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5C34FF">
        <w:rPr>
          <w:rFonts w:ascii="Arial" w:hAnsi="Arial" w:cs="Arial"/>
          <w:sz w:val="22"/>
        </w:rPr>
        <w:t>00619</w:t>
      </w:r>
      <w:r w:rsidR="00571B10">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5C34FF">
        <w:rPr>
          <w:rFonts w:ascii="Arial" w:hAnsi="Arial" w:cs="Arial"/>
          <w:sz w:val="22"/>
        </w:rPr>
        <w:t>619</w:t>
      </w:r>
      <w:r w:rsidRPr="00A00766">
        <w:rPr>
          <w:rFonts w:ascii="Arial" w:hAnsi="Arial" w:cs="Arial"/>
          <w:sz w:val="22"/>
        </w:rPr>
        <w:t>)</w:t>
      </w:r>
      <w:r w:rsidR="005C34FF">
        <w:rPr>
          <w:rFonts w:ascii="Arial" w:hAnsi="Arial" w:cs="Arial"/>
          <w:sz w:val="22"/>
        </w:rPr>
        <w:t xml:space="preserve"> y dos más</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A5129A" w:rsidRPr="002060F5" w:rsidRDefault="007E004A" w:rsidP="00A5129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FC7BDC">
        <w:rPr>
          <w:rFonts w:ascii="Arial" w:hAnsi="Arial"/>
          <w:sz w:val="22"/>
          <w:szCs w:val="22"/>
        </w:rPr>
        <w:t>294 de 23-06-2016</w:t>
      </w:r>
    </w:p>
    <w:p w:rsidR="00A5129A" w:rsidRDefault="00A5129A" w:rsidP="00A5129A">
      <w:pPr>
        <w:pBdr>
          <w:bottom w:val="double" w:sz="6" w:space="1" w:color="auto"/>
        </w:pBdr>
        <w:spacing w:line="360" w:lineRule="auto"/>
        <w:jc w:val="center"/>
        <w:rPr>
          <w:rFonts w:ascii="Arial" w:hAnsi="Arial" w:cs="Arial"/>
          <w:b/>
          <w:bCs/>
          <w:sz w:val="22"/>
          <w:szCs w:val="22"/>
        </w:rPr>
      </w:pPr>
    </w:p>
    <w:p w:rsidR="00A5129A" w:rsidRDefault="00A5129A" w:rsidP="00A5129A">
      <w:pPr>
        <w:spacing w:line="360" w:lineRule="auto"/>
        <w:jc w:val="center"/>
        <w:rPr>
          <w:rFonts w:ascii="Arial" w:hAnsi="Arial" w:cs="Arial"/>
          <w:b/>
          <w:bCs/>
          <w:sz w:val="22"/>
          <w:szCs w:val="22"/>
        </w:rPr>
      </w:pPr>
    </w:p>
    <w:p w:rsidR="00A5129A" w:rsidRPr="000B1B68" w:rsidRDefault="00A5129A" w:rsidP="00A5129A">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sidR="00FC7BDC">
        <w:rPr>
          <w:rFonts w:ascii="Arial" w:hAnsi="Arial" w:cs="Arial"/>
          <w:iCs/>
          <w:smallCaps/>
          <w:szCs w:val="28"/>
          <w:lang w:val="es-CO"/>
        </w:rPr>
        <w:t xml:space="preserve">veintitrés </w:t>
      </w:r>
      <w:r>
        <w:rPr>
          <w:rFonts w:ascii="Arial" w:hAnsi="Arial" w:cs="Arial"/>
          <w:iCs/>
          <w:smallCaps/>
          <w:szCs w:val="28"/>
          <w:lang w:val="es-CO"/>
        </w:rPr>
        <w:t>(</w:t>
      </w:r>
      <w:r w:rsidR="00FC7BDC">
        <w:rPr>
          <w:rFonts w:ascii="Arial" w:hAnsi="Arial" w:cs="Arial"/>
          <w:iCs/>
          <w:smallCaps/>
          <w:szCs w:val="28"/>
          <w:lang w:val="es-CO"/>
        </w:rPr>
        <w:t>23</w:t>
      </w:r>
      <w:r>
        <w:rPr>
          <w:rFonts w:ascii="Arial" w:hAnsi="Arial" w:cs="Arial"/>
          <w:iCs/>
          <w:smallCaps/>
          <w:szCs w:val="28"/>
          <w:lang w:val="es-CO"/>
        </w:rPr>
        <w:t>)</w:t>
      </w:r>
      <w:r w:rsidRPr="000B1B68">
        <w:rPr>
          <w:rFonts w:ascii="Arial" w:hAnsi="Arial" w:cs="Arial"/>
          <w:iCs/>
          <w:smallCaps/>
          <w:szCs w:val="28"/>
          <w:lang w:val="es-CO"/>
        </w:rPr>
        <w:t xml:space="preserve"> de </w:t>
      </w:r>
      <w:r>
        <w:rPr>
          <w:rFonts w:ascii="Arial" w:hAnsi="Arial" w:cs="Arial"/>
          <w:iCs/>
          <w:smallCaps/>
          <w:szCs w:val="28"/>
          <w:lang w:val="es-CO"/>
        </w:rPr>
        <w:t>junio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71B10" w:rsidP="00571B10">
      <w:pPr>
        <w:pStyle w:val="Textoindependiente"/>
        <w:spacing w:line="360" w:lineRule="auto"/>
        <w:rPr>
          <w:rFonts w:ascii="Arial" w:hAnsi="Arial"/>
          <w:szCs w:val="24"/>
        </w:rPr>
      </w:pPr>
      <w:r>
        <w:rPr>
          <w:rFonts w:ascii="Arial" w:hAnsi="Arial"/>
          <w:szCs w:val="24"/>
        </w:rPr>
        <w:t>La</w:t>
      </w:r>
      <w:r w:rsidR="005C34FF">
        <w:rPr>
          <w:rFonts w:ascii="Arial" w:hAnsi="Arial"/>
          <w:szCs w:val="24"/>
        </w:rPr>
        <w:t>s</w:t>
      </w:r>
      <w:r>
        <w:rPr>
          <w:rFonts w:ascii="Arial" w:hAnsi="Arial"/>
          <w:szCs w:val="24"/>
        </w:rPr>
        <w:t xml:space="preserve"> </w:t>
      </w:r>
      <w:r w:rsidR="005C34FF">
        <w:rPr>
          <w:rFonts w:ascii="Arial" w:hAnsi="Arial"/>
          <w:szCs w:val="24"/>
        </w:rPr>
        <w:t xml:space="preserve">acciones </w:t>
      </w:r>
      <w:r w:rsidR="00005D9A">
        <w:rPr>
          <w:rFonts w:ascii="Arial" w:hAnsi="Arial"/>
          <w:szCs w:val="24"/>
        </w:rPr>
        <w:t>constitucional</w:t>
      </w:r>
      <w:r w:rsidR="005C34FF">
        <w:rPr>
          <w:rFonts w:ascii="Arial" w:hAnsi="Arial"/>
          <w:szCs w:val="24"/>
        </w:rPr>
        <w:t>es</w:t>
      </w:r>
      <w:r w:rsidR="00005D9A">
        <w:rPr>
          <w:rFonts w:ascii="Arial" w:hAnsi="Arial"/>
          <w:szCs w:val="24"/>
        </w:rPr>
        <w:t xml:space="preserve"> </w:t>
      </w:r>
      <w:r w:rsidR="005C34FF">
        <w:rPr>
          <w:rFonts w:ascii="Arial" w:hAnsi="Arial"/>
          <w:szCs w:val="24"/>
        </w:rPr>
        <w:t>acumuladas Nos.2016-00619-00, 2016-00623-00 y 2016-00626-00</w:t>
      </w:r>
      <w:r>
        <w:rPr>
          <w:rFonts w:ascii="Arial" w:hAnsi="Arial"/>
          <w:szCs w:val="24"/>
        </w:rPr>
        <w:t>, adelantadas las debidas actuaciones con el trámite preferente y sumario, sin que se eviden</w:t>
      </w:r>
      <w:r w:rsidR="00005D9A">
        <w:rPr>
          <w:rFonts w:ascii="Arial" w:hAnsi="Arial"/>
          <w:szCs w:val="24"/>
        </w:rPr>
        <w:t>cien causales de nulidad que la</w:t>
      </w:r>
      <w:r w:rsidR="005C34FF">
        <w:rPr>
          <w:rFonts w:ascii="Arial" w:hAnsi="Arial"/>
          <w:szCs w:val="24"/>
        </w:rPr>
        <w:t>s</w:t>
      </w:r>
      <w:r>
        <w:rPr>
          <w:rFonts w:ascii="Arial" w:hAnsi="Arial"/>
          <w:szCs w:val="24"/>
        </w:rPr>
        <w:t xml:space="preserve"> invalide</w:t>
      </w:r>
      <w:r w:rsidR="00005D9A">
        <w:rPr>
          <w:rFonts w:ascii="Arial" w:hAnsi="Arial"/>
          <w:szCs w:val="24"/>
        </w:rPr>
        <w:t>n</w:t>
      </w:r>
      <w:r>
        <w:rPr>
          <w:rFonts w:ascii="Arial" w:hAnsi="Arial"/>
          <w:szCs w:val="24"/>
        </w:rPr>
        <w:t>.</w:t>
      </w:r>
    </w:p>
    <w:p w:rsidR="00152300" w:rsidRDefault="00152300" w:rsidP="00152300">
      <w:pPr>
        <w:pStyle w:val="Textoindependiente"/>
        <w:spacing w:line="360" w:lineRule="auto"/>
        <w:rPr>
          <w:rFonts w:ascii="Arial" w:hAnsi="Arial"/>
          <w:szCs w:val="24"/>
        </w:rPr>
      </w:pP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w:t>
      </w:r>
      <w:r w:rsidR="00005D9A">
        <w:rPr>
          <w:rFonts w:ascii="Arial" w:hAnsi="Arial" w:cs="Arial"/>
        </w:rPr>
        <w:t>ta en el Juzgado accionado, la</w:t>
      </w:r>
      <w:r w:rsidR="005C34FF">
        <w:rPr>
          <w:rFonts w:ascii="Arial" w:hAnsi="Arial" w:cs="Arial"/>
        </w:rPr>
        <w:t>s</w:t>
      </w:r>
      <w:r w:rsidR="00005D9A">
        <w:rPr>
          <w:rFonts w:ascii="Arial" w:hAnsi="Arial" w:cs="Arial"/>
        </w:rPr>
        <w:t xml:space="preserve"> </w:t>
      </w:r>
      <w:r w:rsidR="005C34FF">
        <w:rPr>
          <w:rFonts w:ascii="Arial" w:hAnsi="Arial" w:cs="Arial"/>
        </w:rPr>
        <w:t xml:space="preserve">acciones </w:t>
      </w:r>
      <w:r w:rsidR="00005D9A">
        <w:rPr>
          <w:rFonts w:ascii="Arial" w:hAnsi="Arial" w:cs="Arial"/>
        </w:rPr>
        <w:t>popular</w:t>
      </w:r>
      <w:r w:rsidR="005C34FF">
        <w:rPr>
          <w:rFonts w:ascii="Arial" w:hAnsi="Arial" w:cs="Arial"/>
        </w:rPr>
        <w:t>es</w:t>
      </w:r>
      <w:r>
        <w:rPr>
          <w:rFonts w:ascii="Arial" w:hAnsi="Arial" w:cs="Arial"/>
        </w:rPr>
        <w:t xml:space="preserve"> No.</w:t>
      </w:r>
      <w:r w:rsidR="005C34FF">
        <w:rPr>
          <w:rFonts w:ascii="Arial" w:hAnsi="Arial" w:cs="Arial"/>
        </w:rPr>
        <w:t>2015-01204-00, 2015-01230-00 y 2015-01225-00</w:t>
      </w:r>
      <w:r w:rsidR="00005D9A">
        <w:rPr>
          <w:rFonts w:ascii="Arial" w:hAnsi="Arial" w:cs="Arial"/>
        </w:rPr>
        <w:t>, que fue</w:t>
      </w:r>
      <w:r w:rsidR="005C34FF">
        <w:rPr>
          <w:rFonts w:ascii="Arial" w:hAnsi="Arial" w:cs="Arial"/>
        </w:rPr>
        <w:t>ron</w:t>
      </w:r>
      <w:r w:rsidR="00005D9A">
        <w:rPr>
          <w:rFonts w:ascii="Arial" w:hAnsi="Arial" w:cs="Arial"/>
        </w:rPr>
        <w:t xml:space="preserve"> rechazada</w:t>
      </w:r>
      <w:r w:rsidR="005C34FF">
        <w:rPr>
          <w:rFonts w:ascii="Arial" w:hAnsi="Arial" w:cs="Arial"/>
        </w:rPr>
        <w:t>s</w:t>
      </w:r>
      <w:r w:rsidR="00005D9A">
        <w:rPr>
          <w:rFonts w:ascii="Arial" w:hAnsi="Arial" w:cs="Arial"/>
        </w:rPr>
        <w:t xml:space="preserve">, </w:t>
      </w:r>
      <w:r w:rsidR="001820FD">
        <w:rPr>
          <w:rFonts w:ascii="Arial" w:hAnsi="Arial" w:cs="Arial"/>
        </w:rPr>
        <w:t>con base en requisitos que la Ley 472 no establece.</w:t>
      </w:r>
      <w:r w:rsidR="00005D9A">
        <w:rPr>
          <w:rFonts w:ascii="Arial" w:hAnsi="Arial" w:cs="Arial"/>
        </w:rPr>
        <w:t xml:space="preserve"> Refirió que ese actuar del juzgado contraviene los artículos </w:t>
      </w:r>
      <w:r w:rsidR="001820FD">
        <w:rPr>
          <w:rFonts w:ascii="Arial" w:hAnsi="Arial" w:cs="Arial"/>
        </w:rPr>
        <w:t>5</w:t>
      </w:r>
      <w:r w:rsidR="00A5129A">
        <w:rPr>
          <w:rFonts w:ascii="Arial" w:hAnsi="Arial" w:cs="Arial"/>
        </w:rPr>
        <w:t>º</w:t>
      </w:r>
      <w:r w:rsidR="001820FD">
        <w:rPr>
          <w:rFonts w:ascii="Arial" w:hAnsi="Arial" w:cs="Arial"/>
        </w:rPr>
        <w:t xml:space="preserve"> </w:t>
      </w:r>
      <w:r w:rsidR="00005D9A">
        <w:rPr>
          <w:rFonts w:ascii="Arial" w:hAnsi="Arial" w:cs="Arial"/>
        </w:rPr>
        <w:t>y 18</w:t>
      </w:r>
      <w:r w:rsidR="00A5129A">
        <w:rPr>
          <w:rFonts w:ascii="Arial" w:hAnsi="Arial" w:cs="Arial"/>
        </w:rPr>
        <w:t>º</w:t>
      </w:r>
      <w:r w:rsidR="00005D9A">
        <w:rPr>
          <w:rFonts w:ascii="Arial" w:hAnsi="Arial" w:cs="Arial"/>
        </w:rPr>
        <w:t xml:space="preserve"> </w:t>
      </w:r>
      <w:r w:rsidR="001820FD">
        <w:rPr>
          <w:rFonts w:ascii="Arial" w:hAnsi="Arial" w:cs="Arial"/>
        </w:rPr>
        <w:t xml:space="preserve">ídem </w:t>
      </w:r>
      <w:r w:rsidR="00005D9A">
        <w:rPr>
          <w:rFonts w:ascii="Arial" w:hAnsi="Arial" w:cs="Arial"/>
        </w:rPr>
        <w:t>(Folio</w:t>
      </w:r>
      <w:r>
        <w:rPr>
          <w:rFonts w:ascii="Arial" w:hAnsi="Arial" w:cs="Arial"/>
        </w:rPr>
        <w:t xml:space="preserve"> 1, de este cuaderno). </w:t>
      </w:r>
    </w:p>
    <w:p w:rsidR="00CD73B4" w:rsidRDefault="00CD73B4" w:rsidP="00152300">
      <w:pPr>
        <w:spacing w:line="360" w:lineRule="auto"/>
        <w:jc w:val="both"/>
        <w:rPr>
          <w:rFonts w:ascii="Arial" w:hAnsi="Arial" w:cs="Arial"/>
        </w:rPr>
      </w:pP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571B10">
        <w:rPr>
          <w:rFonts w:ascii="Arial" w:hAnsi="Arial" w:cs="Arial"/>
          <w:spacing w:val="-3"/>
          <w:lang w:val="es-ES_tradnl"/>
        </w:rPr>
        <w:t>s</w:t>
      </w:r>
      <w:r w:rsidR="004A4E9F">
        <w:rPr>
          <w:rFonts w:ascii="Arial" w:hAnsi="Arial" w:cs="Arial"/>
          <w:spacing w:val="-3"/>
          <w:lang w:val="es-ES_tradnl"/>
        </w:rPr>
        <w:t xml:space="preserve"> 1</w:t>
      </w:r>
      <w:r w:rsidR="005C34FF">
        <w:rPr>
          <w:rFonts w:ascii="Arial" w:hAnsi="Arial" w:cs="Arial"/>
          <w:spacing w:val="-3"/>
          <w:lang w:val="es-ES_tradnl"/>
        </w:rPr>
        <w:t>, 4 y 6</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5C34FF" w:rsidRDefault="005C34FF" w:rsidP="000145EA">
      <w:pPr>
        <w:pStyle w:val="Sinespaciado"/>
        <w:spacing w:line="360" w:lineRule="auto"/>
        <w:jc w:val="both"/>
        <w:rPr>
          <w:rFonts w:ascii="Arial" w:hAnsi="Arial" w:cs="Arial"/>
          <w:color w:val="00000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99582F">
        <w:rPr>
          <w:rFonts w:ascii="Arial" w:hAnsi="Arial" w:cs="Arial"/>
          <w:szCs w:val="24"/>
        </w:rPr>
        <w:t xml:space="preserve">admitir </w:t>
      </w:r>
      <w:r w:rsidR="00CD73B4">
        <w:rPr>
          <w:rFonts w:ascii="Arial" w:hAnsi="Arial" w:cs="Arial"/>
          <w:szCs w:val="24"/>
        </w:rPr>
        <w:t>la</w:t>
      </w:r>
      <w:r w:rsidR="005C34FF">
        <w:rPr>
          <w:rFonts w:ascii="Arial" w:hAnsi="Arial" w:cs="Arial"/>
          <w:szCs w:val="24"/>
        </w:rPr>
        <w:t>s</w:t>
      </w:r>
      <w:r w:rsidR="00CD73B4">
        <w:rPr>
          <w:rFonts w:ascii="Arial" w:hAnsi="Arial" w:cs="Arial"/>
          <w:szCs w:val="24"/>
        </w:rPr>
        <w:t xml:space="preserve"> </w:t>
      </w:r>
      <w:r w:rsidR="005C34FF">
        <w:rPr>
          <w:rFonts w:ascii="Arial" w:hAnsi="Arial" w:cs="Arial"/>
          <w:szCs w:val="24"/>
        </w:rPr>
        <w:t xml:space="preserve">acciones </w:t>
      </w:r>
      <w:r w:rsidR="0099582F">
        <w:rPr>
          <w:rFonts w:ascii="Arial" w:hAnsi="Arial" w:cs="Arial"/>
          <w:szCs w:val="24"/>
        </w:rPr>
        <w:t>popular</w:t>
      </w:r>
      <w:r w:rsidR="005C34FF">
        <w:rPr>
          <w:rFonts w:ascii="Arial" w:hAnsi="Arial" w:cs="Arial"/>
          <w:szCs w:val="24"/>
        </w:rPr>
        <w:t>es</w:t>
      </w:r>
      <w:r w:rsidR="0099582F">
        <w:rPr>
          <w:rFonts w:ascii="Arial" w:hAnsi="Arial" w:cs="Arial"/>
          <w:szCs w:val="24"/>
        </w:rPr>
        <w:t xml:space="preserve"> </w:t>
      </w:r>
      <w:r w:rsidR="001820FD">
        <w:rPr>
          <w:rFonts w:ascii="Arial" w:hAnsi="Arial" w:cs="Arial"/>
          <w:szCs w:val="24"/>
          <w:lang w:val="es-CO"/>
        </w:rPr>
        <w:t>y cumplir con los términos perentorios que establece la Ley 472</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99582F">
        <w:rPr>
          <w:rFonts w:ascii="Arial" w:hAnsi="Arial" w:cs="Arial"/>
          <w:szCs w:val="24"/>
        </w:rPr>
        <w:t xml:space="preserve"> 1</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5C34FF" w:rsidP="008E6CF4">
      <w:pPr>
        <w:spacing w:line="360" w:lineRule="auto"/>
        <w:jc w:val="both"/>
        <w:rPr>
          <w:rFonts w:ascii="Arial" w:hAnsi="Arial"/>
        </w:rPr>
      </w:pPr>
      <w:r>
        <w:rPr>
          <w:rFonts w:ascii="Arial" w:hAnsi="Arial" w:cs="Arial"/>
        </w:rPr>
        <w:t xml:space="preserve">Las tres (3) acciones de tutela aquí acumuladas fueron </w:t>
      </w:r>
      <w:r w:rsidR="0099582F" w:rsidRPr="00834D1D">
        <w:rPr>
          <w:rFonts w:ascii="Arial" w:hAnsi="Arial" w:cs="Arial"/>
        </w:rPr>
        <w:t>asignada</w:t>
      </w:r>
      <w:r>
        <w:rPr>
          <w:rFonts w:ascii="Arial" w:hAnsi="Arial" w:cs="Arial"/>
        </w:rPr>
        <w:t>s</w:t>
      </w:r>
      <w:r w:rsidR="0099582F" w:rsidRPr="00834D1D">
        <w:rPr>
          <w:rFonts w:ascii="Arial" w:hAnsi="Arial" w:cs="Arial"/>
        </w:rPr>
        <w:t xml:space="preserve"> por reparto a este Despacho el día </w:t>
      </w:r>
      <w:r>
        <w:rPr>
          <w:rFonts w:ascii="Arial" w:hAnsi="Arial" w:cs="Arial"/>
        </w:rPr>
        <w:t>10-06-</w:t>
      </w:r>
      <w:r w:rsidR="0099582F">
        <w:rPr>
          <w:rFonts w:ascii="Arial" w:hAnsi="Arial" w:cs="Arial"/>
        </w:rPr>
        <w:t>2016</w:t>
      </w:r>
      <w:r w:rsidR="0099582F" w:rsidRPr="00834D1D">
        <w:rPr>
          <w:rFonts w:ascii="Arial" w:hAnsi="Arial" w:cs="Arial"/>
        </w:rPr>
        <w:t xml:space="preserve">, con providencia </w:t>
      </w:r>
      <w:r w:rsidR="001820FD">
        <w:rPr>
          <w:rFonts w:ascii="Arial" w:hAnsi="Arial" w:cs="Arial"/>
        </w:rPr>
        <w:t xml:space="preserve">del </w:t>
      </w:r>
      <w:r>
        <w:rPr>
          <w:rFonts w:ascii="Arial" w:hAnsi="Arial" w:cs="Arial"/>
        </w:rPr>
        <w:t>día hábil siguiente se admitieron</w:t>
      </w:r>
      <w:r w:rsidR="0099582F" w:rsidRPr="00834D1D">
        <w:rPr>
          <w:rFonts w:ascii="Arial" w:hAnsi="Arial" w:cs="Arial"/>
        </w:rPr>
        <w:t xml:space="preserve">, </w:t>
      </w:r>
      <w:r w:rsidR="0099582F" w:rsidRPr="008E5A62">
        <w:rPr>
          <w:rFonts w:ascii="Arial" w:hAnsi="Arial"/>
        </w:rPr>
        <w:t>se vincul</w:t>
      </w:r>
      <w:r w:rsidR="0099582F">
        <w:rPr>
          <w:rFonts w:ascii="Arial" w:hAnsi="Arial"/>
        </w:rPr>
        <w:t xml:space="preserve">ó </w:t>
      </w:r>
      <w:r w:rsidR="0099582F" w:rsidRPr="008E5A62">
        <w:rPr>
          <w:rFonts w:ascii="Arial" w:hAnsi="Arial"/>
        </w:rPr>
        <w:t xml:space="preserve">a </w:t>
      </w:r>
      <w:r w:rsidR="0099582F">
        <w:rPr>
          <w:rFonts w:ascii="Arial" w:hAnsi="Arial"/>
        </w:rPr>
        <w:t>quienes se estimó conveniente</w:t>
      </w:r>
      <w:r w:rsidR="0099582F" w:rsidRPr="008E5A62">
        <w:rPr>
          <w:rFonts w:ascii="Arial" w:hAnsi="Arial"/>
        </w:rPr>
        <w:t xml:space="preserve"> y se dispuso notificar a la</w:t>
      </w:r>
      <w:r w:rsidR="0099582F">
        <w:rPr>
          <w:rFonts w:ascii="Arial" w:hAnsi="Arial"/>
        </w:rPr>
        <w:t>s</w:t>
      </w:r>
      <w:r w:rsidR="0099582F" w:rsidRPr="008E5A62">
        <w:rPr>
          <w:rFonts w:ascii="Arial" w:hAnsi="Arial"/>
        </w:rPr>
        <w:t xml:space="preserve"> partes, entre otros ordenamientos</w:t>
      </w:r>
      <w:r w:rsidR="0099582F" w:rsidRPr="00834D1D">
        <w:rPr>
          <w:rFonts w:ascii="Arial" w:hAnsi="Arial"/>
        </w:rPr>
        <w:t xml:space="preserve"> (Folio</w:t>
      </w:r>
      <w:r w:rsidR="0099582F">
        <w:rPr>
          <w:rFonts w:ascii="Arial" w:hAnsi="Arial"/>
        </w:rPr>
        <w:t>s</w:t>
      </w:r>
      <w:r w:rsidR="0099582F" w:rsidRPr="00834D1D">
        <w:rPr>
          <w:rFonts w:ascii="Arial" w:hAnsi="Arial"/>
        </w:rPr>
        <w:t xml:space="preserve"> </w:t>
      </w:r>
      <w:r>
        <w:rPr>
          <w:rFonts w:ascii="Arial" w:hAnsi="Arial"/>
        </w:rPr>
        <w:t>8 y 9</w:t>
      </w:r>
      <w:r w:rsidR="0099582F" w:rsidRPr="00834D1D">
        <w:rPr>
          <w:rFonts w:ascii="Arial" w:hAnsi="Arial"/>
        </w:rPr>
        <w:t xml:space="preserve">, </w:t>
      </w:r>
      <w:r w:rsidR="0099582F">
        <w:rPr>
          <w:rFonts w:ascii="Arial" w:hAnsi="Arial"/>
        </w:rPr>
        <w:t>ibídem</w:t>
      </w:r>
      <w:r w:rsidR="0099582F"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Pr>
          <w:rFonts w:ascii="Arial" w:hAnsi="Arial"/>
        </w:rPr>
        <w:t>os extremos de la acción (Folio</w:t>
      </w:r>
      <w:r w:rsidR="008E6CF4" w:rsidRPr="008E5A62">
        <w:rPr>
          <w:rFonts w:ascii="Arial" w:hAnsi="Arial"/>
        </w:rPr>
        <w:t xml:space="preserve"> </w:t>
      </w:r>
      <w:r>
        <w:rPr>
          <w:rFonts w:ascii="Arial" w:hAnsi="Arial"/>
        </w:rPr>
        <w:t>10</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 </w:t>
      </w:r>
      <w:r>
        <w:rPr>
          <w:rFonts w:ascii="Arial" w:hAnsi="Arial"/>
        </w:rPr>
        <w:t xml:space="preserve">Personería </w:t>
      </w:r>
      <w:r w:rsidR="008E6CF4" w:rsidRPr="003B6DD2">
        <w:rPr>
          <w:rFonts w:ascii="Arial" w:hAnsi="Arial"/>
        </w:rPr>
        <w:t xml:space="preserve">(Folios </w:t>
      </w:r>
      <w:r>
        <w:rPr>
          <w:rFonts w:ascii="Arial" w:hAnsi="Arial"/>
        </w:rPr>
        <w:t>11 a 13</w:t>
      </w:r>
      <w:r w:rsidR="001820FD">
        <w:rPr>
          <w:rFonts w:ascii="Arial" w:hAnsi="Arial"/>
        </w:rPr>
        <w:t>, ibídem</w:t>
      </w:r>
      <w:r w:rsidR="00A2178F">
        <w:rPr>
          <w:rFonts w:ascii="Arial" w:hAnsi="Arial"/>
        </w:rPr>
        <w:t>)</w:t>
      </w:r>
      <w:r w:rsidR="001820FD">
        <w:rPr>
          <w:rFonts w:ascii="Arial" w:hAnsi="Arial"/>
        </w:rPr>
        <w:t xml:space="preserve">, </w:t>
      </w:r>
      <w:r>
        <w:rPr>
          <w:rFonts w:ascii="Arial" w:hAnsi="Arial"/>
        </w:rPr>
        <w:t xml:space="preserve">la </w:t>
      </w:r>
      <w:r w:rsidRPr="003B7741">
        <w:rPr>
          <w:rFonts w:ascii="Arial" w:hAnsi="Arial"/>
        </w:rPr>
        <w:t xml:space="preserve">Alcaldía </w:t>
      </w:r>
      <w:r w:rsidR="001820FD">
        <w:rPr>
          <w:rFonts w:ascii="Arial" w:hAnsi="Arial"/>
        </w:rPr>
        <w:t xml:space="preserve">(Folios </w:t>
      </w:r>
      <w:r>
        <w:rPr>
          <w:rFonts w:ascii="Arial" w:hAnsi="Arial"/>
        </w:rPr>
        <w:t>16 a 20</w:t>
      </w:r>
      <w:r w:rsidR="00636F79">
        <w:rPr>
          <w:rFonts w:ascii="Arial" w:hAnsi="Arial"/>
        </w:rPr>
        <w:t>, ib.)</w:t>
      </w:r>
      <w:r>
        <w:rPr>
          <w:rFonts w:ascii="Arial" w:hAnsi="Arial"/>
        </w:rPr>
        <w:t>, la Procuraduría General de la Nación - Regional Risaralda (Folio 32, ib.)</w:t>
      </w:r>
      <w:r w:rsidR="00636F79">
        <w:rPr>
          <w:rFonts w:ascii="Arial" w:hAnsi="Arial"/>
        </w:rPr>
        <w:t xml:space="preserve"> y</w:t>
      </w:r>
      <w:r w:rsidR="001123F4">
        <w:rPr>
          <w:rFonts w:ascii="Arial" w:hAnsi="Arial"/>
        </w:rPr>
        <w:t xml:space="preserve"> </w:t>
      </w:r>
      <w:r w:rsidR="00636F79">
        <w:rPr>
          <w:rFonts w:ascii="Arial" w:hAnsi="Arial"/>
        </w:rPr>
        <w:t>el accionado (Folio</w:t>
      </w:r>
      <w:r w:rsidR="0099582F">
        <w:rPr>
          <w:rFonts w:ascii="Arial" w:hAnsi="Arial"/>
        </w:rPr>
        <w:t xml:space="preserve"> </w:t>
      </w:r>
      <w:r>
        <w:rPr>
          <w:rFonts w:ascii="Arial" w:hAnsi="Arial"/>
        </w:rPr>
        <w:t>36</w:t>
      </w:r>
      <w:r w:rsidR="0099582F">
        <w:rPr>
          <w:rFonts w:ascii="Arial" w:hAnsi="Arial"/>
        </w:rPr>
        <w:t>, ib.)</w:t>
      </w:r>
      <w:r w:rsidR="008E6CF4" w:rsidRPr="003B6DD2">
        <w:rPr>
          <w:rFonts w:ascii="Arial" w:hAnsi="Arial"/>
        </w:rPr>
        <w:t>.</w:t>
      </w:r>
    </w:p>
    <w:p w:rsidR="00687FAC" w:rsidRPr="00704D44" w:rsidRDefault="00687FAC" w:rsidP="00687FAC">
      <w:pPr>
        <w:pStyle w:val="Sinespaciado"/>
        <w:spacing w:line="360" w:lineRule="auto"/>
        <w:jc w:val="both"/>
        <w:rPr>
          <w:rFonts w:ascii="Arial" w:hAnsi="Arial"/>
          <w:szCs w:val="24"/>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636F79" w:rsidRPr="00636F79" w:rsidRDefault="00636F79" w:rsidP="00636F79">
      <w:pPr>
        <w:pStyle w:val="Prrafodelista"/>
        <w:numPr>
          <w:ilvl w:val="1"/>
          <w:numId w:val="18"/>
        </w:numPr>
        <w:spacing w:line="360" w:lineRule="auto"/>
        <w:jc w:val="both"/>
        <w:rPr>
          <w:rFonts w:ascii="Arial" w:hAnsi="Arial"/>
        </w:rPr>
      </w:pPr>
      <w:r w:rsidRPr="00636F79">
        <w:rPr>
          <w:rFonts w:ascii="Arial" w:hAnsi="Arial"/>
        </w:rPr>
        <w:t>La Personería de Pereira</w:t>
      </w:r>
    </w:p>
    <w:p w:rsidR="00636F79" w:rsidRDefault="00636F79" w:rsidP="00636F79">
      <w:pPr>
        <w:pStyle w:val="Prrafodelista"/>
        <w:spacing w:line="360" w:lineRule="auto"/>
        <w:ind w:left="720"/>
        <w:jc w:val="both"/>
        <w:rPr>
          <w:rFonts w:ascii="Arial" w:hAnsi="Arial"/>
        </w:rPr>
      </w:pPr>
    </w:p>
    <w:p w:rsidR="00636F79" w:rsidRDefault="00636F79" w:rsidP="00636F79">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750E9B">
        <w:rPr>
          <w:rFonts w:ascii="Arial" w:hAnsi="Arial"/>
        </w:rPr>
        <w:t>11 a 13</w:t>
      </w:r>
      <w:r>
        <w:rPr>
          <w:rFonts w:ascii="Arial" w:hAnsi="Arial"/>
        </w:rPr>
        <w:t>, ib.).</w:t>
      </w:r>
    </w:p>
    <w:p w:rsidR="005C34FF" w:rsidRDefault="005C34FF" w:rsidP="00636F79">
      <w:pPr>
        <w:spacing w:line="360" w:lineRule="auto"/>
        <w:jc w:val="both"/>
        <w:rPr>
          <w:rFonts w:ascii="Arial" w:hAnsi="Arial"/>
        </w:rPr>
      </w:pPr>
    </w:p>
    <w:p w:rsidR="005C34FF" w:rsidRDefault="005C34FF" w:rsidP="005C34FF">
      <w:pPr>
        <w:pStyle w:val="Prrafodelista"/>
        <w:numPr>
          <w:ilvl w:val="1"/>
          <w:numId w:val="18"/>
        </w:numPr>
        <w:spacing w:line="360" w:lineRule="auto"/>
        <w:jc w:val="both"/>
        <w:rPr>
          <w:rFonts w:ascii="Arial" w:hAnsi="Arial"/>
        </w:rPr>
      </w:pPr>
      <w:r>
        <w:rPr>
          <w:rFonts w:ascii="Arial" w:hAnsi="Arial"/>
        </w:rPr>
        <w:t>La Alcaldía de Pereira</w:t>
      </w:r>
    </w:p>
    <w:p w:rsidR="005C34FF" w:rsidRDefault="005C34FF" w:rsidP="005C34FF">
      <w:pPr>
        <w:spacing w:line="360" w:lineRule="auto"/>
        <w:jc w:val="both"/>
        <w:rPr>
          <w:rFonts w:ascii="Arial" w:hAnsi="Arial"/>
        </w:rPr>
      </w:pPr>
    </w:p>
    <w:p w:rsidR="005C34FF" w:rsidRDefault="005C34FF" w:rsidP="005C34FF">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w:t>
      </w:r>
      <w:r w:rsidR="00750E9B">
        <w:rPr>
          <w:rFonts w:ascii="Arial" w:hAnsi="Arial"/>
        </w:rPr>
        <w:t xml:space="preserve"> y condenar en costas al accionante por su actuar temerario </w:t>
      </w:r>
      <w:r>
        <w:rPr>
          <w:rFonts w:ascii="Arial" w:hAnsi="Arial"/>
        </w:rPr>
        <w:t xml:space="preserve">(Folios </w:t>
      </w:r>
      <w:r w:rsidR="00750E9B">
        <w:rPr>
          <w:rFonts w:ascii="Arial" w:hAnsi="Arial"/>
        </w:rPr>
        <w:t>16 a 20</w:t>
      </w:r>
      <w:r>
        <w:rPr>
          <w:rFonts w:ascii="Arial" w:hAnsi="Arial"/>
        </w:rPr>
        <w:t>, ib.).</w:t>
      </w:r>
    </w:p>
    <w:p w:rsidR="00EE2E34" w:rsidRDefault="00EE2E34" w:rsidP="006F4450">
      <w:pPr>
        <w:spacing w:line="360" w:lineRule="auto"/>
        <w:jc w:val="both"/>
        <w:rPr>
          <w:rFonts w:ascii="Arial" w:hAnsi="Arial"/>
          <w:lang w:val="es-CO"/>
        </w:rPr>
      </w:pPr>
    </w:p>
    <w:p w:rsidR="00750E9B" w:rsidRPr="00750E9B" w:rsidRDefault="00750E9B" w:rsidP="00750E9B">
      <w:pPr>
        <w:pStyle w:val="Prrafodelista"/>
        <w:numPr>
          <w:ilvl w:val="1"/>
          <w:numId w:val="18"/>
        </w:numPr>
        <w:spacing w:line="360" w:lineRule="auto"/>
        <w:jc w:val="both"/>
        <w:rPr>
          <w:rFonts w:ascii="Arial" w:hAnsi="Arial"/>
        </w:rPr>
      </w:pPr>
      <w:r w:rsidRPr="00750E9B">
        <w:rPr>
          <w:rFonts w:ascii="Arial" w:hAnsi="Arial"/>
        </w:rPr>
        <w:t xml:space="preserve">La </w:t>
      </w:r>
      <w:r w:rsidRPr="00750E9B">
        <w:rPr>
          <w:rFonts w:ascii="Arial" w:hAnsi="Arial" w:cs="Arial"/>
        </w:rPr>
        <w:t>Procuraduría General de la Nación, Regional Risaralda</w:t>
      </w:r>
    </w:p>
    <w:p w:rsidR="00750E9B" w:rsidRDefault="00750E9B" w:rsidP="00750E9B">
      <w:pPr>
        <w:spacing w:line="360" w:lineRule="auto"/>
        <w:jc w:val="both"/>
        <w:rPr>
          <w:rFonts w:ascii="Arial" w:hAnsi="Arial"/>
        </w:rPr>
      </w:pPr>
    </w:p>
    <w:p w:rsidR="00750E9B" w:rsidRDefault="00750E9B" w:rsidP="00750E9B">
      <w:pPr>
        <w:spacing w:line="360" w:lineRule="auto"/>
        <w:jc w:val="both"/>
        <w:rPr>
          <w:rFonts w:ascii="Arial" w:hAnsi="Arial"/>
        </w:rPr>
      </w:pPr>
      <w:r>
        <w:rPr>
          <w:rFonts w:ascii="Arial" w:hAnsi="Arial"/>
        </w:rPr>
        <w:t xml:space="preserve">Refirió su papel en las acciones populares; adujo que la situación alegada, es ajena a su </w:t>
      </w:r>
      <w:r>
        <w:rPr>
          <w:rFonts w:ascii="Arial" w:hAnsi="Arial"/>
        </w:rPr>
        <w:lastRenderedPageBreak/>
        <w:t xml:space="preserve">función, por lo que solicitó su desvinculación </w:t>
      </w:r>
      <w:r>
        <w:rPr>
          <w:rFonts w:ascii="Arial" w:hAnsi="Arial" w:cs="Arial"/>
          <w:spacing w:val="3"/>
        </w:rPr>
        <w:t>(Folio 32, ib.)</w:t>
      </w:r>
      <w:r>
        <w:rPr>
          <w:rFonts w:ascii="Arial" w:hAnsi="Arial"/>
        </w:rPr>
        <w:t xml:space="preserve">. </w:t>
      </w:r>
    </w:p>
    <w:p w:rsidR="00750E9B" w:rsidRPr="00750E9B" w:rsidRDefault="00750E9B" w:rsidP="006F4450">
      <w:pPr>
        <w:spacing w:line="360" w:lineRule="auto"/>
        <w:jc w:val="both"/>
        <w:rPr>
          <w:rFonts w:ascii="Arial" w:hAnsi="Arial"/>
          <w:lang w:val="es-CO"/>
        </w:rPr>
      </w:pPr>
    </w:p>
    <w:p w:rsidR="0099582F" w:rsidRDefault="0099582F" w:rsidP="0099582F">
      <w:pPr>
        <w:pStyle w:val="Prrafodelista"/>
        <w:numPr>
          <w:ilvl w:val="1"/>
          <w:numId w:val="18"/>
        </w:numPr>
        <w:spacing w:line="360" w:lineRule="auto"/>
        <w:jc w:val="both"/>
        <w:rPr>
          <w:rFonts w:ascii="Arial" w:hAnsi="Arial"/>
        </w:rPr>
      </w:pPr>
      <w:r>
        <w:rPr>
          <w:rFonts w:ascii="Arial" w:hAnsi="Arial"/>
        </w:rPr>
        <w:t>El Juzgado Segundo Civil del Circuito de Pereira</w:t>
      </w:r>
    </w:p>
    <w:p w:rsidR="0099582F" w:rsidRDefault="0099582F" w:rsidP="0099582F">
      <w:pPr>
        <w:spacing w:line="360" w:lineRule="auto"/>
        <w:jc w:val="both"/>
        <w:rPr>
          <w:rFonts w:ascii="Arial" w:hAnsi="Arial"/>
        </w:rPr>
      </w:pPr>
    </w:p>
    <w:p w:rsidR="0099582F" w:rsidRDefault="00C9460E" w:rsidP="0099582F">
      <w:pPr>
        <w:spacing w:line="360" w:lineRule="auto"/>
        <w:jc w:val="both"/>
        <w:rPr>
          <w:rFonts w:ascii="Arial" w:hAnsi="Arial"/>
        </w:rPr>
      </w:pPr>
      <w:r>
        <w:rPr>
          <w:rFonts w:ascii="Arial" w:hAnsi="Arial"/>
        </w:rPr>
        <w:t>Narró el trámite dado a la</w:t>
      </w:r>
      <w:r w:rsidR="00750E9B">
        <w:rPr>
          <w:rFonts w:ascii="Arial" w:hAnsi="Arial"/>
        </w:rPr>
        <w:t>s</w:t>
      </w:r>
      <w:r>
        <w:rPr>
          <w:rFonts w:ascii="Arial" w:hAnsi="Arial"/>
        </w:rPr>
        <w:t xml:space="preserve"> </w:t>
      </w:r>
      <w:r w:rsidR="00750E9B">
        <w:rPr>
          <w:rFonts w:ascii="Arial" w:hAnsi="Arial"/>
        </w:rPr>
        <w:t xml:space="preserve">acciones </w:t>
      </w:r>
      <w:r>
        <w:rPr>
          <w:rFonts w:ascii="Arial" w:hAnsi="Arial"/>
        </w:rPr>
        <w:t>popular</w:t>
      </w:r>
      <w:r w:rsidR="00750E9B">
        <w:rPr>
          <w:rFonts w:ascii="Arial" w:hAnsi="Arial"/>
        </w:rPr>
        <w:t>es</w:t>
      </w:r>
      <w:r>
        <w:rPr>
          <w:rFonts w:ascii="Arial" w:hAnsi="Arial"/>
        </w:rPr>
        <w:t xml:space="preserve">, indicó que </w:t>
      </w:r>
      <w:r w:rsidR="00636F79">
        <w:rPr>
          <w:rFonts w:ascii="Arial" w:hAnsi="Arial"/>
        </w:rPr>
        <w:t xml:space="preserve">rechazó </w:t>
      </w:r>
      <w:r w:rsidR="00750E9B">
        <w:rPr>
          <w:rFonts w:ascii="Arial" w:hAnsi="Arial"/>
        </w:rPr>
        <w:t xml:space="preserve">las reposiciones </w:t>
      </w:r>
      <w:r w:rsidR="00636F79">
        <w:rPr>
          <w:rFonts w:ascii="Arial" w:hAnsi="Arial"/>
        </w:rPr>
        <w:t>formulada</w:t>
      </w:r>
      <w:r w:rsidR="00750E9B">
        <w:rPr>
          <w:rFonts w:ascii="Arial" w:hAnsi="Arial"/>
        </w:rPr>
        <w:t>s</w:t>
      </w:r>
      <w:r w:rsidR="00636F79">
        <w:rPr>
          <w:rFonts w:ascii="Arial" w:hAnsi="Arial"/>
        </w:rPr>
        <w:t xml:space="preserve"> contra el auto </w:t>
      </w:r>
      <w:proofErr w:type="spellStart"/>
      <w:r w:rsidR="00636F79">
        <w:rPr>
          <w:rFonts w:ascii="Arial" w:hAnsi="Arial"/>
        </w:rPr>
        <w:t>inadmiso</w:t>
      </w:r>
      <w:r w:rsidR="00A5129A">
        <w:rPr>
          <w:rFonts w:ascii="Arial" w:hAnsi="Arial"/>
        </w:rPr>
        <w:t>rio</w:t>
      </w:r>
      <w:proofErr w:type="spellEnd"/>
      <w:r w:rsidR="00A5129A">
        <w:rPr>
          <w:rFonts w:ascii="Arial" w:hAnsi="Arial"/>
        </w:rPr>
        <w:t xml:space="preserve"> y de contera la</w:t>
      </w:r>
      <w:r w:rsidR="00750E9B">
        <w:rPr>
          <w:rFonts w:ascii="Arial" w:hAnsi="Arial"/>
        </w:rPr>
        <w:t>s</w:t>
      </w:r>
      <w:r w:rsidR="00A5129A">
        <w:rPr>
          <w:rFonts w:ascii="Arial" w:hAnsi="Arial"/>
        </w:rPr>
        <w:t xml:space="preserve"> demanda</w:t>
      </w:r>
      <w:r w:rsidR="00750E9B">
        <w:rPr>
          <w:rFonts w:ascii="Arial" w:hAnsi="Arial"/>
        </w:rPr>
        <w:t>s</w:t>
      </w:r>
      <w:r w:rsidR="00A5129A">
        <w:rPr>
          <w:rFonts w:ascii="Arial" w:hAnsi="Arial"/>
        </w:rPr>
        <w:t xml:space="preserve"> porque faltó </w:t>
      </w:r>
      <w:r w:rsidR="00636F79">
        <w:rPr>
          <w:rFonts w:ascii="Arial" w:hAnsi="Arial"/>
        </w:rPr>
        <w:t>subsanar. A</w:t>
      </w:r>
      <w:r>
        <w:rPr>
          <w:rFonts w:ascii="Arial" w:hAnsi="Arial"/>
        </w:rPr>
        <w:t xml:space="preserve">djuntó </w:t>
      </w:r>
      <w:r w:rsidR="00750E9B">
        <w:rPr>
          <w:rFonts w:ascii="Arial" w:hAnsi="Arial"/>
        </w:rPr>
        <w:t xml:space="preserve">disco compacto con tres archivos en </w:t>
      </w:r>
      <w:proofErr w:type="spellStart"/>
      <w:r w:rsidR="00750E9B" w:rsidRPr="00750E9B">
        <w:rPr>
          <w:rFonts w:ascii="Arial" w:hAnsi="Arial"/>
          <w:sz w:val="22"/>
        </w:rPr>
        <w:t>PDF</w:t>
      </w:r>
      <w:proofErr w:type="spellEnd"/>
      <w:r w:rsidR="00750E9B" w:rsidRPr="00750E9B">
        <w:rPr>
          <w:rFonts w:ascii="Arial" w:hAnsi="Arial"/>
          <w:sz w:val="22"/>
        </w:rPr>
        <w:t xml:space="preserve"> </w:t>
      </w:r>
      <w:r w:rsidR="00750E9B">
        <w:rPr>
          <w:rFonts w:ascii="Arial" w:hAnsi="Arial"/>
        </w:rPr>
        <w:t>de las acciones populares</w:t>
      </w:r>
      <w:r>
        <w:rPr>
          <w:rFonts w:ascii="Arial" w:hAnsi="Arial"/>
        </w:rPr>
        <w:t xml:space="preserve"> </w:t>
      </w:r>
      <w:r w:rsidR="0099582F">
        <w:rPr>
          <w:rFonts w:ascii="Arial" w:hAnsi="Arial"/>
        </w:rPr>
        <w:t>(Folio</w:t>
      </w:r>
      <w:r w:rsidR="00750E9B">
        <w:rPr>
          <w:rFonts w:ascii="Arial" w:hAnsi="Arial"/>
        </w:rPr>
        <w:t>s</w:t>
      </w:r>
      <w:r w:rsidR="0099582F">
        <w:rPr>
          <w:rFonts w:ascii="Arial" w:hAnsi="Arial"/>
        </w:rPr>
        <w:t xml:space="preserve"> </w:t>
      </w:r>
      <w:r w:rsidR="00750E9B">
        <w:rPr>
          <w:rFonts w:ascii="Arial" w:hAnsi="Arial"/>
        </w:rPr>
        <w:t>36 y 37</w:t>
      </w:r>
      <w:r w:rsidR="0099582F">
        <w:rPr>
          <w:rFonts w:ascii="Arial" w:hAnsi="Arial"/>
        </w:rPr>
        <w:t>, ib.).</w:t>
      </w:r>
    </w:p>
    <w:p w:rsidR="00E04790" w:rsidRDefault="00E04790" w:rsidP="00264032">
      <w:pPr>
        <w:spacing w:line="360" w:lineRule="auto"/>
        <w:jc w:val="both"/>
        <w:rPr>
          <w:rFonts w:ascii="Arial" w:hAnsi="Arial"/>
        </w:rPr>
      </w:pPr>
    </w:p>
    <w:p w:rsidR="00FD1567" w:rsidRDefault="00FD1567" w:rsidP="0026403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750E9B">
        <w:rPr>
          <w:rFonts w:ascii="Arial" w:hAnsi="Arial" w:cs="Arial"/>
          <w:szCs w:val="24"/>
        </w:rPr>
        <w:t xml:space="preserve">las acciones </w:t>
      </w:r>
      <w:r w:rsidR="00636F79">
        <w:rPr>
          <w:rFonts w:ascii="Arial" w:hAnsi="Arial" w:cs="Arial"/>
          <w:szCs w:val="24"/>
        </w:rPr>
        <w:t>constitucional</w:t>
      </w:r>
      <w:r w:rsidR="00750E9B">
        <w:rPr>
          <w:rFonts w:ascii="Arial" w:hAnsi="Arial" w:cs="Arial"/>
          <w:szCs w:val="24"/>
        </w:rPr>
        <w:t>es</w:t>
      </w:r>
      <w:r w:rsidR="00636F79">
        <w:rPr>
          <w:rFonts w:ascii="Arial" w:hAnsi="Arial" w:cs="Arial"/>
          <w:szCs w:val="24"/>
        </w:rPr>
        <w:t xml:space="preserve"> </w:t>
      </w:r>
      <w:r w:rsidR="001A4C76">
        <w:rPr>
          <w:rFonts w:ascii="Arial" w:hAnsi="Arial" w:cs="Arial"/>
          <w:szCs w:val="24"/>
        </w:rPr>
        <w:t xml:space="preserve">en </w:t>
      </w:r>
      <w:r w:rsidR="00636F79">
        <w:rPr>
          <w:rFonts w:ascii="Arial" w:hAnsi="Arial" w:cs="Arial"/>
          <w:szCs w:val="24"/>
        </w:rPr>
        <w:t>la</w:t>
      </w:r>
      <w:r w:rsidR="00750E9B">
        <w:rPr>
          <w:rFonts w:ascii="Arial" w:hAnsi="Arial" w:cs="Arial"/>
          <w:szCs w:val="24"/>
        </w:rPr>
        <w:t>s</w:t>
      </w:r>
      <w:r w:rsidR="00636F79">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w:t>
      </w:r>
      <w:r w:rsidR="00750E9B">
        <w:rPr>
          <w:rFonts w:ascii="Arial" w:hAnsi="Arial" w:cs="Arial"/>
          <w:szCs w:val="24"/>
        </w:rPr>
        <w:t>de los juicios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E12CF2">
        <w:rPr>
          <w:rFonts w:ascii="Arial" w:hAnsi="Arial" w:cs="Arial"/>
          <w:spacing w:val="-3"/>
          <w:lang w:val="es-ES_tradnl"/>
        </w:rPr>
        <w:t>en las acciones populares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Default="00FF5B57" w:rsidP="00FF5B57">
      <w:pPr>
        <w:pStyle w:val="Textoindependiente"/>
        <w:spacing w:line="360" w:lineRule="auto"/>
        <w:rPr>
          <w:rFonts w:ascii="Arial" w:hAnsi="Arial" w:cs="Arial"/>
          <w:szCs w:val="24"/>
        </w:rPr>
      </w:pPr>
      <w:r>
        <w:rPr>
          <w:rFonts w:ascii="Arial" w:hAnsi="Arial" w:cs="Arial"/>
          <w:szCs w:val="24"/>
        </w:rPr>
        <w:lastRenderedPageBreak/>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E12CF2" w:rsidRPr="006A3AB9" w:rsidRDefault="00E12CF2"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36F79" w:rsidRDefault="00636F79" w:rsidP="006771FC">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lastRenderedPageBreak/>
        <w:t>El carácter subsidiario de la acción de tutela</w:t>
      </w:r>
      <w:r>
        <w:rPr>
          <w:rFonts w:ascii="Arial" w:hAnsi="Arial" w:cs="Arial"/>
          <w:szCs w:val="24"/>
        </w:rPr>
        <w:tab/>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36F79" w:rsidRDefault="00636F79" w:rsidP="00636F79">
      <w:pPr>
        <w:pStyle w:val="Textoindependiente"/>
        <w:tabs>
          <w:tab w:val="clear" w:pos="0"/>
        </w:tabs>
        <w:spacing w:line="360" w:lineRule="auto"/>
        <w:rPr>
          <w:rFonts w:ascii="Arial" w:hAnsi="Arial" w:cs="Arial"/>
          <w:szCs w:val="24"/>
          <w:u w:val="single"/>
        </w:rPr>
      </w:pPr>
    </w:p>
    <w:p w:rsidR="00636F79" w:rsidRDefault="00636F79" w:rsidP="00636F79">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636F79" w:rsidRDefault="00636F79" w:rsidP="00636F79">
      <w:pPr>
        <w:widowControl/>
        <w:autoSpaceDE/>
        <w:adjustRightInd/>
        <w:spacing w:line="360" w:lineRule="auto"/>
        <w:jc w:val="both"/>
        <w:rPr>
          <w:rFonts w:ascii="Arial" w:hAnsi="Arial" w:cs="Arial"/>
          <w:szCs w:val="22"/>
          <w:lang w:val="es-ES_tradnl"/>
        </w:rPr>
      </w:pPr>
    </w:p>
    <w:p w:rsidR="00636F79" w:rsidRDefault="00636F79" w:rsidP="00636F79">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636F79" w:rsidRPr="00636F79" w:rsidRDefault="00636F79" w:rsidP="00636F79">
      <w:pPr>
        <w:widowControl/>
        <w:overflowPunct w:val="0"/>
        <w:spacing w:line="360" w:lineRule="auto"/>
        <w:ind w:left="540" w:right="560"/>
        <w:jc w:val="both"/>
        <w:textAlignment w:val="baseline"/>
        <w:rPr>
          <w:rFonts w:ascii="Arial" w:hAnsi="Arial" w:cs="Arial"/>
          <w:i/>
          <w:iCs/>
          <w:sz w:val="20"/>
          <w:lang w:val="es-ES_tradnl"/>
        </w:rPr>
      </w:pPr>
    </w:p>
    <w:p w:rsidR="00636F79" w:rsidRDefault="00636F79" w:rsidP="00636F79">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636F79" w:rsidRDefault="00636F79" w:rsidP="00636F79">
      <w:pPr>
        <w:pStyle w:val="Textoindependiente"/>
        <w:tabs>
          <w:tab w:val="clear" w:pos="0"/>
        </w:tabs>
        <w:spacing w:line="360" w:lineRule="auto"/>
        <w:rPr>
          <w:rFonts w:ascii="Arial" w:hAnsi="Arial" w:cs="Arial"/>
          <w:szCs w:val="24"/>
        </w:rPr>
      </w:pPr>
      <w:bookmarkStart w:id="0" w:name="_GoBack"/>
      <w:bookmarkEnd w:id="0"/>
    </w:p>
    <w:p w:rsidR="00636F79" w:rsidRDefault="00636F79" w:rsidP="00636F79">
      <w:pPr>
        <w:spacing w:line="360" w:lineRule="auto"/>
        <w:jc w:val="both"/>
        <w:rPr>
          <w:rFonts w:ascii="Arial" w:hAnsi="Arial" w:cs="Arial"/>
          <w:lang w:val="es-ES_tradnl"/>
        </w:rPr>
      </w:pPr>
      <w:r>
        <w:rPr>
          <w:rFonts w:ascii="Arial" w:hAnsi="Arial" w:cs="Arial"/>
          <w:lang w:val="es-ES_tradnl"/>
        </w:rPr>
        <w:lastRenderedPageBreak/>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ANALIZA</w:t>
      </w:r>
      <w:r w:rsidR="00A5129A">
        <w:rPr>
          <w:rFonts w:ascii="Arial" w:hAnsi="Arial"/>
          <w:szCs w:val="24"/>
        </w:rPr>
        <w:t>DO</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636F79" w:rsidRDefault="00636F79" w:rsidP="00B0457F">
      <w:pPr>
        <w:spacing w:line="360" w:lineRule="auto"/>
        <w:jc w:val="both"/>
        <w:rPr>
          <w:rFonts w:ascii="Arial" w:hAnsi="Arial" w:cs="Arial"/>
          <w:lang w:val="es-ES_tradnl"/>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C9460E">
        <w:rPr>
          <w:rFonts w:ascii="Arial" w:hAnsi="Arial" w:cs="Arial"/>
          <w:lang w:val="es-ES_tradnl"/>
        </w:rPr>
        <w:t>rechazó la</w:t>
      </w:r>
      <w:r w:rsidR="00E12CF2">
        <w:rPr>
          <w:rFonts w:ascii="Arial" w:hAnsi="Arial" w:cs="Arial"/>
          <w:lang w:val="es-ES_tradnl"/>
        </w:rPr>
        <w:t>s</w:t>
      </w:r>
      <w:r w:rsidR="00C9460E">
        <w:rPr>
          <w:rFonts w:ascii="Arial" w:hAnsi="Arial" w:cs="Arial"/>
          <w:lang w:val="es-ES_tradnl"/>
        </w:rPr>
        <w:t xml:space="preserve"> </w:t>
      </w:r>
      <w:r w:rsidR="00E12CF2">
        <w:rPr>
          <w:rFonts w:ascii="Arial" w:hAnsi="Arial" w:cs="Arial"/>
          <w:lang w:val="es-ES_tradnl"/>
        </w:rPr>
        <w:t xml:space="preserve">acciones </w:t>
      </w:r>
      <w:r w:rsidR="00C9460E">
        <w:rPr>
          <w:rFonts w:ascii="Arial" w:hAnsi="Arial" w:cs="Arial"/>
          <w:lang w:val="es-ES_tradnl"/>
        </w:rPr>
        <w:t>popular</w:t>
      </w:r>
      <w:r w:rsidR="00E12CF2">
        <w:rPr>
          <w:rFonts w:ascii="Arial" w:hAnsi="Arial" w:cs="Arial"/>
          <w:lang w:val="es-ES_tradnl"/>
        </w:rPr>
        <w:t>es</w:t>
      </w:r>
      <w:r w:rsidR="00C9460E">
        <w:rPr>
          <w:rFonts w:ascii="Arial" w:hAnsi="Arial" w:cs="Arial"/>
          <w:lang w:val="es-ES_tradnl"/>
        </w:rPr>
        <w:t xml:space="preserve"> exigiendo requisitos no contemplados en la Ley 472</w:t>
      </w:r>
      <w:r w:rsidR="00715826">
        <w:rPr>
          <w:rFonts w:ascii="Arial" w:hAnsi="Arial" w:cs="Arial"/>
          <w:lang w:val="es-ES_tradnl"/>
        </w:rPr>
        <w:t xml:space="preserve">. </w:t>
      </w:r>
    </w:p>
    <w:p w:rsidR="00980417" w:rsidRDefault="00980417" w:rsidP="00B0457F">
      <w:pPr>
        <w:spacing w:line="360" w:lineRule="auto"/>
        <w:jc w:val="both"/>
        <w:rPr>
          <w:rFonts w:ascii="Arial" w:hAnsi="Arial" w:cs="Arial"/>
          <w:lang w:val="es-ES_tradnl"/>
        </w:rPr>
      </w:pPr>
    </w:p>
    <w:p w:rsidR="007D4758" w:rsidRDefault="00980417" w:rsidP="007D4758">
      <w:pPr>
        <w:spacing w:line="360" w:lineRule="auto"/>
        <w:jc w:val="both"/>
        <w:rPr>
          <w:rFonts w:ascii="Arial" w:hAnsi="Arial" w:cs="Arial"/>
        </w:rPr>
      </w:pPr>
      <w:r>
        <w:rPr>
          <w:rFonts w:ascii="Arial" w:hAnsi="Arial" w:cs="Arial"/>
        </w:rPr>
        <w:t xml:space="preserve">Conforme al acervo probatorio </w:t>
      </w:r>
      <w:r w:rsidR="00401990">
        <w:rPr>
          <w:rFonts w:ascii="Arial" w:hAnsi="Arial" w:cs="Arial"/>
        </w:rPr>
        <w:t xml:space="preserve">la </w:t>
      </w:r>
      <w:r w:rsidR="00401990" w:rsidRPr="00401990">
        <w:rPr>
          <w:rFonts w:ascii="Arial" w:hAnsi="Arial" w:cs="Arial"/>
          <w:i/>
        </w:rPr>
        <w:t>a</w:t>
      </w:r>
      <w:r w:rsidR="00401990">
        <w:rPr>
          <w:rFonts w:ascii="Arial" w:hAnsi="Arial" w:cs="Arial"/>
          <w:i/>
        </w:rPr>
        <w:t xml:space="preserve"> </w:t>
      </w:r>
      <w:r w:rsidR="00401990" w:rsidRPr="00401990">
        <w:rPr>
          <w:rFonts w:ascii="Arial" w:hAnsi="Arial" w:cs="Arial"/>
          <w:i/>
        </w:rPr>
        <w:t>quo</w:t>
      </w:r>
      <w:r w:rsidR="00401990">
        <w:rPr>
          <w:rFonts w:ascii="Arial" w:hAnsi="Arial" w:cs="Arial"/>
        </w:rPr>
        <w:t xml:space="preserve"> </w:t>
      </w:r>
      <w:r w:rsidR="005B5CFF">
        <w:rPr>
          <w:rFonts w:ascii="Arial" w:hAnsi="Arial" w:cs="Arial"/>
        </w:rPr>
        <w:t>mediante proveído</w:t>
      </w:r>
      <w:r w:rsidR="00E12CF2">
        <w:rPr>
          <w:rFonts w:ascii="Arial" w:hAnsi="Arial" w:cs="Arial"/>
        </w:rPr>
        <w:t>s</w:t>
      </w:r>
      <w:r w:rsidR="005B5CFF">
        <w:rPr>
          <w:rFonts w:ascii="Arial" w:hAnsi="Arial" w:cs="Arial"/>
        </w:rPr>
        <w:t xml:space="preserve"> del </w:t>
      </w:r>
      <w:r w:rsidR="00E12CF2">
        <w:rPr>
          <w:rFonts w:ascii="Arial" w:hAnsi="Arial" w:cs="Arial"/>
        </w:rPr>
        <w:t xml:space="preserve">09-12-2015 (2015-01230-00) y </w:t>
      </w:r>
      <w:r w:rsidR="00636F79">
        <w:rPr>
          <w:rFonts w:ascii="Arial" w:hAnsi="Arial" w:cs="Arial"/>
        </w:rPr>
        <w:t>10-12-2015</w:t>
      </w:r>
      <w:r w:rsidR="00E12CF2">
        <w:rPr>
          <w:rFonts w:ascii="Arial" w:hAnsi="Arial" w:cs="Arial"/>
        </w:rPr>
        <w:t xml:space="preserve"> (2015-01225-00 y</w:t>
      </w:r>
      <w:r w:rsidR="00276007">
        <w:rPr>
          <w:rFonts w:ascii="Arial" w:hAnsi="Arial" w:cs="Arial"/>
        </w:rPr>
        <w:t xml:space="preserve"> 2015-01204-00)</w:t>
      </w:r>
      <w:r w:rsidR="00E12CF2">
        <w:rPr>
          <w:rFonts w:ascii="Arial" w:hAnsi="Arial" w:cs="Arial"/>
        </w:rPr>
        <w:t xml:space="preserve"> </w:t>
      </w:r>
      <w:r w:rsidR="005B5CFF">
        <w:rPr>
          <w:rFonts w:ascii="Arial" w:hAnsi="Arial" w:cs="Arial"/>
        </w:rPr>
        <w:t>inadmitió la</w:t>
      </w:r>
      <w:r w:rsidR="00E12CF2">
        <w:rPr>
          <w:rFonts w:ascii="Arial" w:hAnsi="Arial" w:cs="Arial"/>
        </w:rPr>
        <w:t>s</w:t>
      </w:r>
      <w:r w:rsidR="005B5CFF">
        <w:rPr>
          <w:rFonts w:ascii="Arial" w:hAnsi="Arial" w:cs="Arial"/>
        </w:rPr>
        <w:t xml:space="preserve"> </w:t>
      </w:r>
      <w:r w:rsidR="00E12CF2">
        <w:rPr>
          <w:rFonts w:ascii="Arial" w:hAnsi="Arial" w:cs="Arial"/>
        </w:rPr>
        <w:t xml:space="preserve">acciones </w:t>
      </w:r>
      <w:r w:rsidR="009C511E">
        <w:rPr>
          <w:rFonts w:ascii="Arial" w:hAnsi="Arial" w:cs="Arial"/>
        </w:rPr>
        <w:t>popular</w:t>
      </w:r>
      <w:r w:rsidR="00E12CF2">
        <w:rPr>
          <w:rFonts w:ascii="Arial" w:hAnsi="Arial" w:cs="Arial"/>
        </w:rPr>
        <w:t>es</w:t>
      </w:r>
      <w:r w:rsidR="005B5CFF">
        <w:rPr>
          <w:rFonts w:ascii="Arial" w:hAnsi="Arial" w:cs="Arial"/>
        </w:rPr>
        <w:t xml:space="preserve"> y concedió </w:t>
      </w:r>
      <w:r w:rsidR="00AB32F2">
        <w:rPr>
          <w:rFonts w:ascii="Arial" w:hAnsi="Arial" w:cs="Arial"/>
        </w:rPr>
        <w:t>tres (</w:t>
      </w:r>
      <w:r w:rsidR="005B5CFF">
        <w:rPr>
          <w:rFonts w:ascii="Arial" w:hAnsi="Arial" w:cs="Arial"/>
        </w:rPr>
        <w:t>3</w:t>
      </w:r>
      <w:r w:rsidR="00AB32F2">
        <w:rPr>
          <w:rFonts w:ascii="Arial" w:hAnsi="Arial" w:cs="Arial"/>
        </w:rPr>
        <w:t>)</w:t>
      </w:r>
      <w:r w:rsidR="005B5CFF">
        <w:rPr>
          <w:rFonts w:ascii="Arial" w:hAnsi="Arial" w:cs="Arial"/>
        </w:rPr>
        <w:t xml:space="preserve"> días para subsanar</w:t>
      </w:r>
      <w:r w:rsidR="009C511E">
        <w:rPr>
          <w:rFonts w:ascii="Arial" w:hAnsi="Arial" w:cs="Arial"/>
        </w:rPr>
        <w:t>la</w:t>
      </w:r>
      <w:r w:rsidR="00E12CF2">
        <w:rPr>
          <w:rFonts w:ascii="Arial" w:hAnsi="Arial" w:cs="Arial"/>
        </w:rPr>
        <w:t>s</w:t>
      </w:r>
      <w:r w:rsidR="00FB3B2B">
        <w:rPr>
          <w:rFonts w:ascii="Arial" w:hAnsi="Arial" w:cs="Arial"/>
        </w:rPr>
        <w:t>;</w:t>
      </w:r>
      <w:r w:rsidR="005B5CFF">
        <w:rPr>
          <w:rFonts w:ascii="Arial" w:hAnsi="Arial" w:cs="Arial"/>
        </w:rPr>
        <w:t xml:space="preserve"> luego con auto</w:t>
      </w:r>
      <w:r w:rsidR="00E12CF2">
        <w:rPr>
          <w:rFonts w:ascii="Arial" w:hAnsi="Arial" w:cs="Arial"/>
        </w:rPr>
        <w:t>s</w:t>
      </w:r>
      <w:r w:rsidR="005B5CFF">
        <w:rPr>
          <w:rFonts w:ascii="Arial" w:hAnsi="Arial" w:cs="Arial"/>
        </w:rPr>
        <w:t xml:space="preserve"> del 01-03-2016,</w:t>
      </w:r>
      <w:r w:rsidR="00FB3B2B">
        <w:rPr>
          <w:rFonts w:ascii="Arial" w:hAnsi="Arial" w:cs="Arial"/>
        </w:rPr>
        <w:t xml:space="preserve"> </w:t>
      </w:r>
      <w:r w:rsidR="00120F03">
        <w:rPr>
          <w:rFonts w:ascii="Arial" w:hAnsi="Arial" w:cs="Arial"/>
        </w:rPr>
        <w:t>rechazó la</w:t>
      </w:r>
      <w:r w:rsidR="00E12CF2">
        <w:rPr>
          <w:rFonts w:ascii="Arial" w:hAnsi="Arial" w:cs="Arial"/>
        </w:rPr>
        <w:t>s reposiciones</w:t>
      </w:r>
      <w:r w:rsidR="007D4758">
        <w:rPr>
          <w:rFonts w:ascii="Arial" w:hAnsi="Arial" w:cs="Arial"/>
        </w:rPr>
        <w:t xml:space="preserve"> formulada</w:t>
      </w:r>
      <w:r w:rsidR="00E12CF2">
        <w:rPr>
          <w:rFonts w:ascii="Arial" w:hAnsi="Arial" w:cs="Arial"/>
        </w:rPr>
        <w:t>s</w:t>
      </w:r>
      <w:r w:rsidR="007D4758">
        <w:rPr>
          <w:rFonts w:ascii="Arial" w:hAnsi="Arial" w:cs="Arial"/>
        </w:rPr>
        <w:t xml:space="preserve"> y </w:t>
      </w:r>
      <w:r w:rsidR="00120F03">
        <w:rPr>
          <w:rFonts w:ascii="Arial" w:hAnsi="Arial" w:cs="Arial"/>
        </w:rPr>
        <w:t>la</w:t>
      </w:r>
      <w:r w:rsidR="00E12CF2">
        <w:rPr>
          <w:rFonts w:ascii="Arial" w:hAnsi="Arial" w:cs="Arial"/>
        </w:rPr>
        <w:t>s</w:t>
      </w:r>
      <w:r w:rsidR="00120F03">
        <w:rPr>
          <w:rFonts w:ascii="Arial" w:hAnsi="Arial" w:cs="Arial"/>
        </w:rPr>
        <w:t xml:space="preserve"> demanda</w:t>
      </w:r>
      <w:r w:rsidR="00E12CF2">
        <w:rPr>
          <w:rFonts w:ascii="Arial" w:hAnsi="Arial" w:cs="Arial"/>
        </w:rPr>
        <w:t>s</w:t>
      </w:r>
      <w:r w:rsidR="00120F03">
        <w:rPr>
          <w:rFonts w:ascii="Arial" w:hAnsi="Arial" w:cs="Arial"/>
        </w:rPr>
        <w:t>;</w:t>
      </w:r>
      <w:r w:rsidR="00FB3B2B">
        <w:rPr>
          <w:rFonts w:ascii="Arial" w:hAnsi="Arial" w:cs="Arial"/>
        </w:rPr>
        <w:t xml:space="preserve"> </w:t>
      </w:r>
      <w:r w:rsidR="00EB5CF9">
        <w:rPr>
          <w:rFonts w:ascii="Arial" w:hAnsi="Arial" w:cs="Arial"/>
        </w:rPr>
        <w:t xml:space="preserve">recurrió en apelación </w:t>
      </w:r>
      <w:r w:rsidR="007D4758">
        <w:rPr>
          <w:rFonts w:ascii="Arial" w:hAnsi="Arial" w:cs="Arial"/>
        </w:rPr>
        <w:t>dicho</w:t>
      </w:r>
      <w:r w:rsidR="00E12CF2">
        <w:rPr>
          <w:rFonts w:ascii="Arial" w:hAnsi="Arial" w:cs="Arial"/>
        </w:rPr>
        <w:t>s</w:t>
      </w:r>
      <w:r w:rsidR="007D4758">
        <w:rPr>
          <w:rFonts w:ascii="Arial" w:hAnsi="Arial" w:cs="Arial"/>
        </w:rPr>
        <w:t xml:space="preserve"> proveído</w:t>
      </w:r>
      <w:r w:rsidR="00E12CF2">
        <w:rPr>
          <w:rFonts w:ascii="Arial" w:hAnsi="Arial" w:cs="Arial"/>
        </w:rPr>
        <w:t>s</w:t>
      </w:r>
      <w:r w:rsidR="00EB5CF9">
        <w:rPr>
          <w:rFonts w:ascii="Arial" w:hAnsi="Arial" w:cs="Arial"/>
        </w:rPr>
        <w:t xml:space="preserve">, </w:t>
      </w:r>
      <w:r w:rsidR="00E12CF2">
        <w:rPr>
          <w:rFonts w:ascii="Arial" w:hAnsi="Arial" w:cs="Arial"/>
        </w:rPr>
        <w:t xml:space="preserve">que se declararon </w:t>
      </w:r>
      <w:r w:rsidR="007D4758">
        <w:rPr>
          <w:rFonts w:ascii="Arial" w:hAnsi="Arial" w:cs="Arial"/>
        </w:rPr>
        <w:t>inadmisible</w:t>
      </w:r>
      <w:r w:rsidR="00E12CF2">
        <w:rPr>
          <w:rFonts w:ascii="Arial" w:hAnsi="Arial" w:cs="Arial"/>
        </w:rPr>
        <w:t>s</w:t>
      </w:r>
      <w:r w:rsidR="007D4758">
        <w:rPr>
          <w:rFonts w:ascii="Arial" w:hAnsi="Arial" w:cs="Arial"/>
        </w:rPr>
        <w:t xml:space="preserve"> </w:t>
      </w:r>
      <w:r w:rsidR="00120F03">
        <w:rPr>
          <w:rFonts w:ascii="Arial" w:hAnsi="Arial" w:cs="Arial"/>
        </w:rPr>
        <w:t xml:space="preserve">con </w:t>
      </w:r>
      <w:r w:rsidR="007D4758">
        <w:rPr>
          <w:rFonts w:ascii="Arial" w:hAnsi="Arial" w:cs="Arial"/>
        </w:rPr>
        <w:t>auto</w:t>
      </w:r>
      <w:r w:rsidR="00E12CF2">
        <w:rPr>
          <w:rFonts w:ascii="Arial" w:hAnsi="Arial" w:cs="Arial"/>
        </w:rPr>
        <w:t>s</w:t>
      </w:r>
      <w:r w:rsidR="007D4758">
        <w:rPr>
          <w:rFonts w:ascii="Arial" w:hAnsi="Arial" w:cs="Arial"/>
        </w:rPr>
        <w:t xml:space="preserve"> </w:t>
      </w:r>
      <w:r w:rsidR="00120F03">
        <w:rPr>
          <w:rFonts w:ascii="Arial" w:hAnsi="Arial" w:cs="Arial"/>
        </w:rPr>
        <w:t xml:space="preserve">del </w:t>
      </w:r>
      <w:r w:rsidR="00E12CF2">
        <w:rPr>
          <w:rFonts w:ascii="Arial" w:hAnsi="Arial" w:cs="Arial"/>
        </w:rPr>
        <w:t>11-05-2016 y 13</w:t>
      </w:r>
      <w:r w:rsidR="00120F03">
        <w:rPr>
          <w:rFonts w:ascii="Arial" w:hAnsi="Arial" w:cs="Arial"/>
        </w:rPr>
        <w:t>-05-2016</w:t>
      </w:r>
      <w:r w:rsidR="0004695A">
        <w:rPr>
          <w:rFonts w:ascii="Arial" w:hAnsi="Arial" w:cs="Arial"/>
        </w:rPr>
        <w:t xml:space="preserve">, se notificaron </w:t>
      </w:r>
      <w:r w:rsidR="00CE0F4E">
        <w:rPr>
          <w:rFonts w:ascii="Arial" w:hAnsi="Arial" w:cs="Arial"/>
        </w:rPr>
        <w:t xml:space="preserve">por estado </w:t>
      </w:r>
      <w:r w:rsidR="005B5CFF">
        <w:rPr>
          <w:rFonts w:ascii="Arial" w:hAnsi="Arial" w:cs="Arial"/>
        </w:rPr>
        <w:t>d</w:t>
      </w:r>
      <w:r w:rsidR="00CE0F4E">
        <w:rPr>
          <w:rFonts w:ascii="Arial" w:hAnsi="Arial" w:cs="Arial"/>
        </w:rPr>
        <w:t>e</w:t>
      </w:r>
      <w:r w:rsidR="00E12CF2">
        <w:rPr>
          <w:rFonts w:ascii="Arial" w:hAnsi="Arial" w:cs="Arial"/>
        </w:rPr>
        <w:t xml:space="preserve"> </w:t>
      </w:r>
      <w:r w:rsidR="00CE0F4E">
        <w:rPr>
          <w:rFonts w:ascii="Arial" w:hAnsi="Arial" w:cs="Arial"/>
        </w:rPr>
        <w:t>l</w:t>
      </w:r>
      <w:r w:rsidR="00E12CF2">
        <w:rPr>
          <w:rFonts w:ascii="Arial" w:hAnsi="Arial" w:cs="Arial"/>
        </w:rPr>
        <w:t>os</w:t>
      </w:r>
      <w:r w:rsidR="00CE0F4E">
        <w:rPr>
          <w:rFonts w:ascii="Arial" w:hAnsi="Arial" w:cs="Arial"/>
        </w:rPr>
        <w:t xml:space="preserve"> día</w:t>
      </w:r>
      <w:r w:rsidR="00E12CF2">
        <w:rPr>
          <w:rFonts w:ascii="Arial" w:hAnsi="Arial" w:cs="Arial"/>
        </w:rPr>
        <w:t>s</w:t>
      </w:r>
      <w:r w:rsidR="00CE0F4E">
        <w:rPr>
          <w:rFonts w:ascii="Arial" w:hAnsi="Arial" w:cs="Arial"/>
        </w:rPr>
        <w:t xml:space="preserve"> </w:t>
      </w:r>
      <w:r w:rsidR="00E12CF2">
        <w:rPr>
          <w:rFonts w:ascii="Arial" w:hAnsi="Arial" w:cs="Arial"/>
        </w:rPr>
        <w:t>12-05-2016 y 16</w:t>
      </w:r>
      <w:r w:rsidR="00120F03">
        <w:rPr>
          <w:rFonts w:ascii="Arial" w:hAnsi="Arial" w:cs="Arial"/>
        </w:rPr>
        <w:t>-05</w:t>
      </w:r>
      <w:r w:rsidR="005B5CFF">
        <w:rPr>
          <w:rFonts w:ascii="Arial" w:hAnsi="Arial" w:cs="Arial"/>
        </w:rPr>
        <w:t>-2016</w:t>
      </w:r>
      <w:r w:rsidR="00EB5CF9">
        <w:rPr>
          <w:rFonts w:ascii="Arial" w:hAnsi="Arial" w:cs="Arial"/>
        </w:rPr>
        <w:t xml:space="preserve">, </w:t>
      </w:r>
      <w:r w:rsidR="0004695A">
        <w:rPr>
          <w:rFonts w:ascii="Arial" w:hAnsi="Arial" w:cs="Arial"/>
        </w:rPr>
        <w:t xml:space="preserve">y quedaron </w:t>
      </w:r>
      <w:r w:rsidR="00EB5CF9">
        <w:rPr>
          <w:rFonts w:ascii="Arial" w:hAnsi="Arial" w:cs="Arial"/>
        </w:rPr>
        <w:t xml:space="preserve">ejecutoriados </w:t>
      </w:r>
      <w:r w:rsidR="00E12CF2">
        <w:rPr>
          <w:rFonts w:ascii="Arial" w:hAnsi="Arial" w:cs="Arial"/>
        </w:rPr>
        <w:t>los días 17</w:t>
      </w:r>
      <w:r w:rsidR="00120F03">
        <w:rPr>
          <w:rFonts w:ascii="Arial" w:hAnsi="Arial" w:cs="Arial"/>
        </w:rPr>
        <w:t>-05</w:t>
      </w:r>
      <w:r w:rsidR="005B5CFF">
        <w:rPr>
          <w:rFonts w:ascii="Arial" w:hAnsi="Arial" w:cs="Arial"/>
        </w:rPr>
        <w:t>-2016</w:t>
      </w:r>
      <w:r w:rsidR="00E12CF2">
        <w:rPr>
          <w:rFonts w:ascii="Arial" w:hAnsi="Arial" w:cs="Arial"/>
        </w:rPr>
        <w:t xml:space="preserve"> y 19-05-2016</w:t>
      </w:r>
      <w:r w:rsidR="00CE0F4E">
        <w:rPr>
          <w:rFonts w:ascii="Arial" w:hAnsi="Arial" w:cs="Arial"/>
        </w:rPr>
        <w:t xml:space="preserve">, sin que el actor formulara </w:t>
      </w:r>
      <w:r w:rsidR="00120F03">
        <w:rPr>
          <w:rFonts w:ascii="Arial" w:hAnsi="Arial" w:cs="Arial"/>
        </w:rPr>
        <w:t xml:space="preserve">reparo alguno </w:t>
      </w:r>
      <w:r w:rsidR="00276007">
        <w:rPr>
          <w:rFonts w:ascii="Arial" w:hAnsi="Arial" w:cs="Arial"/>
        </w:rPr>
        <w:t>(</w:t>
      </w:r>
      <w:r w:rsidR="00EB5CF9">
        <w:rPr>
          <w:rFonts w:ascii="Arial" w:hAnsi="Arial" w:cs="Arial"/>
        </w:rPr>
        <w:t>Disco compacto</w:t>
      </w:r>
      <w:r w:rsidR="00276007">
        <w:rPr>
          <w:rFonts w:ascii="Arial" w:hAnsi="Arial" w:cs="Arial"/>
        </w:rPr>
        <w:t>, visible a folio 37, ib.)</w:t>
      </w:r>
      <w:r w:rsidR="00CE0F4E">
        <w:rPr>
          <w:rFonts w:ascii="Arial" w:hAnsi="Arial" w:cs="Arial"/>
        </w:rPr>
        <w:t xml:space="preserve">, </w:t>
      </w:r>
      <w:r w:rsidR="008A28D6">
        <w:rPr>
          <w:rFonts w:ascii="Arial" w:hAnsi="Arial" w:cs="Arial"/>
        </w:rPr>
        <w:t>es decir</w:t>
      </w:r>
      <w:r w:rsidR="006159AF">
        <w:rPr>
          <w:rFonts w:ascii="Arial" w:hAnsi="Arial" w:cs="Arial"/>
        </w:rPr>
        <w:t>,</w:t>
      </w:r>
      <w:r w:rsidR="00E12CF2">
        <w:rPr>
          <w:rFonts w:ascii="Arial" w:hAnsi="Arial" w:cs="Arial"/>
        </w:rPr>
        <w:t xml:space="preserve"> adquirieron</w:t>
      </w:r>
      <w:r w:rsidR="008A28D6">
        <w:rPr>
          <w:rFonts w:ascii="Arial" w:hAnsi="Arial" w:cs="Arial"/>
        </w:rPr>
        <w:t xml:space="preserve"> firmeza, </w:t>
      </w:r>
      <w:r w:rsidR="00A7373B">
        <w:rPr>
          <w:rFonts w:ascii="Arial" w:hAnsi="Arial" w:cs="Arial"/>
        </w:rPr>
        <w:t>pues</w:t>
      </w:r>
      <w:r w:rsidR="008A28D6">
        <w:rPr>
          <w:rFonts w:ascii="Arial" w:hAnsi="Arial" w:cs="Arial"/>
        </w:rPr>
        <w:t xml:space="preserve"> pretermitió agotar el recurso de reposición</w:t>
      </w:r>
      <w:r>
        <w:rPr>
          <w:rFonts w:ascii="Arial" w:hAnsi="Arial" w:cs="Aria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rPr>
        <w:t xml:space="preserve">cuando </w:t>
      </w:r>
      <w:r w:rsidR="00C82C72">
        <w:rPr>
          <w:rFonts w:ascii="Arial" w:hAnsi="Arial" w:cs="Arial"/>
        </w:rPr>
        <w:t>ese</w:t>
      </w:r>
      <w:r w:rsidR="00C82C72" w:rsidRPr="00483001">
        <w:rPr>
          <w:rFonts w:ascii="Arial" w:hAnsi="Arial" w:cs="Arial"/>
        </w:rPr>
        <w:t xml:space="preserve"> era el mecanismo ordinario y expedito que tenía para </w:t>
      </w:r>
      <w:r w:rsidR="00C82C72">
        <w:rPr>
          <w:rFonts w:ascii="Arial" w:hAnsi="Arial" w:cs="Arial"/>
        </w:rPr>
        <w:t xml:space="preserve">procurar que </w:t>
      </w:r>
      <w:r w:rsidR="006159AF">
        <w:rPr>
          <w:rFonts w:ascii="Arial" w:hAnsi="Arial" w:cs="Arial"/>
        </w:rPr>
        <w:t xml:space="preserve">el </w:t>
      </w:r>
      <w:r w:rsidR="000923FD">
        <w:rPr>
          <w:rFonts w:ascii="Arial" w:hAnsi="Arial" w:cs="Arial"/>
        </w:rPr>
        <w:t xml:space="preserve">estrado judicial </w:t>
      </w:r>
      <w:r w:rsidR="006159AF">
        <w:rPr>
          <w:rFonts w:ascii="Arial" w:hAnsi="Arial" w:cs="Arial"/>
        </w:rPr>
        <w:t xml:space="preserve">accionado </w:t>
      </w:r>
      <w:r w:rsidR="00227EDD">
        <w:rPr>
          <w:rFonts w:ascii="Arial" w:hAnsi="Arial" w:cs="Arial"/>
        </w:rPr>
        <w:t xml:space="preserve">atendiera </w:t>
      </w:r>
      <w:r w:rsidR="00E12CF2">
        <w:rPr>
          <w:rFonts w:ascii="Arial" w:hAnsi="Arial" w:cs="Arial"/>
        </w:rPr>
        <w:t xml:space="preserve">los </w:t>
      </w:r>
      <w:r w:rsidR="00227EDD">
        <w:rPr>
          <w:rFonts w:ascii="Arial" w:hAnsi="Arial" w:cs="Arial"/>
        </w:rPr>
        <w:t>recurso</w:t>
      </w:r>
      <w:r w:rsidR="00E12CF2">
        <w:rPr>
          <w:rFonts w:ascii="Arial" w:hAnsi="Arial" w:cs="Arial"/>
        </w:rPr>
        <w:t>s</w:t>
      </w:r>
      <w:r w:rsidR="00227EDD">
        <w:rPr>
          <w:rFonts w:ascii="Arial" w:hAnsi="Arial" w:cs="Arial"/>
        </w:rPr>
        <w:t xml:space="preserve"> </w:t>
      </w:r>
      <w:r w:rsidR="00EB5CF9">
        <w:rPr>
          <w:rFonts w:ascii="Arial" w:hAnsi="Arial" w:cs="Arial"/>
        </w:rPr>
        <w:t xml:space="preserve">formulados </w:t>
      </w:r>
      <w:r w:rsidR="00227EDD">
        <w:rPr>
          <w:rFonts w:ascii="Arial" w:hAnsi="Arial" w:cs="Arial"/>
        </w:rPr>
        <w:t>contra la</w:t>
      </w:r>
      <w:r w:rsidR="00E12CF2">
        <w:rPr>
          <w:rFonts w:ascii="Arial" w:hAnsi="Arial" w:cs="Arial"/>
        </w:rPr>
        <w:t>s</w:t>
      </w:r>
      <w:r w:rsidR="00227EDD">
        <w:rPr>
          <w:rFonts w:ascii="Arial" w:hAnsi="Arial" w:cs="Arial"/>
        </w:rPr>
        <w:t xml:space="preserve"> providencia</w:t>
      </w:r>
      <w:r w:rsidR="00E12CF2">
        <w:rPr>
          <w:rFonts w:ascii="Arial" w:hAnsi="Arial" w:cs="Arial"/>
        </w:rPr>
        <w:t>s que rechazaron</w:t>
      </w:r>
      <w:r w:rsidR="00227EDD">
        <w:rPr>
          <w:rFonts w:ascii="Arial" w:hAnsi="Arial" w:cs="Arial"/>
        </w:rPr>
        <w:t xml:space="preserve"> la</w:t>
      </w:r>
      <w:r w:rsidR="00E12CF2">
        <w:rPr>
          <w:rFonts w:ascii="Arial" w:hAnsi="Arial" w:cs="Arial"/>
        </w:rPr>
        <w:t>s</w:t>
      </w:r>
      <w:r w:rsidR="00227EDD">
        <w:rPr>
          <w:rFonts w:ascii="Arial" w:hAnsi="Arial" w:cs="Arial"/>
        </w:rPr>
        <w:t xml:space="preserve"> demanda</w:t>
      </w:r>
      <w:r w:rsidR="00E12CF2">
        <w:rPr>
          <w:rFonts w:ascii="Arial" w:hAnsi="Arial" w:cs="Arial"/>
        </w:rPr>
        <w:t>s</w:t>
      </w:r>
      <w:r w:rsidR="00227EDD">
        <w:rPr>
          <w:rFonts w:ascii="Arial" w:hAnsi="Arial" w:cs="Arial"/>
        </w:rPr>
        <w:t xml:space="preserve"> (Parágrafo artículo 318, </w:t>
      </w:r>
      <w:proofErr w:type="spellStart"/>
      <w:r w:rsidR="00227EDD">
        <w:rPr>
          <w:rFonts w:ascii="Arial" w:hAnsi="Arial" w:cs="Arial"/>
        </w:rPr>
        <w:t>CGP</w:t>
      </w:r>
      <w:proofErr w:type="spellEnd"/>
      <w:r w:rsidR="00227EDD">
        <w:rPr>
          <w:rFonts w:ascii="Arial" w:hAnsi="Arial" w:cs="Arial"/>
        </w:rPr>
        <w:t>)</w:t>
      </w:r>
      <w:r w:rsidR="00C82C72">
        <w:rPr>
          <w:rFonts w:ascii="Arial" w:hAnsi="Arial" w:cs="Arial"/>
        </w:rPr>
        <w:t>.</w:t>
      </w:r>
      <w:r w:rsidR="009C511E">
        <w:rPr>
          <w:rFonts w:ascii="Arial" w:hAnsi="Arial" w:cs="Arial"/>
        </w:rPr>
        <w:t xml:space="preserve"> </w:t>
      </w:r>
    </w:p>
    <w:p w:rsidR="007D4758" w:rsidRDefault="007D4758" w:rsidP="007D4758">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6"/>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o que </w:t>
      </w:r>
      <w:r w:rsidRPr="008B43C6">
        <w:rPr>
          <w:rFonts w:ascii="Arial" w:hAnsi="Arial" w:cs="Arial"/>
          <w:bCs/>
          <w:szCs w:val="22"/>
          <w:lang w:val="es-CO"/>
        </w:rPr>
        <w:lastRenderedPageBreak/>
        <w:t xml:space="preserve">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8"/>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w:t>
      </w:r>
      <w:r w:rsidR="00316531" w:rsidRPr="00FB3B2B">
        <w:rPr>
          <w:rFonts w:ascii="Arial" w:hAnsi="Arial" w:cs="Arial"/>
        </w:rPr>
        <w:t xml:space="preserve">con la orden impartida en el </w:t>
      </w:r>
      <w:r w:rsidR="001C2249" w:rsidRPr="00FB3B2B">
        <w:rPr>
          <w:rFonts w:ascii="Arial" w:hAnsi="Arial" w:cs="Arial"/>
        </w:rPr>
        <w:t xml:space="preserve">proveído </w:t>
      </w:r>
      <w:r w:rsidR="00316531" w:rsidRPr="00FB3B2B">
        <w:rPr>
          <w:rFonts w:ascii="Arial" w:hAnsi="Arial" w:cs="Arial"/>
        </w:rPr>
        <w:t>d</w:t>
      </w:r>
      <w:r w:rsidR="001C2249" w:rsidRPr="00FB3B2B">
        <w:rPr>
          <w:rFonts w:ascii="Arial" w:hAnsi="Arial" w:cs="Arial"/>
        </w:rPr>
        <w:t xml:space="preserve">el </w:t>
      </w:r>
      <w:r w:rsidR="00316531" w:rsidRPr="00FB3B2B">
        <w:rPr>
          <w:rFonts w:ascii="Arial" w:hAnsi="Arial" w:cs="Arial"/>
        </w:rPr>
        <w:t xml:space="preserve">día </w:t>
      </w:r>
      <w:r w:rsidR="00276007">
        <w:rPr>
          <w:rFonts w:ascii="Arial" w:hAnsi="Arial" w:cs="Arial"/>
        </w:rPr>
        <w:t>13-06</w:t>
      </w:r>
      <w:r w:rsidR="005A7ACC" w:rsidRPr="00FB3B2B">
        <w:rPr>
          <w:rFonts w:ascii="Arial" w:hAnsi="Arial" w:cs="Arial"/>
        </w:rPr>
        <w:t>-2016</w:t>
      </w:r>
      <w:r w:rsidR="006159AF" w:rsidRPr="00FB3B2B">
        <w:rPr>
          <w:rFonts w:ascii="Arial" w:hAnsi="Arial" w:cs="Arial"/>
        </w:rPr>
        <w:t xml:space="preserve"> </w:t>
      </w:r>
      <w:r w:rsidR="006159AF" w:rsidRPr="00FB3B2B">
        <w:rPr>
          <w:rFonts w:ascii="Arial" w:hAnsi="Arial" w:cs="Arial"/>
          <w:iCs/>
          <w:color w:val="000000"/>
          <w:lang w:eastAsia="es-CO"/>
        </w:rPr>
        <w:t xml:space="preserve">(Folios </w:t>
      </w:r>
      <w:r w:rsidR="00276007">
        <w:rPr>
          <w:rFonts w:ascii="Arial" w:hAnsi="Arial" w:cs="Arial"/>
          <w:iCs/>
          <w:color w:val="000000"/>
          <w:lang w:eastAsia="es-CO"/>
        </w:rPr>
        <w:t>8 y 9</w:t>
      </w:r>
      <w:r w:rsidR="006159AF" w:rsidRPr="00FB3B2B">
        <w:rPr>
          <w:rFonts w:ascii="Arial" w:hAnsi="Arial" w:cs="Arial"/>
          <w:iCs/>
          <w:color w:val="000000"/>
          <w:lang w:eastAsia="es-CO"/>
        </w:rPr>
        <w:t>, ib.)</w:t>
      </w:r>
      <w:r w:rsidR="001C2249" w:rsidRPr="00FB3B2B">
        <w:rPr>
          <w:rFonts w:ascii="Arial" w:hAnsi="Arial" w:cs="Arial"/>
        </w:rPr>
        <w:t xml:space="preserve">, </w:t>
      </w:r>
      <w:r w:rsidR="001D69AE" w:rsidRPr="00FB3B2B">
        <w:rPr>
          <w:rFonts w:ascii="Arial" w:hAnsi="Arial" w:cs="Arial"/>
        </w:rPr>
        <w:t xml:space="preserve">en el sentido de escanearlas y remitirlas </w:t>
      </w:r>
      <w:r w:rsidR="00316531" w:rsidRPr="00FB3B2B">
        <w:rPr>
          <w:rFonts w:ascii="Arial" w:hAnsi="Arial" w:cs="Arial"/>
        </w:rPr>
        <w:t xml:space="preserve">a su correo electrónico, </w:t>
      </w:r>
      <w:r w:rsidRPr="00FB3B2B">
        <w:rPr>
          <w:rFonts w:ascii="Arial" w:hAnsi="Arial" w:cs="Arial"/>
        </w:rPr>
        <w:t xml:space="preserve">se </w:t>
      </w:r>
      <w:r w:rsidR="001C2249" w:rsidRPr="00FB3B2B">
        <w:rPr>
          <w:rFonts w:ascii="Arial" w:hAnsi="Arial" w:cs="Arial"/>
        </w:rPr>
        <w:t xml:space="preserve">cumplió </w:t>
      </w:r>
      <w:r w:rsidRPr="00FB3B2B">
        <w:rPr>
          <w:rFonts w:ascii="Arial" w:hAnsi="Arial" w:cs="Arial"/>
        </w:rPr>
        <w:t>dicho pedimento.</w:t>
      </w:r>
    </w:p>
    <w:p w:rsidR="00B0516B" w:rsidRDefault="00B0516B" w:rsidP="00CB3037">
      <w:pPr>
        <w:spacing w:line="360" w:lineRule="auto"/>
        <w:ind w:right="51"/>
        <w:jc w:val="both"/>
        <w:rPr>
          <w:rFonts w:ascii="Arial" w:hAnsi="Arial" w:cs="Arial"/>
        </w:rPr>
      </w:pPr>
    </w:p>
    <w:p w:rsidR="00276007" w:rsidRPr="00FB3B2B" w:rsidRDefault="00276007" w:rsidP="00CB3037">
      <w:pPr>
        <w:spacing w:line="360" w:lineRule="auto"/>
        <w:ind w:right="51"/>
        <w:jc w:val="both"/>
        <w:rPr>
          <w:rFonts w:ascii="Arial" w:hAnsi="Arial" w:cs="Arial"/>
        </w:rPr>
      </w:pPr>
    </w:p>
    <w:p w:rsidR="00227EDD" w:rsidRDefault="00227EDD" w:rsidP="00227EDD">
      <w:pPr>
        <w:pStyle w:val="Textoindependiente"/>
        <w:numPr>
          <w:ilvl w:val="0"/>
          <w:numId w:val="28"/>
        </w:numPr>
        <w:spacing w:line="360" w:lineRule="auto"/>
        <w:textAlignment w:val="auto"/>
        <w:rPr>
          <w:rFonts w:ascii="Arial" w:hAnsi="Arial"/>
          <w:szCs w:val="24"/>
        </w:rPr>
      </w:pPr>
      <w:r>
        <w:rPr>
          <w:rFonts w:ascii="Arial" w:hAnsi="Arial"/>
          <w:szCs w:val="24"/>
        </w:rPr>
        <w:t xml:space="preserve">LAS CONCLUSIONES </w:t>
      </w:r>
    </w:p>
    <w:p w:rsidR="00227EDD" w:rsidRDefault="00227EDD" w:rsidP="00227EDD">
      <w:pPr>
        <w:pStyle w:val="Textoindependiente"/>
        <w:spacing w:line="360" w:lineRule="auto"/>
        <w:ind w:left="400"/>
        <w:rPr>
          <w:rFonts w:ascii="Arial" w:hAnsi="Arial"/>
          <w:sz w:val="22"/>
          <w:szCs w:val="24"/>
        </w:rPr>
      </w:pPr>
    </w:p>
    <w:p w:rsidR="00227EDD" w:rsidRDefault="00227EDD" w:rsidP="00227EDD">
      <w:pPr>
        <w:pStyle w:val="Textoindependiente"/>
        <w:tabs>
          <w:tab w:val="clear" w:pos="0"/>
        </w:tabs>
        <w:suppressAutoHyphens w:val="0"/>
        <w:overflowPunct/>
        <w:autoSpaceDE/>
        <w:adjustRightInd/>
        <w:spacing w:line="360" w:lineRule="auto"/>
        <w:rPr>
          <w:rFonts w:ascii="Arial" w:hAnsi="Arial" w:cs="Arial"/>
          <w:szCs w:val="24"/>
          <w:lang w:val="es-ES"/>
        </w:rPr>
      </w:pPr>
      <w:r>
        <w:rPr>
          <w:rFonts w:ascii="Arial" w:hAnsi="Arial" w:cs="Arial"/>
          <w:szCs w:val="24"/>
          <w:lang w:val="es-ES"/>
        </w:rPr>
        <w:t xml:space="preserve">Con fundamento en las consideraciones expuestas, </w:t>
      </w:r>
      <w:r>
        <w:rPr>
          <w:rFonts w:ascii="Arial" w:hAnsi="Arial" w:cs="Arial"/>
          <w:szCs w:val="24"/>
        </w:rPr>
        <w:t xml:space="preserve">en los acápites anteriores: </w:t>
      </w:r>
      <w:r>
        <w:rPr>
          <w:rFonts w:ascii="Arial" w:hAnsi="Arial" w:cs="Arial"/>
        </w:rPr>
        <w:t>(i) Se declarará improcedente la acción constitucional invocada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227EDD" w:rsidRDefault="00227EDD" w:rsidP="00227EDD">
      <w:pPr>
        <w:pStyle w:val="Textoindependiente"/>
        <w:tabs>
          <w:tab w:val="clear" w:pos="0"/>
        </w:tabs>
        <w:suppressAutoHyphens w:val="0"/>
        <w:overflowPunct/>
        <w:autoSpaceDE/>
        <w:adjustRightInd/>
        <w:spacing w:line="360" w:lineRule="auto"/>
        <w:rPr>
          <w:rFonts w:ascii="Arial" w:hAnsi="Arial" w:cs="Arial"/>
          <w:sz w:val="22"/>
          <w:szCs w:val="24"/>
          <w:lang w:val="es-ES"/>
        </w:rPr>
      </w:pPr>
    </w:p>
    <w:p w:rsidR="00227EDD" w:rsidRDefault="00227EDD" w:rsidP="00227EDD">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227EDD" w:rsidRDefault="00227EDD" w:rsidP="00227EDD">
      <w:pPr>
        <w:pStyle w:val="Textoindependiente"/>
        <w:spacing w:line="360" w:lineRule="auto"/>
        <w:jc w:val="center"/>
        <w:rPr>
          <w:rFonts w:ascii="Arial" w:hAnsi="Arial" w:cs="Arial"/>
          <w:bCs/>
          <w:smallCaps/>
          <w:szCs w:val="24"/>
        </w:rPr>
      </w:pPr>
      <w:r>
        <w:rPr>
          <w:rFonts w:ascii="Arial" w:hAnsi="Arial" w:cs="Arial"/>
          <w:bCs/>
          <w:smallCaps/>
          <w:szCs w:val="24"/>
        </w:rPr>
        <w:t xml:space="preserve">F A L </w:t>
      </w:r>
      <w:proofErr w:type="spellStart"/>
      <w:r>
        <w:rPr>
          <w:rFonts w:ascii="Arial" w:hAnsi="Arial" w:cs="Arial"/>
          <w:bCs/>
          <w:smallCaps/>
          <w:szCs w:val="24"/>
        </w:rPr>
        <w:t>L</w:t>
      </w:r>
      <w:proofErr w:type="spellEnd"/>
      <w:r>
        <w:rPr>
          <w:rFonts w:ascii="Arial" w:hAnsi="Arial" w:cs="Arial"/>
          <w:bCs/>
          <w:smallCaps/>
          <w:szCs w:val="24"/>
        </w:rPr>
        <w:t xml:space="preserve"> A,</w:t>
      </w:r>
    </w:p>
    <w:p w:rsidR="00227EDD" w:rsidRDefault="00227EDD" w:rsidP="00227EDD">
      <w:pPr>
        <w:pStyle w:val="Textoindependiente"/>
        <w:spacing w:line="360" w:lineRule="auto"/>
        <w:jc w:val="center"/>
        <w:rPr>
          <w:rFonts w:ascii="Arial" w:hAnsi="Arial" w:cs="Arial"/>
          <w:bCs/>
          <w:smallCaps/>
          <w:sz w:val="22"/>
          <w:szCs w:val="24"/>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DECLARAR improcedente</w:t>
      </w:r>
      <w:r w:rsidR="00276007">
        <w:rPr>
          <w:rFonts w:ascii="Arial" w:hAnsi="Arial" w:cs="Arial"/>
        </w:rPr>
        <w:t>s</w:t>
      </w:r>
      <w:r>
        <w:rPr>
          <w:rFonts w:ascii="Arial" w:hAnsi="Arial" w:cs="Arial"/>
        </w:rPr>
        <w:t xml:space="preserve"> la</w:t>
      </w:r>
      <w:r w:rsidR="00276007">
        <w:rPr>
          <w:rFonts w:ascii="Arial" w:hAnsi="Arial" w:cs="Arial"/>
        </w:rPr>
        <w:t>s</w:t>
      </w:r>
      <w:r>
        <w:rPr>
          <w:rFonts w:ascii="Arial" w:hAnsi="Arial" w:cs="Arial"/>
        </w:rPr>
        <w:t xml:space="preserve"> tutela</w:t>
      </w:r>
      <w:r w:rsidR="00FC7BDC">
        <w:rPr>
          <w:rFonts w:ascii="Arial" w:hAnsi="Arial" w:cs="Arial"/>
        </w:rPr>
        <w:t>s</w:t>
      </w:r>
      <w:r>
        <w:rPr>
          <w:rFonts w:ascii="Arial" w:hAnsi="Arial" w:cs="Arial"/>
        </w:rPr>
        <w:t xml:space="preserve"> propuesta</w:t>
      </w:r>
      <w:r w:rsidR="00276007">
        <w:rPr>
          <w:rFonts w:ascii="Arial" w:hAnsi="Arial" w:cs="Arial"/>
        </w:rPr>
        <w:t>s</w:t>
      </w:r>
      <w:r>
        <w:rPr>
          <w:rFonts w:ascii="Arial" w:hAnsi="Arial" w:cs="Arial"/>
        </w:rPr>
        <w:t xml:space="preserve"> por el señor Javier Elías Arias </w:t>
      </w:r>
      <w:proofErr w:type="spellStart"/>
      <w:r>
        <w:rPr>
          <w:rFonts w:ascii="Arial" w:hAnsi="Arial" w:cs="Arial"/>
        </w:rPr>
        <w:t>Idárraga</w:t>
      </w:r>
      <w:proofErr w:type="spellEnd"/>
      <w:r>
        <w:rPr>
          <w:rFonts w:ascii="Arial" w:hAnsi="Arial" w:cs="Arial"/>
        </w:rPr>
        <w:t xml:space="preserve"> contra el Juzgado Segundo Civil del Circuito de Pereira por haberse incumplido el requisito de subsidiariedad.</w:t>
      </w:r>
    </w:p>
    <w:p w:rsidR="00227EDD"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NEGAR </w:t>
      </w:r>
      <w:r>
        <w:rPr>
          <w:rFonts w:ascii="Arial" w:hAnsi="Arial" w:cs="Arial"/>
          <w:szCs w:val="24"/>
        </w:rPr>
        <w:t>el amparo promovido frente a la Defensoría del Pueblo y la Procuraduría General de la Nación, Regional de Risaralda, y la Alcaldía y Personería de Pereira</w:t>
      </w:r>
      <w:r>
        <w:rPr>
          <w:rFonts w:ascii="Arial" w:hAnsi="Arial" w:cs="Arial"/>
          <w:spacing w:val="3"/>
          <w:szCs w:val="24"/>
        </w:rPr>
        <w:t xml:space="preserve"> </w:t>
      </w:r>
      <w:r>
        <w:rPr>
          <w:rFonts w:ascii="Arial" w:hAnsi="Arial" w:cs="Arial"/>
          <w:szCs w:val="24"/>
        </w:rPr>
        <w:t>por inexistencia de violación o amenaza a los derechos invocados.</w:t>
      </w:r>
    </w:p>
    <w:p w:rsidR="00227EDD"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lang w:val="es-ES_tradnl"/>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NOTIFICAR esta decisión a todas las partes, por el medio más expedito y eficaz.</w:t>
      </w:r>
    </w:p>
    <w:p w:rsidR="00227EDD" w:rsidRDefault="00227EDD" w:rsidP="00227ED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227EDD" w:rsidRDefault="00227EDD" w:rsidP="00227ED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227EDD" w:rsidRDefault="00227EDD" w:rsidP="00227EDD">
      <w:pPr>
        <w:pStyle w:val="Prrafodelista"/>
        <w:widowControl/>
        <w:numPr>
          <w:ilvl w:val="0"/>
          <w:numId w:val="27"/>
        </w:numPr>
        <w:tabs>
          <w:tab w:val="num" w:pos="360"/>
        </w:tabs>
        <w:autoSpaceDE/>
        <w:adjustRightInd/>
        <w:spacing w:line="360" w:lineRule="auto"/>
        <w:ind w:left="360" w:right="51"/>
        <w:contextualSpacing/>
        <w:jc w:val="both"/>
        <w:rPr>
          <w:rFonts w:ascii="Arial" w:hAnsi="Arial"/>
        </w:rPr>
      </w:pPr>
      <w:r>
        <w:rPr>
          <w:rFonts w:ascii="Arial" w:hAnsi="Arial" w:cs="Arial"/>
        </w:rPr>
        <w:lastRenderedPageBreak/>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FB3B2B" w:rsidRDefault="00DA569C" w:rsidP="00417DA5">
      <w:pPr>
        <w:pStyle w:val="Textoindependiente"/>
        <w:spacing w:line="360" w:lineRule="auto"/>
        <w:jc w:val="center"/>
        <w:rPr>
          <w:rFonts w:ascii="Arial" w:hAnsi="Arial"/>
          <w:sz w:val="22"/>
          <w:szCs w:val="24"/>
        </w:rPr>
      </w:pPr>
    </w:p>
    <w:p w:rsidR="003E66CE" w:rsidRPr="00FB3B2B" w:rsidRDefault="003E66CE" w:rsidP="00417DA5">
      <w:pPr>
        <w:pStyle w:val="Textoindependiente"/>
        <w:spacing w:line="360" w:lineRule="auto"/>
        <w:jc w:val="center"/>
        <w:rPr>
          <w:rFonts w:ascii="Arial" w:hAnsi="Arial"/>
          <w:sz w:val="2"/>
          <w:szCs w:val="24"/>
        </w:rPr>
      </w:pPr>
    </w:p>
    <w:p w:rsidR="00B30152" w:rsidRPr="00FB3B2B"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5C4C0F">
        <w:rPr>
          <w:rFonts w:ascii="Arial" w:hAnsi="Arial"/>
          <w:w w:val="150"/>
          <w:sz w:val="8"/>
          <w:szCs w:val="10"/>
          <w:lang w:val="en-US"/>
        </w:rPr>
        <w:t>ODCD</w:t>
      </w:r>
      <w:proofErr w:type="spellEnd"/>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4E" w:rsidRDefault="00B5154E" w:rsidP="0099045D">
      <w:r>
        <w:separator/>
      </w:r>
    </w:p>
  </w:endnote>
  <w:endnote w:type="continuationSeparator" w:id="0">
    <w:p w:rsidR="00B5154E" w:rsidRDefault="00B5154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4E" w:rsidRDefault="00B5154E" w:rsidP="0099045D">
      <w:r>
        <w:separator/>
      </w:r>
    </w:p>
  </w:footnote>
  <w:footnote w:type="continuationSeparator" w:id="0">
    <w:p w:rsidR="00B5154E" w:rsidRDefault="00B5154E"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CORTE CONSTITUCIONAL. Sentencia T-134 de 1994. </w:t>
      </w:r>
    </w:p>
  </w:footnote>
  <w:footnote w:id="9">
    <w:p w:rsidR="00636F79" w:rsidRDefault="00636F79" w:rsidP="00636F79">
      <w:pPr>
        <w:pStyle w:val="Textonotapie"/>
        <w:rPr>
          <w:lang w:val="es-CO"/>
        </w:rPr>
      </w:pPr>
      <w:r>
        <w:rPr>
          <w:rStyle w:val="Refdenotaalpie"/>
        </w:rPr>
        <w:footnoteRef/>
      </w:r>
      <w:r>
        <w:t xml:space="preserve"> </w:t>
      </w:r>
      <w:r>
        <w:rPr>
          <w:rFonts w:asciiTheme="minorHAnsi" w:hAnsiTheme="minorHAnsi" w:cs="Calibri"/>
        </w:rPr>
        <w:t>CORTE CONSTITUCIONAL. Sentencia T-103 de 2014.</w:t>
      </w:r>
    </w:p>
  </w:footnote>
  <w:footnote w:id="10">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T-567 de 1998.</w:t>
      </w:r>
    </w:p>
  </w:footnote>
  <w:footnote w:id="11">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CORTE CONSTITUCIONAL. Sentencia T-662 de 2013.</w:t>
      </w:r>
      <w:r>
        <w:rPr>
          <w:b/>
          <w:bCs/>
          <w:color w:val="2D2D2D"/>
          <w:sz w:val="28"/>
          <w:szCs w:val="28"/>
          <w:bdr w:val="none" w:sz="0" w:space="0" w:color="auto" w:frame="1"/>
          <w:shd w:val="clear" w:color="auto" w:fill="FFFFFF"/>
        </w:rPr>
        <w:t xml:space="preserve"> </w:t>
      </w:r>
    </w:p>
  </w:footnote>
  <w:footnote w:id="12">
    <w:p w:rsidR="00636F79" w:rsidRDefault="00636F79" w:rsidP="00636F79">
      <w:pPr>
        <w:pStyle w:val="Textonotapie"/>
        <w:jc w:val="both"/>
      </w:pPr>
      <w:r>
        <w:rPr>
          <w:rStyle w:val="Refdenotaalpie"/>
        </w:rPr>
        <w:footnoteRef/>
      </w:r>
      <w:r>
        <w:t xml:space="preserve"> </w:t>
      </w:r>
      <w:r>
        <w:rPr>
          <w:rFonts w:asciiTheme="minorHAnsi" w:hAnsiTheme="minorHAnsi" w:cs="Calibri"/>
        </w:rPr>
        <w:t xml:space="preserve">CORTE CONSTITUCIONAL. </w:t>
      </w:r>
      <w:r>
        <w:rPr>
          <w:rFonts w:ascii="Calibri" w:hAnsi="Calibri"/>
          <w:bCs/>
          <w:bdr w:val="none" w:sz="0" w:space="0" w:color="auto" w:frame="1"/>
          <w:shd w:val="clear" w:color="auto" w:fill="FFFFFF"/>
        </w:rPr>
        <w:t>Sentencia T-037 de 2016 y T-120 de 2016.</w:t>
      </w:r>
    </w:p>
  </w:footnote>
  <w:footnote w:id="13">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CORTE SUPREMA DE JUSTICIA, Sala de Casación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Margarita Cabello Blanco, expediente No.23001 22 14 000 2014 00097 01</w:t>
      </w:r>
      <w:r>
        <w:rPr>
          <w:rFonts w:asciiTheme="minorHAnsi" w:hAnsiTheme="minorHAnsi" w:cs="Calibri"/>
          <w:w w:val="110"/>
          <w:lang w:val="es-CO"/>
        </w:rPr>
        <w:t>.</w:t>
      </w:r>
    </w:p>
  </w:footnote>
  <w:footnote w:id="14">
    <w:p w:rsidR="00636F79" w:rsidRDefault="00636F79" w:rsidP="00636F79">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 xml:space="preserve">CORTE </w:t>
      </w:r>
      <w:r>
        <w:rPr>
          <w:rFonts w:ascii="Calibri" w:hAnsi="Calibri" w:cs="Calibri"/>
          <w:lang w:val="es-CO"/>
        </w:rPr>
        <w:t xml:space="preserve">SUPREMA DE JUSTICIA, </w:t>
      </w:r>
      <w:r>
        <w:rPr>
          <w:rFonts w:ascii="Calibri" w:hAnsi="Calibri" w:cs="Calibri"/>
        </w:rPr>
        <w:t>Sala de Casación Civil.  Providencia STC6121-2015.</w:t>
      </w:r>
    </w:p>
  </w:footnote>
  <w:footnote w:id="15">
    <w:p w:rsidR="00636F79" w:rsidRDefault="00636F79" w:rsidP="00636F79">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CORTE SUPREMA DE JUSTICIA, </w:t>
      </w:r>
      <w:r>
        <w:rPr>
          <w:rFonts w:ascii="Calibri" w:hAnsi="Calibri" w:cs="Calibri"/>
        </w:rPr>
        <w:t xml:space="preserve">Sala de Casación Civil.  Providencia </w:t>
      </w:r>
      <w:r>
        <w:rPr>
          <w:rFonts w:ascii="Calibri" w:hAnsi="Calibri"/>
          <w:lang w:val="es-CO"/>
        </w:rPr>
        <w:t>STC3931-2016, entre otras.</w:t>
      </w:r>
    </w:p>
  </w:footnote>
  <w:footnote w:id="16">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8">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C7BDC">
      <w:rPr>
        <w:rFonts w:ascii="Calibri" w:hAnsi="Calibri" w:cs="Calibri"/>
        <w:i/>
        <w:noProof/>
        <w:sz w:val="20"/>
      </w:rPr>
      <w:t>8</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5C34FF">
      <w:rPr>
        <w:rFonts w:ascii="Calibri" w:hAnsi="Calibri" w:cs="Calibri"/>
        <w:i/>
        <w:sz w:val="20"/>
        <w:szCs w:val="22"/>
      </w:rPr>
      <w:t>00619</w:t>
    </w:r>
    <w:r w:rsidR="0028706E">
      <w:rPr>
        <w:rFonts w:ascii="Calibri" w:hAnsi="Calibri" w:cs="Calibri"/>
        <w:i/>
        <w:sz w:val="20"/>
        <w:szCs w:val="22"/>
      </w:rPr>
      <w:t>-00</w:t>
    </w:r>
    <w:r w:rsidR="005C34FF">
      <w:rPr>
        <w:rFonts w:ascii="Calibri" w:hAnsi="Calibri" w:cs="Calibri"/>
        <w:i/>
        <w:sz w:val="20"/>
        <w:szCs w:val="22"/>
      </w:rPr>
      <w:t xml:space="preserve"> – ACUMULADAS 2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95A"/>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0F03"/>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20FD"/>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DD"/>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007"/>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B11"/>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0EF"/>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4FF"/>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6F79"/>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1FC"/>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E9B"/>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758"/>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6D6E"/>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29A"/>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F9"/>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54E"/>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67F"/>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AA1"/>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3E18"/>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2CF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CF9"/>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4EDC"/>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C7BDC"/>
    <w:rsid w:val="00FD0032"/>
    <w:rsid w:val="00FD0466"/>
    <w:rsid w:val="00FD1567"/>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533907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20642685">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652522898">
      <w:bodyDiv w:val="1"/>
      <w:marLeft w:val="0"/>
      <w:marRight w:val="0"/>
      <w:marTop w:val="0"/>
      <w:marBottom w:val="0"/>
      <w:divBdr>
        <w:top w:val="none" w:sz="0" w:space="0" w:color="auto"/>
        <w:left w:val="none" w:sz="0" w:space="0" w:color="auto"/>
        <w:bottom w:val="none" w:sz="0" w:space="0" w:color="auto"/>
        <w:right w:val="none" w:sz="0" w:space="0" w:color="auto"/>
      </w:divBdr>
    </w:div>
    <w:div w:id="179093201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AB2A-45CE-4DCA-8128-0DF8D9A8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2113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5</cp:revision>
  <cp:lastPrinted>2016-06-13T20:55:00Z</cp:lastPrinted>
  <dcterms:created xsi:type="dcterms:W3CDTF">2016-06-21T14:02:00Z</dcterms:created>
  <dcterms:modified xsi:type="dcterms:W3CDTF">2016-06-23T12:12:00Z</dcterms:modified>
</cp:coreProperties>
</file>