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Providencia:</w:t>
      </w:r>
      <w:r w:rsidRPr="00747D37">
        <w:rPr>
          <w:rFonts w:asciiTheme="minorHAnsi" w:hAnsiTheme="minorHAnsi"/>
          <w:sz w:val="18"/>
          <w:szCs w:val="18"/>
        </w:rPr>
        <w:tab/>
      </w:r>
      <w:r w:rsidRPr="00747D37">
        <w:rPr>
          <w:rFonts w:asciiTheme="minorHAnsi" w:hAnsiTheme="minorHAnsi"/>
          <w:sz w:val="18"/>
          <w:szCs w:val="18"/>
        </w:rPr>
        <w:tab/>
      </w:r>
      <w:r w:rsidRPr="00747D37">
        <w:rPr>
          <w:rFonts w:asciiTheme="minorHAnsi" w:hAnsiTheme="minorHAnsi"/>
          <w:sz w:val="18"/>
          <w:szCs w:val="18"/>
        </w:rPr>
        <w:tab/>
        <w:t>SENTENCIA DE TUTELA – 1ª Instancia - 12 de octubre de 2016</w:t>
      </w:r>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Radicación Nro. :</w:t>
      </w:r>
      <w:r w:rsidRPr="00747D37">
        <w:rPr>
          <w:rFonts w:asciiTheme="minorHAnsi" w:hAnsiTheme="minorHAnsi"/>
          <w:sz w:val="18"/>
          <w:szCs w:val="18"/>
        </w:rPr>
        <w:tab/>
      </w:r>
      <w:r w:rsidRPr="00747D37">
        <w:rPr>
          <w:rFonts w:asciiTheme="minorHAnsi" w:hAnsiTheme="minorHAnsi"/>
          <w:sz w:val="18"/>
          <w:szCs w:val="18"/>
        </w:rPr>
        <w:tab/>
      </w:r>
      <w:r w:rsidRPr="00747D37">
        <w:rPr>
          <w:rFonts w:asciiTheme="minorHAnsi" w:hAnsiTheme="minorHAnsi"/>
          <w:sz w:val="18"/>
          <w:szCs w:val="18"/>
        </w:rPr>
        <w:tab/>
        <w:t>66001-22-13-000-2016-00930-00</w:t>
      </w:r>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Accionante:</w:t>
      </w:r>
      <w:r w:rsidRPr="00747D37">
        <w:rPr>
          <w:rFonts w:asciiTheme="minorHAnsi" w:hAnsiTheme="minorHAnsi"/>
          <w:sz w:val="18"/>
          <w:szCs w:val="18"/>
        </w:rPr>
        <w:tab/>
      </w:r>
      <w:r w:rsidRPr="00747D37">
        <w:rPr>
          <w:rFonts w:asciiTheme="minorHAnsi" w:hAnsiTheme="minorHAnsi"/>
          <w:sz w:val="18"/>
          <w:szCs w:val="18"/>
        </w:rPr>
        <w:tab/>
      </w:r>
      <w:r w:rsidRPr="00747D37">
        <w:rPr>
          <w:rFonts w:asciiTheme="minorHAnsi" w:hAnsiTheme="minorHAnsi"/>
          <w:sz w:val="18"/>
          <w:szCs w:val="18"/>
        </w:rPr>
        <w:tab/>
        <w:t xml:space="preserve">JAVIER ELÍAS ARIAS </w:t>
      </w:r>
      <w:proofErr w:type="spellStart"/>
      <w:r w:rsidRPr="00747D37">
        <w:rPr>
          <w:rFonts w:asciiTheme="minorHAnsi" w:hAnsiTheme="minorHAnsi"/>
          <w:sz w:val="18"/>
          <w:szCs w:val="18"/>
        </w:rPr>
        <w:t>IDÁRRAGA</w:t>
      </w:r>
      <w:proofErr w:type="spellEnd"/>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Accionados:</w:t>
      </w:r>
      <w:r w:rsidRPr="00747D37">
        <w:rPr>
          <w:rFonts w:asciiTheme="minorHAnsi" w:hAnsiTheme="minorHAnsi"/>
          <w:sz w:val="18"/>
          <w:szCs w:val="18"/>
        </w:rPr>
        <w:tab/>
      </w:r>
      <w:r w:rsidRPr="00747D37">
        <w:rPr>
          <w:rFonts w:asciiTheme="minorHAnsi" w:hAnsiTheme="minorHAnsi"/>
          <w:sz w:val="18"/>
          <w:szCs w:val="18"/>
        </w:rPr>
        <w:tab/>
      </w:r>
      <w:r w:rsidRPr="00747D37">
        <w:rPr>
          <w:rFonts w:asciiTheme="minorHAnsi" w:hAnsiTheme="minorHAnsi"/>
          <w:sz w:val="18"/>
          <w:szCs w:val="18"/>
        </w:rPr>
        <w:tab/>
        <w:t xml:space="preserve">JUZGADO SEGUNDO CIVIL DEL CIRCUITO DE PEREIRA y la DEFENSORÍA DEL PUEBLO REGIONAL CALDAS, trámite al que fueron vinculadas la ALCALDÍA DE PEREIRA, PROCURADURÍA GENERAL DE LA NACIÓN REGIONAL RISARALDA y DEFENSORÍA DEL PUEBLO REGIONAL RISARALDA. </w:t>
      </w:r>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Proceso:</w:t>
      </w:r>
      <w:r w:rsidRPr="00747D37">
        <w:rPr>
          <w:rFonts w:asciiTheme="minorHAnsi" w:hAnsiTheme="minorHAnsi"/>
          <w:sz w:val="18"/>
          <w:szCs w:val="18"/>
        </w:rPr>
        <w:tab/>
      </w:r>
      <w:r w:rsidRPr="00747D37">
        <w:rPr>
          <w:rFonts w:asciiTheme="minorHAnsi" w:hAnsiTheme="minorHAnsi"/>
          <w:sz w:val="18"/>
          <w:szCs w:val="18"/>
        </w:rPr>
        <w:tab/>
      </w:r>
      <w:r w:rsidRPr="00747D37">
        <w:rPr>
          <w:rFonts w:asciiTheme="minorHAnsi" w:hAnsiTheme="minorHAnsi"/>
          <w:sz w:val="18"/>
          <w:szCs w:val="18"/>
        </w:rPr>
        <w:tab/>
      </w:r>
      <w:r w:rsidRPr="00747D37">
        <w:rPr>
          <w:rFonts w:asciiTheme="minorHAnsi" w:hAnsiTheme="minorHAnsi"/>
          <w:sz w:val="18"/>
          <w:szCs w:val="18"/>
        </w:rPr>
        <w:tab/>
        <w:t xml:space="preserve">Acción de Tutela </w:t>
      </w:r>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Magistrado Ponente:</w:t>
      </w:r>
      <w:r w:rsidRPr="00747D37">
        <w:rPr>
          <w:rFonts w:asciiTheme="minorHAnsi" w:hAnsiTheme="minorHAnsi"/>
          <w:sz w:val="18"/>
          <w:szCs w:val="18"/>
        </w:rPr>
        <w:tab/>
      </w:r>
      <w:r w:rsidRPr="00747D37">
        <w:rPr>
          <w:rFonts w:asciiTheme="minorHAnsi" w:hAnsiTheme="minorHAnsi"/>
          <w:sz w:val="18"/>
          <w:szCs w:val="18"/>
        </w:rPr>
        <w:tab/>
      </w:r>
      <w:proofErr w:type="spellStart"/>
      <w:r w:rsidRPr="00747D37">
        <w:rPr>
          <w:rFonts w:asciiTheme="minorHAnsi" w:hAnsiTheme="minorHAnsi"/>
          <w:sz w:val="18"/>
          <w:szCs w:val="18"/>
        </w:rPr>
        <w:t>EDDER</w:t>
      </w:r>
      <w:proofErr w:type="spellEnd"/>
      <w:r w:rsidRPr="00747D37">
        <w:rPr>
          <w:rFonts w:asciiTheme="minorHAnsi" w:hAnsiTheme="minorHAnsi"/>
          <w:sz w:val="18"/>
          <w:szCs w:val="18"/>
        </w:rPr>
        <w:t xml:space="preserve"> JIMMY SÁNCHEZ </w:t>
      </w:r>
      <w:proofErr w:type="spellStart"/>
      <w:r w:rsidRPr="00747D37">
        <w:rPr>
          <w:rFonts w:asciiTheme="minorHAnsi" w:hAnsiTheme="minorHAnsi"/>
          <w:sz w:val="18"/>
          <w:szCs w:val="18"/>
        </w:rPr>
        <w:t>CALAMBÁS</w:t>
      </w:r>
      <w:proofErr w:type="spellEnd"/>
    </w:p>
    <w:p w:rsidR="00747D37" w:rsidRPr="00672DA8" w:rsidRDefault="00747D37" w:rsidP="00747D37">
      <w:pPr>
        <w:jc w:val="both"/>
        <w:rPr>
          <w:rFonts w:asciiTheme="minorHAnsi" w:hAnsiTheme="minorHAnsi"/>
          <w:sz w:val="18"/>
          <w:szCs w:val="18"/>
        </w:rPr>
      </w:pPr>
    </w:p>
    <w:p w:rsidR="00747D37" w:rsidRPr="00747D37" w:rsidRDefault="00747D37" w:rsidP="00747D37">
      <w:pPr>
        <w:jc w:val="both"/>
        <w:rPr>
          <w:rFonts w:asciiTheme="minorHAnsi" w:hAnsiTheme="minorHAnsi"/>
          <w:sz w:val="18"/>
          <w:szCs w:val="18"/>
        </w:rPr>
      </w:pPr>
      <w:r w:rsidRPr="00747D37">
        <w:rPr>
          <w:rFonts w:asciiTheme="minorHAnsi" w:hAnsiTheme="minorHAnsi"/>
          <w:b/>
          <w:sz w:val="18"/>
          <w:szCs w:val="18"/>
        </w:rPr>
        <w:t>Tema:</w:t>
      </w:r>
      <w:r w:rsidRPr="00747D37">
        <w:rPr>
          <w:rFonts w:asciiTheme="minorHAnsi" w:hAnsiTheme="minorHAnsi"/>
          <w:b/>
          <w:sz w:val="18"/>
          <w:szCs w:val="18"/>
        </w:rPr>
        <w:tab/>
      </w:r>
      <w:r w:rsidRPr="00747D37">
        <w:rPr>
          <w:rFonts w:asciiTheme="minorHAnsi" w:hAnsiTheme="minorHAnsi"/>
          <w:b/>
          <w:sz w:val="18"/>
          <w:szCs w:val="18"/>
        </w:rPr>
        <w:tab/>
      </w:r>
      <w:r w:rsidRPr="00747D37">
        <w:rPr>
          <w:rFonts w:asciiTheme="minorHAnsi" w:hAnsiTheme="minorHAnsi"/>
          <w:b/>
          <w:sz w:val="18"/>
          <w:szCs w:val="18"/>
        </w:rPr>
        <w:tab/>
      </w:r>
      <w:r w:rsidRPr="00747D37">
        <w:rPr>
          <w:rFonts w:asciiTheme="minorHAnsi" w:hAnsiTheme="minorHAnsi"/>
          <w:b/>
          <w:sz w:val="18"/>
          <w:szCs w:val="18"/>
        </w:rPr>
        <w:tab/>
      </w:r>
      <w:r w:rsidRPr="00747D37">
        <w:rPr>
          <w:rFonts w:asciiTheme="minorHAnsi" w:hAnsiTheme="minorHAnsi"/>
          <w:b/>
          <w:sz w:val="18"/>
          <w:szCs w:val="18"/>
        </w:rPr>
        <w:tab/>
        <w:t>TUTELA CONTRA PROVIDENCIA JUDICIAL / RECHAZO ACCIÓN POPULAR POR NO SUBSANAR /</w:t>
      </w:r>
      <w:r>
        <w:rPr>
          <w:rFonts w:asciiTheme="minorHAnsi" w:hAnsiTheme="minorHAnsi"/>
          <w:b/>
          <w:sz w:val="18"/>
          <w:szCs w:val="18"/>
        </w:rPr>
        <w:t xml:space="preserve"> HECHO PROCESAL DIFERENTE</w:t>
      </w:r>
      <w:bookmarkStart w:id="0" w:name="_GoBack"/>
      <w:bookmarkEnd w:id="0"/>
      <w:r>
        <w:rPr>
          <w:rFonts w:asciiTheme="minorHAnsi" w:hAnsiTheme="minorHAnsi"/>
          <w:b/>
          <w:sz w:val="18"/>
          <w:szCs w:val="18"/>
        </w:rPr>
        <w:t xml:space="preserve"> AL ALEGADO /</w:t>
      </w:r>
      <w:r w:rsidRPr="00747D37">
        <w:rPr>
          <w:rFonts w:asciiTheme="minorHAnsi" w:hAnsiTheme="minorHAnsi"/>
          <w:b/>
          <w:sz w:val="18"/>
          <w:szCs w:val="18"/>
        </w:rPr>
        <w:t xml:space="preserve"> CAUSALES GENERALES Y ESPECIAL</w:t>
      </w:r>
      <w:r>
        <w:rPr>
          <w:rFonts w:asciiTheme="minorHAnsi" w:hAnsiTheme="minorHAnsi"/>
          <w:b/>
          <w:sz w:val="18"/>
          <w:szCs w:val="18"/>
        </w:rPr>
        <w:t xml:space="preserve">ES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NIEGA / </w:t>
      </w:r>
      <w:r w:rsidRPr="00747D37">
        <w:rPr>
          <w:rFonts w:asciiTheme="minorHAnsi" w:hAnsiTheme="minorHAnsi"/>
          <w:sz w:val="18"/>
          <w:szCs w:val="18"/>
        </w:rPr>
        <w:t>“Al desatar el conflicto negativo de competencia que suscitó el Juez Civil del Circuito de Sevilla, el 13 de junio pasado la Corte Suprema de Justicia declaró que el conflicto planteado era prematuro y ordenó devolver el expediente al Juzgado Segundo Civil del Circuito de Pereira, para que precisara el domicilio de la parte demandada dentro de la acción popular objeto del presente amparo (</w:t>
      </w:r>
      <w:proofErr w:type="spellStart"/>
      <w:r w:rsidRPr="00747D37">
        <w:rPr>
          <w:rFonts w:asciiTheme="minorHAnsi" w:hAnsiTheme="minorHAnsi"/>
          <w:sz w:val="18"/>
          <w:szCs w:val="18"/>
        </w:rPr>
        <w:t>fls</w:t>
      </w:r>
      <w:proofErr w:type="spellEnd"/>
      <w:r w:rsidRPr="00747D37">
        <w:rPr>
          <w:rFonts w:asciiTheme="minorHAnsi" w:hAnsiTheme="minorHAnsi"/>
          <w:sz w:val="18"/>
          <w:szCs w:val="18"/>
        </w:rPr>
        <w:t>. 37-44).</w:t>
      </w:r>
    </w:p>
    <w:p w:rsidR="00747D37" w:rsidRPr="00747D37" w:rsidRDefault="00747D37" w:rsidP="00747D37">
      <w:pPr>
        <w:jc w:val="both"/>
        <w:rPr>
          <w:rFonts w:asciiTheme="minorHAnsi" w:hAnsiTheme="minorHAnsi"/>
          <w:sz w:val="18"/>
          <w:szCs w:val="18"/>
        </w:rPr>
      </w:pPr>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 xml:space="preserve">En obedecimiento a lo ordenado en el punto anterior, el juzgado dio trámite a la demanda popular inadmitiéndola al encontrar cuatro falencias, con proveído de 25 de julio último, para que el señor Arias </w:t>
      </w:r>
      <w:proofErr w:type="spellStart"/>
      <w:r w:rsidRPr="00747D37">
        <w:rPr>
          <w:rFonts w:asciiTheme="minorHAnsi" w:hAnsiTheme="minorHAnsi"/>
          <w:sz w:val="18"/>
          <w:szCs w:val="18"/>
        </w:rPr>
        <w:t>Idárraga</w:t>
      </w:r>
      <w:proofErr w:type="spellEnd"/>
      <w:r w:rsidRPr="00747D37">
        <w:rPr>
          <w:rFonts w:asciiTheme="minorHAnsi" w:hAnsiTheme="minorHAnsi"/>
          <w:sz w:val="18"/>
          <w:szCs w:val="18"/>
        </w:rPr>
        <w:t xml:space="preserve"> la corrigiera (</w:t>
      </w:r>
      <w:proofErr w:type="spellStart"/>
      <w:r w:rsidRPr="00747D37">
        <w:rPr>
          <w:rFonts w:asciiTheme="minorHAnsi" w:hAnsiTheme="minorHAnsi"/>
          <w:sz w:val="18"/>
          <w:szCs w:val="18"/>
        </w:rPr>
        <w:t>fls</w:t>
      </w:r>
      <w:proofErr w:type="spellEnd"/>
      <w:r w:rsidRPr="00747D37">
        <w:rPr>
          <w:rFonts w:asciiTheme="minorHAnsi" w:hAnsiTheme="minorHAnsi"/>
          <w:sz w:val="18"/>
          <w:szCs w:val="18"/>
        </w:rPr>
        <w:t>. 20-21); decisión que fue objeto del recurso de reposición (</w:t>
      </w:r>
      <w:proofErr w:type="spellStart"/>
      <w:r w:rsidRPr="00747D37">
        <w:rPr>
          <w:rFonts w:asciiTheme="minorHAnsi" w:hAnsiTheme="minorHAnsi"/>
          <w:sz w:val="18"/>
          <w:szCs w:val="18"/>
        </w:rPr>
        <w:t>fl</w:t>
      </w:r>
      <w:proofErr w:type="spellEnd"/>
      <w:r w:rsidRPr="00747D37">
        <w:rPr>
          <w:rFonts w:asciiTheme="minorHAnsi" w:hAnsiTheme="minorHAnsi"/>
          <w:sz w:val="18"/>
          <w:szCs w:val="18"/>
        </w:rPr>
        <w:t>. 22), resuelto desfavorablemente por el despacho judicial, mediante auto del 25 de agosto de 2016 (</w:t>
      </w:r>
      <w:proofErr w:type="spellStart"/>
      <w:r w:rsidRPr="00747D37">
        <w:rPr>
          <w:rFonts w:asciiTheme="minorHAnsi" w:hAnsiTheme="minorHAnsi"/>
          <w:sz w:val="18"/>
          <w:szCs w:val="18"/>
        </w:rPr>
        <w:t>fls</w:t>
      </w:r>
      <w:proofErr w:type="spellEnd"/>
      <w:r w:rsidRPr="00747D37">
        <w:rPr>
          <w:rFonts w:asciiTheme="minorHAnsi" w:hAnsiTheme="minorHAnsi"/>
          <w:sz w:val="18"/>
          <w:szCs w:val="18"/>
        </w:rPr>
        <w:t>. 24-26); proveído notificado por estado de 26 de agosto pasado (</w:t>
      </w:r>
      <w:proofErr w:type="spellStart"/>
      <w:r w:rsidRPr="00747D37">
        <w:rPr>
          <w:rFonts w:asciiTheme="minorHAnsi" w:hAnsiTheme="minorHAnsi"/>
          <w:sz w:val="18"/>
          <w:szCs w:val="18"/>
        </w:rPr>
        <w:t>fl</w:t>
      </w:r>
      <w:proofErr w:type="spellEnd"/>
      <w:r w:rsidRPr="00747D37">
        <w:rPr>
          <w:rFonts w:asciiTheme="minorHAnsi" w:hAnsiTheme="minorHAnsi"/>
          <w:sz w:val="18"/>
          <w:szCs w:val="18"/>
        </w:rPr>
        <w:t>. 26); y como el demandante no subsanó la acción popular, según constancia secretarial de 8 de septiembre de 2016 que obra a folio 27, mediante providencia del 9 del mismo mes y año, rechazó la acción popular (</w:t>
      </w:r>
      <w:proofErr w:type="spellStart"/>
      <w:r w:rsidRPr="00747D37">
        <w:rPr>
          <w:rFonts w:asciiTheme="minorHAnsi" w:hAnsiTheme="minorHAnsi"/>
          <w:sz w:val="18"/>
          <w:szCs w:val="18"/>
        </w:rPr>
        <w:t>fl</w:t>
      </w:r>
      <w:proofErr w:type="spellEnd"/>
      <w:r w:rsidRPr="00747D37">
        <w:rPr>
          <w:rFonts w:asciiTheme="minorHAnsi" w:hAnsiTheme="minorHAnsi"/>
          <w:sz w:val="18"/>
          <w:szCs w:val="18"/>
        </w:rPr>
        <w:t>. 27), auto que fue notificado por estado de 12 de septiembre último (</w:t>
      </w:r>
      <w:proofErr w:type="spellStart"/>
      <w:r w:rsidRPr="00747D37">
        <w:rPr>
          <w:rFonts w:asciiTheme="minorHAnsi" w:hAnsiTheme="minorHAnsi"/>
          <w:sz w:val="18"/>
          <w:szCs w:val="18"/>
        </w:rPr>
        <w:t>fl</w:t>
      </w:r>
      <w:proofErr w:type="spellEnd"/>
      <w:r w:rsidRPr="00747D37">
        <w:rPr>
          <w:rFonts w:asciiTheme="minorHAnsi" w:hAnsiTheme="minorHAnsi"/>
          <w:sz w:val="18"/>
          <w:szCs w:val="18"/>
        </w:rPr>
        <w:t>. 28) decisión que no fue objeto de ningún pronunciamiento por parte del actor popular.  El estrado judicial demandado informó que la acción popular está archivada desde el 16 de septiembre hogaño, por cuanto el actor popular no la subsanó (</w:t>
      </w:r>
      <w:proofErr w:type="spellStart"/>
      <w:r w:rsidRPr="00747D37">
        <w:rPr>
          <w:rFonts w:asciiTheme="minorHAnsi" w:hAnsiTheme="minorHAnsi"/>
          <w:sz w:val="18"/>
          <w:szCs w:val="18"/>
        </w:rPr>
        <w:t>fl</w:t>
      </w:r>
      <w:proofErr w:type="spellEnd"/>
      <w:r w:rsidRPr="00747D37">
        <w:rPr>
          <w:rFonts w:asciiTheme="minorHAnsi" w:hAnsiTheme="minorHAnsi"/>
          <w:sz w:val="18"/>
          <w:szCs w:val="18"/>
        </w:rPr>
        <w:t>. 11).</w:t>
      </w:r>
    </w:p>
    <w:p w:rsidR="00747D37" w:rsidRPr="00747D37" w:rsidRDefault="00747D37" w:rsidP="00747D37">
      <w:pPr>
        <w:jc w:val="both"/>
        <w:rPr>
          <w:rFonts w:asciiTheme="minorHAnsi" w:hAnsiTheme="minorHAnsi"/>
          <w:sz w:val="18"/>
          <w:szCs w:val="18"/>
        </w:rPr>
      </w:pPr>
    </w:p>
    <w:p w:rsidR="00747D37" w:rsidRPr="00747D37" w:rsidRDefault="00747D37" w:rsidP="00747D37">
      <w:pPr>
        <w:jc w:val="both"/>
        <w:rPr>
          <w:rFonts w:asciiTheme="minorHAnsi" w:hAnsiTheme="minorHAnsi"/>
          <w:sz w:val="18"/>
          <w:szCs w:val="18"/>
        </w:rPr>
      </w:pPr>
      <w:r w:rsidRPr="00747D37">
        <w:rPr>
          <w:rFonts w:asciiTheme="minorHAnsi" w:hAnsiTheme="minorHAnsi"/>
          <w:sz w:val="18"/>
          <w:szCs w:val="18"/>
        </w:rPr>
        <w:t xml:space="preserve">Vistas así las cosas, se advierte que la lesión de las garantías constitucionales invocadas no ha tenido lugar y, por lo tanto, debe negarse el amparo implorado, ya que el rechazo de la referida demanda popular de la que se duele el actor –que no fue objeto de ningún recurso-, si bien efectivamente sucedió el año pasado, posteriormente, tras resolverse el conflicto negativo de competencia suscitado por el Juez Civil del Circuito de Sevilla - Valle, dio pie a que la autoridad judicial demandada prosiguiera con el trámite, como claramente se evidencia de lo explicado en el numeral anterior. En consecuencia, otra es la realidad procesal que ha ocurrido en el trámite de la referida acción popular. La demanda popular finalmente fue inadmitida para que se subsanaran las falencias observadas por la funcionaria judicial, sin embargo el señor Arias </w:t>
      </w:r>
      <w:proofErr w:type="spellStart"/>
      <w:r w:rsidRPr="00747D37">
        <w:rPr>
          <w:rFonts w:asciiTheme="minorHAnsi" w:hAnsiTheme="minorHAnsi"/>
          <w:sz w:val="18"/>
          <w:szCs w:val="18"/>
        </w:rPr>
        <w:t>Idárraga</w:t>
      </w:r>
      <w:proofErr w:type="spellEnd"/>
      <w:r w:rsidRPr="00747D37">
        <w:rPr>
          <w:rFonts w:asciiTheme="minorHAnsi" w:hAnsiTheme="minorHAnsi"/>
          <w:sz w:val="18"/>
          <w:szCs w:val="18"/>
        </w:rPr>
        <w:t xml:space="preserve"> no lo hizo e interpuso recurso de reposición, que el estrado judicial accionado resolvió desfavorablemente.”</w:t>
      </w:r>
    </w:p>
    <w:p w:rsidR="00747D37" w:rsidRPr="00747D37" w:rsidRDefault="00747D37" w:rsidP="00747D37">
      <w:pPr>
        <w:jc w:val="both"/>
        <w:rPr>
          <w:rFonts w:asciiTheme="minorHAnsi" w:hAnsiTheme="minorHAnsi"/>
          <w:sz w:val="18"/>
          <w:szCs w:val="18"/>
        </w:rPr>
      </w:pPr>
    </w:p>
    <w:p w:rsidR="00747D37" w:rsidRPr="00747D37" w:rsidRDefault="00747D37" w:rsidP="00747D37">
      <w:pPr>
        <w:jc w:val="both"/>
        <w:rPr>
          <w:rFonts w:asciiTheme="minorHAnsi" w:hAnsiTheme="minorHAnsi"/>
          <w:sz w:val="18"/>
          <w:szCs w:val="18"/>
        </w:rPr>
      </w:pPr>
      <w:r w:rsidRPr="00747D37">
        <w:rPr>
          <w:rFonts w:asciiTheme="minorHAnsi" w:hAnsiTheme="minorHAnsi"/>
          <w:b/>
          <w:sz w:val="18"/>
          <w:szCs w:val="18"/>
        </w:rPr>
        <w:t>Citación jurisprudencial:</w:t>
      </w:r>
      <w:r w:rsidRPr="00747D37">
        <w:rPr>
          <w:rFonts w:asciiTheme="minorHAnsi" w:hAnsiTheme="minorHAnsi"/>
          <w:sz w:val="18"/>
          <w:szCs w:val="18"/>
        </w:rPr>
        <w:t xml:space="preserve"> </w:t>
      </w:r>
      <w:r w:rsidRPr="00747D37">
        <w:rPr>
          <w:rFonts w:asciiTheme="minorHAnsi" w:hAnsiTheme="minorHAnsi" w:cs="Arial"/>
          <w:sz w:val="18"/>
          <w:szCs w:val="18"/>
          <w:lang w:val="es-CO"/>
        </w:rPr>
        <w:t>Sentencias de tutela 2016-00555, 2016-00501 entre otras</w:t>
      </w:r>
      <w:r w:rsidRPr="00747D37">
        <w:rPr>
          <w:rFonts w:asciiTheme="minorHAnsi" w:hAnsiTheme="minorHAnsi"/>
          <w:sz w:val="18"/>
          <w:szCs w:val="18"/>
        </w:rPr>
        <w:t xml:space="preserve"> </w:t>
      </w:r>
      <w:r w:rsidRPr="00747D37">
        <w:rPr>
          <w:rFonts w:asciiTheme="minorHAnsi" w:hAnsiTheme="minorHAnsi"/>
          <w:sz w:val="18"/>
          <w:szCs w:val="18"/>
        </w:rPr>
        <w:t xml:space="preserve">/ </w:t>
      </w:r>
    </w:p>
    <w:p w:rsidR="00747D37" w:rsidRPr="00343C16" w:rsidRDefault="00747D37" w:rsidP="00747D37">
      <w:pPr>
        <w:jc w:val="both"/>
        <w:rPr>
          <w:rFonts w:asciiTheme="minorHAnsi" w:hAnsiTheme="minorHAnsi"/>
          <w:sz w:val="18"/>
          <w:szCs w:val="18"/>
        </w:rPr>
      </w:pPr>
    </w:p>
    <w:p w:rsidR="00747D37" w:rsidRDefault="00747D37" w:rsidP="00747D37">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441B55" w:rsidRPr="000905F6" w:rsidRDefault="00441B55" w:rsidP="00441B55">
      <w:pPr>
        <w:spacing w:line="360" w:lineRule="auto"/>
        <w:jc w:val="center"/>
        <w:rPr>
          <w:rFonts w:ascii="Arial" w:hAnsi="Arial" w:cs="Arial"/>
          <w:bCs/>
          <w:sz w:val="26"/>
          <w:szCs w:val="26"/>
        </w:rPr>
      </w:pPr>
    </w:p>
    <w:p w:rsidR="00441B55" w:rsidRPr="00255D3C" w:rsidRDefault="00441B55" w:rsidP="00441B55">
      <w:pPr>
        <w:spacing w:line="360" w:lineRule="auto"/>
        <w:jc w:val="center"/>
        <w:rPr>
          <w:rFonts w:ascii="Arial" w:hAnsi="Arial" w:cs="Arial"/>
          <w:b/>
          <w:bCs/>
          <w:sz w:val="26"/>
          <w:szCs w:val="26"/>
        </w:rPr>
      </w:pPr>
      <w:r w:rsidRPr="00255D3C">
        <w:rPr>
          <w:rFonts w:ascii="Arial" w:hAnsi="Arial" w:cs="Arial"/>
          <w:b/>
          <w:bCs/>
          <w:sz w:val="26"/>
          <w:szCs w:val="26"/>
        </w:rPr>
        <w:t>TRIBUNAL SUPERIOR DE PEREIRA</w:t>
      </w:r>
    </w:p>
    <w:p w:rsidR="00441B55" w:rsidRPr="000905F6" w:rsidRDefault="00441B55" w:rsidP="00441B55">
      <w:pPr>
        <w:spacing w:line="360" w:lineRule="auto"/>
        <w:jc w:val="center"/>
        <w:rPr>
          <w:rFonts w:ascii="Arial" w:hAnsi="Arial" w:cs="Arial"/>
          <w:bCs/>
          <w:sz w:val="26"/>
          <w:szCs w:val="26"/>
        </w:rPr>
      </w:pPr>
      <w:r w:rsidRPr="000905F6">
        <w:rPr>
          <w:rFonts w:ascii="Arial" w:hAnsi="Arial" w:cs="Arial"/>
          <w:bCs/>
          <w:sz w:val="26"/>
          <w:szCs w:val="26"/>
        </w:rPr>
        <w:t>Sala de Decisión Civil Familia</w:t>
      </w:r>
    </w:p>
    <w:p w:rsidR="00441B55" w:rsidRPr="000905F6" w:rsidRDefault="00441B55" w:rsidP="00441B55">
      <w:pPr>
        <w:spacing w:line="360" w:lineRule="auto"/>
        <w:jc w:val="center"/>
        <w:rPr>
          <w:rFonts w:ascii="Arial" w:hAnsi="Arial" w:cs="Arial"/>
          <w:bCs/>
          <w:sz w:val="26"/>
          <w:szCs w:val="26"/>
        </w:rPr>
      </w:pPr>
    </w:p>
    <w:p w:rsidR="00441B55" w:rsidRPr="000905F6" w:rsidRDefault="00441B55" w:rsidP="00441B55">
      <w:pPr>
        <w:spacing w:line="360" w:lineRule="auto"/>
        <w:jc w:val="center"/>
        <w:rPr>
          <w:rFonts w:ascii="Arial" w:hAnsi="Arial" w:cs="Arial"/>
          <w:bCs/>
          <w:sz w:val="26"/>
          <w:szCs w:val="26"/>
        </w:rPr>
      </w:pPr>
      <w:r w:rsidRPr="000905F6">
        <w:rPr>
          <w:rFonts w:ascii="Arial" w:hAnsi="Arial" w:cs="Arial"/>
          <w:bCs/>
          <w:sz w:val="26"/>
          <w:szCs w:val="26"/>
        </w:rPr>
        <w:t xml:space="preserve">Magistrado Ponente: </w:t>
      </w:r>
    </w:p>
    <w:p w:rsidR="00441B55" w:rsidRPr="00255D3C" w:rsidRDefault="00441B55" w:rsidP="00441B5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441B55" w:rsidRPr="000905F6" w:rsidRDefault="00441B55" w:rsidP="00441B55">
      <w:pPr>
        <w:spacing w:line="360" w:lineRule="auto"/>
        <w:jc w:val="center"/>
        <w:rPr>
          <w:rFonts w:ascii="Arial" w:hAnsi="Arial" w:cs="Arial"/>
          <w:bCs/>
          <w:sz w:val="24"/>
          <w:szCs w:val="26"/>
        </w:rPr>
      </w:pPr>
    </w:p>
    <w:p w:rsidR="00441B55" w:rsidRPr="000905F6" w:rsidRDefault="00441B55" w:rsidP="00441B55">
      <w:pPr>
        <w:spacing w:line="360" w:lineRule="auto"/>
        <w:jc w:val="center"/>
        <w:rPr>
          <w:rFonts w:ascii="Arial" w:hAnsi="Arial" w:cs="Arial"/>
          <w:bCs/>
          <w:sz w:val="24"/>
          <w:szCs w:val="26"/>
        </w:rPr>
      </w:pPr>
    </w:p>
    <w:p w:rsidR="00441B55" w:rsidRPr="0090313C" w:rsidRDefault="00441B55" w:rsidP="00441B5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A583F">
        <w:rPr>
          <w:rFonts w:ascii="Arial" w:hAnsi="Arial" w:cs="Arial"/>
          <w:bCs/>
          <w:sz w:val="24"/>
          <w:szCs w:val="24"/>
        </w:rPr>
        <w:t>doce</w:t>
      </w:r>
      <w:r>
        <w:rPr>
          <w:rFonts w:ascii="Arial" w:hAnsi="Arial" w:cs="Arial"/>
          <w:bCs/>
          <w:sz w:val="24"/>
          <w:szCs w:val="24"/>
        </w:rPr>
        <w:t xml:space="preserve"> (</w:t>
      </w:r>
      <w:r w:rsidR="00EA583F">
        <w:rPr>
          <w:rFonts w:ascii="Arial" w:hAnsi="Arial" w:cs="Arial"/>
          <w:bCs/>
          <w:sz w:val="24"/>
          <w:szCs w:val="24"/>
        </w:rPr>
        <w:t>12</w:t>
      </w:r>
      <w:r w:rsidRPr="0090313C">
        <w:rPr>
          <w:rFonts w:ascii="Arial" w:hAnsi="Arial" w:cs="Arial"/>
          <w:bCs/>
          <w:sz w:val="24"/>
          <w:szCs w:val="24"/>
        </w:rPr>
        <w:t xml:space="preserve">) de </w:t>
      </w:r>
      <w:r w:rsidR="00255D3C">
        <w:rPr>
          <w:rFonts w:ascii="Arial" w:hAnsi="Arial" w:cs="Arial"/>
          <w:bCs/>
          <w:sz w:val="24"/>
          <w:szCs w:val="24"/>
        </w:rPr>
        <w:t>octubre</w:t>
      </w:r>
      <w:r w:rsidRPr="0090313C">
        <w:rPr>
          <w:rFonts w:ascii="Arial" w:hAnsi="Arial" w:cs="Arial"/>
          <w:bCs/>
          <w:sz w:val="24"/>
          <w:szCs w:val="24"/>
        </w:rPr>
        <w:t xml:space="preserve"> de dos mil dieciséis (2016)</w:t>
      </w:r>
    </w:p>
    <w:p w:rsidR="00441B55" w:rsidRPr="0090313C" w:rsidRDefault="00441B55" w:rsidP="00441B55">
      <w:pPr>
        <w:spacing w:line="360" w:lineRule="auto"/>
        <w:jc w:val="center"/>
        <w:rPr>
          <w:rFonts w:ascii="Arial" w:hAnsi="Arial" w:cs="Arial"/>
          <w:sz w:val="24"/>
          <w:szCs w:val="24"/>
        </w:rPr>
      </w:pPr>
      <w:r w:rsidRPr="0090313C">
        <w:rPr>
          <w:rFonts w:ascii="Arial" w:hAnsi="Arial" w:cs="Arial"/>
          <w:sz w:val="24"/>
          <w:szCs w:val="24"/>
        </w:rPr>
        <w:t xml:space="preserve">Acta N° </w:t>
      </w:r>
      <w:r w:rsidR="00EA583F">
        <w:rPr>
          <w:rFonts w:ascii="Arial" w:hAnsi="Arial" w:cs="Arial"/>
          <w:sz w:val="26"/>
          <w:szCs w:val="26"/>
        </w:rPr>
        <w:t>495</w:t>
      </w:r>
      <w:r>
        <w:rPr>
          <w:rFonts w:ascii="Arial" w:hAnsi="Arial" w:cs="Arial"/>
          <w:sz w:val="24"/>
          <w:szCs w:val="24"/>
        </w:rPr>
        <w:t xml:space="preserve"> de </w:t>
      </w:r>
      <w:r w:rsidR="00EA583F">
        <w:rPr>
          <w:rFonts w:ascii="Arial" w:hAnsi="Arial" w:cs="Arial"/>
          <w:sz w:val="24"/>
          <w:szCs w:val="24"/>
        </w:rPr>
        <w:t>12-</w:t>
      </w:r>
      <w:r w:rsidR="00255D3C">
        <w:rPr>
          <w:rFonts w:ascii="Arial" w:hAnsi="Arial" w:cs="Arial"/>
          <w:sz w:val="24"/>
          <w:szCs w:val="24"/>
        </w:rPr>
        <w:t>10</w:t>
      </w:r>
      <w:r w:rsidRPr="0090313C">
        <w:rPr>
          <w:rFonts w:ascii="Arial" w:hAnsi="Arial" w:cs="Arial"/>
          <w:sz w:val="24"/>
          <w:szCs w:val="24"/>
        </w:rPr>
        <w:t>-2016</w:t>
      </w:r>
    </w:p>
    <w:p w:rsidR="00441B55" w:rsidRPr="0090313C" w:rsidRDefault="00441B55" w:rsidP="00441B55">
      <w:pPr>
        <w:spacing w:line="360" w:lineRule="auto"/>
        <w:jc w:val="center"/>
        <w:rPr>
          <w:rFonts w:ascii="Arial" w:hAnsi="Arial" w:cs="Arial"/>
          <w:sz w:val="24"/>
          <w:szCs w:val="24"/>
        </w:rPr>
      </w:pPr>
      <w:r w:rsidRPr="0090313C">
        <w:rPr>
          <w:rFonts w:ascii="Arial" w:hAnsi="Arial" w:cs="Arial"/>
          <w:sz w:val="24"/>
          <w:szCs w:val="24"/>
        </w:rPr>
        <w:t xml:space="preserve">Expedientes: </w:t>
      </w:r>
      <w:r w:rsidR="00255D3C">
        <w:rPr>
          <w:rFonts w:ascii="Arial" w:hAnsi="Arial" w:cs="Arial"/>
          <w:sz w:val="24"/>
          <w:szCs w:val="24"/>
        </w:rPr>
        <w:t>66001-22-13-000-2016-00930</w:t>
      </w:r>
      <w:r w:rsidRPr="0090313C">
        <w:rPr>
          <w:rFonts w:ascii="Arial" w:hAnsi="Arial" w:cs="Arial"/>
          <w:sz w:val="24"/>
          <w:szCs w:val="24"/>
        </w:rPr>
        <w:t>-00</w:t>
      </w:r>
    </w:p>
    <w:p w:rsidR="00441B55" w:rsidRPr="000905F6" w:rsidRDefault="00441B55" w:rsidP="00441B55">
      <w:pPr>
        <w:pStyle w:val="Sinespaciado1"/>
        <w:spacing w:line="360" w:lineRule="auto"/>
        <w:ind w:firstLine="2835"/>
        <w:rPr>
          <w:rFonts w:ascii="Arial" w:hAnsi="Arial" w:cs="Arial"/>
          <w:sz w:val="28"/>
          <w:szCs w:val="28"/>
          <w:lang w:val="es-ES" w:eastAsia="es-ES"/>
        </w:rPr>
      </w:pPr>
    </w:p>
    <w:p w:rsidR="00441B55" w:rsidRPr="000905F6" w:rsidRDefault="00441B55" w:rsidP="00441B55">
      <w:pPr>
        <w:pStyle w:val="Sinespaciado1"/>
        <w:spacing w:line="360" w:lineRule="auto"/>
        <w:ind w:firstLine="2835"/>
        <w:rPr>
          <w:rFonts w:ascii="Arial" w:hAnsi="Arial" w:cs="Arial"/>
          <w:sz w:val="28"/>
          <w:szCs w:val="28"/>
          <w:lang w:val="es-ES" w:eastAsia="es-ES"/>
        </w:rPr>
      </w:pPr>
    </w:p>
    <w:p w:rsidR="00441B55" w:rsidRPr="000905F6" w:rsidRDefault="00441B55" w:rsidP="00441B5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441B55" w:rsidRPr="000905F6" w:rsidRDefault="00441B55" w:rsidP="00441B55">
      <w:pPr>
        <w:pStyle w:val="Sinespaciado1"/>
        <w:spacing w:line="360" w:lineRule="auto"/>
        <w:ind w:firstLine="2835"/>
        <w:rPr>
          <w:rFonts w:ascii="Arial" w:hAnsi="Arial" w:cs="Arial"/>
          <w:sz w:val="24"/>
          <w:szCs w:val="28"/>
          <w:lang w:val="es-ES" w:eastAsia="es-ES"/>
        </w:rPr>
      </w:pPr>
    </w:p>
    <w:p w:rsidR="00441B55" w:rsidRDefault="00255D3C" w:rsidP="00441B5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441B55">
        <w:rPr>
          <w:rFonts w:ascii="Arial" w:hAnsi="Arial" w:cs="Arial"/>
          <w:sz w:val="26"/>
          <w:szCs w:val="26"/>
          <w:lang w:val="es-ES" w:eastAsia="es-ES"/>
        </w:rPr>
        <w:t xml:space="preserve"> </w:t>
      </w:r>
      <w:r w:rsidR="00441B55"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00441B55" w:rsidRPr="00C669B6">
        <w:rPr>
          <w:rFonts w:ascii="Arial" w:hAnsi="Arial" w:cs="Arial"/>
          <w:sz w:val="26"/>
          <w:szCs w:val="26"/>
          <w:lang w:val="es-ES" w:eastAsia="es-ES"/>
        </w:rPr>
        <w:t xml:space="preserve"> de</w:t>
      </w:r>
      <w:r w:rsidR="00441B55" w:rsidRPr="000F2644">
        <w:rPr>
          <w:rFonts w:ascii="Arial" w:hAnsi="Arial" w:cs="Arial"/>
          <w:sz w:val="26"/>
          <w:szCs w:val="26"/>
          <w:lang w:val="es-ES" w:eastAsia="es-ES"/>
        </w:rPr>
        <w:t xml:space="preserve"> tutela </w:t>
      </w:r>
      <w:r w:rsidR="00441B55">
        <w:rPr>
          <w:rFonts w:ascii="Arial" w:hAnsi="Arial" w:cs="Arial"/>
          <w:sz w:val="26"/>
          <w:szCs w:val="26"/>
          <w:lang w:val="es-ES" w:eastAsia="es-ES"/>
        </w:rPr>
        <w:t>de la referencia</w:t>
      </w:r>
      <w:r w:rsidR="00441B55">
        <w:rPr>
          <w:rFonts w:ascii="Arial" w:hAnsi="Arial" w:cs="Arial"/>
          <w:sz w:val="26"/>
          <w:szCs w:val="26"/>
          <w:lang w:eastAsia="es-ES"/>
        </w:rPr>
        <w:t xml:space="preserve">, </w:t>
      </w:r>
      <w:r>
        <w:rPr>
          <w:rFonts w:ascii="Arial" w:hAnsi="Arial" w:cs="Arial"/>
          <w:sz w:val="26"/>
          <w:szCs w:val="26"/>
          <w:lang w:val="es-ES" w:eastAsia="es-ES"/>
        </w:rPr>
        <w:t>interpuesta</w:t>
      </w:r>
      <w:r w:rsidR="00441B55" w:rsidRPr="000F2644">
        <w:rPr>
          <w:rFonts w:ascii="Arial" w:hAnsi="Arial" w:cs="Arial"/>
          <w:sz w:val="26"/>
          <w:szCs w:val="26"/>
          <w:lang w:val="es-ES" w:eastAsia="es-ES"/>
        </w:rPr>
        <w:t xml:space="preserve"> por el señor </w:t>
      </w:r>
      <w:r w:rsidR="00441B55" w:rsidRPr="00B27FE0">
        <w:rPr>
          <w:rFonts w:ascii="Arial" w:hAnsi="Arial" w:cs="Arial"/>
          <w:szCs w:val="24"/>
          <w:lang w:val="es-ES" w:eastAsia="es-ES"/>
        </w:rPr>
        <w:t xml:space="preserve">JAVIER ELÍAS ARIAS </w:t>
      </w:r>
      <w:proofErr w:type="spellStart"/>
      <w:r w:rsidR="00441B55" w:rsidRPr="00B27FE0">
        <w:rPr>
          <w:rFonts w:ascii="Arial" w:hAnsi="Arial" w:cs="Arial"/>
          <w:szCs w:val="24"/>
          <w:lang w:val="es-ES" w:eastAsia="es-ES"/>
        </w:rPr>
        <w:t>IDÁRRAGA</w:t>
      </w:r>
      <w:proofErr w:type="spellEnd"/>
      <w:r w:rsidR="00441B55">
        <w:rPr>
          <w:rFonts w:ascii="Arial" w:hAnsi="Arial" w:cs="Arial"/>
          <w:szCs w:val="26"/>
          <w:lang w:val="es-ES" w:eastAsia="es-ES"/>
        </w:rPr>
        <w:t>,</w:t>
      </w:r>
      <w:r w:rsidR="00441B55" w:rsidRPr="00541D87">
        <w:rPr>
          <w:rFonts w:ascii="Arial" w:hAnsi="Arial" w:cs="Arial"/>
          <w:szCs w:val="26"/>
          <w:lang w:val="es-ES" w:eastAsia="es-ES"/>
        </w:rPr>
        <w:t xml:space="preserve"> </w:t>
      </w:r>
      <w:r w:rsidR="00441B55" w:rsidRPr="000F2644">
        <w:rPr>
          <w:rFonts w:ascii="Arial" w:hAnsi="Arial" w:cs="Arial"/>
          <w:sz w:val="26"/>
          <w:szCs w:val="26"/>
          <w:lang w:val="es-ES" w:eastAsia="es-ES"/>
        </w:rPr>
        <w:t xml:space="preserve">contra el </w:t>
      </w:r>
      <w:r w:rsidR="00441B55" w:rsidRPr="00541D87">
        <w:rPr>
          <w:rFonts w:ascii="Arial" w:hAnsi="Arial" w:cs="Arial"/>
          <w:szCs w:val="26"/>
          <w:lang w:val="es-ES" w:eastAsia="es-ES"/>
        </w:rPr>
        <w:t xml:space="preserve">JUZGADO </w:t>
      </w:r>
      <w:r w:rsidR="00441B55">
        <w:rPr>
          <w:rFonts w:ascii="Arial" w:hAnsi="Arial" w:cs="Arial"/>
          <w:szCs w:val="26"/>
          <w:lang w:val="es-ES" w:eastAsia="es-ES"/>
        </w:rPr>
        <w:t xml:space="preserve">SEGUNDO </w:t>
      </w:r>
      <w:r w:rsidR="00441B55" w:rsidRPr="00541D87">
        <w:rPr>
          <w:rFonts w:ascii="Arial" w:hAnsi="Arial" w:cs="Arial"/>
          <w:szCs w:val="26"/>
          <w:lang w:val="es-ES" w:eastAsia="es-ES"/>
        </w:rPr>
        <w:t>CIVIL DEL CIRCUITO DE PEREIRA</w:t>
      </w:r>
      <w:r w:rsidR="00441B55">
        <w:rPr>
          <w:rFonts w:ascii="Arial" w:hAnsi="Arial" w:cs="Arial"/>
          <w:sz w:val="26"/>
          <w:szCs w:val="26"/>
          <w:lang w:val="es-ES" w:eastAsia="es-ES"/>
        </w:rPr>
        <w:t xml:space="preserve"> y la </w:t>
      </w:r>
      <w:r w:rsidR="00441B55" w:rsidRPr="00A246D1">
        <w:rPr>
          <w:rFonts w:ascii="Arial" w:hAnsi="Arial" w:cs="Arial"/>
          <w:szCs w:val="26"/>
        </w:rPr>
        <w:t xml:space="preserve">DEFENSORÍA DEL PUEBLO </w:t>
      </w:r>
      <w:r>
        <w:rPr>
          <w:rFonts w:ascii="Arial" w:hAnsi="Arial" w:cs="Arial"/>
          <w:szCs w:val="26"/>
        </w:rPr>
        <w:t>REGIONAL CALDAS</w:t>
      </w:r>
      <w:r w:rsidR="00441B55">
        <w:rPr>
          <w:rFonts w:ascii="Arial" w:hAnsi="Arial" w:cs="Arial"/>
          <w:szCs w:val="26"/>
        </w:rPr>
        <w:t>,</w:t>
      </w:r>
      <w:r w:rsidR="00441B55" w:rsidRPr="000F2644">
        <w:rPr>
          <w:rFonts w:ascii="Arial" w:hAnsi="Arial" w:cs="Arial"/>
          <w:sz w:val="26"/>
          <w:szCs w:val="26"/>
          <w:lang w:val="es-ES" w:eastAsia="es-ES"/>
        </w:rPr>
        <w:t xml:space="preserve"> trámite al que </w:t>
      </w:r>
      <w:r w:rsidR="00441B55">
        <w:rPr>
          <w:rFonts w:ascii="Arial" w:hAnsi="Arial" w:cs="Arial"/>
          <w:sz w:val="26"/>
          <w:szCs w:val="26"/>
          <w:lang w:val="es-ES" w:eastAsia="es-ES"/>
        </w:rPr>
        <w:t>fueron vinculadas</w:t>
      </w:r>
      <w:r w:rsidR="00441B55" w:rsidRPr="000F2644">
        <w:rPr>
          <w:rFonts w:ascii="Arial" w:hAnsi="Arial" w:cs="Arial"/>
          <w:sz w:val="26"/>
          <w:szCs w:val="26"/>
          <w:lang w:val="es-ES" w:eastAsia="es-ES"/>
        </w:rPr>
        <w:t xml:space="preserve"> </w:t>
      </w:r>
      <w:r w:rsidR="00441B55" w:rsidRPr="002C32B0">
        <w:rPr>
          <w:rFonts w:ascii="Arial" w:hAnsi="Arial" w:cs="Arial"/>
          <w:sz w:val="26"/>
          <w:szCs w:val="26"/>
          <w:lang w:val="es-ES" w:eastAsia="es-ES"/>
        </w:rPr>
        <w:t>la</w:t>
      </w:r>
      <w:r w:rsidR="00441B55" w:rsidRPr="000F2644">
        <w:rPr>
          <w:rFonts w:ascii="Arial" w:hAnsi="Arial" w:cs="Arial"/>
          <w:sz w:val="28"/>
          <w:szCs w:val="28"/>
          <w:lang w:val="es-ES" w:eastAsia="es-ES"/>
        </w:rPr>
        <w:t xml:space="preserve"> </w:t>
      </w:r>
      <w:r w:rsidR="00441B55">
        <w:rPr>
          <w:rFonts w:ascii="Arial" w:hAnsi="Arial" w:cs="Arial"/>
          <w:szCs w:val="28"/>
          <w:lang w:val="es-ES" w:eastAsia="es-ES"/>
        </w:rPr>
        <w:t>ALCALDÍA</w:t>
      </w:r>
      <w:r w:rsidR="00441B55" w:rsidRPr="00DD0DA6">
        <w:rPr>
          <w:rFonts w:ascii="Arial" w:hAnsi="Arial" w:cs="Arial"/>
          <w:szCs w:val="26"/>
          <w:lang w:val="es-ES" w:eastAsia="es-ES"/>
        </w:rPr>
        <w:t xml:space="preserve"> DE </w:t>
      </w:r>
      <w:r w:rsidR="00441B55">
        <w:rPr>
          <w:rFonts w:ascii="Arial" w:hAnsi="Arial" w:cs="Arial"/>
          <w:szCs w:val="28"/>
          <w:lang w:val="es-ES" w:eastAsia="es-ES"/>
        </w:rPr>
        <w:t xml:space="preserve">PEREIRA, </w:t>
      </w:r>
      <w:r w:rsidR="00441B55" w:rsidRPr="00541D87">
        <w:rPr>
          <w:rFonts w:ascii="Arial" w:hAnsi="Arial" w:cs="Arial"/>
          <w:szCs w:val="28"/>
          <w:lang w:val="es-ES" w:eastAsia="es-ES"/>
        </w:rPr>
        <w:t>PROCURADURÍA GENERAL D</w:t>
      </w:r>
      <w:r w:rsidR="00441B55">
        <w:rPr>
          <w:rFonts w:ascii="Arial" w:hAnsi="Arial" w:cs="Arial"/>
          <w:szCs w:val="28"/>
          <w:lang w:val="es-ES" w:eastAsia="es-ES"/>
        </w:rPr>
        <w:t xml:space="preserve">E LA NACIÓN REGIONAL RISARALDA </w:t>
      </w:r>
      <w:r w:rsidR="00441B55" w:rsidRPr="00DD0DA6">
        <w:rPr>
          <w:rFonts w:ascii="Arial" w:hAnsi="Arial" w:cs="Arial"/>
          <w:sz w:val="26"/>
          <w:szCs w:val="26"/>
          <w:lang w:val="es-ES" w:eastAsia="es-ES"/>
        </w:rPr>
        <w:t>y</w:t>
      </w:r>
      <w:r w:rsidR="00441B55">
        <w:rPr>
          <w:rFonts w:ascii="Arial" w:hAnsi="Arial" w:cs="Arial"/>
          <w:szCs w:val="28"/>
          <w:lang w:val="es-ES" w:eastAsia="es-ES"/>
        </w:rPr>
        <w:t xml:space="preserve"> </w:t>
      </w:r>
      <w:r w:rsidR="00441B55" w:rsidRPr="00541D87">
        <w:rPr>
          <w:rFonts w:ascii="Arial" w:hAnsi="Arial" w:cs="Arial"/>
          <w:szCs w:val="28"/>
          <w:lang w:val="es-ES" w:eastAsia="es-ES"/>
        </w:rPr>
        <w:t>DEFENSORÍA DEL PUEBLO REGIONAL RISARALDA</w:t>
      </w:r>
      <w:r w:rsidR="00441B55">
        <w:rPr>
          <w:rFonts w:ascii="Arial" w:hAnsi="Arial" w:cs="Arial"/>
          <w:szCs w:val="28"/>
          <w:lang w:val="es-ES" w:eastAsia="es-ES"/>
        </w:rPr>
        <w:t xml:space="preserve">. </w:t>
      </w:r>
    </w:p>
    <w:p w:rsidR="00441B55" w:rsidRPr="00DD0DA6" w:rsidRDefault="00441B55" w:rsidP="00441B55">
      <w:pPr>
        <w:pStyle w:val="Sinespaciado1"/>
        <w:spacing w:line="360" w:lineRule="auto"/>
        <w:ind w:firstLine="2835"/>
        <w:jc w:val="both"/>
        <w:rPr>
          <w:rFonts w:ascii="Arial" w:hAnsi="Arial" w:cs="Arial"/>
          <w:sz w:val="24"/>
          <w:szCs w:val="28"/>
          <w:lang w:val="es-ES" w:eastAsia="es-ES"/>
        </w:rPr>
      </w:pPr>
    </w:p>
    <w:p w:rsidR="00441B55" w:rsidRPr="000905F6" w:rsidRDefault="00441B55" w:rsidP="00441B5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441B55" w:rsidRPr="000905F6" w:rsidRDefault="00441B55" w:rsidP="00441B55">
      <w:pPr>
        <w:pStyle w:val="Sinespaciado1"/>
        <w:spacing w:line="360" w:lineRule="auto"/>
        <w:ind w:firstLine="2835"/>
        <w:jc w:val="both"/>
        <w:rPr>
          <w:rFonts w:ascii="Arial" w:hAnsi="Arial" w:cs="Arial"/>
          <w:sz w:val="24"/>
          <w:szCs w:val="28"/>
          <w:lang w:val="es-ES" w:eastAsia="es-ES"/>
        </w:rPr>
      </w:pPr>
    </w:p>
    <w:p w:rsidR="00441B55" w:rsidRPr="000905F6" w:rsidRDefault="00441B55" w:rsidP="00441B55">
      <w:pPr>
        <w:pStyle w:val="Sinespaciado1"/>
        <w:spacing w:line="360" w:lineRule="auto"/>
        <w:ind w:firstLine="2835"/>
        <w:jc w:val="both"/>
        <w:rPr>
          <w:rFonts w:ascii="Arial" w:hAnsi="Arial" w:cs="Arial"/>
          <w:spacing w:val="-3"/>
          <w:sz w:val="26"/>
          <w:szCs w:val="26"/>
        </w:rPr>
      </w:pPr>
      <w:r w:rsidRPr="000905F6">
        <w:rPr>
          <w:rFonts w:ascii="Arial" w:hAnsi="Arial" w:cs="Arial"/>
          <w:sz w:val="26"/>
          <w:szCs w:val="26"/>
        </w:rPr>
        <w:t>1. Manifiesta el</w:t>
      </w:r>
      <w:r>
        <w:rPr>
          <w:rFonts w:ascii="Arial" w:hAnsi="Arial" w:cs="Arial"/>
          <w:sz w:val="26"/>
          <w:szCs w:val="26"/>
        </w:rPr>
        <w:t xml:space="preserve"> actor que promovió </w:t>
      </w:r>
      <w:r w:rsidR="00255D3C">
        <w:rPr>
          <w:rFonts w:ascii="Arial" w:hAnsi="Arial" w:cs="Arial"/>
          <w:sz w:val="26"/>
          <w:szCs w:val="26"/>
        </w:rPr>
        <w:t>el amparo</w:t>
      </w:r>
      <w:r>
        <w:rPr>
          <w:rFonts w:ascii="Arial" w:hAnsi="Arial" w:cs="Arial"/>
          <w:sz w:val="26"/>
          <w:szCs w:val="26"/>
        </w:rPr>
        <w:t xml:space="preserve"> </w:t>
      </w:r>
      <w:r w:rsidR="00255D3C">
        <w:rPr>
          <w:rFonts w:ascii="Arial" w:hAnsi="Arial" w:cs="Arial"/>
          <w:sz w:val="26"/>
          <w:szCs w:val="26"/>
        </w:rPr>
        <w:t>constitucional</w:t>
      </w:r>
      <w:r w:rsidRPr="000905F6">
        <w:rPr>
          <w:rFonts w:ascii="Arial" w:hAnsi="Arial" w:cs="Arial"/>
          <w:sz w:val="26"/>
          <w:szCs w:val="26"/>
        </w:rPr>
        <w:t xml:space="preserve"> directamente, pues la Defensoría del Pueblo de Manizales se niega a hacerlo en su nombre. Considera que la autoridad judicial encartada vulnera sus derechos fundamentales al debido proceso, la igualdad y </w:t>
      </w:r>
      <w:r w:rsidR="00255D3C">
        <w:rPr>
          <w:rFonts w:ascii="Arial" w:hAnsi="Arial" w:cs="Arial"/>
          <w:sz w:val="26"/>
          <w:szCs w:val="26"/>
        </w:rPr>
        <w:t xml:space="preserve">la </w:t>
      </w:r>
      <w:r w:rsidRPr="000905F6">
        <w:rPr>
          <w:rFonts w:ascii="Arial" w:hAnsi="Arial" w:cs="Arial"/>
          <w:sz w:val="26"/>
          <w:szCs w:val="26"/>
        </w:rPr>
        <w:t>debida administración de jus</w:t>
      </w:r>
      <w:r w:rsidR="00255D3C">
        <w:rPr>
          <w:rFonts w:ascii="Arial" w:hAnsi="Arial" w:cs="Arial"/>
          <w:sz w:val="26"/>
          <w:szCs w:val="26"/>
        </w:rPr>
        <w:t>ticia, dentro del trámite de la acción popular</w:t>
      </w:r>
      <w:r w:rsidRPr="000905F6">
        <w:rPr>
          <w:rFonts w:ascii="Arial" w:hAnsi="Arial" w:cs="Arial"/>
          <w:sz w:val="26"/>
          <w:szCs w:val="26"/>
        </w:rPr>
        <w:t xml:space="preserve"> radicada bajo </w:t>
      </w:r>
      <w:r w:rsidR="00255D3C">
        <w:rPr>
          <w:rFonts w:ascii="Arial" w:hAnsi="Arial" w:cs="Arial"/>
          <w:sz w:val="26"/>
          <w:szCs w:val="26"/>
        </w:rPr>
        <w:t>el</w:t>
      </w:r>
      <w:r w:rsidRPr="000905F6">
        <w:rPr>
          <w:rFonts w:ascii="Arial" w:hAnsi="Arial" w:cs="Arial"/>
          <w:sz w:val="26"/>
          <w:szCs w:val="26"/>
        </w:rPr>
        <w:t xml:space="preserve"> números 2015-</w:t>
      </w:r>
      <w:r w:rsidR="00255D3C">
        <w:rPr>
          <w:rFonts w:ascii="Arial" w:hAnsi="Arial" w:cs="Arial"/>
          <w:sz w:val="26"/>
          <w:szCs w:val="26"/>
        </w:rPr>
        <w:t>732</w:t>
      </w:r>
      <w:r w:rsidRPr="000905F6">
        <w:rPr>
          <w:rFonts w:ascii="Arial" w:hAnsi="Arial" w:cs="Arial"/>
          <w:spacing w:val="-3"/>
          <w:sz w:val="26"/>
          <w:szCs w:val="26"/>
        </w:rPr>
        <w:t>.</w:t>
      </w:r>
    </w:p>
    <w:p w:rsidR="00441B55" w:rsidRPr="000905F6" w:rsidRDefault="00441B55" w:rsidP="00441B55">
      <w:pPr>
        <w:pStyle w:val="Sinespaciado1"/>
        <w:spacing w:line="360" w:lineRule="auto"/>
        <w:ind w:firstLine="2832"/>
        <w:jc w:val="both"/>
        <w:rPr>
          <w:rFonts w:ascii="Arial" w:hAnsi="Arial" w:cs="Arial"/>
          <w:sz w:val="16"/>
          <w:szCs w:val="26"/>
          <w:lang w:val="es-ES" w:eastAsia="es-ES"/>
        </w:rPr>
      </w:pPr>
    </w:p>
    <w:p w:rsidR="00441B55" w:rsidRPr="000905F6" w:rsidRDefault="00441B55" w:rsidP="00441B55">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w:t>
      </w:r>
      <w:r w:rsidR="00255D3C">
        <w:rPr>
          <w:rFonts w:ascii="Arial" w:hAnsi="Arial" w:cs="Arial"/>
          <w:sz w:val="26"/>
          <w:szCs w:val="26"/>
        </w:rPr>
        <w:t xml:space="preserve"> como fundamento de su reclamo, que la precitada acción popular fue rechazada</w:t>
      </w:r>
      <w:r w:rsidRPr="000905F6">
        <w:rPr>
          <w:rFonts w:ascii="Arial" w:hAnsi="Arial" w:cs="Arial"/>
          <w:sz w:val="26"/>
          <w:szCs w:val="26"/>
        </w:rPr>
        <w:t xml:space="preserve"> por la tutelada</w:t>
      </w:r>
      <w:r>
        <w:rPr>
          <w:rFonts w:ascii="Arial" w:hAnsi="Arial" w:cs="Arial"/>
          <w:sz w:val="26"/>
          <w:szCs w:val="26"/>
        </w:rPr>
        <w:t>,</w:t>
      </w:r>
      <w:r w:rsidRPr="000905F6">
        <w:rPr>
          <w:rFonts w:ascii="Arial" w:hAnsi="Arial" w:cs="Arial"/>
          <w:sz w:val="26"/>
          <w:szCs w:val="26"/>
        </w:rPr>
        <w:t xml:space="preserve"> manifestando no ser competente, pese a que se amparó en conflicto de competencia resuelto por la Corte Suprema de Justicia.</w:t>
      </w:r>
      <w:r w:rsidRPr="00C80C67">
        <w:rPr>
          <w:rFonts w:ascii="Arial" w:hAnsi="Arial" w:cs="Arial"/>
          <w:sz w:val="16"/>
          <w:szCs w:val="28"/>
        </w:rPr>
        <w:t xml:space="preserve"> </w:t>
      </w:r>
      <w:r w:rsidRPr="000905F6">
        <w:rPr>
          <w:rFonts w:ascii="Arial" w:hAnsi="Arial" w:cs="Arial"/>
          <w:sz w:val="26"/>
          <w:szCs w:val="26"/>
        </w:rPr>
        <w:t xml:space="preserve">Indica que es curiosa la postura de la tutelada de no conceder </w:t>
      </w:r>
      <w:r>
        <w:rPr>
          <w:rFonts w:ascii="Arial" w:hAnsi="Arial" w:cs="Arial"/>
          <w:sz w:val="26"/>
          <w:szCs w:val="26"/>
        </w:rPr>
        <w:t xml:space="preserve">la alzada </w:t>
      </w:r>
      <w:r w:rsidRPr="000905F6">
        <w:rPr>
          <w:rFonts w:ascii="Arial" w:hAnsi="Arial" w:cs="Arial"/>
          <w:sz w:val="26"/>
          <w:szCs w:val="26"/>
        </w:rPr>
        <w:t xml:space="preserve">frente al auto que rechazó </w:t>
      </w:r>
      <w:r>
        <w:rPr>
          <w:rFonts w:ascii="Arial" w:hAnsi="Arial" w:cs="Arial"/>
          <w:sz w:val="26"/>
          <w:szCs w:val="26"/>
        </w:rPr>
        <w:t xml:space="preserve">siendo que la ampara </w:t>
      </w:r>
      <w:r w:rsidRPr="000905F6">
        <w:rPr>
          <w:rFonts w:ascii="Arial" w:hAnsi="Arial" w:cs="Arial"/>
          <w:sz w:val="26"/>
          <w:szCs w:val="26"/>
        </w:rPr>
        <w:t>la Sala Plena del Consejo de Estado</w:t>
      </w:r>
      <w:r>
        <w:rPr>
          <w:rFonts w:ascii="Arial" w:hAnsi="Arial" w:cs="Arial"/>
          <w:sz w:val="26"/>
          <w:szCs w:val="26"/>
        </w:rPr>
        <w:t xml:space="preserve">. Agrega que </w:t>
      </w:r>
      <w:r w:rsidRPr="000905F6">
        <w:rPr>
          <w:rFonts w:ascii="Arial" w:hAnsi="Arial" w:cs="Arial"/>
          <w:sz w:val="26"/>
          <w:szCs w:val="26"/>
        </w:rPr>
        <w:t>en la</w:t>
      </w:r>
      <w:r>
        <w:rPr>
          <w:rFonts w:ascii="Arial" w:hAnsi="Arial" w:cs="Arial"/>
          <w:sz w:val="26"/>
          <w:szCs w:val="26"/>
        </w:rPr>
        <w:t>s acciones</w:t>
      </w:r>
      <w:r w:rsidRPr="000905F6">
        <w:rPr>
          <w:rFonts w:ascii="Arial" w:hAnsi="Arial" w:cs="Arial"/>
          <w:sz w:val="26"/>
          <w:szCs w:val="26"/>
        </w:rPr>
        <w:t xml:space="preserve"> popular</w:t>
      </w:r>
      <w:r>
        <w:rPr>
          <w:rFonts w:ascii="Arial" w:hAnsi="Arial" w:cs="Arial"/>
          <w:sz w:val="26"/>
          <w:szCs w:val="26"/>
        </w:rPr>
        <w:t>es</w:t>
      </w:r>
      <w:r w:rsidRPr="000905F6">
        <w:rPr>
          <w:rFonts w:ascii="Arial" w:hAnsi="Arial" w:cs="Arial"/>
          <w:sz w:val="26"/>
          <w:szCs w:val="26"/>
        </w:rPr>
        <w:t xml:space="preserve"> consignó que el domicilio </w:t>
      </w:r>
      <w:r>
        <w:rPr>
          <w:rFonts w:ascii="Arial" w:hAnsi="Arial" w:cs="Arial"/>
          <w:sz w:val="26"/>
          <w:szCs w:val="26"/>
        </w:rPr>
        <w:t xml:space="preserve">de la demandada es </w:t>
      </w:r>
      <w:r w:rsidRPr="000905F6">
        <w:rPr>
          <w:rFonts w:ascii="Arial" w:hAnsi="Arial" w:cs="Arial"/>
          <w:sz w:val="26"/>
          <w:szCs w:val="26"/>
        </w:rPr>
        <w:t>Pereira y el juzgador no puede convertirse en sucedáneo de su elección.</w:t>
      </w:r>
    </w:p>
    <w:p w:rsidR="00441B55" w:rsidRDefault="00441B55" w:rsidP="00441B55">
      <w:pPr>
        <w:pStyle w:val="Sinespaciado1"/>
        <w:spacing w:line="360" w:lineRule="auto"/>
        <w:ind w:firstLine="2835"/>
        <w:jc w:val="both"/>
        <w:rPr>
          <w:rFonts w:ascii="Arial" w:hAnsi="Arial" w:cs="Arial"/>
          <w:sz w:val="16"/>
          <w:szCs w:val="26"/>
        </w:rPr>
      </w:pPr>
    </w:p>
    <w:p w:rsidR="00441B55" w:rsidRDefault="00255D3C" w:rsidP="00441B5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441B55">
        <w:rPr>
          <w:rFonts w:ascii="Arial" w:hAnsi="Arial" w:cs="Arial"/>
          <w:sz w:val="26"/>
          <w:szCs w:val="26"/>
        </w:rPr>
        <w:t>Con fundamento en lo relatado, solicita la protección de los derechos invocados y se ordene al despacho tutelado de manera inmed</w:t>
      </w:r>
      <w:r w:rsidR="00D805F0">
        <w:rPr>
          <w:rFonts w:ascii="Arial" w:hAnsi="Arial" w:cs="Arial"/>
          <w:sz w:val="26"/>
          <w:szCs w:val="26"/>
        </w:rPr>
        <w:t>iata admitir y dar trámite a su acción popular</w:t>
      </w:r>
      <w:r w:rsidR="00441B55">
        <w:rPr>
          <w:rFonts w:ascii="Arial" w:hAnsi="Arial" w:cs="Arial"/>
          <w:sz w:val="26"/>
          <w:szCs w:val="26"/>
        </w:rPr>
        <w:t xml:space="preserve"> y se escanee copia de la tutela y el fallo al correo electrónico que suministra. Igualmente, se ordene a la </w:t>
      </w:r>
      <w:r w:rsidR="00441B55" w:rsidRPr="00E12354">
        <w:rPr>
          <w:rFonts w:ascii="Arial" w:hAnsi="Arial" w:cs="Arial"/>
          <w:sz w:val="26"/>
          <w:szCs w:val="26"/>
        </w:rPr>
        <w:t xml:space="preserve">Defensoría del Pueblo de Caldas </w:t>
      </w:r>
      <w:r w:rsidR="00441B55">
        <w:rPr>
          <w:rFonts w:ascii="Arial" w:hAnsi="Arial" w:cs="Arial"/>
          <w:sz w:val="26"/>
          <w:szCs w:val="26"/>
        </w:rPr>
        <w:t>que presente acciones de tutela en las acciones populares a su nombre.</w:t>
      </w:r>
    </w:p>
    <w:p w:rsidR="00441B55" w:rsidRPr="00B576FA" w:rsidRDefault="00441B55" w:rsidP="00441B55">
      <w:pPr>
        <w:pStyle w:val="Sinespaciado1"/>
        <w:spacing w:line="360" w:lineRule="auto"/>
        <w:ind w:firstLine="2832"/>
        <w:jc w:val="both"/>
        <w:rPr>
          <w:rFonts w:ascii="Arial" w:hAnsi="Arial" w:cs="Arial"/>
          <w:sz w:val="16"/>
          <w:szCs w:val="26"/>
        </w:rPr>
      </w:pPr>
    </w:p>
    <w:p w:rsidR="00441B55" w:rsidRDefault="00441B55" w:rsidP="00441B55">
      <w:pPr>
        <w:pStyle w:val="Sinespaciado1"/>
        <w:spacing w:line="360" w:lineRule="auto"/>
        <w:ind w:firstLine="2832"/>
        <w:jc w:val="both"/>
        <w:rPr>
          <w:rFonts w:ascii="Arial" w:hAnsi="Arial" w:cs="Arial"/>
          <w:sz w:val="26"/>
          <w:szCs w:val="26"/>
        </w:rPr>
      </w:pPr>
      <w:r>
        <w:rPr>
          <w:rFonts w:ascii="Arial" w:hAnsi="Arial" w:cs="Arial"/>
          <w:sz w:val="26"/>
          <w:szCs w:val="26"/>
          <w:lang w:val="es-ES"/>
        </w:rPr>
        <w:t>4. Por aut</w:t>
      </w:r>
      <w:r w:rsidR="00B10919">
        <w:rPr>
          <w:rFonts w:ascii="Arial" w:hAnsi="Arial" w:cs="Arial"/>
          <w:sz w:val="26"/>
          <w:szCs w:val="26"/>
          <w:lang w:val="es-ES"/>
        </w:rPr>
        <w:t>o del 3</w:t>
      </w:r>
      <w:r>
        <w:rPr>
          <w:rFonts w:ascii="Arial" w:hAnsi="Arial" w:cs="Arial"/>
          <w:sz w:val="26"/>
          <w:szCs w:val="26"/>
          <w:lang w:val="es-ES"/>
        </w:rPr>
        <w:t xml:space="preserve"> de </w:t>
      </w:r>
      <w:r w:rsidR="00B10919">
        <w:rPr>
          <w:rFonts w:ascii="Arial" w:hAnsi="Arial" w:cs="Arial"/>
          <w:sz w:val="26"/>
          <w:szCs w:val="26"/>
          <w:lang w:val="es-ES"/>
        </w:rPr>
        <w:t>octubre de 2016 se admitió la acción</w:t>
      </w:r>
      <w:r>
        <w:rPr>
          <w:rFonts w:ascii="Arial" w:hAnsi="Arial" w:cs="Arial"/>
          <w:sz w:val="26"/>
          <w:szCs w:val="26"/>
          <w:lang w:val="es-ES"/>
        </w:rPr>
        <w:t xml:space="preserve"> de t</w:t>
      </w:r>
      <w:r w:rsidR="00B10919">
        <w:rPr>
          <w:rFonts w:ascii="Arial" w:hAnsi="Arial" w:cs="Arial"/>
          <w:sz w:val="26"/>
          <w:szCs w:val="26"/>
          <w:lang w:val="es-ES"/>
        </w:rPr>
        <w:t>utela en contra de la accionada</w:t>
      </w:r>
      <w:r>
        <w:rPr>
          <w:rFonts w:ascii="Arial" w:hAnsi="Arial" w:cs="Arial"/>
          <w:sz w:val="26"/>
          <w:szCs w:val="26"/>
          <w:lang w:val="es-ES"/>
        </w:rPr>
        <w:t>, se dispuso la vinculación de las entidades arriba citadas, ordenándose su notificación traslado y la remisión por parte del juzgado de copias de las piezas procesales que se estimen con</w:t>
      </w:r>
      <w:r w:rsidR="00D805F0">
        <w:rPr>
          <w:rFonts w:ascii="Arial" w:hAnsi="Arial" w:cs="Arial"/>
          <w:sz w:val="26"/>
          <w:szCs w:val="26"/>
          <w:lang w:val="es-ES"/>
        </w:rPr>
        <w:t>venientes para la resolución del resguardo constitucional</w:t>
      </w:r>
      <w:r>
        <w:rPr>
          <w:rFonts w:ascii="Arial" w:hAnsi="Arial" w:cs="Arial"/>
          <w:sz w:val="26"/>
          <w:szCs w:val="26"/>
          <w:lang w:val="es-ES"/>
        </w:rPr>
        <w:t>.</w:t>
      </w:r>
    </w:p>
    <w:p w:rsidR="00441B55" w:rsidRPr="00B576FA" w:rsidRDefault="00441B55" w:rsidP="00441B55">
      <w:pPr>
        <w:pStyle w:val="Sinespaciado1"/>
        <w:spacing w:line="360" w:lineRule="auto"/>
        <w:ind w:firstLine="2832"/>
        <w:jc w:val="both"/>
        <w:rPr>
          <w:rFonts w:ascii="Arial" w:hAnsi="Arial" w:cs="Arial"/>
          <w:sz w:val="16"/>
          <w:szCs w:val="26"/>
        </w:rPr>
      </w:pPr>
    </w:p>
    <w:p w:rsidR="00441B55" w:rsidRPr="00136E0B" w:rsidRDefault="00B10919" w:rsidP="00441B55">
      <w:pPr>
        <w:pStyle w:val="Sinespaciado1"/>
        <w:spacing w:line="360" w:lineRule="auto"/>
        <w:ind w:firstLine="2835"/>
        <w:jc w:val="both"/>
        <w:rPr>
          <w:rFonts w:ascii="Arial" w:hAnsi="Arial" w:cs="Arial"/>
          <w:sz w:val="16"/>
          <w:szCs w:val="26"/>
        </w:rPr>
      </w:pPr>
      <w:r>
        <w:rPr>
          <w:rFonts w:ascii="Arial" w:hAnsi="Arial" w:cs="Arial"/>
          <w:sz w:val="26"/>
          <w:szCs w:val="26"/>
          <w:lang w:val="es-ES"/>
        </w:rPr>
        <w:t>No se ordenó hacer parte a la demandada en la acción popular</w:t>
      </w:r>
      <w:r w:rsidR="00441B55">
        <w:rPr>
          <w:rFonts w:ascii="Arial" w:hAnsi="Arial" w:cs="Arial"/>
          <w:sz w:val="26"/>
          <w:szCs w:val="26"/>
          <w:lang w:val="es-ES"/>
        </w:rPr>
        <w:t xml:space="preserve"> objeto de queja, porque de acuerdo con las piezas procesales </w:t>
      </w:r>
      <w:r>
        <w:rPr>
          <w:rFonts w:ascii="Arial" w:hAnsi="Arial" w:cs="Arial"/>
          <w:sz w:val="26"/>
          <w:szCs w:val="26"/>
          <w:lang w:val="es-ES"/>
        </w:rPr>
        <w:t>adosadas a las actuaciones, esa</w:t>
      </w:r>
      <w:r w:rsidR="00441B55">
        <w:rPr>
          <w:rFonts w:ascii="Arial" w:hAnsi="Arial" w:cs="Arial"/>
          <w:sz w:val="26"/>
          <w:szCs w:val="26"/>
          <w:lang w:val="es-ES"/>
        </w:rPr>
        <w:t xml:space="preserve"> </w:t>
      </w:r>
      <w:r>
        <w:rPr>
          <w:rFonts w:ascii="Arial" w:hAnsi="Arial" w:cs="Arial"/>
          <w:sz w:val="26"/>
          <w:szCs w:val="26"/>
          <w:lang w:val="es-ES"/>
        </w:rPr>
        <w:t>entidad no ha</w:t>
      </w:r>
      <w:r w:rsidR="00441B55">
        <w:rPr>
          <w:rFonts w:ascii="Arial" w:hAnsi="Arial" w:cs="Arial"/>
          <w:sz w:val="26"/>
          <w:szCs w:val="26"/>
          <w:lang w:val="es-ES"/>
        </w:rPr>
        <w:t xml:space="preserve"> concurrido al proceso.</w:t>
      </w:r>
    </w:p>
    <w:p w:rsidR="00441B55" w:rsidRDefault="00441B55" w:rsidP="00441B55">
      <w:pPr>
        <w:pStyle w:val="Sinespaciado1"/>
        <w:spacing w:line="360" w:lineRule="auto"/>
        <w:ind w:firstLine="2832"/>
        <w:jc w:val="both"/>
        <w:rPr>
          <w:rFonts w:ascii="Arial" w:hAnsi="Arial" w:cs="Arial"/>
          <w:sz w:val="16"/>
          <w:szCs w:val="26"/>
          <w:lang w:val="es-ES"/>
        </w:rPr>
      </w:pPr>
    </w:p>
    <w:p w:rsidR="003F11A2" w:rsidRPr="000905F6" w:rsidRDefault="007225E7" w:rsidP="003F11A2">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41B55" w:rsidRPr="00AF5C8C">
        <w:rPr>
          <w:rFonts w:ascii="Arial" w:hAnsi="Arial" w:cs="Arial"/>
          <w:sz w:val="26"/>
          <w:szCs w:val="26"/>
          <w:lang w:val="es-ES"/>
        </w:rPr>
        <w:t xml:space="preserve">.1. </w:t>
      </w:r>
      <w:r w:rsidR="003F11A2" w:rsidRPr="000905F6">
        <w:rPr>
          <w:rFonts w:ascii="Arial" w:hAnsi="Arial" w:cs="Arial"/>
          <w:sz w:val="26"/>
          <w:szCs w:val="26"/>
          <w:lang w:val="es-ES"/>
        </w:rPr>
        <w:t>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acciones populares referenciadas no fueron promovidas por esa institución, por ello solicita su desvinculación.</w:t>
      </w:r>
      <w:r w:rsidR="003F11A2" w:rsidRPr="000905F6">
        <w:rPr>
          <w:rFonts w:ascii="Arial" w:hAnsi="Arial" w:cs="Arial"/>
          <w:sz w:val="28"/>
          <w:szCs w:val="28"/>
          <w:lang w:val="es-ES"/>
        </w:rPr>
        <w:t xml:space="preserve"> (</w:t>
      </w:r>
      <w:proofErr w:type="spellStart"/>
      <w:r w:rsidR="003F11A2">
        <w:rPr>
          <w:rFonts w:ascii="Arial" w:hAnsi="Arial" w:cs="Arial"/>
          <w:sz w:val="24"/>
          <w:szCs w:val="24"/>
          <w:lang w:val="es-ES"/>
        </w:rPr>
        <w:t>fls</w:t>
      </w:r>
      <w:proofErr w:type="spellEnd"/>
      <w:r w:rsidR="003F11A2">
        <w:rPr>
          <w:rFonts w:ascii="Arial" w:hAnsi="Arial" w:cs="Arial"/>
          <w:sz w:val="24"/>
          <w:szCs w:val="24"/>
          <w:lang w:val="es-ES"/>
        </w:rPr>
        <w:t xml:space="preserve">. </w:t>
      </w:r>
      <w:r w:rsidR="002B47D0">
        <w:rPr>
          <w:rFonts w:ascii="Arial" w:hAnsi="Arial" w:cs="Arial"/>
          <w:sz w:val="24"/>
          <w:szCs w:val="24"/>
          <w:lang w:val="es-ES"/>
        </w:rPr>
        <w:t>6-9</w:t>
      </w:r>
      <w:r w:rsidR="003F11A2" w:rsidRPr="000905F6">
        <w:rPr>
          <w:rFonts w:ascii="Arial" w:hAnsi="Arial" w:cs="Arial"/>
          <w:sz w:val="28"/>
          <w:szCs w:val="28"/>
          <w:lang w:val="es-ES"/>
        </w:rPr>
        <w:t>).</w:t>
      </w:r>
    </w:p>
    <w:p w:rsidR="003F11A2" w:rsidRPr="002B47D0" w:rsidRDefault="003F11A2" w:rsidP="003F11A2">
      <w:pPr>
        <w:pStyle w:val="Sinespaciado1"/>
        <w:spacing w:line="360" w:lineRule="auto"/>
        <w:ind w:firstLine="2832"/>
        <w:jc w:val="both"/>
        <w:rPr>
          <w:rFonts w:ascii="Arial" w:hAnsi="Arial" w:cs="Arial"/>
          <w:sz w:val="16"/>
          <w:szCs w:val="26"/>
          <w:lang w:val="es-ES"/>
        </w:rPr>
      </w:pPr>
    </w:p>
    <w:p w:rsidR="002B47D0" w:rsidRPr="00AF5C8C" w:rsidRDefault="007225E7" w:rsidP="002B47D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2B47D0">
        <w:rPr>
          <w:rFonts w:ascii="Arial" w:hAnsi="Arial" w:cs="Arial"/>
          <w:sz w:val="26"/>
          <w:szCs w:val="26"/>
          <w:lang w:val="es-ES"/>
        </w:rPr>
        <w:t xml:space="preserve">.2. </w:t>
      </w:r>
      <w:r w:rsidR="002B47D0" w:rsidRPr="00AF5C8C">
        <w:rPr>
          <w:rFonts w:ascii="Arial" w:hAnsi="Arial" w:cs="Arial"/>
          <w:sz w:val="26"/>
          <w:szCs w:val="26"/>
          <w:lang w:val="es-ES"/>
        </w:rPr>
        <w:t>Informó el Juzgado Segundo Civil</w:t>
      </w:r>
      <w:r w:rsidR="002B47D0">
        <w:rPr>
          <w:rFonts w:ascii="Arial" w:hAnsi="Arial" w:cs="Arial"/>
          <w:sz w:val="26"/>
          <w:szCs w:val="26"/>
          <w:lang w:val="es-ES"/>
        </w:rPr>
        <w:t xml:space="preserve"> del Circuito de Pereira que la</w:t>
      </w:r>
      <w:r w:rsidR="002B47D0" w:rsidRPr="00AF5C8C">
        <w:rPr>
          <w:rFonts w:ascii="Arial" w:hAnsi="Arial" w:cs="Arial"/>
          <w:sz w:val="26"/>
          <w:szCs w:val="26"/>
          <w:lang w:val="es-ES"/>
        </w:rPr>
        <w:t xml:space="preserve"> </w:t>
      </w:r>
      <w:r w:rsidR="002B47D0">
        <w:rPr>
          <w:rFonts w:ascii="Arial" w:hAnsi="Arial" w:cs="Arial"/>
          <w:sz w:val="26"/>
          <w:szCs w:val="26"/>
          <w:lang w:val="es-ES"/>
        </w:rPr>
        <w:t>acción</w:t>
      </w:r>
      <w:r w:rsidR="002B47D0" w:rsidRPr="00AF5C8C">
        <w:rPr>
          <w:rFonts w:ascii="Arial" w:hAnsi="Arial" w:cs="Arial"/>
          <w:sz w:val="26"/>
          <w:szCs w:val="26"/>
          <w:lang w:val="es-ES"/>
        </w:rPr>
        <w:t xml:space="preserve"> fue</w:t>
      </w:r>
      <w:r w:rsidR="002B47D0">
        <w:rPr>
          <w:rFonts w:ascii="Arial" w:hAnsi="Arial" w:cs="Arial"/>
          <w:sz w:val="26"/>
          <w:szCs w:val="26"/>
          <w:lang w:val="es-ES"/>
        </w:rPr>
        <w:t xml:space="preserve"> archivada desde el 16 de septiembre de 2016, por cuanto el actor popular no subsanó la demanda (</w:t>
      </w:r>
      <w:proofErr w:type="spellStart"/>
      <w:r w:rsidR="002B47D0">
        <w:rPr>
          <w:rFonts w:ascii="Arial" w:hAnsi="Arial" w:cs="Arial"/>
          <w:sz w:val="26"/>
          <w:szCs w:val="26"/>
          <w:lang w:val="es-ES"/>
        </w:rPr>
        <w:t>fl</w:t>
      </w:r>
      <w:proofErr w:type="spellEnd"/>
      <w:r w:rsidR="002B47D0">
        <w:rPr>
          <w:rFonts w:ascii="Arial" w:hAnsi="Arial" w:cs="Arial"/>
          <w:sz w:val="26"/>
          <w:szCs w:val="26"/>
          <w:lang w:val="es-ES"/>
        </w:rPr>
        <w:t>. 11</w:t>
      </w:r>
      <w:r w:rsidR="002B47D0" w:rsidRPr="00AF5C8C">
        <w:rPr>
          <w:rFonts w:ascii="Arial" w:hAnsi="Arial" w:cs="Arial"/>
          <w:sz w:val="26"/>
          <w:szCs w:val="26"/>
          <w:lang w:val="es-ES"/>
        </w:rPr>
        <w:t>).</w:t>
      </w:r>
      <w:r w:rsidR="002B47D0">
        <w:rPr>
          <w:rFonts w:ascii="Arial" w:hAnsi="Arial" w:cs="Arial"/>
          <w:sz w:val="26"/>
          <w:szCs w:val="26"/>
          <w:lang w:val="es-ES"/>
        </w:rPr>
        <w:t xml:space="preserve"> Remitió </w:t>
      </w:r>
      <w:r w:rsidR="002B47D0" w:rsidRPr="00AF5C8C">
        <w:rPr>
          <w:rFonts w:ascii="Arial" w:hAnsi="Arial" w:cs="Arial"/>
          <w:sz w:val="26"/>
          <w:szCs w:val="26"/>
          <w:lang w:val="es-ES"/>
        </w:rPr>
        <w:t>copias de</w:t>
      </w:r>
      <w:r w:rsidR="002B47D0">
        <w:rPr>
          <w:rFonts w:ascii="Arial" w:hAnsi="Arial" w:cs="Arial"/>
          <w:sz w:val="26"/>
          <w:szCs w:val="26"/>
          <w:lang w:val="es-ES"/>
        </w:rPr>
        <w:t xml:space="preserve"> las piezas procesales solicitadas en un disco compacto (</w:t>
      </w:r>
      <w:proofErr w:type="spellStart"/>
      <w:r w:rsidR="002B47D0">
        <w:rPr>
          <w:rFonts w:ascii="Arial" w:hAnsi="Arial" w:cs="Arial"/>
          <w:sz w:val="26"/>
          <w:szCs w:val="26"/>
          <w:lang w:val="es-ES"/>
        </w:rPr>
        <w:t>fl</w:t>
      </w:r>
      <w:proofErr w:type="spellEnd"/>
      <w:r w:rsidR="002B47D0">
        <w:rPr>
          <w:rFonts w:ascii="Arial" w:hAnsi="Arial" w:cs="Arial"/>
          <w:sz w:val="26"/>
          <w:szCs w:val="26"/>
          <w:lang w:val="es-ES"/>
        </w:rPr>
        <w:t>. 11 A</w:t>
      </w:r>
      <w:r w:rsidR="002B47D0" w:rsidRPr="00AF5C8C">
        <w:rPr>
          <w:rFonts w:ascii="Arial" w:hAnsi="Arial" w:cs="Arial"/>
          <w:sz w:val="26"/>
          <w:szCs w:val="26"/>
          <w:lang w:val="es-ES"/>
        </w:rPr>
        <w:t>).</w:t>
      </w:r>
    </w:p>
    <w:p w:rsidR="003F11A2" w:rsidRPr="002B47D0" w:rsidRDefault="003F11A2" w:rsidP="003F11A2">
      <w:pPr>
        <w:pStyle w:val="Sinespaciado1"/>
        <w:spacing w:line="360" w:lineRule="auto"/>
        <w:ind w:firstLine="2832"/>
        <w:jc w:val="both"/>
        <w:rPr>
          <w:rFonts w:ascii="Arial" w:hAnsi="Arial" w:cs="Arial"/>
          <w:sz w:val="16"/>
          <w:szCs w:val="26"/>
          <w:lang w:val="es-ES"/>
        </w:rPr>
      </w:pPr>
    </w:p>
    <w:p w:rsidR="003F11A2" w:rsidRPr="00F0613A" w:rsidRDefault="007225E7" w:rsidP="003F11A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2B47D0">
        <w:rPr>
          <w:rFonts w:ascii="Arial" w:hAnsi="Arial" w:cs="Arial"/>
          <w:sz w:val="26"/>
          <w:szCs w:val="26"/>
          <w:lang w:val="es-ES"/>
        </w:rPr>
        <w:t xml:space="preserve">.3. </w:t>
      </w:r>
      <w:r w:rsidR="003F11A2">
        <w:rPr>
          <w:rFonts w:ascii="Arial" w:hAnsi="Arial" w:cs="Arial"/>
          <w:sz w:val="26"/>
          <w:szCs w:val="26"/>
          <w:lang w:val="es-ES"/>
        </w:rPr>
        <w:t>La Alcaldía de Pereira por intermedio de apoderado judicial</w:t>
      </w:r>
      <w:r w:rsidR="003F11A2" w:rsidRPr="00F0613A">
        <w:rPr>
          <w:rFonts w:ascii="Arial" w:hAnsi="Arial" w:cs="Arial"/>
          <w:sz w:val="26"/>
          <w:szCs w:val="26"/>
          <w:lang w:val="es-ES"/>
        </w:rPr>
        <w:t xml:space="preserve">, propuso como excepciones de fondo la falta de legitimación en la causa por pasiva y el principio de </w:t>
      </w:r>
      <w:r w:rsidR="003F11A2">
        <w:rPr>
          <w:rFonts w:ascii="Arial" w:hAnsi="Arial" w:cs="Arial"/>
          <w:sz w:val="26"/>
          <w:szCs w:val="26"/>
          <w:lang w:val="es-ES"/>
        </w:rPr>
        <w:t>la autonomía judicial y solicitó</w:t>
      </w:r>
      <w:r w:rsidR="003F11A2" w:rsidRPr="00F0613A">
        <w:rPr>
          <w:rFonts w:ascii="Arial" w:hAnsi="Arial" w:cs="Arial"/>
          <w:sz w:val="26"/>
          <w:szCs w:val="26"/>
          <w:lang w:val="es-ES"/>
        </w:rPr>
        <w:t xml:space="preserve"> condenar en costas y agencias en derecho al accionante, con base en pronunciamiento reciente de la Corte Suprema de Justicia, en caso de prosperar el probable agotamiento de la jurisdicción y la probable actuación con tem</w:t>
      </w:r>
      <w:r w:rsidR="003F11A2">
        <w:rPr>
          <w:rFonts w:ascii="Arial" w:hAnsi="Arial" w:cs="Arial"/>
          <w:sz w:val="26"/>
          <w:szCs w:val="26"/>
          <w:lang w:val="es-ES"/>
        </w:rPr>
        <w:t>eridad del accionante (</w:t>
      </w:r>
      <w:proofErr w:type="spellStart"/>
      <w:r w:rsidR="003F11A2">
        <w:rPr>
          <w:rFonts w:ascii="Arial" w:hAnsi="Arial" w:cs="Arial"/>
          <w:sz w:val="26"/>
          <w:szCs w:val="26"/>
          <w:lang w:val="es-ES"/>
        </w:rPr>
        <w:t>fls</w:t>
      </w:r>
      <w:proofErr w:type="spellEnd"/>
      <w:r w:rsidR="003F11A2">
        <w:rPr>
          <w:rFonts w:ascii="Arial" w:hAnsi="Arial" w:cs="Arial"/>
          <w:sz w:val="26"/>
          <w:szCs w:val="26"/>
          <w:lang w:val="es-ES"/>
        </w:rPr>
        <w:t>. 13-2</w:t>
      </w:r>
      <w:r w:rsidR="003F11A2" w:rsidRPr="00F0613A">
        <w:rPr>
          <w:rFonts w:ascii="Arial" w:hAnsi="Arial" w:cs="Arial"/>
          <w:sz w:val="26"/>
          <w:szCs w:val="26"/>
          <w:lang w:val="es-ES"/>
        </w:rPr>
        <w:t>2).</w:t>
      </w:r>
    </w:p>
    <w:p w:rsidR="003F11A2" w:rsidRPr="003F11A2" w:rsidRDefault="003F11A2" w:rsidP="00441B55">
      <w:pPr>
        <w:pStyle w:val="Sinespaciado1"/>
        <w:spacing w:line="360" w:lineRule="auto"/>
        <w:ind w:firstLine="2832"/>
        <w:jc w:val="both"/>
        <w:rPr>
          <w:rFonts w:ascii="Arial" w:hAnsi="Arial" w:cs="Arial"/>
          <w:sz w:val="16"/>
          <w:szCs w:val="26"/>
          <w:lang w:val="es-ES"/>
        </w:rPr>
      </w:pPr>
    </w:p>
    <w:p w:rsidR="00441B55" w:rsidRPr="000905F6" w:rsidRDefault="007225E7" w:rsidP="00441B55">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4</w:t>
      </w:r>
      <w:r w:rsidR="00441B55" w:rsidRPr="00BC2F47">
        <w:rPr>
          <w:rFonts w:ascii="Arial" w:hAnsi="Arial" w:cs="Arial"/>
          <w:sz w:val="26"/>
          <w:szCs w:val="26"/>
          <w:lang w:val="es-ES"/>
        </w:rPr>
        <w:t xml:space="preserve">.4. La Defensoría del Pueblo Regional Caldas relaciona 455 acciones constitucionales que ha interpuesto el actor contra esa entidad por los mismos hechos; considera que el demandante obra con </w:t>
      </w:r>
      <w:r w:rsidR="00441B55" w:rsidRPr="00BC2F47">
        <w:rPr>
          <w:rFonts w:ascii="Arial" w:hAnsi="Arial" w:cs="Arial"/>
          <w:sz w:val="26"/>
          <w:szCs w:val="26"/>
          <w:lang w:val="es-ES"/>
        </w:rPr>
        <w:lastRenderedPageBreak/>
        <w:t>temeridad y mala fe y pretende con las acciones constitucionales el reconocimiento de intereses económicos, estando lejos de representar a las personas que se encuentran e</w:t>
      </w:r>
      <w:r w:rsidR="002E4AA0" w:rsidRPr="00BC2F47">
        <w:rPr>
          <w:rFonts w:ascii="Arial" w:hAnsi="Arial" w:cs="Arial"/>
          <w:sz w:val="26"/>
          <w:szCs w:val="26"/>
          <w:lang w:val="es-ES"/>
        </w:rPr>
        <w:t xml:space="preserve">n condiciones de vulnerabilidad. Pide </w:t>
      </w:r>
      <w:r w:rsidR="002E4AA0" w:rsidRPr="00BC2F47">
        <w:rPr>
          <w:rStyle w:val="FontStyle64"/>
          <w:rFonts w:ascii="Arial" w:hAnsi="Arial" w:cs="Arial"/>
          <w:sz w:val="26"/>
          <w:szCs w:val="26"/>
          <w:lang w:val="es-ES_tradnl" w:eastAsia="es-ES_tradnl"/>
        </w:rPr>
        <w:t xml:space="preserve">declarar improcedente el amparo solicitado y sancionar al señor </w:t>
      </w:r>
      <w:r w:rsidR="002E4AA0" w:rsidRPr="00BC2F47">
        <w:rPr>
          <w:rStyle w:val="FontStyle64"/>
          <w:rFonts w:ascii="Arial" w:hAnsi="Arial" w:cs="Arial"/>
          <w:sz w:val="22"/>
          <w:szCs w:val="26"/>
          <w:lang w:val="es-ES_tradnl" w:eastAsia="es-ES_tradnl"/>
        </w:rPr>
        <w:t xml:space="preserve">JAVIER </w:t>
      </w:r>
      <w:proofErr w:type="spellStart"/>
      <w:r w:rsidR="002E4AA0" w:rsidRPr="00BC2F47">
        <w:rPr>
          <w:rStyle w:val="FontStyle64"/>
          <w:rFonts w:ascii="Arial" w:hAnsi="Arial" w:cs="Arial"/>
          <w:sz w:val="22"/>
          <w:szCs w:val="26"/>
          <w:lang w:val="es-ES_tradnl" w:eastAsia="es-ES_tradnl"/>
        </w:rPr>
        <w:t>ELIAS</w:t>
      </w:r>
      <w:proofErr w:type="spellEnd"/>
      <w:r w:rsidR="002E4AA0" w:rsidRPr="00BC2F47">
        <w:rPr>
          <w:rStyle w:val="FontStyle64"/>
          <w:rFonts w:ascii="Arial" w:hAnsi="Arial" w:cs="Arial"/>
          <w:sz w:val="22"/>
          <w:szCs w:val="26"/>
          <w:lang w:val="es-ES_tradnl" w:eastAsia="es-ES_tradnl"/>
        </w:rPr>
        <w:t xml:space="preserve"> ARIAS </w:t>
      </w:r>
      <w:proofErr w:type="spellStart"/>
      <w:r w:rsidR="002E4AA0" w:rsidRPr="00BC2F47">
        <w:rPr>
          <w:rStyle w:val="FontStyle64"/>
          <w:rFonts w:ascii="Arial" w:hAnsi="Arial" w:cs="Arial"/>
          <w:sz w:val="22"/>
          <w:szCs w:val="26"/>
          <w:lang w:val="es-ES_tradnl" w:eastAsia="es-ES_tradnl"/>
        </w:rPr>
        <w:t>IDARRAGA</w:t>
      </w:r>
      <w:proofErr w:type="spellEnd"/>
      <w:r w:rsidR="002E4AA0" w:rsidRPr="00BC2F47">
        <w:rPr>
          <w:rStyle w:val="FontStyle64"/>
          <w:rFonts w:ascii="Arial" w:hAnsi="Arial" w:cs="Arial"/>
          <w:sz w:val="26"/>
          <w:szCs w:val="26"/>
          <w:lang w:val="es-ES_tradnl" w:eastAsia="es-ES_tradnl"/>
        </w:rPr>
        <w:t xml:space="preserve"> por obrar con temeridad y mala fe y compulsar copias a la </w:t>
      </w:r>
      <w:proofErr w:type="spellStart"/>
      <w:r w:rsidR="002E4AA0" w:rsidRPr="00BC2F47">
        <w:rPr>
          <w:rStyle w:val="FontStyle64"/>
          <w:rFonts w:ascii="Arial" w:hAnsi="Arial" w:cs="Arial"/>
          <w:sz w:val="22"/>
          <w:szCs w:val="26"/>
          <w:lang w:val="es-ES_tradnl" w:eastAsia="es-ES_tradnl"/>
        </w:rPr>
        <w:t>FISCALIA</w:t>
      </w:r>
      <w:proofErr w:type="spellEnd"/>
      <w:r w:rsidR="002E4AA0" w:rsidRPr="00BC2F47">
        <w:rPr>
          <w:rStyle w:val="FontStyle64"/>
          <w:rFonts w:ascii="Arial" w:hAnsi="Arial" w:cs="Arial"/>
          <w:sz w:val="22"/>
          <w:szCs w:val="26"/>
          <w:lang w:val="es-ES_tradnl" w:eastAsia="es-ES_tradnl"/>
        </w:rPr>
        <w:t xml:space="preserve"> GENERAL DE LA NACIÓN</w:t>
      </w:r>
      <w:r w:rsidR="002E4AA0" w:rsidRPr="00BC2F47">
        <w:rPr>
          <w:rStyle w:val="FontStyle64"/>
          <w:rFonts w:ascii="Arial" w:hAnsi="Arial" w:cs="Arial"/>
          <w:sz w:val="26"/>
          <w:szCs w:val="26"/>
          <w:lang w:val="es-ES_tradnl" w:eastAsia="es-ES_tradnl"/>
        </w:rPr>
        <w:t xml:space="preserve"> </w:t>
      </w:r>
      <w:r w:rsidR="00EC2B78">
        <w:rPr>
          <w:rFonts w:ascii="Arial" w:hAnsi="Arial" w:cs="Arial"/>
          <w:sz w:val="26"/>
          <w:szCs w:val="26"/>
          <w:lang w:val="es-ES"/>
        </w:rPr>
        <w:t xml:space="preserve">(C. D. </w:t>
      </w:r>
      <w:proofErr w:type="spellStart"/>
      <w:r w:rsidR="00EC2B78">
        <w:rPr>
          <w:rFonts w:ascii="Arial" w:hAnsi="Arial" w:cs="Arial"/>
          <w:sz w:val="26"/>
          <w:szCs w:val="26"/>
          <w:lang w:val="es-ES"/>
        </w:rPr>
        <w:t>fl</w:t>
      </w:r>
      <w:proofErr w:type="spellEnd"/>
      <w:r w:rsidR="00EC2B78">
        <w:rPr>
          <w:rFonts w:ascii="Arial" w:hAnsi="Arial" w:cs="Arial"/>
          <w:sz w:val="26"/>
          <w:szCs w:val="26"/>
          <w:lang w:val="es-ES"/>
        </w:rPr>
        <w:t>. 24</w:t>
      </w:r>
      <w:r w:rsidR="00441B55" w:rsidRPr="00BC2F47">
        <w:rPr>
          <w:rFonts w:ascii="Arial" w:hAnsi="Arial" w:cs="Arial"/>
          <w:sz w:val="26"/>
          <w:szCs w:val="26"/>
          <w:lang w:val="es-ES"/>
        </w:rPr>
        <w:t>).</w:t>
      </w:r>
    </w:p>
    <w:p w:rsidR="00441B55" w:rsidRPr="000905F6" w:rsidRDefault="00441B55" w:rsidP="00441B55">
      <w:pPr>
        <w:pStyle w:val="Sinespaciado1"/>
        <w:spacing w:line="360" w:lineRule="auto"/>
        <w:ind w:firstLine="2832"/>
        <w:jc w:val="both"/>
        <w:rPr>
          <w:rFonts w:ascii="Arial" w:hAnsi="Arial" w:cs="Arial"/>
          <w:sz w:val="16"/>
          <w:szCs w:val="26"/>
          <w:lang w:val="es-ES"/>
        </w:rPr>
      </w:pPr>
    </w:p>
    <w:p w:rsidR="00441B55" w:rsidRPr="000905F6" w:rsidRDefault="007225E7" w:rsidP="00441B55">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441B55">
        <w:rPr>
          <w:rFonts w:ascii="Arial" w:hAnsi="Arial" w:cs="Arial"/>
          <w:sz w:val="26"/>
          <w:szCs w:val="26"/>
          <w:lang w:val="es-ES"/>
        </w:rPr>
        <w:t>.5</w:t>
      </w:r>
      <w:r w:rsidR="00441B55" w:rsidRPr="000905F6">
        <w:rPr>
          <w:rFonts w:ascii="Arial" w:hAnsi="Arial" w:cs="Arial"/>
          <w:sz w:val="26"/>
          <w:szCs w:val="26"/>
          <w:lang w:val="es-ES"/>
        </w:rPr>
        <w:t>. La Defensoría del Pueblo Regional Risaralda guardó silencio.</w:t>
      </w:r>
    </w:p>
    <w:p w:rsidR="00441B55" w:rsidRPr="000905F6" w:rsidRDefault="00441B55" w:rsidP="00441B55">
      <w:pPr>
        <w:pStyle w:val="Sinespaciado1"/>
        <w:spacing w:line="360" w:lineRule="auto"/>
        <w:ind w:firstLine="2835"/>
        <w:jc w:val="both"/>
        <w:rPr>
          <w:rFonts w:ascii="Arial" w:hAnsi="Arial" w:cs="Arial"/>
          <w:sz w:val="24"/>
          <w:szCs w:val="26"/>
          <w:highlight w:val="cyan"/>
          <w:lang w:val="es-ES"/>
        </w:rPr>
      </w:pPr>
    </w:p>
    <w:p w:rsidR="00441B55" w:rsidRPr="000905F6" w:rsidRDefault="00441B55" w:rsidP="00441B5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41B55" w:rsidRPr="000905F6" w:rsidRDefault="00441B55" w:rsidP="00441B55">
      <w:pPr>
        <w:pStyle w:val="Sinespaciado1"/>
        <w:spacing w:line="360" w:lineRule="auto"/>
        <w:ind w:firstLine="2835"/>
        <w:jc w:val="both"/>
        <w:rPr>
          <w:rFonts w:ascii="Arial" w:hAnsi="Arial" w:cs="Arial"/>
          <w:sz w:val="24"/>
          <w:szCs w:val="28"/>
          <w:lang w:val="es-ES_tradnl"/>
        </w:rPr>
      </w:pPr>
    </w:p>
    <w:p w:rsidR="00441B55" w:rsidRPr="000905F6" w:rsidRDefault="00441B55" w:rsidP="00441B5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441B55" w:rsidRPr="000905F6" w:rsidRDefault="00441B55" w:rsidP="00441B55">
      <w:pPr>
        <w:pStyle w:val="Sinespaciado1"/>
        <w:spacing w:line="360" w:lineRule="auto"/>
        <w:ind w:firstLine="2832"/>
        <w:jc w:val="both"/>
        <w:rPr>
          <w:rFonts w:ascii="Arial" w:hAnsi="Arial" w:cs="Arial"/>
          <w:sz w:val="16"/>
          <w:szCs w:val="26"/>
        </w:rPr>
      </w:pPr>
    </w:p>
    <w:p w:rsidR="00EB6F90" w:rsidRDefault="00441B55" w:rsidP="00EB6F90">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sidR="00EB6F90">
        <w:rPr>
          <w:rFonts w:ascii="Arial" w:hAnsi="Arial" w:cs="Arial"/>
          <w:sz w:val="26"/>
          <w:szCs w:val="26"/>
        </w:rPr>
        <w:t xml:space="preserve"> </w:t>
      </w:r>
      <w:r w:rsidR="00EB6F90" w:rsidRPr="00414233">
        <w:rPr>
          <w:rFonts w:ascii="Arial" w:hAnsi="Arial" w:cs="Arial"/>
          <w:sz w:val="26"/>
          <w:szCs w:val="26"/>
        </w:rPr>
        <w:t xml:space="preserve">Bien se sabe, siguiendo los criterios </w:t>
      </w:r>
      <w:r w:rsidR="001F1948">
        <w:rPr>
          <w:rFonts w:ascii="Arial" w:hAnsi="Arial" w:cs="Arial"/>
          <w:sz w:val="26"/>
          <w:szCs w:val="26"/>
        </w:rPr>
        <w:t>de la jurisprudencia patria</w:t>
      </w:r>
      <w:r w:rsidR="00EB6F90" w:rsidRPr="00414233">
        <w:rPr>
          <w:rFonts w:ascii="Arial" w:hAnsi="Arial" w:cs="Arial"/>
          <w:sz w:val="26"/>
          <w:szCs w:val="26"/>
        </w:rPr>
        <w:t>, que, en línea de principio, la acción instaurada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B6F90" w:rsidRPr="00EB6F90" w:rsidRDefault="00EB6F90" w:rsidP="00EB6F90">
      <w:pPr>
        <w:spacing w:line="360" w:lineRule="auto"/>
        <w:ind w:firstLine="2835"/>
        <w:jc w:val="both"/>
        <w:rPr>
          <w:rFonts w:ascii="Arial" w:hAnsi="Arial" w:cs="Arial"/>
          <w:sz w:val="16"/>
          <w:szCs w:val="26"/>
        </w:rPr>
      </w:pPr>
    </w:p>
    <w:p w:rsidR="00EB6F90" w:rsidRPr="00414233" w:rsidRDefault="00EB6F90" w:rsidP="00EB6F90">
      <w:pPr>
        <w:spacing w:line="360" w:lineRule="auto"/>
        <w:ind w:firstLine="2835"/>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No obstante lo anterior, en los precisos casos en los cuales el funcionario respectivo incurra en un proceder claramente opuesto a la ley, por arbitrario o antojadizo, puede intervenir el juez de tutela con el fin de restablecer el orden jurídico si el afectado no cuenta con otro medio de protección judicial.</w:t>
      </w:r>
    </w:p>
    <w:p w:rsidR="00441B55" w:rsidRPr="000905F6" w:rsidRDefault="00441B55" w:rsidP="00441B55">
      <w:pPr>
        <w:pStyle w:val="Sinespaciado1"/>
        <w:spacing w:line="360" w:lineRule="auto"/>
        <w:ind w:firstLine="2832"/>
        <w:jc w:val="both"/>
        <w:rPr>
          <w:rFonts w:ascii="Arial" w:hAnsi="Arial" w:cs="Arial"/>
          <w:sz w:val="24"/>
          <w:szCs w:val="26"/>
          <w:lang w:val="es-ES"/>
        </w:rPr>
      </w:pPr>
    </w:p>
    <w:p w:rsidR="00441B55" w:rsidRPr="000905F6" w:rsidRDefault="00441B55" w:rsidP="00441B5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441B55" w:rsidRPr="000905F6" w:rsidRDefault="00441B55" w:rsidP="00441B55">
      <w:pPr>
        <w:pStyle w:val="Sinespaciado1"/>
        <w:spacing w:line="360" w:lineRule="auto"/>
        <w:ind w:firstLine="2832"/>
        <w:jc w:val="both"/>
        <w:rPr>
          <w:rFonts w:ascii="Arial" w:hAnsi="Arial" w:cs="Arial"/>
          <w:spacing w:val="-3"/>
          <w:sz w:val="24"/>
          <w:szCs w:val="26"/>
        </w:rPr>
      </w:pPr>
    </w:p>
    <w:p w:rsidR="00441B55" w:rsidRPr="000905F6" w:rsidRDefault="00441B55" w:rsidP="00441B55">
      <w:pPr>
        <w:pStyle w:val="Sinespaciado1"/>
        <w:spacing w:line="360" w:lineRule="auto"/>
        <w:ind w:firstLine="2832"/>
        <w:jc w:val="both"/>
        <w:rPr>
          <w:rFonts w:ascii="Arial" w:hAnsi="Arial" w:cs="Arial"/>
          <w:sz w:val="26"/>
          <w:szCs w:val="26"/>
        </w:rPr>
      </w:pPr>
      <w:r w:rsidRPr="00BC2F47">
        <w:rPr>
          <w:rFonts w:ascii="Arial" w:hAnsi="Arial" w:cs="Arial"/>
          <w:sz w:val="26"/>
          <w:szCs w:val="26"/>
        </w:rPr>
        <w:lastRenderedPageBreak/>
        <w:t xml:space="preserve">1. Acude en esta oportunidad el señor </w:t>
      </w:r>
      <w:r w:rsidRPr="00BC2F47">
        <w:rPr>
          <w:rFonts w:ascii="Arial" w:hAnsi="Arial" w:cs="Arial"/>
          <w:szCs w:val="26"/>
        </w:rPr>
        <w:t xml:space="preserve">JAVIER </w:t>
      </w:r>
      <w:proofErr w:type="spellStart"/>
      <w:r w:rsidRPr="00BC2F47">
        <w:rPr>
          <w:rFonts w:ascii="Arial" w:hAnsi="Arial" w:cs="Arial"/>
          <w:szCs w:val="26"/>
        </w:rPr>
        <w:t>ELÌAS</w:t>
      </w:r>
      <w:proofErr w:type="spellEnd"/>
      <w:r w:rsidRPr="00BC2F47">
        <w:rPr>
          <w:rFonts w:ascii="Arial" w:hAnsi="Arial" w:cs="Arial"/>
          <w:szCs w:val="26"/>
        </w:rPr>
        <w:t xml:space="preserve"> ARIAS </w:t>
      </w:r>
      <w:proofErr w:type="spellStart"/>
      <w:r w:rsidRPr="00BC2F47">
        <w:rPr>
          <w:rFonts w:ascii="Arial" w:hAnsi="Arial" w:cs="Arial"/>
          <w:szCs w:val="26"/>
        </w:rPr>
        <w:t>IDÁRRAGA</w:t>
      </w:r>
      <w:proofErr w:type="spellEnd"/>
      <w:r w:rsidRPr="00BC2F47">
        <w:rPr>
          <w:rFonts w:ascii="Arial" w:hAnsi="Arial" w:cs="Arial"/>
          <w:sz w:val="26"/>
          <w:szCs w:val="26"/>
        </w:rPr>
        <w:t xml:space="preserve"> en procura de la tutela de los derechos fundamentales al debido proceso, igualdad y debida administración de justicia, bajo la premisa de que el despach</w:t>
      </w:r>
      <w:r w:rsidR="002B47D0" w:rsidRPr="00BC2F47">
        <w:rPr>
          <w:rFonts w:ascii="Arial" w:hAnsi="Arial" w:cs="Arial"/>
          <w:sz w:val="26"/>
          <w:szCs w:val="26"/>
        </w:rPr>
        <w:t>o judicial accionado rechazó su acción popular que fue</w:t>
      </w:r>
      <w:r w:rsidRPr="00BC2F47">
        <w:rPr>
          <w:rFonts w:ascii="Arial" w:hAnsi="Arial" w:cs="Arial"/>
          <w:sz w:val="26"/>
          <w:szCs w:val="26"/>
        </w:rPr>
        <w:t xml:space="preserve"> radicada bajo </w:t>
      </w:r>
      <w:r w:rsidR="002B47D0" w:rsidRPr="00BC2F47">
        <w:rPr>
          <w:rFonts w:ascii="Arial" w:hAnsi="Arial" w:cs="Arial"/>
          <w:sz w:val="26"/>
          <w:szCs w:val="26"/>
        </w:rPr>
        <w:t>el número</w:t>
      </w:r>
      <w:r w:rsidRPr="00BC2F47">
        <w:rPr>
          <w:rFonts w:ascii="Arial" w:hAnsi="Arial" w:cs="Arial"/>
          <w:szCs w:val="26"/>
        </w:rPr>
        <w:t xml:space="preserve"> </w:t>
      </w:r>
      <w:r w:rsidR="002B47D0" w:rsidRPr="00BC2F47">
        <w:rPr>
          <w:rFonts w:ascii="Arial" w:hAnsi="Arial" w:cs="Arial"/>
          <w:sz w:val="24"/>
          <w:szCs w:val="26"/>
        </w:rPr>
        <w:t>2015-732</w:t>
      </w:r>
      <w:r w:rsidRPr="00BC2F47">
        <w:rPr>
          <w:rFonts w:ascii="Arial" w:hAnsi="Arial" w:cs="Arial"/>
          <w:szCs w:val="26"/>
        </w:rPr>
        <w:t xml:space="preserve">, </w:t>
      </w:r>
      <w:r w:rsidRPr="00BC2F47">
        <w:rPr>
          <w:rFonts w:ascii="Arial" w:hAnsi="Arial" w:cs="Arial"/>
          <w:sz w:val="26"/>
          <w:szCs w:val="26"/>
        </w:rPr>
        <w:t>por no ser competente y no concederle la alzada frente al auto de rechazo.</w:t>
      </w:r>
    </w:p>
    <w:p w:rsidR="00441B55" w:rsidRPr="000905F6" w:rsidRDefault="00441B55" w:rsidP="00441B55">
      <w:pPr>
        <w:pStyle w:val="Sinespaciado1"/>
        <w:spacing w:line="360" w:lineRule="auto"/>
        <w:ind w:firstLine="2832"/>
        <w:jc w:val="both"/>
        <w:rPr>
          <w:rFonts w:ascii="Arial" w:hAnsi="Arial" w:cs="Arial"/>
          <w:sz w:val="16"/>
          <w:szCs w:val="26"/>
        </w:rPr>
      </w:pPr>
    </w:p>
    <w:p w:rsidR="00441B55" w:rsidRDefault="00441B55" w:rsidP="00441B55">
      <w:pPr>
        <w:pStyle w:val="Sinespaciado2"/>
        <w:spacing w:line="360" w:lineRule="auto"/>
        <w:ind w:firstLine="2835"/>
        <w:jc w:val="both"/>
        <w:rPr>
          <w:rFonts w:ascii="Arial" w:hAnsi="Arial" w:cs="Arial"/>
          <w:sz w:val="26"/>
          <w:szCs w:val="26"/>
        </w:rPr>
      </w:pPr>
      <w:r w:rsidRPr="000905F6">
        <w:rPr>
          <w:rFonts w:ascii="Arial" w:hAnsi="Arial" w:cs="Arial"/>
          <w:sz w:val="26"/>
          <w:szCs w:val="26"/>
        </w:rPr>
        <w:t>2.</w:t>
      </w:r>
      <w:r w:rsidRPr="000905F6">
        <w:rPr>
          <w:rFonts w:ascii="Arial" w:hAnsi="Arial" w:cs="Arial"/>
          <w:sz w:val="28"/>
          <w:szCs w:val="28"/>
        </w:rPr>
        <w:t xml:space="preserve"> </w:t>
      </w:r>
      <w:r w:rsidRPr="000905F6">
        <w:rPr>
          <w:rFonts w:ascii="Arial" w:hAnsi="Arial" w:cs="Arial"/>
          <w:sz w:val="26"/>
          <w:szCs w:val="26"/>
        </w:rPr>
        <w:t xml:space="preserve">Examinadas las copias arrimadas al proceso, esta Corporación advierte </w:t>
      </w:r>
      <w:r>
        <w:rPr>
          <w:rFonts w:ascii="Arial" w:hAnsi="Arial" w:cs="Arial"/>
          <w:sz w:val="26"/>
          <w:szCs w:val="26"/>
        </w:rPr>
        <w:t>las siguientes actuaciones realizadas por el Despacho judicial encartado:</w:t>
      </w:r>
    </w:p>
    <w:p w:rsidR="00441B55" w:rsidRPr="00E60549" w:rsidRDefault="00441B55" w:rsidP="00441B55">
      <w:pPr>
        <w:pStyle w:val="Sinespaciado2"/>
        <w:spacing w:line="360" w:lineRule="auto"/>
        <w:ind w:firstLine="2835"/>
        <w:jc w:val="both"/>
        <w:rPr>
          <w:rFonts w:ascii="Arial" w:hAnsi="Arial" w:cs="Arial"/>
          <w:sz w:val="16"/>
          <w:szCs w:val="26"/>
        </w:rPr>
      </w:pPr>
    </w:p>
    <w:p w:rsidR="00441B55" w:rsidRPr="00C34F8D" w:rsidRDefault="00441B55" w:rsidP="00441B55">
      <w:pPr>
        <w:pStyle w:val="Sinespaciado2"/>
        <w:spacing w:line="360" w:lineRule="auto"/>
        <w:ind w:firstLine="2835"/>
        <w:jc w:val="both"/>
        <w:rPr>
          <w:rFonts w:ascii="Arial" w:hAnsi="Arial" w:cs="Arial"/>
          <w:sz w:val="16"/>
          <w:szCs w:val="26"/>
        </w:rPr>
      </w:pPr>
      <w:r w:rsidRPr="007C62B6">
        <w:rPr>
          <w:rFonts w:ascii="Arial" w:hAnsi="Arial" w:cs="Arial"/>
          <w:sz w:val="26"/>
          <w:szCs w:val="26"/>
        </w:rPr>
        <w:t>2.1. P</w:t>
      </w:r>
      <w:r w:rsidR="002B47D0" w:rsidRPr="007C62B6">
        <w:rPr>
          <w:rFonts w:ascii="Arial" w:hAnsi="Arial" w:cs="Arial"/>
          <w:sz w:val="26"/>
          <w:szCs w:val="26"/>
        </w:rPr>
        <w:t>or auto de</w:t>
      </w:r>
      <w:r w:rsidRPr="007C62B6">
        <w:rPr>
          <w:rFonts w:ascii="Arial" w:hAnsi="Arial" w:cs="Arial"/>
          <w:sz w:val="26"/>
          <w:szCs w:val="26"/>
        </w:rPr>
        <w:t xml:space="preserve"> </w:t>
      </w:r>
      <w:r w:rsidR="007C62B6">
        <w:rPr>
          <w:rFonts w:ascii="Arial" w:hAnsi="Arial" w:cs="Arial"/>
          <w:sz w:val="26"/>
          <w:szCs w:val="26"/>
        </w:rPr>
        <w:t>8</w:t>
      </w:r>
      <w:r w:rsidRPr="007C62B6">
        <w:rPr>
          <w:rFonts w:ascii="Arial" w:hAnsi="Arial" w:cs="Arial"/>
          <w:sz w:val="26"/>
          <w:szCs w:val="26"/>
        </w:rPr>
        <w:t xml:space="preserve"> de </w:t>
      </w:r>
      <w:r w:rsidR="007C62B6">
        <w:rPr>
          <w:rFonts w:ascii="Arial" w:hAnsi="Arial" w:cs="Arial"/>
          <w:sz w:val="26"/>
          <w:szCs w:val="26"/>
        </w:rPr>
        <w:t>octubre de 2015</w:t>
      </w:r>
      <w:r w:rsidRPr="007C62B6">
        <w:rPr>
          <w:rFonts w:ascii="Arial" w:hAnsi="Arial" w:cs="Arial"/>
          <w:sz w:val="26"/>
          <w:szCs w:val="26"/>
        </w:rPr>
        <w:t xml:space="preserve">, el juzgado accionado </w:t>
      </w:r>
      <w:r w:rsidR="007C62B6">
        <w:rPr>
          <w:rFonts w:ascii="Arial" w:hAnsi="Arial" w:cs="Arial"/>
          <w:sz w:val="26"/>
          <w:szCs w:val="26"/>
        </w:rPr>
        <w:t>rechazó la demanda popular promovida</w:t>
      </w:r>
      <w:r w:rsidRPr="007C62B6">
        <w:rPr>
          <w:rFonts w:ascii="Arial" w:hAnsi="Arial" w:cs="Arial"/>
          <w:sz w:val="26"/>
          <w:szCs w:val="26"/>
        </w:rPr>
        <w:t xml:space="preserve"> por el señor </w:t>
      </w:r>
      <w:r w:rsidRPr="007C62B6">
        <w:rPr>
          <w:rFonts w:ascii="Arial" w:hAnsi="Arial" w:cs="Arial"/>
          <w:sz w:val="22"/>
          <w:szCs w:val="26"/>
        </w:rPr>
        <w:t xml:space="preserve">JAVIER ELÍAS ARIAS </w:t>
      </w:r>
      <w:proofErr w:type="spellStart"/>
      <w:r w:rsidRPr="007C62B6">
        <w:rPr>
          <w:rFonts w:ascii="Arial" w:hAnsi="Arial" w:cs="Arial"/>
          <w:sz w:val="22"/>
          <w:szCs w:val="26"/>
        </w:rPr>
        <w:t>IDÁRRAGA</w:t>
      </w:r>
      <w:proofErr w:type="spellEnd"/>
      <w:r w:rsidRPr="007C62B6">
        <w:rPr>
          <w:rFonts w:ascii="Arial" w:hAnsi="Arial" w:cs="Arial"/>
          <w:sz w:val="26"/>
          <w:szCs w:val="26"/>
        </w:rPr>
        <w:t xml:space="preserve">, contra el </w:t>
      </w:r>
      <w:r w:rsidRPr="007C62B6">
        <w:rPr>
          <w:rFonts w:ascii="Arial" w:hAnsi="Arial" w:cs="Arial"/>
          <w:sz w:val="22"/>
          <w:szCs w:val="26"/>
        </w:rPr>
        <w:t>BANCO</w:t>
      </w:r>
      <w:r w:rsidR="007C62B6">
        <w:rPr>
          <w:rFonts w:ascii="Arial" w:hAnsi="Arial" w:cs="Arial"/>
          <w:sz w:val="22"/>
          <w:szCs w:val="26"/>
        </w:rPr>
        <w:t xml:space="preserve"> </w:t>
      </w:r>
      <w:proofErr w:type="spellStart"/>
      <w:r w:rsidR="007C62B6">
        <w:rPr>
          <w:rFonts w:ascii="Arial" w:hAnsi="Arial" w:cs="Arial"/>
          <w:sz w:val="22"/>
          <w:szCs w:val="26"/>
        </w:rPr>
        <w:t>WWB</w:t>
      </w:r>
      <w:proofErr w:type="spellEnd"/>
      <w:r w:rsidR="007C62B6">
        <w:rPr>
          <w:rFonts w:ascii="Arial" w:hAnsi="Arial" w:cs="Arial"/>
          <w:sz w:val="26"/>
          <w:szCs w:val="26"/>
        </w:rPr>
        <w:t>, sucursal</w:t>
      </w:r>
      <w:r w:rsidRPr="007C62B6">
        <w:rPr>
          <w:rFonts w:ascii="Arial" w:hAnsi="Arial" w:cs="Arial"/>
          <w:sz w:val="26"/>
          <w:szCs w:val="26"/>
        </w:rPr>
        <w:t xml:space="preserve"> </w:t>
      </w:r>
      <w:r w:rsidR="007C62B6">
        <w:rPr>
          <w:rFonts w:ascii="Arial" w:hAnsi="Arial" w:cs="Arial"/>
          <w:sz w:val="26"/>
          <w:szCs w:val="26"/>
        </w:rPr>
        <w:t>ubicada</w:t>
      </w:r>
      <w:r w:rsidRPr="007C62B6">
        <w:rPr>
          <w:rFonts w:ascii="Arial" w:hAnsi="Arial" w:cs="Arial"/>
          <w:sz w:val="26"/>
          <w:szCs w:val="26"/>
        </w:rPr>
        <w:t xml:space="preserve"> en </w:t>
      </w:r>
      <w:r w:rsidR="007C62B6">
        <w:rPr>
          <w:rFonts w:ascii="Arial" w:hAnsi="Arial" w:cs="Arial"/>
          <w:sz w:val="26"/>
          <w:szCs w:val="26"/>
        </w:rPr>
        <w:t>Sevilla, Valle del Cauca</w:t>
      </w:r>
      <w:r w:rsidRPr="007C62B6">
        <w:rPr>
          <w:rFonts w:ascii="Arial" w:hAnsi="Arial" w:cs="Arial"/>
          <w:sz w:val="26"/>
          <w:szCs w:val="26"/>
        </w:rPr>
        <w:t>, en</w:t>
      </w:r>
      <w:r w:rsidR="007C62B6">
        <w:rPr>
          <w:rFonts w:ascii="Arial" w:hAnsi="Arial" w:cs="Arial"/>
          <w:sz w:val="26"/>
          <w:szCs w:val="26"/>
        </w:rPr>
        <w:t xml:space="preserve"> la</w:t>
      </w:r>
      <w:r w:rsidRPr="007C62B6">
        <w:rPr>
          <w:rFonts w:ascii="Arial" w:hAnsi="Arial" w:cs="Arial"/>
          <w:sz w:val="26"/>
          <w:szCs w:val="26"/>
        </w:rPr>
        <w:t xml:space="preserve"> que se indicó como sitio de vulneración </w:t>
      </w:r>
      <w:r w:rsidR="007C62B6">
        <w:rPr>
          <w:rFonts w:ascii="Arial" w:hAnsi="Arial" w:cs="Arial"/>
          <w:sz w:val="26"/>
          <w:szCs w:val="26"/>
        </w:rPr>
        <w:t>tal lugar</w:t>
      </w:r>
      <w:r w:rsidRPr="007C62B6">
        <w:rPr>
          <w:rFonts w:ascii="Arial" w:hAnsi="Arial" w:cs="Arial"/>
          <w:sz w:val="26"/>
          <w:szCs w:val="26"/>
        </w:rPr>
        <w:t xml:space="preserve"> y domicilio de la accionada Pereira. O</w:t>
      </w:r>
      <w:r w:rsidR="007C62B6">
        <w:rPr>
          <w:rFonts w:ascii="Arial" w:hAnsi="Arial" w:cs="Arial"/>
          <w:sz w:val="26"/>
          <w:szCs w:val="26"/>
        </w:rPr>
        <w:t>rdenó la remisión del expediente</w:t>
      </w:r>
      <w:r w:rsidRPr="007C62B6">
        <w:rPr>
          <w:rFonts w:ascii="Arial" w:hAnsi="Arial" w:cs="Arial"/>
          <w:sz w:val="26"/>
          <w:szCs w:val="26"/>
        </w:rPr>
        <w:t xml:space="preserve"> a la Oficina de Apoyo Judicial de </w:t>
      </w:r>
      <w:r w:rsidR="007C62B6">
        <w:rPr>
          <w:rFonts w:ascii="Arial" w:hAnsi="Arial" w:cs="Arial"/>
          <w:sz w:val="26"/>
          <w:szCs w:val="26"/>
        </w:rPr>
        <w:t>Sevilla - Valle, para que fuera repartida</w:t>
      </w:r>
      <w:r w:rsidRPr="007C62B6">
        <w:rPr>
          <w:rFonts w:ascii="Arial" w:hAnsi="Arial" w:cs="Arial"/>
          <w:sz w:val="26"/>
          <w:szCs w:val="26"/>
        </w:rPr>
        <w:t xml:space="preserve"> ante los Juzgados Civiles del Circuito, por competencia, mandato que, ciertamente, fue cumplido (</w:t>
      </w:r>
      <w:proofErr w:type="spellStart"/>
      <w:r w:rsidRPr="007C62B6">
        <w:rPr>
          <w:rFonts w:ascii="Arial" w:hAnsi="Arial" w:cs="Arial"/>
          <w:sz w:val="26"/>
          <w:szCs w:val="26"/>
        </w:rPr>
        <w:t>fls</w:t>
      </w:r>
      <w:proofErr w:type="spellEnd"/>
      <w:r w:rsidRPr="007C62B6">
        <w:rPr>
          <w:rFonts w:ascii="Arial" w:hAnsi="Arial" w:cs="Arial"/>
          <w:sz w:val="26"/>
          <w:szCs w:val="26"/>
        </w:rPr>
        <w:t xml:space="preserve">. </w:t>
      </w:r>
      <w:r w:rsidR="007C62B6">
        <w:rPr>
          <w:rFonts w:ascii="Arial" w:hAnsi="Arial" w:cs="Arial"/>
          <w:sz w:val="26"/>
          <w:szCs w:val="26"/>
        </w:rPr>
        <w:t>10-11</w:t>
      </w:r>
      <w:r w:rsidRPr="007C62B6">
        <w:rPr>
          <w:rFonts w:ascii="Arial" w:hAnsi="Arial" w:cs="Arial"/>
          <w:sz w:val="26"/>
          <w:szCs w:val="26"/>
        </w:rPr>
        <w:t>).</w:t>
      </w:r>
    </w:p>
    <w:p w:rsidR="00441B55" w:rsidRDefault="00441B55" w:rsidP="000602E7">
      <w:pPr>
        <w:pStyle w:val="Sinespaciado2"/>
        <w:spacing w:line="360" w:lineRule="auto"/>
        <w:ind w:firstLine="2835"/>
        <w:jc w:val="both"/>
        <w:rPr>
          <w:rFonts w:ascii="Arial" w:hAnsi="Arial" w:cs="Arial"/>
          <w:sz w:val="26"/>
          <w:szCs w:val="26"/>
        </w:rPr>
      </w:pPr>
      <w:r>
        <w:rPr>
          <w:rFonts w:ascii="Arial" w:hAnsi="Arial" w:cs="Arial"/>
          <w:sz w:val="26"/>
          <w:szCs w:val="26"/>
        </w:rPr>
        <w:t xml:space="preserve">2.2. Al desatar el conflicto negativo </w:t>
      </w:r>
      <w:r w:rsidR="007C62B6">
        <w:rPr>
          <w:rFonts w:ascii="Arial" w:hAnsi="Arial" w:cs="Arial"/>
          <w:sz w:val="26"/>
          <w:szCs w:val="26"/>
        </w:rPr>
        <w:t>de competencia que suscitó</w:t>
      </w:r>
      <w:r>
        <w:rPr>
          <w:rFonts w:ascii="Arial" w:hAnsi="Arial" w:cs="Arial"/>
          <w:sz w:val="26"/>
          <w:szCs w:val="26"/>
        </w:rPr>
        <w:t xml:space="preserve"> </w:t>
      </w:r>
      <w:r w:rsidR="007C62B6">
        <w:rPr>
          <w:rFonts w:ascii="Arial" w:hAnsi="Arial" w:cs="Arial"/>
          <w:sz w:val="26"/>
          <w:szCs w:val="26"/>
        </w:rPr>
        <w:t>el Juez Civil</w:t>
      </w:r>
      <w:r>
        <w:rPr>
          <w:rFonts w:ascii="Arial" w:hAnsi="Arial" w:cs="Arial"/>
          <w:sz w:val="26"/>
          <w:szCs w:val="26"/>
        </w:rPr>
        <w:t xml:space="preserve"> del Circuito de </w:t>
      </w:r>
      <w:r w:rsidR="007C62B6">
        <w:rPr>
          <w:rFonts w:ascii="Arial" w:hAnsi="Arial" w:cs="Arial"/>
          <w:sz w:val="26"/>
          <w:szCs w:val="26"/>
        </w:rPr>
        <w:t>Sevilla</w:t>
      </w:r>
      <w:r w:rsidR="00C34F8D">
        <w:rPr>
          <w:rFonts w:ascii="Arial" w:hAnsi="Arial" w:cs="Arial"/>
          <w:sz w:val="26"/>
          <w:szCs w:val="26"/>
        </w:rPr>
        <w:t>,</w:t>
      </w:r>
      <w:r>
        <w:rPr>
          <w:rFonts w:ascii="Arial" w:hAnsi="Arial" w:cs="Arial"/>
          <w:sz w:val="26"/>
          <w:szCs w:val="26"/>
        </w:rPr>
        <w:t xml:space="preserve"> </w:t>
      </w:r>
      <w:r w:rsidR="00C34F8D">
        <w:rPr>
          <w:rFonts w:ascii="Arial" w:hAnsi="Arial" w:cs="Arial"/>
          <w:sz w:val="26"/>
          <w:szCs w:val="26"/>
        </w:rPr>
        <w:t xml:space="preserve">el 13 de junio pasado </w:t>
      </w:r>
      <w:r>
        <w:rPr>
          <w:rFonts w:ascii="Arial" w:hAnsi="Arial" w:cs="Arial"/>
          <w:sz w:val="26"/>
          <w:szCs w:val="26"/>
        </w:rPr>
        <w:t xml:space="preserve">la Corte Suprema de Justicia declaró </w:t>
      </w:r>
      <w:r w:rsidR="007C62B6">
        <w:rPr>
          <w:rFonts w:ascii="Arial" w:hAnsi="Arial" w:cs="Arial"/>
          <w:sz w:val="26"/>
          <w:szCs w:val="26"/>
        </w:rPr>
        <w:t>que el conflicto planteado era prematuro y ordenó devolver el expediente al Juzgado Segundo Civil del Circuito de Pereira</w:t>
      </w:r>
      <w:r w:rsidR="00C34F8D">
        <w:rPr>
          <w:rFonts w:ascii="Arial" w:hAnsi="Arial" w:cs="Arial"/>
          <w:sz w:val="26"/>
          <w:szCs w:val="26"/>
        </w:rPr>
        <w:t>,</w:t>
      </w:r>
      <w:r w:rsidR="007C62B6">
        <w:rPr>
          <w:rFonts w:ascii="Arial" w:hAnsi="Arial" w:cs="Arial"/>
          <w:sz w:val="26"/>
          <w:szCs w:val="26"/>
        </w:rPr>
        <w:t xml:space="preserve"> para que </w:t>
      </w:r>
      <w:r w:rsidR="000602E7">
        <w:rPr>
          <w:rFonts w:ascii="Arial" w:hAnsi="Arial" w:cs="Arial"/>
          <w:sz w:val="26"/>
          <w:szCs w:val="26"/>
        </w:rPr>
        <w:t>precisara</w:t>
      </w:r>
      <w:r w:rsidR="007C62B6">
        <w:rPr>
          <w:rFonts w:ascii="Arial" w:hAnsi="Arial" w:cs="Arial"/>
          <w:sz w:val="26"/>
          <w:szCs w:val="26"/>
        </w:rPr>
        <w:t xml:space="preserve"> </w:t>
      </w:r>
      <w:r w:rsidR="000602E7">
        <w:rPr>
          <w:rFonts w:ascii="Arial" w:hAnsi="Arial" w:cs="Arial"/>
          <w:sz w:val="26"/>
          <w:szCs w:val="26"/>
        </w:rPr>
        <w:t xml:space="preserve">el </w:t>
      </w:r>
      <w:r w:rsidR="007C62B6">
        <w:rPr>
          <w:rFonts w:ascii="Arial" w:hAnsi="Arial" w:cs="Arial"/>
          <w:sz w:val="26"/>
          <w:szCs w:val="26"/>
        </w:rPr>
        <w:t>domicilio</w:t>
      </w:r>
      <w:r w:rsidR="000602E7">
        <w:rPr>
          <w:rFonts w:ascii="Arial" w:hAnsi="Arial" w:cs="Arial"/>
          <w:sz w:val="26"/>
          <w:szCs w:val="26"/>
        </w:rPr>
        <w:t xml:space="preserve"> de la parte demandada dentro de la acción popular </w:t>
      </w:r>
      <w:r>
        <w:rPr>
          <w:rFonts w:ascii="Arial" w:hAnsi="Arial" w:cs="Arial"/>
          <w:sz w:val="26"/>
          <w:szCs w:val="26"/>
        </w:rPr>
        <w:t xml:space="preserve">objeto del presente amparo </w:t>
      </w:r>
      <w:r w:rsidR="00C34F8D">
        <w:rPr>
          <w:rFonts w:ascii="Arial" w:hAnsi="Arial" w:cs="Arial"/>
          <w:sz w:val="26"/>
          <w:szCs w:val="26"/>
        </w:rPr>
        <w:t>(</w:t>
      </w:r>
      <w:proofErr w:type="spellStart"/>
      <w:r w:rsidR="00C34F8D">
        <w:rPr>
          <w:rFonts w:ascii="Arial" w:hAnsi="Arial" w:cs="Arial"/>
          <w:sz w:val="26"/>
          <w:szCs w:val="26"/>
        </w:rPr>
        <w:t>fls</w:t>
      </w:r>
      <w:proofErr w:type="spellEnd"/>
      <w:r w:rsidR="00C34F8D">
        <w:rPr>
          <w:rFonts w:ascii="Arial" w:hAnsi="Arial" w:cs="Arial"/>
          <w:sz w:val="26"/>
          <w:szCs w:val="26"/>
        </w:rPr>
        <w:t>. 37-44</w:t>
      </w:r>
      <w:r>
        <w:rPr>
          <w:rFonts w:ascii="Arial" w:hAnsi="Arial" w:cs="Arial"/>
          <w:sz w:val="26"/>
          <w:szCs w:val="26"/>
        </w:rPr>
        <w:t>).</w:t>
      </w:r>
    </w:p>
    <w:p w:rsidR="00441B55" w:rsidRPr="00F86B53" w:rsidRDefault="00441B55" w:rsidP="00441B55">
      <w:pPr>
        <w:pStyle w:val="Sinespaciado2"/>
        <w:spacing w:line="360" w:lineRule="auto"/>
        <w:ind w:firstLine="2835"/>
        <w:jc w:val="both"/>
        <w:rPr>
          <w:rFonts w:ascii="Arial" w:hAnsi="Arial" w:cs="Arial"/>
          <w:sz w:val="16"/>
          <w:szCs w:val="26"/>
        </w:rPr>
      </w:pPr>
    </w:p>
    <w:p w:rsidR="00441B55" w:rsidRPr="00A4305A" w:rsidRDefault="00441B55" w:rsidP="00441B55">
      <w:pPr>
        <w:pStyle w:val="Sinespaciado2"/>
        <w:spacing w:line="360" w:lineRule="auto"/>
        <w:ind w:firstLine="2835"/>
        <w:jc w:val="both"/>
        <w:rPr>
          <w:rFonts w:ascii="Arial" w:hAnsi="Arial" w:cs="Arial"/>
          <w:sz w:val="26"/>
          <w:szCs w:val="26"/>
        </w:rPr>
      </w:pPr>
      <w:r>
        <w:rPr>
          <w:rFonts w:ascii="Arial" w:hAnsi="Arial" w:cs="Arial"/>
          <w:sz w:val="26"/>
          <w:szCs w:val="26"/>
        </w:rPr>
        <w:t>2.3. En obedecimiento a lo ordenado en el punto anterior, el juzgado dio t</w:t>
      </w:r>
      <w:r w:rsidR="006B0472">
        <w:rPr>
          <w:rFonts w:ascii="Arial" w:hAnsi="Arial" w:cs="Arial"/>
          <w:sz w:val="26"/>
          <w:szCs w:val="26"/>
        </w:rPr>
        <w:t>rámite a la demanda popular inadmitiéndola</w:t>
      </w:r>
      <w:r>
        <w:rPr>
          <w:rFonts w:ascii="Arial" w:hAnsi="Arial" w:cs="Arial"/>
          <w:sz w:val="26"/>
          <w:szCs w:val="26"/>
        </w:rPr>
        <w:t xml:space="preserve"> </w:t>
      </w:r>
      <w:r w:rsidR="00C34F8D">
        <w:rPr>
          <w:rFonts w:ascii="Arial" w:hAnsi="Arial" w:cs="Arial"/>
          <w:sz w:val="26"/>
          <w:szCs w:val="26"/>
        </w:rPr>
        <w:t>al encontrar c</w:t>
      </w:r>
      <w:r w:rsidR="00D805F0">
        <w:rPr>
          <w:rFonts w:ascii="Arial" w:hAnsi="Arial" w:cs="Arial"/>
          <w:sz w:val="26"/>
          <w:szCs w:val="26"/>
        </w:rPr>
        <w:t>uatro</w:t>
      </w:r>
      <w:r w:rsidR="00C34F8D">
        <w:rPr>
          <w:rFonts w:ascii="Arial" w:hAnsi="Arial" w:cs="Arial"/>
          <w:sz w:val="26"/>
          <w:szCs w:val="26"/>
        </w:rPr>
        <w:t xml:space="preserve"> falencias, con proveído</w:t>
      </w:r>
      <w:r>
        <w:rPr>
          <w:rFonts w:ascii="Arial" w:hAnsi="Arial" w:cs="Arial"/>
          <w:sz w:val="26"/>
          <w:szCs w:val="26"/>
        </w:rPr>
        <w:t xml:space="preserve"> de </w:t>
      </w:r>
      <w:r w:rsidR="00C34F8D">
        <w:rPr>
          <w:rFonts w:ascii="Arial" w:hAnsi="Arial" w:cs="Arial"/>
          <w:sz w:val="26"/>
          <w:szCs w:val="26"/>
        </w:rPr>
        <w:t>25</w:t>
      </w:r>
      <w:r>
        <w:rPr>
          <w:rFonts w:ascii="Arial" w:hAnsi="Arial" w:cs="Arial"/>
          <w:sz w:val="26"/>
          <w:szCs w:val="26"/>
        </w:rPr>
        <w:t xml:space="preserve"> de julio último, para que</w:t>
      </w:r>
      <w:r w:rsidR="006B0472">
        <w:rPr>
          <w:rFonts w:ascii="Arial" w:hAnsi="Arial" w:cs="Arial"/>
          <w:sz w:val="26"/>
          <w:szCs w:val="26"/>
        </w:rPr>
        <w:t xml:space="preserve"> el señor Arias </w:t>
      </w:r>
      <w:proofErr w:type="spellStart"/>
      <w:r w:rsidR="006B0472">
        <w:rPr>
          <w:rFonts w:ascii="Arial" w:hAnsi="Arial" w:cs="Arial"/>
          <w:sz w:val="26"/>
          <w:szCs w:val="26"/>
        </w:rPr>
        <w:t>Idárraga</w:t>
      </w:r>
      <w:proofErr w:type="spellEnd"/>
      <w:r w:rsidR="006B0472">
        <w:rPr>
          <w:rFonts w:ascii="Arial" w:hAnsi="Arial" w:cs="Arial"/>
          <w:sz w:val="26"/>
          <w:szCs w:val="26"/>
        </w:rPr>
        <w:t xml:space="preserve"> </w:t>
      </w:r>
      <w:r w:rsidR="00D805F0">
        <w:rPr>
          <w:rFonts w:ascii="Arial" w:hAnsi="Arial" w:cs="Arial"/>
          <w:sz w:val="26"/>
          <w:szCs w:val="26"/>
        </w:rPr>
        <w:t>la</w:t>
      </w:r>
      <w:r w:rsidR="00776304">
        <w:rPr>
          <w:rFonts w:ascii="Arial" w:hAnsi="Arial" w:cs="Arial"/>
          <w:sz w:val="26"/>
          <w:szCs w:val="26"/>
        </w:rPr>
        <w:t xml:space="preserve"> </w:t>
      </w:r>
      <w:r w:rsidR="006B0472">
        <w:rPr>
          <w:rFonts w:ascii="Arial" w:hAnsi="Arial" w:cs="Arial"/>
          <w:sz w:val="26"/>
          <w:szCs w:val="26"/>
        </w:rPr>
        <w:t>corrigiera</w:t>
      </w:r>
      <w:r>
        <w:rPr>
          <w:rFonts w:ascii="Arial" w:hAnsi="Arial" w:cs="Arial"/>
          <w:sz w:val="26"/>
          <w:szCs w:val="26"/>
        </w:rPr>
        <w:t xml:space="preserve"> </w:t>
      </w:r>
      <w:r w:rsidR="00C34F8D">
        <w:rPr>
          <w:rFonts w:ascii="Arial" w:hAnsi="Arial" w:cs="Arial"/>
          <w:sz w:val="26"/>
          <w:szCs w:val="26"/>
        </w:rPr>
        <w:t>(</w:t>
      </w:r>
      <w:proofErr w:type="spellStart"/>
      <w:r w:rsidR="00C34F8D">
        <w:rPr>
          <w:rFonts w:ascii="Arial" w:hAnsi="Arial" w:cs="Arial"/>
          <w:sz w:val="26"/>
          <w:szCs w:val="26"/>
        </w:rPr>
        <w:t>fls</w:t>
      </w:r>
      <w:proofErr w:type="spellEnd"/>
      <w:r w:rsidR="00C34F8D">
        <w:rPr>
          <w:rFonts w:ascii="Arial" w:hAnsi="Arial" w:cs="Arial"/>
          <w:sz w:val="26"/>
          <w:szCs w:val="26"/>
        </w:rPr>
        <w:t>. 20-</w:t>
      </w:r>
      <w:r w:rsidR="006B0472">
        <w:rPr>
          <w:rFonts w:ascii="Arial" w:hAnsi="Arial" w:cs="Arial"/>
          <w:sz w:val="26"/>
          <w:szCs w:val="26"/>
        </w:rPr>
        <w:t xml:space="preserve">21); decisión que fue objeto del recurso de </w:t>
      </w:r>
      <w:r>
        <w:rPr>
          <w:rFonts w:ascii="Arial" w:hAnsi="Arial" w:cs="Arial"/>
          <w:sz w:val="26"/>
          <w:szCs w:val="26"/>
        </w:rPr>
        <w:t xml:space="preserve">reposición </w:t>
      </w:r>
      <w:r w:rsidR="006B0472">
        <w:rPr>
          <w:rFonts w:ascii="Arial" w:hAnsi="Arial" w:cs="Arial"/>
          <w:sz w:val="26"/>
          <w:szCs w:val="26"/>
        </w:rPr>
        <w:t>(</w:t>
      </w:r>
      <w:proofErr w:type="spellStart"/>
      <w:r w:rsidR="006B0472">
        <w:rPr>
          <w:rFonts w:ascii="Arial" w:hAnsi="Arial" w:cs="Arial"/>
          <w:sz w:val="26"/>
          <w:szCs w:val="26"/>
        </w:rPr>
        <w:t>fl</w:t>
      </w:r>
      <w:proofErr w:type="spellEnd"/>
      <w:r w:rsidR="006B0472">
        <w:rPr>
          <w:rFonts w:ascii="Arial" w:hAnsi="Arial" w:cs="Arial"/>
          <w:sz w:val="26"/>
          <w:szCs w:val="26"/>
        </w:rPr>
        <w:t>. 22), resuelto desfavorablemente por</w:t>
      </w:r>
      <w:r>
        <w:rPr>
          <w:rFonts w:ascii="Arial" w:hAnsi="Arial" w:cs="Arial"/>
          <w:sz w:val="26"/>
          <w:szCs w:val="26"/>
        </w:rPr>
        <w:t xml:space="preserve"> el despacho judicial, mediante auto del </w:t>
      </w:r>
      <w:r w:rsidR="006B0472">
        <w:rPr>
          <w:rFonts w:ascii="Arial" w:hAnsi="Arial" w:cs="Arial"/>
          <w:sz w:val="26"/>
          <w:szCs w:val="26"/>
        </w:rPr>
        <w:t>25</w:t>
      </w:r>
      <w:r>
        <w:rPr>
          <w:rFonts w:ascii="Arial" w:hAnsi="Arial" w:cs="Arial"/>
          <w:sz w:val="26"/>
          <w:szCs w:val="26"/>
        </w:rPr>
        <w:t xml:space="preserve"> de agosto de 2016</w:t>
      </w:r>
      <w:r w:rsidR="006B0472">
        <w:rPr>
          <w:rFonts w:ascii="Arial" w:hAnsi="Arial" w:cs="Arial"/>
          <w:sz w:val="26"/>
          <w:szCs w:val="26"/>
        </w:rPr>
        <w:t xml:space="preserve"> (</w:t>
      </w:r>
      <w:proofErr w:type="spellStart"/>
      <w:r w:rsidR="006B0472">
        <w:rPr>
          <w:rFonts w:ascii="Arial" w:hAnsi="Arial" w:cs="Arial"/>
          <w:sz w:val="26"/>
          <w:szCs w:val="26"/>
        </w:rPr>
        <w:t>fls</w:t>
      </w:r>
      <w:proofErr w:type="spellEnd"/>
      <w:r w:rsidR="006B0472">
        <w:rPr>
          <w:rFonts w:ascii="Arial" w:hAnsi="Arial" w:cs="Arial"/>
          <w:sz w:val="26"/>
          <w:szCs w:val="26"/>
        </w:rPr>
        <w:t>. 24-26</w:t>
      </w:r>
      <w:r w:rsidR="00776304">
        <w:rPr>
          <w:rFonts w:ascii="Arial" w:hAnsi="Arial" w:cs="Arial"/>
          <w:sz w:val="26"/>
          <w:szCs w:val="26"/>
        </w:rPr>
        <w:t>); proveído notificado</w:t>
      </w:r>
      <w:r>
        <w:rPr>
          <w:rFonts w:ascii="Arial" w:hAnsi="Arial" w:cs="Arial"/>
          <w:sz w:val="26"/>
          <w:szCs w:val="26"/>
        </w:rPr>
        <w:t xml:space="preserve"> por es</w:t>
      </w:r>
      <w:r w:rsidR="006B0472">
        <w:rPr>
          <w:rFonts w:ascii="Arial" w:hAnsi="Arial" w:cs="Arial"/>
          <w:sz w:val="26"/>
          <w:szCs w:val="26"/>
        </w:rPr>
        <w:t>tado de 26 de agosto pasado (</w:t>
      </w:r>
      <w:proofErr w:type="spellStart"/>
      <w:r w:rsidR="006B0472">
        <w:rPr>
          <w:rFonts w:ascii="Arial" w:hAnsi="Arial" w:cs="Arial"/>
          <w:sz w:val="26"/>
          <w:szCs w:val="26"/>
        </w:rPr>
        <w:t>fl</w:t>
      </w:r>
      <w:proofErr w:type="spellEnd"/>
      <w:r>
        <w:rPr>
          <w:rFonts w:ascii="Arial" w:hAnsi="Arial" w:cs="Arial"/>
          <w:sz w:val="26"/>
          <w:szCs w:val="26"/>
        </w:rPr>
        <w:t xml:space="preserve">. </w:t>
      </w:r>
      <w:r w:rsidR="006B0472">
        <w:rPr>
          <w:rFonts w:ascii="Arial" w:hAnsi="Arial" w:cs="Arial"/>
          <w:sz w:val="26"/>
          <w:szCs w:val="26"/>
        </w:rPr>
        <w:t xml:space="preserve">26); y como el demandante </w:t>
      </w:r>
      <w:r w:rsidR="006B0472">
        <w:rPr>
          <w:rFonts w:ascii="Arial" w:hAnsi="Arial" w:cs="Arial"/>
          <w:sz w:val="26"/>
          <w:szCs w:val="26"/>
        </w:rPr>
        <w:lastRenderedPageBreak/>
        <w:t>no subsanó la acción popular, según constancia secretarial de 8 de septiembre de 2016 que obra a folio 27, mediante providencia del 9 del mismo mes y año, rechazó la acción popula</w:t>
      </w:r>
      <w:r w:rsidR="000F231E">
        <w:rPr>
          <w:rFonts w:ascii="Arial" w:hAnsi="Arial" w:cs="Arial"/>
          <w:sz w:val="26"/>
          <w:szCs w:val="26"/>
        </w:rPr>
        <w:t>r (</w:t>
      </w:r>
      <w:proofErr w:type="spellStart"/>
      <w:r w:rsidR="000F231E">
        <w:rPr>
          <w:rFonts w:ascii="Arial" w:hAnsi="Arial" w:cs="Arial"/>
          <w:sz w:val="26"/>
          <w:szCs w:val="26"/>
        </w:rPr>
        <w:t>fl</w:t>
      </w:r>
      <w:proofErr w:type="spellEnd"/>
      <w:r w:rsidR="000F231E">
        <w:rPr>
          <w:rFonts w:ascii="Arial" w:hAnsi="Arial" w:cs="Arial"/>
          <w:sz w:val="26"/>
          <w:szCs w:val="26"/>
        </w:rPr>
        <w:t xml:space="preserve">. 27), auto que fue notificado por estado de 12 de septiembre </w:t>
      </w:r>
      <w:r w:rsidR="007F7AA2">
        <w:rPr>
          <w:rFonts w:ascii="Arial" w:hAnsi="Arial" w:cs="Arial"/>
          <w:sz w:val="26"/>
          <w:szCs w:val="26"/>
        </w:rPr>
        <w:t>último (</w:t>
      </w:r>
      <w:proofErr w:type="spellStart"/>
      <w:r w:rsidR="007F7AA2">
        <w:rPr>
          <w:rFonts w:ascii="Arial" w:hAnsi="Arial" w:cs="Arial"/>
          <w:sz w:val="26"/>
          <w:szCs w:val="26"/>
        </w:rPr>
        <w:t>fl</w:t>
      </w:r>
      <w:proofErr w:type="spellEnd"/>
      <w:r w:rsidR="007F7AA2">
        <w:rPr>
          <w:rFonts w:ascii="Arial" w:hAnsi="Arial" w:cs="Arial"/>
          <w:sz w:val="26"/>
          <w:szCs w:val="26"/>
        </w:rPr>
        <w:t xml:space="preserve">. 28) decisión </w:t>
      </w:r>
      <w:r w:rsidR="00D805F0">
        <w:rPr>
          <w:rFonts w:ascii="Arial" w:hAnsi="Arial" w:cs="Arial"/>
          <w:sz w:val="26"/>
          <w:szCs w:val="26"/>
        </w:rPr>
        <w:t xml:space="preserve">que </w:t>
      </w:r>
      <w:r w:rsidR="007F7AA2">
        <w:rPr>
          <w:rFonts w:ascii="Arial" w:hAnsi="Arial" w:cs="Arial"/>
          <w:sz w:val="26"/>
          <w:szCs w:val="26"/>
        </w:rPr>
        <w:t xml:space="preserve">no fue objeto de ningún pronunciamiento por parte del actor popular.  </w:t>
      </w:r>
      <w:r>
        <w:rPr>
          <w:rFonts w:ascii="Arial" w:hAnsi="Arial" w:cs="Arial"/>
          <w:sz w:val="26"/>
          <w:szCs w:val="26"/>
        </w:rPr>
        <w:t xml:space="preserve">El estrado judicial demandado informó que </w:t>
      </w:r>
      <w:r w:rsidR="000F231E">
        <w:rPr>
          <w:rFonts w:ascii="Arial" w:hAnsi="Arial" w:cs="Arial"/>
          <w:sz w:val="26"/>
          <w:szCs w:val="26"/>
        </w:rPr>
        <w:t>la acción popular es</w:t>
      </w:r>
      <w:r w:rsidR="00776304">
        <w:rPr>
          <w:rFonts w:ascii="Arial" w:hAnsi="Arial" w:cs="Arial"/>
          <w:sz w:val="26"/>
          <w:szCs w:val="26"/>
        </w:rPr>
        <w:t>tá</w:t>
      </w:r>
      <w:r w:rsidR="000F231E">
        <w:rPr>
          <w:rFonts w:ascii="Arial" w:hAnsi="Arial" w:cs="Arial"/>
          <w:sz w:val="26"/>
          <w:szCs w:val="26"/>
        </w:rPr>
        <w:t xml:space="preserve"> archivada desde el 16 de septiembre hogaño, por cuanto el actor popular no </w:t>
      </w:r>
      <w:r w:rsidR="00776304">
        <w:rPr>
          <w:rFonts w:ascii="Arial" w:hAnsi="Arial" w:cs="Arial"/>
          <w:sz w:val="26"/>
          <w:szCs w:val="26"/>
        </w:rPr>
        <w:t xml:space="preserve">la </w:t>
      </w:r>
      <w:r w:rsidR="000F231E">
        <w:rPr>
          <w:rFonts w:ascii="Arial" w:hAnsi="Arial" w:cs="Arial"/>
          <w:sz w:val="26"/>
          <w:szCs w:val="26"/>
        </w:rPr>
        <w:t>subsanó</w:t>
      </w:r>
      <w:r w:rsidRPr="00A4305A">
        <w:rPr>
          <w:rFonts w:ascii="Arial" w:hAnsi="Arial" w:cs="Arial"/>
          <w:sz w:val="26"/>
          <w:szCs w:val="26"/>
        </w:rPr>
        <w:t xml:space="preserve"> (</w:t>
      </w:r>
      <w:proofErr w:type="spellStart"/>
      <w:r w:rsidRPr="00A4305A">
        <w:rPr>
          <w:rFonts w:ascii="Arial" w:hAnsi="Arial" w:cs="Arial"/>
          <w:sz w:val="26"/>
          <w:szCs w:val="26"/>
        </w:rPr>
        <w:t>fl</w:t>
      </w:r>
      <w:proofErr w:type="spellEnd"/>
      <w:r w:rsidRPr="00A4305A">
        <w:rPr>
          <w:rFonts w:ascii="Arial" w:hAnsi="Arial" w:cs="Arial"/>
          <w:sz w:val="26"/>
          <w:szCs w:val="26"/>
        </w:rPr>
        <w:t xml:space="preserve">. </w:t>
      </w:r>
      <w:r w:rsidR="000F231E">
        <w:rPr>
          <w:rFonts w:ascii="Arial" w:hAnsi="Arial" w:cs="Arial"/>
          <w:sz w:val="26"/>
          <w:szCs w:val="26"/>
        </w:rPr>
        <w:t>11</w:t>
      </w:r>
      <w:r w:rsidR="007F7AA2">
        <w:rPr>
          <w:rFonts w:ascii="Arial" w:hAnsi="Arial" w:cs="Arial"/>
          <w:sz w:val="26"/>
          <w:szCs w:val="26"/>
        </w:rPr>
        <w:t>)</w:t>
      </w:r>
      <w:r w:rsidR="00343BBC">
        <w:rPr>
          <w:rFonts w:ascii="Arial" w:hAnsi="Arial" w:cs="Arial"/>
          <w:sz w:val="26"/>
          <w:szCs w:val="26"/>
        </w:rPr>
        <w:t>.</w:t>
      </w:r>
    </w:p>
    <w:p w:rsidR="00441B55" w:rsidRPr="000905F6" w:rsidRDefault="00441B55" w:rsidP="00441B55">
      <w:pPr>
        <w:pStyle w:val="Sinespaciado2"/>
        <w:spacing w:line="360" w:lineRule="auto"/>
        <w:ind w:firstLine="2835"/>
        <w:jc w:val="both"/>
        <w:rPr>
          <w:rFonts w:ascii="Arial" w:hAnsi="Arial" w:cs="Arial"/>
          <w:sz w:val="16"/>
          <w:szCs w:val="26"/>
        </w:rPr>
      </w:pPr>
    </w:p>
    <w:p w:rsidR="00441B55" w:rsidRPr="00EC2B78" w:rsidRDefault="00441B55" w:rsidP="00441B55">
      <w:pPr>
        <w:pStyle w:val="Sinespaciado2"/>
        <w:spacing w:line="360" w:lineRule="auto"/>
        <w:ind w:firstLine="2835"/>
        <w:jc w:val="both"/>
        <w:rPr>
          <w:rFonts w:ascii="Arial" w:hAnsi="Arial" w:cs="Arial"/>
          <w:sz w:val="16"/>
          <w:szCs w:val="26"/>
        </w:rPr>
      </w:pPr>
      <w:r w:rsidRPr="001B1D0C">
        <w:rPr>
          <w:rFonts w:ascii="Arial" w:hAnsi="Arial" w:cs="Arial"/>
          <w:sz w:val="26"/>
          <w:szCs w:val="26"/>
        </w:rPr>
        <w:t>3. Vistas así las cosas, se advierte que la lesión de las garantías c</w:t>
      </w:r>
      <w:r w:rsidR="007F7AA2">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w:t>
      </w:r>
      <w:r w:rsidR="007F7AA2">
        <w:rPr>
          <w:rFonts w:ascii="Arial" w:hAnsi="Arial" w:cs="Arial"/>
          <w:sz w:val="26"/>
          <w:szCs w:val="26"/>
        </w:rPr>
        <w:t>, ya que el rechazo de la referida demanda popular</w:t>
      </w:r>
      <w:r>
        <w:rPr>
          <w:rFonts w:ascii="Arial" w:hAnsi="Arial" w:cs="Arial"/>
          <w:sz w:val="26"/>
          <w:szCs w:val="26"/>
        </w:rPr>
        <w:t xml:space="preserve"> de l</w:t>
      </w:r>
      <w:r w:rsidR="007F7AA2">
        <w:rPr>
          <w:rFonts w:ascii="Arial" w:hAnsi="Arial" w:cs="Arial"/>
          <w:sz w:val="26"/>
          <w:szCs w:val="26"/>
        </w:rPr>
        <w:t>a</w:t>
      </w:r>
      <w:r w:rsidRPr="001B1D0C">
        <w:rPr>
          <w:rFonts w:ascii="Arial" w:hAnsi="Arial" w:cs="Arial"/>
          <w:sz w:val="26"/>
          <w:szCs w:val="26"/>
        </w:rPr>
        <w:t xml:space="preserve"> que se duele el actor</w:t>
      </w:r>
      <w:r w:rsidR="007F7AA2">
        <w:rPr>
          <w:rFonts w:ascii="Arial" w:hAnsi="Arial" w:cs="Arial"/>
          <w:sz w:val="26"/>
          <w:szCs w:val="26"/>
        </w:rPr>
        <w:t xml:space="preserve"> –que no fue objeto de ning</w:t>
      </w:r>
      <w:r w:rsidR="00EC2B78">
        <w:rPr>
          <w:rFonts w:ascii="Arial" w:hAnsi="Arial" w:cs="Arial"/>
          <w:sz w:val="26"/>
          <w:szCs w:val="26"/>
        </w:rPr>
        <w:t>ún recurso</w:t>
      </w:r>
      <w:r w:rsidR="007F7AA2">
        <w:rPr>
          <w:rFonts w:ascii="Arial" w:hAnsi="Arial" w:cs="Arial"/>
          <w:sz w:val="26"/>
          <w:szCs w:val="26"/>
        </w:rPr>
        <w:t xml:space="preserve">-, </w:t>
      </w:r>
      <w:r w:rsidRPr="001B1D0C">
        <w:rPr>
          <w:rFonts w:ascii="Arial" w:hAnsi="Arial" w:cs="Arial"/>
          <w:sz w:val="26"/>
          <w:szCs w:val="26"/>
        </w:rPr>
        <w:t xml:space="preserve">si bien </w:t>
      </w:r>
      <w:r>
        <w:rPr>
          <w:rFonts w:ascii="Arial" w:hAnsi="Arial" w:cs="Arial"/>
          <w:sz w:val="26"/>
          <w:szCs w:val="26"/>
        </w:rPr>
        <w:t xml:space="preserve">efectivamente </w:t>
      </w:r>
      <w:r w:rsidR="007F7AA2">
        <w:rPr>
          <w:rFonts w:ascii="Arial" w:hAnsi="Arial" w:cs="Arial"/>
          <w:sz w:val="26"/>
          <w:szCs w:val="26"/>
        </w:rPr>
        <w:t>sucedió</w:t>
      </w:r>
      <w:r w:rsidRPr="001B1D0C">
        <w:rPr>
          <w:rFonts w:ascii="Arial" w:hAnsi="Arial" w:cs="Arial"/>
          <w:sz w:val="26"/>
          <w:szCs w:val="26"/>
        </w:rPr>
        <w:t xml:space="preserve"> el año pasado, posteriormente, tras resolverse el conflicto </w:t>
      </w:r>
      <w:r>
        <w:rPr>
          <w:rFonts w:ascii="Arial" w:hAnsi="Arial" w:cs="Arial"/>
          <w:sz w:val="26"/>
          <w:szCs w:val="26"/>
        </w:rPr>
        <w:t xml:space="preserve">negativo </w:t>
      </w:r>
      <w:r w:rsidRPr="001B1D0C">
        <w:rPr>
          <w:rFonts w:ascii="Arial" w:hAnsi="Arial" w:cs="Arial"/>
          <w:sz w:val="26"/>
          <w:szCs w:val="26"/>
        </w:rPr>
        <w:t xml:space="preserve">de competencia suscitado por </w:t>
      </w:r>
      <w:r w:rsidR="0007352B">
        <w:rPr>
          <w:rFonts w:ascii="Arial" w:hAnsi="Arial" w:cs="Arial"/>
          <w:sz w:val="26"/>
          <w:szCs w:val="26"/>
        </w:rPr>
        <w:t>el Juez</w:t>
      </w:r>
      <w:r w:rsidRPr="001B1D0C">
        <w:rPr>
          <w:rFonts w:ascii="Arial" w:hAnsi="Arial" w:cs="Arial"/>
          <w:sz w:val="26"/>
          <w:szCs w:val="26"/>
        </w:rPr>
        <w:t xml:space="preserve"> Civi</w:t>
      </w:r>
      <w:r w:rsidR="0007352B">
        <w:rPr>
          <w:rFonts w:ascii="Arial" w:hAnsi="Arial" w:cs="Arial"/>
          <w:sz w:val="26"/>
          <w:szCs w:val="26"/>
        </w:rPr>
        <w:t>l</w:t>
      </w:r>
      <w:r>
        <w:rPr>
          <w:rFonts w:ascii="Arial" w:hAnsi="Arial" w:cs="Arial"/>
          <w:sz w:val="26"/>
          <w:szCs w:val="26"/>
        </w:rPr>
        <w:t xml:space="preserve"> del Circuito de </w:t>
      </w:r>
      <w:r w:rsidR="0007352B">
        <w:rPr>
          <w:rFonts w:ascii="Arial" w:hAnsi="Arial" w:cs="Arial"/>
          <w:sz w:val="26"/>
          <w:szCs w:val="26"/>
        </w:rPr>
        <w:t>Sevilla - Valle</w:t>
      </w:r>
      <w:r w:rsidRPr="001B1D0C">
        <w:rPr>
          <w:rFonts w:ascii="Arial" w:hAnsi="Arial" w:cs="Arial"/>
          <w:sz w:val="26"/>
          <w:szCs w:val="26"/>
        </w:rPr>
        <w:t>, dio pie a que la autoridad judicial demandada prosiguiera con el trámite,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En consecuencia, </w:t>
      </w:r>
      <w:r w:rsidRPr="001B1D0C">
        <w:rPr>
          <w:rFonts w:ascii="Arial" w:hAnsi="Arial" w:cs="Arial"/>
          <w:sz w:val="26"/>
          <w:szCs w:val="26"/>
        </w:rPr>
        <w:t xml:space="preserve">otra es la realidad </w:t>
      </w:r>
      <w:r w:rsidRPr="001B1D0C">
        <w:rPr>
          <w:rFonts w:ascii="Arial" w:hAnsi="Arial" w:cs="Arial"/>
          <w:sz w:val="26"/>
          <w:szCs w:val="26"/>
          <w:lang w:val="es-CO"/>
        </w:rPr>
        <w:t xml:space="preserve">procesal que </w:t>
      </w:r>
      <w:r w:rsidR="007F7AA2">
        <w:rPr>
          <w:rFonts w:ascii="Arial" w:hAnsi="Arial" w:cs="Arial"/>
          <w:sz w:val="26"/>
          <w:szCs w:val="26"/>
          <w:lang w:val="es-CO"/>
        </w:rPr>
        <w:t>ha ocurrido en el trámite de la referida acción popular</w:t>
      </w:r>
      <w:r w:rsidR="0007352B">
        <w:rPr>
          <w:rFonts w:ascii="Arial" w:hAnsi="Arial" w:cs="Arial"/>
          <w:sz w:val="26"/>
          <w:szCs w:val="26"/>
          <w:lang w:val="es-CO"/>
        </w:rPr>
        <w:t>. La</w:t>
      </w:r>
      <w:r>
        <w:rPr>
          <w:rFonts w:ascii="Arial" w:hAnsi="Arial" w:cs="Arial"/>
          <w:sz w:val="26"/>
          <w:szCs w:val="26"/>
          <w:lang w:val="es-CO"/>
        </w:rPr>
        <w:t xml:space="preserve"> </w:t>
      </w:r>
      <w:r w:rsidR="0007352B">
        <w:rPr>
          <w:rFonts w:ascii="Arial" w:hAnsi="Arial" w:cs="Arial"/>
          <w:sz w:val="26"/>
          <w:szCs w:val="26"/>
          <w:lang w:val="es-CO"/>
        </w:rPr>
        <w:t>demanda popular</w:t>
      </w:r>
      <w:r>
        <w:rPr>
          <w:rFonts w:ascii="Arial" w:hAnsi="Arial" w:cs="Arial"/>
          <w:sz w:val="26"/>
          <w:szCs w:val="26"/>
          <w:lang w:val="es-CO"/>
        </w:rPr>
        <w:t xml:space="preserve"> finalmente fue </w:t>
      </w:r>
      <w:r w:rsidR="0007352B">
        <w:rPr>
          <w:rFonts w:ascii="Arial" w:hAnsi="Arial" w:cs="Arial"/>
          <w:sz w:val="26"/>
          <w:szCs w:val="26"/>
          <w:lang w:val="es-CO"/>
        </w:rPr>
        <w:t>inadmitida</w:t>
      </w:r>
      <w:r>
        <w:rPr>
          <w:rFonts w:ascii="Arial" w:hAnsi="Arial" w:cs="Arial"/>
          <w:sz w:val="26"/>
          <w:szCs w:val="26"/>
          <w:lang w:val="es-CO"/>
        </w:rPr>
        <w:t xml:space="preserve"> para que se subsanaran las falencias observadas por la funcionaria judicial, sin embargo el señor Arias </w:t>
      </w:r>
      <w:proofErr w:type="spellStart"/>
      <w:r>
        <w:rPr>
          <w:rFonts w:ascii="Arial" w:hAnsi="Arial" w:cs="Arial"/>
          <w:sz w:val="26"/>
          <w:szCs w:val="26"/>
          <w:lang w:val="es-CO"/>
        </w:rPr>
        <w:t>Idárrag</w:t>
      </w:r>
      <w:r w:rsidR="007F7AA2">
        <w:rPr>
          <w:rFonts w:ascii="Arial" w:hAnsi="Arial" w:cs="Arial"/>
          <w:sz w:val="26"/>
          <w:szCs w:val="26"/>
          <w:lang w:val="es-CO"/>
        </w:rPr>
        <w:t>a</w:t>
      </w:r>
      <w:proofErr w:type="spellEnd"/>
      <w:r w:rsidR="007F7AA2">
        <w:rPr>
          <w:rFonts w:ascii="Arial" w:hAnsi="Arial" w:cs="Arial"/>
          <w:sz w:val="26"/>
          <w:szCs w:val="26"/>
          <w:lang w:val="es-CO"/>
        </w:rPr>
        <w:t xml:space="preserve"> no lo hizo e</w:t>
      </w:r>
      <w:r w:rsidR="0007352B">
        <w:rPr>
          <w:rFonts w:ascii="Arial" w:hAnsi="Arial" w:cs="Arial"/>
          <w:sz w:val="26"/>
          <w:szCs w:val="26"/>
          <w:lang w:val="es-CO"/>
        </w:rPr>
        <w:t xml:space="preserve"> interpuso recurso</w:t>
      </w:r>
      <w:r>
        <w:rPr>
          <w:rFonts w:ascii="Arial" w:hAnsi="Arial" w:cs="Arial"/>
          <w:sz w:val="26"/>
          <w:szCs w:val="26"/>
          <w:lang w:val="es-CO"/>
        </w:rPr>
        <w:t xml:space="preserve"> de reposición</w:t>
      </w:r>
      <w:r w:rsidR="0007352B">
        <w:rPr>
          <w:rFonts w:ascii="Arial" w:hAnsi="Arial" w:cs="Arial"/>
          <w:sz w:val="26"/>
          <w:szCs w:val="26"/>
          <w:lang w:val="es-CO"/>
        </w:rPr>
        <w:t>, que</w:t>
      </w:r>
      <w:r>
        <w:rPr>
          <w:rFonts w:ascii="Arial" w:hAnsi="Arial" w:cs="Arial"/>
          <w:sz w:val="26"/>
          <w:szCs w:val="26"/>
          <w:lang w:val="es-CO"/>
        </w:rPr>
        <w:t xml:space="preserve"> el estrado judicial accionado </w:t>
      </w:r>
      <w:r w:rsidR="007F7AA2">
        <w:rPr>
          <w:rFonts w:ascii="Arial" w:hAnsi="Arial" w:cs="Arial"/>
          <w:sz w:val="26"/>
          <w:szCs w:val="26"/>
          <w:lang w:val="es-CO"/>
        </w:rPr>
        <w:t>resolvió desfavorablemente</w:t>
      </w:r>
      <w:r>
        <w:rPr>
          <w:rFonts w:ascii="Arial" w:hAnsi="Arial" w:cs="Arial"/>
          <w:sz w:val="26"/>
          <w:szCs w:val="26"/>
          <w:lang w:val="es-CO"/>
        </w:rPr>
        <w:t>.</w:t>
      </w:r>
    </w:p>
    <w:p w:rsidR="00441B55" w:rsidRPr="000905F6" w:rsidRDefault="00441B55" w:rsidP="00441B55">
      <w:pPr>
        <w:pStyle w:val="Sinespaciado2"/>
        <w:spacing w:line="360" w:lineRule="auto"/>
        <w:ind w:firstLine="2835"/>
        <w:jc w:val="both"/>
        <w:rPr>
          <w:rFonts w:ascii="Arial" w:hAnsi="Arial" w:cs="Arial"/>
          <w:sz w:val="16"/>
          <w:szCs w:val="26"/>
          <w:lang w:val="es-CO"/>
        </w:rPr>
      </w:pPr>
    </w:p>
    <w:p w:rsidR="00441B55" w:rsidRPr="000905F6" w:rsidRDefault="00441B55" w:rsidP="00441B55">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Pr="000905F6">
        <w:rPr>
          <w:rFonts w:ascii="Arial" w:hAnsi="Arial" w:cs="Arial"/>
          <w:sz w:val="26"/>
          <w:szCs w:val="26"/>
          <w:lang w:val="es-CO"/>
        </w:rPr>
        <w:t>. De otro lado, en relación con la Defensoría del Pueblo de Caldas,</w:t>
      </w:r>
      <w:r w:rsidRPr="000905F6">
        <w:rPr>
          <w:rFonts w:ascii="Arial" w:hAnsi="Arial" w:cs="Arial"/>
          <w:spacing w:val="-3"/>
          <w:sz w:val="26"/>
          <w:szCs w:val="26"/>
        </w:rPr>
        <w:t xml:space="preserve"> </w:t>
      </w:r>
      <w:r w:rsidRPr="000905F6">
        <w:rPr>
          <w:rFonts w:ascii="Arial" w:hAnsi="Arial" w:cs="Arial"/>
          <w:sz w:val="26"/>
          <w:szCs w:val="26"/>
        </w:rPr>
        <w:t>frente a la que el gestor de los amparos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0905F6">
        <w:rPr>
          <w:rStyle w:val="Refdenotaalpie"/>
          <w:rFonts w:ascii="Arial" w:hAnsi="Arial"/>
          <w:sz w:val="26"/>
          <w:szCs w:val="26"/>
        </w:rPr>
        <w:footnoteReference w:id="1"/>
      </w:r>
      <w:r w:rsidRPr="000905F6">
        <w:rPr>
          <w:rFonts w:ascii="Arial" w:hAnsi="Arial" w:cs="Arial"/>
          <w:sz w:val="26"/>
          <w:szCs w:val="26"/>
        </w:rPr>
        <w:t>.</w:t>
      </w:r>
    </w:p>
    <w:p w:rsidR="00441B55" w:rsidRPr="000905F6" w:rsidRDefault="00441B55" w:rsidP="00441B55">
      <w:pPr>
        <w:pStyle w:val="Sinespaciado2"/>
        <w:spacing w:line="360" w:lineRule="auto"/>
        <w:ind w:firstLine="2835"/>
        <w:jc w:val="both"/>
        <w:rPr>
          <w:rFonts w:ascii="Arial" w:hAnsi="Arial" w:cs="Arial"/>
          <w:sz w:val="16"/>
          <w:szCs w:val="26"/>
          <w:lang w:val="es-CO"/>
        </w:rPr>
      </w:pPr>
    </w:p>
    <w:p w:rsidR="00441B55" w:rsidRPr="000905F6" w:rsidRDefault="00441B55" w:rsidP="00441B55">
      <w:pPr>
        <w:pStyle w:val="Sinespaciado2"/>
        <w:spacing w:line="360" w:lineRule="auto"/>
        <w:ind w:firstLine="2835"/>
        <w:jc w:val="both"/>
        <w:rPr>
          <w:rFonts w:ascii="Arial" w:hAnsi="Arial" w:cs="Arial"/>
          <w:sz w:val="26"/>
          <w:szCs w:val="26"/>
        </w:rPr>
      </w:pPr>
      <w:r>
        <w:rPr>
          <w:rFonts w:ascii="Arial" w:hAnsi="Arial" w:cs="Arial"/>
          <w:sz w:val="26"/>
          <w:szCs w:val="26"/>
          <w:lang w:val="es-CO"/>
        </w:rPr>
        <w:t>5</w:t>
      </w:r>
      <w:r w:rsidRPr="000905F6">
        <w:rPr>
          <w:rFonts w:ascii="Arial" w:hAnsi="Arial" w:cs="Arial"/>
          <w:sz w:val="26"/>
          <w:szCs w:val="26"/>
          <w:lang w:val="es-CO"/>
        </w:rPr>
        <w:t xml:space="preserve">. Como consecuencia de lo anterior, </w:t>
      </w:r>
      <w:r w:rsidR="0007352B">
        <w:rPr>
          <w:rFonts w:ascii="Arial" w:hAnsi="Arial" w:cs="Arial"/>
          <w:bCs/>
          <w:sz w:val="26"/>
          <w:szCs w:val="26"/>
        </w:rPr>
        <w:t>se negará</w:t>
      </w:r>
      <w:r w:rsidRPr="000905F6">
        <w:rPr>
          <w:rFonts w:ascii="Arial" w:hAnsi="Arial" w:cs="Arial"/>
          <w:bCs/>
          <w:sz w:val="26"/>
          <w:szCs w:val="26"/>
        </w:rPr>
        <w:t xml:space="preserve"> </w:t>
      </w:r>
      <w:r w:rsidR="0007352B">
        <w:rPr>
          <w:rFonts w:ascii="Arial" w:hAnsi="Arial" w:cs="Arial"/>
          <w:bCs/>
          <w:sz w:val="26"/>
          <w:szCs w:val="26"/>
        </w:rPr>
        <w:t>el</w:t>
      </w:r>
      <w:r w:rsidRPr="000905F6">
        <w:rPr>
          <w:rFonts w:ascii="Arial" w:hAnsi="Arial" w:cs="Arial"/>
          <w:bCs/>
          <w:sz w:val="26"/>
          <w:szCs w:val="26"/>
        </w:rPr>
        <w:t xml:space="preserve"> amparo</w:t>
      </w:r>
      <w:r w:rsidR="0007352B">
        <w:rPr>
          <w:rFonts w:ascii="Arial" w:hAnsi="Arial" w:cs="Arial"/>
          <w:bCs/>
          <w:sz w:val="26"/>
          <w:szCs w:val="26"/>
        </w:rPr>
        <w:t xml:space="preserve"> de tutela suplicado</w:t>
      </w:r>
      <w:r w:rsidRPr="000905F6">
        <w:rPr>
          <w:rFonts w:ascii="Arial" w:hAnsi="Arial" w:cs="Arial"/>
          <w:bCs/>
          <w:sz w:val="26"/>
          <w:szCs w:val="26"/>
        </w:rPr>
        <w:t xml:space="preserve"> frente al Juzgado Segundo Civil del Circuito de Pereira y la Defensoría del Pueblo de Caldas, por los motivos expuestos con antelación. S</w:t>
      </w:r>
      <w:r w:rsidRPr="000905F6">
        <w:rPr>
          <w:rFonts w:ascii="Arial" w:hAnsi="Arial" w:cs="Arial"/>
          <w:sz w:val="26"/>
          <w:szCs w:val="26"/>
        </w:rPr>
        <w:t xml:space="preserve">e ordenará la desvinculación de las demás entidades convocadas; se dispondrá </w:t>
      </w:r>
      <w:r w:rsidRPr="000905F6">
        <w:rPr>
          <w:rFonts w:ascii="Arial" w:hAnsi="Arial" w:cs="Arial"/>
          <w:spacing w:val="3"/>
          <w:sz w:val="26"/>
          <w:szCs w:val="26"/>
        </w:rPr>
        <w:t xml:space="preserve">que por Secretaría se remita copia integral de todas las actuaciones al correo electrónico suministrado por el actor </w:t>
      </w:r>
      <w:r>
        <w:rPr>
          <w:rFonts w:ascii="Arial" w:hAnsi="Arial" w:cs="Arial"/>
          <w:bCs/>
          <w:sz w:val="26"/>
          <w:szCs w:val="26"/>
        </w:rPr>
        <w:t xml:space="preserve">y a su costa, </w:t>
      </w:r>
      <w:r w:rsidRPr="000905F6">
        <w:rPr>
          <w:rFonts w:ascii="Arial" w:hAnsi="Arial" w:cs="Arial"/>
          <w:bCs/>
          <w:sz w:val="26"/>
          <w:szCs w:val="26"/>
        </w:rPr>
        <w:t>la expedición de las copias de las piezas procesales solicitadas</w:t>
      </w:r>
      <w:r w:rsidRPr="000905F6">
        <w:rPr>
          <w:rFonts w:ascii="Arial" w:hAnsi="Arial" w:cs="Arial"/>
          <w:sz w:val="26"/>
          <w:szCs w:val="26"/>
        </w:rPr>
        <w:t>.</w:t>
      </w:r>
    </w:p>
    <w:p w:rsidR="00441B55" w:rsidRPr="000905F6" w:rsidRDefault="00441B55" w:rsidP="00441B55">
      <w:pPr>
        <w:pStyle w:val="Sinespaciado1"/>
        <w:spacing w:line="360" w:lineRule="auto"/>
        <w:ind w:firstLine="2835"/>
        <w:jc w:val="both"/>
        <w:rPr>
          <w:rFonts w:ascii="Arial" w:hAnsi="Arial" w:cs="Arial"/>
          <w:spacing w:val="3"/>
          <w:sz w:val="24"/>
          <w:szCs w:val="26"/>
        </w:rPr>
      </w:pPr>
    </w:p>
    <w:p w:rsidR="00441B55" w:rsidRPr="000905F6" w:rsidRDefault="00441B55" w:rsidP="00441B5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441B55" w:rsidRPr="000905F6" w:rsidRDefault="00441B55" w:rsidP="00441B55">
      <w:pPr>
        <w:pStyle w:val="Sinespaciado1"/>
        <w:spacing w:line="360" w:lineRule="auto"/>
        <w:ind w:firstLine="2835"/>
        <w:jc w:val="both"/>
        <w:rPr>
          <w:rFonts w:ascii="Arial" w:hAnsi="Arial" w:cs="Arial"/>
          <w:bCs/>
          <w:sz w:val="24"/>
          <w:szCs w:val="26"/>
        </w:rPr>
      </w:pPr>
    </w:p>
    <w:p w:rsidR="00441B55" w:rsidRPr="003E5138" w:rsidRDefault="00441B55" w:rsidP="00441B5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441B55" w:rsidRDefault="00441B55" w:rsidP="00441B55">
      <w:pPr>
        <w:pStyle w:val="Sinespaciado1"/>
        <w:spacing w:line="360" w:lineRule="auto"/>
        <w:ind w:firstLine="2835"/>
        <w:jc w:val="both"/>
        <w:rPr>
          <w:rFonts w:ascii="Arial" w:hAnsi="Arial" w:cs="Arial"/>
          <w:sz w:val="24"/>
          <w:szCs w:val="26"/>
        </w:rPr>
      </w:pPr>
    </w:p>
    <w:p w:rsidR="00441B55" w:rsidRPr="000905F6" w:rsidRDefault="00441B55" w:rsidP="00441B55">
      <w:pPr>
        <w:pStyle w:val="Sinespaciado1"/>
        <w:spacing w:line="360" w:lineRule="auto"/>
        <w:ind w:firstLine="2835"/>
        <w:jc w:val="both"/>
        <w:rPr>
          <w:rFonts w:ascii="Arial" w:hAnsi="Arial" w:cs="Arial"/>
          <w:b/>
          <w:spacing w:val="-3"/>
          <w:szCs w:val="26"/>
        </w:rPr>
      </w:pPr>
      <w:r w:rsidRPr="000905F6">
        <w:rPr>
          <w:rFonts w:ascii="Arial" w:hAnsi="Arial" w:cs="Arial"/>
          <w:b/>
          <w:spacing w:val="-3"/>
          <w:sz w:val="24"/>
          <w:szCs w:val="26"/>
        </w:rPr>
        <w:t>RESUELVE</w:t>
      </w:r>
      <w:r w:rsidRPr="000905F6">
        <w:rPr>
          <w:rFonts w:ascii="Arial" w:hAnsi="Arial" w:cs="Arial"/>
          <w:b/>
          <w:spacing w:val="-3"/>
          <w:szCs w:val="26"/>
        </w:rPr>
        <w:t>:</w:t>
      </w:r>
    </w:p>
    <w:p w:rsidR="00441B55" w:rsidRPr="000905F6" w:rsidRDefault="00441B55" w:rsidP="00441B55">
      <w:pPr>
        <w:pStyle w:val="Sinespaciado1"/>
        <w:spacing w:line="360" w:lineRule="auto"/>
        <w:ind w:firstLine="2835"/>
        <w:jc w:val="both"/>
        <w:rPr>
          <w:rFonts w:ascii="Arial" w:hAnsi="Arial" w:cs="Arial"/>
          <w:spacing w:val="-3"/>
          <w:sz w:val="24"/>
          <w:szCs w:val="26"/>
          <w:lang w:val="es-ES"/>
        </w:rPr>
      </w:pPr>
    </w:p>
    <w:p w:rsidR="00441B55" w:rsidRPr="000905F6" w:rsidRDefault="00441B55" w:rsidP="00441B55">
      <w:pPr>
        <w:pStyle w:val="Sinespaciado1"/>
        <w:spacing w:line="360" w:lineRule="auto"/>
        <w:ind w:firstLine="2835"/>
        <w:jc w:val="both"/>
        <w:rPr>
          <w:rFonts w:ascii="Arial" w:hAnsi="Arial" w:cs="Arial"/>
          <w:sz w:val="16"/>
          <w:szCs w:val="26"/>
        </w:rPr>
      </w:pPr>
      <w:r w:rsidRPr="000905F6">
        <w:rPr>
          <w:rFonts w:ascii="Arial" w:hAnsi="Arial" w:cs="Arial"/>
          <w:spacing w:val="-3"/>
          <w:sz w:val="24"/>
        </w:rPr>
        <w:t>PRIMERO:</w:t>
      </w:r>
      <w:r w:rsidRPr="000905F6">
        <w:rPr>
          <w:rFonts w:ascii="Arial" w:hAnsi="Arial" w:cs="Arial"/>
          <w:spacing w:val="-3"/>
        </w:rPr>
        <w:t xml:space="preserve"> NEGAR </w:t>
      </w:r>
      <w:r w:rsidR="0007352B">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 xml:space="preserve">JUZGADO SEGUNDO CIVIL DEL CIRCUITO DE PEREIRA </w:t>
      </w:r>
      <w:r w:rsidRPr="000905F6">
        <w:rPr>
          <w:rFonts w:ascii="Arial" w:hAnsi="Arial" w:cs="Arial"/>
          <w:sz w:val="26"/>
          <w:szCs w:val="26"/>
          <w:lang w:val="es-ES" w:eastAsia="es-ES"/>
        </w:rPr>
        <w:t>y la</w:t>
      </w:r>
      <w:r w:rsidRPr="000905F6">
        <w:rPr>
          <w:rFonts w:ascii="Arial" w:hAnsi="Arial" w:cs="Arial"/>
          <w:szCs w:val="28"/>
          <w:lang w:val="es-ES" w:eastAsia="es-ES"/>
        </w:rPr>
        <w:t xml:space="preserve"> DEFENSORÍA DEL PUEBLO DE CALDAS,</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441B55" w:rsidRPr="000905F6" w:rsidRDefault="00441B55" w:rsidP="00441B55">
      <w:pPr>
        <w:pStyle w:val="Sinespaciado1"/>
        <w:spacing w:line="360" w:lineRule="auto"/>
        <w:ind w:firstLine="2835"/>
        <w:jc w:val="both"/>
        <w:rPr>
          <w:rFonts w:ascii="Arial" w:hAnsi="Arial" w:cs="Arial"/>
          <w:sz w:val="16"/>
          <w:szCs w:val="28"/>
          <w:highlight w:val="green"/>
        </w:rPr>
      </w:pPr>
    </w:p>
    <w:p w:rsidR="00441B55" w:rsidRPr="000905F6" w:rsidRDefault="00441B55" w:rsidP="00441B55">
      <w:pPr>
        <w:pStyle w:val="Sinespaciado1"/>
        <w:spacing w:line="360" w:lineRule="auto"/>
        <w:ind w:firstLine="2835"/>
        <w:jc w:val="both"/>
        <w:rPr>
          <w:rFonts w:ascii="Arial" w:hAnsi="Arial" w:cs="Arial"/>
          <w:sz w:val="16"/>
          <w:szCs w:val="28"/>
        </w:rPr>
      </w:pPr>
      <w:r w:rsidRPr="000905F6">
        <w:rPr>
          <w:rFonts w:ascii="Arial" w:hAnsi="Arial" w:cs="Arial"/>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a la Alcaldía de Pereira, la Procuraduría General </w:t>
      </w:r>
      <w:r>
        <w:rPr>
          <w:rFonts w:ascii="Arial" w:hAnsi="Arial" w:cs="Arial"/>
          <w:sz w:val="26"/>
          <w:szCs w:val="26"/>
        </w:rPr>
        <w:t>de la Nación Regional Risaralda y</w:t>
      </w:r>
      <w:r w:rsidRPr="000905F6">
        <w:rPr>
          <w:rFonts w:ascii="Arial" w:hAnsi="Arial" w:cs="Arial"/>
          <w:sz w:val="26"/>
          <w:szCs w:val="26"/>
        </w:rPr>
        <w:t xml:space="preserve"> la Defensoría del Pueblo Regional Risaralda.</w:t>
      </w:r>
    </w:p>
    <w:p w:rsidR="00441B55" w:rsidRPr="000905F6" w:rsidRDefault="00441B55" w:rsidP="00441B55">
      <w:pPr>
        <w:tabs>
          <w:tab w:val="left" w:pos="-720"/>
        </w:tabs>
        <w:suppressAutoHyphens/>
        <w:spacing w:line="360" w:lineRule="auto"/>
        <w:ind w:firstLine="2835"/>
        <w:jc w:val="both"/>
        <w:rPr>
          <w:rFonts w:ascii="Arial" w:hAnsi="Arial" w:cs="Arial"/>
          <w:spacing w:val="3"/>
          <w:sz w:val="16"/>
          <w:szCs w:val="28"/>
        </w:rPr>
      </w:pPr>
    </w:p>
    <w:p w:rsidR="00441B55" w:rsidRPr="000905F6" w:rsidRDefault="00441B55" w:rsidP="00441B55">
      <w:pPr>
        <w:tabs>
          <w:tab w:val="left" w:pos="-720"/>
        </w:tabs>
        <w:suppressAutoHyphens/>
        <w:spacing w:line="360" w:lineRule="auto"/>
        <w:ind w:firstLine="2835"/>
        <w:jc w:val="both"/>
        <w:rPr>
          <w:rFonts w:ascii="Arial" w:hAnsi="Arial" w:cs="Arial"/>
          <w:spacing w:val="3"/>
          <w:sz w:val="28"/>
          <w:szCs w:val="28"/>
        </w:rPr>
      </w:pPr>
      <w:r w:rsidRPr="000905F6">
        <w:rPr>
          <w:rFonts w:ascii="Arial" w:hAnsi="Arial" w:cs="Arial"/>
          <w:spacing w:val="-3"/>
          <w:sz w:val="24"/>
          <w:szCs w:val="22"/>
        </w:rPr>
        <w:t>TERCERO:</w:t>
      </w:r>
      <w:r w:rsidRPr="000905F6">
        <w:rPr>
          <w:rFonts w:ascii="Arial" w:hAnsi="Arial" w:cs="Arial"/>
          <w:spacing w:val="3"/>
          <w:sz w:val="22"/>
          <w:szCs w:val="22"/>
        </w:rPr>
        <w:t xml:space="preserve"> </w:t>
      </w:r>
      <w:r w:rsidRPr="000905F6">
        <w:rPr>
          <w:rFonts w:ascii="Arial" w:hAnsi="Arial" w:cs="Arial"/>
          <w:spacing w:val="-3"/>
          <w:sz w:val="22"/>
          <w:szCs w:val="22"/>
        </w:rPr>
        <w:t>O</w:t>
      </w:r>
      <w:r w:rsidRPr="000905F6">
        <w:rPr>
          <w:rFonts w:ascii="Arial" w:hAnsi="Arial" w:cs="Arial"/>
          <w:spacing w:val="3"/>
          <w:sz w:val="22"/>
          <w:szCs w:val="22"/>
        </w:rPr>
        <w:t>RDENAR</w:t>
      </w:r>
      <w:r w:rsidRPr="000905F6">
        <w:rPr>
          <w:rFonts w:ascii="Arial" w:hAnsi="Arial" w:cs="Arial"/>
          <w:spacing w:val="3"/>
          <w:sz w:val="28"/>
          <w:szCs w:val="28"/>
        </w:rPr>
        <w:t xml:space="preserve"> </w:t>
      </w:r>
      <w:r w:rsidRPr="000905F6">
        <w:rPr>
          <w:rFonts w:ascii="Arial" w:hAnsi="Arial" w:cs="Arial"/>
          <w:spacing w:val="3"/>
          <w:sz w:val="26"/>
          <w:szCs w:val="26"/>
        </w:rPr>
        <w:t xml:space="preserve">que por Secretaría se </w:t>
      </w:r>
      <w:r w:rsidRPr="000905F6">
        <w:rPr>
          <w:rFonts w:ascii="Arial" w:hAnsi="Arial" w:cs="Arial"/>
          <w:sz w:val="26"/>
          <w:szCs w:val="26"/>
        </w:rPr>
        <w:t xml:space="preserve">escanee copia de la tutela y el fallo </w:t>
      </w:r>
      <w:r w:rsidRPr="000905F6">
        <w:rPr>
          <w:rFonts w:ascii="Arial" w:hAnsi="Arial" w:cs="Arial"/>
          <w:spacing w:val="3"/>
          <w:sz w:val="26"/>
          <w:szCs w:val="26"/>
        </w:rPr>
        <w:t>al correo electrónico suministrado por el actor.</w:t>
      </w:r>
    </w:p>
    <w:p w:rsidR="00441B55" w:rsidRPr="000905F6" w:rsidRDefault="00441B55" w:rsidP="00441B55">
      <w:pPr>
        <w:tabs>
          <w:tab w:val="left" w:pos="-720"/>
        </w:tabs>
        <w:suppressAutoHyphens/>
        <w:spacing w:line="360" w:lineRule="auto"/>
        <w:ind w:firstLine="2835"/>
        <w:jc w:val="both"/>
        <w:rPr>
          <w:rFonts w:ascii="Arial" w:hAnsi="Arial" w:cs="Arial"/>
          <w:spacing w:val="-3"/>
          <w:sz w:val="16"/>
          <w:szCs w:val="28"/>
        </w:rPr>
      </w:pPr>
    </w:p>
    <w:p w:rsidR="00441B55" w:rsidRPr="000905F6" w:rsidRDefault="00441B55" w:rsidP="00441B5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Notifíquese esta decisión a las partes por el medio más expedito posible (Art. 5o. del Decreto 306 de 1992).</w:t>
      </w:r>
    </w:p>
    <w:p w:rsidR="00441B55" w:rsidRPr="000905F6" w:rsidRDefault="00441B55" w:rsidP="00441B55">
      <w:pPr>
        <w:pStyle w:val="Sinespaciado1"/>
        <w:spacing w:line="360" w:lineRule="auto"/>
        <w:ind w:firstLine="2835"/>
        <w:jc w:val="both"/>
        <w:rPr>
          <w:rFonts w:ascii="Arial" w:hAnsi="Arial" w:cs="Arial"/>
          <w:spacing w:val="-3"/>
          <w:sz w:val="18"/>
          <w:szCs w:val="26"/>
        </w:rPr>
      </w:pPr>
    </w:p>
    <w:p w:rsidR="00441B55" w:rsidRPr="00EC2B78" w:rsidRDefault="00441B55" w:rsidP="00441B55">
      <w:pPr>
        <w:pStyle w:val="Sinespaciado1"/>
        <w:spacing w:line="360" w:lineRule="auto"/>
        <w:ind w:firstLine="2835"/>
        <w:jc w:val="both"/>
        <w:rPr>
          <w:rFonts w:ascii="Arial" w:hAnsi="Arial" w:cs="Arial"/>
          <w:spacing w:val="-3"/>
          <w:sz w:val="16"/>
          <w:szCs w:val="26"/>
        </w:rPr>
      </w:pPr>
      <w:r w:rsidRPr="000905F6">
        <w:rPr>
          <w:rFonts w:ascii="Arial" w:hAnsi="Arial" w:cs="Arial"/>
          <w:spacing w:val="-3"/>
          <w:sz w:val="24"/>
        </w:rPr>
        <w:lastRenderedPageBreak/>
        <w:t>QUINTO: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441B55" w:rsidRPr="000905F6" w:rsidRDefault="00441B55" w:rsidP="00441B55">
      <w:pPr>
        <w:pStyle w:val="Sinespaciado1"/>
        <w:spacing w:line="360" w:lineRule="auto"/>
        <w:ind w:firstLine="2835"/>
        <w:jc w:val="both"/>
        <w:rPr>
          <w:rFonts w:ascii="Arial" w:hAnsi="Arial" w:cs="Arial"/>
          <w:spacing w:val="-3"/>
          <w:sz w:val="20"/>
          <w:szCs w:val="26"/>
        </w:rPr>
      </w:pPr>
      <w:r w:rsidRPr="000905F6">
        <w:rPr>
          <w:rFonts w:ascii="Arial" w:hAnsi="Arial" w:cs="Arial"/>
          <w:spacing w:val="-3"/>
          <w:sz w:val="24"/>
          <w:szCs w:val="26"/>
        </w:rPr>
        <w:t>SEXTO:</w:t>
      </w:r>
      <w:r w:rsidRPr="000905F6">
        <w:rPr>
          <w:rFonts w:ascii="Arial" w:hAnsi="Arial" w:cs="Arial"/>
          <w:spacing w:val="-3"/>
          <w:sz w:val="20"/>
          <w:szCs w:val="26"/>
        </w:rPr>
        <w:t xml:space="preserve"> </w:t>
      </w:r>
      <w:r w:rsidRPr="000905F6">
        <w:rPr>
          <w:rFonts w:ascii="Arial" w:hAnsi="Arial" w:cs="Arial"/>
          <w:spacing w:val="-3"/>
          <w:szCs w:val="26"/>
        </w:rPr>
        <w:t xml:space="preserve">ARCHIVAR </w:t>
      </w:r>
      <w:r w:rsidRPr="000905F6">
        <w:rPr>
          <w:rFonts w:ascii="Arial" w:hAnsi="Arial" w:cs="Arial"/>
          <w:spacing w:val="-3"/>
          <w:sz w:val="26"/>
          <w:szCs w:val="26"/>
        </w:rPr>
        <w:t>e</w:t>
      </w:r>
      <w:r>
        <w:rPr>
          <w:rFonts w:ascii="Arial" w:hAnsi="Arial" w:cs="Arial"/>
          <w:spacing w:val="-3"/>
          <w:sz w:val="26"/>
          <w:szCs w:val="26"/>
        </w:rPr>
        <w:t>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441B55" w:rsidRPr="00FA5E0E" w:rsidRDefault="00441B55" w:rsidP="00441B55">
      <w:pPr>
        <w:pStyle w:val="Sinespaciado1"/>
        <w:spacing w:line="360" w:lineRule="auto"/>
        <w:ind w:firstLine="2835"/>
        <w:jc w:val="both"/>
        <w:rPr>
          <w:rFonts w:ascii="Arial" w:hAnsi="Arial" w:cs="Arial"/>
          <w:spacing w:val="-3"/>
          <w:sz w:val="16"/>
          <w:szCs w:val="26"/>
        </w:rPr>
      </w:pPr>
    </w:p>
    <w:p w:rsidR="00441B55" w:rsidRPr="000905F6" w:rsidRDefault="00441B55" w:rsidP="00441B5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441B55" w:rsidRPr="00FA5E0E" w:rsidRDefault="00441B55" w:rsidP="00441B55">
      <w:pPr>
        <w:pStyle w:val="Sinespaciado1"/>
        <w:spacing w:line="360" w:lineRule="auto"/>
        <w:ind w:firstLine="2835"/>
        <w:jc w:val="both"/>
        <w:rPr>
          <w:rFonts w:ascii="Arial" w:hAnsi="Arial" w:cs="Arial"/>
          <w:spacing w:val="-3"/>
          <w:sz w:val="16"/>
          <w:szCs w:val="26"/>
        </w:rPr>
      </w:pPr>
    </w:p>
    <w:p w:rsidR="00441B55" w:rsidRPr="000905F6" w:rsidRDefault="00441B55" w:rsidP="00441B5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441B55" w:rsidRPr="0007352B" w:rsidRDefault="00441B55" w:rsidP="00441B55">
      <w:pPr>
        <w:pStyle w:val="Sinespaciado1"/>
        <w:spacing w:line="360" w:lineRule="auto"/>
        <w:ind w:firstLine="2835"/>
        <w:jc w:val="both"/>
        <w:rPr>
          <w:rFonts w:ascii="Arial" w:hAnsi="Arial" w:cs="Arial"/>
          <w:b/>
          <w:spacing w:val="-3"/>
          <w:sz w:val="20"/>
          <w:szCs w:val="26"/>
        </w:rPr>
      </w:pPr>
    </w:p>
    <w:p w:rsidR="00441B55" w:rsidRPr="0007352B" w:rsidRDefault="00441B55" w:rsidP="00441B55">
      <w:pPr>
        <w:pStyle w:val="Sinespaciado1"/>
        <w:spacing w:line="360" w:lineRule="auto"/>
        <w:ind w:firstLine="2835"/>
        <w:jc w:val="both"/>
        <w:rPr>
          <w:rFonts w:ascii="Arial" w:hAnsi="Arial" w:cs="Arial"/>
          <w:b/>
          <w:spacing w:val="-3"/>
          <w:sz w:val="20"/>
          <w:szCs w:val="26"/>
        </w:rPr>
      </w:pPr>
    </w:p>
    <w:p w:rsidR="00441B55" w:rsidRPr="0007352B" w:rsidRDefault="00441B55" w:rsidP="00441B55">
      <w:pPr>
        <w:pStyle w:val="Sinespaciado1"/>
        <w:spacing w:line="360" w:lineRule="auto"/>
        <w:ind w:firstLine="2835"/>
        <w:jc w:val="both"/>
        <w:rPr>
          <w:rFonts w:ascii="Arial" w:hAnsi="Arial" w:cs="Arial"/>
          <w:b/>
          <w:spacing w:val="-3"/>
          <w:sz w:val="20"/>
          <w:szCs w:val="26"/>
        </w:rPr>
      </w:pPr>
    </w:p>
    <w:p w:rsidR="00441B55" w:rsidRPr="0007352B" w:rsidRDefault="00441B55" w:rsidP="00441B55">
      <w:pPr>
        <w:pStyle w:val="Sinespaciado1"/>
        <w:spacing w:line="360" w:lineRule="auto"/>
        <w:ind w:firstLine="2835"/>
        <w:jc w:val="both"/>
        <w:rPr>
          <w:rFonts w:ascii="Arial" w:hAnsi="Arial" w:cs="Arial"/>
          <w:b/>
          <w:spacing w:val="-3"/>
          <w:sz w:val="20"/>
          <w:szCs w:val="26"/>
        </w:rPr>
      </w:pPr>
    </w:p>
    <w:p w:rsidR="00441B55" w:rsidRDefault="00441B55" w:rsidP="00441B55">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441B55" w:rsidRPr="00FA5E0E" w:rsidRDefault="00441B55" w:rsidP="00441B55">
      <w:pPr>
        <w:pStyle w:val="Sinespaciado1"/>
        <w:spacing w:line="360" w:lineRule="auto"/>
        <w:ind w:firstLine="2835"/>
        <w:jc w:val="both"/>
        <w:rPr>
          <w:rFonts w:ascii="Arial" w:hAnsi="Arial" w:cs="Arial"/>
          <w:b/>
          <w:spacing w:val="-3"/>
        </w:rPr>
      </w:pPr>
    </w:p>
    <w:p w:rsidR="00441B55" w:rsidRPr="00FA5E0E" w:rsidRDefault="00441B55" w:rsidP="00441B55">
      <w:pPr>
        <w:pStyle w:val="Sinespaciado1"/>
        <w:spacing w:line="360" w:lineRule="auto"/>
        <w:ind w:firstLine="2835"/>
        <w:jc w:val="both"/>
        <w:rPr>
          <w:rFonts w:ascii="Arial" w:hAnsi="Arial" w:cs="Arial"/>
          <w:b/>
          <w:spacing w:val="-3"/>
        </w:rPr>
      </w:pPr>
    </w:p>
    <w:p w:rsidR="00441B55" w:rsidRPr="00FA5E0E" w:rsidRDefault="00441B55" w:rsidP="00441B55">
      <w:pPr>
        <w:pStyle w:val="Sinespaciado1"/>
        <w:spacing w:line="360" w:lineRule="auto"/>
        <w:ind w:firstLine="2835"/>
        <w:jc w:val="both"/>
        <w:rPr>
          <w:rFonts w:ascii="Arial" w:hAnsi="Arial" w:cs="Arial"/>
          <w:b/>
          <w:spacing w:val="-3"/>
        </w:rPr>
      </w:pPr>
    </w:p>
    <w:p w:rsidR="00441B55" w:rsidRPr="00FA5E0E" w:rsidRDefault="00441B55" w:rsidP="00441B55">
      <w:pPr>
        <w:pStyle w:val="Sinespaciado1"/>
        <w:spacing w:line="360" w:lineRule="auto"/>
        <w:ind w:firstLine="2835"/>
        <w:jc w:val="both"/>
        <w:rPr>
          <w:rFonts w:ascii="Arial" w:hAnsi="Arial" w:cs="Arial"/>
          <w:b/>
          <w:spacing w:val="-3"/>
        </w:rPr>
      </w:pPr>
    </w:p>
    <w:p w:rsidR="00441B55" w:rsidRDefault="00441B55" w:rsidP="00EC2B78">
      <w:pPr>
        <w:pStyle w:val="Sinespaciado1"/>
        <w:spacing w:line="360" w:lineRule="auto"/>
        <w:jc w:val="both"/>
        <w:rPr>
          <w:rFonts w:ascii="Arial" w:hAnsi="Arial" w:cs="Arial"/>
          <w:b/>
        </w:rPr>
      </w:pPr>
      <w:r w:rsidRPr="000905F6">
        <w:rPr>
          <w:rFonts w:ascii="Arial" w:hAnsi="Arial" w:cs="Arial"/>
          <w:b/>
          <w:spacing w:val="-3"/>
        </w:rPr>
        <w:t>JAIME ALBERTO SARAZA NARANJO</w:t>
      </w:r>
      <w:r w:rsidR="00EC2B78">
        <w:rPr>
          <w:rFonts w:ascii="Arial" w:hAnsi="Arial" w:cs="Arial"/>
          <w:b/>
          <w:spacing w:val="-3"/>
        </w:rPr>
        <w:tab/>
      </w:r>
      <w:r w:rsidR="00EC2B78">
        <w:rPr>
          <w:rFonts w:ascii="Arial" w:hAnsi="Arial" w:cs="Arial"/>
          <w:b/>
          <w:spacing w:val="-3"/>
        </w:rPr>
        <w:tab/>
      </w:r>
      <w:r w:rsidRPr="000905F6">
        <w:rPr>
          <w:rFonts w:ascii="Arial" w:hAnsi="Arial" w:cs="Arial"/>
          <w:b/>
        </w:rPr>
        <w:t>CLAUDIA MARÍA ARCILA RÍOS</w:t>
      </w:r>
    </w:p>
    <w:sectPr w:rsidR="00441B55" w:rsidSect="00DD0DA6">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A5" w:rsidRDefault="00334BA5" w:rsidP="00441B55">
      <w:r>
        <w:separator/>
      </w:r>
    </w:p>
  </w:endnote>
  <w:endnote w:type="continuationSeparator" w:id="0">
    <w:p w:rsidR="00334BA5" w:rsidRDefault="00334BA5" w:rsidP="0044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7677A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7D37">
      <w:rPr>
        <w:rFonts w:ascii="Arial" w:hAnsi="Arial" w:cs="Arial"/>
        <w:noProof/>
        <w:sz w:val="22"/>
        <w:szCs w:val="22"/>
      </w:rPr>
      <w:t>8</w:t>
    </w:r>
    <w:r w:rsidRPr="00B97631">
      <w:rPr>
        <w:rFonts w:ascii="Arial" w:hAnsi="Arial" w:cs="Arial"/>
        <w:sz w:val="22"/>
        <w:szCs w:val="22"/>
      </w:rPr>
      <w:fldChar w:fldCharType="end"/>
    </w:r>
  </w:p>
  <w:p w:rsidR="0081398C" w:rsidRDefault="00334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A5" w:rsidRDefault="00334BA5" w:rsidP="00441B55">
      <w:r>
        <w:separator/>
      </w:r>
    </w:p>
  </w:footnote>
  <w:footnote w:type="continuationSeparator" w:id="0">
    <w:p w:rsidR="00334BA5" w:rsidRDefault="00334BA5" w:rsidP="00441B55">
      <w:r>
        <w:continuationSeparator/>
      </w:r>
    </w:p>
  </w:footnote>
  <w:footnote w:id="1">
    <w:p w:rsidR="00441B55" w:rsidRDefault="00441B55" w:rsidP="00441B55">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7677A6"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7677A6"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054767D" wp14:editId="6352599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334BA5" w:rsidP="002C5601">
    <w:pPr>
      <w:pStyle w:val="Sinespaciado1"/>
      <w:rPr>
        <w:rFonts w:ascii="Arial" w:hAnsi="Arial" w:cs="Arial"/>
        <w:sz w:val="16"/>
        <w:szCs w:val="16"/>
      </w:rPr>
    </w:pPr>
  </w:p>
  <w:p w:rsidR="0081398C" w:rsidRPr="005643A9" w:rsidRDefault="00334BA5" w:rsidP="002C5601">
    <w:pPr>
      <w:pStyle w:val="Sinespaciado2"/>
      <w:rPr>
        <w:rFonts w:ascii="Arial" w:hAnsi="Arial" w:cs="Arial"/>
        <w:sz w:val="16"/>
        <w:szCs w:val="16"/>
      </w:rPr>
    </w:pPr>
  </w:p>
  <w:p w:rsidR="0081398C" w:rsidRDefault="007677A6"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7677A6"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255D3C">
      <w:rPr>
        <w:rFonts w:ascii="Arial" w:hAnsi="Arial" w:cs="Arial"/>
        <w:sz w:val="16"/>
        <w:szCs w:val="16"/>
      </w:rPr>
      <w:t xml:space="preserve">              </w:t>
    </w:r>
    <w:r>
      <w:rPr>
        <w:rFonts w:ascii="Arial" w:hAnsi="Arial" w:cs="Arial"/>
        <w:sz w:val="16"/>
        <w:szCs w:val="16"/>
      </w:rPr>
      <w:t xml:space="preserve">EXPEDIENTES </w:t>
    </w:r>
    <w:r w:rsidR="00255D3C">
      <w:rPr>
        <w:rFonts w:ascii="Arial" w:hAnsi="Arial" w:cs="Arial"/>
        <w:sz w:val="16"/>
        <w:szCs w:val="16"/>
      </w:rPr>
      <w:t>T-1a. 66001-22-13-000-2016-00930</w:t>
    </w:r>
    <w:r>
      <w:rPr>
        <w:rFonts w:ascii="Arial" w:hAnsi="Arial" w:cs="Arial"/>
        <w:sz w:val="16"/>
        <w:szCs w:val="16"/>
      </w:rPr>
      <w:t>-00</w:t>
    </w:r>
  </w:p>
  <w:p w:rsidR="0081398C" w:rsidRPr="005643A9" w:rsidRDefault="007677A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55"/>
    <w:rsid w:val="00010679"/>
    <w:rsid w:val="000602E7"/>
    <w:rsid w:val="0007352B"/>
    <w:rsid w:val="000F231E"/>
    <w:rsid w:val="001923A4"/>
    <w:rsid w:val="00195906"/>
    <w:rsid w:val="001F1948"/>
    <w:rsid w:val="00255D3C"/>
    <w:rsid w:val="002B47D0"/>
    <w:rsid w:val="002E4AA0"/>
    <w:rsid w:val="00334BA5"/>
    <w:rsid w:val="00343BBC"/>
    <w:rsid w:val="003F11A2"/>
    <w:rsid w:val="0040331E"/>
    <w:rsid w:val="00441B55"/>
    <w:rsid w:val="00555D45"/>
    <w:rsid w:val="006B0472"/>
    <w:rsid w:val="007036F5"/>
    <w:rsid w:val="007225E7"/>
    <w:rsid w:val="00747D37"/>
    <w:rsid w:val="007677A6"/>
    <w:rsid w:val="00770F85"/>
    <w:rsid w:val="00776304"/>
    <w:rsid w:val="007C62B6"/>
    <w:rsid w:val="007F7AA2"/>
    <w:rsid w:val="00970AC4"/>
    <w:rsid w:val="00AA4070"/>
    <w:rsid w:val="00B10919"/>
    <w:rsid w:val="00B60B14"/>
    <w:rsid w:val="00BA25A3"/>
    <w:rsid w:val="00BC2F47"/>
    <w:rsid w:val="00C34F8D"/>
    <w:rsid w:val="00C53779"/>
    <w:rsid w:val="00CC7080"/>
    <w:rsid w:val="00D805F0"/>
    <w:rsid w:val="00EA583F"/>
    <w:rsid w:val="00EB6F90"/>
    <w:rsid w:val="00EC2B78"/>
    <w:rsid w:val="00FA5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3A1D-22C6-4C71-AB24-BF25985E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5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441B5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441B5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441B55"/>
    <w:rPr>
      <w:rFonts w:cs="Times New Roman"/>
      <w:vertAlign w:val="superscript"/>
    </w:rPr>
  </w:style>
  <w:style w:type="paragraph" w:customStyle="1" w:styleId="Sinespaciado1">
    <w:name w:val="Sin espaciado1"/>
    <w:link w:val="NoSpacingChar"/>
    <w:rsid w:val="00441B55"/>
    <w:pPr>
      <w:spacing w:after="0" w:line="240" w:lineRule="auto"/>
    </w:pPr>
    <w:rPr>
      <w:rFonts w:ascii="Calibri" w:eastAsia="Calibri" w:hAnsi="Calibri" w:cs="Times New Roman"/>
      <w:lang w:val="es-CO"/>
    </w:rPr>
  </w:style>
  <w:style w:type="paragraph" w:styleId="Encabezado">
    <w:name w:val="header"/>
    <w:basedOn w:val="Normal"/>
    <w:link w:val="EncabezadoCar"/>
    <w:rsid w:val="00441B55"/>
    <w:pPr>
      <w:tabs>
        <w:tab w:val="center" w:pos="4419"/>
        <w:tab w:val="right" w:pos="8838"/>
      </w:tabs>
    </w:pPr>
    <w:rPr>
      <w:rFonts w:eastAsia="Times New Roman"/>
    </w:rPr>
  </w:style>
  <w:style w:type="character" w:customStyle="1" w:styleId="EncabezadoCar">
    <w:name w:val="Encabezado Car"/>
    <w:basedOn w:val="Fuentedeprrafopredeter"/>
    <w:link w:val="Encabezado"/>
    <w:rsid w:val="00441B55"/>
    <w:rPr>
      <w:rFonts w:ascii="Times New Roman" w:eastAsia="Times New Roman" w:hAnsi="Times New Roman" w:cs="Times New Roman"/>
      <w:sz w:val="20"/>
      <w:szCs w:val="20"/>
      <w:lang w:eastAsia="es-ES"/>
    </w:rPr>
  </w:style>
  <w:style w:type="paragraph" w:styleId="Piedepgina">
    <w:name w:val="footer"/>
    <w:basedOn w:val="Normal"/>
    <w:link w:val="PiedepginaCar"/>
    <w:rsid w:val="00441B55"/>
    <w:pPr>
      <w:tabs>
        <w:tab w:val="center" w:pos="4419"/>
        <w:tab w:val="right" w:pos="8838"/>
      </w:tabs>
    </w:pPr>
    <w:rPr>
      <w:rFonts w:eastAsia="Times New Roman"/>
    </w:rPr>
  </w:style>
  <w:style w:type="character" w:customStyle="1" w:styleId="PiedepginaCar">
    <w:name w:val="Pie de página Car"/>
    <w:basedOn w:val="Fuentedeprrafopredeter"/>
    <w:link w:val="Piedepgina"/>
    <w:rsid w:val="00441B55"/>
    <w:rPr>
      <w:rFonts w:ascii="Times New Roman" w:eastAsia="Times New Roman" w:hAnsi="Times New Roman" w:cs="Times New Roman"/>
      <w:sz w:val="20"/>
      <w:szCs w:val="20"/>
      <w:lang w:eastAsia="es-ES"/>
    </w:rPr>
  </w:style>
  <w:style w:type="paragraph" w:customStyle="1" w:styleId="Sinespaciado2">
    <w:name w:val="Sin espaciado2"/>
    <w:uiPriority w:val="99"/>
    <w:rsid w:val="00441B55"/>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441B55"/>
    <w:rPr>
      <w:rFonts w:ascii="Calibri" w:eastAsia="Calibri" w:hAnsi="Calibri" w:cs="Times New Roman"/>
      <w:lang w:val="es-CO"/>
    </w:rPr>
  </w:style>
  <w:style w:type="paragraph" w:customStyle="1" w:styleId="Style6">
    <w:name w:val="Style6"/>
    <w:basedOn w:val="Normal"/>
    <w:uiPriority w:val="99"/>
    <w:rsid w:val="002E4AA0"/>
    <w:pPr>
      <w:widowControl w:val="0"/>
      <w:autoSpaceDE w:val="0"/>
      <w:autoSpaceDN w:val="0"/>
      <w:adjustRightInd w:val="0"/>
      <w:spacing w:line="281" w:lineRule="exact"/>
      <w:jc w:val="both"/>
    </w:pPr>
    <w:rPr>
      <w:rFonts w:ascii="Trebuchet MS" w:eastAsiaTheme="minorEastAsia" w:hAnsi="Trebuchet MS" w:cstheme="minorBidi"/>
      <w:sz w:val="24"/>
      <w:szCs w:val="24"/>
    </w:rPr>
  </w:style>
  <w:style w:type="character" w:customStyle="1" w:styleId="FontStyle64">
    <w:name w:val="Font Style64"/>
    <w:basedOn w:val="Fuentedeprrafopredeter"/>
    <w:uiPriority w:val="99"/>
    <w:rsid w:val="002E4AA0"/>
    <w:rPr>
      <w:rFonts w:ascii="Trebuchet MS" w:hAnsi="Trebuchet MS" w:cs="Trebuchet MS"/>
      <w:color w:val="000000"/>
      <w:sz w:val="18"/>
      <w:szCs w:val="18"/>
    </w:rPr>
  </w:style>
  <w:style w:type="paragraph" w:styleId="Sinespaciado">
    <w:name w:val="No Spacing"/>
    <w:link w:val="SinespaciadoCar"/>
    <w:uiPriority w:val="1"/>
    <w:qFormat/>
    <w:rsid w:val="00747D37"/>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747D3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2207</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20</cp:revision>
  <dcterms:created xsi:type="dcterms:W3CDTF">2016-10-11T19:35:00Z</dcterms:created>
  <dcterms:modified xsi:type="dcterms:W3CDTF">2017-01-12T20:17:00Z</dcterms:modified>
</cp:coreProperties>
</file>