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38" w:rsidRPr="00484038" w:rsidRDefault="00484038" w:rsidP="0048403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8403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484038">
        <w:rPr>
          <w:rFonts w:ascii="Calibri" w:eastAsia="Calibri" w:hAnsi="Calibri" w:cs="Calibri"/>
          <w:color w:val="222222"/>
          <w:sz w:val="18"/>
          <w:szCs w:val="18"/>
          <w:lang w:val="es-CO" w:eastAsia="fr-FR"/>
        </w:rPr>
        <w:t> </w:t>
      </w:r>
    </w:p>
    <w:p w:rsidR="00484038" w:rsidRPr="00484038" w:rsidRDefault="00484038" w:rsidP="00484038">
      <w:pPr>
        <w:shd w:val="clear" w:color="auto" w:fill="FFFFFF"/>
        <w:ind w:left="2124" w:hanging="2124"/>
        <w:jc w:val="both"/>
        <w:rPr>
          <w:rFonts w:ascii="Calibri" w:eastAsia="Calibri" w:hAnsi="Calibri" w:cs="Calibri"/>
          <w:color w:val="222222"/>
          <w:sz w:val="18"/>
          <w:szCs w:val="18"/>
          <w:lang w:val="es-CO" w:eastAsia="fr-FR"/>
        </w:rPr>
      </w:pPr>
      <w:r w:rsidRPr="00484038">
        <w:rPr>
          <w:rFonts w:ascii="Calibri" w:hAnsi="Calibri" w:cs="Calibri"/>
          <w:color w:val="222222"/>
          <w:sz w:val="18"/>
          <w:szCs w:val="18"/>
          <w:lang w:val="es-CO" w:eastAsia="fr-FR"/>
        </w:rPr>
        <w:t>Providencia:</w:t>
      </w:r>
      <w:r w:rsidRPr="00484038">
        <w:rPr>
          <w:rFonts w:ascii="Calibri" w:hAnsi="Calibri" w:cs="Calibri"/>
          <w:color w:val="222222"/>
          <w:sz w:val="18"/>
          <w:szCs w:val="18"/>
          <w:lang w:val="es-CO" w:eastAsia="fr-FR"/>
        </w:rPr>
        <w:tab/>
        <w:t>SENTENCIA DE TUTELA – 1ª INSTANCIA – 25 de noviembre de 2016</w:t>
      </w:r>
    </w:p>
    <w:p w:rsidR="00484038" w:rsidRPr="00484038" w:rsidRDefault="00484038" w:rsidP="00484038">
      <w:pPr>
        <w:shd w:val="clear" w:color="auto" w:fill="FFFFFF"/>
        <w:tabs>
          <w:tab w:val="left" w:pos="1418"/>
        </w:tabs>
        <w:jc w:val="both"/>
        <w:rPr>
          <w:rFonts w:ascii="Calibri" w:eastAsia="Calibri" w:hAnsi="Calibri" w:cs="Calibri"/>
          <w:sz w:val="18"/>
          <w:szCs w:val="18"/>
        </w:rPr>
      </w:pPr>
      <w:r w:rsidRPr="00484038">
        <w:rPr>
          <w:rFonts w:ascii="Calibri" w:eastAsia="Calibri" w:hAnsi="Calibri" w:cs="Calibri"/>
          <w:color w:val="222222"/>
          <w:sz w:val="18"/>
          <w:szCs w:val="18"/>
          <w:lang w:val="es-CO" w:eastAsia="fr-FR"/>
        </w:rPr>
        <w:t>Radicación Nro. :</w:t>
      </w:r>
      <w:r w:rsidRPr="00484038">
        <w:rPr>
          <w:rFonts w:ascii="Calibri" w:eastAsia="Calibri" w:hAnsi="Calibri" w:cs="Calibri"/>
          <w:color w:val="222222"/>
          <w:sz w:val="18"/>
          <w:szCs w:val="18"/>
          <w:lang w:val="es-CO" w:eastAsia="fr-FR"/>
        </w:rPr>
        <w:tab/>
        <w:t xml:space="preserve">  </w:t>
      </w:r>
      <w:r w:rsidRPr="00484038">
        <w:rPr>
          <w:rFonts w:ascii="Calibri" w:eastAsia="Calibri" w:hAnsi="Calibri" w:cs="Calibri"/>
          <w:color w:val="222222"/>
          <w:sz w:val="18"/>
          <w:szCs w:val="18"/>
          <w:lang w:val="es-CO" w:eastAsia="fr-FR"/>
        </w:rPr>
        <w:tab/>
      </w:r>
      <w:r w:rsidRPr="00484038">
        <w:rPr>
          <w:rFonts w:ascii="Arial" w:eastAsia="Calibri" w:hAnsi="Arial" w:cs="Arial"/>
          <w:sz w:val="16"/>
          <w:szCs w:val="16"/>
          <w:lang w:val="es-CO" w:eastAsia="en-US"/>
        </w:rPr>
        <w:t>66001-22-13-000-2016-01023-00</w:t>
      </w:r>
    </w:p>
    <w:p w:rsidR="00484038" w:rsidRPr="00484038" w:rsidRDefault="00484038" w:rsidP="00484038">
      <w:pPr>
        <w:shd w:val="clear" w:color="auto" w:fill="FFFFFF"/>
        <w:tabs>
          <w:tab w:val="left" w:pos="1418"/>
        </w:tabs>
        <w:jc w:val="both"/>
        <w:rPr>
          <w:rFonts w:ascii="Calibri" w:eastAsia="Calibri" w:hAnsi="Calibri" w:cs="Calibri"/>
          <w:color w:val="222222"/>
          <w:sz w:val="18"/>
          <w:szCs w:val="18"/>
          <w:lang w:val="es-CO" w:eastAsia="fr-FR"/>
        </w:rPr>
      </w:pPr>
      <w:r w:rsidRPr="00484038">
        <w:rPr>
          <w:rFonts w:ascii="Calibri" w:eastAsia="Calibri" w:hAnsi="Calibri" w:cs="Calibri"/>
          <w:color w:val="222222"/>
          <w:sz w:val="18"/>
          <w:szCs w:val="18"/>
          <w:lang w:val="es-CO" w:eastAsia="fr-FR"/>
        </w:rPr>
        <w:t>Accionante:</w:t>
      </w:r>
      <w:r w:rsidRPr="00484038">
        <w:rPr>
          <w:rFonts w:ascii="Calibri" w:eastAsia="Calibri" w:hAnsi="Calibri" w:cs="Calibri"/>
          <w:color w:val="222222"/>
          <w:sz w:val="18"/>
          <w:szCs w:val="18"/>
          <w:lang w:val="es-CO" w:eastAsia="fr-FR"/>
        </w:rPr>
        <w:tab/>
      </w:r>
      <w:r w:rsidRPr="00484038">
        <w:rPr>
          <w:rFonts w:ascii="Calibri" w:eastAsia="Calibri" w:hAnsi="Calibri" w:cs="Calibri"/>
          <w:color w:val="222222"/>
          <w:sz w:val="18"/>
          <w:szCs w:val="18"/>
          <w:lang w:val="es-CO" w:eastAsia="fr-FR"/>
        </w:rPr>
        <w:tab/>
      </w:r>
      <w:r w:rsidR="00A02FC6" w:rsidRPr="00A02FC6">
        <w:rPr>
          <w:rFonts w:ascii="Calibri" w:eastAsia="Calibri" w:hAnsi="Calibri" w:cs="Calibri"/>
          <w:color w:val="222222"/>
          <w:sz w:val="18"/>
          <w:szCs w:val="18"/>
          <w:lang w:eastAsia="fr-FR"/>
        </w:rPr>
        <w:t>MARLON ALBERTO PARRA MACHADO</w:t>
      </w:r>
      <w:bookmarkStart w:id="0" w:name="_GoBack"/>
      <w:bookmarkEnd w:id="0"/>
      <w:r w:rsidRPr="00484038">
        <w:rPr>
          <w:rFonts w:ascii="Calibri" w:eastAsia="Calibri" w:hAnsi="Calibri" w:cs="Calibri"/>
          <w:color w:val="222222"/>
          <w:sz w:val="18"/>
          <w:szCs w:val="18"/>
          <w:lang w:eastAsia="fr-FR"/>
        </w:rPr>
        <w:t xml:space="preserve"> </w:t>
      </w:r>
    </w:p>
    <w:p w:rsidR="00484038" w:rsidRPr="00484038" w:rsidRDefault="00484038" w:rsidP="00484038">
      <w:pPr>
        <w:shd w:val="clear" w:color="auto" w:fill="FFFFFF"/>
        <w:ind w:left="2124" w:hanging="2124"/>
        <w:jc w:val="both"/>
        <w:rPr>
          <w:rFonts w:ascii="Calibri" w:eastAsia="Calibri" w:hAnsi="Calibri" w:cs="Calibri"/>
          <w:color w:val="222222"/>
          <w:sz w:val="18"/>
          <w:szCs w:val="18"/>
          <w:lang w:val="es-MX" w:eastAsia="fr-FR"/>
        </w:rPr>
      </w:pPr>
      <w:r w:rsidRPr="00484038">
        <w:rPr>
          <w:rFonts w:ascii="Calibri" w:eastAsia="Calibri" w:hAnsi="Calibri" w:cs="Calibri"/>
          <w:color w:val="222222"/>
          <w:sz w:val="18"/>
          <w:szCs w:val="18"/>
          <w:lang w:val="es-CO" w:eastAsia="fr-FR"/>
        </w:rPr>
        <w:t>Accionados:     </w:t>
      </w:r>
      <w:r w:rsidRPr="00484038">
        <w:rPr>
          <w:rFonts w:ascii="Calibri" w:eastAsia="Calibri" w:hAnsi="Calibri" w:cs="Calibri"/>
          <w:color w:val="222222"/>
          <w:sz w:val="18"/>
          <w:szCs w:val="18"/>
          <w:lang w:val="es-CO" w:eastAsia="fr-FR"/>
        </w:rPr>
        <w:tab/>
      </w:r>
      <w:r w:rsidRPr="00484038">
        <w:rPr>
          <w:rFonts w:ascii="Calibri" w:eastAsia="Calibri" w:hAnsi="Calibri" w:cs="Calibri"/>
          <w:color w:val="222222"/>
          <w:sz w:val="18"/>
          <w:szCs w:val="18"/>
          <w:lang w:eastAsia="fr-FR"/>
        </w:rPr>
        <w:t>BATALLÓN DE ARTILLERÍA Nº 8 BATALLA DE SAN MATEO</w:t>
      </w:r>
      <w:r w:rsidRPr="00484038">
        <w:rPr>
          <w:rFonts w:ascii="Calibri" w:eastAsia="Calibri" w:hAnsi="Calibri" w:cs="Calibri"/>
          <w:color w:val="222222"/>
          <w:sz w:val="18"/>
          <w:szCs w:val="18"/>
          <w:lang w:val="es-MX" w:eastAsia="fr-FR"/>
        </w:rPr>
        <w:t xml:space="preserve"> Y OTRO</w:t>
      </w:r>
    </w:p>
    <w:p w:rsidR="00484038" w:rsidRPr="00484038" w:rsidRDefault="00484038" w:rsidP="00484038">
      <w:pPr>
        <w:shd w:val="clear" w:color="auto" w:fill="FFFFFF"/>
        <w:ind w:left="2124" w:hanging="2124"/>
        <w:jc w:val="both"/>
        <w:rPr>
          <w:rFonts w:ascii="Calibri" w:eastAsia="Calibri" w:hAnsi="Calibri" w:cs="Calibri"/>
          <w:color w:val="222222"/>
          <w:sz w:val="18"/>
          <w:szCs w:val="18"/>
          <w:lang w:val="es-CO" w:eastAsia="fr-FR"/>
        </w:rPr>
      </w:pPr>
      <w:r w:rsidRPr="00484038">
        <w:rPr>
          <w:rFonts w:ascii="Calibri" w:eastAsia="Calibri" w:hAnsi="Calibri" w:cs="Calibri"/>
          <w:color w:val="222222"/>
          <w:sz w:val="18"/>
          <w:szCs w:val="18"/>
          <w:lang w:val="es-CO" w:eastAsia="fr-FR"/>
        </w:rPr>
        <w:t>Proceso:                </w:t>
      </w:r>
      <w:r w:rsidRPr="00484038">
        <w:rPr>
          <w:rFonts w:ascii="Calibri" w:eastAsia="Calibri" w:hAnsi="Calibri" w:cs="Calibri"/>
          <w:color w:val="222222"/>
          <w:sz w:val="18"/>
          <w:szCs w:val="18"/>
          <w:lang w:val="es-CO" w:eastAsia="fr-FR"/>
        </w:rPr>
        <w:tab/>
        <w:t>Acción de Tutela – Concede el amparo solicitado</w:t>
      </w:r>
    </w:p>
    <w:p w:rsidR="00484038" w:rsidRPr="00484038" w:rsidRDefault="00484038" w:rsidP="00484038">
      <w:pPr>
        <w:shd w:val="clear" w:color="auto" w:fill="FFFFFF"/>
        <w:ind w:left="2124" w:hanging="2124"/>
        <w:jc w:val="both"/>
        <w:rPr>
          <w:rFonts w:ascii="Calibri" w:eastAsia="Calibri" w:hAnsi="Calibri" w:cs="Calibri"/>
          <w:bCs/>
          <w:color w:val="222222"/>
          <w:sz w:val="18"/>
          <w:szCs w:val="18"/>
          <w:lang w:val="es-CO" w:eastAsia="fr-FR"/>
        </w:rPr>
      </w:pPr>
      <w:r w:rsidRPr="00484038">
        <w:rPr>
          <w:rFonts w:ascii="Calibri" w:eastAsia="Calibri" w:hAnsi="Calibri" w:cs="Calibri"/>
          <w:color w:val="222222"/>
          <w:sz w:val="18"/>
          <w:szCs w:val="18"/>
          <w:lang w:val="es-CO" w:eastAsia="fr-FR"/>
        </w:rPr>
        <w:t>Magistrado Ponente: </w:t>
      </w:r>
      <w:r w:rsidRPr="00484038">
        <w:rPr>
          <w:rFonts w:ascii="Calibri" w:eastAsia="Calibri" w:hAnsi="Calibri" w:cs="Calibri"/>
          <w:color w:val="222222"/>
          <w:sz w:val="18"/>
          <w:szCs w:val="18"/>
          <w:lang w:val="es-CO" w:eastAsia="fr-FR"/>
        </w:rPr>
        <w:tab/>
      </w:r>
      <w:proofErr w:type="spellStart"/>
      <w:r w:rsidRPr="00484038">
        <w:rPr>
          <w:rFonts w:ascii="Calibri" w:eastAsia="Calibri" w:hAnsi="Calibri" w:cs="Calibri"/>
          <w:bCs/>
          <w:iCs/>
          <w:color w:val="222222"/>
          <w:sz w:val="18"/>
          <w:szCs w:val="18"/>
          <w:lang w:val="es-CO" w:eastAsia="fr-FR"/>
        </w:rPr>
        <w:t>EDDER</w:t>
      </w:r>
      <w:proofErr w:type="spellEnd"/>
      <w:r w:rsidRPr="00484038">
        <w:rPr>
          <w:rFonts w:ascii="Calibri" w:eastAsia="Calibri" w:hAnsi="Calibri" w:cs="Calibri"/>
          <w:bCs/>
          <w:iCs/>
          <w:color w:val="222222"/>
          <w:sz w:val="18"/>
          <w:szCs w:val="18"/>
          <w:lang w:val="es-CO" w:eastAsia="fr-FR"/>
        </w:rPr>
        <w:t xml:space="preserve"> JIMMY SÁNCHEZ </w:t>
      </w:r>
      <w:proofErr w:type="spellStart"/>
      <w:r w:rsidRPr="00484038">
        <w:rPr>
          <w:rFonts w:ascii="Calibri" w:eastAsia="Calibri" w:hAnsi="Calibri" w:cs="Calibri"/>
          <w:bCs/>
          <w:iCs/>
          <w:color w:val="222222"/>
          <w:sz w:val="18"/>
          <w:szCs w:val="18"/>
          <w:lang w:val="es-CO" w:eastAsia="fr-FR"/>
        </w:rPr>
        <w:t>CALAMBÁS</w:t>
      </w:r>
      <w:proofErr w:type="spellEnd"/>
    </w:p>
    <w:p w:rsidR="00484038" w:rsidRPr="00484038" w:rsidRDefault="00484038" w:rsidP="00484038">
      <w:pPr>
        <w:shd w:val="clear" w:color="auto" w:fill="FFFFFF"/>
        <w:jc w:val="both"/>
        <w:rPr>
          <w:rFonts w:ascii="Calibri" w:eastAsia="Calibri" w:hAnsi="Calibri" w:cs="Calibri"/>
          <w:b/>
          <w:bCs/>
          <w:color w:val="222222"/>
          <w:sz w:val="10"/>
          <w:szCs w:val="10"/>
          <w:lang w:val="es-CO" w:eastAsia="fr-FR"/>
        </w:rPr>
      </w:pPr>
    </w:p>
    <w:p w:rsidR="00484038" w:rsidRPr="00484038" w:rsidRDefault="00484038" w:rsidP="00484038">
      <w:pPr>
        <w:shd w:val="clear" w:color="auto" w:fill="FFFFFF"/>
        <w:jc w:val="both"/>
        <w:rPr>
          <w:rFonts w:ascii="Calibri" w:eastAsia="Calibri" w:hAnsi="Calibri" w:cs="Calibri"/>
          <w:bCs/>
          <w:color w:val="222222"/>
          <w:sz w:val="18"/>
          <w:szCs w:val="18"/>
          <w:lang w:val="es-CO" w:eastAsia="fr-FR"/>
        </w:rPr>
      </w:pPr>
      <w:r w:rsidRPr="00484038">
        <w:rPr>
          <w:rFonts w:ascii="Calibri" w:eastAsia="Calibri" w:hAnsi="Calibri" w:cs="Calibri"/>
          <w:b/>
          <w:bCs/>
          <w:color w:val="222222"/>
          <w:sz w:val="18"/>
          <w:szCs w:val="18"/>
          <w:lang w:val="es-CO" w:eastAsia="fr-FR"/>
        </w:rPr>
        <w:t>Temas:</w:t>
      </w:r>
      <w:r w:rsidRPr="00484038">
        <w:rPr>
          <w:rFonts w:ascii="Calibri" w:eastAsia="Calibri" w:hAnsi="Calibri" w:cs="Calibri"/>
          <w:b/>
          <w:bCs/>
          <w:color w:val="222222"/>
          <w:sz w:val="18"/>
          <w:szCs w:val="18"/>
          <w:lang w:val="es-CO" w:eastAsia="fr-FR"/>
        </w:rPr>
        <w:tab/>
      </w:r>
      <w:r w:rsidRPr="00484038">
        <w:rPr>
          <w:rFonts w:ascii="Calibri" w:eastAsia="Calibri" w:hAnsi="Calibri" w:cs="Calibri"/>
          <w:b/>
          <w:bCs/>
          <w:color w:val="222222"/>
          <w:sz w:val="18"/>
          <w:szCs w:val="18"/>
          <w:lang w:val="es-CO" w:eastAsia="fr-FR"/>
        </w:rPr>
        <w:tab/>
      </w:r>
      <w:r w:rsidRPr="00484038">
        <w:rPr>
          <w:rFonts w:ascii="Calibri" w:eastAsia="Calibri" w:hAnsi="Calibri" w:cs="Calibri"/>
          <w:b/>
          <w:bCs/>
          <w:color w:val="222222"/>
          <w:sz w:val="18"/>
          <w:szCs w:val="18"/>
          <w:lang w:val="es-CO" w:eastAsia="fr-FR"/>
        </w:rPr>
        <w:tab/>
        <w:t xml:space="preserve">DERECHO DE PETICIÓN / COPIA RESOLUCIÓN DE RETIRO DEL SERVICIO / OBLIGACIÓN DE RESPONDER LA SOLICITUD. </w:t>
      </w:r>
      <w:r w:rsidRPr="00484038">
        <w:rPr>
          <w:rFonts w:ascii="Calibri" w:eastAsia="Calibri" w:hAnsi="Calibri" w:cs="Calibri"/>
          <w:bCs/>
          <w:color w:val="222222"/>
          <w:sz w:val="18"/>
          <w:szCs w:val="18"/>
          <w:lang w:val="es-CO" w:eastAsia="fr-FR"/>
        </w:rPr>
        <w:t>“[L]a Sala no debe pasar por alto la obligación de la entidad accionada de informar al peticionario respecto de lo resuelto en torno a su requerimiento, pues si bien obra en el expediente el haberse procurado enterar al interesado de la decisión adoptada frente a su pedido, lo cierto es que la respuesta fue enviada a una dirección que no corresponde a la indicada en el derecho de petición, la cual es la misma que fue registrada por el actor en el escrito mediante el cual subsanó la demanda, esto es Carrera 7ª No. 18-19/21 Edif. Antonio Correa M. Of. 1303 de Pereira. Como en el presente asunto la entidad querellada no acreditó que hubiese desaparecido el motivo que originó la queja constitucional, puesto que como se dijo en el referente jurisprudencial, la respuesta debe ser puesta en conocimiento del peticionario, se concederá el amparo tutelar y se ordenará a la misma que, en el término de cuarenta y ocho (48) horas, si aún no lo ha hecho, proceda a enterar al señor MARLON ALBERTO PARRA MACHADO, del contenido de la respuesta brindada a la petición a que tantas veces se ha hecho referencia.”.</w:t>
      </w:r>
    </w:p>
    <w:p w:rsidR="00484038" w:rsidRPr="00484038" w:rsidRDefault="00484038" w:rsidP="00484038">
      <w:pPr>
        <w:shd w:val="clear" w:color="auto" w:fill="FFFFFF"/>
        <w:jc w:val="both"/>
        <w:rPr>
          <w:rFonts w:ascii="Calibri" w:eastAsia="Calibri" w:hAnsi="Calibri" w:cs="Calibri"/>
          <w:b/>
          <w:bCs/>
          <w:color w:val="222222"/>
          <w:sz w:val="18"/>
          <w:szCs w:val="18"/>
          <w:lang w:val="es-CO" w:eastAsia="fr-FR"/>
        </w:rPr>
      </w:pPr>
    </w:p>
    <w:p w:rsidR="00484038" w:rsidRPr="00484038" w:rsidRDefault="00484038" w:rsidP="00484038">
      <w:pPr>
        <w:shd w:val="clear" w:color="auto" w:fill="FFFFFF"/>
        <w:jc w:val="both"/>
        <w:rPr>
          <w:rFonts w:ascii="Calibri" w:eastAsia="Calibri" w:hAnsi="Calibri" w:cs="Calibri"/>
          <w:b/>
          <w:bCs/>
          <w:color w:val="222222"/>
          <w:sz w:val="18"/>
          <w:szCs w:val="18"/>
          <w:lang w:val="es-CO" w:eastAsia="fr-FR"/>
        </w:rPr>
      </w:pPr>
      <w:r w:rsidRPr="00484038">
        <w:rPr>
          <w:rFonts w:ascii="Calibri" w:eastAsia="Calibri" w:hAnsi="Calibri" w:cs="Calibri"/>
          <w:b/>
          <w:bCs/>
          <w:color w:val="222222"/>
          <w:sz w:val="18"/>
          <w:szCs w:val="18"/>
          <w:lang w:eastAsia="fr-FR"/>
        </w:rPr>
        <w:t xml:space="preserve">Citación jurisprudencial: </w:t>
      </w:r>
      <w:r w:rsidRPr="00484038">
        <w:rPr>
          <w:rFonts w:ascii="Calibri" w:eastAsia="Calibri" w:hAnsi="Calibri" w:cs="Calibri"/>
          <w:bCs/>
          <w:color w:val="222222"/>
          <w:sz w:val="18"/>
          <w:szCs w:val="18"/>
          <w:lang w:eastAsia="fr-FR"/>
        </w:rPr>
        <w:t>CORTE CONSTITUCIONAL,</w:t>
      </w:r>
      <w:r w:rsidRPr="00484038">
        <w:rPr>
          <w:rFonts w:ascii="Arial" w:hAnsi="Arial" w:cs="Arial"/>
          <w:szCs w:val="18"/>
        </w:rPr>
        <w:t xml:space="preserve"> </w:t>
      </w:r>
      <w:r w:rsidRPr="00484038">
        <w:rPr>
          <w:rFonts w:ascii="Calibri" w:eastAsia="Calibri" w:hAnsi="Calibri" w:cs="Calibri"/>
          <w:bCs/>
          <w:color w:val="222222"/>
          <w:sz w:val="18"/>
          <w:szCs w:val="18"/>
          <w:lang w:eastAsia="fr-FR"/>
        </w:rPr>
        <w:t>Sentencia T-</w:t>
      </w:r>
      <w:proofErr w:type="spellStart"/>
      <w:r w:rsidRPr="00484038">
        <w:rPr>
          <w:rFonts w:ascii="Calibri" w:eastAsia="Calibri" w:hAnsi="Calibri" w:cs="Calibri"/>
          <w:bCs/>
          <w:color w:val="222222"/>
          <w:sz w:val="18"/>
          <w:szCs w:val="18"/>
          <w:lang w:eastAsia="fr-FR"/>
        </w:rPr>
        <w:t>1160A</w:t>
      </w:r>
      <w:proofErr w:type="spellEnd"/>
      <w:r w:rsidRPr="00484038">
        <w:rPr>
          <w:rFonts w:ascii="Calibri" w:eastAsia="Calibri" w:hAnsi="Calibri" w:cs="Calibri"/>
          <w:bCs/>
          <w:color w:val="222222"/>
          <w:sz w:val="18"/>
          <w:szCs w:val="18"/>
          <w:lang w:eastAsia="fr-FR"/>
        </w:rPr>
        <w:t xml:space="preserve"> de 2011 / Sentencia T-149 de 2013.</w:t>
      </w:r>
    </w:p>
    <w:p w:rsidR="00BA3366" w:rsidRDefault="00BA3366" w:rsidP="00BA3366">
      <w:pPr>
        <w:spacing w:line="360" w:lineRule="auto"/>
        <w:jc w:val="center"/>
        <w:rPr>
          <w:rFonts w:ascii="Arial" w:hAnsi="Arial" w:cs="Arial"/>
          <w:b/>
          <w:bCs/>
          <w:sz w:val="24"/>
          <w:szCs w:val="26"/>
          <w:lang w:val="es-CO"/>
        </w:rPr>
      </w:pPr>
    </w:p>
    <w:p w:rsidR="00484038" w:rsidRPr="00484038" w:rsidRDefault="00484038" w:rsidP="00BA3366">
      <w:pPr>
        <w:spacing w:line="360" w:lineRule="auto"/>
        <w:jc w:val="center"/>
        <w:rPr>
          <w:rFonts w:ascii="Arial" w:hAnsi="Arial" w:cs="Arial"/>
          <w:b/>
          <w:bCs/>
          <w:sz w:val="24"/>
          <w:szCs w:val="26"/>
          <w:lang w:val="es-CO"/>
        </w:rPr>
      </w:pPr>
    </w:p>
    <w:p w:rsidR="00BA3366" w:rsidRPr="000E3F31" w:rsidRDefault="00BA3366" w:rsidP="00BA3366">
      <w:pPr>
        <w:spacing w:line="360" w:lineRule="auto"/>
        <w:jc w:val="center"/>
        <w:rPr>
          <w:rFonts w:ascii="Arial" w:hAnsi="Arial" w:cs="Arial"/>
          <w:b/>
          <w:bCs/>
          <w:sz w:val="24"/>
          <w:szCs w:val="26"/>
        </w:rPr>
      </w:pPr>
    </w:p>
    <w:p w:rsidR="00BA3366" w:rsidRPr="000E3F31" w:rsidRDefault="00BA3366" w:rsidP="00BA3366">
      <w:pPr>
        <w:spacing w:line="360" w:lineRule="auto"/>
        <w:jc w:val="center"/>
        <w:rPr>
          <w:rFonts w:ascii="Arial" w:hAnsi="Arial" w:cs="Arial"/>
          <w:b/>
          <w:bCs/>
          <w:sz w:val="24"/>
          <w:szCs w:val="24"/>
        </w:rPr>
      </w:pPr>
      <w:r w:rsidRPr="000E3F31">
        <w:rPr>
          <w:rFonts w:ascii="Arial" w:hAnsi="Arial" w:cs="Arial"/>
          <w:b/>
          <w:bCs/>
          <w:sz w:val="24"/>
          <w:szCs w:val="24"/>
        </w:rPr>
        <w:t>TRIBUNAL SUPERIOR DE PEREIRA</w:t>
      </w:r>
    </w:p>
    <w:p w:rsidR="00BA3366" w:rsidRPr="000E3F31" w:rsidRDefault="00BA3366" w:rsidP="00BA3366">
      <w:pPr>
        <w:spacing w:line="360" w:lineRule="auto"/>
        <w:jc w:val="center"/>
        <w:rPr>
          <w:rFonts w:ascii="Arial" w:hAnsi="Arial" w:cs="Arial"/>
          <w:b/>
          <w:bCs/>
          <w:sz w:val="24"/>
          <w:szCs w:val="24"/>
        </w:rPr>
      </w:pPr>
      <w:r w:rsidRPr="000E3F31">
        <w:rPr>
          <w:rFonts w:ascii="Arial" w:hAnsi="Arial" w:cs="Arial"/>
          <w:b/>
          <w:bCs/>
          <w:sz w:val="24"/>
          <w:szCs w:val="24"/>
        </w:rPr>
        <w:t>Sala de Decisión Civil Familia</w:t>
      </w:r>
    </w:p>
    <w:p w:rsidR="00BA3366" w:rsidRPr="000E3F31" w:rsidRDefault="00BA3366" w:rsidP="00BA3366">
      <w:pPr>
        <w:spacing w:line="360" w:lineRule="auto"/>
        <w:jc w:val="center"/>
        <w:rPr>
          <w:rFonts w:ascii="Arial" w:hAnsi="Arial" w:cs="Arial"/>
          <w:bCs/>
          <w:sz w:val="22"/>
          <w:szCs w:val="24"/>
        </w:rPr>
      </w:pPr>
    </w:p>
    <w:p w:rsidR="00BA3366" w:rsidRPr="000E3F31" w:rsidRDefault="00BA3366" w:rsidP="00BA3366">
      <w:pPr>
        <w:spacing w:line="360" w:lineRule="auto"/>
        <w:jc w:val="center"/>
        <w:rPr>
          <w:rFonts w:ascii="Arial" w:hAnsi="Arial" w:cs="Arial"/>
          <w:bCs/>
          <w:sz w:val="22"/>
          <w:szCs w:val="24"/>
        </w:rPr>
      </w:pPr>
    </w:p>
    <w:p w:rsidR="00BA3366" w:rsidRPr="000E3F31" w:rsidRDefault="00BA3366" w:rsidP="00BA3366">
      <w:pPr>
        <w:spacing w:line="360" w:lineRule="auto"/>
        <w:jc w:val="center"/>
        <w:rPr>
          <w:rFonts w:ascii="Arial" w:hAnsi="Arial" w:cs="Arial"/>
          <w:bCs/>
          <w:sz w:val="24"/>
          <w:szCs w:val="24"/>
        </w:rPr>
      </w:pPr>
      <w:r w:rsidRPr="000E3F31">
        <w:rPr>
          <w:rFonts w:ascii="Arial" w:hAnsi="Arial" w:cs="Arial"/>
          <w:bCs/>
          <w:sz w:val="24"/>
          <w:szCs w:val="24"/>
        </w:rPr>
        <w:t xml:space="preserve">Magistrado Ponente: </w:t>
      </w:r>
    </w:p>
    <w:p w:rsidR="00BA3366" w:rsidRPr="000E3F31" w:rsidRDefault="00BA3366" w:rsidP="00BA3366">
      <w:pPr>
        <w:spacing w:line="360" w:lineRule="auto"/>
        <w:jc w:val="center"/>
        <w:rPr>
          <w:rFonts w:ascii="Arial" w:hAnsi="Arial" w:cs="Arial"/>
          <w:b/>
          <w:bCs/>
          <w:sz w:val="22"/>
          <w:szCs w:val="24"/>
        </w:rPr>
      </w:pPr>
      <w:r w:rsidRPr="000E3F31">
        <w:rPr>
          <w:rFonts w:ascii="Arial" w:hAnsi="Arial" w:cs="Arial"/>
          <w:b/>
          <w:bCs/>
          <w:sz w:val="22"/>
          <w:szCs w:val="24"/>
        </w:rPr>
        <w:t>EDDER JIMMY SÁNCHEZ CALAMBÁS</w:t>
      </w:r>
    </w:p>
    <w:p w:rsidR="00BA3366" w:rsidRPr="000E3F31" w:rsidRDefault="00BA3366" w:rsidP="00BA3366">
      <w:pPr>
        <w:spacing w:line="360" w:lineRule="auto"/>
        <w:jc w:val="center"/>
        <w:rPr>
          <w:rFonts w:ascii="Arial" w:hAnsi="Arial" w:cs="Arial"/>
          <w:bCs/>
          <w:sz w:val="22"/>
          <w:szCs w:val="24"/>
        </w:rPr>
      </w:pPr>
    </w:p>
    <w:p w:rsidR="00BA3366" w:rsidRPr="000E3F31" w:rsidRDefault="00BA3366" w:rsidP="00BA3366">
      <w:pPr>
        <w:spacing w:line="360" w:lineRule="auto"/>
        <w:jc w:val="center"/>
        <w:rPr>
          <w:rFonts w:ascii="Arial" w:hAnsi="Arial" w:cs="Arial"/>
          <w:bCs/>
          <w:sz w:val="22"/>
          <w:szCs w:val="24"/>
        </w:rPr>
      </w:pPr>
    </w:p>
    <w:p w:rsidR="00BA3366" w:rsidRPr="000E3F31" w:rsidRDefault="00BA3366" w:rsidP="00BA3366">
      <w:pPr>
        <w:spacing w:line="360" w:lineRule="auto"/>
        <w:jc w:val="center"/>
        <w:rPr>
          <w:rFonts w:ascii="Arial" w:hAnsi="Arial" w:cs="Arial"/>
          <w:bCs/>
          <w:sz w:val="24"/>
          <w:szCs w:val="24"/>
        </w:rPr>
      </w:pPr>
      <w:r w:rsidRPr="000E3F31">
        <w:rPr>
          <w:rFonts w:ascii="Arial" w:hAnsi="Arial" w:cs="Arial"/>
          <w:bCs/>
          <w:sz w:val="24"/>
          <w:szCs w:val="24"/>
        </w:rPr>
        <w:t>Pereira,</w:t>
      </w:r>
      <w:r w:rsidR="001F098F">
        <w:rPr>
          <w:rFonts w:ascii="Arial" w:hAnsi="Arial" w:cs="Arial"/>
          <w:bCs/>
          <w:sz w:val="24"/>
          <w:szCs w:val="24"/>
        </w:rPr>
        <w:t xml:space="preserve"> veintic</w:t>
      </w:r>
      <w:r w:rsidR="0090731F">
        <w:rPr>
          <w:rFonts w:ascii="Arial" w:hAnsi="Arial" w:cs="Arial"/>
          <w:bCs/>
          <w:sz w:val="24"/>
          <w:szCs w:val="24"/>
        </w:rPr>
        <w:t>inco</w:t>
      </w:r>
      <w:r w:rsidR="001F098F">
        <w:rPr>
          <w:rFonts w:ascii="Arial" w:hAnsi="Arial" w:cs="Arial"/>
          <w:bCs/>
          <w:sz w:val="24"/>
          <w:szCs w:val="24"/>
        </w:rPr>
        <w:t xml:space="preserve"> (2</w:t>
      </w:r>
      <w:r w:rsidR="0090731F">
        <w:rPr>
          <w:rFonts w:ascii="Arial" w:hAnsi="Arial" w:cs="Arial"/>
          <w:bCs/>
          <w:sz w:val="24"/>
          <w:szCs w:val="24"/>
        </w:rPr>
        <w:t>5</w:t>
      </w:r>
      <w:r w:rsidRPr="000E3F31">
        <w:rPr>
          <w:rFonts w:ascii="Arial" w:hAnsi="Arial" w:cs="Arial"/>
          <w:bCs/>
          <w:sz w:val="24"/>
          <w:szCs w:val="24"/>
        </w:rPr>
        <w:t xml:space="preserve">) de </w:t>
      </w:r>
      <w:r w:rsidR="002474B2">
        <w:rPr>
          <w:rFonts w:ascii="Arial" w:hAnsi="Arial" w:cs="Arial"/>
          <w:bCs/>
          <w:sz w:val="24"/>
          <w:szCs w:val="24"/>
        </w:rPr>
        <w:t>noviembre</w:t>
      </w:r>
      <w:r w:rsidRPr="000E3F31">
        <w:rPr>
          <w:rFonts w:ascii="Arial" w:hAnsi="Arial" w:cs="Arial"/>
          <w:bCs/>
          <w:sz w:val="24"/>
          <w:szCs w:val="24"/>
        </w:rPr>
        <w:t xml:space="preserve"> de dos mil dieciséis (2016)</w:t>
      </w:r>
    </w:p>
    <w:p w:rsidR="00BA3366" w:rsidRPr="000E3F31" w:rsidRDefault="00BA3366" w:rsidP="00BA3366">
      <w:pPr>
        <w:spacing w:line="360" w:lineRule="auto"/>
        <w:jc w:val="center"/>
        <w:rPr>
          <w:rFonts w:ascii="Arial" w:hAnsi="Arial" w:cs="Arial"/>
          <w:sz w:val="24"/>
          <w:szCs w:val="24"/>
        </w:rPr>
      </w:pPr>
      <w:r w:rsidRPr="000E3F31">
        <w:rPr>
          <w:rFonts w:ascii="Arial" w:hAnsi="Arial" w:cs="Arial"/>
          <w:sz w:val="24"/>
          <w:szCs w:val="24"/>
        </w:rPr>
        <w:t xml:space="preserve">Acta Nº </w:t>
      </w:r>
      <w:r w:rsidR="0090731F">
        <w:rPr>
          <w:rFonts w:ascii="Arial" w:hAnsi="Arial" w:cs="Arial"/>
          <w:sz w:val="24"/>
          <w:szCs w:val="24"/>
        </w:rPr>
        <w:t>556</w:t>
      </w:r>
      <w:r w:rsidRPr="000E3F31">
        <w:rPr>
          <w:rFonts w:ascii="Arial" w:hAnsi="Arial" w:cs="Arial"/>
          <w:sz w:val="24"/>
          <w:szCs w:val="24"/>
        </w:rPr>
        <w:t xml:space="preserve"> de </w:t>
      </w:r>
      <w:r w:rsidR="001F098F">
        <w:rPr>
          <w:rFonts w:ascii="Arial" w:hAnsi="Arial" w:cs="Arial"/>
          <w:sz w:val="24"/>
          <w:szCs w:val="24"/>
        </w:rPr>
        <w:t>2</w:t>
      </w:r>
      <w:r w:rsidR="0090731F">
        <w:rPr>
          <w:rFonts w:ascii="Arial" w:hAnsi="Arial" w:cs="Arial"/>
          <w:sz w:val="24"/>
          <w:szCs w:val="24"/>
        </w:rPr>
        <w:t>5</w:t>
      </w:r>
      <w:r>
        <w:rPr>
          <w:rFonts w:ascii="Arial" w:hAnsi="Arial" w:cs="Arial"/>
          <w:sz w:val="24"/>
          <w:szCs w:val="24"/>
        </w:rPr>
        <w:t>-</w:t>
      </w:r>
      <w:r w:rsidR="002474B2">
        <w:rPr>
          <w:rFonts w:ascii="Arial" w:hAnsi="Arial" w:cs="Arial"/>
          <w:sz w:val="24"/>
          <w:szCs w:val="24"/>
        </w:rPr>
        <w:t>11</w:t>
      </w:r>
      <w:r w:rsidRPr="000E3F31">
        <w:rPr>
          <w:rFonts w:ascii="Arial" w:hAnsi="Arial" w:cs="Arial"/>
          <w:sz w:val="24"/>
          <w:szCs w:val="24"/>
        </w:rPr>
        <w:t>-2016</w:t>
      </w:r>
    </w:p>
    <w:p w:rsidR="00BA3366" w:rsidRPr="000E3F31" w:rsidRDefault="00BA3366" w:rsidP="00BA3366">
      <w:pPr>
        <w:spacing w:line="360" w:lineRule="auto"/>
        <w:jc w:val="center"/>
        <w:rPr>
          <w:rFonts w:ascii="Arial" w:hAnsi="Arial" w:cs="Arial"/>
          <w:bCs/>
          <w:sz w:val="24"/>
          <w:szCs w:val="24"/>
        </w:rPr>
      </w:pPr>
      <w:r w:rsidRPr="000E3F31">
        <w:rPr>
          <w:rFonts w:ascii="Arial" w:hAnsi="Arial" w:cs="Arial"/>
          <w:sz w:val="24"/>
          <w:szCs w:val="24"/>
        </w:rPr>
        <w:t>Expediente:</w:t>
      </w:r>
      <w:r w:rsidR="002474B2">
        <w:rPr>
          <w:rFonts w:ascii="Arial" w:hAnsi="Arial" w:cs="Arial"/>
          <w:sz w:val="24"/>
          <w:szCs w:val="24"/>
        </w:rPr>
        <w:t xml:space="preserve"> 66001-22-13-000-2016-0</w:t>
      </w:r>
      <w:r w:rsidR="002474B2" w:rsidRPr="00F854BF">
        <w:rPr>
          <w:rFonts w:ascii="Arial" w:hAnsi="Arial" w:cs="Arial"/>
          <w:b/>
          <w:sz w:val="24"/>
          <w:szCs w:val="24"/>
        </w:rPr>
        <w:t>1023</w:t>
      </w:r>
      <w:r w:rsidRPr="000E3F31">
        <w:rPr>
          <w:rFonts w:ascii="Arial" w:hAnsi="Arial" w:cs="Arial"/>
          <w:sz w:val="24"/>
          <w:szCs w:val="24"/>
        </w:rPr>
        <w:t>-00</w:t>
      </w:r>
    </w:p>
    <w:p w:rsidR="00BA3366" w:rsidRPr="000E3F31" w:rsidRDefault="00BA3366" w:rsidP="00BA3366">
      <w:pPr>
        <w:pStyle w:val="Sinespaciado1"/>
        <w:spacing w:line="360" w:lineRule="auto"/>
        <w:ind w:firstLine="2835"/>
        <w:rPr>
          <w:rFonts w:ascii="Arial" w:hAnsi="Arial" w:cs="Arial"/>
          <w:sz w:val="28"/>
          <w:szCs w:val="28"/>
          <w:lang w:val="es-ES" w:eastAsia="es-ES"/>
        </w:rPr>
      </w:pPr>
    </w:p>
    <w:p w:rsidR="00BA3366" w:rsidRPr="000E3F31" w:rsidRDefault="00BA3366" w:rsidP="00BA3366">
      <w:pPr>
        <w:pStyle w:val="Sinespaciado1"/>
        <w:spacing w:line="360" w:lineRule="auto"/>
        <w:ind w:firstLine="2835"/>
        <w:rPr>
          <w:rFonts w:ascii="Arial" w:hAnsi="Arial" w:cs="Arial"/>
          <w:b/>
          <w:szCs w:val="28"/>
          <w:lang w:val="es-ES" w:eastAsia="es-ES"/>
        </w:rPr>
      </w:pPr>
      <w:r w:rsidRPr="000E3F31">
        <w:rPr>
          <w:rFonts w:ascii="Arial" w:hAnsi="Arial" w:cs="Arial"/>
          <w:b/>
          <w:szCs w:val="28"/>
          <w:lang w:val="es-ES" w:eastAsia="es-ES"/>
        </w:rPr>
        <w:t>I. ASUNTO</w:t>
      </w:r>
    </w:p>
    <w:p w:rsidR="00BA3366" w:rsidRPr="000E3F31" w:rsidRDefault="00BA3366" w:rsidP="00BA3366">
      <w:pPr>
        <w:pStyle w:val="Sinespaciado1"/>
        <w:spacing w:line="360" w:lineRule="auto"/>
        <w:ind w:firstLine="2835"/>
        <w:rPr>
          <w:rFonts w:ascii="Arial" w:hAnsi="Arial" w:cs="Arial"/>
          <w:b/>
          <w:sz w:val="24"/>
          <w:szCs w:val="28"/>
          <w:lang w:val="es-ES" w:eastAsia="es-ES"/>
        </w:rPr>
      </w:pPr>
    </w:p>
    <w:p w:rsidR="00BA3366" w:rsidRPr="000E3F31" w:rsidRDefault="00BA3366" w:rsidP="00BA3366">
      <w:pPr>
        <w:pStyle w:val="Sinespaciado1"/>
        <w:spacing w:line="360" w:lineRule="auto"/>
        <w:ind w:firstLine="2835"/>
        <w:jc w:val="both"/>
        <w:rPr>
          <w:rFonts w:ascii="Arial" w:hAnsi="Arial" w:cs="Arial"/>
          <w:sz w:val="26"/>
          <w:szCs w:val="26"/>
          <w:lang w:val="es-ES" w:eastAsia="es-ES"/>
        </w:rPr>
      </w:pPr>
      <w:r w:rsidRPr="000E3F31">
        <w:rPr>
          <w:rFonts w:ascii="Arial" w:hAnsi="Arial" w:cs="Arial"/>
          <w:sz w:val="26"/>
          <w:szCs w:val="26"/>
          <w:lang w:val="es-ES" w:eastAsia="es-ES"/>
        </w:rPr>
        <w:t xml:space="preserve">Se resuelve la acción de tutela interpuesta por el ciudadano </w:t>
      </w:r>
      <w:r w:rsidR="0090731F">
        <w:rPr>
          <w:rFonts w:ascii="Arial" w:hAnsi="Arial" w:cs="Arial"/>
          <w:szCs w:val="26"/>
          <w:lang w:val="es-ES" w:eastAsia="es-ES"/>
        </w:rPr>
        <w:t>MARLON</w:t>
      </w:r>
      <w:r w:rsidR="002474B2">
        <w:rPr>
          <w:rFonts w:ascii="Arial" w:hAnsi="Arial" w:cs="Arial"/>
          <w:szCs w:val="26"/>
          <w:lang w:val="es-ES" w:eastAsia="es-ES"/>
        </w:rPr>
        <w:t xml:space="preserve"> ALBERTO PARRA MACHADO</w:t>
      </w:r>
      <w:r w:rsidRPr="000E3F31">
        <w:rPr>
          <w:rFonts w:ascii="Arial" w:hAnsi="Arial" w:cs="Arial"/>
          <w:szCs w:val="26"/>
          <w:lang w:val="es-ES" w:eastAsia="es-ES"/>
        </w:rPr>
        <w:t>,</w:t>
      </w:r>
      <w:r w:rsidRPr="000E3F31">
        <w:rPr>
          <w:rFonts w:ascii="Arial" w:hAnsi="Arial" w:cs="Arial"/>
          <w:sz w:val="26"/>
          <w:szCs w:val="26"/>
          <w:lang w:val="es-ES" w:eastAsia="es-ES"/>
        </w:rPr>
        <w:t xml:space="preserve"> frente al </w:t>
      </w:r>
      <w:r w:rsidR="002474B2">
        <w:rPr>
          <w:rFonts w:ascii="Arial" w:hAnsi="Arial" w:cs="Arial"/>
          <w:szCs w:val="26"/>
          <w:lang w:val="es-ES" w:eastAsia="es-ES"/>
        </w:rPr>
        <w:t>BATALLÓN DE ARTILLERÍA Nº 8 BATALLA DE SAN MATEO y la OCTAVA DIVISIÓN DE LA FUERZA AEREA DE TAREA QUIRÓN – BRIGADA MOVIL Nº 31 DE YOPAL, CASANARE.</w:t>
      </w:r>
    </w:p>
    <w:p w:rsidR="00BA3366" w:rsidRPr="000E3F31" w:rsidRDefault="00BA3366" w:rsidP="00BA3366">
      <w:pPr>
        <w:pStyle w:val="Sinespaciado1"/>
        <w:spacing w:line="360" w:lineRule="auto"/>
        <w:ind w:firstLine="2835"/>
        <w:jc w:val="both"/>
        <w:rPr>
          <w:rFonts w:ascii="Arial" w:hAnsi="Arial" w:cs="Arial"/>
          <w:sz w:val="24"/>
          <w:szCs w:val="26"/>
          <w:lang w:val="es-ES" w:eastAsia="es-ES"/>
        </w:rPr>
      </w:pPr>
    </w:p>
    <w:p w:rsidR="00BA3366" w:rsidRPr="000E3F31" w:rsidRDefault="00BA3366" w:rsidP="00BA3366">
      <w:pPr>
        <w:pStyle w:val="Sinespaciado1"/>
        <w:spacing w:line="360" w:lineRule="auto"/>
        <w:ind w:firstLine="2835"/>
        <w:jc w:val="both"/>
        <w:rPr>
          <w:rFonts w:ascii="Arial" w:hAnsi="Arial" w:cs="Arial"/>
          <w:szCs w:val="28"/>
          <w:lang w:val="es-ES" w:eastAsia="es-ES"/>
        </w:rPr>
      </w:pPr>
      <w:r w:rsidRPr="000E3F31">
        <w:rPr>
          <w:rFonts w:ascii="Arial" w:hAnsi="Arial" w:cs="Arial"/>
          <w:b/>
          <w:spacing w:val="-3"/>
          <w:szCs w:val="28"/>
        </w:rPr>
        <w:lastRenderedPageBreak/>
        <w:t>II. ANTECEDENTES</w:t>
      </w:r>
    </w:p>
    <w:p w:rsidR="00BA3366" w:rsidRPr="000E3F31" w:rsidRDefault="00BA3366" w:rsidP="00BA3366">
      <w:pPr>
        <w:suppressAutoHyphens/>
        <w:spacing w:line="360" w:lineRule="auto"/>
        <w:ind w:firstLine="2835"/>
        <w:jc w:val="both"/>
        <w:rPr>
          <w:rFonts w:ascii="Arial" w:hAnsi="Arial" w:cs="Arial"/>
          <w:b/>
          <w:spacing w:val="-3"/>
          <w:sz w:val="24"/>
          <w:szCs w:val="24"/>
        </w:rPr>
      </w:pPr>
    </w:p>
    <w:p w:rsidR="00BA3366" w:rsidRPr="000E3F31" w:rsidRDefault="00BA3366" w:rsidP="00BA3366">
      <w:pPr>
        <w:pStyle w:val="Sinespaciado1"/>
        <w:spacing w:line="360" w:lineRule="auto"/>
        <w:ind w:firstLine="2835"/>
        <w:jc w:val="both"/>
        <w:rPr>
          <w:rFonts w:ascii="Arial" w:hAnsi="Arial" w:cs="Arial"/>
          <w:spacing w:val="-3"/>
          <w:sz w:val="26"/>
          <w:szCs w:val="26"/>
        </w:rPr>
      </w:pPr>
      <w:r w:rsidRPr="000E3F31">
        <w:rPr>
          <w:rFonts w:ascii="Arial" w:hAnsi="Arial" w:cs="Arial"/>
          <w:sz w:val="26"/>
          <w:szCs w:val="26"/>
        </w:rPr>
        <w:t>1. El accionante promovió el amparo constitucional, al considerar que la</w:t>
      </w:r>
      <w:r w:rsidR="002474B2">
        <w:rPr>
          <w:rFonts w:ascii="Arial" w:hAnsi="Arial" w:cs="Arial"/>
          <w:sz w:val="26"/>
          <w:szCs w:val="26"/>
        </w:rPr>
        <w:t>s</w:t>
      </w:r>
      <w:r w:rsidRPr="000E3F31">
        <w:rPr>
          <w:rFonts w:ascii="Arial" w:hAnsi="Arial" w:cs="Arial"/>
          <w:sz w:val="26"/>
          <w:szCs w:val="26"/>
        </w:rPr>
        <w:t xml:space="preserve"> autoridad</w:t>
      </w:r>
      <w:r w:rsidR="002474B2">
        <w:rPr>
          <w:rFonts w:ascii="Arial" w:hAnsi="Arial" w:cs="Arial"/>
          <w:sz w:val="26"/>
          <w:szCs w:val="26"/>
        </w:rPr>
        <w:t>es</w:t>
      </w:r>
      <w:r w:rsidRPr="000E3F31">
        <w:rPr>
          <w:rFonts w:ascii="Arial" w:hAnsi="Arial" w:cs="Arial"/>
          <w:sz w:val="26"/>
          <w:szCs w:val="26"/>
        </w:rPr>
        <w:t xml:space="preserve"> nombrada</w:t>
      </w:r>
      <w:r w:rsidR="002474B2">
        <w:rPr>
          <w:rFonts w:ascii="Arial" w:hAnsi="Arial" w:cs="Arial"/>
          <w:sz w:val="26"/>
          <w:szCs w:val="26"/>
        </w:rPr>
        <w:t>s</w:t>
      </w:r>
      <w:r w:rsidRPr="000E3F31">
        <w:rPr>
          <w:rFonts w:ascii="Arial" w:hAnsi="Arial" w:cs="Arial"/>
          <w:sz w:val="26"/>
          <w:szCs w:val="26"/>
        </w:rPr>
        <w:t xml:space="preserve"> vulnera</w:t>
      </w:r>
      <w:r w:rsidR="002474B2">
        <w:rPr>
          <w:rFonts w:ascii="Arial" w:hAnsi="Arial" w:cs="Arial"/>
          <w:sz w:val="26"/>
          <w:szCs w:val="26"/>
        </w:rPr>
        <w:t>n</w:t>
      </w:r>
      <w:r w:rsidR="003514F5">
        <w:rPr>
          <w:rFonts w:ascii="Arial" w:hAnsi="Arial" w:cs="Arial"/>
          <w:sz w:val="26"/>
          <w:szCs w:val="26"/>
        </w:rPr>
        <w:t xml:space="preserve"> su derecho fundamental</w:t>
      </w:r>
      <w:r w:rsidRPr="000E3F31">
        <w:rPr>
          <w:rFonts w:ascii="Arial" w:hAnsi="Arial" w:cs="Arial"/>
          <w:sz w:val="26"/>
          <w:szCs w:val="26"/>
        </w:rPr>
        <w:t xml:space="preserve"> de petición.</w:t>
      </w:r>
    </w:p>
    <w:p w:rsidR="00BA3366" w:rsidRPr="000E3F31" w:rsidRDefault="00BA3366" w:rsidP="00BA3366">
      <w:pPr>
        <w:pStyle w:val="Sinespaciado1"/>
        <w:spacing w:line="360" w:lineRule="auto"/>
        <w:ind w:firstLine="2835"/>
        <w:jc w:val="both"/>
        <w:rPr>
          <w:rFonts w:ascii="Arial" w:hAnsi="Arial" w:cs="Arial"/>
          <w:spacing w:val="-3"/>
          <w:sz w:val="16"/>
          <w:szCs w:val="26"/>
        </w:rPr>
      </w:pPr>
    </w:p>
    <w:p w:rsidR="003514F5" w:rsidRDefault="00BA3366" w:rsidP="00BA3366">
      <w:pPr>
        <w:suppressAutoHyphens/>
        <w:spacing w:line="360" w:lineRule="auto"/>
        <w:ind w:firstLine="2835"/>
        <w:jc w:val="both"/>
        <w:rPr>
          <w:rFonts w:ascii="Arial" w:hAnsi="Arial" w:cs="Arial"/>
          <w:sz w:val="26"/>
          <w:szCs w:val="26"/>
        </w:rPr>
      </w:pPr>
      <w:r w:rsidRPr="000E3F31">
        <w:rPr>
          <w:rFonts w:ascii="Arial" w:hAnsi="Arial" w:cs="Arial"/>
          <w:spacing w:val="-3"/>
          <w:sz w:val="26"/>
          <w:szCs w:val="26"/>
        </w:rPr>
        <w:t xml:space="preserve">2. </w:t>
      </w:r>
      <w:r w:rsidR="002474B2">
        <w:rPr>
          <w:rFonts w:ascii="Arial" w:hAnsi="Arial" w:cs="Arial"/>
          <w:spacing w:val="-3"/>
          <w:sz w:val="26"/>
          <w:szCs w:val="26"/>
        </w:rPr>
        <w:t>S</w:t>
      </w:r>
      <w:r w:rsidRPr="000E3F31">
        <w:rPr>
          <w:rFonts w:ascii="Arial" w:hAnsi="Arial" w:cs="Arial"/>
          <w:sz w:val="26"/>
          <w:szCs w:val="26"/>
        </w:rPr>
        <w:t>eñaló como sustento de su reclamo, en síntesis</w:t>
      </w:r>
      <w:r w:rsidR="003514F5">
        <w:rPr>
          <w:rFonts w:ascii="Arial" w:hAnsi="Arial" w:cs="Arial"/>
          <w:sz w:val="26"/>
          <w:szCs w:val="26"/>
        </w:rPr>
        <w:t>:</w:t>
      </w:r>
    </w:p>
    <w:p w:rsidR="003514F5" w:rsidRDefault="003514F5" w:rsidP="00BA3366">
      <w:pPr>
        <w:suppressAutoHyphens/>
        <w:spacing w:line="360" w:lineRule="auto"/>
        <w:ind w:firstLine="2835"/>
        <w:jc w:val="both"/>
        <w:rPr>
          <w:rStyle w:val="FontStyle22"/>
          <w:rFonts w:ascii="Arial" w:eastAsia="Arial Unicode MS" w:hAnsi="Arial" w:cs="Arial"/>
          <w:color w:val="auto"/>
          <w:sz w:val="26"/>
          <w:szCs w:val="26"/>
          <w:lang w:val="es-ES_tradnl" w:eastAsia="es-ES_tradnl"/>
        </w:rPr>
      </w:pPr>
      <w:r>
        <w:rPr>
          <w:rFonts w:ascii="Arial" w:hAnsi="Arial" w:cs="Arial"/>
          <w:sz w:val="26"/>
          <w:szCs w:val="26"/>
        </w:rPr>
        <w:t>2.1.</w:t>
      </w:r>
      <w:r w:rsidR="00BA3366" w:rsidRPr="000E3F31">
        <w:rPr>
          <w:rFonts w:ascii="Arial" w:hAnsi="Arial" w:cs="Arial"/>
          <w:sz w:val="26"/>
          <w:szCs w:val="26"/>
        </w:rPr>
        <w:t xml:space="preserve"> </w:t>
      </w:r>
      <w:r>
        <w:rPr>
          <w:rStyle w:val="FontStyle22"/>
          <w:rFonts w:ascii="Arial" w:eastAsia="Arial Unicode MS" w:hAnsi="Arial" w:cs="Arial"/>
          <w:color w:val="auto"/>
          <w:sz w:val="26"/>
          <w:szCs w:val="26"/>
          <w:lang w:val="es-ES_tradnl" w:eastAsia="es-ES_tradnl"/>
        </w:rPr>
        <w:t>Q</w:t>
      </w:r>
      <w:r w:rsidR="00BA3366" w:rsidRPr="000E3F31">
        <w:rPr>
          <w:rStyle w:val="FontStyle22"/>
          <w:rFonts w:ascii="Arial" w:eastAsia="Arial Unicode MS" w:hAnsi="Arial" w:cs="Arial"/>
          <w:color w:val="auto"/>
          <w:sz w:val="26"/>
          <w:szCs w:val="26"/>
          <w:lang w:val="es-ES_tradnl" w:eastAsia="es-ES_tradnl"/>
        </w:rPr>
        <w:t xml:space="preserve">ue </w:t>
      </w:r>
      <w:r w:rsidR="00F854BF">
        <w:rPr>
          <w:rStyle w:val="FontStyle22"/>
          <w:rFonts w:ascii="Arial" w:eastAsia="Arial Unicode MS" w:hAnsi="Arial" w:cs="Arial"/>
          <w:color w:val="auto"/>
          <w:sz w:val="26"/>
          <w:szCs w:val="26"/>
          <w:lang w:val="es-ES_tradnl" w:eastAsia="es-ES_tradnl"/>
        </w:rPr>
        <w:t xml:space="preserve">el 11 de agosto de 2016 </w:t>
      </w:r>
      <w:r w:rsidR="0081438B">
        <w:rPr>
          <w:rStyle w:val="FontStyle22"/>
          <w:rFonts w:ascii="Arial" w:eastAsia="Arial Unicode MS" w:hAnsi="Arial" w:cs="Arial"/>
          <w:color w:val="auto"/>
          <w:sz w:val="26"/>
          <w:szCs w:val="26"/>
          <w:lang w:val="es-ES_tradnl" w:eastAsia="es-ES_tradnl"/>
        </w:rPr>
        <w:t xml:space="preserve">radicó en el Batallón San Mateo de esta ciudad, </w:t>
      </w:r>
      <w:r w:rsidR="009D368F">
        <w:rPr>
          <w:rStyle w:val="FontStyle22"/>
          <w:rFonts w:ascii="Arial" w:eastAsia="Arial Unicode MS" w:hAnsi="Arial" w:cs="Arial"/>
          <w:color w:val="auto"/>
          <w:sz w:val="26"/>
          <w:szCs w:val="26"/>
          <w:lang w:val="es-ES_tradnl" w:eastAsia="es-ES_tradnl"/>
        </w:rPr>
        <w:t>derecho de petición para obtener copia simple o auténtica de la Resolución Nº 0294 de 22 de febrero de 2016, por medio de la cual el Jefe de Desarrollo Humano del Ejército Nacional, lo separó</w:t>
      </w:r>
      <w:r>
        <w:rPr>
          <w:rStyle w:val="FontStyle22"/>
          <w:rFonts w:ascii="Arial" w:eastAsia="Arial Unicode MS" w:hAnsi="Arial" w:cs="Arial"/>
          <w:color w:val="auto"/>
          <w:sz w:val="26"/>
          <w:szCs w:val="26"/>
          <w:lang w:val="es-ES_tradnl" w:eastAsia="es-ES_tradnl"/>
        </w:rPr>
        <w:t xml:space="preserve"> </w:t>
      </w:r>
      <w:r w:rsidR="009D368F">
        <w:rPr>
          <w:rStyle w:val="FontStyle22"/>
          <w:rFonts w:ascii="Arial" w:eastAsia="Arial Unicode MS" w:hAnsi="Arial" w:cs="Arial"/>
          <w:color w:val="auto"/>
          <w:sz w:val="26"/>
          <w:szCs w:val="26"/>
          <w:lang w:val="es-ES_tradnl" w:eastAsia="es-ES_tradnl"/>
        </w:rPr>
        <w:t>de forma absoluta de las Fuerzas Militares de Colombia</w:t>
      </w:r>
    </w:p>
    <w:p w:rsidR="003514F5" w:rsidRPr="003514F5" w:rsidRDefault="003514F5" w:rsidP="00BA3366">
      <w:pPr>
        <w:suppressAutoHyphens/>
        <w:spacing w:line="360" w:lineRule="auto"/>
        <w:ind w:firstLine="2835"/>
        <w:jc w:val="both"/>
        <w:rPr>
          <w:rStyle w:val="FontStyle22"/>
          <w:rFonts w:ascii="Arial" w:eastAsia="Arial Unicode MS" w:hAnsi="Arial" w:cs="Arial"/>
          <w:color w:val="auto"/>
          <w:sz w:val="16"/>
          <w:szCs w:val="26"/>
          <w:lang w:val="es-ES_tradnl" w:eastAsia="es-ES_tradnl"/>
        </w:rPr>
      </w:pPr>
    </w:p>
    <w:p w:rsidR="002474B2" w:rsidRDefault="003514F5" w:rsidP="00BA3366">
      <w:pPr>
        <w:suppressAutoHyphens/>
        <w:spacing w:line="360" w:lineRule="auto"/>
        <w:ind w:firstLine="2835"/>
        <w:jc w:val="both"/>
        <w:rPr>
          <w:rStyle w:val="FontStyle22"/>
          <w:rFonts w:ascii="Arial" w:eastAsia="Arial Unicode MS" w:hAnsi="Arial" w:cs="Arial"/>
          <w:color w:val="auto"/>
          <w:sz w:val="16"/>
          <w:szCs w:val="26"/>
          <w:lang w:val="es-ES_tradnl" w:eastAsia="es-ES_tradnl"/>
        </w:rPr>
      </w:pPr>
      <w:r>
        <w:rPr>
          <w:rStyle w:val="FontStyle22"/>
          <w:rFonts w:ascii="Arial" w:eastAsia="Arial Unicode MS" w:hAnsi="Arial" w:cs="Arial"/>
          <w:color w:val="auto"/>
          <w:sz w:val="26"/>
          <w:szCs w:val="26"/>
          <w:lang w:val="es-ES_tradnl" w:eastAsia="es-ES_tradnl"/>
        </w:rPr>
        <w:t>2.2. E</w:t>
      </w:r>
      <w:r w:rsidR="0081438B">
        <w:rPr>
          <w:rStyle w:val="FontStyle22"/>
          <w:rFonts w:ascii="Arial" w:eastAsia="Arial Unicode MS" w:hAnsi="Arial" w:cs="Arial"/>
          <w:color w:val="auto"/>
          <w:sz w:val="26"/>
          <w:szCs w:val="26"/>
          <w:lang w:val="es-ES_tradnl" w:eastAsia="es-ES_tradnl"/>
        </w:rPr>
        <w:t xml:space="preserve">l 16 de agosto </w:t>
      </w:r>
      <w:r>
        <w:rPr>
          <w:rStyle w:val="FontStyle22"/>
          <w:rFonts w:ascii="Arial" w:eastAsia="Arial Unicode MS" w:hAnsi="Arial" w:cs="Arial"/>
          <w:color w:val="auto"/>
          <w:sz w:val="26"/>
          <w:szCs w:val="26"/>
          <w:lang w:val="es-ES_tradnl" w:eastAsia="es-ES_tradnl"/>
        </w:rPr>
        <w:t>siguiente fue informado</w:t>
      </w:r>
      <w:r w:rsidR="0081438B">
        <w:rPr>
          <w:rStyle w:val="FontStyle22"/>
          <w:rFonts w:ascii="Arial" w:eastAsia="Arial Unicode MS" w:hAnsi="Arial" w:cs="Arial"/>
          <w:color w:val="auto"/>
          <w:sz w:val="26"/>
          <w:szCs w:val="26"/>
          <w:lang w:val="es-ES_tradnl" w:eastAsia="es-ES_tradnl"/>
        </w:rPr>
        <w:t xml:space="preserve"> que su solicitud había sido remitida por competencia al Batallón de Yopal, Casanare;</w:t>
      </w:r>
      <w:r w:rsidR="001F098F">
        <w:rPr>
          <w:rStyle w:val="FontStyle22"/>
          <w:rFonts w:ascii="Arial" w:eastAsia="Arial Unicode MS" w:hAnsi="Arial" w:cs="Arial"/>
          <w:color w:val="auto"/>
          <w:sz w:val="26"/>
          <w:szCs w:val="26"/>
          <w:lang w:val="es-ES_tradnl" w:eastAsia="es-ES_tradnl"/>
        </w:rPr>
        <w:t xml:space="preserve"> sin embargo,</w:t>
      </w:r>
      <w:r w:rsidR="0081438B">
        <w:rPr>
          <w:rStyle w:val="FontStyle22"/>
          <w:rFonts w:ascii="Arial" w:eastAsia="Arial Unicode MS" w:hAnsi="Arial" w:cs="Arial"/>
          <w:color w:val="auto"/>
          <w:sz w:val="26"/>
          <w:szCs w:val="26"/>
          <w:lang w:val="es-ES_tradnl" w:eastAsia="es-ES_tradnl"/>
        </w:rPr>
        <w:t xml:space="preserve"> hasta la fecha de presentación del </w:t>
      </w:r>
      <w:r w:rsidR="001F098F">
        <w:rPr>
          <w:rStyle w:val="FontStyle22"/>
          <w:rFonts w:ascii="Arial" w:eastAsia="Arial Unicode MS" w:hAnsi="Arial" w:cs="Arial"/>
          <w:color w:val="auto"/>
          <w:sz w:val="26"/>
          <w:szCs w:val="26"/>
          <w:lang w:val="es-ES_tradnl" w:eastAsia="es-ES_tradnl"/>
        </w:rPr>
        <w:t>presente auxilio constitucional</w:t>
      </w:r>
      <w:r w:rsidR="0081438B">
        <w:rPr>
          <w:rStyle w:val="FontStyle22"/>
          <w:rFonts w:ascii="Arial" w:eastAsia="Arial Unicode MS" w:hAnsi="Arial" w:cs="Arial"/>
          <w:color w:val="auto"/>
          <w:sz w:val="26"/>
          <w:szCs w:val="26"/>
          <w:lang w:val="es-ES_tradnl" w:eastAsia="es-ES_tradnl"/>
        </w:rPr>
        <w:t xml:space="preserve"> no le han respondido</w:t>
      </w:r>
      <w:r>
        <w:rPr>
          <w:rStyle w:val="FontStyle22"/>
          <w:rFonts w:ascii="Arial" w:eastAsia="Arial Unicode MS" w:hAnsi="Arial" w:cs="Arial"/>
          <w:color w:val="auto"/>
          <w:sz w:val="26"/>
          <w:szCs w:val="26"/>
          <w:lang w:val="es-ES_tradnl" w:eastAsia="es-ES_tradnl"/>
        </w:rPr>
        <w:t xml:space="preserve">, por lo </w:t>
      </w:r>
      <w:r w:rsidR="001F098F">
        <w:rPr>
          <w:rStyle w:val="FontStyle22"/>
          <w:rFonts w:ascii="Arial" w:eastAsia="Arial Unicode MS" w:hAnsi="Arial" w:cs="Arial"/>
          <w:color w:val="auto"/>
          <w:sz w:val="26"/>
          <w:szCs w:val="26"/>
          <w:lang w:val="es-ES_tradnl" w:eastAsia="es-ES_tradnl"/>
        </w:rPr>
        <w:t xml:space="preserve">que considera </w:t>
      </w:r>
      <w:r>
        <w:rPr>
          <w:rStyle w:val="FontStyle22"/>
          <w:rFonts w:ascii="Arial" w:eastAsia="Arial Unicode MS" w:hAnsi="Arial" w:cs="Arial"/>
          <w:color w:val="auto"/>
          <w:sz w:val="26"/>
          <w:szCs w:val="26"/>
          <w:lang w:val="es-ES_tradnl" w:eastAsia="es-ES_tradnl"/>
        </w:rPr>
        <w:t>vulnera</w:t>
      </w:r>
      <w:r w:rsidR="001F098F">
        <w:rPr>
          <w:rStyle w:val="FontStyle22"/>
          <w:rFonts w:ascii="Arial" w:eastAsia="Arial Unicode MS" w:hAnsi="Arial" w:cs="Arial"/>
          <w:color w:val="auto"/>
          <w:sz w:val="26"/>
          <w:szCs w:val="26"/>
          <w:lang w:val="es-ES_tradnl" w:eastAsia="es-ES_tradnl"/>
        </w:rPr>
        <w:t>do</w:t>
      </w:r>
      <w:r>
        <w:rPr>
          <w:rStyle w:val="FontStyle22"/>
          <w:rFonts w:ascii="Arial" w:eastAsia="Arial Unicode MS" w:hAnsi="Arial" w:cs="Arial"/>
          <w:color w:val="auto"/>
          <w:sz w:val="26"/>
          <w:szCs w:val="26"/>
          <w:lang w:val="es-ES_tradnl" w:eastAsia="es-ES_tradnl"/>
        </w:rPr>
        <w:t xml:space="preserve"> su derecho fundamental de petición</w:t>
      </w:r>
      <w:r w:rsidR="006A1626">
        <w:rPr>
          <w:rStyle w:val="FontStyle22"/>
          <w:rFonts w:ascii="Arial" w:eastAsia="Arial Unicode MS" w:hAnsi="Arial" w:cs="Arial"/>
          <w:color w:val="auto"/>
          <w:sz w:val="26"/>
          <w:szCs w:val="26"/>
          <w:lang w:val="es-ES_tradnl" w:eastAsia="es-ES_tradnl"/>
        </w:rPr>
        <w:t xml:space="preserve"> y en consecuencia pide le sea tutelado</w:t>
      </w:r>
      <w:r w:rsidR="0081438B">
        <w:rPr>
          <w:rStyle w:val="FontStyle22"/>
          <w:rFonts w:ascii="Arial" w:eastAsia="Arial Unicode MS" w:hAnsi="Arial" w:cs="Arial"/>
          <w:color w:val="auto"/>
          <w:sz w:val="26"/>
          <w:szCs w:val="26"/>
          <w:lang w:val="es-ES_tradnl" w:eastAsia="es-ES_tradnl"/>
        </w:rPr>
        <w:t>.</w:t>
      </w:r>
    </w:p>
    <w:p w:rsidR="0081438B" w:rsidRPr="0081438B" w:rsidRDefault="0081438B" w:rsidP="00BA3366">
      <w:pPr>
        <w:suppressAutoHyphens/>
        <w:spacing w:line="360" w:lineRule="auto"/>
        <w:ind w:firstLine="2835"/>
        <w:jc w:val="both"/>
        <w:rPr>
          <w:rStyle w:val="FontStyle22"/>
          <w:rFonts w:ascii="Arial" w:eastAsia="Arial Unicode MS" w:hAnsi="Arial" w:cs="Arial"/>
          <w:color w:val="auto"/>
          <w:sz w:val="16"/>
          <w:szCs w:val="26"/>
          <w:lang w:val="es-ES_tradnl" w:eastAsia="es-ES_tradnl"/>
        </w:rPr>
      </w:pPr>
    </w:p>
    <w:p w:rsidR="00BA3366" w:rsidRPr="006A1626" w:rsidRDefault="006A1626" w:rsidP="006A1626">
      <w:pPr>
        <w:suppressAutoHyphens/>
        <w:spacing w:line="360" w:lineRule="auto"/>
        <w:ind w:firstLine="2835"/>
        <w:jc w:val="both"/>
        <w:rPr>
          <w:rFonts w:ascii="Arial" w:hAnsi="Arial" w:cs="Arial"/>
          <w:sz w:val="14"/>
          <w:szCs w:val="26"/>
        </w:rPr>
      </w:pPr>
      <w:r>
        <w:rPr>
          <w:rFonts w:ascii="Arial" w:hAnsi="Arial" w:cs="Arial"/>
          <w:sz w:val="26"/>
          <w:szCs w:val="26"/>
        </w:rPr>
        <w:t xml:space="preserve">3. </w:t>
      </w:r>
      <w:r w:rsidR="00280574">
        <w:rPr>
          <w:rFonts w:ascii="Arial" w:hAnsi="Arial" w:cs="Arial"/>
          <w:sz w:val="26"/>
          <w:szCs w:val="26"/>
        </w:rPr>
        <w:t xml:space="preserve">Una vez subsanada la demanda, </w:t>
      </w:r>
      <w:r w:rsidR="002D1864">
        <w:rPr>
          <w:rFonts w:ascii="Arial" w:hAnsi="Arial" w:cs="Arial"/>
          <w:sz w:val="26"/>
          <w:szCs w:val="26"/>
        </w:rPr>
        <w:t xml:space="preserve">se admitió con proveído del </w:t>
      </w:r>
      <w:r w:rsidR="00F854BF">
        <w:rPr>
          <w:rFonts w:ascii="Arial" w:hAnsi="Arial" w:cs="Arial"/>
          <w:sz w:val="26"/>
          <w:szCs w:val="26"/>
        </w:rPr>
        <w:t>9</w:t>
      </w:r>
      <w:r w:rsidR="00BA3366" w:rsidRPr="000E3F31">
        <w:rPr>
          <w:rFonts w:ascii="Arial" w:hAnsi="Arial" w:cs="Arial"/>
          <w:sz w:val="26"/>
          <w:szCs w:val="26"/>
        </w:rPr>
        <w:t xml:space="preserve"> de </w:t>
      </w:r>
      <w:r w:rsidR="005A4EF0">
        <w:rPr>
          <w:rFonts w:ascii="Arial" w:hAnsi="Arial" w:cs="Arial"/>
          <w:sz w:val="26"/>
          <w:szCs w:val="26"/>
        </w:rPr>
        <w:t>noviembre</w:t>
      </w:r>
      <w:r w:rsidR="00EA2962">
        <w:rPr>
          <w:rFonts w:ascii="Arial" w:hAnsi="Arial" w:cs="Arial"/>
          <w:sz w:val="26"/>
          <w:szCs w:val="26"/>
        </w:rPr>
        <w:t xml:space="preserve"> del año en curso, ordenándose </w:t>
      </w:r>
      <w:r w:rsidR="00BA3366" w:rsidRPr="000E3F31">
        <w:rPr>
          <w:rFonts w:ascii="Arial" w:hAnsi="Arial" w:cs="Arial"/>
          <w:sz w:val="26"/>
          <w:szCs w:val="26"/>
        </w:rPr>
        <w:t>la notificación a la</w:t>
      </w:r>
      <w:r w:rsidR="005A4EF0">
        <w:rPr>
          <w:rFonts w:ascii="Arial" w:hAnsi="Arial" w:cs="Arial"/>
          <w:sz w:val="26"/>
          <w:szCs w:val="26"/>
        </w:rPr>
        <w:t>s</w:t>
      </w:r>
      <w:r w:rsidR="00BA3366" w:rsidRPr="000E3F31">
        <w:rPr>
          <w:rFonts w:ascii="Arial" w:hAnsi="Arial" w:cs="Arial"/>
          <w:sz w:val="26"/>
          <w:szCs w:val="26"/>
        </w:rPr>
        <w:t xml:space="preserve"> autoridad</w:t>
      </w:r>
      <w:r w:rsidR="005A4EF0">
        <w:rPr>
          <w:rFonts w:ascii="Arial" w:hAnsi="Arial" w:cs="Arial"/>
          <w:sz w:val="26"/>
          <w:szCs w:val="26"/>
        </w:rPr>
        <w:t>es</w:t>
      </w:r>
      <w:r w:rsidR="00BA3366" w:rsidRPr="000E3F31">
        <w:rPr>
          <w:rFonts w:ascii="Arial" w:hAnsi="Arial" w:cs="Arial"/>
          <w:sz w:val="26"/>
          <w:szCs w:val="26"/>
        </w:rPr>
        <w:t xml:space="preserve"> demandada</w:t>
      </w:r>
      <w:r w:rsidR="005A4EF0">
        <w:rPr>
          <w:rFonts w:ascii="Arial" w:hAnsi="Arial" w:cs="Arial"/>
          <w:sz w:val="26"/>
          <w:szCs w:val="26"/>
        </w:rPr>
        <w:t>s</w:t>
      </w:r>
      <w:r w:rsidR="00724016">
        <w:rPr>
          <w:rFonts w:ascii="Arial" w:hAnsi="Arial" w:cs="Arial"/>
          <w:sz w:val="26"/>
          <w:szCs w:val="26"/>
        </w:rPr>
        <w:t xml:space="preserve"> (</w:t>
      </w:r>
      <w:proofErr w:type="spellStart"/>
      <w:r w:rsidR="00724016">
        <w:rPr>
          <w:rFonts w:ascii="Arial" w:hAnsi="Arial" w:cs="Arial"/>
          <w:sz w:val="26"/>
          <w:szCs w:val="26"/>
        </w:rPr>
        <w:t>fl</w:t>
      </w:r>
      <w:proofErr w:type="spellEnd"/>
      <w:r w:rsidR="00724016">
        <w:rPr>
          <w:rFonts w:ascii="Arial" w:hAnsi="Arial" w:cs="Arial"/>
          <w:sz w:val="26"/>
          <w:szCs w:val="26"/>
        </w:rPr>
        <w:t>. 19</w:t>
      </w:r>
      <w:r w:rsidR="00BA3366" w:rsidRPr="000E3F31">
        <w:rPr>
          <w:rFonts w:ascii="Arial" w:hAnsi="Arial" w:cs="Arial"/>
          <w:sz w:val="26"/>
          <w:szCs w:val="26"/>
        </w:rPr>
        <w:t>).</w:t>
      </w:r>
    </w:p>
    <w:p w:rsidR="00BA3366" w:rsidRPr="000E3F31" w:rsidRDefault="00BA3366" w:rsidP="00BA3366">
      <w:pPr>
        <w:suppressAutoHyphens/>
        <w:spacing w:line="360" w:lineRule="auto"/>
        <w:ind w:firstLine="2835"/>
        <w:jc w:val="both"/>
        <w:rPr>
          <w:rFonts w:ascii="Arial" w:hAnsi="Arial" w:cs="Arial"/>
          <w:sz w:val="16"/>
          <w:szCs w:val="26"/>
        </w:rPr>
      </w:pPr>
    </w:p>
    <w:p w:rsidR="00724016" w:rsidRDefault="006A1626" w:rsidP="00BA3366">
      <w:pPr>
        <w:suppressAutoHyphens/>
        <w:spacing w:line="360" w:lineRule="auto"/>
        <w:ind w:firstLine="2835"/>
        <w:jc w:val="both"/>
        <w:rPr>
          <w:rStyle w:val="FontStyle27"/>
          <w:rFonts w:ascii="Arial" w:hAnsi="Arial" w:cs="Arial"/>
          <w:sz w:val="16"/>
          <w:szCs w:val="26"/>
          <w:lang w:val="es-ES_tradnl" w:eastAsia="es-ES_tradnl"/>
        </w:rPr>
      </w:pPr>
      <w:r>
        <w:rPr>
          <w:rFonts w:ascii="Arial" w:hAnsi="Arial" w:cs="Arial"/>
          <w:sz w:val="26"/>
          <w:szCs w:val="26"/>
        </w:rPr>
        <w:t>3</w:t>
      </w:r>
      <w:r w:rsidR="00BA3366" w:rsidRPr="000E3F31">
        <w:rPr>
          <w:rFonts w:ascii="Arial" w:hAnsi="Arial" w:cs="Arial"/>
          <w:sz w:val="26"/>
          <w:szCs w:val="26"/>
        </w:rPr>
        <w:t xml:space="preserve">.1. </w:t>
      </w:r>
      <w:r w:rsidR="00BA3366" w:rsidRPr="000E3F31">
        <w:rPr>
          <w:rStyle w:val="FontStyle27"/>
          <w:rFonts w:ascii="Arial" w:hAnsi="Arial" w:cs="Arial"/>
          <w:sz w:val="26"/>
          <w:szCs w:val="26"/>
          <w:lang w:val="es-ES_tradnl" w:eastAsia="es-ES_tradnl"/>
        </w:rPr>
        <w:t xml:space="preserve">El </w:t>
      </w:r>
      <w:r w:rsidR="00724016">
        <w:rPr>
          <w:rStyle w:val="FontStyle27"/>
          <w:rFonts w:ascii="Arial" w:hAnsi="Arial" w:cs="Arial"/>
          <w:sz w:val="26"/>
          <w:szCs w:val="26"/>
          <w:lang w:val="es-ES_tradnl" w:eastAsia="es-ES_tradnl"/>
        </w:rPr>
        <w:t xml:space="preserve">Teniente Coronel </w:t>
      </w:r>
      <w:r w:rsidR="00724016" w:rsidRPr="00724016">
        <w:rPr>
          <w:rStyle w:val="FontStyle27"/>
          <w:rFonts w:ascii="Arial" w:hAnsi="Arial" w:cs="Arial"/>
          <w:sz w:val="22"/>
          <w:szCs w:val="26"/>
          <w:lang w:val="es-ES_tradnl" w:eastAsia="es-ES_tradnl"/>
        </w:rPr>
        <w:t>NELSON TAMARA ORTIZ</w:t>
      </w:r>
      <w:r w:rsidR="00280574">
        <w:rPr>
          <w:rStyle w:val="FontStyle27"/>
          <w:rFonts w:ascii="Arial" w:hAnsi="Arial" w:cs="Arial"/>
          <w:sz w:val="22"/>
          <w:szCs w:val="26"/>
          <w:lang w:val="es-ES_tradnl" w:eastAsia="es-ES_tradnl"/>
        </w:rPr>
        <w:t>,</w:t>
      </w:r>
      <w:r w:rsidR="00724016">
        <w:rPr>
          <w:rStyle w:val="FontStyle27"/>
          <w:rFonts w:ascii="Arial" w:hAnsi="Arial" w:cs="Arial"/>
          <w:sz w:val="26"/>
          <w:szCs w:val="26"/>
          <w:lang w:val="es-ES_tradnl" w:eastAsia="es-ES_tradnl"/>
        </w:rPr>
        <w:t xml:space="preserve"> Comandante del Batallón de Artillería Nº 8 Batalla de San Mateo, </w:t>
      </w:r>
      <w:r w:rsidR="00280574">
        <w:rPr>
          <w:rStyle w:val="FontStyle27"/>
          <w:rFonts w:ascii="Arial" w:hAnsi="Arial" w:cs="Arial"/>
          <w:sz w:val="26"/>
          <w:szCs w:val="26"/>
          <w:lang w:val="es-ES_tradnl" w:eastAsia="es-ES_tradnl"/>
        </w:rPr>
        <w:t xml:space="preserve">informó que al no ser competente frente a la petición del actor, la remitió </w:t>
      </w:r>
      <w:r w:rsidR="0058410B">
        <w:rPr>
          <w:rStyle w:val="FontStyle27"/>
          <w:rFonts w:ascii="Arial" w:hAnsi="Arial" w:cs="Arial"/>
          <w:sz w:val="26"/>
          <w:szCs w:val="26"/>
          <w:lang w:val="es-ES_tradnl" w:eastAsia="es-ES_tradnl"/>
        </w:rPr>
        <w:t>a quien consideró</w:t>
      </w:r>
      <w:r w:rsidR="00280574">
        <w:rPr>
          <w:rStyle w:val="FontStyle27"/>
          <w:rFonts w:ascii="Arial" w:hAnsi="Arial" w:cs="Arial"/>
          <w:sz w:val="26"/>
          <w:szCs w:val="26"/>
          <w:lang w:val="es-ES_tradnl" w:eastAsia="es-ES_tradnl"/>
        </w:rPr>
        <w:t xml:space="preserve"> si lo era, por lo cual solicit</w:t>
      </w:r>
      <w:r w:rsidR="0058410B">
        <w:rPr>
          <w:rStyle w:val="FontStyle27"/>
          <w:rFonts w:ascii="Arial" w:hAnsi="Arial" w:cs="Arial"/>
          <w:sz w:val="26"/>
          <w:szCs w:val="26"/>
          <w:lang w:val="es-ES_tradnl" w:eastAsia="es-ES_tradnl"/>
        </w:rPr>
        <w:t>a</w:t>
      </w:r>
      <w:r w:rsidR="00280574">
        <w:rPr>
          <w:rStyle w:val="FontStyle27"/>
          <w:rFonts w:ascii="Arial" w:hAnsi="Arial" w:cs="Arial"/>
          <w:sz w:val="26"/>
          <w:szCs w:val="26"/>
          <w:lang w:val="es-ES_tradnl" w:eastAsia="es-ES_tradnl"/>
        </w:rPr>
        <w:t xml:space="preserve"> la desvinculación a este trám</w:t>
      </w:r>
      <w:r w:rsidR="0058410B">
        <w:rPr>
          <w:rStyle w:val="FontStyle27"/>
          <w:rFonts w:ascii="Arial" w:hAnsi="Arial" w:cs="Arial"/>
          <w:sz w:val="26"/>
          <w:szCs w:val="26"/>
          <w:lang w:val="es-ES_tradnl" w:eastAsia="es-ES_tradnl"/>
        </w:rPr>
        <w:t>ite</w:t>
      </w:r>
      <w:r w:rsidR="00FF3BF0">
        <w:rPr>
          <w:rStyle w:val="FontStyle27"/>
          <w:rFonts w:ascii="Arial" w:hAnsi="Arial" w:cs="Arial"/>
          <w:sz w:val="26"/>
          <w:szCs w:val="26"/>
          <w:lang w:val="es-ES_tradnl" w:eastAsia="es-ES_tradnl"/>
        </w:rPr>
        <w:t xml:space="preserve"> (</w:t>
      </w:r>
      <w:proofErr w:type="spellStart"/>
      <w:r w:rsidR="00FF3BF0">
        <w:rPr>
          <w:rStyle w:val="FontStyle27"/>
          <w:rFonts w:ascii="Arial" w:hAnsi="Arial" w:cs="Arial"/>
          <w:sz w:val="26"/>
          <w:szCs w:val="26"/>
          <w:lang w:val="es-ES_tradnl" w:eastAsia="es-ES_tradnl"/>
        </w:rPr>
        <w:t>fls</w:t>
      </w:r>
      <w:proofErr w:type="spellEnd"/>
      <w:r w:rsidR="00FF3BF0">
        <w:rPr>
          <w:rStyle w:val="FontStyle27"/>
          <w:rFonts w:ascii="Arial" w:hAnsi="Arial" w:cs="Arial"/>
          <w:sz w:val="26"/>
          <w:szCs w:val="26"/>
          <w:lang w:val="es-ES_tradnl" w:eastAsia="es-ES_tradnl"/>
        </w:rPr>
        <w:t>. 23-25).</w:t>
      </w:r>
    </w:p>
    <w:p w:rsidR="00724016" w:rsidRDefault="006A1626" w:rsidP="00BA3366">
      <w:pPr>
        <w:suppressAutoHyphens/>
        <w:spacing w:line="360" w:lineRule="auto"/>
        <w:ind w:firstLine="2835"/>
        <w:jc w:val="both"/>
        <w:rPr>
          <w:rStyle w:val="FontStyle27"/>
          <w:rFonts w:ascii="Arial" w:hAnsi="Arial" w:cs="Arial"/>
          <w:sz w:val="26"/>
          <w:szCs w:val="26"/>
          <w:lang w:val="es-ES_tradnl" w:eastAsia="es-ES_tradnl"/>
        </w:rPr>
      </w:pPr>
      <w:r>
        <w:rPr>
          <w:rStyle w:val="FontStyle27"/>
          <w:rFonts w:ascii="Arial" w:hAnsi="Arial" w:cs="Arial"/>
          <w:sz w:val="26"/>
          <w:szCs w:val="26"/>
          <w:lang w:val="es-ES_tradnl" w:eastAsia="es-ES_tradnl"/>
        </w:rPr>
        <w:t>3</w:t>
      </w:r>
      <w:r w:rsidR="00375D8A">
        <w:rPr>
          <w:rStyle w:val="FontStyle27"/>
          <w:rFonts w:ascii="Arial" w:hAnsi="Arial" w:cs="Arial"/>
          <w:sz w:val="26"/>
          <w:szCs w:val="26"/>
          <w:lang w:val="es-ES_tradnl" w:eastAsia="es-ES_tradnl"/>
        </w:rPr>
        <w:t xml:space="preserve">.2. </w:t>
      </w:r>
      <w:r w:rsidR="00AE18D0">
        <w:rPr>
          <w:rStyle w:val="FontStyle27"/>
          <w:rFonts w:ascii="Arial" w:hAnsi="Arial" w:cs="Arial"/>
          <w:sz w:val="26"/>
          <w:szCs w:val="26"/>
          <w:lang w:val="es-ES_tradnl" w:eastAsia="es-ES_tradnl"/>
        </w:rPr>
        <w:t xml:space="preserve">El Mayor </w:t>
      </w:r>
      <w:r w:rsidR="00AE18D0" w:rsidRPr="00AE18D0">
        <w:rPr>
          <w:rStyle w:val="FontStyle27"/>
          <w:rFonts w:ascii="Arial" w:hAnsi="Arial" w:cs="Arial"/>
          <w:sz w:val="22"/>
          <w:szCs w:val="26"/>
          <w:lang w:val="es-ES_tradnl" w:eastAsia="es-ES_tradnl"/>
        </w:rPr>
        <w:t>HUGO ORTEGA VANEGAS</w:t>
      </w:r>
      <w:r w:rsidR="00AE18D0">
        <w:rPr>
          <w:rStyle w:val="FontStyle27"/>
          <w:rFonts w:ascii="Arial" w:hAnsi="Arial" w:cs="Arial"/>
          <w:sz w:val="26"/>
          <w:szCs w:val="26"/>
          <w:lang w:val="es-ES_tradnl" w:eastAsia="es-ES_tradnl"/>
        </w:rPr>
        <w:t xml:space="preserve">, de la Octava División Fuerza de Tarea Quirón de la Brigada Móvil Nº 31, ubicado en Yopal, Casanare, informó que </w:t>
      </w:r>
      <w:r>
        <w:rPr>
          <w:rStyle w:val="FontStyle27"/>
          <w:rFonts w:ascii="Arial" w:hAnsi="Arial" w:cs="Arial"/>
          <w:sz w:val="26"/>
          <w:szCs w:val="26"/>
          <w:lang w:val="es-ES_tradnl" w:eastAsia="es-ES_tradnl"/>
        </w:rPr>
        <w:t xml:space="preserve">recibió la petición el 9 de septiembre pasado y el 15 de septiembre siguiente </w:t>
      </w:r>
      <w:r w:rsidR="00AE18D0">
        <w:rPr>
          <w:rStyle w:val="FontStyle27"/>
          <w:rFonts w:ascii="Arial" w:hAnsi="Arial" w:cs="Arial"/>
          <w:sz w:val="26"/>
          <w:szCs w:val="26"/>
          <w:lang w:val="es-ES_tradnl" w:eastAsia="es-ES_tradnl"/>
        </w:rPr>
        <w:t xml:space="preserve">dio respuesta dentro de los términos de ley, </w:t>
      </w:r>
      <w:r w:rsidR="00AE18D0">
        <w:rPr>
          <w:rStyle w:val="FontStyle27"/>
          <w:rFonts w:ascii="Arial" w:hAnsi="Arial" w:cs="Arial"/>
          <w:sz w:val="26"/>
          <w:szCs w:val="26"/>
          <w:lang w:val="es-ES_tradnl" w:eastAsia="es-ES_tradnl"/>
        </w:rPr>
        <w:lastRenderedPageBreak/>
        <w:t xml:space="preserve">mediante oficio Nº 6678 </w:t>
      </w:r>
      <w:r w:rsidR="00AE18D0" w:rsidRPr="00AE18D0">
        <w:rPr>
          <w:rStyle w:val="FontStyle27"/>
          <w:rFonts w:ascii="Arial" w:hAnsi="Arial" w:cs="Arial"/>
          <w:sz w:val="22"/>
          <w:szCs w:val="26"/>
          <w:lang w:val="es-ES_tradnl" w:eastAsia="es-ES_tradnl"/>
        </w:rPr>
        <w:t>MDN-CGFM-COEJC-SECEJ-JEMO</w:t>
      </w:r>
      <w:r w:rsidR="00AE18D0">
        <w:rPr>
          <w:rStyle w:val="FontStyle27"/>
          <w:rFonts w:ascii="Arial" w:hAnsi="Arial" w:cs="Arial"/>
          <w:sz w:val="22"/>
          <w:szCs w:val="26"/>
          <w:lang w:val="es-ES_tradnl" w:eastAsia="es-ES_tradnl"/>
        </w:rPr>
        <w:t xml:space="preserve">P-DIV8-FURON-BRIM31-BACOT30-1.10, </w:t>
      </w:r>
      <w:r w:rsidR="00AE18D0">
        <w:rPr>
          <w:rStyle w:val="FontStyle27"/>
          <w:rFonts w:ascii="Arial" w:hAnsi="Arial" w:cs="Arial"/>
          <w:sz w:val="26"/>
          <w:szCs w:val="26"/>
          <w:lang w:val="es-ES_tradnl" w:eastAsia="es-ES_tradnl"/>
        </w:rPr>
        <w:t>remitido</w:t>
      </w:r>
      <w:r w:rsidR="00AE18D0" w:rsidRPr="00AE18D0">
        <w:rPr>
          <w:rStyle w:val="FontStyle27"/>
          <w:rFonts w:ascii="Arial" w:hAnsi="Arial" w:cs="Arial"/>
          <w:sz w:val="26"/>
          <w:szCs w:val="26"/>
          <w:lang w:val="es-ES_tradnl" w:eastAsia="es-ES_tradnl"/>
        </w:rPr>
        <w:t xml:space="preserve"> a la última dirección registrada del señor</w:t>
      </w:r>
      <w:r w:rsidR="00AE18D0">
        <w:rPr>
          <w:rStyle w:val="FontStyle27"/>
          <w:rFonts w:ascii="Arial" w:hAnsi="Arial" w:cs="Arial"/>
          <w:sz w:val="22"/>
          <w:szCs w:val="26"/>
          <w:lang w:val="es-ES_tradnl" w:eastAsia="es-ES_tradnl"/>
        </w:rPr>
        <w:t xml:space="preserve"> MARLON ALBERTO PARRA MACHADO</w:t>
      </w:r>
      <w:r w:rsidRPr="006A1626">
        <w:rPr>
          <w:rStyle w:val="FontStyle27"/>
          <w:rFonts w:ascii="Arial" w:hAnsi="Arial" w:cs="Arial"/>
          <w:sz w:val="26"/>
          <w:szCs w:val="26"/>
          <w:lang w:val="es-ES_tradnl" w:eastAsia="es-ES_tradnl"/>
        </w:rPr>
        <w:t xml:space="preserve"> en dicha unidad castrense, la cual fue devuelta bajo la causal</w:t>
      </w:r>
      <w:r>
        <w:rPr>
          <w:rStyle w:val="FontStyle27"/>
          <w:rFonts w:ascii="Arial" w:hAnsi="Arial" w:cs="Arial"/>
          <w:sz w:val="22"/>
          <w:szCs w:val="26"/>
          <w:lang w:val="es-ES_tradnl" w:eastAsia="es-ES_tradnl"/>
        </w:rPr>
        <w:t xml:space="preserve">  DIRECCIÓN ERRADA/INCOMPLETA.</w:t>
      </w:r>
      <w:r w:rsidR="00AE18D0">
        <w:rPr>
          <w:rStyle w:val="FontStyle27"/>
          <w:rFonts w:ascii="Arial" w:hAnsi="Arial" w:cs="Arial"/>
          <w:sz w:val="22"/>
          <w:szCs w:val="26"/>
          <w:lang w:val="es-ES_tradnl" w:eastAsia="es-ES_tradnl"/>
        </w:rPr>
        <w:t xml:space="preserve"> (</w:t>
      </w:r>
      <w:proofErr w:type="spellStart"/>
      <w:r w:rsidR="00AE18D0">
        <w:rPr>
          <w:rStyle w:val="FontStyle27"/>
          <w:rFonts w:ascii="Arial" w:hAnsi="Arial" w:cs="Arial"/>
          <w:sz w:val="22"/>
          <w:szCs w:val="26"/>
          <w:lang w:val="es-ES_tradnl" w:eastAsia="es-ES_tradnl"/>
        </w:rPr>
        <w:t>fls</w:t>
      </w:r>
      <w:proofErr w:type="spellEnd"/>
      <w:r w:rsidR="00AE18D0">
        <w:rPr>
          <w:rStyle w:val="FontStyle27"/>
          <w:rFonts w:ascii="Arial" w:hAnsi="Arial" w:cs="Arial"/>
          <w:sz w:val="22"/>
          <w:szCs w:val="26"/>
          <w:lang w:val="es-ES_tradnl" w:eastAsia="es-ES_tradnl"/>
        </w:rPr>
        <w:t>. 26-32).</w:t>
      </w:r>
    </w:p>
    <w:p w:rsidR="00BA3366" w:rsidRDefault="00BA3366" w:rsidP="00BA3366">
      <w:pPr>
        <w:suppressAutoHyphens/>
        <w:spacing w:line="360" w:lineRule="auto"/>
        <w:ind w:firstLine="2835"/>
        <w:jc w:val="both"/>
        <w:rPr>
          <w:rStyle w:val="FontStyle27"/>
          <w:rFonts w:ascii="Arial" w:hAnsi="Arial" w:cs="Arial"/>
          <w:sz w:val="24"/>
          <w:szCs w:val="26"/>
          <w:lang w:val="es-ES_tradnl" w:eastAsia="es-ES_tradnl"/>
        </w:rPr>
      </w:pPr>
    </w:p>
    <w:p w:rsidR="00F854BF" w:rsidRPr="00AE18D0" w:rsidRDefault="00F854BF" w:rsidP="00F854BF">
      <w:pPr>
        <w:suppressAutoHyphens/>
        <w:spacing w:line="360" w:lineRule="auto"/>
        <w:ind w:firstLine="2835"/>
        <w:rPr>
          <w:rFonts w:ascii="Arial" w:hAnsi="Arial" w:cs="Arial"/>
          <w:b/>
          <w:spacing w:val="-3"/>
          <w:sz w:val="22"/>
          <w:szCs w:val="28"/>
        </w:rPr>
      </w:pPr>
      <w:r w:rsidRPr="00AE18D0">
        <w:rPr>
          <w:rFonts w:ascii="Arial" w:hAnsi="Arial" w:cs="Arial"/>
          <w:b/>
          <w:spacing w:val="-3"/>
          <w:sz w:val="22"/>
          <w:szCs w:val="28"/>
        </w:rPr>
        <w:t xml:space="preserve">III. </w:t>
      </w:r>
      <w:r w:rsidR="00AE18D0" w:rsidRPr="00AE18D0">
        <w:rPr>
          <w:rFonts w:ascii="Arial" w:hAnsi="Arial" w:cs="Arial"/>
          <w:b/>
          <w:spacing w:val="-3"/>
          <w:sz w:val="22"/>
          <w:szCs w:val="28"/>
        </w:rPr>
        <w:t>CONSIDERACIONES DE LA SALA</w:t>
      </w:r>
    </w:p>
    <w:p w:rsidR="006F13A7" w:rsidRPr="00F004F2" w:rsidRDefault="006F13A7" w:rsidP="006A1626">
      <w:pPr>
        <w:suppressAutoHyphens/>
        <w:spacing w:line="360" w:lineRule="auto"/>
        <w:jc w:val="both"/>
        <w:rPr>
          <w:rFonts w:ascii="Arial" w:hAnsi="Arial" w:cs="Arial"/>
          <w:sz w:val="24"/>
          <w:szCs w:val="28"/>
        </w:rPr>
      </w:pPr>
    </w:p>
    <w:p w:rsidR="006F13A7" w:rsidRPr="00F004F2" w:rsidRDefault="006F13A7" w:rsidP="006F13A7">
      <w:pPr>
        <w:suppressAutoHyphens/>
        <w:spacing w:line="360" w:lineRule="auto"/>
        <w:ind w:firstLine="2835"/>
        <w:jc w:val="both"/>
        <w:rPr>
          <w:rFonts w:ascii="Arial" w:hAnsi="Arial" w:cs="Arial"/>
          <w:sz w:val="22"/>
          <w:szCs w:val="28"/>
        </w:rPr>
      </w:pPr>
      <w:r w:rsidRPr="00F004F2">
        <w:rPr>
          <w:rFonts w:ascii="Arial" w:hAnsi="Arial" w:cs="Arial"/>
          <w:sz w:val="26"/>
          <w:szCs w:val="26"/>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F004F2">
          <w:rPr>
            <w:rFonts w:ascii="Arial" w:hAnsi="Arial" w:cs="Arial"/>
            <w:sz w:val="26"/>
            <w:szCs w:val="26"/>
          </w:rPr>
          <w:t>86 C</w:t>
        </w:r>
      </w:smartTag>
      <w:r w:rsidR="006A1626">
        <w:rPr>
          <w:rFonts w:ascii="Arial" w:hAnsi="Arial" w:cs="Arial"/>
          <w:sz w:val="26"/>
          <w:szCs w:val="26"/>
        </w:rPr>
        <w:t>.P. y los</w:t>
      </w:r>
      <w:r w:rsidRPr="00F004F2">
        <w:rPr>
          <w:rFonts w:ascii="Arial" w:hAnsi="Arial" w:cs="Arial"/>
          <w:sz w:val="26"/>
          <w:szCs w:val="26"/>
        </w:rPr>
        <w:t xml:space="preserve"> Decreto</w:t>
      </w:r>
      <w:r w:rsidR="006A1626">
        <w:rPr>
          <w:rFonts w:ascii="Arial" w:hAnsi="Arial" w:cs="Arial"/>
          <w:sz w:val="26"/>
          <w:szCs w:val="26"/>
        </w:rPr>
        <w:t>s</w:t>
      </w:r>
      <w:r w:rsidRPr="00F004F2">
        <w:rPr>
          <w:rFonts w:ascii="Arial" w:hAnsi="Arial" w:cs="Arial"/>
          <w:sz w:val="26"/>
          <w:szCs w:val="26"/>
        </w:rPr>
        <w:t xml:space="preserve"> 2591 de 1991 y 1382 de 2000.</w:t>
      </w:r>
    </w:p>
    <w:p w:rsidR="006F13A7" w:rsidRPr="00F004F2" w:rsidRDefault="006F13A7" w:rsidP="006F13A7">
      <w:pPr>
        <w:suppressAutoHyphens/>
        <w:spacing w:line="360" w:lineRule="auto"/>
        <w:ind w:firstLine="2835"/>
        <w:jc w:val="both"/>
        <w:rPr>
          <w:rFonts w:ascii="Arial" w:hAnsi="Arial" w:cs="Arial"/>
          <w:sz w:val="16"/>
          <w:szCs w:val="28"/>
        </w:rPr>
      </w:pPr>
    </w:p>
    <w:p w:rsidR="006F13A7" w:rsidRPr="00F004F2" w:rsidRDefault="006F13A7" w:rsidP="006F13A7">
      <w:pPr>
        <w:suppressAutoHyphens/>
        <w:spacing w:line="360" w:lineRule="auto"/>
        <w:ind w:firstLine="2835"/>
        <w:jc w:val="both"/>
        <w:rPr>
          <w:rFonts w:ascii="Arial" w:hAnsi="Arial" w:cs="Arial"/>
          <w:sz w:val="26"/>
          <w:szCs w:val="26"/>
        </w:rPr>
      </w:pPr>
      <w:r w:rsidRPr="00F004F2">
        <w:rPr>
          <w:rFonts w:ascii="Arial" w:hAnsi="Arial" w:cs="Arial"/>
          <w:sz w:val="26"/>
          <w:szCs w:val="26"/>
        </w:rPr>
        <w:t>2.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Por esta razón, quien encuentre que la debida resolución a su derecho de petición no fue producida y/o comunicada dentro de los términos que la ley señala, puede acudir directamente a esta acción.</w:t>
      </w:r>
    </w:p>
    <w:p w:rsidR="006F13A7" w:rsidRPr="00F004F2" w:rsidRDefault="006F13A7" w:rsidP="006F13A7">
      <w:pPr>
        <w:suppressAutoHyphens/>
        <w:spacing w:line="360" w:lineRule="auto"/>
        <w:ind w:firstLine="2835"/>
        <w:jc w:val="both"/>
        <w:rPr>
          <w:rFonts w:ascii="Arial" w:hAnsi="Arial" w:cs="Arial"/>
          <w:sz w:val="16"/>
          <w:szCs w:val="26"/>
        </w:rPr>
      </w:pPr>
    </w:p>
    <w:p w:rsidR="006F13A7" w:rsidRPr="00F004F2" w:rsidRDefault="006F13A7" w:rsidP="006F13A7">
      <w:pPr>
        <w:suppressAutoHyphens/>
        <w:spacing w:line="360" w:lineRule="auto"/>
        <w:ind w:firstLine="2835"/>
        <w:jc w:val="both"/>
        <w:rPr>
          <w:rFonts w:ascii="Arial" w:hAnsi="Arial" w:cs="Arial"/>
          <w:sz w:val="26"/>
          <w:szCs w:val="26"/>
        </w:rPr>
      </w:pPr>
      <w:r w:rsidRPr="00F004F2">
        <w:rPr>
          <w:rFonts w:ascii="Arial" w:hAnsi="Arial" w:cs="Arial"/>
          <w:sz w:val="26"/>
          <w:szCs w:val="26"/>
        </w:rPr>
        <w:t>3. El 30 de junio de 2015 se expidió la Ley 1755,</w:t>
      </w:r>
      <w:r w:rsidRPr="00F004F2">
        <w:rPr>
          <w:rFonts w:ascii="Arial" w:hAnsi="Arial" w:cs="Arial"/>
          <w:sz w:val="28"/>
          <w:szCs w:val="28"/>
        </w:rPr>
        <w:t xml:space="preserve"> </w:t>
      </w:r>
      <w:r w:rsidRPr="00F004F2">
        <w:rPr>
          <w:rFonts w:ascii="Arial" w:hAnsi="Arial" w:cs="Arial"/>
          <w:i/>
          <w:sz w:val="24"/>
          <w:szCs w:val="24"/>
        </w:rPr>
        <w:t>"Por medio de la cual se regula el derecho fundamental de petición y se sustituye un título del Código de Procedimiento Administrativo y de lo Contencioso Administrativo”</w:t>
      </w:r>
      <w:r w:rsidRPr="00F004F2">
        <w:rPr>
          <w:rFonts w:ascii="Arial" w:hAnsi="Arial" w:cs="Arial"/>
          <w:i/>
          <w:sz w:val="28"/>
          <w:szCs w:val="28"/>
        </w:rPr>
        <w:t xml:space="preserve">. </w:t>
      </w:r>
      <w:r w:rsidRPr="00F004F2">
        <w:rPr>
          <w:rFonts w:ascii="Arial" w:hAnsi="Arial" w:cs="Arial"/>
          <w:sz w:val="26"/>
          <w:szCs w:val="26"/>
        </w:rPr>
        <w:t xml:space="preserve">Legislación que destaca la obligación de resolver o contestar la solicitud dentro de los 15 días siguientes a la fecha de su recibo, salvo algunas excepciones (art. 14 del </w:t>
      </w:r>
      <w:r w:rsidRPr="00F004F2">
        <w:rPr>
          <w:rFonts w:ascii="Arial" w:hAnsi="Arial" w:cs="Arial"/>
          <w:sz w:val="24"/>
          <w:szCs w:val="26"/>
        </w:rPr>
        <w:t>CPACA</w:t>
      </w:r>
      <w:r w:rsidRPr="00F004F2">
        <w:rPr>
          <w:rFonts w:ascii="Arial" w:hAnsi="Arial" w:cs="Arial"/>
          <w:sz w:val="26"/>
          <w:szCs w:val="26"/>
        </w:rPr>
        <w:t>); en todo caso, impone a las autoridades el deber de dar pronta respuesta al peticionario, y excepcionalmente cuando no fuere posible resolverla en los plazos señalados, dejó previsto en el parágrafo del citado artículo, que la autoridad debe informar esta circunstancia al interesado, antes del vencimiento del término señalado, expresando los motivos de la demora y señalando a la vez el plazo razonable en que se resolverá o dará respuesta, que no podrá exceder del doble del inicialmente previsto.</w:t>
      </w:r>
    </w:p>
    <w:p w:rsidR="006A1626" w:rsidRDefault="006F13A7" w:rsidP="006A1626">
      <w:pPr>
        <w:suppressAutoHyphens/>
        <w:spacing w:line="360" w:lineRule="auto"/>
        <w:ind w:firstLine="2835"/>
        <w:jc w:val="both"/>
        <w:rPr>
          <w:rFonts w:ascii="Arial" w:hAnsi="Arial" w:cs="Arial"/>
          <w:sz w:val="26"/>
          <w:szCs w:val="26"/>
        </w:rPr>
      </w:pPr>
      <w:r w:rsidRPr="00F004F2">
        <w:rPr>
          <w:rFonts w:ascii="Arial" w:hAnsi="Arial" w:cs="Arial"/>
          <w:sz w:val="26"/>
          <w:szCs w:val="26"/>
        </w:rPr>
        <w:lastRenderedPageBreak/>
        <w:t>4.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asunto principal de la petición.  Quiere decir, que la solución entregada al peticionario debe encontrarse libre de evasivas o premisas ininteligibles que desorienten el propósito esencial de la solicitud, sin que ello implique la aceptación de lo solicitado.  Respecto de la oportunidad de la respuesta, ésta se refiere al deber de la administración de resolver el ruego con la mayor celeridad posible, término que en todo caso, no puede exceder del estipulado en la legislación contencioso administrativa para resolver las peticiones formuladas.  Si la administración se encuentra imposibilitada para dar una respuesta en el lapso señalado por el legislador, la autoridad está en la obligación de explicar los motivos y señalar un término razonable en el cual se realizará la contestación</w:t>
      </w:r>
      <w:r w:rsidRPr="00F004F2">
        <w:rPr>
          <w:rStyle w:val="Appelnotedebasdep"/>
          <w:rFonts w:ascii="Arial" w:hAnsi="Arial" w:cs="Arial"/>
          <w:sz w:val="26"/>
          <w:szCs w:val="26"/>
        </w:rPr>
        <w:footnoteReference w:id="1"/>
      </w:r>
      <w:r w:rsidRPr="00F004F2">
        <w:rPr>
          <w:rFonts w:ascii="Arial" w:hAnsi="Arial" w:cs="Arial"/>
          <w:sz w:val="26"/>
          <w:szCs w:val="26"/>
        </w:rPr>
        <w:t>.</w:t>
      </w:r>
    </w:p>
    <w:p w:rsidR="0029396C" w:rsidRPr="0029396C" w:rsidRDefault="0029396C" w:rsidP="006A1626">
      <w:pPr>
        <w:suppressAutoHyphens/>
        <w:spacing w:line="360" w:lineRule="auto"/>
        <w:ind w:firstLine="2835"/>
        <w:jc w:val="both"/>
        <w:rPr>
          <w:rFonts w:ascii="Arial" w:hAnsi="Arial" w:cs="Arial"/>
          <w:sz w:val="16"/>
          <w:szCs w:val="26"/>
        </w:rPr>
      </w:pPr>
    </w:p>
    <w:p w:rsidR="0029396C" w:rsidRPr="0029396C" w:rsidRDefault="0029396C" w:rsidP="006A1626">
      <w:pPr>
        <w:suppressAutoHyphens/>
        <w:spacing w:line="360" w:lineRule="auto"/>
        <w:ind w:firstLine="2835"/>
        <w:jc w:val="both"/>
        <w:rPr>
          <w:rFonts w:ascii="Arial" w:hAnsi="Arial" w:cs="Arial"/>
          <w:sz w:val="26"/>
          <w:szCs w:val="26"/>
        </w:rPr>
      </w:pPr>
      <w:r w:rsidRPr="0029396C">
        <w:rPr>
          <w:rFonts w:ascii="Arial" w:hAnsi="Arial" w:cs="Arial"/>
          <w:sz w:val="26"/>
          <w:szCs w:val="26"/>
        </w:rPr>
        <w:t>5. De otro lado, resulta claro que la efectividad del derecho de petición impone, a la autoridad o al particular que se encuentran obligados a responder una solicitud, comunicar al peticionario el sentido de su decisión; es decir, que la respuesta trascienda el ámbito propio de la Administración, pues no puede entenderse satisfecho el derecho de petición si al ciudadano no se le pone en conocimiento que el mismo ha sido resuelto en debida forma.</w:t>
      </w:r>
    </w:p>
    <w:p w:rsidR="006A1626" w:rsidRPr="006A1626" w:rsidRDefault="006A1626" w:rsidP="006A1626">
      <w:pPr>
        <w:suppressAutoHyphens/>
        <w:spacing w:line="360" w:lineRule="auto"/>
        <w:ind w:firstLine="2835"/>
        <w:jc w:val="both"/>
        <w:rPr>
          <w:rFonts w:ascii="Arial" w:hAnsi="Arial" w:cs="Arial"/>
          <w:sz w:val="24"/>
          <w:szCs w:val="26"/>
        </w:rPr>
      </w:pPr>
    </w:p>
    <w:p w:rsidR="00F854BF" w:rsidRPr="0029396C" w:rsidRDefault="00F854BF" w:rsidP="006A1626">
      <w:pPr>
        <w:suppressAutoHyphens/>
        <w:spacing w:line="360" w:lineRule="auto"/>
        <w:ind w:firstLine="2835"/>
        <w:jc w:val="both"/>
        <w:rPr>
          <w:rFonts w:ascii="Arial" w:hAnsi="Arial" w:cs="Arial"/>
          <w:sz w:val="28"/>
          <w:szCs w:val="26"/>
        </w:rPr>
      </w:pPr>
      <w:r w:rsidRPr="0029396C">
        <w:rPr>
          <w:rFonts w:ascii="Arial" w:hAnsi="Arial" w:cs="Arial"/>
          <w:b/>
          <w:sz w:val="22"/>
          <w:szCs w:val="28"/>
        </w:rPr>
        <w:t xml:space="preserve">IV. </w:t>
      </w:r>
      <w:r w:rsidR="00F34947" w:rsidRPr="0029396C">
        <w:rPr>
          <w:rFonts w:ascii="Arial" w:hAnsi="Arial" w:cs="Arial"/>
          <w:b/>
          <w:sz w:val="22"/>
          <w:szCs w:val="28"/>
        </w:rPr>
        <w:t>CASO CONCRETO</w:t>
      </w:r>
    </w:p>
    <w:p w:rsidR="00F854BF" w:rsidRPr="00F34947" w:rsidRDefault="00F854BF" w:rsidP="00F854BF">
      <w:pPr>
        <w:pStyle w:val="Sinespaciado5"/>
        <w:spacing w:line="360" w:lineRule="auto"/>
        <w:ind w:firstLine="2835"/>
        <w:jc w:val="both"/>
        <w:rPr>
          <w:rFonts w:ascii="Arial" w:hAnsi="Arial" w:cs="Arial"/>
          <w:b/>
          <w:sz w:val="24"/>
          <w:szCs w:val="28"/>
          <w:highlight w:val="cyan"/>
          <w:lang w:val="es-ES"/>
        </w:rPr>
      </w:pPr>
    </w:p>
    <w:p w:rsidR="0029396C" w:rsidRPr="0029396C" w:rsidRDefault="0029396C" w:rsidP="0029396C">
      <w:pPr>
        <w:pStyle w:val="Sinespaciado2"/>
        <w:spacing w:line="360" w:lineRule="auto"/>
        <w:ind w:firstLine="2835"/>
        <w:jc w:val="both"/>
        <w:rPr>
          <w:rFonts w:ascii="Arial" w:hAnsi="Arial" w:cs="Arial"/>
          <w:sz w:val="26"/>
          <w:szCs w:val="26"/>
        </w:rPr>
      </w:pPr>
      <w:r>
        <w:rPr>
          <w:rFonts w:ascii="Arial" w:hAnsi="Arial" w:cs="Arial"/>
          <w:sz w:val="26"/>
          <w:szCs w:val="26"/>
        </w:rPr>
        <w:t>1.</w:t>
      </w:r>
      <w:r w:rsidRPr="0029396C">
        <w:rPr>
          <w:rFonts w:ascii="Arial" w:hAnsi="Arial" w:cs="Arial"/>
          <w:sz w:val="26"/>
          <w:szCs w:val="26"/>
        </w:rPr>
        <w:t xml:space="preserve"> En el asunto que convoca la atención de la Sala, el gestor del amparo se queja porque </w:t>
      </w:r>
      <w:r w:rsidR="001F098F">
        <w:rPr>
          <w:rFonts w:ascii="Arial" w:hAnsi="Arial" w:cs="Arial"/>
          <w:sz w:val="26"/>
          <w:szCs w:val="26"/>
        </w:rPr>
        <w:t xml:space="preserve">el Batallón del Ejército de Yopal Casanare </w:t>
      </w:r>
      <w:r w:rsidRPr="0029396C">
        <w:rPr>
          <w:rFonts w:ascii="Arial" w:hAnsi="Arial" w:cs="Arial"/>
          <w:sz w:val="26"/>
          <w:szCs w:val="26"/>
        </w:rPr>
        <w:t xml:space="preserve">no ha emitido pronunciamiento alguno </w:t>
      </w:r>
      <w:r w:rsidR="001F098F">
        <w:rPr>
          <w:rFonts w:ascii="Arial" w:hAnsi="Arial" w:cs="Arial"/>
          <w:sz w:val="26"/>
          <w:szCs w:val="26"/>
        </w:rPr>
        <w:t xml:space="preserve">sobre la petición que elevó </w:t>
      </w:r>
      <w:r w:rsidR="001F098F">
        <w:rPr>
          <w:rFonts w:ascii="Arial" w:hAnsi="Arial" w:cs="Arial"/>
          <w:sz w:val="26"/>
          <w:szCs w:val="26"/>
        </w:rPr>
        <w:lastRenderedPageBreak/>
        <w:t>el 11</w:t>
      </w:r>
      <w:r w:rsidRPr="0029396C">
        <w:rPr>
          <w:rFonts w:ascii="Arial" w:hAnsi="Arial" w:cs="Arial"/>
          <w:sz w:val="26"/>
          <w:szCs w:val="26"/>
        </w:rPr>
        <w:t xml:space="preserve"> de </w:t>
      </w:r>
      <w:r w:rsidR="001F098F">
        <w:rPr>
          <w:rFonts w:ascii="Arial" w:hAnsi="Arial" w:cs="Arial"/>
          <w:sz w:val="26"/>
          <w:szCs w:val="26"/>
        </w:rPr>
        <w:t xml:space="preserve">agosto </w:t>
      </w:r>
      <w:r w:rsidRPr="0029396C">
        <w:rPr>
          <w:rFonts w:ascii="Arial" w:hAnsi="Arial" w:cs="Arial"/>
          <w:sz w:val="26"/>
          <w:szCs w:val="26"/>
        </w:rPr>
        <w:t xml:space="preserve">del año que transcurre, </w:t>
      </w:r>
      <w:r w:rsidR="008B56B7">
        <w:rPr>
          <w:rFonts w:ascii="Arial" w:hAnsi="Arial" w:cs="Arial"/>
          <w:sz w:val="26"/>
          <w:szCs w:val="26"/>
        </w:rPr>
        <w:t xml:space="preserve">radicada </w:t>
      </w:r>
      <w:r w:rsidR="008B56B7">
        <w:rPr>
          <w:rStyle w:val="FontStyle22"/>
          <w:rFonts w:ascii="Arial" w:eastAsia="Arial Unicode MS" w:hAnsi="Arial" w:cs="Arial"/>
          <w:color w:val="auto"/>
          <w:sz w:val="26"/>
          <w:szCs w:val="26"/>
          <w:lang w:val="es-ES_tradnl" w:eastAsia="es-ES_tradnl"/>
        </w:rPr>
        <w:t>en el Batallón San Mateo de esta ciudad, para obtener copia simple o auténtica de la Resolución Nº 0294 de 22 de febrero de 2016, por medio de la cual el Jefe de Desarrollo Humano del Ejército Nacional, lo separó de forma absoluta de las Fuerzas Militares de Colombia</w:t>
      </w:r>
      <w:r w:rsidR="008B56B7">
        <w:rPr>
          <w:rFonts w:ascii="Arial" w:hAnsi="Arial" w:cs="Arial"/>
          <w:sz w:val="26"/>
          <w:szCs w:val="26"/>
        </w:rPr>
        <w:t>.</w:t>
      </w:r>
    </w:p>
    <w:p w:rsidR="0029396C" w:rsidRPr="008B56B7" w:rsidRDefault="0029396C" w:rsidP="0029396C">
      <w:pPr>
        <w:pStyle w:val="Sinespaciado2"/>
        <w:spacing w:line="360" w:lineRule="auto"/>
        <w:ind w:firstLine="2835"/>
        <w:jc w:val="both"/>
        <w:rPr>
          <w:rFonts w:ascii="Arial" w:hAnsi="Arial" w:cs="Arial"/>
          <w:sz w:val="16"/>
          <w:szCs w:val="26"/>
        </w:rPr>
      </w:pPr>
    </w:p>
    <w:p w:rsidR="0029396C" w:rsidRPr="0029396C" w:rsidRDefault="0029396C" w:rsidP="004F4AC5">
      <w:pPr>
        <w:pStyle w:val="Sinespaciado2"/>
        <w:spacing w:line="360" w:lineRule="auto"/>
        <w:ind w:firstLine="2835"/>
        <w:jc w:val="both"/>
        <w:rPr>
          <w:rFonts w:ascii="Arial" w:hAnsi="Arial" w:cs="Arial"/>
          <w:sz w:val="26"/>
          <w:szCs w:val="26"/>
        </w:rPr>
      </w:pPr>
      <w:r w:rsidRPr="0029396C">
        <w:rPr>
          <w:rFonts w:ascii="Arial" w:hAnsi="Arial" w:cs="Arial"/>
          <w:sz w:val="26"/>
          <w:szCs w:val="26"/>
        </w:rPr>
        <w:t xml:space="preserve">2. En el plenario se encuentra el derecho de petición que </w:t>
      </w:r>
      <w:r w:rsidR="001F098F">
        <w:rPr>
          <w:rFonts w:ascii="Arial" w:hAnsi="Arial" w:cs="Arial"/>
          <w:sz w:val="26"/>
          <w:szCs w:val="26"/>
        </w:rPr>
        <w:t>fue radicado a nombre del actor en el Batall</w:t>
      </w:r>
      <w:r w:rsidR="004F4AC5">
        <w:rPr>
          <w:rFonts w:ascii="Arial" w:hAnsi="Arial" w:cs="Arial"/>
          <w:sz w:val="26"/>
          <w:szCs w:val="26"/>
        </w:rPr>
        <w:t>ón San M</w:t>
      </w:r>
      <w:r w:rsidR="001F098F">
        <w:rPr>
          <w:rFonts w:ascii="Arial" w:hAnsi="Arial" w:cs="Arial"/>
          <w:sz w:val="26"/>
          <w:szCs w:val="26"/>
        </w:rPr>
        <w:t xml:space="preserve">ateo de Pereira y </w:t>
      </w:r>
      <w:r w:rsidR="004F4AC5">
        <w:rPr>
          <w:rFonts w:ascii="Arial" w:hAnsi="Arial" w:cs="Arial"/>
          <w:sz w:val="26"/>
          <w:szCs w:val="26"/>
        </w:rPr>
        <w:t>el oficio remisorio a la Octava División Fuerza de Tarea Quirón Brigada Móvil No. 31 Yopal Casana</w:t>
      </w:r>
      <w:r w:rsidR="001F098F">
        <w:rPr>
          <w:rFonts w:ascii="Arial" w:hAnsi="Arial" w:cs="Arial"/>
          <w:sz w:val="26"/>
          <w:szCs w:val="26"/>
        </w:rPr>
        <w:t xml:space="preserve">re </w:t>
      </w:r>
      <w:r w:rsidR="008B56B7">
        <w:rPr>
          <w:rFonts w:ascii="Arial" w:hAnsi="Arial" w:cs="Arial"/>
          <w:sz w:val="26"/>
          <w:szCs w:val="26"/>
        </w:rPr>
        <w:t>(</w:t>
      </w:r>
      <w:proofErr w:type="spellStart"/>
      <w:r w:rsidR="008B56B7">
        <w:rPr>
          <w:rFonts w:ascii="Arial" w:hAnsi="Arial" w:cs="Arial"/>
          <w:sz w:val="26"/>
          <w:szCs w:val="26"/>
        </w:rPr>
        <w:t>fl</w:t>
      </w:r>
      <w:r w:rsidR="004F4AC5">
        <w:rPr>
          <w:rFonts w:ascii="Arial" w:hAnsi="Arial" w:cs="Arial"/>
          <w:sz w:val="26"/>
          <w:szCs w:val="26"/>
        </w:rPr>
        <w:t>s</w:t>
      </w:r>
      <w:proofErr w:type="spellEnd"/>
      <w:r w:rsidR="008B56B7">
        <w:rPr>
          <w:rFonts w:ascii="Arial" w:hAnsi="Arial" w:cs="Arial"/>
          <w:sz w:val="26"/>
          <w:szCs w:val="26"/>
        </w:rPr>
        <w:t>. 6</w:t>
      </w:r>
      <w:r w:rsidR="004F4AC5">
        <w:rPr>
          <w:rFonts w:ascii="Arial" w:hAnsi="Arial" w:cs="Arial"/>
          <w:sz w:val="26"/>
          <w:szCs w:val="26"/>
        </w:rPr>
        <w:t>-8</w:t>
      </w:r>
      <w:r w:rsidRPr="0029396C">
        <w:rPr>
          <w:rFonts w:ascii="Arial" w:hAnsi="Arial" w:cs="Arial"/>
          <w:sz w:val="26"/>
          <w:szCs w:val="26"/>
        </w:rPr>
        <w:t>)</w:t>
      </w:r>
      <w:r w:rsidR="004F4AC5">
        <w:rPr>
          <w:rFonts w:ascii="Arial" w:hAnsi="Arial" w:cs="Arial"/>
          <w:sz w:val="26"/>
          <w:szCs w:val="26"/>
        </w:rPr>
        <w:t>.</w:t>
      </w:r>
    </w:p>
    <w:p w:rsidR="00484038" w:rsidRDefault="00484038" w:rsidP="0029396C">
      <w:pPr>
        <w:pStyle w:val="Sinespaciado2"/>
        <w:spacing w:line="360" w:lineRule="auto"/>
        <w:ind w:firstLine="2835"/>
        <w:jc w:val="both"/>
        <w:rPr>
          <w:rFonts w:ascii="Arial" w:hAnsi="Arial" w:cs="Arial"/>
          <w:sz w:val="26"/>
          <w:szCs w:val="26"/>
        </w:rPr>
      </w:pPr>
    </w:p>
    <w:p w:rsidR="0029396C" w:rsidRPr="0029396C" w:rsidRDefault="0029396C" w:rsidP="0029396C">
      <w:pPr>
        <w:pStyle w:val="Sinespaciado2"/>
        <w:spacing w:line="360" w:lineRule="auto"/>
        <w:ind w:firstLine="2835"/>
        <w:jc w:val="both"/>
        <w:rPr>
          <w:rFonts w:ascii="Arial" w:hAnsi="Arial" w:cs="Arial"/>
          <w:sz w:val="26"/>
          <w:szCs w:val="26"/>
        </w:rPr>
      </w:pPr>
      <w:r w:rsidRPr="0029396C">
        <w:rPr>
          <w:rFonts w:ascii="Arial" w:hAnsi="Arial" w:cs="Arial"/>
          <w:sz w:val="26"/>
          <w:szCs w:val="26"/>
        </w:rPr>
        <w:t xml:space="preserve">3. Por su parte, </w:t>
      </w:r>
      <w:r w:rsidR="004F4AC5">
        <w:rPr>
          <w:rFonts w:ascii="Arial" w:hAnsi="Arial" w:cs="Arial"/>
          <w:sz w:val="26"/>
          <w:szCs w:val="26"/>
        </w:rPr>
        <w:t xml:space="preserve">la autoridad receptora de la petición,  </w:t>
      </w:r>
      <w:r w:rsidRPr="0029396C">
        <w:rPr>
          <w:rFonts w:ascii="Arial" w:hAnsi="Arial" w:cs="Arial"/>
          <w:sz w:val="26"/>
          <w:szCs w:val="26"/>
        </w:rPr>
        <w:t>en respuesta</w:t>
      </w:r>
      <w:r w:rsidR="004F4AC5">
        <w:rPr>
          <w:rFonts w:ascii="Arial" w:hAnsi="Arial" w:cs="Arial"/>
          <w:sz w:val="26"/>
          <w:szCs w:val="26"/>
        </w:rPr>
        <w:t xml:space="preserve"> a la acción de tutela,</w:t>
      </w:r>
      <w:r w:rsidRPr="0029396C">
        <w:rPr>
          <w:rFonts w:ascii="Arial" w:hAnsi="Arial" w:cs="Arial"/>
          <w:sz w:val="26"/>
          <w:szCs w:val="26"/>
        </w:rPr>
        <w:t xml:space="preserve"> solicita se declare </w:t>
      </w:r>
      <w:r w:rsidR="009E2AB3">
        <w:rPr>
          <w:rFonts w:ascii="Arial" w:hAnsi="Arial" w:cs="Arial"/>
          <w:sz w:val="26"/>
          <w:szCs w:val="26"/>
        </w:rPr>
        <w:t xml:space="preserve">el hecho superado y se rechace </w:t>
      </w:r>
      <w:r w:rsidRPr="0029396C">
        <w:rPr>
          <w:rFonts w:ascii="Arial" w:hAnsi="Arial" w:cs="Arial"/>
          <w:sz w:val="26"/>
          <w:szCs w:val="26"/>
        </w:rPr>
        <w:t>el amparo constitucional por improcedente, toda vez que atendió la petición formulada por la parte actora</w:t>
      </w:r>
      <w:r w:rsidR="001F098F">
        <w:rPr>
          <w:rFonts w:ascii="Arial" w:hAnsi="Arial" w:cs="Arial"/>
          <w:sz w:val="26"/>
          <w:szCs w:val="26"/>
        </w:rPr>
        <w:t xml:space="preserve">, no obstante </w:t>
      </w:r>
      <w:r w:rsidR="004F4AC5">
        <w:rPr>
          <w:rFonts w:ascii="Arial" w:hAnsi="Arial" w:cs="Arial"/>
          <w:sz w:val="26"/>
          <w:szCs w:val="26"/>
        </w:rPr>
        <w:t>haber sido enviada</w:t>
      </w:r>
      <w:r w:rsidR="001F098F">
        <w:rPr>
          <w:rFonts w:ascii="Arial" w:hAnsi="Arial" w:cs="Arial"/>
          <w:sz w:val="26"/>
          <w:szCs w:val="26"/>
        </w:rPr>
        <w:t xml:space="preserve"> a una dirección que aparece registrada </w:t>
      </w:r>
      <w:r w:rsidR="004F4AC5">
        <w:rPr>
          <w:rFonts w:ascii="Arial" w:hAnsi="Arial" w:cs="Arial"/>
          <w:sz w:val="26"/>
          <w:szCs w:val="26"/>
        </w:rPr>
        <w:t xml:space="preserve">a nombre del señor Marlon Alberto Parra Machado </w:t>
      </w:r>
      <w:r w:rsidR="009E2AB3">
        <w:rPr>
          <w:rFonts w:ascii="Arial" w:hAnsi="Arial" w:cs="Arial"/>
          <w:sz w:val="26"/>
          <w:szCs w:val="26"/>
        </w:rPr>
        <w:t xml:space="preserve">en </w:t>
      </w:r>
      <w:r w:rsidR="001F098F">
        <w:rPr>
          <w:rFonts w:ascii="Arial" w:hAnsi="Arial" w:cs="Arial"/>
          <w:sz w:val="26"/>
          <w:szCs w:val="26"/>
        </w:rPr>
        <w:t>dicha unidad castrense, la cual fue devuelta por la empr</w:t>
      </w:r>
      <w:r w:rsidR="004F4AC5">
        <w:rPr>
          <w:rFonts w:ascii="Arial" w:hAnsi="Arial" w:cs="Arial"/>
          <w:sz w:val="26"/>
          <w:szCs w:val="26"/>
        </w:rPr>
        <w:t>e</w:t>
      </w:r>
      <w:r w:rsidR="001F098F">
        <w:rPr>
          <w:rFonts w:ascii="Arial" w:hAnsi="Arial" w:cs="Arial"/>
          <w:sz w:val="26"/>
          <w:szCs w:val="26"/>
        </w:rPr>
        <w:t>sa de correos</w:t>
      </w:r>
      <w:r w:rsidR="004F4AC5" w:rsidRPr="004F4AC5">
        <w:rPr>
          <w:rStyle w:val="FontStyle27"/>
          <w:rFonts w:ascii="Arial" w:hAnsi="Arial" w:cs="Arial"/>
          <w:sz w:val="26"/>
          <w:szCs w:val="26"/>
          <w:lang w:val="es-ES_tradnl" w:eastAsia="es-ES_tradnl"/>
        </w:rPr>
        <w:t xml:space="preserve"> </w:t>
      </w:r>
      <w:r w:rsidR="009E2AB3">
        <w:rPr>
          <w:rStyle w:val="FontStyle27"/>
          <w:rFonts w:ascii="Arial" w:hAnsi="Arial" w:cs="Arial"/>
          <w:sz w:val="26"/>
          <w:szCs w:val="26"/>
          <w:lang w:val="es-ES_tradnl" w:eastAsia="es-ES_tradnl"/>
        </w:rPr>
        <w:t xml:space="preserve">por </w:t>
      </w:r>
      <w:r w:rsidR="004F4AC5" w:rsidRPr="006A1626">
        <w:rPr>
          <w:rStyle w:val="FontStyle27"/>
          <w:rFonts w:ascii="Arial" w:hAnsi="Arial" w:cs="Arial"/>
          <w:sz w:val="26"/>
          <w:szCs w:val="26"/>
          <w:lang w:val="es-ES_tradnl" w:eastAsia="es-ES_tradnl"/>
        </w:rPr>
        <w:t>la causal</w:t>
      </w:r>
      <w:r w:rsidR="004F4AC5">
        <w:rPr>
          <w:rStyle w:val="FontStyle27"/>
          <w:rFonts w:ascii="Arial" w:hAnsi="Arial" w:cs="Arial"/>
          <w:sz w:val="22"/>
          <w:szCs w:val="26"/>
          <w:lang w:val="es-ES_tradnl" w:eastAsia="es-ES_tradnl"/>
        </w:rPr>
        <w:t xml:space="preserve">  DIRECCIÓN ERRADA/INCOMPLETA. (</w:t>
      </w:r>
      <w:proofErr w:type="spellStart"/>
      <w:r w:rsidR="004F4AC5">
        <w:rPr>
          <w:rStyle w:val="FontStyle27"/>
          <w:rFonts w:ascii="Arial" w:hAnsi="Arial" w:cs="Arial"/>
          <w:sz w:val="22"/>
          <w:szCs w:val="26"/>
          <w:lang w:val="es-ES_tradnl" w:eastAsia="es-ES_tradnl"/>
        </w:rPr>
        <w:t>fls</w:t>
      </w:r>
      <w:proofErr w:type="spellEnd"/>
      <w:r w:rsidR="004F4AC5">
        <w:rPr>
          <w:rStyle w:val="FontStyle27"/>
          <w:rFonts w:ascii="Arial" w:hAnsi="Arial" w:cs="Arial"/>
          <w:sz w:val="22"/>
          <w:szCs w:val="26"/>
          <w:lang w:val="es-ES_tradnl" w:eastAsia="es-ES_tradnl"/>
        </w:rPr>
        <w:t>. 26-32)</w:t>
      </w:r>
      <w:r w:rsidRPr="0029396C">
        <w:rPr>
          <w:rFonts w:ascii="Arial" w:hAnsi="Arial" w:cs="Arial"/>
          <w:sz w:val="26"/>
          <w:szCs w:val="26"/>
        </w:rPr>
        <w:t>.</w:t>
      </w:r>
    </w:p>
    <w:p w:rsidR="0029396C" w:rsidRPr="0029396C" w:rsidRDefault="0029396C" w:rsidP="004F4AC5">
      <w:pPr>
        <w:pStyle w:val="Sinespaciado2"/>
        <w:spacing w:line="360" w:lineRule="auto"/>
        <w:ind w:firstLine="2835"/>
        <w:jc w:val="both"/>
        <w:rPr>
          <w:rFonts w:ascii="Arial" w:hAnsi="Arial" w:cs="Arial"/>
          <w:sz w:val="26"/>
          <w:szCs w:val="26"/>
        </w:rPr>
      </w:pPr>
      <w:r w:rsidRPr="0029396C">
        <w:rPr>
          <w:rFonts w:ascii="Arial" w:hAnsi="Arial" w:cs="Arial"/>
          <w:sz w:val="26"/>
          <w:szCs w:val="26"/>
        </w:rPr>
        <w:t xml:space="preserve">4. Bajo estas premisas, la Sala no debe pasar por alto la obligación de la </w:t>
      </w:r>
      <w:r w:rsidR="001F098F">
        <w:rPr>
          <w:rFonts w:ascii="Arial" w:hAnsi="Arial" w:cs="Arial"/>
          <w:sz w:val="26"/>
          <w:szCs w:val="26"/>
        </w:rPr>
        <w:t>entidad accionada de informar al</w:t>
      </w:r>
      <w:r w:rsidR="004F4AC5">
        <w:rPr>
          <w:rFonts w:ascii="Arial" w:hAnsi="Arial" w:cs="Arial"/>
          <w:sz w:val="26"/>
          <w:szCs w:val="26"/>
        </w:rPr>
        <w:t xml:space="preserve"> peticionario</w:t>
      </w:r>
      <w:r w:rsidRPr="0029396C">
        <w:rPr>
          <w:rFonts w:ascii="Arial" w:hAnsi="Arial" w:cs="Arial"/>
          <w:sz w:val="26"/>
          <w:szCs w:val="26"/>
        </w:rPr>
        <w:t xml:space="preserve"> respecto de lo resuelto en torno a su requerimiento, pues </w:t>
      </w:r>
      <w:r w:rsidR="001F098F">
        <w:rPr>
          <w:rFonts w:ascii="Arial" w:hAnsi="Arial" w:cs="Arial"/>
          <w:sz w:val="26"/>
          <w:szCs w:val="26"/>
        </w:rPr>
        <w:t xml:space="preserve">si bien </w:t>
      </w:r>
      <w:r w:rsidRPr="0029396C">
        <w:rPr>
          <w:rFonts w:ascii="Arial" w:hAnsi="Arial" w:cs="Arial"/>
          <w:sz w:val="26"/>
          <w:szCs w:val="26"/>
        </w:rPr>
        <w:t xml:space="preserve">obra en el expediente </w:t>
      </w:r>
      <w:r w:rsidR="001F098F">
        <w:rPr>
          <w:rFonts w:ascii="Arial" w:hAnsi="Arial" w:cs="Arial"/>
          <w:sz w:val="26"/>
          <w:szCs w:val="26"/>
        </w:rPr>
        <w:t>el haberse procurado enterar al interesado</w:t>
      </w:r>
      <w:r w:rsidRPr="0029396C">
        <w:rPr>
          <w:rFonts w:ascii="Arial" w:hAnsi="Arial" w:cs="Arial"/>
          <w:sz w:val="26"/>
          <w:szCs w:val="26"/>
        </w:rPr>
        <w:t xml:space="preserve"> de la decisión adoptada frente a su pedido</w:t>
      </w:r>
      <w:r w:rsidR="001F098F">
        <w:rPr>
          <w:rFonts w:ascii="Arial" w:hAnsi="Arial" w:cs="Arial"/>
          <w:sz w:val="26"/>
          <w:szCs w:val="26"/>
        </w:rPr>
        <w:t xml:space="preserve">, lo cierto es que la respuesta fue enviada a una dirección que no corresponde a la indicada en el derecho de petición, la cual </w:t>
      </w:r>
      <w:r w:rsidR="00F849F9">
        <w:rPr>
          <w:rFonts w:ascii="Arial" w:hAnsi="Arial" w:cs="Arial"/>
          <w:sz w:val="26"/>
          <w:szCs w:val="26"/>
        </w:rPr>
        <w:t xml:space="preserve">es </w:t>
      </w:r>
      <w:r w:rsidR="001F098F">
        <w:rPr>
          <w:rFonts w:ascii="Arial" w:hAnsi="Arial" w:cs="Arial"/>
          <w:sz w:val="26"/>
          <w:szCs w:val="26"/>
        </w:rPr>
        <w:t xml:space="preserve">la misma que fue </w:t>
      </w:r>
      <w:r w:rsidR="004F4AC5">
        <w:rPr>
          <w:rFonts w:ascii="Arial" w:hAnsi="Arial" w:cs="Arial"/>
          <w:sz w:val="26"/>
          <w:szCs w:val="26"/>
        </w:rPr>
        <w:t xml:space="preserve">registrada </w:t>
      </w:r>
      <w:r w:rsidR="001F098F">
        <w:rPr>
          <w:rFonts w:ascii="Arial" w:hAnsi="Arial" w:cs="Arial"/>
          <w:sz w:val="26"/>
          <w:szCs w:val="26"/>
        </w:rPr>
        <w:t>por el actor en el escrito mediante el cual subsan</w:t>
      </w:r>
      <w:r w:rsidR="004F4AC5">
        <w:rPr>
          <w:rFonts w:ascii="Arial" w:hAnsi="Arial" w:cs="Arial"/>
          <w:sz w:val="26"/>
          <w:szCs w:val="26"/>
        </w:rPr>
        <w:t>ó la demanda</w:t>
      </w:r>
      <w:r w:rsidR="001F098F">
        <w:rPr>
          <w:rFonts w:ascii="Arial" w:hAnsi="Arial" w:cs="Arial"/>
          <w:sz w:val="26"/>
          <w:szCs w:val="26"/>
        </w:rPr>
        <w:t>, esto es</w:t>
      </w:r>
      <w:r w:rsidR="004F4AC5">
        <w:rPr>
          <w:rFonts w:ascii="Arial" w:hAnsi="Arial" w:cs="Arial"/>
          <w:sz w:val="26"/>
          <w:szCs w:val="26"/>
        </w:rPr>
        <w:t xml:space="preserve"> Carrera 7ª No. 18-19/21 Edif. Antonio Correa M. Of. 1303 de Pereira</w:t>
      </w:r>
      <w:r w:rsidRPr="0029396C">
        <w:rPr>
          <w:rFonts w:ascii="Arial" w:hAnsi="Arial" w:cs="Arial"/>
          <w:sz w:val="26"/>
          <w:szCs w:val="26"/>
        </w:rPr>
        <w:t>.</w:t>
      </w:r>
    </w:p>
    <w:p w:rsidR="0029396C" w:rsidRPr="004F4AC5" w:rsidRDefault="0029396C" w:rsidP="0029396C">
      <w:pPr>
        <w:pStyle w:val="Sinespaciado2"/>
        <w:spacing w:line="360" w:lineRule="auto"/>
        <w:ind w:firstLine="2835"/>
        <w:jc w:val="both"/>
        <w:rPr>
          <w:rFonts w:ascii="Arial" w:hAnsi="Arial" w:cs="Arial"/>
          <w:sz w:val="16"/>
          <w:szCs w:val="26"/>
        </w:rPr>
      </w:pPr>
    </w:p>
    <w:p w:rsidR="00A07FD3" w:rsidRDefault="0029396C" w:rsidP="00A07FD3">
      <w:pPr>
        <w:pStyle w:val="Sinespaciado2"/>
        <w:spacing w:line="360" w:lineRule="auto"/>
        <w:ind w:firstLine="2835"/>
        <w:jc w:val="both"/>
        <w:rPr>
          <w:rFonts w:ascii="Arial" w:hAnsi="Arial" w:cs="Arial"/>
          <w:sz w:val="26"/>
          <w:szCs w:val="26"/>
        </w:rPr>
      </w:pPr>
      <w:r w:rsidRPr="0029396C">
        <w:rPr>
          <w:rFonts w:ascii="Arial" w:hAnsi="Arial" w:cs="Arial"/>
          <w:sz w:val="26"/>
          <w:szCs w:val="26"/>
        </w:rPr>
        <w:t xml:space="preserve">5. Como en el presente asunto la entidad querellada no acreditó que hubiese desaparecido el motivo que originó la queja constitucional, puesto que como se dijo en el referente jurisprudencial, </w:t>
      </w:r>
      <w:r w:rsidRPr="0029396C">
        <w:rPr>
          <w:rFonts w:ascii="Arial" w:hAnsi="Arial" w:cs="Arial"/>
          <w:sz w:val="26"/>
          <w:szCs w:val="26"/>
        </w:rPr>
        <w:lastRenderedPageBreak/>
        <w:t>la respuesta debe ser puesta en cono</w:t>
      </w:r>
      <w:r w:rsidR="00F849F9">
        <w:rPr>
          <w:rFonts w:ascii="Arial" w:hAnsi="Arial" w:cs="Arial"/>
          <w:sz w:val="26"/>
          <w:szCs w:val="26"/>
        </w:rPr>
        <w:t>cimiento del peticionario</w:t>
      </w:r>
      <w:r w:rsidR="00A07FD3">
        <w:rPr>
          <w:rFonts w:ascii="Arial" w:hAnsi="Arial" w:cs="Arial"/>
          <w:sz w:val="26"/>
          <w:szCs w:val="26"/>
        </w:rPr>
        <w:t xml:space="preserve">, se concederá el amparo tutelar y se </w:t>
      </w:r>
      <w:r w:rsidRPr="0029396C">
        <w:rPr>
          <w:rFonts w:ascii="Arial" w:hAnsi="Arial" w:cs="Arial"/>
          <w:sz w:val="26"/>
          <w:szCs w:val="26"/>
        </w:rPr>
        <w:t>ordenará a</w:t>
      </w:r>
      <w:r w:rsidR="001F098F">
        <w:rPr>
          <w:rFonts w:ascii="Arial" w:hAnsi="Arial" w:cs="Arial"/>
          <w:sz w:val="26"/>
          <w:szCs w:val="26"/>
        </w:rPr>
        <w:t xml:space="preserve"> </w:t>
      </w:r>
      <w:r w:rsidRPr="0029396C">
        <w:rPr>
          <w:rFonts w:ascii="Arial" w:hAnsi="Arial" w:cs="Arial"/>
          <w:sz w:val="26"/>
          <w:szCs w:val="26"/>
        </w:rPr>
        <w:t>l</w:t>
      </w:r>
      <w:r w:rsidR="001F098F">
        <w:rPr>
          <w:rFonts w:ascii="Arial" w:hAnsi="Arial" w:cs="Arial"/>
          <w:sz w:val="26"/>
          <w:szCs w:val="26"/>
        </w:rPr>
        <w:t>a</w:t>
      </w:r>
      <w:r w:rsidRPr="0029396C">
        <w:rPr>
          <w:rFonts w:ascii="Arial" w:hAnsi="Arial" w:cs="Arial"/>
          <w:sz w:val="26"/>
          <w:szCs w:val="26"/>
        </w:rPr>
        <w:t xml:space="preserve"> </w:t>
      </w:r>
      <w:r w:rsidR="001F098F">
        <w:rPr>
          <w:rFonts w:ascii="Arial" w:hAnsi="Arial" w:cs="Arial"/>
          <w:sz w:val="26"/>
          <w:szCs w:val="26"/>
        </w:rPr>
        <w:t>misma</w:t>
      </w:r>
      <w:r w:rsidRPr="0029396C">
        <w:rPr>
          <w:rFonts w:ascii="Arial" w:hAnsi="Arial" w:cs="Arial"/>
          <w:sz w:val="26"/>
          <w:szCs w:val="26"/>
        </w:rPr>
        <w:t xml:space="preserve"> que</w:t>
      </w:r>
      <w:r w:rsidR="001F098F">
        <w:rPr>
          <w:rFonts w:ascii="Arial" w:hAnsi="Arial" w:cs="Arial"/>
          <w:sz w:val="26"/>
          <w:szCs w:val="26"/>
        </w:rPr>
        <w:t>,</w:t>
      </w:r>
      <w:r w:rsidRPr="0029396C">
        <w:rPr>
          <w:rFonts w:ascii="Arial" w:hAnsi="Arial" w:cs="Arial"/>
          <w:sz w:val="26"/>
          <w:szCs w:val="26"/>
        </w:rPr>
        <w:t xml:space="preserve"> en el término de cuarenta y ocho (48) horas, si aún no l</w:t>
      </w:r>
      <w:r w:rsidR="001F098F">
        <w:rPr>
          <w:rFonts w:ascii="Arial" w:hAnsi="Arial" w:cs="Arial"/>
          <w:sz w:val="26"/>
          <w:szCs w:val="26"/>
        </w:rPr>
        <w:t>o ha hecho, proceda a enterar al señor</w:t>
      </w:r>
      <w:r w:rsidRPr="0029396C">
        <w:rPr>
          <w:rFonts w:ascii="Arial" w:hAnsi="Arial" w:cs="Arial"/>
          <w:sz w:val="26"/>
          <w:szCs w:val="26"/>
        </w:rPr>
        <w:t xml:space="preserve"> </w:t>
      </w:r>
      <w:r w:rsidR="00A07FD3" w:rsidRPr="00F34947">
        <w:rPr>
          <w:rFonts w:ascii="Arial" w:hAnsi="Arial" w:cs="Arial"/>
          <w:szCs w:val="26"/>
        </w:rPr>
        <w:t>MARLON ALBERTO PARRA MACHADO</w:t>
      </w:r>
      <w:r w:rsidRPr="0029396C">
        <w:rPr>
          <w:rFonts w:ascii="Arial" w:hAnsi="Arial" w:cs="Arial"/>
          <w:sz w:val="26"/>
          <w:szCs w:val="26"/>
        </w:rPr>
        <w:t xml:space="preserve">, del contenido de la respuesta brindada a la petición </w:t>
      </w:r>
      <w:r w:rsidR="00A07FD3">
        <w:rPr>
          <w:rFonts w:ascii="Arial" w:hAnsi="Arial" w:cs="Arial"/>
          <w:sz w:val="26"/>
          <w:szCs w:val="26"/>
        </w:rPr>
        <w:t>a que tantas veces se ha hecho referencia.</w:t>
      </w:r>
    </w:p>
    <w:p w:rsidR="00A07FD3" w:rsidRDefault="00A07FD3" w:rsidP="00A07FD3">
      <w:pPr>
        <w:pStyle w:val="Sinespaciado2"/>
        <w:spacing w:line="360" w:lineRule="auto"/>
        <w:ind w:firstLine="2835"/>
        <w:jc w:val="both"/>
        <w:rPr>
          <w:rFonts w:ascii="Arial" w:hAnsi="Arial" w:cs="Arial"/>
          <w:sz w:val="24"/>
          <w:szCs w:val="26"/>
        </w:rPr>
      </w:pPr>
    </w:p>
    <w:p w:rsidR="00F854BF" w:rsidRPr="00A07FD3" w:rsidRDefault="00F854BF" w:rsidP="00A07FD3">
      <w:pPr>
        <w:pStyle w:val="Sinespaciado2"/>
        <w:spacing w:line="360" w:lineRule="auto"/>
        <w:ind w:firstLine="2835"/>
        <w:jc w:val="both"/>
        <w:rPr>
          <w:rFonts w:ascii="Arial" w:hAnsi="Arial" w:cs="Arial"/>
          <w:sz w:val="24"/>
          <w:szCs w:val="26"/>
        </w:rPr>
      </w:pPr>
      <w:r w:rsidRPr="00A07FD3">
        <w:rPr>
          <w:rFonts w:ascii="Arial" w:hAnsi="Arial" w:cs="Arial"/>
          <w:b/>
          <w:bCs/>
          <w:szCs w:val="28"/>
        </w:rPr>
        <w:t xml:space="preserve">V. </w:t>
      </w:r>
      <w:r w:rsidR="00D43772" w:rsidRPr="00A07FD3">
        <w:rPr>
          <w:rFonts w:ascii="Arial" w:hAnsi="Arial" w:cs="Arial"/>
          <w:b/>
          <w:bCs/>
          <w:szCs w:val="28"/>
        </w:rPr>
        <w:t>DECISIÓN</w:t>
      </w:r>
    </w:p>
    <w:p w:rsidR="00F854BF" w:rsidRPr="007664BE" w:rsidRDefault="00F854BF" w:rsidP="00F854BF">
      <w:pPr>
        <w:pStyle w:val="Sinespaciado2"/>
        <w:spacing w:line="360" w:lineRule="auto"/>
        <w:ind w:firstLine="2835"/>
        <w:jc w:val="both"/>
        <w:rPr>
          <w:rFonts w:ascii="Arial" w:hAnsi="Arial" w:cs="Arial"/>
          <w:sz w:val="16"/>
          <w:szCs w:val="16"/>
        </w:rPr>
      </w:pPr>
    </w:p>
    <w:p w:rsidR="00F854BF" w:rsidRPr="00D43772" w:rsidRDefault="00F854BF" w:rsidP="00F854BF">
      <w:pPr>
        <w:pStyle w:val="Sinespaciado1"/>
        <w:spacing w:line="360" w:lineRule="auto"/>
        <w:ind w:firstLine="2835"/>
        <w:jc w:val="both"/>
        <w:rPr>
          <w:rFonts w:ascii="Arial" w:hAnsi="Arial" w:cs="Arial"/>
          <w:sz w:val="26"/>
          <w:szCs w:val="26"/>
        </w:rPr>
      </w:pPr>
      <w:r w:rsidRPr="00D43772">
        <w:rPr>
          <w:rFonts w:ascii="Arial" w:hAnsi="Arial" w:cs="Arial"/>
          <w:sz w:val="26"/>
          <w:szCs w:val="26"/>
        </w:rPr>
        <w:t>En mérito de lo expuesto, la Sala de Decisión Civil Familia del Tribunal Superior de Pereira, administrando justicia en nombre de la República y por autoridad de la ley,</w:t>
      </w:r>
    </w:p>
    <w:p w:rsidR="00F849F9" w:rsidRPr="00D43772" w:rsidRDefault="00F849F9" w:rsidP="00F854BF">
      <w:pPr>
        <w:pStyle w:val="Sinespaciado2"/>
        <w:spacing w:line="360" w:lineRule="auto"/>
        <w:ind w:firstLine="2835"/>
        <w:jc w:val="both"/>
        <w:rPr>
          <w:rFonts w:ascii="Arial" w:hAnsi="Arial" w:cs="Arial"/>
          <w:sz w:val="24"/>
          <w:szCs w:val="26"/>
        </w:rPr>
      </w:pPr>
    </w:p>
    <w:p w:rsidR="00F854BF" w:rsidRPr="00B06AEC" w:rsidRDefault="00F854BF" w:rsidP="00F854BF">
      <w:pPr>
        <w:pStyle w:val="Sinespaciado2"/>
        <w:spacing w:line="360" w:lineRule="auto"/>
        <w:ind w:firstLine="2835"/>
        <w:rPr>
          <w:rFonts w:ascii="Arial" w:hAnsi="Arial" w:cs="Arial"/>
          <w:b/>
          <w:spacing w:val="-3"/>
          <w:sz w:val="26"/>
          <w:szCs w:val="26"/>
        </w:rPr>
      </w:pPr>
      <w:r w:rsidRPr="00D43772">
        <w:rPr>
          <w:rFonts w:ascii="Arial" w:hAnsi="Arial" w:cs="Arial"/>
          <w:b/>
          <w:spacing w:val="-3"/>
          <w:sz w:val="24"/>
          <w:szCs w:val="26"/>
        </w:rPr>
        <w:t>RESUELVE</w:t>
      </w:r>
      <w:r w:rsidRPr="00B06AEC">
        <w:rPr>
          <w:rFonts w:ascii="Arial" w:hAnsi="Arial" w:cs="Arial"/>
          <w:b/>
          <w:spacing w:val="-3"/>
          <w:sz w:val="26"/>
          <w:szCs w:val="26"/>
        </w:rPr>
        <w:t>:</w:t>
      </w:r>
    </w:p>
    <w:p w:rsidR="00F854BF" w:rsidRPr="007664BE" w:rsidRDefault="00F854BF" w:rsidP="00F854BF">
      <w:pPr>
        <w:pStyle w:val="Sinespaciado2"/>
        <w:spacing w:line="360" w:lineRule="auto"/>
        <w:ind w:firstLine="2835"/>
        <w:jc w:val="both"/>
        <w:rPr>
          <w:rFonts w:ascii="Arial" w:hAnsi="Arial" w:cs="Arial"/>
          <w:b/>
          <w:spacing w:val="-3"/>
          <w:sz w:val="16"/>
          <w:szCs w:val="16"/>
        </w:rPr>
      </w:pPr>
    </w:p>
    <w:p w:rsidR="00A07FD3" w:rsidRPr="00A07FD3" w:rsidRDefault="00F854BF" w:rsidP="00A07FD3">
      <w:pPr>
        <w:suppressAutoHyphens/>
        <w:spacing w:line="360" w:lineRule="auto"/>
        <w:ind w:firstLine="2835"/>
        <w:jc w:val="both"/>
        <w:rPr>
          <w:rFonts w:ascii="Arial" w:hAnsi="Arial" w:cs="Arial"/>
          <w:sz w:val="26"/>
          <w:szCs w:val="26"/>
        </w:rPr>
      </w:pPr>
      <w:r w:rsidRPr="00D43772">
        <w:rPr>
          <w:rFonts w:ascii="Arial" w:hAnsi="Arial" w:cs="Arial"/>
          <w:b/>
          <w:spacing w:val="-3"/>
          <w:sz w:val="24"/>
          <w:szCs w:val="26"/>
        </w:rPr>
        <w:t>Primero</w:t>
      </w:r>
      <w:r w:rsidRPr="00D43772">
        <w:rPr>
          <w:rFonts w:ascii="Arial" w:hAnsi="Arial" w:cs="Arial"/>
          <w:b/>
          <w:spacing w:val="-3"/>
          <w:sz w:val="26"/>
          <w:szCs w:val="26"/>
        </w:rPr>
        <w:t xml:space="preserve">: </w:t>
      </w:r>
      <w:r w:rsidR="00A07FD3" w:rsidRPr="00A07FD3">
        <w:rPr>
          <w:rFonts w:ascii="Arial" w:hAnsi="Arial" w:cs="Arial"/>
          <w:b/>
          <w:spacing w:val="-3"/>
          <w:sz w:val="24"/>
          <w:szCs w:val="26"/>
        </w:rPr>
        <w:t>AMPARAR</w:t>
      </w:r>
      <w:r w:rsidR="00A07FD3">
        <w:rPr>
          <w:rFonts w:ascii="Arial" w:hAnsi="Arial" w:cs="Arial"/>
          <w:b/>
          <w:spacing w:val="-3"/>
          <w:sz w:val="26"/>
          <w:szCs w:val="26"/>
        </w:rPr>
        <w:t xml:space="preserve"> </w:t>
      </w:r>
      <w:r w:rsidR="00A07FD3">
        <w:rPr>
          <w:rFonts w:ascii="Arial" w:hAnsi="Arial" w:cs="Arial"/>
          <w:bCs/>
          <w:spacing w:val="-3"/>
          <w:sz w:val="26"/>
          <w:szCs w:val="26"/>
        </w:rPr>
        <w:t>e</w:t>
      </w:r>
      <w:r w:rsidRPr="00D43772">
        <w:rPr>
          <w:rFonts w:ascii="Arial" w:hAnsi="Arial" w:cs="Arial"/>
          <w:bCs/>
          <w:spacing w:val="-3"/>
          <w:sz w:val="26"/>
          <w:szCs w:val="26"/>
        </w:rPr>
        <w:t xml:space="preserve">l </w:t>
      </w:r>
      <w:r w:rsidRPr="00D43772">
        <w:rPr>
          <w:rFonts w:ascii="Arial" w:hAnsi="Arial" w:cs="Arial"/>
          <w:spacing w:val="-3"/>
          <w:sz w:val="26"/>
          <w:szCs w:val="26"/>
        </w:rPr>
        <w:t xml:space="preserve">derecho fundamental de petición, reclamado por </w:t>
      </w:r>
      <w:r w:rsidR="00D43772">
        <w:rPr>
          <w:rFonts w:ascii="Arial" w:hAnsi="Arial" w:cs="Arial"/>
          <w:spacing w:val="-3"/>
          <w:sz w:val="26"/>
          <w:szCs w:val="26"/>
        </w:rPr>
        <w:t>el</w:t>
      </w:r>
      <w:r w:rsidRPr="00D43772">
        <w:rPr>
          <w:rFonts w:ascii="Arial" w:hAnsi="Arial" w:cs="Arial"/>
          <w:spacing w:val="-3"/>
          <w:sz w:val="26"/>
          <w:szCs w:val="26"/>
        </w:rPr>
        <w:t xml:space="preserve"> señor </w:t>
      </w:r>
      <w:r w:rsidR="00D43772" w:rsidRPr="00D43772">
        <w:rPr>
          <w:rFonts w:ascii="Arial" w:hAnsi="Arial" w:cs="Arial"/>
          <w:spacing w:val="-3"/>
          <w:sz w:val="22"/>
          <w:szCs w:val="26"/>
        </w:rPr>
        <w:t>MARLON ALBERTO PARRA MACHADO</w:t>
      </w:r>
      <w:r w:rsidR="00D43772">
        <w:rPr>
          <w:rFonts w:ascii="Arial" w:hAnsi="Arial" w:cs="Arial"/>
          <w:spacing w:val="-3"/>
          <w:sz w:val="26"/>
          <w:szCs w:val="26"/>
        </w:rPr>
        <w:t xml:space="preserve"> </w:t>
      </w:r>
      <w:r w:rsidRPr="00A07FD3">
        <w:rPr>
          <w:rFonts w:ascii="Arial" w:hAnsi="Arial" w:cs="Arial"/>
          <w:sz w:val="26"/>
          <w:szCs w:val="26"/>
        </w:rPr>
        <w:t xml:space="preserve">contra </w:t>
      </w:r>
      <w:r w:rsidR="00D43772" w:rsidRPr="00A07FD3">
        <w:rPr>
          <w:rFonts w:ascii="Arial" w:hAnsi="Arial" w:cs="Arial"/>
          <w:sz w:val="26"/>
          <w:szCs w:val="26"/>
        </w:rPr>
        <w:t>la</w:t>
      </w:r>
      <w:r w:rsidR="00D43772" w:rsidRPr="00D43772">
        <w:rPr>
          <w:rFonts w:ascii="Arial" w:hAnsi="Arial" w:cs="Arial"/>
          <w:sz w:val="22"/>
          <w:szCs w:val="22"/>
        </w:rPr>
        <w:t xml:space="preserve"> OCTAVA DIVISIÓN DE LA FUERZA AEREA DE TAREA QUIRÓN – BRIGADA</w:t>
      </w:r>
      <w:r w:rsidR="00A07FD3">
        <w:rPr>
          <w:rFonts w:ascii="Arial" w:hAnsi="Arial" w:cs="Arial"/>
          <w:sz w:val="22"/>
          <w:szCs w:val="22"/>
        </w:rPr>
        <w:t xml:space="preserve"> MOVIL Nº 31 DE YOPAL, CASANARE</w:t>
      </w:r>
      <w:r w:rsidR="00A07FD3" w:rsidRPr="00A07FD3">
        <w:rPr>
          <w:rFonts w:ascii="Arial" w:hAnsi="Arial" w:cs="Arial"/>
          <w:sz w:val="26"/>
          <w:szCs w:val="26"/>
        </w:rPr>
        <w:t xml:space="preserve">, conforme a lo expuesto en la parte motiva de esta providencia. </w:t>
      </w:r>
    </w:p>
    <w:p w:rsidR="00A07FD3" w:rsidRPr="00A07FD3" w:rsidRDefault="00A07FD3" w:rsidP="00A07FD3">
      <w:pPr>
        <w:pStyle w:val="Sinespaciado1"/>
        <w:tabs>
          <w:tab w:val="left" w:pos="1134"/>
        </w:tabs>
        <w:spacing w:line="360" w:lineRule="auto"/>
        <w:ind w:firstLine="2835"/>
        <w:jc w:val="both"/>
        <w:rPr>
          <w:rFonts w:ascii="Arial" w:hAnsi="Arial" w:cs="Arial"/>
          <w:spacing w:val="-3"/>
          <w:sz w:val="26"/>
          <w:szCs w:val="26"/>
        </w:rPr>
      </w:pPr>
      <w:r w:rsidRPr="00A07FD3">
        <w:rPr>
          <w:rFonts w:ascii="Arial" w:hAnsi="Arial" w:cs="Arial"/>
          <w:b/>
          <w:spacing w:val="-3"/>
          <w:sz w:val="24"/>
          <w:szCs w:val="24"/>
        </w:rPr>
        <w:t>Segundo: ORDENAR</w:t>
      </w:r>
      <w:r w:rsidRPr="00A07FD3">
        <w:rPr>
          <w:rFonts w:ascii="Arial" w:hAnsi="Arial" w:cs="Arial"/>
          <w:b/>
          <w:spacing w:val="-3"/>
          <w:sz w:val="26"/>
          <w:szCs w:val="26"/>
        </w:rPr>
        <w:t xml:space="preserve"> </w:t>
      </w:r>
      <w:r w:rsidRPr="00A07FD3">
        <w:rPr>
          <w:rFonts w:ascii="Arial" w:hAnsi="Arial" w:cs="Arial"/>
          <w:sz w:val="26"/>
          <w:szCs w:val="26"/>
        </w:rPr>
        <w:t xml:space="preserve">al Mayor </w:t>
      </w:r>
      <w:r w:rsidRPr="00F849F9">
        <w:rPr>
          <w:rFonts w:ascii="Arial" w:hAnsi="Arial" w:cs="Arial"/>
          <w:szCs w:val="26"/>
        </w:rPr>
        <w:t>HUGO HORACIO ORTEGA VANEGAS</w:t>
      </w:r>
      <w:r w:rsidRPr="00A07FD3">
        <w:rPr>
          <w:rFonts w:ascii="Arial" w:hAnsi="Arial" w:cs="Arial"/>
          <w:sz w:val="26"/>
          <w:szCs w:val="26"/>
        </w:rPr>
        <w:t>, C</w:t>
      </w:r>
      <w:r w:rsidR="00F849F9">
        <w:rPr>
          <w:rFonts w:ascii="Arial" w:hAnsi="Arial" w:cs="Arial"/>
          <w:sz w:val="26"/>
          <w:szCs w:val="26"/>
        </w:rPr>
        <w:t>omandante de dicha B</w:t>
      </w:r>
      <w:r w:rsidRPr="00A07FD3">
        <w:rPr>
          <w:rFonts w:ascii="Arial" w:hAnsi="Arial" w:cs="Arial"/>
          <w:sz w:val="26"/>
          <w:szCs w:val="26"/>
        </w:rPr>
        <w:t>rigada</w:t>
      </w:r>
      <w:r w:rsidRPr="00A07FD3">
        <w:rPr>
          <w:rFonts w:ascii="Arial" w:hAnsi="Arial" w:cs="Arial"/>
          <w:sz w:val="26"/>
          <w:szCs w:val="26"/>
          <w:lang w:val="es-ES" w:eastAsia="es-ES"/>
        </w:rPr>
        <w:t xml:space="preserve">, o quien haga sus veces, </w:t>
      </w:r>
      <w:r w:rsidRPr="00A07FD3">
        <w:rPr>
          <w:rFonts w:ascii="Arial" w:hAnsi="Arial" w:cs="Arial"/>
          <w:spacing w:val="-3"/>
          <w:sz w:val="26"/>
          <w:szCs w:val="26"/>
        </w:rPr>
        <w:t>que en el término de cuarenta y ocho (48) horas siguientes a la notificación de este fallo, proceda a enterar al actor del contenido de la respuesta brindada a la petición que elevó el 11 de agosto de 2016.</w:t>
      </w:r>
    </w:p>
    <w:p w:rsidR="007664BE" w:rsidRPr="007664BE" w:rsidRDefault="007664BE" w:rsidP="00A07FD3">
      <w:pPr>
        <w:pStyle w:val="Sinespaciado2"/>
        <w:spacing w:line="360" w:lineRule="auto"/>
        <w:ind w:firstLine="2835"/>
        <w:jc w:val="both"/>
        <w:rPr>
          <w:rFonts w:ascii="Arial" w:hAnsi="Arial" w:cs="Arial"/>
          <w:b/>
          <w:spacing w:val="-3"/>
          <w:sz w:val="16"/>
          <w:szCs w:val="16"/>
        </w:rPr>
      </w:pPr>
    </w:p>
    <w:p w:rsidR="00A07FD3" w:rsidRPr="00A07FD3" w:rsidRDefault="00A07FD3" w:rsidP="00A07FD3">
      <w:pPr>
        <w:pStyle w:val="Sinespaciado2"/>
        <w:spacing w:line="360" w:lineRule="auto"/>
        <w:ind w:firstLine="2835"/>
        <w:jc w:val="both"/>
        <w:rPr>
          <w:rFonts w:ascii="Arial" w:hAnsi="Arial" w:cs="Arial"/>
          <w:spacing w:val="-3"/>
          <w:sz w:val="26"/>
          <w:szCs w:val="26"/>
        </w:rPr>
      </w:pPr>
      <w:r w:rsidRPr="00A07FD3">
        <w:rPr>
          <w:rFonts w:ascii="Arial" w:hAnsi="Arial" w:cs="Arial"/>
          <w:b/>
          <w:spacing w:val="-3"/>
          <w:sz w:val="24"/>
          <w:szCs w:val="24"/>
        </w:rPr>
        <w:t>Tercero:</w:t>
      </w:r>
      <w:r w:rsidRPr="00A07FD3">
        <w:rPr>
          <w:rFonts w:ascii="Arial" w:hAnsi="Arial" w:cs="Arial"/>
          <w:b/>
          <w:spacing w:val="-3"/>
          <w:sz w:val="26"/>
          <w:szCs w:val="26"/>
        </w:rPr>
        <w:t xml:space="preserve"> </w:t>
      </w:r>
      <w:r w:rsidRPr="00A07FD3">
        <w:rPr>
          <w:rFonts w:ascii="Arial" w:hAnsi="Arial" w:cs="Arial"/>
          <w:spacing w:val="-3"/>
          <w:sz w:val="26"/>
          <w:szCs w:val="26"/>
        </w:rPr>
        <w:t>Notifíquese esta decisión a las partes por el medio más expedito posible (Art. 5o. Dto. 306 de 1992).</w:t>
      </w:r>
    </w:p>
    <w:p w:rsidR="00A07FD3" w:rsidRPr="007664BE" w:rsidRDefault="00A07FD3" w:rsidP="00A07FD3">
      <w:pPr>
        <w:pStyle w:val="Sinespaciado2"/>
        <w:spacing w:line="360" w:lineRule="auto"/>
        <w:ind w:firstLine="2835"/>
        <w:jc w:val="both"/>
        <w:rPr>
          <w:rFonts w:ascii="Arial" w:hAnsi="Arial" w:cs="Arial"/>
          <w:b/>
          <w:spacing w:val="-3"/>
          <w:sz w:val="16"/>
          <w:szCs w:val="16"/>
        </w:rPr>
      </w:pPr>
    </w:p>
    <w:p w:rsidR="00D43772" w:rsidRPr="009E2AB3" w:rsidRDefault="00A07FD3" w:rsidP="009E2AB3">
      <w:pPr>
        <w:pStyle w:val="Sinespaciado2"/>
        <w:spacing w:line="360" w:lineRule="auto"/>
        <w:ind w:firstLine="2835"/>
        <w:jc w:val="both"/>
        <w:rPr>
          <w:rFonts w:ascii="Arial" w:hAnsi="Arial" w:cs="Arial"/>
          <w:spacing w:val="-3"/>
          <w:sz w:val="26"/>
          <w:szCs w:val="26"/>
        </w:rPr>
      </w:pPr>
      <w:r w:rsidRPr="00A07FD3">
        <w:rPr>
          <w:rFonts w:ascii="Arial" w:hAnsi="Arial" w:cs="Arial"/>
          <w:b/>
          <w:spacing w:val="-3"/>
          <w:sz w:val="24"/>
          <w:szCs w:val="24"/>
        </w:rPr>
        <w:t>Cuarto:</w:t>
      </w:r>
      <w:r w:rsidRPr="00A07FD3">
        <w:rPr>
          <w:rFonts w:ascii="Arial" w:hAnsi="Arial" w:cs="Arial"/>
          <w:b/>
          <w:spacing w:val="-3"/>
          <w:sz w:val="26"/>
          <w:szCs w:val="26"/>
        </w:rPr>
        <w:t xml:space="preserve"> </w:t>
      </w:r>
      <w:r w:rsidRPr="00A07FD3">
        <w:rPr>
          <w:rFonts w:ascii="Arial" w:hAnsi="Arial" w:cs="Arial"/>
          <w:spacing w:val="-3"/>
          <w:sz w:val="26"/>
          <w:szCs w:val="26"/>
        </w:rPr>
        <w:t>De no ser impugnada esta providencia, remítase el expediente a la Honorable Corte Constitucional para su eventual revisión.</w:t>
      </w:r>
    </w:p>
    <w:p w:rsidR="00D43772" w:rsidRPr="009E2AB3" w:rsidRDefault="00D43772" w:rsidP="00F854BF">
      <w:pPr>
        <w:pStyle w:val="Sinespaciado2"/>
        <w:spacing w:line="360" w:lineRule="auto"/>
        <w:ind w:firstLine="2835"/>
        <w:jc w:val="both"/>
        <w:rPr>
          <w:rFonts w:ascii="Arial" w:hAnsi="Arial" w:cs="Arial"/>
          <w:spacing w:val="-3"/>
          <w:sz w:val="16"/>
          <w:szCs w:val="26"/>
        </w:rPr>
      </w:pPr>
    </w:p>
    <w:p w:rsidR="00F854BF" w:rsidRPr="00D43772" w:rsidRDefault="00F854BF" w:rsidP="00F854BF">
      <w:pPr>
        <w:pStyle w:val="Sinespaciado3"/>
        <w:spacing w:line="360" w:lineRule="auto"/>
        <w:ind w:firstLine="2835"/>
        <w:jc w:val="both"/>
        <w:rPr>
          <w:rFonts w:ascii="Arial" w:hAnsi="Arial" w:cs="Arial"/>
          <w:spacing w:val="-3"/>
          <w:sz w:val="26"/>
          <w:szCs w:val="26"/>
        </w:rPr>
      </w:pPr>
      <w:r w:rsidRPr="00D43772">
        <w:rPr>
          <w:rFonts w:ascii="Arial" w:hAnsi="Arial" w:cs="Arial"/>
          <w:spacing w:val="-3"/>
          <w:sz w:val="26"/>
          <w:szCs w:val="26"/>
        </w:rPr>
        <w:t>Notifíquese y cúmplase.</w:t>
      </w:r>
    </w:p>
    <w:p w:rsidR="00F854BF" w:rsidRPr="009E2AB3" w:rsidRDefault="00F854BF" w:rsidP="00F854BF">
      <w:pPr>
        <w:pStyle w:val="Sinespaciado3"/>
        <w:spacing w:line="360" w:lineRule="auto"/>
        <w:ind w:firstLine="2835"/>
        <w:jc w:val="both"/>
        <w:rPr>
          <w:rFonts w:ascii="Arial" w:hAnsi="Arial" w:cs="Arial"/>
          <w:spacing w:val="-3"/>
          <w:sz w:val="16"/>
          <w:szCs w:val="26"/>
        </w:rPr>
      </w:pPr>
    </w:p>
    <w:p w:rsidR="00F854BF" w:rsidRPr="00D43772" w:rsidRDefault="00F854BF" w:rsidP="00F854BF">
      <w:pPr>
        <w:spacing w:line="360" w:lineRule="auto"/>
        <w:ind w:firstLine="2835"/>
        <w:jc w:val="both"/>
        <w:rPr>
          <w:rFonts w:ascii="Arial" w:hAnsi="Arial" w:cs="Arial"/>
          <w:spacing w:val="-3"/>
          <w:sz w:val="26"/>
          <w:szCs w:val="26"/>
        </w:rPr>
      </w:pPr>
      <w:r w:rsidRPr="00D43772">
        <w:rPr>
          <w:rFonts w:ascii="Arial" w:hAnsi="Arial" w:cs="Arial"/>
          <w:spacing w:val="-3"/>
          <w:sz w:val="26"/>
          <w:szCs w:val="26"/>
        </w:rPr>
        <w:lastRenderedPageBreak/>
        <w:t>Los Magistrados,</w:t>
      </w:r>
    </w:p>
    <w:p w:rsidR="00F854BF" w:rsidRPr="00D43772" w:rsidRDefault="00F854BF" w:rsidP="00F854BF">
      <w:pPr>
        <w:spacing w:line="360" w:lineRule="auto"/>
        <w:ind w:firstLine="2835"/>
        <w:jc w:val="both"/>
        <w:rPr>
          <w:rFonts w:ascii="Arial" w:hAnsi="Arial" w:cs="Arial"/>
          <w:spacing w:val="-3"/>
          <w:sz w:val="28"/>
          <w:szCs w:val="28"/>
        </w:rPr>
      </w:pPr>
    </w:p>
    <w:p w:rsidR="00D43772" w:rsidRPr="00D43772" w:rsidRDefault="00D43772" w:rsidP="00F854BF">
      <w:pPr>
        <w:spacing w:line="360" w:lineRule="auto"/>
        <w:ind w:firstLine="2835"/>
        <w:jc w:val="both"/>
        <w:rPr>
          <w:rFonts w:ascii="Arial" w:hAnsi="Arial" w:cs="Arial"/>
          <w:spacing w:val="-3"/>
          <w:sz w:val="28"/>
          <w:szCs w:val="28"/>
        </w:rPr>
      </w:pPr>
    </w:p>
    <w:p w:rsidR="00D43772" w:rsidRPr="00D43772" w:rsidRDefault="00D43772" w:rsidP="00F854BF">
      <w:pPr>
        <w:spacing w:line="360" w:lineRule="auto"/>
        <w:ind w:firstLine="2835"/>
        <w:jc w:val="both"/>
        <w:rPr>
          <w:rFonts w:ascii="Arial" w:hAnsi="Arial" w:cs="Arial"/>
          <w:spacing w:val="-3"/>
          <w:sz w:val="28"/>
          <w:szCs w:val="28"/>
        </w:rPr>
      </w:pPr>
    </w:p>
    <w:p w:rsidR="00F854BF" w:rsidRDefault="00F854BF" w:rsidP="00F854BF">
      <w:pPr>
        <w:spacing w:line="360" w:lineRule="auto"/>
        <w:ind w:firstLine="2835"/>
        <w:rPr>
          <w:rFonts w:ascii="Arial" w:hAnsi="Arial" w:cs="Arial"/>
          <w:b/>
          <w:spacing w:val="-3"/>
          <w:sz w:val="22"/>
          <w:szCs w:val="22"/>
        </w:rPr>
      </w:pPr>
      <w:r w:rsidRPr="00B06AEC">
        <w:rPr>
          <w:rFonts w:ascii="Arial" w:hAnsi="Arial" w:cs="Arial"/>
          <w:b/>
          <w:spacing w:val="-3"/>
          <w:sz w:val="22"/>
          <w:szCs w:val="22"/>
        </w:rPr>
        <w:t>EDDER JIMMY SÁNCHEZ CALAMBÁS</w:t>
      </w:r>
    </w:p>
    <w:p w:rsidR="00D43772" w:rsidRPr="00D43772" w:rsidRDefault="00D43772" w:rsidP="00D43772">
      <w:pPr>
        <w:spacing w:line="360" w:lineRule="auto"/>
        <w:ind w:firstLine="2835"/>
        <w:jc w:val="both"/>
        <w:rPr>
          <w:rFonts w:ascii="Arial" w:hAnsi="Arial" w:cs="Arial"/>
          <w:spacing w:val="-3"/>
          <w:sz w:val="28"/>
          <w:szCs w:val="28"/>
        </w:rPr>
      </w:pPr>
    </w:p>
    <w:p w:rsidR="00D43772" w:rsidRPr="00D43772" w:rsidRDefault="00D43772" w:rsidP="00D43772">
      <w:pPr>
        <w:spacing w:line="360" w:lineRule="auto"/>
        <w:ind w:firstLine="2835"/>
        <w:jc w:val="both"/>
        <w:rPr>
          <w:rFonts w:ascii="Arial" w:hAnsi="Arial" w:cs="Arial"/>
          <w:spacing w:val="-3"/>
          <w:sz w:val="28"/>
          <w:szCs w:val="28"/>
        </w:rPr>
      </w:pPr>
    </w:p>
    <w:p w:rsidR="00D43772" w:rsidRPr="00D43772" w:rsidRDefault="00D43772" w:rsidP="00D43772">
      <w:pPr>
        <w:spacing w:line="360" w:lineRule="auto"/>
        <w:ind w:firstLine="2835"/>
        <w:jc w:val="both"/>
        <w:rPr>
          <w:rFonts w:ascii="Arial" w:hAnsi="Arial" w:cs="Arial"/>
          <w:spacing w:val="-3"/>
          <w:sz w:val="28"/>
          <w:szCs w:val="28"/>
        </w:rPr>
      </w:pPr>
    </w:p>
    <w:p w:rsidR="00F854BF" w:rsidRDefault="00F854BF" w:rsidP="00AC2A90">
      <w:pPr>
        <w:spacing w:line="360" w:lineRule="auto"/>
        <w:rPr>
          <w:rFonts w:ascii="Arial" w:hAnsi="Arial" w:cs="Arial"/>
          <w:b/>
          <w:sz w:val="22"/>
          <w:szCs w:val="22"/>
        </w:rPr>
      </w:pPr>
      <w:r w:rsidRPr="00B06AEC">
        <w:rPr>
          <w:rFonts w:ascii="Arial" w:hAnsi="Arial" w:cs="Arial"/>
          <w:b/>
          <w:sz w:val="22"/>
          <w:szCs w:val="22"/>
        </w:rPr>
        <w:t>JAIME ALBERTO SARAZA NARANJO</w:t>
      </w:r>
      <w:r w:rsidR="00AC2A90">
        <w:rPr>
          <w:rFonts w:ascii="Arial" w:hAnsi="Arial" w:cs="Arial"/>
          <w:b/>
          <w:sz w:val="22"/>
          <w:szCs w:val="22"/>
        </w:rPr>
        <w:tab/>
      </w:r>
      <w:r w:rsidR="00AC2A90">
        <w:rPr>
          <w:rFonts w:ascii="Arial" w:hAnsi="Arial" w:cs="Arial"/>
          <w:b/>
          <w:sz w:val="22"/>
          <w:szCs w:val="22"/>
        </w:rPr>
        <w:tab/>
      </w:r>
      <w:r>
        <w:rPr>
          <w:rFonts w:ascii="Arial" w:hAnsi="Arial" w:cs="Arial"/>
          <w:b/>
          <w:sz w:val="22"/>
          <w:szCs w:val="22"/>
        </w:rPr>
        <w:t>CLAUDIA MARÍA ARCILA RÍOS</w:t>
      </w:r>
    </w:p>
    <w:p w:rsidR="0029396C" w:rsidRPr="00F854BF" w:rsidRDefault="0029396C" w:rsidP="00AC2A90">
      <w:pPr>
        <w:spacing w:line="360" w:lineRule="auto"/>
        <w:rPr>
          <w:rFonts w:ascii="Arial" w:hAnsi="Arial" w:cs="Arial"/>
          <w:b/>
          <w:sz w:val="22"/>
          <w:szCs w:val="22"/>
        </w:rPr>
      </w:pPr>
    </w:p>
    <w:sectPr w:rsidR="0029396C" w:rsidRPr="00F854BF" w:rsidSect="001A3A06">
      <w:headerReference w:type="even" r:id="rId7"/>
      <w:headerReference w:type="default" r:id="rId8"/>
      <w:footerReference w:type="even" r:id="rId9"/>
      <w:footerReference w:type="default" r:id="rId10"/>
      <w:pgSz w:w="12242" w:h="18722" w:code="120"/>
      <w:pgMar w:top="2835"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02" w:rsidRDefault="00142E02" w:rsidP="00BA3366">
      <w:r>
        <w:separator/>
      </w:r>
    </w:p>
  </w:endnote>
  <w:endnote w:type="continuationSeparator" w:id="0">
    <w:p w:rsidR="00142E02" w:rsidRDefault="00142E02" w:rsidP="00BA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06" w:rsidRDefault="001A3A06" w:rsidP="001A3A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A3A06" w:rsidRDefault="001A3A06" w:rsidP="001A3A0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06" w:rsidRDefault="001A3A06" w:rsidP="001A3A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02FC6">
      <w:rPr>
        <w:rStyle w:val="Numrodepage"/>
        <w:noProof/>
      </w:rPr>
      <w:t>1</w:t>
    </w:r>
    <w:r>
      <w:rPr>
        <w:rStyle w:val="Numrodepage"/>
      </w:rPr>
      <w:fldChar w:fldCharType="end"/>
    </w:r>
  </w:p>
  <w:p w:rsidR="001A3A06" w:rsidRDefault="001A3A06" w:rsidP="001A3A0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02" w:rsidRDefault="00142E02" w:rsidP="00BA3366">
      <w:r>
        <w:separator/>
      </w:r>
    </w:p>
  </w:footnote>
  <w:footnote w:type="continuationSeparator" w:id="0">
    <w:p w:rsidR="00142E02" w:rsidRDefault="00142E02" w:rsidP="00BA3366">
      <w:r>
        <w:continuationSeparator/>
      </w:r>
    </w:p>
  </w:footnote>
  <w:footnote w:id="1">
    <w:p w:rsidR="006F13A7" w:rsidRPr="00714210" w:rsidRDefault="006F13A7" w:rsidP="006F13A7">
      <w:pPr>
        <w:pStyle w:val="Sansinterligne"/>
        <w:rPr>
          <w:rFonts w:ascii="Arial" w:hAnsi="Arial" w:cs="Arial"/>
          <w:szCs w:val="18"/>
        </w:rPr>
      </w:pPr>
      <w:r w:rsidRPr="00714210">
        <w:rPr>
          <w:rStyle w:val="Appelnotedebasdep"/>
          <w:rFonts w:ascii="Arial" w:hAnsi="Arial" w:cs="Arial"/>
          <w:szCs w:val="18"/>
        </w:rPr>
        <w:footnoteRef/>
      </w:r>
      <w:r w:rsidRPr="00714210">
        <w:rPr>
          <w:rFonts w:ascii="Arial" w:hAnsi="Arial" w:cs="Arial"/>
          <w:szCs w:val="18"/>
        </w:rPr>
        <w:t xml:space="preserve"> Ver entre otras, sentencias </w:t>
      </w:r>
      <w:r w:rsidRPr="00714210">
        <w:rPr>
          <w:rFonts w:ascii="Arial" w:hAnsi="Arial" w:cs="Arial"/>
          <w:szCs w:val="18"/>
          <w:shd w:val="clear" w:color="auto" w:fill="FFFFFF"/>
        </w:rPr>
        <w:t>T-1160A de 2011 y T-149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06" w:rsidRDefault="001A3A06" w:rsidP="001A3A0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A3A06" w:rsidRDefault="001A3A06" w:rsidP="001A3A0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06" w:rsidRDefault="001A3A06" w:rsidP="001A3A06">
    <w:pPr>
      <w:pStyle w:val="En-tte"/>
      <w:framePr w:wrap="around" w:vAnchor="text" w:hAnchor="margin" w:xAlign="right" w:y="1"/>
      <w:rPr>
        <w:rStyle w:val="Numrodepage"/>
      </w:rPr>
    </w:pPr>
  </w:p>
  <w:p w:rsidR="001A3A06" w:rsidRPr="00A95E78" w:rsidRDefault="001A3A06" w:rsidP="001A3A06">
    <w:pPr>
      <w:rPr>
        <w:rFonts w:ascii="Arial" w:hAnsi="Arial" w:cs="Arial"/>
        <w:sz w:val="16"/>
        <w:szCs w:val="16"/>
      </w:rPr>
    </w:pPr>
    <w:r w:rsidRPr="00A95E78">
      <w:rPr>
        <w:rFonts w:ascii="Arial" w:hAnsi="Arial" w:cs="Arial"/>
        <w:sz w:val="16"/>
        <w:szCs w:val="16"/>
      </w:rPr>
      <w:t xml:space="preserve">       REPÚBLICA DE COLOMBIA</w:t>
    </w:r>
  </w:p>
  <w:p w:rsidR="001A3A06" w:rsidRPr="00A95E78" w:rsidRDefault="001A3A06" w:rsidP="001A3A06">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06C26FD8" wp14:editId="6C4957D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A06" w:rsidRPr="00A95E78" w:rsidRDefault="001A3A06" w:rsidP="001A3A06">
    <w:pPr>
      <w:rPr>
        <w:rFonts w:ascii="Arial" w:hAnsi="Arial" w:cs="Arial"/>
        <w:sz w:val="16"/>
        <w:szCs w:val="16"/>
        <w:lang w:val="es-CO" w:eastAsia="en-US"/>
      </w:rPr>
    </w:pPr>
  </w:p>
  <w:p w:rsidR="001A3A06" w:rsidRPr="00A95E78" w:rsidRDefault="001A3A06" w:rsidP="001A3A06">
    <w:pPr>
      <w:rPr>
        <w:rFonts w:ascii="Arial" w:hAnsi="Arial" w:cs="Arial"/>
        <w:sz w:val="16"/>
        <w:szCs w:val="16"/>
      </w:rPr>
    </w:pPr>
  </w:p>
  <w:p w:rsidR="001A3A06" w:rsidRPr="00A95E78" w:rsidRDefault="001A3A06" w:rsidP="001A3A06">
    <w:pPr>
      <w:rPr>
        <w:rFonts w:ascii="Arial" w:hAnsi="Arial" w:cs="Arial"/>
        <w:sz w:val="16"/>
        <w:szCs w:val="16"/>
      </w:rPr>
    </w:pP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p>
  <w:p w:rsidR="001A3A06" w:rsidRPr="00A95E78" w:rsidRDefault="001A3A06" w:rsidP="001A3A06">
    <w:pPr>
      <w:rPr>
        <w:rFonts w:ascii="Arial" w:hAnsi="Arial" w:cs="Arial"/>
        <w:sz w:val="16"/>
        <w:szCs w:val="16"/>
      </w:rPr>
    </w:pPr>
    <w:r w:rsidRPr="00A95E78">
      <w:rPr>
        <w:rFonts w:ascii="Arial" w:hAnsi="Arial" w:cs="Arial"/>
        <w:sz w:val="16"/>
        <w:szCs w:val="16"/>
      </w:rPr>
      <w:t>TRIBUNAL SUP</w:t>
    </w:r>
    <w:r>
      <w:rPr>
        <w:rFonts w:ascii="Arial" w:hAnsi="Arial" w:cs="Arial"/>
        <w:sz w:val="16"/>
        <w:szCs w:val="16"/>
      </w:rPr>
      <w:t>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95E78">
      <w:rPr>
        <w:rFonts w:ascii="Arial" w:hAnsi="Arial" w:cs="Arial"/>
        <w:sz w:val="16"/>
        <w:szCs w:val="16"/>
      </w:rPr>
      <w:t>EXPED</w:t>
    </w:r>
    <w:r>
      <w:rPr>
        <w:rFonts w:ascii="Arial" w:hAnsi="Arial" w:cs="Arial"/>
        <w:sz w:val="16"/>
        <w:szCs w:val="16"/>
      </w:rPr>
      <w:t>IENTE:</w:t>
    </w:r>
    <w:r w:rsidRPr="00A95E78">
      <w:rPr>
        <w:rFonts w:ascii="Arial" w:hAnsi="Arial" w:cs="Arial"/>
        <w:sz w:val="16"/>
        <w:szCs w:val="16"/>
      </w:rPr>
      <w:t xml:space="preserve"> T-</w:t>
    </w:r>
    <w:r>
      <w:rPr>
        <w:rFonts w:ascii="Arial" w:hAnsi="Arial" w:cs="Arial"/>
        <w:sz w:val="16"/>
        <w:szCs w:val="16"/>
      </w:rPr>
      <w:t>1</w:t>
    </w:r>
    <w:r w:rsidRPr="00A95E78">
      <w:rPr>
        <w:rFonts w:ascii="Arial" w:hAnsi="Arial" w:cs="Arial"/>
        <w:sz w:val="16"/>
        <w:szCs w:val="16"/>
      </w:rPr>
      <w:t>a. 66001-</w:t>
    </w:r>
    <w:r>
      <w:rPr>
        <w:rFonts w:ascii="Arial" w:hAnsi="Arial" w:cs="Arial"/>
        <w:sz w:val="16"/>
        <w:szCs w:val="16"/>
      </w:rPr>
      <w:t>22</w:t>
    </w:r>
    <w:r w:rsidRPr="00A95E78">
      <w:rPr>
        <w:rFonts w:ascii="Arial" w:hAnsi="Arial" w:cs="Arial"/>
        <w:sz w:val="16"/>
        <w:szCs w:val="16"/>
      </w:rPr>
      <w:t>-</w:t>
    </w:r>
    <w:r>
      <w:rPr>
        <w:rFonts w:ascii="Arial" w:hAnsi="Arial" w:cs="Arial"/>
        <w:sz w:val="16"/>
        <w:szCs w:val="16"/>
      </w:rPr>
      <w:t>1</w:t>
    </w:r>
    <w:r w:rsidRPr="00A95E78">
      <w:rPr>
        <w:rFonts w:ascii="Arial" w:hAnsi="Arial" w:cs="Arial"/>
        <w:sz w:val="16"/>
        <w:szCs w:val="16"/>
      </w:rPr>
      <w:t>3-00</w:t>
    </w:r>
    <w:r>
      <w:rPr>
        <w:rFonts w:ascii="Arial" w:hAnsi="Arial" w:cs="Arial"/>
        <w:sz w:val="16"/>
        <w:szCs w:val="16"/>
      </w:rPr>
      <w:t>0</w:t>
    </w:r>
    <w:r w:rsidRPr="00A95E78">
      <w:rPr>
        <w:rFonts w:ascii="Arial" w:hAnsi="Arial" w:cs="Arial"/>
        <w:sz w:val="16"/>
        <w:szCs w:val="16"/>
      </w:rPr>
      <w:t>-201</w:t>
    </w:r>
    <w:r>
      <w:rPr>
        <w:rFonts w:ascii="Arial" w:hAnsi="Arial" w:cs="Arial"/>
        <w:sz w:val="16"/>
        <w:szCs w:val="16"/>
      </w:rPr>
      <w:t>6-01023</w:t>
    </w:r>
    <w:r w:rsidRPr="00A95E78">
      <w:rPr>
        <w:rFonts w:ascii="Arial" w:hAnsi="Arial" w:cs="Arial"/>
        <w:sz w:val="16"/>
        <w:szCs w:val="16"/>
      </w:rPr>
      <w:t>-0</w:t>
    </w:r>
    <w:r>
      <w:rPr>
        <w:rFonts w:ascii="Arial" w:hAnsi="Arial" w:cs="Arial"/>
        <w:sz w:val="16"/>
        <w:szCs w:val="16"/>
      </w:rPr>
      <w:t>0</w:t>
    </w:r>
  </w:p>
  <w:p w:rsidR="001A3A06" w:rsidRPr="005759F3" w:rsidRDefault="001A3A06" w:rsidP="001A3A06">
    <w:pPr>
      <w:tabs>
        <w:tab w:val="center" w:pos="4419"/>
        <w:tab w:val="right" w:pos="8838"/>
      </w:tabs>
      <w:rPr>
        <w:rFonts w:ascii="Arial" w:hAnsi="Arial" w:cs="Arial"/>
        <w:sz w:val="16"/>
        <w:szCs w:val="16"/>
      </w:rPr>
    </w:pPr>
    <w:r w:rsidRPr="00A95E78">
      <w:rPr>
        <w:rFonts w:ascii="Arial" w:hAnsi="Arial" w:cs="Arial"/>
        <w:sz w:val="16"/>
        <w:szCs w:val="16"/>
      </w:rPr>
      <w:t>_______________</w:t>
    </w:r>
    <w:r>
      <w:rPr>
        <w:rFonts w:ascii="Arial" w:hAnsi="Arial" w:cs="Arial"/>
        <w:sz w:val="16"/>
        <w:szCs w:val="16"/>
      </w:rPr>
      <w:t>__</w:t>
    </w:r>
    <w:r w:rsidRPr="00A95E78">
      <w:rPr>
        <w:rFonts w:ascii="Arial" w:hAnsi="Arial" w:cs="Arial"/>
        <w:sz w:val="16"/>
        <w:szCs w:val="16"/>
      </w:rPr>
      <w:t>_____________________________________________________________________________</w:t>
    </w:r>
    <w:r>
      <w:rPr>
        <w:rFonts w:ascii="Arial" w:hAnsi="Arial" w:cs="Arial"/>
        <w:sz w:val="16"/>
        <w:szCs w:val="16"/>
      </w:rPr>
      <w:t>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66"/>
    <w:rsid w:val="00010679"/>
    <w:rsid w:val="000D4C34"/>
    <w:rsid w:val="00142E02"/>
    <w:rsid w:val="00175342"/>
    <w:rsid w:val="00195906"/>
    <w:rsid w:val="001A3A06"/>
    <w:rsid w:val="001B7A62"/>
    <w:rsid w:val="001F098F"/>
    <w:rsid w:val="0022544A"/>
    <w:rsid w:val="002474B2"/>
    <w:rsid w:val="00280574"/>
    <w:rsid w:val="0029396C"/>
    <w:rsid w:val="002B35E4"/>
    <w:rsid w:val="002D1864"/>
    <w:rsid w:val="002D46DB"/>
    <w:rsid w:val="00312D1C"/>
    <w:rsid w:val="003514F5"/>
    <w:rsid w:val="00375D8A"/>
    <w:rsid w:val="003B4DEF"/>
    <w:rsid w:val="00484038"/>
    <w:rsid w:val="004C430B"/>
    <w:rsid w:val="004D4D38"/>
    <w:rsid w:val="004F4AC5"/>
    <w:rsid w:val="0058410B"/>
    <w:rsid w:val="005A3E4A"/>
    <w:rsid w:val="005A4EF0"/>
    <w:rsid w:val="006007BD"/>
    <w:rsid w:val="006A1626"/>
    <w:rsid w:val="006C01C2"/>
    <w:rsid w:val="006F13A7"/>
    <w:rsid w:val="007036F5"/>
    <w:rsid w:val="00724016"/>
    <w:rsid w:val="007664BE"/>
    <w:rsid w:val="00770F85"/>
    <w:rsid w:val="0081438B"/>
    <w:rsid w:val="00847CC0"/>
    <w:rsid w:val="008B4AA2"/>
    <w:rsid w:val="008B56B7"/>
    <w:rsid w:val="0090731F"/>
    <w:rsid w:val="009350F2"/>
    <w:rsid w:val="00970AC4"/>
    <w:rsid w:val="009D368F"/>
    <w:rsid w:val="009E2AB3"/>
    <w:rsid w:val="00A02FC6"/>
    <w:rsid w:val="00A07FD3"/>
    <w:rsid w:val="00A9356F"/>
    <w:rsid w:val="00AC2A90"/>
    <w:rsid w:val="00AE18D0"/>
    <w:rsid w:val="00BA3366"/>
    <w:rsid w:val="00C554B7"/>
    <w:rsid w:val="00C556CD"/>
    <w:rsid w:val="00D43772"/>
    <w:rsid w:val="00EA2962"/>
    <w:rsid w:val="00ED2331"/>
    <w:rsid w:val="00F34947"/>
    <w:rsid w:val="00F849F9"/>
    <w:rsid w:val="00F854BF"/>
    <w:rsid w:val="00FC6B24"/>
    <w:rsid w:val="00FF3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66"/>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rsid w:val="00BA3366"/>
    <w:rPr>
      <w:vertAlign w:val="superscript"/>
    </w:rPr>
  </w:style>
  <w:style w:type="paragraph" w:styleId="En-tte">
    <w:name w:val="header"/>
    <w:basedOn w:val="Normal"/>
    <w:link w:val="En-tteCar"/>
    <w:rsid w:val="00BA3366"/>
    <w:pPr>
      <w:tabs>
        <w:tab w:val="center" w:pos="4252"/>
        <w:tab w:val="right" w:pos="8504"/>
      </w:tabs>
    </w:pPr>
  </w:style>
  <w:style w:type="character" w:customStyle="1" w:styleId="En-tteCar">
    <w:name w:val="En-tête Car"/>
    <w:basedOn w:val="Policepardfaut"/>
    <w:link w:val="En-tte"/>
    <w:rsid w:val="00BA3366"/>
    <w:rPr>
      <w:rFonts w:ascii="Times New Roman" w:eastAsia="Times New Roman" w:hAnsi="Times New Roman" w:cs="Times New Roman"/>
      <w:sz w:val="20"/>
      <w:szCs w:val="20"/>
      <w:lang w:eastAsia="es-ES"/>
    </w:rPr>
  </w:style>
  <w:style w:type="character" w:styleId="Numrodepage">
    <w:name w:val="page number"/>
    <w:basedOn w:val="Policepardfaut"/>
    <w:rsid w:val="00BA3366"/>
  </w:style>
  <w:style w:type="paragraph" w:styleId="Pieddepage">
    <w:name w:val="footer"/>
    <w:basedOn w:val="Normal"/>
    <w:link w:val="PieddepageCar"/>
    <w:rsid w:val="00BA3366"/>
    <w:pPr>
      <w:tabs>
        <w:tab w:val="center" w:pos="4252"/>
        <w:tab w:val="right" w:pos="8504"/>
      </w:tabs>
    </w:pPr>
  </w:style>
  <w:style w:type="character" w:customStyle="1" w:styleId="PieddepageCar">
    <w:name w:val="Pied de page Car"/>
    <w:basedOn w:val="Policepardfaut"/>
    <w:link w:val="Pieddepage"/>
    <w:rsid w:val="00BA3366"/>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BA3366"/>
    <w:pPr>
      <w:spacing w:after="0" w:line="240" w:lineRule="auto"/>
    </w:pPr>
    <w:rPr>
      <w:rFonts w:ascii="Calibri" w:eastAsia="Times New Roman" w:hAnsi="Calibri" w:cs="Times New Roman"/>
      <w:lang w:val="es-CO"/>
    </w:rPr>
  </w:style>
  <w:style w:type="paragraph" w:customStyle="1" w:styleId="Sinespaciado2">
    <w:name w:val="Sin espaciado2"/>
    <w:uiPriority w:val="99"/>
    <w:rsid w:val="00BA3366"/>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BA3366"/>
    <w:rPr>
      <w:rFonts w:ascii="Calibri" w:eastAsia="Times New Roman" w:hAnsi="Calibri" w:cs="Times New Roman"/>
      <w:lang w:val="es-CO"/>
    </w:rPr>
  </w:style>
  <w:style w:type="paragraph" w:styleId="Sansinterligne">
    <w:name w:val="No Spacing"/>
    <w:uiPriority w:val="99"/>
    <w:qFormat/>
    <w:rsid w:val="00BA3366"/>
    <w:pPr>
      <w:spacing w:after="0" w:line="240" w:lineRule="auto"/>
    </w:pPr>
    <w:rPr>
      <w:rFonts w:ascii="Times New Roman" w:eastAsia="Times New Roman" w:hAnsi="Times New Roman" w:cs="Times New Roman"/>
      <w:sz w:val="20"/>
      <w:szCs w:val="20"/>
      <w:lang w:eastAsia="es-ES"/>
    </w:rPr>
  </w:style>
  <w:style w:type="character" w:customStyle="1" w:styleId="FontStyle22">
    <w:name w:val="Font Style22"/>
    <w:basedOn w:val="Policepardfaut"/>
    <w:uiPriority w:val="99"/>
    <w:rsid w:val="00BA3366"/>
    <w:rPr>
      <w:rFonts w:ascii="Bookman Old Style" w:hAnsi="Bookman Old Style" w:cs="Bookman Old Style"/>
      <w:color w:val="000000"/>
      <w:sz w:val="22"/>
      <w:szCs w:val="22"/>
    </w:rPr>
  </w:style>
  <w:style w:type="character" w:customStyle="1" w:styleId="FontStyle27">
    <w:name w:val="Font Style27"/>
    <w:basedOn w:val="Policepardfaut"/>
    <w:uiPriority w:val="99"/>
    <w:rsid w:val="00BA3366"/>
    <w:rPr>
      <w:rFonts w:ascii="Arial Unicode MS" w:eastAsia="Arial Unicode MS" w:cs="Arial Unicode MS"/>
      <w:color w:val="000000"/>
      <w:sz w:val="18"/>
      <w:szCs w:val="18"/>
    </w:rPr>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BA3366"/>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BA3366"/>
    <w:rPr>
      <w:rFonts w:ascii="Times New Roman" w:eastAsia="Times New Roman" w:hAnsi="Times New Roman" w:cs="Times New Roman"/>
      <w:sz w:val="20"/>
      <w:szCs w:val="20"/>
      <w:lang w:eastAsia="es-ES"/>
    </w:rPr>
  </w:style>
  <w:style w:type="paragraph" w:customStyle="1" w:styleId="Sinespaciado3">
    <w:name w:val="Sin espaciado3"/>
    <w:uiPriority w:val="99"/>
    <w:rsid w:val="00F854BF"/>
    <w:pPr>
      <w:spacing w:after="0" w:line="240" w:lineRule="auto"/>
    </w:pPr>
    <w:rPr>
      <w:rFonts w:ascii="Calibri" w:eastAsia="Times New Roman" w:hAnsi="Calibri" w:cs="Times New Roman"/>
      <w:lang w:val="es-CO"/>
    </w:rPr>
  </w:style>
  <w:style w:type="paragraph" w:customStyle="1" w:styleId="Sinespaciado5">
    <w:name w:val="Sin espaciado5"/>
    <w:rsid w:val="00F854BF"/>
    <w:pPr>
      <w:spacing w:after="0" w:line="240" w:lineRule="auto"/>
    </w:pPr>
    <w:rPr>
      <w:rFonts w:ascii="Calibri" w:eastAsia="Times New Roman" w:hAnsi="Calibri" w:cs="Times New Roman"/>
      <w:lang w:val="es-CO"/>
    </w:rPr>
  </w:style>
  <w:style w:type="character" w:styleId="Accentuation">
    <w:name w:val="Emphasis"/>
    <w:qFormat/>
    <w:rsid w:val="00F854BF"/>
    <w:rPr>
      <w:i/>
      <w:iCs/>
    </w:rPr>
  </w:style>
  <w:style w:type="paragraph" w:styleId="Paragraphedeliste">
    <w:name w:val="List Paragraph"/>
    <w:basedOn w:val="Normal"/>
    <w:uiPriority w:val="34"/>
    <w:qFormat/>
    <w:rsid w:val="00AE18D0"/>
    <w:pPr>
      <w:ind w:left="720"/>
      <w:contextualSpacing/>
    </w:pPr>
  </w:style>
  <w:style w:type="paragraph" w:styleId="Textedebulles">
    <w:name w:val="Balloon Text"/>
    <w:basedOn w:val="Normal"/>
    <w:link w:val="TextedebullesCar"/>
    <w:uiPriority w:val="99"/>
    <w:semiHidden/>
    <w:unhideWhenUsed/>
    <w:rsid w:val="008B56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56B7"/>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66"/>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rsid w:val="00BA3366"/>
    <w:rPr>
      <w:vertAlign w:val="superscript"/>
    </w:rPr>
  </w:style>
  <w:style w:type="paragraph" w:styleId="En-tte">
    <w:name w:val="header"/>
    <w:basedOn w:val="Normal"/>
    <w:link w:val="En-tteCar"/>
    <w:rsid w:val="00BA3366"/>
    <w:pPr>
      <w:tabs>
        <w:tab w:val="center" w:pos="4252"/>
        <w:tab w:val="right" w:pos="8504"/>
      </w:tabs>
    </w:pPr>
  </w:style>
  <w:style w:type="character" w:customStyle="1" w:styleId="En-tteCar">
    <w:name w:val="En-tête Car"/>
    <w:basedOn w:val="Policepardfaut"/>
    <w:link w:val="En-tte"/>
    <w:rsid w:val="00BA3366"/>
    <w:rPr>
      <w:rFonts w:ascii="Times New Roman" w:eastAsia="Times New Roman" w:hAnsi="Times New Roman" w:cs="Times New Roman"/>
      <w:sz w:val="20"/>
      <w:szCs w:val="20"/>
      <w:lang w:eastAsia="es-ES"/>
    </w:rPr>
  </w:style>
  <w:style w:type="character" w:styleId="Numrodepage">
    <w:name w:val="page number"/>
    <w:basedOn w:val="Policepardfaut"/>
    <w:rsid w:val="00BA3366"/>
  </w:style>
  <w:style w:type="paragraph" w:styleId="Pieddepage">
    <w:name w:val="footer"/>
    <w:basedOn w:val="Normal"/>
    <w:link w:val="PieddepageCar"/>
    <w:rsid w:val="00BA3366"/>
    <w:pPr>
      <w:tabs>
        <w:tab w:val="center" w:pos="4252"/>
        <w:tab w:val="right" w:pos="8504"/>
      </w:tabs>
    </w:pPr>
  </w:style>
  <w:style w:type="character" w:customStyle="1" w:styleId="PieddepageCar">
    <w:name w:val="Pied de page Car"/>
    <w:basedOn w:val="Policepardfaut"/>
    <w:link w:val="Pieddepage"/>
    <w:rsid w:val="00BA3366"/>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BA3366"/>
    <w:pPr>
      <w:spacing w:after="0" w:line="240" w:lineRule="auto"/>
    </w:pPr>
    <w:rPr>
      <w:rFonts w:ascii="Calibri" w:eastAsia="Times New Roman" w:hAnsi="Calibri" w:cs="Times New Roman"/>
      <w:lang w:val="es-CO"/>
    </w:rPr>
  </w:style>
  <w:style w:type="paragraph" w:customStyle="1" w:styleId="Sinespaciado2">
    <w:name w:val="Sin espaciado2"/>
    <w:uiPriority w:val="99"/>
    <w:rsid w:val="00BA3366"/>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BA3366"/>
    <w:rPr>
      <w:rFonts w:ascii="Calibri" w:eastAsia="Times New Roman" w:hAnsi="Calibri" w:cs="Times New Roman"/>
      <w:lang w:val="es-CO"/>
    </w:rPr>
  </w:style>
  <w:style w:type="paragraph" w:styleId="Sansinterligne">
    <w:name w:val="No Spacing"/>
    <w:uiPriority w:val="99"/>
    <w:qFormat/>
    <w:rsid w:val="00BA3366"/>
    <w:pPr>
      <w:spacing w:after="0" w:line="240" w:lineRule="auto"/>
    </w:pPr>
    <w:rPr>
      <w:rFonts w:ascii="Times New Roman" w:eastAsia="Times New Roman" w:hAnsi="Times New Roman" w:cs="Times New Roman"/>
      <w:sz w:val="20"/>
      <w:szCs w:val="20"/>
      <w:lang w:eastAsia="es-ES"/>
    </w:rPr>
  </w:style>
  <w:style w:type="character" w:customStyle="1" w:styleId="FontStyle22">
    <w:name w:val="Font Style22"/>
    <w:basedOn w:val="Policepardfaut"/>
    <w:uiPriority w:val="99"/>
    <w:rsid w:val="00BA3366"/>
    <w:rPr>
      <w:rFonts w:ascii="Bookman Old Style" w:hAnsi="Bookman Old Style" w:cs="Bookman Old Style"/>
      <w:color w:val="000000"/>
      <w:sz w:val="22"/>
      <w:szCs w:val="22"/>
    </w:rPr>
  </w:style>
  <w:style w:type="character" w:customStyle="1" w:styleId="FontStyle27">
    <w:name w:val="Font Style27"/>
    <w:basedOn w:val="Policepardfaut"/>
    <w:uiPriority w:val="99"/>
    <w:rsid w:val="00BA3366"/>
    <w:rPr>
      <w:rFonts w:ascii="Arial Unicode MS" w:eastAsia="Arial Unicode MS" w:cs="Arial Unicode MS"/>
      <w:color w:val="000000"/>
      <w:sz w:val="18"/>
      <w:szCs w:val="18"/>
    </w:rPr>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BA3366"/>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BA3366"/>
    <w:rPr>
      <w:rFonts w:ascii="Times New Roman" w:eastAsia="Times New Roman" w:hAnsi="Times New Roman" w:cs="Times New Roman"/>
      <w:sz w:val="20"/>
      <w:szCs w:val="20"/>
      <w:lang w:eastAsia="es-ES"/>
    </w:rPr>
  </w:style>
  <w:style w:type="paragraph" w:customStyle="1" w:styleId="Sinespaciado3">
    <w:name w:val="Sin espaciado3"/>
    <w:uiPriority w:val="99"/>
    <w:rsid w:val="00F854BF"/>
    <w:pPr>
      <w:spacing w:after="0" w:line="240" w:lineRule="auto"/>
    </w:pPr>
    <w:rPr>
      <w:rFonts w:ascii="Calibri" w:eastAsia="Times New Roman" w:hAnsi="Calibri" w:cs="Times New Roman"/>
      <w:lang w:val="es-CO"/>
    </w:rPr>
  </w:style>
  <w:style w:type="paragraph" w:customStyle="1" w:styleId="Sinespaciado5">
    <w:name w:val="Sin espaciado5"/>
    <w:rsid w:val="00F854BF"/>
    <w:pPr>
      <w:spacing w:after="0" w:line="240" w:lineRule="auto"/>
    </w:pPr>
    <w:rPr>
      <w:rFonts w:ascii="Calibri" w:eastAsia="Times New Roman" w:hAnsi="Calibri" w:cs="Times New Roman"/>
      <w:lang w:val="es-CO"/>
    </w:rPr>
  </w:style>
  <w:style w:type="character" w:styleId="Accentuation">
    <w:name w:val="Emphasis"/>
    <w:qFormat/>
    <w:rsid w:val="00F854BF"/>
    <w:rPr>
      <w:i/>
      <w:iCs/>
    </w:rPr>
  </w:style>
  <w:style w:type="paragraph" w:styleId="Paragraphedeliste">
    <w:name w:val="List Paragraph"/>
    <w:basedOn w:val="Normal"/>
    <w:uiPriority w:val="34"/>
    <w:qFormat/>
    <w:rsid w:val="00AE18D0"/>
    <w:pPr>
      <w:ind w:left="720"/>
      <w:contextualSpacing/>
    </w:pPr>
  </w:style>
  <w:style w:type="paragraph" w:styleId="Textedebulles">
    <w:name w:val="Balloon Text"/>
    <w:basedOn w:val="Normal"/>
    <w:link w:val="TextedebullesCar"/>
    <w:uiPriority w:val="99"/>
    <w:semiHidden/>
    <w:unhideWhenUsed/>
    <w:rsid w:val="008B56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56B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7</Pages>
  <Words>1720</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30</cp:revision>
  <cp:lastPrinted>2016-11-25T18:59:00Z</cp:lastPrinted>
  <dcterms:created xsi:type="dcterms:W3CDTF">2016-11-24T12:30:00Z</dcterms:created>
  <dcterms:modified xsi:type="dcterms:W3CDTF">2017-02-21T09:34:00Z</dcterms:modified>
</cp:coreProperties>
</file>