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27" w:rsidRPr="006E4540" w:rsidRDefault="00E70627" w:rsidP="00E706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val="es-CO" w:eastAsia="fr-FR"/>
        </w:rPr>
        <w:t> </w:t>
      </w:r>
    </w:p>
    <w:p w:rsidR="00E70627" w:rsidRDefault="00E70627" w:rsidP="00E70627">
      <w:pPr>
        <w:shd w:val="clear" w:color="auto" w:fill="FFFFFF"/>
        <w:ind w:left="2124" w:hanging="2124"/>
        <w:rPr>
          <w:rFonts w:asciiTheme="minorHAnsi" w:hAnsiTheme="minorHAnsi" w:cstheme="minorHAnsi"/>
          <w:color w:val="222222"/>
          <w:sz w:val="18"/>
          <w:szCs w:val="18"/>
          <w:lang w:val="es-CO" w:eastAsia="fr-FR"/>
        </w:rPr>
      </w:pPr>
    </w:p>
    <w:p w:rsidR="00E70627" w:rsidRPr="006E4540" w:rsidRDefault="00E70627" w:rsidP="00E70627">
      <w:pPr>
        <w:shd w:val="clear" w:color="auto" w:fill="FFFFFF"/>
        <w:ind w:left="2124" w:hanging="2124"/>
        <w:rPr>
          <w:rFonts w:ascii="Calibri" w:hAnsi="Calibri" w:cs="Calibri"/>
          <w:color w:val="222222"/>
          <w:sz w:val="18"/>
          <w:szCs w:val="18"/>
          <w:lang w:val="es-CO" w:eastAsia="fr-FR"/>
        </w:rPr>
      </w:pPr>
      <w:r>
        <w:rPr>
          <w:rFonts w:asciiTheme="minorHAnsi" w:hAnsiTheme="minorHAnsi" w:cstheme="minorHAnsi"/>
          <w:color w:val="222222"/>
          <w:sz w:val="18"/>
          <w:szCs w:val="18"/>
          <w:lang w:val="es-CO" w:eastAsia="fr-FR"/>
        </w:rPr>
        <w:t>Providencia:</w:t>
      </w:r>
      <w:r>
        <w:rPr>
          <w:rFonts w:asciiTheme="minorHAnsi" w:hAnsiTheme="minorHAnsi" w:cstheme="minorHAnsi"/>
          <w:color w:val="222222"/>
          <w:sz w:val="18"/>
          <w:szCs w:val="18"/>
          <w:lang w:val="es-CO" w:eastAsia="fr-FR"/>
        </w:rPr>
        <w:tab/>
        <w:t>AUTO</w:t>
      </w:r>
      <w:r w:rsidRPr="00031876">
        <w:rPr>
          <w:rFonts w:asciiTheme="minorHAnsi" w:hAnsiTheme="minorHAnsi" w:cstheme="minorHAnsi"/>
          <w:color w:val="222222"/>
          <w:sz w:val="18"/>
          <w:szCs w:val="18"/>
          <w:lang w:val="es-CO" w:eastAsia="fr-FR"/>
        </w:rPr>
        <w:t xml:space="preserve"> DE TUTELA</w:t>
      </w:r>
      <w:r>
        <w:rPr>
          <w:rFonts w:asciiTheme="minorHAnsi" w:hAnsiTheme="minorHAnsi" w:cstheme="minorHAnsi"/>
          <w:color w:val="222222"/>
          <w:sz w:val="18"/>
          <w:szCs w:val="18"/>
          <w:lang w:val="es-CO" w:eastAsia="fr-FR"/>
        </w:rPr>
        <w:t xml:space="preserve"> – INCIDENTE DE DESACATO EN EL GRADO DE CONSULTA</w:t>
      </w:r>
      <w:r w:rsidRPr="00031876">
        <w:rPr>
          <w:rFonts w:asciiTheme="minorHAnsi" w:hAnsiTheme="minorHAnsi" w:cstheme="minorHAnsi"/>
          <w:color w:val="222222"/>
          <w:sz w:val="18"/>
          <w:szCs w:val="18"/>
          <w:lang w:val="es-CO" w:eastAsia="fr-FR"/>
        </w:rPr>
        <w:t xml:space="preserve"> </w:t>
      </w:r>
      <w:r>
        <w:rPr>
          <w:rFonts w:asciiTheme="minorHAnsi" w:hAnsiTheme="minorHAnsi" w:cstheme="minorHAnsi"/>
          <w:color w:val="222222"/>
          <w:sz w:val="18"/>
          <w:szCs w:val="18"/>
          <w:lang w:val="es-CO" w:eastAsia="fr-FR"/>
        </w:rPr>
        <w:t>-</w:t>
      </w:r>
      <w:r w:rsidRPr="00031876">
        <w:rPr>
          <w:rFonts w:asciiTheme="minorHAnsi" w:hAnsiTheme="minorHAnsi" w:cstheme="minorHAnsi"/>
          <w:color w:val="222222"/>
          <w:sz w:val="18"/>
          <w:szCs w:val="18"/>
          <w:lang w:val="es-CO" w:eastAsia="fr-FR"/>
        </w:rPr>
        <w:t xml:space="preserve"> </w:t>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t>3</w:t>
      </w:r>
      <w:r w:rsidRPr="00031876">
        <w:rPr>
          <w:rFonts w:asciiTheme="minorHAnsi" w:hAnsiTheme="minorHAnsi" w:cstheme="minorHAnsi"/>
          <w:color w:val="222222"/>
          <w:sz w:val="18"/>
          <w:szCs w:val="18"/>
          <w:lang w:val="es-CO" w:eastAsia="fr-FR"/>
        </w:rPr>
        <w:t xml:space="preserve"> de </w:t>
      </w:r>
      <w:r>
        <w:rPr>
          <w:rFonts w:asciiTheme="minorHAnsi" w:hAnsiTheme="minorHAnsi" w:cstheme="minorHAnsi"/>
          <w:color w:val="222222"/>
          <w:sz w:val="18"/>
          <w:szCs w:val="18"/>
          <w:lang w:val="es-CO" w:eastAsia="fr-FR"/>
        </w:rPr>
        <w:t>dic</w:t>
      </w:r>
      <w:r w:rsidRPr="00031876">
        <w:rPr>
          <w:rFonts w:asciiTheme="minorHAnsi" w:hAnsiTheme="minorHAnsi" w:cstheme="minorHAnsi"/>
          <w:color w:val="222222"/>
          <w:sz w:val="18"/>
          <w:szCs w:val="18"/>
          <w:lang w:val="es-CO" w:eastAsia="fr-FR"/>
        </w:rPr>
        <w:t>iembre de 2016</w:t>
      </w:r>
    </w:p>
    <w:p w:rsidR="00E70627" w:rsidRDefault="00E70627" w:rsidP="00E70627">
      <w:pPr>
        <w:shd w:val="clear" w:color="auto" w:fill="FFFFFF"/>
        <w:tabs>
          <w:tab w:val="left" w:pos="1418"/>
        </w:tabs>
        <w:rPr>
          <w:rFonts w:asciiTheme="minorHAnsi" w:eastAsia="Calibri" w:hAnsiTheme="minorHAnsi" w:cstheme="minorHAnsi"/>
          <w:sz w:val="18"/>
          <w:szCs w:val="18"/>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154F8B">
        <w:rPr>
          <w:rFonts w:ascii="Arial" w:hAnsi="Arial" w:cs="Arial"/>
          <w:bCs/>
          <w:sz w:val="16"/>
          <w:szCs w:val="16"/>
        </w:rPr>
        <w:t>66001-31-03-005-2016-00016-01</w:t>
      </w:r>
    </w:p>
    <w:p w:rsidR="00E70627" w:rsidRPr="00FF7041" w:rsidRDefault="00E70627" w:rsidP="00E70627">
      <w:pPr>
        <w:shd w:val="clear" w:color="auto" w:fill="FFFFFF"/>
        <w:tabs>
          <w:tab w:val="left" w:pos="1418"/>
        </w:tabs>
        <w:rPr>
          <w:rFonts w:ascii="Calibri" w:hAnsi="Calibri" w:cs="Calibri"/>
          <w:color w:val="222222"/>
          <w:sz w:val="18"/>
          <w:szCs w:val="18"/>
          <w:lang w:val="es-CO" w:eastAsia="fr-FR"/>
        </w:rPr>
      </w:pPr>
      <w:r w:rsidRPr="006E4540">
        <w:rPr>
          <w:rFonts w:ascii="Calibri" w:hAnsi="Calibri" w:cs="Calibri"/>
          <w:color w:val="222222"/>
          <w:sz w:val="18"/>
          <w:szCs w:val="18"/>
          <w:lang w:val="es-CO" w:eastAsia="fr-FR"/>
        </w:rPr>
        <w:t>Accionante:</w:t>
      </w:r>
      <w:r w:rsidRPr="006E4540">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154F8B">
        <w:rPr>
          <w:rFonts w:ascii="Calibri" w:hAnsi="Calibri" w:cs="Calibri"/>
          <w:color w:val="222222"/>
          <w:sz w:val="18"/>
          <w:szCs w:val="18"/>
          <w:lang w:eastAsia="fr-FR"/>
        </w:rPr>
        <w:t>DORIAN MADRIGAL QUINTERO</w:t>
      </w:r>
    </w:p>
    <w:p w:rsidR="00E70627" w:rsidRDefault="00E70627" w:rsidP="00E70627">
      <w:pPr>
        <w:shd w:val="clear" w:color="auto" w:fill="FFFFFF"/>
        <w:ind w:left="2124" w:hanging="2124"/>
        <w:rPr>
          <w:rFonts w:ascii="Calibri" w:hAnsi="Calibri" w:cs="Calibri"/>
          <w:color w:val="222222"/>
          <w:sz w:val="18"/>
          <w:szCs w:val="18"/>
          <w:lang w:val="es-MX" w:eastAsia="fr-FR"/>
        </w:rPr>
      </w:pPr>
      <w:r w:rsidRPr="006E4540">
        <w:rPr>
          <w:rFonts w:ascii="Calibri" w:hAnsi="Calibri" w:cs="Calibri"/>
          <w:color w:val="222222"/>
          <w:sz w:val="18"/>
          <w:szCs w:val="18"/>
          <w:lang w:val="es-CO" w:eastAsia="fr-FR"/>
        </w:rPr>
        <w:t>Accionados:     </w:t>
      </w:r>
      <w:r w:rsidRPr="006E4540">
        <w:rPr>
          <w:rFonts w:ascii="Calibri" w:hAnsi="Calibri" w:cs="Calibri"/>
          <w:color w:val="222222"/>
          <w:sz w:val="18"/>
          <w:szCs w:val="18"/>
          <w:lang w:val="es-CO" w:eastAsia="fr-FR"/>
        </w:rPr>
        <w:tab/>
      </w:r>
      <w:r w:rsidRPr="00154F8B">
        <w:rPr>
          <w:rFonts w:ascii="Calibri" w:hAnsi="Calibri" w:cs="Calibri"/>
          <w:color w:val="222222"/>
          <w:sz w:val="18"/>
          <w:szCs w:val="18"/>
          <w:lang w:eastAsia="fr-FR"/>
        </w:rPr>
        <w:t>UNIDAD PARA LA ATENCIÓN Y REPARACIÓN INTEGRAL A LAS VÍCTIMAS</w:t>
      </w:r>
    </w:p>
    <w:p w:rsidR="00E70627" w:rsidRDefault="00E70627" w:rsidP="00E70627">
      <w:pPr>
        <w:shd w:val="clear" w:color="auto" w:fill="FFFFFF"/>
        <w:ind w:left="2124" w:hanging="2124"/>
        <w:rPr>
          <w:rFonts w:ascii="Calibri" w:hAnsi="Calibri" w:cs="Calibri"/>
          <w:color w:val="222222"/>
          <w:sz w:val="18"/>
          <w:szCs w:val="18"/>
          <w:lang w:val="es-CO" w:eastAsia="fr-FR"/>
        </w:rPr>
      </w:pPr>
      <w:r w:rsidRPr="006E4540">
        <w:rPr>
          <w:rFonts w:ascii="Calibri" w:hAnsi="Calibri" w:cs="Calibri"/>
          <w:color w:val="222222"/>
          <w:sz w:val="18"/>
          <w:szCs w:val="18"/>
          <w:lang w:val="es-CO" w:eastAsia="fr-FR"/>
        </w:rPr>
        <w:t>Proceso:                </w:t>
      </w:r>
      <w:r w:rsidRPr="006E4540">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Confirma sanci</w:t>
      </w:r>
      <w:r w:rsidRPr="00154F8B">
        <w:rPr>
          <w:rFonts w:ascii="Calibri" w:hAnsi="Calibri" w:cs="Calibri"/>
          <w:color w:val="222222"/>
          <w:sz w:val="18"/>
          <w:szCs w:val="18"/>
          <w:lang w:val="es-CO" w:eastAsia="fr-FR"/>
        </w:rPr>
        <w:t xml:space="preserve">ón impuesta por </w:t>
      </w:r>
      <w:r>
        <w:rPr>
          <w:rFonts w:ascii="Calibri" w:hAnsi="Calibri" w:cs="Calibri"/>
          <w:color w:val="222222"/>
          <w:sz w:val="18"/>
          <w:szCs w:val="18"/>
          <w:lang w:val="es-CO" w:eastAsia="fr-FR"/>
        </w:rPr>
        <w:t xml:space="preserve">el </w:t>
      </w:r>
      <w:r w:rsidRPr="008139FA">
        <w:rPr>
          <w:rFonts w:ascii="Calibri" w:hAnsi="Calibri" w:cs="Calibri"/>
          <w:i/>
          <w:color w:val="222222"/>
          <w:sz w:val="18"/>
          <w:szCs w:val="18"/>
          <w:lang w:val="es-CO" w:eastAsia="fr-FR"/>
        </w:rPr>
        <w:t>a quo</w:t>
      </w:r>
    </w:p>
    <w:p w:rsidR="00E70627" w:rsidRDefault="00E70627" w:rsidP="00E70627">
      <w:pPr>
        <w:shd w:val="clear" w:color="auto" w:fill="FFFFFF"/>
        <w:ind w:left="2124" w:hanging="2124"/>
        <w:rPr>
          <w:rFonts w:ascii="Calibri" w:hAnsi="Calibri" w:cs="Calibri"/>
          <w:bCs/>
          <w:color w:val="222222"/>
          <w:sz w:val="18"/>
          <w:szCs w:val="18"/>
          <w:lang w:val="es-CO" w:eastAsia="fr-FR"/>
        </w:rPr>
      </w:pPr>
      <w:r w:rsidRPr="006E4540">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sidRPr="00251EB6">
        <w:rPr>
          <w:rFonts w:ascii="Calibri" w:hAnsi="Calibri" w:cs="Calibri"/>
          <w:bCs/>
          <w:iCs/>
          <w:color w:val="222222"/>
          <w:sz w:val="18"/>
          <w:szCs w:val="18"/>
          <w:lang w:val="es-CO" w:eastAsia="fr-FR"/>
        </w:rPr>
        <w:t>EDDER</w:t>
      </w:r>
      <w:proofErr w:type="spellEnd"/>
      <w:r w:rsidRPr="00251EB6">
        <w:rPr>
          <w:rFonts w:ascii="Calibri" w:hAnsi="Calibri" w:cs="Calibri"/>
          <w:bCs/>
          <w:iCs/>
          <w:color w:val="222222"/>
          <w:sz w:val="18"/>
          <w:szCs w:val="18"/>
          <w:lang w:val="es-CO" w:eastAsia="fr-FR"/>
        </w:rPr>
        <w:t xml:space="preserve"> JIMMY SÁNCHEZ </w:t>
      </w:r>
      <w:proofErr w:type="spellStart"/>
      <w:r w:rsidRPr="00251EB6">
        <w:rPr>
          <w:rFonts w:ascii="Calibri" w:hAnsi="Calibri" w:cs="Calibri"/>
          <w:bCs/>
          <w:iCs/>
          <w:color w:val="222222"/>
          <w:sz w:val="18"/>
          <w:szCs w:val="18"/>
          <w:lang w:val="es-CO" w:eastAsia="fr-FR"/>
        </w:rPr>
        <w:t>CALAMBÁS</w:t>
      </w:r>
      <w:proofErr w:type="spellEnd"/>
    </w:p>
    <w:p w:rsidR="00E70627" w:rsidRPr="001439E2" w:rsidRDefault="00E70627" w:rsidP="00E70627">
      <w:pPr>
        <w:shd w:val="clear" w:color="auto" w:fill="FFFFFF"/>
        <w:rPr>
          <w:rFonts w:ascii="Calibri" w:hAnsi="Calibri" w:cs="Calibri"/>
          <w:b/>
          <w:bCs/>
          <w:color w:val="222222"/>
          <w:sz w:val="10"/>
          <w:szCs w:val="10"/>
          <w:lang w:val="es-CO" w:eastAsia="fr-FR"/>
        </w:rPr>
      </w:pPr>
    </w:p>
    <w:p w:rsidR="00E70627" w:rsidRPr="0063353B" w:rsidRDefault="00E70627" w:rsidP="00E70627">
      <w:pPr>
        <w:shd w:val="clear" w:color="auto" w:fill="FFFFFF"/>
        <w:spacing w:after="200"/>
        <w:jc w:val="both"/>
        <w:rPr>
          <w:rFonts w:ascii="Calibri" w:hAnsi="Calibri" w:cs="Calibri"/>
          <w:bCs/>
          <w:color w:val="222222"/>
          <w:sz w:val="18"/>
          <w:szCs w:val="18"/>
          <w:lang w:eastAsia="fr-FR"/>
        </w:rPr>
      </w:pPr>
      <w:r w:rsidRPr="00424FEA">
        <w:rPr>
          <w:rFonts w:ascii="Calibri" w:hAnsi="Calibri" w:cs="Calibri"/>
          <w:b/>
          <w:bCs/>
          <w:color w:val="222222"/>
          <w:sz w:val="18"/>
          <w:szCs w:val="18"/>
          <w:lang w:val="es-CO" w:eastAsia="fr-FR"/>
        </w:rPr>
        <w:t>Temas:</w:t>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t xml:space="preserve">DERECHO DE PETICIÓN / AYUDA HUMANITARIA DE ALOJAMIENTO Y ALIMENTACIÓN / INCUMPLIMIENTO ORDEN DE TUTELA. </w:t>
      </w:r>
      <w:r w:rsidRPr="00154F8B">
        <w:rPr>
          <w:rFonts w:ascii="Calibri" w:hAnsi="Calibri" w:cs="Calibri"/>
          <w:bCs/>
          <w:color w:val="222222"/>
          <w:sz w:val="18"/>
          <w:szCs w:val="18"/>
          <w:lang w:val="es-CO" w:eastAsia="fr-FR"/>
        </w:rPr>
        <w:t>“</w:t>
      </w:r>
      <w:r w:rsidRPr="0063353B">
        <w:rPr>
          <w:rFonts w:ascii="Calibri" w:hAnsi="Calibri" w:cs="Calibri"/>
          <w:bCs/>
          <w:color w:val="222222"/>
          <w:sz w:val="18"/>
          <w:szCs w:val="18"/>
          <w:lang w:eastAsia="fr-FR"/>
        </w:rPr>
        <w:t>En esta sede se allegó por parte de la Dirección Técnica de Reparación, solicitud de revocatoria del auto sancionatorio, en virtud a que mediante oficio del 17 de junio de 2016, brindaron respuesta a la petición elevada por el accionante respecto a la reparación administrativa que pretende en su calidad de desplazado (</w:t>
      </w:r>
      <w:proofErr w:type="spellStart"/>
      <w:r w:rsidRPr="0063353B">
        <w:rPr>
          <w:rFonts w:ascii="Calibri" w:hAnsi="Calibri" w:cs="Calibri"/>
          <w:bCs/>
          <w:color w:val="222222"/>
          <w:sz w:val="18"/>
          <w:szCs w:val="18"/>
          <w:lang w:eastAsia="fr-FR"/>
        </w:rPr>
        <w:t>fl</w:t>
      </w:r>
      <w:proofErr w:type="spellEnd"/>
      <w:r w:rsidRPr="0063353B">
        <w:rPr>
          <w:rFonts w:ascii="Calibri" w:hAnsi="Calibri" w:cs="Calibri"/>
          <w:bCs/>
          <w:color w:val="222222"/>
          <w:sz w:val="18"/>
          <w:szCs w:val="18"/>
          <w:lang w:eastAsia="fr-FR"/>
        </w:rPr>
        <w:t xml:space="preserve">. 6-12 Cd. Consulta); sin embargo al verificar que su contenido haya sido puesto en conocimiento de su destinatario, éste informó que no ha recibido tal oficio por parte de la </w:t>
      </w:r>
      <w:proofErr w:type="spellStart"/>
      <w:r w:rsidRPr="0063353B">
        <w:rPr>
          <w:rFonts w:ascii="Calibri" w:hAnsi="Calibri" w:cs="Calibri"/>
          <w:bCs/>
          <w:color w:val="222222"/>
          <w:sz w:val="18"/>
          <w:szCs w:val="18"/>
          <w:lang w:eastAsia="fr-FR"/>
        </w:rPr>
        <w:t>UARIV</w:t>
      </w:r>
      <w:proofErr w:type="spellEnd"/>
      <w:r w:rsidRPr="0063353B">
        <w:rPr>
          <w:rFonts w:ascii="Calibri" w:hAnsi="Calibri" w:cs="Calibri"/>
          <w:bCs/>
          <w:color w:val="222222"/>
          <w:sz w:val="18"/>
          <w:szCs w:val="18"/>
          <w:lang w:eastAsia="fr-FR"/>
        </w:rPr>
        <w:t>, por lo que desconoce su contenido, aunado a que desde hace un año no recibe ayuda humanitaria y tampoco se le ha brindado explicación alguna (</w:t>
      </w:r>
      <w:proofErr w:type="spellStart"/>
      <w:r w:rsidRPr="0063353B">
        <w:rPr>
          <w:rFonts w:ascii="Calibri" w:hAnsi="Calibri" w:cs="Calibri"/>
          <w:bCs/>
          <w:color w:val="222222"/>
          <w:sz w:val="18"/>
          <w:szCs w:val="18"/>
          <w:lang w:eastAsia="fr-FR"/>
        </w:rPr>
        <w:t>fl</w:t>
      </w:r>
      <w:proofErr w:type="spellEnd"/>
      <w:r w:rsidRPr="0063353B">
        <w:rPr>
          <w:rFonts w:ascii="Calibri" w:hAnsi="Calibri" w:cs="Calibri"/>
          <w:bCs/>
          <w:color w:val="222222"/>
          <w:sz w:val="18"/>
          <w:szCs w:val="18"/>
          <w:lang w:eastAsia="fr-FR"/>
        </w:rPr>
        <w:t xml:space="preserve">. 13 </w:t>
      </w:r>
      <w:proofErr w:type="spellStart"/>
      <w:r w:rsidRPr="0063353B">
        <w:rPr>
          <w:rFonts w:ascii="Calibri" w:hAnsi="Calibri" w:cs="Calibri"/>
          <w:bCs/>
          <w:color w:val="222222"/>
          <w:sz w:val="18"/>
          <w:szCs w:val="18"/>
          <w:lang w:eastAsia="fr-FR"/>
        </w:rPr>
        <w:t>íd</w:t>
      </w:r>
      <w:proofErr w:type="spellEnd"/>
      <w:r w:rsidRPr="0063353B">
        <w:rPr>
          <w:rFonts w:ascii="Calibri" w:hAnsi="Calibri" w:cs="Calibri"/>
          <w:bCs/>
          <w:color w:val="222222"/>
          <w:sz w:val="18"/>
          <w:szCs w:val="18"/>
          <w:lang w:eastAsia="fr-FR"/>
        </w:rPr>
        <w:t xml:space="preserve">); por lo que para esta Magistratura no es posible acceder al pedimento de hecho superado. </w:t>
      </w:r>
      <w:r>
        <w:rPr>
          <w:rFonts w:ascii="Calibri" w:hAnsi="Calibri" w:cs="Calibri"/>
          <w:bCs/>
          <w:color w:val="222222"/>
          <w:sz w:val="18"/>
          <w:szCs w:val="18"/>
          <w:lang w:eastAsia="fr-FR"/>
        </w:rPr>
        <w:t>(…) [S]</w:t>
      </w:r>
      <w:r w:rsidRPr="0063353B">
        <w:rPr>
          <w:rFonts w:ascii="Calibri" w:hAnsi="Calibri" w:cs="Calibri"/>
          <w:bCs/>
          <w:color w:val="222222"/>
          <w:sz w:val="18"/>
          <w:szCs w:val="18"/>
          <w:lang w:eastAsia="fr-FR"/>
        </w:rPr>
        <w:t>e concluye que no se equivocó el juez constitucional al deducir la responsabilidad y las sanciones impuestas en el auto objeto de consulta, la que la Sala encuentra adecuadas, proporcionadas y razonables a los hechos.</w:t>
      </w:r>
      <w:r>
        <w:rPr>
          <w:rFonts w:ascii="Calibri" w:hAnsi="Calibri" w:cs="Calibri"/>
          <w:bCs/>
          <w:color w:val="222222"/>
          <w:sz w:val="18"/>
          <w:szCs w:val="18"/>
          <w:lang w:eastAsia="fr-FR"/>
        </w:rPr>
        <w:t>”.</w:t>
      </w:r>
      <w:r w:rsidRPr="0063353B">
        <w:rPr>
          <w:rFonts w:ascii="Calibri" w:hAnsi="Calibri" w:cs="Calibri"/>
          <w:bCs/>
          <w:color w:val="222222"/>
          <w:sz w:val="18"/>
          <w:szCs w:val="18"/>
          <w:lang w:eastAsia="fr-FR"/>
        </w:rPr>
        <w:t xml:space="preserve"> </w:t>
      </w:r>
    </w:p>
    <w:p w:rsidR="00E70627" w:rsidRPr="0063353B" w:rsidRDefault="00E70627" w:rsidP="00E70627">
      <w:pPr>
        <w:ind w:right="51"/>
        <w:jc w:val="both"/>
        <w:rPr>
          <w:rFonts w:asciiTheme="minorHAnsi" w:hAnsiTheme="minorHAnsi" w:cstheme="minorHAnsi"/>
          <w:sz w:val="18"/>
          <w:szCs w:val="18"/>
        </w:rPr>
      </w:pPr>
      <w:r w:rsidRPr="00154F8B">
        <w:rPr>
          <w:rFonts w:asciiTheme="minorHAnsi" w:hAnsiTheme="minorHAnsi" w:cstheme="minorHAnsi"/>
          <w:b/>
          <w:sz w:val="18"/>
          <w:szCs w:val="18"/>
          <w:lang w:val="es-CO"/>
        </w:rPr>
        <w:t>Citación jurisprudencial</w:t>
      </w:r>
      <w:r>
        <w:rPr>
          <w:rFonts w:asciiTheme="minorHAnsi" w:hAnsiTheme="minorHAnsi" w:cstheme="minorHAnsi"/>
          <w:sz w:val="18"/>
          <w:szCs w:val="18"/>
          <w:lang w:val="es-CO"/>
        </w:rPr>
        <w:t xml:space="preserve">: </w:t>
      </w:r>
      <w:r w:rsidRPr="00154F8B">
        <w:rPr>
          <w:rFonts w:asciiTheme="minorHAnsi" w:hAnsiTheme="minorHAnsi" w:cstheme="minorHAnsi"/>
          <w:sz w:val="18"/>
          <w:szCs w:val="18"/>
          <w:lang w:val="es-CO"/>
        </w:rPr>
        <w:t>CORTE CONSTITUCIONAL,</w:t>
      </w:r>
      <w:r>
        <w:rPr>
          <w:rFonts w:asciiTheme="minorHAnsi" w:hAnsiTheme="minorHAnsi" w:cstheme="minorHAnsi"/>
          <w:sz w:val="18"/>
          <w:szCs w:val="18"/>
          <w:lang w:val="es-CO"/>
        </w:rPr>
        <w:t xml:space="preserve"> </w:t>
      </w:r>
      <w:r w:rsidRPr="0063353B">
        <w:rPr>
          <w:rFonts w:asciiTheme="minorHAnsi" w:hAnsiTheme="minorHAnsi" w:cstheme="minorHAnsi"/>
          <w:bCs/>
          <w:iCs/>
          <w:sz w:val="18"/>
          <w:szCs w:val="18"/>
        </w:rPr>
        <w:t>Sentencias T-1113 y T-368 de 2005</w:t>
      </w:r>
      <w:r>
        <w:rPr>
          <w:rFonts w:asciiTheme="minorHAnsi" w:hAnsiTheme="minorHAnsi" w:cstheme="minorHAnsi"/>
          <w:bCs/>
          <w:iCs/>
          <w:sz w:val="18"/>
          <w:szCs w:val="18"/>
        </w:rPr>
        <w:t xml:space="preserve"> / </w:t>
      </w:r>
      <w:r>
        <w:rPr>
          <w:rFonts w:asciiTheme="minorHAnsi" w:hAnsiTheme="minorHAnsi" w:cstheme="minorHAnsi"/>
          <w:sz w:val="18"/>
          <w:szCs w:val="18"/>
          <w:lang w:val="es-CO"/>
        </w:rPr>
        <w:t xml:space="preserve"> </w:t>
      </w:r>
      <w:r w:rsidRPr="00154F8B">
        <w:rPr>
          <w:rFonts w:asciiTheme="minorHAnsi" w:hAnsiTheme="minorHAnsi" w:cstheme="minorHAnsi"/>
          <w:sz w:val="18"/>
          <w:szCs w:val="18"/>
          <w:lang w:val="es-CO"/>
        </w:rPr>
        <w:t xml:space="preserve"> </w:t>
      </w:r>
      <w:r w:rsidRPr="0063353B">
        <w:rPr>
          <w:rFonts w:asciiTheme="minorHAnsi" w:hAnsiTheme="minorHAnsi" w:cstheme="minorHAnsi"/>
          <w:sz w:val="18"/>
          <w:szCs w:val="18"/>
          <w:lang w:val="es-CO"/>
        </w:rPr>
        <w:t>Sentencia T-459 de 2003</w:t>
      </w:r>
      <w:r>
        <w:rPr>
          <w:rFonts w:asciiTheme="minorHAnsi" w:hAnsiTheme="minorHAnsi" w:cstheme="minorHAnsi"/>
          <w:sz w:val="18"/>
          <w:szCs w:val="18"/>
          <w:lang w:val="es-CO"/>
        </w:rPr>
        <w:t xml:space="preserve"> / Se</w:t>
      </w:r>
      <w:proofErr w:type="spellStart"/>
      <w:r w:rsidRPr="0063353B">
        <w:rPr>
          <w:rFonts w:asciiTheme="minorHAnsi" w:hAnsiTheme="minorHAnsi" w:cstheme="minorHAnsi"/>
          <w:bCs/>
          <w:sz w:val="18"/>
          <w:szCs w:val="18"/>
        </w:rPr>
        <w:t>ntencia</w:t>
      </w:r>
      <w:proofErr w:type="spellEnd"/>
      <w:r w:rsidRPr="0063353B">
        <w:rPr>
          <w:rFonts w:asciiTheme="minorHAnsi" w:hAnsiTheme="minorHAnsi" w:cstheme="minorHAnsi"/>
          <w:bCs/>
          <w:sz w:val="18"/>
          <w:szCs w:val="18"/>
        </w:rPr>
        <w:t xml:space="preserve"> T-171 de 2009</w:t>
      </w:r>
      <w:r>
        <w:rPr>
          <w:rFonts w:asciiTheme="minorHAnsi" w:hAnsiTheme="minorHAnsi" w:cstheme="minorHAnsi"/>
          <w:bCs/>
          <w:sz w:val="18"/>
          <w:szCs w:val="18"/>
        </w:rPr>
        <w:t>.</w:t>
      </w:r>
    </w:p>
    <w:p w:rsidR="00B562BB" w:rsidRDefault="00B562BB" w:rsidP="001371B1">
      <w:pPr>
        <w:spacing w:line="360" w:lineRule="auto"/>
        <w:jc w:val="center"/>
        <w:rPr>
          <w:rFonts w:ascii="Arial" w:hAnsi="Arial" w:cs="Arial"/>
          <w:b/>
          <w:bCs/>
          <w:sz w:val="28"/>
          <w:szCs w:val="28"/>
        </w:rPr>
      </w:pPr>
    </w:p>
    <w:p w:rsidR="00A47A54" w:rsidRPr="00A47A54" w:rsidRDefault="00A47A54" w:rsidP="00A47A54">
      <w:pPr>
        <w:spacing w:line="360" w:lineRule="auto"/>
        <w:jc w:val="center"/>
        <w:rPr>
          <w:rFonts w:ascii="Arial" w:hAnsi="Arial" w:cs="Arial"/>
          <w:b/>
          <w:bCs/>
          <w:sz w:val="26"/>
          <w:szCs w:val="26"/>
        </w:rPr>
      </w:pPr>
      <w:r w:rsidRPr="00A47A54">
        <w:rPr>
          <w:rFonts w:ascii="Arial" w:hAnsi="Arial" w:cs="Arial"/>
          <w:b/>
          <w:bCs/>
          <w:sz w:val="26"/>
          <w:szCs w:val="26"/>
        </w:rPr>
        <w:t>TRIBUNAL SUPERIOR DE PEREIRA</w:t>
      </w: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Sala Civil Familia Unitaria</w:t>
      </w:r>
    </w:p>
    <w:p w:rsidR="00A47A54" w:rsidRPr="00A47A54" w:rsidRDefault="00A47A54" w:rsidP="00A47A54">
      <w:pPr>
        <w:spacing w:line="360" w:lineRule="auto"/>
        <w:jc w:val="center"/>
        <w:rPr>
          <w:rFonts w:ascii="Arial" w:hAnsi="Arial" w:cs="Arial"/>
          <w:bCs/>
          <w:sz w:val="26"/>
          <w:szCs w:val="26"/>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Magistrado Ponente: </w:t>
      </w:r>
    </w:p>
    <w:p w:rsidR="00A47A54" w:rsidRPr="00A47A54" w:rsidRDefault="00A47A54" w:rsidP="00A47A54">
      <w:pPr>
        <w:spacing w:line="360" w:lineRule="auto"/>
        <w:jc w:val="center"/>
        <w:rPr>
          <w:rFonts w:ascii="Arial" w:hAnsi="Arial" w:cs="Arial"/>
          <w:bCs/>
          <w:sz w:val="24"/>
          <w:szCs w:val="26"/>
        </w:rPr>
      </w:pPr>
      <w:r w:rsidRPr="00A47A54">
        <w:rPr>
          <w:rFonts w:ascii="Arial" w:hAnsi="Arial" w:cs="Arial"/>
          <w:bCs/>
          <w:sz w:val="24"/>
          <w:szCs w:val="26"/>
        </w:rPr>
        <w:t>EDDER JIMMY SÁNCHEZ CALAMBÁS</w:t>
      </w:r>
    </w:p>
    <w:p w:rsidR="00A47A54" w:rsidRPr="00A47A54" w:rsidRDefault="00A47A54" w:rsidP="00A47A54">
      <w:pPr>
        <w:spacing w:line="360" w:lineRule="auto"/>
        <w:jc w:val="center"/>
        <w:rPr>
          <w:rFonts w:ascii="Arial" w:hAnsi="Arial" w:cs="Arial"/>
          <w:bCs/>
          <w:sz w:val="26"/>
          <w:szCs w:val="26"/>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Pereira, </w:t>
      </w:r>
      <w:r w:rsidR="000E1EDB">
        <w:rPr>
          <w:rFonts w:ascii="Arial" w:hAnsi="Arial" w:cs="Arial"/>
          <w:bCs/>
          <w:sz w:val="26"/>
          <w:szCs w:val="26"/>
        </w:rPr>
        <w:t>trece</w:t>
      </w:r>
      <w:r w:rsidRPr="00A47A54">
        <w:rPr>
          <w:rFonts w:ascii="Arial" w:hAnsi="Arial" w:cs="Arial"/>
          <w:bCs/>
          <w:sz w:val="26"/>
          <w:szCs w:val="26"/>
        </w:rPr>
        <w:t xml:space="preserve"> (</w:t>
      </w:r>
      <w:r w:rsidR="000E1EDB">
        <w:rPr>
          <w:rFonts w:ascii="Arial" w:hAnsi="Arial" w:cs="Arial"/>
          <w:bCs/>
          <w:sz w:val="26"/>
          <w:szCs w:val="26"/>
        </w:rPr>
        <w:t>13</w:t>
      </w:r>
      <w:r w:rsidRPr="00A47A54">
        <w:rPr>
          <w:rFonts w:ascii="Arial" w:hAnsi="Arial" w:cs="Arial"/>
          <w:bCs/>
          <w:sz w:val="26"/>
          <w:szCs w:val="26"/>
        </w:rPr>
        <w:t xml:space="preserve">) de </w:t>
      </w:r>
      <w:r>
        <w:rPr>
          <w:rFonts w:ascii="Arial" w:hAnsi="Arial" w:cs="Arial"/>
          <w:bCs/>
          <w:sz w:val="26"/>
          <w:szCs w:val="26"/>
        </w:rPr>
        <w:t>diciembre</w:t>
      </w:r>
      <w:r w:rsidRPr="00A47A54">
        <w:rPr>
          <w:rFonts w:ascii="Arial" w:hAnsi="Arial" w:cs="Arial"/>
          <w:bCs/>
          <w:sz w:val="26"/>
          <w:szCs w:val="26"/>
        </w:rPr>
        <w:t xml:space="preserve"> de dos mil dieciséis (2016)</w:t>
      </w:r>
    </w:p>
    <w:p w:rsidR="00A47A54" w:rsidRPr="00A47A54" w:rsidRDefault="000E1EDB" w:rsidP="00A47A54">
      <w:pPr>
        <w:spacing w:line="360" w:lineRule="auto"/>
        <w:jc w:val="center"/>
        <w:rPr>
          <w:rFonts w:ascii="Arial" w:hAnsi="Arial" w:cs="Arial"/>
          <w:bCs/>
          <w:sz w:val="26"/>
          <w:szCs w:val="26"/>
        </w:rPr>
      </w:pPr>
      <w:r>
        <w:rPr>
          <w:rFonts w:ascii="Arial" w:hAnsi="Arial" w:cs="Arial"/>
          <w:bCs/>
          <w:sz w:val="26"/>
          <w:szCs w:val="26"/>
        </w:rPr>
        <w:t>Expediente</w:t>
      </w:r>
      <w:r w:rsidR="00A47A54" w:rsidRPr="00A47A54">
        <w:rPr>
          <w:rFonts w:ascii="Arial" w:hAnsi="Arial" w:cs="Arial"/>
          <w:bCs/>
          <w:sz w:val="26"/>
          <w:szCs w:val="26"/>
        </w:rPr>
        <w:t xml:space="preserve"> 66</w:t>
      </w:r>
      <w:r w:rsidR="00A47A54">
        <w:rPr>
          <w:rFonts w:ascii="Arial" w:hAnsi="Arial" w:cs="Arial"/>
          <w:bCs/>
          <w:sz w:val="26"/>
          <w:szCs w:val="26"/>
        </w:rPr>
        <w:t>001</w:t>
      </w:r>
      <w:r w:rsidR="00A47A54" w:rsidRPr="00A47A54">
        <w:rPr>
          <w:rFonts w:ascii="Arial" w:hAnsi="Arial" w:cs="Arial"/>
          <w:bCs/>
          <w:sz w:val="26"/>
          <w:szCs w:val="26"/>
        </w:rPr>
        <w:t>-31-</w:t>
      </w:r>
      <w:r>
        <w:rPr>
          <w:rFonts w:ascii="Arial" w:hAnsi="Arial" w:cs="Arial"/>
          <w:bCs/>
          <w:sz w:val="26"/>
          <w:szCs w:val="26"/>
        </w:rPr>
        <w:t>03</w:t>
      </w:r>
      <w:r w:rsidR="00A47A54" w:rsidRPr="00A47A54">
        <w:rPr>
          <w:rFonts w:ascii="Arial" w:hAnsi="Arial" w:cs="Arial"/>
          <w:bCs/>
          <w:sz w:val="26"/>
          <w:szCs w:val="26"/>
        </w:rPr>
        <w:t>-00</w:t>
      </w:r>
      <w:r>
        <w:rPr>
          <w:rFonts w:ascii="Arial" w:hAnsi="Arial" w:cs="Arial"/>
          <w:bCs/>
          <w:sz w:val="26"/>
          <w:szCs w:val="26"/>
        </w:rPr>
        <w:t>5</w:t>
      </w:r>
      <w:r w:rsidR="00A47A54" w:rsidRPr="00A47A54">
        <w:rPr>
          <w:rFonts w:ascii="Arial" w:hAnsi="Arial" w:cs="Arial"/>
          <w:bCs/>
          <w:sz w:val="26"/>
          <w:szCs w:val="26"/>
        </w:rPr>
        <w:t>-201</w:t>
      </w:r>
      <w:r w:rsidR="00A47A54">
        <w:rPr>
          <w:rFonts w:ascii="Arial" w:hAnsi="Arial" w:cs="Arial"/>
          <w:bCs/>
          <w:sz w:val="26"/>
          <w:szCs w:val="26"/>
        </w:rPr>
        <w:t>6</w:t>
      </w:r>
      <w:r w:rsidR="00A47A54" w:rsidRPr="00A47A54">
        <w:rPr>
          <w:rFonts w:ascii="Arial" w:hAnsi="Arial" w:cs="Arial"/>
          <w:bCs/>
          <w:sz w:val="26"/>
          <w:szCs w:val="26"/>
        </w:rPr>
        <w:t>-00</w:t>
      </w:r>
      <w:r>
        <w:rPr>
          <w:rFonts w:ascii="Arial" w:hAnsi="Arial" w:cs="Arial"/>
          <w:bCs/>
          <w:sz w:val="26"/>
          <w:szCs w:val="26"/>
        </w:rPr>
        <w:t>016</w:t>
      </w:r>
      <w:r w:rsidR="00A47A54" w:rsidRPr="00A47A54">
        <w:rPr>
          <w:rFonts w:ascii="Arial" w:hAnsi="Arial" w:cs="Arial"/>
          <w:bCs/>
          <w:sz w:val="26"/>
          <w:szCs w:val="26"/>
        </w:rPr>
        <w:t>-01</w:t>
      </w:r>
    </w:p>
    <w:p w:rsidR="0008564E" w:rsidRPr="00AA6C75" w:rsidRDefault="0008564E" w:rsidP="004E3096">
      <w:pPr>
        <w:spacing w:line="360" w:lineRule="auto"/>
        <w:ind w:firstLine="2835"/>
        <w:jc w:val="both"/>
        <w:rPr>
          <w:rFonts w:ascii="Arial" w:hAnsi="Arial" w:cs="Arial"/>
          <w:sz w:val="22"/>
          <w:szCs w:val="26"/>
        </w:rPr>
      </w:pPr>
    </w:p>
    <w:p w:rsidR="004E3096" w:rsidRPr="00AA6C75" w:rsidRDefault="00A47A54" w:rsidP="004E3096">
      <w:pPr>
        <w:spacing w:line="360" w:lineRule="auto"/>
        <w:ind w:firstLine="2835"/>
        <w:jc w:val="both"/>
        <w:rPr>
          <w:rFonts w:ascii="Arial" w:hAnsi="Arial" w:cs="Arial"/>
          <w:b/>
          <w:sz w:val="22"/>
          <w:szCs w:val="26"/>
        </w:rPr>
      </w:pPr>
      <w:r w:rsidRPr="00AA6C75">
        <w:rPr>
          <w:rFonts w:ascii="Arial" w:hAnsi="Arial" w:cs="Arial"/>
          <w:b/>
          <w:sz w:val="22"/>
          <w:szCs w:val="26"/>
        </w:rPr>
        <w:t>I. ASUNTO</w:t>
      </w:r>
    </w:p>
    <w:p w:rsidR="004E3096" w:rsidRPr="00A47A54" w:rsidRDefault="004E3096" w:rsidP="004E3096">
      <w:pPr>
        <w:spacing w:line="360" w:lineRule="auto"/>
        <w:ind w:firstLine="2835"/>
        <w:jc w:val="both"/>
        <w:rPr>
          <w:rFonts w:ascii="Arial" w:hAnsi="Arial"/>
          <w:sz w:val="24"/>
          <w:szCs w:val="26"/>
        </w:rPr>
      </w:pPr>
    </w:p>
    <w:p w:rsidR="00CB0A63" w:rsidRPr="00A47A54" w:rsidRDefault="00601076" w:rsidP="00CB0A63">
      <w:pPr>
        <w:spacing w:line="360" w:lineRule="auto"/>
        <w:ind w:firstLine="2835"/>
        <w:jc w:val="both"/>
        <w:rPr>
          <w:rFonts w:ascii="Arial" w:hAnsi="Arial"/>
          <w:sz w:val="26"/>
          <w:szCs w:val="26"/>
        </w:rPr>
      </w:pPr>
      <w:r w:rsidRPr="00A47A54">
        <w:rPr>
          <w:rFonts w:ascii="Arial" w:hAnsi="Arial"/>
          <w:sz w:val="26"/>
          <w:szCs w:val="26"/>
        </w:rPr>
        <w:t xml:space="preserve">Decide la Sala el grado jurisdiccional de consulta respecto de la sanción que, previo trámite incidental por desacato, impuso el Juzgado </w:t>
      </w:r>
      <w:r w:rsidR="00140F13">
        <w:rPr>
          <w:rFonts w:ascii="Arial" w:hAnsi="Arial"/>
          <w:sz w:val="26"/>
          <w:szCs w:val="26"/>
        </w:rPr>
        <w:t>Quinto Civil del Circuito</w:t>
      </w:r>
      <w:r w:rsidRPr="00A47A54">
        <w:rPr>
          <w:rFonts w:ascii="Arial" w:hAnsi="Arial"/>
          <w:sz w:val="26"/>
          <w:szCs w:val="26"/>
        </w:rPr>
        <w:t xml:space="preserve"> de Pereira</w:t>
      </w:r>
      <w:r w:rsidR="00111733">
        <w:rPr>
          <w:rFonts w:ascii="Arial" w:hAnsi="Arial"/>
          <w:sz w:val="26"/>
          <w:szCs w:val="26"/>
        </w:rPr>
        <w:t xml:space="preserve"> a</w:t>
      </w:r>
      <w:r w:rsidRPr="00A47A54">
        <w:rPr>
          <w:rFonts w:ascii="Arial" w:hAnsi="Arial"/>
          <w:sz w:val="26"/>
          <w:szCs w:val="26"/>
        </w:rPr>
        <w:t xml:space="preserve"> </w:t>
      </w:r>
      <w:r w:rsidR="002641A8" w:rsidRPr="00FD5B71">
        <w:rPr>
          <w:rFonts w:ascii="Arial" w:hAnsi="Arial"/>
          <w:sz w:val="22"/>
          <w:szCs w:val="26"/>
        </w:rPr>
        <w:t>MARÍA EUGENIA MORALES CASTRO</w:t>
      </w:r>
      <w:r w:rsidR="00CB0A63" w:rsidRPr="00A47A54">
        <w:rPr>
          <w:rFonts w:ascii="Arial" w:hAnsi="Arial"/>
          <w:sz w:val="26"/>
          <w:szCs w:val="26"/>
        </w:rPr>
        <w:t xml:space="preserve"> en su calidad de Directora </w:t>
      </w:r>
      <w:r w:rsidR="000E718C" w:rsidRPr="00A47A54">
        <w:rPr>
          <w:rFonts w:ascii="Arial" w:hAnsi="Arial"/>
          <w:sz w:val="26"/>
          <w:szCs w:val="26"/>
        </w:rPr>
        <w:t>de Re</w:t>
      </w:r>
      <w:r w:rsidR="002641A8">
        <w:rPr>
          <w:rFonts w:ascii="Arial" w:hAnsi="Arial"/>
          <w:sz w:val="26"/>
          <w:szCs w:val="26"/>
        </w:rPr>
        <w:t>paración</w:t>
      </w:r>
      <w:r w:rsidR="000C0644">
        <w:rPr>
          <w:rFonts w:ascii="Arial" w:hAnsi="Arial"/>
          <w:sz w:val="26"/>
          <w:szCs w:val="26"/>
        </w:rPr>
        <w:t xml:space="preserve"> de </w:t>
      </w:r>
      <w:r w:rsidR="000E718C" w:rsidRPr="00A47A54">
        <w:rPr>
          <w:rFonts w:ascii="Arial" w:hAnsi="Arial"/>
          <w:sz w:val="26"/>
          <w:szCs w:val="26"/>
        </w:rPr>
        <w:t xml:space="preserve">la </w:t>
      </w:r>
      <w:r w:rsidR="000E718C" w:rsidRPr="00301EFB">
        <w:rPr>
          <w:rFonts w:ascii="Arial" w:hAnsi="Arial"/>
          <w:sz w:val="24"/>
          <w:szCs w:val="26"/>
        </w:rPr>
        <w:t>UARIV</w:t>
      </w:r>
      <w:r w:rsidR="000E718C" w:rsidRPr="00A47A54">
        <w:rPr>
          <w:rFonts w:ascii="Arial" w:hAnsi="Arial"/>
          <w:sz w:val="26"/>
          <w:szCs w:val="26"/>
        </w:rPr>
        <w:t xml:space="preserve">. </w:t>
      </w:r>
    </w:p>
    <w:p w:rsidR="00CB0A63" w:rsidRPr="00AA6C75" w:rsidRDefault="00CB0A63" w:rsidP="00CB0A63">
      <w:pPr>
        <w:pStyle w:val="Sinespaciado1"/>
        <w:spacing w:line="360" w:lineRule="auto"/>
        <w:ind w:firstLine="2835"/>
        <w:jc w:val="both"/>
        <w:rPr>
          <w:rFonts w:ascii="Arial" w:hAnsi="Arial" w:cs="Arial"/>
          <w:b/>
          <w:sz w:val="24"/>
          <w:szCs w:val="26"/>
          <w:lang w:val="es-ES" w:eastAsia="es-ES"/>
        </w:rPr>
      </w:pPr>
    </w:p>
    <w:p w:rsidR="0020631B" w:rsidRPr="00AA6C75" w:rsidRDefault="00301EFB" w:rsidP="0020631B">
      <w:pPr>
        <w:pStyle w:val="Sinespaciado1"/>
        <w:spacing w:line="360" w:lineRule="auto"/>
        <w:ind w:firstLine="2835"/>
        <w:jc w:val="both"/>
        <w:rPr>
          <w:rFonts w:ascii="Arial" w:hAnsi="Arial" w:cs="Arial"/>
          <w:b/>
          <w:szCs w:val="26"/>
          <w:lang w:val="es-ES" w:eastAsia="es-ES"/>
        </w:rPr>
      </w:pPr>
      <w:r w:rsidRPr="00AA6C75">
        <w:rPr>
          <w:rFonts w:ascii="Arial" w:hAnsi="Arial" w:cs="Arial"/>
          <w:b/>
          <w:szCs w:val="26"/>
        </w:rPr>
        <w:t>II. ANTECEDENTES</w:t>
      </w:r>
    </w:p>
    <w:p w:rsidR="0020631B" w:rsidRPr="00A47A54" w:rsidRDefault="0020631B" w:rsidP="0020631B">
      <w:pPr>
        <w:pStyle w:val="Sinespaciado1"/>
        <w:spacing w:line="360" w:lineRule="auto"/>
        <w:ind w:firstLine="2835"/>
        <w:jc w:val="both"/>
        <w:rPr>
          <w:rFonts w:ascii="Arial" w:hAnsi="Arial" w:cs="Arial"/>
          <w:b/>
          <w:sz w:val="26"/>
          <w:szCs w:val="26"/>
          <w:lang w:val="es-ES" w:eastAsia="es-ES"/>
        </w:rPr>
      </w:pPr>
    </w:p>
    <w:p w:rsidR="00601076" w:rsidRPr="00A47A54" w:rsidRDefault="00601076" w:rsidP="0020631B">
      <w:pPr>
        <w:pStyle w:val="Sinespaciado1"/>
        <w:spacing w:line="360" w:lineRule="auto"/>
        <w:ind w:firstLine="2835"/>
        <w:jc w:val="both"/>
        <w:rPr>
          <w:rFonts w:ascii="Arial" w:hAnsi="Arial" w:cs="Arial"/>
          <w:b/>
          <w:sz w:val="26"/>
          <w:szCs w:val="26"/>
          <w:lang w:val="es-ES" w:eastAsia="es-ES"/>
        </w:rPr>
      </w:pPr>
      <w:r w:rsidRPr="00A47A54">
        <w:rPr>
          <w:rFonts w:ascii="Arial" w:hAnsi="Arial" w:cs="Arial"/>
          <w:sz w:val="26"/>
          <w:szCs w:val="26"/>
        </w:rPr>
        <w:t xml:space="preserve">1. </w:t>
      </w:r>
      <w:r w:rsidR="00F06CAB" w:rsidRPr="00A47A54">
        <w:rPr>
          <w:rFonts w:ascii="Arial" w:hAnsi="Arial" w:cs="Arial"/>
          <w:sz w:val="26"/>
          <w:szCs w:val="26"/>
        </w:rPr>
        <w:t xml:space="preserve"> </w:t>
      </w:r>
      <w:r w:rsidR="00A63142">
        <w:rPr>
          <w:rFonts w:ascii="Arial" w:hAnsi="Arial" w:cs="Arial"/>
          <w:sz w:val="26"/>
          <w:szCs w:val="26"/>
        </w:rPr>
        <w:t xml:space="preserve">Mediante fallo de tutela del </w:t>
      </w:r>
      <w:r w:rsidR="00F01850">
        <w:rPr>
          <w:rFonts w:ascii="Arial" w:hAnsi="Arial" w:cs="Arial"/>
          <w:sz w:val="26"/>
          <w:szCs w:val="26"/>
        </w:rPr>
        <w:t>23</w:t>
      </w:r>
      <w:r w:rsidRPr="00A47A54">
        <w:rPr>
          <w:rFonts w:ascii="Arial" w:hAnsi="Arial" w:cs="Arial"/>
          <w:sz w:val="26"/>
          <w:szCs w:val="26"/>
        </w:rPr>
        <w:t xml:space="preserve"> de </w:t>
      </w:r>
      <w:r w:rsidR="00F01850">
        <w:rPr>
          <w:rFonts w:ascii="Arial" w:hAnsi="Arial" w:cs="Arial"/>
          <w:sz w:val="26"/>
          <w:szCs w:val="26"/>
        </w:rPr>
        <w:t>febrero</w:t>
      </w:r>
      <w:r w:rsidR="00B51AC1">
        <w:rPr>
          <w:rFonts w:ascii="Arial" w:hAnsi="Arial" w:cs="Arial"/>
          <w:sz w:val="26"/>
          <w:szCs w:val="26"/>
        </w:rPr>
        <w:t xml:space="preserve"> </w:t>
      </w:r>
      <w:r w:rsidR="004105BB" w:rsidRPr="00A47A54">
        <w:rPr>
          <w:rFonts w:ascii="Arial" w:hAnsi="Arial" w:cs="Arial"/>
          <w:sz w:val="26"/>
          <w:szCs w:val="26"/>
        </w:rPr>
        <w:t>de 201</w:t>
      </w:r>
      <w:r w:rsidR="00B51AC1">
        <w:rPr>
          <w:rFonts w:ascii="Arial" w:hAnsi="Arial" w:cs="Arial"/>
          <w:sz w:val="26"/>
          <w:szCs w:val="26"/>
        </w:rPr>
        <w:t>6</w:t>
      </w:r>
      <w:r w:rsidRPr="00A47A54">
        <w:rPr>
          <w:rFonts w:ascii="Arial" w:hAnsi="Arial" w:cs="Arial"/>
          <w:sz w:val="26"/>
          <w:szCs w:val="26"/>
        </w:rPr>
        <w:t xml:space="preserve"> </w:t>
      </w:r>
      <w:r w:rsidRPr="00A47A54">
        <w:rPr>
          <w:rFonts w:ascii="Arial" w:hAnsi="Arial"/>
          <w:sz w:val="26"/>
          <w:szCs w:val="26"/>
        </w:rPr>
        <w:t xml:space="preserve">el Juzgado </w:t>
      </w:r>
      <w:r w:rsidR="005C075E" w:rsidRPr="00A47A54">
        <w:rPr>
          <w:rFonts w:ascii="Arial" w:hAnsi="Arial"/>
          <w:sz w:val="26"/>
          <w:szCs w:val="26"/>
        </w:rPr>
        <w:t>Primero de Familia</w:t>
      </w:r>
      <w:r w:rsidR="004E3096" w:rsidRPr="00A47A54">
        <w:rPr>
          <w:rFonts w:ascii="Arial" w:hAnsi="Arial"/>
          <w:sz w:val="26"/>
          <w:szCs w:val="26"/>
        </w:rPr>
        <w:t xml:space="preserve"> de Pereira</w:t>
      </w:r>
      <w:r w:rsidR="00CB0A63" w:rsidRPr="00A47A54">
        <w:rPr>
          <w:rFonts w:ascii="Arial" w:hAnsi="Arial"/>
          <w:sz w:val="26"/>
          <w:szCs w:val="26"/>
        </w:rPr>
        <w:t xml:space="preserve">, amparó </w:t>
      </w:r>
      <w:r w:rsidR="005C075E" w:rsidRPr="00A47A54">
        <w:rPr>
          <w:rFonts w:ascii="Arial" w:hAnsi="Arial"/>
          <w:sz w:val="26"/>
          <w:szCs w:val="26"/>
        </w:rPr>
        <w:t xml:space="preserve">el derecho </w:t>
      </w:r>
      <w:r w:rsidR="005C075E" w:rsidRPr="00A47A54">
        <w:rPr>
          <w:rFonts w:ascii="Arial" w:hAnsi="Arial"/>
          <w:sz w:val="26"/>
          <w:szCs w:val="26"/>
        </w:rPr>
        <w:lastRenderedPageBreak/>
        <w:t>fundamental de petición</w:t>
      </w:r>
      <w:r w:rsidR="00B51AC1">
        <w:rPr>
          <w:rFonts w:ascii="Arial" w:hAnsi="Arial"/>
          <w:sz w:val="26"/>
          <w:szCs w:val="26"/>
        </w:rPr>
        <w:t xml:space="preserve"> de</w:t>
      </w:r>
      <w:r w:rsidR="00CB0A63" w:rsidRPr="00A47A54">
        <w:rPr>
          <w:rFonts w:ascii="Arial" w:hAnsi="Arial"/>
          <w:sz w:val="26"/>
          <w:szCs w:val="26"/>
        </w:rPr>
        <w:t xml:space="preserve">l </w:t>
      </w:r>
      <w:r w:rsidR="004E3096" w:rsidRPr="00A47A54">
        <w:rPr>
          <w:rFonts w:ascii="Arial" w:hAnsi="Arial" w:cs="Arial"/>
          <w:sz w:val="26"/>
          <w:szCs w:val="26"/>
        </w:rPr>
        <w:t>ciudadan</w:t>
      </w:r>
      <w:r w:rsidR="00B51AC1">
        <w:rPr>
          <w:rFonts w:ascii="Arial" w:hAnsi="Arial" w:cs="Arial"/>
          <w:sz w:val="26"/>
          <w:szCs w:val="26"/>
        </w:rPr>
        <w:t>o</w:t>
      </w:r>
      <w:r w:rsidR="004E3096" w:rsidRPr="00A47A54">
        <w:rPr>
          <w:rFonts w:ascii="Arial" w:hAnsi="Arial" w:cs="Arial"/>
          <w:sz w:val="26"/>
          <w:szCs w:val="26"/>
        </w:rPr>
        <w:t xml:space="preserve"> </w:t>
      </w:r>
      <w:r w:rsidR="00EB2BD2" w:rsidRPr="00FD5B71">
        <w:rPr>
          <w:rFonts w:ascii="Arial" w:hAnsi="Arial" w:cs="Arial"/>
          <w:szCs w:val="26"/>
        </w:rPr>
        <w:t>DORIAN MADRIGAL QUINTERO</w:t>
      </w:r>
      <w:r w:rsidR="004105BB" w:rsidRPr="00A47A54">
        <w:rPr>
          <w:rFonts w:ascii="Arial" w:hAnsi="Arial" w:cs="Arial"/>
          <w:sz w:val="26"/>
          <w:szCs w:val="26"/>
        </w:rPr>
        <w:t xml:space="preserve">. </w:t>
      </w:r>
      <w:r w:rsidR="00076E8F" w:rsidRPr="00A47A54">
        <w:rPr>
          <w:rFonts w:ascii="Arial" w:hAnsi="Arial" w:cs="Arial"/>
          <w:sz w:val="26"/>
          <w:szCs w:val="26"/>
        </w:rPr>
        <w:t>O</w:t>
      </w:r>
      <w:r w:rsidR="004105BB" w:rsidRPr="00A47A54">
        <w:rPr>
          <w:rFonts w:ascii="Arial" w:hAnsi="Arial" w:cs="Arial"/>
          <w:sz w:val="26"/>
          <w:szCs w:val="26"/>
        </w:rPr>
        <w:t xml:space="preserve">rdenó </w:t>
      </w:r>
      <w:r w:rsidR="005C075E" w:rsidRPr="00A47A54">
        <w:rPr>
          <w:rFonts w:ascii="Arial" w:hAnsi="Arial" w:cs="Arial"/>
          <w:sz w:val="26"/>
          <w:szCs w:val="26"/>
        </w:rPr>
        <w:t xml:space="preserve">a las </w:t>
      </w:r>
      <w:r w:rsidR="005C075E" w:rsidRPr="00FD5B71">
        <w:rPr>
          <w:rFonts w:ascii="Arial" w:hAnsi="Arial" w:cs="Arial"/>
          <w:szCs w:val="26"/>
        </w:rPr>
        <w:t>DIRECCIONES T</w:t>
      </w:r>
      <w:r w:rsidR="00BF0154" w:rsidRPr="00FD5B71">
        <w:rPr>
          <w:rFonts w:ascii="Arial" w:hAnsi="Arial" w:cs="Arial"/>
          <w:szCs w:val="26"/>
        </w:rPr>
        <w:t>ÉCNICA DE RE</w:t>
      </w:r>
      <w:r w:rsidR="005C075E" w:rsidRPr="00FD5B71">
        <w:rPr>
          <w:rFonts w:ascii="Arial" w:hAnsi="Arial" w:cs="Arial"/>
          <w:szCs w:val="26"/>
        </w:rPr>
        <w:t>GI</w:t>
      </w:r>
      <w:r w:rsidR="00BF0154" w:rsidRPr="00FD5B71">
        <w:rPr>
          <w:rFonts w:ascii="Arial" w:hAnsi="Arial" w:cs="Arial"/>
          <w:szCs w:val="26"/>
        </w:rPr>
        <w:t>S</w:t>
      </w:r>
      <w:r w:rsidR="005C075E" w:rsidRPr="00FD5B71">
        <w:rPr>
          <w:rFonts w:ascii="Arial" w:hAnsi="Arial" w:cs="Arial"/>
          <w:szCs w:val="26"/>
        </w:rPr>
        <w:t>TRO Y GESTION DE LA INFORMACIÓN</w:t>
      </w:r>
      <w:r w:rsidR="00FD5B71" w:rsidRPr="00FD5B71">
        <w:rPr>
          <w:rFonts w:ascii="Arial" w:hAnsi="Arial" w:cs="Arial"/>
          <w:szCs w:val="26"/>
        </w:rPr>
        <w:t xml:space="preserve">, </w:t>
      </w:r>
      <w:r w:rsidR="005C075E" w:rsidRPr="00FD5B71">
        <w:rPr>
          <w:rFonts w:ascii="Arial" w:hAnsi="Arial" w:cs="Arial"/>
          <w:szCs w:val="26"/>
        </w:rPr>
        <w:t>DE GESTIÓN SOCIAL Y HUMANITARI</w:t>
      </w:r>
      <w:r w:rsidR="00BF0154" w:rsidRPr="00FD5B71">
        <w:rPr>
          <w:rFonts w:ascii="Arial" w:hAnsi="Arial" w:cs="Arial"/>
          <w:szCs w:val="26"/>
        </w:rPr>
        <w:t>A</w:t>
      </w:r>
      <w:r w:rsidR="00FD5B71" w:rsidRPr="00FD5B71">
        <w:rPr>
          <w:rFonts w:ascii="Arial" w:hAnsi="Arial" w:cs="Arial"/>
          <w:szCs w:val="26"/>
        </w:rPr>
        <w:t xml:space="preserve">, </w:t>
      </w:r>
      <w:r w:rsidR="005C075E" w:rsidRPr="00FD5B71">
        <w:rPr>
          <w:rFonts w:ascii="Arial" w:hAnsi="Arial" w:cs="Arial"/>
          <w:szCs w:val="26"/>
        </w:rPr>
        <w:t>DE REPARACIÓN</w:t>
      </w:r>
      <w:r w:rsidR="00FD5B71" w:rsidRPr="00FD5B71">
        <w:rPr>
          <w:rFonts w:ascii="Arial" w:hAnsi="Arial" w:cs="Arial"/>
          <w:szCs w:val="26"/>
        </w:rPr>
        <w:t xml:space="preserve">, </w:t>
      </w:r>
      <w:r w:rsidR="005C075E" w:rsidRPr="00FD5B71">
        <w:rPr>
          <w:rFonts w:ascii="Arial" w:hAnsi="Arial" w:cs="Arial"/>
          <w:szCs w:val="26"/>
        </w:rPr>
        <w:t>DE GESTIÓN INTERINSTITUCIONAL</w:t>
      </w:r>
      <w:r w:rsidR="005C075E" w:rsidRPr="00D158AE">
        <w:rPr>
          <w:rFonts w:ascii="Arial" w:hAnsi="Arial" w:cs="Arial"/>
          <w:sz w:val="24"/>
          <w:szCs w:val="26"/>
        </w:rPr>
        <w:t xml:space="preserve"> </w:t>
      </w:r>
      <w:r w:rsidR="00FD5B71" w:rsidRPr="00FD5B71">
        <w:rPr>
          <w:rFonts w:ascii="Arial" w:hAnsi="Arial" w:cs="Arial"/>
          <w:sz w:val="26"/>
          <w:szCs w:val="26"/>
        </w:rPr>
        <w:t>y a la</w:t>
      </w:r>
      <w:r w:rsidR="00FD5B71" w:rsidRPr="00A47A54">
        <w:rPr>
          <w:rFonts w:ascii="Arial" w:hAnsi="Arial" w:cs="Arial"/>
          <w:sz w:val="26"/>
          <w:szCs w:val="26"/>
        </w:rPr>
        <w:t xml:space="preserve"> </w:t>
      </w:r>
      <w:r w:rsidR="005C075E" w:rsidRPr="00FD5B71">
        <w:rPr>
          <w:rFonts w:ascii="Arial" w:hAnsi="Arial" w:cs="Arial"/>
          <w:sz w:val="24"/>
          <w:szCs w:val="26"/>
        </w:rPr>
        <w:t>SECRETARÍA GENERAL DE ATENCIÓN DE QUEJAS Y RECLAMOS</w:t>
      </w:r>
      <w:r w:rsidR="00FD5B71">
        <w:rPr>
          <w:rFonts w:ascii="Arial" w:hAnsi="Arial" w:cs="Arial"/>
          <w:sz w:val="24"/>
          <w:szCs w:val="26"/>
        </w:rPr>
        <w:t>,</w:t>
      </w:r>
      <w:r w:rsidR="005C075E" w:rsidRPr="00FD5B71">
        <w:rPr>
          <w:rFonts w:ascii="Arial" w:hAnsi="Arial" w:cs="Arial"/>
          <w:sz w:val="24"/>
          <w:szCs w:val="26"/>
        </w:rPr>
        <w:t xml:space="preserve"> </w:t>
      </w:r>
      <w:r w:rsidR="00FD5B71" w:rsidRPr="00FD5B71">
        <w:rPr>
          <w:rFonts w:ascii="Arial" w:hAnsi="Arial" w:cs="Arial"/>
          <w:sz w:val="26"/>
          <w:szCs w:val="26"/>
        </w:rPr>
        <w:t>de la</w:t>
      </w:r>
      <w:r w:rsidR="00FD5B71" w:rsidRPr="00A47A54">
        <w:rPr>
          <w:rFonts w:ascii="Arial" w:hAnsi="Arial" w:cs="Arial"/>
          <w:sz w:val="26"/>
          <w:szCs w:val="26"/>
        </w:rPr>
        <w:t xml:space="preserve"> </w:t>
      </w:r>
      <w:r w:rsidR="005C075E" w:rsidRPr="00FD5B71">
        <w:rPr>
          <w:rFonts w:ascii="Arial" w:hAnsi="Arial" w:cs="Arial"/>
          <w:sz w:val="24"/>
          <w:szCs w:val="26"/>
        </w:rPr>
        <w:t>UNIDAD PARA LA ATENCIÓN Y REPARACIÓN INTEGRAL A LAS VÍCTIMAS</w:t>
      </w:r>
      <w:r w:rsidR="005C075E" w:rsidRPr="00A47A54">
        <w:rPr>
          <w:rFonts w:ascii="Arial" w:hAnsi="Arial" w:cs="Arial"/>
          <w:sz w:val="26"/>
          <w:szCs w:val="26"/>
        </w:rPr>
        <w:t xml:space="preserve"> </w:t>
      </w:r>
      <w:r w:rsidRPr="00971EB7">
        <w:rPr>
          <w:rFonts w:ascii="Arial" w:hAnsi="Arial" w:cs="Arial"/>
          <w:sz w:val="24"/>
          <w:szCs w:val="26"/>
        </w:rPr>
        <w:t>“</w:t>
      </w:r>
      <w:r w:rsidR="006926E1" w:rsidRPr="00971EB7">
        <w:rPr>
          <w:rFonts w:ascii="Arial" w:hAnsi="Arial" w:cs="Arial"/>
          <w:bCs/>
          <w:i/>
          <w:sz w:val="24"/>
          <w:szCs w:val="26"/>
        </w:rPr>
        <w:t xml:space="preserve">en el término de diez (10) días, </w:t>
      </w:r>
      <w:r w:rsidR="00D158AE" w:rsidRPr="00971EB7">
        <w:rPr>
          <w:rFonts w:ascii="Arial" w:hAnsi="Arial" w:cs="Arial"/>
          <w:bCs/>
          <w:i/>
          <w:sz w:val="24"/>
          <w:szCs w:val="26"/>
        </w:rPr>
        <w:t>(…) resuelva de fondo y</w:t>
      </w:r>
      <w:r w:rsidR="006926E1" w:rsidRPr="00971EB7">
        <w:rPr>
          <w:rFonts w:ascii="Arial" w:hAnsi="Arial" w:cs="Arial"/>
          <w:bCs/>
          <w:i/>
          <w:sz w:val="24"/>
          <w:szCs w:val="26"/>
        </w:rPr>
        <w:t xml:space="preserve"> de manera congruente la petición elevada el día </w:t>
      </w:r>
      <w:r w:rsidR="00D158AE" w:rsidRPr="00971EB7">
        <w:rPr>
          <w:rFonts w:ascii="Arial" w:hAnsi="Arial" w:cs="Arial"/>
          <w:bCs/>
          <w:i/>
          <w:sz w:val="24"/>
          <w:szCs w:val="26"/>
        </w:rPr>
        <w:t>veinticinco</w:t>
      </w:r>
      <w:r w:rsidR="006926E1" w:rsidRPr="00971EB7">
        <w:rPr>
          <w:rFonts w:ascii="Arial" w:hAnsi="Arial" w:cs="Arial"/>
          <w:bCs/>
          <w:i/>
          <w:sz w:val="24"/>
          <w:szCs w:val="26"/>
        </w:rPr>
        <w:t xml:space="preserve"> (2</w:t>
      </w:r>
      <w:r w:rsidR="00D158AE" w:rsidRPr="00971EB7">
        <w:rPr>
          <w:rFonts w:ascii="Arial" w:hAnsi="Arial" w:cs="Arial"/>
          <w:bCs/>
          <w:i/>
          <w:sz w:val="24"/>
          <w:szCs w:val="26"/>
        </w:rPr>
        <w:t>5</w:t>
      </w:r>
      <w:r w:rsidR="006926E1" w:rsidRPr="00971EB7">
        <w:rPr>
          <w:rFonts w:ascii="Arial" w:hAnsi="Arial" w:cs="Arial"/>
          <w:bCs/>
          <w:i/>
          <w:sz w:val="24"/>
          <w:szCs w:val="26"/>
        </w:rPr>
        <w:t xml:space="preserve">) de </w:t>
      </w:r>
      <w:r w:rsidR="00D158AE" w:rsidRPr="00971EB7">
        <w:rPr>
          <w:rFonts w:ascii="Arial" w:hAnsi="Arial" w:cs="Arial"/>
          <w:bCs/>
          <w:i/>
          <w:sz w:val="24"/>
          <w:szCs w:val="26"/>
        </w:rPr>
        <w:t>septiembre</w:t>
      </w:r>
      <w:r w:rsidR="006926E1" w:rsidRPr="00971EB7">
        <w:rPr>
          <w:rFonts w:ascii="Arial" w:hAnsi="Arial" w:cs="Arial"/>
          <w:bCs/>
          <w:i/>
          <w:sz w:val="24"/>
          <w:szCs w:val="26"/>
        </w:rPr>
        <w:t xml:space="preserve"> de 2015.</w:t>
      </w:r>
      <w:r w:rsidR="006926E1" w:rsidRPr="00A47A54">
        <w:rPr>
          <w:rFonts w:ascii="Arial" w:hAnsi="Arial" w:cs="Arial"/>
          <w:bCs/>
          <w:i/>
          <w:sz w:val="26"/>
          <w:szCs w:val="26"/>
        </w:rPr>
        <w:t>”</w:t>
      </w:r>
      <w:r w:rsidR="00BF0154" w:rsidRPr="00A47A54">
        <w:rPr>
          <w:rFonts w:ascii="Arial" w:hAnsi="Arial" w:cs="Arial"/>
          <w:bCs/>
          <w:sz w:val="26"/>
          <w:szCs w:val="26"/>
        </w:rPr>
        <w:t xml:space="preserve">, que según los </w:t>
      </w:r>
      <w:r w:rsidR="0074418C">
        <w:rPr>
          <w:rFonts w:ascii="Arial" w:hAnsi="Arial" w:cs="Arial"/>
          <w:bCs/>
          <w:sz w:val="26"/>
          <w:szCs w:val="26"/>
        </w:rPr>
        <w:t xml:space="preserve">hechos de la demanda fue elevado en el sentido de obtener la entrega de la ayuda humanitaria de alojamiento y alimentación y fuera focalizado para la indemnización por vía administrativa de acuerdo al </w:t>
      </w:r>
      <w:r w:rsidR="002449C0">
        <w:rPr>
          <w:rFonts w:ascii="Arial" w:hAnsi="Arial" w:cs="Arial"/>
          <w:bCs/>
          <w:sz w:val="26"/>
          <w:szCs w:val="26"/>
        </w:rPr>
        <w:t>“</w:t>
      </w:r>
      <w:r w:rsidR="0074418C" w:rsidRPr="00C51F4C">
        <w:rPr>
          <w:rFonts w:ascii="Arial" w:hAnsi="Arial" w:cs="Arial"/>
          <w:bCs/>
          <w:sz w:val="24"/>
          <w:szCs w:val="26"/>
        </w:rPr>
        <w:t>PAARI</w:t>
      </w:r>
      <w:r w:rsidR="002449C0">
        <w:rPr>
          <w:rFonts w:ascii="Arial" w:hAnsi="Arial" w:cs="Arial"/>
          <w:bCs/>
          <w:sz w:val="24"/>
          <w:szCs w:val="26"/>
        </w:rPr>
        <w:t>”</w:t>
      </w:r>
      <w:r w:rsidR="0074418C">
        <w:rPr>
          <w:rFonts w:ascii="Arial" w:hAnsi="Arial" w:cs="Arial"/>
          <w:bCs/>
          <w:sz w:val="26"/>
          <w:szCs w:val="26"/>
        </w:rPr>
        <w:t xml:space="preserve"> que le realizaron</w:t>
      </w:r>
      <w:r w:rsidR="00EC0F38">
        <w:rPr>
          <w:rFonts w:ascii="Arial" w:hAnsi="Arial" w:cs="Arial"/>
          <w:bCs/>
          <w:sz w:val="26"/>
          <w:szCs w:val="26"/>
        </w:rPr>
        <w:t xml:space="preserve"> </w:t>
      </w:r>
      <w:r w:rsidR="00EC0F38" w:rsidRPr="00EC0F38">
        <w:rPr>
          <w:rFonts w:ascii="Arial" w:hAnsi="Arial" w:cs="Arial"/>
          <w:bCs/>
          <w:sz w:val="24"/>
          <w:szCs w:val="26"/>
        </w:rPr>
        <w:t>(</w:t>
      </w:r>
      <w:proofErr w:type="spellStart"/>
      <w:r w:rsidR="00EC0F38" w:rsidRPr="00EC0F38">
        <w:rPr>
          <w:rFonts w:ascii="Arial" w:hAnsi="Arial" w:cs="Arial"/>
          <w:bCs/>
          <w:sz w:val="24"/>
          <w:szCs w:val="26"/>
        </w:rPr>
        <w:t>fls</w:t>
      </w:r>
      <w:proofErr w:type="spellEnd"/>
      <w:r w:rsidR="00EC0F38" w:rsidRPr="00EC0F38">
        <w:rPr>
          <w:rFonts w:ascii="Arial" w:hAnsi="Arial" w:cs="Arial"/>
          <w:bCs/>
          <w:sz w:val="24"/>
          <w:szCs w:val="26"/>
        </w:rPr>
        <w:t>. 1-8 Cd. Desacato).</w:t>
      </w:r>
    </w:p>
    <w:p w:rsidR="00601076" w:rsidRPr="001B0B72" w:rsidRDefault="00601076" w:rsidP="00601076">
      <w:pPr>
        <w:pStyle w:val="Sinespaciado1"/>
        <w:spacing w:line="360" w:lineRule="auto"/>
        <w:ind w:firstLine="2835"/>
        <w:jc w:val="both"/>
        <w:rPr>
          <w:rFonts w:ascii="Arial" w:hAnsi="Arial" w:cs="Arial"/>
          <w:sz w:val="18"/>
          <w:szCs w:val="26"/>
        </w:rPr>
      </w:pPr>
    </w:p>
    <w:p w:rsidR="00601076" w:rsidRPr="00EC0F38" w:rsidRDefault="00601076" w:rsidP="00601076">
      <w:pPr>
        <w:pStyle w:val="Sinespaciado1"/>
        <w:spacing w:line="360" w:lineRule="auto"/>
        <w:ind w:firstLine="2835"/>
        <w:jc w:val="both"/>
        <w:rPr>
          <w:rFonts w:ascii="Arial" w:hAnsi="Arial" w:cs="Arial"/>
          <w:b/>
          <w:sz w:val="24"/>
          <w:szCs w:val="26"/>
          <w:lang w:val="es-ES" w:eastAsia="es-ES"/>
        </w:rPr>
      </w:pPr>
      <w:r w:rsidRPr="00A47A54">
        <w:rPr>
          <w:rFonts w:ascii="Arial" w:hAnsi="Arial" w:cs="Arial"/>
          <w:sz w:val="26"/>
          <w:szCs w:val="26"/>
        </w:rPr>
        <w:t xml:space="preserve">2. </w:t>
      </w:r>
      <w:r w:rsidR="00D32678">
        <w:rPr>
          <w:rFonts w:ascii="Arial" w:hAnsi="Arial" w:cs="Arial"/>
          <w:sz w:val="26"/>
          <w:szCs w:val="26"/>
        </w:rPr>
        <w:t xml:space="preserve">El 25 de abril último, el señor Madrigal Quintero </w:t>
      </w:r>
      <w:r w:rsidRPr="00A47A54">
        <w:rPr>
          <w:rFonts w:ascii="Arial" w:hAnsi="Arial" w:cs="Arial"/>
          <w:sz w:val="26"/>
          <w:szCs w:val="26"/>
        </w:rPr>
        <w:t>formuló incidente de desacato por incumplimiento de lo</w:t>
      </w:r>
      <w:r w:rsidR="006926E1" w:rsidRPr="00A47A54">
        <w:rPr>
          <w:rFonts w:ascii="Arial" w:hAnsi="Arial" w:cs="Arial"/>
          <w:sz w:val="26"/>
          <w:szCs w:val="26"/>
        </w:rPr>
        <w:t xml:space="preserve"> ordenado en el fallo de tutela y solicita se haga cumplir</w:t>
      </w:r>
      <w:r w:rsidR="00EC0F38">
        <w:rPr>
          <w:rFonts w:ascii="Arial" w:hAnsi="Arial" w:cs="Arial"/>
          <w:sz w:val="26"/>
          <w:szCs w:val="26"/>
        </w:rPr>
        <w:t xml:space="preserve"> </w:t>
      </w:r>
      <w:r w:rsidR="00EC0F38">
        <w:rPr>
          <w:rFonts w:ascii="Arial" w:hAnsi="Arial" w:cs="Arial"/>
          <w:sz w:val="24"/>
          <w:szCs w:val="26"/>
        </w:rPr>
        <w:t>(</w:t>
      </w:r>
      <w:proofErr w:type="spellStart"/>
      <w:r w:rsidR="00EC0F38">
        <w:rPr>
          <w:rFonts w:ascii="Arial" w:hAnsi="Arial" w:cs="Arial"/>
          <w:sz w:val="24"/>
          <w:szCs w:val="26"/>
        </w:rPr>
        <w:t>fls</w:t>
      </w:r>
      <w:proofErr w:type="spellEnd"/>
      <w:r w:rsidR="00EC0F38">
        <w:rPr>
          <w:rFonts w:ascii="Arial" w:hAnsi="Arial" w:cs="Arial"/>
          <w:sz w:val="24"/>
          <w:szCs w:val="26"/>
        </w:rPr>
        <w:t xml:space="preserve">. 10 -12 </w:t>
      </w:r>
      <w:proofErr w:type="spellStart"/>
      <w:r w:rsidR="00EC0F38">
        <w:rPr>
          <w:rFonts w:ascii="Arial" w:hAnsi="Arial" w:cs="Arial"/>
          <w:sz w:val="24"/>
          <w:szCs w:val="26"/>
        </w:rPr>
        <w:t>íd</w:t>
      </w:r>
      <w:proofErr w:type="spellEnd"/>
      <w:r w:rsidR="00EC0F38">
        <w:rPr>
          <w:rFonts w:ascii="Arial" w:hAnsi="Arial" w:cs="Arial"/>
          <w:sz w:val="24"/>
          <w:szCs w:val="26"/>
        </w:rPr>
        <w:t xml:space="preserve">). </w:t>
      </w:r>
    </w:p>
    <w:p w:rsidR="00601076" w:rsidRPr="001B0B72" w:rsidRDefault="00601076" w:rsidP="00601076">
      <w:pPr>
        <w:pStyle w:val="Sinespaciado1"/>
        <w:spacing w:line="360" w:lineRule="auto"/>
        <w:ind w:firstLine="2835"/>
        <w:jc w:val="both"/>
        <w:rPr>
          <w:rFonts w:ascii="Arial" w:hAnsi="Arial" w:cs="Arial"/>
          <w:b/>
          <w:sz w:val="18"/>
          <w:szCs w:val="26"/>
          <w:lang w:val="es-ES" w:eastAsia="es-ES"/>
        </w:rPr>
      </w:pPr>
    </w:p>
    <w:p w:rsidR="006778A2" w:rsidRPr="00F94491" w:rsidRDefault="00601076" w:rsidP="006778A2">
      <w:pPr>
        <w:pStyle w:val="Sinespaciado1"/>
        <w:spacing w:line="360" w:lineRule="auto"/>
        <w:ind w:firstLine="2835"/>
        <w:jc w:val="both"/>
        <w:rPr>
          <w:rFonts w:ascii="Arial" w:hAnsi="Arial" w:cs="Arial"/>
          <w:sz w:val="24"/>
          <w:szCs w:val="26"/>
        </w:rPr>
      </w:pPr>
      <w:r w:rsidRPr="00A47A54">
        <w:rPr>
          <w:rFonts w:ascii="Arial" w:hAnsi="Arial" w:cs="Arial"/>
          <w:sz w:val="26"/>
          <w:szCs w:val="26"/>
        </w:rPr>
        <w:t>3. El Juzgado en mención, luego de agotar el trámite previsto por el Decreto 2591</w:t>
      </w:r>
      <w:r w:rsidR="0080310A" w:rsidRPr="00A47A54">
        <w:rPr>
          <w:rFonts w:ascii="Arial" w:hAnsi="Arial" w:cs="Arial"/>
          <w:sz w:val="26"/>
          <w:szCs w:val="26"/>
        </w:rPr>
        <w:t xml:space="preserve"> de 1991, mediante decisión del </w:t>
      </w:r>
      <w:r w:rsidR="00EF661F">
        <w:rPr>
          <w:rFonts w:ascii="Arial" w:hAnsi="Arial" w:cs="Arial"/>
          <w:sz w:val="26"/>
          <w:szCs w:val="26"/>
        </w:rPr>
        <w:t>8</w:t>
      </w:r>
      <w:r w:rsidRPr="00A47A54">
        <w:rPr>
          <w:rFonts w:ascii="Arial" w:hAnsi="Arial" w:cs="Arial"/>
          <w:sz w:val="26"/>
          <w:szCs w:val="26"/>
        </w:rPr>
        <w:t xml:space="preserve"> de </w:t>
      </w:r>
      <w:r w:rsidR="00EF661F">
        <w:rPr>
          <w:rFonts w:ascii="Arial" w:hAnsi="Arial" w:cs="Arial"/>
          <w:sz w:val="26"/>
          <w:szCs w:val="26"/>
        </w:rPr>
        <w:t>junio de este año</w:t>
      </w:r>
      <w:r w:rsidR="00325ADF" w:rsidRPr="00A47A54">
        <w:rPr>
          <w:rFonts w:ascii="Arial" w:hAnsi="Arial" w:cs="Arial"/>
          <w:sz w:val="26"/>
          <w:szCs w:val="26"/>
        </w:rPr>
        <w:t xml:space="preserve">, </w:t>
      </w:r>
      <w:r w:rsidR="0096304E" w:rsidRPr="00A47A54">
        <w:rPr>
          <w:rFonts w:ascii="Arial" w:hAnsi="Arial" w:cs="Arial"/>
          <w:sz w:val="26"/>
          <w:szCs w:val="26"/>
        </w:rPr>
        <w:t>sancionó a la</w:t>
      </w:r>
      <w:r w:rsidR="0080310A" w:rsidRPr="00A47A54">
        <w:rPr>
          <w:rFonts w:ascii="Arial" w:hAnsi="Arial" w:cs="Arial"/>
          <w:sz w:val="26"/>
          <w:szCs w:val="26"/>
        </w:rPr>
        <w:t>s</w:t>
      </w:r>
      <w:r w:rsidR="0096304E" w:rsidRPr="00A47A54">
        <w:rPr>
          <w:rFonts w:ascii="Arial" w:hAnsi="Arial" w:cs="Arial"/>
          <w:sz w:val="26"/>
          <w:szCs w:val="26"/>
        </w:rPr>
        <w:t xml:space="preserve"> doctora</w:t>
      </w:r>
      <w:r w:rsidR="0080310A" w:rsidRPr="00A47A54">
        <w:rPr>
          <w:rFonts w:ascii="Arial" w:hAnsi="Arial" w:cs="Arial"/>
          <w:sz w:val="26"/>
          <w:szCs w:val="26"/>
        </w:rPr>
        <w:t>s</w:t>
      </w:r>
      <w:r w:rsidR="0096304E" w:rsidRPr="00A47A54">
        <w:rPr>
          <w:rFonts w:ascii="Arial" w:hAnsi="Arial" w:cs="Arial"/>
          <w:sz w:val="26"/>
          <w:szCs w:val="26"/>
        </w:rPr>
        <w:t xml:space="preserve"> </w:t>
      </w:r>
      <w:r w:rsidR="00AD1D01">
        <w:rPr>
          <w:rFonts w:ascii="Arial" w:hAnsi="Arial" w:cs="Arial"/>
          <w:szCs w:val="26"/>
        </w:rPr>
        <w:t xml:space="preserve">MARÍA EUGENIA MORALES CASTRO </w:t>
      </w:r>
      <w:r w:rsidR="0080310A" w:rsidRPr="00A47A54">
        <w:rPr>
          <w:rFonts w:ascii="Arial" w:hAnsi="Arial" w:cs="Arial"/>
          <w:sz w:val="26"/>
          <w:szCs w:val="26"/>
        </w:rPr>
        <w:t>y</w:t>
      </w:r>
      <w:r w:rsidR="00AD1D01">
        <w:rPr>
          <w:rFonts w:ascii="Arial" w:hAnsi="Arial" w:cs="Arial"/>
          <w:sz w:val="26"/>
          <w:szCs w:val="26"/>
        </w:rPr>
        <w:t xml:space="preserve"> a </w:t>
      </w:r>
      <w:r w:rsidR="0080310A" w:rsidRPr="00A47A54">
        <w:rPr>
          <w:rFonts w:ascii="Arial" w:hAnsi="Arial" w:cs="Arial"/>
          <w:sz w:val="26"/>
          <w:szCs w:val="26"/>
        </w:rPr>
        <w:t xml:space="preserve"> </w:t>
      </w:r>
      <w:r w:rsidR="00AD1D01">
        <w:rPr>
          <w:rFonts w:ascii="Arial" w:hAnsi="Arial" w:cs="Arial"/>
          <w:szCs w:val="26"/>
        </w:rPr>
        <w:t>RAMÓN ALBERTO RODRÍGUEZ ANDRADE</w:t>
      </w:r>
      <w:r w:rsidR="0080310A" w:rsidRPr="00A47A54">
        <w:rPr>
          <w:rFonts w:ascii="Arial" w:hAnsi="Arial" w:cs="Arial"/>
          <w:sz w:val="26"/>
          <w:szCs w:val="26"/>
        </w:rPr>
        <w:t xml:space="preserve">, </w:t>
      </w:r>
      <w:r w:rsidR="00AD1D01">
        <w:rPr>
          <w:rFonts w:ascii="Arial" w:hAnsi="Arial" w:cs="Arial"/>
          <w:sz w:val="26"/>
          <w:szCs w:val="26"/>
        </w:rPr>
        <w:t xml:space="preserve">en su calidad de Directora de Reparación y Director de Gestión Social y Humanitaria </w:t>
      </w:r>
      <w:r w:rsidR="0096304E" w:rsidRPr="00A47A54">
        <w:rPr>
          <w:rFonts w:ascii="Arial" w:hAnsi="Arial" w:cs="Arial"/>
          <w:sz w:val="26"/>
          <w:szCs w:val="26"/>
        </w:rPr>
        <w:t xml:space="preserve">de la </w:t>
      </w:r>
      <w:r w:rsidR="0080310A" w:rsidRPr="00A47A54">
        <w:rPr>
          <w:rFonts w:ascii="Arial" w:hAnsi="Arial" w:cs="Arial"/>
          <w:sz w:val="26"/>
          <w:szCs w:val="26"/>
        </w:rPr>
        <w:t>UARIV</w:t>
      </w:r>
      <w:r w:rsidR="0096304E" w:rsidRPr="00A47A54">
        <w:rPr>
          <w:rFonts w:ascii="Arial" w:hAnsi="Arial" w:cs="Arial"/>
          <w:sz w:val="26"/>
          <w:szCs w:val="26"/>
        </w:rPr>
        <w:t xml:space="preserve"> con multa de </w:t>
      </w:r>
      <w:r w:rsidR="0080310A" w:rsidRPr="00A47A54">
        <w:rPr>
          <w:rFonts w:ascii="Arial" w:hAnsi="Arial" w:cs="Arial"/>
          <w:sz w:val="26"/>
          <w:szCs w:val="26"/>
        </w:rPr>
        <w:t>dos</w:t>
      </w:r>
      <w:r w:rsidR="0096304E" w:rsidRPr="00A47A54">
        <w:rPr>
          <w:rFonts w:ascii="Arial" w:hAnsi="Arial" w:cs="Arial"/>
          <w:sz w:val="26"/>
          <w:szCs w:val="26"/>
        </w:rPr>
        <w:t xml:space="preserve"> (</w:t>
      </w:r>
      <w:r w:rsidR="0080310A" w:rsidRPr="00A47A54">
        <w:rPr>
          <w:rFonts w:ascii="Arial" w:hAnsi="Arial" w:cs="Arial"/>
          <w:sz w:val="26"/>
          <w:szCs w:val="26"/>
        </w:rPr>
        <w:t>2</w:t>
      </w:r>
      <w:r w:rsidR="0096304E" w:rsidRPr="00A47A54">
        <w:rPr>
          <w:rFonts w:ascii="Arial" w:hAnsi="Arial" w:cs="Arial"/>
          <w:sz w:val="26"/>
          <w:szCs w:val="26"/>
        </w:rPr>
        <w:t>) salario</w:t>
      </w:r>
      <w:r w:rsidR="0080310A" w:rsidRPr="00A47A54">
        <w:rPr>
          <w:rFonts w:ascii="Arial" w:hAnsi="Arial" w:cs="Arial"/>
          <w:sz w:val="26"/>
          <w:szCs w:val="26"/>
        </w:rPr>
        <w:t>s</w:t>
      </w:r>
      <w:r w:rsidR="0096304E" w:rsidRPr="00A47A54">
        <w:rPr>
          <w:rFonts w:ascii="Arial" w:hAnsi="Arial" w:cs="Arial"/>
          <w:sz w:val="26"/>
          <w:szCs w:val="26"/>
        </w:rPr>
        <w:t xml:space="preserve"> mínimo</w:t>
      </w:r>
      <w:r w:rsidR="0080310A" w:rsidRPr="00A47A54">
        <w:rPr>
          <w:rFonts w:ascii="Arial" w:hAnsi="Arial" w:cs="Arial"/>
          <w:sz w:val="26"/>
          <w:szCs w:val="26"/>
        </w:rPr>
        <w:t>s</w:t>
      </w:r>
      <w:r w:rsidR="0096304E" w:rsidRPr="00A47A54">
        <w:rPr>
          <w:rFonts w:ascii="Arial" w:hAnsi="Arial" w:cs="Arial"/>
          <w:sz w:val="26"/>
          <w:szCs w:val="26"/>
        </w:rPr>
        <w:t xml:space="preserve"> legal</w:t>
      </w:r>
      <w:r w:rsidR="0080310A" w:rsidRPr="00A47A54">
        <w:rPr>
          <w:rFonts w:ascii="Arial" w:hAnsi="Arial" w:cs="Arial"/>
          <w:sz w:val="26"/>
          <w:szCs w:val="26"/>
        </w:rPr>
        <w:t>es</w:t>
      </w:r>
      <w:r w:rsidR="0096304E" w:rsidRPr="00A47A54">
        <w:rPr>
          <w:rFonts w:ascii="Arial" w:hAnsi="Arial" w:cs="Arial"/>
          <w:sz w:val="26"/>
          <w:szCs w:val="26"/>
        </w:rPr>
        <w:t xml:space="preserve"> mensual</w:t>
      </w:r>
      <w:r w:rsidR="0080310A" w:rsidRPr="00A47A54">
        <w:rPr>
          <w:rFonts w:ascii="Arial" w:hAnsi="Arial" w:cs="Arial"/>
          <w:sz w:val="26"/>
          <w:szCs w:val="26"/>
        </w:rPr>
        <w:t>es</w:t>
      </w:r>
      <w:r w:rsidR="0096304E" w:rsidRPr="00A47A54">
        <w:rPr>
          <w:rFonts w:ascii="Arial" w:hAnsi="Arial" w:cs="Arial"/>
          <w:sz w:val="26"/>
          <w:szCs w:val="26"/>
        </w:rPr>
        <w:t xml:space="preserve"> vigente</w:t>
      </w:r>
      <w:r w:rsidR="0080310A" w:rsidRPr="00A47A54">
        <w:rPr>
          <w:rFonts w:ascii="Arial" w:hAnsi="Arial" w:cs="Arial"/>
          <w:sz w:val="26"/>
          <w:szCs w:val="26"/>
        </w:rPr>
        <w:t>s</w:t>
      </w:r>
      <w:r w:rsidR="0096304E" w:rsidRPr="00A47A54">
        <w:rPr>
          <w:rFonts w:ascii="Arial" w:hAnsi="Arial" w:cs="Arial"/>
          <w:sz w:val="26"/>
          <w:szCs w:val="26"/>
        </w:rPr>
        <w:t xml:space="preserve"> y </w:t>
      </w:r>
      <w:r w:rsidR="00AD1D01">
        <w:rPr>
          <w:rFonts w:ascii="Arial" w:hAnsi="Arial" w:cs="Arial"/>
          <w:sz w:val="26"/>
          <w:szCs w:val="26"/>
        </w:rPr>
        <w:t>dos</w:t>
      </w:r>
      <w:r w:rsidR="0096304E" w:rsidRPr="00A47A54">
        <w:rPr>
          <w:rFonts w:ascii="Arial" w:hAnsi="Arial" w:cs="Arial"/>
          <w:sz w:val="26"/>
          <w:szCs w:val="26"/>
        </w:rPr>
        <w:t xml:space="preserve"> (</w:t>
      </w:r>
      <w:r w:rsidR="00AD1D01">
        <w:rPr>
          <w:rFonts w:ascii="Arial" w:hAnsi="Arial" w:cs="Arial"/>
          <w:sz w:val="26"/>
          <w:szCs w:val="26"/>
        </w:rPr>
        <w:t>2</w:t>
      </w:r>
      <w:r w:rsidR="00A4290B" w:rsidRPr="00A47A54">
        <w:rPr>
          <w:rFonts w:ascii="Arial" w:hAnsi="Arial" w:cs="Arial"/>
          <w:sz w:val="26"/>
          <w:szCs w:val="26"/>
        </w:rPr>
        <w:t xml:space="preserve">) días de </w:t>
      </w:r>
      <w:r w:rsidR="00F94491">
        <w:rPr>
          <w:rFonts w:ascii="Arial" w:hAnsi="Arial" w:cs="Arial"/>
          <w:sz w:val="26"/>
          <w:szCs w:val="26"/>
        </w:rPr>
        <w:t xml:space="preserve">arresto </w:t>
      </w:r>
      <w:r w:rsidR="00F94491">
        <w:rPr>
          <w:rFonts w:ascii="Arial" w:hAnsi="Arial" w:cs="Arial"/>
          <w:sz w:val="24"/>
          <w:szCs w:val="26"/>
        </w:rPr>
        <w:t>(</w:t>
      </w:r>
      <w:proofErr w:type="spellStart"/>
      <w:r w:rsidR="00F94491">
        <w:rPr>
          <w:rFonts w:ascii="Arial" w:hAnsi="Arial" w:cs="Arial"/>
          <w:sz w:val="24"/>
          <w:szCs w:val="26"/>
        </w:rPr>
        <w:t>fls</w:t>
      </w:r>
      <w:proofErr w:type="spellEnd"/>
      <w:r w:rsidR="00F94491">
        <w:rPr>
          <w:rFonts w:ascii="Arial" w:hAnsi="Arial" w:cs="Arial"/>
          <w:sz w:val="24"/>
          <w:szCs w:val="26"/>
        </w:rPr>
        <w:t xml:space="preserve">. 62 a 73 </w:t>
      </w:r>
      <w:proofErr w:type="spellStart"/>
      <w:r w:rsidR="00F94491">
        <w:rPr>
          <w:rFonts w:ascii="Arial" w:hAnsi="Arial" w:cs="Arial"/>
          <w:sz w:val="24"/>
          <w:szCs w:val="26"/>
        </w:rPr>
        <w:t>íd</w:t>
      </w:r>
      <w:proofErr w:type="spellEnd"/>
      <w:r w:rsidR="00F94491">
        <w:rPr>
          <w:rFonts w:ascii="Arial" w:hAnsi="Arial" w:cs="Arial"/>
          <w:sz w:val="24"/>
          <w:szCs w:val="26"/>
        </w:rPr>
        <w:t>)</w:t>
      </w:r>
      <w:r w:rsidR="00BD3FF4">
        <w:rPr>
          <w:rFonts w:ascii="Arial" w:hAnsi="Arial" w:cs="Arial"/>
          <w:sz w:val="24"/>
          <w:szCs w:val="26"/>
        </w:rPr>
        <w:t>.</w:t>
      </w:r>
    </w:p>
    <w:p w:rsidR="006778A2" w:rsidRPr="001B0B72" w:rsidRDefault="006778A2" w:rsidP="006778A2">
      <w:pPr>
        <w:pStyle w:val="Sinespaciado1"/>
        <w:spacing w:line="360" w:lineRule="auto"/>
        <w:ind w:firstLine="2835"/>
        <w:jc w:val="both"/>
        <w:rPr>
          <w:rFonts w:ascii="Arial" w:hAnsi="Arial" w:cs="Arial"/>
          <w:sz w:val="20"/>
          <w:szCs w:val="26"/>
        </w:rPr>
      </w:pPr>
    </w:p>
    <w:p w:rsidR="006F6C9E" w:rsidRPr="00A47A54" w:rsidRDefault="00601076" w:rsidP="0020631B">
      <w:pPr>
        <w:pStyle w:val="Sinespaciado1"/>
        <w:spacing w:line="360" w:lineRule="auto"/>
        <w:ind w:firstLine="2835"/>
        <w:jc w:val="both"/>
        <w:rPr>
          <w:rFonts w:ascii="Arial" w:hAnsi="Arial" w:cs="Arial"/>
          <w:sz w:val="26"/>
          <w:szCs w:val="26"/>
        </w:rPr>
      </w:pPr>
      <w:r w:rsidRPr="00A47A54">
        <w:rPr>
          <w:rFonts w:ascii="Arial" w:hAnsi="Arial" w:cs="Arial"/>
          <w:sz w:val="26"/>
          <w:szCs w:val="26"/>
        </w:rPr>
        <w:t>4. Conforme lo dispone el mandato legal –artículo 52 del Decreto 2591 de 1991–, ordenó consultar la determinación con esta Corporación.</w:t>
      </w:r>
    </w:p>
    <w:p w:rsidR="00B57E83" w:rsidRPr="00A47A54" w:rsidRDefault="00B57E83" w:rsidP="005D1E55">
      <w:pPr>
        <w:pStyle w:val="Sinespaciado1"/>
        <w:spacing w:line="360" w:lineRule="auto"/>
        <w:ind w:firstLine="2835"/>
        <w:jc w:val="both"/>
        <w:rPr>
          <w:rFonts w:ascii="Arial" w:hAnsi="Arial" w:cs="Arial"/>
          <w:sz w:val="26"/>
          <w:szCs w:val="26"/>
        </w:rPr>
      </w:pPr>
    </w:p>
    <w:p w:rsidR="006778A2" w:rsidRPr="007E4B04" w:rsidRDefault="007E4B04" w:rsidP="006778A2">
      <w:pPr>
        <w:pStyle w:val="Sinespaciado1"/>
        <w:spacing w:line="360" w:lineRule="auto"/>
        <w:ind w:firstLine="2835"/>
        <w:jc w:val="both"/>
        <w:rPr>
          <w:rFonts w:ascii="Arial" w:hAnsi="Arial" w:cs="Arial"/>
          <w:b/>
          <w:sz w:val="24"/>
          <w:szCs w:val="26"/>
          <w:lang w:val="es-ES" w:eastAsia="es-ES"/>
        </w:rPr>
      </w:pPr>
      <w:r w:rsidRPr="007E4B04">
        <w:rPr>
          <w:rFonts w:ascii="Arial" w:hAnsi="Arial" w:cs="Arial"/>
          <w:b/>
          <w:sz w:val="24"/>
          <w:szCs w:val="26"/>
        </w:rPr>
        <w:t>III. CONSIDERACIONES</w:t>
      </w:r>
    </w:p>
    <w:p w:rsidR="006778A2" w:rsidRPr="00A47A54" w:rsidRDefault="006778A2" w:rsidP="006778A2">
      <w:pPr>
        <w:pStyle w:val="Sinespaciado1"/>
        <w:spacing w:line="360" w:lineRule="auto"/>
        <w:ind w:firstLine="2835"/>
        <w:jc w:val="both"/>
        <w:rPr>
          <w:rFonts w:ascii="Arial" w:hAnsi="Arial" w:cs="Arial"/>
          <w:b/>
          <w:sz w:val="26"/>
          <w:szCs w:val="26"/>
          <w:lang w:val="es-ES" w:eastAsia="es-ES"/>
        </w:rPr>
      </w:pPr>
    </w:p>
    <w:p w:rsidR="00E57B05" w:rsidRPr="00D96A47" w:rsidRDefault="00E57B05" w:rsidP="00E57B05">
      <w:pPr>
        <w:spacing w:line="360" w:lineRule="auto"/>
        <w:ind w:firstLine="2835"/>
        <w:jc w:val="both"/>
        <w:rPr>
          <w:rFonts w:ascii="Arial" w:hAnsi="Arial" w:cs="Arial"/>
          <w:bCs/>
          <w:sz w:val="26"/>
          <w:szCs w:val="26"/>
        </w:rPr>
      </w:pPr>
      <w:r w:rsidRPr="00D96A47">
        <w:rPr>
          <w:rFonts w:ascii="Arial" w:hAnsi="Arial" w:cs="Arial"/>
          <w:bCs/>
          <w:sz w:val="26"/>
          <w:szCs w:val="26"/>
        </w:rPr>
        <w:t xml:space="preserve">1. El incidente de desacato es un mecanismo de creación legal que procede a petición de la parte interesada, de oficio o por intervención del Ministerio Público, el cual tiene como propósito que el juez </w:t>
      </w:r>
      <w:r w:rsidRPr="00D96A47">
        <w:rPr>
          <w:rFonts w:ascii="Arial" w:hAnsi="Arial" w:cs="Arial"/>
          <w:bCs/>
          <w:sz w:val="26"/>
          <w:szCs w:val="26"/>
        </w:rPr>
        <w:lastRenderedPageBreak/>
        <w:t>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E57B05" w:rsidRPr="00183ADB" w:rsidRDefault="00E57B05" w:rsidP="00E57B05">
      <w:pPr>
        <w:spacing w:line="360" w:lineRule="auto"/>
        <w:ind w:firstLine="2835"/>
        <w:jc w:val="both"/>
        <w:rPr>
          <w:rFonts w:ascii="Arial" w:hAnsi="Arial" w:cs="Arial"/>
          <w:bCs/>
          <w:sz w:val="16"/>
          <w:szCs w:val="26"/>
        </w:rPr>
      </w:pPr>
    </w:p>
    <w:p w:rsidR="00E57B05" w:rsidRPr="00D96A47" w:rsidRDefault="00E57B05" w:rsidP="00E57B05">
      <w:pPr>
        <w:spacing w:line="360" w:lineRule="auto"/>
        <w:ind w:firstLine="2835"/>
        <w:jc w:val="both"/>
        <w:rPr>
          <w:rFonts w:ascii="Arial" w:hAnsi="Arial" w:cs="Arial"/>
          <w:bCs/>
          <w:sz w:val="26"/>
          <w:szCs w:val="26"/>
        </w:rPr>
      </w:pPr>
      <w:r w:rsidRPr="00D96A47">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D96A47">
        <w:rPr>
          <w:rStyle w:val="Appelnotedebasdep"/>
          <w:rFonts w:ascii="Arial" w:hAnsi="Arial" w:cs="Arial"/>
          <w:bCs/>
          <w:sz w:val="26"/>
          <w:szCs w:val="26"/>
        </w:rPr>
        <w:footnoteReference w:id="1"/>
      </w:r>
      <w:r w:rsidRPr="00D96A47">
        <w:rPr>
          <w:rFonts w:ascii="Arial" w:hAnsi="Arial" w:cs="Arial"/>
          <w:bCs/>
          <w:sz w:val="26"/>
          <w:szCs w:val="26"/>
        </w:rPr>
        <w:t>.</w:t>
      </w:r>
    </w:p>
    <w:p w:rsidR="00E57B05" w:rsidRPr="00183ADB" w:rsidRDefault="00E57B05" w:rsidP="00E57B05">
      <w:pPr>
        <w:spacing w:line="360" w:lineRule="auto"/>
        <w:ind w:firstLine="2835"/>
        <w:jc w:val="both"/>
        <w:rPr>
          <w:rFonts w:ascii="Arial" w:hAnsi="Arial" w:cs="Arial"/>
          <w:bCs/>
          <w:sz w:val="16"/>
          <w:szCs w:val="26"/>
        </w:rPr>
      </w:pPr>
    </w:p>
    <w:p w:rsidR="00E57B05" w:rsidRPr="00B73A74" w:rsidRDefault="00E57B05" w:rsidP="00E57B05">
      <w:pPr>
        <w:spacing w:line="360" w:lineRule="auto"/>
        <w:ind w:firstLine="2835"/>
        <w:jc w:val="both"/>
        <w:rPr>
          <w:rFonts w:ascii="Arial" w:hAnsi="Arial" w:cs="Arial"/>
          <w:bCs/>
          <w:i/>
          <w:iCs/>
          <w:sz w:val="23"/>
          <w:szCs w:val="23"/>
        </w:rPr>
      </w:pPr>
      <w:r w:rsidRPr="00D96A47">
        <w:rPr>
          <w:rFonts w:ascii="Arial" w:hAnsi="Arial" w:cs="Arial"/>
          <w:bCs/>
          <w:sz w:val="26"/>
          <w:szCs w:val="26"/>
        </w:rPr>
        <w:t xml:space="preserve">3.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3"/>
        </w:rPr>
        <w:t>.”</w:t>
      </w:r>
      <w:r w:rsidRPr="00A928CA">
        <w:rPr>
          <w:rStyle w:val="Appelnotedebasdep"/>
          <w:rFonts w:ascii="Arial" w:hAnsi="Arial" w:cs="Arial"/>
          <w:bCs/>
          <w:i/>
          <w:iCs/>
          <w:sz w:val="24"/>
          <w:szCs w:val="23"/>
        </w:rPr>
        <w:footnoteReference w:id="2"/>
      </w:r>
    </w:p>
    <w:p w:rsidR="000059ED" w:rsidRDefault="000059ED" w:rsidP="00E57B05">
      <w:pPr>
        <w:spacing w:line="360" w:lineRule="auto"/>
        <w:ind w:firstLine="2835"/>
        <w:jc w:val="both"/>
        <w:rPr>
          <w:rFonts w:ascii="Arial" w:hAnsi="Arial" w:cs="Arial"/>
          <w:bCs/>
          <w:sz w:val="26"/>
          <w:szCs w:val="26"/>
        </w:rPr>
      </w:pPr>
    </w:p>
    <w:p w:rsidR="00E57B05" w:rsidRPr="00D96A47" w:rsidRDefault="00E57B05" w:rsidP="00E57B05">
      <w:pPr>
        <w:spacing w:line="360" w:lineRule="auto"/>
        <w:ind w:firstLine="2835"/>
        <w:jc w:val="both"/>
        <w:rPr>
          <w:rFonts w:ascii="Arial" w:hAnsi="Arial" w:cs="Arial"/>
          <w:bCs/>
          <w:iCs/>
          <w:sz w:val="26"/>
          <w:szCs w:val="26"/>
        </w:rPr>
      </w:pPr>
      <w:r w:rsidRPr="00F653C8">
        <w:rPr>
          <w:rFonts w:ascii="Arial" w:hAnsi="Arial" w:cs="Arial"/>
          <w:bCs/>
          <w:sz w:val="26"/>
          <w:szCs w:val="26"/>
        </w:rPr>
        <w:t xml:space="preserve">4. En este orden de ideas, la autoridad judicial que decide el desacato debe limitarse </w:t>
      </w:r>
      <w:r w:rsidRPr="00F653C8">
        <w:rPr>
          <w:rFonts w:ascii="Arial" w:hAnsi="Arial" w:cs="Arial"/>
          <w:bCs/>
          <w:iCs/>
          <w:sz w:val="26"/>
          <w:szCs w:val="26"/>
        </w:rPr>
        <w:t xml:space="preserve">a verificar: (1) a quién estaba dirigida la orden; (2) cuál fue el término otorgado para ejecutarla; (3) y el alcance de la misma. Esto, con el objeto de concluir si el destinatario de la orden la cumplió de forma oportuna y completa, o si efectivamente </w:t>
      </w:r>
      <w:r>
        <w:rPr>
          <w:rFonts w:ascii="Arial" w:hAnsi="Arial" w:cs="Arial"/>
          <w:bCs/>
          <w:iCs/>
          <w:sz w:val="26"/>
          <w:szCs w:val="26"/>
        </w:rPr>
        <w:t xml:space="preserve">la </w:t>
      </w:r>
      <w:r w:rsidRPr="00F653C8">
        <w:rPr>
          <w:rFonts w:ascii="Arial" w:hAnsi="Arial" w:cs="Arial"/>
          <w:bCs/>
          <w:iCs/>
          <w:sz w:val="26"/>
          <w:szCs w:val="26"/>
        </w:rPr>
        <w:t>incumplió</w:t>
      </w:r>
      <w:r>
        <w:rPr>
          <w:rFonts w:ascii="Arial" w:hAnsi="Arial" w:cs="Arial"/>
          <w:bCs/>
          <w:iCs/>
          <w:sz w:val="26"/>
          <w:szCs w:val="26"/>
        </w:rPr>
        <w:t>, de manera integral o parcial</w:t>
      </w:r>
      <w:r w:rsidRPr="00F653C8">
        <w:rPr>
          <w:rFonts w:ascii="Arial" w:hAnsi="Arial" w:cs="Arial"/>
          <w:bCs/>
          <w:iCs/>
          <w:sz w:val="26"/>
          <w:szCs w:val="26"/>
        </w:rPr>
        <w:t>. Una vez verificado el incumplimiento debe identificar las razones por las cuales se produjo con el fin de establecer las medidas necesarias para proteger efectivamente el derecho.</w:t>
      </w:r>
    </w:p>
    <w:p w:rsidR="00E57B05" w:rsidRPr="00D96A47" w:rsidRDefault="00E57B05" w:rsidP="00E57B05">
      <w:pPr>
        <w:spacing w:line="360" w:lineRule="auto"/>
        <w:ind w:firstLine="2835"/>
        <w:jc w:val="both"/>
        <w:rPr>
          <w:rFonts w:ascii="Arial" w:hAnsi="Arial" w:cs="Arial"/>
          <w:bCs/>
          <w:i/>
          <w:iCs/>
          <w:sz w:val="24"/>
          <w:szCs w:val="24"/>
        </w:rPr>
      </w:pPr>
      <w:r w:rsidRPr="00D96A47">
        <w:rPr>
          <w:rFonts w:ascii="Arial" w:hAnsi="Arial" w:cs="Arial"/>
          <w:bCs/>
          <w:sz w:val="26"/>
          <w:szCs w:val="26"/>
        </w:rPr>
        <w:lastRenderedPageBreak/>
        <w:t>5.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Appelnotedebasdep"/>
          <w:rFonts w:ascii="Arial" w:hAnsi="Arial" w:cs="Arial"/>
          <w:bCs/>
          <w:i/>
          <w:iCs/>
          <w:sz w:val="24"/>
          <w:szCs w:val="24"/>
        </w:rPr>
        <w:footnoteReference w:id="3"/>
      </w:r>
      <w:r w:rsidRPr="00D96A47">
        <w:rPr>
          <w:rFonts w:ascii="Arial" w:hAnsi="Arial" w:cs="Arial"/>
          <w:bCs/>
          <w:i/>
          <w:iCs/>
          <w:sz w:val="24"/>
          <w:szCs w:val="24"/>
        </w:rPr>
        <w:t>”.</w:t>
      </w:r>
    </w:p>
    <w:p w:rsidR="00E57B05" w:rsidRPr="00183ADB" w:rsidRDefault="00E57B05" w:rsidP="00E57B05">
      <w:pPr>
        <w:spacing w:line="360" w:lineRule="auto"/>
        <w:ind w:firstLine="2835"/>
        <w:jc w:val="both"/>
        <w:rPr>
          <w:rFonts w:ascii="Arial" w:hAnsi="Arial" w:cs="Arial"/>
          <w:bCs/>
          <w:i/>
          <w:iCs/>
          <w:sz w:val="16"/>
          <w:szCs w:val="24"/>
        </w:rPr>
      </w:pPr>
    </w:p>
    <w:p w:rsidR="00E57B05" w:rsidRPr="00D96A47" w:rsidRDefault="00E57B05" w:rsidP="00E57B05">
      <w:pPr>
        <w:spacing w:line="360" w:lineRule="auto"/>
        <w:ind w:firstLine="2835"/>
        <w:jc w:val="both"/>
        <w:rPr>
          <w:rFonts w:ascii="Arial" w:hAnsi="Arial" w:cs="Arial"/>
          <w:sz w:val="23"/>
          <w:szCs w:val="23"/>
        </w:rPr>
      </w:pPr>
      <w:r w:rsidRPr="00D96A47">
        <w:rPr>
          <w:rFonts w:ascii="Arial" w:hAnsi="Arial" w:cs="Arial"/>
          <w:bCs/>
          <w:sz w:val="26"/>
          <w:szCs w:val="26"/>
        </w:rPr>
        <w:t xml:space="preserve">6. En el trámite del desacato siempre será necesario demostrar la responsabilidad subjetiva en el incumplimiento del fallo de tutela, </w:t>
      </w:r>
      <w:r w:rsidRPr="00D96A47">
        <w:rPr>
          <w:rFonts w:ascii="Arial" w:hAnsi="Arial" w:cs="Arial"/>
          <w:bCs/>
          <w:iCs/>
          <w:sz w:val="26"/>
          <w:szCs w:val="26"/>
        </w:rPr>
        <w:t>por tanto</w:t>
      </w:r>
      <w:r>
        <w:rPr>
          <w:rFonts w:ascii="Arial" w:hAnsi="Arial" w:cs="Arial"/>
          <w:bCs/>
          <w:iCs/>
          <w:sz w:val="26"/>
          <w:szCs w:val="26"/>
        </w:rPr>
        <w:t>,</w:t>
      </w:r>
      <w:r w:rsidRPr="00D96A47">
        <w:rPr>
          <w:rFonts w:ascii="Arial" w:hAnsi="Arial" w:cs="Arial"/>
          <w:bCs/>
          <w:iCs/>
          <w:sz w:val="26"/>
          <w:szCs w:val="26"/>
        </w:rPr>
        <w:t xml:space="preserve">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Appelnotedebasdep"/>
          <w:rFonts w:ascii="Arial" w:hAnsi="Arial" w:cs="Arial"/>
          <w:bCs/>
          <w:i/>
          <w:iCs/>
          <w:sz w:val="24"/>
          <w:szCs w:val="24"/>
        </w:rPr>
        <w:footnoteReference w:id="4"/>
      </w:r>
      <w:r w:rsidRPr="00D96A47">
        <w:rPr>
          <w:rFonts w:ascii="Arial" w:hAnsi="Arial" w:cs="Arial"/>
          <w:bCs/>
          <w:i/>
          <w:iCs/>
          <w:sz w:val="24"/>
          <w:szCs w:val="24"/>
        </w:rPr>
        <w:t>”.</w:t>
      </w:r>
    </w:p>
    <w:p w:rsidR="00E57B05" w:rsidRPr="00926589" w:rsidRDefault="00E57B05" w:rsidP="00E57B05">
      <w:pPr>
        <w:pStyle w:val="Sansinterligne"/>
        <w:spacing w:line="360" w:lineRule="auto"/>
        <w:ind w:firstLine="2835"/>
        <w:jc w:val="both"/>
        <w:rPr>
          <w:rFonts w:ascii="Arial" w:hAnsi="Arial" w:cs="Arial"/>
          <w:bCs/>
          <w:iCs/>
          <w:sz w:val="16"/>
          <w:szCs w:val="26"/>
        </w:rPr>
      </w:pPr>
    </w:p>
    <w:p w:rsidR="00E57B05" w:rsidRDefault="00E57B05" w:rsidP="00E57B05">
      <w:pPr>
        <w:pStyle w:val="Sansinterligne"/>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B762D1" w:rsidRPr="00A47A54" w:rsidRDefault="00B762D1" w:rsidP="00B762D1">
      <w:pPr>
        <w:pStyle w:val="Sansinterligne"/>
        <w:spacing w:line="360" w:lineRule="auto"/>
        <w:ind w:firstLine="2835"/>
        <w:rPr>
          <w:rFonts w:ascii="Arial" w:hAnsi="Arial" w:cs="Arial"/>
          <w:b/>
          <w:spacing w:val="-3"/>
          <w:sz w:val="26"/>
          <w:szCs w:val="26"/>
        </w:rPr>
      </w:pPr>
    </w:p>
    <w:p w:rsidR="00D45441" w:rsidRPr="00E57B05" w:rsidRDefault="00E57B05" w:rsidP="00D45441">
      <w:pPr>
        <w:pStyle w:val="Sinespaciado1"/>
        <w:spacing w:line="360" w:lineRule="auto"/>
        <w:ind w:firstLine="2835"/>
        <w:jc w:val="both"/>
        <w:rPr>
          <w:rFonts w:ascii="Arial" w:hAnsi="Arial" w:cs="Arial"/>
          <w:sz w:val="24"/>
          <w:szCs w:val="26"/>
        </w:rPr>
      </w:pPr>
      <w:r w:rsidRPr="00E57B05">
        <w:rPr>
          <w:rFonts w:ascii="Arial" w:hAnsi="Arial" w:cs="Arial"/>
          <w:b/>
          <w:sz w:val="24"/>
          <w:szCs w:val="26"/>
        </w:rPr>
        <w:t>IV. EL CASO CONCRETO</w:t>
      </w:r>
    </w:p>
    <w:p w:rsidR="00D45441" w:rsidRPr="00A47A54" w:rsidRDefault="00D45441" w:rsidP="00D45441">
      <w:pPr>
        <w:pStyle w:val="Sinespaciado1"/>
        <w:spacing w:line="360" w:lineRule="auto"/>
        <w:ind w:firstLine="2835"/>
        <w:jc w:val="both"/>
        <w:rPr>
          <w:rFonts w:ascii="Arial" w:hAnsi="Arial" w:cs="Arial"/>
          <w:sz w:val="26"/>
          <w:szCs w:val="26"/>
        </w:rPr>
      </w:pPr>
    </w:p>
    <w:p w:rsidR="00CC2B22" w:rsidRPr="00A47A54" w:rsidRDefault="00D45441" w:rsidP="007E5560">
      <w:pPr>
        <w:pStyle w:val="Sinespaciado1"/>
        <w:spacing w:line="360" w:lineRule="auto"/>
        <w:ind w:firstLine="2835"/>
        <w:jc w:val="both"/>
        <w:rPr>
          <w:rFonts w:ascii="Arial" w:hAnsi="Arial" w:cs="Arial"/>
          <w:sz w:val="26"/>
          <w:szCs w:val="26"/>
        </w:rPr>
      </w:pPr>
      <w:r w:rsidRPr="00A47A54">
        <w:rPr>
          <w:rFonts w:ascii="Arial" w:hAnsi="Arial" w:cs="Arial"/>
          <w:sz w:val="26"/>
          <w:szCs w:val="26"/>
        </w:rPr>
        <w:t>1.</w:t>
      </w:r>
      <w:r w:rsidR="0096178E" w:rsidRPr="00A47A54">
        <w:rPr>
          <w:rFonts w:ascii="Arial" w:hAnsi="Arial" w:cs="Arial"/>
          <w:sz w:val="26"/>
          <w:szCs w:val="26"/>
        </w:rPr>
        <w:t xml:space="preserve"> </w:t>
      </w:r>
      <w:r w:rsidR="00CC2B22" w:rsidRPr="00A47A54">
        <w:rPr>
          <w:rFonts w:ascii="Arial" w:hAnsi="Arial" w:cs="Arial"/>
          <w:sz w:val="26"/>
          <w:szCs w:val="26"/>
        </w:rPr>
        <w:t xml:space="preserve">Esta Sala observa que en el caso concreto sometido a consideración por vía consultiva, el despacho judicial de primera sede, mediante auto del pasado </w:t>
      </w:r>
      <w:r w:rsidR="00B54DC4">
        <w:rPr>
          <w:rFonts w:ascii="Arial" w:hAnsi="Arial" w:cs="Arial"/>
          <w:sz w:val="26"/>
          <w:szCs w:val="26"/>
        </w:rPr>
        <w:t>27</w:t>
      </w:r>
      <w:r w:rsidR="00CC2B22" w:rsidRPr="00A47A54">
        <w:rPr>
          <w:rFonts w:ascii="Arial" w:hAnsi="Arial" w:cs="Arial"/>
          <w:sz w:val="26"/>
          <w:szCs w:val="26"/>
        </w:rPr>
        <w:t xml:space="preserve"> de </w:t>
      </w:r>
      <w:r w:rsidR="00B54DC4">
        <w:rPr>
          <w:rFonts w:ascii="Arial" w:hAnsi="Arial" w:cs="Arial"/>
          <w:sz w:val="26"/>
          <w:szCs w:val="26"/>
        </w:rPr>
        <w:t>abril y 11 de mayo hogaño</w:t>
      </w:r>
      <w:r w:rsidR="00CC2B22" w:rsidRPr="00A47A54">
        <w:rPr>
          <w:rFonts w:ascii="Arial" w:hAnsi="Arial" w:cs="Arial"/>
          <w:sz w:val="26"/>
          <w:szCs w:val="26"/>
        </w:rPr>
        <w:t xml:space="preserve">, requirió a </w:t>
      </w:r>
      <w:r w:rsidR="00CC2B22" w:rsidRPr="00A47A54">
        <w:rPr>
          <w:rFonts w:ascii="Arial" w:hAnsi="Arial" w:cs="Arial"/>
          <w:sz w:val="26"/>
          <w:szCs w:val="26"/>
        </w:rPr>
        <w:lastRenderedPageBreak/>
        <w:t xml:space="preserve">los </w:t>
      </w:r>
      <w:proofErr w:type="spellStart"/>
      <w:r w:rsidR="00CC2B22" w:rsidRPr="00A47A54">
        <w:rPr>
          <w:rFonts w:ascii="Arial" w:hAnsi="Arial" w:cs="Arial"/>
          <w:sz w:val="26"/>
          <w:szCs w:val="26"/>
        </w:rPr>
        <w:t>incidentados</w:t>
      </w:r>
      <w:proofErr w:type="spellEnd"/>
      <w:r w:rsidR="00CC2B22" w:rsidRPr="00A47A54">
        <w:rPr>
          <w:rFonts w:ascii="Arial" w:hAnsi="Arial" w:cs="Arial"/>
          <w:sz w:val="26"/>
          <w:szCs w:val="26"/>
        </w:rPr>
        <w:t xml:space="preserve">, para que </w:t>
      </w:r>
      <w:r w:rsidR="00745807" w:rsidRPr="00A47A54">
        <w:rPr>
          <w:rFonts w:ascii="Arial" w:hAnsi="Arial" w:cs="Arial"/>
          <w:sz w:val="26"/>
          <w:szCs w:val="26"/>
        </w:rPr>
        <w:t>de manera inmediata se sirvan dar cumplimiento al fallo de tutela</w:t>
      </w:r>
      <w:r w:rsidR="00AC5DEE" w:rsidRPr="00A47A54">
        <w:rPr>
          <w:rFonts w:ascii="Arial" w:hAnsi="Arial" w:cs="Arial"/>
          <w:sz w:val="26"/>
          <w:szCs w:val="26"/>
        </w:rPr>
        <w:t>, así como a su superior jerárquico para que en el plazo de 48 horas lo hiciera cumplir</w:t>
      </w:r>
      <w:r w:rsidR="00745807" w:rsidRPr="00A47A54">
        <w:rPr>
          <w:rFonts w:ascii="Arial" w:hAnsi="Arial" w:cs="Arial"/>
          <w:sz w:val="26"/>
          <w:szCs w:val="26"/>
        </w:rPr>
        <w:t xml:space="preserve"> </w:t>
      </w:r>
      <w:r w:rsidR="00745807" w:rsidRPr="00B54DC4">
        <w:rPr>
          <w:rFonts w:ascii="Arial" w:hAnsi="Arial" w:cs="Arial"/>
          <w:sz w:val="24"/>
          <w:szCs w:val="26"/>
        </w:rPr>
        <w:t>(</w:t>
      </w:r>
      <w:proofErr w:type="spellStart"/>
      <w:r w:rsidR="00745807" w:rsidRPr="00B54DC4">
        <w:rPr>
          <w:rFonts w:ascii="Arial" w:hAnsi="Arial" w:cs="Arial"/>
          <w:sz w:val="24"/>
          <w:szCs w:val="26"/>
        </w:rPr>
        <w:t>fl</w:t>
      </w:r>
      <w:proofErr w:type="spellEnd"/>
      <w:r w:rsidR="00745807" w:rsidRPr="00B54DC4">
        <w:rPr>
          <w:rFonts w:ascii="Arial" w:hAnsi="Arial" w:cs="Arial"/>
          <w:sz w:val="24"/>
          <w:szCs w:val="26"/>
        </w:rPr>
        <w:t xml:space="preserve">. </w:t>
      </w:r>
      <w:r w:rsidR="00B54DC4">
        <w:rPr>
          <w:rFonts w:ascii="Arial" w:hAnsi="Arial" w:cs="Arial"/>
          <w:sz w:val="24"/>
          <w:szCs w:val="26"/>
        </w:rPr>
        <w:t xml:space="preserve">14, 29 </w:t>
      </w:r>
      <w:proofErr w:type="spellStart"/>
      <w:r w:rsidR="00B54DC4">
        <w:rPr>
          <w:rFonts w:ascii="Arial" w:hAnsi="Arial" w:cs="Arial"/>
          <w:sz w:val="24"/>
          <w:szCs w:val="26"/>
        </w:rPr>
        <w:t>íd</w:t>
      </w:r>
      <w:proofErr w:type="spellEnd"/>
      <w:r w:rsidR="00745807" w:rsidRPr="00B54DC4">
        <w:rPr>
          <w:rFonts w:ascii="Arial" w:hAnsi="Arial" w:cs="Arial"/>
          <w:sz w:val="24"/>
          <w:szCs w:val="26"/>
        </w:rPr>
        <w:t>)</w:t>
      </w:r>
      <w:r w:rsidR="00745807" w:rsidRPr="00A47A54">
        <w:rPr>
          <w:rFonts w:ascii="Arial" w:hAnsi="Arial" w:cs="Arial"/>
          <w:sz w:val="26"/>
          <w:szCs w:val="26"/>
        </w:rPr>
        <w:t xml:space="preserve">, </w:t>
      </w:r>
      <w:r w:rsidR="00CC2B22" w:rsidRPr="00A47A54">
        <w:rPr>
          <w:rFonts w:ascii="Arial" w:hAnsi="Arial" w:cs="Arial"/>
          <w:sz w:val="26"/>
          <w:szCs w:val="26"/>
        </w:rPr>
        <w:t xml:space="preserve"> </w:t>
      </w:r>
      <w:r w:rsidR="009C08E5" w:rsidRPr="00A47A54">
        <w:rPr>
          <w:rFonts w:ascii="Arial" w:hAnsi="Arial" w:cs="Arial"/>
          <w:sz w:val="26"/>
          <w:szCs w:val="26"/>
        </w:rPr>
        <w:t>ante el silencio de los llamados</w:t>
      </w:r>
      <w:r w:rsidR="00CC2B22" w:rsidRPr="00A47A54">
        <w:rPr>
          <w:rFonts w:ascii="Arial" w:hAnsi="Arial" w:cs="Arial"/>
          <w:sz w:val="26"/>
          <w:szCs w:val="26"/>
        </w:rPr>
        <w:t xml:space="preserve">, con proveído del </w:t>
      </w:r>
      <w:r w:rsidR="00B54DC4">
        <w:rPr>
          <w:rFonts w:ascii="Arial" w:hAnsi="Arial" w:cs="Arial"/>
          <w:sz w:val="26"/>
          <w:szCs w:val="26"/>
        </w:rPr>
        <w:t xml:space="preserve">25 </w:t>
      </w:r>
      <w:r w:rsidR="00CC2B22" w:rsidRPr="00A47A54">
        <w:rPr>
          <w:rFonts w:ascii="Arial" w:hAnsi="Arial" w:cs="Arial"/>
          <w:sz w:val="26"/>
          <w:szCs w:val="26"/>
        </w:rPr>
        <w:t xml:space="preserve">de </w:t>
      </w:r>
      <w:r w:rsidR="00B54DC4">
        <w:rPr>
          <w:rFonts w:ascii="Arial" w:hAnsi="Arial" w:cs="Arial"/>
          <w:sz w:val="26"/>
          <w:szCs w:val="26"/>
        </w:rPr>
        <w:t>mayo</w:t>
      </w:r>
      <w:r w:rsidR="00CC2B22" w:rsidRPr="00A47A54">
        <w:rPr>
          <w:rFonts w:ascii="Arial" w:hAnsi="Arial" w:cs="Arial"/>
          <w:sz w:val="26"/>
          <w:szCs w:val="26"/>
        </w:rPr>
        <w:t xml:space="preserve"> siguiente dio apertura al incidente de desacato</w:t>
      </w:r>
      <w:r w:rsidR="00FC0290" w:rsidRPr="00A47A54">
        <w:rPr>
          <w:rFonts w:ascii="Arial" w:hAnsi="Arial" w:cs="Arial"/>
          <w:sz w:val="26"/>
          <w:szCs w:val="26"/>
        </w:rPr>
        <w:t xml:space="preserve"> </w:t>
      </w:r>
      <w:r w:rsidR="00BF0154" w:rsidRPr="00A47A54">
        <w:rPr>
          <w:rFonts w:ascii="Arial" w:hAnsi="Arial" w:cs="Arial"/>
          <w:sz w:val="26"/>
          <w:szCs w:val="26"/>
        </w:rPr>
        <w:t>en su contra</w:t>
      </w:r>
      <w:r w:rsidR="009C08E5" w:rsidRPr="00A47A54">
        <w:rPr>
          <w:rFonts w:ascii="Arial" w:hAnsi="Arial" w:cs="Arial"/>
          <w:sz w:val="26"/>
          <w:szCs w:val="26"/>
        </w:rPr>
        <w:t xml:space="preserve"> </w:t>
      </w:r>
      <w:r w:rsidR="00D77438" w:rsidRPr="00A47A54">
        <w:rPr>
          <w:rFonts w:ascii="Arial" w:hAnsi="Arial" w:cs="Arial"/>
          <w:sz w:val="26"/>
          <w:szCs w:val="26"/>
        </w:rPr>
        <w:t>(</w:t>
      </w:r>
      <w:proofErr w:type="spellStart"/>
      <w:r w:rsidR="00D77438" w:rsidRPr="00A47A54">
        <w:rPr>
          <w:rFonts w:ascii="Arial" w:hAnsi="Arial" w:cs="Arial"/>
          <w:sz w:val="26"/>
          <w:szCs w:val="26"/>
        </w:rPr>
        <w:t>fls</w:t>
      </w:r>
      <w:proofErr w:type="spellEnd"/>
      <w:r w:rsidR="00D77438" w:rsidRPr="00A47A54">
        <w:rPr>
          <w:rFonts w:ascii="Arial" w:hAnsi="Arial" w:cs="Arial"/>
          <w:sz w:val="26"/>
          <w:szCs w:val="26"/>
        </w:rPr>
        <w:t xml:space="preserve">. </w:t>
      </w:r>
      <w:r w:rsidR="00B54DC4">
        <w:rPr>
          <w:rFonts w:ascii="Arial" w:hAnsi="Arial" w:cs="Arial"/>
          <w:sz w:val="26"/>
          <w:szCs w:val="26"/>
        </w:rPr>
        <w:t>44-45</w:t>
      </w:r>
      <w:r w:rsidR="00D77438" w:rsidRPr="00A47A54">
        <w:rPr>
          <w:rFonts w:ascii="Arial" w:hAnsi="Arial" w:cs="Arial"/>
          <w:sz w:val="26"/>
          <w:szCs w:val="26"/>
        </w:rPr>
        <w:t xml:space="preserve"> ib.).</w:t>
      </w:r>
      <w:r w:rsidR="00CC2B22" w:rsidRPr="00A47A54">
        <w:rPr>
          <w:rFonts w:ascii="Arial" w:hAnsi="Arial" w:cs="Arial"/>
          <w:sz w:val="26"/>
          <w:szCs w:val="26"/>
        </w:rPr>
        <w:t xml:space="preserve"> Finalmente</w:t>
      </w:r>
      <w:r w:rsidR="00DC39D3" w:rsidRPr="00A47A54">
        <w:rPr>
          <w:rFonts w:ascii="Arial" w:hAnsi="Arial" w:cs="Arial"/>
          <w:sz w:val="26"/>
          <w:szCs w:val="26"/>
        </w:rPr>
        <w:t xml:space="preserve">, el </w:t>
      </w:r>
      <w:r w:rsidR="000059ED">
        <w:rPr>
          <w:rFonts w:ascii="Arial" w:hAnsi="Arial" w:cs="Arial"/>
          <w:sz w:val="26"/>
          <w:szCs w:val="26"/>
        </w:rPr>
        <w:t>8 de junio</w:t>
      </w:r>
      <w:r w:rsidR="00CC2B22" w:rsidRPr="00A47A54">
        <w:rPr>
          <w:rFonts w:ascii="Arial" w:hAnsi="Arial" w:cs="Arial"/>
          <w:i/>
          <w:sz w:val="26"/>
          <w:szCs w:val="26"/>
        </w:rPr>
        <w:t xml:space="preserve">, </w:t>
      </w:r>
      <w:r w:rsidR="00CC2B22" w:rsidRPr="00A47A54">
        <w:rPr>
          <w:rFonts w:ascii="Arial" w:hAnsi="Arial" w:cs="Arial"/>
          <w:sz w:val="26"/>
          <w:szCs w:val="26"/>
        </w:rPr>
        <w:t>declaró</w:t>
      </w:r>
      <w:r w:rsidR="000059ED">
        <w:rPr>
          <w:rFonts w:ascii="Arial" w:hAnsi="Arial" w:cs="Arial"/>
          <w:sz w:val="26"/>
          <w:szCs w:val="26"/>
        </w:rPr>
        <w:t xml:space="preserve"> que lo</w:t>
      </w:r>
      <w:r w:rsidR="000059ED" w:rsidRPr="00A47A54">
        <w:rPr>
          <w:rFonts w:ascii="Arial" w:hAnsi="Arial" w:cs="Arial"/>
          <w:sz w:val="26"/>
          <w:szCs w:val="26"/>
        </w:rPr>
        <w:t>s</w:t>
      </w:r>
      <w:r w:rsidR="000059ED">
        <w:rPr>
          <w:rFonts w:ascii="Arial" w:hAnsi="Arial" w:cs="Arial"/>
          <w:sz w:val="26"/>
          <w:szCs w:val="26"/>
        </w:rPr>
        <w:t xml:space="preserve"> doctore</w:t>
      </w:r>
      <w:r w:rsidR="000059ED" w:rsidRPr="00A47A54">
        <w:rPr>
          <w:rFonts w:ascii="Arial" w:hAnsi="Arial" w:cs="Arial"/>
          <w:sz w:val="26"/>
          <w:szCs w:val="26"/>
        </w:rPr>
        <w:t xml:space="preserve">s </w:t>
      </w:r>
      <w:r w:rsidR="000059ED">
        <w:rPr>
          <w:rFonts w:ascii="Arial" w:hAnsi="Arial" w:cs="Arial"/>
          <w:szCs w:val="26"/>
        </w:rPr>
        <w:t xml:space="preserve">MARÍA EUGENIA MORALES CASTRO </w:t>
      </w:r>
      <w:r w:rsidR="000059ED" w:rsidRPr="00A47A54">
        <w:rPr>
          <w:rFonts w:ascii="Arial" w:hAnsi="Arial" w:cs="Arial"/>
          <w:sz w:val="26"/>
          <w:szCs w:val="26"/>
        </w:rPr>
        <w:t>y</w:t>
      </w:r>
      <w:r w:rsidR="000059ED">
        <w:rPr>
          <w:rFonts w:ascii="Arial" w:hAnsi="Arial" w:cs="Arial"/>
          <w:sz w:val="26"/>
          <w:szCs w:val="26"/>
        </w:rPr>
        <w:t xml:space="preserve"> </w:t>
      </w:r>
      <w:r w:rsidR="000059ED" w:rsidRPr="00A47A54">
        <w:rPr>
          <w:rFonts w:ascii="Arial" w:hAnsi="Arial" w:cs="Arial"/>
          <w:sz w:val="26"/>
          <w:szCs w:val="26"/>
        </w:rPr>
        <w:t xml:space="preserve"> </w:t>
      </w:r>
      <w:r w:rsidR="000059ED">
        <w:rPr>
          <w:rFonts w:ascii="Arial" w:hAnsi="Arial" w:cs="Arial"/>
          <w:szCs w:val="26"/>
        </w:rPr>
        <w:t>RAMÓN ALBERTO RODRÍGUEZ ANDRADE</w:t>
      </w:r>
      <w:r w:rsidR="000059ED" w:rsidRPr="00A47A54">
        <w:rPr>
          <w:rFonts w:ascii="Arial" w:hAnsi="Arial" w:cs="Arial"/>
          <w:sz w:val="26"/>
          <w:szCs w:val="26"/>
        </w:rPr>
        <w:t xml:space="preserve">, </w:t>
      </w:r>
      <w:r w:rsidR="000059ED">
        <w:rPr>
          <w:rFonts w:ascii="Arial" w:hAnsi="Arial" w:cs="Arial"/>
          <w:sz w:val="26"/>
          <w:szCs w:val="26"/>
        </w:rPr>
        <w:t xml:space="preserve">en su calidad de Directora de Reparación y Director de Gestión Social y Humanitaria </w:t>
      </w:r>
      <w:r w:rsidR="000059ED" w:rsidRPr="00A47A54">
        <w:rPr>
          <w:rFonts w:ascii="Arial" w:hAnsi="Arial" w:cs="Arial"/>
          <w:sz w:val="26"/>
          <w:szCs w:val="26"/>
        </w:rPr>
        <w:t>de la UARIV</w:t>
      </w:r>
      <w:r w:rsidR="006F6ED0" w:rsidRPr="00A47A54">
        <w:rPr>
          <w:rFonts w:ascii="Arial" w:hAnsi="Arial"/>
          <w:sz w:val="26"/>
          <w:szCs w:val="26"/>
        </w:rPr>
        <w:t>,</w:t>
      </w:r>
      <w:r w:rsidR="006F6ED0" w:rsidRPr="00A47A54">
        <w:rPr>
          <w:rFonts w:ascii="Arial" w:hAnsi="Arial" w:cs="Arial"/>
          <w:sz w:val="26"/>
          <w:szCs w:val="26"/>
        </w:rPr>
        <w:t xml:space="preserve"> incurrieron</w:t>
      </w:r>
      <w:r w:rsidR="00CC2B22" w:rsidRPr="00A47A54">
        <w:rPr>
          <w:rFonts w:ascii="Arial" w:hAnsi="Arial" w:cs="Arial"/>
          <w:sz w:val="26"/>
          <w:szCs w:val="26"/>
        </w:rPr>
        <w:t xml:space="preserve"> en desacato al fallo de tutela</w:t>
      </w:r>
      <w:r w:rsidR="006F6ED0" w:rsidRPr="00A47A54">
        <w:rPr>
          <w:rFonts w:ascii="Arial" w:hAnsi="Arial" w:cs="Arial"/>
          <w:sz w:val="26"/>
          <w:szCs w:val="26"/>
        </w:rPr>
        <w:t xml:space="preserve"> </w:t>
      </w:r>
      <w:r w:rsidR="00EB4F7D">
        <w:rPr>
          <w:rFonts w:ascii="Arial" w:hAnsi="Arial" w:cs="Arial"/>
          <w:sz w:val="26"/>
          <w:szCs w:val="26"/>
        </w:rPr>
        <w:t>e impuso las sanciones del caso, al no hallar probado que al señor Dorian Madrigal Quintero se le hubiese brindado una respuesta a su petición</w:t>
      </w:r>
      <w:r w:rsidR="007E5560" w:rsidRPr="00A47A54">
        <w:rPr>
          <w:rFonts w:ascii="Arial" w:hAnsi="Arial" w:cs="Arial"/>
          <w:sz w:val="26"/>
          <w:szCs w:val="26"/>
        </w:rPr>
        <w:t>.</w:t>
      </w:r>
    </w:p>
    <w:p w:rsidR="0008564E" w:rsidRPr="00A640F1" w:rsidRDefault="0008564E" w:rsidP="0008564E">
      <w:pPr>
        <w:pStyle w:val="Sansinterligne"/>
        <w:spacing w:line="360" w:lineRule="auto"/>
        <w:ind w:firstLine="2835"/>
        <w:jc w:val="both"/>
        <w:rPr>
          <w:rFonts w:ascii="Arial" w:hAnsi="Arial" w:cs="Arial"/>
          <w:bCs/>
          <w:szCs w:val="26"/>
        </w:rPr>
      </w:pPr>
    </w:p>
    <w:p w:rsidR="00B211E0" w:rsidRDefault="00832380" w:rsidP="009F363C">
      <w:pPr>
        <w:pStyle w:val="Sansinterligne"/>
        <w:spacing w:line="360" w:lineRule="auto"/>
        <w:ind w:firstLine="2835"/>
        <w:jc w:val="both"/>
        <w:rPr>
          <w:rFonts w:ascii="Arial" w:hAnsi="Arial" w:cs="Arial"/>
          <w:bCs/>
          <w:sz w:val="26"/>
          <w:szCs w:val="26"/>
        </w:rPr>
      </w:pPr>
      <w:r w:rsidRPr="00A47A54">
        <w:rPr>
          <w:rFonts w:ascii="Arial" w:hAnsi="Arial" w:cs="Arial"/>
          <w:bCs/>
          <w:sz w:val="26"/>
          <w:szCs w:val="26"/>
        </w:rPr>
        <w:t xml:space="preserve">2. </w:t>
      </w:r>
      <w:r w:rsidR="004835EA">
        <w:rPr>
          <w:rFonts w:ascii="Arial" w:hAnsi="Arial" w:cs="Arial"/>
          <w:bCs/>
          <w:sz w:val="26"/>
          <w:szCs w:val="26"/>
        </w:rPr>
        <w:t>En esta sede se allegó por parte de la Dirección Técnica de Reparación, solicitud de revocatoria del auto sancionatorio, en virtud a que mediante oficio del 17 de junio de 2016, brindaron respuesta a la petición elevada por el accionante respecto a la reparación administrativa que pretende en su calidad de desplazado</w:t>
      </w:r>
      <w:r w:rsidR="00606B38">
        <w:rPr>
          <w:rFonts w:ascii="Arial" w:hAnsi="Arial" w:cs="Arial"/>
          <w:bCs/>
          <w:sz w:val="26"/>
          <w:szCs w:val="26"/>
        </w:rPr>
        <w:t xml:space="preserve"> </w:t>
      </w:r>
      <w:r w:rsidR="00606B38" w:rsidRPr="00606B38">
        <w:rPr>
          <w:rFonts w:ascii="Arial" w:hAnsi="Arial" w:cs="Arial"/>
          <w:bCs/>
          <w:sz w:val="24"/>
          <w:szCs w:val="26"/>
        </w:rPr>
        <w:t>(</w:t>
      </w:r>
      <w:proofErr w:type="spellStart"/>
      <w:r w:rsidR="00606B38" w:rsidRPr="00606B38">
        <w:rPr>
          <w:rFonts w:ascii="Arial" w:hAnsi="Arial" w:cs="Arial"/>
          <w:bCs/>
          <w:sz w:val="24"/>
          <w:szCs w:val="26"/>
        </w:rPr>
        <w:t>fl</w:t>
      </w:r>
      <w:proofErr w:type="spellEnd"/>
      <w:r w:rsidR="00606B38" w:rsidRPr="00606B38">
        <w:rPr>
          <w:rFonts w:ascii="Arial" w:hAnsi="Arial" w:cs="Arial"/>
          <w:bCs/>
          <w:sz w:val="24"/>
          <w:szCs w:val="26"/>
        </w:rPr>
        <w:t>. 6-12 Cd. Consulta)</w:t>
      </w:r>
      <w:r w:rsidR="004835EA">
        <w:rPr>
          <w:rFonts w:ascii="Arial" w:hAnsi="Arial" w:cs="Arial"/>
          <w:bCs/>
          <w:sz w:val="26"/>
          <w:szCs w:val="26"/>
        </w:rPr>
        <w:t xml:space="preserve">; sin embargo al verificar que su contenido haya sido puesto en conocimiento de su </w:t>
      </w:r>
      <w:r w:rsidR="003368A4">
        <w:rPr>
          <w:rFonts w:ascii="Arial" w:hAnsi="Arial" w:cs="Arial"/>
          <w:bCs/>
          <w:sz w:val="26"/>
          <w:szCs w:val="26"/>
        </w:rPr>
        <w:t>destinatario</w:t>
      </w:r>
      <w:r w:rsidR="004835EA">
        <w:rPr>
          <w:rFonts w:ascii="Arial" w:hAnsi="Arial" w:cs="Arial"/>
          <w:bCs/>
          <w:sz w:val="26"/>
          <w:szCs w:val="26"/>
        </w:rPr>
        <w:t xml:space="preserve">, éste informó que no ha recibido tal oficio por parte de la </w:t>
      </w:r>
      <w:r w:rsidR="004835EA" w:rsidRPr="004835EA">
        <w:rPr>
          <w:rFonts w:ascii="Arial" w:hAnsi="Arial" w:cs="Arial"/>
          <w:bCs/>
          <w:sz w:val="24"/>
          <w:szCs w:val="26"/>
        </w:rPr>
        <w:t xml:space="preserve">UARIV, </w:t>
      </w:r>
      <w:r w:rsidR="004835EA">
        <w:rPr>
          <w:rFonts w:ascii="Arial" w:hAnsi="Arial" w:cs="Arial"/>
          <w:bCs/>
          <w:sz w:val="24"/>
          <w:szCs w:val="26"/>
        </w:rPr>
        <w:t>por lo que desconoce su contenido</w:t>
      </w:r>
      <w:r w:rsidR="00A85B07">
        <w:rPr>
          <w:rFonts w:ascii="Arial" w:hAnsi="Arial" w:cs="Arial"/>
          <w:bCs/>
          <w:sz w:val="24"/>
          <w:szCs w:val="26"/>
        </w:rPr>
        <w:t>, aunado a que desde hace un año no recibe ayuda humanitaria y tampoco se le ha brindado explicación alguna</w:t>
      </w:r>
      <w:r w:rsidR="003368A4">
        <w:rPr>
          <w:rFonts w:ascii="Arial" w:hAnsi="Arial" w:cs="Arial"/>
          <w:bCs/>
          <w:sz w:val="24"/>
          <w:szCs w:val="26"/>
        </w:rPr>
        <w:t xml:space="preserve"> </w:t>
      </w:r>
      <w:r w:rsidR="003368A4">
        <w:rPr>
          <w:rFonts w:ascii="Arial" w:hAnsi="Arial" w:cs="Arial"/>
          <w:bCs/>
          <w:sz w:val="22"/>
          <w:szCs w:val="26"/>
        </w:rPr>
        <w:t>(</w:t>
      </w:r>
      <w:proofErr w:type="spellStart"/>
      <w:r w:rsidR="003368A4">
        <w:rPr>
          <w:rFonts w:ascii="Arial" w:hAnsi="Arial" w:cs="Arial"/>
          <w:bCs/>
          <w:sz w:val="22"/>
          <w:szCs w:val="26"/>
        </w:rPr>
        <w:t>fl</w:t>
      </w:r>
      <w:proofErr w:type="spellEnd"/>
      <w:r w:rsidR="003368A4">
        <w:rPr>
          <w:rFonts w:ascii="Arial" w:hAnsi="Arial" w:cs="Arial"/>
          <w:bCs/>
          <w:sz w:val="22"/>
          <w:szCs w:val="26"/>
        </w:rPr>
        <w:t xml:space="preserve">. 13 </w:t>
      </w:r>
      <w:proofErr w:type="spellStart"/>
      <w:r w:rsidR="003368A4">
        <w:rPr>
          <w:rFonts w:ascii="Arial" w:hAnsi="Arial" w:cs="Arial"/>
          <w:bCs/>
          <w:sz w:val="22"/>
          <w:szCs w:val="26"/>
        </w:rPr>
        <w:t>íd</w:t>
      </w:r>
      <w:proofErr w:type="spellEnd"/>
      <w:r w:rsidR="003368A4">
        <w:rPr>
          <w:rFonts w:ascii="Arial" w:hAnsi="Arial" w:cs="Arial"/>
          <w:bCs/>
          <w:sz w:val="22"/>
          <w:szCs w:val="26"/>
        </w:rPr>
        <w:t>)</w:t>
      </w:r>
      <w:r w:rsidR="00B211E0">
        <w:rPr>
          <w:rFonts w:ascii="Arial" w:hAnsi="Arial" w:cs="Arial"/>
          <w:bCs/>
          <w:sz w:val="24"/>
          <w:szCs w:val="26"/>
        </w:rPr>
        <w:t xml:space="preserve">; por lo que </w:t>
      </w:r>
      <w:r w:rsidR="00A85B07">
        <w:rPr>
          <w:rFonts w:ascii="Arial" w:hAnsi="Arial" w:cs="Arial"/>
          <w:bCs/>
          <w:sz w:val="26"/>
          <w:szCs w:val="26"/>
        </w:rPr>
        <w:t xml:space="preserve">para esta Magistratura no es posible acceder al pedimento </w:t>
      </w:r>
      <w:r w:rsidR="00B211E0">
        <w:rPr>
          <w:rFonts w:ascii="Arial" w:hAnsi="Arial" w:cs="Arial"/>
          <w:bCs/>
          <w:sz w:val="26"/>
          <w:szCs w:val="26"/>
        </w:rPr>
        <w:t>de hecho superado</w:t>
      </w:r>
      <w:r w:rsidR="00A85B07">
        <w:rPr>
          <w:rFonts w:ascii="Arial" w:hAnsi="Arial" w:cs="Arial"/>
          <w:bCs/>
          <w:sz w:val="26"/>
          <w:szCs w:val="26"/>
        </w:rPr>
        <w:t xml:space="preserve">. </w:t>
      </w:r>
    </w:p>
    <w:p w:rsidR="009039AB" w:rsidRPr="00A47A54" w:rsidRDefault="00B211E0" w:rsidP="00B211E0">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3. </w:t>
      </w:r>
      <w:r w:rsidR="00A85B07">
        <w:rPr>
          <w:rFonts w:ascii="Arial" w:hAnsi="Arial" w:cs="Arial"/>
          <w:bCs/>
          <w:sz w:val="26"/>
          <w:szCs w:val="26"/>
        </w:rPr>
        <w:t xml:space="preserve">En tal orden de ideas y en vista de que se observa </w:t>
      </w:r>
      <w:r>
        <w:rPr>
          <w:rFonts w:ascii="Arial" w:hAnsi="Arial" w:cs="Arial"/>
          <w:bCs/>
          <w:sz w:val="26"/>
          <w:szCs w:val="26"/>
        </w:rPr>
        <w:t>que el juez del asunto</w:t>
      </w:r>
      <w:r w:rsidR="009F363C" w:rsidRPr="00A47A54">
        <w:rPr>
          <w:rFonts w:ascii="Arial" w:hAnsi="Arial" w:cs="Arial"/>
          <w:bCs/>
          <w:sz w:val="26"/>
          <w:szCs w:val="26"/>
        </w:rPr>
        <w:t xml:space="preserve"> garantizó los derechos al debido proceso y de defensa de quien</w:t>
      </w:r>
      <w:r w:rsidR="00A640F1">
        <w:rPr>
          <w:rFonts w:ascii="Arial" w:hAnsi="Arial" w:cs="Arial"/>
          <w:bCs/>
          <w:sz w:val="26"/>
          <w:szCs w:val="26"/>
        </w:rPr>
        <w:t>es</w:t>
      </w:r>
      <w:r w:rsidR="009F363C" w:rsidRPr="00A47A54">
        <w:rPr>
          <w:rFonts w:ascii="Arial" w:hAnsi="Arial" w:cs="Arial"/>
          <w:bCs/>
          <w:sz w:val="26"/>
          <w:szCs w:val="26"/>
        </w:rPr>
        <w:t xml:space="preserve"> representa</w:t>
      </w:r>
      <w:r w:rsidR="00A640F1">
        <w:rPr>
          <w:rFonts w:ascii="Arial" w:hAnsi="Arial" w:cs="Arial"/>
          <w:bCs/>
          <w:sz w:val="26"/>
          <w:szCs w:val="26"/>
        </w:rPr>
        <w:t>n</w:t>
      </w:r>
      <w:r w:rsidR="009F363C" w:rsidRPr="00A47A54">
        <w:rPr>
          <w:rFonts w:ascii="Arial" w:hAnsi="Arial" w:cs="Arial"/>
          <w:bCs/>
          <w:sz w:val="26"/>
          <w:szCs w:val="26"/>
        </w:rPr>
        <w:t xml:space="preserve"> la Dirección de Re</w:t>
      </w:r>
      <w:r w:rsidR="00A640F1">
        <w:rPr>
          <w:rFonts w:ascii="Arial" w:hAnsi="Arial" w:cs="Arial"/>
          <w:bCs/>
          <w:sz w:val="26"/>
          <w:szCs w:val="26"/>
        </w:rPr>
        <w:t xml:space="preserve">paración </w:t>
      </w:r>
      <w:r w:rsidR="009F363C" w:rsidRPr="00A47A54">
        <w:rPr>
          <w:rFonts w:ascii="Arial" w:hAnsi="Arial" w:cs="Arial"/>
          <w:bCs/>
          <w:sz w:val="26"/>
          <w:szCs w:val="26"/>
        </w:rPr>
        <w:t xml:space="preserve">y </w:t>
      </w:r>
      <w:r w:rsidR="00A640F1">
        <w:rPr>
          <w:rFonts w:ascii="Arial" w:hAnsi="Arial" w:cs="Arial"/>
          <w:bCs/>
          <w:sz w:val="26"/>
          <w:szCs w:val="26"/>
        </w:rPr>
        <w:t>la Dirección de Gestión Social y Humanitaria</w:t>
      </w:r>
      <w:r w:rsidR="009F363C" w:rsidRPr="00A47A54">
        <w:rPr>
          <w:rFonts w:ascii="Arial" w:hAnsi="Arial" w:cs="Arial"/>
          <w:bCs/>
          <w:sz w:val="26"/>
          <w:szCs w:val="26"/>
        </w:rPr>
        <w:t xml:space="preserve">, comunicó sobre la iniciación del incidente y dio la oportunidad para que informaran la razón por la que no habían dado cumplimiento a la orden, presentaran sus argumentos de defensa y solicitaran pruebas. Se les notificó la decisión de la sanción y han tenido la garantía de la consulta ante el superior. </w:t>
      </w:r>
      <w:r>
        <w:rPr>
          <w:rFonts w:ascii="Arial" w:hAnsi="Arial" w:cs="Arial"/>
          <w:bCs/>
          <w:sz w:val="26"/>
          <w:szCs w:val="26"/>
        </w:rPr>
        <w:t xml:space="preserve"> </w:t>
      </w:r>
      <w:r w:rsidR="009F363C" w:rsidRPr="00A47A54">
        <w:rPr>
          <w:rFonts w:ascii="Arial" w:hAnsi="Arial" w:cs="Arial"/>
          <w:bCs/>
          <w:sz w:val="26"/>
          <w:szCs w:val="26"/>
        </w:rPr>
        <w:t xml:space="preserve">Tampoco se encuentran situaciones especiales que constituyan causales exonerativas de responsabilidad fijadas por doctrina constitucional, lo cual demuestra </w:t>
      </w:r>
      <w:r w:rsidR="009F363C" w:rsidRPr="00A47A54">
        <w:rPr>
          <w:rFonts w:ascii="Arial" w:hAnsi="Arial" w:cs="Arial"/>
          <w:bCs/>
          <w:sz w:val="26"/>
          <w:szCs w:val="26"/>
        </w:rPr>
        <w:lastRenderedPageBreak/>
        <w:t>absoluta negligencia en su proceder, se conclu</w:t>
      </w:r>
      <w:r>
        <w:rPr>
          <w:rFonts w:ascii="Arial" w:hAnsi="Arial" w:cs="Arial"/>
          <w:bCs/>
          <w:sz w:val="26"/>
          <w:szCs w:val="26"/>
        </w:rPr>
        <w:t>ye</w:t>
      </w:r>
      <w:r w:rsidR="009F363C" w:rsidRPr="00A47A54">
        <w:rPr>
          <w:rFonts w:ascii="Arial" w:hAnsi="Arial" w:cs="Arial"/>
          <w:bCs/>
          <w:sz w:val="26"/>
          <w:szCs w:val="26"/>
        </w:rPr>
        <w:t xml:space="preserve"> que no se equivocó el juez constitucional al deducir la responsabilidad y las sanciones impuestas en el auto objeto de consulta, la que la Sala encuentra adecuadas, proporcionadas y razonables a los hechos. </w:t>
      </w:r>
    </w:p>
    <w:p w:rsidR="001E1325" w:rsidRPr="00A47A54" w:rsidRDefault="001E1325" w:rsidP="00CF090A">
      <w:pPr>
        <w:spacing w:line="360" w:lineRule="auto"/>
        <w:ind w:firstLine="2835"/>
        <w:jc w:val="both"/>
        <w:rPr>
          <w:rFonts w:ascii="Arial" w:hAnsi="Arial" w:cs="Arial"/>
          <w:bCs/>
          <w:sz w:val="26"/>
          <w:szCs w:val="26"/>
        </w:rPr>
      </w:pPr>
    </w:p>
    <w:p w:rsidR="00353348" w:rsidRPr="00A47A54" w:rsidRDefault="009039AB" w:rsidP="00294EC0">
      <w:pPr>
        <w:spacing w:line="360" w:lineRule="auto"/>
        <w:ind w:firstLine="2835"/>
        <w:jc w:val="both"/>
        <w:rPr>
          <w:rFonts w:ascii="Arial" w:hAnsi="Arial" w:cs="Arial"/>
          <w:sz w:val="26"/>
          <w:szCs w:val="26"/>
          <w:lang w:val="es-CO"/>
        </w:rPr>
      </w:pPr>
      <w:r w:rsidRPr="00A47A54">
        <w:rPr>
          <w:rFonts w:ascii="Arial" w:hAnsi="Arial" w:cs="Arial"/>
          <w:bCs/>
          <w:sz w:val="26"/>
          <w:szCs w:val="26"/>
        </w:rPr>
        <w:t>E</w:t>
      </w:r>
      <w:r w:rsidR="00EF02CF" w:rsidRPr="00A47A54">
        <w:rPr>
          <w:rFonts w:ascii="Arial" w:hAnsi="Arial" w:cs="Arial"/>
          <w:bCs/>
          <w:sz w:val="26"/>
          <w:szCs w:val="26"/>
        </w:rPr>
        <w:t>n mérito de lo</w:t>
      </w:r>
      <w:r w:rsidR="001F2C84" w:rsidRPr="00A47A54">
        <w:rPr>
          <w:rFonts w:ascii="Arial" w:hAnsi="Arial" w:cs="Arial"/>
          <w:bCs/>
          <w:sz w:val="26"/>
          <w:szCs w:val="26"/>
        </w:rPr>
        <w:t xml:space="preserve"> dicho</w:t>
      </w:r>
      <w:r w:rsidR="00EF02CF" w:rsidRPr="00A47A54">
        <w:rPr>
          <w:rFonts w:ascii="Arial" w:hAnsi="Arial" w:cs="Arial"/>
          <w:bCs/>
          <w:sz w:val="26"/>
          <w:szCs w:val="26"/>
        </w:rPr>
        <w:t xml:space="preserve">, el Tribunal Superior del Distrito Judicial de </w:t>
      </w:r>
      <w:r w:rsidR="00C762AB" w:rsidRPr="00A47A54">
        <w:rPr>
          <w:rFonts w:ascii="Arial" w:hAnsi="Arial" w:cs="Arial"/>
          <w:bCs/>
          <w:sz w:val="26"/>
          <w:szCs w:val="26"/>
        </w:rPr>
        <w:t>Pereira</w:t>
      </w:r>
      <w:r w:rsidR="00EF02CF" w:rsidRPr="00A47A54">
        <w:rPr>
          <w:rFonts w:ascii="Arial" w:hAnsi="Arial" w:cs="Arial"/>
          <w:bCs/>
          <w:sz w:val="26"/>
          <w:szCs w:val="26"/>
        </w:rPr>
        <w:t>,</w:t>
      </w:r>
      <w:r w:rsidR="009E6E55" w:rsidRPr="00A47A54">
        <w:rPr>
          <w:rFonts w:ascii="Arial" w:hAnsi="Arial" w:cs="Arial"/>
          <w:bCs/>
          <w:sz w:val="26"/>
          <w:szCs w:val="26"/>
        </w:rPr>
        <w:t xml:space="preserve"> Sala Civil Familia,</w:t>
      </w:r>
    </w:p>
    <w:p w:rsidR="00854D63" w:rsidRPr="00B211E0" w:rsidRDefault="00854D63" w:rsidP="000E538F">
      <w:pPr>
        <w:pStyle w:val="Sansinterligne"/>
        <w:spacing w:line="360" w:lineRule="auto"/>
        <w:jc w:val="center"/>
        <w:rPr>
          <w:rFonts w:ascii="Arial" w:hAnsi="Arial" w:cs="Arial"/>
          <w:b/>
          <w:sz w:val="24"/>
          <w:szCs w:val="26"/>
        </w:rPr>
      </w:pPr>
    </w:p>
    <w:p w:rsidR="000E538F" w:rsidRPr="00B211E0" w:rsidRDefault="00B211E0" w:rsidP="00826EFB">
      <w:pPr>
        <w:pStyle w:val="Sansinterligne"/>
        <w:spacing w:line="360" w:lineRule="auto"/>
        <w:ind w:firstLine="2835"/>
        <w:rPr>
          <w:rFonts w:ascii="Arial" w:hAnsi="Arial" w:cs="Arial"/>
          <w:b/>
          <w:sz w:val="24"/>
          <w:szCs w:val="26"/>
        </w:rPr>
      </w:pPr>
      <w:r w:rsidRPr="00B211E0">
        <w:rPr>
          <w:rFonts w:ascii="Arial" w:hAnsi="Arial" w:cs="Arial"/>
          <w:b/>
          <w:sz w:val="24"/>
          <w:szCs w:val="26"/>
        </w:rPr>
        <w:t>RESUELVE:</w:t>
      </w:r>
    </w:p>
    <w:p w:rsidR="00914CCA" w:rsidRPr="00A47A54" w:rsidRDefault="00914CCA" w:rsidP="00914CCA">
      <w:pPr>
        <w:pStyle w:val="Sansinterligne"/>
        <w:spacing w:line="360" w:lineRule="auto"/>
        <w:jc w:val="both"/>
        <w:rPr>
          <w:rFonts w:ascii="Arial" w:hAnsi="Arial" w:cs="Arial"/>
          <w:b/>
          <w:sz w:val="26"/>
          <w:szCs w:val="26"/>
        </w:rPr>
      </w:pPr>
    </w:p>
    <w:p w:rsidR="009E6E55" w:rsidRPr="00A47A54" w:rsidRDefault="006B4C8B" w:rsidP="009F363C">
      <w:pPr>
        <w:spacing w:line="360" w:lineRule="auto"/>
        <w:ind w:firstLine="2835"/>
        <w:jc w:val="both"/>
        <w:rPr>
          <w:rFonts w:ascii="Arial" w:hAnsi="Arial"/>
          <w:sz w:val="26"/>
          <w:szCs w:val="26"/>
        </w:rPr>
      </w:pPr>
      <w:r w:rsidRPr="00A47A54">
        <w:rPr>
          <w:rFonts w:ascii="Arial" w:hAnsi="Arial" w:cs="Arial"/>
          <w:b/>
          <w:sz w:val="26"/>
          <w:szCs w:val="26"/>
          <w:lang w:val="es-CO"/>
        </w:rPr>
        <w:t>Primero</w:t>
      </w:r>
      <w:r w:rsidRPr="00A47A54">
        <w:rPr>
          <w:rFonts w:ascii="Arial" w:hAnsi="Arial" w:cs="Arial"/>
          <w:sz w:val="26"/>
          <w:szCs w:val="26"/>
          <w:lang w:val="es-CO"/>
        </w:rPr>
        <w:t xml:space="preserve">: </w:t>
      </w:r>
      <w:r w:rsidR="00B211E0" w:rsidRPr="00B211E0">
        <w:rPr>
          <w:rFonts w:ascii="Arial" w:hAnsi="Arial" w:cs="Arial"/>
          <w:b/>
          <w:sz w:val="24"/>
          <w:szCs w:val="26"/>
          <w:lang w:val="es-CO"/>
        </w:rPr>
        <w:t>CONFIRMAR</w:t>
      </w:r>
      <w:r w:rsidR="00B211E0" w:rsidRPr="00B211E0">
        <w:rPr>
          <w:rFonts w:ascii="Arial" w:hAnsi="Arial" w:cs="Arial"/>
          <w:sz w:val="24"/>
          <w:szCs w:val="26"/>
          <w:lang w:val="es-CO"/>
        </w:rPr>
        <w:t xml:space="preserve"> </w:t>
      </w:r>
      <w:r w:rsidR="0085585E" w:rsidRPr="00A47A54">
        <w:rPr>
          <w:rFonts w:ascii="Arial" w:hAnsi="Arial" w:cs="Arial"/>
          <w:sz w:val="26"/>
          <w:szCs w:val="26"/>
          <w:lang w:val="es-CO"/>
        </w:rPr>
        <w:t>la</w:t>
      </w:r>
      <w:r w:rsidR="00263CCC" w:rsidRPr="00A47A54">
        <w:rPr>
          <w:rFonts w:ascii="Arial" w:hAnsi="Arial" w:cs="Arial"/>
          <w:sz w:val="26"/>
          <w:szCs w:val="26"/>
          <w:lang w:val="es-CO"/>
        </w:rPr>
        <w:t>s</w:t>
      </w:r>
      <w:r w:rsidR="0085585E" w:rsidRPr="00A47A54">
        <w:rPr>
          <w:rFonts w:ascii="Arial" w:hAnsi="Arial" w:cs="Arial"/>
          <w:sz w:val="26"/>
          <w:szCs w:val="26"/>
          <w:lang w:val="es-CO"/>
        </w:rPr>
        <w:t xml:space="preserve"> sanc</w:t>
      </w:r>
      <w:r w:rsidR="00263CCC" w:rsidRPr="00A47A54">
        <w:rPr>
          <w:rFonts w:ascii="Arial" w:hAnsi="Arial" w:cs="Arial"/>
          <w:sz w:val="26"/>
          <w:szCs w:val="26"/>
          <w:lang w:val="es-CO"/>
        </w:rPr>
        <w:t xml:space="preserve">iones </w:t>
      </w:r>
      <w:r w:rsidR="0085585E" w:rsidRPr="00A47A54">
        <w:rPr>
          <w:rFonts w:ascii="Arial" w:hAnsi="Arial" w:cs="Arial"/>
          <w:sz w:val="26"/>
          <w:szCs w:val="26"/>
          <w:lang w:val="es-CO"/>
        </w:rPr>
        <w:t>impuesta</w:t>
      </w:r>
      <w:r w:rsidR="00263CCC" w:rsidRPr="00A47A54">
        <w:rPr>
          <w:rFonts w:ascii="Arial" w:hAnsi="Arial" w:cs="Arial"/>
          <w:sz w:val="26"/>
          <w:szCs w:val="26"/>
          <w:lang w:val="es-CO"/>
        </w:rPr>
        <w:t>s</w:t>
      </w:r>
      <w:r w:rsidR="0085585E" w:rsidRPr="00A47A54">
        <w:rPr>
          <w:rFonts w:ascii="Arial" w:hAnsi="Arial" w:cs="Arial"/>
          <w:sz w:val="26"/>
          <w:szCs w:val="26"/>
          <w:lang w:val="es-CO"/>
        </w:rPr>
        <w:t xml:space="preserve"> </w:t>
      </w:r>
      <w:r w:rsidR="00263CCC" w:rsidRPr="00A47A54">
        <w:rPr>
          <w:rFonts w:ascii="Arial" w:hAnsi="Arial" w:cs="Arial"/>
          <w:sz w:val="26"/>
          <w:szCs w:val="26"/>
          <w:lang w:val="es-CO"/>
        </w:rPr>
        <w:t xml:space="preserve">por el Juzgado </w:t>
      </w:r>
      <w:r w:rsidR="009F363C" w:rsidRPr="00A47A54">
        <w:rPr>
          <w:rFonts w:ascii="Arial" w:hAnsi="Arial" w:cs="Arial"/>
          <w:sz w:val="26"/>
          <w:szCs w:val="26"/>
          <w:lang w:val="es-CO"/>
        </w:rPr>
        <w:t>Primero de Familia de Pereira</w:t>
      </w:r>
      <w:r w:rsidR="00854D63" w:rsidRPr="00A47A54">
        <w:rPr>
          <w:rFonts w:ascii="Arial" w:hAnsi="Arial" w:cs="Arial"/>
          <w:sz w:val="26"/>
          <w:szCs w:val="26"/>
          <w:lang w:val="es-CO"/>
        </w:rPr>
        <w:t xml:space="preserve"> </w:t>
      </w:r>
      <w:r w:rsidR="00B211E0" w:rsidRPr="00FD5B71">
        <w:rPr>
          <w:rFonts w:ascii="Arial" w:hAnsi="Arial"/>
          <w:sz w:val="22"/>
          <w:szCs w:val="26"/>
        </w:rPr>
        <w:t>MARÍA EUGENIA MORALES CASTRO</w:t>
      </w:r>
      <w:r w:rsidR="00B211E0" w:rsidRPr="00A47A54">
        <w:rPr>
          <w:rFonts w:ascii="Arial" w:hAnsi="Arial"/>
          <w:sz w:val="26"/>
          <w:szCs w:val="26"/>
        </w:rPr>
        <w:t xml:space="preserve"> en su calidad de Directora de Re</w:t>
      </w:r>
      <w:r w:rsidR="00B211E0">
        <w:rPr>
          <w:rFonts w:ascii="Arial" w:hAnsi="Arial"/>
          <w:sz w:val="26"/>
          <w:szCs w:val="26"/>
        </w:rPr>
        <w:t xml:space="preserve">paración </w:t>
      </w:r>
      <w:r w:rsidR="00B211E0" w:rsidRPr="00A47A54">
        <w:rPr>
          <w:rFonts w:ascii="Arial" w:hAnsi="Arial"/>
          <w:sz w:val="26"/>
          <w:szCs w:val="26"/>
        </w:rPr>
        <w:t xml:space="preserve">y </w:t>
      </w:r>
      <w:r w:rsidR="00B211E0" w:rsidRPr="00FD5B71">
        <w:rPr>
          <w:rFonts w:ascii="Arial" w:hAnsi="Arial"/>
          <w:sz w:val="22"/>
          <w:szCs w:val="26"/>
        </w:rPr>
        <w:t>RAMÓN ALBERTO RODRÍGUEZ ANDRADE</w:t>
      </w:r>
      <w:r w:rsidR="00B211E0" w:rsidRPr="00FD5B71">
        <w:rPr>
          <w:rFonts w:ascii="Arial" w:hAnsi="Arial"/>
          <w:sz w:val="24"/>
          <w:szCs w:val="26"/>
        </w:rPr>
        <w:t xml:space="preserve"> </w:t>
      </w:r>
      <w:r w:rsidR="00B211E0" w:rsidRPr="00A47A54">
        <w:rPr>
          <w:rFonts w:ascii="Arial" w:hAnsi="Arial"/>
          <w:sz w:val="26"/>
          <w:szCs w:val="26"/>
        </w:rPr>
        <w:t xml:space="preserve">como Director </w:t>
      </w:r>
      <w:r w:rsidR="00B211E0">
        <w:rPr>
          <w:rFonts w:ascii="Arial" w:hAnsi="Arial"/>
          <w:sz w:val="26"/>
          <w:szCs w:val="26"/>
        </w:rPr>
        <w:t xml:space="preserve">de Gestión Social y Humanitaria de </w:t>
      </w:r>
      <w:r w:rsidR="00B211E0" w:rsidRPr="00A47A54">
        <w:rPr>
          <w:rFonts w:ascii="Arial" w:hAnsi="Arial"/>
          <w:sz w:val="26"/>
          <w:szCs w:val="26"/>
        </w:rPr>
        <w:t xml:space="preserve">la </w:t>
      </w:r>
      <w:r w:rsidR="00B211E0" w:rsidRPr="00301EFB">
        <w:rPr>
          <w:rFonts w:ascii="Arial" w:hAnsi="Arial"/>
          <w:sz w:val="24"/>
          <w:szCs w:val="26"/>
        </w:rPr>
        <w:t>UARIV</w:t>
      </w:r>
      <w:r w:rsidR="00B211E0">
        <w:rPr>
          <w:rFonts w:ascii="Arial" w:hAnsi="Arial"/>
          <w:sz w:val="24"/>
          <w:szCs w:val="26"/>
        </w:rPr>
        <w:t xml:space="preserve">, </w:t>
      </w:r>
      <w:r w:rsidR="00263CCC" w:rsidRPr="00A47A54">
        <w:rPr>
          <w:rFonts w:ascii="Arial" w:hAnsi="Arial" w:cs="Arial"/>
          <w:sz w:val="26"/>
          <w:szCs w:val="26"/>
          <w:lang w:val="es-CO"/>
        </w:rPr>
        <w:t xml:space="preserve">en proveído del </w:t>
      </w:r>
      <w:r w:rsidR="00B211E0">
        <w:rPr>
          <w:rFonts w:ascii="Arial" w:hAnsi="Arial" w:cs="Arial"/>
          <w:sz w:val="26"/>
          <w:szCs w:val="26"/>
          <w:lang w:val="es-CO"/>
        </w:rPr>
        <w:t>8</w:t>
      </w:r>
      <w:r w:rsidR="00263CCC" w:rsidRPr="00A47A54">
        <w:rPr>
          <w:rFonts w:ascii="Arial" w:hAnsi="Arial" w:cs="Arial"/>
          <w:sz w:val="26"/>
          <w:szCs w:val="26"/>
          <w:lang w:val="es-CO"/>
        </w:rPr>
        <w:t xml:space="preserve"> de </w:t>
      </w:r>
      <w:r w:rsidR="00B211E0">
        <w:rPr>
          <w:rFonts w:ascii="Arial" w:hAnsi="Arial" w:cs="Arial"/>
          <w:sz w:val="26"/>
          <w:szCs w:val="26"/>
          <w:lang w:val="es-CO"/>
        </w:rPr>
        <w:t>junio</w:t>
      </w:r>
      <w:r w:rsidR="00263CCC" w:rsidRPr="00A47A54">
        <w:rPr>
          <w:rFonts w:ascii="Arial" w:hAnsi="Arial" w:cs="Arial"/>
          <w:sz w:val="26"/>
          <w:szCs w:val="26"/>
          <w:lang w:val="es-CO"/>
        </w:rPr>
        <w:t xml:space="preserve"> de 201</w:t>
      </w:r>
      <w:r w:rsidR="00B211E0">
        <w:rPr>
          <w:rFonts w:ascii="Arial" w:hAnsi="Arial" w:cs="Arial"/>
          <w:sz w:val="26"/>
          <w:szCs w:val="26"/>
          <w:lang w:val="es-CO"/>
        </w:rPr>
        <w:t>6</w:t>
      </w:r>
      <w:r w:rsidR="009F363C" w:rsidRPr="00A47A54">
        <w:rPr>
          <w:rFonts w:ascii="Arial" w:hAnsi="Arial" w:cs="Arial"/>
          <w:sz w:val="26"/>
          <w:szCs w:val="26"/>
          <w:lang w:val="es-CO"/>
        </w:rPr>
        <w:t>.</w:t>
      </w:r>
    </w:p>
    <w:p w:rsidR="006B4C8B" w:rsidRPr="00A47A54" w:rsidRDefault="006B4C8B" w:rsidP="006B4C8B">
      <w:pPr>
        <w:spacing w:line="360" w:lineRule="auto"/>
        <w:ind w:firstLine="708"/>
        <w:jc w:val="both"/>
        <w:rPr>
          <w:rFonts w:ascii="Arial" w:hAnsi="Arial" w:cs="Arial"/>
          <w:bCs/>
          <w:sz w:val="26"/>
          <w:szCs w:val="26"/>
          <w:lang w:val="es-CO"/>
        </w:rPr>
      </w:pPr>
    </w:p>
    <w:p w:rsidR="006B4C8B" w:rsidRPr="00A47A54" w:rsidRDefault="006B4C8B" w:rsidP="0085585E">
      <w:pPr>
        <w:spacing w:line="360" w:lineRule="auto"/>
        <w:ind w:firstLine="2835"/>
        <w:jc w:val="both"/>
        <w:rPr>
          <w:rFonts w:ascii="Arial" w:hAnsi="Arial" w:cs="Arial"/>
          <w:sz w:val="26"/>
          <w:szCs w:val="26"/>
          <w:lang w:val="es-CO"/>
        </w:rPr>
      </w:pPr>
      <w:r w:rsidRPr="00A47A54">
        <w:rPr>
          <w:rFonts w:ascii="Arial" w:hAnsi="Arial" w:cs="Arial"/>
          <w:b/>
          <w:sz w:val="26"/>
          <w:szCs w:val="26"/>
          <w:lang w:val="es-CO"/>
        </w:rPr>
        <w:t>Segundo</w:t>
      </w:r>
      <w:r w:rsidRPr="00A47A54">
        <w:rPr>
          <w:rFonts w:ascii="Arial" w:hAnsi="Arial" w:cs="Arial"/>
          <w:sz w:val="26"/>
          <w:szCs w:val="26"/>
          <w:lang w:val="es-CO"/>
        </w:rPr>
        <w:t>: Comunicar a los interesados en la forma prevista por el artículo 30 del Decreto 2591 de 1991.</w:t>
      </w:r>
    </w:p>
    <w:p w:rsidR="001F2C84" w:rsidRPr="00A47A54" w:rsidRDefault="001F2C84" w:rsidP="0085585E">
      <w:pPr>
        <w:spacing w:line="360" w:lineRule="auto"/>
        <w:ind w:firstLine="2835"/>
        <w:jc w:val="both"/>
        <w:rPr>
          <w:rFonts w:ascii="Arial" w:hAnsi="Arial" w:cs="Arial"/>
          <w:sz w:val="26"/>
          <w:szCs w:val="26"/>
          <w:lang w:val="es-CO"/>
        </w:rPr>
      </w:pPr>
    </w:p>
    <w:p w:rsidR="00914CCA" w:rsidRPr="00A47A54" w:rsidRDefault="006B4C8B" w:rsidP="00826EFB">
      <w:pPr>
        <w:spacing w:line="360" w:lineRule="auto"/>
        <w:ind w:firstLine="2835"/>
        <w:jc w:val="both"/>
        <w:rPr>
          <w:rFonts w:ascii="Arial" w:hAnsi="Arial" w:cs="Arial"/>
          <w:sz w:val="26"/>
          <w:szCs w:val="26"/>
        </w:rPr>
      </w:pPr>
      <w:r w:rsidRPr="00A47A54">
        <w:rPr>
          <w:rFonts w:ascii="Arial" w:hAnsi="Arial" w:cs="Arial"/>
          <w:b/>
          <w:sz w:val="26"/>
          <w:szCs w:val="26"/>
          <w:lang w:val="es-CO"/>
        </w:rPr>
        <w:t>Tercero</w:t>
      </w:r>
      <w:r w:rsidRPr="00A47A54">
        <w:rPr>
          <w:rFonts w:ascii="Arial" w:hAnsi="Arial" w:cs="Arial"/>
          <w:sz w:val="26"/>
          <w:szCs w:val="26"/>
          <w:lang w:val="es-CO"/>
        </w:rPr>
        <w:t xml:space="preserve">: Devolver la actuación al </w:t>
      </w:r>
      <w:r w:rsidR="001F2C84" w:rsidRPr="00A47A54">
        <w:rPr>
          <w:rFonts w:ascii="Arial" w:hAnsi="Arial" w:cs="Arial"/>
          <w:sz w:val="26"/>
          <w:szCs w:val="26"/>
          <w:lang w:val="es-CO"/>
        </w:rPr>
        <w:t xml:space="preserve">juzgado de </w:t>
      </w:r>
      <w:r w:rsidR="0019616B" w:rsidRPr="00A47A54">
        <w:rPr>
          <w:rFonts w:ascii="Arial" w:hAnsi="Arial" w:cs="Arial"/>
          <w:sz w:val="26"/>
          <w:szCs w:val="26"/>
          <w:lang w:val="es-CO"/>
        </w:rPr>
        <w:t xml:space="preserve">origen </w:t>
      </w:r>
      <w:r w:rsidR="00765EF3" w:rsidRPr="00A47A54">
        <w:rPr>
          <w:rFonts w:ascii="Arial" w:hAnsi="Arial" w:cs="Arial"/>
          <w:sz w:val="26"/>
          <w:szCs w:val="26"/>
        </w:rPr>
        <w:t>para lo de su competencia.</w:t>
      </w:r>
    </w:p>
    <w:p w:rsidR="00792E17" w:rsidRPr="00A47A54" w:rsidRDefault="00792E17" w:rsidP="00914CCA">
      <w:pPr>
        <w:pStyle w:val="Sansinterligne"/>
        <w:spacing w:line="360" w:lineRule="auto"/>
        <w:ind w:firstLine="708"/>
        <w:jc w:val="both"/>
        <w:rPr>
          <w:rFonts w:ascii="Arial" w:hAnsi="Arial" w:cs="Arial"/>
          <w:bCs/>
          <w:sz w:val="26"/>
          <w:szCs w:val="26"/>
        </w:rPr>
      </w:pPr>
    </w:p>
    <w:p w:rsidR="000B6DD8" w:rsidRPr="00A47A54" w:rsidRDefault="000B6DD8" w:rsidP="00826EFB">
      <w:pPr>
        <w:pStyle w:val="Sansinterligne"/>
        <w:spacing w:line="360" w:lineRule="auto"/>
        <w:ind w:firstLine="2835"/>
        <w:jc w:val="both"/>
        <w:rPr>
          <w:rFonts w:ascii="Arial" w:hAnsi="Arial" w:cs="Arial"/>
          <w:sz w:val="26"/>
          <w:szCs w:val="26"/>
        </w:rPr>
      </w:pPr>
      <w:r w:rsidRPr="00A47A54">
        <w:rPr>
          <w:rFonts w:ascii="Arial" w:hAnsi="Arial" w:cs="Arial"/>
          <w:sz w:val="26"/>
          <w:szCs w:val="26"/>
        </w:rPr>
        <w:t>Notifíquese y cúmplase</w:t>
      </w:r>
      <w:r w:rsidR="00F67C25" w:rsidRPr="00A47A54">
        <w:rPr>
          <w:rFonts w:ascii="Arial" w:hAnsi="Arial" w:cs="Arial"/>
          <w:sz w:val="26"/>
          <w:szCs w:val="26"/>
        </w:rPr>
        <w:t>,</w:t>
      </w:r>
    </w:p>
    <w:p w:rsidR="000E538F" w:rsidRPr="00A47A54" w:rsidRDefault="000E538F" w:rsidP="000E538F">
      <w:pPr>
        <w:pStyle w:val="Sansinterligne"/>
        <w:spacing w:line="360" w:lineRule="auto"/>
        <w:jc w:val="both"/>
        <w:rPr>
          <w:rFonts w:ascii="Arial" w:hAnsi="Arial" w:cs="Arial"/>
          <w:bCs/>
          <w:iCs/>
          <w:sz w:val="26"/>
          <w:szCs w:val="26"/>
        </w:rPr>
      </w:pPr>
    </w:p>
    <w:p w:rsidR="00B211E0" w:rsidRDefault="00B211E0" w:rsidP="001F2C84">
      <w:pPr>
        <w:pStyle w:val="Sansinterligne"/>
        <w:spacing w:line="360" w:lineRule="auto"/>
        <w:ind w:firstLine="2835"/>
        <w:jc w:val="both"/>
        <w:rPr>
          <w:rFonts w:ascii="Arial" w:hAnsi="Arial" w:cs="Arial"/>
          <w:spacing w:val="-3"/>
          <w:sz w:val="26"/>
          <w:szCs w:val="26"/>
        </w:rPr>
      </w:pPr>
    </w:p>
    <w:p w:rsidR="001F2C84" w:rsidRPr="00A47A54" w:rsidRDefault="00B211E0" w:rsidP="001F2C84">
      <w:pPr>
        <w:pStyle w:val="Sansinterligne"/>
        <w:spacing w:line="360" w:lineRule="auto"/>
        <w:ind w:firstLine="2835"/>
        <w:jc w:val="both"/>
        <w:rPr>
          <w:rFonts w:ascii="Arial" w:hAnsi="Arial" w:cs="Arial"/>
          <w:b/>
          <w:spacing w:val="-3"/>
          <w:sz w:val="26"/>
          <w:szCs w:val="26"/>
        </w:rPr>
      </w:pPr>
      <w:r>
        <w:rPr>
          <w:rFonts w:ascii="Arial" w:hAnsi="Arial" w:cs="Arial"/>
          <w:spacing w:val="-3"/>
          <w:sz w:val="26"/>
          <w:szCs w:val="26"/>
        </w:rPr>
        <w:t>El Magistrado</w:t>
      </w:r>
      <w:r w:rsidR="000B6DD8" w:rsidRPr="00A47A54">
        <w:rPr>
          <w:rFonts w:ascii="Arial" w:hAnsi="Arial" w:cs="Arial"/>
          <w:spacing w:val="-3"/>
          <w:sz w:val="26"/>
          <w:szCs w:val="26"/>
        </w:rPr>
        <w:t>,</w:t>
      </w:r>
    </w:p>
    <w:p w:rsidR="001F2C84" w:rsidRDefault="001F2C84" w:rsidP="001F2C84">
      <w:pPr>
        <w:pStyle w:val="Sansinterligne"/>
        <w:spacing w:line="360" w:lineRule="auto"/>
        <w:ind w:firstLine="2835"/>
        <w:jc w:val="both"/>
        <w:rPr>
          <w:rFonts w:ascii="Arial" w:hAnsi="Arial" w:cs="Arial"/>
          <w:b/>
          <w:spacing w:val="-3"/>
          <w:sz w:val="26"/>
          <w:szCs w:val="26"/>
        </w:rPr>
      </w:pPr>
    </w:p>
    <w:p w:rsidR="00161B31" w:rsidRPr="00A47A54" w:rsidRDefault="00161B31" w:rsidP="001F2C84">
      <w:pPr>
        <w:pStyle w:val="Sansinterligne"/>
        <w:spacing w:line="360" w:lineRule="auto"/>
        <w:ind w:firstLine="2835"/>
        <w:jc w:val="both"/>
        <w:rPr>
          <w:rFonts w:ascii="Arial" w:hAnsi="Arial" w:cs="Arial"/>
          <w:b/>
          <w:spacing w:val="-3"/>
          <w:sz w:val="26"/>
          <w:szCs w:val="26"/>
        </w:rPr>
      </w:pPr>
    </w:p>
    <w:p w:rsidR="00854D63" w:rsidRPr="00A47A54" w:rsidRDefault="00854D63" w:rsidP="001F2C84">
      <w:pPr>
        <w:pStyle w:val="Sansinterligne"/>
        <w:spacing w:line="360" w:lineRule="auto"/>
        <w:ind w:firstLine="2835"/>
        <w:jc w:val="both"/>
        <w:rPr>
          <w:rFonts w:ascii="Arial" w:hAnsi="Arial" w:cs="Arial"/>
          <w:b/>
          <w:spacing w:val="-3"/>
          <w:sz w:val="26"/>
          <w:szCs w:val="26"/>
        </w:rPr>
      </w:pPr>
    </w:p>
    <w:p w:rsidR="00854D63" w:rsidRPr="00A47A54" w:rsidRDefault="000B6DD8" w:rsidP="00854D63">
      <w:pPr>
        <w:pStyle w:val="Sansinterligne"/>
        <w:spacing w:line="360" w:lineRule="auto"/>
        <w:ind w:firstLine="2835"/>
        <w:jc w:val="both"/>
        <w:rPr>
          <w:rFonts w:ascii="Arial" w:hAnsi="Arial" w:cs="Arial"/>
          <w:b/>
          <w:spacing w:val="-3"/>
          <w:sz w:val="26"/>
          <w:szCs w:val="26"/>
        </w:rPr>
      </w:pPr>
      <w:r w:rsidRPr="00A47A54">
        <w:rPr>
          <w:rFonts w:ascii="Arial" w:hAnsi="Arial" w:cs="Arial"/>
          <w:b/>
          <w:spacing w:val="-3"/>
          <w:sz w:val="26"/>
          <w:szCs w:val="26"/>
        </w:rPr>
        <w:t>EDDER JIMMY SÁNCHEZ CALAMBÁS</w:t>
      </w:r>
    </w:p>
    <w:p w:rsidR="00854D63" w:rsidRPr="00A47A54" w:rsidRDefault="00854D63" w:rsidP="00854D63">
      <w:pPr>
        <w:pStyle w:val="Sansinterligne"/>
        <w:spacing w:line="360" w:lineRule="auto"/>
        <w:ind w:firstLine="2835"/>
        <w:jc w:val="both"/>
        <w:rPr>
          <w:rFonts w:ascii="Arial" w:hAnsi="Arial" w:cs="Arial"/>
          <w:b/>
          <w:spacing w:val="-3"/>
          <w:sz w:val="26"/>
          <w:szCs w:val="26"/>
        </w:rPr>
      </w:pPr>
      <w:bookmarkStart w:id="0" w:name="_GoBack"/>
      <w:bookmarkEnd w:id="0"/>
    </w:p>
    <w:sectPr w:rsidR="00854D63" w:rsidRPr="00A47A54" w:rsidSect="00B562BB">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77" w:rsidRDefault="00A45D77">
      <w:r>
        <w:separator/>
      </w:r>
    </w:p>
  </w:endnote>
  <w:endnote w:type="continuationSeparator" w:id="0">
    <w:p w:rsidR="00A45D77" w:rsidRDefault="00A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0627">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77" w:rsidRDefault="00A45D77">
      <w:r>
        <w:separator/>
      </w:r>
    </w:p>
  </w:footnote>
  <w:footnote w:type="continuationSeparator" w:id="0">
    <w:p w:rsidR="00A45D77" w:rsidRDefault="00A45D77">
      <w:r>
        <w:continuationSeparator/>
      </w:r>
    </w:p>
  </w:footnote>
  <w:footnote w:id="1">
    <w:p w:rsidR="00E57B05" w:rsidRPr="009752D4" w:rsidRDefault="00E57B05" w:rsidP="00E57B05">
      <w:pPr>
        <w:pStyle w:val="Notedebasdepage"/>
        <w:jc w:val="both"/>
        <w:rPr>
          <w:rFonts w:ascii="Arial" w:hAnsi="Arial" w:cs="Arial"/>
          <w:lang w:val="es-CO"/>
        </w:rPr>
      </w:pPr>
      <w:r w:rsidRPr="00586D4D">
        <w:rPr>
          <w:rStyle w:val="Appelnotedebasdep"/>
          <w:rFonts w:ascii="Arial" w:hAnsi="Arial" w:cs="Arial"/>
        </w:rPr>
        <w:footnoteRef/>
      </w:r>
      <w:r w:rsidRPr="00586D4D">
        <w:rPr>
          <w:rFonts w:ascii="Arial" w:hAnsi="Arial" w:cs="Arial"/>
        </w:rPr>
        <w:t xml:space="preserve"> Ver </w:t>
      </w:r>
      <w:r w:rsidRPr="00586D4D">
        <w:rPr>
          <w:rFonts w:ascii="Arial" w:hAnsi="Arial" w:cs="Arial"/>
          <w:bCs/>
        </w:rPr>
        <w:t>sentencia T-171 de 2009.</w:t>
      </w:r>
    </w:p>
  </w:footnote>
  <w:footnote w:id="2">
    <w:p w:rsidR="00E57B05" w:rsidRPr="004A078E" w:rsidRDefault="00E57B05" w:rsidP="00E57B05">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E57B05" w:rsidRPr="001D4B86" w:rsidRDefault="00E57B05" w:rsidP="00E57B05">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E57B05" w:rsidRPr="0001724F" w:rsidRDefault="00E57B05" w:rsidP="00E57B05">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0E1EDB">
      <w:rPr>
        <w:rFonts w:ascii="Arial" w:hAnsi="Arial" w:cs="Arial"/>
        <w:sz w:val="16"/>
        <w:szCs w:val="16"/>
      </w:rPr>
      <w:t>03</w:t>
    </w:r>
    <w:r>
      <w:rPr>
        <w:rFonts w:ascii="Arial" w:hAnsi="Arial" w:cs="Arial"/>
        <w:sz w:val="16"/>
        <w:szCs w:val="16"/>
      </w:rPr>
      <w:t>-00</w:t>
    </w:r>
    <w:r w:rsidR="000E1EDB">
      <w:rPr>
        <w:rFonts w:ascii="Arial" w:hAnsi="Arial" w:cs="Arial"/>
        <w:sz w:val="16"/>
        <w:szCs w:val="16"/>
      </w:rPr>
      <w:t>5</w:t>
    </w:r>
    <w:r>
      <w:rPr>
        <w:rFonts w:ascii="Arial" w:hAnsi="Arial" w:cs="Arial"/>
        <w:sz w:val="16"/>
        <w:szCs w:val="16"/>
      </w:rPr>
      <w:t>-20</w:t>
    </w:r>
    <w:r w:rsidR="00E00FC8">
      <w:rPr>
        <w:rFonts w:ascii="Arial" w:hAnsi="Arial" w:cs="Arial"/>
        <w:sz w:val="16"/>
        <w:szCs w:val="16"/>
      </w:rPr>
      <w:t>1</w:t>
    </w:r>
    <w:r w:rsidR="009A24DB">
      <w:rPr>
        <w:rFonts w:ascii="Arial" w:hAnsi="Arial" w:cs="Arial"/>
        <w:sz w:val="16"/>
        <w:szCs w:val="16"/>
      </w:rPr>
      <w:t>6</w:t>
    </w:r>
    <w:r>
      <w:rPr>
        <w:rFonts w:ascii="Arial" w:hAnsi="Arial" w:cs="Arial"/>
        <w:sz w:val="16"/>
        <w:szCs w:val="16"/>
      </w:rPr>
      <w:t>-00</w:t>
    </w:r>
    <w:r w:rsidR="000E1EDB">
      <w:rPr>
        <w:rFonts w:ascii="Arial" w:hAnsi="Arial" w:cs="Arial"/>
        <w:sz w:val="16"/>
        <w:szCs w:val="16"/>
      </w:rPr>
      <w:t>016</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ansinterligne"/>
      <w:rPr>
        <w:rFonts w:ascii="Arial" w:hAnsi="Arial" w:cs="Arial"/>
        <w:sz w:val="16"/>
        <w:szCs w:val="16"/>
      </w:rPr>
    </w:pP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09F6"/>
    <w:rsid w:val="000015AC"/>
    <w:rsid w:val="000055F3"/>
    <w:rsid w:val="000059ED"/>
    <w:rsid w:val="00005D99"/>
    <w:rsid w:val="000073A3"/>
    <w:rsid w:val="000113D8"/>
    <w:rsid w:val="0001178E"/>
    <w:rsid w:val="00012D11"/>
    <w:rsid w:val="000168E0"/>
    <w:rsid w:val="00016B43"/>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656D"/>
    <w:rsid w:val="00097F7B"/>
    <w:rsid w:val="000A176D"/>
    <w:rsid w:val="000A2131"/>
    <w:rsid w:val="000A4499"/>
    <w:rsid w:val="000A6485"/>
    <w:rsid w:val="000A6F8C"/>
    <w:rsid w:val="000B48F0"/>
    <w:rsid w:val="000B4F94"/>
    <w:rsid w:val="000B6DD8"/>
    <w:rsid w:val="000C0644"/>
    <w:rsid w:val="000C10F4"/>
    <w:rsid w:val="000C3041"/>
    <w:rsid w:val="000C382F"/>
    <w:rsid w:val="000C43A3"/>
    <w:rsid w:val="000D5DE0"/>
    <w:rsid w:val="000D6070"/>
    <w:rsid w:val="000E0E2E"/>
    <w:rsid w:val="000E1EDB"/>
    <w:rsid w:val="000E1EE9"/>
    <w:rsid w:val="000E2601"/>
    <w:rsid w:val="000E538F"/>
    <w:rsid w:val="000E5CD6"/>
    <w:rsid w:val="000E718C"/>
    <w:rsid w:val="000F0C09"/>
    <w:rsid w:val="000F6C0D"/>
    <w:rsid w:val="001003B1"/>
    <w:rsid w:val="00100F64"/>
    <w:rsid w:val="001014FC"/>
    <w:rsid w:val="001030E3"/>
    <w:rsid w:val="0010558B"/>
    <w:rsid w:val="00110557"/>
    <w:rsid w:val="001107FD"/>
    <w:rsid w:val="00111733"/>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0F13"/>
    <w:rsid w:val="0014364F"/>
    <w:rsid w:val="001454D4"/>
    <w:rsid w:val="001472A8"/>
    <w:rsid w:val="00147496"/>
    <w:rsid w:val="00147D8C"/>
    <w:rsid w:val="0015090F"/>
    <w:rsid w:val="001515BB"/>
    <w:rsid w:val="00152FBE"/>
    <w:rsid w:val="001542FC"/>
    <w:rsid w:val="00156131"/>
    <w:rsid w:val="001570BB"/>
    <w:rsid w:val="00157FEA"/>
    <w:rsid w:val="0016196C"/>
    <w:rsid w:val="00161B31"/>
    <w:rsid w:val="00162CEB"/>
    <w:rsid w:val="0016368D"/>
    <w:rsid w:val="0016462E"/>
    <w:rsid w:val="00164979"/>
    <w:rsid w:val="00165264"/>
    <w:rsid w:val="00165C81"/>
    <w:rsid w:val="00167024"/>
    <w:rsid w:val="00171E07"/>
    <w:rsid w:val="0017442A"/>
    <w:rsid w:val="00174E60"/>
    <w:rsid w:val="00180719"/>
    <w:rsid w:val="001902EA"/>
    <w:rsid w:val="00191777"/>
    <w:rsid w:val="00195268"/>
    <w:rsid w:val="001955E3"/>
    <w:rsid w:val="0019616B"/>
    <w:rsid w:val="00197715"/>
    <w:rsid w:val="001A028B"/>
    <w:rsid w:val="001A02C3"/>
    <w:rsid w:val="001A1AE5"/>
    <w:rsid w:val="001A253D"/>
    <w:rsid w:val="001B0B72"/>
    <w:rsid w:val="001B2442"/>
    <w:rsid w:val="001B3280"/>
    <w:rsid w:val="001B6A93"/>
    <w:rsid w:val="001B6C60"/>
    <w:rsid w:val="001C09C6"/>
    <w:rsid w:val="001C189B"/>
    <w:rsid w:val="001C778A"/>
    <w:rsid w:val="001D19FA"/>
    <w:rsid w:val="001D29DA"/>
    <w:rsid w:val="001D30DA"/>
    <w:rsid w:val="001D3465"/>
    <w:rsid w:val="001D3FE1"/>
    <w:rsid w:val="001D4B86"/>
    <w:rsid w:val="001D6EDB"/>
    <w:rsid w:val="001E1325"/>
    <w:rsid w:val="001E317A"/>
    <w:rsid w:val="001E49D8"/>
    <w:rsid w:val="001E5156"/>
    <w:rsid w:val="001E5216"/>
    <w:rsid w:val="001E5A56"/>
    <w:rsid w:val="001E6385"/>
    <w:rsid w:val="001E7FD6"/>
    <w:rsid w:val="001E7FF7"/>
    <w:rsid w:val="001F2C84"/>
    <w:rsid w:val="001F77F1"/>
    <w:rsid w:val="00202B91"/>
    <w:rsid w:val="0020631B"/>
    <w:rsid w:val="002073C6"/>
    <w:rsid w:val="0021347D"/>
    <w:rsid w:val="0021511F"/>
    <w:rsid w:val="00215508"/>
    <w:rsid w:val="00216B05"/>
    <w:rsid w:val="00216D11"/>
    <w:rsid w:val="00216E32"/>
    <w:rsid w:val="00220A49"/>
    <w:rsid w:val="00223BF2"/>
    <w:rsid w:val="002265C5"/>
    <w:rsid w:val="00227A37"/>
    <w:rsid w:val="00232C42"/>
    <w:rsid w:val="00234175"/>
    <w:rsid w:val="0023573C"/>
    <w:rsid w:val="002371DC"/>
    <w:rsid w:val="002411B1"/>
    <w:rsid w:val="002411E9"/>
    <w:rsid w:val="00241FDB"/>
    <w:rsid w:val="002440E4"/>
    <w:rsid w:val="002449C0"/>
    <w:rsid w:val="00245859"/>
    <w:rsid w:val="00246B93"/>
    <w:rsid w:val="002525F1"/>
    <w:rsid w:val="00253447"/>
    <w:rsid w:val="00254757"/>
    <w:rsid w:val="00260982"/>
    <w:rsid w:val="00263CCC"/>
    <w:rsid w:val="002641A8"/>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5A38"/>
    <w:rsid w:val="002D7059"/>
    <w:rsid w:val="002E3946"/>
    <w:rsid w:val="002E5A26"/>
    <w:rsid w:val="002E5F9F"/>
    <w:rsid w:val="002F2630"/>
    <w:rsid w:val="002F51BF"/>
    <w:rsid w:val="002F558C"/>
    <w:rsid w:val="002F684A"/>
    <w:rsid w:val="0030000E"/>
    <w:rsid w:val="00300C84"/>
    <w:rsid w:val="00301C2D"/>
    <w:rsid w:val="00301EFB"/>
    <w:rsid w:val="0030276E"/>
    <w:rsid w:val="00303CA7"/>
    <w:rsid w:val="00304EEC"/>
    <w:rsid w:val="00310A86"/>
    <w:rsid w:val="0031291D"/>
    <w:rsid w:val="00314D01"/>
    <w:rsid w:val="003170F0"/>
    <w:rsid w:val="00317F82"/>
    <w:rsid w:val="0032347B"/>
    <w:rsid w:val="00325ADF"/>
    <w:rsid w:val="003263D4"/>
    <w:rsid w:val="00327B1D"/>
    <w:rsid w:val="00331F86"/>
    <w:rsid w:val="003368A4"/>
    <w:rsid w:val="00336D99"/>
    <w:rsid w:val="00340E14"/>
    <w:rsid w:val="00341A11"/>
    <w:rsid w:val="003421F7"/>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820CC"/>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6D28"/>
    <w:rsid w:val="003F7D04"/>
    <w:rsid w:val="003F7F9A"/>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3478"/>
    <w:rsid w:val="00453B5C"/>
    <w:rsid w:val="00455D3B"/>
    <w:rsid w:val="00461F99"/>
    <w:rsid w:val="00465041"/>
    <w:rsid w:val="004700F8"/>
    <w:rsid w:val="00471A54"/>
    <w:rsid w:val="00471C6F"/>
    <w:rsid w:val="0047489C"/>
    <w:rsid w:val="004755B3"/>
    <w:rsid w:val="00480079"/>
    <w:rsid w:val="004821BC"/>
    <w:rsid w:val="004835EA"/>
    <w:rsid w:val="00483703"/>
    <w:rsid w:val="004847DD"/>
    <w:rsid w:val="00484A96"/>
    <w:rsid w:val="004858F1"/>
    <w:rsid w:val="004859AF"/>
    <w:rsid w:val="00485F81"/>
    <w:rsid w:val="00490ACC"/>
    <w:rsid w:val="004910A8"/>
    <w:rsid w:val="00491DB3"/>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4885"/>
    <w:rsid w:val="005453AD"/>
    <w:rsid w:val="00546291"/>
    <w:rsid w:val="005462DF"/>
    <w:rsid w:val="005474BA"/>
    <w:rsid w:val="0055221C"/>
    <w:rsid w:val="0055478A"/>
    <w:rsid w:val="00554F26"/>
    <w:rsid w:val="00555125"/>
    <w:rsid w:val="0055666A"/>
    <w:rsid w:val="00563600"/>
    <w:rsid w:val="00565E90"/>
    <w:rsid w:val="005662EC"/>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075E"/>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06B38"/>
    <w:rsid w:val="00610B2D"/>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902EF"/>
    <w:rsid w:val="00691FF2"/>
    <w:rsid w:val="006926E1"/>
    <w:rsid w:val="00695B08"/>
    <w:rsid w:val="00695D5A"/>
    <w:rsid w:val="00696319"/>
    <w:rsid w:val="00696882"/>
    <w:rsid w:val="00697968"/>
    <w:rsid w:val="00697F8E"/>
    <w:rsid w:val="006A2F09"/>
    <w:rsid w:val="006A3E11"/>
    <w:rsid w:val="006A6441"/>
    <w:rsid w:val="006A7695"/>
    <w:rsid w:val="006A7D1E"/>
    <w:rsid w:val="006B4C8B"/>
    <w:rsid w:val="006B6CA9"/>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0DEE"/>
    <w:rsid w:val="006F2610"/>
    <w:rsid w:val="006F3EDB"/>
    <w:rsid w:val="006F483E"/>
    <w:rsid w:val="006F4F41"/>
    <w:rsid w:val="006F65FC"/>
    <w:rsid w:val="006F6C9E"/>
    <w:rsid w:val="006F6ED0"/>
    <w:rsid w:val="007003BC"/>
    <w:rsid w:val="00702FBD"/>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18C"/>
    <w:rsid w:val="007446C1"/>
    <w:rsid w:val="00744D8C"/>
    <w:rsid w:val="007457A0"/>
    <w:rsid w:val="00745807"/>
    <w:rsid w:val="007465DE"/>
    <w:rsid w:val="0074739F"/>
    <w:rsid w:val="00747549"/>
    <w:rsid w:val="00750333"/>
    <w:rsid w:val="00753A7D"/>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631B"/>
    <w:rsid w:val="007A699C"/>
    <w:rsid w:val="007B1736"/>
    <w:rsid w:val="007B3FD4"/>
    <w:rsid w:val="007B4D1F"/>
    <w:rsid w:val="007B509B"/>
    <w:rsid w:val="007B67BF"/>
    <w:rsid w:val="007B7346"/>
    <w:rsid w:val="007B78B1"/>
    <w:rsid w:val="007C184C"/>
    <w:rsid w:val="007C18DA"/>
    <w:rsid w:val="007C26D4"/>
    <w:rsid w:val="007C2CDA"/>
    <w:rsid w:val="007C2EED"/>
    <w:rsid w:val="007C4AD2"/>
    <w:rsid w:val="007D004E"/>
    <w:rsid w:val="007D00D4"/>
    <w:rsid w:val="007D067E"/>
    <w:rsid w:val="007D06A1"/>
    <w:rsid w:val="007D096C"/>
    <w:rsid w:val="007D1C22"/>
    <w:rsid w:val="007D1C9B"/>
    <w:rsid w:val="007D5542"/>
    <w:rsid w:val="007E0D98"/>
    <w:rsid w:val="007E1439"/>
    <w:rsid w:val="007E230B"/>
    <w:rsid w:val="007E3B5A"/>
    <w:rsid w:val="007E4B04"/>
    <w:rsid w:val="007E51A7"/>
    <w:rsid w:val="007E5560"/>
    <w:rsid w:val="007E7AFC"/>
    <w:rsid w:val="007F4F0B"/>
    <w:rsid w:val="00800DC5"/>
    <w:rsid w:val="00802683"/>
    <w:rsid w:val="0080310A"/>
    <w:rsid w:val="008040E0"/>
    <w:rsid w:val="008045C7"/>
    <w:rsid w:val="00805A67"/>
    <w:rsid w:val="00807353"/>
    <w:rsid w:val="00810727"/>
    <w:rsid w:val="0081091A"/>
    <w:rsid w:val="00814A6D"/>
    <w:rsid w:val="00821847"/>
    <w:rsid w:val="00826EFB"/>
    <w:rsid w:val="00830AC0"/>
    <w:rsid w:val="00832380"/>
    <w:rsid w:val="00834FFB"/>
    <w:rsid w:val="00836933"/>
    <w:rsid w:val="00840462"/>
    <w:rsid w:val="00851B15"/>
    <w:rsid w:val="00854D63"/>
    <w:rsid w:val="0085585E"/>
    <w:rsid w:val="008614DF"/>
    <w:rsid w:val="00863030"/>
    <w:rsid w:val="00867D3D"/>
    <w:rsid w:val="00867E08"/>
    <w:rsid w:val="00870620"/>
    <w:rsid w:val="008720EB"/>
    <w:rsid w:val="008729DF"/>
    <w:rsid w:val="00874435"/>
    <w:rsid w:val="008750B6"/>
    <w:rsid w:val="008756DF"/>
    <w:rsid w:val="00875D96"/>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3034"/>
    <w:rsid w:val="008F6E2A"/>
    <w:rsid w:val="008F747A"/>
    <w:rsid w:val="00900DD1"/>
    <w:rsid w:val="00900EF6"/>
    <w:rsid w:val="0090380C"/>
    <w:rsid w:val="009039AB"/>
    <w:rsid w:val="009064E7"/>
    <w:rsid w:val="009078D0"/>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4AF"/>
    <w:rsid w:val="00950BD7"/>
    <w:rsid w:val="0095304B"/>
    <w:rsid w:val="00954673"/>
    <w:rsid w:val="00956284"/>
    <w:rsid w:val="00957E58"/>
    <w:rsid w:val="009604CC"/>
    <w:rsid w:val="0096178E"/>
    <w:rsid w:val="00962EE4"/>
    <w:rsid w:val="0096304E"/>
    <w:rsid w:val="00965CC0"/>
    <w:rsid w:val="00965D61"/>
    <w:rsid w:val="00966824"/>
    <w:rsid w:val="009674B5"/>
    <w:rsid w:val="00971EB7"/>
    <w:rsid w:val="00972BCA"/>
    <w:rsid w:val="00974929"/>
    <w:rsid w:val="009752D4"/>
    <w:rsid w:val="009752DA"/>
    <w:rsid w:val="00976D1B"/>
    <w:rsid w:val="00976F7E"/>
    <w:rsid w:val="00980E2A"/>
    <w:rsid w:val="009908B2"/>
    <w:rsid w:val="009923DF"/>
    <w:rsid w:val="0099329E"/>
    <w:rsid w:val="0099476E"/>
    <w:rsid w:val="009A14C5"/>
    <w:rsid w:val="009A24DB"/>
    <w:rsid w:val="009A3473"/>
    <w:rsid w:val="009A5FF8"/>
    <w:rsid w:val="009A6EA1"/>
    <w:rsid w:val="009A722E"/>
    <w:rsid w:val="009A76A9"/>
    <w:rsid w:val="009A7C1A"/>
    <w:rsid w:val="009B0FF6"/>
    <w:rsid w:val="009B19AF"/>
    <w:rsid w:val="009B270D"/>
    <w:rsid w:val="009B2F23"/>
    <w:rsid w:val="009B5746"/>
    <w:rsid w:val="009B5E2B"/>
    <w:rsid w:val="009C08E5"/>
    <w:rsid w:val="009C18DF"/>
    <w:rsid w:val="009C3D16"/>
    <w:rsid w:val="009C40EA"/>
    <w:rsid w:val="009C7599"/>
    <w:rsid w:val="009D35CC"/>
    <w:rsid w:val="009D3F0A"/>
    <w:rsid w:val="009D729F"/>
    <w:rsid w:val="009E257A"/>
    <w:rsid w:val="009E5736"/>
    <w:rsid w:val="009E6E55"/>
    <w:rsid w:val="009E6EDD"/>
    <w:rsid w:val="009F1289"/>
    <w:rsid w:val="009F2149"/>
    <w:rsid w:val="009F363C"/>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23A6E"/>
    <w:rsid w:val="00A3109E"/>
    <w:rsid w:val="00A321FE"/>
    <w:rsid w:val="00A32BAD"/>
    <w:rsid w:val="00A336E7"/>
    <w:rsid w:val="00A34115"/>
    <w:rsid w:val="00A34B3E"/>
    <w:rsid w:val="00A351FE"/>
    <w:rsid w:val="00A4290B"/>
    <w:rsid w:val="00A42BB6"/>
    <w:rsid w:val="00A439F8"/>
    <w:rsid w:val="00A44845"/>
    <w:rsid w:val="00A448CD"/>
    <w:rsid w:val="00A44A8D"/>
    <w:rsid w:val="00A45D77"/>
    <w:rsid w:val="00A47A54"/>
    <w:rsid w:val="00A5080E"/>
    <w:rsid w:val="00A536D8"/>
    <w:rsid w:val="00A53EB3"/>
    <w:rsid w:val="00A53FA0"/>
    <w:rsid w:val="00A54A4B"/>
    <w:rsid w:val="00A54DD1"/>
    <w:rsid w:val="00A600B2"/>
    <w:rsid w:val="00A611FE"/>
    <w:rsid w:val="00A621D0"/>
    <w:rsid w:val="00A63142"/>
    <w:rsid w:val="00A640F1"/>
    <w:rsid w:val="00A647F4"/>
    <w:rsid w:val="00A65DF6"/>
    <w:rsid w:val="00A678C2"/>
    <w:rsid w:val="00A72393"/>
    <w:rsid w:val="00A73D44"/>
    <w:rsid w:val="00A7451C"/>
    <w:rsid w:val="00A748CB"/>
    <w:rsid w:val="00A74EDF"/>
    <w:rsid w:val="00A76757"/>
    <w:rsid w:val="00A81320"/>
    <w:rsid w:val="00A83353"/>
    <w:rsid w:val="00A846B2"/>
    <w:rsid w:val="00A84E57"/>
    <w:rsid w:val="00A85B07"/>
    <w:rsid w:val="00A85D78"/>
    <w:rsid w:val="00A861C2"/>
    <w:rsid w:val="00A86941"/>
    <w:rsid w:val="00A86A37"/>
    <w:rsid w:val="00A86BC7"/>
    <w:rsid w:val="00A903D2"/>
    <w:rsid w:val="00A907F8"/>
    <w:rsid w:val="00AA1740"/>
    <w:rsid w:val="00AA17F0"/>
    <w:rsid w:val="00AA2C0C"/>
    <w:rsid w:val="00AA34AE"/>
    <w:rsid w:val="00AA3DD8"/>
    <w:rsid w:val="00AA43B7"/>
    <w:rsid w:val="00AA5D31"/>
    <w:rsid w:val="00AA69B1"/>
    <w:rsid w:val="00AA6C75"/>
    <w:rsid w:val="00AB148A"/>
    <w:rsid w:val="00AB36E2"/>
    <w:rsid w:val="00AB4469"/>
    <w:rsid w:val="00AB4C47"/>
    <w:rsid w:val="00AB53FC"/>
    <w:rsid w:val="00AB5FB6"/>
    <w:rsid w:val="00AB7662"/>
    <w:rsid w:val="00AC1336"/>
    <w:rsid w:val="00AC3C6B"/>
    <w:rsid w:val="00AC4B99"/>
    <w:rsid w:val="00AC55C8"/>
    <w:rsid w:val="00AC5DEE"/>
    <w:rsid w:val="00AC7AB8"/>
    <w:rsid w:val="00AD14C8"/>
    <w:rsid w:val="00AD158C"/>
    <w:rsid w:val="00AD1D01"/>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11E0"/>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1AC1"/>
    <w:rsid w:val="00B532B4"/>
    <w:rsid w:val="00B54CB3"/>
    <w:rsid w:val="00B54DC4"/>
    <w:rsid w:val="00B562BB"/>
    <w:rsid w:val="00B57E83"/>
    <w:rsid w:val="00B6022A"/>
    <w:rsid w:val="00B6169C"/>
    <w:rsid w:val="00B62D48"/>
    <w:rsid w:val="00B64D0C"/>
    <w:rsid w:val="00B64ECF"/>
    <w:rsid w:val="00B661BC"/>
    <w:rsid w:val="00B662E4"/>
    <w:rsid w:val="00B66E67"/>
    <w:rsid w:val="00B67CF8"/>
    <w:rsid w:val="00B734D9"/>
    <w:rsid w:val="00B75419"/>
    <w:rsid w:val="00B7609F"/>
    <w:rsid w:val="00B762D1"/>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59B"/>
    <w:rsid w:val="00BC161D"/>
    <w:rsid w:val="00BC165F"/>
    <w:rsid w:val="00BC17A6"/>
    <w:rsid w:val="00BC39B4"/>
    <w:rsid w:val="00BC6A1D"/>
    <w:rsid w:val="00BC7E16"/>
    <w:rsid w:val="00BD0485"/>
    <w:rsid w:val="00BD192D"/>
    <w:rsid w:val="00BD1E40"/>
    <w:rsid w:val="00BD2DB1"/>
    <w:rsid w:val="00BD3C58"/>
    <w:rsid w:val="00BD3FF4"/>
    <w:rsid w:val="00BE0A50"/>
    <w:rsid w:val="00BE1050"/>
    <w:rsid w:val="00BE3F3A"/>
    <w:rsid w:val="00BE4461"/>
    <w:rsid w:val="00BE4A4C"/>
    <w:rsid w:val="00BE5C0E"/>
    <w:rsid w:val="00BE6DCC"/>
    <w:rsid w:val="00BF0154"/>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8CC"/>
    <w:rsid w:val="00C36B42"/>
    <w:rsid w:val="00C379AD"/>
    <w:rsid w:val="00C37BA9"/>
    <w:rsid w:val="00C40E8D"/>
    <w:rsid w:val="00C42778"/>
    <w:rsid w:val="00C45C53"/>
    <w:rsid w:val="00C50844"/>
    <w:rsid w:val="00C50B84"/>
    <w:rsid w:val="00C51F4C"/>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0A63"/>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090A"/>
    <w:rsid w:val="00CF1FD8"/>
    <w:rsid w:val="00CF315B"/>
    <w:rsid w:val="00CF3331"/>
    <w:rsid w:val="00CF35FB"/>
    <w:rsid w:val="00CF65F4"/>
    <w:rsid w:val="00CF6CF5"/>
    <w:rsid w:val="00CF6D5F"/>
    <w:rsid w:val="00D007FC"/>
    <w:rsid w:val="00D0382E"/>
    <w:rsid w:val="00D14326"/>
    <w:rsid w:val="00D158AE"/>
    <w:rsid w:val="00D201E8"/>
    <w:rsid w:val="00D20E50"/>
    <w:rsid w:val="00D2190D"/>
    <w:rsid w:val="00D21B6F"/>
    <w:rsid w:val="00D2255D"/>
    <w:rsid w:val="00D236D5"/>
    <w:rsid w:val="00D23795"/>
    <w:rsid w:val="00D261DD"/>
    <w:rsid w:val="00D26D57"/>
    <w:rsid w:val="00D26F79"/>
    <w:rsid w:val="00D30DA3"/>
    <w:rsid w:val="00D3232B"/>
    <w:rsid w:val="00D32678"/>
    <w:rsid w:val="00D34A5A"/>
    <w:rsid w:val="00D36A3B"/>
    <w:rsid w:val="00D42449"/>
    <w:rsid w:val="00D42A97"/>
    <w:rsid w:val="00D43478"/>
    <w:rsid w:val="00D45441"/>
    <w:rsid w:val="00D46547"/>
    <w:rsid w:val="00D46A76"/>
    <w:rsid w:val="00D47F48"/>
    <w:rsid w:val="00D540FD"/>
    <w:rsid w:val="00D55EDF"/>
    <w:rsid w:val="00D55F9F"/>
    <w:rsid w:val="00D56AA8"/>
    <w:rsid w:val="00D612C2"/>
    <w:rsid w:val="00D665E5"/>
    <w:rsid w:val="00D71DBC"/>
    <w:rsid w:val="00D72339"/>
    <w:rsid w:val="00D7241C"/>
    <w:rsid w:val="00D73E46"/>
    <w:rsid w:val="00D7539B"/>
    <w:rsid w:val="00D77438"/>
    <w:rsid w:val="00D801B6"/>
    <w:rsid w:val="00D82B62"/>
    <w:rsid w:val="00D82E92"/>
    <w:rsid w:val="00D868C6"/>
    <w:rsid w:val="00D86A1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67E2"/>
    <w:rsid w:val="00DC6BC4"/>
    <w:rsid w:val="00DD39E2"/>
    <w:rsid w:val="00DD72BA"/>
    <w:rsid w:val="00DE20F9"/>
    <w:rsid w:val="00DE39E5"/>
    <w:rsid w:val="00DE3E25"/>
    <w:rsid w:val="00DF4086"/>
    <w:rsid w:val="00DF4BAF"/>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57B05"/>
    <w:rsid w:val="00E659DB"/>
    <w:rsid w:val="00E70627"/>
    <w:rsid w:val="00E7131F"/>
    <w:rsid w:val="00E737CF"/>
    <w:rsid w:val="00E77212"/>
    <w:rsid w:val="00E854AD"/>
    <w:rsid w:val="00E93019"/>
    <w:rsid w:val="00E94AC4"/>
    <w:rsid w:val="00E96C1B"/>
    <w:rsid w:val="00EA14E9"/>
    <w:rsid w:val="00EA15B9"/>
    <w:rsid w:val="00EA289B"/>
    <w:rsid w:val="00EA5AD5"/>
    <w:rsid w:val="00EA74B0"/>
    <w:rsid w:val="00EB01CE"/>
    <w:rsid w:val="00EB0C2F"/>
    <w:rsid w:val="00EB1DA6"/>
    <w:rsid w:val="00EB2BD2"/>
    <w:rsid w:val="00EB38B3"/>
    <w:rsid w:val="00EB41C6"/>
    <w:rsid w:val="00EB4F7D"/>
    <w:rsid w:val="00EB6BB5"/>
    <w:rsid w:val="00EC0F38"/>
    <w:rsid w:val="00EC2A83"/>
    <w:rsid w:val="00EC7836"/>
    <w:rsid w:val="00ED0B83"/>
    <w:rsid w:val="00ED100D"/>
    <w:rsid w:val="00ED2E40"/>
    <w:rsid w:val="00ED2FB8"/>
    <w:rsid w:val="00ED35C0"/>
    <w:rsid w:val="00EE0222"/>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EF661F"/>
    <w:rsid w:val="00F01850"/>
    <w:rsid w:val="00F02D9C"/>
    <w:rsid w:val="00F03D96"/>
    <w:rsid w:val="00F04EAD"/>
    <w:rsid w:val="00F06CAB"/>
    <w:rsid w:val="00F072F0"/>
    <w:rsid w:val="00F075B3"/>
    <w:rsid w:val="00F112D6"/>
    <w:rsid w:val="00F11E4E"/>
    <w:rsid w:val="00F13325"/>
    <w:rsid w:val="00F143D2"/>
    <w:rsid w:val="00F16311"/>
    <w:rsid w:val="00F24ADB"/>
    <w:rsid w:val="00F25DBF"/>
    <w:rsid w:val="00F32009"/>
    <w:rsid w:val="00F32D44"/>
    <w:rsid w:val="00F35F38"/>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4491"/>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B71"/>
    <w:rsid w:val="00FD718F"/>
    <w:rsid w:val="00FE0B2D"/>
    <w:rsid w:val="00FE31A7"/>
    <w:rsid w:val="00FE32B4"/>
    <w:rsid w:val="00FE4740"/>
    <w:rsid w:val="00FE5E69"/>
    <w:rsid w:val="00FF045A"/>
    <w:rsid w:val="00FF1F94"/>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B398-DBE8-4C34-92EB-22E6375A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11039</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9</cp:revision>
  <cp:lastPrinted>2016-02-09T13:28:00Z</cp:lastPrinted>
  <dcterms:created xsi:type="dcterms:W3CDTF">2016-12-12T20:01:00Z</dcterms:created>
  <dcterms:modified xsi:type="dcterms:W3CDTF">2017-02-24T05:21:00Z</dcterms:modified>
</cp:coreProperties>
</file>