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754ED" w:rsidRDefault="005754ED" w:rsidP="005754ED">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r>
        <w:rPr>
          <w:rFonts w:ascii="Arial" w:hAnsi="Arial" w:cs="Arial"/>
          <w:bCs/>
          <w:spacing w:val="-4"/>
          <w:sz w:val="18"/>
          <w:szCs w:val="18"/>
          <w:lang w:val="es-ES_tradnl"/>
        </w:rPr>
        <w:t>SANCIÓN POR DESACATO/ Cumplimiento del fallo en sede de consulta deja sin fundamento la sanción impuesta en primera instancia</w:t>
      </w:r>
    </w:p>
    <w:p w:rsidR="005754ED" w:rsidRDefault="005754ED" w:rsidP="005754ED">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Arial" w:hAnsi="Arial" w:cs="Arial"/>
          <w:bCs/>
          <w:spacing w:val="-4"/>
          <w:sz w:val="18"/>
          <w:szCs w:val="18"/>
          <w:lang w:val="es-ES_tradnl"/>
        </w:rPr>
      </w:pPr>
    </w:p>
    <w:p w:rsidR="005754ED" w:rsidRDefault="005754ED" w:rsidP="005754ED">
      <w:pPr>
        <w:jc w:val="both"/>
        <w:rPr>
          <w:rFonts w:ascii="Arial" w:hAnsi="Arial" w:cs="Arial"/>
          <w:sz w:val="18"/>
          <w:szCs w:val="18"/>
        </w:rPr>
      </w:pPr>
      <w:r>
        <w:rPr>
          <w:rFonts w:ascii="Arial" w:hAnsi="Arial" w:cs="Arial"/>
          <w:sz w:val="18"/>
          <w:szCs w:val="18"/>
        </w:rPr>
        <w:t>“</w:t>
      </w:r>
      <w:r w:rsidRPr="005754ED">
        <w:rPr>
          <w:rFonts w:ascii="Arial" w:hAnsi="Arial" w:cs="Arial"/>
          <w:sz w:val="18"/>
          <w:szCs w:val="18"/>
        </w:rPr>
        <w:t>Por lo tanto, se desdibuja la figura de la desobediencia judicial y es de justicia abstenerse de imponer cualquier tipo de sanción, en virtud de lo anterior la decisión consultada habrá de revocarse, puesto que los fundamentos fácticos y jurídicos que dieron lugar a su expedición fueron desnaturalizados por la actividad de la misma funcionaria que fue sancionada.</w:t>
      </w:r>
      <w:r>
        <w:rPr>
          <w:rFonts w:ascii="Arial" w:hAnsi="Arial" w:cs="Arial"/>
          <w:sz w:val="18"/>
          <w:szCs w:val="18"/>
        </w:rPr>
        <w:t>”</w:t>
      </w:r>
      <w:bookmarkStart w:id="0" w:name="_GoBack"/>
      <w:bookmarkEnd w:id="0"/>
    </w:p>
    <w:p w:rsidR="005754ED" w:rsidRDefault="005754ED" w:rsidP="005754ED">
      <w:pPr>
        <w:jc w:val="both"/>
        <w:rPr>
          <w:rFonts w:ascii="Arial" w:hAnsi="Arial" w:cs="Arial"/>
          <w:sz w:val="16"/>
          <w:szCs w:val="18"/>
        </w:rPr>
      </w:pPr>
    </w:p>
    <w:p w:rsidR="005754ED" w:rsidRDefault="005754ED" w:rsidP="005754ED">
      <w:pPr>
        <w:widowControl w:val="0"/>
        <w:tabs>
          <w:tab w:val="left" w:pos="-720"/>
        </w:tabs>
        <w:suppressAutoHyphens/>
        <w:jc w:val="both"/>
        <w:rPr>
          <w:rFonts w:ascii="Arial" w:hAnsi="Arial" w:cs="Arial"/>
          <w:sz w:val="16"/>
          <w:szCs w:val="18"/>
          <w:lang w:val="es-ES_tradnl"/>
        </w:rPr>
      </w:pPr>
      <w:r>
        <w:rPr>
          <w:rFonts w:ascii="Arial" w:hAnsi="Arial" w:cs="Arial"/>
          <w:sz w:val="16"/>
          <w:szCs w:val="18"/>
          <w:lang w:val="es-CO"/>
        </w:rPr>
        <w:t xml:space="preserve">Citas: Corte Constitucional, sentencias  </w:t>
      </w:r>
      <w:r>
        <w:rPr>
          <w:rFonts w:ascii="Arial" w:hAnsi="Arial" w:cs="Arial"/>
          <w:sz w:val="16"/>
          <w:szCs w:val="18"/>
          <w:lang w:val="es-ES_tradnl"/>
        </w:rPr>
        <w:t>C-243 de 1996</w:t>
      </w:r>
      <w:r>
        <w:rPr>
          <w:rFonts w:ascii="Arial" w:hAnsi="Arial" w:cs="Arial"/>
          <w:sz w:val="16"/>
          <w:szCs w:val="18"/>
          <w:lang w:val="es-CO"/>
        </w:rPr>
        <w:t xml:space="preserve">, </w:t>
      </w:r>
      <w:r>
        <w:rPr>
          <w:rFonts w:ascii="Arial" w:hAnsi="Arial" w:cs="Arial"/>
          <w:sz w:val="16"/>
          <w:szCs w:val="18"/>
          <w:lang w:val="es-ES_tradnl"/>
        </w:rPr>
        <w:t xml:space="preserve">T-763 de 1998, T-188 y </w:t>
      </w:r>
      <w:r>
        <w:rPr>
          <w:rFonts w:ascii="Arial" w:hAnsi="Arial" w:cs="Arial"/>
          <w:sz w:val="16"/>
          <w:szCs w:val="18"/>
          <w:lang w:val="fr-FR"/>
        </w:rPr>
        <w:t>T-190 de 2002.</w:t>
      </w:r>
    </w:p>
    <w:p w:rsidR="005754ED" w:rsidRDefault="005754ED"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6910F9">
        <w:rPr>
          <w:rFonts w:ascii="Verdana" w:hAnsi="Verdana" w:cs="Arial"/>
          <w:sz w:val="26"/>
          <w:szCs w:val="26"/>
        </w:rPr>
        <w:t xml:space="preserve"> veintitrés (23) de agosto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6910F9">
        <w:rPr>
          <w:rFonts w:ascii="Verdana" w:hAnsi="Verdana" w:cs="Arial"/>
          <w:sz w:val="26"/>
          <w:szCs w:val="26"/>
        </w:rPr>
        <w:t xml:space="preserve"> 2:35 p.m.</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6910F9">
        <w:rPr>
          <w:rFonts w:ascii="Verdana" w:hAnsi="Verdana" w:cs="Arial"/>
          <w:sz w:val="26"/>
          <w:szCs w:val="26"/>
        </w:rPr>
        <w:t xml:space="preserve"> 741</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2A4816">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3C50CD">
        <w:rPr>
          <w:rFonts w:ascii="Verdana" w:hAnsi="Verdana" w:cs="Arial"/>
          <w:bCs/>
          <w:i/>
          <w:sz w:val="22"/>
          <w:szCs w:val="22"/>
        </w:rPr>
        <w:t>001</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3C50CD">
        <w:rPr>
          <w:rFonts w:ascii="Verdana" w:hAnsi="Verdana" w:cs="Arial"/>
          <w:bCs/>
          <w:i/>
          <w:sz w:val="22"/>
          <w:szCs w:val="22"/>
        </w:rPr>
        <w:t>5</w:t>
      </w:r>
      <w:r w:rsidRPr="00F70EE0">
        <w:rPr>
          <w:rFonts w:ascii="Verdana" w:hAnsi="Verdana" w:cs="Arial"/>
          <w:bCs/>
          <w:i/>
          <w:sz w:val="22"/>
          <w:szCs w:val="22"/>
        </w:rPr>
        <w:t>-20</w:t>
      </w:r>
      <w:r w:rsidR="00BB392F">
        <w:rPr>
          <w:rFonts w:ascii="Verdana" w:hAnsi="Verdana" w:cs="Arial"/>
          <w:bCs/>
          <w:i/>
          <w:sz w:val="22"/>
          <w:szCs w:val="22"/>
        </w:rPr>
        <w:t>12</w:t>
      </w:r>
      <w:r w:rsidRPr="00F70EE0">
        <w:rPr>
          <w:rFonts w:ascii="Verdana" w:hAnsi="Verdana" w:cs="Arial"/>
          <w:bCs/>
          <w:i/>
          <w:sz w:val="22"/>
          <w:szCs w:val="22"/>
        </w:rPr>
        <w:t>-</w:t>
      </w:r>
      <w:r w:rsidR="00BB392F">
        <w:rPr>
          <w:rFonts w:ascii="Verdana" w:hAnsi="Verdana" w:cs="Arial"/>
          <w:bCs/>
          <w:i/>
          <w:sz w:val="22"/>
          <w:szCs w:val="22"/>
        </w:rPr>
        <w:t>00151</w:t>
      </w:r>
      <w:r w:rsidR="00680DC7">
        <w:rPr>
          <w:rFonts w:ascii="Verdana" w:hAnsi="Verdana" w:cs="Arial"/>
          <w:bCs/>
          <w:i/>
          <w:sz w:val="22"/>
          <w:szCs w:val="22"/>
        </w:rPr>
        <w:t>-01</w:t>
      </w:r>
    </w:p>
    <w:p w:rsidR="00E45C91" w:rsidRPr="00F70EE0" w:rsidRDefault="00F70EE0" w:rsidP="002A4816">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BB392F">
        <w:rPr>
          <w:rFonts w:ascii="Verdana" w:hAnsi="Verdana" w:cs="Arial"/>
          <w:bCs/>
          <w:i/>
          <w:sz w:val="22"/>
          <w:szCs w:val="22"/>
        </w:rPr>
        <w:t xml:space="preserve">Darío </w:t>
      </w:r>
      <w:proofErr w:type="spellStart"/>
      <w:r w:rsidR="00BB392F">
        <w:rPr>
          <w:rFonts w:ascii="Verdana" w:hAnsi="Verdana" w:cs="Arial"/>
          <w:bCs/>
          <w:i/>
          <w:sz w:val="22"/>
          <w:szCs w:val="22"/>
        </w:rPr>
        <w:t>Quiceno</w:t>
      </w:r>
      <w:proofErr w:type="spellEnd"/>
      <w:r w:rsidR="00BB392F">
        <w:rPr>
          <w:rFonts w:ascii="Verdana" w:hAnsi="Verdana" w:cs="Arial"/>
          <w:bCs/>
          <w:i/>
          <w:sz w:val="22"/>
          <w:szCs w:val="22"/>
        </w:rPr>
        <w:t xml:space="preserve"> Chica</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2A4816">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BB392F">
        <w:rPr>
          <w:rFonts w:ascii="Verdana" w:hAnsi="Verdana" w:cs="Arial"/>
          <w:bCs/>
          <w:i/>
          <w:sz w:val="22"/>
          <w:szCs w:val="22"/>
        </w:rPr>
        <w:t>Cafésalud</w:t>
      </w:r>
      <w:proofErr w:type="spellEnd"/>
      <w:r w:rsidR="00BB392F">
        <w:rPr>
          <w:rFonts w:ascii="Verdana" w:hAnsi="Verdana" w:cs="Arial"/>
          <w:bCs/>
          <w:i/>
          <w:sz w:val="22"/>
          <w:szCs w:val="22"/>
        </w:rPr>
        <w:t xml:space="preserve"> EPS y otra</w:t>
      </w:r>
    </w:p>
    <w:p w:rsidR="003113D9" w:rsidRPr="00F70EE0" w:rsidRDefault="003113D9" w:rsidP="002A4816">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3C50CD">
        <w:rPr>
          <w:rFonts w:ascii="Verdana" w:hAnsi="Verdana" w:cs="Arial"/>
          <w:bCs/>
          <w:i/>
          <w:sz w:val="22"/>
          <w:szCs w:val="22"/>
        </w:rPr>
        <w:t>Quinto</w:t>
      </w:r>
      <w:r w:rsidR="00E916FC">
        <w:rPr>
          <w:rFonts w:ascii="Verdana" w:hAnsi="Verdana" w:cs="Arial"/>
          <w:bCs/>
          <w:i/>
          <w:sz w:val="22"/>
          <w:szCs w:val="22"/>
        </w:rPr>
        <w:t xml:space="preserve"> Penal del Circuito de </w:t>
      </w:r>
      <w:r w:rsidR="003C50CD">
        <w:rPr>
          <w:rFonts w:ascii="Verdana" w:hAnsi="Verdana" w:cs="Arial"/>
          <w:bCs/>
          <w:i/>
          <w:sz w:val="22"/>
          <w:szCs w:val="22"/>
        </w:rPr>
        <w:t>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4A5A11">
        <w:rPr>
          <w:rFonts w:ascii="Verdana" w:hAnsi="Verdana" w:cs="Arial"/>
          <w:sz w:val="26"/>
          <w:szCs w:val="26"/>
        </w:rPr>
        <w:t>9 de Diciembre de 2015</w:t>
      </w:r>
      <w:r w:rsidR="00680DC7">
        <w:rPr>
          <w:rFonts w:ascii="Verdana" w:hAnsi="Verdana" w:cs="Arial"/>
          <w:sz w:val="26"/>
          <w:szCs w:val="26"/>
        </w:rPr>
        <w:t xml:space="preserve"> </w:t>
      </w:r>
      <w:r w:rsidRPr="00F70EE0">
        <w:rPr>
          <w:rFonts w:ascii="Verdana" w:hAnsi="Verdana" w:cs="Arial"/>
          <w:sz w:val="26"/>
          <w:szCs w:val="26"/>
        </w:rPr>
        <w:t xml:space="preserve">por el Juzgado </w:t>
      </w:r>
      <w:r w:rsidR="003C50CD">
        <w:rPr>
          <w:rFonts w:ascii="Verdana" w:hAnsi="Verdana" w:cs="Arial"/>
          <w:sz w:val="26"/>
          <w:szCs w:val="26"/>
        </w:rPr>
        <w:t>Quinto</w:t>
      </w:r>
      <w:r w:rsidR="00E916FC">
        <w:rPr>
          <w:rFonts w:ascii="Verdana" w:hAnsi="Verdana" w:cs="Arial"/>
          <w:sz w:val="26"/>
          <w:szCs w:val="26"/>
        </w:rPr>
        <w:t xml:space="preserve"> Penal del Circuito de </w:t>
      </w:r>
      <w:r w:rsidR="003C50CD">
        <w:rPr>
          <w:rFonts w:ascii="Verdana" w:hAnsi="Verdana" w:cs="Arial"/>
          <w:sz w:val="26"/>
          <w:szCs w:val="26"/>
        </w:rPr>
        <w:t>Pereira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D272D2">
        <w:rPr>
          <w:rFonts w:ascii="Verdana" w:hAnsi="Verdana" w:cs="Arial"/>
          <w:sz w:val="26"/>
          <w:szCs w:val="26"/>
        </w:rPr>
        <w:t xml:space="preserve"> agente oficiosa del </w:t>
      </w:r>
      <w:r w:rsidR="00680DC7">
        <w:rPr>
          <w:rFonts w:ascii="Verdana" w:hAnsi="Verdana" w:cs="Arial"/>
          <w:sz w:val="26"/>
          <w:szCs w:val="26"/>
        </w:rPr>
        <w:t>señor</w:t>
      </w:r>
      <w:r w:rsidRPr="00F70EE0">
        <w:rPr>
          <w:rFonts w:ascii="Verdana" w:hAnsi="Verdana" w:cs="Arial"/>
          <w:sz w:val="26"/>
          <w:szCs w:val="26"/>
        </w:rPr>
        <w:t xml:space="preserve"> </w:t>
      </w:r>
      <w:r w:rsidR="00D272D2">
        <w:rPr>
          <w:rFonts w:ascii="Verdana" w:hAnsi="Verdana" w:cs="Arial"/>
          <w:b/>
          <w:sz w:val="26"/>
          <w:szCs w:val="26"/>
        </w:rPr>
        <w:t>DARIO QUICENO CHICA</w:t>
      </w:r>
      <w:r w:rsidR="00286107">
        <w:rPr>
          <w:rFonts w:ascii="Verdana" w:hAnsi="Verdana" w:cs="Arial"/>
          <w:b/>
          <w:sz w:val="26"/>
          <w:szCs w:val="26"/>
        </w:rPr>
        <w:t xml:space="preserve"> </w:t>
      </w:r>
      <w:r w:rsidR="00286107">
        <w:rPr>
          <w:rFonts w:ascii="Verdana" w:hAnsi="Verdana" w:cs="Arial"/>
          <w:sz w:val="26"/>
          <w:szCs w:val="26"/>
        </w:rPr>
        <w:t xml:space="preserve">contra </w:t>
      </w:r>
      <w:r w:rsidR="00B95131">
        <w:rPr>
          <w:rFonts w:ascii="Verdana" w:hAnsi="Verdana" w:cs="Arial"/>
          <w:b/>
          <w:sz w:val="26"/>
          <w:szCs w:val="26"/>
        </w:rPr>
        <w:t>CAFESALUD EPS</w:t>
      </w:r>
      <w:r w:rsidR="006910F9">
        <w:rPr>
          <w:rFonts w:ascii="Verdana" w:hAnsi="Verdana" w:cs="Arial"/>
          <w:b/>
          <w:sz w:val="26"/>
          <w:szCs w:val="26"/>
        </w:rPr>
        <w:t xml:space="preserve"> y o</w:t>
      </w:r>
      <w:r w:rsidR="00487E46">
        <w:rPr>
          <w:rFonts w:ascii="Verdana" w:hAnsi="Verdana" w:cs="Arial"/>
          <w:b/>
          <w:sz w:val="26"/>
          <w:szCs w:val="26"/>
        </w:rPr>
        <w:t>tr</w:t>
      </w:r>
      <w:r w:rsidR="003C1D12">
        <w:rPr>
          <w:rFonts w:ascii="Verdana" w:hAnsi="Verdana" w:cs="Arial"/>
          <w:b/>
          <w:sz w:val="26"/>
          <w:szCs w:val="26"/>
        </w:rPr>
        <w:t>o</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3113D9" w:rsidRPr="00F70EE0" w:rsidRDefault="00D272D2" w:rsidP="00E81295">
      <w:pPr>
        <w:pStyle w:val="Textoindependiente"/>
        <w:spacing w:line="312" w:lineRule="auto"/>
        <w:jc w:val="both"/>
        <w:rPr>
          <w:rFonts w:ascii="Verdana" w:hAnsi="Verdana" w:cs="Arial"/>
          <w:sz w:val="26"/>
          <w:szCs w:val="26"/>
        </w:rPr>
      </w:pPr>
      <w:r>
        <w:rPr>
          <w:rFonts w:ascii="Verdana" w:hAnsi="Verdana" w:cs="Arial"/>
          <w:sz w:val="26"/>
          <w:szCs w:val="26"/>
        </w:rPr>
        <w:t>La señora CLARA ROSA VELEZ DE QUICENO</w:t>
      </w:r>
      <w:r w:rsidR="003C50CD">
        <w:rPr>
          <w:rFonts w:ascii="Verdana" w:hAnsi="Verdana" w:cs="Arial"/>
          <w:sz w:val="26"/>
          <w:szCs w:val="26"/>
        </w:rPr>
        <w:t xml:space="preserve"> actuando en calidad</w:t>
      </w:r>
      <w:r>
        <w:rPr>
          <w:rFonts w:ascii="Verdana" w:hAnsi="Verdana" w:cs="Arial"/>
          <w:sz w:val="26"/>
          <w:szCs w:val="26"/>
        </w:rPr>
        <w:t xml:space="preserve"> de agente oficiosa de su cónyuge el señor</w:t>
      </w:r>
      <w:r w:rsidR="004602A2">
        <w:rPr>
          <w:rFonts w:ascii="Verdana" w:hAnsi="Verdana" w:cs="Arial"/>
          <w:sz w:val="26"/>
          <w:szCs w:val="26"/>
        </w:rPr>
        <w:t xml:space="preserve"> </w:t>
      </w:r>
      <w:r>
        <w:rPr>
          <w:rFonts w:ascii="Verdana" w:hAnsi="Verdana" w:cs="Arial"/>
          <w:sz w:val="26"/>
          <w:szCs w:val="26"/>
        </w:rPr>
        <w:t>DARIO QUICENO CHICA</w:t>
      </w:r>
      <w:r w:rsidR="00DD0D02">
        <w:rPr>
          <w:rFonts w:ascii="Verdana" w:hAnsi="Verdana" w:cs="Arial"/>
          <w:sz w:val="26"/>
          <w:szCs w:val="26"/>
        </w:rPr>
        <w:t xml:space="preserve"> interpuso acción de tutela </w:t>
      </w:r>
      <w:r>
        <w:rPr>
          <w:rFonts w:ascii="Verdana" w:hAnsi="Verdana" w:cs="Arial"/>
          <w:sz w:val="26"/>
          <w:szCs w:val="26"/>
        </w:rPr>
        <w:t xml:space="preserve"> el 6 Septiembre de 2012 </w:t>
      </w:r>
      <w:r w:rsidR="005F5714">
        <w:rPr>
          <w:rFonts w:ascii="Verdana" w:hAnsi="Verdana" w:cs="Arial"/>
          <w:sz w:val="26"/>
          <w:szCs w:val="26"/>
        </w:rPr>
        <w:t xml:space="preserve">en contra de la </w:t>
      </w:r>
      <w:r w:rsidR="005F5714">
        <w:rPr>
          <w:rFonts w:ascii="Verdana" w:hAnsi="Verdana" w:cs="Arial"/>
          <w:sz w:val="26"/>
          <w:szCs w:val="26"/>
        </w:rPr>
        <w:lastRenderedPageBreak/>
        <w:t>EPS CAFESALUD y la SECRETARIA DE SALUD DEPARTAMENTAL DE RISARALDA</w:t>
      </w:r>
      <w:r w:rsidR="00DD0D02">
        <w:rPr>
          <w:rFonts w:ascii="Verdana" w:hAnsi="Verdana" w:cs="Arial"/>
          <w:sz w:val="26"/>
          <w:szCs w:val="26"/>
        </w:rPr>
        <w:t xml:space="preserve"> en busca de protección para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DD0D02">
        <w:rPr>
          <w:rFonts w:ascii="Verdana" w:hAnsi="Verdana" w:cs="Arial"/>
          <w:sz w:val="26"/>
          <w:szCs w:val="26"/>
        </w:rPr>
        <w:t xml:space="preserve"> a la salud</w:t>
      </w:r>
      <w:r w:rsidR="004602A2">
        <w:rPr>
          <w:rFonts w:ascii="Verdana" w:hAnsi="Verdana" w:cs="Arial"/>
          <w:sz w:val="26"/>
          <w:szCs w:val="26"/>
        </w:rPr>
        <w:t>, la vida y la dignidad humana,</w:t>
      </w:r>
      <w:r w:rsidR="00DD0D02">
        <w:rPr>
          <w:rFonts w:ascii="Verdana" w:hAnsi="Verdana" w:cs="Arial"/>
          <w:sz w:val="26"/>
          <w:szCs w:val="26"/>
        </w:rPr>
        <w:t xml:space="preserve"> toda vez </w:t>
      </w:r>
      <w:r w:rsidR="003C50CD">
        <w:rPr>
          <w:rFonts w:ascii="Verdana" w:hAnsi="Verdana" w:cs="Arial"/>
          <w:sz w:val="26"/>
          <w:szCs w:val="26"/>
        </w:rPr>
        <w:t>esa entidad se negaba a sumin</w:t>
      </w:r>
      <w:r w:rsidR="004602A2">
        <w:rPr>
          <w:rFonts w:ascii="Verdana" w:hAnsi="Verdana" w:cs="Arial"/>
          <w:sz w:val="26"/>
          <w:szCs w:val="26"/>
        </w:rPr>
        <w:t xml:space="preserve">istrarle los medicamentos </w:t>
      </w:r>
      <w:proofErr w:type="spellStart"/>
      <w:r w:rsidR="004602A2">
        <w:rPr>
          <w:rFonts w:ascii="Verdana" w:hAnsi="Verdana" w:cs="Arial"/>
          <w:sz w:val="26"/>
          <w:szCs w:val="26"/>
        </w:rPr>
        <w:t>Salmeterol</w:t>
      </w:r>
      <w:proofErr w:type="spellEnd"/>
      <w:r w:rsidR="004602A2">
        <w:rPr>
          <w:rFonts w:ascii="Verdana" w:hAnsi="Verdana" w:cs="Arial"/>
          <w:sz w:val="26"/>
          <w:szCs w:val="26"/>
        </w:rPr>
        <w:t xml:space="preserve"> + </w:t>
      </w:r>
      <w:proofErr w:type="spellStart"/>
      <w:r w:rsidR="004602A2">
        <w:rPr>
          <w:rFonts w:ascii="Verdana" w:hAnsi="Verdana" w:cs="Arial"/>
          <w:sz w:val="26"/>
          <w:szCs w:val="26"/>
        </w:rPr>
        <w:t>Fluticasona</w:t>
      </w:r>
      <w:proofErr w:type="spellEnd"/>
      <w:r w:rsidR="004602A2">
        <w:rPr>
          <w:rFonts w:ascii="Verdana" w:hAnsi="Verdana" w:cs="Arial"/>
          <w:sz w:val="26"/>
          <w:szCs w:val="26"/>
        </w:rPr>
        <w:t>,</w:t>
      </w:r>
      <w:r w:rsidR="002A4816">
        <w:rPr>
          <w:rFonts w:ascii="Verdana" w:hAnsi="Verdana" w:cs="Arial"/>
          <w:sz w:val="26"/>
          <w:szCs w:val="26"/>
        </w:rPr>
        <w:t xml:space="preserve"> que le fueran ordenados por su</w:t>
      </w:r>
      <w:r w:rsidR="003C50CD">
        <w:rPr>
          <w:rFonts w:ascii="Verdana" w:hAnsi="Verdana" w:cs="Arial"/>
          <w:sz w:val="26"/>
          <w:szCs w:val="26"/>
        </w:rPr>
        <w:t xml:space="preserve"> médico tratante </w:t>
      </w:r>
      <w:r w:rsidR="002A4816">
        <w:rPr>
          <w:rFonts w:ascii="Verdana" w:hAnsi="Verdana" w:cs="Arial"/>
          <w:sz w:val="26"/>
          <w:szCs w:val="26"/>
        </w:rPr>
        <w:t>para el tratamiento de la enfermedad pulmonar obstructiva crónica no especificada –EPOC-</w:t>
      </w:r>
      <w:r w:rsidR="004602A2">
        <w:rPr>
          <w:rFonts w:ascii="Verdana" w:hAnsi="Verdana" w:cs="Arial"/>
          <w:sz w:val="26"/>
          <w:szCs w:val="26"/>
        </w:rPr>
        <w:t>.</w:t>
      </w:r>
      <w:r w:rsidR="003C50CD">
        <w:rPr>
          <w:rFonts w:ascii="Verdana" w:hAnsi="Verdana" w:cs="Arial"/>
          <w:sz w:val="26"/>
          <w:szCs w:val="26"/>
        </w:rPr>
        <w:t xml:space="preserve"> </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D369A3"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5B44B9">
        <w:rPr>
          <w:rFonts w:ascii="Verdana" w:hAnsi="Verdana" w:cs="Arial"/>
          <w:sz w:val="26"/>
          <w:szCs w:val="26"/>
        </w:rPr>
        <w:t>19</w:t>
      </w:r>
      <w:r w:rsidR="006D6D1C">
        <w:rPr>
          <w:rFonts w:ascii="Verdana" w:hAnsi="Verdana" w:cs="Arial"/>
          <w:sz w:val="26"/>
          <w:szCs w:val="26"/>
        </w:rPr>
        <w:t xml:space="preserve"> de </w:t>
      </w:r>
      <w:r w:rsidR="005B44B9">
        <w:rPr>
          <w:rFonts w:ascii="Verdana" w:hAnsi="Verdana" w:cs="Arial"/>
          <w:sz w:val="26"/>
          <w:szCs w:val="26"/>
        </w:rPr>
        <w:t>Septiembre del 2012</w:t>
      </w:r>
      <w:r w:rsidR="009317F4">
        <w:rPr>
          <w:rFonts w:ascii="Verdana" w:hAnsi="Verdana" w:cs="Arial"/>
          <w:sz w:val="26"/>
          <w:szCs w:val="26"/>
        </w:rPr>
        <w:t xml:space="preserve">, el Juez Quinto </w:t>
      </w:r>
      <w:r w:rsidR="006D6D1C">
        <w:rPr>
          <w:rFonts w:ascii="Verdana" w:hAnsi="Verdana" w:cs="Arial"/>
          <w:sz w:val="26"/>
          <w:szCs w:val="26"/>
        </w:rPr>
        <w:t xml:space="preserve">Penal del Circuito </w:t>
      </w:r>
      <w:r w:rsidR="006B52EA">
        <w:rPr>
          <w:rFonts w:ascii="Verdana" w:hAnsi="Verdana" w:cs="Arial"/>
          <w:sz w:val="26"/>
          <w:szCs w:val="26"/>
        </w:rPr>
        <w:t>de Pereira</w:t>
      </w:r>
      <w:r w:rsidR="00321920">
        <w:rPr>
          <w:rFonts w:ascii="Verdana" w:hAnsi="Verdana" w:cs="Arial"/>
          <w:sz w:val="26"/>
          <w:szCs w:val="26"/>
        </w:rPr>
        <w:t xml:space="preserve"> concedió parcialmente el amparo alegado,</w:t>
      </w:r>
      <w:r w:rsidR="006B52EA">
        <w:rPr>
          <w:rFonts w:ascii="Verdana" w:hAnsi="Verdana" w:cs="Arial"/>
          <w:sz w:val="26"/>
          <w:szCs w:val="26"/>
        </w:rPr>
        <w:t xml:space="preserve"> tuteló el</w:t>
      </w:r>
      <w:r w:rsidRPr="00F70EE0">
        <w:rPr>
          <w:rFonts w:ascii="Verdana" w:hAnsi="Verdana" w:cs="Arial"/>
          <w:sz w:val="26"/>
          <w:szCs w:val="26"/>
        </w:rPr>
        <w:t xml:space="preserve"> derecho</w:t>
      </w:r>
      <w:r w:rsidR="006B52EA">
        <w:rPr>
          <w:rFonts w:ascii="Verdana" w:hAnsi="Verdana" w:cs="Arial"/>
          <w:sz w:val="26"/>
          <w:szCs w:val="26"/>
        </w:rPr>
        <w:t xml:space="preserve"> fundamental</w:t>
      </w:r>
      <w:r w:rsidRPr="00F70EE0">
        <w:rPr>
          <w:rFonts w:ascii="Verdana" w:hAnsi="Verdana" w:cs="Arial"/>
          <w:sz w:val="26"/>
          <w:szCs w:val="26"/>
        </w:rPr>
        <w:t xml:space="preserve"> </w:t>
      </w:r>
      <w:r w:rsidR="006B52EA">
        <w:rPr>
          <w:rFonts w:ascii="Verdana" w:hAnsi="Verdana" w:cs="Arial"/>
          <w:sz w:val="26"/>
          <w:szCs w:val="26"/>
        </w:rPr>
        <w:t xml:space="preserve">a la salud </w:t>
      </w:r>
      <w:r w:rsidR="000F0133">
        <w:rPr>
          <w:rFonts w:ascii="Verdana" w:hAnsi="Verdana" w:cs="Arial"/>
          <w:sz w:val="26"/>
          <w:szCs w:val="26"/>
        </w:rPr>
        <w:t>reclamado</w:t>
      </w:r>
      <w:r w:rsidR="00E964F5">
        <w:rPr>
          <w:rFonts w:ascii="Verdana" w:hAnsi="Verdana" w:cs="Arial"/>
          <w:sz w:val="26"/>
          <w:szCs w:val="26"/>
        </w:rPr>
        <w:t xml:space="preserve"> por </w:t>
      </w:r>
      <w:r w:rsidR="000F0133">
        <w:rPr>
          <w:rFonts w:ascii="Verdana" w:hAnsi="Verdana" w:cs="Arial"/>
          <w:sz w:val="26"/>
          <w:szCs w:val="26"/>
        </w:rPr>
        <w:t>la agente oficiosa del señor DARIO QUICENO CHICA</w:t>
      </w:r>
      <w:r w:rsidR="00E964F5">
        <w:rPr>
          <w:rFonts w:ascii="Verdana" w:hAnsi="Verdana" w:cs="Arial"/>
          <w:sz w:val="26"/>
          <w:szCs w:val="26"/>
        </w:rPr>
        <w:t xml:space="preserve"> y</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0F0133">
        <w:rPr>
          <w:rFonts w:ascii="Verdana" w:hAnsi="Verdana" w:cs="Arial"/>
          <w:sz w:val="26"/>
          <w:szCs w:val="26"/>
        </w:rPr>
        <w:t>la EPS CAFESALUD</w:t>
      </w:r>
      <w:r w:rsidR="0027540E">
        <w:rPr>
          <w:rFonts w:ascii="Verdana" w:hAnsi="Verdana" w:cs="Arial"/>
          <w:sz w:val="26"/>
          <w:szCs w:val="26"/>
        </w:rPr>
        <w:t xml:space="preserve"> </w:t>
      </w:r>
      <w:r w:rsidR="002A4816">
        <w:rPr>
          <w:rFonts w:ascii="Verdana" w:hAnsi="Verdana" w:cs="Arial"/>
          <w:sz w:val="26"/>
          <w:szCs w:val="26"/>
        </w:rPr>
        <w:t>autorizarle</w:t>
      </w:r>
      <w:r w:rsidR="000F0133">
        <w:rPr>
          <w:rFonts w:ascii="Verdana" w:hAnsi="Verdana" w:cs="Arial"/>
          <w:sz w:val="26"/>
          <w:szCs w:val="26"/>
        </w:rPr>
        <w:t xml:space="preserve"> al</w:t>
      </w:r>
      <w:r w:rsidR="009317F4">
        <w:rPr>
          <w:rFonts w:ascii="Verdana" w:hAnsi="Verdana" w:cs="Arial"/>
          <w:sz w:val="26"/>
          <w:szCs w:val="26"/>
        </w:rPr>
        <w:t xml:space="preserve"> paciente</w:t>
      </w:r>
      <w:r w:rsidR="000F0133">
        <w:rPr>
          <w:rFonts w:ascii="Verdana" w:hAnsi="Verdana" w:cs="Arial"/>
          <w:sz w:val="26"/>
          <w:szCs w:val="26"/>
        </w:rPr>
        <w:t xml:space="preserve"> por 5 meses adicionales la entrega de los medicamentos </w:t>
      </w:r>
      <w:proofErr w:type="spellStart"/>
      <w:r w:rsidR="000F0133">
        <w:rPr>
          <w:rFonts w:ascii="Verdana" w:hAnsi="Verdana" w:cs="Arial"/>
          <w:sz w:val="26"/>
          <w:szCs w:val="26"/>
        </w:rPr>
        <w:t>Salmeterol</w:t>
      </w:r>
      <w:proofErr w:type="spellEnd"/>
      <w:r w:rsidR="000F0133">
        <w:rPr>
          <w:rFonts w:ascii="Verdana" w:hAnsi="Verdana" w:cs="Arial"/>
          <w:sz w:val="26"/>
          <w:szCs w:val="26"/>
        </w:rPr>
        <w:t xml:space="preserve"> + </w:t>
      </w:r>
      <w:proofErr w:type="spellStart"/>
      <w:r w:rsidR="00EC070F">
        <w:rPr>
          <w:rFonts w:ascii="Verdana" w:hAnsi="Verdana" w:cs="Arial"/>
          <w:sz w:val="26"/>
          <w:szCs w:val="26"/>
        </w:rPr>
        <w:t>Fluticasona</w:t>
      </w:r>
      <w:proofErr w:type="spellEnd"/>
      <w:r w:rsidR="00EC070F">
        <w:rPr>
          <w:rFonts w:ascii="Verdana" w:hAnsi="Verdana" w:cs="Arial"/>
          <w:sz w:val="26"/>
          <w:szCs w:val="26"/>
        </w:rPr>
        <w:t xml:space="preserve"> </w:t>
      </w:r>
      <w:r w:rsidR="000F0133">
        <w:rPr>
          <w:rFonts w:ascii="Verdana" w:hAnsi="Verdana" w:cs="Arial"/>
          <w:sz w:val="26"/>
          <w:szCs w:val="26"/>
        </w:rPr>
        <w:t>de manera anticipada al agotamiento para evitar la interrupción del tratamiento</w:t>
      </w:r>
      <w:r w:rsidR="006D6D1C">
        <w:rPr>
          <w:rFonts w:ascii="Verdana" w:hAnsi="Verdana" w:cs="Arial"/>
          <w:sz w:val="26"/>
          <w:szCs w:val="26"/>
        </w:rPr>
        <w:t>.</w:t>
      </w:r>
      <w:r w:rsidR="009317F4">
        <w:rPr>
          <w:rFonts w:ascii="Verdana" w:hAnsi="Verdana" w:cs="Arial"/>
          <w:sz w:val="26"/>
          <w:szCs w:val="26"/>
        </w:rPr>
        <w:t xml:space="preserve"> Adicionalmente,</w:t>
      </w:r>
      <w:r w:rsidR="00321920">
        <w:rPr>
          <w:rFonts w:ascii="Verdana" w:hAnsi="Verdana" w:cs="Arial"/>
          <w:sz w:val="26"/>
          <w:szCs w:val="26"/>
        </w:rPr>
        <w:t xml:space="preserve"> ordenó brindar</w:t>
      </w:r>
      <w:r w:rsidR="002A4816">
        <w:rPr>
          <w:rFonts w:ascii="Verdana" w:hAnsi="Verdana" w:cs="Arial"/>
          <w:sz w:val="26"/>
          <w:szCs w:val="26"/>
        </w:rPr>
        <w:t>le</w:t>
      </w:r>
      <w:r w:rsidR="00321920">
        <w:rPr>
          <w:rFonts w:ascii="Verdana" w:hAnsi="Verdana" w:cs="Arial"/>
          <w:sz w:val="26"/>
          <w:szCs w:val="26"/>
        </w:rPr>
        <w:t xml:space="preserve"> </w:t>
      </w:r>
      <w:r w:rsidR="002A4816">
        <w:rPr>
          <w:rFonts w:ascii="Verdana" w:hAnsi="Verdana" w:cs="Arial"/>
          <w:sz w:val="26"/>
          <w:szCs w:val="26"/>
        </w:rPr>
        <w:t>todo el tratamiento integral para su patología pulmonar</w:t>
      </w:r>
      <w:r w:rsidR="009317F4">
        <w:rPr>
          <w:rFonts w:ascii="Verdana" w:hAnsi="Verdana" w:cs="Arial"/>
          <w:sz w:val="26"/>
          <w:szCs w:val="26"/>
        </w:rPr>
        <w:t xml:space="preserve">. </w:t>
      </w:r>
      <w:r w:rsidR="001547F6">
        <w:rPr>
          <w:rFonts w:ascii="Verdana" w:hAnsi="Verdana" w:cs="Arial"/>
          <w:sz w:val="26"/>
          <w:szCs w:val="26"/>
        </w:rPr>
        <w:t>Al día siguiente se notificó del mencionado fallo</w:t>
      </w:r>
      <w:r w:rsidR="00C96147">
        <w:rPr>
          <w:rFonts w:ascii="Verdana" w:hAnsi="Verdana" w:cs="Arial"/>
          <w:sz w:val="26"/>
          <w:szCs w:val="26"/>
        </w:rPr>
        <w:t xml:space="preserve"> tanto a la parte accionante como a las entidades </w:t>
      </w:r>
      <w:r w:rsidR="001547F6">
        <w:rPr>
          <w:rFonts w:ascii="Verdana" w:hAnsi="Verdana" w:cs="Arial"/>
          <w:sz w:val="26"/>
          <w:szCs w:val="26"/>
        </w:rPr>
        <w:t>accionadas.</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264FDE">
        <w:rPr>
          <w:rFonts w:ascii="Verdana" w:hAnsi="Verdana" w:cs="Arial"/>
          <w:sz w:val="26"/>
          <w:szCs w:val="26"/>
        </w:rPr>
        <w:t>14 de Octubre de 2015</w:t>
      </w:r>
      <w:r w:rsidR="00D017BD">
        <w:rPr>
          <w:rFonts w:ascii="Verdana" w:hAnsi="Verdana" w:cs="Arial"/>
          <w:sz w:val="26"/>
          <w:szCs w:val="26"/>
        </w:rPr>
        <w:t>,</w:t>
      </w:r>
      <w:r w:rsidR="00C53DC8">
        <w:rPr>
          <w:rFonts w:ascii="Verdana" w:hAnsi="Verdana" w:cs="Arial"/>
          <w:sz w:val="26"/>
          <w:szCs w:val="26"/>
        </w:rPr>
        <w:t xml:space="preserve"> </w:t>
      </w:r>
      <w:r w:rsidR="002A4816">
        <w:rPr>
          <w:rFonts w:ascii="Verdana" w:hAnsi="Verdana" w:cs="Arial"/>
          <w:sz w:val="26"/>
          <w:szCs w:val="26"/>
        </w:rPr>
        <w:t>la señora CLARA ROSA VÉ</w:t>
      </w:r>
      <w:r w:rsidR="00264FDE">
        <w:rPr>
          <w:rFonts w:ascii="Verdana" w:hAnsi="Verdana" w:cs="Arial"/>
          <w:sz w:val="26"/>
          <w:szCs w:val="26"/>
        </w:rPr>
        <w:t>LEZ DE QUICENO</w:t>
      </w:r>
      <w:r w:rsidR="006D6D1C">
        <w:rPr>
          <w:rFonts w:ascii="Verdana" w:hAnsi="Verdana" w:cs="Arial"/>
          <w:sz w:val="26"/>
          <w:szCs w:val="26"/>
        </w:rPr>
        <w:t xml:space="preserve"> </w:t>
      </w:r>
      <w:r w:rsidR="00822F18">
        <w:rPr>
          <w:rFonts w:ascii="Verdana" w:hAnsi="Verdana" w:cs="Arial"/>
          <w:sz w:val="26"/>
          <w:szCs w:val="26"/>
        </w:rPr>
        <w:t xml:space="preserve">actuando como </w:t>
      </w:r>
      <w:r w:rsidR="00016C83">
        <w:rPr>
          <w:rFonts w:ascii="Verdana" w:hAnsi="Verdana" w:cs="Arial"/>
          <w:sz w:val="26"/>
          <w:szCs w:val="26"/>
        </w:rPr>
        <w:t>agente oficiosa del</w:t>
      </w:r>
      <w:r w:rsidR="009317F4">
        <w:rPr>
          <w:rFonts w:ascii="Verdana" w:hAnsi="Verdana" w:cs="Arial"/>
          <w:sz w:val="26"/>
          <w:szCs w:val="26"/>
        </w:rPr>
        <w:t xml:space="preserve"> accionante</w:t>
      </w:r>
      <w:r w:rsidR="00C53DC8">
        <w:rPr>
          <w:rFonts w:ascii="Verdana" w:hAnsi="Verdana" w:cs="Arial"/>
          <w:sz w:val="26"/>
          <w:szCs w:val="26"/>
        </w:rPr>
        <w:t xml:space="preserve"> </w:t>
      </w:r>
      <w:r w:rsidR="00264FDE">
        <w:rPr>
          <w:rFonts w:ascii="Verdana" w:hAnsi="Verdana" w:cs="Arial"/>
          <w:sz w:val="26"/>
          <w:szCs w:val="26"/>
        </w:rPr>
        <w:t xml:space="preserve">se </w:t>
      </w:r>
      <w:r w:rsidR="00C53DC8">
        <w:rPr>
          <w:rFonts w:ascii="Verdana" w:hAnsi="Verdana" w:cs="Arial"/>
          <w:sz w:val="26"/>
          <w:szCs w:val="26"/>
        </w:rPr>
        <w:t xml:space="preserve">presentó </w:t>
      </w:r>
      <w:r w:rsidR="00016C83">
        <w:rPr>
          <w:rFonts w:ascii="Verdana" w:hAnsi="Verdana" w:cs="Arial"/>
          <w:sz w:val="26"/>
          <w:szCs w:val="26"/>
        </w:rPr>
        <w:t>en el Juzgado de conocimien</w:t>
      </w:r>
      <w:r w:rsidR="00EC070F">
        <w:rPr>
          <w:rFonts w:ascii="Verdana" w:hAnsi="Verdana" w:cs="Arial"/>
          <w:sz w:val="26"/>
          <w:szCs w:val="26"/>
        </w:rPr>
        <w:t>to, indicando de manera verbal (</w:t>
      </w:r>
      <w:r w:rsidR="00B63F6C">
        <w:rPr>
          <w:rFonts w:ascii="Verdana" w:hAnsi="Verdana" w:cs="Arial"/>
          <w:sz w:val="26"/>
          <w:szCs w:val="26"/>
        </w:rPr>
        <w:t>el J</w:t>
      </w:r>
      <w:r w:rsidR="00016C83">
        <w:rPr>
          <w:rFonts w:ascii="Verdana" w:hAnsi="Verdana" w:cs="Arial"/>
          <w:sz w:val="26"/>
          <w:szCs w:val="26"/>
        </w:rPr>
        <w:t>uzgado de conocimiento</w:t>
      </w:r>
      <w:r w:rsidR="00EC070F">
        <w:rPr>
          <w:rFonts w:ascii="Verdana" w:hAnsi="Verdana" w:cs="Arial"/>
          <w:sz w:val="26"/>
          <w:szCs w:val="26"/>
        </w:rPr>
        <w:t xml:space="preserve"> levantó constancia al respecto</w:t>
      </w:r>
      <w:r w:rsidR="00FE6681">
        <w:rPr>
          <w:rFonts w:ascii="Verdana" w:hAnsi="Verdana" w:cs="Arial"/>
          <w:sz w:val="26"/>
          <w:szCs w:val="26"/>
        </w:rPr>
        <w:t xml:space="preserve">, </w:t>
      </w:r>
      <w:proofErr w:type="spellStart"/>
      <w:r w:rsidR="00FE6681">
        <w:rPr>
          <w:rFonts w:ascii="Verdana" w:hAnsi="Verdana" w:cs="Arial"/>
          <w:sz w:val="26"/>
          <w:szCs w:val="26"/>
        </w:rPr>
        <w:t>Fl</w:t>
      </w:r>
      <w:proofErr w:type="spellEnd"/>
      <w:r w:rsidR="00FE6681">
        <w:rPr>
          <w:rFonts w:ascii="Verdana" w:hAnsi="Verdana" w:cs="Arial"/>
          <w:sz w:val="26"/>
          <w:szCs w:val="26"/>
        </w:rPr>
        <w:t>. 136</w:t>
      </w:r>
      <w:r w:rsidR="00EC070F">
        <w:rPr>
          <w:rFonts w:ascii="Verdana" w:hAnsi="Verdana" w:cs="Arial"/>
          <w:sz w:val="26"/>
          <w:szCs w:val="26"/>
        </w:rPr>
        <w:t>)</w:t>
      </w:r>
      <w:r w:rsidR="00016C83">
        <w:rPr>
          <w:rFonts w:ascii="Verdana" w:hAnsi="Verdana" w:cs="Arial"/>
          <w:sz w:val="26"/>
          <w:szCs w:val="26"/>
        </w:rPr>
        <w:t xml:space="preserve"> </w:t>
      </w:r>
      <w:r w:rsidR="00613FB0">
        <w:rPr>
          <w:rFonts w:ascii="Verdana" w:hAnsi="Verdana" w:cs="Arial"/>
          <w:sz w:val="26"/>
          <w:szCs w:val="26"/>
        </w:rPr>
        <w:t>que CAFESALUD no le estaba suministrando los medicamentos</w:t>
      </w:r>
      <w:r w:rsidR="008D655E">
        <w:rPr>
          <w:rFonts w:ascii="Verdana" w:hAnsi="Verdana" w:cs="Arial"/>
          <w:sz w:val="26"/>
          <w:szCs w:val="26"/>
        </w:rPr>
        <w:t xml:space="preserve"> que su c</w:t>
      </w:r>
      <w:r w:rsidR="00EA442E">
        <w:rPr>
          <w:rFonts w:ascii="Verdana" w:hAnsi="Verdana" w:cs="Arial"/>
          <w:sz w:val="26"/>
          <w:szCs w:val="26"/>
        </w:rPr>
        <w:t>ónyuge requería</w:t>
      </w:r>
      <w:r w:rsidR="008D655E">
        <w:rPr>
          <w:rFonts w:ascii="Verdana" w:hAnsi="Verdana" w:cs="Arial"/>
          <w:sz w:val="26"/>
          <w:szCs w:val="26"/>
        </w:rPr>
        <w:t>, los cuales se ordenó suministrar</w:t>
      </w:r>
      <w:r w:rsidR="00EA442E">
        <w:rPr>
          <w:rFonts w:ascii="Verdana" w:hAnsi="Verdana" w:cs="Arial"/>
          <w:sz w:val="26"/>
          <w:szCs w:val="26"/>
        </w:rPr>
        <w:t xml:space="preserve"> vía</w:t>
      </w:r>
      <w:r w:rsidR="008D655E">
        <w:rPr>
          <w:rFonts w:ascii="Verdana" w:hAnsi="Verdana" w:cs="Arial"/>
          <w:sz w:val="26"/>
          <w:szCs w:val="26"/>
        </w:rPr>
        <w:t xml:space="preserve"> tutela.</w:t>
      </w:r>
      <w:r w:rsidR="00EA442E">
        <w:rPr>
          <w:rFonts w:ascii="Verdana" w:hAnsi="Verdana" w:cs="Arial"/>
          <w:sz w:val="26"/>
          <w:szCs w:val="26"/>
        </w:rPr>
        <w:t xml:space="preserve"> 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 xml:space="preserve">a emitir Requerimiento Previo de Desacato mediante auto del día siguiente, se requirió a Victoria Eugenia Aristizabal Marulanda en su calidad de Administradora de Agencia de CAFEALUD EPS </w:t>
      </w:r>
      <w:r w:rsidR="009317F4">
        <w:rPr>
          <w:rFonts w:ascii="Verdana" w:hAnsi="Verdana" w:cs="Arial"/>
          <w:sz w:val="26"/>
          <w:szCs w:val="26"/>
        </w:rPr>
        <w:t xml:space="preserve">para que informara las razones por las cuáles aún no se daba cumplimiento a la orden </w:t>
      </w:r>
      <w:r w:rsidR="009317F4" w:rsidRPr="009B7DEB">
        <w:rPr>
          <w:rFonts w:ascii="Verdana" w:hAnsi="Verdana" w:cs="Arial"/>
          <w:sz w:val="26"/>
          <w:szCs w:val="26"/>
        </w:rPr>
        <w:t>de tutela.</w:t>
      </w:r>
      <w:r w:rsidR="009317F4">
        <w:rPr>
          <w:rFonts w:ascii="Verdana" w:hAnsi="Verdana" w:cs="Arial"/>
          <w:sz w:val="26"/>
          <w:szCs w:val="26"/>
        </w:rPr>
        <w:t xml:space="preserve"> </w:t>
      </w:r>
    </w:p>
    <w:p w:rsidR="00950401" w:rsidRDefault="00950401" w:rsidP="00160305">
      <w:pPr>
        <w:pStyle w:val="Textoindependiente"/>
        <w:spacing w:line="312" w:lineRule="auto"/>
        <w:jc w:val="both"/>
        <w:rPr>
          <w:rFonts w:ascii="Verdana" w:hAnsi="Verdana" w:cs="Arial"/>
          <w:sz w:val="26"/>
          <w:szCs w:val="26"/>
        </w:rPr>
      </w:pPr>
    </w:p>
    <w:p w:rsidR="00950401" w:rsidRDefault="005D0F43" w:rsidP="00160305">
      <w:pPr>
        <w:pStyle w:val="Textoindependiente"/>
        <w:spacing w:line="312" w:lineRule="auto"/>
        <w:jc w:val="both"/>
        <w:rPr>
          <w:rFonts w:ascii="Verdana" w:hAnsi="Verdana" w:cs="Arial"/>
          <w:sz w:val="26"/>
          <w:szCs w:val="26"/>
        </w:rPr>
      </w:pPr>
      <w:r>
        <w:rPr>
          <w:rFonts w:ascii="Verdana" w:hAnsi="Verdana" w:cs="Arial"/>
          <w:sz w:val="26"/>
          <w:szCs w:val="26"/>
        </w:rPr>
        <w:t>El 13 de Noviembre de 2015</w:t>
      </w:r>
      <w:r w:rsidR="000946F7">
        <w:rPr>
          <w:rFonts w:ascii="Verdana" w:hAnsi="Verdana" w:cs="Arial"/>
          <w:sz w:val="26"/>
          <w:szCs w:val="26"/>
        </w:rPr>
        <w:t xml:space="preserve"> el A-quo </w:t>
      </w:r>
      <w:r w:rsidR="00950401">
        <w:rPr>
          <w:rFonts w:ascii="Verdana" w:hAnsi="Verdana" w:cs="Arial"/>
          <w:sz w:val="26"/>
          <w:szCs w:val="26"/>
        </w:rPr>
        <w:t>procedió a requerir</w:t>
      </w:r>
      <w:r w:rsidR="00661287">
        <w:rPr>
          <w:rFonts w:ascii="Verdana" w:hAnsi="Verdana" w:cs="Arial"/>
          <w:sz w:val="26"/>
          <w:szCs w:val="26"/>
        </w:rPr>
        <w:t xml:space="preserve"> a Carlos Andrés Mantilla Galvis en su calidad de Presidente de CAFESALUD EPS como superior jerárquico</w:t>
      </w:r>
      <w:r w:rsidR="000946F7">
        <w:rPr>
          <w:rFonts w:ascii="Verdana" w:hAnsi="Verdana" w:cs="Arial"/>
          <w:sz w:val="26"/>
          <w:szCs w:val="26"/>
        </w:rPr>
        <w:t>, se le notificó del requerimiento el 17 de Noviembre de 2015.</w:t>
      </w:r>
    </w:p>
    <w:p w:rsidR="00ED1FE7" w:rsidRDefault="00ED1FE7" w:rsidP="00160305">
      <w:pPr>
        <w:pStyle w:val="Textoindependiente"/>
        <w:spacing w:line="312" w:lineRule="auto"/>
        <w:jc w:val="both"/>
        <w:rPr>
          <w:rFonts w:ascii="Verdana" w:hAnsi="Verdana" w:cs="Arial"/>
          <w:sz w:val="26"/>
          <w:szCs w:val="26"/>
        </w:rPr>
      </w:pPr>
    </w:p>
    <w:p w:rsidR="009B7DEB" w:rsidRDefault="00573D27" w:rsidP="00160305">
      <w:pPr>
        <w:pStyle w:val="Textoindependiente"/>
        <w:spacing w:line="312" w:lineRule="auto"/>
        <w:jc w:val="both"/>
        <w:rPr>
          <w:rFonts w:ascii="Verdana" w:hAnsi="Verdana" w:cs="Arial"/>
          <w:sz w:val="26"/>
          <w:szCs w:val="26"/>
        </w:rPr>
      </w:pPr>
      <w:r>
        <w:rPr>
          <w:rFonts w:ascii="Verdana" w:hAnsi="Verdana" w:cs="Arial"/>
          <w:sz w:val="26"/>
          <w:szCs w:val="26"/>
        </w:rPr>
        <w:t>Al no obtener respuesta alguna, e</w:t>
      </w:r>
      <w:r w:rsidR="00380C36">
        <w:rPr>
          <w:rFonts w:ascii="Verdana" w:hAnsi="Verdana" w:cs="Arial"/>
          <w:sz w:val="26"/>
          <w:szCs w:val="26"/>
        </w:rPr>
        <w:t xml:space="preserve">l 24 de Noviembre </w:t>
      </w:r>
      <w:r w:rsidR="006A408D">
        <w:rPr>
          <w:rFonts w:ascii="Verdana" w:hAnsi="Verdana" w:cs="Arial"/>
          <w:sz w:val="26"/>
          <w:szCs w:val="26"/>
        </w:rPr>
        <w:t xml:space="preserve">de 2015 el Juez de conocimiento </w:t>
      </w:r>
      <w:r w:rsidR="00380C36">
        <w:rPr>
          <w:rFonts w:ascii="Verdana" w:hAnsi="Verdana" w:cs="Arial"/>
          <w:sz w:val="26"/>
          <w:szCs w:val="26"/>
        </w:rPr>
        <w:t>dio Apertura Formal del Incidente de Desacato ateniéndose a lo regulado por el artíc</w:t>
      </w:r>
      <w:r w:rsidR="006A408D">
        <w:rPr>
          <w:rFonts w:ascii="Verdana" w:hAnsi="Verdana" w:cs="Arial"/>
          <w:sz w:val="26"/>
          <w:szCs w:val="26"/>
        </w:rPr>
        <w:t>ulo 52 del decreto 2591 de 1991, en contra</w:t>
      </w:r>
      <w:r w:rsidR="00380C36">
        <w:rPr>
          <w:rFonts w:ascii="Verdana" w:hAnsi="Verdana" w:cs="Arial"/>
          <w:sz w:val="26"/>
          <w:szCs w:val="26"/>
        </w:rPr>
        <w:t xml:space="preserve"> </w:t>
      </w:r>
      <w:r w:rsidR="006A408D">
        <w:rPr>
          <w:rFonts w:ascii="Verdana" w:hAnsi="Verdana" w:cs="Arial"/>
          <w:sz w:val="26"/>
          <w:szCs w:val="26"/>
        </w:rPr>
        <w:t xml:space="preserve">de </w:t>
      </w:r>
      <w:r w:rsidR="00380C36">
        <w:rPr>
          <w:rFonts w:ascii="Verdana" w:hAnsi="Verdana" w:cs="Arial"/>
          <w:sz w:val="26"/>
          <w:szCs w:val="26"/>
        </w:rPr>
        <w:t xml:space="preserve">Victoria Eugenia Aristizabal Marulanda en su </w:t>
      </w:r>
      <w:r>
        <w:rPr>
          <w:rFonts w:ascii="Verdana" w:hAnsi="Verdana" w:cs="Arial"/>
          <w:sz w:val="26"/>
          <w:szCs w:val="26"/>
        </w:rPr>
        <w:t>calidad de Administradora de a</w:t>
      </w:r>
      <w:r w:rsidR="00380C36">
        <w:rPr>
          <w:rFonts w:ascii="Verdana" w:hAnsi="Verdana" w:cs="Arial"/>
          <w:sz w:val="26"/>
          <w:szCs w:val="26"/>
        </w:rPr>
        <w:t>gencia y a Carlos Andrés Mantilla  Galvis en su calidad de Presidente, ambos</w:t>
      </w:r>
      <w:r w:rsidR="00B95131">
        <w:rPr>
          <w:rFonts w:ascii="Verdana" w:hAnsi="Verdana" w:cs="Arial"/>
          <w:sz w:val="26"/>
          <w:szCs w:val="26"/>
        </w:rPr>
        <w:t xml:space="preserve"> funciona</w:t>
      </w:r>
      <w:r w:rsidR="009E63E1">
        <w:rPr>
          <w:rFonts w:ascii="Verdana" w:hAnsi="Verdana" w:cs="Arial"/>
          <w:sz w:val="26"/>
          <w:szCs w:val="26"/>
        </w:rPr>
        <w:t>rios de CAFESALUD EPS, decisión que les fuera notificada mediante oficios.</w:t>
      </w:r>
    </w:p>
    <w:p w:rsidR="00822F18" w:rsidRDefault="00822F18" w:rsidP="00160305">
      <w:pPr>
        <w:pStyle w:val="Textoindependiente"/>
        <w:spacing w:line="312" w:lineRule="auto"/>
        <w:jc w:val="both"/>
        <w:rPr>
          <w:rFonts w:ascii="Verdana" w:hAnsi="Verdana" w:cs="Arial"/>
          <w:sz w:val="26"/>
          <w:szCs w:val="26"/>
        </w:rPr>
      </w:pPr>
    </w:p>
    <w:p w:rsidR="00C53DC8" w:rsidRDefault="00B95131" w:rsidP="009E63E1">
      <w:pPr>
        <w:pStyle w:val="Textoindependiente"/>
        <w:spacing w:line="312" w:lineRule="auto"/>
        <w:jc w:val="both"/>
        <w:rPr>
          <w:rFonts w:ascii="Verdana" w:hAnsi="Verdana" w:cs="Arial"/>
          <w:sz w:val="26"/>
          <w:szCs w:val="26"/>
        </w:rPr>
      </w:pPr>
      <w:r>
        <w:rPr>
          <w:rFonts w:ascii="Verdana" w:hAnsi="Verdana" w:cs="Arial"/>
          <w:sz w:val="26"/>
          <w:szCs w:val="26"/>
        </w:rPr>
        <w:t xml:space="preserve">El 4 de Diciembre de 2015 un funcionario del Juzgado de conocimiento se comunicó vía telefónica con la hija del accionante, la cual le expuso que hasta la fecha la entidad accionada se había abstenido de suministrar los medicamentos acordados y les habían informado que debido a cambios sufridos en la entidad accionada sólo hasta la otra semana suministrarían los medicamentos. </w:t>
      </w:r>
    </w:p>
    <w:p w:rsidR="009E63E1" w:rsidRPr="00F70EE0" w:rsidRDefault="009E63E1"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033877">
        <w:rPr>
          <w:rFonts w:ascii="Verdana" w:hAnsi="Verdana" w:cs="Arial"/>
          <w:sz w:val="26"/>
          <w:szCs w:val="26"/>
        </w:rPr>
        <w:t>9</w:t>
      </w:r>
      <w:r w:rsidR="004A4C5B">
        <w:rPr>
          <w:rFonts w:ascii="Verdana" w:hAnsi="Verdana" w:cs="Arial"/>
          <w:sz w:val="26"/>
          <w:szCs w:val="26"/>
        </w:rPr>
        <w:t xml:space="preserve"> de </w:t>
      </w:r>
      <w:r w:rsidR="00033877">
        <w:rPr>
          <w:rFonts w:ascii="Verdana" w:hAnsi="Verdana" w:cs="Arial"/>
          <w:sz w:val="26"/>
          <w:szCs w:val="26"/>
        </w:rPr>
        <w:t>Diciembre</w:t>
      </w:r>
      <w:r w:rsidR="00C37264">
        <w:rPr>
          <w:rFonts w:ascii="Verdana" w:hAnsi="Verdana" w:cs="Arial"/>
          <w:sz w:val="26"/>
          <w:szCs w:val="26"/>
        </w:rPr>
        <w:t xml:space="preserve"> de 2</w:t>
      </w:r>
      <w:r w:rsidR="00033877">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2B1E35">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la Doctora </w:t>
      </w:r>
      <w:r w:rsidR="000A69E3">
        <w:rPr>
          <w:rFonts w:ascii="Verdana" w:hAnsi="Verdana" w:cs="Arial"/>
          <w:sz w:val="26"/>
          <w:szCs w:val="26"/>
        </w:rPr>
        <w:t>VICTORIA EUGENIA ARISTIZABAL MARULANDA en su calidad de Administradora de Agencia de CAFESALUD EPS</w:t>
      </w:r>
      <w:r w:rsidR="00DA55C7">
        <w:rPr>
          <w:rFonts w:ascii="Verdana" w:hAnsi="Verdana" w:cs="Arial"/>
          <w:sz w:val="26"/>
          <w:szCs w:val="26"/>
        </w:rPr>
        <w:t>,</w:t>
      </w:r>
      <w:r w:rsidR="00C37264">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0A69E3">
        <w:rPr>
          <w:rFonts w:ascii="Verdana" w:hAnsi="Verdana" w:cs="Arial"/>
          <w:sz w:val="26"/>
          <w:szCs w:val="26"/>
          <w:lang w:val="es-ES"/>
        </w:rPr>
        <w:t>19 de Septiembre de 2012</w:t>
      </w:r>
      <w:r w:rsidRPr="00F70EE0">
        <w:rPr>
          <w:rFonts w:ascii="Verdana" w:hAnsi="Verdana" w:cs="Arial"/>
          <w:sz w:val="26"/>
          <w:szCs w:val="26"/>
        </w:rPr>
        <w:t xml:space="preserve"> 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w:t>
      </w:r>
      <w:r w:rsidRPr="00F70EE0">
        <w:rPr>
          <w:rFonts w:ascii="Verdana" w:hAnsi="Verdana" w:cs="Arial"/>
          <w:sz w:val="26"/>
          <w:szCs w:val="26"/>
        </w:rPr>
        <w:lastRenderedPageBreak/>
        <w:t>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573D27">
      <w:pPr>
        <w:pStyle w:val="Puesto1"/>
        <w:jc w:val="left"/>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Pr="0036222F" w:rsidRDefault="00661F0C" w:rsidP="005754ED">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lastRenderedPageBreak/>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w:t>
      </w:r>
      <w:r w:rsidRPr="0036222F">
        <w:rPr>
          <w:rFonts w:ascii="Verdana" w:hAnsi="Verdana" w:cs="Arial"/>
          <w:i/>
        </w:rPr>
        <w:lastRenderedPageBreak/>
        <w:t>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8A169A" w:rsidRDefault="00A003CD" w:rsidP="00AF6FCC">
      <w:pPr>
        <w:pStyle w:val="Textoindependiente"/>
        <w:spacing w:line="312" w:lineRule="auto"/>
        <w:jc w:val="both"/>
        <w:rPr>
          <w:rFonts w:ascii="Verdana" w:hAnsi="Verdana" w:cs="Arial"/>
          <w:sz w:val="26"/>
          <w:szCs w:val="26"/>
        </w:rPr>
      </w:pPr>
      <w:r>
        <w:rPr>
          <w:rFonts w:ascii="Verdana" w:hAnsi="Verdana" w:cs="Arial"/>
          <w:sz w:val="26"/>
          <w:szCs w:val="26"/>
        </w:rPr>
        <w:lastRenderedPageBreak/>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C37264">
        <w:rPr>
          <w:rFonts w:ascii="Verdana" w:hAnsi="Verdana" w:cs="Arial"/>
          <w:sz w:val="26"/>
          <w:szCs w:val="26"/>
        </w:rPr>
        <w:t>de</w:t>
      </w:r>
      <w:r w:rsidR="0084031E">
        <w:rPr>
          <w:rFonts w:ascii="Verdana" w:hAnsi="Verdana" w:cs="Arial"/>
          <w:sz w:val="26"/>
          <w:szCs w:val="26"/>
        </w:rPr>
        <w:t xml:space="preserve">l señor DARIO QUICENO CHICA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AB5079">
        <w:rPr>
          <w:rFonts w:ascii="Verdana" w:hAnsi="Verdana" w:cs="Arial"/>
          <w:sz w:val="26"/>
          <w:szCs w:val="26"/>
        </w:rPr>
        <w:t>CAFESALUD EPS</w:t>
      </w:r>
      <w:r w:rsidR="008A169A" w:rsidRPr="00F70EE0">
        <w:rPr>
          <w:rFonts w:ascii="Verdana" w:hAnsi="Verdana" w:cs="Arial"/>
          <w:sz w:val="26"/>
          <w:szCs w:val="26"/>
        </w:rPr>
        <w:t>,</w:t>
      </w:r>
      <w:r w:rsidR="00F2439B">
        <w:rPr>
          <w:rFonts w:ascii="Verdana" w:hAnsi="Verdana" w:cs="Arial"/>
          <w:sz w:val="26"/>
          <w:szCs w:val="26"/>
        </w:rPr>
        <w:t xml:space="preserve"> </w:t>
      </w:r>
      <w:r w:rsidR="00C069A7">
        <w:rPr>
          <w:rFonts w:ascii="Verdana" w:hAnsi="Verdana" w:cs="Arial"/>
          <w:sz w:val="26"/>
          <w:szCs w:val="26"/>
        </w:rPr>
        <w:t xml:space="preserve">suministrar el medicamento </w:t>
      </w:r>
      <w:proofErr w:type="spellStart"/>
      <w:r w:rsidR="00C069A7">
        <w:rPr>
          <w:rFonts w:ascii="Verdana" w:hAnsi="Verdana" w:cs="Arial"/>
          <w:sz w:val="26"/>
          <w:szCs w:val="26"/>
        </w:rPr>
        <w:t>Salmeterol</w:t>
      </w:r>
      <w:proofErr w:type="spellEnd"/>
      <w:r w:rsidR="00C069A7">
        <w:rPr>
          <w:rFonts w:ascii="Verdana" w:hAnsi="Verdana" w:cs="Arial"/>
          <w:sz w:val="26"/>
          <w:szCs w:val="26"/>
        </w:rPr>
        <w:t xml:space="preserve"> + </w:t>
      </w:r>
      <w:proofErr w:type="spellStart"/>
      <w:r w:rsidR="00C069A7">
        <w:rPr>
          <w:rFonts w:ascii="Verdana" w:hAnsi="Verdana" w:cs="Arial"/>
          <w:sz w:val="26"/>
          <w:szCs w:val="26"/>
        </w:rPr>
        <w:t>Fluticasona</w:t>
      </w:r>
      <w:proofErr w:type="spellEnd"/>
      <w:r w:rsidR="00C069A7">
        <w:rPr>
          <w:rFonts w:ascii="Verdana" w:hAnsi="Verdana" w:cs="Arial"/>
          <w:sz w:val="26"/>
          <w:szCs w:val="26"/>
        </w:rPr>
        <w:t xml:space="preserve"> sin dilación y de manera anticipada al agotamiento para evitar que se interrumpiera el tratamiento</w:t>
      </w:r>
      <w:r w:rsidR="00AF6FCC">
        <w:rPr>
          <w:rFonts w:ascii="Verdana" w:hAnsi="Verdana" w:cs="Arial"/>
          <w:sz w:val="26"/>
          <w:szCs w:val="26"/>
        </w:rPr>
        <w:t>.</w:t>
      </w:r>
    </w:p>
    <w:p w:rsidR="007963FA" w:rsidRPr="00F70EE0" w:rsidRDefault="007963FA" w:rsidP="00AF6FCC">
      <w:pPr>
        <w:pStyle w:val="Textoindependiente"/>
        <w:spacing w:line="312" w:lineRule="auto"/>
        <w:jc w:val="both"/>
        <w:rPr>
          <w:rFonts w:ascii="Verdana" w:hAnsi="Verdana" w:cs="Arial"/>
          <w:sz w:val="26"/>
          <w:szCs w:val="26"/>
        </w:rPr>
      </w:pPr>
    </w:p>
    <w:p w:rsidR="008A169A" w:rsidRDefault="007963FA" w:rsidP="00E81295">
      <w:pPr>
        <w:spacing w:line="312" w:lineRule="auto"/>
        <w:ind w:right="-34"/>
        <w:jc w:val="both"/>
        <w:rPr>
          <w:rFonts w:ascii="Verdana" w:hAnsi="Verdana" w:cs="Arial"/>
          <w:sz w:val="26"/>
          <w:szCs w:val="26"/>
        </w:rPr>
      </w:pPr>
      <w:r>
        <w:rPr>
          <w:rFonts w:ascii="Verdana" w:hAnsi="Verdana" w:cs="Arial"/>
          <w:sz w:val="26"/>
          <w:szCs w:val="26"/>
        </w:rPr>
        <w:t>El 12 de Noviembre de 2015 un funcionario del Juzgado de conocimiento se comunicó con la hija del accionante por vía telefónica (</w:t>
      </w:r>
      <w:proofErr w:type="spellStart"/>
      <w:r>
        <w:rPr>
          <w:rFonts w:ascii="Verdana" w:hAnsi="Verdana" w:cs="Arial"/>
          <w:sz w:val="26"/>
          <w:szCs w:val="26"/>
        </w:rPr>
        <w:t>Fl</w:t>
      </w:r>
      <w:proofErr w:type="spellEnd"/>
      <w:r>
        <w:rPr>
          <w:rFonts w:ascii="Verdana" w:hAnsi="Verdana" w:cs="Arial"/>
          <w:sz w:val="26"/>
          <w:szCs w:val="26"/>
        </w:rPr>
        <w:t>. 143)</w:t>
      </w:r>
      <w:r w:rsidR="006A3038">
        <w:rPr>
          <w:rFonts w:ascii="Verdana" w:hAnsi="Verdana" w:cs="Arial"/>
          <w:sz w:val="26"/>
          <w:szCs w:val="26"/>
        </w:rPr>
        <w:t xml:space="preserve">, la cual le </w:t>
      </w:r>
      <w:r>
        <w:rPr>
          <w:rFonts w:ascii="Verdana" w:hAnsi="Verdana" w:cs="Arial"/>
          <w:sz w:val="26"/>
          <w:szCs w:val="26"/>
        </w:rPr>
        <w:t>informó que la entidad accionada no estaba cumpliendo con l</w:t>
      </w:r>
      <w:r w:rsidR="006A3038">
        <w:rPr>
          <w:rFonts w:ascii="Verdana" w:hAnsi="Verdana" w:cs="Arial"/>
          <w:sz w:val="26"/>
          <w:szCs w:val="26"/>
        </w:rPr>
        <w:t>o ordenado en el fallo de tutela</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6A3038">
        <w:rPr>
          <w:rFonts w:ascii="Verdana" w:hAnsi="Verdana" w:cs="Arial"/>
          <w:sz w:val="26"/>
          <w:szCs w:val="26"/>
        </w:rPr>
        <w:t>alguna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9D32EA">
        <w:rPr>
          <w:rFonts w:ascii="Verdana" w:hAnsi="Verdana" w:cs="Arial"/>
          <w:sz w:val="26"/>
          <w:szCs w:val="26"/>
        </w:rPr>
        <w:t>9 de Diciembre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w:t>
      </w:r>
      <w:r w:rsidR="009D32EA">
        <w:rPr>
          <w:rFonts w:ascii="Verdana" w:hAnsi="Verdana" w:cs="Arial"/>
          <w:sz w:val="26"/>
          <w:szCs w:val="26"/>
        </w:rPr>
        <w:t xml:space="preserve"> Victoria Eugenia Aristizabal Marulanda en su calidad de Administradora de Agencia de CAFESALUD EPS</w:t>
      </w:r>
      <w:r w:rsidR="00CD091D">
        <w:rPr>
          <w:rFonts w:ascii="Verdana" w:hAnsi="Verdana" w:cs="Arial"/>
          <w:sz w:val="26"/>
          <w:szCs w:val="26"/>
        </w:rPr>
        <w:t xml:space="preserve">, </w:t>
      </w:r>
      <w:r w:rsidR="009F6EFF">
        <w:rPr>
          <w:rFonts w:ascii="Verdana" w:hAnsi="Verdana" w:cs="Arial"/>
          <w:sz w:val="26"/>
          <w:szCs w:val="26"/>
        </w:rPr>
        <w:t>decisión que le</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DC0E9E">
      <w:pPr>
        <w:spacing w:line="360" w:lineRule="auto"/>
        <w:ind w:right="-34"/>
        <w:jc w:val="both"/>
        <w:rPr>
          <w:rFonts w:ascii="Verdana" w:hAnsi="Verdana" w:cs="Arial"/>
          <w:sz w:val="26"/>
          <w:szCs w:val="26"/>
        </w:rPr>
      </w:pPr>
    </w:p>
    <w:p w:rsidR="00A175E4" w:rsidRDefault="00CD091D" w:rsidP="00206E85">
      <w:pPr>
        <w:spacing w:line="312"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w:t>
      </w:r>
      <w:r w:rsidR="00CF6AA2">
        <w:rPr>
          <w:rFonts w:ascii="Verdana" w:hAnsi="Verdana" w:cs="Arial"/>
          <w:sz w:val="26"/>
          <w:szCs w:val="26"/>
        </w:rPr>
        <w:t>Victoria Eugenia Aristizabal Marulanda en su calidad de Administradora de Agencia de CAFESALUD EPS allegó documentación el 29 de Abril de 2016 (</w:t>
      </w:r>
      <w:proofErr w:type="spellStart"/>
      <w:r w:rsidR="00CF6AA2">
        <w:rPr>
          <w:rFonts w:ascii="Verdana" w:hAnsi="Verdana" w:cs="Arial"/>
          <w:sz w:val="26"/>
          <w:szCs w:val="26"/>
        </w:rPr>
        <w:t>Fl</w:t>
      </w:r>
      <w:proofErr w:type="spellEnd"/>
      <w:r w:rsidR="00CF6AA2">
        <w:rPr>
          <w:rFonts w:ascii="Verdana" w:hAnsi="Verdana" w:cs="Arial"/>
          <w:sz w:val="26"/>
          <w:szCs w:val="26"/>
        </w:rPr>
        <w:t>. 164 al 168)</w:t>
      </w:r>
      <w:r w:rsidR="007858A6">
        <w:rPr>
          <w:rFonts w:ascii="Verdana" w:hAnsi="Verdana" w:cs="Arial"/>
          <w:sz w:val="26"/>
          <w:szCs w:val="26"/>
        </w:rPr>
        <w:t xml:space="preserve"> </w:t>
      </w:r>
      <w:r w:rsidR="00CF6AA2">
        <w:rPr>
          <w:rFonts w:ascii="Verdana" w:hAnsi="Verdana" w:cs="Arial"/>
          <w:sz w:val="26"/>
          <w:szCs w:val="26"/>
        </w:rPr>
        <w:t xml:space="preserve">solicitando la revocatoria de la sanción impuesta y el archivo del trámite incidental, por cuanto ya se había generado autorización y entrega del medicamento Bromuro de </w:t>
      </w:r>
      <w:proofErr w:type="spellStart"/>
      <w:r w:rsidR="00CF6AA2">
        <w:rPr>
          <w:rFonts w:ascii="Verdana" w:hAnsi="Verdana" w:cs="Arial"/>
          <w:sz w:val="26"/>
          <w:szCs w:val="26"/>
        </w:rPr>
        <w:t>Tiotropio</w:t>
      </w:r>
      <w:proofErr w:type="spellEnd"/>
      <w:r w:rsidR="00CF6AA2">
        <w:rPr>
          <w:rFonts w:ascii="Verdana" w:hAnsi="Verdana" w:cs="Arial"/>
          <w:sz w:val="26"/>
          <w:szCs w:val="26"/>
        </w:rPr>
        <w:t xml:space="preserve"> </w:t>
      </w:r>
      <w:proofErr w:type="spellStart"/>
      <w:r w:rsidR="00CF6AA2">
        <w:rPr>
          <w:rFonts w:ascii="Verdana" w:hAnsi="Verdana" w:cs="Arial"/>
          <w:sz w:val="26"/>
          <w:szCs w:val="26"/>
        </w:rPr>
        <w:t>Monohidrato</w:t>
      </w:r>
      <w:proofErr w:type="spellEnd"/>
      <w:r w:rsidR="00CF6AA2">
        <w:rPr>
          <w:rFonts w:ascii="Verdana" w:hAnsi="Verdana" w:cs="Arial"/>
          <w:sz w:val="26"/>
          <w:szCs w:val="26"/>
        </w:rPr>
        <w:t xml:space="preserve"> Sol </w:t>
      </w:r>
      <w:proofErr w:type="spellStart"/>
      <w:r w:rsidR="00CF6AA2">
        <w:rPr>
          <w:rFonts w:ascii="Verdana" w:hAnsi="Verdana" w:cs="Arial"/>
          <w:sz w:val="26"/>
          <w:szCs w:val="26"/>
        </w:rPr>
        <w:t>Inhal</w:t>
      </w:r>
      <w:proofErr w:type="spellEnd"/>
      <w:r w:rsidR="00CF6AA2">
        <w:rPr>
          <w:rFonts w:ascii="Verdana" w:hAnsi="Verdana" w:cs="Arial"/>
          <w:sz w:val="26"/>
          <w:szCs w:val="26"/>
        </w:rPr>
        <w:t xml:space="preserve"> x 0.005MG/D</w:t>
      </w:r>
      <w:r w:rsidR="00206E85">
        <w:rPr>
          <w:rFonts w:ascii="Verdana" w:hAnsi="Verdana" w:cs="Arial"/>
          <w:sz w:val="26"/>
          <w:szCs w:val="26"/>
        </w:rPr>
        <w:t>O. (2.5MCG/PUFF) Cartucho x4ML.</w:t>
      </w:r>
    </w:p>
    <w:p w:rsidR="00A175E4" w:rsidRDefault="00A175E4"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lastRenderedPageBreak/>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actividad de la </w:t>
      </w:r>
      <w:r w:rsidR="002A6732">
        <w:rPr>
          <w:rFonts w:ascii="Verdana" w:hAnsi="Verdana" w:cs="Arial"/>
          <w:sz w:val="26"/>
          <w:szCs w:val="26"/>
        </w:rPr>
        <w:t>misma funcionaria que fue sancionada.</w:t>
      </w:r>
    </w:p>
    <w:p w:rsidR="00EF0CAA" w:rsidRPr="00EF0CAA" w:rsidRDefault="00EF0CAA"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3E45EB">
        <w:rPr>
          <w:rFonts w:ascii="Verdana" w:hAnsi="Verdana" w:cs="Arial"/>
          <w:sz w:val="26"/>
          <w:szCs w:val="26"/>
        </w:rPr>
        <w:t>9 de Diciembre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F0CAA">
        <w:rPr>
          <w:rFonts w:ascii="Verdana" w:hAnsi="Verdana" w:cs="Arial"/>
          <w:sz w:val="26"/>
          <w:szCs w:val="26"/>
        </w:rPr>
        <w:t>Quinto</w:t>
      </w:r>
      <w:r w:rsidR="006224A6">
        <w:rPr>
          <w:rFonts w:ascii="Verdana" w:hAnsi="Verdana" w:cs="Arial"/>
          <w:sz w:val="26"/>
          <w:szCs w:val="26"/>
        </w:rPr>
        <w:t xml:space="preserve"> Penal del Circuito de </w:t>
      </w:r>
      <w:r w:rsidR="003E45EB">
        <w:rPr>
          <w:rFonts w:ascii="Verdana" w:hAnsi="Verdana" w:cs="Arial"/>
          <w:sz w:val="26"/>
          <w:szCs w:val="26"/>
        </w:rPr>
        <w:t xml:space="preserve">Pereira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DOCTORA</w:t>
      </w:r>
      <w:r w:rsidR="00530591">
        <w:rPr>
          <w:rFonts w:ascii="Verdana" w:hAnsi="Verdana" w:cs="Arial"/>
          <w:b/>
          <w:sz w:val="26"/>
          <w:szCs w:val="26"/>
        </w:rPr>
        <w:t xml:space="preserve"> VICTORIA EUGENIA ARISTIZABAL MARULANDA</w:t>
      </w:r>
      <w:r w:rsidR="00DC0E9E">
        <w:rPr>
          <w:rFonts w:ascii="Verdana" w:hAnsi="Verdana" w:cs="Arial"/>
          <w:b/>
          <w:sz w:val="26"/>
          <w:szCs w:val="26"/>
        </w:rPr>
        <w:t>,</w:t>
      </w:r>
      <w:r w:rsidR="00DC0E9E" w:rsidRPr="00DC0E9E">
        <w:rPr>
          <w:rFonts w:ascii="Verdana" w:hAnsi="Verdana" w:cs="Arial"/>
          <w:b/>
          <w:sz w:val="26"/>
          <w:szCs w:val="26"/>
        </w:rPr>
        <w:t xml:space="preserve"> </w:t>
      </w:r>
      <w:r w:rsidR="00530591">
        <w:rPr>
          <w:rFonts w:ascii="Verdana" w:hAnsi="Verdana" w:cs="Arial"/>
          <w:sz w:val="26"/>
          <w:szCs w:val="26"/>
        </w:rPr>
        <w:t>ADMINISTRADORA DE AGENCIA DE CAFESALUD EPS</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3C28BF" w:rsidRDefault="003C28BF" w:rsidP="007B051E">
      <w:pPr>
        <w:spacing w:line="312" w:lineRule="auto"/>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7B051E" w:rsidP="00EF0CAA">
      <w:pPr>
        <w:suppressAutoHyphens/>
        <w:jc w:val="right"/>
        <w:rPr>
          <w:rFonts w:ascii="Verdana" w:hAnsi="Verdana" w:cs="Arial"/>
          <w:b/>
          <w:sz w:val="26"/>
          <w:szCs w:val="26"/>
        </w:rPr>
      </w:pPr>
      <w:r>
        <w:rPr>
          <w:rFonts w:ascii="Verdana" w:hAnsi="Verdana" w:cs="Arial"/>
          <w:b/>
          <w:sz w:val="26"/>
          <w:szCs w:val="26"/>
        </w:rPr>
        <w:t xml:space="preserve">NATALIA PALACIO CASTAÑO </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r w:rsidR="00111DE8">
        <w:rPr>
          <w:rFonts w:ascii="Verdana" w:hAnsi="Verdana" w:cs="Arial"/>
          <w:sz w:val="26"/>
          <w:szCs w:val="26"/>
        </w:rPr>
        <w:t xml:space="preserve"> Ad-hoc</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7D" w:rsidRDefault="00BE4B7D">
      <w:r>
        <w:separator/>
      </w:r>
    </w:p>
  </w:endnote>
  <w:endnote w:type="continuationSeparator" w:id="0">
    <w:p w:rsidR="00BE4B7D" w:rsidRDefault="00BE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5754ED">
      <w:rPr>
        <w:rStyle w:val="Nmerodepgina"/>
        <w:rFonts w:ascii="Centaur" w:hAnsi="Centaur"/>
        <w:noProof/>
      </w:rPr>
      <w:t>9</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5754ED">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7D" w:rsidRDefault="00BE4B7D">
      <w:r>
        <w:separator/>
      </w:r>
    </w:p>
  </w:footnote>
  <w:footnote w:type="continuationSeparator" w:id="0">
    <w:p w:rsidR="00BE4B7D" w:rsidRDefault="00BE4B7D">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E92652">
      <w:rPr>
        <w:rFonts w:ascii="Arial" w:hAnsi="Arial" w:cs="Arial"/>
        <w:sz w:val="20"/>
      </w:rPr>
      <w:t xml:space="preserve">Darío </w:t>
    </w:r>
    <w:proofErr w:type="spellStart"/>
    <w:r w:rsidR="00E92652">
      <w:rPr>
        <w:rFonts w:ascii="Arial" w:hAnsi="Arial" w:cs="Arial"/>
        <w:sz w:val="20"/>
      </w:rPr>
      <w:t>Quiceno</w:t>
    </w:r>
    <w:proofErr w:type="spellEnd"/>
    <w:r w:rsidR="00E92652">
      <w:rPr>
        <w:rFonts w:ascii="Arial" w:hAnsi="Arial" w:cs="Arial"/>
        <w:sz w:val="20"/>
      </w:rPr>
      <w:t xml:space="preserve"> Chica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92652">
      <w:rPr>
        <w:rFonts w:ascii="Arial" w:hAnsi="Arial" w:cs="Arial"/>
        <w:sz w:val="20"/>
      </w:rPr>
      <w:t xml:space="preserve">EPS </w:t>
    </w:r>
    <w:proofErr w:type="spellStart"/>
    <w:r w:rsidR="00E92652">
      <w:rPr>
        <w:rFonts w:ascii="Arial" w:hAnsi="Arial" w:cs="Arial"/>
        <w:sz w:val="20"/>
      </w:rPr>
      <w:t>Cafesalúd</w:t>
    </w:r>
    <w:proofErr w:type="spellEnd"/>
    <w:r w:rsidR="00E92652">
      <w:rPr>
        <w:rFonts w:ascii="Arial" w:hAnsi="Arial" w:cs="Arial"/>
        <w:sz w:val="20"/>
      </w:rPr>
      <w:t xml:space="preserve"> y otro</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E92652">
      <w:rPr>
        <w:rFonts w:ascii="Arial" w:hAnsi="Arial" w:cs="Arial"/>
        <w:sz w:val="20"/>
      </w:rPr>
      <w:t>2012</w:t>
    </w:r>
    <w:r w:rsidR="00E81295">
      <w:rPr>
        <w:rFonts w:ascii="Arial" w:hAnsi="Arial" w:cs="Arial"/>
        <w:sz w:val="20"/>
      </w:rPr>
      <w:t>-00</w:t>
    </w:r>
    <w:r w:rsidR="00E92652">
      <w:rPr>
        <w:rFonts w:ascii="Arial" w:hAnsi="Arial" w:cs="Arial"/>
        <w:sz w:val="20"/>
      </w:rPr>
      <w:t>151</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6C83"/>
    <w:rsid w:val="0002184F"/>
    <w:rsid w:val="00033877"/>
    <w:rsid w:val="00043896"/>
    <w:rsid w:val="00047D8A"/>
    <w:rsid w:val="000538FE"/>
    <w:rsid w:val="000560AE"/>
    <w:rsid w:val="0006060A"/>
    <w:rsid w:val="00062ACD"/>
    <w:rsid w:val="00063C64"/>
    <w:rsid w:val="00076752"/>
    <w:rsid w:val="000834F4"/>
    <w:rsid w:val="0008556A"/>
    <w:rsid w:val="0009391C"/>
    <w:rsid w:val="000946F7"/>
    <w:rsid w:val="0009543C"/>
    <w:rsid w:val="000A590B"/>
    <w:rsid w:val="000A69E3"/>
    <w:rsid w:val="000B119E"/>
    <w:rsid w:val="000B7A9E"/>
    <w:rsid w:val="000C46F0"/>
    <w:rsid w:val="000C79FD"/>
    <w:rsid w:val="000D16BB"/>
    <w:rsid w:val="000D5BD3"/>
    <w:rsid w:val="000F0133"/>
    <w:rsid w:val="000F370D"/>
    <w:rsid w:val="000F46FD"/>
    <w:rsid w:val="00100CCC"/>
    <w:rsid w:val="00101E0E"/>
    <w:rsid w:val="00102494"/>
    <w:rsid w:val="0010412B"/>
    <w:rsid w:val="00105C1D"/>
    <w:rsid w:val="00106137"/>
    <w:rsid w:val="00111DE8"/>
    <w:rsid w:val="00113CBE"/>
    <w:rsid w:val="001229BC"/>
    <w:rsid w:val="00126339"/>
    <w:rsid w:val="00132586"/>
    <w:rsid w:val="001431C0"/>
    <w:rsid w:val="0014385F"/>
    <w:rsid w:val="00147B8F"/>
    <w:rsid w:val="00151F03"/>
    <w:rsid w:val="00152E70"/>
    <w:rsid w:val="001547F6"/>
    <w:rsid w:val="00160305"/>
    <w:rsid w:val="001712BA"/>
    <w:rsid w:val="001801CC"/>
    <w:rsid w:val="00190B60"/>
    <w:rsid w:val="001A0B51"/>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6E85"/>
    <w:rsid w:val="00207EEC"/>
    <w:rsid w:val="002134C2"/>
    <w:rsid w:val="00235E65"/>
    <w:rsid w:val="00240370"/>
    <w:rsid w:val="002573DF"/>
    <w:rsid w:val="00262918"/>
    <w:rsid w:val="00264FDE"/>
    <w:rsid w:val="00271096"/>
    <w:rsid w:val="0027540E"/>
    <w:rsid w:val="002809F2"/>
    <w:rsid w:val="00283E0A"/>
    <w:rsid w:val="00286107"/>
    <w:rsid w:val="002A4816"/>
    <w:rsid w:val="002A6732"/>
    <w:rsid w:val="002B118C"/>
    <w:rsid w:val="002B1E35"/>
    <w:rsid w:val="002B2793"/>
    <w:rsid w:val="002B49A7"/>
    <w:rsid w:val="002B4DBD"/>
    <w:rsid w:val="002C0628"/>
    <w:rsid w:val="002C4944"/>
    <w:rsid w:val="002E07A0"/>
    <w:rsid w:val="002E46BB"/>
    <w:rsid w:val="002F06BE"/>
    <w:rsid w:val="002F2A8A"/>
    <w:rsid w:val="002F32D3"/>
    <w:rsid w:val="0030729D"/>
    <w:rsid w:val="00307CE9"/>
    <w:rsid w:val="003113D9"/>
    <w:rsid w:val="00321920"/>
    <w:rsid w:val="00334408"/>
    <w:rsid w:val="0033480E"/>
    <w:rsid w:val="00336F13"/>
    <w:rsid w:val="00337449"/>
    <w:rsid w:val="00337DF9"/>
    <w:rsid w:val="00345667"/>
    <w:rsid w:val="0036222F"/>
    <w:rsid w:val="003624D7"/>
    <w:rsid w:val="0036458D"/>
    <w:rsid w:val="00380C36"/>
    <w:rsid w:val="0038266D"/>
    <w:rsid w:val="00390A18"/>
    <w:rsid w:val="003919D8"/>
    <w:rsid w:val="003B536F"/>
    <w:rsid w:val="003C1C2B"/>
    <w:rsid w:val="003C1D12"/>
    <w:rsid w:val="003C28BF"/>
    <w:rsid w:val="003C2DC1"/>
    <w:rsid w:val="003C3BA6"/>
    <w:rsid w:val="003C50CD"/>
    <w:rsid w:val="003D6580"/>
    <w:rsid w:val="003E45EB"/>
    <w:rsid w:val="003F4B68"/>
    <w:rsid w:val="003F53FE"/>
    <w:rsid w:val="003F6E3D"/>
    <w:rsid w:val="00404912"/>
    <w:rsid w:val="00405787"/>
    <w:rsid w:val="004142AF"/>
    <w:rsid w:val="004230FA"/>
    <w:rsid w:val="004278A9"/>
    <w:rsid w:val="0043745F"/>
    <w:rsid w:val="004450A5"/>
    <w:rsid w:val="004602A2"/>
    <w:rsid w:val="00465A65"/>
    <w:rsid w:val="00477BB2"/>
    <w:rsid w:val="00482124"/>
    <w:rsid w:val="00487E46"/>
    <w:rsid w:val="004A004C"/>
    <w:rsid w:val="004A26F5"/>
    <w:rsid w:val="004A4C5B"/>
    <w:rsid w:val="004A5A11"/>
    <w:rsid w:val="004B0860"/>
    <w:rsid w:val="004B12E6"/>
    <w:rsid w:val="004B5981"/>
    <w:rsid w:val="004E3BAE"/>
    <w:rsid w:val="004F297F"/>
    <w:rsid w:val="004F45A9"/>
    <w:rsid w:val="00511B1E"/>
    <w:rsid w:val="00516960"/>
    <w:rsid w:val="00521078"/>
    <w:rsid w:val="00530591"/>
    <w:rsid w:val="00537008"/>
    <w:rsid w:val="00542CA5"/>
    <w:rsid w:val="00546373"/>
    <w:rsid w:val="00552632"/>
    <w:rsid w:val="00563843"/>
    <w:rsid w:val="005638A3"/>
    <w:rsid w:val="00563C83"/>
    <w:rsid w:val="00565F33"/>
    <w:rsid w:val="00573D27"/>
    <w:rsid w:val="005754ED"/>
    <w:rsid w:val="005858A4"/>
    <w:rsid w:val="005970CC"/>
    <w:rsid w:val="005A3373"/>
    <w:rsid w:val="005A6825"/>
    <w:rsid w:val="005A6A47"/>
    <w:rsid w:val="005B3E8A"/>
    <w:rsid w:val="005B44B9"/>
    <w:rsid w:val="005C4A61"/>
    <w:rsid w:val="005C61F7"/>
    <w:rsid w:val="005D0F43"/>
    <w:rsid w:val="005D49A4"/>
    <w:rsid w:val="005E5ECD"/>
    <w:rsid w:val="005F3791"/>
    <w:rsid w:val="005F5714"/>
    <w:rsid w:val="00602ABE"/>
    <w:rsid w:val="00606167"/>
    <w:rsid w:val="00613FB0"/>
    <w:rsid w:val="006224A6"/>
    <w:rsid w:val="00622A0C"/>
    <w:rsid w:val="006341D7"/>
    <w:rsid w:val="006342D9"/>
    <w:rsid w:val="00636573"/>
    <w:rsid w:val="00661287"/>
    <w:rsid w:val="00661F0C"/>
    <w:rsid w:val="0066243A"/>
    <w:rsid w:val="00677ABB"/>
    <w:rsid w:val="00680DC7"/>
    <w:rsid w:val="006812D1"/>
    <w:rsid w:val="006826AE"/>
    <w:rsid w:val="00683F01"/>
    <w:rsid w:val="00690597"/>
    <w:rsid w:val="006910F9"/>
    <w:rsid w:val="00695B4F"/>
    <w:rsid w:val="00697D6C"/>
    <w:rsid w:val="006A3038"/>
    <w:rsid w:val="006A3599"/>
    <w:rsid w:val="006A408D"/>
    <w:rsid w:val="006B52EA"/>
    <w:rsid w:val="006B5808"/>
    <w:rsid w:val="006B6325"/>
    <w:rsid w:val="006C286D"/>
    <w:rsid w:val="006D6D1C"/>
    <w:rsid w:val="006E3298"/>
    <w:rsid w:val="006F75DB"/>
    <w:rsid w:val="00704E4C"/>
    <w:rsid w:val="0070544B"/>
    <w:rsid w:val="007117EA"/>
    <w:rsid w:val="007218B3"/>
    <w:rsid w:val="0072327D"/>
    <w:rsid w:val="007575F8"/>
    <w:rsid w:val="00761B68"/>
    <w:rsid w:val="007858A6"/>
    <w:rsid w:val="00794CAE"/>
    <w:rsid w:val="007963FA"/>
    <w:rsid w:val="007A2E57"/>
    <w:rsid w:val="007A6B81"/>
    <w:rsid w:val="007B051E"/>
    <w:rsid w:val="007D4159"/>
    <w:rsid w:val="007E1EBB"/>
    <w:rsid w:val="007E58A8"/>
    <w:rsid w:val="007E601F"/>
    <w:rsid w:val="007F5F6E"/>
    <w:rsid w:val="0080501A"/>
    <w:rsid w:val="00811EB7"/>
    <w:rsid w:val="00814B6B"/>
    <w:rsid w:val="008159D1"/>
    <w:rsid w:val="00816C45"/>
    <w:rsid w:val="0081712C"/>
    <w:rsid w:val="00822F18"/>
    <w:rsid w:val="00824DC1"/>
    <w:rsid w:val="0083061B"/>
    <w:rsid w:val="00834981"/>
    <w:rsid w:val="0084031E"/>
    <w:rsid w:val="00847219"/>
    <w:rsid w:val="0086319F"/>
    <w:rsid w:val="00866A47"/>
    <w:rsid w:val="0087078B"/>
    <w:rsid w:val="008762F3"/>
    <w:rsid w:val="008817D0"/>
    <w:rsid w:val="00892893"/>
    <w:rsid w:val="008973D1"/>
    <w:rsid w:val="008A169A"/>
    <w:rsid w:val="008C6CBF"/>
    <w:rsid w:val="008C7B75"/>
    <w:rsid w:val="008D1E41"/>
    <w:rsid w:val="008D655E"/>
    <w:rsid w:val="008D7209"/>
    <w:rsid w:val="008E425C"/>
    <w:rsid w:val="008F26C3"/>
    <w:rsid w:val="008F2D7A"/>
    <w:rsid w:val="008F43C7"/>
    <w:rsid w:val="008F6936"/>
    <w:rsid w:val="008F7D2F"/>
    <w:rsid w:val="00906350"/>
    <w:rsid w:val="00921037"/>
    <w:rsid w:val="00924024"/>
    <w:rsid w:val="009317F4"/>
    <w:rsid w:val="009344E1"/>
    <w:rsid w:val="00940B20"/>
    <w:rsid w:val="00950401"/>
    <w:rsid w:val="00956DDD"/>
    <w:rsid w:val="00974561"/>
    <w:rsid w:val="00985510"/>
    <w:rsid w:val="00991BBF"/>
    <w:rsid w:val="009A03A0"/>
    <w:rsid w:val="009A5E41"/>
    <w:rsid w:val="009A5E67"/>
    <w:rsid w:val="009A6C0B"/>
    <w:rsid w:val="009B69CF"/>
    <w:rsid w:val="009B7DEB"/>
    <w:rsid w:val="009D2149"/>
    <w:rsid w:val="009D32EA"/>
    <w:rsid w:val="009D3C37"/>
    <w:rsid w:val="009E49CC"/>
    <w:rsid w:val="009E63E1"/>
    <w:rsid w:val="009F4801"/>
    <w:rsid w:val="009F64B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B5079"/>
    <w:rsid w:val="00AC6688"/>
    <w:rsid w:val="00AD7212"/>
    <w:rsid w:val="00AF6FCC"/>
    <w:rsid w:val="00B20E4F"/>
    <w:rsid w:val="00B25194"/>
    <w:rsid w:val="00B321B1"/>
    <w:rsid w:val="00B3450C"/>
    <w:rsid w:val="00B37957"/>
    <w:rsid w:val="00B507B2"/>
    <w:rsid w:val="00B63F6C"/>
    <w:rsid w:val="00B7096A"/>
    <w:rsid w:val="00B726A7"/>
    <w:rsid w:val="00B776DC"/>
    <w:rsid w:val="00B81836"/>
    <w:rsid w:val="00B86889"/>
    <w:rsid w:val="00B93A2E"/>
    <w:rsid w:val="00B95131"/>
    <w:rsid w:val="00B955A7"/>
    <w:rsid w:val="00B969B7"/>
    <w:rsid w:val="00B96FFC"/>
    <w:rsid w:val="00BB063F"/>
    <w:rsid w:val="00BB392F"/>
    <w:rsid w:val="00BB7DA8"/>
    <w:rsid w:val="00BC1E7E"/>
    <w:rsid w:val="00BE0162"/>
    <w:rsid w:val="00BE1FA6"/>
    <w:rsid w:val="00BE21E8"/>
    <w:rsid w:val="00BE2A61"/>
    <w:rsid w:val="00BE4B7D"/>
    <w:rsid w:val="00BE76BB"/>
    <w:rsid w:val="00C02AD7"/>
    <w:rsid w:val="00C05DB4"/>
    <w:rsid w:val="00C069A7"/>
    <w:rsid w:val="00C13CD5"/>
    <w:rsid w:val="00C13E21"/>
    <w:rsid w:val="00C27B9E"/>
    <w:rsid w:val="00C37264"/>
    <w:rsid w:val="00C37353"/>
    <w:rsid w:val="00C43FB5"/>
    <w:rsid w:val="00C53DC8"/>
    <w:rsid w:val="00C609B2"/>
    <w:rsid w:val="00C624B2"/>
    <w:rsid w:val="00C70A2F"/>
    <w:rsid w:val="00C71878"/>
    <w:rsid w:val="00C77938"/>
    <w:rsid w:val="00C924EE"/>
    <w:rsid w:val="00C93FDD"/>
    <w:rsid w:val="00C96147"/>
    <w:rsid w:val="00CD091D"/>
    <w:rsid w:val="00CD3E7C"/>
    <w:rsid w:val="00CD5E24"/>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F5"/>
    <w:rsid w:val="00E42AA4"/>
    <w:rsid w:val="00E45C91"/>
    <w:rsid w:val="00E539EB"/>
    <w:rsid w:val="00E57310"/>
    <w:rsid w:val="00E6750F"/>
    <w:rsid w:val="00E7043E"/>
    <w:rsid w:val="00E73974"/>
    <w:rsid w:val="00E81295"/>
    <w:rsid w:val="00E916FC"/>
    <w:rsid w:val="00E92652"/>
    <w:rsid w:val="00E93ABA"/>
    <w:rsid w:val="00E964F5"/>
    <w:rsid w:val="00EA442E"/>
    <w:rsid w:val="00EA6386"/>
    <w:rsid w:val="00EB3A12"/>
    <w:rsid w:val="00EB49A8"/>
    <w:rsid w:val="00EB4CE4"/>
    <w:rsid w:val="00EC070F"/>
    <w:rsid w:val="00EC2CF2"/>
    <w:rsid w:val="00EC6671"/>
    <w:rsid w:val="00ED1397"/>
    <w:rsid w:val="00ED17FE"/>
    <w:rsid w:val="00ED1FE7"/>
    <w:rsid w:val="00EE1582"/>
    <w:rsid w:val="00EE1B3B"/>
    <w:rsid w:val="00EE6A85"/>
    <w:rsid w:val="00EF08AD"/>
    <w:rsid w:val="00EF0CAA"/>
    <w:rsid w:val="00EF38B4"/>
    <w:rsid w:val="00EF41F9"/>
    <w:rsid w:val="00EF580B"/>
    <w:rsid w:val="00F07238"/>
    <w:rsid w:val="00F12443"/>
    <w:rsid w:val="00F2439B"/>
    <w:rsid w:val="00F246C1"/>
    <w:rsid w:val="00F310B8"/>
    <w:rsid w:val="00F429A9"/>
    <w:rsid w:val="00F66602"/>
    <w:rsid w:val="00F70154"/>
    <w:rsid w:val="00F70EE0"/>
    <w:rsid w:val="00F714C0"/>
    <w:rsid w:val="00F72247"/>
    <w:rsid w:val="00F7475C"/>
    <w:rsid w:val="00F7722F"/>
    <w:rsid w:val="00F91FFD"/>
    <w:rsid w:val="00F95FEB"/>
    <w:rsid w:val="00FB1EE2"/>
    <w:rsid w:val="00FD35EA"/>
    <w:rsid w:val="00FD66F5"/>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 w:id="18479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A804-D9D9-4D76-8ED8-B0221AAF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58</cp:revision>
  <cp:lastPrinted>2016-08-24T13:34:00Z</cp:lastPrinted>
  <dcterms:created xsi:type="dcterms:W3CDTF">2016-08-11T20:29:00Z</dcterms:created>
  <dcterms:modified xsi:type="dcterms:W3CDTF">2016-10-21T19:45:00Z</dcterms:modified>
</cp:coreProperties>
</file>