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752E0" w:rsidRDefault="008752E0" w:rsidP="008752E0">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bookmarkStart w:id="0" w:name="_GoBack"/>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8752E0" w:rsidRPr="00323DD8" w:rsidRDefault="008752E0" w:rsidP="00323DD8">
      <w:pPr>
        <w:jc w:val="both"/>
        <w:rPr>
          <w:rFonts w:ascii="Calibri" w:hAnsi="Calibri" w:cs="Calibri"/>
          <w:b/>
          <w:sz w:val="18"/>
          <w:szCs w:val="18"/>
        </w:rPr>
      </w:pPr>
      <w:r w:rsidRPr="00323DD8">
        <w:rPr>
          <w:rFonts w:ascii="Calibri" w:hAnsi="Calibri" w:cs="Calibri"/>
          <w:b/>
          <w:sz w:val="18"/>
          <w:szCs w:val="18"/>
        </w:rPr>
        <w:t xml:space="preserve">TENTATIVA DE HOMICIDIO / CONFIRMA / ELEMENTOS Y CARACTERÍSTICAS DE LA LEGÍTIMA DEFENSA / </w:t>
      </w:r>
      <w:r w:rsidR="00323DD8" w:rsidRPr="00323DD8">
        <w:rPr>
          <w:rFonts w:ascii="Calibri" w:hAnsi="Calibri" w:cs="Calibri"/>
          <w:b/>
          <w:sz w:val="18"/>
          <w:szCs w:val="18"/>
        </w:rPr>
        <w:t>VALORACI</w:t>
      </w:r>
      <w:r w:rsidR="00E967F7">
        <w:rPr>
          <w:rFonts w:ascii="Calibri" w:hAnsi="Calibri" w:cs="Calibri"/>
          <w:b/>
          <w:sz w:val="18"/>
          <w:szCs w:val="18"/>
        </w:rPr>
        <w:t>ÓN PRUEBA TESTIMONIAL</w:t>
      </w:r>
    </w:p>
    <w:p w:rsidR="008752E0" w:rsidRPr="00323DD8" w:rsidRDefault="008752E0"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Pr>
          <w:rFonts w:ascii="Calibri" w:hAnsi="Calibri" w:cs="Calibri"/>
          <w:sz w:val="18"/>
          <w:szCs w:val="18"/>
        </w:rPr>
        <w:t>“</w:t>
      </w:r>
      <w:r w:rsidRPr="00323DD8">
        <w:rPr>
          <w:rFonts w:ascii="Calibri" w:hAnsi="Calibri" w:cs="Calibri"/>
          <w:sz w:val="18"/>
          <w:szCs w:val="18"/>
        </w:rPr>
        <w:t xml:space="preserve">Ahora bien, sobre la veracidad que ofrece lo atestiguado por los testigos de la Fiscalía, es necesario tener en cuenta que ellos fueron, junto al procesado y el aquí víctima, quienes vieron de manera directa lo que sucedió esa madrugada, y sus dichos son razonables tanto así, que el señor Edilberto jamás negó el haber golpeado al señor </w:t>
      </w:r>
      <w:proofErr w:type="spellStart"/>
      <w:r w:rsidRPr="00323DD8">
        <w:rPr>
          <w:rFonts w:ascii="Calibri" w:hAnsi="Calibri" w:cs="Calibri"/>
          <w:sz w:val="18"/>
          <w:szCs w:val="18"/>
        </w:rPr>
        <w:t>Cristhian</w:t>
      </w:r>
      <w:proofErr w:type="spellEnd"/>
      <w:r w:rsidRPr="00323DD8">
        <w:rPr>
          <w:rFonts w:ascii="Calibri" w:hAnsi="Calibri" w:cs="Calibri"/>
          <w:sz w:val="18"/>
          <w:szCs w:val="18"/>
        </w:rPr>
        <w:t xml:space="preserve"> Andrés, señalando que el primer golpe se lo profirió en el rostro, lo que es similar a lo dicho por el procesado que en su testimonió narró que el primer ataque que recibió fue de parte de Beto quien le pegó en el ojo. La diferencia entre ambas versiones radica en que mientras Edilberto asegura que su reacción se dio como el resultado del ataque que se le propinara a su amigo, </w:t>
      </w:r>
      <w:proofErr w:type="spellStart"/>
      <w:r w:rsidRPr="00323DD8">
        <w:rPr>
          <w:rFonts w:ascii="Calibri" w:hAnsi="Calibri" w:cs="Calibri"/>
          <w:sz w:val="18"/>
          <w:szCs w:val="18"/>
        </w:rPr>
        <w:t>Cristhian</w:t>
      </w:r>
      <w:proofErr w:type="spellEnd"/>
      <w:r w:rsidRPr="00323DD8">
        <w:rPr>
          <w:rFonts w:ascii="Calibri" w:hAnsi="Calibri" w:cs="Calibri"/>
          <w:sz w:val="18"/>
          <w:szCs w:val="18"/>
        </w:rPr>
        <w:t xml:space="preserve"> manifiesta que ello fue primero y la lesión del señor </w:t>
      </w:r>
      <w:proofErr w:type="spellStart"/>
      <w:r w:rsidRPr="00323DD8">
        <w:rPr>
          <w:rFonts w:ascii="Calibri" w:hAnsi="Calibri" w:cs="Calibri"/>
          <w:sz w:val="18"/>
          <w:szCs w:val="18"/>
        </w:rPr>
        <w:t>Urdaney</w:t>
      </w:r>
      <w:proofErr w:type="spellEnd"/>
      <w:r w:rsidRPr="00323DD8">
        <w:rPr>
          <w:rFonts w:ascii="Calibri" w:hAnsi="Calibri" w:cs="Calibri"/>
          <w:sz w:val="18"/>
          <w:szCs w:val="18"/>
        </w:rPr>
        <w:t xml:space="preserve"> después. </w:t>
      </w:r>
    </w:p>
    <w:bookmarkEnd w:id="0"/>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 xml:space="preserve">Aunado a lo anterior, la lesión presentada por el señor Blandón se corresponde con lo descrito por Edilberto como arma usada por </w:t>
      </w:r>
      <w:proofErr w:type="spellStart"/>
      <w:r w:rsidRPr="00323DD8">
        <w:rPr>
          <w:rFonts w:ascii="Calibri" w:hAnsi="Calibri" w:cs="Calibri"/>
          <w:sz w:val="18"/>
          <w:szCs w:val="18"/>
        </w:rPr>
        <w:t>Cristhian</w:t>
      </w:r>
      <w:proofErr w:type="spellEnd"/>
      <w:r w:rsidRPr="00323DD8">
        <w:rPr>
          <w:rFonts w:ascii="Calibri" w:hAnsi="Calibri" w:cs="Calibri"/>
          <w:sz w:val="18"/>
          <w:szCs w:val="18"/>
        </w:rPr>
        <w:t xml:space="preserve"> para lesión a Andrés </w:t>
      </w:r>
      <w:proofErr w:type="spellStart"/>
      <w:r w:rsidRPr="00323DD8">
        <w:rPr>
          <w:rFonts w:ascii="Calibri" w:hAnsi="Calibri" w:cs="Calibri"/>
          <w:sz w:val="18"/>
          <w:szCs w:val="18"/>
        </w:rPr>
        <w:t>Urdaney</w:t>
      </w:r>
      <w:proofErr w:type="spellEnd"/>
      <w:r w:rsidRPr="00323DD8">
        <w:rPr>
          <w:rFonts w:ascii="Calibri" w:hAnsi="Calibri" w:cs="Calibri"/>
          <w:sz w:val="18"/>
          <w:szCs w:val="18"/>
        </w:rPr>
        <w:t xml:space="preserve">, esto es un destornillador o algo parecido, y no con lo dicho por los testigos de la defensa que hablan de que ello se dio con un palo o una puntilla, sin tener en cuenta que un palo muy seguramente hubiese causado una herida más grande y menos uniforme en cuanto a sus bordes; y una puntilla, tendría que ser muy larga para lograr perforar la caja torácica posterior hasta tocar el pulmón. </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Con base en lo anterior, la Sala concluye:</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 xml:space="preserve">Existía un móvil por parte del Procesado para agredir a la víctima, el cual no era otro diferente que las rencillas y desavenencias que por asuntos políticos habían surgido entre ellos. </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Por la descripción de las heridas causadas en la humanidad de la víctima y el sitio corporal en el que las mismas fueron infringidas, es claro que el ofendido fue atacado cuando se encontraba de espaldas a su agresor.</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Si tuvo ocurrencia una reyerta, la misma se suscitó después que CHRISTIAN ANDRÉS GRAJALES LÓPEZ apuñaleó por la espalda a ANDRÉS URDANEY BLANDÓN GONZÁLEZ, siendo protagonizada esa gresca por las personas que acompañaban al herido, quienes la emprendieron en contra de CHRISTIAN ANDRÉS GRAJALES.</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La credibilidad de los testigos de descargos se encuentra seriamente comprometida, en atención a sus relatos además de ser contradictorios, imprecisos e incoherentes, se tornan un tanto parcializados para favorecer los intereses del Procesado CHRISTIAN ANDRÉS GRAJALES LÓPEZ.</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Los testigos de cargo ofrecen un relato claro, coherente, conciso y preciso respecto de las circunstancias de tiempo, modo y lugar en la que tuvo ocurrencia el altercado en el cual salió mal librado ANDRÉS URDANEY BLANDÓN GONZÁLEZ.</w:t>
      </w:r>
    </w:p>
    <w:p w:rsidR="00323DD8" w:rsidRPr="00323DD8" w:rsidRDefault="00323DD8" w:rsidP="00323DD8">
      <w:pPr>
        <w:jc w:val="both"/>
        <w:rPr>
          <w:rFonts w:ascii="Calibri" w:hAnsi="Calibri" w:cs="Calibri"/>
          <w:sz w:val="18"/>
          <w:szCs w:val="18"/>
        </w:rPr>
      </w:pPr>
    </w:p>
    <w:p w:rsidR="00323DD8" w:rsidRPr="00323DD8" w:rsidRDefault="00323DD8" w:rsidP="00323DD8">
      <w:pPr>
        <w:jc w:val="both"/>
        <w:rPr>
          <w:rFonts w:ascii="Calibri" w:hAnsi="Calibri" w:cs="Calibri"/>
          <w:sz w:val="18"/>
          <w:szCs w:val="18"/>
        </w:rPr>
      </w:pPr>
      <w:r w:rsidRPr="00323DD8">
        <w:rPr>
          <w:rFonts w:ascii="Calibri" w:hAnsi="Calibri" w:cs="Calibri"/>
          <w:sz w:val="18"/>
          <w:szCs w:val="18"/>
        </w:rPr>
        <w:t xml:space="preserve">Con todo lo dicho, encuentra la Sala que en el presente asunto no está probada la legítima defensa, ya que el procesado no fue víctima de una agresión sino que resultó ser el agresor, el que con su accionar traicionero, al apuñalear por la espalda a ANDRÉS URDANEY BLANDÓN, suscitó todo lo acontecido, razón por la que le asiste la razón a la teoría del Ente Acusador, respecto a que CHRISTIAN ANDRÉS GRAJALES LÓPEZ atacó a mansalva, esa madrugada del 31 de diciembre de 2010, a Andrés </w:t>
      </w:r>
      <w:proofErr w:type="spellStart"/>
      <w:r w:rsidRPr="00323DD8">
        <w:rPr>
          <w:rFonts w:ascii="Calibri" w:hAnsi="Calibri" w:cs="Calibri"/>
          <w:sz w:val="18"/>
          <w:szCs w:val="18"/>
        </w:rPr>
        <w:t>Urdaney</w:t>
      </w:r>
      <w:proofErr w:type="spellEnd"/>
      <w:r w:rsidRPr="00323DD8">
        <w:rPr>
          <w:rFonts w:ascii="Calibri" w:hAnsi="Calibri" w:cs="Calibri"/>
          <w:sz w:val="18"/>
          <w:szCs w:val="18"/>
        </w:rPr>
        <w:t xml:space="preserve"> Blandón González hiriéndole gravemente; comportamiento que demuestra la intensión clara de su parte de hacerle daño a esa persona, lo que implica la confirmación de la sentencia de primera instancia en su totalidad, incluyendo el aumento de 16 meses de la pena mínima para este delito, teniendo en cuenta la mayor intensidad del dolo que </w:t>
      </w:r>
      <w:r>
        <w:rPr>
          <w:rFonts w:ascii="Calibri" w:hAnsi="Calibri" w:cs="Calibri"/>
          <w:sz w:val="18"/>
          <w:szCs w:val="18"/>
        </w:rPr>
        <w:t>él puso en su actuar delictual.”</w:t>
      </w:r>
    </w:p>
    <w:p w:rsidR="008752E0" w:rsidRDefault="008752E0" w:rsidP="008752E0">
      <w:pPr>
        <w:pStyle w:val="Sinespaciado"/>
        <w:rPr>
          <w:rFonts w:ascii="Calibri" w:hAnsi="Calibri" w:cs="Calibri"/>
          <w:sz w:val="18"/>
          <w:szCs w:val="18"/>
        </w:rPr>
      </w:pPr>
    </w:p>
    <w:p w:rsidR="00323DD8" w:rsidRDefault="00323DD8" w:rsidP="00323DD8">
      <w:pPr>
        <w:pStyle w:val="Sinespaciado"/>
        <w:jc w:val="center"/>
        <w:rPr>
          <w:rFonts w:ascii="Calibri" w:hAnsi="Calibri" w:cs="Calibri"/>
          <w:sz w:val="18"/>
          <w:szCs w:val="18"/>
        </w:rPr>
      </w:pPr>
      <w:r>
        <w:rPr>
          <w:rFonts w:ascii="Calibri" w:hAnsi="Calibri" w:cs="Calibri"/>
          <w:sz w:val="18"/>
          <w:szCs w:val="18"/>
        </w:rPr>
        <w:t>------------------------------------------------------------------------------------------------------------------</w:t>
      </w:r>
    </w:p>
    <w:p w:rsidR="008752E0" w:rsidRPr="007E3A4B" w:rsidRDefault="008752E0" w:rsidP="008752E0">
      <w:pPr>
        <w:pStyle w:val="Sinespaciado"/>
        <w:rPr>
          <w:rFonts w:ascii="Calibri" w:hAnsi="Calibri" w:cs="Calibri"/>
          <w:sz w:val="18"/>
          <w:szCs w:val="18"/>
        </w:rPr>
      </w:pPr>
    </w:p>
    <w:p w:rsidR="008752E0" w:rsidRDefault="008752E0" w:rsidP="00E87C0C">
      <w:pPr>
        <w:pStyle w:val="Sinespaciado"/>
        <w:spacing w:line="276" w:lineRule="auto"/>
        <w:jc w:val="center"/>
        <w:rPr>
          <w:rFonts w:ascii="Verdana" w:hAnsi="Verdana" w:cs="Times New Roman"/>
          <w:b/>
        </w:rPr>
      </w:pP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REPÚBLICA DE COLOMBIA</w:t>
      </w: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RAMA JUDICIAL DEL PODER PÚBLICO</w:t>
      </w: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noProof/>
          <w:lang w:eastAsia="es-CO"/>
        </w:rPr>
        <w:drawing>
          <wp:inline distT="0" distB="0" distL="0" distR="0" wp14:anchorId="15D0E165" wp14:editId="0963A3F4">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TRIBUNAL SUPERIOR DEL DISTRITO JUDICIAL DE PEREIRA</w:t>
      </w: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SALA DE DECISIÓN PENAL</w:t>
      </w:r>
    </w:p>
    <w:p w:rsidR="006759F8" w:rsidRPr="00E87C0C" w:rsidRDefault="006759F8" w:rsidP="00E87C0C">
      <w:pPr>
        <w:pStyle w:val="Sinespaciado"/>
        <w:spacing w:line="276" w:lineRule="auto"/>
        <w:jc w:val="center"/>
        <w:rPr>
          <w:rFonts w:ascii="Verdana" w:hAnsi="Verdana" w:cs="Times New Roman"/>
          <w:b/>
        </w:rPr>
      </w:pP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M.P. MANUEL YARZAGARAY BANDERA</w:t>
      </w:r>
    </w:p>
    <w:p w:rsidR="006759F8" w:rsidRPr="00E87C0C" w:rsidRDefault="006759F8" w:rsidP="00E87C0C">
      <w:pPr>
        <w:pStyle w:val="Sinespaciado"/>
        <w:spacing w:line="276" w:lineRule="auto"/>
        <w:jc w:val="center"/>
        <w:rPr>
          <w:rFonts w:ascii="Verdana" w:hAnsi="Verdana" w:cs="Times New Roman"/>
        </w:rPr>
      </w:pPr>
    </w:p>
    <w:p w:rsidR="006759F8" w:rsidRPr="001E64D5" w:rsidRDefault="006759F8" w:rsidP="00E87C0C">
      <w:pPr>
        <w:pStyle w:val="Sinespaciado"/>
        <w:spacing w:line="276" w:lineRule="auto"/>
        <w:jc w:val="center"/>
        <w:rPr>
          <w:rFonts w:ascii="Verdana" w:hAnsi="Verdana" w:cs="Times New Roman"/>
        </w:rPr>
      </w:pPr>
      <w:r w:rsidRPr="001E64D5">
        <w:rPr>
          <w:rFonts w:ascii="Verdana" w:hAnsi="Verdana" w:cs="Times New Roman"/>
          <w:sz w:val="24"/>
          <w:szCs w:val="24"/>
        </w:rPr>
        <w:lastRenderedPageBreak/>
        <w:t>Aprobado mediante acta #</w:t>
      </w:r>
      <w:r w:rsidR="005C1B29" w:rsidRPr="001E64D5">
        <w:rPr>
          <w:rFonts w:ascii="Verdana" w:hAnsi="Verdana" w:cs="Times New Roman"/>
          <w:sz w:val="24"/>
          <w:szCs w:val="24"/>
        </w:rPr>
        <w:t xml:space="preserve"> </w:t>
      </w:r>
      <w:r w:rsidR="00953480">
        <w:rPr>
          <w:rFonts w:ascii="Verdana" w:hAnsi="Verdana" w:cs="Times New Roman"/>
          <w:sz w:val="24"/>
          <w:szCs w:val="24"/>
        </w:rPr>
        <w:t xml:space="preserve">990 </w:t>
      </w:r>
      <w:r w:rsidR="001E64D5">
        <w:rPr>
          <w:rFonts w:ascii="Verdana" w:hAnsi="Verdana" w:cs="Times New Roman"/>
          <w:sz w:val="24"/>
          <w:szCs w:val="24"/>
        </w:rPr>
        <w:t>del</w:t>
      </w:r>
      <w:r w:rsidR="00953480">
        <w:rPr>
          <w:rFonts w:ascii="Verdana" w:hAnsi="Verdana" w:cs="Times New Roman"/>
          <w:sz w:val="24"/>
          <w:szCs w:val="24"/>
        </w:rPr>
        <w:t xml:space="preserve"> 28 de octubre</w:t>
      </w:r>
      <w:r w:rsidR="001E64D5">
        <w:rPr>
          <w:rFonts w:ascii="Verdana" w:hAnsi="Verdana" w:cs="Times New Roman"/>
          <w:sz w:val="24"/>
          <w:szCs w:val="24"/>
        </w:rPr>
        <w:t xml:space="preserve"> de 2016</w:t>
      </w:r>
      <w:r w:rsidR="00953480">
        <w:rPr>
          <w:rFonts w:ascii="Verdana" w:hAnsi="Verdana" w:cs="Times New Roman"/>
          <w:sz w:val="24"/>
          <w:szCs w:val="24"/>
        </w:rPr>
        <w:t xml:space="preserve"> H: 2:35 p.m.</w:t>
      </w:r>
      <w:r w:rsidR="00980B55" w:rsidRPr="001E64D5">
        <w:rPr>
          <w:rFonts w:ascii="Verdana" w:hAnsi="Verdana" w:cs="Times New Roman"/>
        </w:rPr>
        <w:t xml:space="preserve"> </w:t>
      </w:r>
    </w:p>
    <w:p w:rsidR="005C1B29" w:rsidRPr="00E87C0C" w:rsidRDefault="005C1B29" w:rsidP="00E87C0C">
      <w:pPr>
        <w:pStyle w:val="Sinespaciado"/>
        <w:spacing w:line="276" w:lineRule="auto"/>
        <w:jc w:val="center"/>
        <w:rPr>
          <w:rFonts w:ascii="Verdana" w:hAnsi="Verdana" w:cs="Times New Roman"/>
        </w:rPr>
      </w:pPr>
    </w:p>
    <w:p w:rsidR="006759F8" w:rsidRPr="00E87C0C" w:rsidRDefault="005C1B29" w:rsidP="00E87C0C">
      <w:pPr>
        <w:pStyle w:val="Sinespaciado"/>
        <w:spacing w:line="276" w:lineRule="auto"/>
        <w:jc w:val="both"/>
        <w:rPr>
          <w:rFonts w:ascii="Verdana" w:hAnsi="Verdana" w:cs="Times New Roman"/>
        </w:rPr>
      </w:pPr>
      <w:r w:rsidRPr="00E87C0C">
        <w:rPr>
          <w:rFonts w:ascii="Verdana" w:hAnsi="Verdana" w:cs="Times New Roman"/>
        </w:rPr>
        <w:t xml:space="preserve">Pereira, </w:t>
      </w:r>
      <w:r w:rsidR="00953480">
        <w:rPr>
          <w:rFonts w:ascii="Verdana" w:hAnsi="Verdana" w:cs="Times New Roman"/>
        </w:rPr>
        <w:t>treintaiuno (31)</w:t>
      </w:r>
      <w:r w:rsidR="00E87C0C">
        <w:rPr>
          <w:rFonts w:ascii="Verdana" w:hAnsi="Verdana" w:cs="Times New Roman"/>
        </w:rPr>
        <w:t xml:space="preserve"> </w:t>
      </w:r>
      <w:r w:rsidR="006759F8" w:rsidRPr="00E87C0C">
        <w:rPr>
          <w:rFonts w:ascii="Verdana" w:hAnsi="Verdana" w:cs="Times New Roman"/>
        </w:rPr>
        <w:t xml:space="preserve">de </w:t>
      </w:r>
      <w:r w:rsidRPr="00E87C0C">
        <w:rPr>
          <w:rFonts w:ascii="Verdana" w:hAnsi="Verdana" w:cs="Times New Roman"/>
        </w:rPr>
        <w:t>octubre</w:t>
      </w:r>
      <w:r w:rsidR="006759F8" w:rsidRPr="00E87C0C">
        <w:rPr>
          <w:rFonts w:ascii="Verdana" w:hAnsi="Verdana" w:cs="Times New Roman"/>
        </w:rPr>
        <w:t xml:space="preserve"> de</w:t>
      </w:r>
      <w:r w:rsidRPr="00E87C0C">
        <w:rPr>
          <w:rFonts w:ascii="Verdana" w:hAnsi="Verdana" w:cs="Times New Roman"/>
        </w:rPr>
        <w:t xml:space="preserve"> dos mil dieciséis (2</w:t>
      </w:r>
      <w:r w:rsidR="006759F8" w:rsidRPr="00E87C0C">
        <w:rPr>
          <w:rFonts w:ascii="Verdana" w:hAnsi="Verdana" w:cs="Times New Roman"/>
        </w:rPr>
        <w:t>016).</w:t>
      </w:r>
    </w:p>
    <w:p w:rsidR="006759F8" w:rsidRPr="00E87C0C" w:rsidRDefault="006759F8" w:rsidP="00E87C0C">
      <w:pPr>
        <w:pStyle w:val="Sinespaciado"/>
        <w:spacing w:line="276" w:lineRule="auto"/>
        <w:rPr>
          <w:rFonts w:ascii="Verdana" w:hAnsi="Verdana" w:cs="Times New Roman"/>
        </w:rPr>
      </w:pPr>
      <w:r w:rsidRPr="00E87C0C">
        <w:rPr>
          <w:rFonts w:ascii="Verdana" w:hAnsi="Verdana" w:cs="Times New Roman"/>
        </w:rPr>
        <w:t>Hora:</w:t>
      </w:r>
      <w:r w:rsidR="005C1B29" w:rsidRPr="00E87C0C">
        <w:rPr>
          <w:rFonts w:ascii="Verdana" w:hAnsi="Verdana" w:cs="Times New Roman"/>
        </w:rPr>
        <w:t xml:space="preserve"> </w:t>
      </w:r>
      <w:r w:rsidR="00E018C7">
        <w:rPr>
          <w:rFonts w:ascii="Verdana" w:hAnsi="Verdana" w:cs="Times New Roman"/>
        </w:rPr>
        <w:t>10:25 a.m.</w:t>
      </w:r>
    </w:p>
    <w:p w:rsidR="006759F8" w:rsidRPr="00E87C0C" w:rsidRDefault="006759F8" w:rsidP="00E87C0C">
      <w:pPr>
        <w:pStyle w:val="Sinespaciado"/>
        <w:spacing w:line="276" w:lineRule="auto"/>
        <w:rPr>
          <w:rFonts w:ascii="Verdana" w:hAnsi="Verdana" w:cs="Times New Roman"/>
        </w:rPr>
      </w:pPr>
    </w:p>
    <w:p w:rsidR="006759F8" w:rsidRPr="001E64D5" w:rsidRDefault="006759F8" w:rsidP="00E87C0C">
      <w:pPr>
        <w:pStyle w:val="Sinespaciado"/>
        <w:pBdr>
          <w:top w:val="single" w:sz="4" w:space="1" w:color="auto"/>
          <w:left w:val="single" w:sz="4" w:space="4" w:color="auto"/>
          <w:bottom w:val="single" w:sz="4" w:space="1" w:color="auto"/>
          <w:right w:val="single" w:sz="4" w:space="0" w:color="auto"/>
        </w:pBdr>
        <w:spacing w:line="276" w:lineRule="auto"/>
        <w:jc w:val="both"/>
        <w:rPr>
          <w:rFonts w:ascii="Verdana" w:hAnsi="Verdana" w:cs="Times New Roman"/>
          <w:sz w:val="24"/>
          <w:szCs w:val="24"/>
        </w:rPr>
      </w:pPr>
      <w:r w:rsidRPr="001E64D5">
        <w:rPr>
          <w:rFonts w:ascii="Verdana" w:hAnsi="Verdana" w:cs="Times New Roman"/>
          <w:sz w:val="24"/>
          <w:szCs w:val="24"/>
        </w:rPr>
        <w:t xml:space="preserve">Procesado: </w:t>
      </w:r>
      <w:r w:rsidR="00E87C0C" w:rsidRPr="001E64D5">
        <w:rPr>
          <w:rFonts w:ascii="Verdana" w:hAnsi="Verdana" w:cs="Times New Roman"/>
          <w:sz w:val="24"/>
          <w:szCs w:val="24"/>
        </w:rPr>
        <w:t>CHRISTIAN ANDRÉS GRAJALES LÓPEZ</w:t>
      </w:r>
      <w:r w:rsidRPr="001E64D5">
        <w:rPr>
          <w:rFonts w:ascii="Verdana" w:hAnsi="Verdana" w:cs="Times New Roman"/>
          <w:sz w:val="24"/>
          <w:szCs w:val="24"/>
        </w:rPr>
        <w:tab/>
      </w:r>
    </w:p>
    <w:p w:rsidR="006759F8" w:rsidRPr="001E64D5" w:rsidRDefault="006759F8" w:rsidP="00E87C0C">
      <w:pPr>
        <w:pStyle w:val="Sinespaciado"/>
        <w:pBdr>
          <w:top w:val="single" w:sz="4" w:space="1" w:color="auto"/>
          <w:left w:val="single" w:sz="4" w:space="4" w:color="auto"/>
          <w:bottom w:val="single" w:sz="4" w:space="1" w:color="auto"/>
          <w:right w:val="single" w:sz="4" w:space="0" w:color="auto"/>
        </w:pBdr>
        <w:spacing w:line="276" w:lineRule="auto"/>
        <w:jc w:val="both"/>
        <w:rPr>
          <w:rFonts w:ascii="Verdana" w:hAnsi="Verdana" w:cs="Times New Roman"/>
          <w:sz w:val="24"/>
          <w:szCs w:val="24"/>
        </w:rPr>
      </w:pPr>
      <w:r w:rsidRPr="001E64D5">
        <w:rPr>
          <w:rFonts w:ascii="Verdana" w:hAnsi="Verdana" w:cs="Times New Roman"/>
          <w:sz w:val="24"/>
          <w:szCs w:val="24"/>
        </w:rPr>
        <w:t xml:space="preserve">Delito: Homicidio </w:t>
      </w:r>
      <w:r w:rsidR="005C1B29" w:rsidRPr="001E64D5">
        <w:rPr>
          <w:rFonts w:ascii="Verdana" w:hAnsi="Verdana" w:cs="Times New Roman"/>
          <w:sz w:val="24"/>
          <w:szCs w:val="24"/>
        </w:rPr>
        <w:t>en grado de tentativa</w:t>
      </w:r>
    </w:p>
    <w:p w:rsidR="006759F8" w:rsidRPr="001E64D5" w:rsidRDefault="006759F8" w:rsidP="00E87C0C">
      <w:pPr>
        <w:pStyle w:val="Sinespaciado"/>
        <w:pBdr>
          <w:top w:val="single" w:sz="4" w:space="1" w:color="auto"/>
          <w:left w:val="single" w:sz="4" w:space="4" w:color="auto"/>
          <w:bottom w:val="single" w:sz="4" w:space="1" w:color="auto"/>
          <w:right w:val="single" w:sz="4" w:space="0" w:color="auto"/>
        </w:pBdr>
        <w:spacing w:line="276" w:lineRule="auto"/>
        <w:jc w:val="both"/>
        <w:rPr>
          <w:rFonts w:ascii="Verdana" w:hAnsi="Verdana" w:cs="Times New Roman"/>
          <w:sz w:val="24"/>
          <w:szCs w:val="24"/>
        </w:rPr>
      </w:pPr>
      <w:r w:rsidRPr="001E64D5">
        <w:rPr>
          <w:rFonts w:ascii="Verdana" w:hAnsi="Verdana" w:cs="Times New Roman"/>
          <w:sz w:val="24"/>
          <w:szCs w:val="24"/>
        </w:rPr>
        <w:t xml:space="preserve">Radicación # </w:t>
      </w:r>
      <w:r w:rsidR="005C1B29" w:rsidRPr="001E64D5">
        <w:rPr>
          <w:rFonts w:ascii="Verdana" w:hAnsi="Verdana" w:cs="Times New Roman"/>
          <w:sz w:val="24"/>
          <w:szCs w:val="24"/>
        </w:rPr>
        <w:t>66001-6000-036-2011-00012-01</w:t>
      </w:r>
    </w:p>
    <w:p w:rsidR="006759F8" w:rsidRPr="001E64D5" w:rsidRDefault="006759F8" w:rsidP="00E87C0C">
      <w:pPr>
        <w:pStyle w:val="Sinespaciado"/>
        <w:pBdr>
          <w:top w:val="single" w:sz="4" w:space="1" w:color="auto"/>
          <w:left w:val="single" w:sz="4" w:space="4" w:color="auto"/>
          <w:bottom w:val="single" w:sz="4" w:space="1" w:color="auto"/>
          <w:right w:val="single" w:sz="4" w:space="0" w:color="auto"/>
        </w:pBdr>
        <w:spacing w:line="276" w:lineRule="auto"/>
        <w:ind w:left="2124" w:hanging="2124"/>
        <w:jc w:val="both"/>
        <w:rPr>
          <w:rFonts w:ascii="Verdana" w:hAnsi="Verdana" w:cs="Times New Roman"/>
          <w:sz w:val="24"/>
          <w:szCs w:val="24"/>
        </w:rPr>
      </w:pPr>
      <w:r w:rsidRPr="001E64D5">
        <w:rPr>
          <w:rFonts w:ascii="Verdana" w:hAnsi="Verdana" w:cs="Times New Roman"/>
          <w:sz w:val="24"/>
          <w:szCs w:val="24"/>
        </w:rPr>
        <w:t xml:space="preserve">Procede: Juzgado </w:t>
      </w:r>
      <w:r w:rsidR="005C1B29" w:rsidRPr="001E64D5">
        <w:rPr>
          <w:rFonts w:ascii="Verdana" w:hAnsi="Verdana" w:cs="Times New Roman"/>
          <w:sz w:val="24"/>
          <w:szCs w:val="24"/>
        </w:rPr>
        <w:t>5</w:t>
      </w:r>
      <w:r w:rsidRPr="001E64D5">
        <w:rPr>
          <w:rFonts w:ascii="Verdana" w:hAnsi="Verdana" w:cs="Times New Roman"/>
          <w:sz w:val="24"/>
          <w:szCs w:val="24"/>
        </w:rPr>
        <w:t>º Penal del Circuito de Pereira</w:t>
      </w:r>
    </w:p>
    <w:p w:rsidR="006759F8" w:rsidRPr="00E87C0C" w:rsidRDefault="006759F8" w:rsidP="00E87C0C">
      <w:pPr>
        <w:pStyle w:val="Sinespaciado"/>
        <w:pBdr>
          <w:top w:val="single" w:sz="4" w:space="1" w:color="auto"/>
          <w:left w:val="single" w:sz="4" w:space="4" w:color="auto"/>
          <w:bottom w:val="single" w:sz="4" w:space="1" w:color="auto"/>
          <w:right w:val="single" w:sz="4" w:space="0" w:color="auto"/>
        </w:pBdr>
        <w:spacing w:line="276" w:lineRule="auto"/>
        <w:jc w:val="both"/>
        <w:rPr>
          <w:rFonts w:ascii="Verdana" w:hAnsi="Verdana" w:cs="Times New Roman"/>
        </w:rPr>
      </w:pPr>
      <w:r w:rsidRPr="001E64D5">
        <w:rPr>
          <w:rFonts w:ascii="Verdana" w:hAnsi="Verdana" w:cs="Times New Roman"/>
          <w:sz w:val="24"/>
          <w:szCs w:val="24"/>
        </w:rPr>
        <w:t xml:space="preserve">Decisión: </w:t>
      </w:r>
      <w:r w:rsidR="005C1B29" w:rsidRPr="001E64D5">
        <w:rPr>
          <w:rFonts w:ascii="Verdana" w:hAnsi="Verdana" w:cs="Times New Roman"/>
          <w:sz w:val="24"/>
          <w:szCs w:val="24"/>
        </w:rPr>
        <w:t>Confirma</w:t>
      </w:r>
      <w:r w:rsidRPr="001E64D5">
        <w:rPr>
          <w:rFonts w:ascii="Verdana" w:hAnsi="Verdana" w:cs="Times New Roman"/>
          <w:sz w:val="24"/>
          <w:szCs w:val="24"/>
        </w:rPr>
        <w:t xml:space="preserve"> fallo confutado</w:t>
      </w:r>
    </w:p>
    <w:p w:rsidR="006759F8" w:rsidRPr="00E87C0C" w:rsidRDefault="006759F8" w:rsidP="00E87C0C">
      <w:pPr>
        <w:pStyle w:val="Sinespaciado"/>
        <w:spacing w:line="276" w:lineRule="auto"/>
        <w:rPr>
          <w:rFonts w:ascii="Verdana" w:hAnsi="Verdana" w:cs="Times New Roman"/>
        </w:rPr>
      </w:pPr>
    </w:p>
    <w:p w:rsidR="006759F8" w:rsidRPr="00E87C0C" w:rsidRDefault="006759F8" w:rsidP="001E64D5">
      <w:pPr>
        <w:pStyle w:val="Sinespaciado"/>
        <w:jc w:val="center"/>
        <w:rPr>
          <w:rFonts w:ascii="Verdana" w:hAnsi="Verdana" w:cs="Times New Roman"/>
          <w:b/>
        </w:rPr>
      </w:pPr>
      <w:r w:rsidRPr="00E87C0C">
        <w:rPr>
          <w:rFonts w:ascii="Verdana" w:hAnsi="Verdana" w:cs="Times New Roman"/>
          <w:b/>
        </w:rPr>
        <w:t>VISTOS:</w:t>
      </w:r>
    </w:p>
    <w:p w:rsidR="006759F8" w:rsidRPr="00E87C0C" w:rsidRDefault="006759F8" w:rsidP="001E64D5">
      <w:pPr>
        <w:pStyle w:val="Sinespaciado"/>
        <w:jc w:val="both"/>
        <w:rPr>
          <w:rFonts w:ascii="Verdana" w:hAnsi="Verdana" w:cs="Times New Roman"/>
        </w:rPr>
      </w:pPr>
    </w:p>
    <w:p w:rsidR="006759F8" w:rsidRPr="00E87C0C" w:rsidRDefault="006759F8" w:rsidP="00E87C0C">
      <w:pPr>
        <w:pStyle w:val="Sinespaciado"/>
        <w:spacing w:line="276" w:lineRule="auto"/>
        <w:jc w:val="both"/>
        <w:rPr>
          <w:rFonts w:ascii="Verdana" w:hAnsi="Verdana" w:cs="Times New Roman"/>
        </w:rPr>
      </w:pPr>
      <w:r w:rsidRPr="00E87C0C">
        <w:rPr>
          <w:rFonts w:ascii="Verdana" w:hAnsi="Verdana" w:cs="Times New Roman"/>
        </w:rPr>
        <w:t xml:space="preserve">Procede la Sala Penal de Decisión del Tribunal Superior de este Distrito Judicial a desatar el recurso de apelación interpuesto por la </w:t>
      </w:r>
      <w:r w:rsidR="00B83102" w:rsidRPr="00E87C0C">
        <w:rPr>
          <w:rFonts w:ascii="Verdana" w:hAnsi="Verdana" w:cs="Times New Roman"/>
        </w:rPr>
        <w:t>Defensa</w:t>
      </w:r>
      <w:r w:rsidRPr="00E87C0C">
        <w:rPr>
          <w:rFonts w:ascii="Verdana" w:hAnsi="Verdana" w:cs="Times New Roman"/>
        </w:rPr>
        <w:t xml:space="preserve"> en contra de la sentencia proferida el </w:t>
      </w:r>
      <w:r w:rsidR="00B83102" w:rsidRPr="00E87C0C">
        <w:rPr>
          <w:rFonts w:ascii="Verdana" w:hAnsi="Verdana" w:cs="Times New Roman"/>
        </w:rPr>
        <w:t>16 de mayo del 2</w:t>
      </w:r>
      <w:r w:rsidRPr="00E87C0C">
        <w:rPr>
          <w:rFonts w:ascii="Verdana" w:hAnsi="Verdana" w:cs="Times New Roman"/>
        </w:rPr>
        <w:t>013</w:t>
      </w:r>
      <w:r w:rsidR="00E87C0C">
        <w:rPr>
          <w:rFonts w:ascii="Verdana" w:hAnsi="Verdana" w:cs="Times New Roman"/>
        </w:rPr>
        <w:t xml:space="preserve"> por parte del Juzgado 5º </w:t>
      </w:r>
      <w:r w:rsidRPr="00E87C0C">
        <w:rPr>
          <w:rFonts w:ascii="Verdana" w:hAnsi="Verdana" w:cs="Times New Roman"/>
        </w:rPr>
        <w:t xml:space="preserve">Penal del Circuito de esta localidad en la cual </w:t>
      </w:r>
      <w:r w:rsidR="00B83102" w:rsidRPr="00E87C0C">
        <w:rPr>
          <w:rFonts w:ascii="Verdana" w:hAnsi="Verdana" w:cs="Times New Roman"/>
        </w:rPr>
        <w:t>condenó a la pena principal de 120 meses de prisión, al p</w:t>
      </w:r>
      <w:r w:rsidRPr="00E87C0C">
        <w:rPr>
          <w:rFonts w:ascii="Verdana" w:hAnsi="Verdana" w:cs="Times New Roman"/>
        </w:rPr>
        <w:t xml:space="preserve">rocesado </w:t>
      </w:r>
      <w:r w:rsidR="00E87C0C" w:rsidRPr="001E64D5">
        <w:rPr>
          <w:rFonts w:ascii="Verdana" w:hAnsi="Verdana" w:cs="Times New Roman"/>
          <w:b/>
        </w:rPr>
        <w:t>CHRISTIAN ANDRÉS GRAJALES LÓPEZ</w:t>
      </w:r>
      <w:r w:rsidR="00E87C0C" w:rsidRPr="00E87C0C">
        <w:rPr>
          <w:rFonts w:ascii="Verdana" w:hAnsi="Verdana" w:cs="Times New Roman"/>
        </w:rPr>
        <w:t xml:space="preserve"> </w:t>
      </w:r>
      <w:r w:rsidR="00B83102" w:rsidRPr="00E87C0C">
        <w:rPr>
          <w:rFonts w:ascii="Verdana" w:hAnsi="Verdana" w:cs="Times New Roman"/>
        </w:rPr>
        <w:t>como autor responsable de la conducta punible de homicidio en grado de tentativa</w:t>
      </w:r>
      <w:r w:rsidRPr="00E87C0C">
        <w:rPr>
          <w:rFonts w:ascii="Verdana" w:hAnsi="Verdana" w:cs="Times New Roman"/>
        </w:rPr>
        <w:t xml:space="preserve">. </w:t>
      </w:r>
    </w:p>
    <w:p w:rsidR="006759F8" w:rsidRPr="00E87C0C" w:rsidRDefault="006759F8" w:rsidP="00E87C0C">
      <w:pPr>
        <w:pStyle w:val="Sinespaciado"/>
        <w:spacing w:line="276" w:lineRule="auto"/>
        <w:jc w:val="both"/>
        <w:rPr>
          <w:rFonts w:ascii="Verdana" w:hAnsi="Verdana" w:cs="Times New Roman"/>
        </w:rPr>
      </w:pP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ANTECEDENTES:</w:t>
      </w:r>
    </w:p>
    <w:p w:rsidR="00485521" w:rsidRPr="00E87C0C" w:rsidRDefault="00485521" w:rsidP="001E64D5">
      <w:pPr>
        <w:pStyle w:val="Sinespaciado"/>
        <w:jc w:val="center"/>
        <w:rPr>
          <w:rFonts w:ascii="Verdana" w:hAnsi="Verdana" w:cs="Times New Roman"/>
          <w:b/>
        </w:rPr>
      </w:pPr>
    </w:p>
    <w:p w:rsidR="00BD040B" w:rsidRDefault="006759F8" w:rsidP="00E87C0C">
      <w:pPr>
        <w:pStyle w:val="Sinespaciado"/>
        <w:spacing w:line="276" w:lineRule="auto"/>
        <w:jc w:val="both"/>
        <w:rPr>
          <w:rFonts w:ascii="Verdana" w:hAnsi="Verdana" w:cs="Times New Roman"/>
        </w:rPr>
      </w:pPr>
      <w:r w:rsidRPr="00E87C0C">
        <w:rPr>
          <w:rFonts w:ascii="Verdana" w:hAnsi="Verdana" w:cs="Times New Roman"/>
        </w:rPr>
        <w:t xml:space="preserve">Los hechos que concitan la atención de la Colegiatura tuvieron ocurrencia en esta municipalidad, en el barrio </w:t>
      </w:r>
      <w:r w:rsidR="00E87C0C">
        <w:rPr>
          <w:rFonts w:ascii="Verdana" w:hAnsi="Verdana" w:cs="Times New Roman"/>
          <w:i/>
        </w:rPr>
        <w:t xml:space="preserve">Olaya Herrera </w:t>
      </w:r>
      <w:r w:rsidR="00B83102" w:rsidRPr="00E87C0C">
        <w:rPr>
          <w:rFonts w:ascii="Verdana" w:hAnsi="Verdana" w:cs="Times New Roman"/>
        </w:rPr>
        <w:t>a eso de las 04:0</w:t>
      </w:r>
      <w:r w:rsidRPr="00E87C0C">
        <w:rPr>
          <w:rFonts w:ascii="Verdana" w:hAnsi="Verdana" w:cs="Times New Roman"/>
        </w:rPr>
        <w:t xml:space="preserve">0 horas </w:t>
      </w:r>
      <w:r w:rsidR="00BD040B" w:rsidRPr="00E87C0C">
        <w:rPr>
          <w:rFonts w:ascii="Verdana" w:hAnsi="Verdana" w:cs="Times New Roman"/>
        </w:rPr>
        <w:t xml:space="preserve">del </w:t>
      </w:r>
      <w:r w:rsidR="00B83102" w:rsidRPr="00E87C0C">
        <w:rPr>
          <w:rFonts w:ascii="Verdana" w:hAnsi="Verdana" w:cs="Times New Roman"/>
        </w:rPr>
        <w:t>31 de diciembre del año 2010</w:t>
      </w:r>
      <w:r w:rsidR="00BD040B" w:rsidRPr="00E87C0C">
        <w:rPr>
          <w:rFonts w:ascii="Verdana" w:hAnsi="Verdana" w:cs="Times New Roman"/>
        </w:rPr>
        <w:t xml:space="preserve">, y están relacionados con </w:t>
      </w:r>
      <w:r w:rsidR="00501539" w:rsidRPr="00E87C0C">
        <w:rPr>
          <w:rFonts w:ascii="Verdana" w:hAnsi="Verdana" w:cs="Times New Roman"/>
        </w:rPr>
        <w:t>el ataque perpetrado en contra</w:t>
      </w:r>
      <w:r w:rsidR="00B83102" w:rsidRPr="00E87C0C">
        <w:rPr>
          <w:rFonts w:ascii="Verdana" w:hAnsi="Verdana" w:cs="Times New Roman"/>
        </w:rPr>
        <w:t xml:space="preserve"> </w:t>
      </w:r>
      <w:r w:rsidR="00501539" w:rsidRPr="00E87C0C">
        <w:rPr>
          <w:rFonts w:ascii="Verdana" w:hAnsi="Verdana" w:cs="Times New Roman"/>
        </w:rPr>
        <w:t>del</w:t>
      </w:r>
      <w:r w:rsidR="00B83102" w:rsidRPr="00E87C0C">
        <w:rPr>
          <w:rFonts w:ascii="Verdana" w:hAnsi="Verdana" w:cs="Times New Roman"/>
        </w:rPr>
        <w:t xml:space="preserve"> señor </w:t>
      </w:r>
      <w:r w:rsidR="00E87C0C" w:rsidRPr="00E87C0C">
        <w:rPr>
          <w:rFonts w:ascii="Verdana" w:hAnsi="Verdana" w:cs="Times New Roman"/>
        </w:rPr>
        <w:t>ANDRÉS URDANEY BLANDÓN GONZÁLEZ</w:t>
      </w:r>
      <w:r w:rsidR="00BD040B" w:rsidRPr="00E87C0C">
        <w:rPr>
          <w:rFonts w:ascii="Verdana" w:hAnsi="Verdana" w:cs="Times New Roman"/>
        </w:rPr>
        <w:t xml:space="preserve">, a quien le propinaron una herida con arma </w:t>
      </w:r>
      <w:r w:rsidR="00E87C0C">
        <w:rPr>
          <w:rFonts w:ascii="Verdana" w:hAnsi="Verdana" w:cs="Times New Roman"/>
        </w:rPr>
        <w:t>punzante</w:t>
      </w:r>
      <w:r w:rsidR="00BD040B" w:rsidRPr="00E87C0C">
        <w:rPr>
          <w:rFonts w:ascii="Verdana" w:hAnsi="Verdana" w:cs="Times New Roman"/>
        </w:rPr>
        <w:t xml:space="preserve"> </w:t>
      </w:r>
      <w:r w:rsidR="00F442EC" w:rsidRPr="00E87C0C">
        <w:rPr>
          <w:rFonts w:ascii="Verdana" w:hAnsi="Verdana" w:cs="Times New Roman"/>
        </w:rPr>
        <w:t xml:space="preserve">a la altura de </w:t>
      </w:r>
      <w:r w:rsidR="00BD040B" w:rsidRPr="00E87C0C">
        <w:rPr>
          <w:rFonts w:ascii="Verdana" w:hAnsi="Verdana" w:cs="Times New Roman"/>
        </w:rPr>
        <w:t xml:space="preserve">la región </w:t>
      </w:r>
      <w:r w:rsidR="00283C14" w:rsidRPr="00E87C0C">
        <w:rPr>
          <w:rFonts w:ascii="Verdana" w:hAnsi="Verdana" w:cs="Times New Roman"/>
        </w:rPr>
        <w:t>dorsal izquierda</w:t>
      </w:r>
      <w:r w:rsidR="00E87C0C">
        <w:rPr>
          <w:rFonts w:ascii="Verdana" w:hAnsi="Verdana" w:cs="Times New Roman"/>
        </w:rPr>
        <w:t>, lo que le afectó el pulmón al ocasionarle un colapso pulmonar que puso en riesgo su vida</w:t>
      </w:r>
      <w:r w:rsidR="00BD040B" w:rsidRPr="00E87C0C">
        <w:rPr>
          <w:rFonts w:ascii="Verdana" w:hAnsi="Verdana" w:cs="Times New Roman"/>
        </w:rPr>
        <w:t>.</w:t>
      </w:r>
    </w:p>
    <w:p w:rsidR="00E87C0C" w:rsidRPr="00E87C0C" w:rsidRDefault="00E87C0C" w:rsidP="00E87C0C">
      <w:pPr>
        <w:pStyle w:val="Sinespaciado"/>
        <w:spacing w:line="276" w:lineRule="auto"/>
        <w:jc w:val="both"/>
        <w:rPr>
          <w:rFonts w:ascii="Verdana" w:hAnsi="Verdana" w:cs="Times New Roman"/>
        </w:rPr>
      </w:pPr>
    </w:p>
    <w:p w:rsidR="00BD040B" w:rsidRPr="00E87C0C" w:rsidRDefault="00BD040B" w:rsidP="00E87C0C">
      <w:pPr>
        <w:pStyle w:val="Sinespaciado"/>
        <w:spacing w:line="276" w:lineRule="auto"/>
        <w:jc w:val="both"/>
        <w:rPr>
          <w:rFonts w:ascii="Verdana" w:hAnsi="Verdana" w:cs="Times New Roman"/>
        </w:rPr>
      </w:pPr>
      <w:r w:rsidRPr="00E87C0C">
        <w:rPr>
          <w:rFonts w:ascii="Verdana" w:hAnsi="Verdana" w:cs="Times New Roman"/>
        </w:rPr>
        <w:t>Acorde con el contenido de los medios de conocimiento aducidos a</w:t>
      </w:r>
      <w:r w:rsidR="00485521" w:rsidRPr="00E87C0C">
        <w:rPr>
          <w:rFonts w:ascii="Verdana" w:hAnsi="Verdana" w:cs="Times New Roman"/>
        </w:rPr>
        <w:t>l</w:t>
      </w:r>
      <w:r w:rsidRPr="00E87C0C">
        <w:rPr>
          <w:rFonts w:ascii="Verdana" w:hAnsi="Verdana" w:cs="Times New Roman"/>
        </w:rPr>
        <w:t xml:space="preserve"> juicio, se tiene que esa </w:t>
      </w:r>
      <w:r w:rsidR="00E87C0C" w:rsidRPr="00E87C0C">
        <w:rPr>
          <w:rFonts w:ascii="Verdana" w:hAnsi="Verdana" w:cs="Times New Roman"/>
        </w:rPr>
        <w:t>madrugada ANDRÉS BLANDÓN, PEDRO DAVID FORERO</w:t>
      </w:r>
      <w:r w:rsidR="00283C14" w:rsidRPr="00E87C0C">
        <w:rPr>
          <w:rFonts w:ascii="Verdana" w:hAnsi="Verdana" w:cs="Times New Roman"/>
        </w:rPr>
        <w:t xml:space="preserve"> y </w:t>
      </w:r>
      <w:r w:rsidR="00E87C0C" w:rsidRPr="00E87C0C">
        <w:rPr>
          <w:rFonts w:ascii="Verdana" w:hAnsi="Verdana" w:cs="Times New Roman"/>
        </w:rPr>
        <w:t>EDILBERTO ACEVEDO</w:t>
      </w:r>
      <w:r w:rsidR="00283C14" w:rsidRPr="00E87C0C">
        <w:rPr>
          <w:rFonts w:ascii="Verdana" w:hAnsi="Verdana" w:cs="Times New Roman"/>
        </w:rPr>
        <w:t xml:space="preserve">, quienes son viejos amigos, estuvieron departiendo e ingiriendo cerveza en el establecimiento </w:t>
      </w:r>
      <w:r w:rsidR="00283C14" w:rsidRPr="00E87C0C">
        <w:rPr>
          <w:rFonts w:ascii="Verdana" w:hAnsi="Verdana" w:cs="Times New Roman"/>
        </w:rPr>
        <w:lastRenderedPageBreak/>
        <w:t xml:space="preserve">comercial conocido como </w:t>
      </w:r>
      <w:r w:rsidR="00283C14" w:rsidRPr="00E87C0C">
        <w:rPr>
          <w:rFonts w:ascii="Verdana" w:hAnsi="Verdana" w:cs="Times New Roman"/>
          <w:i/>
        </w:rPr>
        <w:t>“</w:t>
      </w:r>
      <w:proofErr w:type="spellStart"/>
      <w:r w:rsidR="00283C14" w:rsidRPr="00E87C0C">
        <w:rPr>
          <w:rFonts w:ascii="Verdana" w:hAnsi="Verdana" w:cs="Times New Roman"/>
          <w:i/>
        </w:rPr>
        <w:t>futbolmania</w:t>
      </w:r>
      <w:proofErr w:type="spellEnd"/>
      <w:r w:rsidR="00283C14" w:rsidRPr="00E87C0C">
        <w:rPr>
          <w:rFonts w:ascii="Verdana" w:hAnsi="Verdana" w:cs="Times New Roman"/>
          <w:i/>
        </w:rPr>
        <w:t xml:space="preserve">” </w:t>
      </w:r>
      <w:r w:rsidR="00283C14" w:rsidRPr="00E87C0C">
        <w:rPr>
          <w:rFonts w:ascii="Verdana" w:hAnsi="Verdana" w:cs="Times New Roman"/>
        </w:rPr>
        <w:t xml:space="preserve">ubicado en el barrio Providencia de Pereira, para posteriormente, entre las 3:30 y 4:00 de la madrugada </w:t>
      </w:r>
      <w:r w:rsidR="00501539" w:rsidRPr="00E87C0C">
        <w:rPr>
          <w:rFonts w:ascii="Verdana" w:hAnsi="Verdana" w:cs="Times New Roman"/>
        </w:rPr>
        <w:t xml:space="preserve">dirigirse caminando a sus viviendas las cuales están ubicadas en la misma zona. </w:t>
      </w:r>
    </w:p>
    <w:p w:rsidR="00BD040B" w:rsidRPr="00E87C0C" w:rsidRDefault="00BD040B" w:rsidP="00E87C0C">
      <w:pPr>
        <w:pStyle w:val="Sinespaciado"/>
        <w:spacing w:line="276" w:lineRule="auto"/>
        <w:jc w:val="both"/>
        <w:rPr>
          <w:rFonts w:ascii="Verdana" w:hAnsi="Verdana" w:cs="Times New Roman"/>
        </w:rPr>
      </w:pPr>
    </w:p>
    <w:p w:rsidR="00F11853" w:rsidRPr="00E87C0C" w:rsidRDefault="00BD040B" w:rsidP="00E87C0C">
      <w:pPr>
        <w:pStyle w:val="Sinespaciado"/>
        <w:spacing w:line="276" w:lineRule="auto"/>
        <w:jc w:val="both"/>
        <w:rPr>
          <w:rFonts w:ascii="Verdana" w:hAnsi="Verdana" w:cs="Times New Roman"/>
        </w:rPr>
      </w:pPr>
      <w:r w:rsidRPr="00E87C0C">
        <w:rPr>
          <w:rFonts w:ascii="Verdana" w:hAnsi="Verdana" w:cs="Times New Roman"/>
        </w:rPr>
        <w:t xml:space="preserve">Una vez que </w:t>
      </w:r>
      <w:r w:rsidR="00501539" w:rsidRPr="00E87C0C">
        <w:rPr>
          <w:rFonts w:ascii="Verdana" w:hAnsi="Verdana" w:cs="Times New Roman"/>
        </w:rPr>
        <w:t xml:space="preserve">los amigos van caminando a la altura de la carrera 15 Bis con calle 19 de ese barrio, fueron abordados por el joven </w:t>
      </w:r>
      <w:r w:rsidR="00E87C0C">
        <w:rPr>
          <w:rFonts w:ascii="Verdana" w:hAnsi="Verdana" w:cs="Times New Roman"/>
        </w:rPr>
        <w:t>CHRISTIAN</w:t>
      </w:r>
      <w:r w:rsidR="00E87C0C" w:rsidRPr="00E87C0C">
        <w:rPr>
          <w:rFonts w:ascii="Verdana" w:hAnsi="Verdana" w:cs="Times New Roman"/>
        </w:rPr>
        <w:t xml:space="preserve"> ANDRÉS GRAJALES LÓPEZ </w:t>
      </w:r>
      <w:r w:rsidR="000F0335" w:rsidRPr="00E87C0C">
        <w:rPr>
          <w:rFonts w:ascii="Verdana" w:hAnsi="Verdana" w:cs="Times New Roman"/>
        </w:rPr>
        <w:t xml:space="preserve">y otras personas, procediendo este a propinarle a </w:t>
      </w:r>
      <w:r w:rsidR="00E87C0C" w:rsidRPr="00E87C0C">
        <w:rPr>
          <w:rFonts w:ascii="Verdana" w:hAnsi="Verdana" w:cs="Times New Roman"/>
        </w:rPr>
        <w:t xml:space="preserve">BLANDÓN GONZÁLEZ </w:t>
      </w:r>
      <w:r w:rsidR="000F0335" w:rsidRPr="00E87C0C">
        <w:rPr>
          <w:rFonts w:ascii="Verdana" w:hAnsi="Verdana" w:cs="Times New Roman"/>
        </w:rPr>
        <w:t>una puñalada a la altura del pulmón del lado izquierdo, lo que ocasionó que sus amigos intervinieran y se transaran en riña con los otros</w:t>
      </w:r>
      <w:r w:rsidR="00E87C0C">
        <w:rPr>
          <w:rFonts w:ascii="Verdana" w:hAnsi="Verdana" w:cs="Times New Roman"/>
        </w:rPr>
        <w:t>.</w:t>
      </w:r>
      <w:r w:rsidR="000F0335" w:rsidRPr="00E87C0C">
        <w:rPr>
          <w:rFonts w:ascii="Verdana" w:hAnsi="Verdana" w:cs="Times New Roman"/>
        </w:rPr>
        <w:t xml:space="preserve"> </w:t>
      </w:r>
    </w:p>
    <w:p w:rsidR="006759F8" w:rsidRPr="00E87C0C" w:rsidRDefault="006759F8" w:rsidP="00E87C0C">
      <w:pPr>
        <w:pStyle w:val="Sinespaciado"/>
        <w:spacing w:line="276" w:lineRule="auto"/>
        <w:rPr>
          <w:rFonts w:ascii="Verdana" w:hAnsi="Verdana" w:cs="Times New Roman"/>
        </w:rPr>
      </w:pPr>
    </w:p>
    <w:p w:rsidR="006759F8" w:rsidRPr="00E87C0C" w:rsidRDefault="006759F8" w:rsidP="00E87C0C">
      <w:pPr>
        <w:pStyle w:val="Sinespaciado"/>
        <w:spacing w:line="276" w:lineRule="auto"/>
        <w:jc w:val="center"/>
        <w:rPr>
          <w:rFonts w:ascii="Verdana" w:hAnsi="Verdana" w:cs="Times New Roman"/>
          <w:b/>
        </w:rPr>
      </w:pPr>
      <w:r w:rsidRPr="00E87C0C">
        <w:rPr>
          <w:rFonts w:ascii="Verdana" w:hAnsi="Verdana" w:cs="Times New Roman"/>
          <w:b/>
        </w:rPr>
        <w:t xml:space="preserve"> SINOPSIS DE LA ACTUACIÓN PROCESAL:</w:t>
      </w:r>
    </w:p>
    <w:p w:rsidR="006759F8" w:rsidRPr="00E87C0C" w:rsidRDefault="006759F8" w:rsidP="001E64D5">
      <w:pPr>
        <w:pStyle w:val="Sinespaciado"/>
        <w:jc w:val="center"/>
        <w:rPr>
          <w:rFonts w:ascii="Verdana" w:hAnsi="Verdana" w:cs="Times New Roman"/>
          <w:b/>
        </w:rPr>
      </w:pPr>
    </w:p>
    <w:p w:rsidR="000F0335" w:rsidRPr="00E87C0C" w:rsidRDefault="000F0335" w:rsidP="00E87C0C">
      <w:pPr>
        <w:pStyle w:val="Sinespaciado"/>
        <w:numPr>
          <w:ilvl w:val="0"/>
          <w:numId w:val="1"/>
        </w:numPr>
        <w:spacing w:line="276" w:lineRule="auto"/>
        <w:ind w:left="360"/>
        <w:jc w:val="both"/>
        <w:rPr>
          <w:rFonts w:ascii="Verdana" w:hAnsi="Verdana" w:cs="Times New Roman"/>
        </w:rPr>
      </w:pPr>
      <w:r w:rsidRPr="00E87C0C">
        <w:rPr>
          <w:rFonts w:ascii="Verdana" w:hAnsi="Verdana" w:cs="Times New Roman"/>
        </w:rPr>
        <w:t>Luego de adelantado el plan metodológico propuesto por el ente acusador, el 6 de mayo de 2016</w:t>
      </w:r>
      <w:r w:rsidR="00D01C8E" w:rsidRPr="00E87C0C">
        <w:rPr>
          <w:rFonts w:ascii="Verdana" w:hAnsi="Verdana" w:cs="Times New Roman"/>
        </w:rPr>
        <w:t xml:space="preserve"> la Fiscalía 22 Seccional solicitó ante el Juzgado Séptimo Municipal con Funciones de Control de Garantías local, la expedición de orden de captura en contra de </w:t>
      </w:r>
      <w:r w:rsidR="00E87C0C">
        <w:rPr>
          <w:rFonts w:ascii="Verdana" w:hAnsi="Verdana" w:cs="Times New Roman"/>
        </w:rPr>
        <w:t>CHRISTIAN</w:t>
      </w:r>
      <w:r w:rsidR="00E87C0C" w:rsidRPr="00E87C0C">
        <w:rPr>
          <w:rFonts w:ascii="Verdana" w:hAnsi="Verdana" w:cs="Times New Roman"/>
        </w:rPr>
        <w:t xml:space="preserve"> ANDRÉS GRAJALES LÓPEZ</w:t>
      </w:r>
      <w:r w:rsidR="00D01C8E" w:rsidRPr="00E87C0C">
        <w:rPr>
          <w:rFonts w:ascii="Verdana" w:hAnsi="Verdana" w:cs="Times New Roman"/>
        </w:rPr>
        <w:t>.</w:t>
      </w:r>
    </w:p>
    <w:p w:rsidR="00D01C8E" w:rsidRPr="00E87C0C" w:rsidRDefault="00D01C8E" w:rsidP="00E87C0C">
      <w:pPr>
        <w:pStyle w:val="Sinespaciado"/>
        <w:spacing w:line="276" w:lineRule="auto"/>
        <w:ind w:left="360"/>
        <w:jc w:val="both"/>
        <w:rPr>
          <w:rFonts w:ascii="Verdana" w:hAnsi="Verdana" w:cs="Times New Roman"/>
        </w:rPr>
      </w:pPr>
    </w:p>
    <w:p w:rsidR="006759F8" w:rsidRPr="00E87C0C" w:rsidRDefault="006759F8" w:rsidP="00E87C0C">
      <w:pPr>
        <w:pStyle w:val="Sinespaciado"/>
        <w:numPr>
          <w:ilvl w:val="0"/>
          <w:numId w:val="1"/>
        </w:numPr>
        <w:spacing w:line="276" w:lineRule="auto"/>
        <w:ind w:left="426" w:hanging="426"/>
        <w:jc w:val="both"/>
        <w:rPr>
          <w:rFonts w:ascii="Verdana" w:hAnsi="Verdana" w:cs="Times New Roman"/>
        </w:rPr>
      </w:pPr>
      <w:r w:rsidRPr="00E87C0C">
        <w:rPr>
          <w:rFonts w:ascii="Verdana" w:hAnsi="Verdana" w:cs="Times New Roman"/>
        </w:rPr>
        <w:t xml:space="preserve">Las audiencias preliminares se llevaron a cabo el </w:t>
      </w:r>
      <w:r w:rsidR="00D01C8E" w:rsidRPr="00E87C0C">
        <w:rPr>
          <w:rFonts w:ascii="Verdana" w:hAnsi="Verdana" w:cs="Times New Roman"/>
        </w:rPr>
        <w:t>9 de mayo de 2011</w:t>
      </w:r>
      <w:r w:rsidR="00874104" w:rsidRPr="00E87C0C">
        <w:rPr>
          <w:rFonts w:ascii="Verdana" w:hAnsi="Verdana" w:cs="Times New Roman"/>
        </w:rPr>
        <w:t xml:space="preserve"> ante </w:t>
      </w:r>
      <w:r w:rsidRPr="00E87C0C">
        <w:rPr>
          <w:rFonts w:ascii="Verdana" w:hAnsi="Verdana" w:cs="Times New Roman"/>
        </w:rPr>
        <w:t xml:space="preserve">el Juzgado </w:t>
      </w:r>
      <w:r w:rsidR="00D01C8E" w:rsidRPr="00E87C0C">
        <w:rPr>
          <w:rFonts w:ascii="Verdana" w:hAnsi="Verdana" w:cs="Times New Roman"/>
        </w:rPr>
        <w:t>Séptimo</w:t>
      </w:r>
      <w:r w:rsidRPr="00E87C0C">
        <w:rPr>
          <w:rFonts w:ascii="Verdana" w:hAnsi="Verdana" w:cs="Times New Roman"/>
        </w:rPr>
        <w:t xml:space="preserve"> Penal Municipal de esta localidad con funciones de control de garantías, en las cuales, </w:t>
      </w:r>
      <w:r w:rsidR="00874104" w:rsidRPr="00E87C0C">
        <w:rPr>
          <w:rFonts w:ascii="Verdana" w:hAnsi="Verdana" w:cs="Times New Roman"/>
        </w:rPr>
        <w:t xml:space="preserve">al </w:t>
      </w:r>
      <w:r w:rsidRPr="00E87C0C">
        <w:rPr>
          <w:rFonts w:ascii="Verdana" w:hAnsi="Verdana" w:cs="Times New Roman"/>
        </w:rPr>
        <w:t>entonces indiciado</w:t>
      </w:r>
      <w:r w:rsidR="00874104" w:rsidRPr="00E87C0C">
        <w:rPr>
          <w:rFonts w:ascii="Verdana" w:hAnsi="Verdana" w:cs="Times New Roman"/>
        </w:rPr>
        <w:t xml:space="preserve"> se le endilgaron cargos por incurrir en la presunta comisión del delito de homicidio </w:t>
      </w:r>
      <w:r w:rsidR="00D01C8E" w:rsidRPr="00E87C0C">
        <w:rPr>
          <w:rFonts w:ascii="Verdana" w:hAnsi="Verdana" w:cs="Times New Roman"/>
        </w:rPr>
        <w:t>en grado de tentativa</w:t>
      </w:r>
      <w:r w:rsidR="00874104" w:rsidRPr="00E87C0C">
        <w:rPr>
          <w:rFonts w:ascii="Verdana" w:hAnsi="Verdana" w:cs="Times New Roman"/>
        </w:rPr>
        <w:t xml:space="preserve">. De igual forma al Procesado se le definió la situación jurídica con la medida de aseguramiento de detención domiciliaria. </w:t>
      </w:r>
      <w:r w:rsidRPr="00E87C0C">
        <w:rPr>
          <w:rFonts w:ascii="Verdana" w:hAnsi="Verdana" w:cs="Times New Roman"/>
        </w:rPr>
        <w:t xml:space="preserve"> </w:t>
      </w:r>
    </w:p>
    <w:p w:rsidR="006759F8" w:rsidRPr="00E87C0C" w:rsidRDefault="006759F8" w:rsidP="00E87C0C">
      <w:pPr>
        <w:pStyle w:val="Sinespaciado"/>
        <w:spacing w:line="276" w:lineRule="auto"/>
        <w:rPr>
          <w:rFonts w:ascii="Verdana" w:hAnsi="Verdana" w:cs="Times New Roman"/>
        </w:rPr>
      </w:pPr>
    </w:p>
    <w:p w:rsidR="006759F8" w:rsidRPr="00E87C0C" w:rsidRDefault="006759F8" w:rsidP="00E87C0C">
      <w:pPr>
        <w:pStyle w:val="Sinespaciado"/>
        <w:numPr>
          <w:ilvl w:val="0"/>
          <w:numId w:val="1"/>
        </w:numPr>
        <w:spacing w:line="276" w:lineRule="auto"/>
        <w:ind w:left="360"/>
        <w:jc w:val="both"/>
        <w:rPr>
          <w:rFonts w:ascii="Verdana" w:hAnsi="Verdana" w:cs="Times New Roman"/>
        </w:rPr>
      </w:pPr>
      <w:r w:rsidRPr="00E87C0C">
        <w:rPr>
          <w:rFonts w:ascii="Verdana" w:hAnsi="Verdana" w:cs="Times New Roman"/>
        </w:rPr>
        <w:t xml:space="preserve">Posteriormente el </w:t>
      </w:r>
      <w:r w:rsidR="00D01C8E" w:rsidRPr="00E87C0C">
        <w:rPr>
          <w:rFonts w:ascii="Verdana" w:hAnsi="Verdana" w:cs="Times New Roman"/>
        </w:rPr>
        <w:t>7 de junio</w:t>
      </w:r>
      <w:r w:rsidR="00874104" w:rsidRPr="00E87C0C">
        <w:rPr>
          <w:rFonts w:ascii="Verdana" w:hAnsi="Verdana" w:cs="Times New Roman"/>
        </w:rPr>
        <w:t xml:space="preserve"> de</w:t>
      </w:r>
      <w:r w:rsidR="00D01C8E" w:rsidRPr="00E87C0C">
        <w:rPr>
          <w:rFonts w:ascii="Verdana" w:hAnsi="Verdana" w:cs="Times New Roman"/>
        </w:rPr>
        <w:t>l 2</w:t>
      </w:r>
      <w:r w:rsidRPr="00E87C0C">
        <w:rPr>
          <w:rFonts w:ascii="Verdana" w:hAnsi="Verdana" w:cs="Times New Roman"/>
        </w:rPr>
        <w:t>01</w:t>
      </w:r>
      <w:r w:rsidR="00D01C8E" w:rsidRPr="00E87C0C">
        <w:rPr>
          <w:rFonts w:ascii="Verdana" w:hAnsi="Verdana" w:cs="Times New Roman"/>
        </w:rPr>
        <w:t>1</w:t>
      </w:r>
      <w:r w:rsidRPr="00E87C0C">
        <w:rPr>
          <w:rFonts w:ascii="Verdana" w:hAnsi="Verdana" w:cs="Times New Roman"/>
        </w:rPr>
        <w:t xml:space="preserve"> la Fiscalía presentó el escrito de acusación, correspondiéndole el conocimiento de la actuación al Juzgado </w:t>
      </w:r>
      <w:r w:rsidR="00C307C3" w:rsidRPr="00E87C0C">
        <w:rPr>
          <w:rFonts w:ascii="Verdana" w:hAnsi="Verdana" w:cs="Times New Roman"/>
        </w:rPr>
        <w:t>4</w:t>
      </w:r>
      <w:r w:rsidRPr="00E87C0C">
        <w:rPr>
          <w:rFonts w:ascii="Verdana" w:hAnsi="Verdana" w:cs="Times New Roman"/>
        </w:rPr>
        <w:t xml:space="preserve">º Penal del Circuito de esta localidad, ante el cual el </w:t>
      </w:r>
      <w:r w:rsidR="0007464B" w:rsidRPr="00E87C0C">
        <w:rPr>
          <w:rFonts w:ascii="Verdana" w:hAnsi="Verdana" w:cs="Times New Roman"/>
        </w:rPr>
        <w:t>11 de julio</w:t>
      </w:r>
      <w:r w:rsidRPr="00E87C0C">
        <w:rPr>
          <w:rFonts w:ascii="Verdana" w:hAnsi="Verdana" w:cs="Times New Roman"/>
        </w:rPr>
        <w:t xml:space="preserve"> de esa anualidad se llevó a cabo la audiencia de formulación de la acusación, en la cual la Fiscalía le enrostró cargos a</w:t>
      </w:r>
      <w:r w:rsidR="00874104" w:rsidRPr="00E87C0C">
        <w:rPr>
          <w:rFonts w:ascii="Verdana" w:hAnsi="Verdana" w:cs="Times New Roman"/>
        </w:rPr>
        <w:t>l</w:t>
      </w:r>
      <w:r w:rsidR="0007464B" w:rsidRPr="00E87C0C">
        <w:rPr>
          <w:rFonts w:ascii="Verdana" w:hAnsi="Verdana" w:cs="Times New Roman"/>
        </w:rPr>
        <w:t xml:space="preserve"> p</w:t>
      </w:r>
      <w:r w:rsidRPr="00E87C0C">
        <w:rPr>
          <w:rFonts w:ascii="Verdana" w:hAnsi="Verdana" w:cs="Times New Roman"/>
        </w:rPr>
        <w:t>rocesado en similares términos a los consignados en la audiencia preliminar de formulación de la imputación.</w:t>
      </w:r>
    </w:p>
    <w:p w:rsidR="006759F8" w:rsidRPr="00E87C0C" w:rsidRDefault="006759F8" w:rsidP="00E87C0C">
      <w:pPr>
        <w:pStyle w:val="Sinespaciado"/>
        <w:spacing w:line="276" w:lineRule="auto"/>
        <w:rPr>
          <w:rFonts w:ascii="Verdana" w:hAnsi="Verdana" w:cs="Times New Roman"/>
        </w:rPr>
      </w:pPr>
    </w:p>
    <w:p w:rsidR="0007464B" w:rsidRPr="00E87C0C" w:rsidRDefault="006759F8" w:rsidP="00E87C0C">
      <w:pPr>
        <w:pStyle w:val="Sinespaciado"/>
        <w:numPr>
          <w:ilvl w:val="0"/>
          <w:numId w:val="1"/>
        </w:numPr>
        <w:spacing w:line="276" w:lineRule="auto"/>
        <w:ind w:left="360"/>
        <w:jc w:val="both"/>
        <w:rPr>
          <w:rFonts w:ascii="Verdana" w:hAnsi="Verdana" w:cs="Times New Roman"/>
        </w:rPr>
      </w:pPr>
      <w:r w:rsidRPr="00E87C0C">
        <w:rPr>
          <w:rFonts w:ascii="Verdana" w:hAnsi="Verdana" w:cs="Times New Roman"/>
        </w:rPr>
        <w:lastRenderedPageBreak/>
        <w:t xml:space="preserve">El </w:t>
      </w:r>
      <w:r w:rsidR="0007464B" w:rsidRPr="00E87C0C">
        <w:rPr>
          <w:rFonts w:ascii="Verdana" w:hAnsi="Verdana" w:cs="Times New Roman"/>
        </w:rPr>
        <w:t>13 de abril del 2</w:t>
      </w:r>
      <w:r w:rsidRPr="00E87C0C">
        <w:rPr>
          <w:rFonts w:ascii="Verdana" w:hAnsi="Verdana" w:cs="Times New Roman"/>
        </w:rPr>
        <w:t>01</w:t>
      </w:r>
      <w:r w:rsidR="00874104" w:rsidRPr="00E87C0C">
        <w:rPr>
          <w:rFonts w:ascii="Verdana" w:hAnsi="Verdana" w:cs="Times New Roman"/>
        </w:rPr>
        <w:t>2</w:t>
      </w:r>
      <w:r w:rsidR="0007464B" w:rsidRPr="00E87C0C">
        <w:rPr>
          <w:rFonts w:ascii="Verdana" w:hAnsi="Verdana" w:cs="Times New Roman"/>
        </w:rPr>
        <w:t xml:space="preserve"> se inició</w:t>
      </w:r>
      <w:r w:rsidRPr="00E87C0C">
        <w:rPr>
          <w:rFonts w:ascii="Verdana" w:hAnsi="Verdana" w:cs="Times New Roman"/>
        </w:rPr>
        <w:t xml:space="preserve"> la audiencia preparatoria,</w:t>
      </w:r>
      <w:r w:rsidR="0007464B" w:rsidRPr="00E87C0C">
        <w:rPr>
          <w:rFonts w:ascii="Verdana" w:hAnsi="Verdana" w:cs="Times New Roman"/>
        </w:rPr>
        <w:t xml:space="preserve"> la cual se </w:t>
      </w:r>
      <w:r w:rsidR="00C307C3" w:rsidRPr="00E87C0C">
        <w:rPr>
          <w:rFonts w:ascii="Verdana" w:hAnsi="Verdana" w:cs="Times New Roman"/>
        </w:rPr>
        <w:t xml:space="preserve">siguió </w:t>
      </w:r>
      <w:r w:rsidR="0007464B" w:rsidRPr="00E87C0C">
        <w:rPr>
          <w:rFonts w:ascii="Verdana" w:hAnsi="Verdana" w:cs="Times New Roman"/>
        </w:rPr>
        <w:t>el 15 de agosto de ese mismo año, fecha en la que la Juez</w:t>
      </w:r>
      <w:r w:rsidR="00E87C0C">
        <w:rPr>
          <w:rFonts w:ascii="Verdana" w:hAnsi="Verdana" w:cs="Times New Roman"/>
        </w:rPr>
        <w:t>a</w:t>
      </w:r>
      <w:r w:rsidR="0007464B" w:rsidRPr="00E87C0C">
        <w:rPr>
          <w:rFonts w:ascii="Verdana" w:hAnsi="Verdana" w:cs="Times New Roman"/>
        </w:rPr>
        <w:t xml:space="preserve"> </w:t>
      </w:r>
      <w:r w:rsidR="00E87C0C">
        <w:rPr>
          <w:rFonts w:ascii="Verdana" w:hAnsi="Verdana" w:cs="Times New Roman"/>
        </w:rPr>
        <w:t xml:space="preserve">4ª </w:t>
      </w:r>
      <w:r w:rsidR="0007464B" w:rsidRPr="00E87C0C">
        <w:rPr>
          <w:rFonts w:ascii="Verdana" w:hAnsi="Verdana" w:cs="Times New Roman"/>
        </w:rPr>
        <w:t xml:space="preserve">Penal del Circuito local, se declaró impedida para continuar conociendo de este asunto, toda vez que fuera ella quien realizara las audiencias </w:t>
      </w:r>
      <w:r w:rsidR="00C307C3" w:rsidRPr="00E87C0C">
        <w:rPr>
          <w:rFonts w:ascii="Verdana" w:hAnsi="Verdana" w:cs="Times New Roman"/>
        </w:rPr>
        <w:t>preliminares</w:t>
      </w:r>
      <w:r w:rsidR="0007464B" w:rsidRPr="00E87C0C">
        <w:rPr>
          <w:rFonts w:ascii="Verdana" w:hAnsi="Verdana" w:cs="Times New Roman"/>
        </w:rPr>
        <w:t xml:space="preserve"> llevadas a cabo el 30 de septiembre de 2011.</w:t>
      </w:r>
      <w:r w:rsidR="00C307C3" w:rsidRPr="00E87C0C">
        <w:rPr>
          <w:rFonts w:ascii="Verdana" w:hAnsi="Verdana" w:cs="Times New Roman"/>
        </w:rPr>
        <w:t xml:space="preserve"> Dicho impedimento fue declarado fundado mediante auto interlocutorio del 21 de agosto de 2012, por parte del Juez </w:t>
      </w:r>
      <w:r w:rsidR="00E87C0C">
        <w:rPr>
          <w:rFonts w:ascii="Verdana" w:hAnsi="Verdana" w:cs="Times New Roman"/>
        </w:rPr>
        <w:t xml:space="preserve">5º </w:t>
      </w:r>
      <w:r w:rsidR="00C307C3" w:rsidRPr="00E87C0C">
        <w:rPr>
          <w:rFonts w:ascii="Verdana" w:hAnsi="Verdana" w:cs="Times New Roman"/>
        </w:rPr>
        <w:t xml:space="preserve">Penal del Circuito local, quien asumió el conocimiento de la actuación a partir de entonces. </w:t>
      </w:r>
    </w:p>
    <w:p w:rsidR="00C307C3" w:rsidRPr="00E87C0C" w:rsidRDefault="00C307C3" w:rsidP="00E87C0C">
      <w:pPr>
        <w:pStyle w:val="Prrafodelista"/>
        <w:spacing w:line="276" w:lineRule="auto"/>
        <w:rPr>
          <w:rFonts w:ascii="Verdana" w:hAnsi="Verdana"/>
          <w:sz w:val="28"/>
          <w:szCs w:val="28"/>
        </w:rPr>
      </w:pPr>
    </w:p>
    <w:p w:rsidR="006759F8" w:rsidRPr="00E87C0C" w:rsidRDefault="00C307C3" w:rsidP="00043352">
      <w:pPr>
        <w:pStyle w:val="Sinespaciado"/>
        <w:numPr>
          <w:ilvl w:val="0"/>
          <w:numId w:val="1"/>
        </w:numPr>
        <w:spacing w:line="276" w:lineRule="auto"/>
        <w:ind w:left="360"/>
        <w:jc w:val="both"/>
        <w:rPr>
          <w:rFonts w:ascii="Verdana" w:hAnsi="Verdana" w:cs="Times New Roman"/>
        </w:rPr>
      </w:pPr>
      <w:r w:rsidRPr="00E87C0C">
        <w:rPr>
          <w:rFonts w:ascii="Verdana" w:hAnsi="Verdana" w:cs="Times New Roman"/>
        </w:rPr>
        <w:t xml:space="preserve">La audiencia preparatoria se continuó, por parte del Juez 5º Penal del Circuito, el 21 de noviembre de ese mismo año, fecha en la que </w:t>
      </w:r>
      <w:r w:rsidR="00E87C0C" w:rsidRPr="00E87C0C">
        <w:rPr>
          <w:rFonts w:ascii="Verdana" w:hAnsi="Verdana" w:cs="Times New Roman"/>
        </w:rPr>
        <w:t xml:space="preserve">se concluyó esa etapa procesal, </w:t>
      </w:r>
      <w:r w:rsidR="006759F8" w:rsidRPr="00E87C0C">
        <w:rPr>
          <w:rFonts w:ascii="Verdana" w:hAnsi="Verdana" w:cs="Times New Roman"/>
        </w:rPr>
        <w:t xml:space="preserve">mientras que la audiencia de juicio oral </w:t>
      </w:r>
      <w:r w:rsidR="00E87C0C">
        <w:rPr>
          <w:rFonts w:ascii="Verdana" w:hAnsi="Verdana" w:cs="Times New Roman"/>
        </w:rPr>
        <w:t>se desarrolló</w:t>
      </w:r>
      <w:r w:rsidR="006759F8" w:rsidRPr="00E87C0C">
        <w:rPr>
          <w:rFonts w:ascii="Verdana" w:hAnsi="Verdana" w:cs="Times New Roman"/>
        </w:rPr>
        <w:t xml:space="preserve"> en sesiones celebradas los días </w:t>
      </w:r>
      <w:r w:rsidR="003314B9" w:rsidRPr="00E87C0C">
        <w:rPr>
          <w:rFonts w:ascii="Verdana" w:hAnsi="Verdana" w:cs="Times New Roman"/>
        </w:rPr>
        <w:t>25 y 26</w:t>
      </w:r>
      <w:r w:rsidR="00874104" w:rsidRPr="00E87C0C">
        <w:rPr>
          <w:rFonts w:ascii="Verdana" w:hAnsi="Verdana" w:cs="Times New Roman"/>
        </w:rPr>
        <w:t xml:space="preserve"> de </w:t>
      </w:r>
      <w:r w:rsidR="003314B9" w:rsidRPr="00E87C0C">
        <w:rPr>
          <w:rFonts w:ascii="Verdana" w:hAnsi="Verdana" w:cs="Times New Roman"/>
        </w:rPr>
        <w:t>febrero del 2</w:t>
      </w:r>
      <w:r w:rsidR="006759F8" w:rsidRPr="00E87C0C">
        <w:rPr>
          <w:rFonts w:ascii="Verdana" w:hAnsi="Verdana" w:cs="Times New Roman"/>
        </w:rPr>
        <w:t>01</w:t>
      </w:r>
      <w:r w:rsidR="003314B9" w:rsidRPr="00E87C0C">
        <w:rPr>
          <w:rFonts w:ascii="Verdana" w:hAnsi="Verdana" w:cs="Times New Roman"/>
        </w:rPr>
        <w:t>3</w:t>
      </w:r>
      <w:r w:rsidR="006759F8" w:rsidRPr="00E87C0C">
        <w:rPr>
          <w:rFonts w:ascii="Verdana" w:hAnsi="Verdana" w:cs="Times New Roman"/>
        </w:rPr>
        <w:t>.</w:t>
      </w:r>
    </w:p>
    <w:p w:rsidR="006759F8" w:rsidRPr="00E87C0C" w:rsidRDefault="006759F8" w:rsidP="00E87C0C">
      <w:pPr>
        <w:pStyle w:val="Sinespaciado"/>
        <w:spacing w:line="276" w:lineRule="auto"/>
        <w:rPr>
          <w:rFonts w:ascii="Verdana" w:hAnsi="Verdana" w:cs="Times New Roman"/>
        </w:rPr>
      </w:pPr>
    </w:p>
    <w:p w:rsidR="006759F8" w:rsidRPr="00E87C0C" w:rsidRDefault="006759F8" w:rsidP="00E87C0C">
      <w:pPr>
        <w:pStyle w:val="Sinespaciado"/>
        <w:numPr>
          <w:ilvl w:val="0"/>
          <w:numId w:val="1"/>
        </w:numPr>
        <w:spacing w:line="276" w:lineRule="auto"/>
        <w:ind w:left="360"/>
        <w:jc w:val="both"/>
        <w:rPr>
          <w:rFonts w:ascii="Verdana" w:hAnsi="Verdana" w:cs="Times New Roman"/>
        </w:rPr>
      </w:pPr>
      <w:r w:rsidRPr="00E87C0C">
        <w:rPr>
          <w:rFonts w:ascii="Verdana" w:hAnsi="Verdana" w:cs="Times New Roman"/>
        </w:rPr>
        <w:t>Agotada las fases pertinentes del juicio oral</w:t>
      </w:r>
      <w:r w:rsidR="003314B9" w:rsidRPr="00E87C0C">
        <w:rPr>
          <w:rFonts w:ascii="Verdana" w:hAnsi="Verdana" w:cs="Times New Roman"/>
        </w:rPr>
        <w:t xml:space="preserve"> </w:t>
      </w:r>
      <w:r w:rsidRPr="00E87C0C">
        <w:rPr>
          <w:rFonts w:ascii="Verdana" w:hAnsi="Verdana" w:cs="Times New Roman"/>
        </w:rPr>
        <w:t xml:space="preserve">se anunció el sentido del fallo el cual resultó ser de carácter </w:t>
      </w:r>
      <w:r w:rsidR="003314B9" w:rsidRPr="00E87C0C">
        <w:rPr>
          <w:rFonts w:ascii="Verdana" w:hAnsi="Verdana" w:cs="Times New Roman"/>
        </w:rPr>
        <w:t>condenatorio</w:t>
      </w:r>
      <w:r w:rsidRPr="00E87C0C">
        <w:rPr>
          <w:rFonts w:ascii="Verdana" w:hAnsi="Verdana" w:cs="Times New Roman"/>
        </w:rPr>
        <w:t xml:space="preserve">. Posteriormente la sentencia se emitió el </w:t>
      </w:r>
      <w:r w:rsidR="003314B9" w:rsidRPr="00E87C0C">
        <w:rPr>
          <w:rFonts w:ascii="Verdana" w:hAnsi="Verdana" w:cs="Times New Roman"/>
        </w:rPr>
        <w:t>16 de mayo de 2013</w:t>
      </w:r>
      <w:r w:rsidRPr="00E87C0C">
        <w:rPr>
          <w:rFonts w:ascii="Verdana" w:hAnsi="Verdana" w:cs="Times New Roman"/>
        </w:rPr>
        <w:t xml:space="preserve">, en contra de la cual se alzó de manera oportuna </w:t>
      </w:r>
      <w:r w:rsidR="003314B9" w:rsidRPr="00E87C0C">
        <w:rPr>
          <w:rFonts w:ascii="Verdana" w:hAnsi="Verdana" w:cs="Times New Roman"/>
        </w:rPr>
        <w:t>el señor Defensor</w:t>
      </w:r>
      <w:r w:rsidRPr="00E87C0C">
        <w:rPr>
          <w:rFonts w:ascii="Verdana" w:hAnsi="Verdana" w:cs="Times New Roman"/>
        </w:rPr>
        <w:t>.</w:t>
      </w:r>
    </w:p>
    <w:p w:rsidR="006759F8" w:rsidRPr="00E87C0C" w:rsidRDefault="006759F8" w:rsidP="00E87C0C">
      <w:pPr>
        <w:pStyle w:val="Sinespaciado"/>
        <w:spacing w:line="276" w:lineRule="auto"/>
        <w:rPr>
          <w:rFonts w:ascii="Verdana" w:hAnsi="Verdana" w:cs="Times New Roman"/>
        </w:rPr>
      </w:pPr>
    </w:p>
    <w:p w:rsidR="006759F8" w:rsidRPr="00E87C0C" w:rsidRDefault="006759F8" w:rsidP="001E64D5">
      <w:pPr>
        <w:pStyle w:val="Sinespaciado"/>
        <w:jc w:val="center"/>
        <w:rPr>
          <w:rFonts w:ascii="Verdana" w:hAnsi="Verdana" w:cs="Times New Roman"/>
          <w:b/>
        </w:rPr>
      </w:pPr>
      <w:r w:rsidRPr="00E87C0C">
        <w:rPr>
          <w:rFonts w:ascii="Verdana" w:hAnsi="Verdana" w:cs="Times New Roman"/>
          <w:b/>
        </w:rPr>
        <w:t>EL FALLO CONFUTADO:</w:t>
      </w:r>
    </w:p>
    <w:p w:rsidR="00874104" w:rsidRPr="00E87C0C" w:rsidRDefault="00874104" w:rsidP="001E64D5">
      <w:pPr>
        <w:pStyle w:val="Sinespaciado"/>
        <w:jc w:val="center"/>
        <w:rPr>
          <w:rFonts w:ascii="Verdana" w:hAnsi="Verdana" w:cs="Times New Roman"/>
          <w:b/>
        </w:rPr>
      </w:pPr>
    </w:p>
    <w:p w:rsidR="00874104" w:rsidRPr="00E87C0C" w:rsidRDefault="006759F8" w:rsidP="00E87C0C">
      <w:pPr>
        <w:pStyle w:val="Sinespaciado"/>
        <w:spacing w:line="276" w:lineRule="auto"/>
        <w:jc w:val="both"/>
        <w:rPr>
          <w:rFonts w:ascii="Verdana" w:hAnsi="Verdana" w:cs="Times New Roman"/>
        </w:rPr>
      </w:pPr>
      <w:r w:rsidRPr="00E87C0C">
        <w:rPr>
          <w:rFonts w:ascii="Verdana" w:hAnsi="Verdana" w:cs="Times New Roman"/>
        </w:rPr>
        <w:t xml:space="preserve">Se trata de la sentencia proferida </w:t>
      </w:r>
      <w:r w:rsidR="00874104" w:rsidRPr="00E87C0C">
        <w:rPr>
          <w:rFonts w:ascii="Verdana" w:hAnsi="Verdana" w:cs="Times New Roman"/>
        </w:rPr>
        <w:t xml:space="preserve">por parte del Juzgado </w:t>
      </w:r>
      <w:r w:rsidR="001D05AD">
        <w:rPr>
          <w:rFonts w:ascii="Verdana" w:hAnsi="Verdana" w:cs="Times New Roman"/>
        </w:rPr>
        <w:t>5º P</w:t>
      </w:r>
      <w:r w:rsidR="00874104" w:rsidRPr="00E87C0C">
        <w:rPr>
          <w:rFonts w:ascii="Verdana" w:hAnsi="Verdana" w:cs="Times New Roman"/>
        </w:rPr>
        <w:t xml:space="preserve">enal del Circuito de esta localidad </w:t>
      </w:r>
      <w:r w:rsidRPr="00E87C0C">
        <w:rPr>
          <w:rFonts w:ascii="Verdana" w:hAnsi="Verdana" w:cs="Times New Roman"/>
        </w:rPr>
        <w:t xml:space="preserve">en las calendas </w:t>
      </w:r>
      <w:r w:rsidR="00874104" w:rsidRPr="00E87C0C">
        <w:rPr>
          <w:rFonts w:ascii="Verdana" w:hAnsi="Verdana" w:cs="Times New Roman"/>
        </w:rPr>
        <w:t xml:space="preserve">del </w:t>
      </w:r>
      <w:r w:rsidR="00E15BF2" w:rsidRPr="00E87C0C">
        <w:rPr>
          <w:rFonts w:ascii="Verdana" w:hAnsi="Verdana" w:cs="Times New Roman"/>
        </w:rPr>
        <w:t>dieciséis (16</w:t>
      </w:r>
      <w:r w:rsidR="00874104" w:rsidRPr="00E87C0C">
        <w:rPr>
          <w:rFonts w:ascii="Verdana" w:hAnsi="Verdana" w:cs="Times New Roman"/>
        </w:rPr>
        <w:t xml:space="preserve">) de </w:t>
      </w:r>
      <w:r w:rsidR="00E15BF2" w:rsidRPr="00E87C0C">
        <w:rPr>
          <w:rFonts w:ascii="Verdana" w:hAnsi="Verdana" w:cs="Times New Roman"/>
        </w:rPr>
        <w:t>mayo de 2013</w:t>
      </w:r>
      <w:r w:rsidR="00874104" w:rsidRPr="00E87C0C">
        <w:rPr>
          <w:rFonts w:ascii="Verdana" w:hAnsi="Verdana" w:cs="Times New Roman"/>
        </w:rPr>
        <w:t xml:space="preserve">, en la cual se </w:t>
      </w:r>
      <w:r w:rsidR="00E15BF2" w:rsidRPr="00E87C0C">
        <w:rPr>
          <w:rFonts w:ascii="Verdana" w:hAnsi="Verdana" w:cs="Times New Roman"/>
        </w:rPr>
        <w:t xml:space="preserve">condenó </w:t>
      </w:r>
      <w:r w:rsidR="00874104" w:rsidRPr="00E87C0C">
        <w:rPr>
          <w:rFonts w:ascii="Verdana" w:hAnsi="Verdana" w:cs="Times New Roman"/>
        </w:rPr>
        <w:t xml:space="preserve">al Procesado </w:t>
      </w:r>
      <w:r w:rsidR="001D05AD">
        <w:rPr>
          <w:rFonts w:ascii="Verdana" w:hAnsi="Verdana" w:cs="Times New Roman"/>
        </w:rPr>
        <w:t>CHRISTIAN</w:t>
      </w:r>
      <w:r w:rsidR="001D05AD" w:rsidRPr="00E87C0C">
        <w:rPr>
          <w:rFonts w:ascii="Verdana" w:hAnsi="Verdana" w:cs="Times New Roman"/>
        </w:rPr>
        <w:t xml:space="preserve"> ANDRÉS GRAJALES LÓPEZ </w:t>
      </w:r>
      <w:r w:rsidR="00E15BF2" w:rsidRPr="00E87C0C">
        <w:rPr>
          <w:rFonts w:ascii="Verdana" w:hAnsi="Verdana" w:cs="Times New Roman"/>
        </w:rPr>
        <w:t>como autor responsable de la conducta punible de homicidio simple en grado de tentativa, por lo que se le impuso una pena de prisión de 120 meses</w:t>
      </w:r>
      <w:r w:rsidR="00874104" w:rsidRPr="00E87C0C">
        <w:rPr>
          <w:rFonts w:ascii="Verdana" w:hAnsi="Verdana" w:cs="Times New Roman"/>
        </w:rPr>
        <w:t xml:space="preserve">. </w:t>
      </w:r>
    </w:p>
    <w:p w:rsidR="00547BA0" w:rsidRPr="00E87C0C" w:rsidRDefault="000B53A1" w:rsidP="00E87C0C">
      <w:pPr>
        <w:pStyle w:val="Sinespaciado"/>
        <w:spacing w:line="276" w:lineRule="auto"/>
        <w:jc w:val="both"/>
        <w:rPr>
          <w:rFonts w:ascii="Verdana" w:hAnsi="Verdana" w:cs="Times New Roman"/>
        </w:rPr>
      </w:pPr>
      <w:r w:rsidRPr="00E87C0C">
        <w:rPr>
          <w:rFonts w:ascii="Verdana" w:hAnsi="Verdana" w:cs="Times New Roman"/>
        </w:rPr>
        <w:t>El A-quo para sustentar su decisión revis</w:t>
      </w:r>
      <w:r w:rsidR="00573870" w:rsidRPr="00E87C0C">
        <w:rPr>
          <w:rFonts w:ascii="Verdana" w:hAnsi="Verdana" w:cs="Times New Roman"/>
        </w:rPr>
        <w:t>ó las pruebas aportadas tanto por la Fiscalía como por la unidad de defensa, señalando q</w:t>
      </w:r>
      <w:r w:rsidR="004B3871" w:rsidRPr="00E87C0C">
        <w:rPr>
          <w:rFonts w:ascii="Verdana" w:hAnsi="Verdana" w:cs="Times New Roman"/>
        </w:rPr>
        <w:t xml:space="preserve">ue los testimonios de </w:t>
      </w:r>
      <w:r w:rsidR="001D05AD" w:rsidRPr="00E87C0C">
        <w:rPr>
          <w:rFonts w:ascii="Verdana" w:hAnsi="Verdana" w:cs="Times New Roman"/>
        </w:rPr>
        <w:t xml:space="preserve">ANDRÉS URDANEY BLANDÓN, EDILBERTO ACEVEDO JARAMILLO </w:t>
      </w:r>
      <w:r w:rsidR="00573870" w:rsidRPr="00E87C0C">
        <w:rPr>
          <w:rFonts w:ascii="Verdana" w:hAnsi="Verdana" w:cs="Times New Roman"/>
        </w:rPr>
        <w:t xml:space="preserve">y </w:t>
      </w:r>
      <w:r w:rsidR="001D05AD" w:rsidRPr="00E87C0C">
        <w:rPr>
          <w:rFonts w:ascii="Verdana" w:hAnsi="Verdana" w:cs="Times New Roman"/>
        </w:rPr>
        <w:t>PEDRO DAVID FORERO CARMONA</w:t>
      </w:r>
      <w:r w:rsidR="00573870" w:rsidRPr="00E87C0C">
        <w:rPr>
          <w:rFonts w:ascii="Verdana" w:hAnsi="Verdana" w:cs="Times New Roman"/>
        </w:rPr>
        <w:t xml:space="preserve">, son coherentes en señalar que ellos se dirigían a la casa de </w:t>
      </w:r>
      <w:r w:rsidR="001D05AD" w:rsidRPr="00E87C0C">
        <w:rPr>
          <w:rFonts w:ascii="Verdana" w:hAnsi="Verdana" w:cs="Times New Roman"/>
        </w:rPr>
        <w:t>EDILBERTO</w:t>
      </w:r>
      <w:r w:rsidR="00573870" w:rsidRPr="00E87C0C">
        <w:rPr>
          <w:rFonts w:ascii="Verdana" w:hAnsi="Verdana" w:cs="Times New Roman"/>
        </w:rPr>
        <w:t xml:space="preserve"> cuando al pasar cerca a la casa de </w:t>
      </w:r>
      <w:r w:rsidR="001D05AD" w:rsidRPr="00E87C0C">
        <w:rPr>
          <w:rFonts w:ascii="Verdana" w:hAnsi="Verdana" w:cs="Times New Roman"/>
        </w:rPr>
        <w:t xml:space="preserve">CRISTHIAN ANDRÉS </w:t>
      </w:r>
      <w:r w:rsidR="00573870" w:rsidRPr="00E87C0C">
        <w:rPr>
          <w:rFonts w:ascii="Verdana" w:hAnsi="Verdana" w:cs="Times New Roman"/>
        </w:rPr>
        <w:t xml:space="preserve">se percataron que allí habían varias personas departiendo, quienes al verlos lanzaron improperios en contra del señor </w:t>
      </w:r>
      <w:r w:rsidR="001D05AD" w:rsidRPr="00E87C0C">
        <w:rPr>
          <w:rFonts w:ascii="Verdana" w:hAnsi="Verdana" w:cs="Times New Roman"/>
        </w:rPr>
        <w:t>BLANDÓN</w:t>
      </w:r>
      <w:r w:rsidR="00573870" w:rsidRPr="00E87C0C">
        <w:rPr>
          <w:rFonts w:ascii="Verdana" w:hAnsi="Verdana" w:cs="Times New Roman"/>
        </w:rPr>
        <w:t xml:space="preserve"> por su gestión </w:t>
      </w:r>
      <w:r w:rsidR="00573870" w:rsidRPr="00E87C0C">
        <w:rPr>
          <w:rFonts w:ascii="Verdana" w:hAnsi="Verdana" w:cs="Times New Roman"/>
        </w:rPr>
        <w:lastRenderedPageBreak/>
        <w:t xml:space="preserve">como Presidente de la Junta de Acción Comunal del barrio, cargo que tiempo atrás le hubiere ganado al padre de aquel. Igualmente, </w:t>
      </w:r>
      <w:r w:rsidR="00547BA0" w:rsidRPr="00E87C0C">
        <w:rPr>
          <w:rFonts w:ascii="Verdana" w:hAnsi="Verdana" w:cs="Times New Roman"/>
        </w:rPr>
        <w:t xml:space="preserve">dicen </w:t>
      </w:r>
      <w:r w:rsidR="00573870" w:rsidRPr="00E87C0C">
        <w:rPr>
          <w:rFonts w:ascii="Verdana" w:hAnsi="Verdana" w:cs="Times New Roman"/>
        </w:rPr>
        <w:t xml:space="preserve">que ellos siguieron su camino y unos metros más adelante el joven </w:t>
      </w:r>
      <w:r w:rsidR="001D05AD" w:rsidRPr="00E87C0C">
        <w:rPr>
          <w:rFonts w:ascii="Verdana" w:hAnsi="Verdana" w:cs="Times New Roman"/>
        </w:rPr>
        <w:t xml:space="preserve">GRAJALES LÓPEZ </w:t>
      </w:r>
      <w:r w:rsidR="00547BA0" w:rsidRPr="00E87C0C">
        <w:rPr>
          <w:rFonts w:ascii="Verdana" w:hAnsi="Verdana" w:cs="Times New Roman"/>
        </w:rPr>
        <w:t>les dio alcance procediendo a at</w:t>
      </w:r>
      <w:r w:rsidR="004B3871" w:rsidRPr="00E87C0C">
        <w:rPr>
          <w:rFonts w:ascii="Verdana" w:hAnsi="Verdana" w:cs="Times New Roman"/>
        </w:rPr>
        <w:t xml:space="preserve">acar por la espalda a </w:t>
      </w:r>
      <w:r w:rsidR="001D05AD" w:rsidRPr="00E87C0C">
        <w:rPr>
          <w:rFonts w:ascii="Verdana" w:hAnsi="Verdana" w:cs="Times New Roman"/>
        </w:rPr>
        <w:t xml:space="preserve">ANDRÉS URDANEY </w:t>
      </w:r>
      <w:r w:rsidR="00547BA0" w:rsidRPr="00E87C0C">
        <w:rPr>
          <w:rFonts w:ascii="Verdana" w:hAnsi="Verdana" w:cs="Times New Roman"/>
        </w:rPr>
        <w:t xml:space="preserve">con un destornillador, lo que ocasionó que sus acompañantes intervinieran para defenderlo, momento en que el señor </w:t>
      </w:r>
      <w:r w:rsidR="001D05AD" w:rsidRPr="00E87C0C">
        <w:rPr>
          <w:rFonts w:ascii="Verdana" w:hAnsi="Verdana" w:cs="Times New Roman"/>
        </w:rPr>
        <w:t>ACEVEDO</w:t>
      </w:r>
      <w:r w:rsidR="00547BA0" w:rsidRPr="00E87C0C">
        <w:rPr>
          <w:rFonts w:ascii="Verdana" w:hAnsi="Verdana" w:cs="Times New Roman"/>
        </w:rPr>
        <w:t xml:space="preserve"> también resultara herido en una de sus manos; para ese </w:t>
      </w:r>
      <w:r w:rsidR="001D05AD">
        <w:rPr>
          <w:rFonts w:ascii="Verdana" w:hAnsi="Verdana" w:cs="Times New Roman"/>
        </w:rPr>
        <w:t>entonces</w:t>
      </w:r>
      <w:r w:rsidR="00547BA0" w:rsidRPr="00E87C0C">
        <w:rPr>
          <w:rFonts w:ascii="Verdana" w:hAnsi="Verdana" w:cs="Times New Roman"/>
        </w:rPr>
        <w:t xml:space="preserve"> otras personas que se encontraban con el agresor se fueron para donde se estaba presentando la riña; al ver esto, ellos tres decidieron salir corriendo a fin de salvaguardar su integridad. </w:t>
      </w:r>
    </w:p>
    <w:p w:rsidR="00547BA0" w:rsidRPr="00E87C0C" w:rsidRDefault="00547BA0" w:rsidP="00E87C0C">
      <w:pPr>
        <w:pStyle w:val="Sinespaciado"/>
        <w:spacing w:line="276" w:lineRule="auto"/>
        <w:jc w:val="both"/>
        <w:rPr>
          <w:rFonts w:ascii="Verdana" w:hAnsi="Verdana" w:cs="Times New Roman"/>
        </w:rPr>
      </w:pPr>
    </w:p>
    <w:p w:rsidR="00573870" w:rsidRPr="00E87C0C" w:rsidRDefault="00917FE3" w:rsidP="00E87C0C">
      <w:pPr>
        <w:pStyle w:val="Sinespaciado"/>
        <w:spacing w:line="276" w:lineRule="auto"/>
        <w:jc w:val="both"/>
        <w:rPr>
          <w:rFonts w:ascii="Verdana" w:hAnsi="Verdana" w:cs="Times New Roman"/>
        </w:rPr>
      </w:pPr>
      <w:r w:rsidRPr="00E87C0C">
        <w:rPr>
          <w:rFonts w:ascii="Verdana" w:hAnsi="Verdana" w:cs="Times New Roman"/>
        </w:rPr>
        <w:t>Contrario a lo anterior, el fallador, tachó de poco creíbles</w:t>
      </w:r>
      <w:r w:rsidR="00CD6AEC" w:rsidRPr="00E87C0C">
        <w:rPr>
          <w:rFonts w:ascii="Verdana" w:hAnsi="Verdana" w:cs="Times New Roman"/>
        </w:rPr>
        <w:t xml:space="preserve"> los dichos de los testigos de la defensa puesto que tres de ellos, </w:t>
      </w:r>
      <w:r w:rsidR="001D05AD" w:rsidRPr="00E87C0C">
        <w:rPr>
          <w:rFonts w:ascii="Verdana" w:hAnsi="Verdana" w:cs="Times New Roman"/>
        </w:rPr>
        <w:t xml:space="preserve">GONZALO CANO RUIZ, JAIME GRAJALES MESA </w:t>
      </w:r>
      <w:r w:rsidR="00CD6AEC" w:rsidRPr="00E87C0C">
        <w:rPr>
          <w:rFonts w:ascii="Verdana" w:hAnsi="Verdana" w:cs="Times New Roman"/>
        </w:rPr>
        <w:t xml:space="preserve">y </w:t>
      </w:r>
      <w:r w:rsidR="001D05AD" w:rsidRPr="00E87C0C">
        <w:rPr>
          <w:rFonts w:ascii="Verdana" w:hAnsi="Verdana" w:cs="Times New Roman"/>
        </w:rPr>
        <w:t>SEBASTIÁN QUINTERO ARIAS</w:t>
      </w:r>
      <w:r w:rsidR="00CD6AEC" w:rsidRPr="00E87C0C">
        <w:rPr>
          <w:rFonts w:ascii="Verdana" w:hAnsi="Verdana" w:cs="Times New Roman"/>
        </w:rPr>
        <w:t>, no fueron testigos direct</w:t>
      </w:r>
      <w:r w:rsidR="004B3871" w:rsidRPr="00E87C0C">
        <w:rPr>
          <w:rFonts w:ascii="Verdana" w:hAnsi="Verdana" w:cs="Times New Roman"/>
        </w:rPr>
        <w:t xml:space="preserve">os del momento en que </w:t>
      </w:r>
      <w:r w:rsidR="001D05AD" w:rsidRPr="00E87C0C">
        <w:rPr>
          <w:rFonts w:ascii="Verdana" w:hAnsi="Verdana" w:cs="Times New Roman"/>
        </w:rPr>
        <w:t xml:space="preserve">ANDRÉS URDANEY </w:t>
      </w:r>
      <w:r w:rsidR="00CD6AEC" w:rsidRPr="00E87C0C">
        <w:rPr>
          <w:rFonts w:ascii="Verdana" w:hAnsi="Verdana" w:cs="Times New Roman"/>
        </w:rPr>
        <w:t>sali</w:t>
      </w:r>
      <w:r w:rsidR="00A06D45" w:rsidRPr="00E87C0C">
        <w:rPr>
          <w:rFonts w:ascii="Verdana" w:hAnsi="Verdana" w:cs="Times New Roman"/>
        </w:rPr>
        <w:t xml:space="preserve">ó herido, y se percataron de las cosas cuando ya estaban en desarrollo. Lo narrado por </w:t>
      </w:r>
      <w:r w:rsidR="001D05AD" w:rsidRPr="00E87C0C">
        <w:rPr>
          <w:rFonts w:ascii="Verdana" w:hAnsi="Verdana" w:cs="Times New Roman"/>
        </w:rPr>
        <w:t xml:space="preserve">ALEXANDER PATIÑO </w:t>
      </w:r>
      <w:r w:rsidR="00C57DD3" w:rsidRPr="00E87C0C">
        <w:rPr>
          <w:rFonts w:ascii="Verdana" w:hAnsi="Verdana" w:cs="Times New Roman"/>
        </w:rPr>
        <w:t xml:space="preserve">le resultó poco plausible al Juez, por cuanto dio una serie de descripciones que tenían como única finalidad reforzar la coartada del acusado, tanto así, que habló de una serie de </w:t>
      </w:r>
      <w:r w:rsidR="001D05AD">
        <w:rPr>
          <w:rFonts w:ascii="Verdana" w:hAnsi="Verdana" w:cs="Times New Roman"/>
        </w:rPr>
        <w:t>pormenores</w:t>
      </w:r>
      <w:r w:rsidR="00C57DD3" w:rsidRPr="00E87C0C">
        <w:rPr>
          <w:rFonts w:ascii="Verdana" w:hAnsi="Verdana" w:cs="Times New Roman"/>
        </w:rPr>
        <w:t xml:space="preserve"> respecto a los cuales, dada la distancia de su vivienda, el tipo de topografía del terreno y la luminosidad del lugar, no era posible que </w:t>
      </w:r>
      <w:r w:rsidR="001D05AD">
        <w:rPr>
          <w:rFonts w:ascii="Verdana" w:hAnsi="Verdana" w:cs="Times New Roman"/>
        </w:rPr>
        <w:t>se percatará</w:t>
      </w:r>
      <w:r w:rsidR="00905DF1" w:rsidRPr="00E87C0C">
        <w:rPr>
          <w:rFonts w:ascii="Verdana" w:hAnsi="Verdana" w:cs="Times New Roman"/>
        </w:rPr>
        <w:t xml:space="preserve"> de tantos detalles como los que refirió, por ejemplo</w:t>
      </w:r>
      <w:r w:rsidR="00E54235" w:rsidRPr="00E87C0C">
        <w:rPr>
          <w:rFonts w:ascii="Verdana" w:hAnsi="Verdana" w:cs="Times New Roman"/>
        </w:rPr>
        <w:t>,</w:t>
      </w:r>
      <w:r w:rsidR="00905DF1" w:rsidRPr="00E87C0C">
        <w:rPr>
          <w:rFonts w:ascii="Verdana" w:hAnsi="Verdana" w:cs="Times New Roman"/>
        </w:rPr>
        <w:t xml:space="preserve"> el color de la ropa interior del procesado ese día. </w:t>
      </w:r>
    </w:p>
    <w:p w:rsidR="00E54235" w:rsidRPr="00E87C0C" w:rsidRDefault="00E54235" w:rsidP="00E87C0C">
      <w:pPr>
        <w:pStyle w:val="Sinespaciado"/>
        <w:spacing w:line="276" w:lineRule="auto"/>
        <w:jc w:val="both"/>
        <w:rPr>
          <w:rFonts w:ascii="Verdana" w:hAnsi="Verdana" w:cs="Times New Roman"/>
        </w:rPr>
      </w:pPr>
    </w:p>
    <w:p w:rsidR="00CA63D9" w:rsidRPr="00E87C0C" w:rsidRDefault="00E54235" w:rsidP="00E87C0C">
      <w:pPr>
        <w:pStyle w:val="Sinespaciado"/>
        <w:spacing w:line="276" w:lineRule="auto"/>
        <w:jc w:val="both"/>
        <w:rPr>
          <w:rFonts w:ascii="Verdana" w:hAnsi="Verdana" w:cs="Times New Roman"/>
        </w:rPr>
      </w:pPr>
      <w:r w:rsidRPr="00E87C0C">
        <w:rPr>
          <w:rFonts w:ascii="Verdana" w:hAnsi="Verdana" w:cs="Times New Roman"/>
        </w:rPr>
        <w:t xml:space="preserve">Respecto al testimonio de </w:t>
      </w:r>
      <w:r w:rsidR="001D05AD" w:rsidRPr="00E87C0C">
        <w:rPr>
          <w:rFonts w:ascii="Verdana" w:hAnsi="Verdana" w:cs="Times New Roman"/>
        </w:rPr>
        <w:t>CRISTHIAN ANDRÉS</w:t>
      </w:r>
      <w:r w:rsidRPr="00E87C0C">
        <w:rPr>
          <w:rFonts w:ascii="Verdana" w:hAnsi="Verdana" w:cs="Times New Roman"/>
        </w:rPr>
        <w:t xml:space="preserve">, tachó el mismo de mendaz, ya que no hay manera de que las cosas hubiesen ocurrido como él dice, primero porque dada la hora es casi imposible que una tienda de barrio estuviera abierta como para que él se dirigiera a ella a comprar cigarrillos, tampoco explica las razones por las cuáles iba a orinar en plena calle estando a unos cuantos metros de su casa; además, la lesión presentada por </w:t>
      </w:r>
      <w:r w:rsidR="001D05AD" w:rsidRPr="00E87C0C">
        <w:rPr>
          <w:rFonts w:ascii="Verdana" w:hAnsi="Verdana" w:cs="Times New Roman"/>
        </w:rPr>
        <w:t xml:space="preserve">ANDRÉS URDANEY </w:t>
      </w:r>
      <w:r w:rsidRPr="00E87C0C">
        <w:rPr>
          <w:rFonts w:ascii="Verdana" w:hAnsi="Verdana" w:cs="Times New Roman"/>
        </w:rPr>
        <w:t>no es consistent</w:t>
      </w:r>
      <w:r w:rsidR="00CA63D9" w:rsidRPr="00E87C0C">
        <w:rPr>
          <w:rFonts w:ascii="Verdana" w:hAnsi="Verdana" w:cs="Times New Roman"/>
        </w:rPr>
        <w:t xml:space="preserve">e con sus dichos de que encontrándose en el piso reducido por él y sus amigos tomó un palo con una puntilla y empezó a volearlo de un lado a otro para defenderse del ataque, ocurriendo en ese momento que le pegó a la víctima. </w:t>
      </w:r>
    </w:p>
    <w:p w:rsidR="00CA63D9" w:rsidRPr="00E87C0C" w:rsidRDefault="00CA63D9" w:rsidP="00E87C0C">
      <w:pPr>
        <w:pStyle w:val="Sinespaciado"/>
        <w:spacing w:line="276" w:lineRule="auto"/>
        <w:jc w:val="both"/>
        <w:rPr>
          <w:rFonts w:ascii="Verdana" w:hAnsi="Verdana" w:cs="Times New Roman"/>
        </w:rPr>
      </w:pPr>
    </w:p>
    <w:p w:rsidR="00E54235" w:rsidRPr="00E87C0C" w:rsidRDefault="00CA63D9" w:rsidP="00E87C0C">
      <w:pPr>
        <w:pStyle w:val="Sinespaciado"/>
        <w:spacing w:line="276" w:lineRule="auto"/>
        <w:jc w:val="both"/>
        <w:rPr>
          <w:rFonts w:ascii="Verdana" w:hAnsi="Verdana" w:cs="Times New Roman"/>
        </w:rPr>
      </w:pPr>
      <w:r w:rsidRPr="00E87C0C">
        <w:rPr>
          <w:rFonts w:ascii="Verdana" w:hAnsi="Verdana" w:cs="Times New Roman"/>
        </w:rPr>
        <w:t xml:space="preserve">De allí, que considerara el fallador que las teorías de la defensa respecto a una legítima defensa o un error de tipo, no hayan pasado de ser eso, una teoría, o unas insinuaciones carentes de demostración. </w:t>
      </w:r>
    </w:p>
    <w:p w:rsidR="002C3106" w:rsidRPr="00E87C0C" w:rsidRDefault="002C3106" w:rsidP="00E87C0C">
      <w:pPr>
        <w:pStyle w:val="Sinespaciado"/>
        <w:spacing w:line="276" w:lineRule="auto"/>
        <w:jc w:val="both"/>
        <w:rPr>
          <w:rFonts w:ascii="Verdana" w:hAnsi="Verdana" w:cs="Times New Roman"/>
        </w:rPr>
      </w:pPr>
    </w:p>
    <w:p w:rsidR="002C3106" w:rsidRPr="00E87C0C" w:rsidRDefault="002C3106" w:rsidP="00E87C0C">
      <w:pPr>
        <w:pStyle w:val="Sinespaciado"/>
        <w:spacing w:line="276" w:lineRule="auto"/>
        <w:jc w:val="both"/>
        <w:rPr>
          <w:rFonts w:ascii="Verdana" w:hAnsi="Verdana" w:cs="Times New Roman"/>
        </w:rPr>
      </w:pPr>
      <w:r w:rsidRPr="00E87C0C">
        <w:rPr>
          <w:rFonts w:ascii="Verdana" w:hAnsi="Verdana" w:cs="Times New Roman"/>
        </w:rPr>
        <w:t xml:space="preserve">Con base en los anteriores argumentos, </w:t>
      </w:r>
      <w:r w:rsidR="00CA63D9" w:rsidRPr="00E87C0C">
        <w:rPr>
          <w:rFonts w:ascii="Verdana" w:hAnsi="Verdana" w:cs="Times New Roman"/>
        </w:rPr>
        <w:t xml:space="preserve">y teniendo en cuenta las diferencias políticas pretéritas existentes entre la familia del procesado y el ofendido que no desdibujaron la idea de la premeditación sino que reforzaron debido al ánimo resentido, </w:t>
      </w:r>
      <w:r w:rsidRPr="00E87C0C">
        <w:rPr>
          <w:rFonts w:ascii="Verdana" w:hAnsi="Verdana" w:cs="Times New Roman"/>
        </w:rPr>
        <w:t xml:space="preserve">el </w:t>
      </w:r>
      <w:r w:rsidRPr="00E87C0C">
        <w:rPr>
          <w:rFonts w:ascii="Verdana" w:hAnsi="Verdana" w:cs="Times New Roman"/>
          <w:i/>
        </w:rPr>
        <w:t xml:space="preserve">A quo </w:t>
      </w:r>
      <w:r w:rsidR="00CA63D9" w:rsidRPr="00E87C0C">
        <w:rPr>
          <w:rFonts w:ascii="Verdana" w:hAnsi="Verdana" w:cs="Times New Roman"/>
        </w:rPr>
        <w:t>llegó a la conclusión que el p</w:t>
      </w:r>
      <w:r w:rsidRPr="00E87C0C">
        <w:rPr>
          <w:rFonts w:ascii="Verdana" w:hAnsi="Verdana" w:cs="Times New Roman"/>
        </w:rPr>
        <w:t xml:space="preserve">rocesado </w:t>
      </w:r>
      <w:r w:rsidR="001D05AD">
        <w:rPr>
          <w:rFonts w:ascii="Verdana" w:hAnsi="Verdana" w:cs="Times New Roman"/>
        </w:rPr>
        <w:t>CHRISTIAN</w:t>
      </w:r>
      <w:r w:rsidR="001D05AD" w:rsidRPr="00E87C0C">
        <w:rPr>
          <w:rFonts w:ascii="Verdana" w:hAnsi="Verdana" w:cs="Times New Roman"/>
        </w:rPr>
        <w:t xml:space="preserve"> ANDRÉS GRAJALES LÓPEZ</w:t>
      </w:r>
      <w:r w:rsidR="00EC3DFE" w:rsidRPr="00E87C0C">
        <w:rPr>
          <w:rFonts w:ascii="Verdana" w:hAnsi="Verdana" w:cs="Times New Roman"/>
        </w:rPr>
        <w:t>,</w:t>
      </w:r>
      <w:r w:rsidRPr="00E87C0C">
        <w:rPr>
          <w:rFonts w:ascii="Verdana" w:hAnsi="Verdana" w:cs="Times New Roman"/>
        </w:rPr>
        <w:t xml:space="preserve"> </w:t>
      </w:r>
      <w:r w:rsidR="00EC3DFE" w:rsidRPr="00E87C0C">
        <w:rPr>
          <w:rFonts w:ascii="Verdana" w:hAnsi="Verdana" w:cs="Times New Roman"/>
        </w:rPr>
        <w:t xml:space="preserve">era culpable del delito de homicidio en grado de tentativa. </w:t>
      </w:r>
    </w:p>
    <w:p w:rsidR="00EC3DFE" w:rsidRPr="00E87C0C" w:rsidRDefault="00EC3DFE" w:rsidP="00E87C0C">
      <w:pPr>
        <w:pStyle w:val="Sinespaciado"/>
        <w:spacing w:line="276" w:lineRule="auto"/>
        <w:jc w:val="both"/>
        <w:rPr>
          <w:rFonts w:ascii="Verdana" w:hAnsi="Verdana" w:cs="Times New Roman"/>
        </w:rPr>
      </w:pPr>
    </w:p>
    <w:p w:rsidR="006759F8" w:rsidRPr="00E87C0C" w:rsidRDefault="006759F8" w:rsidP="001E64D5">
      <w:pPr>
        <w:pStyle w:val="Sinespaciado"/>
        <w:jc w:val="center"/>
        <w:rPr>
          <w:rFonts w:ascii="Verdana" w:hAnsi="Verdana" w:cs="Times New Roman"/>
          <w:b/>
        </w:rPr>
      </w:pPr>
      <w:r w:rsidRPr="00E87C0C">
        <w:rPr>
          <w:rFonts w:ascii="Verdana" w:hAnsi="Verdana" w:cs="Times New Roman"/>
          <w:b/>
        </w:rPr>
        <w:t>LA APELACIÓN:</w:t>
      </w:r>
    </w:p>
    <w:p w:rsidR="00237E22" w:rsidRPr="00E87C0C" w:rsidRDefault="00237E22" w:rsidP="001E64D5">
      <w:pPr>
        <w:pStyle w:val="Sinespaciado"/>
        <w:jc w:val="center"/>
        <w:rPr>
          <w:rFonts w:ascii="Verdana" w:hAnsi="Verdana" w:cs="Times New Roman"/>
          <w:b/>
        </w:rPr>
      </w:pPr>
    </w:p>
    <w:p w:rsidR="006D2EEA" w:rsidRPr="00E87C0C" w:rsidRDefault="006759F8" w:rsidP="00E87C0C">
      <w:pPr>
        <w:pStyle w:val="Sinespaciado"/>
        <w:spacing w:line="276" w:lineRule="auto"/>
        <w:jc w:val="both"/>
        <w:rPr>
          <w:rFonts w:ascii="Verdana" w:hAnsi="Verdana" w:cs="Times New Roman"/>
        </w:rPr>
      </w:pPr>
      <w:r w:rsidRPr="00E87C0C">
        <w:rPr>
          <w:rFonts w:ascii="Verdana" w:hAnsi="Verdana" w:cs="Times New Roman"/>
        </w:rPr>
        <w:t>La discrepancia propuesta por la recurr</w:t>
      </w:r>
      <w:r w:rsidR="00237E22" w:rsidRPr="00E87C0C">
        <w:rPr>
          <w:rFonts w:ascii="Verdana" w:hAnsi="Verdana" w:cs="Times New Roman"/>
        </w:rPr>
        <w:t>ente en la alzada, se fundamentó</w:t>
      </w:r>
      <w:r w:rsidRPr="00E87C0C">
        <w:rPr>
          <w:rFonts w:ascii="Verdana" w:hAnsi="Verdana" w:cs="Times New Roman"/>
        </w:rPr>
        <w:t xml:space="preserve"> en proponer la tesis consistente en que en el presente asunto </w:t>
      </w:r>
      <w:r w:rsidR="006D2EEA" w:rsidRPr="00E87C0C">
        <w:rPr>
          <w:rFonts w:ascii="Verdana" w:hAnsi="Verdana" w:cs="Times New Roman"/>
        </w:rPr>
        <w:t xml:space="preserve">no se </w:t>
      </w:r>
      <w:r w:rsidR="008850BC" w:rsidRPr="00E87C0C">
        <w:rPr>
          <w:rFonts w:ascii="Verdana" w:hAnsi="Verdana" w:cs="Times New Roman"/>
        </w:rPr>
        <w:t>debió dictar un fallo condenatorio</w:t>
      </w:r>
      <w:r w:rsidR="006D2EEA" w:rsidRPr="00E87C0C">
        <w:rPr>
          <w:rFonts w:ascii="Verdana" w:hAnsi="Verdana" w:cs="Times New Roman"/>
        </w:rPr>
        <w:t xml:space="preserve"> sino uno </w:t>
      </w:r>
      <w:r w:rsidR="008850BC" w:rsidRPr="00E87C0C">
        <w:rPr>
          <w:rFonts w:ascii="Verdana" w:hAnsi="Verdana" w:cs="Times New Roman"/>
        </w:rPr>
        <w:t>absolutorio</w:t>
      </w:r>
      <w:r w:rsidR="006D2EEA" w:rsidRPr="00E87C0C">
        <w:rPr>
          <w:rFonts w:ascii="Verdana" w:hAnsi="Verdana" w:cs="Times New Roman"/>
        </w:rPr>
        <w:t xml:space="preserve"> en atención a que se incurrió en un error en la apreciación del acervo prob</w:t>
      </w:r>
      <w:r w:rsidR="008850BC" w:rsidRPr="00E87C0C">
        <w:rPr>
          <w:rFonts w:ascii="Verdana" w:hAnsi="Verdana" w:cs="Times New Roman"/>
        </w:rPr>
        <w:t xml:space="preserve">atorio, el cual demostraba que </w:t>
      </w:r>
      <w:r w:rsidR="006D2EEA" w:rsidRPr="00E87C0C">
        <w:rPr>
          <w:rFonts w:ascii="Verdana" w:hAnsi="Verdana" w:cs="Times New Roman"/>
        </w:rPr>
        <w:t xml:space="preserve">se configuraban los requisitos para </w:t>
      </w:r>
      <w:r w:rsidR="008850BC" w:rsidRPr="00E87C0C">
        <w:rPr>
          <w:rFonts w:ascii="Verdana" w:hAnsi="Verdana" w:cs="Times New Roman"/>
        </w:rPr>
        <w:t>la procedencia de la causal de exclusión de la responsabilidad penal de la legitima defensa consagrada en el # 7º del articulo 32 C.P.</w:t>
      </w:r>
    </w:p>
    <w:p w:rsidR="008850BC" w:rsidRPr="00E87C0C" w:rsidRDefault="008850BC" w:rsidP="00E87C0C">
      <w:pPr>
        <w:pStyle w:val="Sinespaciado"/>
        <w:spacing w:line="276" w:lineRule="auto"/>
        <w:jc w:val="both"/>
        <w:rPr>
          <w:rFonts w:ascii="Verdana" w:hAnsi="Verdana" w:cs="Times New Roman"/>
        </w:rPr>
      </w:pPr>
    </w:p>
    <w:p w:rsidR="006D2EEA" w:rsidRPr="00E87C0C" w:rsidRDefault="00081212" w:rsidP="00E87C0C">
      <w:pPr>
        <w:pStyle w:val="Sinespaciado"/>
        <w:spacing w:line="276" w:lineRule="auto"/>
        <w:jc w:val="both"/>
        <w:rPr>
          <w:rFonts w:ascii="Verdana" w:hAnsi="Verdana" w:cs="Times New Roman"/>
        </w:rPr>
      </w:pPr>
      <w:r w:rsidRPr="00E87C0C">
        <w:rPr>
          <w:rFonts w:ascii="Verdana" w:hAnsi="Verdana" w:cs="Times New Roman"/>
        </w:rPr>
        <w:t xml:space="preserve">Inicia el recurrente reconociendo que su </w:t>
      </w:r>
      <w:r w:rsidR="001D05AD">
        <w:rPr>
          <w:rFonts w:ascii="Verdana" w:hAnsi="Verdana" w:cs="Times New Roman"/>
        </w:rPr>
        <w:t xml:space="preserve">apadrinado </w:t>
      </w:r>
      <w:r w:rsidRPr="00E87C0C">
        <w:rPr>
          <w:rFonts w:ascii="Verdana" w:hAnsi="Verdana" w:cs="Times New Roman"/>
        </w:rPr>
        <w:t>efectivamente hir</w:t>
      </w:r>
      <w:r w:rsidR="004B3871" w:rsidRPr="00E87C0C">
        <w:rPr>
          <w:rFonts w:ascii="Verdana" w:hAnsi="Verdana" w:cs="Times New Roman"/>
        </w:rPr>
        <w:t xml:space="preserve">ió de muerte al señor </w:t>
      </w:r>
      <w:r w:rsidR="001D05AD" w:rsidRPr="00E87C0C">
        <w:rPr>
          <w:rFonts w:ascii="Verdana" w:hAnsi="Verdana" w:cs="Times New Roman"/>
        </w:rPr>
        <w:t>ANDRÉS URDANEY</w:t>
      </w:r>
      <w:r w:rsidRPr="00E87C0C">
        <w:rPr>
          <w:rFonts w:ascii="Verdana" w:hAnsi="Verdana" w:cs="Times New Roman"/>
        </w:rPr>
        <w:t xml:space="preserve">, sin embargo considera que el Juez </w:t>
      </w:r>
      <w:r w:rsidR="00F12143" w:rsidRPr="00E87C0C">
        <w:rPr>
          <w:rFonts w:ascii="Verdana" w:hAnsi="Verdana" w:cs="Times New Roman"/>
        </w:rPr>
        <w:t xml:space="preserve">de primera instancia no apreció en debida forma el </w:t>
      </w:r>
      <w:r w:rsidR="006D2EEA" w:rsidRPr="00E87C0C">
        <w:rPr>
          <w:rFonts w:ascii="Verdana" w:hAnsi="Verdana" w:cs="Times New Roman"/>
        </w:rPr>
        <w:t>acervo probatorio</w:t>
      </w:r>
      <w:r w:rsidR="00CD5A06" w:rsidRPr="00E87C0C">
        <w:rPr>
          <w:rFonts w:ascii="Verdana" w:hAnsi="Verdana" w:cs="Times New Roman"/>
        </w:rPr>
        <w:t xml:space="preserve">, </w:t>
      </w:r>
      <w:r w:rsidR="00F12143" w:rsidRPr="00E87C0C">
        <w:rPr>
          <w:rFonts w:ascii="Verdana" w:hAnsi="Verdana" w:cs="Times New Roman"/>
        </w:rPr>
        <w:t>ya que</w:t>
      </w:r>
      <w:r w:rsidR="00CD5A06" w:rsidRPr="00E87C0C">
        <w:rPr>
          <w:rFonts w:ascii="Verdana" w:hAnsi="Verdana" w:cs="Times New Roman"/>
        </w:rPr>
        <w:t xml:space="preserve"> </w:t>
      </w:r>
      <w:r w:rsidR="008850BC" w:rsidRPr="00E87C0C">
        <w:rPr>
          <w:rFonts w:ascii="Verdana" w:hAnsi="Verdana" w:cs="Times New Roman"/>
        </w:rPr>
        <w:t>l</w:t>
      </w:r>
      <w:r w:rsidR="00CD5A06" w:rsidRPr="00E87C0C">
        <w:rPr>
          <w:rFonts w:ascii="Verdana" w:hAnsi="Verdana" w:cs="Times New Roman"/>
        </w:rPr>
        <w:t xml:space="preserve">e dio </w:t>
      </w:r>
      <w:r w:rsidR="008850BC" w:rsidRPr="00E87C0C">
        <w:rPr>
          <w:rFonts w:ascii="Verdana" w:hAnsi="Verdana" w:cs="Times New Roman"/>
        </w:rPr>
        <w:t>total credibilidad a los dichos del ofendido y sus acompañantes, a pesar de que</w:t>
      </w:r>
      <w:r w:rsidR="00F12143" w:rsidRPr="00E87C0C">
        <w:rPr>
          <w:rFonts w:ascii="Verdana" w:hAnsi="Verdana" w:cs="Times New Roman"/>
        </w:rPr>
        <w:t>,</w:t>
      </w:r>
      <w:r w:rsidR="008850BC" w:rsidRPr="00E87C0C">
        <w:rPr>
          <w:rFonts w:ascii="Verdana" w:hAnsi="Verdana" w:cs="Times New Roman"/>
        </w:rPr>
        <w:t xml:space="preserve"> a su juicio</w:t>
      </w:r>
      <w:r w:rsidR="00F12143" w:rsidRPr="00E87C0C">
        <w:rPr>
          <w:rFonts w:ascii="Verdana" w:hAnsi="Verdana" w:cs="Times New Roman"/>
        </w:rPr>
        <w:t>,</w:t>
      </w:r>
      <w:r w:rsidR="008850BC" w:rsidRPr="00E87C0C">
        <w:rPr>
          <w:rFonts w:ascii="Verdana" w:hAnsi="Verdana" w:cs="Times New Roman"/>
        </w:rPr>
        <w:t xml:space="preserve"> los mismos no resultan tan veraces como se señaló en la sentencia, despreciando de esa manera los dichos de los testigos de la defensa </w:t>
      </w:r>
      <w:r w:rsidR="00525C19" w:rsidRPr="00E87C0C">
        <w:rPr>
          <w:rFonts w:ascii="Verdana" w:hAnsi="Verdana" w:cs="Times New Roman"/>
        </w:rPr>
        <w:t xml:space="preserve">que fueron mal vistos por el Juez, quizá por tratarse de personas sin mayor grado de instrucción, contrario a lo que sucede con los testigos de la Fiscalía. </w:t>
      </w:r>
    </w:p>
    <w:p w:rsidR="009C6315" w:rsidRPr="00E87C0C" w:rsidRDefault="009C6315" w:rsidP="00E87C0C">
      <w:pPr>
        <w:pStyle w:val="Sinespaciado"/>
        <w:spacing w:line="276" w:lineRule="auto"/>
        <w:jc w:val="both"/>
        <w:rPr>
          <w:rFonts w:ascii="Verdana" w:hAnsi="Verdana" w:cs="Times New Roman"/>
        </w:rPr>
      </w:pPr>
    </w:p>
    <w:p w:rsidR="009C6315" w:rsidRPr="00E87C0C" w:rsidRDefault="009C6315" w:rsidP="00E87C0C">
      <w:pPr>
        <w:pStyle w:val="Sinespaciado"/>
        <w:spacing w:line="276" w:lineRule="auto"/>
        <w:jc w:val="both"/>
        <w:rPr>
          <w:rFonts w:ascii="Verdana" w:hAnsi="Verdana" w:cs="Times New Roman"/>
        </w:rPr>
      </w:pPr>
      <w:r w:rsidRPr="00E87C0C">
        <w:rPr>
          <w:rFonts w:ascii="Verdana" w:hAnsi="Verdana" w:cs="Times New Roman"/>
        </w:rPr>
        <w:lastRenderedPageBreak/>
        <w:t xml:space="preserve">Arguye el libelista que no es muy lógico que </w:t>
      </w:r>
      <w:r w:rsidR="001D05AD" w:rsidRPr="00E87C0C">
        <w:rPr>
          <w:rFonts w:ascii="Verdana" w:hAnsi="Verdana" w:cs="Times New Roman"/>
        </w:rPr>
        <w:t xml:space="preserve">BLANDÓN, FORERO </w:t>
      </w:r>
      <w:r w:rsidRPr="00E87C0C">
        <w:rPr>
          <w:rFonts w:ascii="Verdana" w:hAnsi="Verdana" w:cs="Times New Roman"/>
        </w:rPr>
        <w:t xml:space="preserve">y </w:t>
      </w:r>
      <w:r w:rsidR="001D05AD" w:rsidRPr="00E87C0C">
        <w:rPr>
          <w:rFonts w:ascii="Verdana" w:hAnsi="Verdana" w:cs="Times New Roman"/>
        </w:rPr>
        <w:t>ACEVEDO</w:t>
      </w:r>
      <w:r w:rsidRPr="00E87C0C">
        <w:rPr>
          <w:rFonts w:ascii="Verdana" w:hAnsi="Verdana" w:cs="Times New Roman"/>
        </w:rPr>
        <w:t xml:space="preserve"> en tres horas que estuvieron en el sitio donde fueron a departir esa noche y hasta minutos antes de los sucesos, nada más se hubiesen tomado una cerveza y </w:t>
      </w:r>
      <w:r w:rsidR="00AE1E9F">
        <w:rPr>
          <w:rFonts w:ascii="Verdana" w:hAnsi="Verdana" w:cs="Times New Roman"/>
        </w:rPr>
        <w:t xml:space="preserve">estando </w:t>
      </w:r>
      <w:r w:rsidRPr="00E87C0C">
        <w:rPr>
          <w:rFonts w:ascii="Verdana" w:hAnsi="Verdana" w:cs="Times New Roman"/>
        </w:rPr>
        <w:t xml:space="preserve">en sano juicio, decidieran pasar por la casa de la familia </w:t>
      </w:r>
      <w:r w:rsidR="001D05AD" w:rsidRPr="00E87C0C">
        <w:rPr>
          <w:rFonts w:ascii="Verdana" w:hAnsi="Verdana" w:cs="Times New Roman"/>
        </w:rPr>
        <w:t>GRAJALES</w:t>
      </w:r>
      <w:r w:rsidRPr="00E87C0C">
        <w:rPr>
          <w:rFonts w:ascii="Verdana" w:hAnsi="Verdana" w:cs="Times New Roman"/>
        </w:rPr>
        <w:t xml:space="preserve"> a pesar de los problemas y amenazas constantes que</w:t>
      </w:r>
      <w:r w:rsidR="00AE1E9F">
        <w:rPr>
          <w:rFonts w:ascii="Verdana" w:hAnsi="Verdana" w:cs="Times New Roman"/>
        </w:rPr>
        <w:t xml:space="preserve"> se había proferido mutuamente; </w:t>
      </w:r>
      <w:r w:rsidRPr="00E87C0C">
        <w:rPr>
          <w:rFonts w:ascii="Verdana" w:hAnsi="Verdana" w:cs="Times New Roman"/>
        </w:rPr>
        <w:t>aunado a ello, no era el camino más rápido y lógico para llegar a la residencia en donde se quedar</w:t>
      </w:r>
      <w:r w:rsidR="00E73C40" w:rsidRPr="00E87C0C">
        <w:rPr>
          <w:rFonts w:ascii="Verdana" w:hAnsi="Verdana" w:cs="Times New Roman"/>
        </w:rPr>
        <w:t xml:space="preserve">ían; de allí que quizá esos tres personajes sí se encontraran en estado de </w:t>
      </w:r>
      <w:proofErr w:type="spellStart"/>
      <w:r w:rsidR="00E73C40" w:rsidRPr="00E87C0C">
        <w:rPr>
          <w:rFonts w:ascii="Verdana" w:hAnsi="Verdana" w:cs="Times New Roman"/>
        </w:rPr>
        <w:t>alicoramiento</w:t>
      </w:r>
      <w:proofErr w:type="spellEnd"/>
      <w:r w:rsidR="00E73C40" w:rsidRPr="00E87C0C">
        <w:rPr>
          <w:rFonts w:ascii="Verdana" w:hAnsi="Verdana" w:cs="Times New Roman"/>
        </w:rPr>
        <w:t xml:space="preserve"> y efectivamente pasaron por allí con la idea de agredir a </w:t>
      </w:r>
      <w:r w:rsidR="00AE1E9F" w:rsidRPr="00E87C0C">
        <w:rPr>
          <w:rFonts w:ascii="Verdana" w:hAnsi="Verdana" w:cs="Times New Roman"/>
        </w:rPr>
        <w:t xml:space="preserve">CRISTHIAN ANDRÉS </w:t>
      </w:r>
      <w:r w:rsidR="00E73C40" w:rsidRPr="00E87C0C">
        <w:rPr>
          <w:rFonts w:ascii="Verdana" w:hAnsi="Verdana" w:cs="Times New Roman"/>
        </w:rPr>
        <w:t xml:space="preserve">quien les salió al paso agrediéndoles a ellos. Por otra parte, afirma que no es cierto que </w:t>
      </w:r>
      <w:r w:rsidR="00AE1E9F" w:rsidRPr="00E87C0C">
        <w:rPr>
          <w:rFonts w:ascii="Verdana" w:hAnsi="Verdana" w:cs="Times New Roman"/>
        </w:rPr>
        <w:t xml:space="preserve">ACEVEDO JARAMILLO </w:t>
      </w:r>
      <w:r w:rsidR="00E73C40" w:rsidRPr="00E87C0C">
        <w:rPr>
          <w:rFonts w:ascii="Verdana" w:hAnsi="Verdana" w:cs="Times New Roman"/>
        </w:rPr>
        <w:t xml:space="preserve">hubiese atacado a </w:t>
      </w:r>
      <w:r w:rsidR="00AE1E9F" w:rsidRPr="00E87C0C">
        <w:rPr>
          <w:rFonts w:ascii="Verdana" w:hAnsi="Verdana" w:cs="Times New Roman"/>
        </w:rPr>
        <w:t>CRISTHIAN</w:t>
      </w:r>
      <w:r w:rsidR="00E73C40" w:rsidRPr="00E87C0C">
        <w:rPr>
          <w:rFonts w:ascii="Verdana" w:hAnsi="Verdana" w:cs="Times New Roman"/>
        </w:rPr>
        <w:t xml:space="preserve"> con posterioridad</w:t>
      </w:r>
      <w:r w:rsidR="004B3871" w:rsidRPr="00E87C0C">
        <w:rPr>
          <w:rFonts w:ascii="Verdana" w:hAnsi="Verdana" w:cs="Times New Roman"/>
        </w:rPr>
        <w:t xml:space="preserve"> a que este hiriera a </w:t>
      </w:r>
      <w:r w:rsidR="00AE1E9F" w:rsidRPr="00E87C0C">
        <w:rPr>
          <w:rFonts w:ascii="Verdana" w:hAnsi="Verdana" w:cs="Times New Roman"/>
        </w:rPr>
        <w:t>ANDRÉS URDANEY</w:t>
      </w:r>
      <w:r w:rsidR="00E73C40" w:rsidRPr="00E87C0C">
        <w:rPr>
          <w:rFonts w:ascii="Verdana" w:hAnsi="Verdana" w:cs="Times New Roman"/>
        </w:rPr>
        <w:t>, sino que él le atac</w:t>
      </w:r>
      <w:r w:rsidR="005B663E" w:rsidRPr="00E87C0C">
        <w:rPr>
          <w:rFonts w:ascii="Verdana" w:hAnsi="Verdana" w:cs="Times New Roman"/>
        </w:rPr>
        <w:t xml:space="preserve">ó primero con un mecanismo causal contundente, lo que implicó que él se defendiera y le lastimara la mano, con un objeto distinto al que hiriera a </w:t>
      </w:r>
      <w:r w:rsidR="004E3B61" w:rsidRPr="00E87C0C">
        <w:rPr>
          <w:rFonts w:ascii="Verdana" w:hAnsi="Verdana" w:cs="Times New Roman"/>
        </w:rPr>
        <w:t>BLANDÓN</w:t>
      </w:r>
      <w:r w:rsidR="005B663E" w:rsidRPr="00E87C0C">
        <w:rPr>
          <w:rFonts w:ascii="Verdana" w:hAnsi="Verdana" w:cs="Times New Roman"/>
        </w:rPr>
        <w:t xml:space="preserve">. </w:t>
      </w:r>
      <w:r w:rsidR="001336DB" w:rsidRPr="00E87C0C">
        <w:rPr>
          <w:rFonts w:ascii="Verdana" w:hAnsi="Verdana" w:cs="Times New Roman"/>
        </w:rPr>
        <w:t xml:space="preserve">Tampoco hay prueba de las supuestas heridas que se le causaran en el pecho. </w:t>
      </w:r>
    </w:p>
    <w:p w:rsidR="001336DB" w:rsidRPr="00E87C0C" w:rsidRDefault="001336DB" w:rsidP="00E87C0C">
      <w:pPr>
        <w:pStyle w:val="Sinespaciado"/>
        <w:spacing w:line="276" w:lineRule="auto"/>
        <w:jc w:val="both"/>
        <w:rPr>
          <w:rFonts w:ascii="Verdana" w:hAnsi="Verdana" w:cs="Times New Roman"/>
        </w:rPr>
      </w:pPr>
    </w:p>
    <w:p w:rsidR="001336DB" w:rsidRPr="00E87C0C" w:rsidRDefault="001336DB" w:rsidP="00E87C0C">
      <w:pPr>
        <w:pStyle w:val="Sinespaciado"/>
        <w:spacing w:line="276" w:lineRule="auto"/>
        <w:jc w:val="both"/>
        <w:rPr>
          <w:rFonts w:ascii="Verdana" w:hAnsi="Verdana" w:cs="Times New Roman"/>
        </w:rPr>
      </w:pPr>
      <w:r w:rsidRPr="00E87C0C">
        <w:rPr>
          <w:rFonts w:ascii="Verdana" w:hAnsi="Verdana" w:cs="Times New Roman"/>
        </w:rPr>
        <w:t xml:space="preserve">En lo que respecta a los dichos de </w:t>
      </w:r>
      <w:r w:rsidR="004E3B61" w:rsidRPr="00E87C0C">
        <w:rPr>
          <w:rFonts w:ascii="Verdana" w:hAnsi="Verdana" w:cs="Times New Roman"/>
        </w:rPr>
        <w:t>ANDRÉS URDANEY</w:t>
      </w:r>
      <w:r w:rsidRPr="00E87C0C">
        <w:rPr>
          <w:rFonts w:ascii="Verdana" w:hAnsi="Verdana" w:cs="Times New Roman"/>
        </w:rPr>
        <w:t xml:space="preserve">, señala que el mismo es contradictorio con el de </w:t>
      </w:r>
      <w:r w:rsidR="004E3B61" w:rsidRPr="00E87C0C">
        <w:rPr>
          <w:rFonts w:ascii="Verdana" w:hAnsi="Verdana" w:cs="Times New Roman"/>
        </w:rPr>
        <w:t>ACEVEDO</w:t>
      </w:r>
      <w:r w:rsidRPr="00E87C0C">
        <w:rPr>
          <w:rFonts w:ascii="Verdana" w:hAnsi="Verdana" w:cs="Times New Roman"/>
        </w:rPr>
        <w:t xml:space="preserve">, puesto que el primero dice que </w:t>
      </w:r>
      <w:r w:rsidR="004E3B61" w:rsidRPr="00E87C0C">
        <w:rPr>
          <w:rFonts w:ascii="Verdana" w:hAnsi="Verdana" w:cs="Times New Roman"/>
        </w:rPr>
        <w:t>CRISTHIAN</w:t>
      </w:r>
      <w:r w:rsidRPr="00E87C0C">
        <w:rPr>
          <w:rFonts w:ascii="Verdana" w:hAnsi="Verdana" w:cs="Times New Roman"/>
        </w:rPr>
        <w:t xml:space="preserve"> se encontraba en sano juicio, el segundo señaló en su testimon</w:t>
      </w:r>
      <w:r w:rsidR="00C7749E" w:rsidRPr="00E87C0C">
        <w:rPr>
          <w:rFonts w:ascii="Verdana" w:hAnsi="Verdana" w:cs="Times New Roman"/>
        </w:rPr>
        <w:t>io que lo notaba algo alicorado. Tampoco es comprensible que no haya denunciado las supuestas amenazas que le había proferido el acusado d</w:t>
      </w:r>
      <w:r w:rsidR="00973679" w:rsidRPr="00E87C0C">
        <w:rPr>
          <w:rFonts w:ascii="Verdana" w:hAnsi="Verdana" w:cs="Times New Roman"/>
        </w:rPr>
        <w:t xml:space="preserve">ías antes de los hechos, cuando supuestamente había denunciado todas las anteriores. </w:t>
      </w:r>
    </w:p>
    <w:p w:rsidR="00973679" w:rsidRPr="00E87C0C" w:rsidRDefault="004E3B61" w:rsidP="00E87C0C">
      <w:pPr>
        <w:pStyle w:val="Sinespaciado"/>
        <w:spacing w:line="276" w:lineRule="auto"/>
        <w:jc w:val="both"/>
        <w:rPr>
          <w:rFonts w:ascii="Verdana" w:hAnsi="Verdana" w:cs="Times New Roman"/>
        </w:rPr>
      </w:pPr>
      <w:r>
        <w:rPr>
          <w:rFonts w:ascii="Verdana" w:hAnsi="Verdana" w:cs="Times New Roman"/>
        </w:rPr>
        <w:t>En cuanto a los testigos que la Defensa adujo al juicio, el apelante expuso lo siguiente:</w:t>
      </w:r>
      <w:r w:rsidR="00973679" w:rsidRPr="00E87C0C">
        <w:rPr>
          <w:rFonts w:ascii="Verdana" w:hAnsi="Verdana" w:cs="Times New Roman"/>
        </w:rPr>
        <w:t xml:space="preserve"> </w:t>
      </w:r>
    </w:p>
    <w:p w:rsidR="00973679" w:rsidRPr="00E87C0C" w:rsidRDefault="00973679" w:rsidP="00E87C0C">
      <w:pPr>
        <w:pStyle w:val="Sinespaciado"/>
        <w:spacing w:line="276" w:lineRule="auto"/>
        <w:jc w:val="both"/>
        <w:rPr>
          <w:rFonts w:ascii="Verdana" w:hAnsi="Verdana" w:cs="Times New Roman"/>
        </w:rPr>
      </w:pPr>
    </w:p>
    <w:p w:rsidR="00462FA8" w:rsidRDefault="004E3B61" w:rsidP="00E87C0C">
      <w:pPr>
        <w:pStyle w:val="Sinespaciado"/>
        <w:numPr>
          <w:ilvl w:val="0"/>
          <w:numId w:val="10"/>
        </w:numPr>
        <w:spacing w:line="276" w:lineRule="auto"/>
        <w:jc w:val="both"/>
        <w:rPr>
          <w:rFonts w:ascii="Verdana" w:hAnsi="Verdana" w:cs="Times New Roman"/>
        </w:rPr>
      </w:pPr>
      <w:r w:rsidRPr="00E87C0C">
        <w:rPr>
          <w:rFonts w:ascii="Verdana" w:hAnsi="Verdana" w:cs="Times New Roman"/>
        </w:rPr>
        <w:t>GONZALO CANO RUIZ</w:t>
      </w:r>
      <w:r w:rsidR="00973679" w:rsidRPr="00E87C0C">
        <w:rPr>
          <w:rFonts w:ascii="Verdana" w:hAnsi="Verdana" w:cs="Times New Roman"/>
        </w:rPr>
        <w:t>, desde su casa, a pesar de lo que dice el A-quo, sí podía ver toda la calle</w:t>
      </w:r>
      <w:r w:rsidR="004E7D7F" w:rsidRPr="00E87C0C">
        <w:rPr>
          <w:rFonts w:ascii="Verdana" w:hAnsi="Verdana" w:cs="Times New Roman"/>
        </w:rPr>
        <w:t xml:space="preserve"> 20 inclusive hasta la carrera 16. También fue testigo de agresiones anteriores a ese 31 de diciembre de 2010, de parte del señor </w:t>
      </w:r>
      <w:r w:rsidRPr="00E87C0C">
        <w:rPr>
          <w:rFonts w:ascii="Verdana" w:hAnsi="Verdana" w:cs="Times New Roman"/>
        </w:rPr>
        <w:t>BLANDÓN</w:t>
      </w:r>
      <w:r w:rsidR="004E7D7F" w:rsidRPr="00E87C0C">
        <w:rPr>
          <w:rFonts w:ascii="Verdana" w:hAnsi="Verdana" w:cs="Times New Roman"/>
        </w:rPr>
        <w:t xml:space="preserve"> hacía al joven </w:t>
      </w:r>
      <w:r w:rsidRPr="00E87C0C">
        <w:rPr>
          <w:rFonts w:ascii="Verdana" w:hAnsi="Verdana" w:cs="Times New Roman"/>
        </w:rPr>
        <w:t>CRISTHIAN</w:t>
      </w:r>
      <w:r w:rsidR="004E7D7F" w:rsidRPr="00E87C0C">
        <w:rPr>
          <w:rFonts w:ascii="Verdana" w:hAnsi="Verdana" w:cs="Times New Roman"/>
        </w:rPr>
        <w:t xml:space="preserve">, a quien en una oportunidad abofeteó frente a su residencia; además señalo que la víctima era una persona deshonesta con malas actitudes respecto de la comunidad. De otro lado él jamás dijo que había visto el momento de la </w:t>
      </w:r>
      <w:r w:rsidR="004E7D7F" w:rsidRPr="00E87C0C">
        <w:rPr>
          <w:rFonts w:ascii="Verdana" w:hAnsi="Verdana" w:cs="Times New Roman"/>
        </w:rPr>
        <w:lastRenderedPageBreak/>
        <w:t xml:space="preserve">agresión, solo indicó que desde su casa pudo escuchar los gritos de auxilio de </w:t>
      </w:r>
      <w:r w:rsidRPr="00E87C0C">
        <w:rPr>
          <w:rFonts w:ascii="Verdana" w:hAnsi="Verdana" w:cs="Times New Roman"/>
        </w:rPr>
        <w:t>CRISTHIAN</w:t>
      </w:r>
      <w:r w:rsidR="004E7D7F" w:rsidRPr="00E87C0C">
        <w:rPr>
          <w:rFonts w:ascii="Verdana" w:hAnsi="Verdana" w:cs="Times New Roman"/>
        </w:rPr>
        <w:t xml:space="preserve"> al ser agredido y que cuando se asomó a la venta ya las personas se estaban regr</w:t>
      </w:r>
      <w:r w:rsidR="00462FA8" w:rsidRPr="00E87C0C">
        <w:rPr>
          <w:rFonts w:ascii="Verdana" w:hAnsi="Verdana" w:cs="Times New Roman"/>
        </w:rPr>
        <w:t xml:space="preserve">esando para la vivienda de la familia </w:t>
      </w:r>
      <w:r w:rsidRPr="00E87C0C">
        <w:rPr>
          <w:rFonts w:ascii="Verdana" w:hAnsi="Verdana" w:cs="Times New Roman"/>
        </w:rPr>
        <w:t>GRAJALES</w:t>
      </w:r>
      <w:r w:rsidR="00462FA8" w:rsidRPr="00E87C0C">
        <w:rPr>
          <w:rFonts w:ascii="Verdana" w:hAnsi="Verdana" w:cs="Times New Roman"/>
        </w:rPr>
        <w:t>, y se enteró de lo demás porque se lo contaron.</w:t>
      </w:r>
    </w:p>
    <w:p w:rsidR="00AE1A62" w:rsidRPr="00E87C0C" w:rsidRDefault="00AE1A62" w:rsidP="00AE1A62">
      <w:pPr>
        <w:pStyle w:val="Sinespaciado"/>
        <w:spacing w:line="276" w:lineRule="auto"/>
        <w:ind w:left="360"/>
        <w:jc w:val="both"/>
        <w:rPr>
          <w:rFonts w:ascii="Verdana" w:hAnsi="Verdana" w:cs="Times New Roman"/>
        </w:rPr>
      </w:pPr>
    </w:p>
    <w:p w:rsidR="00DD4345" w:rsidRPr="00E87C0C" w:rsidRDefault="004E3B61" w:rsidP="00E87C0C">
      <w:pPr>
        <w:pStyle w:val="Sinespaciado"/>
        <w:numPr>
          <w:ilvl w:val="0"/>
          <w:numId w:val="10"/>
        </w:numPr>
        <w:spacing w:line="276" w:lineRule="auto"/>
        <w:jc w:val="both"/>
        <w:rPr>
          <w:rFonts w:ascii="Verdana" w:hAnsi="Verdana" w:cs="Times New Roman"/>
        </w:rPr>
      </w:pPr>
      <w:r w:rsidRPr="00E87C0C">
        <w:rPr>
          <w:rFonts w:ascii="Verdana" w:hAnsi="Verdana" w:cs="Times New Roman"/>
        </w:rPr>
        <w:t>SEBASTIÁN QUINTERO ARIAS</w:t>
      </w:r>
      <w:r w:rsidR="00462FA8" w:rsidRPr="00E87C0C">
        <w:rPr>
          <w:rFonts w:ascii="Verdana" w:hAnsi="Verdana" w:cs="Times New Roman"/>
        </w:rPr>
        <w:t xml:space="preserve">, fue coherente al decir que </w:t>
      </w:r>
      <w:r w:rsidRPr="00E87C0C">
        <w:rPr>
          <w:rFonts w:ascii="Verdana" w:hAnsi="Verdana" w:cs="Times New Roman"/>
        </w:rPr>
        <w:t>CRISTHIAN</w:t>
      </w:r>
      <w:r w:rsidR="00462FA8" w:rsidRPr="00E87C0C">
        <w:rPr>
          <w:rFonts w:ascii="Verdana" w:hAnsi="Verdana" w:cs="Times New Roman"/>
        </w:rPr>
        <w:t xml:space="preserve"> había ido a la tienda por unos cigarrillos, sin decir en momento alguno que la misma estaba abierta, vio pasar</w:t>
      </w:r>
      <w:r w:rsidR="005F2BE0" w:rsidRPr="00E87C0C">
        <w:rPr>
          <w:rFonts w:ascii="Verdana" w:hAnsi="Verdana" w:cs="Times New Roman"/>
        </w:rPr>
        <w:t>, desde la casa de aquel,</w:t>
      </w:r>
      <w:r w:rsidR="00462FA8" w:rsidRPr="00E87C0C">
        <w:rPr>
          <w:rFonts w:ascii="Verdana" w:hAnsi="Verdana" w:cs="Times New Roman"/>
        </w:rPr>
        <w:t xml:space="preserve"> a los tres sujetos y escuchó lo</w:t>
      </w:r>
      <w:r w:rsidR="005F2BE0" w:rsidRPr="00E87C0C">
        <w:rPr>
          <w:rFonts w:ascii="Verdana" w:hAnsi="Verdana" w:cs="Times New Roman"/>
        </w:rPr>
        <w:t xml:space="preserve">s gritos de auxilio de su amigo posteriormente y desde allí, pudo observar cómo él era atacado por </w:t>
      </w:r>
      <w:r w:rsidRPr="00E87C0C">
        <w:rPr>
          <w:rFonts w:ascii="Verdana" w:hAnsi="Verdana" w:cs="Times New Roman"/>
        </w:rPr>
        <w:t xml:space="preserve">URDANEY </w:t>
      </w:r>
      <w:r w:rsidR="005F2BE0" w:rsidRPr="00E87C0C">
        <w:rPr>
          <w:rFonts w:ascii="Verdana" w:hAnsi="Verdana" w:cs="Times New Roman"/>
        </w:rPr>
        <w:t>y los otros dos, a quienes trataba de quitarse de encima voleando algo que tenía en la mano, sin afirmar que tipo de elemento era; todo ello en medio de gritos, palabras soeces y amenazas.</w:t>
      </w:r>
    </w:p>
    <w:p w:rsidR="00DD4345" w:rsidRPr="00E87C0C" w:rsidRDefault="00DD4345" w:rsidP="00E87C0C">
      <w:pPr>
        <w:pStyle w:val="Prrafodelista"/>
        <w:spacing w:line="276" w:lineRule="auto"/>
        <w:rPr>
          <w:rFonts w:ascii="Verdana" w:hAnsi="Verdana"/>
          <w:sz w:val="28"/>
          <w:szCs w:val="28"/>
        </w:rPr>
      </w:pPr>
    </w:p>
    <w:p w:rsidR="00C32088" w:rsidRPr="00E87C0C" w:rsidRDefault="00953480" w:rsidP="00E87C0C">
      <w:pPr>
        <w:pStyle w:val="Sinespaciado"/>
        <w:numPr>
          <w:ilvl w:val="0"/>
          <w:numId w:val="10"/>
        </w:numPr>
        <w:spacing w:line="276" w:lineRule="auto"/>
        <w:jc w:val="both"/>
        <w:rPr>
          <w:rFonts w:ascii="Verdana" w:hAnsi="Verdana" w:cs="Times New Roman"/>
        </w:rPr>
      </w:pPr>
      <w:r>
        <w:rPr>
          <w:rFonts w:ascii="Verdana" w:hAnsi="Verdana" w:cs="Times New Roman"/>
        </w:rPr>
        <w:t>ALEXÁ</w:t>
      </w:r>
      <w:r w:rsidR="004E3B61" w:rsidRPr="00E87C0C">
        <w:rPr>
          <w:rFonts w:ascii="Verdana" w:hAnsi="Verdana" w:cs="Times New Roman"/>
        </w:rPr>
        <w:t>NDER PATIÑO</w:t>
      </w:r>
      <w:r w:rsidR="00DD4345" w:rsidRPr="00E87C0C">
        <w:rPr>
          <w:rFonts w:ascii="Verdana" w:hAnsi="Verdana" w:cs="Times New Roman"/>
        </w:rPr>
        <w:t xml:space="preserve">, explicó claramente el por qué tardó tan poco tiempo en abrir la ventana de su casa al escuchar los gritos de auxilio de </w:t>
      </w:r>
      <w:r w:rsidR="004E3B61" w:rsidRPr="00E87C0C">
        <w:rPr>
          <w:rFonts w:ascii="Verdana" w:hAnsi="Verdana" w:cs="Times New Roman"/>
        </w:rPr>
        <w:t>CRISTHIAN ANDRÉS</w:t>
      </w:r>
      <w:r w:rsidR="00DD4345" w:rsidRPr="00E87C0C">
        <w:rPr>
          <w:rFonts w:ascii="Verdana" w:hAnsi="Verdana" w:cs="Times New Roman"/>
        </w:rPr>
        <w:t xml:space="preserve">, a quien vio en el piso siendo atacado por </w:t>
      </w:r>
      <w:r w:rsidR="004E3B61" w:rsidRPr="00E87C0C">
        <w:rPr>
          <w:rFonts w:ascii="Verdana" w:hAnsi="Verdana" w:cs="Times New Roman"/>
        </w:rPr>
        <w:t xml:space="preserve">ANDRÉS URDANEY </w:t>
      </w:r>
      <w:r w:rsidR="00DD4345" w:rsidRPr="00E87C0C">
        <w:rPr>
          <w:rFonts w:ascii="Verdana" w:hAnsi="Verdana" w:cs="Times New Roman"/>
        </w:rPr>
        <w:t xml:space="preserve">y otras dos personas quienes evidentemente estaban borrachos. También dejó claro que, dadas las buenas condiciones de luminosidad del lugar, mismas que jugaron en favor de los testigos de la Fiscalía, que </w:t>
      </w:r>
      <w:r w:rsidR="004E3B61" w:rsidRPr="00E87C0C">
        <w:rPr>
          <w:rFonts w:ascii="Verdana" w:hAnsi="Verdana" w:cs="Times New Roman"/>
        </w:rPr>
        <w:t>CRISTHIAN</w:t>
      </w:r>
      <w:r w:rsidR="00DD4345" w:rsidRPr="00E87C0C">
        <w:rPr>
          <w:rFonts w:ascii="Verdana" w:hAnsi="Verdana" w:cs="Times New Roman"/>
        </w:rPr>
        <w:t xml:space="preserve"> tenía la camisa rasgada y los pantalones sueltos por lo que rápida y furtivamente pudo ver un color habano, mientras que su contrincante llevaba una camisa a cuadros. Aunado a ello, </w:t>
      </w:r>
      <w:r w:rsidR="004403CA" w:rsidRPr="00E87C0C">
        <w:rPr>
          <w:rFonts w:ascii="Verdana" w:hAnsi="Verdana" w:cs="Times New Roman"/>
        </w:rPr>
        <w:t xml:space="preserve">pudo observar que </w:t>
      </w:r>
      <w:r w:rsidR="004E3B61" w:rsidRPr="00E87C0C">
        <w:rPr>
          <w:rFonts w:ascii="Verdana" w:hAnsi="Verdana" w:cs="Times New Roman"/>
        </w:rPr>
        <w:t>CRISTHIAN</w:t>
      </w:r>
      <w:r w:rsidR="004403CA" w:rsidRPr="00E87C0C">
        <w:rPr>
          <w:rFonts w:ascii="Verdana" w:hAnsi="Verdana" w:cs="Times New Roman"/>
        </w:rPr>
        <w:t xml:space="preserve"> tomó como un palo del suelo con el que trató de defenderse moviéndolo de un lado a otro, cuando de un momento a otro se percató de que a </w:t>
      </w:r>
      <w:r w:rsidR="004E3B61" w:rsidRPr="00E87C0C">
        <w:rPr>
          <w:rFonts w:ascii="Verdana" w:hAnsi="Verdana" w:cs="Times New Roman"/>
        </w:rPr>
        <w:t xml:space="preserve">URDANEY </w:t>
      </w:r>
      <w:r w:rsidR="004403CA" w:rsidRPr="00E87C0C">
        <w:rPr>
          <w:rFonts w:ascii="Verdana" w:hAnsi="Verdana" w:cs="Times New Roman"/>
        </w:rPr>
        <w:t>debajo del sobaco izquierdo le brotaba sangre. Sin que esas cosas le hagan ser un testigo mentiroso, como fue tildado por el Juez de primer nivel.</w:t>
      </w:r>
    </w:p>
    <w:p w:rsidR="004403CA" w:rsidRPr="00E87C0C" w:rsidRDefault="004403CA" w:rsidP="00E87C0C">
      <w:pPr>
        <w:pStyle w:val="Prrafodelista"/>
        <w:spacing w:line="276" w:lineRule="auto"/>
        <w:rPr>
          <w:rFonts w:ascii="Verdana" w:hAnsi="Verdana"/>
          <w:sz w:val="28"/>
          <w:szCs w:val="28"/>
        </w:rPr>
      </w:pPr>
    </w:p>
    <w:p w:rsidR="004403CA" w:rsidRPr="00E87C0C" w:rsidRDefault="0081462B" w:rsidP="00E87C0C">
      <w:pPr>
        <w:pStyle w:val="Sinespaciado"/>
        <w:spacing w:line="276" w:lineRule="auto"/>
        <w:jc w:val="both"/>
        <w:rPr>
          <w:rFonts w:ascii="Verdana" w:hAnsi="Verdana" w:cs="Times New Roman"/>
        </w:rPr>
      </w:pPr>
      <w:r w:rsidRPr="00E87C0C">
        <w:rPr>
          <w:rFonts w:ascii="Verdana" w:hAnsi="Verdana" w:cs="Times New Roman"/>
        </w:rPr>
        <w:t xml:space="preserve">Frente a la lesión que sufriera el agredido en este asunto, dice que no es cierto que la </w:t>
      </w:r>
      <w:r w:rsidR="009F4F1C">
        <w:rPr>
          <w:rFonts w:ascii="Verdana" w:hAnsi="Verdana" w:cs="Times New Roman"/>
        </w:rPr>
        <w:t>herida</w:t>
      </w:r>
      <w:r w:rsidRPr="00E87C0C">
        <w:rPr>
          <w:rFonts w:ascii="Verdana" w:hAnsi="Verdana" w:cs="Times New Roman"/>
        </w:rPr>
        <w:t xml:space="preserve"> fuera por la espalda, sino que la misma fue en el </w:t>
      </w:r>
      <w:proofErr w:type="spellStart"/>
      <w:r w:rsidRPr="00E87C0C">
        <w:rPr>
          <w:rFonts w:ascii="Verdana" w:hAnsi="Verdana" w:cs="Times New Roman"/>
        </w:rPr>
        <w:t>hemitorax</w:t>
      </w:r>
      <w:proofErr w:type="spellEnd"/>
      <w:r w:rsidRPr="00E87C0C">
        <w:rPr>
          <w:rFonts w:ascii="Verdana" w:hAnsi="Verdana" w:cs="Times New Roman"/>
        </w:rPr>
        <w:t xml:space="preserve"> izquierdo, y la lesión que tiene atrás obedece a la </w:t>
      </w:r>
      <w:r w:rsidRPr="00E87C0C">
        <w:rPr>
          <w:rFonts w:ascii="Verdana" w:hAnsi="Verdana" w:cs="Times New Roman"/>
        </w:rPr>
        <w:lastRenderedPageBreak/>
        <w:t xml:space="preserve">punción que le realizara el cirujano para drenar el pulmón; situación que reafirma la teoría de una legítima defensa, pues ello permite entrever que al momento de la lesión el atacante de </w:t>
      </w:r>
      <w:r w:rsidR="009F4F1C" w:rsidRPr="00E87C0C">
        <w:rPr>
          <w:rFonts w:ascii="Verdana" w:hAnsi="Verdana" w:cs="Times New Roman"/>
        </w:rPr>
        <w:t>GRAJALES</w:t>
      </w:r>
      <w:r w:rsidRPr="00E87C0C">
        <w:rPr>
          <w:rFonts w:ascii="Verdana" w:hAnsi="Verdana" w:cs="Times New Roman"/>
        </w:rPr>
        <w:t xml:space="preserve"> se encontraba en una posición frontal o lateral, pero no atrás, como lo indicaran en juicio y como fue tenido en cuanta por el señor juzgador para aumentar la tasación de la pena, a pesar de que la fiscalía no pidiera nada al respecto. </w:t>
      </w:r>
    </w:p>
    <w:p w:rsidR="00DD4345" w:rsidRPr="00E87C0C" w:rsidRDefault="00DD4345" w:rsidP="00E87C0C">
      <w:pPr>
        <w:pStyle w:val="Sinespaciado"/>
        <w:spacing w:line="276" w:lineRule="auto"/>
        <w:jc w:val="both"/>
        <w:rPr>
          <w:rFonts w:ascii="Verdana" w:hAnsi="Verdana" w:cs="Times New Roman"/>
        </w:rPr>
      </w:pPr>
    </w:p>
    <w:p w:rsidR="00C32088" w:rsidRPr="00E87C0C" w:rsidRDefault="0081462B" w:rsidP="00E87C0C">
      <w:pPr>
        <w:pStyle w:val="Sinespaciado"/>
        <w:spacing w:line="276" w:lineRule="auto"/>
        <w:jc w:val="both"/>
        <w:rPr>
          <w:rFonts w:ascii="Verdana" w:hAnsi="Verdana" w:cs="Times New Roman"/>
        </w:rPr>
      </w:pPr>
      <w:r w:rsidRPr="00E87C0C">
        <w:rPr>
          <w:rFonts w:ascii="Verdana" w:hAnsi="Verdana" w:cs="Times New Roman"/>
        </w:rPr>
        <w:t>Así las cosas</w:t>
      </w:r>
      <w:r w:rsidR="00C32088" w:rsidRPr="00E87C0C">
        <w:rPr>
          <w:rFonts w:ascii="Verdana" w:hAnsi="Verdana" w:cs="Times New Roman"/>
        </w:rPr>
        <w:t xml:space="preserve">, arguye </w:t>
      </w:r>
      <w:r w:rsidRPr="00E87C0C">
        <w:rPr>
          <w:rFonts w:ascii="Verdana" w:hAnsi="Verdana" w:cs="Times New Roman"/>
        </w:rPr>
        <w:t>el</w:t>
      </w:r>
      <w:r w:rsidR="00C32088" w:rsidRPr="00E87C0C">
        <w:rPr>
          <w:rFonts w:ascii="Verdana" w:hAnsi="Verdana" w:cs="Times New Roman"/>
        </w:rPr>
        <w:t xml:space="preserve"> recurrente que en el presente asunto estaban demostrados los presupuestos de </w:t>
      </w:r>
      <w:r w:rsidR="008C45FB" w:rsidRPr="00E87C0C">
        <w:rPr>
          <w:rFonts w:ascii="Verdana" w:hAnsi="Verdana" w:cs="Times New Roman"/>
        </w:rPr>
        <w:t>un exceso en la</w:t>
      </w:r>
      <w:r w:rsidR="00C32088" w:rsidRPr="00E87C0C">
        <w:rPr>
          <w:rFonts w:ascii="Verdana" w:hAnsi="Verdana" w:cs="Times New Roman"/>
        </w:rPr>
        <w:t xml:space="preserve"> legitima defensa, razón por la que solicita la</w:t>
      </w:r>
      <w:r w:rsidR="008C45FB" w:rsidRPr="00E87C0C">
        <w:rPr>
          <w:rFonts w:ascii="Verdana" w:hAnsi="Verdana" w:cs="Times New Roman"/>
        </w:rPr>
        <w:t xml:space="preserve"> revocatoria del fallo opugnado.</w:t>
      </w:r>
    </w:p>
    <w:p w:rsidR="008C45FB" w:rsidRPr="00E87C0C" w:rsidRDefault="008C45FB" w:rsidP="00E87C0C">
      <w:pPr>
        <w:pStyle w:val="Sinespaciado"/>
        <w:spacing w:line="276" w:lineRule="auto"/>
        <w:jc w:val="both"/>
        <w:rPr>
          <w:rFonts w:ascii="Verdana" w:hAnsi="Verdana" w:cs="Times New Roman"/>
        </w:rPr>
      </w:pPr>
    </w:p>
    <w:p w:rsidR="008C45FB" w:rsidRPr="00E87C0C" w:rsidRDefault="008C45FB" w:rsidP="001E64D5">
      <w:pPr>
        <w:pStyle w:val="Sinespaciado"/>
        <w:jc w:val="center"/>
        <w:rPr>
          <w:rFonts w:ascii="Verdana" w:hAnsi="Verdana" w:cs="Times New Roman"/>
          <w:b/>
        </w:rPr>
      </w:pPr>
      <w:r w:rsidRPr="00E87C0C">
        <w:rPr>
          <w:rFonts w:ascii="Verdana" w:hAnsi="Verdana" w:cs="Times New Roman"/>
          <w:b/>
        </w:rPr>
        <w:t>LA REPLICA:</w:t>
      </w:r>
    </w:p>
    <w:p w:rsidR="008C45FB" w:rsidRPr="00E87C0C" w:rsidRDefault="008C45FB" w:rsidP="001E64D5">
      <w:pPr>
        <w:pStyle w:val="Sinespaciado"/>
        <w:jc w:val="center"/>
        <w:rPr>
          <w:rFonts w:ascii="Verdana" w:hAnsi="Verdana" w:cs="Times New Roman"/>
        </w:rPr>
      </w:pPr>
    </w:p>
    <w:p w:rsidR="008C45FB" w:rsidRPr="00E87C0C" w:rsidRDefault="008C45FB" w:rsidP="00E87C0C">
      <w:pPr>
        <w:pStyle w:val="Sinespaciado"/>
        <w:spacing w:line="276" w:lineRule="auto"/>
        <w:jc w:val="both"/>
        <w:rPr>
          <w:rFonts w:ascii="Verdana" w:hAnsi="Verdana" w:cs="Times New Roman"/>
        </w:rPr>
      </w:pPr>
      <w:r w:rsidRPr="00E87C0C">
        <w:rPr>
          <w:rFonts w:ascii="Verdana" w:hAnsi="Verdana" w:cs="Times New Roman"/>
          <w:b/>
        </w:rPr>
        <w:t>La Fiscalía:</w:t>
      </w:r>
      <w:r w:rsidRPr="00E87C0C">
        <w:rPr>
          <w:rFonts w:ascii="Verdana" w:hAnsi="Verdana" w:cs="Times New Roman"/>
        </w:rPr>
        <w:t xml:space="preserve"> Consideró que los dichos del apelante no tiene sustento probatorio y giran en el campo de la especulación, ya que no hay nada que diga que la víctima y sus acompañantes debían estar borrachos ese día dada la hora que era y el haberse arriesgado a pasar cerca a la casa de alguien con quien él tenía problemas; tampoco tiene sustento probatorio su dicho de que Edilberto Acevedo agredió a </w:t>
      </w:r>
      <w:proofErr w:type="spellStart"/>
      <w:r w:rsidRPr="00E87C0C">
        <w:rPr>
          <w:rFonts w:ascii="Verdana" w:hAnsi="Verdana" w:cs="Times New Roman"/>
        </w:rPr>
        <w:t>Cristhian</w:t>
      </w:r>
      <w:proofErr w:type="spellEnd"/>
      <w:r w:rsidRPr="00E87C0C">
        <w:rPr>
          <w:rFonts w:ascii="Verdana" w:hAnsi="Verdana" w:cs="Times New Roman"/>
        </w:rPr>
        <w:t xml:space="preserve"> </w:t>
      </w:r>
      <w:r w:rsidR="009F4F1C">
        <w:rPr>
          <w:rFonts w:ascii="Verdana" w:hAnsi="Verdana" w:cs="Times New Roman"/>
        </w:rPr>
        <w:t>Andrés antes de que este atacará</w:t>
      </w:r>
      <w:r w:rsidRPr="00E87C0C">
        <w:rPr>
          <w:rFonts w:ascii="Verdana" w:hAnsi="Verdana" w:cs="Times New Roman"/>
        </w:rPr>
        <w:t xml:space="preserve"> a Andrés </w:t>
      </w:r>
      <w:proofErr w:type="spellStart"/>
      <w:r w:rsidRPr="00E87C0C">
        <w:rPr>
          <w:rFonts w:ascii="Verdana" w:hAnsi="Verdana" w:cs="Times New Roman"/>
        </w:rPr>
        <w:t>Urdaney</w:t>
      </w:r>
      <w:proofErr w:type="spellEnd"/>
      <w:r w:rsidRPr="00E87C0C">
        <w:rPr>
          <w:rFonts w:ascii="Verdana" w:hAnsi="Verdana" w:cs="Times New Roman"/>
        </w:rPr>
        <w:t>, cosa que además no es determinante pues sigue existiendo el hecho y la responsabilidad del procesado</w:t>
      </w:r>
      <w:r w:rsidR="00DE01C6" w:rsidRPr="00E87C0C">
        <w:rPr>
          <w:rFonts w:ascii="Verdana" w:hAnsi="Verdana" w:cs="Times New Roman"/>
        </w:rPr>
        <w:t>.</w:t>
      </w:r>
    </w:p>
    <w:p w:rsidR="00DE01C6" w:rsidRPr="00E87C0C" w:rsidRDefault="00DE01C6" w:rsidP="00E87C0C">
      <w:pPr>
        <w:pStyle w:val="Sinespaciado"/>
        <w:spacing w:line="276" w:lineRule="auto"/>
        <w:jc w:val="both"/>
        <w:rPr>
          <w:rFonts w:ascii="Verdana" w:hAnsi="Verdana" w:cs="Times New Roman"/>
        </w:rPr>
      </w:pPr>
    </w:p>
    <w:p w:rsidR="00DE01C6" w:rsidRPr="00E87C0C" w:rsidRDefault="00DE01C6" w:rsidP="00E87C0C">
      <w:pPr>
        <w:pStyle w:val="Sinespaciado"/>
        <w:spacing w:line="276" w:lineRule="auto"/>
        <w:jc w:val="both"/>
        <w:rPr>
          <w:rFonts w:ascii="Verdana" w:hAnsi="Verdana" w:cs="Times New Roman"/>
        </w:rPr>
      </w:pPr>
      <w:r w:rsidRPr="00E87C0C">
        <w:rPr>
          <w:rFonts w:ascii="Verdana" w:hAnsi="Verdana" w:cs="Times New Roman"/>
        </w:rPr>
        <w:t xml:space="preserve">Señaló que es completamente alejado de la realidad la teoría de que fue el cirujano quien le generó la lesión en la espalda a la víctima al momento de la atención médica. </w:t>
      </w:r>
    </w:p>
    <w:p w:rsidR="00DE01C6" w:rsidRPr="00E87C0C" w:rsidRDefault="00DE01C6" w:rsidP="00E87C0C">
      <w:pPr>
        <w:pStyle w:val="Sinespaciado"/>
        <w:spacing w:line="276" w:lineRule="auto"/>
        <w:jc w:val="both"/>
        <w:rPr>
          <w:rFonts w:ascii="Verdana" w:hAnsi="Verdana" w:cs="Times New Roman"/>
        </w:rPr>
      </w:pPr>
    </w:p>
    <w:p w:rsidR="00DE01C6" w:rsidRPr="00E87C0C" w:rsidRDefault="00DE01C6" w:rsidP="00E87C0C">
      <w:pPr>
        <w:pStyle w:val="Sinespaciado"/>
        <w:spacing w:line="276" w:lineRule="auto"/>
        <w:jc w:val="both"/>
        <w:rPr>
          <w:rFonts w:ascii="Verdana" w:hAnsi="Verdana" w:cs="Times New Roman"/>
        </w:rPr>
      </w:pPr>
      <w:r w:rsidRPr="00E87C0C">
        <w:rPr>
          <w:rFonts w:ascii="Verdana" w:hAnsi="Verdana" w:cs="Times New Roman"/>
        </w:rPr>
        <w:t>Reiteró que es un hecho cierto y probado que el agresor se aprovechó del descuido del agredido para atacarlo de manera traicionera</w:t>
      </w:r>
      <w:r w:rsidR="009F4F1C">
        <w:rPr>
          <w:rFonts w:ascii="Verdana" w:hAnsi="Verdana" w:cs="Times New Roman"/>
        </w:rPr>
        <w:t xml:space="preserve">, </w:t>
      </w:r>
      <w:r w:rsidRPr="00E87C0C">
        <w:rPr>
          <w:rFonts w:ascii="Verdana" w:hAnsi="Verdana" w:cs="Times New Roman"/>
        </w:rPr>
        <w:t xml:space="preserve">lo que demuestra la mayor intensidad en el dolo, que permitía al fallador tasar la pena de la forma que lo hizo, sin que con eso se vea afectado el principio de congruencia. </w:t>
      </w:r>
    </w:p>
    <w:p w:rsidR="00DE01C6" w:rsidRPr="00E87C0C" w:rsidRDefault="00DE01C6" w:rsidP="00E87C0C">
      <w:pPr>
        <w:pStyle w:val="Sinespaciado"/>
        <w:spacing w:line="276" w:lineRule="auto"/>
        <w:jc w:val="both"/>
        <w:rPr>
          <w:rFonts w:ascii="Verdana" w:hAnsi="Verdana" w:cs="Times New Roman"/>
        </w:rPr>
      </w:pPr>
    </w:p>
    <w:p w:rsidR="00DE01C6" w:rsidRPr="00E87C0C" w:rsidRDefault="006A6DA0" w:rsidP="00E87C0C">
      <w:pPr>
        <w:pStyle w:val="Sinespaciado"/>
        <w:spacing w:line="276" w:lineRule="auto"/>
        <w:jc w:val="both"/>
        <w:rPr>
          <w:rFonts w:ascii="Verdana" w:hAnsi="Verdana" w:cs="Times New Roman"/>
        </w:rPr>
      </w:pPr>
      <w:r w:rsidRPr="00E87C0C">
        <w:rPr>
          <w:rFonts w:ascii="Verdana" w:hAnsi="Verdana" w:cs="Times New Roman"/>
          <w:b/>
        </w:rPr>
        <w:t>Representante de la víctima:</w:t>
      </w:r>
      <w:r w:rsidRPr="00E87C0C">
        <w:rPr>
          <w:rFonts w:ascii="Verdana" w:hAnsi="Verdana" w:cs="Times New Roman"/>
        </w:rPr>
        <w:t xml:space="preserve"> Dijo que nada tiene que ver el grado de instrucción de los testigos de un lado y de otro puesto que sus dichos se califican o descalifican es por la forma como rinden</w:t>
      </w:r>
      <w:r w:rsidR="00CD18FF" w:rsidRPr="00E87C0C">
        <w:rPr>
          <w:rFonts w:ascii="Verdana" w:hAnsi="Verdana" w:cs="Times New Roman"/>
        </w:rPr>
        <w:t xml:space="preserve"> sus </w:t>
      </w:r>
      <w:r w:rsidR="00CD18FF" w:rsidRPr="00E87C0C">
        <w:rPr>
          <w:rFonts w:ascii="Verdana" w:hAnsi="Verdana" w:cs="Times New Roman"/>
        </w:rPr>
        <w:lastRenderedPageBreak/>
        <w:t xml:space="preserve">testimonios. Consideró que es lógico que los testigos de la Fiscalía sean coherentes en sus dichos, no por su grado de instrucción académica, como lo pretendió hacer ver el defensor, sino porque vivieron el horror de los hechos acaecidos esa madrugada en donde </w:t>
      </w:r>
      <w:r w:rsidR="009F4F1C" w:rsidRPr="00E87C0C">
        <w:rPr>
          <w:rFonts w:ascii="Verdana" w:hAnsi="Verdana" w:cs="Times New Roman"/>
        </w:rPr>
        <w:t xml:space="preserve">ANDRÉS URDANEY </w:t>
      </w:r>
      <w:r w:rsidR="00CD18FF" w:rsidRPr="00E87C0C">
        <w:rPr>
          <w:rFonts w:ascii="Verdana" w:hAnsi="Verdana" w:cs="Times New Roman"/>
        </w:rPr>
        <w:t xml:space="preserve">salió </w:t>
      </w:r>
      <w:r w:rsidR="009749A7" w:rsidRPr="00E87C0C">
        <w:rPr>
          <w:rFonts w:ascii="Verdana" w:hAnsi="Verdana" w:cs="Times New Roman"/>
        </w:rPr>
        <w:t xml:space="preserve">herido de muerte, tal como lo aceptó el apelante en su sustentación. </w:t>
      </w:r>
    </w:p>
    <w:p w:rsidR="00CD18FF" w:rsidRPr="00E87C0C" w:rsidRDefault="00CD18FF" w:rsidP="00E87C0C">
      <w:pPr>
        <w:pStyle w:val="Sinespaciado"/>
        <w:spacing w:line="276" w:lineRule="auto"/>
        <w:jc w:val="both"/>
        <w:rPr>
          <w:rFonts w:ascii="Verdana" w:hAnsi="Verdana" w:cs="Times New Roman"/>
        </w:rPr>
      </w:pPr>
    </w:p>
    <w:p w:rsidR="00CD18FF" w:rsidRPr="00E87C0C" w:rsidRDefault="00CD18FF" w:rsidP="00E87C0C">
      <w:pPr>
        <w:pStyle w:val="Sinespaciado"/>
        <w:spacing w:line="276" w:lineRule="auto"/>
        <w:jc w:val="both"/>
        <w:rPr>
          <w:rFonts w:ascii="Verdana" w:hAnsi="Verdana" w:cs="Times New Roman"/>
        </w:rPr>
      </w:pPr>
      <w:r w:rsidRPr="00E87C0C">
        <w:rPr>
          <w:rFonts w:ascii="Verdana" w:hAnsi="Verdana" w:cs="Times New Roman"/>
        </w:rPr>
        <w:t xml:space="preserve">Por otra parte, afirmó que tampoco es cierto que su representado no tuviera que pasar por la esquina de la casa de los </w:t>
      </w:r>
      <w:r w:rsidR="009F4F1C" w:rsidRPr="00E87C0C">
        <w:rPr>
          <w:rFonts w:ascii="Verdana" w:hAnsi="Verdana" w:cs="Times New Roman"/>
        </w:rPr>
        <w:t>GRAJALES</w:t>
      </w:r>
      <w:r w:rsidRPr="00E87C0C">
        <w:rPr>
          <w:rFonts w:ascii="Verdana" w:hAnsi="Verdana" w:cs="Times New Roman"/>
        </w:rPr>
        <w:t xml:space="preserve">, puesto que ese es un paso obligado para llegar a las viviendas de ellos. Reiteró que </w:t>
      </w:r>
      <w:r w:rsidR="009749A7" w:rsidRPr="00E87C0C">
        <w:rPr>
          <w:rFonts w:ascii="Verdana" w:hAnsi="Verdana" w:cs="Times New Roman"/>
        </w:rPr>
        <w:t xml:space="preserve">ninguno de los testigos de la defensa presenció directamente la trifulca y que </w:t>
      </w:r>
      <w:r w:rsidRPr="00E87C0C">
        <w:rPr>
          <w:rFonts w:ascii="Verdana" w:hAnsi="Verdana" w:cs="Times New Roman"/>
        </w:rPr>
        <w:t xml:space="preserve">tampoco era posible que el señor </w:t>
      </w:r>
      <w:r w:rsidR="00DD57B7" w:rsidRPr="00E87C0C">
        <w:rPr>
          <w:rFonts w:ascii="Verdana" w:hAnsi="Verdana" w:cs="Times New Roman"/>
        </w:rPr>
        <w:t xml:space="preserve">GONZALO CANO </w:t>
      </w:r>
      <w:r w:rsidRPr="00E87C0C">
        <w:rPr>
          <w:rFonts w:ascii="Verdana" w:hAnsi="Verdana" w:cs="Times New Roman"/>
        </w:rPr>
        <w:t xml:space="preserve">pudiera ver lo ocurrido porque entre su casa y el lugar de los hechos hay una esquina que le impide tener perfecta visibilidad hasta donde pasó todo. Tampoco puede ser creíble eso de que </w:t>
      </w:r>
      <w:r w:rsidR="00DD57B7" w:rsidRPr="00E87C0C">
        <w:rPr>
          <w:rFonts w:ascii="Verdana" w:hAnsi="Verdana" w:cs="Times New Roman"/>
        </w:rPr>
        <w:t xml:space="preserve">GRAJALES </w:t>
      </w:r>
      <w:r w:rsidRPr="00E87C0C">
        <w:rPr>
          <w:rFonts w:ascii="Verdana" w:hAnsi="Verdana" w:cs="Times New Roman"/>
        </w:rPr>
        <w:t>hubiese ido a timbrar a una tienda a esa h</w:t>
      </w:r>
      <w:r w:rsidR="009749A7" w:rsidRPr="00E87C0C">
        <w:rPr>
          <w:rFonts w:ascii="Verdana" w:hAnsi="Verdana" w:cs="Times New Roman"/>
        </w:rPr>
        <w:t xml:space="preserve">ora de la madrugada, pues </w:t>
      </w:r>
      <w:r w:rsidRPr="00E87C0C">
        <w:rPr>
          <w:rFonts w:ascii="Verdana" w:hAnsi="Verdana" w:cs="Times New Roman"/>
        </w:rPr>
        <w:t>por más fin de a</w:t>
      </w:r>
      <w:r w:rsidR="009749A7" w:rsidRPr="00E87C0C">
        <w:rPr>
          <w:rFonts w:ascii="Verdana" w:hAnsi="Verdana" w:cs="Times New Roman"/>
        </w:rPr>
        <w:t xml:space="preserve">ño que fuera las mismas es evidente que no le atenderían. </w:t>
      </w:r>
    </w:p>
    <w:p w:rsidR="009749A7" w:rsidRPr="00E87C0C" w:rsidRDefault="009749A7" w:rsidP="00E87C0C">
      <w:pPr>
        <w:pStyle w:val="Sinespaciado"/>
        <w:spacing w:line="276" w:lineRule="auto"/>
        <w:jc w:val="both"/>
        <w:rPr>
          <w:rFonts w:ascii="Verdana" w:hAnsi="Verdana" w:cs="Times New Roman"/>
        </w:rPr>
      </w:pPr>
    </w:p>
    <w:p w:rsidR="009749A7" w:rsidRPr="00E87C0C" w:rsidRDefault="009749A7" w:rsidP="00E87C0C">
      <w:pPr>
        <w:pStyle w:val="Sinespaciado"/>
        <w:spacing w:line="276" w:lineRule="auto"/>
        <w:jc w:val="both"/>
        <w:rPr>
          <w:rFonts w:ascii="Verdana" w:hAnsi="Verdana" w:cs="Times New Roman"/>
        </w:rPr>
      </w:pPr>
      <w:r w:rsidRPr="00E87C0C">
        <w:rPr>
          <w:rFonts w:ascii="Verdana" w:hAnsi="Verdana" w:cs="Times New Roman"/>
        </w:rPr>
        <w:t xml:space="preserve">Frente al tema de la tasación de la pena, consideró que la misma fue correcta, ya que se le aumento un poco al mínimo de la prevista teniendo en cuenta que el dolo en el actuar del señor </w:t>
      </w:r>
      <w:proofErr w:type="spellStart"/>
      <w:r w:rsidRPr="00E87C0C">
        <w:rPr>
          <w:rFonts w:ascii="Verdana" w:hAnsi="Verdana" w:cs="Times New Roman"/>
        </w:rPr>
        <w:t>Cristhian</w:t>
      </w:r>
      <w:proofErr w:type="spellEnd"/>
      <w:r w:rsidRPr="00E87C0C">
        <w:rPr>
          <w:rFonts w:ascii="Verdana" w:hAnsi="Verdana" w:cs="Times New Roman"/>
        </w:rPr>
        <w:t xml:space="preserve"> se hizo evidente y atacó de manera inmisericorde al señor Blandón cuando este ni siquiera podía tener la oportunidad de defenderse. </w:t>
      </w:r>
    </w:p>
    <w:p w:rsidR="009749A7" w:rsidRPr="00E87C0C" w:rsidRDefault="009749A7" w:rsidP="00E87C0C">
      <w:pPr>
        <w:pStyle w:val="Sinespaciado"/>
        <w:spacing w:line="276" w:lineRule="auto"/>
        <w:jc w:val="both"/>
        <w:rPr>
          <w:rFonts w:ascii="Verdana" w:hAnsi="Verdana" w:cs="Times New Roman"/>
        </w:rPr>
      </w:pPr>
    </w:p>
    <w:p w:rsidR="009749A7" w:rsidRPr="00E87C0C" w:rsidRDefault="009749A7" w:rsidP="00E87C0C">
      <w:pPr>
        <w:pStyle w:val="Sinespaciado"/>
        <w:spacing w:line="276" w:lineRule="auto"/>
        <w:jc w:val="both"/>
        <w:rPr>
          <w:rFonts w:ascii="Verdana" w:hAnsi="Verdana" w:cs="Times New Roman"/>
        </w:rPr>
      </w:pPr>
      <w:r w:rsidRPr="00E87C0C">
        <w:rPr>
          <w:rFonts w:ascii="Verdana" w:hAnsi="Verdana" w:cs="Times New Roman"/>
        </w:rPr>
        <w:t xml:space="preserve">Finalmente, señaló no estar de acuerdo con la tesis planteada por el apelante en cuanto a la existencia de un exceso en la legítima defensa, pues dicha posibilidad jamás fue puesta en el panorama judicial durante el juicio oral. </w:t>
      </w:r>
    </w:p>
    <w:p w:rsidR="006759F8" w:rsidRPr="00E87C0C" w:rsidRDefault="006759F8" w:rsidP="001E64D5">
      <w:pPr>
        <w:pStyle w:val="Sinespaciado"/>
        <w:rPr>
          <w:rFonts w:ascii="Verdana" w:hAnsi="Verdana" w:cs="Times New Roman"/>
        </w:rPr>
      </w:pPr>
    </w:p>
    <w:p w:rsidR="006759F8" w:rsidRPr="00E87C0C" w:rsidRDefault="006759F8" w:rsidP="001E64D5">
      <w:pPr>
        <w:jc w:val="center"/>
        <w:rPr>
          <w:rFonts w:ascii="Verdana" w:hAnsi="Verdana"/>
          <w:b/>
          <w:bCs/>
          <w:sz w:val="28"/>
          <w:szCs w:val="28"/>
          <w:lang w:eastAsia="en-US"/>
        </w:rPr>
      </w:pPr>
      <w:r w:rsidRPr="00E87C0C">
        <w:rPr>
          <w:rFonts w:ascii="Verdana" w:hAnsi="Verdana"/>
          <w:b/>
          <w:bCs/>
          <w:sz w:val="28"/>
          <w:szCs w:val="28"/>
          <w:lang w:eastAsia="en-US"/>
        </w:rPr>
        <w:t>PARA RESOLVER SE CONSIDERA:</w:t>
      </w:r>
    </w:p>
    <w:p w:rsidR="006759F8" w:rsidRPr="00E87C0C" w:rsidRDefault="006759F8" w:rsidP="001E64D5">
      <w:pPr>
        <w:jc w:val="center"/>
        <w:rPr>
          <w:rFonts w:ascii="Verdana" w:hAnsi="Verdana"/>
          <w:b/>
          <w:bCs/>
          <w:sz w:val="28"/>
          <w:szCs w:val="28"/>
          <w:lang w:eastAsia="en-US"/>
        </w:rPr>
      </w:pPr>
    </w:p>
    <w:p w:rsidR="006759F8" w:rsidRPr="00E87C0C" w:rsidRDefault="006759F8" w:rsidP="001E64D5">
      <w:pPr>
        <w:jc w:val="both"/>
        <w:rPr>
          <w:rFonts w:ascii="Verdana" w:hAnsi="Verdana"/>
          <w:b/>
          <w:bCs/>
          <w:sz w:val="28"/>
          <w:szCs w:val="28"/>
          <w:lang w:eastAsia="en-US"/>
        </w:rPr>
      </w:pPr>
      <w:r w:rsidRPr="00E87C0C">
        <w:rPr>
          <w:rFonts w:ascii="Verdana" w:hAnsi="Verdana"/>
          <w:b/>
          <w:bCs/>
          <w:sz w:val="28"/>
          <w:szCs w:val="28"/>
          <w:lang w:eastAsia="en-US"/>
        </w:rPr>
        <w:t>- Competencia:</w:t>
      </w:r>
    </w:p>
    <w:p w:rsidR="006759F8" w:rsidRPr="00E87C0C" w:rsidRDefault="006759F8" w:rsidP="001E64D5">
      <w:pPr>
        <w:jc w:val="both"/>
        <w:rPr>
          <w:rFonts w:ascii="Verdana" w:hAnsi="Verdana"/>
          <w:b/>
          <w:bCs/>
          <w:sz w:val="28"/>
          <w:szCs w:val="28"/>
          <w:lang w:eastAsia="en-US"/>
        </w:rPr>
      </w:pPr>
    </w:p>
    <w:p w:rsidR="006759F8" w:rsidRPr="00E87C0C" w:rsidRDefault="006759F8" w:rsidP="00E87C0C">
      <w:pPr>
        <w:pStyle w:val="Sinespaciado"/>
        <w:spacing w:line="276" w:lineRule="auto"/>
        <w:jc w:val="both"/>
        <w:rPr>
          <w:rFonts w:ascii="Verdana" w:hAnsi="Verdana" w:cs="Times New Roman"/>
        </w:rPr>
      </w:pPr>
      <w:r w:rsidRPr="00E87C0C">
        <w:rPr>
          <w:rFonts w:ascii="Verdana" w:hAnsi="Verdana" w:cs="Times New Roman"/>
        </w:rPr>
        <w:t xml:space="preserve">Como quiera que estamos en presencia de un recurso de apelación que fue interpuesto y sustentado de manera oportuna en contra de una Sentencia proferida por un Juzgado Penal con categoría de </w:t>
      </w:r>
      <w:r w:rsidRPr="00E87C0C">
        <w:rPr>
          <w:rFonts w:ascii="Verdana" w:hAnsi="Verdana" w:cs="Times New Roman"/>
        </w:rPr>
        <w:lastRenderedPageBreak/>
        <w:t>Circuito que hace parte de este Distrito Judicial, esta Sala de Decisión Penal, según las voces del # 1º del artículo 34 C.P.P. sería la competente para resolver la presente Alzada.</w:t>
      </w:r>
    </w:p>
    <w:p w:rsidR="006759F8" w:rsidRPr="00E87C0C" w:rsidRDefault="006759F8" w:rsidP="00E87C0C">
      <w:pPr>
        <w:pStyle w:val="Sinespaciado"/>
        <w:spacing w:line="276" w:lineRule="auto"/>
        <w:jc w:val="both"/>
        <w:rPr>
          <w:rFonts w:ascii="Verdana" w:hAnsi="Verdana" w:cs="Times New Roman"/>
        </w:rPr>
      </w:pPr>
    </w:p>
    <w:p w:rsidR="006759F8" w:rsidRPr="00E87C0C" w:rsidRDefault="006759F8" w:rsidP="00E87C0C">
      <w:pPr>
        <w:pStyle w:val="Sinespaciado"/>
        <w:spacing w:line="276" w:lineRule="auto"/>
        <w:jc w:val="both"/>
        <w:rPr>
          <w:rFonts w:ascii="Verdana" w:hAnsi="Verdana" w:cs="Times New Roman"/>
        </w:rPr>
      </w:pPr>
      <w:r w:rsidRPr="00E87C0C">
        <w:rPr>
          <w:rFonts w:ascii="Verdana" w:hAnsi="Verdana" w:cs="Times New Roman"/>
        </w:rPr>
        <w:t>De igual forma no se avizoran la ocurrencia de irregularidades sustanciales que de una u otra forma hayan viciado de nulidad la actuación procesal.</w:t>
      </w:r>
    </w:p>
    <w:p w:rsidR="006759F8" w:rsidRPr="00E87C0C" w:rsidRDefault="006759F8" w:rsidP="00E87C0C">
      <w:pPr>
        <w:pStyle w:val="Sinespaciado"/>
        <w:spacing w:line="276" w:lineRule="auto"/>
        <w:rPr>
          <w:rFonts w:ascii="Verdana" w:hAnsi="Verdana" w:cs="Times New Roman"/>
        </w:rPr>
      </w:pPr>
    </w:p>
    <w:p w:rsidR="006759F8" w:rsidRPr="00E87C0C" w:rsidRDefault="006759F8" w:rsidP="001E64D5">
      <w:pPr>
        <w:jc w:val="both"/>
        <w:rPr>
          <w:rFonts w:ascii="Verdana" w:hAnsi="Verdana"/>
          <w:b/>
          <w:bCs/>
          <w:sz w:val="28"/>
          <w:szCs w:val="28"/>
          <w:lang w:eastAsia="en-US"/>
        </w:rPr>
      </w:pPr>
      <w:r w:rsidRPr="00E87C0C">
        <w:rPr>
          <w:rFonts w:ascii="Verdana" w:hAnsi="Verdana"/>
          <w:b/>
          <w:bCs/>
          <w:sz w:val="28"/>
          <w:szCs w:val="28"/>
          <w:lang w:eastAsia="en-US"/>
        </w:rPr>
        <w:t>- Problema Jurídico:</w:t>
      </w:r>
    </w:p>
    <w:p w:rsidR="006759F8" w:rsidRPr="00E87C0C" w:rsidRDefault="006759F8" w:rsidP="001E64D5">
      <w:pPr>
        <w:pStyle w:val="Sinespaciado"/>
        <w:rPr>
          <w:rFonts w:ascii="Verdana" w:hAnsi="Verdana" w:cs="Times New Roman"/>
        </w:rPr>
      </w:pPr>
    </w:p>
    <w:p w:rsidR="006759F8" w:rsidRPr="00E87C0C" w:rsidRDefault="006759F8" w:rsidP="00E87C0C">
      <w:pPr>
        <w:pStyle w:val="Sinespaciado"/>
        <w:spacing w:line="276" w:lineRule="auto"/>
        <w:jc w:val="both"/>
        <w:rPr>
          <w:rFonts w:ascii="Verdana" w:hAnsi="Verdana" w:cs="Times New Roman"/>
        </w:rPr>
      </w:pPr>
      <w:r w:rsidRPr="00E87C0C">
        <w:rPr>
          <w:rFonts w:ascii="Verdana" w:hAnsi="Verdana" w:cs="Times New Roman"/>
        </w:rPr>
        <w:t xml:space="preserve">Acorde con los argumentos puestos a consideración de esta Colegiatura tanto por parte de la recurrente, considera la Sala que se desprende el siguiente problema jurídico: </w:t>
      </w:r>
    </w:p>
    <w:p w:rsidR="006759F8" w:rsidRPr="00E87C0C" w:rsidRDefault="006759F8" w:rsidP="00E87C0C">
      <w:pPr>
        <w:pStyle w:val="Sinespaciado"/>
        <w:spacing w:line="276" w:lineRule="auto"/>
        <w:rPr>
          <w:rFonts w:ascii="Verdana" w:hAnsi="Verdana" w:cs="Times New Roman"/>
        </w:rPr>
      </w:pPr>
    </w:p>
    <w:p w:rsidR="001E64D5" w:rsidRDefault="006759F8" w:rsidP="001E64D5">
      <w:pPr>
        <w:pStyle w:val="Sinespaciado"/>
        <w:spacing w:line="276" w:lineRule="auto"/>
        <w:jc w:val="both"/>
        <w:rPr>
          <w:rFonts w:ascii="Verdana" w:hAnsi="Verdana" w:cs="Times New Roman"/>
        </w:rPr>
      </w:pPr>
      <w:r w:rsidRPr="00E87C0C">
        <w:rPr>
          <w:rFonts w:ascii="Verdana" w:hAnsi="Verdana" w:cs="Times New Roman"/>
        </w:rPr>
        <w:t>¿</w:t>
      </w:r>
      <w:r w:rsidR="00ED7B7C" w:rsidRPr="00E87C0C">
        <w:rPr>
          <w:rFonts w:ascii="Verdana" w:hAnsi="Verdana" w:cs="Times New Roman"/>
        </w:rPr>
        <w:t>Incurrió</w:t>
      </w:r>
      <w:r w:rsidR="00C5136F" w:rsidRPr="00E87C0C">
        <w:rPr>
          <w:rFonts w:ascii="Verdana" w:hAnsi="Verdana" w:cs="Times New Roman"/>
        </w:rPr>
        <w:t xml:space="preserve"> el </w:t>
      </w:r>
      <w:r w:rsidR="00ED7B7C" w:rsidRPr="00E87C0C">
        <w:rPr>
          <w:rFonts w:ascii="Verdana" w:hAnsi="Verdana" w:cs="Times New Roman"/>
        </w:rPr>
        <w:t xml:space="preserve">Juez de primer nivel en errores al momento de la apreciación del acervo probatorio que le impidieron darse cuenta que en el presente asunto estaban acreditados los presupuestos requeridos por el # 7º del articulo 32 C.P. para considerar que el Procesado </w:t>
      </w:r>
      <w:r w:rsidR="00DD57B7">
        <w:t>CHRISTIAN</w:t>
      </w:r>
      <w:r w:rsidR="00DD57B7" w:rsidRPr="00E87C0C">
        <w:t xml:space="preserve"> ANDRÉS GRAJALES LÓPEZ</w:t>
      </w:r>
      <w:r w:rsidR="00ED7B7C" w:rsidRPr="00E87C0C">
        <w:rPr>
          <w:rFonts w:ascii="Verdana" w:hAnsi="Verdana" w:cs="Times New Roman"/>
        </w:rPr>
        <w:t xml:space="preserve"> cometió el delito por el que </w:t>
      </w:r>
      <w:r w:rsidR="0020076B" w:rsidRPr="00E87C0C">
        <w:rPr>
          <w:rFonts w:ascii="Verdana" w:hAnsi="Verdana" w:cs="Times New Roman"/>
        </w:rPr>
        <w:t>había</w:t>
      </w:r>
      <w:r w:rsidR="00ED7B7C" w:rsidRPr="00E87C0C">
        <w:rPr>
          <w:rFonts w:ascii="Verdana" w:hAnsi="Verdana" w:cs="Times New Roman"/>
        </w:rPr>
        <w:t xml:space="preserve"> sido llamado a juicio bajo el amparo de la causal de exclusión de la responsabilidad criminal de la legitima defensa</w:t>
      </w:r>
      <w:r w:rsidR="00DD57B7">
        <w:rPr>
          <w:rFonts w:ascii="Verdana" w:hAnsi="Verdana" w:cs="Times New Roman"/>
        </w:rPr>
        <w:t>, lo cual impedía que en su contra se pudiera proferir un fallo de condena</w:t>
      </w:r>
      <w:r w:rsidRPr="00E87C0C">
        <w:rPr>
          <w:rFonts w:ascii="Verdana" w:hAnsi="Verdana" w:cs="Times New Roman"/>
        </w:rPr>
        <w:t xml:space="preserve">? </w:t>
      </w:r>
    </w:p>
    <w:p w:rsidR="001E64D5" w:rsidRPr="00E87C0C" w:rsidRDefault="001E64D5" w:rsidP="001E64D5">
      <w:pPr>
        <w:pStyle w:val="Sinespaciado"/>
        <w:jc w:val="both"/>
        <w:rPr>
          <w:rFonts w:ascii="Verdana" w:hAnsi="Verdana" w:cs="Times New Roman"/>
        </w:rPr>
      </w:pPr>
    </w:p>
    <w:p w:rsidR="006759F8" w:rsidRPr="00E87C0C" w:rsidRDefault="006759F8" w:rsidP="001E64D5">
      <w:pPr>
        <w:pStyle w:val="Sinespaciado"/>
        <w:rPr>
          <w:rFonts w:ascii="Verdana" w:hAnsi="Verdana" w:cs="Times New Roman"/>
          <w:lang w:val="es-ES_tradnl"/>
        </w:rPr>
      </w:pPr>
      <w:r w:rsidRPr="00E87C0C">
        <w:rPr>
          <w:rFonts w:ascii="Verdana" w:hAnsi="Verdana" w:cs="Times New Roman"/>
          <w:b/>
          <w:lang w:val="es-ES_tradnl"/>
        </w:rPr>
        <w:t>- Solución:</w:t>
      </w:r>
    </w:p>
    <w:p w:rsidR="006759F8" w:rsidRPr="00E87C0C" w:rsidRDefault="006759F8" w:rsidP="001E64D5">
      <w:pPr>
        <w:pStyle w:val="Sinespaciado"/>
        <w:rPr>
          <w:rFonts w:ascii="Verdana" w:hAnsi="Verdana" w:cs="Times New Roman"/>
          <w:lang w:val="es-ES_tradnl"/>
        </w:rPr>
      </w:pPr>
    </w:p>
    <w:p w:rsidR="006759F8" w:rsidRPr="00E87C0C" w:rsidRDefault="006759F8" w:rsidP="00E87C0C">
      <w:pPr>
        <w:pStyle w:val="Sinespaciado"/>
        <w:spacing w:line="276" w:lineRule="auto"/>
        <w:jc w:val="both"/>
        <w:rPr>
          <w:rFonts w:ascii="Verdana" w:hAnsi="Verdana" w:cs="Times New Roman"/>
          <w:lang w:val="es-ES_tradnl"/>
        </w:rPr>
      </w:pPr>
      <w:r w:rsidRPr="00E87C0C">
        <w:rPr>
          <w:rFonts w:ascii="Verdana" w:hAnsi="Verdana" w:cs="Times New Roman"/>
          <w:lang w:val="es-ES_tradnl"/>
        </w:rPr>
        <w:t>Para poder resolver el antes enunciado problema jurídico que nos ha sido propuesto</w:t>
      </w:r>
      <w:r w:rsidR="00812B69" w:rsidRPr="00E87C0C">
        <w:rPr>
          <w:rFonts w:ascii="Verdana" w:hAnsi="Verdana" w:cs="Times New Roman"/>
          <w:lang w:val="es-ES_tradnl"/>
        </w:rPr>
        <w:t xml:space="preserve"> mediante la alzada interpuesta por </w:t>
      </w:r>
      <w:r w:rsidR="00DC3D68" w:rsidRPr="00E87C0C">
        <w:rPr>
          <w:rFonts w:ascii="Verdana" w:hAnsi="Verdana" w:cs="Times New Roman"/>
          <w:lang w:val="es-ES_tradnl"/>
        </w:rPr>
        <w:t>la defensa</w:t>
      </w:r>
      <w:r w:rsidR="00812B69" w:rsidRPr="00E87C0C">
        <w:rPr>
          <w:rFonts w:ascii="Verdana" w:hAnsi="Verdana" w:cs="Times New Roman"/>
          <w:lang w:val="es-ES_tradnl"/>
        </w:rPr>
        <w:t>, inicialmente la Sala</w:t>
      </w:r>
      <w:r w:rsidRPr="00E87C0C">
        <w:rPr>
          <w:rFonts w:ascii="Verdana" w:hAnsi="Verdana" w:cs="Times New Roman"/>
          <w:lang w:val="es-ES_tradnl"/>
        </w:rPr>
        <w:t xml:space="preserve"> </w:t>
      </w:r>
      <w:r w:rsidR="00812B69" w:rsidRPr="00E87C0C">
        <w:rPr>
          <w:rFonts w:ascii="Verdana" w:hAnsi="Verdana" w:cs="Times New Roman"/>
          <w:lang w:val="es-ES_tradnl"/>
        </w:rPr>
        <w:t xml:space="preserve">llevará a cabo un breve y somero estudio de la causal de exclusión de la responsabilidad criminal de la legitima defensa, lo que a su vez será confrontado con las pruebas aducidas al juicio, para de esa forma determinar si en efecto en el presente asunto se cumplieron o no con los requisitos requeridos para la procedencia de dicha causal de exclusión de la responsabilidad penal. </w:t>
      </w:r>
    </w:p>
    <w:p w:rsidR="00812B69" w:rsidRPr="00E87C0C" w:rsidRDefault="00812B69" w:rsidP="00E87C0C">
      <w:pPr>
        <w:pStyle w:val="Sinespaciado"/>
        <w:spacing w:line="276" w:lineRule="auto"/>
        <w:jc w:val="both"/>
        <w:rPr>
          <w:rFonts w:ascii="Verdana" w:hAnsi="Verdana" w:cs="Times New Roman"/>
          <w:lang w:val="es-ES_tradnl"/>
        </w:rPr>
      </w:pPr>
    </w:p>
    <w:p w:rsidR="00812B69" w:rsidRPr="00E87C0C" w:rsidRDefault="00812B69" w:rsidP="00E87C0C">
      <w:pPr>
        <w:pStyle w:val="Sinespaciado"/>
        <w:spacing w:line="276" w:lineRule="auto"/>
        <w:jc w:val="both"/>
        <w:rPr>
          <w:rFonts w:ascii="Verdana" w:hAnsi="Verdana" w:cs="Times New Roman"/>
          <w:lang w:val="es-ES_tradnl"/>
        </w:rPr>
      </w:pPr>
      <w:r w:rsidRPr="00E87C0C">
        <w:rPr>
          <w:rFonts w:ascii="Verdana" w:hAnsi="Verdana" w:cs="Times New Roman"/>
          <w:lang w:val="es-ES_tradnl"/>
        </w:rPr>
        <w:t xml:space="preserve">La legítima defensa es una causal de exclusión de la responsabilidad criminal consagrada en el # 6º del articulo 33 C.P. en virtud de la </w:t>
      </w:r>
      <w:r w:rsidRPr="00E87C0C">
        <w:rPr>
          <w:rFonts w:ascii="Verdana" w:hAnsi="Verdana" w:cs="Times New Roman"/>
          <w:lang w:val="es-ES_tradnl"/>
        </w:rPr>
        <w:lastRenderedPageBreak/>
        <w:t>cual desde el plano de la antijuridicidad se justifica el derecho que le asiste a toda persona de rechazar o de repeler las actuaciones injustas pro</w:t>
      </w:r>
      <w:r w:rsidR="00237E22" w:rsidRPr="00E87C0C">
        <w:rPr>
          <w:rFonts w:ascii="Verdana" w:hAnsi="Verdana" w:cs="Times New Roman"/>
          <w:lang w:val="es-ES_tradnl"/>
        </w:rPr>
        <w:t>venientes de terceras personas que generen una amenaza o un peligro inminente a algún interés jurídicamente protegido.</w:t>
      </w:r>
    </w:p>
    <w:p w:rsidR="00812B69" w:rsidRPr="00E87C0C" w:rsidRDefault="00812B69" w:rsidP="00E87C0C">
      <w:pPr>
        <w:pStyle w:val="Sinespaciado"/>
        <w:spacing w:line="276" w:lineRule="auto"/>
        <w:jc w:val="both"/>
        <w:rPr>
          <w:rFonts w:ascii="Verdana" w:hAnsi="Verdana" w:cs="Times New Roman"/>
          <w:lang w:val="es-ES_tradnl"/>
        </w:rPr>
      </w:pPr>
    </w:p>
    <w:p w:rsidR="00812B69" w:rsidRPr="00E87C0C" w:rsidRDefault="00812B69" w:rsidP="00E87C0C">
      <w:pPr>
        <w:pStyle w:val="Sinespaciado"/>
        <w:spacing w:line="276" w:lineRule="auto"/>
        <w:jc w:val="both"/>
        <w:rPr>
          <w:rFonts w:ascii="Verdana" w:hAnsi="Verdana" w:cs="Times New Roman"/>
          <w:lang w:val="es-ES_tradnl"/>
        </w:rPr>
      </w:pPr>
      <w:r w:rsidRPr="00E87C0C">
        <w:rPr>
          <w:rFonts w:ascii="Verdana" w:hAnsi="Verdana" w:cs="Times New Roman"/>
          <w:lang w:val="es-ES_tradnl"/>
        </w:rPr>
        <w:t xml:space="preserve">Acorde con la redacción de la norma y con lo que </w:t>
      </w:r>
      <w:r w:rsidR="00FC5F98" w:rsidRPr="00E87C0C">
        <w:rPr>
          <w:rFonts w:ascii="Verdana" w:hAnsi="Verdana" w:cs="Times New Roman"/>
          <w:lang w:val="es-ES_tradnl"/>
        </w:rPr>
        <w:t xml:space="preserve">se </w:t>
      </w:r>
      <w:r w:rsidRPr="00E87C0C">
        <w:rPr>
          <w:rFonts w:ascii="Verdana" w:hAnsi="Verdana" w:cs="Times New Roman"/>
          <w:lang w:val="es-ES_tradnl"/>
        </w:rPr>
        <w:t xml:space="preserve">ha dicho tanto por la jurisprudencia como por la doctrina, se tiene establecido que para la procedencia de dicha causal de ausencia de la responsabilidad penal </w:t>
      </w:r>
      <w:r w:rsidR="00D128B9" w:rsidRPr="00E87C0C">
        <w:rPr>
          <w:rFonts w:ascii="Verdana" w:hAnsi="Verdana" w:cs="Times New Roman"/>
          <w:lang w:val="es-ES_tradnl"/>
        </w:rPr>
        <w:t>es necesario el cumplimiento de los siguientes requisitos:</w:t>
      </w:r>
    </w:p>
    <w:p w:rsidR="00D128B9" w:rsidRPr="00E87C0C" w:rsidRDefault="00D128B9" w:rsidP="00E87C0C">
      <w:pPr>
        <w:pStyle w:val="Sinespaciado"/>
        <w:spacing w:line="276" w:lineRule="auto"/>
        <w:jc w:val="both"/>
        <w:rPr>
          <w:rFonts w:ascii="Verdana" w:hAnsi="Verdana" w:cs="Times New Roman"/>
          <w:lang w:val="es-ES_tradnl"/>
        </w:rPr>
      </w:pPr>
    </w:p>
    <w:p w:rsidR="00D128B9" w:rsidRPr="00E87C0C" w:rsidRDefault="00D128B9" w:rsidP="00E87C0C">
      <w:pPr>
        <w:pStyle w:val="Sinespaciado"/>
        <w:numPr>
          <w:ilvl w:val="0"/>
          <w:numId w:val="7"/>
        </w:numPr>
        <w:spacing w:line="276" w:lineRule="auto"/>
        <w:ind w:left="360"/>
        <w:jc w:val="both"/>
        <w:rPr>
          <w:rFonts w:ascii="Verdana" w:hAnsi="Verdana" w:cs="Times New Roman"/>
          <w:lang w:val="es-ES_tradnl"/>
        </w:rPr>
      </w:pPr>
      <w:r w:rsidRPr="00E87C0C">
        <w:rPr>
          <w:rFonts w:ascii="Verdana" w:hAnsi="Verdana" w:cs="Times New Roman"/>
          <w:lang w:val="es-ES_tradnl"/>
        </w:rPr>
        <w:t xml:space="preserve">La existencia de una agresión actual o inminente, por lo que se requiere que </w:t>
      </w:r>
      <w:r w:rsidR="005A29AE" w:rsidRPr="00E87C0C">
        <w:rPr>
          <w:rFonts w:ascii="Verdana" w:hAnsi="Verdana" w:cs="Times New Roman"/>
          <w:lang w:val="es-ES_tradnl"/>
        </w:rPr>
        <w:t>la reacción d</w:t>
      </w:r>
      <w:r w:rsidRPr="00E87C0C">
        <w:rPr>
          <w:rFonts w:ascii="Verdana" w:hAnsi="Verdana" w:cs="Times New Roman"/>
          <w:lang w:val="es-ES_tradnl"/>
        </w:rPr>
        <w:t>el sujeto agente</w:t>
      </w:r>
      <w:r w:rsidR="005A29AE" w:rsidRPr="00E87C0C">
        <w:rPr>
          <w:rFonts w:ascii="Verdana" w:hAnsi="Verdana" w:cs="Times New Roman"/>
          <w:lang w:val="es-ES_tradnl"/>
        </w:rPr>
        <w:t xml:space="preserve"> guarde una especie de </w:t>
      </w:r>
      <w:proofErr w:type="spellStart"/>
      <w:r w:rsidR="005A29AE" w:rsidRPr="00E87C0C">
        <w:rPr>
          <w:rFonts w:ascii="Verdana" w:hAnsi="Verdana" w:cs="Times New Roman"/>
          <w:lang w:val="es-ES_tradnl"/>
        </w:rPr>
        <w:t>coetaneidad</w:t>
      </w:r>
      <w:proofErr w:type="spellEnd"/>
      <w:r w:rsidR="005A29AE" w:rsidRPr="00E87C0C">
        <w:rPr>
          <w:rFonts w:ascii="Verdana" w:hAnsi="Verdana" w:cs="Times New Roman"/>
          <w:lang w:val="es-ES_tradnl"/>
        </w:rPr>
        <w:t xml:space="preserve"> en lo que atañe con la repulsa de la amenaza o del ataque al que sea sometido.</w:t>
      </w:r>
    </w:p>
    <w:p w:rsidR="00FC5F98" w:rsidRPr="00E87C0C" w:rsidRDefault="00FC5F98" w:rsidP="00E87C0C">
      <w:pPr>
        <w:pStyle w:val="Sinespaciado"/>
        <w:spacing w:line="276" w:lineRule="auto"/>
        <w:jc w:val="both"/>
        <w:rPr>
          <w:rFonts w:ascii="Verdana" w:hAnsi="Verdana" w:cs="Times New Roman"/>
          <w:lang w:val="es-ES_tradnl"/>
        </w:rPr>
      </w:pPr>
    </w:p>
    <w:p w:rsidR="005A29AE" w:rsidRDefault="005A29AE" w:rsidP="00E87C0C">
      <w:pPr>
        <w:pStyle w:val="Sinespaciado"/>
        <w:numPr>
          <w:ilvl w:val="0"/>
          <w:numId w:val="7"/>
        </w:numPr>
        <w:spacing w:line="276" w:lineRule="auto"/>
        <w:ind w:left="360"/>
        <w:jc w:val="both"/>
        <w:rPr>
          <w:rFonts w:ascii="Verdana" w:hAnsi="Verdana" w:cs="Times New Roman"/>
          <w:lang w:val="es-ES_tradnl"/>
        </w:rPr>
      </w:pPr>
      <w:r w:rsidRPr="00E87C0C">
        <w:rPr>
          <w:rFonts w:ascii="Verdana" w:hAnsi="Verdana" w:cs="Times New Roman"/>
          <w:lang w:val="es-ES_tradnl"/>
        </w:rPr>
        <w:t>Que la agresión o amenaza sea injusta</w:t>
      </w:r>
      <w:r w:rsidR="00FC5F98" w:rsidRPr="00E87C0C">
        <w:rPr>
          <w:rFonts w:ascii="Verdana" w:hAnsi="Verdana" w:cs="Times New Roman"/>
          <w:lang w:val="es-ES_tradnl"/>
        </w:rPr>
        <w:t xml:space="preserve"> o ilegitima</w:t>
      </w:r>
      <w:r w:rsidRPr="00E87C0C">
        <w:rPr>
          <w:rFonts w:ascii="Verdana" w:hAnsi="Verdana" w:cs="Times New Roman"/>
          <w:lang w:val="es-ES_tradnl"/>
        </w:rPr>
        <w:t>, o sea que no exist</w:t>
      </w:r>
      <w:r w:rsidR="00453FD5" w:rsidRPr="00E87C0C">
        <w:rPr>
          <w:rFonts w:ascii="Verdana" w:hAnsi="Verdana" w:cs="Times New Roman"/>
          <w:lang w:val="es-ES_tradnl"/>
        </w:rPr>
        <w:t xml:space="preserve">a </w:t>
      </w:r>
      <w:r w:rsidRPr="00E87C0C">
        <w:rPr>
          <w:rFonts w:ascii="Verdana" w:hAnsi="Verdana" w:cs="Times New Roman"/>
          <w:lang w:val="es-ES_tradnl"/>
        </w:rPr>
        <w:t xml:space="preserve">una razón </w:t>
      </w:r>
      <w:r w:rsidR="002B0088" w:rsidRPr="00E87C0C">
        <w:rPr>
          <w:rFonts w:ascii="Verdana" w:hAnsi="Verdana" w:cs="Times New Roman"/>
          <w:lang w:val="es-ES_tradnl"/>
        </w:rPr>
        <w:t>válida</w:t>
      </w:r>
      <w:r w:rsidRPr="00E87C0C">
        <w:rPr>
          <w:rFonts w:ascii="Verdana" w:hAnsi="Verdana" w:cs="Times New Roman"/>
          <w:lang w:val="es-ES_tradnl"/>
        </w:rPr>
        <w:t xml:space="preserve"> que justifique o ampare el accionar del atacante. </w:t>
      </w:r>
    </w:p>
    <w:p w:rsidR="00953480" w:rsidRPr="00E87C0C" w:rsidRDefault="00953480" w:rsidP="00953480">
      <w:pPr>
        <w:pStyle w:val="Sinespaciado"/>
        <w:jc w:val="both"/>
        <w:rPr>
          <w:rFonts w:ascii="Verdana" w:hAnsi="Verdana" w:cs="Times New Roman"/>
          <w:lang w:val="es-ES_tradnl"/>
        </w:rPr>
      </w:pPr>
    </w:p>
    <w:p w:rsidR="005A29AE" w:rsidRPr="00E87C0C" w:rsidRDefault="00C03A8D" w:rsidP="00E87C0C">
      <w:pPr>
        <w:pStyle w:val="Sinespaciado"/>
        <w:numPr>
          <w:ilvl w:val="0"/>
          <w:numId w:val="7"/>
        </w:numPr>
        <w:spacing w:line="276" w:lineRule="auto"/>
        <w:ind w:left="360"/>
        <w:jc w:val="both"/>
        <w:rPr>
          <w:rFonts w:ascii="Verdana" w:hAnsi="Verdana" w:cs="Times New Roman"/>
          <w:lang w:val="es-ES_tradnl"/>
        </w:rPr>
      </w:pPr>
      <w:r w:rsidRPr="00E87C0C">
        <w:rPr>
          <w:rFonts w:ascii="Verdana" w:hAnsi="Verdana" w:cs="Times New Roman"/>
          <w:lang w:val="es-ES_tradnl"/>
        </w:rPr>
        <w:t xml:space="preserve">Que el sujeto agente </w:t>
      </w:r>
      <w:r w:rsidR="00953480">
        <w:rPr>
          <w:rFonts w:ascii="Verdana" w:hAnsi="Verdana" w:cs="Times New Roman"/>
          <w:lang w:val="es-ES_tradnl"/>
        </w:rPr>
        <w:t>actúe</w:t>
      </w:r>
      <w:r w:rsidRPr="00E87C0C">
        <w:rPr>
          <w:rFonts w:ascii="Verdana" w:hAnsi="Verdana" w:cs="Times New Roman"/>
          <w:lang w:val="es-ES_tradnl"/>
        </w:rPr>
        <w:t xml:space="preserve"> bajo la necesidad de ejercer la reacción defensiva, o sea que no exist</w:t>
      </w:r>
      <w:r w:rsidR="002B0088" w:rsidRPr="00E87C0C">
        <w:rPr>
          <w:rFonts w:ascii="Verdana" w:hAnsi="Verdana" w:cs="Times New Roman"/>
          <w:lang w:val="es-ES_tradnl"/>
        </w:rPr>
        <w:t>a</w:t>
      </w:r>
      <w:r w:rsidRPr="00E87C0C">
        <w:rPr>
          <w:rFonts w:ascii="Verdana" w:hAnsi="Verdana" w:cs="Times New Roman"/>
          <w:lang w:val="es-ES_tradnl"/>
        </w:rPr>
        <w:t xml:space="preserve"> otra opción diferente a la cual válidamente pueda acudir.</w:t>
      </w:r>
    </w:p>
    <w:p w:rsidR="00C03A8D" w:rsidRPr="00E87C0C" w:rsidRDefault="00C03A8D" w:rsidP="00953480">
      <w:pPr>
        <w:pStyle w:val="Sinespaciado"/>
        <w:jc w:val="both"/>
        <w:rPr>
          <w:rFonts w:ascii="Verdana" w:hAnsi="Verdana" w:cs="Times New Roman"/>
          <w:lang w:val="es-ES_tradnl"/>
        </w:rPr>
      </w:pPr>
    </w:p>
    <w:p w:rsidR="00C03A8D" w:rsidRPr="00E87C0C" w:rsidRDefault="00C03A8D" w:rsidP="00E87C0C">
      <w:pPr>
        <w:pStyle w:val="Sinespaciado"/>
        <w:numPr>
          <w:ilvl w:val="0"/>
          <w:numId w:val="7"/>
        </w:numPr>
        <w:spacing w:line="276" w:lineRule="auto"/>
        <w:ind w:left="360"/>
        <w:jc w:val="both"/>
        <w:rPr>
          <w:rFonts w:ascii="Verdana" w:hAnsi="Verdana" w:cs="Times New Roman"/>
          <w:lang w:val="es-ES_tradnl"/>
        </w:rPr>
      </w:pPr>
      <w:r w:rsidRPr="00E87C0C">
        <w:rPr>
          <w:rFonts w:ascii="Verdana" w:hAnsi="Verdana" w:cs="Times New Roman"/>
          <w:lang w:val="es-ES_tradnl"/>
        </w:rPr>
        <w:t>La existencia de una especie de equilibrio o de proporcionalidad, el cual se pregona entre: a) La entidad del ataque y la reacción defensiva, de la cual se espera que sea lo menos lesiva posible; b) Los medios desplegados tanto por el ofensor como por el ofendido; c) Los bienes jurídicos en conflicto</w:t>
      </w:r>
      <w:r w:rsidR="002B0088" w:rsidRPr="00E87C0C">
        <w:rPr>
          <w:rFonts w:ascii="Verdana" w:hAnsi="Verdana" w:cs="Times New Roman"/>
          <w:lang w:val="es-ES_tradnl"/>
        </w:rPr>
        <w:t>, de los que se espera que sean equivalentes</w:t>
      </w:r>
      <w:r w:rsidRPr="00E87C0C">
        <w:rPr>
          <w:rFonts w:ascii="Verdana" w:hAnsi="Verdana" w:cs="Times New Roman"/>
          <w:lang w:val="es-ES_tradnl"/>
        </w:rPr>
        <w:t>; d) Las condiciones personales del agresor y del agredido</w:t>
      </w:r>
      <w:r w:rsidR="002B0088" w:rsidRPr="00E87C0C">
        <w:rPr>
          <w:rFonts w:ascii="Verdana" w:hAnsi="Verdana" w:cs="Times New Roman"/>
          <w:lang w:val="es-ES_tradnl"/>
        </w:rPr>
        <w:t>.</w:t>
      </w:r>
    </w:p>
    <w:p w:rsidR="002B0088" w:rsidRPr="00E87C0C" w:rsidRDefault="002B0088" w:rsidP="00E87C0C">
      <w:pPr>
        <w:pStyle w:val="Sinespaciado"/>
        <w:spacing w:line="276" w:lineRule="auto"/>
        <w:jc w:val="both"/>
        <w:rPr>
          <w:rFonts w:ascii="Verdana" w:hAnsi="Verdana" w:cs="Times New Roman"/>
          <w:lang w:val="es-ES_tradnl"/>
        </w:rPr>
      </w:pPr>
    </w:p>
    <w:p w:rsidR="002B0088" w:rsidRPr="00E87C0C" w:rsidRDefault="002B0088" w:rsidP="00E87C0C">
      <w:pPr>
        <w:pStyle w:val="Sinespaciado"/>
        <w:numPr>
          <w:ilvl w:val="0"/>
          <w:numId w:val="7"/>
        </w:numPr>
        <w:spacing w:line="276" w:lineRule="auto"/>
        <w:ind w:left="360"/>
        <w:jc w:val="both"/>
        <w:rPr>
          <w:rFonts w:ascii="Verdana" w:hAnsi="Verdana" w:cs="Times New Roman"/>
          <w:lang w:val="es-ES_tradnl"/>
        </w:rPr>
      </w:pPr>
      <w:r w:rsidRPr="00E87C0C">
        <w:rPr>
          <w:rFonts w:ascii="Verdana" w:hAnsi="Verdana" w:cs="Times New Roman"/>
          <w:lang w:val="es-ES_tradnl"/>
        </w:rPr>
        <w:t xml:space="preserve">El ánimo de defensa, en cuya virtud se pregona que el sujeto agente debe actuar con la intención de defenderse. </w:t>
      </w:r>
    </w:p>
    <w:p w:rsidR="002B0088" w:rsidRPr="00E87C0C" w:rsidRDefault="002B0088" w:rsidP="00E87C0C">
      <w:pPr>
        <w:pStyle w:val="Sinespaciado"/>
        <w:spacing w:line="276" w:lineRule="auto"/>
        <w:jc w:val="both"/>
        <w:rPr>
          <w:rFonts w:ascii="Verdana" w:hAnsi="Verdana" w:cs="Times New Roman"/>
          <w:lang w:val="es-ES_tradnl"/>
        </w:rPr>
      </w:pPr>
    </w:p>
    <w:p w:rsidR="00714801" w:rsidRPr="00E87C0C" w:rsidRDefault="00714801" w:rsidP="00E87C0C">
      <w:pPr>
        <w:pStyle w:val="Sinespaciado"/>
        <w:spacing w:line="276" w:lineRule="auto"/>
        <w:jc w:val="both"/>
        <w:rPr>
          <w:rFonts w:ascii="Verdana" w:hAnsi="Verdana" w:cs="Times New Roman"/>
          <w:lang w:val="es-ES_tradnl"/>
        </w:rPr>
      </w:pPr>
      <w:r w:rsidRPr="00E87C0C">
        <w:rPr>
          <w:rFonts w:ascii="Verdana" w:hAnsi="Verdana" w:cs="Times New Roman"/>
          <w:lang w:val="es-ES_tradnl"/>
        </w:rPr>
        <w:t xml:space="preserve">Teniendo claro lo anterior, es necesario entrar a indicar dos cosas, la primera es que dentro del presente asunto quedó suficientemente </w:t>
      </w:r>
      <w:r w:rsidRPr="00E87C0C">
        <w:rPr>
          <w:rFonts w:ascii="Verdana" w:hAnsi="Verdana" w:cs="Times New Roman"/>
          <w:lang w:val="es-ES_tradnl"/>
        </w:rPr>
        <w:lastRenderedPageBreak/>
        <w:t xml:space="preserve">probado que entre la familia del joven </w:t>
      </w:r>
      <w:proofErr w:type="spellStart"/>
      <w:r w:rsidRPr="00E87C0C">
        <w:rPr>
          <w:rFonts w:ascii="Verdana" w:hAnsi="Verdana" w:cs="Times New Roman"/>
          <w:lang w:val="es-ES_tradnl"/>
        </w:rPr>
        <w:t>Cristhian</w:t>
      </w:r>
      <w:proofErr w:type="spellEnd"/>
      <w:r w:rsidRPr="00E87C0C">
        <w:rPr>
          <w:rFonts w:ascii="Verdana" w:hAnsi="Verdana" w:cs="Times New Roman"/>
          <w:lang w:val="es-ES_tradnl"/>
        </w:rPr>
        <w:t xml:space="preserve"> Andrés Grajales López y el señor Andrés </w:t>
      </w:r>
      <w:proofErr w:type="spellStart"/>
      <w:r w:rsidRPr="00E87C0C">
        <w:rPr>
          <w:rFonts w:ascii="Verdana" w:hAnsi="Verdana" w:cs="Times New Roman"/>
          <w:lang w:val="es-ES_tradnl"/>
        </w:rPr>
        <w:t>Urdaney</w:t>
      </w:r>
      <w:proofErr w:type="spellEnd"/>
      <w:r w:rsidRPr="00E87C0C">
        <w:rPr>
          <w:rFonts w:ascii="Verdana" w:hAnsi="Verdana" w:cs="Times New Roman"/>
          <w:lang w:val="es-ES_tradnl"/>
        </w:rPr>
        <w:t xml:space="preserve"> Blandón González, existía una enemistad con mucha anterioridad al día de los hechos con agresiones verbales y aparentemente físicas de lado y lado; en </w:t>
      </w:r>
      <w:r w:rsidR="00953480">
        <w:rPr>
          <w:rFonts w:ascii="Verdana" w:hAnsi="Verdana" w:cs="Times New Roman"/>
          <w:lang w:val="es-ES_tradnl"/>
        </w:rPr>
        <w:t>segundo lugar, es claro que quie</w:t>
      </w:r>
      <w:r w:rsidRPr="00E87C0C">
        <w:rPr>
          <w:rFonts w:ascii="Verdana" w:hAnsi="Verdana" w:cs="Times New Roman"/>
          <w:lang w:val="es-ES_tradnl"/>
        </w:rPr>
        <w:t xml:space="preserve">n le propinó la herida al hoy ofendido Andrés </w:t>
      </w:r>
      <w:proofErr w:type="spellStart"/>
      <w:r w:rsidRPr="00E87C0C">
        <w:rPr>
          <w:rFonts w:ascii="Verdana" w:hAnsi="Verdana" w:cs="Times New Roman"/>
          <w:lang w:val="es-ES_tradnl"/>
        </w:rPr>
        <w:t>Urdaney</w:t>
      </w:r>
      <w:proofErr w:type="spellEnd"/>
      <w:r w:rsidRPr="00E87C0C">
        <w:rPr>
          <w:rFonts w:ascii="Verdana" w:hAnsi="Verdana" w:cs="Times New Roman"/>
          <w:lang w:val="es-ES_tradnl"/>
        </w:rPr>
        <w:t xml:space="preserve"> fue el señor </w:t>
      </w:r>
      <w:proofErr w:type="spellStart"/>
      <w:r w:rsidRPr="00E87C0C">
        <w:rPr>
          <w:rFonts w:ascii="Verdana" w:hAnsi="Verdana" w:cs="Times New Roman"/>
          <w:lang w:val="es-ES_tradnl"/>
        </w:rPr>
        <w:t>Cristhian</w:t>
      </w:r>
      <w:proofErr w:type="spellEnd"/>
      <w:r w:rsidRPr="00E87C0C">
        <w:rPr>
          <w:rFonts w:ascii="Verdana" w:hAnsi="Verdana" w:cs="Times New Roman"/>
          <w:lang w:val="es-ES_tradnl"/>
        </w:rPr>
        <w:t xml:space="preserve"> Andrés. </w:t>
      </w:r>
    </w:p>
    <w:p w:rsidR="00C044AE" w:rsidRPr="00E87C0C" w:rsidRDefault="00C044AE" w:rsidP="00E87C0C">
      <w:pPr>
        <w:pStyle w:val="Sinespaciado"/>
        <w:spacing w:line="276" w:lineRule="auto"/>
        <w:jc w:val="both"/>
        <w:rPr>
          <w:rFonts w:ascii="Verdana" w:hAnsi="Verdana" w:cs="Times New Roman"/>
          <w:lang w:val="es-ES_tradnl"/>
        </w:rPr>
      </w:pPr>
    </w:p>
    <w:p w:rsidR="00C044AE" w:rsidRPr="00E87C0C" w:rsidRDefault="00C044AE" w:rsidP="00E87C0C">
      <w:pPr>
        <w:pStyle w:val="Sinespaciado"/>
        <w:spacing w:line="276" w:lineRule="auto"/>
        <w:jc w:val="both"/>
        <w:rPr>
          <w:rFonts w:ascii="Verdana" w:hAnsi="Verdana" w:cs="Times New Roman"/>
          <w:lang w:val="es-ES_tradnl"/>
        </w:rPr>
      </w:pPr>
      <w:r w:rsidRPr="00E87C0C">
        <w:rPr>
          <w:rFonts w:ascii="Verdana" w:hAnsi="Verdana" w:cs="Times New Roman"/>
          <w:lang w:val="es-ES_tradnl"/>
        </w:rPr>
        <w:t xml:space="preserve">Ahora bien, en cuanto a la lesión que puso en riesgo la vida del </w:t>
      </w:r>
      <w:r w:rsidR="0077203A" w:rsidRPr="00E87C0C">
        <w:rPr>
          <w:rFonts w:ascii="Verdana" w:hAnsi="Verdana" w:cs="Times New Roman"/>
          <w:lang w:val="es-ES_tradnl"/>
        </w:rPr>
        <w:t>señor Blandón, se tiene que las partes estipularon el contenido tanto de la historia clínica de la atención médica que él recibiera como de los informes rendidos por el médico legista que lo valoró posteriormente.</w:t>
      </w:r>
      <w:r w:rsidR="00CE1CAA" w:rsidRPr="00E87C0C">
        <w:rPr>
          <w:rFonts w:ascii="Verdana" w:hAnsi="Verdana" w:cs="Times New Roman"/>
          <w:lang w:val="es-ES_tradnl"/>
        </w:rPr>
        <w:t xml:space="preserve"> Al igual que otras pruebas documentales existentes en el expediente. </w:t>
      </w:r>
    </w:p>
    <w:p w:rsidR="00CE1CAA" w:rsidRPr="00E87C0C" w:rsidRDefault="00CE1CAA" w:rsidP="00E87C0C">
      <w:pPr>
        <w:pStyle w:val="Sinespaciado"/>
        <w:spacing w:line="276" w:lineRule="auto"/>
        <w:jc w:val="both"/>
        <w:rPr>
          <w:rFonts w:ascii="Verdana" w:hAnsi="Verdana" w:cs="Times New Roman"/>
          <w:lang w:val="es-ES_tradnl"/>
        </w:rPr>
      </w:pPr>
    </w:p>
    <w:p w:rsidR="002532E0" w:rsidRPr="00E87C0C" w:rsidRDefault="00CE1CAA" w:rsidP="00E87C0C">
      <w:pPr>
        <w:pStyle w:val="Sinespaciado"/>
        <w:spacing w:line="276" w:lineRule="auto"/>
        <w:jc w:val="both"/>
        <w:rPr>
          <w:rFonts w:ascii="Verdana" w:hAnsi="Verdana" w:cs="Times New Roman"/>
          <w:lang w:val="es-ES_tradnl"/>
        </w:rPr>
      </w:pPr>
      <w:r w:rsidRPr="00E87C0C">
        <w:rPr>
          <w:rFonts w:ascii="Verdana" w:hAnsi="Verdana" w:cs="Times New Roman"/>
          <w:lang w:val="es-ES_tradnl"/>
        </w:rPr>
        <w:t xml:space="preserve">En ese orden, lo que debe la Corporación proceder a determinar es si una vez analizadas las pruebas, y más concretamente los testimonios rendidos en el juicio oral por los testigos de parte y parte, </w:t>
      </w:r>
      <w:r w:rsidR="00C2072E" w:rsidRPr="00E87C0C">
        <w:rPr>
          <w:rFonts w:ascii="Verdana" w:hAnsi="Verdana" w:cs="Times New Roman"/>
          <w:lang w:val="es-ES_tradnl"/>
        </w:rPr>
        <w:t>es</w:t>
      </w:r>
      <w:r w:rsidR="003E1639" w:rsidRPr="00E87C0C">
        <w:rPr>
          <w:rFonts w:ascii="Verdana" w:hAnsi="Verdana" w:cs="Times New Roman"/>
          <w:lang w:val="es-ES_tradnl"/>
        </w:rPr>
        <w:t xml:space="preserve"> o no</w:t>
      </w:r>
      <w:r w:rsidR="00C2072E" w:rsidRPr="00E87C0C">
        <w:rPr>
          <w:rFonts w:ascii="Verdana" w:hAnsi="Verdana" w:cs="Times New Roman"/>
          <w:lang w:val="es-ES_tradnl"/>
        </w:rPr>
        <w:t xml:space="preserve"> posible establecer que la mencionada agresión de parte de </w:t>
      </w:r>
      <w:proofErr w:type="spellStart"/>
      <w:r w:rsidR="00C2072E" w:rsidRPr="00E87C0C">
        <w:rPr>
          <w:rFonts w:ascii="Verdana" w:hAnsi="Verdana" w:cs="Times New Roman"/>
          <w:lang w:val="es-ES_tradnl"/>
        </w:rPr>
        <w:t>Cristhian</w:t>
      </w:r>
      <w:proofErr w:type="spellEnd"/>
      <w:r w:rsidR="00C2072E" w:rsidRPr="00E87C0C">
        <w:rPr>
          <w:rFonts w:ascii="Verdana" w:hAnsi="Verdana" w:cs="Times New Roman"/>
          <w:lang w:val="es-ES_tradnl"/>
        </w:rPr>
        <w:t xml:space="preserve"> Andrés Grajales López en contra de Andrés </w:t>
      </w:r>
      <w:proofErr w:type="spellStart"/>
      <w:r w:rsidR="00C2072E" w:rsidRPr="00E87C0C">
        <w:rPr>
          <w:rFonts w:ascii="Verdana" w:hAnsi="Verdana" w:cs="Times New Roman"/>
          <w:lang w:val="es-ES_tradnl"/>
        </w:rPr>
        <w:t>Urdaney</w:t>
      </w:r>
      <w:proofErr w:type="spellEnd"/>
      <w:r w:rsidR="00C2072E" w:rsidRPr="00E87C0C">
        <w:rPr>
          <w:rFonts w:ascii="Verdana" w:hAnsi="Verdana" w:cs="Times New Roman"/>
          <w:lang w:val="es-ES_tradnl"/>
        </w:rPr>
        <w:t xml:space="preserve"> Blandón González, se dio por </w:t>
      </w:r>
      <w:r w:rsidR="00DD57B7">
        <w:rPr>
          <w:rFonts w:ascii="Verdana" w:hAnsi="Verdana" w:cs="Times New Roman"/>
          <w:lang w:val="es-ES_tradnl"/>
        </w:rPr>
        <w:t xml:space="preserve">una reacción </w:t>
      </w:r>
      <w:r w:rsidR="00C2072E" w:rsidRPr="00E87C0C">
        <w:rPr>
          <w:rFonts w:ascii="Verdana" w:hAnsi="Verdana" w:cs="Times New Roman"/>
          <w:lang w:val="es-ES_tradnl"/>
        </w:rPr>
        <w:t>defensiva de parte del primero frente a un ataque que el segundo</w:t>
      </w:r>
      <w:r w:rsidR="003E1639" w:rsidRPr="00E87C0C">
        <w:rPr>
          <w:rFonts w:ascii="Verdana" w:hAnsi="Verdana" w:cs="Times New Roman"/>
          <w:lang w:val="es-ES_tradnl"/>
        </w:rPr>
        <w:t xml:space="preserve"> junto a otras dos personas</w:t>
      </w:r>
      <w:r w:rsidR="00C2072E" w:rsidRPr="00E87C0C">
        <w:rPr>
          <w:rFonts w:ascii="Verdana" w:hAnsi="Verdana" w:cs="Times New Roman"/>
          <w:lang w:val="es-ES_tradnl"/>
        </w:rPr>
        <w:t xml:space="preserve"> le estaba</w:t>
      </w:r>
      <w:r w:rsidR="00EF07B4" w:rsidRPr="00E87C0C">
        <w:rPr>
          <w:rFonts w:ascii="Verdana" w:hAnsi="Verdana" w:cs="Times New Roman"/>
          <w:lang w:val="es-ES_tradnl"/>
        </w:rPr>
        <w:t>n</w:t>
      </w:r>
      <w:r w:rsidR="00C2072E" w:rsidRPr="00E87C0C">
        <w:rPr>
          <w:rFonts w:ascii="Verdana" w:hAnsi="Verdana" w:cs="Times New Roman"/>
          <w:lang w:val="es-ES_tradnl"/>
        </w:rPr>
        <w:t xml:space="preserve"> profiriendo. </w:t>
      </w:r>
    </w:p>
    <w:p w:rsidR="00435AE5" w:rsidRPr="00E87C0C" w:rsidRDefault="00435AE5" w:rsidP="00E87C0C">
      <w:pPr>
        <w:pStyle w:val="Sinespaciado"/>
        <w:spacing w:line="276" w:lineRule="auto"/>
        <w:jc w:val="both"/>
        <w:rPr>
          <w:rFonts w:ascii="Verdana" w:hAnsi="Verdana"/>
        </w:rPr>
      </w:pPr>
    </w:p>
    <w:p w:rsidR="009C3DE8" w:rsidRPr="00E87C0C" w:rsidRDefault="00EF07B4" w:rsidP="00E87C0C">
      <w:pPr>
        <w:pStyle w:val="Sinespaciado"/>
        <w:spacing w:line="276" w:lineRule="auto"/>
        <w:jc w:val="both"/>
        <w:rPr>
          <w:rFonts w:ascii="Verdana" w:hAnsi="Verdana"/>
        </w:rPr>
      </w:pPr>
      <w:r w:rsidRPr="00E87C0C">
        <w:rPr>
          <w:rFonts w:ascii="Verdana" w:hAnsi="Verdana"/>
        </w:rPr>
        <w:t>De acuerdo a lo anterior, revisado lo atestado por los testigos de la defensa en el juicio oral tenemos lo siguiente</w:t>
      </w:r>
      <w:r w:rsidR="009C3DE8" w:rsidRPr="00E87C0C">
        <w:rPr>
          <w:rFonts w:ascii="Verdana" w:hAnsi="Verdana"/>
        </w:rPr>
        <w:t xml:space="preserve">: </w:t>
      </w:r>
    </w:p>
    <w:p w:rsidR="0063692A" w:rsidRPr="00E87C0C" w:rsidRDefault="0063692A" w:rsidP="00E87C0C">
      <w:pPr>
        <w:pStyle w:val="Sinespaciado"/>
        <w:spacing w:line="276" w:lineRule="auto"/>
        <w:jc w:val="both"/>
        <w:rPr>
          <w:rFonts w:ascii="Verdana" w:hAnsi="Verdana"/>
        </w:rPr>
      </w:pPr>
    </w:p>
    <w:p w:rsidR="002B18CE" w:rsidRPr="00E87C0C" w:rsidRDefault="00EF07B4" w:rsidP="004A0A8D">
      <w:pPr>
        <w:pStyle w:val="Sinespaciado"/>
        <w:numPr>
          <w:ilvl w:val="0"/>
          <w:numId w:val="8"/>
        </w:numPr>
        <w:spacing w:line="276" w:lineRule="auto"/>
        <w:ind w:left="360"/>
        <w:jc w:val="both"/>
        <w:rPr>
          <w:rFonts w:ascii="Verdana" w:hAnsi="Verdana"/>
        </w:rPr>
      </w:pPr>
      <w:r w:rsidRPr="00E87C0C">
        <w:rPr>
          <w:rFonts w:ascii="Verdana" w:hAnsi="Verdana"/>
        </w:rPr>
        <w:t>El señor Gonzalo Cano Ruiz, inicialmente en su declaración aseguró no haber visto los hechos materia de investigación pero sí haber escuchado unas voces de auxilio, sin saber de quién era la voz, y haberse enterado de las cosas al día siguiente por los comentarios de los vecinos</w:t>
      </w:r>
      <w:r w:rsidR="001B188D" w:rsidRPr="00E87C0C">
        <w:rPr>
          <w:rStyle w:val="Refdenotaalpie"/>
          <w:rFonts w:ascii="Verdana" w:hAnsi="Verdana"/>
        </w:rPr>
        <w:footnoteReference w:id="1"/>
      </w:r>
      <w:r w:rsidR="00CC5404" w:rsidRPr="00E87C0C">
        <w:rPr>
          <w:rFonts w:ascii="Verdana" w:hAnsi="Verdana"/>
        </w:rPr>
        <w:t xml:space="preserve"> ya que él se había entrado para su casa puesto que no le gusta meterse en esas cosas</w:t>
      </w:r>
      <w:r w:rsidR="001B188D" w:rsidRPr="00E87C0C">
        <w:rPr>
          <w:rFonts w:ascii="Verdana" w:hAnsi="Verdana"/>
        </w:rPr>
        <w:t>; sin embargo, posteriormente aseguró</w:t>
      </w:r>
      <w:r w:rsidR="00CC5404" w:rsidRPr="00E87C0C">
        <w:rPr>
          <w:rFonts w:ascii="Verdana" w:hAnsi="Verdana"/>
        </w:rPr>
        <w:t xml:space="preserve"> que una vez escuchó los gritos y vio que las personas que se encontraban en la casa de la familia Grajales corrían hacía la 15Bis, se desplazó casi hasta esa casa y desde allí pudo ver como </w:t>
      </w:r>
      <w:proofErr w:type="spellStart"/>
      <w:r w:rsidR="0035367D" w:rsidRPr="00E87C0C">
        <w:rPr>
          <w:rFonts w:ascii="Verdana" w:hAnsi="Verdana"/>
        </w:rPr>
        <w:t>Cristhian</w:t>
      </w:r>
      <w:proofErr w:type="spellEnd"/>
      <w:r w:rsidR="0035367D" w:rsidRPr="00E87C0C">
        <w:rPr>
          <w:rFonts w:ascii="Verdana" w:hAnsi="Verdana"/>
        </w:rPr>
        <w:t xml:space="preserve"> Andrés </w:t>
      </w:r>
      <w:r w:rsidR="00CC5404" w:rsidRPr="00E87C0C">
        <w:rPr>
          <w:rFonts w:ascii="Verdana" w:hAnsi="Verdana"/>
        </w:rPr>
        <w:t xml:space="preserve">después de recibir dos </w:t>
      </w:r>
      <w:r w:rsidR="00CC5404" w:rsidRPr="00E87C0C">
        <w:rPr>
          <w:rFonts w:ascii="Verdana" w:hAnsi="Verdana"/>
          <w:i/>
        </w:rPr>
        <w:t xml:space="preserve">garrotazos </w:t>
      </w:r>
      <w:r w:rsidR="00953480">
        <w:rPr>
          <w:rFonts w:ascii="Verdana" w:hAnsi="Verdana"/>
        </w:rPr>
        <w:lastRenderedPageBreak/>
        <w:t>(sic) lesionó</w:t>
      </w:r>
      <w:r w:rsidR="0035367D" w:rsidRPr="00E87C0C">
        <w:rPr>
          <w:rFonts w:ascii="Verdana" w:hAnsi="Verdana"/>
        </w:rPr>
        <w:t xml:space="preserve"> a Andrés </w:t>
      </w:r>
      <w:proofErr w:type="spellStart"/>
      <w:r w:rsidR="0035367D" w:rsidRPr="00E87C0C">
        <w:rPr>
          <w:rFonts w:ascii="Verdana" w:hAnsi="Verdana"/>
        </w:rPr>
        <w:t>Urdaney</w:t>
      </w:r>
      <w:proofErr w:type="spellEnd"/>
      <w:r w:rsidR="0035367D" w:rsidRPr="00E87C0C">
        <w:rPr>
          <w:rStyle w:val="Refdenotaalpie"/>
          <w:rFonts w:ascii="Verdana" w:hAnsi="Verdana"/>
        </w:rPr>
        <w:footnoteReference w:id="2"/>
      </w:r>
      <w:r w:rsidR="0035367D" w:rsidRPr="00E87C0C">
        <w:rPr>
          <w:rFonts w:ascii="Verdana" w:hAnsi="Verdana"/>
        </w:rPr>
        <w:t xml:space="preserve">. Este testigo no pudo dar una explicación plausible respecto a qué hacía ese 31 de diciembre de 2010 a las cuatro de la mañana en la calle. </w:t>
      </w:r>
    </w:p>
    <w:p w:rsidR="0035367D" w:rsidRPr="00E87C0C" w:rsidRDefault="0035367D" w:rsidP="004A0A8D">
      <w:pPr>
        <w:pStyle w:val="Sinespaciado"/>
        <w:spacing w:line="276" w:lineRule="auto"/>
        <w:ind w:left="360"/>
        <w:jc w:val="both"/>
        <w:rPr>
          <w:rFonts w:ascii="Verdana" w:hAnsi="Verdana"/>
        </w:rPr>
      </w:pPr>
    </w:p>
    <w:p w:rsidR="0035367D" w:rsidRPr="00E87C0C" w:rsidRDefault="0035367D" w:rsidP="004A0A8D">
      <w:pPr>
        <w:pStyle w:val="Sinespaciado"/>
        <w:numPr>
          <w:ilvl w:val="0"/>
          <w:numId w:val="8"/>
        </w:numPr>
        <w:spacing w:line="276" w:lineRule="auto"/>
        <w:ind w:left="360"/>
        <w:jc w:val="both"/>
        <w:rPr>
          <w:rFonts w:ascii="Verdana" w:hAnsi="Verdana"/>
        </w:rPr>
      </w:pPr>
      <w:r w:rsidRPr="00E87C0C">
        <w:rPr>
          <w:rFonts w:ascii="Verdana" w:hAnsi="Verdana"/>
        </w:rPr>
        <w:t xml:space="preserve">De lo atestado por Sebastián </w:t>
      </w:r>
      <w:r w:rsidR="00F939E1" w:rsidRPr="00E87C0C">
        <w:rPr>
          <w:rFonts w:ascii="Verdana" w:hAnsi="Verdana"/>
        </w:rPr>
        <w:t xml:space="preserve">Quintero Arias se tiene que </w:t>
      </w:r>
      <w:r w:rsidRPr="00E87C0C">
        <w:rPr>
          <w:rFonts w:ascii="Verdana" w:hAnsi="Verdana"/>
        </w:rPr>
        <w:t xml:space="preserve">dice no haber sido testigo directo de cómo se inició la riña, sin embargo asegura que después de escuchar las voces de auxilio de su amigo corrió a donde él se encontraba </w:t>
      </w:r>
      <w:r w:rsidR="00F939E1" w:rsidRPr="00E87C0C">
        <w:rPr>
          <w:rFonts w:ascii="Verdana" w:hAnsi="Verdana"/>
        </w:rPr>
        <w:t xml:space="preserve">y vio la manera en que era agredido por tres sujetos, </w:t>
      </w:r>
      <w:r w:rsidR="00F939E1" w:rsidRPr="00E87C0C">
        <w:rPr>
          <w:rFonts w:ascii="Verdana" w:hAnsi="Verdana"/>
          <w:i/>
        </w:rPr>
        <w:t xml:space="preserve">Andrés </w:t>
      </w:r>
      <w:proofErr w:type="spellStart"/>
      <w:r w:rsidR="00F939E1" w:rsidRPr="00E87C0C">
        <w:rPr>
          <w:rFonts w:ascii="Verdana" w:hAnsi="Verdana"/>
          <w:i/>
        </w:rPr>
        <w:t>Urdaney</w:t>
      </w:r>
      <w:proofErr w:type="spellEnd"/>
      <w:r w:rsidR="00F939E1" w:rsidRPr="00E87C0C">
        <w:rPr>
          <w:rFonts w:ascii="Verdana" w:hAnsi="Verdana"/>
          <w:i/>
        </w:rPr>
        <w:t>, Beto y otro señor que no conocía</w:t>
      </w:r>
      <w:r w:rsidR="00F939E1" w:rsidRPr="00E87C0C">
        <w:rPr>
          <w:rFonts w:ascii="Verdana" w:hAnsi="Verdana"/>
        </w:rPr>
        <w:t>, quienes le propinaban golpes y patadas mientras él se encontraba en el suelo. También afirma que a pesar de su discapacidad, pues n</w:t>
      </w:r>
      <w:r w:rsidR="00953480">
        <w:rPr>
          <w:rFonts w:ascii="Verdana" w:hAnsi="Verdana"/>
        </w:rPr>
        <w:t>o tiene uno de sus brazos, trató</w:t>
      </w:r>
      <w:r w:rsidR="00F939E1" w:rsidRPr="00E87C0C">
        <w:rPr>
          <w:rFonts w:ascii="Verdana" w:hAnsi="Verdana"/>
        </w:rPr>
        <w:t xml:space="preserve"> de ayudar a </w:t>
      </w:r>
      <w:proofErr w:type="spellStart"/>
      <w:r w:rsidR="00F939E1" w:rsidRPr="00E87C0C">
        <w:rPr>
          <w:rFonts w:ascii="Verdana" w:hAnsi="Verdana"/>
        </w:rPr>
        <w:t>Cristhian</w:t>
      </w:r>
      <w:proofErr w:type="spellEnd"/>
      <w:r w:rsidR="00F939E1" w:rsidRPr="00E87C0C">
        <w:rPr>
          <w:rFonts w:ascii="Verdana" w:hAnsi="Verdana"/>
        </w:rPr>
        <w:t xml:space="preserve"> empujando a los agresores, especialmente a Beto (Edilberto) a quien observó que momentos antes había tomado una roca del suelo y con ella golpeaba a </w:t>
      </w:r>
      <w:proofErr w:type="spellStart"/>
      <w:r w:rsidR="00F939E1" w:rsidRPr="00E87C0C">
        <w:rPr>
          <w:rFonts w:ascii="Verdana" w:hAnsi="Verdana"/>
        </w:rPr>
        <w:t>Cristhian</w:t>
      </w:r>
      <w:proofErr w:type="spellEnd"/>
      <w:r w:rsidR="00F939E1" w:rsidRPr="00E87C0C">
        <w:rPr>
          <w:rFonts w:ascii="Verdana" w:hAnsi="Verdana"/>
        </w:rPr>
        <w:t>; igualmente</w:t>
      </w:r>
      <w:r w:rsidR="005F7882" w:rsidRPr="00E87C0C">
        <w:rPr>
          <w:rFonts w:ascii="Verdana" w:hAnsi="Verdana"/>
        </w:rPr>
        <w:t>,</w:t>
      </w:r>
      <w:r w:rsidR="00F939E1" w:rsidRPr="00E87C0C">
        <w:rPr>
          <w:rFonts w:ascii="Verdana" w:hAnsi="Verdana"/>
        </w:rPr>
        <w:t xml:space="preserve"> señaló que en ningún momento logró ver qué fue lo que cogió su amigo de un montón de escombros que estaban en la calle a un lado de donde se encontraba tirado, pero sí indica estar seguro</w:t>
      </w:r>
      <w:r w:rsidR="005F7882" w:rsidRPr="00E87C0C">
        <w:rPr>
          <w:rFonts w:ascii="Verdana" w:hAnsi="Verdana"/>
        </w:rPr>
        <w:t>,</w:t>
      </w:r>
      <w:r w:rsidR="00F939E1" w:rsidRPr="00E87C0C">
        <w:rPr>
          <w:rFonts w:ascii="Verdana" w:hAnsi="Verdana"/>
        </w:rPr>
        <w:t xml:space="preserve"> de que fue algo puntudo que empezó a </w:t>
      </w:r>
      <w:r w:rsidR="00F939E1" w:rsidRPr="00E87C0C">
        <w:rPr>
          <w:rFonts w:ascii="Verdana" w:hAnsi="Verdana"/>
          <w:i/>
        </w:rPr>
        <w:t>volear</w:t>
      </w:r>
      <w:r w:rsidR="00F939E1" w:rsidRPr="00E87C0C">
        <w:rPr>
          <w:rFonts w:ascii="Verdana" w:hAnsi="Verdana"/>
        </w:rPr>
        <w:t xml:space="preserve"> de un lado para otro, tratando de quitarse a sus agresores de encima, hasta que con eso lesionó a Andrés </w:t>
      </w:r>
      <w:proofErr w:type="spellStart"/>
      <w:r w:rsidR="00F939E1" w:rsidRPr="00E87C0C">
        <w:rPr>
          <w:rFonts w:ascii="Verdana" w:hAnsi="Verdana"/>
        </w:rPr>
        <w:t>Urdaney</w:t>
      </w:r>
      <w:proofErr w:type="spellEnd"/>
      <w:r w:rsidR="00F939E1" w:rsidRPr="00E87C0C">
        <w:rPr>
          <w:rFonts w:ascii="Verdana" w:hAnsi="Verdana"/>
        </w:rPr>
        <w:t xml:space="preserve"> por las costillas. </w:t>
      </w:r>
    </w:p>
    <w:p w:rsidR="00E851A1" w:rsidRPr="00E87C0C" w:rsidRDefault="00E851A1" w:rsidP="004A0A8D">
      <w:pPr>
        <w:pStyle w:val="Prrafodelista"/>
        <w:spacing w:line="276" w:lineRule="auto"/>
        <w:ind w:left="348"/>
        <w:rPr>
          <w:rFonts w:ascii="Verdana" w:hAnsi="Verdana"/>
          <w:sz w:val="28"/>
          <w:szCs w:val="28"/>
        </w:rPr>
      </w:pPr>
    </w:p>
    <w:p w:rsidR="00E851A1" w:rsidRPr="00E87C0C" w:rsidRDefault="00953480" w:rsidP="004A0A8D">
      <w:pPr>
        <w:pStyle w:val="Sinespaciado"/>
        <w:numPr>
          <w:ilvl w:val="0"/>
          <w:numId w:val="8"/>
        </w:numPr>
        <w:spacing w:line="276" w:lineRule="auto"/>
        <w:ind w:left="360"/>
        <w:jc w:val="both"/>
        <w:rPr>
          <w:rFonts w:ascii="Verdana" w:hAnsi="Verdana"/>
        </w:rPr>
      </w:pPr>
      <w:r>
        <w:rPr>
          <w:rFonts w:ascii="Verdana" w:hAnsi="Verdana"/>
        </w:rPr>
        <w:t xml:space="preserve">Por su parte </w:t>
      </w:r>
      <w:proofErr w:type="spellStart"/>
      <w:r>
        <w:rPr>
          <w:rFonts w:ascii="Verdana" w:hAnsi="Verdana"/>
        </w:rPr>
        <w:t>Alexá</w:t>
      </w:r>
      <w:r w:rsidR="00E851A1" w:rsidRPr="00E87C0C">
        <w:rPr>
          <w:rFonts w:ascii="Verdana" w:hAnsi="Verdana"/>
        </w:rPr>
        <w:t>nder</w:t>
      </w:r>
      <w:proofErr w:type="spellEnd"/>
      <w:r w:rsidR="00E851A1" w:rsidRPr="00E87C0C">
        <w:rPr>
          <w:rFonts w:ascii="Verdana" w:hAnsi="Verdana"/>
        </w:rPr>
        <w:t xml:space="preserve"> Patiño dentro de su largo relato de lo que afirma haber visto, ya que los hechos ocurrieron a un lado de la vivienda que habitaba para ese momento, señaló que escuchó unos gritos y un escándalo, lo que lo despertó y por ello salió a la ventana de su cuarto desde donde pudo ver al joven </w:t>
      </w:r>
      <w:proofErr w:type="spellStart"/>
      <w:r w:rsidR="00E851A1" w:rsidRPr="00E87C0C">
        <w:rPr>
          <w:rFonts w:ascii="Verdana" w:hAnsi="Verdana"/>
        </w:rPr>
        <w:t>Cristhian</w:t>
      </w:r>
      <w:proofErr w:type="spellEnd"/>
      <w:r w:rsidR="00E851A1" w:rsidRPr="00E87C0C">
        <w:rPr>
          <w:rFonts w:ascii="Verdana" w:hAnsi="Verdana"/>
        </w:rPr>
        <w:t xml:space="preserve"> Andrés tirado en el suelo </w:t>
      </w:r>
      <w:r w:rsidR="001921EE" w:rsidRPr="00E87C0C">
        <w:rPr>
          <w:rFonts w:ascii="Verdana" w:hAnsi="Verdana"/>
        </w:rPr>
        <w:t xml:space="preserve">con el pantalón un poco abajo y la camisa rasgada mientras era agredido por tres personas, identificando a dos de ellas como Andrés </w:t>
      </w:r>
      <w:proofErr w:type="spellStart"/>
      <w:r w:rsidR="001921EE" w:rsidRPr="00E87C0C">
        <w:rPr>
          <w:rFonts w:ascii="Verdana" w:hAnsi="Verdana"/>
        </w:rPr>
        <w:t>Urdaney</w:t>
      </w:r>
      <w:proofErr w:type="spellEnd"/>
      <w:r w:rsidR="001921EE" w:rsidRPr="00E87C0C">
        <w:rPr>
          <w:rFonts w:ascii="Verdana" w:hAnsi="Verdana"/>
        </w:rPr>
        <w:t xml:space="preserve"> y </w:t>
      </w:r>
      <w:r w:rsidR="001921EE" w:rsidRPr="00E87C0C">
        <w:rPr>
          <w:rFonts w:ascii="Verdana" w:hAnsi="Verdana"/>
          <w:i/>
        </w:rPr>
        <w:t>Beto</w:t>
      </w:r>
      <w:r w:rsidR="001921EE" w:rsidRPr="00E87C0C">
        <w:rPr>
          <w:rFonts w:ascii="Verdana" w:hAnsi="Verdana"/>
        </w:rPr>
        <w:t xml:space="preserve"> quien tenía un palo en la mano y golpeaba al caído. También dice, que distinguió a quien apodan </w:t>
      </w:r>
      <w:r w:rsidR="001921EE" w:rsidRPr="00E87C0C">
        <w:rPr>
          <w:rFonts w:ascii="Verdana" w:hAnsi="Verdana"/>
          <w:i/>
        </w:rPr>
        <w:t xml:space="preserve">“el </w:t>
      </w:r>
      <w:proofErr w:type="spellStart"/>
      <w:r w:rsidR="001921EE" w:rsidRPr="00E87C0C">
        <w:rPr>
          <w:rFonts w:ascii="Verdana" w:hAnsi="Verdana"/>
          <w:i/>
        </w:rPr>
        <w:t>mochito</w:t>
      </w:r>
      <w:proofErr w:type="spellEnd"/>
      <w:r w:rsidR="001921EE" w:rsidRPr="00E87C0C">
        <w:rPr>
          <w:rFonts w:ascii="Verdana" w:hAnsi="Verdana"/>
          <w:i/>
        </w:rPr>
        <w:t>”</w:t>
      </w:r>
      <w:r w:rsidR="001921EE" w:rsidRPr="00E87C0C">
        <w:rPr>
          <w:rFonts w:ascii="Verdana" w:hAnsi="Verdana"/>
        </w:rPr>
        <w:t xml:space="preserve"> que es amigo de </w:t>
      </w:r>
      <w:proofErr w:type="spellStart"/>
      <w:r w:rsidR="001921EE" w:rsidRPr="00E87C0C">
        <w:rPr>
          <w:rFonts w:ascii="Verdana" w:hAnsi="Verdana"/>
        </w:rPr>
        <w:t>Cristhian</w:t>
      </w:r>
      <w:proofErr w:type="spellEnd"/>
      <w:r w:rsidR="001921EE" w:rsidRPr="00E87C0C">
        <w:rPr>
          <w:rFonts w:ascii="Verdana" w:hAnsi="Verdana"/>
        </w:rPr>
        <w:t xml:space="preserve">, como a cinco metros de donde se estaba dando la riña, gritando y pidiendo auxilio, al tiempo que el ahora enjuiciado, tomaba de una pila de escombros algo </w:t>
      </w:r>
      <w:proofErr w:type="spellStart"/>
      <w:r w:rsidR="001921EE" w:rsidRPr="00E87C0C">
        <w:rPr>
          <w:rFonts w:ascii="Verdana" w:hAnsi="Verdana"/>
          <w:i/>
        </w:rPr>
        <w:t>chuzudo</w:t>
      </w:r>
      <w:proofErr w:type="spellEnd"/>
      <w:r w:rsidR="001921EE" w:rsidRPr="00E87C0C">
        <w:rPr>
          <w:rFonts w:ascii="Verdana" w:hAnsi="Verdana"/>
        </w:rPr>
        <w:t xml:space="preserve"> con lo que procedió </w:t>
      </w:r>
      <w:r w:rsidR="000802CE" w:rsidRPr="00E87C0C">
        <w:rPr>
          <w:rFonts w:ascii="Verdana" w:hAnsi="Verdana"/>
        </w:rPr>
        <w:t xml:space="preserve">a tratar de </w:t>
      </w:r>
      <w:r w:rsidR="000802CE" w:rsidRPr="00E87C0C">
        <w:rPr>
          <w:rFonts w:ascii="Verdana" w:hAnsi="Verdana"/>
        </w:rPr>
        <w:lastRenderedPageBreak/>
        <w:t>defenderse lesionando en esa maniobra a uno de los agresores. Al preguntársele por cuántas personas vio heridas, señaló que solamente había visto a una, esto es a Beto a quien le vio claramente una herida debajo del sobaco</w:t>
      </w:r>
      <w:r w:rsidR="000802CE" w:rsidRPr="00E87C0C">
        <w:rPr>
          <w:rStyle w:val="Refdenotaalpie"/>
          <w:rFonts w:ascii="Verdana" w:hAnsi="Verdana"/>
        </w:rPr>
        <w:footnoteReference w:id="3"/>
      </w:r>
      <w:r w:rsidR="000802CE" w:rsidRPr="00E87C0C">
        <w:rPr>
          <w:rFonts w:ascii="Verdana" w:hAnsi="Verdana"/>
        </w:rPr>
        <w:t xml:space="preserve">.  </w:t>
      </w:r>
    </w:p>
    <w:p w:rsidR="0035367D" w:rsidRPr="00E87C0C" w:rsidRDefault="0035367D" w:rsidP="00E87C0C">
      <w:pPr>
        <w:pStyle w:val="Sinespaciado"/>
        <w:spacing w:line="276" w:lineRule="auto"/>
        <w:ind w:left="720"/>
        <w:jc w:val="both"/>
        <w:rPr>
          <w:rFonts w:ascii="Verdana" w:hAnsi="Verdana"/>
        </w:rPr>
      </w:pPr>
    </w:p>
    <w:p w:rsidR="006759F8" w:rsidRPr="00E87C0C" w:rsidRDefault="00A61521" w:rsidP="00E87C0C">
      <w:pPr>
        <w:pStyle w:val="Sinespaciado"/>
        <w:spacing w:line="276" w:lineRule="auto"/>
        <w:jc w:val="both"/>
        <w:rPr>
          <w:rFonts w:ascii="Verdana" w:hAnsi="Verdana" w:cs="Times New Roman"/>
        </w:rPr>
      </w:pPr>
      <w:r w:rsidRPr="00E87C0C">
        <w:rPr>
          <w:rFonts w:ascii="Verdana" w:hAnsi="Verdana" w:cs="Times New Roman"/>
        </w:rPr>
        <w:t>Con base en lo anterior y teni</w:t>
      </w:r>
      <w:r w:rsidR="00626C2F" w:rsidRPr="00E87C0C">
        <w:rPr>
          <w:rFonts w:ascii="Verdana" w:hAnsi="Verdana" w:cs="Times New Roman"/>
        </w:rPr>
        <w:t>endo en cuenta que el apelante</w:t>
      </w:r>
      <w:r w:rsidR="007069BB">
        <w:rPr>
          <w:rFonts w:ascii="Verdana" w:hAnsi="Verdana" w:cs="Times New Roman"/>
        </w:rPr>
        <w:t xml:space="preserve"> basó</w:t>
      </w:r>
      <w:r w:rsidR="00E95E99" w:rsidRPr="00E87C0C">
        <w:rPr>
          <w:rFonts w:ascii="Verdana" w:hAnsi="Verdana" w:cs="Times New Roman"/>
        </w:rPr>
        <w:t xml:space="preserve"> su disenso en la poca credibilidad que tuvieron para el Juez de primera instancia los testimonios de las personas arriba mencionadas, evidencia esta Colegiatura las razones de tal cosa; toda vez que analizados los mismos </w:t>
      </w:r>
      <w:r w:rsidR="007069BB">
        <w:rPr>
          <w:rFonts w:ascii="Verdana" w:hAnsi="Verdana" w:cs="Times New Roman"/>
        </w:rPr>
        <w:t>afloran</w:t>
      </w:r>
      <w:r w:rsidR="00E95E99" w:rsidRPr="00E87C0C">
        <w:rPr>
          <w:rFonts w:ascii="Verdana" w:hAnsi="Verdana" w:cs="Times New Roman"/>
        </w:rPr>
        <w:t xml:space="preserve"> graves incoherencias en ellos, como lo es el caso del señor Cano Ruiz, quien inicialmente dijo no haber visto de manera directa los hechos y haberse enterado de lo sucedido por comentarios de los vecinos en la mañana, pero posteriormente en el contrainterrogatorio por parte de la Fiscalía afirmó haber presenciado todo y haber visto cómo </w:t>
      </w:r>
      <w:proofErr w:type="spellStart"/>
      <w:r w:rsidR="00E95E99" w:rsidRPr="00E87C0C">
        <w:rPr>
          <w:rFonts w:ascii="Verdana" w:hAnsi="Verdana" w:cs="Times New Roman"/>
        </w:rPr>
        <w:t>Cristhian</w:t>
      </w:r>
      <w:proofErr w:type="spellEnd"/>
      <w:r w:rsidR="00E95E99" w:rsidRPr="00E87C0C">
        <w:rPr>
          <w:rFonts w:ascii="Verdana" w:hAnsi="Verdana" w:cs="Times New Roman"/>
        </w:rPr>
        <w:t xml:space="preserve"> Andrés era atacado por tres personas a dos de las cuales identificó como Andrés </w:t>
      </w:r>
      <w:proofErr w:type="spellStart"/>
      <w:r w:rsidR="00E95E99" w:rsidRPr="00E87C0C">
        <w:rPr>
          <w:rFonts w:ascii="Verdana" w:hAnsi="Verdana" w:cs="Times New Roman"/>
        </w:rPr>
        <w:t>Urdaney</w:t>
      </w:r>
      <w:proofErr w:type="spellEnd"/>
      <w:r w:rsidR="00E95E99" w:rsidRPr="00E87C0C">
        <w:rPr>
          <w:rFonts w:ascii="Verdana" w:hAnsi="Verdana" w:cs="Times New Roman"/>
        </w:rPr>
        <w:t xml:space="preserve"> y Edilberto. De allí que no sea posible</w:t>
      </w:r>
      <w:r w:rsidR="00540006">
        <w:rPr>
          <w:rFonts w:ascii="Verdana" w:hAnsi="Verdana" w:cs="Times New Roman"/>
        </w:rPr>
        <w:t xml:space="preserve"> creer en sus dichos pues es claro que desea ayudar al acusado</w:t>
      </w:r>
      <w:r w:rsidR="00E95E99" w:rsidRPr="00E87C0C">
        <w:rPr>
          <w:rFonts w:ascii="Verdana" w:hAnsi="Verdana" w:cs="Times New Roman"/>
        </w:rPr>
        <w:t xml:space="preserve">, y que jamás vio en realidad qué paso esa madrugada entre el procesado y el señor Blandón; aunado a ello, no se puede dejar de lado el hecho de que en ningún momento fue capaz de dar una explicación lógica de por qué razón se encontraba a las cuatro de la mañana afuera de su casa, puesto que en las dos ocasiones que se le preguntó sobre eso dio una respuesta distinta. Situación parecida ocurre con el testimonio del señor Alexander Patiño, quien siempre afirmó haber presenciado las cosas desde un punto muy cercano, tanto así que logró ver el color de la ropa interior que llevaba el joven Grajales a pesar de que aquel, según sus dichos, se encontraba tirado en el suelo siendo golpeado por tres sujetos; pero a pesar de esa cercanía y claridad que daba la luz artificial de la calle, jamás pudo observar con claridad cuál fue el objeto que </w:t>
      </w:r>
      <w:proofErr w:type="spellStart"/>
      <w:r w:rsidR="00E95E99" w:rsidRPr="00E87C0C">
        <w:rPr>
          <w:rFonts w:ascii="Verdana" w:hAnsi="Verdana" w:cs="Times New Roman"/>
        </w:rPr>
        <w:t>Cristhian</w:t>
      </w:r>
      <w:proofErr w:type="spellEnd"/>
      <w:r w:rsidR="00E95E99" w:rsidRPr="00E87C0C">
        <w:rPr>
          <w:rFonts w:ascii="Verdana" w:hAnsi="Verdana" w:cs="Times New Roman"/>
        </w:rPr>
        <w:t xml:space="preserve"> tomó de un montón de escombros y con el cual lesionó a Beto, acá se debe recordar que él afirmó que la persona a la que vio herida </w:t>
      </w:r>
      <w:r w:rsidR="00E95E99" w:rsidRPr="00E87C0C">
        <w:rPr>
          <w:rFonts w:ascii="Verdana" w:hAnsi="Verdana" w:cs="Times New Roman"/>
          <w:i/>
        </w:rPr>
        <w:t>“debajo del sobaco como en las costillas”</w:t>
      </w:r>
      <w:r w:rsidR="00E95E99" w:rsidRPr="00E87C0C">
        <w:rPr>
          <w:rFonts w:ascii="Verdana" w:hAnsi="Verdana" w:cs="Times New Roman"/>
        </w:rPr>
        <w:t xml:space="preserve"> fue a Edilberto o Beto como ellos le dicen, y </w:t>
      </w:r>
      <w:r w:rsidR="006A501F" w:rsidRPr="00E87C0C">
        <w:rPr>
          <w:rFonts w:ascii="Verdana" w:hAnsi="Verdana" w:cs="Times New Roman"/>
        </w:rPr>
        <w:t xml:space="preserve">no a la persona que funge como víctima en este asunto. Aunado a ello, </w:t>
      </w:r>
      <w:r w:rsidR="006A501F" w:rsidRPr="00E87C0C">
        <w:rPr>
          <w:rFonts w:ascii="Verdana" w:hAnsi="Verdana" w:cs="Times New Roman"/>
        </w:rPr>
        <w:lastRenderedPageBreak/>
        <w:t xml:space="preserve">señaló que el señor Sebastián “el </w:t>
      </w:r>
      <w:proofErr w:type="spellStart"/>
      <w:r w:rsidR="006A501F" w:rsidRPr="00E87C0C">
        <w:rPr>
          <w:rFonts w:ascii="Verdana" w:hAnsi="Verdana" w:cs="Times New Roman"/>
        </w:rPr>
        <w:t>mochito</w:t>
      </w:r>
      <w:proofErr w:type="spellEnd"/>
      <w:r w:rsidR="006A501F" w:rsidRPr="00E87C0C">
        <w:rPr>
          <w:rFonts w:ascii="Verdana" w:hAnsi="Verdana" w:cs="Times New Roman"/>
        </w:rPr>
        <w:t>”, se encontraba a cinco metros de donde se desarrollaba la riña y no hacía nada a parte de gritar y pedir auxilio para su amigo, contrario a lo señalado por esa persona quien en su declaración di</w:t>
      </w:r>
      <w:r w:rsidR="003A1B7C" w:rsidRPr="00E87C0C">
        <w:rPr>
          <w:rFonts w:ascii="Verdana" w:hAnsi="Verdana" w:cs="Times New Roman"/>
        </w:rPr>
        <w:t xml:space="preserve">jo haber usado su cuerpo para empujar a Beto a fin de que no continuara agrediendo a su amigo; esto es, él mismo se ubicó dentro de la pelea contradiciendo los dichos del señor Patiño.  </w:t>
      </w:r>
    </w:p>
    <w:p w:rsidR="006A501F" w:rsidRPr="00E87C0C" w:rsidRDefault="006A501F" w:rsidP="00E87C0C">
      <w:pPr>
        <w:pStyle w:val="Sinespaciado"/>
        <w:spacing w:line="276" w:lineRule="auto"/>
        <w:jc w:val="both"/>
        <w:rPr>
          <w:rFonts w:ascii="Verdana" w:hAnsi="Verdana" w:cs="Times New Roman"/>
        </w:rPr>
      </w:pPr>
    </w:p>
    <w:p w:rsidR="006A501F" w:rsidRDefault="006A501F" w:rsidP="00E87C0C">
      <w:pPr>
        <w:pStyle w:val="Sinespaciado"/>
        <w:spacing w:line="276" w:lineRule="auto"/>
        <w:jc w:val="both"/>
        <w:rPr>
          <w:rFonts w:ascii="Verdana" w:hAnsi="Verdana" w:cs="Times New Roman"/>
        </w:rPr>
      </w:pPr>
      <w:r w:rsidRPr="00E87C0C">
        <w:rPr>
          <w:rFonts w:ascii="Verdana" w:hAnsi="Verdana" w:cs="Times New Roman"/>
        </w:rPr>
        <w:t>Así las cosas, se hace evidente que esas personas no son prenda de garantía de haber visto realmente lo ocurrido esa madrugada del 31 de diciembre de 2010</w:t>
      </w:r>
      <w:r w:rsidR="003A1B7C" w:rsidRPr="00E87C0C">
        <w:rPr>
          <w:rFonts w:ascii="Verdana" w:hAnsi="Verdana" w:cs="Times New Roman"/>
        </w:rPr>
        <w:t xml:space="preserve"> y de estar seguros en que momento fue lesionado el señor Andrés </w:t>
      </w:r>
      <w:proofErr w:type="spellStart"/>
      <w:r w:rsidR="003A1B7C" w:rsidRPr="00E87C0C">
        <w:rPr>
          <w:rFonts w:ascii="Verdana" w:hAnsi="Verdana" w:cs="Times New Roman"/>
        </w:rPr>
        <w:t>Urdaney</w:t>
      </w:r>
      <w:proofErr w:type="spellEnd"/>
      <w:r w:rsidR="003A1B7C" w:rsidRPr="00E87C0C">
        <w:rPr>
          <w:rFonts w:ascii="Verdana" w:hAnsi="Verdana" w:cs="Times New Roman"/>
        </w:rPr>
        <w:t xml:space="preserve">, esto es antes o durante la pelea que al parecer fue protagonizada por Edilberto y </w:t>
      </w:r>
      <w:proofErr w:type="spellStart"/>
      <w:r w:rsidR="003A1B7C" w:rsidRPr="00E87C0C">
        <w:rPr>
          <w:rFonts w:ascii="Verdana" w:hAnsi="Verdana" w:cs="Times New Roman"/>
        </w:rPr>
        <w:t>Cristhian</w:t>
      </w:r>
      <w:proofErr w:type="spellEnd"/>
      <w:r w:rsidR="003A1B7C" w:rsidRPr="00E87C0C">
        <w:rPr>
          <w:rFonts w:ascii="Verdana" w:hAnsi="Verdana" w:cs="Times New Roman"/>
        </w:rPr>
        <w:t>. En ese mismo orden de cosas, respecto de lo atestado por el procesado, debe tomarse tal declaración con cierta reserva ya que él tuvo la oportunidad de escuchar todo lo declarado por los demás testigos, situación que i</w:t>
      </w:r>
      <w:r w:rsidR="007069BB">
        <w:rPr>
          <w:rFonts w:ascii="Verdana" w:hAnsi="Verdana" w:cs="Times New Roman"/>
        </w:rPr>
        <w:t>mplica que él fácilmente acomodó</w:t>
      </w:r>
      <w:r w:rsidR="003A1B7C" w:rsidRPr="00E87C0C">
        <w:rPr>
          <w:rFonts w:ascii="Verdana" w:hAnsi="Verdana" w:cs="Times New Roman"/>
        </w:rPr>
        <w:t xml:space="preserve"> su versión de los hechos a lo que ya se había dicho por parte de ellos para tratar de darle mayor credibilidad a sus narraciones. </w:t>
      </w:r>
    </w:p>
    <w:p w:rsidR="001E64D5" w:rsidRPr="00E87C0C" w:rsidRDefault="001E64D5" w:rsidP="00E87C0C">
      <w:pPr>
        <w:pStyle w:val="Sinespaciado"/>
        <w:spacing w:line="276" w:lineRule="auto"/>
        <w:jc w:val="both"/>
        <w:rPr>
          <w:rFonts w:ascii="Verdana" w:hAnsi="Verdana" w:cs="Times New Roman"/>
        </w:rPr>
      </w:pPr>
    </w:p>
    <w:p w:rsidR="003A1B7C" w:rsidRPr="00E87C0C" w:rsidRDefault="003A1B7C" w:rsidP="00E87C0C">
      <w:pPr>
        <w:pStyle w:val="Sinespaciado"/>
        <w:spacing w:line="276" w:lineRule="auto"/>
        <w:jc w:val="both"/>
        <w:rPr>
          <w:rFonts w:ascii="Verdana" w:hAnsi="Verdana" w:cs="Times New Roman"/>
        </w:rPr>
      </w:pPr>
      <w:r w:rsidRPr="00E87C0C">
        <w:rPr>
          <w:rFonts w:ascii="Verdana" w:hAnsi="Verdana" w:cs="Times New Roman"/>
        </w:rPr>
        <w:t xml:space="preserve">Ahora bien, </w:t>
      </w:r>
      <w:r w:rsidR="00953480">
        <w:rPr>
          <w:rFonts w:ascii="Verdana" w:hAnsi="Verdana" w:cs="Times New Roman"/>
        </w:rPr>
        <w:t>sobre</w:t>
      </w:r>
      <w:r w:rsidR="007005CE" w:rsidRPr="00E87C0C">
        <w:rPr>
          <w:rFonts w:ascii="Verdana" w:hAnsi="Verdana" w:cs="Times New Roman"/>
        </w:rPr>
        <w:t xml:space="preserve"> la veracidad que ofrece</w:t>
      </w:r>
      <w:r w:rsidRPr="00E87C0C">
        <w:rPr>
          <w:rFonts w:ascii="Verdana" w:hAnsi="Verdana" w:cs="Times New Roman"/>
        </w:rPr>
        <w:t xml:space="preserve"> </w:t>
      </w:r>
      <w:r w:rsidR="007005CE" w:rsidRPr="00E87C0C">
        <w:rPr>
          <w:rFonts w:ascii="Verdana" w:hAnsi="Verdana" w:cs="Times New Roman"/>
        </w:rPr>
        <w:t xml:space="preserve">lo atestiguado por los testigos de la Fiscalía, es necesario tener en cuenta que ellos fueron, junto al procesado y el aquí víctima, quienes vieron de manera directa lo que sucedió esa madrugada, y sus dichos son razonables tanto así, que el señor Edilberto jamás negó el haber golpeado al señor </w:t>
      </w:r>
      <w:proofErr w:type="spellStart"/>
      <w:r w:rsidR="007005CE" w:rsidRPr="00E87C0C">
        <w:rPr>
          <w:rFonts w:ascii="Verdana" w:hAnsi="Verdana" w:cs="Times New Roman"/>
        </w:rPr>
        <w:t>Cristhian</w:t>
      </w:r>
      <w:proofErr w:type="spellEnd"/>
      <w:r w:rsidR="007005CE" w:rsidRPr="00E87C0C">
        <w:rPr>
          <w:rFonts w:ascii="Verdana" w:hAnsi="Verdana" w:cs="Times New Roman"/>
        </w:rPr>
        <w:t xml:space="preserve"> Andr</w:t>
      </w:r>
      <w:r w:rsidR="0008655D" w:rsidRPr="00E87C0C">
        <w:rPr>
          <w:rFonts w:ascii="Verdana" w:hAnsi="Verdana" w:cs="Times New Roman"/>
        </w:rPr>
        <w:t>és, señalando que el primer golpe se lo profirió en el rostro, lo que es similar a lo dicho por el procesado que en su testimonió narró que el primer ataque que recibió fu</w:t>
      </w:r>
      <w:r w:rsidR="00953480">
        <w:rPr>
          <w:rFonts w:ascii="Verdana" w:hAnsi="Verdana" w:cs="Times New Roman"/>
        </w:rPr>
        <w:t>e</w:t>
      </w:r>
      <w:r w:rsidR="0008655D" w:rsidRPr="00E87C0C">
        <w:rPr>
          <w:rFonts w:ascii="Verdana" w:hAnsi="Verdana" w:cs="Times New Roman"/>
        </w:rPr>
        <w:t xml:space="preserve"> de parte de Beto quien le pegó en el ojo. La diferencia entre ambas versiones radica en que </w:t>
      </w:r>
      <w:r w:rsidR="002C745C" w:rsidRPr="00E87C0C">
        <w:rPr>
          <w:rFonts w:ascii="Verdana" w:hAnsi="Verdana" w:cs="Times New Roman"/>
        </w:rPr>
        <w:t xml:space="preserve">mientras </w:t>
      </w:r>
      <w:r w:rsidR="0008655D" w:rsidRPr="00E87C0C">
        <w:rPr>
          <w:rFonts w:ascii="Verdana" w:hAnsi="Verdana" w:cs="Times New Roman"/>
        </w:rPr>
        <w:t xml:space="preserve">Edilberto asegura que su reacción se dio como el resultado del ataque </w:t>
      </w:r>
      <w:r w:rsidR="002C745C" w:rsidRPr="00E87C0C">
        <w:rPr>
          <w:rFonts w:ascii="Verdana" w:hAnsi="Verdana" w:cs="Times New Roman"/>
        </w:rPr>
        <w:t xml:space="preserve">que se le propinara a su amigo, </w:t>
      </w:r>
      <w:proofErr w:type="spellStart"/>
      <w:r w:rsidR="002C745C" w:rsidRPr="00E87C0C">
        <w:rPr>
          <w:rFonts w:ascii="Verdana" w:hAnsi="Verdana" w:cs="Times New Roman"/>
        </w:rPr>
        <w:t>Cristhian</w:t>
      </w:r>
      <w:proofErr w:type="spellEnd"/>
      <w:r w:rsidR="002C745C" w:rsidRPr="00E87C0C">
        <w:rPr>
          <w:rFonts w:ascii="Verdana" w:hAnsi="Verdana" w:cs="Times New Roman"/>
        </w:rPr>
        <w:t xml:space="preserve"> manifiesta que ello fue primero y la lesión del señor </w:t>
      </w:r>
      <w:proofErr w:type="spellStart"/>
      <w:r w:rsidR="002C745C" w:rsidRPr="00E87C0C">
        <w:rPr>
          <w:rFonts w:ascii="Verdana" w:hAnsi="Verdana" w:cs="Times New Roman"/>
        </w:rPr>
        <w:t>Urdaney</w:t>
      </w:r>
      <w:proofErr w:type="spellEnd"/>
      <w:r w:rsidR="002C745C" w:rsidRPr="00E87C0C">
        <w:rPr>
          <w:rFonts w:ascii="Verdana" w:hAnsi="Verdana" w:cs="Times New Roman"/>
        </w:rPr>
        <w:t xml:space="preserve"> después. </w:t>
      </w:r>
    </w:p>
    <w:p w:rsidR="002C745C" w:rsidRPr="00E87C0C" w:rsidRDefault="002C745C" w:rsidP="00E87C0C">
      <w:pPr>
        <w:pStyle w:val="Sinespaciado"/>
        <w:spacing w:line="276" w:lineRule="auto"/>
        <w:jc w:val="both"/>
        <w:rPr>
          <w:rFonts w:ascii="Verdana" w:hAnsi="Verdana" w:cs="Times New Roman"/>
        </w:rPr>
      </w:pPr>
    </w:p>
    <w:p w:rsidR="002C745C" w:rsidRPr="00E87C0C" w:rsidRDefault="002C745C" w:rsidP="00E87C0C">
      <w:pPr>
        <w:pStyle w:val="Sinespaciado"/>
        <w:spacing w:line="276" w:lineRule="auto"/>
        <w:jc w:val="both"/>
        <w:rPr>
          <w:rFonts w:ascii="Verdana" w:hAnsi="Verdana" w:cs="Times New Roman"/>
        </w:rPr>
      </w:pPr>
      <w:r w:rsidRPr="00E87C0C">
        <w:rPr>
          <w:rFonts w:ascii="Verdana" w:hAnsi="Verdana" w:cs="Times New Roman"/>
        </w:rPr>
        <w:t xml:space="preserve">Aunado a lo anterior, la lesión presentada por el señor Blandón se corresponde con lo descrito por Edilberto como arma usada por </w:t>
      </w:r>
      <w:proofErr w:type="spellStart"/>
      <w:r w:rsidRPr="00E87C0C">
        <w:rPr>
          <w:rFonts w:ascii="Verdana" w:hAnsi="Verdana" w:cs="Times New Roman"/>
        </w:rPr>
        <w:lastRenderedPageBreak/>
        <w:t>Cristhian</w:t>
      </w:r>
      <w:proofErr w:type="spellEnd"/>
      <w:r w:rsidRPr="00E87C0C">
        <w:rPr>
          <w:rFonts w:ascii="Verdana" w:hAnsi="Verdana" w:cs="Times New Roman"/>
        </w:rPr>
        <w:t xml:space="preserve"> para </w:t>
      </w:r>
      <w:r w:rsidR="00C40ED4" w:rsidRPr="00E87C0C">
        <w:rPr>
          <w:rFonts w:ascii="Verdana" w:hAnsi="Verdana" w:cs="Times New Roman"/>
        </w:rPr>
        <w:t xml:space="preserve">lesión a Andrés </w:t>
      </w:r>
      <w:proofErr w:type="spellStart"/>
      <w:r w:rsidR="00C40ED4" w:rsidRPr="00E87C0C">
        <w:rPr>
          <w:rFonts w:ascii="Verdana" w:hAnsi="Verdana" w:cs="Times New Roman"/>
        </w:rPr>
        <w:t>Urdaney</w:t>
      </w:r>
      <w:proofErr w:type="spellEnd"/>
      <w:r w:rsidR="00C40ED4" w:rsidRPr="00E87C0C">
        <w:rPr>
          <w:rFonts w:ascii="Verdana" w:hAnsi="Verdana" w:cs="Times New Roman"/>
        </w:rPr>
        <w:t>, esto es un destornillador o algo parecido, y no con lo dicho por los testigos de la defensa que hablan de que ello se dio con un palo o una puntilla, sin tener en cuenta que un palo muy s</w:t>
      </w:r>
      <w:r w:rsidR="002E536F" w:rsidRPr="00E87C0C">
        <w:rPr>
          <w:rFonts w:ascii="Verdana" w:hAnsi="Verdana" w:cs="Times New Roman"/>
        </w:rPr>
        <w:t xml:space="preserve">eguramente hubiese causado una herida más grande y menos uniforme en cuanto a sus bordes; y una puntilla, tendría que ser muy larga para lograr perforar la caja torácica posterior hasta tocar el pulmón. </w:t>
      </w:r>
    </w:p>
    <w:p w:rsidR="002E536F" w:rsidRDefault="002E536F" w:rsidP="00E87C0C">
      <w:pPr>
        <w:pStyle w:val="Sinespaciado"/>
        <w:spacing w:line="276" w:lineRule="auto"/>
        <w:jc w:val="both"/>
        <w:rPr>
          <w:rFonts w:ascii="Verdana" w:hAnsi="Verdana" w:cs="Times New Roman"/>
        </w:rPr>
      </w:pPr>
    </w:p>
    <w:p w:rsidR="007069BB" w:rsidRDefault="007069BB" w:rsidP="00E87C0C">
      <w:pPr>
        <w:pStyle w:val="Sinespaciado"/>
        <w:spacing w:line="276" w:lineRule="auto"/>
        <w:jc w:val="both"/>
        <w:rPr>
          <w:rFonts w:ascii="Verdana" w:hAnsi="Verdana" w:cs="Times New Roman"/>
        </w:rPr>
      </w:pPr>
      <w:r>
        <w:rPr>
          <w:rFonts w:ascii="Verdana" w:hAnsi="Verdana" w:cs="Times New Roman"/>
        </w:rPr>
        <w:t>Con base en lo anterior, la Sala concluye:</w:t>
      </w:r>
    </w:p>
    <w:p w:rsidR="007069BB" w:rsidRDefault="007069BB" w:rsidP="00E87C0C">
      <w:pPr>
        <w:pStyle w:val="Sinespaciado"/>
        <w:spacing w:line="276" w:lineRule="auto"/>
        <w:jc w:val="both"/>
        <w:rPr>
          <w:rFonts w:ascii="Verdana" w:hAnsi="Verdana" w:cs="Times New Roman"/>
        </w:rPr>
      </w:pPr>
    </w:p>
    <w:p w:rsidR="007069BB" w:rsidRDefault="007069BB" w:rsidP="00B4707F">
      <w:pPr>
        <w:pStyle w:val="Sinespaciado"/>
        <w:numPr>
          <w:ilvl w:val="0"/>
          <w:numId w:val="11"/>
        </w:numPr>
        <w:spacing w:line="276" w:lineRule="auto"/>
        <w:ind w:left="360"/>
        <w:jc w:val="both"/>
        <w:rPr>
          <w:rFonts w:ascii="Verdana" w:hAnsi="Verdana" w:cs="Times New Roman"/>
        </w:rPr>
      </w:pPr>
      <w:r>
        <w:rPr>
          <w:rFonts w:ascii="Verdana" w:hAnsi="Verdana" w:cs="Times New Roman"/>
        </w:rPr>
        <w:t xml:space="preserve">Existía un móvil por parte del Procesado para agredir a la víctima, el cual no era otro diferente que las rencillas y desavenencias que por asuntos políticos habían surgido entre ellos. </w:t>
      </w:r>
    </w:p>
    <w:p w:rsidR="000351D0" w:rsidRDefault="000351D0" w:rsidP="00B4707F">
      <w:pPr>
        <w:pStyle w:val="Sinespaciado"/>
        <w:spacing w:line="276" w:lineRule="auto"/>
        <w:jc w:val="both"/>
        <w:rPr>
          <w:rFonts w:ascii="Verdana" w:hAnsi="Verdana" w:cs="Times New Roman"/>
        </w:rPr>
      </w:pPr>
    </w:p>
    <w:p w:rsidR="000351D0" w:rsidRDefault="000351D0" w:rsidP="00B4707F">
      <w:pPr>
        <w:pStyle w:val="Sinespaciado"/>
        <w:numPr>
          <w:ilvl w:val="0"/>
          <w:numId w:val="11"/>
        </w:numPr>
        <w:spacing w:line="276" w:lineRule="auto"/>
        <w:ind w:left="360"/>
        <w:jc w:val="both"/>
        <w:rPr>
          <w:rFonts w:ascii="Verdana" w:hAnsi="Verdana" w:cs="Times New Roman"/>
        </w:rPr>
      </w:pPr>
      <w:r>
        <w:rPr>
          <w:rFonts w:ascii="Verdana" w:hAnsi="Verdana" w:cs="Times New Roman"/>
        </w:rPr>
        <w:t xml:space="preserve">Por la descripción de las heridas causadas en la humanidad de la </w:t>
      </w:r>
      <w:r w:rsidR="00B4707F">
        <w:rPr>
          <w:rFonts w:ascii="Verdana" w:hAnsi="Verdana" w:cs="Times New Roman"/>
        </w:rPr>
        <w:t>víctima</w:t>
      </w:r>
      <w:r>
        <w:rPr>
          <w:rFonts w:ascii="Verdana" w:hAnsi="Verdana" w:cs="Times New Roman"/>
        </w:rPr>
        <w:t xml:space="preserve"> y el sitio corporal en el que las mismas fueron infringidas, es claro que el ofendido fue atacado cuando se encontraba de espaldas </w:t>
      </w:r>
      <w:r w:rsidR="00953480">
        <w:rPr>
          <w:rFonts w:ascii="Verdana" w:hAnsi="Verdana" w:cs="Times New Roman"/>
        </w:rPr>
        <w:t>a</w:t>
      </w:r>
      <w:r>
        <w:rPr>
          <w:rFonts w:ascii="Verdana" w:hAnsi="Verdana" w:cs="Times New Roman"/>
        </w:rPr>
        <w:t xml:space="preserve"> su agresor.</w:t>
      </w:r>
    </w:p>
    <w:p w:rsidR="000351D0" w:rsidRDefault="000351D0" w:rsidP="00B4707F">
      <w:pPr>
        <w:pStyle w:val="Sinespaciado"/>
        <w:spacing w:line="276" w:lineRule="auto"/>
        <w:jc w:val="both"/>
        <w:rPr>
          <w:rFonts w:ascii="Verdana" w:hAnsi="Verdana" w:cs="Times New Roman"/>
        </w:rPr>
      </w:pPr>
    </w:p>
    <w:p w:rsidR="000351D0" w:rsidRDefault="000351D0" w:rsidP="00B4707F">
      <w:pPr>
        <w:pStyle w:val="Sinespaciado"/>
        <w:numPr>
          <w:ilvl w:val="0"/>
          <w:numId w:val="11"/>
        </w:numPr>
        <w:spacing w:line="276" w:lineRule="auto"/>
        <w:ind w:left="360"/>
        <w:jc w:val="both"/>
        <w:rPr>
          <w:rFonts w:ascii="Verdana" w:hAnsi="Verdana" w:cs="Times New Roman"/>
        </w:rPr>
      </w:pPr>
      <w:r w:rsidRPr="000351D0">
        <w:rPr>
          <w:rFonts w:ascii="Verdana" w:hAnsi="Verdana" w:cs="Times New Roman"/>
        </w:rPr>
        <w:t>Si tuvo ocurrencia un</w:t>
      </w:r>
      <w:r>
        <w:rPr>
          <w:rFonts w:ascii="Verdana" w:hAnsi="Verdana" w:cs="Times New Roman"/>
        </w:rPr>
        <w:t>a</w:t>
      </w:r>
      <w:r w:rsidRPr="000351D0">
        <w:rPr>
          <w:rFonts w:ascii="Verdana" w:hAnsi="Verdana" w:cs="Times New Roman"/>
        </w:rPr>
        <w:t xml:space="preserve"> reyerta, la misma se suscitó después que CHRISTIAN ANDRÉS GRAJALES LÓPEZ</w:t>
      </w:r>
      <w:r w:rsidR="00953480">
        <w:rPr>
          <w:rFonts w:ascii="Verdana" w:hAnsi="Verdana"/>
        </w:rPr>
        <w:t xml:space="preserve"> apuñaleó</w:t>
      </w:r>
      <w:r w:rsidRPr="000351D0">
        <w:rPr>
          <w:rFonts w:ascii="Verdana" w:hAnsi="Verdana"/>
        </w:rPr>
        <w:t xml:space="preserve"> por la espalda a A</w:t>
      </w:r>
      <w:r w:rsidRPr="000351D0">
        <w:rPr>
          <w:rFonts w:ascii="Verdana" w:hAnsi="Verdana" w:cs="Times New Roman"/>
        </w:rPr>
        <w:t>NDRÉS URDANEY BLANDÓN GONZÁLEZ</w:t>
      </w:r>
      <w:r>
        <w:rPr>
          <w:rFonts w:ascii="Verdana" w:hAnsi="Verdana" w:cs="Times New Roman"/>
        </w:rPr>
        <w:t xml:space="preserve">, siendo protagonizada esa gresca por las personas que acompañaban al herido, quienes la emprendieron en contra de </w:t>
      </w:r>
      <w:r w:rsidRPr="000351D0">
        <w:rPr>
          <w:rFonts w:ascii="Verdana" w:hAnsi="Verdana" w:cs="Times New Roman"/>
        </w:rPr>
        <w:t>CHRISTIAN ANDRÉS GRAJALES</w:t>
      </w:r>
      <w:r>
        <w:rPr>
          <w:rFonts w:ascii="Verdana" w:hAnsi="Verdana" w:cs="Times New Roman"/>
        </w:rPr>
        <w:t>.</w:t>
      </w:r>
    </w:p>
    <w:p w:rsidR="000351D0" w:rsidRDefault="000351D0" w:rsidP="00B4707F">
      <w:pPr>
        <w:pStyle w:val="Sinespaciado"/>
        <w:spacing w:line="276" w:lineRule="auto"/>
        <w:jc w:val="both"/>
        <w:rPr>
          <w:rFonts w:ascii="Verdana" w:hAnsi="Verdana" w:cs="Times New Roman"/>
        </w:rPr>
      </w:pPr>
    </w:p>
    <w:p w:rsidR="00B4707F" w:rsidRDefault="000351D0" w:rsidP="00B4707F">
      <w:pPr>
        <w:pStyle w:val="Sinespaciado"/>
        <w:numPr>
          <w:ilvl w:val="0"/>
          <w:numId w:val="11"/>
        </w:numPr>
        <w:spacing w:line="276" w:lineRule="auto"/>
        <w:ind w:left="360"/>
        <w:jc w:val="both"/>
      </w:pPr>
      <w:r>
        <w:rPr>
          <w:rFonts w:ascii="Verdana" w:hAnsi="Verdana" w:cs="Times New Roman"/>
        </w:rPr>
        <w:t xml:space="preserve">La credibilidad de los testigos de descargos se encuentra seriamente comprometida, en atención a sus relatos además de ser contradictorios, imprecisos e incoherentes, se tornan un tanto parcializados </w:t>
      </w:r>
      <w:r w:rsidR="00B4707F">
        <w:rPr>
          <w:rFonts w:ascii="Verdana" w:hAnsi="Verdana" w:cs="Times New Roman"/>
        </w:rPr>
        <w:t xml:space="preserve">para favorecer los intereses del Procesado </w:t>
      </w:r>
      <w:r w:rsidR="00B4707F">
        <w:t>CHRISTIAN</w:t>
      </w:r>
      <w:r w:rsidR="00B4707F" w:rsidRPr="00E87C0C">
        <w:t xml:space="preserve"> ANDRÉS GRAJALES LÓPEZ</w:t>
      </w:r>
      <w:r w:rsidR="00B4707F">
        <w:t>.</w:t>
      </w:r>
    </w:p>
    <w:p w:rsidR="00B4707F" w:rsidRDefault="00B4707F" w:rsidP="00B4707F">
      <w:pPr>
        <w:pStyle w:val="Sinespaciado"/>
        <w:spacing w:line="276" w:lineRule="auto"/>
        <w:jc w:val="both"/>
      </w:pPr>
    </w:p>
    <w:p w:rsidR="00B4707F" w:rsidRDefault="00B4707F" w:rsidP="00B4707F">
      <w:pPr>
        <w:pStyle w:val="Sinespaciado"/>
        <w:numPr>
          <w:ilvl w:val="0"/>
          <w:numId w:val="11"/>
        </w:numPr>
        <w:spacing w:line="276" w:lineRule="auto"/>
        <w:ind w:left="360"/>
        <w:jc w:val="both"/>
      </w:pPr>
      <w:r>
        <w:t xml:space="preserve">Los testigos de cargo ofrecen un relato claro, coherente, conciso y preciso respecto de las circunstancias de tiempo, modo y lugar en la que tuvo ocurrencia el altercado en el cual </w:t>
      </w:r>
      <w:r w:rsidR="00AE1A62">
        <w:t>salió</w:t>
      </w:r>
      <w:r>
        <w:t xml:space="preserve"> mal librado </w:t>
      </w:r>
      <w:r w:rsidRPr="00E87C0C">
        <w:t>ANDRÉS URDANEY BLANDÓN GONZÁLEZ</w:t>
      </w:r>
      <w:r>
        <w:t>.</w:t>
      </w:r>
    </w:p>
    <w:p w:rsidR="00B4707F" w:rsidRDefault="00B4707F" w:rsidP="00B4707F">
      <w:pPr>
        <w:pStyle w:val="Sinespaciado"/>
        <w:spacing w:line="276" w:lineRule="auto"/>
        <w:jc w:val="both"/>
      </w:pPr>
    </w:p>
    <w:p w:rsidR="00A61521" w:rsidRDefault="002C7435" w:rsidP="00E87C0C">
      <w:pPr>
        <w:pStyle w:val="Sinespaciado"/>
        <w:spacing w:line="276" w:lineRule="auto"/>
        <w:jc w:val="both"/>
        <w:rPr>
          <w:rFonts w:ascii="Verdana" w:hAnsi="Verdana" w:cs="Times New Roman"/>
        </w:rPr>
      </w:pPr>
      <w:r w:rsidRPr="00E87C0C">
        <w:rPr>
          <w:rFonts w:ascii="Verdana" w:hAnsi="Verdana" w:cs="Times New Roman"/>
        </w:rPr>
        <w:lastRenderedPageBreak/>
        <w:t xml:space="preserve">Con todo lo dicho, encuentra la Sala que en el presente asunto no está probada la legítima defensa, </w:t>
      </w:r>
      <w:r w:rsidR="00B4707F">
        <w:rPr>
          <w:rFonts w:ascii="Verdana" w:hAnsi="Verdana" w:cs="Times New Roman"/>
        </w:rPr>
        <w:t xml:space="preserve">ya que el procesado no fue </w:t>
      </w:r>
      <w:r w:rsidR="00AE1A62">
        <w:rPr>
          <w:rFonts w:ascii="Verdana" w:hAnsi="Verdana" w:cs="Times New Roman"/>
        </w:rPr>
        <w:t>víctima</w:t>
      </w:r>
      <w:r w:rsidR="00B4707F">
        <w:rPr>
          <w:rFonts w:ascii="Verdana" w:hAnsi="Verdana" w:cs="Times New Roman"/>
        </w:rPr>
        <w:t xml:space="preserve"> de una agresión sino que resultó ser el agresor, el que con su accionar traicionero, al apuñalear por la espalda a </w:t>
      </w:r>
      <w:r w:rsidR="00B4707F" w:rsidRPr="00E87C0C">
        <w:t>ANDRÉS URDANEY BLANDÓN</w:t>
      </w:r>
      <w:r w:rsidR="00B4707F">
        <w:t>,</w:t>
      </w:r>
      <w:r w:rsidR="00B4707F" w:rsidRPr="00E87C0C">
        <w:t xml:space="preserve"> </w:t>
      </w:r>
      <w:r w:rsidR="00B4707F">
        <w:rPr>
          <w:rFonts w:ascii="Verdana" w:hAnsi="Verdana" w:cs="Times New Roman"/>
        </w:rPr>
        <w:t xml:space="preserve">suscitó todo lo acontecido, razón por la que le asiste la razón a </w:t>
      </w:r>
      <w:r w:rsidRPr="00E87C0C">
        <w:rPr>
          <w:rFonts w:ascii="Verdana" w:hAnsi="Verdana" w:cs="Times New Roman"/>
        </w:rPr>
        <w:t xml:space="preserve">la teoría del </w:t>
      </w:r>
      <w:r w:rsidR="007069BB" w:rsidRPr="00E87C0C">
        <w:rPr>
          <w:rFonts w:ascii="Verdana" w:hAnsi="Verdana" w:cs="Times New Roman"/>
        </w:rPr>
        <w:t>Ente Acusador</w:t>
      </w:r>
      <w:r w:rsidR="00712A6F" w:rsidRPr="00E87C0C">
        <w:rPr>
          <w:rFonts w:ascii="Verdana" w:hAnsi="Verdana" w:cs="Times New Roman"/>
        </w:rPr>
        <w:t>,</w:t>
      </w:r>
      <w:r w:rsidRPr="00E87C0C">
        <w:rPr>
          <w:rFonts w:ascii="Verdana" w:hAnsi="Verdana" w:cs="Times New Roman"/>
        </w:rPr>
        <w:t xml:space="preserve"> respecto a que </w:t>
      </w:r>
      <w:r w:rsidR="00B4707F">
        <w:t>CHRISTIAN</w:t>
      </w:r>
      <w:r w:rsidR="00B4707F" w:rsidRPr="00E87C0C">
        <w:t xml:space="preserve"> ANDRÉS GRAJALES LÓPEZ</w:t>
      </w:r>
      <w:r w:rsidR="00B4707F">
        <w:t xml:space="preserve"> </w:t>
      </w:r>
      <w:r w:rsidRPr="00E87C0C">
        <w:rPr>
          <w:rFonts w:ascii="Verdana" w:hAnsi="Verdana" w:cs="Times New Roman"/>
        </w:rPr>
        <w:t xml:space="preserve">atacó </w:t>
      </w:r>
      <w:r w:rsidR="00B4707F">
        <w:rPr>
          <w:rFonts w:ascii="Verdana" w:hAnsi="Verdana" w:cs="Times New Roman"/>
        </w:rPr>
        <w:t>a mansalva,</w:t>
      </w:r>
      <w:r w:rsidRPr="00E87C0C">
        <w:rPr>
          <w:rFonts w:ascii="Verdana" w:hAnsi="Verdana" w:cs="Times New Roman"/>
        </w:rPr>
        <w:t xml:space="preserve"> esa madrugada del 31 de diciembre de 2010</w:t>
      </w:r>
      <w:r w:rsidR="00712A6F" w:rsidRPr="00E87C0C">
        <w:rPr>
          <w:rFonts w:ascii="Verdana" w:hAnsi="Verdana" w:cs="Times New Roman"/>
        </w:rPr>
        <w:t>,</w:t>
      </w:r>
      <w:r w:rsidRPr="00E87C0C">
        <w:rPr>
          <w:rFonts w:ascii="Verdana" w:hAnsi="Verdana" w:cs="Times New Roman"/>
        </w:rPr>
        <w:t xml:space="preserve"> a Andrés </w:t>
      </w:r>
      <w:proofErr w:type="spellStart"/>
      <w:r w:rsidRPr="00E87C0C">
        <w:rPr>
          <w:rFonts w:ascii="Verdana" w:hAnsi="Verdana" w:cs="Times New Roman"/>
        </w:rPr>
        <w:t>Urdaney</w:t>
      </w:r>
      <w:proofErr w:type="spellEnd"/>
      <w:r w:rsidRPr="00E87C0C">
        <w:rPr>
          <w:rFonts w:ascii="Verdana" w:hAnsi="Verdana" w:cs="Times New Roman"/>
        </w:rPr>
        <w:t xml:space="preserve"> Blandón González</w:t>
      </w:r>
      <w:r w:rsidR="00712A6F" w:rsidRPr="00E87C0C">
        <w:rPr>
          <w:rFonts w:ascii="Verdana" w:hAnsi="Verdana" w:cs="Times New Roman"/>
        </w:rPr>
        <w:t xml:space="preserve"> hiriéndole gravemente; comportamiento que demuestra la intensión clara de su parte de hacerle daño a esa persona, lo que implica la confirmación de la sentencia de primera instancia en su totalidad, incluyendo el aumento de 16 meses de la pena mínima para este delito, teniendo en cuenta la mayor intensidad del dolo que él puso en su actuar delictual. </w:t>
      </w:r>
    </w:p>
    <w:p w:rsidR="00412279" w:rsidRDefault="00412279" w:rsidP="00E87C0C">
      <w:pPr>
        <w:pStyle w:val="Sinespaciado"/>
        <w:spacing w:line="276" w:lineRule="auto"/>
        <w:jc w:val="both"/>
        <w:rPr>
          <w:rFonts w:ascii="Verdana" w:hAnsi="Verdana" w:cs="Times New Roman"/>
        </w:rPr>
      </w:pPr>
    </w:p>
    <w:p w:rsidR="00412279" w:rsidRPr="00E87C0C" w:rsidRDefault="00412279" w:rsidP="00E87C0C">
      <w:pPr>
        <w:pStyle w:val="Sinespaciado"/>
        <w:spacing w:line="276" w:lineRule="auto"/>
        <w:jc w:val="both"/>
        <w:rPr>
          <w:rFonts w:ascii="Verdana" w:hAnsi="Verdana" w:cs="Times New Roman"/>
        </w:rPr>
      </w:pPr>
      <w:r>
        <w:rPr>
          <w:rFonts w:ascii="Verdana" w:hAnsi="Verdana" w:cs="Times New Roman"/>
        </w:rPr>
        <w:t xml:space="preserve">Como anotación final y respecto al escrito allegado por el señor defensor a esta Corporación adjuntando una copia de </w:t>
      </w:r>
      <w:r w:rsidR="00540006">
        <w:rPr>
          <w:rFonts w:ascii="Verdana" w:hAnsi="Verdana" w:cs="Times New Roman"/>
        </w:rPr>
        <w:t xml:space="preserve">la página judicial </w:t>
      </w:r>
      <w:r>
        <w:rPr>
          <w:rFonts w:ascii="Verdana" w:hAnsi="Verdana" w:cs="Times New Roman"/>
        </w:rPr>
        <w:t xml:space="preserve">un periódico </w:t>
      </w:r>
      <w:r w:rsidR="00540006">
        <w:rPr>
          <w:rFonts w:ascii="Verdana" w:hAnsi="Verdana" w:cs="Times New Roman"/>
        </w:rPr>
        <w:t xml:space="preserve">cuya fecha de publicación se desconoce, debe decir la Sala que el mismo no puede ser tenido en cuenta por cuanto no hizo parte de las pruebas allegadas en la etapa probatoria de este proceso, por ende fue acertada la decisión del juez de primer nivel de no permitir adjuntar el mismo junto al escrito de apelación, ello en cumplimiento de los deberes que legalmente le han sido establecidos, en especial por lo consignado en el numeral 1º del artículo 139 del C.P. </w:t>
      </w:r>
      <w:r w:rsidR="00953480">
        <w:rPr>
          <w:rFonts w:ascii="Verdana" w:hAnsi="Verdana" w:cs="Times New Roman"/>
        </w:rPr>
        <w:t xml:space="preserve">y no existe posibilidad de aporte de pruebas en segunda instancia. </w:t>
      </w:r>
    </w:p>
    <w:p w:rsidR="00A61521" w:rsidRPr="00E87C0C" w:rsidRDefault="00A61521" w:rsidP="00E87C0C">
      <w:pPr>
        <w:pStyle w:val="Sinespaciado"/>
        <w:spacing w:line="276" w:lineRule="auto"/>
        <w:rPr>
          <w:rFonts w:ascii="Verdana" w:hAnsi="Verdana" w:cs="Times New Roman"/>
        </w:rPr>
      </w:pPr>
    </w:p>
    <w:p w:rsidR="006759F8" w:rsidRPr="00E87C0C" w:rsidRDefault="006759F8" w:rsidP="00E87C0C">
      <w:pPr>
        <w:pStyle w:val="Sinespaciado"/>
        <w:spacing w:line="276" w:lineRule="auto"/>
        <w:jc w:val="both"/>
        <w:rPr>
          <w:rFonts w:ascii="Verdana" w:eastAsia="Adobe Gothic Std B" w:hAnsi="Verdana" w:cs="Times New Roman"/>
        </w:rPr>
      </w:pPr>
      <w:r w:rsidRPr="00E87C0C">
        <w:rPr>
          <w:rFonts w:ascii="Verdana" w:eastAsia="Adobe Gothic Std B" w:hAnsi="Verdana" w:cs="Times New Roman"/>
        </w:rPr>
        <w:t>En mérito de todo lo antes lo expuesto, la Sala Penal de Decisión del Tribunal Superior del Distrito Judicial de Pereira, administrando justicia en nombre de la República y por autoridad de la ley,</w:t>
      </w:r>
    </w:p>
    <w:p w:rsidR="001E64D5" w:rsidRPr="00E87C0C" w:rsidRDefault="001E64D5" w:rsidP="00E87C0C">
      <w:pPr>
        <w:pStyle w:val="Sinespaciado"/>
        <w:spacing w:line="276" w:lineRule="auto"/>
        <w:rPr>
          <w:rFonts w:ascii="Verdana" w:eastAsia="Adobe Gothic Std B" w:hAnsi="Verdana" w:cs="Times New Roman"/>
        </w:rPr>
      </w:pPr>
    </w:p>
    <w:p w:rsidR="006759F8" w:rsidRPr="00E87C0C" w:rsidRDefault="006759F8" w:rsidP="001E64D5">
      <w:pPr>
        <w:pStyle w:val="Sinespaciado"/>
        <w:jc w:val="center"/>
        <w:rPr>
          <w:rFonts w:ascii="Verdana" w:eastAsia="Adobe Gothic Std B" w:hAnsi="Verdana" w:cs="Times New Roman"/>
        </w:rPr>
      </w:pPr>
      <w:r w:rsidRPr="00E87C0C">
        <w:rPr>
          <w:rFonts w:ascii="Verdana" w:eastAsia="Adobe Gothic Std B" w:hAnsi="Verdana" w:cs="Times New Roman"/>
          <w:b/>
        </w:rPr>
        <w:t>RESUELVE:</w:t>
      </w:r>
    </w:p>
    <w:p w:rsidR="006759F8" w:rsidRPr="00E87C0C" w:rsidRDefault="006759F8" w:rsidP="001E64D5">
      <w:pPr>
        <w:pStyle w:val="Sinespaciado"/>
        <w:rPr>
          <w:rFonts w:ascii="Verdana" w:eastAsia="Adobe Gothic Std B" w:hAnsi="Verdana" w:cs="Times New Roman"/>
          <w:b/>
        </w:rPr>
      </w:pPr>
    </w:p>
    <w:p w:rsidR="006759F8" w:rsidRPr="00E87C0C" w:rsidRDefault="006759F8" w:rsidP="00E87C0C">
      <w:pPr>
        <w:pStyle w:val="Sinespaciado"/>
        <w:spacing w:line="276" w:lineRule="auto"/>
        <w:jc w:val="both"/>
        <w:rPr>
          <w:rFonts w:ascii="Verdana" w:eastAsia="Adobe Gothic Std B" w:hAnsi="Verdana" w:cs="Times New Roman"/>
        </w:rPr>
      </w:pPr>
      <w:r w:rsidRPr="00E87C0C">
        <w:rPr>
          <w:rFonts w:ascii="Verdana" w:eastAsia="Adobe Gothic Std B" w:hAnsi="Verdana" w:cs="Times New Roman"/>
          <w:b/>
        </w:rPr>
        <w:t xml:space="preserve">PRIMERO: </w:t>
      </w:r>
      <w:r w:rsidR="00712A6F" w:rsidRPr="00E87C0C">
        <w:rPr>
          <w:rFonts w:ascii="Verdana" w:eastAsia="Adobe Gothic Std B" w:hAnsi="Verdana" w:cs="Times New Roman"/>
          <w:b/>
        </w:rPr>
        <w:t>CONFIRMAR</w:t>
      </w:r>
      <w:r w:rsidR="006D6542" w:rsidRPr="00E87C0C">
        <w:rPr>
          <w:rFonts w:ascii="Verdana" w:eastAsia="Adobe Gothic Std B" w:hAnsi="Verdana" w:cs="Times New Roman"/>
        </w:rPr>
        <w:t xml:space="preserve"> </w:t>
      </w:r>
      <w:r w:rsidR="006D6542" w:rsidRPr="00E87C0C">
        <w:rPr>
          <w:rFonts w:ascii="Verdana" w:hAnsi="Verdana" w:cs="Times New Roman"/>
        </w:rPr>
        <w:t xml:space="preserve">la sentencia proferida el </w:t>
      </w:r>
      <w:r w:rsidR="00712A6F" w:rsidRPr="00E87C0C">
        <w:rPr>
          <w:rFonts w:ascii="Verdana" w:hAnsi="Verdana" w:cs="Times New Roman"/>
        </w:rPr>
        <w:t>16</w:t>
      </w:r>
      <w:r w:rsidR="006D6542" w:rsidRPr="00E87C0C">
        <w:rPr>
          <w:rFonts w:ascii="Verdana" w:hAnsi="Verdana" w:cs="Times New Roman"/>
        </w:rPr>
        <w:t xml:space="preserve"> </w:t>
      </w:r>
      <w:r w:rsidR="00712A6F" w:rsidRPr="00E87C0C">
        <w:rPr>
          <w:rFonts w:ascii="Verdana" w:hAnsi="Verdana" w:cs="Times New Roman"/>
        </w:rPr>
        <w:t>de mayo de 2013</w:t>
      </w:r>
      <w:r w:rsidR="006D6542" w:rsidRPr="00E87C0C">
        <w:rPr>
          <w:rFonts w:ascii="Verdana" w:hAnsi="Verdana" w:cs="Times New Roman"/>
        </w:rPr>
        <w:t xml:space="preserve"> por parte del Juzgado </w:t>
      </w:r>
      <w:r w:rsidR="004A0A8D">
        <w:rPr>
          <w:rFonts w:ascii="Verdana" w:hAnsi="Verdana" w:cs="Times New Roman"/>
        </w:rPr>
        <w:t xml:space="preserve">5º </w:t>
      </w:r>
      <w:r w:rsidR="006D6542" w:rsidRPr="00E87C0C">
        <w:rPr>
          <w:rFonts w:ascii="Verdana" w:hAnsi="Verdana" w:cs="Times New Roman"/>
        </w:rPr>
        <w:t xml:space="preserve">Penal del Circuito de esta localidad </w:t>
      </w:r>
      <w:r w:rsidR="00712A6F" w:rsidRPr="00E87C0C">
        <w:rPr>
          <w:rFonts w:ascii="Verdana" w:hAnsi="Verdana" w:cs="Times New Roman"/>
        </w:rPr>
        <w:t xml:space="preserve">por medio de la cual se </w:t>
      </w:r>
      <w:r w:rsidR="004A0A8D">
        <w:rPr>
          <w:rFonts w:ascii="Verdana" w:hAnsi="Verdana" w:cs="Times New Roman"/>
        </w:rPr>
        <w:t xml:space="preserve">declaró la responsabilidad criminal del </w:t>
      </w:r>
      <w:r w:rsidR="006D6542" w:rsidRPr="00E87C0C">
        <w:rPr>
          <w:rFonts w:ascii="Verdana" w:hAnsi="Verdana" w:cs="Times New Roman"/>
        </w:rPr>
        <w:lastRenderedPageBreak/>
        <w:t xml:space="preserve">Procesado </w:t>
      </w:r>
      <w:r w:rsidR="004A0A8D" w:rsidRPr="001E64D5">
        <w:rPr>
          <w:b/>
        </w:rPr>
        <w:t>CHRISTIAN ANDRÉS GRAJALES LÓPEZ</w:t>
      </w:r>
      <w:r w:rsidR="004A0A8D">
        <w:t xml:space="preserve"> por incurrir en la comisión del delito de </w:t>
      </w:r>
      <w:r w:rsidR="00712A6F" w:rsidRPr="00E87C0C">
        <w:rPr>
          <w:rFonts w:ascii="Verdana" w:hAnsi="Verdana" w:cs="Times New Roman"/>
        </w:rPr>
        <w:t>homicidio en grado de tentativa.</w:t>
      </w:r>
    </w:p>
    <w:p w:rsidR="00C31154" w:rsidRPr="00E87C0C" w:rsidRDefault="00C31154" w:rsidP="00E87C0C">
      <w:pPr>
        <w:pStyle w:val="Sinespaciado"/>
        <w:spacing w:line="276" w:lineRule="auto"/>
        <w:rPr>
          <w:rFonts w:ascii="Verdana" w:eastAsia="Adobe Gothic Std B" w:hAnsi="Verdana" w:cs="Times New Roman"/>
        </w:rPr>
      </w:pPr>
    </w:p>
    <w:p w:rsidR="006759F8" w:rsidRPr="00E87C0C" w:rsidRDefault="00485521" w:rsidP="00E87C0C">
      <w:pPr>
        <w:pStyle w:val="Sinespaciado"/>
        <w:spacing w:line="276" w:lineRule="auto"/>
        <w:jc w:val="both"/>
        <w:rPr>
          <w:rFonts w:ascii="Verdana" w:eastAsia="Adobe Gothic Std B" w:hAnsi="Verdana" w:cs="Times New Roman"/>
        </w:rPr>
      </w:pPr>
      <w:r w:rsidRPr="00E87C0C">
        <w:rPr>
          <w:rFonts w:ascii="Verdana" w:eastAsia="Adobe Gothic Std B" w:hAnsi="Verdana" w:cs="Times New Roman"/>
          <w:b/>
        </w:rPr>
        <w:t xml:space="preserve">SEGUNDO: </w:t>
      </w:r>
      <w:r w:rsidR="006759F8" w:rsidRPr="00E87C0C">
        <w:rPr>
          <w:rFonts w:ascii="Verdana" w:eastAsia="Adobe Gothic Std B" w:hAnsi="Verdana" w:cs="Times New Roman"/>
        </w:rPr>
        <w:t>Declarar que contra de la presente decisión procede el recurso de Casación, el cual deberá ser interpuesto y sustentado dentro de las oportunidades de ley.</w:t>
      </w:r>
    </w:p>
    <w:p w:rsidR="006759F8" w:rsidRPr="00E87C0C" w:rsidRDefault="006759F8" w:rsidP="00E87C0C">
      <w:pPr>
        <w:pStyle w:val="Sinespaciado"/>
        <w:spacing w:line="276" w:lineRule="auto"/>
        <w:rPr>
          <w:rFonts w:ascii="Verdana" w:eastAsia="Adobe Gothic Std B" w:hAnsi="Verdana" w:cs="Times New Roman"/>
        </w:rPr>
      </w:pPr>
    </w:p>
    <w:p w:rsidR="006759F8" w:rsidRPr="00E87C0C" w:rsidRDefault="006759F8" w:rsidP="00E87C0C">
      <w:pPr>
        <w:pStyle w:val="Sinespaciado"/>
        <w:spacing w:line="276" w:lineRule="auto"/>
        <w:jc w:val="center"/>
        <w:rPr>
          <w:rFonts w:ascii="Verdana" w:eastAsia="Adobe Gothic Std B" w:hAnsi="Verdana" w:cs="Times New Roman"/>
          <w:b/>
        </w:rPr>
      </w:pPr>
      <w:r w:rsidRPr="00E87C0C">
        <w:rPr>
          <w:rFonts w:ascii="Verdana" w:eastAsia="Adobe Gothic Std B" w:hAnsi="Verdana" w:cs="Times New Roman"/>
          <w:b/>
        </w:rPr>
        <w:t>NOTIFÍQUESE Y CÚMPLASE:</w:t>
      </w:r>
    </w:p>
    <w:p w:rsidR="006759F8" w:rsidRPr="00E87C0C" w:rsidRDefault="006759F8" w:rsidP="00E87C0C">
      <w:pPr>
        <w:spacing w:line="276" w:lineRule="auto"/>
        <w:rPr>
          <w:rFonts w:ascii="Verdana" w:hAnsi="Verdana"/>
          <w:sz w:val="28"/>
          <w:szCs w:val="28"/>
        </w:rPr>
      </w:pPr>
    </w:p>
    <w:p w:rsidR="006759F8" w:rsidRPr="00E87C0C" w:rsidRDefault="006759F8" w:rsidP="00E87C0C">
      <w:pPr>
        <w:pStyle w:val="Sinespaciado"/>
        <w:spacing w:line="276" w:lineRule="auto"/>
        <w:rPr>
          <w:rFonts w:ascii="Verdana" w:hAnsi="Verdana" w:cs="Times New Roman"/>
          <w:lang w:val="es-ES_tradnl"/>
        </w:rPr>
      </w:pPr>
    </w:p>
    <w:p w:rsidR="00AE1A62" w:rsidRDefault="00AE1A62" w:rsidP="00540006">
      <w:pPr>
        <w:pStyle w:val="Sinespaciado"/>
        <w:rPr>
          <w:rFonts w:ascii="Verdana" w:hAnsi="Verdana" w:cs="Times New Roman"/>
          <w:b/>
          <w:lang w:val="es-ES_tradnl"/>
        </w:rPr>
      </w:pPr>
    </w:p>
    <w:p w:rsidR="00AE1A62" w:rsidRPr="00E87C0C" w:rsidRDefault="00AE1A62" w:rsidP="001E64D5">
      <w:pPr>
        <w:pStyle w:val="Sinespaciado"/>
        <w:jc w:val="center"/>
        <w:rPr>
          <w:rFonts w:ascii="Verdana" w:hAnsi="Verdana" w:cs="Times New Roman"/>
          <w:b/>
          <w:lang w:val="es-ES_tradnl"/>
        </w:rPr>
      </w:pPr>
    </w:p>
    <w:p w:rsidR="006759F8" w:rsidRPr="00E87C0C" w:rsidRDefault="006759F8" w:rsidP="001E64D5">
      <w:pPr>
        <w:pStyle w:val="Sinespaciado"/>
        <w:jc w:val="center"/>
        <w:rPr>
          <w:rFonts w:ascii="Verdana" w:hAnsi="Verdana" w:cs="Times New Roman"/>
          <w:bCs/>
          <w:lang w:val="es-ES_tradnl"/>
        </w:rPr>
      </w:pPr>
    </w:p>
    <w:p w:rsidR="006759F8" w:rsidRPr="00E87C0C" w:rsidRDefault="006759F8" w:rsidP="00540006">
      <w:pPr>
        <w:pStyle w:val="Sinespaciado"/>
        <w:jc w:val="center"/>
        <w:rPr>
          <w:rFonts w:ascii="Verdana" w:hAnsi="Verdana" w:cs="Times New Roman"/>
          <w:b/>
          <w:bCs/>
          <w:lang w:val="es-ES_tradnl"/>
        </w:rPr>
      </w:pPr>
      <w:r w:rsidRPr="00E87C0C">
        <w:rPr>
          <w:rFonts w:ascii="Verdana" w:hAnsi="Verdana" w:cs="Times New Roman"/>
          <w:b/>
          <w:bCs/>
          <w:lang w:val="es-ES_tradnl"/>
        </w:rPr>
        <w:t>MANUEL YARZAGARAY BANDERA</w:t>
      </w:r>
    </w:p>
    <w:p w:rsidR="006759F8" w:rsidRPr="001E64D5" w:rsidRDefault="006759F8" w:rsidP="00540006">
      <w:pPr>
        <w:pStyle w:val="Sinespaciado"/>
        <w:jc w:val="center"/>
        <w:rPr>
          <w:rFonts w:ascii="Verdana" w:hAnsi="Verdana" w:cs="Times New Roman"/>
          <w:lang w:val="es-ES_tradnl"/>
        </w:rPr>
      </w:pPr>
      <w:r w:rsidRPr="001E64D5">
        <w:rPr>
          <w:rFonts w:ascii="Verdana" w:hAnsi="Verdana" w:cs="Times New Roman"/>
          <w:lang w:val="es-ES_tradnl"/>
        </w:rPr>
        <w:t>Magistrado</w:t>
      </w:r>
    </w:p>
    <w:p w:rsidR="006759F8" w:rsidRDefault="006759F8" w:rsidP="00540006">
      <w:pPr>
        <w:pStyle w:val="Sinespaciado"/>
        <w:jc w:val="center"/>
        <w:rPr>
          <w:rFonts w:ascii="Verdana" w:hAnsi="Verdana" w:cs="Times New Roman"/>
          <w:b/>
          <w:bCs/>
          <w:lang w:val="es-ES_tradnl"/>
        </w:rPr>
      </w:pPr>
    </w:p>
    <w:p w:rsidR="001E64D5" w:rsidRDefault="001E64D5" w:rsidP="001E64D5">
      <w:pPr>
        <w:pStyle w:val="Sinespaciado"/>
        <w:jc w:val="center"/>
        <w:rPr>
          <w:rFonts w:ascii="Verdana" w:hAnsi="Verdana" w:cs="Times New Roman"/>
          <w:b/>
          <w:bCs/>
          <w:lang w:val="es-ES_tradnl"/>
        </w:rPr>
      </w:pPr>
    </w:p>
    <w:p w:rsidR="001E64D5" w:rsidRDefault="001E64D5" w:rsidP="001E64D5">
      <w:pPr>
        <w:pStyle w:val="Sinespaciado"/>
        <w:jc w:val="center"/>
        <w:rPr>
          <w:rFonts w:ascii="Verdana" w:hAnsi="Verdana" w:cs="Times New Roman"/>
          <w:b/>
          <w:bCs/>
          <w:lang w:val="es-ES_tradnl"/>
        </w:rPr>
      </w:pPr>
    </w:p>
    <w:p w:rsidR="001E64D5" w:rsidRPr="00E87C0C" w:rsidRDefault="001E64D5" w:rsidP="001E64D5">
      <w:pPr>
        <w:pStyle w:val="Sinespaciado"/>
        <w:jc w:val="center"/>
        <w:rPr>
          <w:rFonts w:ascii="Verdana" w:hAnsi="Verdana" w:cs="Times New Roman"/>
          <w:b/>
          <w:bCs/>
          <w:lang w:val="es-ES_tradnl"/>
        </w:rPr>
      </w:pPr>
    </w:p>
    <w:p w:rsidR="00AE1A62" w:rsidRDefault="00AE1A62" w:rsidP="00540006">
      <w:pPr>
        <w:pStyle w:val="Sinespaciado"/>
        <w:rPr>
          <w:rFonts w:ascii="Verdana" w:hAnsi="Verdana" w:cs="Times New Roman"/>
          <w:b/>
          <w:bCs/>
          <w:lang w:val="es-ES_tradnl"/>
        </w:rPr>
      </w:pPr>
    </w:p>
    <w:p w:rsidR="00AE1A62" w:rsidRPr="00E87C0C" w:rsidRDefault="00AE1A62" w:rsidP="001E64D5">
      <w:pPr>
        <w:pStyle w:val="Sinespaciado"/>
        <w:jc w:val="center"/>
        <w:rPr>
          <w:rFonts w:ascii="Verdana" w:hAnsi="Verdana" w:cs="Times New Roman"/>
          <w:b/>
          <w:bCs/>
          <w:lang w:val="es-ES_tradnl"/>
        </w:rPr>
      </w:pPr>
    </w:p>
    <w:p w:rsidR="006759F8" w:rsidRPr="00E87C0C" w:rsidRDefault="006759F8" w:rsidP="00540006">
      <w:pPr>
        <w:pStyle w:val="Sinespaciado"/>
        <w:jc w:val="right"/>
        <w:rPr>
          <w:rFonts w:ascii="Verdana" w:hAnsi="Verdana" w:cs="Times New Roman"/>
          <w:b/>
          <w:bCs/>
          <w:lang w:val="es-ES_tradnl"/>
        </w:rPr>
      </w:pPr>
      <w:r w:rsidRPr="00E87C0C">
        <w:rPr>
          <w:rFonts w:ascii="Verdana" w:hAnsi="Verdana" w:cs="Times New Roman"/>
          <w:b/>
          <w:lang w:val="es-ES_tradnl"/>
        </w:rPr>
        <w:t>JORGE ARTURO CASTAÑO DUQUE</w:t>
      </w:r>
    </w:p>
    <w:p w:rsidR="006759F8" w:rsidRPr="001E64D5" w:rsidRDefault="006759F8" w:rsidP="00540006">
      <w:pPr>
        <w:pStyle w:val="Sinespaciado"/>
        <w:jc w:val="right"/>
        <w:rPr>
          <w:rFonts w:ascii="Verdana" w:hAnsi="Verdana" w:cs="Times New Roman"/>
          <w:bCs/>
          <w:lang w:val="es-ES_tradnl"/>
        </w:rPr>
      </w:pPr>
      <w:r w:rsidRPr="001E64D5">
        <w:rPr>
          <w:rFonts w:ascii="Verdana" w:hAnsi="Verdana" w:cs="Times New Roman"/>
          <w:lang w:val="es-ES_tradnl"/>
        </w:rPr>
        <w:t>Magistrado</w:t>
      </w:r>
    </w:p>
    <w:p w:rsidR="006759F8" w:rsidRPr="00E87C0C" w:rsidRDefault="006759F8" w:rsidP="001E64D5">
      <w:pPr>
        <w:pStyle w:val="Sinespaciado"/>
        <w:jc w:val="center"/>
        <w:rPr>
          <w:rFonts w:ascii="Verdana" w:hAnsi="Verdana" w:cs="Times New Roman"/>
          <w:b/>
          <w:bCs/>
          <w:lang w:val="es-ES_tradnl"/>
        </w:rPr>
      </w:pPr>
    </w:p>
    <w:p w:rsidR="00AE1A62" w:rsidRDefault="00AE1A62" w:rsidP="001E64D5">
      <w:pPr>
        <w:pStyle w:val="Sinespaciado"/>
        <w:jc w:val="center"/>
        <w:rPr>
          <w:rFonts w:ascii="Verdana" w:hAnsi="Verdana" w:cs="Times New Roman"/>
          <w:b/>
          <w:bCs/>
          <w:lang w:val="es-ES_tradnl"/>
        </w:rPr>
      </w:pPr>
    </w:p>
    <w:p w:rsidR="001E64D5" w:rsidRDefault="001E64D5" w:rsidP="00540006">
      <w:pPr>
        <w:pStyle w:val="Sinespaciado"/>
        <w:rPr>
          <w:rFonts w:ascii="Verdana" w:hAnsi="Verdana" w:cs="Times New Roman"/>
          <w:b/>
          <w:bCs/>
          <w:lang w:val="es-ES_tradnl"/>
        </w:rPr>
      </w:pPr>
    </w:p>
    <w:p w:rsidR="00AE1A62" w:rsidRDefault="00AE1A62" w:rsidP="001E64D5">
      <w:pPr>
        <w:pStyle w:val="Sinespaciado"/>
        <w:jc w:val="center"/>
        <w:rPr>
          <w:rFonts w:ascii="Verdana" w:hAnsi="Verdana" w:cs="Times New Roman"/>
          <w:b/>
          <w:bCs/>
          <w:lang w:val="es-ES_tradnl"/>
        </w:rPr>
      </w:pPr>
    </w:p>
    <w:p w:rsidR="006759F8" w:rsidRPr="00E87C0C" w:rsidRDefault="006759F8" w:rsidP="00540006">
      <w:pPr>
        <w:pStyle w:val="Sinespaciado"/>
        <w:rPr>
          <w:rFonts w:ascii="Verdana" w:hAnsi="Verdana" w:cs="Times New Roman"/>
          <w:b/>
          <w:bCs/>
          <w:lang w:val="es-ES_tradnl"/>
        </w:rPr>
      </w:pPr>
      <w:r w:rsidRPr="00E87C0C">
        <w:rPr>
          <w:rFonts w:ascii="Verdana" w:hAnsi="Verdana" w:cs="Times New Roman"/>
          <w:b/>
          <w:bCs/>
          <w:lang w:val="es-ES_tradnl"/>
        </w:rPr>
        <w:t>JAIRO ERNESTO ESCOBAR SANZ</w:t>
      </w:r>
    </w:p>
    <w:p w:rsidR="00DA7A0A" w:rsidRPr="001E64D5" w:rsidRDefault="006759F8" w:rsidP="00540006">
      <w:pPr>
        <w:pStyle w:val="Sinespaciado"/>
        <w:rPr>
          <w:rFonts w:ascii="Verdana" w:hAnsi="Verdana" w:cs="Times New Roman"/>
          <w:lang w:val="es-ES_tradnl"/>
        </w:rPr>
      </w:pPr>
      <w:r w:rsidRPr="001E64D5">
        <w:rPr>
          <w:rFonts w:ascii="Verdana" w:hAnsi="Verdana" w:cs="Times New Roman"/>
          <w:lang w:val="es-ES_tradnl"/>
        </w:rPr>
        <w:t>Magistrado</w:t>
      </w:r>
    </w:p>
    <w:p w:rsidR="00E87C0C" w:rsidRPr="00E87C0C" w:rsidRDefault="00E87C0C" w:rsidP="00540006">
      <w:pPr>
        <w:pStyle w:val="Sinespaciado"/>
        <w:spacing w:line="276" w:lineRule="auto"/>
        <w:rPr>
          <w:rFonts w:ascii="Verdana" w:hAnsi="Verdana" w:cs="Arial"/>
        </w:rPr>
      </w:pPr>
    </w:p>
    <w:sectPr w:rsidR="00E87C0C" w:rsidRPr="00E87C0C" w:rsidSect="001E64D5">
      <w:headerReference w:type="default" r:id="rId9"/>
      <w:footerReference w:type="default" r:id="rId10"/>
      <w:pgSz w:w="12242" w:h="18722" w:code="121"/>
      <w:pgMar w:top="1701" w:right="1304" w:bottom="1701" w:left="130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AC" w:rsidRDefault="00E876AC" w:rsidP="006759F8">
      <w:r>
        <w:separator/>
      </w:r>
    </w:p>
  </w:endnote>
  <w:endnote w:type="continuationSeparator" w:id="0">
    <w:p w:rsidR="00E876AC" w:rsidRDefault="00E876AC" w:rsidP="0067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rsidR="00485521" w:rsidRPr="008C6385" w:rsidRDefault="00485521">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E967F7">
              <w:rPr>
                <w:b/>
                <w:bCs/>
                <w:noProof/>
              </w:rPr>
              <w:t>19</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E967F7">
              <w:rPr>
                <w:b/>
                <w:bCs/>
                <w:noProof/>
              </w:rPr>
              <w:t>19</w:t>
            </w:r>
            <w:r w:rsidRPr="008C6385">
              <w:rPr>
                <w:b/>
                <w:bCs/>
              </w:rPr>
              <w:fldChar w:fldCharType="end"/>
            </w:r>
          </w:p>
        </w:sdtContent>
      </w:sdt>
    </w:sdtContent>
  </w:sdt>
  <w:p w:rsidR="00485521" w:rsidRPr="008C6385" w:rsidRDefault="00485521">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AC" w:rsidRDefault="00E876AC" w:rsidP="006759F8">
      <w:r>
        <w:separator/>
      </w:r>
    </w:p>
  </w:footnote>
  <w:footnote w:type="continuationSeparator" w:id="0">
    <w:p w:rsidR="00E876AC" w:rsidRDefault="00E876AC" w:rsidP="006759F8">
      <w:r>
        <w:continuationSeparator/>
      </w:r>
    </w:p>
  </w:footnote>
  <w:footnote w:id="1">
    <w:p w:rsidR="001B188D" w:rsidRPr="007069BB" w:rsidRDefault="001B188D" w:rsidP="007069BB">
      <w:pPr>
        <w:pStyle w:val="Textonotapie"/>
        <w:jc w:val="both"/>
        <w:rPr>
          <w:sz w:val="22"/>
          <w:szCs w:val="22"/>
        </w:rPr>
      </w:pPr>
      <w:r w:rsidRPr="007069BB">
        <w:rPr>
          <w:rStyle w:val="Refdenotaalpie"/>
          <w:sz w:val="22"/>
          <w:szCs w:val="22"/>
        </w:rPr>
        <w:footnoteRef/>
      </w:r>
      <w:r w:rsidRPr="007069BB">
        <w:rPr>
          <w:sz w:val="22"/>
          <w:szCs w:val="22"/>
        </w:rPr>
        <w:t xml:space="preserve"> Segunda sesión de juicio oral del día 25 de febrero de 2013</w:t>
      </w:r>
      <w:r w:rsidR="00B4707F" w:rsidRPr="007069BB">
        <w:rPr>
          <w:sz w:val="22"/>
          <w:szCs w:val="22"/>
        </w:rPr>
        <w:t>, minuto</w:t>
      </w:r>
      <w:r w:rsidRPr="007069BB">
        <w:rPr>
          <w:sz w:val="22"/>
          <w:szCs w:val="22"/>
        </w:rPr>
        <w:t xml:space="preserve"> 00:17:08. </w:t>
      </w:r>
    </w:p>
  </w:footnote>
  <w:footnote w:id="2">
    <w:p w:rsidR="0035367D" w:rsidRPr="007069BB" w:rsidRDefault="0035367D" w:rsidP="007069BB">
      <w:pPr>
        <w:pStyle w:val="Textonotapie"/>
        <w:jc w:val="both"/>
        <w:rPr>
          <w:sz w:val="22"/>
          <w:szCs w:val="22"/>
        </w:rPr>
      </w:pPr>
      <w:r w:rsidRPr="007069BB">
        <w:rPr>
          <w:rStyle w:val="Refdenotaalpie"/>
          <w:sz w:val="22"/>
          <w:szCs w:val="22"/>
        </w:rPr>
        <w:footnoteRef/>
      </w:r>
      <w:r w:rsidRPr="007069BB">
        <w:rPr>
          <w:sz w:val="22"/>
          <w:szCs w:val="22"/>
        </w:rPr>
        <w:t xml:space="preserve"> Ibídem, minuto 00:27:03  </w:t>
      </w:r>
    </w:p>
  </w:footnote>
  <w:footnote w:id="3">
    <w:p w:rsidR="000802CE" w:rsidRPr="007069BB" w:rsidRDefault="000802CE" w:rsidP="007069BB">
      <w:pPr>
        <w:pStyle w:val="Textonotapie"/>
        <w:jc w:val="both"/>
        <w:rPr>
          <w:sz w:val="22"/>
          <w:szCs w:val="22"/>
        </w:rPr>
      </w:pPr>
      <w:r w:rsidRPr="007069BB">
        <w:rPr>
          <w:rStyle w:val="Refdenotaalpie"/>
          <w:sz w:val="22"/>
          <w:szCs w:val="22"/>
        </w:rPr>
        <w:footnoteRef/>
      </w:r>
      <w:r w:rsidRPr="007069BB">
        <w:rPr>
          <w:sz w:val="22"/>
          <w:szCs w:val="22"/>
        </w:rPr>
        <w:t xml:space="preserve"> Juicio oral, primera sesión del 26 de febrero del 2013, </w:t>
      </w:r>
      <w:r w:rsidR="00B4707F" w:rsidRPr="007069BB">
        <w:rPr>
          <w:sz w:val="22"/>
          <w:szCs w:val="22"/>
        </w:rPr>
        <w:t>minuto 00:20:25</w:t>
      </w:r>
      <w:r w:rsidR="00A61521" w:rsidRPr="007069BB">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1" w:rsidRPr="001E64D5" w:rsidRDefault="00485521" w:rsidP="00BD040B">
    <w:pPr>
      <w:pStyle w:val="Encabezado"/>
      <w:ind w:left="3969"/>
      <w:jc w:val="both"/>
      <w:rPr>
        <w:rFonts w:ascii="Microsoft Sans Serif" w:hAnsi="Microsoft Sans Serif" w:cs="Microsoft Sans Serif"/>
        <w:sz w:val="20"/>
        <w:szCs w:val="20"/>
      </w:rPr>
    </w:pPr>
    <w:r w:rsidRPr="001E64D5">
      <w:rPr>
        <w:rFonts w:ascii="Microsoft Sans Serif" w:hAnsi="Microsoft Sans Serif" w:cs="Microsoft Sans Serif"/>
        <w:sz w:val="20"/>
        <w:szCs w:val="20"/>
      </w:rPr>
      <w:t xml:space="preserve">Procesado: </w:t>
    </w:r>
    <w:proofErr w:type="spellStart"/>
    <w:r w:rsidR="00712A6F" w:rsidRPr="001E64D5">
      <w:rPr>
        <w:rFonts w:ascii="Microsoft Sans Serif" w:hAnsi="Microsoft Sans Serif" w:cs="Microsoft Sans Serif"/>
        <w:sz w:val="20"/>
        <w:szCs w:val="20"/>
      </w:rPr>
      <w:t>Cristhian</w:t>
    </w:r>
    <w:proofErr w:type="spellEnd"/>
    <w:r w:rsidR="00712A6F" w:rsidRPr="001E64D5">
      <w:rPr>
        <w:rFonts w:ascii="Microsoft Sans Serif" w:hAnsi="Microsoft Sans Serif" w:cs="Microsoft Sans Serif"/>
        <w:sz w:val="20"/>
        <w:szCs w:val="20"/>
      </w:rPr>
      <w:t xml:space="preserve"> Andrés Grajales López</w:t>
    </w:r>
    <w:r w:rsidRPr="001E64D5">
      <w:rPr>
        <w:rFonts w:ascii="Microsoft Sans Serif" w:hAnsi="Microsoft Sans Serif" w:cs="Microsoft Sans Serif"/>
        <w:sz w:val="20"/>
        <w:szCs w:val="20"/>
      </w:rPr>
      <w:tab/>
    </w:r>
  </w:p>
  <w:p w:rsidR="00485521" w:rsidRPr="001E64D5" w:rsidRDefault="00485521" w:rsidP="00BD040B">
    <w:pPr>
      <w:pStyle w:val="Encabezado"/>
      <w:ind w:left="3969"/>
      <w:jc w:val="both"/>
      <w:rPr>
        <w:rFonts w:ascii="Microsoft Sans Serif" w:hAnsi="Microsoft Sans Serif" w:cs="Microsoft Sans Serif"/>
        <w:sz w:val="20"/>
        <w:szCs w:val="20"/>
      </w:rPr>
    </w:pPr>
    <w:r w:rsidRPr="001E64D5">
      <w:rPr>
        <w:rFonts w:ascii="Microsoft Sans Serif" w:hAnsi="Microsoft Sans Serif" w:cs="Microsoft Sans Serif"/>
        <w:sz w:val="20"/>
        <w:szCs w:val="20"/>
      </w:rPr>
      <w:t xml:space="preserve">Delito: Homicidio </w:t>
    </w:r>
    <w:r w:rsidR="00712A6F" w:rsidRPr="001E64D5">
      <w:rPr>
        <w:rFonts w:ascii="Microsoft Sans Serif" w:hAnsi="Microsoft Sans Serif" w:cs="Microsoft Sans Serif"/>
        <w:sz w:val="20"/>
        <w:szCs w:val="20"/>
      </w:rPr>
      <w:t>en grado de tentativa</w:t>
    </w:r>
  </w:p>
  <w:p w:rsidR="00485521" w:rsidRPr="001E64D5" w:rsidRDefault="00485521" w:rsidP="00BD040B">
    <w:pPr>
      <w:pStyle w:val="Encabezado"/>
      <w:ind w:left="3969"/>
      <w:jc w:val="both"/>
      <w:rPr>
        <w:rFonts w:ascii="Microsoft Sans Serif" w:hAnsi="Microsoft Sans Serif" w:cs="Microsoft Sans Serif"/>
        <w:sz w:val="20"/>
        <w:szCs w:val="20"/>
      </w:rPr>
    </w:pPr>
    <w:r w:rsidRPr="001E64D5">
      <w:rPr>
        <w:rFonts w:ascii="Microsoft Sans Serif" w:hAnsi="Microsoft Sans Serif" w:cs="Microsoft Sans Serif"/>
        <w:sz w:val="20"/>
        <w:szCs w:val="20"/>
      </w:rPr>
      <w:t xml:space="preserve">Radicación </w:t>
    </w:r>
    <w:r w:rsidR="004B3871" w:rsidRPr="001E64D5">
      <w:rPr>
        <w:rFonts w:ascii="Microsoft Sans Serif" w:hAnsi="Microsoft Sans Serif" w:cs="Microsoft Sans Serif"/>
        <w:sz w:val="20"/>
        <w:szCs w:val="20"/>
      </w:rPr>
      <w:t>66001 6000 036 2011 00012 01</w:t>
    </w:r>
  </w:p>
  <w:p w:rsidR="00485521" w:rsidRPr="001E64D5" w:rsidRDefault="00485521" w:rsidP="00BD040B">
    <w:pPr>
      <w:pStyle w:val="Encabezado"/>
      <w:ind w:left="3969"/>
      <w:jc w:val="both"/>
      <w:rPr>
        <w:rFonts w:ascii="Microsoft Sans Serif" w:hAnsi="Microsoft Sans Serif" w:cs="Microsoft Sans Serif"/>
        <w:sz w:val="20"/>
        <w:szCs w:val="20"/>
      </w:rPr>
    </w:pPr>
    <w:r w:rsidRPr="001E64D5">
      <w:rPr>
        <w:rFonts w:ascii="Microsoft Sans Serif" w:hAnsi="Microsoft Sans Serif" w:cs="Microsoft Sans Serif"/>
        <w:sz w:val="20"/>
        <w:szCs w:val="20"/>
      </w:rPr>
      <w:t xml:space="preserve">Procede: Juzgado </w:t>
    </w:r>
    <w:r w:rsidR="004B3871" w:rsidRPr="001E64D5">
      <w:rPr>
        <w:rFonts w:ascii="Microsoft Sans Serif" w:hAnsi="Microsoft Sans Serif" w:cs="Microsoft Sans Serif"/>
        <w:sz w:val="20"/>
        <w:szCs w:val="20"/>
      </w:rPr>
      <w:t>5</w:t>
    </w:r>
    <w:r w:rsidRPr="001E64D5">
      <w:rPr>
        <w:rFonts w:ascii="Microsoft Sans Serif" w:hAnsi="Microsoft Sans Serif" w:cs="Microsoft Sans Serif"/>
        <w:sz w:val="20"/>
        <w:szCs w:val="20"/>
      </w:rPr>
      <w:t>º Penal del Circuito de Pereira</w:t>
    </w:r>
  </w:p>
  <w:p w:rsidR="00485521" w:rsidRPr="001E64D5" w:rsidRDefault="00485521" w:rsidP="00BD040B">
    <w:pPr>
      <w:pStyle w:val="Encabezado"/>
      <w:ind w:left="3969"/>
      <w:jc w:val="both"/>
      <w:rPr>
        <w:rFonts w:ascii="Microsoft Sans Serif" w:hAnsi="Microsoft Sans Serif" w:cs="Microsoft Sans Serif"/>
        <w:sz w:val="20"/>
        <w:szCs w:val="20"/>
      </w:rPr>
    </w:pPr>
    <w:r w:rsidRPr="001E64D5">
      <w:rPr>
        <w:rFonts w:ascii="Microsoft Sans Serif" w:hAnsi="Microsoft Sans Serif" w:cs="Microsoft Sans Serif"/>
        <w:sz w:val="20"/>
        <w:szCs w:val="20"/>
      </w:rPr>
      <w:t xml:space="preserve">Asunto: Resuelve recurso de apelación interpuesto por la </w:t>
    </w:r>
    <w:r w:rsidR="004B3871" w:rsidRPr="001E64D5">
      <w:rPr>
        <w:rFonts w:ascii="Microsoft Sans Serif" w:hAnsi="Microsoft Sans Serif" w:cs="Microsoft Sans Serif"/>
        <w:sz w:val="20"/>
        <w:szCs w:val="20"/>
      </w:rPr>
      <w:t>Defensa</w:t>
    </w:r>
    <w:r w:rsidRPr="001E64D5">
      <w:rPr>
        <w:rFonts w:ascii="Microsoft Sans Serif" w:hAnsi="Microsoft Sans Serif" w:cs="Microsoft Sans Serif"/>
        <w:sz w:val="20"/>
        <w:szCs w:val="20"/>
      </w:rPr>
      <w:t xml:space="preserve"> en contra de sentencia </w:t>
    </w:r>
    <w:r w:rsidR="004B3871" w:rsidRPr="001E64D5">
      <w:rPr>
        <w:rFonts w:ascii="Microsoft Sans Serif" w:hAnsi="Microsoft Sans Serif" w:cs="Microsoft Sans Serif"/>
        <w:sz w:val="20"/>
        <w:szCs w:val="20"/>
      </w:rPr>
      <w:t>condenatoria</w:t>
    </w:r>
  </w:p>
  <w:p w:rsidR="00485521" w:rsidRPr="001E64D5" w:rsidRDefault="00485521" w:rsidP="00BD040B">
    <w:pPr>
      <w:pStyle w:val="Encabezado"/>
      <w:ind w:left="3969"/>
      <w:jc w:val="both"/>
      <w:rPr>
        <w:rFonts w:ascii="Microsoft Sans Serif" w:hAnsi="Microsoft Sans Serif" w:cs="Microsoft Sans Serif"/>
        <w:sz w:val="20"/>
        <w:szCs w:val="20"/>
      </w:rPr>
    </w:pPr>
    <w:r w:rsidRPr="001E64D5">
      <w:rPr>
        <w:rFonts w:ascii="Microsoft Sans Serif" w:hAnsi="Microsoft Sans Serif" w:cs="Microsoft Sans Serif"/>
        <w:sz w:val="20"/>
        <w:szCs w:val="20"/>
      </w:rPr>
      <w:t xml:space="preserve">Decisión: </w:t>
    </w:r>
    <w:r w:rsidR="004B3871" w:rsidRPr="001E64D5">
      <w:rPr>
        <w:rFonts w:ascii="Microsoft Sans Serif" w:hAnsi="Microsoft Sans Serif" w:cs="Microsoft Sans Serif"/>
        <w:sz w:val="20"/>
        <w:szCs w:val="20"/>
      </w:rPr>
      <w:t>Confirma</w:t>
    </w:r>
    <w:r w:rsidRPr="001E64D5">
      <w:rPr>
        <w:rFonts w:ascii="Microsoft Sans Serif" w:hAnsi="Microsoft Sans Serif" w:cs="Microsoft Sans Serif"/>
        <w:sz w:val="20"/>
        <w:szCs w:val="20"/>
      </w:rPr>
      <w:t xml:space="preserve"> fallo confutado</w:t>
    </w:r>
  </w:p>
  <w:p w:rsidR="00485521" w:rsidRDefault="00485521" w:rsidP="00F11853">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F8A"/>
    <w:multiLevelType w:val="hybridMultilevel"/>
    <w:tmpl w:val="4E709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8D7CB6"/>
    <w:multiLevelType w:val="hybridMultilevel"/>
    <w:tmpl w:val="023AC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1A3054"/>
    <w:multiLevelType w:val="hybridMultilevel"/>
    <w:tmpl w:val="82AED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60458"/>
    <w:multiLevelType w:val="hybridMultilevel"/>
    <w:tmpl w:val="C8DC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883B5B"/>
    <w:multiLevelType w:val="hybridMultilevel"/>
    <w:tmpl w:val="8DE27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5F42A9"/>
    <w:multiLevelType w:val="hybridMultilevel"/>
    <w:tmpl w:val="1A8E3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AD06A1"/>
    <w:multiLevelType w:val="hybridMultilevel"/>
    <w:tmpl w:val="FB904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1E1BE6"/>
    <w:multiLevelType w:val="hybridMultilevel"/>
    <w:tmpl w:val="092AD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DD17A8"/>
    <w:multiLevelType w:val="hybridMultilevel"/>
    <w:tmpl w:val="66D20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AD1876"/>
    <w:multiLevelType w:val="hybridMultilevel"/>
    <w:tmpl w:val="4FA4A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8"/>
  </w:num>
  <w:num w:numId="6">
    <w:abstractNumId w:val="7"/>
  </w:num>
  <w:num w:numId="7">
    <w:abstractNumId w:val="3"/>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o:colormru v:ext="edit" colors="#274f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F8"/>
    <w:rsid w:val="00016B40"/>
    <w:rsid w:val="00022F84"/>
    <w:rsid w:val="000351D0"/>
    <w:rsid w:val="00035C9F"/>
    <w:rsid w:val="00060C6B"/>
    <w:rsid w:val="0007464B"/>
    <w:rsid w:val="000802CE"/>
    <w:rsid w:val="00081212"/>
    <w:rsid w:val="0008655D"/>
    <w:rsid w:val="00087CD5"/>
    <w:rsid w:val="000B53A1"/>
    <w:rsid w:val="000F0335"/>
    <w:rsid w:val="000F2459"/>
    <w:rsid w:val="001336DB"/>
    <w:rsid w:val="001578FB"/>
    <w:rsid w:val="00167907"/>
    <w:rsid w:val="001921EE"/>
    <w:rsid w:val="00197E57"/>
    <w:rsid w:val="001B188D"/>
    <w:rsid w:val="001D05AD"/>
    <w:rsid w:val="001E64D5"/>
    <w:rsid w:val="001F3DBC"/>
    <w:rsid w:val="0020076B"/>
    <w:rsid w:val="00237E22"/>
    <w:rsid w:val="002428AD"/>
    <w:rsid w:val="002532E0"/>
    <w:rsid w:val="00253A2B"/>
    <w:rsid w:val="00274EB5"/>
    <w:rsid w:val="00282F40"/>
    <w:rsid w:val="00283C14"/>
    <w:rsid w:val="00291BDE"/>
    <w:rsid w:val="00293331"/>
    <w:rsid w:val="002B0088"/>
    <w:rsid w:val="002B18CE"/>
    <w:rsid w:val="002B61F2"/>
    <w:rsid w:val="002B7D0C"/>
    <w:rsid w:val="002C3106"/>
    <w:rsid w:val="002C7435"/>
    <w:rsid w:val="002C745C"/>
    <w:rsid w:val="002E536F"/>
    <w:rsid w:val="00323DD8"/>
    <w:rsid w:val="003314B9"/>
    <w:rsid w:val="0035367D"/>
    <w:rsid w:val="003928DE"/>
    <w:rsid w:val="003A1B7C"/>
    <w:rsid w:val="003E1639"/>
    <w:rsid w:val="00412279"/>
    <w:rsid w:val="00435AE5"/>
    <w:rsid w:val="004403CA"/>
    <w:rsid w:val="00453FD5"/>
    <w:rsid w:val="00462FA8"/>
    <w:rsid w:val="00472A48"/>
    <w:rsid w:val="00485521"/>
    <w:rsid w:val="004A092D"/>
    <w:rsid w:val="004A0A8D"/>
    <w:rsid w:val="004A2D6C"/>
    <w:rsid w:val="004A5142"/>
    <w:rsid w:val="004A710D"/>
    <w:rsid w:val="004B3871"/>
    <w:rsid w:val="004D5842"/>
    <w:rsid w:val="004E3B61"/>
    <w:rsid w:val="004E7D7F"/>
    <w:rsid w:val="00501539"/>
    <w:rsid w:val="00502C61"/>
    <w:rsid w:val="00525C19"/>
    <w:rsid w:val="00540006"/>
    <w:rsid w:val="00547BA0"/>
    <w:rsid w:val="00573870"/>
    <w:rsid w:val="005A0BBE"/>
    <w:rsid w:val="005A29AE"/>
    <w:rsid w:val="005B663E"/>
    <w:rsid w:val="005C1B29"/>
    <w:rsid w:val="005D75E1"/>
    <w:rsid w:val="005F2BE0"/>
    <w:rsid w:val="005F7882"/>
    <w:rsid w:val="006168AA"/>
    <w:rsid w:val="00626C2F"/>
    <w:rsid w:val="0063692A"/>
    <w:rsid w:val="0063715E"/>
    <w:rsid w:val="006759F8"/>
    <w:rsid w:val="006A501F"/>
    <w:rsid w:val="006A6DA0"/>
    <w:rsid w:val="006D24CC"/>
    <w:rsid w:val="006D2EEA"/>
    <w:rsid w:val="006D6542"/>
    <w:rsid w:val="007005CE"/>
    <w:rsid w:val="007069BB"/>
    <w:rsid w:val="00712A6F"/>
    <w:rsid w:val="007135A2"/>
    <w:rsid w:val="00714801"/>
    <w:rsid w:val="00755D0B"/>
    <w:rsid w:val="00766030"/>
    <w:rsid w:val="0077203A"/>
    <w:rsid w:val="00786711"/>
    <w:rsid w:val="008068E1"/>
    <w:rsid w:val="00812B69"/>
    <w:rsid w:val="0081462B"/>
    <w:rsid w:val="00817C46"/>
    <w:rsid w:val="00824307"/>
    <w:rsid w:val="00851B9E"/>
    <w:rsid w:val="00856F1E"/>
    <w:rsid w:val="008609E6"/>
    <w:rsid w:val="00861037"/>
    <w:rsid w:val="00865593"/>
    <w:rsid w:val="00874104"/>
    <w:rsid w:val="008752E0"/>
    <w:rsid w:val="008850BC"/>
    <w:rsid w:val="0088660D"/>
    <w:rsid w:val="008C45FB"/>
    <w:rsid w:val="008E1432"/>
    <w:rsid w:val="00905DF1"/>
    <w:rsid w:val="00917FE3"/>
    <w:rsid w:val="00953480"/>
    <w:rsid w:val="00964A18"/>
    <w:rsid w:val="00973679"/>
    <w:rsid w:val="009749A7"/>
    <w:rsid w:val="00980B55"/>
    <w:rsid w:val="00997C8A"/>
    <w:rsid w:val="009C3DE8"/>
    <w:rsid w:val="009C6315"/>
    <w:rsid w:val="009F3B2A"/>
    <w:rsid w:val="009F4F1C"/>
    <w:rsid w:val="00A0432F"/>
    <w:rsid w:val="00A06D45"/>
    <w:rsid w:val="00A1199A"/>
    <w:rsid w:val="00A175E9"/>
    <w:rsid w:val="00A252ED"/>
    <w:rsid w:val="00A54532"/>
    <w:rsid w:val="00A61521"/>
    <w:rsid w:val="00A75126"/>
    <w:rsid w:val="00A80780"/>
    <w:rsid w:val="00AE1A62"/>
    <w:rsid w:val="00AE1E9F"/>
    <w:rsid w:val="00AE2C03"/>
    <w:rsid w:val="00B01181"/>
    <w:rsid w:val="00B10392"/>
    <w:rsid w:val="00B4707F"/>
    <w:rsid w:val="00B77E1A"/>
    <w:rsid w:val="00B83102"/>
    <w:rsid w:val="00B87213"/>
    <w:rsid w:val="00BD040B"/>
    <w:rsid w:val="00BD5EAD"/>
    <w:rsid w:val="00C03A8D"/>
    <w:rsid w:val="00C044AE"/>
    <w:rsid w:val="00C050C8"/>
    <w:rsid w:val="00C127C3"/>
    <w:rsid w:val="00C2072E"/>
    <w:rsid w:val="00C307C3"/>
    <w:rsid w:val="00C31154"/>
    <w:rsid w:val="00C32088"/>
    <w:rsid w:val="00C40ED4"/>
    <w:rsid w:val="00C437E5"/>
    <w:rsid w:val="00C5136F"/>
    <w:rsid w:val="00C52FF5"/>
    <w:rsid w:val="00C57DD3"/>
    <w:rsid w:val="00C72501"/>
    <w:rsid w:val="00C7463B"/>
    <w:rsid w:val="00C7749E"/>
    <w:rsid w:val="00CA63D9"/>
    <w:rsid w:val="00CB2D52"/>
    <w:rsid w:val="00CC5404"/>
    <w:rsid w:val="00CD18FF"/>
    <w:rsid w:val="00CD5A06"/>
    <w:rsid w:val="00CD6AEC"/>
    <w:rsid w:val="00CE1CAA"/>
    <w:rsid w:val="00D01C8E"/>
    <w:rsid w:val="00D128B9"/>
    <w:rsid w:val="00D24628"/>
    <w:rsid w:val="00D77D4F"/>
    <w:rsid w:val="00DA7A0A"/>
    <w:rsid w:val="00DC3D68"/>
    <w:rsid w:val="00DD4345"/>
    <w:rsid w:val="00DD577A"/>
    <w:rsid w:val="00DD57B7"/>
    <w:rsid w:val="00DE01C6"/>
    <w:rsid w:val="00DE4E1F"/>
    <w:rsid w:val="00E018C7"/>
    <w:rsid w:val="00E05180"/>
    <w:rsid w:val="00E15BF2"/>
    <w:rsid w:val="00E42301"/>
    <w:rsid w:val="00E43863"/>
    <w:rsid w:val="00E53BF6"/>
    <w:rsid w:val="00E54235"/>
    <w:rsid w:val="00E64DD3"/>
    <w:rsid w:val="00E73C40"/>
    <w:rsid w:val="00E851A1"/>
    <w:rsid w:val="00E876AC"/>
    <w:rsid w:val="00E87C0C"/>
    <w:rsid w:val="00E95E99"/>
    <w:rsid w:val="00E967F7"/>
    <w:rsid w:val="00EC3DFE"/>
    <w:rsid w:val="00EC7891"/>
    <w:rsid w:val="00ED7B7C"/>
    <w:rsid w:val="00EE23A9"/>
    <w:rsid w:val="00EF07B4"/>
    <w:rsid w:val="00EF29A5"/>
    <w:rsid w:val="00F11853"/>
    <w:rsid w:val="00F12143"/>
    <w:rsid w:val="00F442EC"/>
    <w:rsid w:val="00F92F67"/>
    <w:rsid w:val="00F939E1"/>
    <w:rsid w:val="00FA0952"/>
    <w:rsid w:val="00FA67E8"/>
    <w:rsid w:val="00FB2D97"/>
    <w:rsid w:val="00FC4464"/>
    <w:rsid w:val="00FC5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74f40"/>
    </o:shapedefaults>
    <o:shapelayout v:ext="edit">
      <o:idmap v:ext="edit" data="1"/>
    </o:shapelayout>
  </w:shapeDefaults>
  <w:decimalSymbol w:val=","/>
  <w:listSeparator w:val=";"/>
  <w15:chartTrackingRefBased/>
  <w15:docId w15:val="{014684A7-B14C-48DD-80E8-9335FB4C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F8"/>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character" w:customStyle="1" w:styleId="SinespaciadoCar">
    <w:name w:val="Sin espaciado Car"/>
    <w:link w:val="Sinespaciado"/>
    <w:uiPriority w:val="99"/>
    <w:locked/>
    <w:rsid w:val="006759F8"/>
  </w:style>
  <w:style w:type="paragraph" w:styleId="Prrafodelista">
    <w:name w:val="List Paragraph"/>
    <w:basedOn w:val="Normal"/>
    <w:uiPriority w:val="34"/>
    <w:qFormat/>
    <w:rsid w:val="006759F8"/>
    <w:pPr>
      <w:ind w:left="708"/>
    </w:pPr>
  </w:style>
  <w:style w:type="character" w:styleId="Refdenotaalpie">
    <w:name w:val="footnote reference"/>
    <w:aliases w:val="Texto de nota al pie,referencia nota al pie"/>
    <w:basedOn w:val="Fuentedeprrafopredeter"/>
    <w:uiPriority w:val="99"/>
    <w:unhideWhenUsed/>
    <w:rsid w:val="006759F8"/>
    <w:rPr>
      <w:rFonts w:ascii="Times New Roman" w:hAnsi="Times New Roman" w:cs="Times New Roman" w:hint="default"/>
      <w:vertAlign w:val="superscript"/>
    </w:rPr>
  </w:style>
  <w:style w:type="paragraph" w:styleId="Encabezado">
    <w:name w:val="header"/>
    <w:basedOn w:val="Normal"/>
    <w:link w:val="EncabezadoCar"/>
    <w:uiPriority w:val="99"/>
    <w:unhideWhenUsed/>
    <w:rsid w:val="006759F8"/>
    <w:pPr>
      <w:tabs>
        <w:tab w:val="center" w:pos="4419"/>
        <w:tab w:val="right" w:pos="8838"/>
      </w:tabs>
    </w:pPr>
  </w:style>
  <w:style w:type="character" w:customStyle="1" w:styleId="EncabezadoCar">
    <w:name w:val="Encabezado Car"/>
    <w:basedOn w:val="Fuentedeprrafopredeter"/>
    <w:link w:val="Encabezado"/>
    <w:uiPriority w:val="99"/>
    <w:rsid w:val="006759F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59F8"/>
    <w:pPr>
      <w:tabs>
        <w:tab w:val="center" w:pos="4419"/>
        <w:tab w:val="right" w:pos="8838"/>
      </w:tabs>
    </w:pPr>
  </w:style>
  <w:style w:type="character" w:customStyle="1" w:styleId="PiedepginaCar">
    <w:name w:val="Pie de página Car"/>
    <w:basedOn w:val="Fuentedeprrafopredeter"/>
    <w:link w:val="Piedepgina"/>
    <w:uiPriority w:val="99"/>
    <w:rsid w:val="006759F8"/>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6759F8"/>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6759F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80B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B55"/>
    <w:rPr>
      <w:rFonts w:ascii="Segoe UI" w:eastAsia="Times New Roman" w:hAnsi="Segoe UI" w:cs="Segoe UI"/>
      <w:sz w:val="18"/>
      <w:szCs w:val="18"/>
      <w:lang w:eastAsia="es-ES"/>
    </w:rPr>
  </w:style>
  <w:style w:type="paragraph" w:styleId="NormalWeb">
    <w:name w:val="Normal (Web)"/>
    <w:basedOn w:val="Normal"/>
    <w:uiPriority w:val="99"/>
    <w:unhideWhenUsed/>
    <w:rsid w:val="008752E0"/>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3A0D-E943-452B-8F97-762F72CE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5808</TotalTime>
  <Pages>19</Pages>
  <Words>5678</Words>
  <Characters>31235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Perseo</cp:lastModifiedBy>
  <cp:revision>11</cp:revision>
  <cp:lastPrinted>2016-11-01T13:30:00Z</cp:lastPrinted>
  <dcterms:created xsi:type="dcterms:W3CDTF">2016-09-20T15:53:00Z</dcterms:created>
  <dcterms:modified xsi:type="dcterms:W3CDTF">2016-12-26T00:01:00Z</dcterms:modified>
</cp:coreProperties>
</file>