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0E" w:rsidRPr="00A817A6" w:rsidRDefault="0023390E" w:rsidP="0023390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w:t>
      </w:r>
      <w:r>
        <w:rPr>
          <w:rFonts w:asciiTheme="minorHAnsi" w:hAnsiTheme="minorHAnsi" w:cstheme="minorHAnsi"/>
          <w:color w:val="FF0000"/>
          <w:sz w:val="16"/>
          <w:szCs w:val="16"/>
          <w:lang w:val="es-CO" w:eastAsia="fr-FR"/>
        </w:rPr>
        <w:pgNum/>
      </w:r>
      <w:r w:rsidRPr="00A817A6">
        <w:rPr>
          <w:rFonts w:asciiTheme="minorHAnsi" w:hAnsiTheme="minorHAnsi" w:cstheme="minorHAnsi"/>
          <w:color w:val="FF0000"/>
          <w:sz w:val="16"/>
          <w:szCs w:val="16"/>
          <w:lang w:val="es-CO" w:eastAsia="fr-FR"/>
        </w:rPr>
        <w:t xml:space="preserve"> decisión debe ser verificado en la Secretaría de esta Sala.</w:t>
      </w:r>
      <w:r w:rsidRPr="00A817A6">
        <w:rPr>
          <w:rFonts w:asciiTheme="minorHAnsi" w:hAnsiTheme="minorHAnsi" w:cstheme="minorHAnsi"/>
          <w:color w:val="222222"/>
          <w:sz w:val="16"/>
          <w:szCs w:val="16"/>
          <w:lang w:val="es-CO" w:eastAsia="fr-FR"/>
        </w:rPr>
        <w:t> </w:t>
      </w:r>
    </w:p>
    <w:p w:rsidR="0023390E" w:rsidRDefault="0023390E" w:rsidP="0023390E">
      <w:pPr>
        <w:shd w:val="clear" w:color="auto" w:fill="FFFFFF"/>
        <w:ind w:left="1843" w:hanging="1843"/>
        <w:rPr>
          <w:rFonts w:asciiTheme="minorHAnsi" w:hAnsiTheme="minorHAnsi" w:cstheme="minorHAnsi"/>
          <w:color w:val="222222"/>
          <w:sz w:val="18"/>
          <w:szCs w:val="18"/>
          <w:lang w:val="es-CO" w:eastAsia="fr-FR"/>
        </w:rPr>
      </w:pPr>
    </w:p>
    <w:p w:rsidR="0023390E" w:rsidRPr="00A817A6" w:rsidRDefault="0023390E" w:rsidP="0023390E">
      <w:pPr>
        <w:shd w:val="clear" w:color="auto" w:fill="FFFFFF"/>
        <w:ind w:left="1843" w:hanging="1843"/>
        <w:rPr>
          <w:rFonts w:asciiTheme="minorHAnsi" w:hAnsiTheme="minorHAnsi" w:cstheme="minorHAnsi"/>
          <w:color w:val="222222"/>
          <w:sz w:val="18"/>
          <w:szCs w:val="18"/>
          <w:lang w:val="es-CO" w:eastAsia="fr-FR"/>
        </w:rPr>
      </w:pPr>
      <w:r w:rsidRPr="00A817A6">
        <w:rPr>
          <w:rFonts w:asciiTheme="minorHAnsi" w:hAnsiTheme="minorHAnsi" w:cstheme="minorHAnsi"/>
          <w:color w:val="222222"/>
          <w:sz w:val="18"/>
          <w:szCs w:val="18"/>
          <w:lang w:val="es-CO" w:eastAsia="fr-FR"/>
        </w:rPr>
        <w:t>Providencia:</w:t>
      </w:r>
      <w:r w:rsidRPr="00A817A6">
        <w:rPr>
          <w:rFonts w:asciiTheme="minorHAnsi" w:hAnsiTheme="minorHAnsi" w:cstheme="minorHAnsi"/>
          <w:color w:val="222222"/>
          <w:sz w:val="18"/>
          <w:szCs w:val="18"/>
          <w:lang w:val="es-CO" w:eastAsia="fr-FR"/>
        </w:rPr>
        <w:tab/>
      </w:r>
      <w:r>
        <w:rPr>
          <w:rFonts w:asciiTheme="minorHAnsi" w:hAnsiTheme="minorHAnsi" w:cstheme="minorHAnsi"/>
          <w:color w:val="222222"/>
          <w:sz w:val="18"/>
          <w:szCs w:val="18"/>
          <w:lang w:val="es-CO" w:eastAsia="fr-FR"/>
        </w:rPr>
        <w:t xml:space="preserve">Sentencia – 2ª instancia – </w:t>
      </w:r>
      <w:r>
        <w:rPr>
          <w:rFonts w:asciiTheme="minorHAnsi" w:hAnsiTheme="minorHAnsi" w:cstheme="minorHAnsi"/>
          <w:color w:val="222222"/>
          <w:sz w:val="18"/>
          <w:szCs w:val="18"/>
          <w:lang w:val="es-CO" w:eastAsia="fr-FR"/>
        </w:rPr>
        <w:pgNum/>
      </w:r>
      <w:r>
        <w:rPr>
          <w:rFonts w:asciiTheme="minorHAnsi" w:hAnsiTheme="minorHAnsi" w:cstheme="minorHAnsi"/>
          <w:color w:val="222222"/>
          <w:sz w:val="18"/>
          <w:szCs w:val="18"/>
          <w:lang w:val="es-CO" w:eastAsia="fr-FR"/>
        </w:rPr>
        <w:pgNum/>
      </w:r>
      <w:r>
        <w:rPr>
          <w:rFonts w:asciiTheme="minorHAnsi" w:hAnsiTheme="minorHAnsi" w:cstheme="minorHAnsi"/>
          <w:color w:val="222222"/>
          <w:sz w:val="18"/>
          <w:szCs w:val="18"/>
          <w:lang w:val="es-CO" w:eastAsia="fr-FR"/>
        </w:rPr>
        <w:pgNum/>
      </w:r>
      <w:r>
        <w:rPr>
          <w:rFonts w:asciiTheme="minorHAnsi" w:hAnsiTheme="minorHAnsi" w:cstheme="minorHAnsi"/>
          <w:color w:val="222222"/>
          <w:sz w:val="18"/>
          <w:szCs w:val="18"/>
          <w:lang w:val="es-CO" w:eastAsia="fr-FR"/>
        </w:rPr>
        <w:pgNum/>
        <w:t>30 de mayo de 2017</w:t>
      </w:r>
    </w:p>
    <w:p w:rsidR="0023390E" w:rsidRPr="00710314" w:rsidRDefault="0023390E" w:rsidP="0023390E">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 xml:space="preserve">Acción de Tutela – Confirma decisión del </w:t>
      </w:r>
      <w:r w:rsidRPr="00A718FE">
        <w:rPr>
          <w:rFonts w:asciiTheme="minorHAnsi" w:hAnsiTheme="minorHAnsi" w:cstheme="minorHAnsi"/>
          <w:i/>
          <w:color w:val="222222"/>
          <w:spacing w:val="-6"/>
          <w:sz w:val="18"/>
          <w:szCs w:val="18"/>
          <w:lang w:val="es-CO" w:eastAsia="fr-FR"/>
        </w:rPr>
        <w:t xml:space="preserve">a quo </w:t>
      </w:r>
      <w:r>
        <w:rPr>
          <w:rFonts w:asciiTheme="minorHAnsi" w:hAnsiTheme="minorHAnsi" w:cstheme="minorHAnsi"/>
          <w:color w:val="222222"/>
          <w:spacing w:val="-6"/>
          <w:sz w:val="18"/>
          <w:szCs w:val="18"/>
          <w:lang w:val="es-CO" w:eastAsia="fr-FR"/>
        </w:rPr>
        <w:t>que concedió el amparo y declara hecho superado</w:t>
      </w:r>
    </w:p>
    <w:p w:rsidR="0023390E" w:rsidRPr="00054704" w:rsidRDefault="0023390E" w:rsidP="0023390E">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6D49BE">
        <w:rPr>
          <w:rFonts w:asciiTheme="minorHAnsi" w:hAnsiTheme="minorHAnsi" w:cstheme="minorHAnsi"/>
          <w:bCs/>
          <w:iCs/>
          <w:color w:val="222222"/>
          <w:sz w:val="18"/>
          <w:szCs w:val="18"/>
          <w:lang w:eastAsia="fr-FR"/>
        </w:rPr>
        <w:t>66001-31-03-004-2017-00082-01</w:t>
      </w:r>
    </w:p>
    <w:p w:rsidR="0023390E" w:rsidRDefault="0023390E" w:rsidP="0023390E">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E15EB5">
        <w:rPr>
          <w:rFonts w:asciiTheme="minorHAnsi" w:hAnsiTheme="minorHAnsi" w:cstheme="minorHAnsi"/>
          <w:bCs/>
          <w:iCs/>
          <w:color w:val="222222"/>
          <w:sz w:val="18"/>
          <w:szCs w:val="18"/>
          <w:lang w:eastAsia="fr-FR"/>
        </w:rPr>
        <w:t xml:space="preserve">Accionante: </w:t>
      </w:r>
      <w:r>
        <w:rPr>
          <w:rFonts w:asciiTheme="minorHAnsi" w:hAnsiTheme="minorHAnsi" w:cstheme="minorHAnsi"/>
          <w:bCs/>
          <w:iCs/>
          <w:color w:val="222222"/>
          <w:sz w:val="18"/>
          <w:szCs w:val="18"/>
          <w:lang w:eastAsia="fr-FR"/>
        </w:rPr>
        <w:tab/>
      </w:r>
      <w:r w:rsidRPr="006D49BE">
        <w:rPr>
          <w:rFonts w:asciiTheme="minorHAnsi" w:hAnsiTheme="minorHAnsi" w:cstheme="minorHAnsi"/>
          <w:bCs/>
          <w:iCs/>
          <w:color w:val="222222"/>
          <w:sz w:val="18"/>
          <w:szCs w:val="18"/>
          <w:lang w:eastAsia="fr-FR"/>
        </w:rPr>
        <w:t>ANA DE LOS SANTOS GRECO RINCONES</w:t>
      </w:r>
    </w:p>
    <w:p w:rsidR="0023390E" w:rsidRDefault="0023390E" w:rsidP="0023390E">
      <w:pPr>
        <w:shd w:val="clear" w:color="auto" w:fill="FFFFFF"/>
        <w:tabs>
          <w:tab w:val="left" w:pos="1843"/>
          <w:tab w:val="left" w:pos="4755"/>
        </w:tabs>
        <w:ind w:left="1843" w:hanging="1843"/>
        <w:rPr>
          <w:rFonts w:asciiTheme="minorHAnsi" w:hAnsiTheme="minorHAnsi" w:cstheme="minorHAnsi"/>
          <w:bCs/>
          <w:iCs/>
          <w:color w:val="222222"/>
          <w:spacing w:val="-6"/>
          <w:sz w:val="18"/>
          <w:szCs w:val="18"/>
          <w:lang w:val="es-CO"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sidRPr="006D49BE">
        <w:rPr>
          <w:rFonts w:asciiTheme="minorHAnsi" w:hAnsiTheme="minorHAnsi" w:cstheme="minorHAnsi"/>
          <w:bCs/>
          <w:iCs/>
          <w:color w:val="222222"/>
          <w:spacing w:val="-6"/>
          <w:sz w:val="18"/>
          <w:szCs w:val="18"/>
          <w:lang w:eastAsia="fr-FR"/>
        </w:rPr>
        <w:t>UNIDAD ADMINISTRATIVA ESPECIAL DE GESTIÓN PENSIONAL Y CONTRIBUCIONES PARAFISCALES DE LA PROTECCIÓN SOCIAL</w:t>
      </w:r>
    </w:p>
    <w:p w:rsidR="0023390E" w:rsidRPr="006B3D70" w:rsidRDefault="0023390E" w:rsidP="0023390E">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6B3D70">
        <w:rPr>
          <w:rFonts w:asciiTheme="minorHAnsi" w:hAnsiTheme="minorHAnsi" w:cstheme="minorHAnsi"/>
          <w:bCs/>
          <w:iCs/>
          <w:color w:val="222222"/>
          <w:sz w:val="18"/>
          <w:szCs w:val="18"/>
          <w:lang w:eastAsia="fr-FR"/>
        </w:rPr>
        <w:t>EDDER</w:t>
      </w:r>
      <w:proofErr w:type="spellEnd"/>
      <w:r w:rsidRPr="006B3D70">
        <w:rPr>
          <w:rFonts w:asciiTheme="minorHAnsi" w:hAnsiTheme="minorHAnsi" w:cstheme="minorHAnsi"/>
          <w:bCs/>
          <w:iCs/>
          <w:color w:val="222222"/>
          <w:sz w:val="18"/>
          <w:szCs w:val="18"/>
          <w:lang w:eastAsia="fr-FR"/>
        </w:rPr>
        <w:t xml:space="preserve"> JIMMY SÁNCHEZ </w:t>
      </w:r>
      <w:proofErr w:type="spellStart"/>
      <w:r w:rsidRPr="006B3D70">
        <w:rPr>
          <w:rFonts w:asciiTheme="minorHAnsi" w:hAnsiTheme="minorHAnsi" w:cstheme="minorHAnsi"/>
          <w:bCs/>
          <w:iCs/>
          <w:color w:val="222222"/>
          <w:sz w:val="18"/>
          <w:szCs w:val="18"/>
          <w:lang w:eastAsia="fr-FR"/>
        </w:rPr>
        <w:t>CALAMBÁS</w:t>
      </w:r>
      <w:proofErr w:type="spellEnd"/>
    </w:p>
    <w:p w:rsidR="0023390E" w:rsidRPr="00E3043B" w:rsidRDefault="0023390E" w:rsidP="0023390E">
      <w:pPr>
        <w:pStyle w:val="Sansinterligne"/>
        <w:rPr>
          <w:sz w:val="16"/>
          <w:szCs w:val="16"/>
          <w:lang w:val="es-CO" w:eastAsia="fr-FR"/>
        </w:rPr>
      </w:pPr>
    </w:p>
    <w:p w:rsidR="0023390E" w:rsidRPr="006D49BE" w:rsidRDefault="0023390E" w:rsidP="0023390E">
      <w:pPr>
        <w:tabs>
          <w:tab w:val="left" w:pos="1843"/>
          <w:tab w:val="left" w:pos="2432"/>
        </w:tabs>
        <w:spacing w:after="200"/>
        <w:jc w:val="both"/>
        <w:rPr>
          <w:rFonts w:asciiTheme="minorHAnsi" w:hAnsiTheme="minorHAnsi" w:cstheme="minorHAnsi"/>
          <w:bCs/>
          <w:iCs/>
          <w:color w:val="222222"/>
          <w:sz w:val="18"/>
          <w:szCs w:val="18"/>
          <w:lang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Pr>
          <w:rFonts w:asciiTheme="minorHAnsi" w:hAnsiTheme="minorHAnsi" w:cstheme="minorHAnsi"/>
          <w:b/>
          <w:bCs/>
          <w:iCs/>
          <w:color w:val="222222"/>
          <w:sz w:val="18"/>
          <w:szCs w:val="18"/>
          <w:lang w:val="es-CO" w:eastAsia="fr-FR"/>
        </w:rPr>
        <w:t>DERECHO DE PETICIÓN / CARENCIA ACTUAL DE OBJETO POR HECHO SUPERADO.</w:t>
      </w:r>
      <w:r w:rsidRPr="00604CFA">
        <w:rPr>
          <w:rFonts w:ascii="Arial" w:hAnsi="Arial" w:cs="Arial"/>
          <w:sz w:val="26"/>
          <w:szCs w:val="26"/>
        </w:rPr>
        <w:t xml:space="preserve"> </w:t>
      </w:r>
      <w:r w:rsidRPr="00604CFA">
        <w:rPr>
          <w:rFonts w:asciiTheme="minorHAnsi" w:hAnsiTheme="minorHAnsi" w:cstheme="minorHAnsi"/>
          <w:bCs/>
          <w:iCs/>
          <w:color w:val="222222"/>
          <w:sz w:val="18"/>
          <w:szCs w:val="18"/>
          <w:lang w:eastAsia="fr-FR"/>
        </w:rPr>
        <w:t xml:space="preserve">Para esta Corporación en realidad y como lo advirtió acertadamente la </w:t>
      </w:r>
      <w:r w:rsidRPr="00604CFA">
        <w:rPr>
          <w:rFonts w:asciiTheme="minorHAnsi" w:hAnsiTheme="minorHAnsi" w:cstheme="minorHAnsi"/>
          <w:bCs/>
          <w:i/>
          <w:iCs/>
          <w:color w:val="222222"/>
          <w:sz w:val="18"/>
          <w:szCs w:val="18"/>
          <w:lang w:eastAsia="fr-FR"/>
        </w:rPr>
        <w:t xml:space="preserve">a quo, </w:t>
      </w:r>
      <w:r w:rsidRPr="00604CFA">
        <w:rPr>
          <w:rFonts w:asciiTheme="minorHAnsi" w:hAnsiTheme="minorHAnsi" w:cstheme="minorHAnsi"/>
          <w:bCs/>
          <w:iCs/>
          <w:color w:val="222222"/>
          <w:sz w:val="18"/>
          <w:szCs w:val="18"/>
          <w:lang w:eastAsia="fr-FR"/>
        </w:rPr>
        <w:t xml:space="preserve">no había certeza de que se hubiese brindado una contestación al reclamo de la demandante, pues no había sido notificada de la resolución </w:t>
      </w:r>
      <w:r w:rsidRPr="00604CFA">
        <w:rPr>
          <w:rFonts w:asciiTheme="minorHAnsi" w:hAnsiTheme="minorHAnsi" w:cstheme="minorHAnsi"/>
          <w:bCs/>
          <w:iCs/>
          <w:color w:val="222222"/>
          <w:sz w:val="18"/>
          <w:szCs w:val="18"/>
          <w:lang w:val="es-CO" w:eastAsia="fr-FR"/>
        </w:rPr>
        <w:t xml:space="preserve">mediante la cual se </w:t>
      </w:r>
      <w:proofErr w:type="spellStart"/>
      <w:r w:rsidRPr="00604CFA">
        <w:rPr>
          <w:rFonts w:asciiTheme="minorHAnsi" w:hAnsiTheme="minorHAnsi" w:cstheme="minorHAnsi"/>
          <w:bCs/>
          <w:iCs/>
          <w:color w:val="222222"/>
          <w:sz w:val="18"/>
          <w:szCs w:val="18"/>
          <w:lang w:val="es-CO" w:eastAsia="fr-FR"/>
        </w:rPr>
        <w:t>reliquidó</w:t>
      </w:r>
      <w:proofErr w:type="spellEnd"/>
      <w:r w:rsidRPr="00604CFA">
        <w:rPr>
          <w:rFonts w:asciiTheme="minorHAnsi" w:hAnsiTheme="minorHAnsi" w:cstheme="minorHAnsi"/>
          <w:bCs/>
          <w:iCs/>
          <w:color w:val="222222"/>
          <w:sz w:val="18"/>
          <w:szCs w:val="18"/>
          <w:lang w:val="es-CO" w:eastAsia="fr-FR"/>
        </w:rPr>
        <w:t xml:space="preserve"> su pensión de vejez, </w:t>
      </w:r>
      <w:r w:rsidRPr="00604CFA">
        <w:rPr>
          <w:rFonts w:asciiTheme="minorHAnsi" w:hAnsiTheme="minorHAnsi" w:cstheme="minorHAnsi"/>
          <w:bCs/>
          <w:iCs/>
          <w:color w:val="222222"/>
          <w:sz w:val="18"/>
          <w:szCs w:val="18"/>
          <w:lang w:eastAsia="fr-FR"/>
        </w:rPr>
        <w:t xml:space="preserve">por lo que amparó su derecho de petición, sin embargo, con la </w:t>
      </w:r>
      <w:r w:rsidRPr="00604CFA">
        <w:rPr>
          <w:rFonts w:asciiTheme="minorHAnsi" w:hAnsiTheme="minorHAnsi" w:cstheme="minorHAnsi"/>
          <w:bCs/>
          <w:iCs/>
          <w:color w:val="222222"/>
          <w:sz w:val="18"/>
          <w:szCs w:val="18"/>
          <w:lang w:val="es-CO" w:eastAsia="fr-FR"/>
        </w:rPr>
        <w:t>constancia que obra a folio 55 del cuaderno de segunda instancia, la vulneración del derecho fundamental de petición ya se encuentra superada.</w:t>
      </w:r>
      <w:r w:rsidRPr="00604CFA">
        <w:rPr>
          <w:rFonts w:asciiTheme="minorHAnsi" w:hAnsiTheme="minorHAnsi" w:cstheme="minorHAnsi"/>
          <w:bCs/>
          <w:iCs/>
          <w:color w:val="222222"/>
          <w:sz w:val="18"/>
          <w:szCs w:val="18"/>
          <w:lang w:eastAsia="fr-FR"/>
        </w:rPr>
        <w:t xml:space="preserve"> 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w:t>
      </w:r>
    </w:p>
    <w:p w:rsidR="00432CD9" w:rsidRDefault="00432CD9" w:rsidP="0023390E">
      <w:pPr>
        <w:jc w:val="center"/>
        <w:rPr>
          <w:rFonts w:ascii="Arial" w:hAnsi="Arial" w:cs="Arial"/>
          <w:bCs/>
          <w:sz w:val="26"/>
          <w:szCs w:val="26"/>
        </w:rPr>
      </w:pPr>
    </w:p>
    <w:p w:rsidR="00C60428" w:rsidRPr="00540D52" w:rsidRDefault="00C60428" w:rsidP="00C60428">
      <w:pPr>
        <w:spacing w:line="360" w:lineRule="auto"/>
        <w:jc w:val="center"/>
        <w:rPr>
          <w:rFonts w:ascii="Arial" w:hAnsi="Arial" w:cs="Arial"/>
          <w:b/>
          <w:bCs/>
          <w:sz w:val="26"/>
          <w:szCs w:val="26"/>
        </w:rPr>
      </w:pPr>
      <w:r w:rsidRPr="00540D52">
        <w:rPr>
          <w:rFonts w:ascii="Arial" w:hAnsi="Arial" w:cs="Arial"/>
          <w:b/>
          <w:bCs/>
          <w:sz w:val="26"/>
          <w:szCs w:val="26"/>
        </w:rPr>
        <w:t>TRIBUNAL SUPERIOR DE PEREIRA</w:t>
      </w:r>
    </w:p>
    <w:p w:rsidR="00C60428" w:rsidRPr="00D25D69" w:rsidRDefault="00E72ABF" w:rsidP="00C60428">
      <w:pPr>
        <w:spacing w:line="360" w:lineRule="auto"/>
        <w:jc w:val="center"/>
        <w:rPr>
          <w:rFonts w:ascii="Arial" w:hAnsi="Arial" w:cs="Arial"/>
          <w:bCs/>
          <w:sz w:val="26"/>
          <w:szCs w:val="26"/>
        </w:rPr>
      </w:pPr>
      <w:r w:rsidRPr="00D25D69">
        <w:rPr>
          <w:rFonts w:ascii="Arial" w:hAnsi="Arial" w:cs="Arial"/>
          <w:bCs/>
          <w:sz w:val="26"/>
          <w:szCs w:val="26"/>
        </w:rPr>
        <w:t>Sala Civil Familia Unitaria</w:t>
      </w:r>
    </w:p>
    <w:p w:rsidR="00C60428" w:rsidRPr="00B136C9" w:rsidRDefault="00C60428" w:rsidP="0023390E">
      <w:pPr>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Magistrado Ponente: </w:t>
      </w:r>
    </w:p>
    <w:p w:rsidR="00C60428" w:rsidRPr="00540D52" w:rsidRDefault="00C60428" w:rsidP="00C60428">
      <w:pPr>
        <w:spacing w:line="360" w:lineRule="auto"/>
        <w:jc w:val="center"/>
        <w:rPr>
          <w:rFonts w:ascii="Arial" w:hAnsi="Arial" w:cs="Arial"/>
          <w:b/>
          <w:bCs/>
          <w:sz w:val="22"/>
          <w:szCs w:val="24"/>
        </w:rPr>
      </w:pPr>
      <w:proofErr w:type="spellStart"/>
      <w:r w:rsidRPr="00540D52">
        <w:rPr>
          <w:rFonts w:ascii="Arial" w:hAnsi="Arial" w:cs="Arial"/>
          <w:b/>
          <w:bCs/>
          <w:sz w:val="22"/>
          <w:szCs w:val="24"/>
        </w:rPr>
        <w:t>EDDER</w:t>
      </w:r>
      <w:proofErr w:type="spellEnd"/>
      <w:r w:rsidRPr="00540D52">
        <w:rPr>
          <w:rFonts w:ascii="Arial" w:hAnsi="Arial" w:cs="Arial"/>
          <w:b/>
          <w:bCs/>
          <w:sz w:val="22"/>
          <w:szCs w:val="24"/>
        </w:rPr>
        <w:t xml:space="preserve"> JIMMY SÁNCHEZ </w:t>
      </w:r>
      <w:proofErr w:type="spellStart"/>
      <w:r w:rsidRPr="00540D52">
        <w:rPr>
          <w:rFonts w:ascii="Arial" w:hAnsi="Arial" w:cs="Arial"/>
          <w:b/>
          <w:bCs/>
          <w:sz w:val="22"/>
          <w:szCs w:val="24"/>
        </w:rPr>
        <w:t>CALAMBÁS</w:t>
      </w:r>
      <w:proofErr w:type="spellEnd"/>
    </w:p>
    <w:p w:rsidR="00F35A9C" w:rsidRDefault="00F35A9C" w:rsidP="0023390E">
      <w:pPr>
        <w:jc w:val="center"/>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Pereira, </w:t>
      </w:r>
      <w:r w:rsidR="005837D9">
        <w:rPr>
          <w:rFonts w:ascii="Arial" w:hAnsi="Arial" w:cs="Arial"/>
          <w:bCs/>
          <w:sz w:val="24"/>
          <w:szCs w:val="24"/>
        </w:rPr>
        <w:t>treinta</w:t>
      </w:r>
      <w:r w:rsidR="001E2524">
        <w:rPr>
          <w:rFonts w:ascii="Arial" w:hAnsi="Arial" w:cs="Arial"/>
          <w:bCs/>
          <w:sz w:val="24"/>
          <w:szCs w:val="24"/>
        </w:rPr>
        <w:t xml:space="preserve"> (</w:t>
      </w:r>
      <w:r w:rsidR="005837D9">
        <w:rPr>
          <w:rFonts w:ascii="Arial" w:hAnsi="Arial" w:cs="Arial"/>
          <w:bCs/>
          <w:sz w:val="24"/>
          <w:szCs w:val="24"/>
        </w:rPr>
        <w:t>30</w:t>
      </w:r>
      <w:r w:rsidRPr="00D25D69">
        <w:rPr>
          <w:rFonts w:ascii="Arial" w:hAnsi="Arial" w:cs="Arial"/>
          <w:bCs/>
          <w:sz w:val="24"/>
          <w:szCs w:val="24"/>
        </w:rPr>
        <w:t xml:space="preserve">) de </w:t>
      </w:r>
      <w:r w:rsidR="005837D9">
        <w:rPr>
          <w:rFonts w:ascii="Arial" w:hAnsi="Arial" w:cs="Arial"/>
          <w:bCs/>
          <w:sz w:val="24"/>
          <w:szCs w:val="24"/>
        </w:rPr>
        <w:t>mayo</w:t>
      </w:r>
      <w:r w:rsidRPr="00D25D69">
        <w:rPr>
          <w:rFonts w:ascii="Arial" w:hAnsi="Arial" w:cs="Arial"/>
          <w:bCs/>
          <w:sz w:val="24"/>
          <w:szCs w:val="24"/>
        </w:rPr>
        <w:t xml:space="preserve"> de dos mil diecisi</w:t>
      </w:r>
      <w:r w:rsidR="00540D52">
        <w:rPr>
          <w:rFonts w:ascii="Arial" w:hAnsi="Arial" w:cs="Arial"/>
          <w:bCs/>
          <w:sz w:val="24"/>
          <w:szCs w:val="24"/>
        </w:rPr>
        <w:t>ete</w:t>
      </w:r>
      <w:r w:rsidRPr="00D25D69">
        <w:rPr>
          <w:rFonts w:ascii="Arial" w:hAnsi="Arial" w:cs="Arial"/>
          <w:bCs/>
          <w:sz w:val="24"/>
          <w:szCs w:val="24"/>
        </w:rPr>
        <w:t xml:space="preserve"> (201</w:t>
      </w:r>
      <w:r w:rsidR="00540D52">
        <w:rPr>
          <w:rFonts w:ascii="Arial" w:hAnsi="Arial" w:cs="Arial"/>
          <w:bCs/>
          <w:sz w:val="24"/>
          <w:szCs w:val="24"/>
        </w:rPr>
        <w:t>7</w:t>
      </w:r>
      <w:r w:rsidRPr="00D25D69">
        <w:rPr>
          <w:rFonts w:ascii="Arial" w:hAnsi="Arial" w:cs="Arial"/>
          <w:bCs/>
          <w:sz w:val="24"/>
          <w:szCs w:val="24"/>
        </w:rPr>
        <w:t>)</w:t>
      </w:r>
    </w:p>
    <w:p w:rsidR="00C60428" w:rsidRPr="00D25D69" w:rsidRDefault="00C60428" w:rsidP="00C60428">
      <w:pPr>
        <w:spacing w:line="360" w:lineRule="auto"/>
        <w:jc w:val="center"/>
        <w:rPr>
          <w:rFonts w:ascii="Arial" w:hAnsi="Arial" w:cs="Arial"/>
          <w:sz w:val="26"/>
          <w:szCs w:val="26"/>
        </w:rPr>
      </w:pPr>
      <w:r w:rsidRPr="00D25D69">
        <w:rPr>
          <w:rFonts w:ascii="Arial" w:hAnsi="Arial" w:cs="Arial"/>
          <w:sz w:val="26"/>
          <w:szCs w:val="26"/>
        </w:rPr>
        <w:t xml:space="preserve">Acta Nº </w:t>
      </w:r>
      <w:r w:rsidR="003008F1">
        <w:rPr>
          <w:rFonts w:ascii="Arial" w:hAnsi="Arial" w:cs="Arial"/>
          <w:sz w:val="26"/>
          <w:szCs w:val="26"/>
        </w:rPr>
        <w:t>281</w:t>
      </w:r>
      <w:r w:rsidR="001E2524">
        <w:rPr>
          <w:rFonts w:ascii="Arial" w:hAnsi="Arial" w:cs="Arial"/>
          <w:sz w:val="26"/>
          <w:szCs w:val="26"/>
        </w:rPr>
        <w:t xml:space="preserve"> de </w:t>
      </w:r>
      <w:r w:rsidR="005837D9">
        <w:rPr>
          <w:rFonts w:ascii="Arial" w:hAnsi="Arial" w:cs="Arial"/>
          <w:sz w:val="26"/>
          <w:szCs w:val="26"/>
        </w:rPr>
        <w:t>3</w:t>
      </w:r>
      <w:r w:rsidR="00397010">
        <w:rPr>
          <w:rFonts w:ascii="Arial" w:hAnsi="Arial" w:cs="Arial"/>
          <w:sz w:val="26"/>
          <w:szCs w:val="26"/>
        </w:rPr>
        <w:t>0-0</w:t>
      </w:r>
      <w:r w:rsidR="005837D9">
        <w:rPr>
          <w:rFonts w:ascii="Arial" w:hAnsi="Arial" w:cs="Arial"/>
          <w:sz w:val="26"/>
          <w:szCs w:val="26"/>
        </w:rPr>
        <w:t>5</w:t>
      </w:r>
      <w:r w:rsidR="00540D52">
        <w:rPr>
          <w:rFonts w:ascii="Arial" w:hAnsi="Arial" w:cs="Arial"/>
          <w:sz w:val="26"/>
          <w:szCs w:val="26"/>
        </w:rPr>
        <w:t>-2017</w:t>
      </w:r>
    </w:p>
    <w:p w:rsidR="00C60428" w:rsidRPr="00D25D69" w:rsidRDefault="00F35A9C" w:rsidP="00C60428">
      <w:pPr>
        <w:spacing w:line="360" w:lineRule="auto"/>
        <w:jc w:val="center"/>
        <w:rPr>
          <w:rFonts w:ascii="Arial" w:hAnsi="Arial" w:cs="Arial"/>
          <w:bCs/>
          <w:sz w:val="24"/>
          <w:szCs w:val="24"/>
        </w:rPr>
      </w:pPr>
      <w:r>
        <w:rPr>
          <w:rFonts w:ascii="Arial" w:hAnsi="Arial" w:cs="Arial"/>
          <w:sz w:val="24"/>
          <w:szCs w:val="24"/>
        </w:rPr>
        <w:t>Expediente</w:t>
      </w:r>
      <w:r w:rsidR="00C60428" w:rsidRPr="00D25D69">
        <w:rPr>
          <w:rFonts w:ascii="Arial" w:hAnsi="Arial" w:cs="Arial"/>
          <w:sz w:val="24"/>
          <w:szCs w:val="24"/>
        </w:rPr>
        <w:t xml:space="preserve">: </w:t>
      </w:r>
      <w:r w:rsidR="00922588" w:rsidRPr="00D25D69">
        <w:rPr>
          <w:rFonts w:ascii="Arial" w:hAnsi="Arial" w:cs="Arial"/>
          <w:sz w:val="24"/>
          <w:szCs w:val="24"/>
        </w:rPr>
        <w:t>66001</w:t>
      </w:r>
      <w:r w:rsidR="00C60428" w:rsidRPr="00D25D69">
        <w:rPr>
          <w:rFonts w:ascii="Arial" w:hAnsi="Arial" w:cs="Arial"/>
          <w:sz w:val="24"/>
          <w:szCs w:val="24"/>
        </w:rPr>
        <w:t>-31-</w:t>
      </w:r>
      <w:r w:rsidR="00922588" w:rsidRPr="00D25D69">
        <w:rPr>
          <w:rFonts w:ascii="Arial" w:hAnsi="Arial" w:cs="Arial"/>
          <w:sz w:val="24"/>
          <w:szCs w:val="24"/>
        </w:rPr>
        <w:t>0</w:t>
      </w:r>
      <w:r w:rsidR="00540D52">
        <w:rPr>
          <w:rFonts w:ascii="Arial" w:hAnsi="Arial" w:cs="Arial"/>
          <w:sz w:val="24"/>
          <w:szCs w:val="24"/>
        </w:rPr>
        <w:t>3</w:t>
      </w:r>
      <w:r w:rsidR="00C60428" w:rsidRPr="00D25D69">
        <w:rPr>
          <w:rFonts w:ascii="Arial" w:hAnsi="Arial" w:cs="Arial"/>
          <w:sz w:val="24"/>
          <w:szCs w:val="24"/>
        </w:rPr>
        <w:t>-00</w:t>
      </w:r>
      <w:r w:rsidR="00397010">
        <w:rPr>
          <w:rFonts w:ascii="Arial" w:hAnsi="Arial" w:cs="Arial"/>
          <w:sz w:val="24"/>
          <w:szCs w:val="24"/>
        </w:rPr>
        <w:t>4</w:t>
      </w:r>
      <w:r w:rsidR="00C60428" w:rsidRPr="00D25D69">
        <w:rPr>
          <w:rFonts w:ascii="Arial" w:hAnsi="Arial" w:cs="Arial"/>
          <w:sz w:val="24"/>
          <w:szCs w:val="24"/>
        </w:rPr>
        <w:t>-201</w:t>
      </w:r>
      <w:r w:rsidR="00540D52">
        <w:rPr>
          <w:rFonts w:ascii="Arial" w:hAnsi="Arial" w:cs="Arial"/>
          <w:sz w:val="24"/>
          <w:szCs w:val="24"/>
        </w:rPr>
        <w:t>7</w:t>
      </w:r>
      <w:r w:rsidR="00C60428" w:rsidRPr="00D25D69">
        <w:rPr>
          <w:rFonts w:ascii="Arial" w:hAnsi="Arial" w:cs="Arial"/>
          <w:sz w:val="24"/>
          <w:szCs w:val="24"/>
        </w:rPr>
        <w:t>-00</w:t>
      </w:r>
      <w:r w:rsidR="00B11219" w:rsidRPr="00D25D69">
        <w:rPr>
          <w:rFonts w:ascii="Arial" w:hAnsi="Arial" w:cs="Arial"/>
          <w:sz w:val="24"/>
          <w:szCs w:val="24"/>
        </w:rPr>
        <w:t>0</w:t>
      </w:r>
      <w:r w:rsidR="00397010" w:rsidRPr="00397010">
        <w:rPr>
          <w:rFonts w:ascii="Arial" w:hAnsi="Arial" w:cs="Arial"/>
          <w:b/>
          <w:sz w:val="24"/>
          <w:szCs w:val="24"/>
        </w:rPr>
        <w:t>8</w:t>
      </w:r>
      <w:r w:rsidR="005837D9">
        <w:rPr>
          <w:rFonts w:ascii="Arial" w:hAnsi="Arial" w:cs="Arial"/>
          <w:b/>
          <w:sz w:val="24"/>
          <w:szCs w:val="24"/>
        </w:rPr>
        <w:t>2</w:t>
      </w:r>
      <w:r w:rsidR="00C60428" w:rsidRPr="00D25D69">
        <w:rPr>
          <w:rFonts w:ascii="Arial" w:hAnsi="Arial" w:cs="Arial"/>
          <w:sz w:val="24"/>
          <w:szCs w:val="24"/>
        </w:rPr>
        <w:t>-01</w:t>
      </w:r>
    </w:p>
    <w:p w:rsidR="008F7C32" w:rsidRPr="00B136C9" w:rsidRDefault="008F7C32" w:rsidP="0023390E">
      <w:pPr>
        <w:jc w:val="center"/>
        <w:rPr>
          <w:rFonts w:ascii="Arial" w:hAnsi="Arial" w:cs="Arial"/>
          <w:bCs/>
          <w:sz w:val="24"/>
          <w:szCs w:val="24"/>
        </w:rPr>
      </w:pPr>
    </w:p>
    <w:p w:rsidR="00EA1AF9" w:rsidRPr="00F35A9C" w:rsidRDefault="008F7C32" w:rsidP="00EA1AF9">
      <w:pPr>
        <w:pStyle w:val="Sinespaciado1"/>
        <w:spacing w:line="360" w:lineRule="auto"/>
        <w:ind w:firstLine="2835"/>
        <w:rPr>
          <w:rFonts w:ascii="Arial" w:hAnsi="Arial" w:cs="Arial"/>
          <w:b/>
          <w:szCs w:val="26"/>
          <w:lang w:val="es-ES" w:eastAsia="es-ES"/>
        </w:rPr>
      </w:pPr>
      <w:r w:rsidRPr="00F35A9C">
        <w:rPr>
          <w:rFonts w:ascii="Arial" w:hAnsi="Arial" w:cs="Arial"/>
          <w:b/>
          <w:szCs w:val="26"/>
          <w:lang w:val="es-ES" w:eastAsia="es-ES"/>
        </w:rPr>
        <w:t>I. A</w:t>
      </w:r>
      <w:r w:rsidR="00F35A9C" w:rsidRPr="00F35A9C">
        <w:rPr>
          <w:rFonts w:ascii="Arial" w:hAnsi="Arial" w:cs="Arial"/>
          <w:b/>
          <w:szCs w:val="26"/>
          <w:lang w:val="es-ES" w:eastAsia="es-ES"/>
        </w:rPr>
        <w:t>SUNTO</w:t>
      </w:r>
    </w:p>
    <w:p w:rsidR="00EA1AF9" w:rsidRPr="003E2936" w:rsidRDefault="00EA1AF9" w:rsidP="0023390E">
      <w:pPr>
        <w:pStyle w:val="Sinespaciado1"/>
        <w:ind w:firstLine="2835"/>
        <w:rPr>
          <w:rFonts w:ascii="Arial" w:hAnsi="Arial" w:cs="Arial"/>
          <w:szCs w:val="26"/>
          <w:lang w:val="es-ES" w:eastAsia="es-ES"/>
        </w:rPr>
      </w:pPr>
    </w:p>
    <w:p w:rsidR="002D2DCE" w:rsidRPr="00D25D69" w:rsidRDefault="008F7C32" w:rsidP="002D2DCE">
      <w:pPr>
        <w:pStyle w:val="Sinespaciado1"/>
        <w:spacing w:line="360" w:lineRule="auto"/>
        <w:ind w:firstLine="2835"/>
        <w:jc w:val="both"/>
        <w:rPr>
          <w:rFonts w:ascii="Arial" w:hAnsi="Arial" w:cs="Arial"/>
          <w:sz w:val="26"/>
          <w:szCs w:val="26"/>
          <w:lang w:val="es-ES" w:eastAsia="es-ES"/>
        </w:rPr>
      </w:pPr>
      <w:r w:rsidRPr="00D25D69">
        <w:rPr>
          <w:rFonts w:ascii="Arial" w:hAnsi="Arial" w:cs="Arial"/>
          <w:sz w:val="26"/>
          <w:szCs w:val="26"/>
          <w:lang w:val="es-ES" w:eastAsia="es-ES"/>
        </w:rPr>
        <w:t>Deci</w:t>
      </w:r>
      <w:bookmarkStart w:id="0" w:name="_GoBack"/>
      <w:bookmarkEnd w:id="0"/>
      <w:r w:rsidRPr="00D25D69">
        <w:rPr>
          <w:rFonts w:ascii="Arial" w:hAnsi="Arial" w:cs="Arial"/>
          <w:sz w:val="26"/>
          <w:szCs w:val="26"/>
          <w:lang w:val="es-ES" w:eastAsia="es-ES"/>
        </w:rPr>
        <w:t>de la Sala la impugnación formulada por</w:t>
      </w:r>
      <w:r w:rsidR="005837D9">
        <w:rPr>
          <w:rFonts w:ascii="Arial" w:hAnsi="Arial" w:cs="Arial"/>
          <w:sz w:val="26"/>
          <w:szCs w:val="26"/>
          <w:lang w:val="es-ES" w:eastAsia="es-ES"/>
        </w:rPr>
        <w:t xml:space="preserve"> </w:t>
      </w:r>
      <w:r w:rsidR="00397010">
        <w:rPr>
          <w:rFonts w:ascii="Arial" w:hAnsi="Arial" w:cs="Arial"/>
          <w:sz w:val="26"/>
          <w:szCs w:val="26"/>
          <w:lang w:val="es-ES" w:eastAsia="es-ES"/>
        </w:rPr>
        <w:t xml:space="preserve">la </w:t>
      </w:r>
      <w:r w:rsidR="00B509D4">
        <w:rPr>
          <w:rFonts w:ascii="Arial" w:hAnsi="Arial" w:cs="Arial"/>
          <w:lang w:val="es-ES" w:eastAsia="es-ES"/>
        </w:rPr>
        <w:t xml:space="preserve">UNIDAD </w:t>
      </w:r>
      <w:r w:rsidR="005837D9">
        <w:rPr>
          <w:rFonts w:ascii="Arial" w:hAnsi="Arial" w:cs="Arial"/>
          <w:lang w:val="es-ES" w:eastAsia="es-ES"/>
        </w:rPr>
        <w:t>ADMINISTRATIVA ESPECIAL DE GESTIÓN PENSIONAL Y CONTRIBUCIONES PARAFISCALES DE LA PROTECCIÓN SOCIAL</w:t>
      </w:r>
      <w:r w:rsidR="00397010" w:rsidRPr="00F35A9C">
        <w:rPr>
          <w:rFonts w:ascii="Arial" w:hAnsi="Arial" w:cs="Arial"/>
          <w:lang w:val="es-ES" w:eastAsia="es-ES"/>
        </w:rPr>
        <w:t xml:space="preserve"> –</w:t>
      </w:r>
      <w:proofErr w:type="spellStart"/>
      <w:r w:rsidR="00397010" w:rsidRPr="00F35A9C">
        <w:rPr>
          <w:rFonts w:ascii="Arial" w:hAnsi="Arial" w:cs="Arial"/>
          <w:lang w:val="es-ES" w:eastAsia="es-ES"/>
        </w:rPr>
        <w:t>U</w:t>
      </w:r>
      <w:r w:rsidR="005837D9">
        <w:rPr>
          <w:rFonts w:ascii="Arial" w:hAnsi="Arial" w:cs="Arial"/>
          <w:lang w:val="es-ES" w:eastAsia="es-ES"/>
        </w:rPr>
        <w:t>GPP</w:t>
      </w:r>
      <w:proofErr w:type="spellEnd"/>
      <w:r w:rsidR="00397010" w:rsidRPr="00D25D69">
        <w:rPr>
          <w:rFonts w:ascii="Arial" w:hAnsi="Arial" w:cs="Arial"/>
          <w:sz w:val="26"/>
          <w:szCs w:val="26"/>
          <w:lang w:val="es-ES" w:eastAsia="es-ES"/>
        </w:rPr>
        <w:t>-</w:t>
      </w:r>
      <w:r w:rsidR="00F35A9C">
        <w:rPr>
          <w:rFonts w:ascii="Arial" w:hAnsi="Arial" w:cs="Arial"/>
          <w:sz w:val="26"/>
          <w:szCs w:val="26"/>
          <w:lang w:val="es-ES" w:eastAsia="es-ES"/>
        </w:rPr>
        <w:t xml:space="preserve">, </w:t>
      </w:r>
      <w:r w:rsidRPr="00D25D69">
        <w:rPr>
          <w:rFonts w:ascii="Arial" w:hAnsi="Arial" w:cs="Arial"/>
          <w:sz w:val="26"/>
          <w:szCs w:val="26"/>
          <w:lang w:val="es-ES" w:eastAsia="es-ES"/>
        </w:rPr>
        <w:t xml:space="preserve">contra la sentencia </w:t>
      </w:r>
      <w:r w:rsidR="005B0C79" w:rsidRPr="00D25D69">
        <w:rPr>
          <w:rFonts w:ascii="Arial" w:hAnsi="Arial" w:cs="Arial"/>
          <w:sz w:val="26"/>
          <w:szCs w:val="26"/>
          <w:lang w:val="es-ES" w:eastAsia="es-ES"/>
        </w:rPr>
        <w:t xml:space="preserve">proferida </w:t>
      </w:r>
      <w:r w:rsidRPr="00D25D69">
        <w:rPr>
          <w:rFonts w:ascii="Arial" w:hAnsi="Arial" w:cs="Arial"/>
          <w:sz w:val="26"/>
          <w:szCs w:val="26"/>
          <w:lang w:val="es-ES" w:eastAsia="es-ES"/>
        </w:rPr>
        <w:t xml:space="preserve">el </w:t>
      </w:r>
      <w:r w:rsidR="00397010">
        <w:rPr>
          <w:rFonts w:ascii="Arial" w:hAnsi="Arial" w:cs="Arial"/>
          <w:sz w:val="26"/>
          <w:szCs w:val="26"/>
          <w:lang w:val="es-ES" w:eastAsia="es-ES"/>
        </w:rPr>
        <w:t>2</w:t>
      </w:r>
      <w:r w:rsidR="005837D9">
        <w:rPr>
          <w:rFonts w:ascii="Arial" w:hAnsi="Arial" w:cs="Arial"/>
          <w:sz w:val="26"/>
          <w:szCs w:val="26"/>
          <w:lang w:val="es-ES" w:eastAsia="es-ES"/>
        </w:rPr>
        <w:t>8</w:t>
      </w:r>
      <w:r w:rsidRPr="00D25D69">
        <w:rPr>
          <w:rFonts w:ascii="Arial" w:hAnsi="Arial" w:cs="Arial"/>
          <w:sz w:val="26"/>
          <w:szCs w:val="26"/>
          <w:lang w:val="es-ES" w:eastAsia="es-ES"/>
        </w:rPr>
        <w:t xml:space="preserve"> de </w:t>
      </w:r>
      <w:r w:rsidR="005837D9">
        <w:rPr>
          <w:rFonts w:ascii="Arial" w:hAnsi="Arial" w:cs="Arial"/>
          <w:sz w:val="26"/>
          <w:szCs w:val="26"/>
          <w:lang w:val="es-ES" w:eastAsia="es-ES"/>
        </w:rPr>
        <w:t>marz</w:t>
      </w:r>
      <w:r w:rsidR="00F10F77" w:rsidRPr="00D25D69">
        <w:rPr>
          <w:rFonts w:ascii="Arial" w:hAnsi="Arial" w:cs="Arial"/>
          <w:sz w:val="26"/>
          <w:szCs w:val="26"/>
          <w:lang w:val="es-ES" w:eastAsia="es-ES"/>
        </w:rPr>
        <w:t>o</w:t>
      </w:r>
      <w:r w:rsidR="005837D9">
        <w:rPr>
          <w:rFonts w:ascii="Arial" w:hAnsi="Arial" w:cs="Arial"/>
          <w:sz w:val="26"/>
          <w:szCs w:val="26"/>
          <w:lang w:val="es-ES" w:eastAsia="es-ES"/>
        </w:rPr>
        <w:t xml:space="preserve"> </w:t>
      </w:r>
      <w:r w:rsidR="00F35A9C">
        <w:rPr>
          <w:rFonts w:ascii="Arial" w:hAnsi="Arial" w:cs="Arial"/>
          <w:sz w:val="26"/>
          <w:szCs w:val="26"/>
          <w:lang w:val="es-ES" w:eastAsia="es-ES"/>
        </w:rPr>
        <w:t>de 201</w:t>
      </w:r>
      <w:r w:rsidR="00540D52">
        <w:rPr>
          <w:rFonts w:ascii="Arial" w:hAnsi="Arial" w:cs="Arial"/>
          <w:sz w:val="26"/>
          <w:szCs w:val="26"/>
          <w:lang w:val="es-ES" w:eastAsia="es-ES"/>
        </w:rPr>
        <w:t>7</w:t>
      </w:r>
      <w:r w:rsidR="00C075FB" w:rsidRPr="00D25D69">
        <w:rPr>
          <w:rFonts w:ascii="Arial" w:hAnsi="Arial" w:cs="Arial"/>
          <w:sz w:val="26"/>
          <w:szCs w:val="26"/>
          <w:lang w:val="es-ES" w:eastAsia="es-ES"/>
        </w:rPr>
        <w:t xml:space="preserve">, mediante la cual </w:t>
      </w:r>
      <w:r w:rsidRPr="00D25D69">
        <w:rPr>
          <w:rFonts w:ascii="Arial" w:hAnsi="Arial" w:cs="Arial"/>
          <w:sz w:val="26"/>
          <w:szCs w:val="26"/>
          <w:lang w:val="es-ES" w:eastAsia="es-ES"/>
        </w:rPr>
        <w:t xml:space="preserve">el Juzgado </w:t>
      </w:r>
      <w:r w:rsidR="00397010">
        <w:rPr>
          <w:rFonts w:ascii="Arial" w:hAnsi="Arial" w:cs="Arial"/>
          <w:sz w:val="26"/>
          <w:szCs w:val="26"/>
          <w:lang w:val="es-ES" w:eastAsia="es-ES"/>
        </w:rPr>
        <w:t>Cuart</w:t>
      </w:r>
      <w:r w:rsidR="00F10F77" w:rsidRPr="00D25D69">
        <w:rPr>
          <w:rFonts w:ascii="Arial" w:hAnsi="Arial" w:cs="Arial"/>
          <w:sz w:val="26"/>
          <w:szCs w:val="26"/>
          <w:lang w:val="es-ES" w:eastAsia="es-ES"/>
        </w:rPr>
        <w:t xml:space="preserve">o </w:t>
      </w:r>
      <w:r w:rsidR="00540D52">
        <w:rPr>
          <w:rFonts w:ascii="Arial" w:hAnsi="Arial" w:cs="Arial"/>
          <w:sz w:val="26"/>
          <w:szCs w:val="26"/>
          <w:lang w:val="es-ES" w:eastAsia="es-ES"/>
        </w:rPr>
        <w:t>Civil del Circuito de</w:t>
      </w:r>
      <w:r w:rsidR="00F10F77" w:rsidRPr="00D25D69">
        <w:rPr>
          <w:rFonts w:ascii="Arial" w:hAnsi="Arial" w:cs="Arial"/>
          <w:sz w:val="26"/>
          <w:szCs w:val="26"/>
          <w:lang w:val="es-ES" w:eastAsia="es-ES"/>
        </w:rPr>
        <w:t xml:space="preserve"> Pereira</w:t>
      </w:r>
      <w:r w:rsidR="00C075FB" w:rsidRPr="00D25D69">
        <w:rPr>
          <w:rFonts w:ascii="Arial" w:hAnsi="Arial" w:cs="Arial"/>
          <w:sz w:val="26"/>
          <w:szCs w:val="26"/>
          <w:lang w:val="es-ES" w:eastAsia="es-ES"/>
        </w:rPr>
        <w:t xml:space="preserve"> resolvió la acción de tutela que </w:t>
      </w:r>
      <w:r w:rsidR="007972BB">
        <w:rPr>
          <w:rFonts w:ascii="Arial" w:hAnsi="Arial" w:cs="Arial"/>
          <w:sz w:val="26"/>
          <w:szCs w:val="26"/>
          <w:lang w:val="es-ES" w:eastAsia="es-ES"/>
        </w:rPr>
        <w:t xml:space="preserve">formuló </w:t>
      </w:r>
      <w:r w:rsidR="00397010">
        <w:rPr>
          <w:rFonts w:ascii="Arial" w:hAnsi="Arial" w:cs="Arial"/>
          <w:sz w:val="26"/>
          <w:szCs w:val="26"/>
          <w:lang w:val="es-ES" w:eastAsia="es-ES"/>
        </w:rPr>
        <w:t>l</w:t>
      </w:r>
      <w:r w:rsidR="005837D9">
        <w:rPr>
          <w:rFonts w:ascii="Arial" w:hAnsi="Arial" w:cs="Arial"/>
          <w:sz w:val="26"/>
          <w:szCs w:val="26"/>
          <w:lang w:val="es-ES" w:eastAsia="es-ES"/>
        </w:rPr>
        <w:t>a</w:t>
      </w:r>
      <w:r w:rsidR="00397010">
        <w:rPr>
          <w:rFonts w:ascii="Arial" w:hAnsi="Arial" w:cs="Arial"/>
          <w:sz w:val="26"/>
          <w:szCs w:val="26"/>
          <w:lang w:val="es-ES" w:eastAsia="es-ES"/>
        </w:rPr>
        <w:t xml:space="preserve"> señor</w:t>
      </w:r>
      <w:r w:rsidR="005837D9">
        <w:rPr>
          <w:rFonts w:ascii="Arial" w:hAnsi="Arial" w:cs="Arial"/>
          <w:sz w:val="26"/>
          <w:szCs w:val="26"/>
          <w:lang w:val="es-ES" w:eastAsia="es-ES"/>
        </w:rPr>
        <w:t>a</w:t>
      </w:r>
      <w:r w:rsidR="00397010">
        <w:rPr>
          <w:rFonts w:ascii="Arial" w:hAnsi="Arial" w:cs="Arial"/>
          <w:sz w:val="26"/>
          <w:szCs w:val="26"/>
          <w:lang w:val="es-ES" w:eastAsia="es-ES"/>
        </w:rPr>
        <w:t xml:space="preserve"> </w:t>
      </w:r>
      <w:r w:rsidR="00397010" w:rsidRPr="00397010">
        <w:rPr>
          <w:rFonts w:ascii="Arial" w:hAnsi="Arial" w:cs="Arial"/>
          <w:szCs w:val="26"/>
          <w:lang w:val="es-ES" w:eastAsia="es-ES"/>
        </w:rPr>
        <w:t>ANA</w:t>
      </w:r>
      <w:r w:rsidR="005837D9">
        <w:rPr>
          <w:rFonts w:ascii="Arial" w:hAnsi="Arial" w:cs="Arial"/>
          <w:szCs w:val="26"/>
          <w:lang w:val="es-ES" w:eastAsia="es-ES"/>
        </w:rPr>
        <w:t xml:space="preserve"> DE LOS SANTOS GRECO RINCONES,</w:t>
      </w:r>
      <w:r w:rsidR="00397010" w:rsidRPr="00397010">
        <w:rPr>
          <w:rFonts w:ascii="Arial" w:hAnsi="Arial" w:cs="Arial"/>
          <w:szCs w:val="26"/>
          <w:lang w:val="es-ES" w:eastAsia="es-ES"/>
        </w:rPr>
        <w:t xml:space="preserve"> </w:t>
      </w:r>
      <w:r w:rsidR="005837D9" w:rsidRPr="005837D9">
        <w:rPr>
          <w:rFonts w:ascii="Arial" w:hAnsi="Arial" w:cs="Arial"/>
          <w:sz w:val="26"/>
          <w:szCs w:val="26"/>
          <w:lang w:val="es-ES" w:eastAsia="es-ES"/>
        </w:rPr>
        <w:t xml:space="preserve">por intermedio de apoderado judicial, </w:t>
      </w:r>
      <w:r w:rsidRPr="00D25D69">
        <w:rPr>
          <w:rFonts w:ascii="Arial" w:hAnsi="Arial" w:cs="Arial"/>
          <w:sz w:val="26"/>
          <w:szCs w:val="26"/>
          <w:lang w:val="es-ES" w:eastAsia="es-ES"/>
        </w:rPr>
        <w:t>contra</w:t>
      </w:r>
      <w:r w:rsidR="00397010">
        <w:rPr>
          <w:rFonts w:ascii="Arial" w:hAnsi="Arial" w:cs="Arial"/>
          <w:sz w:val="26"/>
          <w:szCs w:val="26"/>
          <w:lang w:val="es-ES" w:eastAsia="es-ES"/>
        </w:rPr>
        <w:t xml:space="preserve"> la entidad </w:t>
      </w:r>
      <w:proofErr w:type="spellStart"/>
      <w:r w:rsidR="00397010">
        <w:rPr>
          <w:rFonts w:ascii="Arial" w:hAnsi="Arial" w:cs="Arial"/>
          <w:sz w:val="26"/>
          <w:szCs w:val="26"/>
          <w:lang w:val="es-ES" w:eastAsia="es-ES"/>
        </w:rPr>
        <w:t>opugnante</w:t>
      </w:r>
      <w:proofErr w:type="spellEnd"/>
      <w:r w:rsidR="002D2DCE" w:rsidRPr="00D25D69">
        <w:rPr>
          <w:rFonts w:ascii="Arial" w:hAnsi="Arial" w:cs="Arial"/>
          <w:sz w:val="26"/>
          <w:szCs w:val="26"/>
          <w:lang w:val="es-ES" w:eastAsia="es-ES"/>
        </w:rPr>
        <w:t>.</w:t>
      </w:r>
    </w:p>
    <w:p w:rsidR="005B0C79" w:rsidRPr="00B136C9" w:rsidRDefault="005B0C79" w:rsidP="0023390E">
      <w:pPr>
        <w:pStyle w:val="Sinespaciado1"/>
        <w:ind w:firstLine="2835"/>
        <w:rPr>
          <w:rFonts w:ascii="Arial" w:hAnsi="Arial" w:cs="Arial"/>
          <w:sz w:val="24"/>
          <w:szCs w:val="24"/>
          <w:lang w:val="es-ES" w:eastAsia="es-ES"/>
        </w:rPr>
      </w:pPr>
    </w:p>
    <w:p w:rsidR="002D2DCE" w:rsidRPr="00F35A9C" w:rsidRDefault="00F35A9C" w:rsidP="002D2DCE">
      <w:pPr>
        <w:pStyle w:val="Sinespaciado1"/>
        <w:spacing w:line="360" w:lineRule="auto"/>
        <w:ind w:firstLine="2835"/>
        <w:jc w:val="both"/>
        <w:rPr>
          <w:rFonts w:ascii="Arial" w:hAnsi="Arial" w:cs="Arial"/>
          <w:b/>
          <w:lang w:val="es-ES" w:eastAsia="es-ES"/>
        </w:rPr>
      </w:pPr>
      <w:r w:rsidRPr="00F35A9C">
        <w:rPr>
          <w:rFonts w:ascii="Arial" w:hAnsi="Arial" w:cs="Arial"/>
          <w:b/>
          <w:lang w:val="es-ES" w:eastAsia="es-ES"/>
        </w:rPr>
        <w:t>II. ANTECEDENTES</w:t>
      </w:r>
    </w:p>
    <w:p w:rsidR="002D2DCE" w:rsidRPr="00B136C9" w:rsidRDefault="002D2DCE" w:rsidP="0023390E">
      <w:pPr>
        <w:pStyle w:val="Sinespaciado1"/>
        <w:ind w:firstLine="2835"/>
        <w:jc w:val="both"/>
        <w:rPr>
          <w:rFonts w:ascii="Arial" w:hAnsi="Arial" w:cs="Arial"/>
          <w:sz w:val="24"/>
          <w:szCs w:val="24"/>
          <w:lang w:val="es-ES" w:eastAsia="es-ES"/>
        </w:rPr>
      </w:pPr>
    </w:p>
    <w:p w:rsidR="00F35A9C" w:rsidRDefault="008F7C32" w:rsidP="00F35A9C">
      <w:pPr>
        <w:spacing w:line="360" w:lineRule="auto"/>
        <w:ind w:firstLine="2835"/>
        <w:jc w:val="both"/>
        <w:rPr>
          <w:rFonts w:ascii="Arial" w:hAnsi="Arial" w:cs="Arial"/>
          <w:spacing w:val="-3"/>
          <w:sz w:val="26"/>
          <w:szCs w:val="26"/>
        </w:rPr>
      </w:pPr>
      <w:r w:rsidRPr="00D25D69">
        <w:rPr>
          <w:rFonts w:ascii="Arial" w:hAnsi="Arial" w:cs="Arial"/>
          <w:sz w:val="26"/>
          <w:szCs w:val="26"/>
        </w:rPr>
        <w:t xml:space="preserve">1. </w:t>
      </w:r>
      <w:r w:rsidR="005837D9">
        <w:rPr>
          <w:rFonts w:ascii="Arial" w:hAnsi="Arial" w:cs="Arial"/>
          <w:sz w:val="26"/>
          <w:szCs w:val="26"/>
        </w:rPr>
        <w:t xml:space="preserve">La actora </w:t>
      </w:r>
      <w:r w:rsidR="00F35A9C" w:rsidRPr="0036245E">
        <w:rPr>
          <w:rFonts w:ascii="Arial" w:eastAsia="Arial" w:hAnsi="Arial" w:cs="Arial"/>
          <w:spacing w:val="-3"/>
          <w:sz w:val="26"/>
          <w:szCs w:val="26"/>
        </w:rPr>
        <w:t>pr</w:t>
      </w:r>
      <w:r w:rsidR="007972BB">
        <w:rPr>
          <w:rFonts w:ascii="Arial" w:eastAsia="Arial" w:hAnsi="Arial" w:cs="Arial"/>
          <w:spacing w:val="-3"/>
          <w:sz w:val="26"/>
          <w:szCs w:val="26"/>
        </w:rPr>
        <w:t>omovió el amparo constitucional</w:t>
      </w:r>
      <w:r w:rsidR="00F35A9C" w:rsidRPr="0036245E">
        <w:rPr>
          <w:rFonts w:ascii="Arial" w:eastAsia="Arial" w:hAnsi="Arial" w:cs="Arial"/>
          <w:spacing w:val="-3"/>
          <w:sz w:val="26"/>
          <w:szCs w:val="26"/>
        </w:rPr>
        <w:t xml:space="preserve"> por considerar que la </w:t>
      </w:r>
      <w:r w:rsidR="007972BB">
        <w:rPr>
          <w:rFonts w:ascii="Arial" w:eastAsia="Arial" w:hAnsi="Arial" w:cs="Arial"/>
          <w:spacing w:val="-3"/>
          <w:sz w:val="26"/>
          <w:szCs w:val="26"/>
        </w:rPr>
        <w:t xml:space="preserve">entidad </w:t>
      </w:r>
      <w:r w:rsidR="00F35A9C" w:rsidRPr="0036245E">
        <w:rPr>
          <w:rFonts w:ascii="Arial" w:eastAsia="Arial" w:hAnsi="Arial" w:cs="Arial"/>
          <w:spacing w:val="-3"/>
          <w:sz w:val="26"/>
          <w:szCs w:val="26"/>
        </w:rPr>
        <w:t>accionada vulnera su</w:t>
      </w:r>
      <w:r w:rsidR="005837D9">
        <w:rPr>
          <w:rFonts w:ascii="Arial" w:eastAsia="Arial" w:hAnsi="Arial" w:cs="Arial"/>
          <w:spacing w:val="-3"/>
          <w:sz w:val="26"/>
          <w:szCs w:val="26"/>
        </w:rPr>
        <w:t>s</w:t>
      </w:r>
      <w:r w:rsidR="00F35A9C" w:rsidRPr="0036245E">
        <w:rPr>
          <w:rFonts w:ascii="Arial" w:eastAsia="Arial" w:hAnsi="Arial" w:cs="Arial"/>
          <w:spacing w:val="-3"/>
          <w:sz w:val="26"/>
          <w:szCs w:val="26"/>
        </w:rPr>
        <w:t xml:space="preserve"> derecho</w:t>
      </w:r>
      <w:r w:rsidR="005837D9">
        <w:rPr>
          <w:rFonts w:ascii="Arial" w:eastAsia="Arial" w:hAnsi="Arial" w:cs="Arial"/>
          <w:spacing w:val="-3"/>
          <w:sz w:val="26"/>
          <w:szCs w:val="26"/>
        </w:rPr>
        <w:t>s</w:t>
      </w:r>
      <w:r w:rsidR="00F35A9C" w:rsidRPr="0036245E">
        <w:rPr>
          <w:rFonts w:ascii="Arial" w:eastAsia="Arial" w:hAnsi="Arial" w:cs="Arial"/>
          <w:spacing w:val="-3"/>
          <w:sz w:val="26"/>
          <w:szCs w:val="26"/>
        </w:rPr>
        <w:t xml:space="preserve"> fundamental</w:t>
      </w:r>
      <w:r w:rsidR="005837D9">
        <w:rPr>
          <w:rFonts w:ascii="Arial" w:eastAsia="Arial" w:hAnsi="Arial" w:cs="Arial"/>
          <w:spacing w:val="-3"/>
          <w:sz w:val="26"/>
          <w:szCs w:val="26"/>
        </w:rPr>
        <w:t>es</w:t>
      </w:r>
      <w:r w:rsidR="00F35A9C" w:rsidRPr="0036245E">
        <w:rPr>
          <w:rFonts w:ascii="Arial" w:eastAsia="Arial" w:hAnsi="Arial" w:cs="Arial"/>
          <w:spacing w:val="-3"/>
          <w:sz w:val="26"/>
          <w:szCs w:val="26"/>
        </w:rPr>
        <w:t xml:space="preserve"> </w:t>
      </w:r>
      <w:r w:rsidR="005D2C9D">
        <w:rPr>
          <w:rFonts w:ascii="Arial" w:eastAsia="Arial" w:hAnsi="Arial" w:cs="Arial"/>
          <w:spacing w:val="-3"/>
          <w:sz w:val="26"/>
          <w:szCs w:val="26"/>
        </w:rPr>
        <w:t>de petición</w:t>
      </w:r>
      <w:r w:rsidR="005837D9">
        <w:rPr>
          <w:rFonts w:ascii="Arial" w:eastAsia="Arial" w:hAnsi="Arial" w:cs="Arial"/>
          <w:spacing w:val="-3"/>
          <w:sz w:val="26"/>
          <w:szCs w:val="26"/>
        </w:rPr>
        <w:t>, debido proceso y vejez en condiciones de dignidad</w:t>
      </w:r>
      <w:r w:rsidR="00F35A9C" w:rsidRPr="00A7419B">
        <w:rPr>
          <w:rFonts w:ascii="Arial" w:hAnsi="Arial" w:cs="Arial"/>
          <w:spacing w:val="-3"/>
          <w:sz w:val="26"/>
          <w:szCs w:val="26"/>
        </w:rPr>
        <w:t>.</w:t>
      </w:r>
    </w:p>
    <w:p w:rsidR="005837D9" w:rsidRDefault="005D2C9D" w:rsidP="005837D9">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2. </w:t>
      </w:r>
      <w:r w:rsidRPr="00074E3F">
        <w:rPr>
          <w:rFonts w:ascii="Arial" w:hAnsi="Arial" w:cs="Arial"/>
          <w:sz w:val="26"/>
          <w:szCs w:val="26"/>
        </w:rPr>
        <w:t>En síntesis, señaló como sustento de su reclamo</w:t>
      </w:r>
      <w:r>
        <w:rPr>
          <w:rFonts w:ascii="Arial" w:hAnsi="Arial" w:cs="Arial"/>
          <w:sz w:val="26"/>
          <w:szCs w:val="26"/>
        </w:rPr>
        <w:t>,</w:t>
      </w:r>
      <w:r w:rsidR="005837D9">
        <w:rPr>
          <w:rFonts w:ascii="Arial" w:hAnsi="Arial" w:cs="Arial"/>
          <w:sz w:val="26"/>
          <w:szCs w:val="26"/>
        </w:rPr>
        <w:t xml:space="preserve"> </w:t>
      </w:r>
      <w:r>
        <w:rPr>
          <w:rFonts w:ascii="Arial" w:hAnsi="Arial" w:cs="Arial"/>
          <w:sz w:val="26"/>
          <w:szCs w:val="26"/>
        </w:rPr>
        <w:t xml:space="preserve">que </w:t>
      </w:r>
      <w:r w:rsidR="005837D9">
        <w:rPr>
          <w:rFonts w:ascii="Arial" w:hAnsi="Arial" w:cs="Arial"/>
          <w:sz w:val="26"/>
          <w:szCs w:val="26"/>
        </w:rPr>
        <w:t xml:space="preserve">por intermedio de su apoderado, </w:t>
      </w:r>
      <w:r>
        <w:rPr>
          <w:rFonts w:ascii="Arial" w:hAnsi="Arial" w:cs="Arial"/>
          <w:sz w:val="26"/>
          <w:szCs w:val="26"/>
        </w:rPr>
        <w:t>el 1</w:t>
      </w:r>
      <w:r w:rsidR="005837D9">
        <w:rPr>
          <w:rFonts w:ascii="Arial" w:hAnsi="Arial" w:cs="Arial"/>
          <w:sz w:val="26"/>
          <w:szCs w:val="26"/>
        </w:rPr>
        <w:t>0</w:t>
      </w:r>
      <w:r>
        <w:rPr>
          <w:rFonts w:ascii="Arial" w:hAnsi="Arial" w:cs="Arial"/>
          <w:sz w:val="26"/>
          <w:szCs w:val="26"/>
        </w:rPr>
        <w:t xml:space="preserve"> de </w:t>
      </w:r>
      <w:r w:rsidR="005837D9">
        <w:rPr>
          <w:rFonts w:ascii="Arial" w:hAnsi="Arial" w:cs="Arial"/>
          <w:sz w:val="26"/>
          <w:szCs w:val="26"/>
        </w:rPr>
        <w:t>nov</w:t>
      </w:r>
      <w:r>
        <w:rPr>
          <w:rFonts w:ascii="Arial" w:hAnsi="Arial" w:cs="Arial"/>
          <w:sz w:val="26"/>
          <w:szCs w:val="26"/>
        </w:rPr>
        <w:t xml:space="preserve">iembre de 2016, presentó ante </w:t>
      </w:r>
      <w:r w:rsidR="008365E0">
        <w:rPr>
          <w:rFonts w:ascii="Arial" w:hAnsi="Arial" w:cs="Arial"/>
          <w:sz w:val="26"/>
          <w:szCs w:val="26"/>
          <w:lang w:val="es-ES" w:eastAsia="es-ES"/>
        </w:rPr>
        <w:t xml:space="preserve">la </w:t>
      </w:r>
      <w:r w:rsidR="005837D9">
        <w:rPr>
          <w:rFonts w:ascii="Arial" w:hAnsi="Arial" w:cs="Arial"/>
          <w:lang w:val="es-ES" w:eastAsia="es-ES"/>
        </w:rPr>
        <w:t>UNIDAD ADMINISTRATIVA ESPECIAL DE GESTIÓN PENSIONAL Y CONTRIBUCIONES PARAFISCALES DE LA PROTECCIÓN SOCIAL</w:t>
      </w:r>
      <w:r w:rsidR="005837D9" w:rsidRPr="00F35A9C">
        <w:rPr>
          <w:rFonts w:ascii="Arial" w:hAnsi="Arial" w:cs="Arial"/>
          <w:lang w:val="es-ES" w:eastAsia="es-ES"/>
        </w:rPr>
        <w:t xml:space="preserve"> –</w:t>
      </w:r>
      <w:proofErr w:type="spellStart"/>
      <w:r w:rsidR="005837D9" w:rsidRPr="00F35A9C">
        <w:rPr>
          <w:rFonts w:ascii="Arial" w:hAnsi="Arial" w:cs="Arial"/>
          <w:lang w:val="es-ES" w:eastAsia="es-ES"/>
        </w:rPr>
        <w:t>U</w:t>
      </w:r>
      <w:r w:rsidR="005837D9">
        <w:rPr>
          <w:rFonts w:ascii="Arial" w:hAnsi="Arial" w:cs="Arial"/>
          <w:lang w:val="es-ES" w:eastAsia="es-ES"/>
        </w:rPr>
        <w:t>GPP</w:t>
      </w:r>
      <w:proofErr w:type="spellEnd"/>
      <w:r w:rsidR="005837D9" w:rsidRPr="00D25D69">
        <w:rPr>
          <w:rFonts w:ascii="Arial" w:hAnsi="Arial" w:cs="Arial"/>
          <w:sz w:val="26"/>
          <w:szCs w:val="26"/>
          <w:lang w:val="es-ES" w:eastAsia="es-ES"/>
        </w:rPr>
        <w:t>-</w:t>
      </w:r>
      <w:r w:rsidR="005837D9">
        <w:rPr>
          <w:rFonts w:ascii="Arial" w:hAnsi="Arial" w:cs="Arial"/>
          <w:sz w:val="26"/>
          <w:szCs w:val="26"/>
          <w:lang w:val="es-ES" w:eastAsia="es-ES"/>
        </w:rPr>
        <w:t xml:space="preserve">, </w:t>
      </w:r>
      <w:r>
        <w:rPr>
          <w:rFonts w:ascii="Arial" w:hAnsi="Arial" w:cs="Arial"/>
          <w:sz w:val="26"/>
          <w:szCs w:val="26"/>
        </w:rPr>
        <w:t xml:space="preserve">derecho de petición </w:t>
      </w:r>
      <w:r w:rsidR="005837D9">
        <w:rPr>
          <w:rFonts w:ascii="Arial" w:hAnsi="Arial" w:cs="Arial"/>
          <w:sz w:val="26"/>
          <w:szCs w:val="26"/>
        </w:rPr>
        <w:t>solicitando el cumplimiento de la sentencia judicial proferida el 29 de abril de 2015</w:t>
      </w:r>
      <w:r w:rsidR="00F623F0">
        <w:rPr>
          <w:rFonts w:ascii="Arial" w:hAnsi="Arial" w:cs="Arial"/>
          <w:sz w:val="26"/>
          <w:szCs w:val="26"/>
        </w:rPr>
        <w:t xml:space="preserve"> (sic.)</w:t>
      </w:r>
      <w:r w:rsidR="005837D9">
        <w:rPr>
          <w:rFonts w:ascii="Arial" w:hAnsi="Arial" w:cs="Arial"/>
          <w:sz w:val="26"/>
          <w:szCs w:val="26"/>
        </w:rPr>
        <w:t xml:space="preserve">, por el Tribunal Contencioso Administrativo de Risaralda, que ordena la reliquidación de </w:t>
      </w:r>
      <w:r w:rsidR="00507A43">
        <w:rPr>
          <w:rFonts w:ascii="Arial" w:hAnsi="Arial" w:cs="Arial"/>
          <w:sz w:val="26"/>
          <w:szCs w:val="26"/>
        </w:rPr>
        <w:t>su</w:t>
      </w:r>
      <w:r w:rsidR="005837D9">
        <w:rPr>
          <w:rFonts w:ascii="Arial" w:hAnsi="Arial" w:cs="Arial"/>
          <w:sz w:val="26"/>
          <w:szCs w:val="26"/>
        </w:rPr>
        <w:t xml:space="preserve"> pensión de jubilación</w:t>
      </w:r>
      <w:r w:rsidR="00507A43">
        <w:rPr>
          <w:rFonts w:ascii="Arial" w:hAnsi="Arial" w:cs="Arial"/>
          <w:sz w:val="26"/>
          <w:szCs w:val="26"/>
        </w:rPr>
        <w:t>, aplicando el promedio de lo devengado por esta durante el último año de prestación del servicio</w:t>
      </w:r>
      <w:r w:rsidR="005837D9">
        <w:rPr>
          <w:rFonts w:ascii="Arial" w:hAnsi="Arial" w:cs="Arial"/>
          <w:sz w:val="26"/>
          <w:szCs w:val="26"/>
        </w:rPr>
        <w:t>.</w:t>
      </w:r>
    </w:p>
    <w:p w:rsidR="005837D9" w:rsidRDefault="005837D9" w:rsidP="005837D9">
      <w:pPr>
        <w:pStyle w:val="Sinespaciado1"/>
        <w:spacing w:line="360" w:lineRule="auto"/>
        <w:ind w:firstLine="2835"/>
        <w:jc w:val="both"/>
        <w:rPr>
          <w:rFonts w:ascii="Arial" w:hAnsi="Arial" w:cs="Arial"/>
          <w:sz w:val="26"/>
          <w:szCs w:val="26"/>
        </w:rPr>
      </w:pPr>
      <w:r>
        <w:rPr>
          <w:rFonts w:ascii="Arial" w:hAnsi="Arial" w:cs="Arial"/>
          <w:sz w:val="26"/>
          <w:szCs w:val="26"/>
        </w:rPr>
        <w:t>2.2.</w:t>
      </w:r>
      <w:r w:rsidR="00507A43">
        <w:rPr>
          <w:rFonts w:ascii="Arial" w:hAnsi="Arial" w:cs="Arial"/>
          <w:sz w:val="26"/>
          <w:szCs w:val="26"/>
        </w:rPr>
        <w:t xml:space="preserve"> La </w:t>
      </w:r>
      <w:proofErr w:type="spellStart"/>
      <w:r w:rsidR="00507A43" w:rsidRPr="00507A43">
        <w:rPr>
          <w:rFonts w:ascii="Arial" w:hAnsi="Arial" w:cs="Arial"/>
          <w:szCs w:val="26"/>
        </w:rPr>
        <w:t>UGPP</w:t>
      </w:r>
      <w:proofErr w:type="spellEnd"/>
      <w:r w:rsidR="00507A43">
        <w:rPr>
          <w:rFonts w:ascii="Arial" w:hAnsi="Arial" w:cs="Arial"/>
          <w:sz w:val="26"/>
          <w:szCs w:val="26"/>
        </w:rPr>
        <w:t xml:space="preserve"> </w:t>
      </w:r>
      <w:r>
        <w:rPr>
          <w:rFonts w:ascii="Arial" w:hAnsi="Arial" w:cs="Arial"/>
          <w:sz w:val="26"/>
          <w:szCs w:val="26"/>
        </w:rPr>
        <w:t xml:space="preserve">mediante </w:t>
      </w:r>
      <w:r w:rsidR="00507A43">
        <w:rPr>
          <w:rFonts w:ascii="Arial" w:hAnsi="Arial" w:cs="Arial"/>
          <w:sz w:val="26"/>
          <w:szCs w:val="26"/>
        </w:rPr>
        <w:t xml:space="preserve">oficio 20161410366841 del 29 de noviembre de 2016, </w:t>
      </w:r>
      <w:r>
        <w:rPr>
          <w:rFonts w:ascii="Arial" w:hAnsi="Arial" w:cs="Arial"/>
          <w:sz w:val="26"/>
          <w:szCs w:val="26"/>
        </w:rPr>
        <w:t>re</w:t>
      </w:r>
      <w:r w:rsidR="00507A43">
        <w:rPr>
          <w:rFonts w:ascii="Arial" w:hAnsi="Arial" w:cs="Arial"/>
          <w:sz w:val="26"/>
          <w:szCs w:val="26"/>
        </w:rPr>
        <w:t xml:space="preserve">quirió a la accionante para que allegara constancia de ejecutoria de la sentencia, copia de los autos que liquidaron las costas y declaración </w:t>
      </w:r>
      <w:proofErr w:type="spellStart"/>
      <w:r w:rsidR="00507A43">
        <w:rPr>
          <w:rFonts w:ascii="Arial" w:hAnsi="Arial" w:cs="Arial"/>
          <w:sz w:val="26"/>
          <w:szCs w:val="26"/>
        </w:rPr>
        <w:t>extrajuicio</w:t>
      </w:r>
      <w:proofErr w:type="spellEnd"/>
      <w:r w:rsidR="00507A43">
        <w:rPr>
          <w:rFonts w:ascii="Arial" w:hAnsi="Arial" w:cs="Arial"/>
          <w:sz w:val="26"/>
          <w:szCs w:val="26"/>
        </w:rPr>
        <w:t xml:space="preserve"> de no pago de la condena</w:t>
      </w:r>
      <w:r>
        <w:rPr>
          <w:rFonts w:ascii="Arial" w:hAnsi="Arial" w:cs="Arial"/>
          <w:sz w:val="26"/>
          <w:szCs w:val="26"/>
        </w:rPr>
        <w:t>.</w:t>
      </w:r>
    </w:p>
    <w:p w:rsidR="005837D9" w:rsidRPr="00D7015D" w:rsidRDefault="005837D9" w:rsidP="005837D9">
      <w:pPr>
        <w:pStyle w:val="Sinespaciado1"/>
        <w:spacing w:line="360" w:lineRule="auto"/>
        <w:ind w:firstLine="2835"/>
        <w:jc w:val="both"/>
        <w:rPr>
          <w:rFonts w:ascii="Arial" w:hAnsi="Arial" w:cs="Arial"/>
          <w:sz w:val="16"/>
          <w:szCs w:val="16"/>
        </w:rPr>
      </w:pPr>
    </w:p>
    <w:p w:rsidR="00507A43" w:rsidRDefault="005837D9" w:rsidP="005837D9">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507A43">
        <w:rPr>
          <w:rFonts w:ascii="Arial" w:hAnsi="Arial" w:cs="Arial"/>
          <w:sz w:val="26"/>
          <w:szCs w:val="26"/>
        </w:rPr>
        <w:t>Por escrito del 12 de diciembre de 2016, se allegaron nuevamente los documentos exigidos por la accionada, indicando que con la cuenta de cobro presentada el 10 de noviembre de 2016, ya se habían arrimado.</w:t>
      </w:r>
    </w:p>
    <w:p w:rsidR="00507A43" w:rsidRPr="00507A43" w:rsidRDefault="00507A43" w:rsidP="005837D9">
      <w:pPr>
        <w:pStyle w:val="Sinespaciado1"/>
        <w:spacing w:line="360" w:lineRule="auto"/>
        <w:ind w:firstLine="2835"/>
        <w:jc w:val="both"/>
        <w:rPr>
          <w:rFonts w:ascii="Arial" w:hAnsi="Arial" w:cs="Arial"/>
          <w:sz w:val="16"/>
          <w:szCs w:val="16"/>
        </w:rPr>
      </w:pPr>
    </w:p>
    <w:p w:rsidR="005837D9" w:rsidRDefault="00507A43" w:rsidP="005837D9">
      <w:pPr>
        <w:pStyle w:val="Sinespaciado1"/>
        <w:spacing w:line="360" w:lineRule="auto"/>
        <w:ind w:firstLine="2835"/>
        <w:jc w:val="both"/>
        <w:rPr>
          <w:rFonts w:ascii="Arial" w:hAnsi="Arial" w:cs="Arial"/>
          <w:sz w:val="26"/>
          <w:szCs w:val="26"/>
        </w:rPr>
      </w:pPr>
      <w:r>
        <w:rPr>
          <w:rFonts w:ascii="Arial" w:hAnsi="Arial" w:cs="Arial"/>
          <w:sz w:val="26"/>
          <w:szCs w:val="26"/>
        </w:rPr>
        <w:t xml:space="preserve">2.4 </w:t>
      </w:r>
      <w:r w:rsidR="005837D9">
        <w:rPr>
          <w:rFonts w:ascii="Arial" w:hAnsi="Arial" w:cs="Arial"/>
          <w:sz w:val="26"/>
          <w:szCs w:val="26"/>
        </w:rPr>
        <w:t>Han transcurrido más de 4 meses y la</w:t>
      </w:r>
      <w:r w:rsidR="00EB74C4">
        <w:rPr>
          <w:rFonts w:ascii="Arial" w:hAnsi="Arial" w:cs="Arial"/>
          <w:sz w:val="26"/>
          <w:szCs w:val="26"/>
        </w:rPr>
        <w:t xml:space="preserve"> entidad accionada</w:t>
      </w:r>
      <w:r w:rsidR="005837D9">
        <w:rPr>
          <w:rFonts w:ascii="Arial" w:hAnsi="Arial" w:cs="Arial"/>
          <w:sz w:val="26"/>
          <w:szCs w:val="26"/>
        </w:rPr>
        <w:t xml:space="preserve"> ha </w:t>
      </w:r>
      <w:r w:rsidR="00EB74C4">
        <w:rPr>
          <w:rFonts w:ascii="Arial" w:hAnsi="Arial" w:cs="Arial"/>
          <w:sz w:val="26"/>
          <w:szCs w:val="26"/>
        </w:rPr>
        <w:t xml:space="preserve">guardado silencio, no ha notificado a la solicitante o su apoderado </w:t>
      </w:r>
      <w:r w:rsidR="005837D9">
        <w:rPr>
          <w:rFonts w:ascii="Arial" w:hAnsi="Arial" w:cs="Arial"/>
          <w:sz w:val="26"/>
          <w:szCs w:val="26"/>
        </w:rPr>
        <w:t xml:space="preserve">respuesta </w:t>
      </w:r>
      <w:r w:rsidR="00EB74C4">
        <w:rPr>
          <w:rFonts w:ascii="Arial" w:hAnsi="Arial" w:cs="Arial"/>
          <w:sz w:val="26"/>
          <w:szCs w:val="26"/>
        </w:rPr>
        <w:t>que ponga fin al requerimiento elevado</w:t>
      </w:r>
      <w:r w:rsidR="005837D9">
        <w:rPr>
          <w:rFonts w:ascii="Arial" w:hAnsi="Arial" w:cs="Arial"/>
          <w:sz w:val="26"/>
          <w:szCs w:val="26"/>
        </w:rPr>
        <w:t>.</w:t>
      </w:r>
    </w:p>
    <w:p w:rsidR="005837D9" w:rsidRPr="00D7015D" w:rsidRDefault="005837D9" w:rsidP="005837D9">
      <w:pPr>
        <w:pStyle w:val="Sinespaciado1"/>
        <w:spacing w:line="360" w:lineRule="auto"/>
        <w:ind w:firstLine="2835"/>
        <w:jc w:val="both"/>
        <w:rPr>
          <w:rFonts w:ascii="Arial" w:hAnsi="Arial" w:cs="Arial"/>
          <w:sz w:val="16"/>
          <w:szCs w:val="16"/>
        </w:rPr>
      </w:pPr>
    </w:p>
    <w:p w:rsidR="005D2C9D" w:rsidRPr="00CF4354" w:rsidRDefault="005D2C9D" w:rsidP="005D2C9D">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005837D9">
        <w:rPr>
          <w:rFonts w:ascii="Arial" w:hAnsi="Arial" w:cs="Arial"/>
          <w:sz w:val="26"/>
          <w:szCs w:val="26"/>
        </w:rPr>
        <w:t xml:space="preserve"> </w:t>
      </w:r>
      <w:r w:rsidRPr="008633BE">
        <w:rPr>
          <w:rFonts w:ascii="Arial" w:hAnsi="Arial" w:cs="Arial"/>
          <w:sz w:val="26"/>
          <w:szCs w:val="26"/>
        </w:rPr>
        <w:t>Pide, c</w:t>
      </w:r>
      <w:r>
        <w:rPr>
          <w:rFonts w:ascii="Arial" w:hAnsi="Arial" w:cs="Arial"/>
          <w:sz w:val="26"/>
          <w:szCs w:val="26"/>
        </w:rPr>
        <w:t>onforme a lo relatado, tutelar l</w:t>
      </w:r>
      <w:r w:rsidR="000067CB">
        <w:rPr>
          <w:rFonts w:ascii="Arial" w:hAnsi="Arial" w:cs="Arial"/>
          <w:sz w:val="26"/>
          <w:szCs w:val="26"/>
        </w:rPr>
        <w:t>os</w:t>
      </w:r>
      <w:r>
        <w:rPr>
          <w:rFonts w:ascii="Arial" w:hAnsi="Arial" w:cs="Arial"/>
          <w:sz w:val="26"/>
          <w:szCs w:val="26"/>
        </w:rPr>
        <w:t xml:space="preserve"> derecho</w:t>
      </w:r>
      <w:r w:rsidR="000067CB">
        <w:rPr>
          <w:rFonts w:ascii="Arial" w:hAnsi="Arial" w:cs="Arial"/>
          <w:sz w:val="26"/>
          <w:szCs w:val="26"/>
        </w:rPr>
        <w:t>s</w:t>
      </w:r>
      <w:r>
        <w:rPr>
          <w:rFonts w:ascii="Arial" w:hAnsi="Arial" w:cs="Arial"/>
          <w:sz w:val="26"/>
          <w:szCs w:val="26"/>
        </w:rPr>
        <w:t xml:space="preserve"> fundamental</w:t>
      </w:r>
      <w:r w:rsidR="000067CB">
        <w:rPr>
          <w:rFonts w:ascii="Arial" w:hAnsi="Arial" w:cs="Arial"/>
          <w:sz w:val="26"/>
          <w:szCs w:val="26"/>
        </w:rPr>
        <w:t>es</w:t>
      </w:r>
      <w:r>
        <w:rPr>
          <w:rFonts w:ascii="Arial" w:hAnsi="Arial" w:cs="Arial"/>
          <w:sz w:val="26"/>
          <w:szCs w:val="26"/>
        </w:rPr>
        <w:t xml:space="preserve"> invocado</w:t>
      </w:r>
      <w:r w:rsidR="000067CB">
        <w:rPr>
          <w:rFonts w:ascii="Arial" w:hAnsi="Arial" w:cs="Arial"/>
          <w:sz w:val="26"/>
          <w:szCs w:val="26"/>
        </w:rPr>
        <w:t>s</w:t>
      </w:r>
      <w:r>
        <w:rPr>
          <w:rFonts w:ascii="Arial" w:hAnsi="Arial" w:cs="Arial"/>
          <w:sz w:val="26"/>
          <w:szCs w:val="26"/>
        </w:rPr>
        <w:t xml:space="preserve">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entidad </w:t>
      </w:r>
      <w:r>
        <w:rPr>
          <w:rFonts w:ascii="Arial" w:hAnsi="Arial" w:cs="Arial"/>
          <w:sz w:val="26"/>
          <w:szCs w:val="26"/>
        </w:rPr>
        <w:t>accionada resolver</w:t>
      </w:r>
      <w:r w:rsidR="000067CB">
        <w:rPr>
          <w:rFonts w:ascii="Arial" w:hAnsi="Arial" w:cs="Arial"/>
          <w:sz w:val="26"/>
          <w:szCs w:val="26"/>
        </w:rPr>
        <w:t xml:space="preserve"> de fondo y de manera definitiva la</w:t>
      </w:r>
      <w:r>
        <w:rPr>
          <w:rFonts w:ascii="Arial" w:hAnsi="Arial" w:cs="Arial"/>
          <w:sz w:val="26"/>
          <w:szCs w:val="26"/>
        </w:rPr>
        <w:t xml:space="preserve"> petición </w:t>
      </w:r>
      <w:r w:rsidR="000067CB">
        <w:rPr>
          <w:rFonts w:ascii="Arial" w:hAnsi="Arial" w:cs="Arial"/>
          <w:sz w:val="26"/>
          <w:szCs w:val="26"/>
        </w:rPr>
        <w:t>radicada el 10 de</w:t>
      </w:r>
      <w:r>
        <w:rPr>
          <w:rFonts w:ascii="Arial" w:hAnsi="Arial" w:cs="Arial"/>
          <w:sz w:val="26"/>
          <w:szCs w:val="26"/>
        </w:rPr>
        <w:t xml:space="preserve"> </w:t>
      </w:r>
      <w:r w:rsidR="000067CB">
        <w:rPr>
          <w:rFonts w:ascii="Arial" w:hAnsi="Arial" w:cs="Arial"/>
          <w:sz w:val="26"/>
          <w:szCs w:val="26"/>
        </w:rPr>
        <w:t>nov</w:t>
      </w:r>
      <w:r>
        <w:rPr>
          <w:rFonts w:ascii="Arial" w:hAnsi="Arial" w:cs="Arial"/>
          <w:sz w:val="26"/>
          <w:szCs w:val="26"/>
        </w:rPr>
        <w:t xml:space="preserve">iembre </w:t>
      </w:r>
      <w:r w:rsidR="000067CB">
        <w:rPr>
          <w:rFonts w:ascii="Arial" w:hAnsi="Arial" w:cs="Arial"/>
          <w:sz w:val="26"/>
          <w:szCs w:val="26"/>
        </w:rPr>
        <w:t>último</w:t>
      </w:r>
      <w:r w:rsidRPr="00CF4354">
        <w:rPr>
          <w:rFonts w:ascii="Arial" w:hAnsi="Arial" w:cs="Arial"/>
          <w:sz w:val="26"/>
          <w:szCs w:val="26"/>
        </w:rPr>
        <w:t xml:space="preserve">. </w:t>
      </w:r>
    </w:p>
    <w:p w:rsidR="005D2C9D" w:rsidRPr="00CF4354" w:rsidRDefault="005D2C9D" w:rsidP="005D2C9D">
      <w:pPr>
        <w:pStyle w:val="Sinespaciado1"/>
        <w:spacing w:line="360" w:lineRule="auto"/>
        <w:ind w:firstLine="2835"/>
        <w:jc w:val="both"/>
        <w:rPr>
          <w:rFonts w:ascii="Arial" w:hAnsi="Arial" w:cs="Arial"/>
          <w:sz w:val="16"/>
          <w:szCs w:val="26"/>
        </w:rPr>
      </w:pPr>
    </w:p>
    <w:p w:rsidR="00B54CA3" w:rsidRPr="00D25D69" w:rsidRDefault="005D2C9D" w:rsidP="005D2C9D">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Pr="00074E3F">
        <w:rPr>
          <w:rFonts w:ascii="Arial" w:hAnsi="Arial" w:cs="Arial"/>
          <w:sz w:val="26"/>
          <w:szCs w:val="26"/>
          <w:lang w:val="es-ES" w:eastAsia="es-ES"/>
        </w:rPr>
        <w:t xml:space="preserve">Juzgado </w:t>
      </w:r>
      <w:r>
        <w:rPr>
          <w:rFonts w:ascii="Arial" w:hAnsi="Arial" w:cs="Arial"/>
          <w:sz w:val="26"/>
          <w:szCs w:val="26"/>
          <w:lang w:val="es-ES" w:eastAsia="es-ES"/>
        </w:rPr>
        <w:t xml:space="preserve">Cuarto Civil </w:t>
      </w:r>
      <w:r w:rsidRPr="00074E3F">
        <w:rPr>
          <w:rFonts w:ascii="Arial" w:hAnsi="Arial" w:cs="Arial"/>
          <w:sz w:val="26"/>
          <w:szCs w:val="26"/>
          <w:lang w:val="es-ES" w:eastAsia="es-ES"/>
        </w:rPr>
        <w:t xml:space="preserve">del Circuito de </w:t>
      </w:r>
      <w:r w:rsidRPr="00CF4354">
        <w:rPr>
          <w:rFonts w:ascii="Arial" w:hAnsi="Arial" w:cs="Arial"/>
          <w:sz w:val="26"/>
          <w:szCs w:val="26"/>
        </w:rPr>
        <w:t>la ciudad, quien impartió el trámite legal</w:t>
      </w:r>
      <w:r w:rsidR="007972BB">
        <w:rPr>
          <w:rFonts w:ascii="Arial" w:hAnsi="Arial" w:cs="Arial"/>
          <w:sz w:val="26"/>
          <w:szCs w:val="26"/>
        </w:rPr>
        <w:t>, vinculando a</w:t>
      </w:r>
      <w:r w:rsidR="00B509D4">
        <w:rPr>
          <w:rFonts w:ascii="Arial" w:hAnsi="Arial" w:cs="Arial"/>
          <w:sz w:val="26"/>
          <w:szCs w:val="26"/>
        </w:rPr>
        <w:t xml:space="preserve"> varias dependencias de </w:t>
      </w:r>
      <w:r w:rsidR="007972BB">
        <w:rPr>
          <w:rFonts w:ascii="Arial" w:hAnsi="Arial" w:cs="Arial"/>
          <w:sz w:val="26"/>
          <w:szCs w:val="26"/>
        </w:rPr>
        <w:t>l</w:t>
      </w:r>
      <w:r w:rsidR="00D34580">
        <w:rPr>
          <w:rFonts w:ascii="Arial" w:hAnsi="Arial" w:cs="Arial"/>
          <w:sz w:val="26"/>
          <w:szCs w:val="26"/>
        </w:rPr>
        <w:t>a</w:t>
      </w:r>
      <w:r w:rsidR="002827C5">
        <w:rPr>
          <w:rFonts w:ascii="Arial" w:hAnsi="Arial" w:cs="Arial"/>
          <w:sz w:val="26"/>
          <w:szCs w:val="26"/>
        </w:rPr>
        <w:t xml:space="preserve"> </w:t>
      </w:r>
      <w:proofErr w:type="spellStart"/>
      <w:r w:rsidR="00C9432A" w:rsidRPr="007972BB">
        <w:rPr>
          <w:rFonts w:ascii="Arial" w:hAnsi="Arial" w:cs="Arial"/>
          <w:sz w:val="24"/>
          <w:szCs w:val="26"/>
        </w:rPr>
        <w:t>U</w:t>
      </w:r>
      <w:r w:rsidR="002827C5">
        <w:rPr>
          <w:rFonts w:ascii="Arial" w:hAnsi="Arial" w:cs="Arial"/>
          <w:sz w:val="24"/>
          <w:szCs w:val="26"/>
        </w:rPr>
        <w:t>GPP</w:t>
      </w:r>
      <w:proofErr w:type="spellEnd"/>
      <w:r w:rsidR="00B54CA3" w:rsidRPr="00D25D69">
        <w:rPr>
          <w:rFonts w:ascii="Arial" w:hAnsi="Arial" w:cs="Arial"/>
          <w:sz w:val="26"/>
          <w:szCs w:val="26"/>
        </w:rPr>
        <w:t>.</w:t>
      </w:r>
    </w:p>
    <w:p w:rsidR="00E132F5" w:rsidRPr="00C12D94" w:rsidRDefault="00E132F5" w:rsidP="00E132F5">
      <w:pPr>
        <w:pStyle w:val="Sinespaciado1"/>
        <w:spacing w:line="360" w:lineRule="auto"/>
        <w:ind w:firstLine="2835"/>
        <w:jc w:val="both"/>
        <w:rPr>
          <w:rFonts w:ascii="Arial" w:hAnsi="Arial" w:cs="Arial"/>
          <w:sz w:val="16"/>
          <w:szCs w:val="26"/>
        </w:rPr>
      </w:pPr>
    </w:p>
    <w:p w:rsidR="00B54CA3" w:rsidRPr="00B45291" w:rsidRDefault="00C12D94" w:rsidP="00B45291">
      <w:pPr>
        <w:pStyle w:val="Sinespaciado1"/>
        <w:spacing w:line="360" w:lineRule="auto"/>
        <w:ind w:firstLine="2835"/>
        <w:jc w:val="both"/>
        <w:rPr>
          <w:rFonts w:ascii="Arial" w:eastAsia="Batang" w:hAnsi="Arial" w:cs="Arial"/>
          <w:sz w:val="26"/>
          <w:szCs w:val="26"/>
        </w:rPr>
      </w:pPr>
      <w:r>
        <w:rPr>
          <w:rFonts w:ascii="Arial" w:hAnsi="Arial" w:cs="Arial"/>
          <w:sz w:val="26"/>
          <w:szCs w:val="26"/>
        </w:rPr>
        <w:t xml:space="preserve">4.1. </w:t>
      </w:r>
      <w:r w:rsidR="00B509D4">
        <w:rPr>
          <w:rFonts w:ascii="Arial" w:hAnsi="Arial" w:cs="Arial"/>
          <w:sz w:val="26"/>
          <w:szCs w:val="26"/>
        </w:rPr>
        <w:t>El</w:t>
      </w:r>
      <w:r w:rsidR="002827C5">
        <w:rPr>
          <w:rFonts w:ascii="Arial" w:hAnsi="Arial" w:cs="Arial"/>
          <w:sz w:val="26"/>
          <w:szCs w:val="26"/>
        </w:rPr>
        <w:t xml:space="preserve"> apoderado general y </w:t>
      </w:r>
      <w:r w:rsidR="00B509D4">
        <w:rPr>
          <w:rFonts w:ascii="Arial" w:hAnsi="Arial" w:cs="Arial"/>
          <w:sz w:val="26"/>
          <w:szCs w:val="26"/>
        </w:rPr>
        <w:t xml:space="preserve">Director </w:t>
      </w:r>
      <w:r w:rsidR="002827C5">
        <w:rPr>
          <w:rFonts w:ascii="Arial" w:hAnsi="Arial" w:cs="Arial"/>
          <w:sz w:val="26"/>
          <w:szCs w:val="26"/>
        </w:rPr>
        <w:t xml:space="preserve">Jurídico de </w:t>
      </w:r>
      <w:r w:rsidR="00B509D4">
        <w:rPr>
          <w:rFonts w:ascii="Arial" w:hAnsi="Arial" w:cs="Arial"/>
          <w:sz w:val="26"/>
          <w:szCs w:val="26"/>
        </w:rPr>
        <w:t xml:space="preserve">la </w:t>
      </w:r>
      <w:proofErr w:type="spellStart"/>
      <w:r w:rsidR="00B509D4">
        <w:rPr>
          <w:rFonts w:ascii="Arial" w:hAnsi="Arial" w:cs="Arial"/>
          <w:sz w:val="26"/>
          <w:szCs w:val="26"/>
        </w:rPr>
        <w:t>U</w:t>
      </w:r>
      <w:r w:rsidR="002827C5">
        <w:rPr>
          <w:rFonts w:ascii="Arial" w:hAnsi="Arial" w:cs="Arial"/>
          <w:sz w:val="26"/>
          <w:szCs w:val="26"/>
        </w:rPr>
        <w:t>GPP</w:t>
      </w:r>
      <w:proofErr w:type="spellEnd"/>
      <w:r w:rsidR="00073590">
        <w:rPr>
          <w:rFonts w:ascii="Arial" w:hAnsi="Arial" w:cs="Arial"/>
          <w:sz w:val="26"/>
          <w:szCs w:val="26"/>
        </w:rPr>
        <w:t xml:space="preserve"> indic</w:t>
      </w:r>
      <w:r w:rsidR="002827C5">
        <w:rPr>
          <w:rFonts w:ascii="Arial" w:hAnsi="Arial" w:cs="Arial"/>
          <w:sz w:val="26"/>
          <w:szCs w:val="26"/>
        </w:rPr>
        <w:t>ó</w:t>
      </w:r>
      <w:r w:rsidR="00073590">
        <w:rPr>
          <w:rFonts w:ascii="Arial" w:hAnsi="Arial" w:cs="Arial"/>
          <w:sz w:val="26"/>
          <w:szCs w:val="26"/>
        </w:rPr>
        <w:t xml:space="preserve"> que </w:t>
      </w:r>
      <w:r w:rsidR="00B177EA">
        <w:rPr>
          <w:rFonts w:ascii="Arial" w:hAnsi="Arial" w:cs="Arial"/>
          <w:sz w:val="26"/>
          <w:szCs w:val="26"/>
        </w:rPr>
        <w:t xml:space="preserve">existe una carencia de objeto respecto del </w:t>
      </w:r>
      <w:r w:rsidR="00073590">
        <w:rPr>
          <w:rFonts w:ascii="Arial" w:hAnsi="Arial" w:cs="Arial"/>
          <w:sz w:val="26"/>
          <w:szCs w:val="26"/>
        </w:rPr>
        <w:t>derecho de petición</w:t>
      </w:r>
      <w:r w:rsidR="00B177EA">
        <w:rPr>
          <w:rFonts w:ascii="Arial" w:hAnsi="Arial" w:cs="Arial"/>
          <w:sz w:val="26"/>
          <w:szCs w:val="26"/>
        </w:rPr>
        <w:t>, porque ya profirió el acto administrativo correspondiente, pues</w:t>
      </w:r>
      <w:r w:rsidR="00073590">
        <w:rPr>
          <w:rFonts w:ascii="Arial" w:hAnsi="Arial" w:cs="Arial"/>
          <w:sz w:val="26"/>
          <w:szCs w:val="26"/>
        </w:rPr>
        <w:t xml:space="preserve"> </w:t>
      </w:r>
      <w:r w:rsidR="00073590">
        <w:rPr>
          <w:rFonts w:ascii="Arial" w:hAnsi="Arial" w:cs="Arial"/>
          <w:sz w:val="26"/>
          <w:szCs w:val="26"/>
        </w:rPr>
        <w:lastRenderedPageBreak/>
        <w:t xml:space="preserve">mediante </w:t>
      </w:r>
      <w:r w:rsidR="00B177EA">
        <w:rPr>
          <w:rFonts w:ascii="Arial" w:hAnsi="Arial" w:cs="Arial"/>
          <w:sz w:val="26"/>
          <w:szCs w:val="26"/>
        </w:rPr>
        <w:t>resolu</w:t>
      </w:r>
      <w:r w:rsidR="00073590">
        <w:rPr>
          <w:rFonts w:ascii="Arial" w:hAnsi="Arial" w:cs="Arial"/>
          <w:sz w:val="26"/>
          <w:szCs w:val="26"/>
        </w:rPr>
        <w:t>ción</w:t>
      </w:r>
      <w:r w:rsidR="00B177EA">
        <w:rPr>
          <w:rFonts w:ascii="Arial" w:hAnsi="Arial" w:cs="Arial"/>
          <w:sz w:val="26"/>
          <w:szCs w:val="26"/>
        </w:rPr>
        <w:t xml:space="preserve"> </w:t>
      </w:r>
      <w:proofErr w:type="spellStart"/>
      <w:r w:rsidR="00B177EA">
        <w:rPr>
          <w:rFonts w:ascii="Arial" w:hAnsi="Arial" w:cs="Arial"/>
          <w:sz w:val="26"/>
          <w:szCs w:val="26"/>
        </w:rPr>
        <w:t>RDP</w:t>
      </w:r>
      <w:proofErr w:type="spellEnd"/>
      <w:r w:rsidR="00B177EA">
        <w:rPr>
          <w:rFonts w:ascii="Arial" w:hAnsi="Arial" w:cs="Arial"/>
          <w:sz w:val="26"/>
          <w:szCs w:val="26"/>
        </w:rPr>
        <w:t xml:space="preserve"> 003219 del 31 de enero de 2017 </w:t>
      </w:r>
      <w:proofErr w:type="spellStart"/>
      <w:r w:rsidR="00B177EA">
        <w:rPr>
          <w:rFonts w:ascii="Arial" w:hAnsi="Arial" w:cs="Arial"/>
          <w:sz w:val="26"/>
          <w:szCs w:val="26"/>
        </w:rPr>
        <w:t>reliquidó</w:t>
      </w:r>
      <w:proofErr w:type="spellEnd"/>
      <w:r w:rsidR="00B177EA">
        <w:rPr>
          <w:rFonts w:ascii="Arial" w:hAnsi="Arial" w:cs="Arial"/>
          <w:sz w:val="26"/>
          <w:szCs w:val="26"/>
        </w:rPr>
        <w:t xml:space="preserve"> la pensión de vejez de la actora</w:t>
      </w:r>
      <w:r w:rsidR="00073590">
        <w:rPr>
          <w:rFonts w:ascii="Arial" w:hAnsi="Arial" w:cs="Arial"/>
          <w:sz w:val="26"/>
          <w:szCs w:val="26"/>
        </w:rPr>
        <w:t xml:space="preserve">, </w:t>
      </w:r>
      <w:r w:rsidR="00B177EA">
        <w:rPr>
          <w:rFonts w:ascii="Arial" w:hAnsi="Arial" w:cs="Arial"/>
          <w:sz w:val="26"/>
          <w:szCs w:val="26"/>
        </w:rPr>
        <w:t>a quien citó para</w:t>
      </w:r>
      <w:r w:rsidR="00066D23">
        <w:rPr>
          <w:rFonts w:ascii="Arial" w:hAnsi="Arial" w:cs="Arial"/>
          <w:sz w:val="26"/>
          <w:szCs w:val="26"/>
        </w:rPr>
        <w:t xml:space="preserve"> su</w:t>
      </w:r>
      <w:r w:rsidR="00B177EA">
        <w:rPr>
          <w:rFonts w:ascii="Arial" w:hAnsi="Arial" w:cs="Arial"/>
          <w:sz w:val="26"/>
          <w:szCs w:val="26"/>
        </w:rPr>
        <w:t xml:space="preserve"> notificación mediante oficio No. 201714200297691, comunicación recibida por la </w:t>
      </w:r>
      <w:r w:rsidR="00B177EA">
        <w:rPr>
          <w:rFonts w:ascii="Arial" w:hAnsi="Arial" w:cs="Arial"/>
          <w:sz w:val="26"/>
          <w:szCs w:val="26"/>
          <w:lang w:val="es-ES" w:eastAsia="es-ES"/>
        </w:rPr>
        <w:t xml:space="preserve">señora </w:t>
      </w:r>
      <w:r w:rsidR="00B177EA" w:rsidRPr="00397010">
        <w:rPr>
          <w:rFonts w:ascii="Arial" w:hAnsi="Arial" w:cs="Arial"/>
          <w:szCs w:val="26"/>
          <w:lang w:val="es-ES" w:eastAsia="es-ES"/>
        </w:rPr>
        <w:t>ANA</w:t>
      </w:r>
      <w:r w:rsidR="00B177EA">
        <w:rPr>
          <w:rFonts w:ascii="Arial" w:hAnsi="Arial" w:cs="Arial"/>
          <w:szCs w:val="26"/>
          <w:lang w:val="es-ES" w:eastAsia="es-ES"/>
        </w:rPr>
        <w:t xml:space="preserve"> DE LOS SANTOS GRECO RINCONES</w:t>
      </w:r>
      <w:r w:rsidR="00B177EA">
        <w:rPr>
          <w:rFonts w:ascii="Arial" w:hAnsi="Arial" w:cs="Arial"/>
          <w:sz w:val="26"/>
          <w:szCs w:val="26"/>
        </w:rPr>
        <w:t xml:space="preserve"> el 9 de febrero pasado, tal como lo certificó la empresa de </w:t>
      </w:r>
      <w:r w:rsidR="00073590">
        <w:rPr>
          <w:rFonts w:ascii="Arial" w:hAnsi="Arial" w:cs="Arial"/>
          <w:sz w:val="26"/>
          <w:szCs w:val="26"/>
        </w:rPr>
        <w:t xml:space="preserve">Servicios Postales Nacionales </w:t>
      </w:r>
      <w:proofErr w:type="spellStart"/>
      <w:r w:rsidR="00073590">
        <w:rPr>
          <w:rFonts w:ascii="Arial" w:hAnsi="Arial" w:cs="Arial"/>
          <w:sz w:val="26"/>
          <w:szCs w:val="26"/>
        </w:rPr>
        <w:t>SA</w:t>
      </w:r>
      <w:proofErr w:type="spellEnd"/>
      <w:r w:rsidR="00073590">
        <w:rPr>
          <w:rFonts w:ascii="Arial" w:hAnsi="Arial" w:cs="Arial"/>
          <w:sz w:val="26"/>
          <w:szCs w:val="26"/>
        </w:rPr>
        <w:t xml:space="preserve"> 472, adjuntan</w:t>
      </w:r>
      <w:r w:rsidR="00B177EA">
        <w:rPr>
          <w:rFonts w:ascii="Arial" w:hAnsi="Arial" w:cs="Arial"/>
          <w:sz w:val="26"/>
          <w:szCs w:val="26"/>
        </w:rPr>
        <w:t xml:space="preserve">do </w:t>
      </w:r>
      <w:r w:rsidR="00066D23">
        <w:rPr>
          <w:rFonts w:ascii="Arial" w:hAnsi="Arial" w:cs="Arial"/>
          <w:sz w:val="26"/>
          <w:szCs w:val="26"/>
        </w:rPr>
        <w:t xml:space="preserve">la guía de </w:t>
      </w:r>
      <w:r w:rsidR="00B177EA">
        <w:rPr>
          <w:rFonts w:ascii="Arial" w:hAnsi="Arial" w:cs="Arial"/>
          <w:sz w:val="26"/>
          <w:szCs w:val="26"/>
        </w:rPr>
        <w:t>trazabilidad y copia del oficio entregado. Posteriormente la accionante</w:t>
      </w:r>
      <w:r w:rsidR="00EB4284">
        <w:rPr>
          <w:rFonts w:ascii="Arial" w:hAnsi="Arial" w:cs="Arial"/>
          <w:sz w:val="26"/>
          <w:szCs w:val="26"/>
        </w:rPr>
        <w:t xml:space="preserve"> solicitó la notificación electrónica de la resolución expedida, pero al no haber diligenciado el formato autorizando que se hiciera por ese medio, no ha sido posible proceder en tal forma</w:t>
      </w:r>
      <w:r w:rsidR="00FC47F0">
        <w:rPr>
          <w:rFonts w:ascii="Arial" w:hAnsi="Arial" w:cs="Arial"/>
          <w:sz w:val="26"/>
          <w:szCs w:val="26"/>
        </w:rPr>
        <w:t xml:space="preserve">. </w:t>
      </w:r>
      <w:r w:rsidR="00EB4284">
        <w:rPr>
          <w:rFonts w:ascii="Arial" w:hAnsi="Arial" w:cs="Arial"/>
          <w:sz w:val="26"/>
          <w:szCs w:val="26"/>
        </w:rPr>
        <w:t>S</w:t>
      </w:r>
      <w:r w:rsidR="00FC47F0">
        <w:rPr>
          <w:rFonts w:ascii="Arial" w:hAnsi="Arial" w:cs="Arial"/>
          <w:sz w:val="26"/>
          <w:szCs w:val="26"/>
        </w:rPr>
        <w:t xml:space="preserve">olicita </w:t>
      </w:r>
      <w:r w:rsidR="00EB4284">
        <w:rPr>
          <w:rFonts w:ascii="Arial" w:hAnsi="Arial" w:cs="Arial"/>
          <w:sz w:val="26"/>
          <w:szCs w:val="26"/>
        </w:rPr>
        <w:t>declarar el hecho superado por la carencia actual de objeto respecto del derecho de petición objeto de litigio</w:t>
      </w:r>
      <w:r w:rsidR="00FC47F0">
        <w:rPr>
          <w:rFonts w:ascii="Arial" w:hAnsi="Arial" w:cs="Arial"/>
          <w:sz w:val="26"/>
          <w:szCs w:val="26"/>
        </w:rPr>
        <w:t>.</w:t>
      </w:r>
      <w:r w:rsidR="00EB4284">
        <w:rPr>
          <w:rFonts w:ascii="Arial" w:hAnsi="Arial" w:cs="Arial"/>
          <w:sz w:val="26"/>
          <w:szCs w:val="26"/>
        </w:rPr>
        <w:t xml:space="preserve"> </w:t>
      </w:r>
      <w:r w:rsidR="00B45291" w:rsidRPr="00CF4354">
        <w:rPr>
          <w:rFonts w:ascii="Arial" w:eastAsia="Batang" w:hAnsi="Arial" w:cs="Arial"/>
          <w:sz w:val="26"/>
          <w:szCs w:val="26"/>
        </w:rPr>
        <w:t>(</w:t>
      </w:r>
      <w:proofErr w:type="spellStart"/>
      <w:r w:rsidR="00B45291" w:rsidRPr="00CF4354">
        <w:rPr>
          <w:rFonts w:ascii="Arial" w:eastAsia="Batang" w:hAnsi="Arial" w:cs="Arial"/>
          <w:sz w:val="24"/>
          <w:szCs w:val="26"/>
        </w:rPr>
        <w:t>fls</w:t>
      </w:r>
      <w:proofErr w:type="spellEnd"/>
      <w:r w:rsidR="00B45291" w:rsidRPr="00CF4354">
        <w:rPr>
          <w:rFonts w:ascii="Arial" w:eastAsia="Batang" w:hAnsi="Arial" w:cs="Arial"/>
          <w:sz w:val="24"/>
          <w:szCs w:val="26"/>
        </w:rPr>
        <w:t xml:space="preserve">. </w:t>
      </w:r>
      <w:r w:rsidR="002827C5">
        <w:rPr>
          <w:rFonts w:ascii="Arial" w:eastAsia="Batang" w:hAnsi="Arial" w:cs="Arial"/>
          <w:sz w:val="24"/>
          <w:szCs w:val="26"/>
        </w:rPr>
        <w:t>76</w:t>
      </w:r>
      <w:r w:rsidR="00B45291">
        <w:rPr>
          <w:rFonts w:ascii="Arial" w:hAnsi="Arial" w:cs="Arial"/>
          <w:sz w:val="26"/>
          <w:szCs w:val="26"/>
        </w:rPr>
        <w:t>-</w:t>
      </w:r>
      <w:r w:rsidR="002827C5">
        <w:rPr>
          <w:rFonts w:ascii="Arial" w:hAnsi="Arial" w:cs="Arial"/>
          <w:sz w:val="26"/>
          <w:szCs w:val="26"/>
        </w:rPr>
        <w:t>7</w:t>
      </w:r>
      <w:r w:rsidR="00EB4284">
        <w:rPr>
          <w:rFonts w:ascii="Arial" w:hAnsi="Arial" w:cs="Arial"/>
          <w:sz w:val="26"/>
          <w:szCs w:val="26"/>
        </w:rPr>
        <w:t>8</w:t>
      </w:r>
      <w:r w:rsidR="00B45291">
        <w:rPr>
          <w:rFonts w:ascii="Arial" w:hAnsi="Arial" w:cs="Arial"/>
          <w:sz w:val="26"/>
          <w:szCs w:val="26"/>
        </w:rPr>
        <w:t xml:space="preserve"> </w:t>
      </w:r>
      <w:proofErr w:type="gramStart"/>
      <w:r w:rsidR="00B45291" w:rsidRPr="00CF4354">
        <w:rPr>
          <w:rFonts w:ascii="Arial" w:eastAsia="Batang" w:hAnsi="Arial" w:cs="Arial"/>
          <w:sz w:val="24"/>
          <w:szCs w:val="26"/>
        </w:rPr>
        <w:t>Ib.</w:t>
      </w:r>
      <w:proofErr w:type="gramEnd"/>
      <w:r w:rsidR="00B45291" w:rsidRPr="00CF4354">
        <w:rPr>
          <w:rFonts w:ascii="Arial" w:eastAsia="Batang" w:hAnsi="Arial" w:cs="Arial"/>
          <w:sz w:val="26"/>
          <w:szCs w:val="26"/>
        </w:rPr>
        <w:t>).</w:t>
      </w:r>
    </w:p>
    <w:p w:rsidR="00C12D94" w:rsidRPr="00B136C9" w:rsidRDefault="00C12D94" w:rsidP="00C12D94">
      <w:pPr>
        <w:pStyle w:val="Sinespaciado1"/>
        <w:spacing w:line="360" w:lineRule="auto"/>
        <w:ind w:firstLine="2835"/>
        <w:jc w:val="both"/>
        <w:rPr>
          <w:rFonts w:ascii="Arial" w:hAnsi="Arial" w:cs="Arial"/>
          <w:sz w:val="24"/>
          <w:szCs w:val="24"/>
        </w:rPr>
      </w:pPr>
    </w:p>
    <w:p w:rsidR="00B54CA3" w:rsidRPr="00C12D94" w:rsidRDefault="00B54CA3" w:rsidP="00B54CA3">
      <w:pPr>
        <w:pStyle w:val="Sinespaciado1"/>
        <w:spacing w:line="360" w:lineRule="auto"/>
        <w:ind w:firstLine="2835"/>
        <w:jc w:val="both"/>
        <w:rPr>
          <w:rFonts w:ascii="Arial" w:hAnsi="Arial" w:cs="Arial"/>
          <w:b/>
        </w:rPr>
      </w:pPr>
      <w:r w:rsidRPr="00C12D94">
        <w:rPr>
          <w:rFonts w:ascii="Arial" w:hAnsi="Arial" w:cs="Arial"/>
          <w:b/>
        </w:rPr>
        <w:t>III. LA SENTENCIA IMPUGNADA</w:t>
      </w:r>
    </w:p>
    <w:p w:rsidR="005813EF" w:rsidRPr="00B136C9" w:rsidRDefault="005813EF" w:rsidP="00B54CA3">
      <w:pPr>
        <w:pStyle w:val="Sinespaciado1"/>
        <w:spacing w:line="360" w:lineRule="auto"/>
        <w:ind w:firstLine="2835"/>
        <w:jc w:val="both"/>
        <w:rPr>
          <w:rFonts w:ascii="Arial" w:hAnsi="Arial" w:cs="Arial"/>
          <w:sz w:val="24"/>
          <w:szCs w:val="24"/>
        </w:rPr>
      </w:pPr>
    </w:p>
    <w:p w:rsidR="00073590" w:rsidRPr="00CF4354" w:rsidRDefault="007C6CF9" w:rsidP="00073590">
      <w:pPr>
        <w:pStyle w:val="Sinespaciado1"/>
        <w:spacing w:line="360" w:lineRule="auto"/>
        <w:ind w:firstLine="2835"/>
        <w:jc w:val="both"/>
        <w:rPr>
          <w:rFonts w:ascii="Arial" w:eastAsia="Batang" w:hAnsi="Arial" w:cs="Arial"/>
          <w:sz w:val="26"/>
          <w:szCs w:val="26"/>
        </w:rPr>
      </w:pPr>
      <w:r w:rsidRPr="00432CD9">
        <w:rPr>
          <w:rFonts w:ascii="Arial" w:eastAsia="Arial" w:hAnsi="Arial" w:cs="Arial"/>
          <w:sz w:val="26"/>
          <w:szCs w:val="26"/>
        </w:rPr>
        <w:t xml:space="preserve">La profirió el Juzgado </w:t>
      </w:r>
      <w:r w:rsidR="002B7EB1">
        <w:rPr>
          <w:rFonts w:ascii="Arial" w:eastAsia="Arial" w:hAnsi="Arial" w:cs="Arial"/>
          <w:sz w:val="26"/>
          <w:szCs w:val="26"/>
        </w:rPr>
        <w:t>Cuart</w:t>
      </w:r>
      <w:r w:rsidR="00B136C9">
        <w:rPr>
          <w:rFonts w:ascii="Arial" w:hAnsi="Arial" w:cs="Arial"/>
          <w:sz w:val="26"/>
          <w:szCs w:val="26"/>
        </w:rPr>
        <w:t>o Civil del Circuito</w:t>
      </w:r>
      <w:r w:rsidR="009D6033">
        <w:rPr>
          <w:rFonts w:ascii="Arial" w:hAnsi="Arial" w:cs="Arial"/>
          <w:sz w:val="26"/>
          <w:szCs w:val="26"/>
        </w:rPr>
        <w:t xml:space="preserve"> </w:t>
      </w:r>
      <w:r w:rsidR="00760DD6" w:rsidRPr="00432CD9">
        <w:rPr>
          <w:rFonts w:ascii="Arial" w:eastAsia="Arial" w:hAnsi="Arial" w:cs="Arial"/>
          <w:sz w:val="26"/>
          <w:szCs w:val="26"/>
        </w:rPr>
        <w:t>de Pereira</w:t>
      </w:r>
      <w:r w:rsidR="00432CD9" w:rsidRPr="00432CD9">
        <w:rPr>
          <w:rFonts w:ascii="Arial" w:eastAsia="Arial" w:hAnsi="Arial" w:cs="Arial"/>
          <w:sz w:val="26"/>
          <w:szCs w:val="26"/>
        </w:rPr>
        <w:t xml:space="preserve">, </w:t>
      </w:r>
      <w:r w:rsidR="00073590" w:rsidRPr="00CF4354">
        <w:rPr>
          <w:rFonts w:ascii="Arial" w:eastAsia="Arial" w:hAnsi="Arial" w:cs="Arial"/>
          <w:sz w:val="26"/>
          <w:szCs w:val="26"/>
        </w:rPr>
        <w:t>autoridad judicial que concedió el amparo al considerar que</w:t>
      </w:r>
      <w:r w:rsidR="00073590">
        <w:rPr>
          <w:rFonts w:ascii="Arial" w:eastAsia="Arial" w:hAnsi="Arial" w:cs="Arial"/>
          <w:sz w:val="26"/>
          <w:szCs w:val="26"/>
        </w:rPr>
        <w:t xml:space="preserve"> no obraba prueba de que </w:t>
      </w:r>
      <w:r w:rsidR="00073590">
        <w:rPr>
          <w:rFonts w:ascii="Arial" w:hAnsi="Arial" w:cs="Arial"/>
          <w:sz w:val="26"/>
          <w:szCs w:val="26"/>
        </w:rPr>
        <w:t xml:space="preserve">la </w:t>
      </w:r>
      <w:r w:rsidR="009D6033">
        <w:rPr>
          <w:rFonts w:ascii="Arial" w:hAnsi="Arial" w:cs="Arial"/>
          <w:lang w:val="es-ES" w:eastAsia="es-ES"/>
        </w:rPr>
        <w:t>UNIDAD ADMINISTRATIVA ESPECIAL DE GESTIÓN PENSIONAL Y CONTRIBUCIONES PARAFISCALES DE LA PROTECCIÓN SOCIAL</w:t>
      </w:r>
      <w:r w:rsidR="009D6033" w:rsidRPr="00F35A9C">
        <w:rPr>
          <w:rFonts w:ascii="Arial" w:hAnsi="Arial" w:cs="Arial"/>
          <w:lang w:val="es-ES" w:eastAsia="es-ES"/>
        </w:rPr>
        <w:t xml:space="preserve"> –</w:t>
      </w:r>
      <w:proofErr w:type="spellStart"/>
      <w:r w:rsidR="009D6033" w:rsidRPr="00F35A9C">
        <w:rPr>
          <w:rFonts w:ascii="Arial" w:hAnsi="Arial" w:cs="Arial"/>
          <w:lang w:val="es-ES" w:eastAsia="es-ES"/>
        </w:rPr>
        <w:t>U</w:t>
      </w:r>
      <w:r w:rsidR="009D6033">
        <w:rPr>
          <w:rFonts w:ascii="Arial" w:hAnsi="Arial" w:cs="Arial"/>
          <w:lang w:val="es-ES" w:eastAsia="es-ES"/>
        </w:rPr>
        <w:t>GPP</w:t>
      </w:r>
      <w:proofErr w:type="spellEnd"/>
      <w:r w:rsidR="009D6033" w:rsidRPr="00D25D69">
        <w:rPr>
          <w:rFonts w:ascii="Arial" w:hAnsi="Arial" w:cs="Arial"/>
          <w:sz w:val="26"/>
          <w:szCs w:val="26"/>
          <w:lang w:val="es-ES" w:eastAsia="es-ES"/>
        </w:rPr>
        <w:t>-</w:t>
      </w:r>
      <w:r w:rsidR="009D6033">
        <w:rPr>
          <w:rFonts w:ascii="Arial" w:hAnsi="Arial" w:cs="Arial"/>
          <w:sz w:val="26"/>
          <w:szCs w:val="26"/>
          <w:lang w:val="es-ES" w:eastAsia="es-ES"/>
        </w:rPr>
        <w:t>,</w:t>
      </w:r>
      <w:r w:rsidR="00073590" w:rsidRPr="00CF4354">
        <w:rPr>
          <w:rFonts w:ascii="Arial" w:eastAsia="Batang" w:hAnsi="Arial" w:cs="Arial"/>
          <w:sz w:val="26"/>
          <w:szCs w:val="26"/>
        </w:rPr>
        <w:t xml:space="preserve"> </w:t>
      </w:r>
      <w:r w:rsidR="00073590">
        <w:rPr>
          <w:rFonts w:ascii="Arial" w:eastAsia="Batang" w:hAnsi="Arial" w:cs="Arial"/>
          <w:sz w:val="26"/>
          <w:szCs w:val="26"/>
        </w:rPr>
        <w:t>hubiese puesto en conocimiento de</w:t>
      </w:r>
      <w:r w:rsidR="009D6033">
        <w:rPr>
          <w:rFonts w:ascii="Arial" w:eastAsia="Batang" w:hAnsi="Arial" w:cs="Arial"/>
          <w:sz w:val="26"/>
          <w:szCs w:val="26"/>
        </w:rPr>
        <w:t xml:space="preserve"> </w:t>
      </w:r>
      <w:r w:rsidR="00073590">
        <w:rPr>
          <w:rFonts w:ascii="Arial" w:eastAsia="Batang" w:hAnsi="Arial" w:cs="Arial"/>
          <w:sz w:val="26"/>
          <w:szCs w:val="26"/>
        </w:rPr>
        <w:t>l</w:t>
      </w:r>
      <w:r w:rsidR="009D6033">
        <w:rPr>
          <w:rFonts w:ascii="Arial" w:eastAsia="Batang" w:hAnsi="Arial" w:cs="Arial"/>
          <w:sz w:val="26"/>
          <w:szCs w:val="26"/>
        </w:rPr>
        <w:t>a</w:t>
      </w:r>
      <w:r w:rsidR="00073590">
        <w:rPr>
          <w:rFonts w:ascii="Arial" w:eastAsia="Batang" w:hAnsi="Arial" w:cs="Arial"/>
          <w:sz w:val="26"/>
          <w:szCs w:val="26"/>
        </w:rPr>
        <w:t xml:space="preserve"> accionante la respuesta a su</w:t>
      </w:r>
      <w:r w:rsidR="00073590" w:rsidRPr="00CF4354">
        <w:rPr>
          <w:rFonts w:ascii="Arial" w:eastAsia="Batang" w:hAnsi="Arial" w:cs="Arial"/>
          <w:sz w:val="26"/>
          <w:szCs w:val="26"/>
        </w:rPr>
        <w:t xml:space="preserve"> solicitud de </w:t>
      </w:r>
      <w:r w:rsidR="009D6033">
        <w:rPr>
          <w:rFonts w:ascii="Arial" w:hAnsi="Arial" w:cs="Arial"/>
          <w:sz w:val="26"/>
          <w:szCs w:val="26"/>
        </w:rPr>
        <w:t>cumplimiento de la sentencia judicial que ordena la reliquidación de su pensión de jubilación</w:t>
      </w:r>
      <w:r w:rsidR="00B45291">
        <w:rPr>
          <w:rFonts w:ascii="Arial" w:hAnsi="Arial" w:cs="Arial"/>
          <w:sz w:val="26"/>
          <w:szCs w:val="26"/>
        </w:rPr>
        <w:t>.</w:t>
      </w:r>
      <w:r w:rsidR="009D6033">
        <w:rPr>
          <w:rFonts w:ascii="Arial" w:hAnsi="Arial" w:cs="Arial"/>
          <w:sz w:val="26"/>
          <w:szCs w:val="26"/>
        </w:rPr>
        <w:t xml:space="preserve"> </w:t>
      </w:r>
      <w:r w:rsidR="00073590">
        <w:rPr>
          <w:rFonts w:ascii="Arial" w:eastAsia="Batang" w:hAnsi="Arial" w:cs="Arial"/>
          <w:sz w:val="26"/>
          <w:szCs w:val="26"/>
        </w:rPr>
        <w:t>O</w:t>
      </w:r>
      <w:r w:rsidR="00073590" w:rsidRPr="00CF4354">
        <w:rPr>
          <w:rFonts w:ascii="Arial" w:eastAsia="Batang" w:hAnsi="Arial" w:cs="Arial"/>
          <w:sz w:val="26"/>
          <w:szCs w:val="26"/>
        </w:rPr>
        <w:t xml:space="preserve">rdenó, en consecuencia, que </w:t>
      </w:r>
      <w:r w:rsidR="00073590">
        <w:rPr>
          <w:rFonts w:ascii="Arial" w:eastAsia="Batang" w:hAnsi="Arial" w:cs="Arial"/>
          <w:sz w:val="26"/>
          <w:szCs w:val="26"/>
        </w:rPr>
        <w:t>se</w:t>
      </w:r>
      <w:r w:rsidR="00073590" w:rsidRPr="00CF4354">
        <w:rPr>
          <w:rFonts w:ascii="Arial" w:eastAsia="Batang" w:hAnsi="Arial" w:cs="Arial"/>
          <w:sz w:val="26"/>
          <w:szCs w:val="26"/>
        </w:rPr>
        <w:t xml:space="preserve"> hiciera</w:t>
      </w:r>
      <w:r w:rsidR="00073590">
        <w:rPr>
          <w:rFonts w:ascii="Arial" w:eastAsia="Batang" w:hAnsi="Arial" w:cs="Arial"/>
          <w:sz w:val="26"/>
          <w:szCs w:val="26"/>
        </w:rPr>
        <w:t xml:space="preserve"> en el término de </w:t>
      </w:r>
      <w:r w:rsidR="00B45291">
        <w:rPr>
          <w:rFonts w:ascii="Arial" w:eastAsia="Batang" w:hAnsi="Arial" w:cs="Arial"/>
          <w:sz w:val="26"/>
          <w:szCs w:val="26"/>
        </w:rPr>
        <w:t>diez días</w:t>
      </w:r>
      <w:r w:rsidR="00073590">
        <w:rPr>
          <w:rFonts w:ascii="Arial" w:eastAsia="Batang" w:hAnsi="Arial" w:cs="Arial"/>
          <w:sz w:val="26"/>
          <w:szCs w:val="26"/>
        </w:rPr>
        <w:t>,</w:t>
      </w:r>
      <w:r w:rsidR="00073590" w:rsidRPr="00CF4354">
        <w:rPr>
          <w:rFonts w:ascii="Arial" w:eastAsia="Batang" w:hAnsi="Arial" w:cs="Arial"/>
          <w:sz w:val="26"/>
          <w:szCs w:val="26"/>
        </w:rPr>
        <w:t xml:space="preserve"> siguientes a la notificación del fallo. (</w:t>
      </w:r>
      <w:proofErr w:type="spellStart"/>
      <w:r w:rsidR="00073590" w:rsidRPr="00CF4354">
        <w:rPr>
          <w:rFonts w:ascii="Arial" w:eastAsia="Batang" w:hAnsi="Arial" w:cs="Arial"/>
          <w:sz w:val="24"/>
          <w:szCs w:val="26"/>
        </w:rPr>
        <w:t>fls</w:t>
      </w:r>
      <w:proofErr w:type="spellEnd"/>
      <w:r w:rsidR="00073590" w:rsidRPr="00CF4354">
        <w:rPr>
          <w:rFonts w:ascii="Arial" w:eastAsia="Batang" w:hAnsi="Arial" w:cs="Arial"/>
          <w:sz w:val="24"/>
          <w:szCs w:val="26"/>
        </w:rPr>
        <w:t xml:space="preserve">. </w:t>
      </w:r>
      <w:r w:rsidR="009D6033">
        <w:rPr>
          <w:rFonts w:ascii="Arial" w:eastAsia="Batang" w:hAnsi="Arial" w:cs="Arial"/>
          <w:sz w:val="24"/>
          <w:szCs w:val="26"/>
        </w:rPr>
        <w:t>98</w:t>
      </w:r>
      <w:r w:rsidR="00073590">
        <w:rPr>
          <w:rFonts w:ascii="Arial" w:hAnsi="Arial" w:cs="Arial"/>
          <w:sz w:val="26"/>
          <w:szCs w:val="26"/>
        </w:rPr>
        <w:t>-</w:t>
      </w:r>
      <w:r w:rsidR="009D6033">
        <w:rPr>
          <w:rFonts w:ascii="Arial" w:hAnsi="Arial" w:cs="Arial"/>
          <w:sz w:val="26"/>
          <w:szCs w:val="26"/>
        </w:rPr>
        <w:t xml:space="preserve">100 </w:t>
      </w:r>
      <w:proofErr w:type="gramStart"/>
      <w:r w:rsidR="00073590" w:rsidRPr="00CF4354">
        <w:rPr>
          <w:rFonts w:ascii="Arial" w:eastAsia="Batang" w:hAnsi="Arial" w:cs="Arial"/>
          <w:sz w:val="24"/>
          <w:szCs w:val="26"/>
        </w:rPr>
        <w:t>Ib.</w:t>
      </w:r>
      <w:proofErr w:type="gramEnd"/>
      <w:r w:rsidR="00073590" w:rsidRPr="00CF4354">
        <w:rPr>
          <w:rFonts w:ascii="Arial" w:eastAsia="Batang" w:hAnsi="Arial" w:cs="Arial"/>
          <w:sz w:val="26"/>
          <w:szCs w:val="26"/>
        </w:rPr>
        <w:t>).</w:t>
      </w:r>
    </w:p>
    <w:p w:rsidR="00343E5A" w:rsidRPr="00343E5A" w:rsidRDefault="00343E5A" w:rsidP="00073590">
      <w:pPr>
        <w:pStyle w:val="Sinespaciado1"/>
        <w:spacing w:line="360" w:lineRule="auto"/>
        <w:ind w:firstLine="2835"/>
        <w:jc w:val="both"/>
        <w:rPr>
          <w:rFonts w:ascii="Arial" w:eastAsia="Batang" w:hAnsi="Arial" w:cs="Arial"/>
          <w:sz w:val="24"/>
          <w:szCs w:val="24"/>
        </w:rPr>
      </w:pPr>
    </w:p>
    <w:p w:rsidR="00073590" w:rsidRDefault="00073590" w:rsidP="00073590">
      <w:pPr>
        <w:pStyle w:val="Sinespaciado1"/>
        <w:spacing w:line="360" w:lineRule="auto"/>
        <w:ind w:firstLine="2835"/>
        <w:jc w:val="both"/>
        <w:rPr>
          <w:rFonts w:ascii="Arial" w:hAnsi="Arial" w:cs="Arial"/>
          <w:b/>
          <w:szCs w:val="26"/>
        </w:rPr>
      </w:pPr>
      <w:r w:rsidRPr="00AC1DB3">
        <w:rPr>
          <w:rFonts w:ascii="Arial" w:hAnsi="Arial" w:cs="Arial"/>
          <w:b/>
          <w:szCs w:val="26"/>
        </w:rPr>
        <w:t>IV</w:t>
      </w:r>
      <w:r>
        <w:rPr>
          <w:rFonts w:ascii="Arial" w:hAnsi="Arial" w:cs="Arial"/>
          <w:b/>
          <w:szCs w:val="26"/>
        </w:rPr>
        <w:t>. LA IMPUGNACIÓN</w:t>
      </w:r>
    </w:p>
    <w:p w:rsidR="00073590" w:rsidRPr="00B0570C" w:rsidRDefault="00073590" w:rsidP="00073590">
      <w:pPr>
        <w:pStyle w:val="Sinespaciado1"/>
        <w:spacing w:line="360" w:lineRule="auto"/>
        <w:ind w:firstLine="2835"/>
        <w:jc w:val="both"/>
        <w:rPr>
          <w:rFonts w:ascii="Arial" w:hAnsi="Arial" w:cs="Arial"/>
          <w:b/>
          <w:sz w:val="24"/>
          <w:szCs w:val="26"/>
        </w:rPr>
      </w:pPr>
    </w:p>
    <w:p w:rsidR="00C63299" w:rsidRDefault="00073590" w:rsidP="00073590">
      <w:pPr>
        <w:pStyle w:val="Sinespaciado1"/>
        <w:spacing w:line="360" w:lineRule="auto"/>
        <w:ind w:firstLine="2835"/>
        <w:jc w:val="both"/>
        <w:rPr>
          <w:rFonts w:ascii="Arial" w:hAnsi="Arial" w:cs="Arial"/>
          <w:sz w:val="28"/>
          <w:szCs w:val="28"/>
        </w:rPr>
      </w:pPr>
      <w:r w:rsidRPr="00074E3F">
        <w:rPr>
          <w:rFonts w:ascii="Arial" w:hAnsi="Arial" w:cs="Arial"/>
          <w:sz w:val="26"/>
          <w:szCs w:val="26"/>
        </w:rPr>
        <w:t xml:space="preserve">La sentencia fue impugnada por </w:t>
      </w:r>
      <w:r w:rsidR="00EB4284">
        <w:rPr>
          <w:rFonts w:ascii="Arial" w:hAnsi="Arial" w:cs="Arial"/>
          <w:sz w:val="26"/>
          <w:szCs w:val="26"/>
        </w:rPr>
        <w:t>e</w:t>
      </w:r>
      <w:r w:rsidRPr="00074E3F">
        <w:rPr>
          <w:rFonts w:ascii="Arial" w:hAnsi="Arial" w:cs="Arial"/>
          <w:sz w:val="26"/>
          <w:szCs w:val="26"/>
        </w:rPr>
        <w:t>l</w:t>
      </w:r>
      <w:r w:rsidR="00EB4284">
        <w:rPr>
          <w:rFonts w:ascii="Arial" w:hAnsi="Arial" w:cs="Arial"/>
          <w:sz w:val="26"/>
          <w:szCs w:val="26"/>
        </w:rPr>
        <w:t xml:space="preserve"> apoderado general y Director Jurídico de la </w:t>
      </w:r>
      <w:proofErr w:type="spellStart"/>
      <w:r w:rsidR="00EB4284">
        <w:rPr>
          <w:rFonts w:ascii="Arial" w:hAnsi="Arial" w:cs="Arial"/>
          <w:sz w:val="26"/>
          <w:szCs w:val="26"/>
        </w:rPr>
        <w:t>UGPP</w:t>
      </w:r>
      <w:proofErr w:type="spellEnd"/>
      <w:r w:rsidR="00EB4284">
        <w:rPr>
          <w:rFonts w:ascii="Arial" w:hAnsi="Arial" w:cs="Arial"/>
          <w:sz w:val="26"/>
          <w:szCs w:val="26"/>
        </w:rPr>
        <w:t xml:space="preserve"> e indicó que sustentaría el recurso ante el superior jerárquico del despacho</w:t>
      </w:r>
      <w:r w:rsidR="00313873">
        <w:rPr>
          <w:rFonts w:ascii="Arial" w:hAnsi="Arial" w:cs="Arial"/>
          <w:sz w:val="26"/>
          <w:szCs w:val="26"/>
        </w:rPr>
        <w:t>.</w:t>
      </w:r>
      <w:r>
        <w:rPr>
          <w:rFonts w:ascii="Arial" w:hAnsi="Arial" w:cs="Arial"/>
          <w:sz w:val="26"/>
          <w:szCs w:val="26"/>
          <w:lang w:val="es-ES"/>
        </w:rPr>
        <w:t xml:space="preserve"> (</w:t>
      </w:r>
      <w:proofErr w:type="spellStart"/>
      <w:r>
        <w:rPr>
          <w:rFonts w:ascii="Arial" w:hAnsi="Arial" w:cs="Arial"/>
          <w:sz w:val="26"/>
          <w:szCs w:val="26"/>
          <w:lang w:val="es-ES"/>
        </w:rPr>
        <w:t>fls</w:t>
      </w:r>
      <w:proofErr w:type="spellEnd"/>
      <w:r>
        <w:rPr>
          <w:rFonts w:ascii="Arial" w:hAnsi="Arial" w:cs="Arial"/>
          <w:sz w:val="26"/>
          <w:szCs w:val="26"/>
          <w:lang w:val="es-ES"/>
        </w:rPr>
        <w:t xml:space="preserve">. </w:t>
      </w:r>
      <w:r w:rsidR="00313873">
        <w:rPr>
          <w:rFonts w:ascii="Arial" w:hAnsi="Arial" w:cs="Arial"/>
          <w:sz w:val="26"/>
          <w:szCs w:val="26"/>
          <w:lang w:val="es-ES"/>
        </w:rPr>
        <w:t>120 y 122</w:t>
      </w:r>
      <w:r>
        <w:rPr>
          <w:rFonts w:ascii="Arial" w:hAnsi="Arial" w:cs="Arial"/>
          <w:sz w:val="26"/>
          <w:szCs w:val="26"/>
          <w:lang w:val="es-ES"/>
        </w:rPr>
        <w:t>-</w:t>
      </w:r>
      <w:r w:rsidR="00313873">
        <w:rPr>
          <w:rFonts w:ascii="Arial" w:hAnsi="Arial" w:cs="Arial"/>
          <w:sz w:val="26"/>
          <w:szCs w:val="26"/>
          <w:lang w:val="es-ES"/>
        </w:rPr>
        <w:t xml:space="preserve">124 </w:t>
      </w:r>
      <w:r>
        <w:rPr>
          <w:rFonts w:ascii="Arial" w:hAnsi="Arial" w:cs="Arial"/>
          <w:sz w:val="26"/>
          <w:szCs w:val="26"/>
        </w:rPr>
        <w:t>Cd. Ppal.</w:t>
      </w:r>
      <w:r>
        <w:rPr>
          <w:rFonts w:ascii="Arial" w:hAnsi="Arial" w:cs="Arial"/>
          <w:sz w:val="26"/>
          <w:szCs w:val="26"/>
          <w:lang w:val="es-ES"/>
        </w:rPr>
        <w:t>)</w:t>
      </w:r>
      <w:r w:rsidR="0041447F" w:rsidRPr="00D25D69">
        <w:rPr>
          <w:rFonts w:ascii="Arial" w:hAnsi="Arial" w:cs="Arial"/>
          <w:sz w:val="28"/>
          <w:szCs w:val="28"/>
        </w:rPr>
        <w:t>.</w:t>
      </w:r>
    </w:p>
    <w:p w:rsidR="006714BA" w:rsidRPr="006714BA" w:rsidRDefault="006714BA" w:rsidP="00422238">
      <w:pPr>
        <w:pStyle w:val="Sinespaciado1"/>
        <w:spacing w:line="360" w:lineRule="auto"/>
        <w:ind w:firstLine="2835"/>
        <w:jc w:val="both"/>
        <w:rPr>
          <w:rFonts w:ascii="Arial" w:hAnsi="Arial" w:cs="Arial"/>
          <w:sz w:val="24"/>
          <w:szCs w:val="24"/>
        </w:rPr>
      </w:pPr>
    </w:p>
    <w:p w:rsidR="00C63299" w:rsidRPr="008C0067" w:rsidRDefault="00C63299" w:rsidP="00C63299">
      <w:pPr>
        <w:pStyle w:val="Sinespaciado1"/>
        <w:spacing w:line="360" w:lineRule="auto"/>
        <w:ind w:firstLine="2835"/>
        <w:rPr>
          <w:rFonts w:ascii="Arial" w:hAnsi="Arial" w:cs="Arial"/>
          <w:b/>
          <w:spacing w:val="-3"/>
          <w:szCs w:val="26"/>
        </w:rPr>
      </w:pPr>
      <w:r w:rsidRPr="008C0067">
        <w:rPr>
          <w:rFonts w:ascii="Arial" w:hAnsi="Arial" w:cs="Arial"/>
          <w:b/>
          <w:spacing w:val="-3"/>
          <w:szCs w:val="26"/>
        </w:rPr>
        <w:t>V. CONSIDERACIONES</w:t>
      </w:r>
    </w:p>
    <w:p w:rsidR="00C63299" w:rsidRPr="00437600" w:rsidRDefault="00C63299" w:rsidP="00C63299">
      <w:pPr>
        <w:pStyle w:val="Sinespaciado1"/>
        <w:spacing w:line="360" w:lineRule="auto"/>
        <w:ind w:firstLine="2835"/>
        <w:jc w:val="both"/>
        <w:rPr>
          <w:rFonts w:ascii="Arial" w:hAnsi="Arial" w:cs="Arial"/>
          <w:spacing w:val="-3"/>
          <w:sz w:val="24"/>
          <w:szCs w:val="28"/>
        </w:rPr>
      </w:pPr>
    </w:p>
    <w:p w:rsidR="00422238" w:rsidRPr="00AC1DB3" w:rsidRDefault="00422238" w:rsidP="00422238">
      <w:pPr>
        <w:pStyle w:val="Sinespaciado1"/>
        <w:spacing w:line="360" w:lineRule="auto"/>
        <w:ind w:firstLine="2835"/>
        <w:jc w:val="both"/>
        <w:rPr>
          <w:rFonts w:ascii="Arial" w:hAnsi="Arial" w:cs="Arial"/>
          <w:sz w:val="26"/>
          <w:szCs w:val="26"/>
        </w:rPr>
      </w:pPr>
      <w:r>
        <w:rPr>
          <w:rFonts w:ascii="Arial" w:hAnsi="Arial" w:cs="Arial"/>
          <w:sz w:val="26"/>
          <w:szCs w:val="26"/>
          <w:lang w:val="es-ES"/>
        </w:rPr>
        <w:lastRenderedPageBreak/>
        <w:t>1.</w:t>
      </w:r>
      <w:r w:rsidRPr="00AC1DB3">
        <w:rPr>
          <w:rFonts w:ascii="Arial" w:hAnsi="Arial" w:cs="Arial"/>
          <w:sz w:val="26"/>
          <w:szCs w:val="26"/>
        </w:rPr>
        <w:t xml:space="preserve"> Esta Corporación es competente para conocer de la impugnación, toda vez que es el superior funcional de la autoridad judicial que profirió el fallo atacado.</w:t>
      </w:r>
    </w:p>
    <w:p w:rsidR="00422238" w:rsidRPr="00B0570C" w:rsidRDefault="00422238" w:rsidP="00422238">
      <w:pPr>
        <w:pStyle w:val="Sinespaciado1"/>
        <w:spacing w:line="360" w:lineRule="auto"/>
        <w:ind w:firstLine="2835"/>
        <w:jc w:val="both"/>
        <w:rPr>
          <w:rFonts w:ascii="Arial" w:hAnsi="Arial" w:cs="Arial"/>
          <w:sz w:val="16"/>
          <w:szCs w:val="26"/>
        </w:rPr>
      </w:pPr>
    </w:p>
    <w:p w:rsidR="00422238" w:rsidRPr="00AC1DB3" w:rsidRDefault="00422238" w:rsidP="00422238">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w:t>
      </w:r>
      <w:r w:rsidR="00AD2429">
        <w:rPr>
          <w:rFonts w:ascii="Arial" w:hAnsi="Arial" w:cs="Arial"/>
          <w:sz w:val="26"/>
          <w:szCs w:val="26"/>
        </w:rPr>
        <w:t xml:space="preserve">hasta ahora </w:t>
      </w:r>
      <w:r w:rsidRPr="00AC1DB3">
        <w:rPr>
          <w:rFonts w:ascii="Arial" w:hAnsi="Arial" w:cs="Arial"/>
          <w:sz w:val="26"/>
          <w:szCs w:val="26"/>
        </w:rPr>
        <w:t>expuesto, corresponde a la Sala resolver si</w:t>
      </w:r>
      <w:r>
        <w:rPr>
          <w:rFonts w:ascii="Arial" w:hAnsi="Arial" w:cs="Arial"/>
          <w:sz w:val="26"/>
          <w:szCs w:val="26"/>
        </w:rPr>
        <w:t xml:space="preserve"> la</w:t>
      </w:r>
      <w:r w:rsidR="009D6033">
        <w:rPr>
          <w:rFonts w:ascii="Arial" w:hAnsi="Arial" w:cs="Arial"/>
          <w:sz w:val="26"/>
          <w:szCs w:val="26"/>
        </w:rPr>
        <w:t xml:space="preserve"> </w:t>
      </w:r>
      <w:r w:rsidR="009D6033">
        <w:rPr>
          <w:rFonts w:ascii="Arial" w:hAnsi="Arial" w:cs="Arial"/>
          <w:lang w:val="es-ES" w:eastAsia="es-ES"/>
        </w:rPr>
        <w:t>UNIDAD ADMINISTRATIVA ESPECIAL DE GESTIÓN PENSIONAL Y CONTRIBUCIONES PARAFISCALES DE LA PROTECCIÓN SOCIAL</w:t>
      </w:r>
      <w:r w:rsidR="009D6033" w:rsidRPr="00F35A9C">
        <w:rPr>
          <w:rFonts w:ascii="Arial" w:hAnsi="Arial" w:cs="Arial"/>
          <w:lang w:val="es-ES" w:eastAsia="es-ES"/>
        </w:rPr>
        <w:t xml:space="preserve"> –</w:t>
      </w:r>
      <w:proofErr w:type="spellStart"/>
      <w:r w:rsidR="009D6033" w:rsidRPr="00F35A9C">
        <w:rPr>
          <w:rFonts w:ascii="Arial" w:hAnsi="Arial" w:cs="Arial"/>
          <w:lang w:val="es-ES" w:eastAsia="es-ES"/>
        </w:rPr>
        <w:t>U</w:t>
      </w:r>
      <w:r w:rsidR="009D6033">
        <w:rPr>
          <w:rFonts w:ascii="Arial" w:hAnsi="Arial" w:cs="Arial"/>
          <w:lang w:val="es-ES" w:eastAsia="es-ES"/>
        </w:rPr>
        <w:t>GPP</w:t>
      </w:r>
      <w:proofErr w:type="spellEnd"/>
      <w:r w:rsidR="009D6033" w:rsidRPr="00D25D69">
        <w:rPr>
          <w:rFonts w:ascii="Arial" w:hAnsi="Arial" w:cs="Arial"/>
          <w:sz w:val="26"/>
          <w:szCs w:val="26"/>
          <w:lang w:val="es-ES" w:eastAsia="es-ES"/>
        </w:rPr>
        <w:t>-</w:t>
      </w:r>
      <w:r w:rsidR="009D6033">
        <w:rPr>
          <w:rFonts w:ascii="Arial" w:hAnsi="Arial" w:cs="Arial"/>
          <w:sz w:val="26"/>
          <w:szCs w:val="26"/>
          <w:lang w:val="es-ES" w:eastAsia="es-ES"/>
        </w:rPr>
        <w:t>,</w:t>
      </w:r>
      <w:r w:rsidR="00066D23">
        <w:rPr>
          <w:rFonts w:ascii="Arial" w:hAnsi="Arial" w:cs="Arial"/>
          <w:sz w:val="26"/>
          <w:szCs w:val="26"/>
        </w:rPr>
        <w:t xml:space="preserve"> vulneró</w:t>
      </w:r>
      <w:r w:rsidR="002827C5">
        <w:rPr>
          <w:rFonts w:ascii="Arial" w:hAnsi="Arial" w:cs="Arial"/>
          <w:sz w:val="26"/>
          <w:szCs w:val="26"/>
        </w:rPr>
        <w:t xml:space="preserve"> </w:t>
      </w:r>
      <w:r w:rsidR="00EB424C">
        <w:rPr>
          <w:rFonts w:ascii="Arial" w:hAnsi="Arial" w:cs="Arial"/>
          <w:sz w:val="26"/>
          <w:szCs w:val="26"/>
        </w:rPr>
        <w:t>e</w:t>
      </w:r>
      <w:r w:rsidRPr="00AC1DB3">
        <w:rPr>
          <w:rFonts w:ascii="Arial" w:hAnsi="Arial" w:cs="Arial"/>
          <w:sz w:val="26"/>
          <w:szCs w:val="26"/>
        </w:rPr>
        <w:t>l derecho</w:t>
      </w:r>
      <w:r w:rsidR="00EB424C">
        <w:rPr>
          <w:rFonts w:ascii="Arial" w:hAnsi="Arial" w:cs="Arial"/>
          <w:sz w:val="26"/>
          <w:szCs w:val="26"/>
        </w:rPr>
        <w:t xml:space="preserve"> de petición</w:t>
      </w:r>
      <w:r w:rsidRPr="00AC1DB3">
        <w:rPr>
          <w:rFonts w:ascii="Arial" w:hAnsi="Arial" w:cs="Arial"/>
          <w:sz w:val="26"/>
          <w:szCs w:val="26"/>
        </w:rPr>
        <w:t xml:space="preserve"> invocado </w:t>
      </w:r>
      <w:r w:rsidR="00EB424C">
        <w:rPr>
          <w:rFonts w:ascii="Arial" w:hAnsi="Arial" w:cs="Arial"/>
          <w:spacing w:val="-3"/>
          <w:sz w:val="26"/>
          <w:szCs w:val="26"/>
        </w:rPr>
        <w:t>por l</w:t>
      </w:r>
      <w:r w:rsidR="009D6033">
        <w:rPr>
          <w:rFonts w:ascii="Arial" w:hAnsi="Arial" w:cs="Arial"/>
          <w:spacing w:val="-3"/>
          <w:sz w:val="26"/>
          <w:szCs w:val="26"/>
        </w:rPr>
        <w:t>a</w:t>
      </w:r>
      <w:r w:rsidR="00EB424C">
        <w:rPr>
          <w:rFonts w:ascii="Arial" w:hAnsi="Arial" w:cs="Arial"/>
          <w:spacing w:val="-3"/>
          <w:sz w:val="26"/>
          <w:szCs w:val="26"/>
        </w:rPr>
        <w:t xml:space="preserve"> promotor</w:t>
      </w:r>
      <w:r w:rsidR="009D6033">
        <w:rPr>
          <w:rFonts w:ascii="Arial" w:hAnsi="Arial" w:cs="Arial"/>
          <w:spacing w:val="-3"/>
          <w:sz w:val="26"/>
          <w:szCs w:val="26"/>
        </w:rPr>
        <w:t>a</w:t>
      </w:r>
      <w:r w:rsidR="00EB424C">
        <w:rPr>
          <w:rFonts w:ascii="Arial" w:hAnsi="Arial" w:cs="Arial"/>
          <w:spacing w:val="-3"/>
          <w:sz w:val="26"/>
          <w:szCs w:val="26"/>
        </w:rPr>
        <w:t xml:space="preserve"> de la acción de tutela, al no dar respuesta oportuna a la solicitud de </w:t>
      </w:r>
      <w:r w:rsidR="009D6033">
        <w:rPr>
          <w:rFonts w:ascii="Arial" w:hAnsi="Arial" w:cs="Arial"/>
          <w:sz w:val="26"/>
          <w:szCs w:val="26"/>
        </w:rPr>
        <w:t>cumplimiento de la sentencia judicial que ordena la reliquidación de su pensión de jubilación</w:t>
      </w:r>
      <w:r w:rsidR="00EB424C">
        <w:rPr>
          <w:rFonts w:ascii="Arial" w:hAnsi="Arial" w:cs="Arial"/>
          <w:spacing w:val="-3"/>
          <w:sz w:val="26"/>
          <w:szCs w:val="26"/>
        </w:rPr>
        <w:t xml:space="preserve">. La a quo consideró que si, la accionada impugnó tal decisión y </w:t>
      </w:r>
      <w:r w:rsidR="00EB424C">
        <w:rPr>
          <w:rFonts w:ascii="Arial" w:hAnsi="Arial" w:cs="Arial"/>
          <w:sz w:val="26"/>
          <w:szCs w:val="26"/>
        </w:rPr>
        <w:t>solicitó se declare la</w:t>
      </w:r>
      <w:r w:rsidR="00EB424C" w:rsidRPr="00CF4354">
        <w:rPr>
          <w:rFonts w:ascii="Arial" w:hAnsi="Arial" w:cs="Arial"/>
          <w:sz w:val="26"/>
          <w:szCs w:val="26"/>
        </w:rPr>
        <w:t xml:space="preserve"> carencia actual de objeto por hecho superado</w:t>
      </w:r>
      <w:r w:rsidRPr="00AC1DB3">
        <w:rPr>
          <w:rFonts w:ascii="Arial" w:hAnsi="Arial" w:cs="Arial"/>
          <w:sz w:val="26"/>
          <w:szCs w:val="26"/>
        </w:rPr>
        <w:t>.</w:t>
      </w:r>
    </w:p>
    <w:p w:rsidR="00422238" w:rsidRPr="00422238" w:rsidRDefault="00422238" w:rsidP="000E2389">
      <w:pPr>
        <w:pStyle w:val="Sinespaciado1"/>
        <w:spacing w:line="360" w:lineRule="auto"/>
        <w:ind w:firstLine="2880"/>
        <w:jc w:val="both"/>
        <w:rPr>
          <w:rFonts w:ascii="Arial" w:hAnsi="Arial" w:cs="Arial"/>
          <w:sz w:val="16"/>
          <w:szCs w:val="26"/>
        </w:rPr>
      </w:pPr>
    </w:p>
    <w:p w:rsidR="00EB424C" w:rsidRPr="00CA4F80" w:rsidRDefault="00EB424C" w:rsidP="00EB424C">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Pr="00755F42">
        <w:rPr>
          <w:rFonts w:ascii="Arial" w:hAnsi="Arial" w:cs="Arial"/>
          <w:sz w:val="26"/>
          <w:szCs w:val="26"/>
        </w:rPr>
        <w:t xml:space="preserve">Ahora bien, el 30 de junio de 2015 se expidió la Ley </w:t>
      </w:r>
      <w:proofErr w:type="spellStart"/>
      <w:r w:rsidRPr="00755F42">
        <w:rPr>
          <w:rFonts w:ascii="Arial" w:hAnsi="Arial" w:cs="Arial"/>
          <w:sz w:val="26"/>
          <w:szCs w:val="26"/>
        </w:rPr>
        <w:t>1755,</w:t>
      </w:r>
      <w:r w:rsidRPr="00A74A0D">
        <w:rPr>
          <w:rFonts w:ascii="Arial" w:hAnsi="Arial" w:cs="Arial"/>
          <w:i/>
          <w:sz w:val="24"/>
          <w:szCs w:val="24"/>
        </w:rPr>
        <w:t>"Por</w:t>
      </w:r>
      <w:proofErr w:type="spellEnd"/>
      <w:r w:rsidRPr="00A74A0D">
        <w:rPr>
          <w:rFonts w:ascii="Arial" w:hAnsi="Arial" w:cs="Arial"/>
          <w:i/>
          <w:sz w:val="24"/>
          <w:szCs w:val="24"/>
        </w:rPr>
        <w:t xml:space="preserve"> medio de la cual se regula el derecho fundamental de petición y se sustituye un título del Código de Procedimiento Administrativo y de lo Contencioso Administrativo”</w:t>
      </w:r>
      <w:r w:rsidRPr="00A74A0D">
        <w:rPr>
          <w:rFonts w:ascii="Arial" w:hAnsi="Arial" w:cs="Arial"/>
          <w:i/>
          <w:sz w:val="28"/>
          <w:szCs w:val="28"/>
        </w:rPr>
        <w:t xml:space="preserve">. </w:t>
      </w:r>
      <w:r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B424C" w:rsidRPr="00CA4F80" w:rsidRDefault="00EB424C" w:rsidP="00EB424C">
      <w:pPr>
        <w:pStyle w:val="Sinespaciado1"/>
        <w:spacing w:line="360" w:lineRule="auto"/>
        <w:ind w:firstLine="2880"/>
        <w:jc w:val="both"/>
        <w:rPr>
          <w:rFonts w:ascii="Arial" w:hAnsi="Arial" w:cs="Arial"/>
          <w:sz w:val="16"/>
          <w:szCs w:val="26"/>
          <w:lang w:val="es-ES"/>
        </w:rPr>
      </w:pPr>
    </w:p>
    <w:p w:rsidR="00EB424C" w:rsidRDefault="00EB424C" w:rsidP="00EB424C">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xml:space="preserve">. La jurisprudencia de la Corte Constitucional se ha ocupado de fijar el sentido y alcance del derecho de petición. Como consecuencia de ello, ha reiterado que las peticiones respetuosas </w:t>
      </w:r>
      <w:r w:rsidRPr="00CA4F80">
        <w:rPr>
          <w:rFonts w:ascii="Arial" w:hAnsi="Arial" w:cs="Arial"/>
          <w:sz w:val="26"/>
          <w:szCs w:val="26"/>
          <w:lang w:val="es-ES"/>
        </w:rPr>
        <w:lastRenderedPageBreak/>
        <w:t>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Appelnotedebasdep"/>
          <w:rFonts w:ascii="Arial" w:hAnsi="Arial" w:cs="Arial"/>
          <w:sz w:val="26"/>
          <w:szCs w:val="26"/>
          <w:lang w:val="es-ES"/>
        </w:rPr>
        <w:footnoteReference w:id="1"/>
      </w:r>
      <w:r w:rsidRPr="00CA4F80">
        <w:rPr>
          <w:rFonts w:ascii="Arial" w:hAnsi="Arial" w:cs="Arial"/>
          <w:sz w:val="26"/>
          <w:szCs w:val="26"/>
          <w:lang w:val="es-ES"/>
        </w:rPr>
        <w:t>.</w:t>
      </w:r>
    </w:p>
    <w:p w:rsidR="00EB424C" w:rsidRPr="009F6094" w:rsidRDefault="00EB424C" w:rsidP="00EB424C">
      <w:pPr>
        <w:pStyle w:val="Sinespaciado1"/>
        <w:spacing w:line="360" w:lineRule="auto"/>
        <w:ind w:firstLine="2880"/>
        <w:jc w:val="both"/>
        <w:rPr>
          <w:rFonts w:ascii="Arial" w:hAnsi="Arial" w:cs="Arial"/>
          <w:sz w:val="16"/>
          <w:szCs w:val="26"/>
          <w:lang w:val="es-ES"/>
        </w:rPr>
      </w:pPr>
    </w:p>
    <w:p w:rsidR="008578A2" w:rsidRDefault="00EB424C" w:rsidP="00EB424C">
      <w:pPr>
        <w:pStyle w:val="Sinespaciado1"/>
        <w:spacing w:line="360" w:lineRule="auto"/>
        <w:ind w:firstLine="2880"/>
        <w:jc w:val="both"/>
        <w:rPr>
          <w:rFonts w:ascii="Arial" w:hAnsi="Arial" w:cs="Arial"/>
          <w:sz w:val="26"/>
          <w:szCs w:val="26"/>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8578A2" w:rsidRPr="00CC7ECC" w:rsidRDefault="008578A2" w:rsidP="008578A2">
      <w:pPr>
        <w:pStyle w:val="Sinespaciado1"/>
        <w:spacing w:line="360" w:lineRule="auto"/>
        <w:ind w:firstLine="2880"/>
        <w:jc w:val="both"/>
        <w:rPr>
          <w:rFonts w:ascii="Arial" w:hAnsi="Arial" w:cs="Arial"/>
          <w:sz w:val="24"/>
          <w:szCs w:val="24"/>
          <w:lang w:val="es-ES"/>
        </w:rPr>
      </w:pPr>
    </w:p>
    <w:p w:rsidR="00B51D76" w:rsidRPr="008C0067" w:rsidRDefault="00B51D76" w:rsidP="00B51D76">
      <w:pPr>
        <w:pStyle w:val="Sinespaciado1"/>
        <w:spacing w:line="360" w:lineRule="auto"/>
        <w:ind w:firstLine="2835"/>
        <w:jc w:val="both"/>
        <w:rPr>
          <w:rFonts w:ascii="Arial" w:hAnsi="Arial" w:cs="Arial"/>
          <w:b/>
          <w:lang w:val="es-ES"/>
        </w:rPr>
      </w:pPr>
      <w:r w:rsidRPr="008C0067">
        <w:rPr>
          <w:rFonts w:ascii="Arial" w:hAnsi="Arial" w:cs="Arial"/>
          <w:b/>
          <w:lang w:val="es-ES"/>
        </w:rPr>
        <w:t>VI. CASO CONCRETO</w:t>
      </w:r>
    </w:p>
    <w:p w:rsidR="007C6CF9" w:rsidRPr="00E46A3E" w:rsidRDefault="007C6CF9" w:rsidP="007C6CF9">
      <w:pPr>
        <w:pStyle w:val="Sinespaciado1"/>
        <w:spacing w:line="360" w:lineRule="auto"/>
        <w:ind w:firstLine="2835"/>
        <w:jc w:val="both"/>
        <w:rPr>
          <w:rFonts w:ascii="Arial" w:eastAsia="Arial" w:hAnsi="Arial" w:cs="Arial"/>
          <w:sz w:val="24"/>
          <w:szCs w:val="24"/>
        </w:rPr>
      </w:pPr>
    </w:p>
    <w:p w:rsidR="00EB424C" w:rsidRDefault="00593308" w:rsidP="00EB424C">
      <w:pPr>
        <w:pStyle w:val="Sansinterligne"/>
        <w:spacing w:line="360" w:lineRule="auto"/>
        <w:ind w:firstLine="2835"/>
        <w:jc w:val="both"/>
        <w:rPr>
          <w:rFonts w:ascii="Arial" w:hAnsi="Arial" w:cs="Arial"/>
          <w:sz w:val="26"/>
          <w:szCs w:val="26"/>
        </w:rPr>
      </w:pPr>
      <w:r w:rsidRPr="00D610AE">
        <w:rPr>
          <w:rFonts w:ascii="Arial" w:hAnsi="Arial" w:cs="Arial"/>
          <w:sz w:val="26"/>
          <w:szCs w:val="26"/>
        </w:rPr>
        <w:t xml:space="preserve">1. </w:t>
      </w:r>
      <w:r w:rsidR="00EB424C" w:rsidRPr="001A493C">
        <w:rPr>
          <w:rFonts w:ascii="Arial" w:hAnsi="Arial" w:cs="Arial"/>
          <w:sz w:val="26"/>
          <w:szCs w:val="26"/>
        </w:rPr>
        <w:t>Ninguna duda existe en torno a que l</w:t>
      </w:r>
      <w:r w:rsidR="009D6033">
        <w:rPr>
          <w:rFonts w:ascii="Arial" w:hAnsi="Arial" w:cs="Arial"/>
          <w:sz w:val="26"/>
          <w:szCs w:val="26"/>
        </w:rPr>
        <w:t>a</w:t>
      </w:r>
      <w:r w:rsidR="00EB424C" w:rsidRPr="001A493C">
        <w:rPr>
          <w:rFonts w:ascii="Arial" w:hAnsi="Arial" w:cs="Arial"/>
          <w:sz w:val="26"/>
          <w:szCs w:val="26"/>
        </w:rPr>
        <w:t xml:space="preserve"> accionante elevó a</w:t>
      </w:r>
      <w:r w:rsidR="00EB424C">
        <w:rPr>
          <w:rFonts w:ascii="Arial" w:hAnsi="Arial" w:cs="Arial"/>
          <w:sz w:val="26"/>
          <w:szCs w:val="26"/>
        </w:rPr>
        <w:t xml:space="preserve"> la </w:t>
      </w:r>
      <w:r w:rsidR="009D6033" w:rsidRPr="009D6033">
        <w:rPr>
          <w:rFonts w:ascii="Arial" w:hAnsi="Arial" w:cs="Arial"/>
          <w:sz w:val="22"/>
          <w:szCs w:val="22"/>
        </w:rPr>
        <w:t>UNIDAD ADMINISTRATIVA ESPECIAL DE GESTIÓN PENSIONAL Y CONTRIBUCIONES PARAFISCALES DE LA PROTECCIÓN SOCIAL –</w:t>
      </w:r>
      <w:proofErr w:type="spellStart"/>
      <w:r w:rsidR="009D6033" w:rsidRPr="009D6033">
        <w:rPr>
          <w:rFonts w:ascii="Arial" w:hAnsi="Arial" w:cs="Arial"/>
          <w:sz w:val="22"/>
          <w:szCs w:val="22"/>
        </w:rPr>
        <w:t>UGPP</w:t>
      </w:r>
      <w:proofErr w:type="spellEnd"/>
      <w:r w:rsidR="009D6033" w:rsidRPr="009D6033">
        <w:rPr>
          <w:rFonts w:ascii="Arial" w:hAnsi="Arial" w:cs="Arial"/>
          <w:sz w:val="22"/>
          <w:szCs w:val="22"/>
        </w:rPr>
        <w:t>-</w:t>
      </w:r>
      <w:r w:rsidR="009D6033">
        <w:rPr>
          <w:rFonts w:ascii="Arial" w:hAnsi="Arial" w:cs="Arial"/>
          <w:sz w:val="26"/>
          <w:szCs w:val="26"/>
        </w:rPr>
        <w:t>,</w:t>
      </w:r>
      <w:r w:rsidR="00EB424C">
        <w:rPr>
          <w:rFonts w:ascii="Arial" w:hAnsi="Arial" w:cs="Arial"/>
          <w:sz w:val="26"/>
          <w:szCs w:val="26"/>
        </w:rPr>
        <w:t xml:space="preserve"> solicitud </w:t>
      </w:r>
      <w:r w:rsidR="009D6033">
        <w:rPr>
          <w:rFonts w:ascii="Arial" w:hAnsi="Arial" w:cs="Arial"/>
          <w:sz w:val="26"/>
          <w:szCs w:val="26"/>
        </w:rPr>
        <w:t>de cumplimiento de la sentencia judicial proferida el 29 de abril de 201</w:t>
      </w:r>
      <w:r w:rsidR="00F623F0">
        <w:rPr>
          <w:rFonts w:ascii="Arial" w:hAnsi="Arial" w:cs="Arial"/>
          <w:sz w:val="26"/>
          <w:szCs w:val="26"/>
        </w:rPr>
        <w:t>6</w:t>
      </w:r>
      <w:r w:rsidR="009D6033">
        <w:rPr>
          <w:rFonts w:ascii="Arial" w:hAnsi="Arial" w:cs="Arial"/>
          <w:sz w:val="26"/>
          <w:szCs w:val="26"/>
        </w:rPr>
        <w:t>, por el Tribunal Contencioso Administrativo de Risaralda,</w:t>
      </w:r>
      <w:r w:rsidR="00F623F0">
        <w:rPr>
          <w:rFonts w:ascii="Arial" w:hAnsi="Arial" w:cs="Arial"/>
          <w:sz w:val="26"/>
          <w:szCs w:val="26"/>
        </w:rPr>
        <w:t xml:space="preserve"> que ordenó</w:t>
      </w:r>
      <w:r w:rsidR="009D6033">
        <w:rPr>
          <w:rFonts w:ascii="Arial" w:hAnsi="Arial" w:cs="Arial"/>
          <w:sz w:val="26"/>
          <w:szCs w:val="26"/>
        </w:rPr>
        <w:t xml:space="preserve"> la reliquidación de su pensión de jubilación</w:t>
      </w:r>
      <w:r w:rsidR="00EB424C">
        <w:rPr>
          <w:rFonts w:ascii="Arial" w:hAnsi="Arial" w:cs="Arial"/>
          <w:sz w:val="26"/>
          <w:szCs w:val="26"/>
        </w:rPr>
        <w:t>. (</w:t>
      </w:r>
      <w:proofErr w:type="spellStart"/>
      <w:r w:rsidR="00EB424C">
        <w:rPr>
          <w:rFonts w:ascii="Arial" w:hAnsi="Arial" w:cs="Arial"/>
          <w:sz w:val="26"/>
          <w:szCs w:val="26"/>
        </w:rPr>
        <w:t>fls</w:t>
      </w:r>
      <w:proofErr w:type="spellEnd"/>
      <w:r w:rsidR="00EB424C">
        <w:rPr>
          <w:rFonts w:ascii="Arial" w:hAnsi="Arial" w:cs="Arial"/>
          <w:sz w:val="26"/>
          <w:szCs w:val="26"/>
        </w:rPr>
        <w:t xml:space="preserve">. </w:t>
      </w:r>
      <w:r w:rsidR="009D6033">
        <w:rPr>
          <w:rFonts w:ascii="Arial" w:hAnsi="Arial" w:cs="Arial"/>
          <w:sz w:val="26"/>
          <w:szCs w:val="26"/>
        </w:rPr>
        <w:t>9</w:t>
      </w:r>
      <w:r w:rsidR="00EB424C">
        <w:rPr>
          <w:rFonts w:ascii="Arial" w:hAnsi="Arial" w:cs="Arial"/>
          <w:sz w:val="26"/>
          <w:szCs w:val="26"/>
        </w:rPr>
        <w:t>-</w:t>
      </w:r>
      <w:r w:rsidR="009D6033">
        <w:rPr>
          <w:rFonts w:ascii="Arial" w:hAnsi="Arial" w:cs="Arial"/>
          <w:sz w:val="26"/>
          <w:szCs w:val="26"/>
        </w:rPr>
        <w:t>1</w:t>
      </w:r>
      <w:r w:rsidR="00B7739C">
        <w:rPr>
          <w:rFonts w:ascii="Arial" w:hAnsi="Arial" w:cs="Arial"/>
          <w:sz w:val="26"/>
          <w:szCs w:val="26"/>
        </w:rPr>
        <w:t>2</w:t>
      </w:r>
      <w:r w:rsidR="00EB424C">
        <w:rPr>
          <w:rFonts w:ascii="Arial" w:hAnsi="Arial" w:cs="Arial"/>
          <w:sz w:val="26"/>
          <w:szCs w:val="26"/>
        </w:rPr>
        <w:t xml:space="preserve"> Cd. Ppal.).</w:t>
      </w:r>
    </w:p>
    <w:p w:rsidR="00EB424C" w:rsidRPr="009C5560" w:rsidRDefault="00EB424C" w:rsidP="00EB424C">
      <w:pPr>
        <w:pStyle w:val="Sansinterligne"/>
        <w:spacing w:line="360" w:lineRule="auto"/>
        <w:ind w:firstLine="2835"/>
        <w:jc w:val="both"/>
        <w:rPr>
          <w:rFonts w:ascii="Arial" w:hAnsi="Arial" w:cs="Arial"/>
          <w:sz w:val="16"/>
          <w:szCs w:val="26"/>
        </w:rPr>
      </w:pPr>
    </w:p>
    <w:p w:rsidR="00EB424C" w:rsidRPr="00CF4354" w:rsidRDefault="00EB424C" w:rsidP="00EB424C">
      <w:pPr>
        <w:pStyle w:val="Sansinterligne"/>
        <w:spacing w:line="360" w:lineRule="auto"/>
        <w:ind w:firstLine="2835"/>
        <w:jc w:val="both"/>
        <w:rPr>
          <w:rFonts w:ascii="Arial" w:hAnsi="Arial" w:cs="Arial"/>
          <w:sz w:val="26"/>
          <w:szCs w:val="26"/>
        </w:rPr>
      </w:pPr>
      <w:r>
        <w:rPr>
          <w:rFonts w:ascii="Arial" w:hAnsi="Arial" w:cs="Arial"/>
          <w:sz w:val="26"/>
          <w:szCs w:val="26"/>
        </w:rPr>
        <w:t xml:space="preserve">2. </w:t>
      </w:r>
      <w:r w:rsidRPr="00CF4354">
        <w:rPr>
          <w:rFonts w:ascii="Arial" w:hAnsi="Arial" w:cs="Arial"/>
          <w:sz w:val="26"/>
          <w:szCs w:val="26"/>
        </w:rPr>
        <w:t xml:space="preserve">El fallo de primera instancia amparó </w:t>
      </w:r>
      <w:r w:rsidR="00B7739C">
        <w:rPr>
          <w:rFonts w:ascii="Arial" w:hAnsi="Arial" w:cs="Arial"/>
          <w:sz w:val="26"/>
          <w:szCs w:val="26"/>
        </w:rPr>
        <w:t>e</w:t>
      </w:r>
      <w:r w:rsidRPr="00CF4354">
        <w:rPr>
          <w:rFonts w:ascii="Arial" w:hAnsi="Arial" w:cs="Arial"/>
          <w:sz w:val="26"/>
          <w:szCs w:val="26"/>
        </w:rPr>
        <w:t>l derecho fundamental</w:t>
      </w:r>
      <w:r>
        <w:rPr>
          <w:rFonts w:ascii="Arial" w:hAnsi="Arial" w:cs="Arial"/>
          <w:sz w:val="26"/>
          <w:szCs w:val="26"/>
        </w:rPr>
        <w:t xml:space="preserve"> de petición,</w:t>
      </w:r>
      <w:r w:rsidRPr="00CF4354">
        <w:rPr>
          <w:rFonts w:ascii="Arial" w:hAnsi="Arial" w:cs="Arial"/>
          <w:sz w:val="26"/>
          <w:szCs w:val="26"/>
        </w:rPr>
        <w:t xml:space="preserve"> e impartió la orden para su reparación</w:t>
      </w:r>
      <w:r>
        <w:rPr>
          <w:rFonts w:ascii="Arial" w:hAnsi="Arial" w:cs="Arial"/>
          <w:sz w:val="26"/>
          <w:szCs w:val="26"/>
        </w:rPr>
        <w:t>,</w:t>
      </w:r>
      <w:r w:rsidRPr="00CF4354">
        <w:rPr>
          <w:rFonts w:ascii="Arial" w:hAnsi="Arial" w:cs="Arial"/>
          <w:sz w:val="26"/>
          <w:szCs w:val="26"/>
        </w:rPr>
        <w:t xml:space="preserve"> en el sentido que</w:t>
      </w:r>
      <w:r w:rsidR="002827C5">
        <w:rPr>
          <w:rFonts w:ascii="Arial" w:hAnsi="Arial" w:cs="Arial"/>
          <w:sz w:val="26"/>
          <w:szCs w:val="26"/>
        </w:rPr>
        <w:t xml:space="preserve"> </w:t>
      </w:r>
      <w:r w:rsidR="00B7739C">
        <w:rPr>
          <w:rFonts w:ascii="Arial" w:hAnsi="Arial" w:cs="Arial"/>
          <w:sz w:val="26"/>
          <w:szCs w:val="26"/>
        </w:rPr>
        <w:t xml:space="preserve">se </w:t>
      </w:r>
      <w:r w:rsidR="00B7739C">
        <w:rPr>
          <w:rFonts w:ascii="Arial" w:hAnsi="Arial" w:cs="Arial"/>
          <w:spacing w:val="-3"/>
          <w:sz w:val="26"/>
          <w:szCs w:val="26"/>
        </w:rPr>
        <w:t xml:space="preserve">diera respuesta a la solicitud </w:t>
      </w:r>
      <w:r w:rsidR="00F623F0">
        <w:rPr>
          <w:rFonts w:ascii="Arial" w:hAnsi="Arial" w:cs="Arial"/>
          <w:spacing w:val="-3"/>
          <w:sz w:val="26"/>
          <w:szCs w:val="26"/>
        </w:rPr>
        <w:t>elevada por la actora, el 10 de noviembre de 2016, relacionada con la reliquidación de su pensión de jubilación.</w:t>
      </w:r>
      <w:r>
        <w:rPr>
          <w:rFonts w:ascii="Arial" w:hAnsi="Arial" w:cs="Arial"/>
          <w:sz w:val="26"/>
          <w:szCs w:val="26"/>
        </w:rPr>
        <w:t xml:space="preserve"> (</w:t>
      </w:r>
      <w:proofErr w:type="spellStart"/>
      <w:r>
        <w:rPr>
          <w:rFonts w:ascii="Arial" w:hAnsi="Arial" w:cs="Arial"/>
          <w:sz w:val="26"/>
          <w:szCs w:val="26"/>
        </w:rPr>
        <w:t>fls</w:t>
      </w:r>
      <w:proofErr w:type="spellEnd"/>
      <w:r>
        <w:rPr>
          <w:rFonts w:ascii="Arial" w:hAnsi="Arial" w:cs="Arial"/>
          <w:sz w:val="26"/>
          <w:szCs w:val="26"/>
        </w:rPr>
        <w:t xml:space="preserve">. </w:t>
      </w:r>
      <w:r w:rsidR="009D6033">
        <w:rPr>
          <w:rFonts w:ascii="Arial" w:hAnsi="Arial" w:cs="Arial"/>
          <w:sz w:val="26"/>
          <w:szCs w:val="26"/>
        </w:rPr>
        <w:t>98</w:t>
      </w:r>
      <w:r w:rsidR="00B7739C">
        <w:rPr>
          <w:rFonts w:ascii="Arial" w:hAnsi="Arial" w:cs="Arial"/>
          <w:sz w:val="26"/>
          <w:szCs w:val="26"/>
        </w:rPr>
        <w:t>-</w:t>
      </w:r>
      <w:r w:rsidR="009D6033">
        <w:rPr>
          <w:rFonts w:ascii="Arial" w:hAnsi="Arial" w:cs="Arial"/>
          <w:sz w:val="26"/>
          <w:szCs w:val="26"/>
        </w:rPr>
        <w:t>100</w:t>
      </w:r>
      <w:r w:rsidRPr="00CF4354">
        <w:rPr>
          <w:rFonts w:ascii="Arial" w:hAnsi="Arial" w:cs="Arial"/>
          <w:sz w:val="26"/>
          <w:szCs w:val="26"/>
        </w:rPr>
        <w:t xml:space="preserve"> </w:t>
      </w:r>
      <w:proofErr w:type="gramStart"/>
      <w:r w:rsidRPr="00CF4354">
        <w:rPr>
          <w:rFonts w:ascii="Arial" w:hAnsi="Arial" w:cs="Arial"/>
          <w:sz w:val="26"/>
          <w:szCs w:val="26"/>
        </w:rPr>
        <w:t>Ib.</w:t>
      </w:r>
      <w:proofErr w:type="gramEnd"/>
      <w:r w:rsidRPr="00CF4354">
        <w:rPr>
          <w:rFonts w:ascii="Arial" w:hAnsi="Arial" w:cs="Arial"/>
          <w:sz w:val="26"/>
          <w:szCs w:val="26"/>
        </w:rPr>
        <w:t>).</w:t>
      </w:r>
    </w:p>
    <w:p w:rsidR="00EB424C" w:rsidRPr="007C22BD" w:rsidRDefault="00EB424C" w:rsidP="00EB424C">
      <w:pPr>
        <w:pStyle w:val="Sinespaciado1"/>
        <w:spacing w:line="360" w:lineRule="auto"/>
        <w:ind w:firstLine="2835"/>
        <w:jc w:val="both"/>
        <w:rPr>
          <w:rFonts w:ascii="Arial" w:eastAsia="Arial" w:hAnsi="Arial" w:cs="Arial"/>
          <w:sz w:val="16"/>
          <w:szCs w:val="26"/>
        </w:rPr>
      </w:pPr>
    </w:p>
    <w:p w:rsidR="00EB424C" w:rsidRDefault="00EB424C" w:rsidP="00EB424C">
      <w:pPr>
        <w:pStyle w:val="Sansinterligne"/>
        <w:spacing w:line="360" w:lineRule="auto"/>
        <w:ind w:firstLine="2835"/>
        <w:jc w:val="both"/>
        <w:rPr>
          <w:rFonts w:ascii="Arial" w:hAnsi="Arial" w:cs="Arial"/>
          <w:sz w:val="26"/>
          <w:szCs w:val="26"/>
        </w:rPr>
      </w:pPr>
      <w:r w:rsidRPr="00AE1D82">
        <w:rPr>
          <w:rFonts w:ascii="Arial" w:hAnsi="Arial" w:cs="Arial"/>
          <w:sz w:val="26"/>
          <w:szCs w:val="26"/>
        </w:rPr>
        <w:t>3.</w:t>
      </w:r>
      <w:r>
        <w:rPr>
          <w:rFonts w:ascii="Arial" w:hAnsi="Arial" w:cs="Arial"/>
          <w:sz w:val="26"/>
          <w:szCs w:val="26"/>
        </w:rPr>
        <w:t xml:space="preserve"> La</w:t>
      </w:r>
      <w:r w:rsidR="002827C5">
        <w:rPr>
          <w:rFonts w:ascii="Arial" w:hAnsi="Arial" w:cs="Arial"/>
          <w:sz w:val="26"/>
          <w:szCs w:val="26"/>
        </w:rPr>
        <w:t xml:space="preserve"> </w:t>
      </w:r>
      <w:r w:rsidR="009D6033" w:rsidRPr="009D6033">
        <w:rPr>
          <w:rFonts w:ascii="Arial" w:hAnsi="Arial" w:cs="Arial"/>
          <w:sz w:val="22"/>
        </w:rPr>
        <w:t>UNIDAD ADMINISTRATIVA ESPECIAL DE GESTIÓN PENSIONAL Y CONTRIBUCIONES PARAFISCALES DE LA PROTECCIÓN SOCIAL –</w:t>
      </w:r>
      <w:proofErr w:type="spellStart"/>
      <w:r w:rsidR="009D6033" w:rsidRPr="009D6033">
        <w:rPr>
          <w:rFonts w:ascii="Arial" w:hAnsi="Arial" w:cs="Arial"/>
          <w:sz w:val="22"/>
        </w:rPr>
        <w:t>UGPP</w:t>
      </w:r>
      <w:proofErr w:type="spellEnd"/>
      <w:r w:rsidR="009D6033" w:rsidRPr="002914DD">
        <w:rPr>
          <w:rFonts w:ascii="Arial" w:hAnsi="Arial" w:cs="Arial"/>
          <w:sz w:val="24"/>
          <w:szCs w:val="26"/>
        </w:rPr>
        <w:t>-,</w:t>
      </w:r>
      <w:r w:rsidRPr="002914DD">
        <w:rPr>
          <w:rFonts w:ascii="Arial" w:hAnsi="Arial" w:cs="Arial"/>
          <w:sz w:val="26"/>
          <w:szCs w:val="26"/>
        </w:rPr>
        <w:t xml:space="preserve"> </w:t>
      </w:r>
      <w:r w:rsidRPr="00AE1D82">
        <w:rPr>
          <w:rFonts w:ascii="Arial" w:hAnsi="Arial" w:cs="Arial"/>
          <w:sz w:val="26"/>
          <w:szCs w:val="26"/>
        </w:rPr>
        <w:t xml:space="preserve">puso en conocimiento del juzgado que </w:t>
      </w:r>
      <w:r w:rsidR="00E128C2">
        <w:rPr>
          <w:rFonts w:ascii="Arial" w:hAnsi="Arial" w:cs="Arial"/>
          <w:sz w:val="26"/>
          <w:szCs w:val="26"/>
        </w:rPr>
        <w:t xml:space="preserve">mediante resolución </w:t>
      </w:r>
      <w:proofErr w:type="spellStart"/>
      <w:r w:rsidR="00E128C2">
        <w:rPr>
          <w:rFonts w:ascii="Arial" w:hAnsi="Arial" w:cs="Arial"/>
          <w:sz w:val="26"/>
          <w:szCs w:val="26"/>
        </w:rPr>
        <w:t>RDP</w:t>
      </w:r>
      <w:proofErr w:type="spellEnd"/>
      <w:r w:rsidR="00E128C2">
        <w:rPr>
          <w:rFonts w:ascii="Arial" w:hAnsi="Arial" w:cs="Arial"/>
          <w:sz w:val="26"/>
          <w:szCs w:val="26"/>
        </w:rPr>
        <w:t xml:space="preserve"> 003219 del 31 de enero de 2017, </w:t>
      </w:r>
      <w:proofErr w:type="spellStart"/>
      <w:r w:rsidR="00E128C2">
        <w:rPr>
          <w:rFonts w:ascii="Arial" w:hAnsi="Arial" w:cs="Arial"/>
          <w:sz w:val="26"/>
          <w:szCs w:val="26"/>
        </w:rPr>
        <w:t>reliquidó</w:t>
      </w:r>
      <w:proofErr w:type="spellEnd"/>
      <w:r w:rsidR="00E128C2">
        <w:rPr>
          <w:rFonts w:ascii="Arial" w:hAnsi="Arial" w:cs="Arial"/>
          <w:sz w:val="26"/>
          <w:szCs w:val="26"/>
        </w:rPr>
        <w:t xml:space="preserve"> la pensión de vejez de la actora, a quien citó para </w:t>
      </w:r>
      <w:r w:rsidR="00066D23">
        <w:rPr>
          <w:rFonts w:ascii="Arial" w:hAnsi="Arial" w:cs="Arial"/>
          <w:sz w:val="26"/>
          <w:szCs w:val="26"/>
        </w:rPr>
        <w:t xml:space="preserve">su </w:t>
      </w:r>
      <w:r w:rsidR="00E128C2">
        <w:rPr>
          <w:rFonts w:ascii="Arial" w:hAnsi="Arial" w:cs="Arial"/>
          <w:sz w:val="26"/>
          <w:szCs w:val="26"/>
        </w:rPr>
        <w:t xml:space="preserve">notificación mediante oficio No. 201714200297691, comunicación recibida por la accionante el 9 de febrero pasado, tal como lo certificó la empresa de Servicios Postales Nacionales </w:t>
      </w:r>
      <w:proofErr w:type="spellStart"/>
      <w:r w:rsidR="00E128C2">
        <w:rPr>
          <w:rFonts w:ascii="Arial" w:hAnsi="Arial" w:cs="Arial"/>
          <w:sz w:val="26"/>
          <w:szCs w:val="26"/>
        </w:rPr>
        <w:t>SA</w:t>
      </w:r>
      <w:proofErr w:type="spellEnd"/>
      <w:r w:rsidR="00E128C2">
        <w:rPr>
          <w:rFonts w:ascii="Arial" w:hAnsi="Arial" w:cs="Arial"/>
          <w:sz w:val="26"/>
          <w:szCs w:val="26"/>
        </w:rPr>
        <w:t xml:space="preserve"> 472</w:t>
      </w:r>
      <w:r w:rsidR="00066D23">
        <w:rPr>
          <w:rFonts w:ascii="Arial" w:hAnsi="Arial" w:cs="Arial"/>
          <w:sz w:val="26"/>
          <w:szCs w:val="26"/>
        </w:rPr>
        <w:t xml:space="preserve">; la accionante </w:t>
      </w:r>
      <w:r w:rsidR="00066D23">
        <w:rPr>
          <w:rFonts w:ascii="Arial" w:hAnsi="Arial" w:cs="Arial"/>
          <w:sz w:val="26"/>
          <w:szCs w:val="26"/>
        </w:rPr>
        <w:lastRenderedPageBreak/>
        <w:t>solicitó la notificación electrónica de la resolución expedida, pero no ha sido posible proceder en tal forma, al no haber diligenciado el formato autorizando que se hiciera por ese medio,</w:t>
      </w:r>
      <w:r w:rsidRPr="00AE1D82">
        <w:rPr>
          <w:rFonts w:ascii="Arial" w:hAnsi="Arial" w:cs="Arial"/>
          <w:sz w:val="26"/>
          <w:szCs w:val="26"/>
        </w:rPr>
        <w:t xml:space="preserve"> </w:t>
      </w:r>
      <w:r w:rsidRPr="00CF4354">
        <w:rPr>
          <w:rFonts w:ascii="Arial" w:hAnsi="Arial" w:cs="Arial"/>
          <w:sz w:val="26"/>
          <w:szCs w:val="26"/>
        </w:rPr>
        <w:t>solicita se declare la carencia actual de objeto por hecho superado</w:t>
      </w:r>
      <w:r w:rsidRPr="00AE1D82">
        <w:rPr>
          <w:rFonts w:ascii="Arial" w:hAnsi="Arial" w:cs="Arial"/>
          <w:sz w:val="26"/>
          <w:szCs w:val="26"/>
        </w:rPr>
        <w:t xml:space="preserve">. Allega copia </w:t>
      </w:r>
      <w:r w:rsidR="00E128C2">
        <w:rPr>
          <w:rFonts w:ascii="Arial" w:hAnsi="Arial" w:cs="Arial"/>
          <w:sz w:val="26"/>
          <w:szCs w:val="26"/>
        </w:rPr>
        <w:t>de la guía de trazabilidad y del oficio entregado.</w:t>
      </w:r>
      <w:r w:rsidRPr="00CF4354">
        <w:rPr>
          <w:rFonts w:ascii="Arial" w:hAnsi="Arial" w:cs="Arial"/>
          <w:sz w:val="26"/>
          <w:szCs w:val="26"/>
        </w:rPr>
        <w:t xml:space="preserve"> (</w:t>
      </w:r>
      <w:proofErr w:type="spellStart"/>
      <w:r w:rsidRPr="00CF4354">
        <w:rPr>
          <w:rFonts w:ascii="Arial" w:hAnsi="Arial" w:cs="Arial"/>
          <w:sz w:val="26"/>
          <w:szCs w:val="26"/>
        </w:rPr>
        <w:t>fls</w:t>
      </w:r>
      <w:proofErr w:type="spellEnd"/>
      <w:r w:rsidRPr="00CF4354">
        <w:rPr>
          <w:rFonts w:ascii="Arial" w:hAnsi="Arial" w:cs="Arial"/>
          <w:sz w:val="26"/>
          <w:szCs w:val="26"/>
        </w:rPr>
        <w:t xml:space="preserve">. </w:t>
      </w:r>
      <w:r w:rsidR="00E128C2">
        <w:rPr>
          <w:rFonts w:ascii="Arial" w:hAnsi="Arial" w:cs="Arial"/>
          <w:sz w:val="26"/>
          <w:szCs w:val="26"/>
        </w:rPr>
        <w:t>76</w:t>
      </w:r>
      <w:r w:rsidRPr="00CF4354">
        <w:rPr>
          <w:rFonts w:ascii="Arial" w:hAnsi="Arial" w:cs="Arial"/>
          <w:sz w:val="26"/>
          <w:szCs w:val="26"/>
        </w:rPr>
        <w:t>-</w:t>
      </w:r>
      <w:r w:rsidR="00E128C2">
        <w:rPr>
          <w:rFonts w:ascii="Arial" w:hAnsi="Arial" w:cs="Arial"/>
          <w:sz w:val="26"/>
          <w:szCs w:val="26"/>
        </w:rPr>
        <w:t>78</w:t>
      </w:r>
      <w:r>
        <w:rPr>
          <w:rFonts w:ascii="Arial" w:hAnsi="Arial" w:cs="Arial"/>
          <w:sz w:val="26"/>
          <w:szCs w:val="26"/>
        </w:rPr>
        <w:t xml:space="preserve"> </w:t>
      </w:r>
      <w:proofErr w:type="gramStart"/>
      <w:r>
        <w:rPr>
          <w:rFonts w:ascii="Arial" w:hAnsi="Arial" w:cs="Arial"/>
          <w:sz w:val="26"/>
          <w:szCs w:val="26"/>
        </w:rPr>
        <w:t>ib.</w:t>
      </w:r>
      <w:proofErr w:type="gramEnd"/>
      <w:r w:rsidRPr="00CF4354">
        <w:rPr>
          <w:rFonts w:ascii="Arial" w:hAnsi="Arial" w:cs="Arial"/>
          <w:sz w:val="26"/>
          <w:szCs w:val="26"/>
        </w:rPr>
        <w:t>)</w:t>
      </w:r>
      <w:r w:rsidRPr="00AE1D82">
        <w:rPr>
          <w:rFonts w:ascii="Arial" w:hAnsi="Arial" w:cs="Arial"/>
          <w:sz w:val="26"/>
          <w:szCs w:val="26"/>
        </w:rPr>
        <w:t>.</w:t>
      </w:r>
    </w:p>
    <w:p w:rsidR="00EB424C" w:rsidRPr="00102060" w:rsidRDefault="00EB424C" w:rsidP="00EB424C">
      <w:pPr>
        <w:pStyle w:val="Sansinterligne"/>
        <w:spacing w:line="360" w:lineRule="auto"/>
        <w:ind w:firstLine="2835"/>
        <w:jc w:val="both"/>
        <w:rPr>
          <w:rFonts w:ascii="Arial" w:hAnsi="Arial" w:cs="Arial"/>
          <w:sz w:val="16"/>
          <w:szCs w:val="16"/>
        </w:rPr>
      </w:pPr>
    </w:p>
    <w:p w:rsidR="00EB424C" w:rsidRDefault="00E128C2" w:rsidP="00EB424C">
      <w:pPr>
        <w:pStyle w:val="Sansinterligne"/>
        <w:spacing w:line="360" w:lineRule="auto"/>
        <w:ind w:firstLine="2835"/>
        <w:jc w:val="both"/>
        <w:rPr>
          <w:rFonts w:ascii="Arial" w:hAnsi="Arial" w:cs="Arial"/>
          <w:sz w:val="26"/>
          <w:szCs w:val="26"/>
        </w:rPr>
      </w:pPr>
      <w:r>
        <w:rPr>
          <w:rFonts w:ascii="Arial" w:hAnsi="Arial" w:cs="Arial"/>
          <w:sz w:val="26"/>
          <w:szCs w:val="26"/>
        </w:rPr>
        <w:t>E</w:t>
      </w:r>
      <w:r w:rsidRPr="00CF4354">
        <w:rPr>
          <w:rFonts w:ascii="Arial" w:hAnsi="Arial" w:cs="Arial"/>
          <w:sz w:val="26"/>
          <w:szCs w:val="26"/>
        </w:rPr>
        <w:t xml:space="preserve">sta Sala, para </w:t>
      </w:r>
      <w:r w:rsidR="00066D23">
        <w:rPr>
          <w:rFonts w:ascii="Arial" w:hAnsi="Arial" w:cs="Arial"/>
          <w:sz w:val="26"/>
          <w:szCs w:val="26"/>
        </w:rPr>
        <w:t>establecer</w:t>
      </w:r>
      <w:r w:rsidRPr="00CF4354">
        <w:rPr>
          <w:rFonts w:ascii="Arial" w:hAnsi="Arial" w:cs="Arial"/>
          <w:sz w:val="26"/>
          <w:szCs w:val="26"/>
        </w:rPr>
        <w:t xml:space="preserve"> </w:t>
      </w:r>
      <w:r w:rsidR="00066D23">
        <w:rPr>
          <w:rFonts w:ascii="Arial" w:hAnsi="Arial" w:cs="Arial"/>
          <w:sz w:val="26"/>
          <w:szCs w:val="26"/>
        </w:rPr>
        <w:t>si la accionante ya había sido</w:t>
      </w:r>
      <w:r w:rsidRPr="00CF4354">
        <w:rPr>
          <w:rFonts w:ascii="Arial" w:hAnsi="Arial" w:cs="Arial"/>
          <w:sz w:val="26"/>
          <w:szCs w:val="26"/>
        </w:rPr>
        <w:t xml:space="preserve"> notifica</w:t>
      </w:r>
      <w:r w:rsidR="00066D23">
        <w:rPr>
          <w:rFonts w:ascii="Arial" w:hAnsi="Arial" w:cs="Arial"/>
          <w:sz w:val="26"/>
          <w:szCs w:val="26"/>
        </w:rPr>
        <w:t xml:space="preserve">da de la resolución </w:t>
      </w:r>
      <w:proofErr w:type="spellStart"/>
      <w:r w:rsidR="00066D23">
        <w:rPr>
          <w:rFonts w:ascii="Arial" w:hAnsi="Arial" w:cs="Arial"/>
          <w:sz w:val="26"/>
          <w:szCs w:val="26"/>
        </w:rPr>
        <w:t>RDP</w:t>
      </w:r>
      <w:proofErr w:type="spellEnd"/>
      <w:r w:rsidR="00066D23">
        <w:rPr>
          <w:rFonts w:ascii="Arial" w:hAnsi="Arial" w:cs="Arial"/>
          <w:sz w:val="26"/>
          <w:szCs w:val="26"/>
        </w:rPr>
        <w:t xml:space="preserve"> 003219 del 31 de enero de 2017, mediante la cual se </w:t>
      </w:r>
      <w:proofErr w:type="spellStart"/>
      <w:r w:rsidR="00066D23">
        <w:rPr>
          <w:rFonts w:ascii="Arial" w:hAnsi="Arial" w:cs="Arial"/>
          <w:sz w:val="26"/>
          <w:szCs w:val="26"/>
        </w:rPr>
        <w:t>reliquidó</w:t>
      </w:r>
      <w:proofErr w:type="spellEnd"/>
      <w:r w:rsidR="00066D23">
        <w:rPr>
          <w:rFonts w:ascii="Arial" w:hAnsi="Arial" w:cs="Arial"/>
          <w:sz w:val="26"/>
          <w:szCs w:val="26"/>
        </w:rPr>
        <w:t xml:space="preserve"> su pensión de vejez</w:t>
      </w:r>
      <w:r w:rsidRPr="00CF4354">
        <w:rPr>
          <w:rFonts w:ascii="Arial" w:hAnsi="Arial" w:cs="Arial"/>
          <w:sz w:val="26"/>
          <w:szCs w:val="26"/>
        </w:rPr>
        <w:t>, estableció comunicación con el apoderado de</w:t>
      </w:r>
      <w:r>
        <w:rPr>
          <w:rFonts w:ascii="Arial" w:hAnsi="Arial" w:cs="Arial"/>
          <w:sz w:val="26"/>
          <w:szCs w:val="26"/>
        </w:rPr>
        <w:t xml:space="preserve"> </w:t>
      </w:r>
      <w:r w:rsidRPr="00CF4354">
        <w:rPr>
          <w:rFonts w:ascii="Arial" w:hAnsi="Arial" w:cs="Arial"/>
          <w:sz w:val="26"/>
          <w:szCs w:val="26"/>
        </w:rPr>
        <w:t>l</w:t>
      </w:r>
      <w:r>
        <w:rPr>
          <w:rFonts w:ascii="Arial" w:hAnsi="Arial" w:cs="Arial"/>
          <w:sz w:val="26"/>
          <w:szCs w:val="26"/>
        </w:rPr>
        <w:t>a interesada</w:t>
      </w:r>
      <w:r w:rsidRPr="00CF4354">
        <w:rPr>
          <w:rFonts w:ascii="Arial" w:hAnsi="Arial" w:cs="Arial"/>
          <w:sz w:val="26"/>
          <w:szCs w:val="26"/>
        </w:rPr>
        <w:t xml:space="preserve">, quien manifestó que </w:t>
      </w:r>
      <w:r>
        <w:rPr>
          <w:rFonts w:ascii="Arial" w:hAnsi="Arial" w:cs="Arial"/>
          <w:sz w:val="26"/>
          <w:szCs w:val="26"/>
        </w:rPr>
        <w:t xml:space="preserve">efectivamente </w:t>
      </w:r>
      <w:r w:rsidR="00066D23">
        <w:rPr>
          <w:rFonts w:ascii="Arial" w:hAnsi="Arial" w:cs="Arial"/>
          <w:sz w:val="26"/>
          <w:szCs w:val="26"/>
        </w:rPr>
        <w:t xml:space="preserve">ya </w:t>
      </w:r>
      <w:r w:rsidRPr="00CF4354">
        <w:rPr>
          <w:rFonts w:ascii="Arial" w:hAnsi="Arial" w:cs="Arial"/>
          <w:sz w:val="26"/>
          <w:szCs w:val="26"/>
        </w:rPr>
        <w:t>había</w:t>
      </w:r>
      <w:r w:rsidR="00066D23">
        <w:rPr>
          <w:rFonts w:ascii="Arial" w:hAnsi="Arial" w:cs="Arial"/>
          <w:sz w:val="26"/>
          <w:szCs w:val="26"/>
        </w:rPr>
        <w:t>n sido notificados e incluso la habían recurrido.</w:t>
      </w:r>
      <w:r w:rsidR="00EB424C" w:rsidRPr="00CF4354">
        <w:rPr>
          <w:rFonts w:ascii="Arial" w:hAnsi="Arial" w:cs="Arial"/>
          <w:sz w:val="26"/>
          <w:szCs w:val="26"/>
        </w:rPr>
        <w:t xml:space="preserve"> (</w:t>
      </w:r>
      <w:proofErr w:type="spellStart"/>
      <w:r w:rsidR="00EB424C" w:rsidRPr="00CF4354">
        <w:rPr>
          <w:rFonts w:ascii="Arial" w:hAnsi="Arial" w:cs="Arial"/>
          <w:sz w:val="26"/>
          <w:szCs w:val="26"/>
        </w:rPr>
        <w:t>fl</w:t>
      </w:r>
      <w:proofErr w:type="spellEnd"/>
      <w:r w:rsidR="00EB424C" w:rsidRPr="00CF4354">
        <w:rPr>
          <w:rFonts w:ascii="Arial" w:hAnsi="Arial" w:cs="Arial"/>
          <w:sz w:val="26"/>
          <w:szCs w:val="26"/>
        </w:rPr>
        <w:t xml:space="preserve">. </w:t>
      </w:r>
      <w:r>
        <w:rPr>
          <w:rFonts w:ascii="Arial" w:hAnsi="Arial" w:cs="Arial"/>
          <w:sz w:val="26"/>
          <w:szCs w:val="26"/>
        </w:rPr>
        <w:t>5</w:t>
      </w:r>
      <w:r w:rsidR="003451F6">
        <w:rPr>
          <w:rFonts w:ascii="Arial" w:hAnsi="Arial" w:cs="Arial"/>
          <w:sz w:val="26"/>
          <w:szCs w:val="26"/>
        </w:rPr>
        <w:t>5</w:t>
      </w:r>
      <w:r w:rsidR="00EB424C">
        <w:rPr>
          <w:rFonts w:ascii="Arial" w:hAnsi="Arial" w:cs="Arial"/>
          <w:sz w:val="26"/>
          <w:szCs w:val="26"/>
        </w:rPr>
        <w:t xml:space="preserve"> Cd. 2ª instancia</w:t>
      </w:r>
      <w:r w:rsidR="00EB424C" w:rsidRPr="00CF4354">
        <w:rPr>
          <w:rFonts w:ascii="Arial" w:hAnsi="Arial" w:cs="Arial"/>
          <w:sz w:val="26"/>
          <w:szCs w:val="26"/>
        </w:rPr>
        <w:t>)</w:t>
      </w:r>
      <w:r w:rsidR="00EB424C">
        <w:rPr>
          <w:rFonts w:ascii="Arial" w:hAnsi="Arial" w:cs="Arial"/>
          <w:sz w:val="26"/>
          <w:szCs w:val="26"/>
        </w:rPr>
        <w:t>.</w:t>
      </w:r>
    </w:p>
    <w:p w:rsidR="00EB424C" w:rsidRPr="00E62689" w:rsidRDefault="00EB424C" w:rsidP="00EB424C">
      <w:pPr>
        <w:pStyle w:val="Sansinterligne"/>
        <w:spacing w:line="360" w:lineRule="auto"/>
        <w:ind w:firstLine="2835"/>
        <w:jc w:val="both"/>
        <w:rPr>
          <w:rFonts w:ascii="Arial" w:hAnsi="Arial" w:cs="Arial"/>
          <w:sz w:val="16"/>
          <w:szCs w:val="26"/>
        </w:rPr>
      </w:pPr>
    </w:p>
    <w:p w:rsidR="00EB424C" w:rsidRPr="00CF4354" w:rsidRDefault="00EB424C" w:rsidP="00EB424C">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Pr="00652B8F">
        <w:rPr>
          <w:rFonts w:ascii="Arial" w:hAnsi="Arial" w:cs="Arial"/>
          <w:sz w:val="26"/>
          <w:szCs w:val="26"/>
          <w:lang w:val="es-ES"/>
        </w:rPr>
        <w:t xml:space="preserve">. </w:t>
      </w:r>
      <w:r w:rsidR="00531C9A" w:rsidRPr="00CF4354">
        <w:rPr>
          <w:rFonts w:ascii="Arial" w:hAnsi="Arial" w:cs="Arial"/>
          <w:sz w:val="26"/>
          <w:szCs w:val="26"/>
          <w:lang w:val="es-ES"/>
        </w:rPr>
        <w:t xml:space="preserve">Para esta Corporación en realidad y como lo advirtió acertadamente la </w:t>
      </w:r>
      <w:r w:rsidR="00531C9A" w:rsidRPr="00CF4354">
        <w:rPr>
          <w:rFonts w:ascii="Arial" w:hAnsi="Arial" w:cs="Arial"/>
          <w:i/>
          <w:sz w:val="26"/>
          <w:szCs w:val="26"/>
          <w:lang w:val="es-ES"/>
        </w:rPr>
        <w:t xml:space="preserve">a quo, </w:t>
      </w:r>
      <w:r w:rsidR="00531C9A" w:rsidRPr="00CF4354">
        <w:rPr>
          <w:rFonts w:ascii="Arial" w:hAnsi="Arial" w:cs="Arial"/>
          <w:sz w:val="26"/>
          <w:szCs w:val="26"/>
          <w:lang w:val="es-ES"/>
        </w:rPr>
        <w:t>no había</w:t>
      </w:r>
      <w:r w:rsidR="00531C9A">
        <w:rPr>
          <w:rFonts w:ascii="Arial" w:hAnsi="Arial" w:cs="Arial"/>
          <w:sz w:val="26"/>
          <w:szCs w:val="26"/>
          <w:lang w:val="es-ES"/>
        </w:rPr>
        <w:t xml:space="preserve"> certeza de que se hubiese</w:t>
      </w:r>
      <w:r w:rsidR="00531C9A" w:rsidRPr="00CF4354">
        <w:rPr>
          <w:rFonts w:ascii="Arial" w:hAnsi="Arial" w:cs="Arial"/>
          <w:sz w:val="26"/>
          <w:szCs w:val="26"/>
          <w:lang w:val="es-ES"/>
        </w:rPr>
        <w:t xml:space="preserve"> brindado una contestación al reclamo de</w:t>
      </w:r>
      <w:r w:rsidR="00C425E6">
        <w:rPr>
          <w:rFonts w:ascii="Arial" w:hAnsi="Arial" w:cs="Arial"/>
          <w:sz w:val="26"/>
          <w:szCs w:val="26"/>
          <w:lang w:val="es-ES"/>
        </w:rPr>
        <w:t xml:space="preserve"> </w:t>
      </w:r>
      <w:r w:rsidR="00531C9A" w:rsidRPr="00CF4354">
        <w:rPr>
          <w:rFonts w:ascii="Arial" w:hAnsi="Arial" w:cs="Arial"/>
          <w:sz w:val="26"/>
          <w:szCs w:val="26"/>
          <w:lang w:val="es-ES"/>
        </w:rPr>
        <w:t>l</w:t>
      </w:r>
      <w:r w:rsidR="00C425E6">
        <w:rPr>
          <w:rFonts w:ascii="Arial" w:hAnsi="Arial" w:cs="Arial"/>
          <w:sz w:val="26"/>
          <w:szCs w:val="26"/>
          <w:lang w:val="es-ES"/>
        </w:rPr>
        <w:t>a</w:t>
      </w:r>
      <w:r w:rsidR="00531C9A" w:rsidRPr="00CF4354">
        <w:rPr>
          <w:rFonts w:ascii="Arial" w:hAnsi="Arial" w:cs="Arial"/>
          <w:sz w:val="26"/>
          <w:szCs w:val="26"/>
          <w:lang w:val="es-ES"/>
        </w:rPr>
        <w:t xml:space="preserve"> dem</w:t>
      </w:r>
      <w:r w:rsidR="00531C9A">
        <w:rPr>
          <w:rFonts w:ascii="Arial" w:hAnsi="Arial" w:cs="Arial"/>
          <w:sz w:val="26"/>
          <w:szCs w:val="26"/>
          <w:lang w:val="es-ES"/>
        </w:rPr>
        <w:t>andante</w:t>
      </w:r>
      <w:r w:rsidR="00531C9A" w:rsidRPr="00CF4354">
        <w:rPr>
          <w:rFonts w:ascii="Arial" w:hAnsi="Arial" w:cs="Arial"/>
          <w:sz w:val="26"/>
          <w:szCs w:val="26"/>
          <w:lang w:val="es-ES"/>
        </w:rPr>
        <w:t xml:space="preserve">, </w:t>
      </w:r>
      <w:r w:rsidR="002914DD">
        <w:rPr>
          <w:rFonts w:ascii="Arial" w:hAnsi="Arial" w:cs="Arial"/>
          <w:sz w:val="26"/>
          <w:szCs w:val="26"/>
          <w:lang w:val="es-ES"/>
        </w:rPr>
        <w:t xml:space="preserve">pues no había sido notificada de la resolución </w:t>
      </w:r>
      <w:r w:rsidR="002914DD">
        <w:rPr>
          <w:rFonts w:ascii="Arial" w:hAnsi="Arial" w:cs="Arial"/>
          <w:sz w:val="26"/>
          <w:szCs w:val="26"/>
        </w:rPr>
        <w:t xml:space="preserve">mediante la cual se </w:t>
      </w:r>
      <w:proofErr w:type="spellStart"/>
      <w:r w:rsidR="002914DD">
        <w:rPr>
          <w:rFonts w:ascii="Arial" w:hAnsi="Arial" w:cs="Arial"/>
          <w:sz w:val="26"/>
          <w:szCs w:val="26"/>
        </w:rPr>
        <w:t>reliquidó</w:t>
      </w:r>
      <w:proofErr w:type="spellEnd"/>
      <w:r w:rsidR="002914DD">
        <w:rPr>
          <w:rFonts w:ascii="Arial" w:hAnsi="Arial" w:cs="Arial"/>
          <w:sz w:val="26"/>
          <w:szCs w:val="26"/>
        </w:rPr>
        <w:t xml:space="preserve"> su pensión de vejez</w:t>
      </w:r>
      <w:r w:rsidR="002914DD" w:rsidRPr="00CF4354">
        <w:rPr>
          <w:rFonts w:ascii="Arial" w:hAnsi="Arial" w:cs="Arial"/>
          <w:sz w:val="26"/>
          <w:szCs w:val="26"/>
        </w:rPr>
        <w:t xml:space="preserve">, </w:t>
      </w:r>
      <w:r w:rsidR="00531C9A" w:rsidRPr="00CF4354">
        <w:rPr>
          <w:rFonts w:ascii="Arial" w:hAnsi="Arial" w:cs="Arial"/>
          <w:sz w:val="26"/>
          <w:szCs w:val="26"/>
          <w:lang w:val="es-ES"/>
        </w:rPr>
        <w:t xml:space="preserve">por lo que amparó su derecho de petición, sin embargo, con la </w:t>
      </w:r>
      <w:r w:rsidR="00C425E6" w:rsidRPr="004478C6">
        <w:rPr>
          <w:rFonts w:ascii="Arial" w:hAnsi="Arial" w:cs="Arial"/>
          <w:sz w:val="26"/>
          <w:szCs w:val="26"/>
        </w:rPr>
        <w:t xml:space="preserve">constancia que obra a folio </w:t>
      </w:r>
      <w:r w:rsidR="00C425E6">
        <w:rPr>
          <w:rFonts w:ascii="Arial" w:hAnsi="Arial" w:cs="Arial"/>
          <w:sz w:val="26"/>
          <w:szCs w:val="26"/>
        </w:rPr>
        <w:t>55</w:t>
      </w:r>
      <w:r w:rsidR="00C425E6" w:rsidRPr="004478C6">
        <w:rPr>
          <w:rFonts w:ascii="Arial" w:hAnsi="Arial" w:cs="Arial"/>
          <w:sz w:val="26"/>
          <w:szCs w:val="26"/>
        </w:rPr>
        <w:t xml:space="preserve"> del cuaderno de segunda instancia,</w:t>
      </w:r>
      <w:r w:rsidR="00531C9A">
        <w:rPr>
          <w:rFonts w:ascii="Arial" w:hAnsi="Arial" w:cs="Arial"/>
          <w:sz w:val="26"/>
          <w:szCs w:val="26"/>
        </w:rPr>
        <w:t xml:space="preserve"> </w:t>
      </w:r>
      <w:r w:rsidR="00531C9A" w:rsidRPr="00CF4354">
        <w:rPr>
          <w:rFonts w:ascii="Arial" w:hAnsi="Arial" w:cs="Arial"/>
          <w:sz w:val="26"/>
          <w:szCs w:val="26"/>
        </w:rPr>
        <w:t>la vulneración del derecho fundamental de petición ya se encuentra superada</w:t>
      </w:r>
      <w:r w:rsidRPr="00CF4354">
        <w:rPr>
          <w:rFonts w:ascii="Arial" w:hAnsi="Arial" w:cs="Arial"/>
          <w:sz w:val="26"/>
          <w:szCs w:val="26"/>
        </w:rPr>
        <w:t>.</w:t>
      </w:r>
    </w:p>
    <w:p w:rsidR="00EB424C" w:rsidRPr="00AD0322" w:rsidRDefault="00EB424C" w:rsidP="00EB424C">
      <w:pPr>
        <w:pStyle w:val="Sinespaciado1"/>
        <w:spacing w:line="360" w:lineRule="auto"/>
        <w:ind w:firstLine="2835"/>
        <w:jc w:val="both"/>
        <w:rPr>
          <w:rFonts w:ascii="Arial" w:hAnsi="Arial" w:cs="Arial"/>
          <w:sz w:val="16"/>
          <w:szCs w:val="26"/>
          <w:lang w:val="es-ES"/>
        </w:rPr>
      </w:pPr>
    </w:p>
    <w:p w:rsidR="00EB424C" w:rsidRPr="00EC1CB1" w:rsidRDefault="00EB424C" w:rsidP="00EB424C">
      <w:pPr>
        <w:pStyle w:val="Sinespaciado2"/>
        <w:spacing w:line="360" w:lineRule="auto"/>
        <w:ind w:firstLine="2880"/>
        <w:jc w:val="both"/>
        <w:rPr>
          <w:rFonts w:ascii="Arial" w:hAnsi="Arial" w:cs="Arial"/>
          <w:i/>
          <w:sz w:val="24"/>
          <w:szCs w:val="24"/>
          <w:lang w:val="pt-BR"/>
        </w:rPr>
      </w:pPr>
      <w:r>
        <w:rPr>
          <w:rFonts w:ascii="Arial" w:hAnsi="Arial" w:cs="Arial"/>
          <w:sz w:val="26"/>
          <w:szCs w:val="26"/>
        </w:rPr>
        <w:t>5</w:t>
      </w:r>
      <w:r w:rsidRPr="00652B8F">
        <w:rPr>
          <w:rFonts w:ascii="Arial" w:hAnsi="Arial" w:cs="Arial"/>
          <w:sz w:val="26"/>
          <w:szCs w:val="26"/>
        </w:rPr>
        <w:t xml:space="preserve">. </w:t>
      </w:r>
      <w:r>
        <w:rPr>
          <w:rFonts w:ascii="Arial" w:hAnsi="Arial" w:cs="Arial"/>
          <w:sz w:val="26"/>
          <w:szCs w:val="26"/>
        </w:rPr>
        <w:t xml:space="preserve">La Corte Constitucional </w:t>
      </w:r>
      <w:r w:rsidRPr="00652B8F">
        <w:rPr>
          <w:rFonts w:ascii="Arial" w:hAnsi="Arial" w:cs="Arial"/>
          <w:sz w:val="26"/>
          <w:szCs w:val="26"/>
        </w:rPr>
        <w:t>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 este sentido, en sentencia SU-540 de 2007 sostuvo</w:t>
      </w:r>
      <w:r>
        <w:rPr>
          <w:rFonts w:ascii="Arial" w:hAnsi="Arial" w:cs="Arial"/>
          <w:sz w:val="26"/>
          <w:szCs w:val="26"/>
        </w:rPr>
        <w:t xml:space="preserve"> que, </w:t>
      </w:r>
      <w:r w:rsidRPr="0032772C">
        <w:rPr>
          <w:rFonts w:ascii="Arial" w:hAnsi="Arial" w:cs="Arial"/>
          <w:i/>
          <w:iCs/>
          <w:sz w:val="26"/>
          <w:szCs w:val="26"/>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w:t>
      </w:r>
      <w:r w:rsidRPr="0032772C">
        <w:rPr>
          <w:rFonts w:ascii="Arial" w:hAnsi="Arial" w:cs="Arial"/>
          <w:i/>
          <w:iCs/>
          <w:sz w:val="26"/>
          <w:szCs w:val="26"/>
        </w:rPr>
        <w:lastRenderedPageBreak/>
        <w:t>el fallo, con lo cual ‘la posible orden que impartiera el juez caería en el vacío’</w:t>
      </w:r>
      <w:r w:rsidRPr="00EC1CB1">
        <w:rPr>
          <w:rFonts w:ascii="Arial" w:hAnsi="Arial" w:cs="Arial"/>
          <w:bCs/>
          <w:i/>
          <w:iCs/>
          <w:sz w:val="24"/>
          <w:szCs w:val="24"/>
        </w:rPr>
        <w:t xml:space="preserve"> (</w:t>
      </w:r>
      <w:r w:rsidRPr="00EC1CB1">
        <w:rPr>
          <w:rFonts w:ascii="Arial" w:hAnsi="Arial" w:cs="Arial"/>
          <w:i/>
          <w:sz w:val="24"/>
          <w:szCs w:val="24"/>
          <w:lang w:val="pt-BR"/>
        </w:rPr>
        <w:t xml:space="preserve">T-519 de </w:t>
      </w:r>
      <w:smartTag w:uri="urn:schemas-microsoft-com:office:smarttags" w:element="metricconverter">
        <w:smartTagPr>
          <w:attr w:name="ProductID" w:val="1992, M"/>
        </w:smartTagPr>
        <w:r w:rsidRPr="00EC1CB1">
          <w:rPr>
            <w:rFonts w:ascii="Arial" w:hAnsi="Arial" w:cs="Arial"/>
            <w:i/>
            <w:sz w:val="24"/>
            <w:szCs w:val="24"/>
            <w:lang w:val="pt-BR"/>
          </w:rPr>
          <w:t>1992, M</w:t>
        </w:r>
      </w:smartTag>
      <w:r w:rsidRPr="00EC1CB1">
        <w:rPr>
          <w:rFonts w:ascii="Arial" w:hAnsi="Arial" w:cs="Arial"/>
          <w:i/>
          <w:sz w:val="24"/>
          <w:szCs w:val="24"/>
          <w:lang w:val="pt-BR"/>
        </w:rPr>
        <w:t>.P., José Gregorio Hernández Galindo).”</w:t>
      </w:r>
    </w:p>
    <w:p w:rsidR="00EB424C" w:rsidRPr="009F3242" w:rsidRDefault="00EB424C" w:rsidP="00EB424C">
      <w:pPr>
        <w:pStyle w:val="Sinespaciado2"/>
        <w:spacing w:line="360" w:lineRule="auto"/>
        <w:ind w:firstLine="2835"/>
        <w:jc w:val="both"/>
        <w:rPr>
          <w:rFonts w:ascii="Arial" w:hAnsi="Arial" w:cs="Arial"/>
          <w:sz w:val="16"/>
          <w:szCs w:val="28"/>
          <w:highlight w:val="magenta"/>
          <w:lang w:val="pt-BR"/>
        </w:rPr>
      </w:pPr>
    </w:p>
    <w:p w:rsidR="00EB424C" w:rsidRPr="00652B8F" w:rsidRDefault="00EB424C" w:rsidP="00EB424C">
      <w:pPr>
        <w:pStyle w:val="Sinespaciado2"/>
        <w:spacing w:line="360" w:lineRule="auto"/>
        <w:ind w:firstLine="2880"/>
        <w:jc w:val="both"/>
        <w:rPr>
          <w:rFonts w:ascii="Arial" w:hAnsi="Arial" w:cs="Arial"/>
          <w:sz w:val="26"/>
          <w:szCs w:val="26"/>
        </w:rPr>
      </w:pPr>
      <w:r>
        <w:rPr>
          <w:rFonts w:ascii="Arial" w:hAnsi="Arial" w:cs="Arial"/>
          <w:sz w:val="26"/>
          <w:szCs w:val="26"/>
        </w:rPr>
        <w:t>6</w:t>
      </w:r>
      <w:r w:rsidRPr="00652B8F">
        <w:rPr>
          <w:rFonts w:ascii="Arial" w:hAnsi="Arial" w:cs="Arial"/>
          <w:sz w:val="26"/>
          <w:szCs w:val="26"/>
        </w:rPr>
        <w:t>. De este modo, cuando el juez constitucional verifica la existencia de un hecho superado debe declarar la carencia actual de objeto y, de manera excepcional, si estima indispensable pronunciarse respecto del fondo del asunto por la gravedad de la vulneración del derecho in</w:t>
      </w:r>
      <w:r w:rsidR="00343E5A">
        <w:rPr>
          <w:rFonts w:ascii="Arial" w:hAnsi="Arial" w:cs="Arial"/>
          <w:sz w:val="26"/>
          <w:szCs w:val="26"/>
        </w:rPr>
        <w:t>c</w:t>
      </w:r>
      <w:r w:rsidRPr="00652B8F">
        <w:rPr>
          <w:rFonts w:ascii="Arial" w:hAnsi="Arial" w:cs="Arial"/>
          <w:sz w:val="26"/>
          <w:szCs w:val="26"/>
        </w:rPr>
        <w:t>oado, podrá emitir consideracion</w:t>
      </w:r>
      <w:r w:rsidR="00343E5A">
        <w:rPr>
          <w:rFonts w:ascii="Arial" w:hAnsi="Arial" w:cs="Arial"/>
          <w:sz w:val="26"/>
          <w:szCs w:val="26"/>
        </w:rPr>
        <w:t>es adicionales sin proferir otras</w:t>
      </w:r>
      <w:r w:rsidRPr="00652B8F">
        <w:rPr>
          <w:rFonts w:ascii="Arial" w:hAnsi="Arial" w:cs="Arial"/>
          <w:sz w:val="26"/>
          <w:szCs w:val="26"/>
        </w:rPr>
        <w:t xml:space="preserve"> órdenes.</w:t>
      </w:r>
    </w:p>
    <w:p w:rsidR="00EB424C" w:rsidRPr="00621BD3" w:rsidRDefault="00EB424C" w:rsidP="00EB424C">
      <w:pPr>
        <w:pStyle w:val="Sinespaciado2"/>
        <w:spacing w:line="360" w:lineRule="auto"/>
        <w:ind w:firstLine="2835"/>
        <w:jc w:val="both"/>
        <w:rPr>
          <w:rFonts w:ascii="Arial" w:hAnsi="Arial" w:cs="Arial"/>
          <w:sz w:val="16"/>
          <w:szCs w:val="28"/>
          <w:highlight w:val="magenta"/>
        </w:rPr>
      </w:pPr>
    </w:p>
    <w:p w:rsidR="00C425E6" w:rsidRDefault="00EB424C" w:rsidP="00C425E6">
      <w:pPr>
        <w:pStyle w:val="Sinespaciado2"/>
        <w:spacing w:line="360" w:lineRule="auto"/>
        <w:ind w:firstLine="2880"/>
        <w:jc w:val="both"/>
        <w:rPr>
          <w:rFonts w:ascii="Arial" w:hAnsi="Arial" w:cs="Arial"/>
          <w:sz w:val="26"/>
          <w:szCs w:val="26"/>
        </w:rPr>
      </w:pPr>
      <w:r>
        <w:rPr>
          <w:rFonts w:ascii="Arial" w:hAnsi="Arial" w:cs="Arial"/>
          <w:sz w:val="26"/>
          <w:szCs w:val="26"/>
        </w:rPr>
        <w:t>7</w:t>
      </w:r>
      <w:r w:rsidRPr="00652B8F">
        <w:rPr>
          <w:rFonts w:ascii="Arial" w:hAnsi="Arial" w:cs="Arial"/>
          <w:sz w:val="26"/>
          <w:szCs w:val="26"/>
        </w:rPr>
        <w:t xml:space="preserve">. </w:t>
      </w:r>
      <w:r w:rsidR="00C425E6" w:rsidRPr="00652B8F">
        <w:rPr>
          <w:rFonts w:ascii="Arial" w:hAnsi="Arial" w:cs="Arial"/>
          <w:sz w:val="26"/>
          <w:szCs w:val="26"/>
        </w:rPr>
        <w:t>Por lo expuesto anteriormente, la Sala considera que se ha satisfecho lo dispuesto por l</w:t>
      </w:r>
      <w:r w:rsidR="00C425E6">
        <w:rPr>
          <w:rFonts w:ascii="Arial" w:hAnsi="Arial" w:cs="Arial"/>
          <w:sz w:val="26"/>
          <w:szCs w:val="26"/>
        </w:rPr>
        <w:t>a j</w:t>
      </w:r>
      <w:r w:rsidR="00C425E6" w:rsidRPr="00652B8F">
        <w:rPr>
          <w:rFonts w:ascii="Arial" w:hAnsi="Arial" w:cs="Arial"/>
          <w:sz w:val="26"/>
          <w:szCs w:val="26"/>
        </w:rPr>
        <w:t>uez</w:t>
      </w:r>
      <w:r w:rsidR="00C425E6">
        <w:rPr>
          <w:rFonts w:ascii="Arial" w:hAnsi="Arial" w:cs="Arial"/>
          <w:sz w:val="26"/>
          <w:szCs w:val="26"/>
        </w:rPr>
        <w:t>a</w:t>
      </w:r>
      <w:r w:rsidR="00C425E6" w:rsidRPr="00652B8F">
        <w:rPr>
          <w:rFonts w:ascii="Arial" w:hAnsi="Arial" w:cs="Arial"/>
          <w:sz w:val="26"/>
          <w:szCs w:val="26"/>
        </w:rPr>
        <w:t xml:space="preserve"> de primera instancia, pues ha cesado la vulneración del derecho fundamental de petición de</w:t>
      </w:r>
      <w:r w:rsidR="00C425E6">
        <w:rPr>
          <w:rFonts w:ascii="Arial" w:hAnsi="Arial" w:cs="Arial"/>
          <w:sz w:val="26"/>
          <w:szCs w:val="26"/>
        </w:rPr>
        <w:t xml:space="preserve"> </w:t>
      </w:r>
      <w:r w:rsidR="00C425E6" w:rsidRPr="00652B8F">
        <w:rPr>
          <w:rFonts w:ascii="Arial" w:hAnsi="Arial" w:cs="Arial"/>
          <w:sz w:val="26"/>
          <w:szCs w:val="26"/>
        </w:rPr>
        <w:t>l</w:t>
      </w:r>
      <w:r w:rsidR="00C425E6">
        <w:rPr>
          <w:rFonts w:ascii="Arial" w:hAnsi="Arial" w:cs="Arial"/>
          <w:sz w:val="26"/>
          <w:szCs w:val="26"/>
        </w:rPr>
        <w:t>a</w:t>
      </w:r>
      <w:r w:rsidR="00C425E6" w:rsidRPr="00652B8F">
        <w:rPr>
          <w:rFonts w:ascii="Arial" w:hAnsi="Arial" w:cs="Arial"/>
          <w:sz w:val="26"/>
          <w:szCs w:val="26"/>
        </w:rPr>
        <w:t xml:space="preserve"> señor</w:t>
      </w:r>
      <w:r w:rsidR="00C425E6">
        <w:rPr>
          <w:rFonts w:ascii="Arial" w:hAnsi="Arial" w:cs="Arial"/>
          <w:sz w:val="26"/>
          <w:szCs w:val="26"/>
        </w:rPr>
        <w:t>a</w:t>
      </w:r>
      <w:r w:rsidR="00C425E6" w:rsidRPr="00652B8F">
        <w:rPr>
          <w:rFonts w:ascii="Arial" w:hAnsi="Arial" w:cs="Arial"/>
          <w:sz w:val="26"/>
          <w:szCs w:val="26"/>
        </w:rPr>
        <w:t xml:space="preserve"> </w:t>
      </w:r>
      <w:r w:rsidR="00C425E6" w:rsidRPr="002827C5">
        <w:rPr>
          <w:rFonts w:ascii="Arial" w:hAnsi="Arial" w:cs="Arial"/>
          <w:sz w:val="22"/>
          <w:szCs w:val="26"/>
        </w:rPr>
        <w:t>ANA DE LOS SANTOS GRECO RINCONES</w:t>
      </w:r>
      <w:r w:rsidR="00C425E6" w:rsidRPr="00A91002">
        <w:rPr>
          <w:rFonts w:ascii="Arial" w:hAnsi="Arial" w:cs="Arial"/>
          <w:sz w:val="26"/>
          <w:szCs w:val="26"/>
        </w:rPr>
        <w:t>.</w:t>
      </w:r>
    </w:p>
    <w:p w:rsidR="00C425E6" w:rsidRPr="004478C6" w:rsidRDefault="00C425E6" w:rsidP="00C425E6">
      <w:pPr>
        <w:pStyle w:val="Sinespaciado2"/>
        <w:spacing w:line="360" w:lineRule="auto"/>
        <w:ind w:firstLine="2880"/>
        <w:jc w:val="both"/>
        <w:rPr>
          <w:rFonts w:ascii="Arial" w:hAnsi="Arial" w:cs="Arial"/>
          <w:sz w:val="16"/>
          <w:szCs w:val="16"/>
        </w:rPr>
      </w:pPr>
    </w:p>
    <w:p w:rsidR="003C431C" w:rsidRPr="00FD7C8A" w:rsidRDefault="003C431C" w:rsidP="003C431C">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8</w:t>
      </w:r>
      <w:r w:rsidRPr="00FD7C8A">
        <w:rPr>
          <w:rFonts w:ascii="Arial" w:hAnsi="Arial" w:cs="Arial"/>
          <w:spacing w:val="-3"/>
          <w:sz w:val="26"/>
          <w:szCs w:val="26"/>
        </w:rPr>
        <w:t xml:space="preserve">. </w:t>
      </w:r>
      <w:r>
        <w:rPr>
          <w:rFonts w:ascii="Arial" w:hAnsi="Arial" w:cs="Arial"/>
          <w:spacing w:val="-3"/>
          <w:sz w:val="26"/>
          <w:szCs w:val="26"/>
        </w:rPr>
        <w:t xml:space="preserve">Por último, es necesario aclarar al señor </w:t>
      </w:r>
      <w:r w:rsidRPr="003C431C">
        <w:rPr>
          <w:rFonts w:ascii="Arial" w:hAnsi="Arial" w:cs="Arial"/>
          <w:spacing w:val="-3"/>
          <w:szCs w:val="26"/>
        </w:rPr>
        <w:t>SALVADOR RAMÍREZ LÓPEZ</w:t>
      </w:r>
      <w:r>
        <w:rPr>
          <w:rFonts w:ascii="Arial" w:hAnsi="Arial" w:cs="Arial"/>
          <w:spacing w:val="-3"/>
          <w:sz w:val="26"/>
          <w:szCs w:val="26"/>
        </w:rPr>
        <w:t xml:space="preserve">, Subdirector Jurídico Pensional de la </w:t>
      </w:r>
      <w:r w:rsidRPr="009D6033">
        <w:rPr>
          <w:rFonts w:ascii="Arial" w:hAnsi="Arial" w:cs="Arial"/>
        </w:rPr>
        <w:t>UNIDAD ADMINISTRATIVA ESPECIAL DE GESTIÓN PENSIONAL Y CONTRIBUCIONES PARAFISCALES DE LA PROTECCIÓN SOCIAL –</w:t>
      </w:r>
      <w:proofErr w:type="spellStart"/>
      <w:r w:rsidRPr="009D6033">
        <w:rPr>
          <w:rFonts w:ascii="Arial" w:hAnsi="Arial" w:cs="Arial"/>
        </w:rPr>
        <w:t>UGPP</w:t>
      </w:r>
      <w:proofErr w:type="spellEnd"/>
      <w:r w:rsidRPr="002914DD">
        <w:rPr>
          <w:rFonts w:ascii="Arial" w:hAnsi="Arial" w:cs="Arial"/>
          <w:sz w:val="24"/>
          <w:szCs w:val="26"/>
        </w:rPr>
        <w:t>-,</w:t>
      </w:r>
      <w:r w:rsidRPr="002914DD">
        <w:rPr>
          <w:rFonts w:ascii="Arial" w:hAnsi="Arial" w:cs="Arial"/>
          <w:sz w:val="26"/>
          <w:szCs w:val="26"/>
        </w:rPr>
        <w:t xml:space="preserve"> </w:t>
      </w:r>
      <w:r w:rsidRPr="00FD7C8A">
        <w:rPr>
          <w:rFonts w:ascii="Arial" w:hAnsi="Arial" w:cs="Arial"/>
          <w:spacing w:val="-3"/>
          <w:sz w:val="26"/>
          <w:szCs w:val="26"/>
        </w:rPr>
        <w:t xml:space="preserve">que no </w:t>
      </w:r>
      <w:r>
        <w:rPr>
          <w:rFonts w:ascii="Arial" w:hAnsi="Arial" w:cs="Arial"/>
          <w:spacing w:val="-3"/>
          <w:sz w:val="26"/>
          <w:szCs w:val="26"/>
        </w:rPr>
        <w:t xml:space="preserve">se observa la nulidad alegada, puesto que </w:t>
      </w:r>
      <w:r w:rsidR="0085726F">
        <w:rPr>
          <w:rFonts w:ascii="Arial" w:hAnsi="Arial" w:cs="Arial"/>
          <w:spacing w:val="-3"/>
          <w:sz w:val="26"/>
          <w:szCs w:val="26"/>
        </w:rPr>
        <w:t xml:space="preserve">efectivamente la impugnación por él formulada lo fue </w:t>
      </w:r>
      <w:r w:rsidR="0085726F" w:rsidRPr="006A4EFB">
        <w:rPr>
          <w:rFonts w:ascii="Arial" w:hAnsi="Arial" w:cs="Arial"/>
          <w:spacing w:val="-3"/>
          <w:sz w:val="26"/>
          <w:szCs w:val="26"/>
        </w:rPr>
        <w:t xml:space="preserve">de manera extemporánea. En efecto, el término con que </w:t>
      </w:r>
      <w:r w:rsidR="0085726F">
        <w:rPr>
          <w:rFonts w:ascii="Arial" w:hAnsi="Arial" w:cs="Arial"/>
          <w:spacing w:val="-3"/>
          <w:sz w:val="26"/>
          <w:szCs w:val="26"/>
        </w:rPr>
        <w:t xml:space="preserve">se </w:t>
      </w:r>
      <w:r w:rsidR="0085726F" w:rsidRPr="006A4EFB">
        <w:rPr>
          <w:rFonts w:ascii="Arial" w:hAnsi="Arial" w:cs="Arial"/>
          <w:spacing w:val="-3"/>
          <w:sz w:val="26"/>
          <w:szCs w:val="26"/>
        </w:rPr>
        <w:t xml:space="preserve">contaba para impugnar el fallo, corrió durante los días </w:t>
      </w:r>
      <w:r w:rsidR="0085726F">
        <w:rPr>
          <w:rFonts w:ascii="Arial" w:hAnsi="Arial" w:cs="Arial"/>
          <w:spacing w:val="-3"/>
          <w:sz w:val="26"/>
          <w:szCs w:val="26"/>
        </w:rPr>
        <w:t>3,</w:t>
      </w:r>
      <w:r w:rsidR="0085726F" w:rsidRPr="006A4EFB">
        <w:rPr>
          <w:rFonts w:ascii="Arial" w:hAnsi="Arial" w:cs="Arial"/>
          <w:spacing w:val="-3"/>
          <w:sz w:val="26"/>
          <w:szCs w:val="26"/>
        </w:rPr>
        <w:t xml:space="preserve"> </w:t>
      </w:r>
      <w:r w:rsidR="0085726F">
        <w:rPr>
          <w:rFonts w:ascii="Arial" w:hAnsi="Arial" w:cs="Arial"/>
          <w:spacing w:val="-3"/>
          <w:sz w:val="26"/>
          <w:szCs w:val="26"/>
        </w:rPr>
        <w:t>4</w:t>
      </w:r>
      <w:r w:rsidR="0085726F" w:rsidRPr="006A4EFB">
        <w:rPr>
          <w:rFonts w:ascii="Arial" w:hAnsi="Arial" w:cs="Arial"/>
          <w:spacing w:val="-3"/>
          <w:sz w:val="26"/>
          <w:szCs w:val="26"/>
        </w:rPr>
        <w:t xml:space="preserve"> </w:t>
      </w:r>
      <w:r w:rsidR="0085726F">
        <w:rPr>
          <w:rFonts w:ascii="Arial" w:hAnsi="Arial" w:cs="Arial"/>
          <w:spacing w:val="-3"/>
          <w:sz w:val="26"/>
          <w:szCs w:val="26"/>
        </w:rPr>
        <w:t>y 5 de abril de 2017 (</w:t>
      </w:r>
      <w:proofErr w:type="spellStart"/>
      <w:r w:rsidR="0085726F">
        <w:rPr>
          <w:rFonts w:ascii="Arial" w:hAnsi="Arial" w:cs="Arial"/>
          <w:spacing w:val="-3"/>
          <w:sz w:val="26"/>
          <w:szCs w:val="26"/>
        </w:rPr>
        <w:t>fl</w:t>
      </w:r>
      <w:proofErr w:type="spellEnd"/>
      <w:r w:rsidR="0085726F">
        <w:rPr>
          <w:rFonts w:ascii="Arial" w:hAnsi="Arial" w:cs="Arial"/>
          <w:spacing w:val="-3"/>
          <w:sz w:val="26"/>
          <w:szCs w:val="26"/>
        </w:rPr>
        <w:t>. 118)</w:t>
      </w:r>
      <w:r w:rsidR="0085726F" w:rsidRPr="006A4EFB">
        <w:rPr>
          <w:rFonts w:ascii="Arial" w:hAnsi="Arial" w:cs="Arial"/>
          <w:spacing w:val="-3"/>
          <w:sz w:val="26"/>
          <w:szCs w:val="26"/>
        </w:rPr>
        <w:t>; sin embargo, el escrito por medio del cual se formuló, fue recibido en el correo electrónico institucional de</w:t>
      </w:r>
      <w:r w:rsidR="0085726F">
        <w:rPr>
          <w:rFonts w:ascii="Arial" w:hAnsi="Arial" w:cs="Arial"/>
          <w:spacing w:val="-3"/>
          <w:sz w:val="26"/>
          <w:szCs w:val="26"/>
        </w:rPr>
        <w:t>l juzgado de primera instancia</w:t>
      </w:r>
      <w:r w:rsidR="0085726F" w:rsidRPr="006A4EFB">
        <w:rPr>
          <w:rFonts w:ascii="Arial" w:hAnsi="Arial" w:cs="Arial"/>
          <w:spacing w:val="-3"/>
          <w:sz w:val="26"/>
          <w:szCs w:val="26"/>
        </w:rPr>
        <w:t>, ese último</w:t>
      </w:r>
      <w:r w:rsidR="0085726F">
        <w:rPr>
          <w:rFonts w:ascii="Arial" w:hAnsi="Arial" w:cs="Arial"/>
          <w:spacing w:val="-3"/>
          <w:sz w:val="26"/>
          <w:szCs w:val="26"/>
        </w:rPr>
        <w:t xml:space="preserve"> día de ejecutoria, pero a las 5</w:t>
      </w:r>
      <w:r w:rsidR="0085726F" w:rsidRPr="006A4EFB">
        <w:rPr>
          <w:rFonts w:ascii="Arial" w:hAnsi="Arial" w:cs="Arial"/>
          <w:spacing w:val="-3"/>
          <w:sz w:val="26"/>
          <w:szCs w:val="26"/>
        </w:rPr>
        <w:t>:</w:t>
      </w:r>
      <w:r w:rsidR="0085726F">
        <w:rPr>
          <w:rFonts w:ascii="Arial" w:hAnsi="Arial" w:cs="Arial"/>
          <w:spacing w:val="-3"/>
          <w:sz w:val="26"/>
          <w:szCs w:val="26"/>
        </w:rPr>
        <w:t>30</w:t>
      </w:r>
      <w:r w:rsidR="0085726F" w:rsidRPr="006A4EFB">
        <w:rPr>
          <w:rFonts w:ascii="Arial" w:hAnsi="Arial" w:cs="Arial"/>
          <w:spacing w:val="-3"/>
          <w:sz w:val="26"/>
          <w:szCs w:val="26"/>
        </w:rPr>
        <w:t xml:space="preserve"> p.m.</w:t>
      </w:r>
      <w:r w:rsidR="0085726F">
        <w:rPr>
          <w:rFonts w:ascii="Arial" w:hAnsi="Arial" w:cs="Arial"/>
          <w:spacing w:val="-3"/>
          <w:sz w:val="26"/>
          <w:szCs w:val="26"/>
        </w:rPr>
        <w:t xml:space="preserve"> (</w:t>
      </w:r>
      <w:proofErr w:type="spellStart"/>
      <w:r w:rsidR="0085726F">
        <w:rPr>
          <w:rFonts w:ascii="Arial" w:hAnsi="Arial" w:cs="Arial"/>
          <w:spacing w:val="-3"/>
          <w:sz w:val="26"/>
          <w:szCs w:val="26"/>
        </w:rPr>
        <w:t>fl</w:t>
      </w:r>
      <w:proofErr w:type="spellEnd"/>
      <w:r w:rsidR="0085726F">
        <w:rPr>
          <w:rFonts w:ascii="Arial" w:hAnsi="Arial" w:cs="Arial"/>
          <w:spacing w:val="-3"/>
          <w:sz w:val="26"/>
          <w:szCs w:val="26"/>
        </w:rPr>
        <w:t>. 121)</w:t>
      </w:r>
      <w:r w:rsidR="0085726F" w:rsidRPr="006A4EFB">
        <w:rPr>
          <w:rFonts w:ascii="Arial" w:hAnsi="Arial" w:cs="Arial"/>
          <w:spacing w:val="-3"/>
          <w:sz w:val="26"/>
          <w:szCs w:val="26"/>
        </w:rPr>
        <w:t>, es decir</w:t>
      </w:r>
      <w:r w:rsidR="0085726F">
        <w:rPr>
          <w:rFonts w:ascii="Arial" w:hAnsi="Arial" w:cs="Arial"/>
          <w:spacing w:val="-3"/>
          <w:sz w:val="26"/>
          <w:szCs w:val="26"/>
        </w:rPr>
        <w:t>,</w:t>
      </w:r>
      <w:r w:rsidR="0085726F" w:rsidRPr="006A4EFB">
        <w:rPr>
          <w:rFonts w:ascii="Arial" w:hAnsi="Arial" w:cs="Arial"/>
          <w:spacing w:val="-3"/>
          <w:sz w:val="26"/>
          <w:szCs w:val="26"/>
        </w:rPr>
        <w:t xml:space="preserve"> en hora inhábil porque el horario de atención en este distrito jud</w:t>
      </w:r>
      <w:r w:rsidR="0085726F">
        <w:rPr>
          <w:rFonts w:ascii="Arial" w:hAnsi="Arial" w:cs="Arial"/>
          <w:spacing w:val="-3"/>
          <w:sz w:val="26"/>
          <w:szCs w:val="26"/>
        </w:rPr>
        <w:t>icial finaliza a las 4:00 p.m.</w:t>
      </w:r>
      <w:r w:rsidR="0085726F" w:rsidRPr="006A4EFB">
        <w:rPr>
          <w:rStyle w:val="Appelnotedebasdep"/>
          <w:rFonts w:ascii="Verdana" w:hAnsi="Verdana"/>
          <w:spacing w:val="-8"/>
          <w:sz w:val="24"/>
          <w:szCs w:val="24"/>
        </w:rPr>
        <w:t xml:space="preserve"> </w:t>
      </w:r>
      <w:r w:rsidR="0085726F" w:rsidRPr="00B55CC5">
        <w:rPr>
          <w:rStyle w:val="Appelnotedebasdep"/>
          <w:rFonts w:ascii="Verdana" w:hAnsi="Verdana"/>
          <w:spacing w:val="-8"/>
          <w:sz w:val="24"/>
          <w:szCs w:val="24"/>
        </w:rPr>
        <w:footnoteReference w:id="2"/>
      </w:r>
      <w:r w:rsidR="0085726F">
        <w:rPr>
          <w:rFonts w:ascii="Verdana" w:hAnsi="Verdana"/>
          <w:spacing w:val="-8"/>
          <w:sz w:val="24"/>
          <w:szCs w:val="24"/>
        </w:rPr>
        <w:t xml:space="preserve">. </w:t>
      </w:r>
    </w:p>
    <w:p w:rsidR="003C431C" w:rsidRPr="00B0570C" w:rsidRDefault="003C431C" w:rsidP="003C431C">
      <w:pPr>
        <w:pStyle w:val="Sinespaciado1"/>
        <w:spacing w:line="360" w:lineRule="auto"/>
        <w:ind w:firstLine="2835"/>
        <w:jc w:val="both"/>
        <w:rPr>
          <w:rFonts w:ascii="Arial" w:hAnsi="Arial" w:cs="Arial"/>
          <w:spacing w:val="-3"/>
          <w:sz w:val="16"/>
          <w:szCs w:val="26"/>
        </w:rPr>
      </w:pPr>
    </w:p>
    <w:p w:rsidR="00C425E6" w:rsidRDefault="003C431C" w:rsidP="00C425E6">
      <w:pPr>
        <w:pStyle w:val="Sinespaciado2"/>
        <w:spacing w:line="360" w:lineRule="auto"/>
        <w:ind w:firstLine="2880"/>
        <w:jc w:val="both"/>
        <w:rPr>
          <w:rFonts w:ascii="Arial" w:hAnsi="Arial" w:cs="Arial"/>
          <w:sz w:val="26"/>
          <w:szCs w:val="26"/>
        </w:rPr>
      </w:pPr>
      <w:r>
        <w:rPr>
          <w:rFonts w:ascii="Arial" w:hAnsi="Arial" w:cs="Arial"/>
          <w:sz w:val="26"/>
          <w:szCs w:val="26"/>
        </w:rPr>
        <w:t>9</w:t>
      </w:r>
      <w:r w:rsidR="00C425E6" w:rsidRPr="004478C6">
        <w:rPr>
          <w:rFonts w:ascii="Arial" w:hAnsi="Arial" w:cs="Arial"/>
          <w:sz w:val="26"/>
          <w:szCs w:val="26"/>
        </w:rPr>
        <w:t xml:space="preserve">. En armonía con las premisas expuestas en los acápites anteriores, se confirmará el fallo impugnado y conforme a la constancia que obra a folio </w:t>
      </w:r>
      <w:r>
        <w:rPr>
          <w:rFonts w:ascii="Arial" w:hAnsi="Arial" w:cs="Arial"/>
          <w:sz w:val="26"/>
          <w:szCs w:val="26"/>
        </w:rPr>
        <w:t>55</w:t>
      </w:r>
      <w:r w:rsidR="00C425E6" w:rsidRPr="004478C6">
        <w:rPr>
          <w:rFonts w:ascii="Arial" w:hAnsi="Arial" w:cs="Arial"/>
          <w:sz w:val="26"/>
          <w:szCs w:val="26"/>
        </w:rPr>
        <w:t xml:space="preserve"> del cuaderno de segunda instancia, se declarará </w:t>
      </w:r>
      <w:r w:rsidR="00C425E6" w:rsidRPr="00986C36">
        <w:rPr>
          <w:rFonts w:ascii="Arial" w:hAnsi="Arial" w:cs="Arial"/>
          <w:spacing w:val="-3"/>
          <w:sz w:val="26"/>
          <w:szCs w:val="26"/>
        </w:rPr>
        <w:t>la carencia actual de objeto, por hecho superado</w:t>
      </w:r>
      <w:r w:rsidR="00C425E6" w:rsidRPr="004478C6">
        <w:rPr>
          <w:rFonts w:ascii="Arial" w:hAnsi="Arial" w:cs="Arial"/>
          <w:sz w:val="26"/>
          <w:szCs w:val="26"/>
        </w:rPr>
        <w:t>.</w:t>
      </w:r>
    </w:p>
    <w:p w:rsidR="00C425E6" w:rsidRPr="00477467" w:rsidRDefault="00C425E6" w:rsidP="00C425E6">
      <w:pPr>
        <w:pStyle w:val="Sinespaciado2"/>
        <w:spacing w:line="360" w:lineRule="auto"/>
        <w:ind w:firstLine="2880"/>
        <w:jc w:val="both"/>
        <w:rPr>
          <w:rFonts w:ascii="Arial" w:hAnsi="Arial" w:cs="Arial"/>
          <w:spacing w:val="-3"/>
          <w:sz w:val="26"/>
          <w:szCs w:val="26"/>
        </w:rPr>
      </w:pPr>
    </w:p>
    <w:p w:rsidR="00C425E6" w:rsidRPr="00FD7C8A" w:rsidRDefault="00C425E6" w:rsidP="00C425E6">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Pr>
          <w:rFonts w:ascii="Arial" w:hAnsi="Arial" w:cs="Arial"/>
          <w:b/>
          <w:bCs/>
          <w:szCs w:val="26"/>
        </w:rPr>
        <w:t>II</w:t>
      </w:r>
      <w:r w:rsidRPr="00FD7C8A">
        <w:rPr>
          <w:rFonts w:ascii="Arial" w:hAnsi="Arial" w:cs="Arial"/>
          <w:b/>
          <w:bCs/>
          <w:szCs w:val="26"/>
        </w:rPr>
        <w:t>. D</w:t>
      </w:r>
      <w:r>
        <w:rPr>
          <w:rFonts w:ascii="Arial" w:hAnsi="Arial" w:cs="Arial"/>
          <w:b/>
          <w:bCs/>
          <w:szCs w:val="26"/>
        </w:rPr>
        <w:t>ECISIÓN</w:t>
      </w:r>
    </w:p>
    <w:p w:rsidR="00C425E6" w:rsidRPr="006104AB" w:rsidRDefault="00C425E6" w:rsidP="00C425E6">
      <w:pPr>
        <w:pStyle w:val="Sinespaciado2"/>
        <w:spacing w:line="360" w:lineRule="auto"/>
        <w:ind w:firstLine="2880"/>
        <w:jc w:val="both"/>
        <w:rPr>
          <w:rFonts w:ascii="Arial" w:hAnsi="Arial" w:cs="Arial"/>
          <w:sz w:val="26"/>
          <w:szCs w:val="26"/>
        </w:rPr>
      </w:pPr>
      <w:r w:rsidRPr="006104AB">
        <w:rPr>
          <w:rFonts w:ascii="Arial" w:hAnsi="Arial" w:cs="Arial"/>
          <w:sz w:val="26"/>
          <w:szCs w:val="26"/>
        </w:rPr>
        <w:lastRenderedPageBreak/>
        <w:t>En mérito de lo expuesto, la Sala de Decisión Civil Familia del Tribunal Superior de Pereira, administrando justicia en nombre de la República y por autoridad de la ley,</w:t>
      </w:r>
    </w:p>
    <w:p w:rsidR="00C425E6" w:rsidRPr="00C425E6" w:rsidRDefault="00C425E6" w:rsidP="00C425E6">
      <w:pPr>
        <w:pStyle w:val="Sinespaciado1"/>
        <w:spacing w:line="360" w:lineRule="auto"/>
        <w:ind w:firstLine="2835"/>
        <w:jc w:val="both"/>
        <w:rPr>
          <w:rFonts w:ascii="Arial" w:hAnsi="Arial" w:cs="Arial"/>
          <w:sz w:val="24"/>
          <w:szCs w:val="26"/>
        </w:rPr>
      </w:pPr>
    </w:p>
    <w:p w:rsidR="00C425E6" w:rsidRPr="00B0570C" w:rsidRDefault="00C425E6" w:rsidP="00C425E6">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C425E6" w:rsidRPr="00DC2DC6" w:rsidRDefault="00C425E6" w:rsidP="00C425E6">
      <w:pPr>
        <w:pStyle w:val="Sinespaciado1"/>
        <w:spacing w:line="360" w:lineRule="auto"/>
        <w:ind w:firstLine="2835"/>
        <w:jc w:val="both"/>
        <w:rPr>
          <w:rFonts w:ascii="Arial" w:hAnsi="Arial" w:cs="Arial"/>
          <w:sz w:val="24"/>
          <w:szCs w:val="26"/>
        </w:rPr>
      </w:pPr>
    </w:p>
    <w:p w:rsidR="005D065E" w:rsidRPr="00FD7C8A" w:rsidRDefault="00C425E6" w:rsidP="00C425E6">
      <w:pPr>
        <w:pStyle w:val="Sinespaciado2"/>
        <w:spacing w:line="360" w:lineRule="auto"/>
        <w:ind w:firstLine="2880"/>
        <w:jc w:val="both"/>
        <w:rPr>
          <w:rFonts w:ascii="Arial" w:hAnsi="Arial" w:cs="Arial"/>
          <w:sz w:val="26"/>
          <w:szCs w:val="26"/>
        </w:rPr>
      </w:pPr>
      <w:r w:rsidRPr="009B6A74">
        <w:rPr>
          <w:rFonts w:ascii="Arial" w:hAnsi="Arial" w:cs="Arial"/>
          <w:b/>
          <w:spacing w:val="-3"/>
          <w:sz w:val="24"/>
          <w:szCs w:val="24"/>
        </w:rPr>
        <w:t>Primero:</w:t>
      </w:r>
      <w:r>
        <w:rPr>
          <w:rFonts w:ascii="Arial" w:hAnsi="Arial" w:cs="Arial"/>
          <w:b/>
          <w:spacing w:val="-3"/>
          <w:sz w:val="24"/>
          <w:szCs w:val="24"/>
        </w:rPr>
        <w:t xml:space="preserve"> </w:t>
      </w:r>
      <w:r>
        <w:rPr>
          <w:rFonts w:ascii="Arial" w:hAnsi="Arial" w:cs="Arial"/>
          <w:spacing w:val="-3"/>
          <w:sz w:val="24"/>
          <w:szCs w:val="26"/>
        </w:rPr>
        <w:t>CONFIRM</w:t>
      </w:r>
      <w:r w:rsidRPr="000266D3">
        <w:rPr>
          <w:rFonts w:ascii="Arial" w:hAnsi="Arial" w:cs="Arial"/>
          <w:spacing w:val="-3"/>
          <w:sz w:val="24"/>
          <w:szCs w:val="26"/>
        </w:rPr>
        <w:t>AR</w:t>
      </w:r>
      <w:r w:rsidR="002827C5">
        <w:rPr>
          <w:rFonts w:ascii="Arial" w:hAnsi="Arial" w:cs="Arial"/>
          <w:spacing w:val="-3"/>
          <w:sz w:val="24"/>
          <w:szCs w:val="26"/>
        </w:rPr>
        <w:t xml:space="preserve"> </w:t>
      </w:r>
      <w:r w:rsidR="005D065E" w:rsidRPr="00FD7C8A">
        <w:rPr>
          <w:rFonts w:ascii="Arial" w:hAnsi="Arial" w:cs="Arial"/>
          <w:sz w:val="26"/>
          <w:szCs w:val="26"/>
        </w:rPr>
        <w:t xml:space="preserve">la sentencia proferida el </w:t>
      </w:r>
      <w:r w:rsidR="003451F6">
        <w:rPr>
          <w:rFonts w:ascii="Arial" w:hAnsi="Arial" w:cs="Arial"/>
          <w:sz w:val="26"/>
          <w:szCs w:val="26"/>
        </w:rPr>
        <w:t>2</w:t>
      </w:r>
      <w:r w:rsidR="002827C5">
        <w:rPr>
          <w:rFonts w:ascii="Arial" w:hAnsi="Arial" w:cs="Arial"/>
          <w:sz w:val="26"/>
          <w:szCs w:val="26"/>
        </w:rPr>
        <w:t>8</w:t>
      </w:r>
      <w:r w:rsidR="005D065E" w:rsidRPr="00FD7C8A">
        <w:rPr>
          <w:rFonts w:ascii="Arial" w:hAnsi="Arial" w:cs="Arial"/>
          <w:sz w:val="26"/>
          <w:szCs w:val="26"/>
        </w:rPr>
        <w:t xml:space="preserve"> de </w:t>
      </w:r>
      <w:r w:rsidR="002827C5">
        <w:rPr>
          <w:rFonts w:ascii="Arial" w:hAnsi="Arial" w:cs="Arial"/>
          <w:sz w:val="26"/>
          <w:szCs w:val="26"/>
        </w:rPr>
        <w:t>marz</w:t>
      </w:r>
      <w:r w:rsidR="005D065E">
        <w:rPr>
          <w:rFonts w:ascii="Arial" w:hAnsi="Arial" w:cs="Arial"/>
          <w:sz w:val="26"/>
          <w:szCs w:val="26"/>
        </w:rPr>
        <w:t>o de 2017</w:t>
      </w:r>
      <w:r w:rsidR="005D065E" w:rsidRPr="00FD7C8A">
        <w:rPr>
          <w:rFonts w:ascii="Arial" w:hAnsi="Arial" w:cs="Arial"/>
          <w:sz w:val="26"/>
          <w:szCs w:val="26"/>
        </w:rPr>
        <w:t xml:space="preserve">, por el Juzgado </w:t>
      </w:r>
      <w:r w:rsidR="003451F6">
        <w:rPr>
          <w:rFonts w:ascii="Arial" w:hAnsi="Arial" w:cs="Arial"/>
          <w:sz w:val="26"/>
          <w:szCs w:val="26"/>
        </w:rPr>
        <w:t>Cuart</w:t>
      </w:r>
      <w:r w:rsidR="005D065E">
        <w:rPr>
          <w:rFonts w:ascii="Arial" w:hAnsi="Arial" w:cs="Arial"/>
          <w:sz w:val="26"/>
          <w:szCs w:val="26"/>
        </w:rPr>
        <w:t>o Civil</w:t>
      </w:r>
      <w:r w:rsidR="005D065E" w:rsidRPr="00FD7C8A">
        <w:rPr>
          <w:rFonts w:ascii="Arial" w:hAnsi="Arial" w:cs="Arial"/>
          <w:sz w:val="26"/>
          <w:szCs w:val="26"/>
        </w:rPr>
        <w:t xml:space="preserve"> del Circuito</w:t>
      </w:r>
      <w:r w:rsidR="002827C5">
        <w:rPr>
          <w:rFonts w:ascii="Arial" w:hAnsi="Arial" w:cs="Arial"/>
          <w:sz w:val="26"/>
          <w:szCs w:val="26"/>
        </w:rPr>
        <w:t xml:space="preserve"> </w:t>
      </w:r>
      <w:r w:rsidR="005D065E" w:rsidRPr="00FD7C8A">
        <w:rPr>
          <w:rFonts w:ascii="Arial" w:hAnsi="Arial" w:cs="Arial"/>
          <w:sz w:val="26"/>
          <w:szCs w:val="26"/>
        </w:rPr>
        <w:t>de Pereira, dentro de la presente acción de tutela, por lo indicado en la parte motiva.</w:t>
      </w:r>
    </w:p>
    <w:p w:rsidR="005D065E" w:rsidRPr="00B0570C" w:rsidRDefault="005D065E" w:rsidP="005D065E">
      <w:pPr>
        <w:pStyle w:val="Sinespaciado1"/>
        <w:spacing w:line="360" w:lineRule="auto"/>
        <w:ind w:firstLine="2835"/>
        <w:jc w:val="both"/>
        <w:rPr>
          <w:rFonts w:ascii="Arial" w:hAnsi="Arial" w:cs="Arial"/>
          <w:sz w:val="16"/>
          <w:szCs w:val="26"/>
          <w:lang w:val="es-ES" w:eastAsia="es-ES"/>
        </w:rPr>
      </w:pPr>
    </w:p>
    <w:p w:rsidR="00EB424C" w:rsidRPr="00F004F2" w:rsidRDefault="00EB424C" w:rsidP="00EB424C">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sidR="002827C5">
        <w:rPr>
          <w:rFonts w:ascii="Arial" w:hAnsi="Arial" w:cs="Arial"/>
          <w:b/>
          <w:spacing w:val="-3"/>
          <w:sz w:val="24"/>
          <w:szCs w:val="24"/>
        </w:rPr>
        <w:t xml:space="preserve"> </w:t>
      </w:r>
      <w:r w:rsidRPr="00986C36">
        <w:rPr>
          <w:rFonts w:ascii="Arial" w:hAnsi="Arial" w:cs="Arial"/>
          <w:spacing w:val="-3"/>
          <w:sz w:val="24"/>
          <w:szCs w:val="26"/>
        </w:rPr>
        <w:t>DECLARAR</w:t>
      </w:r>
      <w:r w:rsidRPr="00986C36">
        <w:rPr>
          <w:rFonts w:ascii="Arial" w:hAnsi="Arial" w:cs="Arial"/>
          <w:spacing w:val="-3"/>
          <w:sz w:val="26"/>
          <w:szCs w:val="26"/>
        </w:rPr>
        <w:t xml:space="preserve"> la carencia actual de objeto, por hecho superado</w:t>
      </w:r>
      <w:r w:rsidRPr="00F004F2">
        <w:rPr>
          <w:rFonts w:ascii="Arial" w:hAnsi="Arial" w:cs="Arial"/>
          <w:sz w:val="26"/>
          <w:szCs w:val="26"/>
          <w:lang w:val="es-ES" w:eastAsia="es-ES"/>
        </w:rPr>
        <w:t>.</w:t>
      </w:r>
    </w:p>
    <w:p w:rsidR="00EB424C" w:rsidRPr="00F004F2" w:rsidRDefault="00EB424C" w:rsidP="00EB424C">
      <w:pPr>
        <w:pStyle w:val="Sinespaciado1"/>
        <w:spacing w:line="360" w:lineRule="auto"/>
        <w:ind w:firstLine="2835"/>
        <w:jc w:val="both"/>
        <w:rPr>
          <w:rFonts w:ascii="Arial" w:hAnsi="Arial" w:cs="Arial"/>
          <w:sz w:val="16"/>
          <w:szCs w:val="28"/>
          <w:lang w:val="es-ES" w:eastAsia="es-ES"/>
        </w:rPr>
      </w:pPr>
    </w:p>
    <w:p w:rsidR="00EB424C" w:rsidRDefault="00EB424C" w:rsidP="00EB424C">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sidR="002827C5">
        <w:rPr>
          <w:rFonts w:ascii="Arial" w:hAnsi="Arial" w:cs="Arial"/>
          <w:b/>
          <w:spacing w:val="-3"/>
          <w:sz w:val="24"/>
          <w:szCs w:val="24"/>
        </w:rPr>
        <w:t xml:space="preserve"> </w:t>
      </w:r>
      <w:r w:rsidRPr="007C0D4B">
        <w:rPr>
          <w:rFonts w:ascii="Arial" w:hAnsi="Arial" w:cs="Arial"/>
          <w:spacing w:val="-3"/>
          <w:sz w:val="26"/>
          <w:szCs w:val="26"/>
        </w:rPr>
        <w:t xml:space="preserve">Notifíquese esta decisión a los interesados por el medio más expedito posible (Art. </w:t>
      </w:r>
      <w:proofErr w:type="spellStart"/>
      <w:r w:rsidRPr="007C0D4B">
        <w:rPr>
          <w:rFonts w:ascii="Arial" w:hAnsi="Arial" w:cs="Arial"/>
          <w:spacing w:val="-3"/>
          <w:sz w:val="26"/>
          <w:szCs w:val="26"/>
        </w:rPr>
        <w:t>5o</w:t>
      </w:r>
      <w:proofErr w:type="spellEnd"/>
      <w:r w:rsidRPr="007C0D4B">
        <w:rPr>
          <w:rFonts w:ascii="Arial" w:hAnsi="Arial" w:cs="Arial"/>
          <w:spacing w:val="-3"/>
          <w:sz w:val="26"/>
          <w:szCs w:val="26"/>
        </w:rPr>
        <w:t>., Dto. 306 de 1992).</w:t>
      </w:r>
    </w:p>
    <w:p w:rsidR="00EB424C" w:rsidRPr="00B0570C" w:rsidRDefault="00EB424C" w:rsidP="00EB424C">
      <w:pPr>
        <w:pStyle w:val="Sinespaciado1"/>
        <w:spacing w:line="360" w:lineRule="auto"/>
        <w:ind w:firstLine="2835"/>
        <w:jc w:val="both"/>
        <w:rPr>
          <w:rFonts w:ascii="Arial" w:hAnsi="Arial" w:cs="Arial"/>
          <w:spacing w:val="-3"/>
          <w:sz w:val="16"/>
          <w:szCs w:val="26"/>
        </w:rPr>
      </w:pPr>
    </w:p>
    <w:p w:rsidR="005D065E" w:rsidRPr="007C0D4B" w:rsidRDefault="00EB424C" w:rsidP="00EB424C">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Pr="007C0D4B">
        <w:rPr>
          <w:rFonts w:ascii="Arial" w:hAnsi="Arial" w:cs="Arial"/>
          <w:spacing w:val="-3"/>
          <w:sz w:val="26"/>
          <w:szCs w:val="26"/>
        </w:rPr>
        <w:t xml:space="preserve"> Remítase el expediente a la Honorable Corte Constitucional para su eventual revisión.</w:t>
      </w:r>
    </w:p>
    <w:p w:rsidR="005D065E" w:rsidRPr="00B0570C" w:rsidRDefault="005D065E" w:rsidP="005D065E">
      <w:pPr>
        <w:pStyle w:val="Sinespaciado1"/>
        <w:spacing w:line="360" w:lineRule="auto"/>
        <w:ind w:firstLine="2835"/>
        <w:jc w:val="both"/>
        <w:rPr>
          <w:rFonts w:ascii="Arial" w:hAnsi="Arial" w:cs="Arial"/>
          <w:spacing w:val="-3"/>
          <w:sz w:val="16"/>
          <w:szCs w:val="26"/>
        </w:rPr>
      </w:pPr>
    </w:p>
    <w:p w:rsidR="005D065E" w:rsidRPr="00B0570C" w:rsidRDefault="005D065E" w:rsidP="005D065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r>
        <w:rPr>
          <w:rFonts w:ascii="Arial" w:hAnsi="Arial" w:cs="Arial"/>
          <w:spacing w:val="-3"/>
          <w:sz w:val="26"/>
          <w:szCs w:val="26"/>
        </w:rPr>
        <w:t xml:space="preserve"> y cúmplase</w:t>
      </w:r>
    </w:p>
    <w:p w:rsidR="005D065E" w:rsidRPr="005D065E" w:rsidRDefault="005D065E" w:rsidP="005D065E">
      <w:pPr>
        <w:pStyle w:val="Sinespaciado1"/>
        <w:spacing w:line="360" w:lineRule="auto"/>
        <w:ind w:firstLine="2835"/>
        <w:jc w:val="both"/>
        <w:rPr>
          <w:rFonts w:ascii="Arial" w:hAnsi="Arial" w:cs="Arial"/>
          <w:spacing w:val="-3"/>
          <w:sz w:val="16"/>
          <w:szCs w:val="16"/>
        </w:rPr>
      </w:pPr>
    </w:p>
    <w:p w:rsidR="005D065E" w:rsidRPr="00773849" w:rsidRDefault="005D065E" w:rsidP="00773849">
      <w:pPr>
        <w:pStyle w:val="Sinespaciado1"/>
        <w:ind w:firstLine="2835"/>
        <w:jc w:val="both"/>
        <w:rPr>
          <w:rFonts w:ascii="Arial" w:hAnsi="Arial" w:cs="Arial"/>
          <w:b/>
          <w:spacing w:val="-3"/>
        </w:rPr>
      </w:pPr>
      <w:r w:rsidRPr="007C0D4B">
        <w:rPr>
          <w:rFonts w:ascii="Arial" w:hAnsi="Arial" w:cs="Arial"/>
          <w:spacing w:val="-3"/>
          <w:sz w:val="26"/>
          <w:szCs w:val="26"/>
        </w:rPr>
        <w:t>Los Magistrados,</w:t>
      </w:r>
    </w:p>
    <w:p w:rsidR="005D065E" w:rsidRPr="00773849" w:rsidRDefault="005D065E" w:rsidP="00773849">
      <w:pPr>
        <w:pStyle w:val="Sinespaciado1"/>
        <w:ind w:firstLine="2835"/>
        <w:jc w:val="both"/>
        <w:rPr>
          <w:rFonts w:ascii="Arial" w:hAnsi="Arial" w:cs="Arial"/>
          <w:b/>
          <w:spacing w:val="-3"/>
        </w:rPr>
      </w:pPr>
    </w:p>
    <w:p w:rsidR="005D065E" w:rsidRDefault="005D065E" w:rsidP="00773849">
      <w:pPr>
        <w:pStyle w:val="Sinespaciado1"/>
        <w:ind w:firstLine="2835"/>
        <w:jc w:val="both"/>
        <w:rPr>
          <w:rFonts w:ascii="Arial" w:hAnsi="Arial" w:cs="Arial"/>
          <w:b/>
          <w:spacing w:val="-3"/>
        </w:rPr>
      </w:pPr>
    </w:p>
    <w:p w:rsidR="00773849" w:rsidRPr="00773849" w:rsidRDefault="00773849" w:rsidP="00773849">
      <w:pPr>
        <w:pStyle w:val="Sinespaciado1"/>
        <w:ind w:firstLine="2835"/>
        <w:jc w:val="both"/>
        <w:rPr>
          <w:rFonts w:ascii="Arial" w:hAnsi="Arial" w:cs="Arial"/>
          <w:b/>
          <w:spacing w:val="-3"/>
        </w:rPr>
      </w:pPr>
    </w:p>
    <w:p w:rsidR="005D065E" w:rsidRPr="00773849" w:rsidRDefault="005D065E" w:rsidP="00773849">
      <w:pPr>
        <w:pStyle w:val="Sinespaciado1"/>
        <w:ind w:firstLine="2835"/>
        <w:jc w:val="both"/>
        <w:rPr>
          <w:rFonts w:ascii="Arial" w:hAnsi="Arial" w:cs="Arial"/>
          <w:b/>
          <w:spacing w:val="-3"/>
        </w:rPr>
      </w:pPr>
    </w:p>
    <w:p w:rsidR="005D065E" w:rsidRPr="00773849" w:rsidRDefault="005D065E" w:rsidP="00773849">
      <w:pPr>
        <w:pStyle w:val="Sinespaciado1"/>
        <w:ind w:firstLine="2835"/>
        <w:jc w:val="both"/>
        <w:rPr>
          <w:rFonts w:ascii="Arial" w:hAnsi="Arial" w:cs="Arial"/>
          <w:b/>
          <w:spacing w:val="-3"/>
        </w:rPr>
      </w:pPr>
    </w:p>
    <w:p w:rsidR="005D065E" w:rsidRPr="00773849" w:rsidRDefault="005D065E" w:rsidP="00773849">
      <w:pPr>
        <w:pStyle w:val="Sinespaciado1"/>
        <w:ind w:firstLine="2835"/>
        <w:jc w:val="both"/>
        <w:rPr>
          <w:rFonts w:ascii="Arial" w:hAnsi="Arial" w:cs="Arial"/>
          <w:b/>
          <w:spacing w:val="-3"/>
        </w:rPr>
      </w:pPr>
      <w:proofErr w:type="spellStart"/>
      <w:r w:rsidRPr="00773849">
        <w:rPr>
          <w:rFonts w:ascii="Arial" w:hAnsi="Arial" w:cs="Arial"/>
          <w:b/>
          <w:spacing w:val="-3"/>
        </w:rPr>
        <w:t>EDDER</w:t>
      </w:r>
      <w:proofErr w:type="spellEnd"/>
      <w:r w:rsidRPr="00773849">
        <w:rPr>
          <w:rFonts w:ascii="Arial" w:hAnsi="Arial" w:cs="Arial"/>
          <w:b/>
          <w:spacing w:val="-3"/>
        </w:rPr>
        <w:t xml:space="preserve"> JIMMY SÁNCHEZ </w:t>
      </w:r>
      <w:proofErr w:type="spellStart"/>
      <w:r w:rsidRPr="00773849">
        <w:rPr>
          <w:rFonts w:ascii="Arial" w:hAnsi="Arial" w:cs="Arial"/>
          <w:b/>
          <w:spacing w:val="-3"/>
        </w:rPr>
        <w:t>CALAMBÁS</w:t>
      </w:r>
      <w:proofErr w:type="spellEnd"/>
    </w:p>
    <w:p w:rsidR="005D065E" w:rsidRDefault="005D065E" w:rsidP="00773849">
      <w:pPr>
        <w:pStyle w:val="Sinespaciado1"/>
        <w:ind w:firstLine="2835"/>
        <w:jc w:val="both"/>
        <w:rPr>
          <w:rFonts w:ascii="Arial" w:hAnsi="Arial" w:cs="Arial"/>
          <w:b/>
          <w:spacing w:val="-3"/>
        </w:rPr>
      </w:pPr>
    </w:p>
    <w:p w:rsidR="00773849" w:rsidRPr="00773849" w:rsidRDefault="00773849" w:rsidP="00773849">
      <w:pPr>
        <w:pStyle w:val="Sinespaciado1"/>
        <w:ind w:firstLine="2835"/>
        <w:jc w:val="both"/>
        <w:rPr>
          <w:rFonts w:ascii="Arial" w:hAnsi="Arial" w:cs="Arial"/>
          <w:b/>
          <w:spacing w:val="-3"/>
        </w:rPr>
      </w:pPr>
    </w:p>
    <w:p w:rsidR="005D065E" w:rsidRPr="00773849" w:rsidRDefault="005D065E" w:rsidP="00773849">
      <w:pPr>
        <w:pStyle w:val="Sinespaciado1"/>
        <w:ind w:firstLine="2835"/>
        <w:jc w:val="both"/>
        <w:rPr>
          <w:rFonts w:ascii="Arial" w:hAnsi="Arial" w:cs="Arial"/>
          <w:b/>
          <w:spacing w:val="-3"/>
        </w:rPr>
      </w:pPr>
    </w:p>
    <w:p w:rsidR="005D065E" w:rsidRPr="00773849" w:rsidRDefault="005D065E" w:rsidP="00773849">
      <w:pPr>
        <w:pStyle w:val="Sinespaciado1"/>
        <w:ind w:firstLine="2835"/>
        <w:jc w:val="both"/>
        <w:rPr>
          <w:rFonts w:ascii="Arial" w:hAnsi="Arial" w:cs="Arial"/>
          <w:b/>
          <w:spacing w:val="-3"/>
        </w:rPr>
      </w:pPr>
    </w:p>
    <w:p w:rsidR="005D065E" w:rsidRPr="00773849" w:rsidRDefault="005D065E" w:rsidP="00773849">
      <w:pPr>
        <w:pStyle w:val="Sinespaciado1"/>
        <w:ind w:firstLine="2835"/>
        <w:jc w:val="both"/>
        <w:rPr>
          <w:rFonts w:ascii="Arial" w:hAnsi="Arial" w:cs="Arial"/>
          <w:b/>
          <w:spacing w:val="-3"/>
        </w:rPr>
      </w:pPr>
    </w:p>
    <w:p w:rsidR="005D065E" w:rsidRPr="00773849" w:rsidRDefault="005D065E" w:rsidP="00773849">
      <w:pPr>
        <w:pStyle w:val="Sinespaciado1"/>
        <w:ind w:firstLine="2835"/>
        <w:jc w:val="both"/>
        <w:rPr>
          <w:rFonts w:ascii="Arial" w:hAnsi="Arial" w:cs="Arial"/>
          <w:b/>
          <w:spacing w:val="-3"/>
        </w:rPr>
      </w:pPr>
      <w:r w:rsidRPr="00773849">
        <w:rPr>
          <w:rFonts w:ascii="Arial" w:hAnsi="Arial" w:cs="Arial"/>
          <w:b/>
          <w:spacing w:val="-3"/>
        </w:rPr>
        <w:t>JAIME ALBERTO SARAZA NARANJO</w:t>
      </w:r>
    </w:p>
    <w:p w:rsidR="005D065E" w:rsidRPr="00773849" w:rsidRDefault="005D065E" w:rsidP="00773849">
      <w:pPr>
        <w:pStyle w:val="Sinespaciado1"/>
        <w:ind w:firstLine="2835"/>
        <w:jc w:val="both"/>
        <w:rPr>
          <w:rFonts w:ascii="Arial" w:hAnsi="Arial" w:cs="Arial"/>
          <w:b/>
          <w:spacing w:val="-3"/>
        </w:rPr>
      </w:pPr>
    </w:p>
    <w:p w:rsidR="005D065E" w:rsidRDefault="005D065E" w:rsidP="00773849">
      <w:pPr>
        <w:pStyle w:val="Sinespaciado1"/>
        <w:ind w:firstLine="2835"/>
        <w:jc w:val="both"/>
        <w:rPr>
          <w:rFonts w:ascii="Arial" w:hAnsi="Arial" w:cs="Arial"/>
          <w:b/>
          <w:spacing w:val="-3"/>
        </w:rPr>
      </w:pPr>
    </w:p>
    <w:p w:rsidR="00773849" w:rsidRPr="00773849" w:rsidRDefault="00773849" w:rsidP="00773849">
      <w:pPr>
        <w:pStyle w:val="Sinespaciado1"/>
        <w:ind w:firstLine="2835"/>
        <w:jc w:val="both"/>
        <w:rPr>
          <w:rFonts w:ascii="Arial" w:hAnsi="Arial" w:cs="Arial"/>
          <w:b/>
          <w:spacing w:val="-3"/>
        </w:rPr>
      </w:pPr>
    </w:p>
    <w:p w:rsidR="005D065E" w:rsidRPr="00773849" w:rsidRDefault="005D065E" w:rsidP="00773849">
      <w:pPr>
        <w:pStyle w:val="Sinespaciado1"/>
        <w:ind w:firstLine="2835"/>
        <w:jc w:val="both"/>
        <w:rPr>
          <w:rFonts w:ascii="Arial" w:hAnsi="Arial" w:cs="Arial"/>
          <w:b/>
          <w:spacing w:val="-3"/>
        </w:rPr>
      </w:pPr>
    </w:p>
    <w:p w:rsidR="005D065E" w:rsidRPr="00773849" w:rsidRDefault="005D065E" w:rsidP="00773849">
      <w:pPr>
        <w:pStyle w:val="Sinespaciado1"/>
        <w:ind w:firstLine="2835"/>
        <w:jc w:val="both"/>
        <w:rPr>
          <w:rFonts w:ascii="Arial" w:hAnsi="Arial" w:cs="Arial"/>
          <w:b/>
          <w:spacing w:val="-3"/>
        </w:rPr>
      </w:pPr>
    </w:p>
    <w:p w:rsidR="00773849" w:rsidRPr="00773849" w:rsidRDefault="005D065E" w:rsidP="00773849">
      <w:pPr>
        <w:pStyle w:val="unico"/>
        <w:spacing w:before="0" w:beforeAutospacing="0" w:after="0" w:afterAutospacing="0"/>
        <w:ind w:firstLine="2835"/>
        <w:jc w:val="both"/>
        <w:rPr>
          <w:rFonts w:ascii="Arial" w:hAnsi="Arial" w:cs="Arial"/>
          <w:b/>
          <w:sz w:val="22"/>
          <w:szCs w:val="22"/>
        </w:rPr>
      </w:pPr>
      <w:r w:rsidRPr="00773849">
        <w:rPr>
          <w:rFonts w:ascii="Arial" w:hAnsi="Arial" w:cs="Arial"/>
          <w:b/>
          <w:sz w:val="22"/>
          <w:szCs w:val="22"/>
        </w:rPr>
        <w:t>CLAUDIA MARÍA ARCILA RÍOS</w:t>
      </w:r>
    </w:p>
    <w:sectPr w:rsidR="00773849" w:rsidRPr="00773849" w:rsidSect="0023390E">
      <w:headerReference w:type="default" r:id="rId9"/>
      <w:footerReference w:type="default" r:id="rId10"/>
      <w:pgSz w:w="12242" w:h="18705" w:code="119"/>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FFE" w:rsidRDefault="00992FFE" w:rsidP="008F7C32">
      <w:r>
        <w:separator/>
      </w:r>
    </w:p>
  </w:endnote>
  <w:endnote w:type="continuationSeparator" w:id="0">
    <w:p w:rsidR="00992FFE" w:rsidRDefault="00992FFE"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E5" w:rsidRPr="00B97631" w:rsidRDefault="00BE0ACF">
    <w:pPr>
      <w:pStyle w:val="Pieddepage"/>
      <w:jc w:val="right"/>
      <w:rPr>
        <w:rFonts w:ascii="Arial" w:hAnsi="Arial" w:cs="Arial"/>
        <w:sz w:val="22"/>
        <w:szCs w:val="22"/>
      </w:rPr>
    </w:pPr>
    <w:r w:rsidRPr="00B97631">
      <w:rPr>
        <w:rFonts w:ascii="Arial" w:hAnsi="Arial" w:cs="Arial"/>
        <w:sz w:val="22"/>
        <w:szCs w:val="22"/>
      </w:rPr>
      <w:fldChar w:fldCharType="begin"/>
    </w:r>
    <w:r w:rsidR="00092F9D"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3390E">
      <w:rPr>
        <w:rFonts w:ascii="Arial" w:hAnsi="Arial" w:cs="Arial"/>
        <w:noProof/>
        <w:sz w:val="22"/>
        <w:szCs w:val="22"/>
      </w:rPr>
      <w:t>1</w:t>
    </w:r>
    <w:r w:rsidRPr="00B97631">
      <w:rPr>
        <w:rFonts w:ascii="Arial" w:hAnsi="Arial" w:cs="Arial"/>
        <w:sz w:val="22"/>
        <w:szCs w:val="22"/>
      </w:rPr>
      <w:fldChar w:fldCharType="end"/>
    </w:r>
  </w:p>
  <w:p w:rsidR="00FE22E5" w:rsidRDefault="00992F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FFE" w:rsidRDefault="00992FFE" w:rsidP="008F7C32">
      <w:r>
        <w:separator/>
      </w:r>
    </w:p>
  </w:footnote>
  <w:footnote w:type="continuationSeparator" w:id="0">
    <w:p w:rsidR="00992FFE" w:rsidRDefault="00992FFE" w:rsidP="008F7C32">
      <w:r>
        <w:continuationSeparator/>
      </w:r>
    </w:p>
  </w:footnote>
  <w:footnote w:id="1">
    <w:p w:rsidR="00EB424C" w:rsidRPr="00EB360D" w:rsidRDefault="00EB424C" w:rsidP="00EB424C">
      <w:pPr>
        <w:pStyle w:val="Notedebasdepage"/>
        <w:jc w:val="both"/>
        <w:rPr>
          <w:rFonts w:ascii="Arial" w:hAnsi="Arial" w:cs="Arial"/>
          <w:szCs w:val="18"/>
          <w:lang w:val="es-CO"/>
        </w:rPr>
      </w:pPr>
      <w:r w:rsidRPr="00EB360D">
        <w:rPr>
          <w:rStyle w:val="Appelnotedebasdep"/>
          <w:rFonts w:ascii="Arial" w:hAnsi="Arial" w:cs="Arial"/>
          <w:szCs w:val="18"/>
        </w:rPr>
        <w:footnoteRef/>
      </w:r>
      <w:r w:rsidRPr="00EB360D">
        <w:rPr>
          <w:rFonts w:ascii="Arial" w:hAnsi="Arial" w:cs="Arial"/>
          <w:szCs w:val="18"/>
          <w:lang w:val="es-CO"/>
        </w:rPr>
        <w:t>CORTE CONSTITUCIONAL, Sentencia T-086 de 2015.</w:t>
      </w:r>
    </w:p>
  </w:footnote>
  <w:footnote w:id="2">
    <w:p w:rsidR="0085726F" w:rsidRPr="006A4EFB" w:rsidRDefault="0085726F" w:rsidP="0085726F">
      <w:pPr>
        <w:pStyle w:val="Notedebasdepage"/>
        <w:jc w:val="both"/>
        <w:rPr>
          <w:rFonts w:ascii="Arial" w:hAnsi="Arial" w:cs="Arial"/>
          <w:spacing w:val="-6"/>
          <w:lang w:val="es-CO"/>
        </w:rPr>
      </w:pPr>
      <w:r w:rsidRPr="006A4EFB">
        <w:rPr>
          <w:rStyle w:val="Appelnotedebasdep"/>
          <w:rFonts w:ascii="Arial" w:hAnsi="Arial" w:cs="Arial"/>
          <w:spacing w:val="-6"/>
        </w:rPr>
        <w:footnoteRef/>
      </w:r>
      <w:r w:rsidRPr="006A4EFB">
        <w:rPr>
          <w:rFonts w:ascii="Arial" w:hAnsi="Arial" w:cs="Arial"/>
          <w:spacing w:val="-6"/>
        </w:rPr>
        <w:t xml:space="preserve"> </w:t>
      </w:r>
      <w:r w:rsidRPr="006A4EFB">
        <w:rPr>
          <w:rFonts w:ascii="Arial" w:hAnsi="Arial" w:cs="Arial"/>
          <w:spacing w:val="-6"/>
          <w:lang w:val="es-CO"/>
        </w:rPr>
        <w:t xml:space="preserve">Mediante acuerdo No. </w:t>
      </w:r>
      <w:proofErr w:type="spellStart"/>
      <w:r w:rsidRPr="006A4EFB">
        <w:rPr>
          <w:rFonts w:ascii="Arial" w:hAnsi="Arial" w:cs="Arial"/>
          <w:spacing w:val="-6"/>
          <w:lang w:val="es-CO"/>
        </w:rPr>
        <w:t>CSJRA</w:t>
      </w:r>
      <w:proofErr w:type="spellEnd"/>
      <w:r w:rsidRPr="006A4EFB">
        <w:rPr>
          <w:rFonts w:ascii="Arial" w:hAnsi="Arial" w:cs="Arial"/>
          <w:spacing w:val="-6"/>
          <w:lang w:val="es-CO"/>
        </w:rPr>
        <w:t xml:space="preserve"> 15-446 de 2015 la Sala Administrativa del Consejo Seccional de la Judicatura de Risaralda modificó el horario de trabajo y atención al público de esta seccional y quedó establecido, a partir del 19 de octubre de </w:t>
      </w:r>
      <w:r>
        <w:rPr>
          <w:rFonts w:ascii="Arial" w:hAnsi="Arial" w:cs="Arial"/>
          <w:spacing w:val="-6"/>
          <w:lang w:val="es-CO"/>
        </w:rPr>
        <w:t>2015</w:t>
      </w:r>
      <w:r w:rsidRPr="006A4EFB">
        <w:rPr>
          <w:rFonts w:ascii="Arial" w:hAnsi="Arial" w:cs="Arial"/>
          <w:spacing w:val="-6"/>
          <w:lang w:val="es-CO"/>
        </w:rPr>
        <w:t xml:space="preserve">, de 7:00 a.m. a 12:00 p.m. y de 1:00 p.m. a 4:00 p.m.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E5" w:rsidRPr="005643A9" w:rsidRDefault="00092F9D" w:rsidP="005643A9">
    <w:pPr>
      <w:pStyle w:val="Sansinterligne"/>
      <w:rPr>
        <w:rFonts w:ascii="Arial" w:hAnsi="Arial" w:cs="Arial"/>
        <w:sz w:val="16"/>
        <w:szCs w:val="16"/>
      </w:rPr>
    </w:pPr>
    <w:r w:rsidRPr="005643A9">
      <w:rPr>
        <w:rFonts w:ascii="Arial" w:hAnsi="Arial" w:cs="Arial"/>
        <w:sz w:val="16"/>
        <w:szCs w:val="16"/>
      </w:rPr>
      <w:t xml:space="preserve">     REPÚBLICA DE COLOMBIA</w:t>
    </w:r>
  </w:p>
  <w:p w:rsidR="00FE22E5" w:rsidRPr="005643A9" w:rsidRDefault="00092F9D" w:rsidP="001A22D9">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8240" behindDoc="1" locked="0" layoutInCell="1" allowOverlap="1" wp14:anchorId="7AC2319F" wp14:editId="06F6A46A">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FE22E5" w:rsidRPr="005643A9" w:rsidRDefault="00992FFE" w:rsidP="005643A9">
    <w:pPr>
      <w:pStyle w:val="Sinespaciado1"/>
      <w:rPr>
        <w:rFonts w:ascii="Arial" w:hAnsi="Arial" w:cs="Arial"/>
        <w:sz w:val="16"/>
        <w:szCs w:val="16"/>
      </w:rPr>
    </w:pPr>
  </w:p>
  <w:p w:rsidR="00FE22E5" w:rsidRPr="005643A9" w:rsidRDefault="00992FFE" w:rsidP="005643A9">
    <w:pPr>
      <w:pStyle w:val="Sansinterligne"/>
      <w:rPr>
        <w:rFonts w:ascii="Arial" w:hAnsi="Arial" w:cs="Arial"/>
        <w:sz w:val="16"/>
        <w:szCs w:val="16"/>
      </w:rPr>
    </w:pPr>
  </w:p>
  <w:p w:rsidR="00FE22E5" w:rsidRDefault="00092F9D"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092F9D" w:rsidP="005643A9">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w:t>
    </w:r>
    <w:r w:rsidR="00922588">
      <w:rPr>
        <w:rFonts w:ascii="Arial" w:hAnsi="Arial" w:cs="Arial"/>
        <w:sz w:val="16"/>
        <w:szCs w:val="16"/>
      </w:rPr>
      <w:t>IENTE</w:t>
    </w:r>
    <w:r w:rsidR="00540D52">
      <w:rPr>
        <w:rFonts w:ascii="Arial" w:hAnsi="Arial" w:cs="Arial"/>
        <w:sz w:val="16"/>
        <w:szCs w:val="16"/>
      </w:rPr>
      <w:t>. T-</w:t>
    </w:r>
    <w:proofErr w:type="spellStart"/>
    <w:r w:rsidR="00540D52">
      <w:rPr>
        <w:rFonts w:ascii="Arial" w:hAnsi="Arial" w:cs="Arial"/>
        <w:sz w:val="16"/>
        <w:szCs w:val="16"/>
      </w:rPr>
      <w:t>2a</w:t>
    </w:r>
    <w:proofErr w:type="spellEnd"/>
    <w:r w:rsidR="00540D52">
      <w:rPr>
        <w:rFonts w:ascii="Arial" w:hAnsi="Arial" w:cs="Arial"/>
        <w:sz w:val="16"/>
        <w:szCs w:val="16"/>
      </w:rPr>
      <w:t>. 66001-31-</w:t>
    </w:r>
    <w:r w:rsidR="00922588">
      <w:rPr>
        <w:rFonts w:ascii="Arial" w:hAnsi="Arial" w:cs="Arial"/>
        <w:sz w:val="16"/>
        <w:szCs w:val="16"/>
      </w:rPr>
      <w:t>0</w:t>
    </w:r>
    <w:r w:rsidR="00540D52">
      <w:rPr>
        <w:rFonts w:ascii="Arial" w:hAnsi="Arial" w:cs="Arial"/>
        <w:sz w:val="16"/>
        <w:szCs w:val="16"/>
      </w:rPr>
      <w:t>3</w:t>
    </w:r>
    <w:r>
      <w:rPr>
        <w:rFonts w:ascii="Arial" w:hAnsi="Arial" w:cs="Arial"/>
        <w:sz w:val="16"/>
        <w:szCs w:val="16"/>
      </w:rPr>
      <w:t>-00</w:t>
    </w:r>
    <w:r w:rsidR="00397010">
      <w:rPr>
        <w:rFonts w:ascii="Arial" w:hAnsi="Arial" w:cs="Arial"/>
        <w:sz w:val="16"/>
        <w:szCs w:val="16"/>
      </w:rPr>
      <w:t>4</w:t>
    </w:r>
    <w:r>
      <w:rPr>
        <w:rFonts w:ascii="Arial" w:hAnsi="Arial" w:cs="Arial"/>
        <w:sz w:val="16"/>
        <w:szCs w:val="16"/>
      </w:rPr>
      <w:t>-201</w:t>
    </w:r>
    <w:r w:rsidR="00540D52">
      <w:rPr>
        <w:rFonts w:ascii="Arial" w:hAnsi="Arial" w:cs="Arial"/>
        <w:sz w:val="16"/>
        <w:szCs w:val="16"/>
      </w:rPr>
      <w:t>7</w:t>
    </w:r>
    <w:r>
      <w:rPr>
        <w:rFonts w:ascii="Arial" w:hAnsi="Arial" w:cs="Arial"/>
        <w:sz w:val="16"/>
        <w:szCs w:val="16"/>
      </w:rPr>
      <w:t>-000</w:t>
    </w:r>
    <w:r w:rsidR="00397010">
      <w:rPr>
        <w:rFonts w:ascii="Arial" w:hAnsi="Arial" w:cs="Arial"/>
        <w:sz w:val="16"/>
        <w:szCs w:val="16"/>
      </w:rPr>
      <w:t>8</w:t>
    </w:r>
    <w:r w:rsidR="005837D9">
      <w:rPr>
        <w:rFonts w:ascii="Arial" w:hAnsi="Arial" w:cs="Arial"/>
        <w:sz w:val="16"/>
        <w:szCs w:val="16"/>
      </w:rPr>
      <w:t>2</w:t>
    </w:r>
    <w:r>
      <w:rPr>
        <w:rFonts w:ascii="Arial" w:hAnsi="Arial" w:cs="Arial"/>
        <w:sz w:val="16"/>
        <w:szCs w:val="16"/>
      </w:rPr>
      <w:t>-01</w:t>
    </w:r>
  </w:p>
  <w:p w:rsidR="00FE22E5" w:rsidRDefault="00992FFE">
    <w:pPr>
      <w:pStyle w:val="En-tte"/>
      <w:pBdr>
        <w:bottom w:val="single" w:sz="12" w:space="1" w:color="auto"/>
      </w:pBdr>
      <w:rPr>
        <w:rFonts w:ascii="Arial" w:hAnsi="Arial" w:cs="Arial"/>
        <w:sz w:val="16"/>
        <w:szCs w:val="16"/>
      </w:rPr>
    </w:pPr>
  </w:p>
  <w:p w:rsidR="005751E6" w:rsidRPr="005643A9" w:rsidRDefault="00992FFE">
    <w:pPr>
      <w:pStyle w:val="En-tte"/>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C32"/>
    <w:rsid w:val="000067CB"/>
    <w:rsid w:val="000069EB"/>
    <w:rsid w:val="000408D1"/>
    <w:rsid w:val="000455D2"/>
    <w:rsid w:val="000510E6"/>
    <w:rsid w:val="000517AE"/>
    <w:rsid w:val="0005793B"/>
    <w:rsid w:val="000631B6"/>
    <w:rsid w:val="00066D23"/>
    <w:rsid w:val="00073590"/>
    <w:rsid w:val="00092F9D"/>
    <w:rsid w:val="000C0DD9"/>
    <w:rsid w:val="000C4334"/>
    <w:rsid w:val="000D206B"/>
    <w:rsid w:val="000D2EDA"/>
    <w:rsid w:val="000E12F8"/>
    <w:rsid w:val="000E2389"/>
    <w:rsid w:val="000F1461"/>
    <w:rsid w:val="001170E7"/>
    <w:rsid w:val="00123BD8"/>
    <w:rsid w:val="001429C7"/>
    <w:rsid w:val="00145C01"/>
    <w:rsid w:val="00172CCA"/>
    <w:rsid w:val="0019353F"/>
    <w:rsid w:val="001974AC"/>
    <w:rsid w:val="001A461A"/>
    <w:rsid w:val="001C63CF"/>
    <w:rsid w:val="001C65FC"/>
    <w:rsid w:val="001D56EB"/>
    <w:rsid w:val="001E2524"/>
    <w:rsid w:val="001E7281"/>
    <w:rsid w:val="0020308A"/>
    <w:rsid w:val="00215627"/>
    <w:rsid w:val="0023390E"/>
    <w:rsid w:val="002348AA"/>
    <w:rsid w:val="002827C5"/>
    <w:rsid w:val="002914DD"/>
    <w:rsid w:val="002B7EB1"/>
    <w:rsid w:val="002C2542"/>
    <w:rsid w:val="002C4B05"/>
    <w:rsid w:val="002D2DCE"/>
    <w:rsid w:val="002D49FA"/>
    <w:rsid w:val="002D4E31"/>
    <w:rsid w:val="002F3CDB"/>
    <w:rsid w:val="003008F1"/>
    <w:rsid w:val="00313873"/>
    <w:rsid w:val="0031695B"/>
    <w:rsid w:val="00343E5A"/>
    <w:rsid w:val="003451F6"/>
    <w:rsid w:val="003562EC"/>
    <w:rsid w:val="0036561E"/>
    <w:rsid w:val="00370E98"/>
    <w:rsid w:val="00397010"/>
    <w:rsid w:val="003C3E81"/>
    <w:rsid w:val="003C431C"/>
    <w:rsid w:val="003E2936"/>
    <w:rsid w:val="00401C6C"/>
    <w:rsid w:val="0041447F"/>
    <w:rsid w:val="00415C15"/>
    <w:rsid w:val="00422238"/>
    <w:rsid w:val="00432445"/>
    <w:rsid w:val="00432CD9"/>
    <w:rsid w:val="00435330"/>
    <w:rsid w:val="00437600"/>
    <w:rsid w:val="00460C16"/>
    <w:rsid w:val="00465B6A"/>
    <w:rsid w:val="004818CA"/>
    <w:rsid w:val="00481D66"/>
    <w:rsid w:val="00483CF2"/>
    <w:rsid w:val="004871C6"/>
    <w:rsid w:val="004922C0"/>
    <w:rsid w:val="004A5620"/>
    <w:rsid w:val="004D0599"/>
    <w:rsid w:val="004D4C42"/>
    <w:rsid w:val="004E6D3C"/>
    <w:rsid w:val="004E6E1F"/>
    <w:rsid w:val="00507A43"/>
    <w:rsid w:val="00531262"/>
    <w:rsid w:val="00531C9A"/>
    <w:rsid w:val="005335C2"/>
    <w:rsid w:val="00537177"/>
    <w:rsid w:val="00540D52"/>
    <w:rsid w:val="00547554"/>
    <w:rsid w:val="00551A7F"/>
    <w:rsid w:val="00571365"/>
    <w:rsid w:val="005813EF"/>
    <w:rsid w:val="005837D9"/>
    <w:rsid w:val="00590251"/>
    <w:rsid w:val="00591393"/>
    <w:rsid w:val="00593308"/>
    <w:rsid w:val="00595259"/>
    <w:rsid w:val="005B0C79"/>
    <w:rsid w:val="005C0462"/>
    <w:rsid w:val="005D065E"/>
    <w:rsid w:val="005D2C9D"/>
    <w:rsid w:val="005F21D2"/>
    <w:rsid w:val="006246E7"/>
    <w:rsid w:val="00625472"/>
    <w:rsid w:val="006323B1"/>
    <w:rsid w:val="00642B00"/>
    <w:rsid w:val="006454EF"/>
    <w:rsid w:val="00650F43"/>
    <w:rsid w:val="006714BA"/>
    <w:rsid w:val="00692A41"/>
    <w:rsid w:val="006E3667"/>
    <w:rsid w:val="00716AE0"/>
    <w:rsid w:val="0072066F"/>
    <w:rsid w:val="00731316"/>
    <w:rsid w:val="0075426E"/>
    <w:rsid w:val="00760DD6"/>
    <w:rsid w:val="00773849"/>
    <w:rsid w:val="00773954"/>
    <w:rsid w:val="00783306"/>
    <w:rsid w:val="00791143"/>
    <w:rsid w:val="007972BB"/>
    <w:rsid w:val="007A008B"/>
    <w:rsid w:val="007A01DA"/>
    <w:rsid w:val="007B3194"/>
    <w:rsid w:val="007C6CF9"/>
    <w:rsid w:val="007D20B8"/>
    <w:rsid w:val="007D74F4"/>
    <w:rsid w:val="007E2102"/>
    <w:rsid w:val="007F2001"/>
    <w:rsid w:val="008027D0"/>
    <w:rsid w:val="00804BF7"/>
    <w:rsid w:val="0083333F"/>
    <w:rsid w:val="008365E0"/>
    <w:rsid w:val="008449CE"/>
    <w:rsid w:val="00847184"/>
    <w:rsid w:val="0085726F"/>
    <w:rsid w:val="008578A2"/>
    <w:rsid w:val="0086754D"/>
    <w:rsid w:val="008B0C5A"/>
    <w:rsid w:val="008C0067"/>
    <w:rsid w:val="008C43DD"/>
    <w:rsid w:val="008E3720"/>
    <w:rsid w:val="008F45B7"/>
    <w:rsid w:val="008F7C32"/>
    <w:rsid w:val="009109F6"/>
    <w:rsid w:val="00920FD8"/>
    <w:rsid w:val="00922588"/>
    <w:rsid w:val="0092314F"/>
    <w:rsid w:val="00975F59"/>
    <w:rsid w:val="00986230"/>
    <w:rsid w:val="00987EC2"/>
    <w:rsid w:val="00992477"/>
    <w:rsid w:val="00992FFE"/>
    <w:rsid w:val="009A303E"/>
    <w:rsid w:val="009D6033"/>
    <w:rsid w:val="009F0603"/>
    <w:rsid w:val="009F1C7C"/>
    <w:rsid w:val="00A044FD"/>
    <w:rsid w:val="00A05D3A"/>
    <w:rsid w:val="00A1403F"/>
    <w:rsid w:val="00A17ACF"/>
    <w:rsid w:val="00A20B63"/>
    <w:rsid w:val="00A4473D"/>
    <w:rsid w:val="00A649EC"/>
    <w:rsid w:val="00A67790"/>
    <w:rsid w:val="00A923E1"/>
    <w:rsid w:val="00A94544"/>
    <w:rsid w:val="00AA04E0"/>
    <w:rsid w:val="00AA4B82"/>
    <w:rsid w:val="00AB4A25"/>
    <w:rsid w:val="00AB6043"/>
    <w:rsid w:val="00AD2429"/>
    <w:rsid w:val="00AD6EB8"/>
    <w:rsid w:val="00AE2379"/>
    <w:rsid w:val="00AE2703"/>
    <w:rsid w:val="00B05B5B"/>
    <w:rsid w:val="00B11219"/>
    <w:rsid w:val="00B136C9"/>
    <w:rsid w:val="00B149AC"/>
    <w:rsid w:val="00B177EA"/>
    <w:rsid w:val="00B34683"/>
    <w:rsid w:val="00B45291"/>
    <w:rsid w:val="00B509D4"/>
    <w:rsid w:val="00B51D76"/>
    <w:rsid w:val="00B54CA3"/>
    <w:rsid w:val="00B63B33"/>
    <w:rsid w:val="00B7739C"/>
    <w:rsid w:val="00B80E0D"/>
    <w:rsid w:val="00B87BA9"/>
    <w:rsid w:val="00B90C1A"/>
    <w:rsid w:val="00BA1702"/>
    <w:rsid w:val="00BC3AE0"/>
    <w:rsid w:val="00BD4883"/>
    <w:rsid w:val="00BE0ACF"/>
    <w:rsid w:val="00BF130B"/>
    <w:rsid w:val="00BF63BB"/>
    <w:rsid w:val="00C075FB"/>
    <w:rsid w:val="00C12D94"/>
    <w:rsid w:val="00C138A3"/>
    <w:rsid w:val="00C16B6F"/>
    <w:rsid w:val="00C253DF"/>
    <w:rsid w:val="00C425E6"/>
    <w:rsid w:val="00C450B6"/>
    <w:rsid w:val="00C506AA"/>
    <w:rsid w:val="00C50FA2"/>
    <w:rsid w:val="00C52803"/>
    <w:rsid w:val="00C60428"/>
    <w:rsid w:val="00C63299"/>
    <w:rsid w:val="00C65675"/>
    <w:rsid w:val="00C668FB"/>
    <w:rsid w:val="00C71FE1"/>
    <w:rsid w:val="00C90A8A"/>
    <w:rsid w:val="00C9432A"/>
    <w:rsid w:val="00CC625C"/>
    <w:rsid w:val="00CC7ECC"/>
    <w:rsid w:val="00CF1733"/>
    <w:rsid w:val="00D14239"/>
    <w:rsid w:val="00D21788"/>
    <w:rsid w:val="00D25727"/>
    <w:rsid w:val="00D25D69"/>
    <w:rsid w:val="00D34580"/>
    <w:rsid w:val="00D34C32"/>
    <w:rsid w:val="00D3750E"/>
    <w:rsid w:val="00D37DFB"/>
    <w:rsid w:val="00D5616B"/>
    <w:rsid w:val="00D64C1A"/>
    <w:rsid w:val="00D65A68"/>
    <w:rsid w:val="00D859FC"/>
    <w:rsid w:val="00D86585"/>
    <w:rsid w:val="00DA00D2"/>
    <w:rsid w:val="00DB3FD6"/>
    <w:rsid w:val="00DF7380"/>
    <w:rsid w:val="00E11C55"/>
    <w:rsid w:val="00E11F0C"/>
    <w:rsid w:val="00E128C2"/>
    <w:rsid w:val="00E132F5"/>
    <w:rsid w:val="00E1461C"/>
    <w:rsid w:val="00E15C9D"/>
    <w:rsid w:val="00E23D90"/>
    <w:rsid w:val="00E30476"/>
    <w:rsid w:val="00E31FB7"/>
    <w:rsid w:val="00E33E62"/>
    <w:rsid w:val="00E46A3E"/>
    <w:rsid w:val="00E46B51"/>
    <w:rsid w:val="00E52674"/>
    <w:rsid w:val="00E639F1"/>
    <w:rsid w:val="00E6759B"/>
    <w:rsid w:val="00E72ABF"/>
    <w:rsid w:val="00E9553E"/>
    <w:rsid w:val="00EA1AF9"/>
    <w:rsid w:val="00EA59FC"/>
    <w:rsid w:val="00EB424C"/>
    <w:rsid w:val="00EB4284"/>
    <w:rsid w:val="00EB74C4"/>
    <w:rsid w:val="00EC206A"/>
    <w:rsid w:val="00EC28FE"/>
    <w:rsid w:val="00EF097F"/>
    <w:rsid w:val="00F015DC"/>
    <w:rsid w:val="00F10F77"/>
    <w:rsid w:val="00F1592D"/>
    <w:rsid w:val="00F23598"/>
    <w:rsid w:val="00F35A9C"/>
    <w:rsid w:val="00F41106"/>
    <w:rsid w:val="00F46622"/>
    <w:rsid w:val="00F623F0"/>
    <w:rsid w:val="00F62B4F"/>
    <w:rsid w:val="00F91BDE"/>
    <w:rsid w:val="00FA5809"/>
    <w:rsid w:val="00FC47F0"/>
    <w:rsid w:val="00FD7A7D"/>
    <w:rsid w:val="00FE5920"/>
    <w:rsid w:val="00FF5D38"/>
    <w:rsid w:val="00FF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8F7C32"/>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8F7C32"/>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8F7C32"/>
    <w:pPr>
      <w:tabs>
        <w:tab w:val="center" w:pos="4419"/>
        <w:tab w:val="right" w:pos="8838"/>
      </w:tabs>
    </w:pPr>
  </w:style>
  <w:style w:type="character" w:customStyle="1" w:styleId="En-tteCar">
    <w:name w:val="En-tête Car"/>
    <w:basedOn w:val="Policepardfaut"/>
    <w:link w:val="En-tte"/>
    <w:uiPriority w:val="99"/>
    <w:rsid w:val="008F7C32"/>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F7C32"/>
    <w:pPr>
      <w:tabs>
        <w:tab w:val="center" w:pos="4419"/>
        <w:tab w:val="right" w:pos="8838"/>
      </w:tabs>
    </w:pPr>
  </w:style>
  <w:style w:type="character" w:customStyle="1" w:styleId="PieddepageCar">
    <w:name w:val="Pied de page Car"/>
    <w:basedOn w:val="Policepardfaut"/>
    <w:link w:val="Pieddepage"/>
    <w:uiPriority w:val="99"/>
    <w:rsid w:val="008F7C32"/>
    <w:rPr>
      <w:rFonts w:ascii="Times New Roman" w:eastAsia="Times New Roman" w:hAnsi="Times New Roman" w:cs="Times New Roman"/>
      <w:sz w:val="20"/>
      <w:szCs w:val="20"/>
      <w:lang w:eastAsia="es-ES"/>
    </w:rPr>
  </w:style>
  <w:style w:type="paragraph" w:styleId="Sansinterligne">
    <w:name w:val="No Spacing"/>
    <w:link w:val="SansinterligneCar"/>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uiPriority w:val="99"/>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aragraphedeliste">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AD24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character" w:customStyle="1" w:styleId="SansinterligneCar">
    <w:name w:val="Sans interligne Car"/>
    <w:link w:val="Sansinterligne"/>
    <w:uiPriority w:val="1"/>
    <w:locked/>
    <w:rsid w:val="0023390E"/>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6BEF1-3D80-4239-851B-1EC5009E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2218</Words>
  <Characters>12200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Malucimedina</cp:lastModifiedBy>
  <cp:revision>11</cp:revision>
  <cp:lastPrinted>2017-05-30T19:03:00Z</cp:lastPrinted>
  <dcterms:created xsi:type="dcterms:W3CDTF">2017-05-27T16:03:00Z</dcterms:created>
  <dcterms:modified xsi:type="dcterms:W3CDTF">2017-06-26T22:54:00Z</dcterms:modified>
</cp:coreProperties>
</file>