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A9" w:rsidRPr="00DE6A56" w:rsidRDefault="00EA3FA9" w:rsidP="00EA3FA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EA3FA9" w:rsidRPr="00541C4F" w:rsidRDefault="00EA3FA9" w:rsidP="00EA3FA9">
      <w:pPr>
        <w:pStyle w:val="Sinespaciado"/>
        <w:jc w:val="both"/>
        <w:rPr>
          <w:rFonts w:ascii="Calibri" w:hAnsi="Calibri"/>
          <w:sz w:val="18"/>
          <w:szCs w:val="18"/>
          <w:lang w:val="es-CO"/>
        </w:rPr>
      </w:pPr>
    </w:p>
    <w:p w:rsidR="00EA3FA9" w:rsidRPr="00541C4F" w:rsidRDefault="00EA3FA9" w:rsidP="00EA3FA9">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  – 26</w:t>
      </w:r>
      <w:r w:rsidRPr="00541C4F">
        <w:rPr>
          <w:rFonts w:ascii="Calibri" w:hAnsi="Calibri"/>
          <w:sz w:val="18"/>
          <w:szCs w:val="18"/>
          <w:lang w:val="es-CO"/>
        </w:rPr>
        <w:t xml:space="preserve"> de</w:t>
      </w:r>
      <w:r>
        <w:rPr>
          <w:rFonts w:ascii="Calibri" w:hAnsi="Calibri"/>
          <w:sz w:val="18"/>
          <w:szCs w:val="18"/>
          <w:lang w:val="es-CO"/>
        </w:rPr>
        <w:t xml:space="preserve"> julio de 2017 – Concede – Defecto procedimental</w:t>
      </w:r>
    </w:p>
    <w:p w:rsidR="00EA3FA9" w:rsidRPr="00541C4F" w:rsidRDefault="00EA3FA9" w:rsidP="00EA3FA9">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t>Acción de Tutela</w:t>
      </w:r>
      <w:r w:rsidR="0042630E">
        <w:rPr>
          <w:rFonts w:ascii="Calibri" w:hAnsi="Calibri"/>
          <w:sz w:val="18"/>
          <w:szCs w:val="18"/>
          <w:lang w:val="es-CO"/>
        </w:rPr>
        <w:t xml:space="preserve"> </w:t>
      </w:r>
      <w:r w:rsidR="0042630E">
        <w:rPr>
          <w:rFonts w:ascii="Calibri" w:hAnsi="Calibri"/>
          <w:sz w:val="18"/>
          <w:szCs w:val="18"/>
          <w:lang w:val="es-CO"/>
        </w:rPr>
        <w:t>– primera instancia</w:t>
      </w:r>
      <w:bookmarkStart w:id="0" w:name="_GoBack"/>
      <w:bookmarkEnd w:id="0"/>
    </w:p>
    <w:p w:rsidR="00EA3FA9" w:rsidRPr="00541C4F" w:rsidRDefault="00EA3FA9" w:rsidP="00EA3FA9">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sidRPr="00EA3FA9">
        <w:rPr>
          <w:rFonts w:ascii="Calibri" w:hAnsi="Calibri"/>
          <w:sz w:val="18"/>
          <w:szCs w:val="18"/>
          <w:lang w:val="es-CO"/>
        </w:rPr>
        <w:t>66001-22-13-000-2017-00715-00</w:t>
      </w:r>
    </w:p>
    <w:p w:rsidR="00EA3FA9" w:rsidRPr="00541C4F" w:rsidRDefault="00EA3FA9" w:rsidP="00EA3FA9">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342B24">
        <w:rPr>
          <w:rFonts w:ascii="Calibri" w:hAnsi="Calibri"/>
          <w:sz w:val="18"/>
          <w:szCs w:val="18"/>
          <w:lang w:val="es-CO"/>
        </w:rPr>
        <w:t>JAVIER ELÍAS ARIAS IDÁRRAGA</w:t>
      </w:r>
    </w:p>
    <w:p w:rsidR="00EA3FA9" w:rsidRDefault="00EA3FA9" w:rsidP="00EA3FA9">
      <w:pPr>
        <w:pStyle w:val="Sinespaciado"/>
        <w:jc w:val="both"/>
        <w:rPr>
          <w:rFonts w:ascii="Calibri" w:hAnsi="Calibri"/>
          <w:sz w:val="18"/>
          <w:szCs w:val="18"/>
          <w:lang w:val="es-CO"/>
        </w:rPr>
      </w:pPr>
      <w:r w:rsidRPr="00541C4F">
        <w:rPr>
          <w:rFonts w:ascii="Calibri" w:hAnsi="Calibri"/>
          <w:sz w:val="18"/>
          <w:szCs w:val="18"/>
          <w:lang w:val="es-CO"/>
        </w:rPr>
        <w:t>Demandado:</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E01B87">
        <w:rPr>
          <w:rFonts w:ascii="Calibri" w:hAnsi="Calibri"/>
          <w:sz w:val="18"/>
          <w:szCs w:val="18"/>
          <w:lang w:val="es-CO"/>
        </w:rPr>
        <w:t xml:space="preserve">JUZGADO PROMISCUO DEL CIRCUITO DE LA VIRGINIA, trámite al que fueron vinculadas la ALCALDÍA DE LA VIRGINIA, la DEFENSORÍA DEL PUEBLO y la PROCURADURÍA GENERAL DE LA NACIÓN, </w:t>
      </w:r>
      <w:r>
        <w:rPr>
          <w:rFonts w:ascii="Calibri" w:hAnsi="Calibri"/>
          <w:sz w:val="18"/>
          <w:szCs w:val="18"/>
          <w:lang w:val="es-CO"/>
        </w:rPr>
        <w:t>ambas de la Regional Risaralda.</w:t>
      </w:r>
    </w:p>
    <w:p w:rsidR="00EA3FA9" w:rsidRPr="00541C4F" w:rsidRDefault="00EA3FA9" w:rsidP="00EA3FA9">
      <w:pPr>
        <w:pStyle w:val="Sinespaciado"/>
        <w:jc w:val="both"/>
        <w:rPr>
          <w:rFonts w:ascii="Calibri" w:hAnsi="Calibri"/>
          <w:sz w:val="18"/>
          <w:szCs w:val="18"/>
          <w:lang w:val="es-CO"/>
        </w:rPr>
      </w:pP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t>EDDER JIMMY SÁNCHEZ CALAMBÁS</w:t>
      </w:r>
    </w:p>
    <w:p w:rsidR="00EA3FA9" w:rsidRPr="00541C4F" w:rsidRDefault="00EA3FA9" w:rsidP="00EA3FA9">
      <w:pPr>
        <w:pStyle w:val="Sinespaciado"/>
        <w:jc w:val="both"/>
        <w:rPr>
          <w:rFonts w:ascii="Calibri" w:hAnsi="Calibri"/>
          <w:sz w:val="18"/>
          <w:szCs w:val="18"/>
          <w:lang w:val="es-CO"/>
        </w:rPr>
      </w:pPr>
    </w:p>
    <w:p w:rsidR="00EA3FA9" w:rsidRPr="00E01B87" w:rsidRDefault="00EA3FA9" w:rsidP="00EA3FA9">
      <w:pPr>
        <w:pStyle w:val="Sinespaciado"/>
        <w:jc w:val="both"/>
        <w:rPr>
          <w:rFonts w:ascii="Calibri" w:hAnsi="Calibri"/>
          <w:sz w:val="18"/>
          <w:szCs w:val="18"/>
          <w:lang w:val="es-CO"/>
        </w:rPr>
      </w:pPr>
      <w:r w:rsidRPr="00006D6F">
        <w:rPr>
          <w:rFonts w:ascii="Calibri" w:hAnsi="Calibri"/>
          <w:b/>
          <w:sz w:val="18"/>
          <w:szCs w:val="18"/>
          <w:lang w:val="es-CO"/>
        </w:rPr>
        <w:t xml:space="preserve">Temas: </w:t>
      </w:r>
      <w:r w:rsidRPr="00006D6F">
        <w:rPr>
          <w:rFonts w:ascii="Calibri" w:hAnsi="Calibri"/>
          <w:b/>
          <w:sz w:val="18"/>
          <w:szCs w:val="18"/>
          <w:lang w:val="es-CO"/>
        </w:rPr>
        <w:tab/>
      </w:r>
      <w:r w:rsidRPr="00006D6F">
        <w:rPr>
          <w:rFonts w:ascii="Calibri" w:hAnsi="Calibri"/>
          <w:b/>
          <w:sz w:val="18"/>
          <w:szCs w:val="18"/>
          <w:lang w:val="es-CO"/>
        </w:rPr>
        <w:tab/>
      </w:r>
      <w:r w:rsidRPr="00006D6F">
        <w:rPr>
          <w:rFonts w:ascii="Calibri" w:hAnsi="Calibri"/>
          <w:b/>
          <w:sz w:val="18"/>
          <w:szCs w:val="18"/>
          <w:lang w:val="es-CO"/>
        </w:rPr>
        <w:tab/>
      </w:r>
      <w:r w:rsidRPr="00006D6F">
        <w:rPr>
          <w:rFonts w:ascii="Calibri" w:hAnsi="Calibri"/>
          <w:b/>
          <w:sz w:val="18"/>
          <w:szCs w:val="18"/>
          <w:lang w:val="es-CO"/>
        </w:rPr>
        <w:tab/>
        <w:t xml:space="preserve">ACCIÓN de TUTELA – CONTRA PROVIDENCIA JUDICIAL EN ACCIÓN POPULAR – INADMISIÓN –  REQUISITO INEXISTENTE </w:t>
      </w:r>
      <w:r>
        <w:rPr>
          <w:rFonts w:ascii="Calibri" w:hAnsi="Calibri"/>
          <w:b/>
          <w:sz w:val="18"/>
          <w:szCs w:val="18"/>
          <w:lang w:val="es-CO"/>
        </w:rPr>
        <w:t>–</w:t>
      </w:r>
      <w:r w:rsidRPr="00006D6F">
        <w:rPr>
          <w:rFonts w:ascii="Calibri" w:hAnsi="Calibri"/>
          <w:b/>
          <w:sz w:val="18"/>
          <w:szCs w:val="18"/>
          <w:lang w:val="es-CO"/>
        </w:rPr>
        <w:t xml:space="preserve"> </w:t>
      </w:r>
      <w:r>
        <w:rPr>
          <w:rFonts w:ascii="Calibri" w:hAnsi="Calibri"/>
          <w:b/>
          <w:sz w:val="18"/>
          <w:szCs w:val="18"/>
          <w:lang w:val="es-CO"/>
        </w:rPr>
        <w:t xml:space="preserve">RECHAZO - </w:t>
      </w:r>
      <w:r w:rsidRPr="00006D6F">
        <w:rPr>
          <w:rFonts w:ascii="Calibri" w:hAnsi="Calibri"/>
          <w:b/>
          <w:sz w:val="18"/>
          <w:szCs w:val="18"/>
          <w:lang w:val="es-CO"/>
        </w:rPr>
        <w:t xml:space="preserve">DEFECTO PROCEDIMENTAL - CONCEDE </w:t>
      </w:r>
      <w:r>
        <w:rPr>
          <w:rFonts w:ascii="Calibri" w:hAnsi="Calibri"/>
          <w:b/>
          <w:sz w:val="18"/>
          <w:szCs w:val="18"/>
          <w:lang w:val="es-CO"/>
        </w:rPr>
        <w:t xml:space="preserve">- </w:t>
      </w:r>
      <w:r w:rsidRPr="00541C4F">
        <w:rPr>
          <w:rFonts w:ascii="Calibri" w:hAnsi="Calibri"/>
          <w:b/>
          <w:sz w:val="18"/>
          <w:szCs w:val="18"/>
          <w:lang w:val="es-CO"/>
        </w:rPr>
        <w:t>“</w:t>
      </w:r>
      <w:r w:rsidRPr="00DD32A8">
        <w:rPr>
          <w:rFonts w:ascii="Calibri" w:hAnsi="Calibri"/>
          <w:sz w:val="18"/>
          <w:szCs w:val="18"/>
          <w:lang w:val="es-CO"/>
        </w:rPr>
        <w:t>.</w:t>
      </w:r>
      <w:r w:rsidRPr="00E01B87">
        <w:rPr>
          <w:rFonts w:ascii="Calibri" w:hAnsi="Calibri"/>
          <w:sz w:val="18"/>
          <w:szCs w:val="18"/>
          <w:lang w:val="es-CO"/>
        </w:rPr>
        <w:t>Examinadas las copias arrimadas al proceso, que obran a folios 8 al 14, esta Corporación advierte las siguientes actuaciones relevantes:</w:t>
      </w:r>
    </w:p>
    <w:p w:rsidR="00EA3FA9" w:rsidRPr="00E01B87" w:rsidRDefault="00EA3FA9" w:rsidP="00EA3FA9">
      <w:pPr>
        <w:pStyle w:val="Sinespaciado"/>
        <w:jc w:val="both"/>
        <w:rPr>
          <w:rFonts w:ascii="Calibri" w:hAnsi="Calibri"/>
          <w:sz w:val="18"/>
          <w:szCs w:val="18"/>
          <w:lang w:val="es-CO"/>
        </w:rPr>
      </w:pPr>
    </w:p>
    <w:p w:rsidR="00EA3FA9" w:rsidRPr="00E01B87" w:rsidRDefault="00EA3FA9" w:rsidP="00EA3FA9">
      <w:pPr>
        <w:pStyle w:val="Sinespaciado"/>
        <w:jc w:val="both"/>
        <w:rPr>
          <w:rFonts w:ascii="Calibri" w:hAnsi="Calibri"/>
          <w:sz w:val="18"/>
          <w:szCs w:val="18"/>
          <w:lang w:val="es-CO"/>
        </w:rPr>
      </w:pPr>
      <w:r w:rsidRPr="00E01B87">
        <w:rPr>
          <w:rFonts w:ascii="Calibri" w:hAnsi="Calibri"/>
          <w:sz w:val="18"/>
          <w:szCs w:val="18"/>
          <w:lang w:val="es-CO"/>
        </w:rPr>
        <w:t>(i) En la acción popular referida, en la que funge como demandante el señor JAVIER ELÍAS ARIAS IDÁRRAGA y demandado “UNE” de La Virginia, el juzgado accionado por auto del 27 de abril de 2017, la inadmitió y requirió al actor popular para que la corrigiera, indicando cuál es el derecho colectivo vulnerado y aportara prueba de los supuestos fácticos que sustentan la pretensión (fl. 10 vto.); providencia notificada por estado del 28 de abril siguiente (fl. 11).</w:t>
      </w:r>
    </w:p>
    <w:p w:rsidR="00EA3FA9" w:rsidRPr="00E01B87" w:rsidRDefault="00EA3FA9" w:rsidP="00EA3FA9">
      <w:pPr>
        <w:pStyle w:val="Sinespaciado"/>
        <w:jc w:val="both"/>
        <w:rPr>
          <w:rFonts w:ascii="Calibri" w:hAnsi="Calibri"/>
          <w:sz w:val="18"/>
          <w:szCs w:val="18"/>
          <w:lang w:val="es-CO"/>
        </w:rPr>
      </w:pPr>
    </w:p>
    <w:p w:rsidR="00EA3FA9" w:rsidRPr="00E01B87" w:rsidRDefault="00EA3FA9" w:rsidP="00EA3FA9">
      <w:pPr>
        <w:pStyle w:val="Sinespaciado"/>
        <w:jc w:val="both"/>
        <w:rPr>
          <w:rFonts w:ascii="Calibri" w:hAnsi="Calibri"/>
          <w:sz w:val="18"/>
          <w:szCs w:val="18"/>
          <w:lang w:val="es-CO"/>
        </w:rPr>
      </w:pPr>
      <w:r w:rsidRPr="00E01B87">
        <w:rPr>
          <w:rFonts w:ascii="Calibri" w:hAnsi="Calibri"/>
          <w:sz w:val="18"/>
          <w:szCs w:val="18"/>
          <w:lang w:val="es-CO"/>
        </w:rPr>
        <w:t>(ii) Mediante providencia del 11 de mayo pasado, el despacho judicial rechazó la demanda popular por no haber sido subsanada dentro del término de ley (fl. 11 vto.); decisión notificada en estado del 12 de mayo siguiente (fl. 12).</w:t>
      </w:r>
    </w:p>
    <w:p w:rsidR="00EA3FA9" w:rsidRPr="00E01B87" w:rsidRDefault="00EA3FA9" w:rsidP="00EA3FA9">
      <w:pPr>
        <w:pStyle w:val="Sinespaciado"/>
        <w:jc w:val="both"/>
        <w:rPr>
          <w:rFonts w:ascii="Calibri" w:hAnsi="Calibri"/>
          <w:sz w:val="18"/>
          <w:szCs w:val="18"/>
          <w:lang w:val="es-CO"/>
        </w:rPr>
      </w:pPr>
    </w:p>
    <w:p w:rsidR="00EA3FA9" w:rsidRPr="00E01B87" w:rsidRDefault="00EA3FA9" w:rsidP="00EA3FA9">
      <w:pPr>
        <w:pStyle w:val="Sinespaciado"/>
        <w:jc w:val="both"/>
        <w:rPr>
          <w:rFonts w:ascii="Calibri" w:hAnsi="Calibri"/>
          <w:sz w:val="18"/>
          <w:szCs w:val="18"/>
          <w:lang w:val="es-CO"/>
        </w:rPr>
      </w:pPr>
      <w:r w:rsidRPr="00E01B87">
        <w:rPr>
          <w:rFonts w:ascii="Calibri" w:hAnsi="Calibri"/>
          <w:sz w:val="18"/>
          <w:szCs w:val="18"/>
          <w:lang w:val="es-CO"/>
        </w:rPr>
        <w:t>(iii) El demandante presentó reposición y en subsidio apelación frente a dicha decisión (fl. 12 vto.).</w:t>
      </w:r>
    </w:p>
    <w:p w:rsidR="00EA3FA9" w:rsidRPr="00E01B87" w:rsidRDefault="00EA3FA9" w:rsidP="00EA3FA9">
      <w:pPr>
        <w:pStyle w:val="Sinespaciado"/>
        <w:jc w:val="both"/>
        <w:rPr>
          <w:rFonts w:ascii="Calibri" w:hAnsi="Calibri"/>
          <w:sz w:val="18"/>
          <w:szCs w:val="18"/>
          <w:lang w:val="es-CO"/>
        </w:rPr>
      </w:pPr>
    </w:p>
    <w:p w:rsidR="00EA3FA9" w:rsidRDefault="00EA3FA9" w:rsidP="00EA3FA9">
      <w:pPr>
        <w:pStyle w:val="Sinespaciado"/>
        <w:jc w:val="both"/>
        <w:rPr>
          <w:rFonts w:ascii="Calibri" w:hAnsi="Calibri"/>
          <w:sz w:val="18"/>
          <w:szCs w:val="18"/>
          <w:lang w:val="es-CO"/>
        </w:rPr>
      </w:pPr>
      <w:r w:rsidRPr="00E01B87">
        <w:rPr>
          <w:rFonts w:ascii="Calibri" w:hAnsi="Calibri"/>
          <w:sz w:val="18"/>
          <w:szCs w:val="18"/>
          <w:lang w:val="es-CO"/>
        </w:rPr>
        <w:t xml:space="preserve">(iv) Con proveído del 22 de mayo último, el juzgado resolvió no reponer dicho auto y declarar inadmisible el recurso de apelación (fls. 13 vto.-14), notificado en estado del 23 de mayo (fl. 14 vto.). </w:t>
      </w:r>
      <w:r>
        <w:rPr>
          <w:rFonts w:ascii="Calibri" w:hAnsi="Calibri"/>
          <w:sz w:val="18"/>
          <w:szCs w:val="18"/>
          <w:lang w:val="es-CO"/>
        </w:rPr>
        <w:t>(…)</w:t>
      </w:r>
    </w:p>
    <w:p w:rsidR="00EA3FA9" w:rsidRDefault="00EA3FA9" w:rsidP="00EA3FA9">
      <w:pPr>
        <w:pStyle w:val="Sinespaciado"/>
        <w:jc w:val="both"/>
        <w:rPr>
          <w:rFonts w:ascii="Calibri" w:hAnsi="Calibri"/>
          <w:sz w:val="18"/>
          <w:szCs w:val="18"/>
          <w:lang w:val="es-CO"/>
        </w:rPr>
      </w:pPr>
      <w:r>
        <w:rPr>
          <w:rFonts w:ascii="Calibri" w:hAnsi="Calibri"/>
          <w:sz w:val="18"/>
          <w:szCs w:val="18"/>
          <w:lang w:val="es-CO"/>
        </w:rPr>
        <w:t>(…)</w:t>
      </w:r>
    </w:p>
    <w:p w:rsidR="00EA3FA9" w:rsidRDefault="00EA3FA9" w:rsidP="00EA3FA9">
      <w:pPr>
        <w:pStyle w:val="Sinespaciado"/>
        <w:jc w:val="both"/>
        <w:rPr>
          <w:rFonts w:ascii="Calibri" w:hAnsi="Calibri"/>
          <w:sz w:val="18"/>
          <w:szCs w:val="18"/>
          <w:lang w:val="es-CO"/>
        </w:rPr>
      </w:pPr>
    </w:p>
    <w:p w:rsidR="00EA3FA9" w:rsidRDefault="00EA3FA9" w:rsidP="00EA3FA9">
      <w:pPr>
        <w:pStyle w:val="Sinespaciado"/>
        <w:jc w:val="both"/>
        <w:rPr>
          <w:rFonts w:ascii="Calibri" w:hAnsi="Calibri"/>
          <w:sz w:val="18"/>
          <w:szCs w:val="18"/>
          <w:lang w:val="es-CO"/>
        </w:rPr>
      </w:pPr>
      <w:r w:rsidRPr="00EA3FA9">
        <w:rPr>
          <w:rFonts w:ascii="Calibri" w:hAnsi="Calibri"/>
          <w:sz w:val="18"/>
          <w:szCs w:val="18"/>
          <w:lang w:val="es-CO"/>
        </w:rPr>
        <w:t>Considera la Sala que como medio para proteger el derecho a un debido proceso, la acción de tutela está llamada a prosperar respecto de la providencia de la funcionaria demandada del 20 de febrero de 2017, pues incurrió en defecto procedimental, al exigir un requisito que no está contemplado en el artículo 18 de la ley 472 de 1998 y otros que, si bien es cierto, se enlistan en los literales a) y e) del mismo, también lo es que, en el libelo presentado por el actor popular (fl. 15 vto.), se encuentran acreditados, pues referenció como derechos colectivos vulnerados, los relacionados en los literales m), d) y l) del artículo 4º ibídem y artículo 13 de la Constitución Política; y aunque no aportó pruebas, esto no justificaba inadmitir la demanda y posteriormente rechazar la misma.</w:t>
      </w:r>
    </w:p>
    <w:p w:rsidR="00EA3FA9" w:rsidRPr="00B3237D" w:rsidRDefault="00EA3FA9" w:rsidP="00EA3FA9">
      <w:pPr>
        <w:pStyle w:val="Sinespaciado"/>
        <w:jc w:val="both"/>
        <w:rPr>
          <w:rFonts w:ascii="Calibri" w:hAnsi="Calibri"/>
          <w:sz w:val="18"/>
          <w:szCs w:val="18"/>
          <w:lang w:val="es-CO"/>
        </w:rPr>
      </w:pPr>
    </w:p>
    <w:p w:rsidR="00EA3FA9" w:rsidRPr="00B3237D" w:rsidRDefault="00EA3FA9" w:rsidP="00EA3FA9">
      <w:pPr>
        <w:pStyle w:val="Sinespaciado"/>
        <w:jc w:val="both"/>
        <w:rPr>
          <w:rFonts w:ascii="Calibri" w:hAnsi="Calibri"/>
          <w:sz w:val="18"/>
          <w:szCs w:val="18"/>
          <w:lang w:val="es-CO"/>
        </w:rPr>
      </w:pPr>
      <w:r w:rsidRPr="00B3237D">
        <w:rPr>
          <w:rFonts w:ascii="Calibri" w:hAnsi="Calibri"/>
          <w:sz w:val="18"/>
          <w:szCs w:val="18"/>
          <w:lang w:val="es-CO"/>
        </w:rPr>
        <w:t>Desconoció entonces el funcionario accionado la norma que se acaba de transcribir e incurrió en el defecto anunciado, al inadmitir la demanda exigiendo el certificado de existencia y representación legal de la entidad demandada, requisito no contemplado para la admisión del citado proceso y otros que se encuentran acreditados en el libelo presentado, por tal razón, el juzgado accionado no podía requerirlos, máxime cuando, de precisarse información para aclarar la competencia territorial del asunto, se puede acudir a las bases de datos respectivas para consultarla, según lo reglado en el artículo 85 del Código General del Proceso.</w:t>
      </w:r>
    </w:p>
    <w:p w:rsidR="00EA3FA9" w:rsidRDefault="00EA3FA9" w:rsidP="00EA3FA9">
      <w:pPr>
        <w:pStyle w:val="Sinespaciado"/>
        <w:jc w:val="both"/>
        <w:rPr>
          <w:rFonts w:ascii="Calibri" w:hAnsi="Calibri"/>
          <w:sz w:val="18"/>
          <w:szCs w:val="18"/>
          <w:lang w:val="es-CO"/>
        </w:rPr>
      </w:pPr>
    </w:p>
    <w:p w:rsidR="00EA3FA9" w:rsidRPr="00F51D49" w:rsidRDefault="00EA3FA9" w:rsidP="00EA3FA9">
      <w:pPr>
        <w:pStyle w:val="Sinespaciado"/>
        <w:jc w:val="center"/>
        <w:rPr>
          <w:rFonts w:ascii="Calibri" w:hAnsi="Calibri"/>
          <w:sz w:val="18"/>
          <w:szCs w:val="18"/>
          <w:lang w:val="es-CO"/>
        </w:rPr>
      </w:pPr>
      <w:r>
        <w:rPr>
          <w:rFonts w:ascii="Calibri" w:hAnsi="Calibri"/>
          <w:sz w:val="18"/>
          <w:szCs w:val="18"/>
          <w:lang w:val="es-CO"/>
        </w:rPr>
        <w:t>-------------------------------------------------------------------------</w:t>
      </w:r>
    </w:p>
    <w:p w:rsidR="00EA3FA9" w:rsidRDefault="00EA3FA9"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716434" w:rsidRDefault="00E02E26" w:rsidP="00716434">
      <w:pPr>
        <w:spacing w:line="360" w:lineRule="auto"/>
        <w:jc w:val="center"/>
        <w:rPr>
          <w:rFonts w:ascii="Arial" w:hAnsi="Arial" w:cs="Arial"/>
          <w:bCs/>
          <w:sz w:val="24"/>
          <w:szCs w:val="24"/>
        </w:rPr>
      </w:pPr>
      <w:r>
        <w:rPr>
          <w:rFonts w:ascii="Arial" w:hAnsi="Arial" w:cs="Arial"/>
          <w:bCs/>
          <w:sz w:val="24"/>
          <w:szCs w:val="24"/>
        </w:rPr>
        <w:t xml:space="preserve">Pereira, </w:t>
      </w:r>
      <w:r w:rsidR="00BA48C8">
        <w:rPr>
          <w:rFonts w:ascii="Arial" w:hAnsi="Arial" w:cs="Arial"/>
          <w:bCs/>
          <w:sz w:val="24"/>
          <w:szCs w:val="24"/>
        </w:rPr>
        <w:t>veintiséis</w:t>
      </w:r>
      <w:r w:rsidR="00716434">
        <w:rPr>
          <w:rFonts w:ascii="Arial" w:hAnsi="Arial" w:cs="Arial"/>
          <w:bCs/>
          <w:sz w:val="24"/>
          <w:szCs w:val="24"/>
        </w:rPr>
        <w:t xml:space="preserve"> (</w:t>
      </w:r>
      <w:r w:rsidR="00BA48C8">
        <w:rPr>
          <w:rFonts w:ascii="Arial" w:hAnsi="Arial" w:cs="Arial"/>
          <w:bCs/>
          <w:sz w:val="24"/>
          <w:szCs w:val="24"/>
        </w:rPr>
        <w:t>26</w:t>
      </w:r>
      <w:r w:rsidR="00716434">
        <w:rPr>
          <w:rFonts w:ascii="Arial" w:hAnsi="Arial" w:cs="Arial"/>
          <w:bCs/>
          <w:sz w:val="24"/>
          <w:szCs w:val="24"/>
        </w:rPr>
        <w:t xml:space="preserve">) de </w:t>
      </w:r>
      <w:r w:rsidR="000A4164">
        <w:rPr>
          <w:rFonts w:ascii="Arial" w:hAnsi="Arial" w:cs="Arial"/>
          <w:bCs/>
          <w:sz w:val="24"/>
          <w:szCs w:val="24"/>
        </w:rPr>
        <w:t>ju</w:t>
      </w:r>
      <w:r w:rsidR="009928DA">
        <w:rPr>
          <w:rFonts w:ascii="Arial" w:hAnsi="Arial" w:cs="Arial"/>
          <w:bCs/>
          <w:sz w:val="24"/>
          <w:szCs w:val="24"/>
        </w:rPr>
        <w:t>l</w:t>
      </w:r>
      <w:r w:rsidR="000A4164">
        <w:rPr>
          <w:rFonts w:ascii="Arial" w:hAnsi="Arial" w:cs="Arial"/>
          <w:bCs/>
          <w:sz w:val="24"/>
          <w:szCs w:val="24"/>
        </w:rPr>
        <w:t>i</w:t>
      </w:r>
      <w:r w:rsidR="00716434">
        <w:rPr>
          <w:rFonts w:ascii="Arial" w:hAnsi="Arial" w:cs="Arial"/>
          <w:bCs/>
          <w:sz w:val="24"/>
          <w:szCs w:val="24"/>
        </w:rPr>
        <w:t>o de dos mil diecisiete (2017)</w:t>
      </w:r>
    </w:p>
    <w:p w:rsidR="00B053C0" w:rsidRPr="00984F63" w:rsidRDefault="004020E7" w:rsidP="00716434">
      <w:pPr>
        <w:spacing w:line="360" w:lineRule="auto"/>
        <w:jc w:val="center"/>
        <w:rPr>
          <w:rFonts w:ascii="Arial" w:hAnsi="Arial" w:cs="Arial"/>
          <w:sz w:val="24"/>
          <w:szCs w:val="24"/>
        </w:rPr>
      </w:pPr>
      <w:r>
        <w:rPr>
          <w:rFonts w:ascii="Arial" w:hAnsi="Arial" w:cs="Arial"/>
          <w:sz w:val="24"/>
          <w:szCs w:val="24"/>
        </w:rPr>
        <w:lastRenderedPageBreak/>
        <w:t>Acta N°</w:t>
      </w:r>
      <w:r w:rsidR="00363BC3">
        <w:rPr>
          <w:rFonts w:ascii="Arial" w:hAnsi="Arial" w:cs="Arial"/>
          <w:sz w:val="24"/>
          <w:szCs w:val="24"/>
        </w:rPr>
        <w:t xml:space="preserve"> </w:t>
      </w:r>
      <w:r w:rsidR="00BA48C8">
        <w:rPr>
          <w:rFonts w:ascii="Arial" w:hAnsi="Arial" w:cs="Arial"/>
          <w:sz w:val="24"/>
          <w:szCs w:val="24"/>
        </w:rPr>
        <w:t>381</w:t>
      </w:r>
      <w:r w:rsidR="00716434">
        <w:rPr>
          <w:rFonts w:ascii="Arial" w:hAnsi="Arial" w:cs="Arial"/>
          <w:sz w:val="24"/>
          <w:szCs w:val="24"/>
        </w:rPr>
        <w:t xml:space="preserve"> de</w:t>
      </w:r>
      <w:r w:rsidR="00E02E26">
        <w:rPr>
          <w:rFonts w:ascii="Arial" w:hAnsi="Arial" w:cs="Arial"/>
          <w:sz w:val="24"/>
          <w:szCs w:val="24"/>
        </w:rPr>
        <w:t xml:space="preserve"> </w:t>
      </w:r>
      <w:r w:rsidR="00BA48C8">
        <w:rPr>
          <w:rFonts w:ascii="Arial" w:hAnsi="Arial" w:cs="Arial"/>
          <w:sz w:val="24"/>
          <w:szCs w:val="24"/>
        </w:rPr>
        <w:t>26</w:t>
      </w:r>
      <w:r w:rsidR="009928DA">
        <w:rPr>
          <w:rFonts w:ascii="Arial" w:hAnsi="Arial" w:cs="Arial"/>
          <w:sz w:val="24"/>
          <w:szCs w:val="24"/>
        </w:rPr>
        <w:t>-07</w:t>
      </w:r>
      <w:r w:rsidR="00716434">
        <w:rPr>
          <w:rFonts w:ascii="Arial" w:hAnsi="Arial" w:cs="Arial"/>
          <w:sz w:val="24"/>
          <w:szCs w:val="24"/>
        </w:rPr>
        <w:t>-2017</w:t>
      </w:r>
    </w:p>
    <w:p w:rsidR="000A4164" w:rsidRPr="009928DA" w:rsidRDefault="00635A41" w:rsidP="009928DA">
      <w:pPr>
        <w:spacing w:line="360" w:lineRule="auto"/>
        <w:ind w:left="1416" w:firstLine="708"/>
        <w:jc w:val="both"/>
        <w:rPr>
          <w:rFonts w:ascii="Arial" w:hAnsi="Arial" w:cs="Arial"/>
          <w:sz w:val="24"/>
          <w:szCs w:val="24"/>
        </w:rPr>
      </w:pPr>
      <w:r>
        <w:rPr>
          <w:rFonts w:ascii="Arial" w:hAnsi="Arial" w:cs="Arial"/>
          <w:sz w:val="24"/>
          <w:szCs w:val="24"/>
        </w:rPr>
        <w:t>Expediente</w:t>
      </w:r>
      <w:r w:rsidR="000A4164">
        <w:rPr>
          <w:rFonts w:ascii="Arial" w:hAnsi="Arial" w:cs="Arial"/>
          <w:sz w:val="24"/>
          <w:szCs w:val="24"/>
        </w:rPr>
        <w:t>:</w:t>
      </w:r>
      <w:r w:rsidR="000A4164">
        <w:rPr>
          <w:rFonts w:ascii="Arial" w:hAnsi="Arial" w:cs="Arial"/>
          <w:sz w:val="24"/>
          <w:szCs w:val="24"/>
        </w:rPr>
        <w:tab/>
      </w:r>
      <w:r>
        <w:rPr>
          <w:rFonts w:ascii="Arial" w:hAnsi="Arial" w:cs="Arial"/>
          <w:sz w:val="24"/>
          <w:szCs w:val="24"/>
        </w:rPr>
        <w:t>66001-22-13-000-201</w:t>
      </w:r>
      <w:r w:rsidR="00F5062B">
        <w:rPr>
          <w:rFonts w:ascii="Arial" w:hAnsi="Arial" w:cs="Arial"/>
          <w:sz w:val="24"/>
          <w:szCs w:val="24"/>
        </w:rPr>
        <w:t>7</w:t>
      </w:r>
      <w:r>
        <w:rPr>
          <w:rFonts w:ascii="Arial" w:hAnsi="Arial" w:cs="Arial"/>
          <w:sz w:val="24"/>
          <w:szCs w:val="24"/>
        </w:rPr>
        <w:t>-0</w:t>
      </w:r>
      <w:r w:rsidR="00F5062B">
        <w:rPr>
          <w:rFonts w:ascii="Arial" w:hAnsi="Arial" w:cs="Arial"/>
          <w:sz w:val="24"/>
          <w:szCs w:val="24"/>
        </w:rPr>
        <w:t>0</w:t>
      </w:r>
      <w:r w:rsidR="004D3AB4">
        <w:rPr>
          <w:rFonts w:ascii="Arial" w:hAnsi="Arial" w:cs="Arial"/>
          <w:b/>
          <w:sz w:val="24"/>
          <w:szCs w:val="24"/>
        </w:rPr>
        <w:t>715</w:t>
      </w:r>
      <w:r w:rsidR="00F5062B"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9928DA">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0A4164">
        <w:rPr>
          <w:rFonts w:ascii="Arial" w:hAnsi="Arial" w:cs="Arial"/>
          <w:szCs w:val="26"/>
          <w:lang w:val="es-ES" w:eastAsia="es-ES"/>
        </w:rPr>
        <w:t>PROMISCUO</w:t>
      </w:r>
      <w:r w:rsidRPr="00541D87">
        <w:rPr>
          <w:rFonts w:ascii="Arial" w:hAnsi="Arial" w:cs="Arial"/>
          <w:szCs w:val="26"/>
          <w:lang w:val="es-ES" w:eastAsia="es-ES"/>
        </w:rPr>
        <w:t xml:space="preserve"> DEL CIRCUITO DE </w:t>
      </w:r>
      <w:r w:rsidR="000A4164">
        <w:rPr>
          <w:rFonts w:ascii="Arial" w:hAnsi="Arial" w:cs="Arial"/>
          <w:szCs w:val="26"/>
          <w:lang w:val="es-ES" w:eastAsia="es-ES"/>
        </w:rPr>
        <w:t>LA VIR</w:t>
      </w:r>
      <w:r w:rsidR="00551882">
        <w:rPr>
          <w:rFonts w:ascii="Arial" w:hAnsi="Arial" w:cs="Arial"/>
          <w:szCs w:val="26"/>
          <w:lang w:val="es-ES" w:eastAsia="es-ES"/>
        </w:rPr>
        <w:t>G</w:t>
      </w:r>
      <w:r w:rsidR="000A4164">
        <w:rPr>
          <w:rFonts w:ascii="Arial" w:hAnsi="Arial" w:cs="Arial"/>
          <w:szCs w:val="26"/>
          <w:lang w:val="es-ES" w:eastAsia="es-ES"/>
        </w:rPr>
        <w:t>INIA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00551882">
        <w:rPr>
          <w:rFonts w:ascii="Arial" w:hAnsi="Arial" w:cs="Arial"/>
          <w:sz w:val="26"/>
          <w:szCs w:val="26"/>
          <w:lang w:val="es-ES" w:eastAsia="es-ES"/>
        </w:rPr>
        <w:t xml:space="preserve"> </w:t>
      </w:r>
      <w:r w:rsidR="00551882" w:rsidRPr="002C32B0">
        <w:rPr>
          <w:rFonts w:ascii="Arial" w:hAnsi="Arial" w:cs="Arial"/>
          <w:sz w:val="26"/>
          <w:szCs w:val="26"/>
          <w:lang w:val="es-ES" w:eastAsia="es-ES"/>
        </w:rPr>
        <w:t>la</w:t>
      </w:r>
      <w:r w:rsidR="00551882" w:rsidRPr="000F2644">
        <w:rPr>
          <w:rFonts w:ascii="Arial" w:hAnsi="Arial" w:cs="Arial"/>
          <w:sz w:val="28"/>
          <w:szCs w:val="28"/>
          <w:lang w:val="es-ES" w:eastAsia="es-ES"/>
        </w:rPr>
        <w:t xml:space="preserve"> </w:t>
      </w:r>
      <w:r w:rsidR="00551882">
        <w:rPr>
          <w:rFonts w:ascii="Arial" w:hAnsi="Arial" w:cs="Arial"/>
          <w:szCs w:val="28"/>
          <w:lang w:val="es-ES" w:eastAsia="es-ES"/>
        </w:rPr>
        <w:t>ALCALDÍA</w:t>
      </w:r>
      <w:r w:rsidR="009928DA">
        <w:rPr>
          <w:rFonts w:ascii="Arial" w:hAnsi="Arial" w:cs="Arial"/>
          <w:szCs w:val="28"/>
          <w:lang w:val="es-ES" w:eastAsia="es-ES"/>
        </w:rPr>
        <w:t xml:space="preserve"> DE LA VIRGINIA</w:t>
      </w:r>
      <w:r w:rsidR="00551882">
        <w:rPr>
          <w:rFonts w:ascii="Arial" w:hAnsi="Arial" w:cs="Arial"/>
          <w:szCs w:val="28"/>
          <w:lang w:val="es-ES" w:eastAsia="es-ES"/>
        </w:rPr>
        <w:t>,</w:t>
      </w:r>
      <w:r w:rsidR="00551882">
        <w:rPr>
          <w:rFonts w:ascii="Arial" w:hAnsi="Arial" w:cs="Arial"/>
          <w:sz w:val="26"/>
          <w:szCs w:val="26"/>
          <w:lang w:val="es-ES" w:eastAsia="es-ES"/>
        </w:rPr>
        <w:t xml:space="preserve"> </w:t>
      </w:r>
      <w:r w:rsidR="00F5062B">
        <w:rPr>
          <w:rFonts w:ascii="Arial" w:hAnsi="Arial" w:cs="Arial"/>
          <w:sz w:val="26"/>
          <w:szCs w:val="26"/>
          <w:lang w:val="es-ES" w:eastAsia="es-ES"/>
        </w:rPr>
        <w:t>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 xml:space="preserve">egional </w:t>
      </w:r>
      <w:r w:rsidR="00551882">
        <w:rPr>
          <w:rFonts w:ascii="Arial" w:hAnsi="Arial" w:cs="Arial"/>
          <w:sz w:val="26"/>
          <w:szCs w:val="26"/>
          <w:lang w:val="es-ES" w:eastAsia="es-ES"/>
        </w:rPr>
        <w:t>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4D3AB4" w:rsidRPr="00E75165" w:rsidRDefault="004D3AB4" w:rsidP="004D3AB4">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244EF2">
        <w:rPr>
          <w:rFonts w:ascii="Arial" w:hAnsi="Arial" w:cs="Arial"/>
          <w:sz w:val="24"/>
          <w:szCs w:val="26"/>
        </w:rPr>
        <w:t>201</w:t>
      </w:r>
      <w:r>
        <w:rPr>
          <w:rFonts w:ascii="Arial" w:hAnsi="Arial" w:cs="Arial"/>
          <w:sz w:val="24"/>
          <w:szCs w:val="26"/>
        </w:rPr>
        <w:t>7</w:t>
      </w:r>
      <w:r w:rsidRPr="00244EF2">
        <w:rPr>
          <w:rFonts w:ascii="Arial" w:hAnsi="Arial" w:cs="Arial"/>
          <w:sz w:val="24"/>
          <w:szCs w:val="26"/>
        </w:rPr>
        <w:t>-</w:t>
      </w:r>
      <w:r>
        <w:rPr>
          <w:rFonts w:ascii="Arial" w:hAnsi="Arial" w:cs="Arial"/>
          <w:sz w:val="24"/>
          <w:szCs w:val="26"/>
        </w:rPr>
        <w:t>000</w:t>
      </w:r>
      <w:r>
        <w:rPr>
          <w:rFonts w:ascii="Arial" w:hAnsi="Arial" w:cs="Arial"/>
          <w:b/>
          <w:sz w:val="24"/>
          <w:szCs w:val="26"/>
        </w:rPr>
        <w:t>63</w:t>
      </w:r>
      <w:r w:rsidRPr="00244EF2">
        <w:rPr>
          <w:rFonts w:ascii="Arial" w:hAnsi="Arial" w:cs="Arial"/>
          <w:spacing w:val="-3"/>
          <w:sz w:val="24"/>
          <w:szCs w:val="26"/>
        </w:rPr>
        <w:t>.</w:t>
      </w:r>
    </w:p>
    <w:p w:rsidR="004D3AB4" w:rsidRPr="000905F6" w:rsidRDefault="004D3AB4" w:rsidP="004D3AB4">
      <w:pPr>
        <w:pStyle w:val="Sinespaciado1"/>
        <w:spacing w:line="360" w:lineRule="auto"/>
        <w:ind w:firstLine="2832"/>
        <w:jc w:val="both"/>
        <w:rPr>
          <w:rFonts w:ascii="Arial" w:hAnsi="Arial" w:cs="Arial"/>
          <w:sz w:val="16"/>
          <w:szCs w:val="26"/>
          <w:lang w:val="es-ES" w:eastAsia="es-ES"/>
        </w:rPr>
      </w:pPr>
    </w:p>
    <w:p w:rsidR="004D3AB4" w:rsidRPr="00D932F2" w:rsidRDefault="004D3AB4" w:rsidP="004D3AB4">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 referida acción popular, la cual se inadmitió </w:t>
      </w:r>
      <w:r w:rsidRPr="00912BE9">
        <w:rPr>
          <w:rFonts w:ascii="Arial" w:hAnsi="Arial" w:cs="Arial"/>
          <w:sz w:val="26"/>
          <w:szCs w:val="26"/>
        </w:rPr>
        <w:t xml:space="preserve">con fundamento en requisitos inexistentes en el artículo 18 </w:t>
      </w:r>
      <w:r>
        <w:rPr>
          <w:rFonts w:ascii="Arial" w:hAnsi="Arial" w:cs="Arial"/>
          <w:sz w:val="26"/>
          <w:szCs w:val="26"/>
        </w:rPr>
        <w:t>de la ley 472 de 1998; formuló recurso de reposición y en subsidio apelación frente al auto que la rechazó, pero el juez no repone y se niega a conceder su alzada, olvidando que su acción es de doble instancia, desconociendo pronunciamientos de esta Sala y del Consejo de Estado, igual lo dice el CGP.</w:t>
      </w:r>
    </w:p>
    <w:p w:rsidR="004D3AB4" w:rsidRDefault="004D3AB4" w:rsidP="004D3AB4">
      <w:pPr>
        <w:pStyle w:val="Sinespaciado1"/>
        <w:spacing w:line="360" w:lineRule="auto"/>
        <w:ind w:firstLine="2835"/>
        <w:jc w:val="both"/>
        <w:rPr>
          <w:rFonts w:ascii="Arial" w:hAnsi="Arial" w:cs="Arial"/>
          <w:sz w:val="16"/>
          <w:szCs w:val="26"/>
        </w:rPr>
      </w:pPr>
    </w:p>
    <w:p w:rsidR="004D3AB4" w:rsidRPr="00413A6D" w:rsidRDefault="004D3AB4" w:rsidP="004D3AB4">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Pr>
          <w:rFonts w:ascii="Arial" w:hAnsi="Arial" w:cs="Arial"/>
          <w:sz w:val="26"/>
          <w:szCs w:val="26"/>
        </w:rPr>
        <w:t>Con fundamento en lo relatado, solicita se ordene al funcionario accionado, (i) conceder la</w:t>
      </w:r>
      <w:r w:rsidRPr="0021122B">
        <w:rPr>
          <w:rFonts w:ascii="Arial" w:hAnsi="Arial" w:cs="Arial"/>
          <w:sz w:val="26"/>
          <w:szCs w:val="26"/>
        </w:rPr>
        <w:t xml:space="preserve"> apelación</w:t>
      </w:r>
      <w:r>
        <w:rPr>
          <w:rFonts w:ascii="Arial" w:hAnsi="Arial" w:cs="Arial"/>
          <w:sz w:val="26"/>
          <w:szCs w:val="26"/>
        </w:rPr>
        <w:t xml:space="preserve"> frente al auto que rechazó su acción popular</w:t>
      </w:r>
      <w:r w:rsidRPr="0021122B">
        <w:rPr>
          <w:rFonts w:ascii="Arial" w:hAnsi="Arial" w:cs="Arial"/>
          <w:sz w:val="26"/>
          <w:szCs w:val="26"/>
        </w:rPr>
        <w:t>;</w:t>
      </w:r>
      <w:r>
        <w:rPr>
          <w:rFonts w:ascii="Arial" w:hAnsi="Arial" w:cs="Arial"/>
          <w:sz w:val="26"/>
          <w:szCs w:val="26"/>
        </w:rPr>
        <w:t xml:space="preserve"> (ii) </w:t>
      </w:r>
      <w:r w:rsidR="006A20DD">
        <w:rPr>
          <w:rFonts w:ascii="Arial" w:hAnsi="Arial" w:cs="Arial"/>
          <w:sz w:val="26"/>
          <w:szCs w:val="26"/>
        </w:rPr>
        <w:t>se aporte</w:t>
      </w:r>
      <w:r>
        <w:rPr>
          <w:rFonts w:ascii="Arial" w:hAnsi="Arial" w:cs="Arial"/>
          <w:sz w:val="26"/>
          <w:szCs w:val="26"/>
        </w:rPr>
        <w:t xml:space="preserve"> copia de este amparo a la acci</w:t>
      </w:r>
      <w:r w:rsidR="006A20DD">
        <w:rPr>
          <w:rFonts w:ascii="Arial" w:hAnsi="Arial" w:cs="Arial"/>
          <w:sz w:val="26"/>
          <w:szCs w:val="26"/>
        </w:rPr>
        <w:t>ón popular; (iii) allegar</w:t>
      </w:r>
      <w:r>
        <w:rPr>
          <w:rFonts w:ascii="Arial" w:hAnsi="Arial" w:cs="Arial"/>
          <w:sz w:val="26"/>
          <w:szCs w:val="26"/>
        </w:rPr>
        <w:t xml:space="preserve"> la sentencia del Consejo de Esta</w:t>
      </w:r>
      <w:r w:rsidR="006A20DD">
        <w:rPr>
          <w:rFonts w:ascii="Arial" w:hAnsi="Arial" w:cs="Arial"/>
          <w:sz w:val="26"/>
          <w:szCs w:val="26"/>
        </w:rPr>
        <w:t>do que citó como prueba; y, (iv</w:t>
      </w:r>
      <w:r>
        <w:rPr>
          <w:rFonts w:ascii="Arial" w:hAnsi="Arial" w:cs="Arial"/>
          <w:sz w:val="26"/>
          <w:szCs w:val="26"/>
        </w:rPr>
        <w:t>) admitir su acción sin más dilación.</w:t>
      </w:r>
    </w:p>
    <w:p w:rsidR="004D3AB4" w:rsidRPr="00413A6D" w:rsidRDefault="004D3AB4" w:rsidP="004D3AB4">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lastRenderedPageBreak/>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9928DA">
        <w:rPr>
          <w:rFonts w:ascii="Arial" w:hAnsi="Arial" w:cs="Arial"/>
          <w:sz w:val="26"/>
          <w:szCs w:val="26"/>
          <w:lang w:val="es-ES"/>
        </w:rPr>
        <w:t>acción</w:t>
      </w:r>
      <w:r w:rsidR="00FF06B2">
        <w:rPr>
          <w:rFonts w:ascii="Arial" w:hAnsi="Arial" w:cs="Arial"/>
          <w:sz w:val="26"/>
          <w:szCs w:val="26"/>
          <w:lang w:val="es-ES"/>
        </w:rPr>
        <w:t xml:space="preserve"> de tutela se dispuso la vinculación de</w:t>
      </w:r>
      <w:r w:rsidR="000630BD">
        <w:rPr>
          <w:rFonts w:ascii="Arial" w:hAnsi="Arial" w:cs="Arial"/>
          <w:sz w:val="26"/>
          <w:szCs w:val="26"/>
          <w:lang w:val="es-ES"/>
        </w:rPr>
        <w:t xml:space="preserve"> la Alcaldía</w:t>
      </w:r>
      <w:r w:rsidR="009928DA">
        <w:rPr>
          <w:rFonts w:ascii="Arial" w:hAnsi="Arial" w:cs="Arial"/>
          <w:sz w:val="26"/>
          <w:szCs w:val="26"/>
          <w:lang w:val="es-ES"/>
        </w:rPr>
        <w:t xml:space="preserve"> de La Virginia</w:t>
      </w:r>
      <w:r w:rsidR="000630BD">
        <w:rPr>
          <w:rFonts w:ascii="Arial" w:hAnsi="Arial" w:cs="Arial"/>
          <w:sz w:val="26"/>
          <w:szCs w:val="26"/>
          <w:lang w:val="es-ES"/>
        </w:rPr>
        <w:t xml:space="preserve">, </w:t>
      </w:r>
      <w:r w:rsidR="00FF06B2">
        <w:rPr>
          <w:rFonts w:ascii="Arial" w:hAnsi="Arial" w:cs="Arial"/>
          <w:sz w:val="26"/>
          <w:szCs w:val="26"/>
          <w:lang w:val="es-ES"/>
        </w:rPr>
        <w:t>la Defensoría del Pueblo y la Procuraduría General de la Nación, ambas de la Regional</w:t>
      </w:r>
      <w:r w:rsidR="000630BD">
        <w:rPr>
          <w:rFonts w:ascii="Arial" w:hAnsi="Arial" w:cs="Arial"/>
          <w:sz w:val="26"/>
          <w:szCs w:val="26"/>
          <w:lang w:val="es-ES"/>
        </w:rPr>
        <w:t xml:space="preserve"> Risaralda</w:t>
      </w:r>
      <w:r w:rsidR="00EA06B3">
        <w:rPr>
          <w:rFonts w:ascii="Arial" w:hAnsi="Arial" w:cs="Arial"/>
          <w:sz w:val="26"/>
          <w:szCs w:val="26"/>
          <w:lang w:val="es-ES"/>
        </w:rPr>
        <w:t xml:space="preserve">, </w:t>
      </w:r>
      <w:r w:rsidR="00FF06B2">
        <w:rPr>
          <w:rFonts w:ascii="Arial" w:hAnsi="Arial" w:cs="Arial"/>
          <w:sz w:val="26"/>
          <w:szCs w:val="26"/>
          <w:lang w:val="es-ES"/>
        </w:rPr>
        <w:t>ordenándose la notificación y traslado, además la remisión por parte del juzgado de copia de las act</w:t>
      </w:r>
      <w:r w:rsidR="00D62DC1">
        <w:rPr>
          <w:rFonts w:ascii="Arial" w:hAnsi="Arial" w:cs="Arial"/>
          <w:sz w:val="26"/>
          <w:szCs w:val="26"/>
          <w:lang w:val="es-ES"/>
        </w:rPr>
        <w:t>uaciones en la referida demanda</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4826E7" w:rsidRPr="00185EFF" w:rsidRDefault="004826E7" w:rsidP="004826E7">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6A20DD">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w:t>
      </w:r>
      <w:r w:rsidR="006A20DD">
        <w:rPr>
          <w:rFonts w:ascii="Arial" w:hAnsi="Arial" w:cs="Arial"/>
          <w:sz w:val="24"/>
          <w:szCs w:val="24"/>
          <w:lang w:val="es-ES"/>
        </w:rPr>
        <w:t>1</w:t>
      </w:r>
      <w:r w:rsidRPr="000905F6">
        <w:rPr>
          <w:rFonts w:ascii="Arial" w:hAnsi="Arial" w:cs="Arial"/>
          <w:sz w:val="28"/>
          <w:szCs w:val="28"/>
          <w:lang w:val="es-ES"/>
        </w:rPr>
        <w:t>).</w:t>
      </w:r>
    </w:p>
    <w:p w:rsidR="004826E7" w:rsidRPr="00B8748D" w:rsidRDefault="004826E7" w:rsidP="004826E7">
      <w:pPr>
        <w:pStyle w:val="Sinespaciado1"/>
        <w:spacing w:line="360" w:lineRule="auto"/>
        <w:ind w:firstLine="2832"/>
        <w:jc w:val="both"/>
        <w:rPr>
          <w:rFonts w:ascii="Arial" w:hAnsi="Arial" w:cs="Arial"/>
          <w:sz w:val="16"/>
          <w:szCs w:val="16"/>
          <w:lang w:val="es-ES"/>
        </w:rPr>
      </w:pPr>
    </w:p>
    <w:p w:rsidR="006A20DD" w:rsidRPr="008553CE" w:rsidRDefault="006A20DD" w:rsidP="006A20D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sidRPr="001E2FA0">
        <w:rPr>
          <w:rFonts w:ascii="Arial" w:hAnsi="Arial" w:cs="Arial"/>
          <w:sz w:val="26"/>
          <w:szCs w:val="26"/>
          <w:lang w:val="es-ES"/>
        </w:rPr>
        <w:t xml:space="preserve">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 xml:space="preserve">a Promiscuo del Circuito de La Virginia, hizo un recuento de las actuaciones surtidas en la mencionada acción popular y se opuso a las pretensiones de la tutela, </w:t>
      </w:r>
      <w:r w:rsidRPr="00DA722A">
        <w:rPr>
          <w:rFonts w:ascii="Arial" w:hAnsi="Arial" w:cs="Arial"/>
          <w:sz w:val="26"/>
          <w:szCs w:val="26"/>
        </w:rPr>
        <w:t xml:space="preserve">ya que el accionante </w:t>
      </w:r>
      <w:r>
        <w:rPr>
          <w:rFonts w:ascii="Arial" w:hAnsi="Arial" w:cs="Arial"/>
          <w:sz w:val="26"/>
          <w:szCs w:val="26"/>
        </w:rPr>
        <w:t xml:space="preserve">insistentemente pide </w:t>
      </w:r>
      <w:r w:rsidR="00C83ACE">
        <w:rPr>
          <w:rFonts w:ascii="Arial" w:hAnsi="Arial" w:cs="Arial"/>
          <w:sz w:val="26"/>
          <w:szCs w:val="26"/>
        </w:rPr>
        <w:t xml:space="preserve">toda clase de recursos y </w:t>
      </w:r>
      <w:r>
        <w:rPr>
          <w:rFonts w:ascii="Arial" w:hAnsi="Arial" w:cs="Arial"/>
          <w:sz w:val="26"/>
          <w:szCs w:val="26"/>
        </w:rPr>
        <w:t>nulidades, sin que cumpla con</w:t>
      </w:r>
      <w:r w:rsidR="00C83ACE">
        <w:rPr>
          <w:rFonts w:ascii="Arial" w:hAnsi="Arial" w:cs="Arial"/>
          <w:sz w:val="26"/>
          <w:szCs w:val="26"/>
        </w:rPr>
        <w:t xml:space="preserve"> el mínimo</w:t>
      </w:r>
      <w:r>
        <w:rPr>
          <w:rFonts w:ascii="Arial" w:hAnsi="Arial" w:cs="Arial"/>
          <w:sz w:val="26"/>
          <w:szCs w:val="26"/>
        </w:rPr>
        <w:t xml:space="preserve"> requerimiento</w:t>
      </w:r>
      <w:r w:rsidR="00C83ACE">
        <w:rPr>
          <w:rFonts w:ascii="Arial" w:hAnsi="Arial" w:cs="Arial"/>
          <w:sz w:val="26"/>
          <w:szCs w:val="26"/>
        </w:rPr>
        <w:t xml:space="preserve"> para impulsar los procesos</w:t>
      </w:r>
      <w:r w:rsidR="00C83ACE">
        <w:rPr>
          <w:rFonts w:ascii="Arial" w:hAnsi="Arial" w:cs="Arial"/>
          <w:sz w:val="26"/>
          <w:szCs w:val="26"/>
          <w:lang w:val="es-ES"/>
        </w:rPr>
        <w:t>. (fl. 14</w:t>
      </w:r>
      <w:r>
        <w:rPr>
          <w:rFonts w:ascii="Arial" w:hAnsi="Arial" w:cs="Arial"/>
          <w:sz w:val="26"/>
          <w:szCs w:val="26"/>
          <w:lang w:val="es-ES"/>
        </w:rPr>
        <w:t>)</w:t>
      </w:r>
      <w:r w:rsidRPr="00AF5C8C">
        <w:rPr>
          <w:rFonts w:ascii="Arial" w:hAnsi="Arial" w:cs="Arial"/>
          <w:sz w:val="26"/>
          <w:szCs w:val="26"/>
          <w:lang w:val="es-ES"/>
        </w:rPr>
        <w:t>.</w:t>
      </w:r>
    </w:p>
    <w:p w:rsidR="006A20DD" w:rsidRPr="000905F6" w:rsidRDefault="006A20DD" w:rsidP="006A20DD">
      <w:pPr>
        <w:pStyle w:val="Sinespaciado1"/>
        <w:spacing w:line="360" w:lineRule="auto"/>
        <w:ind w:firstLine="2832"/>
        <w:jc w:val="both"/>
        <w:rPr>
          <w:rFonts w:ascii="Arial" w:hAnsi="Arial" w:cs="Arial"/>
          <w:sz w:val="16"/>
          <w:szCs w:val="26"/>
          <w:lang w:val="es-ES"/>
        </w:rPr>
      </w:pPr>
    </w:p>
    <w:p w:rsidR="004826E7" w:rsidRPr="00D631D5" w:rsidRDefault="004826E7" w:rsidP="004826E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6A20DD">
        <w:rPr>
          <w:rFonts w:ascii="Arial" w:hAnsi="Arial" w:cs="Arial"/>
          <w:sz w:val="26"/>
          <w:szCs w:val="26"/>
          <w:lang w:val="es-ES"/>
        </w:rPr>
        <w:t>3</w:t>
      </w:r>
      <w:r>
        <w:rPr>
          <w:rFonts w:ascii="Arial" w:hAnsi="Arial" w:cs="Arial"/>
          <w:sz w:val="26"/>
          <w:szCs w:val="26"/>
          <w:lang w:val="es-ES"/>
        </w:rPr>
        <w:t>. Los demás vinculados guardaron silencio.</w:t>
      </w:r>
    </w:p>
    <w:p w:rsidR="004826E7" w:rsidRPr="007205AA" w:rsidRDefault="004826E7" w:rsidP="004826E7">
      <w:pPr>
        <w:pStyle w:val="Sinespaciado1"/>
        <w:spacing w:line="360" w:lineRule="auto"/>
        <w:ind w:firstLine="2835"/>
        <w:rPr>
          <w:rFonts w:ascii="Arial" w:hAnsi="Arial" w:cs="Arial"/>
          <w:b/>
          <w:spacing w:val="-3"/>
          <w:sz w:val="24"/>
          <w:szCs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1A7D23" w:rsidRPr="00541D87">
        <w:rPr>
          <w:rFonts w:ascii="Arial" w:hAnsi="Arial" w:cs="Arial"/>
          <w:szCs w:val="26"/>
          <w:lang w:val="es-ES" w:eastAsia="es-ES"/>
        </w:rPr>
        <w:t xml:space="preserve">JUZGADO </w:t>
      </w:r>
      <w:r w:rsidR="001A7D23">
        <w:rPr>
          <w:rFonts w:ascii="Arial" w:hAnsi="Arial" w:cs="Arial"/>
          <w:szCs w:val="26"/>
          <w:lang w:val="es-ES" w:eastAsia="es-ES"/>
        </w:rPr>
        <w:t>PROMISCUO</w:t>
      </w:r>
      <w:r w:rsidR="001A7D23" w:rsidRPr="00541D87">
        <w:rPr>
          <w:rFonts w:ascii="Arial" w:hAnsi="Arial" w:cs="Arial"/>
          <w:szCs w:val="26"/>
          <w:lang w:val="es-ES" w:eastAsia="es-ES"/>
        </w:rPr>
        <w:t xml:space="preserve"> DEL CIRCUITO DE </w:t>
      </w:r>
      <w:r w:rsidR="001A7D23">
        <w:rPr>
          <w:rFonts w:ascii="Arial" w:hAnsi="Arial" w:cs="Arial"/>
          <w:szCs w:val="26"/>
          <w:lang w:val="es-ES" w:eastAsia="es-ES"/>
        </w:rPr>
        <w:t>LA VIRGINIA</w:t>
      </w:r>
      <w:r>
        <w:rPr>
          <w:rFonts w:ascii="Arial" w:hAnsi="Arial" w:cs="Arial"/>
          <w:sz w:val="26"/>
          <w:szCs w:val="26"/>
        </w:rPr>
        <w:t>, vulneró las “garantías procesales”</w:t>
      </w:r>
      <w:r w:rsidR="00471E7E">
        <w:rPr>
          <w:rFonts w:ascii="Arial" w:hAnsi="Arial" w:cs="Arial"/>
          <w:sz w:val="26"/>
          <w:szCs w:val="26"/>
        </w:rPr>
        <w:t xml:space="preserve"> del actor, dentro del trámite de la</w:t>
      </w:r>
      <w:r w:rsidR="004826E7">
        <w:rPr>
          <w:rFonts w:ascii="Arial" w:hAnsi="Arial" w:cs="Arial"/>
          <w:sz w:val="26"/>
          <w:szCs w:val="26"/>
        </w:rPr>
        <w:t xml:space="preserve"> acción</w:t>
      </w:r>
      <w:r w:rsidR="00471E7E">
        <w:rPr>
          <w:rFonts w:ascii="Arial" w:hAnsi="Arial" w:cs="Arial"/>
          <w:sz w:val="26"/>
          <w:szCs w:val="26"/>
        </w:rPr>
        <w:t xml:space="preserve"> popular</w:t>
      </w:r>
      <w:r w:rsidR="00471E7E" w:rsidRPr="000905F6">
        <w:rPr>
          <w:rFonts w:ascii="Arial" w:hAnsi="Arial" w:cs="Arial"/>
          <w:sz w:val="26"/>
          <w:szCs w:val="26"/>
        </w:rPr>
        <w:t xml:space="preserve"> radicada bajo </w:t>
      </w:r>
      <w:r w:rsidR="004826E7">
        <w:rPr>
          <w:rFonts w:ascii="Arial" w:hAnsi="Arial" w:cs="Arial"/>
          <w:sz w:val="26"/>
          <w:szCs w:val="26"/>
        </w:rPr>
        <w:t>e</w:t>
      </w:r>
      <w:r w:rsidR="00471E7E">
        <w:rPr>
          <w:rFonts w:ascii="Arial" w:hAnsi="Arial" w:cs="Arial"/>
          <w:sz w:val="26"/>
          <w:szCs w:val="26"/>
        </w:rPr>
        <w:t xml:space="preserve">l número </w:t>
      </w:r>
      <w:r w:rsidR="00471E7E" w:rsidRPr="00244EF2">
        <w:rPr>
          <w:rFonts w:ascii="Arial" w:hAnsi="Arial" w:cs="Arial"/>
          <w:sz w:val="24"/>
          <w:szCs w:val="26"/>
        </w:rPr>
        <w:t>201</w:t>
      </w:r>
      <w:r w:rsidR="00471E7E">
        <w:rPr>
          <w:rFonts w:ascii="Arial" w:hAnsi="Arial" w:cs="Arial"/>
          <w:sz w:val="24"/>
          <w:szCs w:val="26"/>
        </w:rPr>
        <w:t>7</w:t>
      </w:r>
      <w:r w:rsidR="00471E7E" w:rsidRPr="00244EF2">
        <w:rPr>
          <w:rFonts w:ascii="Arial" w:hAnsi="Arial" w:cs="Arial"/>
          <w:sz w:val="24"/>
          <w:szCs w:val="26"/>
        </w:rPr>
        <w:t>-</w:t>
      </w:r>
      <w:r w:rsidR="00471E7E">
        <w:rPr>
          <w:rFonts w:ascii="Arial" w:hAnsi="Arial" w:cs="Arial"/>
          <w:sz w:val="24"/>
          <w:szCs w:val="26"/>
        </w:rPr>
        <w:t>00</w:t>
      </w:r>
      <w:r w:rsidR="00693265">
        <w:rPr>
          <w:rFonts w:ascii="Arial" w:hAnsi="Arial" w:cs="Arial"/>
          <w:sz w:val="24"/>
          <w:szCs w:val="26"/>
        </w:rPr>
        <w:t>0</w:t>
      </w:r>
      <w:r w:rsidR="004826E7">
        <w:rPr>
          <w:rFonts w:ascii="Arial" w:hAnsi="Arial" w:cs="Arial"/>
          <w:b/>
          <w:sz w:val="24"/>
          <w:szCs w:val="26"/>
        </w:rPr>
        <w:t>6</w:t>
      </w:r>
      <w:r w:rsidR="00693265">
        <w:rPr>
          <w:rFonts w:ascii="Arial" w:hAnsi="Arial" w:cs="Arial"/>
          <w:b/>
          <w:sz w:val="24"/>
          <w:szCs w:val="26"/>
        </w:rPr>
        <w:t>3</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w:t>
      </w:r>
      <w:r>
        <w:rPr>
          <w:rFonts w:ascii="Arial" w:hAnsi="Arial" w:cs="Arial"/>
          <w:sz w:val="26"/>
          <w:szCs w:val="26"/>
          <w:lang w:val="es-ES"/>
        </w:rPr>
        <w:lastRenderedPageBreak/>
        <w:t xml:space="preserve">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w:t>
      </w:r>
      <w:r w:rsidRPr="006F38B0">
        <w:rPr>
          <w:rFonts w:ascii="Arial" w:hAnsi="Arial" w:cs="Arial"/>
          <w:sz w:val="26"/>
          <w:szCs w:val="26"/>
          <w:lang w:val="es-ES"/>
        </w:rPr>
        <w:lastRenderedPageBreak/>
        <w:t>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C60037" w:rsidRPr="00F457B2">
        <w:rPr>
          <w:rFonts w:ascii="Arial" w:hAnsi="Arial" w:cs="Arial"/>
          <w:b/>
          <w:bCs/>
          <w:sz w:val="26"/>
          <w:szCs w:val="26"/>
        </w:rPr>
        <w:t xml:space="preserve"> </w:t>
      </w:r>
      <w:r w:rsidR="00C60037"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xml:space="preserve">,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w:t>
      </w:r>
      <w:r w:rsidRPr="00F457B2">
        <w:rPr>
          <w:rFonts w:ascii="Arial" w:hAnsi="Arial" w:cs="Arial"/>
          <w:i/>
          <w:color w:val="000000"/>
          <w:sz w:val="24"/>
          <w:szCs w:val="24"/>
          <w:shd w:val="clear" w:color="auto" w:fill="FFFFFF"/>
        </w:rPr>
        <w:lastRenderedPageBreak/>
        <w:t>forma arbitraria y caprichosa, con fundamento en su sola voluntad, se configura el defecto procedimental…”</w:t>
      </w:r>
      <w:r w:rsidRPr="00F457B2">
        <w:rPr>
          <w:rStyle w:val="Refdenotaalpie"/>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693265">
        <w:rPr>
          <w:rFonts w:ascii="Arial" w:hAnsi="Arial" w:cs="Arial"/>
          <w:sz w:val="26"/>
          <w:szCs w:val="26"/>
        </w:rPr>
        <w:t>15</w:t>
      </w:r>
      <w:r>
        <w:rPr>
          <w:rFonts w:ascii="Arial" w:hAnsi="Arial" w:cs="Arial"/>
          <w:sz w:val="26"/>
          <w:szCs w:val="26"/>
        </w:rPr>
        <w:t xml:space="preserve"> al </w:t>
      </w:r>
      <w:r w:rsidR="004826E7">
        <w:rPr>
          <w:rFonts w:ascii="Arial" w:hAnsi="Arial" w:cs="Arial"/>
          <w:sz w:val="26"/>
          <w:szCs w:val="26"/>
        </w:rPr>
        <w:t>1</w:t>
      </w:r>
      <w:r w:rsidR="00693265">
        <w:rPr>
          <w:rFonts w:ascii="Arial" w:hAnsi="Arial" w:cs="Arial"/>
          <w:sz w:val="26"/>
          <w:szCs w:val="26"/>
        </w:rPr>
        <w:t>9</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4015DA" w:rsidRDefault="005E69C2" w:rsidP="004015DA">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244E8C">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1D44A8" w:rsidRPr="003833EB">
        <w:rPr>
          <w:rFonts w:ascii="Arial" w:hAnsi="Arial" w:cs="Arial"/>
          <w:sz w:val="22"/>
          <w:szCs w:val="26"/>
          <w:lang w:val="es-ES_tradnl"/>
        </w:rPr>
        <w:t>JAVIER ELÍAS ARIAS IDÁRRAGA</w:t>
      </w:r>
      <w:r w:rsidR="003833EB">
        <w:rPr>
          <w:rFonts w:ascii="Arial" w:hAnsi="Arial" w:cs="Arial"/>
          <w:sz w:val="22"/>
          <w:szCs w:val="26"/>
          <w:lang w:val="es-ES_tradnl"/>
        </w:rPr>
        <w:t xml:space="preserve"> </w:t>
      </w:r>
      <w:r w:rsidR="004015DA">
        <w:rPr>
          <w:rFonts w:ascii="Arial" w:hAnsi="Arial" w:cs="Arial"/>
          <w:sz w:val="26"/>
          <w:szCs w:val="26"/>
          <w:lang w:val="es-ES_tradnl"/>
        </w:rPr>
        <w:t xml:space="preserve">y demandado el </w:t>
      </w:r>
      <w:r w:rsidR="004015DA" w:rsidRPr="004015DA">
        <w:rPr>
          <w:rFonts w:ascii="Arial" w:hAnsi="Arial" w:cs="Arial"/>
          <w:sz w:val="22"/>
          <w:szCs w:val="28"/>
        </w:rPr>
        <w:t>BANCO DAVIVIENDA</w:t>
      </w:r>
      <w:r w:rsidR="006B390A">
        <w:rPr>
          <w:rFonts w:ascii="Arial" w:hAnsi="Arial" w:cs="Arial"/>
          <w:sz w:val="26"/>
          <w:szCs w:val="26"/>
        </w:rPr>
        <w:t xml:space="preserve">, </w:t>
      </w:r>
      <w:r w:rsidR="006B390A">
        <w:rPr>
          <w:rFonts w:ascii="Arial" w:hAnsi="Arial" w:cs="Arial"/>
          <w:sz w:val="26"/>
          <w:szCs w:val="26"/>
          <w:lang w:val="es-ES_tradnl"/>
        </w:rPr>
        <w:t>el j</w:t>
      </w:r>
      <w:r w:rsidR="006B390A" w:rsidRPr="009E0AFC">
        <w:rPr>
          <w:rFonts w:ascii="Arial" w:hAnsi="Arial" w:cs="Arial"/>
          <w:sz w:val="26"/>
          <w:szCs w:val="26"/>
          <w:lang w:val="es-ES_tradnl"/>
        </w:rPr>
        <w:t xml:space="preserve">uzgado accionado </w:t>
      </w:r>
      <w:r w:rsidR="004015DA">
        <w:rPr>
          <w:rFonts w:ascii="Arial" w:hAnsi="Arial" w:cs="Arial"/>
          <w:sz w:val="26"/>
          <w:szCs w:val="26"/>
        </w:rPr>
        <w:t>por auto del 20</w:t>
      </w:r>
      <w:r w:rsidR="006B390A">
        <w:rPr>
          <w:rFonts w:ascii="Arial" w:hAnsi="Arial" w:cs="Arial"/>
          <w:sz w:val="26"/>
          <w:szCs w:val="26"/>
        </w:rPr>
        <w:t xml:space="preserve"> de </w:t>
      </w:r>
      <w:r w:rsidR="004015DA">
        <w:rPr>
          <w:rFonts w:ascii="Arial" w:hAnsi="Arial" w:cs="Arial"/>
          <w:sz w:val="26"/>
          <w:szCs w:val="26"/>
        </w:rPr>
        <w:t>febrero</w:t>
      </w:r>
      <w:r w:rsidR="006B390A">
        <w:rPr>
          <w:rFonts w:ascii="Arial" w:hAnsi="Arial" w:cs="Arial"/>
          <w:sz w:val="26"/>
          <w:szCs w:val="26"/>
        </w:rPr>
        <w:t xml:space="preserve"> </w:t>
      </w:r>
      <w:r w:rsidR="006B390A" w:rsidRPr="009E0AFC">
        <w:rPr>
          <w:rFonts w:ascii="Arial" w:hAnsi="Arial" w:cs="Arial"/>
          <w:sz w:val="26"/>
          <w:szCs w:val="26"/>
        </w:rPr>
        <w:t>de 201</w:t>
      </w:r>
      <w:r w:rsidR="006B390A">
        <w:rPr>
          <w:rFonts w:ascii="Arial" w:hAnsi="Arial" w:cs="Arial"/>
          <w:sz w:val="26"/>
          <w:szCs w:val="26"/>
        </w:rPr>
        <w:t>7</w:t>
      </w:r>
      <w:r w:rsidR="006B390A" w:rsidRPr="009E0AFC">
        <w:rPr>
          <w:rFonts w:ascii="Arial" w:hAnsi="Arial" w:cs="Arial"/>
          <w:sz w:val="26"/>
          <w:szCs w:val="26"/>
        </w:rPr>
        <w:t xml:space="preserve">, </w:t>
      </w:r>
      <w:r w:rsidR="006B390A">
        <w:rPr>
          <w:rFonts w:ascii="Arial" w:hAnsi="Arial" w:cs="Arial"/>
          <w:sz w:val="26"/>
          <w:szCs w:val="26"/>
        </w:rPr>
        <w:t>la in</w:t>
      </w:r>
      <w:r w:rsidR="006B390A" w:rsidRPr="009E0AFC">
        <w:rPr>
          <w:rFonts w:ascii="Arial" w:hAnsi="Arial" w:cs="Arial"/>
          <w:sz w:val="26"/>
          <w:szCs w:val="26"/>
        </w:rPr>
        <w:t>admitió</w:t>
      </w:r>
      <w:r w:rsidR="006B390A">
        <w:rPr>
          <w:rFonts w:ascii="Arial" w:hAnsi="Arial" w:cs="Arial"/>
          <w:sz w:val="26"/>
          <w:szCs w:val="26"/>
        </w:rPr>
        <w:t xml:space="preserve"> y requirió al actor popular para que la corrigiera, </w:t>
      </w:r>
      <w:r w:rsidR="004015DA">
        <w:rPr>
          <w:rFonts w:ascii="Arial" w:hAnsi="Arial" w:cs="Arial"/>
          <w:sz w:val="26"/>
          <w:szCs w:val="26"/>
        </w:rPr>
        <w:t xml:space="preserve">aportando el certificado de existencia y representación legal en el que conste el domicilio de la entidad demandada, indicara cuál es el </w:t>
      </w:r>
      <w:r w:rsidR="004015DA" w:rsidRPr="006A3E7D">
        <w:rPr>
          <w:rFonts w:ascii="Arial" w:hAnsi="Arial" w:cs="Arial"/>
          <w:sz w:val="26"/>
          <w:szCs w:val="26"/>
        </w:rPr>
        <w:t xml:space="preserve">derecho colectivo </w:t>
      </w:r>
      <w:r w:rsidR="004015DA">
        <w:rPr>
          <w:rFonts w:ascii="Arial" w:hAnsi="Arial" w:cs="Arial"/>
          <w:sz w:val="26"/>
          <w:szCs w:val="26"/>
        </w:rPr>
        <w:t>v</w:t>
      </w:r>
      <w:r w:rsidR="004015DA" w:rsidRPr="006A3E7D">
        <w:rPr>
          <w:rFonts w:ascii="Arial" w:hAnsi="Arial" w:cs="Arial"/>
          <w:sz w:val="26"/>
          <w:szCs w:val="26"/>
        </w:rPr>
        <w:t>ulnerado</w:t>
      </w:r>
      <w:r w:rsidR="004015DA">
        <w:rPr>
          <w:rFonts w:ascii="Arial" w:hAnsi="Arial" w:cs="Arial"/>
          <w:sz w:val="26"/>
          <w:szCs w:val="26"/>
        </w:rPr>
        <w:t xml:space="preserve"> y aportara prueba de los supuestos fácticos que sustentan la pretensión (fl. 16 vto.); providencia notificada por estado del 21 de febrero (fl. 17).</w:t>
      </w:r>
    </w:p>
    <w:p w:rsidR="004015DA" w:rsidRPr="00972E98" w:rsidRDefault="004015DA" w:rsidP="004015DA">
      <w:pPr>
        <w:pStyle w:val="Sinespaciado1"/>
        <w:spacing w:line="360" w:lineRule="auto"/>
        <w:ind w:firstLine="2832"/>
        <w:jc w:val="both"/>
        <w:rPr>
          <w:rFonts w:ascii="Arial" w:hAnsi="Arial" w:cs="Arial"/>
          <w:sz w:val="16"/>
          <w:szCs w:val="26"/>
        </w:rPr>
      </w:pPr>
    </w:p>
    <w:p w:rsidR="004015DA" w:rsidRPr="001E5F68" w:rsidRDefault="004015DA" w:rsidP="004015DA">
      <w:pPr>
        <w:pStyle w:val="Sinespaciado1"/>
        <w:spacing w:line="360" w:lineRule="auto"/>
        <w:ind w:firstLine="2832"/>
        <w:jc w:val="both"/>
        <w:rPr>
          <w:rFonts w:ascii="Arial" w:hAnsi="Arial" w:cs="Arial"/>
          <w:sz w:val="26"/>
          <w:szCs w:val="26"/>
        </w:rPr>
      </w:pPr>
      <w:r>
        <w:rPr>
          <w:rFonts w:ascii="Arial" w:hAnsi="Arial" w:cs="Arial"/>
          <w:sz w:val="26"/>
          <w:szCs w:val="26"/>
        </w:rPr>
        <w:t>(ii) El demandante presentó reposición y en subsidio apelación frente a dicha decisión (fl. 1</w:t>
      </w:r>
      <w:r w:rsidR="009A0EB4">
        <w:rPr>
          <w:rFonts w:ascii="Arial" w:hAnsi="Arial" w:cs="Arial"/>
          <w:sz w:val="26"/>
          <w:szCs w:val="26"/>
        </w:rPr>
        <w:t>7</w:t>
      </w:r>
      <w:r>
        <w:rPr>
          <w:rFonts w:ascii="Arial" w:hAnsi="Arial" w:cs="Arial"/>
          <w:sz w:val="26"/>
          <w:szCs w:val="26"/>
        </w:rPr>
        <w:t xml:space="preserve"> vto.).</w:t>
      </w:r>
    </w:p>
    <w:p w:rsidR="004015DA" w:rsidRDefault="004015DA" w:rsidP="004015DA">
      <w:pPr>
        <w:pStyle w:val="Sinespaciado1"/>
        <w:spacing w:line="360" w:lineRule="auto"/>
        <w:ind w:firstLine="2832"/>
        <w:jc w:val="both"/>
        <w:rPr>
          <w:rFonts w:ascii="Arial" w:hAnsi="Arial" w:cs="Arial"/>
          <w:sz w:val="16"/>
          <w:szCs w:val="26"/>
        </w:rPr>
      </w:pPr>
    </w:p>
    <w:p w:rsidR="004015DA" w:rsidRDefault="004015DA" w:rsidP="004015DA">
      <w:pPr>
        <w:pStyle w:val="Sinespaciado1"/>
        <w:spacing w:line="360" w:lineRule="auto"/>
        <w:ind w:firstLine="2832"/>
        <w:jc w:val="both"/>
        <w:rPr>
          <w:rFonts w:ascii="Arial" w:hAnsi="Arial" w:cs="Arial"/>
          <w:sz w:val="26"/>
          <w:szCs w:val="26"/>
        </w:rPr>
      </w:pPr>
      <w:r w:rsidRPr="00311ADF">
        <w:rPr>
          <w:rFonts w:ascii="Arial" w:hAnsi="Arial" w:cs="Arial"/>
          <w:sz w:val="26"/>
          <w:szCs w:val="26"/>
        </w:rPr>
        <w:t>(i</w:t>
      </w:r>
      <w:r>
        <w:rPr>
          <w:rFonts w:ascii="Arial" w:hAnsi="Arial" w:cs="Arial"/>
          <w:sz w:val="26"/>
          <w:szCs w:val="26"/>
        </w:rPr>
        <w:t>ii) Con proveído</w:t>
      </w:r>
      <w:r w:rsidRPr="00311ADF">
        <w:rPr>
          <w:rFonts w:ascii="Arial" w:hAnsi="Arial" w:cs="Arial"/>
          <w:sz w:val="26"/>
          <w:szCs w:val="26"/>
        </w:rPr>
        <w:t xml:space="preserve"> del </w:t>
      </w:r>
      <w:r w:rsidR="009A0EB4">
        <w:rPr>
          <w:rFonts w:ascii="Arial" w:hAnsi="Arial" w:cs="Arial"/>
          <w:sz w:val="26"/>
          <w:szCs w:val="26"/>
        </w:rPr>
        <w:t>28</w:t>
      </w:r>
      <w:r w:rsidRPr="00311ADF">
        <w:rPr>
          <w:rFonts w:ascii="Arial" w:hAnsi="Arial" w:cs="Arial"/>
          <w:sz w:val="26"/>
          <w:szCs w:val="26"/>
        </w:rPr>
        <w:t xml:space="preserve"> de </w:t>
      </w:r>
      <w:r w:rsidR="009A0EB4">
        <w:rPr>
          <w:rFonts w:ascii="Arial" w:hAnsi="Arial" w:cs="Arial"/>
          <w:sz w:val="26"/>
          <w:szCs w:val="26"/>
        </w:rPr>
        <w:t>febrero</w:t>
      </w:r>
      <w:r w:rsidRPr="00311ADF">
        <w:rPr>
          <w:rFonts w:ascii="Arial" w:hAnsi="Arial" w:cs="Arial"/>
          <w:sz w:val="26"/>
          <w:szCs w:val="26"/>
        </w:rPr>
        <w:t xml:space="preserve"> último, el juzgado resolvió no reponer dicho</w:t>
      </w:r>
      <w:r>
        <w:rPr>
          <w:rFonts w:ascii="Arial" w:hAnsi="Arial" w:cs="Arial"/>
          <w:sz w:val="26"/>
          <w:szCs w:val="26"/>
        </w:rPr>
        <w:t xml:space="preserve"> auto</w:t>
      </w:r>
      <w:r w:rsidRPr="00311ADF">
        <w:rPr>
          <w:rFonts w:ascii="Arial" w:hAnsi="Arial" w:cs="Arial"/>
          <w:sz w:val="26"/>
          <w:szCs w:val="26"/>
        </w:rPr>
        <w:t xml:space="preserve"> y declarar inadmisible el recurso de</w:t>
      </w:r>
      <w:r>
        <w:rPr>
          <w:rFonts w:ascii="Arial" w:hAnsi="Arial" w:cs="Arial"/>
          <w:sz w:val="26"/>
          <w:szCs w:val="26"/>
        </w:rPr>
        <w:t xml:space="preserve"> apelación (fl</w:t>
      </w:r>
      <w:r w:rsidR="009A0EB4">
        <w:rPr>
          <w:rFonts w:ascii="Arial" w:hAnsi="Arial" w:cs="Arial"/>
          <w:sz w:val="26"/>
          <w:szCs w:val="26"/>
        </w:rPr>
        <w:t>s</w:t>
      </w:r>
      <w:r>
        <w:rPr>
          <w:rFonts w:ascii="Arial" w:hAnsi="Arial" w:cs="Arial"/>
          <w:sz w:val="26"/>
          <w:szCs w:val="26"/>
        </w:rPr>
        <w:t>. 1</w:t>
      </w:r>
      <w:r w:rsidR="009A0EB4">
        <w:rPr>
          <w:rFonts w:ascii="Arial" w:hAnsi="Arial" w:cs="Arial"/>
          <w:sz w:val="26"/>
          <w:szCs w:val="26"/>
        </w:rPr>
        <w:t>7 vto.-18 vto.</w:t>
      </w:r>
      <w:r w:rsidRPr="00311ADF">
        <w:rPr>
          <w:rFonts w:ascii="Arial" w:hAnsi="Arial" w:cs="Arial"/>
          <w:sz w:val="26"/>
          <w:szCs w:val="26"/>
        </w:rPr>
        <w:t>)</w:t>
      </w:r>
      <w:r>
        <w:rPr>
          <w:rFonts w:ascii="Arial" w:hAnsi="Arial" w:cs="Arial"/>
          <w:sz w:val="26"/>
          <w:szCs w:val="26"/>
        </w:rPr>
        <w:t>, notificado en estado del 1</w:t>
      </w:r>
      <w:r w:rsidR="009A0EB4">
        <w:rPr>
          <w:rFonts w:ascii="Arial" w:hAnsi="Arial" w:cs="Arial"/>
          <w:sz w:val="26"/>
          <w:szCs w:val="26"/>
        </w:rPr>
        <w:t>º</w:t>
      </w:r>
      <w:r>
        <w:rPr>
          <w:rFonts w:ascii="Arial" w:hAnsi="Arial" w:cs="Arial"/>
          <w:sz w:val="26"/>
          <w:szCs w:val="26"/>
        </w:rPr>
        <w:t xml:space="preserve"> de </w:t>
      </w:r>
      <w:r w:rsidR="009A0EB4">
        <w:rPr>
          <w:rFonts w:ascii="Arial" w:hAnsi="Arial" w:cs="Arial"/>
          <w:sz w:val="26"/>
          <w:szCs w:val="26"/>
        </w:rPr>
        <w:t>marz</w:t>
      </w:r>
      <w:r>
        <w:rPr>
          <w:rFonts w:ascii="Arial" w:hAnsi="Arial" w:cs="Arial"/>
          <w:sz w:val="26"/>
          <w:szCs w:val="26"/>
        </w:rPr>
        <w:t>o (fl. 1</w:t>
      </w:r>
      <w:r w:rsidR="009A0EB4">
        <w:rPr>
          <w:rFonts w:ascii="Arial" w:hAnsi="Arial" w:cs="Arial"/>
          <w:sz w:val="26"/>
          <w:szCs w:val="26"/>
        </w:rPr>
        <w:t>8</w:t>
      </w:r>
      <w:r>
        <w:rPr>
          <w:rFonts w:ascii="Arial" w:hAnsi="Arial" w:cs="Arial"/>
          <w:sz w:val="26"/>
          <w:szCs w:val="26"/>
        </w:rPr>
        <w:t xml:space="preserve"> vto.).</w:t>
      </w:r>
    </w:p>
    <w:p w:rsidR="004015DA" w:rsidRPr="00972E98" w:rsidRDefault="004015DA" w:rsidP="004015DA">
      <w:pPr>
        <w:pStyle w:val="Sinespaciado1"/>
        <w:spacing w:line="360" w:lineRule="auto"/>
        <w:ind w:firstLine="2832"/>
        <w:jc w:val="both"/>
        <w:rPr>
          <w:rFonts w:ascii="Arial" w:hAnsi="Arial" w:cs="Arial"/>
          <w:sz w:val="16"/>
          <w:szCs w:val="26"/>
        </w:rPr>
      </w:pPr>
    </w:p>
    <w:p w:rsidR="004015DA" w:rsidRDefault="004015DA" w:rsidP="004015D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 (iv) Por auto del </w:t>
      </w:r>
      <w:r w:rsidR="009A0EB4">
        <w:rPr>
          <w:rFonts w:ascii="Arial" w:hAnsi="Arial" w:cs="Arial"/>
          <w:sz w:val="26"/>
          <w:szCs w:val="26"/>
        </w:rPr>
        <w:t>13</w:t>
      </w:r>
      <w:r>
        <w:rPr>
          <w:rFonts w:ascii="Arial" w:hAnsi="Arial" w:cs="Arial"/>
          <w:sz w:val="26"/>
          <w:szCs w:val="26"/>
        </w:rPr>
        <w:t xml:space="preserve"> de </w:t>
      </w:r>
      <w:r w:rsidR="009A0EB4">
        <w:rPr>
          <w:rFonts w:ascii="Arial" w:hAnsi="Arial" w:cs="Arial"/>
          <w:sz w:val="26"/>
          <w:szCs w:val="26"/>
        </w:rPr>
        <w:t>marz</w:t>
      </w:r>
      <w:r>
        <w:rPr>
          <w:rFonts w:ascii="Arial" w:hAnsi="Arial" w:cs="Arial"/>
          <w:sz w:val="26"/>
          <w:szCs w:val="26"/>
        </w:rPr>
        <w:t>o pasado, el despacho judicial rechazó la demanda popular, por no haber sido subsanada dentro del término de ley</w:t>
      </w:r>
      <w:r w:rsidR="009A0EB4">
        <w:rPr>
          <w:rFonts w:ascii="Arial" w:hAnsi="Arial" w:cs="Arial"/>
          <w:sz w:val="26"/>
          <w:szCs w:val="26"/>
        </w:rPr>
        <w:t xml:space="preserve"> (fl. 19)</w:t>
      </w:r>
      <w:r>
        <w:rPr>
          <w:rFonts w:ascii="Arial" w:hAnsi="Arial" w:cs="Arial"/>
          <w:sz w:val="26"/>
          <w:szCs w:val="26"/>
        </w:rPr>
        <w:t>. Dec</w:t>
      </w:r>
      <w:r w:rsidR="009A0EB4">
        <w:rPr>
          <w:rFonts w:ascii="Arial" w:hAnsi="Arial" w:cs="Arial"/>
          <w:sz w:val="26"/>
          <w:szCs w:val="26"/>
        </w:rPr>
        <w:t>isión notificada en estado del 14</w:t>
      </w:r>
      <w:r>
        <w:rPr>
          <w:rFonts w:ascii="Arial" w:hAnsi="Arial" w:cs="Arial"/>
          <w:sz w:val="26"/>
          <w:szCs w:val="26"/>
        </w:rPr>
        <w:t xml:space="preserve"> de </w:t>
      </w:r>
      <w:r w:rsidR="009A0EB4">
        <w:rPr>
          <w:rFonts w:ascii="Arial" w:hAnsi="Arial" w:cs="Arial"/>
          <w:sz w:val="26"/>
          <w:szCs w:val="26"/>
        </w:rPr>
        <w:t>marz</w:t>
      </w:r>
      <w:r>
        <w:rPr>
          <w:rFonts w:ascii="Arial" w:hAnsi="Arial" w:cs="Arial"/>
          <w:sz w:val="26"/>
          <w:szCs w:val="26"/>
        </w:rPr>
        <w:t>o. (fl. 1</w:t>
      </w:r>
      <w:r w:rsidR="009A0EB4">
        <w:rPr>
          <w:rFonts w:ascii="Arial" w:hAnsi="Arial" w:cs="Arial"/>
          <w:sz w:val="26"/>
          <w:szCs w:val="26"/>
        </w:rPr>
        <w:t>9 vto.</w:t>
      </w:r>
      <w:r>
        <w:rPr>
          <w:rFonts w:ascii="Arial" w:hAnsi="Arial" w:cs="Arial"/>
          <w:sz w:val="26"/>
          <w:szCs w:val="26"/>
        </w:rPr>
        <w:t>).</w:t>
      </w:r>
    </w:p>
    <w:p w:rsidR="004015DA" w:rsidRPr="00D11E7C" w:rsidRDefault="004015DA" w:rsidP="004015DA">
      <w:pPr>
        <w:pStyle w:val="Sinespaciado1"/>
        <w:spacing w:line="360" w:lineRule="auto"/>
        <w:ind w:firstLine="2832"/>
        <w:jc w:val="both"/>
        <w:rPr>
          <w:rFonts w:ascii="Arial" w:hAnsi="Arial" w:cs="Arial"/>
          <w:sz w:val="16"/>
          <w:szCs w:val="16"/>
        </w:rPr>
      </w:pPr>
    </w:p>
    <w:p w:rsidR="002E7B3F" w:rsidRPr="00F779E5" w:rsidRDefault="002E7B3F" w:rsidP="004015DA">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1A7D23">
        <w:rPr>
          <w:rFonts w:ascii="Arial" w:hAnsi="Arial" w:cs="Arial"/>
          <w:sz w:val="26"/>
          <w:szCs w:val="26"/>
          <w:lang w:val="es-CO"/>
        </w:rPr>
        <w:t>se recurrió</w:t>
      </w:r>
      <w:r w:rsidR="00F36B14" w:rsidRPr="00F36B14">
        <w:rPr>
          <w:rFonts w:ascii="Arial" w:hAnsi="Arial" w:cs="Arial"/>
          <w:sz w:val="26"/>
          <w:szCs w:val="26"/>
          <w:lang w:val="es-CO"/>
        </w:rPr>
        <w:t xml:space="preserve"> </w:t>
      </w:r>
      <w:r w:rsidR="00706DE2">
        <w:rPr>
          <w:rFonts w:ascii="Arial" w:hAnsi="Arial" w:cs="Arial"/>
          <w:sz w:val="26"/>
          <w:szCs w:val="26"/>
          <w:lang w:val="es-CO"/>
        </w:rPr>
        <w:t xml:space="preserve">el auto que </w:t>
      </w:r>
      <w:r w:rsidR="00B4565A">
        <w:rPr>
          <w:rFonts w:ascii="Arial" w:hAnsi="Arial" w:cs="Arial"/>
          <w:sz w:val="26"/>
          <w:szCs w:val="26"/>
          <w:lang w:val="es-CO"/>
        </w:rPr>
        <w:t>inadmitió</w:t>
      </w:r>
      <w:r w:rsidR="00706DE2">
        <w:rPr>
          <w:rFonts w:ascii="Arial" w:hAnsi="Arial" w:cs="Arial"/>
          <w:sz w:val="26"/>
          <w:szCs w:val="26"/>
        </w:rPr>
        <w:t xml:space="preserve"> la demanda popular</w:t>
      </w:r>
      <w:r w:rsidRPr="00F779E5">
        <w:rPr>
          <w:rFonts w:ascii="Arial" w:hAnsi="Arial" w:cs="Arial"/>
          <w:sz w:val="26"/>
          <w:szCs w:val="26"/>
          <w:lang w:val="es-CO"/>
        </w:rPr>
        <w:t>;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B4565A" w:rsidRDefault="00B4565A" w:rsidP="00B4565A">
      <w:pPr>
        <w:pStyle w:val="Sinespaciado1"/>
        <w:spacing w:line="360" w:lineRule="auto"/>
        <w:ind w:firstLine="2832"/>
        <w:jc w:val="both"/>
        <w:rPr>
          <w:rFonts w:ascii="Arial" w:hAnsi="Arial" w:cs="Arial"/>
          <w:sz w:val="26"/>
          <w:szCs w:val="26"/>
        </w:rPr>
      </w:pPr>
      <w:r>
        <w:rPr>
          <w:rFonts w:ascii="Arial" w:hAnsi="Arial" w:cs="Arial"/>
          <w:sz w:val="26"/>
          <w:szCs w:val="26"/>
        </w:rPr>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w:t>
      </w:r>
      <w:r w:rsidRPr="00C968E8">
        <w:rPr>
          <w:rFonts w:ascii="Arial" w:hAnsi="Arial" w:cs="Arial"/>
          <w:sz w:val="26"/>
          <w:szCs w:val="26"/>
        </w:rPr>
        <w:t xml:space="preserv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pronunciamiento objeto de reproche desconoce de manera protuberante los derechos fundamentales o las normas de orden público”</w:t>
      </w:r>
      <w:r w:rsidRPr="00C968E8">
        <w:rPr>
          <w:rStyle w:val="Refdenotaalpie"/>
          <w:rFonts w:ascii="Arial" w:hAnsi="Arial" w:cs="Arial"/>
          <w:i/>
          <w:spacing w:val="-5"/>
          <w:sz w:val="24"/>
          <w:szCs w:val="24"/>
        </w:rPr>
        <w:footnoteReference w:id="2"/>
      </w:r>
      <w:r>
        <w:rPr>
          <w:rFonts w:ascii="Arial" w:hAnsi="Arial" w:cs="Arial"/>
          <w:sz w:val="26"/>
          <w:szCs w:val="26"/>
        </w:rPr>
        <w:t>.</w:t>
      </w:r>
    </w:p>
    <w:p w:rsidR="00B4565A" w:rsidRPr="00A21ADE" w:rsidRDefault="00B4565A" w:rsidP="00B4565A">
      <w:pPr>
        <w:pStyle w:val="Sinespaciado1"/>
        <w:spacing w:line="360" w:lineRule="auto"/>
        <w:ind w:firstLine="2832"/>
        <w:jc w:val="both"/>
        <w:rPr>
          <w:rFonts w:ascii="Arial" w:hAnsi="Arial" w:cs="Arial"/>
          <w:sz w:val="16"/>
          <w:szCs w:val="16"/>
        </w:rPr>
      </w:pPr>
    </w:p>
    <w:p w:rsidR="00B4565A" w:rsidRDefault="00B4565A" w:rsidP="00B4565A">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B4565A" w:rsidRPr="00583F58" w:rsidRDefault="00B4565A" w:rsidP="00B4565A">
      <w:pPr>
        <w:tabs>
          <w:tab w:val="left" w:pos="-720"/>
        </w:tabs>
        <w:suppressAutoHyphens/>
        <w:spacing w:line="360" w:lineRule="auto"/>
        <w:ind w:firstLine="2835"/>
        <w:jc w:val="both"/>
        <w:rPr>
          <w:rFonts w:ascii="Arial" w:hAnsi="Arial" w:cs="Arial"/>
          <w:sz w:val="12"/>
          <w:szCs w:val="12"/>
        </w:rPr>
      </w:pPr>
    </w:p>
    <w:p w:rsidR="00B4565A" w:rsidRPr="00D278AB" w:rsidRDefault="00B4565A" w:rsidP="00B4565A">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 xml:space="preserve">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w:t>
      </w:r>
      <w:r w:rsidRPr="00D278AB">
        <w:rPr>
          <w:rFonts w:ascii="Arial" w:hAnsi="Arial" w:cs="Arial"/>
          <w:i/>
          <w:spacing w:val="-5"/>
          <w:sz w:val="24"/>
          <w:szCs w:val="24"/>
        </w:rPr>
        <w:lastRenderedPageBreak/>
        <w:t>señala que se debe aportar dicho documento para demostrar el domicilio; aunado a que el tutelante en su libelo pide que a su demandada se le exija allegarlo, lo que no luce arbitrario.</w:t>
      </w:r>
    </w:p>
    <w:p w:rsidR="00B4565A" w:rsidRPr="00D278AB" w:rsidRDefault="00B4565A" w:rsidP="00B4565A">
      <w:pPr>
        <w:tabs>
          <w:tab w:val="left" w:pos="-720"/>
        </w:tabs>
        <w:suppressAutoHyphens/>
        <w:ind w:left="567" w:right="567"/>
        <w:jc w:val="both"/>
        <w:rPr>
          <w:rFonts w:ascii="Arial" w:hAnsi="Arial" w:cs="Arial"/>
          <w:i/>
          <w:spacing w:val="-5"/>
          <w:sz w:val="24"/>
          <w:szCs w:val="24"/>
        </w:rPr>
      </w:pPr>
    </w:p>
    <w:p w:rsidR="00B4565A" w:rsidRPr="00D278AB" w:rsidRDefault="00B4565A" w:rsidP="00B4565A">
      <w:pPr>
        <w:tabs>
          <w:tab w:val="left" w:pos="-720"/>
        </w:tabs>
        <w:suppressAutoHyphens/>
        <w:ind w:left="567" w:right="567"/>
        <w:jc w:val="both"/>
        <w:rPr>
          <w:rFonts w:ascii="Arial" w:hAnsi="Arial" w:cs="Arial"/>
          <w:i/>
          <w:spacing w:val="-5"/>
          <w:sz w:val="24"/>
          <w:szCs w:val="24"/>
        </w:rPr>
      </w:pPr>
      <w:r w:rsidRPr="00D278AB">
        <w:rPr>
          <w:rFonts w:ascii="Arial" w:hAnsi="Arial" w:cs="Arial"/>
          <w:i/>
          <w:spacing w:val="-5"/>
          <w:sz w:val="24"/>
          <w:szCs w:val="24"/>
        </w:rPr>
        <w:t>Además, resulta de singular trascendencia para este asunto, observar lo reglado en el artículo 85 del Código General del Proceso, el cual enseña que:</w:t>
      </w:r>
    </w:p>
    <w:p w:rsidR="00B4565A" w:rsidRPr="00D278AB" w:rsidRDefault="00B4565A" w:rsidP="00B4565A">
      <w:pPr>
        <w:tabs>
          <w:tab w:val="left" w:pos="-720"/>
        </w:tabs>
        <w:suppressAutoHyphens/>
        <w:ind w:left="567" w:right="567"/>
        <w:jc w:val="both"/>
        <w:rPr>
          <w:rFonts w:ascii="Arial" w:hAnsi="Arial" w:cs="Arial"/>
          <w:i/>
          <w:spacing w:val="-5"/>
          <w:sz w:val="24"/>
          <w:szCs w:val="24"/>
        </w:rPr>
      </w:pPr>
    </w:p>
    <w:p w:rsidR="00B4565A" w:rsidRDefault="00B4565A" w:rsidP="00B4565A">
      <w:pPr>
        <w:tabs>
          <w:tab w:val="left" w:pos="-720"/>
        </w:tabs>
        <w:suppressAutoHyphens/>
        <w:ind w:left="567" w:right="567"/>
        <w:jc w:val="both"/>
        <w:rPr>
          <w:rFonts w:ascii="Arial" w:eastAsia="MS Gothic" w:hAnsi="Arial" w:cs="Arial"/>
          <w:sz w:val="26"/>
          <w:szCs w:val="26"/>
        </w:rPr>
      </w:pPr>
      <w:r w:rsidRPr="00D278AB">
        <w:rPr>
          <w:rFonts w:ascii="Arial" w:hAnsi="Arial" w:cs="Arial"/>
          <w:i/>
          <w:spacing w:val="-5"/>
          <w:sz w:val="24"/>
          <w:szCs w:val="24"/>
        </w:rPr>
        <w:t>La prueba de la existencia y representación de las personas jurídicas de derecho privado solo podrá exigirse cuando dicha información no conste en las bases de datos de las entidades públicas y privadas que tengan a su cargo el deber de certificarla. Cuando la información esté disponible por este medio, no será necesario certificado alguno.”</w:t>
      </w:r>
      <w:r w:rsidRPr="00D278AB">
        <w:rPr>
          <w:rStyle w:val="Refdenotaalpie"/>
          <w:rFonts w:ascii="Arial" w:hAnsi="Arial" w:cs="Arial"/>
          <w:i/>
          <w:spacing w:val="-5"/>
          <w:sz w:val="24"/>
          <w:szCs w:val="24"/>
        </w:rPr>
        <w:t xml:space="preserve"> </w:t>
      </w:r>
      <w:r w:rsidRPr="00D278AB">
        <w:rPr>
          <w:rStyle w:val="Refdenotaalpie"/>
          <w:rFonts w:ascii="Arial" w:hAnsi="Arial" w:cs="Arial"/>
          <w:i/>
          <w:spacing w:val="-5"/>
          <w:sz w:val="24"/>
          <w:szCs w:val="24"/>
        </w:rPr>
        <w:footnoteReference w:id="3"/>
      </w:r>
    </w:p>
    <w:p w:rsidR="00B4565A" w:rsidRDefault="00B4565A" w:rsidP="00B4565A">
      <w:pPr>
        <w:pStyle w:val="Sinespaciado1"/>
        <w:ind w:firstLine="2829"/>
        <w:jc w:val="both"/>
        <w:rPr>
          <w:rFonts w:ascii="Arial" w:eastAsia="MS Gothic" w:hAnsi="Arial" w:cs="Arial"/>
          <w:sz w:val="16"/>
          <w:szCs w:val="16"/>
        </w:rPr>
      </w:pPr>
    </w:p>
    <w:p w:rsidR="00B4565A" w:rsidRPr="00584DEE" w:rsidRDefault="00B4565A" w:rsidP="00B4565A">
      <w:pPr>
        <w:pStyle w:val="Sinespaciado1"/>
        <w:ind w:firstLine="2829"/>
        <w:jc w:val="both"/>
        <w:rPr>
          <w:rFonts w:ascii="Arial" w:eastAsia="MS Gothic" w:hAnsi="Arial" w:cs="Arial"/>
          <w:sz w:val="16"/>
          <w:szCs w:val="16"/>
        </w:rPr>
      </w:pPr>
    </w:p>
    <w:p w:rsidR="00B4565A" w:rsidRDefault="00B4565A" w:rsidP="00B4565A">
      <w:pPr>
        <w:spacing w:line="360" w:lineRule="auto"/>
        <w:ind w:firstLine="2835"/>
        <w:jc w:val="both"/>
        <w:rPr>
          <w:rFonts w:ascii="Arial" w:hAnsi="Arial" w:cs="Arial"/>
          <w:sz w:val="26"/>
          <w:szCs w:val="26"/>
        </w:rPr>
      </w:pPr>
      <w:r>
        <w:rPr>
          <w:rFonts w:ascii="Arial" w:hAnsi="Arial" w:cs="Arial"/>
          <w:sz w:val="26"/>
          <w:szCs w:val="26"/>
        </w:rPr>
        <w:t>3. Ahora bien, e</w:t>
      </w:r>
      <w:r w:rsidRPr="00F12A0A">
        <w:rPr>
          <w:rFonts w:ascii="Arial" w:hAnsi="Arial" w:cs="Arial"/>
          <w:sz w:val="26"/>
          <w:szCs w:val="26"/>
        </w:rPr>
        <w:t xml:space="preserve">l </w:t>
      </w:r>
      <w:r>
        <w:rPr>
          <w:rFonts w:ascii="Arial" w:hAnsi="Arial" w:cs="Arial"/>
          <w:sz w:val="26"/>
          <w:szCs w:val="26"/>
        </w:rPr>
        <w:t>artículo 18</w:t>
      </w:r>
      <w:r w:rsidRPr="00F457B2">
        <w:rPr>
          <w:rFonts w:ascii="Arial" w:hAnsi="Arial" w:cs="Arial"/>
          <w:sz w:val="26"/>
          <w:szCs w:val="26"/>
        </w:rPr>
        <w:t xml:space="preserve"> de</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ley 472 de 1998, preceptúa</w:t>
      </w:r>
      <w:r w:rsidRPr="00F457B2">
        <w:rPr>
          <w:rFonts w:ascii="Arial" w:hAnsi="Arial" w:cs="Arial"/>
          <w:sz w:val="26"/>
          <w:szCs w:val="26"/>
        </w:rPr>
        <w:t>:</w:t>
      </w:r>
    </w:p>
    <w:p w:rsidR="00B4565A" w:rsidRPr="00033AE7" w:rsidRDefault="00B4565A" w:rsidP="00B4565A">
      <w:pPr>
        <w:ind w:left="567" w:right="567"/>
        <w:jc w:val="both"/>
        <w:rPr>
          <w:rFonts w:ascii="Arial" w:hAnsi="Arial" w:cs="Arial"/>
          <w:sz w:val="16"/>
          <w:szCs w:val="16"/>
        </w:rPr>
      </w:pPr>
    </w:p>
    <w:p w:rsidR="00B4565A" w:rsidRPr="00A11D28" w:rsidRDefault="00B4565A" w:rsidP="00B4565A">
      <w:pPr>
        <w:ind w:left="851" w:right="851"/>
        <w:jc w:val="both"/>
        <w:rPr>
          <w:rFonts w:ascii="Arial" w:hAnsi="Arial" w:cs="Arial"/>
          <w:i/>
          <w:sz w:val="24"/>
          <w:szCs w:val="24"/>
        </w:rPr>
      </w:pPr>
      <w:r w:rsidRPr="00F457B2">
        <w:rPr>
          <w:rFonts w:ascii="Arial" w:hAnsi="Arial" w:cs="Arial"/>
          <w:i/>
          <w:sz w:val="26"/>
          <w:szCs w:val="26"/>
        </w:rPr>
        <w:t>“</w:t>
      </w:r>
      <w:r w:rsidRPr="00A11D28">
        <w:rPr>
          <w:rFonts w:ascii="Arial" w:hAnsi="Arial" w:cs="Arial"/>
          <w:i/>
          <w:sz w:val="24"/>
          <w:szCs w:val="24"/>
        </w:rPr>
        <w:t>Para promover una acción popular se presentará una demanda o petición con los siguientes requisitos:</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B4565A"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B4565A" w:rsidRPr="00A11D28" w:rsidRDefault="00B4565A" w:rsidP="00B4565A">
      <w:pPr>
        <w:ind w:left="851" w:right="851"/>
        <w:jc w:val="both"/>
        <w:rPr>
          <w:rFonts w:ascii="Arial" w:hAnsi="Arial" w:cs="Arial"/>
          <w:i/>
          <w:sz w:val="24"/>
          <w:szCs w:val="24"/>
        </w:rPr>
      </w:pPr>
    </w:p>
    <w:p w:rsidR="00B4565A" w:rsidRPr="00F457B2" w:rsidRDefault="00B46FE0" w:rsidP="00B4565A">
      <w:pPr>
        <w:ind w:left="851" w:right="851"/>
        <w:jc w:val="both"/>
        <w:rPr>
          <w:rFonts w:ascii="Arial" w:hAnsi="Arial" w:cs="Arial"/>
          <w:i/>
          <w:sz w:val="26"/>
          <w:szCs w:val="26"/>
        </w:rPr>
      </w:pPr>
      <w:r>
        <w:rPr>
          <w:rFonts w:ascii="Arial" w:hAnsi="Arial" w:cs="Arial"/>
          <w:i/>
          <w:sz w:val="24"/>
          <w:szCs w:val="24"/>
        </w:rPr>
        <w:t>(...)</w:t>
      </w:r>
      <w:r w:rsidR="00B4565A" w:rsidRPr="00C16B06">
        <w:rPr>
          <w:rFonts w:ascii="Arial" w:hAnsi="Arial" w:cs="Arial"/>
          <w:i/>
          <w:sz w:val="24"/>
          <w:szCs w:val="24"/>
        </w:rPr>
        <w:t>”</w:t>
      </w:r>
    </w:p>
    <w:p w:rsidR="00B4565A" w:rsidRPr="00AF0D39" w:rsidRDefault="00B4565A" w:rsidP="00B4565A">
      <w:pPr>
        <w:spacing w:line="360" w:lineRule="auto"/>
        <w:ind w:firstLine="2835"/>
        <w:jc w:val="both"/>
        <w:rPr>
          <w:rFonts w:ascii="Arial" w:hAnsi="Arial" w:cs="Arial"/>
          <w:sz w:val="24"/>
          <w:szCs w:val="24"/>
        </w:rPr>
      </w:pPr>
    </w:p>
    <w:p w:rsidR="00B4565A" w:rsidRPr="00F457B2" w:rsidRDefault="00B4565A" w:rsidP="00B456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Pr="00F457B2">
        <w:rPr>
          <w:rFonts w:ascii="Arial" w:hAnsi="Arial" w:cs="Arial"/>
          <w:sz w:val="26"/>
          <w:szCs w:val="26"/>
        </w:rPr>
        <w:t>. Considera la Sala que como medio para proteger el derecho a un debido proceso, la acción de tutela está llamada a prospera</w:t>
      </w:r>
      <w:r>
        <w:rPr>
          <w:rFonts w:ascii="Arial" w:hAnsi="Arial" w:cs="Arial"/>
          <w:sz w:val="26"/>
          <w:szCs w:val="26"/>
        </w:rPr>
        <w:t>r respecto de la providencia de la</w:t>
      </w:r>
      <w:r w:rsidRPr="00F457B2">
        <w:rPr>
          <w:rFonts w:ascii="Arial" w:hAnsi="Arial" w:cs="Arial"/>
          <w:sz w:val="26"/>
          <w:szCs w:val="26"/>
        </w:rPr>
        <w:t xml:space="preserve"> </w:t>
      </w:r>
      <w:r>
        <w:rPr>
          <w:rFonts w:ascii="Arial" w:hAnsi="Arial" w:cs="Arial"/>
          <w:sz w:val="26"/>
          <w:szCs w:val="26"/>
        </w:rPr>
        <w:t>funcionaria demandada</w:t>
      </w:r>
      <w:r w:rsidR="00A3373C">
        <w:rPr>
          <w:rFonts w:ascii="Arial" w:hAnsi="Arial" w:cs="Arial"/>
          <w:sz w:val="26"/>
          <w:szCs w:val="26"/>
        </w:rPr>
        <w:t xml:space="preserve"> del 20</w:t>
      </w:r>
      <w:r>
        <w:rPr>
          <w:rFonts w:ascii="Arial" w:hAnsi="Arial" w:cs="Arial"/>
          <w:sz w:val="26"/>
          <w:szCs w:val="26"/>
        </w:rPr>
        <w:t xml:space="preserve"> </w:t>
      </w:r>
      <w:r w:rsidRPr="00453AAF">
        <w:rPr>
          <w:rFonts w:ascii="Arial" w:hAnsi="Arial" w:cs="Arial"/>
          <w:sz w:val="26"/>
          <w:szCs w:val="26"/>
        </w:rPr>
        <w:t>de</w:t>
      </w:r>
      <w:r>
        <w:rPr>
          <w:rFonts w:ascii="Arial" w:hAnsi="Arial" w:cs="Arial"/>
          <w:sz w:val="26"/>
          <w:szCs w:val="26"/>
        </w:rPr>
        <w:t xml:space="preserve"> </w:t>
      </w:r>
      <w:r w:rsidR="00A3373C">
        <w:rPr>
          <w:rFonts w:ascii="Arial" w:hAnsi="Arial" w:cs="Arial"/>
          <w:sz w:val="26"/>
          <w:szCs w:val="26"/>
        </w:rPr>
        <w:t>febrero</w:t>
      </w:r>
      <w:r>
        <w:rPr>
          <w:rFonts w:ascii="Arial" w:hAnsi="Arial" w:cs="Arial"/>
          <w:sz w:val="26"/>
          <w:szCs w:val="26"/>
        </w:rPr>
        <w:t xml:space="preserve"> de 201</w:t>
      </w:r>
      <w:r w:rsidR="00A3373C">
        <w:rPr>
          <w:rFonts w:ascii="Arial" w:hAnsi="Arial" w:cs="Arial"/>
          <w:sz w:val="26"/>
          <w:szCs w:val="26"/>
        </w:rPr>
        <w:t>7</w:t>
      </w:r>
      <w:r>
        <w:rPr>
          <w:rFonts w:ascii="Arial" w:hAnsi="Arial" w:cs="Arial"/>
          <w:sz w:val="26"/>
          <w:szCs w:val="26"/>
        </w:rPr>
        <w:t>,</w:t>
      </w:r>
      <w:r w:rsidRPr="00F457B2">
        <w:rPr>
          <w:rFonts w:ascii="Arial" w:hAnsi="Arial" w:cs="Arial"/>
          <w:sz w:val="26"/>
          <w:szCs w:val="26"/>
        </w:rPr>
        <w:t xml:space="preserve"> </w:t>
      </w:r>
      <w:r>
        <w:rPr>
          <w:rFonts w:ascii="Arial" w:hAnsi="Arial" w:cs="Arial"/>
          <w:sz w:val="26"/>
          <w:szCs w:val="26"/>
        </w:rPr>
        <w:t xml:space="preserve">pues </w:t>
      </w:r>
      <w:r w:rsidRPr="00F457B2">
        <w:rPr>
          <w:rFonts w:ascii="Arial" w:hAnsi="Arial" w:cs="Arial"/>
          <w:sz w:val="26"/>
          <w:szCs w:val="26"/>
        </w:rPr>
        <w:t xml:space="preserve">incurrió en defecto </w:t>
      </w:r>
      <w:r>
        <w:rPr>
          <w:rFonts w:ascii="Arial" w:hAnsi="Arial" w:cs="Arial"/>
          <w:sz w:val="26"/>
          <w:szCs w:val="26"/>
        </w:rPr>
        <w:t>procedimental</w:t>
      </w:r>
      <w:r w:rsidRPr="00F457B2">
        <w:rPr>
          <w:rFonts w:ascii="Arial" w:hAnsi="Arial" w:cs="Arial"/>
          <w:sz w:val="26"/>
          <w:szCs w:val="26"/>
        </w:rPr>
        <w:t>,</w:t>
      </w:r>
      <w:r>
        <w:rPr>
          <w:rFonts w:ascii="Arial" w:hAnsi="Arial" w:cs="Arial"/>
          <w:sz w:val="26"/>
          <w:szCs w:val="26"/>
        </w:rPr>
        <w:t xml:space="preserve"> al exigir un requisito que no está contemplado en </w:t>
      </w:r>
      <w:r w:rsidRPr="00B36CD5">
        <w:rPr>
          <w:rFonts w:ascii="Arial" w:hAnsi="Arial" w:cs="Arial"/>
          <w:sz w:val="26"/>
          <w:szCs w:val="26"/>
        </w:rPr>
        <w:t>el artículo 18 de la ley 472 de 1998</w:t>
      </w:r>
      <w:r>
        <w:rPr>
          <w:rFonts w:ascii="Arial" w:hAnsi="Arial" w:cs="Arial"/>
          <w:sz w:val="26"/>
          <w:szCs w:val="26"/>
        </w:rPr>
        <w:t xml:space="preserve"> </w:t>
      </w:r>
      <w:r w:rsidRPr="00584DEE">
        <w:rPr>
          <w:rFonts w:ascii="Arial" w:hAnsi="Arial" w:cs="Arial"/>
          <w:sz w:val="26"/>
          <w:szCs w:val="26"/>
        </w:rPr>
        <w:t>y</w:t>
      </w:r>
      <w:r>
        <w:rPr>
          <w:rFonts w:ascii="Arial" w:hAnsi="Arial" w:cs="Arial"/>
          <w:sz w:val="26"/>
          <w:szCs w:val="26"/>
        </w:rPr>
        <w:t xml:space="preserve"> otros que, si bien </w:t>
      </w:r>
      <w:r>
        <w:rPr>
          <w:rFonts w:ascii="Arial" w:hAnsi="Arial" w:cs="Arial"/>
          <w:sz w:val="26"/>
          <w:szCs w:val="26"/>
        </w:rPr>
        <w:lastRenderedPageBreak/>
        <w:t>es cierto, se enlistan en los literales a) y e) del mismo</w:t>
      </w:r>
      <w:r w:rsidRPr="00B36CD5">
        <w:rPr>
          <w:rFonts w:ascii="Arial" w:hAnsi="Arial" w:cs="Arial"/>
          <w:sz w:val="26"/>
          <w:szCs w:val="26"/>
        </w:rPr>
        <w:t xml:space="preserve">, </w:t>
      </w:r>
      <w:r>
        <w:rPr>
          <w:rFonts w:ascii="Arial" w:hAnsi="Arial" w:cs="Arial"/>
          <w:sz w:val="26"/>
          <w:szCs w:val="26"/>
        </w:rPr>
        <w:t>también lo es que, en el libelo presentado por el actor popular (fl. 1</w:t>
      </w:r>
      <w:r w:rsidR="00A3373C">
        <w:rPr>
          <w:rFonts w:ascii="Arial" w:hAnsi="Arial" w:cs="Arial"/>
          <w:sz w:val="26"/>
          <w:szCs w:val="26"/>
        </w:rPr>
        <w:t>5</w:t>
      </w:r>
      <w:r>
        <w:rPr>
          <w:rFonts w:ascii="Arial" w:hAnsi="Arial" w:cs="Arial"/>
          <w:sz w:val="26"/>
          <w:szCs w:val="26"/>
        </w:rPr>
        <w:t xml:space="preserve"> vto.</w:t>
      </w:r>
      <w:r w:rsidRPr="00311ADF">
        <w:rPr>
          <w:rFonts w:ascii="Arial" w:hAnsi="Arial" w:cs="Arial"/>
          <w:sz w:val="26"/>
          <w:szCs w:val="26"/>
        </w:rPr>
        <w:t>)</w:t>
      </w:r>
      <w:r>
        <w:rPr>
          <w:rFonts w:ascii="Arial" w:hAnsi="Arial" w:cs="Arial"/>
          <w:sz w:val="26"/>
          <w:szCs w:val="26"/>
        </w:rPr>
        <w:t xml:space="preserve">, se encuentran acreditados, pues referenció como </w:t>
      </w:r>
      <w:r w:rsidRPr="00BC77A3">
        <w:rPr>
          <w:rFonts w:ascii="Arial" w:hAnsi="Arial" w:cs="Arial"/>
          <w:sz w:val="26"/>
          <w:szCs w:val="26"/>
        </w:rPr>
        <w:t>derechos colectivos</w:t>
      </w:r>
      <w:r>
        <w:rPr>
          <w:rFonts w:ascii="Arial" w:hAnsi="Arial" w:cs="Arial"/>
          <w:sz w:val="26"/>
          <w:szCs w:val="26"/>
        </w:rPr>
        <w:t xml:space="preserve"> vulnerados, los relacionados en los literales m), d) y l) del artículo 4º ibídem y artículo 13 de la Constitución Política; y aunque no aportó pruebas</w:t>
      </w:r>
      <w:r w:rsidRPr="00B36CD5">
        <w:rPr>
          <w:rFonts w:ascii="Arial" w:hAnsi="Arial" w:cs="Arial"/>
          <w:sz w:val="26"/>
          <w:szCs w:val="26"/>
        </w:rPr>
        <w:t xml:space="preserve">, </w:t>
      </w:r>
      <w:r>
        <w:rPr>
          <w:rFonts w:ascii="Arial" w:hAnsi="Arial" w:cs="Arial"/>
          <w:sz w:val="26"/>
          <w:szCs w:val="26"/>
        </w:rPr>
        <w:t xml:space="preserve">esto no justificaba </w:t>
      </w:r>
      <w:r w:rsidRPr="00B36CD5">
        <w:rPr>
          <w:rFonts w:ascii="Arial" w:hAnsi="Arial" w:cs="Arial"/>
          <w:sz w:val="26"/>
          <w:szCs w:val="26"/>
        </w:rPr>
        <w:t>inadmitir la demanda y posteriormente rechazar la misma</w:t>
      </w:r>
      <w:r>
        <w:rPr>
          <w:rFonts w:ascii="Arial" w:hAnsi="Arial" w:cs="Arial"/>
          <w:sz w:val="26"/>
          <w:szCs w:val="26"/>
        </w:rPr>
        <w:t>.</w:t>
      </w:r>
    </w:p>
    <w:p w:rsidR="00B4565A" w:rsidRPr="00033AE7" w:rsidRDefault="00B4565A" w:rsidP="00B456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B4565A" w:rsidRDefault="00B4565A" w:rsidP="00B4565A">
      <w:pPr>
        <w:pStyle w:val="Sinespaciado1"/>
        <w:spacing w:line="360" w:lineRule="auto"/>
        <w:ind w:firstLine="2832"/>
        <w:jc w:val="both"/>
        <w:rPr>
          <w:rFonts w:ascii="Arial" w:hAnsi="Arial" w:cs="Arial"/>
          <w:sz w:val="26"/>
          <w:szCs w:val="26"/>
        </w:rPr>
      </w:pPr>
      <w:r>
        <w:rPr>
          <w:rFonts w:ascii="Arial" w:hAnsi="Arial" w:cs="Arial"/>
          <w:sz w:val="26"/>
          <w:szCs w:val="26"/>
        </w:rPr>
        <w:t>5. D</w:t>
      </w:r>
      <w:r w:rsidRPr="00F457B2">
        <w:rPr>
          <w:rFonts w:ascii="Arial" w:hAnsi="Arial" w:cs="Arial"/>
          <w:sz w:val="26"/>
          <w:szCs w:val="26"/>
        </w:rPr>
        <w:t>esconoció</w:t>
      </w:r>
      <w:r>
        <w:rPr>
          <w:rFonts w:ascii="Arial" w:hAnsi="Arial" w:cs="Arial"/>
          <w:sz w:val="26"/>
          <w:szCs w:val="26"/>
        </w:rPr>
        <w:t xml:space="preserve"> entonces l</w:t>
      </w:r>
      <w:r w:rsidR="00A3373C">
        <w:rPr>
          <w:rFonts w:ascii="Arial" w:hAnsi="Arial" w:cs="Arial"/>
          <w:sz w:val="26"/>
          <w:szCs w:val="26"/>
        </w:rPr>
        <w:t>a funcionaria</w:t>
      </w:r>
      <w:r>
        <w:rPr>
          <w:rFonts w:ascii="Arial" w:hAnsi="Arial" w:cs="Arial"/>
          <w:sz w:val="26"/>
          <w:szCs w:val="26"/>
        </w:rPr>
        <w:t xml:space="preserve"> accio</w:t>
      </w:r>
      <w:r w:rsidR="00A3373C">
        <w:rPr>
          <w:rFonts w:ascii="Arial" w:hAnsi="Arial" w:cs="Arial"/>
          <w:sz w:val="26"/>
          <w:szCs w:val="26"/>
        </w:rPr>
        <w:t>nada</w:t>
      </w:r>
      <w:r w:rsidRPr="00F457B2">
        <w:rPr>
          <w:rFonts w:ascii="Arial" w:hAnsi="Arial" w:cs="Arial"/>
          <w:sz w:val="26"/>
          <w:szCs w:val="26"/>
        </w:rPr>
        <w:t xml:space="preserve"> la norma qu</w:t>
      </w:r>
      <w:r>
        <w:rPr>
          <w:rFonts w:ascii="Arial" w:hAnsi="Arial" w:cs="Arial"/>
          <w:sz w:val="26"/>
          <w:szCs w:val="26"/>
        </w:rPr>
        <w:t xml:space="preserve">e se acaba de transcribir e </w:t>
      </w:r>
      <w:r w:rsidRPr="00F12A0A">
        <w:rPr>
          <w:rFonts w:ascii="Arial" w:hAnsi="Arial" w:cs="Arial"/>
          <w:sz w:val="26"/>
          <w:szCs w:val="26"/>
        </w:rPr>
        <w:t xml:space="preserve">incurrió en el defecto anunciado, </w:t>
      </w:r>
      <w:r>
        <w:rPr>
          <w:rFonts w:ascii="Arial" w:hAnsi="Arial" w:cs="Arial"/>
          <w:sz w:val="26"/>
          <w:szCs w:val="26"/>
        </w:rPr>
        <w:t xml:space="preserve">al inadmitir la demanda exigiendo </w:t>
      </w:r>
      <w:r w:rsidRPr="00584DEE">
        <w:rPr>
          <w:rFonts w:ascii="Arial" w:hAnsi="Arial" w:cs="Arial"/>
          <w:sz w:val="26"/>
          <w:szCs w:val="26"/>
        </w:rPr>
        <w:t>el certificado de existencia y representación legal de la entidad demandada</w:t>
      </w:r>
      <w:r>
        <w:rPr>
          <w:rFonts w:ascii="Arial" w:hAnsi="Arial" w:cs="Arial"/>
          <w:sz w:val="26"/>
          <w:szCs w:val="26"/>
        </w:rPr>
        <w:t xml:space="preserve">, </w:t>
      </w:r>
      <w:r w:rsidRPr="00584DEE">
        <w:rPr>
          <w:rFonts w:ascii="Arial" w:hAnsi="Arial" w:cs="Arial"/>
          <w:sz w:val="26"/>
          <w:szCs w:val="26"/>
        </w:rPr>
        <w:t>requisito</w:t>
      </w:r>
      <w:r>
        <w:rPr>
          <w:rFonts w:ascii="Arial" w:hAnsi="Arial" w:cs="Arial"/>
          <w:sz w:val="26"/>
          <w:szCs w:val="26"/>
        </w:rPr>
        <w:t xml:space="preserve"> no contemplado para la admisión</w:t>
      </w:r>
      <w:r w:rsidRPr="00584DEE">
        <w:rPr>
          <w:rFonts w:ascii="Arial" w:hAnsi="Arial" w:cs="Arial"/>
          <w:sz w:val="26"/>
          <w:szCs w:val="26"/>
        </w:rPr>
        <w:t xml:space="preserve"> del citado proceso y</w:t>
      </w:r>
      <w:r>
        <w:rPr>
          <w:rFonts w:ascii="Arial" w:hAnsi="Arial" w:cs="Arial"/>
          <w:sz w:val="26"/>
          <w:szCs w:val="26"/>
        </w:rPr>
        <w:t xml:space="preserve"> otros que se encuentran acreditados en el libelo presentado,</w:t>
      </w:r>
      <w:r w:rsidRPr="00584DEE">
        <w:rPr>
          <w:rFonts w:ascii="Arial" w:hAnsi="Arial" w:cs="Arial"/>
          <w:sz w:val="26"/>
          <w:szCs w:val="26"/>
        </w:rPr>
        <w:t xml:space="preserve"> por tal razón, el</w:t>
      </w:r>
      <w:r>
        <w:rPr>
          <w:rFonts w:ascii="Arial" w:hAnsi="Arial" w:cs="Arial"/>
          <w:sz w:val="26"/>
          <w:szCs w:val="26"/>
        </w:rPr>
        <w:t xml:space="preserve"> juzgado accionado no podía requer</w:t>
      </w:r>
      <w:r w:rsidRPr="00584DEE">
        <w:rPr>
          <w:rFonts w:ascii="Arial" w:hAnsi="Arial" w:cs="Arial"/>
          <w:sz w:val="26"/>
          <w:szCs w:val="26"/>
        </w:rPr>
        <w:t>irlo</w:t>
      </w:r>
      <w:r>
        <w:rPr>
          <w:rFonts w:ascii="Arial" w:hAnsi="Arial" w:cs="Arial"/>
          <w:sz w:val="26"/>
          <w:szCs w:val="26"/>
        </w:rPr>
        <w:t>s</w:t>
      </w:r>
      <w:r w:rsidRPr="00584DEE">
        <w:rPr>
          <w:rFonts w:ascii="Arial" w:hAnsi="Arial" w:cs="Arial"/>
          <w:sz w:val="26"/>
          <w:szCs w:val="26"/>
        </w:rPr>
        <w:t xml:space="preserve">, máxime cuando, de </w:t>
      </w:r>
      <w:r>
        <w:rPr>
          <w:rFonts w:ascii="Arial" w:hAnsi="Arial" w:cs="Arial"/>
          <w:sz w:val="26"/>
          <w:szCs w:val="26"/>
        </w:rPr>
        <w:t>precisa</w:t>
      </w:r>
      <w:r w:rsidRPr="00584DEE">
        <w:rPr>
          <w:rFonts w:ascii="Arial" w:hAnsi="Arial" w:cs="Arial"/>
          <w:sz w:val="26"/>
          <w:szCs w:val="26"/>
        </w:rPr>
        <w:t>rse información para aclarar la competencia territorial del asunto, se puede acudir a las bases de datos respectivas para consultarla</w:t>
      </w:r>
      <w:r>
        <w:rPr>
          <w:rFonts w:ascii="Arial" w:hAnsi="Arial" w:cs="Arial"/>
          <w:sz w:val="26"/>
          <w:szCs w:val="26"/>
        </w:rPr>
        <w:t xml:space="preserve">, según lo </w:t>
      </w:r>
      <w:r w:rsidRPr="000B7E96">
        <w:rPr>
          <w:rFonts w:ascii="Arial" w:hAnsi="Arial" w:cs="Arial"/>
          <w:sz w:val="26"/>
          <w:szCs w:val="26"/>
        </w:rPr>
        <w:t>reglado en el artículo 85 del Código General del Proceso</w:t>
      </w:r>
      <w:r w:rsidRPr="00F12A0A">
        <w:rPr>
          <w:rFonts w:ascii="Arial" w:hAnsi="Arial" w:cs="Arial"/>
          <w:sz w:val="26"/>
          <w:szCs w:val="26"/>
        </w:rPr>
        <w:t>.</w:t>
      </w:r>
    </w:p>
    <w:p w:rsidR="00B4565A" w:rsidRPr="00397290" w:rsidRDefault="00B4565A" w:rsidP="00B4565A">
      <w:pPr>
        <w:pStyle w:val="Sinespaciado1"/>
        <w:spacing w:line="360" w:lineRule="auto"/>
        <w:ind w:firstLine="2832"/>
        <w:jc w:val="both"/>
        <w:rPr>
          <w:rFonts w:ascii="Arial" w:hAnsi="Arial" w:cs="Arial"/>
          <w:sz w:val="16"/>
          <w:szCs w:val="16"/>
        </w:rPr>
      </w:pPr>
    </w:p>
    <w:p w:rsidR="00B46FE0" w:rsidRDefault="00B4565A" w:rsidP="00B46F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6</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w:t>
      </w:r>
      <w:r w:rsidR="00B46FE0">
        <w:rPr>
          <w:rFonts w:ascii="Arial" w:hAnsi="Arial" w:cs="Arial"/>
          <w:sz w:val="26"/>
          <w:szCs w:val="26"/>
        </w:rPr>
        <w:t>Juzgado P</w:t>
      </w:r>
      <w:r w:rsidR="00B46FE0" w:rsidRPr="00B46FE0">
        <w:rPr>
          <w:rFonts w:ascii="Arial" w:hAnsi="Arial" w:cs="Arial"/>
          <w:sz w:val="26"/>
          <w:szCs w:val="26"/>
        </w:rPr>
        <w:t xml:space="preserve">romiscuo del </w:t>
      </w:r>
      <w:r w:rsidR="00B46FE0">
        <w:rPr>
          <w:rFonts w:ascii="Arial" w:hAnsi="Arial" w:cs="Arial"/>
          <w:sz w:val="26"/>
          <w:szCs w:val="26"/>
        </w:rPr>
        <w:t>Circuito de La V</w:t>
      </w:r>
      <w:r w:rsidR="00B46FE0" w:rsidRPr="00B46FE0">
        <w:rPr>
          <w:rFonts w:ascii="Arial" w:hAnsi="Arial" w:cs="Arial"/>
          <w:sz w:val="26"/>
          <w:szCs w:val="26"/>
        </w:rPr>
        <w:t>irginia</w:t>
      </w:r>
      <w:r w:rsidR="00397290" w:rsidRPr="00F457B2">
        <w:rPr>
          <w:rFonts w:ascii="Arial" w:hAnsi="Arial" w:cs="Arial"/>
          <w:sz w:val="26"/>
          <w:szCs w:val="26"/>
        </w:rPr>
        <w:t>; se dejará</w:t>
      </w:r>
      <w:r w:rsidR="001A7D23">
        <w:rPr>
          <w:rFonts w:ascii="Arial" w:hAnsi="Arial" w:cs="Arial"/>
          <w:sz w:val="26"/>
          <w:szCs w:val="26"/>
        </w:rPr>
        <w:t>n</w:t>
      </w:r>
      <w:r w:rsidR="00397290" w:rsidRPr="00F457B2">
        <w:rPr>
          <w:rFonts w:ascii="Arial" w:hAnsi="Arial" w:cs="Arial"/>
          <w:sz w:val="26"/>
          <w:szCs w:val="26"/>
        </w:rPr>
        <w:t xml:space="preserve"> sin efecto l</w:t>
      </w:r>
      <w:r w:rsidR="001A7D23">
        <w:rPr>
          <w:rFonts w:ascii="Arial" w:hAnsi="Arial" w:cs="Arial"/>
          <w:sz w:val="26"/>
          <w:szCs w:val="26"/>
        </w:rPr>
        <w:t>os</w:t>
      </w:r>
      <w:r w:rsidR="00397290" w:rsidRPr="00F457B2">
        <w:rPr>
          <w:rFonts w:ascii="Arial" w:hAnsi="Arial" w:cs="Arial"/>
          <w:sz w:val="26"/>
          <w:szCs w:val="26"/>
        </w:rPr>
        <w:t xml:space="preserve"> auto</w:t>
      </w:r>
      <w:r w:rsidR="001A7D23">
        <w:rPr>
          <w:rFonts w:ascii="Arial" w:hAnsi="Arial" w:cs="Arial"/>
          <w:sz w:val="26"/>
          <w:szCs w:val="26"/>
        </w:rPr>
        <w:t>s</w:t>
      </w:r>
      <w:r w:rsidR="00397290">
        <w:rPr>
          <w:rFonts w:ascii="Arial" w:hAnsi="Arial" w:cs="Arial"/>
          <w:sz w:val="26"/>
          <w:szCs w:val="26"/>
        </w:rPr>
        <w:t xml:space="preserve"> del </w:t>
      </w:r>
      <w:r w:rsidR="001E2FA0">
        <w:rPr>
          <w:rFonts w:ascii="Arial" w:hAnsi="Arial" w:cs="Arial"/>
          <w:sz w:val="26"/>
          <w:szCs w:val="26"/>
        </w:rPr>
        <w:t>2</w:t>
      </w:r>
      <w:r w:rsidR="00A3373C">
        <w:rPr>
          <w:rFonts w:ascii="Arial" w:hAnsi="Arial" w:cs="Arial"/>
          <w:sz w:val="26"/>
          <w:szCs w:val="26"/>
        </w:rPr>
        <w:t>0</w:t>
      </w:r>
      <w:r w:rsidR="001A7D23">
        <w:rPr>
          <w:rFonts w:ascii="Arial" w:hAnsi="Arial" w:cs="Arial"/>
          <w:sz w:val="26"/>
          <w:szCs w:val="26"/>
        </w:rPr>
        <w:t xml:space="preserve"> de </w:t>
      </w:r>
      <w:r w:rsidR="00A3373C">
        <w:rPr>
          <w:rFonts w:ascii="Arial" w:hAnsi="Arial" w:cs="Arial"/>
          <w:sz w:val="26"/>
          <w:szCs w:val="26"/>
        </w:rPr>
        <w:t>febrero</w:t>
      </w:r>
      <w:r w:rsidR="006E21BF">
        <w:rPr>
          <w:rFonts w:ascii="Arial" w:hAnsi="Arial" w:cs="Arial"/>
          <w:sz w:val="26"/>
          <w:szCs w:val="26"/>
        </w:rPr>
        <w:t xml:space="preserve"> </w:t>
      </w:r>
      <w:r w:rsidR="00397290">
        <w:rPr>
          <w:rFonts w:ascii="Arial" w:hAnsi="Arial" w:cs="Arial"/>
          <w:sz w:val="26"/>
          <w:szCs w:val="26"/>
        </w:rPr>
        <w:t xml:space="preserve">y </w:t>
      </w:r>
      <w:r w:rsidR="00363BC3">
        <w:rPr>
          <w:rFonts w:ascii="Arial" w:hAnsi="Arial" w:cs="Arial"/>
          <w:sz w:val="26"/>
          <w:szCs w:val="26"/>
        </w:rPr>
        <w:t>1</w:t>
      </w:r>
      <w:r w:rsidR="00A3373C">
        <w:rPr>
          <w:rFonts w:ascii="Arial" w:hAnsi="Arial" w:cs="Arial"/>
          <w:sz w:val="26"/>
          <w:szCs w:val="26"/>
        </w:rPr>
        <w:t>3</w:t>
      </w:r>
      <w:r w:rsidR="00363BC3">
        <w:rPr>
          <w:rFonts w:ascii="Arial" w:hAnsi="Arial" w:cs="Arial"/>
          <w:sz w:val="26"/>
          <w:szCs w:val="26"/>
        </w:rPr>
        <w:t xml:space="preserve"> de ma</w:t>
      </w:r>
      <w:r w:rsidR="00A3373C">
        <w:rPr>
          <w:rFonts w:ascii="Arial" w:hAnsi="Arial" w:cs="Arial"/>
          <w:sz w:val="26"/>
          <w:szCs w:val="26"/>
        </w:rPr>
        <w:t>rz</w:t>
      </w:r>
      <w:r w:rsidR="00363BC3">
        <w:rPr>
          <w:rFonts w:ascii="Arial" w:hAnsi="Arial" w:cs="Arial"/>
          <w:sz w:val="26"/>
          <w:szCs w:val="26"/>
        </w:rPr>
        <w:t xml:space="preserve">o </w:t>
      </w:r>
      <w:r w:rsidR="00105123">
        <w:rPr>
          <w:rFonts w:ascii="Arial" w:hAnsi="Arial" w:cs="Arial"/>
          <w:sz w:val="26"/>
          <w:szCs w:val="26"/>
        </w:rPr>
        <w:t>de 2017</w:t>
      </w:r>
      <w:r w:rsidR="00363BC3">
        <w:rPr>
          <w:rFonts w:ascii="Arial" w:hAnsi="Arial" w:cs="Arial"/>
          <w:sz w:val="26"/>
          <w:szCs w:val="26"/>
        </w:rPr>
        <w:t xml:space="preserve">, </w:t>
      </w:r>
      <w:r w:rsidR="00105123">
        <w:rPr>
          <w:rFonts w:ascii="Arial" w:hAnsi="Arial" w:cs="Arial"/>
          <w:sz w:val="26"/>
          <w:szCs w:val="26"/>
        </w:rPr>
        <w:t>por medio de los</w:t>
      </w:r>
      <w:r w:rsidR="00105123" w:rsidRPr="00584DEE">
        <w:rPr>
          <w:rFonts w:ascii="Arial" w:hAnsi="Arial" w:cs="Arial"/>
          <w:sz w:val="26"/>
          <w:szCs w:val="26"/>
        </w:rPr>
        <w:t xml:space="preserve"> cual</w:t>
      </w:r>
      <w:r w:rsidR="00105123">
        <w:rPr>
          <w:rFonts w:ascii="Arial" w:hAnsi="Arial" w:cs="Arial"/>
          <w:sz w:val="26"/>
          <w:szCs w:val="26"/>
        </w:rPr>
        <w:t>es</w:t>
      </w:r>
      <w:r w:rsidR="00105123" w:rsidRPr="00584DEE">
        <w:rPr>
          <w:rFonts w:ascii="Arial" w:hAnsi="Arial" w:cs="Arial"/>
          <w:sz w:val="26"/>
          <w:szCs w:val="26"/>
        </w:rPr>
        <w:t xml:space="preserve"> se inadmitió</w:t>
      </w:r>
      <w:r w:rsidR="00105123">
        <w:rPr>
          <w:rFonts w:ascii="Arial" w:hAnsi="Arial" w:cs="Arial"/>
          <w:sz w:val="26"/>
          <w:szCs w:val="26"/>
        </w:rPr>
        <w:t xml:space="preserve"> y posteriormente se rechazó la acción popular, respectivamente, y </w:t>
      </w:r>
      <w:r w:rsidR="00105123" w:rsidRPr="00F457B2">
        <w:rPr>
          <w:rFonts w:ascii="Arial" w:hAnsi="Arial" w:cs="Arial"/>
          <w:sz w:val="26"/>
          <w:szCs w:val="26"/>
        </w:rPr>
        <w:t>se ordenará a</w:t>
      </w:r>
      <w:r w:rsidR="00105123">
        <w:rPr>
          <w:rFonts w:ascii="Arial" w:hAnsi="Arial" w:cs="Arial"/>
          <w:sz w:val="26"/>
          <w:szCs w:val="26"/>
        </w:rPr>
        <w:t xml:space="preserve"> </w:t>
      </w:r>
      <w:r w:rsidR="00105123" w:rsidRPr="00F457B2">
        <w:rPr>
          <w:rFonts w:ascii="Arial" w:hAnsi="Arial" w:cs="Arial"/>
          <w:sz w:val="26"/>
          <w:szCs w:val="26"/>
        </w:rPr>
        <w:t>l</w:t>
      </w:r>
      <w:r w:rsidR="00105123">
        <w:rPr>
          <w:rFonts w:ascii="Arial" w:hAnsi="Arial" w:cs="Arial"/>
          <w:sz w:val="26"/>
          <w:szCs w:val="26"/>
        </w:rPr>
        <w:t>a funcionaria accionada</w:t>
      </w:r>
      <w:r w:rsidR="00105123" w:rsidRPr="00F457B2">
        <w:rPr>
          <w:rFonts w:ascii="Arial" w:hAnsi="Arial" w:cs="Arial"/>
          <w:sz w:val="26"/>
          <w:szCs w:val="26"/>
        </w:rPr>
        <w:t xml:space="preserve"> que dentro de las cuarenta y ocho</w:t>
      </w:r>
      <w:r w:rsidR="00105123">
        <w:rPr>
          <w:rFonts w:ascii="Arial" w:hAnsi="Arial" w:cs="Arial"/>
          <w:sz w:val="26"/>
          <w:szCs w:val="26"/>
        </w:rPr>
        <w:t xml:space="preserve"> (48)</w:t>
      </w:r>
      <w:r w:rsidR="00105123" w:rsidRPr="00F457B2">
        <w:rPr>
          <w:rFonts w:ascii="Arial" w:hAnsi="Arial" w:cs="Arial"/>
          <w:sz w:val="26"/>
          <w:szCs w:val="26"/>
        </w:rPr>
        <w:t xml:space="preserve"> horas siguientes a la notificación de esta providencia, a la luz de las consideraciones aquí consignadas, </w:t>
      </w:r>
      <w:r w:rsidR="00105123" w:rsidRPr="00584DEE">
        <w:rPr>
          <w:rFonts w:ascii="Arial" w:hAnsi="Arial" w:cs="Arial"/>
          <w:sz w:val="26"/>
          <w:szCs w:val="26"/>
        </w:rPr>
        <w:t>se pronuncie nuevamente sobre su admisibilidad</w:t>
      </w:r>
      <w:r w:rsidR="00397290">
        <w:rPr>
          <w:rFonts w:ascii="Arial" w:hAnsi="Arial" w:cs="Arial"/>
          <w:sz w:val="26"/>
          <w:szCs w:val="26"/>
        </w:rPr>
        <w:t>.</w:t>
      </w:r>
      <w:r w:rsidR="00B46FE0">
        <w:rPr>
          <w:rFonts w:ascii="Arial" w:hAnsi="Arial" w:cs="Arial"/>
          <w:sz w:val="26"/>
          <w:szCs w:val="26"/>
        </w:rPr>
        <w:t xml:space="preserve"> </w:t>
      </w:r>
    </w:p>
    <w:p w:rsidR="00B46FE0" w:rsidRPr="00B46FE0" w:rsidRDefault="00B46FE0" w:rsidP="00B46F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397290" w:rsidRDefault="00397290" w:rsidP="00B46F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7569A2" w:rsidRPr="00BE2910" w:rsidRDefault="007569A2" w:rsidP="007569A2">
      <w:pPr>
        <w:pStyle w:val="Sinespaciado1"/>
        <w:tabs>
          <w:tab w:val="left" w:pos="4170"/>
        </w:tabs>
        <w:spacing w:line="360" w:lineRule="auto"/>
        <w:ind w:firstLine="2835"/>
        <w:jc w:val="both"/>
        <w:rPr>
          <w:rFonts w:ascii="Arial" w:hAnsi="Arial" w:cs="Arial"/>
          <w:b/>
          <w:bCs/>
          <w:sz w:val="16"/>
          <w:szCs w:val="16"/>
        </w:rPr>
      </w:pPr>
    </w:p>
    <w:p w:rsidR="002D7446" w:rsidRDefault="00B4565A" w:rsidP="00B4565A">
      <w:pPr>
        <w:pStyle w:val="Sinespaciado1"/>
        <w:spacing w:line="360" w:lineRule="auto"/>
        <w:ind w:firstLine="2835"/>
        <w:jc w:val="both"/>
        <w:rPr>
          <w:rFonts w:ascii="Arial" w:hAnsi="Arial" w:cs="Arial"/>
          <w:sz w:val="26"/>
          <w:szCs w:val="26"/>
          <w:lang w:val="es-ES_tradnl"/>
        </w:rPr>
      </w:pPr>
      <w:r>
        <w:rPr>
          <w:rFonts w:ascii="Arial" w:hAnsi="Arial" w:cs="Arial"/>
          <w:sz w:val="26"/>
          <w:szCs w:val="26"/>
        </w:rPr>
        <w:t>7</w:t>
      </w:r>
      <w:r w:rsidRPr="00584DEE">
        <w:rPr>
          <w:rFonts w:ascii="Arial" w:hAnsi="Arial" w:cs="Arial"/>
          <w:sz w:val="26"/>
          <w:szCs w:val="26"/>
        </w:rPr>
        <w:t xml:space="preserve">. </w:t>
      </w:r>
      <w:r>
        <w:rPr>
          <w:rFonts w:ascii="Arial" w:hAnsi="Arial" w:cs="Arial"/>
          <w:sz w:val="26"/>
          <w:szCs w:val="26"/>
          <w:lang w:val="es-ES_tradnl"/>
        </w:rPr>
        <w:t>En razón a la</w:t>
      </w:r>
      <w:r w:rsidRPr="002D7446">
        <w:rPr>
          <w:rFonts w:ascii="Arial" w:hAnsi="Arial" w:cs="Arial"/>
          <w:sz w:val="26"/>
          <w:szCs w:val="26"/>
          <w:lang w:val="es-ES_tradnl"/>
        </w:rPr>
        <w:t xml:space="preserve"> decisión que se ha de adoptar, se considera la Sala relevada de analizar la pretensión relativa a la concesión del recurso de apelación </w:t>
      </w:r>
      <w:r>
        <w:rPr>
          <w:rFonts w:ascii="Arial" w:hAnsi="Arial" w:cs="Arial"/>
          <w:sz w:val="26"/>
          <w:szCs w:val="26"/>
        </w:rPr>
        <w:t xml:space="preserve">frente al auto que rechazó la acción popular, hecho </w:t>
      </w:r>
      <w:r>
        <w:rPr>
          <w:rFonts w:ascii="Arial" w:hAnsi="Arial" w:cs="Arial"/>
          <w:sz w:val="26"/>
          <w:szCs w:val="26"/>
        </w:rPr>
        <w:lastRenderedPageBreak/>
        <w:t>que además no ha</w:t>
      </w:r>
      <w:r w:rsidRPr="001B1D0C">
        <w:rPr>
          <w:rFonts w:ascii="Arial" w:hAnsi="Arial" w:cs="Arial"/>
          <w:sz w:val="26"/>
          <w:szCs w:val="26"/>
        </w:rPr>
        <w:t xml:space="preserve"> tenido lugar</w:t>
      </w:r>
      <w:r>
        <w:rPr>
          <w:rFonts w:ascii="Arial" w:hAnsi="Arial" w:cs="Arial"/>
          <w:sz w:val="26"/>
          <w:szCs w:val="26"/>
        </w:rPr>
        <w:t>; en el mismo sentido,</w:t>
      </w:r>
      <w:r w:rsidRPr="002D7446">
        <w:rPr>
          <w:rFonts w:ascii="Arial" w:hAnsi="Arial" w:cs="Arial"/>
          <w:sz w:val="26"/>
          <w:szCs w:val="26"/>
          <w:lang w:val="es-ES_tradnl"/>
        </w:rPr>
        <w:t xml:space="preserve"> </w:t>
      </w:r>
      <w:r w:rsidRPr="00584DEE">
        <w:rPr>
          <w:rFonts w:ascii="Arial" w:hAnsi="Arial" w:cs="Arial"/>
          <w:sz w:val="26"/>
          <w:szCs w:val="26"/>
        </w:rPr>
        <w:t xml:space="preserve">de ordenar a la </w:t>
      </w:r>
      <w:r>
        <w:rPr>
          <w:rFonts w:ascii="Arial" w:hAnsi="Arial" w:cs="Arial"/>
          <w:sz w:val="26"/>
          <w:szCs w:val="26"/>
        </w:rPr>
        <w:t xml:space="preserve">accionada </w:t>
      </w:r>
      <w:r w:rsidRPr="003730FD">
        <w:rPr>
          <w:rFonts w:ascii="Arial" w:hAnsi="Arial" w:cs="Arial"/>
          <w:sz w:val="26"/>
          <w:szCs w:val="26"/>
        </w:rPr>
        <w:t xml:space="preserve">aportar </w:t>
      </w:r>
      <w:r>
        <w:rPr>
          <w:rFonts w:ascii="Arial" w:hAnsi="Arial" w:cs="Arial"/>
          <w:sz w:val="26"/>
          <w:szCs w:val="26"/>
        </w:rPr>
        <w:t>la sentencia del Consejo de Estado que citó como prueba</w:t>
      </w:r>
      <w:r w:rsidR="002D7446" w:rsidRPr="002D7446">
        <w:rPr>
          <w:rFonts w:ascii="Arial" w:hAnsi="Arial" w:cs="Arial"/>
          <w:sz w:val="26"/>
          <w:szCs w:val="26"/>
          <w:lang w:val="es-ES_tradnl"/>
        </w:rPr>
        <w:t>.</w:t>
      </w:r>
    </w:p>
    <w:p w:rsidR="00F8087B" w:rsidRPr="00F8087B" w:rsidRDefault="00F8087B" w:rsidP="00B4565A">
      <w:pPr>
        <w:pStyle w:val="Sinespaciado1"/>
        <w:spacing w:line="360" w:lineRule="auto"/>
        <w:ind w:firstLine="2835"/>
        <w:jc w:val="both"/>
        <w:rPr>
          <w:rFonts w:ascii="Arial" w:hAnsi="Arial" w:cs="Arial"/>
          <w:sz w:val="16"/>
          <w:szCs w:val="16"/>
          <w:lang w:val="es-ES_tradnl"/>
        </w:rPr>
      </w:pPr>
    </w:p>
    <w:p w:rsidR="00F8087B" w:rsidRPr="00B4565A" w:rsidRDefault="00F8087B" w:rsidP="00B4565A">
      <w:pPr>
        <w:pStyle w:val="Sinespaciado1"/>
        <w:spacing w:line="360" w:lineRule="auto"/>
        <w:ind w:firstLine="2835"/>
        <w:jc w:val="both"/>
        <w:rPr>
          <w:rFonts w:ascii="Arial" w:hAnsi="Arial" w:cs="Arial"/>
          <w:sz w:val="26"/>
          <w:szCs w:val="26"/>
          <w:lang w:val="es-ES_tradnl"/>
        </w:rPr>
      </w:pPr>
      <w:r>
        <w:rPr>
          <w:rFonts w:ascii="Arial" w:hAnsi="Arial" w:cs="Arial"/>
          <w:sz w:val="26"/>
          <w:szCs w:val="26"/>
          <w:lang w:val="es-ES_tradnl"/>
        </w:rPr>
        <w:t>8. Por último, de</w:t>
      </w:r>
      <w:r>
        <w:rPr>
          <w:rFonts w:ascii="Arial" w:hAnsi="Arial" w:cs="Arial"/>
          <w:sz w:val="26"/>
          <w:szCs w:val="26"/>
        </w:rPr>
        <w:t xml:space="preserve"> las copias que obran en el expediente a folios 21 a 29,</w:t>
      </w:r>
      <w:r w:rsidRPr="00F779E5">
        <w:rPr>
          <w:rFonts w:ascii="Arial" w:hAnsi="Arial" w:cs="Arial"/>
          <w:sz w:val="26"/>
          <w:szCs w:val="26"/>
        </w:rPr>
        <w:t xml:space="preserve"> </w:t>
      </w:r>
      <w:r w:rsidRPr="00EC772A">
        <w:rPr>
          <w:rFonts w:ascii="Arial" w:hAnsi="Arial" w:cs="Arial"/>
          <w:sz w:val="26"/>
          <w:szCs w:val="26"/>
        </w:rPr>
        <w:t xml:space="preserve">es del caso aclarar que no se ha configurado temeridad en la presente actuación, porque si bien </w:t>
      </w:r>
      <w:r>
        <w:rPr>
          <w:rFonts w:ascii="Arial" w:hAnsi="Arial" w:cs="Arial"/>
          <w:sz w:val="26"/>
          <w:szCs w:val="26"/>
        </w:rPr>
        <w:t>e</w:t>
      </w:r>
      <w:r w:rsidRPr="00EC772A">
        <w:rPr>
          <w:rFonts w:ascii="Arial" w:hAnsi="Arial" w:cs="Arial"/>
          <w:sz w:val="26"/>
          <w:szCs w:val="26"/>
        </w:rPr>
        <w:t xml:space="preserve">l accionante, en pretérita oportunidad promovió una </w:t>
      </w:r>
      <w:r>
        <w:rPr>
          <w:rFonts w:ascii="Arial" w:hAnsi="Arial" w:cs="Arial"/>
          <w:sz w:val="26"/>
          <w:szCs w:val="26"/>
        </w:rPr>
        <w:t xml:space="preserve">tutela </w:t>
      </w:r>
      <w:r w:rsidRPr="00EC772A">
        <w:rPr>
          <w:rFonts w:ascii="Arial" w:hAnsi="Arial" w:cs="Arial"/>
          <w:sz w:val="26"/>
          <w:szCs w:val="26"/>
        </w:rPr>
        <w:t xml:space="preserve">contra </w:t>
      </w:r>
      <w:r w:rsidRPr="00C37637">
        <w:rPr>
          <w:rFonts w:ascii="Arial" w:hAnsi="Arial" w:cs="Arial"/>
          <w:sz w:val="26"/>
          <w:szCs w:val="26"/>
        </w:rPr>
        <w:t xml:space="preserve">el Juzgado </w:t>
      </w:r>
      <w:r>
        <w:rPr>
          <w:rFonts w:ascii="Arial" w:hAnsi="Arial" w:cs="Arial"/>
          <w:sz w:val="26"/>
          <w:szCs w:val="26"/>
        </w:rPr>
        <w:t xml:space="preserve">Promiscuo </w:t>
      </w:r>
      <w:r w:rsidRPr="00C37637">
        <w:rPr>
          <w:rFonts w:ascii="Arial" w:hAnsi="Arial" w:cs="Arial"/>
          <w:sz w:val="26"/>
          <w:szCs w:val="26"/>
        </w:rPr>
        <w:t>del Circuito de</w:t>
      </w:r>
      <w:r>
        <w:rPr>
          <w:rFonts w:ascii="Arial" w:hAnsi="Arial" w:cs="Arial"/>
          <w:sz w:val="26"/>
          <w:szCs w:val="26"/>
        </w:rPr>
        <w:t xml:space="preserve"> La Virginia, por</w:t>
      </w:r>
      <w:r w:rsidRPr="00EC772A">
        <w:rPr>
          <w:rFonts w:ascii="Arial" w:hAnsi="Arial" w:cs="Arial"/>
          <w:sz w:val="26"/>
          <w:szCs w:val="26"/>
        </w:rPr>
        <w:t xml:space="preserve"> la misma</w:t>
      </w:r>
      <w:r>
        <w:rPr>
          <w:rFonts w:ascii="Arial" w:hAnsi="Arial" w:cs="Arial"/>
          <w:sz w:val="26"/>
          <w:szCs w:val="26"/>
        </w:rPr>
        <w:t xml:space="preserve"> acción popular radicada 2017</w:t>
      </w:r>
      <w:r w:rsidRPr="00287D17">
        <w:rPr>
          <w:rFonts w:ascii="Arial" w:hAnsi="Arial" w:cs="Arial"/>
          <w:sz w:val="26"/>
          <w:szCs w:val="26"/>
        </w:rPr>
        <w:t>-00</w:t>
      </w:r>
      <w:r>
        <w:rPr>
          <w:rFonts w:ascii="Arial" w:hAnsi="Arial" w:cs="Arial"/>
          <w:sz w:val="26"/>
          <w:szCs w:val="26"/>
        </w:rPr>
        <w:t>06</w:t>
      </w:r>
      <w:r w:rsidRPr="00287D17">
        <w:rPr>
          <w:rFonts w:ascii="Arial" w:hAnsi="Arial" w:cs="Arial"/>
          <w:sz w:val="26"/>
          <w:szCs w:val="26"/>
        </w:rPr>
        <w:t>3</w:t>
      </w:r>
      <w:r w:rsidRPr="00EC772A">
        <w:rPr>
          <w:rFonts w:ascii="Arial" w:hAnsi="Arial" w:cs="Arial"/>
          <w:sz w:val="26"/>
          <w:szCs w:val="26"/>
        </w:rPr>
        <w:t xml:space="preserve">, al confrontarla con la que es objeto de estudio, </w:t>
      </w:r>
      <w:r>
        <w:rPr>
          <w:rFonts w:ascii="Arial" w:hAnsi="Arial" w:cs="Arial"/>
          <w:sz w:val="26"/>
          <w:szCs w:val="26"/>
        </w:rPr>
        <w:t>se concluye</w:t>
      </w:r>
      <w:r w:rsidRPr="00EC772A">
        <w:rPr>
          <w:rFonts w:ascii="Arial" w:hAnsi="Arial" w:cs="Arial"/>
          <w:sz w:val="26"/>
          <w:szCs w:val="26"/>
        </w:rPr>
        <w:t xml:space="preserve"> que </w:t>
      </w:r>
      <w:r>
        <w:rPr>
          <w:rFonts w:ascii="Arial" w:hAnsi="Arial" w:cs="Arial"/>
          <w:sz w:val="26"/>
          <w:szCs w:val="26"/>
        </w:rPr>
        <w:t xml:space="preserve">no todos </w:t>
      </w:r>
      <w:r w:rsidRPr="00EC772A">
        <w:rPr>
          <w:rFonts w:ascii="Arial" w:hAnsi="Arial" w:cs="Arial"/>
          <w:sz w:val="26"/>
          <w:szCs w:val="26"/>
        </w:rPr>
        <w:t>los hechos</w:t>
      </w:r>
      <w:r>
        <w:rPr>
          <w:rFonts w:ascii="Arial" w:hAnsi="Arial" w:cs="Arial"/>
          <w:sz w:val="26"/>
          <w:szCs w:val="26"/>
        </w:rPr>
        <w:t xml:space="preserve"> y pretensiones son los mismos</w:t>
      </w:r>
      <w:r w:rsidRPr="00EC772A">
        <w:rPr>
          <w:rFonts w:ascii="Arial" w:hAnsi="Arial" w:cs="Arial"/>
          <w:sz w:val="26"/>
          <w:szCs w:val="26"/>
        </w:rPr>
        <w:t>, suficiente para concluir que no se trata de una actuación amañada o contraria al principio constitucional de buena fe</w:t>
      </w:r>
      <w:r w:rsidR="0098242D">
        <w:rPr>
          <w:rFonts w:ascii="Arial" w:hAnsi="Arial" w:cs="Arial"/>
          <w:sz w:val="26"/>
          <w:szCs w:val="26"/>
        </w:rPr>
        <w:t>, además, en aquella ocasión no se analizó de fondo el asunto por esta corporación, al declararse improcedente por ausencia del requisito de subsidiaridad, lo que justifica un</w:t>
      </w:r>
      <w:r w:rsidR="0098242D" w:rsidRPr="00C37637">
        <w:rPr>
          <w:rFonts w:ascii="Arial" w:hAnsi="Arial" w:cs="Arial"/>
          <w:sz w:val="26"/>
          <w:szCs w:val="26"/>
        </w:rPr>
        <w:t xml:space="preserve"> pronunciamiento diferente al </w:t>
      </w:r>
      <w:r w:rsidR="0098242D">
        <w:rPr>
          <w:rFonts w:ascii="Arial" w:hAnsi="Arial" w:cs="Arial"/>
          <w:sz w:val="26"/>
          <w:szCs w:val="26"/>
        </w:rPr>
        <w:t>emitido</w:t>
      </w:r>
      <w:r>
        <w:rPr>
          <w:rFonts w:ascii="Arial" w:hAnsi="Arial" w:cs="Arial"/>
          <w:sz w:val="26"/>
          <w:szCs w:val="26"/>
        </w:rPr>
        <w:t>.</w:t>
      </w:r>
    </w:p>
    <w:p w:rsidR="00A15ECE" w:rsidRPr="002F3DF3" w:rsidRDefault="00A15ECE" w:rsidP="00BE2910">
      <w:pPr>
        <w:pStyle w:val="Sinespaciado1"/>
        <w:spacing w:line="360" w:lineRule="auto"/>
        <w:ind w:firstLine="2832"/>
        <w:jc w:val="both"/>
        <w:rPr>
          <w:rFonts w:ascii="Arial" w:hAnsi="Arial" w:cs="Arial"/>
        </w:rPr>
      </w:pPr>
    </w:p>
    <w:p w:rsidR="005E69C2" w:rsidRPr="002F3DF3" w:rsidRDefault="005E69C2" w:rsidP="005E69C2">
      <w:pPr>
        <w:pStyle w:val="Sinespaciado1"/>
        <w:spacing w:line="360" w:lineRule="auto"/>
        <w:ind w:firstLine="2835"/>
        <w:jc w:val="both"/>
        <w:rPr>
          <w:rFonts w:ascii="Arial" w:hAnsi="Arial" w:cs="Arial"/>
          <w:b/>
          <w:bCs/>
        </w:rPr>
      </w:pPr>
      <w:r w:rsidRPr="002F3DF3">
        <w:rPr>
          <w:rFonts w:ascii="Arial" w:hAnsi="Arial" w:cs="Arial"/>
          <w:b/>
          <w:bCs/>
        </w:rPr>
        <w:t>V. DECISIÓN</w:t>
      </w:r>
    </w:p>
    <w:p w:rsidR="005E69C2" w:rsidRPr="002F3DF3" w:rsidRDefault="005E69C2" w:rsidP="005E69C2">
      <w:pPr>
        <w:pStyle w:val="Sinespaciado1"/>
        <w:spacing w:line="360" w:lineRule="auto"/>
        <w:ind w:firstLine="2835"/>
        <w:jc w:val="both"/>
        <w:rPr>
          <w:rFonts w:ascii="Arial" w:hAnsi="Arial" w:cs="Arial"/>
          <w:bCs/>
        </w:rPr>
      </w:pPr>
    </w:p>
    <w:p w:rsidR="005E69C2"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2D7446" w:rsidRPr="002D7446" w:rsidRDefault="002D7446" w:rsidP="005E69C2">
      <w:pPr>
        <w:pStyle w:val="Sinespaciado1"/>
        <w:spacing w:line="360" w:lineRule="auto"/>
        <w:ind w:firstLine="2835"/>
        <w:jc w:val="both"/>
        <w:rPr>
          <w:rFonts w:ascii="Arial" w:hAnsi="Arial" w:cs="Arial"/>
        </w:rPr>
      </w:pPr>
    </w:p>
    <w:p w:rsidR="005E69C2" w:rsidRPr="002D7446" w:rsidRDefault="005E69C2" w:rsidP="005E69C2">
      <w:pPr>
        <w:pStyle w:val="Sinespaciado1"/>
        <w:spacing w:line="360" w:lineRule="auto"/>
        <w:ind w:firstLine="2835"/>
        <w:jc w:val="both"/>
        <w:rPr>
          <w:rFonts w:ascii="Arial" w:hAnsi="Arial" w:cs="Arial"/>
          <w:b/>
          <w:spacing w:val="-3"/>
        </w:rPr>
      </w:pPr>
      <w:r w:rsidRPr="002D7446">
        <w:rPr>
          <w:rFonts w:ascii="Arial" w:hAnsi="Arial" w:cs="Arial"/>
          <w:b/>
          <w:spacing w:val="-3"/>
        </w:rPr>
        <w:t>RESUELVE:</w:t>
      </w:r>
    </w:p>
    <w:p w:rsidR="005E67C0" w:rsidRPr="002D7446"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w:t>
      </w:r>
      <w:r w:rsidR="00105123">
        <w:rPr>
          <w:rFonts w:ascii="Arial" w:hAnsi="Arial" w:cs="Arial"/>
          <w:spacing w:val="-3"/>
        </w:rPr>
        <w:t xml:space="preserve">CONCEDER </w:t>
      </w:r>
      <w:r w:rsidR="00105123">
        <w:rPr>
          <w:rFonts w:ascii="Arial" w:hAnsi="Arial" w:cs="Arial"/>
          <w:spacing w:val="-3"/>
          <w:sz w:val="26"/>
          <w:szCs w:val="26"/>
          <w:lang w:val="es-ES"/>
        </w:rPr>
        <w:t>el amparo constitucional invocado</w:t>
      </w:r>
      <w:r w:rsidR="00567CEA">
        <w:rPr>
          <w:rFonts w:ascii="Arial" w:hAnsi="Arial" w:cs="Arial"/>
          <w:spacing w:val="-3"/>
          <w:sz w:val="26"/>
          <w:szCs w:val="26"/>
          <w:lang w:val="es-ES"/>
        </w:rPr>
        <w:t xml:space="preserve"> </w:t>
      </w:r>
      <w:r w:rsidR="00567CEA" w:rsidRPr="000905F6">
        <w:rPr>
          <w:rFonts w:ascii="Arial" w:hAnsi="Arial" w:cs="Arial"/>
          <w:sz w:val="26"/>
          <w:szCs w:val="26"/>
        </w:rPr>
        <w:t>por el señor</w:t>
      </w:r>
      <w:r w:rsidR="00567CEA">
        <w:rPr>
          <w:rFonts w:ascii="Arial" w:hAnsi="Arial" w:cs="Arial"/>
          <w:sz w:val="26"/>
          <w:szCs w:val="26"/>
        </w:rPr>
        <w:t xml:space="preserve"> </w:t>
      </w:r>
      <w:r w:rsidR="00567CEA" w:rsidRPr="000905F6">
        <w:rPr>
          <w:rFonts w:ascii="Arial" w:hAnsi="Arial" w:cs="Arial"/>
          <w:szCs w:val="28"/>
        </w:rPr>
        <w:t>JAVIER ELÍAS ARIAS IDÁRRAGA</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567CEA">
        <w:rPr>
          <w:rFonts w:ascii="Arial" w:hAnsi="Arial" w:cs="Arial"/>
          <w:sz w:val="26"/>
          <w:szCs w:val="26"/>
          <w:lang w:val="es-ES" w:eastAsia="es-ES"/>
        </w:rPr>
        <w:t xml:space="preserve"> </w:t>
      </w:r>
      <w:r w:rsidR="002C0563" w:rsidRPr="00541D87">
        <w:rPr>
          <w:rFonts w:ascii="Arial" w:hAnsi="Arial" w:cs="Arial"/>
          <w:szCs w:val="26"/>
          <w:lang w:val="es-ES" w:eastAsia="es-ES"/>
        </w:rPr>
        <w:t xml:space="preserve">JUZGADO </w:t>
      </w:r>
      <w:r w:rsidR="002C0563">
        <w:rPr>
          <w:rFonts w:ascii="Arial" w:hAnsi="Arial" w:cs="Arial"/>
          <w:szCs w:val="26"/>
          <w:lang w:val="es-ES" w:eastAsia="es-ES"/>
        </w:rPr>
        <w:t>PROMISCUO</w:t>
      </w:r>
      <w:r w:rsidR="002C0563" w:rsidRPr="00541D87">
        <w:rPr>
          <w:rFonts w:ascii="Arial" w:hAnsi="Arial" w:cs="Arial"/>
          <w:szCs w:val="26"/>
          <w:lang w:val="es-ES" w:eastAsia="es-ES"/>
        </w:rPr>
        <w:t xml:space="preserve"> DEL CIRCUITO DE </w:t>
      </w:r>
      <w:r w:rsidR="002C0563">
        <w:rPr>
          <w:rFonts w:ascii="Arial" w:hAnsi="Arial" w:cs="Arial"/>
          <w:szCs w:val="26"/>
          <w:lang w:val="es-ES" w:eastAsia="es-ES"/>
        </w:rPr>
        <w:t>LA VIRGINIA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2C0563">
        <w:rPr>
          <w:rFonts w:ascii="Arial" w:hAnsi="Arial" w:cs="Arial"/>
          <w:sz w:val="26"/>
          <w:szCs w:val="26"/>
        </w:rPr>
        <w:t>n</w:t>
      </w:r>
      <w:r w:rsidRPr="00F457B2">
        <w:rPr>
          <w:rFonts w:ascii="Arial" w:hAnsi="Arial" w:cs="Arial"/>
          <w:sz w:val="26"/>
          <w:szCs w:val="26"/>
        </w:rPr>
        <w:t xml:space="preserve"> sin </w:t>
      </w:r>
      <w:r w:rsidR="00C106B7" w:rsidRPr="00F457B2">
        <w:rPr>
          <w:rFonts w:ascii="Arial" w:hAnsi="Arial" w:cs="Arial"/>
          <w:sz w:val="26"/>
          <w:szCs w:val="26"/>
        </w:rPr>
        <w:t xml:space="preserve">efecto </w:t>
      </w:r>
      <w:r w:rsidR="00105123" w:rsidRPr="00F457B2">
        <w:rPr>
          <w:rFonts w:ascii="Arial" w:hAnsi="Arial" w:cs="Arial"/>
          <w:sz w:val="26"/>
          <w:szCs w:val="26"/>
        </w:rPr>
        <w:t>l</w:t>
      </w:r>
      <w:r w:rsidR="00105123">
        <w:rPr>
          <w:rFonts w:ascii="Arial" w:hAnsi="Arial" w:cs="Arial"/>
          <w:sz w:val="26"/>
          <w:szCs w:val="26"/>
        </w:rPr>
        <w:t>os</w:t>
      </w:r>
      <w:r w:rsidR="00105123" w:rsidRPr="00F457B2">
        <w:rPr>
          <w:rFonts w:ascii="Arial" w:hAnsi="Arial" w:cs="Arial"/>
          <w:sz w:val="26"/>
          <w:szCs w:val="26"/>
        </w:rPr>
        <w:t xml:space="preserve"> auto</w:t>
      </w:r>
      <w:r w:rsidR="00105123">
        <w:rPr>
          <w:rFonts w:ascii="Arial" w:hAnsi="Arial" w:cs="Arial"/>
          <w:sz w:val="26"/>
          <w:szCs w:val="26"/>
        </w:rPr>
        <w:t>s del 2</w:t>
      </w:r>
      <w:r w:rsidR="00A3373C">
        <w:rPr>
          <w:rFonts w:ascii="Arial" w:hAnsi="Arial" w:cs="Arial"/>
          <w:sz w:val="26"/>
          <w:szCs w:val="26"/>
        </w:rPr>
        <w:t>0</w:t>
      </w:r>
      <w:r w:rsidR="00105123">
        <w:rPr>
          <w:rFonts w:ascii="Arial" w:hAnsi="Arial" w:cs="Arial"/>
          <w:sz w:val="26"/>
          <w:szCs w:val="26"/>
        </w:rPr>
        <w:t xml:space="preserve"> de </w:t>
      </w:r>
      <w:r w:rsidR="00A3373C">
        <w:rPr>
          <w:rFonts w:ascii="Arial" w:hAnsi="Arial" w:cs="Arial"/>
          <w:sz w:val="26"/>
          <w:szCs w:val="26"/>
        </w:rPr>
        <w:t>febrero y 13</w:t>
      </w:r>
      <w:r w:rsidR="00105123">
        <w:rPr>
          <w:rFonts w:ascii="Arial" w:hAnsi="Arial" w:cs="Arial"/>
          <w:sz w:val="26"/>
          <w:szCs w:val="26"/>
        </w:rPr>
        <w:t xml:space="preserve"> de ma</w:t>
      </w:r>
      <w:r w:rsidR="00A3373C">
        <w:rPr>
          <w:rFonts w:ascii="Arial" w:hAnsi="Arial" w:cs="Arial"/>
          <w:sz w:val="26"/>
          <w:szCs w:val="26"/>
        </w:rPr>
        <w:t>rz</w:t>
      </w:r>
      <w:r w:rsidR="00105123">
        <w:rPr>
          <w:rFonts w:ascii="Arial" w:hAnsi="Arial" w:cs="Arial"/>
          <w:sz w:val="26"/>
          <w:szCs w:val="26"/>
        </w:rPr>
        <w:t>o de 2017, por medio de los</w:t>
      </w:r>
      <w:r w:rsidR="00105123" w:rsidRPr="00584DEE">
        <w:rPr>
          <w:rFonts w:ascii="Arial" w:hAnsi="Arial" w:cs="Arial"/>
          <w:sz w:val="26"/>
          <w:szCs w:val="26"/>
        </w:rPr>
        <w:t xml:space="preserve"> cual</w:t>
      </w:r>
      <w:r w:rsidR="00105123">
        <w:rPr>
          <w:rFonts w:ascii="Arial" w:hAnsi="Arial" w:cs="Arial"/>
          <w:sz w:val="26"/>
          <w:szCs w:val="26"/>
        </w:rPr>
        <w:t>es</w:t>
      </w:r>
      <w:r w:rsidR="00105123" w:rsidRPr="00584DEE">
        <w:rPr>
          <w:rFonts w:ascii="Arial" w:hAnsi="Arial" w:cs="Arial"/>
          <w:sz w:val="26"/>
          <w:szCs w:val="26"/>
        </w:rPr>
        <w:t xml:space="preserve"> se inadmitió</w:t>
      </w:r>
      <w:r w:rsidR="00105123">
        <w:rPr>
          <w:rFonts w:ascii="Arial" w:hAnsi="Arial" w:cs="Arial"/>
          <w:sz w:val="26"/>
          <w:szCs w:val="26"/>
        </w:rPr>
        <w:t xml:space="preserve"> y posteriormente se rechazó la acción popular, respectivamente</w:t>
      </w:r>
      <w:r w:rsidR="00363BC3">
        <w:rPr>
          <w:rFonts w:ascii="Arial" w:hAnsi="Arial" w:cs="Arial"/>
          <w:sz w:val="26"/>
          <w:szCs w:val="26"/>
        </w:rPr>
        <w:t>;</w:t>
      </w:r>
      <w:r w:rsidR="00363BC3" w:rsidRPr="00F457B2">
        <w:rPr>
          <w:rFonts w:ascii="Arial" w:hAnsi="Arial" w:cs="Arial"/>
          <w:sz w:val="26"/>
          <w:szCs w:val="26"/>
        </w:rPr>
        <w:t xml:space="preserve"> </w:t>
      </w:r>
      <w:r w:rsidR="00C106B7" w:rsidRPr="00F457B2">
        <w:rPr>
          <w:rFonts w:ascii="Arial" w:hAnsi="Arial" w:cs="Arial"/>
          <w:sz w:val="26"/>
          <w:szCs w:val="26"/>
        </w:rPr>
        <w:t>se ordena a</w:t>
      </w:r>
      <w:r w:rsidR="00C106B7">
        <w:rPr>
          <w:rFonts w:ascii="Arial" w:hAnsi="Arial" w:cs="Arial"/>
          <w:sz w:val="26"/>
          <w:szCs w:val="26"/>
        </w:rPr>
        <w:t xml:space="preserve"> </w:t>
      </w:r>
      <w:r w:rsidR="00C106B7" w:rsidRPr="00F457B2">
        <w:rPr>
          <w:rFonts w:ascii="Arial" w:hAnsi="Arial" w:cs="Arial"/>
          <w:sz w:val="26"/>
          <w:szCs w:val="26"/>
        </w:rPr>
        <w:t>l</w:t>
      </w:r>
      <w:r w:rsidR="00321A17">
        <w:rPr>
          <w:rFonts w:ascii="Arial" w:hAnsi="Arial" w:cs="Arial"/>
          <w:sz w:val="26"/>
          <w:szCs w:val="26"/>
        </w:rPr>
        <w:t>a funcionaria acciona</w:t>
      </w:r>
      <w:r w:rsidR="00C106B7">
        <w:rPr>
          <w:rFonts w:ascii="Arial" w:hAnsi="Arial" w:cs="Arial"/>
          <w:sz w:val="26"/>
          <w:szCs w:val="26"/>
        </w:rPr>
        <w:t>da</w:t>
      </w:r>
      <w:r w:rsidR="00C106B7" w:rsidRPr="00F457B2">
        <w:rPr>
          <w:rFonts w:ascii="Arial" w:hAnsi="Arial" w:cs="Arial"/>
          <w:sz w:val="26"/>
          <w:szCs w:val="26"/>
        </w:rPr>
        <w:t xml:space="preserve"> que dentro de las cuarenta y ocho</w:t>
      </w:r>
      <w:r w:rsidR="00C106B7">
        <w:rPr>
          <w:rFonts w:ascii="Arial" w:hAnsi="Arial" w:cs="Arial"/>
          <w:sz w:val="26"/>
          <w:szCs w:val="26"/>
        </w:rPr>
        <w:t xml:space="preserve"> (48)</w:t>
      </w:r>
      <w:r w:rsidR="00C106B7" w:rsidRPr="00F457B2">
        <w:rPr>
          <w:rFonts w:ascii="Arial" w:hAnsi="Arial" w:cs="Arial"/>
          <w:sz w:val="26"/>
          <w:szCs w:val="26"/>
        </w:rPr>
        <w:t xml:space="preserve"> horas siguientes a la notificación de esta providencia, a la luz de las </w:t>
      </w:r>
      <w:r w:rsidR="00C106B7" w:rsidRPr="00F457B2">
        <w:rPr>
          <w:rFonts w:ascii="Arial" w:hAnsi="Arial" w:cs="Arial"/>
          <w:sz w:val="26"/>
          <w:szCs w:val="26"/>
        </w:rPr>
        <w:lastRenderedPageBreak/>
        <w:t xml:space="preserve">consideraciones aquí consignadas, </w:t>
      </w:r>
      <w:r w:rsidR="00C106B7" w:rsidRPr="00584DEE">
        <w:rPr>
          <w:rFonts w:ascii="Arial" w:hAnsi="Arial" w:cs="Arial"/>
          <w:sz w:val="26"/>
          <w:szCs w:val="26"/>
        </w:rPr>
        <w:t>se pronuncie nuevamente sobre su admisibilidad</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w:t>
      </w:r>
      <w:r w:rsidR="00471E7E">
        <w:rPr>
          <w:rFonts w:ascii="Arial" w:hAnsi="Arial" w:cs="Arial"/>
          <w:sz w:val="26"/>
          <w:szCs w:val="26"/>
        </w:rPr>
        <w:t xml:space="preserve"> </w:t>
      </w:r>
      <w:r w:rsidR="00471E7E">
        <w:rPr>
          <w:rFonts w:ascii="Arial" w:hAnsi="Arial" w:cs="Arial"/>
          <w:sz w:val="26"/>
          <w:szCs w:val="26"/>
          <w:lang w:val="es-ES" w:eastAsia="es-ES"/>
        </w:rPr>
        <w:t xml:space="preserve">a </w:t>
      </w:r>
      <w:r w:rsidR="00471E7E" w:rsidRPr="002C32B0">
        <w:rPr>
          <w:rFonts w:ascii="Arial" w:hAnsi="Arial" w:cs="Arial"/>
          <w:sz w:val="26"/>
          <w:szCs w:val="26"/>
          <w:lang w:val="es-ES" w:eastAsia="es-ES"/>
        </w:rPr>
        <w:t>la</w:t>
      </w:r>
      <w:r w:rsidR="00471E7E" w:rsidRPr="000F2644">
        <w:rPr>
          <w:rFonts w:ascii="Arial" w:hAnsi="Arial" w:cs="Arial"/>
          <w:sz w:val="28"/>
          <w:szCs w:val="28"/>
          <w:lang w:val="es-ES" w:eastAsia="es-ES"/>
        </w:rPr>
        <w:t xml:space="preserve"> </w:t>
      </w:r>
      <w:r w:rsidR="00F6776C">
        <w:rPr>
          <w:rFonts w:ascii="Arial" w:hAnsi="Arial" w:cs="Arial"/>
          <w:szCs w:val="28"/>
          <w:lang w:val="es-ES" w:eastAsia="es-ES"/>
        </w:rPr>
        <w:t>ALCALDÍA</w:t>
      </w:r>
      <w:r w:rsidR="00105123">
        <w:rPr>
          <w:rFonts w:ascii="Arial" w:hAnsi="Arial" w:cs="Arial"/>
          <w:szCs w:val="28"/>
          <w:lang w:val="es-ES" w:eastAsia="es-ES"/>
        </w:rPr>
        <w:t xml:space="preserve"> DE LA VIRGINIA</w:t>
      </w:r>
      <w:r w:rsidR="00F6776C">
        <w:rPr>
          <w:rFonts w:ascii="Arial" w:hAnsi="Arial" w:cs="Arial"/>
          <w:szCs w:val="28"/>
          <w:lang w:val="es-ES" w:eastAsia="es-ES"/>
        </w:rPr>
        <w:t>,</w:t>
      </w:r>
      <w:r w:rsidR="00F6776C">
        <w:rPr>
          <w:rFonts w:ascii="Arial" w:hAnsi="Arial" w:cs="Arial"/>
          <w:sz w:val="26"/>
          <w:szCs w:val="26"/>
          <w:lang w:val="es-ES" w:eastAsia="es-ES"/>
        </w:rPr>
        <w:t xml:space="preserve"> la</w:t>
      </w:r>
      <w:r w:rsidR="00F6776C">
        <w:rPr>
          <w:rFonts w:ascii="Arial" w:hAnsi="Arial" w:cs="Arial"/>
          <w:szCs w:val="28"/>
          <w:lang w:val="es-ES" w:eastAsia="es-ES"/>
        </w:rPr>
        <w:t xml:space="preserve"> </w:t>
      </w:r>
      <w:r w:rsidR="00F6776C" w:rsidRPr="00541D87">
        <w:rPr>
          <w:rFonts w:ascii="Arial" w:hAnsi="Arial" w:cs="Arial"/>
          <w:szCs w:val="28"/>
          <w:lang w:val="es-ES" w:eastAsia="es-ES"/>
        </w:rPr>
        <w:t>DEFENSORÍA DEL PUEBLO</w:t>
      </w:r>
      <w:r w:rsidR="00F6776C" w:rsidRPr="000D15E9">
        <w:rPr>
          <w:rFonts w:ascii="Arial" w:hAnsi="Arial" w:cs="Arial"/>
          <w:sz w:val="26"/>
          <w:szCs w:val="26"/>
          <w:lang w:val="es-ES" w:eastAsia="es-ES"/>
        </w:rPr>
        <w:t xml:space="preserve"> </w:t>
      </w:r>
      <w:r w:rsidR="00F6776C">
        <w:rPr>
          <w:rFonts w:ascii="Arial" w:hAnsi="Arial" w:cs="Arial"/>
          <w:sz w:val="26"/>
          <w:szCs w:val="26"/>
          <w:lang w:val="es-ES" w:eastAsia="es-ES"/>
        </w:rPr>
        <w:t xml:space="preserve">y </w:t>
      </w:r>
      <w:r w:rsidR="00F6776C" w:rsidRPr="000D15E9">
        <w:rPr>
          <w:rFonts w:ascii="Arial" w:hAnsi="Arial" w:cs="Arial"/>
          <w:sz w:val="26"/>
          <w:szCs w:val="26"/>
          <w:lang w:val="es-ES" w:eastAsia="es-ES"/>
        </w:rPr>
        <w:t>la</w:t>
      </w:r>
      <w:r w:rsidR="00F6776C">
        <w:rPr>
          <w:rFonts w:ascii="Arial" w:hAnsi="Arial" w:cs="Arial"/>
          <w:szCs w:val="28"/>
          <w:lang w:val="es-ES" w:eastAsia="es-ES"/>
        </w:rPr>
        <w:t xml:space="preserve"> PROCURADURÍA GENERAL DE LA NACIÓN, </w:t>
      </w:r>
      <w:r w:rsidR="00F6776C">
        <w:rPr>
          <w:rFonts w:ascii="Arial" w:hAnsi="Arial" w:cs="Arial"/>
          <w:sz w:val="26"/>
          <w:szCs w:val="26"/>
          <w:lang w:val="es-ES" w:eastAsia="es-ES"/>
        </w:rPr>
        <w:t>ambas de la R</w:t>
      </w:r>
      <w:r w:rsidR="00F6776C" w:rsidRPr="00E96ECC">
        <w:rPr>
          <w:rFonts w:ascii="Arial" w:hAnsi="Arial" w:cs="Arial"/>
          <w:sz w:val="26"/>
          <w:szCs w:val="26"/>
          <w:lang w:val="es-ES" w:eastAsia="es-ES"/>
        </w:rPr>
        <w:t xml:space="preserve">egional </w:t>
      </w:r>
      <w:r w:rsidR="00F6776C">
        <w:rPr>
          <w:rFonts w:ascii="Arial" w:hAnsi="Arial" w:cs="Arial"/>
          <w:sz w:val="26"/>
          <w:szCs w:val="26"/>
          <w:lang w:val="es-ES" w:eastAsia="es-ES"/>
        </w:rPr>
        <w:t>Risaralda</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105123" w:rsidRDefault="00105123" w:rsidP="00105123">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05123" w:rsidRPr="007569A2" w:rsidRDefault="00105123" w:rsidP="00105123">
      <w:pPr>
        <w:tabs>
          <w:tab w:val="left" w:pos="-720"/>
        </w:tabs>
        <w:suppressAutoHyphens/>
        <w:spacing w:line="360" w:lineRule="auto"/>
        <w:jc w:val="both"/>
        <w:rPr>
          <w:rFonts w:ascii="Arial" w:hAnsi="Arial" w:cs="Arial"/>
          <w:spacing w:val="-3"/>
          <w:sz w:val="16"/>
          <w:szCs w:val="16"/>
        </w:rPr>
      </w:pPr>
    </w:p>
    <w:p w:rsidR="00105123" w:rsidRPr="000905F6" w:rsidRDefault="00105123" w:rsidP="0010512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105123" w:rsidRPr="007569A2" w:rsidRDefault="00105123" w:rsidP="00105123">
      <w:pPr>
        <w:pStyle w:val="Sinespaciado1"/>
        <w:spacing w:line="360" w:lineRule="auto"/>
        <w:ind w:firstLine="2835"/>
        <w:jc w:val="both"/>
        <w:rPr>
          <w:rFonts w:ascii="Arial" w:hAnsi="Arial" w:cs="Arial"/>
          <w:spacing w:val="-3"/>
          <w:sz w:val="16"/>
          <w:szCs w:val="16"/>
        </w:rPr>
      </w:pPr>
    </w:p>
    <w:p w:rsidR="00105123" w:rsidRPr="00EC2B78" w:rsidRDefault="00105123" w:rsidP="00105123">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105123" w:rsidRPr="00FA5E0E" w:rsidRDefault="00105123" w:rsidP="00105123">
      <w:pPr>
        <w:pStyle w:val="Sinespaciado1"/>
        <w:spacing w:line="360" w:lineRule="auto"/>
        <w:ind w:firstLine="2835"/>
        <w:jc w:val="both"/>
        <w:rPr>
          <w:rFonts w:ascii="Arial" w:hAnsi="Arial" w:cs="Arial"/>
          <w:spacing w:val="-3"/>
          <w:sz w:val="16"/>
          <w:szCs w:val="26"/>
        </w:rPr>
      </w:pPr>
    </w:p>
    <w:p w:rsidR="00105123" w:rsidRPr="000905F6" w:rsidRDefault="00105123" w:rsidP="00105123">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105123" w:rsidRPr="00FA5E0E" w:rsidRDefault="00105123" w:rsidP="00105123">
      <w:pPr>
        <w:pStyle w:val="Sinespaciado1"/>
        <w:spacing w:line="360" w:lineRule="auto"/>
        <w:ind w:firstLine="2835"/>
        <w:jc w:val="both"/>
        <w:rPr>
          <w:rFonts w:ascii="Arial" w:hAnsi="Arial" w:cs="Arial"/>
          <w:spacing w:val="-3"/>
          <w:sz w:val="16"/>
          <w:szCs w:val="26"/>
        </w:rPr>
      </w:pPr>
    </w:p>
    <w:p w:rsidR="00105123" w:rsidRPr="000905F6" w:rsidRDefault="00105123" w:rsidP="00105123">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05123" w:rsidRPr="00BB31FA" w:rsidRDefault="00105123" w:rsidP="00105123">
      <w:pPr>
        <w:pStyle w:val="Sinespaciado1"/>
        <w:ind w:firstLine="2835"/>
        <w:jc w:val="both"/>
        <w:rPr>
          <w:rFonts w:ascii="Arial" w:hAnsi="Arial" w:cs="Arial"/>
          <w:b/>
          <w:spacing w:val="-3"/>
        </w:rPr>
      </w:pPr>
    </w:p>
    <w:p w:rsidR="00105123" w:rsidRDefault="00105123" w:rsidP="00105123">
      <w:pPr>
        <w:pStyle w:val="Sinespaciado1"/>
        <w:ind w:firstLine="2835"/>
        <w:jc w:val="both"/>
        <w:rPr>
          <w:rFonts w:ascii="Arial" w:hAnsi="Arial" w:cs="Arial"/>
          <w:b/>
          <w:spacing w:val="-3"/>
        </w:rPr>
      </w:pPr>
    </w:p>
    <w:p w:rsidR="002F3DF3" w:rsidRDefault="002F3DF3" w:rsidP="00105123">
      <w:pPr>
        <w:pStyle w:val="Sinespaciado1"/>
        <w:ind w:firstLine="2835"/>
        <w:jc w:val="both"/>
        <w:rPr>
          <w:rFonts w:ascii="Arial" w:hAnsi="Arial" w:cs="Arial"/>
          <w:b/>
          <w:spacing w:val="-3"/>
        </w:rPr>
      </w:pPr>
    </w:p>
    <w:p w:rsidR="00B46FE0" w:rsidRPr="00BB31FA" w:rsidRDefault="00B46FE0" w:rsidP="00105123">
      <w:pPr>
        <w:pStyle w:val="Sinespaciado1"/>
        <w:ind w:firstLine="2835"/>
        <w:jc w:val="both"/>
        <w:rPr>
          <w:rFonts w:ascii="Arial" w:hAnsi="Arial" w:cs="Arial"/>
          <w:b/>
          <w:spacing w:val="-3"/>
        </w:rPr>
      </w:pPr>
    </w:p>
    <w:p w:rsidR="00105123" w:rsidRPr="00BB31FA" w:rsidRDefault="00105123" w:rsidP="00105123">
      <w:pPr>
        <w:pStyle w:val="Sinespaciado1"/>
        <w:ind w:firstLine="2835"/>
        <w:jc w:val="both"/>
        <w:rPr>
          <w:rFonts w:ascii="Arial" w:hAnsi="Arial" w:cs="Arial"/>
          <w:b/>
          <w:spacing w:val="-3"/>
        </w:rPr>
      </w:pPr>
    </w:p>
    <w:p w:rsidR="00105123" w:rsidRDefault="00105123" w:rsidP="00105123">
      <w:pPr>
        <w:pStyle w:val="Sinespaciado1"/>
        <w:ind w:firstLine="2835"/>
        <w:jc w:val="both"/>
        <w:rPr>
          <w:rFonts w:ascii="Arial" w:hAnsi="Arial" w:cs="Arial"/>
          <w:b/>
          <w:spacing w:val="-3"/>
        </w:rPr>
      </w:pPr>
    </w:p>
    <w:p w:rsidR="00D73066" w:rsidRDefault="00D73066" w:rsidP="00105123">
      <w:pPr>
        <w:pStyle w:val="Sinespaciado1"/>
        <w:ind w:firstLine="2835"/>
        <w:jc w:val="both"/>
        <w:rPr>
          <w:rFonts w:ascii="Arial" w:hAnsi="Arial" w:cs="Arial"/>
          <w:b/>
          <w:spacing w:val="-3"/>
        </w:rPr>
      </w:pPr>
    </w:p>
    <w:p w:rsidR="00105123" w:rsidRPr="00BB31FA" w:rsidRDefault="00105123" w:rsidP="00105123">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105123" w:rsidRPr="00BB31FA" w:rsidRDefault="00105123" w:rsidP="00105123">
      <w:pPr>
        <w:pStyle w:val="Sinespaciado1"/>
        <w:ind w:firstLine="2835"/>
        <w:jc w:val="both"/>
        <w:rPr>
          <w:rFonts w:ascii="Arial" w:hAnsi="Arial" w:cs="Arial"/>
          <w:b/>
          <w:spacing w:val="-3"/>
        </w:rPr>
      </w:pPr>
    </w:p>
    <w:p w:rsidR="00105123" w:rsidRDefault="00105123" w:rsidP="00105123">
      <w:pPr>
        <w:pStyle w:val="Sinespaciado1"/>
        <w:ind w:firstLine="2835"/>
        <w:jc w:val="both"/>
        <w:rPr>
          <w:rFonts w:ascii="Arial" w:hAnsi="Arial" w:cs="Arial"/>
          <w:b/>
          <w:spacing w:val="-3"/>
        </w:rPr>
      </w:pPr>
    </w:p>
    <w:p w:rsidR="002F3DF3" w:rsidRDefault="002F3DF3" w:rsidP="00105123">
      <w:pPr>
        <w:pStyle w:val="Sinespaciado1"/>
        <w:ind w:firstLine="2835"/>
        <w:jc w:val="both"/>
        <w:rPr>
          <w:rFonts w:ascii="Arial" w:hAnsi="Arial" w:cs="Arial"/>
          <w:b/>
          <w:spacing w:val="-3"/>
        </w:rPr>
      </w:pPr>
    </w:p>
    <w:p w:rsidR="00105123" w:rsidRDefault="00105123" w:rsidP="00105123">
      <w:pPr>
        <w:pStyle w:val="Sinespaciado1"/>
        <w:ind w:firstLine="2835"/>
        <w:jc w:val="both"/>
        <w:rPr>
          <w:rFonts w:ascii="Arial" w:hAnsi="Arial" w:cs="Arial"/>
          <w:b/>
          <w:spacing w:val="-3"/>
        </w:rPr>
      </w:pPr>
    </w:p>
    <w:p w:rsidR="00B46FE0" w:rsidRDefault="00B46FE0" w:rsidP="00105123">
      <w:pPr>
        <w:pStyle w:val="Sinespaciado1"/>
        <w:ind w:firstLine="2835"/>
        <w:jc w:val="both"/>
        <w:rPr>
          <w:rFonts w:ascii="Arial" w:hAnsi="Arial" w:cs="Arial"/>
          <w:b/>
          <w:spacing w:val="-3"/>
        </w:rPr>
      </w:pPr>
    </w:p>
    <w:p w:rsidR="00105123" w:rsidRDefault="00105123" w:rsidP="00105123">
      <w:pPr>
        <w:pStyle w:val="Sinespaciado1"/>
        <w:ind w:firstLine="2835"/>
        <w:jc w:val="both"/>
        <w:rPr>
          <w:rFonts w:ascii="Arial" w:hAnsi="Arial" w:cs="Arial"/>
          <w:b/>
          <w:spacing w:val="-3"/>
        </w:rPr>
      </w:pPr>
    </w:p>
    <w:p w:rsidR="00D73066" w:rsidRDefault="00D73066" w:rsidP="00105123">
      <w:pPr>
        <w:pStyle w:val="Sinespaciado1"/>
        <w:ind w:firstLine="2835"/>
        <w:jc w:val="both"/>
        <w:rPr>
          <w:rFonts w:ascii="Arial" w:hAnsi="Arial" w:cs="Arial"/>
          <w:b/>
          <w:spacing w:val="-3"/>
        </w:rPr>
      </w:pPr>
    </w:p>
    <w:p w:rsidR="00B46FE0" w:rsidRPr="00105123" w:rsidRDefault="00105123" w:rsidP="00D73066">
      <w:pPr>
        <w:pStyle w:val="Sinespaciado1"/>
        <w:jc w:val="both"/>
        <w:rPr>
          <w:rFonts w:ascii="Arial" w:hAnsi="Arial" w:cs="Arial"/>
          <w:b/>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r w:rsidR="00D73066">
        <w:rPr>
          <w:rFonts w:ascii="Arial" w:hAnsi="Arial" w:cs="Arial"/>
          <w:b/>
          <w:spacing w:val="-3"/>
        </w:rPr>
        <w:t xml:space="preserve">  </w:t>
      </w:r>
      <w:r w:rsidRPr="00105123">
        <w:rPr>
          <w:rFonts w:ascii="Arial" w:hAnsi="Arial" w:cs="Arial"/>
          <w:b/>
        </w:rPr>
        <w:t>CLAUDIA MARÍA ARCILA RÍOS</w:t>
      </w:r>
    </w:p>
    <w:sectPr w:rsidR="00B46FE0" w:rsidRPr="00105123" w:rsidSect="009D6B60">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68C" w:rsidRDefault="0027368C" w:rsidP="00354126">
      <w:r>
        <w:separator/>
      </w:r>
    </w:p>
  </w:endnote>
  <w:endnote w:type="continuationSeparator" w:id="0">
    <w:p w:rsidR="0027368C" w:rsidRDefault="0027368C"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2630E">
      <w:rPr>
        <w:rFonts w:ascii="Arial" w:hAnsi="Arial" w:cs="Arial"/>
        <w:noProof/>
        <w:sz w:val="22"/>
        <w:szCs w:val="22"/>
      </w:rPr>
      <w:t>11</w:t>
    </w:r>
    <w:r w:rsidRPr="00B97631">
      <w:rPr>
        <w:rFonts w:ascii="Arial" w:hAnsi="Arial" w:cs="Arial"/>
        <w:sz w:val="22"/>
        <w:szCs w:val="22"/>
      </w:rPr>
      <w:fldChar w:fldCharType="end"/>
    </w:r>
  </w:p>
  <w:p w:rsidR="004903EA" w:rsidRDefault="002736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68C" w:rsidRDefault="0027368C" w:rsidP="00354126">
      <w:r>
        <w:separator/>
      </w:r>
    </w:p>
  </w:footnote>
  <w:footnote w:type="continuationSeparator" w:id="0">
    <w:p w:rsidR="0027368C" w:rsidRDefault="0027368C" w:rsidP="00354126">
      <w:r>
        <w:continuationSeparator/>
      </w:r>
    </w:p>
  </w:footnote>
  <w:footnote w:id="1">
    <w:p w:rsidR="00C60037" w:rsidRPr="00C968E8" w:rsidRDefault="00C60037" w:rsidP="00C60037">
      <w:pPr>
        <w:pStyle w:val="Textonotapie"/>
        <w:rPr>
          <w:rFonts w:ascii="Arial" w:hAnsi="Arial" w:cs="Arial"/>
          <w:lang w:val="es-CO"/>
        </w:rPr>
      </w:pPr>
      <w:r w:rsidRPr="00C968E8">
        <w:rPr>
          <w:rStyle w:val="Refdenotaalpie"/>
          <w:rFonts w:ascii="Arial" w:hAnsi="Arial" w:cs="Arial"/>
        </w:rPr>
        <w:footnoteRef/>
      </w:r>
      <w:r w:rsidRPr="00C968E8">
        <w:rPr>
          <w:rFonts w:ascii="Arial" w:hAnsi="Arial" w:cs="Arial"/>
        </w:rPr>
        <w:t xml:space="preserve"> </w:t>
      </w:r>
      <w:r w:rsidRPr="00C968E8">
        <w:rPr>
          <w:rFonts w:ascii="Arial" w:hAnsi="Arial" w:cs="Arial"/>
          <w:lang w:val="es-CO"/>
        </w:rPr>
        <w:t>Sentencia T-012 de 2016, MP. Luis Ernesto Vargas Silva</w:t>
      </w:r>
    </w:p>
  </w:footnote>
  <w:footnote w:id="2">
    <w:p w:rsidR="00B4565A" w:rsidRPr="00C968E8" w:rsidRDefault="00B4565A" w:rsidP="00B4565A">
      <w:pPr>
        <w:pStyle w:val="Textonotapie"/>
        <w:jc w:val="both"/>
        <w:rPr>
          <w:rFonts w:ascii="Arial" w:hAnsi="Arial" w:cs="Arial"/>
          <w:lang w:val="es-CO"/>
        </w:rPr>
      </w:pPr>
      <w:r w:rsidRPr="00C968E8">
        <w:rPr>
          <w:rStyle w:val="Refdenotaalpie"/>
          <w:rFonts w:ascii="Arial" w:hAnsi="Arial" w:cs="Arial"/>
        </w:rPr>
        <w:footnoteRef/>
      </w:r>
      <w:r w:rsidRPr="00C968E8">
        <w:rPr>
          <w:rFonts w:ascii="Arial" w:hAnsi="Arial" w:cs="Arial"/>
        </w:rPr>
        <w:t xml:space="preserve"> Sala de Casación Civil, MP: Dr. Ariel Salazar Ramírez, sentencia STC1932</w:t>
      </w:r>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r w:rsidRPr="000A10F0">
        <w:rPr>
          <w:rFonts w:ascii="Arial" w:hAnsi="Arial" w:cs="Arial"/>
        </w:rPr>
        <w:t>STC-4810-2017, STC-4591-2017, STC-3680-2017, STC-3664-2017, STC1932-2017, sentencia del 17</w:t>
      </w:r>
      <w:r>
        <w:rPr>
          <w:rFonts w:ascii="Arial" w:hAnsi="Arial" w:cs="Arial"/>
        </w:rPr>
        <w:t xml:space="preserve"> </w:t>
      </w:r>
      <w:r w:rsidRPr="00C968E8">
        <w:rPr>
          <w:rFonts w:ascii="Arial" w:hAnsi="Arial" w:cs="Arial"/>
        </w:rPr>
        <w:t>de febrero de 2017, expediente No.</w:t>
      </w:r>
      <w:r>
        <w:rPr>
          <w:rFonts w:ascii="Arial" w:hAnsi="Arial" w:cs="Arial"/>
        </w:rPr>
        <w:t xml:space="preserve"> </w:t>
      </w:r>
      <w:r w:rsidRPr="000A10F0">
        <w:rPr>
          <w:rFonts w:ascii="Arial" w:hAnsi="Arial" w:cs="Arial"/>
        </w:rPr>
        <w:t>66001-22-13-000-2016-01122-01, entre otras.</w:t>
      </w:r>
    </w:p>
  </w:footnote>
  <w:footnote w:id="3">
    <w:p w:rsidR="00B4565A" w:rsidRPr="00BD2BD4" w:rsidRDefault="00B4565A" w:rsidP="00B4565A">
      <w:pPr>
        <w:pStyle w:val="Textonotapie"/>
        <w:rPr>
          <w:rFonts w:ascii="Verdana" w:hAnsi="Verdana"/>
          <w:sz w:val="18"/>
          <w:szCs w:val="18"/>
        </w:rPr>
      </w:pPr>
      <w:r w:rsidRPr="00BD2BD4">
        <w:rPr>
          <w:rStyle w:val="Refdenotaalpie"/>
          <w:rFonts w:ascii="Verdana" w:hAnsi="Verdana"/>
          <w:sz w:val="18"/>
          <w:szCs w:val="18"/>
        </w:rPr>
        <w:footnoteRef/>
      </w:r>
      <w:r w:rsidRPr="00BD2BD4">
        <w:rPr>
          <w:rFonts w:ascii="Verdana" w:hAnsi="Verdana"/>
          <w:sz w:val="18"/>
          <w:szCs w:val="18"/>
        </w:rPr>
        <w:t xml:space="preserve"> Magistrado Ponente Aroldo Wilson Quiroz Monsalvo sentencia de tutela STC5482-2017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ACCIÓN DE TUTELA 1a. Expedie</w:t>
    </w:r>
    <w:r w:rsidR="0062309C">
      <w:rPr>
        <w:rFonts w:ascii="Arial" w:hAnsi="Arial" w:cs="Arial"/>
        <w:sz w:val="16"/>
        <w:szCs w:val="16"/>
      </w:rPr>
      <w:t>nte: 66001-22-13-000-2017-00</w:t>
    </w:r>
    <w:r w:rsidR="004D3AB4">
      <w:rPr>
        <w:rFonts w:ascii="Arial" w:hAnsi="Arial" w:cs="Arial"/>
        <w:sz w:val="16"/>
        <w:szCs w:val="16"/>
      </w:rPr>
      <w:t>715</w:t>
    </w:r>
    <w:r w:rsidR="009928DA">
      <w:rPr>
        <w:rFonts w:ascii="Arial" w:hAnsi="Arial" w:cs="Arial"/>
        <w:sz w:val="16"/>
        <w:szCs w:val="16"/>
      </w:rPr>
      <w:t>-00</w:t>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27368C"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3C51"/>
    <w:rsid w:val="00010679"/>
    <w:rsid w:val="00012EEA"/>
    <w:rsid w:val="000215E9"/>
    <w:rsid w:val="00024092"/>
    <w:rsid w:val="00025F11"/>
    <w:rsid w:val="0002663D"/>
    <w:rsid w:val="000349CF"/>
    <w:rsid w:val="00061D14"/>
    <w:rsid w:val="000626FA"/>
    <w:rsid w:val="000630BD"/>
    <w:rsid w:val="00083C0E"/>
    <w:rsid w:val="00084EDE"/>
    <w:rsid w:val="000938FC"/>
    <w:rsid w:val="000A10F0"/>
    <w:rsid w:val="000A4164"/>
    <w:rsid w:val="000A640D"/>
    <w:rsid w:val="000B7E96"/>
    <w:rsid w:val="000C53A5"/>
    <w:rsid w:val="000E71BA"/>
    <w:rsid w:val="000F30D3"/>
    <w:rsid w:val="000F52AE"/>
    <w:rsid w:val="00105123"/>
    <w:rsid w:val="001058CC"/>
    <w:rsid w:val="00110ADA"/>
    <w:rsid w:val="0011796D"/>
    <w:rsid w:val="00120444"/>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A7D23"/>
    <w:rsid w:val="001B759E"/>
    <w:rsid w:val="001C09B6"/>
    <w:rsid w:val="001C3B72"/>
    <w:rsid w:val="001D0D65"/>
    <w:rsid w:val="001D44A8"/>
    <w:rsid w:val="001D7EAE"/>
    <w:rsid w:val="001E0DC7"/>
    <w:rsid w:val="001E2FA0"/>
    <w:rsid w:val="001F7FF9"/>
    <w:rsid w:val="0021122B"/>
    <w:rsid w:val="00222FAB"/>
    <w:rsid w:val="00227FE8"/>
    <w:rsid w:val="00244E8C"/>
    <w:rsid w:val="002618F9"/>
    <w:rsid w:val="002710D0"/>
    <w:rsid w:val="0027368C"/>
    <w:rsid w:val="002831C6"/>
    <w:rsid w:val="002968A9"/>
    <w:rsid w:val="00296D2B"/>
    <w:rsid w:val="002B098D"/>
    <w:rsid w:val="002B127A"/>
    <w:rsid w:val="002B4D14"/>
    <w:rsid w:val="002B786A"/>
    <w:rsid w:val="002C0563"/>
    <w:rsid w:val="002D7446"/>
    <w:rsid w:val="002E04B7"/>
    <w:rsid w:val="002E1F43"/>
    <w:rsid w:val="002E7B3F"/>
    <w:rsid w:val="002F1DE9"/>
    <w:rsid w:val="002F3DF3"/>
    <w:rsid w:val="00321A17"/>
    <w:rsid w:val="00326079"/>
    <w:rsid w:val="0033345E"/>
    <w:rsid w:val="0033519D"/>
    <w:rsid w:val="00342C44"/>
    <w:rsid w:val="0034300C"/>
    <w:rsid w:val="00347921"/>
    <w:rsid w:val="00354126"/>
    <w:rsid w:val="003603FF"/>
    <w:rsid w:val="00363BC3"/>
    <w:rsid w:val="003730FD"/>
    <w:rsid w:val="003833EB"/>
    <w:rsid w:val="00390435"/>
    <w:rsid w:val="00395749"/>
    <w:rsid w:val="00397290"/>
    <w:rsid w:val="003A2C60"/>
    <w:rsid w:val="003A65F4"/>
    <w:rsid w:val="003B4340"/>
    <w:rsid w:val="003B617B"/>
    <w:rsid w:val="003C1ADD"/>
    <w:rsid w:val="003C2A4C"/>
    <w:rsid w:val="004015DA"/>
    <w:rsid w:val="004020E7"/>
    <w:rsid w:val="00413A6D"/>
    <w:rsid w:val="004201E5"/>
    <w:rsid w:val="004232F7"/>
    <w:rsid w:val="0042630E"/>
    <w:rsid w:val="00440413"/>
    <w:rsid w:val="00443181"/>
    <w:rsid w:val="00453D33"/>
    <w:rsid w:val="00466BD7"/>
    <w:rsid w:val="00471E7E"/>
    <w:rsid w:val="0047357B"/>
    <w:rsid w:val="004755E6"/>
    <w:rsid w:val="0048040B"/>
    <w:rsid w:val="004826E7"/>
    <w:rsid w:val="00490FC3"/>
    <w:rsid w:val="004B4A56"/>
    <w:rsid w:val="004C766F"/>
    <w:rsid w:val="004D3AB4"/>
    <w:rsid w:val="004D4D0C"/>
    <w:rsid w:val="004D4D38"/>
    <w:rsid w:val="004D4FB5"/>
    <w:rsid w:val="004F1295"/>
    <w:rsid w:val="004F3E09"/>
    <w:rsid w:val="00506BE8"/>
    <w:rsid w:val="00506EE8"/>
    <w:rsid w:val="00513377"/>
    <w:rsid w:val="0051551D"/>
    <w:rsid w:val="00532B0A"/>
    <w:rsid w:val="0053767F"/>
    <w:rsid w:val="00551882"/>
    <w:rsid w:val="005559FE"/>
    <w:rsid w:val="00566D70"/>
    <w:rsid w:val="00567CEA"/>
    <w:rsid w:val="00575581"/>
    <w:rsid w:val="00580086"/>
    <w:rsid w:val="00583F58"/>
    <w:rsid w:val="005847C0"/>
    <w:rsid w:val="00584DEE"/>
    <w:rsid w:val="0059573E"/>
    <w:rsid w:val="005A5D34"/>
    <w:rsid w:val="005A7C80"/>
    <w:rsid w:val="005B5501"/>
    <w:rsid w:val="005B5A06"/>
    <w:rsid w:val="005B6824"/>
    <w:rsid w:val="005D143E"/>
    <w:rsid w:val="005E0D88"/>
    <w:rsid w:val="005E67C0"/>
    <w:rsid w:val="005E69C2"/>
    <w:rsid w:val="00600157"/>
    <w:rsid w:val="0060217F"/>
    <w:rsid w:val="0062309C"/>
    <w:rsid w:val="00624478"/>
    <w:rsid w:val="00632B12"/>
    <w:rsid w:val="00632C18"/>
    <w:rsid w:val="00635A41"/>
    <w:rsid w:val="00636732"/>
    <w:rsid w:val="006631C4"/>
    <w:rsid w:val="006653DE"/>
    <w:rsid w:val="00672986"/>
    <w:rsid w:val="00693265"/>
    <w:rsid w:val="006A009A"/>
    <w:rsid w:val="006A20DD"/>
    <w:rsid w:val="006A6258"/>
    <w:rsid w:val="006B390A"/>
    <w:rsid w:val="006B473D"/>
    <w:rsid w:val="006C39EA"/>
    <w:rsid w:val="006C4053"/>
    <w:rsid w:val="006D37A1"/>
    <w:rsid w:val="006E0212"/>
    <w:rsid w:val="006E21BF"/>
    <w:rsid w:val="006E2AEC"/>
    <w:rsid w:val="00700CAD"/>
    <w:rsid w:val="007036F5"/>
    <w:rsid w:val="00706DE2"/>
    <w:rsid w:val="00707E92"/>
    <w:rsid w:val="00712CF9"/>
    <w:rsid w:val="00716434"/>
    <w:rsid w:val="007175F4"/>
    <w:rsid w:val="007205AA"/>
    <w:rsid w:val="00743E6A"/>
    <w:rsid w:val="0075042B"/>
    <w:rsid w:val="007569A2"/>
    <w:rsid w:val="00762892"/>
    <w:rsid w:val="00770F85"/>
    <w:rsid w:val="007848FC"/>
    <w:rsid w:val="0078525D"/>
    <w:rsid w:val="00797F16"/>
    <w:rsid w:val="007B3469"/>
    <w:rsid w:val="007B4297"/>
    <w:rsid w:val="007D36C7"/>
    <w:rsid w:val="007D7E0C"/>
    <w:rsid w:val="007E416A"/>
    <w:rsid w:val="007E531B"/>
    <w:rsid w:val="007F40F5"/>
    <w:rsid w:val="007F7A7A"/>
    <w:rsid w:val="00800D81"/>
    <w:rsid w:val="00805E4D"/>
    <w:rsid w:val="00810EBD"/>
    <w:rsid w:val="00817251"/>
    <w:rsid w:val="008218AA"/>
    <w:rsid w:val="00825101"/>
    <w:rsid w:val="008329B9"/>
    <w:rsid w:val="00835D24"/>
    <w:rsid w:val="008425BF"/>
    <w:rsid w:val="008613EB"/>
    <w:rsid w:val="00885449"/>
    <w:rsid w:val="00891786"/>
    <w:rsid w:val="0089324F"/>
    <w:rsid w:val="008A4986"/>
    <w:rsid w:val="008A6E13"/>
    <w:rsid w:val="008B1DB0"/>
    <w:rsid w:val="008B3D4F"/>
    <w:rsid w:val="008B695F"/>
    <w:rsid w:val="008E08CC"/>
    <w:rsid w:val="008F0F70"/>
    <w:rsid w:val="008F27F7"/>
    <w:rsid w:val="009029E6"/>
    <w:rsid w:val="009058C7"/>
    <w:rsid w:val="00910A4D"/>
    <w:rsid w:val="00912410"/>
    <w:rsid w:val="00912BE9"/>
    <w:rsid w:val="00916AC2"/>
    <w:rsid w:val="009205DE"/>
    <w:rsid w:val="00930D48"/>
    <w:rsid w:val="00962D4B"/>
    <w:rsid w:val="00970AC4"/>
    <w:rsid w:val="009752D6"/>
    <w:rsid w:val="009771D2"/>
    <w:rsid w:val="009809E0"/>
    <w:rsid w:val="0098242D"/>
    <w:rsid w:val="00984E1D"/>
    <w:rsid w:val="009928DA"/>
    <w:rsid w:val="0099353B"/>
    <w:rsid w:val="00995594"/>
    <w:rsid w:val="00996F22"/>
    <w:rsid w:val="009A0EB4"/>
    <w:rsid w:val="009A1041"/>
    <w:rsid w:val="009A5805"/>
    <w:rsid w:val="009B09BF"/>
    <w:rsid w:val="009B0A74"/>
    <w:rsid w:val="009C11A6"/>
    <w:rsid w:val="009C134B"/>
    <w:rsid w:val="009D7A4B"/>
    <w:rsid w:val="009E259C"/>
    <w:rsid w:val="00A11D28"/>
    <w:rsid w:val="00A134CE"/>
    <w:rsid w:val="00A13B8B"/>
    <w:rsid w:val="00A15ECE"/>
    <w:rsid w:val="00A21424"/>
    <w:rsid w:val="00A21ADE"/>
    <w:rsid w:val="00A224B4"/>
    <w:rsid w:val="00A3373C"/>
    <w:rsid w:val="00A35436"/>
    <w:rsid w:val="00A402F6"/>
    <w:rsid w:val="00A5747D"/>
    <w:rsid w:val="00A613DA"/>
    <w:rsid w:val="00A738C0"/>
    <w:rsid w:val="00A77039"/>
    <w:rsid w:val="00A81CAE"/>
    <w:rsid w:val="00A859C4"/>
    <w:rsid w:val="00A94EF0"/>
    <w:rsid w:val="00AC33DB"/>
    <w:rsid w:val="00AC3B9D"/>
    <w:rsid w:val="00AC51E3"/>
    <w:rsid w:val="00AE36C5"/>
    <w:rsid w:val="00AE3D59"/>
    <w:rsid w:val="00AE4922"/>
    <w:rsid w:val="00AE5509"/>
    <w:rsid w:val="00B023AC"/>
    <w:rsid w:val="00B053C0"/>
    <w:rsid w:val="00B151EF"/>
    <w:rsid w:val="00B16C37"/>
    <w:rsid w:val="00B33794"/>
    <w:rsid w:val="00B36CD5"/>
    <w:rsid w:val="00B36D79"/>
    <w:rsid w:val="00B4565A"/>
    <w:rsid w:val="00B466B0"/>
    <w:rsid w:val="00B46FE0"/>
    <w:rsid w:val="00B626BB"/>
    <w:rsid w:val="00B711CE"/>
    <w:rsid w:val="00B75182"/>
    <w:rsid w:val="00B770B0"/>
    <w:rsid w:val="00B85BE4"/>
    <w:rsid w:val="00B8748D"/>
    <w:rsid w:val="00B87FB5"/>
    <w:rsid w:val="00B95AFB"/>
    <w:rsid w:val="00BA07E0"/>
    <w:rsid w:val="00BA48C8"/>
    <w:rsid w:val="00BB31FA"/>
    <w:rsid w:val="00BC6A5D"/>
    <w:rsid w:val="00BC77A3"/>
    <w:rsid w:val="00BD5BAF"/>
    <w:rsid w:val="00BD5FD8"/>
    <w:rsid w:val="00BD7052"/>
    <w:rsid w:val="00BE2910"/>
    <w:rsid w:val="00BE64F5"/>
    <w:rsid w:val="00BF3703"/>
    <w:rsid w:val="00C01BA5"/>
    <w:rsid w:val="00C078E5"/>
    <w:rsid w:val="00C106B7"/>
    <w:rsid w:val="00C107C6"/>
    <w:rsid w:val="00C1112A"/>
    <w:rsid w:val="00C24F3A"/>
    <w:rsid w:val="00C257DC"/>
    <w:rsid w:val="00C26F20"/>
    <w:rsid w:val="00C30A3B"/>
    <w:rsid w:val="00C314D8"/>
    <w:rsid w:val="00C45CA0"/>
    <w:rsid w:val="00C46634"/>
    <w:rsid w:val="00C51FEF"/>
    <w:rsid w:val="00C60037"/>
    <w:rsid w:val="00C62C66"/>
    <w:rsid w:val="00C640C5"/>
    <w:rsid w:val="00C7148F"/>
    <w:rsid w:val="00C726C9"/>
    <w:rsid w:val="00C83ACE"/>
    <w:rsid w:val="00C93DB6"/>
    <w:rsid w:val="00C95B0F"/>
    <w:rsid w:val="00C968E8"/>
    <w:rsid w:val="00CA40F7"/>
    <w:rsid w:val="00CD0456"/>
    <w:rsid w:val="00CD71BB"/>
    <w:rsid w:val="00CE4638"/>
    <w:rsid w:val="00CF13FE"/>
    <w:rsid w:val="00CF6212"/>
    <w:rsid w:val="00D01C49"/>
    <w:rsid w:val="00D02271"/>
    <w:rsid w:val="00D11E7C"/>
    <w:rsid w:val="00D20CE7"/>
    <w:rsid w:val="00D23AA1"/>
    <w:rsid w:val="00D25324"/>
    <w:rsid w:val="00D278AB"/>
    <w:rsid w:val="00D369D4"/>
    <w:rsid w:val="00D475BB"/>
    <w:rsid w:val="00D62DC1"/>
    <w:rsid w:val="00D631D5"/>
    <w:rsid w:val="00D676E1"/>
    <w:rsid w:val="00D73066"/>
    <w:rsid w:val="00D80A09"/>
    <w:rsid w:val="00D86C80"/>
    <w:rsid w:val="00D86D23"/>
    <w:rsid w:val="00D94150"/>
    <w:rsid w:val="00DA42E6"/>
    <w:rsid w:val="00DB0B6D"/>
    <w:rsid w:val="00DB4BFA"/>
    <w:rsid w:val="00DC36BE"/>
    <w:rsid w:val="00DC5A68"/>
    <w:rsid w:val="00DD59DF"/>
    <w:rsid w:val="00DD6B36"/>
    <w:rsid w:val="00DE6EC3"/>
    <w:rsid w:val="00DE74FC"/>
    <w:rsid w:val="00DF005C"/>
    <w:rsid w:val="00DF2BD7"/>
    <w:rsid w:val="00E02E26"/>
    <w:rsid w:val="00E132BE"/>
    <w:rsid w:val="00E15E1D"/>
    <w:rsid w:val="00E17A3A"/>
    <w:rsid w:val="00E50957"/>
    <w:rsid w:val="00E83A11"/>
    <w:rsid w:val="00E86F72"/>
    <w:rsid w:val="00E91F86"/>
    <w:rsid w:val="00E94FF7"/>
    <w:rsid w:val="00EA06B3"/>
    <w:rsid w:val="00EA3FA9"/>
    <w:rsid w:val="00EB5A5D"/>
    <w:rsid w:val="00EC1786"/>
    <w:rsid w:val="00EC51B0"/>
    <w:rsid w:val="00ED277C"/>
    <w:rsid w:val="00EE0D38"/>
    <w:rsid w:val="00EE263D"/>
    <w:rsid w:val="00EF4434"/>
    <w:rsid w:val="00EF44A0"/>
    <w:rsid w:val="00EF628D"/>
    <w:rsid w:val="00EF6C64"/>
    <w:rsid w:val="00F11EF6"/>
    <w:rsid w:val="00F12A0A"/>
    <w:rsid w:val="00F2429B"/>
    <w:rsid w:val="00F36349"/>
    <w:rsid w:val="00F36B14"/>
    <w:rsid w:val="00F37DAA"/>
    <w:rsid w:val="00F37F9E"/>
    <w:rsid w:val="00F5062B"/>
    <w:rsid w:val="00F510D9"/>
    <w:rsid w:val="00F517CE"/>
    <w:rsid w:val="00F6776C"/>
    <w:rsid w:val="00F72411"/>
    <w:rsid w:val="00F731B6"/>
    <w:rsid w:val="00F8087B"/>
    <w:rsid w:val="00F92092"/>
    <w:rsid w:val="00F94531"/>
    <w:rsid w:val="00FA3454"/>
    <w:rsid w:val="00FA358D"/>
    <w:rsid w:val="00FB3459"/>
    <w:rsid w:val="00FC1E3E"/>
    <w:rsid w:val="00FD53C4"/>
    <w:rsid w:val="00FE0920"/>
    <w:rsid w:val="00FE3456"/>
    <w:rsid w:val="00FF06B2"/>
    <w:rsid w:val="00FF1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Fuentedeprrafopredeter"/>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 w:type="paragraph" w:styleId="Sinespaciado">
    <w:name w:val="No Spacing"/>
    <w:link w:val="SinespaciadoCar"/>
    <w:uiPriority w:val="1"/>
    <w:qFormat/>
    <w:rsid w:val="00EA3FA9"/>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EA3FA9"/>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18174-7EA2-4DD2-9B7D-BB034685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3188</Words>
  <Characters>17534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13</cp:revision>
  <cp:lastPrinted>2017-07-26T20:08:00Z</cp:lastPrinted>
  <dcterms:created xsi:type="dcterms:W3CDTF">2017-07-25T20:08:00Z</dcterms:created>
  <dcterms:modified xsi:type="dcterms:W3CDTF">2017-08-18T16:43:00Z</dcterms:modified>
</cp:coreProperties>
</file>