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C3" w:rsidRPr="006D66C3" w:rsidRDefault="006D66C3" w:rsidP="006D66C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6D66C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6D66C3" w:rsidRPr="006D66C3" w:rsidRDefault="006D66C3" w:rsidP="006D66C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6D66C3">
        <w:rPr>
          <w:rFonts w:ascii="Calibri" w:hAnsi="Calibri" w:cs="Calibri"/>
          <w:color w:val="FF0000"/>
          <w:sz w:val="16"/>
          <w:szCs w:val="16"/>
          <w:lang w:val="es-CO" w:eastAsia="fr-FR"/>
        </w:rPr>
        <w:t>El contenido total y fiel de la decisión debe ser verificado en la Secretaría de esta Sala.</w:t>
      </w:r>
    </w:p>
    <w:p w:rsidR="006D66C3" w:rsidRPr="006D66C3" w:rsidRDefault="006D66C3" w:rsidP="006D66C3">
      <w:pPr>
        <w:shd w:val="clear" w:color="auto" w:fill="FFFFFF"/>
        <w:ind w:left="1843" w:hanging="1843"/>
        <w:jc w:val="both"/>
        <w:rPr>
          <w:rFonts w:ascii="Calibri" w:eastAsia="Times New Roman" w:hAnsi="Calibri" w:cs="Calibri"/>
          <w:color w:val="222222"/>
          <w:sz w:val="18"/>
          <w:szCs w:val="18"/>
          <w:lang w:val="es-CO" w:eastAsia="fr-FR"/>
        </w:rPr>
      </w:pPr>
      <w:r w:rsidRPr="006D66C3">
        <w:rPr>
          <w:rFonts w:ascii="Calibri" w:eastAsia="Times New Roman" w:hAnsi="Calibri" w:cs="Calibri"/>
          <w:color w:val="222222"/>
          <w:sz w:val="18"/>
          <w:szCs w:val="18"/>
          <w:lang w:val="es-CO" w:eastAsia="fr-FR"/>
        </w:rPr>
        <w:t>Providencia:</w:t>
      </w:r>
      <w:r w:rsidRPr="006D66C3">
        <w:rPr>
          <w:rFonts w:ascii="Calibri" w:eastAsia="Times New Roman" w:hAnsi="Calibri" w:cs="Calibri"/>
          <w:color w:val="222222"/>
          <w:sz w:val="18"/>
          <w:szCs w:val="18"/>
          <w:lang w:val="es-CO" w:eastAsia="fr-FR"/>
        </w:rPr>
        <w:tab/>
        <w:t>Sentencia  – 1ª instancia – 08 de agosto de 2017</w:t>
      </w:r>
    </w:p>
    <w:p w:rsidR="006D66C3" w:rsidRPr="006D66C3" w:rsidRDefault="006D66C3" w:rsidP="006D66C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6D66C3">
        <w:rPr>
          <w:rFonts w:ascii="Calibri" w:hAnsi="Calibri" w:cs="Calibri"/>
          <w:color w:val="222222"/>
          <w:sz w:val="18"/>
          <w:szCs w:val="18"/>
          <w:lang w:val="es-CO" w:eastAsia="fr-FR"/>
        </w:rPr>
        <w:t>Proceso:    </w:t>
      </w:r>
      <w:r w:rsidRPr="006D66C3">
        <w:rPr>
          <w:rFonts w:ascii="Calibri" w:hAnsi="Calibri" w:cs="Calibri"/>
          <w:color w:val="222222"/>
          <w:sz w:val="18"/>
          <w:szCs w:val="18"/>
          <w:lang w:val="es-CO" w:eastAsia="fr-FR"/>
        </w:rPr>
        <w:tab/>
      </w:r>
      <w:r w:rsidRPr="006D66C3">
        <w:rPr>
          <w:rFonts w:ascii="Calibri" w:hAnsi="Calibri" w:cs="Calibri"/>
          <w:color w:val="222222"/>
          <w:spacing w:val="-6"/>
          <w:sz w:val="18"/>
          <w:szCs w:val="18"/>
          <w:lang w:val="es-CO" w:eastAsia="fr-FR"/>
        </w:rPr>
        <w:t xml:space="preserve">Acción de Tutela – </w:t>
      </w:r>
      <w:r>
        <w:rPr>
          <w:rFonts w:ascii="Calibri" w:hAnsi="Calibri" w:cs="Calibri"/>
          <w:color w:val="222222"/>
          <w:spacing w:val="-6"/>
          <w:sz w:val="18"/>
          <w:szCs w:val="18"/>
          <w:lang w:val="es-CO" w:eastAsia="fr-FR"/>
        </w:rPr>
        <w:t>Niega el amparo</w:t>
      </w:r>
    </w:p>
    <w:p w:rsidR="006D66C3" w:rsidRPr="006D66C3" w:rsidRDefault="006D66C3" w:rsidP="006D66C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6D66C3">
        <w:rPr>
          <w:rFonts w:ascii="Calibri" w:hAnsi="Calibri" w:cs="Calibri"/>
          <w:color w:val="222222"/>
          <w:sz w:val="18"/>
          <w:szCs w:val="18"/>
          <w:lang w:val="es-CO" w:eastAsia="fr-FR"/>
        </w:rPr>
        <w:t>Radicación Nro. :</w:t>
      </w:r>
      <w:r w:rsidRPr="006D66C3">
        <w:rPr>
          <w:rFonts w:ascii="Calibri" w:hAnsi="Calibri" w:cs="Calibri"/>
          <w:color w:val="222222"/>
          <w:sz w:val="18"/>
          <w:szCs w:val="18"/>
          <w:lang w:val="es-CO" w:eastAsia="fr-FR"/>
        </w:rPr>
        <w:tab/>
      </w:r>
      <w:r w:rsidRPr="006D66C3">
        <w:rPr>
          <w:rFonts w:ascii="Calibri" w:hAnsi="Calibri" w:cs="Calibri"/>
          <w:bCs/>
          <w:spacing w:val="-6"/>
          <w:sz w:val="18"/>
          <w:szCs w:val="18"/>
          <w:lang w:eastAsia="en-US"/>
        </w:rPr>
        <w:t>66001-22-13-000-2017-00739-00</w:t>
      </w:r>
    </w:p>
    <w:p w:rsidR="006D66C3" w:rsidRPr="006D66C3" w:rsidRDefault="006D66C3" w:rsidP="006D66C3">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6D66C3">
        <w:rPr>
          <w:rFonts w:ascii="Calibri" w:hAnsi="Calibri" w:cs="Calibri"/>
          <w:bCs/>
          <w:iCs/>
          <w:color w:val="222222"/>
          <w:sz w:val="18"/>
          <w:szCs w:val="18"/>
          <w:lang w:eastAsia="fr-FR"/>
        </w:rPr>
        <w:t xml:space="preserve">Accionante: </w:t>
      </w:r>
      <w:r w:rsidRPr="006D66C3">
        <w:rPr>
          <w:rFonts w:ascii="Calibri" w:hAnsi="Calibri" w:cs="Calibri"/>
          <w:bCs/>
          <w:iCs/>
          <w:color w:val="222222"/>
          <w:sz w:val="18"/>
          <w:szCs w:val="18"/>
          <w:lang w:eastAsia="fr-FR"/>
        </w:rPr>
        <w:tab/>
      </w:r>
      <w:r w:rsidRPr="006D66C3">
        <w:rPr>
          <w:rFonts w:ascii="Calibri" w:hAnsi="Calibri" w:cs="Calibri"/>
          <w:bCs/>
          <w:iCs/>
          <w:color w:val="222222"/>
          <w:sz w:val="18"/>
          <w:szCs w:val="18"/>
          <w:lang w:val="es-CO" w:eastAsia="fr-FR"/>
        </w:rPr>
        <w:t>JAVIER ELÍAS ARIAS IDÁRRAGA</w:t>
      </w:r>
    </w:p>
    <w:p w:rsidR="006D66C3" w:rsidRPr="006D66C3" w:rsidRDefault="006D66C3" w:rsidP="006D66C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6D66C3">
        <w:rPr>
          <w:rFonts w:ascii="Calibri" w:hAnsi="Calibri" w:cs="Calibri"/>
          <w:color w:val="222222"/>
          <w:sz w:val="18"/>
          <w:szCs w:val="18"/>
          <w:lang w:val="es-CO" w:eastAsia="fr-FR"/>
        </w:rPr>
        <w:t>Accionado:</w:t>
      </w:r>
      <w:r w:rsidRPr="006D66C3">
        <w:rPr>
          <w:rFonts w:ascii="Calibri" w:hAnsi="Calibri" w:cs="Calibri"/>
          <w:color w:val="222222"/>
          <w:sz w:val="18"/>
          <w:szCs w:val="18"/>
          <w:lang w:val="es-CO" w:eastAsia="fr-FR"/>
        </w:rPr>
        <w:tab/>
      </w:r>
      <w:r w:rsidRPr="006D66C3">
        <w:rPr>
          <w:rFonts w:ascii="Calibri" w:hAnsi="Calibri" w:cs="Calibri"/>
          <w:bCs/>
          <w:iCs/>
          <w:color w:val="222222"/>
          <w:sz w:val="18"/>
          <w:szCs w:val="18"/>
          <w:lang w:eastAsia="fr-FR"/>
        </w:rPr>
        <w:t>JUZGADO CUARTO CIVIL DEL CIRCUITO DE PEREIRA</w:t>
      </w:r>
    </w:p>
    <w:p w:rsidR="006D66C3" w:rsidRPr="006D66C3" w:rsidRDefault="006D66C3" w:rsidP="006D66C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6D66C3">
        <w:rPr>
          <w:rFonts w:ascii="Calibri" w:hAnsi="Calibri" w:cs="Calibri"/>
          <w:color w:val="222222"/>
          <w:sz w:val="18"/>
          <w:szCs w:val="18"/>
          <w:lang w:val="es-CO" w:eastAsia="fr-FR"/>
        </w:rPr>
        <w:t>Magistrado Ponente: </w:t>
      </w:r>
      <w:r w:rsidRPr="006D66C3">
        <w:rPr>
          <w:rFonts w:ascii="Calibri" w:hAnsi="Calibri" w:cs="Calibri"/>
          <w:color w:val="222222"/>
          <w:sz w:val="18"/>
          <w:szCs w:val="18"/>
          <w:lang w:val="es-CO" w:eastAsia="fr-FR"/>
        </w:rPr>
        <w:tab/>
      </w:r>
      <w:proofErr w:type="spellStart"/>
      <w:r w:rsidRPr="006D66C3">
        <w:rPr>
          <w:rFonts w:ascii="Calibri" w:hAnsi="Calibri" w:cs="Calibri"/>
          <w:bCs/>
          <w:iCs/>
          <w:color w:val="222222"/>
          <w:sz w:val="18"/>
          <w:szCs w:val="18"/>
          <w:lang w:eastAsia="fr-FR"/>
        </w:rPr>
        <w:t>EDDER</w:t>
      </w:r>
      <w:proofErr w:type="spellEnd"/>
      <w:r w:rsidRPr="006D66C3">
        <w:rPr>
          <w:rFonts w:ascii="Calibri" w:hAnsi="Calibri" w:cs="Calibri"/>
          <w:bCs/>
          <w:iCs/>
          <w:color w:val="222222"/>
          <w:sz w:val="18"/>
          <w:szCs w:val="18"/>
          <w:lang w:eastAsia="fr-FR"/>
        </w:rPr>
        <w:t xml:space="preserve"> JIMMY SÁNCHEZ </w:t>
      </w:r>
      <w:proofErr w:type="spellStart"/>
      <w:r w:rsidRPr="006D66C3">
        <w:rPr>
          <w:rFonts w:ascii="Calibri" w:hAnsi="Calibri" w:cs="Calibri"/>
          <w:bCs/>
          <w:iCs/>
          <w:color w:val="222222"/>
          <w:sz w:val="18"/>
          <w:szCs w:val="18"/>
          <w:lang w:eastAsia="fr-FR"/>
        </w:rPr>
        <w:t>CALAMBÁS</w:t>
      </w:r>
      <w:proofErr w:type="spellEnd"/>
    </w:p>
    <w:p w:rsidR="006D66C3" w:rsidRPr="006D66C3" w:rsidRDefault="006D66C3" w:rsidP="006D66C3">
      <w:pPr>
        <w:shd w:val="clear" w:color="auto" w:fill="FFFFFF"/>
        <w:tabs>
          <w:tab w:val="left" w:pos="1843"/>
          <w:tab w:val="left" w:pos="4755"/>
        </w:tabs>
        <w:ind w:left="1843" w:hanging="1843"/>
        <w:jc w:val="both"/>
        <w:rPr>
          <w:sz w:val="16"/>
          <w:szCs w:val="16"/>
          <w:lang w:val="es-CO" w:eastAsia="fr-FR"/>
        </w:rPr>
      </w:pPr>
    </w:p>
    <w:p w:rsidR="006D66C3" w:rsidRPr="006D66C3" w:rsidRDefault="006D66C3" w:rsidP="006D66C3">
      <w:pPr>
        <w:tabs>
          <w:tab w:val="left" w:pos="1843"/>
          <w:tab w:val="left" w:pos="2432"/>
        </w:tabs>
        <w:spacing w:after="200"/>
        <w:jc w:val="both"/>
        <w:rPr>
          <w:rFonts w:ascii="Calibri" w:hAnsi="Calibri" w:cs="Calibri"/>
          <w:bCs/>
          <w:iCs/>
          <w:color w:val="222222"/>
          <w:sz w:val="18"/>
          <w:szCs w:val="18"/>
          <w:lang w:eastAsia="fr-FR"/>
        </w:rPr>
      </w:pPr>
      <w:r w:rsidRPr="006D66C3">
        <w:rPr>
          <w:rFonts w:ascii="Calibri" w:hAnsi="Calibri" w:cs="Calibri"/>
          <w:b/>
          <w:bCs/>
          <w:iCs/>
          <w:color w:val="222222"/>
          <w:sz w:val="18"/>
          <w:szCs w:val="18"/>
          <w:lang w:val="es-CO" w:eastAsia="fr-FR"/>
        </w:rPr>
        <w:t xml:space="preserve">Temas: </w:t>
      </w:r>
      <w:r w:rsidRPr="006D66C3">
        <w:rPr>
          <w:rFonts w:ascii="Calibri" w:hAnsi="Calibri" w:cs="Calibri"/>
          <w:b/>
          <w:bCs/>
          <w:iCs/>
          <w:color w:val="222222"/>
          <w:sz w:val="18"/>
          <w:szCs w:val="18"/>
          <w:lang w:val="es-CO" w:eastAsia="fr-FR"/>
        </w:rPr>
        <w:tab/>
        <w:t xml:space="preserve">DEBIDO PROCESO / TUTELA CONTRA ACTUACIÓN JUDICIAL / MORA EN EL TRÁMITE DE LA ACCIÓN POPULAR NO ES IMPUTABLE AL JUEZ/ </w:t>
      </w:r>
      <w:r>
        <w:rPr>
          <w:rFonts w:ascii="Calibri" w:hAnsi="Calibri" w:cs="Calibri"/>
          <w:b/>
          <w:bCs/>
          <w:iCs/>
          <w:color w:val="222222"/>
          <w:sz w:val="18"/>
          <w:szCs w:val="18"/>
          <w:lang w:val="es-CO" w:eastAsia="fr-FR"/>
        </w:rPr>
        <w:t>NIEGA</w:t>
      </w:r>
      <w:r w:rsidRPr="006D66C3">
        <w:rPr>
          <w:rFonts w:ascii="Calibri" w:hAnsi="Calibri" w:cs="Calibri"/>
          <w:b/>
          <w:bCs/>
          <w:iCs/>
          <w:color w:val="222222"/>
          <w:sz w:val="18"/>
          <w:szCs w:val="18"/>
          <w:lang w:val="es-CO" w:eastAsia="fr-FR"/>
        </w:rPr>
        <w:t xml:space="preserve">. </w:t>
      </w:r>
      <w:r w:rsidRPr="006D66C3">
        <w:rPr>
          <w:rFonts w:ascii="Calibri" w:hAnsi="Calibri" w:cs="Calibri"/>
          <w:bCs/>
          <w:iCs/>
          <w:color w:val="222222"/>
          <w:sz w:val="18"/>
          <w:szCs w:val="18"/>
          <w:lang w:eastAsia="fr-FR"/>
        </w:rPr>
        <w:t xml:space="preserve">Esta Corporación advierte que frente a la inconformidad del actor, en el sentido de aplicar el artículo 5 de la ley 472 de 1998, se tiene que la acción popular se está tramitando acorde a la normativa especial que la rige; se le ha brindado respuesta a cada una de sus solicitudes y si se ha presentado tardanza en el decurso procesal, ha sido provocada por él, al no cumplir con las cargas mínimas que le impone la ley 472 de 1998, como la publicación del auto </w:t>
      </w:r>
      <w:proofErr w:type="spellStart"/>
      <w:r w:rsidRPr="006D66C3">
        <w:rPr>
          <w:rFonts w:ascii="Calibri" w:hAnsi="Calibri" w:cs="Calibri"/>
          <w:bCs/>
          <w:iCs/>
          <w:color w:val="222222"/>
          <w:sz w:val="18"/>
          <w:szCs w:val="18"/>
          <w:lang w:eastAsia="fr-FR"/>
        </w:rPr>
        <w:t>admisorio</w:t>
      </w:r>
      <w:proofErr w:type="spellEnd"/>
      <w:r w:rsidRPr="006D66C3">
        <w:rPr>
          <w:rFonts w:ascii="Calibri" w:hAnsi="Calibri" w:cs="Calibri"/>
          <w:bCs/>
          <w:iCs/>
          <w:color w:val="222222"/>
          <w:sz w:val="18"/>
          <w:szCs w:val="18"/>
          <w:lang w:eastAsia="fr-FR"/>
        </w:rPr>
        <w:t xml:space="preserve"> de la demanda en un medio masivo de comunicación, además de la notificación a la entidad demandada.</w:t>
      </w:r>
    </w:p>
    <w:p w:rsidR="006002DF" w:rsidRDefault="006002D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3754B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03F2A">
        <w:rPr>
          <w:rFonts w:ascii="Arial" w:hAnsi="Arial" w:cs="Arial"/>
          <w:bCs/>
          <w:sz w:val="24"/>
          <w:szCs w:val="24"/>
        </w:rPr>
        <w:t>ocho</w:t>
      </w:r>
      <w:r w:rsidR="002F755A">
        <w:rPr>
          <w:rFonts w:ascii="Arial" w:hAnsi="Arial" w:cs="Arial"/>
          <w:bCs/>
          <w:sz w:val="24"/>
          <w:szCs w:val="24"/>
        </w:rPr>
        <w:t xml:space="preserve"> </w:t>
      </w:r>
      <w:r w:rsidR="00B61F99">
        <w:rPr>
          <w:rFonts w:ascii="Arial" w:hAnsi="Arial" w:cs="Arial"/>
          <w:bCs/>
          <w:sz w:val="24"/>
          <w:szCs w:val="24"/>
        </w:rPr>
        <w:t>(</w:t>
      </w:r>
      <w:r w:rsidR="00C03F2A">
        <w:rPr>
          <w:rFonts w:ascii="Arial" w:hAnsi="Arial" w:cs="Arial"/>
          <w:bCs/>
          <w:sz w:val="24"/>
          <w:szCs w:val="24"/>
        </w:rPr>
        <w:t>8</w:t>
      </w:r>
      <w:r w:rsidRPr="0090313C">
        <w:rPr>
          <w:rFonts w:ascii="Arial" w:hAnsi="Arial" w:cs="Arial"/>
          <w:bCs/>
          <w:sz w:val="24"/>
          <w:szCs w:val="24"/>
        </w:rPr>
        <w:t xml:space="preserve">) de </w:t>
      </w:r>
      <w:r w:rsidR="002F755A">
        <w:rPr>
          <w:rFonts w:ascii="Arial" w:hAnsi="Arial" w:cs="Arial"/>
          <w:bCs/>
          <w:sz w:val="24"/>
          <w:szCs w:val="24"/>
        </w:rPr>
        <w:t>agost</w:t>
      </w:r>
      <w:r w:rsidR="0087036C">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5E0073">
        <w:rPr>
          <w:rFonts w:ascii="Arial" w:hAnsi="Arial" w:cs="Arial"/>
          <w:sz w:val="24"/>
          <w:szCs w:val="24"/>
        </w:rPr>
        <w:t>406</w:t>
      </w:r>
      <w:r w:rsidR="003E27A5">
        <w:rPr>
          <w:rFonts w:ascii="Arial" w:hAnsi="Arial" w:cs="Arial"/>
          <w:sz w:val="24"/>
          <w:szCs w:val="24"/>
        </w:rPr>
        <w:t xml:space="preserve"> de </w:t>
      </w:r>
      <w:r w:rsidR="002F755A">
        <w:rPr>
          <w:rFonts w:ascii="Arial" w:hAnsi="Arial" w:cs="Arial"/>
          <w:sz w:val="24"/>
          <w:szCs w:val="24"/>
        </w:rPr>
        <w:t>0</w:t>
      </w:r>
      <w:r w:rsidR="00C03F2A">
        <w:rPr>
          <w:rFonts w:ascii="Arial" w:hAnsi="Arial" w:cs="Arial"/>
          <w:sz w:val="24"/>
          <w:szCs w:val="24"/>
        </w:rPr>
        <w:t>8</w:t>
      </w:r>
      <w:r w:rsidR="00F325FE">
        <w:rPr>
          <w:rFonts w:ascii="Arial" w:hAnsi="Arial" w:cs="Arial"/>
          <w:sz w:val="24"/>
          <w:szCs w:val="24"/>
        </w:rPr>
        <w:t>-0</w:t>
      </w:r>
      <w:r w:rsidR="002F755A">
        <w:rPr>
          <w:rFonts w:ascii="Arial" w:hAnsi="Arial" w:cs="Arial"/>
          <w:sz w:val="24"/>
          <w:szCs w:val="24"/>
        </w:rPr>
        <w:t>8</w:t>
      </w:r>
      <w:r>
        <w:rPr>
          <w:rFonts w:ascii="Arial" w:hAnsi="Arial" w:cs="Arial"/>
          <w:sz w:val="24"/>
          <w:szCs w:val="24"/>
        </w:rPr>
        <w:t>-2017</w:t>
      </w:r>
    </w:p>
    <w:p w:rsidR="00385F98" w:rsidRDefault="00AE243A" w:rsidP="008F21C2">
      <w:pPr>
        <w:spacing w:line="360" w:lineRule="auto"/>
        <w:jc w:val="center"/>
        <w:rPr>
          <w:rFonts w:ascii="Arial" w:hAnsi="Arial" w:cs="Arial"/>
          <w:sz w:val="24"/>
          <w:szCs w:val="24"/>
        </w:rPr>
      </w:pPr>
      <w:r>
        <w:rPr>
          <w:rFonts w:ascii="Arial" w:hAnsi="Arial" w:cs="Arial"/>
          <w:sz w:val="24"/>
          <w:szCs w:val="24"/>
        </w:rPr>
        <w:t xml:space="preserve">Expediente: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2F755A">
        <w:rPr>
          <w:rFonts w:ascii="Arial" w:hAnsi="Arial" w:cs="Arial"/>
          <w:b/>
          <w:sz w:val="24"/>
          <w:szCs w:val="24"/>
        </w:rPr>
        <w:t>73</w:t>
      </w:r>
      <w:r w:rsidR="008F21C2">
        <w:rPr>
          <w:rFonts w:ascii="Arial" w:hAnsi="Arial" w:cs="Arial"/>
          <w:b/>
          <w:sz w:val="24"/>
          <w:szCs w:val="24"/>
        </w:rPr>
        <w:t>9</w:t>
      </w:r>
      <w:r w:rsidRPr="00984F63">
        <w:rPr>
          <w:rFonts w:ascii="Arial" w:hAnsi="Arial" w:cs="Arial"/>
          <w:sz w:val="24"/>
          <w:szCs w:val="24"/>
        </w:rPr>
        <w:t>-00</w:t>
      </w:r>
    </w:p>
    <w:p w:rsidR="00AE243A" w:rsidRPr="003754B1" w:rsidRDefault="00AE243A" w:rsidP="00AE243A">
      <w:pPr>
        <w:pStyle w:val="Sinespaciado1"/>
        <w:spacing w:line="360" w:lineRule="auto"/>
        <w:ind w:left="705" w:firstLine="2130"/>
        <w:rPr>
          <w:rFonts w:ascii="Arial" w:hAnsi="Arial" w:cs="Arial"/>
          <w:sz w:val="24"/>
          <w:szCs w:val="24"/>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2F755A">
        <w:rPr>
          <w:rFonts w:ascii="Arial" w:hAnsi="Arial" w:cs="Arial"/>
          <w:sz w:val="26"/>
          <w:szCs w:val="26"/>
          <w:lang w:val="es-ES" w:eastAsia="es-ES"/>
        </w:rPr>
        <w:t xml:space="preserve"> </w:t>
      </w:r>
      <w:r w:rsidR="008F21C2">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2F755A">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F21C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C05F65">
        <w:rPr>
          <w:rFonts w:ascii="Arial" w:hAnsi="Arial" w:cs="Arial"/>
          <w:szCs w:val="26"/>
          <w:lang w:val="es-ES" w:eastAsia="es-ES"/>
        </w:rPr>
        <w:t>,</w:t>
      </w:r>
      <w:r w:rsidR="002F755A">
        <w:rPr>
          <w:rFonts w:ascii="Arial" w:hAnsi="Arial" w:cs="Arial"/>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2F755A">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2F755A">
        <w:rPr>
          <w:rFonts w:ascii="Arial" w:hAnsi="Arial" w:cs="Arial"/>
          <w:sz w:val="26"/>
          <w:szCs w:val="26"/>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C05F65">
        <w:rPr>
          <w:rFonts w:ascii="Arial" w:hAnsi="Arial" w:cs="Arial"/>
          <w:szCs w:val="28"/>
          <w:lang w:val="es-ES" w:eastAsia="es-ES"/>
        </w:rPr>
        <w:t>PEREIRA,</w:t>
      </w:r>
      <w:r w:rsidR="00C05F65">
        <w:rPr>
          <w:rFonts w:ascii="Arial" w:hAnsi="Arial" w:cs="Arial"/>
          <w:sz w:val="26"/>
          <w:szCs w:val="26"/>
          <w:lang w:val="es-ES" w:eastAsia="es-ES"/>
        </w:rPr>
        <w:t xml:space="preserve"> la</w:t>
      </w:r>
      <w:r w:rsidR="002F755A">
        <w:rPr>
          <w:rFonts w:ascii="Arial" w:hAnsi="Arial" w:cs="Arial"/>
          <w:sz w:val="26"/>
          <w:szCs w:val="26"/>
          <w:lang w:val="es-ES" w:eastAsia="es-ES"/>
        </w:rPr>
        <w:t xml:space="preserve"> </w:t>
      </w:r>
      <w:r w:rsidR="00C05F65" w:rsidRPr="00541D87">
        <w:rPr>
          <w:rFonts w:ascii="Arial" w:hAnsi="Arial" w:cs="Arial"/>
          <w:szCs w:val="28"/>
          <w:lang w:val="es-ES" w:eastAsia="es-ES"/>
        </w:rPr>
        <w:t>DEFENSORÍA DEL PUEBLO</w:t>
      </w:r>
      <w:r w:rsidR="002F755A">
        <w:rPr>
          <w:rFonts w:ascii="Arial" w:hAnsi="Arial" w:cs="Arial"/>
          <w:szCs w:val="28"/>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sidR="00DF4E46">
        <w:rPr>
          <w:rFonts w:ascii="Arial" w:hAnsi="Arial" w:cs="Arial"/>
          <w:sz w:val="26"/>
          <w:szCs w:val="26"/>
          <w:lang w:val="es-ES" w:eastAsia="es-ES"/>
        </w:rPr>
        <w:t xml:space="preserve">, y </w:t>
      </w:r>
      <w:proofErr w:type="spellStart"/>
      <w:r w:rsidR="00DF4E46">
        <w:rPr>
          <w:rFonts w:ascii="Arial" w:hAnsi="Arial" w:cs="Arial"/>
        </w:rPr>
        <w:t>AUDIFARMA</w:t>
      </w:r>
      <w:proofErr w:type="spellEnd"/>
      <w:r w:rsidR="00DF4E46">
        <w:rPr>
          <w:rFonts w:ascii="Arial" w:hAnsi="Arial" w:cs="Arial"/>
        </w:rPr>
        <w:t xml:space="preserve"> </w:t>
      </w:r>
      <w:proofErr w:type="spellStart"/>
      <w:r w:rsidR="00DF4E46">
        <w:rPr>
          <w:rFonts w:ascii="Arial" w:hAnsi="Arial" w:cs="Arial"/>
        </w:rPr>
        <w:t>SA</w:t>
      </w:r>
      <w:proofErr w:type="spellEnd"/>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C52A5C" w:rsidRPr="00C52A5C" w:rsidRDefault="00C52A5C" w:rsidP="00C52A5C">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8F21C2">
        <w:rPr>
          <w:rFonts w:ascii="Arial" w:hAnsi="Arial" w:cs="Arial"/>
          <w:sz w:val="26"/>
          <w:szCs w:val="26"/>
        </w:rPr>
        <w:t>derechos fundamentales al debido proceso, contradicción e igualdad,</w:t>
      </w:r>
      <w:r>
        <w:rPr>
          <w:rFonts w:ascii="Arial" w:hAnsi="Arial" w:cs="Arial"/>
          <w:sz w:val="26"/>
          <w:szCs w:val="26"/>
        </w:rPr>
        <w:t xml:space="preserve"> dentro del trámite de la</w:t>
      </w:r>
      <w:r w:rsidR="008F21C2">
        <w:rPr>
          <w:rFonts w:ascii="Arial" w:hAnsi="Arial" w:cs="Arial"/>
          <w:sz w:val="26"/>
          <w:szCs w:val="26"/>
        </w:rPr>
        <w:t xml:space="preserve"> acción </w:t>
      </w:r>
      <w:r>
        <w:rPr>
          <w:rFonts w:ascii="Arial" w:hAnsi="Arial" w:cs="Arial"/>
          <w:sz w:val="26"/>
          <w:szCs w:val="26"/>
        </w:rPr>
        <w:t>popular</w:t>
      </w:r>
      <w:r w:rsidRPr="000905F6">
        <w:rPr>
          <w:rFonts w:ascii="Arial" w:hAnsi="Arial" w:cs="Arial"/>
          <w:sz w:val="26"/>
          <w:szCs w:val="26"/>
        </w:rPr>
        <w:t xml:space="preserve"> radicada bajo </w:t>
      </w:r>
      <w:r w:rsidR="008F21C2">
        <w:rPr>
          <w:rFonts w:ascii="Arial" w:hAnsi="Arial" w:cs="Arial"/>
          <w:sz w:val="26"/>
          <w:szCs w:val="26"/>
        </w:rPr>
        <w:t>e</w:t>
      </w:r>
      <w:r>
        <w:rPr>
          <w:rFonts w:ascii="Arial" w:hAnsi="Arial" w:cs="Arial"/>
          <w:sz w:val="26"/>
          <w:szCs w:val="26"/>
        </w:rPr>
        <w:t xml:space="preserve">l </w:t>
      </w:r>
      <w:r w:rsidRPr="00C52A5C">
        <w:rPr>
          <w:rFonts w:ascii="Arial" w:hAnsi="Arial" w:cs="Arial"/>
          <w:sz w:val="26"/>
          <w:szCs w:val="26"/>
        </w:rPr>
        <w:t>número 2016-00</w:t>
      </w:r>
      <w:r w:rsidRPr="00C52A5C">
        <w:rPr>
          <w:rFonts w:ascii="Arial" w:hAnsi="Arial" w:cs="Arial"/>
          <w:b/>
          <w:sz w:val="26"/>
          <w:szCs w:val="26"/>
        </w:rPr>
        <w:t>6</w:t>
      </w:r>
      <w:r w:rsidR="008F21C2">
        <w:rPr>
          <w:rFonts w:ascii="Arial" w:hAnsi="Arial" w:cs="Arial"/>
          <w:b/>
          <w:sz w:val="26"/>
          <w:szCs w:val="26"/>
        </w:rPr>
        <w:t>2</w:t>
      </w:r>
      <w:r w:rsidR="005C07C8">
        <w:rPr>
          <w:rFonts w:ascii="Arial" w:hAnsi="Arial" w:cs="Arial"/>
          <w:b/>
          <w:sz w:val="26"/>
          <w:szCs w:val="26"/>
        </w:rPr>
        <w:t>0</w:t>
      </w:r>
      <w:r w:rsidRPr="00C52A5C">
        <w:rPr>
          <w:rFonts w:ascii="Arial" w:hAnsi="Arial" w:cs="Arial"/>
          <w:spacing w:val="-3"/>
          <w:sz w:val="26"/>
          <w:szCs w:val="26"/>
        </w:rPr>
        <w:t>.</w:t>
      </w:r>
    </w:p>
    <w:p w:rsidR="00AE243A" w:rsidRPr="00AE243A" w:rsidRDefault="00C52A5C" w:rsidP="00C52A5C">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 referida </w:t>
      </w:r>
      <w:r w:rsidR="008F21C2">
        <w:rPr>
          <w:rFonts w:ascii="Arial" w:hAnsi="Arial" w:cs="Arial"/>
          <w:sz w:val="26"/>
          <w:szCs w:val="26"/>
        </w:rPr>
        <w:t xml:space="preserve">acción </w:t>
      </w:r>
      <w:r w:rsidR="002E0B38">
        <w:rPr>
          <w:rFonts w:ascii="Arial" w:hAnsi="Arial" w:cs="Arial"/>
          <w:sz w:val="26"/>
          <w:szCs w:val="26"/>
        </w:rPr>
        <w:t xml:space="preserve">popular, </w:t>
      </w:r>
      <w:r w:rsidR="002E0B38" w:rsidRPr="00C669B6">
        <w:rPr>
          <w:rFonts w:ascii="Arial" w:hAnsi="Arial" w:cs="Arial"/>
          <w:sz w:val="26"/>
          <w:szCs w:val="26"/>
        </w:rPr>
        <w:t xml:space="preserve">en la que </w:t>
      </w:r>
      <w:r w:rsidR="005C07C8">
        <w:rPr>
          <w:rFonts w:ascii="Arial" w:hAnsi="Arial" w:cs="Arial"/>
          <w:sz w:val="26"/>
          <w:szCs w:val="26"/>
        </w:rPr>
        <w:t xml:space="preserve">no se cumple lo consagrado en </w:t>
      </w:r>
      <w:r w:rsidR="00780D79">
        <w:rPr>
          <w:rFonts w:ascii="Arial" w:hAnsi="Arial" w:cs="Arial"/>
          <w:sz w:val="26"/>
          <w:szCs w:val="26"/>
        </w:rPr>
        <w:t xml:space="preserve">el artículo 5 de la </w:t>
      </w:r>
      <w:r w:rsidR="005C07C8">
        <w:rPr>
          <w:rFonts w:ascii="Arial" w:hAnsi="Arial" w:cs="Arial"/>
          <w:sz w:val="26"/>
          <w:szCs w:val="26"/>
        </w:rPr>
        <w:t>ley 472 de 1998 y donde la accionada, sin causa legal aparente, decide “</w:t>
      </w:r>
      <w:r w:rsidR="005C07C8" w:rsidRPr="005C07C8">
        <w:rPr>
          <w:rFonts w:ascii="Arial" w:hAnsi="Arial" w:cs="Arial"/>
          <w:szCs w:val="26"/>
        </w:rPr>
        <w:t>MULTARME</w:t>
      </w:r>
      <w:r w:rsidR="005C07C8">
        <w:rPr>
          <w:rFonts w:ascii="Arial" w:hAnsi="Arial" w:cs="Arial"/>
          <w:sz w:val="26"/>
          <w:szCs w:val="26"/>
        </w:rPr>
        <w:t>”</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se </w:t>
      </w:r>
      <w:r w:rsidR="00BC2995">
        <w:rPr>
          <w:rFonts w:ascii="Arial" w:hAnsi="Arial" w:cs="Arial"/>
          <w:sz w:val="26"/>
          <w:szCs w:val="26"/>
        </w:rPr>
        <w:t>ordene</w:t>
      </w:r>
      <w:r w:rsidR="003B78D8">
        <w:rPr>
          <w:rFonts w:ascii="Arial" w:hAnsi="Arial" w:cs="Arial"/>
          <w:sz w:val="26"/>
          <w:szCs w:val="26"/>
        </w:rPr>
        <w:t xml:space="preserve"> a la autoridad judicial</w:t>
      </w:r>
      <w:r w:rsidR="00BC2995">
        <w:rPr>
          <w:rFonts w:ascii="Arial" w:hAnsi="Arial" w:cs="Arial"/>
          <w:sz w:val="26"/>
          <w:szCs w:val="26"/>
        </w:rPr>
        <w:t>:</w:t>
      </w:r>
      <w:r w:rsidR="0071158C">
        <w:rPr>
          <w:rFonts w:ascii="Arial" w:hAnsi="Arial" w:cs="Arial"/>
          <w:sz w:val="26"/>
          <w:szCs w:val="26"/>
        </w:rPr>
        <w:t xml:space="preserve"> </w:t>
      </w:r>
      <w:r w:rsidR="00BC2995">
        <w:rPr>
          <w:rFonts w:ascii="Arial" w:hAnsi="Arial" w:cs="Arial"/>
          <w:sz w:val="26"/>
          <w:szCs w:val="26"/>
        </w:rPr>
        <w:t>(i) a</w:t>
      </w:r>
      <w:r w:rsidR="0071158C">
        <w:rPr>
          <w:rFonts w:ascii="Arial" w:hAnsi="Arial" w:cs="Arial"/>
          <w:sz w:val="26"/>
          <w:szCs w:val="26"/>
        </w:rPr>
        <w:t>plicar el artículo 5 de la ley 472 de 1998</w:t>
      </w:r>
      <w:r w:rsidR="003B78D8">
        <w:rPr>
          <w:rFonts w:ascii="Arial" w:hAnsi="Arial" w:cs="Arial"/>
          <w:sz w:val="26"/>
          <w:szCs w:val="26"/>
        </w:rPr>
        <w:t>;</w:t>
      </w:r>
      <w:r w:rsidR="00BC2995">
        <w:rPr>
          <w:rFonts w:ascii="Arial" w:hAnsi="Arial" w:cs="Arial"/>
          <w:sz w:val="26"/>
          <w:szCs w:val="26"/>
        </w:rPr>
        <w:t xml:space="preserve"> (ii)</w:t>
      </w:r>
      <w:r w:rsidR="0071158C">
        <w:rPr>
          <w:rFonts w:ascii="Arial" w:hAnsi="Arial" w:cs="Arial"/>
          <w:sz w:val="26"/>
          <w:szCs w:val="26"/>
        </w:rPr>
        <w:t xml:space="preserve"> se revoque la multa en su contra</w:t>
      </w:r>
      <w:r w:rsidR="00A67DCE">
        <w:rPr>
          <w:rFonts w:ascii="Arial" w:hAnsi="Arial" w:cs="Arial"/>
          <w:sz w:val="26"/>
          <w:szCs w:val="26"/>
        </w:rPr>
        <w:t>;</w:t>
      </w:r>
      <w:r w:rsidR="0071158C">
        <w:rPr>
          <w:rFonts w:ascii="Arial" w:hAnsi="Arial" w:cs="Arial"/>
          <w:sz w:val="26"/>
          <w:szCs w:val="26"/>
        </w:rPr>
        <w:t xml:space="preserve"> y</w:t>
      </w:r>
      <w:r w:rsidR="00BC2995">
        <w:rPr>
          <w:rFonts w:ascii="Arial" w:hAnsi="Arial" w:cs="Arial"/>
          <w:sz w:val="26"/>
          <w:szCs w:val="26"/>
        </w:rPr>
        <w:t xml:space="preserve"> (iii) </w:t>
      </w:r>
      <w:r w:rsidR="0071158C">
        <w:rPr>
          <w:rFonts w:ascii="Arial" w:hAnsi="Arial" w:cs="Arial"/>
          <w:sz w:val="26"/>
          <w:szCs w:val="26"/>
        </w:rPr>
        <w:t>se aporte copia de la tutela a la acción popular a fin de no presentar otra igual</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C2058E">
        <w:rPr>
          <w:rFonts w:ascii="Arial" w:hAnsi="Arial" w:cs="Arial"/>
          <w:sz w:val="26"/>
          <w:szCs w:val="26"/>
          <w:lang w:val="es-ES"/>
        </w:rPr>
        <w:t xml:space="preserve"> </w:t>
      </w:r>
      <w:r w:rsidR="00183BFB">
        <w:rPr>
          <w:rFonts w:ascii="Arial" w:hAnsi="Arial" w:cs="Arial"/>
          <w:sz w:val="26"/>
          <w:szCs w:val="26"/>
          <w:lang w:val="es-ES"/>
        </w:rPr>
        <w:t xml:space="preserve">acción </w:t>
      </w:r>
      <w:r w:rsidR="006F2871">
        <w:rPr>
          <w:rFonts w:ascii="Arial" w:hAnsi="Arial" w:cs="Arial"/>
          <w:sz w:val="26"/>
          <w:szCs w:val="26"/>
          <w:lang w:val="es-ES"/>
        </w:rPr>
        <w:t xml:space="preserve">de tutela se dispuso la vinculación </w:t>
      </w:r>
      <w:r w:rsidR="004F7F09">
        <w:rPr>
          <w:rFonts w:ascii="Arial" w:hAnsi="Arial" w:cs="Arial"/>
          <w:sz w:val="26"/>
          <w:szCs w:val="26"/>
          <w:lang w:val="es-ES"/>
        </w:rPr>
        <w:t>de la Alcaldía de Pereira, la Defensoría del Pueblo y la Procuraduría General de la Nación,</w:t>
      </w:r>
      <w:r w:rsidR="00DF4E46">
        <w:rPr>
          <w:rFonts w:ascii="Arial" w:hAnsi="Arial" w:cs="Arial"/>
          <w:sz w:val="26"/>
          <w:szCs w:val="26"/>
          <w:lang w:val="es-ES"/>
        </w:rPr>
        <w:t xml:space="preserve"> ambas de la Regional Risaralda, y </w:t>
      </w:r>
      <w:proofErr w:type="spellStart"/>
      <w:r w:rsidR="00DF4E46">
        <w:rPr>
          <w:rFonts w:ascii="Arial" w:hAnsi="Arial" w:cs="Arial"/>
        </w:rPr>
        <w:t>AUDIFARAMA</w:t>
      </w:r>
      <w:proofErr w:type="spellEnd"/>
      <w:r w:rsidR="00DF4E46">
        <w:rPr>
          <w:rFonts w:ascii="Arial" w:hAnsi="Arial" w:cs="Arial"/>
        </w:rPr>
        <w:t xml:space="preserve"> </w:t>
      </w:r>
      <w:proofErr w:type="spellStart"/>
      <w:r w:rsidR="00DF4E46">
        <w:rPr>
          <w:rFonts w:ascii="Arial" w:hAnsi="Arial" w:cs="Arial"/>
        </w:rPr>
        <w:t>SA</w:t>
      </w:r>
      <w:proofErr w:type="spellEnd"/>
      <w:r w:rsidR="00DF4E46">
        <w:rPr>
          <w:rFonts w:ascii="Arial" w:hAnsi="Arial" w:cs="Arial"/>
        </w:rPr>
        <w:t>,</w:t>
      </w:r>
      <w:r w:rsidR="004F7F09">
        <w:rPr>
          <w:rFonts w:ascii="Arial" w:hAnsi="Arial" w:cs="Arial"/>
          <w:sz w:val="26"/>
          <w:szCs w:val="26"/>
          <w:lang w:val="es-ES"/>
        </w:rPr>
        <w:t xml:space="preserve">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F3559" w:rsidRPr="00185EFF" w:rsidRDefault="008F3559" w:rsidP="008F35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F6E91">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2</w:t>
      </w:r>
      <w:r w:rsidR="00183AC2">
        <w:rPr>
          <w:rFonts w:ascii="Arial" w:hAnsi="Arial" w:cs="Arial"/>
          <w:sz w:val="24"/>
          <w:szCs w:val="24"/>
          <w:lang w:val="es-ES"/>
        </w:rPr>
        <w:t>6</w:t>
      </w:r>
      <w:r w:rsidRPr="000905F6">
        <w:rPr>
          <w:rFonts w:ascii="Arial" w:hAnsi="Arial" w:cs="Arial"/>
          <w:sz w:val="28"/>
          <w:szCs w:val="28"/>
          <w:lang w:val="es-ES"/>
        </w:rPr>
        <w:t>).</w:t>
      </w:r>
    </w:p>
    <w:p w:rsidR="008F3559" w:rsidRPr="002B47D0" w:rsidRDefault="008F3559" w:rsidP="008F3559">
      <w:pPr>
        <w:pStyle w:val="Sinespaciado1"/>
        <w:spacing w:line="360" w:lineRule="auto"/>
        <w:ind w:firstLine="2832"/>
        <w:jc w:val="both"/>
        <w:rPr>
          <w:rFonts w:ascii="Arial" w:hAnsi="Arial" w:cs="Arial"/>
          <w:sz w:val="16"/>
          <w:szCs w:val="26"/>
          <w:lang w:val="es-ES"/>
        </w:rPr>
      </w:pPr>
    </w:p>
    <w:p w:rsidR="00DF4E46" w:rsidRDefault="003754B1"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9F6E91">
        <w:rPr>
          <w:rFonts w:ascii="Arial" w:hAnsi="Arial" w:cs="Arial"/>
          <w:sz w:val="26"/>
          <w:szCs w:val="26"/>
          <w:lang w:val="es-ES"/>
        </w:rPr>
        <w:t>2</w:t>
      </w:r>
      <w:r w:rsidRPr="00AF5C8C">
        <w:rPr>
          <w:rFonts w:ascii="Arial" w:hAnsi="Arial" w:cs="Arial"/>
          <w:sz w:val="26"/>
          <w:szCs w:val="26"/>
          <w:lang w:val="es-ES"/>
        </w:rPr>
        <w:t xml:space="preserve">. </w:t>
      </w:r>
      <w:proofErr w:type="spellStart"/>
      <w:r w:rsidR="00DF4E46">
        <w:rPr>
          <w:rFonts w:ascii="Arial" w:hAnsi="Arial" w:cs="Arial"/>
        </w:rPr>
        <w:t>AUDIFARAMA</w:t>
      </w:r>
      <w:proofErr w:type="spellEnd"/>
      <w:r w:rsidR="00DF4E46">
        <w:rPr>
          <w:rFonts w:ascii="Arial" w:hAnsi="Arial" w:cs="Arial"/>
        </w:rPr>
        <w:t xml:space="preserve"> </w:t>
      </w:r>
      <w:proofErr w:type="spellStart"/>
      <w:r w:rsidR="00DF4E46">
        <w:rPr>
          <w:rFonts w:ascii="Arial" w:hAnsi="Arial" w:cs="Arial"/>
        </w:rPr>
        <w:t>SA</w:t>
      </w:r>
      <w:proofErr w:type="spellEnd"/>
      <w:r w:rsidR="00DF4E46" w:rsidRPr="00DF4E46">
        <w:rPr>
          <w:rFonts w:ascii="Arial" w:hAnsi="Arial" w:cs="Arial"/>
          <w:sz w:val="26"/>
          <w:szCs w:val="26"/>
        </w:rPr>
        <w:t>, por intermedio de su representante judicial, indicó</w:t>
      </w:r>
      <w:r w:rsidR="00DF4E46">
        <w:rPr>
          <w:rFonts w:ascii="Arial" w:hAnsi="Arial" w:cs="Arial"/>
          <w:sz w:val="26"/>
          <w:szCs w:val="26"/>
        </w:rPr>
        <w:t xml:space="preserve"> que no conoce de los hechos, ni puede incidir en las pretensiones que originaron la acción de tutela</w:t>
      </w:r>
      <w:r w:rsidR="005F2DBF">
        <w:rPr>
          <w:rFonts w:ascii="Arial" w:hAnsi="Arial" w:cs="Arial"/>
          <w:sz w:val="26"/>
          <w:szCs w:val="26"/>
        </w:rPr>
        <w:t>. (</w:t>
      </w:r>
      <w:proofErr w:type="spellStart"/>
      <w:r w:rsidR="005F2DBF">
        <w:rPr>
          <w:rFonts w:ascii="Arial" w:hAnsi="Arial" w:cs="Arial"/>
          <w:sz w:val="26"/>
          <w:szCs w:val="26"/>
        </w:rPr>
        <w:t>fls</w:t>
      </w:r>
      <w:proofErr w:type="spellEnd"/>
      <w:r w:rsidR="005F2DBF">
        <w:rPr>
          <w:rFonts w:ascii="Arial" w:hAnsi="Arial" w:cs="Arial"/>
          <w:sz w:val="26"/>
          <w:szCs w:val="26"/>
        </w:rPr>
        <w:t>. 29-30).</w:t>
      </w:r>
    </w:p>
    <w:p w:rsidR="00DF4E46" w:rsidRPr="00DF4E46" w:rsidRDefault="00DF4E46" w:rsidP="00AE243A">
      <w:pPr>
        <w:pStyle w:val="Sinespaciado1"/>
        <w:spacing w:line="360" w:lineRule="auto"/>
        <w:ind w:firstLine="2832"/>
        <w:jc w:val="both"/>
        <w:rPr>
          <w:rFonts w:ascii="Arial" w:hAnsi="Arial" w:cs="Arial"/>
          <w:sz w:val="16"/>
          <w:szCs w:val="16"/>
          <w:lang w:val="es-ES"/>
        </w:rPr>
      </w:pPr>
    </w:p>
    <w:p w:rsidR="00AE243A" w:rsidRPr="000905F6" w:rsidRDefault="00DF4E46"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033F90" w:rsidRDefault="00033F90"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83BFB">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183BFB">
        <w:rPr>
          <w:rFonts w:ascii="Arial" w:hAnsi="Arial" w:cs="Arial"/>
          <w:sz w:val="26"/>
          <w:szCs w:val="26"/>
        </w:rPr>
        <w:t>os</w:t>
      </w:r>
      <w:r w:rsidR="00183AC2">
        <w:rPr>
          <w:rFonts w:ascii="Arial" w:hAnsi="Arial" w:cs="Arial"/>
          <w:sz w:val="26"/>
          <w:szCs w:val="26"/>
        </w:rPr>
        <w:t xml:space="preserve"> </w:t>
      </w:r>
      <w:r w:rsidR="006A68C7" w:rsidRPr="007646B9">
        <w:rPr>
          <w:rFonts w:ascii="Arial" w:hAnsi="Arial" w:cs="Arial"/>
          <w:sz w:val="26"/>
          <w:szCs w:val="26"/>
        </w:rPr>
        <w:t>derecho</w:t>
      </w:r>
      <w:r w:rsidR="00183BFB">
        <w:rPr>
          <w:rFonts w:ascii="Arial" w:hAnsi="Arial" w:cs="Arial"/>
          <w:sz w:val="26"/>
          <w:szCs w:val="26"/>
        </w:rPr>
        <w:t>s</w:t>
      </w:r>
      <w:r w:rsidR="006A68C7" w:rsidRPr="007646B9">
        <w:rPr>
          <w:rFonts w:ascii="Arial" w:hAnsi="Arial" w:cs="Arial"/>
          <w:sz w:val="26"/>
          <w:szCs w:val="26"/>
        </w:rPr>
        <w:t xml:space="preserve"> fundamental</w:t>
      </w:r>
      <w:r w:rsidR="00183BFB">
        <w:rPr>
          <w:rFonts w:ascii="Arial" w:hAnsi="Arial" w:cs="Arial"/>
          <w:sz w:val="26"/>
          <w:szCs w:val="26"/>
        </w:rPr>
        <w:t>es</w:t>
      </w:r>
      <w:r w:rsidR="00183AC2">
        <w:rPr>
          <w:rFonts w:ascii="Arial" w:hAnsi="Arial" w:cs="Arial"/>
          <w:sz w:val="26"/>
          <w:szCs w:val="26"/>
        </w:rPr>
        <w:t xml:space="preserve">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w:t>
      </w:r>
      <w:r w:rsidR="00183BFB">
        <w:rPr>
          <w:rFonts w:ascii="Arial" w:hAnsi="Arial" w:cs="Arial"/>
          <w:sz w:val="26"/>
          <w:szCs w:val="26"/>
        </w:rPr>
        <w:t xml:space="preserve"> contradicción e igualdad,</w:t>
      </w:r>
      <w:r w:rsidR="00D37307">
        <w:rPr>
          <w:rFonts w:ascii="Arial" w:hAnsi="Arial" w:cs="Arial"/>
          <w:sz w:val="26"/>
          <w:szCs w:val="26"/>
        </w:rPr>
        <w:t xml:space="preserve"> en el trámite de la </w:t>
      </w:r>
      <w:r w:rsidR="00183BFB">
        <w:rPr>
          <w:rFonts w:ascii="Arial" w:hAnsi="Arial" w:cs="Arial"/>
          <w:sz w:val="26"/>
          <w:szCs w:val="26"/>
        </w:rPr>
        <w:t xml:space="preserve">acción </w:t>
      </w:r>
      <w:r w:rsidR="006A68C7">
        <w:rPr>
          <w:rFonts w:ascii="Arial" w:hAnsi="Arial" w:cs="Arial"/>
          <w:sz w:val="26"/>
          <w:szCs w:val="26"/>
        </w:rPr>
        <w:t xml:space="preserve">popular </w:t>
      </w:r>
      <w:r>
        <w:rPr>
          <w:rFonts w:ascii="Arial" w:hAnsi="Arial" w:cs="Arial"/>
          <w:sz w:val="26"/>
          <w:szCs w:val="26"/>
        </w:rPr>
        <w:t xml:space="preserve">con radicado número </w:t>
      </w:r>
      <w:r w:rsidR="004C62E6" w:rsidRPr="00C52A5C">
        <w:rPr>
          <w:rFonts w:ascii="Arial" w:hAnsi="Arial" w:cs="Arial"/>
          <w:sz w:val="26"/>
          <w:szCs w:val="26"/>
        </w:rPr>
        <w:t>2016-00</w:t>
      </w:r>
      <w:r w:rsidR="004C62E6" w:rsidRPr="00C52A5C">
        <w:rPr>
          <w:rFonts w:ascii="Arial" w:hAnsi="Arial" w:cs="Arial"/>
          <w:b/>
          <w:sz w:val="26"/>
          <w:szCs w:val="26"/>
        </w:rPr>
        <w:t>6</w:t>
      </w:r>
      <w:r w:rsidR="00183BFB">
        <w:rPr>
          <w:rFonts w:ascii="Arial" w:hAnsi="Arial" w:cs="Arial"/>
          <w:b/>
          <w:sz w:val="26"/>
          <w:szCs w:val="26"/>
        </w:rPr>
        <w:t>2</w:t>
      </w:r>
      <w:r w:rsidR="00183AC2">
        <w:rPr>
          <w:rFonts w:ascii="Arial" w:hAnsi="Arial" w:cs="Arial"/>
          <w:b/>
          <w:sz w:val="26"/>
          <w:szCs w:val="26"/>
        </w:rPr>
        <w:t>0</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proofErr w:type="spellStart"/>
      <w:r>
        <w:rPr>
          <w:rFonts w:ascii="Arial" w:hAnsi="Arial" w:cs="Arial"/>
          <w:sz w:val="26"/>
          <w:szCs w:val="26"/>
        </w:rPr>
        <w:t>actuacióncensurada</w:t>
      </w:r>
      <w:proofErr w:type="spellEnd"/>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00183AC2">
        <w:rPr>
          <w:rFonts w:ascii="Arial" w:hAnsi="Arial" w:cs="Arial"/>
          <w:sz w:val="26"/>
          <w:szCs w:val="26"/>
        </w:rPr>
        <w:t xml:space="preserve"> </w:t>
      </w:r>
      <w:r w:rsidR="00033F90">
        <w:rPr>
          <w:rFonts w:ascii="Arial" w:hAnsi="Arial" w:cs="Arial"/>
          <w:sz w:val="26"/>
          <w:szCs w:val="26"/>
        </w:rPr>
        <w:t>De las piezas procesales remitidas por el despacho accionado,</w:t>
      </w:r>
      <w:r w:rsidR="00183AC2">
        <w:rPr>
          <w:rFonts w:ascii="Arial" w:hAnsi="Arial" w:cs="Arial"/>
          <w:sz w:val="26"/>
          <w:szCs w:val="26"/>
        </w:rPr>
        <w:t xml:space="preserve"> </w:t>
      </w:r>
      <w:r w:rsidR="00033F90">
        <w:rPr>
          <w:rFonts w:ascii="Arial" w:hAnsi="Arial" w:cs="Arial"/>
          <w:sz w:val="26"/>
          <w:szCs w:val="26"/>
        </w:rPr>
        <w:t xml:space="preserve">obrantes </w:t>
      </w:r>
      <w:r w:rsidR="00183BFB">
        <w:rPr>
          <w:rFonts w:ascii="Arial" w:hAnsi="Arial" w:cs="Arial"/>
          <w:sz w:val="26"/>
          <w:szCs w:val="26"/>
        </w:rPr>
        <w:t>a</w:t>
      </w:r>
      <w:r w:rsidR="00033F90">
        <w:rPr>
          <w:rFonts w:ascii="Arial" w:hAnsi="Arial" w:cs="Arial"/>
          <w:sz w:val="26"/>
          <w:szCs w:val="26"/>
        </w:rPr>
        <w:t xml:space="preserve"> folio</w:t>
      </w:r>
      <w:r w:rsidR="00183BFB">
        <w:rPr>
          <w:rFonts w:ascii="Arial" w:hAnsi="Arial" w:cs="Arial"/>
          <w:sz w:val="26"/>
          <w:szCs w:val="26"/>
        </w:rPr>
        <w:t>s</w:t>
      </w:r>
      <w:r w:rsidR="00183AC2">
        <w:rPr>
          <w:rFonts w:ascii="Arial" w:hAnsi="Arial" w:cs="Arial"/>
          <w:sz w:val="26"/>
          <w:szCs w:val="26"/>
        </w:rPr>
        <w:t xml:space="preserve"> 9</w:t>
      </w:r>
      <w:r w:rsidR="00183BFB">
        <w:rPr>
          <w:rFonts w:ascii="Arial" w:hAnsi="Arial" w:cs="Arial"/>
          <w:sz w:val="26"/>
          <w:szCs w:val="26"/>
        </w:rPr>
        <w:t xml:space="preserve"> al 23</w:t>
      </w:r>
      <w:r w:rsidR="00183AC2">
        <w:rPr>
          <w:rFonts w:ascii="Arial" w:hAnsi="Arial" w:cs="Arial"/>
          <w:sz w:val="26"/>
          <w:szCs w:val="26"/>
        </w:rPr>
        <w:t xml:space="preserve"> </w:t>
      </w:r>
      <w:r w:rsidR="00033F90">
        <w:rPr>
          <w:rFonts w:ascii="Arial" w:hAnsi="Arial" w:cs="Arial"/>
          <w:sz w:val="26"/>
          <w:szCs w:val="26"/>
        </w:rPr>
        <w:t>del expediente</w:t>
      </w:r>
      <w:r>
        <w:rPr>
          <w:rFonts w:ascii="Arial" w:hAnsi="Arial" w:cs="Arial"/>
          <w:sz w:val="26"/>
          <w:szCs w:val="26"/>
        </w:rPr>
        <w:t>,</w:t>
      </w:r>
      <w:r w:rsidR="00183AC2">
        <w:rPr>
          <w:rFonts w:ascii="Arial" w:hAnsi="Arial" w:cs="Arial"/>
          <w:sz w:val="26"/>
          <w:szCs w:val="26"/>
        </w:rPr>
        <w:t xml:space="preserve"> </w:t>
      </w:r>
      <w:r w:rsidR="00943B5A" w:rsidRPr="00F779E5">
        <w:rPr>
          <w:rFonts w:ascii="Arial" w:hAnsi="Arial" w:cs="Arial"/>
          <w:sz w:val="26"/>
          <w:szCs w:val="26"/>
        </w:rPr>
        <w:t>esta Corporación advierte</w:t>
      </w:r>
      <w:r w:rsidR="00943B5A">
        <w:rPr>
          <w:rFonts w:ascii="Arial" w:hAnsi="Arial" w:cs="Arial"/>
          <w:sz w:val="26"/>
          <w:szCs w:val="26"/>
        </w:rPr>
        <w:t xml:space="preserve"> que en la </w:t>
      </w:r>
      <w:r w:rsidR="00183BFB">
        <w:rPr>
          <w:rFonts w:ascii="Arial" w:hAnsi="Arial" w:cs="Arial"/>
          <w:sz w:val="26"/>
          <w:szCs w:val="26"/>
        </w:rPr>
        <w:t xml:space="preserve">acción </w:t>
      </w:r>
      <w:r w:rsidR="00943B5A">
        <w:rPr>
          <w:rFonts w:ascii="Arial" w:hAnsi="Arial" w:cs="Arial"/>
          <w:sz w:val="26"/>
          <w:szCs w:val="26"/>
        </w:rPr>
        <w:t xml:space="preserve">popular con radicado número </w:t>
      </w:r>
      <w:r w:rsidR="004C62E6" w:rsidRPr="00C52A5C">
        <w:rPr>
          <w:rFonts w:ascii="Arial" w:hAnsi="Arial" w:cs="Arial"/>
          <w:sz w:val="26"/>
          <w:szCs w:val="26"/>
        </w:rPr>
        <w:t>2016-00</w:t>
      </w:r>
      <w:r w:rsidR="0024191A">
        <w:rPr>
          <w:rFonts w:ascii="Arial" w:hAnsi="Arial" w:cs="Arial"/>
          <w:b/>
          <w:sz w:val="26"/>
          <w:szCs w:val="26"/>
        </w:rPr>
        <w:t>6</w:t>
      </w:r>
      <w:r w:rsidR="00183BFB">
        <w:rPr>
          <w:rFonts w:ascii="Arial" w:hAnsi="Arial" w:cs="Arial"/>
          <w:b/>
          <w:sz w:val="26"/>
          <w:szCs w:val="26"/>
        </w:rPr>
        <w:t>2</w:t>
      </w:r>
      <w:r w:rsidR="00183AC2">
        <w:rPr>
          <w:rFonts w:ascii="Arial" w:hAnsi="Arial" w:cs="Arial"/>
          <w:b/>
          <w:sz w:val="26"/>
          <w:szCs w:val="26"/>
        </w:rPr>
        <w:t>0</w:t>
      </w:r>
      <w:r w:rsidR="00943B5A" w:rsidRPr="00347507">
        <w:rPr>
          <w:rFonts w:ascii="Arial" w:hAnsi="Arial" w:cs="Arial"/>
          <w:sz w:val="26"/>
          <w:szCs w:val="26"/>
        </w:rPr>
        <w:t xml:space="preserve">, </w:t>
      </w:r>
      <w:r w:rsidR="00943B5A">
        <w:rPr>
          <w:rFonts w:ascii="Arial" w:hAnsi="Arial" w:cs="Arial"/>
          <w:sz w:val="26"/>
          <w:szCs w:val="26"/>
        </w:rPr>
        <w:t>se presentaron</w:t>
      </w:r>
      <w:r w:rsidR="00943B5A" w:rsidRPr="00F779E5">
        <w:rPr>
          <w:rFonts w:ascii="Arial" w:hAnsi="Arial" w:cs="Arial"/>
          <w:sz w:val="26"/>
          <w:szCs w:val="26"/>
        </w:rPr>
        <w:t xml:space="preserv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183AC2">
        <w:rPr>
          <w:rFonts w:ascii="Arial" w:hAnsi="Arial" w:cs="Arial"/>
          <w:sz w:val="26"/>
          <w:szCs w:val="26"/>
        </w:rPr>
        <w:t xml:space="preserve"> </w:t>
      </w:r>
      <w:r w:rsidR="0024191A">
        <w:rPr>
          <w:rFonts w:ascii="Arial" w:hAnsi="Arial" w:cs="Arial"/>
          <w:sz w:val="26"/>
          <w:szCs w:val="26"/>
        </w:rPr>
        <w:t>1</w:t>
      </w:r>
      <w:r w:rsidR="00183AC2">
        <w:rPr>
          <w:rFonts w:ascii="Arial" w:hAnsi="Arial" w:cs="Arial"/>
          <w:sz w:val="26"/>
          <w:szCs w:val="26"/>
        </w:rPr>
        <w:t xml:space="preserve">6 </w:t>
      </w:r>
      <w:r w:rsidR="007A6E29">
        <w:rPr>
          <w:rFonts w:ascii="Arial" w:hAnsi="Arial" w:cs="Arial"/>
          <w:sz w:val="26"/>
          <w:szCs w:val="26"/>
        </w:rPr>
        <w:t>de</w:t>
      </w:r>
      <w:r w:rsidR="00183AC2">
        <w:rPr>
          <w:rFonts w:ascii="Arial" w:hAnsi="Arial" w:cs="Arial"/>
          <w:sz w:val="26"/>
          <w:szCs w:val="26"/>
        </w:rPr>
        <w:t xml:space="preserve"> </w:t>
      </w:r>
      <w:r w:rsidR="009F6E91">
        <w:rPr>
          <w:rFonts w:ascii="Arial" w:hAnsi="Arial" w:cs="Arial"/>
          <w:sz w:val="26"/>
          <w:szCs w:val="26"/>
        </w:rPr>
        <w:t>ma</w:t>
      </w:r>
      <w:r w:rsidR="00183AC2">
        <w:rPr>
          <w:rFonts w:ascii="Arial" w:hAnsi="Arial" w:cs="Arial"/>
          <w:sz w:val="26"/>
          <w:szCs w:val="26"/>
        </w:rPr>
        <w:t>y</w:t>
      </w:r>
      <w:r w:rsidR="009F6E91">
        <w:rPr>
          <w:rFonts w:ascii="Arial" w:hAnsi="Arial" w:cs="Arial"/>
          <w:sz w:val="26"/>
          <w:szCs w:val="26"/>
        </w:rPr>
        <w:t>o</w:t>
      </w:r>
      <w:r w:rsidR="00183AC2">
        <w:rPr>
          <w:rFonts w:ascii="Arial" w:hAnsi="Arial" w:cs="Arial"/>
          <w:sz w:val="26"/>
          <w:szCs w:val="26"/>
        </w:rPr>
        <w:t xml:space="preserve"> </w:t>
      </w:r>
      <w:r w:rsidR="007A6E29">
        <w:rPr>
          <w:rFonts w:ascii="Arial" w:hAnsi="Arial" w:cs="Arial"/>
          <w:sz w:val="26"/>
          <w:szCs w:val="26"/>
        </w:rPr>
        <w:t>de 2017,</w:t>
      </w:r>
      <w:r w:rsidR="00B61F99" w:rsidRPr="007C62B6">
        <w:rPr>
          <w:rFonts w:ascii="Arial" w:hAnsi="Arial" w:cs="Arial"/>
          <w:sz w:val="26"/>
          <w:szCs w:val="26"/>
        </w:rPr>
        <w:t xml:space="preserve"> el juzgado accionado</w:t>
      </w:r>
      <w:r w:rsidR="00943B5A">
        <w:rPr>
          <w:rFonts w:ascii="Arial" w:hAnsi="Arial" w:cs="Arial"/>
          <w:sz w:val="26"/>
          <w:szCs w:val="26"/>
        </w:rPr>
        <w:t>, en cumplimiento a</w:t>
      </w:r>
      <w:r w:rsidR="00183AC2">
        <w:rPr>
          <w:rFonts w:ascii="Arial" w:hAnsi="Arial" w:cs="Arial"/>
          <w:sz w:val="26"/>
          <w:szCs w:val="26"/>
        </w:rPr>
        <w:t xml:space="preserve"> </w:t>
      </w:r>
      <w:r w:rsidR="00943B5A">
        <w:rPr>
          <w:rFonts w:ascii="Arial" w:hAnsi="Arial" w:cs="Arial"/>
          <w:sz w:val="26"/>
          <w:szCs w:val="26"/>
        </w:rPr>
        <w:t xml:space="preserve">lo ordenado por </w:t>
      </w:r>
      <w:r w:rsidR="009F6E91">
        <w:rPr>
          <w:rFonts w:ascii="Arial" w:hAnsi="Arial" w:cs="Arial"/>
          <w:sz w:val="26"/>
          <w:szCs w:val="26"/>
        </w:rPr>
        <w:t>est</w:t>
      </w:r>
      <w:r w:rsidR="00943B5A">
        <w:rPr>
          <w:rFonts w:ascii="Arial" w:hAnsi="Arial" w:cs="Arial"/>
          <w:sz w:val="26"/>
          <w:szCs w:val="26"/>
        </w:rPr>
        <w:t>a Sala</w:t>
      </w:r>
      <w:r w:rsidR="0084365C">
        <w:rPr>
          <w:rFonts w:ascii="Arial" w:hAnsi="Arial" w:cs="Arial"/>
          <w:sz w:val="26"/>
          <w:szCs w:val="26"/>
        </w:rPr>
        <w:t xml:space="preserve">, </w:t>
      </w:r>
      <w:r w:rsidR="00943B5A">
        <w:rPr>
          <w:rFonts w:ascii="Arial" w:hAnsi="Arial" w:cs="Arial"/>
          <w:sz w:val="26"/>
          <w:szCs w:val="26"/>
        </w:rPr>
        <w:t xml:space="preserve">admitió </w:t>
      </w:r>
      <w:r w:rsidR="00943B5A" w:rsidRPr="004D4FB5">
        <w:rPr>
          <w:rFonts w:ascii="Arial" w:hAnsi="Arial" w:cs="Arial"/>
          <w:sz w:val="26"/>
          <w:szCs w:val="26"/>
        </w:rPr>
        <w:t>la</w:t>
      </w:r>
      <w:r w:rsidR="00943B5A">
        <w:rPr>
          <w:rFonts w:ascii="Arial" w:hAnsi="Arial" w:cs="Arial"/>
          <w:sz w:val="26"/>
          <w:szCs w:val="26"/>
        </w:rPr>
        <w:t xml:space="preserve"> </w:t>
      </w:r>
      <w:r w:rsidR="00943B5A">
        <w:rPr>
          <w:rFonts w:ascii="Arial" w:hAnsi="Arial" w:cs="Arial"/>
          <w:sz w:val="26"/>
          <w:szCs w:val="26"/>
        </w:rPr>
        <w:lastRenderedPageBreak/>
        <w:t>demanda</w:t>
      </w:r>
      <w:r w:rsidR="00183AC2">
        <w:rPr>
          <w:rFonts w:ascii="Arial" w:hAnsi="Arial" w:cs="Arial"/>
          <w:sz w:val="26"/>
          <w:szCs w:val="26"/>
        </w:rPr>
        <w:t xml:space="preserve"> </w:t>
      </w:r>
      <w:r w:rsidR="00943B5A" w:rsidRPr="004D4FB5">
        <w:rPr>
          <w:rFonts w:ascii="Arial" w:hAnsi="Arial" w:cs="Arial"/>
          <w:sz w:val="26"/>
          <w:szCs w:val="26"/>
        </w:rPr>
        <w:t>popular</w:t>
      </w:r>
      <w:r w:rsidR="00943B5A">
        <w:rPr>
          <w:rFonts w:ascii="Arial" w:hAnsi="Arial" w:cs="Arial"/>
          <w:sz w:val="26"/>
          <w:szCs w:val="26"/>
        </w:rPr>
        <w:t xml:space="preserve"> promovida</w:t>
      </w:r>
      <w:r w:rsidR="00943B5A" w:rsidRPr="004D4FB5">
        <w:rPr>
          <w:rFonts w:ascii="Arial" w:hAnsi="Arial" w:cs="Arial"/>
          <w:sz w:val="26"/>
          <w:szCs w:val="26"/>
        </w:rPr>
        <w:t xml:space="preserve"> por el señor </w:t>
      </w:r>
      <w:r w:rsidR="00943B5A" w:rsidRPr="004D4FB5">
        <w:rPr>
          <w:rFonts w:ascii="Arial" w:hAnsi="Arial" w:cs="Arial"/>
          <w:sz w:val="22"/>
          <w:szCs w:val="22"/>
        </w:rPr>
        <w:t>JAVIER ELÍAS ARIAS IDÁRRAGA</w:t>
      </w:r>
      <w:r w:rsidR="00943B5A" w:rsidRPr="004D4FB5">
        <w:rPr>
          <w:rFonts w:ascii="Arial" w:hAnsi="Arial" w:cs="Arial"/>
          <w:sz w:val="26"/>
          <w:szCs w:val="26"/>
        </w:rPr>
        <w:t>, contra</w:t>
      </w:r>
      <w:r w:rsidR="00183AC2">
        <w:rPr>
          <w:rFonts w:ascii="Arial" w:hAnsi="Arial" w:cs="Arial"/>
          <w:sz w:val="26"/>
          <w:szCs w:val="26"/>
        </w:rPr>
        <w:t xml:space="preserve"> </w:t>
      </w:r>
      <w:proofErr w:type="spellStart"/>
      <w:r w:rsidR="00943B5A">
        <w:rPr>
          <w:rFonts w:ascii="Arial" w:hAnsi="Arial" w:cs="Arial"/>
          <w:sz w:val="22"/>
          <w:szCs w:val="22"/>
        </w:rPr>
        <w:t>A</w:t>
      </w:r>
      <w:r w:rsidR="0084365C">
        <w:rPr>
          <w:rFonts w:ascii="Arial" w:hAnsi="Arial" w:cs="Arial"/>
          <w:sz w:val="22"/>
          <w:szCs w:val="22"/>
        </w:rPr>
        <w:t>UDIFARMA</w:t>
      </w:r>
      <w:proofErr w:type="spellEnd"/>
      <w:r w:rsidR="00DF4E46">
        <w:rPr>
          <w:rFonts w:ascii="Arial" w:hAnsi="Arial" w:cs="Arial"/>
          <w:sz w:val="22"/>
          <w:szCs w:val="22"/>
        </w:rPr>
        <w:t xml:space="preserve"> </w:t>
      </w:r>
      <w:proofErr w:type="spellStart"/>
      <w:r w:rsidR="00DF4E46">
        <w:rPr>
          <w:rFonts w:ascii="Arial" w:hAnsi="Arial" w:cs="Arial"/>
          <w:sz w:val="22"/>
          <w:szCs w:val="22"/>
        </w:rPr>
        <w:t>SA</w:t>
      </w:r>
      <w:proofErr w:type="spellEnd"/>
      <w:r w:rsidR="00943B5A" w:rsidRPr="004D4FB5">
        <w:rPr>
          <w:rFonts w:ascii="Arial" w:hAnsi="Arial" w:cs="Arial"/>
          <w:sz w:val="26"/>
          <w:szCs w:val="26"/>
        </w:rPr>
        <w:t>, sucursal ubicada en</w:t>
      </w:r>
      <w:r w:rsidR="009F6E91">
        <w:rPr>
          <w:rFonts w:ascii="Arial" w:hAnsi="Arial" w:cs="Arial"/>
          <w:sz w:val="26"/>
          <w:szCs w:val="26"/>
        </w:rPr>
        <w:t xml:space="preserve"> </w:t>
      </w:r>
      <w:r w:rsidR="00183AC2">
        <w:rPr>
          <w:rFonts w:ascii="Arial" w:hAnsi="Arial" w:cs="Arial"/>
          <w:sz w:val="26"/>
          <w:szCs w:val="26"/>
        </w:rPr>
        <w:t>La Unión, Sucre</w:t>
      </w:r>
      <w:r w:rsidR="00B61F99">
        <w:rPr>
          <w:rFonts w:ascii="Arial" w:hAnsi="Arial" w:cs="Arial"/>
          <w:sz w:val="26"/>
          <w:szCs w:val="26"/>
        </w:rPr>
        <w:t xml:space="preserve"> (</w:t>
      </w:r>
      <w:proofErr w:type="spellStart"/>
      <w:r w:rsidR="00B61F99">
        <w:rPr>
          <w:rFonts w:ascii="Arial" w:hAnsi="Arial" w:cs="Arial"/>
          <w:sz w:val="26"/>
          <w:szCs w:val="26"/>
        </w:rPr>
        <w:t>fl</w:t>
      </w:r>
      <w:r w:rsidR="00AB6926">
        <w:rPr>
          <w:rFonts w:ascii="Arial" w:hAnsi="Arial" w:cs="Arial"/>
          <w:sz w:val="26"/>
          <w:szCs w:val="26"/>
        </w:rPr>
        <w:t>s</w:t>
      </w:r>
      <w:proofErr w:type="spellEnd"/>
      <w:r w:rsidR="00B61F99">
        <w:rPr>
          <w:rFonts w:ascii="Arial" w:hAnsi="Arial" w:cs="Arial"/>
          <w:sz w:val="26"/>
          <w:szCs w:val="26"/>
        </w:rPr>
        <w:t xml:space="preserve">. </w:t>
      </w:r>
      <w:r w:rsidR="00183AC2">
        <w:rPr>
          <w:rFonts w:ascii="Arial" w:hAnsi="Arial" w:cs="Arial"/>
          <w:sz w:val="26"/>
          <w:szCs w:val="26"/>
        </w:rPr>
        <w:t>10</w:t>
      </w:r>
      <w:r w:rsidR="0024191A">
        <w:rPr>
          <w:rFonts w:ascii="Arial" w:hAnsi="Arial" w:cs="Arial"/>
          <w:sz w:val="26"/>
          <w:szCs w:val="26"/>
        </w:rPr>
        <w:t>-</w:t>
      </w:r>
      <w:r w:rsidR="009F6E91">
        <w:rPr>
          <w:rFonts w:ascii="Arial" w:hAnsi="Arial" w:cs="Arial"/>
          <w:sz w:val="26"/>
          <w:szCs w:val="26"/>
        </w:rPr>
        <w:t>11</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832D13" w:rsidRPr="00A4305A" w:rsidRDefault="007A6E29" w:rsidP="00832D13">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xml:space="preserve">) </w:t>
      </w:r>
      <w:r w:rsidR="00D06A5B">
        <w:rPr>
          <w:rFonts w:ascii="Arial" w:hAnsi="Arial" w:cs="Arial"/>
          <w:sz w:val="26"/>
          <w:szCs w:val="26"/>
        </w:rPr>
        <w:t xml:space="preserve">En </w:t>
      </w:r>
      <w:r w:rsidR="00832D13">
        <w:rPr>
          <w:rFonts w:ascii="Arial" w:hAnsi="Arial" w:cs="Arial"/>
          <w:sz w:val="26"/>
          <w:szCs w:val="26"/>
        </w:rPr>
        <w:t xml:space="preserve">memorial del </w:t>
      </w:r>
      <w:r w:rsidR="000A20CD">
        <w:rPr>
          <w:rFonts w:ascii="Arial" w:hAnsi="Arial" w:cs="Arial"/>
          <w:sz w:val="26"/>
          <w:szCs w:val="26"/>
        </w:rPr>
        <w:t>17</w:t>
      </w:r>
      <w:r w:rsidR="00832D13">
        <w:rPr>
          <w:rFonts w:ascii="Arial" w:hAnsi="Arial" w:cs="Arial"/>
          <w:sz w:val="26"/>
          <w:szCs w:val="26"/>
        </w:rPr>
        <w:t xml:space="preserve"> de mayo de 2017, el actor manifiesta desistir de su acción; solicita se acepte su “</w:t>
      </w:r>
      <w:r w:rsidR="00832D13" w:rsidRPr="00832D13">
        <w:rPr>
          <w:rFonts w:ascii="Arial" w:hAnsi="Arial" w:cs="Arial"/>
          <w:sz w:val="22"/>
          <w:szCs w:val="26"/>
        </w:rPr>
        <w:t xml:space="preserve">DESISTIMIENTO </w:t>
      </w:r>
      <w:proofErr w:type="spellStart"/>
      <w:r w:rsidR="00832D13" w:rsidRPr="00832D13">
        <w:rPr>
          <w:rFonts w:ascii="Arial" w:hAnsi="Arial" w:cs="Arial"/>
          <w:sz w:val="22"/>
          <w:szCs w:val="26"/>
        </w:rPr>
        <w:t>TACITO</w:t>
      </w:r>
      <w:proofErr w:type="spellEnd"/>
      <w:r w:rsidR="00832D13">
        <w:rPr>
          <w:rFonts w:ascii="Arial" w:hAnsi="Arial" w:cs="Arial"/>
          <w:sz w:val="26"/>
          <w:szCs w:val="26"/>
        </w:rPr>
        <w:t>” (</w:t>
      </w:r>
      <w:proofErr w:type="spellStart"/>
      <w:r w:rsidR="00832D13">
        <w:rPr>
          <w:rFonts w:ascii="Arial" w:hAnsi="Arial" w:cs="Arial"/>
          <w:sz w:val="26"/>
          <w:szCs w:val="26"/>
        </w:rPr>
        <w:t>fl</w:t>
      </w:r>
      <w:proofErr w:type="spellEnd"/>
      <w:r w:rsidR="000A20CD">
        <w:rPr>
          <w:rFonts w:ascii="Arial" w:hAnsi="Arial" w:cs="Arial"/>
          <w:sz w:val="26"/>
          <w:szCs w:val="26"/>
        </w:rPr>
        <w:t>.</w:t>
      </w:r>
      <w:r w:rsidR="00832D13">
        <w:rPr>
          <w:rFonts w:ascii="Arial" w:hAnsi="Arial" w:cs="Arial"/>
          <w:sz w:val="26"/>
          <w:szCs w:val="26"/>
        </w:rPr>
        <w:t xml:space="preserve"> 1</w:t>
      </w:r>
      <w:r w:rsidR="000A20CD">
        <w:rPr>
          <w:rFonts w:ascii="Arial" w:hAnsi="Arial" w:cs="Arial"/>
          <w:sz w:val="26"/>
          <w:szCs w:val="26"/>
        </w:rPr>
        <w:t>3</w:t>
      </w:r>
      <w:r w:rsidR="00832D13">
        <w:rPr>
          <w:rFonts w:ascii="Arial" w:hAnsi="Arial" w:cs="Arial"/>
          <w:sz w:val="26"/>
          <w:szCs w:val="26"/>
        </w:rPr>
        <w:t>).</w:t>
      </w:r>
    </w:p>
    <w:p w:rsidR="00832D13" w:rsidRPr="00154799" w:rsidRDefault="00832D13" w:rsidP="00832D13">
      <w:pPr>
        <w:pStyle w:val="Sinespaciado2"/>
        <w:spacing w:line="360" w:lineRule="auto"/>
        <w:ind w:firstLine="2835"/>
        <w:jc w:val="both"/>
        <w:rPr>
          <w:rFonts w:ascii="Arial" w:hAnsi="Arial" w:cs="Arial"/>
          <w:sz w:val="16"/>
          <w:szCs w:val="16"/>
        </w:rPr>
      </w:pPr>
    </w:p>
    <w:p w:rsidR="00DD1BFE" w:rsidRPr="00A4305A" w:rsidRDefault="00DD1BFE" w:rsidP="00DD1BFE">
      <w:pPr>
        <w:pStyle w:val="Sinespaciado2"/>
        <w:spacing w:line="360" w:lineRule="auto"/>
        <w:ind w:firstLine="2835"/>
        <w:jc w:val="both"/>
        <w:rPr>
          <w:rFonts w:ascii="Arial" w:hAnsi="Arial" w:cs="Arial"/>
          <w:sz w:val="26"/>
          <w:szCs w:val="26"/>
        </w:rPr>
      </w:pPr>
      <w:r>
        <w:rPr>
          <w:rFonts w:ascii="Arial" w:hAnsi="Arial" w:cs="Arial"/>
          <w:sz w:val="26"/>
          <w:szCs w:val="26"/>
        </w:rPr>
        <w:t>(</w:t>
      </w:r>
      <w:r w:rsidR="000A20CD">
        <w:rPr>
          <w:rFonts w:ascii="Arial" w:hAnsi="Arial" w:cs="Arial"/>
          <w:sz w:val="26"/>
          <w:szCs w:val="26"/>
        </w:rPr>
        <w:t>iii</w:t>
      </w:r>
      <w:r>
        <w:rPr>
          <w:rFonts w:ascii="Arial" w:hAnsi="Arial" w:cs="Arial"/>
          <w:sz w:val="26"/>
          <w:szCs w:val="26"/>
        </w:rPr>
        <w:t xml:space="preserve">) </w:t>
      </w:r>
      <w:r w:rsidR="000A20CD">
        <w:rPr>
          <w:rFonts w:ascii="Arial" w:hAnsi="Arial" w:cs="Arial"/>
          <w:sz w:val="26"/>
          <w:szCs w:val="26"/>
        </w:rPr>
        <w:t>Con proveído del 22</w:t>
      </w:r>
      <w:r>
        <w:rPr>
          <w:rFonts w:ascii="Arial" w:hAnsi="Arial" w:cs="Arial"/>
          <w:sz w:val="26"/>
          <w:szCs w:val="26"/>
        </w:rPr>
        <w:t xml:space="preserve"> de </w:t>
      </w:r>
      <w:r w:rsidR="000A20CD">
        <w:rPr>
          <w:rFonts w:ascii="Arial" w:hAnsi="Arial" w:cs="Arial"/>
          <w:sz w:val="26"/>
          <w:szCs w:val="26"/>
        </w:rPr>
        <w:t>juni</w:t>
      </w:r>
      <w:r>
        <w:rPr>
          <w:rFonts w:ascii="Arial" w:hAnsi="Arial" w:cs="Arial"/>
          <w:sz w:val="26"/>
          <w:szCs w:val="26"/>
        </w:rPr>
        <w:t>o de 2017, el despacho resuelve no aceptar el desistimiento propuesto por el actor, aclarando que el juzgado ha actuado con diligencia y por el contrario es el accionante quien no ha cumplido con las cargas procesales que le corresponden, como lo es notificar a la entidad accionada y efectuar la publicación prevista en el artículo 21 de la ley 472 de 1998, efecto para lo cual lo requirió con fundamento en el artículo 317</w:t>
      </w:r>
      <w:r w:rsidR="000A20CD">
        <w:rPr>
          <w:rFonts w:ascii="Arial" w:hAnsi="Arial" w:cs="Arial"/>
          <w:sz w:val="26"/>
          <w:szCs w:val="26"/>
        </w:rPr>
        <w:t xml:space="preserve"> del Código General del Proceso</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1</w:t>
      </w:r>
      <w:r w:rsidR="000A20CD">
        <w:rPr>
          <w:rFonts w:ascii="Arial" w:hAnsi="Arial" w:cs="Arial"/>
          <w:sz w:val="26"/>
          <w:szCs w:val="26"/>
        </w:rPr>
        <w:t>4</w:t>
      </w:r>
      <w:r>
        <w:rPr>
          <w:rFonts w:ascii="Arial" w:hAnsi="Arial" w:cs="Arial"/>
          <w:sz w:val="26"/>
          <w:szCs w:val="26"/>
        </w:rPr>
        <w:t>-1</w:t>
      </w:r>
      <w:r w:rsidR="000A20CD">
        <w:rPr>
          <w:rFonts w:ascii="Arial" w:hAnsi="Arial" w:cs="Arial"/>
          <w:sz w:val="26"/>
          <w:szCs w:val="26"/>
        </w:rPr>
        <w:t>6</w:t>
      </w:r>
      <w:r>
        <w:rPr>
          <w:rFonts w:ascii="Arial" w:hAnsi="Arial" w:cs="Arial"/>
          <w:sz w:val="26"/>
          <w:szCs w:val="26"/>
        </w:rPr>
        <w:t>).</w:t>
      </w:r>
      <w:r w:rsidR="000A20CD">
        <w:rPr>
          <w:rFonts w:ascii="Arial" w:hAnsi="Arial" w:cs="Arial"/>
          <w:sz w:val="26"/>
          <w:szCs w:val="26"/>
        </w:rPr>
        <w:t xml:space="preserve"> Notificado por estado el 23 de junio siguiente (</w:t>
      </w:r>
      <w:proofErr w:type="spellStart"/>
      <w:r w:rsidR="000A20CD">
        <w:rPr>
          <w:rFonts w:ascii="Arial" w:hAnsi="Arial" w:cs="Arial"/>
          <w:sz w:val="26"/>
          <w:szCs w:val="26"/>
        </w:rPr>
        <w:t>fl</w:t>
      </w:r>
      <w:proofErr w:type="spellEnd"/>
      <w:r w:rsidR="000A20CD">
        <w:rPr>
          <w:rFonts w:ascii="Arial" w:hAnsi="Arial" w:cs="Arial"/>
          <w:sz w:val="26"/>
          <w:szCs w:val="26"/>
        </w:rPr>
        <w:t>. 17).</w:t>
      </w:r>
    </w:p>
    <w:p w:rsidR="00DD1BFE" w:rsidRPr="00154799" w:rsidRDefault="00DD1BFE" w:rsidP="00DD1BFE">
      <w:pPr>
        <w:pStyle w:val="Sinespaciado2"/>
        <w:spacing w:line="360" w:lineRule="auto"/>
        <w:ind w:firstLine="2835"/>
        <w:jc w:val="both"/>
        <w:rPr>
          <w:rFonts w:ascii="Arial" w:hAnsi="Arial" w:cs="Arial"/>
          <w:sz w:val="16"/>
          <w:szCs w:val="16"/>
        </w:rPr>
      </w:pPr>
    </w:p>
    <w:p w:rsidR="00B1025F" w:rsidRDefault="00685D42" w:rsidP="00DD1BFE">
      <w:pPr>
        <w:pStyle w:val="Sinespaciado2"/>
        <w:spacing w:line="360" w:lineRule="auto"/>
        <w:ind w:firstLine="2835"/>
        <w:jc w:val="both"/>
        <w:rPr>
          <w:rFonts w:ascii="Arial" w:hAnsi="Arial" w:cs="Arial"/>
          <w:sz w:val="26"/>
          <w:szCs w:val="26"/>
        </w:rPr>
      </w:pPr>
      <w:r>
        <w:rPr>
          <w:rFonts w:ascii="Arial" w:hAnsi="Arial" w:cs="Arial"/>
          <w:sz w:val="26"/>
          <w:szCs w:val="26"/>
        </w:rPr>
        <w:t>(</w:t>
      </w:r>
      <w:r w:rsidR="000A20CD">
        <w:rPr>
          <w:rFonts w:ascii="Arial" w:hAnsi="Arial" w:cs="Arial"/>
          <w:sz w:val="26"/>
          <w:szCs w:val="26"/>
        </w:rPr>
        <w:t>i</w:t>
      </w:r>
      <w:r w:rsidR="005E6EFA">
        <w:rPr>
          <w:rFonts w:ascii="Arial" w:hAnsi="Arial" w:cs="Arial"/>
          <w:sz w:val="26"/>
          <w:szCs w:val="26"/>
        </w:rPr>
        <w:t xml:space="preserve">v) </w:t>
      </w:r>
      <w:r w:rsidR="00D06A5B">
        <w:rPr>
          <w:rFonts w:ascii="Arial" w:hAnsi="Arial" w:cs="Arial"/>
          <w:sz w:val="26"/>
          <w:szCs w:val="26"/>
        </w:rPr>
        <w:t>Mediante memoriales del 22 y 27 de junio de 2017, e</w:t>
      </w:r>
      <w:r w:rsidR="00593165">
        <w:rPr>
          <w:rFonts w:ascii="Arial" w:hAnsi="Arial" w:cs="Arial"/>
          <w:sz w:val="26"/>
          <w:szCs w:val="26"/>
        </w:rPr>
        <w:t xml:space="preserve">l </w:t>
      </w:r>
      <w:r w:rsidR="009B704C" w:rsidRPr="004D4FB5">
        <w:rPr>
          <w:rFonts w:ascii="Arial" w:hAnsi="Arial" w:cs="Arial"/>
          <w:sz w:val="26"/>
          <w:szCs w:val="26"/>
        </w:rPr>
        <w:t xml:space="preserve">señor </w:t>
      </w:r>
      <w:r w:rsidR="009B704C" w:rsidRPr="004D4FB5">
        <w:rPr>
          <w:rFonts w:ascii="Arial" w:hAnsi="Arial" w:cs="Arial"/>
          <w:sz w:val="22"/>
          <w:szCs w:val="22"/>
        </w:rPr>
        <w:t>JAVIER ELÍAS ARIAS IDÁRRAGA</w:t>
      </w:r>
      <w:r w:rsidR="00183AC2">
        <w:rPr>
          <w:rFonts w:ascii="Arial" w:hAnsi="Arial" w:cs="Arial"/>
          <w:sz w:val="22"/>
          <w:szCs w:val="22"/>
        </w:rPr>
        <w:t xml:space="preserve"> </w:t>
      </w:r>
      <w:r w:rsidR="009B704C">
        <w:rPr>
          <w:rFonts w:ascii="Arial" w:hAnsi="Arial" w:cs="Arial"/>
          <w:sz w:val="26"/>
          <w:szCs w:val="26"/>
        </w:rPr>
        <w:t xml:space="preserve">interpuso recurso de reposición contra el auto </w:t>
      </w:r>
      <w:r w:rsidR="00D06A5B">
        <w:rPr>
          <w:rFonts w:ascii="Arial" w:hAnsi="Arial" w:cs="Arial"/>
          <w:sz w:val="26"/>
          <w:szCs w:val="26"/>
        </w:rPr>
        <w:t>que negó aceptar su desistimiento; solicitó amparo de pobreza y presentó reforma de la demanda</w:t>
      </w:r>
      <w:r w:rsidR="00DA7048">
        <w:rPr>
          <w:rFonts w:ascii="Arial" w:hAnsi="Arial" w:cs="Arial"/>
          <w:sz w:val="26"/>
          <w:szCs w:val="26"/>
        </w:rPr>
        <w:t xml:space="preserve"> </w:t>
      </w:r>
      <w:r w:rsidR="00B1025F">
        <w:rPr>
          <w:rFonts w:ascii="Arial" w:hAnsi="Arial" w:cs="Arial"/>
          <w:sz w:val="26"/>
          <w:szCs w:val="26"/>
        </w:rPr>
        <w:t>(</w:t>
      </w:r>
      <w:proofErr w:type="spellStart"/>
      <w:r w:rsidR="00B1025F">
        <w:rPr>
          <w:rFonts w:ascii="Arial" w:hAnsi="Arial" w:cs="Arial"/>
          <w:sz w:val="26"/>
          <w:szCs w:val="26"/>
        </w:rPr>
        <w:t>fl</w:t>
      </w:r>
      <w:r w:rsidR="00D06A5B">
        <w:rPr>
          <w:rFonts w:ascii="Arial" w:hAnsi="Arial" w:cs="Arial"/>
          <w:sz w:val="26"/>
          <w:szCs w:val="26"/>
        </w:rPr>
        <w:t>s</w:t>
      </w:r>
      <w:proofErr w:type="spellEnd"/>
      <w:r w:rsidR="00B1025F">
        <w:rPr>
          <w:rFonts w:ascii="Arial" w:hAnsi="Arial" w:cs="Arial"/>
          <w:sz w:val="26"/>
          <w:szCs w:val="26"/>
        </w:rPr>
        <w:t xml:space="preserve">. </w:t>
      </w:r>
      <w:r w:rsidR="00D06A5B">
        <w:rPr>
          <w:rFonts w:ascii="Arial" w:hAnsi="Arial" w:cs="Arial"/>
          <w:sz w:val="26"/>
          <w:szCs w:val="26"/>
        </w:rPr>
        <w:t>18-20</w:t>
      </w:r>
      <w:r w:rsidR="00B1025F">
        <w:rPr>
          <w:rFonts w:ascii="Arial" w:hAnsi="Arial" w:cs="Arial"/>
          <w:sz w:val="26"/>
          <w:szCs w:val="26"/>
        </w:rPr>
        <w:t>)</w:t>
      </w:r>
      <w:r w:rsidR="00B1025F" w:rsidRPr="00413A6D">
        <w:rPr>
          <w:rFonts w:ascii="Arial" w:hAnsi="Arial" w:cs="Arial"/>
          <w:sz w:val="26"/>
          <w:szCs w:val="26"/>
        </w:rPr>
        <w:t>.</w:t>
      </w:r>
    </w:p>
    <w:p w:rsidR="00B1025F" w:rsidRPr="00CD421A" w:rsidRDefault="00B1025F" w:rsidP="005E6EFA">
      <w:pPr>
        <w:pStyle w:val="Sinespaciado2"/>
        <w:spacing w:line="360" w:lineRule="auto"/>
        <w:ind w:firstLine="2835"/>
        <w:jc w:val="both"/>
        <w:rPr>
          <w:rFonts w:ascii="Arial" w:hAnsi="Arial" w:cs="Arial"/>
          <w:sz w:val="16"/>
          <w:szCs w:val="16"/>
        </w:rPr>
      </w:pPr>
    </w:p>
    <w:p w:rsidR="005E6EFA" w:rsidRPr="00413A6D" w:rsidRDefault="00685D42" w:rsidP="00B1025F">
      <w:pPr>
        <w:pStyle w:val="Sinespaciado1"/>
        <w:spacing w:line="360" w:lineRule="auto"/>
        <w:ind w:firstLine="2832"/>
        <w:jc w:val="both"/>
        <w:rPr>
          <w:rFonts w:ascii="Arial" w:hAnsi="Arial" w:cs="Arial"/>
          <w:sz w:val="26"/>
          <w:szCs w:val="26"/>
        </w:rPr>
      </w:pPr>
      <w:r>
        <w:rPr>
          <w:rFonts w:ascii="Arial" w:hAnsi="Arial" w:cs="Arial"/>
          <w:sz w:val="26"/>
          <w:szCs w:val="26"/>
        </w:rPr>
        <w:t>(v</w:t>
      </w:r>
      <w:r w:rsidR="00D06A5B">
        <w:rPr>
          <w:rFonts w:ascii="Arial" w:hAnsi="Arial" w:cs="Arial"/>
          <w:sz w:val="26"/>
          <w:szCs w:val="26"/>
        </w:rPr>
        <w:t>) En providencia del 18</w:t>
      </w:r>
      <w:r>
        <w:rPr>
          <w:rFonts w:ascii="Arial" w:hAnsi="Arial" w:cs="Arial"/>
          <w:sz w:val="26"/>
          <w:szCs w:val="26"/>
        </w:rPr>
        <w:t xml:space="preserve"> de ju</w:t>
      </w:r>
      <w:r w:rsidR="00D06A5B">
        <w:rPr>
          <w:rFonts w:ascii="Arial" w:hAnsi="Arial" w:cs="Arial"/>
          <w:sz w:val="26"/>
          <w:szCs w:val="26"/>
        </w:rPr>
        <w:t>l</w:t>
      </w:r>
      <w:r>
        <w:rPr>
          <w:rFonts w:ascii="Arial" w:hAnsi="Arial" w:cs="Arial"/>
          <w:sz w:val="26"/>
          <w:szCs w:val="26"/>
        </w:rPr>
        <w:t xml:space="preserve">io de 2017, el despacho resuelve </w:t>
      </w:r>
      <w:r w:rsidR="00D06A5B">
        <w:rPr>
          <w:rFonts w:ascii="Arial" w:hAnsi="Arial" w:cs="Arial"/>
          <w:sz w:val="26"/>
          <w:szCs w:val="26"/>
        </w:rPr>
        <w:t xml:space="preserve">no reponer el auto del 22 de junio; negó la solicitud de amparo de pobreza y como consecuencia de ello, le impuso al actor multa por valor de 1 </w:t>
      </w:r>
      <w:proofErr w:type="spellStart"/>
      <w:r w:rsidR="00D06A5B">
        <w:rPr>
          <w:rFonts w:ascii="Arial" w:hAnsi="Arial" w:cs="Arial"/>
          <w:sz w:val="26"/>
          <w:szCs w:val="26"/>
        </w:rPr>
        <w:t>smlmv</w:t>
      </w:r>
      <w:proofErr w:type="spellEnd"/>
      <w:r w:rsidR="00DF1468">
        <w:rPr>
          <w:rFonts w:ascii="Arial" w:hAnsi="Arial" w:cs="Arial"/>
          <w:sz w:val="26"/>
          <w:szCs w:val="26"/>
        </w:rPr>
        <w:t>; sobre la solicitud de reforma a la demanda, indicó que la debería presentar en la forma dispuesta en el numeral 3 del artículo 93 del Código General del Proceso</w:t>
      </w:r>
      <w:r>
        <w:rPr>
          <w:rFonts w:ascii="Arial" w:hAnsi="Arial" w:cs="Arial"/>
          <w:sz w:val="26"/>
          <w:szCs w:val="26"/>
        </w:rPr>
        <w:t>.</w:t>
      </w:r>
      <w:r w:rsidR="00DF1468">
        <w:rPr>
          <w:rFonts w:ascii="Arial" w:hAnsi="Arial" w:cs="Arial"/>
          <w:sz w:val="26"/>
          <w:szCs w:val="26"/>
        </w:rPr>
        <w:t xml:space="preserve"> Notificada en estado del 19 de julio siguiente (</w:t>
      </w:r>
      <w:proofErr w:type="spellStart"/>
      <w:r w:rsidR="00DF1468">
        <w:rPr>
          <w:rFonts w:ascii="Arial" w:hAnsi="Arial" w:cs="Arial"/>
          <w:sz w:val="26"/>
          <w:szCs w:val="26"/>
        </w:rPr>
        <w:t>fls</w:t>
      </w:r>
      <w:proofErr w:type="spellEnd"/>
      <w:r w:rsidR="00DF1468">
        <w:rPr>
          <w:rFonts w:ascii="Arial" w:hAnsi="Arial" w:cs="Arial"/>
          <w:sz w:val="26"/>
          <w:szCs w:val="26"/>
        </w:rPr>
        <w:t>. 21-23).</w:t>
      </w:r>
    </w:p>
    <w:p w:rsidR="005E6EFA" w:rsidRPr="00413A6D" w:rsidRDefault="005E6EFA" w:rsidP="005E6EFA">
      <w:pPr>
        <w:pStyle w:val="Sinespaciado2"/>
        <w:spacing w:line="360" w:lineRule="auto"/>
        <w:ind w:firstLine="2835"/>
        <w:jc w:val="both"/>
        <w:rPr>
          <w:rFonts w:ascii="Arial" w:hAnsi="Arial" w:cs="Arial"/>
          <w:sz w:val="16"/>
          <w:szCs w:val="26"/>
        </w:rPr>
      </w:pPr>
    </w:p>
    <w:p w:rsidR="00DF1468" w:rsidRDefault="00DF1468" w:rsidP="00DF1468">
      <w:pPr>
        <w:pStyle w:val="Sinespaciado2"/>
        <w:spacing w:line="360" w:lineRule="auto"/>
        <w:ind w:firstLine="2835"/>
        <w:jc w:val="both"/>
        <w:rPr>
          <w:rFonts w:ascii="Arial" w:hAnsi="Arial" w:cs="Arial"/>
          <w:sz w:val="26"/>
          <w:szCs w:val="26"/>
        </w:rPr>
      </w:pPr>
      <w:r>
        <w:rPr>
          <w:rFonts w:ascii="Arial" w:hAnsi="Arial" w:cs="Arial"/>
          <w:sz w:val="26"/>
          <w:szCs w:val="26"/>
        </w:rPr>
        <w:t>(vi) El 21</w:t>
      </w:r>
      <w:r w:rsidRPr="000C5F30">
        <w:rPr>
          <w:rFonts w:ascii="Arial" w:hAnsi="Arial" w:cs="Arial"/>
          <w:sz w:val="26"/>
          <w:szCs w:val="26"/>
        </w:rPr>
        <w:t xml:space="preserve"> de</w:t>
      </w:r>
      <w:r>
        <w:rPr>
          <w:rFonts w:ascii="Arial" w:hAnsi="Arial" w:cs="Arial"/>
          <w:sz w:val="26"/>
          <w:szCs w:val="26"/>
        </w:rPr>
        <w:t xml:space="preserve"> julio de 2017,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2 vto.).</w:t>
      </w:r>
    </w:p>
    <w:p w:rsidR="00DF1468" w:rsidRPr="006B6400" w:rsidRDefault="00DF1468" w:rsidP="00DF1468">
      <w:pPr>
        <w:pStyle w:val="Sinespaciado2"/>
        <w:spacing w:line="360" w:lineRule="auto"/>
        <w:ind w:firstLine="2835"/>
        <w:jc w:val="both"/>
        <w:rPr>
          <w:rFonts w:ascii="Arial" w:hAnsi="Arial" w:cs="Arial"/>
          <w:sz w:val="16"/>
          <w:szCs w:val="16"/>
        </w:rPr>
      </w:pPr>
    </w:p>
    <w:p w:rsidR="00DD57B1" w:rsidRPr="00413A6D" w:rsidRDefault="00DD57B1" w:rsidP="00DD57B1">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inconformidad del actor</w:t>
      </w:r>
      <w:r w:rsidRPr="002F68F1">
        <w:rPr>
          <w:rFonts w:ascii="Arial" w:hAnsi="Arial" w:cs="Arial"/>
          <w:sz w:val="26"/>
          <w:szCs w:val="26"/>
        </w:rPr>
        <w:t>,</w:t>
      </w:r>
      <w:r>
        <w:rPr>
          <w:rFonts w:ascii="Arial" w:hAnsi="Arial" w:cs="Arial"/>
          <w:sz w:val="26"/>
          <w:szCs w:val="26"/>
        </w:rPr>
        <w:t xml:space="preserve"> en el sentido de aplicar e</w:t>
      </w:r>
      <w:r>
        <w:rPr>
          <w:rFonts w:ascii="Arial" w:hAnsi="Arial" w:cs="Arial"/>
          <w:spacing w:val="-3"/>
          <w:sz w:val="26"/>
          <w:szCs w:val="26"/>
        </w:rPr>
        <w:t xml:space="preserve">l </w:t>
      </w:r>
      <w:r w:rsidRPr="009F1D61">
        <w:rPr>
          <w:rFonts w:ascii="Arial" w:hAnsi="Arial" w:cs="Arial"/>
          <w:sz w:val="26"/>
          <w:szCs w:val="26"/>
        </w:rPr>
        <w:t>artículo 5</w:t>
      </w:r>
      <w:r>
        <w:rPr>
          <w:rFonts w:ascii="Arial" w:hAnsi="Arial" w:cs="Arial"/>
          <w:sz w:val="26"/>
          <w:szCs w:val="26"/>
        </w:rPr>
        <w:t xml:space="preserve"> de la ley 472 de 1998</w:t>
      </w:r>
      <w:r w:rsidRPr="002F68F1">
        <w:rPr>
          <w:rFonts w:ascii="Arial" w:hAnsi="Arial" w:cs="Arial"/>
          <w:sz w:val="26"/>
          <w:szCs w:val="26"/>
        </w:rPr>
        <w:t>,</w:t>
      </w:r>
      <w:r>
        <w:rPr>
          <w:rFonts w:ascii="Arial" w:hAnsi="Arial" w:cs="Arial"/>
          <w:sz w:val="26"/>
          <w:szCs w:val="26"/>
        </w:rPr>
        <w:t xml:space="preserve"> se tiene que la acción popular se está </w:t>
      </w:r>
      <w:r w:rsidRPr="000C53A5">
        <w:rPr>
          <w:rFonts w:ascii="Arial" w:hAnsi="Arial" w:cs="Arial"/>
          <w:sz w:val="26"/>
          <w:szCs w:val="26"/>
        </w:rPr>
        <w:t>tramit</w:t>
      </w:r>
      <w:r>
        <w:rPr>
          <w:rFonts w:ascii="Arial" w:hAnsi="Arial" w:cs="Arial"/>
          <w:sz w:val="26"/>
          <w:szCs w:val="26"/>
        </w:rPr>
        <w:t>ando</w:t>
      </w:r>
      <w:r w:rsidR="00B00233">
        <w:rPr>
          <w:rFonts w:ascii="Arial" w:hAnsi="Arial" w:cs="Arial"/>
          <w:sz w:val="26"/>
          <w:szCs w:val="26"/>
        </w:rPr>
        <w:t xml:space="preserve"> </w:t>
      </w:r>
      <w:r>
        <w:rPr>
          <w:rFonts w:ascii="Arial" w:hAnsi="Arial" w:cs="Arial"/>
          <w:sz w:val="26"/>
          <w:szCs w:val="26"/>
        </w:rPr>
        <w:t xml:space="preserve">acorde a la </w:t>
      </w:r>
      <w:r>
        <w:rPr>
          <w:rFonts w:ascii="Arial" w:hAnsi="Arial" w:cs="Arial"/>
          <w:sz w:val="26"/>
          <w:szCs w:val="26"/>
        </w:rPr>
        <w:lastRenderedPageBreak/>
        <w:t xml:space="preserve">normativa especial que la rige; se le ha brindado respuesta a cada una de sus solicitudes y </w:t>
      </w:r>
      <w:r w:rsidRPr="002E674B">
        <w:rPr>
          <w:rFonts w:ascii="Arial" w:hAnsi="Arial" w:cs="Arial"/>
          <w:sz w:val="26"/>
          <w:szCs w:val="26"/>
        </w:rPr>
        <w:t>si se ha presentado tardanza en el dec</w:t>
      </w:r>
      <w:r>
        <w:rPr>
          <w:rFonts w:ascii="Arial" w:hAnsi="Arial" w:cs="Arial"/>
          <w:sz w:val="26"/>
          <w:szCs w:val="26"/>
        </w:rPr>
        <w:t>urso procesal, ha sido provocada</w:t>
      </w:r>
      <w:r w:rsidRPr="002E674B">
        <w:rPr>
          <w:rFonts w:ascii="Arial" w:hAnsi="Arial" w:cs="Arial"/>
          <w:sz w:val="26"/>
          <w:szCs w:val="26"/>
        </w:rPr>
        <w:t xml:space="preserve"> por </w:t>
      </w:r>
      <w:r w:rsidR="00CD42CB">
        <w:rPr>
          <w:rFonts w:ascii="Arial" w:hAnsi="Arial" w:cs="Arial"/>
          <w:sz w:val="26"/>
          <w:szCs w:val="26"/>
        </w:rPr>
        <w:t>é</w:t>
      </w:r>
      <w:r w:rsidRPr="002E674B">
        <w:rPr>
          <w:rFonts w:ascii="Arial" w:hAnsi="Arial" w:cs="Arial"/>
          <w:sz w:val="26"/>
          <w:szCs w:val="26"/>
        </w:rPr>
        <w:t>l</w:t>
      </w:r>
      <w:r>
        <w:rPr>
          <w:rFonts w:ascii="Arial" w:hAnsi="Arial" w:cs="Arial"/>
          <w:sz w:val="26"/>
          <w:szCs w:val="26"/>
        </w:rPr>
        <w:t xml:space="preserve">, al no cumplir con las cargas mínimas que le impone </w:t>
      </w:r>
      <w:r w:rsidRPr="002F68F1">
        <w:rPr>
          <w:rFonts w:ascii="Arial" w:hAnsi="Arial" w:cs="Arial"/>
          <w:sz w:val="26"/>
          <w:szCs w:val="26"/>
        </w:rPr>
        <w:t xml:space="preserve">la </w:t>
      </w:r>
      <w:r>
        <w:rPr>
          <w:rFonts w:ascii="Arial" w:hAnsi="Arial" w:cs="Arial"/>
          <w:sz w:val="26"/>
          <w:szCs w:val="26"/>
        </w:rPr>
        <w:t>l</w:t>
      </w:r>
      <w:r w:rsidRPr="002F68F1">
        <w:rPr>
          <w:rFonts w:ascii="Arial" w:hAnsi="Arial" w:cs="Arial"/>
          <w:sz w:val="26"/>
          <w:szCs w:val="26"/>
        </w:rPr>
        <w:t>ey 472 de 1998, co</w:t>
      </w:r>
      <w:r>
        <w:rPr>
          <w:rFonts w:ascii="Arial" w:hAnsi="Arial" w:cs="Arial"/>
          <w:sz w:val="26"/>
          <w:szCs w:val="26"/>
        </w:rPr>
        <w:t>mo</w:t>
      </w:r>
      <w:r w:rsidRPr="002F68F1">
        <w:rPr>
          <w:rFonts w:ascii="Arial" w:hAnsi="Arial" w:cs="Arial"/>
          <w:sz w:val="26"/>
          <w:szCs w:val="26"/>
        </w:rPr>
        <w:t xml:space="preserve"> la publicación del auto </w:t>
      </w:r>
      <w:proofErr w:type="spellStart"/>
      <w:r w:rsidRPr="002F68F1">
        <w:rPr>
          <w:rFonts w:ascii="Arial" w:hAnsi="Arial" w:cs="Arial"/>
          <w:sz w:val="26"/>
          <w:szCs w:val="26"/>
        </w:rPr>
        <w:t>admisorio</w:t>
      </w:r>
      <w:proofErr w:type="spellEnd"/>
      <w:r w:rsidRPr="002F68F1">
        <w:rPr>
          <w:rFonts w:ascii="Arial" w:hAnsi="Arial" w:cs="Arial"/>
          <w:sz w:val="26"/>
          <w:szCs w:val="26"/>
        </w:rPr>
        <w:t xml:space="preserve"> de la demanda en un medio masivo de comunicación, </w:t>
      </w:r>
      <w:r>
        <w:rPr>
          <w:rFonts w:ascii="Arial" w:hAnsi="Arial" w:cs="Arial"/>
          <w:sz w:val="26"/>
          <w:szCs w:val="26"/>
        </w:rPr>
        <w:t>además de la notificación a la entidad demandada.</w:t>
      </w:r>
    </w:p>
    <w:p w:rsidR="00DD57B1" w:rsidRPr="00915BDE" w:rsidRDefault="00DD57B1" w:rsidP="00DD57B1">
      <w:pPr>
        <w:pStyle w:val="Sinespaciado1"/>
        <w:spacing w:line="360" w:lineRule="auto"/>
        <w:ind w:firstLine="2832"/>
        <w:jc w:val="both"/>
        <w:rPr>
          <w:rFonts w:ascii="Arial" w:hAnsi="Arial" w:cs="Arial"/>
          <w:sz w:val="16"/>
          <w:szCs w:val="26"/>
        </w:rPr>
      </w:pPr>
    </w:p>
    <w:p w:rsidR="00CD42CB" w:rsidRDefault="00DD57B1"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Ahora bien, frente a la pretensión del actor </w:t>
      </w:r>
      <w:r w:rsidR="002E7CB3">
        <w:rPr>
          <w:rFonts w:ascii="Arial" w:hAnsi="Arial" w:cs="Arial"/>
          <w:sz w:val="26"/>
          <w:szCs w:val="26"/>
        </w:rPr>
        <w:t xml:space="preserve">de </w:t>
      </w:r>
      <w:r>
        <w:rPr>
          <w:rFonts w:ascii="Arial" w:hAnsi="Arial" w:cs="Arial"/>
          <w:sz w:val="26"/>
          <w:szCs w:val="26"/>
        </w:rPr>
        <w:t xml:space="preserve">que se </w:t>
      </w:r>
      <w:r w:rsidR="00B00233">
        <w:rPr>
          <w:rFonts w:ascii="Arial" w:hAnsi="Arial" w:cs="Arial"/>
          <w:sz w:val="26"/>
          <w:szCs w:val="26"/>
        </w:rPr>
        <w:t>revoque la multa impuesta en su contra</w:t>
      </w:r>
      <w:r w:rsidR="00CD42CB">
        <w:rPr>
          <w:rFonts w:ascii="Arial" w:hAnsi="Arial" w:cs="Arial"/>
          <w:sz w:val="26"/>
          <w:szCs w:val="26"/>
        </w:rPr>
        <w:t xml:space="preserve">, el amparo se torna improcedente, </w:t>
      </w:r>
      <w:r w:rsidR="00CD42CB">
        <w:rPr>
          <w:rFonts w:ascii="Arial" w:hAnsi="Arial" w:cs="Arial"/>
          <w:sz w:val="26"/>
          <w:szCs w:val="26"/>
          <w:lang w:val="es-CO"/>
        </w:rPr>
        <w:t xml:space="preserve">por ausencia del requisito de subsidiariedad, toda vez que, </w:t>
      </w:r>
      <w:r w:rsidR="006002DF">
        <w:rPr>
          <w:rFonts w:ascii="Arial" w:hAnsi="Arial" w:cs="Arial"/>
          <w:sz w:val="26"/>
          <w:szCs w:val="26"/>
          <w:lang w:val="es-CO"/>
        </w:rPr>
        <w:t xml:space="preserve">como se pudo constatar, el juzgado por auto </w:t>
      </w:r>
      <w:r w:rsidR="00CD42CB">
        <w:rPr>
          <w:rFonts w:ascii="Arial" w:hAnsi="Arial" w:cs="Arial"/>
          <w:sz w:val="26"/>
          <w:szCs w:val="26"/>
        </w:rPr>
        <w:t xml:space="preserve">del </w:t>
      </w:r>
      <w:r w:rsidR="00B00233">
        <w:rPr>
          <w:rFonts w:ascii="Arial" w:hAnsi="Arial" w:cs="Arial"/>
          <w:sz w:val="26"/>
          <w:szCs w:val="26"/>
        </w:rPr>
        <w:t>18</w:t>
      </w:r>
      <w:r w:rsidR="00CD42CB">
        <w:rPr>
          <w:rFonts w:ascii="Arial" w:hAnsi="Arial" w:cs="Arial"/>
          <w:sz w:val="26"/>
          <w:szCs w:val="26"/>
        </w:rPr>
        <w:t xml:space="preserve"> de </w:t>
      </w:r>
      <w:r w:rsidR="00B00233">
        <w:rPr>
          <w:rFonts w:ascii="Arial" w:hAnsi="Arial" w:cs="Arial"/>
          <w:sz w:val="26"/>
          <w:szCs w:val="26"/>
        </w:rPr>
        <w:t>juli</w:t>
      </w:r>
      <w:r w:rsidR="00CD42CB">
        <w:rPr>
          <w:rFonts w:ascii="Arial" w:hAnsi="Arial" w:cs="Arial"/>
          <w:sz w:val="26"/>
          <w:szCs w:val="26"/>
        </w:rPr>
        <w:t xml:space="preserve">o de 2017, </w:t>
      </w:r>
      <w:r w:rsidR="00B00233">
        <w:rPr>
          <w:rFonts w:ascii="Arial" w:hAnsi="Arial" w:cs="Arial"/>
          <w:sz w:val="26"/>
          <w:szCs w:val="26"/>
        </w:rPr>
        <w:t xml:space="preserve">negó la solicitud de amparo de pobreza y como consecuencia de ello, le impuso al actor multa por valor de 1 </w:t>
      </w:r>
      <w:proofErr w:type="spellStart"/>
      <w:r w:rsidR="00B00233">
        <w:rPr>
          <w:rFonts w:ascii="Arial" w:hAnsi="Arial" w:cs="Arial"/>
          <w:sz w:val="26"/>
          <w:szCs w:val="26"/>
        </w:rPr>
        <w:t>smlmv</w:t>
      </w:r>
      <w:proofErr w:type="spellEnd"/>
      <w:r w:rsidR="00CD42CB" w:rsidRPr="00D94CA3">
        <w:rPr>
          <w:rFonts w:ascii="Arial" w:hAnsi="Arial" w:cs="Arial"/>
          <w:sz w:val="26"/>
          <w:szCs w:val="26"/>
          <w:lang w:val="es-CO"/>
        </w:rPr>
        <w:t xml:space="preserve">, </w:t>
      </w:r>
      <w:r w:rsidR="006002DF">
        <w:rPr>
          <w:rFonts w:ascii="Arial" w:hAnsi="Arial" w:cs="Arial"/>
          <w:sz w:val="26"/>
          <w:szCs w:val="26"/>
          <w:lang w:val="es-CO"/>
        </w:rPr>
        <w:t xml:space="preserve">el que fue notificado por estado el día siguiente; la acción de tutela fue interpuesta el día –21 de julio de 2017-, esto es, </w:t>
      </w:r>
      <w:r w:rsidR="00BA71F2">
        <w:rPr>
          <w:rFonts w:ascii="Arial" w:hAnsi="Arial" w:cs="Arial"/>
          <w:sz w:val="26"/>
          <w:szCs w:val="26"/>
          <w:lang w:val="es-CO"/>
        </w:rPr>
        <w:t xml:space="preserve">durante el </w:t>
      </w:r>
      <w:r w:rsidR="006002DF">
        <w:rPr>
          <w:rFonts w:ascii="Arial" w:hAnsi="Arial" w:cs="Arial"/>
          <w:sz w:val="26"/>
          <w:szCs w:val="26"/>
          <w:lang w:val="es-CO"/>
        </w:rPr>
        <w:t>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w:t>
      </w:r>
    </w:p>
    <w:p w:rsidR="00CD42CB" w:rsidRPr="00AB220C" w:rsidRDefault="00CD42CB" w:rsidP="00CD42CB">
      <w:pPr>
        <w:pStyle w:val="Sinespaciado2"/>
        <w:spacing w:line="360" w:lineRule="auto"/>
        <w:ind w:firstLine="2835"/>
        <w:jc w:val="both"/>
        <w:rPr>
          <w:rFonts w:ascii="Arial" w:hAnsi="Arial" w:cs="Arial"/>
          <w:sz w:val="16"/>
          <w:szCs w:val="16"/>
          <w:lang w:val="es-CO"/>
        </w:rPr>
      </w:pPr>
    </w:p>
    <w:p w:rsidR="00CD42CB" w:rsidRPr="00F019BF" w:rsidRDefault="00CD42CB" w:rsidP="00CD42CB">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4. </w:t>
      </w:r>
      <w:r w:rsidRPr="00347507">
        <w:rPr>
          <w:rFonts w:ascii="Arial" w:hAnsi="Arial" w:cs="Arial"/>
          <w:sz w:val="26"/>
          <w:szCs w:val="26"/>
        </w:rPr>
        <w:t xml:space="preserve">Recuérdese </w:t>
      </w:r>
      <w:proofErr w:type="spellStart"/>
      <w:r w:rsidRPr="00347507">
        <w:rPr>
          <w:rFonts w:ascii="Arial" w:hAnsi="Arial" w:cs="Arial"/>
          <w:sz w:val="26"/>
          <w:szCs w:val="26"/>
        </w:rPr>
        <w:t>que</w:t>
      </w:r>
      <w:r w:rsidRPr="00347507">
        <w:rPr>
          <w:rFonts w:ascii="Arial" w:hAnsi="Arial" w:cs="Arial"/>
          <w:i/>
          <w:sz w:val="28"/>
          <w:szCs w:val="28"/>
        </w:rPr>
        <w:t>“</w:t>
      </w:r>
      <w:r w:rsidRPr="00347507">
        <w:rPr>
          <w:rFonts w:ascii="Arial" w:hAnsi="Arial" w:cs="Arial"/>
          <w:i/>
          <w:sz w:val="24"/>
          <w:szCs w:val="24"/>
        </w:rPr>
        <w:t>El</w:t>
      </w:r>
      <w:proofErr w:type="spellEnd"/>
      <w:r w:rsidRPr="00347507">
        <w:rPr>
          <w:rFonts w:ascii="Arial" w:hAnsi="Arial" w:cs="Arial"/>
          <w:i/>
          <w:sz w:val="24"/>
          <w:szCs w:val="24"/>
        </w:rPr>
        <w:t xml:space="preserve">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CD42CB" w:rsidRPr="00D631D5" w:rsidRDefault="00CD42CB" w:rsidP="00CD42CB">
      <w:pPr>
        <w:pStyle w:val="Sinespaciado2"/>
        <w:spacing w:line="360" w:lineRule="auto"/>
        <w:ind w:firstLine="2835"/>
        <w:jc w:val="both"/>
        <w:rPr>
          <w:rFonts w:ascii="Arial" w:hAnsi="Arial" w:cs="Arial"/>
          <w:sz w:val="16"/>
          <w:szCs w:val="26"/>
        </w:rPr>
      </w:pPr>
    </w:p>
    <w:p w:rsidR="00CD42CB" w:rsidRPr="00CC7DCF" w:rsidRDefault="00CD42CB" w:rsidP="00CD42C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w:t>
      </w:r>
      <w:r>
        <w:rPr>
          <w:rFonts w:ascii="Arial" w:hAnsi="Arial" w:cs="Arial"/>
          <w:i/>
          <w:sz w:val="24"/>
          <w:szCs w:val="26"/>
        </w:rPr>
        <w:lastRenderedPageBreak/>
        <w:t xml:space="preserve">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CD42CB" w:rsidRPr="00276FCF" w:rsidRDefault="00CD42CB" w:rsidP="00CD42CB">
      <w:pPr>
        <w:pStyle w:val="Sinespaciado1"/>
        <w:spacing w:line="360" w:lineRule="auto"/>
        <w:ind w:firstLine="2832"/>
        <w:jc w:val="both"/>
        <w:rPr>
          <w:rFonts w:ascii="Arial" w:hAnsi="Arial" w:cs="Arial"/>
          <w:sz w:val="16"/>
          <w:szCs w:val="26"/>
        </w:rPr>
      </w:pPr>
    </w:p>
    <w:p w:rsidR="00DD57B1" w:rsidRPr="00413A6D" w:rsidRDefault="00CD42CB" w:rsidP="00DD57B1">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2E7CB3">
        <w:rPr>
          <w:rFonts w:ascii="Arial" w:hAnsi="Arial" w:cs="Arial"/>
          <w:sz w:val="26"/>
          <w:szCs w:val="26"/>
          <w:lang w:val="es-CO"/>
        </w:rPr>
        <w:t xml:space="preserve">. </w:t>
      </w:r>
      <w:r w:rsidR="00DD57B1" w:rsidRPr="00413A6D">
        <w:rPr>
          <w:rFonts w:ascii="Arial" w:hAnsi="Arial" w:cs="Arial"/>
          <w:sz w:val="26"/>
          <w:szCs w:val="26"/>
        </w:rPr>
        <w:t xml:space="preserve">En esas condiciones puede concluirse que </w:t>
      </w:r>
      <w:r w:rsidR="00C2058E">
        <w:rPr>
          <w:rFonts w:ascii="Arial" w:hAnsi="Arial" w:cs="Arial"/>
          <w:sz w:val="26"/>
          <w:szCs w:val="26"/>
        </w:rPr>
        <w:t>no</w:t>
      </w:r>
      <w:r w:rsidR="001B16B6">
        <w:rPr>
          <w:rFonts w:ascii="Arial" w:hAnsi="Arial" w:cs="Arial"/>
          <w:sz w:val="26"/>
          <w:szCs w:val="26"/>
        </w:rPr>
        <w:t xml:space="preserve"> </w:t>
      </w:r>
      <w:r w:rsidR="00DD57B1" w:rsidRPr="00413A6D">
        <w:rPr>
          <w:rFonts w:ascii="Arial" w:hAnsi="Arial" w:cs="Arial"/>
          <w:sz w:val="26"/>
          <w:szCs w:val="26"/>
        </w:rPr>
        <w:t>se satisface el presupuesto de la subsidiaridad que consagra el numeral 1º, artículo 6º de</w:t>
      </w:r>
      <w:r w:rsidR="00DD57B1">
        <w:rPr>
          <w:rFonts w:ascii="Arial" w:hAnsi="Arial" w:cs="Arial"/>
          <w:sz w:val="26"/>
          <w:szCs w:val="26"/>
        </w:rPr>
        <w:t xml:space="preserve">l Decreto </w:t>
      </w:r>
      <w:r w:rsidR="00DD57B1"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DD57B1">
        <w:rPr>
          <w:rFonts w:ascii="Arial" w:hAnsi="Arial" w:cs="Arial"/>
          <w:sz w:val="26"/>
          <w:szCs w:val="26"/>
        </w:rPr>
        <w:t>a como medio alternativo de los</w:t>
      </w:r>
      <w:r w:rsidR="00DD57B1"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7B1" w:rsidRPr="00413A6D" w:rsidRDefault="00DD57B1" w:rsidP="00DD57B1">
      <w:pPr>
        <w:pStyle w:val="Sinespaciado2"/>
        <w:spacing w:line="360" w:lineRule="auto"/>
        <w:ind w:firstLine="2835"/>
        <w:jc w:val="both"/>
        <w:rPr>
          <w:rFonts w:ascii="Arial" w:hAnsi="Arial" w:cs="Arial"/>
          <w:sz w:val="16"/>
          <w:szCs w:val="26"/>
        </w:rPr>
      </w:pPr>
    </w:p>
    <w:p w:rsidR="00BA71F2" w:rsidRDefault="002E7CB3" w:rsidP="00DD57B1">
      <w:pPr>
        <w:pStyle w:val="Sinespaciado2"/>
        <w:spacing w:line="360" w:lineRule="auto"/>
        <w:ind w:firstLine="2835"/>
        <w:jc w:val="both"/>
        <w:rPr>
          <w:rFonts w:ascii="Arial" w:hAnsi="Arial" w:cs="Arial"/>
          <w:sz w:val="26"/>
          <w:szCs w:val="26"/>
        </w:rPr>
      </w:pPr>
      <w:r>
        <w:rPr>
          <w:rFonts w:ascii="Arial" w:hAnsi="Arial" w:cs="Arial"/>
          <w:sz w:val="26"/>
          <w:szCs w:val="26"/>
        </w:rPr>
        <w:t>7</w:t>
      </w:r>
      <w:r w:rsidR="00DD57B1">
        <w:rPr>
          <w:rFonts w:ascii="Arial" w:hAnsi="Arial" w:cs="Arial"/>
          <w:sz w:val="26"/>
          <w:szCs w:val="26"/>
        </w:rPr>
        <w:t xml:space="preserve">. Con fundamento en lo dicho se negará la referida acción de tutela frente al </w:t>
      </w:r>
      <w:r>
        <w:rPr>
          <w:rFonts w:ascii="Arial" w:hAnsi="Arial" w:cs="Arial"/>
          <w:sz w:val="26"/>
          <w:szCs w:val="26"/>
        </w:rPr>
        <w:t>Juzgado Cuarto Civil del Circuito de Pereira</w:t>
      </w:r>
      <w:r w:rsidR="00DD57B1">
        <w:rPr>
          <w:rFonts w:ascii="Arial" w:hAnsi="Arial" w:cs="Arial"/>
          <w:sz w:val="26"/>
          <w:szCs w:val="26"/>
        </w:rPr>
        <w:t xml:space="preserve"> en lo que tiene que ver con aplicar </w:t>
      </w:r>
      <w:r>
        <w:rPr>
          <w:rFonts w:ascii="Arial" w:hAnsi="Arial" w:cs="Arial"/>
          <w:sz w:val="26"/>
          <w:szCs w:val="26"/>
        </w:rPr>
        <w:t>e</w:t>
      </w:r>
      <w:r w:rsidR="00DD57B1">
        <w:rPr>
          <w:rFonts w:ascii="Arial" w:hAnsi="Arial" w:cs="Arial"/>
          <w:spacing w:val="-3"/>
          <w:sz w:val="26"/>
          <w:szCs w:val="26"/>
        </w:rPr>
        <w:t>l</w:t>
      </w:r>
      <w:r w:rsidR="00DD57B1" w:rsidRPr="009F1D61">
        <w:rPr>
          <w:rFonts w:ascii="Arial" w:hAnsi="Arial" w:cs="Arial"/>
          <w:sz w:val="26"/>
          <w:szCs w:val="26"/>
        </w:rPr>
        <w:t xml:space="preserve"> artículo 5</w:t>
      </w:r>
      <w:r w:rsidR="00C2058E">
        <w:rPr>
          <w:rFonts w:ascii="Arial" w:hAnsi="Arial" w:cs="Arial"/>
          <w:sz w:val="26"/>
          <w:szCs w:val="26"/>
        </w:rPr>
        <w:t xml:space="preserve"> </w:t>
      </w:r>
      <w:r>
        <w:rPr>
          <w:rFonts w:ascii="Arial" w:hAnsi="Arial" w:cs="Arial"/>
          <w:sz w:val="26"/>
          <w:szCs w:val="26"/>
        </w:rPr>
        <w:t>de la ley 472 de 1998</w:t>
      </w:r>
      <w:r w:rsidR="00DD57B1">
        <w:rPr>
          <w:rFonts w:ascii="Arial" w:hAnsi="Arial" w:cs="Arial"/>
          <w:sz w:val="26"/>
          <w:szCs w:val="26"/>
        </w:rPr>
        <w:t>, y se declarará improcedente</w:t>
      </w:r>
      <w:r w:rsidR="00F617BF">
        <w:rPr>
          <w:rFonts w:ascii="Arial" w:hAnsi="Arial" w:cs="Arial"/>
          <w:sz w:val="26"/>
          <w:szCs w:val="26"/>
        </w:rPr>
        <w:t xml:space="preserve">, por ausencia del requisito de subsidiariedad, </w:t>
      </w:r>
      <w:r w:rsidR="005266C6">
        <w:rPr>
          <w:rFonts w:ascii="Arial" w:hAnsi="Arial" w:cs="Arial"/>
          <w:sz w:val="26"/>
          <w:szCs w:val="26"/>
        </w:rPr>
        <w:t>respecto a</w:t>
      </w:r>
      <w:r w:rsidR="00F617BF">
        <w:rPr>
          <w:rFonts w:ascii="Arial" w:hAnsi="Arial" w:cs="Arial"/>
          <w:sz w:val="26"/>
          <w:szCs w:val="26"/>
        </w:rPr>
        <w:t xml:space="preserve"> que se </w:t>
      </w:r>
      <w:r w:rsidR="00C2058E">
        <w:rPr>
          <w:rFonts w:ascii="Arial" w:hAnsi="Arial" w:cs="Arial"/>
          <w:sz w:val="26"/>
          <w:szCs w:val="26"/>
        </w:rPr>
        <w:t>revoque la multa impuesta en su contra</w:t>
      </w:r>
      <w:r w:rsidR="00DD57B1">
        <w:rPr>
          <w:rFonts w:ascii="Arial" w:hAnsi="Arial" w:cs="Arial"/>
          <w:sz w:val="26"/>
          <w:szCs w:val="26"/>
        </w:rPr>
        <w:t xml:space="preserve">. </w:t>
      </w:r>
    </w:p>
    <w:p w:rsidR="00BA71F2" w:rsidRPr="00BA71F2" w:rsidRDefault="00BA71F2" w:rsidP="00DD57B1">
      <w:pPr>
        <w:pStyle w:val="Sinespaciado2"/>
        <w:spacing w:line="360" w:lineRule="auto"/>
        <w:ind w:firstLine="2835"/>
        <w:jc w:val="both"/>
        <w:rPr>
          <w:rFonts w:ascii="Arial" w:hAnsi="Arial" w:cs="Arial"/>
          <w:sz w:val="16"/>
          <w:szCs w:val="16"/>
        </w:rPr>
      </w:pPr>
    </w:p>
    <w:p w:rsidR="00DD57B1" w:rsidRDefault="00DD57B1" w:rsidP="00DD57B1">
      <w:pPr>
        <w:pStyle w:val="Sinespaciado2"/>
        <w:spacing w:line="360" w:lineRule="auto"/>
        <w:ind w:firstLine="2835"/>
        <w:jc w:val="both"/>
        <w:rPr>
          <w:rFonts w:ascii="Arial" w:hAnsi="Arial" w:cs="Arial"/>
          <w:sz w:val="26"/>
          <w:szCs w:val="26"/>
        </w:rPr>
      </w:pPr>
      <w:r>
        <w:rPr>
          <w:rFonts w:ascii="Arial" w:hAnsi="Arial" w:cs="Arial"/>
          <w:sz w:val="26"/>
          <w:szCs w:val="26"/>
        </w:rPr>
        <w:t>Se ordenará la desvinculación de los demás convocados a este trámite.</w:t>
      </w:r>
    </w:p>
    <w:p w:rsidR="00DD57B1" w:rsidRPr="001A7C70" w:rsidRDefault="00DD57B1" w:rsidP="00DD57B1">
      <w:pPr>
        <w:pStyle w:val="Sinespaciado2"/>
        <w:spacing w:line="360" w:lineRule="auto"/>
        <w:ind w:firstLine="2835"/>
        <w:jc w:val="both"/>
        <w:rPr>
          <w:rFonts w:ascii="Arial" w:hAnsi="Arial" w:cs="Arial"/>
          <w:sz w:val="16"/>
          <w:szCs w:val="16"/>
        </w:rPr>
      </w:pPr>
    </w:p>
    <w:p w:rsidR="00B21AA5" w:rsidRDefault="002E7CB3" w:rsidP="00B21AA5">
      <w:pPr>
        <w:pStyle w:val="Sinespaciado2"/>
        <w:spacing w:line="360" w:lineRule="auto"/>
        <w:ind w:firstLine="2835"/>
        <w:jc w:val="both"/>
        <w:rPr>
          <w:rFonts w:ascii="Arial" w:hAnsi="Arial" w:cs="Arial"/>
          <w:sz w:val="26"/>
          <w:szCs w:val="26"/>
        </w:rPr>
      </w:pPr>
      <w:r>
        <w:rPr>
          <w:rFonts w:ascii="Arial" w:hAnsi="Arial" w:cs="Arial"/>
          <w:sz w:val="26"/>
          <w:szCs w:val="26"/>
        </w:rPr>
        <w:t>8</w:t>
      </w:r>
      <w:r w:rsidR="00B21AA5">
        <w:rPr>
          <w:rFonts w:ascii="Arial" w:hAnsi="Arial" w:cs="Arial"/>
          <w:sz w:val="26"/>
          <w:szCs w:val="26"/>
        </w:rPr>
        <w:t xml:space="preserve">. </w:t>
      </w:r>
      <w:r w:rsidR="006B4725" w:rsidRPr="00ED277C">
        <w:rPr>
          <w:rFonts w:ascii="Arial" w:hAnsi="Arial" w:cs="Arial"/>
          <w:sz w:val="26"/>
          <w:szCs w:val="26"/>
        </w:rPr>
        <w:t>No se accederá a la</w:t>
      </w:r>
      <w:r w:rsidR="00C2058E">
        <w:rPr>
          <w:rFonts w:ascii="Arial" w:hAnsi="Arial" w:cs="Arial"/>
          <w:sz w:val="26"/>
          <w:szCs w:val="26"/>
        </w:rPr>
        <w:t xml:space="preserve"> pretensió</w:t>
      </w:r>
      <w:r w:rsidR="006B4725">
        <w:rPr>
          <w:rFonts w:ascii="Arial" w:hAnsi="Arial" w:cs="Arial"/>
          <w:sz w:val="26"/>
          <w:szCs w:val="26"/>
        </w:rPr>
        <w:t xml:space="preserve">n del accionante relacionada con que </w:t>
      </w:r>
      <w:r w:rsidR="00724754">
        <w:rPr>
          <w:rFonts w:ascii="Arial" w:hAnsi="Arial" w:cs="Arial"/>
          <w:sz w:val="26"/>
          <w:szCs w:val="26"/>
        </w:rPr>
        <w:t xml:space="preserve">se </w:t>
      </w:r>
      <w:r w:rsidR="00C2058E">
        <w:rPr>
          <w:rFonts w:ascii="Arial" w:hAnsi="Arial" w:cs="Arial"/>
          <w:sz w:val="26"/>
          <w:szCs w:val="26"/>
        </w:rPr>
        <w:t>aporte copia de la tutela a la acción popular</w:t>
      </w:r>
      <w:r w:rsidR="006B4725">
        <w:rPr>
          <w:rFonts w:ascii="Arial" w:hAnsi="Arial" w:cs="Arial"/>
          <w:sz w:val="26"/>
          <w:szCs w:val="26"/>
        </w:rPr>
        <w:t>, pues</w:t>
      </w:r>
      <w:r w:rsidR="00BA71F2">
        <w:rPr>
          <w:rFonts w:ascii="Arial" w:hAnsi="Arial" w:cs="Arial"/>
          <w:sz w:val="26"/>
          <w:szCs w:val="26"/>
        </w:rPr>
        <w:t xml:space="preserve"> esta solicitud </w:t>
      </w:r>
      <w:r w:rsidR="00C2058E">
        <w:rPr>
          <w:rFonts w:ascii="Arial" w:hAnsi="Arial" w:cs="Arial"/>
          <w:sz w:val="26"/>
          <w:szCs w:val="26"/>
        </w:rPr>
        <w:t xml:space="preserve">puede </w:t>
      </w:r>
      <w:r w:rsidR="00BA71F2">
        <w:rPr>
          <w:rFonts w:ascii="Arial" w:hAnsi="Arial" w:cs="Arial"/>
          <w:sz w:val="26"/>
          <w:szCs w:val="26"/>
        </w:rPr>
        <w:t>hacerla</w:t>
      </w:r>
      <w:r w:rsidR="00C2058E">
        <w:rPr>
          <w:rFonts w:ascii="Arial" w:hAnsi="Arial" w:cs="Arial"/>
          <w:sz w:val="26"/>
          <w:szCs w:val="26"/>
        </w:rPr>
        <w:t xml:space="preserve"> </w:t>
      </w:r>
      <w:r w:rsidR="006B4725" w:rsidRPr="00ED277C">
        <w:rPr>
          <w:rFonts w:ascii="Arial" w:hAnsi="Arial" w:cs="Arial"/>
          <w:sz w:val="26"/>
          <w:szCs w:val="26"/>
        </w:rPr>
        <w:t>directamente el mismo interesado</w:t>
      </w:r>
      <w:r w:rsidR="00BA71F2">
        <w:rPr>
          <w:rFonts w:ascii="Arial" w:hAnsi="Arial" w:cs="Arial"/>
          <w:sz w:val="26"/>
          <w:szCs w:val="26"/>
        </w:rPr>
        <w:t xml:space="preserve"> al despacho accionado</w:t>
      </w:r>
      <w:r w:rsidR="00B21AA5" w:rsidRPr="00ED277C">
        <w:rPr>
          <w:rFonts w:ascii="Arial" w:hAnsi="Arial" w:cs="Arial"/>
          <w:sz w:val="26"/>
          <w:szCs w:val="26"/>
        </w:rPr>
        <w:t>.</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lastRenderedPageBreak/>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2058E">
        <w:rPr>
          <w:rFonts w:ascii="Arial" w:hAnsi="Arial" w:cs="Arial"/>
          <w:b/>
          <w:spacing w:val="-3"/>
          <w:sz w:val="24"/>
        </w:rPr>
        <w:t xml:space="preserve"> </w:t>
      </w:r>
      <w:r w:rsidR="005266C6" w:rsidRPr="009576D3">
        <w:rPr>
          <w:rFonts w:ascii="Arial" w:hAnsi="Arial" w:cs="Arial"/>
          <w:spacing w:val="-3"/>
          <w:szCs w:val="24"/>
        </w:rPr>
        <w:t>NEGAR</w:t>
      </w:r>
      <w:r w:rsidR="005266C6">
        <w:rPr>
          <w:rFonts w:ascii="Arial" w:hAnsi="Arial" w:cs="Arial"/>
          <w:spacing w:val="-3"/>
        </w:rPr>
        <w:t xml:space="preserve"> e</w:t>
      </w:r>
      <w:r w:rsidR="005266C6" w:rsidRPr="00982C83">
        <w:rPr>
          <w:rFonts w:ascii="Arial" w:hAnsi="Arial" w:cs="Arial"/>
          <w:spacing w:val="-3"/>
          <w:sz w:val="26"/>
          <w:szCs w:val="26"/>
          <w:lang w:val="es-ES"/>
        </w:rPr>
        <w:t>l amparo</w:t>
      </w:r>
      <w:r w:rsidR="005266C6">
        <w:rPr>
          <w:rFonts w:ascii="Arial" w:hAnsi="Arial" w:cs="Arial"/>
          <w:spacing w:val="-3"/>
          <w:sz w:val="26"/>
          <w:szCs w:val="26"/>
          <w:lang w:val="es-ES"/>
        </w:rPr>
        <w:t xml:space="preserve"> constitucional invocado </w:t>
      </w:r>
      <w:r w:rsidR="005266C6" w:rsidRPr="000905F6">
        <w:rPr>
          <w:rFonts w:ascii="Arial" w:hAnsi="Arial" w:cs="Arial"/>
          <w:sz w:val="26"/>
          <w:szCs w:val="26"/>
        </w:rPr>
        <w:t>por el señor</w:t>
      </w:r>
      <w:r w:rsidR="00C2058E">
        <w:rPr>
          <w:rFonts w:ascii="Arial" w:hAnsi="Arial" w:cs="Arial"/>
          <w:sz w:val="26"/>
          <w:szCs w:val="26"/>
        </w:rPr>
        <w:t xml:space="preserve"> </w:t>
      </w:r>
      <w:r w:rsidR="005266C6" w:rsidRPr="000905F6">
        <w:rPr>
          <w:rFonts w:ascii="Arial" w:hAnsi="Arial" w:cs="Arial"/>
          <w:szCs w:val="28"/>
        </w:rPr>
        <w:t>JAVIER ELÍAS ARIAS IDÁRRAGA</w:t>
      </w:r>
      <w:r w:rsidR="005266C6" w:rsidRPr="000905F6">
        <w:rPr>
          <w:rFonts w:ascii="Arial" w:hAnsi="Arial" w:cs="Arial"/>
          <w:sz w:val="28"/>
          <w:szCs w:val="28"/>
          <w:lang w:val="es-ES" w:eastAsia="es-ES"/>
        </w:rPr>
        <w:t xml:space="preserve">, </w:t>
      </w:r>
      <w:r w:rsidR="005266C6" w:rsidRPr="000905F6">
        <w:rPr>
          <w:rFonts w:ascii="Arial" w:hAnsi="Arial" w:cs="Arial"/>
          <w:sz w:val="26"/>
          <w:szCs w:val="26"/>
          <w:lang w:val="es-ES" w:eastAsia="es-ES"/>
        </w:rPr>
        <w:t>contra el</w:t>
      </w:r>
      <w:r w:rsidR="00DF4E46">
        <w:rPr>
          <w:rFonts w:ascii="Arial" w:hAnsi="Arial" w:cs="Arial"/>
          <w:sz w:val="26"/>
          <w:szCs w:val="26"/>
          <w:lang w:val="es-ES" w:eastAsia="es-ES"/>
        </w:rPr>
        <w:t xml:space="preserve"> </w:t>
      </w:r>
      <w:r w:rsidR="005266C6" w:rsidRPr="000905F6">
        <w:rPr>
          <w:rFonts w:ascii="Arial" w:hAnsi="Arial" w:cs="Arial"/>
          <w:szCs w:val="28"/>
          <w:lang w:val="es-ES" w:eastAsia="es-ES"/>
        </w:rPr>
        <w:t>JUZGADO</w:t>
      </w:r>
      <w:r w:rsidR="005266C6">
        <w:rPr>
          <w:rFonts w:ascii="Arial" w:hAnsi="Arial" w:cs="Arial"/>
          <w:szCs w:val="28"/>
          <w:lang w:val="es-ES" w:eastAsia="es-ES"/>
        </w:rPr>
        <w:t xml:space="preserve"> CUARTO </w:t>
      </w:r>
      <w:r w:rsidR="005266C6" w:rsidRPr="000905F6">
        <w:rPr>
          <w:rFonts w:ascii="Arial" w:hAnsi="Arial" w:cs="Arial"/>
          <w:szCs w:val="28"/>
          <w:lang w:val="es-ES" w:eastAsia="es-ES"/>
        </w:rPr>
        <w:t>CIVIL DEL CIRCUITO DE PEREIRA</w:t>
      </w:r>
      <w:r w:rsidR="005266C6">
        <w:rPr>
          <w:rFonts w:ascii="Arial" w:hAnsi="Arial" w:cs="Arial"/>
          <w:szCs w:val="28"/>
          <w:lang w:val="es-ES" w:eastAsia="es-ES"/>
        </w:rPr>
        <w:t xml:space="preserve">, </w:t>
      </w:r>
      <w:r w:rsidR="005266C6">
        <w:rPr>
          <w:rFonts w:ascii="Arial" w:hAnsi="Arial" w:cs="Arial"/>
          <w:sz w:val="26"/>
          <w:szCs w:val="26"/>
        </w:rPr>
        <w:t>en lo que tiene que ver con aplicar e</w:t>
      </w:r>
      <w:r w:rsidR="005266C6">
        <w:rPr>
          <w:rFonts w:ascii="Arial" w:hAnsi="Arial" w:cs="Arial"/>
          <w:spacing w:val="-3"/>
          <w:sz w:val="26"/>
          <w:szCs w:val="26"/>
        </w:rPr>
        <w:t>l</w:t>
      </w:r>
      <w:r w:rsidR="005266C6" w:rsidRPr="009F1D61">
        <w:rPr>
          <w:rFonts w:ascii="Arial" w:hAnsi="Arial" w:cs="Arial"/>
          <w:sz w:val="26"/>
          <w:szCs w:val="26"/>
        </w:rPr>
        <w:t xml:space="preserve"> artículo 5</w:t>
      </w:r>
      <w:r w:rsidR="005266C6">
        <w:rPr>
          <w:rFonts w:ascii="Arial" w:hAnsi="Arial" w:cs="Arial"/>
          <w:sz w:val="26"/>
          <w:szCs w:val="26"/>
        </w:rPr>
        <w:t xml:space="preserve"> de la ley 472 de 1998; y se </w:t>
      </w:r>
      <w:r w:rsidR="005266C6" w:rsidRPr="009576D3">
        <w:rPr>
          <w:rFonts w:ascii="Arial" w:hAnsi="Arial" w:cs="Arial"/>
          <w:szCs w:val="24"/>
        </w:rPr>
        <w:t>DECLARA IMPROCEDENTE</w:t>
      </w:r>
      <w:r w:rsidR="005266C6">
        <w:rPr>
          <w:rFonts w:ascii="Arial" w:hAnsi="Arial" w:cs="Arial"/>
          <w:sz w:val="24"/>
          <w:szCs w:val="24"/>
        </w:rPr>
        <w:t xml:space="preserve">, </w:t>
      </w:r>
      <w:r w:rsidR="005266C6">
        <w:rPr>
          <w:rFonts w:ascii="Arial" w:hAnsi="Arial" w:cs="Arial"/>
          <w:sz w:val="26"/>
          <w:szCs w:val="26"/>
        </w:rPr>
        <w:t xml:space="preserve">por ausencia del requisito de subsidiariedad, respecto a que se </w:t>
      </w:r>
      <w:r w:rsidR="00DF4E46">
        <w:rPr>
          <w:rFonts w:ascii="Arial" w:hAnsi="Arial" w:cs="Arial"/>
          <w:sz w:val="26"/>
          <w:szCs w:val="26"/>
        </w:rPr>
        <w:t>revoque la multa impuesta en su contra</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DF4E46">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DF4E46">
        <w:rPr>
          <w:rFonts w:ascii="Arial" w:hAnsi="Arial" w:cs="Arial"/>
          <w:sz w:val="26"/>
          <w:szCs w:val="26"/>
          <w:lang w:val="es-ES" w:eastAsia="es-ES"/>
        </w:rPr>
        <w:t xml:space="preserve"> </w:t>
      </w:r>
      <w:r w:rsidR="000A1112" w:rsidRPr="002C32B0">
        <w:rPr>
          <w:rFonts w:ascii="Arial" w:hAnsi="Arial" w:cs="Arial"/>
          <w:sz w:val="26"/>
          <w:szCs w:val="26"/>
          <w:lang w:val="es-ES" w:eastAsia="es-ES"/>
        </w:rPr>
        <w:t>la</w:t>
      </w:r>
      <w:r w:rsidR="00DF4E46">
        <w:rPr>
          <w:rFonts w:ascii="Arial" w:hAnsi="Arial" w:cs="Arial"/>
          <w:sz w:val="26"/>
          <w:szCs w:val="26"/>
          <w:lang w:val="es-ES" w:eastAsia="es-ES"/>
        </w:rPr>
        <w:t xml:space="preserve"> </w:t>
      </w:r>
      <w:r w:rsidR="000A1112">
        <w:rPr>
          <w:rFonts w:ascii="Arial" w:hAnsi="Arial" w:cs="Arial"/>
          <w:szCs w:val="28"/>
          <w:lang w:val="es-ES" w:eastAsia="es-ES"/>
        </w:rPr>
        <w:t>ALCALDÍA</w:t>
      </w:r>
      <w:r w:rsidR="000A1112" w:rsidRPr="00DD0DA6">
        <w:rPr>
          <w:rFonts w:ascii="Arial" w:hAnsi="Arial" w:cs="Arial"/>
          <w:szCs w:val="26"/>
          <w:lang w:val="es-ES" w:eastAsia="es-ES"/>
        </w:rPr>
        <w:t xml:space="preserve"> DE </w:t>
      </w:r>
      <w:r w:rsidR="000A1112">
        <w:rPr>
          <w:rFonts w:ascii="Arial" w:hAnsi="Arial" w:cs="Arial"/>
          <w:szCs w:val="28"/>
          <w:lang w:val="es-ES" w:eastAsia="es-ES"/>
        </w:rPr>
        <w:t>PEREIRA,</w:t>
      </w:r>
      <w:r w:rsidR="00DF4E46">
        <w:rPr>
          <w:rFonts w:ascii="Arial" w:hAnsi="Arial" w:cs="Arial"/>
          <w:szCs w:val="28"/>
          <w:lang w:val="es-ES" w:eastAsia="es-ES"/>
        </w:rPr>
        <w:t xml:space="preserve"> </w:t>
      </w:r>
      <w:r w:rsidR="000A1112">
        <w:rPr>
          <w:rFonts w:ascii="Arial" w:hAnsi="Arial" w:cs="Arial"/>
          <w:sz w:val="26"/>
          <w:szCs w:val="26"/>
          <w:lang w:val="es-ES" w:eastAsia="es-ES"/>
        </w:rPr>
        <w:t>la</w:t>
      </w:r>
      <w:r w:rsidR="00DF4E46">
        <w:rPr>
          <w:rFonts w:ascii="Arial" w:hAnsi="Arial" w:cs="Arial"/>
          <w:sz w:val="26"/>
          <w:szCs w:val="26"/>
          <w:lang w:val="es-ES" w:eastAsia="es-ES"/>
        </w:rPr>
        <w:t xml:space="preserve"> </w:t>
      </w:r>
      <w:r w:rsidR="000A1112" w:rsidRPr="00541D87">
        <w:rPr>
          <w:rFonts w:ascii="Arial" w:hAnsi="Arial" w:cs="Arial"/>
          <w:szCs w:val="28"/>
          <w:lang w:val="es-ES" w:eastAsia="es-ES"/>
        </w:rPr>
        <w:t>DEFENSORÍA DEL PUEBLO</w:t>
      </w:r>
      <w:r w:rsidR="00DF4E46">
        <w:rPr>
          <w:rFonts w:ascii="Arial" w:hAnsi="Arial" w:cs="Arial"/>
          <w:szCs w:val="28"/>
          <w:lang w:val="es-ES" w:eastAsia="es-ES"/>
        </w:rPr>
        <w:t xml:space="preserve"> </w:t>
      </w:r>
      <w:r w:rsidR="000A1112">
        <w:rPr>
          <w:rFonts w:ascii="Arial" w:hAnsi="Arial" w:cs="Arial"/>
          <w:sz w:val="26"/>
          <w:szCs w:val="26"/>
          <w:lang w:val="es-ES" w:eastAsia="es-ES"/>
        </w:rPr>
        <w:t xml:space="preserve">y </w:t>
      </w:r>
      <w:r w:rsidR="000A1112" w:rsidRPr="000D15E9">
        <w:rPr>
          <w:rFonts w:ascii="Arial" w:hAnsi="Arial" w:cs="Arial"/>
          <w:sz w:val="26"/>
          <w:szCs w:val="26"/>
          <w:lang w:val="es-ES" w:eastAsia="es-ES"/>
        </w:rPr>
        <w:t>la</w:t>
      </w:r>
      <w:r w:rsidR="000A1112">
        <w:rPr>
          <w:rFonts w:ascii="Arial" w:hAnsi="Arial" w:cs="Arial"/>
          <w:szCs w:val="28"/>
          <w:lang w:val="es-ES" w:eastAsia="es-ES"/>
        </w:rPr>
        <w:t xml:space="preserve"> PROCURADURÍA GENERAL DE LA NACIÓN, </w:t>
      </w:r>
      <w:r w:rsidR="000A1112">
        <w:rPr>
          <w:rFonts w:ascii="Arial" w:hAnsi="Arial" w:cs="Arial"/>
          <w:sz w:val="26"/>
          <w:szCs w:val="26"/>
          <w:lang w:val="es-ES" w:eastAsia="es-ES"/>
        </w:rPr>
        <w:t>ambas de la R</w:t>
      </w:r>
      <w:r w:rsidR="000A1112" w:rsidRPr="00E96ECC">
        <w:rPr>
          <w:rFonts w:ascii="Arial" w:hAnsi="Arial" w:cs="Arial"/>
          <w:sz w:val="26"/>
          <w:szCs w:val="26"/>
          <w:lang w:val="es-ES" w:eastAsia="es-ES"/>
        </w:rPr>
        <w:t>egional Risaralda</w:t>
      </w:r>
      <w:r w:rsidR="00DF4E46">
        <w:rPr>
          <w:rFonts w:ascii="Arial" w:hAnsi="Arial" w:cs="Arial"/>
          <w:sz w:val="26"/>
          <w:szCs w:val="26"/>
          <w:lang w:val="es-ES" w:eastAsia="es-ES"/>
        </w:rPr>
        <w:t xml:space="preserve">, y a </w:t>
      </w:r>
      <w:proofErr w:type="spellStart"/>
      <w:r w:rsidR="00DF4E46">
        <w:rPr>
          <w:rFonts w:ascii="Arial" w:hAnsi="Arial" w:cs="Arial"/>
        </w:rPr>
        <w:t>AUDIFARAMA</w:t>
      </w:r>
      <w:proofErr w:type="spellEnd"/>
      <w:r w:rsidR="00DF4E46">
        <w:rPr>
          <w:rFonts w:ascii="Arial" w:hAnsi="Arial" w:cs="Arial"/>
        </w:rPr>
        <w:t xml:space="preserve"> </w:t>
      </w:r>
      <w:proofErr w:type="spellStart"/>
      <w:r w:rsidR="00DF4E46">
        <w:rPr>
          <w:rFonts w:ascii="Arial" w:hAnsi="Arial" w:cs="Arial"/>
        </w:rPr>
        <w:t>SA</w:t>
      </w:r>
      <w:proofErr w:type="spellEnd"/>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F405A9" w:rsidP="00B21AA5">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B21AA5" w:rsidRPr="00E45B7C">
        <w:rPr>
          <w:rFonts w:ascii="Arial" w:hAnsi="Arial" w:cs="Arial"/>
          <w:b/>
          <w:spacing w:val="-3"/>
          <w:sz w:val="24"/>
        </w:rPr>
        <w:t>o:</w:t>
      </w:r>
      <w:r w:rsidR="00DF4E46">
        <w:rPr>
          <w:rFonts w:ascii="Arial" w:hAnsi="Arial" w:cs="Arial"/>
          <w:b/>
          <w:spacing w:val="-3"/>
          <w:sz w:val="24"/>
        </w:rPr>
        <w:t xml:space="preserve"> </w:t>
      </w:r>
      <w:r w:rsidR="00B21AA5" w:rsidRPr="000905F6">
        <w:rPr>
          <w:rFonts w:ascii="Arial" w:hAnsi="Arial" w:cs="Arial"/>
          <w:spacing w:val="-3"/>
          <w:sz w:val="26"/>
          <w:szCs w:val="26"/>
        </w:rPr>
        <w:t xml:space="preserve">Notifíquese esta decisión a las partes por el medio más expedito posible </w:t>
      </w:r>
      <w:r w:rsidR="00B21AA5">
        <w:rPr>
          <w:rFonts w:ascii="Arial" w:hAnsi="Arial" w:cs="Arial"/>
          <w:spacing w:val="-3"/>
          <w:sz w:val="26"/>
          <w:szCs w:val="26"/>
        </w:rPr>
        <w:t xml:space="preserve">(art. 5º </w:t>
      </w:r>
      <w:r w:rsidR="00B21AA5"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p>
    <w:p w:rsidR="00B21AA5" w:rsidRPr="000905F6" w:rsidRDefault="00F405A9"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B21AA5">
        <w:rPr>
          <w:rFonts w:ascii="Arial" w:hAnsi="Arial" w:cs="Arial"/>
          <w:b/>
          <w:spacing w:val="-3"/>
          <w:sz w:val="24"/>
          <w:szCs w:val="28"/>
        </w:rPr>
        <w:t>t</w:t>
      </w:r>
      <w:r w:rsidR="00B21AA5" w:rsidRPr="00E45B7C">
        <w:rPr>
          <w:rFonts w:ascii="Arial" w:hAnsi="Arial" w:cs="Arial"/>
          <w:b/>
          <w:spacing w:val="-3"/>
          <w:sz w:val="24"/>
          <w:szCs w:val="28"/>
        </w:rPr>
        <w:t>o:</w:t>
      </w:r>
      <w:r w:rsidR="00DF4E46">
        <w:rPr>
          <w:rFonts w:ascii="Arial" w:hAnsi="Arial" w:cs="Arial"/>
          <w:b/>
          <w:spacing w:val="-3"/>
          <w:sz w:val="24"/>
          <w:szCs w:val="28"/>
        </w:rPr>
        <w:t xml:space="preserve"> </w:t>
      </w:r>
      <w:r w:rsidR="00B21AA5"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F405A9"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B21AA5" w:rsidRPr="00E45B7C">
        <w:rPr>
          <w:rFonts w:ascii="Arial" w:hAnsi="Arial" w:cs="Arial"/>
          <w:b/>
          <w:spacing w:val="-3"/>
          <w:sz w:val="24"/>
        </w:rPr>
        <w:t>o:</w:t>
      </w:r>
      <w:r w:rsidR="00DF4E46">
        <w:rPr>
          <w:rFonts w:ascii="Arial" w:hAnsi="Arial" w:cs="Arial"/>
          <w:b/>
          <w:spacing w:val="-3"/>
          <w:sz w:val="24"/>
        </w:rPr>
        <w:t xml:space="preserve"> </w:t>
      </w:r>
      <w:r w:rsidR="00B21AA5">
        <w:rPr>
          <w:rFonts w:ascii="Arial" w:hAnsi="Arial" w:cs="Arial"/>
          <w:spacing w:val="-3"/>
          <w:sz w:val="26"/>
          <w:szCs w:val="26"/>
        </w:rPr>
        <w:t>Archivar el expediente, previa anotación</w:t>
      </w:r>
      <w:r w:rsidR="00B21AA5" w:rsidRPr="000905F6">
        <w:rPr>
          <w:rFonts w:ascii="Arial" w:hAnsi="Arial" w:cs="Arial"/>
          <w:spacing w:val="-3"/>
          <w:sz w:val="26"/>
          <w:szCs w:val="26"/>
        </w:rPr>
        <w:t xml:space="preserve"> en los libros </w:t>
      </w:r>
      <w:proofErr w:type="spellStart"/>
      <w:r w:rsidR="00B21AA5" w:rsidRPr="000905F6">
        <w:rPr>
          <w:rFonts w:ascii="Arial" w:hAnsi="Arial" w:cs="Arial"/>
          <w:spacing w:val="-3"/>
          <w:sz w:val="26"/>
          <w:szCs w:val="26"/>
        </w:rPr>
        <w:t>radicadores</w:t>
      </w:r>
      <w:proofErr w:type="spellEnd"/>
      <w:r w:rsidR="00B21AA5"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proofErr w:type="spellStart"/>
      <w:r w:rsidRPr="008E3199">
        <w:rPr>
          <w:rFonts w:ascii="Arial" w:hAnsi="Arial" w:cs="Arial"/>
          <w:b/>
          <w:spacing w:val="-3"/>
        </w:rPr>
        <w:t>EDDER</w:t>
      </w:r>
      <w:proofErr w:type="spellEnd"/>
      <w:r w:rsidRPr="008E3199">
        <w:rPr>
          <w:rFonts w:ascii="Arial" w:hAnsi="Arial" w:cs="Arial"/>
          <w:b/>
          <w:spacing w:val="-3"/>
        </w:rPr>
        <w:t xml:space="preserve"> JIMMY SÁNCHEZ </w:t>
      </w:r>
      <w:proofErr w:type="spellStart"/>
      <w:r w:rsidRPr="008E3199">
        <w:rPr>
          <w:rFonts w:ascii="Arial" w:hAnsi="Arial" w:cs="Arial"/>
          <w:b/>
          <w:spacing w:val="-3"/>
        </w:rPr>
        <w:t>CALAMBÁS</w:t>
      </w:r>
      <w:proofErr w:type="spellEnd"/>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BA71F2" w:rsidRPr="008E3199" w:rsidRDefault="00AE243A" w:rsidP="00BA71F2">
      <w:pPr>
        <w:pStyle w:val="Sinespaciado1"/>
        <w:ind w:firstLine="2835"/>
        <w:jc w:val="both"/>
        <w:rPr>
          <w:rFonts w:ascii="Arial" w:hAnsi="Arial" w:cs="Arial"/>
          <w:b/>
        </w:rPr>
      </w:pPr>
      <w:r w:rsidRPr="008E3199">
        <w:rPr>
          <w:rFonts w:ascii="Arial" w:hAnsi="Arial" w:cs="Arial"/>
          <w:b/>
        </w:rPr>
        <w:t>CLAUDIA MARÍA ARCILA RÍOS</w:t>
      </w:r>
    </w:p>
    <w:sectPr w:rsidR="00BA71F2" w:rsidRPr="008E3199" w:rsidSect="006D66C3">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24" w:rsidRDefault="00B23B24" w:rsidP="00AE243A">
      <w:r>
        <w:separator/>
      </w:r>
    </w:p>
  </w:endnote>
  <w:endnote w:type="continuationSeparator" w:id="0">
    <w:p w:rsidR="00B23B24" w:rsidRDefault="00B23B2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A226C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D66C3">
      <w:rPr>
        <w:rFonts w:ascii="Arial" w:hAnsi="Arial" w:cs="Arial"/>
        <w:noProof/>
        <w:sz w:val="22"/>
        <w:szCs w:val="22"/>
      </w:rPr>
      <w:t>1</w:t>
    </w:r>
    <w:r w:rsidRPr="00B97631">
      <w:rPr>
        <w:rFonts w:ascii="Arial" w:hAnsi="Arial" w:cs="Arial"/>
        <w:sz w:val="22"/>
        <w:szCs w:val="22"/>
      </w:rPr>
      <w:fldChar w:fldCharType="end"/>
    </w:r>
  </w:p>
  <w:p w:rsidR="0081398C" w:rsidRDefault="00B23B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24" w:rsidRDefault="00B23B24" w:rsidP="00AE243A">
      <w:r>
        <w:separator/>
      </w:r>
    </w:p>
  </w:footnote>
  <w:footnote w:type="continuationSeparator" w:id="0">
    <w:p w:rsidR="00B23B24" w:rsidRDefault="00B23B24"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CD42CB" w:rsidRPr="000F09CD" w:rsidRDefault="00CD42CB" w:rsidP="00CD42CB">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CD42CB" w:rsidRPr="00C1307D" w:rsidRDefault="00CD42CB" w:rsidP="00CD42CB">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65A9880" wp14:editId="5C99134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23B24" w:rsidP="002C5601">
    <w:pPr>
      <w:pStyle w:val="Sinespaciado1"/>
      <w:rPr>
        <w:rFonts w:ascii="Arial" w:hAnsi="Arial" w:cs="Arial"/>
        <w:sz w:val="16"/>
        <w:szCs w:val="16"/>
      </w:rPr>
    </w:pPr>
  </w:p>
  <w:p w:rsidR="0081398C" w:rsidRPr="005643A9" w:rsidRDefault="00B23B24"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w:t>
    </w:r>
    <w:proofErr w:type="spellStart"/>
    <w:r w:rsidR="00385F98">
      <w:rPr>
        <w:rFonts w:ascii="Arial" w:hAnsi="Arial" w:cs="Arial"/>
        <w:sz w:val="16"/>
        <w:szCs w:val="16"/>
      </w:rPr>
      <w:t>1a</w:t>
    </w:r>
    <w:proofErr w:type="spellEnd"/>
    <w:r w:rsidR="00385F98">
      <w:rPr>
        <w:rFonts w:ascii="Arial" w:hAnsi="Arial" w:cs="Arial"/>
        <w:sz w:val="16"/>
        <w:szCs w:val="16"/>
      </w:rPr>
      <w:t xml:space="preserve">.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2F755A">
      <w:rPr>
        <w:rFonts w:ascii="Arial" w:hAnsi="Arial" w:cs="Arial"/>
        <w:sz w:val="16"/>
        <w:szCs w:val="16"/>
      </w:rPr>
      <w:t>73</w:t>
    </w:r>
    <w:r w:rsidR="008F21C2">
      <w:rPr>
        <w:rFonts w:ascii="Arial" w:hAnsi="Arial" w:cs="Arial"/>
        <w:sz w:val="16"/>
        <w:szCs w:val="16"/>
      </w:rPr>
      <w:t>9</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33F90"/>
    <w:rsid w:val="00056529"/>
    <w:rsid w:val="000A1112"/>
    <w:rsid w:val="000A20CD"/>
    <w:rsid w:val="000B3F72"/>
    <w:rsid w:val="000D15E9"/>
    <w:rsid w:val="000E298F"/>
    <w:rsid w:val="000E3CFC"/>
    <w:rsid w:val="00132ABC"/>
    <w:rsid w:val="00164C0B"/>
    <w:rsid w:val="0017324B"/>
    <w:rsid w:val="00183AC2"/>
    <w:rsid w:val="00183BFB"/>
    <w:rsid w:val="001A4168"/>
    <w:rsid w:val="001A7C70"/>
    <w:rsid w:val="001B08AD"/>
    <w:rsid w:val="001B16B6"/>
    <w:rsid w:val="001B539D"/>
    <w:rsid w:val="001C2400"/>
    <w:rsid w:val="001D22EF"/>
    <w:rsid w:val="001F596F"/>
    <w:rsid w:val="002118A6"/>
    <w:rsid w:val="0024191A"/>
    <w:rsid w:val="0026349E"/>
    <w:rsid w:val="00274516"/>
    <w:rsid w:val="00281B68"/>
    <w:rsid w:val="002A5133"/>
    <w:rsid w:val="002B3408"/>
    <w:rsid w:val="002E0B38"/>
    <w:rsid w:val="002E4B4A"/>
    <w:rsid w:val="002E7CB3"/>
    <w:rsid w:val="002F755A"/>
    <w:rsid w:val="002F7C30"/>
    <w:rsid w:val="00312D34"/>
    <w:rsid w:val="00333AB7"/>
    <w:rsid w:val="00345255"/>
    <w:rsid w:val="00353A6B"/>
    <w:rsid w:val="0035548F"/>
    <w:rsid w:val="00357698"/>
    <w:rsid w:val="00367510"/>
    <w:rsid w:val="003754B1"/>
    <w:rsid w:val="00385F98"/>
    <w:rsid w:val="003B1BD0"/>
    <w:rsid w:val="003B78D8"/>
    <w:rsid w:val="003E013B"/>
    <w:rsid w:val="003E27A5"/>
    <w:rsid w:val="003F2EC4"/>
    <w:rsid w:val="00423C2B"/>
    <w:rsid w:val="00432137"/>
    <w:rsid w:val="004435C3"/>
    <w:rsid w:val="004747D5"/>
    <w:rsid w:val="00483FAE"/>
    <w:rsid w:val="00496762"/>
    <w:rsid w:val="004A352C"/>
    <w:rsid w:val="004B0C81"/>
    <w:rsid w:val="004C62E6"/>
    <w:rsid w:val="004F7F09"/>
    <w:rsid w:val="0051567B"/>
    <w:rsid w:val="005266C6"/>
    <w:rsid w:val="005305C1"/>
    <w:rsid w:val="005314B5"/>
    <w:rsid w:val="00531EC7"/>
    <w:rsid w:val="0054132A"/>
    <w:rsid w:val="00593165"/>
    <w:rsid w:val="005964C7"/>
    <w:rsid w:val="005967CA"/>
    <w:rsid w:val="005A1543"/>
    <w:rsid w:val="005A5FC9"/>
    <w:rsid w:val="005B36E7"/>
    <w:rsid w:val="005C07C8"/>
    <w:rsid w:val="005E0073"/>
    <w:rsid w:val="005E2377"/>
    <w:rsid w:val="005E6EFA"/>
    <w:rsid w:val="005F26B0"/>
    <w:rsid w:val="005F2DBF"/>
    <w:rsid w:val="006002DF"/>
    <w:rsid w:val="0060339E"/>
    <w:rsid w:val="00612A58"/>
    <w:rsid w:val="006169E2"/>
    <w:rsid w:val="00650A47"/>
    <w:rsid w:val="0065369F"/>
    <w:rsid w:val="00665A4A"/>
    <w:rsid w:val="00674B15"/>
    <w:rsid w:val="00685D42"/>
    <w:rsid w:val="00690547"/>
    <w:rsid w:val="00695158"/>
    <w:rsid w:val="006A68C7"/>
    <w:rsid w:val="006A7EF2"/>
    <w:rsid w:val="006B4725"/>
    <w:rsid w:val="006D2DC9"/>
    <w:rsid w:val="006D66C3"/>
    <w:rsid w:val="006F02F4"/>
    <w:rsid w:val="006F2871"/>
    <w:rsid w:val="006F70DC"/>
    <w:rsid w:val="0071158C"/>
    <w:rsid w:val="00724754"/>
    <w:rsid w:val="007374DC"/>
    <w:rsid w:val="00740A04"/>
    <w:rsid w:val="00744E75"/>
    <w:rsid w:val="0075246F"/>
    <w:rsid w:val="00767108"/>
    <w:rsid w:val="00780D79"/>
    <w:rsid w:val="007852F3"/>
    <w:rsid w:val="007900EB"/>
    <w:rsid w:val="007A6E29"/>
    <w:rsid w:val="007B7F92"/>
    <w:rsid w:val="007C6CD8"/>
    <w:rsid w:val="007D5894"/>
    <w:rsid w:val="007E30B0"/>
    <w:rsid w:val="00803058"/>
    <w:rsid w:val="00820B27"/>
    <w:rsid w:val="00832D13"/>
    <w:rsid w:val="0084365C"/>
    <w:rsid w:val="00843E12"/>
    <w:rsid w:val="00857AD0"/>
    <w:rsid w:val="0087036C"/>
    <w:rsid w:val="008C1583"/>
    <w:rsid w:val="008C4B4A"/>
    <w:rsid w:val="008D6BEF"/>
    <w:rsid w:val="008E3199"/>
    <w:rsid w:val="008F21C2"/>
    <w:rsid w:val="008F3559"/>
    <w:rsid w:val="009129CE"/>
    <w:rsid w:val="0091731B"/>
    <w:rsid w:val="00943B5A"/>
    <w:rsid w:val="00951055"/>
    <w:rsid w:val="00972E98"/>
    <w:rsid w:val="009826AE"/>
    <w:rsid w:val="00995F0F"/>
    <w:rsid w:val="009A043E"/>
    <w:rsid w:val="009A3E9E"/>
    <w:rsid w:val="009B5250"/>
    <w:rsid w:val="009B704C"/>
    <w:rsid w:val="009C0BCE"/>
    <w:rsid w:val="009F6E91"/>
    <w:rsid w:val="00A134E2"/>
    <w:rsid w:val="00A21111"/>
    <w:rsid w:val="00A226C1"/>
    <w:rsid w:val="00A22DE8"/>
    <w:rsid w:val="00A3179D"/>
    <w:rsid w:val="00A33337"/>
    <w:rsid w:val="00A36B65"/>
    <w:rsid w:val="00A4081E"/>
    <w:rsid w:val="00A55E34"/>
    <w:rsid w:val="00A64EFC"/>
    <w:rsid w:val="00A67DCE"/>
    <w:rsid w:val="00A95D5B"/>
    <w:rsid w:val="00A97EF0"/>
    <w:rsid w:val="00AB3444"/>
    <w:rsid w:val="00AB6926"/>
    <w:rsid w:val="00AE243A"/>
    <w:rsid w:val="00AE4533"/>
    <w:rsid w:val="00B00233"/>
    <w:rsid w:val="00B1025F"/>
    <w:rsid w:val="00B1041D"/>
    <w:rsid w:val="00B21AA5"/>
    <w:rsid w:val="00B23B24"/>
    <w:rsid w:val="00B440D3"/>
    <w:rsid w:val="00B50912"/>
    <w:rsid w:val="00B61F99"/>
    <w:rsid w:val="00B662FC"/>
    <w:rsid w:val="00B71639"/>
    <w:rsid w:val="00B73F67"/>
    <w:rsid w:val="00B90BAF"/>
    <w:rsid w:val="00B94CA3"/>
    <w:rsid w:val="00B96AD1"/>
    <w:rsid w:val="00BA20C9"/>
    <w:rsid w:val="00BA71F2"/>
    <w:rsid w:val="00BC2995"/>
    <w:rsid w:val="00BE0465"/>
    <w:rsid w:val="00BE71EE"/>
    <w:rsid w:val="00BF03B6"/>
    <w:rsid w:val="00C03F2A"/>
    <w:rsid w:val="00C05F65"/>
    <w:rsid w:val="00C2058E"/>
    <w:rsid w:val="00C2382B"/>
    <w:rsid w:val="00C52A5C"/>
    <w:rsid w:val="00C52D41"/>
    <w:rsid w:val="00CB0752"/>
    <w:rsid w:val="00CB5056"/>
    <w:rsid w:val="00CC3BFA"/>
    <w:rsid w:val="00CD421A"/>
    <w:rsid w:val="00CD42CB"/>
    <w:rsid w:val="00CE38B7"/>
    <w:rsid w:val="00D06A5B"/>
    <w:rsid w:val="00D11191"/>
    <w:rsid w:val="00D17751"/>
    <w:rsid w:val="00D3550E"/>
    <w:rsid w:val="00D37307"/>
    <w:rsid w:val="00D429DE"/>
    <w:rsid w:val="00D54574"/>
    <w:rsid w:val="00D900B5"/>
    <w:rsid w:val="00DA7048"/>
    <w:rsid w:val="00DB2A07"/>
    <w:rsid w:val="00DB3464"/>
    <w:rsid w:val="00DC5F84"/>
    <w:rsid w:val="00DD1BFE"/>
    <w:rsid w:val="00DD1E33"/>
    <w:rsid w:val="00DD57B1"/>
    <w:rsid w:val="00DF1468"/>
    <w:rsid w:val="00DF4E46"/>
    <w:rsid w:val="00DF72A3"/>
    <w:rsid w:val="00E103CE"/>
    <w:rsid w:val="00E17FF5"/>
    <w:rsid w:val="00E34062"/>
    <w:rsid w:val="00E46946"/>
    <w:rsid w:val="00E56139"/>
    <w:rsid w:val="00E60B20"/>
    <w:rsid w:val="00EA4059"/>
    <w:rsid w:val="00F1617B"/>
    <w:rsid w:val="00F325FE"/>
    <w:rsid w:val="00F340B8"/>
    <w:rsid w:val="00F405A9"/>
    <w:rsid w:val="00F50198"/>
    <w:rsid w:val="00F5507E"/>
    <w:rsid w:val="00F617BF"/>
    <w:rsid w:val="00F81185"/>
    <w:rsid w:val="00F835A7"/>
    <w:rsid w:val="00F90902"/>
    <w:rsid w:val="00F91129"/>
    <w:rsid w:val="00FB1724"/>
    <w:rsid w:val="00FC39D8"/>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9D41-031F-448B-BA3A-68408B9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5</cp:revision>
  <cp:lastPrinted>2017-08-08T16:09:00Z</cp:lastPrinted>
  <dcterms:created xsi:type="dcterms:W3CDTF">2017-08-08T12:13:00Z</dcterms:created>
  <dcterms:modified xsi:type="dcterms:W3CDTF">2017-10-13T20:03:00Z</dcterms:modified>
</cp:coreProperties>
</file>