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33" w:rsidRPr="00EC7233" w:rsidRDefault="00EC7233" w:rsidP="00EC723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EC7233">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EC7233" w:rsidRPr="00EC7233" w:rsidRDefault="00EC7233" w:rsidP="00EC723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EC7233">
        <w:rPr>
          <w:rFonts w:ascii="Calibri" w:hAnsi="Calibri" w:cs="Calibri"/>
          <w:color w:val="FF0000"/>
          <w:sz w:val="16"/>
          <w:szCs w:val="16"/>
          <w:lang w:val="es-CO" w:eastAsia="fr-FR"/>
        </w:rPr>
        <w:t>El contenido total y fiel de la decisión debe ser verificado en la Secretaría de esta Sala.</w:t>
      </w:r>
    </w:p>
    <w:p w:rsidR="00EC7233" w:rsidRPr="00EC7233" w:rsidRDefault="00EC7233" w:rsidP="00EC7233">
      <w:pPr>
        <w:shd w:val="clear" w:color="auto" w:fill="FFFFFF"/>
        <w:ind w:left="1843" w:hanging="1843"/>
        <w:jc w:val="both"/>
        <w:rPr>
          <w:rFonts w:ascii="Calibri" w:eastAsia="Times New Roman" w:hAnsi="Calibri" w:cs="Calibri"/>
          <w:color w:val="222222"/>
          <w:sz w:val="18"/>
          <w:szCs w:val="18"/>
          <w:lang w:val="es-CO" w:eastAsia="fr-FR"/>
        </w:rPr>
      </w:pPr>
      <w:r w:rsidRPr="00EC7233">
        <w:rPr>
          <w:rFonts w:ascii="Calibri" w:eastAsia="Times New Roman" w:hAnsi="Calibri" w:cs="Calibri"/>
          <w:color w:val="222222"/>
          <w:sz w:val="18"/>
          <w:szCs w:val="18"/>
          <w:lang w:val="es-CO" w:eastAsia="fr-FR"/>
        </w:rPr>
        <w:t>Providencia:</w:t>
      </w:r>
      <w:r w:rsidRPr="00EC7233">
        <w:rPr>
          <w:rFonts w:ascii="Calibri" w:eastAsia="Times New Roman" w:hAnsi="Calibri" w:cs="Calibri"/>
          <w:color w:val="222222"/>
          <w:sz w:val="18"/>
          <w:szCs w:val="18"/>
          <w:lang w:val="es-CO" w:eastAsia="fr-FR"/>
        </w:rPr>
        <w:tab/>
        <w:t>Sentencia  – 1ª instancia – 30 de agosto de 2017</w:t>
      </w:r>
    </w:p>
    <w:p w:rsidR="00EC7233" w:rsidRPr="00EC7233" w:rsidRDefault="00EC7233" w:rsidP="00EC7233">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EC7233">
        <w:rPr>
          <w:rFonts w:ascii="Calibri" w:hAnsi="Calibri" w:cs="Calibri"/>
          <w:color w:val="222222"/>
          <w:sz w:val="18"/>
          <w:szCs w:val="18"/>
          <w:lang w:val="es-CO" w:eastAsia="fr-FR"/>
        </w:rPr>
        <w:t>Proceso:    </w:t>
      </w:r>
      <w:r w:rsidRPr="00EC7233">
        <w:rPr>
          <w:rFonts w:ascii="Calibri" w:hAnsi="Calibri" w:cs="Calibri"/>
          <w:color w:val="222222"/>
          <w:sz w:val="18"/>
          <w:szCs w:val="18"/>
          <w:lang w:val="es-CO" w:eastAsia="fr-FR"/>
        </w:rPr>
        <w:tab/>
      </w:r>
      <w:r w:rsidRPr="00EC7233">
        <w:rPr>
          <w:rFonts w:ascii="Calibri" w:hAnsi="Calibri" w:cs="Calibri"/>
          <w:color w:val="222222"/>
          <w:spacing w:val="-6"/>
          <w:sz w:val="18"/>
          <w:szCs w:val="18"/>
          <w:lang w:val="es-CO" w:eastAsia="fr-FR"/>
        </w:rPr>
        <w:t>Acción de Tutela – Declara improcedente la acción</w:t>
      </w:r>
    </w:p>
    <w:p w:rsidR="00EC7233" w:rsidRPr="00EC7233" w:rsidRDefault="00EC7233" w:rsidP="00EC7233">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EC7233">
        <w:rPr>
          <w:rFonts w:ascii="Calibri" w:hAnsi="Calibri" w:cs="Calibri"/>
          <w:color w:val="222222"/>
          <w:sz w:val="18"/>
          <w:szCs w:val="18"/>
          <w:lang w:val="es-CO" w:eastAsia="fr-FR"/>
        </w:rPr>
        <w:t>Radicación Nro. :</w:t>
      </w:r>
      <w:r w:rsidRPr="00EC7233">
        <w:rPr>
          <w:rFonts w:ascii="Calibri" w:hAnsi="Calibri" w:cs="Calibri"/>
          <w:color w:val="222222"/>
          <w:sz w:val="18"/>
          <w:szCs w:val="18"/>
          <w:lang w:val="es-CO" w:eastAsia="fr-FR"/>
        </w:rPr>
        <w:tab/>
      </w:r>
      <w:r w:rsidRPr="00EC7233">
        <w:rPr>
          <w:rFonts w:ascii="Calibri" w:hAnsi="Calibri" w:cs="Calibri"/>
          <w:bCs/>
          <w:spacing w:val="-6"/>
          <w:sz w:val="18"/>
          <w:szCs w:val="18"/>
          <w:lang w:eastAsia="en-US"/>
        </w:rPr>
        <w:t>66001-22-13-000-2017-00974-00</w:t>
      </w:r>
    </w:p>
    <w:p w:rsidR="00EC7233" w:rsidRPr="00EC7233" w:rsidRDefault="00EC7233" w:rsidP="00EC7233">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EC7233">
        <w:rPr>
          <w:rFonts w:ascii="Calibri" w:hAnsi="Calibri" w:cs="Calibri"/>
          <w:bCs/>
          <w:iCs/>
          <w:color w:val="222222"/>
          <w:sz w:val="18"/>
          <w:szCs w:val="18"/>
          <w:lang w:eastAsia="fr-FR"/>
        </w:rPr>
        <w:t xml:space="preserve">Accionante: </w:t>
      </w:r>
      <w:r w:rsidRPr="00EC7233">
        <w:rPr>
          <w:rFonts w:ascii="Calibri" w:hAnsi="Calibri" w:cs="Calibri"/>
          <w:bCs/>
          <w:iCs/>
          <w:color w:val="222222"/>
          <w:sz w:val="18"/>
          <w:szCs w:val="18"/>
          <w:lang w:eastAsia="fr-FR"/>
        </w:rPr>
        <w:tab/>
      </w:r>
      <w:r w:rsidRPr="00EC7233">
        <w:rPr>
          <w:rFonts w:ascii="Calibri" w:hAnsi="Calibri" w:cs="Calibri"/>
          <w:bCs/>
          <w:iCs/>
          <w:color w:val="222222"/>
          <w:sz w:val="18"/>
          <w:szCs w:val="18"/>
          <w:lang w:val="es-CO" w:eastAsia="fr-FR"/>
        </w:rPr>
        <w:t>JAVIER ELÍAS ARIAS IDÁRRAGA</w:t>
      </w:r>
    </w:p>
    <w:p w:rsidR="00EC7233" w:rsidRPr="00EC7233" w:rsidRDefault="00EC7233" w:rsidP="00EC723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EC7233">
        <w:rPr>
          <w:rFonts w:ascii="Calibri" w:hAnsi="Calibri" w:cs="Calibri"/>
          <w:color w:val="222222"/>
          <w:sz w:val="18"/>
          <w:szCs w:val="18"/>
          <w:lang w:val="es-CO" w:eastAsia="fr-FR"/>
        </w:rPr>
        <w:t>Accionado:</w:t>
      </w:r>
      <w:r w:rsidRPr="00EC7233">
        <w:rPr>
          <w:rFonts w:ascii="Calibri" w:hAnsi="Calibri" w:cs="Calibri"/>
          <w:color w:val="222222"/>
          <w:sz w:val="18"/>
          <w:szCs w:val="18"/>
          <w:lang w:val="es-CO" w:eastAsia="fr-FR"/>
        </w:rPr>
        <w:tab/>
      </w:r>
      <w:r w:rsidRPr="00EC7233">
        <w:rPr>
          <w:rFonts w:ascii="Calibri" w:hAnsi="Calibri" w:cs="Calibri"/>
          <w:bCs/>
          <w:iCs/>
          <w:color w:val="222222"/>
          <w:sz w:val="18"/>
          <w:szCs w:val="18"/>
          <w:lang w:eastAsia="fr-FR"/>
        </w:rPr>
        <w:t>JUZGADO SEGUNDO CIVIL DEL CIRCUITO DE PEREIRA</w:t>
      </w:r>
    </w:p>
    <w:p w:rsidR="00EC7233" w:rsidRPr="00EC7233" w:rsidRDefault="00EC7233" w:rsidP="00EC723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EC7233">
        <w:rPr>
          <w:rFonts w:ascii="Calibri" w:hAnsi="Calibri" w:cs="Calibri"/>
          <w:color w:val="222222"/>
          <w:sz w:val="18"/>
          <w:szCs w:val="18"/>
          <w:lang w:val="es-CO" w:eastAsia="fr-FR"/>
        </w:rPr>
        <w:t>Magistrado Ponente: </w:t>
      </w:r>
      <w:r w:rsidRPr="00EC7233">
        <w:rPr>
          <w:rFonts w:ascii="Calibri" w:hAnsi="Calibri" w:cs="Calibri"/>
          <w:color w:val="222222"/>
          <w:sz w:val="18"/>
          <w:szCs w:val="18"/>
          <w:lang w:val="es-CO" w:eastAsia="fr-FR"/>
        </w:rPr>
        <w:tab/>
      </w:r>
      <w:proofErr w:type="spellStart"/>
      <w:r w:rsidRPr="00EC7233">
        <w:rPr>
          <w:rFonts w:ascii="Calibri" w:hAnsi="Calibri" w:cs="Calibri"/>
          <w:bCs/>
          <w:iCs/>
          <w:color w:val="222222"/>
          <w:sz w:val="18"/>
          <w:szCs w:val="18"/>
          <w:lang w:eastAsia="fr-FR"/>
        </w:rPr>
        <w:t>EDDER</w:t>
      </w:r>
      <w:proofErr w:type="spellEnd"/>
      <w:r w:rsidRPr="00EC7233">
        <w:rPr>
          <w:rFonts w:ascii="Calibri" w:hAnsi="Calibri" w:cs="Calibri"/>
          <w:bCs/>
          <w:iCs/>
          <w:color w:val="222222"/>
          <w:sz w:val="18"/>
          <w:szCs w:val="18"/>
          <w:lang w:eastAsia="fr-FR"/>
        </w:rPr>
        <w:t xml:space="preserve"> JIMMY SÁNCHEZ </w:t>
      </w:r>
      <w:proofErr w:type="spellStart"/>
      <w:r w:rsidRPr="00EC7233">
        <w:rPr>
          <w:rFonts w:ascii="Calibri" w:hAnsi="Calibri" w:cs="Calibri"/>
          <w:bCs/>
          <w:iCs/>
          <w:color w:val="222222"/>
          <w:sz w:val="18"/>
          <w:szCs w:val="18"/>
          <w:lang w:eastAsia="fr-FR"/>
        </w:rPr>
        <w:t>CALAMBÁS</w:t>
      </w:r>
      <w:proofErr w:type="spellEnd"/>
    </w:p>
    <w:p w:rsidR="00EC7233" w:rsidRPr="00EC7233" w:rsidRDefault="00EC7233" w:rsidP="00EC7233">
      <w:pPr>
        <w:shd w:val="clear" w:color="auto" w:fill="FFFFFF"/>
        <w:tabs>
          <w:tab w:val="left" w:pos="1843"/>
          <w:tab w:val="left" w:pos="4755"/>
        </w:tabs>
        <w:ind w:left="1843" w:hanging="1843"/>
        <w:jc w:val="both"/>
        <w:rPr>
          <w:sz w:val="16"/>
          <w:szCs w:val="16"/>
          <w:lang w:val="es-CO" w:eastAsia="fr-FR"/>
        </w:rPr>
      </w:pPr>
    </w:p>
    <w:p w:rsidR="00EC7233" w:rsidRPr="00EC7233" w:rsidRDefault="00EC7233" w:rsidP="00EC7233">
      <w:pPr>
        <w:tabs>
          <w:tab w:val="left" w:pos="1843"/>
          <w:tab w:val="left" w:pos="2432"/>
        </w:tabs>
        <w:spacing w:after="200"/>
        <w:jc w:val="both"/>
        <w:rPr>
          <w:rFonts w:ascii="Calibri" w:hAnsi="Calibri" w:cs="Calibri"/>
          <w:bCs/>
          <w:iCs/>
          <w:color w:val="222222"/>
          <w:sz w:val="18"/>
          <w:szCs w:val="18"/>
          <w:lang w:val="es-CO" w:eastAsia="fr-FR"/>
        </w:rPr>
      </w:pPr>
      <w:r w:rsidRPr="00EC7233">
        <w:rPr>
          <w:rFonts w:ascii="Calibri" w:hAnsi="Calibri" w:cs="Calibri"/>
          <w:b/>
          <w:bCs/>
          <w:iCs/>
          <w:color w:val="222222"/>
          <w:sz w:val="18"/>
          <w:szCs w:val="18"/>
          <w:lang w:val="es-CO" w:eastAsia="fr-FR"/>
        </w:rPr>
        <w:t xml:space="preserve">Temas: </w:t>
      </w:r>
      <w:r w:rsidRPr="00EC7233">
        <w:rPr>
          <w:rFonts w:ascii="Calibri" w:hAnsi="Calibri" w:cs="Calibri"/>
          <w:b/>
          <w:bCs/>
          <w:iCs/>
          <w:color w:val="222222"/>
          <w:sz w:val="18"/>
          <w:szCs w:val="18"/>
          <w:lang w:val="es-CO" w:eastAsia="fr-FR"/>
        </w:rPr>
        <w:tab/>
        <w:t xml:space="preserve">DEBIDO PROCESO / TUTELA CONTRA PROVIDENCIA JUDICIAL / MORA EN TRÁMITE DE ACCIÓN POPULAR NO ES IMPUTABLE AL JUEZ </w:t>
      </w:r>
      <w:r w:rsidRPr="00EC7233">
        <w:rPr>
          <w:rFonts w:ascii="Calibri" w:hAnsi="Calibri" w:cs="Calibri"/>
          <w:b/>
          <w:bCs/>
          <w:iCs/>
          <w:color w:val="222222"/>
          <w:sz w:val="18"/>
          <w:szCs w:val="18"/>
          <w:lang w:eastAsia="fr-FR"/>
        </w:rPr>
        <w:t>/ IMPROCEDENCIA</w:t>
      </w:r>
      <w:r w:rsidRPr="00EC7233">
        <w:rPr>
          <w:rFonts w:ascii="Calibri" w:hAnsi="Calibri" w:cs="Calibri"/>
          <w:b/>
          <w:bCs/>
          <w:iCs/>
          <w:color w:val="222222"/>
          <w:sz w:val="18"/>
          <w:szCs w:val="18"/>
          <w:lang w:val="es-CO" w:eastAsia="fr-FR"/>
        </w:rPr>
        <w:t xml:space="preserve">. </w:t>
      </w:r>
      <w:r w:rsidRPr="00EC7233">
        <w:rPr>
          <w:rFonts w:ascii="Calibri" w:hAnsi="Calibri" w:cs="Calibri"/>
          <w:bCs/>
          <w:iCs/>
          <w:color w:val="222222"/>
          <w:sz w:val="18"/>
          <w:szCs w:val="18"/>
          <w:lang w:eastAsia="fr-FR"/>
        </w:rPr>
        <w:t xml:space="preserve">Esta Corporación advierte que frente a la inconformidad del actor, en el sentido de aplicar el artículo 5 de la ley 472 de 1998, se tiene que la acción popular se está tramitando acorde a la normativa especial que la rige; se le ha brindado respuesta a cada una de sus solicitudes y si se ha presentado tardanza en el decurso procesal, ha sido provocada por él, al no cumplir con las cargas mínimas que le impone la ley 472 de 1998, como la publicación del auto </w:t>
      </w:r>
      <w:proofErr w:type="spellStart"/>
      <w:r w:rsidRPr="00EC7233">
        <w:rPr>
          <w:rFonts w:ascii="Calibri" w:hAnsi="Calibri" w:cs="Calibri"/>
          <w:bCs/>
          <w:iCs/>
          <w:color w:val="222222"/>
          <w:sz w:val="18"/>
          <w:szCs w:val="18"/>
          <w:lang w:eastAsia="fr-FR"/>
        </w:rPr>
        <w:t>admisorio</w:t>
      </w:r>
      <w:proofErr w:type="spellEnd"/>
      <w:r w:rsidRPr="00EC7233">
        <w:rPr>
          <w:rFonts w:ascii="Calibri" w:hAnsi="Calibri" w:cs="Calibri"/>
          <w:bCs/>
          <w:iCs/>
          <w:color w:val="222222"/>
          <w:sz w:val="18"/>
          <w:szCs w:val="18"/>
          <w:lang w:eastAsia="fr-FR"/>
        </w:rPr>
        <w:t xml:space="preserve"> de la demanda en un medio masivo de comunicación, además de la notificación a la entidad demandada. Ahora bien, frente a la pretensión del actor de que se le conceda el amparo de pobreza, la acción de tutela se torna improcedente, </w:t>
      </w:r>
      <w:r w:rsidRPr="00EC7233">
        <w:rPr>
          <w:rFonts w:ascii="Calibri" w:hAnsi="Calibri" w:cs="Calibri"/>
          <w:bCs/>
          <w:iCs/>
          <w:color w:val="222222"/>
          <w:sz w:val="18"/>
          <w:szCs w:val="18"/>
          <w:lang w:val="es-CO" w:eastAsia="fr-FR"/>
        </w:rPr>
        <w:t xml:space="preserve">por ausencia del requisito de subsidiariedad, toda vez que, como se pudo constatar, el juzgado por auto </w:t>
      </w:r>
      <w:r w:rsidRPr="00EC7233">
        <w:rPr>
          <w:rFonts w:ascii="Calibri" w:hAnsi="Calibri" w:cs="Calibri"/>
          <w:bCs/>
          <w:iCs/>
          <w:color w:val="222222"/>
          <w:sz w:val="18"/>
          <w:szCs w:val="18"/>
          <w:lang w:eastAsia="fr-FR"/>
        </w:rPr>
        <w:t>del 2 de agosto de 2017, se pronunció sobre dicha solicitud</w:t>
      </w:r>
      <w:r w:rsidRPr="00EC7233">
        <w:rPr>
          <w:rFonts w:ascii="Calibri" w:hAnsi="Calibri" w:cs="Calibri"/>
          <w:bCs/>
          <w:iCs/>
          <w:color w:val="222222"/>
          <w:sz w:val="18"/>
          <w:szCs w:val="18"/>
          <w:lang w:val="es-CO" w:eastAsia="fr-FR"/>
        </w:rPr>
        <w:t xml:space="preserve">, el cual fue notificado por estado el 4 de agosto siguiente </w:t>
      </w:r>
      <w:r w:rsidRPr="00EC7233">
        <w:rPr>
          <w:rFonts w:ascii="Calibri" w:hAnsi="Calibri" w:cs="Calibri"/>
          <w:bCs/>
          <w:iCs/>
          <w:color w:val="222222"/>
          <w:sz w:val="18"/>
          <w:szCs w:val="18"/>
          <w:lang w:eastAsia="fr-FR"/>
        </w:rPr>
        <w:t>y quedó ejecutoriado el 10 del mismo mes</w:t>
      </w:r>
      <w:r w:rsidRPr="00EC7233">
        <w:rPr>
          <w:rFonts w:ascii="Calibri" w:hAnsi="Calibri" w:cs="Calibri"/>
          <w:bCs/>
          <w:iCs/>
          <w:color w:val="222222"/>
          <w:sz w:val="18"/>
          <w:szCs w:val="18"/>
          <w:lang w:val="es-CO" w:eastAsia="fr-FR"/>
        </w:rPr>
        <w:t xml:space="preserve">, sin que </w:t>
      </w:r>
      <w:r w:rsidRPr="00EC7233">
        <w:rPr>
          <w:rFonts w:ascii="Calibri" w:hAnsi="Calibri" w:cs="Calibri"/>
          <w:bCs/>
          <w:iCs/>
          <w:color w:val="222222"/>
          <w:sz w:val="18"/>
          <w:szCs w:val="18"/>
          <w:lang w:eastAsia="fr-FR"/>
        </w:rPr>
        <w:t>el actor</w:t>
      </w:r>
      <w:r w:rsidRPr="00EC7233">
        <w:rPr>
          <w:rFonts w:ascii="Calibri" w:hAnsi="Calibri" w:cs="Calibri"/>
          <w:bCs/>
          <w:iCs/>
          <w:color w:val="222222"/>
          <w:sz w:val="18"/>
          <w:szCs w:val="18"/>
          <w:lang w:val="es-CO" w:eastAsia="fr-FR"/>
        </w:rPr>
        <w:t xml:space="preserve"> formulara recurso de reposición frente a esa decisión. Es decir, no empleó el medio ordinario de protección con que contaba en ese proceso para obtener lo que pretende sea decidido por vía de tutela.</w:t>
      </w:r>
    </w:p>
    <w:p w:rsidR="00EC7233" w:rsidRPr="007E416A" w:rsidRDefault="00EC7233"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F20C0D">
        <w:rPr>
          <w:rFonts w:ascii="Arial" w:hAnsi="Arial" w:cs="Arial"/>
          <w:bCs/>
          <w:sz w:val="24"/>
          <w:szCs w:val="24"/>
        </w:rPr>
        <w:t>treinta</w:t>
      </w:r>
      <w:r>
        <w:rPr>
          <w:rFonts w:ascii="Arial" w:hAnsi="Arial" w:cs="Arial"/>
          <w:bCs/>
          <w:sz w:val="24"/>
          <w:szCs w:val="24"/>
        </w:rPr>
        <w:t xml:space="preserve"> (</w:t>
      </w:r>
      <w:r w:rsidR="00F20C0D">
        <w:rPr>
          <w:rFonts w:ascii="Arial" w:hAnsi="Arial" w:cs="Arial"/>
          <w:bCs/>
          <w:sz w:val="24"/>
          <w:szCs w:val="24"/>
        </w:rPr>
        <w:t>30</w:t>
      </w:r>
      <w:r w:rsidRPr="0090313C">
        <w:rPr>
          <w:rFonts w:ascii="Arial" w:hAnsi="Arial" w:cs="Arial"/>
          <w:bCs/>
          <w:sz w:val="24"/>
          <w:szCs w:val="24"/>
        </w:rPr>
        <w:t xml:space="preserve">) de </w:t>
      </w:r>
      <w:r w:rsidR="00E33F1D">
        <w:rPr>
          <w:rFonts w:ascii="Arial" w:hAnsi="Arial" w:cs="Arial"/>
          <w:bCs/>
          <w:sz w:val="24"/>
          <w:szCs w:val="24"/>
        </w:rPr>
        <w:t>agosto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F20C0D">
        <w:rPr>
          <w:rFonts w:ascii="Arial" w:hAnsi="Arial" w:cs="Arial"/>
          <w:sz w:val="24"/>
          <w:szCs w:val="24"/>
        </w:rPr>
        <w:t>448</w:t>
      </w:r>
      <w:r w:rsidR="00B053C0">
        <w:rPr>
          <w:rFonts w:ascii="Arial" w:hAnsi="Arial" w:cs="Arial"/>
          <w:sz w:val="24"/>
          <w:szCs w:val="24"/>
        </w:rPr>
        <w:t xml:space="preserve"> de </w:t>
      </w:r>
      <w:r w:rsidR="00F20C0D">
        <w:rPr>
          <w:rFonts w:ascii="Arial" w:hAnsi="Arial" w:cs="Arial"/>
          <w:sz w:val="24"/>
          <w:szCs w:val="24"/>
        </w:rPr>
        <w:t>30</w:t>
      </w:r>
      <w:r w:rsidR="00E33F1D">
        <w:rPr>
          <w:rFonts w:ascii="Arial" w:hAnsi="Arial" w:cs="Arial"/>
          <w:sz w:val="24"/>
          <w:szCs w:val="24"/>
        </w:rPr>
        <w:t>-08</w:t>
      </w:r>
      <w:r w:rsidR="00B053C0">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w:t>
      </w:r>
      <w:r w:rsidRPr="00B0603F">
        <w:rPr>
          <w:rFonts w:ascii="Arial" w:hAnsi="Arial" w:cs="Arial"/>
          <w:b/>
          <w:sz w:val="24"/>
          <w:szCs w:val="24"/>
        </w:rPr>
        <w:t>201</w:t>
      </w:r>
      <w:r w:rsidR="00B0603F" w:rsidRPr="00B0603F">
        <w:rPr>
          <w:rFonts w:ascii="Arial" w:hAnsi="Arial" w:cs="Arial"/>
          <w:b/>
          <w:sz w:val="24"/>
          <w:szCs w:val="24"/>
        </w:rPr>
        <w:t>7</w:t>
      </w:r>
      <w:r w:rsidRPr="00B0603F">
        <w:rPr>
          <w:rFonts w:ascii="Arial" w:hAnsi="Arial" w:cs="Arial"/>
          <w:b/>
          <w:sz w:val="24"/>
          <w:szCs w:val="24"/>
        </w:rPr>
        <w:t>-0</w:t>
      </w:r>
      <w:r w:rsidR="00885449" w:rsidRPr="00B0603F">
        <w:rPr>
          <w:rFonts w:ascii="Arial" w:hAnsi="Arial" w:cs="Arial"/>
          <w:b/>
          <w:sz w:val="24"/>
          <w:szCs w:val="24"/>
        </w:rPr>
        <w:t>0</w:t>
      </w:r>
      <w:r w:rsidR="00E33F1D">
        <w:rPr>
          <w:rFonts w:ascii="Arial" w:hAnsi="Arial" w:cs="Arial"/>
          <w:b/>
          <w:sz w:val="24"/>
          <w:szCs w:val="24"/>
        </w:rPr>
        <w:t>97</w:t>
      </w:r>
      <w:r w:rsidR="004173E7">
        <w:rPr>
          <w:rFonts w:ascii="Arial" w:hAnsi="Arial" w:cs="Arial"/>
          <w:b/>
          <w:sz w:val="24"/>
          <w:szCs w:val="24"/>
        </w:rPr>
        <w:t>4</w:t>
      </w:r>
      <w:r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BC52C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273676">
        <w:rPr>
          <w:rFonts w:ascii="Arial" w:hAnsi="Arial" w:cs="Arial"/>
          <w:szCs w:val="28"/>
          <w:lang w:val="es-ES" w:eastAsia="es-ES"/>
        </w:rPr>
        <w:t xml:space="preserve">DEFENSORÍA DEL PUEBLO </w:t>
      </w:r>
      <w:r w:rsidR="00273676">
        <w:rPr>
          <w:rFonts w:ascii="Arial" w:hAnsi="Arial" w:cs="Arial"/>
          <w:sz w:val="26"/>
          <w:szCs w:val="26"/>
          <w:lang w:val="es-ES" w:eastAsia="es-ES"/>
        </w:rPr>
        <w:t>y la</w:t>
      </w:r>
      <w:r w:rsidR="00885449">
        <w:rPr>
          <w:rFonts w:ascii="Arial" w:hAnsi="Arial" w:cs="Arial"/>
          <w:szCs w:val="28"/>
          <w:lang w:val="es-ES" w:eastAsia="es-ES"/>
        </w:rPr>
        <w:t xml:space="preserve"> PROCURADURÍA GENERAL DE LA NACIÓN</w:t>
      </w:r>
      <w:r w:rsidR="00273676" w:rsidRPr="00273676">
        <w:rPr>
          <w:rFonts w:ascii="Arial" w:hAnsi="Arial" w:cs="Arial"/>
          <w:sz w:val="26"/>
          <w:szCs w:val="26"/>
          <w:lang w:val="es-ES" w:eastAsia="es-ES"/>
        </w:rPr>
        <w:t>,</w:t>
      </w:r>
      <w:r w:rsidR="00885449" w:rsidRPr="00273676">
        <w:rPr>
          <w:rFonts w:ascii="Arial" w:hAnsi="Arial" w:cs="Arial"/>
          <w:sz w:val="26"/>
          <w:szCs w:val="26"/>
          <w:lang w:val="es-ES" w:eastAsia="es-ES"/>
        </w:rPr>
        <w:t xml:space="preserve"> </w:t>
      </w:r>
      <w:r w:rsidR="00273676" w:rsidRPr="00273676">
        <w:rPr>
          <w:rFonts w:ascii="Arial" w:hAnsi="Arial" w:cs="Arial"/>
          <w:sz w:val="26"/>
          <w:szCs w:val="26"/>
          <w:lang w:val="es-ES" w:eastAsia="es-ES"/>
        </w:rPr>
        <w:t>ambas de la Regional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4173E7" w:rsidRPr="000905F6">
        <w:rPr>
          <w:rFonts w:ascii="Arial" w:hAnsi="Arial" w:cs="Arial"/>
          <w:sz w:val="26"/>
          <w:szCs w:val="26"/>
        </w:rPr>
        <w:t>Manifiesta el</w:t>
      </w:r>
      <w:r w:rsidR="004173E7">
        <w:rPr>
          <w:rFonts w:ascii="Arial" w:hAnsi="Arial" w:cs="Arial"/>
          <w:sz w:val="26"/>
          <w:szCs w:val="26"/>
        </w:rPr>
        <w:t xml:space="preserve"> actor que</w:t>
      </w:r>
      <w:r w:rsidR="004173E7" w:rsidRPr="000905F6">
        <w:rPr>
          <w:rFonts w:ascii="Arial" w:hAnsi="Arial" w:cs="Arial"/>
          <w:sz w:val="26"/>
          <w:szCs w:val="26"/>
        </w:rPr>
        <w:t xml:space="preserve"> la autoridad judicial </w:t>
      </w:r>
      <w:r w:rsidR="004173E7" w:rsidRPr="007646B9">
        <w:rPr>
          <w:rFonts w:ascii="Arial" w:hAnsi="Arial" w:cs="Arial"/>
          <w:sz w:val="26"/>
          <w:szCs w:val="26"/>
        </w:rPr>
        <w:t>encartada</w:t>
      </w:r>
      <w:r w:rsidR="004173E7" w:rsidRPr="000905F6">
        <w:rPr>
          <w:rFonts w:ascii="Arial" w:hAnsi="Arial" w:cs="Arial"/>
          <w:sz w:val="26"/>
          <w:szCs w:val="26"/>
        </w:rPr>
        <w:t xml:space="preserve"> </w:t>
      </w:r>
      <w:r w:rsidR="004173E7" w:rsidRPr="007646B9">
        <w:rPr>
          <w:rFonts w:ascii="Arial" w:hAnsi="Arial" w:cs="Arial"/>
          <w:sz w:val="26"/>
          <w:szCs w:val="26"/>
        </w:rPr>
        <w:t xml:space="preserve">vulnera sus </w:t>
      </w:r>
      <w:r w:rsidR="004173E7">
        <w:rPr>
          <w:rFonts w:ascii="Arial" w:hAnsi="Arial" w:cs="Arial"/>
          <w:sz w:val="26"/>
          <w:szCs w:val="26"/>
        </w:rPr>
        <w:t xml:space="preserve">“garantías procesales” y </w:t>
      </w:r>
      <w:r w:rsidR="004173E7" w:rsidRPr="007646B9">
        <w:rPr>
          <w:rFonts w:ascii="Arial" w:hAnsi="Arial" w:cs="Arial"/>
          <w:sz w:val="26"/>
          <w:szCs w:val="26"/>
        </w:rPr>
        <w:t>derechos fundamentales a</w:t>
      </w:r>
      <w:r w:rsidR="004173E7">
        <w:rPr>
          <w:rFonts w:ascii="Arial" w:hAnsi="Arial" w:cs="Arial"/>
          <w:sz w:val="26"/>
          <w:szCs w:val="26"/>
        </w:rPr>
        <w:t xml:space="preserve"> </w:t>
      </w:r>
      <w:r w:rsidR="004173E7" w:rsidRPr="007646B9">
        <w:rPr>
          <w:rFonts w:ascii="Arial" w:hAnsi="Arial" w:cs="Arial"/>
          <w:sz w:val="26"/>
          <w:szCs w:val="26"/>
        </w:rPr>
        <w:t xml:space="preserve">la </w:t>
      </w:r>
      <w:r w:rsidR="004173E7" w:rsidRPr="007646B9">
        <w:rPr>
          <w:rFonts w:ascii="Arial" w:hAnsi="Arial" w:cs="Arial"/>
          <w:sz w:val="26"/>
          <w:szCs w:val="26"/>
        </w:rPr>
        <w:lastRenderedPageBreak/>
        <w:t xml:space="preserve">igualdad y </w:t>
      </w:r>
      <w:r w:rsidR="004173E7">
        <w:rPr>
          <w:rFonts w:ascii="Arial" w:hAnsi="Arial" w:cs="Arial"/>
          <w:sz w:val="26"/>
          <w:szCs w:val="26"/>
        </w:rPr>
        <w:t xml:space="preserve">presunción de la buena fe, </w:t>
      </w:r>
      <w:r>
        <w:rPr>
          <w:rFonts w:ascii="Arial" w:hAnsi="Arial" w:cs="Arial"/>
          <w:sz w:val="26"/>
          <w:szCs w:val="26"/>
        </w:rPr>
        <w:t xml:space="preserve">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4173E7">
        <w:rPr>
          <w:rFonts w:ascii="Arial" w:hAnsi="Arial" w:cs="Arial"/>
          <w:sz w:val="24"/>
          <w:szCs w:val="26"/>
        </w:rPr>
        <w:t>6</w:t>
      </w:r>
      <w:r w:rsidR="00F2429B">
        <w:rPr>
          <w:rFonts w:ascii="Arial" w:hAnsi="Arial" w:cs="Arial"/>
          <w:sz w:val="24"/>
          <w:szCs w:val="26"/>
        </w:rPr>
        <w:t>-00</w:t>
      </w:r>
      <w:r w:rsidR="004173E7" w:rsidRPr="004173E7">
        <w:rPr>
          <w:rFonts w:ascii="Arial" w:hAnsi="Arial" w:cs="Arial"/>
          <w:b/>
          <w:sz w:val="24"/>
          <w:szCs w:val="26"/>
        </w:rPr>
        <w:t>4</w:t>
      </w:r>
      <w:r w:rsidR="00BE64F5" w:rsidRPr="004173E7">
        <w:rPr>
          <w:rFonts w:ascii="Arial" w:hAnsi="Arial" w:cs="Arial"/>
          <w:b/>
          <w:sz w:val="24"/>
          <w:szCs w:val="26"/>
        </w:rPr>
        <w:t>0</w:t>
      </w:r>
      <w:r w:rsidR="00BC52C9" w:rsidRPr="004173E7">
        <w:rPr>
          <w:rFonts w:ascii="Arial" w:hAnsi="Arial" w:cs="Arial"/>
          <w:b/>
          <w:sz w:val="24"/>
          <w:szCs w:val="26"/>
        </w:rPr>
        <w:t>8</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w:t>
      </w:r>
      <w:r w:rsidR="004173E7">
        <w:rPr>
          <w:rFonts w:ascii="Arial" w:hAnsi="Arial" w:cs="Arial"/>
          <w:sz w:val="26"/>
          <w:szCs w:val="26"/>
        </w:rPr>
        <w:t xml:space="preserve"> actúa en </w:t>
      </w:r>
      <w:r>
        <w:rPr>
          <w:rFonts w:ascii="Arial" w:hAnsi="Arial" w:cs="Arial"/>
          <w:sz w:val="26"/>
          <w:szCs w:val="26"/>
        </w:rPr>
        <w:t xml:space="preserve">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 xml:space="preserve">la cual </w:t>
      </w:r>
      <w:r w:rsidR="004173E7">
        <w:rPr>
          <w:rFonts w:ascii="Arial" w:hAnsi="Arial" w:cs="Arial"/>
          <w:sz w:val="26"/>
          <w:szCs w:val="26"/>
        </w:rPr>
        <w:t xml:space="preserve">pidió amparo de pobreza, pero </w:t>
      </w:r>
      <w:r w:rsidR="000A640D">
        <w:rPr>
          <w:rFonts w:ascii="Arial" w:hAnsi="Arial" w:cs="Arial"/>
          <w:sz w:val="26"/>
          <w:szCs w:val="26"/>
        </w:rPr>
        <w:t>el despacho accionado</w:t>
      </w:r>
      <w:r w:rsidR="00E16E0F">
        <w:rPr>
          <w:rFonts w:ascii="Arial" w:hAnsi="Arial" w:cs="Arial"/>
          <w:sz w:val="26"/>
          <w:szCs w:val="26"/>
        </w:rPr>
        <w:t xml:space="preserve"> se niega a concederlo</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se ordene al despacho accionado</w:t>
      </w:r>
      <w:r w:rsidR="00E16E0F">
        <w:rPr>
          <w:rFonts w:ascii="Arial" w:hAnsi="Arial" w:cs="Arial"/>
          <w:sz w:val="26"/>
          <w:szCs w:val="26"/>
        </w:rPr>
        <w:t>,</w:t>
      </w:r>
      <w:r w:rsidR="00F50AC4" w:rsidRPr="00F50AC4">
        <w:rPr>
          <w:rFonts w:ascii="Arial" w:hAnsi="Arial" w:cs="Arial"/>
          <w:sz w:val="26"/>
          <w:szCs w:val="26"/>
        </w:rPr>
        <w:t xml:space="preserve"> </w:t>
      </w:r>
      <w:r w:rsidR="00E16E0F">
        <w:rPr>
          <w:rFonts w:ascii="Arial" w:hAnsi="Arial" w:cs="Arial"/>
          <w:sz w:val="26"/>
          <w:szCs w:val="26"/>
        </w:rPr>
        <w:t>(i) conceder el amparo de pobreza (ii) aplicar el artículo 5 de la ley 472 de 1998; y, (iii) se anexe copia de la tutela a la acción popular a fin de no presentar otra igual.</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C52C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w:t>
      </w:r>
      <w:r w:rsidR="00AB7B4D">
        <w:rPr>
          <w:rFonts w:ascii="Arial" w:hAnsi="Arial" w:cs="Arial"/>
          <w:sz w:val="26"/>
          <w:szCs w:val="26"/>
          <w:lang w:val="es-ES"/>
        </w:rPr>
        <w:t>s</w:t>
      </w:r>
      <w:r w:rsidR="00FF06B2">
        <w:rPr>
          <w:rFonts w:ascii="Arial" w:hAnsi="Arial" w:cs="Arial"/>
          <w:sz w:val="26"/>
          <w:szCs w:val="26"/>
          <w:lang w:val="es-ES"/>
        </w:rPr>
        <w:t xml:space="preserve"> referida</w:t>
      </w:r>
      <w:r w:rsidR="00AB7B4D">
        <w:rPr>
          <w:rFonts w:ascii="Arial" w:hAnsi="Arial" w:cs="Arial"/>
          <w:sz w:val="26"/>
          <w:szCs w:val="26"/>
          <w:lang w:val="es-ES"/>
        </w:rPr>
        <w:t>s</w:t>
      </w:r>
      <w:r w:rsidR="00FF06B2">
        <w:rPr>
          <w:rFonts w:ascii="Arial" w:hAnsi="Arial" w:cs="Arial"/>
          <w:sz w:val="26"/>
          <w:szCs w:val="26"/>
          <w:lang w:val="es-ES"/>
        </w:rPr>
        <w:t xml:space="preserve"> demanda</w:t>
      </w:r>
      <w:r w:rsidR="00AB7B4D">
        <w:rPr>
          <w:rFonts w:ascii="Arial" w:hAnsi="Arial" w:cs="Arial"/>
          <w:sz w:val="26"/>
          <w:szCs w:val="26"/>
          <w:lang w:val="es-ES"/>
        </w:rPr>
        <w:t>s</w:t>
      </w:r>
      <w:r w:rsidR="004173E7">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Default="00BC52C9"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CE6B39">
        <w:rPr>
          <w:rFonts w:ascii="Arial" w:hAnsi="Arial" w:cs="Arial"/>
          <w:sz w:val="26"/>
          <w:szCs w:val="26"/>
          <w:lang w:val="es-ES"/>
        </w:rPr>
        <w:t>1</w:t>
      </w:r>
      <w:r>
        <w:rPr>
          <w:rFonts w:ascii="Arial" w:hAnsi="Arial" w:cs="Arial"/>
          <w:sz w:val="26"/>
          <w:szCs w:val="26"/>
          <w:lang w:val="es-ES"/>
        </w:rPr>
        <w:t>. La Alcaldía de Pereira, por intermedio de su Secretaria Jurídica</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no tutelar los derechos solicitados por 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CE6B39">
        <w:rPr>
          <w:rFonts w:ascii="Arial" w:hAnsi="Arial" w:cs="Arial"/>
          <w:sz w:val="26"/>
          <w:szCs w:val="26"/>
          <w:lang w:val="es-ES"/>
        </w:rPr>
        <w:t>9</w:t>
      </w:r>
      <w:r>
        <w:rPr>
          <w:rFonts w:ascii="Arial" w:hAnsi="Arial" w:cs="Arial"/>
          <w:sz w:val="26"/>
          <w:szCs w:val="26"/>
          <w:lang w:val="es-ES"/>
        </w:rPr>
        <w:t>-1</w:t>
      </w:r>
      <w:r w:rsidR="00CE6B39">
        <w:rPr>
          <w:rFonts w:ascii="Arial" w:hAnsi="Arial" w:cs="Arial"/>
          <w:sz w:val="26"/>
          <w:szCs w:val="26"/>
          <w:lang w:val="es-ES"/>
        </w:rPr>
        <w:t>0</w:t>
      </w:r>
      <w:r w:rsidRPr="00F0613A">
        <w:rPr>
          <w:rFonts w:ascii="Arial" w:hAnsi="Arial" w:cs="Arial"/>
          <w:sz w:val="26"/>
          <w:szCs w:val="26"/>
          <w:lang w:val="es-ES"/>
        </w:rPr>
        <w:t>).</w:t>
      </w:r>
    </w:p>
    <w:p w:rsidR="00912410" w:rsidRPr="00B8748D" w:rsidRDefault="00912410" w:rsidP="00912410">
      <w:pPr>
        <w:pStyle w:val="Sinespaciado1"/>
        <w:spacing w:line="360" w:lineRule="auto"/>
        <w:ind w:firstLine="2832"/>
        <w:jc w:val="both"/>
        <w:rPr>
          <w:rFonts w:ascii="Arial" w:hAnsi="Arial" w:cs="Arial"/>
          <w:sz w:val="16"/>
          <w:szCs w:val="16"/>
          <w:lang w:val="es-ES"/>
        </w:rPr>
      </w:pPr>
    </w:p>
    <w:p w:rsidR="00CE6B39" w:rsidRPr="00185EFF" w:rsidRDefault="00CE6B39" w:rsidP="00CE6B3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18</w:t>
      </w:r>
      <w:r w:rsidRPr="000905F6">
        <w:rPr>
          <w:rFonts w:ascii="Arial" w:hAnsi="Arial" w:cs="Arial"/>
          <w:sz w:val="28"/>
          <w:szCs w:val="28"/>
          <w:lang w:val="es-ES"/>
        </w:rPr>
        <w:t>).</w:t>
      </w:r>
    </w:p>
    <w:p w:rsidR="00CE6B39" w:rsidRPr="002B47D0" w:rsidRDefault="00CE6B39" w:rsidP="00CE6B39">
      <w:pPr>
        <w:pStyle w:val="Sinespaciado1"/>
        <w:spacing w:line="360" w:lineRule="auto"/>
        <w:ind w:firstLine="2832"/>
        <w:jc w:val="both"/>
        <w:rPr>
          <w:rFonts w:ascii="Arial" w:hAnsi="Arial" w:cs="Arial"/>
          <w:sz w:val="16"/>
          <w:szCs w:val="26"/>
          <w:lang w:val="es-ES"/>
        </w:rPr>
      </w:pPr>
    </w:p>
    <w:p w:rsidR="00912410" w:rsidRPr="008553CE" w:rsidRDefault="000E37B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12410">
        <w:rPr>
          <w:rFonts w:ascii="Arial" w:hAnsi="Arial" w:cs="Arial"/>
          <w:sz w:val="26"/>
          <w:szCs w:val="26"/>
          <w:lang w:val="es-ES"/>
        </w:rPr>
        <w:t xml:space="preserve">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 </w:t>
      </w:r>
      <w:r w:rsidR="00FF053C">
        <w:rPr>
          <w:rFonts w:ascii="Arial" w:hAnsi="Arial" w:cs="Arial"/>
          <w:sz w:val="26"/>
          <w:szCs w:val="26"/>
          <w:lang w:val="es-ES"/>
        </w:rPr>
        <w:t>se limitó a remitir copia de</w:t>
      </w:r>
      <w:r w:rsidR="00912410">
        <w:rPr>
          <w:rFonts w:ascii="Arial" w:hAnsi="Arial" w:cs="Arial"/>
          <w:sz w:val="26"/>
          <w:szCs w:val="26"/>
          <w:lang w:val="es-ES"/>
        </w:rPr>
        <w:t xml:space="preserve"> la </w:t>
      </w:r>
      <w:r w:rsidR="00852453">
        <w:rPr>
          <w:rFonts w:ascii="Arial" w:hAnsi="Arial" w:cs="Arial"/>
          <w:sz w:val="26"/>
          <w:szCs w:val="26"/>
          <w:lang w:val="es-ES"/>
        </w:rPr>
        <w:t>acción</w:t>
      </w:r>
      <w:r w:rsidR="00912410">
        <w:rPr>
          <w:rFonts w:ascii="Arial" w:hAnsi="Arial" w:cs="Arial"/>
          <w:sz w:val="26"/>
          <w:szCs w:val="26"/>
          <w:lang w:val="es-ES"/>
        </w:rPr>
        <w:t xml:space="preserve"> popular</w:t>
      </w:r>
      <w:r w:rsidR="00C726C9">
        <w:rPr>
          <w:rFonts w:ascii="Arial" w:hAnsi="Arial" w:cs="Arial"/>
          <w:sz w:val="26"/>
          <w:szCs w:val="26"/>
          <w:lang w:val="es-ES"/>
        </w:rPr>
        <w:t>.</w:t>
      </w:r>
    </w:p>
    <w:p w:rsidR="00912410" w:rsidRPr="000905F6"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852453"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4173E7">
        <w:rPr>
          <w:rFonts w:ascii="Arial" w:hAnsi="Arial" w:cs="Arial"/>
          <w:sz w:val="26"/>
          <w:szCs w:val="26"/>
          <w:lang w:val="es-ES"/>
        </w:rPr>
        <w:t>4</w:t>
      </w:r>
      <w:r w:rsidR="00912410" w:rsidRPr="000905F6">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200C82">
        <w:rPr>
          <w:rFonts w:ascii="Arial" w:hAnsi="Arial" w:cs="Arial"/>
          <w:sz w:val="26"/>
          <w:szCs w:val="26"/>
        </w:rPr>
        <w:t>, vulneró la</w:t>
      </w:r>
      <w:r>
        <w:rPr>
          <w:rFonts w:ascii="Arial" w:hAnsi="Arial" w:cs="Arial"/>
          <w:sz w:val="26"/>
          <w:szCs w:val="26"/>
        </w:rPr>
        <w:t>s</w:t>
      </w:r>
      <w:r w:rsidR="00200C82">
        <w:rPr>
          <w:rFonts w:ascii="Arial" w:hAnsi="Arial" w:cs="Arial"/>
          <w:sz w:val="26"/>
          <w:szCs w:val="26"/>
        </w:rPr>
        <w:t xml:space="preserve"> “garantías procesales” y </w:t>
      </w:r>
      <w:r w:rsidR="00200C82" w:rsidRPr="007646B9">
        <w:rPr>
          <w:rFonts w:ascii="Arial" w:hAnsi="Arial" w:cs="Arial"/>
          <w:sz w:val="26"/>
          <w:szCs w:val="26"/>
        </w:rPr>
        <w:t xml:space="preserve">derechos fundamentales </w:t>
      </w:r>
      <w:r w:rsidR="00200C82">
        <w:rPr>
          <w:rFonts w:ascii="Arial" w:hAnsi="Arial" w:cs="Arial"/>
          <w:sz w:val="26"/>
          <w:szCs w:val="26"/>
        </w:rPr>
        <w:t xml:space="preserve">del actor </w:t>
      </w:r>
      <w:r w:rsidR="00200C82" w:rsidRPr="007646B9">
        <w:rPr>
          <w:rFonts w:ascii="Arial" w:hAnsi="Arial" w:cs="Arial"/>
          <w:sz w:val="26"/>
          <w:szCs w:val="26"/>
        </w:rPr>
        <w:t>a</w:t>
      </w:r>
      <w:r w:rsidR="00200C82">
        <w:rPr>
          <w:rFonts w:ascii="Arial" w:hAnsi="Arial" w:cs="Arial"/>
          <w:sz w:val="26"/>
          <w:szCs w:val="26"/>
        </w:rPr>
        <w:t xml:space="preserve"> </w:t>
      </w:r>
      <w:r w:rsidR="00200C82" w:rsidRPr="007646B9">
        <w:rPr>
          <w:rFonts w:ascii="Arial" w:hAnsi="Arial" w:cs="Arial"/>
          <w:sz w:val="26"/>
          <w:szCs w:val="26"/>
        </w:rPr>
        <w:t xml:space="preserve">la igualdad y </w:t>
      </w:r>
      <w:r w:rsidR="00200C82">
        <w:rPr>
          <w:rFonts w:ascii="Arial" w:hAnsi="Arial" w:cs="Arial"/>
          <w:sz w:val="26"/>
          <w:szCs w:val="26"/>
        </w:rPr>
        <w:t>presunción de la buena fe, dentro del trámite de la acción popular</w:t>
      </w:r>
      <w:r w:rsidR="00200C82" w:rsidRPr="000905F6">
        <w:rPr>
          <w:rFonts w:ascii="Arial" w:hAnsi="Arial" w:cs="Arial"/>
          <w:sz w:val="26"/>
          <w:szCs w:val="26"/>
        </w:rPr>
        <w:t xml:space="preserve"> radicada bajo </w:t>
      </w:r>
      <w:r w:rsidR="00200C82">
        <w:rPr>
          <w:rFonts w:ascii="Arial" w:hAnsi="Arial" w:cs="Arial"/>
          <w:sz w:val="26"/>
          <w:szCs w:val="26"/>
        </w:rPr>
        <w:t xml:space="preserve">el número </w:t>
      </w:r>
      <w:r w:rsidR="00200C82">
        <w:rPr>
          <w:rFonts w:ascii="Arial" w:hAnsi="Arial" w:cs="Arial"/>
          <w:sz w:val="24"/>
          <w:szCs w:val="26"/>
        </w:rPr>
        <w:t>2016-00</w:t>
      </w:r>
      <w:r w:rsidR="00200C82" w:rsidRPr="004173E7">
        <w:rPr>
          <w:rFonts w:ascii="Arial" w:hAnsi="Arial" w:cs="Arial"/>
          <w:b/>
          <w:sz w:val="24"/>
          <w:szCs w:val="26"/>
        </w:rPr>
        <w:t>408</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CA5BCB" w:rsidRDefault="006C39EA"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33519D" w:rsidRDefault="00CA5BCB" w:rsidP="00E746F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en </w:t>
      </w:r>
      <w:r w:rsidR="000A3853">
        <w:rPr>
          <w:rFonts w:ascii="Arial" w:hAnsi="Arial" w:cs="Arial"/>
          <w:sz w:val="26"/>
          <w:szCs w:val="26"/>
        </w:rPr>
        <w:t>e</w:t>
      </w:r>
      <w:r w:rsidR="00403FC8">
        <w:rPr>
          <w:rFonts w:ascii="Arial" w:hAnsi="Arial" w:cs="Arial"/>
          <w:sz w:val="26"/>
          <w:szCs w:val="26"/>
        </w:rPr>
        <w:t xml:space="preserve">l disco compacto anexo a folio </w:t>
      </w:r>
      <w:r w:rsidR="00E746F8">
        <w:rPr>
          <w:rFonts w:ascii="Arial" w:hAnsi="Arial" w:cs="Arial"/>
          <w:sz w:val="26"/>
          <w:szCs w:val="26"/>
        </w:rPr>
        <w:t>7</w:t>
      </w:r>
      <w:r w:rsidR="00403FC8">
        <w:rPr>
          <w:rFonts w:ascii="Arial" w:hAnsi="Arial" w:cs="Arial"/>
          <w:sz w:val="26"/>
          <w:szCs w:val="26"/>
        </w:rPr>
        <w:t>,</w:t>
      </w:r>
      <w:r w:rsidR="00403FC8" w:rsidRPr="00F779E5">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lastRenderedPageBreak/>
        <w:t>acción</w:t>
      </w:r>
      <w:r w:rsidR="000A3853">
        <w:rPr>
          <w:rFonts w:ascii="Arial" w:hAnsi="Arial" w:cs="Arial"/>
          <w:sz w:val="26"/>
          <w:szCs w:val="26"/>
        </w:rPr>
        <w:t xml:space="preserve"> </w:t>
      </w:r>
      <w:r w:rsidR="00003C51" w:rsidRPr="00347507">
        <w:rPr>
          <w:rFonts w:ascii="Arial" w:hAnsi="Arial" w:cs="Arial"/>
          <w:sz w:val="26"/>
          <w:szCs w:val="26"/>
        </w:rPr>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E746F8">
        <w:rPr>
          <w:rFonts w:ascii="Arial" w:hAnsi="Arial" w:cs="Arial"/>
          <w:sz w:val="24"/>
          <w:szCs w:val="26"/>
        </w:rPr>
        <w:t xml:space="preserve"> 2016</w:t>
      </w:r>
      <w:r w:rsidR="005647D3">
        <w:rPr>
          <w:rFonts w:ascii="Arial" w:hAnsi="Arial" w:cs="Arial"/>
          <w:sz w:val="24"/>
          <w:szCs w:val="26"/>
        </w:rPr>
        <w:t>-00</w:t>
      </w:r>
      <w:r w:rsidR="00E746F8" w:rsidRPr="00E746F8">
        <w:rPr>
          <w:rFonts w:ascii="Arial" w:hAnsi="Arial" w:cs="Arial"/>
          <w:b/>
          <w:sz w:val="24"/>
          <w:szCs w:val="26"/>
        </w:rPr>
        <w:t>4</w:t>
      </w:r>
      <w:r w:rsidR="005647D3" w:rsidRPr="00E746F8">
        <w:rPr>
          <w:rFonts w:ascii="Arial" w:hAnsi="Arial" w:cs="Arial"/>
          <w:b/>
          <w:sz w:val="24"/>
          <w:szCs w:val="26"/>
        </w:rPr>
        <w:t>0</w:t>
      </w:r>
      <w:r w:rsidR="000A3853" w:rsidRPr="00E746F8">
        <w:rPr>
          <w:rFonts w:ascii="Arial" w:hAnsi="Arial" w:cs="Arial"/>
          <w:b/>
          <w:sz w:val="24"/>
          <w:szCs w:val="26"/>
        </w:rPr>
        <w:t>8</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EB0F2C" w:rsidRDefault="00EB0F2C" w:rsidP="00EB0F2C">
      <w:pPr>
        <w:pStyle w:val="Sinespaciado2"/>
        <w:spacing w:line="360" w:lineRule="auto"/>
        <w:ind w:firstLine="2835"/>
        <w:jc w:val="both"/>
        <w:rPr>
          <w:rFonts w:ascii="Arial" w:hAnsi="Arial" w:cs="Arial"/>
          <w:sz w:val="26"/>
          <w:szCs w:val="26"/>
        </w:rPr>
      </w:pPr>
      <w:r>
        <w:rPr>
          <w:rFonts w:ascii="Arial" w:hAnsi="Arial" w:cs="Arial"/>
          <w:sz w:val="26"/>
          <w:szCs w:val="26"/>
        </w:rPr>
        <w:t xml:space="preserve">(i) Mediante memorial del 15 de junio de 2017,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interpuso recurso de reposición contra el auto admisorio</w:t>
      </w:r>
      <w:r w:rsidR="001455CB">
        <w:rPr>
          <w:rFonts w:ascii="Arial" w:hAnsi="Arial" w:cs="Arial"/>
          <w:sz w:val="26"/>
          <w:szCs w:val="26"/>
        </w:rPr>
        <w:t xml:space="preserve"> de la acción popular de fecha 9 del mismo mes y año;</w:t>
      </w:r>
      <w:r>
        <w:rPr>
          <w:rFonts w:ascii="Arial" w:hAnsi="Arial" w:cs="Arial"/>
          <w:sz w:val="26"/>
          <w:szCs w:val="26"/>
        </w:rPr>
        <w:t xml:space="preserve"> y solicitó amparo de pobreza (fl. 50 del disco compacto)</w:t>
      </w:r>
      <w:r w:rsidRPr="00413A6D">
        <w:rPr>
          <w:rFonts w:ascii="Arial" w:hAnsi="Arial" w:cs="Arial"/>
          <w:sz w:val="26"/>
          <w:szCs w:val="26"/>
        </w:rPr>
        <w:t>.</w:t>
      </w:r>
    </w:p>
    <w:p w:rsidR="00EB0F2C" w:rsidRPr="00CD421A" w:rsidRDefault="00EB0F2C" w:rsidP="00EB0F2C">
      <w:pPr>
        <w:pStyle w:val="Sinespaciado2"/>
        <w:spacing w:line="360" w:lineRule="auto"/>
        <w:ind w:firstLine="2835"/>
        <w:jc w:val="both"/>
        <w:rPr>
          <w:rFonts w:ascii="Arial" w:hAnsi="Arial" w:cs="Arial"/>
          <w:sz w:val="16"/>
          <w:szCs w:val="16"/>
        </w:rPr>
      </w:pPr>
    </w:p>
    <w:p w:rsidR="00EB0F2C" w:rsidRPr="00413A6D" w:rsidRDefault="00EB0F2C" w:rsidP="00EB0F2C">
      <w:pPr>
        <w:pStyle w:val="Sinespaciado1"/>
        <w:spacing w:line="360" w:lineRule="auto"/>
        <w:ind w:firstLine="2832"/>
        <w:jc w:val="both"/>
        <w:rPr>
          <w:rFonts w:ascii="Arial" w:hAnsi="Arial" w:cs="Arial"/>
          <w:sz w:val="26"/>
          <w:szCs w:val="26"/>
        </w:rPr>
      </w:pPr>
      <w:r>
        <w:rPr>
          <w:rFonts w:ascii="Arial" w:hAnsi="Arial" w:cs="Arial"/>
          <w:sz w:val="26"/>
          <w:szCs w:val="26"/>
        </w:rPr>
        <w:t xml:space="preserve">(ii) En providencia del 2 de agosto </w:t>
      </w:r>
      <w:r w:rsidR="001455CB">
        <w:rPr>
          <w:rFonts w:ascii="Arial" w:hAnsi="Arial" w:cs="Arial"/>
          <w:sz w:val="26"/>
          <w:szCs w:val="26"/>
        </w:rPr>
        <w:t>pasado, el despacho resolvió</w:t>
      </w:r>
      <w:r>
        <w:rPr>
          <w:rFonts w:ascii="Arial" w:hAnsi="Arial" w:cs="Arial"/>
          <w:sz w:val="26"/>
          <w:szCs w:val="26"/>
        </w:rPr>
        <w:t xml:space="preserve"> </w:t>
      </w:r>
      <w:r w:rsidR="001455CB">
        <w:rPr>
          <w:rFonts w:ascii="Arial" w:hAnsi="Arial" w:cs="Arial"/>
          <w:sz w:val="26"/>
          <w:szCs w:val="26"/>
        </w:rPr>
        <w:t xml:space="preserve">el recurso de </w:t>
      </w:r>
      <w:r>
        <w:rPr>
          <w:rFonts w:ascii="Arial" w:hAnsi="Arial" w:cs="Arial"/>
          <w:sz w:val="26"/>
          <w:szCs w:val="26"/>
        </w:rPr>
        <w:t>repo</w:t>
      </w:r>
      <w:r w:rsidR="001455CB">
        <w:rPr>
          <w:rFonts w:ascii="Arial" w:hAnsi="Arial" w:cs="Arial"/>
          <w:sz w:val="26"/>
          <w:szCs w:val="26"/>
        </w:rPr>
        <w:t xml:space="preserve">sición interpuesto, la solicitud de amparo de </w:t>
      </w:r>
      <w:r>
        <w:rPr>
          <w:rFonts w:ascii="Arial" w:hAnsi="Arial" w:cs="Arial"/>
          <w:sz w:val="26"/>
          <w:szCs w:val="26"/>
        </w:rPr>
        <w:t xml:space="preserve">pobreza y </w:t>
      </w:r>
      <w:r w:rsidR="001455CB">
        <w:rPr>
          <w:rFonts w:ascii="Arial" w:hAnsi="Arial" w:cs="Arial"/>
          <w:sz w:val="26"/>
          <w:szCs w:val="26"/>
        </w:rPr>
        <w:t>lo relacionado con la aplicación del artículo 5 de la ley 472 de 1998</w:t>
      </w:r>
      <w:r>
        <w:rPr>
          <w:rFonts w:ascii="Arial" w:hAnsi="Arial" w:cs="Arial"/>
          <w:sz w:val="26"/>
          <w:szCs w:val="26"/>
        </w:rPr>
        <w:t xml:space="preserve">. </w:t>
      </w:r>
      <w:r w:rsidR="001455CB">
        <w:rPr>
          <w:rFonts w:ascii="Arial" w:hAnsi="Arial" w:cs="Arial"/>
          <w:sz w:val="26"/>
          <w:szCs w:val="26"/>
        </w:rPr>
        <w:t>Auto notificado</w:t>
      </w:r>
      <w:r>
        <w:rPr>
          <w:rFonts w:ascii="Arial" w:hAnsi="Arial" w:cs="Arial"/>
          <w:sz w:val="26"/>
          <w:szCs w:val="26"/>
        </w:rPr>
        <w:t xml:space="preserve"> en estado del </w:t>
      </w:r>
      <w:r w:rsidR="001455CB">
        <w:rPr>
          <w:rFonts w:ascii="Arial" w:hAnsi="Arial" w:cs="Arial"/>
          <w:sz w:val="26"/>
          <w:szCs w:val="26"/>
        </w:rPr>
        <w:t>4</w:t>
      </w:r>
      <w:r>
        <w:rPr>
          <w:rFonts w:ascii="Arial" w:hAnsi="Arial" w:cs="Arial"/>
          <w:sz w:val="26"/>
          <w:szCs w:val="26"/>
        </w:rPr>
        <w:t xml:space="preserve"> de </w:t>
      </w:r>
      <w:r w:rsidR="001455CB">
        <w:rPr>
          <w:rFonts w:ascii="Arial" w:hAnsi="Arial" w:cs="Arial"/>
          <w:sz w:val="26"/>
          <w:szCs w:val="26"/>
        </w:rPr>
        <w:t>agosto</w:t>
      </w:r>
      <w:r>
        <w:rPr>
          <w:rFonts w:ascii="Arial" w:hAnsi="Arial" w:cs="Arial"/>
          <w:sz w:val="26"/>
          <w:szCs w:val="26"/>
        </w:rPr>
        <w:t xml:space="preserve"> siguiente</w:t>
      </w:r>
      <w:r w:rsidR="00F771D9">
        <w:rPr>
          <w:rFonts w:ascii="Arial" w:hAnsi="Arial" w:cs="Arial"/>
          <w:sz w:val="26"/>
          <w:szCs w:val="26"/>
        </w:rPr>
        <w:t xml:space="preserve"> y ejecutoriado el 10 del mismo mes</w:t>
      </w:r>
      <w:r>
        <w:rPr>
          <w:rFonts w:ascii="Arial" w:hAnsi="Arial" w:cs="Arial"/>
          <w:sz w:val="26"/>
          <w:szCs w:val="26"/>
        </w:rPr>
        <w:t xml:space="preserve"> (fls. </w:t>
      </w:r>
      <w:r w:rsidR="001455CB">
        <w:rPr>
          <w:rFonts w:ascii="Arial" w:hAnsi="Arial" w:cs="Arial"/>
          <w:sz w:val="26"/>
          <w:szCs w:val="26"/>
        </w:rPr>
        <w:t>5</w:t>
      </w:r>
      <w:r>
        <w:rPr>
          <w:rFonts w:ascii="Arial" w:hAnsi="Arial" w:cs="Arial"/>
          <w:sz w:val="26"/>
          <w:szCs w:val="26"/>
        </w:rPr>
        <w:t>2</w:t>
      </w:r>
      <w:r w:rsidR="001455CB">
        <w:rPr>
          <w:rFonts w:ascii="Arial" w:hAnsi="Arial" w:cs="Arial"/>
          <w:sz w:val="26"/>
          <w:szCs w:val="26"/>
        </w:rPr>
        <w:t>-5</w:t>
      </w:r>
      <w:r>
        <w:rPr>
          <w:rFonts w:ascii="Arial" w:hAnsi="Arial" w:cs="Arial"/>
          <w:sz w:val="26"/>
          <w:szCs w:val="26"/>
        </w:rPr>
        <w:t>3</w:t>
      </w:r>
      <w:r w:rsidR="00F771D9">
        <w:rPr>
          <w:rFonts w:ascii="Arial" w:hAnsi="Arial" w:cs="Arial"/>
          <w:sz w:val="26"/>
          <w:szCs w:val="26"/>
        </w:rPr>
        <w:t xml:space="preserve"> id.</w:t>
      </w:r>
      <w:r>
        <w:rPr>
          <w:rFonts w:ascii="Arial" w:hAnsi="Arial" w:cs="Arial"/>
          <w:sz w:val="26"/>
          <w:szCs w:val="26"/>
        </w:rPr>
        <w:t>).</w:t>
      </w:r>
    </w:p>
    <w:p w:rsidR="00EB0F2C" w:rsidRPr="00413A6D" w:rsidRDefault="00EB0F2C" w:rsidP="00EB0F2C">
      <w:pPr>
        <w:pStyle w:val="Sinespaciado2"/>
        <w:spacing w:line="360" w:lineRule="auto"/>
        <w:ind w:firstLine="2835"/>
        <w:jc w:val="both"/>
        <w:rPr>
          <w:rFonts w:ascii="Arial" w:hAnsi="Arial" w:cs="Arial"/>
          <w:sz w:val="16"/>
          <w:szCs w:val="26"/>
        </w:rPr>
      </w:pPr>
    </w:p>
    <w:p w:rsidR="00EB0F2C" w:rsidRDefault="00EB0F2C" w:rsidP="00EB0F2C">
      <w:pPr>
        <w:pStyle w:val="Sinespaciado2"/>
        <w:spacing w:line="360" w:lineRule="auto"/>
        <w:ind w:firstLine="2835"/>
        <w:jc w:val="both"/>
        <w:rPr>
          <w:rFonts w:ascii="Arial" w:hAnsi="Arial" w:cs="Arial"/>
          <w:sz w:val="26"/>
          <w:szCs w:val="26"/>
        </w:rPr>
      </w:pPr>
      <w:r>
        <w:rPr>
          <w:rFonts w:ascii="Arial" w:hAnsi="Arial" w:cs="Arial"/>
          <w:sz w:val="26"/>
          <w:szCs w:val="26"/>
        </w:rPr>
        <w:t>(ii</w:t>
      </w:r>
      <w:r w:rsidR="0038239A">
        <w:rPr>
          <w:rFonts w:ascii="Arial" w:hAnsi="Arial" w:cs="Arial"/>
          <w:sz w:val="26"/>
          <w:szCs w:val="26"/>
        </w:rPr>
        <w:t xml:space="preserve">i) El </w:t>
      </w:r>
      <w:r>
        <w:rPr>
          <w:rFonts w:ascii="Arial" w:hAnsi="Arial" w:cs="Arial"/>
          <w:sz w:val="26"/>
          <w:szCs w:val="26"/>
        </w:rPr>
        <w:t>1</w:t>
      </w:r>
      <w:r w:rsidR="0038239A">
        <w:rPr>
          <w:rFonts w:ascii="Arial" w:hAnsi="Arial" w:cs="Arial"/>
          <w:sz w:val="26"/>
          <w:szCs w:val="26"/>
        </w:rPr>
        <w:t>5</w:t>
      </w:r>
      <w:r w:rsidRPr="000C5F30">
        <w:rPr>
          <w:rFonts w:ascii="Arial" w:hAnsi="Arial" w:cs="Arial"/>
          <w:sz w:val="26"/>
          <w:szCs w:val="26"/>
        </w:rPr>
        <w:t xml:space="preserve"> de</w:t>
      </w:r>
      <w:r>
        <w:rPr>
          <w:rFonts w:ascii="Arial" w:hAnsi="Arial" w:cs="Arial"/>
          <w:sz w:val="26"/>
          <w:szCs w:val="26"/>
        </w:rPr>
        <w:t xml:space="preserve"> </w:t>
      </w:r>
      <w:r w:rsidR="0038239A">
        <w:rPr>
          <w:rFonts w:ascii="Arial" w:hAnsi="Arial" w:cs="Arial"/>
          <w:sz w:val="26"/>
          <w:szCs w:val="26"/>
        </w:rPr>
        <w:t>agosto</w:t>
      </w:r>
      <w:r>
        <w:rPr>
          <w:rFonts w:ascii="Arial" w:hAnsi="Arial" w:cs="Arial"/>
          <w:sz w:val="26"/>
          <w:szCs w:val="26"/>
        </w:rPr>
        <w:t xml:space="preserve"> de 2017, el señor </w:t>
      </w:r>
      <w:r w:rsidRPr="007B53F8">
        <w:rPr>
          <w:rFonts w:ascii="Arial" w:hAnsi="Arial" w:cs="Arial"/>
          <w:sz w:val="22"/>
          <w:szCs w:val="24"/>
        </w:rPr>
        <w:t>ARIAS</w:t>
      </w:r>
      <w:r>
        <w:rPr>
          <w:rFonts w:ascii="Arial" w:hAnsi="Arial" w:cs="Arial"/>
          <w:sz w:val="22"/>
          <w:szCs w:val="24"/>
        </w:rPr>
        <w:t xml:space="preserve"> IDARRAGA</w:t>
      </w:r>
      <w:r>
        <w:rPr>
          <w:rFonts w:ascii="Arial" w:hAnsi="Arial" w:cs="Arial"/>
          <w:szCs w:val="28"/>
        </w:rPr>
        <w:t xml:space="preserve">, </w:t>
      </w:r>
      <w:r>
        <w:rPr>
          <w:rFonts w:ascii="Arial" w:hAnsi="Arial" w:cs="Arial"/>
          <w:sz w:val="26"/>
          <w:szCs w:val="26"/>
        </w:rPr>
        <w:t>formuló la acción de tutela. (fl. 2 vto.).</w:t>
      </w:r>
    </w:p>
    <w:p w:rsidR="00EB0F2C" w:rsidRPr="006B6400" w:rsidRDefault="00EB0F2C" w:rsidP="00EB0F2C">
      <w:pPr>
        <w:pStyle w:val="Sinespaciado2"/>
        <w:spacing w:line="360" w:lineRule="auto"/>
        <w:ind w:firstLine="2835"/>
        <w:jc w:val="both"/>
        <w:rPr>
          <w:rFonts w:ascii="Arial" w:hAnsi="Arial" w:cs="Arial"/>
          <w:sz w:val="16"/>
          <w:szCs w:val="16"/>
        </w:rPr>
      </w:pPr>
    </w:p>
    <w:p w:rsidR="00EB0F2C" w:rsidRPr="00413A6D" w:rsidRDefault="00EB0F2C" w:rsidP="00EB0F2C">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inconformidad del actor</w:t>
      </w:r>
      <w:r w:rsidRPr="002F68F1">
        <w:rPr>
          <w:rFonts w:ascii="Arial" w:hAnsi="Arial" w:cs="Arial"/>
          <w:sz w:val="26"/>
          <w:szCs w:val="26"/>
        </w:rPr>
        <w:t>,</w:t>
      </w:r>
      <w:r>
        <w:rPr>
          <w:rFonts w:ascii="Arial" w:hAnsi="Arial" w:cs="Arial"/>
          <w:sz w:val="26"/>
          <w:szCs w:val="26"/>
        </w:rPr>
        <w:t xml:space="preserve"> en el sentido de aplicar e</w:t>
      </w:r>
      <w:r>
        <w:rPr>
          <w:rFonts w:ascii="Arial" w:hAnsi="Arial" w:cs="Arial"/>
          <w:spacing w:val="-3"/>
          <w:sz w:val="26"/>
          <w:szCs w:val="26"/>
        </w:rPr>
        <w:t xml:space="preserve">l </w:t>
      </w:r>
      <w:r w:rsidRPr="009F1D61">
        <w:rPr>
          <w:rFonts w:ascii="Arial" w:hAnsi="Arial" w:cs="Arial"/>
          <w:sz w:val="26"/>
          <w:szCs w:val="26"/>
        </w:rPr>
        <w:t>artículo 5</w:t>
      </w:r>
      <w:r>
        <w:rPr>
          <w:rFonts w:ascii="Arial" w:hAnsi="Arial" w:cs="Arial"/>
          <w:sz w:val="26"/>
          <w:szCs w:val="26"/>
        </w:rPr>
        <w:t xml:space="preserve"> de la ley 472 de 1998</w:t>
      </w:r>
      <w:r w:rsidRPr="002F68F1">
        <w:rPr>
          <w:rFonts w:ascii="Arial" w:hAnsi="Arial" w:cs="Arial"/>
          <w:sz w:val="26"/>
          <w:szCs w:val="26"/>
        </w:rPr>
        <w:t>,</w:t>
      </w:r>
      <w:r>
        <w:rPr>
          <w:rFonts w:ascii="Arial" w:hAnsi="Arial" w:cs="Arial"/>
          <w:sz w:val="26"/>
          <w:szCs w:val="26"/>
        </w:rPr>
        <w:t xml:space="preserve"> se tiene que la acción popular se está </w:t>
      </w:r>
      <w:r w:rsidRPr="000C53A5">
        <w:rPr>
          <w:rFonts w:ascii="Arial" w:hAnsi="Arial" w:cs="Arial"/>
          <w:sz w:val="26"/>
          <w:szCs w:val="26"/>
        </w:rPr>
        <w:t>tramit</w:t>
      </w:r>
      <w:r>
        <w:rPr>
          <w:rFonts w:ascii="Arial" w:hAnsi="Arial" w:cs="Arial"/>
          <w:sz w:val="26"/>
          <w:szCs w:val="26"/>
        </w:rPr>
        <w:t xml:space="preserve">ando acorde a la normativa especial que la rige; se le ha brindado respuesta a cada una de sus solicitudes y </w:t>
      </w:r>
      <w:r w:rsidRPr="002E674B">
        <w:rPr>
          <w:rFonts w:ascii="Arial" w:hAnsi="Arial" w:cs="Arial"/>
          <w:sz w:val="26"/>
          <w:szCs w:val="26"/>
        </w:rPr>
        <w:t>si se ha presentado tardanza en el dec</w:t>
      </w:r>
      <w:r>
        <w:rPr>
          <w:rFonts w:ascii="Arial" w:hAnsi="Arial" w:cs="Arial"/>
          <w:sz w:val="26"/>
          <w:szCs w:val="26"/>
        </w:rPr>
        <w:t>urso procesal, ha sido provocada</w:t>
      </w:r>
      <w:r w:rsidRPr="002E674B">
        <w:rPr>
          <w:rFonts w:ascii="Arial" w:hAnsi="Arial" w:cs="Arial"/>
          <w:sz w:val="26"/>
          <w:szCs w:val="26"/>
        </w:rPr>
        <w:t xml:space="preserve"> por </w:t>
      </w:r>
      <w:r>
        <w:rPr>
          <w:rFonts w:ascii="Arial" w:hAnsi="Arial" w:cs="Arial"/>
          <w:sz w:val="26"/>
          <w:szCs w:val="26"/>
        </w:rPr>
        <w:t>é</w:t>
      </w:r>
      <w:r w:rsidRPr="002E674B">
        <w:rPr>
          <w:rFonts w:ascii="Arial" w:hAnsi="Arial" w:cs="Arial"/>
          <w:sz w:val="26"/>
          <w:szCs w:val="26"/>
        </w:rPr>
        <w:t>l</w:t>
      </w:r>
      <w:r>
        <w:rPr>
          <w:rFonts w:ascii="Arial" w:hAnsi="Arial" w:cs="Arial"/>
          <w:sz w:val="26"/>
          <w:szCs w:val="26"/>
        </w:rPr>
        <w:t xml:space="preserve">, al no cumplir con las cargas mínimas que le impone </w:t>
      </w:r>
      <w:r w:rsidRPr="002F68F1">
        <w:rPr>
          <w:rFonts w:ascii="Arial" w:hAnsi="Arial" w:cs="Arial"/>
          <w:sz w:val="26"/>
          <w:szCs w:val="26"/>
        </w:rPr>
        <w:t xml:space="preserve">la </w:t>
      </w:r>
      <w:r>
        <w:rPr>
          <w:rFonts w:ascii="Arial" w:hAnsi="Arial" w:cs="Arial"/>
          <w:sz w:val="26"/>
          <w:szCs w:val="26"/>
        </w:rPr>
        <w:t>l</w:t>
      </w:r>
      <w:r w:rsidRPr="002F68F1">
        <w:rPr>
          <w:rFonts w:ascii="Arial" w:hAnsi="Arial" w:cs="Arial"/>
          <w:sz w:val="26"/>
          <w:szCs w:val="26"/>
        </w:rPr>
        <w:t>ey 472 de 1998, co</w:t>
      </w:r>
      <w:r>
        <w:rPr>
          <w:rFonts w:ascii="Arial" w:hAnsi="Arial" w:cs="Arial"/>
          <w:sz w:val="26"/>
          <w:szCs w:val="26"/>
        </w:rPr>
        <w:t>mo</w:t>
      </w:r>
      <w:r w:rsidRPr="002F68F1">
        <w:rPr>
          <w:rFonts w:ascii="Arial" w:hAnsi="Arial" w:cs="Arial"/>
          <w:sz w:val="26"/>
          <w:szCs w:val="26"/>
        </w:rPr>
        <w:t xml:space="preserve"> la publicación del auto admisorio de la demanda en un medio masivo de comunicación, </w:t>
      </w:r>
      <w:r>
        <w:rPr>
          <w:rFonts w:ascii="Arial" w:hAnsi="Arial" w:cs="Arial"/>
          <w:sz w:val="26"/>
          <w:szCs w:val="26"/>
        </w:rPr>
        <w:t>además de la notificación a la entidad demandada.</w:t>
      </w:r>
    </w:p>
    <w:p w:rsidR="00EB0F2C" w:rsidRPr="00915BDE" w:rsidRDefault="00EB0F2C" w:rsidP="00EB0F2C">
      <w:pPr>
        <w:pStyle w:val="Sinespaciado1"/>
        <w:spacing w:line="360" w:lineRule="auto"/>
        <w:ind w:firstLine="2832"/>
        <w:jc w:val="both"/>
        <w:rPr>
          <w:rFonts w:ascii="Arial" w:hAnsi="Arial" w:cs="Arial"/>
          <w:sz w:val="16"/>
          <w:szCs w:val="26"/>
        </w:rPr>
      </w:pPr>
    </w:p>
    <w:p w:rsidR="00852E1F" w:rsidRDefault="00EB0F2C" w:rsidP="00EB0F2C">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 xml:space="preserve">Ahora bien, frente a la pretensión del actor de que se </w:t>
      </w:r>
      <w:r w:rsidR="0038239A">
        <w:rPr>
          <w:rFonts w:ascii="Arial" w:hAnsi="Arial" w:cs="Arial"/>
          <w:sz w:val="26"/>
          <w:szCs w:val="26"/>
        </w:rPr>
        <w:t>le conceda el amparo de pobreza</w:t>
      </w:r>
      <w:r>
        <w:rPr>
          <w:rFonts w:ascii="Arial" w:hAnsi="Arial" w:cs="Arial"/>
          <w:sz w:val="26"/>
          <w:szCs w:val="26"/>
        </w:rPr>
        <w:t>, l</w:t>
      </w:r>
      <w:r w:rsidR="0038239A">
        <w:rPr>
          <w:rFonts w:ascii="Arial" w:hAnsi="Arial" w:cs="Arial"/>
          <w:sz w:val="26"/>
          <w:szCs w:val="26"/>
        </w:rPr>
        <w:t>a</w:t>
      </w:r>
      <w:r>
        <w:rPr>
          <w:rFonts w:ascii="Arial" w:hAnsi="Arial" w:cs="Arial"/>
          <w:sz w:val="26"/>
          <w:szCs w:val="26"/>
        </w:rPr>
        <w:t xml:space="preserve"> a</w:t>
      </w:r>
      <w:r w:rsidR="0038239A">
        <w:rPr>
          <w:rFonts w:ascii="Arial" w:hAnsi="Arial" w:cs="Arial"/>
          <w:sz w:val="26"/>
          <w:szCs w:val="26"/>
        </w:rPr>
        <w:t>cción de tutela</w:t>
      </w:r>
      <w:r>
        <w:rPr>
          <w:rFonts w:ascii="Arial" w:hAnsi="Arial" w:cs="Arial"/>
          <w:sz w:val="26"/>
          <w:szCs w:val="26"/>
        </w:rPr>
        <w:t xml:space="preserve"> se torna improcedente, </w:t>
      </w:r>
      <w:r>
        <w:rPr>
          <w:rFonts w:ascii="Arial" w:hAnsi="Arial" w:cs="Arial"/>
          <w:sz w:val="26"/>
          <w:szCs w:val="26"/>
          <w:lang w:val="es-CO"/>
        </w:rPr>
        <w:t xml:space="preserve">por ausencia del requisito de subsidiariedad, toda vez que, como se pudo constatar, el juzgado por auto </w:t>
      </w:r>
      <w:r>
        <w:rPr>
          <w:rFonts w:ascii="Arial" w:hAnsi="Arial" w:cs="Arial"/>
          <w:sz w:val="26"/>
          <w:szCs w:val="26"/>
        </w:rPr>
        <w:t xml:space="preserve">del </w:t>
      </w:r>
      <w:r w:rsidR="0038239A">
        <w:rPr>
          <w:rFonts w:ascii="Arial" w:hAnsi="Arial" w:cs="Arial"/>
          <w:sz w:val="26"/>
          <w:szCs w:val="26"/>
        </w:rPr>
        <w:t>2</w:t>
      </w:r>
      <w:r>
        <w:rPr>
          <w:rFonts w:ascii="Arial" w:hAnsi="Arial" w:cs="Arial"/>
          <w:sz w:val="26"/>
          <w:szCs w:val="26"/>
        </w:rPr>
        <w:t xml:space="preserve"> de </w:t>
      </w:r>
      <w:r w:rsidR="0038239A">
        <w:rPr>
          <w:rFonts w:ascii="Arial" w:hAnsi="Arial" w:cs="Arial"/>
          <w:sz w:val="26"/>
          <w:szCs w:val="26"/>
        </w:rPr>
        <w:t xml:space="preserve">agosto </w:t>
      </w:r>
      <w:r>
        <w:rPr>
          <w:rFonts w:ascii="Arial" w:hAnsi="Arial" w:cs="Arial"/>
          <w:sz w:val="26"/>
          <w:szCs w:val="26"/>
        </w:rPr>
        <w:t xml:space="preserve">de 2017, </w:t>
      </w:r>
      <w:r w:rsidR="0038239A">
        <w:rPr>
          <w:rFonts w:ascii="Arial" w:hAnsi="Arial" w:cs="Arial"/>
          <w:sz w:val="26"/>
          <w:szCs w:val="26"/>
        </w:rPr>
        <w:t>se pronunció</w:t>
      </w:r>
      <w:r>
        <w:rPr>
          <w:rFonts w:ascii="Arial" w:hAnsi="Arial" w:cs="Arial"/>
          <w:sz w:val="26"/>
          <w:szCs w:val="26"/>
        </w:rPr>
        <w:t xml:space="preserve"> </w:t>
      </w:r>
      <w:r w:rsidR="0038239A">
        <w:rPr>
          <w:rFonts w:ascii="Arial" w:hAnsi="Arial" w:cs="Arial"/>
          <w:sz w:val="26"/>
          <w:szCs w:val="26"/>
        </w:rPr>
        <w:t>sobre dicha</w:t>
      </w:r>
      <w:r>
        <w:rPr>
          <w:rFonts w:ascii="Arial" w:hAnsi="Arial" w:cs="Arial"/>
          <w:sz w:val="26"/>
          <w:szCs w:val="26"/>
        </w:rPr>
        <w:t xml:space="preserve"> solicitud</w:t>
      </w:r>
      <w:r w:rsidRPr="00D94CA3">
        <w:rPr>
          <w:rFonts w:ascii="Arial" w:hAnsi="Arial" w:cs="Arial"/>
          <w:sz w:val="26"/>
          <w:szCs w:val="26"/>
          <w:lang w:val="es-CO"/>
        </w:rPr>
        <w:t xml:space="preserve">, </w:t>
      </w:r>
      <w:r>
        <w:rPr>
          <w:rFonts w:ascii="Arial" w:hAnsi="Arial" w:cs="Arial"/>
          <w:sz w:val="26"/>
          <w:szCs w:val="26"/>
          <w:lang w:val="es-CO"/>
        </w:rPr>
        <w:t xml:space="preserve">el </w:t>
      </w:r>
      <w:r w:rsidR="0038239A">
        <w:rPr>
          <w:rFonts w:ascii="Arial" w:hAnsi="Arial" w:cs="Arial"/>
          <w:sz w:val="26"/>
          <w:szCs w:val="26"/>
          <w:lang w:val="es-CO"/>
        </w:rPr>
        <w:t>cual</w:t>
      </w:r>
      <w:r>
        <w:rPr>
          <w:rFonts w:ascii="Arial" w:hAnsi="Arial" w:cs="Arial"/>
          <w:sz w:val="26"/>
          <w:szCs w:val="26"/>
          <w:lang w:val="es-CO"/>
        </w:rPr>
        <w:t xml:space="preserve"> fue notificado por estado el </w:t>
      </w:r>
      <w:r w:rsidR="0038239A">
        <w:rPr>
          <w:rFonts w:ascii="Arial" w:hAnsi="Arial" w:cs="Arial"/>
          <w:sz w:val="26"/>
          <w:szCs w:val="26"/>
          <w:lang w:val="es-CO"/>
        </w:rPr>
        <w:t>4 de agosto</w:t>
      </w:r>
      <w:r>
        <w:rPr>
          <w:rFonts w:ascii="Arial" w:hAnsi="Arial" w:cs="Arial"/>
          <w:sz w:val="26"/>
          <w:szCs w:val="26"/>
          <w:lang w:val="es-CO"/>
        </w:rPr>
        <w:t xml:space="preserve"> siguiente</w:t>
      </w:r>
      <w:r w:rsidR="0038239A">
        <w:rPr>
          <w:rFonts w:ascii="Arial" w:hAnsi="Arial" w:cs="Arial"/>
          <w:sz w:val="26"/>
          <w:szCs w:val="26"/>
          <w:lang w:val="es-CO"/>
        </w:rPr>
        <w:t xml:space="preserve"> </w:t>
      </w:r>
      <w:r w:rsidR="0038239A">
        <w:rPr>
          <w:rFonts w:ascii="Arial" w:hAnsi="Arial" w:cs="Arial"/>
          <w:sz w:val="26"/>
          <w:szCs w:val="26"/>
        </w:rPr>
        <w:t>y quedó ejecutoriado el 10 del mismo mes</w:t>
      </w:r>
      <w:r w:rsidR="0038239A">
        <w:rPr>
          <w:rFonts w:ascii="Arial" w:hAnsi="Arial" w:cs="Arial"/>
          <w:sz w:val="26"/>
          <w:szCs w:val="26"/>
          <w:lang w:val="es-CO"/>
        </w:rPr>
        <w:t xml:space="preserve">, sin que </w:t>
      </w:r>
      <w:r w:rsidR="00852E1F">
        <w:rPr>
          <w:rFonts w:ascii="Arial" w:hAnsi="Arial" w:cs="Arial"/>
          <w:sz w:val="26"/>
          <w:szCs w:val="26"/>
        </w:rPr>
        <w:t>el actor</w:t>
      </w:r>
      <w:r w:rsidR="00852E1F">
        <w:rPr>
          <w:rFonts w:ascii="Arial" w:hAnsi="Arial" w:cs="Arial"/>
          <w:sz w:val="26"/>
          <w:szCs w:val="26"/>
          <w:lang w:val="es-CO"/>
        </w:rPr>
        <w:t xml:space="preserve"> </w:t>
      </w:r>
      <w:r w:rsidR="0038239A">
        <w:rPr>
          <w:rFonts w:ascii="Arial" w:hAnsi="Arial" w:cs="Arial"/>
          <w:sz w:val="26"/>
          <w:szCs w:val="26"/>
          <w:lang w:val="es-CO"/>
        </w:rPr>
        <w:t>formulara recurso de reposición frente a esa decisión</w:t>
      </w:r>
      <w:r w:rsidR="00852E1F">
        <w:rPr>
          <w:rFonts w:ascii="Arial" w:hAnsi="Arial" w:cs="Arial"/>
          <w:sz w:val="26"/>
          <w:szCs w:val="26"/>
          <w:lang w:val="es-CO"/>
        </w:rPr>
        <w:t xml:space="preserve">. </w:t>
      </w:r>
      <w:r w:rsidR="00852E1F" w:rsidRPr="00F05222">
        <w:rPr>
          <w:rFonts w:ascii="Arial" w:hAnsi="Arial" w:cs="Arial"/>
          <w:sz w:val="26"/>
          <w:szCs w:val="26"/>
          <w:lang w:val="es-CO"/>
        </w:rPr>
        <w:t xml:space="preserve">Es decir, no empleó </w:t>
      </w:r>
      <w:r w:rsidR="00852E1F" w:rsidRPr="00F05222">
        <w:rPr>
          <w:rFonts w:ascii="Arial" w:hAnsi="Arial" w:cs="Arial"/>
          <w:sz w:val="26"/>
          <w:szCs w:val="26"/>
          <w:lang w:val="es-CO"/>
        </w:rPr>
        <w:lastRenderedPageBreak/>
        <w:t>el medio ordinario de protección con que contaba en ese proceso para obtener lo que pretende sea decidido por vía de tutela.</w:t>
      </w:r>
    </w:p>
    <w:p w:rsidR="00852E1F" w:rsidRPr="00AB220C" w:rsidRDefault="00852E1F" w:rsidP="00852E1F">
      <w:pPr>
        <w:pStyle w:val="Sinespaciado2"/>
        <w:spacing w:line="360" w:lineRule="auto"/>
        <w:ind w:firstLine="2835"/>
        <w:jc w:val="both"/>
        <w:rPr>
          <w:rFonts w:ascii="Arial" w:hAnsi="Arial" w:cs="Arial"/>
          <w:sz w:val="16"/>
          <w:szCs w:val="16"/>
          <w:lang w:val="es-CO"/>
        </w:rPr>
      </w:pPr>
    </w:p>
    <w:p w:rsidR="00852E1F" w:rsidRPr="00F019BF" w:rsidRDefault="0038239A" w:rsidP="00852E1F">
      <w:pPr>
        <w:pStyle w:val="Sinespaciado2"/>
        <w:spacing w:line="360" w:lineRule="auto"/>
        <w:ind w:firstLine="2835"/>
        <w:jc w:val="both"/>
        <w:rPr>
          <w:rFonts w:ascii="Arial" w:hAnsi="Arial" w:cs="Arial"/>
          <w:sz w:val="16"/>
          <w:szCs w:val="28"/>
        </w:rPr>
      </w:pPr>
      <w:r>
        <w:rPr>
          <w:rFonts w:ascii="Arial" w:hAnsi="Arial" w:cs="Arial"/>
          <w:sz w:val="26"/>
          <w:szCs w:val="26"/>
          <w:lang w:val="es-CO"/>
        </w:rPr>
        <w:t>4</w:t>
      </w:r>
      <w:r w:rsidR="00852E1F">
        <w:rPr>
          <w:rFonts w:ascii="Arial" w:hAnsi="Arial" w:cs="Arial"/>
          <w:sz w:val="26"/>
          <w:szCs w:val="26"/>
          <w:lang w:val="es-CO"/>
        </w:rPr>
        <w:t xml:space="preserve">. </w:t>
      </w:r>
      <w:r w:rsidR="00852E1F" w:rsidRPr="00347507">
        <w:rPr>
          <w:rFonts w:ascii="Arial" w:hAnsi="Arial" w:cs="Arial"/>
          <w:sz w:val="26"/>
          <w:szCs w:val="26"/>
        </w:rPr>
        <w:t>Recuérdese que</w:t>
      </w:r>
      <w:r w:rsidR="00852E1F" w:rsidRPr="00347507">
        <w:rPr>
          <w:rFonts w:ascii="Arial" w:hAnsi="Arial" w:cs="Arial"/>
          <w:sz w:val="28"/>
          <w:szCs w:val="28"/>
        </w:rPr>
        <w:t xml:space="preserve"> </w:t>
      </w:r>
      <w:r w:rsidR="00852E1F" w:rsidRPr="00347507">
        <w:rPr>
          <w:rFonts w:ascii="Arial" w:hAnsi="Arial" w:cs="Arial"/>
          <w:i/>
          <w:sz w:val="28"/>
          <w:szCs w:val="28"/>
        </w:rPr>
        <w:t>“</w:t>
      </w:r>
      <w:r w:rsidR="00852E1F"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852E1F" w:rsidRPr="00347507">
        <w:rPr>
          <w:rStyle w:val="Appelnotedebasdep"/>
          <w:rFonts w:ascii="Arial" w:hAnsi="Arial"/>
          <w:i/>
          <w:sz w:val="24"/>
          <w:szCs w:val="24"/>
        </w:rPr>
        <w:footnoteReference w:id="2"/>
      </w:r>
      <w:r w:rsidR="00852E1F" w:rsidRPr="00347507">
        <w:rPr>
          <w:rFonts w:ascii="Arial" w:hAnsi="Arial" w:cs="Arial"/>
          <w:sz w:val="28"/>
          <w:szCs w:val="28"/>
        </w:rPr>
        <w:t>.</w:t>
      </w:r>
    </w:p>
    <w:p w:rsidR="00852E1F" w:rsidRPr="00D631D5" w:rsidRDefault="00852E1F" w:rsidP="00852E1F">
      <w:pPr>
        <w:pStyle w:val="Sinespaciado2"/>
        <w:spacing w:line="360" w:lineRule="auto"/>
        <w:ind w:firstLine="2835"/>
        <w:jc w:val="both"/>
        <w:rPr>
          <w:rFonts w:ascii="Arial" w:hAnsi="Arial" w:cs="Arial"/>
          <w:sz w:val="16"/>
          <w:szCs w:val="26"/>
        </w:rPr>
      </w:pPr>
    </w:p>
    <w:p w:rsidR="00852E1F" w:rsidRPr="00CC7DCF" w:rsidRDefault="0038239A" w:rsidP="00852E1F">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5</w:t>
      </w:r>
      <w:r w:rsidR="00852E1F">
        <w:rPr>
          <w:rFonts w:ascii="Arial" w:hAnsi="Arial" w:cs="Arial"/>
          <w:sz w:val="26"/>
          <w:szCs w:val="26"/>
          <w:lang w:val="es-CO"/>
        </w:rPr>
        <w:t>. También ha señalado el alto tribunal Constitucional que, “</w:t>
      </w:r>
      <w:r w:rsidR="00852E1F" w:rsidRPr="00C1307D">
        <w:rPr>
          <w:rFonts w:ascii="Arial" w:hAnsi="Arial" w:cs="Arial"/>
          <w:i/>
          <w:sz w:val="24"/>
          <w:szCs w:val="26"/>
        </w:rPr>
        <w:t>La subsidiariedad establece que la acción c</w:t>
      </w:r>
      <w:r w:rsidR="00852E1F">
        <w:rPr>
          <w:rFonts w:ascii="Arial" w:hAnsi="Arial" w:cs="Arial"/>
          <w:i/>
          <w:sz w:val="24"/>
          <w:szCs w:val="26"/>
        </w:rPr>
        <w:t xml:space="preserve">onstitucional es improcedente, </w:t>
      </w:r>
      <w:r w:rsidR="00852E1F" w:rsidRPr="00C1307D">
        <w:rPr>
          <w:rFonts w:ascii="Arial" w:hAnsi="Arial" w:cs="Arial"/>
          <w:i/>
          <w:sz w:val="24"/>
          <w:szCs w:val="26"/>
        </w:rPr>
        <w:t>si quien ha tenido a su disposición las vías judiciales ordinarias de defensa, no las utiliza ni oportuna ni adecuadamente, acudiendo en su luga</w:t>
      </w:r>
      <w:r w:rsidR="00852E1F">
        <w:rPr>
          <w:rFonts w:ascii="Arial" w:hAnsi="Arial" w:cs="Arial"/>
          <w:i/>
          <w:sz w:val="24"/>
          <w:szCs w:val="26"/>
        </w:rPr>
        <w:t xml:space="preserve">r a la acción constitucional, </w:t>
      </w:r>
      <w:r w:rsidR="00852E1F" w:rsidRPr="00C1307D">
        <w:rPr>
          <w:rFonts w:ascii="Arial" w:hAnsi="Arial" w:cs="Arial"/>
          <w:i/>
          <w:sz w:val="24"/>
          <w:szCs w:val="26"/>
        </w:rPr>
        <w:t xml:space="preserve">pues los medios de control ordinarios son verdaderas herramientas de protección dispuestas en el ordenamiento jurídico, a los </w:t>
      </w:r>
      <w:r w:rsidR="00852E1F" w:rsidRPr="003641B6">
        <w:rPr>
          <w:rFonts w:ascii="Arial" w:hAnsi="Arial" w:cs="Arial"/>
          <w:i/>
          <w:sz w:val="24"/>
          <w:szCs w:val="26"/>
        </w:rPr>
        <w:t>cuales debe acudirse oportunamente si no se pretende evitar algún perjuicio irremediable.</w:t>
      </w:r>
      <w:r w:rsidR="00852E1F">
        <w:rPr>
          <w:rFonts w:ascii="Arial" w:hAnsi="Arial" w:cs="Arial"/>
          <w:i/>
          <w:sz w:val="24"/>
          <w:szCs w:val="26"/>
        </w:rPr>
        <w:t>”</w:t>
      </w:r>
      <w:r w:rsidR="00852E1F">
        <w:rPr>
          <w:rStyle w:val="Appelnotedebasdep"/>
          <w:rFonts w:ascii="Arial" w:hAnsi="Arial"/>
          <w:i/>
          <w:sz w:val="24"/>
          <w:szCs w:val="26"/>
        </w:rPr>
        <w:footnoteReference w:id="3"/>
      </w:r>
    </w:p>
    <w:p w:rsidR="00852E1F" w:rsidRPr="00276FCF" w:rsidRDefault="00852E1F" w:rsidP="00852E1F">
      <w:pPr>
        <w:pStyle w:val="Sinespaciado1"/>
        <w:spacing w:line="360" w:lineRule="auto"/>
        <w:ind w:firstLine="2832"/>
        <w:jc w:val="both"/>
        <w:rPr>
          <w:rFonts w:ascii="Arial" w:hAnsi="Arial" w:cs="Arial"/>
          <w:sz w:val="16"/>
          <w:szCs w:val="26"/>
        </w:rPr>
      </w:pPr>
    </w:p>
    <w:p w:rsidR="00852E1F" w:rsidRPr="00413A6D" w:rsidRDefault="0038239A" w:rsidP="00852E1F">
      <w:pPr>
        <w:pStyle w:val="Sinespaciado2"/>
        <w:spacing w:line="360" w:lineRule="auto"/>
        <w:ind w:firstLine="2835"/>
        <w:jc w:val="both"/>
        <w:rPr>
          <w:rFonts w:ascii="Arial" w:hAnsi="Arial" w:cs="Arial"/>
          <w:sz w:val="16"/>
          <w:szCs w:val="26"/>
        </w:rPr>
      </w:pPr>
      <w:r>
        <w:rPr>
          <w:rFonts w:ascii="Arial" w:hAnsi="Arial" w:cs="Arial"/>
          <w:sz w:val="26"/>
          <w:szCs w:val="26"/>
          <w:lang w:val="es-CO"/>
        </w:rPr>
        <w:t>6</w:t>
      </w:r>
      <w:r w:rsidR="00852E1F">
        <w:rPr>
          <w:rFonts w:ascii="Arial" w:hAnsi="Arial" w:cs="Arial"/>
          <w:sz w:val="26"/>
          <w:szCs w:val="26"/>
          <w:lang w:val="es-CO"/>
        </w:rPr>
        <w:t xml:space="preserve">. </w:t>
      </w:r>
      <w:r w:rsidR="00852E1F" w:rsidRPr="00413A6D">
        <w:rPr>
          <w:rFonts w:ascii="Arial" w:hAnsi="Arial" w:cs="Arial"/>
          <w:sz w:val="26"/>
          <w:szCs w:val="26"/>
        </w:rPr>
        <w:t>En esas condiciones puede concluirse que no se satisface el presupuesto de la subsidiaridad que consagra el numeral 1º, artículo 6º de</w:t>
      </w:r>
      <w:r w:rsidR="00852E1F">
        <w:rPr>
          <w:rFonts w:ascii="Arial" w:hAnsi="Arial" w:cs="Arial"/>
          <w:sz w:val="26"/>
          <w:szCs w:val="26"/>
        </w:rPr>
        <w:t xml:space="preserve">l Decreto </w:t>
      </w:r>
      <w:r w:rsidR="00852E1F"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852E1F">
        <w:rPr>
          <w:rFonts w:ascii="Arial" w:hAnsi="Arial" w:cs="Arial"/>
          <w:sz w:val="26"/>
          <w:szCs w:val="26"/>
        </w:rPr>
        <w:t>a como medio alternativo de los</w:t>
      </w:r>
      <w:r w:rsidR="00852E1F" w:rsidRPr="00413A6D">
        <w:rPr>
          <w:rFonts w:ascii="Arial" w:hAnsi="Arial" w:cs="Arial"/>
          <w:sz w:val="26"/>
          <w:szCs w:val="26"/>
        </w:rPr>
        <w:t xml:space="preserve"> ordinarios previstos por el legislador para obtener protección a un derecho, ni para suplir la negligencia del interesado a la hora de emplearlos.</w:t>
      </w:r>
    </w:p>
    <w:p w:rsidR="00852E1F" w:rsidRDefault="00852E1F" w:rsidP="00852E1F">
      <w:pPr>
        <w:pStyle w:val="Sinespaciado2"/>
        <w:spacing w:line="360" w:lineRule="auto"/>
        <w:ind w:firstLine="2835"/>
        <w:jc w:val="both"/>
        <w:rPr>
          <w:rFonts w:ascii="Arial" w:hAnsi="Arial" w:cs="Arial"/>
          <w:sz w:val="16"/>
          <w:szCs w:val="26"/>
        </w:rPr>
      </w:pPr>
    </w:p>
    <w:p w:rsidR="00C640C5" w:rsidRPr="00C640C5" w:rsidRDefault="0038239A" w:rsidP="001D4640">
      <w:pPr>
        <w:pStyle w:val="Sinespaciado2"/>
        <w:spacing w:line="360" w:lineRule="auto"/>
        <w:ind w:firstLine="2835"/>
        <w:jc w:val="both"/>
        <w:rPr>
          <w:rFonts w:ascii="Arial" w:hAnsi="Arial" w:cs="Arial"/>
          <w:sz w:val="26"/>
          <w:szCs w:val="26"/>
        </w:rPr>
      </w:pPr>
      <w:r>
        <w:rPr>
          <w:rFonts w:ascii="Arial" w:hAnsi="Arial" w:cs="Arial"/>
          <w:sz w:val="26"/>
          <w:szCs w:val="26"/>
        </w:rPr>
        <w:t>7</w:t>
      </w:r>
      <w:r w:rsidR="001D4640">
        <w:rPr>
          <w:rFonts w:ascii="Arial" w:hAnsi="Arial" w:cs="Arial"/>
          <w:sz w:val="26"/>
          <w:szCs w:val="26"/>
        </w:rPr>
        <w:t>. Así las cosas, con respaldo en lo anteriormente expuesto, se declarará improcedente la acción de tutela frente al Juzgado Segundo Civil del Circuito de Pereira.</w:t>
      </w:r>
    </w:p>
    <w:p w:rsidR="00C640C5" w:rsidRPr="0038239A" w:rsidRDefault="00C640C5" w:rsidP="00C640C5">
      <w:pPr>
        <w:pStyle w:val="Sinespaciado2"/>
        <w:spacing w:line="360" w:lineRule="auto"/>
        <w:ind w:firstLine="2835"/>
        <w:jc w:val="both"/>
        <w:rPr>
          <w:rFonts w:ascii="Arial" w:hAnsi="Arial" w:cs="Arial"/>
          <w:sz w:val="16"/>
          <w:szCs w:val="16"/>
        </w:rPr>
      </w:pPr>
    </w:p>
    <w:p w:rsidR="0038239A" w:rsidRDefault="0038239A" w:rsidP="0038239A">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Se </w:t>
      </w:r>
      <w:r w:rsidR="00AE7C85">
        <w:rPr>
          <w:rFonts w:ascii="Arial" w:hAnsi="Arial" w:cs="Arial"/>
          <w:sz w:val="26"/>
          <w:szCs w:val="26"/>
        </w:rPr>
        <w:t>ordenará la desvinculación de la</w:t>
      </w:r>
      <w:r>
        <w:rPr>
          <w:rFonts w:ascii="Arial" w:hAnsi="Arial" w:cs="Arial"/>
          <w:sz w:val="26"/>
          <w:szCs w:val="26"/>
        </w:rPr>
        <w:t xml:space="preserve">s demás </w:t>
      </w:r>
      <w:r w:rsidR="00AE7C85">
        <w:rPr>
          <w:rFonts w:ascii="Arial" w:hAnsi="Arial" w:cs="Arial"/>
          <w:sz w:val="26"/>
          <w:szCs w:val="26"/>
        </w:rPr>
        <w:t>entidades convocada</w:t>
      </w:r>
      <w:r>
        <w:rPr>
          <w:rFonts w:ascii="Arial" w:hAnsi="Arial" w:cs="Arial"/>
          <w:sz w:val="26"/>
          <w:szCs w:val="26"/>
        </w:rPr>
        <w:t>s a este trámite.</w:t>
      </w:r>
    </w:p>
    <w:p w:rsidR="0038239A" w:rsidRPr="001A7C70" w:rsidRDefault="0038239A" w:rsidP="0038239A">
      <w:pPr>
        <w:pStyle w:val="Sinespaciado2"/>
        <w:spacing w:line="360" w:lineRule="auto"/>
        <w:ind w:firstLine="2835"/>
        <w:jc w:val="both"/>
        <w:rPr>
          <w:rFonts w:ascii="Arial" w:hAnsi="Arial" w:cs="Arial"/>
          <w:sz w:val="16"/>
          <w:szCs w:val="16"/>
        </w:rPr>
      </w:pPr>
    </w:p>
    <w:p w:rsidR="0038239A" w:rsidRDefault="0038239A" w:rsidP="0038239A">
      <w:pPr>
        <w:pStyle w:val="Sinespaciado2"/>
        <w:spacing w:line="360" w:lineRule="auto"/>
        <w:ind w:firstLine="2835"/>
        <w:jc w:val="both"/>
        <w:rPr>
          <w:rFonts w:ascii="Arial" w:hAnsi="Arial" w:cs="Arial"/>
          <w:sz w:val="26"/>
          <w:szCs w:val="26"/>
        </w:rPr>
      </w:pPr>
      <w:r>
        <w:rPr>
          <w:rFonts w:ascii="Arial" w:hAnsi="Arial" w:cs="Arial"/>
          <w:sz w:val="26"/>
          <w:szCs w:val="26"/>
        </w:rPr>
        <w:t xml:space="preserve">8. </w:t>
      </w:r>
      <w:r w:rsidR="00AE7C85" w:rsidRPr="00ED277C">
        <w:rPr>
          <w:rFonts w:ascii="Arial" w:hAnsi="Arial" w:cs="Arial"/>
          <w:sz w:val="26"/>
          <w:szCs w:val="26"/>
        </w:rPr>
        <w:t xml:space="preserve">No se accederá a la </w:t>
      </w:r>
      <w:r w:rsidR="00AE7C85">
        <w:rPr>
          <w:rFonts w:ascii="Arial" w:hAnsi="Arial" w:cs="Arial"/>
          <w:sz w:val="26"/>
          <w:szCs w:val="26"/>
        </w:rPr>
        <w:t xml:space="preserve">pretensión del accionante relacionada con que se aporte copia de la tutela a la acción popular a fin de no presentar otra igual, pues la acción de tutela no </w:t>
      </w:r>
      <w:r w:rsidR="00AE7C85" w:rsidRPr="00ED277C">
        <w:rPr>
          <w:rFonts w:ascii="Arial" w:hAnsi="Arial" w:cs="Arial"/>
          <w:sz w:val="26"/>
          <w:szCs w:val="26"/>
        </w:rPr>
        <w:t xml:space="preserve">está </w:t>
      </w:r>
      <w:r w:rsidR="00AE7C85">
        <w:rPr>
          <w:rFonts w:ascii="Arial" w:hAnsi="Arial" w:cs="Arial"/>
          <w:sz w:val="26"/>
          <w:szCs w:val="26"/>
        </w:rPr>
        <w:t>consagrad</w:t>
      </w:r>
      <w:r w:rsidR="00AE7C85" w:rsidRPr="00ED277C">
        <w:rPr>
          <w:rFonts w:ascii="Arial" w:hAnsi="Arial" w:cs="Arial"/>
          <w:sz w:val="26"/>
          <w:szCs w:val="26"/>
        </w:rPr>
        <w:t>a para tramitar esa clase de solicitudes, las cuales deben ser elevadas directamente por el mismo interesado</w:t>
      </w:r>
      <w:r w:rsidRPr="00ED277C">
        <w:rPr>
          <w:rFonts w:ascii="Arial" w:hAnsi="Arial" w:cs="Arial"/>
          <w:sz w:val="26"/>
          <w:szCs w:val="26"/>
        </w:rPr>
        <w:t>.</w:t>
      </w:r>
    </w:p>
    <w:p w:rsidR="0038239A" w:rsidRPr="00AE7C85" w:rsidRDefault="0038239A" w:rsidP="0038239A">
      <w:pPr>
        <w:pStyle w:val="Sinespaciado1"/>
        <w:spacing w:line="360" w:lineRule="auto"/>
        <w:ind w:firstLine="2832"/>
        <w:jc w:val="both"/>
        <w:rPr>
          <w:rFonts w:ascii="Arial" w:hAnsi="Arial" w:cs="Arial"/>
          <w:b/>
          <w:sz w:val="24"/>
          <w:szCs w:val="24"/>
          <w:lang w:val="es-ES"/>
        </w:rPr>
      </w:pPr>
    </w:p>
    <w:p w:rsidR="00C26F20" w:rsidRPr="00AE7C85" w:rsidRDefault="00C26F20" w:rsidP="00C26F20">
      <w:pPr>
        <w:pStyle w:val="Sinespaciado2"/>
        <w:spacing w:line="360" w:lineRule="auto"/>
        <w:ind w:firstLine="2835"/>
        <w:rPr>
          <w:rFonts w:ascii="Arial" w:hAnsi="Arial" w:cs="Arial"/>
          <w:b/>
          <w:bCs/>
          <w:sz w:val="24"/>
          <w:szCs w:val="24"/>
        </w:rPr>
      </w:pPr>
      <w:r w:rsidRPr="00AE7C85">
        <w:rPr>
          <w:rFonts w:ascii="Arial" w:hAnsi="Arial" w:cs="Arial"/>
          <w:b/>
          <w:bCs/>
          <w:sz w:val="24"/>
          <w:szCs w:val="24"/>
        </w:rPr>
        <w:t>V. DECISIÓN</w:t>
      </w:r>
    </w:p>
    <w:p w:rsidR="00C26F20" w:rsidRPr="00AE7C85" w:rsidRDefault="00C26F20" w:rsidP="00C26F20">
      <w:pPr>
        <w:pStyle w:val="Sinespaciado2"/>
        <w:spacing w:line="360" w:lineRule="auto"/>
        <w:ind w:firstLine="2835"/>
        <w:rPr>
          <w:rFonts w:ascii="Arial" w:hAnsi="Arial" w:cs="Arial"/>
          <w:b/>
          <w:bCs/>
          <w:sz w:val="24"/>
          <w:szCs w:val="24"/>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A5BCB" w:rsidRPr="00AE7C85" w:rsidRDefault="00CA5BCB" w:rsidP="00C26F20">
      <w:pPr>
        <w:pStyle w:val="Sinespaciado2"/>
        <w:spacing w:line="360" w:lineRule="auto"/>
        <w:ind w:firstLine="2835"/>
        <w:jc w:val="both"/>
        <w:rPr>
          <w:rFonts w:ascii="Arial" w:hAnsi="Arial" w:cs="Arial"/>
          <w:b/>
          <w:sz w:val="24"/>
          <w:szCs w:val="24"/>
        </w:rPr>
      </w:pPr>
    </w:p>
    <w:p w:rsidR="00C26F20" w:rsidRPr="00AE7C85" w:rsidRDefault="00C26F20" w:rsidP="00C26F20">
      <w:pPr>
        <w:pStyle w:val="Sinespaciado2"/>
        <w:spacing w:line="360" w:lineRule="auto"/>
        <w:ind w:firstLine="2835"/>
        <w:jc w:val="both"/>
        <w:rPr>
          <w:rFonts w:ascii="Arial" w:hAnsi="Arial" w:cs="Arial"/>
          <w:b/>
          <w:sz w:val="24"/>
          <w:szCs w:val="24"/>
        </w:rPr>
      </w:pPr>
      <w:r w:rsidRPr="00AE7C85">
        <w:rPr>
          <w:rFonts w:ascii="Arial" w:hAnsi="Arial" w:cs="Arial"/>
          <w:b/>
          <w:spacing w:val="-3"/>
          <w:sz w:val="24"/>
          <w:szCs w:val="24"/>
        </w:rPr>
        <w:t>RESUELVE</w:t>
      </w:r>
    </w:p>
    <w:p w:rsidR="00C26F20" w:rsidRPr="00AE7C85" w:rsidRDefault="00C26F20" w:rsidP="00C26F20">
      <w:pPr>
        <w:pStyle w:val="Sinespaciado2"/>
        <w:spacing w:line="360" w:lineRule="auto"/>
        <w:ind w:firstLine="2835"/>
        <w:jc w:val="both"/>
        <w:rPr>
          <w:rFonts w:ascii="Arial" w:hAnsi="Arial" w:cs="Arial"/>
          <w:b/>
          <w:spacing w:val="-3"/>
          <w:sz w:val="24"/>
          <w:szCs w:val="24"/>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8218AA">
        <w:rPr>
          <w:rFonts w:ascii="Arial" w:hAnsi="Arial" w:cs="Arial"/>
          <w:spacing w:val="-3"/>
        </w:rPr>
        <w:t>DECLARAR IMPROCEDENTE</w:t>
      </w:r>
      <w:r w:rsidR="008218AA">
        <w:rPr>
          <w:rFonts w:ascii="Arial" w:hAnsi="Arial" w:cs="Arial"/>
          <w:spacing w:val="-3"/>
          <w:sz w:val="26"/>
          <w:szCs w:val="26"/>
          <w:lang w:val="es-ES"/>
        </w:rPr>
        <w:t xml:space="preserve"> </w:t>
      </w:r>
      <w:r w:rsidR="005A5F7A">
        <w:rPr>
          <w:rFonts w:ascii="Arial" w:hAnsi="Arial" w:cs="Arial"/>
          <w:spacing w:val="-3"/>
          <w:sz w:val="26"/>
          <w:szCs w:val="26"/>
          <w:lang w:val="es-ES"/>
        </w:rPr>
        <w:t>e</w:t>
      </w:r>
      <w:r w:rsidR="008218AA">
        <w:rPr>
          <w:rFonts w:ascii="Arial" w:hAnsi="Arial" w:cs="Arial"/>
          <w:spacing w:val="-3"/>
          <w:sz w:val="26"/>
          <w:szCs w:val="26"/>
          <w:lang w:val="es-ES"/>
        </w:rPr>
        <w:t>l</w:t>
      </w:r>
      <w:r w:rsidR="005A5F7A">
        <w:rPr>
          <w:rFonts w:ascii="Arial" w:hAnsi="Arial" w:cs="Arial"/>
          <w:spacing w:val="-3"/>
          <w:sz w:val="26"/>
          <w:szCs w:val="26"/>
          <w:lang w:val="es-ES"/>
        </w:rPr>
        <w:t xml:space="preserve"> </w:t>
      </w:r>
      <w:r w:rsidR="008218AA">
        <w:rPr>
          <w:rFonts w:ascii="Arial" w:hAnsi="Arial" w:cs="Arial"/>
          <w:spacing w:val="-3"/>
          <w:sz w:val="26"/>
          <w:szCs w:val="26"/>
          <w:lang w:val="es-ES"/>
        </w:rPr>
        <w:t xml:space="preserve">amparo constitucional invocado </w:t>
      </w:r>
      <w:r w:rsidR="008218AA" w:rsidRPr="000905F6">
        <w:rPr>
          <w:rFonts w:ascii="Arial" w:hAnsi="Arial" w:cs="Arial"/>
          <w:sz w:val="26"/>
          <w:szCs w:val="26"/>
        </w:rPr>
        <w:t>por el señor</w:t>
      </w:r>
      <w:r w:rsidR="008218AA" w:rsidRPr="000905F6">
        <w:rPr>
          <w:rFonts w:ascii="Arial" w:hAnsi="Arial" w:cs="Arial"/>
          <w:sz w:val="28"/>
          <w:szCs w:val="28"/>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8218AA" w:rsidRPr="000905F6">
        <w:rPr>
          <w:rFonts w:ascii="Arial" w:hAnsi="Arial" w:cs="Arial"/>
          <w:sz w:val="28"/>
          <w:szCs w:val="28"/>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1A040E"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003603FF" w:rsidRPr="003603FF">
        <w:rPr>
          <w:rFonts w:ascii="Arial" w:hAnsi="Arial" w:cs="Arial"/>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C46DF3" w:rsidRPr="00C46DF3">
        <w:rPr>
          <w:rFonts w:ascii="Arial" w:hAnsi="Arial" w:cs="Arial"/>
          <w:szCs w:val="26"/>
        </w:rPr>
        <w:t>ALCALDÍA DE PEREIRA</w:t>
      </w:r>
      <w:r w:rsidR="00C46DF3" w:rsidRPr="00C46DF3">
        <w:rPr>
          <w:rFonts w:ascii="Arial" w:hAnsi="Arial" w:cs="Arial"/>
          <w:sz w:val="26"/>
          <w:szCs w:val="26"/>
        </w:rPr>
        <w:t xml:space="preserve">, la </w:t>
      </w:r>
      <w:r w:rsidR="005A5F7A">
        <w:rPr>
          <w:rFonts w:ascii="Arial" w:hAnsi="Arial" w:cs="Arial"/>
          <w:szCs w:val="26"/>
        </w:rPr>
        <w:t>DEFENSORÍA DEL PUEBLO,</w:t>
      </w:r>
      <w:r w:rsidR="00C46DF3" w:rsidRPr="00C46DF3">
        <w:rPr>
          <w:rFonts w:ascii="Arial" w:hAnsi="Arial" w:cs="Arial"/>
          <w:sz w:val="26"/>
          <w:szCs w:val="26"/>
        </w:rPr>
        <w:t xml:space="preserve"> la </w:t>
      </w:r>
      <w:r w:rsidR="00C46DF3" w:rsidRPr="00C46DF3">
        <w:rPr>
          <w:rFonts w:ascii="Arial" w:hAnsi="Arial" w:cs="Arial"/>
          <w:szCs w:val="26"/>
        </w:rPr>
        <w:t>PROCURADURÍA GENERAL DE LA NACIÓN</w:t>
      </w:r>
      <w:r w:rsidR="00C46DF3" w:rsidRPr="00C46DF3">
        <w:rPr>
          <w:rFonts w:ascii="Arial" w:hAnsi="Arial" w:cs="Arial"/>
          <w:sz w:val="26"/>
          <w:szCs w:val="26"/>
        </w:rPr>
        <w:t>, ambas de la Regional Risaralda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1A040E" w:rsidRPr="00E45B7C">
        <w:rPr>
          <w:rFonts w:ascii="Arial" w:hAnsi="Arial" w:cs="Arial"/>
          <w:b/>
          <w:spacing w:val="-3"/>
          <w:sz w:val="24"/>
          <w:szCs w:val="28"/>
        </w:rPr>
        <w:t>:</w:t>
      </w:r>
      <w:r w:rsidR="001A040E"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A040E" w:rsidRPr="00E45B7C">
        <w:rPr>
          <w:rFonts w:ascii="Arial" w:hAnsi="Arial" w:cs="Arial"/>
          <w:b/>
          <w:spacing w:val="-3"/>
          <w:sz w:val="24"/>
        </w:rPr>
        <w:t>:</w:t>
      </w:r>
      <w:r w:rsidR="001A040E"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1D4640"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3603FF" w:rsidRPr="00E45B7C">
        <w:rPr>
          <w:rFonts w:ascii="Arial" w:hAnsi="Arial" w:cs="Arial"/>
          <w:b/>
          <w:spacing w:val="-3"/>
          <w:sz w:val="24"/>
        </w:rPr>
        <w:t>:</w:t>
      </w:r>
      <w:r w:rsidR="003603FF">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6A009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Los Magistrados,</w:t>
      </w: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p>
    <w:p w:rsidR="00084EDE" w:rsidRDefault="00084EDE" w:rsidP="00084EDE">
      <w:pPr>
        <w:pStyle w:val="Sinespaciado1"/>
        <w:spacing w:line="360" w:lineRule="auto"/>
        <w:ind w:firstLine="2835"/>
        <w:jc w:val="both"/>
        <w:rPr>
          <w:rFonts w:ascii="Arial" w:hAnsi="Arial" w:cs="Arial"/>
          <w:b/>
        </w:rPr>
      </w:pPr>
    </w:p>
    <w:p w:rsidR="00990D2A" w:rsidRDefault="00990D2A" w:rsidP="00084EDE">
      <w:pPr>
        <w:pStyle w:val="Sinespaciado1"/>
        <w:spacing w:line="360" w:lineRule="auto"/>
        <w:ind w:firstLine="2835"/>
        <w:jc w:val="both"/>
        <w:rPr>
          <w:rFonts w:ascii="Arial" w:hAnsi="Arial" w:cs="Arial"/>
          <w:b/>
        </w:rPr>
      </w:pPr>
    </w:p>
    <w:p w:rsidR="005A5F7A" w:rsidRPr="005A5F7A" w:rsidRDefault="001A040E" w:rsidP="005A5F7A">
      <w:pPr>
        <w:pStyle w:val="Sinespaciado1"/>
        <w:spacing w:line="360" w:lineRule="auto"/>
        <w:ind w:firstLine="2835"/>
        <w:jc w:val="both"/>
        <w:rPr>
          <w:rFonts w:ascii="Arial" w:hAnsi="Arial" w:cs="Arial"/>
          <w:b/>
        </w:rPr>
      </w:pPr>
      <w:r w:rsidRPr="000905F6">
        <w:rPr>
          <w:rFonts w:ascii="Arial" w:hAnsi="Arial" w:cs="Arial"/>
          <w:b/>
        </w:rPr>
        <w:t>CLAUDIA MARÍA ARCILA RÍOS</w:t>
      </w:r>
    </w:p>
    <w:sectPr w:rsidR="005A5F7A" w:rsidRPr="005A5F7A" w:rsidSect="00EC7233">
      <w:headerReference w:type="default" r:id="rId8"/>
      <w:footerReference w:type="default" r:id="rId9"/>
      <w:pgSz w:w="12242" w:h="18705" w:code="119"/>
      <w:pgMar w:top="2127"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4B" w:rsidRDefault="0076484B" w:rsidP="00354126">
      <w:r>
        <w:separator/>
      </w:r>
    </w:p>
  </w:endnote>
  <w:endnote w:type="continuationSeparator" w:id="0">
    <w:p w:rsidR="0076484B" w:rsidRDefault="0076484B"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0E37B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C7233">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4B" w:rsidRDefault="0076484B" w:rsidP="00354126">
      <w:r>
        <w:separator/>
      </w:r>
    </w:p>
  </w:footnote>
  <w:footnote w:type="continuationSeparator" w:id="0">
    <w:p w:rsidR="0076484B" w:rsidRDefault="0076484B"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852E1F" w:rsidRPr="000F09CD" w:rsidRDefault="00852E1F" w:rsidP="00852E1F">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 w:id="3">
    <w:p w:rsidR="00852E1F" w:rsidRPr="00C1307D" w:rsidRDefault="00852E1F" w:rsidP="00852E1F">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CA1D2AA" wp14:editId="571BA0B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66001-22-13-000-2017-00</w:t>
    </w:r>
    <w:r w:rsidR="00E33F1D">
      <w:rPr>
        <w:rFonts w:ascii="Arial" w:hAnsi="Arial" w:cs="Arial"/>
        <w:sz w:val="16"/>
        <w:szCs w:val="16"/>
      </w:rPr>
      <w:t>97</w:t>
    </w:r>
    <w:r w:rsidR="004173E7">
      <w:rPr>
        <w:rFonts w:ascii="Arial" w:hAnsi="Arial" w:cs="Arial"/>
        <w:sz w:val="16"/>
        <w:szCs w:val="16"/>
      </w:rPr>
      <w:t>4</w:t>
    </w:r>
    <w:r>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31EAE"/>
    <w:rsid w:val="00061D14"/>
    <w:rsid w:val="00084EDE"/>
    <w:rsid w:val="000938FC"/>
    <w:rsid w:val="000A3853"/>
    <w:rsid w:val="000A640D"/>
    <w:rsid w:val="000C53A5"/>
    <w:rsid w:val="000E37B0"/>
    <w:rsid w:val="000F30D3"/>
    <w:rsid w:val="00101925"/>
    <w:rsid w:val="001058CC"/>
    <w:rsid w:val="00110ADA"/>
    <w:rsid w:val="0013023D"/>
    <w:rsid w:val="00144950"/>
    <w:rsid w:val="001455CB"/>
    <w:rsid w:val="00152D85"/>
    <w:rsid w:val="00154799"/>
    <w:rsid w:val="00162AFA"/>
    <w:rsid w:val="0018314D"/>
    <w:rsid w:val="00187677"/>
    <w:rsid w:val="00195906"/>
    <w:rsid w:val="001A040E"/>
    <w:rsid w:val="001C09B6"/>
    <w:rsid w:val="001D0D65"/>
    <w:rsid w:val="001D4640"/>
    <w:rsid w:val="001D6691"/>
    <w:rsid w:val="001E26E6"/>
    <w:rsid w:val="001E418F"/>
    <w:rsid w:val="001F1F87"/>
    <w:rsid w:val="00200C82"/>
    <w:rsid w:val="0022075E"/>
    <w:rsid w:val="00222FAB"/>
    <w:rsid w:val="00227FE8"/>
    <w:rsid w:val="002618F9"/>
    <w:rsid w:val="00273676"/>
    <w:rsid w:val="00296D2B"/>
    <w:rsid w:val="002B4D14"/>
    <w:rsid w:val="002B6276"/>
    <w:rsid w:val="002B786A"/>
    <w:rsid w:val="002C7B15"/>
    <w:rsid w:val="002E04B7"/>
    <w:rsid w:val="002F1271"/>
    <w:rsid w:val="002F1DE9"/>
    <w:rsid w:val="00326079"/>
    <w:rsid w:val="0033345E"/>
    <w:rsid w:val="0033519D"/>
    <w:rsid w:val="0034300C"/>
    <w:rsid w:val="00354126"/>
    <w:rsid w:val="003603FF"/>
    <w:rsid w:val="0038239A"/>
    <w:rsid w:val="00382D1F"/>
    <w:rsid w:val="003A65F4"/>
    <w:rsid w:val="003C2A4C"/>
    <w:rsid w:val="00403FC8"/>
    <w:rsid w:val="004048EC"/>
    <w:rsid w:val="00413A6D"/>
    <w:rsid w:val="004156B9"/>
    <w:rsid w:val="004173E7"/>
    <w:rsid w:val="004232F7"/>
    <w:rsid w:val="00443181"/>
    <w:rsid w:val="0047357B"/>
    <w:rsid w:val="0048040B"/>
    <w:rsid w:val="00480835"/>
    <w:rsid w:val="00490FC3"/>
    <w:rsid w:val="0049441B"/>
    <w:rsid w:val="004A0AD8"/>
    <w:rsid w:val="004B4A56"/>
    <w:rsid w:val="004D4D38"/>
    <w:rsid w:val="004D4FB5"/>
    <w:rsid w:val="004D77E7"/>
    <w:rsid w:val="004E41C6"/>
    <w:rsid w:val="004F3E09"/>
    <w:rsid w:val="00513377"/>
    <w:rsid w:val="0051551D"/>
    <w:rsid w:val="005331C3"/>
    <w:rsid w:val="005647D3"/>
    <w:rsid w:val="00566D70"/>
    <w:rsid w:val="005A5F7A"/>
    <w:rsid w:val="005B5A06"/>
    <w:rsid w:val="005E0D88"/>
    <w:rsid w:val="00600157"/>
    <w:rsid w:val="00632B12"/>
    <w:rsid w:val="006338D7"/>
    <w:rsid w:val="00635A41"/>
    <w:rsid w:val="00672B75"/>
    <w:rsid w:val="006A009A"/>
    <w:rsid w:val="006C39EA"/>
    <w:rsid w:val="006C4053"/>
    <w:rsid w:val="006D37A1"/>
    <w:rsid w:val="006E2D7B"/>
    <w:rsid w:val="00700CAD"/>
    <w:rsid w:val="007036F5"/>
    <w:rsid w:val="007175F4"/>
    <w:rsid w:val="00730070"/>
    <w:rsid w:val="00743E6A"/>
    <w:rsid w:val="0076484B"/>
    <w:rsid w:val="00770F85"/>
    <w:rsid w:val="007848FC"/>
    <w:rsid w:val="007A4060"/>
    <w:rsid w:val="007B3469"/>
    <w:rsid w:val="007B464D"/>
    <w:rsid w:val="007D36C7"/>
    <w:rsid w:val="007D7E0C"/>
    <w:rsid w:val="007E416A"/>
    <w:rsid w:val="007F40F5"/>
    <w:rsid w:val="007F7A7A"/>
    <w:rsid w:val="00800D81"/>
    <w:rsid w:val="00817251"/>
    <w:rsid w:val="008218AA"/>
    <w:rsid w:val="008425BF"/>
    <w:rsid w:val="00842C99"/>
    <w:rsid w:val="008449F6"/>
    <w:rsid w:val="00852453"/>
    <w:rsid w:val="00852E1F"/>
    <w:rsid w:val="008613EB"/>
    <w:rsid w:val="008639F8"/>
    <w:rsid w:val="00885449"/>
    <w:rsid w:val="00891786"/>
    <w:rsid w:val="0089324F"/>
    <w:rsid w:val="008A2A74"/>
    <w:rsid w:val="008B3D4F"/>
    <w:rsid w:val="008B695F"/>
    <w:rsid w:val="008E3FCF"/>
    <w:rsid w:val="009058C7"/>
    <w:rsid w:val="00911E2F"/>
    <w:rsid w:val="00912410"/>
    <w:rsid w:val="00916AC2"/>
    <w:rsid w:val="009666DB"/>
    <w:rsid w:val="00970AC4"/>
    <w:rsid w:val="009752D6"/>
    <w:rsid w:val="009771D2"/>
    <w:rsid w:val="00990D2A"/>
    <w:rsid w:val="00995594"/>
    <w:rsid w:val="0099635B"/>
    <w:rsid w:val="009A5805"/>
    <w:rsid w:val="009B2BEB"/>
    <w:rsid w:val="009C11A6"/>
    <w:rsid w:val="009E6AD3"/>
    <w:rsid w:val="00A134CE"/>
    <w:rsid w:val="00A35436"/>
    <w:rsid w:val="00A44FDA"/>
    <w:rsid w:val="00A613DA"/>
    <w:rsid w:val="00A859C4"/>
    <w:rsid w:val="00A94EF0"/>
    <w:rsid w:val="00AB7B4D"/>
    <w:rsid w:val="00AE36C5"/>
    <w:rsid w:val="00AE7254"/>
    <w:rsid w:val="00AE7C85"/>
    <w:rsid w:val="00B023AC"/>
    <w:rsid w:val="00B053C0"/>
    <w:rsid w:val="00B0603F"/>
    <w:rsid w:val="00B11FE2"/>
    <w:rsid w:val="00B33794"/>
    <w:rsid w:val="00B34B34"/>
    <w:rsid w:val="00B466B0"/>
    <w:rsid w:val="00B626BB"/>
    <w:rsid w:val="00B75182"/>
    <w:rsid w:val="00B85BE4"/>
    <w:rsid w:val="00B8748D"/>
    <w:rsid w:val="00BC52C9"/>
    <w:rsid w:val="00BE31F2"/>
    <w:rsid w:val="00BE64F5"/>
    <w:rsid w:val="00C078E5"/>
    <w:rsid w:val="00C107C6"/>
    <w:rsid w:val="00C24F3A"/>
    <w:rsid w:val="00C26F20"/>
    <w:rsid w:val="00C46634"/>
    <w:rsid w:val="00C46DF3"/>
    <w:rsid w:val="00C51FEF"/>
    <w:rsid w:val="00C640C5"/>
    <w:rsid w:val="00C726C9"/>
    <w:rsid w:val="00CA40F7"/>
    <w:rsid w:val="00CA5BCB"/>
    <w:rsid w:val="00CE6B39"/>
    <w:rsid w:val="00CF13FE"/>
    <w:rsid w:val="00CF2631"/>
    <w:rsid w:val="00D02271"/>
    <w:rsid w:val="00D22282"/>
    <w:rsid w:val="00D23AA1"/>
    <w:rsid w:val="00D25324"/>
    <w:rsid w:val="00D631D5"/>
    <w:rsid w:val="00DA42E6"/>
    <w:rsid w:val="00DD59DF"/>
    <w:rsid w:val="00DD6B36"/>
    <w:rsid w:val="00DE6EC3"/>
    <w:rsid w:val="00DF005C"/>
    <w:rsid w:val="00E132BE"/>
    <w:rsid w:val="00E16DBC"/>
    <w:rsid w:val="00E16E0F"/>
    <w:rsid w:val="00E33F1D"/>
    <w:rsid w:val="00E47164"/>
    <w:rsid w:val="00E54CEB"/>
    <w:rsid w:val="00E632A5"/>
    <w:rsid w:val="00E746F8"/>
    <w:rsid w:val="00E766F5"/>
    <w:rsid w:val="00E83A11"/>
    <w:rsid w:val="00E91F86"/>
    <w:rsid w:val="00E94FF7"/>
    <w:rsid w:val="00EB0F2C"/>
    <w:rsid w:val="00EB1F4A"/>
    <w:rsid w:val="00EB5AFC"/>
    <w:rsid w:val="00EC7233"/>
    <w:rsid w:val="00EE263D"/>
    <w:rsid w:val="00EF4434"/>
    <w:rsid w:val="00EF44A0"/>
    <w:rsid w:val="00F11EF6"/>
    <w:rsid w:val="00F20C0D"/>
    <w:rsid w:val="00F2429B"/>
    <w:rsid w:val="00F37F9E"/>
    <w:rsid w:val="00F50AC4"/>
    <w:rsid w:val="00F771D9"/>
    <w:rsid w:val="00F92092"/>
    <w:rsid w:val="00FD53C4"/>
    <w:rsid w:val="00FF053C"/>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2822C-0753-4AC4-98BD-58979FEE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1724</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13</cp:revision>
  <cp:lastPrinted>2017-08-29T23:07:00Z</cp:lastPrinted>
  <dcterms:created xsi:type="dcterms:W3CDTF">2017-08-29T22:10:00Z</dcterms:created>
  <dcterms:modified xsi:type="dcterms:W3CDTF">2017-10-13T20:40:00Z</dcterms:modified>
</cp:coreProperties>
</file>