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A4" w:rsidRPr="00A817A6" w:rsidRDefault="00FA32A4" w:rsidP="00FA32A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w:t>
      </w:r>
      <w:bookmarkStart w:id="0" w:name="_GoBack"/>
      <w:bookmarkEnd w:id="0"/>
      <w:r w:rsidRPr="00A817A6">
        <w:rPr>
          <w:rFonts w:asciiTheme="minorHAnsi" w:hAnsiTheme="minorHAnsi" w:cstheme="minorHAnsi"/>
          <w:color w:val="FF0000"/>
          <w:sz w:val="16"/>
          <w:szCs w:val="16"/>
          <w:lang w:val="es-CO" w:eastAsia="fr-FR"/>
        </w:rPr>
        <w:t>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A32A4" w:rsidRDefault="00FA32A4" w:rsidP="00FA32A4">
      <w:pPr>
        <w:tabs>
          <w:tab w:val="center" w:pos="4419"/>
          <w:tab w:val="right" w:pos="8838"/>
        </w:tabs>
        <w:ind w:right="-7"/>
        <w:jc w:val="center"/>
        <w:rPr>
          <w:rFonts w:ascii="Calibri" w:eastAsia="Calibri" w:hAnsi="Calibri" w:cs="Calibri"/>
          <w:color w:val="000000"/>
          <w:sz w:val="18"/>
          <w:szCs w:val="18"/>
          <w:lang w:val="es-CO" w:eastAsia="en-US"/>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5438646"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9161C8" w:rsidRDefault="009161C8" w:rsidP="009161C8">
      <w:pPr>
        <w:pStyle w:val="En-tte"/>
        <w:tabs>
          <w:tab w:val="clear" w:pos="4252"/>
          <w:tab w:val="left" w:pos="2127"/>
        </w:tabs>
        <w:ind w:right="-7"/>
        <w:rPr>
          <w:rFonts w:ascii="Arial Narrow" w:hAnsi="Arial Narrow" w:cs="Tahoma"/>
          <w:sz w:val="18"/>
          <w:szCs w:val="18"/>
        </w:rPr>
      </w:pPr>
      <w:r>
        <w:rPr>
          <w:rFonts w:ascii="Arial Narrow" w:hAnsi="Arial Narrow" w:cs="Tahoma"/>
          <w:sz w:val="18"/>
          <w:szCs w:val="18"/>
        </w:rPr>
        <w:t xml:space="preserve">Providencia:  </w:t>
      </w:r>
      <w:r>
        <w:rPr>
          <w:rFonts w:ascii="Arial Narrow" w:hAnsi="Arial Narrow" w:cs="Tahoma"/>
          <w:sz w:val="18"/>
          <w:szCs w:val="18"/>
        </w:rPr>
        <w:tab/>
        <w:t>Sentencia – 1ª instancia – 18 de enero de 2017</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0A2689">
        <w:rPr>
          <w:rFonts w:ascii="Arial Narrow" w:hAnsi="Arial Narrow" w:cs="Tahoma"/>
          <w:bCs/>
          <w:sz w:val="18"/>
          <w:szCs w:val="18"/>
        </w:rPr>
        <w:t>245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sidR="009161C8">
        <w:rPr>
          <w:rFonts w:ascii="Arial Narrow" w:hAnsi="Arial Narrow" w:cs="Tahoma"/>
          <w:sz w:val="18"/>
          <w:szCs w:val="18"/>
        </w:rPr>
        <w:t>Acción de Tutela – Concede el amparo solicitado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0A2689">
        <w:rPr>
          <w:rFonts w:ascii="Arial Narrow" w:hAnsi="Arial Narrow" w:cs="Tahoma"/>
          <w:sz w:val="18"/>
          <w:szCs w:val="18"/>
        </w:rPr>
        <w:t>Cristian David Arredondo Grisales</w:t>
      </w:r>
    </w:p>
    <w:p w:rsidR="002F2145" w:rsidRPr="000A2689" w:rsidRDefault="002F2145" w:rsidP="002F2145">
      <w:pPr>
        <w:ind w:left="2124" w:hanging="2124"/>
        <w:jc w:val="both"/>
        <w:rPr>
          <w:rFonts w:ascii="Arial Narrow" w:hAnsi="Arial Narrow" w:cs="Tahoma"/>
          <w:b/>
          <w:sz w:val="18"/>
          <w:szCs w:val="18"/>
          <w:lang w:val="es-CO"/>
        </w:rPr>
      </w:pPr>
      <w:r w:rsidRPr="00AF7EA4">
        <w:rPr>
          <w:rFonts w:ascii="Arial Narrow" w:hAnsi="Arial Narrow" w:cs="Tahoma"/>
          <w:sz w:val="18"/>
          <w:szCs w:val="18"/>
        </w:rPr>
        <w:t>Accionado:</w:t>
      </w:r>
      <w:r w:rsidRPr="00AF7EA4">
        <w:rPr>
          <w:rFonts w:ascii="Arial Narrow" w:hAnsi="Arial Narrow" w:cs="Tahoma"/>
          <w:sz w:val="18"/>
          <w:szCs w:val="18"/>
        </w:rPr>
        <w:tab/>
      </w:r>
      <w:r w:rsidR="000A2689">
        <w:rPr>
          <w:rFonts w:ascii="Arial Narrow" w:hAnsi="Arial Narrow" w:cs="Tahoma"/>
          <w:sz w:val="18"/>
          <w:szCs w:val="18"/>
        </w:rPr>
        <w:t xml:space="preserve">Ejército Nacional </w:t>
      </w:r>
      <w:r w:rsidR="00A3658D">
        <w:rPr>
          <w:rFonts w:ascii="Arial Narrow" w:hAnsi="Arial Narrow" w:cs="Tahoma"/>
          <w:sz w:val="18"/>
          <w:szCs w:val="18"/>
        </w:rPr>
        <w:t>– Distrito de Reclutamiento Militar No. 30 de Cartago, Valle y Juzgado 39 de Instrucción Penal Militar de Santana, Putumayo.</w:t>
      </w:r>
    </w:p>
    <w:p w:rsidR="002F2145" w:rsidRDefault="002F2145" w:rsidP="002F2145">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9161C8" w:rsidRPr="00AF7EA4" w:rsidRDefault="009161C8" w:rsidP="002F2145">
      <w:pPr>
        <w:jc w:val="both"/>
        <w:rPr>
          <w:rFonts w:ascii="Arial Narrow" w:hAnsi="Arial Narrow" w:cs="Tahoma"/>
          <w:b/>
          <w:bCs/>
          <w:sz w:val="18"/>
          <w:szCs w:val="18"/>
        </w:rPr>
      </w:pPr>
    </w:p>
    <w:p w:rsidR="002F2145" w:rsidRPr="00AA3E65" w:rsidRDefault="002F2145" w:rsidP="006F7F7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9161C8">
        <w:rPr>
          <w:rFonts w:ascii="Arial Narrow" w:hAnsi="Arial Narrow" w:cs="Tahoma"/>
          <w:b/>
          <w:bCs/>
          <w:i/>
          <w:sz w:val="18"/>
          <w:szCs w:val="18"/>
        </w:rPr>
        <w:t>DERECHO DE PETICIÓN DE COPIAS DE UN PROCESO JUDICIAL.</w:t>
      </w:r>
      <w:r w:rsidR="00AA3E65">
        <w:rPr>
          <w:rFonts w:ascii="Arial Narrow" w:hAnsi="Arial Narrow" w:cs="Tahoma"/>
          <w:b/>
          <w:bCs/>
          <w:i/>
          <w:sz w:val="18"/>
          <w:szCs w:val="18"/>
        </w:rPr>
        <w:t xml:space="preserve"> </w:t>
      </w:r>
      <w:r w:rsidR="00AA3E65" w:rsidRPr="00AA3E65">
        <w:rPr>
          <w:rFonts w:ascii="Arial Narrow" w:hAnsi="Arial Narrow" w:cs="Tahoma"/>
          <w:bCs/>
          <w:i/>
          <w:sz w:val="18"/>
          <w:szCs w:val="18"/>
        </w:rPr>
        <w:t>Entratándose de peticiones de copias de un proceso judicial, ha de decirse que las mismas se encuentran bajo la órbita de competencia del funcionario judicial, por lo que el pedido de las copias no puede tomarse como un derecho de petición, sino como una solicitud ocurrida en el curso de un proceso y que debe resolverse en los términos y en las condiciones consignadas en el estatuto procesal correspondiente (sentencia T-192 de 2007, T-172 de 2016, entre otras).</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1A267D">
        <w:rPr>
          <w:rFonts w:ascii="Arial Narrow" w:hAnsi="Arial Narrow" w:cs="Tahoma"/>
          <w:sz w:val="28"/>
          <w:szCs w:val="28"/>
        </w:rPr>
        <w:t>dieciocho</w:t>
      </w:r>
      <w:r>
        <w:rPr>
          <w:rFonts w:ascii="Arial Narrow" w:hAnsi="Arial Narrow" w:cs="Tahoma"/>
          <w:sz w:val="28"/>
          <w:szCs w:val="28"/>
        </w:rPr>
        <w:t xml:space="preserve"> </w:t>
      </w:r>
      <w:r w:rsidRPr="00AF7EA4">
        <w:rPr>
          <w:rFonts w:ascii="Arial Narrow" w:hAnsi="Arial Narrow" w:cs="Tahoma"/>
          <w:sz w:val="28"/>
          <w:szCs w:val="28"/>
        </w:rPr>
        <w:t>(</w:t>
      </w:r>
      <w:r w:rsidR="001A267D">
        <w:rPr>
          <w:rFonts w:ascii="Arial Narrow" w:hAnsi="Arial Narrow" w:cs="Tahoma"/>
          <w:sz w:val="28"/>
          <w:szCs w:val="28"/>
        </w:rPr>
        <w:t>18</w:t>
      </w:r>
      <w:r w:rsidRPr="00AF7EA4">
        <w:rPr>
          <w:rFonts w:ascii="Arial Narrow" w:hAnsi="Arial Narrow" w:cs="Tahoma"/>
          <w:sz w:val="28"/>
          <w:szCs w:val="28"/>
        </w:rPr>
        <w:t xml:space="preserve">) de </w:t>
      </w:r>
      <w:r w:rsidR="001A267D">
        <w:rPr>
          <w:rFonts w:ascii="Arial Narrow" w:hAnsi="Arial Narrow" w:cs="Tahoma"/>
          <w:sz w:val="28"/>
          <w:szCs w:val="28"/>
        </w:rPr>
        <w:t>enero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1A267D">
        <w:rPr>
          <w:rFonts w:ascii="Arial Narrow" w:hAnsi="Arial Narrow" w:cs="Tahoma"/>
          <w:sz w:val="28"/>
          <w:szCs w:val="28"/>
        </w:rPr>
        <w:t>iete</w:t>
      </w:r>
      <w:r w:rsidRPr="00AF7EA4">
        <w:rPr>
          <w:rFonts w:ascii="Arial Narrow" w:hAnsi="Arial Narrow" w:cs="Tahoma"/>
          <w:sz w:val="28"/>
          <w:szCs w:val="28"/>
        </w:rPr>
        <w:t xml:space="preserv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1A267D">
        <w:rPr>
          <w:rFonts w:ascii="Arial Narrow" w:hAnsi="Arial Narrow" w:cs="Tahoma"/>
          <w:sz w:val="28"/>
          <w:szCs w:val="28"/>
        </w:rPr>
        <w:t>18</w:t>
      </w:r>
      <w:r>
        <w:rPr>
          <w:rFonts w:ascii="Arial Narrow" w:hAnsi="Arial Narrow" w:cs="Tahoma"/>
          <w:sz w:val="28"/>
          <w:szCs w:val="28"/>
        </w:rPr>
        <w:t xml:space="preserve"> de </w:t>
      </w:r>
      <w:r w:rsidR="001A267D">
        <w:rPr>
          <w:rFonts w:ascii="Arial Narrow" w:hAnsi="Arial Narrow" w:cs="Tahoma"/>
          <w:sz w:val="28"/>
          <w:szCs w:val="28"/>
        </w:rPr>
        <w:t>enero</w:t>
      </w:r>
      <w:r>
        <w:rPr>
          <w:rFonts w:ascii="Arial Narrow" w:hAnsi="Arial Narrow" w:cs="Tahoma"/>
          <w:sz w:val="28"/>
          <w:szCs w:val="28"/>
        </w:rPr>
        <w:t xml:space="preserve"> de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770FD">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A3658D">
        <w:rPr>
          <w:rFonts w:ascii="Arial Narrow" w:hAnsi="Arial Narrow" w:cs="Tahoma"/>
          <w:b/>
          <w:i/>
          <w:sz w:val="28"/>
          <w:szCs w:val="28"/>
        </w:rPr>
        <w:t>Cristian David Arredondo Grisales</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9770FD">
        <w:rPr>
          <w:rFonts w:ascii="Arial Narrow" w:hAnsi="Arial Narrow" w:cs="Tahoma"/>
          <w:sz w:val="28"/>
          <w:szCs w:val="28"/>
        </w:rPr>
        <w:t xml:space="preserve">el </w:t>
      </w:r>
      <w:r w:rsidR="00A3658D">
        <w:rPr>
          <w:rFonts w:ascii="Arial Narrow" w:hAnsi="Arial Narrow" w:cs="Tahoma"/>
          <w:b/>
          <w:i/>
          <w:sz w:val="28"/>
          <w:szCs w:val="28"/>
        </w:rPr>
        <w:t xml:space="preserve">Ejército </w:t>
      </w:r>
      <w:r w:rsidR="00D90480" w:rsidRPr="00D90480">
        <w:rPr>
          <w:rFonts w:ascii="Arial Narrow" w:hAnsi="Arial Narrow" w:cs="Tahoma"/>
          <w:b/>
          <w:i/>
          <w:sz w:val="28"/>
          <w:szCs w:val="28"/>
        </w:rPr>
        <w:t>Nacional</w:t>
      </w:r>
      <w:r w:rsidR="00A3658D">
        <w:rPr>
          <w:rFonts w:ascii="Arial Narrow" w:hAnsi="Arial Narrow" w:cs="Tahoma"/>
          <w:b/>
          <w:i/>
          <w:sz w:val="28"/>
          <w:szCs w:val="28"/>
        </w:rPr>
        <w:t xml:space="preserve"> – Distrito de Reclutamiento Militar No. 30 de Cartago, Valle y Juzgado 39 de Instrucción Penal Militar de Santana, Putumayo</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417BAC">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Corpsdetexte2"/>
        <w:rPr>
          <w:rFonts w:ascii="Arial Narrow" w:hAnsi="Arial Narrow" w:cs="Tahoma"/>
          <w:sz w:val="28"/>
          <w:szCs w:val="28"/>
        </w:rPr>
      </w:pPr>
      <w:r>
        <w:rPr>
          <w:rFonts w:ascii="Arial Narrow" w:hAnsi="Arial Narrow" w:cs="Tahoma"/>
          <w:sz w:val="28"/>
          <w:szCs w:val="28"/>
        </w:rPr>
        <w:t xml:space="preserve">Se trata del señor </w:t>
      </w:r>
      <w:r w:rsidR="00A3658D">
        <w:rPr>
          <w:rFonts w:ascii="Arial Narrow" w:hAnsi="Arial Narrow" w:cs="Tahoma"/>
          <w:sz w:val="28"/>
          <w:szCs w:val="28"/>
        </w:rPr>
        <w:t>Cristian David Arredondo Grisales</w:t>
      </w:r>
      <w:r>
        <w:rPr>
          <w:rFonts w:ascii="Arial Narrow" w:hAnsi="Arial Narrow" w:cs="Tahoma"/>
          <w:sz w:val="28"/>
          <w:szCs w:val="28"/>
        </w:rPr>
        <w:t>, identificad</w:t>
      </w:r>
      <w:r w:rsidR="00410B0D">
        <w:rPr>
          <w:rFonts w:ascii="Arial Narrow" w:hAnsi="Arial Narrow" w:cs="Tahoma"/>
          <w:sz w:val="28"/>
          <w:szCs w:val="28"/>
        </w:rPr>
        <w:t>o</w:t>
      </w:r>
      <w:r>
        <w:rPr>
          <w:rFonts w:ascii="Arial Narrow" w:hAnsi="Arial Narrow" w:cs="Tahoma"/>
          <w:sz w:val="28"/>
          <w:szCs w:val="28"/>
        </w:rPr>
        <w:t xml:space="preserve"> con c.c. No. </w:t>
      </w:r>
      <w:r w:rsidR="00A3658D">
        <w:rPr>
          <w:rFonts w:ascii="Arial Narrow" w:hAnsi="Arial Narrow" w:cs="Tahoma"/>
          <w:sz w:val="28"/>
          <w:szCs w:val="28"/>
        </w:rPr>
        <w:t>1.112.785.243 de Cartago, Valle</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784BB0" w:rsidRDefault="00A3658D"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Ejército Nacional</w:t>
      </w:r>
      <w:r w:rsidR="00784BB0">
        <w:rPr>
          <w:rFonts w:ascii="Arial Narrow" w:hAnsi="Arial Narrow" w:cs="Tahoma"/>
          <w:sz w:val="28"/>
          <w:szCs w:val="28"/>
        </w:rPr>
        <w:t xml:space="preserve"> representado por su Comandante Alberto José Mejía Ferrero</w:t>
      </w:r>
    </w:p>
    <w:p w:rsidR="00A3658D" w:rsidRDefault="00A3658D"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Distrito de Reclutamiento Militar No. 30 de Cartago, Valle, representado por el Capitán Mauro Alejandro Franco Marroquín. </w:t>
      </w:r>
    </w:p>
    <w:p w:rsidR="00785EDE" w:rsidRDefault="00A3658D"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Juzgado 39 de Instrucción Penal Mi</w:t>
      </w:r>
      <w:r w:rsidR="00785EDE">
        <w:rPr>
          <w:rFonts w:ascii="Arial Narrow" w:hAnsi="Arial Narrow" w:cs="Tahoma"/>
          <w:sz w:val="28"/>
          <w:szCs w:val="28"/>
        </w:rPr>
        <w:t xml:space="preserve">litar de Santana-Puerto Asís, Putumayo, representado por el titular del despacho Roberto </w:t>
      </w:r>
      <w:proofErr w:type="spellStart"/>
      <w:r w:rsidR="00785EDE">
        <w:rPr>
          <w:rFonts w:ascii="Arial Narrow" w:hAnsi="Arial Narrow" w:cs="Tahoma"/>
          <w:sz w:val="28"/>
          <w:szCs w:val="28"/>
        </w:rPr>
        <w:t>Cajica</w:t>
      </w:r>
      <w:proofErr w:type="spellEnd"/>
      <w:r w:rsidR="00785EDE">
        <w:rPr>
          <w:rFonts w:ascii="Arial Narrow" w:hAnsi="Arial Narrow" w:cs="Tahoma"/>
          <w:sz w:val="28"/>
          <w:szCs w:val="28"/>
        </w:rPr>
        <w:t xml:space="preserve"> Gamboa.</w:t>
      </w:r>
    </w:p>
    <w:p w:rsidR="00A73918" w:rsidRDefault="00A73918" w:rsidP="00CC4164">
      <w:pPr>
        <w:pStyle w:val="Paragraphedeliste"/>
        <w:numPr>
          <w:ilvl w:val="0"/>
          <w:numId w:val="4"/>
        </w:numPr>
        <w:spacing w:line="360" w:lineRule="auto"/>
        <w:jc w:val="both"/>
        <w:rPr>
          <w:rFonts w:ascii="Arial Narrow" w:hAnsi="Arial Narrow" w:cs="Tahoma"/>
          <w:sz w:val="28"/>
          <w:szCs w:val="28"/>
        </w:rPr>
      </w:pPr>
      <w:proofErr w:type="spellStart"/>
      <w:r>
        <w:rPr>
          <w:rFonts w:ascii="Arial Narrow" w:hAnsi="Arial Narrow" w:cs="Tahoma"/>
          <w:sz w:val="28"/>
          <w:szCs w:val="28"/>
        </w:rPr>
        <w:t>Batallòn</w:t>
      </w:r>
      <w:proofErr w:type="spellEnd"/>
      <w:r>
        <w:rPr>
          <w:rFonts w:ascii="Arial Narrow" w:hAnsi="Arial Narrow" w:cs="Tahoma"/>
          <w:sz w:val="28"/>
          <w:szCs w:val="28"/>
        </w:rPr>
        <w:t xml:space="preserve"> de Ingenieros No. 27 “General Manuel Castro Bayona, con sede en Puerto </w:t>
      </w:r>
      <w:proofErr w:type="spellStart"/>
      <w:r>
        <w:rPr>
          <w:rFonts w:ascii="Arial Narrow" w:hAnsi="Arial Narrow" w:cs="Tahoma"/>
          <w:sz w:val="28"/>
          <w:szCs w:val="28"/>
        </w:rPr>
        <w:t>Asis</w:t>
      </w:r>
      <w:proofErr w:type="spellEnd"/>
      <w:r>
        <w:rPr>
          <w:rFonts w:ascii="Arial Narrow" w:hAnsi="Arial Narrow" w:cs="Tahoma"/>
          <w:sz w:val="28"/>
          <w:szCs w:val="28"/>
        </w:rPr>
        <w:t>, Putumayo, representado por el Teniente Coronel Fernando Corrales Barrios.</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785EDE" w:rsidRDefault="00FE1C16"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5A1D49">
        <w:rPr>
          <w:rFonts w:ascii="Arial Narrow" w:hAnsi="Arial Narrow" w:cs="Tahoma"/>
          <w:b w:val="0"/>
          <w:szCs w:val="28"/>
        </w:rPr>
        <w:t>el</w:t>
      </w:r>
      <w:r>
        <w:rPr>
          <w:rFonts w:ascii="Arial Narrow" w:hAnsi="Arial Narrow" w:cs="Tahoma"/>
          <w:b w:val="0"/>
          <w:szCs w:val="28"/>
        </w:rPr>
        <w:t xml:space="preserve"> accionante que</w:t>
      </w:r>
      <w:r w:rsidR="005A1D49">
        <w:rPr>
          <w:rFonts w:ascii="Arial Narrow" w:hAnsi="Arial Narrow" w:cs="Tahoma"/>
          <w:b w:val="0"/>
          <w:szCs w:val="28"/>
        </w:rPr>
        <w:t xml:space="preserve"> </w:t>
      </w:r>
      <w:r w:rsidR="00785EDE">
        <w:rPr>
          <w:rFonts w:ascii="Arial Narrow" w:hAnsi="Arial Narrow" w:cs="Tahoma"/>
          <w:b w:val="0"/>
          <w:szCs w:val="28"/>
        </w:rPr>
        <w:t>se encontraba prestando servicio militar en Puerto Asís Putumayo, que por cuestiones de salud desertó del servicio, razón por la cual se le inició una investigación en el Juzgado 39 de Instrucción Penal Militar, que la misma se archivó el 28 de julio de 2016, que el 30 de junio de 2016 presentó derecho de petición a dicho Despacho pidiendo copia del proceso, que en comunicación del 08 de agosto de 2016 le informaron el cierre del proceso y en cuanto a las copias solicitadas le informan que el proceso queda a Despacho para la toma de las mismas, que el día 30 de septiembre de este año elevó derecho  de petición al Distrito de Reclutamiento No. 30 en Cartago, Valle, pidiendo copia íntegra de la hoja de servicios, sin que le dieran respuesta a su derecho de petición.</w:t>
      </w:r>
    </w:p>
    <w:p w:rsidR="00785EDE" w:rsidRDefault="00785EDE" w:rsidP="002F2145">
      <w:pPr>
        <w:pStyle w:val="Textoindependiente21"/>
        <w:ind w:firstLine="851"/>
        <w:rPr>
          <w:rFonts w:ascii="Arial Narrow" w:hAnsi="Arial Narrow" w:cs="Tahoma"/>
          <w:b w:val="0"/>
          <w:szCs w:val="28"/>
        </w:rPr>
      </w:pPr>
    </w:p>
    <w:p w:rsidR="005C3CB6" w:rsidRDefault="00785EDE" w:rsidP="002F2145">
      <w:pPr>
        <w:pStyle w:val="Textoindependiente21"/>
        <w:ind w:firstLine="851"/>
        <w:rPr>
          <w:rFonts w:ascii="Arial Narrow" w:hAnsi="Arial Narrow" w:cs="Tahoma"/>
          <w:b w:val="0"/>
          <w:szCs w:val="28"/>
        </w:rPr>
      </w:pPr>
      <w:r>
        <w:rPr>
          <w:rFonts w:ascii="Arial Narrow" w:hAnsi="Arial Narrow" w:cs="Tahoma"/>
          <w:b w:val="0"/>
          <w:szCs w:val="28"/>
        </w:rPr>
        <w:t>Por tal motivo, persigue la tutela del derecho de petición y se ordene al Ejército Nacional</w:t>
      </w:r>
      <w:r w:rsidR="005C3CB6">
        <w:rPr>
          <w:rFonts w:ascii="Arial Narrow" w:hAnsi="Arial Narrow" w:cs="Tahoma"/>
          <w:b w:val="0"/>
          <w:szCs w:val="28"/>
        </w:rPr>
        <w:t xml:space="preserve"> entregarle copia íntegra de su hoja de servicios y al Juzgado 39 de Instrucción Penal Militar le informe el valor de las copias y de su remisión, así como la cuenta donde se deberá consignar el valor de las mismas.</w:t>
      </w:r>
    </w:p>
    <w:p w:rsidR="005A1D49" w:rsidRDefault="00785EDE" w:rsidP="002F2145">
      <w:pPr>
        <w:pStyle w:val="Textoindependiente21"/>
        <w:ind w:firstLine="851"/>
        <w:rPr>
          <w:rFonts w:ascii="Arial Narrow" w:hAnsi="Arial Narrow" w:cs="Tahoma"/>
          <w:b w:val="0"/>
          <w:szCs w:val="28"/>
        </w:rPr>
      </w:pPr>
      <w:r>
        <w:rPr>
          <w:rFonts w:ascii="Arial Narrow" w:hAnsi="Arial Narrow" w:cs="Tahoma"/>
          <w:b w:val="0"/>
          <w:szCs w:val="28"/>
        </w:rPr>
        <w:t xml:space="preserve"> </w:t>
      </w: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D212F6" w:rsidRDefault="005C3CB6" w:rsidP="00C771A1">
      <w:pPr>
        <w:pStyle w:val="Textoindependiente21"/>
        <w:ind w:firstLine="851"/>
        <w:rPr>
          <w:rFonts w:ascii="Arial Narrow" w:hAnsi="Arial Narrow" w:cs="Tahoma"/>
          <w:b w:val="0"/>
          <w:szCs w:val="28"/>
        </w:rPr>
      </w:pPr>
      <w:r>
        <w:rPr>
          <w:rFonts w:ascii="Arial Narrow" w:hAnsi="Arial Narrow" w:cs="Tahoma"/>
          <w:b w:val="0"/>
          <w:szCs w:val="28"/>
        </w:rPr>
        <w:t xml:space="preserve">El Juzgado de Instrucción Penal Militar accionado dio respuesta, indicando que sí resolvió el derecho de petición al indicar que las mismas quedaban a disposición del petente. Refiere que sobre la remisión de las copias, destaca que por las condiciones </w:t>
      </w:r>
      <w:proofErr w:type="spellStart"/>
      <w:r>
        <w:rPr>
          <w:rFonts w:ascii="Arial Narrow" w:hAnsi="Arial Narrow" w:cs="Tahoma"/>
          <w:b w:val="0"/>
          <w:szCs w:val="28"/>
        </w:rPr>
        <w:t>e</w:t>
      </w:r>
      <w:proofErr w:type="spellEnd"/>
      <w:r>
        <w:rPr>
          <w:rFonts w:ascii="Arial Narrow" w:hAnsi="Arial Narrow" w:cs="Tahoma"/>
          <w:b w:val="0"/>
          <w:szCs w:val="28"/>
        </w:rPr>
        <w:t xml:space="preserve"> que labora el Despacho, una vereda de Puerto Asís, es muy complicado tomarlas, pues no hay servicio de fotocopiadora</w:t>
      </w:r>
      <w:r w:rsidR="00D212F6">
        <w:rPr>
          <w:rFonts w:ascii="Arial Narrow" w:hAnsi="Arial Narrow" w:cs="Tahoma"/>
          <w:b w:val="0"/>
          <w:szCs w:val="28"/>
        </w:rPr>
        <w:t xml:space="preserve"> en el corregimiento; además</w:t>
      </w:r>
      <w:r>
        <w:rPr>
          <w:rFonts w:ascii="Arial Narrow" w:hAnsi="Arial Narrow" w:cs="Tahoma"/>
          <w:b w:val="0"/>
          <w:szCs w:val="28"/>
        </w:rPr>
        <w:t xml:space="preserve"> y el Despacho solo cuenta con una cuenta bancaria para efecto de depositar</w:t>
      </w:r>
      <w:r w:rsidR="00D212F6">
        <w:rPr>
          <w:rFonts w:ascii="Arial Narrow" w:hAnsi="Arial Narrow" w:cs="Tahoma"/>
          <w:b w:val="0"/>
          <w:szCs w:val="28"/>
        </w:rPr>
        <w:t xml:space="preserve"> </w:t>
      </w:r>
      <w:r w:rsidR="00D212F6">
        <w:rPr>
          <w:rFonts w:ascii="Arial Narrow" w:hAnsi="Arial Narrow" w:cs="Tahoma"/>
          <w:b w:val="0"/>
          <w:szCs w:val="28"/>
        </w:rPr>
        <w:lastRenderedPageBreak/>
        <w:t>las cauciones prendarias impuestas. Por tales motivos, destaca que no le es posible tomar las copias y enviarlas al demandante.</w:t>
      </w:r>
      <w:r>
        <w:rPr>
          <w:rFonts w:ascii="Arial Narrow" w:hAnsi="Arial Narrow" w:cs="Tahoma"/>
          <w:b w:val="0"/>
          <w:szCs w:val="28"/>
        </w:rPr>
        <w:t xml:space="preserve"> </w:t>
      </w:r>
    </w:p>
    <w:p w:rsidR="00D212F6" w:rsidRDefault="00D212F6" w:rsidP="00C771A1">
      <w:pPr>
        <w:pStyle w:val="Textoindependiente21"/>
        <w:ind w:firstLine="851"/>
        <w:rPr>
          <w:rFonts w:ascii="Arial Narrow" w:hAnsi="Arial Narrow" w:cs="Tahoma"/>
          <w:b w:val="0"/>
          <w:szCs w:val="28"/>
        </w:rPr>
      </w:pPr>
    </w:p>
    <w:p w:rsidR="009910B6" w:rsidRDefault="00D212F6" w:rsidP="00C771A1">
      <w:pPr>
        <w:pStyle w:val="Textoindependiente21"/>
        <w:ind w:firstLine="851"/>
        <w:rPr>
          <w:rFonts w:ascii="Arial Narrow" w:hAnsi="Arial Narrow" w:cs="Tahoma"/>
          <w:b w:val="0"/>
          <w:szCs w:val="28"/>
        </w:rPr>
      </w:pPr>
      <w:r>
        <w:rPr>
          <w:rFonts w:ascii="Arial Narrow" w:hAnsi="Arial Narrow" w:cs="Tahoma"/>
          <w:b w:val="0"/>
          <w:szCs w:val="28"/>
        </w:rPr>
        <w:t xml:space="preserve">El </w:t>
      </w:r>
      <w:r w:rsidR="00784BB0">
        <w:rPr>
          <w:rFonts w:ascii="Arial Narrow" w:hAnsi="Arial Narrow" w:cs="Tahoma"/>
          <w:b w:val="0"/>
          <w:szCs w:val="28"/>
        </w:rPr>
        <w:t xml:space="preserve">Distrito de Reclutamiento No. 30 </w:t>
      </w:r>
      <w:r>
        <w:rPr>
          <w:rFonts w:ascii="Arial Narrow" w:hAnsi="Arial Narrow" w:cs="Tahoma"/>
          <w:b w:val="0"/>
          <w:szCs w:val="28"/>
        </w:rPr>
        <w:t xml:space="preserve">envió </w:t>
      </w:r>
      <w:r w:rsidR="009910B6">
        <w:rPr>
          <w:rFonts w:ascii="Arial Narrow" w:hAnsi="Arial Narrow" w:cs="Tahoma"/>
          <w:b w:val="0"/>
          <w:szCs w:val="28"/>
        </w:rPr>
        <w:t>respuesta en el que indica que se debe tener por hecho superado, pues esa entidad ya dio respuesta a la petición</w:t>
      </w:r>
      <w:r w:rsidR="001A267D">
        <w:rPr>
          <w:rFonts w:ascii="Arial Narrow" w:hAnsi="Arial Narrow" w:cs="Tahoma"/>
          <w:b w:val="0"/>
          <w:szCs w:val="28"/>
        </w:rPr>
        <w:t>, en el sentido de haberla remitido al Batallón de Ingenieros No. 27</w:t>
      </w:r>
      <w:r w:rsidR="009910B6">
        <w:rPr>
          <w:rFonts w:ascii="Arial Narrow" w:hAnsi="Arial Narrow" w:cs="Tahoma"/>
          <w:b w:val="0"/>
          <w:szCs w:val="28"/>
        </w:rPr>
        <w:t xml:space="preserve"> y la puso en conocimiento de la parte interesada.</w:t>
      </w:r>
    </w:p>
    <w:p w:rsidR="001A267D" w:rsidRDefault="001A267D" w:rsidP="00C771A1">
      <w:pPr>
        <w:pStyle w:val="Textoindependiente21"/>
        <w:ind w:firstLine="851"/>
        <w:rPr>
          <w:rFonts w:ascii="Arial Narrow" w:hAnsi="Arial Narrow" w:cs="Tahoma"/>
          <w:b w:val="0"/>
          <w:szCs w:val="28"/>
        </w:rPr>
      </w:pPr>
    </w:p>
    <w:p w:rsidR="001A267D" w:rsidRDefault="001A267D" w:rsidP="00C771A1">
      <w:pPr>
        <w:pStyle w:val="Textoindependiente21"/>
        <w:ind w:firstLine="851"/>
        <w:rPr>
          <w:rFonts w:ascii="Arial Narrow" w:hAnsi="Arial Narrow" w:cs="Tahoma"/>
          <w:b w:val="0"/>
          <w:szCs w:val="28"/>
        </w:rPr>
      </w:pPr>
      <w:r>
        <w:rPr>
          <w:rFonts w:ascii="Arial Narrow" w:hAnsi="Arial Narrow" w:cs="Tahoma"/>
          <w:b w:val="0"/>
          <w:szCs w:val="28"/>
        </w:rPr>
        <w:t xml:space="preserve">El batallón de Ingenieros No. 27 por su parte, indica que nunca recibió el derecho de petición del actor. </w:t>
      </w:r>
    </w:p>
    <w:p w:rsidR="00784BB0" w:rsidRDefault="00784BB0" w:rsidP="00C771A1">
      <w:pPr>
        <w:pStyle w:val="Textoindependiente21"/>
        <w:ind w:firstLine="851"/>
        <w:rPr>
          <w:rFonts w:ascii="Arial Narrow" w:hAnsi="Arial Narrow" w:cs="Tahoma"/>
          <w:b w:val="0"/>
          <w:szCs w:val="28"/>
        </w:rPr>
      </w:pPr>
    </w:p>
    <w:p w:rsidR="00784BB0" w:rsidRDefault="00784BB0" w:rsidP="00C771A1">
      <w:pPr>
        <w:pStyle w:val="Textoindependiente21"/>
        <w:ind w:firstLine="851"/>
        <w:rPr>
          <w:rFonts w:ascii="Arial Narrow" w:hAnsi="Arial Narrow" w:cs="Tahoma"/>
          <w:b w:val="0"/>
          <w:szCs w:val="28"/>
        </w:rPr>
      </w:pPr>
      <w:r>
        <w:rPr>
          <w:rFonts w:ascii="Arial Narrow" w:hAnsi="Arial Narrow" w:cs="Tahoma"/>
          <w:b w:val="0"/>
          <w:szCs w:val="28"/>
        </w:rPr>
        <w:t>El Ejército Nacional no alleg</w:t>
      </w:r>
      <w:r w:rsidR="001A267D">
        <w:rPr>
          <w:rFonts w:ascii="Arial Narrow" w:hAnsi="Arial Narrow" w:cs="Tahoma"/>
          <w:b w:val="0"/>
          <w:szCs w:val="28"/>
        </w:rPr>
        <w:t>ó</w:t>
      </w:r>
      <w:r>
        <w:rPr>
          <w:rFonts w:ascii="Arial Narrow" w:hAnsi="Arial Narrow" w:cs="Tahoma"/>
          <w:b w:val="0"/>
          <w:szCs w:val="28"/>
        </w:rPr>
        <w:t xml:space="preserve"> respuesta.</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84BB0">
        <w:rPr>
          <w:rFonts w:ascii="Arial Narrow" w:hAnsi="Arial Narrow" w:cs="Tahoma"/>
          <w:bCs/>
          <w:i/>
          <w:color w:val="000000"/>
          <w:spacing w:val="-2"/>
          <w:sz w:val="28"/>
          <w:szCs w:val="28"/>
        </w:rPr>
        <w:t>Se está vulnerando 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B275F" w:rsidRDefault="00957CA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w:t>
      </w:r>
      <w:r w:rsidR="00CB275F">
        <w:rPr>
          <w:rFonts w:ascii="Arial Narrow" w:hAnsi="Arial Narrow" w:cs="Arial"/>
          <w:iCs/>
          <w:sz w:val="28"/>
          <w:szCs w:val="28"/>
        </w:rPr>
        <w:t>, contenida en el artículo 86 de la Carta Política,</w:t>
      </w:r>
      <w:r>
        <w:rPr>
          <w:rFonts w:ascii="Arial Narrow" w:hAnsi="Arial Narrow" w:cs="Arial"/>
          <w:iCs/>
          <w:sz w:val="28"/>
          <w:szCs w:val="28"/>
        </w:rPr>
        <w:t xml:space="preserve"> tiene como objeto la protección</w:t>
      </w:r>
      <w:r w:rsidR="00CB275F">
        <w:rPr>
          <w:rFonts w:ascii="Arial Narrow" w:hAnsi="Arial Narrow" w:cs="Arial"/>
          <w:iCs/>
          <w:sz w:val="28"/>
          <w:szCs w:val="28"/>
        </w:rPr>
        <w:t xml:space="preserve"> pronta y eficaz </w:t>
      </w:r>
      <w:r>
        <w:rPr>
          <w:rFonts w:ascii="Arial Narrow" w:hAnsi="Arial Narrow" w:cs="Arial"/>
          <w:iCs/>
          <w:sz w:val="28"/>
          <w:szCs w:val="28"/>
        </w:rPr>
        <w:t>de los derechos fundamentales, cuando quiera que estos se vean afectados o conculcados</w:t>
      </w:r>
      <w:r w:rsidR="00CB275F">
        <w:rPr>
          <w:rFonts w:ascii="Arial Narrow" w:hAnsi="Arial Narrow" w:cs="Arial"/>
          <w:iCs/>
          <w:sz w:val="28"/>
          <w:szCs w:val="28"/>
        </w:rPr>
        <w:t xml:space="preserve">, dotando al Juez de las herramientas necesarias para tomar todas las medidas pertinentes para salvaguardarlos.  </w:t>
      </w:r>
    </w:p>
    <w:p w:rsidR="00CB275F" w:rsidRDefault="00CB275F" w:rsidP="002F2145">
      <w:pPr>
        <w:spacing w:line="360" w:lineRule="auto"/>
        <w:ind w:firstLine="993"/>
        <w:jc w:val="both"/>
        <w:rPr>
          <w:rFonts w:ascii="Arial Narrow" w:hAnsi="Arial Narrow" w:cs="Arial"/>
          <w:iCs/>
          <w:sz w:val="28"/>
          <w:szCs w:val="28"/>
        </w:rPr>
      </w:pPr>
    </w:p>
    <w:p w:rsidR="00784BB0" w:rsidRDefault="00784BB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Para resolver el dilema planteado y teniendo en cuenta que en realidad existen dos derechos de petición independendientes y a dos entidades diferentes, se analizará, frente a cada uno, si existe vulneración o no.</w:t>
      </w:r>
    </w:p>
    <w:p w:rsidR="00784BB0" w:rsidRDefault="00784BB0" w:rsidP="002F2145">
      <w:pPr>
        <w:spacing w:line="360" w:lineRule="auto"/>
        <w:ind w:firstLine="993"/>
        <w:jc w:val="both"/>
        <w:rPr>
          <w:rFonts w:ascii="Arial Narrow" w:hAnsi="Arial Narrow" w:cs="Arial"/>
          <w:iCs/>
          <w:sz w:val="28"/>
          <w:szCs w:val="28"/>
        </w:rPr>
      </w:pPr>
    </w:p>
    <w:p w:rsidR="009910B6" w:rsidRDefault="00784BB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derecho de petición</w:t>
      </w:r>
      <w:r w:rsidR="0039070E">
        <w:rPr>
          <w:rFonts w:ascii="Arial Narrow" w:hAnsi="Arial Narrow" w:cs="Arial"/>
          <w:iCs/>
          <w:sz w:val="28"/>
          <w:szCs w:val="28"/>
        </w:rPr>
        <w:t xml:space="preserve"> que elevó</w:t>
      </w:r>
      <w:r>
        <w:rPr>
          <w:rFonts w:ascii="Arial Narrow" w:hAnsi="Arial Narrow" w:cs="Arial"/>
          <w:iCs/>
          <w:sz w:val="28"/>
          <w:szCs w:val="28"/>
        </w:rPr>
        <w:t xml:space="preserve"> el accionante ante el Juzgado 39 de Instrucci</w:t>
      </w:r>
      <w:r w:rsidR="0039070E">
        <w:rPr>
          <w:rFonts w:ascii="Arial Narrow" w:hAnsi="Arial Narrow" w:cs="Arial"/>
          <w:iCs/>
          <w:sz w:val="28"/>
          <w:szCs w:val="28"/>
        </w:rPr>
        <w:t>ó</w:t>
      </w:r>
      <w:r>
        <w:rPr>
          <w:rFonts w:ascii="Arial Narrow" w:hAnsi="Arial Narrow" w:cs="Arial"/>
          <w:iCs/>
          <w:sz w:val="28"/>
          <w:szCs w:val="28"/>
        </w:rPr>
        <w:t>n Penal</w:t>
      </w:r>
      <w:r w:rsidR="0039070E">
        <w:rPr>
          <w:rFonts w:ascii="Arial Narrow" w:hAnsi="Arial Narrow" w:cs="Arial"/>
          <w:iCs/>
          <w:sz w:val="28"/>
          <w:szCs w:val="28"/>
        </w:rPr>
        <w:t xml:space="preserve"> Militar, solicitando copias</w:t>
      </w:r>
      <w:r>
        <w:rPr>
          <w:rFonts w:ascii="Arial Narrow" w:hAnsi="Arial Narrow" w:cs="Arial"/>
          <w:iCs/>
          <w:sz w:val="28"/>
          <w:szCs w:val="28"/>
        </w:rPr>
        <w:t xml:space="preserve"> </w:t>
      </w:r>
      <w:r w:rsidR="0039070E">
        <w:rPr>
          <w:rFonts w:ascii="Arial Narrow" w:hAnsi="Arial Narrow" w:cs="Arial"/>
          <w:iCs/>
          <w:sz w:val="28"/>
          <w:szCs w:val="28"/>
        </w:rPr>
        <w:t xml:space="preserve">del proceso que allí se adelantó en su  </w:t>
      </w:r>
      <w:r w:rsidR="0039070E">
        <w:rPr>
          <w:rFonts w:ascii="Arial Narrow" w:hAnsi="Arial Narrow" w:cs="Arial"/>
          <w:iCs/>
          <w:sz w:val="28"/>
          <w:szCs w:val="28"/>
        </w:rPr>
        <w:lastRenderedPageBreak/>
        <w:t>contra</w:t>
      </w:r>
      <w:r w:rsidR="008C2A11">
        <w:rPr>
          <w:rFonts w:ascii="Arial Narrow" w:hAnsi="Arial Narrow" w:cs="Arial"/>
          <w:iCs/>
          <w:sz w:val="28"/>
          <w:szCs w:val="28"/>
        </w:rPr>
        <w:t xml:space="preserve">, ha de decirse que el derecho de petición ante autoridades judiciales tiene unas características especiales, pues el mismo no puede recaer sobre procesos que </w:t>
      </w:r>
      <w:r w:rsidR="009910B6">
        <w:rPr>
          <w:rFonts w:ascii="Arial Narrow" w:hAnsi="Arial Narrow" w:cs="Arial"/>
          <w:iCs/>
          <w:sz w:val="28"/>
          <w:szCs w:val="28"/>
        </w:rPr>
        <w:t>sean de conocimiento del Juez</w:t>
      </w:r>
      <w:r w:rsidR="008C2A11">
        <w:rPr>
          <w:rFonts w:ascii="Arial Narrow" w:hAnsi="Arial Narrow" w:cs="Arial"/>
          <w:iCs/>
          <w:sz w:val="28"/>
          <w:szCs w:val="28"/>
        </w:rPr>
        <w:t>, pues en este asunto ya no se trataría de un derecho de petición, sino de una actuaci</w:t>
      </w:r>
      <w:r w:rsidR="009910B6">
        <w:rPr>
          <w:rFonts w:ascii="Arial Narrow" w:hAnsi="Arial Narrow" w:cs="Arial"/>
          <w:iCs/>
          <w:sz w:val="28"/>
          <w:szCs w:val="28"/>
        </w:rPr>
        <w:t>ó</w:t>
      </w:r>
      <w:r w:rsidR="008C2A11">
        <w:rPr>
          <w:rFonts w:ascii="Arial Narrow" w:hAnsi="Arial Narrow" w:cs="Arial"/>
          <w:iCs/>
          <w:sz w:val="28"/>
          <w:szCs w:val="28"/>
        </w:rPr>
        <w:t xml:space="preserve">n procesal que se debe regir por </w:t>
      </w:r>
      <w:r w:rsidR="009910B6">
        <w:rPr>
          <w:rFonts w:ascii="Arial Narrow" w:hAnsi="Arial Narrow" w:cs="Arial"/>
          <w:iCs/>
          <w:sz w:val="28"/>
          <w:szCs w:val="28"/>
        </w:rPr>
        <w:t>el ritual procesal correspondiente. La Corte Constitucional ha decantado claramente el tema, indicando:</w:t>
      </w:r>
    </w:p>
    <w:p w:rsidR="009910B6" w:rsidRDefault="009910B6" w:rsidP="002F2145">
      <w:pPr>
        <w:spacing w:line="360" w:lineRule="auto"/>
        <w:ind w:firstLine="993"/>
        <w:jc w:val="both"/>
        <w:rPr>
          <w:rFonts w:ascii="Arial Narrow" w:hAnsi="Arial Narrow" w:cs="Arial"/>
          <w:iCs/>
          <w:sz w:val="28"/>
          <w:szCs w:val="28"/>
        </w:rPr>
      </w:pPr>
    </w:p>
    <w:p w:rsidR="00784BB0" w:rsidRPr="009910B6" w:rsidRDefault="009910B6"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9910B6">
        <w:rPr>
          <w:rFonts w:ascii="Arial Narrow" w:hAnsi="Arial Narrow" w:cs="Arial"/>
          <w:i/>
          <w:iCs/>
          <w:sz w:val="28"/>
          <w:szCs w:val="28"/>
        </w:rPr>
        <w:t xml:space="preserve">Finalmente, la jurisprudencia de la Corte ha reconocido que las personas tienen el derecho a presentar peticiones ante los jueces de la República y que estas sean resueltas, siempre que el objeto de su solicitud no recaiga sobre los procesos que el funcionario judicial adelanta. Esta posición se sustenta en que los jueces actúan como autoridad, según el artículo 86 de la Constitución. En estos eventos, el alcance de este derecho encuentra limitaciones, por ello, se ha especificado que deben diferenciarse las peticiones que se formulen ante los jueces, las cuales serán de dos clases: (i) las referidas a actuaciones estrictamente judiciales, que por tales se encuentran reguladas en el procedimiento respectivo, debiéndose sujetar entonces la decisión a los términos y etapas procesales previstos para el efecto; y (ii) aquellas que por ser ajenas al contenido mismo de la </w:t>
      </w:r>
      <w:proofErr w:type="spellStart"/>
      <w:r w:rsidRPr="009910B6">
        <w:rPr>
          <w:rFonts w:ascii="Arial Narrow" w:hAnsi="Arial Narrow" w:cs="Arial"/>
          <w:i/>
          <w:iCs/>
          <w:sz w:val="28"/>
          <w:szCs w:val="28"/>
        </w:rPr>
        <w:t>litis</w:t>
      </w:r>
      <w:proofErr w:type="spellEnd"/>
      <w:r w:rsidRPr="009910B6">
        <w:rPr>
          <w:rFonts w:ascii="Arial Narrow" w:hAnsi="Arial Narrow" w:cs="Arial"/>
          <w:i/>
          <w:iCs/>
          <w:sz w:val="28"/>
          <w:szCs w:val="28"/>
        </w:rPr>
        <w:t xml:space="preserve"> e impulsos procesales, deben ser atendidas por la autoridad judicial en su condición, bajo las normas generales del derecho de petición que rigen la administración, esto es, el Código Contencioso Administrativo”. Por tanto, el juez tendrá que responder la petición de una persona que no verse sobre materias del proceso sometido a su competencia</w:t>
      </w:r>
      <w:r>
        <w:rPr>
          <w:rFonts w:ascii="Arial Narrow" w:hAnsi="Arial Narrow" w:cs="Arial"/>
          <w:i/>
          <w:iCs/>
          <w:sz w:val="28"/>
          <w:szCs w:val="28"/>
        </w:rPr>
        <w:t>”</w:t>
      </w:r>
      <w:r w:rsidRPr="009910B6">
        <w:rPr>
          <w:rFonts w:ascii="Arial Narrow" w:hAnsi="Arial Narrow" w:cs="Arial"/>
          <w:i/>
          <w:iCs/>
          <w:sz w:val="28"/>
          <w:szCs w:val="28"/>
        </w:rPr>
        <w:t>.</w:t>
      </w:r>
      <w:r w:rsidR="0039070E" w:rsidRPr="009910B6">
        <w:rPr>
          <w:rFonts w:ascii="Arial Narrow" w:hAnsi="Arial Narrow" w:cs="Arial"/>
          <w:i/>
          <w:iCs/>
          <w:sz w:val="28"/>
          <w:szCs w:val="28"/>
        </w:rPr>
        <w:t xml:space="preserve"> </w:t>
      </w:r>
    </w:p>
    <w:p w:rsidR="00784BB0" w:rsidRDefault="00784BB0" w:rsidP="002F2145">
      <w:pPr>
        <w:spacing w:line="360" w:lineRule="auto"/>
        <w:ind w:firstLine="993"/>
        <w:jc w:val="both"/>
        <w:rPr>
          <w:rFonts w:ascii="Arial Narrow" w:hAnsi="Arial Narrow" w:cs="Arial"/>
          <w:iCs/>
          <w:sz w:val="28"/>
          <w:szCs w:val="28"/>
        </w:rPr>
      </w:pPr>
    </w:p>
    <w:p w:rsidR="009910B6" w:rsidRDefault="005B16D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Entratándose de peticiones de copias de un proceso judicial, ha de decirse que las mismas se encuentran bajo la órbita de competencia del funcionario judicial, por lo que el pedido de las copias no puede tomarse como un derecho de petición, sino como una solicitud ocurrida en el curso de un proceso y que debe resolverse en los términos y en las condiciones consignadas en el estatuto procesal correspondiente (sentencia T-192 de 2007, T-172 de 2016, entre otras).</w:t>
      </w:r>
    </w:p>
    <w:p w:rsidR="005B16D1" w:rsidRDefault="005B16D1" w:rsidP="002F2145">
      <w:pPr>
        <w:spacing w:line="360" w:lineRule="auto"/>
        <w:ind w:firstLine="993"/>
        <w:jc w:val="both"/>
        <w:rPr>
          <w:rFonts w:ascii="Arial Narrow" w:hAnsi="Arial Narrow" w:cs="Arial"/>
          <w:iCs/>
          <w:sz w:val="28"/>
          <w:szCs w:val="28"/>
        </w:rPr>
      </w:pPr>
    </w:p>
    <w:p w:rsidR="005B16D1" w:rsidRDefault="005B16D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del régimen penal militar, existen normas que establecen que las partes tienen derecho a acceder a las copias de las actuaciones – Parágrafo art. 310 y art. 328 CPPM-, en las cuales se determina que las partes podrán acceder a las </w:t>
      </w:r>
      <w:r>
        <w:rPr>
          <w:rFonts w:ascii="Arial Narrow" w:hAnsi="Arial Narrow" w:cs="Arial"/>
          <w:iCs/>
          <w:sz w:val="28"/>
          <w:szCs w:val="28"/>
        </w:rPr>
        <w:lastRenderedPageBreak/>
        <w:t>copias que requieran, siempre bajo el entendimiento de que acrediten su interés y procedan al pago del importe de las mismas. Es decir, la decisión del Juez Penal Militar</w:t>
      </w:r>
      <w:r w:rsidR="00993413">
        <w:rPr>
          <w:rFonts w:ascii="Arial Narrow" w:hAnsi="Arial Narrow" w:cs="Arial"/>
          <w:iCs/>
          <w:sz w:val="28"/>
          <w:szCs w:val="28"/>
        </w:rPr>
        <w:t>, por regla general,</w:t>
      </w:r>
      <w:r>
        <w:rPr>
          <w:rFonts w:ascii="Arial Narrow" w:hAnsi="Arial Narrow" w:cs="Arial"/>
          <w:iCs/>
          <w:sz w:val="28"/>
          <w:szCs w:val="28"/>
        </w:rPr>
        <w:t xml:space="preserve"> no puede ser diferente a autorizar las copias, sin que ello implique que debe tomarlas y remitirlas él mismo, pues ya corre por cuenta de la parte interesada lo atinente a su obtención.</w:t>
      </w:r>
    </w:p>
    <w:p w:rsidR="005B16D1" w:rsidRDefault="005B16D1" w:rsidP="002F2145">
      <w:pPr>
        <w:spacing w:line="360" w:lineRule="auto"/>
        <w:ind w:firstLine="993"/>
        <w:jc w:val="both"/>
        <w:rPr>
          <w:rFonts w:ascii="Arial Narrow" w:hAnsi="Arial Narrow" w:cs="Arial"/>
          <w:iCs/>
          <w:sz w:val="28"/>
          <w:szCs w:val="28"/>
        </w:rPr>
      </w:pPr>
    </w:p>
    <w:p w:rsidR="006E37E6" w:rsidRDefault="005B16D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anterior, aplicado en el caso concreto, </w:t>
      </w:r>
      <w:r w:rsidR="00993413">
        <w:rPr>
          <w:rFonts w:ascii="Arial Narrow" w:hAnsi="Arial Narrow" w:cs="Arial"/>
          <w:iCs/>
          <w:sz w:val="28"/>
          <w:szCs w:val="28"/>
        </w:rPr>
        <w:t xml:space="preserve">permitiría </w:t>
      </w:r>
      <w:r>
        <w:rPr>
          <w:rFonts w:ascii="Arial Narrow" w:hAnsi="Arial Narrow" w:cs="Arial"/>
          <w:iCs/>
          <w:sz w:val="28"/>
          <w:szCs w:val="28"/>
        </w:rPr>
        <w:t xml:space="preserve">colegir que </w:t>
      </w:r>
      <w:r w:rsidR="00D71DFD">
        <w:rPr>
          <w:rFonts w:ascii="Arial Narrow" w:hAnsi="Arial Narrow" w:cs="Arial"/>
          <w:iCs/>
          <w:sz w:val="28"/>
          <w:szCs w:val="28"/>
        </w:rPr>
        <w:t>no se ha vulnerado el derecho de petición del accionante, amén que las copias deprecadas lo fueron en el marco del proceso judicial, ni tampoco se vulneró el derecho al debido proceso</w:t>
      </w:r>
      <w:r>
        <w:rPr>
          <w:rFonts w:ascii="Arial Narrow" w:hAnsi="Arial Narrow" w:cs="Arial"/>
          <w:iCs/>
          <w:sz w:val="28"/>
          <w:szCs w:val="28"/>
        </w:rPr>
        <w:t xml:space="preserve">, pues el Juzgado 39 de Instrucción Penal Militar, mediante </w:t>
      </w:r>
      <w:r w:rsidR="00D71DFD">
        <w:rPr>
          <w:rFonts w:ascii="Arial Narrow" w:hAnsi="Arial Narrow" w:cs="Arial"/>
          <w:iCs/>
          <w:sz w:val="28"/>
          <w:szCs w:val="28"/>
        </w:rPr>
        <w:t>el auto del 28 de julio del año</w:t>
      </w:r>
      <w:r w:rsidR="00993413">
        <w:rPr>
          <w:rFonts w:ascii="Arial Narrow" w:hAnsi="Arial Narrow" w:cs="Arial"/>
          <w:iCs/>
          <w:sz w:val="28"/>
          <w:szCs w:val="28"/>
        </w:rPr>
        <w:t xml:space="preserve"> anterior</w:t>
      </w:r>
      <w:r w:rsidR="00D71DFD">
        <w:rPr>
          <w:rFonts w:ascii="Arial Narrow" w:hAnsi="Arial Narrow" w:cs="Arial"/>
          <w:iCs/>
          <w:sz w:val="28"/>
          <w:szCs w:val="28"/>
        </w:rPr>
        <w:t xml:space="preserve">, en el cual determinó la cesación del procedimiento, dispuso que el expediente permanecía en la secretaria del Despacho para que se tomarán las copias respectivas. Tal decisión, además, fue comunicada al accionante, razón por la cual es claro que el Despacho cumplió su obligación. </w:t>
      </w:r>
      <w:r w:rsidR="00993413">
        <w:rPr>
          <w:rFonts w:ascii="Arial Narrow" w:hAnsi="Arial Narrow" w:cs="Arial"/>
          <w:iCs/>
          <w:sz w:val="28"/>
          <w:szCs w:val="28"/>
        </w:rPr>
        <w:t>Sin embargo, atendiendo las especiales circunstancias que rodean el presente asunto, esto es, las dificultades que tienen tanto el solicitante para trasladarse hasta la sede del Juzgado en Putumayo, como las dificultades con las que cuenta el Despacho Judicial para tomar y remitir las copias, por su ubicación fuera del caso urbano, se observa indispensable adoptar una decisión que armonice</w:t>
      </w:r>
      <w:r w:rsidR="006E37E6">
        <w:rPr>
          <w:rFonts w:ascii="Arial Narrow" w:hAnsi="Arial Narrow" w:cs="Arial"/>
          <w:iCs/>
          <w:sz w:val="28"/>
          <w:szCs w:val="28"/>
        </w:rPr>
        <w:t xml:space="preserve"> estas dificultades y le permita al solicitante acceder a la información que necesita.</w:t>
      </w:r>
    </w:p>
    <w:p w:rsidR="006E37E6" w:rsidRDefault="006E37E6" w:rsidP="002F2145">
      <w:pPr>
        <w:spacing w:line="360" w:lineRule="auto"/>
        <w:ind w:firstLine="993"/>
        <w:jc w:val="both"/>
        <w:rPr>
          <w:rFonts w:ascii="Arial Narrow" w:hAnsi="Arial Narrow" w:cs="Arial"/>
          <w:iCs/>
          <w:sz w:val="28"/>
          <w:szCs w:val="28"/>
        </w:rPr>
      </w:pPr>
    </w:p>
    <w:p w:rsidR="00B915F7" w:rsidRDefault="006E37E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Encuentra esta Colegiatura que es posible hacer uso de las tecnologías para dar respuesta al aludido derecho de petici</w:t>
      </w:r>
      <w:r w:rsidR="00B915F7">
        <w:rPr>
          <w:rFonts w:ascii="Arial Narrow" w:hAnsi="Arial Narrow" w:cs="Arial"/>
          <w:iCs/>
          <w:sz w:val="28"/>
          <w:szCs w:val="28"/>
        </w:rPr>
        <w:t>ó</w:t>
      </w:r>
      <w:r>
        <w:rPr>
          <w:rFonts w:ascii="Arial Narrow" w:hAnsi="Arial Narrow" w:cs="Arial"/>
          <w:iCs/>
          <w:sz w:val="28"/>
          <w:szCs w:val="28"/>
        </w:rPr>
        <w:t>n, por lo que se ordenará</w:t>
      </w:r>
      <w:r w:rsidR="00B915F7">
        <w:rPr>
          <w:rFonts w:ascii="Arial Narrow" w:hAnsi="Arial Narrow" w:cs="Arial"/>
          <w:iCs/>
          <w:sz w:val="28"/>
          <w:szCs w:val="28"/>
        </w:rPr>
        <w:t xml:space="preserve"> al Juzgado accionado que en el término de cuarenta y ocho (48) horas remita en medio digital al correo electrónico que suministre el accionante las copias deprecadas. En caso de que no cuente con los medios técnicos para remitir por este medio las copias solicitadas, deberá comunicarlo a esta Sala y remitir el expediente de manera inmediata hasta la Secretaria de esta Corporación, donde el accionante deberá acercarse a tomar las copias pertinentes.</w:t>
      </w:r>
    </w:p>
    <w:p w:rsidR="00B915F7" w:rsidRDefault="00B915F7" w:rsidP="002F2145">
      <w:pPr>
        <w:spacing w:line="360" w:lineRule="auto"/>
        <w:ind w:firstLine="993"/>
        <w:jc w:val="both"/>
        <w:rPr>
          <w:rFonts w:ascii="Arial Narrow" w:hAnsi="Arial Narrow" w:cs="Arial"/>
          <w:iCs/>
          <w:sz w:val="28"/>
          <w:szCs w:val="28"/>
        </w:rPr>
      </w:pPr>
    </w:p>
    <w:p w:rsidR="00D30243" w:rsidRDefault="00B915F7" w:rsidP="00D3024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En estos términos se concederá el amparo del derecho fundamental de petición del actor frente al Juzgado 39 de Instrucción Penal Militar</w:t>
      </w:r>
      <w:r w:rsidR="00D30243">
        <w:rPr>
          <w:rFonts w:ascii="Arial Narrow" w:hAnsi="Arial Narrow" w:cs="Arial"/>
          <w:iCs/>
          <w:sz w:val="28"/>
          <w:szCs w:val="28"/>
        </w:rPr>
        <w:t xml:space="preserve"> de Santana, Putumayo.</w:t>
      </w:r>
    </w:p>
    <w:p w:rsidR="00D71DFD" w:rsidRDefault="00D30243" w:rsidP="00D3024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p>
    <w:p w:rsidR="00653AFA" w:rsidRDefault="00D71DF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derecho de petición que el actor elevó al Distrito de Reclutamiento No. 30, en el cual pide copia de su hoja de servicios, se tiene que se alega por dicha dirección que de la misma se dio traslado al Batallón de Ingenieros No. 27 de Puerto Asís. Tal decisión se adoptó el </w:t>
      </w:r>
      <w:r w:rsidR="001A267D">
        <w:rPr>
          <w:rFonts w:ascii="Arial Narrow" w:hAnsi="Arial Narrow" w:cs="Arial"/>
          <w:iCs/>
          <w:sz w:val="28"/>
          <w:szCs w:val="28"/>
        </w:rPr>
        <w:t>05</w:t>
      </w:r>
      <w:r>
        <w:rPr>
          <w:rFonts w:ascii="Arial Narrow" w:hAnsi="Arial Narrow" w:cs="Arial"/>
          <w:iCs/>
          <w:sz w:val="28"/>
          <w:szCs w:val="28"/>
        </w:rPr>
        <w:t xml:space="preserve"> de </w:t>
      </w:r>
      <w:r w:rsidR="001A267D">
        <w:rPr>
          <w:rFonts w:ascii="Arial Narrow" w:hAnsi="Arial Narrow" w:cs="Arial"/>
          <w:iCs/>
          <w:sz w:val="28"/>
          <w:szCs w:val="28"/>
        </w:rPr>
        <w:t>octubre</w:t>
      </w:r>
      <w:r>
        <w:rPr>
          <w:rFonts w:ascii="Arial Narrow" w:hAnsi="Arial Narrow" w:cs="Arial"/>
          <w:iCs/>
          <w:sz w:val="28"/>
          <w:szCs w:val="28"/>
        </w:rPr>
        <w:t xml:space="preserve"> de </w:t>
      </w:r>
      <w:r w:rsidR="001A267D">
        <w:rPr>
          <w:rFonts w:ascii="Arial Narrow" w:hAnsi="Arial Narrow" w:cs="Arial"/>
          <w:iCs/>
          <w:sz w:val="28"/>
          <w:szCs w:val="28"/>
        </w:rPr>
        <w:t>2016</w:t>
      </w:r>
      <w:r>
        <w:rPr>
          <w:rFonts w:ascii="Arial Narrow" w:hAnsi="Arial Narrow" w:cs="Arial"/>
          <w:iCs/>
          <w:sz w:val="28"/>
          <w:szCs w:val="28"/>
        </w:rPr>
        <w:t xml:space="preserve"> </w:t>
      </w:r>
      <w:r w:rsidR="001A267D">
        <w:rPr>
          <w:rFonts w:ascii="Arial Narrow" w:hAnsi="Arial Narrow" w:cs="Arial"/>
          <w:iCs/>
          <w:sz w:val="28"/>
          <w:szCs w:val="28"/>
        </w:rPr>
        <w:t>como figura en el oficio No. 204 –</w:t>
      </w:r>
      <w:proofErr w:type="spellStart"/>
      <w:r w:rsidR="001A267D">
        <w:rPr>
          <w:rFonts w:ascii="Arial Narrow" w:hAnsi="Arial Narrow" w:cs="Arial"/>
          <w:iCs/>
          <w:sz w:val="28"/>
          <w:szCs w:val="28"/>
        </w:rPr>
        <w:t>fl</w:t>
      </w:r>
      <w:proofErr w:type="spellEnd"/>
      <w:r w:rsidR="001A267D">
        <w:rPr>
          <w:rFonts w:ascii="Arial Narrow" w:hAnsi="Arial Narrow" w:cs="Arial"/>
          <w:iCs/>
          <w:sz w:val="28"/>
          <w:szCs w:val="28"/>
        </w:rPr>
        <w:t xml:space="preserve">. 34-, remitido el 07 de los mismos mes y año a dicha dependencia </w:t>
      </w:r>
      <w:r>
        <w:rPr>
          <w:rFonts w:ascii="Arial Narrow" w:hAnsi="Arial Narrow" w:cs="Arial"/>
          <w:iCs/>
          <w:sz w:val="28"/>
          <w:szCs w:val="28"/>
        </w:rPr>
        <w:t xml:space="preserve">y se comunicó al portavoz judicial del demandante en tutela, mediante escrito que se </w:t>
      </w:r>
      <w:r w:rsidR="00653AFA">
        <w:rPr>
          <w:rFonts w:ascii="Arial Narrow" w:hAnsi="Arial Narrow" w:cs="Arial"/>
          <w:iCs/>
          <w:sz w:val="28"/>
          <w:szCs w:val="28"/>
        </w:rPr>
        <w:t>envió</w:t>
      </w:r>
      <w:r>
        <w:rPr>
          <w:rFonts w:ascii="Arial Narrow" w:hAnsi="Arial Narrow" w:cs="Arial"/>
          <w:iCs/>
          <w:sz w:val="28"/>
          <w:szCs w:val="28"/>
        </w:rPr>
        <w:t xml:space="preserve"> </w:t>
      </w:r>
      <w:r w:rsidR="001A267D">
        <w:rPr>
          <w:rFonts w:ascii="Arial Narrow" w:hAnsi="Arial Narrow" w:cs="Arial"/>
          <w:iCs/>
          <w:sz w:val="28"/>
          <w:szCs w:val="28"/>
        </w:rPr>
        <w:t>el 28 de noviembre de 2016</w:t>
      </w:r>
      <w:r w:rsidR="00653AFA">
        <w:rPr>
          <w:rFonts w:ascii="Arial Narrow" w:hAnsi="Arial Narrow" w:cs="Arial"/>
          <w:iCs/>
          <w:sz w:val="28"/>
          <w:szCs w:val="28"/>
        </w:rPr>
        <w:t>, el cual fue ya recibido como consta en la hoja de rastreo obtenida por el Despacho de la página de internet del establecimiento de correo</w:t>
      </w:r>
      <w:r w:rsidR="001A267D">
        <w:rPr>
          <w:rFonts w:ascii="Arial Narrow" w:hAnsi="Arial Narrow" w:cs="Arial"/>
          <w:iCs/>
          <w:sz w:val="28"/>
          <w:szCs w:val="28"/>
        </w:rPr>
        <w:t xml:space="preserve"> </w:t>
      </w:r>
      <w:proofErr w:type="spellStart"/>
      <w:r w:rsidR="001A267D">
        <w:rPr>
          <w:rFonts w:ascii="Arial Narrow" w:hAnsi="Arial Narrow" w:cs="Arial"/>
          <w:iCs/>
          <w:sz w:val="28"/>
          <w:szCs w:val="28"/>
        </w:rPr>
        <w:t>Certipostal</w:t>
      </w:r>
      <w:proofErr w:type="spellEnd"/>
      <w:r w:rsidR="00653AFA">
        <w:rPr>
          <w:rFonts w:ascii="Arial Narrow" w:hAnsi="Arial Narrow" w:cs="Arial"/>
          <w:iCs/>
          <w:sz w:val="28"/>
          <w:szCs w:val="28"/>
        </w:rPr>
        <w:t>.</w:t>
      </w:r>
    </w:p>
    <w:p w:rsidR="00653AFA" w:rsidRDefault="00653AFA" w:rsidP="002F2145">
      <w:pPr>
        <w:spacing w:line="360" w:lineRule="auto"/>
        <w:ind w:firstLine="993"/>
        <w:jc w:val="both"/>
        <w:rPr>
          <w:rFonts w:ascii="Arial Narrow" w:hAnsi="Arial Narrow" w:cs="Arial"/>
          <w:iCs/>
          <w:sz w:val="28"/>
          <w:szCs w:val="28"/>
        </w:rPr>
      </w:pPr>
    </w:p>
    <w:p w:rsidR="005E7BED" w:rsidRDefault="00653AFA" w:rsidP="005E7BE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existió tardanza en dicho comando </w:t>
      </w:r>
      <w:r w:rsidR="005E7BED">
        <w:rPr>
          <w:rFonts w:ascii="Arial Narrow" w:hAnsi="Arial Narrow" w:cs="Arial"/>
          <w:iCs/>
          <w:sz w:val="28"/>
          <w:szCs w:val="28"/>
        </w:rPr>
        <w:t xml:space="preserve">para remitir las diligencias a la autoridad competente, mas sin embargo, lo hizo y comunicó tal decisión al solicitante. Por tal motivo y teniendo en cuenta que la tutela tiene como fin hacer cesar el </w:t>
      </w:r>
      <w:r w:rsidR="00CB275F">
        <w:rPr>
          <w:rFonts w:ascii="Arial Narrow" w:hAnsi="Arial Narrow" w:cs="Arial"/>
          <w:iCs/>
          <w:sz w:val="28"/>
          <w:szCs w:val="28"/>
        </w:rPr>
        <w:t>acto o la omisión que amenaza o pone en peligro el der</w:t>
      </w:r>
      <w:r w:rsidR="005E7BED">
        <w:rPr>
          <w:rFonts w:ascii="Arial Narrow" w:hAnsi="Arial Narrow" w:cs="Arial"/>
          <w:iCs/>
          <w:sz w:val="28"/>
          <w:szCs w:val="28"/>
        </w:rPr>
        <w:t>echo fundamental de una persona y ya el mismo cesó, es del caso declarar improcedente la tutela contra el Distrito de Reclutamiento No. 30</w:t>
      </w:r>
      <w:r w:rsidR="00CB275F">
        <w:rPr>
          <w:rFonts w:ascii="Arial Narrow" w:hAnsi="Arial Narrow" w:cs="Arial"/>
          <w:iCs/>
          <w:sz w:val="28"/>
          <w:szCs w:val="28"/>
        </w:rPr>
        <w:t xml:space="preserve">, </w:t>
      </w:r>
      <w:r w:rsidR="005E7BED">
        <w:rPr>
          <w:rFonts w:ascii="Arial Narrow" w:hAnsi="Arial Narrow" w:cs="Arial"/>
          <w:iCs/>
          <w:sz w:val="28"/>
          <w:szCs w:val="28"/>
        </w:rPr>
        <w:t xml:space="preserve">por haber perdido </w:t>
      </w:r>
      <w:r w:rsidR="00CB275F">
        <w:rPr>
          <w:rFonts w:ascii="Arial Narrow" w:hAnsi="Arial Narrow" w:cs="Arial"/>
          <w:iCs/>
          <w:sz w:val="28"/>
          <w:szCs w:val="28"/>
        </w:rPr>
        <w:t>la acción de tutela su objeto de protección</w:t>
      </w:r>
      <w:r w:rsidR="005E7BED">
        <w:rPr>
          <w:rFonts w:ascii="Arial Narrow" w:hAnsi="Arial Narrow" w:cs="Arial"/>
          <w:iCs/>
          <w:sz w:val="28"/>
          <w:szCs w:val="28"/>
        </w:rPr>
        <w:t>.</w:t>
      </w:r>
    </w:p>
    <w:p w:rsidR="005E7BED" w:rsidRDefault="005E7BED" w:rsidP="005E7BED">
      <w:pPr>
        <w:spacing w:line="360" w:lineRule="auto"/>
        <w:ind w:firstLine="993"/>
        <w:jc w:val="both"/>
        <w:rPr>
          <w:rFonts w:ascii="Arial Narrow" w:hAnsi="Arial Narrow" w:cs="Arial"/>
          <w:iCs/>
          <w:sz w:val="28"/>
          <w:szCs w:val="28"/>
        </w:rPr>
      </w:pPr>
    </w:p>
    <w:p w:rsidR="00A73918" w:rsidRDefault="005E7BED" w:rsidP="005E7BE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Sin embargo, el </w:t>
      </w:r>
      <w:r w:rsidR="00A73918">
        <w:rPr>
          <w:rFonts w:ascii="Arial Narrow" w:hAnsi="Arial Narrow" w:cs="Arial"/>
          <w:iCs/>
          <w:sz w:val="28"/>
          <w:szCs w:val="28"/>
        </w:rPr>
        <w:t xml:space="preserve">Batallón de Ingenieros No. 27, célula a la cual se trasladó el derecho de petición del accionante el 05 de octubre pasado, tal como se avista en el oficio no. 204 traído a la acción por el Distrito Militar No. 30, no ha dado respuesta a la petición del actor, </w:t>
      </w:r>
      <w:r w:rsidR="001A267D">
        <w:rPr>
          <w:rFonts w:ascii="Arial Narrow" w:hAnsi="Arial Narrow" w:cs="Arial"/>
          <w:iCs/>
          <w:sz w:val="28"/>
          <w:szCs w:val="28"/>
        </w:rPr>
        <w:t xml:space="preserve">y en esta acción niega haber recibido la petición, cuando en verdad se tiene constancia de que sí la recibió tal como se observa en la guía de correo No. 00043937, cuya entrega fue verificada en la página web de la compañía de correos </w:t>
      </w:r>
      <w:proofErr w:type="spellStart"/>
      <w:r w:rsidR="001A267D">
        <w:rPr>
          <w:rFonts w:ascii="Arial Narrow" w:hAnsi="Arial Narrow" w:cs="Arial"/>
          <w:iCs/>
          <w:sz w:val="28"/>
          <w:szCs w:val="28"/>
        </w:rPr>
        <w:t>Certipostal</w:t>
      </w:r>
      <w:proofErr w:type="spellEnd"/>
      <w:r w:rsidR="001A267D">
        <w:rPr>
          <w:rFonts w:ascii="Arial Narrow" w:hAnsi="Arial Narrow" w:cs="Arial"/>
          <w:iCs/>
          <w:sz w:val="28"/>
          <w:szCs w:val="28"/>
        </w:rPr>
        <w:t xml:space="preserve"> S.A.S. </w:t>
      </w:r>
      <w:r w:rsidR="00A73918">
        <w:rPr>
          <w:rFonts w:ascii="Arial Narrow" w:hAnsi="Arial Narrow" w:cs="Arial"/>
          <w:iCs/>
          <w:sz w:val="28"/>
          <w:szCs w:val="28"/>
        </w:rPr>
        <w:t xml:space="preserve">por lo que es evidente que actualmente está vulnerando el derecho fundamental de petición del accionante, razón por la cual, se concederá el amparo y se le ordenará al Comandante </w:t>
      </w:r>
      <w:r w:rsidR="004A2ACE">
        <w:rPr>
          <w:rFonts w:ascii="Arial Narrow" w:hAnsi="Arial Narrow" w:cs="Arial"/>
          <w:iCs/>
          <w:sz w:val="28"/>
          <w:szCs w:val="28"/>
        </w:rPr>
        <w:t xml:space="preserve">Carlos Arturo Celis Bravo o quien haga sus veces </w:t>
      </w:r>
      <w:r w:rsidR="00A73918">
        <w:rPr>
          <w:rFonts w:ascii="Arial Narrow" w:hAnsi="Arial Narrow" w:cs="Arial"/>
          <w:iCs/>
          <w:sz w:val="28"/>
          <w:szCs w:val="28"/>
        </w:rPr>
        <w:t xml:space="preserve">que proceda a dar respuesta a la petición del accionante, en el término de cuarenta y ocho </w:t>
      </w:r>
      <w:r w:rsidR="00A73918">
        <w:rPr>
          <w:rFonts w:ascii="Arial Narrow" w:hAnsi="Arial Narrow" w:cs="Arial"/>
          <w:iCs/>
          <w:sz w:val="28"/>
          <w:szCs w:val="28"/>
        </w:rPr>
        <w:lastRenderedPageBreak/>
        <w:t xml:space="preserve">(48) horas, la cual deberá ser de fondo y puesta en conocimiento del señor Arredondo Grisales, por medio de su apoderado judicial. </w:t>
      </w:r>
    </w:p>
    <w:p w:rsidR="00CB275F" w:rsidRDefault="00CB275F" w:rsidP="002F2145">
      <w:pPr>
        <w:spacing w:line="360" w:lineRule="auto"/>
        <w:ind w:firstLine="993"/>
        <w:jc w:val="both"/>
        <w:rPr>
          <w:rFonts w:ascii="Arial Narrow" w:hAnsi="Arial Narrow" w:cs="Arial"/>
          <w:iCs/>
          <w:sz w:val="28"/>
          <w:szCs w:val="28"/>
        </w:rPr>
      </w:pPr>
    </w:p>
    <w:p w:rsidR="00A73918" w:rsidRDefault="00A73918"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Ejército Nacional, en su calidad de órgano superior a la entidad que debe cumplir la orden de tutela, está en el deber de supervisar que se cumpla de manera estricta con la orden de esta Sala y rinda los informes pertinentes sobre el cumplimiento de la misma.</w:t>
      </w:r>
    </w:p>
    <w:p w:rsidR="008D0272" w:rsidRDefault="008D0272" w:rsidP="008D0272">
      <w:pPr>
        <w:pStyle w:val="Sansinterligne"/>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D30243" w:rsidRDefault="002F2145" w:rsidP="00D30243">
      <w:pPr>
        <w:spacing w:line="360" w:lineRule="auto"/>
        <w:ind w:firstLine="993"/>
        <w:jc w:val="both"/>
        <w:rPr>
          <w:rFonts w:ascii="Arial Narrow" w:hAnsi="Arial Narrow" w:cs="Arial"/>
          <w:iCs/>
          <w:sz w:val="28"/>
          <w:szCs w:val="28"/>
        </w:rPr>
      </w:pPr>
      <w:r w:rsidRPr="00AF7EA4">
        <w:rPr>
          <w:rFonts w:ascii="Arial Narrow" w:hAnsi="Arial Narrow" w:cs="Arial"/>
          <w:b/>
          <w:color w:val="000000"/>
          <w:spacing w:val="-2"/>
          <w:sz w:val="28"/>
          <w:szCs w:val="28"/>
        </w:rPr>
        <w:t xml:space="preserve">1º. </w:t>
      </w:r>
      <w:r w:rsidR="00D30243">
        <w:rPr>
          <w:rFonts w:ascii="Arial Narrow" w:hAnsi="Arial Narrow" w:cs="Arial"/>
          <w:b/>
          <w:color w:val="000000"/>
          <w:spacing w:val="-2"/>
          <w:sz w:val="28"/>
          <w:szCs w:val="28"/>
        </w:rPr>
        <w:t xml:space="preserve">Tutelar </w:t>
      </w:r>
      <w:r w:rsidR="00D30243" w:rsidRPr="00D30243">
        <w:rPr>
          <w:rFonts w:ascii="Arial Narrow" w:hAnsi="Arial Narrow" w:cs="Arial"/>
          <w:color w:val="000000"/>
          <w:spacing w:val="-2"/>
          <w:sz w:val="28"/>
          <w:szCs w:val="28"/>
        </w:rPr>
        <w:t>el derecho de pe</w:t>
      </w:r>
      <w:r w:rsidR="00D30243">
        <w:rPr>
          <w:rFonts w:ascii="Arial Narrow" w:hAnsi="Arial Narrow" w:cs="Arial"/>
          <w:color w:val="000000"/>
          <w:spacing w:val="-2"/>
          <w:sz w:val="28"/>
          <w:szCs w:val="28"/>
        </w:rPr>
        <w:t>tición</w:t>
      </w:r>
      <w:r w:rsidR="006F7F7F">
        <w:rPr>
          <w:rFonts w:ascii="Arial Narrow" w:eastAsia="SimSun" w:hAnsi="Arial Narrow" w:cs="Arial"/>
          <w:b/>
          <w:i/>
          <w:sz w:val="28"/>
          <w:szCs w:val="28"/>
        </w:rPr>
        <w:t xml:space="preserve"> </w:t>
      </w:r>
      <w:r w:rsidR="00D30243">
        <w:rPr>
          <w:rFonts w:ascii="Arial Narrow" w:eastAsia="SimSun" w:hAnsi="Arial Narrow" w:cs="Arial"/>
          <w:sz w:val="28"/>
          <w:szCs w:val="28"/>
        </w:rPr>
        <w:t>d</w:t>
      </w:r>
      <w:r w:rsidR="00A73918">
        <w:rPr>
          <w:rFonts w:ascii="Arial Narrow" w:eastAsia="SimSun" w:hAnsi="Arial Narrow" w:cs="Arial"/>
          <w:sz w:val="28"/>
          <w:szCs w:val="28"/>
        </w:rPr>
        <w:t>el</w:t>
      </w:r>
      <w:r w:rsidR="006F7F7F">
        <w:rPr>
          <w:rFonts w:ascii="Arial Narrow" w:eastAsia="SimSun" w:hAnsi="Arial Narrow" w:cs="Arial"/>
          <w:sz w:val="28"/>
          <w:szCs w:val="28"/>
        </w:rPr>
        <w:t xml:space="preserve"> señor </w:t>
      </w:r>
      <w:r w:rsidR="00A73918">
        <w:rPr>
          <w:rFonts w:ascii="Arial Narrow" w:eastAsia="SimSun" w:hAnsi="Arial Narrow" w:cs="Arial"/>
          <w:sz w:val="28"/>
          <w:szCs w:val="28"/>
        </w:rPr>
        <w:t>Cristian David Arredondo Grisales</w:t>
      </w:r>
      <w:r w:rsidR="00D30243">
        <w:rPr>
          <w:rFonts w:ascii="Arial Narrow" w:eastAsia="SimSun" w:hAnsi="Arial Narrow" w:cs="Arial"/>
          <w:sz w:val="28"/>
          <w:szCs w:val="28"/>
        </w:rPr>
        <w:t>. En consecuencia se ordena</w:t>
      </w:r>
      <w:r w:rsidR="00A73918">
        <w:rPr>
          <w:rFonts w:ascii="Arial Narrow" w:eastAsia="SimSun" w:hAnsi="Arial Narrow" w:cs="Arial"/>
          <w:sz w:val="28"/>
          <w:szCs w:val="28"/>
        </w:rPr>
        <w:t xml:space="preserve"> al Juzgado 39 de Instrucción Penal Militar de Santana,</w:t>
      </w:r>
      <w:r w:rsidR="00D30243" w:rsidRPr="00D30243">
        <w:rPr>
          <w:rFonts w:ascii="Arial Narrow" w:hAnsi="Arial Narrow" w:cs="Arial"/>
          <w:iCs/>
          <w:sz w:val="28"/>
          <w:szCs w:val="28"/>
        </w:rPr>
        <w:t xml:space="preserve"> </w:t>
      </w:r>
      <w:r w:rsidR="00D30243">
        <w:rPr>
          <w:rFonts w:ascii="Arial Narrow" w:hAnsi="Arial Narrow" w:cs="Arial"/>
          <w:iCs/>
          <w:sz w:val="28"/>
          <w:szCs w:val="28"/>
        </w:rPr>
        <w:t xml:space="preserve">Putumayo, que en el término de cuarenta y ocho (48) horas remita en medio digital al correo electrónico que suministre el accionante las copias deprecadas. En caso de que no cuente con los medios técnicos para remitir por este medio las copias solicitadas, deberá comunicarlo a esta Sala y remitir el expediente de manera inmediata </w:t>
      </w:r>
      <w:r w:rsidR="007531DF">
        <w:rPr>
          <w:rFonts w:ascii="Arial Narrow" w:hAnsi="Arial Narrow" w:cs="Arial"/>
          <w:iCs/>
          <w:sz w:val="28"/>
          <w:szCs w:val="28"/>
        </w:rPr>
        <w:t>a</w:t>
      </w:r>
      <w:r w:rsidR="00D30243">
        <w:rPr>
          <w:rFonts w:ascii="Arial Narrow" w:hAnsi="Arial Narrow" w:cs="Arial"/>
          <w:iCs/>
          <w:sz w:val="28"/>
          <w:szCs w:val="28"/>
        </w:rPr>
        <w:t xml:space="preserve"> la Secretaria de </w:t>
      </w:r>
      <w:r w:rsidR="007531DF">
        <w:rPr>
          <w:rFonts w:ascii="Arial Narrow" w:hAnsi="Arial Narrow" w:cs="Arial"/>
          <w:iCs/>
          <w:sz w:val="28"/>
          <w:szCs w:val="28"/>
        </w:rPr>
        <w:t>la Sala Laboral de este Tribunal</w:t>
      </w:r>
      <w:r w:rsidR="00D30243">
        <w:rPr>
          <w:rFonts w:ascii="Arial Narrow" w:hAnsi="Arial Narrow" w:cs="Arial"/>
          <w:iCs/>
          <w:sz w:val="28"/>
          <w:szCs w:val="28"/>
        </w:rPr>
        <w:t>, donde el accionante deberá acercarse a tomar las copias pertinentes.</w:t>
      </w:r>
    </w:p>
    <w:p w:rsidR="00AA3E65" w:rsidRDefault="00AA3E65" w:rsidP="002F2145">
      <w:pPr>
        <w:pStyle w:val="Textebrut"/>
        <w:spacing w:line="360" w:lineRule="auto"/>
        <w:ind w:firstLine="900"/>
        <w:jc w:val="both"/>
        <w:rPr>
          <w:rFonts w:ascii="Arial Narrow" w:eastAsia="SimSun" w:hAnsi="Arial Narrow" w:cs="Arial"/>
          <w:sz w:val="28"/>
          <w:szCs w:val="28"/>
        </w:rPr>
      </w:pPr>
    </w:p>
    <w:p w:rsidR="00AA3E65" w:rsidRDefault="00AA3E65" w:rsidP="002F2145">
      <w:pPr>
        <w:pStyle w:val="Textebrut"/>
        <w:spacing w:line="360" w:lineRule="auto"/>
        <w:ind w:firstLine="900"/>
        <w:jc w:val="both"/>
        <w:rPr>
          <w:rFonts w:ascii="Arial Narrow" w:eastAsia="SimSun" w:hAnsi="Arial Narrow" w:cs="Arial"/>
          <w:sz w:val="28"/>
          <w:szCs w:val="28"/>
        </w:rPr>
      </w:pPr>
      <w:r w:rsidRPr="00AA3E65">
        <w:rPr>
          <w:rFonts w:ascii="Arial Narrow" w:eastAsia="SimSun" w:hAnsi="Arial Narrow" w:cs="Arial"/>
          <w:b/>
          <w:sz w:val="28"/>
          <w:szCs w:val="28"/>
        </w:rPr>
        <w:t>2</w:t>
      </w:r>
      <w:r>
        <w:rPr>
          <w:rFonts w:ascii="Arial Narrow" w:eastAsia="SimSun" w:hAnsi="Arial Narrow" w:cs="Arial"/>
          <w:b/>
          <w:sz w:val="28"/>
          <w:szCs w:val="28"/>
        </w:rPr>
        <w:t>º</w:t>
      </w:r>
      <w:r w:rsidRPr="00AA3E65">
        <w:rPr>
          <w:rFonts w:ascii="Arial Narrow" w:eastAsia="SimSun" w:hAnsi="Arial Narrow" w:cs="Arial"/>
          <w:b/>
          <w:sz w:val="28"/>
          <w:szCs w:val="28"/>
        </w:rPr>
        <w:t>.</w:t>
      </w:r>
      <w:r>
        <w:rPr>
          <w:rFonts w:ascii="Arial Narrow" w:eastAsia="SimSun" w:hAnsi="Arial Narrow" w:cs="Arial"/>
          <w:b/>
          <w:sz w:val="28"/>
          <w:szCs w:val="28"/>
        </w:rPr>
        <w:t xml:space="preserve"> Tutelar </w:t>
      </w:r>
      <w:r>
        <w:rPr>
          <w:rFonts w:ascii="Arial Narrow" w:eastAsia="SimSun" w:hAnsi="Arial Narrow" w:cs="Arial"/>
          <w:sz w:val="28"/>
          <w:szCs w:val="28"/>
        </w:rPr>
        <w:t>el derecho de petición del señor Cristian David Arredondo Grisales</w:t>
      </w:r>
      <w:r>
        <w:rPr>
          <w:rFonts w:ascii="Arial Narrow" w:eastAsia="SimSun" w:hAnsi="Arial Narrow" w:cs="Arial"/>
          <w:b/>
          <w:sz w:val="28"/>
          <w:szCs w:val="28"/>
        </w:rPr>
        <w:t xml:space="preserve"> </w:t>
      </w:r>
      <w:r>
        <w:rPr>
          <w:rFonts w:ascii="Arial Narrow" w:eastAsia="SimSun" w:hAnsi="Arial Narrow" w:cs="Arial"/>
          <w:sz w:val="28"/>
          <w:szCs w:val="28"/>
        </w:rPr>
        <w:t xml:space="preserve"> </w:t>
      </w:r>
      <w:r w:rsidR="00A73918">
        <w:rPr>
          <w:rFonts w:ascii="Arial Narrow" w:eastAsia="SimSun" w:hAnsi="Arial Narrow" w:cs="Arial"/>
          <w:sz w:val="28"/>
          <w:szCs w:val="28"/>
        </w:rPr>
        <w:t xml:space="preserve"> </w:t>
      </w:r>
      <w:r w:rsidR="006F7F7F">
        <w:rPr>
          <w:rFonts w:ascii="Arial Narrow" w:eastAsia="SimSun" w:hAnsi="Arial Narrow" w:cs="Arial"/>
          <w:sz w:val="28"/>
          <w:szCs w:val="28"/>
        </w:rPr>
        <w:t xml:space="preserve"> </w:t>
      </w:r>
      <w:r>
        <w:rPr>
          <w:rFonts w:ascii="Arial Narrow" w:eastAsia="SimSun" w:hAnsi="Arial Narrow" w:cs="Arial"/>
          <w:sz w:val="28"/>
          <w:szCs w:val="28"/>
        </w:rPr>
        <w:t xml:space="preserve">el cual viene siendo vulnerado por el Batallón de Ingenieros No. 27 “General Manuel Castro Bayona”, representado por el comandante </w:t>
      </w:r>
      <w:r w:rsidR="004A2ACE">
        <w:rPr>
          <w:rFonts w:ascii="Arial Narrow" w:eastAsia="SimSun" w:hAnsi="Arial Narrow" w:cs="Arial"/>
          <w:sz w:val="28"/>
          <w:szCs w:val="28"/>
        </w:rPr>
        <w:t>Carlos Arturo Celis Bravo</w:t>
      </w:r>
      <w:r>
        <w:rPr>
          <w:rFonts w:ascii="Arial Narrow" w:eastAsia="SimSun" w:hAnsi="Arial Narrow" w:cs="Arial"/>
          <w:sz w:val="28"/>
          <w:szCs w:val="28"/>
        </w:rPr>
        <w:t>. En consecuencia, se ordena al aludido comandante</w:t>
      </w:r>
      <w:r w:rsidR="004A2ACE">
        <w:rPr>
          <w:rFonts w:ascii="Arial Narrow" w:eastAsia="SimSun" w:hAnsi="Arial Narrow" w:cs="Arial"/>
          <w:sz w:val="28"/>
          <w:szCs w:val="28"/>
        </w:rPr>
        <w:t xml:space="preserve"> o quien haga sus veces</w:t>
      </w:r>
      <w:r>
        <w:rPr>
          <w:rFonts w:ascii="Arial Narrow" w:eastAsia="SimSun" w:hAnsi="Arial Narrow" w:cs="Arial"/>
          <w:sz w:val="28"/>
          <w:szCs w:val="28"/>
        </w:rPr>
        <w:t>, dar respuesta de fondo al derecho de petición del 30 de septiembre de 2016 y poner en conocimiento del señor Arredondo Grisales la misma, para lo cual se le concede el término de cuarenta y ocho (48) horas una vez notificado el fallo.</w:t>
      </w:r>
    </w:p>
    <w:p w:rsidR="00AA3E65" w:rsidRDefault="00AA3E65" w:rsidP="002F2145">
      <w:pPr>
        <w:pStyle w:val="Textebrut"/>
        <w:spacing w:line="360" w:lineRule="auto"/>
        <w:ind w:firstLine="900"/>
        <w:jc w:val="both"/>
        <w:rPr>
          <w:rFonts w:ascii="Arial Narrow" w:eastAsia="SimSun" w:hAnsi="Arial Narrow" w:cs="Arial"/>
          <w:sz w:val="28"/>
          <w:szCs w:val="28"/>
        </w:rPr>
      </w:pPr>
    </w:p>
    <w:p w:rsidR="006F7F7F" w:rsidRDefault="00AA3E65" w:rsidP="002F2145">
      <w:pPr>
        <w:pStyle w:val="Textebrut"/>
        <w:spacing w:line="360" w:lineRule="auto"/>
        <w:ind w:firstLine="900"/>
        <w:jc w:val="both"/>
        <w:rPr>
          <w:rFonts w:ascii="Arial Narrow" w:eastAsia="SimSun" w:hAnsi="Arial Narrow" w:cs="Arial"/>
          <w:sz w:val="28"/>
          <w:szCs w:val="28"/>
        </w:rPr>
      </w:pPr>
      <w:r>
        <w:rPr>
          <w:rFonts w:ascii="Arial Narrow" w:eastAsia="SimSun" w:hAnsi="Arial Narrow" w:cs="Arial"/>
          <w:b/>
          <w:sz w:val="28"/>
          <w:szCs w:val="28"/>
        </w:rPr>
        <w:lastRenderedPageBreak/>
        <w:t xml:space="preserve">3º.Ordenar </w:t>
      </w:r>
      <w:r>
        <w:rPr>
          <w:rFonts w:ascii="Arial Narrow" w:eastAsia="SimSun" w:hAnsi="Arial Narrow" w:cs="Arial"/>
          <w:sz w:val="28"/>
          <w:szCs w:val="28"/>
        </w:rPr>
        <w:t xml:space="preserve">al Ejército Nacional, representado por el Comandante Alberto José Mejía Ferrero, que ejerza supervisión estricta a la orden contenida en el numeral anterior y rinda los informes del caso a esta Sala sobre su cumplimiento. </w:t>
      </w:r>
    </w:p>
    <w:p w:rsidR="00BD3863" w:rsidRPr="00BD3863" w:rsidRDefault="00BD3863" w:rsidP="002F2145">
      <w:pPr>
        <w:ind w:firstLine="900"/>
        <w:jc w:val="both"/>
        <w:rPr>
          <w:rFonts w:ascii="Arial Narrow" w:hAnsi="Arial Narrow" w:cs="Arial"/>
          <w:b/>
          <w:sz w:val="28"/>
          <w:szCs w:val="28"/>
        </w:rPr>
      </w:pPr>
    </w:p>
    <w:p w:rsidR="00D30243" w:rsidRDefault="00AA3E65" w:rsidP="002F2145">
      <w:pPr>
        <w:spacing w:line="360" w:lineRule="auto"/>
        <w:ind w:firstLine="900"/>
        <w:jc w:val="both"/>
        <w:rPr>
          <w:rFonts w:ascii="Arial Narrow" w:hAnsi="Arial Narrow" w:cs="Arial"/>
          <w:b/>
          <w:sz w:val="28"/>
          <w:szCs w:val="28"/>
        </w:rPr>
      </w:pPr>
      <w:r>
        <w:rPr>
          <w:rFonts w:ascii="Arial Narrow" w:hAnsi="Arial Narrow" w:cs="Arial"/>
          <w:b/>
          <w:sz w:val="28"/>
          <w:szCs w:val="28"/>
        </w:rPr>
        <w:t>4</w:t>
      </w:r>
      <w:r w:rsidR="002F2145" w:rsidRPr="00AF7EA4">
        <w:rPr>
          <w:rFonts w:ascii="Arial Narrow" w:hAnsi="Arial Narrow" w:cs="Arial"/>
          <w:b/>
          <w:sz w:val="28"/>
          <w:szCs w:val="28"/>
        </w:rPr>
        <w:t>º.</w:t>
      </w:r>
      <w:r w:rsidR="00D30243">
        <w:rPr>
          <w:rFonts w:ascii="Arial Narrow" w:hAnsi="Arial Narrow" w:cs="Arial"/>
          <w:b/>
          <w:sz w:val="28"/>
          <w:szCs w:val="28"/>
        </w:rPr>
        <w:t xml:space="preserve"> Negar </w:t>
      </w:r>
      <w:r w:rsidR="00D30243">
        <w:rPr>
          <w:rFonts w:ascii="Arial Narrow" w:hAnsi="Arial Narrow" w:cs="Arial"/>
          <w:sz w:val="28"/>
          <w:szCs w:val="28"/>
        </w:rPr>
        <w:t>la tutela frente al Distrito Militar No. 30 de Cartago, Valle.</w:t>
      </w:r>
      <w:r w:rsidR="002F2145" w:rsidRPr="00AF7EA4">
        <w:rPr>
          <w:rFonts w:ascii="Arial Narrow" w:hAnsi="Arial Narrow" w:cs="Arial"/>
          <w:b/>
          <w:sz w:val="28"/>
          <w:szCs w:val="28"/>
        </w:rPr>
        <w:t xml:space="preserve"> </w:t>
      </w:r>
    </w:p>
    <w:p w:rsidR="002F2145" w:rsidRPr="00AF7EA4" w:rsidRDefault="00D30243" w:rsidP="002F2145">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 xml:space="preserve">5º.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ebrut"/>
        <w:ind w:firstLine="900"/>
        <w:jc w:val="both"/>
        <w:rPr>
          <w:rFonts w:ascii="Arial Narrow" w:eastAsia="SimSun" w:hAnsi="Arial Narrow" w:cs="Arial"/>
          <w:b/>
          <w:i/>
          <w:sz w:val="28"/>
          <w:szCs w:val="28"/>
          <w:lang w:val="es-ES_tradnl"/>
        </w:rPr>
      </w:pPr>
    </w:p>
    <w:p w:rsidR="002F2145" w:rsidRPr="00AF7EA4" w:rsidRDefault="00D30243" w:rsidP="002F2145">
      <w:pPr>
        <w:pStyle w:val="Textebrut"/>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6</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Default="002F2145" w:rsidP="002F2145">
      <w:pPr>
        <w:tabs>
          <w:tab w:val="left" w:pos="-720"/>
        </w:tabs>
        <w:suppressAutoHyphens/>
        <w:ind w:right="-7"/>
        <w:jc w:val="both"/>
        <w:rPr>
          <w:rFonts w:ascii="Arial Narrow" w:hAnsi="Arial Narrow" w:cs="Tahoma"/>
          <w:color w:val="000000"/>
          <w:spacing w:val="-2"/>
          <w:sz w:val="28"/>
          <w:szCs w:val="28"/>
        </w:rPr>
      </w:pPr>
    </w:p>
    <w:p w:rsidR="006F7F7F" w:rsidRDefault="006F7F7F" w:rsidP="002F2145">
      <w:pPr>
        <w:tabs>
          <w:tab w:val="left" w:pos="-720"/>
        </w:tabs>
        <w:suppressAutoHyphens/>
        <w:ind w:right="-7"/>
        <w:jc w:val="both"/>
        <w:rPr>
          <w:rFonts w:ascii="Arial Narrow" w:hAnsi="Arial Narrow" w:cs="Tahoma"/>
          <w:color w:val="000000"/>
          <w:spacing w:val="-2"/>
          <w:sz w:val="28"/>
          <w:szCs w:val="28"/>
        </w:rPr>
      </w:pPr>
    </w:p>
    <w:p w:rsidR="006F7F7F" w:rsidRPr="00AF7EA4" w:rsidRDefault="006F7F7F"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4A2ACE">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AA3E65" w:rsidRDefault="00D30243" w:rsidP="002F2145">
      <w:pPr>
        <w:jc w:val="both"/>
        <w:rPr>
          <w:rFonts w:ascii="Arial Narrow" w:hAnsi="Arial Narrow" w:cs="Tahoma"/>
          <w:b/>
          <w:sz w:val="28"/>
          <w:szCs w:val="28"/>
          <w:lang w:val="es-CO"/>
        </w:rPr>
      </w:pPr>
      <w:r>
        <w:rPr>
          <w:rFonts w:ascii="Arial Narrow" w:hAnsi="Arial Narrow" w:cs="Tahoma"/>
          <w:b/>
          <w:sz w:val="28"/>
          <w:szCs w:val="28"/>
        </w:rPr>
        <w:t xml:space="preserve">             En uso de permiso</w:t>
      </w:r>
      <w:r w:rsidR="00AA3E65">
        <w:rPr>
          <w:rFonts w:ascii="Arial Narrow" w:hAnsi="Arial Narrow" w:cs="Tahoma"/>
          <w:b/>
          <w:sz w:val="28"/>
          <w:szCs w:val="28"/>
        </w:rPr>
        <w:tab/>
      </w:r>
      <w:r w:rsidR="00AA3E65">
        <w:rPr>
          <w:rFonts w:ascii="Arial Narrow" w:hAnsi="Arial Narrow" w:cs="Tahoma"/>
          <w:b/>
          <w:sz w:val="28"/>
          <w:szCs w:val="28"/>
        </w:rPr>
        <w:tab/>
      </w:r>
      <w:r w:rsidR="00AA3E65">
        <w:rPr>
          <w:rFonts w:ascii="Arial Narrow" w:hAnsi="Arial Narrow" w:cs="Tahoma"/>
          <w:b/>
          <w:sz w:val="28"/>
          <w:szCs w:val="28"/>
        </w:rPr>
        <w:tab/>
      </w:r>
      <w:r w:rsidR="00AA3E65">
        <w:rPr>
          <w:rFonts w:ascii="Arial Narrow" w:hAnsi="Arial Narrow" w:cs="Tahoma"/>
          <w:b/>
          <w:sz w:val="28"/>
          <w:szCs w:val="28"/>
        </w:rPr>
        <w:tab/>
      </w:r>
      <w:r w:rsidR="00AA3E65">
        <w:rPr>
          <w:rFonts w:ascii="Arial Narrow" w:hAnsi="Arial Narrow" w:cs="Tahoma"/>
          <w:b/>
          <w:sz w:val="28"/>
          <w:szCs w:val="28"/>
        </w:rPr>
        <w:tab/>
        <w:t xml:space="preserve">  </w:t>
      </w:r>
    </w:p>
    <w:p w:rsidR="002F2145" w:rsidRPr="00B9093C" w:rsidRDefault="00AA3E65"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 xml:space="preserve">OLGA LUCIA HOYOS SEPÚLVEDA </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AA3E65">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AA3E65"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785EDE">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82" w:rsidRDefault="00670F82" w:rsidP="002F2145">
      <w:r>
        <w:separator/>
      </w:r>
    </w:p>
  </w:endnote>
  <w:endnote w:type="continuationSeparator" w:id="0">
    <w:p w:rsidR="00670F82" w:rsidRDefault="00670F82"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85EDE" w:rsidRDefault="00785EDE" w:rsidP="00785ED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Pieddepage"/>
      <w:jc w:val="right"/>
    </w:pPr>
    <w:r>
      <w:fldChar w:fldCharType="begin"/>
    </w:r>
    <w:r>
      <w:instrText>PAGE   \* MERGEFORMAT</w:instrText>
    </w:r>
    <w:r>
      <w:fldChar w:fldCharType="separate"/>
    </w:r>
    <w:r w:rsidR="00FA32A4">
      <w:rPr>
        <w:noProof/>
      </w:rPr>
      <w:t>1</w:t>
    </w:r>
    <w:r>
      <w:fldChar w:fldCharType="end"/>
    </w:r>
  </w:p>
  <w:p w:rsidR="00785EDE" w:rsidRDefault="00785E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82" w:rsidRDefault="00670F82" w:rsidP="002F2145">
      <w:r>
        <w:separator/>
      </w:r>
    </w:p>
  </w:footnote>
  <w:footnote w:type="continuationSeparator" w:id="0">
    <w:p w:rsidR="00670F82" w:rsidRDefault="00670F82"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85EDE" w:rsidRDefault="00785ED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Pr="002F2145" w:rsidRDefault="00785EDE" w:rsidP="006E751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107</w:t>
    </w:r>
    <w:r w:rsidRPr="002F2145">
      <w:rPr>
        <w:rFonts w:ascii="Arial Narrow" w:hAnsi="Arial Narrow" w:cs="Arial"/>
        <w:bCs/>
        <w:iCs/>
        <w:lang w:eastAsia="es-MX"/>
      </w:rPr>
      <w:t>-00</w:t>
    </w:r>
    <w:r w:rsidRPr="002F2145">
      <w:rPr>
        <w:rFonts w:ascii="Arial Narrow" w:hAnsi="Arial Narrow" w:cs="Arial"/>
        <w:bCs/>
        <w:iCs/>
        <w:lang w:eastAsia="es-MX"/>
      </w:rPr>
      <w:tab/>
    </w:r>
  </w:p>
  <w:p w:rsidR="00785EDE" w:rsidRPr="002F2145" w:rsidRDefault="00785EDE" w:rsidP="006E751F">
    <w:pPr>
      <w:rPr>
        <w:rFonts w:ascii="Arial Narrow" w:hAnsi="Arial Narrow"/>
      </w:rPr>
    </w:pPr>
    <w:proofErr w:type="spellStart"/>
    <w:r>
      <w:rPr>
        <w:rFonts w:ascii="Arial Narrow" w:hAnsi="Arial Narrow"/>
      </w:rPr>
      <w:t>Servilio</w:t>
    </w:r>
    <w:proofErr w:type="spellEnd"/>
    <w:r>
      <w:rPr>
        <w:rFonts w:ascii="Arial Narrow" w:hAnsi="Arial Narrow"/>
      </w:rPr>
      <w:t xml:space="preserve"> Rivera Rubiano vs. Ministerio de Defensa Nacional</w:t>
    </w:r>
  </w:p>
  <w:p w:rsidR="00785EDE" w:rsidRPr="006E751F" w:rsidRDefault="00785EDE" w:rsidP="006E75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Pr="002F2145" w:rsidRDefault="00785EDE" w:rsidP="00785ED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245</w:t>
    </w:r>
    <w:r w:rsidRPr="002F2145">
      <w:rPr>
        <w:rFonts w:ascii="Arial Narrow" w:hAnsi="Arial Narrow" w:cs="Arial"/>
        <w:bCs/>
        <w:iCs/>
        <w:lang w:eastAsia="es-MX"/>
      </w:rPr>
      <w:t>-00</w:t>
    </w:r>
    <w:r w:rsidRPr="002F2145">
      <w:rPr>
        <w:rFonts w:ascii="Arial Narrow" w:hAnsi="Arial Narrow" w:cs="Arial"/>
        <w:bCs/>
        <w:iCs/>
        <w:lang w:eastAsia="es-MX"/>
      </w:rPr>
      <w:tab/>
    </w:r>
  </w:p>
  <w:p w:rsidR="00785EDE" w:rsidRPr="002F2145" w:rsidRDefault="00785EDE" w:rsidP="00785EDE">
    <w:pPr>
      <w:rPr>
        <w:rFonts w:ascii="Arial Narrow" w:hAnsi="Arial Narrow"/>
      </w:rPr>
    </w:pPr>
    <w:r>
      <w:rPr>
        <w:rFonts w:ascii="Arial Narrow" w:hAnsi="Arial Narrow"/>
      </w:rPr>
      <w:t>Cristian David Arredondo Grisales vs. Ejército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053EA"/>
    <w:rsid w:val="00024C17"/>
    <w:rsid w:val="0004677C"/>
    <w:rsid w:val="00076475"/>
    <w:rsid w:val="000A2689"/>
    <w:rsid w:val="000A361C"/>
    <w:rsid w:val="000E213F"/>
    <w:rsid w:val="000E5245"/>
    <w:rsid w:val="00104370"/>
    <w:rsid w:val="00125594"/>
    <w:rsid w:val="00140F9F"/>
    <w:rsid w:val="001549EF"/>
    <w:rsid w:val="00157112"/>
    <w:rsid w:val="00197403"/>
    <w:rsid w:val="001A267D"/>
    <w:rsid w:val="001B5C33"/>
    <w:rsid w:val="001C5609"/>
    <w:rsid w:val="001F6FDB"/>
    <w:rsid w:val="00242C4F"/>
    <w:rsid w:val="002478A7"/>
    <w:rsid w:val="00280F2D"/>
    <w:rsid w:val="00294CBB"/>
    <w:rsid w:val="002C21E8"/>
    <w:rsid w:val="002F2145"/>
    <w:rsid w:val="00347294"/>
    <w:rsid w:val="00367810"/>
    <w:rsid w:val="0039070E"/>
    <w:rsid w:val="003C20DC"/>
    <w:rsid w:val="00410B0D"/>
    <w:rsid w:val="00417BAC"/>
    <w:rsid w:val="00435B32"/>
    <w:rsid w:val="004754E6"/>
    <w:rsid w:val="004A2ACE"/>
    <w:rsid w:val="005134F8"/>
    <w:rsid w:val="005412FC"/>
    <w:rsid w:val="00551E6C"/>
    <w:rsid w:val="005524CA"/>
    <w:rsid w:val="0057197A"/>
    <w:rsid w:val="005A1814"/>
    <w:rsid w:val="005A1D49"/>
    <w:rsid w:val="005A239E"/>
    <w:rsid w:val="005B16D1"/>
    <w:rsid w:val="005C3CB6"/>
    <w:rsid w:val="005C7E20"/>
    <w:rsid w:val="005E7BED"/>
    <w:rsid w:val="005F077C"/>
    <w:rsid w:val="0061238C"/>
    <w:rsid w:val="00624956"/>
    <w:rsid w:val="00653AFA"/>
    <w:rsid w:val="00670F82"/>
    <w:rsid w:val="006B302F"/>
    <w:rsid w:val="006B710E"/>
    <w:rsid w:val="006E37E6"/>
    <w:rsid w:val="006E751F"/>
    <w:rsid w:val="006F16BD"/>
    <w:rsid w:val="006F7F7F"/>
    <w:rsid w:val="00704096"/>
    <w:rsid w:val="00730342"/>
    <w:rsid w:val="007531DF"/>
    <w:rsid w:val="007623D2"/>
    <w:rsid w:val="00764677"/>
    <w:rsid w:val="00784BB0"/>
    <w:rsid w:val="00785EDE"/>
    <w:rsid w:val="007A49F2"/>
    <w:rsid w:val="007B6605"/>
    <w:rsid w:val="007B78A9"/>
    <w:rsid w:val="007C2EC0"/>
    <w:rsid w:val="007D75C6"/>
    <w:rsid w:val="0080712A"/>
    <w:rsid w:val="00810142"/>
    <w:rsid w:val="0084393F"/>
    <w:rsid w:val="00873073"/>
    <w:rsid w:val="008A1578"/>
    <w:rsid w:val="008A15E9"/>
    <w:rsid w:val="008B58FA"/>
    <w:rsid w:val="008C054C"/>
    <w:rsid w:val="008C2A11"/>
    <w:rsid w:val="008D0272"/>
    <w:rsid w:val="009161C8"/>
    <w:rsid w:val="009214FE"/>
    <w:rsid w:val="00957CA1"/>
    <w:rsid w:val="00974EF6"/>
    <w:rsid w:val="009770FD"/>
    <w:rsid w:val="009910B6"/>
    <w:rsid w:val="00993413"/>
    <w:rsid w:val="009B35F9"/>
    <w:rsid w:val="009B3FE8"/>
    <w:rsid w:val="00A25DA1"/>
    <w:rsid w:val="00A3658D"/>
    <w:rsid w:val="00A73918"/>
    <w:rsid w:val="00A769E3"/>
    <w:rsid w:val="00AA3E65"/>
    <w:rsid w:val="00AA796E"/>
    <w:rsid w:val="00AA7B37"/>
    <w:rsid w:val="00AF0395"/>
    <w:rsid w:val="00AF1622"/>
    <w:rsid w:val="00AF3F2F"/>
    <w:rsid w:val="00B06F27"/>
    <w:rsid w:val="00B22D93"/>
    <w:rsid w:val="00B61E0A"/>
    <w:rsid w:val="00B81A1A"/>
    <w:rsid w:val="00B824FA"/>
    <w:rsid w:val="00B82F9B"/>
    <w:rsid w:val="00B915F7"/>
    <w:rsid w:val="00BA3F3D"/>
    <w:rsid w:val="00BC3BAA"/>
    <w:rsid w:val="00BD3863"/>
    <w:rsid w:val="00C06B82"/>
    <w:rsid w:val="00C075FF"/>
    <w:rsid w:val="00C27958"/>
    <w:rsid w:val="00C500C8"/>
    <w:rsid w:val="00C5039D"/>
    <w:rsid w:val="00C65529"/>
    <w:rsid w:val="00C771A1"/>
    <w:rsid w:val="00CA6BDD"/>
    <w:rsid w:val="00CB275F"/>
    <w:rsid w:val="00CC4164"/>
    <w:rsid w:val="00CD4302"/>
    <w:rsid w:val="00CD4A03"/>
    <w:rsid w:val="00CF52F4"/>
    <w:rsid w:val="00CF5E21"/>
    <w:rsid w:val="00D02C07"/>
    <w:rsid w:val="00D06FCC"/>
    <w:rsid w:val="00D212F6"/>
    <w:rsid w:val="00D30243"/>
    <w:rsid w:val="00D557E5"/>
    <w:rsid w:val="00D60295"/>
    <w:rsid w:val="00D66406"/>
    <w:rsid w:val="00D71DFD"/>
    <w:rsid w:val="00D90480"/>
    <w:rsid w:val="00DB6078"/>
    <w:rsid w:val="00E04692"/>
    <w:rsid w:val="00E20C51"/>
    <w:rsid w:val="00E753AC"/>
    <w:rsid w:val="00E84590"/>
    <w:rsid w:val="00E8646B"/>
    <w:rsid w:val="00E948DF"/>
    <w:rsid w:val="00EB4CF3"/>
    <w:rsid w:val="00EF1D3B"/>
    <w:rsid w:val="00F01DB4"/>
    <w:rsid w:val="00F30CB2"/>
    <w:rsid w:val="00F32B04"/>
    <w:rsid w:val="00F54646"/>
    <w:rsid w:val="00F57658"/>
    <w:rsid w:val="00F90DC3"/>
    <w:rsid w:val="00FA32A4"/>
    <w:rsid w:val="00FA52EE"/>
    <w:rsid w:val="00FD7FDE"/>
    <w:rsid w:val="00FE1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E8B7-D558-4C35-BA98-1B7B6B98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2312</Words>
  <Characters>12721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10</cp:revision>
  <cp:lastPrinted>2017-01-18T13:57:00Z</cp:lastPrinted>
  <dcterms:created xsi:type="dcterms:W3CDTF">2016-12-05T14:27:00Z</dcterms:created>
  <dcterms:modified xsi:type="dcterms:W3CDTF">2017-05-04T19:30:00Z</dcterms:modified>
</cp:coreProperties>
</file>