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EB" w:rsidRPr="00A817A6" w:rsidRDefault="009C2DEB" w:rsidP="009C2DE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9C2DEB">
      <w:pPr>
        <w:pStyle w:val="En-tte"/>
        <w:spacing w:line="480" w:lineRule="auto"/>
        <w:ind w:right="-7"/>
        <w:contextualSpacing/>
        <w:rPr>
          <w:rFonts w:ascii="Arial" w:hAnsi="Arial" w:cs="Arial"/>
        </w:rPr>
      </w:pPr>
    </w:p>
    <w:p w:rsidR="009C2DEB" w:rsidRDefault="009C2DEB" w:rsidP="009C2DEB">
      <w:pPr>
        <w:autoSpaceDE w:val="0"/>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 xml:space="preserve">Sentencia </w:t>
      </w:r>
      <w:r>
        <w:rPr>
          <w:rFonts w:ascii="Arial" w:hAnsi="Arial" w:cs="Arial"/>
          <w:sz w:val="18"/>
          <w:szCs w:val="18"/>
        </w:rPr>
        <w:t>– 1ª instancia – 07 de marzo de 2017</w:t>
      </w:r>
    </w:p>
    <w:p w:rsidR="009C2DEB" w:rsidRPr="009F7ADA" w:rsidRDefault="009C2DEB" w:rsidP="009C2DEB">
      <w:pPr>
        <w:contextualSpacing/>
        <w:jc w:val="both"/>
        <w:rPr>
          <w:rFonts w:ascii="Arial" w:hAnsi="Arial" w:cs="Arial"/>
          <w:iCs/>
          <w:sz w:val="18"/>
          <w:szCs w:val="18"/>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Concede el amparo</w:t>
      </w:r>
    </w:p>
    <w:p w:rsidR="00504167" w:rsidRPr="009F7ADA" w:rsidRDefault="00504167" w:rsidP="009C2DEB">
      <w:pPr>
        <w:autoSpaceDE w:val="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8D4D00">
        <w:rPr>
          <w:rFonts w:ascii="Arial" w:hAnsi="Arial" w:cs="Arial"/>
          <w:sz w:val="18"/>
          <w:szCs w:val="18"/>
        </w:rPr>
        <w:t>028</w:t>
      </w:r>
      <w:r w:rsidRPr="009F7ADA">
        <w:rPr>
          <w:rFonts w:ascii="Arial" w:hAnsi="Arial" w:cs="Arial"/>
          <w:sz w:val="18"/>
          <w:szCs w:val="18"/>
        </w:rPr>
        <w:t xml:space="preserve">-00 </w:t>
      </w:r>
    </w:p>
    <w:p w:rsidR="00504167" w:rsidRPr="009F7ADA" w:rsidRDefault="00504167" w:rsidP="009C2DEB">
      <w:pPr>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proofErr w:type="spellStart"/>
      <w:r w:rsidR="008D4D00">
        <w:rPr>
          <w:rFonts w:ascii="Arial" w:hAnsi="Arial" w:cs="Arial"/>
          <w:bCs/>
          <w:iCs/>
          <w:sz w:val="18"/>
          <w:szCs w:val="18"/>
        </w:rPr>
        <w:t>Doralba</w:t>
      </w:r>
      <w:proofErr w:type="spellEnd"/>
      <w:r w:rsidR="008D4D00">
        <w:rPr>
          <w:rFonts w:ascii="Arial" w:hAnsi="Arial" w:cs="Arial"/>
          <w:bCs/>
          <w:iCs/>
          <w:sz w:val="18"/>
          <w:szCs w:val="18"/>
        </w:rPr>
        <w:t xml:space="preserve"> Loaiza Mejía</w:t>
      </w:r>
    </w:p>
    <w:p w:rsidR="008209EA" w:rsidRPr="009F7ADA" w:rsidRDefault="001F31D2" w:rsidP="009C2DEB">
      <w:pPr>
        <w:autoSpaceDE w:val="0"/>
        <w:ind w:left="2124" w:hanging="2124"/>
        <w:contextualSpacing/>
        <w:jc w:val="both"/>
        <w:rPr>
          <w:rFonts w:ascii="Arial" w:hAnsi="Arial" w:cs="Arial"/>
          <w:b/>
          <w:sz w:val="18"/>
          <w:szCs w:val="18"/>
          <w:u w:val="single"/>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514313">
        <w:rPr>
          <w:rFonts w:ascii="Arial" w:hAnsi="Arial" w:cs="Arial"/>
          <w:sz w:val="18"/>
          <w:szCs w:val="18"/>
        </w:rPr>
        <w:t>Ministerio de Vivienda, Ciudad y Territorio</w:t>
      </w:r>
      <w:r w:rsidR="008D4D00">
        <w:rPr>
          <w:rFonts w:ascii="Arial" w:hAnsi="Arial" w:cs="Arial"/>
          <w:sz w:val="18"/>
          <w:szCs w:val="18"/>
        </w:rPr>
        <w:t xml:space="preserve"> y Fondo Nacional de Vivienda </w:t>
      </w:r>
      <w:proofErr w:type="spellStart"/>
      <w:r w:rsidR="008D4D00">
        <w:rPr>
          <w:rFonts w:ascii="Arial" w:hAnsi="Arial" w:cs="Arial"/>
          <w:sz w:val="18"/>
          <w:szCs w:val="18"/>
        </w:rPr>
        <w:t>FONVIVIENDA</w:t>
      </w:r>
      <w:proofErr w:type="spellEnd"/>
    </w:p>
    <w:p w:rsidR="009C2DEB" w:rsidRPr="009F7ADA" w:rsidRDefault="009C2DEB" w:rsidP="009C2DEB">
      <w:pPr>
        <w:autoSpaceDE w:val="0"/>
        <w:contextualSpacing/>
        <w:jc w:val="both"/>
        <w:rPr>
          <w:rFonts w:ascii="Arial" w:hAnsi="Arial" w:cs="Arial"/>
          <w:b/>
          <w:sz w:val="18"/>
          <w:szCs w:val="18"/>
          <w:u w:val="single"/>
        </w:rPr>
      </w:pPr>
    </w:p>
    <w:p w:rsidR="00504167" w:rsidRDefault="00504167" w:rsidP="009C2DEB">
      <w:pPr>
        <w:contextualSpacing/>
        <w:jc w:val="both"/>
        <w:rPr>
          <w:rFonts w:ascii="Arial" w:hAnsi="Arial" w:cs="Arial"/>
          <w:b/>
          <w:bCs/>
          <w:sz w:val="18"/>
          <w:szCs w:val="18"/>
        </w:rPr>
      </w:pPr>
      <w:r w:rsidRPr="009F7ADA">
        <w:rPr>
          <w:rFonts w:ascii="Arial" w:hAnsi="Arial" w:cs="Arial"/>
          <w:b/>
          <w:bCs/>
          <w:sz w:val="18"/>
          <w:szCs w:val="18"/>
          <w:u w:val="single"/>
        </w:rPr>
        <w:t>Tema a Tratar</w:t>
      </w:r>
      <w:r w:rsidRPr="009C2DEB">
        <w:rPr>
          <w:rFonts w:ascii="Arial" w:hAnsi="Arial" w:cs="Arial"/>
          <w:b/>
          <w:bCs/>
          <w:sz w:val="18"/>
          <w:szCs w:val="18"/>
        </w:rPr>
        <w:t xml:space="preserve">: </w:t>
      </w:r>
      <w:r w:rsidR="009C2DEB">
        <w:rPr>
          <w:rFonts w:ascii="Arial" w:hAnsi="Arial" w:cs="Arial"/>
          <w:b/>
          <w:bCs/>
          <w:sz w:val="18"/>
          <w:szCs w:val="18"/>
        </w:rPr>
        <w:tab/>
      </w:r>
      <w:r w:rsidR="009C2DEB">
        <w:rPr>
          <w:rFonts w:ascii="Arial" w:hAnsi="Arial" w:cs="Arial"/>
          <w:b/>
          <w:bCs/>
          <w:sz w:val="18"/>
          <w:szCs w:val="18"/>
        </w:rPr>
        <w:tab/>
      </w:r>
      <w:r w:rsidR="00E95215" w:rsidRPr="009C2DEB">
        <w:rPr>
          <w:rFonts w:ascii="Arial" w:hAnsi="Arial" w:cs="Arial"/>
          <w:b/>
          <w:bCs/>
          <w:sz w:val="18"/>
          <w:szCs w:val="18"/>
        </w:rPr>
        <w:t>DERECHO DE PETICIÓN</w:t>
      </w:r>
    </w:p>
    <w:p w:rsidR="009C2DEB" w:rsidRPr="009C2DEB" w:rsidRDefault="009C2DEB" w:rsidP="009C2DEB">
      <w:pPr>
        <w:contextualSpacing/>
        <w:jc w:val="both"/>
        <w:rPr>
          <w:rFonts w:ascii="Arial" w:hAnsi="Arial" w:cs="Arial"/>
          <w:b/>
          <w:bCs/>
          <w:sz w:val="18"/>
          <w:szCs w:val="18"/>
        </w:rPr>
      </w:pPr>
    </w:p>
    <w:p w:rsidR="001D1DE2" w:rsidRPr="001D1DE2" w:rsidRDefault="001D1DE2" w:rsidP="009C2DEB">
      <w:pPr>
        <w:contextualSpacing/>
        <w:jc w:val="both"/>
        <w:rPr>
          <w:rFonts w:ascii="Arial" w:hAnsi="Arial" w:cs="Arial"/>
          <w:sz w:val="18"/>
          <w:szCs w:val="24"/>
          <w:lang w:val="es-ES"/>
        </w:rPr>
      </w:pPr>
      <w:r w:rsidRPr="001D1DE2">
        <w:rPr>
          <w:rFonts w:ascii="Arial" w:hAnsi="Arial" w:cs="Arial"/>
          <w:sz w:val="18"/>
          <w:szCs w:val="24"/>
          <w:lang w:val="es-ES"/>
        </w:rPr>
        <w:t>El artículo 23 de la Constitución Nacional consagra este derecho, el que fue desarrollado por la actual Ley estatutaria 1755 de 2015 promulgada el 30-06-2015.</w:t>
      </w:r>
    </w:p>
    <w:p w:rsidR="001D1DE2" w:rsidRPr="001D1DE2" w:rsidRDefault="001D1DE2" w:rsidP="009C2DEB">
      <w:pPr>
        <w:contextualSpacing/>
        <w:jc w:val="both"/>
        <w:rPr>
          <w:rStyle w:val="a0"/>
          <w:rFonts w:ascii="Arial" w:hAnsi="Arial" w:cs="Arial"/>
          <w:i/>
          <w:sz w:val="16"/>
        </w:rPr>
      </w:pPr>
    </w:p>
    <w:p w:rsidR="001D1DE2" w:rsidRPr="001D1DE2" w:rsidRDefault="001D1DE2" w:rsidP="009C2DEB">
      <w:pPr>
        <w:contextualSpacing/>
        <w:jc w:val="both"/>
        <w:rPr>
          <w:rFonts w:ascii="Arial" w:hAnsi="Arial" w:cs="Arial"/>
          <w:sz w:val="18"/>
          <w:szCs w:val="24"/>
          <w:lang w:val="es-ES"/>
        </w:rPr>
      </w:pPr>
      <w:r w:rsidRPr="001D1DE2">
        <w:rPr>
          <w:rFonts w:ascii="Arial" w:hAnsi="Arial" w:cs="Arial"/>
          <w:sz w:val="18"/>
          <w:szCs w:val="24"/>
          <w:lang w:val="es-ES"/>
        </w:rPr>
        <w:t>Sobre este derecho la Jurisprudencia Constitucional tiene dicho de manera reiterada (2012)</w:t>
      </w:r>
      <w:r w:rsidRPr="001D1DE2">
        <w:rPr>
          <w:rStyle w:val="Appelnotedebasdep"/>
          <w:rFonts w:ascii="Arial" w:hAnsi="Arial" w:cs="Arial"/>
          <w:sz w:val="18"/>
          <w:szCs w:val="24"/>
        </w:rPr>
        <w:footnoteReference w:id="1"/>
      </w:r>
      <w:r w:rsidRPr="001D1DE2">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1D1DE2">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1D1DE2" w:rsidRPr="001D1DE2" w:rsidRDefault="001D1DE2" w:rsidP="009C2DEB">
      <w:pPr>
        <w:shd w:val="clear" w:color="auto" w:fill="FFFFFF"/>
        <w:contextualSpacing/>
        <w:jc w:val="both"/>
        <w:rPr>
          <w:rFonts w:ascii="Arial" w:hAnsi="Arial" w:cs="Arial"/>
          <w:sz w:val="18"/>
          <w:szCs w:val="24"/>
          <w:lang w:val="es-ES"/>
        </w:rPr>
      </w:pPr>
    </w:p>
    <w:p w:rsidR="001D1DE2" w:rsidRPr="001D1DE2" w:rsidRDefault="001D1DE2" w:rsidP="009C2DEB">
      <w:pPr>
        <w:shd w:val="clear" w:color="auto" w:fill="FFFFFF"/>
        <w:contextualSpacing/>
        <w:jc w:val="both"/>
        <w:rPr>
          <w:rFonts w:ascii="Arial" w:hAnsi="Arial" w:cs="Arial"/>
          <w:sz w:val="18"/>
          <w:szCs w:val="24"/>
          <w:lang w:val="es-ES"/>
        </w:rPr>
      </w:pPr>
      <w:r w:rsidRPr="001D1DE2">
        <w:rPr>
          <w:rFonts w:ascii="Arial" w:hAnsi="Arial" w:cs="Arial"/>
          <w:sz w:val="18"/>
          <w:szCs w:val="24"/>
          <w:lang w:val="es-ES"/>
        </w:rPr>
        <w:t xml:space="preserve">Por ende, se vulnera este derecho cuando: </w:t>
      </w:r>
      <w:r w:rsidRPr="001D1DE2">
        <w:rPr>
          <w:rFonts w:ascii="Arial" w:hAnsi="Arial" w:cs="Arial"/>
          <w:b/>
          <w:i/>
          <w:sz w:val="18"/>
          <w:szCs w:val="24"/>
          <w:lang w:val="es-ES"/>
        </w:rPr>
        <w:t>(i)</w:t>
      </w:r>
      <w:r w:rsidRPr="001D1DE2">
        <w:rPr>
          <w:rFonts w:ascii="Arial" w:hAnsi="Arial" w:cs="Arial"/>
          <w:sz w:val="18"/>
          <w:szCs w:val="24"/>
          <w:lang w:val="es-ES"/>
        </w:rPr>
        <w:t xml:space="preserve"> la entidad deja de emitir una respuesta en un lapso que, en los términos de la Constitución, se ajuste a “pronta resolución”, </w:t>
      </w:r>
      <w:r w:rsidRPr="001D1DE2">
        <w:rPr>
          <w:rFonts w:ascii="Arial" w:hAnsi="Arial" w:cs="Arial"/>
          <w:b/>
          <w:i/>
          <w:sz w:val="18"/>
          <w:szCs w:val="24"/>
          <w:lang w:val="es-ES"/>
        </w:rPr>
        <w:t>(ii)</w:t>
      </w:r>
      <w:r w:rsidRPr="001D1DE2">
        <w:rPr>
          <w:rFonts w:ascii="Arial" w:hAnsi="Arial" w:cs="Arial"/>
          <w:sz w:val="18"/>
          <w:szCs w:val="24"/>
          <w:lang w:val="es-ES"/>
        </w:rPr>
        <w:t xml:space="preserve"> la  respuesta se limita a evadir la petición, o carece de claridad, precisión y congruencia, o </w:t>
      </w:r>
      <w:r w:rsidRPr="001D1DE2">
        <w:rPr>
          <w:rFonts w:ascii="Arial" w:hAnsi="Arial" w:cs="Arial"/>
          <w:b/>
          <w:i/>
          <w:sz w:val="18"/>
          <w:szCs w:val="24"/>
          <w:lang w:val="es-ES"/>
        </w:rPr>
        <w:t>(iii)</w:t>
      </w:r>
      <w:r w:rsidRPr="001D1DE2">
        <w:rPr>
          <w:rFonts w:ascii="Arial" w:hAnsi="Arial" w:cs="Arial"/>
          <w:sz w:val="18"/>
          <w:szCs w:val="24"/>
          <w:lang w:val="es-ES"/>
        </w:rPr>
        <w:t xml:space="preserve"> se deja de comunicar al interesado</w:t>
      </w:r>
      <w:r w:rsidRPr="001D1DE2">
        <w:rPr>
          <w:rStyle w:val="Appelnotedebasdep"/>
          <w:rFonts w:ascii="Arial" w:hAnsi="Arial" w:cs="Arial"/>
          <w:sz w:val="18"/>
          <w:szCs w:val="24"/>
        </w:rPr>
        <w:footnoteReference w:id="2"/>
      </w:r>
      <w:r w:rsidRPr="001D1DE2">
        <w:rPr>
          <w:rFonts w:ascii="Arial" w:eastAsia="Calibri" w:hAnsi="Arial" w:cs="Arial"/>
          <w:i/>
          <w:color w:val="000000"/>
          <w:sz w:val="18"/>
          <w:szCs w:val="24"/>
          <w:vertAlign w:val="superscript"/>
          <w:lang w:eastAsia="en-US"/>
        </w:rPr>
        <w:footnoteReference w:id="3"/>
      </w:r>
      <w:r w:rsidRPr="001D1DE2">
        <w:rPr>
          <w:rFonts w:ascii="Arial" w:hAnsi="Arial" w:cs="Arial"/>
          <w:sz w:val="18"/>
          <w:szCs w:val="24"/>
          <w:lang w:val="es-ES"/>
        </w:rPr>
        <w:t>.</w:t>
      </w:r>
    </w:p>
    <w:p w:rsidR="00592F3A" w:rsidRPr="001D1DE2" w:rsidRDefault="00592F3A" w:rsidP="001D1DE2">
      <w:pPr>
        <w:ind w:left="3402"/>
        <w:contextualSpacing/>
        <w:jc w:val="both"/>
        <w:rPr>
          <w:rFonts w:ascii="Arial" w:hAnsi="Arial" w:cs="Arial"/>
          <w:sz w:val="20"/>
          <w:szCs w:val="24"/>
        </w:rPr>
      </w:pPr>
      <w:r w:rsidRPr="001D1DE2">
        <w:rPr>
          <w:rFonts w:ascii="Arial" w:hAnsi="Arial" w:cs="Arial"/>
          <w:sz w:val="20"/>
          <w:szCs w:val="24"/>
        </w:rPr>
        <w:t xml:space="preserve"> </w:t>
      </w:r>
    </w:p>
    <w:p w:rsidR="00270F86" w:rsidRDefault="00270F86"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8D4D00">
        <w:rPr>
          <w:rFonts w:ascii="Arial" w:hAnsi="Arial" w:cs="Arial"/>
          <w:sz w:val="24"/>
          <w:szCs w:val="24"/>
        </w:rPr>
        <w:t>siete</w:t>
      </w:r>
      <w:r w:rsidRPr="008A706F">
        <w:rPr>
          <w:rFonts w:ascii="Arial" w:hAnsi="Arial" w:cs="Arial"/>
          <w:sz w:val="24"/>
          <w:szCs w:val="24"/>
        </w:rPr>
        <w:t xml:space="preserve"> </w:t>
      </w:r>
      <w:r w:rsidR="00567D0D" w:rsidRPr="008A706F">
        <w:rPr>
          <w:rFonts w:ascii="Arial" w:hAnsi="Arial" w:cs="Arial"/>
          <w:sz w:val="24"/>
          <w:szCs w:val="24"/>
        </w:rPr>
        <w:t>(</w:t>
      </w:r>
      <w:r w:rsidR="008D4D00">
        <w:rPr>
          <w:rFonts w:ascii="Arial" w:hAnsi="Arial" w:cs="Arial"/>
          <w:sz w:val="24"/>
          <w:szCs w:val="24"/>
        </w:rPr>
        <w:t>07</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8D4D00">
        <w:rPr>
          <w:rFonts w:ascii="Arial" w:hAnsi="Arial" w:cs="Arial"/>
          <w:sz w:val="24"/>
          <w:szCs w:val="24"/>
        </w:rPr>
        <w:t>marz</w:t>
      </w:r>
      <w:r w:rsidR="00514313">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9E3E91" w:rsidRPr="008A706F" w:rsidRDefault="009E3E91" w:rsidP="009E3E91">
      <w:pPr>
        <w:spacing w:after="0"/>
        <w:contextualSpacing/>
        <w:jc w:val="center"/>
        <w:rPr>
          <w:rFonts w:ascii="Arial" w:hAnsi="Arial" w:cs="Arial"/>
          <w:sz w:val="24"/>
          <w:szCs w:val="24"/>
        </w:rPr>
      </w:pPr>
      <w:r>
        <w:rPr>
          <w:rFonts w:ascii="Arial" w:hAnsi="Arial" w:cs="Arial"/>
          <w:sz w:val="24"/>
          <w:szCs w:val="24"/>
        </w:rPr>
        <w:t>Acta número ____ de 07-03-2017</w:t>
      </w:r>
    </w:p>
    <w:p w:rsidR="009E3E91" w:rsidRPr="008A706F" w:rsidRDefault="009E3E91" w:rsidP="00CA57AD">
      <w:pPr>
        <w:spacing w:after="0"/>
        <w:contextualSpacing/>
        <w:jc w:val="center"/>
        <w:rPr>
          <w:rFonts w:ascii="Arial" w:hAnsi="Arial" w:cs="Arial"/>
          <w:sz w:val="24"/>
          <w:szCs w:val="24"/>
        </w:rPr>
      </w:pP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8D4D00">
        <w:rPr>
          <w:rFonts w:ascii="Arial" w:hAnsi="Arial" w:cs="Arial"/>
          <w:color w:val="000000"/>
          <w:sz w:val="24"/>
          <w:szCs w:val="24"/>
        </w:rPr>
        <w:t xml:space="preserve">la </w:t>
      </w:r>
      <w:r w:rsidR="009C3777">
        <w:rPr>
          <w:rFonts w:ascii="Arial" w:hAnsi="Arial" w:cs="Arial"/>
          <w:color w:val="000000"/>
          <w:sz w:val="24"/>
          <w:szCs w:val="24"/>
        </w:rPr>
        <w:t>señor</w:t>
      </w:r>
      <w:r w:rsidR="008D4D00">
        <w:rPr>
          <w:rFonts w:ascii="Arial" w:hAnsi="Arial" w:cs="Arial"/>
          <w:color w:val="000000"/>
          <w:sz w:val="24"/>
          <w:szCs w:val="24"/>
        </w:rPr>
        <w:t>a</w:t>
      </w:r>
      <w:r w:rsidR="001F31D2">
        <w:rPr>
          <w:rFonts w:ascii="Arial" w:hAnsi="Arial" w:cs="Arial"/>
          <w:color w:val="000000"/>
          <w:sz w:val="24"/>
          <w:szCs w:val="24"/>
        </w:rPr>
        <w:t xml:space="preserve"> </w:t>
      </w:r>
      <w:r w:rsidR="008D4D00">
        <w:rPr>
          <w:rFonts w:ascii="Arial" w:hAnsi="Arial" w:cs="Arial"/>
          <w:color w:val="000000"/>
          <w:sz w:val="24"/>
          <w:szCs w:val="24"/>
        </w:rPr>
        <w:t>Doralba Loaiza Mejía</w:t>
      </w:r>
      <w:r w:rsidR="00592F3A">
        <w:rPr>
          <w:rFonts w:ascii="Arial" w:hAnsi="Arial" w:cs="Arial"/>
          <w:color w:val="000000"/>
          <w:sz w:val="24"/>
          <w:szCs w:val="24"/>
        </w:rPr>
        <w:t>, identificad</w:t>
      </w:r>
      <w:r w:rsidR="008D4D00">
        <w:rPr>
          <w:rFonts w:ascii="Arial" w:hAnsi="Arial" w:cs="Arial"/>
          <w:color w:val="000000"/>
          <w:sz w:val="24"/>
          <w:szCs w:val="24"/>
        </w:rPr>
        <w:t>a</w:t>
      </w:r>
      <w:r w:rsidR="00514313">
        <w:rPr>
          <w:rFonts w:ascii="Arial" w:hAnsi="Arial" w:cs="Arial"/>
          <w:color w:val="000000"/>
          <w:sz w:val="24"/>
          <w:szCs w:val="24"/>
        </w:rPr>
        <w:t xml:space="preserve"> con cédula de ciudadanía No.</w:t>
      </w:r>
      <w:r w:rsidR="008D4D00">
        <w:rPr>
          <w:rFonts w:ascii="Arial" w:hAnsi="Arial" w:cs="Arial"/>
          <w:color w:val="000000"/>
          <w:sz w:val="24"/>
          <w:szCs w:val="24"/>
        </w:rPr>
        <w:t>42.087.176</w:t>
      </w:r>
      <w:r w:rsidR="00592F3A">
        <w:rPr>
          <w:rFonts w:ascii="Arial" w:hAnsi="Arial" w:cs="Arial"/>
          <w:color w:val="000000"/>
          <w:sz w:val="24"/>
          <w:szCs w:val="24"/>
        </w:rPr>
        <w:t>,</w:t>
      </w:r>
      <w:r w:rsidR="001C009D">
        <w:rPr>
          <w:rFonts w:ascii="Arial" w:hAnsi="Arial" w:cs="Arial"/>
          <w:color w:val="000000"/>
          <w:sz w:val="24"/>
          <w:szCs w:val="24"/>
        </w:rPr>
        <w:t xml:space="preserve"> quien actúa en nombre propio </w:t>
      </w:r>
      <w:r w:rsidR="006E6C9D">
        <w:rPr>
          <w:rFonts w:ascii="Arial" w:hAnsi="Arial" w:cs="Arial"/>
          <w:color w:val="000000"/>
          <w:sz w:val="24"/>
          <w:szCs w:val="24"/>
        </w:rPr>
        <w:t xml:space="preserve">en </w:t>
      </w:r>
      <w:r w:rsidR="00514313">
        <w:rPr>
          <w:rFonts w:ascii="Arial" w:hAnsi="Arial" w:cs="Arial"/>
          <w:color w:val="000000"/>
          <w:sz w:val="24"/>
          <w:szCs w:val="24"/>
        </w:rPr>
        <w:t>contra del Ministerio de Vivienda, Ciudad y Territorio</w:t>
      </w:r>
      <w:r w:rsidR="008D4D00">
        <w:rPr>
          <w:rFonts w:ascii="Arial" w:hAnsi="Arial" w:cs="Arial"/>
          <w:color w:val="000000"/>
          <w:sz w:val="24"/>
          <w:szCs w:val="24"/>
        </w:rPr>
        <w:t xml:space="preserve"> y el Fondo nacional de Vivienda FONVIVIENDA</w:t>
      </w:r>
      <w:r w:rsidR="001F31D2">
        <w:rPr>
          <w:rFonts w:ascii="Arial" w:hAnsi="Arial" w:cs="Arial"/>
          <w:color w:val="000000"/>
          <w:sz w:val="24"/>
          <w:szCs w:val="24"/>
        </w:rPr>
        <w:t>.</w:t>
      </w:r>
    </w:p>
    <w:p w:rsidR="001C009D" w:rsidRDefault="001C009D" w:rsidP="00CA57AD">
      <w:pPr>
        <w:spacing w:after="0"/>
        <w:contextualSpacing/>
        <w:jc w:val="center"/>
        <w:rPr>
          <w:rFonts w:ascii="Arial" w:hAnsi="Arial" w:cs="Arial"/>
          <w:b/>
          <w:sz w:val="24"/>
          <w:szCs w:val="24"/>
        </w:rPr>
      </w:pPr>
    </w:p>
    <w:p w:rsidR="009C2DEB" w:rsidRDefault="009C2DEB"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8D4D00" w:rsidRDefault="008D4D00"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de 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8D4D00">
        <w:rPr>
          <w:rFonts w:ascii="Arial" w:hAnsi="Arial" w:cs="Arial"/>
          <w:color w:val="000000"/>
          <w:sz w:val="24"/>
          <w:szCs w:val="24"/>
        </w:rPr>
        <w:t xml:space="preserve"> </w:t>
      </w:r>
      <w:r w:rsidR="0042184C">
        <w:rPr>
          <w:rFonts w:ascii="Arial" w:hAnsi="Arial" w:cs="Arial"/>
          <w:color w:val="000000"/>
          <w:sz w:val="24"/>
          <w:szCs w:val="24"/>
        </w:rPr>
        <w:t>l</w:t>
      </w:r>
      <w:r w:rsidR="008D4D00">
        <w:rPr>
          <w:rFonts w:ascii="Arial" w:hAnsi="Arial" w:cs="Arial"/>
          <w:color w:val="000000"/>
          <w:sz w:val="24"/>
          <w:szCs w:val="24"/>
        </w:rPr>
        <w:t>as</w:t>
      </w:r>
      <w:r w:rsidR="0042184C">
        <w:rPr>
          <w:rFonts w:ascii="Arial" w:hAnsi="Arial" w:cs="Arial"/>
          <w:color w:val="000000"/>
          <w:sz w:val="24"/>
          <w:szCs w:val="24"/>
        </w:rPr>
        <w:t xml:space="preserve"> </w:t>
      </w:r>
      <w:r w:rsidR="008D4D00">
        <w:rPr>
          <w:rFonts w:ascii="Arial" w:hAnsi="Arial" w:cs="Arial"/>
          <w:color w:val="000000"/>
          <w:sz w:val="24"/>
          <w:szCs w:val="24"/>
        </w:rPr>
        <w:t>accionadas</w:t>
      </w:r>
      <w:r w:rsidR="00E63069">
        <w:rPr>
          <w:rFonts w:ascii="Arial" w:hAnsi="Arial" w:cs="Arial"/>
          <w:color w:val="000000"/>
          <w:sz w:val="24"/>
          <w:szCs w:val="24"/>
        </w:rPr>
        <w:t xml:space="preserve">, </w:t>
      </w:r>
      <w:r w:rsidR="0008018B">
        <w:rPr>
          <w:rFonts w:ascii="Arial" w:hAnsi="Arial" w:cs="Arial"/>
          <w:color w:val="000000"/>
          <w:sz w:val="24"/>
          <w:szCs w:val="24"/>
        </w:rPr>
        <w:t>de</w:t>
      </w:r>
      <w:r w:rsidR="008D4D00">
        <w:rPr>
          <w:rFonts w:ascii="Arial" w:hAnsi="Arial" w:cs="Arial"/>
          <w:color w:val="000000"/>
          <w:sz w:val="24"/>
          <w:szCs w:val="24"/>
        </w:rPr>
        <w:t>n</w:t>
      </w:r>
      <w:r w:rsidR="0008018B">
        <w:rPr>
          <w:rFonts w:ascii="Arial" w:hAnsi="Arial" w:cs="Arial"/>
          <w:color w:val="000000"/>
          <w:sz w:val="24"/>
          <w:szCs w:val="24"/>
        </w:rPr>
        <w:t xml:space="preserve"> re</w:t>
      </w:r>
      <w:r w:rsidR="008D4D00">
        <w:rPr>
          <w:rFonts w:ascii="Arial" w:hAnsi="Arial" w:cs="Arial"/>
          <w:color w:val="000000"/>
          <w:sz w:val="24"/>
          <w:szCs w:val="24"/>
        </w:rPr>
        <w:t xml:space="preserve">spuesta a la petición formulada </w:t>
      </w:r>
      <w:r w:rsidR="00E36FF9">
        <w:rPr>
          <w:rFonts w:ascii="Arial" w:hAnsi="Arial" w:cs="Arial"/>
          <w:color w:val="000000"/>
          <w:sz w:val="24"/>
          <w:szCs w:val="24"/>
        </w:rPr>
        <w:t>con el fin de que</w:t>
      </w:r>
      <w:r w:rsidR="008D4D00">
        <w:rPr>
          <w:rFonts w:ascii="Arial" w:hAnsi="Arial" w:cs="Arial"/>
          <w:color w:val="000000"/>
          <w:sz w:val="24"/>
          <w:szCs w:val="24"/>
        </w:rPr>
        <w:t xml:space="preserve"> realicen todos los trámites para su inscripción en los programas de vivienda gratuita para desplazados.</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D4D00">
        <w:rPr>
          <w:rFonts w:ascii="Arial" w:hAnsi="Arial" w:cs="Arial"/>
          <w:sz w:val="24"/>
          <w:szCs w:val="24"/>
        </w:rPr>
        <w:t xml:space="preserve"> es víctima de desplazamiento y</w:t>
      </w:r>
      <w:r w:rsidR="0042184C">
        <w:rPr>
          <w:rFonts w:ascii="Arial" w:hAnsi="Arial" w:cs="Arial"/>
          <w:sz w:val="24"/>
          <w:szCs w:val="24"/>
        </w:rPr>
        <w:t xml:space="preserve"> </w:t>
      </w:r>
      <w:r w:rsidR="002F1E26">
        <w:rPr>
          <w:rFonts w:ascii="Arial" w:hAnsi="Arial" w:cs="Arial"/>
          <w:sz w:val="24"/>
          <w:szCs w:val="24"/>
        </w:rPr>
        <w:t xml:space="preserve">mediante </w:t>
      </w:r>
      <w:r w:rsidR="008D4D00">
        <w:rPr>
          <w:rFonts w:ascii="Arial" w:hAnsi="Arial" w:cs="Arial"/>
          <w:sz w:val="24"/>
          <w:szCs w:val="24"/>
        </w:rPr>
        <w:t>petición que fuera enviada el 08-08</w:t>
      </w:r>
      <w:r w:rsidR="002F1E26">
        <w:rPr>
          <w:rFonts w:ascii="Arial" w:hAnsi="Arial" w:cs="Arial"/>
          <w:sz w:val="24"/>
          <w:szCs w:val="24"/>
        </w:rPr>
        <w:t>-2016</w:t>
      </w:r>
      <w:r w:rsidR="00001B6F">
        <w:rPr>
          <w:rFonts w:ascii="Arial" w:hAnsi="Arial" w:cs="Arial"/>
          <w:sz w:val="24"/>
          <w:szCs w:val="24"/>
        </w:rPr>
        <w:t>,</w:t>
      </w:r>
      <w:r w:rsidR="0042184C">
        <w:rPr>
          <w:rFonts w:ascii="Arial" w:hAnsi="Arial" w:cs="Arial"/>
          <w:sz w:val="24"/>
          <w:szCs w:val="24"/>
        </w:rPr>
        <w:t xml:space="preserve"> </w:t>
      </w:r>
      <w:r w:rsidR="002F1E26">
        <w:rPr>
          <w:rFonts w:ascii="Arial" w:hAnsi="Arial" w:cs="Arial"/>
          <w:sz w:val="24"/>
          <w:szCs w:val="24"/>
        </w:rPr>
        <w:t xml:space="preserve">solicitó </w:t>
      </w:r>
      <w:r w:rsidR="00E36FF9">
        <w:rPr>
          <w:rFonts w:ascii="Arial" w:hAnsi="Arial" w:cs="Arial"/>
          <w:sz w:val="24"/>
          <w:szCs w:val="24"/>
        </w:rPr>
        <w:t>que la inscriban en los programas de vivienda gratuita para desplazados, sin que haya obtenido respuesta.</w:t>
      </w:r>
    </w:p>
    <w:p w:rsidR="0008018B" w:rsidRDefault="0008018B" w:rsidP="00CA57AD">
      <w:pPr>
        <w:spacing w:after="0"/>
        <w:contextualSpacing/>
        <w:jc w:val="both"/>
        <w:rPr>
          <w:rFonts w:ascii="Arial" w:hAnsi="Arial" w:cs="Arial"/>
          <w:sz w:val="24"/>
          <w:szCs w:val="24"/>
        </w:rPr>
      </w:pPr>
    </w:p>
    <w:p w:rsidR="00477366" w:rsidRDefault="00681706" w:rsidP="00CA57AD">
      <w:pPr>
        <w:spacing w:after="0"/>
        <w:contextualSpacing/>
        <w:jc w:val="both"/>
        <w:rPr>
          <w:rFonts w:ascii="Arial" w:hAnsi="Arial" w:cs="Arial"/>
          <w:b/>
          <w:color w:val="000000"/>
          <w:sz w:val="24"/>
          <w:szCs w:val="24"/>
        </w:rPr>
      </w:pPr>
      <w:r>
        <w:rPr>
          <w:rFonts w:ascii="Arial" w:hAnsi="Arial" w:cs="Arial"/>
          <w:b/>
          <w:sz w:val="24"/>
          <w:szCs w:val="24"/>
        </w:rPr>
        <w:t xml:space="preserve">2. Pronunciamiento </w:t>
      </w:r>
      <w:r w:rsidR="0042184C">
        <w:rPr>
          <w:rFonts w:ascii="Arial" w:hAnsi="Arial" w:cs="Arial"/>
          <w:b/>
          <w:sz w:val="24"/>
          <w:szCs w:val="24"/>
        </w:rPr>
        <w:t>de</w:t>
      </w:r>
      <w:r w:rsidR="001B2774">
        <w:rPr>
          <w:rFonts w:ascii="Arial" w:hAnsi="Arial" w:cs="Arial"/>
          <w:b/>
          <w:sz w:val="24"/>
          <w:szCs w:val="24"/>
        </w:rPr>
        <w:t>l Ministerio de Vivienda, Ciudad y Territorio</w:t>
      </w:r>
      <w:r w:rsidR="00E36FF9">
        <w:rPr>
          <w:rFonts w:ascii="Arial" w:hAnsi="Arial" w:cs="Arial"/>
          <w:b/>
          <w:sz w:val="24"/>
          <w:szCs w:val="24"/>
        </w:rPr>
        <w:t xml:space="preserve"> y Fondo Nacional de Vivienda FONVIVIENDA</w:t>
      </w:r>
    </w:p>
    <w:p w:rsidR="00695969" w:rsidRDefault="00695969" w:rsidP="00CA57AD">
      <w:pPr>
        <w:spacing w:after="0"/>
        <w:contextualSpacing/>
        <w:jc w:val="both"/>
        <w:rPr>
          <w:rFonts w:ascii="Arial" w:hAnsi="Arial" w:cs="Arial"/>
          <w:b/>
          <w:sz w:val="24"/>
          <w:szCs w:val="24"/>
        </w:rPr>
      </w:pPr>
    </w:p>
    <w:p w:rsidR="002A0880" w:rsidRPr="00F51220" w:rsidRDefault="00F51220" w:rsidP="00CA57AD">
      <w:pPr>
        <w:spacing w:after="0"/>
        <w:contextualSpacing/>
        <w:jc w:val="both"/>
        <w:rPr>
          <w:rFonts w:ascii="Arial" w:hAnsi="Arial" w:cs="Arial"/>
          <w:sz w:val="24"/>
          <w:szCs w:val="24"/>
        </w:rPr>
      </w:pPr>
      <w:r w:rsidRPr="00F51220">
        <w:rPr>
          <w:rFonts w:ascii="Arial" w:hAnsi="Arial" w:cs="Arial"/>
          <w:sz w:val="24"/>
          <w:szCs w:val="24"/>
        </w:rPr>
        <w:t xml:space="preserve">A </w:t>
      </w:r>
      <w:r>
        <w:rPr>
          <w:rFonts w:ascii="Arial" w:hAnsi="Arial" w:cs="Arial"/>
          <w:sz w:val="24"/>
          <w:szCs w:val="24"/>
        </w:rPr>
        <w:t>pe</w:t>
      </w:r>
      <w:r w:rsidRPr="00F51220">
        <w:rPr>
          <w:rFonts w:ascii="Arial" w:hAnsi="Arial" w:cs="Arial"/>
          <w:sz w:val="24"/>
          <w:szCs w:val="24"/>
        </w:rPr>
        <w:t>sar de estar</w:t>
      </w:r>
      <w:r>
        <w:rPr>
          <w:rFonts w:ascii="Arial" w:hAnsi="Arial" w:cs="Arial"/>
          <w:sz w:val="24"/>
          <w:szCs w:val="24"/>
        </w:rPr>
        <w:t xml:space="preserve"> debidamente notificada</w:t>
      </w:r>
      <w:r w:rsidR="00E36FF9">
        <w:rPr>
          <w:rFonts w:ascii="Arial" w:hAnsi="Arial" w:cs="Arial"/>
          <w:sz w:val="24"/>
          <w:szCs w:val="24"/>
        </w:rPr>
        <w:t xml:space="preserve">s descorrieron </w:t>
      </w:r>
      <w:r>
        <w:rPr>
          <w:rFonts w:ascii="Arial" w:hAnsi="Arial" w:cs="Arial"/>
          <w:sz w:val="24"/>
          <w:szCs w:val="24"/>
        </w:rPr>
        <w:t>el término en silencio.</w:t>
      </w:r>
      <w:r w:rsidRPr="00F51220">
        <w:rPr>
          <w:rFonts w:ascii="Arial" w:hAnsi="Arial" w:cs="Arial"/>
          <w:sz w:val="24"/>
          <w:szCs w:val="24"/>
        </w:rPr>
        <w:t xml:space="preserve"> </w:t>
      </w:r>
    </w:p>
    <w:p w:rsidR="00020431" w:rsidRDefault="00020431" w:rsidP="00CA57AD">
      <w:pPr>
        <w:spacing w:after="0"/>
        <w:contextualSpacing/>
        <w:jc w:val="both"/>
        <w:rPr>
          <w:rFonts w:ascii="Arial" w:hAnsi="Arial" w:cs="Arial"/>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w:t>
      </w:r>
      <w:r w:rsidR="001B2774">
        <w:rPr>
          <w:rFonts w:ascii="Arial" w:hAnsi="Arial" w:cs="Arial"/>
          <w:sz w:val="24"/>
          <w:szCs w:val="26"/>
        </w:rPr>
        <w:t>el Ministerio de Vivienda</w:t>
      </w:r>
      <w:r w:rsidR="00F51220">
        <w:rPr>
          <w:rFonts w:ascii="Arial" w:hAnsi="Arial" w:cs="Arial"/>
          <w:sz w:val="24"/>
          <w:szCs w:val="26"/>
        </w:rPr>
        <w:t>,</w:t>
      </w:r>
      <w:r w:rsidR="001B2774">
        <w:rPr>
          <w:rFonts w:ascii="Arial" w:hAnsi="Arial" w:cs="Arial"/>
          <w:sz w:val="24"/>
          <w:szCs w:val="26"/>
        </w:rPr>
        <w:t xml:space="preserve"> Ciudad y Territorio</w:t>
      </w:r>
      <w:r w:rsidR="00F51220">
        <w:rPr>
          <w:rFonts w:ascii="Arial" w:hAnsi="Arial" w:cs="Arial"/>
          <w:sz w:val="24"/>
          <w:szCs w:val="26"/>
        </w:rPr>
        <w:t>, la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E36FF9" w:rsidP="00CA57AD">
      <w:pPr>
        <w:spacing w:after="0"/>
        <w:contextualSpacing/>
        <w:jc w:val="both"/>
        <w:rPr>
          <w:rFonts w:ascii="Arial" w:hAnsi="Arial" w:cs="Arial"/>
          <w:sz w:val="24"/>
          <w:szCs w:val="24"/>
        </w:rPr>
      </w:pPr>
      <w:r>
        <w:rPr>
          <w:rFonts w:ascii="Arial" w:hAnsi="Arial" w:cs="Arial"/>
          <w:sz w:val="24"/>
          <w:szCs w:val="24"/>
        </w:rPr>
        <w:t>En atención a lo expuesto por la</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E36FF9">
        <w:rPr>
          <w:rFonts w:ascii="Arial" w:hAnsi="Arial" w:cs="Arial"/>
          <w:sz w:val="24"/>
          <w:szCs w:val="24"/>
        </w:rPr>
        <w:t>Los</w:t>
      </w:r>
      <w:r w:rsidR="00122312" w:rsidRPr="00072B4D">
        <w:rPr>
          <w:rFonts w:ascii="Arial" w:hAnsi="Arial" w:cs="Arial"/>
          <w:sz w:val="24"/>
          <w:szCs w:val="24"/>
        </w:rPr>
        <w:t xml:space="preserve"> accionad</w:t>
      </w:r>
      <w:r w:rsidR="001B2774">
        <w:rPr>
          <w:rFonts w:ascii="Arial" w:hAnsi="Arial" w:cs="Arial"/>
          <w:sz w:val="24"/>
          <w:szCs w:val="24"/>
        </w:rPr>
        <w:t>o</w:t>
      </w:r>
      <w:r w:rsidR="00E36FF9">
        <w:rPr>
          <w:rFonts w:ascii="Arial" w:hAnsi="Arial" w:cs="Arial"/>
          <w:sz w:val="24"/>
          <w:szCs w:val="24"/>
        </w:rPr>
        <w:t>s</w:t>
      </w:r>
      <w:r w:rsidR="00122312" w:rsidRPr="00072B4D">
        <w:rPr>
          <w:rFonts w:ascii="Arial" w:hAnsi="Arial" w:cs="Arial"/>
          <w:sz w:val="24"/>
          <w:szCs w:val="24"/>
        </w:rPr>
        <w:t xml:space="preserve"> ha</w:t>
      </w:r>
      <w:r w:rsidR="00E36FF9">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do el derecho de petición de</w:t>
      </w:r>
      <w:r w:rsidR="00E36FF9">
        <w:rPr>
          <w:rFonts w:ascii="Arial" w:hAnsi="Arial" w:cs="Arial"/>
          <w:sz w:val="24"/>
          <w:szCs w:val="24"/>
        </w:rPr>
        <w:t xml:space="preserve"> </w:t>
      </w:r>
      <w:r w:rsidR="00695969">
        <w:rPr>
          <w:rFonts w:ascii="Arial" w:hAnsi="Arial" w:cs="Arial"/>
          <w:sz w:val="24"/>
          <w:szCs w:val="24"/>
        </w:rPr>
        <w:t>l</w:t>
      </w:r>
      <w:r w:rsidR="00E36FF9">
        <w:rPr>
          <w:rFonts w:ascii="Arial" w:hAnsi="Arial" w:cs="Arial"/>
          <w:sz w:val="24"/>
          <w:szCs w:val="24"/>
        </w:rPr>
        <w:t>a</w:t>
      </w:r>
      <w:r w:rsidR="00122312" w:rsidRPr="00072B4D">
        <w:rPr>
          <w:rFonts w:ascii="Arial" w:hAnsi="Arial" w:cs="Arial"/>
          <w:sz w:val="24"/>
          <w:szCs w:val="24"/>
        </w:rPr>
        <w:t xml:space="preserve"> señor</w:t>
      </w:r>
      <w:r w:rsidR="00E36FF9">
        <w:rPr>
          <w:rFonts w:ascii="Arial" w:hAnsi="Arial" w:cs="Arial"/>
          <w:sz w:val="24"/>
          <w:szCs w:val="24"/>
        </w:rPr>
        <w:t>a Doralba Loaiza Mejía</w:t>
      </w:r>
      <w:r w:rsidR="00072B4D" w:rsidRPr="00072B4D">
        <w:rPr>
          <w:rFonts w:ascii="Arial" w:hAnsi="Arial" w:cs="Arial"/>
          <w:sz w:val="24"/>
          <w:szCs w:val="24"/>
        </w:rPr>
        <w:t xml:space="preserve"> </w:t>
      </w:r>
      <w:r w:rsidR="00154438" w:rsidRPr="00072B4D">
        <w:rPr>
          <w:rFonts w:ascii="Arial" w:hAnsi="Arial" w:cs="Arial"/>
          <w:sz w:val="24"/>
          <w:szCs w:val="24"/>
        </w:rPr>
        <w:t xml:space="preserve">al </w:t>
      </w:r>
      <w:r w:rsidR="00592F3A">
        <w:rPr>
          <w:rFonts w:ascii="Arial" w:hAnsi="Arial" w:cs="Arial"/>
          <w:sz w:val="24"/>
          <w:szCs w:val="24"/>
        </w:rPr>
        <w:t>omitir</w:t>
      </w:r>
      <w:r w:rsidR="00695969">
        <w:rPr>
          <w:rFonts w:ascii="Arial" w:hAnsi="Arial" w:cs="Arial"/>
          <w:sz w:val="24"/>
          <w:szCs w:val="24"/>
        </w:rPr>
        <w:t xml:space="preserve"> dar respuesta a</w:t>
      </w:r>
      <w:r w:rsidR="00F51220">
        <w:rPr>
          <w:rFonts w:ascii="Arial" w:hAnsi="Arial" w:cs="Arial"/>
          <w:sz w:val="24"/>
          <w:szCs w:val="24"/>
        </w:rPr>
        <w:t xml:space="preserve"> la petición </w:t>
      </w:r>
      <w:r w:rsidR="00246F26" w:rsidRPr="00072B4D">
        <w:rPr>
          <w:rFonts w:ascii="Arial" w:hAnsi="Arial" w:cs="Arial"/>
          <w:sz w:val="24"/>
          <w:szCs w:val="24"/>
        </w:rPr>
        <w:t xml:space="preserve">de fecha </w:t>
      </w:r>
      <w:r w:rsidR="00E36FF9">
        <w:rPr>
          <w:rFonts w:ascii="Arial" w:hAnsi="Arial" w:cs="Arial"/>
          <w:sz w:val="24"/>
          <w:szCs w:val="24"/>
        </w:rPr>
        <w:t>allegada el 08-08</w:t>
      </w:r>
      <w:r w:rsidR="001B2774">
        <w:rPr>
          <w:rFonts w:ascii="Arial" w:hAnsi="Arial" w:cs="Arial"/>
          <w:sz w:val="24"/>
          <w:szCs w:val="24"/>
        </w:rPr>
        <w:t>-2016</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207EEC" w:rsidP="00CA57AD">
      <w:pPr>
        <w:spacing w:after="0"/>
        <w:contextualSpacing/>
        <w:jc w:val="both"/>
        <w:rPr>
          <w:rFonts w:ascii="Arial" w:hAnsi="Arial" w:cs="Arial"/>
          <w:sz w:val="24"/>
          <w:szCs w:val="24"/>
        </w:rPr>
      </w:pPr>
      <w:r>
        <w:rPr>
          <w:rFonts w:ascii="Arial" w:hAnsi="Arial" w:cs="Arial"/>
          <w:sz w:val="24"/>
          <w:szCs w:val="24"/>
        </w:rPr>
        <w:t>Previo a abordar el</w:t>
      </w:r>
      <w:r w:rsidR="00E15A37">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lastRenderedPageBreak/>
        <w:t>3.1. Legitimación</w:t>
      </w:r>
    </w:p>
    <w:p w:rsidR="009C2DEB" w:rsidRDefault="009C2DEB"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4F619B">
        <w:rPr>
          <w:rFonts w:ascii="Arial" w:hAnsi="Arial" w:cs="Arial"/>
          <w:color w:val="000000"/>
          <w:sz w:val="24"/>
          <w:szCs w:val="24"/>
        </w:rPr>
        <w:t>l</w:t>
      </w:r>
      <w:r w:rsidR="00E36FF9">
        <w:rPr>
          <w:rFonts w:ascii="Arial" w:hAnsi="Arial" w:cs="Arial"/>
          <w:color w:val="000000"/>
          <w:sz w:val="24"/>
          <w:szCs w:val="24"/>
        </w:rPr>
        <w:t>a</w:t>
      </w:r>
      <w:r w:rsidR="009613E9">
        <w:rPr>
          <w:rFonts w:ascii="Arial" w:hAnsi="Arial" w:cs="Arial"/>
          <w:color w:val="000000"/>
          <w:sz w:val="24"/>
          <w:szCs w:val="24"/>
        </w:rPr>
        <w:t xml:space="preserve"> accionante señor</w:t>
      </w:r>
      <w:r w:rsidR="00E36FF9">
        <w:rPr>
          <w:rFonts w:ascii="Arial" w:hAnsi="Arial" w:cs="Arial"/>
          <w:color w:val="000000"/>
          <w:sz w:val="24"/>
          <w:szCs w:val="24"/>
        </w:rPr>
        <w:t>a</w:t>
      </w:r>
      <w:r w:rsidR="004F619B">
        <w:rPr>
          <w:rFonts w:ascii="Arial" w:hAnsi="Arial" w:cs="Arial"/>
          <w:color w:val="000000"/>
          <w:sz w:val="24"/>
          <w:szCs w:val="24"/>
        </w:rPr>
        <w:t xml:space="preserve"> </w:t>
      </w:r>
      <w:r w:rsidR="00E36FF9">
        <w:rPr>
          <w:rFonts w:ascii="Arial" w:hAnsi="Arial" w:cs="Arial"/>
          <w:color w:val="000000"/>
          <w:sz w:val="24"/>
          <w:szCs w:val="24"/>
        </w:rPr>
        <w:t>Doralba Loaiza Mejía</w:t>
      </w:r>
      <w:r w:rsidR="00B94CC7">
        <w:rPr>
          <w:rFonts w:ascii="Arial" w:hAnsi="Arial" w:cs="Arial"/>
          <w:sz w:val="24"/>
          <w:szCs w:val="24"/>
        </w:rPr>
        <w:t xml:space="preserve"> quien actúa </w:t>
      </w:r>
      <w:r w:rsidR="004F619B">
        <w:rPr>
          <w:rFonts w:ascii="Arial" w:hAnsi="Arial" w:cs="Arial"/>
          <w:sz w:val="24"/>
          <w:szCs w:val="24"/>
        </w:rPr>
        <w:t>en nombre propio</w:t>
      </w:r>
      <w:r w:rsidR="00B94CC7">
        <w:rPr>
          <w:rFonts w:ascii="Arial" w:hAnsi="Arial" w:cs="Arial"/>
          <w:sz w:val="24"/>
          <w:szCs w:val="24"/>
        </w:rPr>
        <w:t>,</w:t>
      </w:r>
      <w:r w:rsidR="00F51220" w:rsidRPr="00072B4D">
        <w:rPr>
          <w:rFonts w:ascii="Arial" w:hAnsi="Arial" w:cs="Arial"/>
          <w:sz w:val="24"/>
          <w:szCs w:val="24"/>
        </w:rPr>
        <w:t xml:space="preserve"> </w:t>
      </w:r>
      <w:r w:rsidR="00F51220">
        <w:rPr>
          <w:rFonts w:ascii="Arial" w:hAnsi="Arial" w:cs="Arial"/>
          <w:color w:val="000000"/>
          <w:sz w:val="24"/>
          <w:szCs w:val="24"/>
        </w:rPr>
        <w:t xml:space="preserve">al ser </w:t>
      </w:r>
      <w:r w:rsidR="004F619B">
        <w:rPr>
          <w:rFonts w:ascii="Arial" w:hAnsi="Arial" w:cs="Arial"/>
          <w:color w:val="000000"/>
          <w:sz w:val="24"/>
          <w:szCs w:val="24"/>
        </w:rPr>
        <w:t>l</w:t>
      </w:r>
      <w:r w:rsidR="00E36FF9">
        <w:rPr>
          <w:rFonts w:ascii="Arial" w:hAnsi="Arial" w:cs="Arial"/>
          <w:color w:val="000000"/>
          <w:sz w:val="24"/>
          <w:szCs w:val="24"/>
        </w:rPr>
        <w:t>a</w:t>
      </w:r>
      <w:r w:rsidR="009613E9" w:rsidRPr="0016248F">
        <w:rPr>
          <w:rFonts w:ascii="Arial" w:hAnsi="Arial" w:cs="Arial"/>
          <w:color w:val="000000"/>
          <w:sz w:val="24"/>
          <w:szCs w:val="24"/>
        </w:rPr>
        <w:t xml:space="preserve"> titular de</w:t>
      </w:r>
      <w:r w:rsidR="00246F26">
        <w:rPr>
          <w:rFonts w:ascii="Arial" w:hAnsi="Arial" w:cs="Arial"/>
          <w:color w:val="000000"/>
          <w:sz w:val="24"/>
          <w:szCs w:val="24"/>
        </w:rPr>
        <w:t>l d</w:t>
      </w:r>
      <w:r w:rsidR="00CA57AD">
        <w:rPr>
          <w:rFonts w:ascii="Arial" w:hAnsi="Arial" w:cs="Arial"/>
          <w:color w:val="000000"/>
          <w:sz w:val="24"/>
          <w:szCs w:val="24"/>
        </w:rPr>
        <w:t>erecho</w:t>
      </w:r>
      <w:r w:rsidR="0059504B">
        <w:rPr>
          <w:rFonts w:ascii="Arial" w:hAnsi="Arial" w:cs="Arial"/>
          <w:color w:val="000000"/>
          <w:sz w:val="24"/>
          <w:szCs w:val="24"/>
        </w:rPr>
        <w:t xml:space="preserve"> de</w:t>
      </w:r>
      <w:r w:rsidR="00246F26">
        <w:rPr>
          <w:rFonts w:ascii="Arial" w:hAnsi="Arial" w:cs="Arial"/>
          <w:color w:val="000000"/>
          <w:sz w:val="24"/>
          <w:szCs w:val="24"/>
        </w:rPr>
        <w:t xml:space="preserve"> petición</w:t>
      </w:r>
      <w:r w:rsidR="005F1E73">
        <w:rPr>
          <w:rFonts w:ascii="Arial" w:hAnsi="Arial" w:cs="Arial"/>
          <w:color w:val="000000"/>
          <w:sz w:val="24"/>
          <w:szCs w:val="24"/>
        </w:rPr>
        <w:t>, quien alega que presentó petición ante la</w:t>
      </w:r>
      <w:r w:rsidR="00E36FF9">
        <w:rPr>
          <w:rFonts w:ascii="Arial" w:hAnsi="Arial" w:cs="Arial"/>
          <w:color w:val="000000"/>
          <w:sz w:val="24"/>
          <w:szCs w:val="24"/>
        </w:rPr>
        <w:t>s</w:t>
      </w:r>
      <w:r w:rsidR="005F1E73">
        <w:rPr>
          <w:rFonts w:ascii="Arial" w:hAnsi="Arial" w:cs="Arial"/>
          <w:color w:val="000000"/>
          <w:sz w:val="24"/>
          <w:szCs w:val="24"/>
        </w:rPr>
        <w:t xml:space="preserve"> accionada</w:t>
      </w:r>
      <w:r w:rsidR="00E36FF9">
        <w:rPr>
          <w:rFonts w:ascii="Arial" w:hAnsi="Arial" w:cs="Arial"/>
          <w:color w:val="000000"/>
          <w:sz w:val="24"/>
          <w:szCs w:val="24"/>
        </w:rPr>
        <w:t>s</w:t>
      </w:r>
      <w:r w:rsidR="005F1E73">
        <w:rPr>
          <w:rFonts w:ascii="Arial" w:hAnsi="Arial" w:cs="Arial"/>
          <w:color w:val="000000"/>
          <w:sz w:val="24"/>
          <w:szCs w:val="24"/>
        </w:rPr>
        <w:t xml:space="preserve"> el </w:t>
      </w:r>
      <w:r w:rsidR="0070455B">
        <w:rPr>
          <w:rFonts w:ascii="Arial" w:hAnsi="Arial" w:cs="Arial"/>
          <w:color w:val="000000"/>
          <w:sz w:val="24"/>
          <w:szCs w:val="24"/>
        </w:rPr>
        <w:t xml:space="preserve">día </w:t>
      </w:r>
      <w:r w:rsidR="00E36FF9">
        <w:rPr>
          <w:rFonts w:ascii="Arial" w:hAnsi="Arial" w:cs="Arial"/>
          <w:color w:val="000000"/>
          <w:sz w:val="24"/>
          <w:szCs w:val="24"/>
        </w:rPr>
        <w:t>08-08</w:t>
      </w:r>
      <w:r w:rsidR="004F619B">
        <w:rPr>
          <w:rFonts w:ascii="Arial" w:hAnsi="Arial" w:cs="Arial"/>
          <w:color w:val="000000"/>
          <w:sz w:val="24"/>
          <w:szCs w:val="24"/>
        </w:rPr>
        <w:t>-2016</w:t>
      </w:r>
      <w:r w:rsidR="00E36FF9">
        <w:rPr>
          <w:rFonts w:ascii="Arial" w:hAnsi="Arial" w:cs="Arial"/>
          <w:color w:val="000000"/>
          <w:sz w:val="24"/>
          <w:szCs w:val="24"/>
        </w:rPr>
        <w:t>,</w:t>
      </w:r>
      <w:r w:rsidR="004F619B">
        <w:rPr>
          <w:rFonts w:ascii="Arial" w:hAnsi="Arial" w:cs="Arial"/>
          <w:color w:val="000000"/>
          <w:sz w:val="24"/>
          <w:szCs w:val="24"/>
        </w:rPr>
        <w:t xml:space="preserve"> </w:t>
      </w:r>
      <w:r w:rsidR="005F1E73">
        <w:rPr>
          <w:rFonts w:ascii="Arial" w:hAnsi="Arial" w:cs="Arial"/>
          <w:color w:val="000000"/>
          <w:sz w:val="24"/>
          <w:szCs w:val="24"/>
        </w:rPr>
        <w:t>sin obtener respuesta.</w:t>
      </w:r>
    </w:p>
    <w:p w:rsidR="005F1E73" w:rsidRDefault="005F1E73" w:rsidP="00CA57AD">
      <w:pPr>
        <w:spacing w:after="0"/>
        <w:contextualSpacing/>
        <w:jc w:val="both"/>
        <w:rPr>
          <w:rFonts w:ascii="Arial" w:hAnsi="Arial" w:cs="Arial"/>
          <w:color w:val="000000"/>
          <w:sz w:val="24"/>
          <w:szCs w:val="24"/>
        </w:rPr>
      </w:pPr>
    </w:p>
    <w:p w:rsidR="007C34E4" w:rsidRDefault="004E7B9D" w:rsidP="00CA57AD">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C02DF9">
        <w:rPr>
          <w:rFonts w:ascii="Arial" w:hAnsi="Arial" w:cs="Arial"/>
          <w:color w:val="000000"/>
          <w:sz w:val="24"/>
          <w:szCs w:val="24"/>
        </w:rPr>
        <w:t>la Ministra</w:t>
      </w:r>
      <w:r w:rsidR="005E4FA5">
        <w:rPr>
          <w:rFonts w:ascii="Arial" w:hAnsi="Arial" w:cs="Arial"/>
          <w:color w:val="000000"/>
          <w:sz w:val="24"/>
          <w:szCs w:val="24"/>
        </w:rPr>
        <w:t xml:space="preserve"> </w:t>
      </w:r>
      <w:r w:rsidR="001003D3">
        <w:rPr>
          <w:rFonts w:ascii="Arial" w:hAnsi="Arial" w:cs="Arial"/>
          <w:color w:val="000000"/>
          <w:sz w:val="24"/>
          <w:szCs w:val="24"/>
        </w:rPr>
        <w:t>de</w:t>
      </w:r>
      <w:r w:rsidR="00C02DF9">
        <w:rPr>
          <w:rFonts w:ascii="Arial" w:hAnsi="Arial" w:cs="Arial"/>
          <w:color w:val="000000"/>
          <w:sz w:val="24"/>
          <w:szCs w:val="24"/>
        </w:rPr>
        <w:t>l Ministerio de Vivienda, Ciudad y Territorio</w:t>
      </w:r>
      <w:r w:rsidR="005E4FA5">
        <w:rPr>
          <w:rFonts w:ascii="Arial" w:hAnsi="Arial" w:cs="Arial"/>
          <w:color w:val="000000"/>
          <w:sz w:val="24"/>
          <w:szCs w:val="24"/>
        </w:rPr>
        <w:t>,</w:t>
      </w:r>
      <w:r w:rsidR="005E4FA5" w:rsidRPr="005E4FA5">
        <w:rPr>
          <w:rFonts w:ascii="Arial" w:hAnsi="Arial" w:cs="Arial"/>
          <w:color w:val="000000"/>
          <w:sz w:val="24"/>
          <w:szCs w:val="24"/>
        </w:rPr>
        <w:t xml:space="preserve"> </w:t>
      </w:r>
      <w:r w:rsidR="005E4FA5">
        <w:rPr>
          <w:rFonts w:ascii="Arial" w:hAnsi="Arial" w:cs="Arial"/>
          <w:color w:val="000000"/>
          <w:sz w:val="24"/>
          <w:szCs w:val="24"/>
        </w:rPr>
        <w:t>Elsa Ma</w:t>
      </w:r>
      <w:r w:rsidR="004A1383">
        <w:rPr>
          <w:rFonts w:ascii="Arial" w:hAnsi="Arial" w:cs="Arial"/>
          <w:color w:val="000000"/>
          <w:sz w:val="24"/>
          <w:szCs w:val="24"/>
        </w:rPr>
        <w:t xml:space="preserve">rgarita Noguera De la </w:t>
      </w:r>
      <w:proofErr w:type="spellStart"/>
      <w:r w:rsidR="004A1383">
        <w:rPr>
          <w:rFonts w:ascii="Arial" w:hAnsi="Arial" w:cs="Arial"/>
          <w:color w:val="000000"/>
          <w:sz w:val="24"/>
          <w:szCs w:val="24"/>
        </w:rPr>
        <w:t>Espriella</w:t>
      </w:r>
      <w:proofErr w:type="spellEnd"/>
      <w:r w:rsidR="005E4FA5">
        <w:rPr>
          <w:rStyle w:val="Appelnotedebasdep"/>
          <w:rFonts w:ascii="Arial" w:hAnsi="Arial" w:cs="Arial"/>
          <w:color w:val="000000"/>
          <w:sz w:val="24"/>
          <w:szCs w:val="24"/>
        </w:rPr>
        <w:footnoteReference w:id="5"/>
      </w:r>
      <w:r w:rsidR="005E4FA5">
        <w:rPr>
          <w:rFonts w:ascii="Arial" w:hAnsi="Arial" w:cs="Arial"/>
          <w:color w:val="000000"/>
          <w:sz w:val="24"/>
          <w:szCs w:val="24"/>
        </w:rPr>
        <w:t xml:space="preserve"> y el representante legal del Fondo Nacional de Vivienda FONVIVIENDA</w:t>
      </w:r>
      <w:r w:rsidRPr="00B54E5F">
        <w:rPr>
          <w:rFonts w:ascii="Arial" w:hAnsi="Arial" w:cs="Arial"/>
          <w:sz w:val="24"/>
          <w:szCs w:val="24"/>
        </w:rPr>
        <w:t>,</w:t>
      </w:r>
      <w:r w:rsidR="005E4FA5">
        <w:rPr>
          <w:rFonts w:ascii="Arial" w:hAnsi="Arial" w:cs="Arial"/>
          <w:sz w:val="24"/>
          <w:szCs w:val="24"/>
        </w:rPr>
        <w:t xml:space="preserve"> Alejandro Quintero Romero</w:t>
      </w:r>
      <w:r w:rsidR="005E4FA5">
        <w:rPr>
          <w:rStyle w:val="Appelnotedebasdep"/>
          <w:rFonts w:ascii="Arial" w:hAnsi="Arial" w:cs="Arial"/>
          <w:sz w:val="24"/>
          <w:szCs w:val="24"/>
        </w:rPr>
        <w:footnoteReference w:id="6"/>
      </w:r>
      <w:r w:rsidR="005E4FA5">
        <w:rPr>
          <w:rFonts w:ascii="Arial" w:hAnsi="Arial" w:cs="Arial"/>
          <w:sz w:val="24"/>
          <w:szCs w:val="24"/>
        </w:rPr>
        <w:t>,</w:t>
      </w:r>
      <w:r w:rsidRPr="00B54E5F">
        <w:rPr>
          <w:rFonts w:ascii="Arial" w:hAnsi="Arial" w:cs="Arial"/>
          <w:sz w:val="24"/>
          <w:szCs w:val="24"/>
        </w:rPr>
        <w:t xml:space="preserve"> pues a</w:t>
      </w:r>
      <w:r w:rsidR="005E4FA5">
        <w:rPr>
          <w:rFonts w:ascii="Arial" w:hAnsi="Arial" w:cs="Arial"/>
          <w:sz w:val="24"/>
          <w:szCs w:val="24"/>
        </w:rPr>
        <w:t xml:space="preserve"> ellos</w:t>
      </w:r>
      <w:r w:rsidR="00CA57AD">
        <w:rPr>
          <w:rFonts w:ascii="Arial" w:hAnsi="Arial" w:cs="Arial"/>
          <w:sz w:val="24"/>
          <w:szCs w:val="24"/>
        </w:rPr>
        <w:t xml:space="preserve"> </w:t>
      </w:r>
      <w:r w:rsidR="005F1E73">
        <w:rPr>
          <w:rFonts w:ascii="Arial" w:hAnsi="Arial" w:cs="Arial"/>
          <w:sz w:val="24"/>
          <w:szCs w:val="24"/>
        </w:rPr>
        <w:t>s</w:t>
      </w:r>
      <w:r w:rsidRPr="00B54E5F">
        <w:rPr>
          <w:rFonts w:ascii="Arial" w:hAnsi="Arial" w:cs="Arial"/>
          <w:sz w:val="24"/>
          <w:szCs w:val="24"/>
        </w:rPr>
        <w:t>e</w:t>
      </w:r>
      <w:r>
        <w:rPr>
          <w:rFonts w:ascii="Arial" w:hAnsi="Arial" w:cs="Arial"/>
          <w:sz w:val="24"/>
          <w:szCs w:val="24"/>
        </w:rPr>
        <w:t xml:space="preserve"> le</w:t>
      </w:r>
      <w:r w:rsidR="005E4FA5">
        <w:rPr>
          <w:rFonts w:ascii="Arial" w:hAnsi="Arial" w:cs="Arial"/>
          <w:sz w:val="24"/>
          <w:szCs w:val="24"/>
        </w:rPr>
        <w:t>s</w:t>
      </w:r>
      <w:r w:rsidRPr="00B54E5F">
        <w:rPr>
          <w:rFonts w:ascii="Arial" w:hAnsi="Arial" w:cs="Arial"/>
          <w:sz w:val="24"/>
          <w:szCs w:val="24"/>
        </w:rPr>
        <w:t xml:space="preserve"> endilga la presunta conducta violatoria de</w:t>
      </w:r>
      <w:r w:rsidR="005F1E73">
        <w:rPr>
          <w:rFonts w:ascii="Arial" w:hAnsi="Arial" w:cs="Arial"/>
          <w:sz w:val="24"/>
          <w:szCs w:val="24"/>
        </w:rPr>
        <w:t>l derecho de petición</w:t>
      </w:r>
      <w:r w:rsidR="007C34E4">
        <w:rPr>
          <w:rFonts w:ascii="Arial" w:hAnsi="Arial" w:cs="Arial"/>
          <w:sz w:val="24"/>
          <w:szCs w:val="24"/>
        </w:rPr>
        <w:t xml:space="preserve">,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EC390D">
        <w:rPr>
          <w:rFonts w:ascii="Arial" w:hAnsi="Arial" w:cs="Arial"/>
          <w:color w:val="000000"/>
          <w:sz w:val="24"/>
          <w:szCs w:val="24"/>
        </w:rPr>
        <w:t>ser la</w:t>
      </w:r>
      <w:r w:rsidR="005E4FA5">
        <w:rPr>
          <w:rFonts w:ascii="Arial" w:hAnsi="Arial" w:cs="Arial"/>
          <w:color w:val="000000"/>
          <w:sz w:val="24"/>
          <w:szCs w:val="24"/>
        </w:rPr>
        <w:t>s</w:t>
      </w:r>
      <w:r w:rsidR="00EC390D">
        <w:rPr>
          <w:rFonts w:ascii="Arial" w:hAnsi="Arial" w:cs="Arial"/>
          <w:color w:val="000000"/>
          <w:sz w:val="24"/>
          <w:szCs w:val="24"/>
        </w:rPr>
        <w:t xml:space="preserve"> entidad</w:t>
      </w:r>
      <w:r w:rsidR="005E4FA5">
        <w:rPr>
          <w:rFonts w:ascii="Arial" w:hAnsi="Arial" w:cs="Arial"/>
          <w:color w:val="000000"/>
          <w:sz w:val="24"/>
          <w:szCs w:val="24"/>
        </w:rPr>
        <w:t>es ante quien aduce la</w:t>
      </w:r>
      <w:r w:rsidR="007C34E4">
        <w:rPr>
          <w:rFonts w:ascii="Arial" w:hAnsi="Arial" w:cs="Arial"/>
          <w:color w:val="000000"/>
          <w:sz w:val="24"/>
          <w:szCs w:val="24"/>
        </w:rPr>
        <w:t xml:space="preserve"> accionante </w:t>
      </w:r>
      <w:r w:rsidR="00E43843">
        <w:rPr>
          <w:rFonts w:ascii="Arial" w:hAnsi="Arial" w:cs="Arial"/>
          <w:color w:val="000000"/>
          <w:sz w:val="24"/>
          <w:szCs w:val="24"/>
        </w:rPr>
        <w:t xml:space="preserve">la </w:t>
      </w:r>
      <w:r w:rsidR="00485B13">
        <w:rPr>
          <w:rFonts w:ascii="Arial" w:hAnsi="Arial" w:cs="Arial"/>
          <w:color w:val="000000"/>
          <w:sz w:val="24"/>
          <w:szCs w:val="24"/>
        </w:rPr>
        <w:t>remitió</w:t>
      </w:r>
      <w:r w:rsidR="0070455B">
        <w:rPr>
          <w:rFonts w:ascii="Arial" w:hAnsi="Arial" w:cs="Arial"/>
          <w:color w:val="000000"/>
          <w:sz w:val="24"/>
          <w:szCs w:val="24"/>
        </w:rPr>
        <w:t>.</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CF05B6">
        <w:rPr>
          <w:rFonts w:ascii="Arial" w:hAnsi="Arial" w:cs="Arial"/>
          <w:sz w:val="24"/>
          <w:szCs w:val="24"/>
        </w:rPr>
        <w:t xml:space="preserve"> petición.</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CF05B6" w:rsidRDefault="00CF05B6" w:rsidP="00CA57AD">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 xml:space="preserve">se trata de proteger el derecho de petición,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Appelnotedebasdep"/>
          <w:rFonts w:ascii="Arial" w:hAnsi="Arial" w:cs="Arial"/>
          <w:sz w:val="24"/>
          <w:szCs w:val="24"/>
        </w:rPr>
        <w:footnoteReference w:id="7"/>
      </w:r>
      <w:r w:rsidRPr="00064B61">
        <w:rPr>
          <w:rFonts w:ascii="Arial" w:hAnsi="Arial" w:cs="Arial"/>
          <w:sz w:val="24"/>
          <w:szCs w:val="24"/>
        </w:rPr>
        <w:t>.</w:t>
      </w:r>
      <w:r>
        <w:rPr>
          <w:rFonts w:ascii="Arial" w:hAnsi="Arial" w:cs="Arial"/>
          <w:sz w:val="24"/>
          <w:szCs w:val="24"/>
        </w:rPr>
        <w:t xml:space="preserve"> En el presente asu</w:t>
      </w:r>
      <w:r w:rsidR="004F619B">
        <w:rPr>
          <w:rFonts w:ascii="Arial" w:hAnsi="Arial" w:cs="Arial"/>
          <w:sz w:val="24"/>
          <w:szCs w:val="24"/>
        </w:rPr>
        <w:t>nto la parte accionante busca</w:t>
      </w:r>
      <w:r>
        <w:rPr>
          <w:rFonts w:ascii="Arial" w:hAnsi="Arial" w:cs="Arial"/>
          <w:sz w:val="24"/>
          <w:szCs w:val="24"/>
        </w:rPr>
        <w:t xml:space="preserve"> la protección a su derecho fundamental de petición de ahí que pueda acudir directamente </w:t>
      </w:r>
      <w:r w:rsidRPr="00AE07A0">
        <w:rPr>
          <w:rFonts w:ascii="Arial" w:hAnsi="Arial" w:cs="Arial"/>
          <w:sz w:val="24"/>
          <w:szCs w:val="24"/>
        </w:rPr>
        <w:t xml:space="preserve">a </w:t>
      </w:r>
      <w:r w:rsidR="00CA57AD">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CF05B6" w:rsidRPr="00C516F2" w:rsidRDefault="00CF05B6" w:rsidP="00CA57AD">
      <w:pPr>
        <w:spacing w:after="0"/>
        <w:contextualSpacing/>
        <w:jc w:val="both"/>
        <w:rPr>
          <w:rFonts w:ascii="Arial" w:hAnsi="Arial" w:cs="Arial"/>
          <w:sz w:val="24"/>
          <w:szCs w:val="24"/>
        </w:rPr>
      </w:pPr>
    </w:p>
    <w:p w:rsidR="00BA4141" w:rsidRPr="007414C9" w:rsidRDefault="00BA4141" w:rsidP="00BA4141">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también se encuentra satisfecha por cuanto l</w:t>
      </w:r>
      <w:r w:rsidR="00805BBE">
        <w:rPr>
          <w:rFonts w:ascii="Arial" w:hAnsi="Arial" w:cs="Arial"/>
          <w:sz w:val="24"/>
          <w:szCs w:val="24"/>
        </w:rPr>
        <w:t>a fecha de la petición es del 08-08</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B70504">
        <w:rPr>
          <w:rFonts w:ascii="Arial" w:hAnsi="Arial" w:cs="Arial"/>
          <w:sz w:val="24"/>
          <w:szCs w:val="24"/>
        </w:rPr>
        <w:t>ción de la acción de amparo (1</w:t>
      </w:r>
      <w:r w:rsidR="00805BBE">
        <w:rPr>
          <w:rFonts w:ascii="Arial" w:hAnsi="Arial" w:cs="Arial"/>
          <w:sz w:val="24"/>
          <w:szCs w:val="24"/>
        </w:rPr>
        <w:t>7-02</w:t>
      </w:r>
      <w:r w:rsidR="00B70504">
        <w:rPr>
          <w:rFonts w:ascii="Arial" w:hAnsi="Arial" w:cs="Arial"/>
          <w:sz w:val="24"/>
          <w:szCs w:val="24"/>
        </w:rPr>
        <w:t>-2017</w:t>
      </w:r>
      <w:r w:rsidRPr="007414C9">
        <w:rPr>
          <w:rFonts w:ascii="Arial" w:hAnsi="Arial" w:cs="Arial"/>
          <w:sz w:val="24"/>
          <w:szCs w:val="24"/>
        </w:rPr>
        <w:t>),</w:t>
      </w:r>
      <w:r>
        <w:rPr>
          <w:rFonts w:ascii="Arial" w:hAnsi="Arial" w:cs="Arial"/>
          <w:sz w:val="24"/>
          <w:szCs w:val="24"/>
        </w:rPr>
        <w:t xml:space="preserve"> </w:t>
      </w:r>
      <w:r w:rsidR="00805BBE">
        <w:rPr>
          <w:rFonts w:ascii="Arial" w:hAnsi="Arial" w:cs="Arial"/>
          <w:sz w:val="24"/>
          <w:szCs w:val="24"/>
        </w:rPr>
        <w:t>seis (6</w:t>
      </w:r>
      <w:r w:rsidRPr="007414C9">
        <w:rPr>
          <w:rFonts w:ascii="Arial" w:hAnsi="Arial" w:cs="Arial"/>
          <w:sz w:val="24"/>
          <w:szCs w:val="24"/>
        </w:rPr>
        <w:t xml:space="preserve">) meses que se consideran razonables para incoar </w:t>
      </w:r>
      <w:r>
        <w:rPr>
          <w:rFonts w:ascii="Arial" w:hAnsi="Arial" w:cs="Arial"/>
          <w:sz w:val="24"/>
          <w:szCs w:val="24"/>
        </w:rPr>
        <w:t xml:space="preserve">esta </w:t>
      </w:r>
      <w:r w:rsidRPr="007414C9">
        <w:rPr>
          <w:rFonts w:ascii="Arial" w:hAnsi="Arial" w:cs="Arial"/>
          <w:sz w:val="24"/>
          <w:szCs w:val="24"/>
        </w:rPr>
        <w:t>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422E6C" w:rsidRDefault="00422E6C" w:rsidP="00CA57AD">
      <w:pPr>
        <w:pStyle w:val="Corpsdetexte"/>
        <w:shd w:val="clear" w:color="auto" w:fill="FFFFFF"/>
        <w:spacing w:line="276" w:lineRule="auto"/>
        <w:contextualSpacing/>
        <w:rPr>
          <w:rFonts w:ascii="Arial" w:hAnsi="Arial" w:cs="Arial"/>
          <w:color w:val="000000"/>
          <w:sz w:val="24"/>
          <w:szCs w:val="24"/>
          <w:lang w:val="es-CO"/>
        </w:rPr>
      </w:pPr>
    </w:p>
    <w:p w:rsidR="00422E6C" w:rsidRDefault="00422E6C" w:rsidP="001D1DE2">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w:t>
      </w:r>
      <w:r w:rsidR="001D1DE2">
        <w:rPr>
          <w:rFonts w:ascii="Arial" w:hAnsi="Arial" w:cs="Arial"/>
          <w:sz w:val="24"/>
          <w:szCs w:val="24"/>
          <w:lang w:val="es-ES"/>
        </w:rPr>
        <w:t>da el 30-06-2015.</w:t>
      </w:r>
    </w:p>
    <w:p w:rsidR="001D1DE2" w:rsidRDefault="001D1DE2" w:rsidP="001D1DE2">
      <w:pPr>
        <w:contextualSpacing/>
        <w:jc w:val="both"/>
        <w:rPr>
          <w:rStyle w:val="a0"/>
          <w:rFonts w:ascii="Arial" w:hAnsi="Arial" w:cs="Arial"/>
          <w:i/>
        </w:rPr>
      </w:pPr>
    </w:p>
    <w:p w:rsidR="00422E6C" w:rsidRDefault="00422E6C" w:rsidP="00CA57AD">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Appelnotedebasdep"/>
          <w:rFonts w:ascii="Arial" w:hAnsi="Arial" w:cs="Arial"/>
          <w:sz w:val="24"/>
          <w:szCs w:val="24"/>
        </w:rPr>
        <w:footnoteReference w:id="8"/>
      </w:r>
      <w:r>
        <w:rPr>
          <w:rFonts w:ascii="Arial" w:hAnsi="Arial" w:cs="Arial"/>
          <w:sz w:val="24"/>
          <w:szCs w:val="24"/>
          <w:lang w:val="es-ES"/>
        </w:rPr>
        <w:t xml:space="preserve">, que el derecho de petición exige concretarse en una pronta y oportuna respuesta por parte de la autoridad ante la cual ha sido elevada la </w:t>
      </w:r>
      <w:r>
        <w:rPr>
          <w:rFonts w:ascii="Arial" w:hAnsi="Arial" w:cs="Arial"/>
          <w:sz w:val="24"/>
          <w:szCs w:val="24"/>
          <w:lang w:val="es-ES"/>
        </w:rPr>
        <w:lastRenderedPageBreak/>
        <w:t>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422E6C" w:rsidRDefault="00422E6C" w:rsidP="00CA57AD">
      <w:pPr>
        <w:shd w:val="clear" w:color="auto" w:fill="FFFFFF"/>
        <w:contextualSpacing/>
        <w:jc w:val="both"/>
        <w:rPr>
          <w:rFonts w:ascii="Arial" w:hAnsi="Arial" w:cs="Arial"/>
          <w:sz w:val="24"/>
          <w:szCs w:val="24"/>
          <w:lang w:val="es-ES"/>
        </w:rPr>
      </w:pPr>
    </w:p>
    <w:p w:rsidR="00422E6C" w:rsidRDefault="00422E6C" w:rsidP="00CA57AD">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9"/>
      </w:r>
      <w:r>
        <w:rPr>
          <w:rFonts w:ascii="Arial" w:eastAsia="Calibri" w:hAnsi="Arial" w:cs="Arial"/>
          <w:i/>
          <w:color w:val="000000"/>
          <w:sz w:val="24"/>
          <w:szCs w:val="24"/>
          <w:vertAlign w:val="superscript"/>
          <w:lang w:eastAsia="en-US"/>
        </w:rPr>
        <w:footnoteReference w:id="10"/>
      </w:r>
      <w:r>
        <w:rPr>
          <w:rFonts w:ascii="Arial" w:hAnsi="Arial" w:cs="Arial"/>
          <w:sz w:val="24"/>
          <w:szCs w:val="24"/>
          <w:lang w:val="es-ES"/>
        </w:rPr>
        <w:t>.</w:t>
      </w:r>
    </w:p>
    <w:p w:rsidR="006C13E6" w:rsidRDefault="006C13E6" w:rsidP="00CA57AD">
      <w:pPr>
        <w:shd w:val="clear" w:color="auto" w:fill="FFFFFF"/>
        <w:contextualSpacing/>
        <w:jc w:val="both"/>
        <w:rPr>
          <w:rFonts w:ascii="Arial" w:hAnsi="Arial" w:cs="Arial"/>
          <w:sz w:val="24"/>
          <w:szCs w:val="24"/>
          <w:lang w:val="es-ES"/>
        </w:rPr>
      </w:pPr>
    </w:p>
    <w:p w:rsidR="00FC2529" w:rsidRDefault="00FC2529" w:rsidP="00CA57A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00C22">
        <w:rPr>
          <w:rFonts w:ascii="Arial" w:hAnsi="Arial" w:cs="Arial"/>
          <w:b/>
          <w:sz w:val="24"/>
          <w:szCs w:val="24"/>
        </w:rPr>
        <w:t xml:space="preserve">. </w:t>
      </w:r>
      <w:r>
        <w:rPr>
          <w:rFonts w:ascii="Arial" w:hAnsi="Arial" w:cs="Arial"/>
          <w:b/>
          <w:sz w:val="24"/>
          <w:szCs w:val="24"/>
        </w:rPr>
        <w:t>Caso concreto</w:t>
      </w:r>
    </w:p>
    <w:p w:rsidR="00FC2529" w:rsidRDefault="00FC2529" w:rsidP="00CA57AD">
      <w:pPr>
        <w:contextualSpacing/>
        <w:jc w:val="both"/>
        <w:rPr>
          <w:rFonts w:ascii="Arial" w:hAnsi="Arial" w:cs="Arial"/>
          <w:sz w:val="24"/>
          <w:szCs w:val="24"/>
        </w:rPr>
      </w:pPr>
    </w:p>
    <w:p w:rsidR="00BA4141" w:rsidRDefault="00BA4141" w:rsidP="00BA4141">
      <w:pPr>
        <w:spacing w:after="0"/>
        <w:contextualSpacing/>
        <w:jc w:val="both"/>
        <w:rPr>
          <w:rFonts w:ascii="Arial" w:hAnsi="Arial" w:cs="Arial"/>
          <w:sz w:val="24"/>
          <w:szCs w:val="24"/>
          <w:lang w:eastAsia="es-MX"/>
        </w:rPr>
      </w:pPr>
      <w:r>
        <w:rPr>
          <w:rFonts w:ascii="Arial" w:hAnsi="Arial" w:cs="Arial"/>
          <w:sz w:val="24"/>
          <w:szCs w:val="24"/>
          <w:lang w:eastAsia="es-MX"/>
        </w:rPr>
        <w:t xml:space="preserve">Descendiendo al caso bajo examen, se encuentra probado que (i) la petición de </w:t>
      </w:r>
      <w:r w:rsidR="00B00C22">
        <w:rPr>
          <w:rFonts w:ascii="Arial" w:hAnsi="Arial" w:cs="Arial"/>
          <w:sz w:val="24"/>
          <w:szCs w:val="24"/>
          <w:lang w:eastAsia="es-MX"/>
        </w:rPr>
        <w:t>inscripción en los programas de vivienda gratuita para desplazados</w:t>
      </w:r>
      <w:r w:rsidR="006979A2">
        <w:rPr>
          <w:rFonts w:ascii="Arial" w:hAnsi="Arial" w:cs="Arial"/>
          <w:sz w:val="24"/>
          <w:szCs w:val="24"/>
        </w:rPr>
        <w:t xml:space="preserve"> </w:t>
      </w:r>
      <w:r w:rsidR="002C7DC9">
        <w:rPr>
          <w:rFonts w:ascii="Arial" w:hAnsi="Arial" w:cs="Arial"/>
          <w:sz w:val="24"/>
          <w:szCs w:val="24"/>
          <w:lang w:eastAsia="es-MX"/>
        </w:rPr>
        <w:t xml:space="preserve">fue enviada </w:t>
      </w:r>
      <w:r>
        <w:rPr>
          <w:rFonts w:ascii="Arial" w:hAnsi="Arial" w:cs="Arial"/>
          <w:sz w:val="24"/>
          <w:szCs w:val="24"/>
          <w:lang w:eastAsia="es-MX"/>
        </w:rPr>
        <w:t xml:space="preserve">por </w:t>
      </w:r>
      <w:r w:rsidR="002C7DC9">
        <w:rPr>
          <w:rFonts w:ascii="Arial" w:hAnsi="Arial" w:cs="Arial"/>
          <w:sz w:val="24"/>
          <w:szCs w:val="24"/>
          <w:lang w:eastAsia="es-MX"/>
        </w:rPr>
        <w:t>l</w:t>
      </w:r>
      <w:r w:rsidR="00B00C22">
        <w:rPr>
          <w:rFonts w:ascii="Arial" w:hAnsi="Arial" w:cs="Arial"/>
          <w:sz w:val="24"/>
          <w:szCs w:val="24"/>
          <w:lang w:eastAsia="es-MX"/>
        </w:rPr>
        <w:t>a</w:t>
      </w:r>
      <w:r w:rsidR="002C7DC9">
        <w:rPr>
          <w:rFonts w:ascii="Arial" w:hAnsi="Arial" w:cs="Arial"/>
          <w:sz w:val="24"/>
          <w:szCs w:val="24"/>
          <w:lang w:eastAsia="es-MX"/>
        </w:rPr>
        <w:t xml:space="preserve"> actor</w:t>
      </w:r>
      <w:r w:rsidR="00B00C22">
        <w:rPr>
          <w:rFonts w:ascii="Arial" w:hAnsi="Arial" w:cs="Arial"/>
          <w:sz w:val="24"/>
          <w:szCs w:val="24"/>
          <w:lang w:eastAsia="es-MX"/>
        </w:rPr>
        <w:t>a</w:t>
      </w:r>
      <w:r>
        <w:rPr>
          <w:rFonts w:ascii="Arial" w:hAnsi="Arial" w:cs="Arial"/>
          <w:sz w:val="24"/>
          <w:szCs w:val="24"/>
          <w:lang w:eastAsia="es-MX"/>
        </w:rPr>
        <w:t xml:space="preserve"> </w:t>
      </w:r>
      <w:r w:rsidR="00B00C22">
        <w:rPr>
          <w:rFonts w:ascii="Arial" w:hAnsi="Arial" w:cs="Arial"/>
          <w:sz w:val="24"/>
          <w:szCs w:val="24"/>
          <w:lang w:eastAsia="es-MX"/>
        </w:rPr>
        <w:t>el 08-08</w:t>
      </w:r>
      <w:r w:rsidR="002C7DC9">
        <w:rPr>
          <w:rFonts w:ascii="Arial" w:hAnsi="Arial" w:cs="Arial"/>
          <w:sz w:val="24"/>
          <w:szCs w:val="24"/>
          <w:lang w:eastAsia="es-MX"/>
        </w:rPr>
        <w:t xml:space="preserve">-2016 </w:t>
      </w:r>
      <w:r w:rsidR="00B00C22">
        <w:rPr>
          <w:rFonts w:ascii="Arial" w:hAnsi="Arial" w:cs="Arial"/>
          <w:sz w:val="24"/>
          <w:szCs w:val="24"/>
          <w:lang w:eastAsia="es-MX"/>
        </w:rPr>
        <w:t>a través de la Personería de esta ciudad(fl.8)</w:t>
      </w:r>
      <w:r>
        <w:rPr>
          <w:rFonts w:ascii="Arial" w:hAnsi="Arial" w:cs="Arial"/>
          <w:sz w:val="24"/>
          <w:szCs w:val="24"/>
          <w:lang w:eastAsia="es-MX"/>
        </w:rPr>
        <w:t xml:space="preserve">; (ii) han </w:t>
      </w:r>
      <w:r w:rsidR="002C7DC9">
        <w:rPr>
          <w:rFonts w:ascii="Arial" w:hAnsi="Arial" w:cs="Arial"/>
          <w:sz w:val="24"/>
          <w:szCs w:val="24"/>
          <w:lang w:eastAsia="es-MX"/>
        </w:rPr>
        <w:t xml:space="preserve">pasado </w:t>
      </w:r>
      <w:r w:rsidR="00B00C22">
        <w:rPr>
          <w:rFonts w:ascii="Arial" w:hAnsi="Arial" w:cs="Arial"/>
          <w:sz w:val="24"/>
          <w:szCs w:val="24"/>
          <w:lang w:eastAsia="es-MX"/>
        </w:rPr>
        <w:t>seis</w:t>
      </w:r>
      <w:r w:rsidR="002C7DC9">
        <w:rPr>
          <w:rFonts w:ascii="Arial" w:hAnsi="Arial" w:cs="Arial"/>
          <w:sz w:val="24"/>
          <w:szCs w:val="24"/>
          <w:lang w:eastAsia="es-MX"/>
        </w:rPr>
        <w:t xml:space="preserve"> (</w:t>
      </w:r>
      <w:r w:rsidR="00B00C22">
        <w:rPr>
          <w:rFonts w:ascii="Arial" w:hAnsi="Arial" w:cs="Arial"/>
          <w:sz w:val="24"/>
          <w:szCs w:val="24"/>
          <w:lang w:eastAsia="es-MX"/>
        </w:rPr>
        <w:t>6</w:t>
      </w:r>
      <w:r>
        <w:rPr>
          <w:rFonts w:ascii="Arial" w:hAnsi="Arial" w:cs="Arial"/>
          <w:sz w:val="24"/>
          <w:szCs w:val="24"/>
          <w:lang w:eastAsia="es-MX"/>
        </w:rPr>
        <w:t xml:space="preserve">) meses y </w:t>
      </w:r>
      <w:r w:rsidR="006979A2">
        <w:rPr>
          <w:rFonts w:ascii="Arial" w:hAnsi="Arial" w:cs="Arial"/>
          <w:sz w:val="24"/>
          <w:szCs w:val="24"/>
          <w:lang w:eastAsia="es-MX"/>
        </w:rPr>
        <w:t>el Ministerio de Vivienda, Ciudad y Territorio</w:t>
      </w:r>
      <w:r w:rsidR="00B00C22">
        <w:rPr>
          <w:rFonts w:ascii="Arial" w:hAnsi="Arial" w:cs="Arial"/>
          <w:sz w:val="24"/>
          <w:szCs w:val="24"/>
          <w:lang w:eastAsia="es-MX"/>
        </w:rPr>
        <w:t xml:space="preserve"> y el Fondo nacional de Vivienda FONVIVIENDA</w:t>
      </w:r>
      <w:r>
        <w:rPr>
          <w:rFonts w:ascii="Arial" w:hAnsi="Arial" w:cs="Arial"/>
          <w:sz w:val="24"/>
          <w:szCs w:val="24"/>
          <w:lang w:eastAsia="es-MX"/>
        </w:rPr>
        <w:t xml:space="preserve"> no ha</w:t>
      </w:r>
      <w:r w:rsidR="00B00C22">
        <w:rPr>
          <w:rFonts w:ascii="Arial" w:hAnsi="Arial" w:cs="Arial"/>
          <w:sz w:val="24"/>
          <w:szCs w:val="24"/>
          <w:lang w:eastAsia="es-MX"/>
        </w:rPr>
        <w:t>n</w:t>
      </w:r>
      <w:r>
        <w:rPr>
          <w:rFonts w:ascii="Arial" w:hAnsi="Arial" w:cs="Arial"/>
          <w:sz w:val="24"/>
          <w:szCs w:val="24"/>
          <w:lang w:eastAsia="es-MX"/>
        </w:rPr>
        <w:t xml:space="preserve"> emitido una respuesta</w:t>
      </w:r>
      <w:r w:rsidR="002C7DC9">
        <w:rPr>
          <w:rFonts w:ascii="Arial" w:hAnsi="Arial" w:cs="Arial"/>
          <w:sz w:val="24"/>
          <w:szCs w:val="24"/>
          <w:lang w:eastAsia="es-MX"/>
        </w:rPr>
        <w:t>; (i</w:t>
      </w:r>
      <w:r w:rsidR="00B00C22">
        <w:rPr>
          <w:rFonts w:ascii="Arial" w:hAnsi="Arial" w:cs="Arial"/>
          <w:sz w:val="24"/>
          <w:szCs w:val="24"/>
          <w:lang w:eastAsia="es-MX"/>
        </w:rPr>
        <w:t>ii) dentro de éste trámite se los</w:t>
      </w:r>
      <w:r w:rsidR="002C7DC9">
        <w:rPr>
          <w:rFonts w:ascii="Arial" w:hAnsi="Arial" w:cs="Arial"/>
          <w:sz w:val="24"/>
          <w:szCs w:val="24"/>
          <w:lang w:eastAsia="es-MX"/>
        </w:rPr>
        <w:t xml:space="preserve"> requirió media</w:t>
      </w:r>
      <w:r w:rsidR="00B00C22">
        <w:rPr>
          <w:rFonts w:ascii="Arial" w:hAnsi="Arial" w:cs="Arial"/>
          <w:sz w:val="24"/>
          <w:szCs w:val="24"/>
          <w:lang w:eastAsia="es-MX"/>
        </w:rPr>
        <w:t>nte auto de 21-02</w:t>
      </w:r>
      <w:r w:rsidR="006979A2">
        <w:rPr>
          <w:rFonts w:ascii="Arial" w:hAnsi="Arial" w:cs="Arial"/>
          <w:sz w:val="24"/>
          <w:szCs w:val="24"/>
          <w:lang w:eastAsia="es-MX"/>
        </w:rPr>
        <w:t>-2017</w:t>
      </w:r>
      <w:r w:rsidR="002C7DC9">
        <w:rPr>
          <w:rFonts w:ascii="Arial" w:hAnsi="Arial" w:cs="Arial"/>
          <w:sz w:val="24"/>
          <w:szCs w:val="24"/>
          <w:lang w:eastAsia="es-MX"/>
        </w:rPr>
        <w:t xml:space="preserve"> para que</w:t>
      </w:r>
      <w:r w:rsidR="006979A2">
        <w:rPr>
          <w:rFonts w:ascii="Arial" w:hAnsi="Arial" w:cs="Arial"/>
          <w:sz w:val="24"/>
          <w:szCs w:val="24"/>
          <w:lang w:eastAsia="es-MX"/>
        </w:rPr>
        <w:t xml:space="preserve"> se manifestara</w:t>
      </w:r>
      <w:r w:rsidR="00B00C22">
        <w:rPr>
          <w:rFonts w:ascii="Arial" w:hAnsi="Arial" w:cs="Arial"/>
          <w:sz w:val="24"/>
          <w:szCs w:val="24"/>
          <w:lang w:eastAsia="es-MX"/>
        </w:rPr>
        <w:t>n</w:t>
      </w:r>
      <w:r w:rsidR="006979A2">
        <w:rPr>
          <w:rFonts w:ascii="Arial" w:hAnsi="Arial" w:cs="Arial"/>
          <w:sz w:val="24"/>
          <w:szCs w:val="24"/>
          <w:lang w:eastAsia="es-MX"/>
        </w:rPr>
        <w:t xml:space="preserve"> sobre </w:t>
      </w:r>
      <w:r w:rsidR="002C7DC9">
        <w:rPr>
          <w:rFonts w:ascii="Arial" w:hAnsi="Arial" w:cs="Arial"/>
          <w:sz w:val="24"/>
          <w:szCs w:val="24"/>
          <w:lang w:eastAsia="es-MX"/>
        </w:rPr>
        <w:t xml:space="preserve">la petición y </w:t>
      </w:r>
      <w:r w:rsidR="006979A2">
        <w:rPr>
          <w:rFonts w:ascii="Arial" w:hAnsi="Arial" w:cs="Arial"/>
          <w:sz w:val="24"/>
          <w:szCs w:val="24"/>
          <w:lang w:eastAsia="es-MX"/>
        </w:rPr>
        <w:t>ejerciera</w:t>
      </w:r>
      <w:r w:rsidR="00BD1998">
        <w:rPr>
          <w:rFonts w:ascii="Arial" w:hAnsi="Arial" w:cs="Arial"/>
          <w:sz w:val="24"/>
          <w:szCs w:val="24"/>
          <w:lang w:eastAsia="es-MX"/>
        </w:rPr>
        <w:t>n</w:t>
      </w:r>
      <w:r w:rsidR="006979A2">
        <w:rPr>
          <w:rFonts w:ascii="Arial" w:hAnsi="Arial" w:cs="Arial"/>
          <w:sz w:val="24"/>
          <w:szCs w:val="24"/>
          <w:lang w:eastAsia="es-MX"/>
        </w:rPr>
        <w:t xml:space="preserve"> su derecho de defensa</w:t>
      </w:r>
      <w:r w:rsidR="002C7DC9">
        <w:rPr>
          <w:rFonts w:ascii="Arial" w:hAnsi="Arial" w:cs="Arial"/>
          <w:sz w:val="24"/>
          <w:szCs w:val="24"/>
          <w:lang w:eastAsia="es-MX"/>
        </w:rPr>
        <w:t xml:space="preserve">, </w:t>
      </w:r>
      <w:r w:rsidR="00502095">
        <w:rPr>
          <w:rFonts w:ascii="Arial" w:hAnsi="Arial" w:cs="Arial"/>
          <w:sz w:val="24"/>
          <w:szCs w:val="24"/>
          <w:lang w:eastAsia="es-MX"/>
        </w:rPr>
        <w:t xml:space="preserve">sin que </w:t>
      </w:r>
      <w:r w:rsidR="004575BF">
        <w:rPr>
          <w:rFonts w:ascii="Arial" w:hAnsi="Arial" w:cs="Arial"/>
          <w:sz w:val="24"/>
          <w:szCs w:val="24"/>
          <w:lang w:eastAsia="es-MX"/>
        </w:rPr>
        <w:t>contestara</w:t>
      </w:r>
      <w:r w:rsidR="00BD1998">
        <w:rPr>
          <w:rFonts w:ascii="Arial" w:hAnsi="Arial" w:cs="Arial"/>
          <w:sz w:val="24"/>
          <w:szCs w:val="24"/>
          <w:lang w:eastAsia="es-MX"/>
        </w:rPr>
        <w:t>n (fl.18</w:t>
      </w:r>
      <w:r w:rsidR="004A1383">
        <w:rPr>
          <w:rFonts w:ascii="Arial" w:hAnsi="Arial" w:cs="Arial"/>
          <w:sz w:val="24"/>
          <w:szCs w:val="24"/>
          <w:lang w:eastAsia="es-MX"/>
        </w:rPr>
        <w:t>, 20 a 21</w:t>
      </w:r>
      <w:r w:rsidR="00502095">
        <w:rPr>
          <w:rFonts w:ascii="Arial" w:hAnsi="Arial" w:cs="Arial"/>
          <w:sz w:val="24"/>
          <w:szCs w:val="24"/>
          <w:lang w:eastAsia="es-MX"/>
        </w:rPr>
        <w:t>); (iv) situaciones que conoce</w:t>
      </w:r>
      <w:r w:rsidR="00BD1998">
        <w:rPr>
          <w:rFonts w:ascii="Arial" w:hAnsi="Arial" w:cs="Arial"/>
          <w:sz w:val="24"/>
          <w:szCs w:val="24"/>
          <w:lang w:eastAsia="es-MX"/>
        </w:rPr>
        <w:t>n los accionados</w:t>
      </w:r>
      <w:r w:rsidR="00502095">
        <w:rPr>
          <w:rFonts w:ascii="Arial" w:hAnsi="Arial" w:cs="Arial"/>
          <w:sz w:val="24"/>
          <w:szCs w:val="24"/>
          <w:lang w:eastAsia="es-MX"/>
        </w:rPr>
        <w:t xml:space="preserve"> en aplicación al principio de veracidad, toda vez que requerida</w:t>
      </w:r>
      <w:r w:rsidR="00BD1998">
        <w:rPr>
          <w:rFonts w:ascii="Arial" w:hAnsi="Arial" w:cs="Arial"/>
          <w:sz w:val="24"/>
          <w:szCs w:val="24"/>
          <w:lang w:eastAsia="es-MX"/>
        </w:rPr>
        <w:t>s guardaron</w:t>
      </w:r>
      <w:r w:rsidR="00502095">
        <w:rPr>
          <w:rFonts w:ascii="Arial" w:hAnsi="Arial" w:cs="Arial"/>
          <w:sz w:val="24"/>
          <w:szCs w:val="24"/>
          <w:lang w:eastAsia="es-MX"/>
        </w:rPr>
        <w:t xml:space="preserve"> silencio (art.20 del Decreto 2591 de 1991).</w:t>
      </w:r>
    </w:p>
    <w:p w:rsidR="00BA4141" w:rsidRDefault="00BA4141" w:rsidP="00BA4141">
      <w:pPr>
        <w:spacing w:after="0"/>
        <w:contextualSpacing/>
        <w:jc w:val="both"/>
        <w:rPr>
          <w:rFonts w:ascii="Arial" w:hAnsi="Arial" w:cs="Arial"/>
          <w:sz w:val="24"/>
          <w:szCs w:val="24"/>
          <w:lang w:eastAsia="es-MX"/>
        </w:rPr>
      </w:pPr>
    </w:p>
    <w:p w:rsidR="00BA4141" w:rsidRDefault="00BA4141" w:rsidP="00BA4141">
      <w:pPr>
        <w:spacing w:after="0"/>
        <w:contextualSpacing/>
        <w:jc w:val="both"/>
        <w:rPr>
          <w:rFonts w:ascii="Arial" w:hAnsi="Arial" w:cs="Arial"/>
          <w:sz w:val="24"/>
          <w:szCs w:val="24"/>
        </w:rPr>
      </w:pPr>
      <w:r>
        <w:rPr>
          <w:rFonts w:ascii="Arial" w:hAnsi="Arial" w:cs="Arial"/>
          <w:sz w:val="24"/>
          <w:szCs w:val="24"/>
        </w:rPr>
        <w:t>Por lo anterior, resulta claro para esta Sala que se ha vulnerado el derecho de petición de</w:t>
      </w:r>
      <w:r w:rsidR="00BD1998">
        <w:rPr>
          <w:rFonts w:ascii="Arial" w:hAnsi="Arial" w:cs="Arial"/>
          <w:sz w:val="24"/>
          <w:szCs w:val="24"/>
        </w:rPr>
        <w:t xml:space="preserve"> </w:t>
      </w:r>
      <w:r w:rsidR="00502095">
        <w:rPr>
          <w:rFonts w:ascii="Arial" w:hAnsi="Arial" w:cs="Arial"/>
          <w:sz w:val="24"/>
          <w:szCs w:val="24"/>
        </w:rPr>
        <w:t>l</w:t>
      </w:r>
      <w:r w:rsidR="00BD1998">
        <w:rPr>
          <w:rFonts w:ascii="Arial" w:hAnsi="Arial" w:cs="Arial"/>
          <w:sz w:val="24"/>
          <w:szCs w:val="24"/>
        </w:rPr>
        <w:t>a</w:t>
      </w:r>
      <w:r>
        <w:rPr>
          <w:rFonts w:ascii="Arial" w:hAnsi="Arial" w:cs="Arial"/>
          <w:sz w:val="24"/>
          <w:szCs w:val="24"/>
        </w:rPr>
        <w:t xml:space="preserve"> señor</w:t>
      </w:r>
      <w:r w:rsidR="00BD1998">
        <w:rPr>
          <w:rFonts w:ascii="Arial" w:hAnsi="Arial" w:cs="Arial"/>
          <w:sz w:val="24"/>
          <w:szCs w:val="24"/>
        </w:rPr>
        <w:t>a</w:t>
      </w:r>
      <w:r w:rsidR="00502095">
        <w:rPr>
          <w:rFonts w:ascii="Arial" w:hAnsi="Arial" w:cs="Arial"/>
          <w:sz w:val="24"/>
          <w:szCs w:val="24"/>
        </w:rPr>
        <w:t xml:space="preserve"> </w:t>
      </w:r>
      <w:r w:rsidR="006979A2">
        <w:rPr>
          <w:rFonts w:ascii="Arial" w:hAnsi="Arial" w:cs="Arial"/>
          <w:sz w:val="24"/>
          <w:szCs w:val="24"/>
        </w:rPr>
        <w:t>D</w:t>
      </w:r>
      <w:r w:rsidR="00BD1998">
        <w:rPr>
          <w:rFonts w:ascii="Arial" w:hAnsi="Arial" w:cs="Arial"/>
          <w:sz w:val="24"/>
          <w:szCs w:val="24"/>
        </w:rPr>
        <w:t>oralba Loaiza Mejía,</w:t>
      </w:r>
      <w:r>
        <w:rPr>
          <w:rFonts w:ascii="Arial" w:hAnsi="Arial" w:cs="Arial"/>
          <w:sz w:val="24"/>
          <w:szCs w:val="24"/>
        </w:rPr>
        <w:t xml:space="preserve"> por cuanto no ha recibido una respuesta </w:t>
      </w:r>
      <w:r>
        <w:rPr>
          <w:rFonts w:ascii="Arial" w:hAnsi="Arial" w:cs="Arial"/>
          <w:sz w:val="24"/>
          <w:szCs w:val="24"/>
          <w:lang w:eastAsia="es-MX"/>
        </w:rPr>
        <w:t>de fondo, clara, precisa y congruente con lo solicitado</w:t>
      </w:r>
      <w:r>
        <w:rPr>
          <w:rFonts w:ascii="Arial" w:hAnsi="Arial" w:cs="Arial"/>
          <w:sz w:val="24"/>
          <w:szCs w:val="24"/>
        </w:rPr>
        <w:t>, y tampoco le ha sido notificada,</w:t>
      </w:r>
      <w:r w:rsidR="00502095">
        <w:rPr>
          <w:rFonts w:ascii="Arial" w:hAnsi="Arial" w:cs="Arial"/>
          <w:sz w:val="24"/>
          <w:szCs w:val="24"/>
        </w:rPr>
        <w:t xml:space="preserve"> </w:t>
      </w:r>
      <w:r>
        <w:rPr>
          <w:rFonts w:ascii="Arial" w:hAnsi="Arial" w:cs="Arial"/>
          <w:sz w:val="24"/>
          <w:szCs w:val="24"/>
        </w:rPr>
        <w:t>razón por la cual resulta imperioso amparar este derecho.</w:t>
      </w:r>
    </w:p>
    <w:p w:rsidR="002F3B4B" w:rsidRDefault="002F3B4B" w:rsidP="00517E62">
      <w:pPr>
        <w:spacing w:after="0"/>
        <w:contextualSpacing/>
        <w:jc w:val="both"/>
        <w:rPr>
          <w:rFonts w:ascii="Arial" w:hAnsi="Arial" w:cs="Arial"/>
          <w:sz w:val="24"/>
          <w:szCs w:val="24"/>
          <w:lang w:eastAsia="es-MX"/>
        </w:rPr>
      </w:pPr>
    </w:p>
    <w:p w:rsidR="00517E62" w:rsidRDefault="00517E62" w:rsidP="00517E62">
      <w:pPr>
        <w:pStyle w:val="Sansinterligne"/>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D96A0B" w:rsidRDefault="00517E62" w:rsidP="00D96A0B">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ante la </w:t>
      </w:r>
      <w:r w:rsidRPr="00D96A0B">
        <w:rPr>
          <w:rFonts w:ascii="Arial" w:hAnsi="Arial" w:cs="Arial"/>
          <w:sz w:val="24"/>
          <w:szCs w:val="24"/>
        </w:rPr>
        <w:t>palmaria vulneración al derecho fundamental de petición por parte de la</w:t>
      </w:r>
      <w:r w:rsidR="00BD1998">
        <w:rPr>
          <w:rFonts w:ascii="Arial" w:hAnsi="Arial" w:cs="Arial"/>
          <w:sz w:val="24"/>
          <w:szCs w:val="24"/>
        </w:rPr>
        <w:t>s</w:t>
      </w:r>
      <w:r w:rsidRPr="00D96A0B">
        <w:rPr>
          <w:rFonts w:ascii="Arial" w:hAnsi="Arial" w:cs="Arial"/>
          <w:sz w:val="24"/>
          <w:szCs w:val="24"/>
        </w:rPr>
        <w:t xml:space="preserve"> </w:t>
      </w:r>
      <w:r w:rsidR="00270F86">
        <w:rPr>
          <w:rFonts w:ascii="Arial" w:hAnsi="Arial" w:cs="Arial"/>
          <w:sz w:val="24"/>
          <w:szCs w:val="24"/>
        </w:rPr>
        <w:t>autoridad</w:t>
      </w:r>
      <w:r w:rsidR="00BD1998">
        <w:rPr>
          <w:rFonts w:ascii="Arial" w:hAnsi="Arial" w:cs="Arial"/>
          <w:sz w:val="24"/>
          <w:szCs w:val="24"/>
        </w:rPr>
        <w:t>es</w:t>
      </w:r>
      <w:r w:rsidR="00270F86">
        <w:rPr>
          <w:rFonts w:ascii="Arial" w:hAnsi="Arial" w:cs="Arial"/>
          <w:sz w:val="24"/>
          <w:szCs w:val="24"/>
        </w:rPr>
        <w:t xml:space="preserve"> </w:t>
      </w:r>
      <w:r w:rsidRPr="00D96A0B">
        <w:rPr>
          <w:rFonts w:ascii="Arial" w:hAnsi="Arial" w:cs="Arial"/>
          <w:sz w:val="24"/>
          <w:szCs w:val="24"/>
        </w:rPr>
        <w:t>accionada</w:t>
      </w:r>
      <w:r w:rsidR="00BD1998">
        <w:rPr>
          <w:rFonts w:ascii="Arial" w:hAnsi="Arial" w:cs="Arial"/>
          <w:sz w:val="24"/>
          <w:szCs w:val="24"/>
        </w:rPr>
        <w:t>s</w:t>
      </w:r>
      <w:r w:rsidRPr="00D96A0B">
        <w:rPr>
          <w:rFonts w:ascii="Arial" w:hAnsi="Arial" w:cs="Arial"/>
          <w:sz w:val="24"/>
          <w:szCs w:val="24"/>
        </w:rPr>
        <w:t>,</w:t>
      </w:r>
      <w:r w:rsidR="00270F86">
        <w:rPr>
          <w:rFonts w:ascii="Arial" w:hAnsi="Arial" w:cs="Arial"/>
          <w:sz w:val="24"/>
          <w:szCs w:val="24"/>
        </w:rPr>
        <w:t xml:space="preserve"> </w:t>
      </w:r>
      <w:r w:rsidRPr="00D96A0B">
        <w:rPr>
          <w:rFonts w:ascii="Arial" w:hAnsi="Arial" w:cs="Arial"/>
          <w:bCs/>
          <w:iCs/>
          <w:spacing w:val="-3"/>
          <w:sz w:val="24"/>
          <w:szCs w:val="24"/>
        </w:rPr>
        <w:t xml:space="preserve">habrá que </w:t>
      </w:r>
      <w:r w:rsidR="000D558B" w:rsidRPr="00D96A0B">
        <w:rPr>
          <w:rFonts w:ascii="Arial" w:hAnsi="Arial" w:cs="Arial"/>
          <w:bCs/>
          <w:iCs/>
          <w:spacing w:val="-3"/>
          <w:sz w:val="24"/>
          <w:szCs w:val="24"/>
        </w:rPr>
        <w:t>tutelar el derecho invocado como vulnerado y, en consecuencia,</w:t>
      </w:r>
      <w:r w:rsidR="005E712B" w:rsidRPr="005E712B">
        <w:rPr>
          <w:rFonts w:ascii="Arial" w:hAnsi="Arial" w:cs="Arial"/>
          <w:bCs/>
          <w:iCs/>
          <w:spacing w:val="-3"/>
          <w:sz w:val="24"/>
          <w:szCs w:val="24"/>
        </w:rPr>
        <w:t xml:space="preserve"> </w:t>
      </w:r>
      <w:r w:rsidR="005E712B">
        <w:rPr>
          <w:rFonts w:ascii="Arial" w:hAnsi="Arial" w:cs="Arial"/>
          <w:bCs/>
          <w:iCs/>
          <w:spacing w:val="-3"/>
          <w:sz w:val="24"/>
          <w:szCs w:val="24"/>
        </w:rPr>
        <w:t xml:space="preserve">ordenar </w:t>
      </w:r>
      <w:r w:rsidR="005E712B" w:rsidRPr="00D96A0B">
        <w:rPr>
          <w:rFonts w:ascii="Arial" w:hAnsi="Arial" w:cs="Arial"/>
          <w:bCs/>
          <w:iCs/>
          <w:spacing w:val="-3"/>
          <w:sz w:val="24"/>
          <w:szCs w:val="24"/>
        </w:rPr>
        <w:t>a</w:t>
      </w:r>
      <w:r w:rsidR="00394ABD">
        <w:rPr>
          <w:rFonts w:ascii="Arial" w:hAnsi="Arial" w:cs="Arial"/>
          <w:bCs/>
          <w:iCs/>
          <w:spacing w:val="-3"/>
          <w:sz w:val="24"/>
          <w:szCs w:val="24"/>
        </w:rPr>
        <w:t xml:space="preserve"> la Ministra Elsa Margarita Noguera De La </w:t>
      </w:r>
      <w:proofErr w:type="spellStart"/>
      <w:r w:rsidR="00394ABD">
        <w:rPr>
          <w:rFonts w:ascii="Arial" w:hAnsi="Arial" w:cs="Arial"/>
          <w:bCs/>
          <w:iCs/>
          <w:spacing w:val="-3"/>
          <w:sz w:val="24"/>
          <w:szCs w:val="24"/>
        </w:rPr>
        <w:t>Espriella</w:t>
      </w:r>
      <w:proofErr w:type="spellEnd"/>
      <w:r w:rsidR="00394ABD">
        <w:rPr>
          <w:rFonts w:ascii="Arial" w:hAnsi="Arial" w:cs="Arial"/>
          <w:color w:val="000000"/>
          <w:sz w:val="24"/>
          <w:szCs w:val="24"/>
        </w:rPr>
        <w:t xml:space="preserve"> o </w:t>
      </w:r>
      <w:r w:rsidR="005E712B">
        <w:rPr>
          <w:rFonts w:ascii="Arial" w:hAnsi="Arial" w:cs="Arial"/>
          <w:color w:val="000000"/>
          <w:sz w:val="24"/>
          <w:szCs w:val="24"/>
        </w:rPr>
        <w:t>quien haga sus veces</w:t>
      </w:r>
      <w:r w:rsidR="00922F5E">
        <w:rPr>
          <w:rFonts w:ascii="Arial" w:hAnsi="Arial" w:cs="Arial"/>
          <w:color w:val="000000"/>
          <w:sz w:val="24"/>
          <w:szCs w:val="24"/>
        </w:rPr>
        <w:t>, del Ministerio de Vivienda, Ciudad y Territorio</w:t>
      </w:r>
      <w:r w:rsidR="00207EEC" w:rsidRPr="00207EEC">
        <w:rPr>
          <w:rFonts w:ascii="Arial" w:hAnsi="Arial" w:cs="Arial"/>
          <w:color w:val="000000"/>
          <w:sz w:val="24"/>
          <w:szCs w:val="24"/>
        </w:rPr>
        <w:t xml:space="preserve"> </w:t>
      </w:r>
      <w:r w:rsidR="00207EEC">
        <w:rPr>
          <w:rFonts w:ascii="Arial" w:hAnsi="Arial" w:cs="Arial"/>
          <w:color w:val="000000"/>
          <w:sz w:val="24"/>
          <w:szCs w:val="24"/>
        </w:rPr>
        <w:t>y el representante legal del Fondo Nacional de Vivienda FONVIVIENDA</w:t>
      </w:r>
      <w:r w:rsidR="00207EEC" w:rsidRPr="00B54E5F">
        <w:rPr>
          <w:rFonts w:ascii="Arial" w:hAnsi="Arial" w:cs="Arial"/>
          <w:sz w:val="24"/>
          <w:szCs w:val="24"/>
        </w:rPr>
        <w:t>,</w:t>
      </w:r>
      <w:r w:rsidR="00207EEC">
        <w:rPr>
          <w:rFonts w:ascii="Arial" w:hAnsi="Arial" w:cs="Arial"/>
          <w:sz w:val="24"/>
          <w:szCs w:val="24"/>
        </w:rPr>
        <w:t xml:space="preserve"> Alejandro Quintero Romero o quien haga sus veces</w:t>
      </w:r>
      <w:r w:rsidR="005E712B">
        <w:rPr>
          <w:rFonts w:ascii="Arial" w:hAnsi="Arial" w:cs="Arial"/>
          <w:color w:val="000000"/>
          <w:sz w:val="24"/>
          <w:szCs w:val="24"/>
        </w:rPr>
        <w:t>,</w:t>
      </w:r>
      <w:r w:rsidR="005E712B" w:rsidRPr="00D96A0B">
        <w:rPr>
          <w:rFonts w:ascii="Arial" w:hAnsi="Arial" w:cs="Arial"/>
          <w:color w:val="000000"/>
          <w:sz w:val="24"/>
          <w:szCs w:val="24"/>
        </w:rPr>
        <w:t xml:space="preserve"> </w:t>
      </w:r>
      <w:r w:rsidR="00D96A0B" w:rsidRPr="00D96A0B">
        <w:rPr>
          <w:rFonts w:ascii="Arial" w:hAnsi="Arial" w:cs="Arial"/>
          <w:sz w:val="24"/>
          <w:szCs w:val="24"/>
          <w:bdr w:val="none" w:sz="0" w:space="0" w:color="auto" w:frame="1"/>
        </w:rPr>
        <w:t>que en el término de cuarenta y ocho (48) horas siguientes a la notificación de este proveído, si no lo hubiere</w:t>
      </w:r>
      <w:r w:rsidR="00207EEC">
        <w:rPr>
          <w:rFonts w:ascii="Arial" w:hAnsi="Arial" w:cs="Arial"/>
          <w:sz w:val="24"/>
          <w:szCs w:val="24"/>
          <w:bdr w:val="none" w:sz="0" w:space="0" w:color="auto" w:frame="1"/>
        </w:rPr>
        <w:t>n</w:t>
      </w:r>
      <w:r w:rsidR="00D96A0B" w:rsidRPr="00D96A0B">
        <w:rPr>
          <w:rFonts w:ascii="Arial" w:hAnsi="Arial" w:cs="Arial"/>
          <w:sz w:val="24"/>
          <w:szCs w:val="24"/>
          <w:bdr w:val="none" w:sz="0" w:space="0" w:color="auto" w:frame="1"/>
        </w:rPr>
        <w:t xml:space="preserve"> hecho, proceda</w:t>
      </w:r>
      <w:r w:rsidR="00207EEC">
        <w:rPr>
          <w:rFonts w:ascii="Arial" w:hAnsi="Arial" w:cs="Arial"/>
          <w:sz w:val="24"/>
          <w:szCs w:val="24"/>
          <w:bdr w:val="none" w:sz="0" w:space="0" w:color="auto" w:frame="1"/>
        </w:rPr>
        <w:t>n</w:t>
      </w:r>
      <w:r w:rsidR="00D96A0B" w:rsidRPr="00D96A0B">
        <w:rPr>
          <w:rFonts w:ascii="Arial" w:hAnsi="Arial" w:cs="Arial"/>
          <w:sz w:val="24"/>
          <w:szCs w:val="24"/>
          <w:bdr w:val="none" w:sz="0" w:space="0" w:color="auto" w:frame="1"/>
        </w:rPr>
        <w:t xml:space="preserve"> a </w:t>
      </w:r>
      <w:r w:rsidR="00D96A0B">
        <w:rPr>
          <w:rFonts w:ascii="Arial" w:hAnsi="Arial" w:cs="Arial"/>
          <w:sz w:val="24"/>
          <w:szCs w:val="24"/>
          <w:bdr w:val="none" w:sz="0" w:space="0" w:color="auto" w:frame="1"/>
        </w:rPr>
        <w:t>responder</w:t>
      </w:r>
      <w:r w:rsidR="00207EEC">
        <w:rPr>
          <w:rFonts w:ascii="Arial" w:hAnsi="Arial" w:cs="Arial"/>
          <w:color w:val="000000"/>
          <w:sz w:val="24"/>
          <w:szCs w:val="24"/>
        </w:rPr>
        <w:t xml:space="preserve"> la petición radicada el 08</w:t>
      </w:r>
      <w:r w:rsidR="00502095">
        <w:rPr>
          <w:rFonts w:ascii="Arial" w:hAnsi="Arial" w:cs="Arial"/>
          <w:color w:val="000000"/>
          <w:sz w:val="24"/>
          <w:szCs w:val="24"/>
        </w:rPr>
        <w:t>-</w:t>
      </w:r>
      <w:r w:rsidR="00207EEC">
        <w:rPr>
          <w:rFonts w:ascii="Arial" w:hAnsi="Arial" w:cs="Arial"/>
          <w:color w:val="000000"/>
          <w:sz w:val="24"/>
          <w:szCs w:val="24"/>
        </w:rPr>
        <w:t>08</w:t>
      </w:r>
      <w:r w:rsidR="00502095">
        <w:rPr>
          <w:rFonts w:ascii="Arial" w:hAnsi="Arial" w:cs="Arial"/>
          <w:color w:val="000000"/>
          <w:sz w:val="24"/>
          <w:szCs w:val="24"/>
        </w:rPr>
        <w:t>-2016</w:t>
      </w:r>
      <w:r w:rsidR="00D96A0B">
        <w:rPr>
          <w:rFonts w:ascii="Arial" w:hAnsi="Arial" w:cs="Arial"/>
          <w:color w:val="000000"/>
          <w:sz w:val="24"/>
          <w:szCs w:val="24"/>
        </w:rPr>
        <w:t>.</w:t>
      </w:r>
    </w:p>
    <w:p w:rsidR="00394ABD" w:rsidRDefault="00394ABD" w:rsidP="00D96A0B">
      <w:pPr>
        <w:tabs>
          <w:tab w:val="left" w:pos="3261"/>
        </w:tabs>
        <w:spacing w:after="0"/>
        <w:contextualSpacing/>
        <w:jc w:val="both"/>
        <w:rPr>
          <w:rFonts w:ascii="Arial" w:hAnsi="Arial" w:cs="Arial"/>
          <w:color w:val="000000"/>
          <w:sz w:val="24"/>
          <w:szCs w:val="24"/>
        </w:rPr>
      </w:pPr>
    </w:p>
    <w:p w:rsidR="009C2DEB" w:rsidRDefault="009C2DEB" w:rsidP="00D96A0B">
      <w:pPr>
        <w:tabs>
          <w:tab w:val="left" w:pos="3261"/>
        </w:tabs>
        <w:spacing w:after="0"/>
        <w:contextualSpacing/>
        <w:jc w:val="both"/>
        <w:rPr>
          <w:rFonts w:ascii="Arial" w:hAnsi="Arial" w:cs="Arial"/>
          <w:color w:val="000000"/>
          <w:sz w:val="24"/>
          <w:szCs w:val="24"/>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lastRenderedPageBreak/>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9C2DEB" w:rsidRDefault="009C2DEB" w:rsidP="00072B4D">
      <w:pPr>
        <w:tabs>
          <w:tab w:val="left" w:pos="-3220"/>
        </w:tabs>
        <w:contextualSpacing/>
        <w:jc w:val="both"/>
        <w:rPr>
          <w:rFonts w:ascii="Arial" w:hAnsi="Arial" w:cs="Arial"/>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394ABD" w:rsidRDefault="00B1614F" w:rsidP="00394AB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w:t>
      </w:r>
      <w:r w:rsidR="004A1383">
        <w:rPr>
          <w:rFonts w:ascii="Arial" w:hAnsi="Arial" w:cs="Arial"/>
          <w:sz w:val="24"/>
          <w:szCs w:val="24"/>
        </w:rPr>
        <w:t>del cual es titular la</w:t>
      </w:r>
      <w:r w:rsidR="00D96A0B">
        <w:rPr>
          <w:rFonts w:ascii="Arial" w:hAnsi="Arial" w:cs="Arial"/>
          <w:sz w:val="24"/>
          <w:szCs w:val="24"/>
        </w:rPr>
        <w:t xml:space="preserve"> </w:t>
      </w:r>
      <w:r w:rsidRPr="00B1614F">
        <w:rPr>
          <w:rFonts w:ascii="Arial" w:hAnsi="Arial" w:cs="Arial"/>
          <w:sz w:val="24"/>
          <w:szCs w:val="24"/>
        </w:rPr>
        <w:t>señor</w:t>
      </w:r>
      <w:r w:rsidR="004A1383">
        <w:rPr>
          <w:rFonts w:ascii="Arial" w:hAnsi="Arial" w:cs="Arial"/>
          <w:sz w:val="24"/>
          <w:szCs w:val="24"/>
        </w:rPr>
        <w:t>a</w:t>
      </w:r>
      <w:r w:rsidR="00270F86" w:rsidRPr="00270F86">
        <w:rPr>
          <w:rFonts w:ascii="Arial" w:hAnsi="Arial" w:cs="Arial"/>
          <w:sz w:val="24"/>
          <w:szCs w:val="24"/>
        </w:rPr>
        <w:t xml:space="preserve"> </w:t>
      </w:r>
      <w:r w:rsidR="004A1383">
        <w:rPr>
          <w:rFonts w:ascii="Arial" w:hAnsi="Arial" w:cs="Arial"/>
          <w:sz w:val="24"/>
          <w:szCs w:val="24"/>
        </w:rPr>
        <w:t>Doralba Loaiza Mejía</w:t>
      </w:r>
      <w:r w:rsidR="00394ABD">
        <w:rPr>
          <w:rFonts w:ascii="Arial" w:hAnsi="Arial" w:cs="Arial"/>
          <w:color w:val="000000"/>
          <w:sz w:val="24"/>
          <w:szCs w:val="24"/>
        </w:rPr>
        <w:t>, identificado con cédula de ciudadanía No.</w:t>
      </w:r>
      <w:r w:rsidR="004A1383">
        <w:rPr>
          <w:rFonts w:ascii="Arial" w:hAnsi="Arial" w:cs="Arial"/>
          <w:color w:val="000000"/>
          <w:sz w:val="24"/>
          <w:szCs w:val="24"/>
        </w:rPr>
        <w:t>42.087.176</w:t>
      </w:r>
      <w:r w:rsidR="00394ABD">
        <w:rPr>
          <w:rFonts w:ascii="Arial" w:hAnsi="Arial" w:cs="Arial"/>
          <w:color w:val="000000"/>
          <w:sz w:val="24"/>
          <w:szCs w:val="24"/>
        </w:rPr>
        <w:t>, quien actúa en nombre propio en contra del Ministerio d</w:t>
      </w:r>
      <w:r w:rsidR="00CB7BDD">
        <w:rPr>
          <w:rFonts w:ascii="Arial" w:hAnsi="Arial" w:cs="Arial"/>
          <w:color w:val="000000"/>
          <w:sz w:val="24"/>
          <w:szCs w:val="24"/>
        </w:rPr>
        <w:t>e Vivienda, Ciudad y Territorio y el Fondo Nacional de Vivienda FONVIVIENDA.</w:t>
      </w:r>
    </w:p>
    <w:p w:rsidR="00394ABD" w:rsidRDefault="00394ABD" w:rsidP="00502095">
      <w:pPr>
        <w:spacing w:after="0"/>
        <w:contextualSpacing/>
        <w:jc w:val="both"/>
        <w:rPr>
          <w:rFonts w:ascii="Arial" w:hAnsi="Arial" w:cs="Arial"/>
          <w:sz w:val="24"/>
          <w:szCs w:val="24"/>
        </w:rPr>
      </w:pPr>
    </w:p>
    <w:p w:rsidR="00D96A0B" w:rsidRDefault="00B1614F" w:rsidP="00D96A0B">
      <w:pPr>
        <w:tabs>
          <w:tab w:val="left" w:pos="3261"/>
        </w:tabs>
        <w:spacing w:after="0"/>
        <w:contextualSpacing/>
        <w:jc w:val="both"/>
        <w:rPr>
          <w:rFonts w:ascii="Arial" w:hAnsi="Arial" w:cs="Arial"/>
          <w:bCs/>
          <w:iCs/>
          <w:spacing w:val="-3"/>
        </w:rPr>
      </w:pPr>
      <w:r w:rsidRPr="00B1614F">
        <w:rPr>
          <w:rFonts w:ascii="Arial" w:hAnsi="Arial" w:cs="Arial"/>
          <w:b/>
          <w:u w:val="single"/>
        </w:rPr>
        <w:t>SEGUNDO</w:t>
      </w:r>
      <w:r w:rsidRPr="00B1614F">
        <w:rPr>
          <w:rFonts w:ascii="Arial" w:hAnsi="Arial" w:cs="Arial"/>
          <w:b/>
        </w:rPr>
        <w:t xml:space="preserve">: ORDENAR </w:t>
      </w:r>
      <w:r w:rsidR="00D96A0B" w:rsidRPr="00D96A0B">
        <w:rPr>
          <w:rFonts w:ascii="Arial" w:hAnsi="Arial" w:cs="Arial"/>
          <w:bCs/>
          <w:iCs/>
          <w:spacing w:val="-3"/>
          <w:sz w:val="24"/>
          <w:szCs w:val="24"/>
        </w:rPr>
        <w:t>a</w:t>
      </w:r>
      <w:r w:rsidR="00922F5E">
        <w:rPr>
          <w:rFonts w:ascii="Arial" w:hAnsi="Arial" w:cs="Arial"/>
          <w:bCs/>
          <w:iCs/>
          <w:spacing w:val="-3"/>
          <w:sz w:val="24"/>
          <w:szCs w:val="24"/>
        </w:rPr>
        <w:t xml:space="preserve"> </w:t>
      </w:r>
      <w:r w:rsidR="00D96A0B" w:rsidRPr="00D96A0B">
        <w:rPr>
          <w:rFonts w:ascii="Arial" w:hAnsi="Arial" w:cs="Arial"/>
          <w:bCs/>
          <w:iCs/>
          <w:spacing w:val="-3"/>
          <w:sz w:val="24"/>
          <w:szCs w:val="24"/>
        </w:rPr>
        <w:t>l</w:t>
      </w:r>
      <w:r w:rsidR="00922F5E">
        <w:rPr>
          <w:rFonts w:ascii="Arial" w:hAnsi="Arial" w:cs="Arial"/>
          <w:bCs/>
          <w:iCs/>
          <w:spacing w:val="-3"/>
          <w:sz w:val="24"/>
          <w:szCs w:val="24"/>
        </w:rPr>
        <w:t>a</w:t>
      </w:r>
      <w:r w:rsidR="00D96A0B" w:rsidRPr="00D96A0B">
        <w:rPr>
          <w:rFonts w:ascii="Arial" w:hAnsi="Arial" w:cs="Arial"/>
          <w:bCs/>
          <w:iCs/>
          <w:spacing w:val="-3"/>
          <w:sz w:val="24"/>
          <w:szCs w:val="24"/>
        </w:rPr>
        <w:t xml:space="preserve"> </w:t>
      </w:r>
      <w:r w:rsidR="00922F5E">
        <w:rPr>
          <w:rFonts w:ascii="Arial" w:hAnsi="Arial" w:cs="Arial"/>
          <w:bCs/>
          <w:iCs/>
          <w:spacing w:val="-3"/>
          <w:sz w:val="24"/>
          <w:szCs w:val="24"/>
        </w:rPr>
        <w:t xml:space="preserve">Ministra Elsa Margarita Noguera De La </w:t>
      </w:r>
      <w:proofErr w:type="spellStart"/>
      <w:r w:rsidR="00922F5E">
        <w:rPr>
          <w:rFonts w:ascii="Arial" w:hAnsi="Arial" w:cs="Arial"/>
          <w:bCs/>
          <w:iCs/>
          <w:spacing w:val="-3"/>
          <w:sz w:val="24"/>
          <w:szCs w:val="24"/>
        </w:rPr>
        <w:t>Espriella</w:t>
      </w:r>
      <w:proofErr w:type="spellEnd"/>
      <w:r w:rsidR="00922F5E">
        <w:rPr>
          <w:rFonts w:ascii="Arial" w:hAnsi="Arial" w:cs="Arial"/>
          <w:color w:val="000000"/>
          <w:sz w:val="24"/>
          <w:szCs w:val="24"/>
        </w:rPr>
        <w:t xml:space="preserve"> o quien haga sus veces,</w:t>
      </w:r>
      <w:r w:rsidR="00922F5E" w:rsidRPr="00922F5E">
        <w:rPr>
          <w:rFonts w:ascii="Arial" w:hAnsi="Arial" w:cs="Arial"/>
          <w:color w:val="000000"/>
          <w:sz w:val="24"/>
          <w:szCs w:val="24"/>
        </w:rPr>
        <w:t xml:space="preserve"> </w:t>
      </w:r>
      <w:r w:rsidR="00922F5E">
        <w:rPr>
          <w:rFonts w:ascii="Arial" w:hAnsi="Arial" w:cs="Arial"/>
          <w:color w:val="000000"/>
          <w:sz w:val="24"/>
          <w:szCs w:val="24"/>
        </w:rPr>
        <w:t>del Ministerio de Vivienda, Ciudad y Territorio</w:t>
      </w:r>
      <w:r w:rsidR="00D96A0B">
        <w:rPr>
          <w:rFonts w:ascii="Arial" w:hAnsi="Arial" w:cs="Arial"/>
          <w:color w:val="000000"/>
          <w:sz w:val="24"/>
          <w:szCs w:val="24"/>
        </w:rPr>
        <w:t>,</w:t>
      </w:r>
      <w:r w:rsidR="00D96A0B" w:rsidRPr="00D96A0B">
        <w:rPr>
          <w:rFonts w:ascii="Arial" w:hAnsi="Arial" w:cs="Arial"/>
          <w:color w:val="000000"/>
          <w:sz w:val="24"/>
          <w:szCs w:val="24"/>
        </w:rPr>
        <w:t xml:space="preserve"> </w:t>
      </w:r>
      <w:r w:rsidR="00BD1998">
        <w:rPr>
          <w:rFonts w:ascii="Arial" w:hAnsi="Arial" w:cs="Arial"/>
          <w:color w:val="000000"/>
          <w:sz w:val="24"/>
          <w:szCs w:val="24"/>
        </w:rPr>
        <w:t>y el representante legal del Fondo Nacional de Vivienda FONVIVIENDA</w:t>
      </w:r>
      <w:r w:rsidR="00BD1998" w:rsidRPr="00B54E5F">
        <w:rPr>
          <w:rFonts w:ascii="Arial" w:hAnsi="Arial" w:cs="Arial"/>
          <w:sz w:val="24"/>
          <w:szCs w:val="24"/>
        </w:rPr>
        <w:t>,</w:t>
      </w:r>
      <w:r w:rsidR="00BD1998">
        <w:rPr>
          <w:rFonts w:ascii="Arial" w:hAnsi="Arial" w:cs="Arial"/>
          <w:sz w:val="24"/>
          <w:szCs w:val="24"/>
        </w:rPr>
        <w:t xml:space="preserve"> Alejandro Quintero Romero o quien haga sus v</w:t>
      </w:r>
      <w:r w:rsidR="00207EEC">
        <w:rPr>
          <w:rFonts w:ascii="Arial" w:hAnsi="Arial" w:cs="Arial"/>
          <w:sz w:val="24"/>
          <w:szCs w:val="24"/>
        </w:rPr>
        <w:t>e</w:t>
      </w:r>
      <w:r w:rsidR="00BD1998">
        <w:rPr>
          <w:rFonts w:ascii="Arial" w:hAnsi="Arial" w:cs="Arial"/>
          <w:sz w:val="24"/>
          <w:szCs w:val="24"/>
        </w:rPr>
        <w:t>ces,</w:t>
      </w:r>
      <w:r w:rsidR="00BD1998" w:rsidRPr="00D96A0B">
        <w:rPr>
          <w:rFonts w:ascii="Arial" w:hAnsi="Arial" w:cs="Arial"/>
          <w:sz w:val="24"/>
          <w:szCs w:val="24"/>
          <w:bdr w:val="none" w:sz="0" w:space="0" w:color="auto" w:frame="1"/>
        </w:rPr>
        <w:t xml:space="preserve"> </w:t>
      </w:r>
      <w:r w:rsidR="00D96A0B" w:rsidRPr="00D96A0B">
        <w:rPr>
          <w:rFonts w:ascii="Arial" w:hAnsi="Arial" w:cs="Arial"/>
          <w:sz w:val="24"/>
          <w:szCs w:val="24"/>
          <w:bdr w:val="none" w:sz="0" w:space="0" w:color="auto" w:frame="1"/>
        </w:rPr>
        <w:t>que en el término de cuarenta y ocho (48) horas siguientes a la notificación de este proveído, s</w:t>
      </w:r>
      <w:r w:rsidR="00922F5E">
        <w:rPr>
          <w:rFonts w:ascii="Arial" w:hAnsi="Arial" w:cs="Arial"/>
          <w:sz w:val="24"/>
          <w:szCs w:val="24"/>
          <w:bdr w:val="none" w:sz="0" w:space="0" w:color="auto" w:frame="1"/>
        </w:rPr>
        <w:t>i no lo hubiere</w:t>
      </w:r>
      <w:r w:rsidR="00BD1998">
        <w:rPr>
          <w:rFonts w:ascii="Arial" w:hAnsi="Arial" w:cs="Arial"/>
          <w:sz w:val="24"/>
          <w:szCs w:val="24"/>
          <w:bdr w:val="none" w:sz="0" w:space="0" w:color="auto" w:frame="1"/>
        </w:rPr>
        <w:t>n</w:t>
      </w:r>
      <w:r w:rsidR="00922F5E">
        <w:rPr>
          <w:rFonts w:ascii="Arial" w:hAnsi="Arial" w:cs="Arial"/>
          <w:sz w:val="24"/>
          <w:szCs w:val="24"/>
          <w:bdr w:val="none" w:sz="0" w:space="0" w:color="auto" w:frame="1"/>
        </w:rPr>
        <w:t xml:space="preserve"> hecho, proceda</w:t>
      </w:r>
      <w:r w:rsidR="00BD1998">
        <w:rPr>
          <w:rFonts w:ascii="Arial" w:hAnsi="Arial" w:cs="Arial"/>
          <w:sz w:val="24"/>
          <w:szCs w:val="24"/>
          <w:bdr w:val="none" w:sz="0" w:space="0" w:color="auto" w:frame="1"/>
        </w:rPr>
        <w:t>n</w:t>
      </w:r>
      <w:r w:rsidR="00922F5E">
        <w:rPr>
          <w:rFonts w:ascii="Arial" w:hAnsi="Arial" w:cs="Arial"/>
          <w:sz w:val="24"/>
          <w:szCs w:val="24"/>
          <w:bdr w:val="none" w:sz="0" w:space="0" w:color="auto" w:frame="1"/>
        </w:rPr>
        <w:t xml:space="preserve"> </w:t>
      </w:r>
      <w:r w:rsidR="00D96A0B" w:rsidRPr="00D96A0B">
        <w:rPr>
          <w:rFonts w:ascii="Arial" w:hAnsi="Arial" w:cs="Arial"/>
          <w:sz w:val="24"/>
          <w:szCs w:val="24"/>
          <w:bdr w:val="none" w:sz="0" w:space="0" w:color="auto" w:frame="1"/>
        </w:rPr>
        <w:t xml:space="preserve">a </w:t>
      </w:r>
      <w:r w:rsidR="00D96A0B">
        <w:rPr>
          <w:rFonts w:ascii="Arial" w:hAnsi="Arial" w:cs="Arial"/>
          <w:sz w:val="24"/>
          <w:szCs w:val="24"/>
          <w:bdr w:val="none" w:sz="0" w:space="0" w:color="auto" w:frame="1"/>
        </w:rPr>
        <w:t>responder</w:t>
      </w:r>
      <w:r w:rsidR="00BD1998">
        <w:rPr>
          <w:rFonts w:ascii="Arial" w:hAnsi="Arial" w:cs="Arial"/>
          <w:color w:val="000000"/>
          <w:sz w:val="24"/>
          <w:szCs w:val="24"/>
        </w:rPr>
        <w:t xml:space="preserve"> la petición radicada el 08-08</w:t>
      </w:r>
      <w:r w:rsidR="00502095">
        <w:rPr>
          <w:rFonts w:ascii="Arial" w:hAnsi="Arial" w:cs="Arial"/>
          <w:color w:val="000000"/>
          <w:sz w:val="24"/>
          <w:szCs w:val="24"/>
        </w:rPr>
        <w:t>-2016</w:t>
      </w:r>
      <w:r w:rsidR="00D96A0B">
        <w:rPr>
          <w:rFonts w:ascii="Arial" w:hAnsi="Arial" w:cs="Arial"/>
          <w:color w:val="000000"/>
          <w:sz w:val="24"/>
          <w:szCs w:val="24"/>
        </w:rPr>
        <w:t>.</w:t>
      </w:r>
    </w:p>
    <w:p w:rsidR="00B1614F" w:rsidRPr="000D558B" w:rsidRDefault="00B1614F" w:rsidP="00B1614F">
      <w:pPr>
        <w:pStyle w:val="Sansinterligne"/>
        <w:spacing w:line="276" w:lineRule="auto"/>
        <w:jc w:val="both"/>
        <w:rPr>
          <w:rFonts w:ascii="Arial" w:hAnsi="Arial" w:cs="Arial"/>
          <w:bdr w:val="none" w:sz="0" w:space="0" w:color="auto" w:frame="1"/>
          <w:lang w:eastAsia="es-CO"/>
        </w:rPr>
      </w:pPr>
    </w:p>
    <w:p w:rsidR="00B1614F" w:rsidRPr="00B1614F" w:rsidRDefault="00B1614F" w:rsidP="00B1614F">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ebrut"/>
        <w:spacing w:line="276" w:lineRule="auto"/>
        <w:ind w:firstLine="1440"/>
        <w:jc w:val="both"/>
        <w:rPr>
          <w:rFonts w:ascii="Arial" w:eastAsia="SimSun" w:hAnsi="Arial" w:cs="Arial"/>
          <w:sz w:val="24"/>
          <w:szCs w:val="24"/>
          <w:lang w:val="es-ES_tradnl"/>
        </w:rPr>
      </w:pPr>
    </w:p>
    <w:p w:rsidR="00B1614F" w:rsidRPr="00B1614F" w:rsidRDefault="00B1614F" w:rsidP="00182867">
      <w:pPr>
        <w:pStyle w:val="Textebrut"/>
        <w:spacing w:line="276" w:lineRule="auto"/>
        <w:jc w:val="both"/>
        <w:rPr>
          <w:rFonts w:ascii="Arial" w:eastAsia="SimSun" w:hAnsi="Arial" w:cs="Arial"/>
          <w:sz w:val="24"/>
          <w:szCs w:val="24"/>
          <w:lang w:val="es-ES_tradnl"/>
        </w:rPr>
      </w:pPr>
      <w:r w:rsidRPr="00B1614F">
        <w:rPr>
          <w:rFonts w:ascii="Arial" w:eastAsia="SimSun" w:hAnsi="Arial" w:cs="Arial"/>
          <w:b/>
          <w:sz w:val="24"/>
          <w:szCs w:val="24"/>
          <w:u w:val="single"/>
          <w:lang w:val="es-ES_tradnl"/>
        </w:rPr>
        <w:t>CUARTO</w:t>
      </w:r>
      <w:r w:rsidRPr="00B1614F">
        <w:rPr>
          <w:rFonts w:ascii="Arial" w:eastAsia="SimSun" w:hAnsi="Arial" w:cs="Arial"/>
          <w:b/>
          <w:sz w:val="24"/>
          <w:szCs w:val="24"/>
          <w:lang w:val="es-ES_tradnl"/>
        </w:rPr>
        <w:t>: 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ebrut"/>
        <w:spacing w:line="276" w:lineRule="auto"/>
        <w:jc w:val="both"/>
        <w:rPr>
          <w:rFonts w:ascii="Arial" w:eastAsia="SimSun" w:hAnsi="Arial" w:cs="Arial"/>
          <w:sz w:val="24"/>
          <w:szCs w:val="24"/>
          <w:lang w:val="es-ES_tradnl"/>
        </w:rPr>
      </w:pPr>
    </w:p>
    <w:p w:rsidR="00502095" w:rsidRDefault="00502095" w:rsidP="00BA4141">
      <w:pPr>
        <w:pStyle w:val="Prrafodelista1"/>
        <w:spacing w:line="276" w:lineRule="auto"/>
        <w:ind w:left="0"/>
        <w:jc w:val="center"/>
        <w:rPr>
          <w:rFonts w:ascii="Arial" w:hAnsi="Arial" w:cs="Arial"/>
          <w:b/>
        </w:rPr>
      </w:pPr>
    </w:p>
    <w:p w:rsidR="00502095" w:rsidRDefault="00502095" w:rsidP="00BA4141">
      <w:pPr>
        <w:pStyle w:val="Prrafodelista1"/>
        <w:spacing w:line="276" w:lineRule="auto"/>
        <w:ind w:left="0"/>
        <w:jc w:val="center"/>
        <w:rPr>
          <w:rFonts w:ascii="Arial" w:hAnsi="Arial" w:cs="Arial"/>
          <w:b/>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p w:rsidR="00502095" w:rsidRPr="00502095" w:rsidRDefault="00502095" w:rsidP="00502095">
      <w:pPr>
        <w:contextualSpacing/>
        <w:jc w:val="both"/>
        <w:rPr>
          <w:rFonts w:ascii="Arial" w:hAnsi="Arial" w:cs="Arial"/>
          <w:b/>
          <w:sz w:val="24"/>
        </w:rPr>
      </w:pPr>
    </w:p>
    <w:p w:rsidR="00270F86" w:rsidRDefault="00270F86" w:rsidP="001B2231">
      <w:pPr>
        <w:spacing w:after="0"/>
        <w:contextualSpacing/>
        <w:jc w:val="center"/>
        <w:rPr>
          <w:rFonts w:ascii="Arial" w:hAnsi="Arial" w:cs="Arial"/>
          <w:b/>
          <w:sz w:val="24"/>
          <w:szCs w:val="24"/>
          <w:lang w:eastAsia="es-ES"/>
        </w:rPr>
      </w:pPr>
      <w:bookmarkStart w:id="0" w:name="_GoBack"/>
      <w:bookmarkEnd w:id="0"/>
    </w:p>
    <w:sectPr w:rsidR="00270F86"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D94" w:rsidRDefault="00453D94" w:rsidP="00567D0D">
      <w:pPr>
        <w:spacing w:after="0" w:line="240" w:lineRule="auto"/>
      </w:pPr>
      <w:r>
        <w:separator/>
      </w:r>
    </w:p>
  </w:endnote>
  <w:endnote w:type="continuationSeparator" w:id="0">
    <w:p w:rsidR="00453D94" w:rsidRDefault="00453D94"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C2DEB">
      <w:rPr>
        <w:rStyle w:val="Numrodepage"/>
        <w:noProof/>
      </w:rPr>
      <w:t>5</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D94" w:rsidRDefault="00453D94" w:rsidP="00567D0D">
      <w:pPr>
        <w:spacing w:after="0" w:line="240" w:lineRule="auto"/>
      </w:pPr>
      <w:r>
        <w:separator/>
      </w:r>
    </w:p>
  </w:footnote>
  <w:footnote w:type="continuationSeparator" w:id="0">
    <w:p w:rsidR="00453D94" w:rsidRDefault="00453D94" w:rsidP="00567D0D">
      <w:pPr>
        <w:spacing w:after="0" w:line="240" w:lineRule="auto"/>
      </w:pPr>
      <w:r>
        <w:continuationSeparator/>
      </w:r>
    </w:p>
  </w:footnote>
  <w:footnote w:id="1">
    <w:p w:rsidR="001D1DE2" w:rsidRPr="00854FC0" w:rsidRDefault="001D1DE2" w:rsidP="004F619B">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1D1DE2" w:rsidRPr="00854FC0" w:rsidRDefault="001D1DE2" w:rsidP="004F619B">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1D1DE2" w:rsidRPr="00854FC0" w:rsidRDefault="001D1DE2" w:rsidP="004F619B">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004F619B">
        <w:rPr>
          <w:rFonts w:ascii="Arial" w:hAnsi="Arial" w:cs="Arial"/>
          <w:color w:val="000000"/>
          <w:sz w:val="18"/>
          <w:szCs w:val="18"/>
          <w:lang w:val="es-CO"/>
        </w:rPr>
        <w:t xml:space="preserve"> </w:t>
      </w:r>
      <w:r w:rsidRPr="00854FC0">
        <w:rPr>
          <w:rFonts w:ascii="Arial" w:hAnsi="Arial" w:cs="Arial"/>
          <w:color w:val="000000"/>
          <w:sz w:val="18"/>
          <w:szCs w:val="18"/>
          <w:lang w:val="es-CO"/>
        </w:rPr>
        <w:t>CORTE CONSTITUCIONAL. Sentencia T-667-2011. M.P. Luis Ernesto Vargas Silva.</w:t>
      </w:r>
    </w:p>
  </w:footnote>
  <w:footnote w:id="4">
    <w:p w:rsidR="00805155" w:rsidRPr="004F619B" w:rsidRDefault="00805155" w:rsidP="004F619B">
      <w:pPr>
        <w:pStyle w:val="Notedebasdepage"/>
        <w:jc w:val="both"/>
        <w:rPr>
          <w:rFonts w:ascii="Arial" w:hAnsi="Arial" w:cs="Arial"/>
          <w:sz w:val="18"/>
          <w:szCs w:val="18"/>
        </w:rPr>
      </w:pPr>
      <w:r w:rsidRPr="004F619B">
        <w:rPr>
          <w:rStyle w:val="Appelnotedebasdep"/>
          <w:rFonts w:ascii="Arial" w:hAnsi="Arial" w:cs="Arial"/>
          <w:sz w:val="18"/>
          <w:szCs w:val="18"/>
        </w:rPr>
        <w:footnoteRef/>
      </w:r>
      <w:r w:rsidRPr="004F619B">
        <w:rPr>
          <w:rFonts w:ascii="Arial" w:hAnsi="Arial" w:cs="Arial"/>
          <w:sz w:val="18"/>
          <w:szCs w:val="18"/>
        </w:rPr>
        <w:t xml:space="preserve"> Corte Constitucional. Sentencia T-275 de 12-04-2012, M.P. Juan Carlos Henao Pérez</w:t>
      </w:r>
    </w:p>
  </w:footnote>
  <w:footnote w:id="5">
    <w:p w:rsidR="005E4FA5" w:rsidRPr="005E4FA5" w:rsidRDefault="005E4FA5" w:rsidP="005E4FA5">
      <w:pPr>
        <w:pStyle w:val="Notedebasdepage"/>
        <w:jc w:val="both"/>
        <w:rPr>
          <w:rFonts w:ascii="Arial" w:hAnsi="Arial" w:cs="Arial"/>
        </w:rPr>
      </w:pPr>
      <w:r w:rsidRPr="005E4FA5">
        <w:rPr>
          <w:rStyle w:val="Appelnotedebasdep"/>
          <w:rFonts w:ascii="Arial" w:hAnsi="Arial" w:cs="Arial"/>
          <w:sz w:val="18"/>
        </w:rPr>
        <w:footnoteRef/>
      </w:r>
      <w:r w:rsidRPr="005E4FA5">
        <w:rPr>
          <w:rFonts w:ascii="Arial" w:hAnsi="Arial" w:cs="Arial"/>
          <w:sz w:val="18"/>
        </w:rPr>
        <w:t xml:space="preserve"> </w:t>
      </w:r>
      <w:hyperlink r:id="rId1" w:history="1">
        <w:r w:rsidRPr="00C65BDA">
          <w:rPr>
            <w:rStyle w:val="Lienhypertexte"/>
            <w:rFonts w:ascii="Arial" w:hAnsi="Arial" w:cs="Arial"/>
            <w:sz w:val="18"/>
          </w:rPr>
          <w:t>http://www.minvivienda.gov.co/la-ministra</w:t>
        </w:r>
      </w:hyperlink>
      <w:r>
        <w:rPr>
          <w:rFonts w:ascii="Arial" w:hAnsi="Arial" w:cs="Arial"/>
          <w:sz w:val="18"/>
        </w:rPr>
        <w:t xml:space="preserve"> </w:t>
      </w:r>
    </w:p>
  </w:footnote>
  <w:footnote w:id="6">
    <w:p w:rsidR="005E4FA5" w:rsidRPr="005E4FA5" w:rsidRDefault="005E4FA5" w:rsidP="005E4FA5">
      <w:pPr>
        <w:pStyle w:val="Notedebasdepage"/>
        <w:jc w:val="both"/>
        <w:rPr>
          <w:rFonts w:ascii="Arial" w:hAnsi="Arial" w:cs="Arial"/>
        </w:rPr>
      </w:pPr>
      <w:r w:rsidRPr="005E4FA5">
        <w:rPr>
          <w:rStyle w:val="Appelnotedebasdep"/>
          <w:rFonts w:ascii="Arial" w:hAnsi="Arial" w:cs="Arial"/>
          <w:sz w:val="18"/>
        </w:rPr>
        <w:footnoteRef/>
      </w:r>
      <w:r w:rsidRPr="005E4FA5">
        <w:rPr>
          <w:rFonts w:ascii="Arial" w:hAnsi="Arial" w:cs="Arial"/>
          <w:sz w:val="18"/>
        </w:rPr>
        <w:t xml:space="preserve"> </w:t>
      </w:r>
      <w:hyperlink r:id="rId2" w:history="1">
        <w:r w:rsidRPr="005E4FA5">
          <w:rPr>
            <w:rStyle w:val="Lienhypertexte"/>
            <w:rFonts w:ascii="Arial" w:hAnsi="Arial" w:cs="Arial"/>
            <w:sz w:val="18"/>
          </w:rPr>
          <w:t>http://www.minvivienda.gov.co/Nombramientos/2016/0202%20-%202016.pdf</w:t>
        </w:r>
      </w:hyperlink>
      <w:r w:rsidRPr="005E4FA5">
        <w:rPr>
          <w:rFonts w:ascii="Arial" w:hAnsi="Arial" w:cs="Arial"/>
          <w:sz w:val="18"/>
        </w:rPr>
        <w:t xml:space="preserve"> </w:t>
      </w:r>
    </w:p>
  </w:footnote>
  <w:footnote w:id="7">
    <w:p w:rsidR="00CF05B6" w:rsidRPr="00854FC0" w:rsidRDefault="00CF05B6" w:rsidP="00CF05B6">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8">
    <w:p w:rsidR="00422E6C" w:rsidRPr="00854FC0" w:rsidRDefault="00422E6C" w:rsidP="00422E6C">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sidR="00270F86">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9">
    <w:p w:rsidR="00422E6C" w:rsidRPr="00854FC0" w:rsidRDefault="00422E6C" w:rsidP="00422E6C">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sidR="00131CF9">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sidR="00270F86">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10">
    <w:p w:rsidR="00422E6C" w:rsidRPr="00854FC0" w:rsidRDefault="00422E6C" w:rsidP="00422E6C">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tte"/>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8D4D00">
      <w:rPr>
        <w:rFonts w:ascii="Arial" w:hAnsi="Arial" w:cs="Arial"/>
        <w:sz w:val="18"/>
        <w:szCs w:val="18"/>
      </w:rPr>
      <w:t>028</w:t>
    </w:r>
    <w:r w:rsidR="00504167" w:rsidRPr="00A85437">
      <w:rPr>
        <w:rFonts w:ascii="Arial" w:hAnsi="Arial" w:cs="Arial"/>
        <w:sz w:val="18"/>
        <w:szCs w:val="18"/>
      </w:rPr>
      <w:t>-00</w:t>
    </w:r>
  </w:p>
  <w:p w:rsidR="00504167" w:rsidRDefault="008D4D00" w:rsidP="00504167">
    <w:pPr>
      <w:pStyle w:val="En-tte"/>
      <w:jc w:val="center"/>
    </w:pPr>
    <w:r>
      <w:rPr>
        <w:rFonts w:ascii="Arial" w:hAnsi="Arial" w:cs="Arial"/>
        <w:sz w:val="18"/>
        <w:szCs w:val="18"/>
      </w:rPr>
      <w:t>Doralba Loaiza Mejía</w:t>
    </w:r>
    <w:r w:rsidR="00504167">
      <w:rPr>
        <w:rFonts w:ascii="Arial" w:hAnsi="Arial" w:cs="Arial"/>
        <w:sz w:val="18"/>
        <w:szCs w:val="18"/>
      </w:rPr>
      <w:t xml:space="preserve"> </w:t>
    </w:r>
    <w:r w:rsidR="00504167" w:rsidRPr="00A85437">
      <w:rPr>
        <w:rFonts w:ascii="Arial" w:hAnsi="Arial" w:cs="Arial"/>
        <w:sz w:val="18"/>
        <w:szCs w:val="18"/>
      </w:rPr>
      <w:t xml:space="preserve">vs </w:t>
    </w:r>
    <w:r w:rsidR="00514313">
      <w:rPr>
        <w:rFonts w:ascii="Arial" w:hAnsi="Arial" w:cs="Arial"/>
        <w:sz w:val="18"/>
        <w:szCs w:val="18"/>
      </w:rPr>
      <w:t>Ministerio de Vivienda, Ciudad y Territorio</w:t>
    </w:r>
    <w:r>
      <w:rPr>
        <w:rFonts w:ascii="Arial" w:hAnsi="Arial" w:cs="Arial"/>
        <w:sz w:val="18"/>
        <w:szCs w:val="18"/>
      </w:rPr>
      <w:t xml:space="preserve"> y Fondo Nacional de Vivienda FONVIVIENDA</w:t>
    </w:r>
    <w:r w:rsidR="00504167">
      <w:rPr>
        <w:rFonts w:ascii="Arial" w:hAnsi="Arial" w:cs="Arial"/>
        <w:sz w:val="18"/>
        <w:szCs w:val="18"/>
      </w:rPr>
      <w:t xml:space="preserve"> </w:t>
    </w:r>
    <w:r w:rsidR="00504167">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463"/>
    <w:rsid w:val="000468F3"/>
    <w:rsid w:val="00046BAE"/>
    <w:rsid w:val="000544A3"/>
    <w:rsid w:val="00056D3F"/>
    <w:rsid w:val="00060E2B"/>
    <w:rsid w:val="00065A9C"/>
    <w:rsid w:val="000708CE"/>
    <w:rsid w:val="00070EC8"/>
    <w:rsid w:val="000720D6"/>
    <w:rsid w:val="00072B4D"/>
    <w:rsid w:val="00077CB7"/>
    <w:rsid w:val="0008018B"/>
    <w:rsid w:val="00080383"/>
    <w:rsid w:val="00082187"/>
    <w:rsid w:val="000857C9"/>
    <w:rsid w:val="00086B65"/>
    <w:rsid w:val="000922B6"/>
    <w:rsid w:val="00092A81"/>
    <w:rsid w:val="0009303E"/>
    <w:rsid w:val="000941C4"/>
    <w:rsid w:val="00096CB1"/>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172C"/>
    <w:rsid w:val="00111E5E"/>
    <w:rsid w:val="0011239B"/>
    <w:rsid w:val="00112452"/>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5506"/>
    <w:rsid w:val="001D6FB1"/>
    <w:rsid w:val="001E48B6"/>
    <w:rsid w:val="001E69EB"/>
    <w:rsid w:val="001F011C"/>
    <w:rsid w:val="001F1E49"/>
    <w:rsid w:val="001F31D2"/>
    <w:rsid w:val="001F4CAE"/>
    <w:rsid w:val="001F58FF"/>
    <w:rsid w:val="001F5D95"/>
    <w:rsid w:val="00202B24"/>
    <w:rsid w:val="00206BE9"/>
    <w:rsid w:val="00207EEC"/>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342B"/>
    <w:rsid w:val="00264718"/>
    <w:rsid w:val="00265227"/>
    <w:rsid w:val="002658E8"/>
    <w:rsid w:val="00266CCB"/>
    <w:rsid w:val="00270028"/>
    <w:rsid w:val="0027021C"/>
    <w:rsid w:val="00270D36"/>
    <w:rsid w:val="00270F86"/>
    <w:rsid w:val="00272026"/>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3E3A"/>
    <w:rsid w:val="002C5E73"/>
    <w:rsid w:val="002C7806"/>
    <w:rsid w:val="002C7DC9"/>
    <w:rsid w:val="002D5378"/>
    <w:rsid w:val="002E0109"/>
    <w:rsid w:val="002E1B25"/>
    <w:rsid w:val="002E272F"/>
    <w:rsid w:val="002E32C3"/>
    <w:rsid w:val="002E3F51"/>
    <w:rsid w:val="002E5E8B"/>
    <w:rsid w:val="002E6218"/>
    <w:rsid w:val="002E7A74"/>
    <w:rsid w:val="002F1DCB"/>
    <w:rsid w:val="002F1E26"/>
    <w:rsid w:val="002F3B4B"/>
    <w:rsid w:val="002F4C6E"/>
    <w:rsid w:val="002F52AF"/>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3D94"/>
    <w:rsid w:val="00454ED4"/>
    <w:rsid w:val="00455535"/>
    <w:rsid w:val="00457009"/>
    <w:rsid w:val="004575BF"/>
    <w:rsid w:val="00457CF9"/>
    <w:rsid w:val="00464665"/>
    <w:rsid w:val="00465BE1"/>
    <w:rsid w:val="004726F6"/>
    <w:rsid w:val="0047493E"/>
    <w:rsid w:val="00477366"/>
    <w:rsid w:val="00477CEB"/>
    <w:rsid w:val="00484328"/>
    <w:rsid w:val="00485B13"/>
    <w:rsid w:val="0048725A"/>
    <w:rsid w:val="004929D6"/>
    <w:rsid w:val="00493C7E"/>
    <w:rsid w:val="0049440A"/>
    <w:rsid w:val="00495C99"/>
    <w:rsid w:val="004A0A31"/>
    <w:rsid w:val="004A1383"/>
    <w:rsid w:val="004A5C80"/>
    <w:rsid w:val="004A6298"/>
    <w:rsid w:val="004A73C2"/>
    <w:rsid w:val="004A73C6"/>
    <w:rsid w:val="004B14C2"/>
    <w:rsid w:val="004B1E88"/>
    <w:rsid w:val="004B4652"/>
    <w:rsid w:val="004B4AD6"/>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4FB5"/>
    <w:rsid w:val="004E5B03"/>
    <w:rsid w:val="004E7B9D"/>
    <w:rsid w:val="004F21C0"/>
    <w:rsid w:val="004F4D68"/>
    <w:rsid w:val="004F57D0"/>
    <w:rsid w:val="004F619B"/>
    <w:rsid w:val="004F6487"/>
    <w:rsid w:val="00500EAD"/>
    <w:rsid w:val="0050183A"/>
    <w:rsid w:val="00502095"/>
    <w:rsid w:val="00504167"/>
    <w:rsid w:val="005044C7"/>
    <w:rsid w:val="005066D8"/>
    <w:rsid w:val="00506A74"/>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66CC"/>
    <w:rsid w:val="005B1A19"/>
    <w:rsid w:val="005B7EA6"/>
    <w:rsid w:val="005C2883"/>
    <w:rsid w:val="005C4A7B"/>
    <w:rsid w:val="005D57C3"/>
    <w:rsid w:val="005D6A60"/>
    <w:rsid w:val="005E4FA5"/>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7174"/>
    <w:rsid w:val="006277AF"/>
    <w:rsid w:val="006329B9"/>
    <w:rsid w:val="00633331"/>
    <w:rsid w:val="00635329"/>
    <w:rsid w:val="00636587"/>
    <w:rsid w:val="0063725C"/>
    <w:rsid w:val="00642321"/>
    <w:rsid w:val="00643A75"/>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690"/>
    <w:rsid w:val="00743746"/>
    <w:rsid w:val="00746A8F"/>
    <w:rsid w:val="00747399"/>
    <w:rsid w:val="00754218"/>
    <w:rsid w:val="007568F3"/>
    <w:rsid w:val="00760337"/>
    <w:rsid w:val="00762649"/>
    <w:rsid w:val="00767608"/>
    <w:rsid w:val="007678E1"/>
    <w:rsid w:val="00777B6B"/>
    <w:rsid w:val="00780975"/>
    <w:rsid w:val="007835D7"/>
    <w:rsid w:val="007846EA"/>
    <w:rsid w:val="00785704"/>
    <w:rsid w:val="00785940"/>
    <w:rsid w:val="00785CD2"/>
    <w:rsid w:val="0079030B"/>
    <w:rsid w:val="00792EA5"/>
    <w:rsid w:val="00792F8E"/>
    <w:rsid w:val="007A4407"/>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E7C1B"/>
    <w:rsid w:val="007F286F"/>
    <w:rsid w:val="007F7903"/>
    <w:rsid w:val="0080082E"/>
    <w:rsid w:val="0080193B"/>
    <w:rsid w:val="0080272B"/>
    <w:rsid w:val="00802882"/>
    <w:rsid w:val="00803A5C"/>
    <w:rsid w:val="00804F30"/>
    <w:rsid w:val="00805155"/>
    <w:rsid w:val="00805628"/>
    <w:rsid w:val="00805AB6"/>
    <w:rsid w:val="00805BBE"/>
    <w:rsid w:val="008064F9"/>
    <w:rsid w:val="00806777"/>
    <w:rsid w:val="0081515B"/>
    <w:rsid w:val="00816E1A"/>
    <w:rsid w:val="0081747F"/>
    <w:rsid w:val="00820526"/>
    <w:rsid w:val="008209EA"/>
    <w:rsid w:val="00824BB1"/>
    <w:rsid w:val="00830379"/>
    <w:rsid w:val="00830D92"/>
    <w:rsid w:val="008342F9"/>
    <w:rsid w:val="00843267"/>
    <w:rsid w:val="00843AE8"/>
    <w:rsid w:val="00843D0E"/>
    <w:rsid w:val="00844DC5"/>
    <w:rsid w:val="00845497"/>
    <w:rsid w:val="008476E8"/>
    <w:rsid w:val="00847D9A"/>
    <w:rsid w:val="00850E6F"/>
    <w:rsid w:val="008519FE"/>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2F5E"/>
    <w:rsid w:val="009237D2"/>
    <w:rsid w:val="00924FE3"/>
    <w:rsid w:val="00925E26"/>
    <w:rsid w:val="00927007"/>
    <w:rsid w:val="00930074"/>
    <w:rsid w:val="00930FB4"/>
    <w:rsid w:val="0093233A"/>
    <w:rsid w:val="00932E89"/>
    <w:rsid w:val="009357A6"/>
    <w:rsid w:val="00937A2F"/>
    <w:rsid w:val="0094396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2DEB"/>
    <w:rsid w:val="009C3523"/>
    <w:rsid w:val="009C3777"/>
    <w:rsid w:val="009C39C2"/>
    <w:rsid w:val="009C44D5"/>
    <w:rsid w:val="009C55BF"/>
    <w:rsid w:val="009C7E5E"/>
    <w:rsid w:val="009D4D10"/>
    <w:rsid w:val="009E23EC"/>
    <w:rsid w:val="009E2CC0"/>
    <w:rsid w:val="009E2E6E"/>
    <w:rsid w:val="009E3E91"/>
    <w:rsid w:val="009E4720"/>
    <w:rsid w:val="009E4C3F"/>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14B4"/>
    <w:rsid w:val="00B921C5"/>
    <w:rsid w:val="00B93C86"/>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B7BDD"/>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67A2E"/>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36FF9"/>
    <w:rsid w:val="00E40E40"/>
    <w:rsid w:val="00E40FA4"/>
    <w:rsid w:val="00E423AB"/>
    <w:rsid w:val="00E43843"/>
    <w:rsid w:val="00E503DD"/>
    <w:rsid w:val="00E50EE5"/>
    <w:rsid w:val="00E535FB"/>
    <w:rsid w:val="00E563BF"/>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5B2D"/>
    <w:rsid w:val="00ED6211"/>
    <w:rsid w:val="00ED7159"/>
    <w:rsid w:val="00EE3CD1"/>
    <w:rsid w:val="00EE6156"/>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invivienda.gov.co/Nombramientos/2016/0202%20-%202016.pdf" TargetMode="External"/><Relationship Id="rId1" Type="http://schemas.openxmlformats.org/officeDocument/2006/relationships/hyperlink" Target="http://www.minvivienda.gov.co/la-minist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CDBFC-E2FB-4399-90AF-62E59185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1572</Words>
  <Characters>8648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11</cp:revision>
  <cp:lastPrinted>2017-01-24T21:21:00Z</cp:lastPrinted>
  <dcterms:created xsi:type="dcterms:W3CDTF">2017-03-06T20:36:00Z</dcterms:created>
  <dcterms:modified xsi:type="dcterms:W3CDTF">2017-05-14T05:32:00Z</dcterms:modified>
</cp:coreProperties>
</file>