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02" w:rsidRDefault="000C1502" w:rsidP="000C1502">
      <w:pPr>
        <w:pBdr>
          <w:top w:val="single" w:sz="4" w:space="1" w:color="auto"/>
          <w:left w:val="single" w:sz="4" w:space="4" w:color="auto"/>
          <w:bottom w:val="single" w:sz="4" w:space="1" w:color="auto"/>
          <w:right w:val="single" w:sz="4" w:space="4" w:color="auto"/>
        </w:pBdr>
        <w:jc w:val="center"/>
        <w:rPr>
          <w:rFonts w:cs="Calibri"/>
          <w:color w:val="FF0000"/>
          <w:sz w:val="16"/>
          <w:szCs w:val="16"/>
          <w:lang w:eastAsia="fr-FR"/>
        </w:rPr>
      </w:pPr>
      <w:r w:rsidRPr="0068359C">
        <w:rPr>
          <w:rFonts w:cs="Calibri"/>
          <w:color w:val="FF0000"/>
          <w:spacing w:val="-4"/>
          <w:sz w:val="16"/>
          <w:szCs w:val="16"/>
          <w:lang w:eastAsia="fr-FR"/>
        </w:rPr>
        <w:t>El siguiente e</w:t>
      </w:r>
      <w:r>
        <w:rPr>
          <w:rFonts w:cs="Calibri"/>
          <w:color w:val="FF0000"/>
          <w:spacing w:val="-4"/>
          <w:sz w:val="16"/>
          <w:szCs w:val="16"/>
          <w:lang w:eastAsia="fr-FR"/>
        </w:rPr>
        <w:t>s el documento presentado por la Magistrada</w:t>
      </w:r>
      <w:r w:rsidRPr="0068359C">
        <w:rPr>
          <w:rFonts w:cs="Calibri"/>
          <w:color w:val="FF0000"/>
          <w:spacing w:val="-4"/>
          <w:sz w:val="16"/>
          <w:szCs w:val="16"/>
          <w:lang w:eastAsia="fr-FR"/>
        </w:rPr>
        <w:t xml:space="preserve"> Ponente que sirvió de base para proferir la providencia dentro del presente proceso.</w:t>
      </w:r>
      <w:r w:rsidRPr="0068359C">
        <w:rPr>
          <w:rFonts w:cs="Calibri"/>
          <w:color w:val="FF0000"/>
          <w:sz w:val="16"/>
          <w:szCs w:val="16"/>
          <w:lang w:eastAsia="fr-FR"/>
        </w:rPr>
        <w:t xml:space="preserve"> </w:t>
      </w:r>
      <w:r>
        <w:rPr>
          <w:rFonts w:cs="Calibri"/>
          <w:color w:val="FF0000"/>
          <w:sz w:val="16"/>
          <w:szCs w:val="16"/>
          <w:lang w:eastAsia="fr-FR"/>
        </w:rPr>
        <w:t xml:space="preserve">   </w:t>
      </w:r>
      <w:r w:rsidRPr="0068359C">
        <w:rPr>
          <w:rFonts w:cs="Calibri"/>
          <w:color w:val="FF0000"/>
          <w:sz w:val="16"/>
          <w:szCs w:val="16"/>
          <w:lang w:eastAsia="fr-FR"/>
        </w:rPr>
        <w:t>El contenido total y fiel de la decisión debe ser verificado en la Secretaría de esta Sala.</w:t>
      </w:r>
    </w:p>
    <w:p w:rsidR="000C1502" w:rsidRDefault="000C1502" w:rsidP="000C1502">
      <w:pPr>
        <w:pStyle w:val="Textoindependiente"/>
        <w:ind w:right="51"/>
        <w:contextualSpacing/>
        <w:jc w:val="center"/>
        <w:rPr>
          <w:rFonts w:ascii="Arial" w:hAnsi="Arial" w:cs="Arial"/>
        </w:rPr>
      </w:pP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0F0D92">
        <w:rPr>
          <w:rFonts w:ascii="Arial" w:hAnsi="Arial" w:cs="Arial"/>
          <w:sz w:val="18"/>
          <w:szCs w:val="18"/>
        </w:rPr>
        <w:t>66001-31-05-002</w:t>
      </w:r>
      <w:r w:rsidR="001A0960">
        <w:rPr>
          <w:rFonts w:ascii="Arial" w:hAnsi="Arial" w:cs="Arial"/>
          <w:sz w:val="18"/>
          <w:szCs w:val="18"/>
        </w:rPr>
        <w:t>-2017</w:t>
      </w:r>
      <w:r w:rsidRPr="009F7ADA">
        <w:rPr>
          <w:rFonts w:ascii="Arial" w:hAnsi="Arial" w:cs="Arial"/>
          <w:sz w:val="18"/>
          <w:szCs w:val="18"/>
        </w:rPr>
        <w:t>-00</w:t>
      </w:r>
      <w:r w:rsidR="003B1ABE">
        <w:rPr>
          <w:rFonts w:ascii="Arial" w:hAnsi="Arial" w:cs="Arial"/>
          <w:sz w:val="18"/>
          <w:szCs w:val="18"/>
        </w:rPr>
        <w:t>228</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3B1ABE">
        <w:rPr>
          <w:rFonts w:ascii="Arial" w:hAnsi="Arial" w:cs="Arial"/>
          <w:bCs/>
          <w:iCs/>
          <w:sz w:val="18"/>
          <w:szCs w:val="18"/>
        </w:rPr>
        <w:t>Luis Fernando Acevedo Sierra</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3B1ABE">
        <w:rPr>
          <w:rFonts w:ascii="Arial" w:hAnsi="Arial" w:cs="Arial"/>
          <w:sz w:val="18"/>
          <w:szCs w:val="18"/>
        </w:rPr>
        <w:t xml:space="preserve">Unidad Administrativa para la Atención y Reparación Integral a las Víctimas </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D40424" w:rsidRPr="00D40424" w:rsidRDefault="00504167" w:rsidP="00D40424">
      <w:pPr>
        <w:tabs>
          <w:tab w:val="left" w:pos="3402"/>
        </w:tabs>
        <w:spacing w:after="0" w:line="240" w:lineRule="auto"/>
        <w:ind w:left="3402"/>
        <w:contextualSpacing/>
        <w:jc w:val="both"/>
        <w:rPr>
          <w:rFonts w:ascii="Arial" w:hAnsi="Arial" w:cs="Arial"/>
          <w:b/>
          <w:bCs/>
          <w:color w:val="000000"/>
          <w:sz w:val="18"/>
          <w:szCs w:val="18"/>
          <w:u w:val="single"/>
        </w:rPr>
      </w:pPr>
      <w:r w:rsidRPr="00D40424">
        <w:rPr>
          <w:rFonts w:ascii="Arial" w:hAnsi="Arial" w:cs="Arial"/>
          <w:b/>
          <w:bCs/>
          <w:sz w:val="18"/>
          <w:szCs w:val="18"/>
          <w:u w:val="single"/>
        </w:rPr>
        <w:t>Tema a Tratar:</w:t>
      </w:r>
      <w:r w:rsidR="00D40424" w:rsidRPr="00D40424">
        <w:rPr>
          <w:rFonts w:ascii="Arial" w:hAnsi="Arial" w:cs="Arial"/>
          <w:b/>
          <w:bCs/>
          <w:sz w:val="18"/>
          <w:szCs w:val="18"/>
          <w:u w:val="single"/>
        </w:rPr>
        <w:t xml:space="preserve"> </w:t>
      </w:r>
      <w:r w:rsidR="00D40424" w:rsidRPr="00D40424">
        <w:rPr>
          <w:rFonts w:ascii="Arial" w:hAnsi="Arial" w:cs="Arial"/>
          <w:b/>
          <w:sz w:val="18"/>
          <w:szCs w:val="18"/>
          <w:u w:val="single"/>
          <w:lang w:val="es-ES"/>
        </w:rPr>
        <w:t xml:space="preserve">Del </w:t>
      </w:r>
      <w:r w:rsidR="00D40424" w:rsidRPr="00D40424">
        <w:rPr>
          <w:rFonts w:ascii="Arial" w:hAnsi="Arial" w:cs="Arial"/>
          <w:b/>
          <w:bCs/>
          <w:color w:val="000000"/>
          <w:sz w:val="18"/>
          <w:szCs w:val="18"/>
          <w:u w:val="single"/>
        </w:rPr>
        <w:t xml:space="preserve">hecho superado </w:t>
      </w:r>
    </w:p>
    <w:p w:rsidR="00D40424" w:rsidRPr="00D40424" w:rsidRDefault="00D40424" w:rsidP="00D40424">
      <w:pPr>
        <w:tabs>
          <w:tab w:val="left" w:pos="3402"/>
        </w:tabs>
        <w:spacing w:after="0" w:line="240" w:lineRule="auto"/>
        <w:ind w:left="3402" w:right="51"/>
        <w:contextualSpacing/>
        <w:jc w:val="both"/>
        <w:rPr>
          <w:rFonts w:ascii="Arial" w:hAnsi="Arial" w:cs="Arial"/>
          <w:b/>
          <w:bCs/>
          <w:color w:val="000000"/>
          <w:sz w:val="18"/>
          <w:szCs w:val="18"/>
        </w:rPr>
      </w:pPr>
    </w:p>
    <w:p w:rsidR="00D40424" w:rsidRPr="00D40424" w:rsidRDefault="00D40424" w:rsidP="00D40424">
      <w:pPr>
        <w:tabs>
          <w:tab w:val="left" w:pos="3402"/>
        </w:tabs>
        <w:spacing w:after="0" w:line="240" w:lineRule="auto"/>
        <w:ind w:left="3402"/>
        <w:jc w:val="both"/>
        <w:rPr>
          <w:rFonts w:ascii="Arial" w:hAnsi="Arial" w:cs="Arial"/>
          <w:color w:val="000000"/>
          <w:sz w:val="18"/>
          <w:szCs w:val="18"/>
        </w:rPr>
      </w:pPr>
      <w:r w:rsidRPr="00D40424">
        <w:rPr>
          <w:rFonts w:ascii="Arial" w:hAnsi="Arial" w:cs="Arial"/>
          <w:color w:val="000000"/>
          <w:sz w:val="18"/>
          <w:szCs w:val="18"/>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D40424" w:rsidRDefault="00D40424" w:rsidP="00D40424">
      <w:pPr>
        <w:tabs>
          <w:tab w:val="left" w:pos="3402"/>
        </w:tabs>
        <w:spacing w:after="0" w:line="240" w:lineRule="auto"/>
        <w:ind w:left="3402"/>
        <w:jc w:val="both"/>
        <w:rPr>
          <w:rFonts w:ascii="Arial" w:hAnsi="Arial" w:cs="Arial"/>
          <w:color w:val="000000"/>
          <w:sz w:val="18"/>
          <w:szCs w:val="18"/>
        </w:rPr>
      </w:pPr>
      <w:r w:rsidRPr="00D40424">
        <w:rPr>
          <w:rFonts w:ascii="Arial" w:hAnsi="Arial" w:cs="Arial"/>
          <w:color w:val="000000"/>
          <w:sz w:val="18"/>
          <w:szCs w:val="18"/>
        </w:rPr>
        <w:t xml:space="preserve">Sobre este tópico expuso en sentencia T-299-2008 lo siguiente: </w:t>
      </w:r>
    </w:p>
    <w:p w:rsidR="00D40424" w:rsidRPr="00D40424" w:rsidRDefault="00D40424" w:rsidP="00D40424">
      <w:pPr>
        <w:tabs>
          <w:tab w:val="left" w:pos="3402"/>
        </w:tabs>
        <w:spacing w:after="0" w:line="240" w:lineRule="auto"/>
        <w:ind w:left="3402"/>
        <w:jc w:val="both"/>
        <w:rPr>
          <w:rFonts w:ascii="Arial" w:hAnsi="Arial" w:cs="Arial"/>
          <w:color w:val="000000"/>
          <w:sz w:val="18"/>
          <w:szCs w:val="18"/>
        </w:rPr>
      </w:pPr>
    </w:p>
    <w:p w:rsidR="00D40424" w:rsidRDefault="00D40424" w:rsidP="00D40424">
      <w:pPr>
        <w:tabs>
          <w:tab w:val="left" w:pos="3402"/>
        </w:tabs>
        <w:spacing w:after="0" w:line="240" w:lineRule="auto"/>
        <w:ind w:left="3402" w:right="51"/>
        <w:jc w:val="both"/>
        <w:rPr>
          <w:rFonts w:ascii="Arial" w:hAnsi="Arial" w:cs="Arial"/>
          <w:bCs/>
          <w:i/>
          <w:sz w:val="18"/>
          <w:szCs w:val="18"/>
        </w:rPr>
      </w:pPr>
      <w:r w:rsidRPr="00D40424">
        <w:rPr>
          <w:rFonts w:ascii="Arial" w:hAnsi="Arial" w:cs="Arial"/>
          <w:bCs/>
          <w:i/>
          <w:sz w:val="18"/>
          <w:szCs w:val="18"/>
        </w:rPr>
        <w:t xml:space="preserve">“1. Cuestión previa. De la posible superación del hecho que originó la acción de tutela objeto de Revisión por parte de la Corte Constitucional. </w:t>
      </w:r>
    </w:p>
    <w:p w:rsidR="00D40424" w:rsidRPr="00D40424" w:rsidRDefault="00D40424" w:rsidP="00D40424">
      <w:pPr>
        <w:tabs>
          <w:tab w:val="left" w:pos="3402"/>
        </w:tabs>
        <w:spacing w:after="0" w:line="240" w:lineRule="auto"/>
        <w:ind w:left="3402" w:right="51"/>
        <w:jc w:val="both"/>
        <w:rPr>
          <w:rFonts w:ascii="Arial" w:hAnsi="Arial" w:cs="Arial"/>
          <w:bCs/>
          <w:i/>
          <w:sz w:val="18"/>
          <w:szCs w:val="18"/>
        </w:rPr>
      </w:pPr>
    </w:p>
    <w:p w:rsidR="00D40424" w:rsidRDefault="00D40424" w:rsidP="00D40424">
      <w:pPr>
        <w:tabs>
          <w:tab w:val="left" w:pos="3402"/>
        </w:tabs>
        <w:spacing w:after="0" w:line="240" w:lineRule="auto"/>
        <w:ind w:left="3402" w:right="51"/>
        <w:jc w:val="both"/>
        <w:rPr>
          <w:rFonts w:ascii="Arial" w:hAnsi="Arial" w:cs="Arial"/>
          <w:i/>
          <w:sz w:val="18"/>
          <w:szCs w:val="18"/>
        </w:rPr>
      </w:pPr>
      <w:r w:rsidRPr="00D40424">
        <w:rPr>
          <w:rFonts w:ascii="Arial" w:hAnsi="Arial" w:cs="Arial"/>
          <w:i/>
          <w:sz w:val="18"/>
          <w:szCs w:val="18"/>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D40424">
          <w:rPr>
            <w:rFonts w:ascii="Arial" w:hAnsi="Arial" w:cs="Arial"/>
            <w:i/>
            <w:sz w:val="18"/>
            <w:szCs w:val="18"/>
          </w:rPr>
          <w:t>86 C</w:t>
        </w:r>
      </w:smartTag>
      <w:r w:rsidRPr="00D40424">
        <w:rPr>
          <w:rFonts w:ascii="Arial" w:hAnsi="Arial" w:cs="Arial"/>
          <w:i/>
          <w:sz w:val="18"/>
          <w:szCs w:val="18"/>
        </w:rPr>
        <w:t xml:space="preserve">.P.). Consecuencia necesaria del sentido constitucional de la acción, y de su relación inescindible con la protección de los derechos fundamentales, es que si la amenaza o la vulneración a los mismos se suspende  la acción pierde su razón de ser, o su objeto constitucional. </w:t>
      </w:r>
    </w:p>
    <w:p w:rsidR="00D40424" w:rsidRPr="00D40424" w:rsidRDefault="00D40424" w:rsidP="00D40424">
      <w:pPr>
        <w:tabs>
          <w:tab w:val="left" w:pos="3402"/>
        </w:tabs>
        <w:spacing w:after="0" w:line="240" w:lineRule="auto"/>
        <w:ind w:left="3402" w:right="51"/>
        <w:jc w:val="both"/>
        <w:rPr>
          <w:rFonts w:ascii="Arial" w:hAnsi="Arial" w:cs="Arial"/>
          <w:i/>
          <w:sz w:val="18"/>
          <w:szCs w:val="18"/>
        </w:rPr>
      </w:pPr>
    </w:p>
    <w:p w:rsidR="00D40424" w:rsidRDefault="00D40424" w:rsidP="00D40424">
      <w:pPr>
        <w:tabs>
          <w:tab w:val="left" w:pos="3402"/>
        </w:tabs>
        <w:spacing w:after="0" w:line="240" w:lineRule="auto"/>
        <w:ind w:left="3402" w:right="51"/>
        <w:jc w:val="both"/>
        <w:rPr>
          <w:rFonts w:ascii="Arial" w:hAnsi="Arial" w:cs="Arial"/>
          <w:i/>
          <w:sz w:val="18"/>
          <w:szCs w:val="18"/>
        </w:rPr>
      </w:pPr>
      <w:r w:rsidRPr="00D40424">
        <w:rPr>
          <w:rFonts w:ascii="Arial" w:hAnsi="Arial" w:cs="Arial"/>
          <w:i/>
          <w:sz w:val="18"/>
          <w:szCs w:val="18"/>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D40424" w:rsidRPr="00D40424" w:rsidRDefault="00D40424" w:rsidP="00D40424">
      <w:pPr>
        <w:tabs>
          <w:tab w:val="left" w:pos="3402"/>
        </w:tabs>
        <w:spacing w:after="0" w:line="240" w:lineRule="auto"/>
        <w:ind w:left="3402" w:right="51"/>
        <w:jc w:val="both"/>
        <w:rPr>
          <w:rFonts w:ascii="Arial" w:hAnsi="Arial" w:cs="Arial"/>
          <w:i/>
          <w:sz w:val="18"/>
          <w:szCs w:val="18"/>
        </w:rPr>
      </w:pPr>
    </w:p>
    <w:p w:rsidR="005E76A4" w:rsidRPr="00D40424" w:rsidRDefault="00D40424" w:rsidP="00D40424">
      <w:pPr>
        <w:pStyle w:val="Textoindependiente"/>
        <w:tabs>
          <w:tab w:val="left" w:pos="3402"/>
        </w:tabs>
        <w:ind w:left="3402"/>
        <w:rPr>
          <w:rFonts w:ascii="Arial" w:hAnsi="Arial" w:cs="Arial"/>
          <w:sz w:val="18"/>
          <w:szCs w:val="18"/>
        </w:rPr>
      </w:pPr>
      <w:r w:rsidRPr="00D40424">
        <w:rPr>
          <w:rFonts w:ascii="Arial" w:hAnsi="Arial" w:cs="Arial"/>
          <w:i/>
          <w:sz w:val="18"/>
          <w:szCs w:val="18"/>
        </w:rPr>
        <w:t xml:space="preserve">Este fenómeno ha sido estudiado por la jurisprudencia constitucional bajo la categoría de </w:t>
      </w:r>
      <w:r w:rsidRPr="00D40424">
        <w:rPr>
          <w:rFonts w:ascii="Arial" w:hAnsi="Arial" w:cs="Arial"/>
          <w:i/>
          <w:iCs/>
          <w:sz w:val="18"/>
          <w:szCs w:val="18"/>
        </w:rPr>
        <w:t xml:space="preserve">hecho superado, </w:t>
      </w:r>
      <w:r w:rsidRPr="00D40424">
        <w:rPr>
          <w:rFonts w:ascii="Arial" w:hAnsi="Arial" w:cs="Arial"/>
          <w:i/>
          <w:sz w:val="18"/>
          <w:szCs w:val="18"/>
        </w:rPr>
        <w:t>entendido como la carencia de objeto sobre el cual deba pronunciarse el juez de tutela</w:t>
      </w:r>
      <w:r>
        <w:rPr>
          <w:rFonts w:ascii="Arial" w:hAnsi="Arial" w:cs="Arial"/>
          <w:i/>
          <w:sz w:val="18"/>
          <w:szCs w:val="18"/>
        </w:rPr>
        <w:t>”</w:t>
      </w:r>
      <w:r w:rsidRPr="00D40424">
        <w:rPr>
          <w:rFonts w:ascii="Arial" w:hAnsi="Arial" w:cs="Arial"/>
          <w:i/>
          <w:iCs/>
          <w:sz w:val="18"/>
          <w:szCs w:val="18"/>
        </w:rPr>
        <w:t>.</w:t>
      </w:r>
    </w:p>
    <w:p w:rsidR="005E76A4" w:rsidRDefault="005E76A4" w:rsidP="005E76A4">
      <w:pPr>
        <w:contextualSpacing/>
        <w:jc w:val="center"/>
        <w:rPr>
          <w:rFonts w:ascii="Arial" w:hAnsi="Arial" w:cs="Arial"/>
          <w:b/>
          <w:sz w:val="24"/>
          <w:szCs w:val="24"/>
          <w:lang w:val="es-ES"/>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3B1ABE">
        <w:rPr>
          <w:rFonts w:ascii="Arial" w:hAnsi="Arial" w:cs="Arial"/>
          <w:sz w:val="24"/>
          <w:szCs w:val="24"/>
        </w:rPr>
        <w:t>diez</w:t>
      </w:r>
      <w:r w:rsidRPr="008A706F">
        <w:rPr>
          <w:rFonts w:ascii="Arial" w:hAnsi="Arial" w:cs="Arial"/>
          <w:sz w:val="24"/>
          <w:szCs w:val="24"/>
        </w:rPr>
        <w:t xml:space="preserve"> </w:t>
      </w:r>
      <w:r w:rsidR="00567D0D" w:rsidRPr="008A706F">
        <w:rPr>
          <w:rFonts w:ascii="Arial" w:hAnsi="Arial" w:cs="Arial"/>
          <w:sz w:val="24"/>
          <w:szCs w:val="24"/>
        </w:rPr>
        <w:t>(</w:t>
      </w:r>
      <w:r w:rsidR="003B1ABE">
        <w:rPr>
          <w:rFonts w:ascii="Arial" w:hAnsi="Arial" w:cs="Arial"/>
          <w:sz w:val="24"/>
          <w:szCs w:val="24"/>
        </w:rPr>
        <w:t>10</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3B1ABE">
        <w:rPr>
          <w:rFonts w:ascii="Arial" w:hAnsi="Arial" w:cs="Arial"/>
          <w:sz w:val="24"/>
          <w:szCs w:val="24"/>
        </w:rPr>
        <w:t>jul</w:t>
      </w:r>
      <w:r w:rsidR="000F0D92">
        <w:rPr>
          <w:rFonts w:ascii="Arial" w:hAnsi="Arial" w:cs="Arial"/>
          <w:sz w:val="24"/>
          <w:szCs w:val="24"/>
        </w:rPr>
        <w:t>i</w:t>
      </w:r>
      <w:r w:rsidR="001A0960">
        <w:rPr>
          <w:rFonts w:ascii="Arial" w:hAnsi="Arial" w:cs="Arial"/>
          <w:sz w:val="24"/>
          <w:szCs w:val="24"/>
        </w:rPr>
        <w:t>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0C228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0C228E">
        <w:rPr>
          <w:rFonts w:ascii="Arial" w:hAnsi="Arial" w:cs="Arial"/>
          <w:sz w:val="24"/>
          <w:szCs w:val="24"/>
        </w:rPr>
        <w:t>7</w:t>
      </w:r>
      <w:r w:rsidR="00567D0D" w:rsidRPr="008A706F">
        <w:rPr>
          <w:rFonts w:ascii="Arial" w:hAnsi="Arial" w:cs="Arial"/>
          <w:sz w:val="24"/>
          <w:szCs w:val="24"/>
        </w:rPr>
        <w:t>)</w:t>
      </w:r>
    </w:p>
    <w:p w:rsidR="00457546" w:rsidRPr="008A706F" w:rsidRDefault="003B1ABE" w:rsidP="00457546">
      <w:pPr>
        <w:spacing w:after="0"/>
        <w:contextualSpacing/>
        <w:jc w:val="center"/>
        <w:rPr>
          <w:rFonts w:ascii="Arial" w:hAnsi="Arial" w:cs="Arial"/>
          <w:sz w:val="24"/>
          <w:szCs w:val="24"/>
        </w:rPr>
      </w:pPr>
      <w:r>
        <w:rPr>
          <w:rFonts w:ascii="Arial" w:hAnsi="Arial" w:cs="Arial"/>
          <w:sz w:val="24"/>
          <w:szCs w:val="24"/>
        </w:rPr>
        <w:t>Acta número ____ de 10-07</w:t>
      </w:r>
      <w:r w:rsidR="000C228E">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0F0D92" w:rsidRDefault="004929D6" w:rsidP="004A6136">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C034E2">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C034E2">
        <w:rPr>
          <w:rFonts w:ascii="Arial" w:hAnsi="Arial" w:cs="Arial"/>
          <w:color w:val="000000"/>
          <w:sz w:val="24"/>
          <w:szCs w:val="24"/>
        </w:rPr>
        <w:t>Luis Fernando Acevedo Sierra</w:t>
      </w:r>
      <w:r w:rsidR="00F51220">
        <w:rPr>
          <w:rFonts w:ascii="Arial" w:hAnsi="Arial" w:cs="Arial"/>
          <w:color w:val="000000"/>
          <w:sz w:val="24"/>
          <w:szCs w:val="24"/>
        </w:rPr>
        <w:t xml:space="preserve"> </w:t>
      </w:r>
      <w:r w:rsidR="00C034E2">
        <w:rPr>
          <w:rFonts w:ascii="Arial" w:hAnsi="Arial" w:cs="Arial"/>
          <w:color w:val="000000"/>
          <w:sz w:val="24"/>
          <w:szCs w:val="24"/>
        </w:rPr>
        <w:t>identificado</w:t>
      </w:r>
      <w:r w:rsidR="00BE5237">
        <w:rPr>
          <w:rFonts w:ascii="Arial" w:hAnsi="Arial" w:cs="Arial"/>
          <w:color w:val="000000"/>
          <w:sz w:val="24"/>
          <w:szCs w:val="24"/>
        </w:rPr>
        <w:t xml:space="preserve"> con cédula de ciudadanía No.</w:t>
      </w:r>
      <w:r w:rsidR="00C034E2">
        <w:rPr>
          <w:rFonts w:ascii="Arial" w:hAnsi="Arial" w:cs="Arial"/>
          <w:color w:val="000000"/>
          <w:sz w:val="24"/>
          <w:szCs w:val="24"/>
        </w:rPr>
        <w:t>71.680</w:t>
      </w:r>
      <w:r w:rsidR="000F0D92">
        <w:rPr>
          <w:rFonts w:ascii="Arial" w:hAnsi="Arial" w:cs="Arial"/>
          <w:color w:val="000000"/>
          <w:sz w:val="24"/>
          <w:szCs w:val="24"/>
        </w:rPr>
        <w:t>.3</w:t>
      </w:r>
      <w:r w:rsidR="00C034E2">
        <w:rPr>
          <w:rFonts w:ascii="Arial" w:hAnsi="Arial" w:cs="Arial"/>
          <w:color w:val="000000"/>
          <w:sz w:val="24"/>
          <w:szCs w:val="24"/>
        </w:rPr>
        <w:t>11</w:t>
      </w:r>
      <w:r w:rsidR="000F0D92">
        <w:rPr>
          <w:rFonts w:ascii="Arial" w:hAnsi="Arial" w:cs="Arial"/>
          <w:color w:val="000000"/>
          <w:sz w:val="24"/>
          <w:szCs w:val="24"/>
        </w:rPr>
        <w:t xml:space="preserve"> </w:t>
      </w:r>
      <w:r w:rsidR="000C228E">
        <w:rPr>
          <w:rFonts w:ascii="Arial" w:hAnsi="Arial" w:cs="Arial"/>
          <w:color w:val="000000"/>
          <w:sz w:val="24"/>
          <w:szCs w:val="24"/>
        </w:rPr>
        <w:t xml:space="preserve">de </w:t>
      </w:r>
      <w:r w:rsidR="00C034E2">
        <w:rPr>
          <w:rFonts w:ascii="Arial" w:hAnsi="Arial" w:cs="Arial"/>
          <w:color w:val="000000"/>
          <w:sz w:val="24"/>
          <w:szCs w:val="24"/>
        </w:rPr>
        <w:lastRenderedPageBreak/>
        <w:t>Medellín</w:t>
      </w:r>
      <w:r w:rsidR="00BE5237">
        <w:rPr>
          <w:rFonts w:ascii="Arial" w:hAnsi="Arial" w:cs="Arial"/>
          <w:color w:val="000000"/>
          <w:sz w:val="24"/>
          <w:szCs w:val="24"/>
        </w:rPr>
        <w:t xml:space="preserve">, </w:t>
      </w:r>
      <w:r w:rsidR="00897E66">
        <w:rPr>
          <w:rFonts w:ascii="Arial" w:hAnsi="Arial" w:cs="Arial"/>
          <w:color w:val="000000"/>
          <w:sz w:val="24"/>
          <w:szCs w:val="24"/>
        </w:rPr>
        <w:t xml:space="preserve">actuando </w:t>
      </w:r>
      <w:r w:rsidR="00C034E2">
        <w:rPr>
          <w:rFonts w:ascii="Arial" w:hAnsi="Arial" w:cs="Arial"/>
          <w:color w:val="000000"/>
          <w:sz w:val="24"/>
          <w:szCs w:val="24"/>
        </w:rPr>
        <w:t>en 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C034E2">
        <w:rPr>
          <w:rFonts w:ascii="Arial" w:hAnsi="Arial" w:cs="Arial"/>
          <w:color w:val="000000"/>
          <w:sz w:val="24"/>
          <w:szCs w:val="24"/>
        </w:rPr>
        <w:t>Unidad Administrativa para la Atención y Reparación Integral a las Víctimas</w:t>
      </w:r>
      <w:r w:rsidR="0084162C">
        <w:rPr>
          <w:rFonts w:ascii="Arial" w:hAnsi="Arial" w:cs="Arial"/>
          <w:color w:val="000000"/>
          <w:sz w:val="24"/>
          <w:szCs w:val="24"/>
        </w:rPr>
        <w:t xml:space="preserve"> -UARIV-</w:t>
      </w:r>
      <w:r w:rsidR="00C034E2">
        <w:rPr>
          <w:rFonts w:ascii="Arial" w:hAnsi="Arial" w:cs="Arial"/>
          <w:color w:val="000000"/>
          <w:sz w:val="24"/>
          <w:szCs w:val="24"/>
        </w:rPr>
        <w:t>.</w:t>
      </w:r>
    </w:p>
    <w:p w:rsidR="00FC3B5A" w:rsidRPr="004A6136" w:rsidRDefault="00FC3B5A" w:rsidP="004A6136">
      <w:pPr>
        <w:spacing w:after="0"/>
        <w:contextualSpacing/>
        <w:jc w:val="both"/>
        <w:rPr>
          <w:rFonts w:ascii="Arial" w:hAnsi="Arial" w:cs="Arial"/>
          <w:sz w:val="24"/>
          <w:szCs w:val="18"/>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84162C" w:rsidRDefault="00477366" w:rsidP="0084162C">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010C62">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de </w:t>
      </w:r>
      <w:r w:rsidR="00010C62">
        <w:rPr>
          <w:rFonts w:ascii="Arial" w:hAnsi="Arial" w:cs="Arial"/>
          <w:color w:val="000000"/>
          <w:sz w:val="24"/>
          <w:szCs w:val="24"/>
        </w:rPr>
        <w:t>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FB223E">
        <w:rPr>
          <w:rFonts w:ascii="Arial" w:hAnsi="Arial" w:cs="Arial"/>
          <w:color w:val="000000"/>
          <w:sz w:val="24"/>
          <w:szCs w:val="24"/>
        </w:rPr>
        <w:t>a la</w:t>
      </w:r>
      <w:r w:rsidR="0084162C" w:rsidRPr="0084162C">
        <w:rPr>
          <w:rFonts w:ascii="Arial" w:hAnsi="Arial" w:cs="Arial"/>
          <w:color w:val="000000"/>
          <w:sz w:val="24"/>
          <w:szCs w:val="24"/>
        </w:rPr>
        <w:t xml:space="preserve"> </w:t>
      </w:r>
      <w:r w:rsidR="0084162C">
        <w:rPr>
          <w:rFonts w:ascii="Arial" w:hAnsi="Arial" w:cs="Arial"/>
          <w:color w:val="000000"/>
          <w:sz w:val="24"/>
          <w:szCs w:val="24"/>
        </w:rPr>
        <w:t>Unidad Administrativa para la Atención y Reparación Integral a las Víctimas resuelva la petición sin dilaciones.</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84162C">
        <w:rPr>
          <w:rFonts w:ascii="Arial" w:hAnsi="Arial" w:cs="Arial"/>
          <w:sz w:val="24"/>
          <w:szCs w:val="24"/>
        </w:rPr>
        <w:t xml:space="preserve"> (i)</w:t>
      </w:r>
      <w:r w:rsidR="001136FE">
        <w:rPr>
          <w:rFonts w:ascii="Arial" w:hAnsi="Arial" w:cs="Arial"/>
          <w:sz w:val="24"/>
          <w:szCs w:val="24"/>
        </w:rPr>
        <w:t xml:space="preserve"> </w:t>
      </w:r>
      <w:r w:rsidR="0084162C">
        <w:rPr>
          <w:rFonts w:ascii="Arial" w:hAnsi="Arial" w:cs="Arial"/>
          <w:sz w:val="24"/>
          <w:szCs w:val="24"/>
        </w:rPr>
        <w:t>el 28-04</w:t>
      </w:r>
      <w:r w:rsidR="000F0D92">
        <w:rPr>
          <w:rFonts w:ascii="Arial" w:hAnsi="Arial" w:cs="Arial"/>
          <w:sz w:val="24"/>
          <w:szCs w:val="24"/>
        </w:rPr>
        <w:t>-2017</w:t>
      </w:r>
      <w:r w:rsidR="00194CB3">
        <w:rPr>
          <w:rFonts w:ascii="Arial" w:hAnsi="Arial" w:cs="Arial"/>
          <w:sz w:val="24"/>
          <w:szCs w:val="24"/>
        </w:rPr>
        <w:t xml:space="preserve"> </w:t>
      </w:r>
      <w:r w:rsidR="0084162C">
        <w:rPr>
          <w:rFonts w:ascii="Arial" w:hAnsi="Arial" w:cs="Arial"/>
          <w:sz w:val="24"/>
          <w:szCs w:val="24"/>
        </w:rPr>
        <w:t>radicó petición ante la UARIV</w:t>
      </w:r>
      <w:r w:rsidR="00EF5198">
        <w:rPr>
          <w:rFonts w:ascii="Arial" w:hAnsi="Arial" w:cs="Arial"/>
          <w:sz w:val="24"/>
          <w:szCs w:val="24"/>
        </w:rPr>
        <w:t xml:space="preserve">, </w:t>
      </w:r>
      <w:r w:rsidR="0084162C">
        <w:rPr>
          <w:rFonts w:ascii="Arial" w:hAnsi="Arial" w:cs="Arial"/>
          <w:sz w:val="24"/>
          <w:szCs w:val="24"/>
        </w:rPr>
        <w:t xml:space="preserve">bajo el número 2017-627-090595-2, donde solicitó se le garanticen las condiciones de dignidad, se le realice el acompañamiento para el proceso de reubicación y se priorice la entrega de la indemnización; (ii) la UARIV respondió la petición, y en ella señaló que </w:t>
      </w:r>
      <w:r w:rsidR="00163ED6">
        <w:rPr>
          <w:rFonts w:ascii="Arial" w:hAnsi="Arial" w:cs="Arial"/>
          <w:sz w:val="24"/>
          <w:szCs w:val="24"/>
        </w:rPr>
        <w:t>en los eventos de desplazamiento se debe valorar  en el momento de la asistencia, si la víctima superó la subsistencia mínima  y además debe iniciar el respetivo proceso de retorno laboral</w:t>
      </w:r>
      <w:r w:rsidR="00A26875">
        <w:rPr>
          <w:rFonts w:ascii="Arial" w:hAnsi="Arial" w:cs="Arial"/>
          <w:sz w:val="24"/>
          <w:szCs w:val="24"/>
        </w:rPr>
        <w:t>,</w:t>
      </w:r>
      <w:r w:rsidR="00163ED6">
        <w:rPr>
          <w:rFonts w:ascii="Arial" w:hAnsi="Arial" w:cs="Arial"/>
          <w:sz w:val="24"/>
          <w:szCs w:val="24"/>
        </w:rPr>
        <w:t xml:space="preserve"> ya que solo así puede pasarse prioritariamente a la segunda fase que es la reparación; (iii) respuesta de la que se duele el actor al manifestar que no fue de fondo a lo pedido</w:t>
      </w:r>
      <w:r w:rsidR="00A26875">
        <w:rPr>
          <w:rFonts w:ascii="Arial" w:hAnsi="Arial" w:cs="Arial"/>
          <w:sz w:val="24"/>
          <w:szCs w:val="24"/>
        </w:rPr>
        <w:t>.</w:t>
      </w:r>
    </w:p>
    <w:p w:rsidR="00DC2959" w:rsidRDefault="00DC2959" w:rsidP="00253C5C">
      <w:pPr>
        <w:spacing w:after="0"/>
        <w:contextualSpacing/>
        <w:jc w:val="both"/>
        <w:rPr>
          <w:rFonts w:ascii="Arial" w:hAnsi="Arial" w:cs="Arial"/>
          <w:b/>
          <w:sz w:val="24"/>
          <w:szCs w:val="24"/>
        </w:rPr>
      </w:pPr>
    </w:p>
    <w:p w:rsidR="00253C5C" w:rsidRP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253C5C" w:rsidRPr="00253C5C">
        <w:rPr>
          <w:rFonts w:ascii="Arial" w:hAnsi="Arial" w:cs="Arial"/>
          <w:b/>
          <w:color w:val="000000"/>
          <w:sz w:val="24"/>
          <w:szCs w:val="24"/>
        </w:rPr>
        <w:t xml:space="preserve">la </w:t>
      </w:r>
      <w:r w:rsidR="001F395D">
        <w:rPr>
          <w:rFonts w:ascii="Arial" w:hAnsi="Arial" w:cs="Arial"/>
          <w:b/>
          <w:color w:val="000000"/>
          <w:sz w:val="24"/>
          <w:szCs w:val="24"/>
        </w:rPr>
        <w:t>Unidad Administrativa de Atención y Reparación Integral a las Víctimas</w:t>
      </w:r>
    </w:p>
    <w:p w:rsidR="00253C5C" w:rsidRDefault="00253C5C" w:rsidP="00CA57AD">
      <w:pPr>
        <w:spacing w:after="0"/>
        <w:contextualSpacing/>
        <w:jc w:val="both"/>
        <w:rPr>
          <w:rFonts w:ascii="Arial" w:hAnsi="Arial" w:cs="Arial"/>
          <w:sz w:val="24"/>
          <w:szCs w:val="24"/>
        </w:rPr>
      </w:pPr>
    </w:p>
    <w:p w:rsidR="008E67EA" w:rsidRDefault="001F395D" w:rsidP="00CA57AD">
      <w:pPr>
        <w:spacing w:after="0"/>
        <w:contextualSpacing/>
        <w:jc w:val="both"/>
        <w:rPr>
          <w:rFonts w:ascii="Arial" w:hAnsi="Arial" w:cs="Arial"/>
          <w:sz w:val="24"/>
          <w:szCs w:val="24"/>
        </w:rPr>
      </w:pPr>
      <w:r>
        <w:rPr>
          <w:rFonts w:ascii="Arial" w:hAnsi="Arial" w:cs="Arial"/>
          <w:sz w:val="24"/>
          <w:szCs w:val="24"/>
        </w:rPr>
        <w:t>Manifestó que el actor solicitó indemnización por vía administrativa y que una vez realizada la</w:t>
      </w:r>
      <w:r w:rsidR="00A26875">
        <w:rPr>
          <w:rFonts w:ascii="Arial" w:hAnsi="Arial" w:cs="Arial"/>
          <w:sz w:val="24"/>
          <w:szCs w:val="24"/>
        </w:rPr>
        <w:t xml:space="preserve"> valoración se reconoció y pagó;</w:t>
      </w:r>
      <w:r>
        <w:rPr>
          <w:rFonts w:ascii="Arial" w:hAnsi="Arial" w:cs="Arial"/>
          <w:sz w:val="24"/>
          <w:szCs w:val="24"/>
        </w:rPr>
        <w:t xml:space="preserve"> asimismo que el dinero fue distribuido en partes iguales entre cada uno de los </w:t>
      </w:r>
      <w:r w:rsidR="00A26875">
        <w:rPr>
          <w:rFonts w:ascii="Arial" w:hAnsi="Arial" w:cs="Arial"/>
          <w:sz w:val="24"/>
          <w:szCs w:val="24"/>
        </w:rPr>
        <w:t>miembros que conforman el hogar;</w:t>
      </w:r>
      <w:r>
        <w:rPr>
          <w:rFonts w:ascii="Arial" w:hAnsi="Arial" w:cs="Arial"/>
          <w:sz w:val="24"/>
          <w:szCs w:val="24"/>
        </w:rPr>
        <w:t xml:space="preserve"> adicionalmente</w:t>
      </w:r>
      <w:r w:rsidR="00A05154">
        <w:rPr>
          <w:rFonts w:ascii="Arial" w:hAnsi="Arial" w:cs="Arial"/>
          <w:sz w:val="24"/>
          <w:szCs w:val="24"/>
        </w:rPr>
        <w:t>,</w:t>
      </w:r>
      <w:r>
        <w:rPr>
          <w:rFonts w:ascii="Arial" w:hAnsi="Arial" w:cs="Arial"/>
          <w:sz w:val="24"/>
          <w:szCs w:val="24"/>
        </w:rPr>
        <w:t xml:space="preserve"> le comunicó sobre los requisitos de los procesos de retorno, respuesta </w:t>
      </w:r>
      <w:r w:rsidR="00A05154">
        <w:rPr>
          <w:rFonts w:ascii="Arial" w:hAnsi="Arial" w:cs="Arial"/>
          <w:sz w:val="24"/>
          <w:szCs w:val="24"/>
        </w:rPr>
        <w:t>que remitió</w:t>
      </w:r>
      <w:r>
        <w:rPr>
          <w:rFonts w:ascii="Arial" w:hAnsi="Arial" w:cs="Arial"/>
          <w:sz w:val="24"/>
          <w:szCs w:val="24"/>
        </w:rPr>
        <w:t xml:space="preserve"> a la dirección </w:t>
      </w:r>
      <w:r w:rsidR="00A05154">
        <w:rPr>
          <w:rFonts w:ascii="Arial" w:hAnsi="Arial" w:cs="Arial"/>
          <w:sz w:val="24"/>
          <w:szCs w:val="24"/>
        </w:rPr>
        <w:t>reportada</w:t>
      </w:r>
      <w:r>
        <w:rPr>
          <w:rFonts w:ascii="Arial" w:hAnsi="Arial" w:cs="Arial"/>
          <w:sz w:val="24"/>
          <w:szCs w:val="24"/>
        </w:rPr>
        <w:t xml:space="preserve"> en la petición</w:t>
      </w:r>
      <w:r w:rsidR="00A05154">
        <w:rPr>
          <w:rFonts w:ascii="Arial" w:hAnsi="Arial" w:cs="Arial"/>
          <w:sz w:val="24"/>
          <w:szCs w:val="24"/>
        </w:rPr>
        <w:t>,</w:t>
      </w:r>
      <w:r>
        <w:rPr>
          <w:rFonts w:ascii="Arial" w:hAnsi="Arial" w:cs="Arial"/>
          <w:sz w:val="24"/>
          <w:szCs w:val="24"/>
        </w:rPr>
        <w:t xml:space="preserve"> para ello adjuntó planilla de envío, según folio 85.</w:t>
      </w:r>
    </w:p>
    <w:p w:rsidR="00253C5C" w:rsidRPr="00365192" w:rsidRDefault="00253C5C" w:rsidP="00253C5C">
      <w:pPr>
        <w:spacing w:before="240" w:after="240" w:line="360" w:lineRule="auto"/>
        <w:jc w:val="both"/>
        <w:rPr>
          <w:rFonts w:ascii="Arial" w:hAnsi="Arial" w:cs="Arial"/>
          <w:b/>
          <w:color w:val="000000"/>
          <w:sz w:val="24"/>
          <w:szCs w:val="24"/>
          <w:lang w:eastAsia="es-ES"/>
        </w:rPr>
      </w:pPr>
      <w:r w:rsidRPr="00365192">
        <w:rPr>
          <w:rFonts w:ascii="Arial" w:hAnsi="Arial" w:cs="Arial"/>
          <w:b/>
          <w:color w:val="000000"/>
          <w:sz w:val="24"/>
          <w:szCs w:val="24"/>
          <w:lang w:eastAsia="es-ES"/>
        </w:rPr>
        <w:t>3. Sentencia impugnada</w:t>
      </w:r>
    </w:p>
    <w:p w:rsidR="00646B58"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A05154">
        <w:rPr>
          <w:rFonts w:ascii="Arial" w:hAnsi="Arial" w:cs="Arial"/>
          <w:color w:val="000000"/>
          <w:sz w:val="24"/>
          <w:szCs w:val="24"/>
          <w:lang w:eastAsia="es-ES"/>
        </w:rPr>
        <w:t>tuteló el derecho de petición y ordenó</w:t>
      </w:r>
      <w:r w:rsidR="00181971">
        <w:rPr>
          <w:rFonts w:ascii="Arial" w:hAnsi="Arial" w:cs="Arial"/>
          <w:color w:val="000000"/>
          <w:sz w:val="24"/>
          <w:szCs w:val="24"/>
          <w:lang w:eastAsia="es-ES"/>
        </w:rPr>
        <w:t xml:space="preserve"> </w:t>
      </w:r>
      <w:r w:rsidR="00DE51BE">
        <w:rPr>
          <w:rFonts w:ascii="Arial" w:hAnsi="Arial" w:cs="Arial"/>
          <w:color w:val="000000"/>
          <w:sz w:val="24"/>
          <w:szCs w:val="24"/>
          <w:lang w:eastAsia="es-ES"/>
        </w:rPr>
        <w:t xml:space="preserve">que se proceda a notificar la respuesta de la petición del 28-04-2017 a la dirección Sector A, Manzana 28, Casa 2 de la ciudad </w:t>
      </w:r>
      <w:r w:rsidR="008D54AB">
        <w:rPr>
          <w:rFonts w:ascii="Arial" w:hAnsi="Arial" w:cs="Arial"/>
          <w:color w:val="000000"/>
          <w:sz w:val="24"/>
          <w:szCs w:val="24"/>
          <w:lang w:eastAsia="es-ES"/>
        </w:rPr>
        <w:t>de Pereira, por cuanto la dirección a la que se envió la petición Sector A, Manzana 8, Casa 2 de Pereira, es diferente a la que se estipuló en el acápite de notificaciones de la acción de tutela y del escrito de petición</w:t>
      </w:r>
      <w:r w:rsidR="00A05154">
        <w:rPr>
          <w:rFonts w:ascii="Arial" w:hAnsi="Arial" w:cs="Arial"/>
          <w:color w:val="000000"/>
          <w:sz w:val="24"/>
          <w:szCs w:val="24"/>
          <w:lang w:eastAsia="es-ES"/>
        </w:rPr>
        <w:t>.</w:t>
      </w:r>
    </w:p>
    <w:p w:rsidR="00253C5C" w:rsidRDefault="00253C5C" w:rsidP="008743A4">
      <w:pPr>
        <w:spacing w:before="240" w:after="0"/>
        <w:jc w:val="both"/>
        <w:rPr>
          <w:rFonts w:ascii="Arial" w:hAnsi="Arial" w:cs="Arial"/>
          <w:b/>
          <w:color w:val="000000"/>
          <w:sz w:val="24"/>
          <w:szCs w:val="24"/>
          <w:lang w:eastAsia="es-ES"/>
        </w:rPr>
      </w:pPr>
      <w:r w:rsidRPr="00365192">
        <w:rPr>
          <w:rFonts w:ascii="Arial" w:hAnsi="Arial" w:cs="Arial"/>
          <w:b/>
          <w:color w:val="000000"/>
          <w:sz w:val="24"/>
          <w:szCs w:val="24"/>
          <w:lang w:eastAsia="es-ES"/>
        </w:rPr>
        <w:t>4. Impugnación</w:t>
      </w:r>
    </w:p>
    <w:p w:rsidR="008E67EA" w:rsidRDefault="00F02F81" w:rsidP="00233B95">
      <w:pPr>
        <w:spacing w:before="240" w:after="240"/>
        <w:jc w:val="both"/>
        <w:rPr>
          <w:rFonts w:ascii="Arial" w:hAnsi="Arial" w:cs="Arial"/>
          <w:sz w:val="24"/>
          <w:szCs w:val="24"/>
        </w:rPr>
      </w:pPr>
      <w:r>
        <w:rPr>
          <w:rFonts w:ascii="Arial" w:hAnsi="Arial" w:cs="Arial"/>
          <w:color w:val="000000"/>
          <w:sz w:val="24"/>
          <w:szCs w:val="24"/>
          <w:lang w:eastAsia="es-ES"/>
        </w:rPr>
        <w:t>La</w:t>
      </w:r>
      <w:r w:rsidR="00253C5C">
        <w:rPr>
          <w:rFonts w:ascii="Arial" w:hAnsi="Arial" w:cs="Arial"/>
          <w:color w:val="000000"/>
          <w:sz w:val="24"/>
          <w:szCs w:val="24"/>
          <w:lang w:eastAsia="es-ES"/>
        </w:rPr>
        <w:t xml:space="preserve"> </w:t>
      </w:r>
      <w:r>
        <w:rPr>
          <w:rFonts w:ascii="Arial" w:hAnsi="Arial" w:cs="Arial"/>
          <w:color w:val="000000"/>
          <w:sz w:val="24"/>
          <w:szCs w:val="24"/>
          <w:lang w:eastAsia="es-ES"/>
        </w:rPr>
        <w:t>accionada</w:t>
      </w:r>
      <w:r w:rsidR="00253C5C">
        <w:rPr>
          <w:rFonts w:ascii="Arial" w:hAnsi="Arial" w:cs="Arial"/>
          <w:color w:val="000000"/>
          <w:sz w:val="24"/>
          <w:szCs w:val="24"/>
          <w:lang w:eastAsia="es-ES"/>
        </w:rPr>
        <w:t xml:space="preserve"> </w:t>
      </w:r>
      <w:r w:rsidR="008D54AB">
        <w:rPr>
          <w:rFonts w:ascii="Arial" w:hAnsi="Arial" w:cs="Arial"/>
          <w:color w:val="000000"/>
          <w:sz w:val="24"/>
          <w:szCs w:val="24"/>
          <w:lang w:eastAsia="es-ES"/>
        </w:rPr>
        <w:t xml:space="preserve">UARIV </w:t>
      </w:r>
      <w:r w:rsidR="00253C5C">
        <w:rPr>
          <w:rFonts w:ascii="Arial" w:hAnsi="Arial" w:cs="Arial"/>
          <w:color w:val="000000"/>
          <w:sz w:val="24"/>
          <w:szCs w:val="24"/>
          <w:lang w:eastAsia="es-ES"/>
        </w:rPr>
        <w:t xml:space="preserve">impugna el fallo </w:t>
      </w:r>
      <w:r>
        <w:rPr>
          <w:rFonts w:ascii="Arial" w:hAnsi="Arial" w:cs="Arial"/>
          <w:color w:val="000000"/>
          <w:sz w:val="24"/>
          <w:szCs w:val="24"/>
          <w:lang w:eastAsia="es-ES"/>
        </w:rPr>
        <w:t>con el fin de que se declare la carencia actual de objeto por hecho superado y como consecuencia de ello se ordene el archivo de la presente tutela</w:t>
      </w:r>
      <w:r w:rsidR="00A05154">
        <w:rPr>
          <w:rFonts w:ascii="Arial" w:hAnsi="Arial" w:cs="Arial"/>
          <w:color w:val="000000"/>
          <w:sz w:val="24"/>
          <w:szCs w:val="24"/>
          <w:lang w:eastAsia="es-ES"/>
        </w:rPr>
        <w:t>; dado que</w:t>
      </w:r>
      <w:r>
        <w:rPr>
          <w:rFonts w:ascii="Arial" w:hAnsi="Arial" w:cs="Arial"/>
          <w:color w:val="000000"/>
          <w:sz w:val="24"/>
          <w:szCs w:val="24"/>
          <w:lang w:eastAsia="es-ES"/>
        </w:rPr>
        <w:t xml:space="preserve"> </w:t>
      </w:r>
      <w:r w:rsidR="008D54AB">
        <w:rPr>
          <w:rFonts w:ascii="Arial" w:hAnsi="Arial" w:cs="Arial"/>
          <w:color w:val="000000"/>
          <w:sz w:val="24"/>
          <w:szCs w:val="24"/>
          <w:lang w:eastAsia="es-ES"/>
        </w:rPr>
        <w:t>mediante oficio de 24-05</w:t>
      </w:r>
      <w:r w:rsidR="00EF7487">
        <w:rPr>
          <w:rFonts w:ascii="Arial" w:hAnsi="Arial" w:cs="Arial"/>
          <w:color w:val="000000"/>
          <w:sz w:val="24"/>
          <w:szCs w:val="24"/>
          <w:lang w:eastAsia="es-ES"/>
        </w:rPr>
        <w:t>-2017 dio r</w:t>
      </w:r>
      <w:r w:rsidR="008D4B97">
        <w:rPr>
          <w:rFonts w:ascii="Arial" w:hAnsi="Arial" w:cs="Arial"/>
          <w:color w:val="000000"/>
          <w:sz w:val="24"/>
          <w:szCs w:val="24"/>
          <w:lang w:eastAsia="es-ES"/>
        </w:rPr>
        <w:t>espuesta a la petición de fondo</w:t>
      </w:r>
      <w:r w:rsidR="00A05154">
        <w:rPr>
          <w:rFonts w:ascii="Arial" w:hAnsi="Arial" w:cs="Arial"/>
          <w:color w:val="000000"/>
          <w:sz w:val="24"/>
          <w:szCs w:val="24"/>
          <w:lang w:eastAsia="es-ES"/>
        </w:rPr>
        <w:t>, la que notificó</w:t>
      </w:r>
      <w:r w:rsidR="008D4B97">
        <w:rPr>
          <w:rFonts w:ascii="Arial" w:hAnsi="Arial" w:cs="Arial"/>
          <w:color w:val="000000"/>
          <w:sz w:val="24"/>
          <w:szCs w:val="24"/>
          <w:lang w:eastAsia="es-ES"/>
        </w:rPr>
        <w:t xml:space="preserve"> por correo certificado a la dirección Sector A, Mz 8, Casa 2, Parque Industrial de Pereira.</w:t>
      </w: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lastRenderedPageBreak/>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7044AA" w:rsidRPr="00430C49" w:rsidRDefault="007044AA" w:rsidP="00CA57AD">
      <w:pPr>
        <w:spacing w:after="0"/>
        <w:contextualSpacing/>
        <w:jc w:val="both"/>
        <w:rPr>
          <w:rFonts w:ascii="Arial" w:hAnsi="Arial" w:cs="Arial"/>
          <w:b/>
          <w:sz w:val="24"/>
          <w:szCs w:val="24"/>
        </w:rPr>
      </w:pPr>
    </w:p>
    <w:p w:rsidR="00F02F81" w:rsidRDefault="00F02F81" w:rsidP="00F02F81">
      <w:pPr>
        <w:spacing w:after="0"/>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8D4B97">
        <w:rPr>
          <w:rFonts w:ascii="Arial" w:hAnsi="Arial" w:cs="Arial"/>
          <w:color w:val="000000"/>
          <w:sz w:val="24"/>
          <w:szCs w:val="24"/>
        </w:rPr>
        <w:t>Tercero</w:t>
      </w:r>
      <w:r w:rsidR="00C629E3">
        <w:rPr>
          <w:rFonts w:ascii="Arial" w:hAnsi="Arial" w:cs="Arial"/>
          <w:color w:val="000000"/>
          <w:sz w:val="24"/>
          <w:szCs w:val="24"/>
        </w:rPr>
        <w:t xml:space="preserve"> </w:t>
      </w:r>
      <w:r>
        <w:rPr>
          <w:rFonts w:ascii="Arial" w:hAnsi="Arial" w:cs="Arial"/>
          <w:color w:val="000000"/>
          <w:sz w:val="24"/>
          <w:szCs w:val="24"/>
        </w:rPr>
        <w:t>Laboral del Circuito de esta ciudad</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D0320D" w:rsidRPr="00235FC8" w:rsidRDefault="00D0320D" w:rsidP="00F02F81">
      <w:pPr>
        <w:spacing w:after="0"/>
        <w:jc w:val="both"/>
        <w:rPr>
          <w:rFonts w:ascii="Arial" w:hAnsi="Arial" w:cs="Arial"/>
          <w:sz w:val="24"/>
          <w:szCs w:val="24"/>
        </w:rPr>
      </w:pPr>
    </w:p>
    <w:p w:rsidR="00477366"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8D4B97" w:rsidRPr="00430C49" w:rsidRDefault="008D4B97" w:rsidP="00CA57AD">
      <w:pPr>
        <w:spacing w:after="0"/>
        <w:contextualSpacing/>
        <w:jc w:val="both"/>
        <w:rPr>
          <w:rFonts w:ascii="Arial" w:hAnsi="Arial" w:cs="Arial"/>
          <w:b/>
          <w:sz w:val="24"/>
          <w:szCs w:val="24"/>
        </w:rPr>
      </w:pPr>
    </w:p>
    <w:p w:rsidR="00477366" w:rsidRDefault="00EF7487" w:rsidP="00CA57AD">
      <w:pPr>
        <w:spacing w:after="0"/>
        <w:contextualSpacing/>
        <w:jc w:val="both"/>
        <w:rPr>
          <w:rFonts w:ascii="Arial" w:hAnsi="Arial" w:cs="Arial"/>
          <w:sz w:val="24"/>
          <w:szCs w:val="24"/>
        </w:rPr>
      </w:pPr>
      <w:r>
        <w:rPr>
          <w:rFonts w:ascii="Arial" w:hAnsi="Arial" w:cs="Arial"/>
          <w:sz w:val="24"/>
          <w:szCs w:val="24"/>
        </w:rPr>
        <w:t xml:space="preserve">En atención a lo expuesto por </w:t>
      </w:r>
      <w:r w:rsidR="0045139B">
        <w:rPr>
          <w:rFonts w:ascii="Arial" w:hAnsi="Arial" w:cs="Arial"/>
          <w:sz w:val="24"/>
          <w:szCs w:val="24"/>
        </w:rPr>
        <w:t>l</w:t>
      </w:r>
      <w:r>
        <w:rPr>
          <w:rFonts w:ascii="Arial" w:hAnsi="Arial" w:cs="Arial"/>
          <w:sz w:val="24"/>
          <w:szCs w:val="24"/>
        </w:rPr>
        <w:t>a</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F02F81" w:rsidRDefault="00F02F81" w:rsidP="00F02F81">
      <w:pPr>
        <w:spacing w:after="0"/>
        <w:contextualSpacing/>
        <w:jc w:val="both"/>
        <w:rPr>
          <w:rFonts w:ascii="Arial" w:hAnsi="Arial" w:cs="Arial"/>
          <w:sz w:val="24"/>
          <w:szCs w:val="24"/>
        </w:rPr>
      </w:pPr>
      <w:r w:rsidRPr="00072B4D">
        <w:rPr>
          <w:rFonts w:ascii="Arial" w:hAnsi="Arial" w:cs="Arial"/>
          <w:sz w:val="24"/>
          <w:szCs w:val="24"/>
        </w:rPr>
        <w:t>¿</w:t>
      </w:r>
      <w:r>
        <w:rPr>
          <w:rFonts w:ascii="Arial" w:hAnsi="Arial" w:cs="Arial"/>
          <w:sz w:val="24"/>
          <w:szCs w:val="24"/>
        </w:rPr>
        <w:t xml:space="preserve">Se configura hecho superado al </w:t>
      </w:r>
      <w:r w:rsidR="00037999">
        <w:rPr>
          <w:rFonts w:ascii="Arial" w:hAnsi="Arial" w:cs="Arial"/>
          <w:sz w:val="24"/>
          <w:szCs w:val="24"/>
        </w:rPr>
        <w:t>emitir</w:t>
      </w:r>
      <w:r w:rsidR="00D0320D">
        <w:rPr>
          <w:rFonts w:ascii="Arial" w:hAnsi="Arial" w:cs="Arial"/>
          <w:sz w:val="24"/>
          <w:szCs w:val="24"/>
        </w:rPr>
        <w:t xml:space="preserve"> la accionada</w:t>
      </w:r>
      <w:r w:rsidR="00037999">
        <w:rPr>
          <w:rFonts w:ascii="Arial" w:hAnsi="Arial" w:cs="Arial"/>
          <w:sz w:val="24"/>
          <w:szCs w:val="24"/>
        </w:rPr>
        <w:t xml:space="preserve"> una respuesta de fondo, c</w:t>
      </w:r>
      <w:r w:rsidR="003E5FD9">
        <w:rPr>
          <w:rFonts w:ascii="Arial" w:hAnsi="Arial" w:cs="Arial"/>
          <w:sz w:val="24"/>
          <w:szCs w:val="24"/>
        </w:rPr>
        <w:t>lara y congruente con lo pedido</w:t>
      </w:r>
      <w:r w:rsidRPr="00072B4D">
        <w:rPr>
          <w:rFonts w:ascii="Arial" w:hAnsi="Arial" w:cs="Arial"/>
          <w:sz w:val="24"/>
          <w:szCs w:val="24"/>
        </w:rPr>
        <w:t>?</w:t>
      </w:r>
    </w:p>
    <w:p w:rsidR="00F02F81" w:rsidRDefault="00F02F81" w:rsidP="00F02F81">
      <w:pPr>
        <w:spacing w:after="0"/>
        <w:contextualSpacing/>
        <w:jc w:val="both"/>
        <w:rPr>
          <w:rFonts w:ascii="Arial" w:hAnsi="Arial" w:cs="Arial"/>
          <w:sz w:val="24"/>
          <w:szCs w:val="24"/>
        </w:rPr>
      </w:pPr>
    </w:p>
    <w:p w:rsidR="00B2366A" w:rsidRDefault="00D0320D" w:rsidP="00CA57AD">
      <w:pPr>
        <w:spacing w:after="0"/>
        <w:contextualSpacing/>
        <w:jc w:val="both"/>
        <w:rPr>
          <w:rFonts w:ascii="Arial" w:hAnsi="Arial" w:cs="Arial"/>
          <w:sz w:val="24"/>
          <w:szCs w:val="24"/>
        </w:rPr>
      </w:pPr>
      <w:r>
        <w:rPr>
          <w:rFonts w:ascii="Arial" w:hAnsi="Arial" w:cs="Arial"/>
          <w:sz w:val="24"/>
          <w:szCs w:val="24"/>
        </w:rPr>
        <w:t>Previo a abordar el interrogante</w:t>
      </w:r>
      <w:r w:rsidR="00E15A37">
        <w:rPr>
          <w:rFonts w:ascii="Arial" w:hAnsi="Arial" w:cs="Arial"/>
          <w:sz w:val="24"/>
          <w:szCs w:val="24"/>
        </w:rPr>
        <w:t xml:space="preserve"> </w:t>
      </w:r>
      <w:r>
        <w:rPr>
          <w:rFonts w:ascii="Arial" w:hAnsi="Arial" w:cs="Arial"/>
          <w:sz w:val="24"/>
          <w:szCs w:val="24"/>
        </w:rPr>
        <w:t>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3E5FD9" w:rsidRDefault="008D4B97" w:rsidP="003E5FD9">
      <w:pPr>
        <w:spacing w:after="0"/>
        <w:contextualSpacing/>
        <w:jc w:val="both"/>
        <w:rPr>
          <w:rFonts w:ascii="Arial" w:hAnsi="Arial" w:cs="Arial"/>
          <w:color w:val="000000"/>
          <w:sz w:val="24"/>
          <w:szCs w:val="24"/>
        </w:rPr>
      </w:pPr>
      <w:r>
        <w:rPr>
          <w:rFonts w:ascii="Arial" w:hAnsi="Arial" w:cs="Arial"/>
          <w:color w:val="000000"/>
          <w:sz w:val="24"/>
          <w:szCs w:val="24"/>
        </w:rPr>
        <w:t>Está legitimado por activa el señor</w:t>
      </w:r>
      <w:r w:rsidR="003E5FD9">
        <w:rPr>
          <w:rFonts w:ascii="Arial" w:hAnsi="Arial" w:cs="Arial"/>
          <w:color w:val="000000"/>
          <w:sz w:val="24"/>
          <w:szCs w:val="24"/>
        </w:rPr>
        <w:t xml:space="preserve"> </w:t>
      </w:r>
      <w:r>
        <w:rPr>
          <w:rFonts w:ascii="Arial" w:hAnsi="Arial" w:cs="Arial"/>
          <w:color w:val="000000"/>
          <w:sz w:val="24"/>
          <w:szCs w:val="24"/>
        </w:rPr>
        <w:t>Luis Fernando Acevedo Sierra</w:t>
      </w:r>
      <w:r w:rsidR="003E5FD9">
        <w:rPr>
          <w:rFonts w:ascii="Arial" w:hAnsi="Arial" w:cs="Arial"/>
          <w:color w:val="000000"/>
          <w:sz w:val="24"/>
          <w:szCs w:val="24"/>
        </w:rPr>
        <w:t xml:space="preserve"> </w:t>
      </w:r>
      <w:r>
        <w:rPr>
          <w:rFonts w:ascii="Arial" w:hAnsi="Arial" w:cs="Arial"/>
          <w:sz w:val="24"/>
          <w:szCs w:val="24"/>
        </w:rPr>
        <w:t>quien actúa en nombre propio</w:t>
      </w:r>
      <w:r w:rsidR="003E5FD9">
        <w:rPr>
          <w:rFonts w:ascii="Arial" w:hAnsi="Arial" w:cs="Arial"/>
          <w:sz w:val="24"/>
          <w:szCs w:val="24"/>
        </w:rPr>
        <w:t>,</w:t>
      </w:r>
      <w:r w:rsidR="003E5FD9" w:rsidRPr="00072B4D">
        <w:rPr>
          <w:rFonts w:ascii="Arial" w:hAnsi="Arial" w:cs="Arial"/>
          <w:sz w:val="24"/>
          <w:szCs w:val="24"/>
        </w:rPr>
        <w:t xml:space="preserve"> </w:t>
      </w:r>
      <w:r>
        <w:rPr>
          <w:rFonts w:ascii="Arial" w:hAnsi="Arial" w:cs="Arial"/>
          <w:color w:val="000000"/>
          <w:sz w:val="24"/>
          <w:szCs w:val="24"/>
        </w:rPr>
        <w:t>al ser el</w:t>
      </w:r>
      <w:r w:rsidR="003E5FD9" w:rsidRPr="0016248F">
        <w:rPr>
          <w:rFonts w:ascii="Arial" w:hAnsi="Arial" w:cs="Arial"/>
          <w:color w:val="000000"/>
          <w:sz w:val="24"/>
          <w:szCs w:val="24"/>
        </w:rPr>
        <w:t xml:space="preserve"> titular de</w:t>
      </w:r>
      <w:r w:rsidR="003E5FD9">
        <w:rPr>
          <w:rFonts w:ascii="Arial" w:hAnsi="Arial" w:cs="Arial"/>
          <w:color w:val="000000"/>
          <w:sz w:val="24"/>
          <w:szCs w:val="24"/>
        </w:rPr>
        <w:t xml:space="preserve"> su derecho de petición quien alega que no ha obtenido respuesta </w:t>
      </w:r>
      <w:r>
        <w:rPr>
          <w:rFonts w:ascii="Arial" w:hAnsi="Arial" w:cs="Arial"/>
          <w:color w:val="000000"/>
          <w:sz w:val="24"/>
          <w:szCs w:val="24"/>
        </w:rPr>
        <w:t xml:space="preserve">de fondo </w:t>
      </w:r>
      <w:r w:rsidR="003E5FD9">
        <w:rPr>
          <w:rFonts w:ascii="Arial" w:hAnsi="Arial" w:cs="Arial"/>
          <w:color w:val="000000"/>
          <w:sz w:val="24"/>
          <w:szCs w:val="24"/>
        </w:rPr>
        <w:t>a la misma.</w:t>
      </w:r>
    </w:p>
    <w:p w:rsidR="00E04B10" w:rsidRDefault="00E04B10" w:rsidP="00E04B10">
      <w:pPr>
        <w:spacing w:after="0"/>
        <w:contextualSpacing/>
        <w:jc w:val="both"/>
        <w:rPr>
          <w:rFonts w:ascii="Arial" w:hAnsi="Arial" w:cs="Arial"/>
          <w:color w:val="000000"/>
          <w:sz w:val="24"/>
          <w:szCs w:val="24"/>
        </w:rPr>
      </w:pPr>
    </w:p>
    <w:p w:rsidR="00E04B10" w:rsidRDefault="00E04B10" w:rsidP="007422FB">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lo está por pasiva la</w:t>
      </w:r>
      <w:r w:rsidR="008D4B97">
        <w:rPr>
          <w:rFonts w:ascii="Arial" w:hAnsi="Arial" w:cs="Arial"/>
          <w:color w:val="000000"/>
          <w:sz w:val="24"/>
          <w:szCs w:val="24"/>
        </w:rPr>
        <w:t xml:space="preserve"> Unidad Administrativa para la Atención y Reparación Integral a las Víctimas</w:t>
      </w:r>
      <w:r w:rsidRPr="00B54E5F">
        <w:rPr>
          <w:rFonts w:ascii="Arial" w:hAnsi="Arial" w:cs="Arial"/>
          <w:sz w:val="24"/>
          <w:szCs w:val="24"/>
        </w:rPr>
        <w:t xml:space="preserve">, </w:t>
      </w:r>
      <w:r w:rsidRPr="009B3CD5">
        <w:rPr>
          <w:rFonts w:ascii="Arial" w:hAnsi="Arial" w:cs="Arial"/>
          <w:color w:val="000000"/>
          <w:sz w:val="24"/>
          <w:szCs w:val="24"/>
        </w:rPr>
        <w:t xml:space="preserve">por </w:t>
      </w:r>
      <w:r w:rsidR="0091678F">
        <w:rPr>
          <w:rFonts w:ascii="Arial" w:hAnsi="Arial" w:cs="Arial"/>
          <w:color w:val="000000"/>
          <w:sz w:val="24"/>
          <w:szCs w:val="24"/>
        </w:rPr>
        <w:t xml:space="preserve">ser la entidad </w:t>
      </w:r>
      <w:r w:rsidR="00B73E97">
        <w:rPr>
          <w:rFonts w:ascii="Arial" w:hAnsi="Arial" w:cs="Arial"/>
          <w:color w:val="000000"/>
          <w:sz w:val="24"/>
          <w:szCs w:val="24"/>
        </w:rPr>
        <w:t>a quien se le presentó la petición.</w:t>
      </w:r>
    </w:p>
    <w:p w:rsidR="005E6CCC" w:rsidRDefault="005E6CCC" w:rsidP="007422FB">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cabe duda que es fundamental el de petición.</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se trata de</w:t>
      </w:r>
      <w:r>
        <w:rPr>
          <w:rFonts w:ascii="Arial" w:hAnsi="Arial" w:cs="Arial"/>
          <w:sz w:val="24"/>
          <w:szCs w:val="24"/>
        </w:rPr>
        <w:t xml:space="preserve"> proteger el derecho </w:t>
      </w:r>
      <w:r w:rsidR="00A2033B">
        <w:rPr>
          <w:rFonts w:ascii="Arial" w:hAnsi="Arial" w:cs="Arial"/>
          <w:sz w:val="24"/>
          <w:szCs w:val="24"/>
        </w:rPr>
        <w:t>de petición</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 xml:space="preserve">quien resulte </w:t>
      </w:r>
      <w:r w:rsidRPr="00064B61">
        <w:rPr>
          <w:rFonts w:ascii="Arial" w:hAnsi="Arial" w:cs="Arial"/>
          <w:sz w:val="24"/>
          <w:szCs w:val="24"/>
        </w:rPr>
        <w:lastRenderedPageBreak/>
        <w:t xml:space="preserve">afectado por la vulneración a este derecho fundamental </w:t>
      </w:r>
      <w:r>
        <w:rPr>
          <w:rFonts w:ascii="Arial" w:hAnsi="Arial" w:cs="Arial"/>
          <w:sz w:val="24"/>
          <w:szCs w:val="24"/>
        </w:rPr>
        <w:t xml:space="preserve">podrá acudir directamente </w:t>
      </w:r>
      <w:r w:rsidRPr="00AE07A0">
        <w:rPr>
          <w:rFonts w:ascii="Arial" w:hAnsi="Arial" w:cs="Arial"/>
          <w:sz w:val="24"/>
          <w:szCs w:val="24"/>
        </w:rPr>
        <w:t xml:space="preserve">a </w:t>
      </w:r>
      <w:r>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8D4B97" w:rsidRDefault="008D4B97" w:rsidP="00E04B10">
      <w:pPr>
        <w:spacing w:after="0"/>
        <w:contextualSpacing/>
        <w:jc w:val="both"/>
        <w:rPr>
          <w:rFonts w:ascii="Arial" w:hAnsi="Arial" w:cs="Arial"/>
          <w:sz w:val="24"/>
          <w:szCs w:val="24"/>
        </w:rPr>
      </w:pPr>
    </w:p>
    <w:p w:rsidR="00A2033B" w:rsidRPr="007414C9" w:rsidRDefault="00A2033B" w:rsidP="00A2033B">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se encuentra también satisfecha por cuanto l</w:t>
      </w:r>
      <w:r w:rsidR="000F4E29">
        <w:rPr>
          <w:rFonts w:ascii="Arial" w:hAnsi="Arial" w:cs="Arial"/>
          <w:sz w:val="24"/>
          <w:szCs w:val="24"/>
        </w:rPr>
        <w:t xml:space="preserve">a fecha de la petición </w:t>
      </w:r>
      <w:r w:rsidR="008D4B97">
        <w:rPr>
          <w:rFonts w:ascii="Arial" w:hAnsi="Arial" w:cs="Arial"/>
          <w:sz w:val="24"/>
          <w:szCs w:val="24"/>
        </w:rPr>
        <w:t>es del 28-04</w:t>
      </w:r>
      <w:r w:rsidR="003E5FD9">
        <w:rPr>
          <w:rFonts w:ascii="Arial" w:hAnsi="Arial" w:cs="Arial"/>
          <w:sz w:val="24"/>
          <w:szCs w:val="24"/>
        </w:rPr>
        <w:t>-2017</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8D4B97">
        <w:rPr>
          <w:rFonts w:ascii="Arial" w:hAnsi="Arial" w:cs="Arial"/>
          <w:sz w:val="24"/>
          <w:szCs w:val="24"/>
        </w:rPr>
        <w:t>ción de la acción de amparo (18-05</w:t>
      </w:r>
      <w:r w:rsidRPr="007414C9">
        <w:rPr>
          <w:rFonts w:ascii="Arial" w:hAnsi="Arial" w:cs="Arial"/>
          <w:sz w:val="24"/>
          <w:szCs w:val="24"/>
        </w:rPr>
        <w:t>-201</w:t>
      </w:r>
      <w:r w:rsidR="002E6405">
        <w:rPr>
          <w:rFonts w:ascii="Arial" w:hAnsi="Arial" w:cs="Arial"/>
          <w:sz w:val="24"/>
          <w:szCs w:val="24"/>
        </w:rPr>
        <w:t>7</w:t>
      </w:r>
      <w:r w:rsidRPr="007414C9">
        <w:rPr>
          <w:rFonts w:ascii="Arial" w:hAnsi="Arial" w:cs="Arial"/>
          <w:sz w:val="24"/>
          <w:szCs w:val="24"/>
        </w:rPr>
        <w:t>),</w:t>
      </w:r>
      <w:r>
        <w:rPr>
          <w:rFonts w:ascii="Arial" w:hAnsi="Arial" w:cs="Arial"/>
          <w:sz w:val="24"/>
          <w:szCs w:val="24"/>
        </w:rPr>
        <w:t xml:space="preserve"> </w:t>
      </w:r>
      <w:r w:rsidR="000F4E29">
        <w:rPr>
          <w:rFonts w:ascii="Arial" w:hAnsi="Arial" w:cs="Arial"/>
          <w:sz w:val="24"/>
          <w:szCs w:val="24"/>
        </w:rPr>
        <w:t xml:space="preserve">más de </w:t>
      </w:r>
      <w:r w:rsidR="008D4B97">
        <w:rPr>
          <w:rFonts w:ascii="Arial" w:hAnsi="Arial" w:cs="Arial"/>
          <w:sz w:val="24"/>
          <w:szCs w:val="24"/>
        </w:rPr>
        <w:t>diez</w:t>
      </w:r>
      <w:r>
        <w:rPr>
          <w:rFonts w:ascii="Arial" w:hAnsi="Arial" w:cs="Arial"/>
          <w:sz w:val="24"/>
          <w:szCs w:val="24"/>
        </w:rPr>
        <w:t xml:space="preserve"> (</w:t>
      </w:r>
      <w:r w:rsidR="008D4B97">
        <w:rPr>
          <w:rFonts w:ascii="Arial" w:hAnsi="Arial" w:cs="Arial"/>
          <w:sz w:val="24"/>
          <w:szCs w:val="24"/>
        </w:rPr>
        <w:t>10</w:t>
      </w:r>
      <w:r w:rsidRPr="007414C9">
        <w:rPr>
          <w:rFonts w:ascii="Arial" w:hAnsi="Arial" w:cs="Arial"/>
          <w:sz w:val="24"/>
          <w:szCs w:val="24"/>
        </w:rPr>
        <w:t>)</w:t>
      </w:r>
      <w:r w:rsidR="006B1CDC">
        <w:rPr>
          <w:rFonts w:ascii="Arial" w:hAnsi="Arial" w:cs="Arial"/>
          <w:sz w:val="24"/>
          <w:szCs w:val="24"/>
        </w:rPr>
        <w:t xml:space="preserve"> </w:t>
      </w:r>
      <w:r w:rsidR="008D4B97">
        <w:rPr>
          <w:rFonts w:ascii="Arial" w:hAnsi="Arial" w:cs="Arial"/>
          <w:sz w:val="24"/>
          <w:szCs w:val="24"/>
        </w:rPr>
        <w:t>días</w:t>
      </w:r>
      <w:r w:rsidR="006B1CDC">
        <w:rPr>
          <w:rFonts w:ascii="Arial" w:hAnsi="Arial" w:cs="Arial"/>
          <w:sz w:val="24"/>
          <w:szCs w:val="24"/>
        </w:rPr>
        <w:t xml:space="preserve"> que se considera</w:t>
      </w:r>
      <w:r w:rsidR="008D4B97">
        <w:rPr>
          <w:rFonts w:ascii="Arial" w:hAnsi="Arial" w:cs="Arial"/>
          <w:sz w:val="24"/>
          <w:szCs w:val="24"/>
        </w:rPr>
        <w:t>n</w:t>
      </w:r>
      <w:r w:rsidR="006B1CDC">
        <w:rPr>
          <w:rFonts w:ascii="Arial" w:hAnsi="Arial" w:cs="Arial"/>
          <w:sz w:val="24"/>
          <w:szCs w:val="24"/>
        </w:rPr>
        <w:t xml:space="preserve"> razonable</w:t>
      </w:r>
      <w:r w:rsidR="008D4B97">
        <w:rPr>
          <w:rFonts w:ascii="Arial" w:hAnsi="Arial" w:cs="Arial"/>
          <w:sz w:val="24"/>
          <w:szCs w:val="24"/>
        </w:rPr>
        <w:t>s</w:t>
      </w:r>
      <w:r w:rsidRPr="007414C9">
        <w:rPr>
          <w:rFonts w:ascii="Arial" w:hAnsi="Arial" w:cs="Arial"/>
          <w:sz w:val="24"/>
          <w:szCs w:val="24"/>
        </w:rPr>
        <w:t xml:space="preserve"> para incoar dicha acción.</w:t>
      </w:r>
    </w:p>
    <w:p w:rsidR="00DC2959" w:rsidRDefault="00DC2959" w:rsidP="00E04B10">
      <w:pPr>
        <w:spacing w:after="0"/>
        <w:ind w:right="51"/>
        <w:contextualSpacing/>
        <w:jc w:val="both"/>
        <w:rPr>
          <w:rFonts w:ascii="Arial" w:hAnsi="Arial" w:cs="Arial"/>
          <w:b/>
          <w:sz w:val="24"/>
          <w:szCs w:val="24"/>
          <w:lang w:val="es-ES"/>
        </w:rPr>
      </w:pPr>
    </w:p>
    <w:p w:rsidR="00E04B10" w:rsidRDefault="00E04B10" w:rsidP="00E04B1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04B10" w:rsidRDefault="00E04B10" w:rsidP="00E04B10">
      <w:pPr>
        <w:spacing w:after="0"/>
        <w:ind w:right="51"/>
        <w:contextualSpacing/>
        <w:jc w:val="both"/>
        <w:rPr>
          <w:rFonts w:ascii="Arial" w:hAnsi="Arial" w:cs="Arial"/>
          <w:b/>
          <w:sz w:val="24"/>
          <w:szCs w:val="24"/>
          <w:lang w:val="es-ES"/>
        </w:rPr>
      </w:pPr>
    </w:p>
    <w:p w:rsidR="003E5FD9" w:rsidRDefault="003E5FD9" w:rsidP="003E5FD9">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3E5FD9" w:rsidRDefault="003E5FD9" w:rsidP="003E5FD9">
      <w:pPr>
        <w:pStyle w:val="Textoindependiente"/>
        <w:shd w:val="clear" w:color="auto" w:fill="FFFFFF"/>
        <w:spacing w:line="276" w:lineRule="auto"/>
        <w:contextualSpacing/>
        <w:rPr>
          <w:rFonts w:ascii="Arial" w:hAnsi="Arial" w:cs="Arial"/>
          <w:color w:val="000000"/>
          <w:sz w:val="24"/>
          <w:szCs w:val="24"/>
          <w:lang w:val="es-CO"/>
        </w:rPr>
      </w:pPr>
    </w:p>
    <w:p w:rsidR="003E5FD9" w:rsidRDefault="003E5FD9" w:rsidP="003E5FD9">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p>
    <w:p w:rsidR="003E5FD9" w:rsidRDefault="003E5FD9" w:rsidP="003E5FD9">
      <w:pPr>
        <w:contextualSpacing/>
        <w:jc w:val="both"/>
        <w:rPr>
          <w:rStyle w:val="a0"/>
          <w:rFonts w:ascii="Arial" w:hAnsi="Arial" w:cs="Arial"/>
          <w:i/>
        </w:rPr>
      </w:pPr>
    </w:p>
    <w:p w:rsidR="003E5FD9" w:rsidRDefault="003E5FD9" w:rsidP="003E5FD9">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Refdenotaalpie"/>
          <w:rFonts w:ascii="Arial" w:hAnsi="Arial" w:cs="Arial"/>
          <w:sz w:val="24"/>
          <w:szCs w:val="24"/>
        </w:rPr>
        <w:footnoteReference w:id="2"/>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3E5FD9" w:rsidRDefault="003E5FD9" w:rsidP="003E5FD9">
      <w:pPr>
        <w:shd w:val="clear" w:color="auto" w:fill="FFFFFF"/>
        <w:contextualSpacing/>
        <w:jc w:val="both"/>
        <w:rPr>
          <w:rFonts w:ascii="Arial" w:hAnsi="Arial" w:cs="Arial"/>
          <w:sz w:val="24"/>
          <w:szCs w:val="24"/>
          <w:lang w:val="es-ES"/>
        </w:rPr>
      </w:pPr>
    </w:p>
    <w:p w:rsidR="003E5FD9" w:rsidRDefault="003E5FD9" w:rsidP="003E5FD9">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3"/>
      </w:r>
      <w:r>
        <w:rPr>
          <w:rFonts w:ascii="Arial" w:eastAsia="Calibri" w:hAnsi="Arial" w:cs="Arial"/>
          <w:i/>
          <w:color w:val="000000"/>
          <w:sz w:val="24"/>
          <w:szCs w:val="24"/>
          <w:vertAlign w:val="superscript"/>
          <w:lang w:eastAsia="en-US"/>
        </w:rPr>
        <w:footnoteReference w:id="4"/>
      </w:r>
      <w:r>
        <w:rPr>
          <w:rFonts w:ascii="Arial" w:hAnsi="Arial" w:cs="Arial"/>
          <w:sz w:val="24"/>
          <w:szCs w:val="24"/>
          <w:lang w:val="es-ES"/>
        </w:rPr>
        <w:t>.</w:t>
      </w:r>
    </w:p>
    <w:p w:rsidR="003E5FD9" w:rsidRDefault="003E5FD9" w:rsidP="003E5FD9">
      <w:pPr>
        <w:shd w:val="clear" w:color="auto" w:fill="FFFFFF"/>
        <w:contextualSpacing/>
        <w:jc w:val="both"/>
        <w:rPr>
          <w:rFonts w:ascii="Arial" w:hAnsi="Arial" w:cs="Arial"/>
          <w:sz w:val="24"/>
          <w:szCs w:val="24"/>
          <w:lang w:val="es-ES"/>
        </w:rPr>
      </w:pPr>
    </w:p>
    <w:p w:rsidR="00E04B10" w:rsidRDefault="003E5FD9" w:rsidP="00E04B10">
      <w:pPr>
        <w:spacing w:after="0"/>
        <w:ind w:right="51"/>
        <w:contextualSpacing/>
        <w:jc w:val="both"/>
        <w:rPr>
          <w:rFonts w:ascii="Arial" w:hAnsi="Arial" w:cs="Arial"/>
          <w:b/>
          <w:bCs/>
          <w:color w:val="000000"/>
          <w:sz w:val="24"/>
          <w:szCs w:val="24"/>
        </w:rPr>
      </w:pPr>
      <w:r>
        <w:rPr>
          <w:rFonts w:ascii="Arial" w:hAnsi="Arial" w:cs="Arial"/>
          <w:b/>
          <w:sz w:val="24"/>
          <w:szCs w:val="24"/>
          <w:lang w:val="es-ES"/>
        </w:rPr>
        <w:t>4.2</w:t>
      </w:r>
      <w:r w:rsidR="00E04B10">
        <w:rPr>
          <w:rFonts w:ascii="Arial" w:hAnsi="Arial" w:cs="Arial"/>
          <w:b/>
          <w:sz w:val="24"/>
          <w:szCs w:val="24"/>
          <w:lang w:val="es-ES"/>
        </w:rPr>
        <w:t xml:space="preserve">. Del </w:t>
      </w:r>
      <w:r w:rsidR="00E04B10">
        <w:rPr>
          <w:rFonts w:ascii="Arial" w:hAnsi="Arial" w:cs="Arial"/>
          <w:b/>
          <w:bCs/>
          <w:color w:val="000000"/>
          <w:sz w:val="24"/>
          <w:szCs w:val="24"/>
        </w:rPr>
        <w:t xml:space="preserve">hecho superado </w:t>
      </w:r>
    </w:p>
    <w:p w:rsidR="00E04B10" w:rsidRDefault="00E04B10" w:rsidP="00E04B10">
      <w:pPr>
        <w:spacing w:after="0"/>
        <w:ind w:right="51"/>
        <w:contextualSpacing/>
        <w:jc w:val="both"/>
        <w:rPr>
          <w:rFonts w:ascii="Arial" w:hAnsi="Arial" w:cs="Arial"/>
          <w:b/>
          <w:bCs/>
          <w:color w:val="000000"/>
          <w:sz w:val="24"/>
          <w:szCs w:val="24"/>
        </w:rPr>
      </w:pPr>
    </w:p>
    <w:p w:rsidR="00E04B10" w:rsidRPr="00D97289" w:rsidRDefault="00E04B10" w:rsidP="00E04B10">
      <w:pPr>
        <w:jc w:val="both"/>
        <w:rPr>
          <w:rFonts w:ascii="Arial" w:hAnsi="Arial" w:cs="Arial"/>
          <w:color w:val="000000"/>
          <w:sz w:val="24"/>
          <w:szCs w:val="25"/>
        </w:rPr>
      </w:pPr>
      <w:r w:rsidRPr="00D97289">
        <w:rPr>
          <w:rFonts w:ascii="Arial" w:hAnsi="Arial" w:cs="Arial"/>
          <w:color w:val="000000"/>
          <w:sz w:val="24"/>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E04B10" w:rsidRPr="00D97289" w:rsidRDefault="00E04B10" w:rsidP="00E04B10">
      <w:pPr>
        <w:spacing w:line="360" w:lineRule="auto"/>
        <w:jc w:val="both"/>
        <w:rPr>
          <w:rFonts w:ascii="Arial" w:hAnsi="Arial" w:cs="Arial"/>
          <w:color w:val="000000"/>
          <w:sz w:val="24"/>
          <w:szCs w:val="25"/>
        </w:rPr>
      </w:pPr>
      <w:r w:rsidRPr="00D97289">
        <w:rPr>
          <w:rFonts w:ascii="Arial" w:hAnsi="Arial" w:cs="Arial"/>
          <w:color w:val="000000"/>
          <w:sz w:val="24"/>
          <w:szCs w:val="25"/>
        </w:rPr>
        <w:t xml:space="preserve">Sobre este tópico expuso en sentencia T-299-2008 lo siguiente: </w:t>
      </w:r>
    </w:p>
    <w:p w:rsidR="00E04B10" w:rsidRPr="00274B5F" w:rsidRDefault="00E04B10" w:rsidP="00E04B10">
      <w:pPr>
        <w:spacing w:line="240" w:lineRule="auto"/>
        <w:ind w:left="426" w:right="51"/>
        <w:jc w:val="both"/>
        <w:rPr>
          <w:rFonts w:ascii="Arial" w:hAnsi="Arial" w:cs="Arial"/>
          <w:bCs/>
          <w:i/>
          <w:szCs w:val="25"/>
        </w:rPr>
      </w:pPr>
      <w:r w:rsidRPr="00274B5F">
        <w:rPr>
          <w:rFonts w:ascii="Arial" w:hAnsi="Arial" w:cs="Arial"/>
          <w:bCs/>
          <w:i/>
          <w:szCs w:val="25"/>
        </w:rPr>
        <w:t xml:space="preserve">“1. Cuestión previa. De la posible superación del hecho que originó la acción de tutela objeto de Revisión por parte de la Corte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274B5F">
          <w:rPr>
            <w:rFonts w:ascii="Arial" w:hAnsi="Arial" w:cs="Arial"/>
            <w:i/>
            <w:szCs w:val="25"/>
          </w:rPr>
          <w:t>86 C</w:t>
        </w:r>
      </w:smartTag>
      <w:r w:rsidRPr="00274B5F">
        <w:rPr>
          <w:rFonts w:ascii="Arial" w:hAnsi="Arial" w:cs="Arial"/>
          <w:i/>
          <w:szCs w:val="25"/>
        </w:rPr>
        <w:t xml:space="preserve">.P.). Consecuencia necesaria del sentido </w:t>
      </w:r>
      <w:r w:rsidRPr="00274B5F">
        <w:rPr>
          <w:rFonts w:ascii="Arial" w:hAnsi="Arial" w:cs="Arial"/>
          <w:i/>
          <w:szCs w:val="25"/>
        </w:rPr>
        <w:lastRenderedPageBreak/>
        <w:t xml:space="preserve">constitucional de la acción, y de su relación inescindible con la protección de los derechos fundamentales, es que si la amenaza o la vulneración a los mismos se suspende  la acción pierde su razón de ser, o su objeto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E04B10" w:rsidRDefault="00E04B10" w:rsidP="00E04B10">
      <w:pPr>
        <w:spacing w:line="240" w:lineRule="auto"/>
        <w:ind w:left="426" w:right="51"/>
        <w:jc w:val="both"/>
        <w:rPr>
          <w:rFonts w:ascii="Arial" w:hAnsi="Arial" w:cs="Arial"/>
          <w:i/>
          <w:iCs/>
          <w:szCs w:val="25"/>
        </w:rPr>
      </w:pPr>
      <w:r w:rsidRPr="00274B5F">
        <w:rPr>
          <w:rFonts w:ascii="Arial" w:hAnsi="Arial" w:cs="Arial"/>
          <w:i/>
          <w:szCs w:val="25"/>
        </w:rPr>
        <w:t xml:space="preserve">Este fenómeno ha sido estudiado por la jurisprudencia constitucional bajo la categoría de </w:t>
      </w:r>
      <w:r w:rsidRPr="00274B5F">
        <w:rPr>
          <w:rFonts w:ascii="Arial" w:hAnsi="Arial" w:cs="Arial"/>
          <w:i/>
          <w:iCs/>
          <w:szCs w:val="25"/>
        </w:rPr>
        <w:t xml:space="preserve">hecho superado, </w:t>
      </w:r>
      <w:r w:rsidRPr="00274B5F">
        <w:rPr>
          <w:rFonts w:ascii="Arial" w:hAnsi="Arial" w:cs="Arial"/>
          <w:i/>
          <w:szCs w:val="25"/>
        </w:rPr>
        <w:t>entendido como la carencia de objeto sobre el cual deba pronunciarse el juez de tutela</w:t>
      </w:r>
      <w:r w:rsidR="00D40424">
        <w:rPr>
          <w:rFonts w:ascii="Arial" w:hAnsi="Arial" w:cs="Arial"/>
          <w:i/>
          <w:szCs w:val="25"/>
        </w:rPr>
        <w:t>”</w:t>
      </w:r>
      <w:r w:rsidRPr="00274B5F">
        <w:rPr>
          <w:rFonts w:ascii="Arial" w:hAnsi="Arial" w:cs="Arial"/>
          <w:i/>
          <w:iCs/>
          <w:szCs w:val="25"/>
        </w:rPr>
        <w:t xml:space="preserve">. </w:t>
      </w:r>
    </w:p>
    <w:p w:rsidR="00DC2959" w:rsidRDefault="00DC2959" w:rsidP="00E04B10">
      <w:pPr>
        <w:shd w:val="clear" w:color="auto" w:fill="FFFFFF"/>
        <w:spacing w:before="240"/>
        <w:contextualSpacing/>
        <w:jc w:val="both"/>
        <w:rPr>
          <w:rFonts w:ascii="Arial" w:hAnsi="Arial" w:cs="Arial"/>
          <w:b/>
          <w:sz w:val="24"/>
          <w:szCs w:val="24"/>
        </w:rPr>
      </w:pPr>
    </w:p>
    <w:p w:rsidR="00E04B10" w:rsidRDefault="00E04B10" w:rsidP="00E04B10">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E04B10" w:rsidRDefault="00E04B10" w:rsidP="00E04B10">
      <w:pPr>
        <w:contextualSpacing/>
        <w:jc w:val="both"/>
        <w:rPr>
          <w:rFonts w:ascii="Arial" w:hAnsi="Arial" w:cs="Arial"/>
          <w:sz w:val="24"/>
          <w:szCs w:val="24"/>
        </w:rPr>
      </w:pPr>
    </w:p>
    <w:p w:rsidR="003E5FD9" w:rsidRDefault="003E5FD9" w:rsidP="003E5FD9">
      <w:pPr>
        <w:spacing w:after="0"/>
        <w:contextualSpacing/>
        <w:jc w:val="both"/>
        <w:rPr>
          <w:rFonts w:ascii="Arial" w:hAnsi="Arial" w:cs="Arial"/>
          <w:sz w:val="24"/>
          <w:szCs w:val="24"/>
        </w:rPr>
      </w:pPr>
      <w:r>
        <w:rPr>
          <w:rFonts w:ascii="Arial" w:hAnsi="Arial" w:cs="Arial"/>
          <w:sz w:val="24"/>
          <w:szCs w:val="24"/>
        </w:rPr>
        <w:t xml:space="preserve">Le corresponde a la Sala determinar si con </w:t>
      </w:r>
      <w:r w:rsidR="008D4B97">
        <w:rPr>
          <w:rFonts w:ascii="Arial" w:hAnsi="Arial" w:cs="Arial"/>
          <w:sz w:val="24"/>
          <w:szCs w:val="24"/>
        </w:rPr>
        <w:t>lo allegado por la</w:t>
      </w:r>
      <w:r>
        <w:rPr>
          <w:rFonts w:ascii="Arial" w:hAnsi="Arial" w:cs="Arial"/>
          <w:sz w:val="24"/>
          <w:szCs w:val="24"/>
        </w:rPr>
        <w:t xml:space="preserve"> </w:t>
      </w:r>
      <w:r w:rsidR="008D4B97">
        <w:rPr>
          <w:rFonts w:ascii="Arial" w:hAnsi="Arial" w:cs="Arial"/>
          <w:color w:val="000000"/>
          <w:sz w:val="24"/>
          <w:szCs w:val="24"/>
        </w:rPr>
        <w:t xml:space="preserve">Unidad Administrativa para la Atención y Reparación Integral a las Víctimas </w:t>
      </w:r>
      <w:r>
        <w:rPr>
          <w:rFonts w:ascii="Arial" w:hAnsi="Arial" w:cs="Arial"/>
          <w:sz w:val="24"/>
          <w:szCs w:val="24"/>
        </w:rPr>
        <w:t>dentro de este trámite tutelar se conf</w:t>
      </w:r>
      <w:r w:rsidR="00A05154">
        <w:rPr>
          <w:rFonts w:ascii="Arial" w:hAnsi="Arial" w:cs="Arial"/>
          <w:sz w:val="24"/>
          <w:szCs w:val="24"/>
        </w:rPr>
        <w:t>igura hecho superado, a pesar de no ser considerado así por la primera instancia.</w:t>
      </w:r>
    </w:p>
    <w:p w:rsidR="008D4B97" w:rsidRDefault="003E5FD9" w:rsidP="008D4B97">
      <w:pPr>
        <w:spacing w:before="240" w:after="0"/>
        <w:jc w:val="both"/>
        <w:rPr>
          <w:rFonts w:ascii="Arial" w:hAnsi="Arial" w:cs="Arial"/>
          <w:color w:val="000000"/>
          <w:sz w:val="24"/>
          <w:szCs w:val="24"/>
          <w:lang w:eastAsia="es-ES"/>
        </w:rPr>
      </w:pPr>
      <w:r>
        <w:rPr>
          <w:rFonts w:ascii="Arial" w:hAnsi="Arial" w:cs="Arial"/>
          <w:sz w:val="24"/>
          <w:szCs w:val="24"/>
        </w:rPr>
        <w:t>Al respecto se tiene que</w:t>
      </w:r>
      <w:r w:rsidR="008D4B97">
        <w:rPr>
          <w:rFonts w:ascii="Arial" w:hAnsi="Arial" w:cs="Arial"/>
          <w:sz w:val="24"/>
          <w:szCs w:val="24"/>
        </w:rPr>
        <w:t xml:space="preserve"> el fallo de primera instancia</w:t>
      </w:r>
      <w:r w:rsidR="00FD132B">
        <w:rPr>
          <w:rFonts w:ascii="Arial" w:hAnsi="Arial" w:cs="Arial"/>
          <w:sz w:val="24"/>
          <w:szCs w:val="24"/>
        </w:rPr>
        <w:t>, LUEGO</w:t>
      </w:r>
      <w:r w:rsidR="009A6D5E">
        <w:rPr>
          <w:rFonts w:ascii="Arial" w:hAnsi="Arial" w:cs="Arial"/>
          <w:sz w:val="24"/>
          <w:szCs w:val="24"/>
        </w:rPr>
        <w:t xml:space="preserve"> a considerar de fondo la respuesta de la petición que presentó la accionada dentro del trámite tutelar,  solo</w:t>
      </w:r>
      <w:r w:rsidR="008D4B97">
        <w:rPr>
          <w:rFonts w:ascii="Arial" w:hAnsi="Arial" w:cs="Arial"/>
          <w:sz w:val="24"/>
          <w:szCs w:val="24"/>
        </w:rPr>
        <w:t xml:space="preserve"> ordenó </w:t>
      </w:r>
      <w:r w:rsidR="009A6D5E">
        <w:rPr>
          <w:rFonts w:ascii="Arial" w:hAnsi="Arial" w:cs="Arial"/>
          <w:sz w:val="24"/>
          <w:szCs w:val="24"/>
          <w:lang w:eastAsia="es-ES"/>
        </w:rPr>
        <w:t>a la UARIV</w:t>
      </w:r>
      <w:r w:rsidR="008D4B97">
        <w:rPr>
          <w:rFonts w:ascii="Arial" w:hAnsi="Arial" w:cs="Arial"/>
          <w:sz w:val="24"/>
          <w:szCs w:val="24"/>
          <w:lang w:eastAsia="es-ES"/>
        </w:rPr>
        <w:t xml:space="preserve"> </w:t>
      </w:r>
      <w:r w:rsidR="008D4B97">
        <w:rPr>
          <w:rFonts w:ascii="Arial" w:hAnsi="Arial" w:cs="Arial"/>
          <w:color w:val="000000"/>
          <w:sz w:val="24"/>
          <w:szCs w:val="24"/>
          <w:lang w:eastAsia="es-ES"/>
        </w:rPr>
        <w:t>procediera a notificar la respuesta de la petición del 28-04-2017 a</w:t>
      </w:r>
      <w:r w:rsidR="009728AC">
        <w:rPr>
          <w:rFonts w:ascii="Arial" w:hAnsi="Arial" w:cs="Arial"/>
          <w:color w:val="000000"/>
          <w:sz w:val="24"/>
          <w:szCs w:val="24"/>
          <w:lang w:eastAsia="es-ES"/>
        </w:rPr>
        <w:t>l accionante en</w:t>
      </w:r>
      <w:r w:rsidR="008D4B97">
        <w:rPr>
          <w:rFonts w:ascii="Arial" w:hAnsi="Arial" w:cs="Arial"/>
          <w:color w:val="000000"/>
          <w:sz w:val="24"/>
          <w:szCs w:val="24"/>
          <w:lang w:eastAsia="es-ES"/>
        </w:rPr>
        <w:t xml:space="preserve"> la dirección Sector A, Manzana 28, Casa 2 de la ciudad de Pereira, </w:t>
      </w:r>
      <w:r w:rsidR="00A05154">
        <w:rPr>
          <w:rFonts w:ascii="Arial" w:hAnsi="Arial" w:cs="Arial"/>
          <w:color w:val="000000"/>
          <w:sz w:val="24"/>
          <w:szCs w:val="24"/>
          <w:lang w:eastAsia="es-ES"/>
        </w:rPr>
        <w:t>toda vez que</w:t>
      </w:r>
      <w:r w:rsidR="008D4B97">
        <w:rPr>
          <w:rFonts w:ascii="Arial" w:hAnsi="Arial" w:cs="Arial"/>
          <w:color w:val="000000"/>
          <w:sz w:val="24"/>
          <w:szCs w:val="24"/>
          <w:lang w:eastAsia="es-ES"/>
        </w:rPr>
        <w:t xml:space="preserve"> la dirección a la que se envió la petición</w:t>
      </w:r>
      <w:r w:rsidR="00C734E7">
        <w:rPr>
          <w:rFonts w:ascii="Arial" w:hAnsi="Arial" w:cs="Arial"/>
          <w:color w:val="000000"/>
          <w:sz w:val="24"/>
          <w:szCs w:val="24"/>
          <w:lang w:eastAsia="es-ES"/>
        </w:rPr>
        <w:t>,</w:t>
      </w:r>
      <w:r w:rsidR="008D4B97">
        <w:rPr>
          <w:rFonts w:ascii="Arial" w:hAnsi="Arial" w:cs="Arial"/>
          <w:color w:val="000000"/>
          <w:sz w:val="24"/>
          <w:szCs w:val="24"/>
          <w:lang w:eastAsia="es-ES"/>
        </w:rPr>
        <w:t xml:space="preserve"> es diferente a la que se estipuló en el acápite de notificaciones de la acción de tutela y del escrito de petición</w:t>
      </w:r>
      <w:r w:rsidR="009728AC">
        <w:rPr>
          <w:rFonts w:ascii="Arial" w:hAnsi="Arial" w:cs="Arial"/>
          <w:color w:val="000000"/>
          <w:sz w:val="24"/>
          <w:szCs w:val="24"/>
          <w:lang w:eastAsia="es-ES"/>
        </w:rPr>
        <w:t xml:space="preserve"> de </w:t>
      </w:r>
      <w:r w:rsidR="008D4B97">
        <w:rPr>
          <w:rFonts w:ascii="Arial" w:hAnsi="Arial" w:cs="Arial"/>
          <w:color w:val="000000"/>
          <w:sz w:val="24"/>
          <w:szCs w:val="24"/>
          <w:lang w:eastAsia="es-ES"/>
        </w:rPr>
        <w:t xml:space="preserve"> 28-04-2017.</w:t>
      </w:r>
    </w:p>
    <w:p w:rsidR="008D4B97" w:rsidRDefault="00C734E7" w:rsidP="00823B59">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 xml:space="preserve">Así las cosas, se procede a verificar </w:t>
      </w:r>
      <w:r w:rsidR="00A05154">
        <w:rPr>
          <w:rFonts w:ascii="Arial" w:hAnsi="Arial" w:cs="Arial"/>
          <w:color w:val="000000"/>
          <w:sz w:val="24"/>
          <w:szCs w:val="24"/>
          <w:lang w:eastAsia="es-ES"/>
        </w:rPr>
        <w:t>lo allegado por</w:t>
      </w:r>
      <w:r>
        <w:rPr>
          <w:rFonts w:ascii="Arial" w:hAnsi="Arial" w:cs="Arial"/>
          <w:color w:val="000000"/>
          <w:sz w:val="24"/>
          <w:szCs w:val="24"/>
          <w:lang w:eastAsia="es-ES"/>
        </w:rPr>
        <w:t xml:space="preserve"> la accionada</w:t>
      </w:r>
      <w:r w:rsidR="00FD132B" w:rsidRPr="00FD132B">
        <w:rPr>
          <w:rFonts w:ascii="Arial" w:hAnsi="Arial" w:cs="Arial"/>
          <w:color w:val="000000"/>
          <w:sz w:val="24"/>
          <w:szCs w:val="24"/>
          <w:lang w:eastAsia="es-ES"/>
        </w:rPr>
        <w:t xml:space="preserve"> </w:t>
      </w:r>
      <w:r w:rsidR="00FD132B">
        <w:rPr>
          <w:rFonts w:ascii="Arial" w:hAnsi="Arial" w:cs="Arial"/>
          <w:color w:val="000000"/>
          <w:sz w:val="24"/>
          <w:szCs w:val="24"/>
          <w:lang w:eastAsia="es-ES"/>
        </w:rPr>
        <w:t>en esta instancia</w:t>
      </w:r>
      <w:r w:rsidR="00A05154">
        <w:rPr>
          <w:rFonts w:ascii="Arial" w:hAnsi="Arial" w:cs="Arial"/>
          <w:color w:val="000000"/>
          <w:sz w:val="24"/>
          <w:szCs w:val="24"/>
          <w:lang w:eastAsia="es-ES"/>
        </w:rPr>
        <w:t>, al respecto se avizora que remitió la misma respuesta a la petición que dio en primera instancia</w:t>
      </w:r>
      <w:r w:rsidR="00823B59">
        <w:rPr>
          <w:rFonts w:ascii="Arial" w:hAnsi="Arial" w:cs="Arial"/>
          <w:color w:val="000000"/>
          <w:sz w:val="24"/>
          <w:szCs w:val="24"/>
          <w:lang w:eastAsia="es-ES"/>
        </w:rPr>
        <w:t>,</w:t>
      </w:r>
      <w:r w:rsidR="00A05154">
        <w:rPr>
          <w:rFonts w:ascii="Arial" w:hAnsi="Arial" w:cs="Arial"/>
          <w:color w:val="000000"/>
          <w:sz w:val="24"/>
          <w:szCs w:val="24"/>
          <w:lang w:eastAsia="es-ES"/>
        </w:rPr>
        <w:t xml:space="preserve"> junto con </w:t>
      </w:r>
      <w:r w:rsidR="00823B59">
        <w:rPr>
          <w:rFonts w:ascii="Arial" w:hAnsi="Arial" w:cs="Arial"/>
          <w:color w:val="000000"/>
          <w:sz w:val="24"/>
          <w:szCs w:val="24"/>
          <w:lang w:eastAsia="es-ES"/>
        </w:rPr>
        <w:t>la</w:t>
      </w:r>
      <w:r w:rsidR="00A05154">
        <w:rPr>
          <w:rFonts w:ascii="Arial" w:hAnsi="Arial" w:cs="Arial"/>
          <w:color w:val="000000"/>
          <w:sz w:val="24"/>
          <w:szCs w:val="24"/>
          <w:lang w:eastAsia="es-ES"/>
        </w:rPr>
        <w:t xml:space="preserve"> planilla de env</w:t>
      </w:r>
      <w:r w:rsidR="00823B59">
        <w:rPr>
          <w:rFonts w:ascii="Arial" w:hAnsi="Arial" w:cs="Arial"/>
          <w:color w:val="000000"/>
          <w:sz w:val="24"/>
          <w:szCs w:val="24"/>
          <w:lang w:eastAsia="es-ES"/>
        </w:rPr>
        <w:t>ío (fl.98 vto.), por lo tanto, el yerro que se advirtió en el Juzgado subsiste, pues la dirección del actor que reportó</w:t>
      </w:r>
      <w:r>
        <w:rPr>
          <w:rFonts w:ascii="Arial" w:hAnsi="Arial" w:cs="Arial"/>
          <w:color w:val="000000"/>
          <w:sz w:val="24"/>
          <w:szCs w:val="24"/>
          <w:lang w:eastAsia="es-ES"/>
        </w:rPr>
        <w:t xml:space="preserve"> la accionada</w:t>
      </w:r>
      <w:r w:rsidR="00FD132B">
        <w:rPr>
          <w:rFonts w:ascii="Arial" w:hAnsi="Arial" w:cs="Arial"/>
          <w:color w:val="000000"/>
          <w:sz w:val="24"/>
          <w:szCs w:val="24"/>
          <w:lang w:eastAsia="es-ES"/>
        </w:rPr>
        <w:t xml:space="preserve"> en el correo</w:t>
      </w:r>
      <w:r>
        <w:rPr>
          <w:rFonts w:ascii="Arial" w:hAnsi="Arial" w:cs="Arial"/>
          <w:color w:val="000000"/>
          <w:sz w:val="24"/>
          <w:szCs w:val="24"/>
          <w:lang w:eastAsia="es-ES"/>
        </w:rPr>
        <w:t xml:space="preserve"> es Sector A, Manzana 8, Casa 2 de Pereira,</w:t>
      </w:r>
      <w:r w:rsidR="00823B59">
        <w:rPr>
          <w:rFonts w:ascii="Arial" w:hAnsi="Arial" w:cs="Arial"/>
          <w:color w:val="000000"/>
          <w:sz w:val="24"/>
          <w:szCs w:val="24"/>
          <w:lang w:eastAsia="es-ES"/>
        </w:rPr>
        <w:t xml:space="preserve"> cuando el número correcto de Manzana es el 28,</w:t>
      </w:r>
      <w:r>
        <w:rPr>
          <w:rFonts w:ascii="Arial" w:hAnsi="Arial" w:cs="Arial"/>
          <w:color w:val="000000"/>
          <w:sz w:val="24"/>
          <w:szCs w:val="24"/>
          <w:lang w:eastAsia="es-ES"/>
        </w:rPr>
        <w:t xml:space="preserve"> </w:t>
      </w:r>
      <w:r w:rsidR="00823B59">
        <w:rPr>
          <w:rFonts w:ascii="Arial" w:hAnsi="Arial" w:cs="Arial"/>
          <w:color w:val="000000"/>
          <w:sz w:val="24"/>
          <w:szCs w:val="24"/>
          <w:lang w:eastAsia="es-ES"/>
        </w:rPr>
        <w:t xml:space="preserve">y no el 8, </w:t>
      </w:r>
      <w:r>
        <w:rPr>
          <w:rFonts w:ascii="Arial" w:hAnsi="Arial" w:cs="Arial"/>
          <w:color w:val="000000"/>
          <w:sz w:val="24"/>
          <w:szCs w:val="24"/>
          <w:lang w:eastAsia="es-ES"/>
        </w:rPr>
        <w:t>como lo informó el actor en la petición de 28-04-2017 (fl.10) y en el mismo escrito tutelar (fl.6), por esta razón</w:t>
      </w:r>
      <w:r w:rsidR="00823B59">
        <w:rPr>
          <w:rFonts w:ascii="Arial" w:hAnsi="Arial" w:cs="Arial"/>
          <w:color w:val="000000"/>
          <w:sz w:val="24"/>
          <w:szCs w:val="24"/>
          <w:lang w:eastAsia="es-ES"/>
        </w:rPr>
        <w:t xml:space="preserve">, </w:t>
      </w:r>
      <w:r>
        <w:rPr>
          <w:rFonts w:ascii="Arial" w:hAnsi="Arial" w:cs="Arial"/>
          <w:color w:val="000000"/>
          <w:sz w:val="24"/>
          <w:szCs w:val="24"/>
          <w:lang w:eastAsia="es-ES"/>
        </w:rPr>
        <w:t>no se accederá a la solicitud</w:t>
      </w:r>
      <w:r w:rsidR="009728AC">
        <w:rPr>
          <w:rFonts w:ascii="Arial" w:hAnsi="Arial" w:cs="Arial"/>
          <w:color w:val="000000"/>
          <w:sz w:val="24"/>
          <w:szCs w:val="24"/>
          <w:lang w:eastAsia="es-ES"/>
        </w:rPr>
        <w:t xml:space="preserve"> de hecho</w:t>
      </w:r>
      <w:r>
        <w:rPr>
          <w:rFonts w:ascii="Arial" w:hAnsi="Arial" w:cs="Arial"/>
          <w:color w:val="000000"/>
          <w:sz w:val="24"/>
          <w:szCs w:val="24"/>
          <w:lang w:eastAsia="es-ES"/>
        </w:rPr>
        <w:t xml:space="preserve"> superado</w:t>
      </w:r>
      <w:r w:rsidR="009728AC">
        <w:rPr>
          <w:rFonts w:ascii="Arial" w:hAnsi="Arial" w:cs="Arial"/>
          <w:color w:val="000000"/>
          <w:sz w:val="24"/>
          <w:szCs w:val="24"/>
          <w:lang w:eastAsia="es-ES"/>
        </w:rPr>
        <w:t>, ante la</w:t>
      </w:r>
      <w:r>
        <w:rPr>
          <w:rFonts w:ascii="Arial" w:hAnsi="Arial" w:cs="Arial"/>
          <w:color w:val="000000"/>
          <w:sz w:val="24"/>
          <w:szCs w:val="24"/>
          <w:lang w:eastAsia="es-ES"/>
        </w:rPr>
        <w:t xml:space="preserve"> </w:t>
      </w:r>
      <w:r w:rsidR="009728AC">
        <w:rPr>
          <w:rFonts w:ascii="Arial" w:hAnsi="Arial" w:cs="Arial"/>
          <w:color w:val="000000"/>
          <w:sz w:val="24"/>
          <w:szCs w:val="24"/>
          <w:lang w:eastAsia="es-ES"/>
        </w:rPr>
        <w:t>ausencia de</w:t>
      </w:r>
      <w:r>
        <w:rPr>
          <w:rFonts w:ascii="Arial" w:hAnsi="Arial" w:cs="Arial"/>
          <w:color w:val="000000"/>
          <w:sz w:val="24"/>
          <w:szCs w:val="24"/>
          <w:lang w:eastAsia="es-ES"/>
        </w:rPr>
        <w:t xml:space="preserve"> uno de los elementos necesarios </w:t>
      </w:r>
      <w:r w:rsidR="009728AC">
        <w:rPr>
          <w:rFonts w:ascii="Arial" w:hAnsi="Arial" w:cs="Arial"/>
          <w:color w:val="000000"/>
          <w:sz w:val="24"/>
          <w:szCs w:val="24"/>
          <w:lang w:eastAsia="es-ES"/>
        </w:rPr>
        <w:t xml:space="preserve">para la salvaguarda del </w:t>
      </w:r>
      <w:r>
        <w:rPr>
          <w:rFonts w:ascii="Arial" w:hAnsi="Arial" w:cs="Arial"/>
          <w:color w:val="000000"/>
          <w:sz w:val="24"/>
          <w:szCs w:val="24"/>
          <w:lang w:eastAsia="es-ES"/>
        </w:rPr>
        <w:t>derecho de petición</w:t>
      </w:r>
      <w:r w:rsidR="009728AC">
        <w:rPr>
          <w:rFonts w:ascii="Arial" w:hAnsi="Arial" w:cs="Arial"/>
          <w:color w:val="000000"/>
          <w:sz w:val="24"/>
          <w:szCs w:val="24"/>
          <w:lang w:eastAsia="es-ES"/>
        </w:rPr>
        <w:t>,</w:t>
      </w:r>
      <w:r>
        <w:rPr>
          <w:rFonts w:ascii="Arial" w:hAnsi="Arial" w:cs="Arial"/>
          <w:color w:val="000000"/>
          <w:sz w:val="24"/>
          <w:szCs w:val="24"/>
          <w:lang w:eastAsia="es-ES"/>
        </w:rPr>
        <w:t xml:space="preserve"> que corresponde</w:t>
      </w:r>
      <w:r w:rsidR="009728AC">
        <w:rPr>
          <w:rFonts w:ascii="Arial" w:hAnsi="Arial" w:cs="Arial"/>
          <w:color w:val="000000"/>
          <w:sz w:val="24"/>
          <w:szCs w:val="24"/>
          <w:lang w:eastAsia="es-ES"/>
        </w:rPr>
        <w:t xml:space="preserve"> a que </w:t>
      </w:r>
      <w:r w:rsidR="00FD132B">
        <w:rPr>
          <w:rFonts w:ascii="Arial" w:hAnsi="Arial" w:cs="Arial"/>
          <w:color w:val="000000"/>
          <w:sz w:val="24"/>
          <w:szCs w:val="24"/>
          <w:lang w:eastAsia="es-ES"/>
        </w:rPr>
        <w:t>esta</w:t>
      </w:r>
      <w:r>
        <w:rPr>
          <w:rFonts w:ascii="Arial" w:hAnsi="Arial" w:cs="Arial"/>
          <w:color w:val="000000"/>
          <w:sz w:val="24"/>
          <w:szCs w:val="24"/>
          <w:lang w:eastAsia="es-ES"/>
        </w:rPr>
        <w:t xml:space="preserve"> sea notificada</w:t>
      </w:r>
      <w:r w:rsidR="009728AC" w:rsidRPr="009728AC">
        <w:rPr>
          <w:rFonts w:ascii="Arial" w:hAnsi="Arial" w:cs="Arial"/>
          <w:color w:val="000000"/>
          <w:sz w:val="24"/>
          <w:szCs w:val="24"/>
          <w:lang w:eastAsia="es-ES"/>
        </w:rPr>
        <w:t xml:space="preserve"> </w:t>
      </w:r>
      <w:r w:rsidR="009728AC">
        <w:rPr>
          <w:rFonts w:ascii="Arial" w:hAnsi="Arial" w:cs="Arial"/>
          <w:color w:val="000000"/>
          <w:sz w:val="24"/>
          <w:szCs w:val="24"/>
          <w:lang w:eastAsia="es-ES"/>
        </w:rPr>
        <w:t>al solicitante</w:t>
      </w:r>
      <w:r>
        <w:rPr>
          <w:rFonts w:ascii="Arial" w:hAnsi="Arial" w:cs="Arial"/>
          <w:color w:val="000000"/>
          <w:sz w:val="24"/>
          <w:szCs w:val="24"/>
          <w:lang w:eastAsia="es-ES"/>
        </w:rPr>
        <w:t xml:space="preserve"> y por ende conocida</w:t>
      </w:r>
      <w:r w:rsidR="009728AC">
        <w:rPr>
          <w:rFonts w:ascii="Arial" w:hAnsi="Arial" w:cs="Arial"/>
          <w:color w:val="000000"/>
          <w:sz w:val="24"/>
          <w:szCs w:val="24"/>
          <w:lang w:eastAsia="es-ES"/>
        </w:rPr>
        <w:t xml:space="preserve"> por éste</w:t>
      </w:r>
      <w:r>
        <w:rPr>
          <w:rFonts w:ascii="Arial" w:hAnsi="Arial" w:cs="Arial"/>
          <w:color w:val="000000"/>
          <w:sz w:val="24"/>
          <w:szCs w:val="24"/>
          <w:lang w:eastAsia="es-ES"/>
        </w:rPr>
        <w:t>.</w:t>
      </w:r>
    </w:p>
    <w:p w:rsidR="00C734E7" w:rsidRDefault="00C734E7" w:rsidP="00C734E7">
      <w:pPr>
        <w:spacing w:before="240" w:after="0"/>
        <w:jc w:val="both"/>
        <w:rPr>
          <w:rFonts w:ascii="Arial" w:hAnsi="Arial" w:cs="Arial"/>
          <w:sz w:val="24"/>
          <w:szCs w:val="24"/>
        </w:rPr>
      </w:pPr>
      <w:r>
        <w:rPr>
          <w:rFonts w:ascii="Arial" w:hAnsi="Arial" w:cs="Arial"/>
          <w:color w:val="000000"/>
          <w:sz w:val="24"/>
          <w:szCs w:val="24"/>
          <w:lang w:eastAsia="es-ES"/>
        </w:rPr>
        <w:t>Sin antes advertir</w:t>
      </w:r>
      <w:r w:rsidR="009728AC">
        <w:rPr>
          <w:rFonts w:ascii="Arial" w:hAnsi="Arial" w:cs="Arial"/>
          <w:color w:val="000000"/>
          <w:sz w:val="24"/>
          <w:szCs w:val="24"/>
          <w:lang w:eastAsia="es-ES"/>
        </w:rPr>
        <w:t>,</w:t>
      </w:r>
      <w:r>
        <w:rPr>
          <w:rFonts w:ascii="Arial" w:hAnsi="Arial" w:cs="Arial"/>
          <w:color w:val="000000"/>
          <w:sz w:val="24"/>
          <w:szCs w:val="24"/>
          <w:lang w:eastAsia="es-ES"/>
        </w:rPr>
        <w:t xml:space="preserve"> que tal como lo </w:t>
      </w:r>
      <w:r w:rsidR="00823B59">
        <w:rPr>
          <w:rFonts w:ascii="Arial" w:hAnsi="Arial" w:cs="Arial"/>
          <w:color w:val="000000"/>
          <w:sz w:val="24"/>
          <w:szCs w:val="24"/>
          <w:lang w:eastAsia="es-ES"/>
        </w:rPr>
        <w:t>vislumbró</w:t>
      </w:r>
      <w:r>
        <w:rPr>
          <w:rFonts w:ascii="Arial" w:hAnsi="Arial" w:cs="Arial"/>
          <w:color w:val="000000"/>
          <w:sz w:val="24"/>
          <w:szCs w:val="24"/>
          <w:lang w:eastAsia="es-ES"/>
        </w:rPr>
        <w:t xml:space="preserve"> el Juzgado de primer nivel, la respuesta</w:t>
      </w:r>
      <w:r w:rsidR="009728AC">
        <w:rPr>
          <w:rFonts w:ascii="Arial" w:hAnsi="Arial" w:cs="Arial"/>
          <w:color w:val="000000"/>
          <w:sz w:val="24"/>
          <w:szCs w:val="24"/>
          <w:lang w:eastAsia="es-ES"/>
        </w:rPr>
        <w:t xml:space="preserve"> dada por la UARIV</w:t>
      </w:r>
      <w:r>
        <w:rPr>
          <w:rFonts w:ascii="Arial" w:hAnsi="Arial" w:cs="Arial"/>
          <w:color w:val="000000"/>
          <w:sz w:val="24"/>
          <w:szCs w:val="24"/>
          <w:lang w:eastAsia="es-ES"/>
        </w:rPr>
        <w:t xml:space="preserve"> es de fondo</w:t>
      </w:r>
      <w:r w:rsidR="009728AC">
        <w:rPr>
          <w:rFonts w:ascii="Arial" w:hAnsi="Arial" w:cs="Arial"/>
          <w:color w:val="000000"/>
          <w:sz w:val="24"/>
          <w:szCs w:val="24"/>
          <w:lang w:eastAsia="es-ES"/>
        </w:rPr>
        <w:t>, clara y congruente con lo pedido,</w:t>
      </w:r>
      <w:r>
        <w:rPr>
          <w:rFonts w:ascii="Arial" w:hAnsi="Arial" w:cs="Arial"/>
          <w:color w:val="000000"/>
          <w:sz w:val="24"/>
          <w:szCs w:val="24"/>
          <w:lang w:eastAsia="es-ES"/>
        </w:rPr>
        <w:t xml:space="preserve"> por cuanto en ella señala el reconocimiento y pago de la indemnización por vía administrativa y además </w:t>
      </w:r>
      <w:r>
        <w:rPr>
          <w:rFonts w:ascii="Arial" w:hAnsi="Arial" w:cs="Arial"/>
          <w:sz w:val="24"/>
          <w:szCs w:val="24"/>
        </w:rPr>
        <w:t>explica el proceso de reubicación con sus requisitos y fases.</w:t>
      </w:r>
    </w:p>
    <w:p w:rsidR="009728AC" w:rsidRDefault="009728AC" w:rsidP="00C734E7">
      <w:pPr>
        <w:spacing w:before="240" w:after="0"/>
        <w:jc w:val="both"/>
        <w:rPr>
          <w:rFonts w:ascii="Arial" w:hAnsi="Arial" w:cs="Arial"/>
          <w:sz w:val="24"/>
          <w:szCs w:val="24"/>
        </w:rPr>
      </w:pP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E04B10" w:rsidRDefault="00E04B10" w:rsidP="00E04B10">
      <w:pPr>
        <w:contextualSpacing/>
        <w:jc w:val="center"/>
        <w:rPr>
          <w:rFonts w:ascii="Arial" w:hAnsi="Arial" w:cs="Arial"/>
          <w:b/>
          <w:sz w:val="24"/>
          <w:szCs w:val="24"/>
          <w:lang w:val="es-ES"/>
        </w:rPr>
      </w:pPr>
    </w:p>
    <w:p w:rsidR="00E04B10" w:rsidRDefault="00E04B10" w:rsidP="00E04B10">
      <w:pPr>
        <w:spacing w:after="0"/>
        <w:contextualSpacing/>
        <w:jc w:val="both"/>
        <w:rPr>
          <w:rFonts w:ascii="Arial" w:hAnsi="Arial" w:cs="Arial"/>
          <w:color w:val="000000"/>
          <w:sz w:val="24"/>
          <w:szCs w:val="24"/>
        </w:rPr>
      </w:pPr>
      <w:r w:rsidRPr="00D96A0B">
        <w:rPr>
          <w:rFonts w:ascii="Arial" w:hAnsi="Arial" w:cs="Arial"/>
          <w:bCs/>
          <w:iCs/>
          <w:spacing w:val="-3"/>
          <w:sz w:val="24"/>
          <w:szCs w:val="24"/>
        </w:rPr>
        <w:t>Por consiguiente,</w:t>
      </w:r>
      <w:r w:rsidR="00C734E7">
        <w:rPr>
          <w:rFonts w:ascii="Arial" w:hAnsi="Arial" w:cs="Arial"/>
          <w:color w:val="000000"/>
          <w:sz w:val="24"/>
          <w:szCs w:val="24"/>
        </w:rPr>
        <w:t xml:space="preserve"> ante la inexistencia de una debida notificación</w:t>
      </w:r>
      <w:r w:rsidR="009728AC">
        <w:rPr>
          <w:rFonts w:ascii="Arial" w:hAnsi="Arial" w:cs="Arial"/>
          <w:color w:val="000000"/>
          <w:sz w:val="24"/>
          <w:szCs w:val="24"/>
        </w:rPr>
        <w:t xml:space="preserve"> al actor</w:t>
      </w:r>
      <w:r w:rsidR="00C734E7">
        <w:rPr>
          <w:rFonts w:ascii="Arial" w:hAnsi="Arial" w:cs="Arial"/>
          <w:color w:val="000000"/>
          <w:sz w:val="24"/>
          <w:szCs w:val="24"/>
        </w:rPr>
        <w:t xml:space="preserve"> se procederá a confirma </w:t>
      </w:r>
      <w:r w:rsidR="009E2A66">
        <w:rPr>
          <w:rFonts w:ascii="Arial" w:hAnsi="Arial" w:cs="Arial"/>
          <w:color w:val="000000"/>
          <w:sz w:val="24"/>
          <w:szCs w:val="24"/>
        </w:rPr>
        <w:t>el fallo de primera instancia.</w:t>
      </w:r>
    </w:p>
    <w:p w:rsidR="00C734E7" w:rsidRPr="00B71C6E" w:rsidRDefault="00C734E7" w:rsidP="00E04B10">
      <w:pPr>
        <w:spacing w:after="0"/>
        <w:contextualSpacing/>
        <w:jc w:val="both"/>
        <w:rPr>
          <w:rFonts w:ascii="Arial" w:hAnsi="Arial" w:cs="Arial"/>
          <w:sz w:val="24"/>
          <w:szCs w:val="24"/>
        </w:rPr>
      </w:pP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lastRenderedPageBreak/>
        <w:t>DECISIÓN</w:t>
      </w:r>
    </w:p>
    <w:p w:rsidR="009728AC" w:rsidRDefault="009728AC"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801D01" w:rsidRDefault="00801D01"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9728AC" w:rsidRDefault="00E04B10" w:rsidP="009728AC">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9728AC">
        <w:rPr>
          <w:rFonts w:ascii="Arial" w:hAnsi="Arial" w:cs="Arial"/>
          <w:b/>
          <w:sz w:val="24"/>
          <w:szCs w:val="24"/>
        </w:rPr>
        <w:t>CONFIRMAR</w:t>
      </w:r>
      <w:r w:rsidR="00B03DE0">
        <w:rPr>
          <w:rFonts w:ascii="Arial" w:hAnsi="Arial" w:cs="Arial"/>
          <w:b/>
          <w:sz w:val="24"/>
          <w:szCs w:val="24"/>
        </w:rPr>
        <w:t xml:space="preserve"> </w:t>
      </w:r>
      <w:r w:rsidR="00B03DE0">
        <w:rPr>
          <w:rFonts w:ascii="Arial" w:hAnsi="Arial" w:cs="Arial"/>
          <w:sz w:val="24"/>
          <w:szCs w:val="24"/>
        </w:rPr>
        <w:t>la sentencia</w:t>
      </w:r>
      <w:r w:rsidR="009728AC">
        <w:rPr>
          <w:rFonts w:ascii="Arial" w:hAnsi="Arial" w:cs="Arial"/>
          <w:sz w:val="24"/>
          <w:szCs w:val="24"/>
        </w:rPr>
        <w:t xml:space="preserve"> de 30-05</w:t>
      </w:r>
      <w:r w:rsidR="00376800">
        <w:rPr>
          <w:rFonts w:ascii="Arial" w:hAnsi="Arial" w:cs="Arial"/>
          <w:sz w:val="24"/>
          <w:szCs w:val="24"/>
        </w:rPr>
        <w:t>-2017</w:t>
      </w:r>
      <w:r w:rsidR="00B03DE0">
        <w:rPr>
          <w:rFonts w:ascii="Arial" w:hAnsi="Arial" w:cs="Arial"/>
          <w:sz w:val="24"/>
          <w:szCs w:val="24"/>
        </w:rPr>
        <w:t xml:space="preserve"> proferida por el Juzgado</w:t>
      </w:r>
      <w:r w:rsidR="00376800">
        <w:rPr>
          <w:rFonts w:ascii="Arial" w:hAnsi="Arial" w:cs="Arial"/>
          <w:sz w:val="24"/>
          <w:szCs w:val="24"/>
        </w:rPr>
        <w:t xml:space="preserve"> </w:t>
      </w:r>
      <w:r w:rsidR="009728AC">
        <w:rPr>
          <w:rFonts w:ascii="Arial" w:hAnsi="Arial" w:cs="Arial"/>
          <w:sz w:val="24"/>
          <w:szCs w:val="24"/>
        </w:rPr>
        <w:t>Tercer</w:t>
      </w:r>
      <w:r w:rsidR="000C62D7">
        <w:rPr>
          <w:rFonts w:ascii="Arial" w:hAnsi="Arial" w:cs="Arial"/>
          <w:sz w:val="24"/>
          <w:szCs w:val="24"/>
        </w:rPr>
        <w:t xml:space="preserve">o </w:t>
      </w:r>
      <w:r w:rsidR="00BB39E9">
        <w:rPr>
          <w:rFonts w:ascii="Arial" w:hAnsi="Arial" w:cs="Arial"/>
          <w:sz w:val="24"/>
          <w:szCs w:val="24"/>
        </w:rPr>
        <w:t>Laboral del Circuito de Pereira</w:t>
      </w:r>
      <w:r w:rsidR="00BB39E9" w:rsidRPr="00BB39E9">
        <w:rPr>
          <w:rFonts w:ascii="Arial" w:hAnsi="Arial" w:cs="Arial"/>
          <w:sz w:val="24"/>
          <w:szCs w:val="24"/>
        </w:rPr>
        <w:t xml:space="preserve"> </w:t>
      </w:r>
      <w:r w:rsidR="00BB39E9">
        <w:rPr>
          <w:rFonts w:ascii="Arial" w:hAnsi="Arial" w:cs="Arial"/>
          <w:sz w:val="24"/>
          <w:szCs w:val="24"/>
        </w:rPr>
        <w:t>dentro de la presente tutela presentada</w:t>
      </w:r>
      <w:r w:rsidR="000C62D7">
        <w:rPr>
          <w:rFonts w:ascii="Arial" w:hAnsi="Arial" w:cs="Arial"/>
          <w:sz w:val="24"/>
          <w:szCs w:val="24"/>
        </w:rPr>
        <w:t xml:space="preserve"> por</w:t>
      </w:r>
      <w:r w:rsidR="00DC2959" w:rsidRPr="00DC2959">
        <w:rPr>
          <w:rFonts w:ascii="Arial" w:hAnsi="Arial" w:cs="Arial"/>
          <w:color w:val="000000"/>
          <w:sz w:val="24"/>
          <w:szCs w:val="24"/>
        </w:rPr>
        <w:t xml:space="preserve"> </w:t>
      </w:r>
      <w:r w:rsidR="009728AC">
        <w:rPr>
          <w:rFonts w:ascii="Arial" w:hAnsi="Arial" w:cs="Arial"/>
          <w:color w:val="000000"/>
          <w:sz w:val="24"/>
          <w:szCs w:val="24"/>
        </w:rPr>
        <w:t>el señor Luis Fernando Acevedo Sierra identificado con cédula de ciudadanía No.71.680.311 de Medellín, actuando en nombre propio,</w:t>
      </w:r>
      <w:r w:rsidR="009728AC">
        <w:rPr>
          <w:rFonts w:ascii="Arial" w:hAnsi="Arial" w:cs="Arial"/>
          <w:sz w:val="24"/>
          <w:szCs w:val="24"/>
          <w:lang w:eastAsia="es-MX"/>
        </w:rPr>
        <w:t xml:space="preserve"> </w:t>
      </w:r>
      <w:r w:rsidR="009728AC">
        <w:rPr>
          <w:rFonts w:ascii="Arial" w:hAnsi="Arial" w:cs="Arial"/>
          <w:color w:val="000000"/>
          <w:sz w:val="24"/>
          <w:szCs w:val="24"/>
        </w:rPr>
        <w:t>en contra de la Unidad Administrativa para la Atención y Reparación Integral a las Víctimas -UARIV-.</w:t>
      </w:r>
    </w:p>
    <w:p w:rsidR="00801D01" w:rsidRDefault="00801D01" w:rsidP="00DC2959">
      <w:pPr>
        <w:tabs>
          <w:tab w:val="left" w:pos="1190"/>
        </w:tabs>
        <w:jc w:val="both"/>
        <w:rPr>
          <w:rFonts w:ascii="Arial" w:hAnsi="Arial" w:cs="Arial"/>
          <w:b/>
          <w:sz w:val="24"/>
          <w:szCs w:val="24"/>
          <w:u w:val="single"/>
        </w:rPr>
      </w:pPr>
    </w:p>
    <w:p w:rsidR="00DC2959" w:rsidRDefault="00E56C74" w:rsidP="00DC2959">
      <w:pPr>
        <w:tabs>
          <w:tab w:val="left" w:pos="1190"/>
        </w:tabs>
        <w:jc w:val="both"/>
        <w:rPr>
          <w:rFonts w:ascii="Arial" w:hAnsi="Arial" w:cs="Arial"/>
          <w:color w:val="000000"/>
          <w:sz w:val="24"/>
          <w:szCs w:val="24"/>
        </w:rPr>
      </w:pPr>
      <w:r>
        <w:rPr>
          <w:rFonts w:ascii="Arial" w:hAnsi="Arial" w:cs="Arial"/>
          <w:b/>
          <w:sz w:val="24"/>
          <w:szCs w:val="24"/>
          <w:u w:val="single"/>
        </w:rPr>
        <w:t>SEGUNDO</w:t>
      </w:r>
      <w:r w:rsidR="009E2A66" w:rsidRPr="009E2A66">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34292A" w:rsidRDefault="0034292A" w:rsidP="00DC2959">
      <w:pPr>
        <w:tabs>
          <w:tab w:val="left" w:pos="1190"/>
        </w:tabs>
        <w:jc w:val="both"/>
        <w:rPr>
          <w:rFonts w:ascii="Arial" w:hAnsi="Arial" w:cs="Arial"/>
          <w:b/>
          <w:sz w:val="24"/>
          <w:szCs w:val="24"/>
          <w:u w:val="single"/>
        </w:rPr>
      </w:pPr>
    </w:p>
    <w:p w:rsidR="009E2A66" w:rsidRPr="00DC2959" w:rsidRDefault="00E56C74" w:rsidP="00DC2959">
      <w:pPr>
        <w:tabs>
          <w:tab w:val="left" w:pos="1190"/>
        </w:tabs>
        <w:jc w:val="both"/>
        <w:rPr>
          <w:rFonts w:ascii="Arial" w:hAnsi="Arial" w:cs="Arial"/>
          <w:b/>
          <w:sz w:val="24"/>
          <w:szCs w:val="24"/>
        </w:rPr>
      </w:pPr>
      <w:r>
        <w:rPr>
          <w:rFonts w:ascii="Arial" w:hAnsi="Arial" w:cs="Arial"/>
          <w:b/>
          <w:sz w:val="24"/>
          <w:szCs w:val="24"/>
          <w:u w:val="single"/>
        </w:rPr>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539C6" w:rsidRDefault="00E539C6" w:rsidP="00D44AD3">
      <w:pPr>
        <w:jc w:val="center"/>
        <w:rPr>
          <w:rFonts w:ascii="Arial" w:hAnsi="Arial" w:cs="Arial"/>
          <w:b/>
          <w:spacing w:val="-3"/>
          <w:sz w:val="24"/>
        </w:rPr>
      </w:pPr>
    </w:p>
    <w:p w:rsidR="00D44AD3" w:rsidRPr="0003376F" w:rsidRDefault="00D44AD3" w:rsidP="00D44AD3">
      <w:pPr>
        <w:jc w:val="center"/>
        <w:rPr>
          <w:rFonts w:ascii="Arial" w:hAnsi="Arial" w:cs="Arial"/>
          <w:b/>
          <w:spacing w:val="-3"/>
          <w:sz w:val="24"/>
        </w:rPr>
      </w:pPr>
      <w:r w:rsidRPr="0003376F">
        <w:rPr>
          <w:rFonts w:ascii="Arial" w:hAnsi="Arial" w:cs="Arial"/>
          <w:b/>
          <w:spacing w:val="-3"/>
          <w:sz w:val="24"/>
        </w:rPr>
        <w:t>NOTIFÍQUESE Y CÚMPLASE</w:t>
      </w:r>
    </w:p>
    <w:p w:rsidR="004A79B8" w:rsidRDefault="004A79B8" w:rsidP="00CA57AD">
      <w:pPr>
        <w:spacing w:after="0"/>
        <w:contextualSpacing/>
        <w:jc w:val="both"/>
        <w:rPr>
          <w:rFonts w:ascii="Arial" w:hAnsi="Arial" w:cs="Arial"/>
          <w:sz w:val="24"/>
          <w:szCs w:val="24"/>
        </w:rPr>
      </w:pPr>
    </w:p>
    <w:p w:rsidR="00E539C6" w:rsidRPr="00502095" w:rsidRDefault="00E539C6" w:rsidP="00E539C6">
      <w:pPr>
        <w:widowControl w:val="0"/>
        <w:suppressAutoHyphens/>
        <w:spacing w:after="0"/>
        <w:contextualSpacing/>
        <w:jc w:val="both"/>
        <w:rPr>
          <w:rFonts w:ascii="Arial" w:eastAsia="SimSun" w:hAnsi="Arial" w:cs="Arial"/>
          <w:b/>
          <w:kern w:val="1"/>
          <w:sz w:val="24"/>
          <w:szCs w:val="24"/>
          <w:lang w:eastAsia="zh-CN" w:bidi="hi-IN"/>
        </w:rPr>
      </w:pPr>
    </w:p>
    <w:p w:rsidR="00E539C6" w:rsidRPr="00502095" w:rsidRDefault="00E539C6" w:rsidP="00E539C6">
      <w:pPr>
        <w:spacing w:after="0"/>
        <w:contextualSpacing/>
        <w:jc w:val="center"/>
        <w:rPr>
          <w:rFonts w:ascii="Arial" w:hAnsi="Arial" w:cs="Arial"/>
          <w:b/>
          <w:sz w:val="24"/>
          <w:szCs w:val="24"/>
          <w:lang w:eastAsia="es-ES"/>
        </w:rPr>
      </w:pP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E539C6" w:rsidRPr="00502095" w:rsidRDefault="00E539C6" w:rsidP="00E539C6">
      <w:pPr>
        <w:spacing w:after="0"/>
        <w:contextualSpacing/>
        <w:jc w:val="both"/>
        <w:rPr>
          <w:rFonts w:ascii="Arial" w:hAnsi="Arial" w:cs="Arial"/>
          <w:b/>
          <w:sz w:val="24"/>
          <w:szCs w:val="24"/>
          <w:lang w:eastAsia="es-ES"/>
        </w:rPr>
      </w:pPr>
    </w:p>
    <w:p w:rsidR="00E539C6" w:rsidRPr="00502095" w:rsidRDefault="00E539C6" w:rsidP="00E539C6">
      <w:pPr>
        <w:spacing w:after="0"/>
        <w:contextualSpacing/>
        <w:jc w:val="both"/>
        <w:rPr>
          <w:rFonts w:ascii="Arial" w:hAnsi="Arial" w:cs="Arial"/>
          <w:b/>
          <w:sz w:val="24"/>
          <w:szCs w:val="24"/>
          <w:lang w:eastAsia="es-ES"/>
        </w:rPr>
      </w:pPr>
    </w:p>
    <w:p w:rsidR="00E539C6" w:rsidRPr="00502095" w:rsidRDefault="00E539C6" w:rsidP="00E539C6">
      <w:pPr>
        <w:spacing w:after="0"/>
        <w:contextualSpacing/>
        <w:jc w:val="both"/>
        <w:rPr>
          <w:rFonts w:ascii="Arial" w:hAnsi="Arial" w:cs="Arial"/>
          <w:b/>
          <w:sz w:val="24"/>
          <w:szCs w:val="24"/>
          <w:lang w:eastAsia="es-ES"/>
        </w:rPr>
      </w:pPr>
    </w:p>
    <w:p w:rsidR="004A79B8" w:rsidRDefault="00E539C6" w:rsidP="00CA57AD">
      <w:pPr>
        <w:spacing w:after="0"/>
        <w:contextualSpacing/>
        <w:jc w:val="both"/>
        <w:rPr>
          <w:rFonts w:ascii="Arial" w:hAnsi="Arial" w:cs="Arial"/>
          <w:sz w:val="24"/>
          <w:szCs w:val="24"/>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t xml:space="preserve"> </w:t>
      </w:r>
    </w:p>
    <w:sectPr w:rsidR="004A79B8"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27B" w:rsidRDefault="001D427B" w:rsidP="00567D0D">
      <w:pPr>
        <w:spacing w:after="0" w:line="240" w:lineRule="auto"/>
      </w:pPr>
      <w:r>
        <w:separator/>
      </w:r>
    </w:p>
  </w:endnote>
  <w:endnote w:type="continuationSeparator" w:id="0">
    <w:p w:rsidR="001D427B" w:rsidRDefault="001D427B"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1502">
      <w:rPr>
        <w:rStyle w:val="Nmerodepgina"/>
        <w:noProof/>
      </w:rPr>
      <w:t>6</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27B" w:rsidRDefault="001D427B" w:rsidP="00567D0D">
      <w:pPr>
        <w:spacing w:after="0" w:line="240" w:lineRule="auto"/>
      </w:pPr>
      <w:r>
        <w:separator/>
      </w:r>
    </w:p>
  </w:footnote>
  <w:footnote w:type="continuationSeparator" w:id="0">
    <w:p w:rsidR="001D427B" w:rsidRDefault="001D427B" w:rsidP="00567D0D">
      <w:pPr>
        <w:spacing w:after="0" w:line="240" w:lineRule="auto"/>
      </w:pPr>
      <w:r>
        <w:continuationSeparator/>
      </w:r>
    </w:p>
  </w:footnote>
  <w:footnote w:id="1">
    <w:p w:rsidR="00E04B10" w:rsidRPr="00854FC0" w:rsidRDefault="00E04B10"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 w:id="2">
    <w:p w:rsidR="003E5FD9" w:rsidRPr="00854FC0" w:rsidRDefault="003E5FD9" w:rsidP="003E5FD9">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Pretelt</w:t>
      </w:r>
      <w:r>
        <w:rPr>
          <w:rFonts w:ascii="Arial" w:hAnsi="Arial" w:cs="Arial"/>
          <w:sz w:val="18"/>
          <w:szCs w:val="18"/>
        </w:rPr>
        <w:t xml:space="preserve"> </w:t>
      </w:r>
      <w:r w:rsidRPr="00854FC0">
        <w:rPr>
          <w:rFonts w:ascii="Arial" w:hAnsi="Arial" w:cs="Arial"/>
          <w:sz w:val="18"/>
          <w:szCs w:val="18"/>
        </w:rPr>
        <w:t>Chaljub.</w:t>
      </w:r>
    </w:p>
  </w:footnote>
  <w:footnote w:id="3">
    <w:p w:rsidR="003E5FD9" w:rsidRPr="00854FC0" w:rsidRDefault="003E5FD9" w:rsidP="003E5FD9">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4">
    <w:p w:rsidR="003E5FD9" w:rsidRPr="00854FC0" w:rsidRDefault="003E5FD9" w:rsidP="003E5FD9">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1A77E6" w:rsidP="00504167">
    <w:pPr>
      <w:pStyle w:val="Encabezado"/>
      <w:jc w:val="center"/>
      <w:rPr>
        <w:rFonts w:ascii="Arial" w:hAnsi="Arial" w:cs="Arial"/>
        <w:sz w:val="18"/>
        <w:szCs w:val="18"/>
      </w:rPr>
    </w:pPr>
    <w:r>
      <w:rPr>
        <w:rFonts w:ascii="Arial" w:hAnsi="Arial" w:cs="Arial"/>
        <w:sz w:val="18"/>
        <w:szCs w:val="18"/>
      </w:rPr>
      <w:t>66001-31-05</w:t>
    </w:r>
    <w:r w:rsidR="00504167" w:rsidRPr="00A85437">
      <w:rPr>
        <w:rFonts w:ascii="Arial" w:hAnsi="Arial" w:cs="Arial"/>
        <w:sz w:val="18"/>
        <w:szCs w:val="18"/>
      </w:rPr>
      <w:t>-</w:t>
    </w:r>
    <w:r w:rsidR="00C034E2">
      <w:rPr>
        <w:rFonts w:ascii="Arial" w:hAnsi="Arial" w:cs="Arial"/>
        <w:sz w:val="18"/>
        <w:szCs w:val="18"/>
      </w:rPr>
      <w:t>003</w:t>
    </w:r>
    <w:r>
      <w:rPr>
        <w:rFonts w:ascii="Arial" w:hAnsi="Arial" w:cs="Arial"/>
        <w:sz w:val="18"/>
        <w:szCs w:val="18"/>
      </w:rPr>
      <w:t>-</w:t>
    </w:r>
    <w:r w:rsidR="001A0960">
      <w:rPr>
        <w:rFonts w:ascii="Arial" w:hAnsi="Arial" w:cs="Arial"/>
        <w:sz w:val="18"/>
        <w:szCs w:val="18"/>
      </w:rPr>
      <w:t>2017</w:t>
    </w:r>
    <w:r w:rsidR="00504167" w:rsidRPr="00A85437">
      <w:rPr>
        <w:rFonts w:ascii="Arial" w:hAnsi="Arial" w:cs="Arial"/>
        <w:sz w:val="18"/>
        <w:szCs w:val="18"/>
      </w:rPr>
      <w:t>-00</w:t>
    </w:r>
    <w:r w:rsidR="00C034E2">
      <w:rPr>
        <w:rFonts w:ascii="Arial" w:hAnsi="Arial" w:cs="Arial"/>
        <w:sz w:val="18"/>
        <w:szCs w:val="18"/>
      </w:rPr>
      <w:t>228</w:t>
    </w:r>
    <w:r>
      <w:rPr>
        <w:rFonts w:ascii="Arial" w:hAnsi="Arial" w:cs="Arial"/>
        <w:sz w:val="18"/>
        <w:szCs w:val="18"/>
      </w:rPr>
      <w:t>-01</w:t>
    </w:r>
  </w:p>
  <w:p w:rsidR="00504167" w:rsidRDefault="00C034E2" w:rsidP="00504167">
    <w:pPr>
      <w:pStyle w:val="Encabezado"/>
      <w:jc w:val="center"/>
    </w:pPr>
    <w:r>
      <w:rPr>
        <w:rFonts w:ascii="Arial" w:hAnsi="Arial" w:cs="Arial"/>
        <w:sz w:val="18"/>
        <w:szCs w:val="18"/>
      </w:rPr>
      <w:t>Luis Fernando Acevedo Sierra</w:t>
    </w:r>
    <w:r w:rsidR="00504167">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Unidad Administrativa para la Atención y Reparación Integral  las Victimas</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15:restartNumberingAfterBreak="0">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6C93"/>
    <w:rsid w:val="000100EB"/>
    <w:rsid w:val="00010491"/>
    <w:rsid w:val="00010C62"/>
    <w:rsid w:val="00011B41"/>
    <w:rsid w:val="00013212"/>
    <w:rsid w:val="00013AD7"/>
    <w:rsid w:val="00020431"/>
    <w:rsid w:val="00021370"/>
    <w:rsid w:val="000221B1"/>
    <w:rsid w:val="000221D3"/>
    <w:rsid w:val="000258DD"/>
    <w:rsid w:val="00030CB1"/>
    <w:rsid w:val="00034A1F"/>
    <w:rsid w:val="00035360"/>
    <w:rsid w:val="000353FA"/>
    <w:rsid w:val="00036075"/>
    <w:rsid w:val="000363F7"/>
    <w:rsid w:val="00037267"/>
    <w:rsid w:val="000375BE"/>
    <w:rsid w:val="00037999"/>
    <w:rsid w:val="000425CB"/>
    <w:rsid w:val="00043463"/>
    <w:rsid w:val="000450AA"/>
    <w:rsid w:val="000468F3"/>
    <w:rsid w:val="00046BAE"/>
    <w:rsid w:val="000544A3"/>
    <w:rsid w:val="00055851"/>
    <w:rsid w:val="000566C7"/>
    <w:rsid w:val="00056D3F"/>
    <w:rsid w:val="00060E2B"/>
    <w:rsid w:val="00061BA3"/>
    <w:rsid w:val="000627F4"/>
    <w:rsid w:val="00062900"/>
    <w:rsid w:val="00065A9C"/>
    <w:rsid w:val="000708CE"/>
    <w:rsid w:val="00070EC8"/>
    <w:rsid w:val="000720D6"/>
    <w:rsid w:val="00072B4D"/>
    <w:rsid w:val="00076D5F"/>
    <w:rsid w:val="00077CB7"/>
    <w:rsid w:val="00080383"/>
    <w:rsid w:val="00082187"/>
    <w:rsid w:val="000857C9"/>
    <w:rsid w:val="00086B65"/>
    <w:rsid w:val="000922B6"/>
    <w:rsid w:val="000922DD"/>
    <w:rsid w:val="00092A81"/>
    <w:rsid w:val="0009303E"/>
    <w:rsid w:val="000941C4"/>
    <w:rsid w:val="00096CB1"/>
    <w:rsid w:val="000A5393"/>
    <w:rsid w:val="000A71A4"/>
    <w:rsid w:val="000B483B"/>
    <w:rsid w:val="000B4D9D"/>
    <w:rsid w:val="000B4F90"/>
    <w:rsid w:val="000B5C4B"/>
    <w:rsid w:val="000B6A47"/>
    <w:rsid w:val="000B7309"/>
    <w:rsid w:val="000B7F21"/>
    <w:rsid w:val="000C03AB"/>
    <w:rsid w:val="000C0DBA"/>
    <w:rsid w:val="000C1502"/>
    <w:rsid w:val="000C228E"/>
    <w:rsid w:val="000C2669"/>
    <w:rsid w:val="000C31DA"/>
    <w:rsid w:val="000C321A"/>
    <w:rsid w:val="000C4DB6"/>
    <w:rsid w:val="000C59DD"/>
    <w:rsid w:val="000C62D7"/>
    <w:rsid w:val="000C64FC"/>
    <w:rsid w:val="000C6B32"/>
    <w:rsid w:val="000C7F45"/>
    <w:rsid w:val="000D1D9A"/>
    <w:rsid w:val="000D25A6"/>
    <w:rsid w:val="000D4320"/>
    <w:rsid w:val="000D4E09"/>
    <w:rsid w:val="000D4E6F"/>
    <w:rsid w:val="000D558B"/>
    <w:rsid w:val="000E0725"/>
    <w:rsid w:val="000E0E29"/>
    <w:rsid w:val="000E153A"/>
    <w:rsid w:val="000E1F06"/>
    <w:rsid w:val="000E2626"/>
    <w:rsid w:val="000E2B09"/>
    <w:rsid w:val="000E3A6F"/>
    <w:rsid w:val="000E4D01"/>
    <w:rsid w:val="000E5062"/>
    <w:rsid w:val="000F0D92"/>
    <w:rsid w:val="000F1303"/>
    <w:rsid w:val="000F2EC7"/>
    <w:rsid w:val="000F4E29"/>
    <w:rsid w:val="000F7DF9"/>
    <w:rsid w:val="001003D3"/>
    <w:rsid w:val="001008C8"/>
    <w:rsid w:val="00101B8D"/>
    <w:rsid w:val="00102840"/>
    <w:rsid w:val="00105CAD"/>
    <w:rsid w:val="00106C6D"/>
    <w:rsid w:val="00107E8B"/>
    <w:rsid w:val="0011172C"/>
    <w:rsid w:val="00111E5E"/>
    <w:rsid w:val="0011239B"/>
    <w:rsid w:val="00112452"/>
    <w:rsid w:val="001136FE"/>
    <w:rsid w:val="0011677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0A2"/>
    <w:rsid w:val="001606E9"/>
    <w:rsid w:val="00160B6C"/>
    <w:rsid w:val="001615A0"/>
    <w:rsid w:val="001619A8"/>
    <w:rsid w:val="00163B1E"/>
    <w:rsid w:val="00163ED6"/>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DB9"/>
    <w:rsid w:val="0019166A"/>
    <w:rsid w:val="00192FCF"/>
    <w:rsid w:val="00194CB3"/>
    <w:rsid w:val="00195507"/>
    <w:rsid w:val="00196B77"/>
    <w:rsid w:val="001A0960"/>
    <w:rsid w:val="001A0C5D"/>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F0B"/>
    <w:rsid w:val="001D3C5F"/>
    <w:rsid w:val="001D427B"/>
    <w:rsid w:val="001D5506"/>
    <w:rsid w:val="001D6FB1"/>
    <w:rsid w:val="001E47DE"/>
    <w:rsid w:val="001E48B6"/>
    <w:rsid w:val="001E69EB"/>
    <w:rsid w:val="001F011C"/>
    <w:rsid w:val="001F1719"/>
    <w:rsid w:val="001F1E49"/>
    <w:rsid w:val="001F31D2"/>
    <w:rsid w:val="001F395D"/>
    <w:rsid w:val="001F4CAE"/>
    <w:rsid w:val="001F58FF"/>
    <w:rsid w:val="001F5D95"/>
    <w:rsid w:val="00202B24"/>
    <w:rsid w:val="00206AB4"/>
    <w:rsid w:val="00206BE9"/>
    <w:rsid w:val="00210CAA"/>
    <w:rsid w:val="002135DD"/>
    <w:rsid w:val="0021403B"/>
    <w:rsid w:val="00214B7D"/>
    <w:rsid w:val="00222899"/>
    <w:rsid w:val="0022621B"/>
    <w:rsid w:val="00230200"/>
    <w:rsid w:val="00230850"/>
    <w:rsid w:val="002315A0"/>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6CCB"/>
    <w:rsid w:val="00270028"/>
    <w:rsid w:val="0027021C"/>
    <w:rsid w:val="00270D36"/>
    <w:rsid w:val="00272026"/>
    <w:rsid w:val="00276F82"/>
    <w:rsid w:val="00277D4F"/>
    <w:rsid w:val="002803A2"/>
    <w:rsid w:val="002808F6"/>
    <w:rsid w:val="0028173E"/>
    <w:rsid w:val="00283C7D"/>
    <w:rsid w:val="002852AA"/>
    <w:rsid w:val="00285DDD"/>
    <w:rsid w:val="00296118"/>
    <w:rsid w:val="00296687"/>
    <w:rsid w:val="00296944"/>
    <w:rsid w:val="002A0880"/>
    <w:rsid w:val="002A1083"/>
    <w:rsid w:val="002A488E"/>
    <w:rsid w:val="002A5C3B"/>
    <w:rsid w:val="002B0F2F"/>
    <w:rsid w:val="002B7485"/>
    <w:rsid w:val="002C0D10"/>
    <w:rsid w:val="002C110D"/>
    <w:rsid w:val="002C214F"/>
    <w:rsid w:val="002C5E73"/>
    <w:rsid w:val="002C7806"/>
    <w:rsid w:val="002D5378"/>
    <w:rsid w:val="002E0109"/>
    <w:rsid w:val="002E1A53"/>
    <w:rsid w:val="002E1B25"/>
    <w:rsid w:val="002E272F"/>
    <w:rsid w:val="002E32C3"/>
    <w:rsid w:val="002E3F51"/>
    <w:rsid w:val="002E5E8B"/>
    <w:rsid w:val="002E6218"/>
    <w:rsid w:val="002E6405"/>
    <w:rsid w:val="002E7A74"/>
    <w:rsid w:val="002F1DCB"/>
    <w:rsid w:val="002F3B4B"/>
    <w:rsid w:val="002F4C6E"/>
    <w:rsid w:val="002F52AF"/>
    <w:rsid w:val="002F7765"/>
    <w:rsid w:val="003003E7"/>
    <w:rsid w:val="00304FF9"/>
    <w:rsid w:val="003078C0"/>
    <w:rsid w:val="00313089"/>
    <w:rsid w:val="00313CA6"/>
    <w:rsid w:val="00314947"/>
    <w:rsid w:val="00321240"/>
    <w:rsid w:val="00321CDC"/>
    <w:rsid w:val="00325079"/>
    <w:rsid w:val="003252E8"/>
    <w:rsid w:val="00325FD5"/>
    <w:rsid w:val="00326758"/>
    <w:rsid w:val="00326B5B"/>
    <w:rsid w:val="00331334"/>
    <w:rsid w:val="003333A7"/>
    <w:rsid w:val="00333F68"/>
    <w:rsid w:val="003353FA"/>
    <w:rsid w:val="003354D5"/>
    <w:rsid w:val="003365A9"/>
    <w:rsid w:val="003379E1"/>
    <w:rsid w:val="00340CE8"/>
    <w:rsid w:val="0034292A"/>
    <w:rsid w:val="00343B81"/>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3BD"/>
    <w:rsid w:val="00373408"/>
    <w:rsid w:val="00374BAA"/>
    <w:rsid w:val="003767A2"/>
    <w:rsid w:val="00376800"/>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1ABE"/>
    <w:rsid w:val="003B3D8C"/>
    <w:rsid w:val="003B61CE"/>
    <w:rsid w:val="003B6C2B"/>
    <w:rsid w:val="003C0631"/>
    <w:rsid w:val="003C0EB2"/>
    <w:rsid w:val="003C2F7B"/>
    <w:rsid w:val="003C3097"/>
    <w:rsid w:val="003C41D3"/>
    <w:rsid w:val="003C5ACA"/>
    <w:rsid w:val="003C6B93"/>
    <w:rsid w:val="003C7CA6"/>
    <w:rsid w:val="003D081D"/>
    <w:rsid w:val="003D0D44"/>
    <w:rsid w:val="003D1244"/>
    <w:rsid w:val="003D23AA"/>
    <w:rsid w:val="003D3BE7"/>
    <w:rsid w:val="003E430D"/>
    <w:rsid w:val="003E44B1"/>
    <w:rsid w:val="003E4CD3"/>
    <w:rsid w:val="003E507C"/>
    <w:rsid w:val="003E5FD9"/>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139B"/>
    <w:rsid w:val="00452A1D"/>
    <w:rsid w:val="00454069"/>
    <w:rsid w:val="00454ED4"/>
    <w:rsid w:val="00455535"/>
    <w:rsid w:val="00457009"/>
    <w:rsid w:val="00457546"/>
    <w:rsid w:val="00457CF9"/>
    <w:rsid w:val="00464665"/>
    <w:rsid w:val="00465BE1"/>
    <w:rsid w:val="004700CD"/>
    <w:rsid w:val="004726F6"/>
    <w:rsid w:val="0047493E"/>
    <w:rsid w:val="00477366"/>
    <w:rsid w:val="00477CEB"/>
    <w:rsid w:val="00484328"/>
    <w:rsid w:val="00485B13"/>
    <w:rsid w:val="0048725A"/>
    <w:rsid w:val="004929D6"/>
    <w:rsid w:val="00493C7E"/>
    <w:rsid w:val="0049440A"/>
    <w:rsid w:val="00495C99"/>
    <w:rsid w:val="004A0A31"/>
    <w:rsid w:val="004A5C80"/>
    <w:rsid w:val="004A6136"/>
    <w:rsid w:val="004A6298"/>
    <w:rsid w:val="004A6984"/>
    <w:rsid w:val="004A73C2"/>
    <w:rsid w:val="004A73C6"/>
    <w:rsid w:val="004A79B8"/>
    <w:rsid w:val="004B14C2"/>
    <w:rsid w:val="004B1A0A"/>
    <w:rsid w:val="004B1E88"/>
    <w:rsid w:val="004B3A73"/>
    <w:rsid w:val="004B4652"/>
    <w:rsid w:val="004B4AD6"/>
    <w:rsid w:val="004B503B"/>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487"/>
    <w:rsid w:val="00500EAD"/>
    <w:rsid w:val="0050183A"/>
    <w:rsid w:val="00504167"/>
    <w:rsid w:val="00504549"/>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2AAC"/>
    <w:rsid w:val="005A4B56"/>
    <w:rsid w:val="005A66CC"/>
    <w:rsid w:val="005B1A19"/>
    <w:rsid w:val="005B7EA6"/>
    <w:rsid w:val="005C2883"/>
    <w:rsid w:val="005C4A7B"/>
    <w:rsid w:val="005D32A4"/>
    <w:rsid w:val="005D57C3"/>
    <w:rsid w:val="005D6A60"/>
    <w:rsid w:val="005E6554"/>
    <w:rsid w:val="005E66A8"/>
    <w:rsid w:val="005E6CCC"/>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1943"/>
    <w:rsid w:val="006B1CDC"/>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08A3"/>
    <w:rsid w:val="00702B5A"/>
    <w:rsid w:val="00702CB0"/>
    <w:rsid w:val="00702ECE"/>
    <w:rsid w:val="007037B4"/>
    <w:rsid w:val="00703907"/>
    <w:rsid w:val="007044AA"/>
    <w:rsid w:val="0070455B"/>
    <w:rsid w:val="007057D9"/>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701F"/>
    <w:rsid w:val="0073753E"/>
    <w:rsid w:val="00737CCB"/>
    <w:rsid w:val="00741520"/>
    <w:rsid w:val="007422FB"/>
    <w:rsid w:val="00742690"/>
    <w:rsid w:val="00743746"/>
    <w:rsid w:val="00746A8F"/>
    <w:rsid w:val="00747399"/>
    <w:rsid w:val="00754218"/>
    <w:rsid w:val="007568F3"/>
    <w:rsid w:val="00760337"/>
    <w:rsid w:val="00762649"/>
    <w:rsid w:val="00764D9D"/>
    <w:rsid w:val="00767608"/>
    <w:rsid w:val="007678E1"/>
    <w:rsid w:val="00777B6B"/>
    <w:rsid w:val="007835D7"/>
    <w:rsid w:val="007846EA"/>
    <w:rsid w:val="00785704"/>
    <w:rsid w:val="00785940"/>
    <w:rsid w:val="00785CD2"/>
    <w:rsid w:val="0079030B"/>
    <w:rsid w:val="00792EA5"/>
    <w:rsid w:val="00792F8E"/>
    <w:rsid w:val="007A3A24"/>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1D01"/>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10E2"/>
    <w:rsid w:val="00823B59"/>
    <w:rsid w:val="00824BB1"/>
    <w:rsid w:val="00830379"/>
    <w:rsid w:val="00830D92"/>
    <w:rsid w:val="008342F9"/>
    <w:rsid w:val="0084162C"/>
    <w:rsid w:val="00843267"/>
    <w:rsid w:val="00843AE8"/>
    <w:rsid w:val="00843D0E"/>
    <w:rsid w:val="00844DC5"/>
    <w:rsid w:val="00845497"/>
    <w:rsid w:val="008476E8"/>
    <w:rsid w:val="00850E6F"/>
    <w:rsid w:val="008519FE"/>
    <w:rsid w:val="00851F2E"/>
    <w:rsid w:val="008538CA"/>
    <w:rsid w:val="00854FC0"/>
    <w:rsid w:val="008569E1"/>
    <w:rsid w:val="00857927"/>
    <w:rsid w:val="00860556"/>
    <w:rsid w:val="008652DF"/>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97954"/>
    <w:rsid w:val="00897E66"/>
    <w:rsid w:val="008A1B7A"/>
    <w:rsid w:val="008A63D1"/>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B97"/>
    <w:rsid w:val="008D4EC8"/>
    <w:rsid w:val="008D54AB"/>
    <w:rsid w:val="008E1A6E"/>
    <w:rsid w:val="008E2E52"/>
    <w:rsid w:val="008E35F7"/>
    <w:rsid w:val="008E3808"/>
    <w:rsid w:val="008E3E25"/>
    <w:rsid w:val="008E5653"/>
    <w:rsid w:val="008E5886"/>
    <w:rsid w:val="008E67EA"/>
    <w:rsid w:val="008E79EB"/>
    <w:rsid w:val="008F18E5"/>
    <w:rsid w:val="008F5BD1"/>
    <w:rsid w:val="008F7F8E"/>
    <w:rsid w:val="009017E9"/>
    <w:rsid w:val="009043FD"/>
    <w:rsid w:val="0090716C"/>
    <w:rsid w:val="009102AC"/>
    <w:rsid w:val="00914168"/>
    <w:rsid w:val="009148A2"/>
    <w:rsid w:val="00916165"/>
    <w:rsid w:val="00916475"/>
    <w:rsid w:val="0091678F"/>
    <w:rsid w:val="00917688"/>
    <w:rsid w:val="009237D2"/>
    <w:rsid w:val="00924FE3"/>
    <w:rsid w:val="00925E26"/>
    <w:rsid w:val="00926B9E"/>
    <w:rsid w:val="00927007"/>
    <w:rsid w:val="00930074"/>
    <w:rsid w:val="00930FB4"/>
    <w:rsid w:val="0093233A"/>
    <w:rsid w:val="00932E89"/>
    <w:rsid w:val="009357A6"/>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28AC"/>
    <w:rsid w:val="00975868"/>
    <w:rsid w:val="0098084D"/>
    <w:rsid w:val="00980F5C"/>
    <w:rsid w:val="00981D2B"/>
    <w:rsid w:val="00982377"/>
    <w:rsid w:val="00987AFC"/>
    <w:rsid w:val="00990D33"/>
    <w:rsid w:val="0099184C"/>
    <w:rsid w:val="00992EBD"/>
    <w:rsid w:val="009935F5"/>
    <w:rsid w:val="009943C9"/>
    <w:rsid w:val="00994439"/>
    <w:rsid w:val="00996771"/>
    <w:rsid w:val="009972F1"/>
    <w:rsid w:val="009A2304"/>
    <w:rsid w:val="009A2AC2"/>
    <w:rsid w:val="009A2E88"/>
    <w:rsid w:val="009A3D93"/>
    <w:rsid w:val="009A4E5A"/>
    <w:rsid w:val="009A6D5E"/>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A66"/>
    <w:rsid w:val="009E2CC0"/>
    <w:rsid w:val="009E2E6E"/>
    <w:rsid w:val="009E4720"/>
    <w:rsid w:val="009E4C3F"/>
    <w:rsid w:val="009E6012"/>
    <w:rsid w:val="009E6D69"/>
    <w:rsid w:val="009F12EC"/>
    <w:rsid w:val="009F225F"/>
    <w:rsid w:val="009F611F"/>
    <w:rsid w:val="009F6737"/>
    <w:rsid w:val="009F7802"/>
    <w:rsid w:val="009F7F02"/>
    <w:rsid w:val="00A023C9"/>
    <w:rsid w:val="00A04C0B"/>
    <w:rsid w:val="00A05154"/>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875"/>
    <w:rsid w:val="00A26FD0"/>
    <w:rsid w:val="00A2701A"/>
    <w:rsid w:val="00A2759E"/>
    <w:rsid w:val="00A3329E"/>
    <w:rsid w:val="00A34964"/>
    <w:rsid w:val="00A36128"/>
    <w:rsid w:val="00A40AB1"/>
    <w:rsid w:val="00A42C0F"/>
    <w:rsid w:val="00A43ECF"/>
    <w:rsid w:val="00A448FB"/>
    <w:rsid w:val="00A5373F"/>
    <w:rsid w:val="00A57483"/>
    <w:rsid w:val="00A579A8"/>
    <w:rsid w:val="00A603C0"/>
    <w:rsid w:val="00A630B9"/>
    <w:rsid w:val="00A648BB"/>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0C38"/>
    <w:rsid w:val="00AD2810"/>
    <w:rsid w:val="00AD3A6B"/>
    <w:rsid w:val="00AD465C"/>
    <w:rsid w:val="00AD527E"/>
    <w:rsid w:val="00AD6852"/>
    <w:rsid w:val="00AD7D58"/>
    <w:rsid w:val="00AE187B"/>
    <w:rsid w:val="00AE2F69"/>
    <w:rsid w:val="00AE41A3"/>
    <w:rsid w:val="00AE4231"/>
    <w:rsid w:val="00AE6B87"/>
    <w:rsid w:val="00AE71AB"/>
    <w:rsid w:val="00AE73E2"/>
    <w:rsid w:val="00AF03E4"/>
    <w:rsid w:val="00AF2B87"/>
    <w:rsid w:val="00AF3822"/>
    <w:rsid w:val="00AF3AF4"/>
    <w:rsid w:val="00AF3E74"/>
    <w:rsid w:val="00AF5696"/>
    <w:rsid w:val="00AF74FF"/>
    <w:rsid w:val="00B010C5"/>
    <w:rsid w:val="00B03DE0"/>
    <w:rsid w:val="00B0508A"/>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2ACA"/>
    <w:rsid w:val="00B3581C"/>
    <w:rsid w:val="00B36562"/>
    <w:rsid w:val="00B37422"/>
    <w:rsid w:val="00B422AB"/>
    <w:rsid w:val="00B42724"/>
    <w:rsid w:val="00B442E1"/>
    <w:rsid w:val="00B44D51"/>
    <w:rsid w:val="00B45A2F"/>
    <w:rsid w:val="00B45BFE"/>
    <w:rsid w:val="00B46071"/>
    <w:rsid w:val="00B52422"/>
    <w:rsid w:val="00B52C86"/>
    <w:rsid w:val="00B53D86"/>
    <w:rsid w:val="00B55B1F"/>
    <w:rsid w:val="00B55DF7"/>
    <w:rsid w:val="00B57A86"/>
    <w:rsid w:val="00B62125"/>
    <w:rsid w:val="00B63453"/>
    <w:rsid w:val="00B65996"/>
    <w:rsid w:val="00B6723B"/>
    <w:rsid w:val="00B67281"/>
    <w:rsid w:val="00B67C34"/>
    <w:rsid w:val="00B706FD"/>
    <w:rsid w:val="00B72B66"/>
    <w:rsid w:val="00B72CAC"/>
    <w:rsid w:val="00B72FEA"/>
    <w:rsid w:val="00B73E97"/>
    <w:rsid w:val="00B7414B"/>
    <w:rsid w:val="00B75615"/>
    <w:rsid w:val="00B77150"/>
    <w:rsid w:val="00B80706"/>
    <w:rsid w:val="00B81DEF"/>
    <w:rsid w:val="00B833AE"/>
    <w:rsid w:val="00B84629"/>
    <w:rsid w:val="00B862CD"/>
    <w:rsid w:val="00B914B4"/>
    <w:rsid w:val="00B921C5"/>
    <w:rsid w:val="00B923C3"/>
    <w:rsid w:val="00B93C86"/>
    <w:rsid w:val="00B97824"/>
    <w:rsid w:val="00BA2201"/>
    <w:rsid w:val="00BA5240"/>
    <w:rsid w:val="00BA5B16"/>
    <w:rsid w:val="00BA6181"/>
    <w:rsid w:val="00BA6CD0"/>
    <w:rsid w:val="00BA7FB6"/>
    <w:rsid w:val="00BB088E"/>
    <w:rsid w:val="00BB20AB"/>
    <w:rsid w:val="00BB39E9"/>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E7213"/>
    <w:rsid w:val="00BF0F52"/>
    <w:rsid w:val="00BF164A"/>
    <w:rsid w:val="00BF17B6"/>
    <w:rsid w:val="00BF1B35"/>
    <w:rsid w:val="00BF2A1B"/>
    <w:rsid w:val="00BF33C4"/>
    <w:rsid w:val="00BF38E7"/>
    <w:rsid w:val="00BF3EFB"/>
    <w:rsid w:val="00BF4EC5"/>
    <w:rsid w:val="00BF685F"/>
    <w:rsid w:val="00C013DA"/>
    <w:rsid w:val="00C034E2"/>
    <w:rsid w:val="00C04238"/>
    <w:rsid w:val="00C05AF5"/>
    <w:rsid w:val="00C06CFB"/>
    <w:rsid w:val="00C06D5E"/>
    <w:rsid w:val="00C07F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29E3"/>
    <w:rsid w:val="00C6586D"/>
    <w:rsid w:val="00C730CF"/>
    <w:rsid w:val="00C734E7"/>
    <w:rsid w:val="00C73BF9"/>
    <w:rsid w:val="00C73DCF"/>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0D42"/>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80D"/>
    <w:rsid w:val="00CD7767"/>
    <w:rsid w:val="00CF0046"/>
    <w:rsid w:val="00CF05B6"/>
    <w:rsid w:val="00CF159D"/>
    <w:rsid w:val="00CF2BDA"/>
    <w:rsid w:val="00CF6C35"/>
    <w:rsid w:val="00CF7233"/>
    <w:rsid w:val="00CF7886"/>
    <w:rsid w:val="00CF7A73"/>
    <w:rsid w:val="00D0022B"/>
    <w:rsid w:val="00D01A42"/>
    <w:rsid w:val="00D01BE5"/>
    <w:rsid w:val="00D023F2"/>
    <w:rsid w:val="00D027C6"/>
    <w:rsid w:val="00D0320D"/>
    <w:rsid w:val="00D0337F"/>
    <w:rsid w:val="00D1395B"/>
    <w:rsid w:val="00D13AFA"/>
    <w:rsid w:val="00D1411C"/>
    <w:rsid w:val="00D14FB8"/>
    <w:rsid w:val="00D159B1"/>
    <w:rsid w:val="00D15BC1"/>
    <w:rsid w:val="00D215EA"/>
    <w:rsid w:val="00D22728"/>
    <w:rsid w:val="00D22CA0"/>
    <w:rsid w:val="00D234FA"/>
    <w:rsid w:val="00D23AAE"/>
    <w:rsid w:val="00D2463E"/>
    <w:rsid w:val="00D24EFB"/>
    <w:rsid w:val="00D25F19"/>
    <w:rsid w:val="00D26FB5"/>
    <w:rsid w:val="00D31DF2"/>
    <w:rsid w:val="00D33F97"/>
    <w:rsid w:val="00D3526D"/>
    <w:rsid w:val="00D36942"/>
    <w:rsid w:val="00D40424"/>
    <w:rsid w:val="00D4211E"/>
    <w:rsid w:val="00D424BE"/>
    <w:rsid w:val="00D431FA"/>
    <w:rsid w:val="00D439FA"/>
    <w:rsid w:val="00D44AB3"/>
    <w:rsid w:val="00D44AD3"/>
    <w:rsid w:val="00D473B5"/>
    <w:rsid w:val="00D503A4"/>
    <w:rsid w:val="00D507CD"/>
    <w:rsid w:val="00D50869"/>
    <w:rsid w:val="00D52470"/>
    <w:rsid w:val="00D54CF8"/>
    <w:rsid w:val="00D54D9F"/>
    <w:rsid w:val="00D56C7D"/>
    <w:rsid w:val="00D60E9F"/>
    <w:rsid w:val="00D61618"/>
    <w:rsid w:val="00D62B48"/>
    <w:rsid w:val="00D650AD"/>
    <w:rsid w:val="00D67538"/>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0CBF"/>
    <w:rsid w:val="00DA3581"/>
    <w:rsid w:val="00DA4D78"/>
    <w:rsid w:val="00DA56B1"/>
    <w:rsid w:val="00DB1C77"/>
    <w:rsid w:val="00DB3513"/>
    <w:rsid w:val="00DB5F45"/>
    <w:rsid w:val="00DB69FD"/>
    <w:rsid w:val="00DB78AC"/>
    <w:rsid w:val="00DC0F6A"/>
    <w:rsid w:val="00DC2959"/>
    <w:rsid w:val="00DC2CC2"/>
    <w:rsid w:val="00DC36D1"/>
    <w:rsid w:val="00DC3800"/>
    <w:rsid w:val="00DC6BBB"/>
    <w:rsid w:val="00DC7A4C"/>
    <w:rsid w:val="00DD0ED7"/>
    <w:rsid w:val="00DD3CBB"/>
    <w:rsid w:val="00DD5EA7"/>
    <w:rsid w:val="00DD6BD5"/>
    <w:rsid w:val="00DE088F"/>
    <w:rsid w:val="00DE14D9"/>
    <w:rsid w:val="00DE2E61"/>
    <w:rsid w:val="00DE46AF"/>
    <w:rsid w:val="00DE4763"/>
    <w:rsid w:val="00DE51BE"/>
    <w:rsid w:val="00DE5B51"/>
    <w:rsid w:val="00DE6ABA"/>
    <w:rsid w:val="00DF73CB"/>
    <w:rsid w:val="00E04B10"/>
    <w:rsid w:val="00E06C6C"/>
    <w:rsid w:val="00E103E5"/>
    <w:rsid w:val="00E1543A"/>
    <w:rsid w:val="00E15A37"/>
    <w:rsid w:val="00E16256"/>
    <w:rsid w:val="00E164EC"/>
    <w:rsid w:val="00E2445D"/>
    <w:rsid w:val="00E26DE3"/>
    <w:rsid w:val="00E31275"/>
    <w:rsid w:val="00E3283D"/>
    <w:rsid w:val="00E35DB5"/>
    <w:rsid w:val="00E3606B"/>
    <w:rsid w:val="00E3617F"/>
    <w:rsid w:val="00E362D5"/>
    <w:rsid w:val="00E40E40"/>
    <w:rsid w:val="00E40FA4"/>
    <w:rsid w:val="00E423AB"/>
    <w:rsid w:val="00E4508F"/>
    <w:rsid w:val="00E503DD"/>
    <w:rsid w:val="00E50EE5"/>
    <w:rsid w:val="00E535FB"/>
    <w:rsid w:val="00E539C6"/>
    <w:rsid w:val="00E563BF"/>
    <w:rsid w:val="00E56C74"/>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F4D"/>
    <w:rsid w:val="00EC3867"/>
    <w:rsid w:val="00EC390D"/>
    <w:rsid w:val="00EC5C1A"/>
    <w:rsid w:val="00EC62A2"/>
    <w:rsid w:val="00EC64EC"/>
    <w:rsid w:val="00EC6E99"/>
    <w:rsid w:val="00EC78DD"/>
    <w:rsid w:val="00ED1D9A"/>
    <w:rsid w:val="00ED528D"/>
    <w:rsid w:val="00ED6211"/>
    <w:rsid w:val="00ED7159"/>
    <w:rsid w:val="00EE3CD1"/>
    <w:rsid w:val="00EE72D0"/>
    <w:rsid w:val="00EE7B83"/>
    <w:rsid w:val="00EE7E03"/>
    <w:rsid w:val="00EF140B"/>
    <w:rsid w:val="00EF169B"/>
    <w:rsid w:val="00EF36E8"/>
    <w:rsid w:val="00EF5198"/>
    <w:rsid w:val="00EF6A45"/>
    <w:rsid w:val="00EF7487"/>
    <w:rsid w:val="00F01960"/>
    <w:rsid w:val="00F02526"/>
    <w:rsid w:val="00F02F81"/>
    <w:rsid w:val="00F02FA0"/>
    <w:rsid w:val="00F044A7"/>
    <w:rsid w:val="00F109D1"/>
    <w:rsid w:val="00F10CD9"/>
    <w:rsid w:val="00F111CE"/>
    <w:rsid w:val="00F12D14"/>
    <w:rsid w:val="00F15B4A"/>
    <w:rsid w:val="00F17537"/>
    <w:rsid w:val="00F17A90"/>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6515"/>
    <w:rsid w:val="00F86CA7"/>
    <w:rsid w:val="00F873FD"/>
    <w:rsid w:val="00F912DA"/>
    <w:rsid w:val="00F92909"/>
    <w:rsid w:val="00F936F4"/>
    <w:rsid w:val="00F93BD7"/>
    <w:rsid w:val="00F941D6"/>
    <w:rsid w:val="00F96270"/>
    <w:rsid w:val="00FA2995"/>
    <w:rsid w:val="00FA498B"/>
    <w:rsid w:val="00FA5712"/>
    <w:rsid w:val="00FA73ED"/>
    <w:rsid w:val="00FB118F"/>
    <w:rsid w:val="00FB15CB"/>
    <w:rsid w:val="00FB223E"/>
    <w:rsid w:val="00FB241E"/>
    <w:rsid w:val="00FB365F"/>
    <w:rsid w:val="00FB465A"/>
    <w:rsid w:val="00FB4D2B"/>
    <w:rsid w:val="00FB4DDE"/>
    <w:rsid w:val="00FB6407"/>
    <w:rsid w:val="00FB6682"/>
    <w:rsid w:val="00FB7D7D"/>
    <w:rsid w:val="00FC080C"/>
    <w:rsid w:val="00FC0A52"/>
    <w:rsid w:val="00FC1137"/>
    <w:rsid w:val="00FC2529"/>
    <w:rsid w:val="00FC3B5A"/>
    <w:rsid w:val="00FC6510"/>
    <w:rsid w:val="00FC78F1"/>
    <w:rsid w:val="00FC7C96"/>
    <w:rsid w:val="00FD0B7C"/>
    <w:rsid w:val="00FD132B"/>
    <w:rsid w:val="00FD1C7F"/>
    <w:rsid w:val="00FD2C66"/>
    <w:rsid w:val="00FD41CF"/>
    <w:rsid w:val="00FD46AA"/>
    <w:rsid w:val="00FD7C97"/>
    <w:rsid w:val="00FD7FE2"/>
    <w:rsid w:val="00FE4C24"/>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62C"/>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inespaciadoCar">
    <w:name w:val="Sin espaciado Car"/>
    <w:link w:val="Sinespaciado"/>
    <w:uiPriority w:val="1"/>
    <w:locked/>
    <w:rsid w:val="00D44A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C9443-E179-46EB-A0C2-6FD2BC62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2026</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Perseo</cp:lastModifiedBy>
  <cp:revision>21</cp:revision>
  <cp:lastPrinted>2017-07-10T20:29:00Z</cp:lastPrinted>
  <dcterms:created xsi:type="dcterms:W3CDTF">2017-06-08T17:41:00Z</dcterms:created>
  <dcterms:modified xsi:type="dcterms:W3CDTF">2017-09-02T20:57:00Z</dcterms:modified>
</cp:coreProperties>
</file>