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FC" w:rsidRPr="00A817A6" w:rsidRDefault="00C250FC" w:rsidP="00C250FC">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C250FC" w:rsidRPr="009275F8" w:rsidRDefault="00C250FC" w:rsidP="00C250FC">
      <w:pPr>
        <w:pStyle w:val="Sinespaciado"/>
        <w:rPr>
          <w:sz w:val="18"/>
          <w:szCs w:val="18"/>
        </w:rPr>
      </w:pPr>
    </w:p>
    <w:p w:rsidR="00F715F4" w:rsidRPr="00F715F4" w:rsidRDefault="00F715F4" w:rsidP="00F715F4">
      <w:pPr>
        <w:spacing w:line="240" w:lineRule="atLeast"/>
        <w:jc w:val="center"/>
        <w:rPr>
          <w:rFonts w:ascii="Edwardian Script ITC" w:hAnsi="Edwardian Script ITC" w:cs="Arial"/>
          <w:b/>
          <w:sz w:val="44"/>
          <w:szCs w:val="44"/>
          <w:lang w:val="en-GB"/>
        </w:rPr>
      </w:pPr>
      <w:bookmarkStart w:id="0" w:name="_GoBack"/>
      <w:bookmarkEnd w:id="0"/>
      <w:r w:rsidRPr="00F715F4">
        <w:rPr>
          <w:rFonts w:ascii="Edwardian Script ITC" w:hAnsi="Edwardian Script ITC"/>
          <w:noProof/>
          <w:sz w:val="44"/>
          <w:szCs w:val="44"/>
          <w:lang w:val="es-ES" w:eastAsia="es-ES"/>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RAMA JUDICIAL DEL PODER PÚBLICO</w:t>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TRIBUNAL SUPERIOR DEL DISTRITO JUDICIAL DE PEREIRA</w:t>
      </w:r>
    </w:p>
    <w:p w:rsidR="00F715F4" w:rsidRPr="00B138C4" w:rsidRDefault="00F715F4" w:rsidP="00B138C4">
      <w:pPr>
        <w:keepNext/>
        <w:spacing w:after="120" w:line="240" w:lineRule="auto"/>
        <w:jc w:val="center"/>
        <w:rPr>
          <w:rFonts w:ascii="Arial" w:hAnsi="Arial" w:cs="Arial"/>
          <w:bCs/>
          <w:szCs w:val="24"/>
        </w:rPr>
      </w:pPr>
      <w:r w:rsidRPr="00B138C4">
        <w:rPr>
          <w:rFonts w:ascii="Arial" w:hAnsi="Arial" w:cs="Arial"/>
          <w:bCs/>
          <w:szCs w:val="24"/>
        </w:rPr>
        <w:t>SALA CUARTA DE DECISIÓN LABORAL</w:t>
      </w:r>
    </w:p>
    <w:p w:rsidR="00B138C4" w:rsidRDefault="00B138C4"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B138C4" w:rsidRDefault="00F715F4" w:rsidP="00F715F4">
      <w:pPr>
        <w:tabs>
          <w:tab w:val="center" w:pos="4419"/>
          <w:tab w:val="right" w:pos="8838"/>
        </w:tabs>
        <w:spacing w:after="0"/>
        <w:ind w:right="-7"/>
        <w:contextualSpacing/>
        <w:rPr>
          <w:rFonts w:ascii="Arial" w:hAnsi="Arial" w:cs="Arial"/>
          <w:sz w:val="17"/>
          <w:szCs w:val="17"/>
        </w:rPr>
      </w:pPr>
    </w:p>
    <w:p w:rsidR="00F715F4" w:rsidRPr="00FB175E" w:rsidRDefault="00F715F4" w:rsidP="00F715F4">
      <w:pPr>
        <w:autoSpaceDE w:val="0"/>
        <w:ind w:left="3402"/>
        <w:contextualSpacing/>
        <w:jc w:val="both"/>
        <w:rPr>
          <w:rFonts w:ascii="Arial" w:hAnsi="Arial" w:cs="Arial"/>
          <w:b/>
          <w:bCs/>
          <w:iCs/>
          <w:sz w:val="18"/>
          <w:szCs w:val="17"/>
          <w:u w:val="single"/>
        </w:rPr>
      </w:pPr>
      <w:r w:rsidRPr="00FB175E">
        <w:rPr>
          <w:rFonts w:ascii="Arial" w:hAnsi="Arial" w:cs="Arial"/>
          <w:b/>
          <w:sz w:val="18"/>
          <w:szCs w:val="17"/>
          <w:u w:val="single"/>
        </w:rPr>
        <w:t>Radicación Nro.</w:t>
      </w:r>
      <w:r w:rsidR="001C68E0" w:rsidRPr="00FB175E">
        <w:rPr>
          <w:rFonts w:ascii="Arial" w:hAnsi="Arial" w:cs="Arial"/>
          <w:sz w:val="18"/>
          <w:szCs w:val="17"/>
        </w:rPr>
        <w:t xml:space="preserve"> :</w:t>
      </w:r>
      <w:r w:rsidR="007E2110" w:rsidRPr="00FB175E">
        <w:rPr>
          <w:rFonts w:ascii="Arial" w:hAnsi="Arial" w:cs="Arial"/>
          <w:sz w:val="18"/>
          <w:szCs w:val="17"/>
        </w:rPr>
        <w:tab/>
      </w:r>
      <w:r w:rsidR="007E2110" w:rsidRPr="00FB175E">
        <w:rPr>
          <w:rFonts w:ascii="Arial" w:hAnsi="Arial" w:cs="Arial"/>
          <w:sz w:val="18"/>
          <w:szCs w:val="17"/>
        </w:rPr>
        <w:tab/>
        <w:t>66001-22</w:t>
      </w:r>
      <w:r w:rsidR="00FB175E" w:rsidRPr="00FB175E">
        <w:rPr>
          <w:rFonts w:ascii="Arial" w:hAnsi="Arial" w:cs="Arial"/>
          <w:sz w:val="18"/>
          <w:szCs w:val="17"/>
        </w:rPr>
        <w:t>-05-000-2017-00213</w:t>
      </w:r>
      <w:r w:rsidRPr="00FB175E">
        <w:rPr>
          <w:rFonts w:ascii="Arial" w:hAnsi="Arial" w:cs="Arial"/>
          <w:sz w:val="18"/>
          <w:szCs w:val="17"/>
        </w:rPr>
        <w:t xml:space="preserve">-00 </w:t>
      </w:r>
    </w:p>
    <w:p w:rsidR="00F715F4" w:rsidRPr="00FB175E" w:rsidRDefault="00F715F4" w:rsidP="00F715F4">
      <w:pPr>
        <w:ind w:left="3402"/>
        <w:contextualSpacing/>
        <w:jc w:val="both"/>
        <w:rPr>
          <w:rFonts w:ascii="Arial" w:hAnsi="Arial" w:cs="Arial"/>
          <w:iCs/>
          <w:sz w:val="18"/>
          <w:szCs w:val="17"/>
        </w:rPr>
      </w:pPr>
      <w:r w:rsidRPr="00FB175E">
        <w:rPr>
          <w:rFonts w:ascii="Arial" w:hAnsi="Arial" w:cs="Arial"/>
          <w:b/>
          <w:bCs/>
          <w:iCs/>
          <w:sz w:val="18"/>
          <w:szCs w:val="17"/>
          <w:u w:val="single"/>
        </w:rPr>
        <w:t>Referencia:</w:t>
      </w:r>
      <w:r w:rsidRPr="00FB175E">
        <w:rPr>
          <w:rFonts w:ascii="Arial" w:hAnsi="Arial" w:cs="Arial"/>
          <w:iCs/>
          <w:sz w:val="18"/>
          <w:szCs w:val="17"/>
        </w:rPr>
        <w:t xml:space="preserve"> </w:t>
      </w:r>
      <w:r w:rsidRPr="00FB175E">
        <w:rPr>
          <w:rFonts w:ascii="Arial" w:hAnsi="Arial" w:cs="Arial"/>
          <w:iCs/>
          <w:sz w:val="18"/>
          <w:szCs w:val="17"/>
        </w:rPr>
        <w:tab/>
      </w:r>
      <w:r w:rsidRPr="00FB175E">
        <w:rPr>
          <w:rFonts w:ascii="Arial" w:hAnsi="Arial" w:cs="Arial"/>
          <w:iCs/>
          <w:sz w:val="18"/>
          <w:szCs w:val="17"/>
        </w:rPr>
        <w:tab/>
        <w:t>Acción de Tutela</w:t>
      </w:r>
    </w:p>
    <w:p w:rsidR="00F715F4" w:rsidRDefault="00F715F4" w:rsidP="00F715F4">
      <w:pPr>
        <w:ind w:left="3402"/>
        <w:contextualSpacing/>
        <w:jc w:val="both"/>
        <w:rPr>
          <w:rFonts w:ascii="Arial" w:hAnsi="Arial" w:cs="Arial"/>
          <w:bCs/>
          <w:iCs/>
          <w:sz w:val="18"/>
          <w:szCs w:val="17"/>
        </w:rPr>
      </w:pPr>
      <w:r w:rsidRPr="00FB175E">
        <w:rPr>
          <w:rFonts w:ascii="Arial" w:hAnsi="Arial" w:cs="Arial"/>
          <w:b/>
          <w:bCs/>
          <w:iCs/>
          <w:sz w:val="18"/>
          <w:szCs w:val="17"/>
          <w:u w:val="single"/>
        </w:rPr>
        <w:t>Accionante:</w:t>
      </w:r>
      <w:r w:rsidRPr="00FB175E">
        <w:rPr>
          <w:rFonts w:ascii="Arial" w:hAnsi="Arial" w:cs="Arial"/>
          <w:iCs/>
          <w:sz w:val="18"/>
          <w:szCs w:val="17"/>
        </w:rPr>
        <w:t xml:space="preserve"> </w:t>
      </w:r>
      <w:r w:rsidRPr="00FB175E">
        <w:rPr>
          <w:rFonts w:ascii="Arial" w:hAnsi="Arial" w:cs="Arial"/>
          <w:iCs/>
          <w:sz w:val="18"/>
          <w:szCs w:val="17"/>
        </w:rPr>
        <w:tab/>
      </w:r>
      <w:r w:rsidRPr="00FB175E">
        <w:rPr>
          <w:rFonts w:ascii="Arial" w:hAnsi="Arial" w:cs="Arial"/>
          <w:iCs/>
          <w:sz w:val="18"/>
          <w:szCs w:val="17"/>
        </w:rPr>
        <w:tab/>
      </w:r>
      <w:r w:rsidR="00FB175E">
        <w:rPr>
          <w:rFonts w:ascii="Arial" w:hAnsi="Arial" w:cs="Arial"/>
          <w:bCs/>
          <w:iCs/>
          <w:sz w:val="18"/>
          <w:szCs w:val="17"/>
        </w:rPr>
        <w:t>David Marín Ossa</w:t>
      </w:r>
    </w:p>
    <w:p w:rsidR="00FB175E" w:rsidRPr="00FB175E" w:rsidRDefault="00FB175E" w:rsidP="00F715F4">
      <w:pPr>
        <w:ind w:left="3402"/>
        <w:contextualSpacing/>
        <w:jc w:val="both"/>
        <w:rPr>
          <w:rFonts w:ascii="Arial" w:hAnsi="Arial" w:cs="Arial"/>
          <w:bCs/>
          <w:iCs/>
          <w:sz w:val="18"/>
          <w:szCs w:val="17"/>
        </w:rPr>
      </w:pPr>
      <w:r>
        <w:rPr>
          <w:rFonts w:ascii="Arial" w:hAnsi="Arial" w:cs="Arial"/>
          <w:b/>
          <w:bCs/>
          <w:iCs/>
          <w:sz w:val="18"/>
          <w:szCs w:val="17"/>
          <w:u w:val="single"/>
        </w:rPr>
        <w:t>Agente oficioso:</w:t>
      </w:r>
      <w:r>
        <w:rPr>
          <w:rFonts w:ascii="Arial" w:hAnsi="Arial" w:cs="Arial"/>
          <w:bCs/>
          <w:iCs/>
          <w:sz w:val="18"/>
          <w:szCs w:val="17"/>
        </w:rPr>
        <w:tab/>
      </w:r>
      <w:r>
        <w:rPr>
          <w:rFonts w:ascii="Arial" w:hAnsi="Arial" w:cs="Arial"/>
          <w:bCs/>
          <w:iCs/>
          <w:sz w:val="18"/>
          <w:szCs w:val="17"/>
        </w:rPr>
        <w:tab/>
        <w:t>Luz Amparo Ossa Lemus</w:t>
      </w:r>
    </w:p>
    <w:p w:rsidR="007E2110" w:rsidRPr="00FB175E" w:rsidRDefault="00F715F4" w:rsidP="00F715F4">
      <w:pPr>
        <w:autoSpaceDE w:val="0"/>
        <w:ind w:left="5664" w:hanging="2262"/>
        <w:contextualSpacing/>
        <w:jc w:val="both"/>
        <w:rPr>
          <w:rFonts w:ascii="Arial" w:hAnsi="Arial" w:cs="Arial"/>
          <w:sz w:val="18"/>
          <w:szCs w:val="17"/>
        </w:rPr>
      </w:pPr>
      <w:r w:rsidRPr="00FB175E">
        <w:rPr>
          <w:rFonts w:ascii="Arial" w:hAnsi="Arial" w:cs="Arial"/>
          <w:b/>
          <w:bCs/>
          <w:iCs/>
          <w:sz w:val="18"/>
          <w:szCs w:val="17"/>
          <w:u w:val="single"/>
        </w:rPr>
        <w:t>Accionado:</w:t>
      </w:r>
      <w:r w:rsidRPr="00FB175E">
        <w:rPr>
          <w:rFonts w:ascii="Arial" w:hAnsi="Arial" w:cs="Arial"/>
          <w:sz w:val="18"/>
          <w:szCs w:val="17"/>
        </w:rPr>
        <w:t xml:space="preserve"> </w:t>
      </w:r>
      <w:r w:rsidRPr="00FB175E">
        <w:rPr>
          <w:rFonts w:ascii="Arial" w:hAnsi="Arial" w:cs="Arial"/>
          <w:sz w:val="18"/>
          <w:szCs w:val="17"/>
        </w:rPr>
        <w:tab/>
      </w:r>
      <w:r w:rsidR="00FB175E">
        <w:rPr>
          <w:rFonts w:ascii="Arial" w:hAnsi="Arial" w:cs="Arial"/>
          <w:sz w:val="18"/>
          <w:szCs w:val="17"/>
        </w:rPr>
        <w:t>Ministerio de Educación Nacional</w:t>
      </w:r>
    </w:p>
    <w:p w:rsidR="00F715F4" w:rsidRPr="00FB175E" w:rsidRDefault="00F715F4" w:rsidP="00F715F4">
      <w:pPr>
        <w:autoSpaceDE w:val="0"/>
        <w:ind w:left="3402"/>
        <w:contextualSpacing/>
        <w:jc w:val="both"/>
        <w:rPr>
          <w:rFonts w:ascii="Arial" w:hAnsi="Arial" w:cs="Arial"/>
          <w:b/>
          <w:sz w:val="18"/>
          <w:szCs w:val="17"/>
          <w:u w:val="single"/>
        </w:rPr>
      </w:pPr>
      <w:r w:rsidRPr="00FB175E">
        <w:rPr>
          <w:rFonts w:ascii="Arial" w:hAnsi="Arial" w:cs="Arial"/>
          <w:b/>
          <w:sz w:val="18"/>
          <w:szCs w:val="17"/>
          <w:u w:val="single"/>
        </w:rPr>
        <w:t>Providencia</w:t>
      </w:r>
      <w:r w:rsidRPr="00FB175E">
        <w:rPr>
          <w:rFonts w:ascii="Arial" w:hAnsi="Arial" w:cs="Arial"/>
          <w:sz w:val="18"/>
          <w:szCs w:val="17"/>
        </w:rPr>
        <w:t xml:space="preserve">: </w:t>
      </w:r>
      <w:r w:rsidRPr="00FB175E">
        <w:rPr>
          <w:rFonts w:ascii="Arial" w:hAnsi="Arial" w:cs="Arial"/>
          <w:sz w:val="18"/>
          <w:szCs w:val="17"/>
        </w:rPr>
        <w:tab/>
        <w:t xml:space="preserve">        </w:t>
      </w:r>
      <w:r w:rsidRPr="00FB175E">
        <w:rPr>
          <w:rFonts w:ascii="Arial" w:hAnsi="Arial" w:cs="Arial"/>
          <w:sz w:val="18"/>
          <w:szCs w:val="17"/>
        </w:rPr>
        <w:tab/>
        <w:t>Sentencia de primera instancia</w:t>
      </w:r>
    </w:p>
    <w:p w:rsidR="00F715F4" w:rsidRPr="00FB175E" w:rsidRDefault="007E2110" w:rsidP="00F715F4">
      <w:pPr>
        <w:ind w:left="3402"/>
        <w:contextualSpacing/>
        <w:jc w:val="both"/>
        <w:rPr>
          <w:rFonts w:ascii="Arial" w:hAnsi="Arial" w:cs="Arial"/>
          <w:bCs/>
          <w:color w:val="000000"/>
          <w:sz w:val="18"/>
          <w:szCs w:val="17"/>
        </w:rPr>
      </w:pPr>
      <w:r w:rsidRPr="00FB175E">
        <w:rPr>
          <w:rFonts w:ascii="Arial" w:hAnsi="Arial" w:cs="Arial"/>
          <w:b/>
          <w:bCs/>
          <w:sz w:val="18"/>
          <w:szCs w:val="17"/>
          <w:u w:val="single"/>
        </w:rPr>
        <w:t>Tema a Tratar:</w:t>
      </w:r>
      <w:r w:rsidRPr="00FB175E">
        <w:rPr>
          <w:rFonts w:ascii="Arial" w:hAnsi="Arial" w:cs="Arial"/>
          <w:b/>
          <w:bCs/>
          <w:sz w:val="18"/>
          <w:szCs w:val="17"/>
        </w:rPr>
        <w:tab/>
      </w:r>
      <w:r w:rsidRPr="00FB175E">
        <w:rPr>
          <w:rFonts w:ascii="Arial" w:hAnsi="Arial" w:cs="Arial"/>
          <w:bCs/>
          <w:sz w:val="18"/>
          <w:szCs w:val="17"/>
        </w:rPr>
        <w:tab/>
        <w:t>Del hecho superado</w:t>
      </w:r>
    </w:p>
    <w:p w:rsidR="001C68E0" w:rsidRDefault="001C68E0" w:rsidP="00F715F4">
      <w:pPr>
        <w:spacing w:after="0"/>
        <w:contextualSpacing/>
        <w:jc w:val="center"/>
        <w:rPr>
          <w:rFonts w:ascii="Arial" w:hAnsi="Arial" w:cs="Arial"/>
          <w:sz w:val="24"/>
          <w:szCs w:val="24"/>
        </w:rPr>
      </w:pPr>
    </w:p>
    <w:p w:rsidR="00F715F4" w:rsidRPr="00F715F4" w:rsidRDefault="00FB175E" w:rsidP="00F715F4">
      <w:pPr>
        <w:spacing w:after="0"/>
        <w:contextualSpacing/>
        <w:jc w:val="center"/>
        <w:rPr>
          <w:rFonts w:ascii="Arial" w:hAnsi="Arial" w:cs="Arial"/>
          <w:sz w:val="24"/>
          <w:szCs w:val="24"/>
        </w:rPr>
      </w:pPr>
      <w:r>
        <w:rPr>
          <w:rFonts w:ascii="Arial" w:hAnsi="Arial" w:cs="Arial"/>
          <w:sz w:val="24"/>
          <w:szCs w:val="24"/>
        </w:rPr>
        <w:t>Pereira, Risaralda, seis (0</w:t>
      </w:r>
      <w:r w:rsidR="007E2110">
        <w:rPr>
          <w:rFonts w:ascii="Arial" w:hAnsi="Arial" w:cs="Arial"/>
          <w:sz w:val="24"/>
          <w:szCs w:val="24"/>
        </w:rPr>
        <w:t>6</w:t>
      </w:r>
      <w:r w:rsidR="00F715F4" w:rsidRPr="00F715F4">
        <w:rPr>
          <w:rFonts w:ascii="Arial" w:hAnsi="Arial" w:cs="Arial"/>
          <w:sz w:val="24"/>
          <w:szCs w:val="24"/>
        </w:rPr>
        <w:t>) de</w:t>
      </w:r>
      <w:r w:rsidR="001C68E0">
        <w:rPr>
          <w:rFonts w:ascii="Arial" w:hAnsi="Arial" w:cs="Arial"/>
          <w:sz w:val="24"/>
          <w:szCs w:val="24"/>
        </w:rPr>
        <w:t xml:space="preserve"> </w:t>
      </w:r>
      <w:r>
        <w:rPr>
          <w:rFonts w:ascii="Arial" w:hAnsi="Arial" w:cs="Arial"/>
          <w:sz w:val="24"/>
          <w:szCs w:val="24"/>
        </w:rPr>
        <w:t>diciembre</w:t>
      </w:r>
      <w:r w:rsidR="001C68E0">
        <w:rPr>
          <w:rFonts w:ascii="Arial" w:hAnsi="Arial" w:cs="Arial"/>
          <w:sz w:val="24"/>
          <w:szCs w:val="24"/>
        </w:rPr>
        <w:t xml:space="preserve"> de dos mil diecisiete (2017</w:t>
      </w:r>
      <w:r w:rsidR="00F715F4" w:rsidRPr="00F715F4">
        <w:rPr>
          <w:rFonts w:ascii="Arial" w:hAnsi="Arial" w:cs="Arial"/>
          <w:sz w:val="24"/>
          <w:szCs w:val="24"/>
        </w:rPr>
        <w:t>)</w:t>
      </w:r>
    </w:p>
    <w:p w:rsidR="00F715F4" w:rsidRPr="00F715F4" w:rsidRDefault="00FB175E" w:rsidP="00F715F4">
      <w:pPr>
        <w:spacing w:after="0"/>
        <w:contextualSpacing/>
        <w:jc w:val="center"/>
        <w:rPr>
          <w:rFonts w:ascii="Arial" w:hAnsi="Arial" w:cs="Arial"/>
          <w:sz w:val="24"/>
          <w:szCs w:val="24"/>
        </w:rPr>
      </w:pPr>
      <w:r>
        <w:rPr>
          <w:rFonts w:ascii="Arial" w:hAnsi="Arial" w:cs="Arial"/>
          <w:sz w:val="24"/>
          <w:szCs w:val="24"/>
        </w:rPr>
        <w:t>Acta número ____ de 06-12</w:t>
      </w:r>
      <w:r w:rsidR="001C68E0">
        <w:rPr>
          <w:rFonts w:ascii="Arial" w:hAnsi="Arial" w:cs="Arial"/>
          <w:sz w:val="24"/>
          <w:szCs w:val="24"/>
        </w:rPr>
        <w:t>-2017</w:t>
      </w:r>
    </w:p>
    <w:p w:rsidR="00A13510" w:rsidRDefault="00A13510" w:rsidP="00F715F4">
      <w:pPr>
        <w:spacing w:after="0"/>
        <w:contextualSpacing/>
        <w:jc w:val="both"/>
        <w:rPr>
          <w:rFonts w:ascii="Arial" w:hAnsi="Arial" w:cs="Arial"/>
          <w:color w:val="000000"/>
          <w:sz w:val="24"/>
          <w:szCs w:val="24"/>
        </w:rPr>
      </w:pPr>
    </w:p>
    <w:p w:rsidR="00C153DC"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C153DC">
        <w:rPr>
          <w:rFonts w:ascii="Arial" w:hAnsi="Arial" w:cs="Arial"/>
          <w:color w:val="000000"/>
          <w:sz w:val="24"/>
          <w:szCs w:val="24"/>
        </w:rPr>
        <w:t>el</w:t>
      </w:r>
      <w:r w:rsidR="001C68E0">
        <w:rPr>
          <w:rFonts w:ascii="Arial" w:hAnsi="Arial" w:cs="Arial"/>
          <w:color w:val="000000"/>
          <w:sz w:val="24"/>
          <w:szCs w:val="24"/>
        </w:rPr>
        <w:t xml:space="preserve"> señor </w:t>
      </w:r>
      <w:r w:rsidR="00C153DC">
        <w:rPr>
          <w:rFonts w:ascii="Arial" w:hAnsi="Arial" w:cs="Arial"/>
          <w:color w:val="000000"/>
          <w:sz w:val="24"/>
          <w:szCs w:val="24"/>
        </w:rPr>
        <w:t>David Marón Ossa</w:t>
      </w:r>
      <w:r w:rsidR="005040D5">
        <w:rPr>
          <w:rFonts w:ascii="Arial" w:hAnsi="Arial" w:cs="Arial"/>
          <w:color w:val="000000"/>
          <w:sz w:val="24"/>
          <w:szCs w:val="24"/>
        </w:rPr>
        <w:t xml:space="preserve"> identificado</w:t>
      </w:r>
      <w:r w:rsidRPr="00F715F4">
        <w:rPr>
          <w:rFonts w:ascii="Arial" w:hAnsi="Arial" w:cs="Arial"/>
          <w:color w:val="000000"/>
          <w:sz w:val="24"/>
          <w:szCs w:val="24"/>
        </w:rPr>
        <w:t xml:space="preserve"> con cédula de ciudadanía No.</w:t>
      </w:r>
      <w:r w:rsidR="00C153DC">
        <w:rPr>
          <w:rFonts w:ascii="Arial" w:hAnsi="Arial" w:cs="Arial"/>
          <w:color w:val="000000"/>
          <w:sz w:val="24"/>
          <w:szCs w:val="24"/>
        </w:rPr>
        <w:t xml:space="preserve"> 4.514.395</w:t>
      </w:r>
      <w:r w:rsidR="007E2110">
        <w:rPr>
          <w:rFonts w:ascii="Arial" w:hAnsi="Arial" w:cs="Arial"/>
          <w:color w:val="000000"/>
          <w:sz w:val="24"/>
          <w:szCs w:val="24"/>
        </w:rPr>
        <w:t xml:space="preserve"> quien actúa</w:t>
      </w:r>
      <w:r w:rsidR="001C68E0">
        <w:rPr>
          <w:rFonts w:ascii="Arial" w:hAnsi="Arial" w:cs="Arial"/>
          <w:color w:val="000000"/>
          <w:sz w:val="24"/>
          <w:szCs w:val="24"/>
        </w:rPr>
        <w:t xml:space="preserve"> </w:t>
      </w:r>
      <w:r w:rsidR="005040D5">
        <w:rPr>
          <w:rFonts w:ascii="Arial" w:hAnsi="Arial" w:cs="Arial"/>
          <w:color w:val="000000"/>
          <w:sz w:val="24"/>
          <w:szCs w:val="24"/>
        </w:rPr>
        <w:t>a través de agente oficioso</w:t>
      </w:r>
      <w:r w:rsidRPr="00F715F4">
        <w:rPr>
          <w:rFonts w:ascii="Arial" w:hAnsi="Arial" w:cs="Arial"/>
          <w:color w:val="000000"/>
          <w:sz w:val="24"/>
          <w:szCs w:val="24"/>
        </w:rPr>
        <w:t xml:space="preserve"> en contra del </w:t>
      </w:r>
      <w:r w:rsidR="00C153DC">
        <w:rPr>
          <w:rFonts w:ascii="Arial" w:hAnsi="Arial" w:cs="Arial"/>
          <w:color w:val="000000"/>
          <w:sz w:val="24"/>
          <w:szCs w:val="24"/>
        </w:rPr>
        <w:t xml:space="preserve">Ministerio de Educación Nacional. </w:t>
      </w:r>
    </w:p>
    <w:p w:rsidR="007E2110" w:rsidRDefault="007E2110" w:rsidP="00F715F4">
      <w:pPr>
        <w:spacing w:after="0"/>
        <w:contextualSpacing/>
        <w:jc w:val="both"/>
        <w:rPr>
          <w:rFonts w:ascii="Arial" w:hAnsi="Arial" w:cs="Arial"/>
          <w:color w:val="000000"/>
          <w:sz w:val="24"/>
          <w:szCs w:val="24"/>
        </w:rPr>
      </w:pPr>
      <w:r>
        <w:rPr>
          <w:rFonts w:ascii="Arial" w:hAnsi="Arial" w:cs="Arial"/>
          <w:color w:val="000000"/>
          <w:sz w:val="24"/>
          <w:szCs w:val="24"/>
        </w:rPr>
        <w:t>.</w:t>
      </w: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51223B" w:rsidRDefault="0051223B" w:rsidP="00F715F4">
      <w:pPr>
        <w:tabs>
          <w:tab w:val="left" w:pos="3261"/>
        </w:tabs>
        <w:spacing w:after="0"/>
        <w:contextualSpacing/>
        <w:jc w:val="both"/>
        <w:rPr>
          <w:rFonts w:ascii="Arial" w:hAnsi="Arial" w:cs="Arial"/>
          <w:color w:val="000000"/>
          <w:sz w:val="24"/>
          <w:szCs w:val="24"/>
        </w:rPr>
      </w:pPr>
    </w:p>
    <w:p w:rsidR="00F715F4" w:rsidRPr="00F715F4"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Quien promueve el amparo, pretende la protección de su derecho fundamental de petición, para lo cual solicita se ordene </w:t>
      </w:r>
      <w:r w:rsidR="00BF2206">
        <w:rPr>
          <w:rFonts w:ascii="Arial" w:hAnsi="Arial" w:cs="Arial"/>
          <w:color w:val="000000"/>
          <w:sz w:val="24"/>
          <w:szCs w:val="24"/>
        </w:rPr>
        <w:t>al Ministerio de Educación Nacional de respuesta a la petición de 06-07-2017 relacionada con el recurso de reposición en subsidio apelación.</w:t>
      </w:r>
    </w:p>
    <w:p w:rsidR="00961DE4" w:rsidRDefault="00961DE4"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w:t>
      </w:r>
      <w:r w:rsidR="00A9526D">
        <w:rPr>
          <w:rFonts w:ascii="Arial" w:hAnsi="Arial" w:cs="Arial"/>
          <w:sz w:val="24"/>
          <w:szCs w:val="24"/>
        </w:rPr>
        <w:t xml:space="preserve"> el 26-07-2016 el Ministerio de Salud de Argentina le otorgó el título de especialista en clínica médica; (ii) por lo anterior presentó ante el Ministerio de Educación solicitud de convalidación del título, la quedó radicada con el número CNV-2016-0008747; (iii) el 28-06-2017 mediante Resolución No,12666 el Ministerio  de Educación le negó la convalidación argumentando que existe una inconsistencia en  las rotaciones efectuadas durante el estudio realizado; (iv) el 06-07</w:t>
      </w:r>
      <w:r w:rsidR="00FF365B">
        <w:rPr>
          <w:rFonts w:ascii="Arial" w:hAnsi="Arial" w:cs="Arial"/>
          <w:sz w:val="24"/>
          <w:szCs w:val="24"/>
        </w:rPr>
        <w:t xml:space="preserve">-2017 </w:t>
      </w:r>
      <w:r w:rsidR="00A9526D">
        <w:rPr>
          <w:rFonts w:ascii="Arial" w:hAnsi="Arial" w:cs="Arial"/>
          <w:sz w:val="24"/>
          <w:szCs w:val="24"/>
        </w:rPr>
        <w:t>interpuso el recurso de reposición en subsidio apelación en contra de la anterior resolución; (v</w:t>
      </w:r>
      <w:r w:rsidR="00FF365B">
        <w:rPr>
          <w:rFonts w:ascii="Arial" w:hAnsi="Arial" w:cs="Arial"/>
          <w:sz w:val="24"/>
          <w:szCs w:val="24"/>
        </w:rPr>
        <w:t>)</w:t>
      </w:r>
      <w:r w:rsidR="00A9526D">
        <w:rPr>
          <w:rFonts w:ascii="Arial" w:hAnsi="Arial" w:cs="Arial"/>
          <w:sz w:val="24"/>
          <w:szCs w:val="24"/>
        </w:rPr>
        <w:t xml:space="preserve"> sin embargo, han pasado más de 4 meses sin que la entidad haya resuelto el respectivo recurso</w:t>
      </w:r>
      <w:r w:rsidR="007D3CDA">
        <w:rPr>
          <w:rFonts w:ascii="Arial" w:hAnsi="Arial" w:cs="Arial"/>
          <w:sz w:val="24"/>
          <w:szCs w:val="24"/>
        </w:rPr>
        <w:t>, configurándose la vulneración al derecho de petición.</w:t>
      </w:r>
    </w:p>
    <w:p w:rsidR="00B138C4" w:rsidRDefault="00B138C4" w:rsidP="00CA57AD">
      <w:pPr>
        <w:spacing w:after="0"/>
        <w:contextualSpacing/>
        <w:jc w:val="both"/>
        <w:rPr>
          <w:rFonts w:ascii="Arial" w:hAnsi="Arial" w:cs="Arial"/>
          <w:b/>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621DC5">
        <w:rPr>
          <w:rFonts w:ascii="Arial" w:hAnsi="Arial" w:cs="Arial"/>
          <w:b/>
          <w:sz w:val="24"/>
          <w:szCs w:val="24"/>
        </w:rPr>
        <w:t xml:space="preserve">l </w:t>
      </w:r>
      <w:r w:rsidR="00263573">
        <w:rPr>
          <w:rFonts w:ascii="Arial" w:hAnsi="Arial" w:cs="Arial"/>
          <w:b/>
          <w:color w:val="000000"/>
          <w:sz w:val="24"/>
          <w:szCs w:val="24"/>
        </w:rPr>
        <w:t>Ministerio de Educación</w:t>
      </w:r>
    </w:p>
    <w:p w:rsidR="00263573" w:rsidRDefault="00263573" w:rsidP="00E47CBD">
      <w:pPr>
        <w:spacing w:after="0"/>
        <w:contextualSpacing/>
        <w:jc w:val="both"/>
        <w:rPr>
          <w:rFonts w:ascii="Arial" w:hAnsi="Arial" w:cs="Arial"/>
          <w:sz w:val="24"/>
          <w:szCs w:val="24"/>
        </w:rPr>
      </w:pPr>
    </w:p>
    <w:p w:rsidR="008B2601" w:rsidRDefault="00EA56C7" w:rsidP="00E47CBD">
      <w:pPr>
        <w:spacing w:after="0"/>
        <w:contextualSpacing/>
        <w:jc w:val="both"/>
        <w:rPr>
          <w:rFonts w:ascii="Arial" w:hAnsi="Arial" w:cs="Arial"/>
          <w:sz w:val="24"/>
          <w:szCs w:val="24"/>
        </w:rPr>
      </w:pPr>
      <w:r>
        <w:rPr>
          <w:rFonts w:ascii="Arial" w:hAnsi="Arial" w:cs="Arial"/>
          <w:sz w:val="24"/>
          <w:szCs w:val="24"/>
        </w:rPr>
        <w:t>Frente al caso en concreto manifestó que dio respuesta a la petición del accionante teniendo en cuenta que la Subdirección de Aseguramiento resolvió el recurso a través de acto administrativo motivado, el que se encuentra en proceso de notificación por parte de la Unidad de Atención al Ciudadano.</w:t>
      </w:r>
    </w:p>
    <w:p w:rsidR="00621DC5" w:rsidRDefault="00621DC5" w:rsidP="00621DC5">
      <w:pPr>
        <w:spacing w:after="0"/>
        <w:contextualSpacing/>
        <w:jc w:val="both"/>
        <w:rPr>
          <w:rFonts w:ascii="Arial" w:hAnsi="Arial" w:cs="Arial"/>
          <w:b/>
          <w:sz w:val="24"/>
          <w:szCs w:val="24"/>
        </w:rPr>
      </w:pPr>
    </w:p>
    <w:p w:rsidR="009B54AE" w:rsidRDefault="009B54AE"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B138C4" w:rsidRDefault="00B138C4" w:rsidP="00CA57AD">
      <w:pPr>
        <w:spacing w:after="0"/>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138C4" w:rsidRDefault="00B138C4" w:rsidP="00BD4E52">
      <w:pPr>
        <w:contextualSpacing/>
        <w:jc w:val="both"/>
        <w:rPr>
          <w:rFonts w:ascii="Arial" w:hAnsi="Arial" w:cs="Arial"/>
          <w:sz w:val="24"/>
          <w:szCs w:val="24"/>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EA56C7">
        <w:rPr>
          <w:rFonts w:ascii="Arial" w:hAnsi="Arial" w:cs="Arial"/>
          <w:sz w:val="24"/>
          <w:szCs w:val="26"/>
        </w:rPr>
        <w:t>la</w:t>
      </w:r>
      <w:r w:rsidR="0018452F">
        <w:rPr>
          <w:rFonts w:ascii="Arial" w:hAnsi="Arial" w:cs="Arial"/>
          <w:sz w:val="24"/>
          <w:szCs w:val="26"/>
        </w:rPr>
        <w:t xml:space="preserve"> accionada</w:t>
      </w:r>
      <w:r w:rsidR="006416E6">
        <w:rPr>
          <w:rFonts w:ascii="Arial" w:hAnsi="Arial" w:cs="Arial"/>
          <w:sz w:val="24"/>
          <w:szCs w:val="26"/>
        </w:rPr>
        <w:t xml:space="preserve"> </w:t>
      </w:r>
      <w:r w:rsidR="00EA56C7">
        <w:rPr>
          <w:rFonts w:ascii="Arial" w:hAnsi="Arial" w:cs="Arial"/>
          <w:sz w:val="24"/>
          <w:szCs w:val="26"/>
        </w:rPr>
        <w:t xml:space="preserve">es una </w:t>
      </w:r>
      <w:r w:rsidR="0019012B">
        <w:rPr>
          <w:rFonts w:ascii="Arial" w:hAnsi="Arial" w:cs="Arial"/>
          <w:sz w:val="24"/>
          <w:szCs w:val="26"/>
        </w:rPr>
        <w:t>autoridad</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EB3F9C">
        <w:rPr>
          <w:rFonts w:ascii="Arial" w:hAnsi="Arial" w:cs="Arial"/>
          <w:sz w:val="24"/>
          <w:szCs w:val="24"/>
        </w:rPr>
        <w:t>el 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B138C4" w:rsidRDefault="00B138C4" w:rsidP="00CA57AD">
      <w:pPr>
        <w:spacing w:after="0"/>
        <w:contextualSpacing/>
        <w:jc w:val="both"/>
        <w:rPr>
          <w:rFonts w:ascii="Arial" w:hAnsi="Arial" w:cs="Arial"/>
          <w:sz w:val="24"/>
          <w:szCs w:val="24"/>
        </w:rPr>
      </w:pPr>
    </w:p>
    <w:p w:rsidR="006416E6"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 accionada</w:t>
      </w:r>
      <w:r w:rsidR="00EA56C7">
        <w:rPr>
          <w:rFonts w:ascii="Arial" w:hAnsi="Arial" w:cs="Arial"/>
          <w:sz w:val="24"/>
          <w:szCs w:val="24"/>
        </w:rPr>
        <w:t xml:space="preserve"> vulneró</w:t>
      </w:r>
      <w:r w:rsidR="006416E6" w:rsidRPr="009137A8">
        <w:rPr>
          <w:rFonts w:ascii="Arial" w:hAnsi="Arial" w:cs="Arial"/>
          <w:sz w:val="24"/>
          <w:szCs w:val="24"/>
        </w:rPr>
        <w:t xml:space="preserve"> el derecho de petición </w:t>
      </w:r>
      <w:r w:rsidR="00EB3F9C">
        <w:rPr>
          <w:rFonts w:ascii="Arial" w:hAnsi="Arial" w:cs="Arial"/>
          <w:sz w:val="24"/>
          <w:szCs w:val="24"/>
        </w:rPr>
        <w:t>de</w:t>
      </w:r>
      <w:r w:rsidR="0018452F">
        <w:rPr>
          <w:rFonts w:ascii="Arial" w:hAnsi="Arial" w:cs="Arial"/>
          <w:sz w:val="24"/>
          <w:szCs w:val="24"/>
        </w:rPr>
        <w:t>l actor</w:t>
      </w:r>
      <w:r w:rsidR="00EB3F9C">
        <w:rPr>
          <w:rFonts w:ascii="Arial" w:hAnsi="Arial" w:cs="Arial"/>
          <w:sz w:val="24"/>
          <w:szCs w:val="24"/>
        </w:rPr>
        <w:t xml:space="preserve"> </w:t>
      </w:r>
      <w:r w:rsidR="006416E6" w:rsidRPr="009137A8">
        <w:rPr>
          <w:rFonts w:ascii="Arial" w:hAnsi="Arial" w:cs="Arial"/>
          <w:sz w:val="24"/>
          <w:szCs w:val="24"/>
        </w:rPr>
        <w:t>al</w:t>
      </w:r>
      <w:r w:rsidR="006416E6">
        <w:rPr>
          <w:rFonts w:ascii="Arial" w:hAnsi="Arial" w:cs="Arial"/>
          <w:sz w:val="24"/>
          <w:szCs w:val="24"/>
        </w:rPr>
        <w:t xml:space="preserve"> no</w:t>
      </w:r>
      <w:r w:rsidR="006416E6" w:rsidRPr="009137A8">
        <w:rPr>
          <w:rFonts w:ascii="Arial" w:hAnsi="Arial" w:cs="Arial"/>
          <w:sz w:val="24"/>
          <w:szCs w:val="24"/>
        </w:rPr>
        <w:t xml:space="preserve"> emitir una respuesta a </w:t>
      </w:r>
      <w:r w:rsidR="00EB3F9C">
        <w:rPr>
          <w:rFonts w:ascii="Arial" w:hAnsi="Arial" w:cs="Arial"/>
          <w:sz w:val="24"/>
          <w:szCs w:val="24"/>
        </w:rPr>
        <w:t>su</w:t>
      </w:r>
      <w:r w:rsidR="0018452F">
        <w:rPr>
          <w:rFonts w:ascii="Arial" w:hAnsi="Arial" w:cs="Arial"/>
          <w:sz w:val="24"/>
          <w:szCs w:val="24"/>
        </w:rPr>
        <w:t xml:space="preserve"> petición</w:t>
      </w:r>
      <w:r w:rsidR="004F3A87">
        <w:rPr>
          <w:rFonts w:ascii="Arial" w:hAnsi="Arial" w:cs="Arial"/>
          <w:sz w:val="24"/>
          <w:szCs w:val="24"/>
        </w:rPr>
        <w:t xml:space="preserve"> </w:t>
      </w:r>
      <w:r w:rsidR="00EB3F9C">
        <w:rPr>
          <w:rFonts w:ascii="Arial" w:hAnsi="Arial" w:cs="Arial"/>
          <w:sz w:val="24"/>
          <w:szCs w:val="24"/>
        </w:rPr>
        <w:t xml:space="preserve">de fecha </w:t>
      </w:r>
      <w:r w:rsidR="00ED79DA">
        <w:rPr>
          <w:rFonts w:ascii="Arial" w:hAnsi="Arial" w:cs="Arial"/>
          <w:sz w:val="24"/>
          <w:szCs w:val="24"/>
        </w:rPr>
        <w:t>06-07</w:t>
      </w:r>
      <w:r w:rsidR="0018452F">
        <w:rPr>
          <w:rFonts w:ascii="Arial" w:hAnsi="Arial" w:cs="Arial"/>
          <w:sz w:val="24"/>
          <w:szCs w:val="24"/>
        </w:rPr>
        <w:t>-2017</w:t>
      </w:r>
      <w:r w:rsidR="006416E6" w:rsidRPr="009137A8">
        <w:rPr>
          <w:rFonts w:ascii="Arial" w:hAnsi="Arial" w:cs="Arial"/>
          <w:sz w:val="24"/>
          <w:szCs w:val="24"/>
        </w:rPr>
        <w:t xml:space="preserve">? </w:t>
      </w:r>
    </w:p>
    <w:p w:rsidR="00EA56C7" w:rsidRPr="009137A8" w:rsidRDefault="00EA56C7" w:rsidP="006416E6">
      <w:pPr>
        <w:spacing w:after="0"/>
        <w:jc w:val="both"/>
        <w:rPr>
          <w:rFonts w:ascii="Arial" w:hAnsi="Arial" w:cs="Arial"/>
          <w:sz w:val="24"/>
          <w:szCs w:val="24"/>
        </w:rPr>
      </w:pPr>
    </w:p>
    <w:p w:rsidR="00513673"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Se configura hecho superado con la respuesta a la petición</w:t>
      </w:r>
      <w:r w:rsidR="0018452F">
        <w:rPr>
          <w:rFonts w:ascii="Arial" w:hAnsi="Arial" w:cs="Arial"/>
          <w:sz w:val="24"/>
          <w:szCs w:val="24"/>
        </w:rPr>
        <w:t xml:space="preserve"> de</w:t>
      </w:r>
      <w:r w:rsidR="00E8788D">
        <w:rPr>
          <w:rFonts w:ascii="Arial" w:hAnsi="Arial" w:cs="Arial"/>
          <w:sz w:val="24"/>
          <w:szCs w:val="24"/>
        </w:rPr>
        <w:t xml:space="preserve">l Ministerio de Educación </w:t>
      </w:r>
      <w:r w:rsidR="00EE67A2">
        <w:rPr>
          <w:rFonts w:ascii="Arial" w:hAnsi="Arial" w:cs="Arial"/>
          <w:sz w:val="24"/>
          <w:szCs w:val="24"/>
        </w:rPr>
        <w:t>dada en este trámite tutelar</w:t>
      </w:r>
      <w:r w:rsidR="00ED6E82">
        <w:rPr>
          <w:rFonts w:ascii="Arial" w:hAnsi="Arial" w:cs="Arial"/>
          <w:sz w:val="24"/>
          <w:szCs w:val="24"/>
        </w:rPr>
        <w:t>?</w:t>
      </w:r>
    </w:p>
    <w:p w:rsidR="00B138C4" w:rsidRDefault="00B138C4" w:rsidP="00ED6E82">
      <w:pPr>
        <w:spacing w:after="0"/>
        <w:contextualSpacing/>
        <w:jc w:val="both"/>
        <w:rPr>
          <w:rFonts w:ascii="Arial" w:hAnsi="Arial" w:cs="Arial"/>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7C0F4E" w:rsidRDefault="007C0F4E" w:rsidP="007C0F4E">
      <w:pPr>
        <w:spacing w:after="0"/>
        <w:contextualSpacing/>
        <w:jc w:val="both"/>
        <w:rPr>
          <w:rFonts w:ascii="Arial" w:hAnsi="Arial" w:cs="Arial"/>
          <w:color w:val="000000"/>
          <w:sz w:val="24"/>
          <w:szCs w:val="24"/>
        </w:rPr>
      </w:pPr>
    </w:p>
    <w:p w:rsidR="007C0F4E" w:rsidRPr="00380675" w:rsidRDefault="00E8788D" w:rsidP="007C0F4E">
      <w:pPr>
        <w:spacing w:after="0"/>
        <w:contextualSpacing/>
        <w:jc w:val="both"/>
        <w:rPr>
          <w:rFonts w:ascii="Arial" w:hAnsi="Arial" w:cs="Arial"/>
          <w:color w:val="000000"/>
          <w:sz w:val="24"/>
          <w:szCs w:val="24"/>
        </w:rPr>
      </w:pPr>
      <w:r>
        <w:rPr>
          <w:rFonts w:ascii="Arial" w:hAnsi="Arial" w:cs="Arial"/>
          <w:color w:val="000000"/>
          <w:sz w:val="24"/>
          <w:szCs w:val="24"/>
        </w:rPr>
        <w:t>Está legitimada por activa el</w:t>
      </w:r>
      <w:r w:rsidR="007C0F4E" w:rsidRPr="00380675">
        <w:rPr>
          <w:rFonts w:ascii="Arial" w:hAnsi="Arial" w:cs="Arial"/>
          <w:color w:val="000000"/>
          <w:sz w:val="24"/>
          <w:szCs w:val="24"/>
        </w:rPr>
        <w:t xml:space="preserve"> </w:t>
      </w:r>
      <w:r w:rsidR="007C0F4E">
        <w:rPr>
          <w:rFonts w:ascii="Arial" w:hAnsi="Arial" w:cs="Arial"/>
          <w:color w:val="000000"/>
          <w:sz w:val="24"/>
          <w:szCs w:val="24"/>
        </w:rPr>
        <w:t>accionante</w:t>
      </w:r>
      <w:r w:rsidR="009E29A6">
        <w:rPr>
          <w:rFonts w:ascii="Arial" w:hAnsi="Arial" w:cs="Arial"/>
          <w:color w:val="000000"/>
          <w:sz w:val="24"/>
          <w:szCs w:val="24"/>
        </w:rPr>
        <w:t xml:space="preserve"> </w:t>
      </w:r>
      <w:r>
        <w:rPr>
          <w:rFonts w:ascii="Arial" w:hAnsi="Arial" w:cs="Arial"/>
          <w:sz w:val="24"/>
          <w:szCs w:val="24"/>
        </w:rPr>
        <w:t>David Marín Ossa</w:t>
      </w:r>
      <w:r w:rsidR="009E29A6">
        <w:rPr>
          <w:rFonts w:ascii="Arial" w:hAnsi="Arial" w:cs="Arial"/>
          <w:sz w:val="24"/>
          <w:szCs w:val="24"/>
        </w:rPr>
        <w:t xml:space="preserve">, </w:t>
      </w:r>
      <w:r>
        <w:rPr>
          <w:rFonts w:ascii="Arial" w:hAnsi="Arial" w:cs="Arial"/>
          <w:sz w:val="24"/>
          <w:szCs w:val="24"/>
        </w:rPr>
        <w:t>al ser el</w:t>
      </w:r>
      <w:r w:rsidR="009E29A6">
        <w:rPr>
          <w:rFonts w:ascii="Arial" w:hAnsi="Arial" w:cs="Arial"/>
          <w:sz w:val="24"/>
          <w:szCs w:val="24"/>
        </w:rPr>
        <w:t xml:space="preserve"> titular del derecho de petición y quien </w:t>
      </w:r>
      <w:r>
        <w:rPr>
          <w:rFonts w:ascii="Arial" w:hAnsi="Arial" w:cs="Arial"/>
          <w:sz w:val="24"/>
          <w:szCs w:val="24"/>
        </w:rPr>
        <w:t>presentó los recursos de reposición en subsidio apelación</w:t>
      </w:r>
      <w:r w:rsidR="009E29A6">
        <w:rPr>
          <w:rFonts w:ascii="Arial" w:hAnsi="Arial" w:cs="Arial"/>
          <w:sz w:val="24"/>
          <w:szCs w:val="24"/>
        </w:rPr>
        <w:t>.</w:t>
      </w:r>
    </w:p>
    <w:p w:rsidR="009D04E4" w:rsidRDefault="009D04E4" w:rsidP="00CA57AD">
      <w:pPr>
        <w:contextualSpacing/>
        <w:jc w:val="both"/>
        <w:rPr>
          <w:rFonts w:ascii="Arial" w:hAnsi="Arial" w:cs="Arial"/>
          <w:color w:val="000000"/>
          <w:sz w:val="24"/>
          <w:szCs w:val="24"/>
        </w:rPr>
      </w:pPr>
    </w:p>
    <w:p w:rsidR="006B423F" w:rsidRDefault="004E7B9D" w:rsidP="006B423F">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6B423F" w:rsidRPr="00F715F4">
        <w:rPr>
          <w:rFonts w:ascii="Arial" w:hAnsi="Arial" w:cs="Arial"/>
          <w:color w:val="000000"/>
          <w:sz w:val="24"/>
          <w:szCs w:val="24"/>
        </w:rPr>
        <w:t xml:space="preserve">el </w:t>
      </w:r>
      <w:r w:rsidR="00E8788D">
        <w:rPr>
          <w:rFonts w:ascii="Arial" w:hAnsi="Arial" w:cs="Arial"/>
          <w:color w:val="000000"/>
          <w:sz w:val="24"/>
          <w:szCs w:val="24"/>
        </w:rPr>
        <w:t xml:space="preserve">Ministerio de Educación </w:t>
      </w:r>
      <w:r w:rsidR="006B423F">
        <w:rPr>
          <w:rFonts w:ascii="Arial" w:hAnsi="Arial" w:cs="Arial"/>
          <w:color w:val="000000"/>
          <w:sz w:val="24"/>
          <w:szCs w:val="24"/>
        </w:rPr>
        <w:t>por ser quien recibió la</w:t>
      </w:r>
      <w:r w:rsidR="00E8788D">
        <w:rPr>
          <w:rFonts w:ascii="Arial" w:hAnsi="Arial" w:cs="Arial"/>
          <w:color w:val="000000"/>
          <w:sz w:val="24"/>
          <w:szCs w:val="24"/>
        </w:rPr>
        <w:t xml:space="preserve"> petición</w:t>
      </w:r>
      <w:r w:rsidR="006B423F">
        <w:rPr>
          <w:rFonts w:ascii="Arial" w:hAnsi="Arial" w:cs="Arial"/>
          <w:color w:val="000000"/>
          <w:sz w:val="24"/>
          <w:szCs w:val="24"/>
        </w:rPr>
        <w:t xml:space="preserve"> (fl.</w:t>
      </w:r>
      <w:r w:rsidR="00E8788D">
        <w:rPr>
          <w:rFonts w:ascii="Arial" w:hAnsi="Arial" w:cs="Arial"/>
          <w:color w:val="000000"/>
          <w:sz w:val="24"/>
          <w:szCs w:val="24"/>
        </w:rPr>
        <w:t>1</w:t>
      </w:r>
      <w:r w:rsidR="006B423F">
        <w:rPr>
          <w:rFonts w:ascii="Arial" w:hAnsi="Arial" w:cs="Arial"/>
          <w:color w:val="000000"/>
          <w:sz w:val="24"/>
          <w:szCs w:val="24"/>
        </w:rPr>
        <w:t>8),</w:t>
      </w:r>
      <w:r w:rsidR="00236F38">
        <w:rPr>
          <w:rFonts w:ascii="Arial" w:hAnsi="Arial" w:cs="Arial"/>
          <w:color w:val="000000"/>
          <w:sz w:val="24"/>
          <w:szCs w:val="24"/>
        </w:rPr>
        <w:t xml:space="preserve"> dentro del trámite de convalidación que presentó el actor</w:t>
      </w:r>
      <w:r w:rsidR="006B423F">
        <w:rPr>
          <w:rFonts w:ascii="Arial" w:hAnsi="Arial" w:cs="Arial"/>
          <w:color w:val="000000"/>
          <w:sz w:val="24"/>
          <w:szCs w:val="24"/>
        </w:rPr>
        <w:t xml:space="preserve">. </w:t>
      </w:r>
    </w:p>
    <w:p w:rsidR="006B423F" w:rsidRPr="00F715F4" w:rsidRDefault="006B423F" w:rsidP="006B423F">
      <w:pPr>
        <w:spacing w:after="0"/>
        <w:contextualSpacing/>
        <w:jc w:val="center"/>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el de petición</w:t>
      </w:r>
      <w:r w:rsidR="000E1B5B">
        <w:rPr>
          <w:rFonts w:ascii="Arial" w:hAnsi="Arial" w:cs="Arial"/>
          <w:sz w:val="24"/>
          <w:szCs w:val="24"/>
        </w:rPr>
        <w:t>.</w:t>
      </w:r>
    </w:p>
    <w:p w:rsidR="009B54AE" w:rsidRDefault="009B54AE"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 la</w:t>
      </w:r>
      <w:r w:rsidR="00BC72CF">
        <w:rPr>
          <w:rFonts w:ascii="Arial" w:hAnsi="Arial" w:cs="Arial"/>
          <w:sz w:val="24"/>
          <w:szCs w:val="24"/>
        </w:rPr>
        <w:t xml:space="preserve"> </w:t>
      </w:r>
      <w:r w:rsidR="00EB1997">
        <w:rPr>
          <w:rFonts w:ascii="Arial" w:hAnsi="Arial" w:cs="Arial"/>
          <w:sz w:val="24"/>
          <w:szCs w:val="24"/>
        </w:rPr>
        <w:t xml:space="preserve">petición </w:t>
      </w:r>
      <w:r w:rsidR="00764285">
        <w:rPr>
          <w:rFonts w:ascii="Arial" w:hAnsi="Arial" w:cs="Arial"/>
          <w:sz w:val="24"/>
          <w:szCs w:val="24"/>
        </w:rPr>
        <w:t>es del 06-07</w:t>
      </w:r>
      <w:r w:rsidR="007C0F4E">
        <w:rPr>
          <w:rFonts w:ascii="Arial" w:hAnsi="Arial" w:cs="Arial"/>
          <w:sz w:val="24"/>
          <w:szCs w:val="24"/>
        </w:rPr>
        <w:t>-2017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F53199">
        <w:rPr>
          <w:rFonts w:ascii="Arial" w:hAnsi="Arial" w:cs="Arial"/>
          <w:sz w:val="24"/>
          <w:szCs w:val="24"/>
        </w:rPr>
        <w:t>c</w:t>
      </w:r>
      <w:r w:rsidR="00764285">
        <w:rPr>
          <w:rFonts w:ascii="Arial" w:hAnsi="Arial" w:cs="Arial"/>
          <w:sz w:val="24"/>
          <w:szCs w:val="24"/>
        </w:rPr>
        <w:t>ión de la acción de amparo (22-11</w:t>
      </w:r>
      <w:r w:rsidR="007C0F4E">
        <w:rPr>
          <w:rFonts w:ascii="Arial" w:hAnsi="Arial" w:cs="Arial"/>
          <w:sz w:val="24"/>
          <w:szCs w:val="24"/>
        </w:rPr>
        <w:t>-2017</w:t>
      </w:r>
      <w:r w:rsidR="007414C9" w:rsidRPr="007414C9">
        <w:rPr>
          <w:rFonts w:ascii="Arial" w:hAnsi="Arial" w:cs="Arial"/>
          <w:sz w:val="24"/>
          <w:szCs w:val="24"/>
        </w:rPr>
        <w:t>),</w:t>
      </w:r>
      <w:r w:rsidR="007414C9">
        <w:rPr>
          <w:rFonts w:ascii="Arial" w:hAnsi="Arial" w:cs="Arial"/>
          <w:sz w:val="24"/>
          <w:szCs w:val="24"/>
        </w:rPr>
        <w:t xml:space="preserve"> </w:t>
      </w:r>
      <w:r w:rsidR="00D75B21">
        <w:rPr>
          <w:rFonts w:ascii="Arial" w:hAnsi="Arial" w:cs="Arial"/>
          <w:sz w:val="24"/>
          <w:szCs w:val="24"/>
        </w:rPr>
        <w:t>más de cuatro (4</w:t>
      </w:r>
      <w:r w:rsidR="007414C9" w:rsidRPr="007414C9">
        <w:rPr>
          <w:rFonts w:ascii="Arial" w:hAnsi="Arial" w:cs="Arial"/>
          <w:sz w:val="24"/>
          <w:szCs w:val="24"/>
        </w:rPr>
        <w:t>) mes</w:t>
      </w:r>
      <w:r w:rsidR="00BC72CF">
        <w:rPr>
          <w:rFonts w:ascii="Arial" w:hAnsi="Arial" w:cs="Arial"/>
          <w:sz w:val="24"/>
          <w:szCs w:val="24"/>
        </w:rPr>
        <w:t>es</w:t>
      </w:r>
      <w:r w:rsidR="000E1B5B">
        <w:rPr>
          <w:rFonts w:ascii="Arial" w:hAnsi="Arial" w:cs="Arial"/>
          <w:sz w:val="24"/>
          <w:szCs w:val="24"/>
        </w:rPr>
        <w:t xml:space="preserve"> que se considera</w:t>
      </w:r>
      <w:r w:rsidR="00BC72CF">
        <w:rPr>
          <w:rFonts w:ascii="Arial" w:hAnsi="Arial" w:cs="Arial"/>
          <w:sz w:val="24"/>
          <w:szCs w:val="24"/>
        </w:rPr>
        <w:t>n</w:t>
      </w:r>
      <w:r w:rsidR="000E1B5B">
        <w:rPr>
          <w:rFonts w:ascii="Arial" w:hAnsi="Arial" w:cs="Arial"/>
          <w:sz w:val="24"/>
          <w:szCs w:val="24"/>
        </w:rPr>
        <w:t xml:space="preserve"> razonable</w:t>
      </w:r>
      <w:r w:rsidR="00BC72CF">
        <w:rPr>
          <w:rFonts w:ascii="Arial" w:hAnsi="Arial" w:cs="Arial"/>
          <w:sz w:val="24"/>
          <w:szCs w:val="24"/>
        </w:rPr>
        <w:t>s</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B138C4" w:rsidRDefault="00B138C4" w:rsidP="00CA57AD">
      <w:pPr>
        <w:spacing w:after="0"/>
        <w:contextualSpacing/>
        <w:jc w:val="both"/>
        <w:rPr>
          <w:rFonts w:ascii="Arial" w:hAnsi="Arial" w:cs="Arial"/>
          <w:sz w:val="24"/>
          <w:szCs w:val="24"/>
        </w:rPr>
      </w:pPr>
    </w:p>
    <w:p w:rsidR="00D75B2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 xml:space="preserve">se trata de proteger el derecho de petición, </w:t>
      </w:r>
      <w:r w:rsidR="000E0B51">
        <w:rPr>
          <w:rFonts w:ascii="Arial" w:hAnsi="Arial" w:cs="Arial"/>
          <w:sz w:val="24"/>
          <w:szCs w:val="24"/>
        </w:rPr>
        <w:t xml:space="preserve">el </w:t>
      </w:r>
      <w:r w:rsidR="000E0B51" w:rsidRPr="00064B61">
        <w:rPr>
          <w:rFonts w:ascii="Arial" w:hAnsi="Arial" w:cs="Arial"/>
          <w:sz w:val="24"/>
          <w:szCs w:val="24"/>
        </w:rPr>
        <w:t>ordenamiento jurídico colombiano no tiene previsto un medio de defensa judicial idóneo</w:t>
      </w:r>
      <w:r w:rsidR="00F53199">
        <w:rPr>
          <w:rFonts w:ascii="Arial" w:hAnsi="Arial" w:cs="Arial"/>
          <w:sz w:val="24"/>
          <w:szCs w:val="24"/>
        </w:rPr>
        <w:t>,</w:t>
      </w:r>
      <w:r w:rsidR="000E0B51" w:rsidRPr="00064B61">
        <w:rPr>
          <w:rFonts w:ascii="Arial" w:hAnsi="Arial" w:cs="Arial"/>
          <w:sz w:val="24"/>
          <w:szCs w:val="24"/>
        </w:rPr>
        <w:t xml:space="preserve"> 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quien resulte afectado por la vulneración a este derecho fundamental no dispone de ningún mecanismo ordinario de naturaleza judicial que le permita efectivizar el mismo</w:t>
      </w:r>
      <w:r w:rsidR="000E0B51">
        <w:rPr>
          <w:rStyle w:val="Refdenotaalpie"/>
          <w:rFonts w:ascii="Arial" w:hAnsi="Arial" w:cs="Arial"/>
          <w:sz w:val="24"/>
          <w:szCs w:val="24"/>
        </w:rPr>
        <w:footnoteReference w:id="2"/>
      </w:r>
      <w:r w:rsidR="000E0B51" w:rsidRPr="00064B61">
        <w:rPr>
          <w:rFonts w:ascii="Arial" w:hAnsi="Arial" w:cs="Arial"/>
          <w:sz w:val="24"/>
          <w:szCs w:val="24"/>
        </w:rPr>
        <w:t>.</w:t>
      </w:r>
      <w:r w:rsidR="000E0B51">
        <w:rPr>
          <w:rFonts w:ascii="Arial" w:hAnsi="Arial" w:cs="Arial"/>
          <w:sz w:val="24"/>
          <w:szCs w:val="24"/>
        </w:rPr>
        <w:t xml:space="preserve"> En el presente asunto la parte accionante </w:t>
      </w:r>
      <w:r w:rsidR="00D75B21">
        <w:rPr>
          <w:rFonts w:ascii="Arial" w:hAnsi="Arial" w:cs="Arial"/>
          <w:sz w:val="24"/>
          <w:szCs w:val="24"/>
        </w:rPr>
        <w:t>instauró un recurso de reposición en subsidio apelación, el que seg</w:t>
      </w:r>
      <w:r w:rsidR="002E66C9">
        <w:rPr>
          <w:rFonts w:ascii="Arial" w:hAnsi="Arial" w:cs="Arial"/>
          <w:sz w:val="24"/>
          <w:szCs w:val="24"/>
        </w:rPr>
        <w:t>ún</w:t>
      </w:r>
      <w:r w:rsidR="00D75B21">
        <w:rPr>
          <w:rFonts w:ascii="Arial" w:hAnsi="Arial" w:cs="Arial"/>
          <w:sz w:val="24"/>
          <w:szCs w:val="24"/>
        </w:rPr>
        <w:t xml:space="preserve"> la </w:t>
      </w:r>
      <w:r w:rsidR="002E66C9">
        <w:rPr>
          <w:rFonts w:ascii="Arial" w:hAnsi="Arial" w:cs="Arial"/>
          <w:sz w:val="24"/>
          <w:szCs w:val="24"/>
        </w:rPr>
        <w:t>Corte Constitucional</w:t>
      </w:r>
      <w:r w:rsidR="002E66C9">
        <w:rPr>
          <w:rStyle w:val="Refdenotaalpie"/>
          <w:rFonts w:ascii="Arial" w:hAnsi="Arial" w:cs="Arial"/>
          <w:sz w:val="24"/>
          <w:szCs w:val="24"/>
        </w:rPr>
        <w:footnoteReference w:id="3"/>
      </w:r>
      <w:r w:rsidR="002E66C9">
        <w:rPr>
          <w:rFonts w:ascii="Arial" w:hAnsi="Arial" w:cs="Arial"/>
          <w:sz w:val="24"/>
          <w:szCs w:val="24"/>
        </w:rPr>
        <w:t xml:space="preserve"> </w:t>
      </w:r>
      <w:r w:rsidR="002E66C9" w:rsidRPr="00D75B21">
        <w:rPr>
          <w:rFonts w:ascii="Arial" w:hAnsi="Arial" w:cs="Arial"/>
          <w:sz w:val="24"/>
          <w:szCs w:val="24"/>
        </w:rPr>
        <w:t>se asimila a un derecho de petición, ya que a través de tales recursos el administrado eleva una petición respetuosa a la autoridad pública que tiene como finalidad obtener la aclaración, la modificación o la revocación de</w:t>
      </w:r>
      <w:r w:rsidR="002E66C9">
        <w:rPr>
          <w:rFonts w:ascii="Arial" w:hAnsi="Arial" w:cs="Arial"/>
          <w:sz w:val="24"/>
          <w:szCs w:val="24"/>
        </w:rPr>
        <w:t xml:space="preserve"> un determinado acto,</w:t>
      </w:r>
      <w:r w:rsidR="002E66C9" w:rsidRPr="002E66C9">
        <w:rPr>
          <w:rFonts w:ascii="Arial" w:hAnsi="Arial" w:cs="Arial"/>
          <w:sz w:val="24"/>
          <w:szCs w:val="24"/>
        </w:rPr>
        <w:t xml:space="preserve"> </w:t>
      </w:r>
      <w:r w:rsidR="002E66C9">
        <w:rPr>
          <w:rFonts w:ascii="Arial" w:hAnsi="Arial" w:cs="Arial"/>
          <w:sz w:val="24"/>
          <w:szCs w:val="24"/>
        </w:rPr>
        <w:t xml:space="preserve">de ahí que pueda acudir directamente </w:t>
      </w:r>
      <w:r w:rsidR="002E66C9" w:rsidRPr="00AE07A0">
        <w:rPr>
          <w:rFonts w:ascii="Arial" w:hAnsi="Arial" w:cs="Arial"/>
          <w:sz w:val="24"/>
          <w:szCs w:val="24"/>
        </w:rPr>
        <w:t xml:space="preserve">a </w:t>
      </w:r>
      <w:r w:rsidR="002E66C9">
        <w:rPr>
          <w:rFonts w:ascii="Arial" w:hAnsi="Arial" w:cs="Arial"/>
          <w:sz w:val="24"/>
          <w:szCs w:val="24"/>
        </w:rPr>
        <w:t xml:space="preserve">la </w:t>
      </w:r>
      <w:r w:rsidR="002E66C9" w:rsidRPr="00AE07A0">
        <w:rPr>
          <w:rFonts w:ascii="Arial" w:hAnsi="Arial" w:cs="Arial"/>
          <w:sz w:val="24"/>
          <w:szCs w:val="24"/>
        </w:rPr>
        <w:t>acción de amparo constitucional</w:t>
      </w:r>
      <w:r w:rsidR="002E66C9">
        <w:rPr>
          <w:rFonts w:ascii="Arial" w:hAnsi="Arial" w:cs="Arial"/>
          <w:sz w:val="24"/>
          <w:szCs w:val="24"/>
        </w:rPr>
        <w:t xml:space="preserve"> para la </w:t>
      </w:r>
      <w:r w:rsidR="00D75B21" w:rsidRPr="00D75B21">
        <w:rPr>
          <w:rFonts w:ascii="Arial" w:hAnsi="Arial" w:cs="Arial"/>
          <w:sz w:val="24"/>
          <w:szCs w:val="24"/>
        </w:rPr>
        <w:t xml:space="preserve">protección a su </w:t>
      </w:r>
      <w:r w:rsidR="002E66C9">
        <w:rPr>
          <w:rFonts w:ascii="Arial" w:hAnsi="Arial" w:cs="Arial"/>
          <w:sz w:val="24"/>
          <w:szCs w:val="24"/>
        </w:rPr>
        <w:t>derecho fundamental de petición.</w:t>
      </w:r>
    </w:p>
    <w:p w:rsidR="00D75B21" w:rsidRDefault="00D75B21" w:rsidP="000E0B51">
      <w:pPr>
        <w:spacing w:after="0"/>
        <w:contextualSpacing/>
        <w:jc w:val="both"/>
        <w:rPr>
          <w:rFonts w:ascii="Arial" w:hAnsi="Arial" w:cs="Arial"/>
          <w:sz w:val="24"/>
          <w:szCs w:val="24"/>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8B7879" w:rsidRDefault="008B7879"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 xml:space="preserve">Sobre este derecho la Jurisprudencia Constitucional tiene </w:t>
      </w:r>
      <w:r w:rsidR="00972E9F">
        <w:rPr>
          <w:rFonts w:ascii="Arial" w:hAnsi="Arial" w:cs="Arial"/>
          <w:sz w:val="24"/>
          <w:szCs w:val="24"/>
          <w:lang w:val="es-ES"/>
        </w:rPr>
        <w:t>dicho de manera reiterada</w:t>
      </w:r>
      <w:r>
        <w:rPr>
          <w:rStyle w:val="Refdenotaalpie"/>
          <w:rFonts w:ascii="Arial" w:hAnsi="Arial" w:cs="Arial"/>
          <w:sz w:val="24"/>
          <w:szCs w:val="24"/>
        </w:rPr>
        <w:footnoteReference w:id="4"/>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w:t>
      </w:r>
      <w:r>
        <w:rPr>
          <w:rFonts w:ascii="Arial" w:hAnsi="Arial" w:cs="Arial"/>
          <w:sz w:val="24"/>
          <w:szCs w:val="24"/>
          <w:lang w:val="es-ES"/>
        </w:rPr>
        <w:lastRenderedPageBreak/>
        <w:t xml:space="preserve">resolución”, </w:t>
      </w:r>
      <w:r>
        <w:rPr>
          <w:rFonts w:ascii="Arial" w:hAnsi="Arial" w:cs="Arial"/>
          <w:b/>
          <w:i/>
          <w:sz w:val="24"/>
          <w:szCs w:val="24"/>
          <w:lang w:val="es-ES"/>
        </w:rPr>
        <w:t>(ii)</w:t>
      </w:r>
      <w:r w:rsidR="007D7170">
        <w:rPr>
          <w:rFonts w:ascii="Arial" w:hAnsi="Arial" w:cs="Arial"/>
          <w:sz w:val="24"/>
          <w:szCs w:val="24"/>
          <w:lang w:val="es-ES"/>
        </w:rPr>
        <w:t xml:space="preserve"> la </w:t>
      </w:r>
      <w:r>
        <w:rPr>
          <w:rFonts w:ascii="Arial" w:hAnsi="Arial" w:cs="Arial"/>
          <w:sz w:val="24"/>
          <w:szCs w:val="24"/>
          <w:lang w:val="es-ES"/>
        </w:rPr>
        <w:t xml:space="preserve">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5"/>
      </w:r>
      <w:r>
        <w:rPr>
          <w:rFonts w:ascii="Arial" w:eastAsia="Calibri" w:hAnsi="Arial" w:cs="Arial"/>
          <w:i/>
          <w:color w:val="000000"/>
          <w:sz w:val="24"/>
          <w:szCs w:val="24"/>
          <w:vertAlign w:val="superscript"/>
          <w:lang w:eastAsia="en-US"/>
        </w:rPr>
        <w:footnoteReference w:id="6"/>
      </w:r>
      <w:r>
        <w:rPr>
          <w:rFonts w:ascii="Arial" w:hAnsi="Arial" w:cs="Arial"/>
          <w:sz w:val="24"/>
          <w:szCs w:val="24"/>
          <w:lang w:val="es-ES"/>
        </w:rPr>
        <w:t>.</w:t>
      </w:r>
    </w:p>
    <w:p w:rsidR="00680FC4" w:rsidRPr="00680FC4" w:rsidRDefault="0051223B" w:rsidP="00B138C4">
      <w:pPr>
        <w:spacing w:after="0"/>
        <w:ind w:right="51"/>
        <w:contextualSpacing/>
        <w:jc w:val="both"/>
        <w:rPr>
          <w:rFonts w:ascii="Arial" w:hAnsi="Arial" w:cs="Arial"/>
          <w:color w:val="000000"/>
          <w:sz w:val="24"/>
          <w:szCs w:val="25"/>
          <w:lang w:val="es-ES"/>
        </w:rPr>
      </w:pPr>
      <w:r>
        <w:rPr>
          <w:rFonts w:ascii="Arial" w:hAnsi="Arial" w:cs="Arial"/>
          <w:b/>
          <w:sz w:val="24"/>
          <w:szCs w:val="24"/>
          <w:lang w:val="es-ES"/>
        </w:rPr>
        <w:t xml:space="preserve">4.2. </w:t>
      </w:r>
      <w:r w:rsidR="00680FC4" w:rsidRPr="00680FC4">
        <w:rPr>
          <w:rFonts w:ascii="Arial" w:hAnsi="Arial" w:cs="Arial"/>
          <w:b/>
          <w:bCs/>
          <w:color w:val="000000"/>
          <w:sz w:val="24"/>
          <w:szCs w:val="25"/>
          <w:lang w:val="es-ES"/>
        </w:rPr>
        <w:t>Carencia actual de objeto por hecho superado</w:t>
      </w:r>
    </w:p>
    <w:p w:rsidR="00B138C4" w:rsidRDefault="00B138C4" w:rsidP="00B138C4">
      <w:pPr>
        <w:spacing w:after="0"/>
        <w:jc w:val="both"/>
        <w:rPr>
          <w:rFonts w:ascii="Arial" w:hAnsi="Arial" w:cs="Arial"/>
          <w:color w:val="000000"/>
          <w:sz w:val="24"/>
          <w:szCs w:val="25"/>
          <w:lang w:val="es-ES_tradnl"/>
        </w:rPr>
      </w:pPr>
    </w:p>
    <w:p w:rsidR="00680FC4" w:rsidRDefault="00680FC4" w:rsidP="00B138C4">
      <w:pPr>
        <w:spacing w:after="0"/>
        <w:jc w:val="both"/>
        <w:rPr>
          <w:rFonts w:ascii="Arial" w:hAnsi="Arial" w:cs="Arial"/>
          <w:color w:val="000000"/>
          <w:sz w:val="24"/>
          <w:szCs w:val="25"/>
          <w:lang w:val="es-ES_tradnl"/>
        </w:rPr>
      </w:pPr>
      <w:r>
        <w:rPr>
          <w:rFonts w:ascii="Arial" w:hAnsi="Arial" w:cs="Arial"/>
          <w:color w:val="000000"/>
          <w:sz w:val="24"/>
          <w:szCs w:val="25"/>
          <w:lang w:val="es-ES_tradnl"/>
        </w:rPr>
        <w:t>Al respecto la Corte Constitucional</w:t>
      </w:r>
      <w:r w:rsidR="0051223B">
        <w:rPr>
          <w:rStyle w:val="Refdenotaalpie"/>
          <w:rFonts w:ascii="Arial" w:hAnsi="Arial" w:cs="Arial"/>
          <w:color w:val="000000"/>
          <w:sz w:val="24"/>
          <w:szCs w:val="25"/>
          <w:lang w:val="es-ES_tradnl"/>
        </w:rPr>
        <w:footnoteReference w:id="7"/>
      </w:r>
      <w:r>
        <w:rPr>
          <w:rFonts w:ascii="Arial" w:hAnsi="Arial" w:cs="Arial"/>
          <w:color w:val="000000"/>
          <w:sz w:val="24"/>
          <w:szCs w:val="25"/>
          <w:lang w:val="es-ES_tradnl"/>
        </w:rPr>
        <w:t xml:space="preserve"> ha dicho</w:t>
      </w:r>
      <w:r w:rsidRPr="00680FC4">
        <w:rPr>
          <w:rFonts w:ascii="Arial" w:hAnsi="Arial" w:cs="Arial"/>
          <w:color w:val="000000"/>
          <w:sz w:val="24"/>
          <w:szCs w:val="25"/>
          <w:lang w:val="es-ES_tradnl"/>
        </w:rPr>
        <w:t xml:space="preserve"> que la carencia actual de objeto sobreviene cuando frente a la petición de amparo, la orden del juez de tutela no tendría efecto alguno o “</w:t>
      </w:r>
      <w:r w:rsidRPr="00680FC4">
        <w:rPr>
          <w:rFonts w:ascii="Arial" w:hAnsi="Arial" w:cs="Arial"/>
          <w:i/>
          <w:iCs/>
          <w:color w:val="000000"/>
          <w:sz w:val="24"/>
          <w:szCs w:val="25"/>
          <w:lang w:val="es-ES_tradnl"/>
        </w:rPr>
        <w:t>caería en el vacío</w:t>
      </w:r>
      <w:r w:rsidRPr="00680FC4">
        <w:rPr>
          <w:rFonts w:ascii="Arial" w:hAnsi="Arial" w:cs="Arial"/>
          <w:color w:val="000000"/>
          <w:sz w:val="24"/>
          <w:szCs w:val="25"/>
          <w:lang w:val="es-ES_tradnl"/>
        </w:rPr>
        <w:t>”</w:t>
      </w:r>
      <w:r>
        <w:rPr>
          <w:rFonts w:ascii="Arial" w:hAnsi="Arial" w:cs="Arial"/>
          <w:color w:val="000000"/>
          <w:sz w:val="24"/>
          <w:szCs w:val="25"/>
          <w:lang w:val="es-ES_tradnl"/>
        </w:rPr>
        <w:t xml:space="preserve"> y se puede dar en los casos</w:t>
      </w:r>
      <w:r w:rsidRPr="00680FC4">
        <w:rPr>
          <w:rFonts w:ascii="Arial" w:hAnsi="Arial" w:cs="Arial"/>
          <w:color w:val="000000"/>
          <w:sz w:val="24"/>
          <w:szCs w:val="25"/>
          <w:lang w:val="es-ES_tradnl"/>
        </w:rPr>
        <w:t xml:space="preserve"> en que tiene lugar un daño consumado o un hecho superado.</w:t>
      </w:r>
    </w:p>
    <w:p w:rsidR="00B138C4" w:rsidRPr="00680FC4" w:rsidRDefault="00B138C4" w:rsidP="00B138C4">
      <w:pPr>
        <w:spacing w:after="0"/>
        <w:jc w:val="both"/>
        <w:rPr>
          <w:rFonts w:ascii="Arial" w:hAnsi="Arial" w:cs="Arial"/>
          <w:color w:val="000000"/>
          <w:sz w:val="24"/>
          <w:szCs w:val="25"/>
          <w:lang w:val="es-ES"/>
        </w:rPr>
      </w:pPr>
    </w:p>
    <w:p w:rsidR="00680FC4" w:rsidRPr="00680FC4" w:rsidRDefault="00680FC4" w:rsidP="00680FC4">
      <w:pPr>
        <w:jc w:val="both"/>
        <w:rPr>
          <w:rFonts w:ascii="Arial" w:hAnsi="Arial" w:cs="Arial"/>
          <w:i/>
          <w:color w:val="000000"/>
          <w:sz w:val="24"/>
          <w:szCs w:val="25"/>
          <w:lang w:val="es-ES"/>
        </w:rPr>
      </w:pPr>
      <w:r>
        <w:rPr>
          <w:rFonts w:ascii="Arial" w:hAnsi="Arial" w:cs="Arial"/>
          <w:color w:val="000000"/>
          <w:sz w:val="24"/>
          <w:szCs w:val="25"/>
          <w:lang w:val="es-ES_tradnl"/>
        </w:rPr>
        <w:t xml:space="preserve">Frente al hecho superado expresó </w:t>
      </w:r>
      <w:r w:rsidR="0051223B">
        <w:rPr>
          <w:rFonts w:ascii="Arial" w:hAnsi="Arial" w:cs="Arial"/>
          <w:color w:val="000000"/>
          <w:sz w:val="24"/>
          <w:szCs w:val="25"/>
          <w:lang w:val="es-ES_tradnl"/>
        </w:rPr>
        <w:t xml:space="preserve">en la misma línea </w:t>
      </w:r>
      <w:r>
        <w:rPr>
          <w:rFonts w:ascii="Arial" w:hAnsi="Arial" w:cs="Arial"/>
          <w:color w:val="000000"/>
          <w:sz w:val="24"/>
          <w:szCs w:val="25"/>
          <w:lang w:val="es-ES_tradnl"/>
        </w:rPr>
        <w:t xml:space="preserve">que </w:t>
      </w:r>
      <w:r w:rsidRPr="00680FC4">
        <w:rPr>
          <w:rFonts w:ascii="Arial" w:hAnsi="Arial" w:cs="Arial"/>
          <w:i/>
          <w:color w:val="000000"/>
          <w:sz w:val="24"/>
          <w:szCs w:val="25"/>
          <w:lang w:val="es-ES_tradnl"/>
        </w:rPr>
        <w:t>“tiene ocurrencia cuando lo pretendido a través de la acción de tutela se satisface y desaparece la vulneración o amenaza de los derechos fundamentales invocados por el demandante, de suerte que </w:t>
      </w:r>
      <w:r w:rsidRPr="00680FC4">
        <w:rPr>
          <w:rFonts w:ascii="Arial" w:hAnsi="Arial" w:cs="Arial"/>
          <w:i/>
          <w:color w:val="000000"/>
          <w:sz w:val="24"/>
          <w:szCs w:val="25"/>
          <w:lang w:val="es-ES"/>
        </w:rPr>
        <w:t>la decisión que pudiese adoptar el juez respecto del caso específico resultaría a todas luces inocua y, por lo tanto, contraria al objetivo de protección previsto para el amparo constitucional</w:t>
      </w:r>
      <w:bookmarkStart w:id="1" w:name="_ftnref18"/>
      <w:r>
        <w:rPr>
          <w:rFonts w:ascii="Arial" w:hAnsi="Arial" w:cs="Arial"/>
          <w:i/>
          <w:color w:val="000000"/>
          <w:sz w:val="24"/>
          <w:szCs w:val="25"/>
          <w:lang w:val="es-ES"/>
        </w:rPr>
        <w:t>”</w:t>
      </w:r>
      <w:r w:rsidR="0051223B">
        <w:rPr>
          <w:rStyle w:val="Refdenotaalpie"/>
          <w:rFonts w:ascii="Arial" w:hAnsi="Arial" w:cs="Arial"/>
          <w:i/>
          <w:color w:val="000000"/>
          <w:sz w:val="24"/>
          <w:szCs w:val="25"/>
          <w:lang w:val="es-ES"/>
        </w:rPr>
        <w:footnoteReference w:id="8"/>
      </w:r>
    </w:p>
    <w:bookmarkEnd w:id="1"/>
    <w:p w:rsidR="00680FC4" w:rsidRPr="0051223B" w:rsidRDefault="0051223B" w:rsidP="00680FC4">
      <w:pPr>
        <w:jc w:val="both"/>
        <w:rPr>
          <w:rFonts w:ascii="Arial" w:hAnsi="Arial" w:cs="Arial"/>
          <w:i/>
          <w:color w:val="000000"/>
          <w:sz w:val="24"/>
          <w:szCs w:val="25"/>
          <w:lang w:val="es-ES"/>
        </w:rPr>
      </w:pPr>
      <w:r w:rsidRPr="00D97289">
        <w:rPr>
          <w:rFonts w:ascii="Arial" w:hAnsi="Arial" w:cs="Arial"/>
          <w:color w:val="000000"/>
          <w:sz w:val="24"/>
          <w:szCs w:val="25"/>
        </w:rPr>
        <w:t>Sobre este tópico</w:t>
      </w:r>
      <w:r>
        <w:rPr>
          <w:rFonts w:ascii="Arial" w:hAnsi="Arial" w:cs="Arial"/>
          <w:color w:val="000000"/>
          <w:sz w:val="24"/>
          <w:szCs w:val="25"/>
        </w:rPr>
        <w:t>, el máximo Órgano de cierre en materia constitucional, trajo a colación la</w:t>
      </w:r>
      <w:r w:rsidRPr="00D97289">
        <w:rPr>
          <w:rFonts w:ascii="Arial" w:hAnsi="Arial" w:cs="Arial"/>
          <w:color w:val="000000"/>
          <w:sz w:val="24"/>
          <w:szCs w:val="25"/>
        </w:rPr>
        <w:t xml:space="preserve"> sentencia T-299-2008 </w:t>
      </w:r>
      <w:r>
        <w:rPr>
          <w:rFonts w:ascii="Arial" w:hAnsi="Arial" w:cs="Arial"/>
          <w:color w:val="000000"/>
          <w:sz w:val="24"/>
          <w:szCs w:val="25"/>
        </w:rPr>
        <w:t xml:space="preserve">donde dispuso los criterios para determinar </w:t>
      </w:r>
      <w:r w:rsidR="00680FC4" w:rsidRPr="00680FC4">
        <w:rPr>
          <w:rFonts w:ascii="Arial" w:hAnsi="Arial" w:cs="Arial"/>
          <w:color w:val="000000"/>
          <w:sz w:val="24"/>
          <w:szCs w:val="25"/>
          <w:lang w:val="es-ES"/>
        </w:rPr>
        <w:t>si en un caso concreto se está o no en presencia de un hecho superado, a saber:</w:t>
      </w:r>
      <w:r w:rsidR="00B138C4">
        <w:rPr>
          <w:rFonts w:ascii="Arial" w:hAnsi="Arial" w:cs="Arial"/>
          <w:color w:val="000000"/>
          <w:sz w:val="24"/>
          <w:szCs w:val="25"/>
          <w:lang w:val="es-ES"/>
        </w:rPr>
        <w:t xml:space="preserve"> </w:t>
      </w:r>
      <w:r w:rsidR="00680FC4" w:rsidRPr="0051223B">
        <w:rPr>
          <w:rFonts w:ascii="Arial" w:hAnsi="Arial" w:cs="Arial"/>
          <w:i/>
          <w:color w:val="000000"/>
          <w:sz w:val="24"/>
          <w:szCs w:val="25"/>
          <w:lang w:val="es-ES"/>
        </w:rPr>
        <w:t>“1. Que con anterioridad a la interposición de la acción exista un hecho o se carezca de una 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de una prestación y, dentro del trámite de dicha acción se satisface ésta, también se puede considerar que existe un hecho superado.”</w:t>
      </w:r>
    </w:p>
    <w:p w:rsidR="00BC54BD" w:rsidRDefault="00BC54BD" w:rsidP="0051223B">
      <w:pPr>
        <w:jc w:val="both"/>
        <w:rPr>
          <w:rFonts w:ascii="Arial" w:hAnsi="Arial" w:cs="Arial"/>
          <w:b/>
          <w:sz w:val="24"/>
          <w:szCs w:val="24"/>
        </w:rPr>
      </w:pPr>
      <w:r>
        <w:rPr>
          <w:rFonts w:ascii="Arial" w:hAnsi="Arial" w:cs="Arial"/>
          <w:b/>
          <w:sz w:val="24"/>
          <w:szCs w:val="24"/>
        </w:rPr>
        <w:t>5. Caso concreto</w:t>
      </w:r>
    </w:p>
    <w:p w:rsidR="00367CA4" w:rsidRDefault="00367CA4" w:rsidP="00BC54BD">
      <w:pPr>
        <w:spacing w:after="0"/>
        <w:contextualSpacing/>
        <w:jc w:val="both"/>
        <w:rPr>
          <w:rFonts w:ascii="Arial" w:hAnsi="Arial" w:cs="Arial"/>
          <w:sz w:val="24"/>
          <w:szCs w:val="24"/>
          <w:lang w:eastAsia="es-MX"/>
        </w:rPr>
      </w:pPr>
      <w:r>
        <w:rPr>
          <w:rFonts w:ascii="Arial" w:hAnsi="Arial" w:cs="Arial"/>
          <w:sz w:val="24"/>
          <w:szCs w:val="24"/>
          <w:lang w:eastAsia="es-MX"/>
        </w:rPr>
        <w:t>El accionante pretende a través de esta acción que se dé respuesta a la petición relacionada con el recurso de reposición en subsidio apelación frente a la negativa de convalidación de un título</w:t>
      </w:r>
      <w:r w:rsidR="00327625">
        <w:rPr>
          <w:rFonts w:ascii="Arial" w:hAnsi="Arial" w:cs="Arial"/>
          <w:sz w:val="24"/>
          <w:szCs w:val="24"/>
          <w:lang w:eastAsia="es-MX"/>
        </w:rPr>
        <w:t>.</w:t>
      </w:r>
    </w:p>
    <w:p w:rsidR="00367CA4" w:rsidRDefault="00367CA4" w:rsidP="00BC54BD">
      <w:pPr>
        <w:spacing w:after="0"/>
        <w:contextualSpacing/>
        <w:jc w:val="both"/>
        <w:rPr>
          <w:rFonts w:ascii="Arial" w:hAnsi="Arial" w:cs="Arial"/>
          <w:sz w:val="24"/>
          <w:szCs w:val="24"/>
          <w:lang w:eastAsia="es-MX"/>
        </w:rPr>
      </w:pPr>
    </w:p>
    <w:p w:rsidR="00D21CA9" w:rsidRDefault="00696E25" w:rsidP="00BC54BD">
      <w:pPr>
        <w:spacing w:after="0"/>
        <w:contextualSpacing/>
        <w:jc w:val="both"/>
        <w:rPr>
          <w:rFonts w:ascii="Arial" w:hAnsi="Arial" w:cs="Arial"/>
          <w:sz w:val="24"/>
          <w:szCs w:val="24"/>
          <w:lang w:eastAsia="es-MX"/>
        </w:rPr>
      </w:pPr>
      <w:r>
        <w:rPr>
          <w:rFonts w:ascii="Arial" w:hAnsi="Arial" w:cs="Arial"/>
          <w:sz w:val="24"/>
          <w:szCs w:val="24"/>
          <w:lang w:eastAsia="es-MX"/>
        </w:rPr>
        <w:t>Dentro de</w:t>
      </w:r>
      <w:r w:rsidR="00941D3C">
        <w:rPr>
          <w:rFonts w:ascii="Arial" w:hAnsi="Arial" w:cs="Arial"/>
          <w:sz w:val="24"/>
          <w:szCs w:val="24"/>
          <w:lang w:eastAsia="es-MX"/>
        </w:rPr>
        <w:t xml:space="preserve"> este trámite tutelar</w:t>
      </w:r>
      <w:r w:rsidR="00BC54BD">
        <w:rPr>
          <w:rFonts w:ascii="Arial" w:hAnsi="Arial" w:cs="Arial"/>
          <w:sz w:val="24"/>
          <w:szCs w:val="24"/>
          <w:lang w:eastAsia="es-MX"/>
        </w:rPr>
        <w:t xml:space="preserve">, </w:t>
      </w:r>
      <w:r>
        <w:rPr>
          <w:rFonts w:ascii="Arial" w:hAnsi="Arial" w:cs="Arial"/>
          <w:sz w:val="24"/>
          <w:szCs w:val="24"/>
          <w:lang w:eastAsia="es-MX"/>
        </w:rPr>
        <w:t xml:space="preserve">el Ministerio de Educación </w:t>
      </w:r>
      <w:r w:rsidR="00E06D55">
        <w:rPr>
          <w:rFonts w:ascii="Arial" w:hAnsi="Arial" w:cs="Arial"/>
          <w:sz w:val="24"/>
          <w:szCs w:val="24"/>
          <w:lang w:eastAsia="es-MX"/>
        </w:rPr>
        <w:t>informó que resolvió el recurso, el que se encontraba pendiente de notificación (fl.34 vto.), una vez se procedió a verificar tal información, al no allegarse el acto administrativo como tal, la agente oficioso manifestó que el 29-11-2017 le había sido notificado el acto administrativo</w:t>
      </w:r>
      <w:r w:rsidR="005040D5">
        <w:rPr>
          <w:rFonts w:ascii="Arial" w:hAnsi="Arial" w:cs="Arial"/>
          <w:sz w:val="24"/>
          <w:szCs w:val="24"/>
          <w:lang w:eastAsia="es-MX"/>
        </w:rPr>
        <w:t xml:space="preserve"> al actor</w:t>
      </w:r>
      <w:r w:rsidR="00E06D55">
        <w:rPr>
          <w:rFonts w:ascii="Arial" w:hAnsi="Arial" w:cs="Arial"/>
          <w:sz w:val="24"/>
          <w:szCs w:val="24"/>
          <w:lang w:eastAsia="es-MX"/>
        </w:rPr>
        <w:t xml:space="preserve"> donde se resolvió la solicitud de convalidación de manera favorable</w:t>
      </w:r>
      <w:r w:rsidR="0090555B">
        <w:rPr>
          <w:rFonts w:ascii="Arial" w:hAnsi="Arial" w:cs="Arial"/>
          <w:sz w:val="24"/>
          <w:szCs w:val="24"/>
          <w:lang w:eastAsia="es-MX"/>
        </w:rPr>
        <w:t xml:space="preserve"> (</w:t>
      </w:r>
      <w:proofErr w:type="spellStart"/>
      <w:r w:rsidR="0090555B">
        <w:rPr>
          <w:rFonts w:ascii="Arial" w:hAnsi="Arial" w:cs="Arial"/>
          <w:sz w:val="24"/>
          <w:szCs w:val="24"/>
          <w:lang w:eastAsia="es-MX"/>
        </w:rPr>
        <w:t>fl</w:t>
      </w:r>
      <w:proofErr w:type="spellEnd"/>
      <w:r w:rsidR="0090555B">
        <w:rPr>
          <w:rFonts w:ascii="Arial" w:hAnsi="Arial" w:cs="Arial"/>
          <w:sz w:val="24"/>
          <w:szCs w:val="24"/>
          <w:lang w:eastAsia="es-MX"/>
        </w:rPr>
        <w:t>. 41)</w:t>
      </w:r>
      <w:r w:rsidR="00E06D55">
        <w:rPr>
          <w:rFonts w:ascii="Arial" w:hAnsi="Arial" w:cs="Arial"/>
          <w:sz w:val="24"/>
          <w:szCs w:val="24"/>
          <w:lang w:eastAsia="es-MX"/>
        </w:rPr>
        <w:t>, de tal forma</w:t>
      </w:r>
      <w:r w:rsidR="0090555B">
        <w:rPr>
          <w:rFonts w:ascii="Arial" w:hAnsi="Arial" w:cs="Arial"/>
          <w:sz w:val="24"/>
          <w:szCs w:val="24"/>
          <w:lang w:eastAsia="es-MX"/>
        </w:rPr>
        <w:t>,</w:t>
      </w:r>
      <w:r w:rsidR="00E06D55">
        <w:rPr>
          <w:rFonts w:ascii="Arial" w:hAnsi="Arial" w:cs="Arial"/>
          <w:sz w:val="24"/>
          <w:szCs w:val="24"/>
          <w:lang w:eastAsia="es-MX"/>
        </w:rPr>
        <w:t xml:space="preserve"> que</w:t>
      </w:r>
      <w:r w:rsidR="00BC54BD">
        <w:rPr>
          <w:rFonts w:ascii="Arial" w:hAnsi="Arial" w:cs="Arial"/>
          <w:sz w:val="24"/>
          <w:szCs w:val="24"/>
          <w:lang w:eastAsia="es-MX"/>
        </w:rPr>
        <w:t xml:space="preserve"> </w:t>
      </w:r>
      <w:r w:rsidR="00E06D55">
        <w:rPr>
          <w:rFonts w:ascii="Arial" w:hAnsi="Arial" w:cs="Arial"/>
          <w:sz w:val="24"/>
          <w:szCs w:val="24"/>
          <w:lang w:eastAsia="es-MX"/>
        </w:rPr>
        <w:t>al dar respuesta de fondo por parte de la accionada, se</w:t>
      </w:r>
      <w:r w:rsidR="003A600F">
        <w:rPr>
          <w:rFonts w:ascii="Arial" w:hAnsi="Arial" w:cs="Arial"/>
          <w:sz w:val="24"/>
          <w:szCs w:val="24"/>
          <w:lang w:eastAsia="es-MX"/>
        </w:rPr>
        <w:t xml:space="preserve"> satisfizo</w:t>
      </w:r>
      <w:r w:rsidR="007F43F4">
        <w:rPr>
          <w:rFonts w:ascii="Arial" w:hAnsi="Arial" w:cs="Arial"/>
          <w:sz w:val="24"/>
          <w:szCs w:val="24"/>
          <w:lang w:eastAsia="es-MX"/>
        </w:rPr>
        <w:t xml:space="preserve"> </w:t>
      </w:r>
      <w:r w:rsidR="00941D3C">
        <w:rPr>
          <w:rFonts w:ascii="Arial" w:hAnsi="Arial" w:cs="Arial"/>
          <w:sz w:val="24"/>
          <w:szCs w:val="24"/>
          <w:lang w:eastAsia="es-MX"/>
        </w:rPr>
        <w:t>la pretensi</w:t>
      </w:r>
      <w:r w:rsidR="003A600F">
        <w:rPr>
          <w:rFonts w:ascii="Arial" w:hAnsi="Arial" w:cs="Arial"/>
          <w:sz w:val="24"/>
          <w:szCs w:val="24"/>
          <w:lang w:eastAsia="es-MX"/>
        </w:rPr>
        <w:t xml:space="preserve">ón de </w:t>
      </w:r>
      <w:r w:rsidR="00941D3C">
        <w:rPr>
          <w:rFonts w:ascii="Arial" w:hAnsi="Arial" w:cs="Arial"/>
          <w:sz w:val="24"/>
          <w:szCs w:val="24"/>
          <w:lang w:eastAsia="es-MX"/>
        </w:rPr>
        <w:t>la petición</w:t>
      </w:r>
      <w:r w:rsidR="0090555B">
        <w:rPr>
          <w:rFonts w:ascii="Arial" w:hAnsi="Arial" w:cs="Arial"/>
          <w:sz w:val="24"/>
          <w:szCs w:val="24"/>
          <w:lang w:eastAsia="es-MX"/>
        </w:rPr>
        <w:t>.</w:t>
      </w:r>
    </w:p>
    <w:p w:rsidR="0090555B" w:rsidRDefault="0090555B" w:rsidP="00BC54BD">
      <w:pPr>
        <w:spacing w:after="0"/>
        <w:contextualSpacing/>
        <w:jc w:val="both"/>
        <w:rPr>
          <w:rFonts w:ascii="Arial" w:hAnsi="Arial" w:cs="Arial"/>
          <w:sz w:val="24"/>
          <w:szCs w:val="24"/>
          <w:lang w:eastAsia="es-MX"/>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3C7154" w:rsidRDefault="003C7154" w:rsidP="000D558B">
      <w:pPr>
        <w:contextualSpacing/>
        <w:jc w:val="center"/>
        <w:rPr>
          <w:rFonts w:ascii="Arial" w:hAnsi="Arial" w:cs="Arial"/>
          <w:b/>
          <w:sz w:val="24"/>
          <w:szCs w:val="24"/>
          <w:lang w:val="es-ES"/>
        </w:rPr>
      </w:pPr>
    </w:p>
    <w:p w:rsidR="002429E6" w:rsidRDefault="00517E62" w:rsidP="00AE4646">
      <w:pPr>
        <w:jc w:val="both"/>
        <w:rPr>
          <w:rFonts w:ascii="Arial" w:hAnsi="Arial" w:cs="Arial"/>
          <w:bCs/>
          <w:iCs/>
          <w:spacing w:val="-3"/>
          <w:sz w:val="24"/>
          <w:szCs w:val="24"/>
        </w:rPr>
      </w:pPr>
      <w:r w:rsidRPr="00D96A0B">
        <w:rPr>
          <w:rFonts w:ascii="Arial" w:hAnsi="Arial" w:cs="Arial"/>
          <w:bCs/>
          <w:iCs/>
          <w:spacing w:val="-3"/>
          <w:sz w:val="24"/>
          <w:szCs w:val="24"/>
        </w:rPr>
        <w:lastRenderedPageBreak/>
        <w:t xml:space="preserve">Por consiguiente, </w:t>
      </w:r>
      <w:r w:rsidR="00C34F66">
        <w:rPr>
          <w:rFonts w:ascii="Arial" w:hAnsi="Arial" w:cs="Arial"/>
          <w:bCs/>
          <w:iCs/>
          <w:spacing w:val="-3"/>
          <w:sz w:val="24"/>
          <w:szCs w:val="24"/>
        </w:rPr>
        <w:t xml:space="preserve">esta Sala considera </w:t>
      </w:r>
      <w:r w:rsidR="00184814">
        <w:rPr>
          <w:rFonts w:ascii="Arial" w:hAnsi="Arial" w:cs="Arial"/>
          <w:bCs/>
          <w:iCs/>
          <w:spacing w:val="-3"/>
          <w:sz w:val="24"/>
          <w:szCs w:val="24"/>
        </w:rPr>
        <w:t>que</w:t>
      </w:r>
      <w:r w:rsidR="00F468FE" w:rsidRPr="00F468FE">
        <w:rPr>
          <w:rFonts w:ascii="Arial" w:hAnsi="Arial" w:cs="Arial"/>
          <w:sz w:val="24"/>
          <w:szCs w:val="24"/>
          <w:lang w:eastAsia="es-MX"/>
        </w:rPr>
        <w:t xml:space="preserve"> </w:t>
      </w:r>
      <w:r w:rsidR="00F468FE">
        <w:rPr>
          <w:rFonts w:ascii="Arial" w:hAnsi="Arial" w:cs="Arial"/>
          <w:sz w:val="24"/>
          <w:szCs w:val="24"/>
          <w:lang w:eastAsia="es-MX"/>
        </w:rPr>
        <w:t xml:space="preserve">hay lugar a declarar hecho superado por carencia actual de objeto, </w:t>
      </w:r>
      <w:r w:rsidR="00F468FE">
        <w:rPr>
          <w:rFonts w:ascii="Arial" w:hAnsi="Arial" w:cs="Arial"/>
          <w:bCs/>
          <w:iCs/>
          <w:spacing w:val="-3"/>
          <w:sz w:val="24"/>
          <w:szCs w:val="24"/>
        </w:rPr>
        <w:t>en los términos mencionados, t</w:t>
      </w:r>
      <w:r w:rsidR="00F468FE">
        <w:rPr>
          <w:rFonts w:ascii="Arial" w:hAnsi="Arial" w:cs="Arial"/>
          <w:sz w:val="24"/>
          <w:szCs w:val="24"/>
          <w:lang w:eastAsia="es-MX"/>
        </w:rPr>
        <w:t>eniendo en cuenta que cualquier orden adicional resultaría inane, tal cual como lo ha dicho la</w:t>
      </w:r>
      <w:r w:rsidR="005040D5">
        <w:rPr>
          <w:rFonts w:ascii="Arial" w:hAnsi="Arial" w:cs="Arial"/>
          <w:sz w:val="24"/>
          <w:szCs w:val="24"/>
          <w:lang w:eastAsia="es-MX"/>
        </w:rPr>
        <w:t xml:space="preserve"> Honorable Corte Constitucional</w:t>
      </w:r>
      <w:r w:rsidR="0051223B" w:rsidRPr="00680FC4">
        <w:rPr>
          <w:rFonts w:ascii="Arial" w:hAnsi="Arial" w:cs="Arial"/>
          <w:color w:val="000000"/>
          <w:sz w:val="24"/>
          <w:szCs w:val="25"/>
          <w:lang w:val="es-ES"/>
        </w:rPr>
        <w:t>.</w:t>
      </w: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C26251" w:rsidRDefault="00C26251"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Textoindependiente"/>
        <w:spacing w:line="276" w:lineRule="auto"/>
        <w:contextualSpacing/>
        <w:rPr>
          <w:rFonts w:ascii="Arial" w:hAnsi="Arial" w:cs="Arial"/>
          <w:b/>
          <w:sz w:val="24"/>
          <w:szCs w:val="24"/>
          <w:u w:val="single"/>
        </w:rPr>
      </w:pPr>
    </w:p>
    <w:p w:rsidR="00903787" w:rsidRDefault="00B1614F" w:rsidP="005451B6">
      <w:pPr>
        <w:spacing w:after="0"/>
        <w:contextualSpacing/>
        <w:jc w:val="both"/>
        <w:rPr>
          <w:rFonts w:ascii="Arial" w:hAnsi="Arial" w:cs="Arial"/>
          <w:color w:val="000000"/>
          <w:sz w:val="24"/>
          <w:szCs w:val="24"/>
        </w:rPr>
      </w:pPr>
      <w:r w:rsidRPr="00961DE4">
        <w:rPr>
          <w:rFonts w:ascii="Arial" w:hAnsi="Arial" w:cs="Arial"/>
          <w:b/>
          <w:sz w:val="24"/>
          <w:szCs w:val="24"/>
          <w:u w:val="single"/>
        </w:rPr>
        <w:t>PRIMERO:</w:t>
      </w:r>
      <w:r w:rsidR="004E4EAC" w:rsidRPr="00961DE4">
        <w:rPr>
          <w:rFonts w:ascii="Arial" w:hAnsi="Arial" w:cs="Arial"/>
          <w:b/>
          <w:sz w:val="24"/>
          <w:szCs w:val="24"/>
        </w:rPr>
        <w:t xml:space="preserve"> </w:t>
      </w:r>
      <w:r w:rsidR="00F468FE">
        <w:rPr>
          <w:rFonts w:ascii="Arial" w:hAnsi="Arial" w:cs="Arial"/>
          <w:b/>
          <w:sz w:val="24"/>
          <w:szCs w:val="24"/>
        </w:rPr>
        <w:t xml:space="preserve">DECLARAR </w:t>
      </w:r>
      <w:r w:rsidR="00F468FE">
        <w:rPr>
          <w:rFonts w:ascii="Arial" w:hAnsi="Arial" w:cs="Arial"/>
          <w:sz w:val="24"/>
          <w:szCs w:val="24"/>
        </w:rPr>
        <w:t>superado</w:t>
      </w:r>
      <w:r w:rsidR="00F468FE" w:rsidRPr="00B1614F">
        <w:rPr>
          <w:rFonts w:ascii="Arial" w:hAnsi="Arial" w:cs="Arial"/>
          <w:b/>
          <w:sz w:val="24"/>
          <w:szCs w:val="24"/>
        </w:rPr>
        <w:t xml:space="preserve"> </w:t>
      </w:r>
      <w:r w:rsidR="00F468FE" w:rsidRPr="00B1614F">
        <w:rPr>
          <w:rFonts w:ascii="Arial" w:hAnsi="Arial" w:cs="Arial"/>
          <w:sz w:val="24"/>
          <w:szCs w:val="24"/>
        </w:rPr>
        <w:t xml:space="preserve">el </w:t>
      </w:r>
      <w:r w:rsidR="00F468FE">
        <w:rPr>
          <w:rFonts w:ascii="Arial" w:hAnsi="Arial" w:cs="Arial"/>
          <w:sz w:val="24"/>
          <w:szCs w:val="24"/>
        </w:rPr>
        <w:t>hecho generador de la tutela presentada</w:t>
      </w:r>
      <w:r w:rsidR="003A600F" w:rsidRPr="003A600F">
        <w:rPr>
          <w:rFonts w:ascii="Arial" w:hAnsi="Arial" w:cs="Arial"/>
          <w:color w:val="000000"/>
          <w:sz w:val="24"/>
          <w:szCs w:val="24"/>
        </w:rPr>
        <w:t xml:space="preserve"> </w:t>
      </w:r>
      <w:r w:rsidR="003A600F" w:rsidRPr="00F715F4">
        <w:rPr>
          <w:rFonts w:ascii="Arial" w:hAnsi="Arial" w:cs="Arial"/>
          <w:color w:val="000000"/>
          <w:sz w:val="24"/>
          <w:szCs w:val="24"/>
        </w:rPr>
        <w:t xml:space="preserve">por </w:t>
      </w:r>
      <w:r w:rsidR="005040D5">
        <w:rPr>
          <w:rFonts w:ascii="Arial" w:hAnsi="Arial" w:cs="Arial"/>
          <w:color w:val="000000"/>
          <w:sz w:val="24"/>
          <w:szCs w:val="24"/>
        </w:rPr>
        <w:t>el señor David Marón Ossa identificado</w:t>
      </w:r>
      <w:r w:rsidR="005040D5" w:rsidRPr="00F715F4">
        <w:rPr>
          <w:rFonts w:ascii="Arial" w:hAnsi="Arial" w:cs="Arial"/>
          <w:color w:val="000000"/>
          <w:sz w:val="24"/>
          <w:szCs w:val="24"/>
        </w:rPr>
        <w:t xml:space="preserve"> con cédula de ciudadanía No.</w:t>
      </w:r>
      <w:r w:rsidR="005040D5">
        <w:rPr>
          <w:rFonts w:ascii="Arial" w:hAnsi="Arial" w:cs="Arial"/>
          <w:color w:val="000000"/>
          <w:sz w:val="24"/>
          <w:szCs w:val="24"/>
        </w:rPr>
        <w:t xml:space="preserve"> 4.514.395 quien actúa a través de agente oficioso</w:t>
      </w:r>
      <w:r w:rsidR="005040D5" w:rsidRPr="00F715F4">
        <w:rPr>
          <w:rFonts w:ascii="Arial" w:hAnsi="Arial" w:cs="Arial"/>
          <w:color w:val="000000"/>
          <w:sz w:val="24"/>
          <w:szCs w:val="24"/>
        </w:rPr>
        <w:t xml:space="preserve"> en contra del </w:t>
      </w:r>
      <w:r w:rsidR="005040D5">
        <w:rPr>
          <w:rFonts w:ascii="Arial" w:hAnsi="Arial" w:cs="Arial"/>
          <w:color w:val="000000"/>
          <w:sz w:val="24"/>
          <w:szCs w:val="24"/>
        </w:rPr>
        <w:t>Ministerio de Educación Nacional</w:t>
      </w:r>
      <w:r w:rsidR="009D04E4" w:rsidRPr="00961DE4">
        <w:rPr>
          <w:rFonts w:ascii="Arial" w:hAnsi="Arial" w:cs="Arial"/>
          <w:color w:val="000000"/>
          <w:sz w:val="24"/>
          <w:szCs w:val="24"/>
        </w:rPr>
        <w:t>, por</w:t>
      </w:r>
      <w:r w:rsidR="00903787">
        <w:rPr>
          <w:rFonts w:ascii="Arial" w:hAnsi="Arial" w:cs="Arial"/>
          <w:color w:val="000000"/>
          <w:sz w:val="24"/>
          <w:szCs w:val="24"/>
        </w:rPr>
        <w:t xml:space="preserve"> lo expuesto en la parte motiva.</w:t>
      </w:r>
    </w:p>
    <w:p w:rsidR="00903787" w:rsidRDefault="00903787" w:rsidP="00903787">
      <w:pPr>
        <w:pStyle w:val="Textoindependiente"/>
        <w:spacing w:line="276" w:lineRule="auto"/>
        <w:contextualSpacing/>
        <w:rPr>
          <w:rFonts w:ascii="Arial" w:hAnsi="Arial" w:cs="Arial"/>
          <w:color w:val="000000"/>
          <w:sz w:val="24"/>
          <w:szCs w:val="24"/>
        </w:rPr>
      </w:pPr>
    </w:p>
    <w:p w:rsidR="00F468FE" w:rsidRPr="00961DE4" w:rsidRDefault="00903787" w:rsidP="005040D5">
      <w:pPr>
        <w:spacing w:after="0"/>
        <w:contextualSpacing/>
        <w:jc w:val="both"/>
        <w:rPr>
          <w:rFonts w:ascii="Arial" w:hAnsi="Arial" w:cs="Arial"/>
          <w:sz w:val="24"/>
          <w:szCs w:val="24"/>
          <w:bdr w:val="none" w:sz="0" w:space="0" w:color="auto" w:frame="1"/>
        </w:rPr>
      </w:pPr>
      <w:r w:rsidRPr="00903787">
        <w:rPr>
          <w:rFonts w:ascii="Arial" w:hAnsi="Arial" w:cs="Arial"/>
          <w:b/>
          <w:color w:val="000000"/>
          <w:sz w:val="24"/>
          <w:szCs w:val="24"/>
          <w:u w:val="single"/>
        </w:rPr>
        <w:t>SEGUNDO:</w:t>
      </w:r>
      <w:r w:rsidR="0013357E">
        <w:rPr>
          <w:rFonts w:ascii="Arial" w:hAnsi="Arial" w:cs="Arial"/>
          <w:color w:val="000000"/>
          <w:sz w:val="24"/>
          <w:szCs w:val="24"/>
        </w:rPr>
        <w:t xml:space="preserve"> </w:t>
      </w:r>
      <w:r w:rsidR="00F468FE" w:rsidRPr="00961DE4">
        <w:rPr>
          <w:rFonts w:ascii="Arial" w:hAnsi="Arial" w:cs="Arial"/>
          <w:b/>
          <w:sz w:val="24"/>
          <w:szCs w:val="24"/>
        </w:rPr>
        <w:t>NOTIFICAR</w:t>
      </w:r>
      <w:r w:rsidR="00F468FE" w:rsidRPr="00961DE4">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A600F" w:rsidRDefault="003A600F" w:rsidP="00F468FE">
      <w:pPr>
        <w:tabs>
          <w:tab w:val="left" w:pos="3261"/>
        </w:tabs>
        <w:spacing w:after="0"/>
        <w:contextualSpacing/>
        <w:jc w:val="both"/>
        <w:rPr>
          <w:rFonts w:ascii="Arial" w:hAnsi="Arial" w:cs="Arial"/>
          <w:b/>
          <w:sz w:val="24"/>
          <w:szCs w:val="24"/>
          <w:u w:val="single"/>
        </w:rPr>
      </w:pPr>
    </w:p>
    <w:p w:rsidR="00BC71C4" w:rsidRDefault="00BC71C4" w:rsidP="00F468FE">
      <w:pPr>
        <w:tabs>
          <w:tab w:val="left" w:pos="3261"/>
        </w:tabs>
        <w:spacing w:after="0"/>
        <w:contextualSpacing/>
        <w:jc w:val="both"/>
        <w:rPr>
          <w:rFonts w:ascii="Arial" w:hAnsi="Arial" w:cs="Arial"/>
          <w:b/>
          <w:sz w:val="24"/>
          <w:szCs w:val="24"/>
          <w:u w:val="single"/>
        </w:rPr>
      </w:pPr>
    </w:p>
    <w:p w:rsidR="00B1614F" w:rsidRPr="00961DE4" w:rsidRDefault="005040D5" w:rsidP="00F468FE">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TERCERO</w:t>
      </w:r>
      <w:r w:rsidR="00A14585" w:rsidRPr="00961DE4">
        <w:rPr>
          <w:rFonts w:ascii="Arial" w:hAnsi="Arial" w:cs="Arial"/>
          <w:b/>
          <w:sz w:val="24"/>
          <w:szCs w:val="24"/>
          <w:u w:val="single"/>
        </w:rPr>
        <w:t>:</w:t>
      </w:r>
      <w:r w:rsidR="00A14585" w:rsidRPr="00961DE4">
        <w:rPr>
          <w:rFonts w:ascii="Arial" w:hAnsi="Arial" w:cs="Arial"/>
          <w:b/>
          <w:sz w:val="24"/>
          <w:szCs w:val="24"/>
        </w:rPr>
        <w:t xml:space="preserve"> </w:t>
      </w:r>
      <w:r w:rsidR="00B1614F" w:rsidRPr="00961DE4">
        <w:rPr>
          <w:rFonts w:ascii="Arial" w:eastAsia="SimSun" w:hAnsi="Arial" w:cs="Arial"/>
          <w:b/>
          <w:sz w:val="24"/>
          <w:szCs w:val="24"/>
          <w:lang w:val="es-ES_tradnl"/>
        </w:rPr>
        <w:t>DISPONER</w:t>
      </w:r>
      <w:r w:rsidR="00B1614F" w:rsidRPr="00961DE4">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C26251" w:rsidRDefault="00C26251"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5040D5" w:rsidRDefault="005040D5" w:rsidP="00CA57AD">
      <w:pPr>
        <w:spacing w:after="0"/>
        <w:contextualSpacing/>
        <w:jc w:val="center"/>
        <w:rPr>
          <w:rFonts w:ascii="Arial" w:hAnsi="Arial" w:cs="Arial"/>
          <w:b/>
          <w:sz w:val="24"/>
          <w:szCs w:val="24"/>
          <w:lang w:eastAsia="es-ES"/>
        </w:rPr>
      </w:pPr>
    </w:p>
    <w:p w:rsidR="005040D5" w:rsidRDefault="005040D5" w:rsidP="00CA57AD">
      <w:pPr>
        <w:spacing w:after="0"/>
        <w:contextualSpacing/>
        <w:jc w:val="center"/>
        <w:rPr>
          <w:rFonts w:ascii="Arial" w:hAnsi="Arial" w:cs="Arial"/>
          <w:b/>
          <w:sz w:val="24"/>
          <w:szCs w:val="24"/>
          <w:lang w:eastAsia="es-ES"/>
        </w:rPr>
      </w:pPr>
    </w:p>
    <w:p w:rsidR="005040D5" w:rsidRDefault="005040D5"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5040D5" w:rsidRDefault="005040D5" w:rsidP="00F468FE">
      <w:pPr>
        <w:spacing w:after="0"/>
        <w:contextualSpacing/>
        <w:jc w:val="both"/>
        <w:rPr>
          <w:rFonts w:ascii="Arial" w:hAnsi="Arial" w:cs="Arial"/>
          <w:b/>
          <w:sz w:val="24"/>
          <w:szCs w:val="24"/>
          <w:lang w:eastAsia="es-ES"/>
        </w:rPr>
      </w:pPr>
    </w:p>
    <w:p w:rsidR="005040D5" w:rsidRDefault="005040D5" w:rsidP="00F468FE">
      <w:pPr>
        <w:spacing w:after="0"/>
        <w:contextualSpacing/>
        <w:jc w:val="both"/>
        <w:rPr>
          <w:rFonts w:ascii="Arial" w:hAnsi="Arial" w:cs="Arial"/>
          <w:b/>
          <w:sz w:val="24"/>
          <w:szCs w:val="24"/>
          <w:lang w:eastAsia="es-ES"/>
        </w:rPr>
      </w:pPr>
    </w:p>
    <w:p w:rsidR="005040D5" w:rsidRDefault="005040D5" w:rsidP="00F468FE">
      <w:pPr>
        <w:spacing w:after="0"/>
        <w:contextualSpacing/>
        <w:jc w:val="both"/>
        <w:rPr>
          <w:rFonts w:ascii="Arial" w:hAnsi="Arial" w:cs="Arial"/>
          <w:b/>
          <w:sz w:val="24"/>
          <w:szCs w:val="24"/>
          <w:lang w:eastAsia="es-ES"/>
        </w:rPr>
      </w:pPr>
    </w:p>
    <w:p w:rsidR="002429E6" w:rsidRDefault="00A2124B" w:rsidP="00F468FE">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sidR="0018370D">
        <w:rPr>
          <w:rFonts w:ascii="Arial" w:hAnsi="Arial" w:cs="Arial"/>
          <w:b/>
          <w:sz w:val="24"/>
          <w:szCs w:val="24"/>
          <w:lang w:eastAsia="es-ES"/>
        </w:rPr>
        <w:tab/>
        <w:t xml:space="preserve"> </w:t>
      </w: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773AF0" w:rsidRPr="00D731A9" w:rsidRDefault="00773AF0" w:rsidP="00F468FE">
      <w:pPr>
        <w:spacing w:after="0"/>
        <w:contextualSpacing/>
        <w:jc w:val="both"/>
        <w:rPr>
          <w:rFonts w:ascii="Arial" w:hAnsi="Arial" w:cs="Arial"/>
          <w:b/>
          <w:sz w:val="24"/>
          <w:szCs w:val="24"/>
          <w:lang w:eastAsia="es-ES"/>
        </w:rPr>
      </w:pPr>
      <w:r w:rsidRPr="00D731A9">
        <w:rPr>
          <w:rFonts w:ascii="Arial" w:hAnsi="Arial" w:cs="Arial"/>
          <w:b/>
          <w:sz w:val="24"/>
          <w:szCs w:val="24"/>
          <w:lang w:eastAsia="es-ES"/>
        </w:rPr>
        <w:t>CONSTANCIA</w:t>
      </w:r>
      <w:r w:rsidR="00D731A9" w:rsidRPr="00D731A9">
        <w:rPr>
          <w:rFonts w:ascii="Arial" w:hAnsi="Arial" w:cs="Arial"/>
          <w:b/>
          <w:sz w:val="24"/>
          <w:szCs w:val="24"/>
          <w:lang w:eastAsia="es-ES"/>
        </w:rPr>
        <w:t xml:space="preserve"> DE 06-12</w:t>
      </w:r>
      <w:r w:rsidRPr="00D731A9">
        <w:rPr>
          <w:rFonts w:ascii="Arial" w:hAnsi="Arial" w:cs="Arial"/>
          <w:b/>
          <w:sz w:val="24"/>
          <w:szCs w:val="24"/>
          <w:lang w:eastAsia="es-ES"/>
        </w:rPr>
        <w:t>-2017</w:t>
      </w: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 xml:space="preserve">Se deja en el sentido en que </w:t>
      </w:r>
      <w:r w:rsidR="00D731A9">
        <w:rPr>
          <w:rFonts w:ascii="Arial" w:hAnsi="Arial" w:cs="Arial"/>
          <w:sz w:val="24"/>
          <w:szCs w:val="24"/>
          <w:lang w:eastAsia="es-ES"/>
        </w:rPr>
        <w:t>se procedió a llamar a la agente oficioso con el fin de verificar si al accionante le habían notificado el acto administrativo por medio del cual le resolvían los recursos de reposición en subsidio apelación, al respecto la señora Luz Amparo Ossa Lemus manifestó que el acto había sido notificado el 29-11-2017 donde se resolvió de manera favorable el recurso dando lugar a la convalidación del título.</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p>
    <w:p w:rsidR="00773AF0" w:rsidRPr="00D731A9" w:rsidRDefault="00773AF0" w:rsidP="00F468FE">
      <w:pPr>
        <w:spacing w:after="0"/>
        <w:contextualSpacing/>
        <w:jc w:val="both"/>
        <w:rPr>
          <w:rFonts w:ascii="Arial" w:hAnsi="Arial" w:cs="Arial"/>
          <w:b/>
          <w:sz w:val="24"/>
          <w:szCs w:val="24"/>
          <w:lang w:eastAsia="es-ES"/>
        </w:rPr>
      </w:pPr>
      <w:r w:rsidRPr="00D731A9">
        <w:rPr>
          <w:rFonts w:ascii="Arial" w:hAnsi="Arial" w:cs="Arial"/>
          <w:b/>
          <w:sz w:val="24"/>
          <w:szCs w:val="24"/>
          <w:lang w:eastAsia="es-ES"/>
        </w:rPr>
        <w:t>INGRID VANESSA CALDERÓN ARAUJO</w:t>
      </w:r>
    </w:p>
    <w:p w:rsidR="00773AF0" w:rsidRDefault="00773AF0" w:rsidP="00F468FE">
      <w:pPr>
        <w:spacing w:after="0"/>
        <w:contextualSpacing/>
        <w:jc w:val="both"/>
        <w:rPr>
          <w:rFonts w:ascii="Arial" w:hAnsi="Arial" w:cs="Arial"/>
          <w:b/>
          <w:sz w:val="24"/>
          <w:szCs w:val="24"/>
          <w:lang w:eastAsia="es-ES"/>
        </w:rPr>
      </w:pPr>
      <w:r w:rsidRPr="00773AF0">
        <w:rPr>
          <w:rFonts w:ascii="Arial" w:hAnsi="Arial" w:cs="Arial"/>
          <w:sz w:val="24"/>
          <w:szCs w:val="24"/>
          <w:lang w:eastAsia="es-ES"/>
        </w:rPr>
        <w:t>Auxiliar Judicial</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A43339" w:rsidRDefault="00A43339" w:rsidP="00773AF0">
      <w:pPr>
        <w:spacing w:after="0"/>
        <w:contextualSpacing/>
        <w:jc w:val="both"/>
        <w:rPr>
          <w:rFonts w:ascii="Arial" w:hAnsi="Arial" w:cs="Arial"/>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33" w:rsidRDefault="00103C33" w:rsidP="00567D0D">
      <w:pPr>
        <w:spacing w:after="0" w:line="240" w:lineRule="auto"/>
      </w:pPr>
      <w:r>
        <w:separator/>
      </w:r>
    </w:p>
  </w:endnote>
  <w:endnote w:type="continuationSeparator" w:id="0">
    <w:p w:rsidR="00103C33" w:rsidRDefault="00103C33"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8D" w:rsidRDefault="00E8788D"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8788D" w:rsidRDefault="00E878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91790"/>
      <w:docPartObj>
        <w:docPartGallery w:val="Page Numbers (Bottom of Page)"/>
        <w:docPartUnique/>
      </w:docPartObj>
    </w:sdtPr>
    <w:sdtEndPr/>
    <w:sdtContent>
      <w:p w:rsidR="00E8788D" w:rsidRDefault="00E8788D">
        <w:pPr>
          <w:pStyle w:val="Piedepgina"/>
          <w:jc w:val="center"/>
        </w:pPr>
        <w:r>
          <w:fldChar w:fldCharType="begin"/>
        </w:r>
        <w:r>
          <w:instrText>PAGE   \* MERGEFORMAT</w:instrText>
        </w:r>
        <w:r>
          <w:fldChar w:fldCharType="separate"/>
        </w:r>
        <w:r w:rsidR="00C250FC">
          <w:rPr>
            <w:noProof/>
          </w:rPr>
          <w:t>7</w:t>
        </w:r>
        <w:r>
          <w:fldChar w:fldCharType="end"/>
        </w:r>
      </w:p>
    </w:sdtContent>
  </w:sdt>
  <w:p w:rsidR="00E8788D" w:rsidRDefault="00E878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33" w:rsidRDefault="00103C33" w:rsidP="00567D0D">
      <w:pPr>
        <w:spacing w:after="0" w:line="240" w:lineRule="auto"/>
      </w:pPr>
      <w:r>
        <w:separator/>
      </w:r>
    </w:p>
  </w:footnote>
  <w:footnote w:type="continuationSeparator" w:id="0">
    <w:p w:rsidR="00103C33" w:rsidRDefault="00103C33" w:rsidP="00567D0D">
      <w:pPr>
        <w:spacing w:after="0" w:line="240" w:lineRule="auto"/>
      </w:pPr>
      <w:r>
        <w:continuationSeparator/>
      </w:r>
    </w:p>
  </w:footnote>
  <w:footnote w:id="1">
    <w:p w:rsidR="00E8788D" w:rsidRPr="00A13510" w:rsidRDefault="00E8788D" w:rsidP="00A13510">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2">
    <w:p w:rsidR="00E8788D" w:rsidRPr="002E66C9" w:rsidRDefault="00E8788D" w:rsidP="002E66C9">
      <w:pPr>
        <w:pStyle w:val="Textonotapie"/>
        <w:jc w:val="both"/>
        <w:rPr>
          <w:rFonts w:ascii="Arial" w:hAnsi="Arial" w:cs="Arial"/>
          <w:sz w:val="18"/>
          <w:szCs w:val="18"/>
        </w:rPr>
      </w:pPr>
      <w:r w:rsidRPr="002E66C9">
        <w:rPr>
          <w:rStyle w:val="Refdenotaalpie"/>
          <w:rFonts w:ascii="Arial" w:hAnsi="Arial" w:cs="Arial"/>
          <w:sz w:val="18"/>
          <w:szCs w:val="18"/>
        </w:rPr>
        <w:footnoteRef/>
      </w:r>
      <w:r w:rsidR="002E66C9" w:rsidRPr="002E66C9">
        <w:rPr>
          <w:rFonts w:ascii="Arial" w:hAnsi="Arial" w:cs="Arial"/>
          <w:sz w:val="18"/>
          <w:szCs w:val="18"/>
        </w:rPr>
        <w:t xml:space="preserve"> </w:t>
      </w:r>
      <w:r w:rsidRPr="002E66C9">
        <w:rPr>
          <w:rFonts w:ascii="Arial" w:hAnsi="Arial" w:cs="Arial"/>
          <w:sz w:val="18"/>
          <w:szCs w:val="18"/>
        </w:rPr>
        <w:t>Corte Constitucional  T-149 de 2013 M.P Luis Guillermo Guerrero Pérez</w:t>
      </w:r>
    </w:p>
  </w:footnote>
  <w:footnote w:id="3">
    <w:p w:rsidR="002E66C9" w:rsidRPr="002E66C9" w:rsidRDefault="002E66C9" w:rsidP="002E66C9">
      <w:pPr>
        <w:pStyle w:val="Textonotapie"/>
        <w:jc w:val="both"/>
        <w:rPr>
          <w:rFonts w:ascii="Arial" w:hAnsi="Arial" w:cs="Arial"/>
          <w:sz w:val="18"/>
          <w:szCs w:val="18"/>
        </w:rPr>
      </w:pPr>
      <w:r w:rsidRPr="002E66C9">
        <w:rPr>
          <w:rStyle w:val="Refdenotaalpie"/>
          <w:rFonts w:ascii="Arial" w:hAnsi="Arial" w:cs="Arial"/>
          <w:sz w:val="18"/>
          <w:szCs w:val="18"/>
        </w:rPr>
        <w:footnoteRef/>
      </w:r>
      <w:r w:rsidRPr="002E66C9">
        <w:rPr>
          <w:rFonts w:ascii="Arial" w:hAnsi="Arial" w:cs="Arial"/>
          <w:sz w:val="18"/>
          <w:szCs w:val="18"/>
        </w:rPr>
        <w:t xml:space="preserve"> </w:t>
      </w:r>
      <w:r w:rsidR="00905FF5">
        <w:rPr>
          <w:rFonts w:ascii="Arial" w:hAnsi="Arial" w:cs="Arial"/>
          <w:sz w:val="18"/>
          <w:szCs w:val="18"/>
        </w:rPr>
        <w:t xml:space="preserve">Sentencia T-041 de </w:t>
      </w:r>
      <w:r w:rsidRPr="002E66C9">
        <w:rPr>
          <w:rFonts w:ascii="Arial" w:hAnsi="Arial" w:cs="Arial"/>
          <w:sz w:val="18"/>
          <w:szCs w:val="18"/>
        </w:rPr>
        <w:t xml:space="preserve">2012. M.P. </w:t>
      </w:r>
      <w:r w:rsidR="00905FF5">
        <w:rPr>
          <w:rFonts w:ascii="Arial" w:hAnsi="Arial" w:cs="Arial"/>
          <w:sz w:val="18"/>
          <w:szCs w:val="18"/>
        </w:rPr>
        <w:t>María Victoria Calle Correa</w:t>
      </w:r>
      <w:r w:rsidRPr="002E66C9">
        <w:rPr>
          <w:rFonts w:ascii="Arial" w:hAnsi="Arial" w:cs="Arial"/>
          <w:sz w:val="18"/>
          <w:szCs w:val="18"/>
        </w:rPr>
        <w:t>.</w:t>
      </w:r>
    </w:p>
  </w:footnote>
  <w:footnote w:id="4">
    <w:p w:rsidR="00E8788D" w:rsidRPr="002E66C9" w:rsidRDefault="00E8788D" w:rsidP="002E66C9">
      <w:pPr>
        <w:pStyle w:val="Textonotapie"/>
        <w:jc w:val="both"/>
        <w:rPr>
          <w:rFonts w:ascii="Arial" w:hAnsi="Arial" w:cs="Arial"/>
          <w:sz w:val="18"/>
          <w:szCs w:val="18"/>
        </w:rPr>
      </w:pPr>
      <w:r w:rsidRPr="002E66C9">
        <w:rPr>
          <w:rStyle w:val="Refdenotaalpie"/>
          <w:rFonts w:ascii="Arial" w:hAnsi="Arial" w:cs="Arial"/>
          <w:sz w:val="18"/>
          <w:szCs w:val="18"/>
        </w:rPr>
        <w:footnoteRef/>
      </w:r>
      <w:r w:rsidRPr="002E66C9">
        <w:rPr>
          <w:rFonts w:ascii="Arial" w:hAnsi="Arial" w:cs="Arial"/>
          <w:sz w:val="18"/>
          <w:szCs w:val="18"/>
        </w:rPr>
        <w:t xml:space="preserve"> CORTE </w:t>
      </w:r>
      <w:r w:rsidR="00905FF5">
        <w:rPr>
          <w:rFonts w:ascii="Arial" w:hAnsi="Arial" w:cs="Arial"/>
          <w:sz w:val="18"/>
          <w:szCs w:val="18"/>
        </w:rPr>
        <w:t>CONSTITUCIONAL. Sentencia T-146-</w:t>
      </w:r>
      <w:r w:rsidRPr="002E66C9">
        <w:rPr>
          <w:rFonts w:ascii="Arial" w:hAnsi="Arial" w:cs="Arial"/>
          <w:sz w:val="18"/>
          <w:szCs w:val="18"/>
        </w:rPr>
        <w:t xml:space="preserve">2012. M.P. Jorge Ignacio </w:t>
      </w:r>
      <w:proofErr w:type="spellStart"/>
      <w:r w:rsidRPr="002E66C9">
        <w:rPr>
          <w:rFonts w:ascii="Arial" w:hAnsi="Arial" w:cs="Arial"/>
          <w:sz w:val="18"/>
          <w:szCs w:val="18"/>
        </w:rPr>
        <w:t>Pretelt</w:t>
      </w:r>
      <w:proofErr w:type="spellEnd"/>
      <w:r w:rsidRPr="002E66C9">
        <w:rPr>
          <w:rFonts w:ascii="Arial" w:hAnsi="Arial" w:cs="Arial"/>
          <w:sz w:val="18"/>
          <w:szCs w:val="18"/>
        </w:rPr>
        <w:t xml:space="preserve"> </w:t>
      </w:r>
      <w:proofErr w:type="spellStart"/>
      <w:r w:rsidRPr="002E66C9">
        <w:rPr>
          <w:rFonts w:ascii="Arial" w:hAnsi="Arial" w:cs="Arial"/>
          <w:sz w:val="18"/>
          <w:szCs w:val="18"/>
        </w:rPr>
        <w:t>Chaljub</w:t>
      </w:r>
      <w:proofErr w:type="spellEnd"/>
      <w:r w:rsidRPr="002E66C9">
        <w:rPr>
          <w:rFonts w:ascii="Arial" w:hAnsi="Arial" w:cs="Arial"/>
          <w:sz w:val="18"/>
          <w:szCs w:val="18"/>
        </w:rPr>
        <w:t>.</w:t>
      </w:r>
    </w:p>
  </w:footnote>
  <w:footnote w:id="5">
    <w:p w:rsidR="00E8788D" w:rsidRPr="002E66C9" w:rsidRDefault="00E8788D" w:rsidP="002E66C9">
      <w:pPr>
        <w:pStyle w:val="Textonotapie"/>
        <w:jc w:val="both"/>
        <w:rPr>
          <w:rFonts w:ascii="Arial" w:hAnsi="Arial" w:cs="Arial"/>
          <w:sz w:val="18"/>
          <w:szCs w:val="18"/>
        </w:rPr>
      </w:pPr>
      <w:r w:rsidRPr="002E66C9">
        <w:rPr>
          <w:rStyle w:val="Refdenotaalpie"/>
          <w:rFonts w:ascii="Arial" w:hAnsi="Arial" w:cs="Arial"/>
          <w:sz w:val="18"/>
          <w:szCs w:val="18"/>
        </w:rPr>
        <w:footnoteRef/>
      </w:r>
      <w:r w:rsidRPr="002E66C9">
        <w:rPr>
          <w:rFonts w:ascii="Arial" w:hAnsi="Arial" w:cs="Arial"/>
          <w:sz w:val="18"/>
          <w:szCs w:val="18"/>
        </w:rPr>
        <w:t xml:space="preserve"> 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6">
    <w:p w:rsidR="00E8788D" w:rsidRPr="00854FC0" w:rsidRDefault="00E8788D" w:rsidP="002E66C9">
      <w:pPr>
        <w:pStyle w:val="Ttulo5"/>
        <w:shd w:val="clear" w:color="auto" w:fill="FFFFFF"/>
        <w:spacing w:before="0" w:line="240" w:lineRule="atLeast"/>
        <w:ind w:right="51"/>
        <w:jc w:val="both"/>
        <w:rPr>
          <w:rFonts w:ascii="Arial" w:hAnsi="Arial" w:cs="Arial"/>
          <w:sz w:val="18"/>
          <w:szCs w:val="18"/>
          <w:lang w:val="es-CO"/>
        </w:rPr>
      </w:pPr>
      <w:r w:rsidRPr="002E66C9">
        <w:rPr>
          <w:rStyle w:val="Refdenotaalpie"/>
          <w:rFonts w:ascii="Arial" w:hAnsi="Arial" w:cs="Arial"/>
          <w:sz w:val="18"/>
          <w:szCs w:val="18"/>
        </w:rPr>
        <w:footnoteRef/>
      </w:r>
      <w:r w:rsidRPr="002E66C9">
        <w:rPr>
          <w:rFonts w:ascii="Arial" w:hAnsi="Arial" w:cs="Arial"/>
          <w:color w:val="000000"/>
          <w:sz w:val="18"/>
          <w:szCs w:val="18"/>
          <w:lang w:val="es-CO"/>
        </w:rPr>
        <w:t xml:space="preserve"> CORTE CONSTITUCIONAL. Sentencia T-667-2011. M.P. Luis Ernesto Vargas Silva.</w:t>
      </w:r>
    </w:p>
  </w:footnote>
  <w:footnote w:id="7">
    <w:p w:rsidR="00E8788D" w:rsidRPr="0051223B" w:rsidRDefault="00E8788D" w:rsidP="0051223B">
      <w:pPr>
        <w:pStyle w:val="Textonotapie"/>
        <w:jc w:val="both"/>
        <w:rPr>
          <w:rFonts w:ascii="Arial" w:hAnsi="Arial" w:cs="Arial"/>
        </w:rPr>
      </w:pPr>
      <w:r w:rsidRPr="0051223B">
        <w:rPr>
          <w:rStyle w:val="Refdenotaalpie"/>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M.P. Luis Guillermo Guerrero Pérez.</w:t>
      </w:r>
    </w:p>
  </w:footnote>
  <w:footnote w:id="8">
    <w:p w:rsidR="00E8788D" w:rsidRDefault="00E8788D">
      <w:pPr>
        <w:pStyle w:val="Textonotapie"/>
      </w:pPr>
      <w:r>
        <w:rPr>
          <w:rStyle w:val="Refdenotaalpie"/>
        </w:rPr>
        <w:footnoteRef/>
      </w:r>
      <w: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8D" w:rsidRDefault="00E8788D" w:rsidP="00A43339">
    <w:pPr>
      <w:pStyle w:val="Encabezado"/>
      <w:jc w:val="center"/>
      <w:rPr>
        <w:rFonts w:ascii="Arial" w:hAnsi="Arial" w:cs="Arial"/>
        <w:sz w:val="18"/>
        <w:szCs w:val="18"/>
      </w:rPr>
    </w:pPr>
  </w:p>
  <w:p w:rsidR="00E8788D" w:rsidRPr="00A85437" w:rsidRDefault="00E8788D" w:rsidP="00A43339">
    <w:pPr>
      <w:pStyle w:val="Encabezado"/>
      <w:jc w:val="center"/>
      <w:rPr>
        <w:rFonts w:ascii="Arial" w:hAnsi="Arial" w:cs="Arial"/>
        <w:sz w:val="18"/>
        <w:szCs w:val="18"/>
      </w:rPr>
    </w:pPr>
    <w:r w:rsidRPr="00A85437">
      <w:rPr>
        <w:rFonts w:ascii="Arial" w:hAnsi="Arial" w:cs="Arial"/>
        <w:sz w:val="18"/>
        <w:szCs w:val="18"/>
      </w:rPr>
      <w:t xml:space="preserve">Acción de Tutela </w:t>
    </w:r>
  </w:p>
  <w:p w:rsidR="00E8788D" w:rsidRPr="00A85437" w:rsidRDefault="00E8788D" w:rsidP="00A43339">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Pr>
        <w:rFonts w:ascii="Arial" w:hAnsi="Arial" w:cs="Arial"/>
        <w:sz w:val="18"/>
        <w:szCs w:val="18"/>
      </w:rPr>
      <w:t>213</w:t>
    </w:r>
    <w:r w:rsidRPr="00A85437">
      <w:rPr>
        <w:rFonts w:ascii="Arial" w:hAnsi="Arial" w:cs="Arial"/>
        <w:sz w:val="18"/>
        <w:szCs w:val="18"/>
      </w:rPr>
      <w:t>-00</w:t>
    </w:r>
  </w:p>
  <w:p w:rsidR="00E8788D" w:rsidRPr="00504167" w:rsidRDefault="00E8788D" w:rsidP="00263573">
    <w:pPr>
      <w:pStyle w:val="Encabezado"/>
      <w:jc w:val="center"/>
    </w:pPr>
    <w:r>
      <w:rPr>
        <w:rFonts w:ascii="Arial" w:hAnsi="Arial" w:cs="Arial"/>
        <w:sz w:val="18"/>
        <w:szCs w:val="18"/>
      </w:rPr>
      <w:t>David Marín Ossa vs Ministerio de Educación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DB7"/>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3C33"/>
    <w:rsid w:val="00105CAD"/>
    <w:rsid w:val="00106C6D"/>
    <w:rsid w:val="00110DB6"/>
    <w:rsid w:val="0011172C"/>
    <w:rsid w:val="00111E5E"/>
    <w:rsid w:val="0011239B"/>
    <w:rsid w:val="00112452"/>
    <w:rsid w:val="00114C81"/>
    <w:rsid w:val="00116FE8"/>
    <w:rsid w:val="00117A7F"/>
    <w:rsid w:val="00122312"/>
    <w:rsid w:val="00122F0A"/>
    <w:rsid w:val="0012542E"/>
    <w:rsid w:val="0012616D"/>
    <w:rsid w:val="00126D6A"/>
    <w:rsid w:val="00131CF9"/>
    <w:rsid w:val="001326EC"/>
    <w:rsid w:val="0013357E"/>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7DB9"/>
    <w:rsid w:val="0019012B"/>
    <w:rsid w:val="0019166A"/>
    <w:rsid w:val="00192FCF"/>
    <w:rsid w:val="00195507"/>
    <w:rsid w:val="0019577C"/>
    <w:rsid w:val="00196B77"/>
    <w:rsid w:val="001A0C5D"/>
    <w:rsid w:val="001A3687"/>
    <w:rsid w:val="001A38AC"/>
    <w:rsid w:val="001A6A5B"/>
    <w:rsid w:val="001A7088"/>
    <w:rsid w:val="001A7903"/>
    <w:rsid w:val="001B1F96"/>
    <w:rsid w:val="001B2231"/>
    <w:rsid w:val="001B396F"/>
    <w:rsid w:val="001B731F"/>
    <w:rsid w:val="001C0D14"/>
    <w:rsid w:val="001C3321"/>
    <w:rsid w:val="001C408A"/>
    <w:rsid w:val="001C5D32"/>
    <w:rsid w:val="001C68E0"/>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6F38"/>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6A"/>
    <w:rsid w:val="00257D93"/>
    <w:rsid w:val="00261047"/>
    <w:rsid w:val="0026342B"/>
    <w:rsid w:val="00263573"/>
    <w:rsid w:val="00264718"/>
    <w:rsid w:val="00265227"/>
    <w:rsid w:val="002658E8"/>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7806"/>
    <w:rsid w:val="002D5378"/>
    <w:rsid w:val="002D5B70"/>
    <w:rsid w:val="002D6D34"/>
    <w:rsid w:val="002E0109"/>
    <w:rsid w:val="002E0F2C"/>
    <w:rsid w:val="002E1B25"/>
    <w:rsid w:val="002E272F"/>
    <w:rsid w:val="002E32C3"/>
    <w:rsid w:val="002E3F51"/>
    <w:rsid w:val="002E5E8B"/>
    <w:rsid w:val="002E6218"/>
    <w:rsid w:val="002E66C9"/>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1795C"/>
    <w:rsid w:val="00321240"/>
    <w:rsid w:val="00321CDC"/>
    <w:rsid w:val="00324E7A"/>
    <w:rsid w:val="00325079"/>
    <w:rsid w:val="003252E8"/>
    <w:rsid w:val="00325FD5"/>
    <w:rsid w:val="00326B5B"/>
    <w:rsid w:val="00327625"/>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67CA4"/>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00F"/>
    <w:rsid w:val="003A790F"/>
    <w:rsid w:val="003B3D8C"/>
    <w:rsid w:val="003B61CE"/>
    <w:rsid w:val="003B6C2B"/>
    <w:rsid w:val="003C0631"/>
    <w:rsid w:val="003C0EB2"/>
    <w:rsid w:val="003C2F7B"/>
    <w:rsid w:val="003C3097"/>
    <w:rsid w:val="003C41D3"/>
    <w:rsid w:val="003C5ACA"/>
    <w:rsid w:val="003C6874"/>
    <w:rsid w:val="003C6B93"/>
    <w:rsid w:val="003C7154"/>
    <w:rsid w:val="003D081D"/>
    <w:rsid w:val="003D0D44"/>
    <w:rsid w:val="003D1244"/>
    <w:rsid w:val="003D23AA"/>
    <w:rsid w:val="003D3BE7"/>
    <w:rsid w:val="003E357E"/>
    <w:rsid w:val="003E430D"/>
    <w:rsid w:val="003E44B1"/>
    <w:rsid w:val="003E4CD3"/>
    <w:rsid w:val="003E507C"/>
    <w:rsid w:val="003E5102"/>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26F6"/>
    <w:rsid w:val="0047493E"/>
    <w:rsid w:val="0047555A"/>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0D5"/>
    <w:rsid w:val="00504167"/>
    <w:rsid w:val="005044C7"/>
    <w:rsid w:val="00505808"/>
    <w:rsid w:val="005066D8"/>
    <w:rsid w:val="00506A74"/>
    <w:rsid w:val="00507CB5"/>
    <w:rsid w:val="005112F6"/>
    <w:rsid w:val="00512111"/>
    <w:rsid w:val="0051223B"/>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51B7C"/>
    <w:rsid w:val="005537D9"/>
    <w:rsid w:val="0055403A"/>
    <w:rsid w:val="0055651B"/>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970E2"/>
    <w:rsid w:val="005A2499"/>
    <w:rsid w:val="005A2AAC"/>
    <w:rsid w:val="005A66CC"/>
    <w:rsid w:val="005B1A19"/>
    <w:rsid w:val="005B2592"/>
    <w:rsid w:val="005B7EA6"/>
    <w:rsid w:val="005C2883"/>
    <w:rsid w:val="005C4A7B"/>
    <w:rsid w:val="005C64B1"/>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4490"/>
    <w:rsid w:val="006763E6"/>
    <w:rsid w:val="0067794A"/>
    <w:rsid w:val="00680FC4"/>
    <w:rsid w:val="00681706"/>
    <w:rsid w:val="00684338"/>
    <w:rsid w:val="00684F2F"/>
    <w:rsid w:val="00685560"/>
    <w:rsid w:val="0068567B"/>
    <w:rsid w:val="00686400"/>
    <w:rsid w:val="00687DB7"/>
    <w:rsid w:val="0069042B"/>
    <w:rsid w:val="00696E25"/>
    <w:rsid w:val="00696FF8"/>
    <w:rsid w:val="006A1426"/>
    <w:rsid w:val="006A1A1F"/>
    <w:rsid w:val="006A1E71"/>
    <w:rsid w:val="006A3922"/>
    <w:rsid w:val="006A53FB"/>
    <w:rsid w:val="006A629D"/>
    <w:rsid w:val="006A69FE"/>
    <w:rsid w:val="006A6FF4"/>
    <w:rsid w:val="006A771F"/>
    <w:rsid w:val="006B15B2"/>
    <w:rsid w:val="006B1943"/>
    <w:rsid w:val="006B423F"/>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4285"/>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0F4E"/>
    <w:rsid w:val="007C10F1"/>
    <w:rsid w:val="007C34E4"/>
    <w:rsid w:val="007C4032"/>
    <w:rsid w:val="007C4AFA"/>
    <w:rsid w:val="007C71D7"/>
    <w:rsid w:val="007D0C4A"/>
    <w:rsid w:val="007D2EDB"/>
    <w:rsid w:val="007D3338"/>
    <w:rsid w:val="007D3C36"/>
    <w:rsid w:val="007D3CDA"/>
    <w:rsid w:val="007D3F5B"/>
    <w:rsid w:val="007D61CF"/>
    <w:rsid w:val="007D7170"/>
    <w:rsid w:val="007E211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4E0B"/>
    <w:rsid w:val="00837378"/>
    <w:rsid w:val="008417B9"/>
    <w:rsid w:val="00843267"/>
    <w:rsid w:val="00843AE8"/>
    <w:rsid w:val="00843D0E"/>
    <w:rsid w:val="00844DC5"/>
    <w:rsid w:val="00845497"/>
    <w:rsid w:val="008476E8"/>
    <w:rsid w:val="0085082E"/>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2601"/>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55B"/>
    <w:rsid w:val="00905C67"/>
    <w:rsid w:val="00905FF5"/>
    <w:rsid w:val="0090716C"/>
    <w:rsid w:val="009102AC"/>
    <w:rsid w:val="00910934"/>
    <w:rsid w:val="00913222"/>
    <w:rsid w:val="009142FB"/>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1D3C"/>
    <w:rsid w:val="00942FB0"/>
    <w:rsid w:val="00943966"/>
    <w:rsid w:val="0094429D"/>
    <w:rsid w:val="009459BA"/>
    <w:rsid w:val="009477AA"/>
    <w:rsid w:val="00947857"/>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2E9F"/>
    <w:rsid w:val="00975868"/>
    <w:rsid w:val="0098084D"/>
    <w:rsid w:val="00980F5C"/>
    <w:rsid w:val="00981D2B"/>
    <w:rsid w:val="00982377"/>
    <w:rsid w:val="00982787"/>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54AE"/>
    <w:rsid w:val="009B73D8"/>
    <w:rsid w:val="009B763D"/>
    <w:rsid w:val="009C14BD"/>
    <w:rsid w:val="009C2EAA"/>
    <w:rsid w:val="009C3523"/>
    <w:rsid w:val="009C3777"/>
    <w:rsid w:val="009C39C2"/>
    <w:rsid w:val="009C44D5"/>
    <w:rsid w:val="009C55BF"/>
    <w:rsid w:val="009C7E5E"/>
    <w:rsid w:val="009D04E4"/>
    <w:rsid w:val="009D160A"/>
    <w:rsid w:val="009D4D10"/>
    <w:rsid w:val="009D7E0E"/>
    <w:rsid w:val="009E23EC"/>
    <w:rsid w:val="009E29A6"/>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3510"/>
    <w:rsid w:val="00A14585"/>
    <w:rsid w:val="00A158A3"/>
    <w:rsid w:val="00A1592E"/>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339"/>
    <w:rsid w:val="00A43ECF"/>
    <w:rsid w:val="00A448FB"/>
    <w:rsid w:val="00A46EFA"/>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9526D"/>
    <w:rsid w:val="00AA0011"/>
    <w:rsid w:val="00AA01B7"/>
    <w:rsid w:val="00AA3B48"/>
    <w:rsid w:val="00AA3E4E"/>
    <w:rsid w:val="00AA7361"/>
    <w:rsid w:val="00AB0654"/>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4FDE"/>
    <w:rsid w:val="00B051ED"/>
    <w:rsid w:val="00B07FE0"/>
    <w:rsid w:val="00B11063"/>
    <w:rsid w:val="00B138C4"/>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200"/>
    <w:rsid w:val="00B93C86"/>
    <w:rsid w:val="00B94420"/>
    <w:rsid w:val="00B94CC7"/>
    <w:rsid w:val="00B97824"/>
    <w:rsid w:val="00BA2201"/>
    <w:rsid w:val="00BA5240"/>
    <w:rsid w:val="00BA5B16"/>
    <w:rsid w:val="00BA6181"/>
    <w:rsid w:val="00BA6CD0"/>
    <w:rsid w:val="00BA758B"/>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206"/>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53DC"/>
    <w:rsid w:val="00C17536"/>
    <w:rsid w:val="00C17AEC"/>
    <w:rsid w:val="00C230C0"/>
    <w:rsid w:val="00C238BE"/>
    <w:rsid w:val="00C250FC"/>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60"/>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73C6"/>
    <w:rsid w:val="00D1395B"/>
    <w:rsid w:val="00D13AFA"/>
    <w:rsid w:val="00D159B1"/>
    <w:rsid w:val="00D15BC1"/>
    <w:rsid w:val="00D169A3"/>
    <w:rsid w:val="00D21CA9"/>
    <w:rsid w:val="00D22728"/>
    <w:rsid w:val="00D23AAE"/>
    <w:rsid w:val="00D2463E"/>
    <w:rsid w:val="00D24EFB"/>
    <w:rsid w:val="00D25F19"/>
    <w:rsid w:val="00D26FB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C7D"/>
    <w:rsid w:val="00D5718D"/>
    <w:rsid w:val="00D61618"/>
    <w:rsid w:val="00D61789"/>
    <w:rsid w:val="00D62F52"/>
    <w:rsid w:val="00D650AD"/>
    <w:rsid w:val="00D67DBA"/>
    <w:rsid w:val="00D70E80"/>
    <w:rsid w:val="00D731A9"/>
    <w:rsid w:val="00D750C1"/>
    <w:rsid w:val="00D756B7"/>
    <w:rsid w:val="00D7593F"/>
    <w:rsid w:val="00D75B21"/>
    <w:rsid w:val="00D760C0"/>
    <w:rsid w:val="00D80645"/>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73CB"/>
    <w:rsid w:val="00E06C6C"/>
    <w:rsid w:val="00E06D55"/>
    <w:rsid w:val="00E07357"/>
    <w:rsid w:val="00E103E5"/>
    <w:rsid w:val="00E11C22"/>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8788D"/>
    <w:rsid w:val="00E9349D"/>
    <w:rsid w:val="00E940B8"/>
    <w:rsid w:val="00E95215"/>
    <w:rsid w:val="00E9586F"/>
    <w:rsid w:val="00E96ED9"/>
    <w:rsid w:val="00E97F4D"/>
    <w:rsid w:val="00EA37DB"/>
    <w:rsid w:val="00EA39A0"/>
    <w:rsid w:val="00EA438E"/>
    <w:rsid w:val="00EA56C7"/>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D79DA"/>
    <w:rsid w:val="00EE3CD1"/>
    <w:rsid w:val="00EE48EA"/>
    <w:rsid w:val="00EE67A2"/>
    <w:rsid w:val="00EE6A75"/>
    <w:rsid w:val="00EE72D0"/>
    <w:rsid w:val="00EE7E03"/>
    <w:rsid w:val="00EF0662"/>
    <w:rsid w:val="00EF140B"/>
    <w:rsid w:val="00EF169B"/>
    <w:rsid w:val="00EF22AD"/>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E9A"/>
    <w:rsid w:val="00F2332D"/>
    <w:rsid w:val="00F2366F"/>
    <w:rsid w:val="00F23C96"/>
    <w:rsid w:val="00F246D7"/>
    <w:rsid w:val="00F25E94"/>
    <w:rsid w:val="00F25EC0"/>
    <w:rsid w:val="00F317CA"/>
    <w:rsid w:val="00F31F82"/>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F71"/>
    <w:rsid w:val="00F51220"/>
    <w:rsid w:val="00F53199"/>
    <w:rsid w:val="00F5626C"/>
    <w:rsid w:val="00F6162E"/>
    <w:rsid w:val="00F63F34"/>
    <w:rsid w:val="00F66C5A"/>
    <w:rsid w:val="00F715F4"/>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175E"/>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365B"/>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3E70-55B0-4B4B-B624-1A3B1C0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locked/>
    <w:rsid w:val="00C250F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1335">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B4377-C08B-4AFF-B3A9-46586773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1656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21</cp:revision>
  <cp:lastPrinted>2017-12-06T20:45:00Z</cp:lastPrinted>
  <dcterms:created xsi:type="dcterms:W3CDTF">2017-12-06T19:07:00Z</dcterms:created>
  <dcterms:modified xsi:type="dcterms:W3CDTF">2018-01-24T19:25:00Z</dcterms:modified>
</cp:coreProperties>
</file>