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DC" w:rsidRPr="002E011F" w:rsidRDefault="00F755DC" w:rsidP="00F755D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755DC" w:rsidRPr="002E011F" w:rsidRDefault="00F755DC" w:rsidP="00F755D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F755DC" w:rsidRPr="001B5572" w:rsidRDefault="00F755DC" w:rsidP="00F755DC">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12 de abril </w:t>
      </w:r>
      <w:r w:rsidRPr="001B5572">
        <w:rPr>
          <w:rFonts w:asciiTheme="minorHAnsi" w:hAnsiTheme="minorHAnsi"/>
          <w:sz w:val="18"/>
          <w:szCs w:val="18"/>
        </w:rPr>
        <w:t>de 2018</w:t>
      </w:r>
    </w:p>
    <w:p w:rsidR="00F755DC" w:rsidRDefault="00F755DC" w:rsidP="00F755DC">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Subsidiariedad – Desacato – </w:t>
      </w:r>
      <w:r w:rsidRPr="001B5572">
        <w:rPr>
          <w:rFonts w:asciiTheme="minorHAnsi" w:hAnsiTheme="minorHAnsi"/>
          <w:sz w:val="18"/>
          <w:szCs w:val="18"/>
        </w:rPr>
        <w:t>Improcedente</w:t>
      </w:r>
    </w:p>
    <w:p w:rsidR="00F755DC" w:rsidRPr="001B5572" w:rsidRDefault="00F755DC" w:rsidP="00F755DC">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F755DC">
        <w:rPr>
          <w:rFonts w:asciiTheme="minorHAnsi" w:hAnsiTheme="minorHAnsi"/>
          <w:sz w:val="18"/>
          <w:szCs w:val="18"/>
        </w:rPr>
        <w:t>2018-00079-00 (Interna No.79)</w:t>
      </w:r>
    </w:p>
    <w:p w:rsidR="00F755DC" w:rsidRPr="001B5572" w:rsidRDefault="00F755DC" w:rsidP="00F755DC">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proofErr w:type="spellStart"/>
      <w:r w:rsidRPr="00F755DC">
        <w:rPr>
          <w:rFonts w:asciiTheme="minorHAnsi" w:hAnsiTheme="minorHAnsi"/>
          <w:sz w:val="18"/>
          <w:szCs w:val="18"/>
        </w:rPr>
        <w:t>Uner</w:t>
      </w:r>
      <w:proofErr w:type="spellEnd"/>
      <w:r w:rsidRPr="00F755DC">
        <w:rPr>
          <w:rFonts w:asciiTheme="minorHAnsi" w:hAnsiTheme="minorHAnsi"/>
          <w:sz w:val="18"/>
          <w:szCs w:val="18"/>
        </w:rPr>
        <w:t xml:space="preserve"> Augusto Becerra Largo</w:t>
      </w:r>
    </w:p>
    <w:p w:rsidR="00F755DC" w:rsidRPr="001B5572" w:rsidRDefault="00F755DC" w:rsidP="00F755DC">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Juzgado Civil del Circuito de Santa Rosa de Cabal y otros</w:t>
      </w:r>
    </w:p>
    <w:p w:rsidR="00F755DC" w:rsidRPr="001B5572" w:rsidRDefault="00F755DC" w:rsidP="00F755DC">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F755DC" w:rsidRPr="001B5572" w:rsidRDefault="00F755DC" w:rsidP="00F755DC">
      <w:pPr>
        <w:rPr>
          <w:rFonts w:asciiTheme="minorHAnsi" w:hAnsiTheme="minorHAnsi"/>
          <w:sz w:val="18"/>
          <w:szCs w:val="18"/>
        </w:rPr>
      </w:pPr>
    </w:p>
    <w:p w:rsidR="00F755DC" w:rsidRPr="00F755DC" w:rsidRDefault="00F755DC" w:rsidP="00F755DC">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DEBIDO PROCESO JUDICIAL / TUTELA CONTRA PROVIDENCIA JUDICIAL /</w:t>
      </w:r>
      <w:r w:rsidRPr="00F755DC">
        <w:rPr>
          <w:rFonts w:asciiTheme="minorHAnsi" w:hAnsiTheme="minorHAnsi"/>
          <w:b/>
          <w:sz w:val="18"/>
          <w:szCs w:val="18"/>
          <w:lang w:val="es-CO" w:eastAsia="fr-FR"/>
        </w:rPr>
        <w:t xml:space="preserve"> MEDIO IDÓNEO PARA HACER CUMPLIR EL FALLO ES EL INCIDENTE DE DESACATO / SUBSIDIARIEDAD / PREMATURA / IMPROCEDENTE</w:t>
      </w:r>
      <w:r w:rsidRPr="00F755DC">
        <w:rPr>
          <w:rFonts w:asciiTheme="minorHAnsi" w:hAnsiTheme="minorHAnsi"/>
          <w:b/>
          <w:sz w:val="16"/>
          <w:lang w:val="es-CO" w:eastAsia="fr-FR"/>
        </w:rPr>
        <w:t xml:space="preserve"> </w:t>
      </w:r>
      <w:r>
        <w:rPr>
          <w:rFonts w:asciiTheme="minorHAnsi" w:hAnsiTheme="minorHAnsi"/>
          <w:b/>
          <w:sz w:val="18"/>
          <w:lang w:val="es-CO" w:eastAsia="fr-FR"/>
        </w:rPr>
        <w:t>-</w:t>
      </w:r>
      <w:r>
        <w:rPr>
          <w:rFonts w:asciiTheme="minorHAnsi" w:hAnsiTheme="minorHAnsi"/>
          <w:b/>
          <w:sz w:val="18"/>
          <w:lang w:val="es-CO" w:eastAsia="fr-FR"/>
        </w:rPr>
        <w:t xml:space="preserve"> </w:t>
      </w:r>
      <w:r>
        <w:rPr>
          <w:rFonts w:asciiTheme="minorHAnsi" w:hAnsiTheme="minorHAnsi"/>
          <w:b/>
          <w:sz w:val="18"/>
          <w:lang w:eastAsia="fr-FR"/>
        </w:rPr>
        <w:t xml:space="preserve"> </w:t>
      </w:r>
      <w:r w:rsidRPr="00F755DC">
        <w:rPr>
          <w:rFonts w:asciiTheme="minorHAnsi" w:hAnsiTheme="minorHAnsi"/>
          <w:sz w:val="18"/>
          <w:lang w:val="es-ES_tradnl" w:eastAsia="fr-FR"/>
        </w:rPr>
        <w:t xml:space="preserve">Revisado el acervo probatorio, se tiene que la a quo con auto del 07-03-2018 requirió a la </w:t>
      </w:r>
      <w:proofErr w:type="spellStart"/>
      <w:r w:rsidRPr="00F755DC">
        <w:rPr>
          <w:rFonts w:asciiTheme="minorHAnsi" w:hAnsiTheme="minorHAnsi"/>
          <w:sz w:val="18"/>
          <w:lang w:val="es-ES_tradnl" w:eastAsia="fr-FR"/>
        </w:rPr>
        <w:t>EPS</w:t>
      </w:r>
      <w:proofErr w:type="spellEnd"/>
      <w:r w:rsidRPr="00F755DC">
        <w:rPr>
          <w:rFonts w:asciiTheme="minorHAnsi" w:hAnsiTheme="minorHAnsi"/>
          <w:sz w:val="18"/>
          <w:lang w:val="es-ES_tradnl" w:eastAsia="fr-FR"/>
        </w:rPr>
        <w:t xml:space="preserve"> </w:t>
      </w:r>
      <w:proofErr w:type="spellStart"/>
      <w:r w:rsidRPr="00F755DC">
        <w:rPr>
          <w:rFonts w:asciiTheme="minorHAnsi" w:hAnsiTheme="minorHAnsi"/>
          <w:sz w:val="18"/>
          <w:lang w:val="es-ES_tradnl" w:eastAsia="fr-FR"/>
        </w:rPr>
        <w:t>Asmet</w:t>
      </w:r>
      <w:proofErr w:type="spellEnd"/>
      <w:r w:rsidRPr="00F755DC">
        <w:rPr>
          <w:rFonts w:asciiTheme="minorHAnsi" w:hAnsiTheme="minorHAnsi"/>
          <w:sz w:val="18"/>
          <w:lang w:val="es-ES_tradnl" w:eastAsia="fr-FR"/>
        </w:rPr>
        <w:t xml:space="preserve"> Salud para que informara sobre el cumplimiento de la sentencia popular (Folio 42, </w:t>
      </w:r>
      <w:proofErr w:type="spellStart"/>
      <w:r w:rsidRPr="00F755DC">
        <w:rPr>
          <w:rFonts w:asciiTheme="minorHAnsi" w:hAnsiTheme="minorHAnsi"/>
          <w:sz w:val="18"/>
          <w:lang w:val="es-ES_tradnl" w:eastAsia="fr-FR"/>
        </w:rPr>
        <w:t>PDF</w:t>
      </w:r>
      <w:proofErr w:type="spellEnd"/>
      <w:r w:rsidRPr="00F755DC">
        <w:rPr>
          <w:rFonts w:asciiTheme="minorHAnsi" w:hAnsiTheme="minorHAnsi"/>
          <w:sz w:val="18"/>
          <w:lang w:val="es-ES_tradnl" w:eastAsia="fr-FR"/>
        </w:rPr>
        <w:t xml:space="preserve"> cuaderno principal AP.2015-00143 del disco compacto visible a folio 10, este cuaderno); el 14-03-2018 el actor pidió sancionar a la entidad y remitir copias para que se adelante investigación por fraude a resolución judicial (Folio 51, </w:t>
      </w:r>
      <w:proofErr w:type="spellStart"/>
      <w:r w:rsidRPr="00F755DC">
        <w:rPr>
          <w:rFonts w:asciiTheme="minorHAnsi" w:hAnsiTheme="minorHAnsi"/>
          <w:sz w:val="18"/>
          <w:lang w:val="es-ES_tradnl" w:eastAsia="fr-FR"/>
        </w:rPr>
        <w:t>PDF</w:t>
      </w:r>
      <w:proofErr w:type="spellEnd"/>
      <w:r w:rsidRPr="00F755DC">
        <w:rPr>
          <w:rFonts w:asciiTheme="minorHAnsi" w:hAnsiTheme="minorHAnsi"/>
          <w:sz w:val="18"/>
          <w:lang w:val="es-ES_tradnl" w:eastAsia="fr-FR"/>
        </w:rPr>
        <w:t xml:space="preserve"> ibídem visible a folio 10, ibídem). </w:t>
      </w:r>
    </w:p>
    <w:p w:rsidR="00F755DC" w:rsidRPr="00F755DC" w:rsidRDefault="00F755DC" w:rsidP="00F755DC">
      <w:pPr>
        <w:pStyle w:val="Sinespaciado"/>
        <w:jc w:val="both"/>
        <w:rPr>
          <w:rFonts w:asciiTheme="minorHAnsi" w:hAnsiTheme="minorHAnsi"/>
          <w:sz w:val="18"/>
          <w:lang w:val="es-ES_tradnl" w:eastAsia="fr-FR"/>
        </w:rPr>
      </w:pPr>
    </w:p>
    <w:p w:rsidR="00F755DC" w:rsidRPr="00F755DC" w:rsidRDefault="00F755DC" w:rsidP="00F755DC">
      <w:pPr>
        <w:pStyle w:val="Sinespaciado"/>
        <w:jc w:val="both"/>
        <w:rPr>
          <w:rFonts w:asciiTheme="minorHAnsi" w:hAnsiTheme="minorHAnsi"/>
          <w:sz w:val="18"/>
          <w:lang w:val="es-ES_tradnl" w:eastAsia="fr-FR"/>
        </w:rPr>
      </w:pPr>
      <w:r w:rsidRPr="00F755DC">
        <w:rPr>
          <w:rFonts w:asciiTheme="minorHAnsi" w:hAnsiTheme="minorHAnsi"/>
          <w:sz w:val="18"/>
          <w:lang w:val="es-ES_tradnl" w:eastAsia="fr-FR"/>
        </w:rPr>
        <w:t xml:space="preserve">Luego, con decisión del 22-03-2018 se ordenó la conformación del comité de verificación de cumplimiento y se fijó fecha para inspección judicial, sin proveer respecto del memorial del accionante (Folio 2, </w:t>
      </w:r>
      <w:proofErr w:type="spellStart"/>
      <w:r w:rsidRPr="00F755DC">
        <w:rPr>
          <w:rFonts w:asciiTheme="minorHAnsi" w:hAnsiTheme="minorHAnsi"/>
          <w:sz w:val="18"/>
          <w:lang w:val="es-ES_tradnl" w:eastAsia="fr-FR"/>
        </w:rPr>
        <w:t>PDF</w:t>
      </w:r>
      <w:proofErr w:type="spellEnd"/>
      <w:r w:rsidRPr="00F755DC">
        <w:rPr>
          <w:rFonts w:asciiTheme="minorHAnsi" w:hAnsiTheme="minorHAnsi"/>
          <w:sz w:val="18"/>
          <w:lang w:val="es-ES_tradnl" w:eastAsia="fr-FR"/>
        </w:rPr>
        <w:t xml:space="preserve"> cuaderno del incidente AP.2015-00143 visible a folio 10, ib.); y, el 02-04-2018 se llevó a cabo la diligencia programada (Folios 78 a 81, </w:t>
      </w:r>
      <w:proofErr w:type="spellStart"/>
      <w:r w:rsidRPr="00F755DC">
        <w:rPr>
          <w:rFonts w:asciiTheme="minorHAnsi" w:hAnsiTheme="minorHAnsi"/>
          <w:sz w:val="18"/>
          <w:lang w:val="es-ES_tradnl" w:eastAsia="fr-FR"/>
        </w:rPr>
        <w:t>PDF</w:t>
      </w:r>
      <w:proofErr w:type="spellEnd"/>
      <w:r w:rsidRPr="00F755DC">
        <w:rPr>
          <w:rFonts w:asciiTheme="minorHAnsi" w:hAnsiTheme="minorHAnsi"/>
          <w:sz w:val="18"/>
          <w:lang w:val="es-ES_tradnl" w:eastAsia="fr-FR"/>
        </w:rPr>
        <w:t xml:space="preserve"> ibídem visible a folio 10, ib.).</w:t>
      </w:r>
    </w:p>
    <w:p w:rsidR="00F755DC" w:rsidRPr="00F755DC" w:rsidRDefault="00F755DC" w:rsidP="00F755DC">
      <w:pPr>
        <w:pStyle w:val="Sinespaciado"/>
        <w:jc w:val="both"/>
        <w:rPr>
          <w:rFonts w:asciiTheme="minorHAnsi" w:hAnsiTheme="minorHAnsi"/>
          <w:sz w:val="18"/>
          <w:lang w:val="es-ES_tradnl" w:eastAsia="fr-FR"/>
        </w:rPr>
      </w:pPr>
    </w:p>
    <w:p w:rsidR="00F755DC" w:rsidRPr="00F755DC" w:rsidRDefault="00F755DC" w:rsidP="00F755DC">
      <w:pPr>
        <w:pStyle w:val="Sinespaciado"/>
        <w:jc w:val="both"/>
        <w:rPr>
          <w:rFonts w:asciiTheme="minorHAnsi" w:hAnsiTheme="minorHAnsi"/>
          <w:sz w:val="18"/>
          <w:lang w:val="es-ES_tradnl" w:eastAsia="fr-FR"/>
        </w:rPr>
      </w:pPr>
      <w:r w:rsidRPr="00F755DC">
        <w:rPr>
          <w:rFonts w:asciiTheme="minorHAnsi" w:hAnsiTheme="minorHAnsi"/>
          <w:sz w:val="18"/>
          <w:lang w:val="es-ES_tradnl" w:eastAsia="fr-FR"/>
        </w:rPr>
        <w:t xml:space="preserve">De acuerdo con lo expuesto, para esta Sala luce evidente que el petitorio constitucional fue anticipado, empero a estas alturas no se haya resuelto el pedimento del accionante; en efecto, el amparo tutelar se radicó (22-03-2017) antes de que se venciera el plazo de los diez (10) días para proferir el auto respectivo dispuesto por el legislador (Artículo 120, </w:t>
      </w:r>
      <w:proofErr w:type="spellStart"/>
      <w:r w:rsidRPr="00F755DC">
        <w:rPr>
          <w:rFonts w:asciiTheme="minorHAnsi" w:hAnsiTheme="minorHAnsi"/>
          <w:sz w:val="18"/>
          <w:lang w:val="es-ES_tradnl" w:eastAsia="fr-FR"/>
        </w:rPr>
        <w:t>CGP</w:t>
      </w:r>
      <w:proofErr w:type="spellEnd"/>
      <w:r w:rsidRPr="00F755DC">
        <w:rPr>
          <w:rFonts w:asciiTheme="minorHAnsi" w:hAnsiTheme="minorHAnsi"/>
          <w:sz w:val="18"/>
          <w:lang w:val="es-ES_tradnl" w:eastAsia="fr-FR"/>
        </w:rPr>
        <w:t xml:space="preserve">). </w:t>
      </w:r>
    </w:p>
    <w:p w:rsidR="00F755DC" w:rsidRPr="00F755DC" w:rsidRDefault="00F755DC" w:rsidP="00F755DC">
      <w:pPr>
        <w:pStyle w:val="Sinespaciado"/>
        <w:jc w:val="both"/>
        <w:rPr>
          <w:rFonts w:asciiTheme="minorHAnsi" w:hAnsiTheme="minorHAnsi"/>
          <w:sz w:val="18"/>
          <w:lang w:val="es-ES_tradnl" w:eastAsia="fr-FR"/>
        </w:rPr>
      </w:pPr>
    </w:p>
    <w:p w:rsidR="00F755DC" w:rsidRDefault="00F755DC" w:rsidP="00F755DC">
      <w:pPr>
        <w:pStyle w:val="Sinespaciado"/>
        <w:jc w:val="both"/>
        <w:rPr>
          <w:rFonts w:asciiTheme="minorHAnsi" w:hAnsiTheme="minorHAnsi"/>
          <w:sz w:val="18"/>
          <w:lang w:val="es-ES_tradnl" w:eastAsia="fr-FR"/>
        </w:rPr>
      </w:pPr>
      <w:r w:rsidRPr="00F755DC">
        <w:rPr>
          <w:rFonts w:asciiTheme="minorHAnsi" w:hAnsiTheme="minorHAnsi"/>
          <w:sz w:val="18"/>
          <w:lang w:val="es-ES_tradnl" w:eastAsia="fr-FR"/>
        </w:rPr>
        <w:t xml:space="preserve">En lo que se refiere a las pretensiones frente a la </w:t>
      </w:r>
      <w:proofErr w:type="spellStart"/>
      <w:r w:rsidRPr="00F755DC">
        <w:rPr>
          <w:rFonts w:asciiTheme="minorHAnsi" w:hAnsiTheme="minorHAnsi"/>
          <w:sz w:val="18"/>
          <w:lang w:val="es-ES_tradnl" w:eastAsia="fr-FR"/>
        </w:rPr>
        <w:t>EPS</w:t>
      </w:r>
      <w:proofErr w:type="spellEnd"/>
      <w:r w:rsidRPr="00F755DC">
        <w:rPr>
          <w:rFonts w:asciiTheme="minorHAnsi" w:hAnsiTheme="minorHAnsi"/>
          <w:sz w:val="18"/>
          <w:lang w:val="es-ES_tradnl" w:eastAsia="fr-FR"/>
        </w:rPr>
        <w:t xml:space="preserve"> </w:t>
      </w:r>
      <w:proofErr w:type="spellStart"/>
      <w:r w:rsidRPr="00F755DC">
        <w:rPr>
          <w:rFonts w:asciiTheme="minorHAnsi" w:hAnsiTheme="minorHAnsi"/>
          <w:sz w:val="18"/>
          <w:lang w:val="es-ES_tradnl" w:eastAsia="fr-FR"/>
        </w:rPr>
        <w:t>Asmet</w:t>
      </w:r>
      <w:proofErr w:type="spellEnd"/>
      <w:r w:rsidRPr="00F755DC">
        <w:rPr>
          <w:rFonts w:asciiTheme="minorHAnsi" w:hAnsiTheme="minorHAnsi"/>
          <w:sz w:val="18"/>
          <w:lang w:val="es-ES_tradnl" w:eastAsia="fr-FR"/>
        </w:rPr>
        <w:t xml:space="preserve"> Salud, la Corporación halla sin lugar a dudas que el amparo constitucional es manifiestamente improcedente, en la medida que </w:t>
      </w:r>
      <w:proofErr w:type="gramStart"/>
      <w:r w:rsidRPr="00F755DC">
        <w:rPr>
          <w:rFonts w:asciiTheme="minorHAnsi" w:hAnsiTheme="minorHAnsi"/>
          <w:sz w:val="18"/>
          <w:lang w:val="es-ES_tradnl" w:eastAsia="fr-FR"/>
        </w:rPr>
        <w:t>el</w:t>
      </w:r>
      <w:proofErr w:type="gramEnd"/>
      <w:r w:rsidRPr="00F755DC">
        <w:rPr>
          <w:rFonts w:asciiTheme="minorHAnsi" w:hAnsiTheme="minorHAnsi"/>
          <w:sz w:val="18"/>
          <w:lang w:val="es-ES_tradnl" w:eastAsia="fr-FR"/>
        </w:rPr>
        <w:t xml:space="preserve"> accionante cuenta con el mecanismo ordinario expedito para procurar el cumplimiento del fallo dictado en el asunto popular (Artículo 41, Ley 472). Está claro que ya hizo ejercicio de ese medio procesal, no obstante, debe esperar a que la a quo provea sobre la  apertura del incidente de desacato.</w:t>
      </w:r>
      <w:bookmarkStart w:id="0" w:name="_GoBack"/>
      <w:bookmarkEnd w:id="0"/>
    </w:p>
    <w:p w:rsidR="00F755DC" w:rsidRPr="00282025" w:rsidRDefault="00F755DC" w:rsidP="00F755DC">
      <w:pPr>
        <w:pStyle w:val="Sinespaciado"/>
        <w:jc w:val="both"/>
        <w:rPr>
          <w:rFonts w:asciiTheme="minorHAnsi" w:hAnsiTheme="minorHAnsi"/>
          <w:sz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820241">
        <w:rPr>
          <w:rFonts w:ascii="Georgia" w:hAnsi="Georgia" w:cs="Arial"/>
          <w:sz w:val="22"/>
        </w:rPr>
        <w:t>Uner</w:t>
      </w:r>
      <w:proofErr w:type="spellEnd"/>
      <w:r w:rsidR="00820241">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0B4D37" w:rsidRPr="00AD7B0C">
        <w:rPr>
          <w:rFonts w:ascii="Georgia" w:hAnsi="Georgia" w:cs="Arial"/>
          <w:sz w:val="22"/>
        </w:rPr>
        <w:t xml:space="preserve">Civil del Circuito de </w:t>
      </w:r>
      <w:r w:rsidR="00820241">
        <w:rPr>
          <w:rFonts w:ascii="Georgia" w:hAnsi="Georgia" w:cs="Arial"/>
          <w:sz w:val="22"/>
        </w:rPr>
        <w:t>Santa Rosa de Cabal, R.</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proofErr w:type="spellStart"/>
      <w:r w:rsidR="00CD39B3">
        <w:rPr>
          <w:rFonts w:ascii="Georgia" w:hAnsi="Georgia" w:cs="Arial"/>
          <w:sz w:val="22"/>
          <w:szCs w:val="22"/>
        </w:rPr>
        <w:t>EPS</w:t>
      </w:r>
      <w:proofErr w:type="spellEnd"/>
      <w:r w:rsidR="00CD39B3">
        <w:rPr>
          <w:rFonts w:ascii="Georgia" w:hAnsi="Georgia" w:cs="Arial"/>
          <w:sz w:val="22"/>
          <w:szCs w:val="22"/>
        </w:rPr>
        <w:t xml:space="preserve"> </w:t>
      </w:r>
      <w:proofErr w:type="spellStart"/>
      <w:r w:rsidR="00CD39B3">
        <w:rPr>
          <w:rFonts w:ascii="Georgia" w:hAnsi="Georgia" w:cs="Arial"/>
          <w:sz w:val="22"/>
          <w:szCs w:val="22"/>
        </w:rPr>
        <w:t>Asmet</w:t>
      </w:r>
      <w:proofErr w:type="spellEnd"/>
      <w:r w:rsidR="00CD39B3">
        <w:rPr>
          <w:rFonts w:ascii="Georgia" w:hAnsi="Georgia" w:cs="Arial"/>
          <w:sz w:val="22"/>
          <w:szCs w:val="22"/>
        </w:rPr>
        <w:t xml:space="preserve"> Salud 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w:t>
      </w:r>
      <w:r w:rsidR="00820241">
        <w:rPr>
          <w:rFonts w:ascii="Georgia" w:hAnsi="Georgia" w:cs="Arial"/>
          <w:sz w:val="22"/>
        </w:rPr>
        <w:t>00079</w:t>
      </w:r>
      <w:r w:rsidR="00C52C17">
        <w:rPr>
          <w:rFonts w:ascii="Georgia" w:hAnsi="Georgia" w:cs="Arial"/>
          <w:sz w:val="22"/>
        </w:rPr>
        <w:t>-00 (Interna No.</w:t>
      </w:r>
      <w:r w:rsidR="00820241">
        <w:rPr>
          <w:rFonts w:ascii="Georgia" w:hAnsi="Georgia" w:cs="Arial"/>
          <w:sz w:val="22"/>
        </w:rPr>
        <w:t>79</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D371A9">
        <w:rPr>
          <w:rFonts w:ascii="Georgia" w:hAnsi="Georgia"/>
          <w:sz w:val="22"/>
          <w:szCs w:val="22"/>
        </w:rPr>
        <w:t>101</w:t>
      </w:r>
      <w:r w:rsidR="00C52C17">
        <w:rPr>
          <w:rFonts w:ascii="Georgia" w:hAnsi="Georgia"/>
          <w:sz w:val="22"/>
          <w:szCs w:val="22"/>
        </w:rPr>
        <w:t xml:space="preserve"> </w:t>
      </w:r>
      <w:r w:rsidRPr="00AD7B0C">
        <w:rPr>
          <w:rFonts w:ascii="Georgia" w:hAnsi="Georgia"/>
          <w:sz w:val="22"/>
          <w:szCs w:val="22"/>
        </w:rPr>
        <w:t xml:space="preserve">de </w:t>
      </w:r>
      <w:r w:rsidR="00D371A9">
        <w:rPr>
          <w:rFonts w:ascii="Georgia" w:hAnsi="Georgia"/>
          <w:sz w:val="22"/>
          <w:szCs w:val="22"/>
        </w:rPr>
        <w:t>12</w:t>
      </w:r>
      <w:r w:rsidRPr="00AD7B0C">
        <w:rPr>
          <w:rFonts w:ascii="Georgia" w:hAnsi="Georgia"/>
          <w:sz w:val="22"/>
          <w:szCs w:val="22"/>
        </w:rPr>
        <w:t>-</w:t>
      </w:r>
      <w:r w:rsidR="00C52C17">
        <w:rPr>
          <w:rFonts w:ascii="Georgia" w:hAnsi="Georgia"/>
          <w:sz w:val="22"/>
          <w:szCs w:val="22"/>
        </w:rPr>
        <w:t>04</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D371A9">
        <w:rPr>
          <w:rFonts w:ascii="Georgia" w:hAnsi="Georgia" w:cs="Arial"/>
          <w:iCs/>
          <w:smallCaps/>
          <w:sz w:val="28"/>
          <w:lang w:val="es-CO"/>
        </w:rPr>
        <w:t>doce</w:t>
      </w:r>
      <w:r w:rsidR="00C52C17">
        <w:rPr>
          <w:rFonts w:ascii="Georgia" w:hAnsi="Georgia" w:cs="Arial"/>
          <w:iCs/>
          <w:smallCaps/>
          <w:sz w:val="28"/>
          <w:lang w:val="es-CO"/>
        </w:rPr>
        <w:t xml:space="preserve"> </w:t>
      </w:r>
      <w:r w:rsidRPr="00FD0443">
        <w:rPr>
          <w:rFonts w:ascii="Georgia" w:hAnsi="Georgia" w:cs="Arial"/>
          <w:iCs/>
          <w:smallCaps/>
          <w:sz w:val="28"/>
          <w:lang w:val="es-CO"/>
        </w:rPr>
        <w:t>(</w:t>
      </w:r>
      <w:r w:rsidR="00D371A9">
        <w:rPr>
          <w:rFonts w:ascii="Georgia" w:hAnsi="Georgia" w:cs="Arial"/>
          <w:iCs/>
          <w:smallCaps/>
          <w:sz w:val="28"/>
          <w:lang w:val="es-CO"/>
        </w:rPr>
        <w:t>12</w:t>
      </w:r>
      <w:r w:rsidRPr="00FD0443">
        <w:rPr>
          <w:rFonts w:ascii="Georgia" w:hAnsi="Georgia" w:cs="Arial"/>
          <w:iCs/>
          <w:smallCaps/>
          <w:sz w:val="28"/>
          <w:lang w:val="es-CO"/>
        </w:rPr>
        <w:t xml:space="preserve">) de </w:t>
      </w:r>
      <w:r w:rsidR="00C52C17">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69690B" w:rsidP="00FD0443">
      <w:pPr>
        <w:pStyle w:val="Textoindependiente"/>
        <w:spacing w:line="360" w:lineRule="auto"/>
        <w:rPr>
          <w:rFonts w:ascii="Georgia" w:hAnsi="Georgia"/>
          <w:szCs w:val="24"/>
        </w:rPr>
      </w:pPr>
      <w:r>
        <w:rPr>
          <w:rFonts w:ascii="Georgia" w:hAnsi="Georgia"/>
          <w:szCs w:val="24"/>
        </w:rPr>
        <w:t xml:space="preserve">El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820241">
        <w:rPr>
          <w:rFonts w:ascii="Georgia" w:hAnsi="Georgia" w:cs="Arial"/>
        </w:rPr>
        <w:t xml:space="preserve">el actor que mediante sentencia de segunda instancia dictada en la </w:t>
      </w:r>
      <w:r w:rsidR="00C52C17">
        <w:rPr>
          <w:rFonts w:ascii="Georgia" w:hAnsi="Georgia" w:cs="Arial"/>
        </w:rPr>
        <w:t>acción popular No.</w:t>
      </w:r>
      <w:r w:rsidR="00820241">
        <w:rPr>
          <w:rFonts w:ascii="Georgia" w:hAnsi="Georgia" w:cs="Arial"/>
        </w:rPr>
        <w:t xml:space="preserve">2015-00143-01 se ordenó a la accionada que </w:t>
      </w:r>
      <w:r w:rsidR="00820241" w:rsidRPr="00820241">
        <w:rPr>
          <w:rFonts w:ascii="Georgia" w:hAnsi="Georgia" w:cs="Arial"/>
          <w:i/>
        </w:rPr>
        <w:t>“cumpliera la Ley”</w:t>
      </w:r>
      <w:r w:rsidR="00820241">
        <w:rPr>
          <w:rFonts w:ascii="Georgia" w:hAnsi="Georgia" w:cs="Arial"/>
        </w:rPr>
        <w:t xml:space="preserve"> y constituir </w:t>
      </w:r>
      <w:r w:rsidR="00820241" w:rsidRPr="00820241">
        <w:rPr>
          <w:rFonts w:ascii="Georgia" w:hAnsi="Georgia" w:cs="Arial"/>
          <w:i/>
        </w:rPr>
        <w:t>“</w:t>
      </w:r>
      <w:proofErr w:type="spellStart"/>
      <w:r w:rsidR="00820241">
        <w:rPr>
          <w:rFonts w:ascii="Georgia" w:hAnsi="Georgia" w:cs="Arial"/>
          <w:i/>
        </w:rPr>
        <w:t>po</w:t>
      </w:r>
      <w:r w:rsidR="00820241" w:rsidRPr="00820241">
        <w:rPr>
          <w:rFonts w:ascii="Georgia" w:hAnsi="Georgia" w:cs="Arial"/>
          <w:i/>
        </w:rPr>
        <w:t>liza</w:t>
      </w:r>
      <w:proofErr w:type="spellEnd"/>
      <w:r w:rsidR="00820241" w:rsidRPr="00820241">
        <w:rPr>
          <w:rFonts w:ascii="Georgia" w:hAnsi="Georgia" w:cs="Arial"/>
          <w:i/>
        </w:rPr>
        <w:t xml:space="preserve"> </w:t>
      </w:r>
      <w:r w:rsidR="00820241">
        <w:rPr>
          <w:rFonts w:ascii="Georgia" w:hAnsi="Georgia" w:cs="Arial"/>
          <w:i/>
        </w:rPr>
        <w:t xml:space="preserve">(Sic) </w:t>
      </w:r>
      <w:r w:rsidR="00820241" w:rsidRPr="00820241">
        <w:rPr>
          <w:rFonts w:ascii="Georgia" w:hAnsi="Georgia" w:cs="Arial"/>
          <w:i/>
        </w:rPr>
        <w:t>para garantizar el cumplimiento”</w:t>
      </w:r>
      <w:r w:rsidR="00820241">
        <w:rPr>
          <w:rFonts w:ascii="Georgia" w:hAnsi="Georgia" w:cs="Arial"/>
        </w:rPr>
        <w:t xml:space="preserve">, </w:t>
      </w:r>
      <w:proofErr w:type="spellStart"/>
      <w:r w:rsidR="00820241">
        <w:rPr>
          <w:rFonts w:ascii="Georgia" w:hAnsi="Georgia" w:cs="Arial"/>
        </w:rPr>
        <w:t>mas</w:t>
      </w:r>
      <w:proofErr w:type="spellEnd"/>
      <w:r w:rsidR="00820241">
        <w:rPr>
          <w:rFonts w:ascii="Georgia" w:hAnsi="Georgia" w:cs="Arial"/>
        </w:rPr>
        <w:t xml:space="preserve"> el juzgado de conocimiento no le hace obedecer la decisión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20241" w:rsidRDefault="00820241"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7D0ECC" w:rsidRPr="00AD7B0C" w:rsidRDefault="00820241"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Las garantías procesales, el debido proceso y la igualdad </w:t>
      </w:r>
      <w:r w:rsidR="00401168" w:rsidRPr="00AD7B0C">
        <w:rPr>
          <w:rFonts w:ascii="Georgia" w:hAnsi="Georgia" w:cs="Arial"/>
          <w:spacing w:val="-3"/>
          <w:lang w:val="es-ES_tradnl"/>
        </w:rPr>
        <w:t xml:space="preserve">(Folio </w:t>
      </w:r>
      <w:r>
        <w:rPr>
          <w:rFonts w:ascii="Georgia" w:hAnsi="Georgia" w:cs="Arial"/>
          <w:spacing w:val="-3"/>
          <w:lang w:val="es-ES_tradnl"/>
        </w:rPr>
        <w:t>2</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 xml:space="preserve">Pretende que se ordene al </w:t>
      </w:r>
      <w:r w:rsidR="00820241">
        <w:rPr>
          <w:rFonts w:ascii="Georgia" w:hAnsi="Georgia" w:cs="Arial"/>
        </w:rPr>
        <w:t xml:space="preserve">juzgado </w:t>
      </w:r>
      <w:r>
        <w:rPr>
          <w:rFonts w:ascii="Georgia" w:hAnsi="Georgia" w:cs="Arial"/>
        </w:rPr>
        <w:t>accionado</w:t>
      </w:r>
      <w:r w:rsidR="0069690B">
        <w:rPr>
          <w:rFonts w:ascii="Georgia" w:hAnsi="Georgia" w:cs="Arial"/>
        </w:rPr>
        <w:t xml:space="preserve">: (i) </w:t>
      </w:r>
      <w:r w:rsidR="00820241">
        <w:rPr>
          <w:rFonts w:ascii="Georgia" w:hAnsi="Georgia" w:cs="Arial"/>
        </w:rPr>
        <w:t xml:space="preserve">Sancionar por desacato a la </w:t>
      </w:r>
      <w:proofErr w:type="spellStart"/>
      <w:r w:rsidR="00820241">
        <w:rPr>
          <w:rFonts w:ascii="Georgia" w:hAnsi="Georgia" w:cs="Arial"/>
        </w:rPr>
        <w:t>EPS</w:t>
      </w:r>
      <w:proofErr w:type="spellEnd"/>
      <w:r w:rsidR="00820241">
        <w:rPr>
          <w:rFonts w:ascii="Georgia" w:hAnsi="Georgia" w:cs="Arial"/>
        </w:rPr>
        <w:t xml:space="preserve"> </w:t>
      </w:r>
      <w:proofErr w:type="spellStart"/>
      <w:r w:rsidR="00820241">
        <w:rPr>
          <w:rFonts w:ascii="Georgia" w:hAnsi="Georgia" w:cs="Arial"/>
        </w:rPr>
        <w:t>Asmet</w:t>
      </w:r>
      <w:proofErr w:type="spellEnd"/>
      <w:r w:rsidR="00820241">
        <w:rPr>
          <w:rFonts w:ascii="Georgia" w:hAnsi="Georgia" w:cs="Arial"/>
        </w:rPr>
        <w:t xml:space="preserve"> Salud; y, (ii) Remitir copias para que se inicie proceso por fraude a resolución judicial. A la  mentada EPS: (iii) Cumplir de inmediato la sentencia popular. Al Personero Municipal: (iv) Probar las gestiones adelantadas para verificar ejecución del fallo</w:t>
      </w:r>
      <w:r w:rsidR="00957D0A">
        <w:rPr>
          <w:rFonts w:ascii="Georgia" w:hAnsi="Georgia" w:cs="Arial"/>
        </w:rPr>
        <w:t xml:space="preserve">; y, (v) Demostrar cómo ha garantizado las garantías procesales del actor. Y, (vi) Expedir copia gratuita de la acción de tutela </w:t>
      </w:r>
      <w:r w:rsidR="00612C75" w:rsidRPr="00AD7B0C">
        <w:rPr>
          <w:rFonts w:ascii="Georgia" w:hAnsi="Georgia" w:cs="Arial"/>
          <w:spacing w:val="-3"/>
          <w:lang w:val="es-ES_tradnl"/>
        </w:rPr>
        <w:t>(Folio</w:t>
      </w:r>
      <w:r w:rsidR="00856F8D">
        <w:rPr>
          <w:rFonts w:ascii="Georgia" w:hAnsi="Georgia" w:cs="Arial"/>
          <w:spacing w:val="-3"/>
          <w:lang w:val="es-ES_tradnl"/>
        </w:rPr>
        <w:t xml:space="preserve"> 1</w:t>
      </w:r>
      <w:r w:rsidR="00D669DC" w:rsidRPr="00AD7B0C">
        <w:rPr>
          <w:rFonts w:ascii="Georgia" w:hAnsi="Georgia" w:cs="Arial"/>
          <w:spacing w:val="-3"/>
          <w:lang w:val="es-ES_tradnl"/>
        </w:rPr>
        <w:t>, este cuaderno).</w:t>
      </w:r>
    </w:p>
    <w:p w:rsidR="0089352F" w:rsidRPr="0089352F" w:rsidRDefault="0089352F" w:rsidP="001A7DE1">
      <w:pPr>
        <w:spacing w:line="360" w:lineRule="auto"/>
        <w:jc w:val="both"/>
        <w:rPr>
          <w:rFonts w:ascii="Georgia" w:hAnsi="Georgia" w:cs="Arial"/>
          <w:spacing w:val="-3"/>
          <w:sz w:val="22"/>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2D0121">
        <w:rPr>
          <w:rFonts w:ascii="Georgia" w:hAnsi="Georgia"/>
        </w:rPr>
        <w:t>22</w:t>
      </w:r>
      <w:r w:rsidR="00856F8D">
        <w:rPr>
          <w:rFonts w:ascii="Georgia" w:hAnsi="Georgia"/>
        </w:rPr>
        <w:t>-03-2018 se asignó</w:t>
      </w:r>
      <w:r w:rsidRPr="00D63D82">
        <w:rPr>
          <w:rFonts w:ascii="Georgia" w:hAnsi="Georgia"/>
        </w:rPr>
        <w:t xml:space="preserve"> a este Despacho</w:t>
      </w:r>
      <w:r w:rsidRPr="00D63D82">
        <w:rPr>
          <w:rFonts w:ascii="Georgia" w:hAnsi="Georgia" w:cs="Arial"/>
          <w:color w:val="000000"/>
        </w:rPr>
        <w:t xml:space="preserve">, con providencia del </w:t>
      </w:r>
      <w:r w:rsidR="002D0121">
        <w:rPr>
          <w:rFonts w:ascii="Georgia" w:hAnsi="Georgia" w:cs="Arial"/>
          <w:color w:val="000000"/>
        </w:rPr>
        <w:t>23</w:t>
      </w:r>
      <w:r w:rsidR="00613C98">
        <w:rPr>
          <w:rFonts w:ascii="Georgia" w:hAnsi="Georgia" w:cs="Arial"/>
          <w:color w:val="000000"/>
        </w:rPr>
        <w:t>-</w:t>
      </w:r>
      <w:r w:rsidR="002D0121">
        <w:rPr>
          <w:rFonts w:ascii="Georgia" w:hAnsi="Georgia" w:cs="Arial"/>
          <w:color w:val="000000"/>
        </w:rPr>
        <w:t>03</w:t>
      </w:r>
      <w:r w:rsidR="00613C98">
        <w:rPr>
          <w:rFonts w:ascii="Georgia" w:hAnsi="Georgia" w:cs="Arial"/>
          <w:color w:val="000000"/>
        </w:rPr>
        <w:t xml:space="preserve">-2018 </w:t>
      </w:r>
      <w:r w:rsidR="00856F8D">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856F8D">
        <w:rPr>
          <w:rFonts w:ascii="Georgia" w:hAnsi="Georgia"/>
        </w:rPr>
        <w:t xml:space="preserve">tre otros ordenamientos (Folio </w:t>
      </w:r>
      <w:r w:rsidR="002D0121">
        <w:rPr>
          <w:rFonts w:ascii="Georgia" w:hAnsi="Georgia"/>
        </w:rPr>
        <w:t>5</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2D0121">
        <w:rPr>
          <w:rFonts w:ascii="Georgia" w:hAnsi="Georgia" w:cs="Arial"/>
          <w:color w:val="000000"/>
        </w:rPr>
        <w:t>6 a 8</w:t>
      </w:r>
      <w:r w:rsidRPr="00D63D82">
        <w:rPr>
          <w:rFonts w:ascii="Georgia" w:hAnsi="Georgia" w:cs="Arial"/>
          <w:color w:val="000000"/>
        </w:rPr>
        <w:t>, ibídem)</w:t>
      </w:r>
      <w:r w:rsidR="002D0121">
        <w:rPr>
          <w:rFonts w:ascii="Georgia" w:hAnsi="Georgia" w:cs="Arial"/>
          <w:color w:val="000000"/>
        </w:rPr>
        <w:t>, el 05-04-2018 se hicieron otras vinculaciones (Folio 18, ibídem)</w:t>
      </w:r>
      <w:r w:rsidRPr="00D63D82">
        <w:rPr>
          <w:rFonts w:ascii="Georgia" w:hAnsi="Georgia" w:cs="Arial"/>
          <w:color w:val="000000"/>
        </w:rPr>
        <w:t xml:space="preserve">. </w:t>
      </w:r>
      <w:r w:rsidR="00856F8D">
        <w:rPr>
          <w:rFonts w:ascii="Georgia" w:hAnsi="Georgia" w:cs="Arial"/>
          <w:color w:val="000000"/>
        </w:rPr>
        <w:t xml:space="preserve">Contestaron </w:t>
      </w:r>
      <w:r w:rsidR="002D0121">
        <w:rPr>
          <w:rFonts w:ascii="Georgia" w:hAnsi="Georgia" w:cs="Arial"/>
          <w:color w:val="000000"/>
        </w:rPr>
        <w:t xml:space="preserve">el Juzgado accionado (Folio 9, ib.), el Procurador Provincial de Pereira (Folios 11 a 14, ib.) y </w:t>
      </w:r>
      <w:r w:rsidR="00613C98">
        <w:rPr>
          <w:rFonts w:ascii="Georgia" w:hAnsi="Georgia" w:cs="Arial"/>
          <w:color w:val="000000"/>
        </w:rPr>
        <w:t xml:space="preserve">la Procuraduría General de la Nación, Regional </w:t>
      </w:r>
      <w:r w:rsidR="002D0121">
        <w:rPr>
          <w:rFonts w:ascii="Georgia" w:hAnsi="Georgia" w:cs="Arial"/>
          <w:color w:val="000000"/>
        </w:rPr>
        <w:t>Risaralda (PGNRR</w:t>
      </w:r>
      <w:r w:rsidR="00613C98">
        <w:rPr>
          <w:rFonts w:ascii="Georgia" w:hAnsi="Georgia" w:cs="Arial"/>
          <w:color w:val="000000"/>
        </w:rPr>
        <w:t xml:space="preserve">) </w:t>
      </w:r>
      <w:r w:rsidR="00856F8D">
        <w:rPr>
          <w:rFonts w:ascii="Georgia" w:hAnsi="Georgia" w:cs="Arial"/>
          <w:color w:val="000000"/>
        </w:rPr>
        <w:t>(Folio</w:t>
      </w:r>
      <w:r w:rsidR="00613C98">
        <w:rPr>
          <w:rFonts w:ascii="Georgia" w:hAnsi="Georgia" w:cs="Arial"/>
          <w:color w:val="000000"/>
        </w:rPr>
        <w:t xml:space="preserve"> </w:t>
      </w:r>
      <w:r w:rsidR="002D0121">
        <w:rPr>
          <w:rFonts w:ascii="Georgia" w:hAnsi="Georgia" w:cs="Arial"/>
          <w:color w:val="000000"/>
        </w:rPr>
        <w:t xml:space="preserve">15, ibídem). </w:t>
      </w:r>
      <w:r>
        <w:rPr>
          <w:rFonts w:ascii="Georgia" w:hAnsi="Georgia" w:cs="Arial"/>
        </w:rPr>
        <w:t xml:space="preserve">El </w:t>
      </w:r>
      <w:r w:rsidR="002D0121">
        <w:rPr>
          <w:rFonts w:ascii="Georgia" w:hAnsi="Georgia" w:cs="Arial"/>
        </w:rPr>
        <w:t xml:space="preserve">accionado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2D0121">
        <w:rPr>
          <w:rFonts w:ascii="Georgia" w:hAnsi="Georgia" w:cs="Arial"/>
        </w:rPr>
        <w:t>10</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D4610D" w:rsidRDefault="002D0121" w:rsidP="00BC631C">
      <w:pPr>
        <w:spacing w:line="360" w:lineRule="auto"/>
        <w:jc w:val="both"/>
        <w:rPr>
          <w:rFonts w:ascii="Georgia" w:hAnsi="Georgia"/>
        </w:rPr>
      </w:pPr>
      <w:r>
        <w:rPr>
          <w:rFonts w:ascii="Georgia" w:hAnsi="Georgia"/>
        </w:rPr>
        <w:t>La titular del Despacho Judicial accionado solo atinó a describir las actuaciones surtidas en la acción popular con posterioridad a la sentencia de segunda instancia</w:t>
      </w:r>
      <w:r w:rsidR="00D4610D">
        <w:rPr>
          <w:rFonts w:ascii="Georgia" w:hAnsi="Georgia"/>
        </w:rPr>
        <w:t xml:space="preserve">, sin referirse a las pretensiones tutelares (Folio 9, ib.). El Procurador Provincial de Pereira pidió declarar improcedente el amparo constitucional, toda vez que el accionante debió solicitar directamente al juzgado que iniciara el trámite incidental de desacato, en lugar de pretender el cumplimiento de la orden popular por intermedio de este mecanismo (Folios 11 a 14, ib.). La PGNRR solicitó su desvinculación porque no promovió la acción popular </w:t>
      </w:r>
      <w:r w:rsidR="00D4610D">
        <w:rPr>
          <w:rFonts w:ascii="Georgia" w:hAnsi="Georgia"/>
        </w:rPr>
        <w:lastRenderedPageBreak/>
        <w:t>objeto de esta tutela (Folio 15, ib.).</w:t>
      </w:r>
    </w:p>
    <w:p w:rsidR="00D4610D" w:rsidRDefault="00D4610D" w:rsidP="00BC631C">
      <w:pPr>
        <w:spacing w:line="360" w:lineRule="auto"/>
        <w:jc w:val="both"/>
        <w:rPr>
          <w:rFonts w:ascii="Georgia" w:hAnsi="Georgia"/>
        </w:rPr>
      </w:pPr>
    </w:p>
    <w:p w:rsidR="00CF429F" w:rsidRPr="00AD7B0C" w:rsidRDefault="00CF429F" w:rsidP="00F96624">
      <w:pPr>
        <w:pStyle w:val="Textoindependiente"/>
        <w:numPr>
          <w:ilvl w:val="0"/>
          <w:numId w:val="18"/>
        </w:numPr>
        <w:spacing w:line="360" w:lineRule="auto"/>
        <w:rPr>
          <w:rFonts w:ascii="Georgia" w:hAnsi="Georgia"/>
          <w:szCs w:val="24"/>
        </w:rPr>
      </w:pPr>
      <w:r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07A3A" w:rsidRPr="00AD7B0C">
        <w:rPr>
          <w:rFonts w:ascii="Georgia" w:hAnsi="Georgia" w:cs="Arial"/>
          <w:color w:val="000000"/>
          <w:szCs w:val="24"/>
        </w:rPr>
        <w:t xml:space="preserve">Civil del Circuito de </w:t>
      </w:r>
      <w:r w:rsidR="00D4610D">
        <w:rPr>
          <w:rFonts w:ascii="Georgia" w:hAnsi="Georgia" w:cs="Arial"/>
          <w:color w:val="000000"/>
          <w:szCs w:val="24"/>
        </w:rPr>
        <w:t>Santa Rosa de Cabal, R.</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3F09D3">
        <w:rPr>
          <w:rFonts w:ascii="Georgia" w:hAnsi="Georgia" w:cs="Arial"/>
        </w:rPr>
        <w:t>el</w:t>
      </w:r>
      <w:r w:rsidR="003E703E" w:rsidRPr="00AD7B0C">
        <w:rPr>
          <w:rFonts w:ascii="Georgia" w:hAnsi="Georgia" w:cs="Arial"/>
        </w:rPr>
        <w:t xml:space="preserve"> escrito</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la acción </w:t>
      </w:r>
      <w:r w:rsidR="009D43C9" w:rsidRPr="00006CF5">
        <w:rPr>
          <w:rFonts w:ascii="Georgia" w:hAnsi="Georgia" w:cs="Arial"/>
          <w:szCs w:val="24"/>
          <w:lang w:val="es-ES"/>
        </w:rPr>
        <w:t>popular donde se reprocha la falta al debido proceso</w:t>
      </w:r>
      <w:r w:rsidR="009D43C9" w:rsidRPr="007C23E2">
        <w:rPr>
          <w:rFonts w:ascii="Georgia" w:hAnsi="Georgia" w:cs="Arial"/>
          <w:szCs w:val="24"/>
        </w:rPr>
        <w:t xml:space="preserve">. Y por pasiva, lo es el accionado, porque es la autoridad judicial que conoce </w:t>
      </w:r>
      <w:r w:rsidR="009D43C9">
        <w:rPr>
          <w:rFonts w:ascii="Georgia" w:hAnsi="Georgia" w:cs="Arial"/>
          <w:szCs w:val="24"/>
        </w:rPr>
        <w:t>el</w:t>
      </w:r>
      <w:r w:rsidR="009D43C9" w:rsidRPr="007C23E2">
        <w:rPr>
          <w:rFonts w:ascii="Georgia" w:hAnsi="Georgia" w:cs="Arial"/>
          <w:szCs w:val="24"/>
        </w:rPr>
        <w:t xml:space="preserve"> juicio</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xml:space="preserve">“(…) la Corte ha sostenido, de manera reiterada, que la acción </w:t>
      </w:r>
      <w:r w:rsidRPr="007310B2">
        <w:rPr>
          <w:rFonts w:ascii="Georgia" w:hAnsi="Georgia" w:cs="Arial"/>
          <w:i/>
          <w:spacing w:val="-3"/>
          <w:sz w:val="22"/>
          <w:lang w:val="es-ES_tradnl"/>
        </w:rPr>
        <w:lastRenderedPageBreak/>
        <w:t>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Default="00C74846" w:rsidP="006A1FD7">
      <w:pPr>
        <w:pStyle w:val="Textoindependiente"/>
        <w:tabs>
          <w:tab w:val="clear" w:pos="0"/>
          <w:tab w:val="clear" w:pos="1416"/>
        </w:tabs>
        <w:spacing w:line="360" w:lineRule="auto"/>
        <w:rPr>
          <w:rFonts w:ascii="Georgia" w:hAnsi="Georgia"/>
          <w:szCs w:val="24"/>
        </w:rPr>
      </w:pPr>
    </w:p>
    <w:p w:rsidR="00AA66FB" w:rsidRDefault="00AA66FB" w:rsidP="00AA66FB">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 xml:space="preserve">en la subsidiariedad respecto del Juzgado Civil del Circuito de Santa Rosa de Cabal y la </w:t>
      </w:r>
      <w:proofErr w:type="spellStart"/>
      <w:r>
        <w:rPr>
          <w:rFonts w:ascii="Georgia" w:hAnsi="Georgia" w:cs="Arial"/>
          <w:lang w:val="es-ES_tradnl"/>
        </w:rPr>
        <w:t>EPS</w:t>
      </w:r>
      <w:proofErr w:type="spellEnd"/>
      <w:r>
        <w:rPr>
          <w:rFonts w:ascii="Georgia" w:hAnsi="Georgia" w:cs="Arial"/>
          <w:lang w:val="es-ES_tradnl"/>
        </w:rPr>
        <w:t xml:space="preserve"> </w:t>
      </w:r>
      <w:proofErr w:type="spellStart"/>
      <w:r>
        <w:rPr>
          <w:rFonts w:ascii="Georgia" w:hAnsi="Georgia" w:cs="Arial"/>
          <w:lang w:val="es-ES_tradnl"/>
        </w:rPr>
        <w:t>Asmet</w:t>
      </w:r>
      <w:proofErr w:type="spellEnd"/>
      <w:r>
        <w:rPr>
          <w:rFonts w:ascii="Georgia" w:hAnsi="Georgia" w:cs="Arial"/>
          <w:lang w:val="es-ES_tradnl"/>
        </w:rPr>
        <w:t xml:space="preserve"> Salud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del 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AA66FB" w:rsidRPr="00AA66FB" w:rsidRDefault="00AA66FB" w:rsidP="00AA66FB">
      <w:pPr>
        <w:pStyle w:val="Textoindependiente"/>
        <w:numPr>
          <w:ilvl w:val="1"/>
          <w:numId w:val="18"/>
        </w:numPr>
        <w:tabs>
          <w:tab w:val="clear" w:pos="0"/>
          <w:tab w:val="clear" w:pos="1416"/>
        </w:tabs>
        <w:spacing w:line="360" w:lineRule="auto"/>
        <w:rPr>
          <w:rFonts w:ascii="Georgia" w:hAnsi="Georgia"/>
          <w:smallCaps/>
          <w:szCs w:val="24"/>
        </w:rPr>
      </w:pPr>
      <w:r w:rsidRPr="00AA66FB">
        <w:rPr>
          <w:rFonts w:ascii="Georgia" w:hAnsi="Georgia"/>
          <w:smallCaps/>
          <w:szCs w:val="24"/>
        </w:rPr>
        <w:t>La subsidiariedad porque el asunto está en trámite</w:t>
      </w:r>
    </w:p>
    <w:p w:rsidR="00AA66FB" w:rsidRPr="00AD1EC7" w:rsidRDefault="00AA66FB" w:rsidP="00AA66FB">
      <w:pPr>
        <w:pStyle w:val="Textoindependiente"/>
        <w:tabs>
          <w:tab w:val="clear" w:pos="0"/>
          <w:tab w:val="clear" w:pos="1416"/>
        </w:tabs>
        <w:spacing w:line="360" w:lineRule="auto"/>
        <w:rPr>
          <w:rFonts w:ascii="Georgia" w:hAnsi="Georgia"/>
          <w:szCs w:val="24"/>
        </w:rPr>
      </w:pPr>
    </w:p>
    <w:p w:rsidR="009E770D" w:rsidRPr="00F61CAB" w:rsidRDefault="00124549" w:rsidP="009E770D">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proofErr w:type="spellStart"/>
      <w:r w:rsidRPr="001040B7">
        <w:rPr>
          <w:rFonts w:ascii="Georgia" w:hAnsi="Georgia" w:cs="Arial"/>
        </w:rPr>
        <w:t>subsidieridad</w:t>
      </w:r>
      <w:proofErr w:type="spellEnd"/>
      <w:r w:rsidRPr="001040B7">
        <w:rPr>
          <w:rFonts w:ascii="Georgia" w:hAnsi="Georgia" w:cs="Arial"/>
        </w:rPr>
        <w:t xml:space="preserve">,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009E770D" w:rsidRPr="009E770D">
        <w:rPr>
          <w:rFonts w:ascii="Georgia" w:hAnsi="Georgia" w:cs="Arial"/>
        </w:rPr>
        <w:t xml:space="preserve"> </w:t>
      </w:r>
      <w:r w:rsidR="009E770D" w:rsidRPr="00F61CAB">
        <w:rPr>
          <w:rFonts w:ascii="Georgia" w:hAnsi="Georgia" w:cs="Arial"/>
        </w:rPr>
        <w:t>Criterio también expuesto por la CSJ</w:t>
      </w:r>
      <w:r w:rsidR="009E770D" w:rsidRPr="00F61CAB">
        <w:rPr>
          <w:rFonts w:ascii="Georgia" w:hAnsi="Georgia" w:cs="Arial"/>
          <w:vertAlign w:val="superscript"/>
        </w:rPr>
        <w:footnoteReference w:id="18"/>
      </w:r>
      <w:r w:rsidR="009E770D" w:rsidRPr="00F61CAB">
        <w:rPr>
          <w:rFonts w:ascii="Georgia" w:hAnsi="Georgia" w:cs="Arial"/>
        </w:rPr>
        <w:t>.</w:t>
      </w:r>
    </w:p>
    <w:p w:rsidR="00124549" w:rsidRPr="00AD1EC7" w:rsidRDefault="00124549" w:rsidP="00124549">
      <w:pPr>
        <w:spacing w:line="360" w:lineRule="auto"/>
        <w:jc w:val="both"/>
        <w:rPr>
          <w:rFonts w:ascii="Georgia" w:hAnsi="Georgia"/>
          <w:bCs/>
          <w:szCs w:val="28"/>
        </w:rPr>
      </w:pPr>
    </w:p>
    <w:p w:rsidR="00955D9A" w:rsidRDefault="00955D9A" w:rsidP="009D43C9">
      <w:pPr>
        <w:spacing w:line="360" w:lineRule="auto"/>
        <w:jc w:val="both"/>
        <w:rPr>
          <w:rFonts w:ascii="Georgia" w:hAnsi="Georgia" w:cs="Arial"/>
        </w:rPr>
      </w:pPr>
      <w:r>
        <w:rPr>
          <w:rFonts w:ascii="Georgia" w:hAnsi="Georgia" w:cs="Arial"/>
        </w:rPr>
        <w:t xml:space="preserve">Revisado el acervo probatorio, se tiene que la </w:t>
      </w:r>
      <w:r w:rsidRPr="00955D9A">
        <w:rPr>
          <w:rFonts w:ascii="Georgia" w:hAnsi="Georgia" w:cs="Arial"/>
          <w:i/>
        </w:rPr>
        <w:t>a quo</w:t>
      </w:r>
      <w:r>
        <w:rPr>
          <w:rFonts w:ascii="Georgia" w:hAnsi="Georgia" w:cs="Arial"/>
        </w:rPr>
        <w:t xml:space="preserve"> con auto del 07-03-2018 requirió a la </w:t>
      </w:r>
      <w:proofErr w:type="spellStart"/>
      <w:r>
        <w:rPr>
          <w:rFonts w:ascii="Georgia" w:hAnsi="Georgia" w:cs="Arial"/>
        </w:rPr>
        <w:t>EPS</w:t>
      </w:r>
      <w:proofErr w:type="spellEnd"/>
      <w:r>
        <w:rPr>
          <w:rFonts w:ascii="Georgia" w:hAnsi="Georgia" w:cs="Arial"/>
        </w:rPr>
        <w:t xml:space="preserve"> </w:t>
      </w:r>
      <w:proofErr w:type="spellStart"/>
      <w:r>
        <w:rPr>
          <w:rFonts w:ascii="Georgia" w:hAnsi="Georgia" w:cs="Arial"/>
        </w:rPr>
        <w:t>Asmet</w:t>
      </w:r>
      <w:proofErr w:type="spellEnd"/>
      <w:r>
        <w:rPr>
          <w:rFonts w:ascii="Georgia" w:hAnsi="Georgia" w:cs="Arial"/>
        </w:rPr>
        <w:t xml:space="preserve"> Salud para que informara sobre el cumplimiento de la sentencia popular (Folio 42, PDF cuaderno principal AP.2015-00143 del disco compacto visible a folio 10, este cuaderno); el 14-03-2018 el actor </w:t>
      </w:r>
      <w:r w:rsidR="00B53F38">
        <w:rPr>
          <w:rFonts w:ascii="Georgia" w:hAnsi="Georgia" w:cs="Arial"/>
        </w:rPr>
        <w:t xml:space="preserve">pidió </w:t>
      </w:r>
      <w:r>
        <w:rPr>
          <w:rFonts w:ascii="Georgia" w:hAnsi="Georgia" w:cs="Arial"/>
        </w:rPr>
        <w:t xml:space="preserve">sancionar a la entidad y remitir copias para que se adelante investigación por fraude a resolución judicial (Folio 51, PDF ibídem visible a folio 10, ibídem). </w:t>
      </w:r>
    </w:p>
    <w:p w:rsidR="00955D9A" w:rsidRDefault="00955D9A" w:rsidP="009D43C9">
      <w:pPr>
        <w:spacing w:line="360" w:lineRule="auto"/>
        <w:jc w:val="both"/>
        <w:rPr>
          <w:rFonts w:ascii="Georgia" w:hAnsi="Georgia" w:cs="Arial"/>
        </w:rPr>
      </w:pPr>
    </w:p>
    <w:p w:rsidR="00955D9A" w:rsidRDefault="00955D9A" w:rsidP="009D43C9">
      <w:pPr>
        <w:spacing w:line="360" w:lineRule="auto"/>
        <w:jc w:val="both"/>
        <w:rPr>
          <w:rFonts w:ascii="Georgia" w:hAnsi="Georgia" w:cs="Arial"/>
        </w:rPr>
      </w:pPr>
      <w:r>
        <w:rPr>
          <w:rFonts w:ascii="Georgia" w:hAnsi="Georgia" w:cs="Arial"/>
        </w:rPr>
        <w:lastRenderedPageBreak/>
        <w:t xml:space="preserve">Luego, con decisión del 22-03-2018 se ordenó la conformación del comité de verificación de cumplimiento y se fijó fecha para inspección judicial, </w:t>
      </w:r>
      <w:r w:rsidR="00B53F38">
        <w:rPr>
          <w:rFonts w:ascii="Georgia" w:hAnsi="Georgia" w:cs="Arial"/>
        </w:rPr>
        <w:t>sin proveer respecto del memorial del accionante</w:t>
      </w:r>
      <w:r>
        <w:rPr>
          <w:rFonts w:ascii="Georgia" w:hAnsi="Georgia" w:cs="Arial"/>
        </w:rPr>
        <w:t xml:space="preserve"> (Folio 2, PDF cuaderno del incidente AP.2015-00143 visible a folio 10, ib.)</w:t>
      </w:r>
      <w:r w:rsidR="00B53F38">
        <w:rPr>
          <w:rFonts w:ascii="Georgia" w:hAnsi="Georgia" w:cs="Arial"/>
        </w:rPr>
        <w:t>; y, el 02-04-2018 se llevó a cabo la diligencia programada (Folios 78 a 81, PDF ibídem visible a folio 10, ib.).</w:t>
      </w:r>
    </w:p>
    <w:p w:rsidR="00955D9A" w:rsidRDefault="00955D9A" w:rsidP="009D43C9">
      <w:pPr>
        <w:spacing w:line="360" w:lineRule="auto"/>
        <w:jc w:val="both"/>
        <w:rPr>
          <w:rFonts w:ascii="Georgia" w:hAnsi="Georgia" w:cs="Arial"/>
        </w:rPr>
      </w:pPr>
    </w:p>
    <w:p w:rsidR="00B53F38" w:rsidRDefault="00B53F38" w:rsidP="009D43C9">
      <w:pPr>
        <w:spacing w:line="360" w:lineRule="auto"/>
        <w:jc w:val="both"/>
        <w:rPr>
          <w:rFonts w:ascii="Georgia" w:hAnsi="Georgia" w:cs="Arial"/>
        </w:rPr>
      </w:pPr>
      <w:r>
        <w:rPr>
          <w:rFonts w:ascii="Georgia" w:hAnsi="Georgia" w:cs="Arial"/>
        </w:rPr>
        <w:t xml:space="preserve">De acuerdo con lo expuesto, para esta Sala </w:t>
      </w:r>
      <w:r w:rsidR="00124549">
        <w:rPr>
          <w:rFonts w:ascii="Georgia" w:hAnsi="Georgia" w:cs="Arial"/>
        </w:rPr>
        <w:t xml:space="preserve">luce evidente que </w:t>
      </w:r>
      <w:r w:rsidR="009D43C9">
        <w:rPr>
          <w:rFonts w:ascii="Georgia" w:hAnsi="Georgia" w:cs="Arial"/>
        </w:rPr>
        <w:t>el petitorio constitucional fue anticipado</w:t>
      </w:r>
      <w:r w:rsidR="00124549">
        <w:rPr>
          <w:rFonts w:ascii="Georgia" w:hAnsi="Georgia" w:cs="Arial"/>
        </w:rPr>
        <w:t>,</w:t>
      </w:r>
      <w:r w:rsidR="00AD1EC7">
        <w:rPr>
          <w:rFonts w:ascii="Georgia" w:hAnsi="Georgia" w:cs="Arial"/>
        </w:rPr>
        <w:t xml:space="preserve"> </w:t>
      </w:r>
      <w:r>
        <w:rPr>
          <w:rFonts w:ascii="Georgia" w:hAnsi="Georgia" w:cs="Arial"/>
        </w:rPr>
        <w:t xml:space="preserve">empero a estas alturas no se haya resuelto </w:t>
      </w:r>
      <w:r w:rsidR="00AA66FB" w:rsidRPr="00D371A9">
        <w:rPr>
          <w:rFonts w:ascii="Georgia" w:hAnsi="Georgia" w:cs="Arial"/>
          <w:u w:val="single"/>
        </w:rPr>
        <w:t xml:space="preserve">el pedimento </w:t>
      </w:r>
      <w:r w:rsidRPr="00D371A9">
        <w:rPr>
          <w:rFonts w:ascii="Georgia" w:hAnsi="Georgia" w:cs="Arial"/>
          <w:u w:val="single"/>
        </w:rPr>
        <w:t xml:space="preserve">del </w:t>
      </w:r>
      <w:r w:rsidR="00AA66FB" w:rsidRPr="00D371A9">
        <w:rPr>
          <w:rFonts w:ascii="Georgia" w:hAnsi="Georgia" w:cs="Arial"/>
          <w:u w:val="single"/>
        </w:rPr>
        <w:t>accionante</w:t>
      </w:r>
      <w:r w:rsidR="00AA66FB">
        <w:rPr>
          <w:rFonts w:ascii="Georgia" w:hAnsi="Georgia" w:cs="Arial"/>
        </w:rPr>
        <w:t xml:space="preserve">; en efecto, el amparo tutelar se </w:t>
      </w:r>
      <w:r w:rsidR="009D43C9">
        <w:rPr>
          <w:rFonts w:ascii="Georgia" w:hAnsi="Georgia" w:cs="Arial"/>
        </w:rPr>
        <w:t xml:space="preserve">radicó </w:t>
      </w:r>
      <w:r>
        <w:rPr>
          <w:rFonts w:ascii="Georgia" w:hAnsi="Georgia" w:cs="Arial"/>
        </w:rPr>
        <w:t xml:space="preserve">(22-03-2017) antes de que se venciera el plazo de </w:t>
      </w:r>
      <w:r w:rsidR="00AA66FB">
        <w:rPr>
          <w:rFonts w:ascii="Georgia" w:hAnsi="Georgia" w:cs="Arial"/>
        </w:rPr>
        <w:t xml:space="preserve">los </w:t>
      </w:r>
      <w:r>
        <w:rPr>
          <w:rFonts w:ascii="Georgia" w:hAnsi="Georgia" w:cs="Arial"/>
        </w:rPr>
        <w:t xml:space="preserve">diez (10) días </w:t>
      </w:r>
      <w:r w:rsidR="00AA66FB">
        <w:rPr>
          <w:rFonts w:ascii="Georgia" w:hAnsi="Georgia" w:cs="Arial"/>
        </w:rPr>
        <w:t xml:space="preserve">para proferir el auto respectivo dispuesto por el legislador </w:t>
      </w:r>
      <w:r>
        <w:rPr>
          <w:rFonts w:ascii="Georgia" w:hAnsi="Georgia" w:cs="Arial"/>
        </w:rPr>
        <w:t xml:space="preserve">(Artículo 120, CGP). </w:t>
      </w:r>
    </w:p>
    <w:p w:rsidR="00AD1EC7" w:rsidRPr="00AD1EC7" w:rsidRDefault="00AD1EC7" w:rsidP="00124549">
      <w:pPr>
        <w:spacing w:line="360" w:lineRule="auto"/>
        <w:jc w:val="both"/>
        <w:rPr>
          <w:rFonts w:ascii="Georgia" w:hAnsi="Georgia"/>
          <w:lang w:val="es-CO"/>
        </w:rPr>
      </w:pPr>
    </w:p>
    <w:p w:rsidR="00180CE7" w:rsidRDefault="00AA66FB" w:rsidP="00180CE7">
      <w:pPr>
        <w:pStyle w:val="Textoindependiente"/>
        <w:spacing w:line="360" w:lineRule="auto"/>
        <w:rPr>
          <w:rFonts w:ascii="Georgia" w:hAnsi="Georgia" w:cs="Arial"/>
        </w:rPr>
      </w:pPr>
      <w:r>
        <w:rPr>
          <w:rFonts w:ascii="Georgia" w:hAnsi="Georgia" w:cs="Arial"/>
        </w:rPr>
        <w:t xml:space="preserve">En lo que </w:t>
      </w:r>
      <w:r w:rsidR="00D371A9">
        <w:rPr>
          <w:rFonts w:ascii="Georgia" w:hAnsi="Georgia" w:cs="Arial"/>
        </w:rPr>
        <w:t xml:space="preserve">se refiere </w:t>
      </w:r>
      <w:r>
        <w:rPr>
          <w:rFonts w:ascii="Georgia" w:hAnsi="Georgia" w:cs="Arial"/>
        </w:rPr>
        <w:t xml:space="preserve">a las pretensiones frente a la </w:t>
      </w:r>
      <w:proofErr w:type="spellStart"/>
      <w:r>
        <w:rPr>
          <w:rFonts w:ascii="Georgia" w:hAnsi="Georgia" w:cs="Arial"/>
        </w:rPr>
        <w:t>EPS</w:t>
      </w:r>
      <w:proofErr w:type="spellEnd"/>
      <w:r>
        <w:rPr>
          <w:rFonts w:ascii="Georgia" w:hAnsi="Georgia" w:cs="Arial"/>
        </w:rPr>
        <w:t xml:space="preserve"> </w:t>
      </w:r>
      <w:proofErr w:type="spellStart"/>
      <w:r>
        <w:rPr>
          <w:rFonts w:ascii="Georgia" w:hAnsi="Georgia" w:cs="Arial"/>
        </w:rPr>
        <w:t>Asmet</w:t>
      </w:r>
      <w:proofErr w:type="spellEnd"/>
      <w:r>
        <w:rPr>
          <w:rFonts w:ascii="Georgia" w:hAnsi="Georgia" w:cs="Arial"/>
        </w:rPr>
        <w:t xml:space="preserve"> Salud, la Corporación halla sin lugar a dudas que el amparo constitucional es manifiestamente improcedente, en la medida que </w:t>
      </w:r>
      <w:proofErr w:type="gramStart"/>
      <w:r>
        <w:rPr>
          <w:rFonts w:ascii="Georgia" w:hAnsi="Georgia" w:cs="Arial"/>
        </w:rPr>
        <w:t>el</w:t>
      </w:r>
      <w:proofErr w:type="gramEnd"/>
      <w:r>
        <w:rPr>
          <w:rFonts w:ascii="Georgia" w:hAnsi="Georgia" w:cs="Arial"/>
        </w:rPr>
        <w:t xml:space="preserve"> accionante cuenta con el mecanismo ordinario expedito </w:t>
      </w:r>
      <w:r w:rsidR="00180CE7">
        <w:rPr>
          <w:rFonts w:ascii="Georgia" w:hAnsi="Georgia" w:cs="Arial"/>
        </w:rPr>
        <w:t xml:space="preserve">para procurar el cumplimiento del fallo dictado en el asunto popular (Artículo 41, Ley 472). Está claro que ya hizo ejercicio de ese medio procesal, no obstante, debe esperar </w:t>
      </w:r>
      <w:r w:rsidR="002D02CC">
        <w:rPr>
          <w:rFonts w:ascii="Georgia" w:hAnsi="Georgia" w:cs="Arial"/>
        </w:rPr>
        <w:t xml:space="preserve">a </w:t>
      </w:r>
      <w:r w:rsidR="00180CE7">
        <w:rPr>
          <w:rFonts w:ascii="Georgia" w:hAnsi="Georgia" w:cs="Arial"/>
        </w:rPr>
        <w:t xml:space="preserve">que la </w:t>
      </w:r>
      <w:r w:rsidR="00180CE7" w:rsidRPr="00180CE7">
        <w:rPr>
          <w:rFonts w:ascii="Georgia" w:hAnsi="Georgia" w:cs="Arial"/>
          <w:i/>
        </w:rPr>
        <w:t xml:space="preserve">a quo </w:t>
      </w:r>
      <w:r w:rsidR="00180CE7">
        <w:rPr>
          <w:rFonts w:ascii="Georgia" w:hAnsi="Georgia" w:cs="Arial"/>
        </w:rPr>
        <w:t xml:space="preserve">provea sobre la  apertura del incidente de desacato. </w:t>
      </w:r>
    </w:p>
    <w:p w:rsidR="00180CE7" w:rsidRDefault="00180CE7" w:rsidP="00180CE7">
      <w:pPr>
        <w:pStyle w:val="Textoindependiente"/>
        <w:spacing w:line="360" w:lineRule="auto"/>
        <w:rPr>
          <w:rFonts w:ascii="Georgia" w:hAnsi="Georgia" w:cs="Arial"/>
        </w:rPr>
      </w:pPr>
    </w:p>
    <w:p w:rsidR="002D02CC" w:rsidRDefault="00AA66FB" w:rsidP="00AA66FB">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9"/>
      </w:r>
      <w:r w:rsidRPr="00B33A0F">
        <w:rPr>
          <w:rFonts w:ascii="Georgia" w:hAnsi="Georgia"/>
        </w:rPr>
        <w:t>.</w:t>
      </w:r>
      <w:r>
        <w:rPr>
          <w:rFonts w:ascii="Georgia" w:hAnsi="Georgia"/>
        </w:rPr>
        <w:t xml:space="preserve"> </w:t>
      </w:r>
    </w:p>
    <w:p w:rsidR="002D02CC" w:rsidRDefault="002D02CC" w:rsidP="00AA66FB">
      <w:pPr>
        <w:spacing w:line="360" w:lineRule="auto"/>
        <w:ind w:right="51"/>
        <w:jc w:val="both"/>
        <w:rPr>
          <w:rFonts w:ascii="Georgia" w:hAnsi="Georgia"/>
        </w:rPr>
      </w:pPr>
    </w:p>
    <w:p w:rsidR="00AA66FB" w:rsidRDefault="00AA66FB" w:rsidP="00AA66FB">
      <w:pPr>
        <w:spacing w:line="360" w:lineRule="auto"/>
        <w:ind w:right="51"/>
        <w:jc w:val="both"/>
        <w:rPr>
          <w:rFonts w:ascii="Georgia" w:hAnsi="Georgia"/>
        </w:rPr>
      </w:pPr>
      <w:r w:rsidRPr="00B33A0F">
        <w:rPr>
          <w:rFonts w:ascii="Georgia" w:hAnsi="Georgia" w:cs="Arial"/>
          <w:lang w:val="es-ES_tradnl"/>
        </w:rPr>
        <w:t xml:space="preserve">En ese contexto, el presente amparo es improcedente toda vez que se incumple con uno de los siete (7) requisitos generales de </w:t>
      </w:r>
      <w:proofErr w:type="spellStart"/>
      <w:r w:rsidRPr="00B33A0F">
        <w:rPr>
          <w:rFonts w:ascii="Georgia" w:hAnsi="Georgia" w:cs="Arial"/>
          <w:lang w:val="es-ES_tradnl"/>
        </w:rPr>
        <w:t>procedibilidad</w:t>
      </w:r>
      <w:proofErr w:type="spellEnd"/>
      <w:r w:rsidRPr="00B33A0F">
        <w:rPr>
          <w:rFonts w:ascii="Georgia" w:hAnsi="Georgia" w:cs="Arial"/>
          <w:lang w:val="es-ES_tradnl"/>
        </w:rPr>
        <w:t>, como lo es el de la subsidiariedad</w:t>
      </w:r>
      <w:r w:rsidRPr="00B33A0F">
        <w:rPr>
          <w:rFonts w:ascii="Georgia" w:hAnsi="Georgia"/>
        </w:rPr>
        <w:t>.</w:t>
      </w:r>
    </w:p>
    <w:p w:rsidR="00AA66FB" w:rsidRDefault="00AA66FB" w:rsidP="00124549">
      <w:pPr>
        <w:pStyle w:val="Textoindependiente"/>
        <w:spacing w:line="360" w:lineRule="auto"/>
        <w:rPr>
          <w:rFonts w:ascii="Georgia" w:hAnsi="Georgia" w:cs="Arial"/>
        </w:rPr>
      </w:pPr>
    </w:p>
    <w:p w:rsidR="00180CE7" w:rsidRPr="00180CE7" w:rsidRDefault="002D02CC" w:rsidP="00180CE7">
      <w:pPr>
        <w:pStyle w:val="Textoindependiente"/>
        <w:numPr>
          <w:ilvl w:val="1"/>
          <w:numId w:val="18"/>
        </w:numPr>
        <w:spacing w:line="360" w:lineRule="auto"/>
        <w:rPr>
          <w:rFonts w:ascii="Georgia" w:hAnsi="Georgia" w:cs="Arial"/>
          <w:smallCaps/>
        </w:rPr>
      </w:pPr>
      <w:r>
        <w:rPr>
          <w:rFonts w:ascii="Georgia" w:hAnsi="Georgia" w:cs="Arial"/>
          <w:smallCaps/>
        </w:rPr>
        <w:t>La expedición de copias y el derecho</w:t>
      </w:r>
      <w:r w:rsidR="00180CE7" w:rsidRPr="00180CE7">
        <w:rPr>
          <w:rFonts w:ascii="Georgia" w:hAnsi="Georgia" w:cs="Arial"/>
          <w:smallCaps/>
        </w:rPr>
        <w:t xml:space="preserve"> de petición </w:t>
      </w:r>
    </w:p>
    <w:p w:rsidR="00180CE7" w:rsidRDefault="00180CE7" w:rsidP="00180CE7">
      <w:pPr>
        <w:pStyle w:val="Textoindependiente"/>
        <w:spacing w:line="360" w:lineRule="auto"/>
        <w:rPr>
          <w:rFonts w:ascii="Georgia" w:hAnsi="Georgia" w:cs="Arial"/>
          <w:sz w:val="22"/>
        </w:rPr>
      </w:pPr>
    </w:p>
    <w:p w:rsidR="00180CE7" w:rsidRPr="002D02CC" w:rsidRDefault="002D02CC" w:rsidP="002D02CC">
      <w:pPr>
        <w:pStyle w:val="Textoindependiente"/>
        <w:spacing w:line="360" w:lineRule="auto"/>
        <w:rPr>
          <w:rFonts w:ascii="Georgia" w:hAnsi="Georgia"/>
          <w:szCs w:val="24"/>
        </w:rPr>
      </w:pPr>
      <w:r w:rsidRPr="002D02CC">
        <w:rPr>
          <w:rFonts w:ascii="Georgia" w:hAnsi="Georgia" w:cs="Arial"/>
          <w:szCs w:val="24"/>
          <w:lang w:val="es-CO"/>
        </w:rPr>
        <w:t xml:space="preserve">Respecto de las pretensión frente a la </w:t>
      </w:r>
      <w:r w:rsidRPr="002D02CC">
        <w:rPr>
          <w:rFonts w:ascii="Georgia" w:hAnsi="Georgia"/>
          <w:szCs w:val="24"/>
        </w:rPr>
        <w:t>Personería Municipal de Santa Rosa de Cabal, R.,</w:t>
      </w:r>
      <w:r w:rsidRPr="002D02CC">
        <w:rPr>
          <w:rFonts w:ascii="Georgia" w:hAnsi="Georgia" w:cs="Arial"/>
          <w:szCs w:val="24"/>
          <w:lang w:val="es-CO"/>
        </w:rPr>
        <w:t xml:space="preserve"> halla la Sala que son inexistentes los hechos que supuestamente vulneran o amenazan los derechos fundamentales invocados en el petitorio de tutela, toda vez </w:t>
      </w:r>
      <w:r w:rsidR="00D371A9">
        <w:rPr>
          <w:rFonts w:ascii="Georgia" w:hAnsi="Georgia" w:cs="Arial"/>
          <w:szCs w:val="24"/>
          <w:lang w:val="es-CO"/>
        </w:rPr>
        <w:t xml:space="preserve">el accionante no ha presentado solicitud alguna dirigida </w:t>
      </w:r>
      <w:r w:rsidRPr="002D02CC">
        <w:rPr>
          <w:rFonts w:ascii="Georgia" w:hAnsi="Georgia" w:cs="Arial"/>
          <w:szCs w:val="24"/>
          <w:lang w:val="es-CO"/>
        </w:rPr>
        <w:t xml:space="preserve">a que </w:t>
      </w:r>
      <w:r>
        <w:rPr>
          <w:rFonts w:ascii="Georgia" w:hAnsi="Georgia" w:cs="Arial"/>
          <w:szCs w:val="24"/>
          <w:lang w:val="es-CO"/>
        </w:rPr>
        <w:t xml:space="preserve">demuestre </w:t>
      </w:r>
      <w:r w:rsidRPr="002D02CC">
        <w:rPr>
          <w:rFonts w:ascii="Georgia" w:hAnsi="Georgia" w:cs="Arial"/>
          <w:szCs w:val="24"/>
          <w:lang w:val="es-CO"/>
        </w:rPr>
        <w:t>las actividades adelantadas para procurar el cumplimiento del fallo popular</w:t>
      </w:r>
      <w:r w:rsidR="00D371A9">
        <w:rPr>
          <w:rFonts w:ascii="Georgia" w:hAnsi="Georgia" w:cs="Arial"/>
          <w:szCs w:val="24"/>
          <w:lang w:val="es-CO"/>
        </w:rPr>
        <w:t>,</w:t>
      </w:r>
      <w:r w:rsidRPr="002D02CC">
        <w:rPr>
          <w:rFonts w:ascii="Georgia" w:hAnsi="Georgia" w:cs="Arial"/>
          <w:szCs w:val="24"/>
          <w:lang w:val="es-CO"/>
        </w:rPr>
        <w:t xml:space="preserve"> </w:t>
      </w:r>
      <w:r w:rsidR="00D371A9">
        <w:rPr>
          <w:rFonts w:ascii="Georgia" w:hAnsi="Georgia" w:cs="Arial"/>
          <w:szCs w:val="24"/>
          <w:lang w:val="es-CO"/>
        </w:rPr>
        <w:t xml:space="preserve">ni </w:t>
      </w:r>
      <w:r w:rsidRPr="002D02CC">
        <w:rPr>
          <w:rFonts w:ascii="Georgia" w:hAnsi="Georgia" w:cs="Arial"/>
          <w:szCs w:val="24"/>
          <w:lang w:val="es-CO"/>
        </w:rPr>
        <w:t xml:space="preserve">para garantizar la defensa de </w:t>
      </w:r>
      <w:r>
        <w:rPr>
          <w:rFonts w:ascii="Georgia" w:hAnsi="Georgia" w:cs="Arial"/>
          <w:szCs w:val="24"/>
          <w:lang w:val="es-CO"/>
        </w:rPr>
        <w:t xml:space="preserve">sus </w:t>
      </w:r>
      <w:r w:rsidRPr="002D02CC">
        <w:rPr>
          <w:rFonts w:ascii="Georgia" w:hAnsi="Georgia" w:cs="Arial"/>
          <w:szCs w:val="24"/>
          <w:lang w:val="es-CO"/>
        </w:rPr>
        <w:t>derechos. En todo caso</w:t>
      </w:r>
      <w:r>
        <w:rPr>
          <w:rFonts w:ascii="Georgia" w:hAnsi="Georgia" w:cs="Arial"/>
          <w:szCs w:val="24"/>
          <w:lang w:val="es-CO"/>
        </w:rPr>
        <w:t>,</w:t>
      </w:r>
      <w:r w:rsidRPr="002D02CC">
        <w:rPr>
          <w:rFonts w:ascii="Georgia" w:hAnsi="Georgia" w:cs="Arial"/>
          <w:szCs w:val="24"/>
          <w:lang w:val="es-CO"/>
        </w:rPr>
        <w:t xml:space="preserve"> hay que decir que </w:t>
      </w:r>
      <w:r w:rsidR="00180CE7" w:rsidRPr="002D02CC">
        <w:rPr>
          <w:rFonts w:ascii="Georgia" w:hAnsi="Georgia"/>
          <w:szCs w:val="24"/>
        </w:rPr>
        <w:t xml:space="preserve">la acción de tutela no es el mecanismo idóneo para formular derechos de petición ante autoridades o particulares, </w:t>
      </w:r>
      <w:r w:rsidRPr="002D02CC">
        <w:rPr>
          <w:rFonts w:ascii="Georgia" w:hAnsi="Georgia"/>
          <w:szCs w:val="24"/>
        </w:rPr>
        <w:t xml:space="preserve">pues </w:t>
      </w:r>
      <w:r w:rsidR="00180CE7" w:rsidRPr="002D02CC">
        <w:rPr>
          <w:rFonts w:ascii="Georgia" w:hAnsi="Georgia"/>
          <w:szCs w:val="24"/>
        </w:rPr>
        <w:t xml:space="preserve">es al </w:t>
      </w:r>
      <w:r>
        <w:rPr>
          <w:rFonts w:ascii="Georgia" w:hAnsi="Georgia"/>
          <w:szCs w:val="24"/>
        </w:rPr>
        <w:t xml:space="preserve">interesado </w:t>
      </w:r>
      <w:r w:rsidR="00180CE7" w:rsidRPr="002D02CC">
        <w:rPr>
          <w:rFonts w:ascii="Georgia" w:hAnsi="Georgia"/>
          <w:szCs w:val="24"/>
        </w:rPr>
        <w:t xml:space="preserve">a quien le corresponde hacerlo directamente. </w:t>
      </w:r>
    </w:p>
    <w:p w:rsidR="002D02CC" w:rsidRDefault="002D02CC" w:rsidP="00180CE7">
      <w:pPr>
        <w:pStyle w:val="Textoindependiente"/>
        <w:spacing w:line="360" w:lineRule="auto"/>
        <w:rPr>
          <w:rFonts w:ascii="Georgia" w:hAnsi="Georgia"/>
          <w:szCs w:val="24"/>
        </w:rPr>
      </w:pPr>
    </w:p>
    <w:p w:rsidR="002D02CC" w:rsidRPr="00356DE8" w:rsidRDefault="002D02CC" w:rsidP="002D02CC">
      <w:pPr>
        <w:spacing w:line="360" w:lineRule="auto"/>
        <w:jc w:val="both"/>
        <w:rPr>
          <w:rFonts w:ascii="Georgia" w:hAnsi="Georgia" w:cs="Arial"/>
        </w:rPr>
      </w:pPr>
      <w:r>
        <w:rPr>
          <w:rFonts w:ascii="Georgia" w:hAnsi="Georgia" w:cs="Arial"/>
        </w:rPr>
        <w:t>Por último, también se denegará la expedición de copias gratuitas</w:t>
      </w:r>
      <w:r w:rsidRPr="00356DE8">
        <w:rPr>
          <w:rFonts w:ascii="Georgia" w:hAnsi="Georgia" w:cs="Arial"/>
        </w:rPr>
        <w:t>, pu</w:t>
      </w:r>
      <w:r>
        <w:rPr>
          <w:rFonts w:ascii="Georgia" w:hAnsi="Georgia" w:cs="Arial"/>
        </w:rPr>
        <w:t xml:space="preserve">esto que se considera </w:t>
      </w:r>
      <w:r>
        <w:rPr>
          <w:rFonts w:ascii="Georgia" w:hAnsi="Georgia" w:cs="Arial"/>
        </w:rPr>
        <w:lastRenderedPageBreak/>
        <w:t xml:space="preserve">satisfecha la petición </w:t>
      </w:r>
      <w:r w:rsidRPr="00356DE8">
        <w:rPr>
          <w:rFonts w:ascii="Georgia" w:hAnsi="Georgia" w:cs="Arial"/>
        </w:rPr>
        <w:t xml:space="preserve">con la orden impartida en proveído del </w:t>
      </w:r>
      <w:r>
        <w:rPr>
          <w:rFonts w:ascii="Georgia" w:hAnsi="Georgia" w:cs="Arial"/>
        </w:rPr>
        <w:t xml:space="preserve">22-03-2018 </w:t>
      </w:r>
      <w:r w:rsidRPr="00356DE8">
        <w:rPr>
          <w:rFonts w:ascii="Georgia" w:hAnsi="Georgia" w:cs="Arial"/>
        </w:rPr>
        <w:t>(Folio</w:t>
      </w:r>
      <w:r>
        <w:rPr>
          <w:rFonts w:ascii="Georgia" w:hAnsi="Georgia" w:cs="Arial"/>
        </w:rPr>
        <w:t xml:space="preserve"> 5</w:t>
      </w:r>
      <w:r w:rsidRPr="00356DE8">
        <w:rPr>
          <w:rFonts w:ascii="Georgia" w:hAnsi="Georgia" w:cs="Arial"/>
        </w:rPr>
        <w:t xml:space="preserve">, </w:t>
      </w:r>
      <w:r>
        <w:rPr>
          <w:rFonts w:ascii="Georgia" w:hAnsi="Georgia" w:cs="Arial"/>
        </w:rPr>
        <w:t>ib.</w:t>
      </w:r>
      <w:r w:rsidRPr="00356DE8">
        <w:rPr>
          <w:rFonts w:ascii="Georgia" w:hAnsi="Georgia" w:cs="Arial"/>
        </w:rPr>
        <w:t>), que dispuso escanearlas y remitirlas al correo electr</w:t>
      </w:r>
      <w:r>
        <w:rPr>
          <w:rFonts w:ascii="Georgia" w:hAnsi="Georgia" w:cs="Arial"/>
        </w:rPr>
        <w:t>ónico suministrado en la tutela</w:t>
      </w:r>
      <w:r>
        <w:rPr>
          <w:rFonts w:ascii="Georgia" w:hAnsi="Georgia"/>
        </w:rPr>
        <w:t xml:space="preserve">. </w:t>
      </w:r>
    </w:p>
    <w:p w:rsidR="00180CE7" w:rsidRPr="002D02CC" w:rsidRDefault="00180CE7" w:rsidP="00124549">
      <w:pPr>
        <w:pStyle w:val="Textoindependiente"/>
        <w:spacing w:line="360" w:lineRule="auto"/>
        <w:rPr>
          <w:rFonts w:ascii="Georgia" w:hAnsi="Georgia" w:cs="Arial"/>
          <w:lang w:val="es-CO"/>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180CE7">
        <w:rPr>
          <w:rFonts w:ascii="Georgia" w:hAnsi="Georgia" w:cs="Arial"/>
          <w:szCs w:val="24"/>
          <w:lang w:val="es-ES"/>
        </w:rPr>
        <w:t>:</w:t>
      </w:r>
      <w:r w:rsidRPr="00B33A0F">
        <w:rPr>
          <w:rFonts w:ascii="Georgia" w:hAnsi="Georgia" w:cs="Arial"/>
          <w:szCs w:val="24"/>
          <w:lang w:val="es-ES"/>
        </w:rPr>
        <w:t xml:space="preserve"> </w:t>
      </w:r>
      <w:r w:rsidR="00180CE7">
        <w:rPr>
          <w:rFonts w:ascii="Georgia" w:hAnsi="Georgia" w:cs="Arial"/>
          <w:szCs w:val="24"/>
          <w:lang w:val="es-ES"/>
        </w:rPr>
        <w:t>(i) S</w:t>
      </w:r>
      <w:r w:rsidRPr="00B33A0F">
        <w:rPr>
          <w:rFonts w:ascii="Georgia" w:hAnsi="Georgia" w:cs="Arial"/>
          <w:szCs w:val="24"/>
          <w:lang w:val="es-ES"/>
        </w:rPr>
        <w:t>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Pr>
          <w:rFonts w:ascii="Georgia" w:hAnsi="Georgia" w:cs="Arial"/>
        </w:rPr>
        <w:t xml:space="preserve"> Civil del Circuito de </w:t>
      </w:r>
      <w:r w:rsidR="00AD1EC7">
        <w:rPr>
          <w:rFonts w:ascii="Georgia" w:hAnsi="Georgia" w:cs="Arial"/>
        </w:rPr>
        <w:t>Pereira</w:t>
      </w:r>
      <w:r w:rsidR="00180CE7">
        <w:rPr>
          <w:rFonts w:ascii="Georgia" w:hAnsi="Georgia" w:cs="Arial"/>
        </w:rPr>
        <w:t>; y, (ii) Se negara respecto de la Personería Municipal de</w:t>
      </w:r>
      <w:r w:rsidR="002D02CC">
        <w:rPr>
          <w:rFonts w:ascii="Georgia" w:hAnsi="Georgia" w:cs="Arial"/>
        </w:rPr>
        <w:t xml:space="preserve"> Santa Rosa de Cabal, R.</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BB7438" w:rsidRPr="00AD1EC7" w:rsidRDefault="00BB7438"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w:t>
      </w:r>
      <w:r>
        <w:rPr>
          <w:rFonts w:ascii="Georgia" w:hAnsi="Georgia" w:cs="Arial"/>
        </w:rPr>
        <w:t>s</w:t>
      </w:r>
      <w:r w:rsidRPr="00B33A0F">
        <w:rPr>
          <w:rFonts w:ascii="Georgia" w:hAnsi="Georgia" w:cs="Arial"/>
        </w:rPr>
        <w:t xml:space="preserve"> por el señor </w:t>
      </w:r>
      <w:proofErr w:type="spellStart"/>
      <w:r w:rsidR="002D02CC">
        <w:rPr>
          <w:rFonts w:ascii="Georgia" w:hAnsi="Georgia" w:cs="Arial"/>
        </w:rPr>
        <w:t>Uner</w:t>
      </w:r>
      <w:proofErr w:type="spellEnd"/>
      <w:r w:rsidR="002D02CC">
        <w:rPr>
          <w:rFonts w:ascii="Georgia" w:hAnsi="Georgia" w:cs="Arial"/>
        </w:rPr>
        <w:t xml:space="preserve"> Augusto Becerra Largo </w:t>
      </w:r>
      <w:r w:rsidRPr="00B33A0F">
        <w:rPr>
          <w:rFonts w:ascii="Georgia" w:hAnsi="Georgia" w:cs="Arial"/>
        </w:rPr>
        <w:t>contra el Juzgado</w:t>
      </w:r>
      <w:r>
        <w:rPr>
          <w:rFonts w:ascii="Georgia" w:hAnsi="Georgia" w:cs="Arial"/>
        </w:rPr>
        <w:t xml:space="preserve"> </w:t>
      </w:r>
      <w:r w:rsidRPr="00B33A0F">
        <w:rPr>
          <w:rFonts w:ascii="Georgia" w:hAnsi="Georgia" w:cs="Arial"/>
        </w:rPr>
        <w:t xml:space="preserve">Civil del Circuito de </w:t>
      </w:r>
      <w:r w:rsidR="002D02CC">
        <w:rPr>
          <w:rFonts w:ascii="Georgia" w:hAnsi="Georgia" w:cs="Arial"/>
        </w:rPr>
        <w:t xml:space="preserve">Santa Rosa de Cabal, R. y la </w:t>
      </w:r>
      <w:proofErr w:type="spellStart"/>
      <w:r w:rsidR="002D02CC">
        <w:rPr>
          <w:rFonts w:ascii="Georgia" w:hAnsi="Georgia" w:cs="Arial"/>
        </w:rPr>
        <w:t>EPS</w:t>
      </w:r>
      <w:proofErr w:type="spellEnd"/>
      <w:r w:rsidR="002D02CC">
        <w:rPr>
          <w:rFonts w:ascii="Georgia" w:hAnsi="Georgia" w:cs="Arial"/>
        </w:rPr>
        <w:t xml:space="preserve"> </w:t>
      </w:r>
      <w:proofErr w:type="spellStart"/>
      <w:r w:rsidR="002D02CC">
        <w:rPr>
          <w:rFonts w:ascii="Georgia" w:hAnsi="Georgia" w:cs="Arial"/>
        </w:rPr>
        <w:t>Asmet</w:t>
      </w:r>
      <w:proofErr w:type="spellEnd"/>
      <w:r w:rsidR="002D02CC">
        <w:rPr>
          <w:rFonts w:ascii="Georgia" w:hAnsi="Georgia" w:cs="Arial"/>
        </w:rPr>
        <w:t xml:space="preserve"> </w:t>
      </w:r>
      <w:r w:rsidR="00B325BB">
        <w:rPr>
          <w:rFonts w:ascii="Georgia" w:hAnsi="Georgia" w:cs="Arial"/>
        </w:rPr>
        <w:t>Salud.</w:t>
      </w:r>
    </w:p>
    <w:p w:rsidR="00B325BB" w:rsidRDefault="00B325BB" w:rsidP="00B325BB">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B325BB" w:rsidRPr="00B325BB" w:rsidRDefault="00B325BB" w:rsidP="00B325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A465A">
        <w:rPr>
          <w:rFonts w:ascii="Georgia" w:hAnsi="Georgia" w:cs="Arial"/>
        </w:rPr>
        <w:t xml:space="preserve">NEGAR la acción constitucional </w:t>
      </w:r>
      <w:r>
        <w:rPr>
          <w:rFonts w:ascii="Georgia" w:hAnsi="Georgia" w:cs="Arial"/>
        </w:rPr>
        <w:t>frente a la Personer</w:t>
      </w:r>
      <w:r w:rsidRPr="00B325BB">
        <w:rPr>
          <w:rFonts w:ascii="Georgia" w:hAnsi="Georgia" w:cs="Arial"/>
        </w:rPr>
        <w:t xml:space="preserve">ía Municipal de Santa Rosa de Cabal, R. y </w:t>
      </w:r>
      <w:r>
        <w:rPr>
          <w:rFonts w:ascii="Georgia" w:hAnsi="Georgia" w:cs="Arial"/>
        </w:rPr>
        <w:t>en lo relacionado con la expedición de copias gratuitas</w:t>
      </w:r>
      <w:r w:rsidRPr="00B325BB">
        <w:rPr>
          <w:rFonts w:ascii="Georgia" w:hAnsi="Georgia" w:cs="Arial"/>
        </w:rPr>
        <w:t>.</w:t>
      </w:r>
    </w:p>
    <w:p w:rsidR="009E770D" w:rsidRPr="00AD1EC7" w:rsidRDefault="009E770D" w:rsidP="00AD1E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AD1EC7"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22" w:rsidRDefault="00F60722" w:rsidP="0099045D">
      <w:r>
        <w:separator/>
      </w:r>
    </w:p>
  </w:endnote>
  <w:endnote w:type="continuationSeparator" w:id="0">
    <w:p w:rsidR="00F60722" w:rsidRDefault="00F6072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22" w:rsidRDefault="00F60722" w:rsidP="0099045D">
      <w:r>
        <w:separator/>
      </w:r>
    </w:p>
  </w:footnote>
  <w:footnote w:type="continuationSeparator" w:id="0">
    <w:p w:rsidR="00F60722" w:rsidRDefault="00F60722"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AA66FB" w:rsidRPr="00714579" w:rsidRDefault="00AA66FB" w:rsidP="00AA66FB">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124549" w:rsidRPr="00714579" w:rsidRDefault="00124549" w:rsidP="00124549">
      <w:pPr>
        <w:pStyle w:val="Textonotapie"/>
      </w:pPr>
      <w:r w:rsidRPr="00714579">
        <w:rPr>
          <w:rStyle w:val="Refdenotaalpie"/>
        </w:rPr>
        <w:footnoteRef/>
      </w:r>
      <w:r w:rsidRPr="00714579">
        <w:t xml:space="preserve"> CC. T-600 de 2017.</w:t>
      </w:r>
    </w:p>
  </w:footnote>
  <w:footnote w:id="17">
    <w:p w:rsidR="00124549" w:rsidRPr="00714579" w:rsidRDefault="00124549" w:rsidP="00124549">
      <w:pPr>
        <w:pStyle w:val="Textonotapie"/>
      </w:pPr>
      <w:r w:rsidRPr="00714579">
        <w:rPr>
          <w:vertAlign w:val="superscript"/>
        </w:rPr>
        <w:footnoteRef/>
      </w:r>
      <w:r w:rsidRPr="00714579">
        <w:t xml:space="preserve"> CC. T-103 y 396 de 2014, entre otras. </w:t>
      </w:r>
    </w:p>
  </w:footnote>
  <w:footnote w:id="18">
    <w:p w:rsidR="009E770D" w:rsidRPr="00F61CAB" w:rsidRDefault="009E770D" w:rsidP="009E770D">
      <w:pPr>
        <w:pStyle w:val="Textonotapie"/>
        <w:jc w:val="both"/>
      </w:pPr>
      <w:r w:rsidRPr="00F61CAB">
        <w:rPr>
          <w:rStyle w:val="Refdenotaalpie"/>
        </w:rPr>
        <w:footnoteRef/>
      </w:r>
      <w:r>
        <w:t xml:space="preserve"> CSJ</w:t>
      </w:r>
      <w:r w:rsidRPr="00F61CAB">
        <w:t>. STC3950-2016.</w:t>
      </w:r>
    </w:p>
  </w:footnote>
  <w:footnote w:id="19">
    <w:p w:rsidR="00AA66FB" w:rsidRPr="007D3087" w:rsidRDefault="00AA66FB" w:rsidP="00AA66FB">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F755DC">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820241">
      <w:rPr>
        <w:rFonts w:ascii="Georgia" w:hAnsi="Georgia" w:cs="Calibri"/>
        <w:i/>
        <w:smallCaps/>
        <w:sz w:val="20"/>
        <w:szCs w:val="22"/>
      </w:rPr>
      <w:t>00079</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0722"/>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5D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9FD1-358A-4B02-9AFC-4254FB09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2474</Words>
  <Characters>13608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2018-04-11T16:32:00Z</cp:lastPrinted>
  <dcterms:created xsi:type="dcterms:W3CDTF">2018-04-11T15:06:00Z</dcterms:created>
  <dcterms:modified xsi:type="dcterms:W3CDTF">2018-05-31T12:48:00Z</dcterms:modified>
</cp:coreProperties>
</file>