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0CE7" w:rsidRPr="000D1CBC" w:rsidRDefault="000D0CE7" w:rsidP="000D0CE7">
      <w:pPr>
        <w:pBdr>
          <w:top w:val="single" w:sz="4" w:space="1" w:color="auto"/>
          <w:left w:val="single" w:sz="4" w:space="4" w:color="auto"/>
          <w:bottom w:val="single" w:sz="4" w:space="1" w:color="auto"/>
          <w:right w:val="single" w:sz="4" w:space="4" w:color="auto"/>
        </w:pBdr>
        <w:shd w:val="clear" w:color="auto" w:fill="FFFFFF"/>
        <w:jc w:val="center"/>
        <w:rPr>
          <w:rFonts w:ascii="Calibri" w:hAnsi="Calibri" w:cs="Calibri"/>
          <w:color w:val="FF0000"/>
          <w:spacing w:val="-8"/>
          <w:sz w:val="16"/>
          <w:szCs w:val="16"/>
          <w:lang w:val="es-CO" w:eastAsia="fr-FR"/>
        </w:rPr>
      </w:pPr>
      <w:r w:rsidRPr="000D1CBC">
        <w:rPr>
          <w:rFonts w:ascii="Calibri" w:hAnsi="Calibri" w:cs="Calibri"/>
          <w:color w:val="FF0000"/>
          <w:spacing w:val="-8"/>
          <w:sz w:val="16"/>
          <w:szCs w:val="16"/>
          <w:lang w:val="es-CO" w:eastAsia="fr-FR"/>
        </w:rPr>
        <w:t>El siguiente es el documento presentado por el Magistrado Ponente que sirvió de base para proferir la providencia dentro del presente proceso.</w:t>
      </w:r>
    </w:p>
    <w:p w:rsidR="000D0CE7" w:rsidRPr="000D1CBC" w:rsidRDefault="000D0CE7" w:rsidP="000D0CE7">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hAnsi="Calibri" w:cs="Calibri"/>
          <w:color w:val="222222"/>
          <w:sz w:val="18"/>
          <w:szCs w:val="18"/>
          <w:lang w:val="es-CO" w:eastAsia="fr-FR"/>
        </w:rPr>
      </w:pPr>
      <w:r w:rsidRPr="000D1CBC">
        <w:rPr>
          <w:rFonts w:ascii="Calibri" w:hAnsi="Calibri" w:cs="Calibri"/>
          <w:color w:val="FF0000"/>
          <w:sz w:val="16"/>
          <w:szCs w:val="16"/>
          <w:lang w:val="es-CO" w:eastAsia="fr-FR"/>
        </w:rPr>
        <w:t>El contenido total y fiel de la decisión debe ser verificado en la Secretaría de esta Sala.</w:t>
      </w:r>
    </w:p>
    <w:p w:rsidR="000D0CE7" w:rsidRPr="000D1CBC" w:rsidRDefault="000D0CE7" w:rsidP="000D0CE7">
      <w:pPr>
        <w:shd w:val="clear" w:color="auto" w:fill="FFFFFF"/>
        <w:ind w:left="1843" w:hanging="1843"/>
        <w:jc w:val="both"/>
        <w:rPr>
          <w:rFonts w:ascii="Calibri" w:eastAsia="Times New Roman" w:hAnsi="Calibri" w:cs="Calibri"/>
          <w:color w:val="222222"/>
          <w:sz w:val="18"/>
          <w:szCs w:val="18"/>
          <w:lang w:val="es-CO" w:eastAsia="fr-FR"/>
        </w:rPr>
      </w:pPr>
      <w:r w:rsidRPr="000D1CBC">
        <w:rPr>
          <w:rFonts w:ascii="Calibri" w:eastAsia="Times New Roman" w:hAnsi="Calibri" w:cs="Calibri"/>
          <w:color w:val="222222"/>
          <w:sz w:val="18"/>
          <w:szCs w:val="18"/>
          <w:lang w:val="es-CO" w:eastAsia="fr-FR"/>
        </w:rPr>
        <w:t>Providencia</w:t>
      </w:r>
      <w:r>
        <w:rPr>
          <w:rFonts w:ascii="Calibri" w:eastAsia="Times New Roman" w:hAnsi="Calibri" w:cs="Calibri"/>
          <w:color w:val="222222"/>
          <w:sz w:val="18"/>
          <w:szCs w:val="18"/>
          <w:lang w:val="es-CO" w:eastAsia="fr-FR"/>
        </w:rPr>
        <w:t>:</w:t>
      </w:r>
      <w:r>
        <w:rPr>
          <w:rFonts w:ascii="Calibri" w:eastAsia="Times New Roman" w:hAnsi="Calibri" w:cs="Calibri"/>
          <w:color w:val="222222"/>
          <w:sz w:val="18"/>
          <w:szCs w:val="18"/>
          <w:lang w:val="es-CO" w:eastAsia="fr-FR"/>
        </w:rPr>
        <w:tab/>
        <w:t>Sentencia  – 1ª instancia – 13</w:t>
      </w:r>
      <w:r>
        <w:rPr>
          <w:rFonts w:ascii="Calibri" w:eastAsia="Times New Roman" w:hAnsi="Calibri" w:cs="Calibri"/>
          <w:color w:val="222222"/>
          <w:sz w:val="18"/>
          <w:szCs w:val="18"/>
          <w:lang w:val="es-CO" w:eastAsia="fr-FR"/>
        </w:rPr>
        <w:t xml:space="preserve"> de marzo</w:t>
      </w:r>
      <w:r w:rsidRPr="000D1CBC">
        <w:rPr>
          <w:rFonts w:ascii="Calibri" w:eastAsia="Times New Roman" w:hAnsi="Calibri" w:cs="Calibri"/>
          <w:color w:val="222222"/>
          <w:sz w:val="18"/>
          <w:szCs w:val="18"/>
          <w:lang w:val="es-CO" w:eastAsia="fr-FR"/>
        </w:rPr>
        <w:t xml:space="preserve"> de 2018</w:t>
      </w:r>
    </w:p>
    <w:p w:rsidR="000D0CE7" w:rsidRPr="000D1CBC" w:rsidRDefault="000D0CE7" w:rsidP="000D0CE7">
      <w:pPr>
        <w:shd w:val="clear" w:color="auto" w:fill="FFFFFF"/>
        <w:tabs>
          <w:tab w:val="left" w:pos="1843"/>
          <w:tab w:val="left" w:pos="4755"/>
        </w:tabs>
        <w:ind w:left="1843" w:hanging="1843"/>
        <w:jc w:val="both"/>
        <w:rPr>
          <w:rFonts w:ascii="Calibri" w:hAnsi="Calibri" w:cs="Calibri"/>
          <w:color w:val="222222"/>
          <w:sz w:val="18"/>
          <w:szCs w:val="18"/>
          <w:lang w:eastAsia="fr-FR"/>
        </w:rPr>
      </w:pPr>
      <w:r w:rsidRPr="000D1CBC">
        <w:rPr>
          <w:rFonts w:ascii="Calibri" w:hAnsi="Calibri" w:cs="Calibri"/>
          <w:color w:val="222222"/>
          <w:sz w:val="18"/>
          <w:szCs w:val="18"/>
          <w:lang w:val="es-CO" w:eastAsia="fr-FR"/>
        </w:rPr>
        <w:t>Proceso:    </w:t>
      </w:r>
      <w:r w:rsidRPr="000D1CBC">
        <w:rPr>
          <w:rFonts w:ascii="Calibri" w:hAnsi="Calibri" w:cs="Calibri"/>
          <w:color w:val="222222"/>
          <w:sz w:val="18"/>
          <w:szCs w:val="18"/>
          <w:lang w:val="es-CO" w:eastAsia="fr-FR"/>
        </w:rPr>
        <w:tab/>
        <w:t xml:space="preserve">Acción de Tutela – </w:t>
      </w:r>
      <w:r>
        <w:rPr>
          <w:rFonts w:ascii="Calibri" w:hAnsi="Calibri" w:cs="Calibri"/>
          <w:color w:val="222222"/>
          <w:sz w:val="18"/>
          <w:szCs w:val="18"/>
          <w:lang w:val="es-CO" w:eastAsia="fr-FR"/>
        </w:rPr>
        <w:t>Improcedente</w:t>
      </w:r>
      <w:r w:rsidRPr="000D1CBC">
        <w:rPr>
          <w:rFonts w:ascii="Calibri" w:hAnsi="Calibri" w:cs="Calibri"/>
          <w:color w:val="222222"/>
          <w:sz w:val="18"/>
          <w:szCs w:val="18"/>
          <w:lang w:val="es-CO" w:eastAsia="fr-FR"/>
        </w:rPr>
        <w:t xml:space="preserve"> </w:t>
      </w:r>
    </w:p>
    <w:p w:rsidR="000D0CE7" w:rsidRPr="000D1CBC" w:rsidRDefault="000D0CE7" w:rsidP="000D0CE7">
      <w:pPr>
        <w:shd w:val="clear" w:color="auto" w:fill="FFFFFF"/>
        <w:tabs>
          <w:tab w:val="left" w:pos="1790"/>
          <w:tab w:val="left" w:pos="1816"/>
          <w:tab w:val="left" w:pos="1843"/>
          <w:tab w:val="left" w:pos="4755"/>
        </w:tabs>
        <w:ind w:left="1843" w:hanging="1843"/>
        <w:jc w:val="both"/>
        <w:rPr>
          <w:rFonts w:ascii="Calibri" w:hAnsi="Calibri" w:cs="Calibri"/>
          <w:bCs/>
          <w:iCs/>
          <w:color w:val="222222"/>
          <w:sz w:val="18"/>
          <w:szCs w:val="18"/>
          <w:lang w:eastAsia="fr-FR"/>
        </w:rPr>
      </w:pPr>
      <w:r w:rsidRPr="000D1CBC">
        <w:rPr>
          <w:rFonts w:ascii="Calibri" w:hAnsi="Calibri" w:cs="Calibri"/>
          <w:color w:val="222222"/>
          <w:sz w:val="18"/>
          <w:szCs w:val="18"/>
          <w:lang w:val="es-CO" w:eastAsia="fr-FR"/>
        </w:rPr>
        <w:t>Radicación Nro. :</w:t>
      </w:r>
      <w:r w:rsidRPr="000D1CBC">
        <w:rPr>
          <w:rFonts w:ascii="Calibri" w:hAnsi="Calibri" w:cs="Calibri"/>
          <w:color w:val="222222"/>
          <w:sz w:val="18"/>
          <w:szCs w:val="18"/>
          <w:lang w:val="es-CO" w:eastAsia="fr-FR"/>
        </w:rPr>
        <w:tab/>
      </w:r>
      <w:r w:rsidRPr="000D1CBC">
        <w:rPr>
          <w:rFonts w:ascii="Calibri" w:hAnsi="Calibri" w:cs="Calibri"/>
          <w:color w:val="222222"/>
          <w:sz w:val="18"/>
          <w:szCs w:val="18"/>
          <w:lang w:val="es-CO" w:eastAsia="fr-FR"/>
        </w:rPr>
        <w:tab/>
        <w:t xml:space="preserve"> </w:t>
      </w:r>
      <w:r w:rsidRPr="000D0CE7">
        <w:rPr>
          <w:rFonts w:ascii="Calibri" w:hAnsi="Calibri" w:cs="Calibri"/>
          <w:bCs/>
          <w:iCs/>
          <w:color w:val="222222"/>
          <w:sz w:val="18"/>
          <w:szCs w:val="18"/>
          <w:lang w:eastAsia="fr-FR"/>
        </w:rPr>
        <w:t>66001-22-13-000-2018-00054-00</w:t>
      </w:r>
    </w:p>
    <w:p w:rsidR="000D0CE7" w:rsidRPr="000D1CBC" w:rsidRDefault="000D0CE7" w:rsidP="000D0CE7">
      <w:pPr>
        <w:shd w:val="clear" w:color="auto" w:fill="FFFFFF"/>
        <w:tabs>
          <w:tab w:val="left" w:pos="1790"/>
          <w:tab w:val="left" w:pos="1816"/>
          <w:tab w:val="left" w:pos="1843"/>
          <w:tab w:val="left" w:pos="4755"/>
        </w:tabs>
        <w:ind w:left="1843" w:hanging="1843"/>
        <w:jc w:val="both"/>
        <w:rPr>
          <w:rFonts w:ascii="Calibri" w:hAnsi="Calibri" w:cs="Calibri"/>
          <w:bCs/>
          <w:iCs/>
          <w:color w:val="222222"/>
          <w:sz w:val="18"/>
          <w:szCs w:val="18"/>
          <w:u w:val="double"/>
          <w:lang w:eastAsia="fr-FR"/>
        </w:rPr>
      </w:pPr>
      <w:r w:rsidRPr="000D1CBC">
        <w:rPr>
          <w:rFonts w:ascii="Calibri" w:hAnsi="Calibri" w:cs="Calibri"/>
          <w:bCs/>
          <w:iCs/>
          <w:color w:val="222222"/>
          <w:sz w:val="18"/>
          <w:szCs w:val="18"/>
          <w:lang w:eastAsia="fr-FR"/>
        </w:rPr>
        <w:t xml:space="preserve">Accionante: </w:t>
      </w:r>
      <w:r w:rsidRPr="000D1CBC">
        <w:rPr>
          <w:rFonts w:ascii="Calibri" w:hAnsi="Calibri" w:cs="Calibri"/>
          <w:bCs/>
          <w:iCs/>
          <w:color w:val="222222"/>
          <w:sz w:val="18"/>
          <w:szCs w:val="18"/>
          <w:lang w:eastAsia="fr-FR"/>
        </w:rPr>
        <w:tab/>
      </w:r>
      <w:r w:rsidRPr="000D1CBC">
        <w:rPr>
          <w:rFonts w:ascii="Calibri" w:hAnsi="Calibri" w:cs="Calibri"/>
          <w:bCs/>
          <w:iCs/>
          <w:color w:val="222222"/>
          <w:sz w:val="18"/>
          <w:szCs w:val="18"/>
          <w:lang w:eastAsia="fr-FR"/>
        </w:rPr>
        <w:tab/>
      </w:r>
      <w:r w:rsidRPr="000D1CBC">
        <w:rPr>
          <w:rFonts w:ascii="Calibri" w:hAnsi="Calibri" w:cs="Calibri"/>
          <w:bCs/>
          <w:iCs/>
          <w:color w:val="222222"/>
          <w:sz w:val="18"/>
          <w:szCs w:val="18"/>
          <w:lang w:eastAsia="fr-FR"/>
        </w:rPr>
        <w:tab/>
      </w:r>
      <w:r w:rsidRPr="000D0CE7">
        <w:rPr>
          <w:rFonts w:ascii="Calibri" w:hAnsi="Calibri" w:cs="Calibri"/>
          <w:bCs/>
          <w:iCs/>
          <w:color w:val="222222"/>
          <w:sz w:val="18"/>
          <w:szCs w:val="18"/>
          <w:lang w:eastAsia="fr-FR"/>
        </w:rPr>
        <w:t xml:space="preserve">VÍCTOR </w:t>
      </w:r>
      <w:proofErr w:type="spellStart"/>
      <w:r w:rsidRPr="000D0CE7">
        <w:rPr>
          <w:rFonts w:ascii="Calibri" w:hAnsi="Calibri" w:cs="Calibri"/>
          <w:bCs/>
          <w:iCs/>
          <w:color w:val="222222"/>
          <w:sz w:val="18"/>
          <w:szCs w:val="18"/>
          <w:lang w:eastAsia="fr-FR"/>
        </w:rPr>
        <w:t>LUSBIN</w:t>
      </w:r>
      <w:proofErr w:type="spellEnd"/>
      <w:r w:rsidRPr="000D0CE7">
        <w:rPr>
          <w:rFonts w:ascii="Calibri" w:hAnsi="Calibri" w:cs="Calibri"/>
          <w:bCs/>
          <w:iCs/>
          <w:color w:val="222222"/>
          <w:sz w:val="18"/>
          <w:szCs w:val="18"/>
          <w:lang w:eastAsia="fr-FR"/>
        </w:rPr>
        <w:t xml:space="preserve"> PEÑA TOVAR</w:t>
      </w:r>
    </w:p>
    <w:p w:rsidR="000D0CE7" w:rsidRPr="000D1CBC" w:rsidRDefault="000D0CE7" w:rsidP="000D0CE7">
      <w:pPr>
        <w:shd w:val="clear" w:color="auto" w:fill="FFFFFF"/>
        <w:tabs>
          <w:tab w:val="left" w:pos="1790"/>
          <w:tab w:val="left" w:pos="1816"/>
          <w:tab w:val="left" w:pos="1843"/>
          <w:tab w:val="left" w:pos="4755"/>
        </w:tabs>
        <w:ind w:left="1843" w:hanging="1843"/>
        <w:jc w:val="both"/>
        <w:rPr>
          <w:rFonts w:ascii="Calibri" w:hAnsi="Calibri" w:cs="Calibri"/>
          <w:color w:val="222222"/>
          <w:spacing w:val="-6"/>
          <w:sz w:val="18"/>
          <w:szCs w:val="18"/>
          <w:lang w:val="es-ES_tradnl" w:eastAsia="fr-FR"/>
        </w:rPr>
      </w:pPr>
      <w:r w:rsidRPr="000D1CBC">
        <w:rPr>
          <w:rFonts w:ascii="Calibri" w:hAnsi="Calibri" w:cs="Calibri"/>
          <w:color w:val="222222"/>
          <w:sz w:val="18"/>
          <w:szCs w:val="18"/>
          <w:lang w:val="es-CO" w:eastAsia="fr-FR"/>
        </w:rPr>
        <w:t>Accionado:</w:t>
      </w:r>
      <w:r w:rsidRPr="000D1CBC">
        <w:rPr>
          <w:rFonts w:ascii="Calibri" w:hAnsi="Calibri" w:cs="Calibri"/>
          <w:color w:val="222222"/>
          <w:sz w:val="18"/>
          <w:szCs w:val="18"/>
          <w:lang w:val="es-CO" w:eastAsia="fr-FR"/>
        </w:rPr>
        <w:tab/>
        <w:t xml:space="preserve">  </w:t>
      </w:r>
      <w:r w:rsidRPr="000D1CBC">
        <w:rPr>
          <w:rFonts w:ascii="Calibri" w:hAnsi="Calibri" w:cs="Calibri"/>
          <w:bCs/>
          <w:color w:val="222222"/>
          <w:spacing w:val="-6"/>
          <w:sz w:val="18"/>
          <w:szCs w:val="18"/>
          <w:lang w:eastAsia="fr-FR"/>
        </w:rPr>
        <w:t xml:space="preserve">JUZGADO </w:t>
      </w:r>
      <w:r>
        <w:rPr>
          <w:rFonts w:ascii="Calibri" w:hAnsi="Calibri" w:cs="Calibri"/>
          <w:bCs/>
          <w:color w:val="222222"/>
          <w:spacing w:val="-6"/>
          <w:sz w:val="18"/>
          <w:szCs w:val="18"/>
          <w:lang w:eastAsia="fr-FR"/>
        </w:rPr>
        <w:t>4 DE FAMILIA PEREIRA  y otra</w:t>
      </w:r>
    </w:p>
    <w:p w:rsidR="000D0CE7" w:rsidRPr="000D1CBC" w:rsidRDefault="000D0CE7" w:rsidP="000D0CE7">
      <w:pPr>
        <w:shd w:val="clear" w:color="auto" w:fill="FFFFFF"/>
        <w:tabs>
          <w:tab w:val="left" w:pos="1790"/>
          <w:tab w:val="left" w:pos="1816"/>
          <w:tab w:val="left" w:pos="1843"/>
          <w:tab w:val="left" w:pos="4755"/>
        </w:tabs>
        <w:ind w:left="1843" w:hanging="1843"/>
        <w:jc w:val="both"/>
        <w:rPr>
          <w:rFonts w:ascii="Calibri" w:hAnsi="Calibri" w:cs="Calibri"/>
          <w:b/>
          <w:bCs/>
          <w:iCs/>
          <w:color w:val="222222"/>
          <w:sz w:val="18"/>
          <w:szCs w:val="18"/>
          <w:lang w:val="es-CO" w:eastAsia="fr-FR"/>
        </w:rPr>
      </w:pPr>
      <w:r w:rsidRPr="000D1CBC">
        <w:rPr>
          <w:rFonts w:ascii="Calibri" w:hAnsi="Calibri" w:cs="Calibri"/>
          <w:color w:val="222222"/>
          <w:sz w:val="18"/>
          <w:szCs w:val="18"/>
          <w:lang w:val="es-CO" w:eastAsia="fr-FR"/>
        </w:rPr>
        <w:t xml:space="preserve">Magistrado Ponente: </w:t>
      </w:r>
      <w:r w:rsidRPr="000D1CBC">
        <w:rPr>
          <w:rFonts w:ascii="Calibri" w:hAnsi="Calibri" w:cs="Calibri"/>
          <w:color w:val="222222"/>
          <w:sz w:val="18"/>
          <w:szCs w:val="18"/>
          <w:lang w:val="es-CO" w:eastAsia="fr-FR"/>
        </w:rPr>
        <w:tab/>
        <w:t xml:space="preserve">  </w:t>
      </w:r>
      <w:proofErr w:type="spellStart"/>
      <w:r w:rsidRPr="000D1CBC">
        <w:rPr>
          <w:rFonts w:ascii="Calibri" w:hAnsi="Calibri" w:cs="Calibri"/>
          <w:bCs/>
          <w:iCs/>
          <w:color w:val="222222"/>
          <w:sz w:val="18"/>
          <w:szCs w:val="18"/>
          <w:lang w:val="es-CO" w:eastAsia="fr-FR"/>
        </w:rPr>
        <w:t>EDDER</w:t>
      </w:r>
      <w:proofErr w:type="spellEnd"/>
      <w:r w:rsidRPr="000D1CBC">
        <w:rPr>
          <w:rFonts w:ascii="Calibri" w:hAnsi="Calibri" w:cs="Calibri"/>
          <w:bCs/>
          <w:iCs/>
          <w:color w:val="222222"/>
          <w:sz w:val="18"/>
          <w:szCs w:val="18"/>
          <w:lang w:val="es-CO" w:eastAsia="fr-FR"/>
        </w:rPr>
        <w:t xml:space="preserve"> JIMMY SÁNCHEZ </w:t>
      </w:r>
      <w:proofErr w:type="spellStart"/>
      <w:r w:rsidRPr="000D1CBC">
        <w:rPr>
          <w:rFonts w:ascii="Calibri" w:hAnsi="Calibri" w:cs="Calibri"/>
          <w:bCs/>
          <w:iCs/>
          <w:color w:val="222222"/>
          <w:sz w:val="18"/>
          <w:szCs w:val="18"/>
          <w:lang w:val="es-CO" w:eastAsia="fr-FR"/>
        </w:rPr>
        <w:t>CALAMBÁS</w:t>
      </w:r>
      <w:proofErr w:type="spellEnd"/>
    </w:p>
    <w:p w:rsidR="000D0CE7" w:rsidRPr="000D1CBC" w:rsidRDefault="000D0CE7" w:rsidP="000D0CE7">
      <w:pPr>
        <w:shd w:val="clear" w:color="auto" w:fill="FFFFFF"/>
        <w:tabs>
          <w:tab w:val="left" w:pos="1843"/>
          <w:tab w:val="left" w:pos="4755"/>
        </w:tabs>
        <w:ind w:left="1843" w:hanging="1843"/>
        <w:jc w:val="both"/>
        <w:rPr>
          <w:sz w:val="16"/>
          <w:szCs w:val="16"/>
          <w:lang w:val="es-CO" w:eastAsia="fr-FR"/>
        </w:rPr>
      </w:pPr>
    </w:p>
    <w:p w:rsidR="00011E89" w:rsidRPr="00011E89" w:rsidRDefault="000D0CE7" w:rsidP="00011E89">
      <w:pPr>
        <w:jc w:val="both"/>
        <w:rPr>
          <w:rFonts w:ascii="Calibri" w:hAnsi="Calibri" w:cs="Calibri"/>
          <w:sz w:val="18"/>
          <w:szCs w:val="18"/>
        </w:rPr>
      </w:pPr>
      <w:r w:rsidRPr="000D1CBC">
        <w:rPr>
          <w:rFonts w:ascii="Calibri" w:hAnsi="Calibri" w:cs="Calibri"/>
          <w:b/>
          <w:bCs/>
          <w:iCs/>
          <w:color w:val="222222"/>
          <w:sz w:val="18"/>
          <w:szCs w:val="18"/>
          <w:lang w:val="es-CO" w:eastAsia="fr-FR"/>
        </w:rPr>
        <w:t xml:space="preserve">Temas: </w:t>
      </w:r>
      <w:r w:rsidRPr="000D1CBC">
        <w:rPr>
          <w:rFonts w:ascii="Calibri" w:hAnsi="Calibri" w:cs="Calibri"/>
          <w:b/>
          <w:bCs/>
          <w:iCs/>
          <w:color w:val="222222"/>
          <w:sz w:val="18"/>
          <w:szCs w:val="18"/>
          <w:lang w:val="es-CO" w:eastAsia="fr-FR"/>
        </w:rPr>
        <w:tab/>
      </w:r>
      <w:r w:rsidRPr="000D1CBC">
        <w:rPr>
          <w:rFonts w:ascii="Calibri" w:hAnsi="Calibri" w:cs="Calibri"/>
          <w:b/>
          <w:bCs/>
          <w:iCs/>
          <w:color w:val="222222"/>
          <w:sz w:val="18"/>
          <w:szCs w:val="18"/>
          <w:lang w:val="es-CO" w:eastAsia="fr-FR"/>
        </w:rPr>
        <w:tab/>
        <w:t xml:space="preserve">           </w:t>
      </w:r>
      <w:r w:rsidR="00011E89">
        <w:rPr>
          <w:rFonts w:ascii="Calibri" w:hAnsi="Calibri" w:cs="Calibri"/>
          <w:b/>
          <w:bCs/>
          <w:iCs/>
          <w:color w:val="222222"/>
          <w:sz w:val="18"/>
          <w:szCs w:val="18"/>
          <w:lang w:val="es-CO" w:eastAsia="fr-FR"/>
        </w:rPr>
        <w:t>DEBIDO PROCESO</w:t>
      </w:r>
      <w:r w:rsidRPr="000D1CBC">
        <w:rPr>
          <w:rFonts w:ascii="Calibri" w:hAnsi="Calibri" w:cs="Calibri"/>
          <w:b/>
          <w:bCs/>
          <w:iCs/>
          <w:color w:val="222222"/>
          <w:sz w:val="18"/>
          <w:szCs w:val="18"/>
          <w:lang w:eastAsia="fr-FR"/>
        </w:rPr>
        <w:t xml:space="preserve"> / TUTELA CONTRA PROVIDENCIA JUDICIAL / </w:t>
      </w:r>
      <w:r>
        <w:rPr>
          <w:rFonts w:ascii="Calibri" w:hAnsi="Calibri" w:cs="Calibri"/>
          <w:b/>
          <w:bCs/>
          <w:iCs/>
          <w:color w:val="222222"/>
          <w:sz w:val="18"/>
          <w:szCs w:val="18"/>
          <w:lang w:eastAsia="fr-FR"/>
        </w:rPr>
        <w:t>PROCESO EN TRÁMITE /</w:t>
      </w:r>
      <w:r w:rsidRPr="000D1CBC">
        <w:rPr>
          <w:rFonts w:ascii="Calibri" w:hAnsi="Calibri" w:cs="Calibri"/>
          <w:b/>
          <w:bCs/>
          <w:iCs/>
          <w:color w:val="222222"/>
          <w:sz w:val="18"/>
          <w:szCs w:val="18"/>
          <w:lang w:eastAsia="fr-FR"/>
        </w:rPr>
        <w:t xml:space="preserve"> </w:t>
      </w:r>
      <w:r>
        <w:rPr>
          <w:rFonts w:ascii="Calibri" w:hAnsi="Calibri" w:cs="Calibri"/>
          <w:b/>
          <w:bCs/>
          <w:iCs/>
          <w:color w:val="222222"/>
          <w:sz w:val="18"/>
          <w:szCs w:val="18"/>
          <w:lang w:eastAsia="fr-FR"/>
        </w:rPr>
        <w:t>SUBSIDIARIEDAD / IMPROCEDENTE</w:t>
      </w:r>
      <w:r w:rsidRPr="000D1CBC">
        <w:rPr>
          <w:rFonts w:ascii="Calibri" w:hAnsi="Calibri" w:cs="Calibri"/>
          <w:b/>
          <w:bCs/>
          <w:iCs/>
          <w:color w:val="222222"/>
          <w:sz w:val="18"/>
          <w:szCs w:val="18"/>
          <w:lang w:eastAsia="fr-FR"/>
        </w:rPr>
        <w:t xml:space="preserve">. </w:t>
      </w:r>
      <w:r w:rsidR="00011E89" w:rsidRPr="00011E89">
        <w:rPr>
          <w:rFonts w:ascii="Calibri" w:hAnsi="Calibri" w:cs="Calibri"/>
          <w:sz w:val="18"/>
          <w:szCs w:val="18"/>
        </w:rPr>
        <w:t>Vistas así las cosas, el amparo se torna improcedente por ausencia del requisito de subsidiariedad, toda vez que, como se pudo constatar, el proceso objeto de amparo, está activo y tramitándose acorde a la normativa que lo rige; se admitió la demanda y se está a la espera de que se surta la notificación a la demandada, según certificación de la secretaria del despacho accionado obrante a folio 32.</w:t>
      </w:r>
    </w:p>
    <w:p w:rsidR="00011E89" w:rsidRDefault="00011E89" w:rsidP="00011E89">
      <w:pPr>
        <w:jc w:val="both"/>
        <w:rPr>
          <w:rFonts w:ascii="Calibri" w:hAnsi="Calibri" w:cs="Calibri"/>
          <w:sz w:val="18"/>
          <w:szCs w:val="18"/>
        </w:rPr>
      </w:pPr>
      <w:r w:rsidRPr="00011E89">
        <w:rPr>
          <w:rFonts w:ascii="Calibri" w:hAnsi="Calibri" w:cs="Calibri"/>
          <w:sz w:val="18"/>
          <w:szCs w:val="18"/>
        </w:rPr>
        <w:t>4. Aunado a lo anterior, el juzgado mediante auto del 1° de septiembre de 2017, no accedió a la solicitud de embargo y retención de cuota alimentaria elevada, providencia frente a la cual no se interpuso recurso alguno; esto es, ninguna inconformidad se comunicó al juzgado y si la hubiese, la parte accionante debió hacer uso de los mecanismos legales ordinarios que el ordenamiento jurídico consagra, para atacar la decisión que considera le vulnera sus derechos fundamentales.</w:t>
      </w:r>
      <w:r w:rsidRPr="00011E89">
        <w:rPr>
          <w:rFonts w:ascii="Calibri" w:hAnsi="Calibri" w:cs="Calibri"/>
          <w:sz w:val="18"/>
          <w:szCs w:val="18"/>
        </w:rPr>
        <w:t xml:space="preserve"> </w:t>
      </w:r>
    </w:p>
    <w:p w:rsidR="000D0CE7" w:rsidRDefault="000D0CE7" w:rsidP="00011E89">
      <w:pPr>
        <w:jc w:val="both"/>
        <w:rPr>
          <w:rFonts w:ascii="Calibri" w:hAnsi="Calibri" w:cs="Calibri"/>
          <w:sz w:val="18"/>
          <w:szCs w:val="18"/>
        </w:rPr>
      </w:pPr>
      <w:r>
        <w:rPr>
          <w:rFonts w:ascii="Calibri" w:hAnsi="Calibri" w:cs="Calibri"/>
          <w:sz w:val="18"/>
          <w:szCs w:val="18"/>
        </w:rPr>
        <w:t>(…)</w:t>
      </w:r>
    </w:p>
    <w:p w:rsidR="00011E89" w:rsidRDefault="00011E89" w:rsidP="00011E89">
      <w:pPr>
        <w:jc w:val="both"/>
        <w:rPr>
          <w:rFonts w:ascii="Calibri" w:hAnsi="Calibri" w:cs="Calibri"/>
          <w:sz w:val="18"/>
          <w:szCs w:val="18"/>
        </w:rPr>
      </w:pPr>
      <w:r w:rsidRPr="00011E89">
        <w:rPr>
          <w:rFonts w:ascii="Calibri" w:hAnsi="Calibri" w:cs="Calibri"/>
          <w:sz w:val="18"/>
          <w:szCs w:val="18"/>
        </w:rPr>
        <w:t>En esas condiciones puede concluirse que no se satisface el presupuesto de la subsidiaridad que consagra el numeral 1º, artículo 6º del Decreto 2591 de 1991, según el cual, la tutela resulta improcedente  cuando existan otros recursos o medios de defensa judicial y en consecuencia así se declarará, pues a esa especial acción no puede acudirse como mecanismo principal de protección, ni resulta posible emplearla como medio alternativo de los ordinarios previstos por el legislador para obtener protección a un derecho, ni para suplir la negligencia del interesado a la hora de emplearlos.</w:t>
      </w:r>
    </w:p>
    <w:p w:rsidR="000D0CE7" w:rsidRDefault="000D0CE7" w:rsidP="000D0CE7">
      <w:pPr>
        <w:jc w:val="both"/>
        <w:rPr>
          <w:rFonts w:ascii="Calibri" w:hAnsi="Calibri" w:cs="Calibri"/>
          <w:bCs/>
          <w:iCs/>
          <w:color w:val="222222"/>
          <w:sz w:val="18"/>
          <w:szCs w:val="18"/>
          <w:lang w:eastAsia="fr-FR"/>
        </w:rPr>
      </w:pPr>
    </w:p>
    <w:p w:rsidR="000D0CE7" w:rsidRDefault="000D0CE7" w:rsidP="000D0CE7">
      <w:pPr>
        <w:jc w:val="both"/>
        <w:rPr>
          <w:rFonts w:ascii="Calibri" w:hAnsi="Calibri" w:cs="Calibri"/>
          <w:bCs/>
          <w:iCs/>
          <w:color w:val="222222"/>
          <w:sz w:val="18"/>
          <w:szCs w:val="18"/>
          <w:lang w:eastAsia="fr-FR"/>
        </w:rPr>
      </w:pPr>
    </w:p>
    <w:p w:rsidR="000D0CE7" w:rsidRDefault="000D0CE7" w:rsidP="000D0CE7">
      <w:pPr>
        <w:jc w:val="both"/>
        <w:rPr>
          <w:rFonts w:ascii="Calibri" w:hAnsi="Calibri" w:cs="Calibri"/>
          <w:bCs/>
          <w:iCs/>
          <w:color w:val="222222"/>
          <w:sz w:val="18"/>
          <w:szCs w:val="18"/>
          <w:lang w:eastAsia="fr-FR"/>
        </w:rPr>
      </w:pPr>
    </w:p>
    <w:p w:rsidR="00011E89" w:rsidRPr="00D16878" w:rsidRDefault="00011E89" w:rsidP="000D0CE7">
      <w:pPr>
        <w:jc w:val="both"/>
        <w:rPr>
          <w:rFonts w:ascii="Calibri" w:hAnsi="Calibri" w:cs="Calibri"/>
          <w:bCs/>
          <w:iCs/>
          <w:color w:val="222222"/>
          <w:sz w:val="18"/>
          <w:szCs w:val="18"/>
          <w:lang w:eastAsia="fr-FR"/>
        </w:rPr>
      </w:pPr>
    </w:p>
    <w:p w:rsidR="00B053C0" w:rsidRPr="00063737" w:rsidRDefault="00B053C0" w:rsidP="00B053C0">
      <w:pPr>
        <w:spacing w:line="360" w:lineRule="auto"/>
        <w:jc w:val="center"/>
        <w:rPr>
          <w:rFonts w:ascii="Arial" w:hAnsi="Arial" w:cs="Arial"/>
          <w:b/>
          <w:bCs/>
          <w:sz w:val="24"/>
          <w:szCs w:val="26"/>
        </w:rPr>
      </w:pPr>
      <w:r w:rsidRPr="00063737">
        <w:rPr>
          <w:rFonts w:ascii="Arial" w:hAnsi="Arial" w:cs="Arial"/>
          <w:b/>
          <w:bCs/>
          <w:sz w:val="24"/>
          <w:szCs w:val="26"/>
        </w:rPr>
        <w:t>TRIBUNAL SUPERIOR DE PEREIRA</w:t>
      </w:r>
    </w:p>
    <w:p w:rsidR="00B053C0" w:rsidRPr="00063737" w:rsidRDefault="00B053C0" w:rsidP="00B053C0">
      <w:pPr>
        <w:spacing w:line="360" w:lineRule="auto"/>
        <w:jc w:val="center"/>
        <w:rPr>
          <w:rFonts w:ascii="Arial" w:hAnsi="Arial" w:cs="Arial"/>
          <w:bCs/>
          <w:sz w:val="24"/>
          <w:szCs w:val="26"/>
        </w:rPr>
      </w:pPr>
      <w:r w:rsidRPr="00063737">
        <w:rPr>
          <w:rFonts w:ascii="Arial" w:hAnsi="Arial" w:cs="Arial"/>
          <w:bCs/>
          <w:sz w:val="24"/>
          <w:szCs w:val="26"/>
        </w:rPr>
        <w:t>Sala de Decisión Civil Familia</w:t>
      </w:r>
    </w:p>
    <w:p w:rsidR="00B053C0" w:rsidRPr="00DC4157" w:rsidRDefault="00B053C0" w:rsidP="00B053C0">
      <w:pPr>
        <w:spacing w:line="360" w:lineRule="auto"/>
        <w:jc w:val="center"/>
        <w:rPr>
          <w:rFonts w:ascii="Arial" w:hAnsi="Arial" w:cs="Arial"/>
          <w:bCs/>
          <w:sz w:val="24"/>
          <w:szCs w:val="26"/>
        </w:rPr>
      </w:pPr>
    </w:p>
    <w:p w:rsidR="00B053C0" w:rsidRPr="00063737" w:rsidRDefault="00B053C0" w:rsidP="00B053C0">
      <w:pPr>
        <w:spacing w:line="360" w:lineRule="auto"/>
        <w:jc w:val="center"/>
        <w:rPr>
          <w:rFonts w:ascii="Arial" w:hAnsi="Arial" w:cs="Arial"/>
          <w:bCs/>
          <w:sz w:val="24"/>
          <w:szCs w:val="26"/>
        </w:rPr>
      </w:pPr>
      <w:r w:rsidRPr="00063737">
        <w:rPr>
          <w:rFonts w:ascii="Arial" w:hAnsi="Arial" w:cs="Arial"/>
          <w:bCs/>
          <w:sz w:val="24"/>
          <w:szCs w:val="26"/>
        </w:rPr>
        <w:t xml:space="preserve">Magistrado Ponente: </w:t>
      </w:r>
    </w:p>
    <w:p w:rsidR="00B053C0" w:rsidRPr="00063737" w:rsidRDefault="00B053C0" w:rsidP="00B053C0">
      <w:pPr>
        <w:spacing w:line="360" w:lineRule="auto"/>
        <w:jc w:val="center"/>
        <w:rPr>
          <w:rFonts w:ascii="Arial" w:hAnsi="Arial" w:cs="Arial"/>
          <w:b/>
          <w:bCs/>
          <w:sz w:val="22"/>
          <w:szCs w:val="22"/>
        </w:rPr>
      </w:pPr>
      <w:r w:rsidRPr="00063737">
        <w:rPr>
          <w:rFonts w:ascii="Arial" w:hAnsi="Arial" w:cs="Arial"/>
          <w:b/>
          <w:bCs/>
          <w:sz w:val="22"/>
          <w:szCs w:val="22"/>
        </w:rPr>
        <w:t>EDDER JIMMY SÁNCHEZ CALAMBÁS</w:t>
      </w:r>
    </w:p>
    <w:p w:rsidR="00B053C0" w:rsidRPr="00063737" w:rsidRDefault="00B053C0" w:rsidP="00B053C0">
      <w:pPr>
        <w:spacing w:line="360" w:lineRule="auto"/>
        <w:jc w:val="center"/>
        <w:rPr>
          <w:rFonts w:ascii="Arial" w:hAnsi="Arial" w:cs="Arial"/>
          <w:bCs/>
          <w:sz w:val="24"/>
          <w:szCs w:val="26"/>
        </w:rPr>
      </w:pPr>
    </w:p>
    <w:p w:rsidR="00B053C0" w:rsidRPr="00063737" w:rsidRDefault="00B053C0" w:rsidP="00B053C0">
      <w:pPr>
        <w:spacing w:line="360" w:lineRule="auto"/>
        <w:jc w:val="center"/>
        <w:rPr>
          <w:rFonts w:ascii="Arial" w:hAnsi="Arial" w:cs="Arial"/>
          <w:bCs/>
          <w:sz w:val="24"/>
          <w:szCs w:val="26"/>
        </w:rPr>
      </w:pPr>
    </w:p>
    <w:p w:rsidR="008271AC" w:rsidRPr="00063737" w:rsidRDefault="008271AC" w:rsidP="008271AC">
      <w:pPr>
        <w:spacing w:line="360" w:lineRule="auto"/>
        <w:jc w:val="center"/>
        <w:rPr>
          <w:rFonts w:ascii="Arial" w:hAnsi="Arial" w:cs="Arial"/>
          <w:bCs/>
          <w:sz w:val="24"/>
          <w:szCs w:val="24"/>
        </w:rPr>
      </w:pPr>
      <w:r w:rsidRPr="00063737">
        <w:rPr>
          <w:rFonts w:ascii="Arial" w:hAnsi="Arial" w:cs="Arial"/>
          <w:bCs/>
          <w:sz w:val="24"/>
          <w:szCs w:val="24"/>
        </w:rPr>
        <w:t xml:space="preserve">Pereira, </w:t>
      </w:r>
      <w:r w:rsidR="00B46CA2">
        <w:rPr>
          <w:rFonts w:ascii="Arial" w:hAnsi="Arial" w:cs="Arial"/>
          <w:bCs/>
          <w:sz w:val="24"/>
          <w:szCs w:val="24"/>
        </w:rPr>
        <w:t>tre</w:t>
      </w:r>
      <w:r w:rsidR="00E91954">
        <w:rPr>
          <w:rFonts w:ascii="Arial" w:hAnsi="Arial" w:cs="Arial"/>
          <w:bCs/>
          <w:sz w:val="24"/>
          <w:szCs w:val="24"/>
        </w:rPr>
        <w:t>ce</w:t>
      </w:r>
      <w:r w:rsidRPr="00063737">
        <w:rPr>
          <w:rFonts w:ascii="Arial" w:hAnsi="Arial" w:cs="Arial"/>
          <w:bCs/>
          <w:sz w:val="24"/>
          <w:szCs w:val="24"/>
        </w:rPr>
        <w:t xml:space="preserve"> (</w:t>
      </w:r>
      <w:r w:rsidR="00E91954">
        <w:rPr>
          <w:rFonts w:ascii="Arial" w:hAnsi="Arial" w:cs="Arial"/>
          <w:bCs/>
          <w:sz w:val="24"/>
          <w:szCs w:val="24"/>
        </w:rPr>
        <w:t>1</w:t>
      </w:r>
      <w:r w:rsidR="00B46CA2">
        <w:rPr>
          <w:rFonts w:ascii="Arial" w:hAnsi="Arial" w:cs="Arial"/>
          <w:bCs/>
          <w:sz w:val="24"/>
          <w:szCs w:val="24"/>
        </w:rPr>
        <w:t>3</w:t>
      </w:r>
      <w:r w:rsidRPr="00063737">
        <w:rPr>
          <w:rFonts w:ascii="Arial" w:hAnsi="Arial" w:cs="Arial"/>
          <w:bCs/>
          <w:sz w:val="24"/>
          <w:szCs w:val="24"/>
        </w:rPr>
        <w:t xml:space="preserve">) de </w:t>
      </w:r>
      <w:r w:rsidR="00B46CA2">
        <w:rPr>
          <w:rFonts w:ascii="Arial" w:hAnsi="Arial" w:cs="Arial"/>
          <w:bCs/>
          <w:sz w:val="24"/>
          <w:szCs w:val="24"/>
        </w:rPr>
        <w:t>marz</w:t>
      </w:r>
      <w:r w:rsidR="00196203">
        <w:rPr>
          <w:rFonts w:ascii="Arial" w:hAnsi="Arial" w:cs="Arial"/>
          <w:bCs/>
          <w:sz w:val="24"/>
          <w:szCs w:val="24"/>
        </w:rPr>
        <w:t>o</w:t>
      </w:r>
      <w:r w:rsidRPr="00063737">
        <w:rPr>
          <w:rFonts w:ascii="Arial" w:hAnsi="Arial" w:cs="Arial"/>
          <w:bCs/>
          <w:sz w:val="24"/>
          <w:szCs w:val="24"/>
        </w:rPr>
        <w:t xml:space="preserve"> de dos mil dieci</w:t>
      </w:r>
      <w:r w:rsidR="005E6A24">
        <w:rPr>
          <w:rFonts w:ascii="Arial" w:hAnsi="Arial" w:cs="Arial"/>
          <w:bCs/>
          <w:sz w:val="24"/>
          <w:szCs w:val="24"/>
        </w:rPr>
        <w:t>ocho</w:t>
      </w:r>
      <w:r w:rsidRPr="00063737">
        <w:rPr>
          <w:rFonts w:ascii="Arial" w:hAnsi="Arial" w:cs="Arial"/>
          <w:bCs/>
          <w:sz w:val="24"/>
          <w:szCs w:val="24"/>
        </w:rPr>
        <w:t xml:space="preserve"> (201</w:t>
      </w:r>
      <w:r w:rsidR="005E6A24">
        <w:rPr>
          <w:rFonts w:ascii="Arial" w:hAnsi="Arial" w:cs="Arial"/>
          <w:bCs/>
          <w:sz w:val="24"/>
          <w:szCs w:val="24"/>
        </w:rPr>
        <w:t>8</w:t>
      </w:r>
      <w:r w:rsidRPr="00063737">
        <w:rPr>
          <w:rFonts w:ascii="Arial" w:hAnsi="Arial" w:cs="Arial"/>
          <w:bCs/>
          <w:sz w:val="24"/>
          <w:szCs w:val="24"/>
        </w:rPr>
        <w:t>)</w:t>
      </w:r>
    </w:p>
    <w:p w:rsidR="00B053C0" w:rsidRPr="00063737" w:rsidRDefault="00130617" w:rsidP="008271AC">
      <w:pPr>
        <w:spacing w:line="360" w:lineRule="auto"/>
        <w:jc w:val="center"/>
        <w:rPr>
          <w:rFonts w:ascii="Arial" w:hAnsi="Arial" w:cs="Arial"/>
          <w:sz w:val="24"/>
          <w:szCs w:val="24"/>
        </w:rPr>
      </w:pPr>
      <w:r>
        <w:rPr>
          <w:rFonts w:ascii="Arial" w:hAnsi="Arial" w:cs="Arial"/>
          <w:sz w:val="24"/>
          <w:szCs w:val="24"/>
        </w:rPr>
        <w:t xml:space="preserve">Acta N° </w:t>
      </w:r>
      <w:r w:rsidR="00BE4D05">
        <w:rPr>
          <w:rFonts w:ascii="Arial" w:hAnsi="Arial" w:cs="Arial"/>
          <w:sz w:val="24"/>
          <w:szCs w:val="24"/>
        </w:rPr>
        <w:t>075</w:t>
      </w:r>
      <w:r w:rsidR="008271AC" w:rsidRPr="00063737">
        <w:rPr>
          <w:rFonts w:ascii="Arial" w:hAnsi="Arial" w:cs="Arial"/>
          <w:sz w:val="24"/>
          <w:szCs w:val="24"/>
        </w:rPr>
        <w:t xml:space="preserve"> de </w:t>
      </w:r>
      <w:r w:rsidR="00E91954">
        <w:rPr>
          <w:rFonts w:ascii="Arial" w:hAnsi="Arial" w:cs="Arial"/>
          <w:sz w:val="24"/>
          <w:szCs w:val="24"/>
        </w:rPr>
        <w:t>1</w:t>
      </w:r>
      <w:r w:rsidR="00B46CA2">
        <w:rPr>
          <w:rFonts w:ascii="Arial" w:hAnsi="Arial" w:cs="Arial"/>
          <w:sz w:val="24"/>
          <w:szCs w:val="24"/>
        </w:rPr>
        <w:t>3-03</w:t>
      </w:r>
      <w:r w:rsidR="005E6A24">
        <w:rPr>
          <w:rFonts w:ascii="Arial" w:hAnsi="Arial" w:cs="Arial"/>
          <w:sz w:val="24"/>
          <w:szCs w:val="24"/>
        </w:rPr>
        <w:t>-2018</w:t>
      </w:r>
    </w:p>
    <w:p w:rsidR="00B62F18" w:rsidRPr="00063737" w:rsidRDefault="00B62F18" w:rsidP="00C45CF3">
      <w:pPr>
        <w:spacing w:line="360" w:lineRule="auto"/>
        <w:jc w:val="center"/>
        <w:rPr>
          <w:rFonts w:ascii="Arial" w:hAnsi="Arial" w:cs="Arial"/>
          <w:sz w:val="24"/>
          <w:szCs w:val="24"/>
        </w:rPr>
      </w:pPr>
      <w:r w:rsidRPr="00063737">
        <w:rPr>
          <w:rFonts w:ascii="Arial" w:hAnsi="Arial" w:cs="Arial"/>
          <w:sz w:val="24"/>
          <w:szCs w:val="24"/>
        </w:rPr>
        <w:t>Expediente:</w:t>
      </w:r>
      <w:r w:rsidRPr="00063737">
        <w:rPr>
          <w:rFonts w:ascii="Arial" w:hAnsi="Arial" w:cs="Arial"/>
          <w:sz w:val="24"/>
          <w:szCs w:val="24"/>
        </w:rPr>
        <w:tab/>
      </w:r>
      <w:r w:rsidR="0013063F" w:rsidRPr="00063737">
        <w:rPr>
          <w:rFonts w:ascii="Arial" w:hAnsi="Arial" w:cs="Arial"/>
          <w:sz w:val="24"/>
          <w:szCs w:val="24"/>
        </w:rPr>
        <w:t>66001-22-13-000-</w:t>
      </w:r>
      <w:r w:rsidR="005E6A24">
        <w:rPr>
          <w:rFonts w:ascii="Arial" w:hAnsi="Arial" w:cs="Arial"/>
          <w:b/>
          <w:sz w:val="24"/>
          <w:szCs w:val="24"/>
        </w:rPr>
        <w:t>2018</w:t>
      </w:r>
      <w:r w:rsidR="00B053C0" w:rsidRPr="00063737">
        <w:rPr>
          <w:rFonts w:ascii="Arial" w:hAnsi="Arial" w:cs="Arial"/>
          <w:b/>
          <w:sz w:val="24"/>
          <w:szCs w:val="24"/>
        </w:rPr>
        <w:t>-0</w:t>
      </w:r>
      <w:r w:rsidR="0013063F" w:rsidRPr="00063737">
        <w:rPr>
          <w:rFonts w:ascii="Arial" w:hAnsi="Arial" w:cs="Arial"/>
          <w:b/>
          <w:sz w:val="24"/>
          <w:szCs w:val="24"/>
        </w:rPr>
        <w:t>0</w:t>
      </w:r>
      <w:r w:rsidR="005E6A24">
        <w:rPr>
          <w:rFonts w:ascii="Arial" w:hAnsi="Arial" w:cs="Arial"/>
          <w:b/>
          <w:sz w:val="24"/>
          <w:szCs w:val="24"/>
        </w:rPr>
        <w:t>0</w:t>
      </w:r>
      <w:r w:rsidR="00B46CA2">
        <w:rPr>
          <w:rFonts w:ascii="Arial" w:hAnsi="Arial" w:cs="Arial"/>
          <w:b/>
          <w:sz w:val="24"/>
          <w:szCs w:val="24"/>
        </w:rPr>
        <w:t>54</w:t>
      </w:r>
      <w:r w:rsidR="00B053C0" w:rsidRPr="00063737">
        <w:rPr>
          <w:rFonts w:ascii="Arial" w:hAnsi="Arial" w:cs="Arial"/>
          <w:sz w:val="24"/>
          <w:szCs w:val="24"/>
        </w:rPr>
        <w:t>-00</w:t>
      </w:r>
    </w:p>
    <w:p w:rsidR="00B053C0" w:rsidRPr="00DC4157" w:rsidRDefault="00B053C0" w:rsidP="00B053C0">
      <w:pPr>
        <w:spacing w:line="360" w:lineRule="auto"/>
        <w:rPr>
          <w:rFonts w:ascii="Arial" w:hAnsi="Arial" w:cs="Arial"/>
          <w:sz w:val="24"/>
          <w:szCs w:val="28"/>
        </w:rPr>
      </w:pPr>
    </w:p>
    <w:p w:rsidR="00B053C0" w:rsidRPr="00DC4157" w:rsidRDefault="00B053C0" w:rsidP="00B053C0">
      <w:pPr>
        <w:pStyle w:val="Sinespaciado1"/>
        <w:spacing w:line="360" w:lineRule="auto"/>
        <w:ind w:left="705" w:firstLine="2130"/>
        <w:rPr>
          <w:rFonts w:ascii="Arial" w:hAnsi="Arial" w:cs="Arial"/>
          <w:sz w:val="24"/>
          <w:szCs w:val="28"/>
          <w:lang w:val="es-ES" w:eastAsia="es-ES"/>
        </w:rPr>
      </w:pPr>
    </w:p>
    <w:p w:rsidR="00B053C0" w:rsidRPr="00063737" w:rsidRDefault="00B053C0" w:rsidP="00B053C0">
      <w:pPr>
        <w:pStyle w:val="Sinespaciado1"/>
        <w:spacing w:line="360" w:lineRule="auto"/>
        <w:ind w:left="1277" w:firstLine="1558"/>
        <w:rPr>
          <w:rFonts w:ascii="Arial" w:hAnsi="Arial" w:cs="Arial"/>
          <w:b/>
          <w:szCs w:val="28"/>
          <w:lang w:val="es-ES" w:eastAsia="es-ES"/>
        </w:rPr>
      </w:pPr>
      <w:r w:rsidRPr="00063737">
        <w:rPr>
          <w:rFonts w:ascii="Arial" w:hAnsi="Arial" w:cs="Arial"/>
          <w:b/>
          <w:szCs w:val="28"/>
          <w:lang w:val="es-ES" w:eastAsia="es-ES"/>
        </w:rPr>
        <w:t>I. ASUNTO</w:t>
      </w:r>
    </w:p>
    <w:p w:rsidR="00B053C0" w:rsidRPr="00063737" w:rsidRDefault="00B053C0" w:rsidP="00B053C0">
      <w:pPr>
        <w:pStyle w:val="Sinespaciado1"/>
        <w:spacing w:line="360" w:lineRule="auto"/>
        <w:ind w:firstLine="2835"/>
        <w:rPr>
          <w:rFonts w:ascii="Arial" w:hAnsi="Arial" w:cs="Arial"/>
          <w:sz w:val="24"/>
          <w:szCs w:val="28"/>
          <w:lang w:val="es-ES" w:eastAsia="es-ES"/>
        </w:rPr>
      </w:pPr>
    </w:p>
    <w:p w:rsidR="00B46CA2" w:rsidRDefault="00B053C0" w:rsidP="00B46CA2">
      <w:pPr>
        <w:pStyle w:val="Sinespaciado1"/>
        <w:spacing w:line="360" w:lineRule="auto"/>
        <w:ind w:firstLine="2835"/>
        <w:jc w:val="both"/>
        <w:rPr>
          <w:rFonts w:ascii="Arial" w:hAnsi="Arial" w:cs="Arial"/>
          <w:szCs w:val="28"/>
          <w:lang w:val="es-ES" w:eastAsia="es-ES"/>
        </w:rPr>
      </w:pPr>
      <w:r w:rsidRPr="00063737">
        <w:rPr>
          <w:rFonts w:ascii="Arial" w:hAnsi="Arial" w:cs="Arial"/>
          <w:sz w:val="26"/>
          <w:szCs w:val="26"/>
          <w:lang w:val="es-ES" w:eastAsia="es-ES"/>
        </w:rPr>
        <w:t>Se resuelve</w:t>
      </w:r>
      <w:r w:rsidR="00AB584D" w:rsidRPr="00063737">
        <w:rPr>
          <w:rFonts w:ascii="Arial" w:hAnsi="Arial" w:cs="Arial"/>
          <w:sz w:val="26"/>
          <w:szCs w:val="26"/>
          <w:lang w:val="es-ES" w:eastAsia="es-ES"/>
        </w:rPr>
        <w:t xml:space="preserve"> </w:t>
      </w:r>
      <w:r w:rsidR="00C45CF3" w:rsidRPr="00063737">
        <w:rPr>
          <w:rFonts w:ascii="Arial" w:hAnsi="Arial" w:cs="Arial"/>
          <w:sz w:val="26"/>
          <w:szCs w:val="26"/>
          <w:lang w:val="es-ES" w:eastAsia="es-ES"/>
        </w:rPr>
        <w:t>la acción</w:t>
      </w:r>
      <w:r w:rsidRPr="00063737">
        <w:rPr>
          <w:rFonts w:ascii="Arial" w:hAnsi="Arial" w:cs="Arial"/>
          <w:sz w:val="26"/>
          <w:szCs w:val="26"/>
          <w:lang w:val="es-ES" w:eastAsia="es-ES"/>
        </w:rPr>
        <w:t xml:space="preserve"> de tutela</w:t>
      </w:r>
      <w:r w:rsidRPr="00063737">
        <w:rPr>
          <w:rFonts w:ascii="Arial" w:hAnsi="Arial" w:cs="Arial"/>
          <w:sz w:val="26"/>
          <w:szCs w:val="26"/>
          <w:lang w:eastAsia="es-ES"/>
        </w:rPr>
        <w:t xml:space="preserve"> de la referencia, </w:t>
      </w:r>
      <w:r w:rsidRPr="00063737">
        <w:rPr>
          <w:rFonts w:ascii="Arial" w:hAnsi="Arial" w:cs="Arial"/>
          <w:sz w:val="26"/>
          <w:szCs w:val="26"/>
          <w:lang w:val="es-ES" w:eastAsia="es-ES"/>
        </w:rPr>
        <w:t xml:space="preserve">interpuesta por </w:t>
      </w:r>
      <w:r w:rsidR="00AB584D" w:rsidRPr="00063737">
        <w:rPr>
          <w:rFonts w:ascii="Arial" w:hAnsi="Arial" w:cs="Arial"/>
          <w:sz w:val="26"/>
          <w:szCs w:val="26"/>
          <w:lang w:val="es-ES" w:eastAsia="es-ES"/>
        </w:rPr>
        <w:t>e</w:t>
      </w:r>
      <w:r w:rsidRPr="00063737">
        <w:rPr>
          <w:rFonts w:ascii="Arial" w:hAnsi="Arial" w:cs="Arial"/>
          <w:sz w:val="26"/>
          <w:szCs w:val="26"/>
          <w:lang w:val="es-ES" w:eastAsia="es-ES"/>
        </w:rPr>
        <w:t>l</w:t>
      </w:r>
      <w:r w:rsidR="00C45CF3" w:rsidRPr="00063737">
        <w:rPr>
          <w:rFonts w:ascii="Arial" w:hAnsi="Arial" w:cs="Arial"/>
          <w:sz w:val="26"/>
          <w:szCs w:val="26"/>
          <w:lang w:val="es-ES" w:eastAsia="es-ES"/>
        </w:rPr>
        <w:t xml:space="preserve"> señor</w:t>
      </w:r>
      <w:r w:rsidR="00AB584D" w:rsidRPr="00063737">
        <w:rPr>
          <w:rFonts w:ascii="Arial" w:hAnsi="Arial" w:cs="Arial"/>
          <w:sz w:val="26"/>
          <w:szCs w:val="26"/>
          <w:lang w:val="es-ES" w:eastAsia="es-ES"/>
        </w:rPr>
        <w:t xml:space="preserve"> </w:t>
      </w:r>
      <w:r w:rsidR="006F505E">
        <w:rPr>
          <w:rFonts w:ascii="Arial" w:hAnsi="Arial" w:cs="Arial"/>
          <w:szCs w:val="24"/>
          <w:lang w:val="es-ES" w:eastAsia="es-ES"/>
        </w:rPr>
        <w:t>VÍCTOR LUSBIN PEÑA TOVAR</w:t>
      </w:r>
      <w:r w:rsidRPr="00063737">
        <w:rPr>
          <w:rFonts w:ascii="Arial" w:hAnsi="Arial" w:cs="Arial"/>
          <w:szCs w:val="26"/>
          <w:lang w:val="es-ES" w:eastAsia="es-ES"/>
        </w:rPr>
        <w:t>,</w:t>
      </w:r>
      <w:r w:rsidR="00AB584D" w:rsidRPr="00063737">
        <w:rPr>
          <w:rFonts w:ascii="Arial" w:hAnsi="Arial" w:cs="Arial"/>
          <w:sz w:val="26"/>
          <w:szCs w:val="26"/>
          <w:lang w:val="es-ES" w:eastAsia="es-ES"/>
        </w:rPr>
        <w:t xml:space="preserve"> </w:t>
      </w:r>
      <w:r w:rsidR="00B46CA2" w:rsidRPr="000F2644">
        <w:rPr>
          <w:rFonts w:ascii="Arial" w:hAnsi="Arial" w:cs="Arial"/>
          <w:sz w:val="26"/>
          <w:szCs w:val="26"/>
          <w:lang w:val="es-ES" w:eastAsia="es-ES"/>
        </w:rPr>
        <w:t xml:space="preserve">contra el </w:t>
      </w:r>
      <w:r w:rsidR="00B46CA2" w:rsidRPr="00541D87">
        <w:rPr>
          <w:rFonts w:ascii="Arial" w:hAnsi="Arial" w:cs="Arial"/>
          <w:szCs w:val="26"/>
          <w:lang w:val="es-ES" w:eastAsia="es-ES"/>
        </w:rPr>
        <w:t>JUZGADO C</w:t>
      </w:r>
      <w:r w:rsidR="00B46CA2">
        <w:rPr>
          <w:rFonts w:ascii="Arial" w:hAnsi="Arial" w:cs="Arial"/>
          <w:szCs w:val="26"/>
          <w:lang w:val="es-ES" w:eastAsia="es-ES"/>
        </w:rPr>
        <w:t xml:space="preserve">UARTO DE FAMILIA DE PEREIRA, </w:t>
      </w:r>
      <w:r w:rsidR="00B46CA2" w:rsidRPr="000F2644">
        <w:rPr>
          <w:rFonts w:ascii="Arial" w:hAnsi="Arial" w:cs="Arial"/>
          <w:sz w:val="26"/>
          <w:szCs w:val="26"/>
          <w:lang w:val="es-ES" w:eastAsia="es-ES"/>
        </w:rPr>
        <w:t xml:space="preserve">trámite al que </w:t>
      </w:r>
      <w:r w:rsidR="00B46CA2">
        <w:rPr>
          <w:rFonts w:ascii="Arial" w:hAnsi="Arial" w:cs="Arial"/>
          <w:sz w:val="26"/>
          <w:szCs w:val="26"/>
          <w:lang w:val="es-ES" w:eastAsia="es-ES"/>
        </w:rPr>
        <w:t xml:space="preserve">fue vinculada </w:t>
      </w:r>
      <w:r w:rsidR="00B46CA2" w:rsidRPr="002C32B0">
        <w:rPr>
          <w:rFonts w:ascii="Arial" w:hAnsi="Arial" w:cs="Arial"/>
          <w:sz w:val="26"/>
          <w:szCs w:val="26"/>
          <w:lang w:val="es-ES" w:eastAsia="es-ES"/>
        </w:rPr>
        <w:t>l</w:t>
      </w:r>
      <w:r w:rsidR="00B46CA2">
        <w:rPr>
          <w:rFonts w:ascii="Arial" w:hAnsi="Arial" w:cs="Arial"/>
          <w:sz w:val="26"/>
          <w:szCs w:val="26"/>
          <w:lang w:val="es-ES" w:eastAsia="es-ES"/>
        </w:rPr>
        <w:t xml:space="preserve">a señora </w:t>
      </w:r>
      <w:r w:rsidR="00B46CA2">
        <w:rPr>
          <w:rFonts w:ascii="Arial" w:hAnsi="Arial" w:cs="Arial"/>
          <w:szCs w:val="26"/>
          <w:lang w:val="es-ES_tradnl"/>
        </w:rPr>
        <w:t>S</w:t>
      </w:r>
      <w:r w:rsidR="006F505E">
        <w:rPr>
          <w:rFonts w:ascii="Arial" w:hAnsi="Arial" w:cs="Arial"/>
          <w:szCs w:val="26"/>
          <w:lang w:val="es-ES_tradnl"/>
        </w:rPr>
        <w:t>TEPFANIE PEÑA PATIÑ</w:t>
      </w:r>
      <w:r w:rsidR="00B46CA2">
        <w:rPr>
          <w:rFonts w:ascii="Arial" w:hAnsi="Arial" w:cs="Arial"/>
          <w:szCs w:val="26"/>
          <w:lang w:val="es-ES_tradnl"/>
        </w:rPr>
        <w:t>O</w:t>
      </w:r>
      <w:r w:rsidR="00B46CA2">
        <w:rPr>
          <w:rFonts w:ascii="Arial" w:hAnsi="Arial" w:cs="Arial"/>
          <w:szCs w:val="28"/>
          <w:lang w:val="es-ES" w:eastAsia="es-ES"/>
        </w:rPr>
        <w:t xml:space="preserve">. </w:t>
      </w:r>
    </w:p>
    <w:p w:rsidR="00B46CA2" w:rsidRPr="00DD0DA6" w:rsidRDefault="00B46CA2" w:rsidP="00B46CA2">
      <w:pPr>
        <w:pStyle w:val="Sinespaciado1"/>
        <w:spacing w:line="360" w:lineRule="auto"/>
        <w:ind w:firstLine="2835"/>
        <w:jc w:val="both"/>
        <w:rPr>
          <w:rFonts w:ascii="Arial" w:hAnsi="Arial" w:cs="Arial"/>
          <w:sz w:val="24"/>
          <w:szCs w:val="28"/>
          <w:lang w:val="es-ES" w:eastAsia="es-ES"/>
        </w:rPr>
      </w:pPr>
    </w:p>
    <w:p w:rsidR="00B46CA2" w:rsidRPr="000905F6" w:rsidRDefault="00B46CA2" w:rsidP="00B46CA2">
      <w:pPr>
        <w:pStyle w:val="Sinespaciado1"/>
        <w:spacing w:line="360" w:lineRule="auto"/>
        <w:ind w:left="1277" w:firstLine="1558"/>
        <w:rPr>
          <w:rFonts w:ascii="Arial" w:hAnsi="Arial" w:cs="Arial"/>
          <w:b/>
          <w:szCs w:val="28"/>
          <w:lang w:val="es-ES" w:eastAsia="es-ES"/>
        </w:rPr>
      </w:pPr>
      <w:r w:rsidRPr="000905F6">
        <w:rPr>
          <w:rFonts w:ascii="Arial" w:hAnsi="Arial" w:cs="Arial"/>
          <w:b/>
          <w:szCs w:val="28"/>
          <w:lang w:val="es-ES" w:eastAsia="es-ES"/>
        </w:rPr>
        <w:t>II. ANTECEDENTES</w:t>
      </w:r>
    </w:p>
    <w:p w:rsidR="00B46CA2" w:rsidRPr="000905F6" w:rsidRDefault="00B46CA2" w:rsidP="00B46CA2">
      <w:pPr>
        <w:pStyle w:val="Sinespaciado1"/>
        <w:spacing w:line="360" w:lineRule="auto"/>
        <w:ind w:firstLine="2835"/>
        <w:jc w:val="both"/>
        <w:rPr>
          <w:rFonts w:ascii="Arial" w:hAnsi="Arial" w:cs="Arial"/>
          <w:sz w:val="24"/>
          <w:szCs w:val="28"/>
          <w:lang w:val="es-ES" w:eastAsia="es-ES"/>
        </w:rPr>
      </w:pPr>
    </w:p>
    <w:p w:rsidR="00B46CA2" w:rsidRPr="00E75165" w:rsidRDefault="00B46CA2" w:rsidP="00B46CA2">
      <w:pPr>
        <w:pStyle w:val="Sinespaciado1"/>
        <w:spacing w:line="360" w:lineRule="auto"/>
        <w:ind w:firstLine="2835"/>
        <w:jc w:val="both"/>
        <w:rPr>
          <w:rFonts w:ascii="Arial" w:hAnsi="Arial" w:cs="Arial"/>
          <w:sz w:val="26"/>
          <w:szCs w:val="26"/>
        </w:rPr>
      </w:pPr>
      <w:r w:rsidRPr="000905F6">
        <w:rPr>
          <w:rFonts w:ascii="Arial" w:hAnsi="Arial" w:cs="Arial"/>
          <w:sz w:val="26"/>
          <w:szCs w:val="26"/>
        </w:rPr>
        <w:t xml:space="preserve">1. </w:t>
      </w:r>
      <w:r>
        <w:rPr>
          <w:rFonts w:ascii="Arial" w:hAnsi="Arial" w:cs="Arial"/>
          <w:sz w:val="26"/>
          <w:szCs w:val="26"/>
        </w:rPr>
        <w:t xml:space="preserve">Considera </w:t>
      </w:r>
      <w:r w:rsidR="006F505E">
        <w:rPr>
          <w:rFonts w:ascii="Arial" w:hAnsi="Arial" w:cs="Arial"/>
          <w:sz w:val="26"/>
          <w:szCs w:val="26"/>
        </w:rPr>
        <w:t>e</w:t>
      </w:r>
      <w:r>
        <w:rPr>
          <w:rFonts w:ascii="Arial" w:hAnsi="Arial" w:cs="Arial"/>
          <w:sz w:val="26"/>
          <w:szCs w:val="26"/>
        </w:rPr>
        <w:t xml:space="preserve">l accionante </w:t>
      </w:r>
      <w:r w:rsidRPr="007646B9">
        <w:rPr>
          <w:rFonts w:ascii="Arial" w:hAnsi="Arial" w:cs="Arial"/>
          <w:sz w:val="26"/>
          <w:szCs w:val="26"/>
        </w:rPr>
        <w:t>que la autoridad judicial encartada</w:t>
      </w:r>
      <w:r>
        <w:rPr>
          <w:rFonts w:ascii="Arial" w:hAnsi="Arial" w:cs="Arial"/>
          <w:sz w:val="26"/>
          <w:szCs w:val="26"/>
        </w:rPr>
        <w:t xml:space="preserve"> </w:t>
      </w:r>
      <w:r w:rsidRPr="007646B9">
        <w:rPr>
          <w:rFonts w:ascii="Arial" w:hAnsi="Arial" w:cs="Arial"/>
          <w:sz w:val="26"/>
          <w:szCs w:val="26"/>
        </w:rPr>
        <w:t>vulnera sus derechos fundamentales</w:t>
      </w:r>
      <w:r w:rsidR="006F505E">
        <w:rPr>
          <w:rFonts w:ascii="Arial" w:hAnsi="Arial" w:cs="Arial"/>
          <w:sz w:val="26"/>
          <w:szCs w:val="26"/>
        </w:rPr>
        <w:t xml:space="preserve"> y los de su hijo de crianza </w:t>
      </w:r>
      <w:proofErr w:type="spellStart"/>
      <w:r w:rsidR="00011E89">
        <w:rPr>
          <w:rFonts w:ascii="Arial" w:hAnsi="Arial" w:cs="Arial"/>
          <w:szCs w:val="26"/>
        </w:rPr>
        <w:t>RJGC</w:t>
      </w:r>
      <w:proofErr w:type="spellEnd"/>
      <w:r w:rsidR="006F505E">
        <w:rPr>
          <w:rFonts w:ascii="Arial" w:hAnsi="Arial" w:cs="Arial"/>
          <w:szCs w:val="26"/>
        </w:rPr>
        <w:t>,</w:t>
      </w:r>
      <w:r w:rsidRPr="007646B9">
        <w:rPr>
          <w:rFonts w:ascii="Arial" w:hAnsi="Arial" w:cs="Arial"/>
          <w:sz w:val="26"/>
          <w:szCs w:val="26"/>
        </w:rPr>
        <w:t xml:space="preserve"> al </w:t>
      </w:r>
      <w:r w:rsidR="006F505E">
        <w:rPr>
          <w:rFonts w:ascii="Arial" w:hAnsi="Arial" w:cs="Arial"/>
          <w:sz w:val="26"/>
          <w:szCs w:val="26"/>
        </w:rPr>
        <w:t xml:space="preserve">debido proceso, </w:t>
      </w:r>
      <w:r>
        <w:rPr>
          <w:rFonts w:ascii="Arial" w:hAnsi="Arial" w:cs="Arial"/>
          <w:sz w:val="26"/>
          <w:szCs w:val="26"/>
        </w:rPr>
        <w:t>mínimo vital y a</w:t>
      </w:r>
      <w:r w:rsidR="006F505E">
        <w:rPr>
          <w:rFonts w:ascii="Arial" w:hAnsi="Arial" w:cs="Arial"/>
          <w:sz w:val="26"/>
          <w:szCs w:val="26"/>
        </w:rPr>
        <w:t>cceso a la justicia</w:t>
      </w:r>
      <w:r w:rsidRPr="00244EF2">
        <w:rPr>
          <w:rFonts w:ascii="Arial" w:hAnsi="Arial" w:cs="Arial"/>
          <w:spacing w:val="-3"/>
          <w:sz w:val="24"/>
          <w:szCs w:val="26"/>
        </w:rPr>
        <w:t>.</w:t>
      </w:r>
    </w:p>
    <w:p w:rsidR="00B46CA2" w:rsidRPr="00630FD9" w:rsidRDefault="00B46CA2" w:rsidP="00B46CA2">
      <w:pPr>
        <w:pStyle w:val="Sinespaciado1"/>
        <w:spacing w:line="360" w:lineRule="auto"/>
        <w:ind w:firstLine="2832"/>
        <w:jc w:val="both"/>
        <w:rPr>
          <w:rFonts w:ascii="Arial" w:hAnsi="Arial" w:cs="Arial"/>
          <w:sz w:val="16"/>
          <w:szCs w:val="26"/>
          <w:lang w:eastAsia="es-ES"/>
        </w:rPr>
      </w:pPr>
    </w:p>
    <w:p w:rsidR="00B46CA2" w:rsidRDefault="00B46CA2" w:rsidP="00B46CA2">
      <w:pPr>
        <w:pStyle w:val="Sinespaciado1"/>
        <w:spacing w:line="360" w:lineRule="auto"/>
        <w:ind w:firstLine="2832"/>
        <w:jc w:val="both"/>
        <w:rPr>
          <w:rFonts w:ascii="Arial" w:hAnsi="Arial" w:cs="Arial"/>
          <w:sz w:val="26"/>
          <w:szCs w:val="26"/>
        </w:rPr>
      </w:pPr>
      <w:r>
        <w:rPr>
          <w:rFonts w:ascii="Arial" w:hAnsi="Arial" w:cs="Arial"/>
          <w:sz w:val="26"/>
          <w:szCs w:val="26"/>
        </w:rPr>
        <w:t>2. Relató como hechos relevantes, para lo que a la presente acción de tutela interesa, los que en seguida se enuncian:</w:t>
      </w:r>
    </w:p>
    <w:p w:rsidR="00B46CA2" w:rsidRPr="00913C0F" w:rsidRDefault="00B46CA2" w:rsidP="00B46CA2">
      <w:pPr>
        <w:pStyle w:val="Sinespaciado1"/>
        <w:spacing w:line="360" w:lineRule="auto"/>
        <w:ind w:firstLine="2832"/>
        <w:jc w:val="both"/>
        <w:rPr>
          <w:rFonts w:ascii="Arial" w:hAnsi="Arial" w:cs="Arial"/>
          <w:sz w:val="16"/>
          <w:szCs w:val="26"/>
        </w:rPr>
      </w:pPr>
    </w:p>
    <w:p w:rsidR="00B46CA2" w:rsidRDefault="00B46CA2" w:rsidP="00B46CA2">
      <w:pPr>
        <w:pStyle w:val="Sinespaciado1"/>
        <w:spacing w:line="360" w:lineRule="auto"/>
        <w:ind w:firstLine="2832"/>
        <w:jc w:val="both"/>
        <w:rPr>
          <w:rFonts w:ascii="Arial" w:hAnsi="Arial" w:cs="Arial"/>
          <w:sz w:val="26"/>
          <w:szCs w:val="26"/>
        </w:rPr>
      </w:pPr>
      <w:r>
        <w:rPr>
          <w:rFonts w:ascii="Arial" w:hAnsi="Arial" w:cs="Arial"/>
          <w:sz w:val="26"/>
          <w:szCs w:val="26"/>
        </w:rPr>
        <w:t xml:space="preserve">2.1. </w:t>
      </w:r>
      <w:r w:rsidR="00E7226F">
        <w:rPr>
          <w:rFonts w:ascii="Arial" w:hAnsi="Arial" w:cs="Arial"/>
          <w:sz w:val="26"/>
          <w:szCs w:val="26"/>
        </w:rPr>
        <w:t xml:space="preserve">Formuló </w:t>
      </w:r>
      <w:r w:rsidR="00E7226F" w:rsidRPr="00E7226F">
        <w:rPr>
          <w:rFonts w:ascii="Arial" w:hAnsi="Arial" w:cs="Arial"/>
          <w:sz w:val="26"/>
          <w:szCs w:val="26"/>
        </w:rPr>
        <w:t xml:space="preserve">demanda de exoneración de alimentos </w:t>
      </w:r>
      <w:r w:rsidR="00E7226F">
        <w:rPr>
          <w:rFonts w:ascii="Arial" w:hAnsi="Arial" w:cs="Arial"/>
          <w:sz w:val="26"/>
          <w:szCs w:val="26"/>
        </w:rPr>
        <w:t>en contra de su</w:t>
      </w:r>
      <w:r w:rsidR="00E7226F" w:rsidRPr="00E7226F">
        <w:rPr>
          <w:rFonts w:ascii="Arial" w:hAnsi="Arial" w:cs="Arial"/>
          <w:sz w:val="26"/>
          <w:szCs w:val="26"/>
        </w:rPr>
        <w:t xml:space="preserve"> hija </w:t>
      </w:r>
      <w:r w:rsidR="00E7226F" w:rsidRPr="00E7226F">
        <w:rPr>
          <w:rFonts w:ascii="Arial" w:hAnsi="Arial" w:cs="Arial"/>
          <w:szCs w:val="26"/>
        </w:rPr>
        <w:t>STEPFANIE PEÑA PATIÑO</w:t>
      </w:r>
      <w:r w:rsidR="00E7226F" w:rsidRPr="00E7226F">
        <w:rPr>
          <w:rFonts w:ascii="Arial" w:hAnsi="Arial" w:cs="Arial"/>
          <w:sz w:val="26"/>
          <w:szCs w:val="26"/>
        </w:rPr>
        <w:t xml:space="preserve">, </w:t>
      </w:r>
      <w:r w:rsidR="00E7226F">
        <w:rPr>
          <w:rFonts w:ascii="Arial" w:hAnsi="Arial" w:cs="Arial"/>
          <w:sz w:val="26"/>
          <w:szCs w:val="26"/>
          <w:lang w:val="es-MX"/>
        </w:rPr>
        <w:t>radicada</w:t>
      </w:r>
      <w:r w:rsidR="00E7226F" w:rsidRPr="00063737">
        <w:rPr>
          <w:rFonts w:ascii="Arial" w:hAnsi="Arial" w:cs="Arial"/>
          <w:sz w:val="26"/>
          <w:szCs w:val="26"/>
          <w:lang w:val="es-MX"/>
        </w:rPr>
        <w:t xml:space="preserve"> </w:t>
      </w:r>
      <w:r w:rsidR="00561AAE" w:rsidRPr="00E7226F">
        <w:rPr>
          <w:rFonts w:ascii="Arial" w:hAnsi="Arial" w:cs="Arial"/>
          <w:sz w:val="26"/>
          <w:szCs w:val="26"/>
        </w:rPr>
        <w:t>e</w:t>
      </w:r>
      <w:r w:rsidR="00561AAE">
        <w:rPr>
          <w:rFonts w:ascii="Arial" w:hAnsi="Arial" w:cs="Arial"/>
          <w:sz w:val="26"/>
          <w:szCs w:val="26"/>
        </w:rPr>
        <w:t>n</w:t>
      </w:r>
      <w:r w:rsidR="00561AAE" w:rsidRPr="00E7226F">
        <w:rPr>
          <w:rFonts w:ascii="Arial" w:hAnsi="Arial" w:cs="Arial"/>
          <w:sz w:val="26"/>
          <w:szCs w:val="26"/>
        </w:rPr>
        <w:t xml:space="preserve"> el Juzgado Cuarto de Familia de Pereira </w:t>
      </w:r>
      <w:r w:rsidR="00E7226F" w:rsidRPr="00063737">
        <w:rPr>
          <w:rFonts w:ascii="Arial" w:hAnsi="Arial" w:cs="Arial"/>
          <w:sz w:val="26"/>
          <w:szCs w:val="26"/>
          <w:lang w:val="es-MX"/>
        </w:rPr>
        <w:t>bajo el</w:t>
      </w:r>
      <w:r w:rsidR="00E7226F">
        <w:rPr>
          <w:rFonts w:ascii="Arial" w:hAnsi="Arial" w:cs="Arial"/>
          <w:sz w:val="26"/>
          <w:szCs w:val="26"/>
          <w:lang w:val="es-MX"/>
        </w:rPr>
        <w:t xml:space="preserve"> número</w:t>
      </w:r>
      <w:r w:rsidR="00E7226F" w:rsidRPr="00063737">
        <w:rPr>
          <w:rFonts w:ascii="Arial" w:hAnsi="Arial" w:cs="Arial"/>
          <w:sz w:val="26"/>
          <w:szCs w:val="26"/>
          <w:lang w:val="es-MX"/>
        </w:rPr>
        <w:t xml:space="preserve"> </w:t>
      </w:r>
      <w:r w:rsidR="00E7226F" w:rsidRPr="004D5F98">
        <w:rPr>
          <w:rFonts w:ascii="Arial" w:hAnsi="Arial" w:cs="Arial"/>
          <w:sz w:val="26"/>
          <w:szCs w:val="26"/>
          <w:lang w:val="es-MX"/>
        </w:rPr>
        <w:t>66</w:t>
      </w:r>
      <w:r w:rsidR="00E7226F">
        <w:rPr>
          <w:rFonts w:ascii="Arial" w:hAnsi="Arial" w:cs="Arial"/>
          <w:sz w:val="26"/>
          <w:szCs w:val="26"/>
          <w:lang w:val="es-MX"/>
        </w:rPr>
        <w:t>001-31-10-004-2016-00152,</w:t>
      </w:r>
      <w:r w:rsidR="00E7226F">
        <w:rPr>
          <w:rFonts w:ascii="Arial" w:hAnsi="Arial" w:cs="Arial"/>
          <w:sz w:val="26"/>
          <w:szCs w:val="26"/>
        </w:rPr>
        <w:t xml:space="preserve"> </w:t>
      </w:r>
      <w:r w:rsidR="00E7226F" w:rsidRPr="00E7226F">
        <w:rPr>
          <w:rFonts w:ascii="Arial" w:hAnsi="Arial" w:cs="Arial"/>
          <w:sz w:val="26"/>
          <w:szCs w:val="26"/>
        </w:rPr>
        <w:t xml:space="preserve">para dar por terminado </w:t>
      </w:r>
      <w:r w:rsidR="00E7226F">
        <w:rPr>
          <w:rFonts w:ascii="Arial" w:hAnsi="Arial" w:cs="Arial"/>
          <w:sz w:val="26"/>
          <w:szCs w:val="26"/>
        </w:rPr>
        <w:t>el</w:t>
      </w:r>
      <w:r w:rsidR="00E7226F" w:rsidRPr="00E7226F">
        <w:rPr>
          <w:rFonts w:ascii="Arial" w:hAnsi="Arial" w:cs="Arial"/>
          <w:sz w:val="26"/>
          <w:szCs w:val="26"/>
        </w:rPr>
        <w:t xml:space="preserve"> descuento de </w:t>
      </w:r>
      <w:r w:rsidR="00E7226F">
        <w:rPr>
          <w:rFonts w:ascii="Arial" w:hAnsi="Arial" w:cs="Arial"/>
          <w:sz w:val="26"/>
          <w:szCs w:val="26"/>
        </w:rPr>
        <w:t>su</w:t>
      </w:r>
      <w:r w:rsidR="00E7226F" w:rsidRPr="00E7226F">
        <w:rPr>
          <w:rFonts w:ascii="Arial" w:hAnsi="Arial" w:cs="Arial"/>
          <w:sz w:val="26"/>
          <w:szCs w:val="26"/>
        </w:rPr>
        <w:t>s ingresos laborales, argumentando, entre otros</w:t>
      </w:r>
      <w:r w:rsidR="00E7226F">
        <w:rPr>
          <w:rFonts w:ascii="Arial" w:hAnsi="Arial" w:cs="Arial"/>
          <w:sz w:val="26"/>
          <w:szCs w:val="26"/>
        </w:rPr>
        <w:t>,</w:t>
      </w:r>
      <w:r w:rsidR="00E7226F" w:rsidRPr="00E7226F">
        <w:rPr>
          <w:rFonts w:ascii="Arial" w:hAnsi="Arial" w:cs="Arial"/>
          <w:sz w:val="26"/>
          <w:szCs w:val="26"/>
        </w:rPr>
        <w:t xml:space="preserve"> que ella hace más de 4 años, no requiere de </w:t>
      </w:r>
      <w:r w:rsidR="00E7226F">
        <w:rPr>
          <w:rFonts w:ascii="Arial" w:hAnsi="Arial" w:cs="Arial"/>
          <w:sz w:val="26"/>
          <w:szCs w:val="26"/>
        </w:rPr>
        <w:t>su</w:t>
      </w:r>
      <w:r w:rsidR="00E7226F" w:rsidRPr="00E7226F">
        <w:rPr>
          <w:rFonts w:ascii="Arial" w:hAnsi="Arial" w:cs="Arial"/>
          <w:sz w:val="26"/>
          <w:szCs w:val="26"/>
        </w:rPr>
        <w:t xml:space="preserve"> auxilio, por cuanto terminó sus estudios e inclusive ha ejercido su profesión como abogada</w:t>
      </w:r>
      <w:r>
        <w:rPr>
          <w:rFonts w:ascii="Arial" w:hAnsi="Arial" w:cs="Arial"/>
          <w:sz w:val="26"/>
          <w:szCs w:val="26"/>
        </w:rPr>
        <w:t>.</w:t>
      </w:r>
    </w:p>
    <w:p w:rsidR="00B46CA2" w:rsidRPr="00244EF2" w:rsidRDefault="00B46CA2" w:rsidP="00B46CA2">
      <w:pPr>
        <w:pStyle w:val="Sinespaciado1"/>
        <w:spacing w:line="360" w:lineRule="auto"/>
        <w:ind w:firstLine="2832"/>
        <w:jc w:val="both"/>
        <w:rPr>
          <w:rFonts w:ascii="Arial" w:hAnsi="Arial" w:cs="Arial"/>
          <w:sz w:val="16"/>
          <w:szCs w:val="26"/>
        </w:rPr>
      </w:pPr>
    </w:p>
    <w:p w:rsidR="00B46CA2" w:rsidRDefault="00B46CA2" w:rsidP="00B46CA2">
      <w:pPr>
        <w:pStyle w:val="Sinespaciado1"/>
        <w:spacing w:line="360" w:lineRule="auto"/>
        <w:ind w:firstLine="2832"/>
        <w:jc w:val="both"/>
        <w:rPr>
          <w:rFonts w:ascii="Arial" w:hAnsi="Arial" w:cs="Arial"/>
          <w:sz w:val="26"/>
          <w:szCs w:val="26"/>
        </w:rPr>
      </w:pPr>
      <w:r>
        <w:rPr>
          <w:rFonts w:ascii="Arial" w:hAnsi="Arial" w:cs="Arial"/>
          <w:sz w:val="26"/>
          <w:szCs w:val="26"/>
        </w:rPr>
        <w:t>2.2. E</w:t>
      </w:r>
      <w:r w:rsidR="00E7226F">
        <w:rPr>
          <w:rFonts w:ascii="Arial" w:hAnsi="Arial" w:cs="Arial"/>
          <w:sz w:val="26"/>
          <w:szCs w:val="26"/>
        </w:rPr>
        <w:t>n</w:t>
      </w:r>
      <w:r>
        <w:rPr>
          <w:rFonts w:ascii="Arial" w:hAnsi="Arial" w:cs="Arial"/>
          <w:sz w:val="26"/>
          <w:szCs w:val="26"/>
        </w:rPr>
        <w:t xml:space="preserve"> </w:t>
      </w:r>
      <w:r w:rsidR="00E7226F" w:rsidRPr="00E7226F">
        <w:rPr>
          <w:rFonts w:ascii="Arial" w:hAnsi="Arial" w:cs="Arial"/>
          <w:sz w:val="26"/>
          <w:szCs w:val="26"/>
        </w:rPr>
        <w:t xml:space="preserve">la </w:t>
      </w:r>
      <w:r w:rsidR="00E7226F">
        <w:rPr>
          <w:rFonts w:ascii="Arial" w:hAnsi="Arial" w:cs="Arial"/>
          <w:sz w:val="26"/>
          <w:szCs w:val="26"/>
        </w:rPr>
        <w:t>demanda solicitó</w:t>
      </w:r>
      <w:r w:rsidR="00E7226F" w:rsidRPr="00E7226F">
        <w:rPr>
          <w:rFonts w:ascii="Arial" w:hAnsi="Arial" w:cs="Arial"/>
          <w:sz w:val="26"/>
          <w:szCs w:val="26"/>
        </w:rPr>
        <w:t xml:space="preserve"> al </w:t>
      </w:r>
      <w:r w:rsidR="00E7226F">
        <w:rPr>
          <w:rFonts w:ascii="Arial" w:hAnsi="Arial" w:cs="Arial"/>
          <w:sz w:val="26"/>
          <w:szCs w:val="26"/>
        </w:rPr>
        <w:t>d</w:t>
      </w:r>
      <w:r w:rsidR="00E7226F" w:rsidRPr="00E7226F">
        <w:rPr>
          <w:rFonts w:ascii="Arial" w:hAnsi="Arial" w:cs="Arial"/>
          <w:sz w:val="26"/>
          <w:szCs w:val="26"/>
        </w:rPr>
        <w:t xml:space="preserve">espacho </w:t>
      </w:r>
      <w:r w:rsidR="00E7226F">
        <w:rPr>
          <w:rFonts w:ascii="Arial" w:hAnsi="Arial" w:cs="Arial"/>
          <w:sz w:val="26"/>
          <w:szCs w:val="26"/>
        </w:rPr>
        <w:t>j</w:t>
      </w:r>
      <w:r w:rsidR="00E7226F" w:rsidRPr="00E7226F">
        <w:rPr>
          <w:rFonts w:ascii="Arial" w:hAnsi="Arial" w:cs="Arial"/>
          <w:sz w:val="26"/>
          <w:szCs w:val="26"/>
        </w:rPr>
        <w:t xml:space="preserve">udicial, como medida cautelar, se abstuviera de entregar los dineros consignados por concepto de cuota </w:t>
      </w:r>
      <w:r w:rsidR="00E7226F">
        <w:rPr>
          <w:rFonts w:ascii="Arial" w:hAnsi="Arial" w:cs="Arial"/>
          <w:sz w:val="26"/>
          <w:szCs w:val="26"/>
        </w:rPr>
        <w:t>alimentaria</w:t>
      </w:r>
      <w:r w:rsidR="00DC4157">
        <w:rPr>
          <w:rFonts w:ascii="Arial" w:hAnsi="Arial" w:cs="Arial"/>
          <w:sz w:val="26"/>
          <w:szCs w:val="26"/>
        </w:rPr>
        <w:t>, pues</w:t>
      </w:r>
      <w:r w:rsidR="00E7226F" w:rsidRPr="00E7226F">
        <w:rPr>
          <w:rFonts w:ascii="Arial" w:hAnsi="Arial" w:cs="Arial"/>
          <w:sz w:val="26"/>
          <w:szCs w:val="26"/>
        </w:rPr>
        <w:t xml:space="preserve"> además de que </w:t>
      </w:r>
      <w:r w:rsidR="00757F34">
        <w:rPr>
          <w:rFonts w:ascii="Arial" w:hAnsi="Arial" w:cs="Arial"/>
          <w:sz w:val="26"/>
          <w:szCs w:val="26"/>
        </w:rPr>
        <w:t>su</w:t>
      </w:r>
      <w:r w:rsidR="00E7226F" w:rsidRPr="00E7226F">
        <w:rPr>
          <w:rFonts w:ascii="Arial" w:hAnsi="Arial" w:cs="Arial"/>
          <w:sz w:val="26"/>
          <w:szCs w:val="26"/>
        </w:rPr>
        <w:t xml:space="preserve"> hija no necesita el dinero, quien viene reclamando y usufruct</w:t>
      </w:r>
      <w:bookmarkStart w:id="0" w:name="_GoBack"/>
      <w:bookmarkEnd w:id="0"/>
      <w:r w:rsidR="00E7226F" w:rsidRPr="00E7226F">
        <w:rPr>
          <w:rFonts w:ascii="Arial" w:hAnsi="Arial" w:cs="Arial"/>
          <w:sz w:val="26"/>
          <w:szCs w:val="26"/>
        </w:rPr>
        <w:t>uando las pecunias e</w:t>
      </w:r>
      <w:r w:rsidR="00757F34">
        <w:rPr>
          <w:rFonts w:ascii="Arial" w:hAnsi="Arial" w:cs="Arial"/>
          <w:sz w:val="26"/>
          <w:szCs w:val="26"/>
        </w:rPr>
        <w:t>s la madre de aque</w:t>
      </w:r>
      <w:r w:rsidR="00E7226F" w:rsidRPr="00E7226F">
        <w:rPr>
          <w:rFonts w:ascii="Arial" w:hAnsi="Arial" w:cs="Arial"/>
          <w:sz w:val="26"/>
          <w:szCs w:val="26"/>
        </w:rPr>
        <w:t xml:space="preserve">lla, tal y como se puede evidenciar en los retiros. Dicho pedimento fue rechazado mediante auto del </w:t>
      </w:r>
      <w:r w:rsidR="00757F34">
        <w:rPr>
          <w:rFonts w:ascii="Arial" w:hAnsi="Arial" w:cs="Arial"/>
          <w:sz w:val="26"/>
          <w:szCs w:val="26"/>
        </w:rPr>
        <w:t>1º</w:t>
      </w:r>
      <w:r w:rsidR="00E7226F" w:rsidRPr="00E7226F">
        <w:rPr>
          <w:rFonts w:ascii="Arial" w:hAnsi="Arial" w:cs="Arial"/>
          <w:sz w:val="26"/>
          <w:szCs w:val="26"/>
        </w:rPr>
        <w:t xml:space="preserve"> de </w:t>
      </w:r>
      <w:r w:rsidR="00757F34">
        <w:rPr>
          <w:rFonts w:ascii="Arial" w:hAnsi="Arial" w:cs="Arial"/>
          <w:sz w:val="26"/>
          <w:szCs w:val="26"/>
        </w:rPr>
        <w:t>s</w:t>
      </w:r>
      <w:r w:rsidR="00E7226F" w:rsidRPr="00E7226F">
        <w:rPr>
          <w:rFonts w:ascii="Arial" w:hAnsi="Arial" w:cs="Arial"/>
          <w:sz w:val="26"/>
          <w:szCs w:val="26"/>
        </w:rPr>
        <w:t>eptiembre de</w:t>
      </w:r>
      <w:r w:rsidR="00757F34">
        <w:rPr>
          <w:rFonts w:ascii="Arial" w:hAnsi="Arial" w:cs="Arial"/>
          <w:sz w:val="26"/>
          <w:szCs w:val="26"/>
        </w:rPr>
        <w:t xml:space="preserve"> 2017, con el</w:t>
      </w:r>
      <w:r w:rsidR="00E7226F" w:rsidRPr="00E7226F">
        <w:rPr>
          <w:rFonts w:ascii="Arial" w:hAnsi="Arial" w:cs="Arial"/>
          <w:sz w:val="26"/>
          <w:szCs w:val="26"/>
        </w:rPr>
        <w:t xml:space="preserve"> fin de salvaguardar </w:t>
      </w:r>
      <w:r w:rsidR="00757F34">
        <w:rPr>
          <w:rFonts w:ascii="Arial" w:hAnsi="Arial" w:cs="Arial"/>
          <w:sz w:val="26"/>
          <w:szCs w:val="26"/>
        </w:rPr>
        <w:t>e</w:t>
      </w:r>
      <w:r w:rsidR="00E7226F" w:rsidRPr="00E7226F">
        <w:rPr>
          <w:rFonts w:ascii="Arial" w:hAnsi="Arial" w:cs="Arial"/>
          <w:sz w:val="26"/>
          <w:szCs w:val="26"/>
        </w:rPr>
        <w:t xml:space="preserve">l derecho </w:t>
      </w:r>
      <w:r w:rsidR="00757F34">
        <w:rPr>
          <w:rFonts w:ascii="Arial" w:hAnsi="Arial" w:cs="Arial"/>
          <w:sz w:val="26"/>
          <w:szCs w:val="26"/>
        </w:rPr>
        <w:t>a</w:t>
      </w:r>
      <w:r w:rsidR="00E7226F" w:rsidRPr="00E7226F">
        <w:rPr>
          <w:rFonts w:ascii="Arial" w:hAnsi="Arial" w:cs="Arial"/>
          <w:sz w:val="26"/>
          <w:szCs w:val="26"/>
        </w:rPr>
        <w:t>l mínimo vital de la alimentada</w:t>
      </w:r>
      <w:r>
        <w:rPr>
          <w:rFonts w:ascii="Arial" w:hAnsi="Arial" w:cs="Arial"/>
          <w:sz w:val="26"/>
          <w:szCs w:val="26"/>
        </w:rPr>
        <w:t>.</w:t>
      </w:r>
    </w:p>
    <w:p w:rsidR="00B46CA2" w:rsidRPr="001C7187" w:rsidRDefault="00B46CA2" w:rsidP="00B46CA2">
      <w:pPr>
        <w:pStyle w:val="Sinespaciado1"/>
        <w:spacing w:line="360" w:lineRule="auto"/>
        <w:ind w:firstLine="2832"/>
        <w:jc w:val="both"/>
        <w:rPr>
          <w:rFonts w:ascii="Arial" w:hAnsi="Arial" w:cs="Arial"/>
          <w:sz w:val="16"/>
          <w:szCs w:val="16"/>
        </w:rPr>
      </w:pPr>
    </w:p>
    <w:p w:rsidR="00B46CA2" w:rsidRDefault="00B46CA2" w:rsidP="00B46CA2">
      <w:pPr>
        <w:pStyle w:val="Sinespaciado1"/>
        <w:spacing w:line="360" w:lineRule="auto"/>
        <w:ind w:firstLine="2832"/>
        <w:jc w:val="both"/>
        <w:rPr>
          <w:rFonts w:ascii="Arial" w:hAnsi="Arial" w:cs="Arial"/>
          <w:sz w:val="26"/>
          <w:szCs w:val="26"/>
          <w:lang w:val="es-ES" w:eastAsia="es-ES"/>
        </w:rPr>
      </w:pPr>
      <w:r>
        <w:rPr>
          <w:rFonts w:ascii="Arial" w:hAnsi="Arial" w:cs="Arial"/>
          <w:sz w:val="26"/>
          <w:szCs w:val="26"/>
        </w:rPr>
        <w:t xml:space="preserve">2.3. </w:t>
      </w:r>
      <w:r w:rsidR="00757F34">
        <w:rPr>
          <w:rFonts w:ascii="Arial" w:hAnsi="Arial" w:cs="Arial"/>
          <w:sz w:val="26"/>
          <w:szCs w:val="26"/>
        </w:rPr>
        <w:t>Entabla la presente acción de tutela</w:t>
      </w:r>
      <w:r w:rsidR="00757F34" w:rsidRPr="00757F34">
        <w:rPr>
          <w:rFonts w:ascii="Arial" w:hAnsi="Arial" w:cs="Arial"/>
          <w:sz w:val="26"/>
          <w:szCs w:val="26"/>
        </w:rPr>
        <w:t xml:space="preserve"> en virtud a que </w:t>
      </w:r>
      <w:r w:rsidR="00757F34">
        <w:rPr>
          <w:rFonts w:ascii="Arial" w:hAnsi="Arial" w:cs="Arial"/>
          <w:sz w:val="26"/>
          <w:szCs w:val="26"/>
        </w:rPr>
        <w:t xml:space="preserve">es </w:t>
      </w:r>
      <w:r w:rsidR="00757F34" w:rsidRPr="00757F34">
        <w:rPr>
          <w:rFonts w:ascii="Arial" w:hAnsi="Arial" w:cs="Arial"/>
          <w:sz w:val="26"/>
          <w:szCs w:val="26"/>
        </w:rPr>
        <w:t xml:space="preserve">el mecanismo más efectivo, toda vez que de continuar el proceso de exoneración de cuota en contra de </w:t>
      </w:r>
      <w:r w:rsidR="00757F34" w:rsidRPr="00757F34">
        <w:rPr>
          <w:rFonts w:ascii="Arial" w:hAnsi="Arial" w:cs="Arial"/>
          <w:szCs w:val="26"/>
        </w:rPr>
        <w:t>STEPFANIE PEÑA PATIÑO</w:t>
      </w:r>
      <w:r w:rsidR="00757F34" w:rsidRPr="00757F34">
        <w:rPr>
          <w:rFonts w:ascii="Arial" w:hAnsi="Arial" w:cs="Arial"/>
          <w:sz w:val="26"/>
          <w:szCs w:val="26"/>
        </w:rPr>
        <w:t xml:space="preserve">, dentro de su cauce normal, se tornaría arduo y bastante extenso, </w:t>
      </w:r>
      <w:r w:rsidR="00757F34">
        <w:rPr>
          <w:rFonts w:ascii="Arial" w:hAnsi="Arial" w:cs="Arial"/>
          <w:sz w:val="26"/>
          <w:szCs w:val="26"/>
        </w:rPr>
        <w:t>dado</w:t>
      </w:r>
      <w:r w:rsidR="00757F34" w:rsidRPr="00757F34">
        <w:rPr>
          <w:rFonts w:ascii="Arial" w:hAnsi="Arial" w:cs="Arial"/>
          <w:sz w:val="26"/>
          <w:szCs w:val="26"/>
        </w:rPr>
        <w:t xml:space="preserve"> su actual lugar de residencia y los procedimientos que esto </w:t>
      </w:r>
      <w:r w:rsidR="002C3FED">
        <w:rPr>
          <w:rFonts w:ascii="Arial" w:hAnsi="Arial" w:cs="Arial"/>
          <w:sz w:val="26"/>
          <w:szCs w:val="26"/>
        </w:rPr>
        <w:t>acarrea; todo ello, con el conti</w:t>
      </w:r>
      <w:r w:rsidR="002C3FED" w:rsidRPr="00757F34">
        <w:rPr>
          <w:rFonts w:ascii="Arial" w:hAnsi="Arial" w:cs="Arial"/>
          <w:sz w:val="26"/>
          <w:szCs w:val="26"/>
        </w:rPr>
        <w:t>nuo</w:t>
      </w:r>
      <w:r w:rsidR="00757F34" w:rsidRPr="00757F34">
        <w:rPr>
          <w:rFonts w:ascii="Arial" w:hAnsi="Arial" w:cs="Arial"/>
          <w:sz w:val="26"/>
          <w:szCs w:val="26"/>
        </w:rPr>
        <w:t xml:space="preserve"> descuento de </w:t>
      </w:r>
      <w:r w:rsidR="002C3FED">
        <w:rPr>
          <w:rFonts w:ascii="Arial" w:hAnsi="Arial" w:cs="Arial"/>
          <w:sz w:val="26"/>
          <w:szCs w:val="26"/>
        </w:rPr>
        <w:t>su</w:t>
      </w:r>
      <w:r w:rsidR="00757F34" w:rsidRPr="00757F34">
        <w:rPr>
          <w:rFonts w:ascii="Arial" w:hAnsi="Arial" w:cs="Arial"/>
          <w:sz w:val="26"/>
          <w:szCs w:val="26"/>
        </w:rPr>
        <w:t xml:space="preserve">s ingresos </w:t>
      </w:r>
      <w:r w:rsidR="002C3FED">
        <w:rPr>
          <w:rFonts w:ascii="Arial" w:hAnsi="Arial" w:cs="Arial"/>
          <w:sz w:val="26"/>
          <w:szCs w:val="26"/>
        </w:rPr>
        <w:t>laborales</w:t>
      </w:r>
      <w:r w:rsidR="00757F34" w:rsidRPr="00757F34">
        <w:rPr>
          <w:rFonts w:ascii="Arial" w:hAnsi="Arial" w:cs="Arial"/>
          <w:sz w:val="26"/>
          <w:szCs w:val="26"/>
        </w:rPr>
        <w:t>, y más aún, cuando quien se ve beneficiada es su mamá Gloria Nancy Patiño</w:t>
      </w:r>
      <w:r>
        <w:rPr>
          <w:rFonts w:ascii="Arial" w:hAnsi="Arial" w:cs="Arial"/>
          <w:sz w:val="26"/>
          <w:szCs w:val="26"/>
        </w:rPr>
        <w:t xml:space="preserve">. </w:t>
      </w:r>
    </w:p>
    <w:p w:rsidR="00B46CA2" w:rsidRPr="001C7187" w:rsidRDefault="00B46CA2" w:rsidP="00B46CA2">
      <w:pPr>
        <w:pStyle w:val="Sinespaciado1"/>
        <w:spacing w:line="360" w:lineRule="auto"/>
        <w:ind w:firstLine="2832"/>
        <w:jc w:val="both"/>
        <w:rPr>
          <w:rFonts w:ascii="Arial" w:hAnsi="Arial" w:cs="Arial"/>
          <w:sz w:val="16"/>
          <w:szCs w:val="16"/>
          <w:lang w:val="es-ES" w:eastAsia="es-ES"/>
        </w:rPr>
      </w:pPr>
    </w:p>
    <w:p w:rsidR="00B46CA2" w:rsidRDefault="00B46CA2" w:rsidP="00B46CA2">
      <w:pPr>
        <w:pStyle w:val="Sinespaciado1"/>
        <w:spacing w:line="360" w:lineRule="auto"/>
        <w:ind w:firstLine="2832"/>
        <w:jc w:val="both"/>
        <w:rPr>
          <w:rFonts w:ascii="Arial" w:hAnsi="Arial" w:cs="Arial"/>
          <w:sz w:val="26"/>
          <w:szCs w:val="26"/>
          <w:lang w:val="es-ES" w:eastAsia="es-ES"/>
        </w:rPr>
      </w:pPr>
      <w:r>
        <w:rPr>
          <w:rFonts w:ascii="Arial" w:hAnsi="Arial" w:cs="Arial"/>
          <w:sz w:val="26"/>
          <w:szCs w:val="26"/>
          <w:lang w:val="es-ES" w:eastAsia="es-ES"/>
        </w:rPr>
        <w:lastRenderedPageBreak/>
        <w:t xml:space="preserve">2.4. </w:t>
      </w:r>
      <w:r w:rsidR="002C3FED">
        <w:rPr>
          <w:rFonts w:ascii="Arial" w:hAnsi="Arial" w:cs="Arial"/>
          <w:sz w:val="26"/>
          <w:szCs w:val="26"/>
          <w:lang w:val="es-ES" w:eastAsia="es-ES"/>
        </w:rPr>
        <w:t xml:space="preserve">Pretende demostrar </w:t>
      </w:r>
      <w:r w:rsidR="002C3FED" w:rsidRPr="002C3FED">
        <w:rPr>
          <w:rFonts w:ascii="Arial" w:hAnsi="Arial" w:cs="Arial"/>
          <w:sz w:val="26"/>
          <w:szCs w:val="26"/>
          <w:lang w:val="es-ES" w:eastAsia="es-ES"/>
        </w:rPr>
        <w:t xml:space="preserve">que definitivamente la justicia y </w:t>
      </w:r>
      <w:r w:rsidR="002C3FED">
        <w:rPr>
          <w:rFonts w:ascii="Arial" w:hAnsi="Arial" w:cs="Arial"/>
          <w:sz w:val="26"/>
          <w:szCs w:val="26"/>
          <w:lang w:val="es-ES" w:eastAsia="es-ES"/>
        </w:rPr>
        <w:t>él</w:t>
      </w:r>
      <w:r w:rsidR="002C3FED" w:rsidRPr="002C3FED">
        <w:rPr>
          <w:rFonts w:ascii="Arial" w:hAnsi="Arial" w:cs="Arial"/>
          <w:sz w:val="26"/>
          <w:szCs w:val="26"/>
          <w:lang w:val="es-ES" w:eastAsia="es-ES"/>
        </w:rPr>
        <w:t>, h</w:t>
      </w:r>
      <w:r w:rsidR="002C3FED">
        <w:rPr>
          <w:rFonts w:ascii="Arial" w:hAnsi="Arial" w:cs="Arial"/>
          <w:sz w:val="26"/>
          <w:szCs w:val="26"/>
          <w:lang w:val="es-ES" w:eastAsia="es-ES"/>
        </w:rPr>
        <w:t>an</w:t>
      </w:r>
      <w:r w:rsidR="002C3FED" w:rsidRPr="002C3FED">
        <w:rPr>
          <w:rFonts w:ascii="Arial" w:hAnsi="Arial" w:cs="Arial"/>
          <w:sz w:val="26"/>
          <w:szCs w:val="26"/>
          <w:lang w:val="es-ES" w:eastAsia="es-ES"/>
        </w:rPr>
        <w:t xml:space="preserve"> sido víctimas de la mala fe de </w:t>
      </w:r>
      <w:r w:rsidR="002C3FED" w:rsidRPr="002C3FED">
        <w:rPr>
          <w:rFonts w:ascii="Arial" w:hAnsi="Arial" w:cs="Arial"/>
          <w:szCs w:val="26"/>
          <w:lang w:val="es-ES" w:eastAsia="es-ES"/>
        </w:rPr>
        <w:t xml:space="preserve">STEPFANIE PEÑA PATIÑO </w:t>
      </w:r>
      <w:r w:rsidR="002C3FED" w:rsidRPr="002C3FED">
        <w:rPr>
          <w:rFonts w:ascii="Arial" w:hAnsi="Arial" w:cs="Arial"/>
          <w:sz w:val="26"/>
          <w:szCs w:val="26"/>
          <w:lang w:val="es-ES" w:eastAsia="es-ES"/>
        </w:rPr>
        <w:t xml:space="preserve">y de su madre, pues usa </w:t>
      </w:r>
      <w:r w:rsidR="002C3FED">
        <w:rPr>
          <w:rFonts w:ascii="Arial" w:hAnsi="Arial" w:cs="Arial"/>
          <w:sz w:val="26"/>
          <w:szCs w:val="26"/>
          <w:lang w:val="es-ES" w:eastAsia="es-ES"/>
        </w:rPr>
        <w:t xml:space="preserve">el </w:t>
      </w:r>
      <w:r w:rsidR="002C3FED" w:rsidRPr="002C3FED">
        <w:rPr>
          <w:rFonts w:ascii="Arial" w:hAnsi="Arial" w:cs="Arial"/>
          <w:sz w:val="26"/>
          <w:szCs w:val="26"/>
          <w:lang w:val="es-ES" w:eastAsia="es-ES"/>
        </w:rPr>
        <w:t>aparato judicial para extender de</w:t>
      </w:r>
      <w:r w:rsidR="002C3FED">
        <w:rPr>
          <w:rFonts w:ascii="Arial" w:hAnsi="Arial" w:cs="Arial"/>
          <w:sz w:val="26"/>
          <w:szCs w:val="26"/>
          <w:lang w:val="es-ES" w:eastAsia="es-ES"/>
        </w:rPr>
        <w:t>smedidamente los derechos que la</w:t>
      </w:r>
      <w:r w:rsidR="002C3FED" w:rsidRPr="002C3FED">
        <w:rPr>
          <w:rFonts w:ascii="Arial" w:hAnsi="Arial" w:cs="Arial"/>
          <w:sz w:val="26"/>
          <w:szCs w:val="26"/>
          <w:lang w:val="es-ES" w:eastAsia="es-ES"/>
        </w:rPr>
        <w:t xml:space="preserve"> salvaguardan, cuando ya no hay lugar a ello; </w:t>
      </w:r>
      <w:r w:rsidR="002C3FED">
        <w:rPr>
          <w:rFonts w:ascii="Arial" w:hAnsi="Arial" w:cs="Arial"/>
          <w:sz w:val="26"/>
          <w:szCs w:val="26"/>
          <w:lang w:val="es-ES" w:eastAsia="es-ES"/>
        </w:rPr>
        <w:t>sustrayendo su</w:t>
      </w:r>
      <w:r w:rsidR="002C3FED" w:rsidRPr="002C3FED">
        <w:rPr>
          <w:rFonts w:ascii="Arial" w:hAnsi="Arial" w:cs="Arial"/>
          <w:sz w:val="26"/>
          <w:szCs w:val="26"/>
          <w:lang w:val="es-ES" w:eastAsia="es-ES"/>
        </w:rPr>
        <w:t xml:space="preserve"> dinero cuando ya no lo necesita</w:t>
      </w:r>
      <w:r>
        <w:rPr>
          <w:rFonts w:ascii="Arial" w:hAnsi="Arial" w:cs="Arial"/>
          <w:sz w:val="26"/>
          <w:szCs w:val="26"/>
          <w:lang w:val="es-ES" w:eastAsia="es-ES"/>
        </w:rPr>
        <w:t>.</w:t>
      </w:r>
    </w:p>
    <w:p w:rsidR="00B46CA2" w:rsidRPr="00ED0175" w:rsidRDefault="00B46CA2" w:rsidP="00B46CA2">
      <w:pPr>
        <w:pStyle w:val="Sinespaciado1"/>
        <w:spacing w:line="360" w:lineRule="auto"/>
        <w:ind w:firstLine="2832"/>
        <w:jc w:val="both"/>
        <w:rPr>
          <w:rFonts w:ascii="Arial" w:hAnsi="Arial" w:cs="Arial"/>
          <w:sz w:val="16"/>
          <w:szCs w:val="16"/>
          <w:lang w:val="es-ES" w:eastAsia="es-ES"/>
        </w:rPr>
      </w:pPr>
    </w:p>
    <w:p w:rsidR="00B46CA2" w:rsidRDefault="00B46CA2" w:rsidP="00B46CA2">
      <w:pPr>
        <w:pStyle w:val="Sinespaciado1"/>
        <w:spacing w:line="360" w:lineRule="auto"/>
        <w:ind w:firstLine="2832"/>
        <w:jc w:val="both"/>
        <w:rPr>
          <w:rFonts w:ascii="Arial" w:hAnsi="Arial" w:cs="Arial"/>
          <w:sz w:val="26"/>
          <w:szCs w:val="26"/>
        </w:rPr>
      </w:pPr>
      <w:r>
        <w:rPr>
          <w:rFonts w:ascii="Arial" w:hAnsi="Arial" w:cs="Arial"/>
          <w:sz w:val="26"/>
          <w:szCs w:val="26"/>
        </w:rPr>
        <w:t>3. Con fundamento en lo relatado, solicita se</w:t>
      </w:r>
      <w:r w:rsidR="0036360C">
        <w:rPr>
          <w:rFonts w:ascii="Arial" w:hAnsi="Arial" w:cs="Arial"/>
          <w:sz w:val="26"/>
          <w:szCs w:val="26"/>
        </w:rPr>
        <w:t xml:space="preserve"> tutelen los derechos fundamentales invocados, y como consecuencia, se</w:t>
      </w:r>
      <w:r>
        <w:rPr>
          <w:rFonts w:ascii="Arial" w:hAnsi="Arial" w:cs="Arial"/>
          <w:sz w:val="26"/>
          <w:szCs w:val="26"/>
        </w:rPr>
        <w:t xml:space="preserve"> ordene</w:t>
      </w:r>
      <w:r w:rsidR="0036360C">
        <w:rPr>
          <w:rFonts w:ascii="Arial" w:hAnsi="Arial" w:cs="Arial"/>
          <w:sz w:val="26"/>
          <w:szCs w:val="26"/>
        </w:rPr>
        <w:t xml:space="preserve"> la exoneración y extinción de la cuota</w:t>
      </w:r>
      <w:r>
        <w:rPr>
          <w:rFonts w:ascii="Arial" w:hAnsi="Arial" w:cs="Arial"/>
          <w:sz w:val="26"/>
          <w:szCs w:val="26"/>
        </w:rPr>
        <w:t xml:space="preserve"> al</w:t>
      </w:r>
      <w:r w:rsidR="0036360C">
        <w:rPr>
          <w:rFonts w:ascii="Arial" w:hAnsi="Arial" w:cs="Arial"/>
          <w:sz w:val="26"/>
          <w:szCs w:val="26"/>
        </w:rPr>
        <w:t xml:space="preserve">imentaria que recae sobre sus ingresos en favor de </w:t>
      </w:r>
      <w:r w:rsidR="0036360C" w:rsidRPr="002C32B0">
        <w:rPr>
          <w:rFonts w:ascii="Arial" w:hAnsi="Arial" w:cs="Arial"/>
          <w:sz w:val="26"/>
          <w:szCs w:val="26"/>
          <w:lang w:val="es-ES" w:eastAsia="es-ES"/>
        </w:rPr>
        <w:t>l</w:t>
      </w:r>
      <w:r w:rsidR="0036360C">
        <w:rPr>
          <w:rFonts w:ascii="Arial" w:hAnsi="Arial" w:cs="Arial"/>
          <w:sz w:val="26"/>
          <w:szCs w:val="26"/>
          <w:lang w:val="es-ES" w:eastAsia="es-ES"/>
        </w:rPr>
        <w:t xml:space="preserve">a señora </w:t>
      </w:r>
      <w:r w:rsidR="0036360C">
        <w:rPr>
          <w:rFonts w:ascii="Arial" w:hAnsi="Arial" w:cs="Arial"/>
          <w:szCs w:val="26"/>
          <w:lang w:val="es-ES_tradnl"/>
        </w:rPr>
        <w:t>STEPFANIE PEÑA PATIÑO</w:t>
      </w:r>
      <w:r>
        <w:rPr>
          <w:rFonts w:ascii="Arial" w:hAnsi="Arial" w:cs="Arial"/>
          <w:sz w:val="26"/>
          <w:szCs w:val="26"/>
        </w:rPr>
        <w:t>.</w:t>
      </w:r>
    </w:p>
    <w:p w:rsidR="00B46CA2" w:rsidRPr="00B576FA" w:rsidRDefault="00B46CA2" w:rsidP="00B46CA2">
      <w:pPr>
        <w:pStyle w:val="Sinespaciado1"/>
        <w:spacing w:line="360" w:lineRule="auto"/>
        <w:ind w:firstLine="2832"/>
        <w:jc w:val="both"/>
        <w:rPr>
          <w:rFonts w:ascii="Arial" w:hAnsi="Arial" w:cs="Arial"/>
          <w:sz w:val="16"/>
          <w:szCs w:val="26"/>
        </w:rPr>
      </w:pPr>
    </w:p>
    <w:p w:rsidR="00B46CA2" w:rsidRPr="00BF70E6" w:rsidRDefault="00B46CA2" w:rsidP="00B46CA2">
      <w:pPr>
        <w:suppressAutoHyphens/>
        <w:spacing w:line="360" w:lineRule="auto"/>
        <w:ind w:firstLine="2835"/>
        <w:jc w:val="both"/>
        <w:rPr>
          <w:rFonts w:ascii="Arial" w:hAnsi="Arial" w:cs="Arial"/>
          <w:sz w:val="26"/>
          <w:szCs w:val="26"/>
        </w:rPr>
      </w:pPr>
      <w:r w:rsidRPr="00BF70E6">
        <w:rPr>
          <w:rFonts w:ascii="Arial" w:hAnsi="Arial" w:cs="Arial"/>
          <w:sz w:val="26"/>
          <w:szCs w:val="26"/>
        </w:rPr>
        <w:t>4. La tutela fue admitida contra la</w:t>
      </w:r>
      <w:r>
        <w:rPr>
          <w:rFonts w:ascii="Arial" w:hAnsi="Arial" w:cs="Arial"/>
          <w:sz w:val="26"/>
          <w:szCs w:val="26"/>
        </w:rPr>
        <w:t xml:space="preserve"> autoridad</w:t>
      </w:r>
      <w:r w:rsidRPr="00BF70E6">
        <w:rPr>
          <w:rFonts w:ascii="Arial" w:hAnsi="Arial" w:cs="Arial"/>
          <w:sz w:val="26"/>
          <w:szCs w:val="26"/>
        </w:rPr>
        <w:t xml:space="preserve"> accionada mediante auto del </w:t>
      </w:r>
      <w:r>
        <w:rPr>
          <w:rFonts w:ascii="Arial" w:hAnsi="Arial" w:cs="Arial"/>
          <w:sz w:val="26"/>
          <w:szCs w:val="26"/>
        </w:rPr>
        <w:t>2</w:t>
      </w:r>
      <w:r w:rsidR="0036360C">
        <w:rPr>
          <w:rFonts w:ascii="Arial" w:hAnsi="Arial" w:cs="Arial"/>
          <w:sz w:val="26"/>
          <w:szCs w:val="26"/>
        </w:rPr>
        <w:t>7</w:t>
      </w:r>
      <w:r w:rsidRPr="00BF70E6">
        <w:rPr>
          <w:rFonts w:ascii="Arial" w:hAnsi="Arial" w:cs="Arial"/>
          <w:sz w:val="26"/>
          <w:szCs w:val="26"/>
        </w:rPr>
        <w:t xml:space="preserve"> de </w:t>
      </w:r>
      <w:r w:rsidR="0036360C">
        <w:rPr>
          <w:rFonts w:ascii="Arial" w:hAnsi="Arial" w:cs="Arial"/>
          <w:sz w:val="26"/>
          <w:szCs w:val="26"/>
        </w:rPr>
        <w:t>febrer</w:t>
      </w:r>
      <w:r>
        <w:rPr>
          <w:rFonts w:ascii="Arial" w:hAnsi="Arial" w:cs="Arial"/>
          <w:sz w:val="26"/>
          <w:szCs w:val="26"/>
        </w:rPr>
        <w:t>o de 201</w:t>
      </w:r>
      <w:r w:rsidR="0036360C">
        <w:rPr>
          <w:rFonts w:ascii="Arial" w:hAnsi="Arial" w:cs="Arial"/>
          <w:sz w:val="26"/>
          <w:szCs w:val="26"/>
        </w:rPr>
        <w:t>8</w:t>
      </w:r>
      <w:r w:rsidRPr="00BF70E6">
        <w:rPr>
          <w:rFonts w:ascii="Arial" w:hAnsi="Arial" w:cs="Arial"/>
          <w:sz w:val="26"/>
          <w:szCs w:val="26"/>
        </w:rPr>
        <w:t xml:space="preserve">, </w:t>
      </w:r>
      <w:r w:rsidRPr="00C618DE">
        <w:rPr>
          <w:rFonts w:ascii="Arial" w:hAnsi="Arial" w:cs="Arial"/>
          <w:sz w:val="26"/>
          <w:szCs w:val="26"/>
        </w:rPr>
        <w:t>se dispuso</w:t>
      </w:r>
      <w:r>
        <w:rPr>
          <w:rFonts w:ascii="Arial" w:hAnsi="Arial" w:cs="Arial"/>
          <w:sz w:val="26"/>
          <w:szCs w:val="26"/>
        </w:rPr>
        <w:t xml:space="preserve"> vincular a </w:t>
      </w:r>
      <w:r w:rsidR="0036360C" w:rsidRPr="002C32B0">
        <w:rPr>
          <w:rFonts w:ascii="Arial" w:hAnsi="Arial" w:cs="Arial"/>
          <w:sz w:val="26"/>
          <w:szCs w:val="26"/>
        </w:rPr>
        <w:t>l</w:t>
      </w:r>
      <w:r w:rsidR="0036360C">
        <w:rPr>
          <w:rFonts w:ascii="Arial" w:hAnsi="Arial" w:cs="Arial"/>
          <w:sz w:val="26"/>
          <w:szCs w:val="26"/>
        </w:rPr>
        <w:t xml:space="preserve">a señora </w:t>
      </w:r>
      <w:r w:rsidR="0036360C" w:rsidRPr="0036360C">
        <w:rPr>
          <w:rFonts w:ascii="Arial" w:hAnsi="Arial" w:cs="Arial"/>
          <w:sz w:val="22"/>
          <w:szCs w:val="26"/>
          <w:lang w:val="es-ES_tradnl"/>
        </w:rPr>
        <w:t>STEPFANIE PEÑA PATIÑO</w:t>
      </w:r>
      <w:r w:rsidR="002B72E6">
        <w:rPr>
          <w:rFonts w:ascii="Arial" w:hAnsi="Arial" w:cs="Arial"/>
          <w:sz w:val="26"/>
          <w:szCs w:val="26"/>
        </w:rPr>
        <w:t>, parte demandada</w:t>
      </w:r>
      <w:r>
        <w:rPr>
          <w:rFonts w:ascii="Arial" w:hAnsi="Arial" w:cs="Arial"/>
          <w:sz w:val="26"/>
          <w:szCs w:val="26"/>
        </w:rPr>
        <w:t xml:space="preserve"> en el proceso de </w:t>
      </w:r>
      <w:r w:rsidR="002B72E6">
        <w:rPr>
          <w:rFonts w:ascii="Arial" w:hAnsi="Arial" w:cs="Arial"/>
          <w:sz w:val="26"/>
          <w:szCs w:val="26"/>
        </w:rPr>
        <w:t>exoneración de cuota alimentaria</w:t>
      </w:r>
      <w:r>
        <w:rPr>
          <w:rFonts w:ascii="Arial" w:hAnsi="Arial" w:cs="Arial"/>
          <w:sz w:val="26"/>
          <w:szCs w:val="26"/>
        </w:rPr>
        <w:t xml:space="preserve"> que cursa en el juzgado accionado. </w:t>
      </w:r>
    </w:p>
    <w:p w:rsidR="00B46CA2" w:rsidRPr="00D709B0" w:rsidRDefault="00B46CA2" w:rsidP="00B46CA2">
      <w:pPr>
        <w:suppressAutoHyphens/>
        <w:spacing w:line="360" w:lineRule="auto"/>
        <w:ind w:firstLine="2835"/>
        <w:jc w:val="both"/>
        <w:rPr>
          <w:rFonts w:ascii="Arial" w:hAnsi="Arial" w:cs="Arial"/>
          <w:sz w:val="16"/>
          <w:szCs w:val="26"/>
        </w:rPr>
      </w:pPr>
    </w:p>
    <w:p w:rsidR="00DF65A2" w:rsidRDefault="00B46CA2" w:rsidP="00DF65A2">
      <w:pPr>
        <w:pStyle w:val="Sinespaciado1"/>
        <w:spacing w:line="360" w:lineRule="auto"/>
        <w:ind w:firstLine="2832"/>
        <w:jc w:val="both"/>
        <w:rPr>
          <w:rFonts w:ascii="Arial" w:hAnsi="Arial" w:cs="Arial"/>
          <w:sz w:val="26"/>
          <w:szCs w:val="26"/>
          <w:lang w:val="es-ES"/>
        </w:rPr>
      </w:pPr>
      <w:r>
        <w:rPr>
          <w:rFonts w:ascii="Arial" w:hAnsi="Arial" w:cs="Arial"/>
          <w:sz w:val="26"/>
          <w:szCs w:val="26"/>
          <w:lang w:val="es-ES"/>
        </w:rPr>
        <w:t>4</w:t>
      </w:r>
      <w:r w:rsidRPr="00AF5C8C">
        <w:rPr>
          <w:rFonts w:ascii="Arial" w:hAnsi="Arial" w:cs="Arial"/>
          <w:sz w:val="26"/>
          <w:szCs w:val="26"/>
          <w:lang w:val="es-ES"/>
        </w:rPr>
        <w:t xml:space="preserve">.1. </w:t>
      </w:r>
      <w:r>
        <w:rPr>
          <w:rFonts w:ascii="Arial" w:hAnsi="Arial" w:cs="Arial"/>
          <w:sz w:val="26"/>
          <w:szCs w:val="26"/>
          <w:lang w:val="es-ES"/>
        </w:rPr>
        <w:t>El Juez Cuarto de Familia de Pereira aclaró que</w:t>
      </w:r>
      <w:r w:rsidR="00FA2F4E">
        <w:rPr>
          <w:rFonts w:ascii="Arial" w:hAnsi="Arial" w:cs="Arial"/>
          <w:sz w:val="26"/>
          <w:szCs w:val="26"/>
          <w:lang w:val="es-ES"/>
        </w:rPr>
        <w:t xml:space="preserve"> la demanda se inició a continuación del proceso de alimentos radicado bajo el consecutivo 2007-00550 adelantado por la señora Gloria Nancy Patiño Velásquez, en interés de la entonces menor de edad </w:t>
      </w:r>
      <w:proofErr w:type="spellStart"/>
      <w:r w:rsidR="00FA2F4E">
        <w:rPr>
          <w:rFonts w:ascii="Arial" w:hAnsi="Arial" w:cs="Arial"/>
          <w:sz w:val="26"/>
          <w:szCs w:val="26"/>
          <w:lang w:val="es-ES"/>
        </w:rPr>
        <w:t>Stepfanie</w:t>
      </w:r>
      <w:proofErr w:type="spellEnd"/>
      <w:r w:rsidR="00FA2F4E">
        <w:rPr>
          <w:rFonts w:ascii="Arial" w:hAnsi="Arial" w:cs="Arial"/>
          <w:sz w:val="26"/>
          <w:szCs w:val="26"/>
          <w:lang w:val="es-ES"/>
        </w:rPr>
        <w:t xml:space="preserve"> Peña Patiño y del aún menor Víctor Gabriel Peña Patiño</w:t>
      </w:r>
      <w:r w:rsidR="00DF65A2">
        <w:rPr>
          <w:rFonts w:ascii="Arial" w:hAnsi="Arial" w:cs="Arial"/>
          <w:sz w:val="26"/>
          <w:szCs w:val="26"/>
          <w:lang w:val="es-ES"/>
        </w:rPr>
        <w:t xml:space="preserve"> en contra del señor Peña Tovar, </w:t>
      </w:r>
      <w:r>
        <w:rPr>
          <w:rFonts w:ascii="Arial" w:hAnsi="Arial" w:cs="Arial"/>
          <w:sz w:val="26"/>
          <w:szCs w:val="26"/>
          <w:lang w:val="es-ES"/>
        </w:rPr>
        <w:t xml:space="preserve">en el que </w:t>
      </w:r>
      <w:r w:rsidR="00DF65A2" w:rsidRPr="00DF65A2">
        <w:rPr>
          <w:rFonts w:ascii="Arial" w:hAnsi="Arial" w:cs="Arial"/>
          <w:sz w:val="26"/>
          <w:szCs w:val="26"/>
          <w:lang w:val="es-ES"/>
        </w:rPr>
        <w:t>el accionante mediante escrito radicado el 6 d</w:t>
      </w:r>
      <w:r w:rsidR="00DF65A2">
        <w:rPr>
          <w:rFonts w:ascii="Arial" w:hAnsi="Arial" w:cs="Arial"/>
          <w:sz w:val="26"/>
          <w:szCs w:val="26"/>
          <w:lang w:val="es-ES"/>
        </w:rPr>
        <w:t>e octubre de 2016 solicitó</w:t>
      </w:r>
      <w:r w:rsidR="00DF65A2" w:rsidRPr="00DF65A2">
        <w:rPr>
          <w:rFonts w:ascii="Arial" w:hAnsi="Arial" w:cs="Arial"/>
          <w:sz w:val="26"/>
          <w:szCs w:val="26"/>
          <w:lang w:val="es-ES"/>
        </w:rPr>
        <w:t xml:space="preserve"> la </w:t>
      </w:r>
      <w:r w:rsidR="00DF65A2">
        <w:rPr>
          <w:rFonts w:ascii="Arial" w:hAnsi="Arial" w:cs="Arial"/>
          <w:sz w:val="26"/>
          <w:szCs w:val="26"/>
          <w:lang w:val="es-ES"/>
        </w:rPr>
        <w:t>exoneración de la cuota alimenta</w:t>
      </w:r>
      <w:r w:rsidR="00DF65A2" w:rsidRPr="00DF65A2">
        <w:rPr>
          <w:rFonts w:ascii="Arial" w:hAnsi="Arial" w:cs="Arial"/>
          <w:sz w:val="26"/>
          <w:szCs w:val="26"/>
          <w:lang w:val="es-ES"/>
        </w:rPr>
        <w:t>ria respecto de su hija</w:t>
      </w:r>
      <w:r w:rsidR="00DF65A2">
        <w:rPr>
          <w:rFonts w:ascii="Arial" w:hAnsi="Arial" w:cs="Arial"/>
          <w:sz w:val="26"/>
          <w:szCs w:val="26"/>
          <w:lang w:val="es-ES"/>
        </w:rPr>
        <w:t>,</w:t>
      </w:r>
      <w:r w:rsidR="00DF65A2" w:rsidRPr="00DF65A2">
        <w:rPr>
          <w:rFonts w:ascii="Arial" w:hAnsi="Arial" w:cs="Arial"/>
          <w:sz w:val="26"/>
          <w:szCs w:val="26"/>
          <w:lang w:val="es-ES"/>
        </w:rPr>
        <w:t xml:space="preserve"> con fundamento en lo previsto en el parágrafo 2</w:t>
      </w:r>
      <w:r w:rsidR="00DF65A2">
        <w:rPr>
          <w:rFonts w:ascii="Arial" w:hAnsi="Arial" w:cs="Arial"/>
          <w:sz w:val="26"/>
          <w:szCs w:val="26"/>
          <w:lang w:val="es-ES"/>
        </w:rPr>
        <w:t>º del artículo</w:t>
      </w:r>
      <w:r w:rsidR="00DF65A2" w:rsidRPr="00DF65A2">
        <w:rPr>
          <w:rFonts w:ascii="Arial" w:hAnsi="Arial" w:cs="Arial"/>
          <w:sz w:val="26"/>
          <w:szCs w:val="26"/>
          <w:lang w:val="es-ES"/>
        </w:rPr>
        <w:t xml:space="preserve"> 390 del CGP, escrito al que se le dio el trámite previsto para el proceso verbal sumario.</w:t>
      </w:r>
    </w:p>
    <w:p w:rsidR="00DF65A2" w:rsidRPr="00DF65A2" w:rsidRDefault="00DF65A2" w:rsidP="00DF65A2">
      <w:pPr>
        <w:pStyle w:val="Sinespaciado1"/>
        <w:spacing w:line="360" w:lineRule="auto"/>
        <w:ind w:firstLine="2832"/>
        <w:jc w:val="both"/>
        <w:rPr>
          <w:rFonts w:ascii="Arial" w:hAnsi="Arial" w:cs="Arial"/>
          <w:sz w:val="16"/>
          <w:szCs w:val="16"/>
          <w:lang w:val="es-ES"/>
        </w:rPr>
      </w:pPr>
    </w:p>
    <w:p w:rsidR="00DF65A2" w:rsidRDefault="00DF65A2" w:rsidP="00DF65A2">
      <w:pPr>
        <w:pStyle w:val="Sinespaciado1"/>
        <w:spacing w:line="360" w:lineRule="auto"/>
        <w:ind w:firstLine="2832"/>
        <w:jc w:val="both"/>
        <w:rPr>
          <w:rFonts w:ascii="Arial" w:hAnsi="Arial" w:cs="Arial"/>
          <w:sz w:val="26"/>
          <w:szCs w:val="26"/>
          <w:lang w:val="es-ES"/>
        </w:rPr>
      </w:pPr>
      <w:r w:rsidRPr="00DF65A2">
        <w:rPr>
          <w:rFonts w:ascii="Arial" w:hAnsi="Arial" w:cs="Arial"/>
          <w:sz w:val="26"/>
          <w:szCs w:val="26"/>
          <w:lang w:val="es-ES"/>
        </w:rPr>
        <w:t>Admiti</w:t>
      </w:r>
      <w:r>
        <w:rPr>
          <w:rFonts w:ascii="Arial" w:hAnsi="Arial" w:cs="Arial"/>
          <w:sz w:val="26"/>
          <w:szCs w:val="26"/>
          <w:lang w:val="es-ES"/>
        </w:rPr>
        <w:t>da la demanda, el actor solicitó</w:t>
      </w:r>
      <w:r w:rsidRPr="00DF65A2">
        <w:rPr>
          <w:rFonts w:ascii="Arial" w:hAnsi="Arial" w:cs="Arial"/>
          <w:sz w:val="26"/>
          <w:szCs w:val="26"/>
          <w:lang w:val="es-ES"/>
        </w:rPr>
        <w:t xml:space="preserve"> como medida cautelar el embargo y retención de los dineros que por concepto de la cuota alimentaria le están siendo retenidos dentro del proceso de alimentos con radicado 2007-00550, medida que fue denegada mediante auto del 1</w:t>
      </w:r>
      <w:r>
        <w:rPr>
          <w:rFonts w:ascii="Arial" w:hAnsi="Arial" w:cs="Arial"/>
          <w:sz w:val="26"/>
          <w:szCs w:val="26"/>
          <w:lang w:val="es-ES"/>
        </w:rPr>
        <w:t>º</w:t>
      </w:r>
      <w:r w:rsidRPr="00DF65A2">
        <w:rPr>
          <w:rFonts w:ascii="Arial" w:hAnsi="Arial" w:cs="Arial"/>
          <w:sz w:val="26"/>
          <w:szCs w:val="26"/>
          <w:lang w:val="es-ES"/>
        </w:rPr>
        <w:t xml:space="preserve"> de septiembre de 2017, aclarándole al peticionario sobre la improcedencia de embargar una cuota alimentaria vigente, sin antes desplegar el respectivo proceso con todas sus etapas, a efectos de no vulnerar el debido proceso de </w:t>
      </w:r>
      <w:r w:rsidRPr="00DF65A2">
        <w:rPr>
          <w:rFonts w:ascii="Arial" w:hAnsi="Arial" w:cs="Arial"/>
          <w:sz w:val="26"/>
          <w:szCs w:val="26"/>
          <w:lang w:val="es-ES"/>
        </w:rPr>
        <w:lastRenderedPageBreak/>
        <w:t>la alimentaria y de contera atentar contra su mínimo vital. Decisión frente a la cual no se interpuso recurso alguno.</w:t>
      </w:r>
    </w:p>
    <w:p w:rsidR="00DF65A2" w:rsidRPr="00DF65A2" w:rsidRDefault="00DF65A2" w:rsidP="00DF65A2">
      <w:pPr>
        <w:pStyle w:val="Sinespaciado1"/>
        <w:spacing w:line="360" w:lineRule="auto"/>
        <w:ind w:firstLine="2832"/>
        <w:jc w:val="both"/>
        <w:rPr>
          <w:rFonts w:ascii="Arial" w:hAnsi="Arial" w:cs="Arial"/>
          <w:sz w:val="16"/>
          <w:szCs w:val="16"/>
          <w:lang w:val="es-ES"/>
        </w:rPr>
      </w:pPr>
    </w:p>
    <w:p w:rsidR="00B46CA2" w:rsidRDefault="00DF65A2" w:rsidP="00DF65A2">
      <w:pPr>
        <w:pStyle w:val="Sinespaciado1"/>
        <w:spacing w:line="360" w:lineRule="auto"/>
        <w:ind w:firstLine="2832"/>
        <w:jc w:val="both"/>
        <w:rPr>
          <w:rFonts w:ascii="Arial" w:hAnsi="Arial" w:cs="Arial"/>
          <w:sz w:val="26"/>
          <w:szCs w:val="26"/>
          <w:lang w:val="es-ES"/>
        </w:rPr>
      </w:pPr>
      <w:r w:rsidRPr="00DF65A2">
        <w:rPr>
          <w:rFonts w:ascii="Arial" w:hAnsi="Arial" w:cs="Arial"/>
          <w:sz w:val="26"/>
          <w:szCs w:val="26"/>
          <w:lang w:val="es-ES"/>
        </w:rPr>
        <w:t>Las actuaciones posteriores han ido encaminadas a la notificación de la demandada, sin que aún se haya vinculado al proceso,</w:t>
      </w:r>
      <w:r>
        <w:rPr>
          <w:rFonts w:ascii="Arial" w:hAnsi="Arial" w:cs="Arial"/>
          <w:sz w:val="26"/>
          <w:szCs w:val="26"/>
          <w:lang w:val="es-ES"/>
        </w:rPr>
        <w:t xml:space="preserve"> ni solicitado su emplazamiento</w:t>
      </w:r>
      <w:r w:rsidR="00B46CA2" w:rsidRPr="005F5EE8">
        <w:rPr>
          <w:rFonts w:ascii="Arial" w:hAnsi="Arial" w:cs="Arial"/>
          <w:sz w:val="26"/>
          <w:szCs w:val="26"/>
          <w:lang w:val="es-ES"/>
        </w:rPr>
        <w:t>.</w:t>
      </w:r>
    </w:p>
    <w:p w:rsidR="00B46CA2" w:rsidRPr="00873DED" w:rsidRDefault="00B46CA2" w:rsidP="00B46CA2">
      <w:pPr>
        <w:pStyle w:val="Sinespaciado1"/>
        <w:spacing w:line="360" w:lineRule="auto"/>
        <w:ind w:firstLine="2832"/>
        <w:jc w:val="both"/>
        <w:rPr>
          <w:rFonts w:ascii="Arial" w:hAnsi="Arial" w:cs="Arial"/>
          <w:sz w:val="16"/>
          <w:szCs w:val="16"/>
          <w:lang w:val="es-ES"/>
        </w:rPr>
      </w:pPr>
    </w:p>
    <w:p w:rsidR="00B46CA2" w:rsidRPr="00C17E18" w:rsidRDefault="009662C2" w:rsidP="00C15264">
      <w:pPr>
        <w:pStyle w:val="Sinespaciado1"/>
        <w:spacing w:line="360" w:lineRule="auto"/>
        <w:ind w:firstLine="2832"/>
        <w:jc w:val="both"/>
        <w:rPr>
          <w:rFonts w:ascii="Arial" w:hAnsi="Arial" w:cs="Arial"/>
          <w:sz w:val="26"/>
          <w:szCs w:val="26"/>
          <w:lang w:val="es-ES"/>
        </w:rPr>
      </w:pPr>
      <w:r>
        <w:rPr>
          <w:rFonts w:ascii="Arial" w:hAnsi="Arial" w:cs="Arial"/>
          <w:sz w:val="26"/>
          <w:szCs w:val="26"/>
          <w:lang w:val="es-ES"/>
        </w:rPr>
        <w:t>Concluye</w:t>
      </w:r>
      <w:r w:rsidR="00B46CA2" w:rsidRPr="00873DED">
        <w:rPr>
          <w:rFonts w:ascii="Arial" w:hAnsi="Arial" w:cs="Arial"/>
          <w:sz w:val="26"/>
          <w:szCs w:val="26"/>
          <w:lang w:val="es-ES"/>
        </w:rPr>
        <w:t xml:space="preserve"> que</w:t>
      </w:r>
      <w:r>
        <w:rPr>
          <w:rFonts w:ascii="Arial" w:hAnsi="Arial" w:cs="Arial"/>
          <w:sz w:val="26"/>
          <w:szCs w:val="26"/>
          <w:lang w:val="es-ES"/>
        </w:rPr>
        <w:t>,</w:t>
      </w:r>
      <w:r w:rsidR="00B46CA2" w:rsidRPr="00873DED">
        <w:rPr>
          <w:rFonts w:ascii="Arial" w:hAnsi="Arial" w:cs="Arial"/>
          <w:sz w:val="26"/>
          <w:szCs w:val="26"/>
          <w:lang w:val="es-ES"/>
        </w:rPr>
        <w:t xml:space="preserve"> </w:t>
      </w:r>
      <w:r w:rsidR="00C15264">
        <w:rPr>
          <w:rFonts w:ascii="Arial" w:hAnsi="Arial" w:cs="Arial"/>
          <w:sz w:val="26"/>
          <w:szCs w:val="26"/>
          <w:lang w:val="es-ES"/>
        </w:rPr>
        <w:t>revisad</w:t>
      </w:r>
      <w:r w:rsidR="00C15264" w:rsidRPr="00C15264">
        <w:rPr>
          <w:rFonts w:ascii="Arial" w:hAnsi="Arial" w:cs="Arial"/>
          <w:sz w:val="26"/>
          <w:szCs w:val="26"/>
          <w:lang w:val="es-ES"/>
        </w:rPr>
        <w:t>o el proceso de exoneración de alimen</w:t>
      </w:r>
      <w:r w:rsidR="00C15264">
        <w:rPr>
          <w:rFonts w:ascii="Arial" w:hAnsi="Arial" w:cs="Arial"/>
          <w:sz w:val="26"/>
          <w:szCs w:val="26"/>
          <w:lang w:val="es-ES"/>
        </w:rPr>
        <w:t>tos, se puede evidenciar que ese j</w:t>
      </w:r>
      <w:r w:rsidR="00C15264" w:rsidRPr="00C15264">
        <w:rPr>
          <w:rFonts w:ascii="Arial" w:hAnsi="Arial" w:cs="Arial"/>
          <w:sz w:val="26"/>
          <w:szCs w:val="26"/>
          <w:lang w:val="es-ES"/>
        </w:rPr>
        <w:t>uzgado ha actuado con observancia de las normas que rigen dichos asuntos, sin que de manera alguna haya vulnerado derecho constitucional del accionante</w:t>
      </w:r>
      <w:r w:rsidR="00B46CA2">
        <w:rPr>
          <w:rFonts w:ascii="Arial" w:hAnsi="Arial" w:cs="Arial"/>
          <w:sz w:val="26"/>
          <w:szCs w:val="26"/>
          <w:lang w:val="es-ES"/>
        </w:rPr>
        <w:t>.</w:t>
      </w:r>
      <w:r w:rsidR="00B46CA2" w:rsidRPr="002826F1">
        <w:rPr>
          <w:rFonts w:ascii="Arial" w:hAnsi="Arial" w:cs="Arial"/>
          <w:sz w:val="26"/>
          <w:szCs w:val="26"/>
          <w:lang w:val="es-ES"/>
        </w:rPr>
        <w:t xml:space="preserve"> </w:t>
      </w:r>
      <w:r w:rsidR="00B46CA2" w:rsidRPr="000905F6">
        <w:rPr>
          <w:rFonts w:ascii="Arial" w:hAnsi="Arial" w:cs="Arial"/>
          <w:sz w:val="28"/>
          <w:szCs w:val="28"/>
          <w:lang w:val="es-ES"/>
        </w:rPr>
        <w:t>(</w:t>
      </w:r>
      <w:r w:rsidR="00DF65A2">
        <w:rPr>
          <w:rFonts w:ascii="Arial" w:hAnsi="Arial" w:cs="Arial"/>
          <w:sz w:val="24"/>
          <w:szCs w:val="24"/>
          <w:lang w:val="es-ES"/>
        </w:rPr>
        <w:t>fl</w:t>
      </w:r>
      <w:r w:rsidR="00B46CA2">
        <w:rPr>
          <w:rFonts w:ascii="Arial" w:hAnsi="Arial" w:cs="Arial"/>
          <w:sz w:val="24"/>
          <w:szCs w:val="24"/>
          <w:lang w:val="es-ES"/>
        </w:rPr>
        <w:t>. 31</w:t>
      </w:r>
      <w:r w:rsidR="00B46CA2" w:rsidRPr="000905F6">
        <w:rPr>
          <w:rFonts w:ascii="Arial" w:hAnsi="Arial" w:cs="Arial"/>
          <w:sz w:val="28"/>
          <w:szCs w:val="28"/>
          <w:lang w:val="es-ES"/>
        </w:rPr>
        <w:t>).</w:t>
      </w:r>
    </w:p>
    <w:p w:rsidR="00B46CA2" w:rsidRPr="002B47D0" w:rsidRDefault="00B46CA2" w:rsidP="00B46CA2">
      <w:pPr>
        <w:pStyle w:val="Sinespaciado1"/>
        <w:spacing w:line="360" w:lineRule="auto"/>
        <w:ind w:firstLine="2832"/>
        <w:jc w:val="both"/>
        <w:rPr>
          <w:rFonts w:ascii="Arial" w:hAnsi="Arial" w:cs="Arial"/>
          <w:sz w:val="16"/>
          <w:szCs w:val="26"/>
          <w:lang w:val="es-ES"/>
        </w:rPr>
      </w:pPr>
    </w:p>
    <w:p w:rsidR="00B46CA2" w:rsidRDefault="00B46CA2" w:rsidP="00B46CA2">
      <w:pPr>
        <w:pStyle w:val="Sinespaciado1"/>
        <w:spacing w:line="360" w:lineRule="auto"/>
        <w:ind w:firstLine="2832"/>
        <w:jc w:val="both"/>
        <w:rPr>
          <w:rFonts w:ascii="Arial" w:hAnsi="Arial" w:cs="Arial"/>
          <w:sz w:val="26"/>
          <w:szCs w:val="26"/>
          <w:lang w:val="es-ES"/>
        </w:rPr>
      </w:pPr>
      <w:r>
        <w:rPr>
          <w:rFonts w:ascii="Arial" w:hAnsi="Arial" w:cs="Arial"/>
          <w:sz w:val="26"/>
          <w:szCs w:val="26"/>
          <w:lang w:val="es-ES"/>
        </w:rPr>
        <w:t>4.2. La</w:t>
      </w:r>
      <w:r w:rsidR="002B72E6">
        <w:rPr>
          <w:rFonts w:ascii="Arial" w:hAnsi="Arial" w:cs="Arial"/>
          <w:sz w:val="26"/>
          <w:szCs w:val="26"/>
          <w:lang w:val="es-ES" w:eastAsia="es-ES"/>
        </w:rPr>
        <w:t xml:space="preserve"> señora </w:t>
      </w:r>
      <w:r w:rsidR="002B72E6">
        <w:rPr>
          <w:rFonts w:ascii="Arial" w:hAnsi="Arial" w:cs="Arial"/>
          <w:szCs w:val="26"/>
          <w:lang w:val="es-ES_tradnl"/>
        </w:rPr>
        <w:t>STEPFANIE PEÑA PATIÑO</w:t>
      </w:r>
      <w:r>
        <w:rPr>
          <w:rFonts w:ascii="Arial" w:hAnsi="Arial" w:cs="Arial"/>
          <w:szCs w:val="28"/>
          <w:lang w:val="es-ES" w:eastAsia="es-ES"/>
        </w:rPr>
        <w:t>,</w:t>
      </w:r>
      <w:r>
        <w:rPr>
          <w:rFonts w:ascii="Arial" w:hAnsi="Arial" w:cs="Arial"/>
          <w:sz w:val="26"/>
          <w:szCs w:val="26"/>
          <w:lang w:val="es-ES"/>
        </w:rPr>
        <w:t xml:space="preserve"> se pronunció sobre todos y cada uno de los hechos de la demanda.</w:t>
      </w:r>
    </w:p>
    <w:p w:rsidR="00B46CA2" w:rsidRPr="00F2525B" w:rsidRDefault="00B46CA2" w:rsidP="00B46CA2">
      <w:pPr>
        <w:pStyle w:val="Sinespaciado1"/>
        <w:spacing w:line="360" w:lineRule="auto"/>
        <w:ind w:firstLine="2832"/>
        <w:jc w:val="both"/>
        <w:rPr>
          <w:rFonts w:ascii="Arial" w:hAnsi="Arial" w:cs="Arial"/>
          <w:sz w:val="16"/>
          <w:szCs w:val="16"/>
          <w:lang w:val="es-ES"/>
        </w:rPr>
      </w:pPr>
    </w:p>
    <w:p w:rsidR="00B46CA2" w:rsidRDefault="00B46CA2" w:rsidP="00B46CA2">
      <w:pPr>
        <w:pStyle w:val="Sinespaciado1"/>
        <w:spacing w:line="360" w:lineRule="auto"/>
        <w:ind w:firstLine="2832"/>
        <w:jc w:val="both"/>
        <w:rPr>
          <w:rFonts w:ascii="Arial" w:hAnsi="Arial" w:cs="Arial"/>
          <w:sz w:val="26"/>
          <w:szCs w:val="26"/>
          <w:lang w:val="es-ES"/>
        </w:rPr>
      </w:pPr>
      <w:r>
        <w:rPr>
          <w:rFonts w:ascii="Arial" w:hAnsi="Arial" w:cs="Arial"/>
          <w:sz w:val="26"/>
          <w:szCs w:val="26"/>
          <w:lang w:val="es-ES"/>
        </w:rPr>
        <w:t xml:space="preserve">Indicó que </w:t>
      </w:r>
      <w:r w:rsidR="006D0723">
        <w:rPr>
          <w:rFonts w:ascii="Arial" w:hAnsi="Arial" w:cs="Arial"/>
          <w:sz w:val="26"/>
          <w:szCs w:val="26"/>
          <w:lang w:val="es-ES"/>
        </w:rPr>
        <w:t>no se cumplen los requisitos para que proceda la acción de tutela contra decisiones judiciales</w:t>
      </w:r>
      <w:r>
        <w:rPr>
          <w:rFonts w:ascii="Arial" w:hAnsi="Arial" w:cs="Arial"/>
          <w:sz w:val="26"/>
          <w:szCs w:val="26"/>
          <w:lang w:val="es-ES"/>
        </w:rPr>
        <w:t>.</w:t>
      </w:r>
    </w:p>
    <w:p w:rsidR="00B46CA2" w:rsidRPr="00C8418C" w:rsidRDefault="00B46CA2" w:rsidP="00B46CA2">
      <w:pPr>
        <w:pStyle w:val="Sinespaciado1"/>
        <w:spacing w:line="360" w:lineRule="auto"/>
        <w:ind w:firstLine="2832"/>
        <w:jc w:val="both"/>
        <w:rPr>
          <w:rFonts w:ascii="Arial" w:hAnsi="Arial" w:cs="Arial"/>
          <w:sz w:val="16"/>
          <w:szCs w:val="16"/>
          <w:lang w:val="es-ES"/>
        </w:rPr>
      </w:pPr>
    </w:p>
    <w:p w:rsidR="00B46CA2" w:rsidRPr="0013280B" w:rsidRDefault="00B46CA2" w:rsidP="00B46CA2">
      <w:pPr>
        <w:pStyle w:val="Sinespaciado1"/>
        <w:spacing w:line="360" w:lineRule="auto"/>
        <w:ind w:firstLine="2832"/>
        <w:jc w:val="both"/>
        <w:rPr>
          <w:rFonts w:ascii="Arial" w:hAnsi="Arial" w:cs="Arial"/>
          <w:sz w:val="26"/>
          <w:szCs w:val="26"/>
          <w:lang w:val="es-ES"/>
        </w:rPr>
      </w:pPr>
      <w:r w:rsidRPr="0013280B">
        <w:rPr>
          <w:rFonts w:ascii="Arial" w:hAnsi="Arial" w:cs="Arial"/>
          <w:sz w:val="26"/>
          <w:szCs w:val="26"/>
          <w:lang w:val="es-ES"/>
        </w:rPr>
        <w:t>Solicita no acceder a</w:t>
      </w:r>
      <w:r w:rsidR="00D12F26" w:rsidRPr="0013280B">
        <w:rPr>
          <w:rFonts w:ascii="Arial" w:hAnsi="Arial" w:cs="Arial"/>
          <w:sz w:val="26"/>
          <w:szCs w:val="26"/>
          <w:lang w:val="es-ES"/>
        </w:rPr>
        <w:t>l amparo invocado y en consecuencia se continúe con el trámite ordinario correspondiente</w:t>
      </w:r>
      <w:r w:rsidRPr="0013280B">
        <w:rPr>
          <w:rFonts w:ascii="Arial" w:hAnsi="Arial" w:cs="Arial"/>
          <w:sz w:val="26"/>
          <w:szCs w:val="26"/>
          <w:lang w:val="es-ES"/>
        </w:rPr>
        <w:t xml:space="preserve">. (fls. </w:t>
      </w:r>
      <w:r w:rsidR="00D12F26" w:rsidRPr="0013280B">
        <w:rPr>
          <w:rFonts w:ascii="Arial" w:hAnsi="Arial" w:cs="Arial"/>
          <w:sz w:val="26"/>
          <w:szCs w:val="26"/>
          <w:lang w:val="es-ES"/>
        </w:rPr>
        <w:t>50-52</w:t>
      </w:r>
      <w:r w:rsidRPr="0013280B">
        <w:rPr>
          <w:rFonts w:ascii="Arial" w:hAnsi="Arial" w:cs="Arial"/>
          <w:sz w:val="26"/>
          <w:szCs w:val="26"/>
          <w:lang w:val="es-ES"/>
        </w:rPr>
        <w:t>).</w:t>
      </w:r>
    </w:p>
    <w:p w:rsidR="00B46CA2" w:rsidRDefault="00B46CA2" w:rsidP="00B46CA2">
      <w:pPr>
        <w:suppressAutoHyphens/>
        <w:spacing w:line="360" w:lineRule="auto"/>
        <w:ind w:firstLine="2835"/>
        <w:rPr>
          <w:rFonts w:ascii="Arial" w:hAnsi="Arial" w:cs="Arial"/>
          <w:b/>
          <w:spacing w:val="-3"/>
          <w:sz w:val="24"/>
          <w:szCs w:val="24"/>
        </w:rPr>
      </w:pPr>
    </w:p>
    <w:p w:rsidR="00B46CA2" w:rsidRDefault="00B46CA2" w:rsidP="00B46CA2">
      <w:pPr>
        <w:suppressAutoHyphens/>
        <w:spacing w:line="360" w:lineRule="auto"/>
        <w:ind w:firstLine="2835"/>
        <w:rPr>
          <w:rFonts w:ascii="Arial" w:hAnsi="Arial" w:cs="Arial"/>
          <w:b/>
          <w:spacing w:val="-3"/>
          <w:sz w:val="24"/>
          <w:szCs w:val="24"/>
        </w:rPr>
      </w:pPr>
      <w:r w:rsidRPr="00BF70E6">
        <w:rPr>
          <w:rFonts w:ascii="Arial" w:hAnsi="Arial" w:cs="Arial"/>
          <w:b/>
          <w:spacing w:val="-3"/>
          <w:sz w:val="24"/>
          <w:szCs w:val="24"/>
        </w:rPr>
        <w:t>III. C</w:t>
      </w:r>
      <w:r>
        <w:rPr>
          <w:rFonts w:ascii="Arial" w:hAnsi="Arial" w:cs="Arial"/>
          <w:b/>
          <w:spacing w:val="-3"/>
          <w:sz w:val="24"/>
          <w:szCs w:val="24"/>
        </w:rPr>
        <w:t>ONSIDERACIONES DE LA SALA</w:t>
      </w:r>
    </w:p>
    <w:p w:rsidR="00B46CA2" w:rsidRPr="006D325F" w:rsidRDefault="00B46CA2" w:rsidP="00B46CA2">
      <w:pPr>
        <w:suppressAutoHyphens/>
        <w:spacing w:line="360" w:lineRule="auto"/>
        <w:ind w:firstLine="2835"/>
        <w:rPr>
          <w:rFonts w:ascii="Arial" w:hAnsi="Arial" w:cs="Arial"/>
          <w:b/>
          <w:spacing w:val="-3"/>
          <w:sz w:val="24"/>
          <w:szCs w:val="24"/>
        </w:rPr>
      </w:pPr>
    </w:p>
    <w:p w:rsidR="00B46CA2" w:rsidRPr="000905F6" w:rsidRDefault="00B46CA2" w:rsidP="00B46CA2">
      <w:pPr>
        <w:pStyle w:val="Sinespaciado1"/>
        <w:spacing w:line="360" w:lineRule="auto"/>
        <w:ind w:firstLine="2832"/>
        <w:jc w:val="both"/>
        <w:rPr>
          <w:rFonts w:ascii="Arial" w:hAnsi="Arial" w:cs="Arial"/>
          <w:sz w:val="26"/>
          <w:szCs w:val="26"/>
        </w:rPr>
      </w:pPr>
      <w:r w:rsidRPr="000905F6">
        <w:rPr>
          <w:rFonts w:ascii="Arial" w:hAnsi="Arial" w:cs="Arial"/>
          <w:sz w:val="26"/>
          <w:szCs w:val="26"/>
        </w:rPr>
        <w:t>1. Esta Corporación e</w:t>
      </w:r>
      <w:r>
        <w:rPr>
          <w:rFonts w:ascii="Arial" w:hAnsi="Arial" w:cs="Arial"/>
          <w:sz w:val="26"/>
          <w:szCs w:val="26"/>
        </w:rPr>
        <w:t>s competente para conocer de la tutela</w:t>
      </w:r>
      <w:r w:rsidRPr="000905F6">
        <w:rPr>
          <w:rFonts w:ascii="Arial" w:hAnsi="Arial" w:cs="Arial"/>
          <w:sz w:val="26"/>
          <w:szCs w:val="26"/>
        </w:rPr>
        <w:t xml:space="preserve">, de conformidad con lo previsto en </w:t>
      </w:r>
      <w:r>
        <w:rPr>
          <w:rFonts w:ascii="Arial" w:hAnsi="Arial" w:cs="Arial"/>
          <w:sz w:val="26"/>
          <w:szCs w:val="26"/>
        </w:rPr>
        <w:t>el artículo</w:t>
      </w:r>
      <w:r w:rsidRPr="000905F6">
        <w:rPr>
          <w:rFonts w:ascii="Arial" w:hAnsi="Arial" w:cs="Arial"/>
          <w:sz w:val="26"/>
          <w:szCs w:val="26"/>
        </w:rPr>
        <w:t xml:space="preserve"> 86 de la Carta</w:t>
      </w:r>
      <w:r>
        <w:rPr>
          <w:rFonts w:ascii="Arial" w:hAnsi="Arial" w:cs="Arial"/>
          <w:sz w:val="26"/>
          <w:szCs w:val="26"/>
        </w:rPr>
        <w:t xml:space="preserve"> Política y en los</w:t>
      </w:r>
      <w:r w:rsidRPr="000905F6">
        <w:rPr>
          <w:rFonts w:ascii="Arial" w:hAnsi="Arial" w:cs="Arial"/>
          <w:sz w:val="26"/>
          <w:szCs w:val="26"/>
        </w:rPr>
        <w:t xml:space="preserve"> Decreto</w:t>
      </w:r>
      <w:r>
        <w:rPr>
          <w:rFonts w:ascii="Arial" w:hAnsi="Arial" w:cs="Arial"/>
          <w:sz w:val="26"/>
          <w:szCs w:val="26"/>
        </w:rPr>
        <w:t>s 2591 de 1991 y 1382 de 2000.</w:t>
      </w:r>
    </w:p>
    <w:p w:rsidR="00B46CA2" w:rsidRPr="000905F6" w:rsidRDefault="00B46CA2" w:rsidP="00B46CA2">
      <w:pPr>
        <w:pStyle w:val="Sinespaciado1"/>
        <w:spacing w:line="360" w:lineRule="auto"/>
        <w:ind w:firstLine="2832"/>
        <w:jc w:val="both"/>
        <w:rPr>
          <w:rFonts w:ascii="Arial" w:hAnsi="Arial" w:cs="Arial"/>
          <w:sz w:val="16"/>
          <w:szCs w:val="26"/>
        </w:rPr>
      </w:pPr>
    </w:p>
    <w:p w:rsidR="00B46CA2" w:rsidRPr="005A46D6" w:rsidRDefault="00B46CA2" w:rsidP="00B46CA2">
      <w:pPr>
        <w:pStyle w:val="Sinespaciado1"/>
        <w:spacing w:line="360" w:lineRule="auto"/>
        <w:ind w:firstLine="2832"/>
        <w:jc w:val="both"/>
        <w:rPr>
          <w:rFonts w:ascii="Arial" w:hAnsi="Arial" w:cs="Arial"/>
          <w:sz w:val="26"/>
          <w:szCs w:val="26"/>
        </w:rPr>
      </w:pPr>
      <w:r w:rsidRPr="000905F6">
        <w:rPr>
          <w:rFonts w:ascii="Arial" w:hAnsi="Arial" w:cs="Arial"/>
          <w:sz w:val="26"/>
          <w:szCs w:val="26"/>
        </w:rPr>
        <w:t>2.</w:t>
      </w:r>
      <w:r>
        <w:rPr>
          <w:rFonts w:ascii="Arial" w:hAnsi="Arial" w:cs="Arial"/>
          <w:sz w:val="26"/>
          <w:szCs w:val="26"/>
        </w:rPr>
        <w:t xml:space="preserve"> La controversia consiste en dilucidar si el </w:t>
      </w:r>
      <w:r w:rsidRPr="00541D87">
        <w:rPr>
          <w:rFonts w:ascii="Arial" w:hAnsi="Arial" w:cs="Arial"/>
          <w:szCs w:val="26"/>
          <w:lang w:val="es-ES" w:eastAsia="es-ES"/>
        </w:rPr>
        <w:t>JUZGADO C</w:t>
      </w:r>
      <w:r>
        <w:rPr>
          <w:rFonts w:ascii="Arial" w:hAnsi="Arial" w:cs="Arial"/>
          <w:szCs w:val="26"/>
          <w:lang w:val="es-ES" w:eastAsia="es-ES"/>
        </w:rPr>
        <w:t>UARTO DE FAMILIA DE PEREIRA</w:t>
      </w:r>
      <w:r>
        <w:rPr>
          <w:rFonts w:ascii="Arial" w:hAnsi="Arial" w:cs="Arial"/>
          <w:sz w:val="26"/>
          <w:szCs w:val="26"/>
        </w:rPr>
        <w:t xml:space="preserve"> vulneró los derechos fundamentales </w:t>
      </w:r>
      <w:r w:rsidRPr="007646B9">
        <w:rPr>
          <w:rFonts w:ascii="Arial" w:hAnsi="Arial" w:cs="Arial"/>
          <w:sz w:val="26"/>
          <w:szCs w:val="26"/>
        </w:rPr>
        <w:t>al</w:t>
      </w:r>
      <w:r w:rsidR="002B72E6">
        <w:rPr>
          <w:rFonts w:ascii="Arial" w:hAnsi="Arial" w:cs="Arial"/>
          <w:sz w:val="26"/>
          <w:szCs w:val="26"/>
        </w:rPr>
        <w:t xml:space="preserve"> debido proceso,</w:t>
      </w:r>
      <w:r w:rsidRPr="007646B9">
        <w:rPr>
          <w:rFonts w:ascii="Arial" w:hAnsi="Arial" w:cs="Arial"/>
          <w:sz w:val="26"/>
          <w:szCs w:val="26"/>
        </w:rPr>
        <w:t xml:space="preserve"> </w:t>
      </w:r>
      <w:r w:rsidR="002B72E6">
        <w:rPr>
          <w:rFonts w:ascii="Arial" w:hAnsi="Arial" w:cs="Arial"/>
          <w:sz w:val="26"/>
          <w:szCs w:val="26"/>
        </w:rPr>
        <w:t>mínimo vital</w:t>
      </w:r>
      <w:r>
        <w:rPr>
          <w:rFonts w:ascii="Arial" w:hAnsi="Arial" w:cs="Arial"/>
          <w:sz w:val="26"/>
          <w:szCs w:val="26"/>
        </w:rPr>
        <w:t xml:space="preserve"> y a</w:t>
      </w:r>
      <w:r w:rsidR="002B72E6">
        <w:rPr>
          <w:rFonts w:ascii="Arial" w:hAnsi="Arial" w:cs="Arial"/>
          <w:sz w:val="26"/>
          <w:szCs w:val="26"/>
        </w:rPr>
        <w:t>cceso a</w:t>
      </w:r>
      <w:r>
        <w:rPr>
          <w:rFonts w:ascii="Arial" w:hAnsi="Arial" w:cs="Arial"/>
          <w:sz w:val="26"/>
          <w:szCs w:val="26"/>
        </w:rPr>
        <w:t xml:space="preserve"> la</w:t>
      </w:r>
      <w:r w:rsidR="002B72E6">
        <w:rPr>
          <w:rFonts w:ascii="Arial" w:hAnsi="Arial" w:cs="Arial"/>
          <w:sz w:val="26"/>
          <w:szCs w:val="26"/>
        </w:rPr>
        <w:t xml:space="preserve"> justicia</w:t>
      </w:r>
      <w:r>
        <w:rPr>
          <w:rFonts w:ascii="Arial" w:hAnsi="Arial" w:cs="Arial"/>
          <w:sz w:val="26"/>
          <w:szCs w:val="26"/>
        </w:rPr>
        <w:t xml:space="preserve">, del </w:t>
      </w:r>
      <w:r>
        <w:rPr>
          <w:rFonts w:ascii="Arial" w:hAnsi="Arial" w:cs="Arial"/>
          <w:sz w:val="26"/>
          <w:szCs w:val="26"/>
          <w:lang w:val="es-ES" w:eastAsia="es-ES"/>
        </w:rPr>
        <w:t xml:space="preserve">señor </w:t>
      </w:r>
      <w:r w:rsidR="002B72E6">
        <w:rPr>
          <w:rFonts w:ascii="Arial" w:hAnsi="Arial" w:cs="Arial"/>
          <w:szCs w:val="24"/>
          <w:lang w:val="es-ES" w:eastAsia="es-ES"/>
        </w:rPr>
        <w:t xml:space="preserve">VÍCTOR LUSBIN PEÑA TOVAR </w:t>
      </w:r>
      <w:r w:rsidR="002B72E6">
        <w:rPr>
          <w:rFonts w:ascii="Arial" w:hAnsi="Arial" w:cs="Arial"/>
          <w:sz w:val="26"/>
          <w:szCs w:val="26"/>
        </w:rPr>
        <w:t xml:space="preserve">y los de su hijo de crianza </w:t>
      </w:r>
      <w:proofErr w:type="spellStart"/>
      <w:r w:rsidR="00011E89">
        <w:rPr>
          <w:rFonts w:ascii="Arial" w:hAnsi="Arial" w:cs="Arial"/>
          <w:szCs w:val="26"/>
        </w:rPr>
        <w:t>RJGC</w:t>
      </w:r>
      <w:proofErr w:type="spellEnd"/>
      <w:r>
        <w:rPr>
          <w:rFonts w:ascii="Arial" w:hAnsi="Arial" w:cs="Arial"/>
          <w:sz w:val="26"/>
          <w:szCs w:val="26"/>
        </w:rPr>
        <w:t xml:space="preserve">, dentro del trámite del proceso de </w:t>
      </w:r>
      <w:r w:rsidR="002B72E6">
        <w:rPr>
          <w:rFonts w:ascii="Arial" w:hAnsi="Arial" w:cs="Arial"/>
          <w:sz w:val="26"/>
          <w:szCs w:val="26"/>
        </w:rPr>
        <w:t>exoneración de cuota alimentaria</w:t>
      </w:r>
      <w:r>
        <w:rPr>
          <w:rFonts w:ascii="Arial" w:hAnsi="Arial" w:cs="Arial"/>
          <w:sz w:val="26"/>
          <w:szCs w:val="26"/>
        </w:rPr>
        <w:t xml:space="preserve"> </w:t>
      </w:r>
      <w:r>
        <w:rPr>
          <w:rFonts w:ascii="Arial" w:hAnsi="Arial" w:cs="Arial"/>
          <w:sz w:val="26"/>
          <w:szCs w:val="26"/>
          <w:lang w:val="es-ES"/>
        </w:rPr>
        <w:t>donde es demandante</w:t>
      </w:r>
      <w:r w:rsidR="002B72E6">
        <w:rPr>
          <w:rFonts w:ascii="Arial" w:hAnsi="Arial" w:cs="Arial"/>
          <w:sz w:val="26"/>
          <w:szCs w:val="26"/>
          <w:lang w:val="es-ES"/>
        </w:rPr>
        <w:t xml:space="preserve"> el primero de los </w:t>
      </w:r>
      <w:r w:rsidR="002B72E6">
        <w:rPr>
          <w:rFonts w:ascii="Arial" w:hAnsi="Arial" w:cs="Arial"/>
          <w:sz w:val="26"/>
          <w:szCs w:val="26"/>
          <w:lang w:val="es-ES"/>
        </w:rPr>
        <w:lastRenderedPageBreak/>
        <w:t>citados</w:t>
      </w:r>
      <w:r>
        <w:rPr>
          <w:rFonts w:ascii="Arial" w:hAnsi="Arial" w:cs="Arial"/>
          <w:sz w:val="26"/>
          <w:szCs w:val="26"/>
          <w:lang w:val="es-ES"/>
        </w:rPr>
        <w:t xml:space="preserve">, </w:t>
      </w:r>
      <w:r>
        <w:rPr>
          <w:rFonts w:ascii="Arial" w:hAnsi="Arial" w:cs="Arial"/>
          <w:sz w:val="26"/>
          <w:szCs w:val="26"/>
        </w:rPr>
        <w:t>que se adelanta en ese despacho judici</w:t>
      </w:r>
      <w:r w:rsidR="002B72E6">
        <w:rPr>
          <w:rFonts w:ascii="Arial" w:hAnsi="Arial" w:cs="Arial"/>
          <w:sz w:val="26"/>
          <w:szCs w:val="26"/>
        </w:rPr>
        <w:t>al, radicado bajo el número 2016</w:t>
      </w:r>
      <w:r>
        <w:rPr>
          <w:rFonts w:ascii="Arial" w:hAnsi="Arial" w:cs="Arial"/>
          <w:sz w:val="26"/>
          <w:szCs w:val="26"/>
        </w:rPr>
        <w:t>-00</w:t>
      </w:r>
      <w:r w:rsidR="002B72E6">
        <w:rPr>
          <w:rFonts w:ascii="Arial" w:hAnsi="Arial" w:cs="Arial"/>
          <w:sz w:val="26"/>
          <w:szCs w:val="26"/>
        </w:rPr>
        <w:t>15</w:t>
      </w:r>
      <w:r>
        <w:rPr>
          <w:rFonts w:ascii="Arial" w:hAnsi="Arial" w:cs="Arial"/>
          <w:sz w:val="26"/>
          <w:szCs w:val="26"/>
        </w:rPr>
        <w:t xml:space="preserve">2, que amerite la injerencia del juez </w:t>
      </w:r>
      <w:r w:rsidR="002B72E6">
        <w:rPr>
          <w:rFonts w:ascii="Arial" w:hAnsi="Arial" w:cs="Arial"/>
          <w:sz w:val="26"/>
          <w:szCs w:val="26"/>
        </w:rPr>
        <w:t>c</w:t>
      </w:r>
      <w:r>
        <w:rPr>
          <w:rFonts w:ascii="Arial" w:hAnsi="Arial" w:cs="Arial"/>
          <w:sz w:val="26"/>
          <w:szCs w:val="26"/>
        </w:rPr>
        <w:t>onstitucional.</w:t>
      </w:r>
    </w:p>
    <w:p w:rsidR="00B46CA2" w:rsidRPr="004B5490" w:rsidRDefault="00B46CA2" w:rsidP="00B46CA2">
      <w:pPr>
        <w:pStyle w:val="Sinespaciado1"/>
        <w:spacing w:line="360" w:lineRule="auto"/>
        <w:ind w:firstLine="2832"/>
        <w:jc w:val="both"/>
        <w:rPr>
          <w:rFonts w:ascii="Arial" w:hAnsi="Arial" w:cs="Arial"/>
          <w:sz w:val="16"/>
          <w:szCs w:val="26"/>
        </w:rPr>
      </w:pPr>
    </w:p>
    <w:p w:rsidR="00B46CA2" w:rsidRDefault="00B46CA2" w:rsidP="00B46CA2">
      <w:pPr>
        <w:pStyle w:val="Sinespaciado1"/>
        <w:spacing w:line="360" w:lineRule="auto"/>
        <w:ind w:firstLine="2832"/>
        <w:jc w:val="both"/>
        <w:rPr>
          <w:rFonts w:ascii="Arial" w:hAnsi="Arial" w:cs="Arial"/>
          <w:sz w:val="26"/>
          <w:szCs w:val="26"/>
        </w:rPr>
      </w:pPr>
      <w:r>
        <w:rPr>
          <w:rFonts w:ascii="Arial" w:hAnsi="Arial" w:cs="Arial"/>
          <w:sz w:val="26"/>
          <w:szCs w:val="26"/>
        </w:rPr>
        <w:t xml:space="preserve">3. </w:t>
      </w:r>
      <w:r w:rsidRPr="00414233">
        <w:rPr>
          <w:rFonts w:ascii="Arial" w:hAnsi="Arial" w:cs="Arial"/>
          <w:sz w:val="26"/>
          <w:szCs w:val="26"/>
        </w:rPr>
        <w:t xml:space="preserve">Bien se sabe, siguiendo los criterios </w:t>
      </w:r>
      <w:r>
        <w:rPr>
          <w:rFonts w:ascii="Arial" w:hAnsi="Arial" w:cs="Arial"/>
          <w:sz w:val="26"/>
          <w:szCs w:val="26"/>
        </w:rPr>
        <w:t>de la jurisprudencia patria</w:t>
      </w:r>
      <w:r w:rsidRPr="00414233">
        <w:rPr>
          <w:rFonts w:ascii="Arial" w:hAnsi="Arial" w:cs="Arial"/>
          <w:sz w:val="26"/>
          <w:szCs w:val="26"/>
        </w:rPr>
        <w:t xml:space="preserve">, que, en línea de principio, la acción </w:t>
      </w:r>
      <w:r>
        <w:rPr>
          <w:rFonts w:ascii="Arial" w:hAnsi="Arial" w:cs="Arial"/>
          <w:sz w:val="26"/>
          <w:szCs w:val="26"/>
        </w:rPr>
        <w:t xml:space="preserve">de tutela </w:t>
      </w:r>
      <w:r w:rsidRPr="00414233">
        <w:rPr>
          <w:rFonts w:ascii="Arial" w:hAnsi="Arial" w:cs="Arial"/>
          <w:sz w:val="26"/>
          <w:szCs w:val="26"/>
        </w:rPr>
        <w:t xml:space="preserve">no procede contra las providencias o actuaciones judiciales, dado que </w:t>
      </w:r>
      <w:r>
        <w:rPr>
          <w:rFonts w:ascii="Arial" w:hAnsi="Arial" w:cs="Arial"/>
          <w:sz w:val="26"/>
          <w:szCs w:val="26"/>
        </w:rPr>
        <w:t>no pertenece al entorno de los j</w:t>
      </w:r>
      <w:r w:rsidRPr="00414233">
        <w:rPr>
          <w:rFonts w:ascii="Arial" w:hAnsi="Arial" w:cs="Arial"/>
          <w:sz w:val="26"/>
          <w:szCs w:val="26"/>
        </w:rPr>
        <w:t xml:space="preserve">ueces constitucionales inmiscuirse en el escenario de los trámites ordinarios en curso </w:t>
      </w:r>
      <w:r>
        <w:rPr>
          <w:rFonts w:ascii="Arial" w:hAnsi="Arial" w:cs="Arial"/>
          <w:sz w:val="26"/>
          <w:szCs w:val="26"/>
        </w:rPr>
        <w:t xml:space="preserve">o ya terminados, para tratar de </w:t>
      </w:r>
      <w:r w:rsidRPr="00414233">
        <w:rPr>
          <w:rFonts w:ascii="Arial" w:hAnsi="Arial" w:cs="Arial"/>
          <w:sz w:val="26"/>
          <w:szCs w:val="26"/>
        </w:rPr>
        <w:t>modificar o cambiar las determinaciones pronunciadas en ellos, porque al obrar de esa manera se quebrantarían los principios que contemplan los artículos 228 y 230 de la Constitución Política.</w:t>
      </w:r>
    </w:p>
    <w:p w:rsidR="00B46CA2" w:rsidRPr="00EB6F90" w:rsidRDefault="00B46CA2" w:rsidP="00B46CA2">
      <w:pPr>
        <w:spacing w:line="360" w:lineRule="auto"/>
        <w:ind w:firstLine="2835"/>
        <w:jc w:val="both"/>
        <w:rPr>
          <w:rFonts w:ascii="Arial" w:hAnsi="Arial" w:cs="Arial"/>
          <w:sz w:val="16"/>
          <w:szCs w:val="26"/>
        </w:rPr>
      </w:pPr>
    </w:p>
    <w:p w:rsidR="00B46CA2" w:rsidRPr="00414233" w:rsidRDefault="00B46CA2" w:rsidP="00B46CA2">
      <w:pPr>
        <w:spacing w:line="360" w:lineRule="auto"/>
        <w:ind w:firstLine="2835"/>
        <w:jc w:val="both"/>
        <w:rPr>
          <w:rFonts w:ascii="Arial" w:hAnsi="Arial" w:cs="Arial"/>
          <w:sz w:val="26"/>
          <w:szCs w:val="26"/>
        </w:rPr>
      </w:pPr>
      <w:r>
        <w:rPr>
          <w:rFonts w:ascii="Arial" w:hAnsi="Arial" w:cs="Arial"/>
          <w:sz w:val="26"/>
          <w:szCs w:val="26"/>
        </w:rPr>
        <w:t xml:space="preserve">4. </w:t>
      </w:r>
      <w:r w:rsidRPr="00414233">
        <w:rPr>
          <w:rFonts w:ascii="Arial" w:hAnsi="Arial" w:cs="Arial"/>
          <w:sz w:val="26"/>
          <w:szCs w:val="26"/>
        </w:rPr>
        <w:t xml:space="preserve">No obstante lo anterior, en los precisos casos en los cuales el funcionario respectivo incurra en un proceder claramente opuesto a la ley, por arbitrario o antojadizo, </w:t>
      </w:r>
      <w:r>
        <w:rPr>
          <w:rFonts w:ascii="Arial" w:hAnsi="Arial" w:cs="Arial"/>
          <w:sz w:val="26"/>
          <w:szCs w:val="26"/>
        </w:rPr>
        <w:t xml:space="preserve">o adelanta un trámite o una actuación en forma alejada de lo razonable, </w:t>
      </w:r>
      <w:r w:rsidRPr="00414233">
        <w:rPr>
          <w:rFonts w:ascii="Arial" w:hAnsi="Arial" w:cs="Arial"/>
          <w:sz w:val="26"/>
          <w:szCs w:val="26"/>
        </w:rPr>
        <w:t>puede intervenir el juez de tutela con el fin de restablecer el orden jurídico</w:t>
      </w:r>
      <w:r>
        <w:rPr>
          <w:rFonts w:ascii="Arial" w:hAnsi="Arial" w:cs="Arial"/>
          <w:sz w:val="26"/>
          <w:szCs w:val="26"/>
        </w:rPr>
        <w:t xml:space="preserve"> o prevenir el agravio que con la actuación censurada se pueda causar a las partes o intervinientes en el proceso, </w:t>
      </w:r>
      <w:r w:rsidRPr="00414233">
        <w:rPr>
          <w:rFonts w:ascii="Arial" w:hAnsi="Arial" w:cs="Arial"/>
          <w:sz w:val="26"/>
          <w:szCs w:val="26"/>
        </w:rPr>
        <w:t>si el afectado no cuenta con otro medio de protección judicial</w:t>
      </w:r>
      <w:r>
        <w:rPr>
          <w:rStyle w:val="Refdenotaalpie"/>
          <w:rFonts w:ascii="Arial" w:hAnsi="Arial"/>
          <w:sz w:val="26"/>
          <w:szCs w:val="26"/>
        </w:rPr>
        <w:footnoteReference w:id="1"/>
      </w:r>
      <w:r w:rsidRPr="00414233">
        <w:rPr>
          <w:rFonts w:ascii="Arial" w:hAnsi="Arial" w:cs="Arial"/>
          <w:sz w:val="26"/>
          <w:szCs w:val="26"/>
        </w:rPr>
        <w:t>.</w:t>
      </w:r>
    </w:p>
    <w:p w:rsidR="00B46CA2" w:rsidRDefault="00B46CA2" w:rsidP="00B46CA2">
      <w:pPr>
        <w:pStyle w:val="Sinespaciado1"/>
        <w:spacing w:line="360" w:lineRule="auto"/>
        <w:ind w:firstLine="2832"/>
        <w:jc w:val="both"/>
        <w:rPr>
          <w:rFonts w:ascii="Arial" w:hAnsi="Arial" w:cs="Arial"/>
          <w:sz w:val="24"/>
          <w:szCs w:val="26"/>
          <w:lang w:val="es-ES"/>
        </w:rPr>
      </w:pPr>
    </w:p>
    <w:p w:rsidR="00630FD9" w:rsidRPr="00063737" w:rsidRDefault="00630FD9" w:rsidP="00B46CA2">
      <w:pPr>
        <w:pStyle w:val="Sinespaciado1"/>
        <w:spacing w:line="360" w:lineRule="auto"/>
        <w:ind w:firstLine="2835"/>
        <w:jc w:val="both"/>
        <w:rPr>
          <w:rFonts w:ascii="Arial" w:hAnsi="Arial" w:cs="Arial"/>
          <w:b/>
          <w:spacing w:val="-3"/>
          <w:szCs w:val="26"/>
        </w:rPr>
      </w:pPr>
      <w:r w:rsidRPr="00063737">
        <w:rPr>
          <w:rFonts w:ascii="Arial" w:hAnsi="Arial" w:cs="Arial"/>
          <w:b/>
          <w:spacing w:val="-3"/>
          <w:szCs w:val="26"/>
        </w:rPr>
        <w:t>IV. CASO CONCRETO</w:t>
      </w:r>
    </w:p>
    <w:p w:rsidR="00630FD9" w:rsidRPr="00063737" w:rsidRDefault="00630FD9" w:rsidP="00630FD9">
      <w:pPr>
        <w:pStyle w:val="Sinespaciado1"/>
        <w:spacing w:line="360" w:lineRule="auto"/>
        <w:ind w:firstLine="2832"/>
        <w:jc w:val="both"/>
        <w:rPr>
          <w:rFonts w:ascii="Arial" w:hAnsi="Arial" w:cs="Arial"/>
          <w:spacing w:val="-3"/>
          <w:sz w:val="24"/>
          <w:szCs w:val="26"/>
        </w:rPr>
      </w:pPr>
    </w:p>
    <w:p w:rsidR="00BF79B6" w:rsidRPr="00063737" w:rsidRDefault="00BF79B6" w:rsidP="00BF79B6">
      <w:pPr>
        <w:pStyle w:val="Sinespaciado1"/>
        <w:spacing w:line="360" w:lineRule="auto"/>
        <w:ind w:firstLine="2835"/>
        <w:jc w:val="both"/>
        <w:rPr>
          <w:rFonts w:ascii="Arial" w:eastAsia="Arial" w:hAnsi="Arial" w:cs="Arial"/>
          <w:sz w:val="26"/>
          <w:szCs w:val="26"/>
        </w:rPr>
      </w:pPr>
      <w:r w:rsidRPr="00063737">
        <w:rPr>
          <w:rFonts w:ascii="Arial" w:hAnsi="Arial" w:cs="Arial"/>
          <w:sz w:val="26"/>
          <w:szCs w:val="26"/>
        </w:rPr>
        <w:t xml:space="preserve">1. Pretende </w:t>
      </w:r>
      <w:r w:rsidR="00D20D22" w:rsidRPr="00063737">
        <w:rPr>
          <w:rFonts w:ascii="Arial" w:hAnsi="Arial" w:cs="Arial"/>
          <w:sz w:val="26"/>
          <w:szCs w:val="26"/>
        </w:rPr>
        <w:t>e</w:t>
      </w:r>
      <w:r w:rsidRPr="00063737">
        <w:rPr>
          <w:rFonts w:ascii="Arial" w:hAnsi="Arial" w:cs="Arial"/>
          <w:sz w:val="26"/>
          <w:szCs w:val="26"/>
        </w:rPr>
        <w:t xml:space="preserve">l accionante que por este mecanismo excepcional se </w:t>
      </w:r>
      <w:r w:rsidR="00AE348D">
        <w:rPr>
          <w:rFonts w:ascii="Arial" w:hAnsi="Arial" w:cs="Arial"/>
          <w:sz w:val="26"/>
          <w:szCs w:val="26"/>
        </w:rPr>
        <w:t xml:space="preserve">ordene la exoneración y extinción de la cuota alimentaria que recae sobre sus ingresos en favor de </w:t>
      </w:r>
      <w:r w:rsidR="00AE348D" w:rsidRPr="002C32B0">
        <w:rPr>
          <w:rFonts w:ascii="Arial" w:hAnsi="Arial" w:cs="Arial"/>
          <w:sz w:val="26"/>
          <w:szCs w:val="26"/>
          <w:lang w:val="es-ES" w:eastAsia="es-ES"/>
        </w:rPr>
        <w:t>l</w:t>
      </w:r>
      <w:r w:rsidR="00AE348D">
        <w:rPr>
          <w:rFonts w:ascii="Arial" w:hAnsi="Arial" w:cs="Arial"/>
          <w:sz w:val="26"/>
          <w:szCs w:val="26"/>
          <w:lang w:val="es-ES" w:eastAsia="es-ES"/>
        </w:rPr>
        <w:t xml:space="preserve">a señora </w:t>
      </w:r>
      <w:r w:rsidR="00AE348D">
        <w:rPr>
          <w:rFonts w:ascii="Arial" w:hAnsi="Arial" w:cs="Arial"/>
          <w:szCs w:val="26"/>
          <w:lang w:val="es-ES_tradnl"/>
        </w:rPr>
        <w:t>STEPFANIE PEÑA PATIÑO</w:t>
      </w:r>
      <w:r w:rsidR="00AE348D">
        <w:rPr>
          <w:rFonts w:ascii="Arial" w:hAnsi="Arial" w:cs="Arial"/>
          <w:sz w:val="26"/>
          <w:szCs w:val="26"/>
        </w:rPr>
        <w:t xml:space="preserve">, </w:t>
      </w:r>
      <w:r w:rsidR="00AE628A">
        <w:rPr>
          <w:rFonts w:ascii="Arial" w:hAnsi="Arial" w:cs="Arial"/>
          <w:sz w:val="26"/>
          <w:szCs w:val="26"/>
        </w:rPr>
        <w:t xml:space="preserve">en </w:t>
      </w:r>
      <w:r w:rsidRPr="00063737">
        <w:rPr>
          <w:rFonts w:ascii="Arial" w:hAnsi="Arial" w:cs="Arial"/>
          <w:sz w:val="26"/>
          <w:szCs w:val="26"/>
        </w:rPr>
        <w:t xml:space="preserve">el proceso </w:t>
      </w:r>
      <w:r w:rsidR="00AE348D">
        <w:rPr>
          <w:rFonts w:ascii="Arial" w:hAnsi="Arial" w:cs="Arial"/>
          <w:sz w:val="26"/>
          <w:szCs w:val="26"/>
        </w:rPr>
        <w:t xml:space="preserve">de exoneración de cuota alimentaria que formuló </w:t>
      </w:r>
      <w:r w:rsidRPr="00063737">
        <w:rPr>
          <w:rFonts w:ascii="Arial" w:hAnsi="Arial" w:cs="Arial"/>
          <w:sz w:val="26"/>
          <w:szCs w:val="26"/>
        </w:rPr>
        <w:t>en</w:t>
      </w:r>
      <w:r w:rsidR="00D20D22" w:rsidRPr="00063737">
        <w:rPr>
          <w:rFonts w:ascii="Arial" w:hAnsi="Arial" w:cs="Arial"/>
          <w:sz w:val="26"/>
          <w:szCs w:val="26"/>
        </w:rPr>
        <w:t xml:space="preserve"> contra</w:t>
      </w:r>
      <w:r w:rsidR="00AE348D">
        <w:rPr>
          <w:rFonts w:ascii="Arial" w:hAnsi="Arial" w:cs="Arial"/>
          <w:sz w:val="26"/>
          <w:szCs w:val="26"/>
        </w:rPr>
        <w:t xml:space="preserve"> de esta</w:t>
      </w:r>
      <w:r w:rsidR="00D20D22" w:rsidRPr="00063737">
        <w:rPr>
          <w:rFonts w:ascii="Arial" w:hAnsi="Arial" w:cs="Arial"/>
          <w:sz w:val="26"/>
          <w:szCs w:val="26"/>
        </w:rPr>
        <w:t xml:space="preserve"> en</w:t>
      </w:r>
      <w:r w:rsidRPr="00063737">
        <w:rPr>
          <w:rFonts w:ascii="Arial" w:hAnsi="Arial" w:cs="Arial"/>
          <w:sz w:val="26"/>
          <w:szCs w:val="26"/>
        </w:rPr>
        <w:t xml:space="preserve"> el juzgado accionado</w:t>
      </w:r>
      <w:r w:rsidRPr="00063737">
        <w:rPr>
          <w:rFonts w:ascii="Arial" w:hAnsi="Arial" w:cs="Arial"/>
          <w:sz w:val="26"/>
          <w:szCs w:val="26"/>
          <w:lang w:val="es-ES"/>
        </w:rPr>
        <w:t xml:space="preserve">, </w:t>
      </w:r>
      <w:r w:rsidR="00D20D22" w:rsidRPr="00063737">
        <w:rPr>
          <w:rFonts w:ascii="Arial" w:hAnsi="Arial" w:cs="Arial"/>
          <w:sz w:val="26"/>
          <w:szCs w:val="26"/>
          <w:lang w:val="es-MX"/>
        </w:rPr>
        <w:t xml:space="preserve">radicado bajo el Nº </w:t>
      </w:r>
      <w:r w:rsidR="00C02134" w:rsidRPr="004D5F98">
        <w:rPr>
          <w:rFonts w:ascii="Arial" w:hAnsi="Arial" w:cs="Arial"/>
          <w:sz w:val="26"/>
          <w:szCs w:val="26"/>
          <w:lang w:val="es-MX"/>
        </w:rPr>
        <w:t>66</w:t>
      </w:r>
      <w:r w:rsidR="00AE628A">
        <w:rPr>
          <w:rFonts w:ascii="Arial" w:hAnsi="Arial" w:cs="Arial"/>
          <w:sz w:val="26"/>
          <w:szCs w:val="26"/>
          <w:lang w:val="es-MX"/>
        </w:rPr>
        <w:t>001-31-</w:t>
      </w:r>
      <w:r w:rsidR="002B72E6">
        <w:rPr>
          <w:rFonts w:ascii="Arial" w:hAnsi="Arial" w:cs="Arial"/>
          <w:sz w:val="26"/>
          <w:szCs w:val="26"/>
          <w:lang w:val="es-MX"/>
        </w:rPr>
        <w:t>1</w:t>
      </w:r>
      <w:r w:rsidR="00AE628A">
        <w:rPr>
          <w:rFonts w:ascii="Arial" w:hAnsi="Arial" w:cs="Arial"/>
          <w:sz w:val="26"/>
          <w:szCs w:val="26"/>
          <w:lang w:val="es-MX"/>
        </w:rPr>
        <w:t>0-00</w:t>
      </w:r>
      <w:r w:rsidR="002B72E6">
        <w:rPr>
          <w:rFonts w:ascii="Arial" w:hAnsi="Arial" w:cs="Arial"/>
          <w:sz w:val="26"/>
          <w:szCs w:val="26"/>
          <w:lang w:val="es-MX"/>
        </w:rPr>
        <w:t>4</w:t>
      </w:r>
      <w:r w:rsidR="00C02134">
        <w:rPr>
          <w:rFonts w:ascii="Arial" w:hAnsi="Arial" w:cs="Arial"/>
          <w:sz w:val="26"/>
          <w:szCs w:val="26"/>
          <w:lang w:val="es-MX"/>
        </w:rPr>
        <w:t>-20</w:t>
      </w:r>
      <w:r w:rsidR="00AE628A">
        <w:rPr>
          <w:rFonts w:ascii="Arial" w:hAnsi="Arial" w:cs="Arial"/>
          <w:sz w:val="26"/>
          <w:szCs w:val="26"/>
          <w:lang w:val="es-MX"/>
        </w:rPr>
        <w:t>1</w:t>
      </w:r>
      <w:r w:rsidR="002B72E6">
        <w:rPr>
          <w:rFonts w:ascii="Arial" w:hAnsi="Arial" w:cs="Arial"/>
          <w:sz w:val="26"/>
          <w:szCs w:val="26"/>
          <w:lang w:val="es-MX"/>
        </w:rPr>
        <w:t>6</w:t>
      </w:r>
      <w:r w:rsidR="00C02134">
        <w:rPr>
          <w:rFonts w:ascii="Arial" w:hAnsi="Arial" w:cs="Arial"/>
          <w:sz w:val="26"/>
          <w:szCs w:val="26"/>
          <w:lang w:val="es-MX"/>
        </w:rPr>
        <w:t>-001</w:t>
      </w:r>
      <w:r w:rsidR="002B72E6">
        <w:rPr>
          <w:rFonts w:ascii="Arial" w:hAnsi="Arial" w:cs="Arial"/>
          <w:sz w:val="26"/>
          <w:szCs w:val="26"/>
          <w:lang w:val="es-MX"/>
        </w:rPr>
        <w:t>52</w:t>
      </w:r>
      <w:r w:rsidRPr="00063737">
        <w:rPr>
          <w:rFonts w:ascii="Arial" w:hAnsi="Arial" w:cs="Arial"/>
          <w:sz w:val="26"/>
          <w:szCs w:val="26"/>
        </w:rPr>
        <w:t>.</w:t>
      </w:r>
    </w:p>
    <w:p w:rsidR="00BF79B6" w:rsidRPr="00063737" w:rsidRDefault="00BF79B6" w:rsidP="00BF79B6">
      <w:pPr>
        <w:pStyle w:val="Sinespaciado1"/>
        <w:spacing w:line="360" w:lineRule="auto"/>
        <w:ind w:firstLine="2835"/>
        <w:jc w:val="both"/>
        <w:rPr>
          <w:rFonts w:ascii="Arial" w:hAnsi="Arial" w:cs="Arial"/>
          <w:sz w:val="16"/>
          <w:szCs w:val="26"/>
        </w:rPr>
      </w:pPr>
    </w:p>
    <w:p w:rsidR="00B46CA2" w:rsidRDefault="00BF79B6" w:rsidP="00B46CA2">
      <w:pPr>
        <w:pStyle w:val="Sinespaciado1"/>
        <w:spacing w:line="360" w:lineRule="auto"/>
        <w:ind w:firstLine="2835"/>
        <w:jc w:val="both"/>
        <w:rPr>
          <w:rFonts w:ascii="Arial" w:hAnsi="Arial" w:cs="Arial"/>
          <w:sz w:val="26"/>
          <w:szCs w:val="26"/>
        </w:rPr>
      </w:pPr>
      <w:r w:rsidRPr="00063737">
        <w:rPr>
          <w:rFonts w:ascii="Arial" w:hAnsi="Arial" w:cs="Arial"/>
          <w:sz w:val="26"/>
          <w:szCs w:val="26"/>
        </w:rPr>
        <w:t xml:space="preserve">2. </w:t>
      </w:r>
      <w:r w:rsidR="00B46CA2">
        <w:rPr>
          <w:rFonts w:ascii="Arial" w:hAnsi="Arial" w:cs="Arial"/>
          <w:sz w:val="26"/>
          <w:szCs w:val="26"/>
        </w:rPr>
        <w:t>Del examen de las pruebas que obran en el expediente, de entrada dan al traste con el presupuesto de subsidiaridad de este mecanismo tutelar, como pasa a explicarse:</w:t>
      </w:r>
    </w:p>
    <w:p w:rsidR="00B46CA2" w:rsidRDefault="00B46CA2" w:rsidP="00B46CA2">
      <w:pPr>
        <w:pStyle w:val="Sinespaciado1"/>
        <w:spacing w:line="360" w:lineRule="auto"/>
        <w:ind w:firstLine="2835"/>
        <w:jc w:val="both"/>
        <w:rPr>
          <w:rFonts w:ascii="Arial" w:hAnsi="Arial" w:cs="Arial"/>
          <w:sz w:val="16"/>
          <w:szCs w:val="26"/>
        </w:rPr>
      </w:pPr>
    </w:p>
    <w:p w:rsidR="00D67C22" w:rsidRDefault="00B46CA2" w:rsidP="00D67C22">
      <w:pPr>
        <w:suppressAutoHyphens/>
        <w:spacing w:line="360" w:lineRule="auto"/>
        <w:ind w:firstLine="2835"/>
        <w:jc w:val="both"/>
        <w:rPr>
          <w:rFonts w:ascii="Arial" w:hAnsi="Arial" w:cs="Arial"/>
          <w:sz w:val="26"/>
          <w:szCs w:val="26"/>
          <w:lang w:val="es-ES_tradnl"/>
        </w:rPr>
      </w:pPr>
      <w:r>
        <w:rPr>
          <w:rFonts w:ascii="Arial" w:hAnsi="Arial" w:cs="Arial"/>
          <w:sz w:val="26"/>
          <w:szCs w:val="26"/>
        </w:rPr>
        <w:lastRenderedPageBreak/>
        <w:t>2</w:t>
      </w:r>
      <w:r w:rsidRPr="003F1184">
        <w:rPr>
          <w:rFonts w:ascii="Arial" w:hAnsi="Arial" w:cs="Arial"/>
          <w:sz w:val="26"/>
          <w:szCs w:val="26"/>
        </w:rPr>
        <w:t xml:space="preserve">.1. </w:t>
      </w:r>
      <w:r w:rsidR="00D67C22">
        <w:rPr>
          <w:rFonts w:ascii="Arial" w:hAnsi="Arial" w:cs="Arial"/>
          <w:sz w:val="26"/>
          <w:szCs w:val="26"/>
          <w:lang w:val="es-ES_tradnl"/>
        </w:rPr>
        <w:t>El 6 de octubre de 201</w:t>
      </w:r>
      <w:r w:rsidR="000D706D">
        <w:rPr>
          <w:rFonts w:ascii="Arial" w:hAnsi="Arial" w:cs="Arial"/>
          <w:sz w:val="26"/>
          <w:szCs w:val="26"/>
          <w:lang w:val="es-ES_tradnl"/>
        </w:rPr>
        <w:t>6</w:t>
      </w:r>
      <w:r w:rsidR="00D67C22">
        <w:rPr>
          <w:rFonts w:ascii="Arial" w:hAnsi="Arial" w:cs="Arial"/>
          <w:sz w:val="26"/>
          <w:szCs w:val="26"/>
          <w:lang w:val="es-ES_tradnl"/>
        </w:rPr>
        <w:t xml:space="preserve">, </w:t>
      </w:r>
      <w:r w:rsidR="00D67C22">
        <w:rPr>
          <w:rFonts w:ascii="Arial" w:hAnsi="Arial" w:cs="Arial"/>
          <w:sz w:val="26"/>
          <w:szCs w:val="26"/>
        </w:rPr>
        <w:t>el</w:t>
      </w:r>
      <w:r w:rsidR="00D67C22">
        <w:rPr>
          <w:rFonts w:ascii="Arial" w:hAnsi="Arial" w:cs="Arial"/>
          <w:sz w:val="26"/>
          <w:szCs w:val="26"/>
          <w:lang w:val="es-MX"/>
        </w:rPr>
        <w:t xml:space="preserve"> señor </w:t>
      </w:r>
      <w:r w:rsidR="00D67C22" w:rsidRPr="006D21C1">
        <w:rPr>
          <w:rFonts w:ascii="Arial" w:hAnsi="Arial" w:cs="Arial"/>
          <w:sz w:val="22"/>
          <w:szCs w:val="26"/>
          <w:lang w:val="es-MX"/>
        </w:rPr>
        <w:t>VÍCTOR LUSBIN PEÑA TOVAR</w:t>
      </w:r>
      <w:r w:rsidR="00D67C22">
        <w:rPr>
          <w:rFonts w:ascii="Arial" w:hAnsi="Arial" w:cs="Arial"/>
          <w:sz w:val="26"/>
          <w:szCs w:val="26"/>
          <w:lang w:val="es-MX"/>
        </w:rPr>
        <w:t xml:space="preserve">, </w:t>
      </w:r>
      <w:r w:rsidR="00D67C22">
        <w:rPr>
          <w:rFonts w:ascii="Arial" w:hAnsi="Arial" w:cs="Arial"/>
          <w:sz w:val="26"/>
          <w:szCs w:val="26"/>
          <w:lang w:val="es-ES_tradnl"/>
        </w:rPr>
        <w:t xml:space="preserve">radicó ante el Juzgado Cuarto de Familia de Pereira, solicitud </w:t>
      </w:r>
      <w:r w:rsidR="00D67C22">
        <w:rPr>
          <w:rFonts w:ascii="Arial" w:hAnsi="Arial" w:cs="Arial"/>
          <w:sz w:val="26"/>
          <w:szCs w:val="26"/>
        </w:rPr>
        <w:t>de exoneración de cuota alimentaria en contra de su</w:t>
      </w:r>
      <w:r w:rsidR="00D67C22" w:rsidRPr="00E7226F">
        <w:rPr>
          <w:rFonts w:ascii="Arial" w:hAnsi="Arial" w:cs="Arial"/>
          <w:sz w:val="26"/>
          <w:szCs w:val="26"/>
        </w:rPr>
        <w:t xml:space="preserve"> hija </w:t>
      </w:r>
      <w:r w:rsidR="00D67C22" w:rsidRPr="00E7226F">
        <w:rPr>
          <w:rFonts w:ascii="Arial" w:hAnsi="Arial" w:cs="Arial"/>
          <w:sz w:val="22"/>
          <w:szCs w:val="26"/>
        </w:rPr>
        <w:t>STEPFANIE PEÑA PATIÑO</w:t>
      </w:r>
      <w:r w:rsidR="00D67C22">
        <w:rPr>
          <w:rFonts w:ascii="Arial" w:hAnsi="Arial" w:cs="Arial"/>
          <w:sz w:val="26"/>
          <w:szCs w:val="26"/>
        </w:rPr>
        <w:t xml:space="preserve"> (fl. 33 vto.).</w:t>
      </w:r>
    </w:p>
    <w:p w:rsidR="00D67C22" w:rsidRPr="00404250" w:rsidRDefault="00D67C22" w:rsidP="00D67C22">
      <w:pPr>
        <w:suppressAutoHyphens/>
        <w:spacing w:line="360" w:lineRule="auto"/>
        <w:ind w:firstLine="2835"/>
        <w:jc w:val="both"/>
        <w:rPr>
          <w:rFonts w:ascii="Arial" w:hAnsi="Arial" w:cs="Arial"/>
          <w:sz w:val="16"/>
          <w:szCs w:val="16"/>
          <w:lang w:val="es-ES_tradnl"/>
        </w:rPr>
      </w:pPr>
    </w:p>
    <w:p w:rsidR="00D67C22" w:rsidRDefault="00D67C22" w:rsidP="00D67C22">
      <w:pPr>
        <w:suppressAutoHyphens/>
        <w:spacing w:line="360" w:lineRule="auto"/>
        <w:ind w:firstLine="2835"/>
        <w:jc w:val="both"/>
        <w:rPr>
          <w:rFonts w:ascii="Arial" w:hAnsi="Arial" w:cs="Arial"/>
          <w:spacing w:val="-3"/>
          <w:sz w:val="26"/>
          <w:szCs w:val="26"/>
        </w:rPr>
      </w:pPr>
      <w:r>
        <w:rPr>
          <w:rFonts w:ascii="Arial" w:hAnsi="Arial" w:cs="Arial"/>
          <w:sz w:val="26"/>
          <w:szCs w:val="26"/>
          <w:lang w:val="es-ES_tradnl"/>
        </w:rPr>
        <w:t>2.2. Por auto del 28 de octubre de 201</w:t>
      </w:r>
      <w:r w:rsidR="000D706D">
        <w:rPr>
          <w:rFonts w:ascii="Arial" w:hAnsi="Arial" w:cs="Arial"/>
          <w:sz w:val="26"/>
          <w:szCs w:val="26"/>
          <w:lang w:val="es-ES_tradnl"/>
        </w:rPr>
        <w:t>6</w:t>
      </w:r>
      <w:r>
        <w:rPr>
          <w:rFonts w:ascii="Arial" w:hAnsi="Arial" w:cs="Arial"/>
          <w:sz w:val="26"/>
          <w:szCs w:val="26"/>
          <w:lang w:val="es-ES_tradnl"/>
        </w:rPr>
        <w:t xml:space="preserve">, el Juzgado Cuarto de Familia de Pereira, </w:t>
      </w:r>
      <w:r>
        <w:rPr>
          <w:rFonts w:ascii="Arial" w:hAnsi="Arial" w:cs="Arial"/>
          <w:sz w:val="26"/>
          <w:szCs w:val="26"/>
        </w:rPr>
        <w:t>admitió la demanda de exoneración de cuota alimentaria</w:t>
      </w:r>
      <w:r w:rsidR="000D706D">
        <w:rPr>
          <w:rFonts w:ascii="Arial" w:hAnsi="Arial" w:cs="Arial"/>
          <w:sz w:val="26"/>
          <w:szCs w:val="26"/>
        </w:rPr>
        <w:t xml:space="preserve"> formulada</w:t>
      </w:r>
      <w:r>
        <w:rPr>
          <w:rFonts w:ascii="Arial" w:hAnsi="Arial" w:cs="Arial"/>
          <w:sz w:val="26"/>
          <w:szCs w:val="26"/>
        </w:rPr>
        <w:t xml:space="preserve">. (fl. </w:t>
      </w:r>
      <w:r w:rsidR="000D706D">
        <w:rPr>
          <w:rFonts w:ascii="Arial" w:hAnsi="Arial" w:cs="Arial"/>
          <w:sz w:val="26"/>
          <w:szCs w:val="26"/>
        </w:rPr>
        <w:t>36 vto.</w:t>
      </w:r>
      <w:r>
        <w:rPr>
          <w:rFonts w:ascii="Arial" w:hAnsi="Arial" w:cs="Arial"/>
          <w:sz w:val="26"/>
          <w:szCs w:val="26"/>
        </w:rPr>
        <w:t>).</w:t>
      </w:r>
    </w:p>
    <w:p w:rsidR="00D67C22" w:rsidRPr="00E75F6F" w:rsidRDefault="00D67C22" w:rsidP="00D67C22">
      <w:pPr>
        <w:suppressAutoHyphens/>
        <w:spacing w:line="360" w:lineRule="auto"/>
        <w:ind w:firstLine="2835"/>
        <w:jc w:val="both"/>
        <w:rPr>
          <w:rFonts w:ascii="Arial" w:hAnsi="Arial" w:cs="Arial"/>
          <w:spacing w:val="-3"/>
          <w:sz w:val="16"/>
          <w:szCs w:val="26"/>
        </w:rPr>
      </w:pPr>
    </w:p>
    <w:p w:rsidR="00B46CA2" w:rsidRDefault="000D706D" w:rsidP="00B46CA2">
      <w:pPr>
        <w:suppressAutoHyphens/>
        <w:spacing w:line="360" w:lineRule="auto"/>
        <w:ind w:firstLine="2835"/>
        <w:jc w:val="both"/>
        <w:rPr>
          <w:rFonts w:ascii="Arial" w:hAnsi="Arial" w:cs="Arial"/>
          <w:sz w:val="26"/>
          <w:szCs w:val="26"/>
        </w:rPr>
      </w:pPr>
      <w:r>
        <w:rPr>
          <w:rFonts w:ascii="Arial" w:hAnsi="Arial" w:cs="Arial"/>
          <w:sz w:val="26"/>
          <w:szCs w:val="26"/>
        </w:rPr>
        <w:t xml:space="preserve">2.3. </w:t>
      </w:r>
      <w:r w:rsidR="00B46CA2">
        <w:rPr>
          <w:rFonts w:ascii="Arial" w:hAnsi="Arial" w:cs="Arial"/>
          <w:sz w:val="26"/>
          <w:szCs w:val="26"/>
        </w:rPr>
        <w:t xml:space="preserve">El </w:t>
      </w:r>
      <w:r w:rsidR="006D21C1">
        <w:rPr>
          <w:rFonts w:ascii="Arial" w:hAnsi="Arial" w:cs="Arial"/>
          <w:sz w:val="26"/>
          <w:szCs w:val="26"/>
        </w:rPr>
        <w:t>3</w:t>
      </w:r>
      <w:r w:rsidR="00B46CA2">
        <w:rPr>
          <w:rFonts w:ascii="Arial" w:hAnsi="Arial" w:cs="Arial"/>
          <w:sz w:val="26"/>
          <w:szCs w:val="26"/>
        </w:rPr>
        <w:t xml:space="preserve">1 de </w:t>
      </w:r>
      <w:r w:rsidR="006D21C1">
        <w:rPr>
          <w:rFonts w:ascii="Arial" w:hAnsi="Arial" w:cs="Arial"/>
          <w:sz w:val="26"/>
          <w:szCs w:val="26"/>
        </w:rPr>
        <w:t>agosto</w:t>
      </w:r>
      <w:r w:rsidR="00B46CA2">
        <w:rPr>
          <w:rFonts w:ascii="Arial" w:hAnsi="Arial" w:cs="Arial"/>
          <w:sz w:val="26"/>
          <w:szCs w:val="26"/>
        </w:rPr>
        <w:t xml:space="preserve"> </w:t>
      </w:r>
      <w:r w:rsidR="006D21C1">
        <w:rPr>
          <w:rFonts w:ascii="Arial" w:hAnsi="Arial" w:cs="Arial"/>
          <w:sz w:val="26"/>
          <w:szCs w:val="26"/>
        </w:rPr>
        <w:t>de 2017</w:t>
      </w:r>
      <w:r w:rsidR="00B46CA2">
        <w:rPr>
          <w:rFonts w:ascii="Arial" w:hAnsi="Arial" w:cs="Arial"/>
          <w:sz w:val="26"/>
          <w:szCs w:val="26"/>
        </w:rPr>
        <w:t>, el</w:t>
      </w:r>
      <w:r w:rsidR="00B46CA2">
        <w:rPr>
          <w:rFonts w:ascii="Arial" w:hAnsi="Arial" w:cs="Arial"/>
          <w:sz w:val="26"/>
          <w:szCs w:val="26"/>
          <w:lang w:val="es-MX"/>
        </w:rPr>
        <w:t xml:space="preserve"> demandante en el proceso de </w:t>
      </w:r>
      <w:r w:rsidR="006D21C1">
        <w:rPr>
          <w:rFonts w:ascii="Arial" w:hAnsi="Arial" w:cs="Arial"/>
          <w:sz w:val="26"/>
          <w:szCs w:val="26"/>
          <w:lang w:val="es-MX"/>
        </w:rPr>
        <w:t>exoneración de cuota alimentaria</w:t>
      </w:r>
      <w:r w:rsidR="00B46CA2">
        <w:rPr>
          <w:rFonts w:ascii="Arial" w:hAnsi="Arial" w:cs="Arial"/>
          <w:sz w:val="26"/>
          <w:szCs w:val="26"/>
          <w:lang w:val="es-MX"/>
        </w:rPr>
        <w:t xml:space="preserve">, solicitó </w:t>
      </w:r>
      <w:r w:rsidR="006D21C1">
        <w:rPr>
          <w:rFonts w:ascii="Arial" w:hAnsi="Arial" w:cs="Arial"/>
          <w:sz w:val="26"/>
          <w:szCs w:val="26"/>
          <w:lang w:val="es-MX"/>
        </w:rPr>
        <w:t>como medida cautelar “</w:t>
      </w:r>
      <w:r w:rsidR="006D21C1" w:rsidRPr="006D21C1">
        <w:rPr>
          <w:rFonts w:ascii="Arial" w:hAnsi="Arial" w:cs="Arial"/>
          <w:i/>
          <w:sz w:val="26"/>
          <w:szCs w:val="26"/>
          <w:lang w:val="es-MX"/>
        </w:rPr>
        <w:t xml:space="preserve">El embargo y retención de los dineros que por concepto de la cuota alimentaria me están siendo retenidos dentro del proceso de cuota alimentaria con radicado 2007-00550, que cursa en su </w:t>
      </w:r>
      <w:r w:rsidR="006D21C1">
        <w:rPr>
          <w:rFonts w:ascii="Arial" w:hAnsi="Arial" w:cs="Arial"/>
          <w:i/>
          <w:sz w:val="26"/>
          <w:szCs w:val="26"/>
          <w:lang w:val="es-MX"/>
        </w:rPr>
        <w:t>D</w:t>
      </w:r>
      <w:r w:rsidR="006D21C1" w:rsidRPr="006D21C1">
        <w:rPr>
          <w:rFonts w:ascii="Arial" w:hAnsi="Arial" w:cs="Arial"/>
          <w:i/>
          <w:sz w:val="26"/>
          <w:szCs w:val="26"/>
          <w:lang w:val="es-MX"/>
        </w:rPr>
        <w:t>espacho</w:t>
      </w:r>
      <w:r w:rsidR="00B46CA2" w:rsidRPr="006D21C1">
        <w:rPr>
          <w:rFonts w:ascii="Arial" w:hAnsi="Arial" w:cs="Arial"/>
          <w:i/>
          <w:sz w:val="26"/>
          <w:szCs w:val="26"/>
        </w:rPr>
        <w:t>.</w:t>
      </w:r>
      <w:r w:rsidR="006D21C1">
        <w:rPr>
          <w:rFonts w:ascii="Arial" w:hAnsi="Arial" w:cs="Arial"/>
          <w:sz w:val="26"/>
          <w:szCs w:val="26"/>
        </w:rPr>
        <w:t>”.</w:t>
      </w:r>
      <w:r w:rsidR="00B46CA2">
        <w:rPr>
          <w:rFonts w:ascii="Arial" w:hAnsi="Arial" w:cs="Arial"/>
          <w:sz w:val="26"/>
          <w:szCs w:val="26"/>
        </w:rPr>
        <w:t xml:space="preserve"> (fl</w:t>
      </w:r>
      <w:r w:rsidR="00B46CA2" w:rsidRPr="00C73F60">
        <w:rPr>
          <w:rFonts w:ascii="Arial" w:hAnsi="Arial" w:cs="Arial"/>
          <w:sz w:val="26"/>
          <w:szCs w:val="26"/>
        </w:rPr>
        <w:t xml:space="preserve">. </w:t>
      </w:r>
      <w:r w:rsidR="006D21C1">
        <w:rPr>
          <w:rFonts w:ascii="Arial" w:hAnsi="Arial" w:cs="Arial"/>
          <w:sz w:val="26"/>
          <w:szCs w:val="26"/>
        </w:rPr>
        <w:t>37</w:t>
      </w:r>
      <w:r w:rsidR="00B46CA2" w:rsidRPr="00C73F60">
        <w:rPr>
          <w:rFonts w:ascii="Arial" w:hAnsi="Arial" w:cs="Arial"/>
          <w:sz w:val="26"/>
          <w:szCs w:val="26"/>
        </w:rPr>
        <w:t>).</w:t>
      </w:r>
    </w:p>
    <w:p w:rsidR="00B46CA2" w:rsidRPr="00C972CA" w:rsidRDefault="00B46CA2" w:rsidP="00B46CA2">
      <w:pPr>
        <w:suppressAutoHyphens/>
        <w:spacing w:line="360" w:lineRule="auto"/>
        <w:ind w:firstLine="2835"/>
        <w:jc w:val="both"/>
        <w:rPr>
          <w:rFonts w:ascii="Arial" w:hAnsi="Arial" w:cs="Arial"/>
          <w:sz w:val="16"/>
          <w:szCs w:val="26"/>
        </w:rPr>
      </w:pPr>
    </w:p>
    <w:p w:rsidR="00B46CA2" w:rsidRDefault="000D706D" w:rsidP="00B46CA2">
      <w:pPr>
        <w:suppressAutoHyphens/>
        <w:spacing w:line="360" w:lineRule="auto"/>
        <w:ind w:firstLine="2835"/>
        <w:jc w:val="both"/>
        <w:rPr>
          <w:rFonts w:ascii="Arial" w:hAnsi="Arial" w:cs="Arial"/>
          <w:sz w:val="26"/>
          <w:szCs w:val="26"/>
        </w:rPr>
      </w:pPr>
      <w:r>
        <w:rPr>
          <w:rFonts w:ascii="Arial" w:hAnsi="Arial" w:cs="Arial"/>
          <w:sz w:val="26"/>
          <w:szCs w:val="26"/>
        </w:rPr>
        <w:t>2.4</w:t>
      </w:r>
      <w:r w:rsidR="00B46CA2">
        <w:rPr>
          <w:rFonts w:ascii="Arial" w:hAnsi="Arial" w:cs="Arial"/>
          <w:sz w:val="26"/>
          <w:szCs w:val="26"/>
        </w:rPr>
        <w:t>. Con a</w:t>
      </w:r>
      <w:r w:rsidR="00B46CA2" w:rsidRPr="00C73F60">
        <w:rPr>
          <w:rFonts w:ascii="Arial" w:hAnsi="Arial" w:cs="Arial"/>
          <w:sz w:val="26"/>
          <w:szCs w:val="26"/>
        </w:rPr>
        <w:t>uto de</w:t>
      </w:r>
      <w:r w:rsidR="00B46CA2">
        <w:rPr>
          <w:rFonts w:ascii="Arial" w:hAnsi="Arial" w:cs="Arial"/>
          <w:sz w:val="26"/>
          <w:szCs w:val="26"/>
        </w:rPr>
        <w:t>l 1</w:t>
      </w:r>
      <w:r w:rsidR="00AE348D">
        <w:rPr>
          <w:rFonts w:ascii="Arial" w:hAnsi="Arial" w:cs="Arial"/>
          <w:sz w:val="26"/>
          <w:szCs w:val="26"/>
        </w:rPr>
        <w:t>°</w:t>
      </w:r>
      <w:r w:rsidR="00B46CA2">
        <w:rPr>
          <w:rFonts w:ascii="Arial" w:hAnsi="Arial" w:cs="Arial"/>
          <w:sz w:val="26"/>
          <w:szCs w:val="26"/>
        </w:rPr>
        <w:t xml:space="preserve"> de </w:t>
      </w:r>
      <w:r w:rsidR="00AE348D">
        <w:rPr>
          <w:rFonts w:ascii="Arial" w:hAnsi="Arial" w:cs="Arial"/>
          <w:sz w:val="26"/>
          <w:szCs w:val="26"/>
        </w:rPr>
        <w:t>septiembre de 2017</w:t>
      </w:r>
      <w:r w:rsidR="00B46CA2" w:rsidRPr="00C73F60">
        <w:rPr>
          <w:rFonts w:ascii="Arial" w:hAnsi="Arial" w:cs="Arial"/>
          <w:sz w:val="26"/>
          <w:szCs w:val="26"/>
        </w:rPr>
        <w:t xml:space="preserve">, </w:t>
      </w:r>
      <w:r w:rsidR="00B46CA2">
        <w:rPr>
          <w:rFonts w:ascii="Arial" w:hAnsi="Arial" w:cs="Arial"/>
          <w:sz w:val="26"/>
          <w:szCs w:val="26"/>
        </w:rPr>
        <w:t>el Juzgado Cuarto de Familia, no accedió a la solicitud anterior, en razón a que “</w:t>
      </w:r>
      <w:r w:rsidR="00AE348D">
        <w:rPr>
          <w:rFonts w:ascii="Arial" w:hAnsi="Arial" w:cs="Arial"/>
          <w:i/>
          <w:sz w:val="26"/>
          <w:szCs w:val="26"/>
        </w:rPr>
        <w:t>no es procedente embargar una cuota alimentaria vigente, pues debido a ello se despliega este tipo de proceso con todas sus etapas procesales garantizando el derecho de contradicción, con el fin de no vulnerar el debido proceso de la beneficiaria de los alimentos y de contera atentar contra su mínimo vital.</w:t>
      </w:r>
      <w:r w:rsidR="00B46CA2">
        <w:rPr>
          <w:rFonts w:ascii="Arial" w:hAnsi="Arial" w:cs="Arial"/>
          <w:sz w:val="26"/>
          <w:szCs w:val="26"/>
        </w:rPr>
        <w:t>”</w:t>
      </w:r>
      <w:r w:rsidR="00B46CA2" w:rsidRPr="005F5EE8">
        <w:rPr>
          <w:rFonts w:ascii="Arial" w:hAnsi="Arial" w:cs="Arial"/>
          <w:sz w:val="26"/>
          <w:szCs w:val="26"/>
        </w:rPr>
        <w:t>.</w:t>
      </w:r>
      <w:r w:rsidR="00B46CA2">
        <w:rPr>
          <w:rFonts w:ascii="Arial" w:hAnsi="Arial" w:cs="Arial"/>
          <w:sz w:val="26"/>
          <w:szCs w:val="26"/>
        </w:rPr>
        <w:t xml:space="preserve"> Provide</w:t>
      </w:r>
      <w:r w:rsidR="00AE348D">
        <w:rPr>
          <w:rFonts w:ascii="Arial" w:hAnsi="Arial" w:cs="Arial"/>
          <w:sz w:val="26"/>
          <w:szCs w:val="26"/>
        </w:rPr>
        <w:t xml:space="preserve">ncia notificada por estado del </w:t>
      </w:r>
      <w:r w:rsidR="00B46CA2">
        <w:rPr>
          <w:rFonts w:ascii="Arial" w:hAnsi="Arial" w:cs="Arial"/>
          <w:sz w:val="26"/>
          <w:szCs w:val="26"/>
        </w:rPr>
        <w:t xml:space="preserve">4 de </w:t>
      </w:r>
      <w:r w:rsidR="00AE348D">
        <w:rPr>
          <w:rFonts w:ascii="Arial" w:hAnsi="Arial" w:cs="Arial"/>
          <w:sz w:val="26"/>
          <w:szCs w:val="26"/>
        </w:rPr>
        <w:t>septiembre</w:t>
      </w:r>
      <w:r w:rsidR="00B46CA2">
        <w:rPr>
          <w:rFonts w:ascii="Arial" w:hAnsi="Arial" w:cs="Arial"/>
          <w:sz w:val="26"/>
          <w:szCs w:val="26"/>
        </w:rPr>
        <w:t xml:space="preserve"> siguiente. (fl. </w:t>
      </w:r>
      <w:r w:rsidR="00AE348D">
        <w:rPr>
          <w:rFonts w:ascii="Arial" w:hAnsi="Arial" w:cs="Arial"/>
          <w:sz w:val="26"/>
          <w:szCs w:val="26"/>
        </w:rPr>
        <w:t>38</w:t>
      </w:r>
      <w:r w:rsidR="00B46CA2">
        <w:rPr>
          <w:rFonts w:ascii="Arial" w:hAnsi="Arial" w:cs="Arial"/>
          <w:sz w:val="26"/>
          <w:szCs w:val="26"/>
        </w:rPr>
        <w:t>).</w:t>
      </w:r>
    </w:p>
    <w:p w:rsidR="00B46CA2" w:rsidRPr="006116D8" w:rsidRDefault="00B46CA2" w:rsidP="00B46CA2">
      <w:pPr>
        <w:suppressAutoHyphens/>
        <w:spacing w:line="360" w:lineRule="auto"/>
        <w:ind w:firstLine="2835"/>
        <w:jc w:val="both"/>
        <w:rPr>
          <w:rFonts w:ascii="Arial" w:hAnsi="Arial" w:cs="Arial"/>
          <w:sz w:val="16"/>
          <w:szCs w:val="16"/>
        </w:rPr>
      </w:pPr>
    </w:p>
    <w:p w:rsidR="00E96766" w:rsidRPr="00413A6D" w:rsidRDefault="00B46CA2" w:rsidP="00E96766">
      <w:pPr>
        <w:pStyle w:val="Sinespaciado2"/>
        <w:spacing w:line="360" w:lineRule="auto"/>
        <w:ind w:firstLine="2835"/>
        <w:jc w:val="both"/>
        <w:rPr>
          <w:rFonts w:ascii="Arial" w:hAnsi="Arial" w:cs="Arial"/>
          <w:sz w:val="26"/>
          <w:szCs w:val="26"/>
        </w:rPr>
      </w:pPr>
      <w:r>
        <w:rPr>
          <w:rFonts w:ascii="Arial" w:hAnsi="Arial" w:cs="Arial"/>
          <w:sz w:val="26"/>
          <w:szCs w:val="26"/>
        </w:rPr>
        <w:t>3</w:t>
      </w:r>
      <w:r w:rsidRPr="008C3140">
        <w:rPr>
          <w:rFonts w:ascii="Arial" w:hAnsi="Arial" w:cs="Arial"/>
          <w:sz w:val="26"/>
          <w:szCs w:val="26"/>
        </w:rPr>
        <w:t xml:space="preserve">. </w:t>
      </w:r>
      <w:r>
        <w:rPr>
          <w:rFonts w:ascii="Arial" w:hAnsi="Arial" w:cs="Arial"/>
          <w:sz w:val="26"/>
          <w:szCs w:val="26"/>
        </w:rPr>
        <w:t xml:space="preserve">Vistas así las cosas, </w:t>
      </w:r>
      <w:r w:rsidRPr="00A762CD">
        <w:rPr>
          <w:rFonts w:ascii="Arial" w:hAnsi="Arial" w:cs="Arial"/>
          <w:sz w:val="26"/>
          <w:szCs w:val="26"/>
        </w:rPr>
        <w:t xml:space="preserve">el amparo se torna improcedente por ausencia del requisito de subsidiariedad, toda vez que, como se pudo constatar, </w:t>
      </w:r>
      <w:r w:rsidR="00E96766">
        <w:rPr>
          <w:rFonts w:ascii="Arial" w:hAnsi="Arial" w:cs="Arial"/>
          <w:sz w:val="26"/>
          <w:szCs w:val="26"/>
        </w:rPr>
        <w:t>el proceso objeto de amparo, está activo y tramitándose acorde a la normativa que lo rige; se admitió la demanda y se está a la espera de que se surta la notificación a la demandada, según certificación de la secretaria del despacho accionado obrante a folio 32.</w:t>
      </w:r>
    </w:p>
    <w:p w:rsidR="00E96766" w:rsidRPr="00915BDE" w:rsidRDefault="00E96766" w:rsidP="00E96766">
      <w:pPr>
        <w:pStyle w:val="Sinespaciado1"/>
        <w:spacing w:line="360" w:lineRule="auto"/>
        <w:ind w:firstLine="2832"/>
        <w:jc w:val="both"/>
        <w:rPr>
          <w:rFonts w:ascii="Arial" w:hAnsi="Arial" w:cs="Arial"/>
          <w:sz w:val="16"/>
          <w:szCs w:val="26"/>
        </w:rPr>
      </w:pPr>
    </w:p>
    <w:p w:rsidR="00B46CA2" w:rsidRPr="00A762CD" w:rsidRDefault="00E96766" w:rsidP="00E96766">
      <w:pPr>
        <w:spacing w:line="360" w:lineRule="auto"/>
        <w:ind w:firstLine="2835"/>
        <w:jc w:val="both"/>
        <w:rPr>
          <w:rFonts w:ascii="Arial" w:hAnsi="Arial" w:cs="Arial"/>
          <w:sz w:val="26"/>
          <w:szCs w:val="26"/>
        </w:rPr>
      </w:pPr>
      <w:r>
        <w:rPr>
          <w:rFonts w:ascii="Arial" w:hAnsi="Arial" w:cs="Arial"/>
          <w:sz w:val="26"/>
          <w:szCs w:val="26"/>
        </w:rPr>
        <w:t>4</w:t>
      </w:r>
      <w:r w:rsidRPr="008C3140">
        <w:rPr>
          <w:rFonts w:ascii="Arial" w:hAnsi="Arial" w:cs="Arial"/>
          <w:sz w:val="26"/>
          <w:szCs w:val="26"/>
        </w:rPr>
        <w:t xml:space="preserve">. </w:t>
      </w:r>
      <w:r>
        <w:rPr>
          <w:rFonts w:ascii="Arial" w:hAnsi="Arial" w:cs="Arial"/>
          <w:sz w:val="26"/>
          <w:szCs w:val="26"/>
        </w:rPr>
        <w:t xml:space="preserve">Aunado a lo anterior, </w:t>
      </w:r>
      <w:r w:rsidR="00B46CA2" w:rsidRPr="00A762CD">
        <w:rPr>
          <w:rFonts w:ascii="Arial" w:hAnsi="Arial" w:cs="Arial"/>
          <w:sz w:val="26"/>
          <w:szCs w:val="26"/>
        </w:rPr>
        <w:t>el juzgado mediante auto del 1</w:t>
      </w:r>
      <w:r w:rsidR="006D21C1">
        <w:rPr>
          <w:rFonts w:ascii="Arial" w:hAnsi="Arial" w:cs="Arial"/>
          <w:sz w:val="26"/>
          <w:szCs w:val="26"/>
        </w:rPr>
        <w:t>°</w:t>
      </w:r>
      <w:r w:rsidR="00B46CA2" w:rsidRPr="00A762CD">
        <w:rPr>
          <w:rFonts w:ascii="Arial" w:hAnsi="Arial" w:cs="Arial"/>
          <w:sz w:val="26"/>
          <w:szCs w:val="26"/>
        </w:rPr>
        <w:t xml:space="preserve"> de </w:t>
      </w:r>
      <w:r w:rsidR="006D21C1">
        <w:rPr>
          <w:rFonts w:ascii="Arial" w:hAnsi="Arial" w:cs="Arial"/>
          <w:sz w:val="26"/>
          <w:szCs w:val="26"/>
        </w:rPr>
        <w:t>septiembre</w:t>
      </w:r>
      <w:r w:rsidR="00B46CA2" w:rsidRPr="00A762CD">
        <w:rPr>
          <w:rFonts w:ascii="Arial" w:hAnsi="Arial" w:cs="Arial"/>
          <w:sz w:val="26"/>
          <w:szCs w:val="26"/>
        </w:rPr>
        <w:t xml:space="preserve"> de 201</w:t>
      </w:r>
      <w:r w:rsidR="00B46CA2">
        <w:rPr>
          <w:rFonts w:ascii="Arial" w:hAnsi="Arial" w:cs="Arial"/>
          <w:sz w:val="26"/>
          <w:szCs w:val="26"/>
        </w:rPr>
        <w:t>7</w:t>
      </w:r>
      <w:r w:rsidR="00B46CA2" w:rsidRPr="00A762CD">
        <w:rPr>
          <w:rFonts w:ascii="Arial" w:hAnsi="Arial" w:cs="Arial"/>
          <w:sz w:val="26"/>
          <w:szCs w:val="26"/>
        </w:rPr>
        <w:t xml:space="preserve">, </w:t>
      </w:r>
      <w:r w:rsidR="00B46CA2">
        <w:rPr>
          <w:rFonts w:ascii="Arial" w:hAnsi="Arial" w:cs="Arial"/>
          <w:sz w:val="26"/>
          <w:szCs w:val="26"/>
        </w:rPr>
        <w:t>no accedi</w:t>
      </w:r>
      <w:r w:rsidR="00B46CA2" w:rsidRPr="00A762CD">
        <w:rPr>
          <w:rFonts w:ascii="Arial" w:hAnsi="Arial" w:cs="Arial"/>
          <w:sz w:val="26"/>
          <w:szCs w:val="26"/>
        </w:rPr>
        <w:t xml:space="preserve">ó </w:t>
      </w:r>
      <w:r w:rsidR="00B46CA2">
        <w:rPr>
          <w:rFonts w:ascii="Arial" w:hAnsi="Arial" w:cs="Arial"/>
          <w:sz w:val="26"/>
          <w:szCs w:val="26"/>
        </w:rPr>
        <w:t xml:space="preserve">a la solicitud de </w:t>
      </w:r>
      <w:r w:rsidR="00B46CA2" w:rsidRPr="005F5EE8">
        <w:rPr>
          <w:rFonts w:ascii="Arial" w:hAnsi="Arial" w:cs="Arial"/>
          <w:sz w:val="26"/>
          <w:szCs w:val="26"/>
        </w:rPr>
        <w:t>e</w:t>
      </w:r>
      <w:r w:rsidR="006D21C1">
        <w:rPr>
          <w:rFonts w:ascii="Arial" w:hAnsi="Arial" w:cs="Arial"/>
          <w:sz w:val="26"/>
          <w:szCs w:val="26"/>
        </w:rPr>
        <w:t xml:space="preserve">mbargo y retención </w:t>
      </w:r>
      <w:r w:rsidR="006D21C1">
        <w:rPr>
          <w:rFonts w:ascii="Arial" w:hAnsi="Arial" w:cs="Arial"/>
          <w:sz w:val="26"/>
          <w:szCs w:val="26"/>
        </w:rPr>
        <w:lastRenderedPageBreak/>
        <w:t>de cuota alimentaria</w:t>
      </w:r>
      <w:r w:rsidR="00B46CA2" w:rsidRPr="005F5EE8">
        <w:rPr>
          <w:rFonts w:ascii="Arial" w:hAnsi="Arial" w:cs="Arial"/>
          <w:sz w:val="26"/>
          <w:szCs w:val="26"/>
        </w:rPr>
        <w:t xml:space="preserve"> </w:t>
      </w:r>
      <w:r w:rsidR="00B46CA2">
        <w:rPr>
          <w:rFonts w:ascii="Arial" w:hAnsi="Arial" w:cs="Arial"/>
          <w:sz w:val="26"/>
          <w:szCs w:val="26"/>
        </w:rPr>
        <w:t>elevada</w:t>
      </w:r>
      <w:r w:rsidR="00B46CA2" w:rsidRPr="00A762CD">
        <w:rPr>
          <w:rFonts w:ascii="Arial" w:hAnsi="Arial" w:cs="Arial"/>
          <w:sz w:val="26"/>
          <w:szCs w:val="26"/>
        </w:rPr>
        <w:t>, providencia frente a la cual no se interpuso recurso alguno; esto es, ninguna inconformidad se comunicó al juzgado y si la hubiese, l</w:t>
      </w:r>
      <w:r w:rsidR="00B46CA2">
        <w:rPr>
          <w:rFonts w:ascii="Arial" w:hAnsi="Arial" w:cs="Arial"/>
          <w:sz w:val="26"/>
          <w:szCs w:val="26"/>
        </w:rPr>
        <w:t>a parte accionante</w:t>
      </w:r>
      <w:r w:rsidR="00B46CA2" w:rsidRPr="00A762CD">
        <w:rPr>
          <w:rFonts w:ascii="Arial" w:hAnsi="Arial" w:cs="Arial"/>
          <w:sz w:val="26"/>
          <w:szCs w:val="26"/>
        </w:rPr>
        <w:t xml:space="preserve"> debió hacer uso de los mecanismos legales ordinarios que el ordenamiento jurídico consagra, para atacar la decisión que considera le vulnera sus derechos fundamentales.</w:t>
      </w:r>
    </w:p>
    <w:p w:rsidR="00B46CA2" w:rsidRPr="00A762CD" w:rsidRDefault="00B46CA2" w:rsidP="00B46CA2">
      <w:pPr>
        <w:pStyle w:val="Sinespaciado2"/>
        <w:spacing w:line="360" w:lineRule="auto"/>
        <w:ind w:firstLine="2835"/>
        <w:jc w:val="both"/>
        <w:rPr>
          <w:rFonts w:ascii="Arial" w:hAnsi="Arial" w:cs="Arial"/>
          <w:sz w:val="16"/>
          <w:szCs w:val="26"/>
          <w:lang w:val="es-CO"/>
        </w:rPr>
      </w:pPr>
    </w:p>
    <w:p w:rsidR="00E96766" w:rsidRPr="00F019BF" w:rsidRDefault="004D5B16" w:rsidP="00E96766">
      <w:pPr>
        <w:pStyle w:val="Sinespaciado2"/>
        <w:spacing w:line="360" w:lineRule="auto"/>
        <w:ind w:firstLine="2835"/>
        <w:jc w:val="both"/>
        <w:rPr>
          <w:rFonts w:ascii="Arial" w:hAnsi="Arial" w:cs="Arial"/>
          <w:sz w:val="16"/>
          <w:szCs w:val="28"/>
        </w:rPr>
      </w:pPr>
      <w:r>
        <w:rPr>
          <w:rFonts w:ascii="Arial" w:hAnsi="Arial" w:cs="Arial"/>
          <w:sz w:val="26"/>
          <w:szCs w:val="26"/>
        </w:rPr>
        <w:t>5</w:t>
      </w:r>
      <w:r w:rsidR="00081413" w:rsidRPr="00A762CD">
        <w:rPr>
          <w:rFonts w:ascii="Arial" w:hAnsi="Arial" w:cs="Arial"/>
          <w:sz w:val="26"/>
          <w:szCs w:val="26"/>
        </w:rPr>
        <w:t xml:space="preserve">.  </w:t>
      </w:r>
      <w:r w:rsidR="00E96766" w:rsidRPr="00347507">
        <w:rPr>
          <w:rFonts w:ascii="Arial" w:hAnsi="Arial" w:cs="Arial"/>
          <w:sz w:val="26"/>
          <w:szCs w:val="26"/>
        </w:rPr>
        <w:t>Recuérdese que</w:t>
      </w:r>
      <w:r w:rsidR="00E96766">
        <w:rPr>
          <w:rFonts w:ascii="Arial" w:hAnsi="Arial" w:cs="Arial"/>
          <w:sz w:val="26"/>
          <w:szCs w:val="26"/>
        </w:rPr>
        <w:t xml:space="preserve"> </w:t>
      </w:r>
      <w:r w:rsidR="00E96766" w:rsidRPr="00347507">
        <w:rPr>
          <w:rFonts w:ascii="Arial" w:hAnsi="Arial" w:cs="Arial"/>
          <w:i/>
          <w:sz w:val="28"/>
          <w:szCs w:val="28"/>
        </w:rPr>
        <w:t>“</w:t>
      </w:r>
      <w:r w:rsidR="00E96766" w:rsidRPr="00347507">
        <w:rPr>
          <w:rFonts w:ascii="Arial" w:hAnsi="Arial" w:cs="Arial"/>
          <w:i/>
          <w:sz w:val="24"/>
          <w:szCs w:val="24"/>
        </w:rPr>
        <w:t>El principio de subsidiariedad de la acción de tutela envuelve tres características importantes que llevan a su improcedencia contra providencias judiciales, a saber: (i) el asunto está en trámite; (ii) no se han agotado los medios de defensa judicial ordinarios y extraordinarios; y (iii) se usa para revivir etapas procesales en donde se dejaron de emplear los recursos previstos en el ordenamiento jurídico. En tal sentido se desarrollará cada uno de ellos”</w:t>
      </w:r>
      <w:r w:rsidR="00E96766" w:rsidRPr="00347507">
        <w:rPr>
          <w:rStyle w:val="Refdenotaalpie"/>
          <w:rFonts w:ascii="Arial" w:hAnsi="Arial"/>
          <w:i/>
          <w:sz w:val="24"/>
          <w:szCs w:val="24"/>
        </w:rPr>
        <w:footnoteReference w:id="2"/>
      </w:r>
      <w:r w:rsidR="00E96766" w:rsidRPr="00347507">
        <w:rPr>
          <w:rFonts w:ascii="Arial" w:hAnsi="Arial" w:cs="Arial"/>
          <w:sz w:val="28"/>
          <w:szCs w:val="28"/>
        </w:rPr>
        <w:t>.</w:t>
      </w:r>
    </w:p>
    <w:p w:rsidR="00E96766" w:rsidRPr="00D631D5" w:rsidRDefault="00E96766" w:rsidP="00E96766">
      <w:pPr>
        <w:pStyle w:val="Sinespaciado2"/>
        <w:spacing w:line="360" w:lineRule="auto"/>
        <w:ind w:firstLine="2835"/>
        <w:jc w:val="both"/>
        <w:rPr>
          <w:rFonts w:ascii="Arial" w:hAnsi="Arial" w:cs="Arial"/>
          <w:sz w:val="16"/>
          <w:szCs w:val="26"/>
        </w:rPr>
      </w:pPr>
    </w:p>
    <w:p w:rsidR="00E96766" w:rsidRPr="00CC7DCF" w:rsidRDefault="00E96766" w:rsidP="00E96766">
      <w:pPr>
        <w:pStyle w:val="Sinespaciado2"/>
        <w:spacing w:line="360" w:lineRule="auto"/>
        <w:ind w:firstLine="2835"/>
        <w:jc w:val="both"/>
        <w:rPr>
          <w:rFonts w:ascii="Arial" w:hAnsi="Arial" w:cs="Arial"/>
          <w:sz w:val="26"/>
          <w:szCs w:val="26"/>
          <w:lang w:val="es-CO"/>
        </w:rPr>
      </w:pPr>
      <w:r>
        <w:rPr>
          <w:rFonts w:ascii="Arial" w:hAnsi="Arial" w:cs="Arial"/>
          <w:sz w:val="26"/>
          <w:szCs w:val="26"/>
          <w:lang w:val="es-CO"/>
        </w:rPr>
        <w:t>6. También ha señalado el alto tribunal Constitucional que, “</w:t>
      </w:r>
      <w:r w:rsidRPr="00C1307D">
        <w:rPr>
          <w:rFonts w:ascii="Arial" w:hAnsi="Arial" w:cs="Arial"/>
          <w:i/>
          <w:sz w:val="24"/>
          <w:szCs w:val="26"/>
        </w:rPr>
        <w:t>La subsidiariedad establece que la acción c</w:t>
      </w:r>
      <w:r>
        <w:rPr>
          <w:rFonts w:ascii="Arial" w:hAnsi="Arial" w:cs="Arial"/>
          <w:i/>
          <w:sz w:val="24"/>
          <w:szCs w:val="26"/>
        </w:rPr>
        <w:t xml:space="preserve">onstitucional es improcedente, </w:t>
      </w:r>
      <w:r w:rsidRPr="00C1307D">
        <w:rPr>
          <w:rFonts w:ascii="Arial" w:hAnsi="Arial" w:cs="Arial"/>
          <w:i/>
          <w:sz w:val="24"/>
          <w:szCs w:val="26"/>
        </w:rPr>
        <w:t>si quien ha tenido a su disposición las vías judiciales ordinarias de defensa, no las utiliza ni oportuna ni adecuadamente, acudiendo en su luga</w:t>
      </w:r>
      <w:r>
        <w:rPr>
          <w:rFonts w:ascii="Arial" w:hAnsi="Arial" w:cs="Arial"/>
          <w:i/>
          <w:sz w:val="24"/>
          <w:szCs w:val="26"/>
        </w:rPr>
        <w:t xml:space="preserve">r a la acción constitucional, </w:t>
      </w:r>
      <w:r w:rsidRPr="00C1307D">
        <w:rPr>
          <w:rFonts w:ascii="Arial" w:hAnsi="Arial" w:cs="Arial"/>
          <w:i/>
          <w:sz w:val="24"/>
          <w:szCs w:val="26"/>
        </w:rPr>
        <w:t xml:space="preserve">pues los medios de control ordinarios son verdaderas herramientas de protección dispuestas en el ordenamiento jurídico, a los </w:t>
      </w:r>
      <w:r w:rsidRPr="003641B6">
        <w:rPr>
          <w:rFonts w:ascii="Arial" w:hAnsi="Arial" w:cs="Arial"/>
          <w:i/>
          <w:sz w:val="24"/>
          <w:szCs w:val="26"/>
        </w:rPr>
        <w:t>cuales debe acudirse oportunamente si no se pretende evitar algún perjuicio irremediable.</w:t>
      </w:r>
      <w:r>
        <w:rPr>
          <w:rFonts w:ascii="Arial" w:hAnsi="Arial" w:cs="Arial"/>
          <w:i/>
          <w:sz w:val="24"/>
          <w:szCs w:val="26"/>
        </w:rPr>
        <w:t>”</w:t>
      </w:r>
      <w:r>
        <w:rPr>
          <w:rStyle w:val="Refdenotaalpie"/>
          <w:rFonts w:ascii="Arial" w:hAnsi="Arial"/>
          <w:i/>
          <w:sz w:val="24"/>
          <w:szCs w:val="26"/>
        </w:rPr>
        <w:footnoteReference w:id="3"/>
      </w:r>
    </w:p>
    <w:p w:rsidR="00E96766" w:rsidRPr="00276FCF" w:rsidRDefault="00E96766" w:rsidP="00E96766">
      <w:pPr>
        <w:pStyle w:val="Sinespaciado1"/>
        <w:spacing w:line="360" w:lineRule="auto"/>
        <w:ind w:firstLine="2832"/>
        <w:jc w:val="both"/>
        <w:rPr>
          <w:rFonts w:ascii="Arial" w:hAnsi="Arial" w:cs="Arial"/>
          <w:sz w:val="16"/>
          <w:szCs w:val="26"/>
        </w:rPr>
      </w:pPr>
    </w:p>
    <w:p w:rsidR="00E96766" w:rsidRPr="00413A6D" w:rsidRDefault="00E96766" w:rsidP="00E96766">
      <w:pPr>
        <w:pStyle w:val="Sinespaciado2"/>
        <w:spacing w:line="360" w:lineRule="auto"/>
        <w:ind w:firstLine="2835"/>
        <w:jc w:val="both"/>
        <w:rPr>
          <w:rFonts w:ascii="Arial" w:hAnsi="Arial" w:cs="Arial"/>
          <w:sz w:val="16"/>
          <w:szCs w:val="26"/>
        </w:rPr>
      </w:pPr>
      <w:r>
        <w:rPr>
          <w:rFonts w:ascii="Arial" w:hAnsi="Arial" w:cs="Arial"/>
          <w:sz w:val="26"/>
          <w:szCs w:val="26"/>
          <w:lang w:val="es-CO"/>
        </w:rPr>
        <w:t xml:space="preserve">7. </w:t>
      </w:r>
      <w:r w:rsidRPr="00413A6D">
        <w:rPr>
          <w:rFonts w:ascii="Arial" w:hAnsi="Arial" w:cs="Arial"/>
          <w:sz w:val="26"/>
          <w:szCs w:val="26"/>
        </w:rPr>
        <w:t>En esas condiciones puede concluirse que no se satisface el presupuesto de la subsidiaridad que consagra el numeral 1º, artículo 6º de</w:t>
      </w:r>
      <w:r>
        <w:rPr>
          <w:rFonts w:ascii="Arial" w:hAnsi="Arial" w:cs="Arial"/>
          <w:sz w:val="26"/>
          <w:szCs w:val="26"/>
        </w:rPr>
        <w:t xml:space="preserve">l Decreto </w:t>
      </w:r>
      <w:r w:rsidRPr="00413A6D">
        <w:rPr>
          <w:rFonts w:ascii="Arial" w:hAnsi="Arial" w:cs="Arial"/>
          <w:sz w:val="26"/>
          <w:szCs w:val="26"/>
        </w:rPr>
        <w:t>2591 de 1991, según el cual, la tutela resulta improcedente  cuando existan otros recursos o medios de defensa judicial y en consecuencia así se declarará, pues a esa especial acción no puede acudirse como mecanismo principal de protección, ni resulta posible emplearl</w:t>
      </w:r>
      <w:r>
        <w:rPr>
          <w:rFonts w:ascii="Arial" w:hAnsi="Arial" w:cs="Arial"/>
          <w:sz w:val="26"/>
          <w:szCs w:val="26"/>
        </w:rPr>
        <w:t>a como medio alternativo de los</w:t>
      </w:r>
      <w:r w:rsidRPr="00413A6D">
        <w:rPr>
          <w:rFonts w:ascii="Arial" w:hAnsi="Arial" w:cs="Arial"/>
          <w:sz w:val="26"/>
          <w:szCs w:val="26"/>
        </w:rPr>
        <w:t xml:space="preserve"> ordinarios previstos por el legislador para obtener protección a un derecho, ni para suplir la negligencia del interesado a la hora de emplearlos.</w:t>
      </w:r>
    </w:p>
    <w:p w:rsidR="00E96766" w:rsidRDefault="00E96766" w:rsidP="00E96766">
      <w:pPr>
        <w:pStyle w:val="Sinespaciado2"/>
        <w:spacing w:line="360" w:lineRule="auto"/>
        <w:ind w:firstLine="2835"/>
        <w:jc w:val="both"/>
        <w:rPr>
          <w:rFonts w:ascii="Arial" w:hAnsi="Arial" w:cs="Arial"/>
          <w:sz w:val="16"/>
          <w:szCs w:val="26"/>
        </w:rPr>
      </w:pPr>
    </w:p>
    <w:p w:rsidR="00983AAC" w:rsidRPr="00063737" w:rsidRDefault="004D5B16" w:rsidP="00E96766">
      <w:pPr>
        <w:pStyle w:val="Sinespaciado1"/>
        <w:spacing w:line="360" w:lineRule="auto"/>
        <w:ind w:firstLine="2835"/>
        <w:jc w:val="both"/>
        <w:rPr>
          <w:rFonts w:ascii="Arial" w:hAnsi="Arial" w:cs="Arial"/>
          <w:sz w:val="26"/>
          <w:szCs w:val="26"/>
        </w:rPr>
      </w:pPr>
      <w:r>
        <w:rPr>
          <w:rFonts w:ascii="Arial" w:hAnsi="Arial" w:cs="Arial"/>
          <w:sz w:val="26"/>
          <w:szCs w:val="26"/>
        </w:rPr>
        <w:lastRenderedPageBreak/>
        <w:t>8</w:t>
      </w:r>
      <w:r w:rsidR="00983AAC" w:rsidRPr="00063737">
        <w:rPr>
          <w:rFonts w:ascii="Arial" w:hAnsi="Arial" w:cs="Arial"/>
          <w:sz w:val="26"/>
          <w:szCs w:val="26"/>
        </w:rPr>
        <w:t xml:space="preserve">. Con respaldo en lo anteriormente expuesto, se declarará improcedente la acción de tutela contra el </w:t>
      </w:r>
      <w:r w:rsidR="00B46CA2" w:rsidRPr="00585918">
        <w:rPr>
          <w:rFonts w:ascii="Arial" w:hAnsi="Arial" w:cs="Arial"/>
          <w:szCs w:val="26"/>
        </w:rPr>
        <w:t>JUZGADO CUARTO DE FAMILIA DE PEREIRA</w:t>
      </w:r>
      <w:r w:rsidR="00983AAC" w:rsidRPr="00063737">
        <w:rPr>
          <w:rFonts w:ascii="Arial" w:hAnsi="Arial" w:cs="Arial"/>
          <w:sz w:val="26"/>
          <w:szCs w:val="26"/>
        </w:rPr>
        <w:t>.</w:t>
      </w:r>
      <w:r w:rsidR="00957F85">
        <w:rPr>
          <w:rFonts w:ascii="Arial" w:hAnsi="Arial" w:cs="Arial"/>
          <w:sz w:val="26"/>
          <w:szCs w:val="26"/>
        </w:rPr>
        <w:t xml:space="preserve"> </w:t>
      </w:r>
      <w:r w:rsidR="00957F85" w:rsidRPr="0030086B">
        <w:rPr>
          <w:rFonts w:ascii="Arial" w:hAnsi="Arial" w:cs="Arial"/>
          <w:sz w:val="26"/>
          <w:szCs w:val="26"/>
        </w:rPr>
        <w:t xml:space="preserve">Se ordenará la desvinculación de </w:t>
      </w:r>
      <w:r w:rsidR="002B72E6" w:rsidRPr="002C32B0">
        <w:rPr>
          <w:rFonts w:ascii="Arial" w:hAnsi="Arial" w:cs="Arial"/>
          <w:sz w:val="26"/>
          <w:szCs w:val="26"/>
          <w:lang w:val="es-ES" w:eastAsia="es-ES"/>
        </w:rPr>
        <w:t>l</w:t>
      </w:r>
      <w:r w:rsidR="002B72E6">
        <w:rPr>
          <w:rFonts w:ascii="Arial" w:hAnsi="Arial" w:cs="Arial"/>
          <w:sz w:val="26"/>
          <w:szCs w:val="26"/>
          <w:lang w:val="es-ES" w:eastAsia="es-ES"/>
        </w:rPr>
        <w:t xml:space="preserve">a señora </w:t>
      </w:r>
      <w:r w:rsidR="002B72E6">
        <w:rPr>
          <w:rFonts w:ascii="Arial" w:hAnsi="Arial" w:cs="Arial"/>
          <w:szCs w:val="26"/>
          <w:lang w:val="es-ES_tradnl"/>
        </w:rPr>
        <w:t>STEPFANIE PEÑA PATIÑO</w:t>
      </w:r>
      <w:r w:rsidR="00957F85">
        <w:rPr>
          <w:rFonts w:ascii="Arial" w:hAnsi="Arial" w:cs="Arial"/>
          <w:sz w:val="26"/>
          <w:szCs w:val="26"/>
        </w:rPr>
        <w:t>.</w:t>
      </w:r>
    </w:p>
    <w:p w:rsidR="00C711FF" w:rsidRPr="00063737" w:rsidRDefault="00C711FF" w:rsidP="00C711FF">
      <w:pPr>
        <w:pStyle w:val="Sinespaciado1"/>
        <w:spacing w:line="360" w:lineRule="auto"/>
        <w:ind w:firstLine="2832"/>
        <w:jc w:val="both"/>
        <w:rPr>
          <w:rFonts w:ascii="Arial" w:hAnsi="Arial" w:cs="Arial"/>
          <w:szCs w:val="20"/>
        </w:rPr>
      </w:pPr>
    </w:p>
    <w:p w:rsidR="00C26F20" w:rsidRPr="00063737" w:rsidRDefault="00C26F20" w:rsidP="00AD0F0A">
      <w:pPr>
        <w:pStyle w:val="Sinespaciado2"/>
        <w:spacing w:line="360" w:lineRule="auto"/>
        <w:ind w:firstLine="2835"/>
        <w:rPr>
          <w:rFonts w:ascii="Arial" w:hAnsi="Arial" w:cs="Arial"/>
          <w:b/>
          <w:bCs/>
          <w:sz w:val="22"/>
          <w:szCs w:val="26"/>
        </w:rPr>
      </w:pPr>
      <w:r w:rsidRPr="00063737">
        <w:rPr>
          <w:rFonts w:ascii="Arial" w:hAnsi="Arial" w:cs="Arial"/>
          <w:b/>
          <w:bCs/>
          <w:sz w:val="22"/>
          <w:szCs w:val="26"/>
        </w:rPr>
        <w:t>V. DECISIÓN</w:t>
      </w:r>
    </w:p>
    <w:p w:rsidR="00B532AA" w:rsidRPr="00063737" w:rsidRDefault="00B532AA" w:rsidP="00AD0F0A">
      <w:pPr>
        <w:pStyle w:val="Sinespaciado2"/>
        <w:spacing w:line="360" w:lineRule="auto"/>
        <w:ind w:firstLine="2835"/>
        <w:rPr>
          <w:rFonts w:ascii="Arial" w:hAnsi="Arial" w:cs="Arial"/>
          <w:b/>
          <w:bCs/>
          <w:sz w:val="22"/>
          <w:szCs w:val="26"/>
        </w:rPr>
      </w:pPr>
    </w:p>
    <w:p w:rsidR="00443181" w:rsidRPr="00063737" w:rsidRDefault="00C26F20" w:rsidP="00A61A7B">
      <w:pPr>
        <w:pStyle w:val="Sinespaciado2"/>
        <w:spacing w:line="360" w:lineRule="auto"/>
        <w:ind w:firstLine="2835"/>
        <w:jc w:val="both"/>
        <w:rPr>
          <w:rFonts w:ascii="Arial" w:hAnsi="Arial" w:cs="Arial"/>
          <w:sz w:val="26"/>
          <w:szCs w:val="26"/>
        </w:rPr>
      </w:pPr>
      <w:r w:rsidRPr="00063737">
        <w:rPr>
          <w:rFonts w:ascii="Arial" w:hAnsi="Arial" w:cs="Arial"/>
          <w:sz w:val="26"/>
          <w:szCs w:val="26"/>
        </w:rPr>
        <w:t>En mérito de lo expuesto, la Sala de decisión Civil Familia del Tribunal Superior de Pereira, administrando justicia en nombre de la República y por autoridad de la ley,</w:t>
      </w:r>
    </w:p>
    <w:p w:rsidR="004E2F1D" w:rsidRPr="00063737" w:rsidRDefault="004E2F1D" w:rsidP="00A61A7B">
      <w:pPr>
        <w:pStyle w:val="Sinespaciado2"/>
        <w:spacing w:line="360" w:lineRule="auto"/>
        <w:ind w:firstLine="2835"/>
        <w:jc w:val="both"/>
        <w:rPr>
          <w:rFonts w:ascii="Arial" w:hAnsi="Arial" w:cs="Arial"/>
          <w:sz w:val="22"/>
          <w:szCs w:val="22"/>
        </w:rPr>
      </w:pPr>
    </w:p>
    <w:p w:rsidR="00C26F20" w:rsidRPr="00063737" w:rsidRDefault="00C26F20" w:rsidP="00C26F20">
      <w:pPr>
        <w:pStyle w:val="Sinespaciado2"/>
        <w:spacing w:line="360" w:lineRule="auto"/>
        <w:ind w:firstLine="2835"/>
        <w:jc w:val="both"/>
        <w:rPr>
          <w:rFonts w:ascii="Arial" w:hAnsi="Arial" w:cs="Arial"/>
          <w:sz w:val="26"/>
          <w:szCs w:val="26"/>
        </w:rPr>
      </w:pPr>
      <w:r w:rsidRPr="00063737">
        <w:rPr>
          <w:rFonts w:ascii="Arial" w:hAnsi="Arial" w:cs="Arial"/>
          <w:b/>
          <w:spacing w:val="-3"/>
          <w:sz w:val="24"/>
          <w:szCs w:val="26"/>
        </w:rPr>
        <w:t>RESUELVE</w:t>
      </w:r>
    </w:p>
    <w:p w:rsidR="00C26F20" w:rsidRPr="00B24303" w:rsidRDefault="00C26F20" w:rsidP="00C26F20">
      <w:pPr>
        <w:pStyle w:val="Sinespaciado2"/>
        <w:spacing w:line="360" w:lineRule="auto"/>
        <w:ind w:firstLine="2835"/>
        <w:jc w:val="both"/>
        <w:rPr>
          <w:rFonts w:ascii="Arial" w:hAnsi="Arial" w:cs="Arial"/>
          <w:spacing w:val="-3"/>
          <w:sz w:val="16"/>
          <w:szCs w:val="16"/>
        </w:rPr>
      </w:pPr>
    </w:p>
    <w:p w:rsidR="003931C2" w:rsidRPr="0030086B" w:rsidRDefault="001A040E" w:rsidP="003931C2">
      <w:pPr>
        <w:pStyle w:val="Sinespaciado1"/>
        <w:spacing w:line="360" w:lineRule="auto"/>
        <w:ind w:firstLine="2835"/>
        <w:jc w:val="both"/>
        <w:rPr>
          <w:rFonts w:ascii="Arial" w:hAnsi="Arial" w:cs="Arial"/>
          <w:spacing w:val="-3"/>
          <w:sz w:val="26"/>
          <w:szCs w:val="26"/>
        </w:rPr>
      </w:pPr>
      <w:r w:rsidRPr="00063737">
        <w:rPr>
          <w:rFonts w:ascii="Arial" w:hAnsi="Arial" w:cs="Arial"/>
          <w:b/>
          <w:spacing w:val="-3"/>
          <w:sz w:val="24"/>
        </w:rPr>
        <w:t>Primero:</w:t>
      </w:r>
      <w:r w:rsidR="00983AAC" w:rsidRPr="00063737">
        <w:rPr>
          <w:rFonts w:ascii="Arial" w:hAnsi="Arial" w:cs="Arial"/>
          <w:spacing w:val="-3"/>
        </w:rPr>
        <w:t xml:space="preserve"> DECLARAR IMPROCEDENTE</w:t>
      </w:r>
      <w:r w:rsidR="00B308C4" w:rsidRPr="00063737">
        <w:rPr>
          <w:rFonts w:ascii="Arial" w:hAnsi="Arial" w:cs="Arial"/>
          <w:spacing w:val="-3"/>
        </w:rPr>
        <w:t xml:space="preserve"> </w:t>
      </w:r>
      <w:r w:rsidR="00983AAC" w:rsidRPr="00063737">
        <w:rPr>
          <w:rFonts w:ascii="Arial" w:hAnsi="Arial" w:cs="Arial"/>
          <w:spacing w:val="-3"/>
          <w:sz w:val="26"/>
          <w:szCs w:val="26"/>
          <w:lang w:val="es-ES"/>
        </w:rPr>
        <w:t>el</w:t>
      </w:r>
      <w:r w:rsidRPr="00063737">
        <w:rPr>
          <w:rFonts w:ascii="Arial" w:hAnsi="Arial" w:cs="Arial"/>
          <w:spacing w:val="-3"/>
          <w:sz w:val="26"/>
          <w:szCs w:val="26"/>
          <w:lang w:val="es-ES"/>
        </w:rPr>
        <w:t xml:space="preserve"> amparo constitucional invocado </w:t>
      </w:r>
      <w:r w:rsidR="007C4872" w:rsidRPr="00063737">
        <w:rPr>
          <w:rFonts w:ascii="Arial" w:hAnsi="Arial" w:cs="Arial"/>
          <w:sz w:val="26"/>
          <w:szCs w:val="26"/>
          <w:lang w:val="es-ES" w:eastAsia="es-ES"/>
        </w:rPr>
        <w:t xml:space="preserve">por </w:t>
      </w:r>
      <w:r w:rsidR="00B308C4" w:rsidRPr="00063737">
        <w:rPr>
          <w:rFonts w:ascii="Arial" w:hAnsi="Arial" w:cs="Arial"/>
          <w:sz w:val="26"/>
          <w:szCs w:val="26"/>
          <w:lang w:val="es-ES" w:eastAsia="es-ES"/>
        </w:rPr>
        <w:t>e</w:t>
      </w:r>
      <w:r w:rsidR="007C4872" w:rsidRPr="00063737">
        <w:rPr>
          <w:rFonts w:ascii="Arial" w:hAnsi="Arial" w:cs="Arial"/>
          <w:sz w:val="26"/>
          <w:szCs w:val="26"/>
          <w:lang w:val="es-ES" w:eastAsia="es-ES"/>
        </w:rPr>
        <w:t xml:space="preserve">l señor </w:t>
      </w:r>
      <w:r w:rsidR="002B72E6">
        <w:rPr>
          <w:rFonts w:ascii="Arial" w:hAnsi="Arial" w:cs="Arial"/>
          <w:szCs w:val="24"/>
          <w:lang w:val="es-ES" w:eastAsia="es-ES"/>
        </w:rPr>
        <w:t>VÍCTOR LUSBIN PEÑA TOVAR</w:t>
      </w:r>
      <w:r w:rsidR="007C4872" w:rsidRPr="00063737">
        <w:rPr>
          <w:rFonts w:ascii="Arial" w:hAnsi="Arial" w:cs="Arial"/>
          <w:szCs w:val="26"/>
          <w:lang w:val="es-ES" w:eastAsia="es-ES"/>
        </w:rPr>
        <w:t xml:space="preserve">, </w:t>
      </w:r>
      <w:r w:rsidR="007C4872" w:rsidRPr="00063737">
        <w:rPr>
          <w:rFonts w:ascii="Arial" w:hAnsi="Arial" w:cs="Arial"/>
          <w:sz w:val="26"/>
          <w:szCs w:val="26"/>
          <w:lang w:val="es-ES" w:eastAsia="es-ES"/>
        </w:rPr>
        <w:t xml:space="preserve">contra el </w:t>
      </w:r>
      <w:r w:rsidR="00B46CA2" w:rsidRPr="00585918">
        <w:rPr>
          <w:rFonts w:ascii="Arial" w:hAnsi="Arial" w:cs="Arial"/>
          <w:szCs w:val="26"/>
        </w:rPr>
        <w:t>JUZGADO CUARTO DE FAMILIA DE PEREIRA</w:t>
      </w:r>
      <w:r w:rsidR="003931C2">
        <w:rPr>
          <w:rFonts w:ascii="Arial" w:hAnsi="Arial" w:cs="Arial"/>
          <w:sz w:val="24"/>
          <w:szCs w:val="28"/>
          <w:lang w:val="es-ES" w:eastAsia="es-ES"/>
        </w:rPr>
        <w:t xml:space="preserve">, </w:t>
      </w:r>
      <w:r w:rsidR="003931C2" w:rsidRPr="0030086B">
        <w:rPr>
          <w:rFonts w:ascii="Arial" w:hAnsi="Arial" w:cs="Arial"/>
          <w:sz w:val="26"/>
          <w:szCs w:val="26"/>
        </w:rPr>
        <w:t>conforme a lo expuesto en la parte motiva de esta providencia</w:t>
      </w:r>
      <w:r w:rsidR="003931C2" w:rsidRPr="0030086B">
        <w:rPr>
          <w:rFonts w:ascii="Arial" w:hAnsi="Arial" w:cs="Arial"/>
          <w:spacing w:val="-3"/>
          <w:sz w:val="26"/>
          <w:szCs w:val="26"/>
        </w:rPr>
        <w:t>.</w:t>
      </w:r>
    </w:p>
    <w:p w:rsidR="003931C2" w:rsidRPr="0030086B" w:rsidRDefault="003931C2" w:rsidP="003931C2">
      <w:pPr>
        <w:pStyle w:val="Sinespaciado1"/>
        <w:spacing w:line="360" w:lineRule="auto"/>
        <w:ind w:firstLine="2835"/>
        <w:jc w:val="both"/>
        <w:rPr>
          <w:rFonts w:ascii="Arial" w:hAnsi="Arial" w:cs="Arial"/>
          <w:spacing w:val="-3"/>
          <w:sz w:val="16"/>
          <w:szCs w:val="16"/>
        </w:rPr>
      </w:pPr>
    </w:p>
    <w:p w:rsidR="003931C2" w:rsidRPr="0030086B" w:rsidRDefault="003931C2" w:rsidP="003931C2">
      <w:pPr>
        <w:pStyle w:val="Sinespaciado1"/>
        <w:tabs>
          <w:tab w:val="left" w:pos="1134"/>
        </w:tabs>
        <w:spacing w:line="360" w:lineRule="auto"/>
        <w:ind w:firstLine="2835"/>
        <w:jc w:val="both"/>
        <w:rPr>
          <w:rFonts w:ascii="Arial" w:hAnsi="Arial" w:cs="Arial"/>
          <w:sz w:val="26"/>
          <w:szCs w:val="26"/>
        </w:rPr>
      </w:pPr>
      <w:r w:rsidRPr="0030086B">
        <w:rPr>
          <w:rFonts w:ascii="Arial" w:hAnsi="Arial" w:cs="Arial"/>
          <w:b/>
          <w:spacing w:val="-3"/>
          <w:sz w:val="24"/>
          <w:szCs w:val="28"/>
        </w:rPr>
        <w:t>Segundo</w:t>
      </w:r>
      <w:r w:rsidRPr="0030086B">
        <w:rPr>
          <w:rFonts w:ascii="Arial" w:hAnsi="Arial" w:cs="Arial"/>
          <w:b/>
          <w:spacing w:val="-3"/>
          <w:sz w:val="24"/>
          <w:szCs w:val="24"/>
        </w:rPr>
        <w:t xml:space="preserve">: </w:t>
      </w:r>
      <w:r w:rsidRPr="0030086B">
        <w:rPr>
          <w:rFonts w:ascii="Arial" w:hAnsi="Arial" w:cs="Arial"/>
          <w:spacing w:val="-3"/>
          <w:szCs w:val="24"/>
        </w:rPr>
        <w:t xml:space="preserve">DESVINCULAR </w:t>
      </w:r>
      <w:r w:rsidRPr="0030086B">
        <w:rPr>
          <w:rFonts w:ascii="Arial" w:hAnsi="Arial" w:cs="Arial"/>
          <w:sz w:val="26"/>
          <w:szCs w:val="26"/>
          <w:lang w:val="es-ES" w:eastAsia="es-ES"/>
        </w:rPr>
        <w:t xml:space="preserve">a </w:t>
      </w:r>
      <w:r w:rsidR="002B72E6" w:rsidRPr="002C32B0">
        <w:rPr>
          <w:rFonts w:ascii="Arial" w:hAnsi="Arial" w:cs="Arial"/>
          <w:sz w:val="26"/>
          <w:szCs w:val="26"/>
          <w:lang w:val="es-ES" w:eastAsia="es-ES"/>
        </w:rPr>
        <w:t>l</w:t>
      </w:r>
      <w:r w:rsidR="002B72E6">
        <w:rPr>
          <w:rFonts w:ascii="Arial" w:hAnsi="Arial" w:cs="Arial"/>
          <w:sz w:val="26"/>
          <w:szCs w:val="26"/>
          <w:lang w:val="es-ES" w:eastAsia="es-ES"/>
        </w:rPr>
        <w:t xml:space="preserve">a señora </w:t>
      </w:r>
      <w:r w:rsidR="002B72E6">
        <w:rPr>
          <w:rFonts w:ascii="Arial" w:hAnsi="Arial" w:cs="Arial"/>
          <w:szCs w:val="26"/>
          <w:lang w:val="es-ES_tradnl"/>
        </w:rPr>
        <w:t>STEPFANIE PEÑA PATIÑO</w:t>
      </w:r>
      <w:r w:rsidRPr="0030086B">
        <w:rPr>
          <w:rFonts w:ascii="Arial" w:hAnsi="Arial" w:cs="Arial"/>
          <w:sz w:val="26"/>
          <w:szCs w:val="26"/>
        </w:rPr>
        <w:t xml:space="preserve">. </w:t>
      </w:r>
    </w:p>
    <w:p w:rsidR="003931C2" w:rsidRPr="0030086B" w:rsidRDefault="003931C2" w:rsidP="003931C2">
      <w:pPr>
        <w:pStyle w:val="Sinespaciado1"/>
        <w:tabs>
          <w:tab w:val="left" w:pos="1134"/>
        </w:tabs>
        <w:spacing w:line="360" w:lineRule="auto"/>
        <w:ind w:firstLine="2835"/>
        <w:jc w:val="both"/>
        <w:rPr>
          <w:rFonts w:ascii="Arial" w:hAnsi="Arial" w:cs="Arial"/>
          <w:sz w:val="16"/>
          <w:szCs w:val="16"/>
        </w:rPr>
      </w:pPr>
    </w:p>
    <w:p w:rsidR="003931C2" w:rsidRPr="0030086B" w:rsidRDefault="003931C2" w:rsidP="003931C2">
      <w:pPr>
        <w:pStyle w:val="Sinespaciado2"/>
        <w:spacing w:line="360" w:lineRule="auto"/>
        <w:ind w:firstLine="2835"/>
        <w:jc w:val="both"/>
        <w:rPr>
          <w:rFonts w:ascii="Arial" w:hAnsi="Arial" w:cs="Arial"/>
          <w:color w:val="000000"/>
          <w:sz w:val="26"/>
          <w:szCs w:val="26"/>
        </w:rPr>
      </w:pPr>
      <w:r w:rsidRPr="0030086B">
        <w:rPr>
          <w:rFonts w:ascii="Arial" w:hAnsi="Arial" w:cs="Arial"/>
          <w:b/>
          <w:spacing w:val="-3"/>
          <w:sz w:val="24"/>
          <w:szCs w:val="28"/>
        </w:rPr>
        <w:t>Tercero</w:t>
      </w:r>
      <w:r w:rsidRPr="0030086B">
        <w:rPr>
          <w:rFonts w:ascii="Arial" w:hAnsi="Arial" w:cs="Arial"/>
          <w:b/>
          <w:spacing w:val="-3"/>
          <w:sz w:val="24"/>
          <w:szCs w:val="24"/>
        </w:rPr>
        <w:t>:</w:t>
      </w:r>
      <w:r w:rsidRPr="0030086B">
        <w:rPr>
          <w:rFonts w:ascii="Arial" w:hAnsi="Arial" w:cs="Arial"/>
          <w:sz w:val="26"/>
          <w:szCs w:val="26"/>
        </w:rPr>
        <w:t xml:space="preserve"> </w:t>
      </w:r>
      <w:r w:rsidRPr="0030086B">
        <w:rPr>
          <w:rFonts w:ascii="Arial" w:hAnsi="Arial" w:cs="Arial"/>
          <w:spacing w:val="-3"/>
          <w:sz w:val="26"/>
          <w:szCs w:val="26"/>
        </w:rPr>
        <w:t>Notifíquese esta decisión a las partes por el medio más expedito posible (Art. 5o. Dto. 306 de 1992).</w:t>
      </w:r>
    </w:p>
    <w:p w:rsidR="003931C2" w:rsidRPr="0030086B" w:rsidRDefault="003931C2" w:rsidP="003931C2">
      <w:pPr>
        <w:pStyle w:val="Sinespaciado2"/>
        <w:spacing w:line="360" w:lineRule="auto"/>
        <w:ind w:firstLine="2835"/>
        <w:jc w:val="both"/>
        <w:rPr>
          <w:rFonts w:ascii="Arial" w:hAnsi="Arial" w:cs="Arial"/>
          <w:color w:val="000000"/>
          <w:sz w:val="16"/>
          <w:szCs w:val="16"/>
        </w:rPr>
      </w:pPr>
    </w:p>
    <w:p w:rsidR="003931C2" w:rsidRPr="0030086B" w:rsidRDefault="003931C2" w:rsidP="003931C2">
      <w:pPr>
        <w:pStyle w:val="Sinespaciado2"/>
        <w:spacing w:line="360" w:lineRule="auto"/>
        <w:ind w:firstLine="2835"/>
        <w:jc w:val="both"/>
        <w:rPr>
          <w:rFonts w:ascii="Arial" w:hAnsi="Arial" w:cs="Arial"/>
          <w:spacing w:val="-3"/>
          <w:sz w:val="26"/>
          <w:szCs w:val="26"/>
        </w:rPr>
      </w:pPr>
      <w:r w:rsidRPr="0030086B">
        <w:rPr>
          <w:rFonts w:ascii="Arial" w:hAnsi="Arial" w:cs="Arial"/>
          <w:b/>
          <w:spacing w:val="-3"/>
          <w:sz w:val="24"/>
          <w:szCs w:val="26"/>
          <w:lang w:val="es-CO" w:eastAsia="en-US"/>
        </w:rPr>
        <w:t>Cuarto</w:t>
      </w:r>
      <w:r w:rsidRPr="0030086B">
        <w:rPr>
          <w:rFonts w:ascii="Arial" w:hAnsi="Arial" w:cs="Arial"/>
          <w:spacing w:val="-3"/>
          <w:sz w:val="26"/>
          <w:szCs w:val="26"/>
        </w:rPr>
        <w:t xml:space="preserve">: </w:t>
      </w:r>
      <w:r w:rsidRPr="0030086B">
        <w:rPr>
          <w:rFonts w:ascii="Arial" w:hAnsi="Arial" w:cs="Arial"/>
          <w:spacing w:val="-3"/>
          <w:sz w:val="26"/>
          <w:szCs w:val="26"/>
          <w:lang w:val="es-CO" w:eastAsia="en-US"/>
        </w:rPr>
        <w:t>De no ser impugnada esta providencia, remítase el expediente a la Honorable Corte Constitucional para su eventual revisión.</w:t>
      </w:r>
    </w:p>
    <w:p w:rsidR="003931C2" w:rsidRPr="0030086B" w:rsidRDefault="003931C2" w:rsidP="003931C2">
      <w:pPr>
        <w:pStyle w:val="Sinespaciado2"/>
        <w:spacing w:line="360" w:lineRule="auto"/>
        <w:ind w:firstLine="2835"/>
        <w:jc w:val="both"/>
        <w:rPr>
          <w:rFonts w:ascii="Arial" w:hAnsi="Arial" w:cs="Arial"/>
          <w:spacing w:val="-3"/>
          <w:sz w:val="16"/>
          <w:szCs w:val="16"/>
        </w:rPr>
      </w:pPr>
    </w:p>
    <w:p w:rsidR="003931C2" w:rsidRPr="0030086B" w:rsidRDefault="003931C2" w:rsidP="003931C2">
      <w:pPr>
        <w:pStyle w:val="Sinespaciado2"/>
        <w:spacing w:line="360" w:lineRule="auto"/>
        <w:ind w:firstLine="2835"/>
        <w:jc w:val="both"/>
        <w:rPr>
          <w:rFonts w:ascii="Arial" w:hAnsi="Arial" w:cs="Arial"/>
          <w:spacing w:val="-3"/>
          <w:sz w:val="28"/>
          <w:szCs w:val="28"/>
        </w:rPr>
      </w:pPr>
      <w:r w:rsidRPr="0030086B">
        <w:rPr>
          <w:rFonts w:ascii="Arial" w:hAnsi="Arial" w:cs="Arial"/>
          <w:b/>
          <w:spacing w:val="-3"/>
          <w:sz w:val="24"/>
          <w:szCs w:val="26"/>
        </w:rPr>
        <w:t>Quinto</w:t>
      </w:r>
      <w:r w:rsidRPr="0030086B">
        <w:rPr>
          <w:rFonts w:ascii="Arial" w:hAnsi="Arial" w:cs="Arial"/>
          <w:spacing w:val="-3"/>
          <w:sz w:val="26"/>
          <w:szCs w:val="26"/>
        </w:rPr>
        <w:t>: Archivar las presentes diligencias previas anotaciones en los libros radicadores, una vez agotado el trámite ante la Corte Constitucional.</w:t>
      </w:r>
    </w:p>
    <w:p w:rsidR="003931C2" w:rsidRPr="0030086B" w:rsidRDefault="003931C2" w:rsidP="003931C2">
      <w:pPr>
        <w:pStyle w:val="Sinespaciado2"/>
        <w:spacing w:line="360" w:lineRule="auto"/>
        <w:ind w:firstLine="2835"/>
        <w:jc w:val="both"/>
        <w:rPr>
          <w:rFonts w:ascii="Arial" w:hAnsi="Arial" w:cs="Arial"/>
          <w:spacing w:val="-3"/>
          <w:sz w:val="16"/>
          <w:szCs w:val="16"/>
        </w:rPr>
      </w:pPr>
    </w:p>
    <w:p w:rsidR="00404A82" w:rsidRPr="00063737" w:rsidRDefault="003931C2" w:rsidP="003931C2">
      <w:pPr>
        <w:pStyle w:val="Sinespaciado1"/>
        <w:spacing w:line="360" w:lineRule="auto"/>
        <w:ind w:firstLine="2835"/>
        <w:jc w:val="both"/>
        <w:rPr>
          <w:rFonts w:ascii="Arial" w:hAnsi="Arial" w:cs="Arial"/>
          <w:spacing w:val="-3"/>
          <w:sz w:val="26"/>
          <w:szCs w:val="26"/>
        </w:rPr>
      </w:pPr>
      <w:r>
        <w:rPr>
          <w:rFonts w:ascii="Arial" w:hAnsi="Arial" w:cs="Arial"/>
          <w:spacing w:val="-3"/>
          <w:sz w:val="26"/>
          <w:szCs w:val="26"/>
        </w:rPr>
        <w:t>Notifíquese</w:t>
      </w:r>
    </w:p>
    <w:p w:rsidR="00404A82" w:rsidRPr="00063737" w:rsidRDefault="00404A82" w:rsidP="00404A82">
      <w:pPr>
        <w:pStyle w:val="Sinespaciado1"/>
        <w:spacing w:line="360" w:lineRule="auto"/>
        <w:ind w:firstLine="2835"/>
        <w:jc w:val="both"/>
        <w:rPr>
          <w:rFonts w:ascii="Arial" w:hAnsi="Arial" w:cs="Arial"/>
          <w:spacing w:val="-3"/>
          <w:sz w:val="16"/>
          <w:szCs w:val="26"/>
        </w:rPr>
      </w:pPr>
    </w:p>
    <w:p w:rsidR="00404A82" w:rsidRPr="00063737" w:rsidRDefault="00404A82" w:rsidP="002A28F9">
      <w:pPr>
        <w:pStyle w:val="Sinespaciado1"/>
        <w:ind w:firstLine="2835"/>
        <w:jc w:val="both"/>
        <w:rPr>
          <w:rFonts w:ascii="Arial" w:hAnsi="Arial" w:cs="Arial"/>
          <w:spacing w:val="-3"/>
          <w:sz w:val="26"/>
          <w:szCs w:val="26"/>
        </w:rPr>
      </w:pPr>
      <w:r w:rsidRPr="00063737">
        <w:rPr>
          <w:rFonts w:ascii="Arial" w:hAnsi="Arial" w:cs="Arial"/>
          <w:spacing w:val="-3"/>
          <w:sz w:val="26"/>
          <w:szCs w:val="26"/>
        </w:rPr>
        <w:t>Los Magistrados,</w:t>
      </w:r>
    </w:p>
    <w:p w:rsidR="00404A82" w:rsidRPr="00063737" w:rsidRDefault="00404A82" w:rsidP="002A28F9">
      <w:pPr>
        <w:pStyle w:val="Sinespaciado1"/>
        <w:ind w:firstLine="2835"/>
        <w:jc w:val="both"/>
        <w:rPr>
          <w:rFonts w:ascii="Arial" w:hAnsi="Arial" w:cs="Arial"/>
          <w:b/>
          <w:spacing w:val="-3"/>
        </w:rPr>
      </w:pPr>
    </w:p>
    <w:p w:rsidR="006A500E" w:rsidRDefault="006A500E" w:rsidP="002A28F9">
      <w:pPr>
        <w:pStyle w:val="Sinespaciado1"/>
        <w:ind w:firstLine="2835"/>
        <w:jc w:val="both"/>
        <w:rPr>
          <w:rFonts w:ascii="Arial" w:hAnsi="Arial" w:cs="Arial"/>
          <w:b/>
          <w:spacing w:val="-3"/>
        </w:rPr>
      </w:pPr>
    </w:p>
    <w:p w:rsidR="00063737" w:rsidRPr="00063737" w:rsidRDefault="00063737" w:rsidP="002A28F9">
      <w:pPr>
        <w:pStyle w:val="Sinespaciado1"/>
        <w:ind w:firstLine="2835"/>
        <w:jc w:val="both"/>
        <w:rPr>
          <w:rFonts w:ascii="Arial" w:hAnsi="Arial" w:cs="Arial"/>
          <w:b/>
          <w:spacing w:val="-3"/>
        </w:rPr>
      </w:pPr>
    </w:p>
    <w:p w:rsidR="00404A82" w:rsidRPr="00063737" w:rsidRDefault="00404A82" w:rsidP="002A28F9">
      <w:pPr>
        <w:pStyle w:val="Sinespaciado1"/>
        <w:ind w:firstLine="2835"/>
        <w:jc w:val="both"/>
        <w:rPr>
          <w:rFonts w:ascii="Arial" w:hAnsi="Arial" w:cs="Arial"/>
          <w:b/>
          <w:spacing w:val="-3"/>
        </w:rPr>
      </w:pPr>
    </w:p>
    <w:p w:rsidR="002A28F9" w:rsidRDefault="002A28F9" w:rsidP="002A28F9">
      <w:pPr>
        <w:pStyle w:val="Sinespaciado1"/>
        <w:ind w:firstLine="2835"/>
        <w:jc w:val="both"/>
        <w:rPr>
          <w:rFonts w:ascii="Arial" w:hAnsi="Arial" w:cs="Arial"/>
          <w:b/>
          <w:spacing w:val="-3"/>
        </w:rPr>
      </w:pPr>
    </w:p>
    <w:p w:rsidR="00404A82" w:rsidRPr="00063737" w:rsidRDefault="00404A82" w:rsidP="002A28F9">
      <w:pPr>
        <w:pStyle w:val="Sinespaciado1"/>
        <w:ind w:firstLine="2835"/>
        <w:jc w:val="both"/>
        <w:rPr>
          <w:rFonts w:ascii="Arial" w:hAnsi="Arial" w:cs="Arial"/>
          <w:b/>
          <w:spacing w:val="-3"/>
        </w:rPr>
      </w:pPr>
      <w:r w:rsidRPr="00063737">
        <w:rPr>
          <w:rFonts w:ascii="Arial" w:hAnsi="Arial" w:cs="Arial"/>
          <w:b/>
          <w:spacing w:val="-3"/>
        </w:rPr>
        <w:t>EDDER JIMMY SÁNCHEZ CALAMBÁS</w:t>
      </w:r>
    </w:p>
    <w:p w:rsidR="00404A82" w:rsidRDefault="00404A82" w:rsidP="002A28F9">
      <w:pPr>
        <w:pStyle w:val="Sinespaciado1"/>
        <w:ind w:firstLine="2835"/>
        <w:jc w:val="both"/>
        <w:rPr>
          <w:rFonts w:ascii="Arial" w:hAnsi="Arial" w:cs="Arial"/>
          <w:b/>
          <w:spacing w:val="-3"/>
        </w:rPr>
      </w:pPr>
    </w:p>
    <w:p w:rsidR="006A500E" w:rsidRPr="00063737" w:rsidRDefault="006A500E" w:rsidP="002A28F9">
      <w:pPr>
        <w:pStyle w:val="Sinespaciado1"/>
        <w:ind w:firstLine="2835"/>
        <w:jc w:val="both"/>
        <w:rPr>
          <w:rFonts w:ascii="Arial" w:hAnsi="Arial" w:cs="Arial"/>
          <w:b/>
          <w:spacing w:val="-3"/>
        </w:rPr>
      </w:pPr>
    </w:p>
    <w:p w:rsidR="00404A82" w:rsidRPr="00063737" w:rsidRDefault="00404A82" w:rsidP="002A28F9">
      <w:pPr>
        <w:pStyle w:val="Sinespaciado1"/>
        <w:ind w:firstLine="2835"/>
        <w:jc w:val="both"/>
        <w:rPr>
          <w:rFonts w:ascii="Arial" w:hAnsi="Arial" w:cs="Arial"/>
          <w:b/>
          <w:spacing w:val="-3"/>
        </w:rPr>
      </w:pPr>
    </w:p>
    <w:p w:rsidR="002A28F9" w:rsidRDefault="002A28F9" w:rsidP="002A28F9">
      <w:pPr>
        <w:pStyle w:val="Sinespaciado1"/>
        <w:ind w:firstLine="2835"/>
        <w:jc w:val="both"/>
        <w:rPr>
          <w:rFonts w:ascii="Arial" w:hAnsi="Arial" w:cs="Arial"/>
          <w:b/>
          <w:spacing w:val="-3"/>
        </w:rPr>
      </w:pPr>
    </w:p>
    <w:p w:rsidR="002A28F9" w:rsidRDefault="002A28F9" w:rsidP="002A28F9">
      <w:pPr>
        <w:pStyle w:val="Sinespaciado1"/>
        <w:ind w:firstLine="2835"/>
        <w:jc w:val="both"/>
        <w:rPr>
          <w:rFonts w:ascii="Arial" w:hAnsi="Arial" w:cs="Arial"/>
          <w:b/>
          <w:spacing w:val="-3"/>
        </w:rPr>
      </w:pPr>
    </w:p>
    <w:p w:rsidR="005308DE" w:rsidRPr="00063737" w:rsidRDefault="00404A82" w:rsidP="002A28F9">
      <w:pPr>
        <w:pStyle w:val="Sinespaciado1"/>
        <w:ind w:firstLine="2835"/>
        <w:jc w:val="both"/>
        <w:rPr>
          <w:rFonts w:ascii="Arial" w:hAnsi="Arial" w:cs="Arial"/>
          <w:b/>
          <w:spacing w:val="-3"/>
        </w:rPr>
      </w:pPr>
      <w:r w:rsidRPr="00063737">
        <w:rPr>
          <w:rFonts w:ascii="Arial" w:hAnsi="Arial" w:cs="Arial"/>
          <w:b/>
          <w:spacing w:val="-3"/>
        </w:rPr>
        <w:t xml:space="preserve">JAIME ALBERTO SARAZA NARANJO                                 </w:t>
      </w:r>
    </w:p>
    <w:p w:rsidR="006A500E" w:rsidRDefault="006A500E" w:rsidP="002A28F9">
      <w:pPr>
        <w:pStyle w:val="Sinespaciado1"/>
        <w:ind w:firstLine="2835"/>
        <w:jc w:val="both"/>
        <w:rPr>
          <w:rFonts w:ascii="Arial" w:hAnsi="Arial" w:cs="Arial"/>
          <w:b/>
        </w:rPr>
      </w:pPr>
    </w:p>
    <w:p w:rsidR="005308DE" w:rsidRPr="00063737" w:rsidRDefault="005308DE" w:rsidP="002A28F9">
      <w:pPr>
        <w:pStyle w:val="Sinespaciado1"/>
        <w:ind w:firstLine="2835"/>
        <w:jc w:val="both"/>
        <w:rPr>
          <w:rFonts w:ascii="Arial" w:hAnsi="Arial" w:cs="Arial"/>
          <w:b/>
        </w:rPr>
      </w:pPr>
    </w:p>
    <w:p w:rsidR="005308DE" w:rsidRPr="00063737" w:rsidRDefault="005308DE" w:rsidP="002A28F9">
      <w:pPr>
        <w:pStyle w:val="Sinespaciado1"/>
        <w:ind w:firstLine="2835"/>
        <w:jc w:val="both"/>
        <w:rPr>
          <w:rFonts w:ascii="Arial" w:hAnsi="Arial" w:cs="Arial"/>
          <w:b/>
        </w:rPr>
      </w:pPr>
    </w:p>
    <w:p w:rsidR="002A28F9" w:rsidRDefault="002A28F9" w:rsidP="002A28F9">
      <w:pPr>
        <w:pStyle w:val="Sinespaciado1"/>
        <w:ind w:firstLine="2835"/>
        <w:jc w:val="both"/>
        <w:rPr>
          <w:rFonts w:ascii="Arial" w:hAnsi="Arial" w:cs="Arial"/>
          <w:b/>
        </w:rPr>
      </w:pPr>
    </w:p>
    <w:p w:rsidR="002A28F9" w:rsidRDefault="002A28F9" w:rsidP="002A28F9">
      <w:pPr>
        <w:pStyle w:val="Sinespaciado1"/>
        <w:ind w:firstLine="2835"/>
        <w:jc w:val="both"/>
        <w:rPr>
          <w:rFonts w:ascii="Arial" w:hAnsi="Arial" w:cs="Arial"/>
          <w:b/>
        </w:rPr>
      </w:pPr>
    </w:p>
    <w:p w:rsidR="00513531" w:rsidRDefault="00513531" w:rsidP="00513531">
      <w:pPr>
        <w:pStyle w:val="Sinespaciado1"/>
        <w:ind w:firstLine="2835"/>
        <w:jc w:val="both"/>
        <w:rPr>
          <w:rFonts w:ascii="Arial" w:hAnsi="Arial" w:cs="Arial"/>
          <w:b/>
        </w:rPr>
      </w:pPr>
      <w:r>
        <w:rPr>
          <w:rFonts w:ascii="Arial" w:hAnsi="Arial" w:cs="Arial"/>
          <w:b/>
        </w:rPr>
        <w:t>CLAUDIA MARÍA ARCILA RÍO</w:t>
      </w:r>
      <w:r w:rsidR="00B24303">
        <w:rPr>
          <w:rFonts w:ascii="Arial" w:hAnsi="Arial" w:cs="Arial"/>
          <w:b/>
        </w:rPr>
        <w:t>S</w:t>
      </w:r>
    </w:p>
    <w:p w:rsidR="00B24303" w:rsidRPr="00B24303" w:rsidRDefault="00B24303" w:rsidP="00B24303">
      <w:pPr>
        <w:pStyle w:val="Sinespaciado1"/>
        <w:ind w:left="705" w:firstLine="2130"/>
        <w:jc w:val="both"/>
        <w:rPr>
          <w:rFonts w:ascii="Arial" w:hAnsi="Arial" w:cs="Arial"/>
        </w:rPr>
      </w:pPr>
      <w:r>
        <w:rPr>
          <w:rFonts w:ascii="Arial" w:hAnsi="Arial" w:cs="Arial"/>
        </w:rPr>
        <w:t xml:space="preserve">       (</w:t>
      </w:r>
      <w:proofErr w:type="gramStart"/>
      <w:r>
        <w:rPr>
          <w:rFonts w:ascii="Arial" w:hAnsi="Arial" w:cs="Arial"/>
        </w:rPr>
        <w:t>con</w:t>
      </w:r>
      <w:proofErr w:type="gramEnd"/>
      <w:r>
        <w:rPr>
          <w:rFonts w:ascii="Arial" w:hAnsi="Arial" w:cs="Arial"/>
        </w:rPr>
        <w:t xml:space="preserve"> ausencia justificada)</w:t>
      </w:r>
    </w:p>
    <w:sectPr w:rsidR="00B24303" w:rsidRPr="00B24303" w:rsidSect="00D245AB">
      <w:headerReference w:type="default" r:id="rId7"/>
      <w:footerReference w:type="default" r:id="rId8"/>
      <w:pgSz w:w="12240" w:h="18720" w:code="14"/>
      <w:pgMar w:top="2835"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0C65" w:rsidRDefault="00D20C65" w:rsidP="00354126">
      <w:r>
        <w:separator/>
      </w:r>
    </w:p>
  </w:endnote>
  <w:endnote w:type="continuationSeparator" w:id="0">
    <w:p w:rsidR="00D20C65" w:rsidRDefault="00D20C65" w:rsidP="00354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3"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0807" w:rsidRPr="00B97631" w:rsidRDefault="00B60807">
    <w:pPr>
      <w:pStyle w:val="Piedepgina"/>
      <w:jc w:val="right"/>
      <w:rPr>
        <w:rFonts w:ascii="Arial" w:hAnsi="Arial" w:cs="Arial"/>
        <w:sz w:val="22"/>
        <w:szCs w:val="22"/>
      </w:rPr>
    </w:pPr>
    <w:r w:rsidRPr="00B97631">
      <w:rPr>
        <w:rFonts w:ascii="Arial" w:hAnsi="Arial" w:cs="Arial"/>
        <w:sz w:val="22"/>
        <w:szCs w:val="22"/>
      </w:rPr>
      <w:fldChar w:fldCharType="begin"/>
    </w:r>
    <w:r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011E89">
      <w:rPr>
        <w:rFonts w:ascii="Arial" w:hAnsi="Arial" w:cs="Arial"/>
        <w:noProof/>
        <w:sz w:val="22"/>
        <w:szCs w:val="22"/>
      </w:rPr>
      <w:t>9</w:t>
    </w:r>
    <w:r w:rsidRPr="00B97631">
      <w:rPr>
        <w:rFonts w:ascii="Arial" w:hAnsi="Arial" w:cs="Arial"/>
        <w:sz w:val="22"/>
        <w:szCs w:val="22"/>
      </w:rPr>
      <w:fldChar w:fldCharType="end"/>
    </w:r>
  </w:p>
  <w:p w:rsidR="00B60807" w:rsidRDefault="00B6080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0C65" w:rsidRDefault="00D20C65" w:rsidP="00354126">
      <w:r>
        <w:separator/>
      </w:r>
    </w:p>
  </w:footnote>
  <w:footnote w:type="continuationSeparator" w:id="0">
    <w:p w:rsidR="00D20C65" w:rsidRDefault="00D20C65" w:rsidP="00354126">
      <w:r>
        <w:continuationSeparator/>
      </w:r>
    </w:p>
  </w:footnote>
  <w:footnote w:id="1">
    <w:p w:rsidR="00B46CA2" w:rsidRPr="00EA21EB" w:rsidRDefault="00B46CA2" w:rsidP="00B46CA2">
      <w:pPr>
        <w:pStyle w:val="Textonotapie"/>
        <w:jc w:val="both"/>
        <w:rPr>
          <w:lang w:val="es-CO"/>
        </w:rPr>
      </w:pPr>
      <w:r>
        <w:rPr>
          <w:rStyle w:val="Refdenotaalpie"/>
        </w:rPr>
        <w:footnoteRef/>
      </w:r>
      <w:r w:rsidRPr="00EA21EB">
        <w:rPr>
          <w:rFonts w:ascii="Arial" w:hAnsi="Arial" w:cs="Arial"/>
          <w:sz w:val="18"/>
        </w:rPr>
        <w:t>C</w:t>
      </w:r>
      <w:r>
        <w:rPr>
          <w:rFonts w:ascii="Arial" w:hAnsi="Arial" w:cs="Arial"/>
          <w:sz w:val="18"/>
        </w:rPr>
        <w:t xml:space="preserve">ORTE SUPREMA DE JUSTICIA </w:t>
      </w:r>
      <w:r w:rsidRPr="00EA21EB">
        <w:rPr>
          <w:rFonts w:ascii="Arial" w:hAnsi="Arial" w:cs="Arial"/>
          <w:sz w:val="18"/>
        </w:rPr>
        <w:t>S</w:t>
      </w:r>
      <w:r>
        <w:rPr>
          <w:rFonts w:ascii="Arial" w:hAnsi="Arial" w:cs="Arial"/>
          <w:sz w:val="18"/>
        </w:rPr>
        <w:t>ALA DE CASACIÓN CIVIL</w:t>
      </w:r>
      <w:r w:rsidRPr="008553CE">
        <w:rPr>
          <w:rFonts w:ascii="Arial" w:hAnsi="Arial" w:cs="Arial"/>
        </w:rPr>
        <w:t>, sentencia STC7208 de 2016.</w:t>
      </w:r>
    </w:p>
  </w:footnote>
  <w:footnote w:id="2">
    <w:p w:rsidR="00E96766" w:rsidRPr="000F09CD" w:rsidRDefault="00E96766" w:rsidP="00E96766">
      <w:pPr>
        <w:pStyle w:val="Textonotapie"/>
        <w:jc w:val="both"/>
        <w:rPr>
          <w:rFonts w:ascii="Arial" w:hAnsi="Arial" w:cs="Arial"/>
          <w:lang w:val="es-CO"/>
        </w:rPr>
      </w:pPr>
      <w:r w:rsidRPr="000F09CD">
        <w:rPr>
          <w:rStyle w:val="Refdenotaalpie"/>
          <w:rFonts w:ascii="Arial" w:hAnsi="Arial" w:cs="Arial"/>
        </w:rPr>
        <w:footnoteRef/>
      </w:r>
      <w:r w:rsidRPr="000F09CD">
        <w:rPr>
          <w:rFonts w:ascii="Arial" w:hAnsi="Arial" w:cs="Arial"/>
        </w:rPr>
        <w:t xml:space="preserve"> Corte Constitucional </w:t>
      </w:r>
      <w:r w:rsidRPr="000F09CD">
        <w:rPr>
          <w:rFonts w:ascii="Arial" w:hAnsi="Arial" w:cs="Arial"/>
          <w:lang w:val="es-CO"/>
        </w:rPr>
        <w:t xml:space="preserve">Sentencia T-103 de 2014, M.P. Jorge Iván Palacio </w:t>
      </w:r>
      <w:proofErr w:type="spellStart"/>
      <w:r w:rsidRPr="000F09CD">
        <w:rPr>
          <w:rFonts w:ascii="Arial" w:hAnsi="Arial" w:cs="Arial"/>
          <w:lang w:val="es-CO"/>
        </w:rPr>
        <w:t>Palacio</w:t>
      </w:r>
      <w:proofErr w:type="spellEnd"/>
      <w:r w:rsidRPr="000F09CD">
        <w:rPr>
          <w:rFonts w:ascii="Arial" w:hAnsi="Arial" w:cs="Arial"/>
          <w:lang w:val="es-CO"/>
        </w:rPr>
        <w:t>.</w:t>
      </w:r>
    </w:p>
  </w:footnote>
  <w:footnote w:id="3">
    <w:p w:rsidR="00E96766" w:rsidRPr="00C1307D" w:rsidRDefault="00E96766" w:rsidP="00E96766">
      <w:pPr>
        <w:pStyle w:val="Textonotapie"/>
        <w:rPr>
          <w:rFonts w:ascii="Arial" w:hAnsi="Arial" w:cs="Arial"/>
          <w:lang w:val="es-CO"/>
        </w:rPr>
      </w:pPr>
      <w:r w:rsidRPr="00C1307D">
        <w:rPr>
          <w:rStyle w:val="Refdenotaalpie"/>
          <w:rFonts w:ascii="Arial" w:hAnsi="Arial" w:cs="Arial"/>
        </w:rPr>
        <w:footnoteRef/>
      </w:r>
      <w:r w:rsidRPr="008661A0">
        <w:rPr>
          <w:rFonts w:ascii="Arial" w:hAnsi="Arial" w:cs="Arial"/>
          <w:sz w:val="18"/>
          <w:lang w:val="es-CO"/>
        </w:rPr>
        <w:t>CORTE CONSTITUCIONAL</w:t>
      </w:r>
      <w:r w:rsidRPr="00C1307D">
        <w:rPr>
          <w:rFonts w:ascii="Arial" w:hAnsi="Arial" w:cs="Arial"/>
          <w:lang w:val="es-CO"/>
        </w:rPr>
        <w:t>, Sentencia T-480 de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0807" w:rsidRPr="005643A9" w:rsidRDefault="00B60807" w:rsidP="00FA25F6">
    <w:pPr>
      <w:pStyle w:val="Sinespaciado2"/>
      <w:rPr>
        <w:rFonts w:ascii="Arial" w:hAnsi="Arial" w:cs="Arial"/>
        <w:sz w:val="16"/>
        <w:szCs w:val="16"/>
      </w:rPr>
    </w:pPr>
    <w:r w:rsidRPr="005643A9">
      <w:rPr>
        <w:rFonts w:ascii="Arial" w:hAnsi="Arial" w:cs="Arial"/>
        <w:sz w:val="16"/>
        <w:szCs w:val="16"/>
      </w:rPr>
      <w:t xml:space="preserve">     REPÚBLICA DE COLOMBIA</w:t>
    </w:r>
  </w:p>
  <w:p w:rsidR="00B60807" w:rsidRPr="005643A9" w:rsidRDefault="00B60807" w:rsidP="00FA25F6">
    <w:pPr>
      <w:jc w:val="center"/>
      <w:rPr>
        <w:rFonts w:ascii="Arial" w:hAnsi="Arial" w:cs="Arial"/>
        <w:b/>
        <w:bCs/>
        <w:sz w:val="16"/>
        <w:szCs w:val="16"/>
      </w:rPr>
    </w:pPr>
    <w:r>
      <w:rPr>
        <w:noProof/>
      </w:rPr>
      <w:drawing>
        <wp:anchor distT="0" distB="0" distL="114300" distR="114300" simplePos="0" relativeHeight="251659264" behindDoc="1" locked="0" layoutInCell="1" allowOverlap="1">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anchor>
      </w:drawing>
    </w:r>
  </w:p>
  <w:p w:rsidR="00B60807" w:rsidRPr="005643A9" w:rsidRDefault="00B60807" w:rsidP="00FA25F6">
    <w:pPr>
      <w:pStyle w:val="Sinespaciado1"/>
      <w:rPr>
        <w:rFonts w:ascii="Arial" w:hAnsi="Arial" w:cs="Arial"/>
        <w:sz w:val="16"/>
        <w:szCs w:val="16"/>
      </w:rPr>
    </w:pPr>
  </w:p>
  <w:p w:rsidR="00B60807" w:rsidRPr="005643A9" w:rsidRDefault="00B60807" w:rsidP="00FA25F6">
    <w:pPr>
      <w:pStyle w:val="Sinespaciado2"/>
      <w:rPr>
        <w:rFonts w:ascii="Arial" w:hAnsi="Arial" w:cs="Arial"/>
        <w:sz w:val="16"/>
        <w:szCs w:val="16"/>
      </w:rPr>
    </w:pPr>
  </w:p>
  <w:p w:rsidR="00B60807" w:rsidRDefault="00B60807" w:rsidP="00FA25F6">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B60807" w:rsidRPr="005643A9" w:rsidRDefault="00B60807" w:rsidP="00FA25F6">
    <w:pPr>
      <w:pStyle w:val="Sinespaciado2"/>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EXPEDI</w:t>
    </w:r>
    <w:r w:rsidR="005E6A24">
      <w:rPr>
        <w:rFonts w:ascii="Arial" w:hAnsi="Arial" w:cs="Arial"/>
        <w:sz w:val="16"/>
        <w:szCs w:val="16"/>
      </w:rPr>
      <w:t>ENTE. T-1a. 66001-22-13-000-2018</w:t>
    </w:r>
    <w:r>
      <w:rPr>
        <w:rFonts w:ascii="Arial" w:hAnsi="Arial" w:cs="Arial"/>
        <w:sz w:val="16"/>
        <w:szCs w:val="16"/>
      </w:rPr>
      <w:t>-00</w:t>
    </w:r>
    <w:r w:rsidR="005E6A24">
      <w:rPr>
        <w:rFonts w:ascii="Arial" w:hAnsi="Arial" w:cs="Arial"/>
        <w:sz w:val="16"/>
        <w:szCs w:val="16"/>
      </w:rPr>
      <w:t>0</w:t>
    </w:r>
    <w:r w:rsidR="00B46CA2">
      <w:rPr>
        <w:rFonts w:ascii="Arial" w:hAnsi="Arial" w:cs="Arial"/>
        <w:sz w:val="16"/>
        <w:szCs w:val="16"/>
      </w:rPr>
      <w:t>54</w:t>
    </w:r>
    <w:r>
      <w:rPr>
        <w:rFonts w:ascii="Arial" w:hAnsi="Arial" w:cs="Arial"/>
        <w:sz w:val="16"/>
        <w:szCs w:val="16"/>
      </w:rPr>
      <w:t>-00</w:t>
    </w:r>
  </w:p>
  <w:p w:rsidR="00B60807" w:rsidRPr="00D661AA" w:rsidRDefault="00B60807" w:rsidP="00FA25F6">
    <w:pPr>
      <w:pStyle w:val="Encabezado"/>
      <w:rPr>
        <w:rFonts w:ascii="Arial" w:hAnsi="Arial" w:cs="Arial"/>
        <w:sz w:val="16"/>
        <w:szCs w:val="16"/>
      </w:rPr>
    </w:pPr>
    <w:r>
      <w:rPr>
        <w:rFonts w:ascii="Arial" w:hAnsi="Arial" w:cs="Arial"/>
        <w:sz w:val="16"/>
        <w:szCs w:val="16"/>
      </w:rPr>
      <w:t>___________________________________________________________________________________________________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126"/>
    <w:rsid w:val="00000010"/>
    <w:rsid w:val="00010679"/>
    <w:rsid w:val="00011E89"/>
    <w:rsid w:val="00024092"/>
    <w:rsid w:val="00025F11"/>
    <w:rsid w:val="0003366E"/>
    <w:rsid w:val="00037B23"/>
    <w:rsid w:val="00055B8A"/>
    <w:rsid w:val="00056068"/>
    <w:rsid w:val="00063737"/>
    <w:rsid w:val="000705F1"/>
    <w:rsid w:val="0007226D"/>
    <w:rsid w:val="00081413"/>
    <w:rsid w:val="00083FEF"/>
    <w:rsid w:val="0008762D"/>
    <w:rsid w:val="00091F24"/>
    <w:rsid w:val="000938FC"/>
    <w:rsid w:val="000C4869"/>
    <w:rsid w:val="000C53A5"/>
    <w:rsid w:val="000D0CE7"/>
    <w:rsid w:val="000D0F29"/>
    <w:rsid w:val="000D706D"/>
    <w:rsid w:val="000D788A"/>
    <w:rsid w:val="00103C4F"/>
    <w:rsid w:val="00110ADA"/>
    <w:rsid w:val="00130617"/>
    <w:rsid w:val="0013063F"/>
    <w:rsid w:val="0013275B"/>
    <w:rsid w:val="0013280B"/>
    <w:rsid w:val="00143C93"/>
    <w:rsid w:val="00152D85"/>
    <w:rsid w:val="00154754"/>
    <w:rsid w:val="00154799"/>
    <w:rsid w:val="00160DAF"/>
    <w:rsid w:val="00162CBE"/>
    <w:rsid w:val="001660F4"/>
    <w:rsid w:val="00181662"/>
    <w:rsid w:val="00195906"/>
    <w:rsid w:val="00196203"/>
    <w:rsid w:val="00197CD4"/>
    <w:rsid w:val="00197E1E"/>
    <w:rsid w:val="001A040E"/>
    <w:rsid w:val="001A3103"/>
    <w:rsid w:val="001B17EE"/>
    <w:rsid w:val="001B1B22"/>
    <w:rsid w:val="001B6AA1"/>
    <w:rsid w:val="001D0D65"/>
    <w:rsid w:val="001D708A"/>
    <w:rsid w:val="001E6BC9"/>
    <w:rsid w:val="002121A0"/>
    <w:rsid w:val="002201AA"/>
    <w:rsid w:val="00222FAB"/>
    <w:rsid w:val="00223B48"/>
    <w:rsid w:val="002423D4"/>
    <w:rsid w:val="0025450A"/>
    <w:rsid w:val="002669F4"/>
    <w:rsid w:val="00274D45"/>
    <w:rsid w:val="00277EBA"/>
    <w:rsid w:val="00280A06"/>
    <w:rsid w:val="0029368A"/>
    <w:rsid w:val="00296D2B"/>
    <w:rsid w:val="002A28F9"/>
    <w:rsid w:val="002B72E6"/>
    <w:rsid w:val="002B786A"/>
    <w:rsid w:val="002C3FED"/>
    <w:rsid w:val="002C535F"/>
    <w:rsid w:val="002D259B"/>
    <w:rsid w:val="002D3B33"/>
    <w:rsid w:val="002E04B7"/>
    <w:rsid w:val="002E674B"/>
    <w:rsid w:val="002F68F1"/>
    <w:rsid w:val="00304308"/>
    <w:rsid w:val="00314A9F"/>
    <w:rsid w:val="00332FFB"/>
    <w:rsid w:val="0034300C"/>
    <w:rsid w:val="00346FE8"/>
    <w:rsid w:val="00354126"/>
    <w:rsid w:val="00354F3A"/>
    <w:rsid w:val="003603FF"/>
    <w:rsid w:val="0036360C"/>
    <w:rsid w:val="00375B55"/>
    <w:rsid w:val="003770A7"/>
    <w:rsid w:val="00377AB0"/>
    <w:rsid w:val="00380BA1"/>
    <w:rsid w:val="00381119"/>
    <w:rsid w:val="003875ED"/>
    <w:rsid w:val="00392E38"/>
    <w:rsid w:val="003931C2"/>
    <w:rsid w:val="00394A05"/>
    <w:rsid w:val="003C066C"/>
    <w:rsid w:val="003C2A4C"/>
    <w:rsid w:val="003C2B77"/>
    <w:rsid w:val="003E10B4"/>
    <w:rsid w:val="003E190F"/>
    <w:rsid w:val="003E4F2C"/>
    <w:rsid w:val="003F50E5"/>
    <w:rsid w:val="00404A82"/>
    <w:rsid w:val="00404BCA"/>
    <w:rsid w:val="00413A6D"/>
    <w:rsid w:val="004169C6"/>
    <w:rsid w:val="00417900"/>
    <w:rsid w:val="00441F4C"/>
    <w:rsid w:val="00442A3A"/>
    <w:rsid w:val="00443181"/>
    <w:rsid w:val="004561E3"/>
    <w:rsid w:val="0046530F"/>
    <w:rsid w:val="004710F3"/>
    <w:rsid w:val="0047357B"/>
    <w:rsid w:val="00475C5D"/>
    <w:rsid w:val="004767A2"/>
    <w:rsid w:val="00490FC3"/>
    <w:rsid w:val="004A6E31"/>
    <w:rsid w:val="004A755B"/>
    <w:rsid w:val="004B4A56"/>
    <w:rsid w:val="004C6CFD"/>
    <w:rsid w:val="004D4D38"/>
    <w:rsid w:val="004D4FB5"/>
    <w:rsid w:val="004D5B16"/>
    <w:rsid w:val="004E2F1D"/>
    <w:rsid w:val="004E692D"/>
    <w:rsid w:val="00513377"/>
    <w:rsid w:val="00513531"/>
    <w:rsid w:val="0051374B"/>
    <w:rsid w:val="0051551D"/>
    <w:rsid w:val="005200F7"/>
    <w:rsid w:val="00520761"/>
    <w:rsid w:val="005212E3"/>
    <w:rsid w:val="005308DE"/>
    <w:rsid w:val="00536698"/>
    <w:rsid w:val="00543E2A"/>
    <w:rsid w:val="005571B0"/>
    <w:rsid w:val="00561AAE"/>
    <w:rsid w:val="00565138"/>
    <w:rsid w:val="00566D70"/>
    <w:rsid w:val="005967A8"/>
    <w:rsid w:val="005B2522"/>
    <w:rsid w:val="005B5A06"/>
    <w:rsid w:val="005C62E1"/>
    <w:rsid w:val="005D5970"/>
    <w:rsid w:val="005E3F83"/>
    <w:rsid w:val="005E6A24"/>
    <w:rsid w:val="005F4089"/>
    <w:rsid w:val="00600157"/>
    <w:rsid w:val="00610B52"/>
    <w:rsid w:val="00627C88"/>
    <w:rsid w:val="00630FD9"/>
    <w:rsid w:val="006373BF"/>
    <w:rsid w:val="0064287C"/>
    <w:rsid w:val="00650D34"/>
    <w:rsid w:val="006758B8"/>
    <w:rsid w:val="00697BD9"/>
    <w:rsid w:val="006A500E"/>
    <w:rsid w:val="006A725D"/>
    <w:rsid w:val="006B6469"/>
    <w:rsid w:val="006C4053"/>
    <w:rsid w:val="006D0723"/>
    <w:rsid w:val="006D0998"/>
    <w:rsid w:val="006D21C1"/>
    <w:rsid w:val="006D2DA5"/>
    <w:rsid w:val="006D37A1"/>
    <w:rsid w:val="006E3425"/>
    <w:rsid w:val="006F505E"/>
    <w:rsid w:val="006F5E13"/>
    <w:rsid w:val="00700CAD"/>
    <w:rsid w:val="0070362F"/>
    <w:rsid w:val="007036F5"/>
    <w:rsid w:val="007321B1"/>
    <w:rsid w:val="00742513"/>
    <w:rsid w:val="00744E87"/>
    <w:rsid w:val="00752055"/>
    <w:rsid w:val="0075397F"/>
    <w:rsid w:val="007571B5"/>
    <w:rsid w:val="00757F34"/>
    <w:rsid w:val="00764F19"/>
    <w:rsid w:val="00770F85"/>
    <w:rsid w:val="0078192E"/>
    <w:rsid w:val="00782A53"/>
    <w:rsid w:val="007848FC"/>
    <w:rsid w:val="00793F71"/>
    <w:rsid w:val="007A73B1"/>
    <w:rsid w:val="007B3469"/>
    <w:rsid w:val="007B70CF"/>
    <w:rsid w:val="007C4872"/>
    <w:rsid w:val="007E416A"/>
    <w:rsid w:val="007F7A7A"/>
    <w:rsid w:val="00800D81"/>
    <w:rsid w:val="00801019"/>
    <w:rsid w:val="00802371"/>
    <w:rsid w:val="0080572A"/>
    <w:rsid w:val="00817251"/>
    <w:rsid w:val="008271AC"/>
    <w:rsid w:val="00831E60"/>
    <w:rsid w:val="008425BF"/>
    <w:rsid w:val="00891786"/>
    <w:rsid w:val="00895CF5"/>
    <w:rsid w:val="008A0A82"/>
    <w:rsid w:val="008A40F1"/>
    <w:rsid w:val="008A4358"/>
    <w:rsid w:val="008B28B8"/>
    <w:rsid w:val="008B2976"/>
    <w:rsid w:val="008B3D4F"/>
    <w:rsid w:val="008B5AE5"/>
    <w:rsid w:val="008C1E99"/>
    <w:rsid w:val="008C365F"/>
    <w:rsid w:val="008C516E"/>
    <w:rsid w:val="008D7D51"/>
    <w:rsid w:val="008F6607"/>
    <w:rsid w:val="009257ED"/>
    <w:rsid w:val="00926E28"/>
    <w:rsid w:val="00932FF2"/>
    <w:rsid w:val="00937998"/>
    <w:rsid w:val="009410E2"/>
    <w:rsid w:val="00957F85"/>
    <w:rsid w:val="009662C2"/>
    <w:rsid w:val="00970AC4"/>
    <w:rsid w:val="009752D6"/>
    <w:rsid w:val="009821D7"/>
    <w:rsid w:val="00983AAC"/>
    <w:rsid w:val="0099183A"/>
    <w:rsid w:val="0099647D"/>
    <w:rsid w:val="009A763F"/>
    <w:rsid w:val="009B39A0"/>
    <w:rsid w:val="009B3D34"/>
    <w:rsid w:val="009B5AD2"/>
    <w:rsid w:val="009C2C8A"/>
    <w:rsid w:val="009F0244"/>
    <w:rsid w:val="009F6AC3"/>
    <w:rsid w:val="00A04094"/>
    <w:rsid w:val="00A04E33"/>
    <w:rsid w:val="00A134CE"/>
    <w:rsid w:val="00A27D9C"/>
    <w:rsid w:val="00A30D5A"/>
    <w:rsid w:val="00A35436"/>
    <w:rsid w:val="00A376DE"/>
    <w:rsid w:val="00A44A54"/>
    <w:rsid w:val="00A45DB9"/>
    <w:rsid w:val="00A54205"/>
    <w:rsid w:val="00A61A7B"/>
    <w:rsid w:val="00A83E5C"/>
    <w:rsid w:val="00A94D35"/>
    <w:rsid w:val="00A94EF0"/>
    <w:rsid w:val="00AA0C48"/>
    <w:rsid w:val="00AA5ED6"/>
    <w:rsid w:val="00AA7C86"/>
    <w:rsid w:val="00AB0EF5"/>
    <w:rsid w:val="00AB1B02"/>
    <w:rsid w:val="00AB584D"/>
    <w:rsid w:val="00AB64D3"/>
    <w:rsid w:val="00AC6FA3"/>
    <w:rsid w:val="00AD0F0A"/>
    <w:rsid w:val="00AD20FA"/>
    <w:rsid w:val="00AE348D"/>
    <w:rsid w:val="00AE36C5"/>
    <w:rsid w:val="00AE39A5"/>
    <w:rsid w:val="00AE628A"/>
    <w:rsid w:val="00AF5A58"/>
    <w:rsid w:val="00B053C0"/>
    <w:rsid w:val="00B1334B"/>
    <w:rsid w:val="00B24303"/>
    <w:rsid w:val="00B25077"/>
    <w:rsid w:val="00B308C4"/>
    <w:rsid w:val="00B466B0"/>
    <w:rsid w:val="00B46CA2"/>
    <w:rsid w:val="00B46E10"/>
    <w:rsid w:val="00B532AA"/>
    <w:rsid w:val="00B553A5"/>
    <w:rsid w:val="00B60807"/>
    <w:rsid w:val="00B626BB"/>
    <w:rsid w:val="00B62F18"/>
    <w:rsid w:val="00B65786"/>
    <w:rsid w:val="00B75182"/>
    <w:rsid w:val="00B85BE4"/>
    <w:rsid w:val="00B8748D"/>
    <w:rsid w:val="00BC4A8C"/>
    <w:rsid w:val="00BD77CF"/>
    <w:rsid w:val="00BE4D05"/>
    <w:rsid w:val="00BE6212"/>
    <w:rsid w:val="00BF79B6"/>
    <w:rsid w:val="00C02134"/>
    <w:rsid w:val="00C06E61"/>
    <w:rsid w:val="00C078E5"/>
    <w:rsid w:val="00C15264"/>
    <w:rsid w:val="00C26F20"/>
    <w:rsid w:val="00C42BE3"/>
    <w:rsid w:val="00C45CF3"/>
    <w:rsid w:val="00C46634"/>
    <w:rsid w:val="00C51FEF"/>
    <w:rsid w:val="00C711FF"/>
    <w:rsid w:val="00CA40F7"/>
    <w:rsid w:val="00CB2473"/>
    <w:rsid w:val="00CB36B5"/>
    <w:rsid w:val="00CC1247"/>
    <w:rsid w:val="00CD7438"/>
    <w:rsid w:val="00CE098A"/>
    <w:rsid w:val="00CE1264"/>
    <w:rsid w:val="00CE72F9"/>
    <w:rsid w:val="00CE7989"/>
    <w:rsid w:val="00CF32F5"/>
    <w:rsid w:val="00D12F26"/>
    <w:rsid w:val="00D16D2C"/>
    <w:rsid w:val="00D20C65"/>
    <w:rsid w:val="00D20D22"/>
    <w:rsid w:val="00D23AA1"/>
    <w:rsid w:val="00D245AB"/>
    <w:rsid w:val="00D265B6"/>
    <w:rsid w:val="00D3344F"/>
    <w:rsid w:val="00D44D9C"/>
    <w:rsid w:val="00D57E35"/>
    <w:rsid w:val="00D606EF"/>
    <w:rsid w:val="00D64CB1"/>
    <w:rsid w:val="00D67C22"/>
    <w:rsid w:val="00D7489B"/>
    <w:rsid w:val="00D75045"/>
    <w:rsid w:val="00D86C31"/>
    <w:rsid w:val="00D97E1E"/>
    <w:rsid w:val="00DA3A78"/>
    <w:rsid w:val="00DA42E6"/>
    <w:rsid w:val="00DB1E31"/>
    <w:rsid w:val="00DB384F"/>
    <w:rsid w:val="00DB3EA2"/>
    <w:rsid w:val="00DB5937"/>
    <w:rsid w:val="00DC1CD6"/>
    <w:rsid w:val="00DC4157"/>
    <w:rsid w:val="00DC65BF"/>
    <w:rsid w:val="00DD59DF"/>
    <w:rsid w:val="00DD646F"/>
    <w:rsid w:val="00DF005C"/>
    <w:rsid w:val="00DF4680"/>
    <w:rsid w:val="00DF65A2"/>
    <w:rsid w:val="00E00BAE"/>
    <w:rsid w:val="00E23CED"/>
    <w:rsid w:val="00E3455B"/>
    <w:rsid w:val="00E501FD"/>
    <w:rsid w:val="00E549D0"/>
    <w:rsid w:val="00E55479"/>
    <w:rsid w:val="00E63F4E"/>
    <w:rsid w:val="00E7226F"/>
    <w:rsid w:val="00E83A11"/>
    <w:rsid w:val="00E8441B"/>
    <w:rsid w:val="00E87B96"/>
    <w:rsid w:val="00E91954"/>
    <w:rsid w:val="00E91F86"/>
    <w:rsid w:val="00E94FF7"/>
    <w:rsid w:val="00E96766"/>
    <w:rsid w:val="00E97148"/>
    <w:rsid w:val="00EA065B"/>
    <w:rsid w:val="00EC437B"/>
    <w:rsid w:val="00ED420F"/>
    <w:rsid w:val="00EE263D"/>
    <w:rsid w:val="00EF4434"/>
    <w:rsid w:val="00F03CF5"/>
    <w:rsid w:val="00F06EAE"/>
    <w:rsid w:val="00F11EF6"/>
    <w:rsid w:val="00F24F12"/>
    <w:rsid w:val="00F30C28"/>
    <w:rsid w:val="00F3658E"/>
    <w:rsid w:val="00F42101"/>
    <w:rsid w:val="00FA25F6"/>
    <w:rsid w:val="00FA2F4E"/>
    <w:rsid w:val="00FC5B6E"/>
    <w:rsid w:val="00FC7C06"/>
    <w:rsid w:val="00FD53C4"/>
    <w:rsid w:val="00FE157B"/>
    <w:rsid w:val="00FE272A"/>
    <w:rsid w:val="00FE3487"/>
    <w:rsid w:val="00FE4195"/>
    <w:rsid w:val="00FE5CBE"/>
    <w:rsid w:val="00FF1D28"/>
    <w:rsid w:val="00FF68F2"/>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1E1344-2D46-4217-B294-450A4C392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4126"/>
    <w:pPr>
      <w:spacing w:after="0" w:line="240" w:lineRule="auto"/>
    </w:pPr>
    <w:rPr>
      <w:rFonts w:ascii="Times New Roman" w:eastAsia="Calibri"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 Char Char Char Char,Footnote Text Char Char Char Char,Footnote reference,FA Fu,Footnote Text Char Char Char,Ref. de nota al pie1,Footnote Text Char,Footnote Text Char Char Char Char Char Char Char Char,Footnote referenc"/>
    <w:basedOn w:val="Normal"/>
    <w:link w:val="TextonotapieCar"/>
    <w:qFormat/>
    <w:rsid w:val="00354126"/>
  </w:style>
  <w:style w:type="character" w:customStyle="1" w:styleId="TextonotapieCar">
    <w:name w:val="Texto nota pie Car"/>
    <w:aliases w:val="Footnote Text Char Char Char Char Char Car,Footnote Text Char Char Char Char Car,Footnote reference Car,FA Fu Car,Footnote Text Char Char Char Car,Ref. de nota al pie1 Car,Footnote Text Char Car,Footnote referenc Car"/>
    <w:basedOn w:val="Fuentedeprrafopredeter"/>
    <w:link w:val="Textonotapie"/>
    <w:rsid w:val="00354126"/>
    <w:rPr>
      <w:rFonts w:ascii="Times New Roman" w:eastAsia="Calibri" w:hAnsi="Times New Roman" w:cs="Times New Roman"/>
      <w:sz w:val="20"/>
      <w:szCs w:val="20"/>
      <w:lang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rsid w:val="00354126"/>
    <w:rPr>
      <w:rFonts w:cs="Times New Roman"/>
      <w:vertAlign w:val="superscript"/>
    </w:rPr>
  </w:style>
  <w:style w:type="paragraph" w:customStyle="1" w:styleId="Sinespaciado1">
    <w:name w:val="Sin espaciado1"/>
    <w:link w:val="NoSpacingChar"/>
    <w:qFormat/>
    <w:rsid w:val="00354126"/>
    <w:pPr>
      <w:spacing w:after="0" w:line="240" w:lineRule="auto"/>
    </w:pPr>
    <w:rPr>
      <w:rFonts w:ascii="Calibri" w:eastAsia="Calibri" w:hAnsi="Calibri" w:cs="Times New Roman"/>
      <w:lang w:val="es-CO"/>
    </w:rPr>
  </w:style>
  <w:style w:type="paragraph" w:styleId="Encabezado">
    <w:name w:val="header"/>
    <w:basedOn w:val="Normal"/>
    <w:link w:val="EncabezadoCar"/>
    <w:uiPriority w:val="99"/>
    <w:rsid w:val="00354126"/>
    <w:pPr>
      <w:tabs>
        <w:tab w:val="center" w:pos="4419"/>
        <w:tab w:val="right" w:pos="8838"/>
      </w:tabs>
    </w:pPr>
  </w:style>
  <w:style w:type="character" w:customStyle="1" w:styleId="EncabezadoCar">
    <w:name w:val="Encabezado Car"/>
    <w:basedOn w:val="Fuentedeprrafopredeter"/>
    <w:link w:val="Encabezado"/>
    <w:uiPriority w:val="99"/>
    <w:rsid w:val="00354126"/>
    <w:rPr>
      <w:rFonts w:ascii="Times New Roman" w:eastAsia="Calibri" w:hAnsi="Times New Roman" w:cs="Times New Roman"/>
      <w:sz w:val="20"/>
      <w:szCs w:val="20"/>
      <w:lang w:eastAsia="es-ES"/>
    </w:rPr>
  </w:style>
  <w:style w:type="paragraph" w:styleId="Piedepgina">
    <w:name w:val="footer"/>
    <w:basedOn w:val="Normal"/>
    <w:link w:val="PiedepginaCar"/>
    <w:uiPriority w:val="99"/>
    <w:rsid w:val="00354126"/>
    <w:pPr>
      <w:tabs>
        <w:tab w:val="center" w:pos="4419"/>
        <w:tab w:val="right" w:pos="8838"/>
      </w:tabs>
    </w:pPr>
  </w:style>
  <w:style w:type="character" w:customStyle="1" w:styleId="PiedepginaCar">
    <w:name w:val="Pie de página Car"/>
    <w:basedOn w:val="Fuentedeprrafopredeter"/>
    <w:link w:val="Piedepgina"/>
    <w:uiPriority w:val="99"/>
    <w:rsid w:val="00354126"/>
    <w:rPr>
      <w:rFonts w:ascii="Times New Roman" w:eastAsia="Calibri" w:hAnsi="Times New Roman" w:cs="Times New Roman"/>
      <w:sz w:val="20"/>
      <w:szCs w:val="20"/>
      <w:lang w:eastAsia="es-ES"/>
    </w:rPr>
  </w:style>
  <w:style w:type="paragraph" w:customStyle="1" w:styleId="Sinespaciado2">
    <w:name w:val="Sin espaciado2"/>
    <w:uiPriority w:val="99"/>
    <w:rsid w:val="00354126"/>
    <w:pPr>
      <w:spacing w:after="0" w:line="240" w:lineRule="auto"/>
    </w:pPr>
    <w:rPr>
      <w:rFonts w:ascii="Times New Roman" w:eastAsia="Calibri" w:hAnsi="Times New Roman" w:cs="Times New Roman"/>
      <w:sz w:val="20"/>
      <w:szCs w:val="20"/>
      <w:lang w:eastAsia="es-ES"/>
    </w:rPr>
  </w:style>
  <w:style w:type="character" w:customStyle="1" w:styleId="NoSpacingChar">
    <w:name w:val="No Spacing Char"/>
    <w:link w:val="Sinespaciado1"/>
    <w:locked/>
    <w:rsid w:val="00354126"/>
    <w:rPr>
      <w:rFonts w:ascii="Calibri" w:eastAsia="Calibri" w:hAnsi="Calibri" w:cs="Times New Roman"/>
      <w:lang w:val="es-CO"/>
    </w:rPr>
  </w:style>
  <w:style w:type="paragraph" w:styleId="Textodeglobo">
    <w:name w:val="Balloon Text"/>
    <w:basedOn w:val="Normal"/>
    <w:link w:val="TextodegloboCar"/>
    <w:uiPriority w:val="99"/>
    <w:semiHidden/>
    <w:unhideWhenUsed/>
    <w:rsid w:val="00DF005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F005C"/>
    <w:rPr>
      <w:rFonts w:ascii="Segoe UI" w:eastAsia="Calibri" w:hAnsi="Segoe UI" w:cs="Segoe UI"/>
      <w:sz w:val="18"/>
      <w:szCs w:val="18"/>
      <w:lang w:eastAsia="es-ES"/>
    </w:rPr>
  </w:style>
  <w:style w:type="character" w:customStyle="1" w:styleId="FontStyle64">
    <w:name w:val="Font Style64"/>
    <w:basedOn w:val="Fuentedeprrafopredeter"/>
    <w:uiPriority w:val="99"/>
    <w:rsid w:val="000705F1"/>
    <w:rPr>
      <w:rFonts w:ascii="Trebuchet MS" w:hAnsi="Trebuchet MS" w:cs="Trebuchet MS"/>
      <w:color w:val="000000"/>
      <w:sz w:val="18"/>
      <w:szCs w:val="18"/>
    </w:rPr>
  </w:style>
  <w:style w:type="paragraph" w:styleId="Sinespaciado">
    <w:name w:val="No Spacing"/>
    <w:uiPriority w:val="99"/>
    <w:qFormat/>
    <w:rsid w:val="00983AAC"/>
    <w:pPr>
      <w:spacing w:after="0" w:line="240" w:lineRule="auto"/>
    </w:pPr>
    <w:rPr>
      <w:rFonts w:ascii="Times New Roman" w:eastAsia="Times New Roman" w:hAnsi="Times New Roman" w:cs="Times New Roman"/>
      <w:sz w:val="20"/>
      <w:szCs w:val="20"/>
      <w:lang w:eastAsia="es-ES"/>
    </w:rPr>
  </w:style>
  <w:style w:type="paragraph" w:styleId="Prrafodelista">
    <w:name w:val="List Paragraph"/>
    <w:basedOn w:val="Normal"/>
    <w:uiPriority w:val="34"/>
    <w:qFormat/>
    <w:rsid w:val="00197E1E"/>
    <w:pPr>
      <w:ind w:left="720"/>
      <w:contextualSpacing/>
    </w:pPr>
    <w:rPr>
      <w:rFonts w:eastAsia="Times New Roman"/>
    </w:rPr>
  </w:style>
  <w:style w:type="paragraph" w:customStyle="1" w:styleId="Sinespaciado4">
    <w:name w:val="Sin espaciado4"/>
    <w:rsid w:val="00DB384F"/>
    <w:pPr>
      <w:spacing w:after="0" w:line="240" w:lineRule="auto"/>
    </w:pPr>
    <w:rPr>
      <w:rFonts w:ascii="Calibri" w:eastAsia="Times New Roman" w:hAnsi="Calibri" w:cs="Times New Roman"/>
      <w:lang w:val="es-CO"/>
    </w:rPr>
  </w:style>
  <w:style w:type="character" w:customStyle="1" w:styleId="CuerpodeltextoCursiva">
    <w:name w:val="Cuerpo del texto + Cursiva"/>
    <w:basedOn w:val="Fuentedeprrafopredeter"/>
    <w:rsid w:val="004E692D"/>
    <w:rPr>
      <w:rFonts w:ascii="Times New Roman" w:eastAsia="Times New Roman" w:hAnsi="Times New Roman" w:cs="Times New Roman"/>
      <w:b w:val="0"/>
      <w:bCs w:val="0"/>
      <w:i/>
      <w:iCs/>
      <w:smallCaps w:val="0"/>
      <w:strike w:val="0"/>
      <w:color w:val="000000"/>
      <w:spacing w:val="0"/>
      <w:w w:val="100"/>
      <w:position w:val="0"/>
      <w:sz w:val="22"/>
      <w:szCs w:val="22"/>
      <w:u w:val="none"/>
      <w:lang w:val="es-ES"/>
    </w:rPr>
  </w:style>
  <w:style w:type="character" w:customStyle="1" w:styleId="Cuerpodeltexto">
    <w:name w:val="Cuerpo del texto"/>
    <w:basedOn w:val="Fuentedeprrafopredeter"/>
    <w:rsid w:val="004E692D"/>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de+colombia&amp;gb"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FD38FE-DC57-4DA1-87CF-F1349BB1C6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9</Pages>
  <Words>2211</Words>
  <Characters>12165</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 Antonio Montilla Ortiz</dc:creator>
  <cp:lastModifiedBy>Henry Lora Rodriguez</cp:lastModifiedBy>
  <cp:revision>24</cp:revision>
  <cp:lastPrinted>2018-03-13T15:04:00Z</cp:lastPrinted>
  <dcterms:created xsi:type="dcterms:W3CDTF">2018-03-09T20:58:00Z</dcterms:created>
  <dcterms:modified xsi:type="dcterms:W3CDTF">2018-04-16T12:48:00Z</dcterms:modified>
</cp:coreProperties>
</file>