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66F" w:rsidRPr="00D373FB" w:rsidRDefault="00E7266F" w:rsidP="00E7266F">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E7266F" w:rsidRPr="00D373FB" w:rsidRDefault="00E7266F" w:rsidP="00E7266F">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2ª Instancia -1</w:t>
      </w:r>
      <w:r>
        <w:rPr>
          <w:rFonts w:asciiTheme="minorHAnsi" w:hAnsiTheme="minorHAnsi" w:cs="Calibri"/>
          <w:color w:val="222222"/>
          <w:sz w:val="18"/>
          <w:szCs w:val="18"/>
          <w:lang w:val="es-CO" w:eastAsia="fr-FR"/>
        </w:rPr>
        <w:t>8</w:t>
      </w:r>
      <w:r>
        <w:rPr>
          <w:rFonts w:asciiTheme="minorHAnsi" w:hAnsiTheme="minorHAnsi" w:cs="Calibri"/>
          <w:color w:val="222222"/>
          <w:sz w:val="18"/>
          <w:szCs w:val="18"/>
          <w:lang w:val="es-CO" w:eastAsia="fr-FR"/>
        </w:rPr>
        <w:t xml:space="preserve"> de abril de 2018</w:t>
      </w:r>
    </w:p>
    <w:p w:rsidR="00E7266F" w:rsidRDefault="00E7266F" w:rsidP="00E7266F">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E7266F">
        <w:rPr>
          <w:rFonts w:asciiTheme="minorHAnsi" w:hAnsiTheme="minorHAnsi" w:cs="Calibri"/>
          <w:color w:val="222222"/>
          <w:sz w:val="18"/>
          <w:szCs w:val="18"/>
          <w:lang w:eastAsia="fr-FR"/>
        </w:rPr>
        <w:t>66001-31-03-003-2018-00019-01</w:t>
      </w:r>
    </w:p>
    <w:p w:rsidR="00E7266F" w:rsidRPr="00D373FB" w:rsidRDefault="00E7266F" w:rsidP="00E7266F">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E7266F">
        <w:rPr>
          <w:rFonts w:asciiTheme="minorHAnsi" w:hAnsiTheme="minorHAnsi" w:cs="Calibri"/>
          <w:bCs/>
          <w:color w:val="222222"/>
          <w:sz w:val="18"/>
          <w:szCs w:val="18"/>
          <w:lang w:val="es-CO" w:eastAsia="fr-FR"/>
        </w:rPr>
        <w:t>JOHANA VALENCIA MEJÍA</w:t>
      </w:r>
      <w:r w:rsidRPr="00D373FB">
        <w:rPr>
          <w:rFonts w:asciiTheme="minorHAnsi" w:hAnsiTheme="minorHAnsi" w:cs="Calibri"/>
          <w:bCs/>
          <w:color w:val="222222"/>
          <w:sz w:val="18"/>
          <w:szCs w:val="18"/>
          <w:lang w:val="es-CO" w:eastAsia="fr-FR"/>
        </w:rPr>
        <w:t>.</w:t>
      </w:r>
    </w:p>
    <w:p w:rsidR="00E7266F" w:rsidRDefault="00E7266F" w:rsidP="00E7266F">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D97044">
        <w:rPr>
          <w:rFonts w:asciiTheme="minorHAnsi" w:hAnsiTheme="minorHAnsi" w:cs="Calibri"/>
          <w:bCs/>
          <w:color w:val="222222"/>
          <w:sz w:val="18"/>
          <w:szCs w:val="18"/>
          <w:lang w:val="es-CO" w:eastAsia="fr-FR"/>
        </w:rPr>
        <w:t>UNIDAD PARA LA ATENCIÓN Y REPARACIÓN INTEGRAL A LAS VÍCTIMAS –</w:t>
      </w:r>
      <w:proofErr w:type="spellStart"/>
      <w:r w:rsidRPr="00D97044">
        <w:rPr>
          <w:rFonts w:asciiTheme="minorHAnsi" w:hAnsiTheme="minorHAnsi" w:cs="Calibri"/>
          <w:bCs/>
          <w:color w:val="222222"/>
          <w:sz w:val="18"/>
          <w:szCs w:val="18"/>
          <w:lang w:val="es-CO" w:eastAsia="fr-FR"/>
        </w:rPr>
        <w:t>UARIV</w:t>
      </w:r>
      <w:proofErr w:type="spellEnd"/>
      <w:r w:rsidRPr="00D97044">
        <w:rPr>
          <w:rFonts w:asciiTheme="minorHAnsi" w:hAnsiTheme="minorHAnsi" w:cs="Calibri"/>
          <w:bCs/>
          <w:color w:val="222222"/>
          <w:sz w:val="18"/>
          <w:szCs w:val="18"/>
          <w:lang w:val="es-CO" w:eastAsia="fr-FR"/>
        </w:rPr>
        <w:t>-.</w:t>
      </w:r>
    </w:p>
    <w:p w:rsidR="00E7266F" w:rsidRPr="00D373FB" w:rsidRDefault="00E7266F" w:rsidP="00E7266F">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E7266F" w:rsidRPr="00D373FB" w:rsidRDefault="00E7266F" w:rsidP="00E7266F">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E7266F" w:rsidRPr="00D373FB" w:rsidRDefault="00E7266F" w:rsidP="00E7266F">
      <w:pPr>
        <w:shd w:val="clear" w:color="auto" w:fill="FFFFFF"/>
        <w:ind w:left="2124" w:hanging="2124"/>
        <w:jc w:val="both"/>
        <w:rPr>
          <w:rFonts w:asciiTheme="minorHAnsi" w:hAnsiTheme="minorHAnsi" w:cs="Calibri"/>
          <w:bCs/>
          <w:iCs/>
          <w:color w:val="222222"/>
          <w:sz w:val="18"/>
          <w:szCs w:val="18"/>
          <w:lang w:val="es-CO" w:eastAsia="fr-FR"/>
        </w:rPr>
      </w:pPr>
    </w:p>
    <w:p w:rsidR="00E7266F" w:rsidRPr="00E7266F" w:rsidRDefault="00E7266F" w:rsidP="00E7266F">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VÍCTIMAS</w:t>
      </w:r>
      <w:r>
        <w:rPr>
          <w:rFonts w:asciiTheme="minorHAnsi" w:hAnsiTheme="minorHAnsi"/>
          <w:b/>
          <w:sz w:val="18"/>
          <w:szCs w:val="18"/>
          <w:lang w:val="es-CO" w:eastAsia="fr-FR"/>
        </w:rPr>
        <w:t xml:space="preserve"> / </w:t>
      </w:r>
      <w:r>
        <w:rPr>
          <w:rFonts w:asciiTheme="minorHAnsi" w:hAnsiTheme="minorHAnsi"/>
          <w:b/>
          <w:sz w:val="18"/>
          <w:szCs w:val="18"/>
          <w:lang w:val="es-CO" w:eastAsia="fr-FR"/>
        </w:rPr>
        <w:t>PETICIÓN / INDEMNIZACIÓN / RESPUESTA ENVIADA A OTRA DIRECCIÓN / REVOCA / CONCEDE -</w:t>
      </w:r>
      <w:r>
        <w:rPr>
          <w:rFonts w:asciiTheme="minorHAnsi" w:hAnsiTheme="minorHAnsi"/>
          <w:b/>
          <w:sz w:val="18"/>
          <w:szCs w:val="18"/>
          <w:lang w:val="es-CO" w:eastAsia="fr-FR"/>
        </w:rPr>
        <w:t xml:space="preserve"> </w:t>
      </w:r>
      <w:r w:rsidRPr="00E7266F">
        <w:rPr>
          <w:rFonts w:asciiTheme="minorHAnsi" w:hAnsiTheme="minorHAnsi"/>
          <w:sz w:val="18"/>
          <w:szCs w:val="18"/>
          <w:lang w:val="es-CO" w:eastAsia="fr-FR"/>
        </w:rPr>
        <w:t>Ninguna duda existe en torno a que la accionante, el 12 de enero de 2018, elevó un derecho de petición dirigido a la UNIDAD PARA LA ATENCIÓN Y REPARACIÓN INTEGRAL A LAS VÍCTIMAS –</w:t>
      </w:r>
      <w:proofErr w:type="spellStart"/>
      <w:r w:rsidRPr="00E7266F">
        <w:rPr>
          <w:rFonts w:asciiTheme="minorHAnsi" w:hAnsiTheme="minorHAnsi"/>
          <w:sz w:val="18"/>
          <w:szCs w:val="18"/>
          <w:lang w:val="es-CO" w:eastAsia="fr-FR"/>
        </w:rPr>
        <w:t>UARIV</w:t>
      </w:r>
      <w:proofErr w:type="spellEnd"/>
      <w:r w:rsidRPr="00E7266F">
        <w:rPr>
          <w:rFonts w:asciiTheme="minorHAnsi" w:hAnsiTheme="minorHAnsi"/>
          <w:sz w:val="18"/>
          <w:szCs w:val="18"/>
          <w:lang w:val="es-CO" w:eastAsia="fr-FR"/>
        </w:rPr>
        <w:t>, radicado el 15 de enero siguiente (</w:t>
      </w:r>
      <w:proofErr w:type="spellStart"/>
      <w:r w:rsidRPr="00E7266F">
        <w:rPr>
          <w:rFonts w:asciiTheme="minorHAnsi" w:hAnsiTheme="minorHAnsi"/>
          <w:sz w:val="18"/>
          <w:szCs w:val="18"/>
          <w:lang w:val="es-CO" w:eastAsia="fr-FR"/>
        </w:rPr>
        <w:t>fl</w:t>
      </w:r>
      <w:proofErr w:type="spellEnd"/>
      <w:r w:rsidRPr="00E7266F">
        <w:rPr>
          <w:rFonts w:asciiTheme="minorHAnsi" w:hAnsiTheme="minorHAnsi"/>
          <w:sz w:val="18"/>
          <w:szCs w:val="18"/>
          <w:lang w:val="es-CO" w:eastAsia="fr-FR"/>
        </w:rPr>
        <w:t>. 5 Cd. Ppal.).</w:t>
      </w:r>
    </w:p>
    <w:p w:rsidR="00E7266F" w:rsidRPr="00E7266F" w:rsidRDefault="00E7266F" w:rsidP="00E7266F">
      <w:pPr>
        <w:pStyle w:val="Sinespaciado"/>
        <w:jc w:val="both"/>
        <w:rPr>
          <w:rFonts w:asciiTheme="minorHAnsi" w:hAnsiTheme="minorHAnsi"/>
          <w:sz w:val="18"/>
          <w:szCs w:val="18"/>
          <w:lang w:val="es-CO" w:eastAsia="fr-FR"/>
        </w:rPr>
      </w:pPr>
    </w:p>
    <w:p w:rsidR="00E7266F" w:rsidRPr="00E7266F" w:rsidRDefault="00E7266F" w:rsidP="00E7266F">
      <w:pPr>
        <w:pStyle w:val="Sinespaciado"/>
        <w:jc w:val="both"/>
        <w:rPr>
          <w:rFonts w:asciiTheme="minorHAnsi" w:hAnsiTheme="minorHAnsi"/>
          <w:sz w:val="18"/>
          <w:szCs w:val="18"/>
          <w:lang w:val="es-CO" w:eastAsia="fr-FR"/>
        </w:rPr>
      </w:pPr>
      <w:r w:rsidRPr="00E7266F">
        <w:rPr>
          <w:rFonts w:asciiTheme="minorHAnsi" w:hAnsiTheme="minorHAnsi"/>
          <w:sz w:val="18"/>
          <w:szCs w:val="18"/>
          <w:lang w:val="es-CO" w:eastAsia="fr-FR"/>
        </w:rPr>
        <w:t>La UNIDAD PARA LA ATENCIÓN Y REPARACIÓN INTEGRAL A LAS VÍCTIMAS –</w:t>
      </w:r>
      <w:proofErr w:type="spellStart"/>
      <w:r w:rsidRPr="00E7266F">
        <w:rPr>
          <w:rFonts w:asciiTheme="minorHAnsi" w:hAnsiTheme="minorHAnsi"/>
          <w:sz w:val="18"/>
          <w:szCs w:val="18"/>
          <w:lang w:val="es-CO" w:eastAsia="fr-FR"/>
        </w:rPr>
        <w:t>UARIV</w:t>
      </w:r>
      <w:proofErr w:type="spellEnd"/>
      <w:r w:rsidRPr="00E7266F">
        <w:rPr>
          <w:rFonts w:asciiTheme="minorHAnsi" w:hAnsiTheme="minorHAnsi"/>
          <w:sz w:val="18"/>
          <w:szCs w:val="18"/>
          <w:lang w:val="es-CO" w:eastAsia="fr-FR"/>
        </w:rPr>
        <w:t>, expuso que mediante comunicación No. 20187204235381 de fecha 1º de marzo de 2018, dio respuesta de fondo a la petición elevada por la accionante y que el pago se realizará en la ejecución presupuestal del mes de julio de 2018. Allegó copia de dicha comunicación y de la planilla de envío (</w:t>
      </w:r>
      <w:proofErr w:type="spellStart"/>
      <w:r w:rsidRPr="00E7266F">
        <w:rPr>
          <w:rFonts w:asciiTheme="minorHAnsi" w:hAnsiTheme="minorHAnsi"/>
          <w:sz w:val="18"/>
          <w:szCs w:val="18"/>
          <w:lang w:val="es-CO" w:eastAsia="fr-FR"/>
        </w:rPr>
        <w:t>fls</w:t>
      </w:r>
      <w:proofErr w:type="spellEnd"/>
      <w:r w:rsidRPr="00E7266F">
        <w:rPr>
          <w:rFonts w:asciiTheme="minorHAnsi" w:hAnsiTheme="minorHAnsi"/>
          <w:sz w:val="18"/>
          <w:szCs w:val="18"/>
          <w:lang w:val="es-CO" w:eastAsia="fr-FR"/>
        </w:rPr>
        <w:t>. 19-20 Ib.).</w:t>
      </w:r>
    </w:p>
    <w:p w:rsidR="00E7266F" w:rsidRPr="00E7266F" w:rsidRDefault="00E7266F" w:rsidP="00E7266F">
      <w:pPr>
        <w:pStyle w:val="Sinespaciado"/>
        <w:jc w:val="both"/>
        <w:rPr>
          <w:rFonts w:asciiTheme="minorHAnsi" w:hAnsiTheme="minorHAnsi"/>
          <w:sz w:val="18"/>
          <w:szCs w:val="18"/>
          <w:lang w:val="es-CO" w:eastAsia="fr-FR"/>
        </w:rPr>
      </w:pPr>
    </w:p>
    <w:p w:rsidR="00E7266F" w:rsidRPr="00E7266F" w:rsidRDefault="00E7266F" w:rsidP="00E7266F">
      <w:pPr>
        <w:pStyle w:val="Sinespaciado"/>
        <w:jc w:val="both"/>
        <w:rPr>
          <w:rFonts w:asciiTheme="minorHAnsi" w:hAnsiTheme="minorHAnsi"/>
          <w:sz w:val="18"/>
          <w:szCs w:val="18"/>
          <w:lang w:val="es-CO" w:eastAsia="fr-FR"/>
        </w:rPr>
      </w:pPr>
      <w:r w:rsidRPr="00E7266F">
        <w:rPr>
          <w:rFonts w:asciiTheme="minorHAnsi" w:hAnsiTheme="minorHAnsi"/>
          <w:sz w:val="18"/>
          <w:szCs w:val="18"/>
          <w:lang w:val="es-CO" w:eastAsia="fr-FR"/>
        </w:rPr>
        <w:t>El fallo de primera instancia resolvió no conceder el amparo del derecho fundamental de petición de la accionante, al haberse presentado el fenómeno del hecho superado. (</w:t>
      </w:r>
      <w:proofErr w:type="spellStart"/>
      <w:r w:rsidRPr="00E7266F">
        <w:rPr>
          <w:rFonts w:asciiTheme="minorHAnsi" w:hAnsiTheme="minorHAnsi"/>
          <w:sz w:val="18"/>
          <w:szCs w:val="18"/>
          <w:lang w:val="es-CO" w:eastAsia="fr-FR"/>
        </w:rPr>
        <w:t>fls</w:t>
      </w:r>
      <w:proofErr w:type="spellEnd"/>
      <w:r w:rsidRPr="00E7266F">
        <w:rPr>
          <w:rFonts w:asciiTheme="minorHAnsi" w:hAnsiTheme="minorHAnsi"/>
          <w:sz w:val="18"/>
          <w:szCs w:val="18"/>
          <w:lang w:val="es-CO" w:eastAsia="fr-FR"/>
        </w:rPr>
        <w:t xml:space="preserve">. 22-24 </w:t>
      </w:r>
      <w:proofErr w:type="gramStart"/>
      <w:r w:rsidRPr="00E7266F">
        <w:rPr>
          <w:rFonts w:asciiTheme="minorHAnsi" w:hAnsiTheme="minorHAnsi"/>
          <w:sz w:val="18"/>
          <w:szCs w:val="18"/>
          <w:lang w:val="es-CO" w:eastAsia="fr-FR"/>
        </w:rPr>
        <w:t>Ib.</w:t>
      </w:r>
      <w:proofErr w:type="gramEnd"/>
      <w:r w:rsidRPr="00E7266F">
        <w:rPr>
          <w:rFonts w:asciiTheme="minorHAnsi" w:hAnsiTheme="minorHAnsi"/>
          <w:sz w:val="18"/>
          <w:szCs w:val="18"/>
          <w:lang w:val="es-CO" w:eastAsia="fr-FR"/>
        </w:rPr>
        <w:t>).</w:t>
      </w:r>
    </w:p>
    <w:p w:rsidR="00E7266F" w:rsidRPr="00E7266F" w:rsidRDefault="00E7266F" w:rsidP="00E7266F">
      <w:pPr>
        <w:pStyle w:val="Sinespaciado"/>
        <w:jc w:val="both"/>
        <w:rPr>
          <w:rFonts w:asciiTheme="minorHAnsi" w:hAnsiTheme="minorHAnsi"/>
          <w:sz w:val="18"/>
          <w:szCs w:val="18"/>
          <w:lang w:val="es-CO" w:eastAsia="fr-FR"/>
        </w:rPr>
      </w:pPr>
    </w:p>
    <w:p w:rsidR="00E7266F" w:rsidRPr="00E7266F" w:rsidRDefault="00E7266F" w:rsidP="00E7266F">
      <w:pPr>
        <w:pStyle w:val="Sinespaciado"/>
        <w:jc w:val="both"/>
        <w:rPr>
          <w:rFonts w:asciiTheme="minorHAnsi" w:hAnsiTheme="minorHAnsi"/>
          <w:sz w:val="18"/>
          <w:szCs w:val="18"/>
          <w:lang w:val="es-CO" w:eastAsia="fr-FR"/>
        </w:rPr>
      </w:pPr>
      <w:r w:rsidRPr="00E7266F">
        <w:rPr>
          <w:rFonts w:asciiTheme="minorHAnsi" w:hAnsiTheme="minorHAnsi"/>
          <w:sz w:val="18"/>
          <w:szCs w:val="18"/>
          <w:lang w:val="es-CO" w:eastAsia="fr-FR"/>
        </w:rPr>
        <w:t xml:space="preserve">Esta Sala, para corroborar lo informado por la </w:t>
      </w:r>
      <w:proofErr w:type="spellStart"/>
      <w:r w:rsidRPr="00E7266F">
        <w:rPr>
          <w:rFonts w:asciiTheme="minorHAnsi" w:hAnsiTheme="minorHAnsi"/>
          <w:sz w:val="18"/>
          <w:szCs w:val="18"/>
          <w:lang w:val="es-CO" w:eastAsia="fr-FR"/>
        </w:rPr>
        <w:t>UARIV</w:t>
      </w:r>
      <w:proofErr w:type="spellEnd"/>
      <w:r w:rsidRPr="00E7266F">
        <w:rPr>
          <w:rFonts w:asciiTheme="minorHAnsi" w:hAnsiTheme="minorHAnsi"/>
          <w:sz w:val="18"/>
          <w:szCs w:val="18"/>
          <w:lang w:val="es-CO" w:eastAsia="fr-FR"/>
        </w:rPr>
        <w:t>, obtuvo el reporte de trazabilidad de la guía No. RN911939840CO, donde confirmó que efectivamente el día 5 de marzo de 2018 se había entregado el envío en la dirección señalada en el mismo (</w:t>
      </w:r>
      <w:proofErr w:type="spellStart"/>
      <w:r w:rsidRPr="00E7266F">
        <w:rPr>
          <w:rFonts w:asciiTheme="minorHAnsi" w:hAnsiTheme="minorHAnsi"/>
          <w:sz w:val="18"/>
          <w:szCs w:val="18"/>
          <w:lang w:val="es-CO" w:eastAsia="fr-FR"/>
        </w:rPr>
        <w:t>fl</w:t>
      </w:r>
      <w:proofErr w:type="spellEnd"/>
      <w:r w:rsidRPr="00E7266F">
        <w:rPr>
          <w:rFonts w:asciiTheme="minorHAnsi" w:hAnsiTheme="minorHAnsi"/>
          <w:sz w:val="18"/>
          <w:szCs w:val="18"/>
          <w:lang w:val="es-CO" w:eastAsia="fr-FR"/>
        </w:rPr>
        <w:t>. 4 cuaderno de 2ª instancia), pero se advierte que dicha dirección corresponde a la ciudad de Pereira, cuando el domicilio de la accionante es Chinchiná, Caldas, como así lo anotó en la demanda de tutela (</w:t>
      </w:r>
      <w:proofErr w:type="spellStart"/>
      <w:r w:rsidRPr="00E7266F">
        <w:rPr>
          <w:rFonts w:asciiTheme="minorHAnsi" w:hAnsiTheme="minorHAnsi"/>
          <w:sz w:val="18"/>
          <w:szCs w:val="18"/>
          <w:lang w:val="es-CO" w:eastAsia="fr-FR"/>
        </w:rPr>
        <w:t>fl</w:t>
      </w:r>
      <w:proofErr w:type="spellEnd"/>
      <w:r w:rsidRPr="00E7266F">
        <w:rPr>
          <w:rFonts w:asciiTheme="minorHAnsi" w:hAnsiTheme="minorHAnsi"/>
          <w:sz w:val="18"/>
          <w:szCs w:val="18"/>
          <w:lang w:val="es-CO" w:eastAsia="fr-FR"/>
        </w:rPr>
        <w:t>. 9 cuaderno de 1ª instancia); y es allí donde la propia entidad accionada le ha enviado respuestas en anteriores oportunidades (</w:t>
      </w:r>
      <w:proofErr w:type="spellStart"/>
      <w:r w:rsidRPr="00E7266F">
        <w:rPr>
          <w:rFonts w:asciiTheme="minorHAnsi" w:hAnsiTheme="minorHAnsi"/>
          <w:sz w:val="18"/>
          <w:szCs w:val="18"/>
          <w:lang w:val="es-CO" w:eastAsia="fr-FR"/>
        </w:rPr>
        <w:t>fls</w:t>
      </w:r>
      <w:proofErr w:type="spellEnd"/>
      <w:r w:rsidRPr="00E7266F">
        <w:rPr>
          <w:rFonts w:asciiTheme="minorHAnsi" w:hAnsiTheme="minorHAnsi"/>
          <w:sz w:val="18"/>
          <w:szCs w:val="18"/>
          <w:lang w:val="es-CO" w:eastAsia="fr-FR"/>
        </w:rPr>
        <w:t>. 2-4 Ib.).</w:t>
      </w:r>
    </w:p>
    <w:p w:rsidR="00E7266F" w:rsidRPr="00E7266F" w:rsidRDefault="00E7266F" w:rsidP="00E7266F">
      <w:pPr>
        <w:pStyle w:val="Sinespaciado"/>
        <w:jc w:val="both"/>
        <w:rPr>
          <w:rFonts w:asciiTheme="minorHAnsi" w:hAnsiTheme="minorHAnsi"/>
          <w:sz w:val="18"/>
          <w:szCs w:val="18"/>
          <w:lang w:val="es-CO" w:eastAsia="fr-FR"/>
        </w:rPr>
      </w:pPr>
    </w:p>
    <w:p w:rsidR="00E7266F" w:rsidRPr="00E7266F" w:rsidRDefault="00E7266F" w:rsidP="00E7266F">
      <w:pPr>
        <w:pStyle w:val="Sinespaciado"/>
        <w:jc w:val="both"/>
        <w:rPr>
          <w:rFonts w:asciiTheme="minorHAnsi" w:hAnsiTheme="minorHAnsi"/>
          <w:sz w:val="18"/>
          <w:szCs w:val="18"/>
          <w:lang w:val="es-CO" w:eastAsia="fr-FR"/>
        </w:rPr>
      </w:pPr>
      <w:r w:rsidRPr="00E7266F">
        <w:rPr>
          <w:rFonts w:asciiTheme="minorHAnsi" w:hAnsiTheme="minorHAnsi"/>
          <w:sz w:val="18"/>
          <w:szCs w:val="18"/>
          <w:lang w:val="es-CO" w:eastAsia="fr-FR"/>
        </w:rPr>
        <w:t>Así las cosas, para esta Corporación es claro que efectivamente existe vulneración al derecho fundamental de petición de la accionante, puesto que, no hay certeza de que la respuesta brindada haya sido recibida por esta. Por ello, la decisión de la a quo de declarar la carencia actual de objeto, por existir un hecho superado en relación con la petición de amparo, no fue acertada.</w:t>
      </w:r>
    </w:p>
    <w:p w:rsidR="00E7266F" w:rsidRPr="00E7266F" w:rsidRDefault="00E7266F" w:rsidP="00E7266F">
      <w:pPr>
        <w:pStyle w:val="Sinespaciado"/>
        <w:jc w:val="both"/>
        <w:rPr>
          <w:rFonts w:asciiTheme="minorHAnsi" w:hAnsiTheme="minorHAnsi"/>
          <w:sz w:val="18"/>
          <w:szCs w:val="18"/>
          <w:lang w:val="es-CO" w:eastAsia="fr-FR"/>
        </w:rPr>
      </w:pPr>
    </w:p>
    <w:p w:rsidR="00E7266F" w:rsidRPr="00D97044" w:rsidRDefault="00E7266F" w:rsidP="00E7266F">
      <w:pPr>
        <w:pStyle w:val="Sinespaciado"/>
        <w:jc w:val="both"/>
        <w:rPr>
          <w:rFonts w:asciiTheme="minorHAnsi" w:hAnsiTheme="minorHAnsi"/>
          <w:sz w:val="18"/>
          <w:szCs w:val="18"/>
          <w:lang w:val="es-CO" w:eastAsia="fr-FR"/>
        </w:rPr>
      </w:pPr>
      <w:bookmarkStart w:id="0" w:name="_GoBack"/>
      <w:bookmarkEnd w:id="0"/>
      <w:r w:rsidRPr="00E7266F">
        <w:rPr>
          <w:rFonts w:asciiTheme="minorHAnsi" w:hAnsiTheme="minorHAnsi"/>
          <w:sz w:val="18"/>
          <w:szCs w:val="18"/>
          <w:lang w:val="es-CO" w:eastAsia="fr-FR"/>
        </w:rPr>
        <w:t>En conclusión, con lo informado por la UNIDAD PARA LA ATENCIÓN Y REPARACIÓN INTEGRAL A LAS VÍCTIMAS –</w:t>
      </w:r>
      <w:proofErr w:type="spellStart"/>
      <w:r w:rsidRPr="00E7266F">
        <w:rPr>
          <w:rFonts w:asciiTheme="minorHAnsi" w:hAnsiTheme="minorHAnsi"/>
          <w:sz w:val="18"/>
          <w:szCs w:val="18"/>
          <w:lang w:val="es-CO" w:eastAsia="fr-FR"/>
        </w:rPr>
        <w:t>UARIV</w:t>
      </w:r>
      <w:proofErr w:type="spellEnd"/>
      <w:r w:rsidRPr="00E7266F">
        <w:rPr>
          <w:rFonts w:asciiTheme="minorHAnsi" w:hAnsiTheme="minorHAnsi"/>
          <w:sz w:val="18"/>
          <w:szCs w:val="18"/>
          <w:lang w:val="es-CO" w:eastAsia="fr-FR"/>
        </w:rPr>
        <w:t>, no se satisface el derecho de petición de la accionante, puesto que, como se dijo en el referente jurisprudencial, la respuesta debe ser puesta en conocimiento del peticionario, lo que en el presente asunto no acreditó la entidad querellada. En conclusión, persiste la incertidumbre de la accionante respecto a lo solicitado y por ende se viola su derecho fundamental de petición.</w:t>
      </w:r>
    </w:p>
    <w:p w:rsidR="00E7266F" w:rsidRPr="00D97044" w:rsidRDefault="00E7266F" w:rsidP="00E7266F">
      <w:pPr>
        <w:pStyle w:val="Sinespaciado"/>
        <w:jc w:val="both"/>
        <w:rPr>
          <w:rFonts w:asciiTheme="minorHAnsi" w:hAnsiTheme="minorHAnsi"/>
          <w:sz w:val="18"/>
          <w:szCs w:val="18"/>
          <w:lang w:val="es-CO" w:eastAsia="fr-FR"/>
        </w:rPr>
      </w:pPr>
    </w:p>
    <w:p w:rsidR="00432CD9" w:rsidRPr="007A791C" w:rsidRDefault="00432CD9" w:rsidP="00C60428">
      <w:pPr>
        <w:spacing w:line="360" w:lineRule="auto"/>
        <w:jc w:val="center"/>
        <w:rPr>
          <w:rFonts w:ascii="Arial" w:hAnsi="Arial" w:cs="Arial"/>
          <w:bCs/>
          <w:sz w:val="24"/>
          <w:szCs w:val="26"/>
        </w:rPr>
      </w:pPr>
    </w:p>
    <w:p w:rsidR="00343E5A" w:rsidRPr="007A791C" w:rsidRDefault="00343E5A" w:rsidP="00C60428">
      <w:pPr>
        <w:spacing w:line="360" w:lineRule="auto"/>
        <w:jc w:val="center"/>
        <w:rPr>
          <w:rFonts w:ascii="Arial" w:hAnsi="Arial" w:cs="Arial"/>
          <w:bCs/>
          <w:sz w:val="24"/>
          <w:szCs w:val="26"/>
        </w:rPr>
      </w:pPr>
    </w:p>
    <w:p w:rsidR="004432F0" w:rsidRPr="009E1287" w:rsidRDefault="004432F0" w:rsidP="004432F0">
      <w:pPr>
        <w:spacing w:line="360" w:lineRule="auto"/>
        <w:jc w:val="center"/>
        <w:rPr>
          <w:rFonts w:ascii="Arial" w:hAnsi="Arial" w:cs="Arial"/>
          <w:b/>
          <w:bCs/>
          <w:sz w:val="24"/>
          <w:szCs w:val="26"/>
        </w:rPr>
      </w:pPr>
      <w:r w:rsidRPr="009E1287">
        <w:rPr>
          <w:rFonts w:ascii="Arial" w:hAnsi="Arial" w:cs="Arial"/>
          <w:b/>
          <w:bCs/>
          <w:sz w:val="24"/>
          <w:szCs w:val="26"/>
        </w:rPr>
        <w:t>TRIBUNAL SUPERIOR DE PEREIRA</w:t>
      </w:r>
    </w:p>
    <w:p w:rsidR="004432F0" w:rsidRPr="00B567C1" w:rsidRDefault="004432F0" w:rsidP="004432F0">
      <w:pPr>
        <w:spacing w:line="360" w:lineRule="auto"/>
        <w:jc w:val="center"/>
        <w:rPr>
          <w:rFonts w:ascii="Arial" w:hAnsi="Arial" w:cs="Arial"/>
          <w:bCs/>
          <w:sz w:val="24"/>
          <w:szCs w:val="26"/>
        </w:rPr>
      </w:pPr>
      <w:r w:rsidRPr="00B567C1">
        <w:rPr>
          <w:rFonts w:ascii="Arial" w:hAnsi="Arial" w:cs="Arial"/>
          <w:bCs/>
          <w:sz w:val="24"/>
          <w:szCs w:val="26"/>
        </w:rPr>
        <w:t>Sala de Decisión Civil Familia</w:t>
      </w:r>
    </w:p>
    <w:p w:rsidR="004432F0" w:rsidRPr="00B567C1" w:rsidRDefault="004432F0" w:rsidP="004432F0">
      <w:pPr>
        <w:spacing w:line="360" w:lineRule="auto"/>
        <w:rPr>
          <w:rFonts w:ascii="Arial" w:hAnsi="Arial" w:cs="Arial"/>
          <w:bCs/>
          <w:sz w:val="24"/>
          <w:szCs w:val="26"/>
        </w:rPr>
      </w:pPr>
    </w:p>
    <w:p w:rsidR="004432F0" w:rsidRPr="00B567C1" w:rsidRDefault="004432F0" w:rsidP="004432F0">
      <w:pPr>
        <w:spacing w:line="360" w:lineRule="auto"/>
        <w:jc w:val="center"/>
        <w:rPr>
          <w:rFonts w:ascii="Arial" w:hAnsi="Arial" w:cs="Arial"/>
          <w:bCs/>
          <w:sz w:val="24"/>
          <w:szCs w:val="26"/>
        </w:rPr>
      </w:pPr>
      <w:r w:rsidRPr="00B567C1">
        <w:rPr>
          <w:rFonts w:ascii="Arial" w:hAnsi="Arial" w:cs="Arial"/>
          <w:bCs/>
          <w:sz w:val="24"/>
          <w:szCs w:val="26"/>
        </w:rPr>
        <w:t xml:space="preserve">Magistrado Ponente: </w:t>
      </w:r>
    </w:p>
    <w:p w:rsidR="004432F0" w:rsidRPr="009E1287" w:rsidRDefault="004432F0" w:rsidP="004432F0">
      <w:pPr>
        <w:spacing w:line="360" w:lineRule="auto"/>
        <w:jc w:val="center"/>
        <w:rPr>
          <w:rFonts w:ascii="Arial" w:hAnsi="Arial" w:cs="Arial"/>
          <w:b/>
          <w:bCs/>
          <w:sz w:val="22"/>
          <w:szCs w:val="26"/>
        </w:rPr>
      </w:pPr>
      <w:r w:rsidRPr="009E1287">
        <w:rPr>
          <w:rFonts w:ascii="Arial" w:hAnsi="Arial" w:cs="Arial"/>
          <w:b/>
          <w:bCs/>
          <w:sz w:val="22"/>
          <w:szCs w:val="26"/>
        </w:rPr>
        <w:t>EDDER JIMMY SÁNCHEZ CALAMBÁS</w:t>
      </w:r>
    </w:p>
    <w:p w:rsidR="004432F0" w:rsidRPr="007A791C" w:rsidRDefault="004432F0" w:rsidP="004432F0">
      <w:pPr>
        <w:spacing w:line="360" w:lineRule="auto"/>
        <w:rPr>
          <w:rFonts w:ascii="Arial" w:hAnsi="Arial" w:cs="Arial"/>
          <w:bCs/>
          <w:sz w:val="24"/>
          <w:szCs w:val="28"/>
        </w:rPr>
      </w:pPr>
    </w:p>
    <w:p w:rsidR="00DB47C1" w:rsidRPr="007A791C" w:rsidRDefault="00DB47C1" w:rsidP="004432F0">
      <w:pPr>
        <w:spacing w:line="360" w:lineRule="auto"/>
        <w:rPr>
          <w:rFonts w:ascii="Arial" w:hAnsi="Arial" w:cs="Arial"/>
          <w:bCs/>
          <w:sz w:val="24"/>
          <w:szCs w:val="28"/>
        </w:rPr>
      </w:pPr>
    </w:p>
    <w:p w:rsidR="003D3D33" w:rsidRPr="00BE392C" w:rsidRDefault="003D3D33" w:rsidP="003D3D33">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Pr="00BE392C">
        <w:rPr>
          <w:rFonts w:ascii="Arial" w:hAnsi="Arial" w:cs="Arial"/>
          <w:bCs/>
          <w:sz w:val="24"/>
          <w:szCs w:val="24"/>
        </w:rPr>
        <w:t>dieci</w:t>
      </w:r>
      <w:r>
        <w:rPr>
          <w:rFonts w:ascii="Arial" w:hAnsi="Arial" w:cs="Arial"/>
          <w:bCs/>
          <w:sz w:val="24"/>
          <w:szCs w:val="24"/>
        </w:rPr>
        <w:t>ocho (18</w:t>
      </w:r>
      <w:r w:rsidRPr="00BE392C">
        <w:rPr>
          <w:rFonts w:ascii="Arial" w:hAnsi="Arial" w:cs="Arial"/>
          <w:bCs/>
          <w:sz w:val="24"/>
          <w:szCs w:val="24"/>
        </w:rPr>
        <w:t xml:space="preserve">) de </w:t>
      </w:r>
      <w:r>
        <w:rPr>
          <w:rFonts w:ascii="Arial" w:hAnsi="Arial" w:cs="Arial"/>
          <w:bCs/>
          <w:sz w:val="24"/>
          <w:szCs w:val="24"/>
        </w:rPr>
        <w:t>abril</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4432F0" w:rsidRPr="00B567C1" w:rsidRDefault="003D3D33" w:rsidP="003D3D33">
      <w:pPr>
        <w:spacing w:line="360" w:lineRule="auto"/>
        <w:jc w:val="center"/>
        <w:rPr>
          <w:rFonts w:ascii="Arial" w:hAnsi="Arial" w:cs="Arial"/>
          <w:bCs/>
          <w:sz w:val="24"/>
          <w:szCs w:val="28"/>
        </w:rPr>
      </w:pPr>
      <w:r w:rsidRPr="00BE392C">
        <w:rPr>
          <w:rFonts w:ascii="Arial" w:hAnsi="Arial" w:cs="Arial"/>
          <w:sz w:val="24"/>
          <w:szCs w:val="24"/>
        </w:rPr>
        <w:t xml:space="preserve">Acta Nº </w:t>
      </w:r>
      <w:r>
        <w:rPr>
          <w:rFonts w:ascii="Arial" w:hAnsi="Arial" w:cs="Arial"/>
          <w:sz w:val="24"/>
          <w:szCs w:val="24"/>
        </w:rPr>
        <w:t>115 de 18</w:t>
      </w:r>
      <w:r w:rsidRPr="00BE392C">
        <w:rPr>
          <w:rFonts w:ascii="Arial" w:hAnsi="Arial" w:cs="Arial"/>
          <w:sz w:val="24"/>
          <w:szCs w:val="24"/>
        </w:rPr>
        <w:t>-</w:t>
      </w:r>
      <w:r>
        <w:rPr>
          <w:rFonts w:ascii="Arial" w:hAnsi="Arial" w:cs="Arial"/>
          <w:sz w:val="24"/>
          <w:szCs w:val="24"/>
        </w:rPr>
        <w:t>04</w:t>
      </w:r>
      <w:r w:rsidRPr="00BE392C">
        <w:rPr>
          <w:rFonts w:ascii="Arial" w:hAnsi="Arial" w:cs="Arial"/>
          <w:sz w:val="24"/>
          <w:szCs w:val="24"/>
        </w:rPr>
        <w:t>-201</w:t>
      </w:r>
      <w:r>
        <w:rPr>
          <w:rFonts w:ascii="Arial" w:hAnsi="Arial" w:cs="Arial"/>
          <w:sz w:val="24"/>
          <w:szCs w:val="24"/>
        </w:rPr>
        <w:t>8</w:t>
      </w:r>
    </w:p>
    <w:p w:rsidR="00C60428" w:rsidRPr="00D25D69" w:rsidRDefault="004432F0" w:rsidP="004432F0">
      <w:pPr>
        <w:spacing w:line="360" w:lineRule="auto"/>
        <w:jc w:val="center"/>
        <w:rPr>
          <w:rFonts w:ascii="Arial" w:hAnsi="Arial" w:cs="Arial"/>
          <w:bCs/>
          <w:sz w:val="24"/>
          <w:szCs w:val="24"/>
        </w:rPr>
      </w:pPr>
      <w:r w:rsidRPr="00B567C1">
        <w:rPr>
          <w:rFonts w:ascii="Arial" w:hAnsi="Arial" w:cs="Arial"/>
          <w:sz w:val="24"/>
          <w:szCs w:val="28"/>
        </w:rPr>
        <w:t>Expediente 66001-31-0</w:t>
      </w:r>
      <w:r w:rsidR="00E12F0B">
        <w:rPr>
          <w:rFonts w:ascii="Arial" w:hAnsi="Arial" w:cs="Arial"/>
          <w:sz w:val="24"/>
          <w:szCs w:val="28"/>
        </w:rPr>
        <w:t>3</w:t>
      </w:r>
      <w:r w:rsidRPr="00B567C1">
        <w:rPr>
          <w:rFonts w:ascii="Arial" w:hAnsi="Arial" w:cs="Arial"/>
          <w:sz w:val="24"/>
          <w:szCs w:val="28"/>
        </w:rPr>
        <w:t>-00</w:t>
      </w:r>
      <w:r>
        <w:rPr>
          <w:rFonts w:ascii="Arial" w:hAnsi="Arial" w:cs="Arial"/>
          <w:sz w:val="24"/>
          <w:szCs w:val="28"/>
        </w:rPr>
        <w:t>3</w:t>
      </w:r>
      <w:r w:rsidRPr="00B567C1">
        <w:rPr>
          <w:rFonts w:ascii="Arial" w:hAnsi="Arial" w:cs="Arial"/>
          <w:sz w:val="24"/>
          <w:szCs w:val="28"/>
        </w:rPr>
        <w:t>-</w:t>
      </w:r>
      <w:r w:rsidRPr="009E1287">
        <w:rPr>
          <w:rFonts w:ascii="Arial" w:hAnsi="Arial" w:cs="Arial"/>
          <w:b/>
          <w:sz w:val="24"/>
          <w:szCs w:val="28"/>
        </w:rPr>
        <w:t>201</w:t>
      </w:r>
      <w:r w:rsidR="00E12F0B">
        <w:rPr>
          <w:rFonts w:ascii="Arial" w:hAnsi="Arial" w:cs="Arial"/>
          <w:b/>
          <w:sz w:val="24"/>
          <w:szCs w:val="28"/>
        </w:rPr>
        <w:t>8</w:t>
      </w:r>
      <w:r w:rsidRPr="009E1287">
        <w:rPr>
          <w:rFonts w:ascii="Arial" w:hAnsi="Arial" w:cs="Arial"/>
          <w:b/>
          <w:sz w:val="24"/>
          <w:szCs w:val="28"/>
        </w:rPr>
        <w:t>-00</w:t>
      </w:r>
      <w:r w:rsidR="00E12F0B">
        <w:rPr>
          <w:rFonts w:ascii="Arial" w:hAnsi="Arial" w:cs="Arial"/>
          <w:b/>
          <w:sz w:val="24"/>
          <w:szCs w:val="28"/>
        </w:rPr>
        <w:t>019</w:t>
      </w:r>
      <w:r w:rsidRPr="004432F0">
        <w:rPr>
          <w:rFonts w:ascii="Arial" w:hAnsi="Arial" w:cs="Arial"/>
          <w:sz w:val="24"/>
          <w:szCs w:val="28"/>
        </w:rPr>
        <w:t>-</w:t>
      </w:r>
      <w:r w:rsidR="00C60428" w:rsidRPr="00D25D69">
        <w:rPr>
          <w:rFonts w:ascii="Arial" w:hAnsi="Arial" w:cs="Arial"/>
          <w:sz w:val="24"/>
          <w:szCs w:val="24"/>
        </w:rPr>
        <w:t>01</w:t>
      </w:r>
    </w:p>
    <w:p w:rsidR="008F7C32" w:rsidRPr="00B136C9" w:rsidRDefault="008F7C32" w:rsidP="008F7C32">
      <w:pPr>
        <w:spacing w:line="360" w:lineRule="auto"/>
        <w:jc w:val="center"/>
        <w:rPr>
          <w:rFonts w:ascii="Arial" w:hAnsi="Arial" w:cs="Arial"/>
          <w:bCs/>
          <w:sz w:val="24"/>
          <w:szCs w:val="24"/>
        </w:rPr>
      </w:pPr>
    </w:p>
    <w:p w:rsidR="00F35A9C" w:rsidRPr="00B136C9" w:rsidRDefault="00F35A9C" w:rsidP="008F7C32">
      <w:pPr>
        <w:spacing w:line="360" w:lineRule="auto"/>
        <w:jc w:val="center"/>
        <w:rPr>
          <w:rFonts w:ascii="Arial" w:hAnsi="Arial" w:cs="Arial"/>
          <w:bCs/>
          <w:sz w:val="24"/>
          <w:szCs w:val="24"/>
        </w:rPr>
      </w:pPr>
    </w:p>
    <w:p w:rsidR="00EA1AF9" w:rsidRPr="00F35A9C" w:rsidRDefault="008F7C32" w:rsidP="00EA1AF9">
      <w:pPr>
        <w:pStyle w:val="Sinespaciado1"/>
        <w:spacing w:line="360" w:lineRule="auto"/>
        <w:ind w:firstLine="2835"/>
        <w:rPr>
          <w:rFonts w:ascii="Arial" w:hAnsi="Arial" w:cs="Arial"/>
          <w:b/>
          <w:szCs w:val="26"/>
          <w:lang w:val="es-ES" w:eastAsia="es-ES"/>
        </w:rPr>
      </w:pPr>
      <w:r w:rsidRPr="00F35A9C">
        <w:rPr>
          <w:rFonts w:ascii="Arial" w:hAnsi="Arial" w:cs="Arial"/>
          <w:b/>
          <w:szCs w:val="26"/>
          <w:lang w:val="es-ES" w:eastAsia="es-ES"/>
        </w:rPr>
        <w:t>I. A</w:t>
      </w:r>
      <w:r w:rsidR="00F35A9C" w:rsidRPr="00F35A9C">
        <w:rPr>
          <w:rFonts w:ascii="Arial" w:hAnsi="Arial" w:cs="Arial"/>
          <w:b/>
          <w:szCs w:val="26"/>
          <w:lang w:val="es-ES" w:eastAsia="es-ES"/>
        </w:rPr>
        <w:t>SUNTO</w:t>
      </w:r>
    </w:p>
    <w:p w:rsidR="00EA1AF9" w:rsidRPr="003E2936" w:rsidRDefault="00EA1AF9" w:rsidP="00EA1AF9">
      <w:pPr>
        <w:pStyle w:val="Sinespaciado1"/>
        <w:spacing w:line="360" w:lineRule="auto"/>
        <w:ind w:firstLine="2835"/>
        <w:rPr>
          <w:rFonts w:ascii="Arial" w:hAnsi="Arial" w:cs="Arial"/>
          <w:szCs w:val="26"/>
          <w:lang w:val="es-ES" w:eastAsia="es-ES"/>
        </w:rPr>
      </w:pPr>
    </w:p>
    <w:p w:rsidR="002D2DCE" w:rsidRPr="00D25D69" w:rsidRDefault="008F7C32" w:rsidP="002D2DCE">
      <w:pPr>
        <w:pStyle w:val="Sinespaciado1"/>
        <w:spacing w:line="360" w:lineRule="auto"/>
        <w:ind w:firstLine="2835"/>
        <w:jc w:val="both"/>
        <w:rPr>
          <w:rFonts w:ascii="Arial" w:hAnsi="Arial" w:cs="Arial"/>
          <w:sz w:val="26"/>
          <w:szCs w:val="26"/>
          <w:lang w:val="es-ES" w:eastAsia="es-ES"/>
        </w:rPr>
      </w:pPr>
      <w:r w:rsidRPr="00D25D69">
        <w:rPr>
          <w:rFonts w:ascii="Arial" w:hAnsi="Arial" w:cs="Arial"/>
          <w:sz w:val="26"/>
          <w:szCs w:val="26"/>
          <w:lang w:val="es-ES" w:eastAsia="es-ES"/>
        </w:rPr>
        <w:t>Decide la Sala la impugnación formulada por</w:t>
      </w:r>
      <w:r w:rsidR="00B509D4">
        <w:rPr>
          <w:rFonts w:ascii="Arial" w:hAnsi="Arial" w:cs="Arial"/>
          <w:sz w:val="26"/>
          <w:szCs w:val="26"/>
          <w:lang w:val="es-ES" w:eastAsia="es-ES"/>
        </w:rPr>
        <w:t xml:space="preserve"> </w:t>
      </w:r>
      <w:r w:rsidR="00397010">
        <w:rPr>
          <w:rFonts w:ascii="Arial" w:hAnsi="Arial" w:cs="Arial"/>
          <w:sz w:val="26"/>
          <w:szCs w:val="26"/>
          <w:lang w:val="es-ES" w:eastAsia="es-ES"/>
        </w:rPr>
        <w:t>la</w:t>
      </w:r>
      <w:r w:rsidR="00544943">
        <w:rPr>
          <w:rFonts w:ascii="Arial" w:hAnsi="Arial" w:cs="Arial"/>
          <w:sz w:val="26"/>
          <w:szCs w:val="26"/>
          <w:lang w:val="es-ES" w:eastAsia="es-ES"/>
        </w:rPr>
        <w:t xml:space="preserve"> señora </w:t>
      </w:r>
      <w:r w:rsidR="00544943" w:rsidRPr="00544943">
        <w:rPr>
          <w:rFonts w:ascii="Arial" w:hAnsi="Arial" w:cs="Arial"/>
          <w:szCs w:val="26"/>
          <w:lang w:val="es-ES" w:eastAsia="es-ES"/>
        </w:rPr>
        <w:t>JOHANA VALENCIA MEJÍA</w:t>
      </w:r>
      <w:r w:rsidR="00F970F8">
        <w:rPr>
          <w:rFonts w:ascii="Arial" w:hAnsi="Arial" w:cs="Arial"/>
          <w:sz w:val="26"/>
          <w:szCs w:val="26"/>
          <w:lang w:val="es-ES" w:eastAsia="es-ES"/>
        </w:rPr>
        <w:t>,</w:t>
      </w:r>
      <w:r w:rsidR="00F35A9C">
        <w:rPr>
          <w:rFonts w:ascii="Arial" w:hAnsi="Arial" w:cs="Arial"/>
          <w:sz w:val="26"/>
          <w:szCs w:val="26"/>
          <w:lang w:val="es-ES" w:eastAsia="es-ES"/>
        </w:rPr>
        <w:t xml:space="preserve"> </w:t>
      </w:r>
      <w:r w:rsidRPr="00D25D69">
        <w:rPr>
          <w:rFonts w:ascii="Arial" w:hAnsi="Arial" w:cs="Arial"/>
          <w:sz w:val="26"/>
          <w:szCs w:val="26"/>
          <w:lang w:val="es-ES" w:eastAsia="es-ES"/>
        </w:rPr>
        <w:t xml:space="preserve">contra la sentencia </w:t>
      </w:r>
      <w:r w:rsidR="005B0C79" w:rsidRPr="00D25D69">
        <w:rPr>
          <w:rFonts w:ascii="Arial" w:hAnsi="Arial" w:cs="Arial"/>
          <w:sz w:val="26"/>
          <w:szCs w:val="26"/>
          <w:lang w:val="es-ES" w:eastAsia="es-ES"/>
        </w:rPr>
        <w:t xml:space="preserve">proferida </w:t>
      </w:r>
      <w:r w:rsidRPr="00D25D69">
        <w:rPr>
          <w:rFonts w:ascii="Arial" w:hAnsi="Arial" w:cs="Arial"/>
          <w:sz w:val="26"/>
          <w:szCs w:val="26"/>
          <w:lang w:val="es-ES" w:eastAsia="es-ES"/>
        </w:rPr>
        <w:t xml:space="preserve">el </w:t>
      </w:r>
      <w:r w:rsidR="00544943">
        <w:rPr>
          <w:rFonts w:ascii="Arial" w:hAnsi="Arial" w:cs="Arial"/>
          <w:sz w:val="26"/>
          <w:szCs w:val="26"/>
          <w:lang w:val="es-ES" w:eastAsia="es-ES"/>
        </w:rPr>
        <w:t>5</w:t>
      </w:r>
      <w:r w:rsidRPr="00D25D69">
        <w:rPr>
          <w:rFonts w:ascii="Arial" w:hAnsi="Arial" w:cs="Arial"/>
          <w:sz w:val="26"/>
          <w:szCs w:val="26"/>
          <w:lang w:val="es-ES" w:eastAsia="es-ES"/>
        </w:rPr>
        <w:t xml:space="preserve"> de </w:t>
      </w:r>
      <w:r w:rsidR="00544943">
        <w:rPr>
          <w:rFonts w:ascii="Arial" w:hAnsi="Arial" w:cs="Arial"/>
          <w:sz w:val="26"/>
          <w:szCs w:val="26"/>
          <w:lang w:val="es-ES" w:eastAsia="es-ES"/>
        </w:rPr>
        <w:t>marzo</w:t>
      </w:r>
      <w:r w:rsidR="00E11C55">
        <w:rPr>
          <w:rFonts w:ascii="Arial" w:hAnsi="Arial" w:cs="Arial"/>
          <w:sz w:val="26"/>
          <w:szCs w:val="26"/>
          <w:lang w:val="es-ES" w:eastAsia="es-ES"/>
        </w:rPr>
        <w:t xml:space="preserve"> </w:t>
      </w:r>
      <w:r w:rsidR="00F35A9C">
        <w:rPr>
          <w:rFonts w:ascii="Arial" w:hAnsi="Arial" w:cs="Arial"/>
          <w:sz w:val="26"/>
          <w:szCs w:val="26"/>
          <w:lang w:val="es-ES" w:eastAsia="es-ES"/>
        </w:rPr>
        <w:t>de 201</w:t>
      </w:r>
      <w:r w:rsidR="00544943">
        <w:rPr>
          <w:rFonts w:ascii="Arial" w:hAnsi="Arial" w:cs="Arial"/>
          <w:sz w:val="26"/>
          <w:szCs w:val="26"/>
          <w:lang w:val="es-ES" w:eastAsia="es-ES"/>
        </w:rPr>
        <w:t>8</w:t>
      </w:r>
      <w:r w:rsidR="00C075FB" w:rsidRPr="00D25D69">
        <w:rPr>
          <w:rFonts w:ascii="Arial" w:hAnsi="Arial" w:cs="Arial"/>
          <w:sz w:val="26"/>
          <w:szCs w:val="26"/>
          <w:lang w:val="es-ES" w:eastAsia="es-ES"/>
        </w:rPr>
        <w:t xml:space="preserve">, mediante la cual </w:t>
      </w:r>
      <w:r w:rsidRPr="00D25D69">
        <w:rPr>
          <w:rFonts w:ascii="Arial" w:hAnsi="Arial" w:cs="Arial"/>
          <w:sz w:val="26"/>
          <w:szCs w:val="26"/>
          <w:lang w:val="es-ES" w:eastAsia="es-ES"/>
        </w:rPr>
        <w:t xml:space="preserve">el </w:t>
      </w:r>
      <w:r w:rsidR="00063459" w:rsidRPr="00B815DC">
        <w:rPr>
          <w:rFonts w:ascii="Arial" w:hAnsi="Arial" w:cs="Arial"/>
          <w:sz w:val="26"/>
          <w:szCs w:val="26"/>
        </w:rPr>
        <w:t xml:space="preserve">Juzgado </w:t>
      </w:r>
      <w:r w:rsidR="004432F0">
        <w:rPr>
          <w:rFonts w:ascii="Arial" w:hAnsi="Arial" w:cs="Arial"/>
          <w:sz w:val="26"/>
          <w:szCs w:val="26"/>
        </w:rPr>
        <w:t xml:space="preserve">Tercero </w:t>
      </w:r>
      <w:r w:rsidR="00544943">
        <w:rPr>
          <w:rFonts w:ascii="Arial" w:hAnsi="Arial" w:cs="Arial"/>
          <w:sz w:val="26"/>
          <w:szCs w:val="26"/>
        </w:rPr>
        <w:t xml:space="preserve">Civil del Circuito </w:t>
      </w:r>
      <w:r w:rsidR="00540D52">
        <w:rPr>
          <w:rFonts w:ascii="Arial" w:hAnsi="Arial" w:cs="Arial"/>
          <w:sz w:val="26"/>
          <w:szCs w:val="26"/>
          <w:lang w:val="es-ES" w:eastAsia="es-ES"/>
        </w:rPr>
        <w:t>de</w:t>
      </w:r>
      <w:r w:rsidR="00F10F77" w:rsidRPr="00D25D69">
        <w:rPr>
          <w:rFonts w:ascii="Arial" w:hAnsi="Arial" w:cs="Arial"/>
          <w:sz w:val="26"/>
          <w:szCs w:val="26"/>
          <w:lang w:val="es-ES" w:eastAsia="es-ES"/>
        </w:rPr>
        <w:t xml:space="preserve"> Pereira</w:t>
      </w:r>
      <w:r w:rsidR="00F970F8">
        <w:rPr>
          <w:rFonts w:ascii="Arial" w:hAnsi="Arial" w:cs="Arial"/>
          <w:sz w:val="26"/>
          <w:szCs w:val="26"/>
          <w:lang w:val="es-ES" w:eastAsia="es-ES"/>
        </w:rPr>
        <w:t>,</w:t>
      </w:r>
      <w:r w:rsidR="00C075FB" w:rsidRPr="00D25D69">
        <w:rPr>
          <w:rFonts w:ascii="Arial" w:hAnsi="Arial" w:cs="Arial"/>
          <w:sz w:val="26"/>
          <w:szCs w:val="26"/>
          <w:lang w:val="es-ES" w:eastAsia="es-ES"/>
        </w:rPr>
        <w:t xml:space="preserve"> resolvió la acción de tutela que </w:t>
      </w:r>
      <w:r w:rsidR="00F970F8">
        <w:rPr>
          <w:rFonts w:ascii="Arial" w:hAnsi="Arial" w:cs="Arial"/>
          <w:sz w:val="26"/>
          <w:szCs w:val="26"/>
          <w:lang w:val="es-ES" w:eastAsia="es-ES"/>
        </w:rPr>
        <w:t>instaur</w:t>
      </w:r>
      <w:r w:rsidR="007972BB">
        <w:rPr>
          <w:rFonts w:ascii="Arial" w:hAnsi="Arial" w:cs="Arial"/>
          <w:sz w:val="26"/>
          <w:szCs w:val="26"/>
          <w:lang w:val="es-ES" w:eastAsia="es-ES"/>
        </w:rPr>
        <w:t>ó</w:t>
      </w:r>
      <w:r w:rsidR="009D4E90">
        <w:rPr>
          <w:rFonts w:ascii="Arial" w:hAnsi="Arial" w:cs="Arial"/>
          <w:sz w:val="26"/>
          <w:szCs w:val="26"/>
          <w:lang w:val="es-ES" w:eastAsia="es-ES"/>
        </w:rPr>
        <w:t xml:space="preserve"> </w:t>
      </w:r>
      <w:r w:rsidR="00544943">
        <w:rPr>
          <w:rFonts w:ascii="Arial" w:hAnsi="Arial" w:cs="Arial"/>
          <w:sz w:val="26"/>
          <w:szCs w:val="26"/>
          <w:lang w:val="es-ES" w:eastAsia="es-ES"/>
        </w:rPr>
        <w:t xml:space="preserve">la opugnante contra la </w:t>
      </w:r>
      <w:r w:rsidR="00544943">
        <w:rPr>
          <w:rFonts w:ascii="Arial" w:hAnsi="Arial" w:cs="Arial"/>
          <w:lang w:val="es-ES" w:eastAsia="es-ES"/>
        </w:rPr>
        <w:t xml:space="preserve">UNIDAD PARA LA </w:t>
      </w:r>
      <w:r w:rsidR="00544943" w:rsidRPr="00F35A9C">
        <w:rPr>
          <w:rFonts w:ascii="Arial" w:hAnsi="Arial" w:cs="Arial"/>
          <w:lang w:val="es-ES" w:eastAsia="es-ES"/>
        </w:rPr>
        <w:t>ATENCIÓN Y REPARACIÓN INTEGRAL A LAS VÍCTIMAS –UARIV</w:t>
      </w:r>
      <w:r w:rsidR="00544943" w:rsidRPr="00D25D69">
        <w:rPr>
          <w:rFonts w:ascii="Arial" w:hAnsi="Arial" w:cs="Arial"/>
          <w:sz w:val="26"/>
          <w:szCs w:val="26"/>
          <w:lang w:val="es-ES" w:eastAsia="es-ES"/>
        </w:rPr>
        <w:t>-</w:t>
      </w:r>
      <w:r w:rsidR="009D4E90">
        <w:rPr>
          <w:rFonts w:ascii="Arial" w:hAnsi="Arial" w:cs="Arial"/>
          <w:sz w:val="26"/>
          <w:szCs w:val="26"/>
          <w:lang w:val="es-ES" w:eastAsia="es-ES"/>
        </w:rPr>
        <w:t>.</w:t>
      </w:r>
    </w:p>
    <w:p w:rsidR="005B0C79" w:rsidRPr="00B136C9" w:rsidRDefault="005B0C79" w:rsidP="005B0C79">
      <w:pPr>
        <w:pStyle w:val="Sinespaciado1"/>
        <w:spacing w:line="360" w:lineRule="auto"/>
        <w:ind w:firstLine="2835"/>
        <w:rPr>
          <w:rFonts w:ascii="Arial" w:hAnsi="Arial" w:cs="Arial"/>
          <w:sz w:val="24"/>
          <w:szCs w:val="24"/>
          <w:lang w:val="es-ES" w:eastAsia="es-ES"/>
        </w:rPr>
      </w:pPr>
    </w:p>
    <w:p w:rsidR="002D2DCE" w:rsidRPr="00F35A9C" w:rsidRDefault="00F35A9C" w:rsidP="002D2DCE">
      <w:pPr>
        <w:pStyle w:val="Sinespaciado1"/>
        <w:spacing w:line="360" w:lineRule="auto"/>
        <w:ind w:firstLine="2835"/>
        <w:jc w:val="both"/>
        <w:rPr>
          <w:rFonts w:ascii="Arial" w:hAnsi="Arial" w:cs="Arial"/>
          <w:b/>
          <w:lang w:val="es-ES" w:eastAsia="es-ES"/>
        </w:rPr>
      </w:pPr>
      <w:r w:rsidRPr="00F35A9C">
        <w:rPr>
          <w:rFonts w:ascii="Arial" w:hAnsi="Arial" w:cs="Arial"/>
          <w:b/>
          <w:lang w:val="es-ES" w:eastAsia="es-ES"/>
        </w:rPr>
        <w:t>II. ANTECEDENTES</w:t>
      </w:r>
    </w:p>
    <w:p w:rsidR="002D2DCE" w:rsidRPr="00B136C9" w:rsidRDefault="002D2DCE" w:rsidP="002D2DCE">
      <w:pPr>
        <w:pStyle w:val="Sinespaciado1"/>
        <w:spacing w:line="360" w:lineRule="auto"/>
        <w:ind w:firstLine="2835"/>
        <w:jc w:val="both"/>
        <w:rPr>
          <w:rFonts w:ascii="Arial" w:hAnsi="Arial" w:cs="Arial"/>
          <w:sz w:val="24"/>
          <w:szCs w:val="24"/>
          <w:lang w:val="es-ES" w:eastAsia="es-ES"/>
        </w:rPr>
      </w:pPr>
    </w:p>
    <w:p w:rsidR="00F35A9C" w:rsidRDefault="008F7C32" w:rsidP="00F35A9C">
      <w:pPr>
        <w:spacing w:line="360" w:lineRule="auto"/>
        <w:ind w:firstLine="2835"/>
        <w:jc w:val="both"/>
        <w:rPr>
          <w:rFonts w:ascii="Arial" w:hAnsi="Arial" w:cs="Arial"/>
          <w:spacing w:val="-3"/>
          <w:sz w:val="26"/>
          <w:szCs w:val="26"/>
        </w:rPr>
      </w:pPr>
      <w:r w:rsidRPr="00D25D69">
        <w:rPr>
          <w:rFonts w:ascii="Arial" w:hAnsi="Arial" w:cs="Arial"/>
          <w:sz w:val="26"/>
          <w:szCs w:val="26"/>
        </w:rPr>
        <w:t xml:space="preserve">1. </w:t>
      </w:r>
      <w:r w:rsidR="003779FC">
        <w:rPr>
          <w:rFonts w:ascii="Arial" w:hAnsi="Arial" w:cs="Arial"/>
          <w:sz w:val="26"/>
          <w:szCs w:val="26"/>
        </w:rPr>
        <w:t>La</w:t>
      </w:r>
      <w:r w:rsidR="00F35A9C">
        <w:rPr>
          <w:rFonts w:ascii="Arial" w:eastAsia="Arial" w:hAnsi="Arial" w:cs="Arial"/>
          <w:sz w:val="26"/>
          <w:szCs w:val="26"/>
        </w:rPr>
        <w:t xml:space="preserve"> ac</w:t>
      </w:r>
      <w:r w:rsidR="003779FC">
        <w:rPr>
          <w:rFonts w:ascii="Arial" w:eastAsia="Arial" w:hAnsi="Arial" w:cs="Arial"/>
          <w:sz w:val="26"/>
          <w:szCs w:val="26"/>
        </w:rPr>
        <w:t xml:space="preserve">cionante </w:t>
      </w:r>
      <w:r w:rsidR="00F35A9C" w:rsidRPr="0036245E">
        <w:rPr>
          <w:rFonts w:ascii="Arial" w:eastAsia="Arial" w:hAnsi="Arial" w:cs="Arial"/>
          <w:spacing w:val="-3"/>
          <w:sz w:val="26"/>
          <w:szCs w:val="26"/>
        </w:rPr>
        <w:t>pr</w:t>
      </w:r>
      <w:r w:rsidR="007972BB">
        <w:rPr>
          <w:rFonts w:ascii="Arial" w:eastAsia="Arial" w:hAnsi="Arial" w:cs="Arial"/>
          <w:spacing w:val="-3"/>
          <w:sz w:val="26"/>
          <w:szCs w:val="26"/>
        </w:rPr>
        <w:t>omovió el amparo constitucional</w:t>
      </w:r>
      <w:r w:rsidR="00F35A9C" w:rsidRPr="0036245E">
        <w:rPr>
          <w:rFonts w:ascii="Arial" w:eastAsia="Arial" w:hAnsi="Arial" w:cs="Arial"/>
          <w:spacing w:val="-3"/>
          <w:sz w:val="26"/>
          <w:szCs w:val="26"/>
        </w:rPr>
        <w:t xml:space="preserve"> por considerar que la </w:t>
      </w:r>
      <w:r w:rsidR="007972BB">
        <w:rPr>
          <w:rFonts w:ascii="Arial" w:eastAsia="Arial" w:hAnsi="Arial" w:cs="Arial"/>
          <w:spacing w:val="-3"/>
          <w:sz w:val="26"/>
          <w:szCs w:val="26"/>
        </w:rPr>
        <w:t xml:space="preserve">entidad </w:t>
      </w:r>
      <w:r w:rsidR="00F35A9C" w:rsidRPr="0036245E">
        <w:rPr>
          <w:rFonts w:ascii="Arial" w:eastAsia="Arial" w:hAnsi="Arial" w:cs="Arial"/>
          <w:spacing w:val="-3"/>
          <w:sz w:val="26"/>
          <w:szCs w:val="26"/>
        </w:rPr>
        <w:t>accionada vulnera su</w:t>
      </w:r>
      <w:r w:rsidR="00E4559C">
        <w:rPr>
          <w:rFonts w:ascii="Arial" w:eastAsia="Arial" w:hAnsi="Arial" w:cs="Arial"/>
          <w:spacing w:val="-3"/>
          <w:sz w:val="26"/>
          <w:szCs w:val="26"/>
        </w:rPr>
        <w:t>s</w:t>
      </w:r>
      <w:r w:rsidR="00F35A9C" w:rsidRPr="0036245E">
        <w:rPr>
          <w:rFonts w:ascii="Arial" w:eastAsia="Arial" w:hAnsi="Arial" w:cs="Arial"/>
          <w:spacing w:val="-3"/>
          <w:sz w:val="26"/>
          <w:szCs w:val="26"/>
        </w:rPr>
        <w:t xml:space="preserve"> derecho</w:t>
      </w:r>
      <w:r w:rsidR="00E4559C">
        <w:rPr>
          <w:rFonts w:ascii="Arial" w:eastAsia="Arial" w:hAnsi="Arial" w:cs="Arial"/>
          <w:spacing w:val="-3"/>
          <w:sz w:val="26"/>
          <w:szCs w:val="26"/>
        </w:rPr>
        <w:t>s</w:t>
      </w:r>
      <w:r w:rsidR="00F35A9C" w:rsidRPr="0036245E">
        <w:rPr>
          <w:rFonts w:ascii="Arial" w:eastAsia="Arial" w:hAnsi="Arial" w:cs="Arial"/>
          <w:spacing w:val="-3"/>
          <w:sz w:val="26"/>
          <w:szCs w:val="26"/>
        </w:rPr>
        <w:t xml:space="preserve"> fundamental</w:t>
      </w:r>
      <w:r w:rsidR="00E4559C">
        <w:rPr>
          <w:rFonts w:ascii="Arial" w:eastAsia="Arial" w:hAnsi="Arial" w:cs="Arial"/>
          <w:spacing w:val="-3"/>
          <w:sz w:val="26"/>
          <w:szCs w:val="26"/>
        </w:rPr>
        <w:t>es</w:t>
      </w:r>
      <w:r w:rsidR="00F35A9C" w:rsidRPr="0036245E">
        <w:rPr>
          <w:rFonts w:ascii="Arial" w:eastAsia="Arial" w:hAnsi="Arial" w:cs="Arial"/>
          <w:spacing w:val="-3"/>
          <w:sz w:val="26"/>
          <w:szCs w:val="26"/>
        </w:rPr>
        <w:t xml:space="preserve"> </w:t>
      </w:r>
      <w:r w:rsidR="005D2C9D">
        <w:rPr>
          <w:rFonts w:ascii="Arial" w:eastAsia="Arial" w:hAnsi="Arial" w:cs="Arial"/>
          <w:spacing w:val="-3"/>
          <w:sz w:val="26"/>
          <w:szCs w:val="26"/>
        </w:rPr>
        <w:t>de petición</w:t>
      </w:r>
      <w:r w:rsidR="00E4559C">
        <w:rPr>
          <w:rFonts w:ascii="Arial" w:eastAsia="Arial" w:hAnsi="Arial" w:cs="Arial"/>
          <w:spacing w:val="-3"/>
          <w:sz w:val="26"/>
          <w:szCs w:val="26"/>
        </w:rPr>
        <w:t xml:space="preserve"> y como víctima de la violencia</w:t>
      </w:r>
      <w:r w:rsidR="00F35A9C" w:rsidRPr="00A7419B">
        <w:rPr>
          <w:rFonts w:ascii="Arial" w:hAnsi="Arial" w:cs="Arial"/>
          <w:spacing w:val="-3"/>
          <w:sz w:val="26"/>
          <w:szCs w:val="26"/>
        </w:rPr>
        <w:t>.</w:t>
      </w:r>
    </w:p>
    <w:p w:rsidR="00F35A9C" w:rsidRPr="00F35A9C" w:rsidRDefault="00F35A9C" w:rsidP="00F35A9C">
      <w:pPr>
        <w:spacing w:line="360" w:lineRule="auto"/>
        <w:ind w:firstLine="2835"/>
        <w:jc w:val="both"/>
        <w:rPr>
          <w:rFonts w:ascii="Arial" w:hAnsi="Arial" w:cs="Arial"/>
          <w:spacing w:val="-3"/>
          <w:sz w:val="16"/>
          <w:szCs w:val="26"/>
        </w:rPr>
      </w:pPr>
    </w:p>
    <w:p w:rsidR="004E6C92" w:rsidRDefault="005D2C9D" w:rsidP="005D2C9D">
      <w:pPr>
        <w:pStyle w:val="Sinespaciado1"/>
        <w:spacing w:line="360" w:lineRule="auto"/>
        <w:ind w:firstLine="2835"/>
        <w:jc w:val="both"/>
        <w:rPr>
          <w:rFonts w:ascii="Arial" w:hAnsi="Arial" w:cs="Arial"/>
          <w:sz w:val="26"/>
          <w:szCs w:val="26"/>
        </w:rPr>
      </w:pPr>
      <w:r>
        <w:rPr>
          <w:rFonts w:ascii="Arial" w:hAnsi="Arial" w:cs="Arial"/>
          <w:sz w:val="26"/>
          <w:szCs w:val="26"/>
        </w:rPr>
        <w:t xml:space="preserve">2. </w:t>
      </w:r>
      <w:r w:rsidRPr="00074E3F">
        <w:rPr>
          <w:rFonts w:ascii="Arial" w:hAnsi="Arial" w:cs="Arial"/>
          <w:sz w:val="26"/>
          <w:szCs w:val="26"/>
        </w:rPr>
        <w:t>En síntesis, señaló como sustento de su reclamo</w:t>
      </w:r>
      <w:r w:rsidR="004E6C92">
        <w:rPr>
          <w:rFonts w:ascii="Arial" w:hAnsi="Arial" w:cs="Arial"/>
          <w:sz w:val="26"/>
          <w:szCs w:val="26"/>
        </w:rPr>
        <w:t xml:space="preserve"> lo siguiente:</w:t>
      </w:r>
    </w:p>
    <w:p w:rsidR="004E6C92" w:rsidRPr="004E6C92" w:rsidRDefault="004E6C92" w:rsidP="005D2C9D">
      <w:pPr>
        <w:pStyle w:val="Sinespaciado1"/>
        <w:spacing w:line="360" w:lineRule="auto"/>
        <w:ind w:firstLine="2835"/>
        <w:jc w:val="both"/>
        <w:rPr>
          <w:rFonts w:ascii="Arial" w:hAnsi="Arial" w:cs="Arial"/>
          <w:sz w:val="16"/>
          <w:szCs w:val="16"/>
        </w:rPr>
      </w:pPr>
    </w:p>
    <w:p w:rsidR="003779FC" w:rsidRDefault="004E6C92" w:rsidP="005D2C9D">
      <w:pPr>
        <w:pStyle w:val="Sinespaciado1"/>
        <w:spacing w:line="360" w:lineRule="auto"/>
        <w:ind w:firstLine="2835"/>
        <w:jc w:val="both"/>
        <w:rPr>
          <w:rFonts w:ascii="Arial" w:hAnsi="Arial" w:cs="Arial"/>
          <w:sz w:val="26"/>
          <w:szCs w:val="26"/>
        </w:rPr>
      </w:pPr>
      <w:r>
        <w:rPr>
          <w:rFonts w:ascii="Arial" w:hAnsi="Arial" w:cs="Arial"/>
          <w:sz w:val="26"/>
          <w:szCs w:val="26"/>
        </w:rPr>
        <w:t>2.1.</w:t>
      </w:r>
      <w:r w:rsidR="00B509D4">
        <w:rPr>
          <w:rFonts w:ascii="Arial" w:hAnsi="Arial" w:cs="Arial"/>
          <w:sz w:val="26"/>
          <w:szCs w:val="26"/>
        </w:rPr>
        <w:t xml:space="preserve"> </w:t>
      </w:r>
      <w:r w:rsidR="003779FC">
        <w:rPr>
          <w:rFonts w:ascii="Arial" w:hAnsi="Arial" w:cs="Arial"/>
          <w:sz w:val="26"/>
          <w:szCs w:val="26"/>
        </w:rPr>
        <w:t xml:space="preserve">Su grupo familiar </w:t>
      </w:r>
      <w:r w:rsidR="003779FC" w:rsidRPr="003779FC">
        <w:rPr>
          <w:rFonts w:ascii="Arial" w:hAnsi="Arial" w:cs="Arial"/>
          <w:sz w:val="26"/>
          <w:szCs w:val="26"/>
        </w:rPr>
        <w:t xml:space="preserve">está compuesto por </w:t>
      </w:r>
      <w:r w:rsidR="003779FC">
        <w:rPr>
          <w:rFonts w:ascii="Arial" w:hAnsi="Arial" w:cs="Arial"/>
          <w:sz w:val="26"/>
          <w:szCs w:val="26"/>
        </w:rPr>
        <w:t>ella y sus</w:t>
      </w:r>
      <w:r w:rsidR="003779FC" w:rsidRPr="003779FC">
        <w:rPr>
          <w:rFonts w:ascii="Arial" w:hAnsi="Arial" w:cs="Arial"/>
          <w:sz w:val="26"/>
          <w:szCs w:val="26"/>
        </w:rPr>
        <w:t xml:space="preserve"> dos hijas menores de edad, </w:t>
      </w:r>
      <w:r w:rsidR="003779FC">
        <w:rPr>
          <w:rFonts w:ascii="Arial" w:hAnsi="Arial" w:cs="Arial"/>
          <w:sz w:val="26"/>
          <w:szCs w:val="26"/>
        </w:rPr>
        <w:t xml:space="preserve">quienes son </w:t>
      </w:r>
      <w:r w:rsidR="003779FC" w:rsidRPr="003779FC">
        <w:rPr>
          <w:rFonts w:ascii="Arial" w:hAnsi="Arial" w:cs="Arial"/>
          <w:sz w:val="26"/>
          <w:szCs w:val="26"/>
        </w:rPr>
        <w:t>víctimas de la violencia</w:t>
      </w:r>
      <w:r w:rsidR="003779FC">
        <w:rPr>
          <w:rFonts w:ascii="Arial" w:hAnsi="Arial" w:cs="Arial"/>
          <w:sz w:val="26"/>
          <w:szCs w:val="26"/>
        </w:rPr>
        <w:t xml:space="preserve">, por lo que procedió a </w:t>
      </w:r>
      <w:r w:rsidR="003779FC" w:rsidRPr="003779FC">
        <w:rPr>
          <w:rFonts w:ascii="Arial" w:hAnsi="Arial" w:cs="Arial"/>
          <w:sz w:val="26"/>
          <w:szCs w:val="26"/>
        </w:rPr>
        <w:t xml:space="preserve">presentar los documentos necesarios para el reconocimiento y pago de </w:t>
      </w:r>
      <w:r w:rsidR="003779FC">
        <w:rPr>
          <w:rFonts w:ascii="Arial" w:hAnsi="Arial" w:cs="Arial"/>
          <w:sz w:val="26"/>
          <w:szCs w:val="26"/>
        </w:rPr>
        <w:t xml:space="preserve">la </w:t>
      </w:r>
      <w:r w:rsidR="003779FC" w:rsidRPr="003779FC">
        <w:rPr>
          <w:rFonts w:ascii="Arial" w:hAnsi="Arial" w:cs="Arial"/>
          <w:sz w:val="26"/>
          <w:szCs w:val="26"/>
        </w:rPr>
        <w:t xml:space="preserve">indemnización </w:t>
      </w:r>
      <w:r w:rsidR="003779FC">
        <w:rPr>
          <w:rFonts w:ascii="Arial" w:hAnsi="Arial" w:cs="Arial"/>
          <w:sz w:val="26"/>
          <w:szCs w:val="26"/>
        </w:rPr>
        <w:t>a cargo de la entidad accionada.</w:t>
      </w:r>
    </w:p>
    <w:p w:rsidR="003779FC" w:rsidRPr="009E1D76" w:rsidRDefault="003779FC" w:rsidP="005D2C9D">
      <w:pPr>
        <w:pStyle w:val="Sinespaciado1"/>
        <w:spacing w:line="360" w:lineRule="auto"/>
        <w:ind w:firstLine="2835"/>
        <w:jc w:val="both"/>
        <w:rPr>
          <w:rFonts w:ascii="Arial" w:hAnsi="Arial" w:cs="Arial"/>
          <w:sz w:val="16"/>
          <w:szCs w:val="16"/>
        </w:rPr>
      </w:pPr>
    </w:p>
    <w:p w:rsidR="009E1D76" w:rsidRDefault="003779FC" w:rsidP="005D2C9D">
      <w:pPr>
        <w:pStyle w:val="Sinespaciado1"/>
        <w:spacing w:line="360" w:lineRule="auto"/>
        <w:ind w:firstLine="2835"/>
        <w:jc w:val="both"/>
        <w:rPr>
          <w:rFonts w:ascii="Arial" w:hAnsi="Arial" w:cs="Arial"/>
          <w:sz w:val="26"/>
          <w:szCs w:val="26"/>
        </w:rPr>
      </w:pPr>
      <w:r>
        <w:rPr>
          <w:rFonts w:ascii="Arial" w:hAnsi="Arial" w:cs="Arial"/>
          <w:sz w:val="26"/>
          <w:szCs w:val="26"/>
        </w:rPr>
        <w:t>2.2.</w:t>
      </w:r>
      <w:r w:rsidRPr="003779FC">
        <w:rPr>
          <w:rFonts w:ascii="Arial" w:hAnsi="Arial" w:cs="Arial"/>
          <w:sz w:val="26"/>
          <w:szCs w:val="26"/>
        </w:rPr>
        <w:t xml:space="preserve"> </w:t>
      </w:r>
      <w:r>
        <w:rPr>
          <w:rFonts w:ascii="Arial" w:hAnsi="Arial" w:cs="Arial"/>
          <w:sz w:val="26"/>
          <w:szCs w:val="26"/>
        </w:rPr>
        <w:t>E</w:t>
      </w:r>
      <w:r w:rsidRPr="003779FC">
        <w:rPr>
          <w:rFonts w:ascii="Arial" w:hAnsi="Arial" w:cs="Arial"/>
          <w:sz w:val="26"/>
          <w:szCs w:val="26"/>
        </w:rPr>
        <w:t xml:space="preserve">l 25 </w:t>
      </w:r>
      <w:r>
        <w:rPr>
          <w:rFonts w:ascii="Arial" w:hAnsi="Arial" w:cs="Arial"/>
          <w:sz w:val="26"/>
          <w:szCs w:val="26"/>
        </w:rPr>
        <w:t>de abril de 2017, la unidad de ví</w:t>
      </w:r>
      <w:r w:rsidRPr="003779FC">
        <w:rPr>
          <w:rFonts w:ascii="Arial" w:hAnsi="Arial" w:cs="Arial"/>
          <w:sz w:val="26"/>
          <w:szCs w:val="26"/>
        </w:rPr>
        <w:t xml:space="preserve">ctimas </w:t>
      </w:r>
      <w:r>
        <w:rPr>
          <w:rFonts w:ascii="Arial" w:hAnsi="Arial" w:cs="Arial"/>
          <w:sz w:val="26"/>
          <w:szCs w:val="26"/>
        </w:rPr>
        <w:t>le informa</w:t>
      </w:r>
      <w:r w:rsidRPr="003779FC">
        <w:rPr>
          <w:rFonts w:ascii="Arial" w:hAnsi="Arial" w:cs="Arial"/>
          <w:sz w:val="26"/>
          <w:szCs w:val="26"/>
        </w:rPr>
        <w:t xml:space="preserve"> que </w:t>
      </w:r>
      <w:r>
        <w:rPr>
          <w:rFonts w:ascii="Arial" w:hAnsi="Arial" w:cs="Arial"/>
          <w:sz w:val="26"/>
          <w:szCs w:val="26"/>
        </w:rPr>
        <w:t xml:space="preserve">su </w:t>
      </w:r>
      <w:r w:rsidRPr="003779FC">
        <w:rPr>
          <w:rFonts w:ascii="Arial" w:hAnsi="Arial" w:cs="Arial"/>
          <w:sz w:val="26"/>
          <w:szCs w:val="26"/>
        </w:rPr>
        <w:t xml:space="preserve">indemnización será pagada </w:t>
      </w:r>
      <w:r w:rsidR="009E1D76">
        <w:rPr>
          <w:rFonts w:ascii="Arial" w:hAnsi="Arial" w:cs="Arial"/>
          <w:sz w:val="26"/>
          <w:szCs w:val="26"/>
        </w:rPr>
        <w:t xml:space="preserve">con el </w:t>
      </w:r>
      <w:r w:rsidRPr="003779FC">
        <w:rPr>
          <w:rFonts w:ascii="Arial" w:hAnsi="Arial" w:cs="Arial"/>
          <w:sz w:val="26"/>
          <w:szCs w:val="26"/>
        </w:rPr>
        <w:t>turno GAC-170428015 y que e</w:t>
      </w:r>
      <w:r w:rsidR="009E1D76">
        <w:rPr>
          <w:rFonts w:ascii="Arial" w:hAnsi="Arial" w:cs="Arial"/>
          <w:sz w:val="26"/>
          <w:szCs w:val="26"/>
        </w:rPr>
        <w:t xml:space="preserve">l tiempo </w:t>
      </w:r>
      <w:r w:rsidRPr="003779FC">
        <w:rPr>
          <w:rFonts w:ascii="Arial" w:hAnsi="Arial" w:cs="Arial"/>
          <w:sz w:val="26"/>
          <w:szCs w:val="26"/>
        </w:rPr>
        <w:t xml:space="preserve">máximo de colocación de los recursos </w:t>
      </w:r>
      <w:r w:rsidR="009E1D76">
        <w:rPr>
          <w:rFonts w:ascii="Arial" w:hAnsi="Arial" w:cs="Arial"/>
          <w:sz w:val="26"/>
          <w:szCs w:val="26"/>
        </w:rPr>
        <w:t>sería de 3 meses.</w:t>
      </w:r>
      <w:r w:rsidRPr="003779FC">
        <w:rPr>
          <w:rFonts w:ascii="Arial" w:hAnsi="Arial" w:cs="Arial"/>
          <w:sz w:val="26"/>
          <w:szCs w:val="26"/>
        </w:rPr>
        <w:t xml:space="preserve"> </w:t>
      </w:r>
      <w:r w:rsidR="009E1D76">
        <w:rPr>
          <w:rFonts w:ascii="Arial" w:hAnsi="Arial" w:cs="Arial"/>
          <w:sz w:val="26"/>
          <w:szCs w:val="26"/>
        </w:rPr>
        <w:t xml:space="preserve">Posteriormente, </w:t>
      </w:r>
      <w:r w:rsidRPr="003779FC">
        <w:rPr>
          <w:rFonts w:ascii="Arial" w:hAnsi="Arial" w:cs="Arial"/>
          <w:sz w:val="26"/>
          <w:szCs w:val="26"/>
        </w:rPr>
        <w:t>en escrito radicado al número 201772022543551 del 31 de agosto de 2017</w:t>
      </w:r>
      <w:r w:rsidR="009E1D76">
        <w:rPr>
          <w:rFonts w:ascii="Arial" w:hAnsi="Arial" w:cs="Arial"/>
          <w:sz w:val="26"/>
          <w:szCs w:val="26"/>
        </w:rPr>
        <w:t>, le indican</w:t>
      </w:r>
      <w:r w:rsidRPr="003779FC">
        <w:rPr>
          <w:rFonts w:ascii="Arial" w:hAnsi="Arial" w:cs="Arial"/>
          <w:sz w:val="26"/>
          <w:szCs w:val="26"/>
        </w:rPr>
        <w:t xml:space="preserve"> que los dineros serán </w:t>
      </w:r>
      <w:r w:rsidR="009E1D76">
        <w:rPr>
          <w:rFonts w:ascii="Arial" w:hAnsi="Arial" w:cs="Arial"/>
          <w:sz w:val="26"/>
          <w:szCs w:val="26"/>
        </w:rPr>
        <w:t>pagados</w:t>
      </w:r>
      <w:r w:rsidRPr="003779FC">
        <w:rPr>
          <w:rFonts w:ascii="Arial" w:hAnsi="Arial" w:cs="Arial"/>
          <w:sz w:val="26"/>
          <w:szCs w:val="26"/>
        </w:rPr>
        <w:t xml:space="preserve"> a partir del mes de octubre de 2017</w:t>
      </w:r>
      <w:r w:rsidR="009E1D76">
        <w:rPr>
          <w:rFonts w:ascii="Arial" w:hAnsi="Arial" w:cs="Arial"/>
          <w:sz w:val="26"/>
          <w:szCs w:val="26"/>
        </w:rPr>
        <w:t>.</w:t>
      </w:r>
    </w:p>
    <w:p w:rsidR="009E1D76" w:rsidRPr="009E1D76" w:rsidRDefault="009E1D76" w:rsidP="005D2C9D">
      <w:pPr>
        <w:pStyle w:val="Sinespaciado1"/>
        <w:spacing w:line="360" w:lineRule="auto"/>
        <w:ind w:firstLine="2835"/>
        <w:jc w:val="both"/>
        <w:rPr>
          <w:rFonts w:ascii="Arial" w:hAnsi="Arial" w:cs="Arial"/>
          <w:sz w:val="16"/>
          <w:szCs w:val="16"/>
        </w:rPr>
      </w:pPr>
    </w:p>
    <w:p w:rsidR="004E6C92" w:rsidRDefault="009E1D76" w:rsidP="005D2C9D">
      <w:pPr>
        <w:pStyle w:val="Sinespaciado1"/>
        <w:spacing w:line="360" w:lineRule="auto"/>
        <w:ind w:firstLine="2835"/>
        <w:jc w:val="both"/>
        <w:rPr>
          <w:rFonts w:ascii="Arial" w:hAnsi="Arial" w:cs="Arial"/>
          <w:sz w:val="26"/>
          <w:szCs w:val="26"/>
        </w:rPr>
      </w:pPr>
      <w:r>
        <w:rPr>
          <w:rFonts w:ascii="Arial" w:hAnsi="Arial" w:cs="Arial"/>
          <w:sz w:val="26"/>
          <w:szCs w:val="26"/>
        </w:rPr>
        <w:t>2.3.</w:t>
      </w:r>
      <w:r w:rsidR="00733755">
        <w:rPr>
          <w:rFonts w:ascii="Arial" w:hAnsi="Arial" w:cs="Arial"/>
          <w:sz w:val="26"/>
          <w:szCs w:val="26"/>
        </w:rPr>
        <w:t xml:space="preserve"> </w:t>
      </w:r>
      <w:r>
        <w:rPr>
          <w:rFonts w:ascii="Arial" w:hAnsi="Arial" w:cs="Arial"/>
          <w:sz w:val="26"/>
          <w:szCs w:val="26"/>
        </w:rPr>
        <w:t>El 12 de enero de 2018, elevó</w:t>
      </w:r>
      <w:r w:rsidR="00733755">
        <w:rPr>
          <w:rFonts w:ascii="Arial" w:hAnsi="Arial" w:cs="Arial"/>
          <w:sz w:val="26"/>
          <w:szCs w:val="26"/>
        </w:rPr>
        <w:t xml:space="preserve"> un derecho de petición</w:t>
      </w:r>
      <w:r>
        <w:rPr>
          <w:rFonts w:ascii="Arial" w:hAnsi="Arial" w:cs="Arial"/>
          <w:sz w:val="26"/>
          <w:szCs w:val="26"/>
        </w:rPr>
        <w:t xml:space="preserve"> a la entidad accionada, radicado con el No. 20186270010562 del 15 de enero de 2018</w:t>
      </w:r>
      <w:r w:rsidR="00733755">
        <w:rPr>
          <w:rFonts w:ascii="Arial" w:hAnsi="Arial" w:cs="Arial"/>
          <w:sz w:val="26"/>
          <w:szCs w:val="26"/>
        </w:rPr>
        <w:t xml:space="preserve"> y hasta la fecha de presentación del presente amparo no ha recibido ninguna respuesta</w:t>
      </w:r>
      <w:r w:rsidR="004E6C92">
        <w:rPr>
          <w:rFonts w:ascii="Arial" w:hAnsi="Arial" w:cs="Arial"/>
          <w:sz w:val="26"/>
          <w:szCs w:val="26"/>
        </w:rPr>
        <w:t xml:space="preserve">. </w:t>
      </w:r>
    </w:p>
    <w:p w:rsidR="004E6C92" w:rsidRPr="004E6C92" w:rsidRDefault="004E6C92" w:rsidP="005D2C9D">
      <w:pPr>
        <w:pStyle w:val="Sinespaciado1"/>
        <w:spacing w:line="360" w:lineRule="auto"/>
        <w:ind w:firstLine="2835"/>
        <w:jc w:val="both"/>
        <w:rPr>
          <w:rFonts w:ascii="Arial" w:hAnsi="Arial" w:cs="Arial"/>
          <w:sz w:val="16"/>
          <w:szCs w:val="16"/>
        </w:rPr>
      </w:pPr>
    </w:p>
    <w:p w:rsidR="005D2C9D" w:rsidRPr="00CF4354" w:rsidRDefault="005D2C9D" w:rsidP="005D2C9D">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00B509D4">
        <w:rPr>
          <w:rFonts w:ascii="Arial" w:hAnsi="Arial" w:cs="Arial"/>
          <w:sz w:val="26"/>
          <w:szCs w:val="26"/>
        </w:rPr>
        <w:t xml:space="preserve"> </w:t>
      </w:r>
      <w:r w:rsidRPr="008633BE">
        <w:rPr>
          <w:rFonts w:ascii="Arial" w:hAnsi="Arial" w:cs="Arial"/>
          <w:sz w:val="26"/>
          <w:szCs w:val="26"/>
        </w:rPr>
        <w:t>Pide, c</w:t>
      </w:r>
      <w:r w:rsidR="00B439F2">
        <w:rPr>
          <w:rFonts w:ascii="Arial" w:hAnsi="Arial" w:cs="Arial"/>
          <w:sz w:val="26"/>
          <w:szCs w:val="26"/>
        </w:rPr>
        <w:t xml:space="preserve">onforme a lo relatado, tutelar </w:t>
      </w:r>
      <w:r w:rsidR="009E1D76">
        <w:rPr>
          <w:rFonts w:ascii="Arial" w:hAnsi="Arial" w:cs="Arial"/>
          <w:sz w:val="26"/>
          <w:szCs w:val="26"/>
        </w:rPr>
        <w:t>los</w:t>
      </w:r>
      <w:r>
        <w:rPr>
          <w:rFonts w:ascii="Arial" w:hAnsi="Arial" w:cs="Arial"/>
          <w:sz w:val="26"/>
          <w:szCs w:val="26"/>
        </w:rPr>
        <w:t xml:space="preserve"> derecho</w:t>
      </w:r>
      <w:r w:rsidR="009E1D76">
        <w:rPr>
          <w:rFonts w:ascii="Arial" w:hAnsi="Arial" w:cs="Arial"/>
          <w:sz w:val="26"/>
          <w:szCs w:val="26"/>
        </w:rPr>
        <w:t>s</w:t>
      </w:r>
      <w:r>
        <w:rPr>
          <w:rFonts w:ascii="Arial" w:hAnsi="Arial" w:cs="Arial"/>
          <w:sz w:val="26"/>
          <w:szCs w:val="26"/>
        </w:rPr>
        <w:t xml:space="preserve"> fundamental</w:t>
      </w:r>
      <w:r w:rsidR="009E1D76">
        <w:rPr>
          <w:rFonts w:ascii="Arial" w:hAnsi="Arial" w:cs="Arial"/>
          <w:sz w:val="26"/>
          <w:szCs w:val="26"/>
        </w:rPr>
        <w:t>es</w:t>
      </w:r>
      <w:r>
        <w:rPr>
          <w:rFonts w:ascii="Arial" w:hAnsi="Arial" w:cs="Arial"/>
          <w:sz w:val="26"/>
          <w:szCs w:val="26"/>
        </w:rPr>
        <w:t xml:space="preserve"> invocado</w:t>
      </w:r>
      <w:r w:rsidR="009E1D76">
        <w:rPr>
          <w:rFonts w:ascii="Arial" w:hAnsi="Arial" w:cs="Arial"/>
          <w:sz w:val="26"/>
          <w:szCs w:val="26"/>
        </w:rPr>
        <w:t>s</w:t>
      </w:r>
      <w:r w:rsidR="009D4E90">
        <w:rPr>
          <w:rFonts w:ascii="Arial" w:hAnsi="Arial" w:cs="Arial"/>
          <w:sz w:val="26"/>
          <w:szCs w:val="26"/>
        </w:rPr>
        <w:t xml:space="preserve"> y</w:t>
      </w:r>
      <w:r>
        <w:rPr>
          <w:rFonts w:ascii="Arial" w:hAnsi="Arial" w:cs="Arial"/>
          <w:sz w:val="26"/>
          <w:szCs w:val="26"/>
        </w:rPr>
        <w:t xml:space="preserve">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 xml:space="preserve">accionada </w:t>
      </w:r>
      <w:r w:rsidR="00C86C3C">
        <w:rPr>
          <w:rFonts w:ascii="Arial" w:hAnsi="Arial" w:cs="Arial"/>
          <w:sz w:val="26"/>
          <w:szCs w:val="26"/>
        </w:rPr>
        <w:t>brindar respuesta</w:t>
      </w:r>
      <w:r w:rsidR="00AA06C9">
        <w:rPr>
          <w:rFonts w:ascii="Arial" w:hAnsi="Arial" w:cs="Arial"/>
          <w:sz w:val="26"/>
          <w:szCs w:val="26"/>
        </w:rPr>
        <w:t xml:space="preserve"> a </w:t>
      </w:r>
      <w:r w:rsidR="00B439F2">
        <w:rPr>
          <w:rFonts w:ascii="Arial" w:hAnsi="Arial" w:cs="Arial"/>
          <w:sz w:val="26"/>
          <w:szCs w:val="26"/>
        </w:rPr>
        <w:t xml:space="preserve">la </w:t>
      </w:r>
      <w:r w:rsidR="00E4559C">
        <w:rPr>
          <w:rFonts w:ascii="Arial" w:hAnsi="Arial" w:cs="Arial"/>
          <w:sz w:val="26"/>
          <w:szCs w:val="26"/>
        </w:rPr>
        <w:t>petición</w:t>
      </w:r>
      <w:r w:rsidR="00B439F2">
        <w:rPr>
          <w:rFonts w:ascii="Arial" w:hAnsi="Arial" w:cs="Arial"/>
          <w:sz w:val="26"/>
          <w:szCs w:val="26"/>
        </w:rPr>
        <w:t xml:space="preserve"> </w:t>
      </w:r>
      <w:r w:rsidR="009D4E90">
        <w:rPr>
          <w:rFonts w:ascii="Arial" w:hAnsi="Arial" w:cs="Arial"/>
          <w:sz w:val="26"/>
          <w:szCs w:val="26"/>
        </w:rPr>
        <w:t>impetrada</w:t>
      </w:r>
      <w:r w:rsidR="00E4559C">
        <w:rPr>
          <w:rFonts w:ascii="Arial" w:hAnsi="Arial" w:cs="Arial"/>
          <w:sz w:val="26"/>
          <w:szCs w:val="26"/>
        </w:rPr>
        <w:t>, relacionada con el pago de su</w:t>
      </w:r>
      <w:r w:rsidR="009E1D76">
        <w:rPr>
          <w:rFonts w:ascii="Arial" w:hAnsi="Arial" w:cs="Arial"/>
          <w:sz w:val="26"/>
          <w:szCs w:val="26"/>
        </w:rPr>
        <w:t xml:space="preserve"> indemnización</w:t>
      </w:r>
      <w:r w:rsidR="00E4559C">
        <w:rPr>
          <w:rFonts w:ascii="Arial" w:hAnsi="Arial" w:cs="Arial"/>
          <w:sz w:val="26"/>
          <w:szCs w:val="26"/>
        </w:rPr>
        <w:t xml:space="preserve"> administrativa</w:t>
      </w:r>
      <w:r w:rsidRPr="00CF4354">
        <w:rPr>
          <w:rFonts w:ascii="Arial" w:hAnsi="Arial" w:cs="Arial"/>
          <w:sz w:val="26"/>
          <w:szCs w:val="26"/>
        </w:rPr>
        <w:t xml:space="preserve">. </w:t>
      </w:r>
    </w:p>
    <w:p w:rsidR="005D2C9D" w:rsidRPr="00CF4354" w:rsidRDefault="005D2C9D" w:rsidP="005D2C9D">
      <w:pPr>
        <w:pStyle w:val="Sinespaciado1"/>
        <w:spacing w:line="360" w:lineRule="auto"/>
        <w:ind w:firstLine="2835"/>
        <w:jc w:val="both"/>
        <w:rPr>
          <w:rFonts w:ascii="Arial" w:hAnsi="Arial" w:cs="Arial"/>
          <w:sz w:val="16"/>
          <w:szCs w:val="26"/>
        </w:rPr>
      </w:pPr>
    </w:p>
    <w:p w:rsidR="00B54CA3" w:rsidRDefault="005D2C9D" w:rsidP="005D2C9D">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4. Correspondió el conocimiento del amparo constitucional al </w:t>
      </w:r>
      <w:r w:rsidR="00EB5E2B" w:rsidRPr="00B815DC">
        <w:rPr>
          <w:rFonts w:ascii="Arial" w:hAnsi="Arial" w:cs="Arial"/>
          <w:sz w:val="26"/>
          <w:szCs w:val="26"/>
        </w:rPr>
        <w:t xml:space="preserve">Juzgado </w:t>
      </w:r>
      <w:r w:rsidR="009D4E90">
        <w:rPr>
          <w:rFonts w:ascii="Arial" w:hAnsi="Arial" w:cs="Arial"/>
          <w:sz w:val="26"/>
          <w:szCs w:val="26"/>
        </w:rPr>
        <w:t xml:space="preserve">Tercero </w:t>
      </w:r>
      <w:r w:rsidR="00CB5AE3">
        <w:rPr>
          <w:rFonts w:ascii="Arial" w:hAnsi="Arial" w:cs="Arial"/>
          <w:sz w:val="26"/>
          <w:szCs w:val="26"/>
        </w:rPr>
        <w:t>Civil del Circuito</w:t>
      </w:r>
      <w:r w:rsidR="009D4E90">
        <w:rPr>
          <w:rFonts w:ascii="Arial" w:hAnsi="Arial" w:cs="Arial"/>
          <w:sz w:val="26"/>
          <w:szCs w:val="26"/>
        </w:rPr>
        <w:t xml:space="preserve"> </w:t>
      </w:r>
      <w:r w:rsidR="00EB5E2B">
        <w:rPr>
          <w:rFonts w:ascii="Arial" w:hAnsi="Arial" w:cs="Arial"/>
          <w:sz w:val="26"/>
          <w:szCs w:val="26"/>
          <w:lang w:val="es-ES" w:eastAsia="es-ES"/>
        </w:rPr>
        <w:t>de</w:t>
      </w:r>
      <w:r w:rsidR="00EB5E2B" w:rsidRPr="00D25D69">
        <w:rPr>
          <w:rFonts w:ascii="Arial" w:hAnsi="Arial" w:cs="Arial"/>
          <w:sz w:val="26"/>
          <w:szCs w:val="26"/>
          <w:lang w:val="es-ES" w:eastAsia="es-ES"/>
        </w:rPr>
        <w:t xml:space="preserve"> Pereira</w:t>
      </w:r>
      <w:r w:rsidRPr="00CF4354">
        <w:rPr>
          <w:rFonts w:ascii="Arial" w:hAnsi="Arial" w:cs="Arial"/>
          <w:sz w:val="26"/>
          <w:szCs w:val="26"/>
        </w:rPr>
        <w:t xml:space="preserve">, </w:t>
      </w:r>
      <w:r w:rsidR="007367C8">
        <w:rPr>
          <w:rFonts w:ascii="Arial" w:hAnsi="Arial" w:cs="Arial"/>
          <w:sz w:val="26"/>
          <w:szCs w:val="26"/>
        </w:rPr>
        <w:t>impartiéndole</w:t>
      </w:r>
      <w:r w:rsidRPr="00CF4354">
        <w:rPr>
          <w:rFonts w:ascii="Arial" w:hAnsi="Arial" w:cs="Arial"/>
          <w:sz w:val="26"/>
          <w:szCs w:val="26"/>
        </w:rPr>
        <w:t xml:space="preserve"> el trámite</w:t>
      </w:r>
      <w:r w:rsidR="00D55DF6" w:rsidRPr="00CF4354">
        <w:rPr>
          <w:rFonts w:ascii="Arial" w:hAnsi="Arial" w:cs="Arial"/>
          <w:sz w:val="26"/>
          <w:szCs w:val="26"/>
        </w:rPr>
        <w:t xml:space="preserve"> legal</w:t>
      </w:r>
      <w:r w:rsidR="007367C8">
        <w:rPr>
          <w:rFonts w:ascii="Arial" w:hAnsi="Arial" w:cs="Arial"/>
          <w:sz w:val="26"/>
          <w:szCs w:val="26"/>
        </w:rPr>
        <w:t xml:space="preserve"> y</w:t>
      </w:r>
      <w:r w:rsidR="00D55DF6">
        <w:rPr>
          <w:rFonts w:ascii="Arial" w:hAnsi="Arial" w:cs="Arial"/>
          <w:sz w:val="26"/>
          <w:szCs w:val="26"/>
        </w:rPr>
        <w:t xml:space="preserve"> vinculando a </w:t>
      </w:r>
      <w:r w:rsidR="00FE486B">
        <w:rPr>
          <w:rFonts w:ascii="Arial" w:hAnsi="Arial" w:cs="Arial"/>
          <w:sz w:val="26"/>
          <w:szCs w:val="26"/>
        </w:rPr>
        <w:t>la Directora Técnica de Reparación de la</w:t>
      </w:r>
      <w:r w:rsidR="00D55DF6">
        <w:rPr>
          <w:rFonts w:ascii="Arial" w:hAnsi="Arial" w:cs="Arial"/>
          <w:sz w:val="26"/>
          <w:szCs w:val="26"/>
        </w:rPr>
        <w:t xml:space="preserve"> </w:t>
      </w:r>
      <w:r w:rsidR="00D55DF6" w:rsidRPr="007972BB">
        <w:rPr>
          <w:rFonts w:ascii="Arial" w:hAnsi="Arial" w:cs="Arial"/>
          <w:sz w:val="24"/>
          <w:szCs w:val="26"/>
        </w:rPr>
        <w:t>UARIV</w:t>
      </w:r>
      <w:r w:rsidR="00B54CA3" w:rsidRPr="00D25D69">
        <w:rPr>
          <w:rFonts w:ascii="Arial" w:hAnsi="Arial" w:cs="Arial"/>
          <w:sz w:val="26"/>
          <w:szCs w:val="26"/>
        </w:rPr>
        <w:t>.</w:t>
      </w:r>
      <w:r w:rsidR="00557108">
        <w:rPr>
          <w:rFonts w:ascii="Arial" w:hAnsi="Arial" w:cs="Arial"/>
          <w:sz w:val="26"/>
          <w:szCs w:val="26"/>
        </w:rPr>
        <w:t xml:space="preserve"> </w:t>
      </w:r>
      <w:r w:rsidR="00557108" w:rsidRPr="00CF4354">
        <w:rPr>
          <w:rFonts w:ascii="Arial" w:eastAsia="Batang" w:hAnsi="Arial" w:cs="Arial"/>
          <w:sz w:val="26"/>
          <w:szCs w:val="26"/>
        </w:rPr>
        <w:t>(</w:t>
      </w:r>
      <w:r w:rsidR="00557108">
        <w:rPr>
          <w:rFonts w:ascii="Arial" w:eastAsia="Batang" w:hAnsi="Arial" w:cs="Arial"/>
          <w:sz w:val="24"/>
          <w:szCs w:val="26"/>
        </w:rPr>
        <w:t>fl</w:t>
      </w:r>
      <w:r w:rsidR="00D55DF6">
        <w:rPr>
          <w:rFonts w:ascii="Arial" w:eastAsia="Batang" w:hAnsi="Arial" w:cs="Arial"/>
          <w:sz w:val="24"/>
          <w:szCs w:val="26"/>
        </w:rPr>
        <w:t>s</w:t>
      </w:r>
      <w:r w:rsidR="00557108" w:rsidRPr="00CF4354">
        <w:rPr>
          <w:rFonts w:ascii="Arial" w:eastAsia="Batang" w:hAnsi="Arial" w:cs="Arial"/>
          <w:sz w:val="24"/>
          <w:szCs w:val="26"/>
        </w:rPr>
        <w:t xml:space="preserve">. </w:t>
      </w:r>
      <w:r w:rsidR="00FE486B">
        <w:rPr>
          <w:rFonts w:ascii="Arial" w:eastAsia="Batang" w:hAnsi="Arial" w:cs="Arial"/>
          <w:sz w:val="24"/>
          <w:szCs w:val="26"/>
        </w:rPr>
        <w:t>11</w:t>
      </w:r>
      <w:r w:rsidR="00D55DF6">
        <w:rPr>
          <w:rFonts w:ascii="Arial" w:eastAsia="Batang" w:hAnsi="Arial" w:cs="Arial"/>
          <w:sz w:val="24"/>
          <w:szCs w:val="26"/>
        </w:rPr>
        <w:t>-</w:t>
      </w:r>
      <w:r w:rsidR="00FE486B">
        <w:rPr>
          <w:rFonts w:ascii="Arial" w:eastAsia="Batang" w:hAnsi="Arial" w:cs="Arial"/>
          <w:sz w:val="24"/>
          <w:szCs w:val="26"/>
        </w:rPr>
        <w:t>13</w:t>
      </w:r>
      <w:r w:rsidR="00557108">
        <w:rPr>
          <w:rFonts w:ascii="Arial" w:hAnsi="Arial" w:cs="Arial"/>
          <w:sz w:val="26"/>
          <w:szCs w:val="26"/>
        </w:rPr>
        <w:t xml:space="preserve"> Cd. de 2ª instancia</w:t>
      </w:r>
      <w:r w:rsidR="00557108" w:rsidRPr="00CF4354">
        <w:rPr>
          <w:rFonts w:ascii="Arial" w:eastAsia="Batang" w:hAnsi="Arial" w:cs="Arial"/>
          <w:sz w:val="26"/>
          <w:szCs w:val="26"/>
        </w:rPr>
        <w:t>).</w:t>
      </w:r>
    </w:p>
    <w:p w:rsidR="00697002" w:rsidRPr="007A791C" w:rsidRDefault="00697002" w:rsidP="005D2C9D">
      <w:pPr>
        <w:pStyle w:val="Sinespaciado1"/>
        <w:spacing w:line="360" w:lineRule="auto"/>
        <w:ind w:firstLine="2835"/>
        <w:jc w:val="both"/>
        <w:rPr>
          <w:rFonts w:ascii="Arial" w:eastAsia="Batang" w:hAnsi="Arial" w:cs="Arial"/>
          <w:sz w:val="16"/>
          <w:szCs w:val="16"/>
        </w:rPr>
      </w:pPr>
    </w:p>
    <w:p w:rsidR="00697002" w:rsidRDefault="00697002" w:rsidP="00697002">
      <w:pPr>
        <w:pStyle w:val="Sinespaciado"/>
        <w:spacing w:line="360" w:lineRule="auto"/>
        <w:ind w:firstLine="2835"/>
        <w:jc w:val="both"/>
        <w:rPr>
          <w:rFonts w:ascii="Arial" w:hAnsi="Arial" w:cs="Arial"/>
          <w:sz w:val="26"/>
          <w:szCs w:val="26"/>
        </w:rPr>
      </w:pPr>
      <w:r>
        <w:rPr>
          <w:rFonts w:ascii="Arial" w:eastAsia="Batang" w:hAnsi="Arial" w:cs="Arial"/>
          <w:sz w:val="26"/>
          <w:szCs w:val="26"/>
        </w:rPr>
        <w:t xml:space="preserve">4.1. </w:t>
      </w:r>
      <w:r>
        <w:rPr>
          <w:rFonts w:ascii="Arial" w:hAnsi="Arial" w:cs="Arial"/>
          <w:sz w:val="26"/>
          <w:szCs w:val="26"/>
        </w:rPr>
        <w:t xml:space="preserve">La </w:t>
      </w:r>
      <w:r w:rsidRPr="00EB424C">
        <w:rPr>
          <w:rFonts w:ascii="Arial" w:hAnsi="Arial" w:cs="Arial"/>
          <w:sz w:val="22"/>
        </w:rPr>
        <w:t>UNIDAD PARA LA ATENCIÓN Y REPARACIÓN INTEGRAL A LAS VÍCTIMAS –UARIV</w:t>
      </w:r>
      <w:r>
        <w:rPr>
          <w:rFonts w:ascii="Arial" w:hAnsi="Arial" w:cs="Arial"/>
          <w:sz w:val="26"/>
          <w:szCs w:val="26"/>
        </w:rPr>
        <w:t>,</w:t>
      </w:r>
      <w:r w:rsidRPr="00AE1D82">
        <w:rPr>
          <w:rFonts w:ascii="Arial" w:hAnsi="Arial" w:cs="Arial"/>
          <w:sz w:val="26"/>
          <w:szCs w:val="26"/>
        </w:rPr>
        <w:t xml:space="preserve"> </w:t>
      </w:r>
      <w:r>
        <w:rPr>
          <w:rFonts w:ascii="Arial" w:hAnsi="Arial" w:cs="Arial"/>
          <w:sz w:val="26"/>
          <w:szCs w:val="26"/>
        </w:rPr>
        <w:t>ex</w:t>
      </w:r>
      <w:r w:rsidRPr="00AE1D82">
        <w:rPr>
          <w:rFonts w:ascii="Arial" w:hAnsi="Arial" w:cs="Arial"/>
          <w:sz w:val="26"/>
          <w:szCs w:val="26"/>
        </w:rPr>
        <w:t>puso que</w:t>
      </w:r>
      <w:r>
        <w:rPr>
          <w:rFonts w:ascii="Arial" w:hAnsi="Arial" w:cs="Arial"/>
          <w:sz w:val="26"/>
          <w:szCs w:val="26"/>
        </w:rPr>
        <w:t>,</w:t>
      </w:r>
      <w:r w:rsidRPr="00AE1D82">
        <w:rPr>
          <w:rFonts w:ascii="Arial" w:hAnsi="Arial" w:cs="Arial"/>
          <w:sz w:val="26"/>
          <w:szCs w:val="26"/>
        </w:rPr>
        <w:t xml:space="preserve"> mediante </w:t>
      </w:r>
      <w:r>
        <w:rPr>
          <w:rFonts w:ascii="Arial" w:hAnsi="Arial" w:cs="Arial"/>
          <w:sz w:val="26"/>
          <w:szCs w:val="26"/>
        </w:rPr>
        <w:t>comunicación No. 20187204235381 de fecha 1º de marzo de 2018,</w:t>
      </w:r>
      <w:r w:rsidRPr="00AE1D82">
        <w:rPr>
          <w:rFonts w:ascii="Arial" w:hAnsi="Arial" w:cs="Arial"/>
          <w:sz w:val="26"/>
          <w:szCs w:val="26"/>
        </w:rPr>
        <w:t xml:space="preserve"> dio respuesta de fondo a la </w:t>
      </w:r>
      <w:r>
        <w:rPr>
          <w:rFonts w:ascii="Arial" w:hAnsi="Arial" w:cs="Arial"/>
          <w:sz w:val="26"/>
          <w:szCs w:val="26"/>
        </w:rPr>
        <w:t>petición</w:t>
      </w:r>
      <w:r w:rsidRPr="00AE1D82">
        <w:rPr>
          <w:rFonts w:ascii="Arial" w:hAnsi="Arial" w:cs="Arial"/>
          <w:sz w:val="26"/>
          <w:szCs w:val="26"/>
        </w:rPr>
        <w:t xml:space="preserve"> </w:t>
      </w:r>
      <w:r>
        <w:rPr>
          <w:rFonts w:ascii="Arial" w:hAnsi="Arial" w:cs="Arial"/>
          <w:sz w:val="26"/>
          <w:szCs w:val="26"/>
        </w:rPr>
        <w:t>elevada</w:t>
      </w:r>
      <w:r w:rsidRPr="00AE1D82">
        <w:rPr>
          <w:rFonts w:ascii="Arial" w:hAnsi="Arial" w:cs="Arial"/>
          <w:sz w:val="26"/>
          <w:szCs w:val="26"/>
        </w:rPr>
        <w:t xml:space="preserve"> por l</w:t>
      </w:r>
      <w:r>
        <w:rPr>
          <w:rFonts w:ascii="Arial" w:hAnsi="Arial" w:cs="Arial"/>
          <w:sz w:val="26"/>
          <w:szCs w:val="26"/>
        </w:rPr>
        <w:t>a</w:t>
      </w:r>
      <w:r w:rsidRPr="00AE1D82">
        <w:rPr>
          <w:rFonts w:ascii="Arial" w:hAnsi="Arial" w:cs="Arial"/>
          <w:sz w:val="26"/>
          <w:szCs w:val="26"/>
        </w:rPr>
        <w:t xml:space="preserve"> accionante </w:t>
      </w:r>
      <w:r w:rsidRPr="00CF4354">
        <w:rPr>
          <w:rFonts w:ascii="Arial" w:hAnsi="Arial" w:cs="Arial"/>
          <w:sz w:val="26"/>
          <w:szCs w:val="26"/>
        </w:rPr>
        <w:t xml:space="preserve">y </w:t>
      </w:r>
      <w:r>
        <w:rPr>
          <w:rFonts w:ascii="Arial" w:hAnsi="Arial" w:cs="Arial"/>
          <w:sz w:val="26"/>
          <w:szCs w:val="26"/>
        </w:rPr>
        <w:t>que el pago se realizará en la ejecución presupuestal del mes de julio de 2018. S</w:t>
      </w:r>
      <w:r w:rsidRPr="00CF4354">
        <w:rPr>
          <w:rFonts w:ascii="Arial" w:hAnsi="Arial" w:cs="Arial"/>
          <w:sz w:val="26"/>
          <w:szCs w:val="26"/>
        </w:rPr>
        <w:t>olicita que como desapareció la situación que generó la violación o la amenaza del derecho fundamental, se declare la carencia actual de objeto por hecho superado</w:t>
      </w:r>
      <w:r w:rsidRPr="00AE1D82">
        <w:rPr>
          <w:rFonts w:ascii="Arial" w:hAnsi="Arial" w:cs="Arial"/>
          <w:sz w:val="26"/>
          <w:szCs w:val="26"/>
        </w:rPr>
        <w:t>. Allega copia de dicha comunica</w:t>
      </w:r>
      <w:r>
        <w:rPr>
          <w:rFonts w:ascii="Arial" w:hAnsi="Arial" w:cs="Arial"/>
          <w:sz w:val="26"/>
          <w:szCs w:val="26"/>
        </w:rPr>
        <w:t>ción y de la planilla de envío</w:t>
      </w:r>
      <w:r w:rsidRPr="00CF4354">
        <w:rPr>
          <w:rFonts w:ascii="Arial" w:hAnsi="Arial" w:cs="Arial"/>
          <w:sz w:val="26"/>
          <w:szCs w:val="26"/>
        </w:rPr>
        <w:t xml:space="preserve"> (fls. </w:t>
      </w:r>
      <w:r>
        <w:rPr>
          <w:rFonts w:ascii="Arial" w:hAnsi="Arial" w:cs="Arial"/>
          <w:sz w:val="26"/>
          <w:szCs w:val="26"/>
        </w:rPr>
        <w:t>16</w:t>
      </w:r>
      <w:r w:rsidRPr="00CF4354">
        <w:rPr>
          <w:rFonts w:ascii="Arial" w:hAnsi="Arial" w:cs="Arial"/>
          <w:sz w:val="26"/>
          <w:szCs w:val="26"/>
        </w:rPr>
        <w:t>-</w:t>
      </w:r>
      <w:r>
        <w:rPr>
          <w:rFonts w:ascii="Arial" w:hAnsi="Arial" w:cs="Arial"/>
          <w:sz w:val="26"/>
          <w:szCs w:val="26"/>
        </w:rPr>
        <w:t>18 Ib.</w:t>
      </w:r>
      <w:r w:rsidRPr="00CF4354">
        <w:rPr>
          <w:rFonts w:ascii="Arial" w:hAnsi="Arial" w:cs="Arial"/>
          <w:sz w:val="26"/>
          <w:szCs w:val="26"/>
        </w:rPr>
        <w:t>)</w:t>
      </w:r>
      <w:r w:rsidRPr="00AE1D82">
        <w:rPr>
          <w:rFonts w:ascii="Arial" w:hAnsi="Arial" w:cs="Arial"/>
          <w:sz w:val="26"/>
          <w:szCs w:val="26"/>
        </w:rPr>
        <w:t>.</w:t>
      </w:r>
    </w:p>
    <w:p w:rsidR="00E7266F" w:rsidRPr="00697002" w:rsidRDefault="00E7266F" w:rsidP="00697002">
      <w:pPr>
        <w:pStyle w:val="Sinespaciado"/>
        <w:spacing w:line="360" w:lineRule="auto"/>
        <w:ind w:firstLine="2835"/>
        <w:jc w:val="both"/>
        <w:rPr>
          <w:rFonts w:ascii="Arial" w:hAnsi="Arial" w:cs="Arial"/>
          <w:sz w:val="26"/>
          <w:szCs w:val="26"/>
        </w:rPr>
      </w:pPr>
    </w:p>
    <w:p w:rsidR="00B54CA3" w:rsidRPr="00C12D94" w:rsidRDefault="00B54CA3" w:rsidP="00B54CA3">
      <w:pPr>
        <w:pStyle w:val="Sinespaciado1"/>
        <w:spacing w:line="360" w:lineRule="auto"/>
        <w:ind w:firstLine="2835"/>
        <w:jc w:val="both"/>
        <w:rPr>
          <w:rFonts w:ascii="Arial" w:hAnsi="Arial" w:cs="Arial"/>
          <w:b/>
        </w:rPr>
      </w:pPr>
      <w:r w:rsidRPr="00C12D94">
        <w:rPr>
          <w:rFonts w:ascii="Arial" w:hAnsi="Arial" w:cs="Arial"/>
          <w:b/>
        </w:rPr>
        <w:t>III. LA SENTENCIA IMPUGNADA</w:t>
      </w:r>
    </w:p>
    <w:p w:rsidR="005813EF" w:rsidRPr="00B136C9" w:rsidRDefault="005813EF" w:rsidP="00B54CA3">
      <w:pPr>
        <w:pStyle w:val="Sinespaciado1"/>
        <w:spacing w:line="360" w:lineRule="auto"/>
        <w:ind w:firstLine="2835"/>
        <w:jc w:val="both"/>
        <w:rPr>
          <w:rFonts w:ascii="Arial" w:hAnsi="Arial" w:cs="Arial"/>
          <w:sz w:val="24"/>
          <w:szCs w:val="24"/>
        </w:rPr>
      </w:pPr>
    </w:p>
    <w:p w:rsidR="00073590" w:rsidRPr="00CF4354" w:rsidRDefault="00E129B1" w:rsidP="00073590">
      <w:pPr>
        <w:pStyle w:val="Sinespaciado1"/>
        <w:spacing w:line="360" w:lineRule="auto"/>
        <w:ind w:firstLine="2835"/>
        <w:jc w:val="both"/>
        <w:rPr>
          <w:rFonts w:ascii="Arial" w:eastAsia="Batang" w:hAnsi="Arial" w:cs="Arial"/>
          <w:sz w:val="26"/>
          <w:szCs w:val="26"/>
        </w:rPr>
      </w:pPr>
      <w:r w:rsidRPr="00CF4354">
        <w:rPr>
          <w:rFonts w:ascii="Arial" w:eastAsia="Arial" w:hAnsi="Arial" w:cs="Arial"/>
          <w:sz w:val="26"/>
          <w:szCs w:val="26"/>
        </w:rPr>
        <w:t xml:space="preserve">La profirió el </w:t>
      </w:r>
      <w:r w:rsidRPr="00B815DC">
        <w:rPr>
          <w:rFonts w:ascii="Arial" w:hAnsi="Arial" w:cs="Arial"/>
          <w:sz w:val="26"/>
          <w:szCs w:val="26"/>
        </w:rPr>
        <w:t xml:space="preserve">Juzgado </w:t>
      </w:r>
      <w:r w:rsidR="009D4E90">
        <w:rPr>
          <w:rFonts w:ascii="Arial" w:hAnsi="Arial" w:cs="Arial"/>
          <w:sz w:val="26"/>
          <w:szCs w:val="26"/>
        </w:rPr>
        <w:t xml:space="preserve">Tercero </w:t>
      </w:r>
      <w:r w:rsidR="00964BA0">
        <w:rPr>
          <w:rFonts w:ascii="Arial" w:hAnsi="Arial" w:cs="Arial"/>
          <w:sz w:val="26"/>
          <w:szCs w:val="26"/>
        </w:rPr>
        <w:t>Civil del Circuito</w:t>
      </w:r>
      <w:r w:rsidR="009D4E90">
        <w:rPr>
          <w:rFonts w:ascii="Arial" w:hAnsi="Arial" w:cs="Arial"/>
          <w:sz w:val="26"/>
          <w:szCs w:val="26"/>
        </w:rPr>
        <w:t xml:space="preserve"> </w:t>
      </w:r>
      <w:r w:rsidRPr="00CF4354">
        <w:rPr>
          <w:rFonts w:ascii="Arial" w:eastAsia="Arial" w:hAnsi="Arial" w:cs="Arial"/>
          <w:sz w:val="26"/>
          <w:szCs w:val="26"/>
        </w:rPr>
        <w:t>de Pereira</w:t>
      </w:r>
      <w:r>
        <w:rPr>
          <w:rFonts w:ascii="Arial" w:eastAsia="Arial" w:hAnsi="Arial" w:cs="Arial"/>
          <w:sz w:val="26"/>
          <w:szCs w:val="26"/>
        </w:rPr>
        <w:t>,</w:t>
      </w:r>
      <w:r w:rsidRPr="00CF4354">
        <w:rPr>
          <w:rFonts w:ascii="Arial" w:eastAsia="Arial" w:hAnsi="Arial" w:cs="Arial"/>
          <w:sz w:val="26"/>
          <w:szCs w:val="26"/>
        </w:rPr>
        <w:t xml:space="preserve"> el </w:t>
      </w:r>
      <w:r w:rsidR="00964BA0">
        <w:rPr>
          <w:rFonts w:ascii="Arial" w:eastAsia="Arial" w:hAnsi="Arial" w:cs="Arial"/>
          <w:sz w:val="26"/>
          <w:szCs w:val="26"/>
        </w:rPr>
        <w:t>5</w:t>
      </w:r>
      <w:r w:rsidRPr="00CF4354">
        <w:rPr>
          <w:rFonts w:ascii="Arial" w:eastAsia="Arial" w:hAnsi="Arial" w:cs="Arial"/>
          <w:sz w:val="26"/>
          <w:szCs w:val="26"/>
        </w:rPr>
        <w:t xml:space="preserve"> de</w:t>
      </w:r>
      <w:r>
        <w:rPr>
          <w:rFonts w:ascii="Arial" w:eastAsia="Arial" w:hAnsi="Arial" w:cs="Arial"/>
          <w:sz w:val="26"/>
          <w:szCs w:val="26"/>
        </w:rPr>
        <w:t xml:space="preserve"> </w:t>
      </w:r>
      <w:r w:rsidR="00964BA0">
        <w:rPr>
          <w:rFonts w:ascii="Arial" w:eastAsia="Arial" w:hAnsi="Arial" w:cs="Arial"/>
          <w:sz w:val="26"/>
          <w:szCs w:val="26"/>
        </w:rPr>
        <w:t>marzo</w:t>
      </w:r>
      <w:r w:rsidRPr="00CF4354">
        <w:rPr>
          <w:rFonts w:ascii="Arial" w:eastAsia="Arial" w:hAnsi="Arial" w:cs="Arial"/>
          <w:sz w:val="26"/>
          <w:szCs w:val="26"/>
        </w:rPr>
        <w:t xml:space="preserve"> de 201</w:t>
      </w:r>
      <w:r w:rsidR="00964BA0">
        <w:rPr>
          <w:rFonts w:ascii="Arial" w:eastAsia="Arial" w:hAnsi="Arial" w:cs="Arial"/>
          <w:sz w:val="26"/>
          <w:szCs w:val="26"/>
        </w:rPr>
        <w:t>8</w:t>
      </w:r>
      <w:r w:rsidRPr="00CF4354">
        <w:rPr>
          <w:rFonts w:ascii="Arial" w:eastAsia="Arial" w:hAnsi="Arial" w:cs="Arial"/>
          <w:sz w:val="26"/>
          <w:szCs w:val="26"/>
        </w:rPr>
        <w:t xml:space="preserve">, </w:t>
      </w:r>
      <w:r w:rsidR="00631CC9" w:rsidRPr="00CF4354">
        <w:rPr>
          <w:rFonts w:ascii="Arial" w:eastAsia="Arial" w:hAnsi="Arial" w:cs="Arial"/>
          <w:sz w:val="26"/>
          <w:szCs w:val="26"/>
        </w:rPr>
        <w:t>autoridad judicial que</w:t>
      </w:r>
      <w:r w:rsidR="00964BA0">
        <w:rPr>
          <w:rFonts w:ascii="Arial" w:eastAsia="Arial" w:hAnsi="Arial" w:cs="Arial"/>
          <w:sz w:val="26"/>
          <w:szCs w:val="26"/>
        </w:rPr>
        <w:t xml:space="preserve"> </w:t>
      </w:r>
      <w:r w:rsidR="00964BA0">
        <w:rPr>
          <w:rFonts w:ascii="Arial" w:hAnsi="Arial" w:cs="Arial"/>
          <w:sz w:val="26"/>
          <w:szCs w:val="26"/>
        </w:rPr>
        <w:t xml:space="preserve">no concedió el amparo del derecho fundamental de petición de la accionante, al considerar que la </w:t>
      </w:r>
      <w:r w:rsidR="00964BA0" w:rsidRPr="00CC40D6">
        <w:rPr>
          <w:rFonts w:ascii="Arial" w:hAnsi="Arial" w:cs="Arial"/>
        </w:rPr>
        <w:t>UNIDAD PARA LA ATENCIÓN Y REPARACIÓN INTEGRAL A LAS VÍCTIMAS –UARIV</w:t>
      </w:r>
      <w:r w:rsidR="00964BA0" w:rsidRPr="009B5B92">
        <w:rPr>
          <w:rFonts w:ascii="Arial" w:hAnsi="Arial" w:cs="Arial"/>
          <w:szCs w:val="26"/>
        </w:rPr>
        <w:t>-</w:t>
      </w:r>
      <w:r w:rsidR="00964BA0" w:rsidRPr="00CF4354">
        <w:rPr>
          <w:rFonts w:ascii="Arial" w:eastAsia="Batang" w:hAnsi="Arial" w:cs="Arial"/>
          <w:sz w:val="26"/>
          <w:szCs w:val="26"/>
        </w:rPr>
        <w:t xml:space="preserve">, </w:t>
      </w:r>
      <w:r w:rsidR="00964BA0" w:rsidRPr="00DB47C1">
        <w:rPr>
          <w:rFonts w:ascii="Arial" w:eastAsia="Batang" w:hAnsi="Arial" w:cs="Arial"/>
          <w:sz w:val="26"/>
          <w:szCs w:val="26"/>
        </w:rPr>
        <w:t>ya había dado respuesta a su solicitud de fecha 12 de enero de 2018</w:t>
      </w:r>
      <w:r w:rsidR="00831452">
        <w:rPr>
          <w:rFonts w:ascii="Arial" w:eastAsia="Batang" w:hAnsi="Arial" w:cs="Arial"/>
          <w:sz w:val="26"/>
          <w:szCs w:val="26"/>
        </w:rPr>
        <w:t xml:space="preserve"> y por consiguiente se había superado el hecho que conllevó a </w:t>
      </w:r>
      <w:r w:rsidR="00683C25">
        <w:rPr>
          <w:rFonts w:ascii="Arial" w:eastAsia="Batang" w:hAnsi="Arial" w:cs="Arial"/>
          <w:sz w:val="26"/>
          <w:szCs w:val="26"/>
        </w:rPr>
        <w:t>interponer</w:t>
      </w:r>
      <w:r w:rsidR="00831452">
        <w:rPr>
          <w:rFonts w:ascii="Arial" w:eastAsia="Batang" w:hAnsi="Arial" w:cs="Arial"/>
          <w:sz w:val="26"/>
          <w:szCs w:val="26"/>
        </w:rPr>
        <w:t xml:space="preserve"> la acción de tutela</w:t>
      </w:r>
      <w:r w:rsidR="001C2CA0" w:rsidRPr="00DB47C1">
        <w:rPr>
          <w:rFonts w:ascii="Arial" w:eastAsia="Batang" w:hAnsi="Arial" w:cs="Arial"/>
          <w:sz w:val="26"/>
          <w:szCs w:val="26"/>
        </w:rPr>
        <w:t>.</w:t>
      </w:r>
      <w:r w:rsidRPr="00DB47C1">
        <w:rPr>
          <w:rFonts w:ascii="Arial" w:eastAsia="Batang" w:hAnsi="Arial" w:cs="Arial"/>
          <w:sz w:val="26"/>
          <w:szCs w:val="26"/>
        </w:rPr>
        <w:t xml:space="preserve"> (fls. 2</w:t>
      </w:r>
      <w:r w:rsidR="00964BA0" w:rsidRPr="00DB47C1">
        <w:rPr>
          <w:rFonts w:ascii="Arial" w:eastAsia="Batang" w:hAnsi="Arial" w:cs="Arial"/>
          <w:sz w:val="26"/>
          <w:szCs w:val="26"/>
        </w:rPr>
        <w:t>2</w:t>
      </w:r>
      <w:r w:rsidRPr="00DB47C1">
        <w:rPr>
          <w:rFonts w:ascii="Arial" w:eastAsia="Batang" w:hAnsi="Arial" w:cs="Arial"/>
          <w:sz w:val="26"/>
          <w:szCs w:val="26"/>
        </w:rPr>
        <w:t>-2</w:t>
      </w:r>
      <w:r w:rsidR="00964BA0" w:rsidRPr="00DB47C1">
        <w:rPr>
          <w:rFonts w:ascii="Arial" w:eastAsia="Batang" w:hAnsi="Arial" w:cs="Arial"/>
          <w:sz w:val="26"/>
          <w:szCs w:val="26"/>
        </w:rPr>
        <w:t>4</w:t>
      </w:r>
      <w:r w:rsidRPr="00DB47C1">
        <w:rPr>
          <w:rFonts w:ascii="Arial" w:eastAsia="Batang" w:hAnsi="Arial" w:cs="Arial"/>
          <w:sz w:val="26"/>
          <w:szCs w:val="26"/>
        </w:rPr>
        <w:t xml:space="preserve"> Ib.).</w:t>
      </w:r>
    </w:p>
    <w:p w:rsidR="00343E5A" w:rsidRPr="00343E5A" w:rsidRDefault="00343E5A" w:rsidP="00073590">
      <w:pPr>
        <w:pStyle w:val="Sinespaciado1"/>
        <w:spacing w:line="360" w:lineRule="auto"/>
        <w:ind w:firstLine="2835"/>
        <w:jc w:val="both"/>
        <w:rPr>
          <w:rFonts w:ascii="Arial" w:eastAsia="Batang" w:hAnsi="Arial" w:cs="Arial"/>
          <w:sz w:val="24"/>
          <w:szCs w:val="24"/>
        </w:rPr>
      </w:pPr>
    </w:p>
    <w:p w:rsidR="00073590" w:rsidRDefault="00073590" w:rsidP="00073590">
      <w:pPr>
        <w:pStyle w:val="Sinespaciado1"/>
        <w:spacing w:line="360" w:lineRule="auto"/>
        <w:ind w:firstLine="2835"/>
        <w:jc w:val="both"/>
        <w:rPr>
          <w:rFonts w:ascii="Arial" w:hAnsi="Arial" w:cs="Arial"/>
          <w:b/>
          <w:szCs w:val="26"/>
        </w:rPr>
      </w:pPr>
      <w:r w:rsidRPr="00AC1DB3">
        <w:rPr>
          <w:rFonts w:ascii="Arial" w:hAnsi="Arial" w:cs="Arial"/>
          <w:b/>
          <w:szCs w:val="26"/>
        </w:rPr>
        <w:t>IV</w:t>
      </w:r>
      <w:r>
        <w:rPr>
          <w:rFonts w:ascii="Arial" w:hAnsi="Arial" w:cs="Arial"/>
          <w:b/>
          <w:szCs w:val="26"/>
        </w:rPr>
        <w:t>. LA IMPUGNACIÓN</w:t>
      </w:r>
    </w:p>
    <w:p w:rsidR="00073590" w:rsidRPr="00B0570C" w:rsidRDefault="00073590" w:rsidP="00073590">
      <w:pPr>
        <w:pStyle w:val="Sinespaciado1"/>
        <w:spacing w:line="360" w:lineRule="auto"/>
        <w:ind w:firstLine="2835"/>
        <w:jc w:val="both"/>
        <w:rPr>
          <w:rFonts w:ascii="Arial" w:hAnsi="Arial" w:cs="Arial"/>
          <w:b/>
          <w:sz w:val="24"/>
          <w:szCs w:val="26"/>
        </w:rPr>
      </w:pPr>
    </w:p>
    <w:p w:rsidR="00C63299" w:rsidRDefault="00073590" w:rsidP="00073590">
      <w:pPr>
        <w:pStyle w:val="Sinespaciado1"/>
        <w:spacing w:line="360" w:lineRule="auto"/>
        <w:ind w:firstLine="2835"/>
        <w:jc w:val="both"/>
        <w:rPr>
          <w:rFonts w:ascii="Arial" w:hAnsi="Arial" w:cs="Arial"/>
          <w:sz w:val="28"/>
          <w:szCs w:val="28"/>
        </w:rPr>
      </w:pPr>
      <w:r w:rsidRPr="00074E3F">
        <w:rPr>
          <w:rFonts w:ascii="Arial" w:hAnsi="Arial" w:cs="Arial"/>
          <w:sz w:val="26"/>
          <w:szCs w:val="26"/>
        </w:rPr>
        <w:lastRenderedPageBreak/>
        <w:t xml:space="preserve">La sentencia fue impugnada por la </w:t>
      </w:r>
      <w:r w:rsidR="00DB47C1">
        <w:rPr>
          <w:rFonts w:ascii="Arial" w:hAnsi="Arial" w:cs="Arial"/>
          <w:sz w:val="26"/>
          <w:szCs w:val="26"/>
        </w:rPr>
        <w:t>accionante</w:t>
      </w:r>
      <w:r w:rsidR="00557108">
        <w:rPr>
          <w:rFonts w:ascii="Arial" w:hAnsi="Arial" w:cs="Arial"/>
          <w:sz w:val="26"/>
          <w:szCs w:val="26"/>
        </w:rPr>
        <w:t xml:space="preserve">, </w:t>
      </w:r>
      <w:r w:rsidR="00DB47C1">
        <w:rPr>
          <w:rFonts w:ascii="Arial" w:hAnsi="Arial" w:cs="Arial"/>
          <w:sz w:val="26"/>
          <w:szCs w:val="26"/>
        </w:rPr>
        <w:t>con similares argumentos a los expuesto</w:t>
      </w:r>
      <w:r w:rsidR="007A791C">
        <w:rPr>
          <w:rFonts w:ascii="Arial" w:hAnsi="Arial" w:cs="Arial"/>
          <w:sz w:val="26"/>
          <w:szCs w:val="26"/>
        </w:rPr>
        <w:t>s</w:t>
      </w:r>
      <w:r w:rsidR="00DB47C1">
        <w:rPr>
          <w:rFonts w:ascii="Arial" w:hAnsi="Arial" w:cs="Arial"/>
          <w:sz w:val="26"/>
          <w:szCs w:val="26"/>
        </w:rPr>
        <w:t xml:space="preserve"> en el escrito de tutela</w:t>
      </w:r>
      <w:r w:rsidR="007A791C">
        <w:rPr>
          <w:rFonts w:ascii="Arial" w:hAnsi="Arial" w:cs="Arial"/>
          <w:sz w:val="26"/>
          <w:szCs w:val="26"/>
        </w:rPr>
        <w:t>.</w:t>
      </w:r>
      <w:r w:rsidR="00DB47C1">
        <w:rPr>
          <w:rFonts w:ascii="Arial" w:hAnsi="Arial" w:cs="Arial"/>
          <w:sz w:val="26"/>
          <w:szCs w:val="26"/>
        </w:rPr>
        <w:t xml:space="preserve"> </w:t>
      </w:r>
      <w:r w:rsidR="007A791C">
        <w:rPr>
          <w:rFonts w:ascii="Arial" w:hAnsi="Arial" w:cs="Arial"/>
          <w:sz w:val="26"/>
          <w:szCs w:val="26"/>
        </w:rPr>
        <w:t>Indicó</w:t>
      </w:r>
      <w:r w:rsidR="00557108">
        <w:rPr>
          <w:rFonts w:ascii="Arial" w:hAnsi="Arial" w:cs="Arial"/>
          <w:sz w:val="26"/>
          <w:szCs w:val="26"/>
        </w:rPr>
        <w:t xml:space="preserve"> que</w:t>
      </w:r>
      <w:r w:rsidR="007A791C">
        <w:rPr>
          <w:rFonts w:ascii="Arial" w:hAnsi="Arial" w:cs="Arial"/>
          <w:sz w:val="26"/>
          <w:szCs w:val="26"/>
        </w:rPr>
        <w:t xml:space="preserve"> su inconformidad se basa en que desconoce la respuesta a su petición de fecha 12 de enero de 2018</w:t>
      </w:r>
      <w:r w:rsidR="00557108">
        <w:rPr>
          <w:rFonts w:ascii="Arial" w:hAnsi="Arial" w:cs="Arial"/>
          <w:sz w:val="26"/>
          <w:szCs w:val="26"/>
        </w:rPr>
        <w:t xml:space="preserve">. </w:t>
      </w:r>
      <w:r>
        <w:rPr>
          <w:rFonts w:ascii="Arial" w:hAnsi="Arial" w:cs="Arial"/>
          <w:sz w:val="26"/>
          <w:szCs w:val="26"/>
          <w:lang w:val="es-ES"/>
        </w:rPr>
        <w:t xml:space="preserve">(fls. </w:t>
      </w:r>
      <w:r w:rsidR="007A791C">
        <w:rPr>
          <w:rFonts w:ascii="Arial" w:hAnsi="Arial" w:cs="Arial"/>
          <w:sz w:val="26"/>
          <w:szCs w:val="26"/>
          <w:lang w:val="es-ES"/>
        </w:rPr>
        <w:t>26-28</w:t>
      </w:r>
      <w:r>
        <w:rPr>
          <w:rFonts w:ascii="Arial" w:hAnsi="Arial" w:cs="Arial"/>
          <w:sz w:val="26"/>
          <w:szCs w:val="26"/>
          <w:lang w:val="es-ES"/>
        </w:rPr>
        <w:t xml:space="preserve"> </w:t>
      </w:r>
      <w:r w:rsidR="00172826">
        <w:rPr>
          <w:rFonts w:ascii="Arial" w:hAnsi="Arial" w:cs="Arial"/>
          <w:sz w:val="26"/>
          <w:szCs w:val="26"/>
          <w:lang w:val="es-ES"/>
        </w:rPr>
        <w:t>Ib</w:t>
      </w:r>
      <w:r>
        <w:rPr>
          <w:rFonts w:ascii="Arial" w:hAnsi="Arial" w:cs="Arial"/>
          <w:sz w:val="26"/>
          <w:szCs w:val="26"/>
        </w:rPr>
        <w:t>.</w:t>
      </w:r>
      <w:r>
        <w:rPr>
          <w:rFonts w:ascii="Arial" w:hAnsi="Arial" w:cs="Arial"/>
          <w:sz w:val="26"/>
          <w:szCs w:val="26"/>
          <w:lang w:val="es-ES"/>
        </w:rPr>
        <w:t>)</w:t>
      </w:r>
      <w:r w:rsidR="00D55DF6">
        <w:rPr>
          <w:rFonts w:ascii="Arial" w:hAnsi="Arial" w:cs="Arial"/>
          <w:sz w:val="26"/>
          <w:szCs w:val="26"/>
          <w:lang w:val="es-ES"/>
        </w:rPr>
        <w:t>.</w:t>
      </w:r>
    </w:p>
    <w:p w:rsidR="006714BA" w:rsidRPr="006714BA" w:rsidRDefault="006714BA" w:rsidP="00422238">
      <w:pPr>
        <w:pStyle w:val="Sinespaciado1"/>
        <w:spacing w:line="360" w:lineRule="auto"/>
        <w:ind w:firstLine="2835"/>
        <w:jc w:val="both"/>
        <w:rPr>
          <w:rFonts w:ascii="Arial" w:hAnsi="Arial" w:cs="Arial"/>
          <w:sz w:val="24"/>
          <w:szCs w:val="24"/>
        </w:rPr>
      </w:pPr>
    </w:p>
    <w:p w:rsidR="00C63299" w:rsidRPr="008C0067" w:rsidRDefault="00C63299" w:rsidP="00C63299">
      <w:pPr>
        <w:pStyle w:val="Sinespaciado1"/>
        <w:spacing w:line="360" w:lineRule="auto"/>
        <w:ind w:firstLine="2835"/>
        <w:rPr>
          <w:rFonts w:ascii="Arial" w:hAnsi="Arial" w:cs="Arial"/>
          <w:b/>
          <w:spacing w:val="-3"/>
          <w:szCs w:val="26"/>
        </w:rPr>
      </w:pPr>
      <w:r w:rsidRPr="008C0067">
        <w:rPr>
          <w:rFonts w:ascii="Arial" w:hAnsi="Arial" w:cs="Arial"/>
          <w:b/>
          <w:spacing w:val="-3"/>
          <w:szCs w:val="26"/>
        </w:rPr>
        <w:t>V. CONSIDERACIONES</w:t>
      </w:r>
    </w:p>
    <w:p w:rsidR="00C63299" w:rsidRPr="00437600" w:rsidRDefault="00C63299" w:rsidP="00C63299">
      <w:pPr>
        <w:pStyle w:val="Sinespaciado1"/>
        <w:spacing w:line="360" w:lineRule="auto"/>
        <w:ind w:firstLine="2835"/>
        <w:jc w:val="both"/>
        <w:rPr>
          <w:rFonts w:ascii="Arial" w:hAnsi="Arial" w:cs="Arial"/>
          <w:spacing w:val="-3"/>
          <w:sz w:val="24"/>
          <w:szCs w:val="28"/>
        </w:rPr>
      </w:pPr>
    </w:p>
    <w:p w:rsidR="00422238" w:rsidRPr="00AC1DB3" w:rsidRDefault="00422238" w:rsidP="00422238">
      <w:pPr>
        <w:pStyle w:val="Sinespaciado1"/>
        <w:spacing w:line="360" w:lineRule="auto"/>
        <w:ind w:firstLine="2835"/>
        <w:jc w:val="both"/>
        <w:rPr>
          <w:rFonts w:ascii="Arial" w:hAnsi="Arial" w:cs="Arial"/>
          <w:sz w:val="26"/>
          <w:szCs w:val="26"/>
        </w:rPr>
      </w:pPr>
      <w:r>
        <w:rPr>
          <w:rFonts w:ascii="Arial" w:hAnsi="Arial" w:cs="Arial"/>
          <w:sz w:val="26"/>
          <w:szCs w:val="26"/>
          <w:lang w:val="es-ES"/>
        </w:rPr>
        <w:t>1.</w:t>
      </w:r>
      <w:r w:rsidRPr="00AC1DB3">
        <w:rPr>
          <w:rFonts w:ascii="Arial" w:hAnsi="Arial" w:cs="Arial"/>
          <w:sz w:val="26"/>
          <w:szCs w:val="26"/>
        </w:rPr>
        <w:t xml:space="preserve"> Esta Corporación es competente para conocer de la impugnación, toda vez que es el superior funcional de la autoridad judicial que profirió el fallo atacado.</w:t>
      </w:r>
    </w:p>
    <w:p w:rsidR="00422238" w:rsidRPr="00B0570C" w:rsidRDefault="00422238" w:rsidP="00422238">
      <w:pPr>
        <w:pStyle w:val="Sinespaciado1"/>
        <w:spacing w:line="360" w:lineRule="auto"/>
        <w:ind w:firstLine="2835"/>
        <w:jc w:val="both"/>
        <w:rPr>
          <w:rFonts w:ascii="Arial" w:hAnsi="Arial" w:cs="Arial"/>
          <w:sz w:val="16"/>
          <w:szCs w:val="26"/>
        </w:rPr>
      </w:pPr>
    </w:p>
    <w:p w:rsidR="00422238" w:rsidRPr="00AC1DB3" w:rsidRDefault="00422238" w:rsidP="00422238">
      <w:pPr>
        <w:pStyle w:val="Sinespaciado1"/>
        <w:spacing w:line="360" w:lineRule="auto"/>
        <w:ind w:firstLine="2835"/>
        <w:jc w:val="both"/>
        <w:rPr>
          <w:rFonts w:ascii="Arial" w:hAnsi="Arial" w:cs="Arial"/>
          <w:sz w:val="26"/>
          <w:szCs w:val="26"/>
        </w:rPr>
      </w:pPr>
      <w:r w:rsidRPr="00AC1DB3">
        <w:rPr>
          <w:rFonts w:ascii="Arial" w:hAnsi="Arial" w:cs="Arial"/>
          <w:sz w:val="26"/>
          <w:szCs w:val="26"/>
        </w:rPr>
        <w:t xml:space="preserve">2. De conformidad con lo </w:t>
      </w:r>
      <w:r w:rsidR="00AD2429">
        <w:rPr>
          <w:rFonts w:ascii="Arial" w:hAnsi="Arial" w:cs="Arial"/>
          <w:sz w:val="26"/>
          <w:szCs w:val="26"/>
        </w:rPr>
        <w:t xml:space="preserve">hasta ahora </w:t>
      </w:r>
      <w:r w:rsidRPr="00AC1DB3">
        <w:rPr>
          <w:rFonts w:ascii="Arial" w:hAnsi="Arial" w:cs="Arial"/>
          <w:sz w:val="26"/>
          <w:szCs w:val="26"/>
        </w:rPr>
        <w:t>expuesto, corresponde a la Sala resolver si</w:t>
      </w:r>
      <w:r>
        <w:rPr>
          <w:rFonts w:ascii="Arial" w:hAnsi="Arial" w:cs="Arial"/>
          <w:sz w:val="26"/>
          <w:szCs w:val="26"/>
        </w:rPr>
        <w:t xml:space="preserve"> la</w:t>
      </w:r>
      <w:r w:rsidR="00B509D4">
        <w:rPr>
          <w:rFonts w:ascii="Arial" w:hAnsi="Arial" w:cs="Arial"/>
          <w:sz w:val="26"/>
          <w:szCs w:val="26"/>
        </w:rPr>
        <w:t xml:space="preserve"> </w:t>
      </w:r>
      <w:r w:rsidRPr="00F35A9C">
        <w:rPr>
          <w:rFonts w:ascii="Arial" w:hAnsi="Arial" w:cs="Arial"/>
          <w:lang w:val="es-ES" w:eastAsia="es-ES"/>
        </w:rPr>
        <w:t>UNIDAD PARA LA ATENCIÓN Y REPARACIÓN INTEGRAL A LAS VÍCTIMAS –UARIV</w:t>
      </w:r>
      <w:r>
        <w:rPr>
          <w:rFonts w:ascii="Arial" w:hAnsi="Arial" w:cs="Arial"/>
          <w:sz w:val="26"/>
          <w:szCs w:val="26"/>
          <w:lang w:val="es-ES" w:eastAsia="es-ES"/>
        </w:rPr>
        <w:t>,</w:t>
      </w:r>
      <w:r>
        <w:rPr>
          <w:rFonts w:ascii="Arial" w:hAnsi="Arial" w:cs="Arial"/>
          <w:sz w:val="26"/>
          <w:szCs w:val="26"/>
        </w:rPr>
        <w:t xml:space="preserve"> vulnera</w:t>
      </w:r>
      <w:r w:rsidRPr="00AC1DB3">
        <w:rPr>
          <w:rFonts w:ascii="Arial" w:hAnsi="Arial" w:cs="Arial"/>
          <w:sz w:val="26"/>
          <w:szCs w:val="26"/>
        </w:rPr>
        <w:t xml:space="preserve"> </w:t>
      </w:r>
      <w:r w:rsidR="00EB424C">
        <w:rPr>
          <w:rFonts w:ascii="Arial" w:hAnsi="Arial" w:cs="Arial"/>
          <w:sz w:val="26"/>
          <w:szCs w:val="26"/>
        </w:rPr>
        <w:t>e</w:t>
      </w:r>
      <w:r w:rsidRPr="00AC1DB3">
        <w:rPr>
          <w:rFonts w:ascii="Arial" w:hAnsi="Arial" w:cs="Arial"/>
          <w:sz w:val="26"/>
          <w:szCs w:val="26"/>
        </w:rPr>
        <w:t>l derecho</w:t>
      </w:r>
      <w:r w:rsidR="00EB424C">
        <w:rPr>
          <w:rFonts w:ascii="Arial" w:hAnsi="Arial" w:cs="Arial"/>
          <w:sz w:val="26"/>
          <w:szCs w:val="26"/>
        </w:rPr>
        <w:t xml:space="preserve"> de petición</w:t>
      </w:r>
      <w:r w:rsidRPr="00AC1DB3">
        <w:rPr>
          <w:rFonts w:ascii="Arial" w:hAnsi="Arial" w:cs="Arial"/>
          <w:sz w:val="26"/>
          <w:szCs w:val="26"/>
        </w:rPr>
        <w:t xml:space="preserve"> invocado </w:t>
      </w:r>
      <w:r w:rsidR="00EB424C">
        <w:rPr>
          <w:rFonts w:ascii="Arial" w:hAnsi="Arial" w:cs="Arial"/>
          <w:spacing w:val="-3"/>
          <w:sz w:val="26"/>
          <w:szCs w:val="26"/>
        </w:rPr>
        <w:t>por l</w:t>
      </w:r>
      <w:r w:rsidR="00544943">
        <w:rPr>
          <w:rFonts w:ascii="Arial" w:hAnsi="Arial" w:cs="Arial"/>
          <w:spacing w:val="-3"/>
          <w:sz w:val="26"/>
          <w:szCs w:val="26"/>
        </w:rPr>
        <w:t>a</w:t>
      </w:r>
      <w:r w:rsidR="00EB424C">
        <w:rPr>
          <w:rFonts w:ascii="Arial" w:hAnsi="Arial" w:cs="Arial"/>
          <w:spacing w:val="-3"/>
          <w:sz w:val="26"/>
          <w:szCs w:val="26"/>
        </w:rPr>
        <w:t xml:space="preserve"> promotor</w:t>
      </w:r>
      <w:r w:rsidR="00544943">
        <w:rPr>
          <w:rFonts w:ascii="Arial" w:hAnsi="Arial" w:cs="Arial"/>
          <w:spacing w:val="-3"/>
          <w:sz w:val="26"/>
          <w:szCs w:val="26"/>
        </w:rPr>
        <w:t>a</w:t>
      </w:r>
      <w:r w:rsidR="00EB424C">
        <w:rPr>
          <w:rFonts w:ascii="Arial" w:hAnsi="Arial" w:cs="Arial"/>
          <w:spacing w:val="-3"/>
          <w:sz w:val="26"/>
          <w:szCs w:val="26"/>
        </w:rPr>
        <w:t xml:space="preserve"> de la acción de tutel</w:t>
      </w:r>
      <w:r w:rsidR="00DB2905">
        <w:rPr>
          <w:rFonts w:ascii="Arial" w:hAnsi="Arial" w:cs="Arial"/>
          <w:spacing w:val="-3"/>
          <w:sz w:val="26"/>
          <w:szCs w:val="26"/>
        </w:rPr>
        <w:t xml:space="preserve">a, al no dar respuesta de fondo </w:t>
      </w:r>
      <w:r w:rsidR="00C942B3">
        <w:rPr>
          <w:rFonts w:ascii="Arial" w:hAnsi="Arial" w:cs="Arial"/>
          <w:spacing w:val="-3"/>
          <w:sz w:val="26"/>
          <w:szCs w:val="26"/>
        </w:rPr>
        <w:t xml:space="preserve">a la solicitud de </w:t>
      </w:r>
      <w:r w:rsidR="00C942B3">
        <w:rPr>
          <w:rFonts w:ascii="Arial" w:eastAsia="Batang" w:hAnsi="Arial" w:cs="Arial"/>
          <w:sz w:val="26"/>
          <w:szCs w:val="26"/>
        </w:rPr>
        <w:t xml:space="preserve">fecha </w:t>
      </w:r>
      <w:r w:rsidR="00544943">
        <w:rPr>
          <w:rFonts w:ascii="Arial" w:eastAsia="Batang" w:hAnsi="Arial" w:cs="Arial"/>
          <w:sz w:val="26"/>
          <w:szCs w:val="26"/>
        </w:rPr>
        <w:t>1</w:t>
      </w:r>
      <w:r w:rsidR="00C942B3">
        <w:rPr>
          <w:rFonts w:ascii="Arial" w:eastAsia="Batang" w:hAnsi="Arial" w:cs="Arial"/>
          <w:sz w:val="26"/>
          <w:szCs w:val="26"/>
        </w:rPr>
        <w:t xml:space="preserve">2 de </w:t>
      </w:r>
      <w:r w:rsidR="00544943">
        <w:rPr>
          <w:rFonts w:ascii="Arial" w:eastAsia="Batang" w:hAnsi="Arial" w:cs="Arial"/>
          <w:sz w:val="26"/>
          <w:szCs w:val="26"/>
        </w:rPr>
        <w:t>ener</w:t>
      </w:r>
      <w:r w:rsidR="00C942B3">
        <w:rPr>
          <w:rFonts w:ascii="Arial" w:eastAsia="Batang" w:hAnsi="Arial" w:cs="Arial"/>
          <w:sz w:val="26"/>
          <w:szCs w:val="26"/>
        </w:rPr>
        <w:t>o de 201</w:t>
      </w:r>
      <w:r w:rsidR="00544943">
        <w:rPr>
          <w:rFonts w:ascii="Arial" w:eastAsia="Batang" w:hAnsi="Arial" w:cs="Arial"/>
          <w:sz w:val="26"/>
          <w:szCs w:val="26"/>
        </w:rPr>
        <w:t>8</w:t>
      </w:r>
      <w:r w:rsidR="007A791C">
        <w:rPr>
          <w:rFonts w:ascii="Arial" w:hAnsi="Arial" w:cs="Arial"/>
          <w:spacing w:val="-3"/>
          <w:sz w:val="26"/>
          <w:szCs w:val="26"/>
        </w:rPr>
        <w:t>.</w:t>
      </w:r>
      <w:r w:rsidR="00A8569E">
        <w:rPr>
          <w:rFonts w:ascii="Arial" w:hAnsi="Arial" w:cs="Arial"/>
          <w:spacing w:val="-3"/>
          <w:sz w:val="26"/>
          <w:szCs w:val="26"/>
        </w:rPr>
        <w:t xml:space="preserve"> </w:t>
      </w:r>
    </w:p>
    <w:p w:rsidR="00422238" w:rsidRPr="00422238" w:rsidRDefault="00422238" w:rsidP="000E2389">
      <w:pPr>
        <w:pStyle w:val="Sinespaciado1"/>
        <w:spacing w:line="360" w:lineRule="auto"/>
        <w:ind w:firstLine="2880"/>
        <w:jc w:val="both"/>
        <w:rPr>
          <w:rFonts w:ascii="Arial" w:hAnsi="Arial" w:cs="Arial"/>
          <w:sz w:val="16"/>
          <w:szCs w:val="26"/>
        </w:rPr>
      </w:pPr>
    </w:p>
    <w:p w:rsidR="00EB424C" w:rsidRPr="00CA4F80" w:rsidRDefault="00EB424C" w:rsidP="00EB424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Pr="00755F42">
        <w:rPr>
          <w:rFonts w:ascii="Arial" w:hAnsi="Arial" w:cs="Arial"/>
          <w:sz w:val="26"/>
          <w:szCs w:val="26"/>
        </w:rPr>
        <w:t>Ahora bien, el 30 de junio de 2015 se expidió la Ley 1755,</w:t>
      </w:r>
      <w:r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Pr="00A74A0D">
        <w:rPr>
          <w:rFonts w:ascii="Arial" w:hAnsi="Arial" w:cs="Arial"/>
          <w:i/>
          <w:sz w:val="28"/>
          <w:szCs w:val="28"/>
        </w:rPr>
        <w:t xml:space="preserve">. </w:t>
      </w:r>
      <w:r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B424C" w:rsidRPr="00CA4F80" w:rsidRDefault="00EB424C" w:rsidP="00EB424C">
      <w:pPr>
        <w:pStyle w:val="Sinespaciado1"/>
        <w:spacing w:line="360" w:lineRule="auto"/>
        <w:ind w:firstLine="2880"/>
        <w:jc w:val="both"/>
        <w:rPr>
          <w:rFonts w:ascii="Arial" w:hAnsi="Arial" w:cs="Arial"/>
          <w:sz w:val="16"/>
          <w:szCs w:val="26"/>
          <w:lang w:val="es-ES"/>
        </w:rPr>
      </w:pPr>
    </w:p>
    <w:p w:rsidR="00EB424C" w:rsidRDefault="00EB424C" w:rsidP="00EB424C">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p>
    <w:p w:rsidR="00EB424C" w:rsidRPr="009F6094" w:rsidRDefault="00EB424C" w:rsidP="00EB424C">
      <w:pPr>
        <w:pStyle w:val="Sinespaciado1"/>
        <w:spacing w:line="360" w:lineRule="auto"/>
        <w:ind w:firstLine="2880"/>
        <w:jc w:val="both"/>
        <w:rPr>
          <w:rFonts w:ascii="Arial" w:hAnsi="Arial" w:cs="Arial"/>
          <w:sz w:val="16"/>
          <w:szCs w:val="26"/>
          <w:lang w:val="es-ES"/>
        </w:rPr>
      </w:pPr>
    </w:p>
    <w:p w:rsidR="008578A2" w:rsidRDefault="00EB424C" w:rsidP="00EB424C">
      <w:pPr>
        <w:pStyle w:val="Sinespaciado1"/>
        <w:spacing w:line="360" w:lineRule="auto"/>
        <w:ind w:firstLine="2880"/>
        <w:jc w:val="both"/>
        <w:rPr>
          <w:rFonts w:ascii="Arial" w:hAnsi="Arial" w:cs="Arial"/>
          <w:sz w:val="26"/>
          <w:szCs w:val="26"/>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8578A2" w:rsidRPr="00CC7ECC" w:rsidRDefault="008578A2" w:rsidP="008578A2">
      <w:pPr>
        <w:pStyle w:val="Sinespaciado1"/>
        <w:spacing w:line="360" w:lineRule="auto"/>
        <w:ind w:firstLine="2880"/>
        <w:jc w:val="both"/>
        <w:rPr>
          <w:rFonts w:ascii="Arial" w:hAnsi="Arial" w:cs="Arial"/>
          <w:sz w:val="24"/>
          <w:szCs w:val="24"/>
          <w:lang w:val="es-ES"/>
        </w:rPr>
      </w:pPr>
    </w:p>
    <w:p w:rsidR="00B51D76" w:rsidRPr="008C0067" w:rsidRDefault="00B51D76" w:rsidP="00B51D76">
      <w:pPr>
        <w:pStyle w:val="Sinespaciado1"/>
        <w:spacing w:line="360" w:lineRule="auto"/>
        <w:ind w:firstLine="2835"/>
        <w:jc w:val="both"/>
        <w:rPr>
          <w:rFonts w:ascii="Arial" w:hAnsi="Arial" w:cs="Arial"/>
          <w:b/>
          <w:lang w:val="es-ES"/>
        </w:rPr>
      </w:pPr>
      <w:r w:rsidRPr="008C0067">
        <w:rPr>
          <w:rFonts w:ascii="Arial" w:hAnsi="Arial" w:cs="Arial"/>
          <w:b/>
          <w:lang w:val="es-ES"/>
        </w:rPr>
        <w:t>VI. CASO CONCRETO</w:t>
      </w:r>
    </w:p>
    <w:p w:rsidR="007C6CF9" w:rsidRPr="00E46A3E" w:rsidRDefault="007C6CF9" w:rsidP="007C6CF9">
      <w:pPr>
        <w:pStyle w:val="Sinespaciado1"/>
        <w:spacing w:line="360" w:lineRule="auto"/>
        <w:ind w:firstLine="2835"/>
        <w:jc w:val="both"/>
        <w:rPr>
          <w:rFonts w:ascii="Arial" w:eastAsia="Arial" w:hAnsi="Arial" w:cs="Arial"/>
          <w:sz w:val="24"/>
          <w:szCs w:val="24"/>
        </w:rPr>
      </w:pPr>
    </w:p>
    <w:p w:rsidR="00EB424C" w:rsidRDefault="00593308" w:rsidP="00EB424C">
      <w:pPr>
        <w:pStyle w:val="Sinespaciado"/>
        <w:spacing w:line="360" w:lineRule="auto"/>
        <w:ind w:firstLine="2835"/>
        <w:jc w:val="both"/>
        <w:rPr>
          <w:rFonts w:ascii="Arial" w:hAnsi="Arial" w:cs="Arial"/>
          <w:sz w:val="26"/>
          <w:szCs w:val="26"/>
        </w:rPr>
      </w:pPr>
      <w:r w:rsidRPr="00D610AE">
        <w:rPr>
          <w:rFonts w:ascii="Arial" w:hAnsi="Arial" w:cs="Arial"/>
          <w:sz w:val="26"/>
          <w:szCs w:val="26"/>
        </w:rPr>
        <w:t xml:space="preserve">1. </w:t>
      </w:r>
      <w:r w:rsidR="00EB424C" w:rsidRPr="001A493C">
        <w:rPr>
          <w:rFonts w:ascii="Arial" w:hAnsi="Arial" w:cs="Arial"/>
          <w:sz w:val="26"/>
          <w:szCs w:val="26"/>
        </w:rPr>
        <w:t>Ninguna duda existe en torno a que l</w:t>
      </w:r>
      <w:r w:rsidR="00544943">
        <w:rPr>
          <w:rFonts w:ascii="Arial" w:hAnsi="Arial" w:cs="Arial"/>
          <w:sz w:val="26"/>
          <w:szCs w:val="26"/>
        </w:rPr>
        <w:t>a</w:t>
      </w:r>
      <w:r w:rsidR="00EB424C" w:rsidRPr="001A493C">
        <w:rPr>
          <w:rFonts w:ascii="Arial" w:hAnsi="Arial" w:cs="Arial"/>
          <w:sz w:val="26"/>
          <w:szCs w:val="26"/>
        </w:rPr>
        <w:t xml:space="preserve"> accionante</w:t>
      </w:r>
      <w:r w:rsidR="007B597F">
        <w:rPr>
          <w:rFonts w:ascii="Arial" w:hAnsi="Arial" w:cs="Arial"/>
          <w:sz w:val="26"/>
          <w:szCs w:val="26"/>
        </w:rPr>
        <w:t xml:space="preserve">, </w:t>
      </w:r>
      <w:r w:rsidR="00EC4E23">
        <w:rPr>
          <w:rFonts w:ascii="Arial" w:hAnsi="Arial" w:cs="Arial"/>
          <w:sz w:val="26"/>
          <w:szCs w:val="26"/>
        </w:rPr>
        <w:t xml:space="preserve">el </w:t>
      </w:r>
      <w:r w:rsidR="00544943">
        <w:rPr>
          <w:rFonts w:ascii="Arial" w:hAnsi="Arial" w:cs="Arial"/>
          <w:sz w:val="26"/>
          <w:szCs w:val="26"/>
        </w:rPr>
        <w:t>1</w:t>
      </w:r>
      <w:r w:rsidR="00EC4E23">
        <w:rPr>
          <w:rFonts w:ascii="Arial" w:hAnsi="Arial" w:cs="Arial"/>
          <w:sz w:val="26"/>
          <w:szCs w:val="26"/>
        </w:rPr>
        <w:t xml:space="preserve">2 de </w:t>
      </w:r>
      <w:r w:rsidR="00544943">
        <w:rPr>
          <w:rFonts w:ascii="Arial" w:hAnsi="Arial" w:cs="Arial"/>
          <w:sz w:val="26"/>
          <w:szCs w:val="26"/>
        </w:rPr>
        <w:t>ener</w:t>
      </w:r>
      <w:r w:rsidR="00EC4E23">
        <w:rPr>
          <w:rFonts w:ascii="Arial" w:hAnsi="Arial" w:cs="Arial"/>
          <w:sz w:val="26"/>
          <w:szCs w:val="26"/>
        </w:rPr>
        <w:t>o de 201</w:t>
      </w:r>
      <w:r w:rsidR="00544943">
        <w:rPr>
          <w:rFonts w:ascii="Arial" w:hAnsi="Arial" w:cs="Arial"/>
          <w:sz w:val="26"/>
          <w:szCs w:val="26"/>
        </w:rPr>
        <w:t>8</w:t>
      </w:r>
      <w:r w:rsidR="007B597F">
        <w:rPr>
          <w:rFonts w:ascii="Arial" w:hAnsi="Arial" w:cs="Arial"/>
          <w:sz w:val="26"/>
          <w:szCs w:val="26"/>
        </w:rPr>
        <w:t>,</w:t>
      </w:r>
      <w:r w:rsidR="00EB424C" w:rsidRPr="001A493C">
        <w:rPr>
          <w:rFonts w:ascii="Arial" w:hAnsi="Arial" w:cs="Arial"/>
          <w:sz w:val="26"/>
          <w:szCs w:val="26"/>
        </w:rPr>
        <w:t xml:space="preserve"> elevó</w:t>
      </w:r>
      <w:r w:rsidR="00EC4E23">
        <w:rPr>
          <w:rFonts w:ascii="Arial" w:hAnsi="Arial" w:cs="Arial"/>
          <w:sz w:val="26"/>
          <w:szCs w:val="26"/>
        </w:rPr>
        <w:t xml:space="preserve"> un derecho de petición dirigido a la </w:t>
      </w:r>
      <w:r w:rsidR="00EB424C" w:rsidRPr="00EB424C">
        <w:rPr>
          <w:rFonts w:ascii="Arial" w:hAnsi="Arial" w:cs="Arial"/>
          <w:sz w:val="22"/>
        </w:rPr>
        <w:t>UNIDAD PARA LA ATENCIÓN Y REPARACIÓN INTEGRAL A LAS VÍCTIMAS –UARIV</w:t>
      </w:r>
      <w:r w:rsidR="00B97454">
        <w:rPr>
          <w:rFonts w:ascii="Arial" w:hAnsi="Arial" w:cs="Arial"/>
          <w:sz w:val="26"/>
          <w:szCs w:val="26"/>
        </w:rPr>
        <w:t xml:space="preserve">, radicado el 15 de enero siguiente </w:t>
      </w:r>
      <w:r w:rsidR="000C065D">
        <w:rPr>
          <w:rFonts w:ascii="Arial" w:hAnsi="Arial" w:cs="Arial"/>
          <w:sz w:val="26"/>
          <w:szCs w:val="26"/>
        </w:rPr>
        <w:t xml:space="preserve">(fl. </w:t>
      </w:r>
      <w:r w:rsidR="00544943">
        <w:rPr>
          <w:rFonts w:ascii="Arial" w:hAnsi="Arial" w:cs="Arial"/>
          <w:sz w:val="26"/>
          <w:szCs w:val="26"/>
        </w:rPr>
        <w:t>5</w:t>
      </w:r>
      <w:r w:rsidR="000C065D">
        <w:rPr>
          <w:rFonts w:ascii="Arial" w:hAnsi="Arial" w:cs="Arial"/>
          <w:sz w:val="26"/>
          <w:szCs w:val="26"/>
        </w:rPr>
        <w:t xml:space="preserve"> Cd. Ppal.)</w:t>
      </w:r>
      <w:r w:rsidR="00EB424C">
        <w:rPr>
          <w:rFonts w:ascii="Arial" w:hAnsi="Arial" w:cs="Arial"/>
          <w:sz w:val="26"/>
          <w:szCs w:val="26"/>
        </w:rPr>
        <w:t>.</w:t>
      </w:r>
    </w:p>
    <w:p w:rsidR="00EB424C" w:rsidRPr="009C5560" w:rsidRDefault="00EB424C" w:rsidP="00EB424C">
      <w:pPr>
        <w:pStyle w:val="Sinespaciado"/>
        <w:spacing w:line="360" w:lineRule="auto"/>
        <w:ind w:firstLine="2835"/>
        <w:jc w:val="both"/>
        <w:rPr>
          <w:rFonts w:ascii="Arial" w:hAnsi="Arial" w:cs="Arial"/>
          <w:sz w:val="16"/>
          <w:szCs w:val="26"/>
        </w:rPr>
      </w:pPr>
    </w:p>
    <w:p w:rsidR="0033367C" w:rsidRPr="00CF4354" w:rsidRDefault="00D03628" w:rsidP="0033367C">
      <w:pPr>
        <w:pStyle w:val="Sinespaciado"/>
        <w:spacing w:line="360" w:lineRule="auto"/>
        <w:ind w:firstLine="2835"/>
        <w:jc w:val="both"/>
        <w:rPr>
          <w:rFonts w:ascii="Arial" w:hAnsi="Arial" w:cs="Arial"/>
          <w:sz w:val="26"/>
          <w:szCs w:val="26"/>
        </w:rPr>
      </w:pPr>
      <w:r>
        <w:rPr>
          <w:rFonts w:ascii="Arial" w:hAnsi="Arial" w:cs="Arial"/>
          <w:sz w:val="26"/>
          <w:szCs w:val="26"/>
        </w:rPr>
        <w:t>2</w:t>
      </w:r>
      <w:r w:rsidR="0033367C">
        <w:rPr>
          <w:rFonts w:ascii="Arial" w:hAnsi="Arial" w:cs="Arial"/>
          <w:sz w:val="26"/>
          <w:szCs w:val="26"/>
        </w:rPr>
        <w:t xml:space="preserve">. </w:t>
      </w:r>
      <w:r w:rsidR="00831452">
        <w:rPr>
          <w:rFonts w:ascii="Arial" w:hAnsi="Arial" w:cs="Arial"/>
          <w:sz w:val="26"/>
          <w:szCs w:val="26"/>
        </w:rPr>
        <w:t xml:space="preserve">La </w:t>
      </w:r>
      <w:r w:rsidR="00831452" w:rsidRPr="00EB424C">
        <w:rPr>
          <w:rFonts w:ascii="Arial" w:hAnsi="Arial" w:cs="Arial"/>
          <w:sz w:val="22"/>
        </w:rPr>
        <w:t>UNIDAD PARA LA ATENCIÓN Y REPARACIÓN INTEGRAL A LAS VÍCTIMAS –UARIV</w:t>
      </w:r>
      <w:r w:rsidR="00831452">
        <w:rPr>
          <w:rFonts w:ascii="Arial" w:hAnsi="Arial" w:cs="Arial"/>
          <w:sz w:val="26"/>
          <w:szCs w:val="26"/>
        </w:rPr>
        <w:t>,</w:t>
      </w:r>
      <w:r w:rsidR="00831452" w:rsidRPr="00AE1D82">
        <w:rPr>
          <w:rFonts w:ascii="Arial" w:hAnsi="Arial" w:cs="Arial"/>
          <w:sz w:val="26"/>
          <w:szCs w:val="26"/>
        </w:rPr>
        <w:t xml:space="preserve"> </w:t>
      </w:r>
      <w:r w:rsidR="00831452">
        <w:rPr>
          <w:rFonts w:ascii="Arial" w:hAnsi="Arial" w:cs="Arial"/>
          <w:sz w:val="26"/>
          <w:szCs w:val="26"/>
        </w:rPr>
        <w:t>ex</w:t>
      </w:r>
      <w:r w:rsidR="00831452" w:rsidRPr="00AE1D82">
        <w:rPr>
          <w:rFonts w:ascii="Arial" w:hAnsi="Arial" w:cs="Arial"/>
          <w:sz w:val="26"/>
          <w:szCs w:val="26"/>
        </w:rPr>
        <w:t xml:space="preserve">puso que mediante </w:t>
      </w:r>
      <w:r w:rsidR="00831452">
        <w:rPr>
          <w:rFonts w:ascii="Arial" w:hAnsi="Arial" w:cs="Arial"/>
          <w:sz w:val="26"/>
          <w:szCs w:val="26"/>
        </w:rPr>
        <w:t>comunicación No. 20187204235381 de fecha 1º de marzo de 2018,</w:t>
      </w:r>
      <w:r w:rsidR="00831452" w:rsidRPr="00AE1D82">
        <w:rPr>
          <w:rFonts w:ascii="Arial" w:hAnsi="Arial" w:cs="Arial"/>
          <w:sz w:val="26"/>
          <w:szCs w:val="26"/>
        </w:rPr>
        <w:t xml:space="preserve"> dio respuesta de fondo a la </w:t>
      </w:r>
      <w:r w:rsidR="00831452">
        <w:rPr>
          <w:rFonts w:ascii="Arial" w:hAnsi="Arial" w:cs="Arial"/>
          <w:sz w:val="26"/>
          <w:szCs w:val="26"/>
        </w:rPr>
        <w:t>petición</w:t>
      </w:r>
      <w:r w:rsidR="00831452" w:rsidRPr="00AE1D82">
        <w:rPr>
          <w:rFonts w:ascii="Arial" w:hAnsi="Arial" w:cs="Arial"/>
          <w:sz w:val="26"/>
          <w:szCs w:val="26"/>
        </w:rPr>
        <w:t xml:space="preserve"> </w:t>
      </w:r>
      <w:r w:rsidR="00831452">
        <w:rPr>
          <w:rFonts w:ascii="Arial" w:hAnsi="Arial" w:cs="Arial"/>
          <w:sz w:val="26"/>
          <w:szCs w:val="26"/>
        </w:rPr>
        <w:t>elevada</w:t>
      </w:r>
      <w:r w:rsidR="00831452" w:rsidRPr="00AE1D82">
        <w:rPr>
          <w:rFonts w:ascii="Arial" w:hAnsi="Arial" w:cs="Arial"/>
          <w:sz w:val="26"/>
          <w:szCs w:val="26"/>
        </w:rPr>
        <w:t xml:space="preserve"> por l</w:t>
      </w:r>
      <w:r w:rsidR="00831452">
        <w:rPr>
          <w:rFonts w:ascii="Arial" w:hAnsi="Arial" w:cs="Arial"/>
          <w:sz w:val="26"/>
          <w:szCs w:val="26"/>
        </w:rPr>
        <w:t>a</w:t>
      </w:r>
      <w:r w:rsidR="00831452" w:rsidRPr="00AE1D82">
        <w:rPr>
          <w:rFonts w:ascii="Arial" w:hAnsi="Arial" w:cs="Arial"/>
          <w:sz w:val="26"/>
          <w:szCs w:val="26"/>
        </w:rPr>
        <w:t xml:space="preserve"> accionante </w:t>
      </w:r>
      <w:r w:rsidR="00831452" w:rsidRPr="00CF4354">
        <w:rPr>
          <w:rFonts w:ascii="Arial" w:hAnsi="Arial" w:cs="Arial"/>
          <w:sz w:val="26"/>
          <w:szCs w:val="26"/>
        </w:rPr>
        <w:t xml:space="preserve">y </w:t>
      </w:r>
      <w:r w:rsidR="00831452">
        <w:rPr>
          <w:rFonts w:ascii="Arial" w:hAnsi="Arial" w:cs="Arial"/>
          <w:sz w:val="26"/>
          <w:szCs w:val="26"/>
        </w:rPr>
        <w:t>que el pago se realizará en la ejecución presupuestal del mes de julio de 2018</w:t>
      </w:r>
      <w:r w:rsidR="0033367C">
        <w:rPr>
          <w:rFonts w:ascii="Arial" w:hAnsi="Arial" w:cs="Arial"/>
          <w:spacing w:val="-3"/>
          <w:sz w:val="26"/>
          <w:szCs w:val="26"/>
        </w:rPr>
        <w:t>.</w:t>
      </w:r>
      <w:r>
        <w:rPr>
          <w:rFonts w:ascii="Arial" w:hAnsi="Arial" w:cs="Arial"/>
          <w:sz w:val="26"/>
          <w:szCs w:val="26"/>
        </w:rPr>
        <w:t xml:space="preserve"> </w:t>
      </w:r>
      <w:r w:rsidR="00831452" w:rsidRPr="00AE1D82">
        <w:rPr>
          <w:rFonts w:ascii="Arial" w:hAnsi="Arial" w:cs="Arial"/>
          <w:sz w:val="26"/>
          <w:szCs w:val="26"/>
        </w:rPr>
        <w:t>Alleg</w:t>
      </w:r>
      <w:r w:rsidR="00831452">
        <w:rPr>
          <w:rFonts w:ascii="Arial" w:hAnsi="Arial" w:cs="Arial"/>
          <w:sz w:val="26"/>
          <w:szCs w:val="26"/>
        </w:rPr>
        <w:t>ó</w:t>
      </w:r>
      <w:r w:rsidR="00831452" w:rsidRPr="00AE1D82">
        <w:rPr>
          <w:rFonts w:ascii="Arial" w:hAnsi="Arial" w:cs="Arial"/>
          <w:sz w:val="26"/>
          <w:szCs w:val="26"/>
        </w:rPr>
        <w:t xml:space="preserve"> copia de dicha comunica</w:t>
      </w:r>
      <w:r w:rsidR="00831452">
        <w:rPr>
          <w:rFonts w:ascii="Arial" w:hAnsi="Arial" w:cs="Arial"/>
          <w:sz w:val="26"/>
          <w:szCs w:val="26"/>
        </w:rPr>
        <w:t>ción y de la planilla de envío</w:t>
      </w:r>
      <w:r w:rsidR="00831452" w:rsidRPr="00CF4354">
        <w:rPr>
          <w:rFonts w:ascii="Arial" w:hAnsi="Arial" w:cs="Arial"/>
          <w:sz w:val="26"/>
          <w:szCs w:val="26"/>
        </w:rPr>
        <w:t xml:space="preserve"> (fls. </w:t>
      </w:r>
      <w:r w:rsidR="00831452">
        <w:rPr>
          <w:rFonts w:ascii="Arial" w:hAnsi="Arial" w:cs="Arial"/>
          <w:sz w:val="26"/>
          <w:szCs w:val="26"/>
        </w:rPr>
        <w:t>19</w:t>
      </w:r>
      <w:r w:rsidR="00831452" w:rsidRPr="00CF4354">
        <w:rPr>
          <w:rFonts w:ascii="Arial" w:hAnsi="Arial" w:cs="Arial"/>
          <w:sz w:val="26"/>
          <w:szCs w:val="26"/>
        </w:rPr>
        <w:t>-</w:t>
      </w:r>
      <w:r w:rsidR="00831452">
        <w:rPr>
          <w:rFonts w:ascii="Arial" w:hAnsi="Arial" w:cs="Arial"/>
          <w:sz w:val="26"/>
          <w:szCs w:val="26"/>
        </w:rPr>
        <w:t>20 Ib.</w:t>
      </w:r>
      <w:r w:rsidR="00831452" w:rsidRPr="00CF4354">
        <w:rPr>
          <w:rFonts w:ascii="Arial" w:hAnsi="Arial" w:cs="Arial"/>
          <w:sz w:val="26"/>
          <w:szCs w:val="26"/>
        </w:rPr>
        <w:t>)</w:t>
      </w:r>
      <w:r w:rsidR="0033367C" w:rsidRPr="00CF4354">
        <w:rPr>
          <w:rFonts w:ascii="Arial" w:hAnsi="Arial" w:cs="Arial"/>
          <w:sz w:val="26"/>
          <w:szCs w:val="26"/>
        </w:rPr>
        <w:t>.</w:t>
      </w:r>
    </w:p>
    <w:p w:rsidR="0033367C" w:rsidRPr="007C22BD" w:rsidRDefault="0033367C" w:rsidP="0033367C">
      <w:pPr>
        <w:pStyle w:val="Sinespaciado1"/>
        <w:spacing w:line="360" w:lineRule="auto"/>
        <w:ind w:firstLine="2835"/>
        <w:jc w:val="both"/>
        <w:rPr>
          <w:rFonts w:ascii="Arial" w:eastAsia="Arial" w:hAnsi="Arial" w:cs="Arial"/>
          <w:sz w:val="16"/>
          <w:szCs w:val="26"/>
        </w:rPr>
      </w:pPr>
    </w:p>
    <w:p w:rsidR="00A8569E" w:rsidRPr="00CF4354" w:rsidRDefault="00A8569E" w:rsidP="00A8569E">
      <w:pPr>
        <w:pStyle w:val="Sinespaciado"/>
        <w:spacing w:line="360" w:lineRule="auto"/>
        <w:ind w:firstLine="2835"/>
        <w:jc w:val="both"/>
        <w:rPr>
          <w:rFonts w:ascii="Arial" w:hAnsi="Arial" w:cs="Arial"/>
          <w:sz w:val="26"/>
          <w:szCs w:val="26"/>
        </w:rPr>
      </w:pPr>
      <w:r>
        <w:rPr>
          <w:rFonts w:ascii="Arial" w:hAnsi="Arial" w:cs="Arial"/>
          <w:sz w:val="26"/>
          <w:szCs w:val="26"/>
        </w:rPr>
        <w:t xml:space="preserve">3. </w:t>
      </w:r>
      <w:r w:rsidRPr="00CF4354">
        <w:rPr>
          <w:rFonts w:ascii="Arial" w:hAnsi="Arial" w:cs="Arial"/>
          <w:sz w:val="26"/>
          <w:szCs w:val="26"/>
        </w:rPr>
        <w:t xml:space="preserve">El fallo de primera instancia </w:t>
      </w:r>
      <w:r>
        <w:rPr>
          <w:rFonts w:ascii="Arial" w:hAnsi="Arial" w:cs="Arial"/>
          <w:sz w:val="26"/>
          <w:szCs w:val="26"/>
        </w:rPr>
        <w:t>resolvió no conceder el amparo del derecho fundamental de petición de la accionante, al haberse presentado el fenómeno del hecho superado</w:t>
      </w:r>
      <w:r>
        <w:rPr>
          <w:rFonts w:ascii="Arial" w:hAnsi="Arial" w:cs="Arial"/>
          <w:spacing w:val="-3"/>
          <w:sz w:val="26"/>
          <w:szCs w:val="26"/>
        </w:rPr>
        <w:t>.</w:t>
      </w:r>
      <w:r>
        <w:rPr>
          <w:rFonts w:ascii="Arial" w:hAnsi="Arial" w:cs="Arial"/>
          <w:sz w:val="26"/>
          <w:szCs w:val="26"/>
        </w:rPr>
        <w:t xml:space="preserve"> (fls. 22-24</w:t>
      </w:r>
      <w:r w:rsidRPr="00CF4354">
        <w:rPr>
          <w:rFonts w:ascii="Arial" w:hAnsi="Arial" w:cs="Arial"/>
          <w:sz w:val="26"/>
          <w:szCs w:val="26"/>
        </w:rPr>
        <w:t xml:space="preserve"> Ib.).</w:t>
      </w:r>
    </w:p>
    <w:p w:rsidR="00A8569E" w:rsidRPr="007C22BD" w:rsidRDefault="00A8569E" w:rsidP="00A8569E">
      <w:pPr>
        <w:pStyle w:val="Sinespaciado1"/>
        <w:spacing w:line="360" w:lineRule="auto"/>
        <w:ind w:firstLine="2835"/>
        <w:jc w:val="both"/>
        <w:rPr>
          <w:rFonts w:ascii="Arial" w:eastAsia="Arial" w:hAnsi="Arial" w:cs="Arial"/>
          <w:sz w:val="16"/>
          <w:szCs w:val="26"/>
        </w:rPr>
      </w:pPr>
    </w:p>
    <w:p w:rsidR="00D03628" w:rsidRDefault="00A8569E" w:rsidP="00A8569E">
      <w:pPr>
        <w:pStyle w:val="Sinespaciado"/>
        <w:spacing w:line="360" w:lineRule="auto"/>
        <w:ind w:firstLine="2835"/>
        <w:jc w:val="both"/>
        <w:rPr>
          <w:rFonts w:ascii="Arial" w:hAnsi="Arial" w:cs="Arial"/>
          <w:sz w:val="26"/>
          <w:szCs w:val="26"/>
        </w:rPr>
      </w:pPr>
      <w:r>
        <w:rPr>
          <w:rFonts w:ascii="Arial" w:hAnsi="Arial" w:cs="Arial"/>
          <w:sz w:val="26"/>
          <w:szCs w:val="26"/>
        </w:rPr>
        <w:t>4</w:t>
      </w:r>
      <w:r w:rsidRPr="00652B8F">
        <w:rPr>
          <w:rFonts w:ascii="Arial" w:hAnsi="Arial" w:cs="Arial"/>
          <w:sz w:val="26"/>
          <w:szCs w:val="26"/>
        </w:rPr>
        <w:t xml:space="preserve">. </w:t>
      </w:r>
      <w:r w:rsidR="00D03628">
        <w:rPr>
          <w:rFonts w:ascii="Arial" w:hAnsi="Arial" w:cs="Arial"/>
          <w:sz w:val="26"/>
          <w:szCs w:val="26"/>
        </w:rPr>
        <w:t>E</w:t>
      </w:r>
      <w:r w:rsidR="00B97454">
        <w:rPr>
          <w:rFonts w:ascii="Arial" w:hAnsi="Arial" w:cs="Arial"/>
          <w:sz w:val="26"/>
          <w:szCs w:val="26"/>
        </w:rPr>
        <w:t>sta Sala, para corroborar lo</w:t>
      </w:r>
      <w:r w:rsidR="00D03628" w:rsidRPr="00CF4354">
        <w:rPr>
          <w:rFonts w:ascii="Arial" w:hAnsi="Arial" w:cs="Arial"/>
          <w:sz w:val="26"/>
          <w:szCs w:val="26"/>
        </w:rPr>
        <w:t xml:space="preserve"> </w:t>
      </w:r>
      <w:r w:rsidR="00D03628">
        <w:rPr>
          <w:rFonts w:ascii="Arial" w:hAnsi="Arial" w:cs="Arial"/>
          <w:sz w:val="26"/>
          <w:szCs w:val="26"/>
        </w:rPr>
        <w:t>informa</w:t>
      </w:r>
      <w:r w:rsidR="00B97454">
        <w:rPr>
          <w:rFonts w:ascii="Arial" w:hAnsi="Arial" w:cs="Arial"/>
          <w:sz w:val="26"/>
          <w:szCs w:val="26"/>
        </w:rPr>
        <w:t xml:space="preserve">do por la </w:t>
      </w:r>
      <w:r w:rsidR="00B97454" w:rsidRPr="00B97454">
        <w:rPr>
          <w:rFonts w:ascii="Arial" w:hAnsi="Arial" w:cs="Arial"/>
          <w:sz w:val="22"/>
          <w:szCs w:val="26"/>
        </w:rPr>
        <w:t>UARIV</w:t>
      </w:r>
      <w:r w:rsidR="00D03628" w:rsidRPr="00CF4354">
        <w:rPr>
          <w:rFonts w:ascii="Arial" w:hAnsi="Arial" w:cs="Arial"/>
          <w:sz w:val="26"/>
          <w:szCs w:val="26"/>
        </w:rPr>
        <w:t xml:space="preserve">, </w:t>
      </w:r>
      <w:r w:rsidR="00D03628">
        <w:rPr>
          <w:rFonts w:ascii="Arial" w:hAnsi="Arial" w:cs="Arial"/>
          <w:sz w:val="26"/>
          <w:szCs w:val="26"/>
        </w:rPr>
        <w:t>obtuvo el reporte de trazabilidad de la guía No. RN</w:t>
      </w:r>
      <w:r w:rsidR="00831452">
        <w:rPr>
          <w:rFonts w:ascii="Arial" w:hAnsi="Arial" w:cs="Arial"/>
          <w:sz w:val="26"/>
          <w:szCs w:val="26"/>
        </w:rPr>
        <w:t>911939840</w:t>
      </w:r>
      <w:r w:rsidR="00D03628">
        <w:rPr>
          <w:rFonts w:ascii="Arial" w:hAnsi="Arial" w:cs="Arial"/>
          <w:sz w:val="26"/>
          <w:szCs w:val="26"/>
        </w:rPr>
        <w:t>CO</w:t>
      </w:r>
      <w:r w:rsidR="00D03628" w:rsidRPr="00CF4354">
        <w:rPr>
          <w:rFonts w:ascii="Arial" w:hAnsi="Arial" w:cs="Arial"/>
          <w:sz w:val="26"/>
          <w:szCs w:val="26"/>
        </w:rPr>
        <w:t xml:space="preserve">, </w:t>
      </w:r>
      <w:r w:rsidR="00D03628">
        <w:rPr>
          <w:rFonts w:ascii="Arial" w:hAnsi="Arial" w:cs="Arial"/>
          <w:sz w:val="26"/>
          <w:szCs w:val="26"/>
        </w:rPr>
        <w:t>donde</w:t>
      </w:r>
      <w:r w:rsidR="00D03628" w:rsidRPr="00CF4354">
        <w:rPr>
          <w:rFonts w:ascii="Arial" w:hAnsi="Arial" w:cs="Arial"/>
          <w:sz w:val="26"/>
          <w:szCs w:val="26"/>
        </w:rPr>
        <w:t xml:space="preserve"> </w:t>
      </w:r>
      <w:r w:rsidR="00F60F25">
        <w:rPr>
          <w:rFonts w:ascii="Arial" w:hAnsi="Arial" w:cs="Arial"/>
          <w:sz w:val="26"/>
          <w:szCs w:val="26"/>
        </w:rPr>
        <w:t>confirmó</w:t>
      </w:r>
      <w:r w:rsidR="00D03628">
        <w:rPr>
          <w:rFonts w:ascii="Arial" w:hAnsi="Arial" w:cs="Arial"/>
          <w:sz w:val="26"/>
          <w:szCs w:val="26"/>
        </w:rPr>
        <w:t xml:space="preserve"> </w:t>
      </w:r>
      <w:r w:rsidR="00D03628" w:rsidRPr="00CF4354">
        <w:rPr>
          <w:rFonts w:ascii="Arial" w:hAnsi="Arial" w:cs="Arial"/>
          <w:sz w:val="26"/>
          <w:szCs w:val="26"/>
        </w:rPr>
        <w:t xml:space="preserve">que </w:t>
      </w:r>
      <w:r w:rsidR="00D03628">
        <w:rPr>
          <w:rFonts w:ascii="Arial" w:hAnsi="Arial" w:cs="Arial"/>
          <w:sz w:val="26"/>
          <w:szCs w:val="26"/>
        </w:rPr>
        <w:t xml:space="preserve">efectivamente </w:t>
      </w:r>
      <w:r w:rsidR="00752EA0">
        <w:rPr>
          <w:rFonts w:ascii="Arial" w:hAnsi="Arial" w:cs="Arial"/>
          <w:sz w:val="26"/>
          <w:szCs w:val="26"/>
        </w:rPr>
        <w:t xml:space="preserve">el día 5 de marzo de 2018 se </w:t>
      </w:r>
      <w:r w:rsidR="00D03628" w:rsidRPr="00CF4354">
        <w:rPr>
          <w:rFonts w:ascii="Arial" w:hAnsi="Arial" w:cs="Arial"/>
          <w:sz w:val="26"/>
          <w:szCs w:val="26"/>
        </w:rPr>
        <w:t xml:space="preserve">había </w:t>
      </w:r>
      <w:r w:rsidR="00752EA0">
        <w:rPr>
          <w:rFonts w:ascii="Arial" w:hAnsi="Arial" w:cs="Arial"/>
          <w:sz w:val="26"/>
          <w:szCs w:val="26"/>
        </w:rPr>
        <w:t>entregado el envío en la dirección señalada</w:t>
      </w:r>
      <w:r w:rsidR="00D03628" w:rsidRPr="00CF4354">
        <w:rPr>
          <w:rFonts w:ascii="Arial" w:hAnsi="Arial" w:cs="Arial"/>
          <w:sz w:val="26"/>
          <w:szCs w:val="26"/>
        </w:rPr>
        <w:t xml:space="preserve"> </w:t>
      </w:r>
      <w:r>
        <w:rPr>
          <w:rFonts w:ascii="Arial" w:hAnsi="Arial" w:cs="Arial"/>
          <w:sz w:val="26"/>
          <w:szCs w:val="26"/>
        </w:rPr>
        <w:t>en el mismo</w:t>
      </w:r>
      <w:r w:rsidR="00D516AC">
        <w:rPr>
          <w:rFonts w:ascii="Arial" w:hAnsi="Arial" w:cs="Arial"/>
          <w:sz w:val="26"/>
          <w:szCs w:val="26"/>
        </w:rPr>
        <w:t xml:space="preserve"> </w:t>
      </w:r>
      <w:r w:rsidR="00D516AC" w:rsidRPr="00CF4354">
        <w:rPr>
          <w:rFonts w:ascii="Arial" w:hAnsi="Arial" w:cs="Arial"/>
          <w:sz w:val="26"/>
          <w:szCs w:val="26"/>
        </w:rPr>
        <w:t xml:space="preserve">(fl. </w:t>
      </w:r>
      <w:r w:rsidR="00D516AC">
        <w:rPr>
          <w:rFonts w:ascii="Arial" w:hAnsi="Arial" w:cs="Arial"/>
          <w:sz w:val="26"/>
          <w:szCs w:val="26"/>
        </w:rPr>
        <w:t xml:space="preserve">4 </w:t>
      </w:r>
      <w:r w:rsidR="00C94FA2">
        <w:rPr>
          <w:rFonts w:ascii="Arial" w:hAnsi="Arial" w:cs="Arial"/>
          <w:sz w:val="26"/>
          <w:szCs w:val="26"/>
        </w:rPr>
        <w:t>cuaderno de</w:t>
      </w:r>
      <w:r w:rsidR="00D516AC">
        <w:rPr>
          <w:rFonts w:ascii="Arial" w:hAnsi="Arial" w:cs="Arial"/>
          <w:sz w:val="26"/>
          <w:szCs w:val="26"/>
        </w:rPr>
        <w:t xml:space="preserve"> 2ª instancia</w:t>
      </w:r>
      <w:r w:rsidR="00D516AC" w:rsidRPr="00CF4354">
        <w:rPr>
          <w:rFonts w:ascii="Arial" w:hAnsi="Arial" w:cs="Arial"/>
          <w:sz w:val="26"/>
          <w:szCs w:val="26"/>
        </w:rPr>
        <w:t>)</w:t>
      </w:r>
      <w:r>
        <w:rPr>
          <w:rFonts w:ascii="Arial" w:hAnsi="Arial" w:cs="Arial"/>
          <w:sz w:val="26"/>
          <w:szCs w:val="26"/>
        </w:rPr>
        <w:t xml:space="preserve">, </w:t>
      </w:r>
      <w:r w:rsidR="00B97454">
        <w:rPr>
          <w:rFonts w:ascii="Arial" w:hAnsi="Arial" w:cs="Arial"/>
          <w:sz w:val="26"/>
          <w:szCs w:val="26"/>
        </w:rPr>
        <w:t xml:space="preserve">pero se </w:t>
      </w:r>
      <w:r>
        <w:rPr>
          <w:rFonts w:ascii="Arial" w:hAnsi="Arial" w:cs="Arial"/>
          <w:sz w:val="26"/>
          <w:szCs w:val="26"/>
        </w:rPr>
        <w:t>advi</w:t>
      </w:r>
      <w:r w:rsidR="00B97454">
        <w:rPr>
          <w:rFonts w:ascii="Arial" w:hAnsi="Arial" w:cs="Arial"/>
          <w:sz w:val="26"/>
          <w:szCs w:val="26"/>
        </w:rPr>
        <w:t>e</w:t>
      </w:r>
      <w:r>
        <w:rPr>
          <w:rFonts w:ascii="Arial" w:hAnsi="Arial" w:cs="Arial"/>
          <w:sz w:val="26"/>
          <w:szCs w:val="26"/>
        </w:rPr>
        <w:t>rt</w:t>
      </w:r>
      <w:r w:rsidR="00B97454">
        <w:rPr>
          <w:rFonts w:ascii="Arial" w:hAnsi="Arial" w:cs="Arial"/>
          <w:sz w:val="26"/>
          <w:szCs w:val="26"/>
        </w:rPr>
        <w:t>e</w:t>
      </w:r>
      <w:r>
        <w:rPr>
          <w:rFonts w:ascii="Arial" w:hAnsi="Arial" w:cs="Arial"/>
          <w:sz w:val="26"/>
          <w:szCs w:val="26"/>
        </w:rPr>
        <w:t xml:space="preserve"> que </w:t>
      </w:r>
      <w:r w:rsidR="00D516AC">
        <w:rPr>
          <w:rFonts w:ascii="Arial" w:hAnsi="Arial" w:cs="Arial"/>
          <w:sz w:val="26"/>
          <w:szCs w:val="26"/>
        </w:rPr>
        <w:t>dicha dirección corresponde a la ciudad de Pereira, cuando el domicilio de la accionante es Chinchiná, Caldas, como</w:t>
      </w:r>
      <w:r w:rsidR="00B97454">
        <w:rPr>
          <w:rFonts w:ascii="Arial" w:hAnsi="Arial" w:cs="Arial"/>
          <w:sz w:val="26"/>
          <w:szCs w:val="26"/>
        </w:rPr>
        <w:t xml:space="preserve"> así </w:t>
      </w:r>
      <w:r w:rsidR="00D516AC">
        <w:rPr>
          <w:rFonts w:ascii="Arial" w:hAnsi="Arial" w:cs="Arial"/>
          <w:sz w:val="26"/>
          <w:szCs w:val="26"/>
        </w:rPr>
        <w:t xml:space="preserve">lo anotó en la demanda de tutela </w:t>
      </w:r>
      <w:r w:rsidR="00D516AC" w:rsidRPr="00CF4354">
        <w:rPr>
          <w:rFonts w:ascii="Arial" w:hAnsi="Arial" w:cs="Arial"/>
          <w:sz w:val="26"/>
          <w:szCs w:val="26"/>
        </w:rPr>
        <w:t xml:space="preserve">(fl. </w:t>
      </w:r>
      <w:r w:rsidR="00D516AC">
        <w:rPr>
          <w:rFonts w:ascii="Arial" w:hAnsi="Arial" w:cs="Arial"/>
          <w:sz w:val="26"/>
          <w:szCs w:val="26"/>
        </w:rPr>
        <w:t xml:space="preserve">9 </w:t>
      </w:r>
      <w:r w:rsidR="00C94FA2">
        <w:rPr>
          <w:rFonts w:ascii="Arial" w:hAnsi="Arial" w:cs="Arial"/>
          <w:sz w:val="26"/>
          <w:szCs w:val="26"/>
        </w:rPr>
        <w:t>cuaderno de</w:t>
      </w:r>
      <w:r w:rsidR="00D516AC">
        <w:rPr>
          <w:rFonts w:ascii="Arial" w:hAnsi="Arial" w:cs="Arial"/>
          <w:sz w:val="26"/>
          <w:szCs w:val="26"/>
        </w:rPr>
        <w:t xml:space="preserve"> 1ª instancia</w:t>
      </w:r>
      <w:r w:rsidR="00D516AC" w:rsidRPr="00CF4354">
        <w:rPr>
          <w:rFonts w:ascii="Arial" w:hAnsi="Arial" w:cs="Arial"/>
          <w:sz w:val="26"/>
          <w:szCs w:val="26"/>
        </w:rPr>
        <w:t>)</w:t>
      </w:r>
      <w:r w:rsidR="00D516AC">
        <w:rPr>
          <w:rFonts w:ascii="Arial" w:hAnsi="Arial" w:cs="Arial"/>
          <w:sz w:val="26"/>
          <w:szCs w:val="26"/>
        </w:rPr>
        <w:t xml:space="preserve">; y es allí donde la propia entidad accionada le ha enviado respuestas en anteriores oportunidades </w:t>
      </w:r>
      <w:r w:rsidR="00D03628" w:rsidRPr="00CF4354">
        <w:rPr>
          <w:rFonts w:ascii="Arial" w:hAnsi="Arial" w:cs="Arial"/>
          <w:sz w:val="26"/>
          <w:szCs w:val="26"/>
        </w:rPr>
        <w:t>(fl</w:t>
      </w:r>
      <w:r w:rsidR="00D516AC">
        <w:rPr>
          <w:rFonts w:ascii="Arial" w:hAnsi="Arial" w:cs="Arial"/>
          <w:sz w:val="26"/>
          <w:szCs w:val="26"/>
        </w:rPr>
        <w:t>s</w:t>
      </w:r>
      <w:r w:rsidR="00D03628" w:rsidRPr="00CF4354">
        <w:rPr>
          <w:rFonts w:ascii="Arial" w:hAnsi="Arial" w:cs="Arial"/>
          <w:sz w:val="26"/>
          <w:szCs w:val="26"/>
        </w:rPr>
        <w:t xml:space="preserve">. </w:t>
      </w:r>
      <w:r w:rsidR="00D516AC">
        <w:rPr>
          <w:rFonts w:ascii="Arial" w:hAnsi="Arial" w:cs="Arial"/>
          <w:sz w:val="26"/>
          <w:szCs w:val="26"/>
        </w:rPr>
        <w:t>2-</w:t>
      </w:r>
      <w:r w:rsidR="00D03628">
        <w:rPr>
          <w:rFonts w:ascii="Arial" w:hAnsi="Arial" w:cs="Arial"/>
          <w:sz w:val="26"/>
          <w:szCs w:val="26"/>
        </w:rPr>
        <w:t xml:space="preserve">4 </w:t>
      </w:r>
      <w:r w:rsidR="00D516AC">
        <w:rPr>
          <w:rFonts w:ascii="Arial" w:hAnsi="Arial" w:cs="Arial"/>
          <w:sz w:val="26"/>
          <w:szCs w:val="26"/>
        </w:rPr>
        <w:t>Ib.</w:t>
      </w:r>
      <w:r w:rsidR="00D03628" w:rsidRPr="00CF4354">
        <w:rPr>
          <w:rFonts w:ascii="Arial" w:hAnsi="Arial" w:cs="Arial"/>
          <w:sz w:val="26"/>
          <w:szCs w:val="26"/>
        </w:rPr>
        <w:t>)</w:t>
      </w:r>
      <w:r w:rsidR="00D03628">
        <w:rPr>
          <w:rFonts w:ascii="Arial" w:hAnsi="Arial" w:cs="Arial"/>
          <w:sz w:val="26"/>
          <w:szCs w:val="26"/>
        </w:rPr>
        <w:t>.</w:t>
      </w:r>
    </w:p>
    <w:p w:rsidR="00D03628" w:rsidRPr="00E62689" w:rsidRDefault="00D03628" w:rsidP="00D03628">
      <w:pPr>
        <w:pStyle w:val="Sinespaciado"/>
        <w:spacing w:line="360" w:lineRule="auto"/>
        <w:ind w:firstLine="2835"/>
        <w:jc w:val="both"/>
        <w:rPr>
          <w:rFonts w:ascii="Arial" w:hAnsi="Arial" w:cs="Arial"/>
          <w:sz w:val="16"/>
          <w:szCs w:val="26"/>
        </w:rPr>
      </w:pPr>
    </w:p>
    <w:p w:rsidR="00F5064A" w:rsidRPr="00CF4354" w:rsidRDefault="00F5064A" w:rsidP="00F5064A">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5</w:t>
      </w:r>
      <w:r w:rsidRPr="00652B8F">
        <w:rPr>
          <w:rFonts w:ascii="Arial" w:hAnsi="Arial" w:cs="Arial"/>
          <w:sz w:val="26"/>
          <w:szCs w:val="26"/>
          <w:lang w:val="es-ES"/>
        </w:rPr>
        <w:t xml:space="preserve">. </w:t>
      </w:r>
      <w:r w:rsidR="00B97454">
        <w:rPr>
          <w:rFonts w:ascii="Arial" w:hAnsi="Arial" w:cs="Arial"/>
          <w:sz w:val="26"/>
          <w:szCs w:val="26"/>
          <w:lang w:val="es-ES"/>
        </w:rPr>
        <w:t>Así las cosas, p</w:t>
      </w:r>
      <w:r w:rsidRPr="00CF4354">
        <w:rPr>
          <w:rFonts w:ascii="Arial" w:hAnsi="Arial" w:cs="Arial"/>
          <w:sz w:val="26"/>
          <w:szCs w:val="26"/>
          <w:lang w:val="es-ES"/>
        </w:rPr>
        <w:t>ara</w:t>
      </w:r>
      <w:r>
        <w:rPr>
          <w:rFonts w:ascii="Arial" w:hAnsi="Arial" w:cs="Arial"/>
          <w:sz w:val="26"/>
          <w:szCs w:val="26"/>
          <w:lang w:val="es-ES"/>
        </w:rPr>
        <w:t xml:space="preserve"> </w:t>
      </w:r>
      <w:r>
        <w:rPr>
          <w:rFonts w:ascii="Arial" w:hAnsi="Arial" w:cs="Arial"/>
          <w:sz w:val="26"/>
          <w:szCs w:val="26"/>
        </w:rPr>
        <w:t>est</w:t>
      </w:r>
      <w:r w:rsidRPr="00A91002">
        <w:rPr>
          <w:rFonts w:ascii="Arial" w:hAnsi="Arial" w:cs="Arial"/>
          <w:sz w:val="26"/>
          <w:szCs w:val="26"/>
        </w:rPr>
        <w:t xml:space="preserve">a </w:t>
      </w:r>
      <w:r>
        <w:rPr>
          <w:rFonts w:ascii="Arial" w:hAnsi="Arial" w:cs="Arial"/>
          <w:sz w:val="26"/>
          <w:szCs w:val="26"/>
        </w:rPr>
        <w:t>Corporación</w:t>
      </w:r>
      <w:r w:rsidRPr="00A91002">
        <w:rPr>
          <w:rFonts w:ascii="Arial" w:hAnsi="Arial" w:cs="Arial"/>
          <w:sz w:val="26"/>
          <w:szCs w:val="26"/>
        </w:rPr>
        <w:t xml:space="preserve"> es claro que </w:t>
      </w:r>
      <w:r>
        <w:rPr>
          <w:rFonts w:ascii="Arial" w:hAnsi="Arial" w:cs="Arial"/>
          <w:sz w:val="26"/>
          <w:szCs w:val="26"/>
        </w:rPr>
        <w:t>efectivamente</w:t>
      </w:r>
      <w:r w:rsidRPr="00A91002">
        <w:rPr>
          <w:rFonts w:ascii="Arial" w:hAnsi="Arial" w:cs="Arial"/>
          <w:sz w:val="26"/>
          <w:szCs w:val="26"/>
        </w:rPr>
        <w:t xml:space="preserve"> existe vulneración al derecho fundamental de petición de</w:t>
      </w:r>
      <w:r>
        <w:rPr>
          <w:rFonts w:ascii="Arial" w:hAnsi="Arial" w:cs="Arial"/>
          <w:sz w:val="26"/>
          <w:szCs w:val="26"/>
        </w:rPr>
        <w:t xml:space="preserve"> </w:t>
      </w:r>
      <w:r w:rsidRPr="00A91002">
        <w:rPr>
          <w:rFonts w:ascii="Arial" w:hAnsi="Arial" w:cs="Arial"/>
          <w:sz w:val="26"/>
          <w:szCs w:val="26"/>
        </w:rPr>
        <w:t>l</w:t>
      </w:r>
      <w:r>
        <w:rPr>
          <w:rFonts w:ascii="Arial" w:hAnsi="Arial" w:cs="Arial"/>
          <w:sz w:val="26"/>
          <w:szCs w:val="26"/>
        </w:rPr>
        <w:t>a</w:t>
      </w:r>
      <w:r w:rsidRPr="00A91002">
        <w:rPr>
          <w:rFonts w:ascii="Arial" w:hAnsi="Arial" w:cs="Arial"/>
          <w:sz w:val="26"/>
          <w:szCs w:val="26"/>
        </w:rPr>
        <w:t xml:space="preserve"> </w:t>
      </w:r>
      <w:r>
        <w:rPr>
          <w:rFonts w:ascii="Arial" w:hAnsi="Arial" w:cs="Arial"/>
          <w:sz w:val="26"/>
          <w:szCs w:val="26"/>
        </w:rPr>
        <w:t>accionante</w:t>
      </w:r>
      <w:r w:rsidRPr="00AC1DB3">
        <w:rPr>
          <w:rFonts w:ascii="Arial" w:hAnsi="Arial" w:cs="Arial"/>
          <w:spacing w:val="-3"/>
          <w:sz w:val="26"/>
          <w:szCs w:val="26"/>
        </w:rPr>
        <w:t>,</w:t>
      </w:r>
      <w:r w:rsidRPr="00A91002">
        <w:rPr>
          <w:rFonts w:ascii="Arial" w:hAnsi="Arial" w:cs="Arial"/>
          <w:sz w:val="26"/>
          <w:szCs w:val="26"/>
        </w:rPr>
        <w:t xml:space="preserve"> puesto que, </w:t>
      </w:r>
      <w:r w:rsidRPr="00CF4354">
        <w:rPr>
          <w:rFonts w:ascii="Arial" w:hAnsi="Arial" w:cs="Arial"/>
          <w:sz w:val="26"/>
          <w:szCs w:val="26"/>
          <w:lang w:val="es-ES"/>
        </w:rPr>
        <w:t>no ha</w:t>
      </w:r>
      <w:r>
        <w:rPr>
          <w:rFonts w:ascii="Arial" w:hAnsi="Arial" w:cs="Arial"/>
          <w:sz w:val="26"/>
          <w:szCs w:val="26"/>
          <w:lang w:val="es-ES"/>
        </w:rPr>
        <w:t>y certeza de que la respuesta brindada haya sido recibida por esta</w:t>
      </w:r>
      <w:r w:rsidRPr="00A91002">
        <w:rPr>
          <w:rFonts w:ascii="Arial" w:hAnsi="Arial" w:cs="Arial"/>
          <w:sz w:val="26"/>
          <w:szCs w:val="26"/>
        </w:rPr>
        <w:t xml:space="preserve">. Por ello, </w:t>
      </w:r>
      <w:r w:rsidRPr="00A91002">
        <w:rPr>
          <w:rFonts w:ascii="Arial" w:hAnsi="Arial" w:cs="Arial"/>
          <w:sz w:val="26"/>
          <w:szCs w:val="26"/>
          <w:lang w:val="es-ES"/>
        </w:rPr>
        <w:t>la decisión de</w:t>
      </w:r>
      <w:r>
        <w:rPr>
          <w:rFonts w:ascii="Arial" w:hAnsi="Arial" w:cs="Arial"/>
          <w:sz w:val="26"/>
          <w:szCs w:val="26"/>
          <w:lang w:val="es-ES"/>
        </w:rPr>
        <w:t xml:space="preserve"> </w:t>
      </w:r>
      <w:r w:rsidRPr="00A91002">
        <w:rPr>
          <w:rFonts w:ascii="Arial" w:hAnsi="Arial" w:cs="Arial"/>
          <w:sz w:val="26"/>
          <w:szCs w:val="26"/>
          <w:lang w:val="es-ES"/>
        </w:rPr>
        <w:t>l</w:t>
      </w:r>
      <w:r>
        <w:rPr>
          <w:rFonts w:ascii="Arial" w:hAnsi="Arial" w:cs="Arial"/>
          <w:sz w:val="26"/>
          <w:szCs w:val="26"/>
          <w:lang w:val="es-ES"/>
        </w:rPr>
        <w:t>a</w:t>
      </w:r>
      <w:r w:rsidRPr="00A91002">
        <w:rPr>
          <w:rFonts w:ascii="Arial" w:hAnsi="Arial" w:cs="Arial"/>
          <w:sz w:val="26"/>
          <w:szCs w:val="26"/>
          <w:lang w:val="es-ES"/>
        </w:rPr>
        <w:t xml:space="preserve"> a quo de</w:t>
      </w:r>
      <w:r>
        <w:rPr>
          <w:rFonts w:ascii="Arial" w:hAnsi="Arial" w:cs="Arial"/>
          <w:sz w:val="26"/>
          <w:szCs w:val="26"/>
          <w:lang w:val="es-ES"/>
        </w:rPr>
        <w:t xml:space="preserve"> declarar la carencia actual de objeto, por existir un hecho superado en relación con la petición de amparo</w:t>
      </w:r>
      <w:r w:rsidRPr="00A91002">
        <w:rPr>
          <w:rFonts w:ascii="Arial" w:eastAsia="Arial" w:hAnsi="Arial" w:cs="Arial"/>
          <w:sz w:val="26"/>
          <w:szCs w:val="26"/>
        </w:rPr>
        <w:t xml:space="preserve">, </w:t>
      </w:r>
      <w:r>
        <w:rPr>
          <w:rFonts w:ascii="Arial" w:hAnsi="Arial" w:cs="Arial"/>
          <w:sz w:val="26"/>
          <w:szCs w:val="26"/>
          <w:lang w:val="es-ES"/>
        </w:rPr>
        <w:t>no fue acertada</w:t>
      </w:r>
      <w:r w:rsidRPr="00CF4354">
        <w:rPr>
          <w:rFonts w:ascii="Arial" w:hAnsi="Arial" w:cs="Arial"/>
          <w:sz w:val="26"/>
          <w:szCs w:val="26"/>
        </w:rPr>
        <w:t>.</w:t>
      </w:r>
    </w:p>
    <w:p w:rsidR="008E5923" w:rsidRPr="00AD0322" w:rsidRDefault="008E5923" w:rsidP="008E5923">
      <w:pPr>
        <w:pStyle w:val="Sinespaciado1"/>
        <w:spacing w:line="360" w:lineRule="auto"/>
        <w:jc w:val="both"/>
        <w:rPr>
          <w:rFonts w:ascii="Arial" w:hAnsi="Arial" w:cs="Arial"/>
          <w:sz w:val="16"/>
          <w:szCs w:val="26"/>
          <w:lang w:val="es-ES"/>
        </w:rPr>
      </w:pPr>
    </w:p>
    <w:p w:rsidR="00F5064A" w:rsidRDefault="00F5064A" w:rsidP="00F5064A">
      <w:pPr>
        <w:pStyle w:val="Sinespaciado1"/>
        <w:spacing w:line="360" w:lineRule="auto"/>
        <w:ind w:firstLine="2835"/>
        <w:jc w:val="both"/>
        <w:rPr>
          <w:rFonts w:ascii="Arial" w:hAnsi="Arial" w:cs="Arial"/>
          <w:spacing w:val="-3"/>
          <w:sz w:val="26"/>
          <w:szCs w:val="26"/>
        </w:rPr>
      </w:pPr>
      <w:r>
        <w:rPr>
          <w:rFonts w:ascii="Arial" w:hAnsi="Arial" w:cs="Arial"/>
          <w:sz w:val="26"/>
          <w:szCs w:val="26"/>
          <w:lang w:val="es-ES"/>
        </w:rPr>
        <w:t xml:space="preserve">6. </w:t>
      </w:r>
      <w:r w:rsidR="00B97454">
        <w:rPr>
          <w:rFonts w:ascii="Arial" w:hAnsi="Arial" w:cs="Arial"/>
          <w:sz w:val="26"/>
          <w:szCs w:val="26"/>
          <w:lang w:val="es-ES"/>
        </w:rPr>
        <w:t>En conclusión</w:t>
      </w:r>
      <w:r>
        <w:rPr>
          <w:rFonts w:ascii="Arial" w:hAnsi="Arial" w:cs="Arial"/>
          <w:spacing w:val="-3"/>
          <w:sz w:val="26"/>
          <w:szCs w:val="26"/>
        </w:rPr>
        <w:t xml:space="preserve">, </w:t>
      </w:r>
      <w:r w:rsidRPr="00EA788C">
        <w:rPr>
          <w:rFonts w:ascii="Arial" w:hAnsi="Arial" w:cs="Arial"/>
          <w:spacing w:val="-3"/>
          <w:sz w:val="26"/>
          <w:szCs w:val="26"/>
        </w:rPr>
        <w:t>con lo informado por</w:t>
      </w:r>
      <w:r>
        <w:rPr>
          <w:rFonts w:ascii="Arial" w:hAnsi="Arial" w:cs="Arial"/>
          <w:spacing w:val="-3"/>
          <w:sz w:val="26"/>
          <w:szCs w:val="26"/>
        </w:rPr>
        <w:t xml:space="preserve"> </w:t>
      </w:r>
      <w:r>
        <w:rPr>
          <w:rFonts w:ascii="Arial" w:hAnsi="Arial" w:cs="Arial"/>
          <w:sz w:val="26"/>
          <w:szCs w:val="26"/>
        </w:rPr>
        <w:t xml:space="preserve">la </w:t>
      </w:r>
      <w:r w:rsidRPr="00EB424C">
        <w:rPr>
          <w:rFonts w:ascii="Arial" w:hAnsi="Arial" w:cs="Arial"/>
        </w:rPr>
        <w:t>UNIDAD PARA LA ATENCIÓN Y REPARACIÓN INTEGRAL A LAS VÍCTIMAS –UARIV</w:t>
      </w:r>
      <w:r>
        <w:rPr>
          <w:rFonts w:ascii="Arial" w:hAnsi="Arial" w:cs="Arial"/>
          <w:sz w:val="26"/>
          <w:szCs w:val="26"/>
        </w:rPr>
        <w:t>,</w:t>
      </w:r>
      <w:r>
        <w:rPr>
          <w:rFonts w:ascii="Arial" w:hAnsi="Arial" w:cs="Arial"/>
          <w:spacing w:val="-3"/>
          <w:sz w:val="26"/>
          <w:szCs w:val="26"/>
        </w:rPr>
        <w:t xml:space="preserve"> </w:t>
      </w:r>
      <w:r w:rsidRPr="000420F4">
        <w:rPr>
          <w:rFonts w:ascii="Arial" w:hAnsi="Arial" w:cs="Arial"/>
          <w:spacing w:val="-3"/>
          <w:sz w:val="26"/>
          <w:szCs w:val="26"/>
        </w:rPr>
        <w:t xml:space="preserve">no </w:t>
      </w:r>
      <w:r>
        <w:rPr>
          <w:rFonts w:ascii="Arial" w:hAnsi="Arial" w:cs="Arial"/>
          <w:spacing w:val="-3"/>
          <w:sz w:val="26"/>
          <w:szCs w:val="26"/>
        </w:rPr>
        <w:t xml:space="preserve">se </w:t>
      </w:r>
      <w:r w:rsidRPr="000420F4">
        <w:rPr>
          <w:rFonts w:ascii="Arial" w:hAnsi="Arial" w:cs="Arial"/>
          <w:spacing w:val="-3"/>
          <w:sz w:val="26"/>
          <w:szCs w:val="26"/>
        </w:rPr>
        <w:t>satisf</w:t>
      </w:r>
      <w:r>
        <w:rPr>
          <w:rFonts w:ascii="Arial" w:hAnsi="Arial" w:cs="Arial"/>
          <w:spacing w:val="-3"/>
          <w:sz w:val="26"/>
          <w:szCs w:val="26"/>
        </w:rPr>
        <w:t>ac</w:t>
      </w:r>
      <w:r w:rsidRPr="000420F4">
        <w:rPr>
          <w:rFonts w:ascii="Arial" w:hAnsi="Arial" w:cs="Arial"/>
          <w:spacing w:val="-3"/>
          <w:sz w:val="26"/>
          <w:szCs w:val="26"/>
        </w:rPr>
        <w:t>e el derecho de petición de</w:t>
      </w:r>
      <w:r>
        <w:rPr>
          <w:rFonts w:ascii="Arial" w:hAnsi="Arial" w:cs="Arial"/>
          <w:spacing w:val="-3"/>
          <w:sz w:val="26"/>
          <w:szCs w:val="26"/>
        </w:rPr>
        <w:t xml:space="preserve"> </w:t>
      </w:r>
      <w:r w:rsidRPr="000420F4">
        <w:rPr>
          <w:rFonts w:ascii="Arial" w:hAnsi="Arial" w:cs="Arial"/>
          <w:spacing w:val="-3"/>
          <w:sz w:val="26"/>
          <w:szCs w:val="26"/>
        </w:rPr>
        <w:t>l</w:t>
      </w:r>
      <w:r>
        <w:rPr>
          <w:rFonts w:ascii="Arial" w:hAnsi="Arial" w:cs="Arial"/>
          <w:spacing w:val="-3"/>
          <w:sz w:val="26"/>
          <w:szCs w:val="26"/>
        </w:rPr>
        <w:t>a</w:t>
      </w:r>
      <w:r w:rsidRPr="000420F4">
        <w:rPr>
          <w:rFonts w:ascii="Arial" w:hAnsi="Arial" w:cs="Arial"/>
          <w:spacing w:val="-3"/>
          <w:sz w:val="26"/>
          <w:szCs w:val="26"/>
        </w:rPr>
        <w:t xml:space="preserve"> accionante, </w:t>
      </w:r>
      <w:r w:rsidRPr="00527DAC">
        <w:rPr>
          <w:rFonts w:ascii="Arial" w:hAnsi="Arial" w:cs="Arial"/>
          <w:spacing w:val="-3"/>
          <w:sz w:val="26"/>
          <w:szCs w:val="26"/>
        </w:rPr>
        <w:t>puesto que</w:t>
      </w:r>
      <w:r>
        <w:rPr>
          <w:rFonts w:ascii="Arial" w:hAnsi="Arial" w:cs="Arial"/>
          <w:spacing w:val="-3"/>
          <w:sz w:val="26"/>
          <w:szCs w:val="26"/>
        </w:rPr>
        <w:t>,</w:t>
      </w:r>
      <w:r w:rsidRPr="00527DAC">
        <w:rPr>
          <w:rFonts w:ascii="Arial" w:hAnsi="Arial" w:cs="Arial"/>
          <w:spacing w:val="-3"/>
          <w:sz w:val="26"/>
          <w:szCs w:val="26"/>
        </w:rPr>
        <w:t xml:space="preserve"> como se dijo en el referente jurisprudencial, la respuesta debe ser puesta en conocimiento del peticionario</w:t>
      </w:r>
      <w:r>
        <w:rPr>
          <w:rFonts w:ascii="Arial" w:hAnsi="Arial" w:cs="Arial"/>
          <w:spacing w:val="-3"/>
          <w:sz w:val="26"/>
          <w:szCs w:val="26"/>
        </w:rPr>
        <w:t xml:space="preserve">, lo que </w:t>
      </w:r>
      <w:r w:rsidRPr="0029396C">
        <w:rPr>
          <w:rFonts w:ascii="Arial" w:hAnsi="Arial" w:cs="Arial"/>
          <w:sz w:val="26"/>
          <w:szCs w:val="26"/>
        </w:rPr>
        <w:t>en el presente asunto no acreditó</w:t>
      </w:r>
      <w:r>
        <w:rPr>
          <w:rFonts w:ascii="Arial" w:hAnsi="Arial" w:cs="Arial"/>
          <w:sz w:val="26"/>
          <w:szCs w:val="26"/>
        </w:rPr>
        <w:t xml:space="preserve"> </w:t>
      </w:r>
      <w:r w:rsidRPr="0029396C">
        <w:rPr>
          <w:rFonts w:ascii="Arial" w:hAnsi="Arial" w:cs="Arial"/>
          <w:sz w:val="26"/>
          <w:szCs w:val="26"/>
        </w:rPr>
        <w:t>la entidad querellada</w:t>
      </w:r>
      <w:r w:rsidRPr="000420F4">
        <w:rPr>
          <w:rFonts w:ascii="Arial" w:hAnsi="Arial" w:cs="Arial"/>
          <w:spacing w:val="-3"/>
          <w:sz w:val="26"/>
          <w:szCs w:val="26"/>
        </w:rPr>
        <w:t xml:space="preserve">. En conclusión, persiste </w:t>
      </w:r>
      <w:r>
        <w:rPr>
          <w:rFonts w:ascii="Arial" w:hAnsi="Arial" w:cs="Arial"/>
          <w:spacing w:val="-3"/>
          <w:sz w:val="26"/>
          <w:szCs w:val="26"/>
        </w:rPr>
        <w:t>la</w:t>
      </w:r>
      <w:r w:rsidRPr="000420F4">
        <w:rPr>
          <w:rFonts w:ascii="Arial" w:hAnsi="Arial" w:cs="Arial"/>
          <w:spacing w:val="-3"/>
          <w:sz w:val="26"/>
          <w:szCs w:val="26"/>
        </w:rPr>
        <w:t xml:space="preserve"> incertidumbre</w:t>
      </w:r>
      <w:r>
        <w:rPr>
          <w:rFonts w:ascii="Arial" w:hAnsi="Arial" w:cs="Arial"/>
          <w:spacing w:val="-3"/>
          <w:sz w:val="26"/>
          <w:szCs w:val="26"/>
        </w:rPr>
        <w:t xml:space="preserve"> de la accionante respecto a lo solicitado</w:t>
      </w:r>
      <w:r w:rsidRPr="000420F4">
        <w:rPr>
          <w:rFonts w:ascii="Arial" w:hAnsi="Arial" w:cs="Arial"/>
          <w:spacing w:val="-3"/>
          <w:sz w:val="26"/>
          <w:szCs w:val="26"/>
        </w:rPr>
        <w:t xml:space="preserve"> y por ende se viola su derecho fundamental de petición</w:t>
      </w:r>
      <w:r>
        <w:rPr>
          <w:rFonts w:ascii="Arial" w:hAnsi="Arial" w:cs="Arial"/>
          <w:spacing w:val="-3"/>
          <w:sz w:val="26"/>
          <w:szCs w:val="26"/>
        </w:rPr>
        <w:t>.</w:t>
      </w:r>
    </w:p>
    <w:p w:rsidR="00F5064A" w:rsidRPr="00135986" w:rsidRDefault="00F5064A" w:rsidP="00F5064A">
      <w:pPr>
        <w:pStyle w:val="Sinespaciado1"/>
        <w:spacing w:line="360" w:lineRule="auto"/>
        <w:ind w:firstLine="2835"/>
        <w:jc w:val="both"/>
        <w:rPr>
          <w:rFonts w:ascii="Arial" w:hAnsi="Arial" w:cs="Arial"/>
          <w:spacing w:val="-3"/>
          <w:sz w:val="16"/>
          <w:szCs w:val="16"/>
        </w:rPr>
      </w:pPr>
    </w:p>
    <w:p w:rsidR="00D03628" w:rsidRDefault="00F5064A" w:rsidP="00F5064A">
      <w:pPr>
        <w:pStyle w:val="Sinespaciado1"/>
        <w:spacing w:line="360" w:lineRule="auto"/>
        <w:ind w:firstLine="2835"/>
        <w:jc w:val="both"/>
        <w:rPr>
          <w:rFonts w:ascii="Arial" w:hAnsi="Arial" w:cs="Arial"/>
          <w:sz w:val="26"/>
          <w:szCs w:val="26"/>
        </w:rPr>
      </w:pPr>
      <w:r>
        <w:rPr>
          <w:rFonts w:ascii="Arial" w:hAnsi="Arial" w:cs="Arial"/>
          <w:sz w:val="26"/>
          <w:szCs w:val="26"/>
        </w:rPr>
        <w:t>7</w:t>
      </w:r>
      <w:r w:rsidR="00B97454">
        <w:rPr>
          <w:rFonts w:ascii="Arial" w:hAnsi="Arial" w:cs="Arial"/>
          <w:sz w:val="26"/>
          <w:szCs w:val="26"/>
        </w:rPr>
        <w:t>. Como consecuencia de  lo anterior</w:t>
      </w:r>
      <w:r w:rsidRPr="00A91002">
        <w:rPr>
          <w:rFonts w:ascii="Arial" w:hAnsi="Arial" w:cs="Arial"/>
          <w:sz w:val="26"/>
          <w:szCs w:val="26"/>
        </w:rPr>
        <w:t xml:space="preserve">, </w:t>
      </w:r>
      <w:r>
        <w:rPr>
          <w:rFonts w:ascii="Arial" w:hAnsi="Arial" w:cs="Arial"/>
          <w:sz w:val="26"/>
          <w:szCs w:val="26"/>
        </w:rPr>
        <w:t xml:space="preserve">se </w:t>
      </w:r>
      <w:r w:rsidRPr="00A91002">
        <w:rPr>
          <w:rFonts w:ascii="Arial" w:hAnsi="Arial" w:cs="Arial"/>
          <w:sz w:val="26"/>
          <w:szCs w:val="26"/>
        </w:rPr>
        <w:t xml:space="preserve">revocará la decisión de primer grado y en su lugar </w:t>
      </w:r>
      <w:r>
        <w:rPr>
          <w:rFonts w:ascii="Arial" w:hAnsi="Arial" w:cs="Arial"/>
          <w:sz w:val="26"/>
          <w:szCs w:val="26"/>
        </w:rPr>
        <w:t>concederá</w:t>
      </w:r>
      <w:r w:rsidRPr="00A91002">
        <w:rPr>
          <w:rFonts w:ascii="Arial" w:hAnsi="Arial" w:cs="Arial"/>
          <w:sz w:val="26"/>
          <w:szCs w:val="26"/>
        </w:rPr>
        <w:t xml:space="preserve"> el amparo deprecado</w:t>
      </w:r>
      <w:r>
        <w:rPr>
          <w:rFonts w:ascii="Arial" w:hAnsi="Arial" w:cs="Arial"/>
          <w:sz w:val="26"/>
          <w:szCs w:val="26"/>
        </w:rPr>
        <w:t xml:space="preserve">, ordenando </w:t>
      </w:r>
      <w:r w:rsidRPr="007B2689">
        <w:rPr>
          <w:rFonts w:ascii="Arial" w:hAnsi="Arial" w:cs="Arial"/>
          <w:spacing w:val="-3"/>
          <w:sz w:val="26"/>
          <w:szCs w:val="26"/>
        </w:rPr>
        <w:t>a</w:t>
      </w:r>
      <w:r>
        <w:rPr>
          <w:rFonts w:ascii="Arial" w:hAnsi="Arial" w:cs="Arial"/>
          <w:spacing w:val="-3"/>
          <w:sz w:val="26"/>
          <w:szCs w:val="26"/>
        </w:rPr>
        <w:t xml:space="preserve"> la doctora </w:t>
      </w:r>
      <w:r>
        <w:rPr>
          <w:rFonts w:ascii="Arial" w:hAnsi="Arial" w:cs="Arial"/>
          <w:spacing w:val="-3"/>
          <w:szCs w:val="26"/>
        </w:rPr>
        <w:t>CLAUDIA JULIANA MELO ROMERO</w:t>
      </w:r>
      <w:r>
        <w:rPr>
          <w:rFonts w:ascii="Arial" w:hAnsi="Arial" w:cs="Arial"/>
          <w:spacing w:val="-3"/>
          <w:sz w:val="26"/>
          <w:szCs w:val="26"/>
        </w:rPr>
        <w:t xml:space="preserve">, en su calidad de </w:t>
      </w:r>
      <w:r w:rsidRPr="0033367C">
        <w:rPr>
          <w:rFonts w:ascii="Arial" w:hAnsi="Arial" w:cs="Arial"/>
          <w:spacing w:val="-3"/>
          <w:szCs w:val="26"/>
        </w:rPr>
        <w:t xml:space="preserve">DIRECTORA TÉCNICA DE REPARACIONES </w:t>
      </w:r>
      <w:r>
        <w:rPr>
          <w:rFonts w:ascii="Arial" w:hAnsi="Arial" w:cs="Arial"/>
          <w:spacing w:val="-3"/>
          <w:sz w:val="26"/>
          <w:szCs w:val="26"/>
        </w:rPr>
        <w:t>de</w:t>
      </w:r>
      <w:r w:rsidRPr="007B2689">
        <w:rPr>
          <w:rFonts w:ascii="Arial" w:hAnsi="Arial" w:cs="Arial"/>
          <w:spacing w:val="-3"/>
          <w:sz w:val="26"/>
          <w:szCs w:val="26"/>
        </w:rPr>
        <w:t xml:space="preserve"> </w:t>
      </w:r>
      <w:r>
        <w:rPr>
          <w:rFonts w:ascii="Arial" w:hAnsi="Arial" w:cs="Arial"/>
          <w:sz w:val="26"/>
          <w:szCs w:val="26"/>
        </w:rPr>
        <w:t xml:space="preserve">la </w:t>
      </w:r>
      <w:r w:rsidRPr="0033367C">
        <w:rPr>
          <w:rFonts w:ascii="Arial" w:hAnsi="Arial" w:cs="Arial"/>
          <w:lang w:val="es-ES" w:eastAsia="es-ES"/>
        </w:rPr>
        <w:t>UNIDAD PARA LA ATENCIÓN Y REPARACIÓN INTEGRAL A LAS VÍCTIMAS –UARIV-</w:t>
      </w:r>
      <w:r w:rsidRPr="006B7589">
        <w:rPr>
          <w:rFonts w:ascii="Arial" w:eastAsia="Arial" w:hAnsi="Arial" w:cs="Arial"/>
          <w:sz w:val="26"/>
          <w:szCs w:val="26"/>
        </w:rPr>
        <w:t>,</w:t>
      </w:r>
      <w:r>
        <w:rPr>
          <w:rFonts w:ascii="Arial" w:eastAsia="Arial" w:hAnsi="Arial" w:cs="Arial"/>
          <w:sz w:val="26"/>
          <w:szCs w:val="26"/>
        </w:rPr>
        <w:t xml:space="preserve"> o quien haga sus veces, </w:t>
      </w:r>
      <w:r w:rsidRPr="0090480D">
        <w:rPr>
          <w:rFonts w:ascii="Arial" w:eastAsia="Arial" w:hAnsi="Arial" w:cs="Arial"/>
          <w:sz w:val="26"/>
          <w:szCs w:val="26"/>
        </w:rPr>
        <w:t xml:space="preserve">que en el término </w:t>
      </w:r>
      <w:r w:rsidRPr="00F004F2">
        <w:rPr>
          <w:rFonts w:ascii="Arial" w:hAnsi="Arial" w:cs="Arial"/>
          <w:spacing w:val="-3"/>
          <w:sz w:val="26"/>
          <w:szCs w:val="26"/>
        </w:rPr>
        <w:t>de 48 horas siguientes a la notificación de esta providencia, dé respuesta de fondo</w:t>
      </w:r>
      <w:r>
        <w:rPr>
          <w:rFonts w:ascii="Arial" w:hAnsi="Arial" w:cs="Arial"/>
          <w:spacing w:val="-3"/>
          <w:sz w:val="26"/>
          <w:szCs w:val="26"/>
        </w:rPr>
        <w:t xml:space="preserve"> </w:t>
      </w:r>
      <w:r w:rsidRPr="007B597F">
        <w:rPr>
          <w:rFonts w:ascii="Arial" w:hAnsi="Arial" w:cs="Arial"/>
          <w:spacing w:val="-3"/>
          <w:sz w:val="26"/>
          <w:szCs w:val="26"/>
        </w:rPr>
        <w:t>y en forma concreta</w:t>
      </w:r>
      <w:r w:rsidRPr="00F004F2">
        <w:rPr>
          <w:rFonts w:ascii="Arial" w:hAnsi="Arial" w:cs="Arial"/>
          <w:spacing w:val="-3"/>
          <w:sz w:val="26"/>
          <w:szCs w:val="26"/>
        </w:rPr>
        <w:t xml:space="preserve"> a la solicitud </w:t>
      </w:r>
      <w:r>
        <w:rPr>
          <w:rFonts w:ascii="Arial" w:hAnsi="Arial" w:cs="Arial"/>
          <w:spacing w:val="-3"/>
          <w:sz w:val="26"/>
          <w:szCs w:val="26"/>
        </w:rPr>
        <w:t xml:space="preserve">elevada por la accionante </w:t>
      </w:r>
      <w:r>
        <w:rPr>
          <w:rFonts w:ascii="Arial" w:hAnsi="Arial" w:cs="Arial"/>
          <w:spacing w:val="-3"/>
          <w:sz w:val="26"/>
          <w:szCs w:val="26"/>
        </w:rPr>
        <w:lastRenderedPageBreak/>
        <w:t>de fecha 12</w:t>
      </w:r>
      <w:r w:rsidRPr="00F004F2">
        <w:rPr>
          <w:rFonts w:ascii="Arial" w:hAnsi="Arial" w:cs="Arial"/>
          <w:spacing w:val="-3"/>
          <w:sz w:val="26"/>
          <w:szCs w:val="26"/>
        </w:rPr>
        <w:t xml:space="preserve"> de </w:t>
      </w:r>
      <w:r>
        <w:rPr>
          <w:rFonts w:ascii="Arial" w:hAnsi="Arial" w:cs="Arial"/>
          <w:spacing w:val="-3"/>
          <w:sz w:val="26"/>
          <w:szCs w:val="26"/>
        </w:rPr>
        <w:t>enero</w:t>
      </w:r>
      <w:r w:rsidRPr="00F004F2">
        <w:rPr>
          <w:rFonts w:ascii="Arial" w:hAnsi="Arial" w:cs="Arial"/>
          <w:spacing w:val="-3"/>
          <w:sz w:val="26"/>
          <w:szCs w:val="26"/>
        </w:rPr>
        <w:t xml:space="preserve"> de 201</w:t>
      </w:r>
      <w:r>
        <w:rPr>
          <w:rFonts w:ascii="Arial" w:hAnsi="Arial" w:cs="Arial"/>
          <w:spacing w:val="-3"/>
          <w:sz w:val="26"/>
          <w:szCs w:val="26"/>
        </w:rPr>
        <w:t>8</w:t>
      </w:r>
      <w:r w:rsidRPr="00F004F2">
        <w:rPr>
          <w:rFonts w:ascii="Arial" w:hAnsi="Arial" w:cs="Arial"/>
          <w:spacing w:val="-3"/>
          <w:sz w:val="26"/>
          <w:szCs w:val="26"/>
        </w:rPr>
        <w:t xml:space="preserve">, </w:t>
      </w:r>
      <w:r>
        <w:rPr>
          <w:rFonts w:ascii="Arial" w:hAnsi="Arial" w:cs="Arial"/>
          <w:spacing w:val="-3"/>
          <w:sz w:val="26"/>
          <w:szCs w:val="26"/>
        </w:rPr>
        <w:t>relacionada con</w:t>
      </w:r>
      <w:r w:rsidRPr="00F004F2">
        <w:rPr>
          <w:rFonts w:ascii="Arial" w:hAnsi="Arial" w:cs="Arial"/>
          <w:spacing w:val="-3"/>
          <w:sz w:val="26"/>
          <w:szCs w:val="26"/>
        </w:rPr>
        <w:t xml:space="preserve"> </w:t>
      </w:r>
      <w:r>
        <w:rPr>
          <w:rFonts w:ascii="Arial" w:hAnsi="Arial" w:cs="Arial"/>
          <w:sz w:val="26"/>
          <w:szCs w:val="26"/>
        </w:rPr>
        <w:t>la reparación administrativa solicitada, la cual</w:t>
      </w:r>
      <w:r w:rsidRPr="00F004F2">
        <w:rPr>
          <w:rFonts w:ascii="Arial" w:hAnsi="Arial" w:cs="Arial"/>
          <w:spacing w:val="-3"/>
          <w:sz w:val="26"/>
          <w:szCs w:val="26"/>
        </w:rPr>
        <w:t xml:space="preserve"> deberá ser puesta en conocimiento de</w:t>
      </w:r>
      <w:r>
        <w:rPr>
          <w:rFonts w:ascii="Arial" w:hAnsi="Arial" w:cs="Arial"/>
          <w:spacing w:val="-3"/>
          <w:sz w:val="26"/>
          <w:szCs w:val="26"/>
        </w:rPr>
        <w:t xml:space="preserve"> </w:t>
      </w:r>
      <w:r w:rsidRPr="00F004F2">
        <w:rPr>
          <w:rFonts w:ascii="Arial" w:hAnsi="Arial" w:cs="Arial"/>
          <w:spacing w:val="-3"/>
          <w:sz w:val="26"/>
          <w:szCs w:val="26"/>
        </w:rPr>
        <w:t>l</w:t>
      </w:r>
      <w:r>
        <w:rPr>
          <w:rFonts w:ascii="Arial" w:hAnsi="Arial" w:cs="Arial"/>
          <w:spacing w:val="-3"/>
          <w:sz w:val="26"/>
          <w:szCs w:val="26"/>
        </w:rPr>
        <w:t>a misma</w:t>
      </w:r>
      <w:r w:rsidR="00B97454">
        <w:rPr>
          <w:rFonts w:ascii="Arial" w:hAnsi="Arial" w:cs="Arial"/>
          <w:spacing w:val="-3"/>
          <w:sz w:val="26"/>
          <w:szCs w:val="26"/>
        </w:rPr>
        <w:t>.</w:t>
      </w:r>
    </w:p>
    <w:p w:rsidR="00D03628" w:rsidRPr="00D03628" w:rsidRDefault="00D03628" w:rsidP="00D03628">
      <w:pPr>
        <w:pStyle w:val="Sinespaciado1"/>
        <w:spacing w:line="360" w:lineRule="auto"/>
        <w:ind w:firstLine="2835"/>
        <w:jc w:val="both"/>
        <w:rPr>
          <w:rFonts w:ascii="Arial" w:hAnsi="Arial" w:cs="Arial"/>
          <w:sz w:val="24"/>
          <w:szCs w:val="26"/>
        </w:rPr>
      </w:pPr>
    </w:p>
    <w:p w:rsidR="00EB424C" w:rsidRPr="00FD7C8A" w:rsidRDefault="00EB424C" w:rsidP="00D03628">
      <w:pPr>
        <w:pStyle w:val="Sinespaciado1"/>
        <w:spacing w:line="360" w:lineRule="auto"/>
        <w:ind w:firstLine="2835"/>
        <w:jc w:val="both"/>
        <w:rPr>
          <w:rFonts w:ascii="Arial" w:hAnsi="Arial" w:cs="Arial"/>
          <w:b/>
          <w:bCs/>
          <w:szCs w:val="26"/>
        </w:rPr>
      </w:pPr>
      <w:r w:rsidRPr="00FD7C8A">
        <w:rPr>
          <w:rFonts w:ascii="Arial" w:hAnsi="Arial" w:cs="Arial"/>
          <w:b/>
          <w:bCs/>
          <w:szCs w:val="26"/>
        </w:rPr>
        <w:t>V</w:t>
      </w:r>
      <w:r>
        <w:rPr>
          <w:rFonts w:ascii="Arial" w:hAnsi="Arial" w:cs="Arial"/>
          <w:b/>
          <w:bCs/>
          <w:szCs w:val="26"/>
        </w:rPr>
        <w:t>II</w:t>
      </w:r>
      <w:r w:rsidRPr="00FD7C8A">
        <w:rPr>
          <w:rFonts w:ascii="Arial" w:hAnsi="Arial" w:cs="Arial"/>
          <w:b/>
          <w:bCs/>
          <w:szCs w:val="26"/>
        </w:rPr>
        <w:t>. D</w:t>
      </w:r>
      <w:r>
        <w:rPr>
          <w:rFonts w:ascii="Arial" w:hAnsi="Arial" w:cs="Arial"/>
          <w:b/>
          <w:bCs/>
          <w:szCs w:val="26"/>
        </w:rPr>
        <w:t>ECISIÓN</w:t>
      </w:r>
    </w:p>
    <w:p w:rsidR="00EB424C" w:rsidRPr="009A04DB" w:rsidRDefault="00EB424C" w:rsidP="00EB424C">
      <w:pPr>
        <w:pStyle w:val="Sinespaciado1"/>
        <w:spacing w:line="360" w:lineRule="auto"/>
        <w:ind w:firstLine="2835"/>
        <w:jc w:val="both"/>
        <w:rPr>
          <w:rFonts w:ascii="Arial" w:hAnsi="Arial" w:cs="Arial"/>
          <w:bCs/>
          <w:sz w:val="24"/>
          <w:szCs w:val="16"/>
        </w:rPr>
      </w:pPr>
    </w:p>
    <w:p w:rsidR="00063459" w:rsidRDefault="009D4E90" w:rsidP="00063459">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r w:rsidR="00063459" w:rsidRPr="006104AB">
        <w:rPr>
          <w:rFonts w:ascii="Arial" w:hAnsi="Arial" w:cs="Arial"/>
          <w:sz w:val="26"/>
          <w:szCs w:val="26"/>
        </w:rPr>
        <w:t>,</w:t>
      </w:r>
    </w:p>
    <w:p w:rsidR="00063459" w:rsidRPr="009A04DB" w:rsidRDefault="00063459" w:rsidP="00063459">
      <w:pPr>
        <w:pStyle w:val="Sinespaciado2"/>
        <w:spacing w:line="360" w:lineRule="auto"/>
        <w:ind w:firstLine="2880"/>
        <w:jc w:val="both"/>
        <w:rPr>
          <w:rFonts w:ascii="Arial" w:hAnsi="Arial" w:cs="Arial"/>
          <w:sz w:val="24"/>
          <w:szCs w:val="16"/>
        </w:rPr>
      </w:pPr>
    </w:p>
    <w:p w:rsidR="00063459" w:rsidRPr="00621BD3" w:rsidRDefault="00063459" w:rsidP="00063459">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063459" w:rsidRPr="009A04DB" w:rsidRDefault="00063459" w:rsidP="00063459">
      <w:pPr>
        <w:pStyle w:val="Sinespaciado2"/>
        <w:spacing w:line="360" w:lineRule="auto"/>
        <w:ind w:firstLine="2880"/>
        <w:jc w:val="both"/>
        <w:rPr>
          <w:rFonts w:ascii="Arial" w:hAnsi="Arial" w:cs="Arial"/>
          <w:spacing w:val="-3"/>
          <w:sz w:val="24"/>
          <w:szCs w:val="16"/>
        </w:rPr>
      </w:pPr>
    </w:p>
    <w:p w:rsidR="00063459" w:rsidRPr="00986C36" w:rsidRDefault="00063459" w:rsidP="00063459">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009D4E90">
        <w:rPr>
          <w:rFonts w:ascii="Arial" w:hAnsi="Arial" w:cs="Arial"/>
          <w:spacing w:val="-3"/>
          <w:sz w:val="24"/>
          <w:szCs w:val="26"/>
        </w:rPr>
        <w:t>R</w:t>
      </w:r>
      <w:r w:rsidR="00B97454">
        <w:rPr>
          <w:rFonts w:ascii="Arial" w:hAnsi="Arial" w:cs="Arial"/>
          <w:spacing w:val="-3"/>
          <w:sz w:val="24"/>
          <w:szCs w:val="26"/>
        </w:rPr>
        <w:t>EVOC</w:t>
      </w:r>
      <w:r w:rsidR="00CC77D2" w:rsidRPr="00986C36">
        <w:rPr>
          <w:rFonts w:ascii="Arial" w:hAnsi="Arial" w:cs="Arial"/>
          <w:spacing w:val="-3"/>
          <w:sz w:val="24"/>
          <w:szCs w:val="26"/>
        </w:rPr>
        <w:t>AR</w:t>
      </w:r>
      <w:r w:rsidRPr="00D51964">
        <w:rPr>
          <w:rFonts w:ascii="Arial" w:hAnsi="Arial" w:cs="Arial"/>
          <w:spacing w:val="-3"/>
          <w:sz w:val="24"/>
          <w:szCs w:val="26"/>
        </w:rPr>
        <w:t xml:space="preserve"> </w:t>
      </w:r>
      <w:r>
        <w:rPr>
          <w:rFonts w:ascii="Arial" w:hAnsi="Arial" w:cs="Arial"/>
          <w:sz w:val="26"/>
          <w:szCs w:val="26"/>
        </w:rPr>
        <w:t>el fallo</w:t>
      </w:r>
      <w:r>
        <w:rPr>
          <w:rFonts w:ascii="Arial" w:hAnsi="Arial" w:cs="Arial"/>
          <w:spacing w:val="-3"/>
          <w:sz w:val="26"/>
          <w:szCs w:val="26"/>
        </w:rPr>
        <w:t xml:space="preserve"> proferido el </w:t>
      </w:r>
      <w:r w:rsidR="00544943">
        <w:rPr>
          <w:rFonts w:ascii="Arial" w:hAnsi="Arial" w:cs="Arial"/>
          <w:spacing w:val="-3"/>
          <w:sz w:val="26"/>
          <w:szCs w:val="26"/>
        </w:rPr>
        <w:t>5</w:t>
      </w:r>
      <w:r w:rsidRPr="00986C36">
        <w:rPr>
          <w:rFonts w:ascii="Arial" w:hAnsi="Arial" w:cs="Arial"/>
          <w:spacing w:val="-3"/>
          <w:sz w:val="26"/>
          <w:szCs w:val="26"/>
        </w:rPr>
        <w:t xml:space="preserve"> de </w:t>
      </w:r>
      <w:r w:rsidR="00544943">
        <w:rPr>
          <w:rFonts w:ascii="Arial" w:hAnsi="Arial" w:cs="Arial"/>
          <w:spacing w:val="-3"/>
          <w:sz w:val="26"/>
          <w:szCs w:val="26"/>
        </w:rPr>
        <w:t>marzo de 2018</w:t>
      </w:r>
      <w:r>
        <w:rPr>
          <w:rFonts w:ascii="Arial" w:hAnsi="Arial" w:cs="Arial"/>
          <w:spacing w:val="-3"/>
          <w:sz w:val="26"/>
          <w:szCs w:val="26"/>
        </w:rPr>
        <w:t xml:space="preserve"> por el </w:t>
      </w:r>
      <w:r w:rsidRPr="00B815DC">
        <w:rPr>
          <w:rFonts w:ascii="Arial" w:hAnsi="Arial" w:cs="Arial"/>
          <w:sz w:val="26"/>
          <w:szCs w:val="26"/>
        </w:rPr>
        <w:t xml:space="preserve">Juzgado </w:t>
      </w:r>
      <w:r w:rsidR="009D4E90">
        <w:rPr>
          <w:rFonts w:ascii="Arial" w:hAnsi="Arial" w:cs="Arial"/>
          <w:sz w:val="26"/>
          <w:szCs w:val="26"/>
        </w:rPr>
        <w:t xml:space="preserve">Tercero </w:t>
      </w:r>
      <w:r w:rsidR="00544943">
        <w:rPr>
          <w:rFonts w:ascii="Arial" w:hAnsi="Arial" w:cs="Arial"/>
          <w:sz w:val="26"/>
          <w:szCs w:val="26"/>
        </w:rPr>
        <w:t xml:space="preserve">Civil del Circuito </w:t>
      </w:r>
      <w:r w:rsidRPr="00986C36">
        <w:rPr>
          <w:rFonts w:ascii="Arial" w:hAnsi="Arial" w:cs="Arial"/>
          <w:spacing w:val="-3"/>
          <w:sz w:val="26"/>
          <w:szCs w:val="26"/>
        </w:rPr>
        <w:t>de Pereira</w:t>
      </w:r>
      <w:r w:rsidRPr="00986C36">
        <w:rPr>
          <w:rFonts w:ascii="Arial" w:hAnsi="Arial" w:cs="Arial"/>
          <w:sz w:val="26"/>
          <w:szCs w:val="26"/>
        </w:rPr>
        <w:t>.</w:t>
      </w:r>
    </w:p>
    <w:p w:rsidR="00063459" w:rsidRPr="00621BD3" w:rsidRDefault="00063459" w:rsidP="00063459">
      <w:pPr>
        <w:pStyle w:val="Sinespaciado2"/>
        <w:spacing w:line="360" w:lineRule="auto"/>
        <w:ind w:firstLine="2880"/>
        <w:jc w:val="both"/>
        <w:rPr>
          <w:rFonts w:ascii="Arial" w:hAnsi="Arial" w:cs="Arial"/>
          <w:spacing w:val="-3"/>
          <w:sz w:val="16"/>
          <w:szCs w:val="28"/>
        </w:rPr>
      </w:pPr>
    </w:p>
    <w:p w:rsidR="00E50B77" w:rsidRPr="00F004F2" w:rsidRDefault="00E50B77" w:rsidP="00E50B77">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Pr="00F35236">
        <w:rPr>
          <w:rFonts w:ascii="Arial" w:hAnsi="Arial" w:cs="Arial"/>
          <w:spacing w:val="-3"/>
          <w:sz w:val="24"/>
          <w:szCs w:val="26"/>
        </w:rPr>
        <w:t>CONCEDER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w:t>
      </w:r>
      <w:r w:rsidRPr="00A91002">
        <w:rPr>
          <w:rFonts w:ascii="Arial" w:hAnsi="Arial" w:cs="Arial"/>
          <w:sz w:val="26"/>
          <w:szCs w:val="26"/>
        </w:rPr>
        <w:t>al derecho fundamental de petición de</w:t>
      </w:r>
      <w:r>
        <w:rPr>
          <w:rFonts w:ascii="Arial" w:hAnsi="Arial" w:cs="Arial"/>
          <w:sz w:val="26"/>
          <w:szCs w:val="26"/>
        </w:rPr>
        <w:t xml:space="preserve"> </w:t>
      </w:r>
      <w:r w:rsidRPr="00A91002">
        <w:rPr>
          <w:rFonts w:ascii="Arial" w:hAnsi="Arial" w:cs="Arial"/>
          <w:sz w:val="26"/>
          <w:szCs w:val="26"/>
        </w:rPr>
        <w:t>l</w:t>
      </w:r>
      <w:r>
        <w:rPr>
          <w:rFonts w:ascii="Arial" w:hAnsi="Arial" w:cs="Arial"/>
          <w:sz w:val="26"/>
          <w:szCs w:val="26"/>
        </w:rPr>
        <w:t>a</w:t>
      </w:r>
      <w:r w:rsidRPr="00A91002">
        <w:rPr>
          <w:rFonts w:ascii="Arial" w:hAnsi="Arial" w:cs="Arial"/>
          <w:sz w:val="26"/>
          <w:szCs w:val="26"/>
        </w:rPr>
        <w:t xml:space="preserve"> </w:t>
      </w:r>
      <w:r>
        <w:rPr>
          <w:rFonts w:ascii="Arial" w:hAnsi="Arial" w:cs="Arial"/>
          <w:sz w:val="26"/>
          <w:szCs w:val="26"/>
          <w:lang w:val="es-ES" w:eastAsia="es-ES"/>
        </w:rPr>
        <w:t xml:space="preserve">señora </w:t>
      </w:r>
      <w:r w:rsidRPr="00544943">
        <w:rPr>
          <w:rFonts w:ascii="Arial" w:hAnsi="Arial" w:cs="Arial"/>
          <w:szCs w:val="26"/>
          <w:lang w:val="es-ES" w:eastAsia="es-ES"/>
        </w:rPr>
        <w:t>JOHANA VALENCIA MEJÍA</w:t>
      </w:r>
      <w:r w:rsidRPr="00F004F2">
        <w:rPr>
          <w:rFonts w:ascii="Arial" w:hAnsi="Arial" w:cs="Arial"/>
          <w:sz w:val="26"/>
          <w:szCs w:val="26"/>
          <w:lang w:val="es-ES" w:eastAsia="es-ES"/>
        </w:rPr>
        <w:t xml:space="preserve">, contra </w:t>
      </w:r>
      <w:r>
        <w:rPr>
          <w:rFonts w:ascii="Arial" w:hAnsi="Arial" w:cs="Arial"/>
          <w:sz w:val="26"/>
          <w:szCs w:val="26"/>
        </w:rPr>
        <w:t xml:space="preserve">la </w:t>
      </w:r>
      <w:r w:rsidRPr="0033367C">
        <w:rPr>
          <w:rFonts w:ascii="Arial" w:hAnsi="Arial" w:cs="Arial"/>
          <w:lang w:val="es-ES" w:eastAsia="es-ES"/>
        </w:rPr>
        <w:t xml:space="preserve">UNIDAD PARA LA ATENCIÓN Y REPARACIÓN INTEGRAL A LAS VÍCTIMAS </w:t>
      </w:r>
      <w:r>
        <w:rPr>
          <w:rFonts w:ascii="Arial" w:hAnsi="Arial" w:cs="Arial"/>
          <w:lang w:val="es-ES" w:eastAsia="es-ES"/>
        </w:rPr>
        <w:t>–UARIV</w:t>
      </w:r>
      <w:r w:rsidRPr="00F004F2">
        <w:rPr>
          <w:rFonts w:ascii="Arial" w:hAnsi="Arial" w:cs="Arial"/>
          <w:sz w:val="26"/>
          <w:szCs w:val="26"/>
          <w:lang w:val="es-ES" w:eastAsia="es-ES"/>
        </w:rPr>
        <w:t>.</w:t>
      </w:r>
    </w:p>
    <w:p w:rsidR="00E50B77" w:rsidRPr="00AF6806" w:rsidRDefault="00E50B77" w:rsidP="00E50B77">
      <w:pPr>
        <w:pStyle w:val="Sinespaciado1"/>
        <w:spacing w:line="360" w:lineRule="auto"/>
        <w:ind w:firstLine="2835"/>
        <w:jc w:val="both"/>
        <w:rPr>
          <w:rFonts w:ascii="Arial" w:hAnsi="Arial" w:cs="Arial"/>
          <w:sz w:val="16"/>
          <w:szCs w:val="16"/>
          <w:lang w:val="es-ES" w:eastAsia="es-ES"/>
        </w:rPr>
      </w:pPr>
    </w:p>
    <w:p w:rsidR="00D03628" w:rsidRPr="00F004F2" w:rsidRDefault="00E50B77" w:rsidP="00E50B77">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Pr="00742A8E">
        <w:rPr>
          <w:rFonts w:ascii="Arial" w:hAnsi="Arial" w:cs="Arial"/>
          <w:bCs/>
          <w:sz w:val="24"/>
          <w:szCs w:val="26"/>
        </w:rPr>
        <w:t>ORDENAR</w:t>
      </w:r>
      <w:r w:rsidRPr="00F004F2">
        <w:rPr>
          <w:rFonts w:ascii="Arial" w:hAnsi="Arial" w:cs="Arial"/>
          <w:bCs/>
          <w:sz w:val="26"/>
          <w:szCs w:val="26"/>
        </w:rPr>
        <w:t xml:space="preserve"> </w:t>
      </w:r>
      <w:r w:rsidRPr="007B2689">
        <w:rPr>
          <w:rFonts w:ascii="Arial" w:hAnsi="Arial" w:cs="Arial"/>
          <w:spacing w:val="-3"/>
          <w:sz w:val="26"/>
          <w:szCs w:val="26"/>
        </w:rPr>
        <w:t>a</w:t>
      </w:r>
      <w:r>
        <w:rPr>
          <w:rFonts w:ascii="Arial" w:hAnsi="Arial" w:cs="Arial"/>
          <w:spacing w:val="-3"/>
          <w:sz w:val="26"/>
          <w:szCs w:val="26"/>
        </w:rPr>
        <w:t xml:space="preserve"> la doctora </w:t>
      </w:r>
      <w:r>
        <w:rPr>
          <w:rFonts w:ascii="Arial" w:hAnsi="Arial" w:cs="Arial"/>
          <w:spacing w:val="-3"/>
          <w:szCs w:val="26"/>
        </w:rPr>
        <w:t>CLAUDIA JULIANA MELO ROMERO</w:t>
      </w:r>
      <w:r>
        <w:rPr>
          <w:rFonts w:ascii="Arial" w:hAnsi="Arial" w:cs="Arial"/>
          <w:spacing w:val="-3"/>
          <w:sz w:val="26"/>
          <w:szCs w:val="26"/>
        </w:rPr>
        <w:t xml:space="preserve">, en su calidad de </w:t>
      </w:r>
      <w:r w:rsidRPr="0033367C">
        <w:rPr>
          <w:rFonts w:ascii="Arial" w:hAnsi="Arial" w:cs="Arial"/>
          <w:spacing w:val="-3"/>
          <w:szCs w:val="26"/>
        </w:rPr>
        <w:t xml:space="preserve">DIRECTORA TÉCNICA DE REPARACIONES </w:t>
      </w:r>
      <w:r>
        <w:rPr>
          <w:rFonts w:ascii="Arial" w:hAnsi="Arial" w:cs="Arial"/>
          <w:spacing w:val="-3"/>
          <w:sz w:val="26"/>
          <w:szCs w:val="26"/>
        </w:rPr>
        <w:t>de</w:t>
      </w:r>
      <w:r w:rsidRPr="007B2689">
        <w:rPr>
          <w:rFonts w:ascii="Arial" w:hAnsi="Arial" w:cs="Arial"/>
          <w:spacing w:val="-3"/>
          <w:sz w:val="26"/>
          <w:szCs w:val="26"/>
        </w:rPr>
        <w:t xml:space="preserve"> </w:t>
      </w:r>
      <w:r>
        <w:rPr>
          <w:rFonts w:ascii="Arial" w:hAnsi="Arial" w:cs="Arial"/>
          <w:sz w:val="26"/>
          <w:szCs w:val="26"/>
        </w:rPr>
        <w:t xml:space="preserve">la </w:t>
      </w:r>
      <w:r w:rsidRPr="0033367C">
        <w:rPr>
          <w:rFonts w:ascii="Arial" w:hAnsi="Arial" w:cs="Arial"/>
          <w:lang w:val="es-ES" w:eastAsia="es-ES"/>
        </w:rPr>
        <w:t>UNIDAD PARA LA ATENCIÓN Y REPARACIÓN INTEGRAL A LAS VÍCTIMAS –UARIV-</w:t>
      </w:r>
      <w:r w:rsidRPr="006B7589">
        <w:rPr>
          <w:rFonts w:ascii="Arial" w:eastAsia="Arial" w:hAnsi="Arial" w:cs="Arial"/>
          <w:sz w:val="26"/>
          <w:szCs w:val="26"/>
        </w:rPr>
        <w:t>,</w:t>
      </w:r>
      <w:r>
        <w:rPr>
          <w:rFonts w:ascii="Arial" w:eastAsia="Arial" w:hAnsi="Arial" w:cs="Arial"/>
          <w:sz w:val="26"/>
          <w:szCs w:val="26"/>
        </w:rPr>
        <w:t xml:space="preserve"> o quien haga sus veces, </w:t>
      </w:r>
      <w:r w:rsidRPr="0090480D">
        <w:rPr>
          <w:rFonts w:ascii="Arial" w:eastAsia="Arial" w:hAnsi="Arial" w:cs="Arial"/>
          <w:sz w:val="26"/>
          <w:szCs w:val="26"/>
        </w:rPr>
        <w:t xml:space="preserve">que en el término </w:t>
      </w:r>
      <w:r w:rsidRPr="00F004F2">
        <w:rPr>
          <w:rFonts w:ascii="Arial" w:hAnsi="Arial" w:cs="Arial"/>
          <w:spacing w:val="-3"/>
          <w:sz w:val="26"/>
          <w:szCs w:val="26"/>
        </w:rPr>
        <w:t>de 48 horas siguientes a la notificación de esta providencia, dé respuesta de fondo</w:t>
      </w:r>
      <w:r>
        <w:rPr>
          <w:rFonts w:ascii="Arial" w:hAnsi="Arial" w:cs="Arial"/>
          <w:spacing w:val="-3"/>
          <w:sz w:val="26"/>
          <w:szCs w:val="26"/>
        </w:rPr>
        <w:t xml:space="preserve"> </w:t>
      </w:r>
      <w:r w:rsidRPr="007B597F">
        <w:rPr>
          <w:rFonts w:ascii="Arial" w:hAnsi="Arial" w:cs="Arial"/>
          <w:spacing w:val="-3"/>
          <w:sz w:val="26"/>
          <w:szCs w:val="26"/>
        </w:rPr>
        <w:t>y en forma concreta</w:t>
      </w:r>
      <w:r w:rsidRPr="00F004F2">
        <w:rPr>
          <w:rFonts w:ascii="Arial" w:hAnsi="Arial" w:cs="Arial"/>
          <w:spacing w:val="-3"/>
          <w:sz w:val="26"/>
          <w:szCs w:val="26"/>
        </w:rPr>
        <w:t xml:space="preserve"> a la solicitud </w:t>
      </w:r>
      <w:r>
        <w:rPr>
          <w:rFonts w:ascii="Arial" w:hAnsi="Arial" w:cs="Arial"/>
          <w:spacing w:val="-3"/>
          <w:sz w:val="26"/>
          <w:szCs w:val="26"/>
        </w:rPr>
        <w:t>elevada por la accionante de fecha 12</w:t>
      </w:r>
      <w:r w:rsidRPr="00F004F2">
        <w:rPr>
          <w:rFonts w:ascii="Arial" w:hAnsi="Arial" w:cs="Arial"/>
          <w:spacing w:val="-3"/>
          <w:sz w:val="26"/>
          <w:szCs w:val="26"/>
        </w:rPr>
        <w:t xml:space="preserve"> de </w:t>
      </w:r>
      <w:r>
        <w:rPr>
          <w:rFonts w:ascii="Arial" w:hAnsi="Arial" w:cs="Arial"/>
          <w:spacing w:val="-3"/>
          <w:sz w:val="26"/>
          <w:szCs w:val="26"/>
        </w:rPr>
        <w:t>enero</w:t>
      </w:r>
      <w:r w:rsidRPr="00F004F2">
        <w:rPr>
          <w:rFonts w:ascii="Arial" w:hAnsi="Arial" w:cs="Arial"/>
          <w:spacing w:val="-3"/>
          <w:sz w:val="26"/>
          <w:szCs w:val="26"/>
        </w:rPr>
        <w:t xml:space="preserve"> de 201</w:t>
      </w:r>
      <w:r>
        <w:rPr>
          <w:rFonts w:ascii="Arial" w:hAnsi="Arial" w:cs="Arial"/>
          <w:spacing w:val="-3"/>
          <w:sz w:val="26"/>
          <w:szCs w:val="26"/>
        </w:rPr>
        <w:t>8</w:t>
      </w:r>
      <w:r w:rsidRPr="00F004F2">
        <w:rPr>
          <w:rFonts w:ascii="Arial" w:hAnsi="Arial" w:cs="Arial"/>
          <w:spacing w:val="-3"/>
          <w:sz w:val="26"/>
          <w:szCs w:val="26"/>
        </w:rPr>
        <w:t xml:space="preserve">, </w:t>
      </w:r>
      <w:r>
        <w:rPr>
          <w:rFonts w:ascii="Arial" w:hAnsi="Arial" w:cs="Arial"/>
          <w:spacing w:val="-3"/>
          <w:sz w:val="26"/>
          <w:szCs w:val="26"/>
        </w:rPr>
        <w:t>relacionada con</w:t>
      </w:r>
      <w:r w:rsidRPr="00F004F2">
        <w:rPr>
          <w:rFonts w:ascii="Arial" w:hAnsi="Arial" w:cs="Arial"/>
          <w:spacing w:val="-3"/>
          <w:sz w:val="26"/>
          <w:szCs w:val="26"/>
        </w:rPr>
        <w:t xml:space="preserve"> </w:t>
      </w:r>
      <w:r>
        <w:rPr>
          <w:rFonts w:ascii="Arial" w:hAnsi="Arial" w:cs="Arial"/>
          <w:sz w:val="26"/>
          <w:szCs w:val="26"/>
        </w:rPr>
        <w:t>la reparación administrativa solicitada, la cual</w:t>
      </w:r>
      <w:r w:rsidRPr="00F004F2">
        <w:rPr>
          <w:rFonts w:ascii="Arial" w:hAnsi="Arial" w:cs="Arial"/>
          <w:spacing w:val="-3"/>
          <w:sz w:val="26"/>
          <w:szCs w:val="26"/>
        </w:rPr>
        <w:t xml:space="preserve"> deberá ser puesta en conocimiento de</w:t>
      </w:r>
      <w:r>
        <w:rPr>
          <w:rFonts w:ascii="Arial" w:hAnsi="Arial" w:cs="Arial"/>
          <w:spacing w:val="-3"/>
          <w:sz w:val="26"/>
          <w:szCs w:val="26"/>
        </w:rPr>
        <w:t xml:space="preserve"> </w:t>
      </w:r>
      <w:r w:rsidRPr="00F004F2">
        <w:rPr>
          <w:rFonts w:ascii="Arial" w:hAnsi="Arial" w:cs="Arial"/>
          <w:spacing w:val="-3"/>
          <w:sz w:val="26"/>
          <w:szCs w:val="26"/>
        </w:rPr>
        <w:t>l</w:t>
      </w:r>
      <w:r>
        <w:rPr>
          <w:rFonts w:ascii="Arial" w:hAnsi="Arial" w:cs="Arial"/>
          <w:spacing w:val="-3"/>
          <w:sz w:val="26"/>
          <w:szCs w:val="26"/>
        </w:rPr>
        <w:t>a misma</w:t>
      </w:r>
      <w:r w:rsidR="00D03628" w:rsidRPr="00F004F2">
        <w:rPr>
          <w:rFonts w:ascii="Arial" w:hAnsi="Arial" w:cs="Arial"/>
          <w:sz w:val="26"/>
          <w:szCs w:val="26"/>
          <w:lang w:val="es-ES" w:eastAsia="es-ES"/>
        </w:rPr>
        <w:t>.</w:t>
      </w:r>
    </w:p>
    <w:p w:rsidR="00D03628" w:rsidRPr="00F004F2" w:rsidRDefault="00D03628" w:rsidP="00D03628">
      <w:pPr>
        <w:pStyle w:val="Sinespaciado1"/>
        <w:spacing w:line="360" w:lineRule="auto"/>
        <w:ind w:firstLine="2835"/>
        <w:jc w:val="both"/>
        <w:rPr>
          <w:rFonts w:ascii="Arial" w:hAnsi="Arial" w:cs="Arial"/>
          <w:sz w:val="16"/>
          <w:szCs w:val="28"/>
          <w:lang w:val="es-ES" w:eastAsia="es-ES"/>
        </w:rPr>
      </w:pPr>
    </w:p>
    <w:p w:rsidR="00C94FA2" w:rsidRDefault="00C94FA2" w:rsidP="00C94FA2">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Notifíquese esta decisión a los interesados por el medio más expedito posible (Art. 5o., Dto. 306 de 1992).</w:t>
      </w:r>
    </w:p>
    <w:p w:rsidR="00C94FA2" w:rsidRPr="00AF6806" w:rsidRDefault="00C94FA2" w:rsidP="00C94FA2">
      <w:pPr>
        <w:pStyle w:val="Sinespaciado1"/>
        <w:spacing w:line="360" w:lineRule="auto"/>
        <w:ind w:firstLine="2835"/>
        <w:jc w:val="both"/>
        <w:rPr>
          <w:rFonts w:ascii="Arial" w:hAnsi="Arial" w:cs="Arial"/>
          <w:spacing w:val="-3"/>
          <w:sz w:val="16"/>
          <w:szCs w:val="16"/>
        </w:rPr>
      </w:pPr>
    </w:p>
    <w:p w:rsidR="00D03628" w:rsidRPr="007C0D4B" w:rsidRDefault="00C94FA2" w:rsidP="00C94FA2">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Quint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w:t>
      </w:r>
      <w:r>
        <w:rPr>
          <w:rFonts w:ascii="Arial" w:hAnsi="Arial" w:cs="Arial"/>
          <w:spacing w:val="-3"/>
          <w:sz w:val="26"/>
          <w:szCs w:val="26"/>
        </w:rPr>
        <w:t>ional para su eventual revisión</w:t>
      </w:r>
      <w:r w:rsidR="00D03628" w:rsidRPr="007C0D4B">
        <w:rPr>
          <w:rFonts w:ascii="Arial" w:hAnsi="Arial" w:cs="Arial"/>
          <w:spacing w:val="-3"/>
          <w:sz w:val="26"/>
          <w:szCs w:val="26"/>
        </w:rPr>
        <w:t>.</w:t>
      </w:r>
    </w:p>
    <w:p w:rsidR="00D03628" w:rsidRPr="00B0570C" w:rsidRDefault="00D03628" w:rsidP="00D03628">
      <w:pPr>
        <w:pStyle w:val="Sinespaciado1"/>
        <w:spacing w:line="360" w:lineRule="auto"/>
        <w:ind w:firstLine="2835"/>
        <w:jc w:val="both"/>
        <w:rPr>
          <w:rFonts w:ascii="Arial" w:hAnsi="Arial" w:cs="Arial"/>
          <w:spacing w:val="-3"/>
          <w:sz w:val="16"/>
          <w:szCs w:val="26"/>
        </w:rPr>
      </w:pPr>
    </w:p>
    <w:p w:rsidR="00D03628" w:rsidRPr="00B0570C" w:rsidRDefault="00D03628" w:rsidP="00D03628">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N</w:t>
      </w:r>
      <w:r w:rsidRPr="007C0D4B">
        <w:rPr>
          <w:rFonts w:ascii="Arial" w:hAnsi="Arial" w:cs="Arial"/>
          <w:spacing w:val="-3"/>
          <w:sz w:val="26"/>
          <w:szCs w:val="26"/>
        </w:rPr>
        <w:t>otifíquese</w:t>
      </w:r>
      <w:r>
        <w:rPr>
          <w:rFonts w:ascii="Arial" w:hAnsi="Arial" w:cs="Arial"/>
          <w:spacing w:val="-3"/>
          <w:sz w:val="26"/>
          <w:szCs w:val="26"/>
        </w:rPr>
        <w:t xml:space="preserve"> y cúmplase</w:t>
      </w:r>
    </w:p>
    <w:p w:rsidR="00D03628" w:rsidRPr="005D065E" w:rsidRDefault="00D03628" w:rsidP="00D03628">
      <w:pPr>
        <w:pStyle w:val="Sinespaciado1"/>
        <w:spacing w:line="360" w:lineRule="auto"/>
        <w:ind w:firstLine="2835"/>
        <w:jc w:val="both"/>
        <w:rPr>
          <w:rFonts w:ascii="Arial" w:hAnsi="Arial" w:cs="Arial"/>
          <w:spacing w:val="-3"/>
          <w:sz w:val="16"/>
          <w:szCs w:val="16"/>
        </w:rPr>
      </w:pPr>
    </w:p>
    <w:p w:rsidR="00063459" w:rsidRPr="008C2991" w:rsidRDefault="00D03628" w:rsidP="00D03628">
      <w:pPr>
        <w:pStyle w:val="unico"/>
        <w:spacing w:before="0" w:beforeAutospacing="0" w:after="0" w:afterAutospacing="0"/>
        <w:ind w:firstLine="2835"/>
        <w:jc w:val="both"/>
        <w:rPr>
          <w:rFonts w:ascii="Arial" w:hAnsi="Arial" w:cs="Arial"/>
          <w:b/>
          <w:spacing w:val="-3"/>
          <w:sz w:val="22"/>
          <w:szCs w:val="22"/>
        </w:rPr>
      </w:pPr>
      <w:r w:rsidRPr="007C0D4B">
        <w:rPr>
          <w:rFonts w:ascii="Arial" w:hAnsi="Arial" w:cs="Arial"/>
          <w:spacing w:val="-3"/>
          <w:sz w:val="26"/>
          <w:szCs w:val="26"/>
        </w:rPr>
        <w:t>Los Magistrados</w:t>
      </w:r>
      <w:r w:rsidR="00CC77D2" w:rsidRPr="00F11E8F">
        <w:rPr>
          <w:rFonts w:ascii="Arial" w:hAnsi="Arial" w:cs="Arial"/>
          <w:spacing w:val="-3"/>
          <w:sz w:val="28"/>
          <w:szCs w:val="28"/>
        </w:rPr>
        <w:t>,</w:t>
      </w:r>
    </w:p>
    <w:p w:rsidR="00063459" w:rsidRPr="008C2991" w:rsidRDefault="00063459" w:rsidP="00063459">
      <w:pPr>
        <w:pStyle w:val="Sinespaciado4"/>
        <w:ind w:firstLine="2835"/>
        <w:jc w:val="both"/>
        <w:rPr>
          <w:rFonts w:ascii="Arial" w:hAnsi="Arial" w:cs="Arial"/>
          <w:b/>
          <w:spacing w:val="-3"/>
          <w:sz w:val="22"/>
          <w:szCs w:val="22"/>
        </w:rPr>
      </w:pPr>
    </w:p>
    <w:p w:rsidR="00063459" w:rsidRPr="008C2991" w:rsidRDefault="00063459" w:rsidP="00063459">
      <w:pPr>
        <w:pStyle w:val="Sinespaciado4"/>
        <w:ind w:firstLine="2835"/>
        <w:jc w:val="both"/>
        <w:rPr>
          <w:rFonts w:ascii="Arial" w:hAnsi="Arial" w:cs="Arial"/>
          <w:b/>
          <w:spacing w:val="-3"/>
          <w:sz w:val="22"/>
          <w:szCs w:val="22"/>
        </w:rPr>
      </w:pPr>
    </w:p>
    <w:p w:rsidR="00063459" w:rsidRPr="008C2991" w:rsidRDefault="00063459" w:rsidP="00063459">
      <w:pPr>
        <w:pStyle w:val="Sinespaciado4"/>
        <w:ind w:firstLine="2835"/>
        <w:jc w:val="both"/>
        <w:rPr>
          <w:rFonts w:ascii="Arial" w:hAnsi="Arial" w:cs="Arial"/>
          <w:b/>
          <w:spacing w:val="-3"/>
          <w:sz w:val="22"/>
          <w:szCs w:val="22"/>
        </w:rPr>
      </w:pPr>
    </w:p>
    <w:p w:rsidR="00063459" w:rsidRPr="008C2991" w:rsidRDefault="00063459" w:rsidP="00063459">
      <w:pPr>
        <w:pStyle w:val="Sinespaciado4"/>
        <w:ind w:firstLine="2835"/>
        <w:jc w:val="both"/>
        <w:rPr>
          <w:rFonts w:ascii="Arial" w:hAnsi="Arial" w:cs="Arial"/>
          <w:b/>
          <w:spacing w:val="-3"/>
          <w:sz w:val="22"/>
          <w:szCs w:val="22"/>
        </w:rPr>
      </w:pPr>
    </w:p>
    <w:p w:rsidR="008977B5" w:rsidRDefault="008977B5" w:rsidP="00063459">
      <w:pPr>
        <w:pStyle w:val="Sinespaciado4"/>
        <w:ind w:firstLine="2835"/>
        <w:rPr>
          <w:rFonts w:ascii="Arial" w:hAnsi="Arial" w:cs="Arial"/>
          <w:b/>
          <w:spacing w:val="-3"/>
          <w:sz w:val="22"/>
          <w:szCs w:val="22"/>
        </w:rPr>
      </w:pPr>
    </w:p>
    <w:p w:rsidR="008977B5" w:rsidRDefault="008977B5" w:rsidP="00063459">
      <w:pPr>
        <w:pStyle w:val="Sinespaciado4"/>
        <w:ind w:firstLine="2835"/>
        <w:rPr>
          <w:rFonts w:ascii="Arial" w:hAnsi="Arial" w:cs="Arial"/>
          <w:b/>
          <w:spacing w:val="-3"/>
          <w:sz w:val="22"/>
          <w:szCs w:val="22"/>
        </w:rPr>
      </w:pPr>
    </w:p>
    <w:p w:rsidR="00063459" w:rsidRPr="008C2991" w:rsidRDefault="00063459" w:rsidP="00063459">
      <w:pPr>
        <w:pStyle w:val="Sinespaciado4"/>
        <w:ind w:firstLine="2835"/>
        <w:rPr>
          <w:rFonts w:ascii="Arial" w:hAnsi="Arial" w:cs="Arial"/>
          <w:b/>
          <w:spacing w:val="-3"/>
          <w:sz w:val="22"/>
          <w:szCs w:val="22"/>
        </w:rPr>
      </w:pPr>
      <w:r w:rsidRPr="008C2991">
        <w:rPr>
          <w:rFonts w:ascii="Arial" w:hAnsi="Arial" w:cs="Arial"/>
          <w:b/>
          <w:spacing w:val="-3"/>
          <w:sz w:val="22"/>
          <w:szCs w:val="22"/>
        </w:rPr>
        <w:t>EDDER JIMMY SÁNCHEZ CALAMBÁS</w:t>
      </w:r>
    </w:p>
    <w:p w:rsidR="00063459" w:rsidRPr="008C2991" w:rsidRDefault="00063459" w:rsidP="00063459">
      <w:pPr>
        <w:pStyle w:val="Sinespaciado4"/>
        <w:ind w:firstLine="2835"/>
        <w:jc w:val="both"/>
        <w:rPr>
          <w:rFonts w:ascii="Arial" w:hAnsi="Arial" w:cs="Arial"/>
          <w:b/>
          <w:spacing w:val="-3"/>
          <w:sz w:val="22"/>
          <w:szCs w:val="22"/>
        </w:rPr>
      </w:pPr>
    </w:p>
    <w:p w:rsidR="00063459" w:rsidRPr="008C2991" w:rsidRDefault="00063459" w:rsidP="00063459">
      <w:pPr>
        <w:pStyle w:val="Sinespaciado4"/>
        <w:ind w:firstLine="2835"/>
        <w:jc w:val="both"/>
        <w:rPr>
          <w:rFonts w:ascii="Arial" w:hAnsi="Arial" w:cs="Arial"/>
          <w:b/>
          <w:spacing w:val="-3"/>
          <w:sz w:val="22"/>
          <w:szCs w:val="22"/>
        </w:rPr>
      </w:pPr>
    </w:p>
    <w:p w:rsidR="00063459" w:rsidRPr="008C2991" w:rsidRDefault="00063459" w:rsidP="00063459">
      <w:pPr>
        <w:pStyle w:val="Sinespaciado4"/>
        <w:ind w:firstLine="2835"/>
        <w:jc w:val="both"/>
        <w:rPr>
          <w:rFonts w:ascii="Arial" w:hAnsi="Arial" w:cs="Arial"/>
          <w:b/>
          <w:spacing w:val="-3"/>
          <w:sz w:val="22"/>
          <w:szCs w:val="22"/>
        </w:rPr>
      </w:pPr>
    </w:p>
    <w:p w:rsidR="00063459" w:rsidRPr="008C2991" w:rsidRDefault="00063459" w:rsidP="00063459">
      <w:pPr>
        <w:pStyle w:val="Sinespaciado4"/>
        <w:ind w:firstLine="2835"/>
        <w:rPr>
          <w:rFonts w:ascii="Arial" w:hAnsi="Arial" w:cs="Arial"/>
          <w:b/>
          <w:spacing w:val="-3"/>
          <w:sz w:val="22"/>
          <w:szCs w:val="22"/>
        </w:rPr>
      </w:pPr>
    </w:p>
    <w:p w:rsidR="008977B5" w:rsidRDefault="008977B5" w:rsidP="008977B5">
      <w:pPr>
        <w:pStyle w:val="Sinespaciado4"/>
        <w:ind w:left="2124" w:firstLine="708"/>
        <w:rPr>
          <w:rFonts w:ascii="Arial" w:hAnsi="Arial" w:cs="Arial"/>
          <w:b/>
          <w:spacing w:val="-3"/>
          <w:sz w:val="22"/>
          <w:szCs w:val="22"/>
        </w:rPr>
      </w:pPr>
    </w:p>
    <w:p w:rsidR="008977B5" w:rsidRDefault="008977B5" w:rsidP="008977B5">
      <w:pPr>
        <w:pStyle w:val="Sinespaciado4"/>
        <w:ind w:left="2124" w:firstLine="708"/>
        <w:rPr>
          <w:rFonts w:ascii="Arial" w:hAnsi="Arial" w:cs="Arial"/>
          <w:b/>
          <w:spacing w:val="-3"/>
          <w:sz w:val="22"/>
          <w:szCs w:val="22"/>
        </w:rPr>
      </w:pPr>
    </w:p>
    <w:p w:rsidR="008977B5" w:rsidRDefault="00063459" w:rsidP="008977B5">
      <w:pPr>
        <w:pStyle w:val="Sinespaciado4"/>
        <w:ind w:left="2124" w:firstLine="708"/>
        <w:rPr>
          <w:rFonts w:ascii="Arial" w:hAnsi="Arial" w:cs="Arial"/>
          <w:b/>
          <w:spacing w:val="-3"/>
          <w:sz w:val="22"/>
          <w:szCs w:val="22"/>
        </w:rPr>
      </w:pPr>
      <w:r w:rsidRPr="008C2991">
        <w:rPr>
          <w:rFonts w:ascii="Arial" w:hAnsi="Arial" w:cs="Arial"/>
          <w:b/>
          <w:spacing w:val="-3"/>
          <w:sz w:val="22"/>
          <w:szCs w:val="22"/>
        </w:rPr>
        <w:t>JAIME ALBERTO SARAZA NARANJO</w:t>
      </w:r>
      <w:r w:rsidR="008C2991" w:rsidRPr="008C2991">
        <w:rPr>
          <w:rFonts w:ascii="Arial" w:hAnsi="Arial" w:cs="Arial"/>
          <w:b/>
          <w:spacing w:val="-3"/>
          <w:sz w:val="22"/>
          <w:szCs w:val="22"/>
        </w:rPr>
        <w:tab/>
      </w:r>
      <w:r w:rsidR="008C2991" w:rsidRPr="008C2991">
        <w:rPr>
          <w:rFonts w:ascii="Arial" w:hAnsi="Arial" w:cs="Arial"/>
          <w:b/>
          <w:spacing w:val="-3"/>
          <w:sz w:val="22"/>
          <w:szCs w:val="22"/>
        </w:rPr>
        <w:tab/>
        <w:t xml:space="preserve">  </w:t>
      </w:r>
    </w:p>
    <w:p w:rsidR="008977B5" w:rsidRDefault="008977B5" w:rsidP="008977B5">
      <w:pPr>
        <w:pStyle w:val="Sinespaciado4"/>
        <w:ind w:left="2124" w:firstLine="708"/>
        <w:rPr>
          <w:rFonts w:ascii="Arial" w:hAnsi="Arial" w:cs="Arial"/>
          <w:b/>
          <w:sz w:val="22"/>
          <w:szCs w:val="22"/>
        </w:rPr>
      </w:pPr>
    </w:p>
    <w:p w:rsidR="008977B5" w:rsidRDefault="008977B5" w:rsidP="008977B5">
      <w:pPr>
        <w:pStyle w:val="Sinespaciado4"/>
        <w:ind w:left="2124" w:firstLine="708"/>
        <w:rPr>
          <w:rFonts w:ascii="Arial" w:hAnsi="Arial" w:cs="Arial"/>
          <w:b/>
          <w:sz w:val="22"/>
          <w:szCs w:val="22"/>
        </w:rPr>
      </w:pPr>
    </w:p>
    <w:p w:rsidR="008977B5" w:rsidRDefault="008977B5" w:rsidP="008977B5">
      <w:pPr>
        <w:pStyle w:val="Sinespaciado4"/>
        <w:ind w:left="2124" w:firstLine="708"/>
        <w:rPr>
          <w:rFonts w:ascii="Arial" w:hAnsi="Arial" w:cs="Arial"/>
          <w:b/>
          <w:sz w:val="22"/>
          <w:szCs w:val="22"/>
        </w:rPr>
      </w:pPr>
    </w:p>
    <w:p w:rsidR="008977B5" w:rsidRDefault="008977B5" w:rsidP="008977B5">
      <w:pPr>
        <w:pStyle w:val="Sinespaciado4"/>
        <w:ind w:left="2124" w:firstLine="708"/>
        <w:rPr>
          <w:rFonts w:ascii="Arial" w:hAnsi="Arial" w:cs="Arial"/>
          <w:b/>
          <w:sz w:val="22"/>
          <w:szCs w:val="22"/>
        </w:rPr>
      </w:pPr>
    </w:p>
    <w:p w:rsidR="008977B5" w:rsidRDefault="008977B5" w:rsidP="008977B5">
      <w:pPr>
        <w:pStyle w:val="Sinespaciado4"/>
        <w:ind w:left="2124" w:firstLine="708"/>
        <w:rPr>
          <w:rFonts w:ascii="Arial" w:hAnsi="Arial" w:cs="Arial"/>
          <w:b/>
          <w:sz w:val="22"/>
          <w:szCs w:val="22"/>
        </w:rPr>
      </w:pPr>
    </w:p>
    <w:p w:rsidR="008977B5" w:rsidRDefault="008977B5" w:rsidP="008977B5">
      <w:pPr>
        <w:pStyle w:val="Sinespaciado4"/>
        <w:ind w:left="2124" w:firstLine="708"/>
        <w:rPr>
          <w:rFonts w:ascii="Arial" w:hAnsi="Arial" w:cs="Arial"/>
          <w:b/>
          <w:sz w:val="22"/>
          <w:szCs w:val="22"/>
        </w:rPr>
      </w:pPr>
    </w:p>
    <w:p w:rsidR="003D3D33" w:rsidRDefault="003D3D33" w:rsidP="003D3D33">
      <w:pPr>
        <w:pStyle w:val="Sinespaciado3"/>
        <w:ind w:firstLine="2835"/>
        <w:rPr>
          <w:rFonts w:ascii="Arial" w:hAnsi="Arial" w:cs="Arial"/>
          <w:b/>
          <w:sz w:val="22"/>
          <w:szCs w:val="22"/>
        </w:rPr>
      </w:pPr>
      <w:r w:rsidRPr="007C5D65">
        <w:rPr>
          <w:rFonts w:ascii="Arial" w:hAnsi="Arial" w:cs="Arial"/>
          <w:b/>
          <w:sz w:val="22"/>
          <w:szCs w:val="22"/>
        </w:rPr>
        <w:t>CLAUDIA MARÍA ARCILA RÍOS</w:t>
      </w:r>
    </w:p>
    <w:p w:rsidR="004864AC" w:rsidRPr="008C2991" w:rsidRDefault="003D3D33" w:rsidP="003D3D33">
      <w:pPr>
        <w:pStyle w:val="Sinespaciado4"/>
        <w:ind w:left="2124" w:firstLine="708"/>
        <w:rPr>
          <w:rFonts w:ascii="Arial" w:hAnsi="Arial" w:cs="Arial"/>
          <w:b/>
          <w:sz w:val="22"/>
          <w:szCs w:val="22"/>
        </w:rPr>
      </w:pPr>
      <w:r>
        <w:rPr>
          <w:rFonts w:ascii="Arial" w:hAnsi="Arial" w:cs="Arial"/>
          <w:i/>
          <w:sz w:val="24"/>
        </w:rPr>
        <w:t xml:space="preserve">    </w:t>
      </w:r>
      <w:r w:rsidRPr="00B01CCF">
        <w:rPr>
          <w:rFonts w:ascii="Arial" w:hAnsi="Arial" w:cs="Arial"/>
          <w:sz w:val="24"/>
        </w:rPr>
        <w:t>(con ausencia justificada)</w:t>
      </w:r>
    </w:p>
    <w:sectPr w:rsidR="004864AC" w:rsidRPr="008C2991" w:rsidSect="007D644C">
      <w:headerReference w:type="default" r:id="rId8"/>
      <w:footerReference w:type="default" r:id="rId9"/>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1F4" w:rsidRDefault="009721F4" w:rsidP="008F7C32">
      <w:r>
        <w:separator/>
      </w:r>
    </w:p>
  </w:endnote>
  <w:endnote w:type="continuationSeparator" w:id="0">
    <w:p w:rsidR="009721F4" w:rsidRDefault="009721F4" w:rsidP="008F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B97631" w:rsidRDefault="00C668FB">
    <w:pPr>
      <w:pStyle w:val="Piedepgina"/>
      <w:jc w:val="right"/>
      <w:rPr>
        <w:rFonts w:ascii="Arial" w:hAnsi="Arial" w:cs="Arial"/>
        <w:sz w:val="22"/>
        <w:szCs w:val="22"/>
      </w:rPr>
    </w:pPr>
    <w:r w:rsidRPr="00B97631">
      <w:rPr>
        <w:rFonts w:ascii="Arial" w:hAnsi="Arial" w:cs="Arial"/>
        <w:sz w:val="22"/>
        <w:szCs w:val="22"/>
      </w:rPr>
      <w:fldChar w:fldCharType="begin"/>
    </w:r>
    <w:r w:rsidR="00092F9D"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E7266F">
      <w:rPr>
        <w:rFonts w:ascii="Arial" w:hAnsi="Arial" w:cs="Arial"/>
        <w:noProof/>
        <w:sz w:val="22"/>
        <w:szCs w:val="22"/>
      </w:rPr>
      <w:t>8</w:t>
    </w:r>
    <w:r w:rsidRPr="00B97631">
      <w:rPr>
        <w:rFonts w:ascii="Arial" w:hAnsi="Arial" w:cs="Arial"/>
        <w:sz w:val="22"/>
        <w:szCs w:val="22"/>
      </w:rPr>
      <w:fldChar w:fldCharType="end"/>
    </w:r>
  </w:p>
  <w:p w:rsidR="00FE22E5" w:rsidRDefault="009721F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1F4" w:rsidRDefault="009721F4" w:rsidP="008F7C32">
      <w:r>
        <w:separator/>
      </w:r>
    </w:p>
  </w:footnote>
  <w:footnote w:type="continuationSeparator" w:id="0">
    <w:p w:rsidR="009721F4" w:rsidRDefault="009721F4" w:rsidP="008F7C32">
      <w:r>
        <w:continuationSeparator/>
      </w:r>
    </w:p>
  </w:footnote>
  <w:footnote w:id="1">
    <w:p w:rsidR="00EB424C" w:rsidRPr="00EB360D" w:rsidRDefault="00EB424C" w:rsidP="00EB424C">
      <w:pPr>
        <w:pStyle w:val="Textonotapie"/>
        <w:jc w:val="both"/>
        <w:rPr>
          <w:rFonts w:ascii="Arial" w:hAnsi="Arial" w:cs="Arial"/>
          <w:szCs w:val="18"/>
          <w:lang w:val="es-CO"/>
        </w:rPr>
      </w:pPr>
      <w:r w:rsidRPr="00EB360D">
        <w:rPr>
          <w:rStyle w:val="Refdenotaalpie"/>
          <w:rFonts w:ascii="Arial" w:hAnsi="Arial" w:cs="Arial"/>
          <w:szCs w:val="18"/>
        </w:rPr>
        <w:footnoteRef/>
      </w:r>
      <w:r w:rsidR="008977B5">
        <w:rPr>
          <w:rFonts w:ascii="Arial" w:hAnsi="Arial" w:cs="Arial"/>
          <w:szCs w:val="18"/>
          <w:lang w:val="es-CO"/>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 xml:space="preserve">     REPÚBLICA DE COLOMBIA</w:t>
    </w:r>
  </w:p>
  <w:p w:rsidR="00FE22E5" w:rsidRPr="005643A9" w:rsidRDefault="00092F9D"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FE22E5" w:rsidRPr="005643A9" w:rsidRDefault="009721F4" w:rsidP="005643A9">
    <w:pPr>
      <w:pStyle w:val="Sinespaciado1"/>
      <w:rPr>
        <w:rFonts w:ascii="Arial" w:hAnsi="Arial" w:cs="Arial"/>
        <w:sz w:val="16"/>
        <w:szCs w:val="16"/>
      </w:rPr>
    </w:pPr>
  </w:p>
  <w:p w:rsidR="00FE22E5" w:rsidRPr="005643A9" w:rsidRDefault="009721F4" w:rsidP="005643A9">
    <w:pPr>
      <w:pStyle w:val="Sinespaciado"/>
      <w:rPr>
        <w:rFonts w:ascii="Arial" w:hAnsi="Arial" w:cs="Arial"/>
        <w:sz w:val="16"/>
        <w:szCs w:val="16"/>
      </w:rPr>
    </w:pPr>
  </w:p>
  <w:p w:rsidR="00FE22E5" w:rsidRDefault="00092F9D"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E22E5" w:rsidRPr="005643A9" w:rsidRDefault="00092F9D"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EXPED</w:t>
    </w:r>
    <w:r w:rsidR="00922588">
      <w:rPr>
        <w:rFonts w:ascii="Arial" w:hAnsi="Arial" w:cs="Arial"/>
        <w:sz w:val="16"/>
        <w:szCs w:val="16"/>
      </w:rPr>
      <w:t>IENTE</w:t>
    </w:r>
    <w:r w:rsidR="00540D52">
      <w:rPr>
        <w:rFonts w:ascii="Arial" w:hAnsi="Arial" w:cs="Arial"/>
        <w:sz w:val="16"/>
        <w:szCs w:val="16"/>
      </w:rPr>
      <w:t>. T-2a. 66001-31-</w:t>
    </w:r>
    <w:r w:rsidR="004432F0">
      <w:rPr>
        <w:rFonts w:ascii="Arial" w:hAnsi="Arial" w:cs="Arial"/>
        <w:sz w:val="16"/>
        <w:szCs w:val="16"/>
      </w:rPr>
      <w:t>0</w:t>
    </w:r>
    <w:r w:rsidR="00E12F0B">
      <w:rPr>
        <w:rFonts w:ascii="Arial" w:hAnsi="Arial" w:cs="Arial"/>
        <w:sz w:val="16"/>
        <w:szCs w:val="16"/>
      </w:rPr>
      <w:t>3</w:t>
    </w:r>
    <w:r>
      <w:rPr>
        <w:rFonts w:ascii="Arial" w:hAnsi="Arial" w:cs="Arial"/>
        <w:sz w:val="16"/>
        <w:szCs w:val="16"/>
      </w:rPr>
      <w:t>-00</w:t>
    </w:r>
    <w:r w:rsidR="004432F0">
      <w:rPr>
        <w:rFonts w:ascii="Arial" w:hAnsi="Arial" w:cs="Arial"/>
        <w:sz w:val="16"/>
        <w:szCs w:val="16"/>
      </w:rPr>
      <w:t>3</w:t>
    </w:r>
    <w:r>
      <w:rPr>
        <w:rFonts w:ascii="Arial" w:hAnsi="Arial" w:cs="Arial"/>
        <w:sz w:val="16"/>
        <w:szCs w:val="16"/>
      </w:rPr>
      <w:t>-201</w:t>
    </w:r>
    <w:r w:rsidR="00E12F0B">
      <w:rPr>
        <w:rFonts w:ascii="Arial" w:hAnsi="Arial" w:cs="Arial"/>
        <w:sz w:val="16"/>
        <w:szCs w:val="16"/>
      </w:rPr>
      <w:t>8</w:t>
    </w:r>
    <w:r>
      <w:rPr>
        <w:rFonts w:ascii="Arial" w:hAnsi="Arial" w:cs="Arial"/>
        <w:sz w:val="16"/>
        <w:szCs w:val="16"/>
      </w:rPr>
      <w:t>-00</w:t>
    </w:r>
    <w:r w:rsidR="00E12F0B">
      <w:rPr>
        <w:rFonts w:ascii="Arial" w:hAnsi="Arial" w:cs="Arial"/>
        <w:sz w:val="16"/>
        <w:szCs w:val="16"/>
      </w:rPr>
      <w:t>019</w:t>
    </w:r>
    <w:r>
      <w:rPr>
        <w:rFonts w:ascii="Arial" w:hAnsi="Arial" w:cs="Arial"/>
        <w:sz w:val="16"/>
        <w:szCs w:val="16"/>
      </w:rPr>
      <w:t>-01</w:t>
    </w:r>
  </w:p>
  <w:p w:rsidR="00FE22E5" w:rsidRDefault="009721F4">
    <w:pPr>
      <w:pStyle w:val="Encabezado"/>
      <w:pBdr>
        <w:bottom w:val="single" w:sz="12" w:space="1" w:color="auto"/>
      </w:pBdr>
      <w:rPr>
        <w:rFonts w:ascii="Arial" w:hAnsi="Arial" w:cs="Arial"/>
        <w:sz w:val="16"/>
        <w:szCs w:val="16"/>
      </w:rPr>
    </w:pPr>
  </w:p>
  <w:p w:rsidR="005751E6" w:rsidRPr="005643A9" w:rsidRDefault="009721F4">
    <w:pPr>
      <w:pStyle w:val="Encabezado"/>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75A1"/>
    <w:multiLevelType w:val="multilevel"/>
    <w:tmpl w:val="B908F734"/>
    <w:lvl w:ilvl="0">
      <w:start w:val="1"/>
      <w:numFmt w:val="decimal"/>
      <w:lvlText w:val="%1."/>
      <w:lvlJc w:val="left"/>
      <w:pPr>
        <w:ind w:left="705" w:hanging="705"/>
      </w:pPr>
      <w:rPr>
        <w:rFonts w:cs="Times New Roman" w:hint="default"/>
      </w:rPr>
    </w:lvl>
    <w:lvl w:ilvl="1">
      <w:start w:val="1"/>
      <w:numFmt w:val="decimal"/>
      <w:lvlText w:val="%1.%2."/>
      <w:lvlJc w:val="left"/>
      <w:pPr>
        <w:ind w:left="720" w:hanging="720"/>
      </w:pPr>
      <w:rPr>
        <w:rFonts w:cs="Times New Roman" w:hint="default"/>
        <w:b/>
        <w:bCs/>
        <w:sz w:val="28"/>
      </w:rPr>
    </w:lvl>
    <w:lvl w:ilvl="2">
      <w:start w:val="1"/>
      <w:numFmt w:val="decimal"/>
      <w:lvlText w:val="%1.%2.%3."/>
      <w:lvlJc w:val="left"/>
      <w:pPr>
        <w:ind w:left="720" w:hanging="720"/>
      </w:pPr>
      <w:rPr>
        <w:rFonts w:cs="Times New Roman" w:hint="default"/>
        <w:b/>
        <w:bCs/>
        <w:i w:val="0"/>
        <w:color w:val="auto"/>
        <w:sz w:val="28"/>
        <w:szCs w:val="28"/>
      </w:rPr>
    </w:lvl>
    <w:lvl w:ilvl="3">
      <w:start w:val="1"/>
      <w:numFmt w:val="decimal"/>
      <w:lvlText w:val="%1.%2.%3.%4."/>
      <w:lvlJc w:val="left"/>
      <w:pPr>
        <w:ind w:left="1080" w:hanging="1080"/>
      </w:pPr>
      <w:rPr>
        <w:rFonts w:cs="Times New Roman" w:hint="default"/>
        <w:b/>
        <w:bCs/>
        <w:i w:val="0"/>
        <w:iCs w:val="0"/>
        <w:sz w:val="28"/>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32"/>
    <w:rsid w:val="00000970"/>
    <w:rsid w:val="000069EB"/>
    <w:rsid w:val="000139BF"/>
    <w:rsid w:val="000408D1"/>
    <w:rsid w:val="000455D2"/>
    <w:rsid w:val="000510E6"/>
    <w:rsid w:val="0005793B"/>
    <w:rsid w:val="000631B6"/>
    <w:rsid w:val="00063459"/>
    <w:rsid w:val="0006762A"/>
    <w:rsid w:val="00073590"/>
    <w:rsid w:val="00092F9D"/>
    <w:rsid w:val="000A0105"/>
    <w:rsid w:val="000C065D"/>
    <w:rsid w:val="000C0DD9"/>
    <w:rsid w:val="000C4334"/>
    <w:rsid w:val="000D206B"/>
    <w:rsid w:val="000D2EDA"/>
    <w:rsid w:val="000E12F8"/>
    <w:rsid w:val="000E2389"/>
    <w:rsid w:val="000F1461"/>
    <w:rsid w:val="001170E7"/>
    <w:rsid w:val="00123BD8"/>
    <w:rsid w:val="001429C7"/>
    <w:rsid w:val="00145C01"/>
    <w:rsid w:val="00172826"/>
    <w:rsid w:val="00172CCA"/>
    <w:rsid w:val="0019353F"/>
    <w:rsid w:val="001974AC"/>
    <w:rsid w:val="001A461A"/>
    <w:rsid w:val="001C2CA0"/>
    <w:rsid w:val="001C63CF"/>
    <w:rsid w:val="001C65FC"/>
    <w:rsid w:val="001D56EB"/>
    <w:rsid w:val="001E2524"/>
    <w:rsid w:val="001E6EB6"/>
    <w:rsid w:val="001E7281"/>
    <w:rsid w:val="002002D4"/>
    <w:rsid w:val="0020308A"/>
    <w:rsid w:val="00215627"/>
    <w:rsid w:val="00233E74"/>
    <w:rsid w:val="002348AA"/>
    <w:rsid w:val="00254C85"/>
    <w:rsid w:val="00256D34"/>
    <w:rsid w:val="00266639"/>
    <w:rsid w:val="002777D8"/>
    <w:rsid w:val="002B7EB1"/>
    <w:rsid w:val="002C2542"/>
    <w:rsid w:val="002C4B05"/>
    <w:rsid w:val="002D2DCE"/>
    <w:rsid w:val="002D49FA"/>
    <w:rsid w:val="002D4E31"/>
    <w:rsid w:val="002F3CDB"/>
    <w:rsid w:val="002F3F9A"/>
    <w:rsid w:val="0031695B"/>
    <w:rsid w:val="0033367C"/>
    <w:rsid w:val="00343E5A"/>
    <w:rsid w:val="003451F6"/>
    <w:rsid w:val="003562EC"/>
    <w:rsid w:val="0036561E"/>
    <w:rsid w:val="00370E98"/>
    <w:rsid w:val="003779FC"/>
    <w:rsid w:val="00397010"/>
    <w:rsid w:val="003C3E81"/>
    <w:rsid w:val="003D3D33"/>
    <w:rsid w:val="003E2936"/>
    <w:rsid w:val="00401C6C"/>
    <w:rsid w:val="00404DF4"/>
    <w:rsid w:val="0041447F"/>
    <w:rsid w:val="00415C15"/>
    <w:rsid w:val="00422238"/>
    <w:rsid w:val="00432445"/>
    <w:rsid w:val="00432CD9"/>
    <w:rsid w:val="00435330"/>
    <w:rsid w:val="00437600"/>
    <w:rsid w:val="004432F0"/>
    <w:rsid w:val="00460C16"/>
    <w:rsid w:val="00465B6A"/>
    <w:rsid w:val="004818CA"/>
    <w:rsid w:val="00481D66"/>
    <w:rsid w:val="00483CF2"/>
    <w:rsid w:val="004864AC"/>
    <w:rsid w:val="004871C6"/>
    <w:rsid w:val="004922C0"/>
    <w:rsid w:val="004A5620"/>
    <w:rsid w:val="004C7211"/>
    <w:rsid w:val="004D0599"/>
    <w:rsid w:val="004D4C42"/>
    <w:rsid w:val="004E6C92"/>
    <w:rsid w:val="004E6D3C"/>
    <w:rsid w:val="004E6E1F"/>
    <w:rsid w:val="00531262"/>
    <w:rsid w:val="005335C2"/>
    <w:rsid w:val="00537177"/>
    <w:rsid w:val="00540D52"/>
    <w:rsid w:val="00544943"/>
    <w:rsid w:val="00547554"/>
    <w:rsid w:val="00551A7F"/>
    <w:rsid w:val="00557108"/>
    <w:rsid w:val="0056015D"/>
    <w:rsid w:val="00571365"/>
    <w:rsid w:val="005813EF"/>
    <w:rsid w:val="00590251"/>
    <w:rsid w:val="00591393"/>
    <w:rsid w:val="00593308"/>
    <w:rsid w:val="00595259"/>
    <w:rsid w:val="005B0C79"/>
    <w:rsid w:val="005B27FE"/>
    <w:rsid w:val="005C0462"/>
    <w:rsid w:val="005D065E"/>
    <w:rsid w:val="005D2C9D"/>
    <w:rsid w:val="00602E02"/>
    <w:rsid w:val="006122A5"/>
    <w:rsid w:val="00620EC3"/>
    <w:rsid w:val="006246E7"/>
    <w:rsid w:val="00625472"/>
    <w:rsid w:val="00631CC9"/>
    <w:rsid w:val="006323B1"/>
    <w:rsid w:val="00634626"/>
    <w:rsid w:val="00642B00"/>
    <w:rsid w:val="006454EF"/>
    <w:rsid w:val="00650F43"/>
    <w:rsid w:val="006714BA"/>
    <w:rsid w:val="00683C25"/>
    <w:rsid w:val="00692A41"/>
    <w:rsid w:val="00697002"/>
    <w:rsid w:val="006C2596"/>
    <w:rsid w:val="006E3667"/>
    <w:rsid w:val="006F5E46"/>
    <w:rsid w:val="0072066F"/>
    <w:rsid w:val="00731316"/>
    <w:rsid w:val="00733755"/>
    <w:rsid w:val="007367C8"/>
    <w:rsid w:val="00752EA0"/>
    <w:rsid w:val="0075426E"/>
    <w:rsid w:val="00760DD6"/>
    <w:rsid w:val="00773239"/>
    <w:rsid w:val="00773954"/>
    <w:rsid w:val="00777F1A"/>
    <w:rsid w:val="00783306"/>
    <w:rsid w:val="00791143"/>
    <w:rsid w:val="007972BB"/>
    <w:rsid w:val="007A008B"/>
    <w:rsid w:val="007A01DA"/>
    <w:rsid w:val="007A791C"/>
    <w:rsid w:val="007B3194"/>
    <w:rsid w:val="007B597F"/>
    <w:rsid w:val="007C6CF9"/>
    <w:rsid w:val="007D20B8"/>
    <w:rsid w:val="007D3F35"/>
    <w:rsid w:val="007D644C"/>
    <w:rsid w:val="007D74F4"/>
    <w:rsid w:val="007E2102"/>
    <w:rsid w:val="007F2001"/>
    <w:rsid w:val="007F478E"/>
    <w:rsid w:val="008003C8"/>
    <w:rsid w:val="008027D0"/>
    <w:rsid w:val="00804BF7"/>
    <w:rsid w:val="008131BB"/>
    <w:rsid w:val="00831452"/>
    <w:rsid w:val="0083333F"/>
    <w:rsid w:val="008365E0"/>
    <w:rsid w:val="008449CE"/>
    <w:rsid w:val="00847184"/>
    <w:rsid w:val="008578A2"/>
    <w:rsid w:val="0086754D"/>
    <w:rsid w:val="00895873"/>
    <w:rsid w:val="008977B5"/>
    <w:rsid w:val="008C0067"/>
    <w:rsid w:val="008C2991"/>
    <w:rsid w:val="008C43DD"/>
    <w:rsid w:val="008E3720"/>
    <w:rsid w:val="008E5923"/>
    <w:rsid w:val="008F45B7"/>
    <w:rsid w:val="008F7C32"/>
    <w:rsid w:val="009109F6"/>
    <w:rsid w:val="00920FD8"/>
    <w:rsid w:val="00922588"/>
    <w:rsid w:val="0092314F"/>
    <w:rsid w:val="00964BA0"/>
    <w:rsid w:val="009721F4"/>
    <w:rsid w:val="00975F59"/>
    <w:rsid w:val="00986230"/>
    <w:rsid w:val="00987EC2"/>
    <w:rsid w:val="009908D1"/>
    <w:rsid w:val="00992477"/>
    <w:rsid w:val="009A04DB"/>
    <w:rsid w:val="009A303E"/>
    <w:rsid w:val="009B5B92"/>
    <w:rsid w:val="009D4E90"/>
    <w:rsid w:val="009E1D76"/>
    <w:rsid w:val="009F0603"/>
    <w:rsid w:val="00A01BA3"/>
    <w:rsid w:val="00A044FD"/>
    <w:rsid w:val="00A05D3A"/>
    <w:rsid w:val="00A1403F"/>
    <w:rsid w:val="00A17ACF"/>
    <w:rsid w:val="00A20B63"/>
    <w:rsid w:val="00A27BFE"/>
    <w:rsid w:val="00A4473D"/>
    <w:rsid w:val="00A649EC"/>
    <w:rsid w:val="00A67790"/>
    <w:rsid w:val="00A72134"/>
    <w:rsid w:val="00A72BF2"/>
    <w:rsid w:val="00A8569E"/>
    <w:rsid w:val="00A923E1"/>
    <w:rsid w:val="00A92B70"/>
    <w:rsid w:val="00A93AF0"/>
    <w:rsid w:val="00A94544"/>
    <w:rsid w:val="00AA04E0"/>
    <w:rsid w:val="00AA06C9"/>
    <w:rsid w:val="00AA4B82"/>
    <w:rsid w:val="00AB3320"/>
    <w:rsid w:val="00AB4A25"/>
    <w:rsid w:val="00AB6043"/>
    <w:rsid w:val="00AD2429"/>
    <w:rsid w:val="00AD6EB8"/>
    <w:rsid w:val="00AE2379"/>
    <w:rsid w:val="00AE2703"/>
    <w:rsid w:val="00B03E94"/>
    <w:rsid w:val="00B05B5B"/>
    <w:rsid w:val="00B11219"/>
    <w:rsid w:val="00B136C9"/>
    <w:rsid w:val="00B149AC"/>
    <w:rsid w:val="00B34683"/>
    <w:rsid w:val="00B439F2"/>
    <w:rsid w:val="00B45291"/>
    <w:rsid w:val="00B509D4"/>
    <w:rsid w:val="00B51D76"/>
    <w:rsid w:val="00B54CA3"/>
    <w:rsid w:val="00B63B33"/>
    <w:rsid w:val="00B7386C"/>
    <w:rsid w:val="00B7739C"/>
    <w:rsid w:val="00B779D3"/>
    <w:rsid w:val="00B80E0D"/>
    <w:rsid w:val="00B87BA9"/>
    <w:rsid w:val="00B90C1A"/>
    <w:rsid w:val="00B927F0"/>
    <w:rsid w:val="00B97454"/>
    <w:rsid w:val="00BA1702"/>
    <w:rsid w:val="00BA48E3"/>
    <w:rsid w:val="00BC3AE0"/>
    <w:rsid w:val="00BD237E"/>
    <w:rsid w:val="00BD4883"/>
    <w:rsid w:val="00BE288E"/>
    <w:rsid w:val="00BF130B"/>
    <w:rsid w:val="00BF63BB"/>
    <w:rsid w:val="00C075FB"/>
    <w:rsid w:val="00C12D94"/>
    <w:rsid w:val="00C138A3"/>
    <w:rsid w:val="00C16B6F"/>
    <w:rsid w:val="00C253DF"/>
    <w:rsid w:val="00C44A06"/>
    <w:rsid w:val="00C450B6"/>
    <w:rsid w:val="00C506AA"/>
    <w:rsid w:val="00C50FA2"/>
    <w:rsid w:val="00C52803"/>
    <w:rsid w:val="00C60428"/>
    <w:rsid w:val="00C63299"/>
    <w:rsid w:val="00C65675"/>
    <w:rsid w:val="00C668FB"/>
    <w:rsid w:val="00C71FE1"/>
    <w:rsid w:val="00C86C3C"/>
    <w:rsid w:val="00C90A8A"/>
    <w:rsid w:val="00C942B3"/>
    <w:rsid w:val="00C9432A"/>
    <w:rsid w:val="00C94FA2"/>
    <w:rsid w:val="00CB5AE3"/>
    <w:rsid w:val="00CC40D6"/>
    <w:rsid w:val="00CC625C"/>
    <w:rsid w:val="00CC77D2"/>
    <w:rsid w:val="00CC7ECC"/>
    <w:rsid w:val="00CD1B50"/>
    <w:rsid w:val="00CF1733"/>
    <w:rsid w:val="00D03628"/>
    <w:rsid w:val="00D14239"/>
    <w:rsid w:val="00D21788"/>
    <w:rsid w:val="00D25727"/>
    <w:rsid w:val="00D25D69"/>
    <w:rsid w:val="00D34580"/>
    <w:rsid w:val="00D34C32"/>
    <w:rsid w:val="00D3750E"/>
    <w:rsid w:val="00D37DFB"/>
    <w:rsid w:val="00D516AC"/>
    <w:rsid w:val="00D55DF6"/>
    <w:rsid w:val="00D5616B"/>
    <w:rsid w:val="00D64C1A"/>
    <w:rsid w:val="00D65A68"/>
    <w:rsid w:val="00D72F84"/>
    <w:rsid w:val="00D859FC"/>
    <w:rsid w:val="00D86585"/>
    <w:rsid w:val="00DA00D2"/>
    <w:rsid w:val="00DB2905"/>
    <w:rsid w:val="00DB3FD6"/>
    <w:rsid w:val="00DB47C1"/>
    <w:rsid w:val="00DF7380"/>
    <w:rsid w:val="00E11C55"/>
    <w:rsid w:val="00E11F0C"/>
    <w:rsid w:val="00E129B1"/>
    <w:rsid w:val="00E12F0B"/>
    <w:rsid w:val="00E132F5"/>
    <w:rsid w:val="00E1461C"/>
    <w:rsid w:val="00E15C9D"/>
    <w:rsid w:val="00E23D90"/>
    <w:rsid w:val="00E30476"/>
    <w:rsid w:val="00E31FB7"/>
    <w:rsid w:val="00E33E62"/>
    <w:rsid w:val="00E4559C"/>
    <w:rsid w:val="00E46A3E"/>
    <w:rsid w:val="00E46B51"/>
    <w:rsid w:val="00E50B77"/>
    <w:rsid w:val="00E52674"/>
    <w:rsid w:val="00E639F1"/>
    <w:rsid w:val="00E7266F"/>
    <w:rsid w:val="00E72ABF"/>
    <w:rsid w:val="00E9047C"/>
    <w:rsid w:val="00E9553E"/>
    <w:rsid w:val="00EA1AF9"/>
    <w:rsid w:val="00EA2AFD"/>
    <w:rsid w:val="00EA59FC"/>
    <w:rsid w:val="00EB2637"/>
    <w:rsid w:val="00EB424C"/>
    <w:rsid w:val="00EB5E2B"/>
    <w:rsid w:val="00EC206A"/>
    <w:rsid w:val="00EC28FE"/>
    <w:rsid w:val="00EC4E23"/>
    <w:rsid w:val="00EE1AC5"/>
    <w:rsid w:val="00EF097F"/>
    <w:rsid w:val="00F015DC"/>
    <w:rsid w:val="00F01F29"/>
    <w:rsid w:val="00F10F77"/>
    <w:rsid w:val="00F1592D"/>
    <w:rsid w:val="00F23598"/>
    <w:rsid w:val="00F35A9C"/>
    <w:rsid w:val="00F41106"/>
    <w:rsid w:val="00F46622"/>
    <w:rsid w:val="00F5064A"/>
    <w:rsid w:val="00F60F25"/>
    <w:rsid w:val="00F62B4F"/>
    <w:rsid w:val="00F74D10"/>
    <w:rsid w:val="00F76D61"/>
    <w:rsid w:val="00F91BDE"/>
    <w:rsid w:val="00F970F8"/>
    <w:rsid w:val="00FA5809"/>
    <w:rsid w:val="00FC47F0"/>
    <w:rsid w:val="00FD7A7D"/>
    <w:rsid w:val="00FE486B"/>
    <w:rsid w:val="00FE5920"/>
    <w:rsid w:val="00FF5D38"/>
    <w:rsid w:val="00FF65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70C30-3224-448C-B678-39AA7865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C32"/>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f"/>
    <w:basedOn w:val="Normal"/>
    <w:link w:val="TextonotapieCar"/>
    <w:qFormat/>
    <w:rsid w:val="008F7C32"/>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 Car"/>
    <w:basedOn w:val="Fuentedeprrafopredeter"/>
    <w:link w:val="Textonotapie"/>
    <w:rsid w:val="008F7C32"/>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8F7C32"/>
    <w:rPr>
      <w:vertAlign w:val="superscript"/>
    </w:rPr>
  </w:style>
  <w:style w:type="paragraph" w:customStyle="1" w:styleId="Sinespaciado1">
    <w:name w:val="Sin espaciado1"/>
    <w:link w:val="NoSpacingChar"/>
    <w:qFormat/>
    <w:rsid w:val="008F7C32"/>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8F7C32"/>
    <w:pPr>
      <w:tabs>
        <w:tab w:val="center" w:pos="4419"/>
        <w:tab w:val="right" w:pos="8838"/>
      </w:tabs>
    </w:pPr>
  </w:style>
  <w:style w:type="character" w:customStyle="1" w:styleId="EncabezadoCar">
    <w:name w:val="Encabezado Car"/>
    <w:basedOn w:val="Fuentedeprrafopredeter"/>
    <w:link w:val="Encabezado"/>
    <w:uiPriority w:val="99"/>
    <w:rsid w:val="008F7C32"/>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8F7C32"/>
    <w:pPr>
      <w:tabs>
        <w:tab w:val="center" w:pos="4419"/>
        <w:tab w:val="right" w:pos="8838"/>
      </w:tabs>
    </w:pPr>
  </w:style>
  <w:style w:type="character" w:customStyle="1" w:styleId="PiedepginaCar">
    <w:name w:val="Pie de página Car"/>
    <w:basedOn w:val="Fuentedeprrafopredeter"/>
    <w:link w:val="Piedepgina"/>
    <w:uiPriority w:val="99"/>
    <w:rsid w:val="008F7C32"/>
    <w:rPr>
      <w:rFonts w:ascii="Times New Roman" w:eastAsia="Times New Roman" w:hAnsi="Times New Roman" w:cs="Times New Roman"/>
      <w:sz w:val="20"/>
      <w:szCs w:val="20"/>
      <w:lang w:eastAsia="es-ES"/>
    </w:rPr>
  </w:style>
  <w:style w:type="paragraph" w:styleId="Sinespaciado">
    <w:name w:val="No Spacing"/>
    <w:link w:val="SinespaciadoCar"/>
    <w:uiPriority w:val="99"/>
    <w:qFormat/>
    <w:rsid w:val="008F7C32"/>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8F7C32"/>
    <w:pPr>
      <w:spacing w:before="100" w:beforeAutospacing="1" w:after="100" w:afterAutospacing="1"/>
    </w:pPr>
    <w:rPr>
      <w:sz w:val="24"/>
      <w:szCs w:val="24"/>
    </w:rPr>
  </w:style>
  <w:style w:type="paragraph" w:customStyle="1" w:styleId="Sinespaciado2">
    <w:name w:val="Sin espaciado2"/>
    <w:rsid w:val="008F7C32"/>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5B0C79"/>
    <w:rPr>
      <w:rFonts w:ascii="Calibri" w:eastAsia="Times New Roman" w:hAnsi="Calibri" w:cs="Times New Roman"/>
      <w:lang w:val="es-CO"/>
    </w:rPr>
  </w:style>
  <w:style w:type="paragraph" w:customStyle="1" w:styleId="CarCar2CarCar1CarCarCarCar">
    <w:name w:val="Car Car2 Car Car1 Car Car Car Car"/>
    <w:basedOn w:val="Normal"/>
    <w:rsid w:val="001D56EB"/>
    <w:pPr>
      <w:spacing w:after="160" w:line="240" w:lineRule="exact"/>
    </w:pPr>
    <w:rPr>
      <w:noProof/>
      <w:color w:val="000000"/>
      <w:lang w:val="es-CO"/>
    </w:rPr>
  </w:style>
  <w:style w:type="paragraph" w:styleId="Prrafodelista">
    <w:name w:val="List Paragraph"/>
    <w:basedOn w:val="Normal"/>
    <w:uiPriority w:val="34"/>
    <w:qFormat/>
    <w:rsid w:val="00D3750E"/>
    <w:pPr>
      <w:overflowPunct w:val="0"/>
      <w:autoSpaceDE w:val="0"/>
      <w:autoSpaceDN w:val="0"/>
      <w:adjustRightInd w:val="0"/>
      <w:ind w:left="708"/>
    </w:pPr>
    <w:rPr>
      <w:lang w:val="es-CO" w:eastAsia="es-CO"/>
    </w:rPr>
  </w:style>
  <w:style w:type="character" w:customStyle="1" w:styleId="apple-converted-space">
    <w:name w:val="apple-converted-space"/>
    <w:rsid w:val="006246E7"/>
  </w:style>
  <w:style w:type="character" w:customStyle="1" w:styleId="NoSpacingCar">
    <w:name w:val="No Spacing Car"/>
    <w:locked/>
    <w:rsid w:val="006246E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AD24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429"/>
    <w:rPr>
      <w:rFonts w:ascii="Segoe UI" w:eastAsia="Times New Roman" w:hAnsi="Segoe UI" w:cs="Segoe UI"/>
      <w:sz w:val="18"/>
      <w:szCs w:val="18"/>
      <w:lang w:eastAsia="es-ES"/>
    </w:rPr>
  </w:style>
  <w:style w:type="character" w:customStyle="1" w:styleId="apple-style-span">
    <w:name w:val="apple-style-span"/>
    <w:rsid w:val="00593308"/>
  </w:style>
  <w:style w:type="paragraph" w:customStyle="1" w:styleId="Sinespaciado4">
    <w:name w:val="Sin espaciado4"/>
    <w:rsid w:val="0006345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3D3D33"/>
    <w:pPr>
      <w:spacing w:after="0" w:line="240" w:lineRule="auto"/>
    </w:pPr>
    <w:rPr>
      <w:rFonts w:ascii="Times New Roman" w:eastAsia="Calibri" w:hAnsi="Times New Roman" w:cs="Times New Roman"/>
      <w:sz w:val="20"/>
      <w:szCs w:val="20"/>
      <w:lang w:eastAsia="es-ES"/>
    </w:rPr>
  </w:style>
  <w:style w:type="character" w:customStyle="1" w:styleId="SinespaciadoCar">
    <w:name w:val="Sin espaciado Car"/>
    <w:link w:val="Sinespaciado"/>
    <w:uiPriority w:val="99"/>
    <w:locked/>
    <w:rsid w:val="00E7266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CF432-54A6-4925-B052-AE7F20BA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8</Pages>
  <Words>2021</Words>
  <Characters>11120</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Ospina G.</dc:creator>
  <cp:lastModifiedBy>Henry Lora Rodriguez</cp:lastModifiedBy>
  <cp:revision>14</cp:revision>
  <cp:lastPrinted>2018-04-19T12:56:00Z</cp:lastPrinted>
  <dcterms:created xsi:type="dcterms:W3CDTF">2018-04-18T15:32:00Z</dcterms:created>
  <dcterms:modified xsi:type="dcterms:W3CDTF">2018-06-01T14:38:00Z</dcterms:modified>
</cp:coreProperties>
</file>