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74" w:rsidRDefault="00B10D74" w:rsidP="00B10D74">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bookmarkStart w:id="0" w:name="_GoBack"/>
      <w:r>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Pr>
          <w:rFonts w:asciiTheme="minorHAnsi" w:hAnsiTheme="minorHAnsi" w:cs="Calibri"/>
          <w:color w:val="222222"/>
          <w:sz w:val="18"/>
          <w:szCs w:val="18"/>
          <w:lang w:val="es-CO" w:eastAsia="fr-FR"/>
        </w:rPr>
        <w:t> </w:t>
      </w:r>
    </w:p>
    <w:p w:rsidR="00B10D74" w:rsidRDefault="00B10D74" w:rsidP="00B10D74">
      <w:pPr>
        <w:shd w:val="clear" w:color="auto" w:fill="FFFFFF"/>
        <w:ind w:left="2124" w:hanging="2124"/>
        <w:jc w:val="both"/>
        <w:rPr>
          <w:rFonts w:asciiTheme="minorHAnsi" w:hAnsiTheme="minorHAnsi" w:cs="Calibri"/>
          <w:color w:val="222222"/>
          <w:sz w:val="18"/>
          <w:szCs w:val="18"/>
          <w:lang w:val="es-CO" w:eastAsia="fr-FR"/>
        </w:rPr>
      </w:pPr>
      <w:r>
        <w:rPr>
          <w:rFonts w:asciiTheme="minorHAnsi" w:hAnsiTheme="minorHAnsi" w:cs="Calibri"/>
          <w:color w:val="222222"/>
          <w:sz w:val="18"/>
          <w:szCs w:val="18"/>
          <w:lang w:val="es-CO" w:eastAsia="fr-FR"/>
        </w:rPr>
        <w:t>Providencia:</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Sentencia  - 1ª Instancia -31</w:t>
      </w:r>
      <w:r>
        <w:rPr>
          <w:rFonts w:asciiTheme="minorHAnsi" w:hAnsiTheme="minorHAnsi" w:cs="Calibri"/>
          <w:color w:val="222222"/>
          <w:sz w:val="18"/>
          <w:szCs w:val="18"/>
          <w:lang w:val="es-CO" w:eastAsia="fr-FR"/>
        </w:rPr>
        <w:t xml:space="preserve"> de mayo de 2018</w:t>
      </w:r>
    </w:p>
    <w:p w:rsidR="00B10D74" w:rsidRDefault="00B10D74" w:rsidP="00B10D74">
      <w:pPr>
        <w:shd w:val="clear" w:color="auto" w:fill="FFFFFF"/>
        <w:tabs>
          <w:tab w:val="left" w:pos="1418"/>
        </w:tabs>
        <w:jc w:val="both"/>
        <w:rPr>
          <w:rFonts w:asciiTheme="minorHAnsi" w:hAnsiTheme="minorHAnsi" w:cs="Calibri"/>
          <w:color w:val="222222"/>
          <w:sz w:val="18"/>
          <w:szCs w:val="18"/>
          <w:lang w:eastAsia="fr-FR"/>
        </w:rPr>
      </w:pPr>
      <w:r>
        <w:rPr>
          <w:rFonts w:asciiTheme="minorHAnsi" w:hAnsiTheme="minorHAnsi" w:cs="Calibri"/>
          <w:color w:val="222222"/>
          <w:sz w:val="18"/>
          <w:szCs w:val="18"/>
          <w:lang w:val="es-CO" w:eastAsia="fr-FR"/>
        </w:rPr>
        <w:t>Radicación Nro. :</w:t>
      </w:r>
      <w:r>
        <w:rPr>
          <w:rFonts w:asciiTheme="minorHAnsi" w:hAnsiTheme="minorHAnsi" w:cs="Calibri"/>
          <w:color w:val="222222"/>
          <w:sz w:val="18"/>
          <w:szCs w:val="18"/>
          <w:lang w:val="es-CO" w:eastAsia="fr-FR"/>
        </w:rPr>
        <w:tab/>
        <w:t xml:space="preserve">  </w:t>
      </w:r>
      <w:r>
        <w:rPr>
          <w:rFonts w:asciiTheme="minorHAnsi" w:hAnsiTheme="minorHAnsi" w:cs="Calibri"/>
          <w:color w:val="222222"/>
          <w:sz w:val="18"/>
          <w:szCs w:val="18"/>
          <w:lang w:val="es-CO" w:eastAsia="fr-FR"/>
        </w:rPr>
        <w:tab/>
      </w:r>
      <w:r w:rsidRPr="00B10D74">
        <w:rPr>
          <w:rFonts w:asciiTheme="minorHAnsi" w:hAnsiTheme="minorHAnsi" w:cs="Calibri"/>
          <w:color w:val="222222"/>
          <w:sz w:val="18"/>
          <w:szCs w:val="18"/>
          <w:lang w:eastAsia="fr-FR"/>
        </w:rPr>
        <w:t>66001-22-13-000-2018-00251-00</w:t>
      </w:r>
      <w:r>
        <w:rPr>
          <w:rFonts w:asciiTheme="minorHAnsi" w:hAnsiTheme="minorHAnsi" w:cs="Calibri"/>
          <w:color w:val="222222"/>
          <w:sz w:val="18"/>
          <w:szCs w:val="18"/>
          <w:lang w:eastAsia="fr-FR"/>
        </w:rPr>
        <w:t xml:space="preserve"> - </w:t>
      </w:r>
      <w:r w:rsidRPr="00B10D74">
        <w:rPr>
          <w:rFonts w:asciiTheme="minorHAnsi" w:hAnsiTheme="minorHAnsi" w:cs="Calibri"/>
          <w:color w:val="222222"/>
          <w:sz w:val="18"/>
          <w:szCs w:val="18"/>
          <w:lang w:eastAsia="fr-FR"/>
        </w:rPr>
        <w:t xml:space="preserve"> 66001-22-13-000-2018-00252-00</w:t>
      </w:r>
    </w:p>
    <w:p w:rsidR="00B10D74" w:rsidRDefault="00B10D74" w:rsidP="00B10D74">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Pr>
          <w:rFonts w:asciiTheme="minorHAnsi" w:hAnsiTheme="minorHAnsi" w:cs="Calibri"/>
          <w:color w:val="222222"/>
          <w:sz w:val="18"/>
          <w:szCs w:val="18"/>
          <w:lang w:val="es-CO" w:eastAsia="fr-FR"/>
        </w:rPr>
        <w:t>:</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ab/>
      </w:r>
      <w:r w:rsidRPr="00B10D74">
        <w:rPr>
          <w:rFonts w:asciiTheme="minorHAnsi" w:hAnsiTheme="minorHAnsi" w:cs="Calibri"/>
          <w:bCs/>
          <w:color w:val="222222"/>
          <w:sz w:val="18"/>
          <w:szCs w:val="18"/>
          <w:lang w:val="es-CO" w:eastAsia="fr-FR"/>
        </w:rPr>
        <w:t>JUAN MORALES</w:t>
      </w:r>
      <w:r>
        <w:rPr>
          <w:rFonts w:asciiTheme="minorHAnsi" w:hAnsiTheme="minorHAnsi" w:cs="Calibri"/>
          <w:bCs/>
          <w:color w:val="222222"/>
          <w:sz w:val="18"/>
          <w:szCs w:val="18"/>
          <w:lang w:val="es-CO" w:eastAsia="fr-FR"/>
        </w:rPr>
        <w:t>.</w:t>
      </w:r>
    </w:p>
    <w:p w:rsidR="00B10D74" w:rsidRDefault="00B10D74" w:rsidP="00B10D74">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 xml:space="preserve">Accionado: </w:t>
      </w:r>
      <w:r>
        <w:rPr>
          <w:rFonts w:asciiTheme="minorHAnsi" w:hAnsiTheme="minorHAnsi" w:cs="Calibri"/>
          <w:bCs/>
          <w:color w:val="222222"/>
          <w:sz w:val="18"/>
          <w:szCs w:val="18"/>
          <w:lang w:eastAsia="fr-FR"/>
        </w:rPr>
        <w:tab/>
      </w:r>
      <w:r>
        <w:rPr>
          <w:rFonts w:asciiTheme="minorHAnsi" w:hAnsiTheme="minorHAnsi" w:cs="Calibri"/>
          <w:bCs/>
          <w:color w:val="222222"/>
          <w:sz w:val="18"/>
          <w:szCs w:val="18"/>
          <w:lang w:eastAsia="fr-FR"/>
        </w:rPr>
        <w:tab/>
      </w:r>
      <w:r w:rsidRPr="00B10D74">
        <w:rPr>
          <w:rFonts w:asciiTheme="minorHAnsi" w:hAnsiTheme="minorHAnsi" w:cs="Calibri"/>
          <w:bCs/>
          <w:color w:val="222222"/>
          <w:sz w:val="18"/>
          <w:szCs w:val="18"/>
          <w:lang w:val="es-CO" w:eastAsia="fr-FR"/>
        </w:rPr>
        <w:t>JUZGADO QUINTO CIVIL DEL CIRCUITO DE PEREIRA y el PROCURADOR JUDICIAL PARA ASUNTOS CIVILES, trámite al que fueron vinculadas la ALCALDÍA DE PEREIRA, la DEFENSORÍA DEL PUEBLO y la PROCURADURÍA GENERAL DE LA NACIÓN, ambas de la Regional Risaralda.</w:t>
      </w:r>
      <w:r>
        <w:rPr>
          <w:rFonts w:asciiTheme="minorHAnsi" w:hAnsiTheme="minorHAnsi" w:cs="Calibri"/>
          <w:bCs/>
          <w:color w:val="222222"/>
          <w:sz w:val="18"/>
          <w:szCs w:val="18"/>
          <w:lang w:val="es-CO" w:eastAsia="fr-FR"/>
        </w:rPr>
        <w:t>.</w:t>
      </w:r>
    </w:p>
    <w:p w:rsidR="00B10D74" w:rsidRDefault="00B10D74" w:rsidP="00B10D74">
      <w:pPr>
        <w:shd w:val="clear" w:color="auto" w:fill="FFFFFF"/>
        <w:tabs>
          <w:tab w:val="left" w:pos="1418"/>
        </w:tabs>
        <w:jc w:val="both"/>
        <w:rPr>
          <w:rFonts w:asciiTheme="minorHAnsi" w:hAnsiTheme="minorHAnsi" w:cs="Calibri"/>
          <w:color w:val="222222"/>
          <w:sz w:val="18"/>
          <w:szCs w:val="18"/>
          <w:lang w:val="es-CO" w:eastAsia="fr-FR"/>
        </w:rPr>
      </w:pPr>
      <w:r>
        <w:rPr>
          <w:rFonts w:asciiTheme="minorHAnsi" w:hAnsiTheme="minorHAnsi" w:cs="Calibri"/>
          <w:color w:val="222222"/>
          <w:sz w:val="18"/>
          <w:szCs w:val="18"/>
          <w:lang w:val="es-CO" w:eastAsia="fr-FR"/>
        </w:rPr>
        <w:t>Proceso:</w:t>
      </w:r>
      <w:r>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ab/>
        <w:t>Tutela</w:t>
      </w:r>
    </w:p>
    <w:p w:rsidR="00B10D74" w:rsidRDefault="00B10D74" w:rsidP="00B10D74">
      <w:pPr>
        <w:shd w:val="clear" w:color="auto" w:fill="FFFFFF"/>
        <w:tabs>
          <w:tab w:val="left" w:pos="1416"/>
        </w:tabs>
        <w:jc w:val="both"/>
        <w:rPr>
          <w:rFonts w:asciiTheme="minorHAnsi" w:hAnsiTheme="minorHAnsi" w:cs="Calibri"/>
          <w:bCs/>
          <w:iCs/>
          <w:color w:val="222222"/>
          <w:sz w:val="18"/>
          <w:szCs w:val="18"/>
          <w:lang w:val="es-CO" w:eastAsia="fr-FR"/>
        </w:rPr>
      </w:pPr>
      <w:r>
        <w:rPr>
          <w:rFonts w:asciiTheme="minorHAnsi" w:hAnsiTheme="minorHAnsi" w:cs="Calibri"/>
          <w:color w:val="222222"/>
          <w:sz w:val="18"/>
          <w:szCs w:val="18"/>
          <w:lang w:val="es-CO" w:eastAsia="fr-FR"/>
        </w:rPr>
        <w:t>Magistrado Ponente:</w:t>
      </w:r>
      <w:r>
        <w:rPr>
          <w:rFonts w:asciiTheme="minorHAnsi" w:hAnsiTheme="minorHAnsi" w:cs="Calibri"/>
          <w:color w:val="222222"/>
          <w:sz w:val="18"/>
          <w:szCs w:val="18"/>
          <w:lang w:val="es-CO" w:eastAsia="fr-FR"/>
        </w:rPr>
        <w:tab/>
      </w:r>
      <w:proofErr w:type="spellStart"/>
      <w:r>
        <w:rPr>
          <w:rFonts w:asciiTheme="minorHAnsi" w:hAnsiTheme="minorHAnsi" w:cs="Calibri"/>
          <w:color w:val="222222"/>
          <w:sz w:val="18"/>
          <w:szCs w:val="18"/>
          <w:lang w:val="es-CO" w:eastAsia="fr-FR"/>
        </w:rPr>
        <w:t>EDDER</w:t>
      </w:r>
      <w:proofErr w:type="spellEnd"/>
      <w:r>
        <w:rPr>
          <w:rFonts w:asciiTheme="minorHAnsi" w:hAnsiTheme="minorHAnsi" w:cs="Calibri"/>
          <w:color w:val="222222"/>
          <w:sz w:val="18"/>
          <w:szCs w:val="18"/>
          <w:lang w:val="es-CO" w:eastAsia="fr-FR"/>
        </w:rPr>
        <w:t xml:space="preserve"> JIMMY SÁNCHEZ </w:t>
      </w:r>
      <w:proofErr w:type="spellStart"/>
      <w:r>
        <w:rPr>
          <w:rFonts w:asciiTheme="minorHAnsi" w:hAnsiTheme="minorHAnsi" w:cs="Calibri"/>
          <w:color w:val="222222"/>
          <w:sz w:val="18"/>
          <w:szCs w:val="18"/>
          <w:lang w:val="es-CO" w:eastAsia="fr-FR"/>
        </w:rPr>
        <w:t>CALAMBÁS</w:t>
      </w:r>
      <w:proofErr w:type="spellEnd"/>
    </w:p>
    <w:p w:rsidR="00B10D74" w:rsidRDefault="00B10D74" w:rsidP="00B10D74">
      <w:pPr>
        <w:shd w:val="clear" w:color="auto" w:fill="FFFFFF"/>
        <w:ind w:left="2124" w:hanging="2124"/>
        <w:jc w:val="both"/>
        <w:rPr>
          <w:rFonts w:asciiTheme="minorHAnsi" w:hAnsiTheme="minorHAnsi" w:cs="Calibri"/>
          <w:bCs/>
          <w:iCs/>
          <w:color w:val="222222"/>
          <w:sz w:val="18"/>
          <w:szCs w:val="18"/>
          <w:lang w:val="es-CO" w:eastAsia="fr-FR"/>
        </w:rPr>
      </w:pPr>
    </w:p>
    <w:p w:rsidR="00B10D74" w:rsidRDefault="00B10D74" w:rsidP="00B10D74">
      <w:pPr>
        <w:pStyle w:val="Sinespaciado"/>
        <w:jc w:val="both"/>
        <w:rPr>
          <w:rFonts w:asciiTheme="minorHAnsi" w:hAnsiTheme="minorHAnsi"/>
          <w:sz w:val="18"/>
          <w:szCs w:val="18"/>
          <w:lang w:eastAsia="fr-FR"/>
        </w:rPr>
      </w:pPr>
      <w:r>
        <w:rPr>
          <w:rFonts w:asciiTheme="minorHAnsi" w:hAnsiTheme="minorHAnsi"/>
          <w:b/>
          <w:sz w:val="18"/>
          <w:szCs w:val="18"/>
          <w:lang w:eastAsia="fr-FR"/>
        </w:rPr>
        <w:t xml:space="preserve">Temas: </w:t>
      </w:r>
      <w:r>
        <w:rPr>
          <w:rFonts w:asciiTheme="minorHAnsi" w:hAnsiTheme="minorHAnsi"/>
          <w:b/>
          <w:sz w:val="18"/>
          <w:szCs w:val="18"/>
          <w:lang w:eastAsia="fr-FR"/>
        </w:rPr>
        <w:tab/>
      </w:r>
      <w:r>
        <w:rPr>
          <w:rFonts w:asciiTheme="minorHAnsi" w:hAnsiTheme="minorHAnsi"/>
          <w:b/>
          <w:sz w:val="18"/>
          <w:szCs w:val="18"/>
          <w:lang w:eastAsia="fr-FR"/>
        </w:rPr>
        <w:tab/>
      </w:r>
      <w:r>
        <w:rPr>
          <w:rFonts w:asciiTheme="minorHAnsi" w:hAnsiTheme="minorHAnsi"/>
          <w:b/>
          <w:sz w:val="18"/>
          <w:szCs w:val="18"/>
          <w:lang w:eastAsia="fr-FR"/>
        </w:rPr>
        <w:tab/>
        <w:t xml:space="preserve">DEBIDO PROCESO </w:t>
      </w:r>
      <w:r>
        <w:rPr>
          <w:rFonts w:asciiTheme="minorHAnsi" w:hAnsiTheme="minorHAnsi"/>
          <w:b/>
          <w:sz w:val="18"/>
          <w:szCs w:val="18"/>
          <w:lang w:eastAsia="fr-FR"/>
        </w:rPr>
        <w:t xml:space="preserve">JUDICIAL </w:t>
      </w:r>
      <w:r>
        <w:rPr>
          <w:rFonts w:asciiTheme="minorHAnsi" w:hAnsiTheme="minorHAnsi"/>
          <w:b/>
          <w:sz w:val="18"/>
          <w:szCs w:val="18"/>
          <w:lang w:eastAsia="fr-FR"/>
        </w:rPr>
        <w:t xml:space="preserve">/ </w:t>
      </w:r>
      <w:r>
        <w:rPr>
          <w:rFonts w:asciiTheme="minorHAnsi" w:hAnsiTheme="minorHAnsi"/>
          <w:b/>
          <w:sz w:val="18"/>
          <w:szCs w:val="18"/>
          <w:lang w:eastAsia="fr-FR"/>
        </w:rPr>
        <w:t>ACCIONES POPULARES / MORA</w:t>
      </w:r>
      <w:r>
        <w:rPr>
          <w:rFonts w:asciiTheme="minorHAnsi" w:hAnsiTheme="minorHAnsi"/>
          <w:b/>
          <w:sz w:val="18"/>
          <w:szCs w:val="18"/>
          <w:lang w:eastAsia="fr-FR"/>
        </w:rPr>
        <w:t xml:space="preserve"> / </w:t>
      </w:r>
      <w:r>
        <w:rPr>
          <w:rFonts w:asciiTheme="minorHAnsi" w:hAnsiTheme="minorHAnsi"/>
          <w:b/>
          <w:sz w:val="18"/>
          <w:szCs w:val="18"/>
          <w:lang w:eastAsia="fr-FR"/>
        </w:rPr>
        <w:t xml:space="preserve">SUBSIDIARIEDAD / FALTA DE LEGITIMACIÓN </w:t>
      </w:r>
      <w:r>
        <w:rPr>
          <w:rFonts w:asciiTheme="minorHAnsi" w:hAnsiTheme="minorHAnsi"/>
          <w:b/>
          <w:sz w:val="18"/>
          <w:szCs w:val="18"/>
          <w:lang w:eastAsia="fr-FR"/>
        </w:rPr>
        <w:t xml:space="preserve">/ IMPROCEDENTE - </w:t>
      </w:r>
      <w:r w:rsidRPr="00B10D74">
        <w:rPr>
          <w:rFonts w:asciiTheme="minorHAnsi" w:hAnsiTheme="minorHAnsi"/>
          <w:sz w:val="18"/>
          <w:szCs w:val="18"/>
          <w:lang w:eastAsia="fr-FR"/>
        </w:rPr>
        <w:t>. Así las cosas, frente a la pretensión del actor de que el despacho accionado se abstenga de dilatar e incumplir los términos perentorios para tramitar las acciones populares, tal como lo ordena el artículo 5 de la ley 472 de 1998, no hay duda que la presente acción constitucional se torna improcedente por dos razones específicas; la primera de ellas, por prematura, toda vez que, como se pudo constatar, la solicitud de amparo fue interpuesta el 17 de mayo pasado, esto es, el mismo día que el juzgado accionado profirió el auto que admitió la acción popular; prefirió entonces el accionante acudir directamente a la acción de tutela. Y la segunda, porque no se evidencia solicitud alguna que el demandante haya elevado expresamente a dicha autoridad judicial, tendiente a que se cumplieran los términos consagrados en la ley 472 de 1998, de manera que hubiese obligado a un pronunciamiento explícito de la titular del juzgado sobre el particular. Solo a partir de allí, se hubiera podido analizar si se presentó una omisión del despacho lesiva de sus derechos fundamentales.</w:t>
      </w:r>
    </w:p>
    <w:p w:rsidR="00B10D74" w:rsidRDefault="00B10D74" w:rsidP="00B10D74">
      <w:pPr>
        <w:pStyle w:val="Sinespaciado"/>
        <w:jc w:val="both"/>
        <w:rPr>
          <w:rFonts w:asciiTheme="minorHAnsi" w:hAnsiTheme="minorHAnsi"/>
          <w:sz w:val="18"/>
          <w:szCs w:val="18"/>
          <w:lang w:eastAsia="fr-FR"/>
        </w:rPr>
      </w:pPr>
      <w:r>
        <w:rPr>
          <w:rFonts w:asciiTheme="minorHAnsi" w:hAnsiTheme="minorHAnsi"/>
          <w:sz w:val="18"/>
          <w:szCs w:val="18"/>
          <w:lang w:eastAsia="fr-FR"/>
        </w:rPr>
        <w:t>(…)</w:t>
      </w:r>
    </w:p>
    <w:p w:rsidR="00B10D74" w:rsidRPr="00B10D74" w:rsidRDefault="00B10D74" w:rsidP="00B10D74">
      <w:pPr>
        <w:pStyle w:val="Sinespaciado"/>
        <w:jc w:val="both"/>
        <w:rPr>
          <w:rFonts w:asciiTheme="minorHAnsi" w:hAnsiTheme="minorHAnsi"/>
          <w:sz w:val="18"/>
          <w:szCs w:val="18"/>
          <w:lang w:eastAsia="fr-FR"/>
        </w:rPr>
      </w:pPr>
      <w:r w:rsidRPr="00B10D74">
        <w:rPr>
          <w:rFonts w:asciiTheme="minorHAnsi" w:hAnsiTheme="minorHAnsi"/>
          <w:sz w:val="18"/>
          <w:szCs w:val="18"/>
          <w:lang w:eastAsia="fr-FR"/>
        </w:rPr>
        <w:t>Ahora bien, en cuanto a la acción popular radicada bajo el número 2018-00377, en esta funge como demandante el señor RODOLFO MORALES, según lo informado por el secretario del despacho accionado (</w:t>
      </w:r>
      <w:proofErr w:type="spellStart"/>
      <w:r w:rsidRPr="00B10D74">
        <w:rPr>
          <w:rFonts w:asciiTheme="minorHAnsi" w:hAnsiTheme="minorHAnsi"/>
          <w:sz w:val="18"/>
          <w:szCs w:val="18"/>
          <w:lang w:eastAsia="fr-FR"/>
        </w:rPr>
        <w:t>fl</w:t>
      </w:r>
      <w:proofErr w:type="spellEnd"/>
      <w:r w:rsidRPr="00B10D74">
        <w:rPr>
          <w:rFonts w:asciiTheme="minorHAnsi" w:hAnsiTheme="minorHAnsi"/>
          <w:sz w:val="18"/>
          <w:szCs w:val="18"/>
          <w:lang w:eastAsia="fr-FR"/>
        </w:rPr>
        <w:t>. 36).</w:t>
      </w:r>
    </w:p>
    <w:p w:rsidR="00B10D74" w:rsidRPr="00B10D74" w:rsidRDefault="00B10D74" w:rsidP="00B10D74">
      <w:pPr>
        <w:pStyle w:val="Sinespaciado"/>
        <w:jc w:val="both"/>
        <w:rPr>
          <w:rFonts w:asciiTheme="minorHAnsi" w:hAnsiTheme="minorHAnsi"/>
          <w:sz w:val="18"/>
          <w:szCs w:val="18"/>
          <w:lang w:eastAsia="fr-FR"/>
        </w:rPr>
      </w:pPr>
    </w:p>
    <w:p w:rsidR="00B10D74" w:rsidRPr="00B10D74" w:rsidRDefault="00B10D74" w:rsidP="00B10D74">
      <w:pPr>
        <w:pStyle w:val="Sinespaciado"/>
        <w:jc w:val="both"/>
        <w:rPr>
          <w:rFonts w:asciiTheme="minorHAnsi" w:hAnsiTheme="minorHAnsi"/>
          <w:sz w:val="18"/>
          <w:szCs w:val="18"/>
          <w:lang w:eastAsia="fr-FR"/>
        </w:rPr>
      </w:pPr>
      <w:r w:rsidRPr="00B10D74">
        <w:rPr>
          <w:rFonts w:asciiTheme="minorHAnsi" w:hAnsiTheme="minorHAnsi"/>
          <w:sz w:val="18"/>
          <w:szCs w:val="18"/>
          <w:lang w:eastAsia="fr-FR"/>
        </w:rPr>
        <w:t>El 17 de mayo de 2018, el señor JUAN MORALES, formuló la acción de tutela. (</w:t>
      </w:r>
      <w:proofErr w:type="spellStart"/>
      <w:r w:rsidRPr="00B10D74">
        <w:rPr>
          <w:rFonts w:asciiTheme="minorHAnsi" w:hAnsiTheme="minorHAnsi"/>
          <w:sz w:val="18"/>
          <w:szCs w:val="18"/>
          <w:lang w:eastAsia="fr-FR"/>
        </w:rPr>
        <w:t>fl</w:t>
      </w:r>
      <w:proofErr w:type="spellEnd"/>
      <w:r w:rsidRPr="00B10D74">
        <w:rPr>
          <w:rFonts w:asciiTheme="minorHAnsi" w:hAnsiTheme="minorHAnsi"/>
          <w:sz w:val="18"/>
          <w:szCs w:val="18"/>
          <w:lang w:eastAsia="fr-FR"/>
        </w:rPr>
        <w:t>. 3 vto.).</w:t>
      </w:r>
    </w:p>
    <w:p w:rsidR="00B10D74" w:rsidRPr="00B10D74" w:rsidRDefault="00B10D74" w:rsidP="00B10D74">
      <w:pPr>
        <w:pStyle w:val="Sinespaciado"/>
        <w:jc w:val="both"/>
        <w:rPr>
          <w:rFonts w:asciiTheme="minorHAnsi" w:hAnsiTheme="minorHAnsi"/>
          <w:sz w:val="18"/>
          <w:szCs w:val="18"/>
          <w:lang w:eastAsia="fr-FR"/>
        </w:rPr>
      </w:pPr>
    </w:p>
    <w:bookmarkEnd w:id="0"/>
    <w:p w:rsidR="00B10D74" w:rsidRPr="00B10D74" w:rsidRDefault="00B10D74" w:rsidP="00B10D74">
      <w:pPr>
        <w:pStyle w:val="Sinespaciado"/>
        <w:jc w:val="both"/>
        <w:rPr>
          <w:rFonts w:asciiTheme="minorHAnsi" w:hAnsiTheme="minorHAnsi"/>
          <w:sz w:val="18"/>
          <w:szCs w:val="18"/>
          <w:lang w:eastAsia="fr-FR"/>
        </w:rPr>
      </w:pPr>
      <w:r w:rsidRPr="00B10D74">
        <w:rPr>
          <w:rFonts w:asciiTheme="minorHAnsi" w:hAnsiTheme="minorHAnsi"/>
          <w:sz w:val="18"/>
          <w:szCs w:val="18"/>
          <w:lang w:eastAsia="fr-FR"/>
        </w:rPr>
        <w:t xml:space="preserve"> De lo antes referido, resulta claro que el promotor de la presente tutela carece de un interés legítimo para actuar, pues, de existir alguna amenaza o violación, esta es predicable exclusivamente de los derechos de quienes son parte en el mismo.</w:t>
      </w:r>
    </w:p>
    <w:p w:rsidR="00B10D74" w:rsidRPr="00B10D74" w:rsidRDefault="00B10D74" w:rsidP="00B10D74">
      <w:pPr>
        <w:pStyle w:val="Sinespaciado"/>
        <w:jc w:val="both"/>
        <w:rPr>
          <w:rFonts w:asciiTheme="minorHAnsi" w:hAnsiTheme="minorHAnsi"/>
          <w:sz w:val="18"/>
          <w:szCs w:val="18"/>
          <w:lang w:eastAsia="fr-FR"/>
        </w:rPr>
      </w:pPr>
    </w:p>
    <w:p w:rsidR="00B10D74" w:rsidRPr="00B10D74" w:rsidRDefault="00B10D74" w:rsidP="00B10D74">
      <w:pPr>
        <w:pStyle w:val="Sinespaciado"/>
        <w:jc w:val="both"/>
        <w:rPr>
          <w:rFonts w:asciiTheme="minorHAnsi" w:hAnsiTheme="minorHAnsi"/>
          <w:sz w:val="18"/>
          <w:szCs w:val="18"/>
          <w:lang w:eastAsia="fr-FR"/>
        </w:rPr>
      </w:pPr>
      <w:r w:rsidRPr="00B10D74">
        <w:rPr>
          <w:rFonts w:asciiTheme="minorHAnsi" w:hAnsiTheme="minorHAnsi"/>
          <w:sz w:val="18"/>
          <w:szCs w:val="18"/>
          <w:lang w:eastAsia="fr-FR"/>
        </w:rPr>
        <w:t xml:space="preserve">Lo anterior teniendo en cuenta el actor no es parte en dicho proceso, por lo tanto, ninguna decisión que defina el asunto, afecta sus intereses, tampoco se encuentra legitimado para acudir a la tutela y controvertir por este medio las decisiones tomadas al interior del </w:t>
      </w:r>
      <w:proofErr w:type="gramStart"/>
      <w:r w:rsidRPr="00B10D74">
        <w:rPr>
          <w:rFonts w:asciiTheme="minorHAnsi" w:hAnsiTheme="minorHAnsi"/>
          <w:sz w:val="18"/>
          <w:szCs w:val="18"/>
          <w:lang w:eastAsia="fr-FR"/>
        </w:rPr>
        <w:t>mismo .</w:t>
      </w:r>
      <w:proofErr w:type="gramEnd"/>
      <w:r w:rsidRPr="00B10D74">
        <w:rPr>
          <w:rFonts w:asciiTheme="minorHAnsi" w:hAnsiTheme="minorHAnsi"/>
          <w:sz w:val="18"/>
          <w:szCs w:val="18"/>
          <w:lang w:eastAsia="fr-FR"/>
        </w:rPr>
        <w:t xml:space="preserve"> En este aspecto, la protección a los derechos invocados es improcedente en virtud a la falta de legitimación por activa.</w:t>
      </w:r>
    </w:p>
    <w:p w:rsidR="00B10D74" w:rsidRPr="00B10D74" w:rsidRDefault="00B10D74" w:rsidP="00B10D74">
      <w:pPr>
        <w:pStyle w:val="Sinespaciado"/>
        <w:jc w:val="both"/>
        <w:rPr>
          <w:rFonts w:asciiTheme="minorHAnsi" w:hAnsiTheme="minorHAnsi"/>
          <w:sz w:val="18"/>
          <w:szCs w:val="18"/>
          <w:lang w:eastAsia="fr-FR"/>
        </w:rPr>
      </w:pPr>
    </w:p>
    <w:p w:rsidR="00B10D74" w:rsidRPr="00B10D74" w:rsidRDefault="00B10D74" w:rsidP="00B10D74">
      <w:pPr>
        <w:pStyle w:val="Sinespaciado"/>
        <w:jc w:val="both"/>
        <w:rPr>
          <w:rFonts w:asciiTheme="minorHAnsi" w:hAnsiTheme="minorHAnsi"/>
          <w:sz w:val="18"/>
          <w:szCs w:val="18"/>
          <w:lang w:eastAsia="fr-FR"/>
        </w:rPr>
      </w:pPr>
      <w:r w:rsidRPr="00B10D74">
        <w:rPr>
          <w:rFonts w:asciiTheme="minorHAnsi" w:hAnsiTheme="minorHAnsi"/>
          <w:sz w:val="18"/>
          <w:szCs w:val="18"/>
          <w:lang w:eastAsia="fr-FR"/>
        </w:rPr>
        <w:t>El aquí accionante carece de legitimación por activa ya que al no haber intervenido como parte o tercero en el proceso, no puede haber sido sujeto de ninguna violación a sus derechos fundamentales.</w:t>
      </w:r>
    </w:p>
    <w:p w:rsidR="00B10D74" w:rsidRPr="00B10D74" w:rsidRDefault="00B10D74" w:rsidP="00B10D74">
      <w:pPr>
        <w:pStyle w:val="Sinespaciado"/>
        <w:jc w:val="both"/>
        <w:rPr>
          <w:rFonts w:asciiTheme="minorHAnsi" w:hAnsiTheme="minorHAnsi"/>
          <w:sz w:val="18"/>
          <w:szCs w:val="18"/>
          <w:lang w:eastAsia="fr-FR"/>
        </w:rPr>
      </w:pPr>
    </w:p>
    <w:p w:rsidR="00B10D74" w:rsidRDefault="00B10D74" w:rsidP="00B10D74">
      <w:pPr>
        <w:pStyle w:val="Sinespaciado"/>
        <w:jc w:val="both"/>
        <w:rPr>
          <w:rFonts w:asciiTheme="minorHAnsi" w:hAnsiTheme="minorHAnsi"/>
          <w:sz w:val="18"/>
          <w:szCs w:val="18"/>
          <w:lang w:eastAsia="fr-FR"/>
        </w:rPr>
      </w:pPr>
      <w:r w:rsidRPr="00B10D74">
        <w:rPr>
          <w:rFonts w:asciiTheme="minorHAnsi" w:hAnsiTheme="minorHAnsi"/>
          <w:sz w:val="18"/>
          <w:szCs w:val="18"/>
          <w:lang w:eastAsia="fr-FR"/>
        </w:rPr>
        <w:t xml:space="preserve">Al ser la legitimación un requisito de </w:t>
      </w:r>
      <w:proofErr w:type="spellStart"/>
      <w:r w:rsidRPr="00B10D74">
        <w:rPr>
          <w:rFonts w:asciiTheme="minorHAnsi" w:hAnsiTheme="minorHAnsi"/>
          <w:sz w:val="18"/>
          <w:szCs w:val="18"/>
          <w:lang w:eastAsia="fr-FR"/>
        </w:rPr>
        <w:t>procedibilidad</w:t>
      </w:r>
      <w:proofErr w:type="spellEnd"/>
      <w:r w:rsidRPr="00B10D74">
        <w:rPr>
          <w:rFonts w:asciiTheme="minorHAnsi" w:hAnsiTheme="minorHAnsi"/>
          <w:sz w:val="18"/>
          <w:szCs w:val="18"/>
          <w:lang w:eastAsia="fr-FR"/>
        </w:rPr>
        <w:t xml:space="preserve"> de la tutela, la presente será declarada improcedente,</w:t>
      </w:r>
      <w:r>
        <w:rPr>
          <w:rFonts w:asciiTheme="minorHAnsi" w:hAnsiTheme="minorHAnsi"/>
          <w:sz w:val="18"/>
          <w:szCs w:val="18"/>
          <w:lang w:eastAsia="fr-FR"/>
        </w:rPr>
        <w:t>…</w:t>
      </w:r>
    </w:p>
    <w:p w:rsidR="00B10D74" w:rsidRDefault="00B10D74" w:rsidP="00B10D74">
      <w:pPr>
        <w:pStyle w:val="Sinespaciado"/>
        <w:jc w:val="both"/>
        <w:rPr>
          <w:rFonts w:asciiTheme="minorHAnsi" w:hAnsiTheme="minorHAnsi"/>
          <w:sz w:val="18"/>
          <w:szCs w:val="18"/>
          <w:lang w:eastAsia="fr-FR"/>
        </w:rPr>
      </w:pPr>
    </w:p>
    <w:p w:rsidR="00B10D74" w:rsidRDefault="00B10D74" w:rsidP="00B10D74">
      <w:pPr>
        <w:pStyle w:val="Sinespaciado"/>
        <w:jc w:val="both"/>
        <w:rPr>
          <w:rFonts w:asciiTheme="minorHAnsi" w:hAnsiTheme="minorHAnsi"/>
          <w:sz w:val="18"/>
          <w:szCs w:val="18"/>
          <w:lang w:eastAsia="fr-FR"/>
        </w:rPr>
      </w:pPr>
    </w:p>
    <w:p w:rsidR="00B10D74" w:rsidRDefault="00B10D74"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D5378C">
        <w:rPr>
          <w:rFonts w:ascii="Arial" w:hAnsi="Arial" w:cs="Arial"/>
          <w:bCs/>
          <w:sz w:val="24"/>
          <w:szCs w:val="24"/>
        </w:rPr>
        <w:t>treinta y uno</w:t>
      </w:r>
      <w:r w:rsidR="00AE69A9">
        <w:rPr>
          <w:rFonts w:ascii="Arial" w:hAnsi="Arial" w:cs="Arial"/>
          <w:bCs/>
          <w:sz w:val="24"/>
          <w:szCs w:val="24"/>
        </w:rPr>
        <w:t xml:space="preserve"> (</w:t>
      </w:r>
      <w:r w:rsidR="00D5378C">
        <w:rPr>
          <w:rFonts w:ascii="Arial" w:hAnsi="Arial" w:cs="Arial"/>
          <w:bCs/>
          <w:sz w:val="24"/>
          <w:szCs w:val="24"/>
        </w:rPr>
        <w:t>31</w:t>
      </w:r>
      <w:r w:rsidRPr="00BE392C">
        <w:rPr>
          <w:rFonts w:ascii="Arial" w:hAnsi="Arial" w:cs="Arial"/>
          <w:bCs/>
          <w:sz w:val="24"/>
          <w:szCs w:val="24"/>
        </w:rPr>
        <w:t xml:space="preserve">) de </w:t>
      </w:r>
      <w:r w:rsidR="00D5378C">
        <w:rPr>
          <w:rFonts w:ascii="Arial" w:hAnsi="Arial" w:cs="Arial"/>
          <w:bCs/>
          <w:sz w:val="24"/>
          <w:szCs w:val="24"/>
        </w:rPr>
        <w:t>mayo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821876">
        <w:rPr>
          <w:rFonts w:ascii="Arial" w:hAnsi="Arial" w:cs="Arial"/>
          <w:sz w:val="24"/>
          <w:szCs w:val="24"/>
        </w:rPr>
        <w:t>189</w:t>
      </w:r>
      <w:r>
        <w:rPr>
          <w:rFonts w:ascii="Arial" w:hAnsi="Arial" w:cs="Arial"/>
          <w:sz w:val="24"/>
          <w:szCs w:val="24"/>
        </w:rPr>
        <w:t xml:space="preserve"> de </w:t>
      </w:r>
      <w:r w:rsidR="00D5378C">
        <w:rPr>
          <w:rFonts w:ascii="Arial" w:hAnsi="Arial" w:cs="Arial"/>
          <w:sz w:val="24"/>
          <w:szCs w:val="24"/>
        </w:rPr>
        <w:t>31</w:t>
      </w:r>
      <w:r w:rsidRPr="00BE392C">
        <w:rPr>
          <w:rFonts w:ascii="Arial" w:hAnsi="Arial" w:cs="Arial"/>
          <w:sz w:val="24"/>
          <w:szCs w:val="24"/>
        </w:rPr>
        <w:t>-</w:t>
      </w:r>
      <w:r w:rsidR="00D5378C">
        <w:rPr>
          <w:rFonts w:ascii="Arial" w:hAnsi="Arial" w:cs="Arial"/>
          <w:sz w:val="24"/>
          <w:szCs w:val="24"/>
        </w:rPr>
        <w:t>05</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D5378C">
        <w:rPr>
          <w:rFonts w:ascii="Arial" w:hAnsi="Arial" w:cs="Arial"/>
          <w:b/>
          <w:sz w:val="24"/>
          <w:szCs w:val="24"/>
        </w:rPr>
        <w:t>25</w:t>
      </w:r>
      <w:r w:rsidR="00AE69A9">
        <w:rPr>
          <w:rFonts w:ascii="Arial" w:hAnsi="Arial" w:cs="Arial"/>
          <w:b/>
          <w:sz w:val="24"/>
          <w:szCs w:val="24"/>
        </w:rPr>
        <w:t>1</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lastRenderedPageBreak/>
        <w:t xml:space="preserve"> 66001-22-13-000-</w:t>
      </w:r>
      <w:r w:rsidRPr="00C37D0B">
        <w:rPr>
          <w:rFonts w:ascii="Arial" w:hAnsi="Arial" w:cs="Arial"/>
          <w:b/>
          <w:sz w:val="24"/>
          <w:szCs w:val="24"/>
        </w:rPr>
        <w:t>2018-0</w:t>
      </w:r>
      <w:r w:rsidR="00D5378C">
        <w:rPr>
          <w:rFonts w:ascii="Arial" w:hAnsi="Arial" w:cs="Arial"/>
          <w:b/>
          <w:sz w:val="24"/>
          <w:szCs w:val="24"/>
        </w:rPr>
        <w:t>0252</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AE69A9">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793467">
        <w:rPr>
          <w:rFonts w:ascii="Arial" w:hAnsi="Arial" w:cs="Arial"/>
          <w:szCs w:val="24"/>
          <w:lang w:val="es-ES" w:eastAsia="es-ES"/>
        </w:rPr>
        <w:t>JUAN</w:t>
      </w:r>
      <w:r w:rsidR="00766EA9">
        <w:rPr>
          <w:rFonts w:ascii="Arial" w:hAnsi="Arial" w:cs="Arial"/>
          <w:szCs w:val="24"/>
          <w:lang w:val="es-ES" w:eastAsia="es-ES"/>
        </w:rPr>
        <w:t xml:space="preserve"> MORALES</w:t>
      </w:r>
      <w:r w:rsidR="00766EA9">
        <w:rPr>
          <w:rFonts w:ascii="Arial" w:hAnsi="Arial" w:cs="Arial"/>
          <w:szCs w:val="26"/>
          <w:lang w:val="es-ES" w:eastAsia="es-ES"/>
        </w:rPr>
        <w:t xml:space="preserve">, </w:t>
      </w:r>
      <w:r w:rsidR="00766EA9" w:rsidRPr="000F2644">
        <w:rPr>
          <w:rFonts w:ascii="Arial" w:hAnsi="Arial" w:cs="Arial"/>
          <w:sz w:val="26"/>
          <w:szCs w:val="26"/>
          <w:lang w:val="es-ES" w:eastAsia="es-ES"/>
        </w:rPr>
        <w:t xml:space="preserve">contra el </w:t>
      </w:r>
      <w:r w:rsidR="00766EA9" w:rsidRPr="00541D87">
        <w:rPr>
          <w:rFonts w:ascii="Arial" w:hAnsi="Arial" w:cs="Arial"/>
          <w:szCs w:val="26"/>
          <w:lang w:val="es-ES" w:eastAsia="es-ES"/>
        </w:rPr>
        <w:t xml:space="preserve">JUZGADO </w:t>
      </w:r>
      <w:r w:rsidR="00793467">
        <w:rPr>
          <w:rFonts w:ascii="Arial" w:hAnsi="Arial" w:cs="Arial"/>
          <w:szCs w:val="26"/>
          <w:lang w:val="es-ES" w:eastAsia="es-ES"/>
        </w:rPr>
        <w:t>QUINT</w:t>
      </w:r>
      <w:r w:rsidR="00FD5E0D">
        <w:rPr>
          <w:rFonts w:ascii="Arial" w:hAnsi="Arial" w:cs="Arial"/>
          <w:szCs w:val="26"/>
          <w:lang w:val="es-ES" w:eastAsia="es-ES"/>
        </w:rPr>
        <w:t>O</w:t>
      </w:r>
      <w:r w:rsidR="00766EA9">
        <w:rPr>
          <w:rFonts w:ascii="Arial" w:hAnsi="Arial" w:cs="Arial"/>
          <w:szCs w:val="26"/>
          <w:lang w:val="es-ES" w:eastAsia="es-ES"/>
        </w:rPr>
        <w:t xml:space="preserve"> </w:t>
      </w:r>
      <w:r w:rsidR="00766EA9" w:rsidRPr="00541D87">
        <w:rPr>
          <w:rFonts w:ascii="Arial" w:hAnsi="Arial" w:cs="Arial"/>
          <w:szCs w:val="26"/>
          <w:lang w:val="es-ES" w:eastAsia="es-ES"/>
        </w:rPr>
        <w:t>CIVIL DEL CIRCUITO DE PEREIRA</w:t>
      </w:r>
      <w:r w:rsidR="00793467">
        <w:rPr>
          <w:rFonts w:ascii="Arial" w:hAnsi="Arial" w:cs="Arial"/>
          <w:szCs w:val="26"/>
          <w:lang w:val="es-ES" w:eastAsia="es-ES"/>
        </w:rPr>
        <w:t xml:space="preserve"> </w:t>
      </w:r>
      <w:r w:rsidR="00793467">
        <w:rPr>
          <w:rFonts w:ascii="Arial" w:hAnsi="Arial" w:cs="Arial"/>
          <w:sz w:val="26"/>
          <w:szCs w:val="26"/>
          <w:lang w:val="es-ES" w:eastAsia="es-ES"/>
        </w:rPr>
        <w:t xml:space="preserve">y el </w:t>
      </w:r>
      <w:r w:rsidR="00793467" w:rsidRPr="00304E3A">
        <w:rPr>
          <w:rFonts w:ascii="Arial" w:hAnsi="Arial" w:cs="Arial"/>
          <w:szCs w:val="26"/>
          <w:lang w:val="es-ES" w:eastAsia="es-ES"/>
        </w:rPr>
        <w:t>PROCURADOR JUDICIAL PARA ASUNTOS CIVILES</w:t>
      </w:r>
      <w:r w:rsidR="00793467">
        <w:rPr>
          <w:rFonts w:ascii="Arial" w:hAnsi="Arial" w:cs="Arial"/>
          <w:szCs w:val="28"/>
          <w:lang w:val="es-ES" w:eastAsia="es-ES"/>
        </w:rPr>
        <w:t>,</w:t>
      </w:r>
      <w:r w:rsidR="00793467" w:rsidRPr="000F2644">
        <w:rPr>
          <w:rFonts w:ascii="Arial" w:hAnsi="Arial" w:cs="Arial"/>
          <w:sz w:val="26"/>
          <w:szCs w:val="26"/>
          <w:lang w:val="es-ES" w:eastAsia="es-ES"/>
        </w:rPr>
        <w:t xml:space="preserve"> trámite</w:t>
      </w:r>
      <w:r w:rsidR="00766EA9" w:rsidRPr="000F2644">
        <w:rPr>
          <w:rFonts w:ascii="Arial" w:hAnsi="Arial" w:cs="Arial"/>
          <w:sz w:val="26"/>
          <w:szCs w:val="26"/>
          <w:lang w:val="es-ES" w:eastAsia="es-ES"/>
        </w:rPr>
        <w:t xml:space="preserve"> al que </w:t>
      </w:r>
      <w:r w:rsidR="00766EA9">
        <w:rPr>
          <w:rFonts w:ascii="Arial" w:hAnsi="Arial" w:cs="Arial"/>
          <w:sz w:val="26"/>
          <w:szCs w:val="26"/>
          <w:lang w:val="es-ES" w:eastAsia="es-ES"/>
        </w:rPr>
        <w:t xml:space="preserve">fueron vinculadas </w:t>
      </w:r>
      <w:r w:rsidR="00766EA9" w:rsidRPr="002C32B0">
        <w:rPr>
          <w:rFonts w:ascii="Arial" w:hAnsi="Arial" w:cs="Arial"/>
          <w:sz w:val="26"/>
          <w:szCs w:val="26"/>
          <w:lang w:val="es-ES" w:eastAsia="es-ES"/>
        </w:rPr>
        <w:t>la</w:t>
      </w:r>
      <w:r w:rsidR="00766EA9">
        <w:rPr>
          <w:rFonts w:ascii="Arial" w:hAnsi="Arial" w:cs="Arial"/>
          <w:sz w:val="26"/>
          <w:szCs w:val="26"/>
          <w:lang w:val="es-ES" w:eastAsia="es-ES"/>
        </w:rPr>
        <w:t xml:space="preserve"> </w:t>
      </w:r>
      <w:r w:rsidR="00766EA9">
        <w:rPr>
          <w:rFonts w:ascii="Arial" w:hAnsi="Arial" w:cs="Arial"/>
          <w:szCs w:val="28"/>
          <w:lang w:val="es-ES" w:eastAsia="es-ES"/>
        </w:rPr>
        <w:t>ALCALDÍA</w:t>
      </w:r>
      <w:r w:rsidR="00766EA9" w:rsidRPr="00DD0DA6">
        <w:rPr>
          <w:rFonts w:ascii="Arial" w:hAnsi="Arial" w:cs="Arial"/>
          <w:szCs w:val="26"/>
          <w:lang w:val="es-ES" w:eastAsia="es-ES"/>
        </w:rPr>
        <w:t xml:space="preserve"> DE </w:t>
      </w:r>
      <w:r w:rsidR="00766EA9">
        <w:rPr>
          <w:rFonts w:ascii="Arial" w:hAnsi="Arial" w:cs="Arial"/>
          <w:szCs w:val="28"/>
          <w:lang w:val="es-ES" w:eastAsia="es-ES"/>
        </w:rPr>
        <w:t>PEREIRA,</w:t>
      </w:r>
      <w:r w:rsidR="00766EA9">
        <w:rPr>
          <w:rFonts w:ascii="Arial" w:hAnsi="Arial" w:cs="Arial"/>
          <w:sz w:val="26"/>
          <w:szCs w:val="26"/>
          <w:lang w:val="es-ES" w:eastAsia="es-ES"/>
        </w:rPr>
        <w:t xml:space="preserve"> la</w:t>
      </w:r>
      <w:r w:rsidR="00766EA9">
        <w:rPr>
          <w:rFonts w:ascii="Arial" w:hAnsi="Arial" w:cs="Arial"/>
          <w:szCs w:val="28"/>
          <w:lang w:val="es-ES" w:eastAsia="es-ES"/>
        </w:rPr>
        <w:t xml:space="preserve"> </w:t>
      </w:r>
      <w:r w:rsidR="00766EA9" w:rsidRPr="00541D87">
        <w:rPr>
          <w:rFonts w:ascii="Arial" w:hAnsi="Arial" w:cs="Arial"/>
          <w:szCs w:val="28"/>
          <w:lang w:val="es-ES" w:eastAsia="es-ES"/>
        </w:rPr>
        <w:t>DEFENSORÍA DEL PUEBLO</w:t>
      </w:r>
      <w:r w:rsidR="00766EA9" w:rsidRPr="000D15E9">
        <w:rPr>
          <w:rFonts w:ascii="Arial" w:hAnsi="Arial" w:cs="Arial"/>
          <w:sz w:val="26"/>
          <w:szCs w:val="26"/>
          <w:lang w:val="es-ES" w:eastAsia="es-ES"/>
        </w:rPr>
        <w:t xml:space="preserve"> </w:t>
      </w:r>
      <w:r w:rsidR="00766EA9">
        <w:rPr>
          <w:rFonts w:ascii="Arial" w:hAnsi="Arial" w:cs="Arial"/>
          <w:sz w:val="26"/>
          <w:szCs w:val="26"/>
          <w:lang w:val="es-ES" w:eastAsia="es-ES"/>
        </w:rPr>
        <w:t xml:space="preserve">y </w:t>
      </w:r>
      <w:r w:rsidR="00766EA9" w:rsidRPr="000D15E9">
        <w:rPr>
          <w:rFonts w:ascii="Arial" w:hAnsi="Arial" w:cs="Arial"/>
          <w:sz w:val="26"/>
          <w:szCs w:val="26"/>
          <w:lang w:val="es-ES" w:eastAsia="es-ES"/>
        </w:rPr>
        <w:t>la</w:t>
      </w:r>
      <w:r w:rsidR="00766EA9">
        <w:rPr>
          <w:rFonts w:ascii="Arial" w:hAnsi="Arial" w:cs="Arial"/>
          <w:szCs w:val="28"/>
          <w:lang w:val="es-ES" w:eastAsia="es-ES"/>
        </w:rPr>
        <w:t xml:space="preserve"> PROCURADURÍA GENERAL DE LA NACIÓN, </w:t>
      </w:r>
      <w:r w:rsidR="00766EA9">
        <w:rPr>
          <w:rFonts w:ascii="Arial" w:hAnsi="Arial" w:cs="Arial"/>
          <w:sz w:val="26"/>
          <w:szCs w:val="26"/>
          <w:lang w:val="es-ES" w:eastAsia="es-ES"/>
        </w:rPr>
        <w:t>ambas de la R</w:t>
      </w:r>
      <w:r w:rsidR="00766EA9"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 xml:space="preserve">vulnera sus derechos fundamentales </w:t>
      </w:r>
      <w:r w:rsidR="00FD5E0D">
        <w:rPr>
          <w:rFonts w:ascii="Arial" w:hAnsi="Arial" w:cs="Arial"/>
          <w:sz w:val="26"/>
          <w:szCs w:val="26"/>
        </w:rPr>
        <w:t>al debido proceso,</w:t>
      </w:r>
      <w:r w:rsidR="00F325FE" w:rsidRPr="007646B9">
        <w:rPr>
          <w:rFonts w:ascii="Arial" w:hAnsi="Arial" w:cs="Arial"/>
          <w:sz w:val="26"/>
          <w:szCs w:val="26"/>
        </w:rPr>
        <w:t xml:space="preserve"> 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793467">
        <w:rPr>
          <w:rFonts w:ascii="Arial" w:hAnsi="Arial" w:cs="Arial"/>
          <w:b/>
          <w:sz w:val="24"/>
          <w:szCs w:val="26"/>
        </w:rPr>
        <w:t>476</w:t>
      </w:r>
      <w:r w:rsidR="006715BA">
        <w:rPr>
          <w:rFonts w:ascii="Arial" w:hAnsi="Arial" w:cs="Arial"/>
          <w:spacing w:val="-3"/>
          <w:sz w:val="24"/>
          <w:szCs w:val="26"/>
        </w:rPr>
        <w:t xml:space="preserve"> y </w:t>
      </w:r>
      <w:r w:rsidR="006715BA" w:rsidRPr="00C37D0B">
        <w:rPr>
          <w:rFonts w:ascii="Arial" w:hAnsi="Arial" w:cs="Arial"/>
          <w:b/>
          <w:sz w:val="24"/>
          <w:szCs w:val="26"/>
        </w:rPr>
        <w:t>2018-00</w:t>
      </w:r>
      <w:r w:rsidR="00FD5E0D">
        <w:rPr>
          <w:rFonts w:ascii="Arial" w:hAnsi="Arial" w:cs="Arial"/>
          <w:b/>
          <w:sz w:val="24"/>
          <w:szCs w:val="26"/>
        </w:rPr>
        <w:t>3</w:t>
      </w:r>
      <w:r w:rsidR="00793467">
        <w:rPr>
          <w:rFonts w:ascii="Arial" w:hAnsi="Arial" w:cs="Arial"/>
          <w:b/>
          <w:sz w:val="24"/>
          <w:szCs w:val="26"/>
        </w:rPr>
        <w:t>77</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D457CF">
        <w:rPr>
          <w:rFonts w:ascii="Arial" w:hAnsi="Arial" w:cs="Arial"/>
          <w:sz w:val="26"/>
          <w:szCs w:val="26"/>
        </w:rPr>
        <w:t>presentó</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 xml:space="preserve">s </w:t>
      </w:r>
      <w:r w:rsidR="00793467">
        <w:rPr>
          <w:rFonts w:ascii="Arial" w:hAnsi="Arial" w:cs="Arial"/>
          <w:sz w:val="26"/>
          <w:szCs w:val="26"/>
        </w:rPr>
        <w:t>demanda</w:t>
      </w:r>
      <w:r w:rsidR="00D94320">
        <w:rPr>
          <w:rFonts w:ascii="Arial" w:hAnsi="Arial" w:cs="Arial"/>
          <w:sz w:val="26"/>
          <w:szCs w:val="26"/>
        </w:rPr>
        <w:t>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w:t>
      </w:r>
      <w:r w:rsidR="00793467">
        <w:rPr>
          <w:rFonts w:ascii="Arial" w:hAnsi="Arial" w:cs="Arial"/>
          <w:sz w:val="26"/>
          <w:szCs w:val="26"/>
        </w:rPr>
        <w:t xml:space="preserve"> y pese a que la funcionaria accionada sabe de los términos perentorios de esas acciones constitucionales, nunca los cumple y desconoce lo que ordena</w:t>
      </w:r>
      <w:r w:rsidR="00D457CF">
        <w:rPr>
          <w:rFonts w:ascii="Arial" w:hAnsi="Arial" w:cs="Arial"/>
          <w:sz w:val="26"/>
          <w:szCs w:val="26"/>
        </w:rPr>
        <w:t xml:space="preserve"> la ley 472 de 1998</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al despacho accionado</w:t>
      </w:r>
      <w:r w:rsidR="00F466F6">
        <w:rPr>
          <w:rFonts w:ascii="Arial" w:hAnsi="Arial" w:cs="Arial"/>
          <w:sz w:val="26"/>
          <w:szCs w:val="26"/>
        </w:rPr>
        <w:t>: (i)</w:t>
      </w:r>
      <w:r w:rsidR="006F2871">
        <w:rPr>
          <w:rFonts w:ascii="Arial" w:hAnsi="Arial" w:cs="Arial"/>
          <w:sz w:val="26"/>
          <w:szCs w:val="26"/>
        </w:rPr>
        <w:t xml:space="preserve"> </w:t>
      </w:r>
      <w:r w:rsidR="00C83041">
        <w:rPr>
          <w:rFonts w:ascii="Arial" w:hAnsi="Arial" w:cs="Arial"/>
          <w:sz w:val="26"/>
          <w:szCs w:val="26"/>
        </w:rPr>
        <w:t>se abstenga de dilatar e incumplir los términos perentorios para tramitar las acciones populares, tal como lo ordena el artículo 5 de la ley 472 de 1998</w:t>
      </w:r>
      <w:r w:rsidR="00F466F6">
        <w:rPr>
          <w:rFonts w:ascii="Arial" w:hAnsi="Arial" w:cs="Arial"/>
          <w:sz w:val="26"/>
          <w:szCs w:val="26"/>
        </w:rPr>
        <w:t>; (ii)</w:t>
      </w:r>
      <w:r w:rsidR="00CF5351">
        <w:rPr>
          <w:rFonts w:ascii="Arial" w:hAnsi="Arial" w:cs="Arial"/>
          <w:sz w:val="26"/>
          <w:szCs w:val="26"/>
        </w:rPr>
        <w:t xml:space="preserve"> </w:t>
      </w:r>
      <w:r w:rsidR="00C83041">
        <w:rPr>
          <w:rFonts w:ascii="Arial" w:hAnsi="Arial" w:cs="Arial"/>
          <w:sz w:val="26"/>
          <w:szCs w:val="26"/>
        </w:rPr>
        <w:t xml:space="preserve">al Procurador Judicial en Asuntos Civiles </w:t>
      </w:r>
      <w:r w:rsidR="006F6B08">
        <w:rPr>
          <w:rFonts w:ascii="Arial" w:hAnsi="Arial" w:cs="Arial"/>
          <w:sz w:val="26"/>
          <w:szCs w:val="26"/>
        </w:rPr>
        <w:t>se pronuncie y cumpla las leyes 734 de 2002 y 472 de 1998</w:t>
      </w:r>
      <w:r w:rsidR="00CF5351">
        <w:rPr>
          <w:rFonts w:ascii="Arial" w:hAnsi="Arial" w:cs="Arial"/>
          <w:sz w:val="26"/>
          <w:szCs w:val="26"/>
        </w:rPr>
        <w:t>;</w:t>
      </w:r>
      <w:r w:rsidR="00A16DEA">
        <w:rPr>
          <w:rFonts w:ascii="Arial" w:hAnsi="Arial" w:cs="Arial"/>
          <w:sz w:val="26"/>
          <w:szCs w:val="26"/>
        </w:rPr>
        <w:t xml:space="preserve"> y,</w:t>
      </w:r>
      <w:r w:rsidR="00CF5351">
        <w:rPr>
          <w:rFonts w:ascii="Arial" w:hAnsi="Arial" w:cs="Arial"/>
          <w:sz w:val="26"/>
          <w:szCs w:val="26"/>
        </w:rPr>
        <w:t xml:space="preserve"> (iii)</w:t>
      </w:r>
      <w:r w:rsidR="00F466F6">
        <w:rPr>
          <w:rFonts w:ascii="Arial" w:hAnsi="Arial" w:cs="Arial"/>
          <w:sz w:val="26"/>
          <w:szCs w:val="26"/>
        </w:rPr>
        <w:t xml:space="preserve"> </w:t>
      </w:r>
      <w:r w:rsidR="006F6B08">
        <w:rPr>
          <w:rFonts w:ascii="Arial" w:hAnsi="Arial" w:cs="Arial"/>
          <w:sz w:val="26"/>
          <w:szCs w:val="26"/>
        </w:rPr>
        <w:t>se ordene vigilancia judicial y administrativa</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FD5E0D" w:rsidRDefault="00B96AD1"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 xml:space="preserve">Admitida la acción de tutela se dispuso la vinculación de la </w:t>
      </w:r>
      <w:r w:rsidR="00FD5E0D">
        <w:rPr>
          <w:rFonts w:ascii="Arial" w:hAnsi="Arial" w:cs="Arial"/>
          <w:sz w:val="26"/>
          <w:szCs w:val="26"/>
          <w:lang w:val="es-ES"/>
        </w:rPr>
        <w:t xml:space="preserve">Alcaldía de Pereira, la Defensoría del Pueblo y la </w:t>
      </w:r>
      <w:r w:rsidR="00FD5E0D">
        <w:rPr>
          <w:rFonts w:ascii="Arial" w:hAnsi="Arial" w:cs="Arial"/>
          <w:sz w:val="26"/>
          <w:szCs w:val="26"/>
          <w:lang w:val="es-ES"/>
        </w:rPr>
        <w:lastRenderedPageBreak/>
        <w:t>Procuraduría General de la Nación, ambas de la Regional Risaralda, ordenándose la notificación y traslado, además la remisión por parte del juzgado de copias de las actuaciones en la referida demanda.</w:t>
      </w:r>
    </w:p>
    <w:p w:rsidR="00FD5E0D" w:rsidRDefault="00FD5E0D" w:rsidP="00FD5E0D">
      <w:pPr>
        <w:pStyle w:val="Sinespaciado1"/>
        <w:spacing w:line="360" w:lineRule="auto"/>
        <w:ind w:firstLine="2832"/>
        <w:jc w:val="both"/>
        <w:rPr>
          <w:rFonts w:ascii="Arial" w:hAnsi="Arial" w:cs="Arial"/>
          <w:sz w:val="16"/>
          <w:szCs w:val="26"/>
          <w:lang w:val="es-ES"/>
        </w:rPr>
      </w:pPr>
    </w:p>
    <w:p w:rsidR="00D84E0D" w:rsidRPr="00F0613A" w:rsidRDefault="00D84E0D" w:rsidP="00D84E0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no tutelar las pretensiones de la parte accionante y su desvinculación. (</w:t>
      </w:r>
      <w:proofErr w:type="spellStart"/>
      <w:r>
        <w:rPr>
          <w:rFonts w:ascii="Arial" w:hAnsi="Arial" w:cs="Arial"/>
          <w:sz w:val="26"/>
          <w:szCs w:val="26"/>
          <w:lang w:val="es-ES"/>
        </w:rPr>
        <w:t>fls</w:t>
      </w:r>
      <w:proofErr w:type="spellEnd"/>
      <w:r>
        <w:rPr>
          <w:rFonts w:ascii="Arial" w:hAnsi="Arial" w:cs="Arial"/>
          <w:sz w:val="26"/>
          <w:szCs w:val="26"/>
          <w:lang w:val="es-ES"/>
        </w:rPr>
        <w:t>. 8-9</w:t>
      </w:r>
      <w:r w:rsidRPr="00F0613A">
        <w:rPr>
          <w:rFonts w:ascii="Arial" w:hAnsi="Arial" w:cs="Arial"/>
          <w:sz w:val="26"/>
          <w:szCs w:val="26"/>
          <w:lang w:val="es-ES"/>
        </w:rPr>
        <w:t>).</w:t>
      </w:r>
    </w:p>
    <w:p w:rsidR="00D84E0D" w:rsidRDefault="00D84E0D" w:rsidP="00D84E0D">
      <w:pPr>
        <w:pStyle w:val="Sinespaciado1"/>
        <w:spacing w:line="360" w:lineRule="auto"/>
        <w:ind w:firstLine="2832"/>
        <w:jc w:val="both"/>
        <w:rPr>
          <w:rFonts w:ascii="Arial" w:hAnsi="Arial" w:cs="Arial"/>
          <w:sz w:val="16"/>
          <w:szCs w:val="26"/>
          <w:lang w:val="es-ES"/>
        </w:rPr>
      </w:pPr>
    </w:p>
    <w:p w:rsidR="00FD5E0D" w:rsidRPr="00185EFF" w:rsidRDefault="00D84E0D" w:rsidP="00FD5E0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00FD5E0D" w:rsidRPr="00AF5C8C">
        <w:rPr>
          <w:rFonts w:ascii="Arial" w:hAnsi="Arial" w:cs="Arial"/>
          <w:sz w:val="26"/>
          <w:szCs w:val="26"/>
          <w:lang w:val="es-ES"/>
        </w:rPr>
        <w:t xml:space="preserve">. </w:t>
      </w:r>
      <w:r w:rsidR="00FD5E0D" w:rsidRPr="000905F6">
        <w:rPr>
          <w:rFonts w:ascii="Arial" w:hAnsi="Arial" w:cs="Arial"/>
          <w:sz w:val="26"/>
          <w:szCs w:val="26"/>
          <w:lang w:val="es-ES"/>
        </w:rPr>
        <w:t>La Pro</w:t>
      </w:r>
      <w:r w:rsidR="00FD5E0D">
        <w:rPr>
          <w:rFonts w:ascii="Arial" w:hAnsi="Arial" w:cs="Arial"/>
          <w:sz w:val="26"/>
          <w:szCs w:val="26"/>
          <w:lang w:val="es-ES"/>
        </w:rPr>
        <w:t xml:space="preserve">curaduría Regional de Risaralda señaló </w:t>
      </w:r>
      <w:r w:rsidR="00FD5E0D" w:rsidRPr="000905F6">
        <w:rPr>
          <w:rFonts w:ascii="Arial" w:hAnsi="Arial" w:cs="Arial"/>
          <w:sz w:val="26"/>
          <w:szCs w:val="26"/>
          <w:lang w:val="es-ES"/>
        </w:rPr>
        <w:t>que</w:t>
      </w:r>
      <w:r w:rsidR="00FD5E0D">
        <w:rPr>
          <w:rFonts w:ascii="Arial" w:hAnsi="Arial" w:cs="Arial"/>
          <w:sz w:val="26"/>
          <w:szCs w:val="26"/>
          <w:lang w:val="es-ES"/>
        </w:rPr>
        <w:t xml:space="preserve"> la situación planteada por el señor </w:t>
      </w:r>
      <w:r>
        <w:rPr>
          <w:rFonts w:ascii="Arial" w:hAnsi="Arial" w:cs="Arial"/>
          <w:szCs w:val="24"/>
          <w:lang w:val="es-ES" w:eastAsia="es-ES"/>
        </w:rPr>
        <w:t>JUAN</w:t>
      </w:r>
      <w:r w:rsidR="00FD5E0D">
        <w:rPr>
          <w:rFonts w:ascii="Arial" w:hAnsi="Arial" w:cs="Arial"/>
          <w:szCs w:val="24"/>
          <w:lang w:val="es-ES" w:eastAsia="es-ES"/>
        </w:rPr>
        <w:t xml:space="preserve"> MORALES</w:t>
      </w:r>
      <w:r w:rsidR="00FD5E0D">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FD5E0D" w:rsidRPr="000905F6">
        <w:rPr>
          <w:rFonts w:ascii="Arial" w:hAnsi="Arial" w:cs="Arial"/>
          <w:sz w:val="26"/>
          <w:szCs w:val="26"/>
          <w:lang w:val="es-ES"/>
        </w:rPr>
        <w:t>.</w:t>
      </w:r>
      <w:r w:rsidR="00FD5E0D" w:rsidRPr="000905F6">
        <w:rPr>
          <w:rFonts w:ascii="Arial" w:hAnsi="Arial" w:cs="Arial"/>
          <w:sz w:val="28"/>
          <w:szCs w:val="28"/>
          <w:lang w:val="es-ES"/>
        </w:rPr>
        <w:t xml:space="preserve"> (</w:t>
      </w:r>
      <w:proofErr w:type="spellStart"/>
      <w:r w:rsidR="00FD5E0D">
        <w:rPr>
          <w:rFonts w:ascii="Arial" w:hAnsi="Arial" w:cs="Arial"/>
          <w:sz w:val="24"/>
          <w:szCs w:val="24"/>
          <w:lang w:val="es-ES"/>
        </w:rPr>
        <w:t>fl</w:t>
      </w:r>
      <w:proofErr w:type="spellEnd"/>
      <w:r w:rsidR="00FD5E0D">
        <w:rPr>
          <w:rFonts w:ascii="Arial" w:hAnsi="Arial" w:cs="Arial"/>
          <w:sz w:val="24"/>
          <w:szCs w:val="24"/>
          <w:lang w:val="es-ES"/>
        </w:rPr>
        <w:t>. 1</w:t>
      </w:r>
      <w:r>
        <w:rPr>
          <w:rFonts w:ascii="Arial" w:hAnsi="Arial" w:cs="Arial"/>
          <w:sz w:val="24"/>
          <w:szCs w:val="24"/>
          <w:lang w:val="es-ES"/>
        </w:rPr>
        <w:t>7</w:t>
      </w:r>
      <w:r w:rsidR="00FD5E0D" w:rsidRPr="000905F6">
        <w:rPr>
          <w:rFonts w:ascii="Arial" w:hAnsi="Arial" w:cs="Arial"/>
          <w:sz w:val="28"/>
          <w:szCs w:val="28"/>
          <w:lang w:val="es-ES"/>
        </w:rPr>
        <w:t>).</w:t>
      </w:r>
    </w:p>
    <w:p w:rsidR="00FD5E0D" w:rsidRPr="002B47D0" w:rsidRDefault="00FD5E0D" w:rsidP="00FD5E0D">
      <w:pPr>
        <w:pStyle w:val="Sinespaciado1"/>
        <w:spacing w:line="360" w:lineRule="auto"/>
        <w:ind w:firstLine="2832"/>
        <w:jc w:val="both"/>
        <w:rPr>
          <w:rFonts w:ascii="Arial" w:hAnsi="Arial" w:cs="Arial"/>
          <w:sz w:val="16"/>
          <w:szCs w:val="26"/>
          <w:lang w:val="es-ES"/>
        </w:rPr>
      </w:pPr>
    </w:p>
    <w:p w:rsidR="00FD5E0D" w:rsidRPr="008553CE" w:rsidRDefault="00FD5E0D" w:rsidP="00FD5E0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w:t>
      </w:r>
      <w:r w:rsidR="00D84E0D">
        <w:rPr>
          <w:rFonts w:ascii="Arial" w:hAnsi="Arial" w:cs="Arial"/>
          <w:sz w:val="26"/>
          <w:szCs w:val="26"/>
          <w:lang w:val="es-ES"/>
        </w:rPr>
        <w:t>Quint</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w:t>
      </w:r>
      <w:r w:rsidR="00D84E0D">
        <w:rPr>
          <w:rFonts w:ascii="Arial" w:hAnsi="Arial" w:cs="Arial"/>
          <w:sz w:val="26"/>
          <w:szCs w:val="26"/>
          <w:lang w:val="es-ES"/>
        </w:rPr>
        <w:t>s</w:t>
      </w:r>
      <w:r>
        <w:rPr>
          <w:rFonts w:ascii="Arial" w:hAnsi="Arial" w:cs="Arial"/>
          <w:sz w:val="26"/>
          <w:szCs w:val="26"/>
          <w:lang w:val="es-ES"/>
        </w:rPr>
        <w:t xml:space="preserve"> mentada</w:t>
      </w:r>
      <w:r w:rsidR="00D84E0D">
        <w:rPr>
          <w:rFonts w:ascii="Arial" w:hAnsi="Arial" w:cs="Arial"/>
          <w:sz w:val="26"/>
          <w:szCs w:val="26"/>
          <w:lang w:val="es-ES"/>
        </w:rPr>
        <w:t>s</w:t>
      </w:r>
      <w:r>
        <w:rPr>
          <w:rFonts w:ascii="Arial" w:hAnsi="Arial" w:cs="Arial"/>
          <w:sz w:val="26"/>
          <w:szCs w:val="26"/>
          <w:lang w:val="es-ES"/>
        </w:rPr>
        <w:t xml:space="preserve"> </w:t>
      </w:r>
      <w:r w:rsidR="00893AF4">
        <w:rPr>
          <w:rFonts w:ascii="Arial" w:hAnsi="Arial" w:cs="Arial"/>
          <w:sz w:val="26"/>
          <w:szCs w:val="26"/>
          <w:lang w:val="es-ES"/>
        </w:rPr>
        <w:t>acciones</w:t>
      </w:r>
      <w:r>
        <w:rPr>
          <w:rFonts w:ascii="Arial" w:hAnsi="Arial" w:cs="Arial"/>
          <w:sz w:val="26"/>
          <w:szCs w:val="26"/>
          <w:lang w:val="es-ES"/>
        </w:rPr>
        <w:t xml:space="preserve"> popular</w:t>
      </w:r>
      <w:r w:rsidR="00D84E0D">
        <w:rPr>
          <w:rFonts w:ascii="Arial" w:hAnsi="Arial" w:cs="Arial"/>
          <w:sz w:val="26"/>
          <w:szCs w:val="26"/>
          <w:lang w:val="es-ES"/>
        </w:rPr>
        <w:t>es</w:t>
      </w:r>
      <w:r>
        <w:rPr>
          <w:rFonts w:ascii="Arial" w:hAnsi="Arial" w:cs="Arial"/>
          <w:sz w:val="26"/>
          <w:szCs w:val="26"/>
          <w:lang w:val="es-ES"/>
        </w:rPr>
        <w:t>.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D84E0D">
        <w:rPr>
          <w:rFonts w:ascii="Arial" w:hAnsi="Arial" w:cs="Arial"/>
          <w:sz w:val="26"/>
          <w:szCs w:val="26"/>
          <w:lang w:val="es-ES"/>
        </w:rPr>
        <w:t>2</w:t>
      </w:r>
      <w:r>
        <w:rPr>
          <w:rFonts w:ascii="Arial" w:hAnsi="Arial" w:cs="Arial"/>
          <w:sz w:val="26"/>
          <w:szCs w:val="26"/>
          <w:lang w:val="es-ES"/>
        </w:rPr>
        <w:t>0-</w:t>
      </w:r>
      <w:r w:rsidR="00D84E0D">
        <w:rPr>
          <w:rFonts w:ascii="Arial" w:hAnsi="Arial" w:cs="Arial"/>
          <w:sz w:val="26"/>
          <w:szCs w:val="26"/>
          <w:lang w:val="es-ES"/>
        </w:rPr>
        <w:t>22 y 27-29</w:t>
      </w:r>
      <w:r w:rsidRPr="00AF5C8C">
        <w:rPr>
          <w:rFonts w:ascii="Arial" w:hAnsi="Arial" w:cs="Arial"/>
          <w:sz w:val="26"/>
          <w:szCs w:val="26"/>
          <w:lang w:val="es-ES"/>
        </w:rPr>
        <w:t>).</w:t>
      </w:r>
    </w:p>
    <w:p w:rsidR="00FD5E0D" w:rsidRPr="000905F6" w:rsidRDefault="00FD5E0D" w:rsidP="00FD5E0D">
      <w:pPr>
        <w:pStyle w:val="Sinespaciado1"/>
        <w:spacing w:line="360" w:lineRule="auto"/>
        <w:ind w:firstLine="2832"/>
        <w:jc w:val="both"/>
        <w:rPr>
          <w:rFonts w:ascii="Arial" w:hAnsi="Arial" w:cs="Arial"/>
          <w:sz w:val="16"/>
          <w:szCs w:val="26"/>
          <w:lang w:val="es-ES"/>
        </w:rPr>
      </w:pPr>
    </w:p>
    <w:p w:rsidR="00893AF4" w:rsidRDefault="00FD5E0D" w:rsidP="00FD5E0D">
      <w:pPr>
        <w:pStyle w:val="Sinespaciado1"/>
        <w:spacing w:line="360" w:lineRule="auto"/>
        <w:ind w:firstLine="2832"/>
        <w:jc w:val="both"/>
        <w:rPr>
          <w:rFonts w:ascii="Arial" w:hAnsi="Arial" w:cs="Arial"/>
          <w:sz w:val="24"/>
          <w:szCs w:val="25"/>
          <w:lang w:val="es-ES"/>
        </w:rPr>
      </w:pPr>
      <w:r>
        <w:rPr>
          <w:rFonts w:ascii="Arial" w:hAnsi="Arial" w:cs="Arial"/>
          <w:sz w:val="26"/>
          <w:szCs w:val="26"/>
          <w:lang w:val="es-ES"/>
        </w:rPr>
        <w:t xml:space="preserve">4.4. </w:t>
      </w:r>
      <w:r w:rsidR="00893AF4">
        <w:rPr>
          <w:rFonts w:ascii="Arial" w:hAnsi="Arial" w:cs="Arial"/>
          <w:sz w:val="26"/>
          <w:szCs w:val="26"/>
          <w:lang w:val="es-ES"/>
        </w:rPr>
        <w:t xml:space="preserve">El </w:t>
      </w:r>
      <w:r w:rsidR="00893AF4">
        <w:rPr>
          <w:rFonts w:ascii="Arial" w:hAnsi="Arial" w:cs="Arial"/>
          <w:sz w:val="26"/>
          <w:szCs w:val="26"/>
          <w:lang w:val="es-ES" w:eastAsia="es-ES"/>
        </w:rPr>
        <w:t xml:space="preserve">doctor </w:t>
      </w:r>
      <w:proofErr w:type="spellStart"/>
      <w:r w:rsidR="00893AF4">
        <w:rPr>
          <w:rFonts w:ascii="Arial" w:hAnsi="Arial" w:cs="Arial"/>
          <w:szCs w:val="26"/>
          <w:lang w:val="es-ES" w:eastAsia="es-ES"/>
        </w:rPr>
        <w:t>YOALVETH</w:t>
      </w:r>
      <w:proofErr w:type="spellEnd"/>
      <w:r w:rsidR="00893AF4">
        <w:rPr>
          <w:rFonts w:ascii="Arial" w:hAnsi="Arial" w:cs="Arial"/>
          <w:szCs w:val="26"/>
          <w:lang w:val="es-ES" w:eastAsia="es-ES"/>
        </w:rPr>
        <w:t xml:space="preserve"> ROJAS </w:t>
      </w:r>
      <w:proofErr w:type="spellStart"/>
      <w:r w:rsidR="00893AF4">
        <w:rPr>
          <w:rFonts w:ascii="Arial" w:hAnsi="Arial" w:cs="Arial"/>
          <w:szCs w:val="26"/>
          <w:lang w:val="es-ES" w:eastAsia="es-ES"/>
        </w:rPr>
        <w:t>BAHAMÓN</w:t>
      </w:r>
      <w:proofErr w:type="spellEnd"/>
      <w:r w:rsidR="00893AF4">
        <w:rPr>
          <w:rFonts w:ascii="Arial" w:hAnsi="Arial" w:cs="Arial"/>
          <w:sz w:val="26"/>
          <w:szCs w:val="26"/>
          <w:lang w:val="es-ES" w:eastAsia="es-ES"/>
        </w:rPr>
        <w:t>, Procurador 8 Judicial II Para Asuntos Civiles y Laborales</w:t>
      </w:r>
      <w:r w:rsidR="00893AF4">
        <w:rPr>
          <w:rFonts w:ascii="Arial" w:hAnsi="Arial" w:cs="Arial"/>
          <w:sz w:val="26"/>
          <w:szCs w:val="26"/>
          <w:lang w:val="es-ES"/>
        </w:rPr>
        <w:t xml:space="preserve">, concluyó que no existe una petición de intervención del actor que dé cuenta de la inactividad o falta de acción de esa entidad que haga pregonar la violación de derechos fundamentales. </w:t>
      </w:r>
      <w:r w:rsidR="00893AF4">
        <w:rPr>
          <w:rFonts w:ascii="Arial" w:hAnsi="Arial" w:cs="Arial"/>
          <w:sz w:val="24"/>
          <w:szCs w:val="25"/>
          <w:lang w:val="es-ES"/>
        </w:rPr>
        <w:t>(</w:t>
      </w:r>
      <w:proofErr w:type="spellStart"/>
      <w:r w:rsidR="00893AF4">
        <w:rPr>
          <w:rFonts w:ascii="Arial" w:hAnsi="Arial" w:cs="Arial"/>
          <w:sz w:val="24"/>
          <w:szCs w:val="25"/>
          <w:lang w:val="es-ES"/>
        </w:rPr>
        <w:t>fls</w:t>
      </w:r>
      <w:proofErr w:type="spellEnd"/>
      <w:r w:rsidR="00893AF4">
        <w:rPr>
          <w:rFonts w:ascii="Arial" w:hAnsi="Arial" w:cs="Arial"/>
          <w:sz w:val="24"/>
          <w:szCs w:val="25"/>
          <w:lang w:val="es-ES"/>
        </w:rPr>
        <w:t>. 31-32</w:t>
      </w:r>
      <w:r w:rsidR="00893AF4" w:rsidRPr="0038316C">
        <w:rPr>
          <w:rFonts w:ascii="Arial" w:hAnsi="Arial" w:cs="Arial"/>
          <w:sz w:val="24"/>
          <w:szCs w:val="25"/>
          <w:lang w:val="es-ES"/>
        </w:rPr>
        <w:t>).</w:t>
      </w:r>
    </w:p>
    <w:p w:rsidR="00893AF4" w:rsidRPr="00893AF4" w:rsidRDefault="00893AF4" w:rsidP="00FD5E0D">
      <w:pPr>
        <w:pStyle w:val="Sinespaciado1"/>
        <w:spacing w:line="360" w:lineRule="auto"/>
        <w:ind w:firstLine="2832"/>
        <w:jc w:val="both"/>
        <w:rPr>
          <w:rFonts w:ascii="Arial" w:hAnsi="Arial" w:cs="Arial"/>
          <w:sz w:val="16"/>
          <w:szCs w:val="16"/>
          <w:lang w:val="es-ES"/>
        </w:rPr>
      </w:pPr>
    </w:p>
    <w:p w:rsidR="00FD5E0D" w:rsidRPr="000905F6" w:rsidRDefault="00893AF4" w:rsidP="00FD5E0D">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4.5. </w:t>
      </w:r>
      <w:r w:rsidR="00FD5E0D">
        <w:rPr>
          <w:rFonts w:ascii="Arial" w:hAnsi="Arial" w:cs="Arial"/>
          <w:sz w:val="26"/>
          <w:szCs w:val="26"/>
          <w:lang w:val="es-ES"/>
        </w:rPr>
        <w:t>Los demás vinculados guardaron</w:t>
      </w:r>
      <w:r w:rsidR="00FD5E0D" w:rsidRPr="000905F6">
        <w:rPr>
          <w:rFonts w:ascii="Arial" w:hAnsi="Arial" w:cs="Arial"/>
          <w:sz w:val="26"/>
          <w:szCs w:val="26"/>
          <w:lang w:val="es-ES"/>
        </w:rPr>
        <w:t xml:space="preserve"> silencio.</w:t>
      </w:r>
    </w:p>
    <w:p w:rsidR="0042553F" w:rsidRDefault="0042553F" w:rsidP="00FD5E0D">
      <w:pPr>
        <w:pStyle w:val="Sinespaciado1"/>
        <w:spacing w:line="360" w:lineRule="auto"/>
        <w:ind w:firstLine="2832"/>
        <w:jc w:val="both"/>
        <w:rPr>
          <w:rFonts w:ascii="Arial" w:hAnsi="Arial" w:cs="Arial"/>
          <w:b/>
          <w:spacing w:val="-3"/>
        </w:rPr>
      </w:pPr>
    </w:p>
    <w:p w:rsidR="00AE243A" w:rsidRPr="000905F6" w:rsidRDefault="00AE243A" w:rsidP="00FD5E0D">
      <w:pPr>
        <w:pStyle w:val="Sinespaciado1"/>
        <w:spacing w:line="360" w:lineRule="auto"/>
        <w:ind w:firstLine="2832"/>
        <w:jc w:val="both"/>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227ACA">
        <w:rPr>
          <w:rFonts w:ascii="Arial" w:hAnsi="Arial" w:cs="Arial"/>
          <w:szCs w:val="28"/>
          <w:lang w:val="es-ES" w:eastAsia="es-ES"/>
        </w:rPr>
        <w:t>QUINT</w:t>
      </w:r>
      <w:r w:rsidR="00FD5E0D">
        <w:rPr>
          <w:rFonts w:ascii="Arial" w:hAnsi="Arial" w:cs="Arial"/>
          <w:szCs w:val="28"/>
          <w:lang w:val="es-ES" w:eastAsia="es-ES"/>
        </w:rPr>
        <w:t xml:space="preserve">O </w:t>
      </w:r>
      <w:r w:rsidR="00FD5E0D" w:rsidRPr="000905F6">
        <w:rPr>
          <w:rFonts w:ascii="Arial" w:hAnsi="Arial" w:cs="Arial"/>
          <w:szCs w:val="28"/>
          <w:lang w:val="es-ES" w:eastAsia="es-ES"/>
        </w:rPr>
        <w:t>CIVIL DEL CIRCUITO DE PEREIRA</w:t>
      </w:r>
      <w:r>
        <w:rPr>
          <w:rFonts w:ascii="Arial" w:hAnsi="Arial" w:cs="Arial"/>
          <w:sz w:val="26"/>
          <w:szCs w:val="26"/>
        </w:rPr>
        <w:t xml:space="preserve">, </w:t>
      </w:r>
      <w:r w:rsidR="006A68C7">
        <w:rPr>
          <w:rFonts w:ascii="Arial" w:hAnsi="Arial" w:cs="Arial"/>
          <w:sz w:val="26"/>
          <w:szCs w:val="26"/>
        </w:rPr>
        <w:t>vulneró</w:t>
      </w:r>
      <w:r w:rsidR="00FD5E0D">
        <w:rPr>
          <w:rFonts w:ascii="Arial" w:hAnsi="Arial" w:cs="Arial"/>
          <w:sz w:val="26"/>
          <w:szCs w:val="26"/>
        </w:rPr>
        <w:t xml:space="preserve"> los </w:t>
      </w:r>
      <w:r w:rsidR="00FD5E0D" w:rsidRPr="007646B9">
        <w:rPr>
          <w:rFonts w:ascii="Arial" w:hAnsi="Arial" w:cs="Arial"/>
          <w:sz w:val="26"/>
          <w:szCs w:val="26"/>
        </w:rPr>
        <w:t>derechos fundamentales</w:t>
      </w:r>
      <w:r w:rsidR="00FD5E0D">
        <w:rPr>
          <w:rFonts w:ascii="Arial" w:hAnsi="Arial" w:cs="Arial"/>
          <w:sz w:val="26"/>
          <w:szCs w:val="26"/>
        </w:rPr>
        <w:t xml:space="preserve"> del actor</w:t>
      </w:r>
      <w:r w:rsidR="00FD5E0D" w:rsidRPr="007646B9">
        <w:rPr>
          <w:rFonts w:ascii="Arial" w:hAnsi="Arial" w:cs="Arial"/>
          <w:sz w:val="26"/>
          <w:szCs w:val="26"/>
        </w:rPr>
        <w:t xml:space="preserve"> </w:t>
      </w:r>
      <w:r w:rsidR="00FD5E0D">
        <w:rPr>
          <w:rFonts w:ascii="Arial" w:hAnsi="Arial" w:cs="Arial"/>
          <w:sz w:val="26"/>
          <w:szCs w:val="26"/>
        </w:rPr>
        <w:t>al debido proceso,</w:t>
      </w:r>
      <w:r w:rsidR="00FD5E0D" w:rsidRPr="007646B9">
        <w:rPr>
          <w:rFonts w:ascii="Arial" w:hAnsi="Arial" w:cs="Arial"/>
          <w:sz w:val="26"/>
          <w:szCs w:val="26"/>
        </w:rPr>
        <w:t xml:space="preserve"> igualdad</w:t>
      </w:r>
      <w:r w:rsidR="00FD5E0D">
        <w:rPr>
          <w:rFonts w:ascii="Arial" w:hAnsi="Arial" w:cs="Arial"/>
          <w:sz w:val="26"/>
          <w:szCs w:val="26"/>
        </w:rPr>
        <w:t xml:space="preserve"> y presunción de la buena fe</w:t>
      </w:r>
      <w:r w:rsidR="002D0434">
        <w:rPr>
          <w:rFonts w:ascii="Arial" w:hAnsi="Arial" w:cs="Arial"/>
          <w:sz w:val="26"/>
          <w:szCs w:val="26"/>
        </w:rPr>
        <w:t>,</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227ACA" w:rsidRPr="00C37D0B">
        <w:rPr>
          <w:rFonts w:ascii="Arial" w:hAnsi="Arial" w:cs="Arial"/>
          <w:b/>
          <w:sz w:val="24"/>
          <w:szCs w:val="26"/>
        </w:rPr>
        <w:t>2018-00</w:t>
      </w:r>
      <w:r w:rsidR="00227ACA">
        <w:rPr>
          <w:rFonts w:ascii="Arial" w:hAnsi="Arial" w:cs="Arial"/>
          <w:b/>
          <w:sz w:val="24"/>
          <w:szCs w:val="26"/>
        </w:rPr>
        <w:t>476</w:t>
      </w:r>
      <w:r w:rsidR="00227ACA">
        <w:rPr>
          <w:rFonts w:ascii="Arial" w:hAnsi="Arial" w:cs="Arial"/>
          <w:spacing w:val="-3"/>
          <w:sz w:val="24"/>
          <w:szCs w:val="26"/>
        </w:rPr>
        <w:t xml:space="preserve"> y </w:t>
      </w:r>
      <w:r w:rsidR="00227ACA" w:rsidRPr="00C37D0B">
        <w:rPr>
          <w:rFonts w:ascii="Arial" w:hAnsi="Arial" w:cs="Arial"/>
          <w:b/>
          <w:sz w:val="24"/>
          <w:szCs w:val="26"/>
        </w:rPr>
        <w:t>2018-00</w:t>
      </w:r>
      <w:r w:rsidR="00227ACA">
        <w:rPr>
          <w:rFonts w:ascii="Arial" w:hAnsi="Arial" w:cs="Arial"/>
          <w:b/>
          <w:sz w:val="24"/>
          <w:szCs w:val="26"/>
        </w:rPr>
        <w:t>377</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EC0C6E">
        <w:rPr>
          <w:rFonts w:ascii="Arial" w:hAnsi="Arial" w:cs="Arial"/>
          <w:sz w:val="26"/>
          <w:szCs w:val="26"/>
          <w:lang w:val="es-ES"/>
        </w:rPr>
        <w:t>20 a 22 y 27 a 29</w:t>
      </w:r>
      <w:r>
        <w:rPr>
          <w:rFonts w:ascii="Arial" w:hAnsi="Arial" w:cs="Arial"/>
          <w:sz w:val="26"/>
          <w:szCs w:val="26"/>
        </w:rPr>
        <w:t>,</w:t>
      </w:r>
      <w:r w:rsidRPr="00F779E5">
        <w:rPr>
          <w:rFonts w:ascii="Arial" w:hAnsi="Arial" w:cs="Arial"/>
          <w:sz w:val="26"/>
          <w:szCs w:val="26"/>
        </w:rPr>
        <w:t xml:space="preserve"> </w:t>
      </w:r>
      <w:r w:rsidR="00EC0C6E">
        <w:rPr>
          <w:rFonts w:ascii="Arial" w:hAnsi="Arial" w:cs="Arial"/>
          <w:sz w:val="26"/>
          <w:szCs w:val="26"/>
          <w:lang w:val="es-ES"/>
        </w:rPr>
        <w:t>al igual que de lo informado por el secretario del despacho accionado (</w:t>
      </w:r>
      <w:proofErr w:type="spellStart"/>
      <w:r w:rsidR="00EC0C6E">
        <w:rPr>
          <w:rFonts w:ascii="Arial" w:hAnsi="Arial" w:cs="Arial"/>
          <w:sz w:val="26"/>
          <w:szCs w:val="26"/>
          <w:lang w:val="es-ES"/>
        </w:rPr>
        <w:t>fl</w:t>
      </w:r>
      <w:proofErr w:type="spellEnd"/>
      <w:r w:rsidR="00EC0C6E">
        <w:rPr>
          <w:rFonts w:ascii="Arial" w:hAnsi="Arial" w:cs="Arial"/>
          <w:sz w:val="26"/>
          <w:szCs w:val="26"/>
          <w:lang w:val="es-ES"/>
        </w:rPr>
        <w:t xml:space="preserve">. 36), </w:t>
      </w:r>
      <w:r w:rsidRPr="00F779E5">
        <w:rPr>
          <w:rFonts w:ascii="Arial" w:hAnsi="Arial" w:cs="Arial"/>
          <w:sz w:val="26"/>
          <w:szCs w:val="26"/>
        </w:rPr>
        <w:t>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A60C90" w:rsidRDefault="00AE243A" w:rsidP="00A60C90">
      <w:pPr>
        <w:pStyle w:val="Sinespaciado1"/>
        <w:spacing w:line="360" w:lineRule="auto"/>
        <w:ind w:firstLine="2832"/>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B505C0">
        <w:rPr>
          <w:rFonts w:ascii="Arial" w:hAnsi="Arial" w:cs="Arial"/>
          <w:sz w:val="26"/>
          <w:szCs w:val="26"/>
          <w:lang w:val="es-ES_tradnl"/>
        </w:rPr>
        <w:t xml:space="preserve">acción </w:t>
      </w:r>
      <w:r w:rsidR="006B13EF" w:rsidRPr="009E0AFC">
        <w:rPr>
          <w:rFonts w:ascii="Arial" w:hAnsi="Arial" w:cs="Arial"/>
          <w:sz w:val="26"/>
          <w:szCs w:val="26"/>
          <w:lang w:val="es-ES_tradnl"/>
        </w:rPr>
        <w:t>popular</w:t>
      </w:r>
      <w:r w:rsidR="00B505C0">
        <w:rPr>
          <w:rFonts w:ascii="Arial" w:hAnsi="Arial" w:cs="Arial"/>
          <w:sz w:val="26"/>
          <w:szCs w:val="26"/>
          <w:lang w:val="es-ES_tradnl"/>
        </w:rPr>
        <w:t xml:space="preserve"> </w:t>
      </w:r>
      <w:r w:rsidR="00B505C0" w:rsidRPr="000905F6">
        <w:rPr>
          <w:rFonts w:ascii="Arial" w:hAnsi="Arial" w:cs="Arial"/>
          <w:sz w:val="26"/>
          <w:szCs w:val="26"/>
        </w:rPr>
        <w:t xml:space="preserve">radicada bajo </w:t>
      </w:r>
      <w:r w:rsidR="00B505C0">
        <w:rPr>
          <w:rFonts w:ascii="Arial" w:hAnsi="Arial" w:cs="Arial"/>
          <w:sz w:val="26"/>
          <w:szCs w:val="26"/>
        </w:rPr>
        <w:t xml:space="preserve">el número </w:t>
      </w:r>
      <w:r w:rsidR="00B505C0" w:rsidRPr="00C37D0B">
        <w:rPr>
          <w:rFonts w:ascii="Arial" w:hAnsi="Arial" w:cs="Arial"/>
          <w:b/>
          <w:sz w:val="24"/>
          <w:szCs w:val="26"/>
        </w:rPr>
        <w:t>2018-00</w:t>
      </w:r>
      <w:r w:rsidR="00B505C0">
        <w:rPr>
          <w:rFonts w:ascii="Arial" w:hAnsi="Arial" w:cs="Arial"/>
          <w:b/>
          <w:sz w:val="24"/>
          <w:szCs w:val="26"/>
        </w:rPr>
        <w:t>476</w:t>
      </w:r>
      <w:r w:rsidR="006B13EF">
        <w:rPr>
          <w:rFonts w:ascii="Arial" w:hAnsi="Arial" w:cs="Arial"/>
          <w:sz w:val="26"/>
          <w:szCs w:val="26"/>
          <w:lang w:val="es-ES_tradnl"/>
        </w:rPr>
        <w:t>,</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B505C0">
        <w:rPr>
          <w:rFonts w:ascii="Arial" w:hAnsi="Arial" w:cs="Arial"/>
          <w:szCs w:val="24"/>
        </w:rPr>
        <w:t>JUAN</w:t>
      </w:r>
      <w:r w:rsidR="003B61BB" w:rsidRPr="003B61BB">
        <w:rPr>
          <w:rFonts w:ascii="Arial" w:hAnsi="Arial" w:cs="Arial"/>
          <w:szCs w:val="24"/>
        </w:rPr>
        <w:t xml:space="preserve"> MORALES</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 xml:space="preserve">y </w:t>
      </w:r>
      <w:r w:rsidR="006715BA" w:rsidRPr="009E0AFC">
        <w:rPr>
          <w:rFonts w:ascii="Arial" w:hAnsi="Arial" w:cs="Arial"/>
          <w:sz w:val="26"/>
          <w:szCs w:val="26"/>
          <w:lang w:val="es-ES_tradnl"/>
        </w:rPr>
        <w:lastRenderedPageBreak/>
        <w:t>demandado</w:t>
      </w:r>
      <w:r w:rsidR="00B505C0">
        <w:rPr>
          <w:rFonts w:ascii="Arial" w:hAnsi="Arial" w:cs="Arial"/>
          <w:sz w:val="26"/>
          <w:szCs w:val="26"/>
          <w:lang w:val="es-ES_tradnl"/>
        </w:rPr>
        <w:t xml:space="preserve"> el banco</w:t>
      </w:r>
      <w:r w:rsidR="006715BA">
        <w:rPr>
          <w:rFonts w:ascii="Arial" w:hAnsi="Arial" w:cs="Arial"/>
          <w:sz w:val="26"/>
          <w:szCs w:val="26"/>
          <w:lang w:val="es-ES_tradnl"/>
        </w:rPr>
        <w:t xml:space="preserve"> </w:t>
      </w:r>
      <w:r w:rsidR="00DD2110" w:rsidRPr="00DD2110">
        <w:rPr>
          <w:rFonts w:ascii="Arial" w:hAnsi="Arial" w:cs="Arial"/>
          <w:szCs w:val="26"/>
          <w:lang w:val="es-ES_tradnl"/>
        </w:rPr>
        <w:t>B</w:t>
      </w:r>
      <w:r w:rsidR="00B505C0">
        <w:rPr>
          <w:rFonts w:ascii="Arial" w:hAnsi="Arial" w:cs="Arial"/>
          <w:szCs w:val="26"/>
          <w:lang w:val="es-ES_tradnl"/>
        </w:rPr>
        <w:t>BV</w:t>
      </w:r>
      <w:r w:rsidR="00DD2110" w:rsidRPr="00DD2110">
        <w:rPr>
          <w:rFonts w:ascii="Arial" w:hAnsi="Arial" w:cs="Arial"/>
          <w:szCs w:val="26"/>
          <w:lang w:val="es-ES_tradnl"/>
        </w:rPr>
        <w:t>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B505C0">
        <w:rPr>
          <w:rFonts w:ascii="Arial" w:hAnsi="Arial" w:cs="Arial"/>
          <w:sz w:val="26"/>
          <w:szCs w:val="26"/>
        </w:rPr>
        <w:t>17</w:t>
      </w:r>
      <w:r w:rsidR="000C3964">
        <w:rPr>
          <w:rFonts w:ascii="Arial" w:hAnsi="Arial" w:cs="Arial"/>
          <w:sz w:val="26"/>
          <w:szCs w:val="26"/>
        </w:rPr>
        <w:t xml:space="preserve"> de </w:t>
      </w:r>
      <w:r w:rsidR="00C66E8B">
        <w:rPr>
          <w:rFonts w:ascii="Arial" w:hAnsi="Arial" w:cs="Arial"/>
          <w:sz w:val="26"/>
          <w:szCs w:val="26"/>
        </w:rPr>
        <w:t>ma</w:t>
      </w:r>
      <w:r w:rsidR="00B505C0">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w:t>
      </w:r>
      <w:r w:rsidR="00C57CCB">
        <w:rPr>
          <w:rFonts w:ascii="Arial" w:hAnsi="Arial" w:cs="Arial"/>
          <w:sz w:val="26"/>
          <w:szCs w:val="26"/>
        </w:rPr>
        <w:t>de 2018</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 xml:space="preserve">la </w:t>
      </w:r>
      <w:r w:rsidR="00A60C90">
        <w:rPr>
          <w:rFonts w:ascii="Arial" w:hAnsi="Arial" w:cs="Arial"/>
          <w:sz w:val="26"/>
          <w:szCs w:val="26"/>
        </w:rPr>
        <w:t>admiti</w:t>
      </w:r>
      <w:r w:rsidR="000C3964" w:rsidRPr="00E475F4">
        <w:rPr>
          <w:rFonts w:ascii="Arial" w:hAnsi="Arial" w:cs="Arial"/>
          <w:sz w:val="26"/>
          <w:szCs w:val="26"/>
        </w:rPr>
        <w:t>ó</w:t>
      </w:r>
      <w:r w:rsidR="00A60C90">
        <w:rPr>
          <w:rFonts w:ascii="Arial" w:hAnsi="Arial" w:cs="Arial"/>
          <w:sz w:val="26"/>
          <w:szCs w:val="26"/>
        </w:rPr>
        <w:t xml:space="preserve">; </w:t>
      </w:r>
      <w:r w:rsidR="002B59AC">
        <w:rPr>
          <w:rFonts w:ascii="Arial" w:hAnsi="Arial" w:cs="Arial"/>
          <w:sz w:val="26"/>
          <w:szCs w:val="26"/>
        </w:rPr>
        <w:t>proveído</w:t>
      </w:r>
      <w:r w:rsidR="00A60C90">
        <w:rPr>
          <w:rFonts w:ascii="Arial" w:hAnsi="Arial" w:cs="Arial"/>
          <w:sz w:val="26"/>
          <w:szCs w:val="26"/>
        </w:rPr>
        <w:t xml:space="preserve"> que fue notificado por estado del 1</w:t>
      </w:r>
      <w:r w:rsidR="00B505C0">
        <w:rPr>
          <w:rFonts w:ascii="Arial" w:hAnsi="Arial" w:cs="Arial"/>
          <w:sz w:val="26"/>
          <w:szCs w:val="26"/>
        </w:rPr>
        <w:t>8</w:t>
      </w:r>
      <w:r w:rsidR="00A60C90">
        <w:rPr>
          <w:rFonts w:ascii="Arial" w:hAnsi="Arial" w:cs="Arial"/>
          <w:sz w:val="26"/>
          <w:szCs w:val="26"/>
        </w:rPr>
        <w:t xml:space="preserve"> de </w:t>
      </w:r>
      <w:r w:rsidR="004666A2">
        <w:rPr>
          <w:rFonts w:ascii="Arial" w:hAnsi="Arial" w:cs="Arial"/>
          <w:sz w:val="26"/>
          <w:szCs w:val="26"/>
        </w:rPr>
        <w:t>ma</w:t>
      </w:r>
      <w:r w:rsidR="00B505C0">
        <w:rPr>
          <w:rFonts w:ascii="Arial" w:hAnsi="Arial" w:cs="Arial"/>
          <w:sz w:val="26"/>
          <w:szCs w:val="26"/>
        </w:rPr>
        <w:t>y</w:t>
      </w:r>
      <w:r w:rsidR="004666A2">
        <w:rPr>
          <w:rFonts w:ascii="Arial" w:hAnsi="Arial" w:cs="Arial"/>
          <w:sz w:val="26"/>
          <w:szCs w:val="26"/>
        </w:rPr>
        <w:t>o</w:t>
      </w:r>
      <w:r w:rsidR="00C57CCB">
        <w:rPr>
          <w:rFonts w:ascii="Arial" w:hAnsi="Arial" w:cs="Arial"/>
          <w:sz w:val="26"/>
          <w:szCs w:val="26"/>
        </w:rPr>
        <w:t xml:space="preserve"> pasado</w:t>
      </w:r>
      <w:r w:rsidR="00A60C90">
        <w:rPr>
          <w:rFonts w:ascii="Arial" w:hAnsi="Arial" w:cs="Arial"/>
          <w:sz w:val="26"/>
          <w:szCs w:val="26"/>
        </w:rPr>
        <w:t xml:space="preserve"> (</w:t>
      </w:r>
      <w:proofErr w:type="spellStart"/>
      <w:r w:rsidR="00A60C90">
        <w:rPr>
          <w:rFonts w:ascii="Arial" w:hAnsi="Arial" w:cs="Arial"/>
          <w:sz w:val="26"/>
          <w:szCs w:val="26"/>
        </w:rPr>
        <w:t>fls</w:t>
      </w:r>
      <w:proofErr w:type="spellEnd"/>
      <w:r w:rsidR="00A60C90">
        <w:rPr>
          <w:rFonts w:ascii="Arial" w:hAnsi="Arial" w:cs="Arial"/>
          <w:sz w:val="26"/>
          <w:szCs w:val="26"/>
        </w:rPr>
        <w:t xml:space="preserve">. </w:t>
      </w:r>
      <w:r w:rsidR="004666A2">
        <w:rPr>
          <w:rFonts w:ascii="Arial" w:hAnsi="Arial" w:cs="Arial"/>
          <w:sz w:val="26"/>
          <w:szCs w:val="26"/>
        </w:rPr>
        <w:t>2</w:t>
      </w:r>
      <w:r w:rsidR="00B505C0">
        <w:rPr>
          <w:rFonts w:ascii="Arial" w:hAnsi="Arial" w:cs="Arial"/>
          <w:sz w:val="26"/>
          <w:szCs w:val="26"/>
        </w:rPr>
        <w:t>0</w:t>
      </w:r>
      <w:r w:rsidR="004666A2">
        <w:rPr>
          <w:rFonts w:ascii="Arial" w:hAnsi="Arial" w:cs="Arial"/>
          <w:sz w:val="26"/>
          <w:szCs w:val="26"/>
        </w:rPr>
        <w:t xml:space="preserve"> y </w:t>
      </w:r>
      <w:r w:rsidR="00B505C0">
        <w:rPr>
          <w:rFonts w:ascii="Arial" w:hAnsi="Arial" w:cs="Arial"/>
          <w:sz w:val="26"/>
          <w:szCs w:val="26"/>
        </w:rPr>
        <w:t>22</w:t>
      </w:r>
      <w:r w:rsidR="00A60C90">
        <w:rPr>
          <w:rFonts w:ascii="Arial" w:hAnsi="Arial" w:cs="Arial"/>
          <w:sz w:val="26"/>
          <w:szCs w:val="26"/>
        </w:rPr>
        <w:t>).</w:t>
      </w:r>
    </w:p>
    <w:p w:rsidR="00A60C90" w:rsidRPr="00972E98" w:rsidRDefault="00A60C90" w:rsidP="00A60C90">
      <w:pPr>
        <w:pStyle w:val="Sinespaciado1"/>
        <w:spacing w:line="360" w:lineRule="auto"/>
        <w:ind w:firstLine="2832"/>
        <w:jc w:val="both"/>
        <w:rPr>
          <w:rFonts w:ascii="Arial" w:hAnsi="Arial" w:cs="Arial"/>
          <w:sz w:val="16"/>
          <w:szCs w:val="26"/>
        </w:rPr>
      </w:pPr>
    </w:p>
    <w:p w:rsidR="002B59AC" w:rsidRDefault="002B59AC" w:rsidP="002B59AC">
      <w:pPr>
        <w:pStyle w:val="Sinespaciado2"/>
        <w:spacing w:line="360" w:lineRule="auto"/>
        <w:ind w:firstLine="2835"/>
        <w:jc w:val="both"/>
        <w:rPr>
          <w:rFonts w:ascii="Arial" w:hAnsi="Arial" w:cs="Arial"/>
          <w:sz w:val="26"/>
          <w:szCs w:val="26"/>
        </w:rPr>
      </w:pPr>
      <w:r>
        <w:rPr>
          <w:rFonts w:ascii="Arial" w:hAnsi="Arial" w:cs="Arial"/>
          <w:sz w:val="26"/>
          <w:szCs w:val="26"/>
        </w:rPr>
        <w:t xml:space="preserve">(ii) El </w:t>
      </w:r>
      <w:r w:rsidR="0060225C">
        <w:rPr>
          <w:rFonts w:ascii="Arial" w:hAnsi="Arial" w:cs="Arial"/>
          <w:sz w:val="26"/>
          <w:szCs w:val="26"/>
        </w:rPr>
        <w:t>17</w:t>
      </w:r>
      <w:r w:rsidRPr="000C5F30">
        <w:rPr>
          <w:rFonts w:ascii="Arial" w:hAnsi="Arial" w:cs="Arial"/>
          <w:sz w:val="26"/>
          <w:szCs w:val="26"/>
        </w:rPr>
        <w:t xml:space="preserve"> de</w:t>
      </w:r>
      <w:r>
        <w:rPr>
          <w:rFonts w:ascii="Arial" w:hAnsi="Arial" w:cs="Arial"/>
          <w:sz w:val="26"/>
          <w:szCs w:val="26"/>
        </w:rPr>
        <w:t xml:space="preserve"> </w:t>
      </w:r>
      <w:r w:rsidR="0060225C">
        <w:rPr>
          <w:rFonts w:ascii="Arial" w:hAnsi="Arial" w:cs="Arial"/>
          <w:sz w:val="26"/>
          <w:szCs w:val="26"/>
        </w:rPr>
        <w:t>mayo</w:t>
      </w:r>
      <w:r>
        <w:rPr>
          <w:rFonts w:ascii="Arial" w:hAnsi="Arial" w:cs="Arial"/>
          <w:sz w:val="26"/>
          <w:szCs w:val="26"/>
        </w:rPr>
        <w:t xml:space="preserve"> de 2018, el señor </w:t>
      </w:r>
      <w:r w:rsidR="0060225C">
        <w:rPr>
          <w:rFonts w:ascii="Arial" w:hAnsi="Arial" w:cs="Arial"/>
          <w:sz w:val="22"/>
          <w:szCs w:val="24"/>
        </w:rPr>
        <w:t>JUAN</w:t>
      </w:r>
      <w:r w:rsidRPr="0036507B">
        <w:rPr>
          <w:rFonts w:ascii="Arial" w:hAnsi="Arial" w:cs="Arial"/>
          <w:sz w:val="22"/>
          <w:szCs w:val="24"/>
        </w:rPr>
        <w:t xml:space="preserve"> MORALES</w:t>
      </w:r>
      <w:r>
        <w:rPr>
          <w:rFonts w:ascii="Arial" w:hAnsi="Arial" w:cs="Arial"/>
          <w:szCs w:val="28"/>
        </w:rPr>
        <w:t xml:space="preserve">, </w:t>
      </w:r>
      <w:r>
        <w:rPr>
          <w:rFonts w:ascii="Arial" w:hAnsi="Arial" w:cs="Arial"/>
          <w:sz w:val="26"/>
          <w:szCs w:val="26"/>
        </w:rPr>
        <w:t xml:space="preserve">formuló la </w:t>
      </w:r>
      <w:r w:rsidR="0060225C">
        <w:rPr>
          <w:rFonts w:ascii="Arial" w:hAnsi="Arial" w:cs="Arial"/>
          <w:sz w:val="26"/>
          <w:szCs w:val="26"/>
        </w:rPr>
        <w:t xml:space="preserve">acción </w:t>
      </w:r>
      <w:r>
        <w:rPr>
          <w:rFonts w:ascii="Arial" w:hAnsi="Arial" w:cs="Arial"/>
          <w:sz w:val="26"/>
          <w:szCs w:val="26"/>
        </w:rPr>
        <w:t>de tutela. (</w:t>
      </w:r>
      <w:proofErr w:type="spellStart"/>
      <w:r>
        <w:rPr>
          <w:rFonts w:ascii="Arial" w:hAnsi="Arial" w:cs="Arial"/>
          <w:sz w:val="26"/>
          <w:szCs w:val="26"/>
        </w:rPr>
        <w:t>fl</w:t>
      </w:r>
      <w:proofErr w:type="spellEnd"/>
      <w:r>
        <w:rPr>
          <w:rFonts w:ascii="Arial" w:hAnsi="Arial" w:cs="Arial"/>
          <w:sz w:val="26"/>
          <w:szCs w:val="26"/>
        </w:rPr>
        <w:t xml:space="preserve">. </w:t>
      </w:r>
      <w:r w:rsidR="0060225C">
        <w:rPr>
          <w:rFonts w:ascii="Arial" w:hAnsi="Arial" w:cs="Arial"/>
          <w:sz w:val="26"/>
          <w:szCs w:val="26"/>
        </w:rPr>
        <w:t>1 vto.</w:t>
      </w:r>
      <w:r>
        <w:rPr>
          <w:rFonts w:ascii="Arial" w:hAnsi="Arial" w:cs="Arial"/>
          <w:sz w:val="26"/>
          <w:szCs w:val="26"/>
        </w:rPr>
        <w:t>).</w:t>
      </w:r>
    </w:p>
    <w:p w:rsidR="002B59AC" w:rsidRPr="006B6400" w:rsidRDefault="002B59AC" w:rsidP="002B59AC">
      <w:pPr>
        <w:pStyle w:val="Sinespaciado2"/>
        <w:spacing w:line="360" w:lineRule="auto"/>
        <w:ind w:firstLine="2835"/>
        <w:jc w:val="both"/>
        <w:rPr>
          <w:rFonts w:ascii="Arial" w:hAnsi="Arial" w:cs="Arial"/>
          <w:sz w:val="16"/>
          <w:szCs w:val="16"/>
        </w:rPr>
      </w:pPr>
    </w:p>
    <w:p w:rsidR="00FB6389" w:rsidRDefault="00FB6389" w:rsidP="00FB6389">
      <w:pPr>
        <w:pStyle w:val="Sinespaciado2"/>
        <w:spacing w:line="360" w:lineRule="auto"/>
        <w:ind w:firstLine="2835"/>
        <w:jc w:val="both"/>
        <w:rPr>
          <w:rFonts w:ascii="Arial" w:hAnsi="Arial" w:cs="Arial"/>
          <w:sz w:val="26"/>
          <w:szCs w:val="26"/>
        </w:rPr>
      </w:pPr>
      <w:r>
        <w:rPr>
          <w:rFonts w:ascii="Arial" w:hAnsi="Arial" w:cs="Arial"/>
          <w:sz w:val="26"/>
          <w:szCs w:val="26"/>
        </w:rPr>
        <w:t>2. Así las cosas, frente a la pretensión del actor de que el despacho accionado se abstenga de dilatar e incumplir los términos perentorios para tramitar las acciones populares, tal como lo ordena el artículo 5 de la ley 472 de 1998, n</w:t>
      </w:r>
      <w:r w:rsidRPr="00347507">
        <w:rPr>
          <w:rFonts w:ascii="Arial" w:hAnsi="Arial" w:cs="Arial"/>
          <w:sz w:val="26"/>
          <w:szCs w:val="26"/>
        </w:rPr>
        <w:t>o hay duda que</w:t>
      </w:r>
      <w:r>
        <w:rPr>
          <w:rFonts w:ascii="Arial" w:hAnsi="Arial" w:cs="Arial"/>
          <w:sz w:val="26"/>
          <w:szCs w:val="26"/>
        </w:rPr>
        <w:t xml:space="preserve"> </w:t>
      </w:r>
      <w:r w:rsidRPr="00347507">
        <w:rPr>
          <w:rFonts w:ascii="Arial" w:hAnsi="Arial" w:cs="Arial"/>
          <w:sz w:val="26"/>
          <w:szCs w:val="26"/>
        </w:rPr>
        <w:t>la</w:t>
      </w:r>
      <w:r>
        <w:rPr>
          <w:rFonts w:ascii="Arial" w:hAnsi="Arial" w:cs="Arial"/>
          <w:sz w:val="26"/>
          <w:szCs w:val="26"/>
        </w:rPr>
        <w:t xml:space="preserve"> presente acción constitucional se torna </w:t>
      </w:r>
      <w:r>
        <w:rPr>
          <w:rFonts w:ascii="Arial" w:hAnsi="Arial" w:cs="Arial"/>
          <w:sz w:val="26"/>
          <w:szCs w:val="26"/>
          <w:lang w:val="es-CO"/>
        </w:rPr>
        <w:t xml:space="preserve">improcedente </w:t>
      </w:r>
      <w:r w:rsidRPr="00141E91">
        <w:rPr>
          <w:rFonts w:ascii="Arial" w:hAnsi="Arial" w:cs="Arial"/>
          <w:sz w:val="26"/>
          <w:szCs w:val="26"/>
          <w:lang w:val="es-CO"/>
        </w:rPr>
        <w:t xml:space="preserve">por </w:t>
      </w:r>
      <w:r>
        <w:rPr>
          <w:rFonts w:ascii="Arial" w:hAnsi="Arial" w:cs="Arial"/>
          <w:sz w:val="26"/>
          <w:szCs w:val="26"/>
          <w:lang w:val="es-CO"/>
        </w:rPr>
        <w:t>dos razones específicas; la primera de ellas, por prematura, toda vez que, como se pudo constatar, la solicitud de amparo</w:t>
      </w:r>
      <w:r w:rsidRPr="00347507">
        <w:rPr>
          <w:rFonts w:ascii="Arial" w:hAnsi="Arial" w:cs="Arial"/>
          <w:sz w:val="26"/>
          <w:szCs w:val="26"/>
        </w:rPr>
        <w:t xml:space="preserve"> </w:t>
      </w:r>
      <w:r>
        <w:rPr>
          <w:rFonts w:ascii="Arial" w:hAnsi="Arial" w:cs="Arial"/>
          <w:sz w:val="26"/>
          <w:szCs w:val="26"/>
          <w:lang w:val="es-CO"/>
        </w:rPr>
        <w:t xml:space="preserve">fue interpuesta el 17 de mayo pasado, esto es, el mismo día que </w:t>
      </w:r>
      <w:r>
        <w:rPr>
          <w:rFonts w:ascii="Arial" w:hAnsi="Arial" w:cs="Arial"/>
          <w:sz w:val="26"/>
          <w:szCs w:val="26"/>
        </w:rPr>
        <w:t xml:space="preserve">el </w:t>
      </w:r>
      <w:r w:rsidRPr="00141E91">
        <w:rPr>
          <w:rFonts w:ascii="Arial" w:hAnsi="Arial" w:cs="Arial"/>
          <w:sz w:val="26"/>
          <w:szCs w:val="26"/>
          <w:lang w:val="es-CO"/>
        </w:rPr>
        <w:t xml:space="preserve">juzgado </w:t>
      </w:r>
      <w:r>
        <w:rPr>
          <w:rFonts w:ascii="Arial" w:hAnsi="Arial" w:cs="Arial"/>
          <w:sz w:val="26"/>
          <w:szCs w:val="26"/>
          <w:lang w:val="es-CO"/>
        </w:rPr>
        <w:t>accionado</w:t>
      </w:r>
      <w:r w:rsidRPr="00141E91">
        <w:rPr>
          <w:rFonts w:ascii="Arial" w:hAnsi="Arial" w:cs="Arial"/>
          <w:sz w:val="26"/>
          <w:szCs w:val="26"/>
          <w:lang w:val="es-CO"/>
        </w:rPr>
        <w:t xml:space="preserve"> </w:t>
      </w:r>
      <w:r>
        <w:rPr>
          <w:rFonts w:ascii="Arial" w:hAnsi="Arial" w:cs="Arial"/>
          <w:sz w:val="26"/>
          <w:szCs w:val="26"/>
          <w:lang w:val="es-CO"/>
        </w:rPr>
        <w:t>profirió el auto que admit</w:t>
      </w:r>
      <w:r w:rsidRPr="00141E91">
        <w:rPr>
          <w:rFonts w:ascii="Arial" w:hAnsi="Arial" w:cs="Arial"/>
          <w:sz w:val="26"/>
          <w:szCs w:val="26"/>
          <w:lang w:val="es-CO"/>
        </w:rPr>
        <w:t>ió</w:t>
      </w:r>
      <w:r>
        <w:rPr>
          <w:rFonts w:ascii="Arial" w:hAnsi="Arial" w:cs="Arial"/>
          <w:sz w:val="26"/>
          <w:szCs w:val="26"/>
        </w:rPr>
        <w:t xml:space="preserve"> la acción popular</w:t>
      </w:r>
      <w:r>
        <w:rPr>
          <w:rFonts w:ascii="Arial" w:hAnsi="Arial" w:cs="Arial"/>
          <w:sz w:val="26"/>
          <w:szCs w:val="26"/>
          <w:lang w:val="es-CO"/>
        </w:rPr>
        <w:t>;</w:t>
      </w:r>
      <w:r w:rsidRPr="00141E91">
        <w:rPr>
          <w:rFonts w:ascii="Arial" w:hAnsi="Arial" w:cs="Arial"/>
          <w:sz w:val="26"/>
          <w:szCs w:val="26"/>
          <w:lang w:val="es-CO"/>
        </w:rPr>
        <w:t xml:space="preserve"> </w:t>
      </w:r>
      <w:r>
        <w:rPr>
          <w:rFonts w:ascii="Arial" w:hAnsi="Arial" w:cs="Arial"/>
          <w:sz w:val="26"/>
          <w:szCs w:val="26"/>
          <w:lang w:val="es-CO"/>
        </w:rPr>
        <w:t>prefirió entonces el accionante acudir directamente a la acción de tutela. Y la segunda</w:t>
      </w:r>
      <w:r>
        <w:rPr>
          <w:rFonts w:ascii="Arial" w:hAnsi="Arial" w:cs="Arial"/>
          <w:sz w:val="26"/>
          <w:szCs w:val="26"/>
        </w:rPr>
        <w:t xml:space="preserve">, </w:t>
      </w:r>
      <w:r w:rsidRPr="009B2BD9">
        <w:rPr>
          <w:rFonts w:ascii="Arial" w:hAnsi="Arial" w:cs="Arial"/>
          <w:sz w:val="26"/>
          <w:szCs w:val="26"/>
        </w:rPr>
        <w:t xml:space="preserve">porque </w:t>
      </w:r>
      <w:r>
        <w:rPr>
          <w:rFonts w:ascii="Arial" w:hAnsi="Arial" w:cs="Arial"/>
          <w:sz w:val="26"/>
          <w:szCs w:val="26"/>
        </w:rPr>
        <w:t xml:space="preserve">no se evidencia </w:t>
      </w:r>
      <w:r w:rsidRPr="008E3FCF">
        <w:rPr>
          <w:rFonts w:ascii="Arial" w:hAnsi="Arial" w:cs="Arial"/>
          <w:sz w:val="26"/>
          <w:szCs w:val="26"/>
        </w:rPr>
        <w:t>solicitud alguna</w:t>
      </w:r>
      <w:r>
        <w:rPr>
          <w:rFonts w:ascii="Arial" w:hAnsi="Arial" w:cs="Arial"/>
          <w:sz w:val="26"/>
          <w:szCs w:val="26"/>
        </w:rPr>
        <w:t xml:space="preserve"> que el demandante haya elevado expresamente a dicha autoridad judicial, </w:t>
      </w:r>
      <w:r w:rsidRPr="008E3FCF">
        <w:rPr>
          <w:rFonts w:ascii="Arial" w:hAnsi="Arial" w:cs="Arial"/>
          <w:sz w:val="26"/>
          <w:szCs w:val="26"/>
        </w:rPr>
        <w:t xml:space="preserve">tendiente a que se </w:t>
      </w:r>
      <w:r>
        <w:rPr>
          <w:rFonts w:ascii="Arial" w:hAnsi="Arial" w:cs="Arial"/>
          <w:sz w:val="26"/>
          <w:szCs w:val="26"/>
        </w:rPr>
        <w:t>cumplieran los términos consagrados en la ley 472 de 1998</w:t>
      </w:r>
      <w:r w:rsidRPr="008E3FCF">
        <w:rPr>
          <w:rFonts w:ascii="Arial" w:hAnsi="Arial" w:cs="Arial"/>
          <w:sz w:val="26"/>
          <w:szCs w:val="26"/>
        </w:rPr>
        <w:t xml:space="preserve">, </w:t>
      </w:r>
      <w:r>
        <w:rPr>
          <w:rFonts w:ascii="Arial" w:hAnsi="Arial" w:cs="Arial"/>
          <w:sz w:val="26"/>
          <w:szCs w:val="26"/>
        </w:rPr>
        <w:t xml:space="preserve">de manera que hubiese obligado a un pronunciamiento explícito de la titular del juzgado sobre el particular. </w:t>
      </w:r>
      <w:r w:rsidRPr="0040599F">
        <w:rPr>
          <w:rFonts w:ascii="Arial" w:hAnsi="Arial" w:cs="Arial"/>
          <w:sz w:val="26"/>
          <w:szCs w:val="26"/>
        </w:rPr>
        <w:t xml:space="preserve">Solo a partir de allí, </w:t>
      </w:r>
      <w:r>
        <w:rPr>
          <w:rFonts w:ascii="Arial" w:hAnsi="Arial" w:cs="Arial"/>
          <w:sz w:val="26"/>
          <w:szCs w:val="26"/>
        </w:rPr>
        <w:t>se hubiera podido</w:t>
      </w:r>
      <w:r w:rsidRPr="0040599F">
        <w:rPr>
          <w:rFonts w:ascii="Arial" w:hAnsi="Arial" w:cs="Arial"/>
          <w:sz w:val="26"/>
          <w:szCs w:val="26"/>
        </w:rPr>
        <w:t xml:space="preserve"> analizar si </w:t>
      </w:r>
      <w:r>
        <w:rPr>
          <w:rFonts w:ascii="Arial" w:hAnsi="Arial" w:cs="Arial"/>
          <w:sz w:val="26"/>
          <w:szCs w:val="26"/>
        </w:rPr>
        <w:t>se presentó una</w:t>
      </w:r>
      <w:r w:rsidRPr="0040599F">
        <w:rPr>
          <w:rFonts w:ascii="Arial" w:hAnsi="Arial" w:cs="Arial"/>
          <w:sz w:val="26"/>
          <w:szCs w:val="26"/>
        </w:rPr>
        <w:t xml:space="preserve"> o</w:t>
      </w:r>
      <w:r>
        <w:rPr>
          <w:rFonts w:ascii="Arial" w:hAnsi="Arial" w:cs="Arial"/>
          <w:sz w:val="26"/>
          <w:szCs w:val="26"/>
        </w:rPr>
        <w:t>misión del despacho lesiva de su</w:t>
      </w:r>
      <w:r w:rsidRPr="0040599F">
        <w:rPr>
          <w:rFonts w:ascii="Arial" w:hAnsi="Arial" w:cs="Arial"/>
          <w:sz w:val="26"/>
          <w:szCs w:val="26"/>
        </w:rPr>
        <w:t>s derecho</w:t>
      </w:r>
      <w:r>
        <w:rPr>
          <w:rFonts w:ascii="Arial" w:hAnsi="Arial" w:cs="Arial"/>
          <w:sz w:val="26"/>
          <w:szCs w:val="26"/>
        </w:rPr>
        <w:t>s fundamentales.</w:t>
      </w:r>
    </w:p>
    <w:p w:rsidR="00FB6389" w:rsidRPr="00B576FA" w:rsidRDefault="00FB6389" w:rsidP="00FB6389">
      <w:pPr>
        <w:pStyle w:val="Sinespaciado1"/>
        <w:spacing w:line="360" w:lineRule="auto"/>
        <w:ind w:firstLine="2832"/>
        <w:jc w:val="both"/>
        <w:rPr>
          <w:rFonts w:ascii="Arial" w:hAnsi="Arial" w:cs="Arial"/>
          <w:sz w:val="16"/>
          <w:szCs w:val="26"/>
        </w:rPr>
      </w:pPr>
    </w:p>
    <w:p w:rsidR="00FB6389" w:rsidRPr="00413A6D" w:rsidRDefault="00FB6389" w:rsidP="00FB6389">
      <w:pPr>
        <w:pStyle w:val="Sinespaciado2"/>
        <w:spacing w:line="360" w:lineRule="auto"/>
        <w:ind w:firstLine="2835"/>
        <w:jc w:val="both"/>
        <w:rPr>
          <w:rFonts w:ascii="Arial" w:hAnsi="Arial" w:cs="Arial"/>
          <w:sz w:val="16"/>
          <w:szCs w:val="26"/>
        </w:rPr>
      </w:pPr>
      <w:r>
        <w:rPr>
          <w:rFonts w:ascii="Arial" w:hAnsi="Arial" w:cs="Arial"/>
          <w:sz w:val="26"/>
          <w:szCs w:val="26"/>
        </w:rPr>
        <w:t>3.</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FB6389" w:rsidRPr="00413A6D" w:rsidRDefault="00FB6389" w:rsidP="00FB6389">
      <w:pPr>
        <w:pStyle w:val="Sinespaciado2"/>
        <w:spacing w:line="360" w:lineRule="auto"/>
        <w:ind w:firstLine="2835"/>
        <w:jc w:val="both"/>
        <w:rPr>
          <w:rFonts w:ascii="Arial" w:hAnsi="Arial" w:cs="Arial"/>
          <w:sz w:val="16"/>
          <w:szCs w:val="26"/>
        </w:rPr>
      </w:pPr>
    </w:p>
    <w:p w:rsidR="00FB6389" w:rsidRDefault="00FB6389" w:rsidP="00FB6389">
      <w:pPr>
        <w:pStyle w:val="Sinespaciado1"/>
        <w:spacing w:line="360" w:lineRule="auto"/>
        <w:ind w:firstLine="2832"/>
        <w:jc w:val="both"/>
        <w:rPr>
          <w:rFonts w:ascii="Arial" w:hAnsi="Arial" w:cs="Arial"/>
          <w:sz w:val="26"/>
          <w:szCs w:val="26"/>
        </w:rPr>
      </w:pPr>
      <w:r>
        <w:rPr>
          <w:rFonts w:ascii="Arial" w:hAnsi="Arial" w:cs="Arial"/>
          <w:sz w:val="26"/>
          <w:szCs w:val="26"/>
        </w:rPr>
        <w:t>4</w:t>
      </w:r>
      <w:r w:rsidR="007D6022">
        <w:rPr>
          <w:rFonts w:ascii="Arial" w:hAnsi="Arial" w:cs="Arial"/>
          <w:sz w:val="26"/>
          <w:szCs w:val="26"/>
        </w:rPr>
        <w:t>. Ahora bien,</w:t>
      </w:r>
      <w:r>
        <w:rPr>
          <w:rFonts w:ascii="Arial" w:hAnsi="Arial" w:cs="Arial"/>
          <w:sz w:val="26"/>
          <w:szCs w:val="26"/>
        </w:rPr>
        <w:t xml:space="preserve"> en cuanto a la </w:t>
      </w:r>
      <w:r>
        <w:rPr>
          <w:rFonts w:ascii="Arial" w:hAnsi="Arial" w:cs="Arial"/>
          <w:sz w:val="26"/>
          <w:szCs w:val="26"/>
          <w:lang w:val="es-ES_tradnl"/>
        </w:rPr>
        <w:t xml:space="preserve">acción </w:t>
      </w:r>
      <w:r w:rsidRPr="009E0AFC">
        <w:rPr>
          <w:rFonts w:ascii="Arial" w:hAnsi="Arial" w:cs="Arial"/>
          <w:sz w:val="26"/>
          <w:szCs w:val="26"/>
          <w:lang w:val="es-ES_tradnl"/>
        </w:rPr>
        <w:t>popular</w:t>
      </w:r>
      <w:r>
        <w:rPr>
          <w:rFonts w:ascii="Arial" w:hAnsi="Arial" w:cs="Arial"/>
          <w:sz w:val="26"/>
          <w:szCs w:val="26"/>
          <w:lang w:val="es-ES_tradnl"/>
        </w:rPr>
        <w:t xml:space="preserve"> </w:t>
      </w:r>
      <w:r w:rsidRPr="000905F6">
        <w:rPr>
          <w:rFonts w:ascii="Arial" w:hAnsi="Arial" w:cs="Arial"/>
          <w:sz w:val="26"/>
          <w:szCs w:val="26"/>
        </w:rPr>
        <w:t xml:space="preserve">radicada bajo </w:t>
      </w:r>
      <w:r>
        <w:rPr>
          <w:rFonts w:ascii="Arial" w:hAnsi="Arial" w:cs="Arial"/>
          <w:sz w:val="26"/>
          <w:szCs w:val="26"/>
        </w:rPr>
        <w:t xml:space="preserve">el número </w:t>
      </w:r>
      <w:r w:rsidRPr="00C37D0B">
        <w:rPr>
          <w:rFonts w:ascii="Arial" w:hAnsi="Arial" w:cs="Arial"/>
          <w:b/>
          <w:sz w:val="24"/>
          <w:szCs w:val="26"/>
        </w:rPr>
        <w:t>2018-00</w:t>
      </w:r>
      <w:r>
        <w:rPr>
          <w:rFonts w:ascii="Arial" w:hAnsi="Arial" w:cs="Arial"/>
          <w:b/>
          <w:sz w:val="24"/>
          <w:szCs w:val="26"/>
        </w:rPr>
        <w:t>377</w:t>
      </w:r>
      <w:r>
        <w:rPr>
          <w:rFonts w:ascii="Arial" w:hAnsi="Arial" w:cs="Arial"/>
          <w:sz w:val="26"/>
          <w:szCs w:val="26"/>
          <w:lang w:val="es-ES_tradnl"/>
        </w:rPr>
        <w:t>,</w:t>
      </w:r>
      <w:r w:rsidRPr="009E0AFC">
        <w:rPr>
          <w:rFonts w:ascii="Arial" w:hAnsi="Arial" w:cs="Arial"/>
          <w:sz w:val="26"/>
          <w:szCs w:val="26"/>
        </w:rPr>
        <w:t xml:space="preserve"> en</w:t>
      </w:r>
      <w:r>
        <w:rPr>
          <w:rFonts w:ascii="Arial" w:hAnsi="Arial" w:cs="Arial"/>
          <w:sz w:val="26"/>
          <w:szCs w:val="26"/>
        </w:rPr>
        <w:t xml:space="preserve"> esta</w:t>
      </w:r>
      <w:r w:rsidRPr="009E0AFC">
        <w:rPr>
          <w:rFonts w:ascii="Arial" w:hAnsi="Arial" w:cs="Arial"/>
          <w:sz w:val="26"/>
          <w:szCs w:val="26"/>
        </w:rPr>
        <w:t xml:space="preserve"> funge como demandante</w:t>
      </w:r>
      <w:r>
        <w:rPr>
          <w:rFonts w:ascii="Arial" w:hAnsi="Arial" w:cs="Arial"/>
          <w:sz w:val="26"/>
          <w:szCs w:val="26"/>
        </w:rPr>
        <w:t xml:space="preserve"> el señor </w:t>
      </w:r>
      <w:r>
        <w:rPr>
          <w:rFonts w:ascii="Arial" w:hAnsi="Arial" w:cs="Arial"/>
          <w:szCs w:val="24"/>
        </w:rPr>
        <w:lastRenderedPageBreak/>
        <w:t>RODOLFO</w:t>
      </w:r>
      <w:r w:rsidRPr="003B61BB">
        <w:rPr>
          <w:rFonts w:ascii="Arial" w:hAnsi="Arial" w:cs="Arial"/>
          <w:szCs w:val="24"/>
        </w:rPr>
        <w:t xml:space="preserve"> MORALES</w:t>
      </w:r>
      <w:r>
        <w:rPr>
          <w:rFonts w:ascii="Arial" w:hAnsi="Arial" w:cs="Arial"/>
          <w:sz w:val="26"/>
          <w:szCs w:val="26"/>
        </w:rPr>
        <w:t xml:space="preserve">, según </w:t>
      </w:r>
      <w:r>
        <w:rPr>
          <w:rFonts w:ascii="Arial" w:hAnsi="Arial" w:cs="Arial"/>
          <w:sz w:val="26"/>
          <w:szCs w:val="26"/>
          <w:lang w:val="es-ES"/>
        </w:rPr>
        <w:t>lo informado por el secretario del despacho accionado (</w:t>
      </w:r>
      <w:proofErr w:type="spellStart"/>
      <w:r>
        <w:rPr>
          <w:rFonts w:ascii="Arial" w:hAnsi="Arial" w:cs="Arial"/>
          <w:sz w:val="26"/>
          <w:szCs w:val="26"/>
          <w:lang w:val="es-ES"/>
        </w:rPr>
        <w:t>fl</w:t>
      </w:r>
      <w:proofErr w:type="spellEnd"/>
      <w:r>
        <w:rPr>
          <w:rFonts w:ascii="Arial" w:hAnsi="Arial" w:cs="Arial"/>
          <w:sz w:val="26"/>
          <w:szCs w:val="26"/>
          <w:lang w:val="es-ES"/>
        </w:rPr>
        <w:t>. 36).</w:t>
      </w:r>
    </w:p>
    <w:p w:rsidR="00FB6389" w:rsidRPr="00972E98" w:rsidRDefault="00FB6389" w:rsidP="00FB6389">
      <w:pPr>
        <w:pStyle w:val="Sinespaciado1"/>
        <w:spacing w:line="360" w:lineRule="auto"/>
        <w:ind w:firstLine="2832"/>
        <w:jc w:val="both"/>
        <w:rPr>
          <w:rFonts w:ascii="Arial" w:hAnsi="Arial" w:cs="Arial"/>
          <w:sz w:val="16"/>
          <w:szCs w:val="26"/>
        </w:rPr>
      </w:pPr>
    </w:p>
    <w:p w:rsidR="00FB6389" w:rsidRDefault="00FB6389" w:rsidP="00FB6389">
      <w:pPr>
        <w:pStyle w:val="Sinespaciado2"/>
        <w:spacing w:line="360" w:lineRule="auto"/>
        <w:ind w:firstLine="2835"/>
        <w:jc w:val="both"/>
        <w:rPr>
          <w:rFonts w:ascii="Arial" w:hAnsi="Arial" w:cs="Arial"/>
          <w:sz w:val="26"/>
          <w:szCs w:val="26"/>
        </w:rPr>
      </w:pPr>
      <w:r>
        <w:rPr>
          <w:rFonts w:ascii="Arial" w:hAnsi="Arial" w:cs="Arial"/>
          <w:sz w:val="26"/>
          <w:szCs w:val="26"/>
        </w:rPr>
        <w:t>El 17</w:t>
      </w:r>
      <w:r w:rsidRPr="000C5F30">
        <w:rPr>
          <w:rFonts w:ascii="Arial" w:hAnsi="Arial" w:cs="Arial"/>
          <w:sz w:val="26"/>
          <w:szCs w:val="26"/>
        </w:rPr>
        <w:t xml:space="preserve"> de</w:t>
      </w:r>
      <w:r>
        <w:rPr>
          <w:rFonts w:ascii="Arial" w:hAnsi="Arial" w:cs="Arial"/>
          <w:sz w:val="26"/>
          <w:szCs w:val="26"/>
        </w:rPr>
        <w:t xml:space="preserve"> mayo de 2018, el señor </w:t>
      </w:r>
      <w:r>
        <w:rPr>
          <w:rFonts w:ascii="Arial" w:hAnsi="Arial" w:cs="Arial"/>
          <w:sz w:val="22"/>
          <w:szCs w:val="24"/>
        </w:rPr>
        <w:t>JUAN</w:t>
      </w:r>
      <w:r w:rsidRPr="0036507B">
        <w:rPr>
          <w:rFonts w:ascii="Arial" w:hAnsi="Arial" w:cs="Arial"/>
          <w:sz w:val="22"/>
          <w:szCs w:val="24"/>
        </w:rPr>
        <w:t xml:space="preserve"> MORALES</w:t>
      </w:r>
      <w:r>
        <w:rPr>
          <w:rFonts w:ascii="Arial" w:hAnsi="Arial" w:cs="Arial"/>
          <w:szCs w:val="28"/>
        </w:rPr>
        <w:t xml:space="preserve">, </w:t>
      </w:r>
      <w:r>
        <w:rPr>
          <w:rFonts w:ascii="Arial" w:hAnsi="Arial" w:cs="Arial"/>
          <w:sz w:val="26"/>
          <w:szCs w:val="26"/>
        </w:rPr>
        <w:t>formuló la acción de tutela. (</w:t>
      </w:r>
      <w:proofErr w:type="spellStart"/>
      <w:r>
        <w:rPr>
          <w:rFonts w:ascii="Arial" w:hAnsi="Arial" w:cs="Arial"/>
          <w:sz w:val="26"/>
          <w:szCs w:val="26"/>
        </w:rPr>
        <w:t>fl</w:t>
      </w:r>
      <w:proofErr w:type="spellEnd"/>
      <w:r>
        <w:rPr>
          <w:rFonts w:ascii="Arial" w:hAnsi="Arial" w:cs="Arial"/>
          <w:sz w:val="26"/>
          <w:szCs w:val="26"/>
        </w:rPr>
        <w:t>. 3 vto.).</w:t>
      </w:r>
    </w:p>
    <w:p w:rsidR="00FB6389" w:rsidRPr="006B6400" w:rsidRDefault="00FB6389" w:rsidP="00FB6389">
      <w:pPr>
        <w:pStyle w:val="Sinespaciado2"/>
        <w:spacing w:line="360" w:lineRule="auto"/>
        <w:ind w:firstLine="2835"/>
        <w:jc w:val="both"/>
        <w:rPr>
          <w:rFonts w:ascii="Arial" w:hAnsi="Arial" w:cs="Arial"/>
          <w:sz w:val="16"/>
          <w:szCs w:val="16"/>
        </w:rPr>
      </w:pPr>
    </w:p>
    <w:p w:rsidR="00F12F59" w:rsidRDefault="007D6022" w:rsidP="00F12F59">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 </w:t>
      </w:r>
      <w:r w:rsidR="00F12F59">
        <w:rPr>
          <w:rFonts w:ascii="Arial" w:hAnsi="Arial" w:cs="Arial"/>
          <w:sz w:val="26"/>
          <w:szCs w:val="26"/>
          <w:lang w:val="es-ES"/>
        </w:rPr>
        <w:t>De lo antes referido, resulta claro que el promotor</w:t>
      </w:r>
      <w:r w:rsidR="00F12F59" w:rsidRPr="00195019">
        <w:rPr>
          <w:rFonts w:ascii="Arial" w:hAnsi="Arial" w:cs="Arial"/>
          <w:sz w:val="26"/>
          <w:szCs w:val="26"/>
          <w:lang w:val="es-ES"/>
        </w:rPr>
        <w:t xml:space="preserve"> de la presente tutela carece de un interés legítimo para actuar</w:t>
      </w:r>
      <w:r w:rsidR="00F12F59">
        <w:rPr>
          <w:rFonts w:ascii="Arial" w:hAnsi="Arial" w:cs="Arial"/>
          <w:sz w:val="26"/>
          <w:szCs w:val="26"/>
          <w:lang w:val="es-ES"/>
        </w:rPr>
        <w:t>,</w:t>
      </w:r>
      <w:r w:rsidR="00F12F59" w:rsidRPr="00195019">
        <w:rPr>
          <w:rFonts w:ascii="Arial" w:hAnsi="Arial" w:cs="Arial"/>
          <w:sz w:val="26"/>
          <w:szCs w:val="26"/>
          <w:lang w:val="es-ES"/>
        </w:rPr>
        <w:t xml:space="preserve"> pues, de exist</w:t>
      </w:r>
      <w:r w:rsidR="00F12F59">
        <w:rPr>
          <w:rFonts w:ascii="Arial" w:hAnsi="Arial" w:cs="Arial"/>
          <w:sz w:val="26"/>
          <w:szCs w:val="26"/>
          <w:lang w:val="es-ES"/>
        </w:rPr>
        <w:t>ir alguna amenaza o violación, e</w:t>
      </w:r>
      <w:r w:rsidR="00F12F59" w:rsidRPr="00195019">
        <w:rPr>
          <w:rFonts w:ascii="Arial" w:hAnsi="Arial" w:cs="Arial"/>
          <w:sz w:val="26"/>
          <w:szCs w:val="26"/>
          <w:lang w:val="es-ES"/>
        </w:rPr>
        <w:t>sta es predicable exclusivamente de los derechos de quien</w:t>
      </w:r>
      <w:r w:rsidR="00F12F59">
        <w:rPr>
          <w:rFonts w:ascii="Arial" w:hAnsi="Arial" w:cs="Arial"/>
          <w:sz w:val="26"/>
          <w:szCs w:val="26"/>
          <w:lang w:val="es-ES"/>
        </w:rPr>
        <w:t>es</w:t>
      </w:r>
      <w:r w:rsidR="00F12F59" w:rsidRPr="00195019">
        <w:rPr>
          <w:rFonts w:ascii="Arial" w:hAnsi="Arial" w:cs="Arial"/>
          <w:sz w:val="26"/>
          <w:szCs w:val="26"/>
          <w:lang w:val="es-ES"/>
        </w:rPr>
        <w:t xml:space="preserve"> </w:t>
      </w:r>
      <w:r w:rsidR="00F12F59">
        <w:rPr>
          <w:rFonts w:ascii="Arial" w:hAnsi="Arial" w:cs="Arial"/>
          <w:sz w:val="26"/>
          <w:szCs w:val="26"/>
          <w:lang w:val="es-ES"/>
        </w:rPr>
        <w:t>son parte en el mismo.</w:t>
      </w:r>
    </w:p>
    <w:p w:rsidR="00F12F59" w:rsidRPr="00CB5613" w:rsidRDefault="00F12F59" w:rsidP="00F12F59">
      <w:pPr>
        <w:pStyle w:val="Sinespaciado1"/>
        <w:spacing w:line="360" w:lineRule="auto"/>
        <w:ind w:firstLine="2835"/>
        <w:jc w:val="both"/>
        <w:rPr>
          <w:rFonts w:ascii="Arial" w:hAnsi="Arial" w:cs="Arial"/>
          <w:sz w:val="16"/>
          <w:szCs w:val="16"/>
          <w:lang w:val="es-ES"/>
        </w:rPr>
      </w:pPr>
    </w:p>
    <w:p w:rsidR="00F12F59" w:rsidRDefault="00F12F59" w:rsidP="00F12F59">
      <w:pPr>
        <w:pStyle w:val="Sinespaciado1"/>
        <w:spacing w:line="360" w:lineRule="auto"/>
        <w:ind w:firstLine="2835"/>
        <w:jc w:val="both"/>
        <w:rPr>
          <w:rFonts w:ascii="Arial" w:hAnsi="Arial" w:cs="Arial"/>
          <w:sz w:val="26"/>
          <w:szCs w:val="26"/>
        </w:rPr>
      </w:pPr>
      <w:r>
        <w:rPr>
          <w:rFonts w:ascii="Arial" w:hAnsi="Arial" w:cs="Arial"/>
          <w:sz w:val="26"/>
          <w:szCs w:val="26"/>
        </w:rPr>
        <w:t>Lo anterior teniendo en cuenta el</w:t>
      </w:r>
      <w:r>
        <w:rPr>
          <w:rFonts w:ascii="Arial" w:hAnsi="Arial" w:cs="Arial"/>
          <w:spacing w:val="-3"/>
          <w:sz w:val="26"/>
          <w:szCs w:val="26"/>
        </w:rPr>
        <w:t xml:space="preserve"> actor no es parte en dicho proceso, </w:t>
      </w:r>
      <w:r w:rsidRPr="00637BB9">
        <w:rPr>
          <w:rFonts w:ascii="Arial" w:hAnsi="Arial" w:cs="Arial"/>
          <w:sz w:val="26"/>
          <w:szCs w:val="26"/>
        </w:rPr>
        <w:t>por lo tanto,</w:t>
      </w:r>
      <w:r w:rsidRPr="00F86984">
        <w:rPr>
          <w:rFonts w:ascii="Arial" w:hAnsi="Arial" w:cs="Arial"/>
          <w:sz w:val="26"/>
          <w:szCs w:val="26"/>
        </w:rPr>
        <w:t xml:space="preserve"> ninguna decisión que defina el asunto, afecta </w:t>
      </w:r>
      <w:r>
        <w:rPr>
          <w:rFonts w:ascii="Arial" w:hAnsi="Arial" w:cs="Arial"/>
          <w:sz w:val="26"/>
          <w:szCs w:val="26"/>
        </w:rPr>
        <w:t>su</w:t>
      </w:r>
      <w:r w:rsidRPr="00F86984">
        <w:rPr>
          <w:rFonts w:ascii="Arial" w:hAnsi="Arial" w:cs="Arial"/>
          <w:sz w:val="26"/>
          <w:szCs w:val="26"/>
        </w:rPr>
        <w:t>s intereses</w:t>
      </w:r>
      <w:r>
        <w:rPr>
          <w:rFonts w:ascii="Arial" w:hAnsi="Arial" w:cs="Arial"/>
          <w:sz w:val="26"/>
          <w:szCs w:val="26"/>
        </w:rPr>
        <w:t xml:space="preserve">, tampoco se encuentra legitimado para </w:t>
      </w:r>
      <w:r>
        <w:rPr>
          <w:rFonts w:ascii="Arial" w:hAnsi="Arial" w:cs="Arial"/>
          <w:sz w:val="26"/>
          <w:szCs w:val="26"/>
          <w:lang w:val="es-ES_tradnl" w:eastAsia="es-ES"/>
        </w:rPr>
        <w:t>acudir a la tutela y controvertir por este medio las decisiones tomadas al interior del mismo</w:t>
      </w:r>
      <w:r>
        <w:rPr>
          <w:rStyle w:val="Refdenotaalpie"/>
          <w:rFonts w:ascii="Arial" w:hAnsi="Arial"/>
          <w:sz w:val="26"/>
          <w:szCs w:val="26"/>
          <w:lang w:val="es-ES_tradnl" w:eastAsia="es-ES"/>
        </w:rPr>
        <w:footnoteReference w:id="2"/>
      </w:r>
      <w:r w:rsidRPr="00F86984">
        <w:rPr>
          <w:rFonts w:ascii="Arial" w:hAnsi="Arial" w:cs="Arial"/>
          <w:sz w:val="26"/>
          <w:szCs w:val="26"/>
        </w:rPr>
        <w:t>.</w:t>
      </w:r>
      <w:r>
        <w:rPr>
          <w:rFonts w:ascii="Arial" w:hAnsi="Arial" w:cs="Arial"/>
          <w:sz w:val="26"/>
          <w:szCs w:val="26"/>
        </w:rPr>
        <w:t xml:space="preserve"> En este aspecto</w:t>
      </w:r>
      <w:r w:rsidRPr="00F86984">
        <w:rPr>
          <w:rFonts w:ascii="Arial" w:hAnsi="Arial" w:cs="Arial"/>
          <w:sz w:val="26"/>
          <w:szCs w:val="26"/>
        </w:rPr>
        <w:t xml:space="preserve">, la protección a los derechos invocados es improcedente en virtud </w:t>
      </w:r>
      <w:r>
        <w:rPr>
          <w:rFonts w:ascii="Arial" w:hAnsi="Arial" w:cs="Arial"/>
          <w:sz w:val="26"/>
          <w:szCs w:val="26"/>
        </w:rPr>
        <w:t>a la falta de</w:t>
      </w:r>
      <w:r w:rsidRPr="00F86984">
        <w:rPr>
          <w:rFonts w:ascii="Arial" w:hAnsi="Arial" w:cs="Arial"/>
          <w:sz w:val="26"/>
          <w:szCs w:val="26"/>
        </w:rPr>
        <w:t xml:space="preserve"> legitimación por activa</w:t>
      </w:r>
      <w:r>
        <w:rPr>
          <w:rFonts w:ascii="Arial" w:hAnsi="Arial" w:cs="Arial"/>
          <w:sz w:val="26"/>
          <w:szCs w:val="26"/>
        </w:rPr>
        <w:t>.</w:t>
      </w:r>
    </w:p>
    <w:p w:rsidR="00F12F59" w:rsidRPr="00983A3E" w:rsidRDefault="00F12F59" w:rsidP="00F12F59">
      <w:pPr>
        <w:pStyle w:val="Sinespaciado2"/>
        <w:spacing w:line="360" w:lineRule="auto"/>
        <w:ind w:firstLine="2835"/>
        <w:jc w:val="both"/>
        <w:rPr>
          <w:rFonts w:ascii="Arial" w:hAnsi="Arial" w:cs="Arial"/>
          <w:sz w:val="16"/>
          <w:szCs w:val="16"/>
        </w:rPr>
      </w:pPr>
    </w:p>
    <w:p w:rsidR="00F12F59" w:rsidRPr="0077792F" w:rsidRDefault="00F12F59" w:rsidP="00F12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El</w:t>
      </w:r>
      <w:r w:rsidRPr="0077792F">
        <w:rPr>
          <w:rFonts w:ascii="Arial" w:hAnsi="Arial" w:cs="Arial"/>
          <w:sz w:val="26"/>
          <w:szCs w:val="26"/>
        </w:rPr>
        <w:t xml:space="preserve"> aquí accionante carece de legitimación por activa ya que al no haber intervenido como parte </w:t>
      </w:r>
      <w:r>
        <w:rPr>
          <w:rFonts w:ascii="Arial" w:hAnsi="Arial" w:cs="Arial"/>
          <w:sz w:val="26"/>
          <w:szCs w:val="26"/>
        </w:rPr>
        <w:t xml:space="preserve">o tercero </w:t>
      </w:r>
      <w:r w:rsidRPr="0077792F">
        <w:rPr>
          <w:rFonts w:ascii="Arial" w:hAnsi="Arial" w:cs="Arial"/>
          <w:sz w:val="26"/>
          <w:szCs w:val="26"/>
        </w:rPr>
        <w:t xml:space="preserve">en </w:t>
      </w:r>
      <w:r>
        <w:rPr>
          <w:rFonts w:ascii="Arial" w:hAnsi="Arial" w:cs="Arial"/>
          <w:sz w:val="26"/>
          <w:szCs w:val="26"/>
        </w:rPr>
        <w:t>el proceso</w:t>
      </w:r>
      <w:r w:rsidRPr="0077792F">
        <w:rPr>
          <w:rFonts w:ascii="Arial" w:hAnsi="Arial" w:cs="Arial"/>
          <w:sz w:val="26"/>
          <w:szCs w:val="26"/>
        </w:rPr>
        <w:t>, no puede haber sido sujeto de ninguna violación a sus derechos fundamentales.</w:t>
      </w:r>
    </w:p>
    <w:p w:rsidR="00F12F59" w:rsidRPr="0077792F" w:rsidRDefault="00F12F59" w:rsidP="00F12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F12F59" w:rsidRPr="00F0099C" w:rsidRDefault="00F12F59" w:rsidP="00F12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Pr>
          <w:rFonts w:ascii="Arial" w:hAnsi="Arial" w:cs="Arial"/>
          <w:sz w:val="26"/>
          <w:szCs w:val="26"/>
        </w:rPr>
        <w:t xml:space="preserve">5. </w:t>
      </w:r>
      <w:r w:rsidRPr="0077792F">
        <w:rPr>
          <w:rFonts w:ascii="Arial" w:hAnsi="Arial" w:cs="Arial"/>
          <w:sz w:val="26"/>
          <w:szCs w:val="26"/>
        </w:rPr>
        <w:t xml:space="preserve">Al ser la legitimación un requisito de </w:t>
      </w:r>
      <w:proofErr w:type="spellStart"/>
      <w:r w:rsidRPr="0077792F">
        <w:rPr>
          <w:rFonts w:ascii="Arial" w:hAnsi="Arial" w:cs="Arial"/>
          <w:sz w:val="26"/>
          <w:szCs w:val="26"/>
        </w:rPr>
        <w:t>procedibilidad</w:t>
      </w:r>
      <w:proofErr w:type="spellEnd"/>
      <w:r w:rsidRPr="0077792F">
        <w:rPr>
          <w:rFonts w:ascii="Arial" w:hAnsi="Arial" w:cs="Arial"/>
          <w:sz w:val="26"/>
          <w:szCs w:val="26"/>
        </w:rPr>
        <w:t xml:space="preserve"> de la tutela, la presente será declarada improcedente, siguiendo de cerca lo señalado por la Corte Constitucional, que ha dicho</w:t>
      </w:r>
      <w:r w:rsidRPr="0077792F">
        <w:rPr>
          <w:rStyle w:val="Refdenotaalpie"/>
          <w:rFonts w:ascii="Arial" w:hAnsi="Arial" w:cs="Arial"/>
          <w:sz w:val="26"/>
          <w:szCs w:val="26"/>
        </w:rPr>
        <w:footnoteReference w:id="3"/>
      </w:r>
      <w:r w:rsidRPr="0077792F">
        <w:rPr>
          <w:rFonts w:ascii="Arial" w:hAnsi="Arial" w:cs="Arial"/>
          <w:sz w:val="26"/>
          <w:szCs w:val="26"/>
        </w:rPr>
        <w:t>:</w:t>
      </w:r>
    </w:p>
    <w:p w:rsidR="00F12F59" w:rsidRPr="0077792F" w:rsidRDefault="00F12F59" w:rsidP="00F12F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i/>
          <w:sz w:val="24"/>
          <w:szCs w:val="24"/>
        </w:rPr>
      </w:pPr>
    </w:p>
    <w:p w:rsidR="00F12F59" w:rsidRPr="0077792F" w:rsidRDefault="00F12F59" w:rsidP="00F12F59">
      <w:pPr>
        <w:shd w:val="clear" w:color="auto" w:fill="FFFFFF"/>
        <w:ind w:left="567" w:right="567"/>
        <w:jc w:val="both"/>
        <w:rPr>
          <w:rFonts w:ascii="Arial" w:hAnsi="Arial" w:cs="Arial"/>
          <w:i/>
          <w:sz w:val="24"/>
          <w:szCs w:val="24"/>
        </w:rPr>
      </w:pPr>
      <w:r w:rsidRPr="0077792F">
        <w:rPr>
          <w:rFonts w:ascii="Arial" w:hAnsi="Arial" w:cs="Arial"/>
          <w:i/>
          <w:sz w:val="24"/>
          <w:szCs w:val="24"/>
        </w:rPr>
        <w:t xml:space="preserve">“La Corte Constitucional se ha referido a la legitimación en la causa como un requisito de </w:t>
      </w:r>
      <w:proofErr w:type="spellStart"/>
      <w:r w:rsidRPr="0077792F">
        <w:rPr>
          <w:rFonts w:ascii="Arial" w:hAnsi="Arial" w:cs="Arial"/>
          <w:i/>
          <w:sz w:val="24"/>
          <w:szCs w:val="24"/>
        </w:rPr>
        <w:t>procedibilidad</w:t>
      </w:r>
      <w:proofErr w:type="spellEnd"/>
      <w:r w:rsidRPr="0077792F">
        <w:rPr>
          <w:rFonts w:ascii="Arial" w:hAnsi="Arial" w:cs="Arial"/>
          <w:i/>
          <w:sz w:val="24"/>
          <w:szCs w:val="24"/>
        </w:rPr>
        <w:t xml:space="preserve"> de la acción de tutela, en los siguientes términos</w:t>
      </w:r>
      <w:r w:rsidRPr="0077792F">
        <w:rPr>
          <w:rStyle w:val="Refdenotaalpie"/>
          <w:rFonts w:ascii="Arial" w:hAnsi="Arial" w:cs="Arial"/>
          <w:i/>
          <w:sz w:val="24"/>
          <w:szCs w:val="24"/>
        </w:rPr>
        <w:footnoteReference w:id="4"/>
      </w:r>
      <w:r w:rsidRPr="0077792F">
        <w:rPr>
          <w:rFonts w:ascii="Arial" w:hAnsi="Arial" w:cs="Arial"/>
          <w:i/>
          <w:sz w:val="24"/>
          <w:szCs w:val="24"/>
        </w:rPr>
        <w:t>:</w:t>
      </w:r>
    </w:p>
    <w:p w:rsidR="00F12F59" w:rsidRPr="0077792F" w:rsidRDefault="00F12F59" w:rsidP="00F12F59">
      <w:pPr>
        <w:shd w:val="clear" w:color="auto" w:fill="FFFFFF"/>
        <w:ind w:right="20"/>
        <w:jc w:val="both"/>
        <w:rPr>
          <w:rFonts w:ascii="Arial" w:hAnsi="Arial" w:cs="Arial"/>
          <w:i/>
          <w:sz w:val="24"/>
          <w:szCs w:val="24"/>
        </w:rPr>
      </w:pPr>
      <w:r w:rsidRPr="0077792F">
        <w:rPr>
          <w:rFonts w:ascii="Arial" w:hAnsi="Arial" w:cs="Arial"/>
          <w:i/>
          <w:sz w:val="24"/>
          <w:szCs w:val="24"/>
        </w:rPr>
        <w:t> </w:t>
      </w:r>
    </w:p>
    <w:p w:rsidR="00F12F59" w:rsidRPr="0077792F" w:rsidRDefault="00F12F59" w:rsidP="00F12F59">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w:t>
      </w:r>
      <w:r w:rsidRPr="0077792F">
        <w:rPr>
          <w:rFonts w:ascii="Arial" w:hAnsi="Arial" w:cs="Arial"/>
          <w:i/>
          <w:iCs/>
          <w:sz w:val="24"/>
          <w:szCs w:val="24"/>
          <w:bdr w:val="none" w:sz="0" w:space="0" w:color="auto" w:frame="1"/>
        </w:rPr>
        <w:lastRenderedPageBreak/>
        <w:t>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F12F59" w:rsidRPr="0077792F" w:rsidRDefault="00F12F59" w:rsidP="00F12F59">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F12F59" w:rsidRDefault="00F12F59" w:rsidP="00F12F59">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 xml:space="preserve">La legitimación por activa es requisito de </w:t>
      </w:r>
      <w:proofErr w:type="spellStart"/>
      <w:r w:rsidRPr="0077792F">
        <w:rPr>
          <w:rFonts w:ascii="Arial" w:hAnsi="Arial" w:cs="Arial"/>
          <w:i/>
          <w:iCs/>
          <w:sz w:val="24"/>
          <w:szCs w:val="24"/>
          <w:bdr w:val="none" w:sz="0" w:space="0" w:color="auto" w:frame="1"/>
        </w:rPr>
        <w:t>procedibilidad</w:t>
      </w:r>
      <w:proofErr w:type="spellEnd"/>
      <w:r w:rsidRPr="0077792F">
        <w:rPr>
          <w:rFonts w:ascii="Arial" w:hAnsi="Arial" w:cs="Arial"/>
          <w:i/>
          <w:iCs/>
          <w:sz w:val="24"/>
          <w:szCs w:val="24"/>
          <w:bdr w:val="none" w:sz="0" w:space="0" w:color="auto" w:frame="1"/>
        </w:rPr>
        <w:t xml:space="preserve">. Esta exigencia significa que el derecho para cuya protección se interpone la acción sea un derecho fundamental propio del demandante y no de otra persona…Adicionalmente, la legitimación en la causa como requisito de </w:t>
      </w:r>
      <w:proofErr w:type="spellStart"/>
      <w:r w:rsidRPr="0077792F">
        <w:rPr>
          <w:rFonts w:ascii="Arial" w:hAnsi="Arial" w:cs="Arial"/>
          <w:i/>
          <w:iCs/>
          <w:sz w:val="24"/>
          <w:szCs w:val="24"/>
          <w:bdr w:val="none" w:sz="0" w:space="0" w:color="auto" w:frame="1"/>
        </w:rPr>
        <w:t>procedibilidad</w:t>
      </w:r>
      <w:proofErr w:type="spellEnd"/>
      <w:r w:rsidRPr="0077792F">
        <w:rPr>
          <w:rFonts w:ascii="Arial" w:hAnsi="Arial" w:cs="Arial"/>
          <w:i/>
          <w:iCs/>
          <w:sz w:val="24"/>
          <w:szCs w:val="24"/>
          <w:bdr w:val="none" w:sz="0" w:space="0" w:color="auto" w:frame="1"/>
        </w:rPr>
        <w:t xml:space="preserve"> exige la presencia de un nexo de causalidad entre la vulneración de los derechos del demandante, y la acción u omisión de la autoridad o el particular demandado, vínculo sin el cual la tutela se torna improcedente.”</w:t>
      </w:r>
    </w:p>
    <w:p w:rsidR="00F12F59" w:rsidRDefault="00F12F59" w:rsidP="00F12F59">
      <w:pPr>
        <w:pStyle w:val="Sinespaciado1"/>
        <w:spacing w:line="360" w:lineRule="auto"/>
        <w:ind w:firstLine="2835"/>
        <w:jc w:val="both"/>
        <w:rPr>
          <w:rFonts w:ascii="Arial" w:hAnsi="Arial" w:cs="Arial"/>
          <w:sz w:val="26"/>
          <w:szCs w:val="26"/>
          <w:lang w:val="es-ES"/>
        </w:rPr>
      </w:pPr>
    </w:p>
    <w:p w:rsidR="000C3964" w:rsidRPr="00051AAC" w:rsidRDefault="00F12F59" w:rsidP="00F12F59">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000C3964">
        <w:rPr>
          <w:rFonts w:ascii="Arial" w:hAnsi="Arial" w:cs="Arial"/>
          <w:sz w:val="26"/>
          <w:szCs w:val="26"/>
        </w:rPr>
        <w:t>Con fundamento en lo dicho se declarará</w:t>
      </w:r>
      <w:r w:rsidR="00E0591E">
        <w:rPr>
          <w:rFonts w:ascii="Arial" w:hAnsi="Arial" w:cs="Arial"/>
          <w:sz w:val="26"/>
          <w:szCs w:val="26"/>
        </w:rPr>
        <w:t>n</w:t>
      </w:r>
      <w:r w:rsidR="000C3964">
        <w:rPr>
          <w:rFonts w:ascii="Arial" w:hAnsi="Arial" w:cs="Arial"/>
          <w:sz w:val="26"/>
          <w:szCs w:val="26"/>
        </w:rPr>
        <w:t xml:space="preserve"> improcedente</w:t>
      </w:r>
      <w:r w:rsidR="00E0591E">
        <w:rPr>
          <w:rFonts w:ascii="Arial" w:hAnsi="Arial" w:cs="Arial"/>
          <w:sz w:val="26"/>
          <w:szCs w:val="26"/>
        </w:rPr>
        <w:t>s</w:t>
      </w:r>
      <w:r w:rsidR="000C3964">
        <w:rPr>
          <w:rFonts w:ascii="Arial" w:hAnsi="Arial" w:cs="Arial"/>
          <w:sz w:val="26"/>
          <w:szCs w:val="26"/>
        </w:rPr>
        <w:t xml:space="preserve"> la</w:t>
      </w:r>
      <w:r w:rsidR="00E0591E">
        <w:rPr>
          <w:rFonts w:ascii="Arial" w:hAnsi="Arial" w:cs="Arial"/>
          <w:sz w:val="26"/>
          <w:szCs w:val="26"/>
        </w:rPr>
        <w:t>s</w:t>
      </w:r>
      <w:r w:rsidR="000C3964">
        <w:rPr>
          <w:rFonts w:ascii="Arial" w:hAnsi="Arial" w:cs="Arial"/>
          <w:sz w:val="26"/>
          <w:szCs w:val="26"/>
        </w:rPr>
        <w:t xml:space="preserve"> referida</w:t>
      </w:r>
      <w:r w:rsidR="00E0591E">
        <w:rPr>
          <w:rFonts w:ascii="Arial" w:hAnsi="Arial" w:cs="Arial"/>
          <w:sz w:val="26"/>
          <w:szCs w:val="26"/>
        </w:rPr>
        <w:t>s accio</w:t>
      </w:r>
      <w:r w:rsidR="000C3964">
        <w:rPr>
          <w:rFonts w:ascii="Arial" w:hAnsi="Arial" w:cs="Arial"/>
          <w:sz w:val="26"/>
          <w:szCs w:val="26"/>
        </w:rPr>
        <w:t>n</w:t>
      </w:r>
      <w:r w:rsidR="00E0591E">
        <w:rPr>
          <w:rFonts w:ascii="Arial" w:hAnsi="Arial" w:cs="Arial"/>
          <w:sz w:val="26"/>
          <w:szCs w:val="26"/>
        </w:rPr>
        <w:t>es</w:t>
      </w:r>
      <w:r w:rsidR="000C3964">
        <w:rPr>
          <w:rFonts w:ascii="Arial" w:hAnsi="Arial" w:cs="Arial"/>
          <w:sz w:val="26"/>
          <w:szCs w:val="26"/>
        </w:rPr>
        <w:t xml:space="preserve"> de tutela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835024"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7</w:t>
      </w:r>
      <w:r w:rsidR="00B54171">
        <w:rPr>
          <w:rFonts w:ascii="Arial" w:hAnsi="Arial" w:cs="Arial"/>
          <w:sz w:val="26"/>
          <w:szCs w:val="26"/>
        </w:rPr>
        <w:t xml:space="preserve">. </w:t>
      </w:r>
      <w:r w:rsidR="00B54171" w:rsidRPr="00AE7B55">
        <w:rPr>
          <w:rFonts w:ascii="Arial" w:hAnsi="Arial" w:cs="Arial"/>
          <w:sz w:val="26"/>
          <w:szCs w:val="26"/>
        </w:rPr>
        <w:t xml:space="preserve">Por último, </w:t>
      </w:r>
      <w:r w:rsidR="00B54171">
        <w:rPr>
          <w:rFonts w:ascii="Arial" w:hAnsi="Arial" w:cs="Arial"/>
          <w:sz w:val="26"/>
          <w:szCs w:val="26"/>
        </w:rPr>
        <w:t xml:space="preserve">no </w:t>
      </w:r>
      <w:r w:rsidR="00B54171" w:rsidRPr="00ED277C">
        <w:rPr>
          <w:rFonts w:ascii="Arial" w:hAnsi="Arial" w:cs="Arial"/>
          <w:sz w:val="26"/>
          <w:szCs w:val="26"/>
        </w:rPr>
        <w:t>se accederá a</w:t>
      </w:r>
      <w:r w:rsidR="00C647F6">
        <w:rPr>
          <w:rFonts w:ascii="Arial" w:hAnsi="Arial" w:cs="Arial"/>
          <w:sz w:val="26"/>
          <w:szCs w:val="26"/>
        </w:rPr>
        <w:t xml:space="preserve"> la</w:t>
      </w:r>
      <w:r w:rsidR="005601FF">
        <w:rPr>
          <w:rFonts w:ascii="Arial" w:hAnsi="Arial" w:cs="Arial"/>
          <w:sz w:val="26"/>
          <w:szCs w:val="26"/>
        </w:rPr>
        <w:t>s pretensiones</w:t>
      </w:r>
      <w:r w:rsidR="00B54171">
        <w:rPr>
          <w:rFonts w:ascii="Arial" w:hAnsi="Arial" w:cs="Arial"/>
          <w:sz w:val="26"/>
          <w:szCs w:val="26"/>
        </w:rPr>
        <w:t xml:space="preserve"> del actor</w:t>
      </w:r>
      <w:r w:rsidR="00C647F6">
        <w:rPr>
          <w:rFonts w:ascii="Arial" w:hAnsi="Arial" w:cs="Arial"/>
          <w:sz w:val="26"/>
          <w:szCs w:val="26"/>
        </w:rPr>
        <w:t>,</w:t>
      </w:r>
      <w:r w:rsidR="00B54171">
        <w:rPr>
          <w:rFonts w:ascii="Arial" w:hAnsi="Arial" w:cs="Arial"/>
          <w:sz w:val="26"/>
          <w:szCs w:val="26"/>
        </w:rPr>
        <w:t xml:space="preserve"> relacionada</w:t>
      </w:r>
      <w:r w:rsidR="005601FF">
        <w:rPr>
          <w:rFonts w:ascii="Arial" w:hAnsi="Arial" w:cs="Arial"/>
          <w:sz w:val="26"/>
          <w:szCs w:val="26"/>
        </w:rPr>
        <w:t>s</w:t>
      </w:r>
      <w:r w:rsidR="00B54171">
        <w:rPr>
          <w:rFonts w:ascii="Arial" w:hAnsi="Arial" w:cs="Arial"/>
          <w:sz w:val="26"/>
          <w:szCs w:val="26"/>
        </w:rPr>
        <w:t xml:space="preserve"> con que </w:t>
      </w:r>
      <w:r w:rsidR="005601FF">
        <w:rPr>
          <w:rFonts w:ascii="Arial" w:hAnsi="Arial" w:cs="Arial"/>
          <w:sz w:val="26"/>
          <w:szCs w:val="26"/>
        </w:rPr>
        <w:t>el Procurador Judicial en Asuntos Civiles se pronuncie y cumpla las leyes 734 de 2002 y 472 de 1998; y, se ordene vigilancia judicial y administrativa</w:t>
      </w:r>
      <w:r w:rsidR="00B54171">
        <w:rPr>
          <w:rFonts w:ascii="Arial" w:hAnsi="Arial" w:cs="Arial"/>
          <w:sz w:val="26"/>
          <w:szCs w:val="26"/>
        </w:rPr>
        <w:t xml:space="preserve">; pues la acción de tutela no </w:t>
      </w:r>
      <w:r w:rsidR="00B54171" w:rsidRPr="00ED277C">
        <w:rPr>
          <w:rFonts w:ascii="Arial" w:hAnsi="Arial" w:cs="Arial"/>
          <w:sz w:val="26"/>
          <w:szCs w:val="26"/>
        </w:rPr>
        <w:t xml:space="preserve">está </w:t>
      </w:r>
      <w:r w:rsidR="00B54171">
        <w:rPr>
          <w:rFonts w:ascii="Arial" w:hAnsi="Arial" w:cs="Arial"/>
          <w:sz w:val="26"/>
          <w:szCs w:val="26"/>
        </w:rPr>
        <w:t>consagrad</w:t>
      </w:r>
      <w:r w:rsidR="00B54171" w:rsidRPr="00ED277C">
        <w:rPr>
          <w:rFonts w:ascii="Arial" w:hAnsi="Arial" w:cs="Arial"/>
          <w:sz w:val="26"/>
          <w:szCs w:val="26"/>
        </w:rPr>
        <w:t>a para tr</w:t>
      </w:r>
      <w:r w:rsidR="00B54171">
        <w:rPr>
          <w:rFonts w:ascii="Arial" w:hAnsi="Arial" w:cs="Arial"/>
          <w:sz w:val="26"/>
          <w:szCs w:val="26"/>
        </w:rPr>
        <w:t xml:space="preserve">amitar esa clase de solicitudes, </w:t>
      </w:r>
      <w:r w:rsidR="00B54171" w:rsidRPr="00ED277C">
        <w:rPr>
          <w:rFonts w:ascii="Arial" w:hAnsi="Arial" w:cs="Arial"/>
          <w:sz w:val="26"/>
          <w:szCs w:val="26"/>
        </w:rPr>
        <w:t>la</w:t>
      </w:r>
      <w:r w:rsidR="00B54171">
        <w:rPr>
          <w:rFonts w:ascii="Arial" w:hAnsi="Arial" w:cs="Arial"/>
          <w:sz w:val="26"/>
          <w:szCs w:val="26"/>
        </w:rPr>
        <w:t>s</w:t>
      </w:r>
      <w:r w:rsidR="00B54171" w:rsidRPr="00ED277C">
        <w:rPr>
          <w:rFonts w:ascii="Arial" w:hAnsi="Arial" w:cs="Arial"/>
          <w:sz w:val="26"/>
          <w:szCs w:val="26"/>
        </w:rPr>
        <w:t xml:space="preserve"> cual</w:t>
      </w:r>
      <w:r w:rsidR="00B54171">
        <w:rPr>
          <w:rFonts w:ascii="Arial" w:hAnsi="Arial" w:cs="Arial"/>
          <w:sz w:val="26"/>
          <w:szCs w:val="26"/>
        </w:rPr>
        <w:t>es deben</w:t>
      </w:r>
      <w:r w:rsidR="00B54171" w:rsidRPr="00ED277C">
        <w:rPr>
          <w:rFonts w:ascii="Arial" w:hAnsi="Arial" w:cs="Arial"/>
          <w:sz w:val="26"/>
          <w:szCs w:val="26"/>
        </w:rPr>
        <w:t xml:space="preserve"> ser elevada</w:t>
      </w:r>
      <w:r w:rsidR="00B54171">
        <w:rPr>
          <w:rFonts w:ascii="Arial" w:hAnsi="Arial" w:cs="Arial"/>
          <w:sz w:val="26"/>
          <w:szCs w:val="26"/>
        </w:rPr>
        <w:t>s</w:t>
      </w:r>
      <w:r w:rsidR="00B54171" w:rsidRPr="00ED277C">
        <w:rPr>
          <w:rFonts w:ascii="Arial" w:hAnsi="Arial" w:cs="Arial"/>
          <w:sz w:val="26"/>
          <w:szCs w:val="26"/>
        </w:rPr>
        <w:t xml:space="preserve"> directamente por el mismo interesado</w:t>
      </w:r>
      <w:r w:rsidR="005601FF">
        <w:rPr>
          <w:rFonts w:ascii="Arial" w:hAnsi="Arial" w:cs="Arial"/>
          <w:sz w:val="26"/>
          <w:szCs w:val="26"/>
        </w:rPr>
        <w:t>, ante las autoridades correspondientes</w:t>
      </w:r>
      <w:r w:rsidR="00B54171" w:rsidRPr="00ED277C">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D26A3A" w:rsidRDefault="00AE243A" w:rsidP="00AE243A">
      <w:pPr>
        <w:pStyle w:val="Sinespaciado1"/>
        <w:spacing w:line="360" w:lineRule="auto"/>
        <w:ind w:firstLine="2835"/>
        <w:jc w:val="both"/>
        <w:rPr>
          <w:rFonts w:ascii="Arial" w:hAnsi="Arial" w:cs="Arial"/>
          <w:bCs/>
          <w:sz w:val="16"/>
          <w:szCs w:val="16"/>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D26A3A" w:rsidRDefault="00766F63" w:rsidP="00AE243A">
      <w:pPr>
        <w:pStyle w:val="Sinespaciado1"/>
        <w:spacing w:line="360" w:lineRule="auto"/>
        <w:ind w:firstLine="2835"/>
        <w:jc w:val="both"/>
        <w:rPr>
          <w:rFonts w:ascii="Arial" w:hAnsi="Arial" w:cs="Arial"/>
          <w:sz w:val="16"/>
          <w:szCs w:val="1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D26A3A" w:rsidRDefault="00AE243A" w:rsidP="00AE243A">
      <w:pPr>
        <w:pStyle w:val="Sinespaciado1"/>
        <w:spacing w:line="360" w:lineRule="auto"/>
        <w:ind w:firstLine="2835"/>
        <w:jc w:val="both"/>
        <w:rPr>
          <w:rFonts w:ascii="Arial" w:hAnsi="Arial" w:cs="Arial"/>
          <w:spacing w:val="-3"/>
          <w:sz w:val="16"/>
          <w:szCs w:val="16"/>
          <w:lang w:val="es-ES"/>
        </w:rPr>
      </w:pPr>
    </w:p>
    <w:p w:rsidR="00FD5E0D" w:rsidRPr="000905F6" w:rsidRDefault="00AE243A" w:rsidP="00FD5E0D">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42553F" w:rsidRPr="0042553F">
        <w:rPr>
          <w:rFonts w:ascii="Arial" w:hAnsi="Arial" w:cs="Arial"/>
          <w:szCs w:val="26"/>
        </w:rPr>
        <w:t>DECLARAR</w:t>
      </w:r>
      <w:r w:rsidR="0042553F">
        <w:rPr>
          <w:rFonts w:ascii="Arial" w:hAnsi="Arial" w:cs="Arial"/>
          <w:spacing w:val="-3"/>
        </w:rPr>
        <w:t xml:space="preserve"> </w:t>
      </w:r>
      <w:r w:rsidR="00766F63">
        <w:rPr>
          <w:rFonts w:ascii="Arial" w:hAnsi="Arial" w:cs="Arial"/>
          <w:spacing w:val="-3"/>
        </w:rPr>
        <w:t>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D26A3A">
        <w:rPr>
          <w:rFonts w:ascii="Arial" w:hAnsi="Arial" w:cs="Arial"/>
          <w:szCs w:val="24"/>
          <w:lang w:val="es-ES" w:eastAsia="es-ES"/>
        </w:rPr>
        <w:t>JUAN</w:t>
      </w:r>
      <w:r w:rsidR="00FD5E0D">
        <w:rPr>
          <w:rFonts w:ascii="Arial" w:hAnsi="Arial" w:cs="Arial"/>
          <w:szCs w:val="24"/>
          <w:lang w:val="es-ES" w:eastAsia="es-ES"/>
        </w:rPr>
        <w:t xml:space="preserve"> MORALES</w:t>
      </w:r>
      <w:r w:rsidR="00FD5E0D" w:rsidRPr="000905F6">
        <w:rPr>
          <w:rFonts w:ascii="Arial" w:hAnsi="Arial" w:cs="Arial"/>
          <w:sz w:val="28"/>
          <w:szCs w:val="28"/>
          <w:lang w:val="es-ES" w:eastAsia="es-ES"/>
        </w:rPr>
        <w:t xml:space="preserve">, </w:t>
      </w:r>
      <w:r w:rsidR="00FD5E0D" w:rsidRPr="000905F6">
        <w:rPr>
          <w:rFonts w:ascii="Arial" w:hAnsi="Arial" w:cs="Arial"/>
          <w:sz w:val="26"/>
          <w:szCs w:val="26"/>
          <w:lang w:val="es-ES" w:eastAsia="es-ES"/>
        </w:rPr>
        <w:t>contra el</w:t>
      </w:r>
      <w:r w:rsidR="00FD5E0D">
        <w:rPr>
          <w:rFonts w:ascii="Arial" w:hAnsi="Arial" w:cs="Arial"/>
          <w:sz w:val="26"/>
          <w:szCs w:val="26"/>
          <w:lang w:val="es-ES" w:eastAsia="es-ES"/>
        </w:rPr>
        <w:t xml:space="preserve"> </w:t>
      </w:r>
      <w:r w:rsidR="00FD5E0D" w:rsidRPr="000905F6">
        <w:rPr>
          <w:rFonts w:ascii="Arial" w:hAnsi="Arial" w:cs="Arial"/>
          <w:szCs w:val="28"/>
          <w:lang w:val="es-ES" w:eastAsia="es-ES"/>
        </w:rPr>
        <w:t>JUZGADO</w:t>
      </w:r>
      <w:r w:rsidR="00FD5E0D">
        <w:rPr>
          <w:rFonts w:ascii="Arial" w:hAnsi="Arial" w:cs="Arial"/>
          <w:szCs w:val="28"/>
          <w:lang w:val="es-ES" w:eastAsia="es-ES"/>
        </w:rPr>
        <w:t xml:space="preserve"> </w:t>
      </w:r>
      <w:r w:rsidR="00D26A3A">
        <w:rPr>
          <w:rFonts w:ascii="Arial" w:hAnsi="Arial" w:cs="Arial"/>
          <w:szCs w:val="28"/>
          <w:lang w:val="es-ES" w:eastAsia="es-ES"/>
        </w:rPr>
        <w:t>QUINT</w:t>
      </w:r>
      <w:r w:rsidR="00FD5E0D">
        <w:rPr>
          <w:rFonts w:ascii="Arial" w:hAnsi="Arial" w:cs="Arial"/>
          <w:szCs w:val="28"/>
          <w:lang w:val="es-ES" w:eastAsia="es-ES"/>
        </w:rPr>
        <w:t xml:space="preserve">O </w:t>
      </w:r>
      <w:r w:rsidR="00FD5E0D" w:rsidRPr="000905F6">
        <w:rPr>
          <w:rFonts w:ascii="Arial" w:hAnsi="Arial" w:cs="Arial"/>
          <w:szCs w:val="28"/>
          <w:lang w:val="es-ES" w:eastAsia="es-ES"/>
        </w:rPr>
        <w:t xml:space="preserve">CIVIL </w:t>
      </w:r>
      <w:r w:rsidR="00D26A3A" w:rsidRPr="00541D87">
        <w:rPr>
          <w:rFonts w:ascii="Arial" w:hAnsi="Arial" w:cs="Arial"/>
          <w:szCs w:val="26"/>
          <w:lang w:val="es-ES" w:eastAsia="es-ES"/>
        </w:rPr>
        <w:t>DEL CIRCUITO DE PEREIRA</w:t>
      </w:r>
      <w:r w:rsidR="00D26A3A">
        <w:rPr>
          <w:rFonts w:ascii="Arial" w:hAnsi="Arial" w:cs="Arial"/>
          <w:szCs w:val="26"/>
          <w:lang w:val="es-ES" w:eastAsia="es-ES"/>
        </w:rPr>
        <w:t xml:space="preserve"> </w:t>
      </w:r>
      <w:r w:rsidR="00D26A3A">
        <w:rPr>
          <w:rFonts w:ascii="Arial" w:hAnsi="Arial" w:cs="Arial"/>
          <w:sz w:val="26"/>
          <w:szCs w:val="26"/>
          <w:lang w:val="es-ES" w:eastAsia="es-ES"/>
        </w:rPr>
        <w:t xml:space="preserve">y el </w:t>
      </w:r>
      <w:r w:rsidR="00D26A3A" w:rsidRPr="00304E3A">
        <w:rPr>
          <w:rFonts w:ascii="Arial" w:hAnsi="Arial" w:cs="Arial"/>
          <w:szCs w:val="26"/>
          <w:lang w:val="es-ES" w:eastAsia="es-ES"/>
        </w:rPr>
        <w:t>PROCURADOR JUDICIAL PARA ASUNTOS CIVILES</w:t>
      </w:r>
      <w:r w:rsidR="0042553F">
        <w:rPr>
          <w:rFonts w:ascii="Arial" w:hAnsi="Arial" w:cs="Arial"/>
          <w:sz w:val="26"/>
          <w:szCs w:val="26"/>
        </w:rPr>
        <w:t>.</w:t>
      </w:r>
    </w:p>
    <w:p w:rsidR="00FD5E0D" w:rsidRPr="000905F6" w:rsidRDefault="00FD5E0D" w:rsidP="00FD5E0D">
      <w:pPr>
        <w:pStyle w:val="Sinespaciado1"/>
        <w:spacing w:line="360" w:lineRule="auto"/>
        <w:ind w:firstLine="2835"/>
        <w:jc w:val="both"/>
        <w:rPr>
          <w:rFonts w:ascii="Arial" w:hAnsi="Arial" w:cs="Arial"/>
          <w:sz w:val="16"/>
          <w:szCs w:val="28"/>
          <w:highlight w:val="green"/>
        </w:rPr>
      </w:pPr>
    </w:p>
    <w:p w:rsidR="00AE243A" w:rsidRPr="000905F6" w:rsidRDefault="00FD5E0D" w:rsidP="00FD5E0D">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Pr>
          <w:rFonts w:ascii="Arial" w:hAnsi="Arial" w:cs="Arial"/>
          <w:sz w:val="26"/>
          <w:szCs w:val="26"/>
        </w:rPr>
        <w:t xml:space="preserve">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AE243A">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D26A3A" w:rsidRPr="007B53F8" w:rsidRDefault="00D26A3A" w:rsidP="00D26A3A">
      <w:pPr>
        <w:pStyle w:val="Sinespaciado1"/>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D26A3A" w:rsidRPr="007B53F8" w:rsidRDefault="00D26A3A" w:rsidP="00D26A3A">
      <w:pPr>
        <w:pStyle w:val="Sinespaciado1"/>
        <w:ind w:firstLine="2835"/>
        <w:jc w:val="both"/>
        <w:rPr>
          <w:rFonts w:ascii="Arial" w:hAnsi="Arial" w:cs="Arial"/>
          <w:b/>
          <w:spacing w:val="-3"/>
        </w:rPr>
      </w:pPr>
    </w:p>
    <w:p w:rsidR="00D26A3A" w:rsidRPr="007B53F8" w:rsidRDefault="00D26A3A" w:rsidP="00D26A3A">
      <w:pPr>
        <w:pStyle w:val="Sinespaciado1"/>
        <w:ind w:firstLine="2835"/>
        <w:jc w:val="both"/>
        <w:rPr>
          <w:rFonts w:ascii="Arial" w:hAnsi="Arial" w:cs="Arial"/>
          <w:b/>
          <w:spacing w:val="-3"/>
        </w:rPr>
      </w:pPr>
    </w:p>
    <w:p w:rsidR="00D26A3A" w:rsidRPr="007B53F8" w:rsidRDefault="00D26A3A" w:rsidP="00D26A3A">
      <w:pPr>
        <w:pStyle w:val="Sinespaciado1"/>
        <w:ind w:firstLine="2835"/>
        <w:jc w:val="both"/>
        <w:rPr>
          <w:rFonts w:ascii="Arial" w:hAnsi="Arial" w:cs="Arial"/>
          <w:b/>
          <w:spacing w:val="-3"/>
        </w:rPr>
      </w:pPr>
    </w:p>
    <w:p w:rsidR="00D26A3A" w:rsidRDefault="00D26A3A" w:rsidP="00D26A3A">
      <w:pPr>
        <w:pStyle w:val="Sinespaciado1"/>
        <w:ind w:firstLine="2835"/>
        <w:jc w:val="both"/>
        <w:rPr>
          <w:rFonts w:ascii="Arial" w:hAnsi="Arial" w:cs="Arial"/>
          <w:b/>
          <w:spacing w:val="-3"/>
        </w:rPr>
      </w:pPr>
    </w:p>
    <w:p w:rsidR="00D26A3A" w:rsidRDefault="00D26A3A" w:rsidP="00D26A3A">
      <w:pPr>
        <w:pStyle w:val="Sinespaciado1"/>
        <w:jc w:val="both"/>
        <w:rPr>
          <w:rFonts w:ascii="Arial" w:hAnsi="Arial" w:cs="Arial"/>
          <w:b/>
          <w:spacing w:val="-3"/>
        </w:rPr>
      </w:pPr>
      <w:r w:rsidRPr="007B53F8">
        <w:rPr>
          <w:rFonts w:ascii="Arial" w:hAnsi="Arial" w:cs="Arial"/>
          <w:b/>
          <w:spacing w:val="-3"/>
        </w:rPr>
        <w:t>JAIME ALBERTO SARAZA NARANJO</w:t>
      </w:r>
      <w:r>
        <w:rPr>
          <w:rFonts w:ascii="Arial" w:hAnsi="Arial" w:cs="Arial"/>
          <w:b/>
          <w:spacing w:val="-3"/>
        </w:rPr>
        <w:tab/>
      </w:r>
      <w:r>
        <w:rPr>
          <w:rFonts w:ascii="Arial" w:hAnsi="Arial" w:cs="Arial"/>
          <w:b/>
          <w:spacing w:val="-3"/>
        </w:rPr>
        <w:tab/>
        <w:t xml:space="preserve">           </w:t>
      </w:r>
      <w:r w:rsidRPr="007C5D65">
        <w:rPr>
          <w:rFonts w:ascii="Arial" w:hAnsi="Arial" w:cs="Arial"/>
          <w:b/>
        </w:rPr>
        <w:t>CLAUDIA MARÍA ARCILA RÍOS</w:t>
      </w:r>
    </w:p>
    <w:p w:rsidR="005F1344" w:rsidRPr="00C647F6" w:rsidRDefault="00D26A3A" w:rsidP="00D26A3A">
      <w:pPr>
        <w:pStyle w:val="Sinespaciado3"/>
        <w:ind w:firstLine="708"/>
        <w:rPr>
          <w:rFonts w:ascii="Arial" w:hAnsi="Arial" w:cs="Arial"/>
          <w:b/>
          <w:sz w:val="22"/>
          <w:szCs w:val="22"/>
        </w:rPr>
      </w:pPr>
      <w:r w:rsidRPr="00D26A3A">
        <w:rPr>
          <w:rFonts w:ascii="Arial" w:hAnsi="Arial" w:cs="Arial"/>
          <w:sz w:val="22"/>
        </w:rPr>
        <w:t>(</w:t>
      </w:r>
      <w:proofErr w:type="gramStart"/>
      <w:r w:rsidRPr="00D26A3A">
        <w:rPr>
          <w:rFonts w:ascii="Arial" w:hAnsi="Arial" w:cs="Arial"/>
          <w:sz w:val="22"/>
        </w:rPr>
        <w:t>con</w:t>
      </w:r>
      <w:proofErr w:type="gramEnd"/>
      <w:r w:rsidRPr="00D26A3A">
        <w:rPr>
          <w:rFonts w:ascii="Arial" w:hAnsi="Arial" w:cs="Arial"/>
          <w:sz w:val="22"/>
        </w:rPr>
        <w:t xml:space="preserve"> ausencia justificada)</w:t>
      </w:r>
    </w:p>
    <w:sectPr w:rsidR="005F1344" w:rsidRPr="00C647F6"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F3" w:rsidRDefault="000F46F3" w:rsidP="00AE243A">
      <w:r>
        <w:separator/>
      </w:r>
    </w:p>
  </w:endnote>
  <w:endnote w:type="continuationSeparator" w:id="0">
    <w:p w:rsidR="000F46F3" w:rsidRDefault="000F46F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10D74">
      <w:rPr>
        <w:rFonts w:ascii="Arial" w:hAnsi="Arial" w:cs="Arial"/>
        <w:noProof/>
        <w:sz w:val="22"/>
        <w:szCs w:val="22"/>
      </w:rPr>
      <w:t>1</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F3" w:rsidRDefault="000F46F3" w:rsidP="00AE243A">
      <w:r>
        <w:separator/>
      </w:r>
    </w:p>
  </w:footnote>
  <w:footnote w:type="continuationSeparator" w:id="0">
    <w:p w:rsidR="000F46F3" w:rsidRDefault="000F46F3"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F12F59" w:rsidRPr="004D4994" w:rsidRDefault="00F12F59" w:rsidP="00F12F59">
      <w:pPr>
        <w:pStyle w:val="Textonotapie"/>
        <w:jc w:val="both"/>
        <w:rPr>
          <w:rFonts w:ascii="Arial" w:hAnsi="Arial" w:cs="Arial"/>
          <w:lang w:val="es-CO"/>
        </w:rPr>
      </w:pPr>
      <w:r w:rsidRPr="004D4994">
        <w:rPr>
          <w:rStyle w:val="Refdenotaalpie"/>
          <w:rFonts w:ascii="Arial" w:hAnsi="Arial" w:cs="Arial"/>
        </w:rPr>
        <w:footnoteRef/>
      </w:r>
      <w:r w:rsidRPr="004D4994">
        <w:rPr>
          <w:rFonts w:ascii="Arial" w:hAnsi="Arial" w:cs="Arial"/>
        </w:rPr>
        <w:t xml:space="preserve"> </w:t>
      </w:r>
      <w:r w:rsidRPr="004D4994">
        <w:rPr>
          <w:rFonts w:ascii="Arial" w:hAnsi="Arial" w:cs="Arial"/>
          <w:lang w:val="es-CO"/>
        </w:rPr>
        <w:t>Ver entre otras, sentencias T-201 de 2000, T- 658 de 2002, T-118 de 2003 y T-240 de 2004.</w:t>
      </w:r>
    </w:p>
  </w:footnote>
  <w:footnote w:id="3">
    <w:p w:rsidR="00F12F59" w:rsidRPr="000165E4" w:rsidRDefault="00F12F59" w:rsidP="00F12F59">
      <w:pPr>
        <w:pStyle w:val="Textonotapie"/>
        <w:jc w:val="both"/>
        <w:rPr>
          <w:rFonts w:ascii="Verdana" w:hAnsi="Verdana"/>
          <w:sz w:val="18"/>
          <w:szCs w:val="18"/>
          <w:lang w:val="es-CO"/>
        </w:rPr>
      </w:pPr>
      <w:r w:rsidRPr="000165E4">
        <w:rPr>
          <w:rStyle w:val="Refdenotaalpie"/>
          <w:rFonts w:ascii="Verdana" w:hAnsi="Verdana"/>
          <w:sz w:val="18"/>
          <w:szCs w:val="18"/>
        </w:rPr>
        <w:footnoteRef/>
      </w:r>
      <w:r w:rsidRPr="000165E4">
        <w:rPr>
          <w:rFonts w:ascii="Verdana" w:hAnsi="Verdana"/>
          <w:sz w:val="18"/>
          <w:szCs w:val="18"/>
        </w:rPr>
        <w:t xml:space="preserve"> Sentencia T-464 de 2013</w:t>
      </w:r>
    </w:p>
  </w:footnote>
  <w:footnote w:id="4">
    <w:p w:rsidR="00F12F59" w:rsidRPr="000165E4" w:rsidRDefault="00F12F59" w:rsidP="00F12F59">
      <w:pPr>
        <w:pStyle w:val="Textonotapie"/>
        <w:jc w:val="both"/>
        <w:rPr>
          <w:rFonts w:ascii="Verdana" w:hAnsi="Verdana"/>
          <w:sz w:val="18"/>
          <w:szCs w:val="18"/>
          <w:lang w:val="es-CO"/>
        </w:rPr>
      </w:pPr>
      <w:r w:rsidRPr="000165E4">
        <w:rPr>
          <w:rStyle w:val="Refdenotaalpie"/>
          <w:rFonts w:ascii="Verdana" w:hAnsi="Verdana"/>
          <w:sz w:val="18"/>
          <w:szCs w:val="18"/>
        </w:rPr>
        <w:footnoteRef/>
      </w:r>
      <w:r w:rsidRPr="000165E4">
        <w:rPr>
          <w:rFonts w:ascii="Verdana" w:hAnsi="Verdana"/>
          <w:sz w:val="18"/>
          <w:szCs w:val="18"/>
        </w:rPr>
        <w:t xml:space="preserve"> T-928 de noviembre 9 de 2012, M. P. María Victoria Calle Correa.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w:t>
    </w:r>
    <w:r w:rsidR="00D5378C">
      <w:rPr>
        <w:rFonts w:ascii="Arial" w:hAnsi="Arial" w:cs="Arial"/>
        <w:sz w:val="16"/>
        <w:szCs w:val="16"/>
      </w:rPr>
      <w:t>25</w:t>
    </w:r>
    <w:r>
      <w:rPr>
        <w:rFonts w:ascii="Arial" w:hAnsi="Arial" w:cs="Arial"/>
        <w:sz w:val="16"/>
        <w:szCs w:val="16"/>
      </w:rPr>
      <w:t>1</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r>
    <w:r w:rsidR="00D5378C">
      <w:rPr>
        <w:rFonts w:ascii="Arial" w:hAnsi="Arial" w:cs="Arial"/>
        <w:sz w:val="16"/>
        <w:szCs w:val="16"/>
      </w:rPr>
      <w:tab/>
      <w:t>66001-22-13-000-2018-00252</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95900"/>
    <w:rsid w:val="000C3964"/>
    <w:rsid w:val="000C42C4"/>
    <w:rsid w:val="000D10CA"/>
    <w:rsid w:val="000D15E9"/>
    <w:rsid w:val="000E3CFC"/>
    <w:rsid w:val="000F46F3"/>
    <w:rsid w:val="00100F02"/>
    <w:rsid w:val="00132ABC"/>
    <w:rsid w:val="0015389A"/>
    <w:rsid w:val="00164C0B"/>
    <w:rsid w:val="001905DA"/>
    <w:rsid w:val="001A4168"/>
    <w:rsid w:val="001A7C70"/>
    <w:rsid w:val="001C2400"/>
    <w:rsid w:val="001D15B3"/>
    <w:rsid w:val="001F4FD7"/>
    <w:rsid w:val="00206430"/>
    <w:rsid w:val="00227ACA"/>
    <w:rsid w:val="00242C40"/>
    <w:rsid w:val="002A4761"/>
    <w:rsid w:val="002A72C4"/>
    <w:rsid w:val="002B59AC"/>
    <w:rsid w:val="002D0434"/>
    <w:rsid w:val="002E4B4A"/>
    <w:rsid w:val="002F7C30"/>
    <w:rsid w:val="00312D34"/>
    <w:rsid w:val="00345946"/>
    <w:rsid w:val="00350BCA"/>
    <w:rsid w:val="00357698"/>
    <w:rsid w:val="0036507B"/>
    <w:rsid w:val="00367510"/>
    <w:rsid w:val="00372E94"/>
    <w:rsid w:val="003B61BB"/>
    <w:rsid w:val="003E27A5"/>
    <w:rsid w:val="003F2EC4"/>
    <w:rsid w:val="003F5C10"/>
    <w:rsid w:val="00423C2B"/>
    <w:rsid w:val="0042553F"/>
    <w:rsid w:val="00426C09"/>
    <w:rsid w:val="00432137"/>
    <w:rsid w:val="00435E28"/>
    <w:rsid w:val="00437B37"/>
    <w:rsid w:val="00457404"/>
    <w:rsid w:val="004666A2"/>
    <w:rsid w:val="004747D5"/>
    <w:rsid w:val="004848DB"/>
    <w:rsid w:val="004B0C81"/>
    <w:rsid w:val="004B3EE1"/>
    <w:rsid w:val="004B6CAD"/>
    <w:rsid w:val="004D6E01"/>
    <w:rsid w:val="0051211F"/>
    <w:rsid w:val="005305C1"/>
    <w:rsid w:val="00531EC7"/>
    <w:rsid w:val="0054132A"/>
    <w:rsid w:val="00550956"/>
    <w:rsid w:val="005600E8"/>
    <w:rsid w:val="005601FF"/>
    <w:rsid w:val="005967CA"/>
    <w:rsid w:val="005A5FC9"/>
    <w:rsid w:val="005B36E7"/>
    <w:rsid w:val="005D6793"/>
    <w:rsid w:val="005F1344"/>
    <w:rsid w:val="005F26B0"/>
    <w:rsid w:val="0060225C"/>
    <w:rsid w:val="0060339E"/>
    <w:rsid w:val="0060584D"/>
    <w:rsid w:val="006169E2"/>
    <w:rsid w:val="00633E9E"/>
    <w:rsid w:val="0065369F"/>
    <w:rsid w:val="006715BA"/>
    <w:rsid w:val="00674B15"/>
    <w:rsid w:val="00684398"/>
    <w:rsid w:val="00690547"/>
    <w:rsid w:val="00695158"/>
    <w:rsid w:val="006A2865"/>
    <w:rsid w:val="006A68C7"/>
    <w:rsid w:val="006A7EF2"/>
    <w:rsid w:val="006B13EF"/>
    <w:rsid w:val="006D2DC9"/>
    <w:rsid w:val="006F2871"/>
    <w:rsid w:val="006F6B08"/>
    <w:rsid w:val="00744E75"/>
    <w:rsid w:val="00765914"/>
    <w:rsid w:val="00766EA9"/>
    <w:rsid w:val="00766F63"/>
    <w:rsid w:val="00767108"/>
    <w:rsid w:val="007736EE"/>
    <w:rsid w:val="00793467"/>
    <w:rsid w:val="007948D5"/>
    <w:rsid w:val="007A1DB9"/>
    <w:rsid w:val="007A2441"/>
    <w:rsid w:val="007A6E29"/>
    <w:rsid w:val="007B53F8"/>
    <w:rsid w:val="007D5894"/>
    <w:rsid w:val="007D6022"/>
    <w:rsid w:val="007D7F72"/>
    <w:rsid w:val="00803058"/>
    <w:rsid w:val="00803E1F"/>
    <w:rsid w:val="00821876"/>
    <w:rsid w:val="00824C38"/>
    <w:rsid w:val="00835024"/>
    <w:rsid w:val="00857AD0"/>
    <w:rsid w:val="00893AF4"/>
    <w:rsid w:val="008D6BEF"/>
    <w:rsid w:val="0091731B"/>
    <w:rsid w:val="0092616A"/>
    <w:rsid w:val="00930E69"/>
    <w:rsid w:val="009613B4"/>
    <w:rsid w:val="00972E98"/>
    <w:rsid w:val="009826AE"/>
    <w:rsid w:val="00987E60"/>
    <w:rsid w:val="009933CD"/>
    <w:rsid w:val="009A043E"/>
    <w:rsid w:val="009E32AB"/>
    <w:rsid w:val="00A13FB6"/>
    <w:rsid w:val="00A16DEA"/>
    <w:rsid w:val="00A3179D"/>
    <w:rsid w:val="00A33337"/>
    <w:rsid w:val="00A36CB3"/>
    <w:rsid w:val="00A4591A"/>
    <w:rsid w:val="00A55E34"/>
    <w:rsid w:val="00A60C90"/>
    <w:rsid w:val="00A64EFC"/>
    <w:rsid w:val="00A660B9"/>
    <w:rsid w:val="00A71C03"/>
    <w:rsid w:val="00A729C6"/>
    <w:rsid w:val="00AB3444"/>
    <w:rsid w:val="00AD2C7D"/>
    <w:rsid w:val="00AE0430"/>
    <w:rsid w:val="00AE243A"/>
    <w:rsid w:val="00AE69A9"/>
    <w:rsid w:val="00B10D74"/>
    <w:rsid w:val="00B259E6"/>
    <w:rsid w:val="00B47DE8"/>
    <w:rsid w:val="00B505C0"/>
    <w:rsid w:val="00B50912"/>
    <w:rsid w:val="00B54171"/>
    <w:rsid w:val="00B61F99"/>
    <w:rsid w:val="00B71639"/>
    <w:rsid w:val="00B96AD1"/>
    <w:rsid w:val="00BA20C9"/>
    <w:rsid w:val="00C37D0B"/>
    <w:rsid w:val="00C52D41"/>
    <w:rsid w:val="00C54A59"/>
    <w:rsid w:val="00C57CCB"/>
    <w:rsid w:val="00C647F6"/>
    <w:rsid w:val="00C66E8B"/>
    <w:rsid w:val="00C73EB1"/>
    <w:rsid w:val="00C83041"/>
    <w:rsid w:val="00C924B7"/>
    <w:rsid w:val="00CB0752"/>
    <w:rsid w:val="00CB5056"/>
    <w:rsid w:val="00CC3BFA"/>
    <w:rsid w:val="00CD0C86"/>
    <w:rsid w:val="00CF5351"/>
    <w:rsid w:val="00D11191"/>
    <w:rsid w:val="00D26A3A"/>
    <w:rsid w:val="00D3550E"/>
    <w:rsid w:val="00D42CD8"/>
    <w:rsid w:val="00D457CF"/>
    <w:rsid w:val="00D52946"/>
    <w:rsid w:val="00D5378C"/>
    <w:rsid w:val="00D54574"/>
    <w:rsid w:val="00D61848"/>
    <w:rsid w:val="00D81A09"/>
    <w:rsid w:val="00D84E0D"/>
    <w:rsid w:val="00D900B5"/>
    <w:rsid w:val="00D94320"/>
    <w:rsid w:val="00DB3464"/>
    <w:rsid w:val="00DD1E33"/>
    <w:rsid w:val="00DD2110"/>
    <w:rsid w:val="00DE03EF"/>
    <w:rsid w:val="00DF378D"/>
    <w:rsid w:val="00DF72A3"/>
    <w:rsid w:val="00E04A72"/>
    <w:rsid w:val="00E0591E"/>
    <w:rsid w:val="00E31A0A"/>
    <w:rsid w:val="00E34062"/>
    <w:rsid w:val="00E3691E"/>
    <w:rsid w:val="00E55A19"/>
    <w:rsid w:val="00E61E0F"/>
    <w:rsid w:val="00E70DA9"/>
    <w:rsid w:val="00EC0C6E"/>
    <w:rsid w:val="00F12F59"/>
    <w:rsid w:val="00F325FE"/>
    <w:rsid w:val="00F466F6"/>
    <w:rsid w:val="00F5507E"/>
    <w:rsid w:val="00F90902"/>
    <w:rsid w:val="00F91129"/>
    <w:rsid w:val="00FB6389"/>
    <w:rsid w:val="00FD5E0D"/>
    <w:rsid w:val="00FE14F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B10D74"/>
    <w:rPr>
      <w:rFonts w:ascii="Times New Roman" w:eastAsia="Calibri" w:hAnsi="Times New Roman" w:cs="Times New Roman"/>
      <w:sz w:val="20"/>
      <w:szCs w:val="20"/>
      <w:lang w:eastAsia="es-ES"/>
    </w:rPr>
  </w:style>
  <w:style w:type="paragraph" w:styleId="Sinespaciado">
    <w:name w:val="No Spacing"/>
    <w:link w:val="SinespaciadoCar"/>
    <w:uiPriority w:val="99"/>
    <w:qFormat/>
    <w:rsid w:val="00B10D74"/>
    <w:pPr>
      <w:spacing w:after="0" w:line="240" w:lineRule="auto"/>
    </w:pPr>
    <w:rPr>
      <w:rFonts w:ascii="Times New Roman" w:eastAsia="Calibri"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8</Pages>
  <Words>2182</Words>
  <Characters>12006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18</cp:revision>
  <cp:lastPrinted>2018-05-31T14:13:00Z</cp:lastPrinted>
  <dcterms:created xsi:type="dcterms:W3CDTF">2018-05-30T15:07:00Z</dcterms:created>
  <dcterms:modified xsi:type="dcterms:W3CDTF">2018-06-20T12:12:00Z</dcterms:modified>
</cp:coreProperties>
</file>