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35" w:rsidRPr="002E57B7" w:rsidRDefault="001E0835" w:rsidP="001E0835">
      <w:pPr>
        <w:pBdr>
          <w:top w:val="single" w:sz="4" w:space="1" w:color="auto"/>
          <w:left w:val="single" w:sz="4" w:space="4" w:color="auto"/>
          <w:bottom w:val="single" w:sz="4" w:space="1" w:color="auto"/>
          <w:right w:val="single" w:sz="4" w:space="4" w:color="auto"/>
        </w:pBdr>
        <w:shd w:val="clear" w:color="auto" w:fill="FFFFFF"/>
        <w:rPr>
          <w:rFonts w:ascii="Arial" w:hAnsi="Arial" w:cs="Arial"/>
          <w:color w:val="FF0000"/>
          <w:sz w:val="18"/>
          <w:szCs w:val="18"/>
          <w:lang w:eastAsia="fr-FR"/>
        </w:rPr>
      </w:pPr>
      <w:r w:rsidRPr="002E57B7">
        <w:rPr>
          <w:rFonts w:ascii="Arial" w:hAnsi="Arial" w:cs="Arial"/>
          <w:color w:val="FF0000"/>
          <w:sz w:val="18"/>
          <w:szCs w:val="18"/>
          <w:lang w:eastAsia="fr-FR"/>
        </w:rPr>
        <w:t>El siguiente es el documento presentado por el Magistrado Ponente que sirvió de base para proferir la providencia dentro del presente proceso. El contenido total y fiel de la decisión debe ser verificado en la Secretaría de esta Sala. </w:t>
      </w:r>
    </w:p>
    <w:p w:rsidR="001E0835" w:rsidRPr="002E57B7" w:rsidRDefault="001E0835" w:rsidP="001E0835">
      <w:pPr>
        <w:rPr>
          <w:rFonts w:ascii="Arial" w:hAnsi="Arial" w:cs="Arial"/>
          <w:sz w:val="18"/>
          <w:szCs w:val="18"/>
        </w:rPr>
      </w:pPr>
    </w:p>
    <w:p w:rsidR="001E0835" w:rsidRPr="001E0835" w:rsidRDefault="001E0835" w:rsidP="001E0835">
      <w:pPr>
        <w:rPr>
          <w:rFonts w:ascii="Arial" w:eastAsia="Adobe Gothic Std B" w:hAnsi="Arial" w:cs="Arial"/>
          <w:sz w:val="22"/>
          <w:szCs w:val="22"/>
        </w:rPr>
      </w:pPr>
      <w:r w:rsidRPr="001E0835">
        <w:rPr>
          <w:rFonts w:ascii="Arial" w:hAnsi="Arial" w:cs="Arial"/>
          <w:sz w:val="22"/>
          <w:szCs w:val="22"/>
        </w:rPr>
        <w:t>Providencia:</w:t>
      </w:r>
      <w:r w:rsidRPr="001E0835">
        <w:rPr>
          <w:rFonts w:ascii="Arial" w:hAnsi="Arial" w:cs="Arial"/>
          <w:sz w:val="22"/>
          <w:szCs w:val="22"/>
        </w:rPr>
        <w:tab/>
      </w:r>
      <w:r w:rsidRPr="001E0835">
        <w:rPr>
          <w:rFonts w:ascii="Arial" w:hAnsi="Arial" w:cs="Arial"/>
          <w:sz w:val="22"/>
          <w:szCs w:val="22"/>
        </w:rPr>
        <w:tab/>
        <w:t>Sentencia  – 2ª instancia – 20 de septiembre de 2018</w:t>
      </w:r>
      <w:r w:rsidRPr="001E0835">
        <w:rPr>
          <w:rFonts w:ascii="Arial" w:eastAsia="Adobe Gothic Std B" w:hAnsi="Arial" w:cs="Arial"/>
          <w:sz w:val="22"/>
          <w:szCs w:val="22"/>
        </w:rPr>
        <w:t xml:space="preserve"> </w:t>
      </w:r>
    </w:p>
    <w:p w:rsidR="001E0835" w:rsidRPr="001E0835" w:rsidRDefault="001E0835" w:rsidP="001E0835">
      <w:pPr>
        <w:rPr>
          <w:rFonts w:ascii="Arial" w:hAnsi="Arial" w:cs="Arial"/>
          <w:sz w:val="22"/>
          <w:szCs w:val="22"/>
        </w:rPr>
      </w:pPr>
      <w:r w:rsidRPr="001E0835">
        <w:rPr>
          <w:rFonts w:ascii="Arial" w:hAnsi="Arial" w:cs="Arial"/>
          <w:sz w:val="22"/>
          <w:szCs w:val="22"/>
        </w:rPr>
        <w:t>Delito:</w:t>
      </w:r>
      <w:r w:rsidRPr="001E0835">
        <w:rPr>
          <w:rFonts w:ascii="Arial" w:hAnsi="Arial" w:cs="Arial"/>
          <w:sz w:val="22"/>
          <w:szCs w:val="22"/>
        </w:rPr>
        <w:tab/>
      </w:r>
      <w:r w:rsidRPr="001E0835">
        <w:rPr>
          <w:rFonts w:ascii="Arial" w:hAnsi="Arial" w:cs="Arial"/>
          <w:sz w:val="22"/>
          <w:szCs w:val="22"/>
        </w:rPr>
        <w:tab/>
      </w:r>
      <w:r w:rsidRPr="001E0835">
        <w:rPr>
          <w:rFonts w:ascii="Arial" w:hAnsi="Arial" w:cs="Arial"/>
          <w:sz w:val="22"/>
          <w:szCs w:val="22"/>
        </w:rPr>
        <w:tab/>
        <w:t>Homicidio agravado</w:t>
      </w:r>
      <w:r w:rsidRPr="001E0835">
        <w:rPr>
          <w:rFonts w:ascii="Arial" w:hAnsi="Arial" w:cs="Arial"/>
          <w:sz w:val="22"/>
          <w:szCs w:val="22"/>
        </w:rPr>
        <w:tab/>
      </w:r>
      <w:r w:rsidRPr="001E0835">
        <w:rPr>
          <w:rFonts w:ascii="Arial" w:hAnsi="Arial" w:cs="Arial"/>
          <w:sz w:val="22"/>
          <w:szCs w:val="22"/>
        </w:rPr>
        <w:tab/>
      </w:r>
    </w:p>
    <w:p w:rsidR="001E0835" w:rsidRPr="001E0835" w:rsidRDefault="001E0835" w:rsidP="001E0835">
      <w:pPr>
        <w:rPr>
          <w:rFonts w:ascii="Arial" w:hAnsi="Arial" w:cs="Arial"/>
          <w:sz w:val="22"/>
          <w:szCs w:val="22"/>
        </w:rPr>
      </w:pPr>
      <w:r w:rsidRPr="001E0835">
        <w:rPr>
          <w:rFonts w:ascii="Arial" w:hAnsi="Arial" w:cs="Arial"/>
          <w:sz w:val="22"/>
          <w:szCs w:val="22"/>
        </w:rPr>
        <w:t>Radicación:</w:t>
      </w:r>
      <w:r w:rsidRPr="001E0835">
        <w:rPr>
          <w:rFonts w:ascii="Arial" w:hAnsi="Arial" w:cs="Arial"/>
          <w:sz w:val="22"/>
          <w:szCs w:val="22"/>
        </w:rPr>
        <w:tab/>
      </w:r>
      <w:r w:rsidRPr="001E0835">
        <w:rPr>
          <w:rFonts w:ascii="Arial" w:hAnsi="Arial" w:cs="Arial"/>
          <w:sz w:val="22"/>
          <w:szCs w:val="22"/>
        </w:rPr>
        <w:tab/>
        <w:t>661706000066201300001-01</w:t>
      </w:r>
    </w:p>
    <w:p w:rsidR="001E0835" w:rsidRPr="001E0835" w:rsidRDefault="001E0835" w:rsidP="001E0835">
      <w:pPr>
        <w:rPr>
          <w:rFonts w:ascii="Arial" w:hAnsi="Arial" w:cs="Arial"/>
          <w:sz w:val="22"/>
          <w:szCs w:val="22"/>
        </w:rPr>
      </w:pPr>
      <w:r w:rsidRPr="001E0835">
        <w:rPr>
          <w:rFonts w:ascii="Arial" w:hAnsi="Arial" w:cs="Arial"/>
          <w:sz w:val="22"/>
          <w:szCs w:val="22"/>
        </w:rPr>
        <w:t>Condenado (s):</w:t>
      </w:r>
      <w:r w:rsidRPr="001E0835">
        <w:rPr>
          <w:rFonts w:ascii="Arial" w:hAnsi="Arial" w:cs="Arial"/>
          <w:sz w:val="22"/>
          <w:szCs w:val="22"/>
        </w:rPr>
        <w:tab/>
        <w:t>Reinel Salgado Álzate</w:t>
      </w:r>
    </w:p>
    <w:p w:rsidR="001E0835" w:rsidRDefault="001E0835" w:rsidP="001E0835">
      <w:pPr>
        <w:rPr>
          <w:rFonts w:ascii="Arial" w:hAnsi="Arial" w:cs="Arial"/>
          <w:sz w:val="18"/>
          <w:szCs w:val="18"/>
        </w:rPr>
      </w:pPr>
      <w:r w:rsidRPr="001E0835">
        <w:rPr>
          <w:rFonts w:ascii="Arial" w:hAnsi="Arial" w:cs="Arial"/>
          <w:sz w:val="22"/>
          <w:szCs w:val="22"/>
        </w:rPr>
        <w:t xml:space="preserve">Magistrado Ponente: </w:t>
      </w:r>
      <w:r w:rsidRPr="001E0835">
        <w:rPr>
          <w:rFonts w:ascii="Arial" w:hAnsi="Arial" w:cs="Arial"/>
          <w:sz w:val="22"/>
          <w:szCs w:val="22"/>
        </w:rPr>
        <w:tab/>
        <w:t>Manuel Yargazaray Bandera</w:t>
      </w:r>
    </w:p>
    <w:p w:rsidR="001E0835" w:rsidRDefault="001E0835" w:rsidP="001E0835">
      <w:pPr>
        <w:rPr>
          <w:rFonts w:ascii="Arial" w:hAnsi="Arial" w:cs="Arial"/>
          <w:sz w:val="18"/>
          <w:szCs w:val="18"/>
        </w:rPr>
      </w:pPr>
    </w:p>
    <w:p w:rsidR="00E22CC9" w:rsidRDefault="00E22CC9" w:rsidP="00344A61">
      <w:pPr>
        <w:pStyle w:val="Sinespaciado"/>
        <w:spacing w:line="276" w:lineRule="auto"/>
        <w:ind w:left="360"/>
        <w:jc w:val="both"/>
        <w:rPr>
          <w:rFonts w:ascii="Arial" w:hAnsi="Arial" w:cs="Arial"/>
          <w:sz w:val="18"/>
          <w:szCs w:val="18"/>
        </w:rPr>
      </w:pPr>
    </w:p>
    <w:p w:rsidR="00E22CC9" w:rsidRPr="002E4DB0" w:rsidRDefault="002E4DB0" w:rsidP="002E4DB0">
      <w:pPr>
        <w:pStyle w:val="Sinespaciado"/>
        <w:jc w:val="both"/>
        <w:rPr>
          <w:rFonts w:ascii="Arial" w:hAnsi="Arial" w:cs="Arial"/>
          <w:b/>
          <w:sz w:val="22"/>
          <w:szCs w:val="22"/>
        </w:rPr>
      </w:pPr>
      <w:r w:rsidRPr="002E4DB0">
        <w:rPr>
          <w:rFonts w:ascii="Arial" w:eastAsia="Adobe Gothic Std B" w:hAnsi="Arial" w:cs="Arial"/>
          <w:b/>
          <w:bCs/>
          <w:sz w:val="22"/>
          <w:szCs w:val="22"/>
        </w:rPr>
        <w:t xml:space="preserve">TEMAS:    </w:t>
      </w:r>
      <w:r w:rsidRPr="002E4DB0">
        <w:rPr>
          <w:rFonts w:ascii="Arial" w:eastAsia="Adobe Gothic Std B" w:hAnsi="Arial" w:cs="Arial"/>
          <w:b/>
          <w:bCs/>
          <w:sz w:val="22"/>
          <w:szCs w:val="22"/>
        </w:rPr>
        <w:tab/>
      </w:r>
      <w:r w:rsidRPr="002E4DB0">
        <w:rPr>
          <w:rFonts w:ascii="Arial" w:eastAsia="Adobe Gothic Std B" w:hAnsi="Arial" w:cs="Arial"/>
          <w:b/>
          <w:bCs/>
          <w:sz w:val="22"/>
          <w:szCs w:val="22"/>
        </w:rPr>
        <w:tab/>
      </w:r>
      <w:r>
        <w:rPr>
          <w:rFonts w:ascii="Arial" w:eastAsia="Adobe Gothic Std B" w:hAnsi="Arial" w:cs="Arial"/>
          <w:b/>
          <w:bCs/>
          <w:sz w:val="22"/>
          <w:szCs w:val="22"/>
        </w:rPr>
        <w:tab/>
      </w:r>
      <w:r>
        <w:rPr>
          <w:rFonts w:ascii="Arial" w:eastAsia="Adobe Gothic Std B" w:hAnsi="Arial" w:cs="Arial"/>
          <w:b/>
          <w:bCs/>
          <w:sz w:val="22"/>
          <w:szCs w:val="22"/>
        </w:rPr>
        <w:tab/>
      </w:r>
      <w:r w:rsidRPr="002E4DB0">
        <w:rPr>
          <w:rFonts w:ascii="Arial" w:eastAsia="Adobe Gothic Std B" w:hAnsi="Arial" w:cs="Arial"/>
          <w:b/>
          <w:bCs/>
          <w:sz w:val="22"/>
          <w:szCs w:val="22"/>
        </w:rPr>
        <w:t xml:space="preserve">HOMICIDIO AGRAVADO/ ATEMPERANTES PUNITIVOS/ </w:t>
      </w:r>
      <w:r>
        <w:rPr>
          <w:rFonts w:ascii="Arial" w:eastAsia="Adobe Gothic Std B" w:hAnsi="Arial" w:cs="Arial"/>
          <w:b/>
          <w:bCs/>
          <w:sz w:val="22"/>
          <w:szCs w:val="22"/>
        </w:rPr>
        <w:t xml:space="preserve"> </w:t>
      </w:r>
      <w:r w:rsidRPr="002E4DB0">
        <w:rPr>
          <w:rFonts w:ascii="Arial" w:eastAsia="Adobe Gothic Std B" w:hAnsi="Arial" w:cs="Arial"/>
          <w:b/>
          <w:bCs/>
          <w:sz w:val="22"/>
          <w:szCs w:val="22"/>
        </w:rPr>
        <w:t>ESTADO DE IRA E INTENSO DOLOR /</w:t>
      </w:r>
      <w:r w:rsidRPr="002E4DB0">
        <w:rPr>
          <w:rFonts w:ascii="Arial" w:hAnsi="Arial" w:cs="Arial"/>
          <w:b/>
          <w:sz w:val="22"/>
          <w:szCs w:val="22"/>
        </w:rPr>
        <w:t xml:space="preserve"> RELACIÓN DE CAUSALIDAD ENTRE LA AGRESIÓN GRAVE E INJUSTA Y LA REACCIÓN DEL SUJETO AGENTE –NO SE </w:t>
      </w:r>
      <w:r w:rsidR="000C4D35">
        <w:rPr>
          <w:rFonts w:ascii="Arial" w:hAnsi="Arial" w:cs="Arial"/>
          <w:b/>
          <w:sz w:val="22"/>
          <w:szCs w:val="22"/>
        </w:rPr>
        <w:t>DEMOSTRÓ</w:t>
      </w:r>
      <w:r w:rsidRPr="002E4DB0">
        <w:rPr>
          <w:rFonts w:ascii="Arial" w:hAnsi="Arial" w:cs="Arial"/>
          <w:b/>
          <w:sz w:val="22"/>
          <w:szCs w:val="22"/>
        </w:rPr>
        <w:t>- / EL OCCISO  ESTA</w:t>
      </w:r>
      <w:r w:rsidR="000C4D35">
        <w:rPr>
          <w:rFonts w:ascii="Arial" w:hAnsi="Arial" w:cs="Arial"/>
          <w:b/>
          <w:sz w:val="22"/>
          <w:szCs w:val="22"/>
        </w:rPr>
        <w:t>BA</w:t>
      </w:r>
      <w:r w:rsidRPr="002E4DB0">
        <w:rPr>
          <w:rFonts w:ascii="Arial" w:hAnsi="Arial" w:cs="Arial"/>
          <w:b/>
          <w:sz w:val="22"/>
          <w:szCs w:val="22"/>
        </w:rPr>
        <w:t xml:space="preserve"> EN CONDICIÓN </w:t>
      </w:r>
      <w:r w:rsidR="000C4D35">
        <w:rPr>
          <w:rFonts w:ascii="Arial" w:hAnsi="Arial" w:cs="Arial"/>
          <w:b/>
          <w:sz w:val="22"/>
          <w:szCs w:val="22"/>
        </w:rPr>
        <w:t xml:space="preserve">DE INDEFENSIÓN </w:t>
      </w:r>
      <w:r w:rsidRPr="002E4DB0">
        <w:rPr>
          <w:rFonts w:ascii="Arial" w:hAnsi="Arial" w:cs="Arial"/>
          <w:b/>
          <w:sz w:val="22"/>
          <w:szCs w:val="22"/>
        </w:rPr>
        <w:t>QUE LE IMP</w:t>
      </w:r>
      <w:r w:rsidR="000C4D35">
        <w:rPr>
          <w:rFonts w:ascii="Arial" w:hAnsi="Arial" w:cs="Arial"/>
          <w:b/>
          <w:sz w:val="22"/>
          <w:szCs w:val="22"/>
        </w:rPr>
        <w:t>EDÍA</w:t>
      </w:r>
      <w:r w:rsidRPr="002E4DB0">
        <w:rPr>
          <w:rFonts w:ascii="Arial" w:hAnsi="Arial" w:cs="Arial"/>
          <w:b/>
          <w:sz w:val="22"/>
          <w:szCs w:val="22"/>
        </w:rPr>
        <w:t xml:space="preserve"> EJERCER </w:t>
      </w:r>
      <w:r w:rsidR="000C4D35">
        <w:rPr>
          <w:rFonts w:ascii="Arial" w:hAnsi="Arial" w:cs="Arial"/>
          <w:b/>
          <w:sz w:val="22"/>
          <w:szCs w:val="22"/>
        </w:rPr>
        <w:t xml:space="preserve">UNA </w:t>
      </w:r>
      <w:r w:rsidRPr="002E4DB0">
        <w:rPr>
          <w:rFonts w:ascii="Arial" w:eastAsia="Adobe Gothic Std B" w:hAnsi="Arial" w:cs="Arial"/>
          <w:b/>
          <w:bCs/>
          <w:sz w:val="22"/>
          <w:szCs w:val="22"/>
        </w:rPr>
        <w:t>REACCIÓN DEFENSIVA/ INEXISTE</w:t>
      </w:r>
      <w:r w:rsidR="000C4D35">
        <w:rPr>
          <w:rFonts w:ascii="Arial" w:eastAsia="Adobe Gothic Std B" w:hAnsi="Arial" w:cs="Arial"/>
          <w:b/>
          <w:bCs/>
          <w:sz w:val="22"/>
          <w:szCs w:val="22"/>
        </w:rPr>
        <w:t>NCIA</w:t>
      </w:r>
      <w:r w:rsidRPr="002E4DB0">
        <w:rPr>
          <w:rFonts w:ascii="Arial" w:eastAsia="Adobe Gothic Std B" w:hAnsi="Arial" w:cs="Arial"/>
          <w:b/>
          <w:bCs/>
          <w:sz w:val="22"/>
          <w:szCs w:val="22"/>
        </w:rPr>
        <w:t xml:space="preserve"> YERRO EN LA CALIFICACIÓN JURÍDICA </w:t>
      </w:r>
      <w:r w:rsidR="000C4D35">
        <w:rPr>
          <w:rFonts w:ascii="Arial" w:eastAsia="Adobe Gothic Std B" w:hAnsi="Arial" w:cs="Arial"/>
          <w:b/>
          <w:bCs/>
          <w:sz w:val="22"/>
          <w:szCs w:val="22"/>
        </w:rPr>
        <w:t>/</w:t>
      </w:r>
      <w:r w:rsidRPr="002E4DB0">
        <w:rPr>
          <w:rFonts w:ascii="Arial" w:eastAsia="Adobe Gothic Std B" w:hAnsi="Arial" w:cs="Arial"/>
          <w:b/>
          <w:bCs/>
          <w:sz w:val="22"/>
          <w:szCs w:val="22"/>
        </w:rPr>
        <w:t xml:space="preserve"> REACCIÓN </w:t>
      </w:r>
      <w:r w:rsidR="000C4D35">
        <w:rPr>
          <w:rFonts w:ascii="Arial" w:eastAsia="Adobe Gothic Std B" w:hAnsi="Arial" w:cs="Arial"/>
          <w:b/>
          <w:bCs/>
          <w:sz w:val="22"/>
          <w:szCs w:val="22"/>
        </w:rPr>
        <w:t xml:space="preserve">DEL ACUSADO </w:t>
      </w:r>
      <w:r w:rsidRPr="002E4DB0">
        <w:rPr>
          <w:rFonts w:ascii="Arial" w:eastAsia="Adobe Gothic Std B" w:hAnsi="Arial" w:cs="Arial"/>
          <w:b/>
          <w:bCs/>
          <w:sz w:val="22"/>
          <w:szCs w:val="22"/>
        </w:rPr>
        <w:t xml:space="preserve">ES PROPIA DE </w:t>
      </w:r>
      <w:r w:rsidRPr="002E4DB0">
        <w:rPr>
          <w:rFonts w:ascii="Arial" w:hAnsi="Arial" w:cs="Arial"/>
          <w:b/>
          <w:sz w:val="22"/>
          <w:szCs w:val="22"/>
        </w:rPr>
        <w:t>UN MOTIVO ABYECTO, CONSECUENCIA DE UN ACTO</w:t>
      </w:r>
      <w:r w:rsidR="0049346E">
        <w:rPr>
          <w:rFonts w:ascii="Arial" w:hAnsi="Arial" w:cs="Arial"/>
          <w:b/>
          <w:sz w:val="22"/>
          <w:szCs w:val="22"/>
        </w:rPr>
        <w:t xml:space="preserve"> DE REVANCHISMO O DE DESQUITE/ </w:t>
      </w:r>
      <w:r w:rsidRPr="002E4DB0">
        <w:rPr>
          <w:rFonts w:ascii="Arial" w:hAnsi="Arial" w:cs="Arial"/>
          <w:b/>
          <w:sz w:val="22"/>
          <w:szCs w:val="22"/>
        </w:rPr>
        <w:t>CONFIRMA.</w:t>
      </w:r>
    </w:p>
    <w:p w:rsidR="00E22CC9" w:rsidRDefault="00E22CC9" w:rsidP="00E22CC9">
      <w:pPr>
        <w:pStyle w:val="Sinespaciado"/>
        <w:spacing w:line="276" w:lineRule="auto"/>
        <w:jc w:val="both"/>
        <w:rPr>
          <w:sz w:val="28"/>
          <w:szCs w:val="28"/>
        </w:rPr>
      </w:pPr>
    </w:p>
    <w:p w:rsidR="001E0835" w:rsidRPr="002E4DB0" w:rsidRDefault="001E0835" w:rsidP="002E4DB0">
      <w:pPr>
        <w:pStyle w:val="Sinespaciado"/>
        <w:jc w:val="both"/>
        <w:rPr>
          <w:rFonts w:ascii="Arial" w:hAnsi="Arial" w:cs="Arial"/>
          <w:sz w:val="22"/>
          <w:szCs w:val="22"/>
        </w:rPr>
      </w:pPr>
      <w:r w:rsidRPr="002E4DB0">
        <w:rPr>
          <w:rFonts w:ascii="Arial" w:hAnsi="Arial" w:cs="Arial"/>
          <w:sz w:val="22"/>
          <w:szCs w:val="22"/>
        </w:rPr>
        <w:t xml:space="preserve">De lo antes expuesto se desprende que no es cierto, como lo aduce el recurrente, que de las pruebas habidas en el proceso se demostraba que JOHN ANDERSON SERNA FLÓREZ, durante la trifulca procedió a emprenderla a patadas en contra de SOLANLLY SALGADO, porque lo que en verdad demuestran dichas pruebas es que lo único que hizo SERNA FLÓREZ fue intervenir con el propósito de desapartar las dos mujeres que se encontraban tranzadas en una reyerta. </w:t>
      </w:r>
    </w:p>
    <w:p w:rsidR="00E22CC9" w:rsidRPr="002E4DB0" w:rsidRDefault="00E22CC9" w:rsidP="002E4DB0">
      <w:pPr>
        <w:pStyle w:val="Sinespaciado"/>
        <w:jc w:val="both"/>
        <w:rPr>
          <w:rFonts w:ascii="Arial" w:hAnsi="Arial" w:cs="Arial"/>
          <w:sz w:val="22"/>
          <w:szCs w:val="22"/>
        </w:rPr>
      </w:pPr>
    </w:p>
    <w:p w:rsidR="001E0835" w:rsidRPr="002E4DB0" w:rsidRDefault="001E0835" w:rsidP="002E4DB0">
      <w:pPr>
        <w:pStyle w:val="Sinespaciado"/>
        <w:jc w:val="both"/>
        <w:rPr>
          <w:rFonts w:ascii="Arial" w:hAnsi="Arial" w:cs="Arial"/>
          <w:sz w:val="22"/>
          <w:szCs w:val="22"/>
        </w:rPr>
      </w:pPr>
      <w:r w:rsidRPr="002E4DB0">
        <w:rPr>
          <w:rFonts w:ascii="Arial" w:hAnsi="Arial" w:cs="Arial"/>
          <w:sz w:val="22"/>
          <w:szCs w:val="22"/>
        </w:rPr>
        <w:t xml:space="preserve">Las pruebas habidas en el proceso en momento alguno acreditan la ocurrencia del requisito de la relación de causalidad que debe existir entre la agresión grave e injusta y la reacción del sujeto agente. </w:t>
      </w:r>
    </w:p>
    <w:p w:rsidR="001E0835" w:rsidRPr="002E4DB0" w:rsidRDefault="00E22CC9" w:rsidP="002E4DB0">
      <w:pPr>
        <w:pStyle w:val="Sinespaciado"/>
        <w:jc w:val="both"/>
        <w:rPr>
          <w:rFonts w:ascii="Arial" w:hAnsi="Arial" w:cs="Arial"/>
          <w:sz w:val="22"/>
          <w:szCs w:val="22"/>
        </w:rPr>
      </w:pPr>
      <w:r w:rsidRPr="002E4DB0">
        <w:rPr>
          <w:rFonts w:ascii="Arial" w:hAnsi="Arial" w:cs="Arial"/>
          <w:sz w:val="22"/>
          <w:szCs w:val="22"/>
        </w:rPr>
        <w:t>(…)</w:t>
      </w:r>
    </w:p>
    <w:p w:rsidR="001E0835" w:rsidRPr="002E4DB0" w:rsidRDefault="001E0835" w:rsidP="002E4DB0">
      <w:pPr>
        <w:pStyle w:val="Sinespaciado"/>
        <w:jc w:val="both"/>
        <w:rPr>
          <w:rFonts w:ascii="Arial" w:hAnsi="Arial" w:cs="Arial"/>
          <w:sz w:val="22"/>
          <w:szCs w:val="22"/>
        </w:rPr>
      </w:pPr>
      <w:r w:rsidRPr="002E4DB0">
        <w:rPr>
          <w:rFonts w:ascii="Arial" w:hAnsi="Arial" w:cs="Arial"/>
          <w:sz w:val="22"/>
          <w:szCs w:val="22"/>
        </w:rPr>
        <w:t>De todo lo antes expuesto, la Sala concluye que de las pruebas allegadas al proceso en momento alguno se demostraba que el procesado REINEL SALGADO ÁLZATE cometió el delito por el cual fue acusado y declarado penalmente responsable bajo la égida del estado de la ira y del intenso dolor, por lo que obviamente no podía hacerse merecedor de las atemperantes punitivas consagradas en el artículo 57 C.P.</w:t>
      </w:r>
    </w:p>
    <w:p w:rsidR="001E0835" w:rsidRPr="002E4DB0" w:rsidRDefault="00E22CC9" w:rsidP="002E4DB0">
      <w:pPr>
        <w:pStyle w:val="Sinespaciado"/>
        <w:jc w:val="both"/>
        <w:rPr>
          <w:rFonts w:ascii="Arial" w:hAnsi="Arial" w:cs="Arial"/>
          <w:sz w:val="22"/>
          <w:szCs w:val="22"/>
        </w:rPr>
      </w:pPr>
      <w:r w:rsidRPr="002E4DB0">
        <w:rPr>
          <w:rFonts w:ascii="Arial" w:hAnsi="Arial" w:cs="Arial"/>
          <w:sz w:val="22"/>
          <w:szCs w:val="22"/>
        </w:rPr>
        <w:t>(…)</w:t>
      </w:r>
      <w:r w:rsidR="001E0835" w:rsidRPr="002E4DB0">
        <w:rPr>
          <w:rFonts w:ascii="Arial" w:hAnsi="Arial" w:cs="Arial"/>
          <w:sz w:val="22"/>
          <w:szCs w:val="22"/>
        </w:rPr>
        <w:t xml:space="preserve"> </w:t>
      </w:r>
    </w:p>
    <w:p w:rsidR="001E0835" w:rsidRPr="002E4DB0" w:rsidRDefault="001E0835" w:rsidP="002E4DB0">
      <w:pPr>
        <w:pStyle w:val="Sinespaciado"/>
        <w:jc w:val="both"/>
        <w:rPr>
          <w:rFonts w:ascii="Arial" w:hAnsi="Arial" w:cs="Arial"/>
          <w:sz w:val="22"/>
          <w:szCs w:val="22"/>
        </w:rPr>
      </w:pPr>
      <w:r w:rsidRPr="002E4DB0">
        <w:rPr>
          <w:rFonts w:ascii="Arial" w:hAnsi="Arial" w:cs="Arial"/>
          <w:sz w:val="22"/>
          <w:szCs w:val="22"/>
        </w:rPr>
        <w:t xml:space="preserve">Del análisis que hemos hecho del testimonio rendido por la Sra. ÁNGELA MARIELLY SERNA, se desprende con meridiana claridad que el procesado REINEL SALGADO ÁLZATE, cuando hizo su arribo al teatro de los acontecimientos, sacó provecho de la difícil situación en la cual se encontraba JOHN ANDERSON SERNA, quien estaba en el suelo sujetado por uno de sus atacantes, para de esa manera, con ventaja y sobreseguro, asestarle la mortal puñalada que ocasionó el posterior deceso de la víctima. Por lo tanto, para la Sala no existe duda alguna que en el presente asunto se configura una de las hipótesis consagradas en el # 7º del artículo 104 C.P. para considerar que en el </w:t>
      </w:r>
      <w:r w:rsidRPr="002E4DB0">
        <w:rPr>
          <w:rFonts w:ascii="Arial" w:hAnsi="Arial" w:cs="Arial"/>
          <w:i/>
          <w:sz w:val="22"/>
          <w:szCs w:val="22"/>
        </w:rPr>
        <w:t xml:space="preserve">subexamine </w:t>
      </w:r>
      <w:r w:rsidRPr="002E4DB0">
        <w:rPr>
          <w:rFonts w:ascii="Arial" w:hAnsi="Arial" w:cs="Arial"/>
          <w:sz w:val="22"/>
          <w:szCs w:val="22"/>
        </w:rPr>
        <w:t xml:space="preserve">nos encontramos en presencia de un delito de homicidio agravado, ya que se reitera que el Procesado se aprovechó o sacó ventaja de que la víctima se encontraba en situación de indefensión, para de esa forma poder segarle la vida. </w:t>
      </w:r>
    </w:p>
    <w:p w:rsidR="001E0835" w:rsidRPr="002E4DB0" w:rsidRDefault="001E0835" w:rsidP="002E4DB0">
      <w:pPr>
        <w:pStyle w:val="Sinespaciado"/>
        <w:jc w:val="both"/>
        <w:rPr>
          <w:rFonts w:ascii="Arial" w:hAnsi="Arial" w:cs="Arial"/>
          <w:sz w:val="22"/>
          <w:szCs w:val="22"/>
        </w:rPr>
      </w:pPr>
    </w:p>
    <w:p w:rsidR="001E0835" w:rsidRPr="002E4DB0" w:rsidRDefault="001E0835" w:rsidP="002E4DB0">
      <w:pPr>
        <w:pStyle w:val="Sinespaciado"/>
        <w:jc w:val="both"/>
        <w:rPr>
          <w:rFonts w:ascii="Arial" w:hAnsi="Arial" w:cs="Arial"/>
          <w:sz w:val="22"/>
          <w:szCs w:val="22"/>
        </w:rPr>
      </w:pPr>
      <w:r w:rsidRPr="002E4DB0">
        <w:rPr>
          <w:rFonts w:ascii="Arial" w:hAnsi="Arial" w:cs="Arial"/>
          <w:sz w:val="22"/>
          <w:szCs w:val="22"/>
        </w:rPr>
        <w:t xml:space="preserve">Siendo así las cosas, la Sala concluye que el Juzgado </w:t>
      </w:r>
      <w:r w:rsidRPr="002E4DB0">
        <w:rPr>
          <w:rFonts w:ascii="Arial" w:hAnsi="Arial" w:cs="Arial"/>
          <w:i/>
          <w:sz w:val="22"/>
          <w:szCs w:val="22"/>
        </w:rPr>
        <w:t xml:space="preserve">A quo </w:t>
      </w:r>
      <w:r w:rsidRPr="002E4DB0">
        <w:rPr>
          <w:rFonts w:ascii="Arial" w:hAnsi="Arial" w:cs="Arial"/>
          <w:sz w:val="22"/>
          <w:szCs w:val="22"/>
        </w:rPr>
        <w:t>no cometió yerro alguno en la calificación jurídica dada a los hechos por los cuales se declaró la responsabilidad criminal del procesado REINEL SALGADO ÁLZATE, debido a que las pruebas habidas en el proceso demostraban con suficiente claridad que la conducta enrostrada al Procesado se marras si se adecuaba típicamente en el delito de homicidio agravado, tipificado en el # 7º del artículo 104 C.P.</w:t>
      </w:r>
    </w:p>
    <w:p w:rsidR="001E0835" w:rsidRPr="002E4DB0" w:rsidRDefault="00E22CC9" w:rsidP="002E4DB0">
      <w:pPr>
        <w:pStyle w:val="Sinespaciado"/>
        <w:jc w:val="both"/>
        <w:rPr>
          <w:rFonts w:ascii="Arial" w:hAnsi="Arial" w:cs="Arial"/>
          <w:sz w:val="22"/>
          <w:szCs w:val="22"/>
        </w:rPr>
      </w:pPr>
      <w:r w:rsidRPr="002E4DB0">
        <w:rPr>
          <w:rFonts w:ascii="Arial" w:hAnsi="Arial" w:cs="Arial"/>
          <w:sz w:val="22"/>
          <w:szCs w:val="22"/>
        </w:rPr>
        <w:t>(…)</w:t>
      </w:r>
    </w:p>
    <w:p w:rsidR="001E0835" w:rsidRPr="002E4DB0" w:rsidRDefault="001E0835" w:rsidP="002E4DB0">
      <w:pPr>
        <w:jc w:val="both"/>
        <w:rPr>
          <w:rFonts w:ascii="Arial" w:hAnsi="Arial" w:cs="Arial"/>
          <w:sz w:val="22"/>
          <w:szCs w:val="22"/>
        </w:rPr>
      </w:pPr>
      <w:r w:rsidRPr="002E4DB0">
        <w:rPr>
          <w:rFonts w:ascii="Arial" w:hAnsi="Arial" w:cs="Arial"/>
          <w:sz w:val="22"/>
          <w:szCs w:val="22"/>
        </w:rPr>
        <w:t xml:space="preserve">Siendo así las cosas, la Sala confirmara, en todo aquello que fue objeto de alzada, el fallo confutado.       </w:t>
      </w:r>
    </w:p>
    <w:p w:rsidR="001E0835" w:rsidRPr="002E4DB0" w:rsidRDefault="001E0835" w:rsidP="002E4DB0">
      <w:pPr>
        <w:jc w:val="both"/>
        <w:rPr>
          <w:rFonts w:ascii="Arial" w:hAnsi="Arial" w:cs="Arial"/>
          <w:sz w:val="22"/>
          <w:szCs w:val="22"/>
        </w:rPr>
      </w:pPr>
    </w:p>
    <w:p w:rsidR="001E0835" w:rsidRDefault="001E0835" w:rsidP="001E0835">
      <w:pPr>
        <w:spacing w:line="276" w:lineRule="auto"/>
        <w:jc w:val="center"/>
        <w:rPr>
          <w:rFonts w:ascii="Arial" w:eastAsia="Adobe Gothic Std B" w:hAnsi="Arial" w:cs="Arial"/>
          <w:b/>
          <w:bCs/>
          <w:sz w:val="22"/>
          <w:szCs w:val="22"/>
        </w:rPr>
      </w:pPr>
    </w:p>
    <w:p w:rsidR="001E0835" w:rsidRDefault="001E0835" w:rsidP="001E0835">
      <w:pPr>
        <w:spacing w:line="276" w:lineRule="auto"/>
        <w:jc w:val="center"/>
        <w:rPr>
          <w:rFonts w:ascii="Arial" w:eastAsia="Adobe Gothic Std B" w:hAnsi="Arial" w:cs="Arial"/>
          <w:b/>
          <w:bCs/>
          <w:sz w:val="22"/>
          <w:szCs w:val="22"/>
        </w:rPr>
      </w:pPr>
    </w:p>
    <w:p w:rsidR="001E0835" w:rsidRDefault="001E0835" w:rsidP="001E0835">
      <w:pPr>
        <w:spacing w:line="276" w:lineRule="auto"/>
        <w:jc w:val="center"/>
        <w:rPr>
          <w:rFonts w:ascii="Arial" w:eastAsia="Adobe Gothic Std B" w:hAnsi="Arial" w:cs="Arial"/>
          <w:b/>
          <w:bCs/>
          <w:sz w:val="22"/>
          <w:szCs w:val="22"/>
        </w:rPr>
      </w:pPr>
    </w:p>
    <w:p w:rsidR="001E0835" w:rsidRDefault="001E0835" w:rsidP="001E0835">
      <w:pPr>
        <w:spacing w:line="276" w:lineRule="auto"/>
        <w:jc w:val="center"/>
        <w:rPr>
          <w:rFonts w:ascii="Arial" w:eastAsia="Adobe Gothic Std B" w:hAnsi="Arial" w:cs="Arial"/>
          <w:b/>
          <w:bCs/>
          <w:sz w:val="22"/>
          <w:szCs w:val="22"/>
        </w:rPr>
      </w:pPr>
    </w:p>
    <w:p w:rsidR="001E0835" w:rsidRDefault="001E0835" w:rsidP="001E0835">
      <w:pPr>
        <w:spacing w:line="276" w:lineRule="auto"/>
        <w:jc w:val="center"/>
        <w:rPr>
          <w:rFonts w:ascii="Arial" w:eastAsia="Adobe Gothic Std B" w:hAnsi="Arial" w:cs="Arial"/>
          <w:b/>
          <w:bCs/>
          <w:sz w:val="22"/>
          <w:szCs w:val="22"/>
        </w:rPr>
      </w:pPr>
    </w:p>
    <w:p w:rsidR="001E0835" w:rsidRDefault="001E0835" w:rsidP="001E0835">
      <w:pPr>
        <w:spacing w:line="276" w:lineRule="auto"/>
        <w:jc w:val="center"/>
        <w:rPr>
          <w:rFonts w:ascii="Arial" w:eastAsia="Adobe Gothic Std B" w:hAnsi="Arial" w:cs="Arial"/>
          <w:b/>
          <w:bCs/>
          <w:sz w:val="22"/>
          <w:szCs w:val="22"/>
        </w:rPr>
      </w:pPr>
    </w:p>
    <w:p w:rsidR="001E0835" w:rsidRDefault="001E0835" w:rsidP="001E0835">
      <w:pPr>
        <w:spacing w:line="276" w:lineRule="auto"/>
        <w:jc w:val="center"/>
        <w:rPr>
          <w:rFonts w:ascii="Arial" w:eastAsia="Adobe Gothic Std B" w:hAnsi="Arial" w:cs="Arial"/>
          <w:b/>
          <w:bCs/>
          <w:sz w:val="22"/>
          <w:szCs w:val="22"/>
        </w:rPr>
      </w:pPr>
    </w:p>
    <w:p w:rsidR="004275C0" w:rsidRPr="00761860" w:rsidRDefault="004275C0" w:rsidP="001E0835">
      <w:pPr>
        <w:spacing w:line="276" w:lineRule="auto"/>
        <w:jc w:val="center"/>
        <w:rPr>
          <w:rFonts w:cs="Microsoft Sans Serif"/>
          <w:b/>
        </w:rPr>
      </w:pPr>
      <w:r w:rsidRPr="00761860">
        <w:rPr>
          <w:rFonts w:cs="Microsoft Sans Serif"/>
          <w:b/>
        </w:rPr>
        <w:lastRenderedPageBreak/>
        <w:t>REPÚBLICA DE COLOMBIA</w:t>
      </w:r>
    </w:p>
    <w:p w:rsidR="004275C0" w:rsidRPr="00761860" w:rsidRDefault="004275C0" w:rsidP="0066477C">
      <w:pPr>
        <w:spacing w:line="276" w:lineRule="auto"/>
        <w:jc w:val="center"/>
        <w:rPr>
          <w:rFonts w:cs="Microsoft Sans Serif"/>
          <w:b/>
        </w:rPr>
      </w:pPr>
      <w:r w:rsidRPr="00761860">
        <w:rPr>
          <w:rFonts w:cs="Microsoft Sans Serif"/>
          <w:b/>
        </w:rPr>
        <w:t>RAMA JUDICIAL DEL PODER PÚBLICO</w:t>
      </w:r>
    </w:p>
    <w:p w:rsidR="004275C0" w:rsidRPr="00761860" w:rsidRDefault="004275C0" w:rsidP="0066477C">
      <w:pPr>
        <w:spacing w:line="276" w:lineRule="auto"/>
        <w:jc w:val="center"/>
        <w:rPr>
          <w:rFonts w:cs="Microsoft Sans Serif"/>
          <w:b/>
        </w:rPr>
      </w:pPr>
      <w:r w:rsidRPr="00761860">
        <w:rPr>
          <w:rFonts w:cs="Microsoft Sans Serif"/>
          <w:b/>
          <w:noProof/>
          <w:lang w:val="es-ES" w:eastAsia="es-ES"/>
        </w:rPr>
        <w:drawing>
          <wp:inline distT="0" distB="0" distL="0" distR="0" wp14:anchorId="77E04E90" wp14:editId="7332E591">
            <wp:extent cx="643890" cy="699770"/>
            <wp:effectExtent l="0" t="0" r="3810" b="5080"/>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890" cy="699770"/>
                    </a:xfrm>
                    <a:prstGeom prst="rect">
                      <a:avLst/>
                    </a:prstGeom>
                    <a:noFill/>
                    <a:ln>
                      <a:noFill/>
                    </a:ln>
                  </pic:spPr>
                </pic:pic>
              </a:graphicData>
            </a:graphic>
          </wp:inline>
        </w:drawing>
      </w:r>
    </w:p>
    <w:p w:rsidR="004275C0" w:rsidRPr="00761860" w:rsidRDefault="004275C0" w:rsidP="0066477C">
      <w:pPr>
        <w:spacing w:line="276" w:lineRule="auto"/>
        <w:jc w:val="center"/>
        <w:rPr>
          <w:rFonts w:cs="Microsoft Sans Serif"/>
          <w:b/>
        </w:rPr>
      </w:pPr>
      <w:r w:rsidRPr="00761860">
        <w:rPr>
          <w:rFonts w:cs="Microsoft Sans Serif"/>
          <w:b/>
        </w:rPr>
        <w:t>TRIBUNAL SUPERIOR DEL DISTRITO JUDICIAL DE PEREIRA</w:t>
      </w:r>
    </w:p>
    <w:p w:rsidR="004275C0" w:rsidRPr="00761860" w:rsidRDefault="004275C0" w:rsidP="0066477C">
      <w:pPr>
        <w:spacing w:line="276" w:lineRule="auto"/>
        <w:jc w:val="center"/>
        <w:rPr>
          <w:rFonts w:cs="Microsoft Sans Serif"/>
          <w:b/>
        </w:rPr>
      </w:pPr>
      <w:r w:rsidRPr="00761860">
        <w:rPr>
          <w:rFonts w:cs="Microsoft Sans Serif"/>
          <w:b/>
        </w:rPr>
        <w:t>SALA DE DECISIÓN PENAL</w:t>
      </w:r>
    </w:p>
    <w:p w:rsidR="004275C0" w:rsidRPr="00761860" w:rsidRDefault="004275C0" w:rsidP="0066477C">
      <w:pPr>
        <w:spacing w:line="276" w:lineRule="auto"/>
        <w:jc w:val="center"/>
        <w:rPr>
          <w:rFonts w:cs="Microsoft Sans Serif"/>
          <w:b/>
        </w:rPr>
      </w:pPr>
    </w:p>
    <w:p w:rsidR="004275C0" w:rsidRPr="00761860" w:rsidRDefault="004275C0" w:rsidP="0066477C">
      <w:pPr>
        <w:spacing w:line="276" w:lineRule="auto"/>
        <w:jc w:val="center"/>
        <w:rPr>
          <w:rFonts w:cs="Microsoft Sans Serif"/>
          <w:b/>
        </w:rPr>
      </w:pPr>
      <w:r w:rsidRPr="00761860">
        <w:rPr>
          <w:rFonts w:cs="Microsoft Sans Serif"/>
          <w:b/>
        </w:rPr>
        <w:t>M.P. MANUEL YARZAGARAY BANDERA</w:t>
      </w:r>
    </w:p>
    <w:p w:rsidR="004275C0" w:rsidRPr="00761860" w:rsidRDefault="004275C0" w:rsidP="0066477C">
      <w:pPr>
        <w:spacing w:line="276" w:lineRule="auto"/>
        <w:jc w:val="center"/>
        <w:rPr>
          <w:rFonts w:cs="Microsoft Sans Serif"/>
          <w:b/>
          <w:bCs/>
        </w:rPr>
      </w:pPr>
    </w:p>
    <w:p w:rsidR="004275C0" w:rsidRPr="00761860" w:rsidRDefault="004275C0" w:rsidP="0066477C">
      <w:pPr>
        <w:spacing w:line="276" w:lineRule="auto"/>
        <w:jc w:val="center"/>
        <w:rPr>
          <w:rFonts w:cs="Microsoft Sans Serif"/>
          <w:b/>
          <w:bCs/>
        </w:rPr>
      </w:pPr>
      <w:r w:rsidRPr="00761860">
        <w:rPr>
          <w:rFonts w:cs="Microsoft Sans Serif"/>
          <w:b/>
          <w:bCs/>
        </w:rPr>
        <w:t>SENTENCIA DE 2ª INSTANCIA</w:t>
      </w:r>
    </w:p>
    <w:p w:rsidR="004275C0" w:rsidRPr="00F359A4" w:rsidRDefault="004275C0" w:rsidP="0066477C">
      <w:pPr>
        <w:spacing w:line="276" w:lineRule="auto"/>
        <w:jc w:val="center"/>
        <w:rPr>
          <w:rFonts w:cs="Microsoft Sans Serif"/>
          <w:spacing w:val="-3"/>
        </w:rPr>
      </w:pPr>
    </w:p>
    <w:p w:rsidR="004275C0" w:rsidRPr="009323AD" w:rsidRDefault="009323AD" w:rsidP="0066477C">
      <w:pPr>
        <w:spacing w:line="276" w:lineRule="auto"/>
        <w:jc w:val="center"/>
        <w:rPr>
          <w:rFonts w:eastAsia="Times New Roman" w:cs="Microsoft Sans Serif"/>
          <w:spacing w:val="-3"/>
          <w:sz w:val="24"/>
        </w:rPr>
      </w:pPr>
      <w:r w:rsidRPr="009323AD">
        <w:rPr>
          <w:rFonts w:eastAsia="Times New Roman" w:cs="Microsoft Sans Serif"/>
          <w:spacing w:val="-3"/>
          <w:sz w:val="24"/>
        </w:rPr>
        <w:t xml:space="preserve">Aprobado por Acta No. </w:t>
      </w:r>
      <w:r>
        <w:rPr>
          <w:rFonts w:eastAsia="Times New Roman" w:cs="Microsoft Sans Serif"/>
          <w:spacing w:val="-3"/>
          <w:sz w:val="24"/>
        </w:rPr>
        <w:t>831 del 20 de septiembre de 2018. H: 2:40 p.m.</w:t>
      </w:r>
    </w:p>
    <w:p w:rsidR="004275C0" w:rsidRPr="00F359A4" w:rsidRDefault="004275C0" w:rsidP="0066477C">
      <w:pPr>
        <w:spacing w:line="276" w:lineRule="auto"/>
        <w:jc w:val="both"/>
        <w:rPr>
          <w:rFonts w:eastAsia="Times New Roman" w:cs="Microsoft Sans Serif"/>
          <w:b/>
          <w:bCs/>
        </w:rPr>
      </w:pPr>
    </w:p>
    <w:p w:rsidR="004275C0" w:rsidRDefault="004275C0" w:rsidP="0066477C">
      <w:pPr>
        <w:spacing w:line="276" w:lineRule="auto"/>
        <w:jc w:val="both"/>
        <w:rPr>
          <w:rFonts w:eastAsia="Times New Roman" w:cs="Microsoft Sans Serif"/>
        </w:rPr>
      </w:pPr>
      <w:r w:rsidRPr="00F359A4">
        <w:rPr>
          <w:rFonts w:eastAsia="Times New Roman" w:cs="Microsoft Sans Serif"/>
        </w:rPr>
        <w:t xml:space="preserve">Pereira, </w:t>
      </w:r>
      <w:r w:rsidR="009323AD" w:rsidRPr="009323AD">
        <w:rPr>
          <w:rFonts w:eastAsia="Times New Roman" w:cs="Microsoft Sans Serif"/>
        </w:rPr>
        <w:t xml:space="preserve">septiembre </w:t>
      </w:r>
      <w:r w:rsidR="009323AD">
        <w:rPr>
          <w:rFonts w:eastAsia="Times New Roman" w:cs="Microsoft Sans Serif"/>
        </w:rPr>
        <w:t xml:space="preserve">veintiuno </w:t>
      </w:r>
      <w:r>
        <w:rPr>
          <w:rFonts w:eastAsia="Times New Roman" w:cs="Microsoft Sans Serif"/>
        </w:rPr>
        <w:t>(</w:t>
      </w:r>
      <w:r w:rsidR="009323AD">
        <w:rPr>
          <w:rFonts w:eastAsia="Times New Roman" w:cs="Microsoft Sans Serif"/>
        </w:rPr>
        <w:t>21</w:t>
      </w:r>
      <w:r>
        <w:rPr>
          <w:rFonts w:eastAsia="Times New Roman" w:cs="Microsoft Sans Serif"/>
        </w:rPr>
        <w:t>)</w:t>
      </w:r>
      <w:r w:rsidRPr="00F359A4">
        <w:rPr>
          <w:rFonts w:eastAsia="Times New Roman" w:cs="Microsoft Sans Serif"/>
        </w:rPr>
        <w:t xml:space="preserve"> </w:t>
      </w:r>
      <w:r w:rsidR="009323AD">
        <w:rPr>
          <w:rFonts w:eastAsia="Times New Roman" w:cs="Microsoft Sans Serif"/>
        </w:rPr>
        <w:t>de d</w:t>
      </w:r>
      <w:r w:rsidRPr="00F359A4">
        <w:rPr>
          <w:rFonts w:eastAsia="Times New Roman" w:cs="Microsoft Sans Serif"/>
        </w:rPr>
        <w:t>os mil dieciocho (2.018)</w:t>
      </w:r>
    </w:p>
    <w:p w:rsidR="009323AD" w:rsidRPr="00F359A4" w:rsidRDefault="009323AD" w:rsidP="0066477C">
      <w:pPr>
        <w:spacing w:line="276" w:lineRule="auto"/>
        <w:jc w:val="both"/>
        <w:rPr>
          <w:rFonts w:eastAsia="Times New Roman" w:cs="Microsoft Sans Serif"/>
        </w:rPr>
      </w:pPr>
      <w:r>
        <w:rPr>
          <w:rFonts w:eastAsia="Times New Roman" w:cs="Microsoft Sans Serif"/>
        </w:rPr>
        <w:t xml:space="preserve">Hora: 8:25 a.m. </w:t>
      </w:r>
    </w:p>
    <w:p w:rsidR="004275C0" w:rsidRPr="00F359A4" w:rsidRDefault="004275C0" w:rsidP="0066477C">
      <w:pPr>
        <w:spacing w:line="276" w:lineRule="auto"/>
        <w:jc w:val="both"/>
        <w:rPr>
          <w:rFonts w:eastAsia="Times New Roman" w:cs="Microsoft Sans Serif"/>
        </w:rPr>
      </w:pPr>
    </w:p>
    <w:p w:rsidR="004275C0" w:rsidRPr="003328E7" w:rsidRDefault="004275C0" w:rsidP="009323AD">
      <w:pPr>
        <w:pBdr>
          <w:top w:val="single" w:sz="4" w:space="1" w:color="auto"/>
          <w:left w:val="single" w:sz="4" w:space="4" w:color="auto"/>
          <w:bottom w:val="single" w:sz="4" w:space="1" w:color="auto"/>
          <w:right w:val="single" w:sz="4" w:space="4" w:color="auto"/>
        </w:pBdr>
        <w:jc w:val="both"/>
        <w:rPr>
          <w:rFonts w:cs="Microsoft Sans Serif"/>
          <w:i/>
          <w:sz w:val="20"/>
          <w:szCs w:val="24"/>
        </w:rPr>
      </w:pPr>
      <w:r w:rsidRPr="003328E7">
        <w:rPr>
          <w:rFonts w:cs="Microsoft Sans Serif"/>
          <w:sz w:val="20"/>
          <w:szCs w:val="24"/>
        </w:rPr>
        <w:t>Procesado: REINEL SALGADO ÁLZATE</w:t>
      </w:r>
    </w:p>
    <w:p w:rsidR="004275C0" w:rsidRPr="003328E7" w:rsidRDefault="004275C0" w:rsidP="009323AD">
      <w:pPr>
        <w:pBdr>
          <w:top w:val="single" w:sz="4" w:space="1" w:color="auto"/>
          <w:left w:val="single" w:sz="4" w:space="4" w:color="auto"/>
          <w:bottom w:val="single" w:sz="4" w:space="1" w:color="auto"/>
          <w:right w:val="single" w:sz="4" w:space="4" w:color="auto"/>
        </w:pBdr>
        <w:jc w:val="both"/>
        <w:rPr>
          <w:rFonts w:cs="Microsoft Sans Serif"/>
          <w:sz w:val="20"/>
          <w:szCs w:val="24"/>
        </w:rPr>
      </w:pPr>
      <w:r w:rsidRPr="003328E7">
        <w:rPr>
          <w:rFonts w:cs="Microsoft Sans Serif"/>
          <w:sz w:val="20"/>
          <w:szCs w:val="24"/>
        </w:rPr>
        <w:t>Radicado # 661706000066201300001-01</w:t>
      </w:r>
    </w:p>
    <w:p w:rsidR="004275C0" w:rsidRPr="003328E7" w:rsidRDefault="004275C0" w:rsidP="009323AD">
      <w:pPr>
        <w:pBdr>
          <w:top w:val="single" w:sz="4" w:space="1" w:color="auto"/>
          <w:left w:val="single" w:sz="4" w:space="4" w:color="auto"/>
          <w:bottom w:val="single" w:sz="4" w:space="1" w:color="auto"/>
          <w:right w:val="single" w:sz="4" w:space="4" w:color="auto"/>
        </w:pBdr>
        <w:jc w:val="both"/>
        <w:rPr>
          <w:rFonts w:cs="Microsoft Sans Serif"/>
          <w:sz w:val="20"/>
          <w:szCs w:val="24"/>
        </w:rPr>
      </w:pPr>
      <w:r w:rsidRPr="003328E7">
        <w:rPr>
          <w:rFonts w:cs="Microsoft Sans Serif"/>
          <w:sz w:val="20"/>
          <w:szCs w:val="24"/>
        </w:rPr>
        <w:t>Delito: Homicidio agravado</w:t>
      </w:r>
    </w:p>
    <w:p w:rsidR="004275C0" w:rsidRPr="003328E7" w:rsidRDefault="004275C0" w:rsidP="009323AD">
      <w:pPr>
        <w:pBdr>
          <w:top w:val="single" w:sz="4" w:space="1" w:color="auto"/>
          <w:left w:val="single" w:sz="4" w:space="4" w:color="auto"/>
          <w:bottom w:val="single" w:sz="4" w:space="1" w:color="auto"/>
          <w:right w:val="single" w:sz="4" w:space="4" w:color="auto"/>
        </w:pBdr>
        <w:jc w:val="both"/>
        <w:rPr>
          <w:rFonts w:cs="Microsoft Sans Serif"/>
          <w:sz w:val="20"/>
          <w:szCs w:val="24"/>
        </w:rPr>
      </w:pPr>
      <w:r w:rsidRPr="003328E7">
        <w:rPr>
          <w:rFonts w:cs="Microsoft Sans Serif"/>
          <w:sz w:val="20"/>
          <w:szCs w:val="24"/>
        </w:rPr>
        <w:t>Procede:</w:t>
      </w:r>
      <w:r w:rsidR="001B1CC9" w:rsidRPr="003328E7">
        <w:rPr>
          <w:rFonts w:cs="Microsoft Sans Serif"/>
          <w:sz w:val="20"/>
          <w:szCs w:val="24"/>
        </w:rPr>
        <w:t xml:space="preserve"> </w:t>
      </w:r>
      <w:r w:rsidRPr="003328E7">
        <w:rPr>
          <w:rFonts w:cs="Microsoft Sans Serif"/>
          <w:sz w:val="20"/>
          <w:szCs w:val="24"/>
        </w:rPr>
        <w:t>Juzgado Único Penal del Circuito de Dosquebradas</w:t>
      </w:r>
    </w:p>
    <w:p w:rsidR="004275C0" w:rsidRPr="003328E7" w:rsidRDefault="004275C0" w:rsidP="009323AD">
      <w:pPr>
        <w:pBdr>
          <w:top w:val="single" w:sz="4" w:space="1" w:color="auto"/>
          <w:left w:val="single" w:sz="4" w:space="4" w:color="auto"/>
          <w:bottom w:val="single" w:sz="4" w:space="1" w:color="auto"/>
          <w:right w:val="single" w:sz="4" w:space="4" w:color="auto"/>
        </w:pBdr>
        <w:jc w:val="both"/>
        <w:rPr>
          <w:rFonts w:cs="Microsoft Sans Serif"/>
          <w:sz w:val="20"/>
          <w:szCs w:val="24"/>
        </w:rPr>
      </w:pPr>
      <w:r w:rsidRPr="003328E7">
        <w:rPr>
          <w:rFonts w:cs="Microsoft Sans Serif"/>
          <w:sz w:val="20"/>
          <w:szCs w:val="24"/>
        </w:rPr>
        <w:t>Asunto: Resuelve recurso de apelación interpuesto por la Defensa en contra de Sentencia Condenatoria</w:t>
      </w:r>
    </w:p>
    <w:p w:rsidR="004275C0" w:rsidRPr="003328E7" w:rsidRDefault="004275C0" w:rsidP="009323AD">
      <w:pPr>
        <w:pBdr>
          <w:top w:val="single" w:sz="4" w:space="1" w:color="auto"/>
          <w:left w:val="single" w:sz="4" w:space="4" w:color="auto"/>
          <w:bottom w:val="single" w:sz="4" w:space="1" w:color="auto"/>
          <w:right w:val="single" w:sz="4" w:space="4" w:color="auto"/>
        </w:pBdr>
        <w:jc w:val="both"/>
        <w:rPr>
          <w:rFonts w:cs="Microsoft Sans Serif"/>
          <w:sz w:val="20"/>
          <w:szCs w:val="24"/>
        </w:rPr>
      </w:pPr>
      <w:r w:rsidRPr="003328E7">
        <w:rPr>
          <w:rFonts w:cs="Microsoft Sans Serif"/>
          <w:sz w:val="20"/>
          <w:szCs w:val="24"/>
        </w:rPr>
        <w:t>Decisión:</w:t>
      </w:r>
      <w:r w:rsidR="001B1CC9" w:rsidRPr="003328E7">
        <w:rPr>
          <w:rFonts w:cs="Microsoft Sans Serif"/>
          <w:sz w:val="20"/>
          <w:szCs w:val="24"/>
        </w:rPr>
        <w:t xml:space="preserve"> </w:t>
      </w:r>
      <w:r w:rsidRPr="003328E7">
        <w:rPr>
          <w:rFonts w:cs="Microsoft Sans Serif"/>
          <w:sz w:val="20"/>
          <w:szCs w:val="24"/>
        </w:rPr>
        <w:t xml:space="preserve">Confirma </w:t>
      </w:r>
      <w:r w:rsidR="00A63D16" w:rsidRPr="003328E7">
        <w:rPr>
          <w:rFonts w:cs="Microsoft Sans Serif"/>
          <w:sz w:val="20"/>
          <w:szCs w:val="24"/>
        </w:rPr>
        <w:t xml:space="preserve">el </w:t>
      </w:r>
      <w:r w:rsidRPr="003328E7">
        <w:rPr>
          <w:rFonts w:cs="Microsoft Sans Serif"/>
          <w:sz w:val="20"/>
          <w:szCs w:val="24"/>
        </w:rPr>
        <w:t>fallo confutado</w:t>
      </w:r>
    </w:p>
    <w:p w:rsidR="004275C0" w:rsidRPr="00F359A4" w:rsidRDefault="004275C0" w:rsidP="00761226">
      <w:pPr>
        <w:spacing w:line="360" w:lineRule="auto"/>
        <w:jc w:val="both"/>
        <w:rPr>
          <w:rFonts w:eastAsia="Times New Roman" w:cs="Microsoft Sans Serif"/>
        </w:rPr>
      </w:pPr>
    </w:p>
    <w:p w:rsidR="004275C0" w:rsidRDefault="004275C0" w:rsidP="00761226">
      <w:pPr>
        <w:jc w:val="center"/>
        <w:rPr>
          <w:rFonts w:eastAsia="Times New Roman" w:cs="Microsoft Sans Serif"/>
          <w:b/>
          <w:bCs/>
        </w:rPr>
      </w:pPr>
      <w:r w:rsidRPr="00F359A4">
        <w:rPr>
          <w:rFonts w:eastAsia="Times New Roman" w:cs="Microsoft Sans Serif"/>
          <w:b/>
          <w:bCs/>
        </w:rPr>
        <w:t>VISTOS:</w:t>
      </w:r>
    </w:p>
    <w:p w:rsidR="00761226" w:rsidRPr="00F359A4" w:rsidRDefault="00761226" w:rsidP="00761226">
      <w:pPr>
        <w:jc w:val="center"/>
        <w:rPr>
          <w:rFonts w:eastAsia="Times New Roman" w:cs="Microsoft Sans Serif"/>
          <w:b/>
          <w:bCs/>
        </w:rPr>
      </w:pPr>
    </w:p>
    <w:p w:rsidR="004275C0" w:rsidRPr="00F359A4" w:rsidRDefault="004275C0" w:rsidP="0066477C">
      <w:pPr>
        <w:spacing w:line="276" w:lineRule="auto"/>
        <w:jc w:val="both"/>
        <w:rPr>
          <w:rFonts w:eastAsia="Times New Roman" w:cs="Microsoft Sans Serif"/>
        </w:rPr>
      </w:pPr>
      <w:r w:rsidRPr="00F359A4">
        <w:rPr>
          <w:rFonts w:eastAsia="Times New Roman" w:cs="Microsoft Sans Serif"/>
        </w:rPr>
        <w:t xml:space="preserve">Procede la Sala Penal de Decisión del Tribunal Superior de este Distrito Judicial a resolver el recurso de apelación interpuesto por la Defensa en contra de la sentencia proferida por el </w:t>
      </w:r>
      <w:r>
        <w:rPr>
          <w:rFonts w:eastAsia="Times New Roman" w:cs="Microsoft Sans Serif"/>
        </w:rPr>
        <w:t xml:space="preserve">entonces </w:t>
      </w:r>
      <w:r w:rsidRPr="004275C0">
        <w:rPr>
          <w:rFonts w:eastAsia="Times New Roman" w:cs="Microsoft Sans Serif"/>
        </w:rPr>
        <w:t>Juzgado Único Penal del Circuito de Dosquebradas</w:t>
      </w:r>
      <w:r>
        <w:rPr>
          <w:rStyle w:val="Refdenotaalpie"/>
          <w:rFonts w:eastAsia="Times New Roman" w:cs="Microsoft Sans Serif"/>
        </w:rPr>
        <w:footnoteReference w:id="1"/>
      </w:r>
      <w:r w:rsidRPr="004275C0">
        <w:rPr>
          <w:rFonts w:eastAsia="Times New Roman" w:cs="Microsoft Sans Serif"/>
        </w:rPr>
        <w:t xml:space="preserve"> </w:t>
      </w:r>
      <w:r w:rsidRPr="00F359A4">
        <w:rPr>
          <w:rFonts w:eastAsia="Times New Roman" w:cs="Microsoft Sans Serif"/>
        </w:rPr>
        <w:t xml:space="preserve">en las calendas del </w:t>
      </w:r>
      <w:r>
        <w:rPr>
          <w:rFonts w:eastAsia="Times New Roman" w:cs="Microsoft Sans Serif"/>
        </w:rPr>
        <w:t xml:space="preserve">diecisiete (17) de junio </w:t>
      </w:r>
      <w:r w:rsidR="00761226">
        <w:rPr>
          <w:rFonts w:eastAsia="Times New Roman" w:cs="Microsoft Sans Serif"/>
        </w:rPr>
        <w:t>del 2</w:t>
      </w:r>
      <w:r w:rsidRPr="00F359A4">
        <w:rPr>
          <w:rFonts w:eastAsia="Times New Roman" w:cs="Microsoft Sans Serif"/>
        </w:rPr>
        <w:t>01</w:t>
      </w:r>
      <w:r>
        <w:rPr>
          <w:rFonts w:eastAsia="Times New Roman" w:cs="Microsoft Sans Serif"/>
        </w:rPr>
        <w:t>4</w:t>
      </w:r>
      <w:r w:rsidRPr="00F359A4">
        <w:rPr>
          <w:rFonts w:eastAsia="Times New Roman" w:cs="Microsoft Sans Serif"/>
        </w:rPr>
        <w:t>, en virtud de la cual se declaró l</w:t>
      </w:r>
      <w:r w:rsidR="00761226">
        <w:rPr>
          <w:rFonts w:eastAsia="Times New Roman" w:cs="Microsoft Sans Serif"/>
        </w:rPr>
        <w:t>a responsabilidad criminal del p</w:t>
      </w:r>
      <w:r w:rsidRPr="00F359A4">
        <w:rPr>
          <w:rFonts w:eastAsia="Times New Roman" w:cs="Microsoft Sans Serif"/>
        </w:rPr>
        <w:t xml:space="preserve">rocesado </w:t>
      </w:r>
      <w:r w:rsidRPr="00761226">
        <w:rPr>
          <w:rFonts w:eastAsia="Times New Roman" w:cs="Microsoft Sans Serif"/>
          <w:b/>
        </w:rPr>
        <w:t>REINEL SALGADO ÁLZATE</w:t>
      </w:r>
      <w:r w:rsidRPr="004275C0">
        <w:rPr>
          <w:rFonts w:eastAsia="Times New Roman" w:cs="Microsoft Sans Serif"/>
        </w:rPr>
        <w:t xml:space="preserve"> </w:t>
      </w:r>
      <w:r w:rsidRPr="00F359A4">
        <w:rPr>
          <w:rFonts w:eastAsia="Times New Roman" w:cs="Microsoft Sans Serif"/>
        </w:rPr>
        <w:t xml:space="preserve">por incurrir en la comisión del delito de </w:t>
      </w:r>
      <w:r>
        <w:rPr>
          <w:rFonts w:eastAsia="Times New Roman" w:cs="Microsoft Sans Serif"/>
        </w:rPr>
        <w:t xml:space="preserve">homicidio </w:t>
      </w:r>
      <w:r w:rsidR="00C168B1">
        <w:rPr>
          <w:rFonts w:eastAsia="Times New Roman" w:cs="Microsoft Sans Serif"/>
        </w:rPr>
        <w:t>agravado</w:t>
      </w:r>
      <w:r>
        <w:rPr>
          <w:rFonts w:eastAsia="Times New Roman" w:cs="Microsoft Sans Serif"/>
        </w:rPr>
        <w:t>.</w:t>
      </w:r>
      <w:r w:rsidRPr="00F359A4">
        <w:rPr>
          <w:rFonts w:eastAsia="Times New Roman" w:cs="Microsoft Sans Serif"/>
        </w:rPr>
        <w:t xml:space="preserve"> </w:t>
      </w:r>
    </w:p>
    <w:p w:rsidR="004275C0" w:rsidRPr="00F359A4" w:rsidRDefault="004275C0" w:rsidP="0066477C">
      <w:pPr>
        <w:spacing w:line="276" w:lineRule="auto"/>
        <w:jc w:val="both"/>
        <w:rPr>
          <w:rFonts w:eastAsia="Times New Roman" w:cs="Microsoft Sans Serif"/>
        </w:rPr>
      </w:pPr>
    </w:p>
    <w:p w:rsidR="004275C0" w:rsidRPr="00F359A4" w:rsidRDefault="004275C0" w:rsidP="0066477C">
      <w:pPr>
        <w:spacing w:line="276" w:lineRule="auto"/>
        <w:jc w:val="center"/>
        <w:rPr>
          <w:rFonts w:eastAsia="Times New Roman" w:cs="Microsoft Sans Serif"/>
          <w:b/>
          <w:bCs/>
        </w:rPr>
      </w:pPr>
      <w:r w:rsidRPr="00F359A4">
        <w:rPr>
          <w:rFonts w:eastAsia="Times New Roman" w:cs="Microsoft Sans Serif"/>
          <w:b/>
          <w:bCs/>
        </w:rPr>
        <w:t>ANTECEDENTES:</w:t>
      </w:r>
    </w:p>
    <w:p w:rsidR="004275C0" w:rsidRPr="00F359A4" w:rsidRDefault="004275C0" w:rsidP="00761226">
      <w:pPr>
        <w:tabs>
          <w:tab w:val="left" w:pos="1560"/>
        </w:tabs>
        <w:jc w:val="both"/>
        <w:rPr>
          <w:rFonts w:eastAsia="Times New Roman" w:cs="Microsoft Sans Serif"/>
        </w:rPr>
      </w:pPr>
    </w:p>
    <w:p w:rsidR="00C168B1" w:rsidRDefault="004275C0" w:rsidP="0066477C">
      <w:pPr>
        <w:tabs>
          <w:tab w:val="left" w:pos="1560"/>
        </w:tabs>
        <w:spacing w:line="276" w:lineRule="auto"/>
        <w:jc w:val="both"/>
        <w:rPr>
          <w:rFonts w:eastAsia="Times New Roman" w:cs="Microsoft Sans Serif"/>
        </w:rPr>
      </w:pPr>
      <w:r w:rsidRPr="00F359A4">
        <w:rPr>
          <w:rFonts w:eastAsia="Times New Roman" w:cs="Microsoft Sans Serif"/>
        </w:rPr>
        <w:t xml:space="preserve">Los hechos que concitan la atención de la Judicatura </w:t>
      </w:r>
      <w:r>
        <w:rPr>
          <w:rFonts w:eastAsia="Times New Roman" w:cs="Microsoft Sans Serif"/>
        </w:rPr>
        <w:t xml:space="preserve">están relacionados con el deceso de quien en vida </w:t>
      </w:r>
      <w:r w:rsidR="00C168B1">
        <w:rPr>
          <w:rFonts w:eastAsia="Times New Roman" w:cs="Microsoft Sans Serif"/>
        </w:rPr>
        <w:t>respondía</w:t>
      </w:r>
      <w:r>
        <w:rPr>
          <w:rFonts w:eastAsia="Times New Roman" w:cs="Microsoft Sans Serif"/>
        </w:rPr>
        <w:t xml:space="preserve"> por el </w:t>
      </w:r>
      <w:r>
        <w:rPr>
          <w:rFonts w:eastAsia="Times New Roman" w:cs="Microsoft Sans Serif"/>
        </w:rPr>
        <w:lastRenderedPageBreak/>
        <w:t xml:space="preserve">nombre de JOHN ANDERSON SERNA FLÓREZ, el cual tuvo ocurrencia </w:t>
      </w:r>
      <w:r w:rsidR="00CC4F4F">
        <w:rPr>
          <w:rFonts w:eastAsia="Times New Roman" w:cs="Microsoft Sans Serif"/>
        </w:rPr>
        <w:t>en el</w:t>
      </w:r>
      <w:r w:rsidR="00C168B1">
        <w:rPr>
          <w:rFonts w:eastAsia="Times New Roman" w:cs="Microsoft Sans Serif"/>
        </w:rPr>
        <w:t xml:space="preserve"> parque del barrio </w:t>
      </w:r>
      <w:r w:rsidR="00C168B1">
        <w:rPr>
          <w:rFonts w:eastAsia="Times New Roman" w:cs="Microsoft Sans Serif"/>
          <w:i/>
        </w:rPr>
        <w:t xml:space="preserve">“San Fernando” </w:t>
      </w:r>
      <w:r w:rsidR="00C168B1">
        <w:rPr>
          <w:rFonts w:eastAsia="Times New Roman" w:cs="Microsoft Sans Serif"/>
        </w:rPr>
        <w:t>d</w:t>
      </w:r>
      <w:r>
        <w:rPr>
          <w:rFonts w:eastAsia="Times New Roman" w:cs="Microsoft Sans Serif"/>
        </w:rPr>
        <w:t xml:space="preserve">el municipio de Dosquebradas </w:t>
      </w:r>
      <w:r w:rsidR="00C168B1">
        <w:rPr>
          <w:rFonts w:eastAsia="Times New Roman" w:cs="Microsoft Sans Serif"/>
        </w:rPr>
        <w:t xml:space="preserve">a eso </w:t>
      </w:r>
      <w:r w:rsidR="00CC4F4F">
        <w:rPr>
          <w:rFonts w:eastAsia="Times New Roman" w:cs="Microsoft Sans Serif"/>
        </w:rPr>
        <w:t xml:space="preserve">más o menos </w:t>
      </w:r>
      <w:r w:rsidR="00C168B1">
        <w:rPr>
          <w:rFonts w:eastAsia="Times New Roman" w:cs="Microsoft Sans Serif"/>
        </w:rPr>
        <w:t>de las 02:</w:t>
      </w:r>
      <w:r w:rsidR="00F128F5">
        <w:rPr>
          <w:rFonts w:eastAsia="Times New Roman" w:cs="Microsoft Sans Serif"/>
        </w:rPr>
        <w:t>4</w:t>
      </w:r>
      <w:r w:rsidR="00761226">
        <w:rPr>
          <w:rFonts w:eastAsia="Times New Roman" w:cs="Microsoft Sans Serif"/>
        </w:rPr>
        <w:t>0 horas del 1º de enero del 2</w:t>
      </w:r>
      <w:r w:rsidR="00C168B1">
        <w:rPr>
          <w:rFonts w:eastAsia="Times New Roman" w:cs="Microsoft Sans Serif"/>
        </w:rPr>
        <w:t>013</w:t>
      </w:r>
      <w:r w:rsidR="000E3495">
        <w:rPr>
          <w:rFonts w:eastAsia="Times New Roman" w:cs="Microsoft Sans Serif"/>
        </w:rPr>
        <w:t xml:space="preserve">. </w:t>
      </w:r>
    </w:p>
    <w:p w:rsidR="000E3495" w:rsidRDefault="000E3495" w:rsidP="003328E7">
      <w:pPr>
        <w:tabs>
          <w:tab w:val="left" w:pos="1560"/>
        </w:tabs>
        <w:jc w:val="both"/>
        <w:rPr>
          <w:rFonts w:eastAsia="Times New Roman" w:cs="Microsoft Sans Serif"/>
        </w:rPr>
      </w:pPr>
    </w:p>
    <w:p w:rsidR="00B21F1A" w:rsidRDefault="00C168B1" w:rsidP="0066477C">
      <w:pPr>
        <w:tabs>
          <w:tab w:val="left" w:pos="1560"/>
        </w:tabs>
        <w:spacing w:line="276" w:lineRule="auto"/>
        <w:jc w:val="both"/>
        <w:rPr>
          <w:rFonts w:eastAsia="Times New Roman" w:cs="Microsoft Sans Serif"/>
        </w:rPr>
      </w:pPr>
      <w:r>
        <w:rPr>
          <w:rFonts w:eastAsia="Times New Roman" w:cs="Microsoft Sans Serif"/>
        </w:rPr>
        <w:t xml:space="preserve">Según se desprende del contenido de la actuación procesal, para esas calendas el Sr. </w:t>
      </w:r>
      <w:r w:rsidRPr="00C168B1">
        <w:rPr>
          <w:rFonts w:eastAsia="Times New Roman" w:cs="Microsoft Sans Serif"/>
        </w:rPr>
        <w:t>JOHN ANDERSON SERNA FLÓREZ</w:t>
      </w:r>
      <w:r>
        <w:rPr>
          <w:rFonts w:eastAsia="Times New Roman" w:cs="Microsoft Sans Serif"/>
        </w:rPr>
        <w:t xml:space="preserve"> transitaba en compañía de su cónyuge</w:t>
      </w:r>
      <w:r w:rsidR="00DA7AC7">
        <w:rPr>
          <w:rFonts w:eastAsia="Times New Roman" w:cs="Microsoft Sans Serif"/>
        </w:rPr>
        <w:t>,</w:t>
      </w:r>
      <w:r>
        <w:rPr>
          <w:rFonts w:eastAsia="Times New Roman" w:cs="Microsoft Sans Serif"/>
        </w:rPr>
        <w:t xml:space="preserve"> ÁNGELA MARIELLY SERNA JIMÉNEZ</w:t>
      </w:r>
      <w:r w:rsidR="00DA7AC7">
        <w:rPr>
          <w:rFonts w:eastAsia="Times New Roman" w:cs="Microsoft Sans Serif"/>
        </w:rPr>
        <w:t>,</w:t>
      </w:r>
      <w:r>
        <w:rPr>
          <w:rFonts w:eastAsia="Times New Roman" w:cs="Microsoft Sans Serif"/>
        </w:rPr>
        <w:t xml:space="preserve"> por el parque del barrio San Fernando, cuando sorpresivamente fueron interceptados por varios sujetos quienes </w:t>
      </w:r>
      <w:r w:rsidR="00897F7C">
        <w:rPr>
          <w:rFonts w:eastAsia="Times New Roman" w:cs="Microsoft Sans Serif"/>
        </w:rPr>
        <w:t>mediante el empleo de la violencia procedieron a someterlos</w:t>
      </w:r>
      <w:r w:rsidR="00761226">
        <w:rPr>
          <w:rFonts w:eastAsia="Times New Roman" w:cs="Microsoft Sans Serif"/>
        </w:rPr>
        <w:t>. Una</w:t>
      </w:r>
      <w:r>
        <w:rPr>
          <w:rFonts w:eastAsia="Times New Roman" w:cs="Microsoft Sans Serif"/>
        </w:rPr>
        <w:t xml:space="preserve"> de </w:t>
      </w:r>
      <w:r w:rsidR="00761226">
        <w:rPr>
          <w:rFonts w:eastAsia="Times New Roman" w:cs="Microsoft Sans Serif"/>
        </w:rPr>
        <w:t>esas</w:t>
      </w:r>
      <w:r>
        <w:rPr>
          <w:rFonts w:eastAsia="Times New Roman" w:cs="Microsoft Sans Serif"/>
        </w:rPr>
        <w:t xml:space="preserve"> </w:t>
      </w:r>
      <w:r w:rsidR="00761226">
        <w:rPr>
          <w:rFonts w:eastAsia="Times New Roman" w:cs="Microsoft Sans Serif"/>
        </w:rPr>
        <w:t>personas</w:t>
      </w:r>
      <w:r>
        <w:rPr>
          <w:rFonts w:eastAsia="Times New Roman" w:cs="Microsoft Sans Serif"/>
        </w:rPr>
        <w:t xml:space="preserve"> </w:t>
      </w:r>
      <w:r w:rsidR="00FC5E82">
        <w:rPr>
          <w:rFonts w:eastAsia="Times New Roman" w:cs="Microsoft Sans Serif"/>
        </w:rPr>
        <w:t xml:space="preserve">se entabló en un forcejeo con </w:t>
      </w:r>
      <w:r w:rsidRPr="00C168B1">
        <w:rPr>
          <w:rFonts w:eastAsia="Times New Roman" w:cs="Microsoft Sans Serif"/>
        </w:rPr>
        <w:t>JOHN ANDERSON SERNA</w:t>
      </w:r>
      <w:r w:rsidR="00FC5E82">
        <w:rPr>
          <w:rFonts w:eastAsia="Times New Roman" w:cs="Microsoft Sans Serif"/>
        </w:rPr>
        <w:t>, durante el cual lo sujet</w:t>
      </w:r>
      <w:r w:rsidR="00897F7C">
        <w:rPr>
          <w:rFonts w:eastAsia="Times New Roman" w:cs="Microsoft Sans Serif"/>
        </w:rPr>
        <w:t>ó</w:t>
      </w:r>
      <w:r w:rsidRPr="00C168B1">
        <w:rPr>
          <w:rFonts w:eastAsia="Times New Roman" w:cs="Microsoft Sans Serif"/>
        </w:rPr>
        <w:t xml:space="preserve"> </w:t>
      </w:r>
      <w:r w:rsidR="00FC5E82">
        <w:rPr>
          <w:rFonts w:eastAsia="Times New Roman" w:cs="Microsoft Sans Serif"/>
        </w:rPr>
        <w:t>de</w:t>
      </w:r>
      <w:r>
        <w:rPr>
          <w:rFonts w:eastAsia="Times New Roman" w:cs="Microsoft Sans Serif"/>
        </w:rPr>
        <w:t xml:space="preserve"> los brazos desde la espalda, </w:t>
      </w:r>
      <w:r w:rsidR="00B21F1A">
        <w:rPr>
          <w:rFonts w:eastAsia="Times New Roman" w:cs="Microsoft Sans Serif"/>
        </w:rPr>
        <w:t xml:space="preserve">lo que, ante la reacción del agredido, ocasionó que ambos cayeran al piso. Dicha </w:t>
      </w:r>
      <w:r>
        <w:rPr>
          <w:rFonts w:eastAsia="Times New Roman" w:cs="Microsoft Sans Serif"/>
        </w:rPr>
        <w:t xml:space="preserve">oportunidad </w:t>
      </w:r>
      <w:r w:rsidR="00B21F1A">
        <w:rPr>
          <w:rFonts w:eastAsia="Times New Roman" w:cs="Microsoft Sans Serif"/>
        </w:rPr>
        <w:t xml:space="preserve">fue </w:t>
      </w:r>
      <w:r>
        <w:rPr>
          <w:rFonts w:eastAsia="Times New Roman" w:cs="Microsoft Sans Serif"/>
        </w:rPr>
        <w:t>aprovech</w:t>
      </w:r>
      <w:r w:rsidR="00761226">
        <w:rPr>
          <w:rFonts w:eastAsia="Times New Roman" w:cs="Microsoft Sans Serif"/>
        </w:rPr>
        <w:t>ad</w:t>
      </w:r>
      <w:r w:rsidR="00B21F1A">
        <w:rPr>
          <w:rFonts w:eastAsia="Times New Roman" w:cs="Microsoft Sans Serif"/>
        </w:rPr>
        <w:t>a</w:t>
      </w:r>
      <w:r w:rsidR="00761226">
        <w:rPr>
          <w:rFonts w:eastAsia="Times New Roman" w:cs="Microsoft Sans Serif"/>
        </w:rPr>
        <w:t xml:space="preserve"> por</w:t>
      </w:r>
      <w:r>
        <w:rPr>
          <w:rFonts w:eastAsia="Times New Roman" w:cs="Microsoft Sans Serif"/>
        </w:rPr>
        <w:t xml:space="preserve"> </w:t>
      </w:r>
      <w:r w:rsidR="00761226">
        <w:rPr>
          <w:rFonts w:eastAsia="Times New Roman" w:cs="Microsoft Sans Serif"/>
        </w:rPr>
        <w:t>REINEL SALGADO ALZATE</w:t>
      </w:r>
      <w:r>
        <w:rPr>
          <w:rFonts w:eastAsia="Times New Roman" w:cs="Microsoft Sans Serif"/>
        </w:rPr>
        <w:t xml:space="preserve">, también conocido como </w:t>
      </w:r>
      <w:r>
        <w:rPr>
          <w:rFonts w:eastAsia="Times New Roman" w:cs="Microsoft Sans Serif"/>
          <w:i/>
        </w:rPr>
        <w:t xml:space="preserve">“El Rey”, </w:t>
      </w:r>
      <w:r>
        <w:rPr>
          <w:rFonts w:eastAsia="Times New Roman" w:cs="Microsoft Sans Serif"/>
        </w:rPr>
        <w:t xml:space="preserve">quien raudamente </w:t>
      </w:r>
      <w:r w:rsidR="00B21F1A">
        <w:rPr>
          <w:rFonts w:eastAsia="Times New Roman" w:cs="Microsoft Sans Serif"/>
        </w:rPr>
        <w:t xml:space="preserve">había llegado </w:t>
      </w:r>
      <w:r>
        <w:rPr>
          <w:rFonts w:eastAsia="Times New Roman" w:cs="Microsoft Sans Serif"/>
        </w:rPr>
        <w:t xml:space="preserve">al sitio de los </w:t>
      </w:r>
      <w:r w:rsidR="00FC5E82">
        <w:rPr>
          <w:rFonts w:eastAsia="Times New Roman" w:cs="Microsoft Sans Serif"/>
        </w:rPr>
        <w:t>acontecimientos</w:t>
      </w:r>
      <w:r>
        <w:rPr>
          <w:rFonts w:eastAsia="Times New Roman" w:cs="Microsoft Sans Serif"/>
        </w:rPr>
        <w:t xml:space="preserve">, para propinarle </w:t>
      </w:r>
      <w:r w:rsidR="00897F7C">
        <w:rPr>
          <w:rFonts w:eastAsia="Times New Roman" w:cs="Microsoft Sans Serif"/>
        </w:rPr>
        <w:t xml:space="preserve">a </w:t>
      </w:r>
      <w:r w:rsidR="00897F7C" w:rsidRPr="00897F7C">
        <w:rPr>
          <w:rFonts w:eastAsia="Times New Roman" w:cs="Microsoft Sans Serif"/>
        </w:rPr>
        <w:t xml:space="preserve">SERNA FLÓREZ </w:t>
      </w:r>
      <w:r>
        <w:rPr>
          <w:rFonts w:eastAsia="Times New Roman" w:cs="Microsoft Sans Serif"/>
        </w:rPr>
        <w:t>una puñalada en el abdomen</w:t>
      </w:r>
      <w:r w:rsidR="00B21F1A">
        <w:rPr>
          <w:rFonts w:eastAsia="Times New Roman" w:cs="Microsoft Sans Serif"/>
        </w:rPr>
        <w:t xml:space="preserve"> en el momento en el que bregaba con su agresor. </w:t>
      </w:r>
    </w:p>
    <w:p w:rsidR="00B21F1A" w:rsidRDefault="00B21F1A" w:rsidP="003328E7">
      <w:pPr>
        <w:tabs>
          <w:tab w:val="left" w:pos="1560"/>
        </w:tabs>
        <w:jc w:val="both"/>
        <w:rPr>
          <w:rFonts w:eastAsia="Times New Roman" w:cs="Microsoft Sans Serif"/>
        </w:rPr>
      </w:pPr>
    </w:p>
    <w:p w:rsidR="00FC5E82" w:rsidRDefault="00B21F1A" w:rsidP="0066477C">
      <w:pPr>
        <w:tabs>
          <w:tab w:val="left" w:pos="1560"/>
        </w:tabs>
        <w:spacing w:line="276" w:lineRule="auto"/>
        <w:jc w:val="both"/>
        <w:rPr>
          <w:rFonts w:eastAsia="Times New Roman" w:cs="Microsoft Sans Serif"/>
        </w:rPr>
      </w:pPr>
      <w:r>
        <w:rPr>
          <w:rFonts w:eastAsia="Times New Roman" w:cs="Microsoft Sans Serif"/>
        </w:rPr>
        <w:t>Como consecuencia de la gravedad de</w:t>
      </w:r>
      <w:r w:rsidR="00B15FFF">
        <w:rPr>
          <w:rFonts w:eastAsia="Times New Roman" w:cs="Microsoft Sans Serif"/>
        </w:rPr>
        <w:t xml:space="preserve"> la herida que la cuchillada le infligió, </w:t>
      </w:r>
      <w:r w:rsidR="00B15FFF" w:rsidRPr="00B15FFF">
        <w:rPr>
          <w:rFonts w:eastAsia="Times New Roman" w:cs="Microsoft Sans Serif"/>
        </w:rPr>
        <w:t>JOHN ANDERSON SERNA</w:t>
      </w:r>
      <w:r w:rsidR="00B15FFF">
        <w:rPr>
          <w:rFonts w:eastAsia="Times New Roman" w:cs="Microsoft Sans Serif"/>
        </w:rPr>
        <w:t xml:space="preserve"> falleció momentos después cuando </w:t>
      </w:r>
      <w:r w:rsidR="000B1DB4">
        <w:rPr>
          <w:rFonts w:eastAsia="Times New Roman" w:cs="Microsoft Sans Serif"/>
        </w:rPr>
        <w:t>era atendido en un centro hospitalario</w:t>
      </w:r>
      <w:r w:rsidR="00B15FFF">
        <w:rPr>
          <w:rFonts w:eastAsia="Times New Roman" w:cs="Microsoft Sans Serif"/>
        </w:rPr>
        <w:t xml:space="preserve"> hacia el cual fue llevado por parte de varios de sus parientes</w:t>
      </w:r>
      <w:r w:rsidR="000B1DB4">
        <w:rPr>
          <w:rFonts w:eastAsia="Times New Roman" w:cs="Microsoft Sans Serif"/>
        </w:rPr>
        <w:t xml:space="preserve">. </w:t>
      </w:r>
      <w:r w:rsidR="00C168B1">
        <w:rPr>
          <w:rFonts w:eastAsia="Times New Roman" w:cs="Microsoft Sans Serif"/>
        </w:rPr>
        <w:t xml:space="preserve">  </w:t>
      </w:r>
    </w:p>
    <w:p w:rsidR="00FC5E82" w:rsidRDefault="00FC5E82" w:rsidP="003328E7">
      <w:pPr>
        <w:tabs>
          <w:tab w:val="left" w:pos="1560"/>
        </w:tabs>
        <w:jc w:val="both"/>
        <w:rPr>
          <w:rFonts w:eastAsia="Times New Roman" w:cs="Microsoft Sans Serif"/>
        </w:rPr>
      </w:pPr>
    </w:p>
    <w:p w:rsidR="00FC5E82" w:rsidRPr="000E3495" w:rsidRDefault="00FC5E82" w:rsidP="0066477C">
      <w:pPr>
        <w:tabs>
          <w:tab w:val="left" w:pos="1560"/>
        </w:tabs>
        <w:spacing w:line="276" w:lineRule="auto"/>
        <w:jc w:val="both"/>
        <w:rPr>
          <w:rFonts w:eastAsia="Times New Roman" w:cs="Microsoft Sans Serif"/>
        </w:rPr>
      </w:pPr>
      <w:r>
        <w:rPr>
          <w:rFonts w:eastAsia="Times New Roman" w:cs="Microsoft Sans Serif"/>
        </w:rPr>
        <w:t xml:space="preserve">En lo que tiene que ver con las causas de lo acontecido, </w:t>
      </w:r>
      <w:r w:rsidR="000E3495">
        <w:rPr>
          <w:rFonts w:eastAsia="Times New Roman" w:cs="Microsoft Sans Serif"/>
        </w:rPr>
        <w:t xml:space="preserve">al parecer </w:t>
      </w:r>
      <w:r>
        <w:rPr>
          <w:rFonts w:eastAsia="Times New Roman" w:cs="Microsoft Sans Serif"/>
        </w:rPr>
        <w:t xml:space="preserve">las mismas se debieron a que </w:t>
      </w:r>
      <w:r w:rsidR="000B1DB4">
        <w:rPr>
          <w:rFonts w:eastAsia="Times New Roman" w:cs="Microsoft Sans Serif"/>
        </w:rPr>
        <w:t>instantes</w:t>
      </w:r>
      <w:r>
        <w:rPr>
          <w:rFonts w:eastAsia="Times New Roman" w:cs="Microsoft Sans Serif"/>
        </w:rPr>
        <w:t xml:space="preserve"> antes el </w:t>
      </w:r>
      <w:r w:rsidRPr="00FC5E82">
        <w:rPr>
          <w:rFonts w:eastAsia="Times New Roman" w:cs="Microsoft Sans Serif"/>
        </w:rPr>
        <w:t>Sr. JOHN ANDERSON SERNA FLÓREZ</w:t>
      </w:r>
      <w:r w:rsidR="000B1DB4">
        <w:rPr>
          <w:rFonts w:eastAsia="Times New Roman" w:cs="Microsoft Sans Serif"/>
        </w:rPr>
        <w:t>,</w:t>
      </w:r>
      <w:r w:rsidRPr="00FC5E82">
        <w:rPr>
          <w:rFonts w:eastAsia="Times New Roman" w:cs="Microsoft Sans Serif"/>
        </w:rPr>
        <w:t xml:space="preserve"> en compañía de su cónyuge ÁNGELA MARIELLY SERNA JIMÉNEZ</w:t>
      </w:r>
      <w:r w:rsidR="000B1DB4">
        <w:rPr>
          <w:rFonts w:eastAsia="Times New Roman" w:cs="Microsoft Sans Serif"/>
        </w:rPr>
        <w:t>,</w:t>
      </w:r>
      <w:r w:rsidR="000E3495">
        <w:rPr>
          <w:rFonts w:eastAsia="Times New Roman" w:cs="Microsoft Sans Serif"/>
        </w:rPr>
        <w:t xml:space="preserve"> habían acudido al establecimiento de comercio denominado </w:t>
      </w:r>
      <w:r w:rsidR="000E3495">
        <w:rPr>
          <w:rFonts w:eastAsia="Times New Roman" w:cs="Microsoft Sans Serif"/>
          <w:i/>
        </w:rPr>
        <w:t xml:space="preserve">“Estanquillo El Sol”, </w:t>
      </w:r>
      <w:r w:rsidR="000E3495">
        <w:rPr>
          <w:rFonts w:eastAsia="Times New Roman" w:cs="Microsoft Sans Serif"/>
        </w:rPr>
        <w:t xml:space="preserve">administrado por </w:t>
      </w:r>
      <w:r w:rsidR="00761226">
        <w:rPr>
          <w:rFonts w:eastAsia="Times New Roman" w:cs="Microsoft Sans Serif"/>
        </w:rPr>
        <w:t>REINEL SALGADO A</w:t>
      </w:r>
      <w:r w:rsidR="000E3495" w:rsidRPr="000E3495">
        <w:rPr>
          <w:rFonts w:eastAsia="Times New Roman" w:cs="Microsoft Sans Serif"/>
        </w:rPr>
        <w:t>LZATE</w:t>
      </w:r>
      <w:r w:rsidR="000E3495">
        <w:rPr>
          <w:rFonts w:eastAsia="Times New Roman" w:cs="Microsoft Sans Serif"/>
        </w:rPr>
        <w:t xml:space="preserve">, </w:t>
      </w:r>
      <w:r w:rsidR="00AE2D3C">
        <w:rPr>
          <w:rFonts w:eastAsia="Times New Roman" w:cs="Microsoft Sans Serif"/>
        </w:rPr>
        <w:t>para comprar un</w:t>
      </w:r>
      <w:r w:rsidR="00614F94">
        <w:rPr>
          <w:rFonts w:eastAsia="Times New Roman" w:cs="Microsoft Sans Serif"/>
        </w:rPr>
        <w:t>a</w:t>
      </w:r>
      <w:r w:rsidR="00AE2D3C">
        <w:rPr>
          <w:rFonts w:eastAsia="Times New Roman" w:cs="Microsoft Sans Serif"/>
        </w:rPr>
        <w:t xml:space="preserve">s </w:t>
      </w:r>
      <w:r w:rsidR="00614F94">
        <w:rPr>
          <w:rFonts w:eastAsia="Times New Roman" w:cs="Microsoft Sans Serif"/>
        </w:rPr>
        <w:t xml:space="preserve">cajetillas de </w:t>
      </w:r>
      <w:r w:rsidR="008B71E8" w:rsidRPr="008B71E8">
        <w:rPr>
          <w:rFonts w:eastAsia="Times New Roman" w:cs="Microsoft Sans Serif"/>
        </w:rPr>
        <w:t>chicles</w:t>
      </w:r>
      <w:r w:rsidR="00AE2D3C">
        <w:rPr>
          <w:rFonts w:eastAsia="Times New Roman" w:cs="Microsoft Sans Serif"/>
          <w:i/>
        </w:rPr>
        <w:t xml:space="preserve">. </w:t>
      </w:r>
      <w:r w:rsidR="00AE2D3C">
        <w:rPr>
          <w:rFonts w:eastAsia="Times New Roman" w:cs="Microsoft Sans Serif"/>
        </w:rPr>
        <w:t xml:space="preserve">Estando en dicho </w:t>
      </w:r>
      <w:r w:rsidR="000E3495">
        <w:rPr>
          <w:rFonts w:eastAsia="Times New Roman" w:cs="Microsoft Sans Serif"/>
        </w:rPr>
        <w:t>sitio</w:t>
      </w:r>
      <w:r w:rsidR="00AE2D3C">
        <w:rPr>
          <w:rFonts w:eastAsia="Times New Roman" w:cs="Microsoft Sans Serif"/>
        </w:rPr>
        <w:t xml:space="preserve">, la </w:t>
      </w:r>
      <w:r w:rsidR="000E3495">
        <w:rPr>
          <w:rFonts w:eastAsia="Times New Roman" w:cs="Microsoft Sans Serif"/>
        </w:rPr>
        <w:t xml:space="preserve">Sra. </w:t>
      </w:r>
      <w:r w:rsidR="000E3495" w:rsidRPr="000E3495">
        <w:rPr>
          <w:rFonts w:eastAsia="Times New Roman" w:cs="Microsoft Sans Serif"/>
        </w:rPr>
        <w:t>ÁNGELA MARIELLY SERNA JIMÉNEZ</w:t>
      </w:r>
      <w:r w:rsidR="000E3495">
        <w:rPr>
          <w:rFonts w:eastAsia="Times New Roman" w:cs="Microsoft Sans Serif"/>
        </w:rPr>
        <w:t xml:space="preserve"> sostuvo una contienda verbal y física con la Sra. SOLANLLY SALGADO VÉLEZ, hija de </w:t>
      </w:r>
      <w:r w:rsidR="000E3495" w:rsidRPr="000E3495">
        <w:rPr>
          <w:rFonts w:eastAsia="Times New Roman" w:cs="Microsoft Sans Serif"/>
        </w:rPr>
        <w:t>REINEL SALGADO</w:t>
      </w:r>
      <w:r w:rsidR="000E3495">
        <w:rPr>
          <w:rFonts w:eastAsia="Times New Roman" w:cs="Microsoft Sans Serif"/>
        </w:rPr>
        <w:t>, durante la cual intervino</w:t>
      </w:r>
      <w:r w:rsidR="000E3495" w:rsidRPr="000E3495">
        <w:t xml:space="preserve"> </w:t>
      </w:r>
      <w:r w:rsidR="000E3495">
        <w:t xml:space="preserve">bruscamente </w:t>
      </w:r>
      <w:r w:rsidR="000E3495" w:rsidRPr="000E3495">
        <w:rPr>
          <w:rFonts w:eastAsia="Times New Roman" w:cs="Microsoft Sans Serif"/>
        </w:rPr>
        <w:t>JOHN ANDERSON SERNA</w:t>
      </w:r>
      <w:r w:rsidR="000E3495">
        <w:rPr>
          <w:rFonts w:eastAsia="Times New Roman" w:cs="Microsoft Sans Serif"/>
        </w:rPr>
        <w:t xml:space="preserve"> con la intención de desapartar a las mujeres, las cuales se encontraban transadas en una intensa reyerta.   </w:t>
      </w:r>
    </w:p>
    <w:p w:rsidR="008C7B60" w:rsidRPr="008C7B60" w:rsidRDefault="000E3495" w:rsidP="0066477C">
      <w:pPr>
        <w:tabs>
          <w:tab w:val="left" w:pos="1560"/>
        </w:tabs>
        <w:spacing w:line="276" w:lineRule="auto"/>
        <w:jc w:val="both"/>
        <w:rPr>
          <w:rFonts w:eastAsia="Times New Roman" w:cs="Microsoft Sans Serif"/>
        </w:rPr>
      </w:pPr>
      <w:r>
        <w:rPr>
          <w:rFonts w:eastAsia="Times New Roman" w:cs="Microsoft Sans Serif"/>
        </w:rPr>
        <w:t xml:space="preserve"> </w:t>
      </w:r>
    </w:p>
    <w:p w:rsidR="004275C0" w:rsidRPr="00F359A4" w:rsidRDefault="004275C0" w:rsidP="0066477C">
      <w:pPr>
        <w:tabs>
          <w:tab w:val="left" w:pos="1560"/>
        </w:tabs>
        <w:spacing w:line="276" w:lineRule="auto"/>
        <w:jc w:val="center"/>
        <w:rPr>
          <w:rFonts w:eastAsia="Times New Roman" w:cs="Microsoft Sans Serif"/>
          <w:color w:val="4A442A"/>
        </w:rPr>
      </w:pPr>
      <w:r w:rsidRPr="00F359A4">
        <w:rPr>
          <w:rFonts w:eastAsia="Times New Roman" w:cs="Microsoft Sans Serif"/>
          <w:b/>
          <w:bCs/>
        </w:rPr>
        <w:t>LA ACTUACIÓN PROCESAL:</w:t>
      </w:r>
    </w:p>
    <w:p w:rsidR="004275C0" w:rsidRPr="00F359A4" w:rsidRDefault="004275C0" w:rsidP="003328E7">
      <w:pPr>
        <w:jc w:val="both"/>
        <w:rPr>
          <w:rFonts w:eastAsia="Times New Roman" w:cs="Microsoft Sans Serif"/>
          <w:color w:val="4A442A"/>
        </w:rPr>
      </w:pPr>
    </w:p>
    <w:p w:rsidR="004275C0" w:rsidRPr="00D507FA" w:rsidRDefault="004275C0" w:rsidP="00D507FA">
      <w:pPr>
        <w:numPr>
          <w:ilvl w:val="0"/>
          <w:numId w:val="1"/>
        </w:numPr>
        <w:spacing w:line="276" w:lineRule="auto"/>
        <w:ind w:left="357" w:hanging="357"/>
        <w:jc w:val="both"/>
      </w:pPr>
      <w:r w:rsidRPr="00F359A4">
        <w:rPr>
          <w:rFonts w:eastAsia="Times New Roman" w:cs="Microsoft Sans Serif"/>
        </w:rPr>
        <w:lastRenderedPageBreak/>
        <w:t xml:space="preserve">Las audiencias preliminares se llevaron a cabo el día </w:t>
      </w:r>
      <w:r w:rsidR="00897F7C">
        <w:rPr>
          <w:rFonts w:eastAsia="Times New Roman" w:cs="Microsoft Sans Serif"/>
        </w:rPr>
        <w:t>17 de enero</w:t>
      </w:r>
      <w:r w:rsidRPr="009B1B74">
        <w:rPr>
          <w:rFonts w:eastAsia="Times New Roman" w:cs="Microsoft Sans Serif"/>
        </w:rPr>
        <w:t xml:space="preserve"> </w:t>
      </w:r>
      <w:r w:rsidR="00761226">
        <w:rPr>
          <w:rFonts w:eastAsia="Times New Roman" w:cs="Microsoft Sans Serif"/>
        </w:rPr>
        <w:t>del 2</w:t>
      </w:r>
      <w:r w:rsidRPr="00F359A4">
        <w:rPr>
          <w:rFonts w:eastAsia="Times New Roman" w:cs="Microsoft Sans Serif"/>
        </w:rPr>
        <w:t>01</w:t>
      </w:r>
      <w:r w:rsidR="00897F7C">
        <w:rPr>
          <w:rFonts w:eastAsia="Times New Roman" w:cs="Microsoft Sans Serif"/>
        </w:rPr>
        <w:t>3</w:t>
      </w:r>
      <w:r w:rsidRPr="00F359A4">
        <w:rPr>
          <w:rFonts w:eastAsia="Times New Roman" w:cs="Microsoft Sans Serif"/>
        </w:rPr>
        <w:t xml:space="preserve"> ante el Juzgado </w:t>
      </w:r>
      <w:r w:rsidRPr="009B1B74">
        <w:rPr>
          <w:rFonts w:eastAsia="Times New Roman" w:cs="Microsoft Sans Serif"/>
        </w:rPr>
        <w:t>1º P</w:t>
      </w:r>
      <w:r w:rsidR="00897F7C">
        <w:rPr>
          <w:rFonts w:eastAsia="Times New Roman" w:cs="Microsoft Sans Serif"/>
        </w:rPr>
        <w:t xml:space="preserve">enal </w:t>
      </w:r>
      <w:r w:rsidRPr="00F359A4">
        <w:rPr>
          <w:rFonts w:eastAsia="Times New Roman" w:cs="Microsoft Sans Serif"/>
        </w:rPr>
        <w:t>Municipal</w:t>
      </w:r>
      <w:r w:rsidRPr="00B42461">
        <w:rPr>
          <w:rFonts w:eastAsia="Times New Roman" w:cs="Microsoft Sans Serif"/>
        </w:rPr>
        <w:t xml:space="preserve"> </w:t>
      </w:r>
      <w:r w:rsidRPr="00F359A4">
        <w:rPr>
          <w:rFonts w:eastAsia="Times New Roman" w:cs="Microsoft Sans Serif"/>
        </w:rPr>
        <w:t xml:space="preserve">de </w:t>
      </w:r>
      <w:r w:rsidR="00897F7C">
        <w:rPr>
          <w:rFonts w:eastAsia="Times New Roman" w:cs="Microsoft Sans Serif"/>
        </w:rPr>
        <w:t>Dosquebradas</w:t>
      </w:r>
      <w:r w:rsidRPr="009B1B74">
        <w:rPr>
          <w:rFonts w:eastAsia="Times New Roman" w:cs="Microsoft Sans Serif"/>
        </w:rPr>
        <w:t>,</w:t>
      </w:r>
      <w:r w:rsidRPr="00F359A4">
        <w:rPr>
          <w:rFonts w:eastAsia="Times New Roman" w:cs="Microsoft Sans Serif"/>
        </w:rPr>
        <w:t xml:space="preserve"> con Funciones de Control de Garantías</w:t>
      </w:r>
      <w:r w:rsidRPr="009B1B74">
        <w:rPr>
          <w:rFonts w:eastAsia="Times New Roman" w:cs="Microsoft Sans Serif"/>
        </w:rPr>
        <w:t>,</w:t>
      </w:r>
      <w:r w:rsidRPr="00F359A4">
        <w:rPr>
          <w:rFonts w:eastAsia="Times New Roman" w:cs="Microsoft Sans Serif"/>
        </w:rPr>
        <w:t xml:space="preserve"> en las cuales se le impartió legalidad a la captura del entonces indiciado </w:t>
      </w:r>
      <w:r w:rsidR="00897F7C" w:rsidRPr="004275C0">
        <w:rPr>
          <w:rFonts w:eastAsia="Times New Roman" w:cs="Microsoft Sans Serif"/>
        </w:rPr>
        <w:t>REINEL SALGADO ÁLZATE</w:t>
      </w:r>
      <w:r w:rsidR="00897F7C">
        <w:rPr>
          <w:rStyle w:val="Refdenotaalpie"/>
          <w:rFonts w:eastAsia="Times New Roman" w:cs="Microsoft Sans Serif"/>
        </w:rPr>
        <w:footnoteReference w:id="2"/>
      </w:r>
      <w:r w:rsidRPr="00F359A4">
        <w:rPr>
          <w:rFonts w:eastAsia="Times New Roman" w:cs="Microsoft Sans Serif"/>
          <w:lang w:val="es-ES"/>
        </w:rPr>
        <w:t>,</w:t>
      </w:r>
      <w:r w:rsidRPr="00F359A4">
        <w:rPr>
          <w:rFonts w:eastAsia="Times New Roman" w:cs="Microsoft Sans Serif"/>
        </w:rPr>
        <w:t xml:space="preserve"> a quien se le endilgaron cargos por incurrir en la presunta comisión del delito de  </w:t>
      </w:r>
      <w:r w:rsidR="00897F7C">
        <w:rPr>
          <w:rFonts w:eastAsia="Times New Roman" w:cs="Microsoft Sans Serif"/>
        </w:rPr>
        <w:t xml:space="preserve">homicidio agravado, tipificado en los artículos 103 y 104, # 4º y 7º, del Código Penal. De igual forma en dichas audiencias preliminares al Procesado se le definió la situación jurídica con la medida de aseguramiento de detención preventiva. </w:t>
      </w:r>
    </w:p>
    <w:p w:rsidR="00D507FA" w:rsidRPr="00F359A4" w:rsidRDefault="00D507FA" w:rsidP="00D507FA">
      <w:pPr>
        <w:spacing w:line="276" w:lineRule="auto"/>
        <w:ind w:left="357"/>
        <w:jc w:val="both"/>
      </w:pPr>
    </w:p>
    <w:p w:rsidR="00AB7F4B" w:rsidRDefault="004275C0" w:rsidP="00D507FA">
      <w:pPr>
        <w:numPr>
          <w:ilvl w:val="0"/>
          <w:numId w:val="1"/>
        </w:numPr>
        <w:spacing w:line="276" w:lineRule="auto"/>
        <w:ind w:left="357"/>
        <w:jc w:val="both"/>
        <w:rPr>
          <w:rFonts w:eastAsia="Times New Roman" w:cs="Microsoft Sans Serif"/>
        </w:rPr>
      </w:pPr>
      <w:r w:rsidRPr="00AB7F4B">
        <w:rPr>
          <w:rFonts w:eastAsia="Times New Roman" w:cs="Microsoft Sans Serif"/>
        </w:rPr>
        <w:t xml:space="preserve">El </w:t>
      </w:r>
      <w:r w:rsidR="00D507FA">
        <w:rPr>
          <w:rFonts w:eastAsia="Times New Roman" w:cs="Microsoft Sans Serif"/>
        </w:rPr>
        <w:t>11 de marzo del 2</w:t>
      </w:r>
      <w:r w:rsidR="00897F7C" w:rsidRPr="00AB7F4B">
        <w:rPr>
          <w:rFonts w:eastAsia="Times New Roman" w:cs="Microsoft Sans Serif"/>
        </w:rPr>
        <w:t>013</w:t>
      </w:r>
      <w:r w:rsidRPr="00AB7F4B">
        <w:rPr>
          <w:rFonts w:eastAsia="Times New Roman" w:cs="Microsoft Sans Serif"/>
        </w:rPr>
        <w:t xml:space="preserve">, la Fiscalía presentó el escrito de acusación, correspondiéndole el conocimiento de la actuación al </w:t>
      </w:r>
      <w:r w:rsidR="00897F7C" w:rsidRPr="00AB7F4B">
        <w:rPr>
          <w:rFonts w:eastAsia="Times New Roman" w:cs="Microsoft Sans Serif"/>
        </w:rPr>
        <w:t>entonces Juzgado Único Penal del Circuito de Dosquebradas</w:t>
      </w:r>
      <w:r w:rsidRPr="00AB7F4B">
        <w:rPr>
          <w:rFonts w:eastAsia="Times New Roman" w:cs="Microsoft Sans Serif"/>
        </w:rPr>
        <w:t xml:space="preserve">, </w:t>
      </w:r>
      <w:r w:rsidR="00897F7C" w:rsidRPr="00AB7F4B">
        <w:rPr>
          <w:rFonts w:eastAsia="Times New Roman" w:cs="Microsoft Sans Serif"/>
        </w:rPr>
        <w:t xml:space="preserve">ante el cual el 18 de abril de esa anualidad se celebró la audiencia de formulación de la acusación, vista en la cual la </w:t>
      </w:r>
      <w:r w:rsidR="00F47BDF" w:rsidRPr="00AB7F4B">
        <w:rPr>
          <w:rFonts w:eastAsia="Times New Roman" w:cs="Microsoft Sans Serif"/>
        </w:rPr>
        <w:t>Fiscalía</w:t>
      </w:r>
      <w:r w:rsidR="00897F7C" w:rsidRPr="00AB7F4B">
        <w:rPr>
          <w:rFonts w:eastAsia="Times New Roman" w:cs="Microsoft Sans Serif"/>
        </w:rPr>
        <w:t xml:space="preserve"> </w:t>
      </w:r>
      <w:r w:rsidR="00AB7F4B" w:rsidRPr="00AB7F4B">
        <w:rPr>
          <w:rFonts w:eastAsia="Times New Roman" w:cs="Microsoft Sans Serif"/>
        </w:rPr>
        <w:t>le enrostró cargos al Proce</w:t>
      </w:r>
      <w:r w:rsidR="00D507FA">
        <w:rPr>
          <w:rFonts w:eastAsia="Times New Roman" w:cs="Microsoft Sans Serif"/>
        </w:rPr>
        <w:t>sado</w:t>
      </w:r>
      <w:r w:rsidR="00AB7F4B" w:rsidRPr="00AB7F4B">
        <w:rPr>
          <w:rFonts w:eastAsia="Times New Roman" w:cs="Microsoft Sans Serif"/>
        </w:rPr>
        <w:t xml:space="preserve"> en iguales términos </w:t>
      </w:r>
      <w:r w:rsidR="00DA7AC7">
        <w:rPr>
          <w:rFonts w:eastAsia="Times New Roman" w:cs="Microsoft Sans Serif"/>
        </w:rPr>
        <w:t>a</w:t>
      </w:r>
      <w:r w:rsidR="00AB7F4B" w:rsidRPr="00AB7F4B">
        <w:rPr>
          <w:rFonts w:eastAsia="Times New Roman" w:cs="Microsoft Sans Serif"/>
        </w:rPr>
        <w:t xml:space="preserve"> los establecidos en la audiencia de formulación de la imputación. </w:t>
      </w:r>
      <w:r w:rsidRPr="00AB7F4B">
        <w:rPr>
          <w:rFonts w:eastAsia="Times New Roman" w:cs="Microsoft Sans Serif"/>
        </w:rPr>
        <w:t xml:space="preserve"> </w:t>
      </w:r>
    </w:p>
    <w:p w:rsidR="00D507FA" w:rsidRDefault="00D507FA" w:rsidP="00D507FA">
      <w:pPr>
        <w:spacing w:line="276" w:lineRule="auto"/>
        <w:jc w:val="both"/>
        <w:rPr>
          <w:rFonts w:eastAsia="Times New Roman" w:cs="Microsoft Sans Serif"/>
        </w:rPr>
      </w:pPr>
    </w:p>
    <w:p w:rsidR="004275C0" w:rsidRPr="00AB7F4B" w:rsidRDefault="004275C0" w:rsidP="00D507FA">
      <w:pPr>
        <w:numPr>
          <w:ilvl w:val="0"/>
          <w:numId w:val="1"/>
        </w:numPr>
        <w:spacing w:line="276" w:lineRule="auto"/>
        <w:ind w:left="357" w:hanging="357"/>
        <w:jc w:val="both"/>
        <w:rPr>
          <w:rFonts w:eastAsia="Times New Roman" w:cs="Microsoft Sans Serif"/>
        </w:rPr>
      </w:pPr>
      <w:r w:rsidRPr="00AB7F4B">
        <w:rPr>
          <w:rFonts w:eastAsia="Times New Roman" w:cs="Microsoft Sans Serif"/>
        </w:rPr>
        <w:t xml:space="preserve">El </w:t>
      </w:r>
      <w:r w:rsidR="00AB7F4B">
        <w:rPr>
          <w:rFonts w:eastAsia="Times New Roman" w:cs="Microsoft Sans Serif"/>
        </w:rPr>
        <w:t>21</w:t>
      </w:r>
      <w:r w:rsidRPr="00AB7F4B">
        <w:rPr>
          <w:rFonts w:eastAsia="Times New Roman" w:cs="Microsoft Sans Serif"/>
        </w:rPr>
        <w:t xml:space="preserve"> de </w:t>
      </w:r>
      <w:r w:rsidR="00D507FA">
        <w:rPr>
          <w:rFonts w:eastAsia="Times New Roman" w:cs="Microsoft Sans Serif"/>
        </w:rPr>
        <w:t>junio de 2</w:t>
      </w:r>
      <w:r w:rsidR="00AB7F4B">
        <w:rPr>
          <w:rFonts w:eastAsia="Times New Roman" w:cs="Microsoft Sans Serif"/>
        </w:rPr>
        <w:t>013</w:t>
      </w:r>
      <w:r w:rsidRPr="00AB7F4B">
        <w:rPr>
          <w:rFonts w:eastAsia="Times New Roman" w:cs="Microsoft Sans Serif"/>
        </w:rPr>
        <w:t xml:space="preserve"> se </w:t>
      </w:r>
      <w:r w:rsidR="00F47BDF">
        <w:rPr>
          <w:rFonts w:eastAsia="Times New Roman" w:cs="Microsoft Sans Serif"/>
        </w:rPr>
        <w:t>efectuó</w:t>
      </w:r>
      <w:r w:rsidR="00AB7F4B">
        <w:rPr>
          <w:rFonts w:eastAsia="Times New Roman" w:cs="Microsoft Sans Serif"/>
        </w:rPr>
        <w:t xml:space="preserve"> </w:t>
      </w:r>
      <w:r w:rsidRPr="00AB7F4B">
        <w:rPr>
          <w:rFonts w:eastAsia="Times New Roman" w:cs="Microsoft Sans Serif"/>
        </w:rPr>
        <w:t xml:space="preserve">la audiencia preparatoria, mientras que el juicio oral se </w:t>
      </w:r>
      <w:r w:rsidR="00AB7F4B">
        <w:rPr>
          <w:rFonts w:eastAsia="Times New Roman" w:cs="Microsoft Sans Serif"/>
        </w:rPr>
        <w:t xml:space="preserve">llevó a cabo </w:t>
      </w:r>
      <w:r w:rsidRPr="00AB7F4B">
        <w:rPr>
          <w:rFonts w:eastAsia="Times New Roman" w:cs="Microsoft Sans Serif"/>
        </w:rPr>
        <w:t xml:space="preserve">en sesiones </w:t>
      </w:r>
      <w:r w:rsidR="00AB7F4B">
        <w:rPr>
          <w:rFonts w:eastAsia="Times New Roman" w:cs="Microsoft Sans Serif"/>
        </w:rPr>
        <w:t xml:space="preserve">realizadas </w:t>
      </w:r>
      <w:r w:rsidRPr="00AB7F4B">
        <w:rPr>
          <w:rFonts w:eastAsia="Times New Roman" w:cs="Microsoft Sans Serif"/>
        </w:rPr>
        <w:t xml:space="preserve">los días 19 </w:t>
      </w:r>
      <w:r w:rsidR="00AB7F4B">
        <w:rPr>
          <w:rFonts w:eastAsia="Times New Roman" w:cs="Microsoft Sans Serif"/>
        </w:rPr>
        <w:t xml:space="preserve">y 20 de septiembre </w:t>
      </w:r>
      <w:r w:rsidRPr="00AB7F4B">
        <w:rPr>
          <w:rFonts w:eastAsia="Times New Roman" w:cs="Microsoft Sans Serif"/>
        </w:rPr>
        <w:t xml:space="preserve">de </w:t>
      </w:r>
      <w:r w:rsidR="00D507FA">
        <w:rPr>
          <w:rFonts w:eastAsia="Times New Roman" w:cs="Microsoft Sans Serif"/>
        </w:rPr>
        <w:t>del 2</w:t>
      </w:r>
      <w:r w:rsidR="00AB7F4B">
        <w:rPr>
          <w:rFonts w:eastAsia="Times New Roman" w:cs="Microsoft Sans Serif"/>
        </w:rPr>
        <w:t>013.</w:t>
      </w:r>
      <w:r w:rsidRPr="00AB7F4B">
        <w:rPr>
          <w:rFonts w:eastAsia="Times New Roman" w:cs="Microsoft Sans Serif"/>
        </w:rPr>
        <w:t xml:space="preserve"> Luego de haber sido anunciado el sentido del fallo, el que resultó ser de carácter condenatorio, el </w:t>
      </w:r>
      <w:r w:rsidR="00D507FA">
        <w:rPr>
          <w:rFonts w:eastAsia="Times New Roman" w:cs="Microsoft Sans Serif"/>
        </w:rPr>
        <w:t>17 de junio del 2</w:t>
      </w:r>
      <w:r w:rsidR="00AB7F4B">
        <w:rPr>
          <w:rFonts w:eastAsia="Times New Roman" w:cs="Microsoft Sans Serif"/>
        </w:rPr>
        <w:t xml:space="preserve">014 </w:t>
      </w:r>
      <w:r w:rsidRPr="00AB7F4B">
        <w:rPr>
          <w:rFonts w:eastAsia="Times New Roman" w:cs="Microsoft Sans Serif"/>
        </w:rPr>
        <w:t xml:space="preserve">se profirió la sentencia condenatoria, en contra de la cual se alzó de manera oportuna el apoderado de la Defensa.  </w:t>
      </w:r>
    </w:p>
    <w:p w:rsidR="001B1CC9" w:rsidRPr="00D507FA" w:rsidRDefault="001B1CC9" w:rsidP="003328E7">
      <w:pPr>
        <w:pStyle w:val="Sinespaciado"/>
        <w:rPr>
          <w:sz w:val="28"/>
        </w:rPr>
      </w:pPr>
    </w:p>
    <w:p w:rsidR="004275C0" w:rsidRPr="00F359A4" w:rsidRDefault="004275C0" w:rsidP="00D507FA">
      <w:pPr>
        <w:spacing w:line="276" w:lineRule="auto"/>
        <w:jc w:val="center"/>
        <w:rPr>
          <w:rFonts w:eastAsia="Times New Roman" w:cs="Microsoft Sans Serif"/>
          <w:b/>
          <w:bCs/>
        </w:rPr>
      </w:pPr>
      <w:r w:rsidRPr="00F359A4">
        <w:rPr>
          <w:rFonts w:eastAsia="Times New Roman" w:cs="Microsoft Sans Serif"/>
          <w:b/>
          <w:bCs/>
        </w:rPr>
        <w:t>LA SENTENCIA OPUGNADA:</w:t>
      </w:r>
    </w:p>
    <w:p w:rsidR="004275C0" w:rsidRPr="00F359A4" w:rsidRDefault="004275C0" w:rsidP="00D507FA">
      <w:pPr>
        <w:jc w:val="center"/>
        <w:rPr>
          <w:rFonts w:eastAsia="Times New Roman" w:cs="Microsoft Sans Serif"/>
          <w:b/>
          <w:bCs/>
        </w:rPr>
      </w:pPr>
    </w:p>
    <w:p w:rsidR="004275C0" w:rsidRDefault="004275C0" w:rsidP="0066477C">
      <w:pPr>
        <w:spacing w:line="276" w:lineRule="auto"/>
        <w:jc w:val="both"/>
        <w:rPr>
          <w:rFonts w:eastAsia="Times New Roman" w:cs="Microsoft Sans Serif"/>
          <w:lang w:val="es-ES"/>
        </w:rPr>
      </w:pPr>
      <w:r w:rsidRPr="00F359A4">
        <w:rPr>
          <w:rFonts w:eastAsia="Times New Roman" w:cs="Microsoft Sans Serif"/>
        </w:rPr>
        <w:t xml:space="preserve">Como ya se dijo, se trata de la sentencia dictada por el </w:t>
      </w:r>
      <w:r w:rsidR="00AB7F4B" w:rsidRPr="00AB7F4B">
        <w:rPr>
          <w:rFonts w:eastAsia="Times New Roman" w:cs="Microsoft Sans Serif"/>
        </w:rPr>
        <w:t>entonces Juzgado Único Penal del Circuito de Dosquebradas en las calendas del</w:t>
      </w:r>
      <w:r w:rsidR="00D507FA">
        <w:rPr>
          <w:rFonts w:eastAsia="Times New Roman" w:cs="Microsoft Sans Serif"/>
        </w:rPr>
        <w:t xml:space="preserve"> diecisiete (17) de junio del 2</w:t>
      </w:r>
      <w:r w:rsidR="00AB7F4B" w:rsidRPr="00AB7F4B">
        <w:rPr>
          <w:rFonts w:eastAsia="Times New Roman" w:cs="Microsoft Sans Serif"/>
        </w:rPr>
        <w:t>014, en virtud de la cual se declaró la responsabilidad criminal del</w:t>
      </w:r>
      <w:r w:rsidR="00D507FA">
        <w:rPr>
          <w:rFonts w:eastAsia="Times New Roman" w:cs="Microsoft Sans Serif"/>
        </w:rPr>
        <w:t xml:space="preserve"> procesado REINEL SALGADO A</w:t>
      </w:r>
      <w:r w:rsidR="00AB7F4B" w:rsidRPr="00AB7F4B">
        <w:rPr>
          <w:rFonts w:eastAsia="Times New Roman" w:cs="Microsoft Sans Serif"/>
        </w:rPr>
        <w:t>LZATE por incurrir en la comisión del delito de homicidio agravado</w:t>
      </w:r>
      <w:r w:rsidR="00AB7F4B">
        <w:rPr>
          <w:rFonts w:eastAsia="Times New Roman" w:cs="Microsoft Sans Serif"/>
        </w:rPr>
        <w:t>, quien en consecuencia fue condenado a purgar una pena de 400 meses de prisión</w:t>
      </w:r>
      <w:r w:rsidR="00AB7F4B" w:rsidRPr="00AB7F4B">
        <w:rPr>
          <w:rFonts w:eastAsia="Times New Roman" w:cs="Microsoft Sans Serif"/>
        </w:rPr>
        <w:t xml:space="preserve">. </w:t>
      </w:r>
      <w:r w:rsidRPr="00F359A4">
        <w:rPr>
          <w:rFonts w:eastAsia="Times New Roman" w:cs="Microsoft Sans Serif"/>
          <w:lang w:val="es-ES"/>
        </w:rPr>
        <w:t xml:space="preserve"> </w:t>
      </w:r>
    </w:p>
    <w:p w:rsidR="003328E7" w:rsidRDefault="003328E7" w:rsidP="0066477C">
      <w:pPr>
        <w:spacing w:line="276" w:lineRule="auto"/>
        <w:jc w:val="both"/>
        <w:rPr>
          <w:rFonts w:eastAsia="Times New Roman" w:cs="Microsoft Sans Serif"/>
          <w:lang w:val="es-ES"/>
        </w:rPr>
      </w:pPr>
    </w:p>
    <w:p w:rsidR="00AB7F4B" w:rsidRDefault="00AB7F4B" w:rsidP="0066477C">
      <w:pPr>
        <w:spacing w:line="276" w:lineRule="auto"/>
        <w:jc w:val="both"/>
        <w:rPr>
          <w:rFonts w:eastAsia="Times New Roman" w:cs="Microsoft Sans Serif"/>
          <w:lang w:val="es-ES"/>
        </w:rPr>
      </w:pPr>
      <w:r>
        <w:rPr>
          <w:rFonts w:eastAsia="Times New Roman" w:cs="Microsoft Sans Serif"/>
          <w:lang w:val="es-ES"/>
        </w:rPr>
        <w:t xml:space="preserve">Los argumentos expuestos en el fallo confutado para poder declarar la responsabilidad criminal del </w:t>
      </w:r>
      <w:r w:rsidRPr="00AB7F4B">
        <w:rPr>
          <w:rFonts w:eastAsia="Times New Roman" w:cs="Microsoft Sans Serif"/>
          <w:lang w:val="es-ES"/>
        </w:rPr>
        <w:t>Procesado REINEL SALGADO ÁLZATE</w:t>
      </w:r>
      <w:r>
        <w:rPr>
          <w:rFonts w:eastAsia="Times New Roman" w:cs="Microsoft Sans Serif"/>
          <w:lang w:val="es-ES"/>
        </w:rPr>
        <w:t xml:space="preserve">, pueden ser sintetizados de la siguiente manera: </w:t>
      </w:r>
    </w:p>
    <w:p w:rsidR="00AB7F4B" w:rsidRDefault="00AB7F4B" w:rsidP="0066477C">
      <w:pPr>
        <w:spacing w:line="276" w:lineRule="auto"/>
        <w:jc w:val="both"/>
        <w:rPr>
          <w:rFonts w:eastAsia="Times New Roman" w:cs="Microsoft Sans Serif"/>
          <w:lang w:val="es-ES"/>
        </w:rPr>
      </w:pPr>
    </w:p>
    <w:p w:rsidR="00AB7F4B" w:rsidRPr="001B1CC9" w:rsidRDefault="00AB7F4B" w:rsidP="00D507FA">
      <w:pPr>
        <w:pStyle w:val="Prrafodelista"/>
        <w:numPr>
          <w:ilvl w:val="0"/>
          <w:numId w:val="7"/>
        </w:numPr>
        <w:spacing w:line="276" w:lineRule="auto"/>
        <w:ind w:left="357" w:hanging="357"/>
        <w:jc w:val="both"/>
        <w:rPr>
          <w:rFonts w:eastAsia="Times New Roman" w:cs="Microsoft Sans Serif"/>
          <w:lang w:val="es-ES"/>
        </w:rPr>
      </w:pPr>
      <w:r w:rsidRPr="001B1CC9">
        <w:rPr>
          <w:rFonts w:eastAsia="Times New Roman" w:cs="Microsoft Sans Serif"/>
          <w:lang w:val="es-ES"/>
        </w:rPr>
        <w:t xml:space="preserve">Con el informe pericial de necropsia, se demostraba el deceso de JOHN ANDERSON SERNA FLÓREZ, quien fue ultimado de una puñalada propiciada por un arma cortopunzante, según hechos ocurridos en el parque del barrio San Fernando en horas de la </w:t>
      </w:r>
      <w:r w:rsidR="00D507FA">
        <w:rPr>
          <w:rFonts w:eastAsia="Times New Roman" w:cs="Microsoft Sans Serif"/>
          <w:lang w:val="es-ES"/>
        </w:rPr>
        <w:t>madrugada del 1º de enero del 2</w:t>
      </w:r>
      <w:r w:rsidRPr="001B1CC9">
        <w:rPr>
          <w:rFonts w:eastAsia="Times New Roman" w:cs="Microsoft Sans Serif"/>
          <w:lang w:val="es-ES"/>
        </w:rPr>
        <w:t>013.</w:t>
      </w:r>
    </w:p>
    <w:p w:rsidR="00AB7F4B" w:rsidRDefault="00AB7F4B" w:rsidP="0066477C">
      <w:pPr>
        <w:spacing w:line="276" w:lineRule="auto"/>
        <w:jc w:val="both"/>
        <w:rPr>
          <w:rFonts w:eastAsia="Times New Roman" w:cs="Microsoft Sans Serif"/>
          <w:lang w:val="es-ES"/>
        </w:rPr>
      </w:pPr>
    </w:p>
    <w:p w:rsidR="0054231D" w:rsidRPr="001B1CC9" w:rsidRDefault="00AB7F4B" w:rsidP="0066477C">
      <w:pPr>
        <w:pStyle w:val="Prrafodelista"/>
        <w:numPr>
          <w:ilvl w:val="0"/>
          <w:numId w:val="7"/>
        </w:numPr>
        <w:spacing w:line="276" w:lineRule="auto"/>
        <w:ind w:left="360"/>
        <w:jc w:val="both"/>
        <w:rPr>
          <w:rFonts w:eastAsia="Times New Roman" w:cs="Microsoft Sans Serif"/>
        </w:rPr>
      </w:pPr>
      <w:r w:rsidRPr="001B1CC9">
        <w:rPr>
          <w:rFonts w:eastAsia="Times New Roman" w:cs="Microsoft Sans Serif"/>
          <w:lang w:val="es-ES"/>
        </w:rPr>
        <w:t>Del contenid</w:t>
      </w:r>
      <w:r w:rsidR="0054231D" w:rsidRPr="001B1CC9">
        <w:rPr>
          <w:rFonts w:eastAsia="Times New Roman" w:cs="Microsoft Sans Serif"/>
          <w:lang w:val="es-ES"/>
        </w:rPr>
        <w:t>o de la declaración rendida por la Sr</w:t>
      </w:r>
      <w:r w:rsidRPr="001B1CC9">
        <w:rPr>
          <w:rFonts w:eastAsia="Times New Roman" w:cs="Microsoft Sans Serif"/>
          <w:lang w:val="es-ES"/>
        </w:rPr>
        <w:t>a.</w:t>
      </w:r>
      <w:r w:rsidR="0054231D" w:rsidRPr="0054231D">
        <w:t xml:space="preserve"> </w:t>
      </w:r>
      <w:r w:rsidR="0054231D" w:rsidRPr="001B1CC9">
        <w:rPr>
          <w:rFonts w:eastAsia="Times New Roman" w:cs="Microsoft Sans Serif"/>
          <w:lang w:val="es-ES"/>
        </w:rPr>
        <w:t>ÁNGELA MARIELLY SERNA, quien fue testigo presencial de los hechos, se logró demostrar que el Procesado REINEL SALGADO ÁLZATE fue la persona que le propinó la mortal puñalada a JOHN ANDERSON SERNA, lo cual se dio en</w:t>
      </w:r>
      <w:r w:rsidR="00DA7AC7">
        <w:rPr>
          <w:rFonts w:eastAsia="Times New Roman" w:cs="Microsoft Sans Serif"/>
          <w:lang w:val="es-ES"/>
        </w:rPr>
        <w:t xml:space="preserve"> el momento en el que un una persona sujetó</w:t>
      </w:r>
      <w:r w:rsidR="0054231D" w:rsidRPr="001B1CC9">
        <w:rPr>
          <w:rFonts w:eastAsia="Times New Roman" w:cs="Microsoft Sans Serif"/>
          <w:lang w:val="es-ES"/>
        </w:rPr>
        <w:t xml:space="preserve"> a </w:t>
      </w:r>
      <w:r w:rsidR="0054231D" w:rsidRPr="001B1CC9">
        <w:rPr>
          <w:rFonts w:eastAsia="Times New Roman" w:cs="Microsoft Sans Serif"/>
        </w:rPr>
        <w:t xml:space="preserve">SERNA FLÓREZ por la espalda, oportunidad  esta que fue aprovechada por </w:t>
      </w:r>
      <w:r w:rsidR="001B1CC9" w:rsidRPr="001B1CC9">
        <w:rPr>
          <w:rFonts w:eastAsia="Times New Roman" w:cs="Microsoft Sans Serif"/>
        </w:rPr>
        <w:t xml:space="preserve">el Procesado para acuchillarlo, por lo que no existe duda alguna que la víctima se encontraba en una situación de indefensión, ya que al encontrarse prácticamente maniatado por otro sujeto, no tuvo la oportunidad de defenderse del ataque propiciado por el asesino. </w:t>
      </w:r>
    </w:p>
    <w:p w:rsidR="0054231D" w:rsidRDefault="0054231D" w:rsidP="0066477C">
      <w:pPr>
        <w:spacing w:line="276" w:lineRule="auto"/>
        <w:jc w:val="both"/>
        <w:rPr>
          <w:rFonts w:eastAsia="Times New Roman" w:cs="Microsoft Sans Serif"/>
        </w:rPr>
      </w:pPr>
    </w:p>
    <w:p w:rsidR="00AB7F4B" w:rsidRPr="001B1CC9" w:rsidRDefault="0054231D" w:rsidP="0066477C">
      <w:pPr>
        <w:pStyle w:val="Prrafodelista"/>
        <w:numPr>
          <w:ilvl w:val="0"/>
          <w:numId w:val="7"/>
        </w:numPr>
        <w:spacing w:line="276" w:lineRule="auto"/>
        <w:ind w:left="360"/>
        <w:jc w:val="both"/>
        <w:rPr>
          <w:rFonts w:eastAsia="Times New Roman" w:cs="Microsoft Sans Serif"/>
          <w:lang w:val="es-ES"/>
        </w:rPr>
      </w:pPr>
      <w:r w:rsidRPr="001B1CC9">
        <w:rPr>
          <w:rFonts w:eastAsia="Times New Roman" w:cs="Microsoft Sans Serif"/>
        </w:rPr>
        <w:t xml:space="preserve">Según se desprende de las diferentes pruebas allegadas al proceso, lo que catalizó los hechos se </w:t>
      </w:r>
      <w:r w:rsidR="00DA7AC7" w:rsidRPr="001B1CC9">
        <w:rPr>
          <w:rFonts w:eastAsia="Times New Roman" w:cs="Microsoft Sans Serif"/>
        </w:rPr>
        <w:t>debió</w:t>
      </w:r>
      <w:r w:rsidRPr="001B1CC9">
        <w:rPr>
          <w:rFonts w:eastAsia="Times New Roman" w:cs="Microsoft Sans Serif"/>
        </w:rPr>
        <w:t xml:space="preserve"> a una reyerta que momentos antes la Sra.</w:t>
      </w:r>
      <w:r w:rsidRPr="0054231D">
        <w:t xml:space="preserve"> </w:t>
      </w:r>
      <w:r w:rsidRPr="001B1CC9">
        <w:rPr>
          <w:rFonts w:eastAsia="Times New Roman" w:cs="Microsoft Sans Serif"/>
        </w:rPr>
        <w:t xml:space="preserve">ÁNGELA MARIELLY SERNA </w:t>
      </w:r>
      <w:r w:rsidR="00200257" w:rsidRPr="001B1CC9">
        <w:rPr>
          <w:rFonts w:eastAsia="Times New Roman" w:cs="Microsoft Sans Serif"/>
        </w:rPr>
        <w:t>había</w:t>
      </w:r>
      <w:r w:rsidRPr="001B1CC9">
        <w:rPr>
          <w:rFonts w:eastAsia="Times New Roman" w:cs="Microsoft Sans Serif"/>
        </w:rPr>
        <w:t xml:space="preserve"> sostenido con</w:t>
      </w:r>
      <w:r w:rsidRPr="0054231D">
        <w:t xml:space="preserve"> </w:t>
      </w:r>
      <w:r w:rsidRPr="001B1CC9">
        <w:rPr>
          <w:rFonts w:eastAsia="Times New Roman" w:cs="Microsoft Sans Serif"/>
        </w:rPr>
        <w:t xml:space="preserve">SOLANLLY SALGADO VÉLEZ, en la cual intervino JOHN ANDERSON SERNA para apoyar a su cónyuge. Tal situación demostraba la existencia de un motivo fútil, ya que el Procesado mató al óbito por </w:t>
      </w:r>
      <w:r w:rsidR="00DA7AC7">
        <w:rPr>
          <w:rFonts w:eastAsia="Times New Roman" w:cs="Microsoft Sans Serif"/>
        </w:rPr>
        <w:t xml:space="preserve">algo </w:t>
      </w:r>
      <w:r w:rsidRPr="001B1CC9">
        <w:rPr>
          <w:rFonts w:eastAsia="Times New Roman" w:cs="Microsoft Sans Serif"/>
        </w:rPr>
        <w:t>insignificante</w:t>
      </w:r>
      <w:r w:rsidR="001B1CC9" w:rsidRPr="001B1CC9">
        <w:rPr>
          <w:rFonts w:eastAsia="Times New Roman" w:cs="Microsoft Sans Serif"/>
        </w:rPr>
        <w:t>, como lo es el hecho de la intervención del difunto en la gresca que la hija del Procesado estaba protagonizando</w:t>
      </w:r>
      <w:r w:rsidR="00DA7AC7">
        <w:rPr>
          <w:rFonts w:eastAsia="Times New Roman" w:cs="Microsoft Sans Serif"/>
        </w:rPr>
        <w:t xml:space="preserve"> con otra mujer</w:t>
      </w:r>
      <w:r w:rsidR="001B1CC9" w:rsidRPr="001B1CC9">
        <w:rPr>
          <w:rFonts w:eastAsia="Times New Roman" w:cs="Microsoft Sans Serif"/>
        </w:rPr>
        <w:t xml:space="preserve">. </w:t>
      </w:r>
      <w:r w:rsidRPr="001B1CC9">
        <w:rPr>
          <w:rFonts w:eastAsia="Times New Roman" w:cs="Microsoft Sans Serif"/>
        </w:rPr>
        <w:t xml:space="preserve">   </w:t>
      </w:r>
      <w:r w:rsidR="00AB7F4B" w:rsidRPr="001B1CC9">
        <w:rPr>
          <w:rFonts w:eastAsia="Times New Roman" w:cs="Microsoft Sans Serif"/>
          <w:lang w:val="es-ES"/>
        </w:rPr>
        <w:t xml:space="preserve"> </w:t>
      </w:r>
      <w:r w:rsidRPr="001B1CC9">
        <w:rPr>
          <w:rFonts w:eastAsia="Times New Roman" w:cs="Microsoft Sans Serif"/>
        </w:rPr>
        <w:t xml:space="preserve"> </w:t>
      </w:r>
    </w:p>
    <w:p w:rsidR="004275C0" w:rsidRPr="00F359A4" w:rsidRDefault="004275C0" w:rsidP="00D507FA">
      <w:pPr>
        <w:spacing w:line="360" w:lineRule="auto"/>
        <w:jc w:val="both"/>
        <w:rPr>
          <w:rFonts w:eastAsia="Times New Roman" w:cs="Microsoft Sans Serif"/>
          <w:lang w:val="es-ES"/>
        </w:rPr>
      </w:pPr>
    </w:p>
    <w:p w:rsidR="004275C0" w:rsidRPr="00F359A4" w:rsidRDefault="004275C0" w:rsidP="00D507FA">
      <w:pPr>
        <w:jc w:val="center"/>
        <w:rPr>
          <w:rFonts w:eastAsia="Times New Roman" w:cs="Microsoft Sans Serif"/>
          <w:b/>
          <w:bCs/>
        </w:rPr>
      </w:pPr>
      <w:r w:rsidRPr="00F359A4">
        <w:rPr>
          <w:rFonts w:eastAsia="Times New Roman" w:cs="Microsoft Sans Serif"/>
          <w:b/>
          <w:bCs/>
        </w:rPr>
        <w:t>LA ALZADA:</w:t>
      </w:r>
    </w:p>
    <w:p w:rsidR="004275C0" w:rsidRPr="00F359A4" w:rsidRDefault="004275C0" w:rsidP="00D507FA">
      <w:pPr>
        <w:tabs>
          <w:tab w:val="center" w:pos="4539"/>
          <w:tab w:val="left" w:pos="6439"/>
        </w:tabs>
        <w:jc w:val="both"/>
        <w:rPr>
          <w:rFonts w:eastAsia="Times New Roman" w:cs="Microsoft Sans Serif"/>
          <w:b/>
          <w:bCs/>
        </w:rPr>
      </w:pPr>
    </w:p>
    <w:p w:rsidR="001B1CC9" w:rsidRDefault="004275C0" w:rsidP="0066477C">
      <w:pPr>
        <w:tabs>
          <w:tab w:val="center" w:pos="4539"/>
          <w:tab w:val="left" w:pos="6439"/>
        </w:tabs>
        <w:spacing w:line="276" w:lineRule="auto"/>
        <w:jc w:val="both"/>
        <w:rPr>
          <w:rFonts w:eastAsia="Times New Roman" w:cs="Microsoft Sans Serif"/>
          <w:bCs/>
        </w:rPr>
      </w:pPr>
      <w:r w:rsidRPr="00F359A4">
        <w:rPr>
          <w:rFonts w:eastAsia="Times New Roman" w:cs="Microsoft Sans Serif"/>
          <w:bCs/>
        </w:rPr>
        <w:t xml:space="preserve">Para expresar su inconformidad con el fallo opugnado, el apelante propuso como tesis de su discrepancia la consistente en que </w:t>
      </w:r>
      <w:r w:rsidR="001B1CC9">
        <w:rPr>
          <w:rFonts w:eastAsia="Times New Roman" w:cs="Microsoft Sans Serif"/>
          <w:bCs/>
        </w:rPr>
        <w:t xml:space="preserve">no </w:t>
      </w:r>
      <w:r w:rsidR="00BC3E1C">
        <w:rPr>
          <w:rFonts w:eastAsia="Times New Roman" w:cs="Microsoft Sans Serif"/>
          <w:bCs/>
        </w:rPr>
        <w:lastRenderedPageBreak/>
        <w:t>compartía</w:t>
      </w:r>
      <w:r w:rsidR="001B1CC9">
        <w:rPr>
          <w:rFonts w:eastAsia="Times New Roman" w:cs="Microsoft Sans Serif"/>
          <w:bCs/>
        </w:rPr>
        <w:t xml:space="preserve"> la calificación jurídica dada a los hechos por los cuales se declaró la responsabilidad criminal del Procesado </w:t>
      </w:r>
      <w:r w:rsidR="001B1CC9" w:rsidRPr="001B1CC9">
        <w:rPr>
          <w:rFonts w:eastAsia="Times New Roman" w:cs="Microsoft Sans Serif"/>
          <w:bCs/>
        </w:rPr>
        <w:t>REINEL SALGADO ÁLZATE,</w:t>
      </w:r>
      <w:r w:rsidR="001B1CC9">
        <w:rPr>
          <w:rFonts w:eastAsia="Times New Roman" w:cs="Microsoft Sans Serif"/>
          <w:bCs/>
        </w:rPr>
        <w:t xml:space="preserve"> </w:t>
      </w:r>
      <w:r w:rsidR="00BC3E1C">
        <w:rPr>
          <w:rFonts w:eastAsia="Times New Roman" w:cs="Microsoft Sans Serif"/>
          <w:bCs/>
        </w:rPr>
        <w:t>por</w:t>
      </w:r>
      <w:r w:rsidR="001B1CC9">
        <w:rPr>
          <w:rFonts w:eastAsia="Times New Roman" w:cs="Microsoft Sans Serif"/>
          <w:bCs/>
        </w:rPr>
        <w:t>que</w:t>
      </w:r>
      <w:r w:rsidR="00BC3E1C">
        <w:rPr>
          <w:rFonts w:eastAsia="Times New Roman" w:cs="Microsoft Sans Serif"/>
          <w:bCs/>
        </w:rPr>
        <w:t>,</w:t>
      </w:r>
      <w:r w:rsidR="001B1CC9">
        <w:rPr>
          <w:rFonts w:eastAsia="Times New Roman" w:cs="Microsoft Sans Serif"/>
          <w:bCs/>
        </w:rPr>
        <w:t xml:space="preserve"> </w:t>
      </w:r>
      <w:r w:rsidR="00BC3E1C">
        <w:rPr>
          <w:rFonts w:eastAsia="Times New Roman" w:cs="Microsoft Sans Serif"/>
          <w:bCs/>
        </w:rPr>
        <w:t xml:space="preserve">acorde con el contenido del acervo probatorio, </w:t>
      </w:r>
      <w:r w:rsidR="001B1CC9">
        <w:rPr>
          <w:rFonts w:eastAsia="Times New Roman" w:cs="Microsoft Sans Serif"/>
          <w:bCs/>
        </w:rPr>
        <w:t xml:space="preserve">los hechos endilgados en </w:t>
      </w:r>
      <w:r w:rsidR="00D507FA">
        <w:rPr>
          <w:rFonts w:eastAsia="Times New Roman" w:cs="Microsoft Sans Serif"/>
          <w:bCs/>
        </w:rPr>
        <w:t xml:space="preserve">su </w:t>
      </w:r>
      <w:r w:rsidR="001B1CC9">
        <w:rPr>
          <w:rFonts w:eastAsia="Times New Roman" w:cs="Microsoft Sans Serif"/>
          <w:bCs/>
        </w:rPr>
        <w:t xml:space="preserve">contra no se adecuaban típicamente en el delito de homicidio agravado, tipificado en los </w:t>
      </w:r>
      <w:r w:rsidR="001B1CC9" w:rsidRPr="001B1CC9">
        <w:rPr>
          <w:rFonts w:eastAsia="Times New Roman" w:cs="Microsoft Sans Serif"/>
          <w:bCs/>
        </w:rPr>
        <w:t># 4º y 7º</w:t>
      </w:r>
      <w:r w:rsidR="001B1CC9">
        <w:rPr>
          <w:rFonts w:eastAsia="Times New Roman" w:cs="Microsoft Sans Serif"/>
          <w:bCs/>
        </w:rPr>
        <w:t xml:space="preserve"> del articulo 104 C.P. sino en el delito de homicidio simple consagrado en el </w:t>
      </w:r>
      <w:r w:rsidR="00A97631">
        <w:rPr>
          <w:rFonts w:eastAsia="Times New Roman" w:cs="Microsoft Sans Serif"/>
          <w:bCs/>
        </w:rPr>
        <w:t>artículo</w:t>
      </w:r>
      <w:r w:rsidR="001B1CC9">
        <w:rPr>
          <w:rFonts w:eastAsia="Times New Roman" w:cs="Microsoft Sans Serif"/>
          <w:bCs/>
        </w:rPr>
        <w:t xml:space="preserve"> 103 </w:t>
      </w:r>
      <w:r w:rsidR="00A97631">
        <w:rPr>
          <w:rFonts w:eastAsia="Times New Roman" w:cs="Microsoft Sans Serif"/>
          <w:bCs/>
        </w:rPr>
        <w:t>ibídem</w:t>
      </w:r>
      <w:r w:rsidR="001B1CC9">
        <w:rPr>
          <w:rFonts w:eastAsia="Times New Roman" w:cs="Microsoft Sans Serif"/>
          <w:bCs/>
        </w:rPr>
        <w:t xml:space="preserve">. </w:t>
      </w:r>
    </w:p>
    <w:p w:rsidR="001B1CC9" w:rsidRDefault="001B1CC9" w:rsidP="0066477C">
      <w:pPr>
        <w:tabs>
          <w:tab w:val="center" w:pos="4539"/>
          <w:tab w:val="left" w:pos="6439"/>
        </w:tabs>
        <w:spacing w:line="276" w:lineRule="auto"/>
        <w:jc w:val="both"/>
        <w:rPr>
          <w:rFonts w:eastAsia="Times New Roman" w:cs="Microsoft Sans Serif"/>
          <w:bCs/>
        </w:rPr>
      </w:pPr>
    </w:p>
    <w:p w:rsidR="001B1CC9" w:rsidRDefault="001B1CC9" w:rsidP="0066477C">
      <w:pPr>
        <w:tabs>
          <w:tab w:val="center" w:pos="4539"/>
          <w:tab w:val="left" w:pos="6439"/>
        </w:tabs>
        <w:spacing w:line="276" w:lineRule="auto"/>
        <w:jc w:val="both"/>
        <w:rPr>
          <w:rFonts w:eastAsia="Times New Roman" w:cs="Microsoft Sans Serif"/>
          <w:bCs/>
        </w:rPr>
      </w:pPr>
      <w:r>
        <w:rPr>
          <w:rFonts w:eastAsia="Times New Roman" w:cs="Microsoft Sans Serif"/>
          <w:bCs/>
        </w:rPr>
        <w:t xml:space="preserve">De igual forma el apelante adujo que en el fallo confutado se incurrieron en errores en la apreciación del acervo probatorio, </w:t>
      </w:r>
      <w:r w:rsidR="00A97631">
        <w:rPr>
          <w:rFonts w:eastAsia="Times New Roman" w:cs="Microsoft Sans Serif"/>
          <w:bCs/>
        </w:rPr>
        <w:t xml:space="preserve">ya que no se tuvieron en cuenta </w:t>
      </w:r>
      <w:r w:rsidR="00DD0494">
        <w:rPr>
          <w:rFonts w:eastAsia="Times New Roman" w:cs="Microsoft Sans Serif"/>
          <w:bCs/>
        </w:rPr>
        <w:t>pruebas que demostraban que el p</w:t>
      </w:r>
      <w:r w:rsidR="00A97631">
        <w:rPr>
          <w:rFonts w:eastAsia="Times New Roman" w:cs="Microsoft Sans Serif"/>
          <w:bCs/>
        </w:rPr>
        <w:t xml:space="preserve">rocesado </w:t>
      </w:r>
      <w:r w:rsidR="00A97631" w:rsidRPr="00A97631">
        <w:rPr>
          <w:rFonts w:eastAsia="Times New Roman" w:cs="Microsoft Sans Serif"/>
          <w:bCs/>
        </w:rPr>
        <w:t xml:space="preserve">REINEL SALGADO ÁLZATE </w:t>
      </w:r>
      <w:r w:rsidR="00BC3E1C">
        <w:rPr>
          <w:rFonts w:eastAsia="Times New Roman" w:cs="Microsoft Sans Serif"/>
          <w:bCs/>
        </w:rPr>
        <w:t>cometió</w:t>
      </w:r>
      <w:r w:rsidR="00A97631">
        <w:rPr>
          <w:rFonts w:eastAsia="Times New Roman" w:cs="Microsoft Sans Serif"/>
          <w:bCs/>
        </w:rPr>
        <w:t xml:space="preserve"> el delito</w:t>
      </w:r>
      <w:r w:rsidR="00DA7AC7">
        <w:rPr>
          <w:rFonts w:eastAsia="Times New Roman" w:cs="Microsoft Sans Serif"/>
          <w:bCs/>
        </w:rPr>
        <w:t>,</w:t>
      </w:r>
      <w:r w:rsidR="00A97631">
        <w:rPr>
          <w:rFonts w:eastAsia="Times New Roman" w:cs="Microsoft Sans Serif"/>
          <w:bCs/>
        </w:rPr>
        <w:t xml:space="preserve"> por el cual fue declarado penalmente responsable</w:t>
      </w:r>
      <w:r w:rsidR="00DA7AC7">
        <w:rPr>
          <w:rFonts w:eastAsia="Times New Roman" w:cs="Microsoft Sans Serif"/>
          <w:bCs/>
        </w:rPr>
        <w:t>,</w:t>
      </w:r>
      <w:r w:rsidR="00A97631">
        <w:rPr>
          <w:rFonts w:eastAsia="Times New Roman" w:cs="Microsoft Sans Serif"/>
          <w:bCs/>
        </w:rPr>
        <w:t xml:space="preserve"> bajo la egida del estado de </w:t>
      </w:r>
      <w:r w:rsidR="00BC3E1C">
        <w:rPr>
          <w:rFonts w:eastAsia="Times New Roman" w:cs="Microsoft Sans Serif"/>
          <w:bCs/>
        </w:rPr>
        <w:t xml:space="preserve">la </w:t>
      </w:r>
      <w:r w:rsidR="00A97631">
        <w:rPr>
          <w:rFonts w:eastAsia="Times New Roman" w:cs="Microsoft Sans Serif"/>
          <w:bCs/>
        </w:rPr>
        <w:t>ira e in</w:t>
      </w:r>
      <w:r w:rsidR="00BC3E1C">
        <w:rPr>
          <w:rFonts w:eastAsia="Times New Roman" w:cs="Microsoft Sans Serif"/>
          <w:bCs/>
        </w:rPr>
        <w:t>ten</w:t>
      </w:r>
      <w:r w:rsidR="003427C9">
        <w:rPr>
          <w:rFonts w:eastAsia="Times New Roman" w:cs="Microsoft Sans Serif"/>
          <w:bCs/>
        </w:rPr>
        <w:t xml:space="preserve">so dolor, por la que </w:t>
      </w:r>
      <w:r w:rsidR="00200257">
        <w:rPr>
          <w:rFonts w:eastAsia="Times New Roman" w:cs="Microsoft Sans Serif"/>
          <w:bCs/>
        </w:rPr>
        <w:t>debió</w:t>
      </w:r>
      <w:r w:rsidR="00A97631">
        <w:rPr>
          <w:rFonts w:eastAsia="Times New Roman" w:cs="Microsoft Sans Serif"/>
          <w:bCs/>
        </w:rPr>
        <w:t xml:space="preserve"> hacerse </w:t>
      </w:r>
      <w:r w:rsidR="00BC3E1C">
        <w:rPr>
          <w:rFonts w:eastAsia="Times New Roman" w:cs="Microsoft Sans Serif"/>
          <w:bCs/>
        </w:rPr>
        <w:t>merecedor</w:t>
      </w:r>
      <w:r w:rsidR="00A97631">
        <w:rPr>
          <w:rFonts w:eastAsia="Times New Roman" w:cs="Microsoft Sans Serif"/>
          <w:bCs/>
        </w:rPr>
        <w:t xml:space="preserve"> de las disminuentes punitivas consagradas en el artículo 57 C.P. </w:t>
      </w:r>
    </w:p>
    <w:p w:rsidR="00A97631" w:rsidRDefault="00A97631" w:rsidP="0066477C">
      <w:pPr>
        <w:tabs>
          <w:tab w:val="center" w:pos="4539"/>
          <w:tab w:val="left" w:pos="6439"/>
        </w:tabs>
        <w:spacing w:line="276" w:lineRule="auto"/>
        <w:jc w:val="both"/>
        <w:rPr>
          <w:rFonts w:eastAsia="Times New Roman" w:cs="Microsoft Sans Serif"/>
          <w:bCs/>
        </w:rPr>
      </w:pPr>
    </w:p>
    <w:p w:rsidR="00A97631" w:rsidRDefault="00A97631" w:rsidP="0066477C">
      <w:pPr>
        <w:tabs>
          <w:tab w:val="center" w:pos="4539"/>
          <w:tab w:val="left" w:pos="6439"/>
        </w:tabs>
        <w:spacing w:line="276" w:lineRule="auto"/>
        <w:jc w:val="both"/>
        <w:rPr>
          <w:rFonts w:eastAsia="Times New Roman" w:cs="Microsoft Sans Serif"/>
          <w:bCs/>
        </w:rPr>
      </w:pPr>
      <w:r>
        <w:rPr>
          <w:rFonts w:eastAsia="Times New Roman" w:cs="Microsoft Sans Serif"/>
          <w:bCs/>
        </w:rPr>
        <w:t xml:space="preserve">Para demostrar la tesis de su inconformidad, el apelante </w:t>
      </w:r>
      <w:r w:rsidR="009C62CA">
        <w:rPr>
          <w:rFonts w:eastAsia="Times New Roman" w:cs="Microsoft Sans Serif"/>
          <w:bCs/>
        </w:rPr>
        <w:t>esgrimió</w:t>
      </w:r>
      <w:r>
        <w:rPr>
          <w:rFonts w:eastAsia="Times New Roman" w:cs="Microsoft Sans Serif"/>
          <w:bCs/>
        </w:rPr>
        <w:t xml:space="preserve"> los siguientes argumentos: </w:t>
      </w:r>
    </w:p>
    <w:p w:rsidR="00277339" w:rsidRDefault="00277339" w:rsidP="0066477C">
      <w:pPr>
        <w:tabs>
          <w:tab w:val="center" w:pos="4539"/>
          <w:tab w:val="left" w:pos="6439"/>
        </w:tabs>
        <w:spacing w:line="276" w:lineRule="auto"/>
        <w:jc w:val="both"/>
        <w:rPr>
          <w:rFonts w:eastAsia="Times New Roman" w:cs="Microsoft Sans Serif"/>
          <w:bCs/>
        </w:rPr>
      </w:pPr>
    </w:p>
    <w:p w:rsidR="00D810CB" w:rsidRPr="00143184" w:rsidRDefault="00277339" w:rsidP="0066477C">
      <w:pPr>
        <w:pStyle w:val="Prrafodelista"/>
        <w:numPr>
          <w:ilvl w:val="0"/>
          <w:numId w:val="8"/>
        </w:numPr>
        <w:tabs>
          <w:tab w:val="center" w:pos="4539"/>
          <w:tab w:val="left" w:pos="6439"/>
        </w:tabs>
        <w:spacing w:line="276" w:lineRule="auto"/>
        <w:ind w:left="360"/>
        <w:jc w:val="both"/>
        <w:rPr>
          <w:rFonts w:eastAsia="Times New Roman" w:cs="Microsoft Sans Serif"/>
          <w:bCs/>
        </w:rPr>
      </w:pPr>
      <w:r w:rsidRPr="00143184">
        <w:rPr>
          <w:rFonts w:eastAsia="Times New Roman" w:cs="Microsoft Sans Serif"/>
          <w:bCs/>
        </w:rPr>
        <w:t>En el fallo confutado</w:t>
      </w:r>
      <w:r w:rsidR="003427C9">
        <w:rPr>
          <w:rFonts w:eastAsia="Times New Roman" w:cs="Microsoft Sans Serif"/>
          <w:bCs/>
        </w:rPr>
        <w:t>,</w:t>
      </w:r>
      <w:r w:rsidRPr="00143184">
        <w:rPr>
          <w:rFonts w:eastAsia="Times New Roman" w:cs="Microsoft Sans Serif"/>
          <w:bCs/>
        </w:rPr>
        <w:t xml:space="preserve"> para poder </w:t>
      </w:r>
      <w:r w:rsidR="003427C9" w:rsidRPr="00143184">
        <w:rPr>
          <w:rFonts w:eastAsia="Times New Roman" w:cs="Microsoft Sans Serif"/>
          <w:bCs/>
        </w:rPr>
        <w:t>establecer</w:t>
      </w:r>
      <w:r w:rsidRPr="00143184">
        <w:rPr>
          <w:rFonts w:eastAsia="Times New Roman" w:cs="Microsoft Sans Serif"/>
          <w:bCs/>
        </w:rPr>
        <w:t xml:space="preserve"> que el Procesado </w:t>
      </w:r>
      <w:r w:rsidR="00200257" w:rsidRPr="00143184">
        <w:rPr>
          <w:rFonts w:eastAsia="Times New Roman" w:cs="Microsoft Sans Serif"/>
          <w:bCs/>
        </w:rPr>
        <w:t>incurrió</w:t>
      </w:r>
      <w:r w:rsidRPr="00143184">
        <w:rPr>
          <w:rFonts w:eastAsia="Times New Roman" w:cs="Microsoft Sans Serif"/>
          <w:bCs/>
        </w:rPr>
        <w:t xml:space="preserve"> en la comisión del delito de homicidio agravado, acorde con las circunstancias consagradas en el # 7º del articulo 104 C.P. se fundamentó en el testimonio rendido por la Sra.</w:t>
      </w:r>
      <w:r w:rsidRPr="00277339">
        <w:t xml:space="preserve"> </w:t>
      </w:r>
      <w:r w:rsidRPr="00143184">
        <w:rPr>
          <w:rFonts w:eastAsia="Times New Roman" w:cs="Microsoft Sans Serif"/>
          <w:bCs/>
        </w:rPr>
        <w:t xml:space="preserve">ÁNGELA MARIELLY SERNA, de cuyos dichos se desprendía que el homicidio se produjo a partir del momento en el que </w:t>
      </w:r>
      <w:r w:rsidR="003427C9">
        <w:rPr>
          <w:rFonts w:eastAsia="Times New Roman" w:cs="Microsoft Sans Serif"/>
          <w:bCs/>
        </w:rPr>
        <w:t>su cónyuge</w:t>
      </w:r>
      <w:r w:rsidRPr="00143184">
        <w:rPr>
          <w:rFonts w:eastAsia="Times New Roman" w:cs="Microsoft Sans Serif"/>
          <w:bCs/>
        </w:rPr>
        <w:t xml:space="preserve"> no tuvo </w:t>
      </w:r>
      <w:r w:rsidR="003427C9">
        <w:rPr>
          <w:rFonts w:eastAsia="Times New Roman" w:cs="Microsoft Sans Serif"/>
          <w:bCs/>
        </w:rPr>
        <w:t xml:space="preserve">la </w:t>
      </w:r>
      <w:r w:rsidRPr="00143184">
        <w:rPr>
          <w:rFonts w:eastAsia="Times New Roman" w:cs="Microsoft Sans Serif"/>
          <w:bCs/>
        </w:rPr>
        <w:t xml:space="preserve">oportunidad de defenderse </w:t>
      </w:r>
      <w:r w:rsidR="00AA62E7" w:rsidRPr="00143184">
        <w:rPr>
          <w:rFonts w:eastAsia="Times New Roman" w:cs="Microsoft Sans Serif"/>
          <w:bCs/>
        </w:rPr>
        <w:t xml:space="preserve">del ataque que recibió, </w:t>
      </w:r>
      <w:r w:rsidR="003427C9">
        <w:rPr>
          <w:rFonts w:eastAsia="Times New Roman" w:cs="Microsoft Sans Serif"/>
          <w:bCs/>
        </w:rPr>
        <w:t>porque se encontraba</w:t>
      </w:r>
      <w:r w:rsidRPr="00143184">
        <w:rPr>
          <w:rFonts w:eastAsia="Times New Roman" w:cs="Microsoft Sans Serif"/>
          <w:bCs/>
        </w:rPr>
        <w:t xml:space="preserve"> sometid</w:t>
      </w:r>
      <w:r w:rsidR="003427C9">
        <w:rPr>
          <w:rFonts w:eastAsia="Times New Roman" w:cs="Microsoft Sans Serif"/>
          <w:bCs/>
        </w:rPr>
        <w:t>o</w:t>
      </w:r>
      <w:r w:rsidRPr="00143184">
        <w:rPr>
          <w:rFonts w:eastAsia="Times New Roman" w:cs="Microsoft Sans Serif"/>
          <w:bCs/>
        </w:rPr>
        <w:t xml:space="preserve"> </w:t>
      </w:r>
      <w:r w:rsidR="00AA62E7" w:rsidRPr="00143184">
        <w:rPr>
          <w:rFonts w:eastAsia="Times New Roman" w:cs="Microsoft Sans Serif"/>
          <w:bCs/>
        </w:rPr>
        <w:t>y reducid</w:t>
      </w:r>
      <w:r w:rsidR="003427C9">
        <w:rPr>
          <w:rFonts w:eastAsia="Times New Roman" w:cs="Microsoft Sans Serif"/>
          <w:bCs/>
        </w:rPr>
        <w:t>o</w:t>
      </w:r>
      <w:r w:rsidR="00AA62E7" w:rsidRPr="00143184">
        <w:rPr>
          <w:rFonts w:eastAsia="Times New Roman" w:cs="Microsoft Sans Serif"/>
          <w:bCs/>
        </w:rPr>
        <w:t xml:space="preserve"> </w:t>
      </w:r>
      <w:r w:rsidRPr="00143184">
        <w:rPr>
          <w:rFonts w:eastAsia="Times New Roman" w:cs="Microsoft Sans Serif"/>
          <w:bCs/>
        </w:rPr>
        <w:t xml:space="preserve">por un tercero </w:t>
      </w:r>
      <w:r w:rsidR="003427C9">
        <w:rPr>
          <w:rFonts w:eastAsia="Times New Roman" w:cs="Microsoft Sans Serif"/>
          <w:bCs/>
        </w:rPr>
        <w:t xml:space="preserve">y </w:t>
      </w:r>
      <w:r w:rsidRPr="00143184">
        <w:rPr>
          <w:rFonts w:eastAsia="Times New Roman" w:cs="Microsoft Sans Serif"/>
          <w:bCs/>
        </w:rPr>
        <w:t>por un hijo del Procesado</w:t>
      </w:r>
      <w:r w:rsidR="00AA62E7" w:rsidRPr="00143184">
        <w:rPr>
          <w:rFonts w:eastAsia="Times New Roman" w:cs="Microsoft Sans Serif"/>
          <w:bCs/>
        </w:rPr>
        <w:t xml:space="preserve">. Tal situación, en opinión del apelante, daría </w:t>
      </w:r>
      <w:r w:rsidR="003427C9">
        <w:rPr>
          <w:rFonts w:eastAsia="Times New Roman" w:cs="Microsoft Sans Serif"/>
          <w:bCs/>
        </w:rPr>
        <w:t xml:space="preserve">pie </w:t>
      </w:r>
      <w:r w:rsidR="00AA62E7" w:rsidRPr="00143184">
        <w:rPr>
          <w:rFonts w:eastAsia="Times New Roman" w:cs="Microsoft Sans Serif"/>
          <w:bCs/>
        </w:rPr>
        <w:t xml:space="preserve">para pensar que el acusado abusó de la condición de inferioridad en la que la </w:t>
      </w:r>
      <w:r w:rsidR="003427C9" w:rsidRPr="00143184">
        <w:rPr>
          <w:rFonts w:eastAsia="Times New Roman" w:cs="Microsoft Sans Serif"/>
          <w:bCs/>
        </w:rPr>
        <w:t>víctima</w:t>
      </w:r>
      <w:r w:rsidR="00AA62E7" w:rsidRPr="00143184">
        <w:rPr>
          <w:rFonts w:eastAsia="Times New Roman" w:cs="Microsoft Sans Serif"/>
          <w:bCs/>
        </w:rPr>
        <w:t xml:space="preserve"> se encontraba, pero pensar de dicha manera seria algo erróneo que implicaría descontextualizar lo que en verdad </w:t>
      </w:r>
      <w:r w:rsidR="003427C9" w:rsidRPr="00143184">
        <w:rPr>
          <w:rFonts w:eastAsia="Times New Roman" w:cs="Microsoft Sans Serif"/>
          <w:bCs/>
        </w:rPr>
        <w:t>aconteció</w:t>
      </w:r>
      <w:r w:rsidR="00AA62E7" w:rsidRPr="00143184">
        <w:rPr>
          <w:rFonts w:eastAsia="Times New Roman" w:cs="Microsoft Sans Serif"/>
          <w:bCs/>
        </w:rPr>
        <w:t xml:space="preserve">, si se tiene en cuenta que el supuesto de la aludida causal de agravación del delito de homicidio radica en que el sujeto activo haya </w:t>
      </w:r>
      <w:r w:rsidR="003427C9">
        <w:rPr>
          <w:rFonts w:eastAsia="Times New Roman" w:cs="Microsoft Sans Serif"/>
          <w:bCs/>
        </w:rPr>
        <w:t>tenido la oportunidad de planear</w:t>
      </w:r>
      <w:r w:rsidR="00AA62E7" w:rsidRPr="00143184">
        <w:rPr>
          <w:rFonts w:eastAsia="Times New Roman" w:cs="Microsoft Sans Serif"/>
          <w:bCs/>
        </w:rPr>
        <w:t xml:space="preserve"> la conducta o que conozca de la situación de indefensión del </w:t>
      </w:r>
      <w:r w:rsidR="00D810CB" w:rsidRPr="00143184">
        <w:rPr>
          <w:rFonts w:eastAsia="Times New Roman" w:cs="Microsoft Sans Serif"/>
          <w:bCs/>
        </w:rPr>
        <w:t>agraviado</w:t>
      </w:r>
      <w:r w:rsidR="00AA62E7" w:rsidRPr="00143184">
        <w:rPr>
          <w:rFonts w:eastAsia="Times New Roman" w:cs="Microsoft Sans Serif"/>
          <w:bCs/>
        </w:rPr>
        <w:t xml:space="preserve">, lo cual no sucedió en el presente asunto, porque en el juicio no se demostró que el Procesado haya tenido el tiempo suficiente como para </w:t>
      </w:r>
      <w:r w:rsidR="003427C9">
        <w:rPr>
          <w:rFonts w:eastAsia="Times New Roman" w:cs="Microsoft Sans Serif"/>
          <w:bCs/>
        </w:rPr>
        <w:t xml:space="preserve">poder </w:t>
      </w:r>
      <w:r w:rsidR="00AA62E7" w:rsidRPr="00143184">
        <w:rPr>
          <w:rFonts w:eastAsia="Times New Roman" w:cs="Microsoft Sans Serif"/>
          <w:bCs/>
        </w:rPr>
        <w:t xml:space="preserve">planificar que la </w:t>
      </w:r>
      <w:r w:rsidR="00200257" w:rsidRPr="00143184">
        <w:rPr>
          <w:rFonts w:eastAsia="Times New Roman" w:cs="Microsoft Sans Serif"/>
          <w:bCs/>
        </w:rPr>
        <w:t>víctima</w:t>
      </w:r>
      <w:r w:rsidR="00AA62E7" w:rsidRPr="00143184">
        <w:rPr>
          <w:rFonts w:eastAsia="Times New Roman" w:cs="Microsoft Sans Serif"/>
          <w:bCs/>
        </w:rPr>
        <w:t xml:space="preserve"> fuera puesta en estado de indefensión </w:t>
      </w:r>
      <w:r w:rsidR="00AA62E7" w:rsidRPr="00143184">
        <w:rPr>
          <w:rFonts w:eastAsia="Times New Roman" w:cs="Microsoft Sans Serif"/>
          <w:bCs/>
        </w:rPr>
        <w:lastRenderedPageBreak/>
        <w:t xml:space="preserve">para </w:t>
      </w:r>
      <w:r w:rsidR="00200257" w:rsidRPr="00143184">
        <w:rPr>
          <w:rFonts w:eastAsia="Times New Roman" w:cs="Microsoft Sans Serif"/>
          <w:bCs/>
        </w:rPr>
        <w:t>así</w:t>
      </w:r>
      <w:r w:rsidR="00AA62E7" w:rsidRPr="00143184">
        <w:rPr>
          <w:rFonts w:eastAsia="Times New Roman" w:cs="Microsoft Sans Serif"/>
          <w:bCs/>
        </w:rPr>
        <w:t xml:space="preserve"> poder asesinarla, ya que acorde con la realidad probatoria solo transcurrieron 5 o 6 minutos entre el altercado ocurrido en el </w:t>
      </w:r>
      <w:r w:rsidR="00AA62E7" w:rsidRPr="00143184">
        <w:rPr>
          <w:rFonts w:eastAsia="Times New Roman" w:cs="Microsoft Sans Serif"/>
          <w:bCs/>
          <w:i/>
        </w:rPr>
        <w:t>“Estanquillo El Sol”</w:t>
      </w:r>
      <w:r w:rsidR="00AA62E7" w:rsidRPr="00143184">
        <w:rPr>
          <w:rFonts w:eastAsia="Times New Roman" w:cs="Microsoft Sans Serif"/>
          <w:bCs/>
        </w:rPr>
        <w:t xml:space="preserve"> y el sitio en el que </w:t>
      </w:r>
      <w:r w:rsidR="00D810CB" w:rsidRPr="00143184">
        <w:rPr>
          <w:rFonts w:eastAsia="Times New Roman" w:cs="Microsoft Sans Serif"/>
          <w:bCs/>
        </w:rPr>
        <w:t>acaeció</w:t>
      </w:r>
      <w:r w:rsidR="00AA62E7" w:rsidRPr="00143184">
        <w:rPr>
          <w:rFonts w:eastAsia="Times New Roman" w:cs="Microsoft Sans Serif"/>
          <w:bCs/>
        </w:rPr>
        <w:t xml:space="preserve"> el trágico desenlace. De igual forma </w:t>
      </w:r>
      <w:r w:rsidR="009F6E0C">
        <w:rPr>
          <w:rFonts w:eastAsia="Times New Roman" w:cs="Microsoft Sans Serif"/>
          <w:bCs/>
        </w:rPr>
        <w:t xml:space="preserve">el acusado </w:t>
      </w:r>
      <w:r w:rsidR="00AA62E7" w:rsidRPr="00143184">
        <w:rPr>
          <w:rFonts w:eastAsia="Times New Roman" w:cs="Microsoft Sans Serif"/>
          <w:bCs/>
        </w:rPr>
        <w:t>no se pudo concertar con nadie para poder perpetrar el homicidio,</w:t>
      </w:r>
      <w:r w:rsidR="00AA62E7" w:rsidRPr="00143184">
        <w:rPr>
          <w:rFonts w:eastAsia="Times New Roman" w:cs="Microsoft Sans Serif"/>
          <w:bCs/>
          <w:i/>
        </w:rPr>
        <w:t xml:space="preserve"> </w:t>
      </w:r>
      <w:r w:rsidR="00D810CB" w:rsidRPr="00143184">
        <w:rPr>
          <w:rFonts w:eastAsia="Times New Roman" w:cs="Microsoft Sans Serif"/>
          <w:bCs/>
        </w:rPr>
        <w:t xml:space="preserve">porque su presencia en el teatro de los acontecimientos resultó ser algo </w:t>
      </w:r>
      <w:r w:rsidR="003427C9">
        <w:rPr>
          <w:rFonts w:eastAsia="Times New Roman" w:cs="Microsoft Sans Serif"/>
          <w:bCs/>
        </w:rPr>
        <w:t xml:space="preserve">meramente </w:t>
      </w:r>
      <w:r w:rsidR="00D810CB" w:rsidRPr="00143184">
        <w:rPr>
          <w:rFonts w:eastAsia="Times New Roman" w:cs="Microsoft Sans Serif"/>
          <w:bCs/>
        </w:rPr>
        <w:t xml:space="preserve">circunstancial, en atención a que a </w:t>
      </w:r>
      <w:r w:rsidR="003427C9" w:rsidRPr="00143184">
        <w:rPr>
          <w:rFonts w:eastAsia="Times New Roman" w:cs="Microsoft Sans Serif"/>
          <w:bCs/>
        </w:rPr>
        <w:t xml:space="preserve">llegó </w:t>
      </w:r>
      <w:r w:rsidR="003427C9">
        <w:rPr>
          <w:rFonts w:eastAsia="Times New Roman" w:cs="Microsoft Sans Serif"/>
          <w:bCs/>
        </w:rPr>
        <w:t xml:space="preserve">hacia </w:t>
      </w:r>
      <w:r w:rsidR="00D810CB" w:rsidRPr="00143184">
        <w:rPr>
          <w:rFonts w:eastAsia="Times New Roman" w:cs="Microsoft Sans Serif"/>
          <w:bCs/>
        </w:rPr>
        <w:t xml:space="preserve">ese sitio en último momento. </w:t>
      </w:r>
      <w:r w:rsidRPr="00143184">
        <w:rPr>
          <w:rFonts w:eastAsia="Times New Roman" w:cs="Microsoft Sans Serif"/>
          <w:bCs/>
        </w:rPr>
        <w:t xml:space="preserve"> </w:t>
      </w:r>
    </w:p>
    <w:p w:rsidR="00D810CB" w:rsidRDefault="00D810CB" w:rsidP="0066477C">
      <w:pPr>
        <w:tabs>
          <w:tab w:val="center" w:pos="4539"/>
          <w:tab w:val="left" w:pos="6439"/>
        </w:tabs>
        <w:spacing w:line="276" w:lineRule="auto"/>
        <w:jc w:val="both"/>
        <w:rPr>
          <w:rFonts w:eastAsia="Times New Roman" w:cs="Microsoft Sans Serif"/>
          <w:bCs/>
        </w:rPr>
      </w:pPr>
    </w:p>
    <w:p w:rsidR="00277339" w:rsidRDefault="00D810CB" w:rsidP="0066477C">
      <w:pPr>
        <w:pStyle w:val="Prrafodelista"/>
        <w:numPr>
          <w:ilvl w:val="0"/>
          <w:numId w:val="8"/>
        </w:numPr>
        <w:tabs>
          <w:tab w:val="center" w:pos="4539"/>
          <w:tab w:val="left" w:pos="6439"/>
        </w:tabs>
        <w:spacing w:line="276" w:lineRule="auto"/>
        <w:ind w:left="360"/>
        <w:jc w:val="both"/>
        <w:rPr>
          <w:rFonts w:eastAsia="Times New Roman" w:cs="Microsoft Sans Serif"/>
          <w:bCs/>
        </w:rPr>
      </w:pPr>
      <w:r w:rsidRPr="00143184">
        <w:rPr>
          <w:rFonts w:eastAsia="Times New Roman" w:cs="Microsoft Sans Serif"/>
          <w:bCs/>
        </w:rPr>
        <w:t xml:space="preserve">Sobre el móvil del delito, para así pregonar la causal de agravación punitiva del motivo abyecto o fútil, en el fallo confutado se dijo que todo fue producto de algo insignificante como lo fue la </w:t>
      </w:r>
      <w:r w:rsidR="009F6E0C">
        <w:rPr>
          <w:rFonts w:eastAsia="Times New Roman" w:cs="Microsoft Sans Serif"/>
          <w:bCs/>
        </w:rPr>
        <w:t>prev</w:t>
      </w:r>
      <w:r w:rsidR="003427C9">
        <w:rPr>
          <w:rFonts w:eastAsia="Times New Roman" w:cs="Microsoft Sans Serif"/>
          <w:bCs/>
        </w:rPr>
        <w:t xml:space="preserve">ia </w:t>
      </w:r>
      <w:r w:rsidRPr="00143184">
        <w:rPr>
          <w:rFonts w:eastAsia="Times New Roman" w:cs="Microsoft Sans Serif"/>
          <w:bCs/>
        </w:rPr>
        <w:t xml:space="preserve">reyerta que la hija del Procesado </w:t>
      </w:r>
      <w:r w:rsidR="00F617E3" w:rsidRPr="00143184">
        <w:rPr>
          <w:rFonts w:eastAsia="Times New Roman" w:cs="Microsoft Sans Serif"/>
          <w:bCs/>
        </w:rPr>
        <w:t>había</w:t>
      </w:r>
      <w:r w:rsidRPr="00143184">
        <w:rPr>
          <w:rFonts w:eastAsia="Times New Roman" w:cs="Microsoft Sans Serif"/>
          <w:bCs/>
        </w:rPr>
        <w:t xml:space="preserve"> sostenido con la cónyuge del occiso, pero tal concepción no es </w:t>
      </w:r>
      <w:r w:rsidR="00F617E3" w:rsidRPr="00143184">
        <w:rPr>
          <w:rFonts w:eastAsia="Times New Roman" w:cs="Microsoft Sans Serif"/>
          <w:bCs/>
        </w:rPr>
        <w:t>válid</w:t>
      </w:r>
      <w:r w:rsidR="003427C9">
        <w:rPr>
          <w:rFonts w:eastAsia="Times New Roman" w:cs="Microsoft Sans Serif"/>
          <w:bCs/>
        </w:rPr>
        <w:t>a</w:t>
      </w:r>
      <w:r w:rsidRPr="00143184">
        <w:rPr>
          <w:rFonts w:eastAsia="Times New Roman" w:cs="Microsoft Sans Serif"/>
          <w:bCs/>
        </w:rPr>
        <w:t xml:space="preserve"> debido a que no se </w:t>
      </w:r>
      <w:r w:rsidR="003427C9">
        <w:rPr>
          <w:rFonts w:eastAsia="Times New Roman" w:cs="Microsoft Sans Serif"/>
          <w:bCs/>
        </w:rPr>
        <w:t xml:space="preserve">compadecen </w:t>
      </w:r>
      <w:r w:rsidRPr="00143184">
        <w:rPr>
          <w:rFonts w:eastAsia="Times New Roman" w:cs="Microsoft Sans Serif"/>
          <w:bCs/>
        </w:rPr>
        <w:t>con los requisitos para la procedencia de dicho agravante</w:t>
      </w:r>
      <w:r w:rsidR="009F6E0C">
        <w:rPr>
          <w:rFonts w:eastAsia="Times New Roman" w:cs="Microsoft Sans Serif"/>
          <w:bCs/>
        </w:rPr>
        <w:t>,</w:t>
      </w:r>
      <w:r w:rsidRPr="00143184">
        <w:rPr>
          <w:rFonts w:eastAsia="Times New Roman" w:cs="Microsoft Sans Serif"/>
          <w:bCs/>
        </w:rPr>
        <w:t xml:space="preserve"> porque </w:t>
      </w:r>
      <w:r w:rsidR="003427C9">
        <w:rPr>
          <w:rFonts w:eastAsia="Times New Roman" w:cs="Microsoft Sans Serif"/>
          <w:bCs/>
        </w:rPr>
        <w:t xml:space="preserve">en lo acontecido </w:t>
      </w:r>
      <w:r w:rsidRPr="00143184">
        <w:rPr>
          <w:rFonts w:eastAsia="Times New Roman" w:cs="Microsoft Sans Serif"/>
          <w:bCs/>
        </w:rPr>
        <w:t xml:space="preserve">no hubo ninguna desproporción entre el daño inicial y el daño final. </w:t>
      </w:r>
      <w:r w:rsidR="00277339" w:rsidRPr="00143184">
        <w:rPr>
          <w:rFonts w:eastAsia="Times New Roman" w:cs="Microsoft Sans Serif"/>
          <w:bCs/>
        </w:rPr>
        <w:t xml:space="preserve"> </w:t>
      </w:r>
    </w:p>
    <w:p w:rsidR="00F617E3" w:rsidRPr="00F617E3" w:rsidRDefault="00F617E3" w:rsidP="0066477C">
      <w:pPr>
        <w:pStyle w:val="Prrafodelista"/>
        <w:spacing w:line="276" w:lineRule="auto"/>
        <w:rPr>
          <w:rFonts w:eastAsia="Times New Roman" w:cs="Microsoft Sans Serif"/>
          <w:bCs/>
        </w:rPr>
      </w:pPr>
    </w:p>
    <w:p w:rsidR="00F617E3" w:rsidRPr="00F617E3" w:rsidRDefault="00F617E3" w:rsidP="0066477C">
      <w:pPr>
        <w:tabs>
          <w:tab w:val="center" w:pos="4539"/>
          <w:tab w:val="left" w:pos="6439"/>
        </w:tabs>
        <w:spacing w:line="276" w:lineRule="auto"/>
        <w:ind w:left="360"/>
        <w:jc w:val="both"/>
        <w:rPr>
          <w:rFonts w:eastAsia="Times New Roman" w:cs="Microsoft Sans Serif"/>
          <w:bCs/>
        </w:rPr>
      </w:pPr>
      <w:r>
        <w:rPr>
          <w:rFonts w:eastAsia="Times New Roman" w:cs="Microsoft Sans Serif"/>
          <w:bCs/>
        </w:rPr>
        <w:t xml:space="preserve">De igual forma el apelante adujo que la presente causal de agravación punitiva se caía por su propio peso, debido a que en el proceso estaba demostrado que el encausado </w:t>
      </w:r>
      <w:r w:rsidR="003427C9">
        <w:rPr>
          <w:rFonts w:eastAsia="Times New Roman" w:cs="Microsoft Sans Serif"/>
          <w:bCs/>
        </w:rPr>
        <w:t>cometió</w:t>
      </w:r>
      <w:r>
        <w:rPr>
          <w:rFonts w:eastAsia="Times New Roman" w:cs="Microsoft Sans Serif"/>
          <w:bCs/>
        </w:rPr>
        <w:t xml:space="preserve"> el delito por el cual se le declaró penalmente responsable bajo la egida del estado de la ira y del intenso dolor, la cual por su naturaleza </w:t>
      </w:r>
      <w:r w:rsidR="003427C9">
        <w:rPr>
          <w:rFonts w:eastAsia="Times New Roman" w:cs="Microsoft Sans Serif"/>
          <w:bCs/>
        </w:rPr>
        <w:t xml:space="preserve">se tornaba </w:t>
      </w:r>
      <w:r>
        <w:rPr>
          <w:rFonts w:eastAsia="Times New Roman" w:cs="Microsoft Sans Serif"/>
          <w:bCs/>
        </w:rPr>
        <w:t xml:space="preserve">excluyente de </w:t>
      </w:r>
      <w:r w:rsidR="00D810CB" w:rsidRPr="00F617E3">
        <w:rPr>
          <w:rFonts w:eastAsia="Times New Roman" w:cs="Microsoft Sans Serif"/>
          <w:bCs/>
        </w:rPr>
        <w:t>la causal de agravación puni</w:t>
      </w:r>
      <w:r>
        <w:rPr>
          <w:rFonts w:eastAsia="Times New Roman" w:cs="Microsoft Sans Serif"/>
          <w:bCs/>
        </w:rPr>
        <w:t xml:space="preserve">tiva del motivo abyecto o fútil. </w:t>
      </w:r>
    </w:p>
    <w:p w:rsidR="00DA4F9F" w:rsidRDefault="00DA4F9F" w:rsidP="0066477C">
      <w:pPr>
        <w:tabs>
          <w:tab w:val="center" w:pos="4539"/>
          <w:tab w:val="left" w:pos="6439"/>
        </w:tabs>
        <w:spacing w:line="276" w:lineRule="auto"/>
        <w:jc w:val="both"/>
        <w:rPr>
          <w:rFonts w:eastAsia="Times New Roman" w:cs="Microsoft Sans Serif"/>
          <w:bCs/>
        </w:rPr>
      </w:pPr>
    </w:p>
    <w:p w:rsidR="00DA4F9F" w:rsidRPr="00143184" w:rsidRDefault="00DA4F9F" w:rsidP="0066477C">
      <w:pPr>
        <w:pStyle w:val="Prrafodelista"/>
        <w:numPr>
          <w:ilvl w:val="0"/>
          <w:numId w:val="8"/>
        </w:numPr>
        <w:tabs>
          <w:tab w:val="center" w:pos="4539"/>
          <w:tab w:val="left" w:pos="6439"/>
        </w:tabs>
        <w:spacing w:line="276" w:lineRule="auto"/>
        <w:ind w:left="360"/>
        <w:jc w:val="both"/>
        <w:rPr>
          <w:rFonts w:eastAsia="Times New Roman" w:cs="Microsoft Sans Serif"/>
          <w:bCs/>
        </w:rPr>
      </w:pPr>
      <w:r w:rsidRPr="00143184">
        <w:rPr>
          <w:rFonts w:eastAsia="Times New Roman" w:cs="Microsoft Sans Serif"/>
          <w:bCs/>
        </w:rPr>
        <w:t xml:space="preserve">En la </w:t>
      </w:r>
      <w:r w:rsidR="009C62CA" w:rsidRPr="00143184">
        <w:rPr>
          <w:rFonts w:eastAsia="Times New Roman" w:cs="Microsoft Sans Serif"/>
          <w:bCs/>
        </w:rPr>
        <w:t>actuación</w:t>
      </w:r>
      <w:r w:rsidRPr="00143184">
        <w:rPr>
          <w:rFonts w:eastAsia="Times New Roman" w:cs="Microsoft Sans Serif"/>
          <w:bCs/>
        </w:rPr>
        <w:t xml:space="preserve"> existían pruebas que con suficiencia satisfacían los requisitos exigidos por el articulo 57 C.P. para que en favor del Procesado se reconocieran los descuentos punitivos de la atemperante del estado de ira e intenso dolor. </w:t>
      </w:r>
    </w:p>
    <w:p w:rsidR="00143184" w:rsidRDefault="00143184" w:rsidP="0066477C">
      <w:pPr>
        <w:tabs>
          <w:tab w:val="center" w:pos="4539"/>
          <w:tab w:val="left" w:pos="6439"/>
        </w:tabs>
        <w:spacing w:line="276" w:lineRule="auto"/>
        <w:jc w:val="both"/>
        <w:rPr>
          <w:rFonts w:eastAsia="Times New Roman" w:cs="Microsoft Sans Serif"/>
          <w:bCs/>
        </w:rPr>
      </w:pPr>
    </w:p>
    <w:p w:rsidR="00A97631" w:rsidRPr="00143184" w:rsidRDefault="00143184" w:rsidP="0066477C">
      <w:pPr>
        <w:tabs>
          <w:tab w:val="center" w:pos="4539"/>
          <w:tab w:val="left" w:pos="6439"/>
        </w:tabs>
        <w:spacing w:line="276" w:lineRule="auto"/>
        <w:ind w:left="360"/>
        <w:jc w:val="both"/>
        <w:rPr>
          <w:rFonts w:eastAsia="Times New Roman" w:cs="Microsoft Sans Serif"/>
          <w:bCs/>
        </w:rPr>
      </w:pPr>
      <w:r w:rsidRPr="00143184">
        <w:rPr>
          <w:rFonts w:eastAsia="Times New Roman" w:cs="Microsoft Sans Serif"/>
          <w:bCs/>
        </w:rPr>
        <w:t xml:space="preserve">Para llegar a la anterior conclusión, solo bastaba con hacer un  </w:t>
      </w:r>
      <w:r w:rsidR="00DA4F9F" w:rsidRPr="00143184">
        <w:rPr>
          <w:rFonts w:eastAsia="Times New Roman" w:cs="Microsoft Sans Serif"/>
          <w:bCs/>
        </w:rPr>
        <w:t xml:space="preserve"> análisis del </w:t>
      </w:r>
      <w:r w:rsidRPr="00143184">
        <w:rPr>
          <w:rFonts w:eastAsia="Times New Roman" w:cs="Microsoft Sans Serif"/>
          <w:bCs/>
        </w:rPr>
        <w:t xml:space="preserve">contenido del </w:t>
      </w:r>
      <w:r w:rsidR="00DA4F9F" w:rsidRPr="00143184">
        <w:rPr>
          <w:rFonts w:eastAsia="Times New Roman" w:cs="Microsoft Sans Serif"/>
          <w:bCs/>
        </w:rPr>
        <w:t>acervo probatorio</w:t>
      </w:r>
      <w:r w:rsidRPr="00143184">
        <w:rPr>
          <w:rFonts w:eastAsia="Times New Roman" w:cs="Microsoft Sans Serif"/>
          <w:bCs/>
        </w:rPr>
        <w:t xml:space="preserve">, del cual </w:t>
      </w:r>
      <w:r w:rsidR="00DA4F9F" w:rsidRPr="00143184">
        <w:rPr>
          <w:rFonts w:eastAsia="Times New Roman" w:cs="Microsoft Sans Serif"/>
          <w:bCs/>
        </w:rPr>
        <w:t>se desprende que</w:t>
      </w:r>
      <w:r w:rsidRPr="00143184">
        <w:rPr>
          <w:rFonts w:eastAsia="Times New Roman" w:cs="Microsoft Sans Serif"/>
          <w:bCs/>
        </w:rPr>
        <w:t>: a) E</w:t>
      </w:r>
      <w:r w:rsidR="00DA4F9F" w:rsidRPr="00143184">
        <w:rPr>
          <w:rFonts w:eastAsia="Times New Roman" w:cs="Microsoft Sans Serif"/>
          <w:bCs/>
        </w:rPr>
        <w:t xml:space="preserve">sa madrugada el Procesado se encontraba departiendo con varios familiares, cuando de manera imprevista irrumpió a esa reunión la Sra. ÁNGELA MARIELLY SERNA, quien </w:t>
      </w:r>
      <w:r w:rsidRPr="00143184">
        <w:rPr>
          <w:rFonts w:eastAsia="Times New Roman" w:cs="Microsoft Sans Serif"/>
          <w:bCs/>
        </w:rPr>
        <w:t xml:space="preserve">sin tener motivo alguno </w:t>
      </w:r>
      <w:r w:rsidR="00DA4F9F" w:rsidRPr="00143184">
        <w:rPr>
          <w:rFonts w:eastAsia="Times New Roman" w:cs="Microsoft Sans Serif"/>
          <w:bCs/>
        </w:rPr>
        <w:t xml:space="preserve">procedió a agredir a SOLANLLY SALGADO VÉLEZ, la cual es la hija consentida del </w:t>
      </w:r>
      <w:r w:rsidRPr="00143184">
        <w:rPr>
          <w:rFonts w:eastAsia="Times New Roman" w:cs="Microsoft Sans Serif"/>
          <w:bCs/>
        </w:rPr>
        <w:t>acusado; b) Entre ambas mujeres se suscitó un enfrentamiento</w:t>
      </w:r>
      <w:r w:rsidR="009F6E0C">
        <w:rPr>
          <w:rFonts w:eastAsia="Times New Roman" w:cs="Microsoft Sans Serif"/>
          <w:bCs/>
        </w:rPr>
        <w:t xml:space="preserve"> </w:t>
      </w:r>
      <w:r w:rsidR="00E119DF">
        <w:rPr>
          <w:rFonts w:eastAsia="Times New Roman" w:cs="Microsoft Sans Serif"/>
          <w:bCs/>
        </w:rPr>
        <w:lastRenderedPageBreak/>
        <w:t>físico</w:t>
      </w:r>
      <w:r w:rsidRPr="00143184">
        <w:rPr>
          <w:rFonts w:eastAsia="Times New Roman" w:cs="Microsoft Sans Serif"/>
          <w:bCs/>
        </w:rPr>
        <w:t>, durante el cual intervino el Sr. JOHN ANDERSON SERNA</w:t>
      </w:r>
      <w:r w:rsidR="00DA4F9F" w:rsidRPr="00143184">
        <w:rPr>
          <w:rFonts w:eastAsia="Times New Roman" w:cs="Microsoft Sans Serif"/>
          <w:bCs/>
        </w:rPr>
        <w:t xml:space="preserve">, </w:t>
      </w:r>
      <w:r w:rsidRPr="00143184">
        <w:rPr>
          <w:rFonts w:eastAsia="Times New Roman" w:cs="Microsoft Sans Serif"/>
          <w:bCs/>
        </w:rPr>
        <w:t xml:space="preserve">quien la emprendió a patadas en contra de la Sra. SOLANLLY SALGADO VÉLEZ; c) De dichos acontecimientos se dio cuenta el Procesado, quien se llenó de ira al darse cuenta de </w:t>
      </w:r>
      <w:r w:rsidR="00200257" w:rsidRPr="00143184">
        <w:rPr>
          <w:rFonts w:eastAsia="Times New Roman" w:cs="Microsoft Sans Serif"/>
          <w:bCs/>
        </w:rPr>
        <w:t>cómo</w:t>
      </w:r>
      <w:r w:rsidRPr="00143184">
        <w:rPr>
          <w:rFonts w:eastAsia="Times New Roman" w:cs="Microsoft Sans Serif"/>
          <w:bCs/>
        </w:rPr>
        <w:t xml:space="preserve"> su hija consentida era </w:t>
      </w:r>
      <w:r w:rsidR="00257590" w:rsidRPr="00143184">
        <w:rPr>
          <w:rFonts w:eastAsia="Times New Roman" w:cs="Microsoft Sans Serif"/>
          <w:bCs/>
        </w:rPr>
        <w:t>víctima</w:t>
      </w:r>
      <w:r w:rsidRPr="00143184">
        <w:rPr>
          <w:rFonts w:eastAsia="Times New Roman" w:cs="Microsoft Sans Serif"/>
          <w:bCs/>
        </w:rPr>
        <w:t xml:space="preserve"> de semejante</w:t>
      </w:r>
      <w:r w:rsidR="003427C9">
        <w:rPr>
          <w:rFonts w:eastAsia="Times New Roman" w:cs="Microsoft Sans Serif"/>
          <w:bCs/>
        </w:rPr>
        <w:t>s</w:t>
      </w:r>
      <w:r w:rsidRPr="00143184">
        <w:rPr>
          <w:rFonts w:eastAsia="Times New Roman" w:cs="Microsoft Sans Serif"/>
          <w:bCs/>
        </w:rPr>
        <w:t xml:space="preserve"> atropello</w:t>
      </w:r>
      <w:r w:rsidR="003427C9">
        <w:rPr>
          <w:rFonts w:eastAsia="Times New Roman" w:cs="Microsoft Sans Serif"/>
          <w:bCs/>
        </w:rPr>
        <w:t>s</w:t>
      </w:r>
      <w:r w:rsidRPr="00143184">
        <w:rPr>
          <w:rFonts w:eastAsia="Times New Roman" w:cs="Microsoft Sans Serif"/>
          <w:bCs/>
        </w:rPr>
        <w:t xml:space="preserve"> injusto</w:t>
      </w:r>
      <w:r w:rsidR="003427C9">
        <w:rPr>
          <w:rFonts w:eastAsia="Times New Roman" w:cs="Microsoft Sans Serif"/>
          <w:bCs/>
        </w:rPr>
        <w:t>s</w:t>
      </w:r>
      <w:r w:rsidRPr="00143184">
        <w:rPr>
          <w:rFonts w:eastAsia="Times New Roman" w:cs="Microsoft Sans Serif"/>
          <w:bCs/>
        </w:rPr>
        <w:t xml:space="preserve">, lo que </w:t>
      </w:r>
      <w:r w:rsidR="00200257" w:rsidRPr="00143184">
        <w:rPr>
          <w:rFonts w:eastAsia="Times New Roman" w:cs="Microsoft Sans Serif"/>
          <w:bCs/>
        </w:rPr>
        <w:t>incidió</w:t>
      </w:r>
      <w:r w:rsidRPr="00143184">
        <w:rPr>
          <w:rFonts w:eastAsia="Times New Roman" w:cs="Microsoft Sans Serif"/>
          <w:bCs/>
        </w:rPr>
        <w:t xml:space="preserve"> para que fuera en busca del ofensor para </w:t>
      </w:r>
      <w:r w:rsidR="00200257" w:rsidRPr="00143184">
        <w:rPr>
          <w:rFonts w:eastAsia="Times New Roman" w:cs="Microsoft Sans Serif"/>
          <w:bCs/>
        </w:rPr>
        <w:t>así</w:t>
      </w:r>
      <w:r w:rsidRPr="00143184">
        <w:rPr>
          <w:rFonts w:eastAsia="Times New Roman" w:cs="Microsoft Sans Serif"/>
          <w:bCs/>
        </w:rPr>
        <w:t xml:space="preserve"> satisfacer afrenta</w:t>
      </w:r>
      <w:r w:rsidR="003427C9">
        <w:rPr>
          <w:rFonts w:eastAsia="Times New Roman" w:cs="Microsoft Sans Serif"/>
          <w:bCs/>
        </w:rPr>
        <w:t xml:space="preserve"> que se le infligió</w:t>
      </w:r>
      <w:r w:rsidRPr="00143184">
        <w:rPr>
          <w:rFonts w:eastAsia="Times New Roman" w:cs="Microsoft Sans Serif"/>
          <w:bCs/>
        </w:rPr>
        <w:t xml:space="preserve">. </w:t>
      </w:r>
    </w:p>
    <w:p w:rsidR="004275C0" w:rsidRPr="00F359A4" w:rsidRDefault="004275C0" w:rsidP="0066477C">
      <w:pPr>
        <w:tabs>
          <w:tab w:val="center" w:pos="4539"/>
          <w:tab w:val="left" w:pos="6439"/>
        </w:tabs>
        <w:spacing w:line="276" w:lineRule="auto"/>
        <w:jc w:val="both"/>
        <w:rPr>
          <w:rFonts w:eastAsia="Times New Roman" w:cs="Microsoft Sans Serif"/>
          <w:bCs/>
        </w:rPr>
      </w:pPr>
    </w:p>
    <w:p w:rsidR="004275C0" w:rsidRDefault="004275C0" w:rsidP="0066477C">
      <w:pPr>
        <w:tabs>
          <w:tab w:val="center" w:pos="4539"/>
          <w:tab w:val="left" w:pos="6439"/>
        </w:tabs>
        <w:spacing w:line="276" w:lineRule="auto"/>
        <w:jc w:val="both"/>
        <w:rPr>
          <w:rFonts w:eastAsia="Times New Roman" w:cs="Microsoft Sans Serif"/>
        </w:rPr>
      </w:pPr>
      <w:r w:rsidRPr="00F359A4">
        <w:rPr>
          <w:rFonts w:eastAsia="Times New Roman" w:cs="Microsoft Sans Serif"/>
        </w:rPr>
        <w:t xml:space="preserve">Con base en los anteriores argumentos, el apelante solicitó que se </w:t>
      </w:r>
      <w:r w:rsidR="00143184">
        <w:rPr>
          <w:rFonts w:eastAsia="Times New Roman" w:cs="Microsoft Sans Serif"/>
        </w:rPr>
        <w:t>modificara</w:t>
      </w:r>
      <w:r w:rsidRPr="00F359A4">
        <w:rPr>
          <w:rFonts w:eastAsia="Times New Roman" w:cs="Microsoft Sans Serif"/>
        </w:rPr>
        <w:t xml:space="preserve"> la sentencia opugnada</w:t>
      </w:r>
      <w:r w:rsidR="00143184">
        <w:rPr>
          <w:rFonts w:eastAsia="Times New Roman" w:cs="Microsoft Sans Serif"/>
        </w:rPr>
        <w:t xml:space="preserve">, en el sentido que se excluyeran los agravantes del delito de homicidio, </w:t>
      </w:r>
      <w:r w:rsidR="00F617E3" w:rsidRPr="00F617E3">
        <w:rPr>
          <w:rFonts w:eastAsia="Times New Roman" w:cs="Microsoft Sans Serif"/>
          <w:bCs/>
        </w:rPr>
        <w:t>tipificado</w:t>
      </w:r>
      <w:r w:rsidR="00F617E3">
        <w:rPr>
          <w:rFonts w:eastAsia="Times New Roman" w:cs="Microsoft Sans Serif"/>
          <w:bCs/>
        </w:rPr>
        <w:t>s</w:t>
      </w:r>
      <w:r w:rsidR="00F617E3" w:rsidRPr="00F617E3">
        <w:rPr>
          <w:rFonts w:eastAsia="Times New Roman" w:cs="Microsoft Sans Serif"/>
          <w:bCs/>
        </w:rPr>
        <w:t xml:space="preserve"> en los # 4º y 7º del articulo 104 C.P.</w:t>
      </w:r>
      <w:r w:rsidR="00F617E3">
        <w:rPr>
          <w:rFonts w:eastAsia="Times New Roman" w:cs="Microsoft Sans Serif"/>
          <w:bCs/>
        </w:rPr>
        <w:t xml:space="preserve"> </w:t>
      </w:r>
      <w:r w:rsidR="00DD0494">
        <w:rPr>
          <w:rFonts w:eastAsia="Times New Roman" w:cs="Microsoft Sans Serif"/>
        </w:rPr>
        <w:t>y que en favor del p</w:t>
      </w:r>
      <w:r w:rsidR="00143184">
        <w:rPr>
          <w:rFonts w:eastAsia="Times New Roman" w:cs="Microsoft Sans Serif"/>
        </w:rPr>
        <w:t xml:space="preserve">rocesado </w:t>
      </w:r>
      <w:r w:rsidR="00A97631" w:rsidRPr="00A97631">
        <w:rPr>
          <w:rFonts w:eastAsia="Times New Roman" w:cs="Microsoft Sans Serif"/>
          <w:lang w:val="es-ES"/>
        </w:rPr>
        <w:t xml:space="preserve">REINEL SALGADO ÁLZATE </w:t>
      </w:r>
      <w:r w:rsidR="00F617E3">
        <w:rPr>
          <w:rFonts w:eastAsia="Times New Roman" w:cs="Microsoft Sans Serif"/>
          <w:lang w:val="es-ES"/>
        </w:rPr>
        <w:t xml:space="preserve">se reconocieran los descuentos punitivos propios del estado de la ira y del intenso dolor. </w:t>
      </w:r>
      <w:r w:rsidRPr="00F359A4">
        <w:rPr>
          <w:rFonts w:eastAsia="Times New Roman" w:cs="Microsoft Sans Serif"/>
        </w:rPr>
        <w:t xml:space="preserve"> </w:t>
      </w:r>
    </w:p>
    <w:p w:rsidR="00F617E3" w:rsidRDefault="00F617E3" w:rsidP="00DD0494">
      <w:pPr>
        <w:tabs>
          <w:tab w:val="center" w:pos="4539"/>
          <w:tab w:val="left" w:pos="6439"/>
        </w:tabs>
        <w:spacing w:line="360" w:lineRule="auto"/>
        <w:jc w:val="both"/>
        <w:rPr>
          <w:rFonts w:eastAsia="Times New Roman" w:cs="Microsoft Sans Serif"/>
        </w:rPr>
      </w:pPr>
    </w:p>
    <w:p w:rsidR="00F617E3" w:rsidRDefault="00F617E3" w:rsidP="00DD0494">
      <w:pPr>
        <w:tabs>
          <w:tab w:val="center" w:pos="4539"/>
          <w:tab w:val="left" w:pos="6439"/>
        </w:tabs>
        <w:jc w:val="center"/>
        <w:rPr>
          <w:rFonts w:eastAsia="Times New Roman" w:cs="Microsoft Sans Serif"/>
        </w:rPr>
      </w:pPr>
      <w:r w:rsidRPr="00F617E3">
        <w:rPr>
          <w:rFonts w:eastAsia="Times New Roman" w:cs="Microsoft Sans Serif"/>
          <w:b/>
        </w:rPr>
        <w:t>LA RÉPLICA:</w:t>
      </w:r>
    </w:p>
    <w:p w:rsidR="00F617E3" w:rsidRDefault="00F617E3" w:rsidP="00DD0494">
      <w:pPr>
        <w:tabs>
          <w:tab w:val="center" w:pos="4539"/>
          <w:tab w:val="left" w:pos="6439"/>
        </w:tabs>
        <w:jc w:val="center"/>
        <w:rPr>
          <w:rFonts w:eastAsia="Times New Roman" w:cs="Microsoft Sans Serif"/>
        </w:rPr>
      </w:pPr>
    </w:p>
    <w:p w:rsidR="00F617E3" w:rsidRDefault="00F617E3" w:rsidP="0066477C">
      <w:pPr>
        <w:tabs>
          <w:tab w:val="center" w:pos="4539"/>
          <w:tab w:val="left" w:pos="6439"/>
        </w:tabs>
        <w:spacing w:line="276" w:lineRule="auto"/>
        <w:jc w:val="both"/>
        <w:rPr>
          <w:rFonts w:eastAsia="Times New Roman" w:cs="Microsoft Sans Serif"/>
        </w:rPr>
      </w:pPr>
      <w:r>
        <w:rPr>
          <w:rFonts w:eastAsia="Times New Roman" w:cs="Microsoft Sans Serif"/>
        </w:rPr>
        <w:t xml:space="preserve">Durante el término del traslado para ejercer el derecho de réplica, la representante del Ente Acusador presentó alegatos de no recurrente, en los cuales se </w:t>
      </w:r>
      <w:r w:rsidR="00E0035B">
        <w:rPr>
          <w:rFonts w:eastAsia="Times New Roman" w:cs="Microsoft Sans Serif"/>
        </w:rPr>
        <w:t>opuso</w:t>
      </w:r>
      <w:r>
        <w:rPr>
          <w:rFonts w:eastAsia="Times New Roman" w:cs="Microsoft Sans Serif"/>
        </w:rPr>
        <w:t xml:space="preserve"> a las pretensiones del apela</w:t>
      </w:r>
      <w:r w:rsidR="00E0035B">
        <w:rPr>
          <w:rFonts w:eastAsia="Times New Roman" w:cs="Microsoft Sans Serif"/>
        </w:rPr>
        <w:t>nte y en consecuencia solicitó</w:t>
      </w:r>
      <w:r>
        <w:rPr>
          <w:rFonts w:eastAsia="Times New Roman" w:cs="Microsoft Sans Serif"/>
        </w:rPr>
        <w:t xml:space="preserve"> la confirmación del fallo opugnado con base en los siguientes argumentos:</w:t>
      </w:r>
    </w:p>
    <w:p w:rsidR="00F617E3" w:rsidRDefault="00F617E3" w:rsidP="0066477C">
      <w:pPr>
        <w:tabs>
          <w:tab w:val="center" w:pos="4539"/>
          <w:tab w:val="left" w:pos="6439"/>
        </w:tabs>
        <w:spacing w:line="276" w:lineRule="auto"/>
        <w:jc w:val="both"/>
        <w:rPr>
          <w:rFonts w:eastAsia="Times New Roman" w:cs="Microsoft Sans Serif"/>
        </w:rPr>
      </w:pPr>
    </w:p>
    <w:p w:rsidR="00F617E3" w:rsidRPr="007D39C4" w:rsidRDefault="00F617E3" w:rsidP="0066477C">
      <w:pPr>
        <w:pStyle w:val="Prrafodelista"/>
        <w:numPr>
          <w:ilvl w:val="0"/>
          <w:numId w:val="8"/>
        </w:numPr>
        <w:tabs>
          <w:tab w:val="center" w:pos="4539"/>
          <w:tab w:val="left" w:pos="6439"/>
        </w:tabs>
        <w:spacing w:line="276" w:lineRule="auto"/>
        <w:ind w:left="360"/>
        <w:jc w:val="both"/>
        <w:rPr>
          <w:rFonts w:eastAsia="Times New Roman" w:cs="Microsoft Sans Serif"/>
        </w:rPr>
      </w:pPr>
      <w:r w:rsidRPr="007D39C4">
        <w:rPr>
          <w:rFonts w:eastAsia="Times New Roman" w:cs="Microsoft Sans Serif"/>
        </w:rPr>
        <w:t xml:space="preserve">Con las pruebas habidas en el proceso, se demostró que el acusado </w:t>
      </w:r>
      <w:r w:rsidR="006B30E7" w:rsidRPr="007D39C4">
        <w:rPr>
          <w:rFonts w:eastAsia="Times New Roman" w:cs="Microsoft Sans Serif"/>
        </w:rPr>
        <w:t>cometió</w:t>
      </w:r>
      <w:r w:rsidRPr="007D39C4">
        <w:rPr>
          <w:rFonts w:eastAsia="Times New Roman" w:cs="Microsoft Sans Serif"/>
        </w:rPr>
        <w:t xml:space="preserve"> el delito de homicidio al aprovecharse de las condiciones de indefensión e</w:t>
      </w:r>
      <w:r w:rsidR="006B30E7" w:rsidRPr="007D39C4">
        <w:rPr>
          <w:rFonts w:eastAsia="Times New Roman" w:cs="Microsoft Sans Serif"/>
        </w:rPr>
        <w:t xml:space="preserve">n las que se encontraba la víctima, lo cual se desprende de lo atestado por la Sra. ÁNGELA MARIELLY SERNA, quien adujo que después de haberse tranzado en una reyerta con la Sra. SOLANLLY SALGADO VÉLEZ, ella y su esposo decidieron irse del sitio de los acontecimientos, y cuando iban caminando por el parque fueron interceptados por un grupo de personas, entre las que se encontraba SOLANLLY SALGADO, quien la sujeto por los brazos, mientras que otro sujeto hizo lo propio con su marido, y ahí fue cuando se apareció el Procesado, quien se aprovechó de la oportunidad para infringirle a la víctima la mortal puñalada.  </w:t>
      </w:r>
    </w:p>
    <w:p w:rsidR="006B30E7" w:rsidRDefault="006B30E7" w:rsidP="0066477C">
      <w:pPr>
        <w:tabs>
          <w:tab w:val="center" w:pos="4539"/>
          <w:tab w:val="left" w:pos="6439"/>
        </w:tabs>
        <w:spacing w:line="276" w:lineRule="auto"/>
        <w:jc w:val="both"/>
        <w:rPr>
          <w:rFonts w:eastAsia="Times New Roman" w:cs="Microsoft Sans Serif"/>
        </w:rPr>
      </w:pPr>
    </w:p>
    <w:p w:rsidR="006B30E7" w:rsidRPr="007D39C4" w:rsidRDefault="006B30E7" w:rsidP="0066477C">
      <w:pPr>
        <w:pStyle w:val="Prrafodelista"/>
        <w:numPr>
          <w:ilvl w:val="0"/>
          <w:numId w:val="8"/>
        </w:numPr>
        <w:tabs>
          <w:tab w:val="center" w:pos="4539"/>
          <w:tab w:val="left" w:pos="6439"/>
        </w:tabs>
        <w:spacing w:line="276" w:lineRule="auto"/>
        <w:ind w:left="360"/>
        <w:jc w:val="both"/>
        <w:rPr>
          <w:rFonts w:eastAsia="Times New Roman" w:cs="Microsoft Sans Serif"/>
        </w:rPr>
      </w:pPr>
      <w:r w:rsidRPr="007D39C4">
        <w:rPr>
          <w:rFonts w:eastAsia="Times New Roman" w:cs="Microsoft Sans Serif"/>
        </w:rPr>
        <w:t xml:space="preserve">El delito se cometió por un motivo fútil, ya que el Procesado </w:t>
      </w:r>
      <w:r w:rsidR="00200257" w:rsidRPr="007D39C4">
        <w:rPr>
          <w:rFonts w:eastAsia="Times New Roman" w:cs="Microsoft Sans Serif"/>
        </w:rPr>
        <w:t>agredió</w:t>
      </w:r>
      <w:r w:rsidRPr="007D39C4">
        <w:rPr>
          <w:rFonts w:eastAsia="Times New Roman" w:cs="Microsoft Sans Serif"/>
        </w:rPr>
        <w:t xml:space="preserve"> con un cuchillo a la víctima, como reacción por el hecho </w:t>
      </w:r>
      <w:r w:rsidRPr="007D39C4">
        <w:rPr>
          <w:rFonts w:eastAsia="Times New Roman" w:cs="Microsoft Sans Serif"/>
        </w:rPr>
        <w:lastRenderedPageBreak/>
        <w:t>consistente en que su hija SOLANLLY SALGADO había sido golpeada por la Sra. ÁNGELA MARIELLY SERNA. De igual forma, la reacción del Procesado de decidir</w:t>
      </w:r>
      <w:r w:rsidR="007D39C4" w:rsidRPr="007D39C4">
        <w:rPr>
          <w:rFonts w:eastAsia="Times New Roman" w:cs="Microsoft Sans Serif"/>
        </w:rPr>
        <w:t xml:space="preserve"> ir al parque en donde acuchilló</w:t>
      </w:r>
      <w:r w:rsidRPr="007D39C4">
        <w:rPr>
          <w:rFonts w:eastAsia="Times New Roman" w:cs="Microsoft Sans Serif"/>
        </w:rPr>
        <w:t xml:space="preserve"> a la víctima, </w:t>
      </w:r>
      <w:r w:rsidR="007D39C4" w:rsidRPr="007D39C4">
        <w:rPr>
          <w:rFonts w:eastAsia="Times New Roman" w:cs="Microsoft Sans Serif"/>
        </w:rPr>
        <w:t xml:space="preserve">no fue porque sus hijos estaban siendo agraviados, lo que no es cierto ya que ellos eran los ofensores. </w:t>
      </w:r>
      <w:r w:rsidRPr="007D39C4">
        <w:rPr>
          <w:rFonts w:eastAsia="Times New Roman" w:cs="Microsoft Sans Serif"/>
        </w:rPr>
        <w:t xml:space="preserve"> </w:t>
      </w:r>
    </w:p>
    <w:p w:rsidR="006B30E7" w:rsidRDefault="006B30E7" w:rsidP="0066477C">
      <w:pPr>
        <w:tabs>
          <w:tab w:val="center" w:pos="4539"/>
          <w:tab w:val="left" w:pos="6439"/>
        </w:tabs>
        <w:spacing w:line="276" w:lineRule="auto"/>
        <w:jc w:val="both"/>
        <w:rPr>
          <w:rFonts w:eastAsia="Times New Roman" w:cs="Microsoft Sans Serif"/>
        </w:rPr>
      </w:pPr>
    </w:p>
    <w:p w:rsidR="004275C0" w:rsidRPr="00F359A4" w:rsidRDefault="004275C0" w:rsidP="00E0035B">
      <w:pPr>
        <w:tabs>
          <w:tab w:val="center" w:pos="4539"/>
          <w:tab w:val="left" w:pos="6439"/>
        </w:tabs>
        <w:jc w:val="center"/>
        <w:rPr>
          <w:rFonts w:eastAsia="Times New Roman" w:cs="Microsoft Sans Serif"/>
        </w:rPr>
      </w:pPr>
      <w:r w:rsidRPr="00F359A4">
        <w:rPr>
          <w:rFonts w:eastAsia="Times New Roman" w:cs="Microsoft Sans Serif"/>
          <w:b/>
          <w:bCs/>
        </w:rPr>
        <w:t>PARA RESOLVER SE CONSIDERA:</w:t>
      </w:r>
    </w:p>
    <w:p w:rsidR="004275C0" w:rsidRPr="00F359A4" w:rsidRDefault="004275C0" w:rsidP="003328E7">
      <w:pPr>
        <w:jc w:val="both"/>
        <w:rPr>
          <w:rFonts w:eastAsia="Times New Roman" w:cs="Microsoft Sans Serif"/>
          <w:b/>
          <w:bCs/>
        </w:rPr>
      </w:pPr>
    </w:p>
    <w:p w:rsidR="004275C0" w:rsidRPr="00F359A4" w:rsidRDefault="004275C0" w:rsidP="00E0035B">
      <w:pPr>
        <w:jc w:val="both"/>
        <w:rPr>
          <w:rFonts w:eastAsia="Times New Roman" w:cs="Microsoft Sans Serif"/>
          <w:b/>
          <w:bCs/>
        </w:rPr>
      </w:pPr>
      <w:r w:rsidRPr="00F359A4">
        <w:rPr>
          <w:rFonts w:eastAsia="Times New Roman" w:cs="Microsoft Sans Serif"/>
          <w:b/>
          <w:bCs/>
        </w:rPr>
        <w:t>- Competencia:</w:t>
      </w:r>
    </w:p>
    <w:p w:rsidR="004275C0" w:rsidRPr="00F359A4" w:rsidRDefault="004275C0" w:rsidP="00E0035B">
      <w:pPr>
        <w:jc w:val="both"/>
        <w:rPr>
          <w:rFonts w:eastAsia="Times New Roman" w:cs="Microsoft Sans Serif"/>
          <w:b/>
          <w:bCs/>
        </w:rPr>
      </w:pPr>
    </w:p>
    <w:p w:rsidR="004275C0" w:rsidRDefault="004275C0" w:rsidP="0066477C">
      <w:pPr>
        <w:spacing w:line="276" w:lineRule="auto"/>
        <w:jc w:val="both"/>
        <w:rPr>
          <w:rFonts w:eastAsia="Times New Roman" w:cs="Microsoft Sans Serif"/>
        </w:rPr>
      </w:pPr>
      <w:r w:rsidRPr="00F359A4">
        <w:rPr>
          <w:rFonts w:eastAsia="Times New Roman" w:cs="Microsoft Sans Serif"/>
        </w:rPr>
        <w:t xml:space="preserve">Esta Sala de Decisión, acorde con lo consagrado en el numeral 1º del artículo 34 del C.P.P. es la competente para resolver la presente alzada, en atención a que estamos en presencia de un recurso de apelación que fue interpuesto y sustentado de manera oportuna en contra de una sentencia de </w:t>
      </w:r>
      <w:r w:rsidR="002A5154">
        <w:rPr>
          <w:rFonts w:eastAsia="Times New Roman" w:cs="Microsoft Sans Serif"/>
        </w:rPr>
        <w:t>primera</w:t>
      </w:r>
      <w:r w:rsidRPr="00F359A4">
        <w:rPr>
          <w:rFonts w:eastAsia="Times New Roman" w:cs="Microsoft Sans Serif"/>
        </w:rPr>
        <w:t xml:space="preserve"> instancia proferida por un Juzgado Penal que hace parte de uno de los Circuitos que integran este Distrito Judicial.</w:t>
      </w:r>
    </w:p>
    <w:p w:rsidR="009F6E0C" w:rsidRPr="00F359A4" w:rsidRDefault="009F6E0C" w:rsidP="0066477C">
      <w:pPr>
        <w:spacing w:line="276" w:lineRule="auto"/>
        <w:jc w:val="both"/>
        <w:rPr>
          <w:rFonts w:eastAsia="Times New Roman" w:cs="Microsoft Sans Serif"/>
        </w:rPr>
      </w:pPr>
    </w:p>
    <w:p w:rsidR="004275C0" w:rsidRDefault="002A5154" w:rsidP="0066477C">
      <w:pPr>
        <w:spacing w:line="276" w:lineRule="auto"/>
        <w:jc w:val="both"/>
        <w:rPr>
          <w:rFonts w:eastAsia="Times New Roman" w:cs="Microsoft Sans Serif"/>
        </w:rPr>
      </w:pPr>
      <w:r>
        <w:rPr>
          <w:rFonts w:eastAsia="Times New Roman" w:cs="Microsoft Sans Serif"/>
        </w:rPr>
        <w:t>De igual forma no se avizora má</w:t>
      </w:r>
      <w:r w:rsidR="004275C0" w:rsidRPr="00F359A4">
        <w:rPr>
          <w:rFonts w:eastAsia="Times New Roman" w:cs="Microsoft Sans Serif"/>
        </w:rPr>
        <w:t>cula que de alguna u otra forma haya generado una irregularidad sustancia que incida en la nulidad de la actuación procesal.</w:t>
      </w:r>
    </w:p>
    <w:p w:rsidR="004275C0" w:rsidRPr="00F359A4" w:rsidRDefault="004275C0" w:rsidP="003328E7">
      <w:pPr>
        <w:spacing w:line="360" w:lineRule="auto"/>
        <w:jc w:val="both"/>
        <w:rPr>
          <w:rFonts w:eastAsia="Times New Roman" w:cs="Microsoft Sans Serif"/>
        </w:rPr>
      </w:pPr>
    </w:p>
    <w:p w:rsidR="004275C0" w:rsidRPr="00F359A4" w:rsidRDefault="004275C0" w:rsidP="002A5154">
      <w:pPr>
        <w:jc w:val="both"/>
        <w:rPr>
          <w:rFonts w:eastAsia="Times New Roman" w:cs="Microsoft Sans Serif"/>
        </w:rPr>
      </w:pPr>
      <w:r w:rsidRPr="00F359A4">
        <w:rPr>
          <w:rFonts w:eastAsia="Times New Roman" w:cs="Microsoft Sans Serif"/>
          <w:b/>
          <w:bCs/>
        </w:rPr>
        <w:t>- Problema Jurídico:</w:t>
      </w:r>
    </w:p>
    <w:p w:rsidR="004275C0" w:rsidRPr="00F359A4" w:rsidRDefault="004275C0" w:rsidP="002A5154">
      <w:pPr>
        <w:jc w:val="both"/>
        <w:rPr>
          <w:rFonts w:eastAsia="Times New Roman" w:cs="Microsoft Sans Serif"/>
        </w:rPr>
      </w:pPr>
    </w:p>
    <w:p w:rsidR="004275C0" w:rsidRPr="00F359A4" w:rsidRDefault="004275C0" w:rsidP="0066477C">
      <w:pPr>
        <w:spacing w:line="276" w:lineRule="auto"/>
        <w:jc w:val="both"/>
        <w:rPr>
          <w:rFonts w:eastAsia="Times New Roman" w:cs="Microsoft Sans Serif"/>
        </w:rPr>
      </w:pPr>
      <w:r w:rsidRPr="00F359A4">
        <w:rPr>
          <w:rFonts w:eastAsia="Times New Roman" w:cs="Microsoft Sans Serif"/>
        </w:rPr>
        <w:t>Acorde con los argumentos del disenso propuestos por el recurrente en la Alzada, considera la Sala que de los mismos se desprenden el siguiente problema jurídico:</w:t>
      </w:r>
    </w:p>
    <w:p w:rsidR="004275C0" w:rsidRPr="00F359A4" w:rsidRDefault="004275C0" w:rsidP="0066477C">
      <w:pPr>
        <w:spacing w:line="276" w:lineRule="auto"/>
        <w:jc w:val="both"/>
        <w:rPr>
          <w:rFonts w:eastAsia="Times New Roman" w:cs="Microsoft Sans Serif"/>
        </w:rPr>
      </w:pPr>
    </w:p>
    <w:p w:rsidR="00A97631" w:rsidRPr="009F6E0C" w:rsidRDefault="004275C0" w:rsidP="009F6E0C">
      <w:pPr>
        <w:pStyle w:val="Prrafodelista"/>
        <w:numPr>
          <w:ilvl w:val="0"/>
          <w:numId w:val="13"/>
        </w:numPr>
        <w:spacing w:line="276" w:lineRule="auto"/>
        <w:ind w:left="360"/>
        <w:jc w:val="both"/>
        <w:rPr>
          <w:rFonts w:eastAsia="Times New Roman" w:cs="Microsoft Sans Serif"/>
        </w:rPr>
      </w:pPr>
      <w:r w:rsidRPr="009F6E0C">
        <w:rPr>
          <w:rFonts w:eastAsia="Times New Roman" w:cs="Microsoft Sans Serif"/>
        </w:rPr>
        <w:t>¿</w:t>
      </w:r>
      <w:r w:rsidR="00A97631" w:rsidRPr="009F6E0C">
        <w:rPr>
          <w:rFonts w:eastAsia="Times New Roman" w:cs="Microsoft Sans Serif"/>
        </w:rPr>
        <w:t>Fue errada la calificación jurídica dada a los hechos por los cuales se acusó y posteriormente se declaró la responsa</w:t>
      </w:r>
      <w:r w:rsidR="002A5154">
        <w:rPr>
          <w:rFonts w:eastAsia="Times New Roman" w:cs="Microsoft Sans Serif"/>
        </w:rPr>
        <w:t>bilidad criminal enrostrada al p</w:t>
      </w:r>
      <w:r w:rsidR="00A97631" w:rsidRPr="009F6E0C">
        <w:rPr>
          <w:rFonts w:eastAsia="Times New Roman" w:cs="Microsoft Sans Serif"/>
        </w:rPr>
        <w:t>rocesado REINEL SALGADO ÁLZATE, los cuales</w:t>
      </w:r>
      <w:r w:rsidR="0048419D" w:rsidRPr="009F6E0C">
        <w:rPr>
          <w:rFonts w:eastAsia="Times New Roman" w:cs="Microsoft Sans Serif"/>
        </w:rPr>
        <w:t>, acorde con la realidad probatoria,</w:t>
      </w:r>
      <w:r w:rsidR="00A97631" w:rsidRPr="009F6E0C">
        <w:rPr>
          <w:rFonts w:eastAsia="Times New Roman" w:cs="Microsoft Sans Serif"/>
        </w:rPr>
        <w:t xml:space="preserve"> no se adecuaban típicamente en el delito de homicidio agravado, tipificado en el # 4º y 7º del articulo 104 C.P. sino en el reato de homicidio simple consagrado en el artículo 103 ibídem?</w:t>
      </w:r>
    </w:p>
    <w:p w:rsidR="00A97631" w:rsidRDefault="00A97631" w:rsidP="009F6E0C">
      <w:pPr>
        <w:spacing w:line="276" w:lineRule="auto"/>
        <w:jc w:val="both"/>
        <w:rPr>
          <w:rFonts w:eastAsia="Times New Roman" w:cs="Microsoft Sans Serif"/>
        </w:rPr>
      </w:pPr>
    </w:p>
    <w:p w:rsidR="003328E7" w:rsidRPr="003328E7" w:rsidRDefault="00A97631" w:rsidP="003328E7">
      <w:pPr>
        <w:pStyle w:val="Prrafodelista"/>
        <w:numPr>
          <w:ilvl w:val="0"/>
          <w:numId w:val="13"/>
        </w:numPr>
        <w:spacing w:line="276" w:lineRule="auto"/>
        <w:ind w:left="360"/>
        <w:jc w:val="both"/>
        <w:rPr>
          <w:rFonts w:eastAsia="Times New Roman" w:cs="Microsoft Sans Serif"/>
        </w:rPr>
      </w:pPr>
      <w:r w:rsidRPr="009F6E0C">
        <w:rPr>
          <w:rFonts w:eastAsia="Times New Roman" w:cs="Microsoft Sans Serif"/>
        </w:rPr>
        <w:t xml:space="preserve">¿Se incurrieron en errores en la apreciación del acervo probatorio, el cual demostraba que el Procesado REINEL SALGADO ÁLZATE cometió el delito en estado de ira e intenso </w:t>
      </w:r>
      <w:r w:rsidRPr="009F6E0C">
        <w:rPr>
          <w:rFonts w:eastAsia="Times New Roman" w:cs="Microsoft Sans Serif"/>
        </w:rPr>
        <w:lastRenderedPageBreak/>
        <w:t xml:space="preserve">dolor, por lo que </w:t>
      </w:r>
      <w:r w:rsidR="00B6203C" w:rsidRPr="009F6E0C">
        <w:rPr>
          <w:rFonts w:eastAsia="Times New Roman" w:cs="Microsoft Sans Serif"/>
        </w:rPr>
        <w:t>debió</w:t>
      </w:r>
      <w:r w:rsidRPr="009F6E0C">
        <w:rPr>
          <w:rFonts w:eastAsia="Times New Roman" w:cs="Microsoft Sans Serif"/>
        </w:rPr>
        <w:t xml:space="preserve"> hacerse </w:t>
      </w:r>
      <w:r w:rsidR="00277339" w:rsidRPr="009F6E0C">
        <w:rPr>
          <w:rFonts w:eastAsia="Times New Roman" w:cs="Microsoft Sans Serif"/>
        </w:rPr>
        <w:t>acreedor</w:t>
      </w:r>
      <w:r w:rsidRPr="009F6E0C">
        <w:rPr>
          <w:rFonts w:eastAsia="Times New Roman" w:cs="Microsoft Sans Serif"/>
        </w:rPr>
        <w:t xml:space="preserve"> de las atemperantes punitivas consagradas en el artículo 57 C.P.?</w:t>
      </w:r>
    </w:p>
    <w:p w:rsidR="004275C0" w:rsidRDefault="004275C0" w:rsidP="002A5154">
      <w:pPr>
        <w:jc w:val="both"/>
        <w:rPr>
          <w:rFonts w:cs="Microsoft Sans Serif"/>
          <w:b/>
          <w:bCs/>
        </w:rPr>
      </w:pPr>
      <w:r w:rsidRPr="00F359A4">
        <w:rPr>
          <w:rFonts w:cs="Microsoft Sans Serif"/>
          <w:b/>
          <w:bCs/>
        </w:rPr>
        <w:t>- Solución:</w:t>
      </w:r>
    </w:p>
    <w:p w:rsidR="006D28BC" w:rsidRDefault="006D28BC" w:rsidP="002A5154">
      <w:pPr>
        <w:jc w:val="both"/>
        <w:rPr>
          <w:rFonts w:cs="Microsoft Sans Serif"/>
          <w:b/>
          <w:bCs/>
        </w:rPr>
      </w:pPr>
    </w:p>
    <w:p w:rsidR="006D28BC" w:rsidRDefault="006D28BC" w:rsidP="002A5154">
      <w:pPr>
        <w:jc w:val="both"/>
        <w:rPr>
          <w:rFonts w:cs="Microsoft Sans Serif"/>
          <w:bCs/>
        </w:rPr>
      </w:pPr>
      <w:r>
        <w:rPr>
          <w:rFonts w:cs="Microsoft Sans Serif"/>
          <w:b/>
          <w:bCs/>
        </w:rPr>
        <w:t xml:space="preserve">1. Los cargos relacionados con los errores probatorios en lo que se incurrió en el fallo opugnado en lo que atañe con la acreditación del estado de ira e intenso dolor. </w:t>
      </w:r>
    </w:p>
    <w:p w:rsidR="006D28BC" w:rsidRDefault="006D28BC" w:rsidP="002A5154">
      <w:pPr>
        <w:jc w:val="both"/>
        <w:rPr>
          <w:rFonts w:cs="Microsoft Sans Serif"/>
          <w:bCs/>
        </w:rPr>
      </w:pPr>
    </w:p>
    <w:p w:rsidR="004275C0" w:rsidRDefault="006D28BC" w:rsidP="0066477C">
      <w:pPr>
        <w:spacing w:line="276" w:lineRule="auto"/>
        <w:jc w:val="both"/>
        <w:rPr>
          <w:rFonts w:cs="Microsoft Sans Serif"/>
          <w:bCs/>
        </w:rPr>
      </w:pPr>
      <w:r>
        <w:rPr>
          <w:rFonts w:cs="Microsoft Sans Serif"/>
          <w:bCs/>
        </w:rPr>
        <w:t xml:space="preserve">El apelante censura la sentencia confutada con base en el argumento consistente en que en dicho fallo no fueron apreciadas en debida forma las pruebas allegadas al proceso, con las cuales se demostraba que el Procesado </w:t>
      </w:r>
      <w:r w:rsidR="00E17A03">
        <w:rPr>
          <w:rFonts w:cs="Microsoft Sans Serif"/>
          <w:bCs/>
        </w:rPr>
        <w:t>REINEL SALGADO A</w:t>
      </w:r>
      <w:r w:rsidRPr="006D28BC">
        <w:rPr>
          <w:rFonts w:cs="Microsoft Sans Serif"/>
          <w:bCs/>
        </w:rPr>
        <w:t>LZATE</w:t>
      </w:r>
      <w:r>
        <w:rPr>
          <w:rFonts w:cs="Microsoft Sans Serif"/>
          <w:bCs/>
        </w:rPr>
        <w:t xml:space="preserve"> </w:t>
      </w:r>
      <w:r w:rsidR="00164992">
        <w:rPr>
          <w:rFonts w:cs="Microsoft Sans Serif"/>
          <w:bCs/>
        </w:rPr>
        <w:t>cometió</w:t>
      </w:r>
      <w:r>
        <w:rPr>
          <w:rFonts w:cs="Microsoft Sans Serif"/>
          <w:bCs/>
        </w:rPr>
        <w:t xml:space="preserve"> el delito de homicidio simple</w:t>
      </w:r>
      <w:r w:rsidR="009F6E0C">
        <w:rPr>
          <w:rFonts w:cs="Microsoft Sans Serif"/>
          <w:bCs/>
        </w:rPr>
        <w:t>,</w:t>
      </w:r>
      <w:r>
        <w:rPr>
          <w:rFonts w:cs="Microsoft Sans Serif"/>
          <w:bCs/>
        </w:rPr>
        <w:t xml:space="preserve"> en la persona que en vida respondía por el nombre de </w:t>
      </w:r>
      <w:r w:rsidRPr="006D28BC">
        <w:rPr>
          <w:rFonts w:cs="Microsoft Sans Serif"/>
          <w:bCs/>
        </w:rPr>
        <w:t>JOHN ANDERSON SERNA FLÓREZ</w:t>
      </w:r>
      <w:r w:rsidR="009F6E0C">
        <w:rPr>
          <w:rFonts w:cs="Microsoft Sans Serif"/>
          <w:bCs/>
        </w:rPr>
        <w:t>,</w:t>
      </w:r>
      <w:r w:rsidRPr="006D28BC">
        <w:rPr>
          <w:rFonts w:cs="Microsoft Sans Serif"/>
          <w:bCs/>
        </w:rPr>
        <w:t xml:space="preserve"> </w:t>
      </w:r>
      <w:r>
        <w:rPr>
          <w:rFonts w:cs="Microsoft Sans Serif"/>
          <w:bCs/>
        </w:rPr>
        <w:t>como consecuencia del influjo de un estado de ira e intenso dolor</w:t>
      </w:r>
      <w:r w:rsidR="009F6E0C">
        <w:rPr>
          <w:rFonts w:cs="Microsoft Sans Serif"/>
          <w:bCs/>
        </w:rPr>
        <w:t xml:space="preserve"> que lo embargaba</w:t>
      </w:r>
      <w:r w:rsidR="00164992">
        <w:rPr>
          <w:rFonts w:cs="Microsoft Sans Serif"/>
          <w:bCs/>
        </w:rPr>
        <w:t>, el cual</w:t>
      </w:r>
      <w:r>
        <w:rPr>
          <w:rFonts w:cs="Microsoft Sans Serif"/>
          <w:bCs/>
        </w:rPr>
        <w:t xml:space="preserve"> </w:t>
      </w:r>
      <w:r w:rsidR="00164992">
        <w:rPr>
          <w:rFonts w:cs="Microsoft Sans Serif"/>
          <w:bCs/>
        </w:rPr>
        <w:t xml:space="preserve">tuvo su génesis en un comportamiento grave e injusto que el hoy óbito y su cónyuge </w:t>
      </w:r>
      <w:r w:rsidR="00164992" w:rsidRPr="00164992">
        <w:rPr>
          <w:rFonts w:cs="Microsoft Sans Serif"/>
          <w:bCs/>
        </w:rPr>
        <w:t xml:space="preserve">ÁNGELA MARIELLY SERNA JIMÉNEZ </w:t>
      </w:r>
      <w:r w:rsidR="00164992">
        <w:rPr>
          <w:rFonts w:cs="Microsoft Sans Serif"/>
          <w:bCs/>
        </w:rPr>
        <w:t xml:space="preserve">perpetraron en contra de su hija </w:t>
      </w:r>
      <w:r w:rsidR="00164992" w:rsidRPr="00164992">
        <w:rPr>
          <w:rFonts w:cs="Microsoft Sans Serif"/>
          <w:bCs/>
        </w:rPr>
        <w:t>SOLANLLY SALGADO VÉLEZ</w:t>
      </w:r>
      <w:r w:rsidR="00164992">
        <w:rPr>
          <w:rFonts w:cs="Microsoft Sans Serif"/>
          <w:bCs/>
        </w:rPr>
        <w:t xml:space="preserve">, a quien agredieron sin </w:t>
      </w:r>
      <w:r w:rsidR="00200257">
        <w:rPr>
          <w:rFonts w:cs="Microsoft Sans Serif"/>
          <w:bCs/>
        </w:rPr>
        <w:t>razón</w:t>
      </w:r>
      <w:r w:rsidR="00164992">
        <w:rPr>
          <w:rFonts w:cs="Microsoft Sans Serif"/>
          <w:bCs/>
        </w:rPr>
        <w:t xml:space="preserve"> ni motivo alguno</w:t>
      </w:r>
      <w:r w:rsidR="009C62CA">
        <w:rPr>
          <w:rFonts w:cs="Microsoft Sans Serif"/>
          <w:bCs/>
        </w:rPr>
        <w:t xml:space="preserve">, lo que a su vez desencadenó un estado de ira </w:t>
      </w:r>
      <w:r w:rsidR="009A0968">
        <w:rPr>
          <w:rFonts w:cs="Microsoft Sans Serif"/>
          <w:bCs/>
        </w:rPr>
        <w:t xml:space="preserve">en la persona del Procesado </w:t>
      </w:r>
      <w:r w:rsidR="00E17A03">
        <w:rPr>
          <w:rFonts w:cs="Microsoft Sans Serif"/>
          <w:bCs/>
        </w:rPr>
        <w:t>REINEL SALGADO A</w:t>
      </w:r>
      <w:r w:rsidR="009C62CA" w:rsidRPr="009C62CA">
        <w:rPr>
          <w:rFonts w:cs="Microsoft Sans Serif"/>
          <w:bCs/>
        </w:rPr>
        <w:t>LZATE</w:t>
      </w:r>
      <w:r w:rsidR="00164992">
        <w:rPr>
          <w:rFonts w:cs="Microsoft Sans Serif"/>
          <w:bCs/>
        </w:rPr>
        <w:t xml:space="preserve">. </w:t>
      </w:r>
    </w:p>
    <w:p w:rsidR="00164992" w:rsidRDefault="00164992" w:rsidP="0066477C">
      <w:pPr>
        <w:spacing w:line="276" w:lineRule="auto"/>
        <w:jc w:val="both"/>
        <w:rPr>
          <w:rFonts w:cs="Microsoft Sans Serif"/>
          <w:bCs/>
        </w:rPr>
      </w:pPr>
    </w:p>
    <w:p w:rsidR="00C565C1" w:rsidRDefault="00164992" w:rsidP="0066477C">
      <w:pPr>
        <w:spacing w:line="276" w:lineRule="auto"/>
        <w:jc w:val="both"/>
        <w:rPr>
          <w:rFonts w:cs="Microsoft Sans Serif"/>
          <w:bCs/>
        </w:rPr>
      </w:pPr>
      <w:r>
        <w:rPr>
          <w:rFonts w:cs="Microsoft Sans Serif"/>
          <w:bCs/>
        </w:rPr>
        <w:t xml:space="preserve">Asevera el apelante que las pruebas habidas en el proceso, en especial lo atestado por las Sras. MARÍA ORFA SÁNCHEZ; EVELYN JOHANA GIRALDO; YAMILE VELÁSQUEZ GONZÁLEZ y </w:t>
      </w:r>
      <w:r w:rsidRPr="00164992">
        <w:rPr>
          <w:rFonts w:cs="Microsoft Sans Serif"/>
          <w:bCs/>
        </w:rPr>
        <w:t>SOLANLLY SALGADO VÉLEZ</w:t>
      </w:r>
      <w:r>
        <w:rPr>
          <w:rFonts w:cs="Microsoft Sans Serif"/>
          <w:bCs/>
        </w:rPr>
        <w:t xml:space="preserve">, demostraban que la noche en la que ocurrieron los hechos, todos </w:t>
      </w:r>
      <w:r w:rsidR="00E17A03">
        <w:rPr>
          <w:rFonts w:cs="Microsoft Sans Serif"/>
          <w:bCs/>
        </w:rPr>
        <w:t>ellos, en asocio con el p</w:t>
      </w:r>
      <w:r>
        <w:rPr>
          <w:rFonts w:cs="Microsoft Sans Serif"/>
          <w:bCs/>
        </w:rPr>
        <w:t xml:space="preserve">rocesado </w:t>
      </w:r>
      <w:r w:rsidRPr="00164992">
        <w:rPr>
          <w:rFonts w:cs="Microsoft Sans Serif"/>
          <w:bCs/>
        </w:rPr>
        <w:t>REINEL SALGADO ÁLZATE</w:t>
      </w:r>
      <w:r>
        <w:rPr>
          <w:rFonts w:cs="Microsoft Sans Serif"/>
          <w:bCs/>
        </w:rPr>
        <w:t xml:space="preserve">, se encontraban departiendo en una reunión en la que festejaban el fin de año. Dicho ágape se llevaba a cabo en los predios del </w:t>
      </w:r>
      <w:r w:rsidRPr="00164992">
        <w:rPr>
          <w:rFonts w:cs="Microsoft Sans Serif"/>
          <w:bCs/>
        </w:rPr>
        <w:t>establecimiento de comercio denominado “</w:t>
      </w:r>
      <w:r w:rsidRPr="009C62CA">
        <w:rPr>
          <w:rFonts w:cs="Microsoft Sans Serif"/>
          <w:bCs/>
          <w:i/>
        </w:rPr>
        <w:t>Estanquillo El Sol</w:t>
      </w:r>
      <w:r w:rsidRPr="00164992">
        <w:rPr>
          <w:rFonts w:cs="Microsoft Sans Serif"/>
          <w:bCs/>
        </w:rPr>
        <w:t>”,</w:t>
      </w:r>
      <w:r>
        <w:rPr>
          <w:rFonts w:cs="Microsoft Sans Serif"/>
          <w:bCs/>
        </w:rPr>
        <w:t xml:space="preserve"> cuando al mismo </w:t>
      </w:r>
      <w:r w:rsidR="00C565C1">
        <w:rPr>
          <w:rFonts w:cs="Microsoft Sans Serif"/>
          <w:bCs/>
        </w:rPr>
        <w:t>irrumpió</w:t>
      </w:r>
      <w:r>
        <w:rPr>
          <w:rFonts w:cs="Microsoft Sans Serif"/>
          <w:bCs/>
        </w:rPr>
        <w:t xml:space="preserve"> la Sra. </w:t>
      </w:r>
      <w:r w:rsidRPr="00164992">
        <w:rPr>
          <w:rFonts w:cs="Microsoft Sans Serif"/>
          <w:bCs/>
        </w:rPr>
        <w:t>ÁNGELA MARIELLY SERNA JIMÉNEZ</w:t>
      </w:r>
      <w:r>
        <w:rPr>
          <w:rFonts w:cs="Microsoft Sans Serif"/>
          <w:bCs/>
        </w:rPr>
        <w:t>, quien sin mediar palabras agredió de hechos y de palabras a la Sra.</w:t>
      </w:r>
      <w:r w:rsidR="00C565C1" w:rsidRPr="00C565C1">
        <w:t xml:space="preserve"> </w:t>
      </w:r>
      <w:r w:rsidR="00C565C1" w:rsidRPr="00C565C1">
        <w:rPr>
          <w:rFonts w:cs="Microsoft Sans Serif"/>
          <w:bCs/>
        </w:rPr>
        <w:t>SOLANLLY SALGADO VÉLEZ</w:t>
      </w:r>
      <w:r w:rsidR="00C565C1">
        <w:rPr>
          <w:rFonts w:cs="Microsoft Sans Serif"/>
          <w:bCs/>
        </w:rPr>
        <w:t xml:space="preserve">, lo que suscitó una riña entre ellas, durante la cual intervino la persona que acompañaba a </w:t>
      </w:r>
      <w:r w:rsidR="00C565C1" w:rsidRPr="00C565C1">
        <w:rPr>
          <w:rFonts w:cs="Microsoft Sans Serif"/>
          <w:bCs/>
        </w:rPr>
        <w:t>ÁNGELA MARIELLY SERNA</w:t>
      </w:r>
      <w:r w:rsidR="00C565C1">
        <w:rPr>
          <w:rFonts w:cs="Microsoft Sans Serif"/>
          <w:bCs/>
        </w:rPr>
        <w:t xml:space="preserve">, quien la emprendió a patadas en contra de  </w:t>
      </w:r>
      <w:r w:rsidR="00C565C1" w:rsidRPr="00C565C1">
        <w:rPr>
          <w:rFonts w:cs="Microsoft Sans Serif"/>
          <w:bCs/>
        </w:rPr>
        <w:t>SOLANLLY SALGADO VÉLEZ</w:t>
      </w:r>
      <w:r w:rsidR="00C565C1">
        <w:rPr>
          <w:rFonts w:cs="Microsoft Sans Serif"/>
          <w:bCs/>
        </w:rPr>
        <w:t xml:space="preserve">. </w:t>
      </w:r>
    </w:p>
    <w:p w:rsidR="00C565C1" w:rsidRDefault="00C565C1" w:rsidP="0066477C">
      <w:pPr>
        <w:spacing w:line="276" w:lineRule="auto"/>
        <w:jc w:val="both"/>
        <w:rPr>
          <w:rFonts w:cs="Microsoft Sans Serif"/>
          <w:bCs/>
        </w:rPr>
      </w:pPr>
    </w:p>
    <w:p w:rsidR="00C565C1" w:rsidRDefault="00C565C1" w:rsidP="0066477C">
      <w:pPr>
        <w:spacing w:line="276" w:lineRule="auto"/>
        <w:jc w:val="both"/>
        <w:rPr>
          <w:rFonts w:cs="Microsoft Sans Serif"/>
          <w:bCs/>
        </w:rPr>
      </w:pPr>
      <w:r>
        <w:rPr>
          <w:rFonts w:cs="Microsoft Sans Serif"/>
          <w:bCs/>
        </w:rPr>
        <w:t xml:space="preserve">Tal situación, </w:t>
      </w:r>
      <w:r w:rsidR="009F6E0C">
        <w:rPr>
          <w:rFonts w:cs="Microsoft Sans Serif"/>
          <w:bCs/>
        </w:rPr>
        <w:t xml:space="preserve">expone </w:t>
      </w:r>
      <w:r>
        <w:rPr>
          <w:rFonts w:cs="Microsoft Sans Serif"/>
          <w:bCs/>
        </w:rPr>
        <w:t xml:space="preserve">el apelante, </w:t>
      </w:r>
      <w:r w:rsidR="009A0968">
        <w:rPr>
          <w:rFonts w:cs="Microsoft Sans Serif"/>
          <w:bCs/>
        </w:rPr>
        <w:t>indignó</w:t>
      </w:r>
      <w:r>
        <w:rPr>
          <w:rFonts w:cs="Microsoft Sans Serif"/>
          <w:bCs/>
        </w:rPr>
        <w:t xml:space="preserve"> mucho al Sr. </w:t>
      </w:r>
      <w:r w:rsidRPr="00C565C1">
        <w:rPr>
          <w:rFonts w:cs="Microsoft Sans Serif"/>
          <w:bCs/>
        </w:rPr>
        <w:t>REINEL SALGADO ÁLZATE</w:t>
      </w:r>
      <w:r>
        <w:rPr>
          <w:rFonts w:cs="Microsoft Sans Serif"/>
          <w:bCs/>
        </w:rPr>
        <w:t xml:space="preserve">, quien al ver como maltrataban </w:t>
      </w:r>
      <w:r w:rsidR="009C62CA">
        <w:rPr>
          <w:rFonts w:cs="Microsoft Sans Serif"/>
          <w:bCs/>
        </w:rPr>
        <w:t xml:space="preserve">de semejante manera </w:t>
      </w:r>
      <w:r>
        <w:rPr>
          <w:rFonts w:cs="Microsoft Sans Serif"/>
          <w:bCs/>
        </w:rPr>
        <w:t>a su hija, la cual era su c</w:t>
      </w:r>
      <w:r w:rsidR="009C62CA">
        <w:rPr>
          <w:rFonts w:cs="Microsoft Sans Serif"/>
          <w:bCs/>
        </w:rPr>
        <w:t>onsentida y la luz de sus oj</w:t>
      </w:r>
      <w:r w:rsidR="00FC6AEA">
        <w:rPr>
          <w:rFonts w:cs="Microsoft Sans Serif"/>
          <w:bCs/>
        </w:rPr>
        <w:t xml:space="preserve">os, </w:t>
      </w:r>
      <w:r w:rsidR="00FC6AEA">
        <w:rPr>
          <w:rFonts w:cs="Microsoft Sans Serif"/>
          <w:bCs/>
        </w:rPr>
        <w:lastRenderedPageBreak/>
        <w:t>se indignó en demasía, l</w:t>
      </w:r>
      <w:r w:rsidR="009C62CA">
        <w:rPr>
          <w:rFonts w:cs="Microsoft Sans Serif"/>
          <w:bCs/>
        </w:rPr>
        <w:t xml:space="preserve">o que </w:t>
      </w:r>
      <w:r>
        <w:rPr>
          <w:rFonts w:cs="Microsoft Sans Serif"/>
          <w:bCs/>
        </w:rPr>
        <w:t>incidió para q</w:t>
      </w:r>
      <w:r w:rsidR="00FC6AEA">
        <w:rPr>
          <w:rFonts w:cs="Microsoft Sans Serif"/>
          <w:bCs/>
        </w:rPr>
        <w:t>ue lo aquejara un estado de ira;</w:t>
      </w:r>
      <w:r>
        <w:rPr>
          <w:rFonts w:cs="Microsoft Sans Serif"/>
          <w:bCs/>
        </w:rPr>
        <w:t xml:space="preserve"> y presa de esa furia que lo embargaba </w:t>
      </w:r>
      <w:r w:rsidR="009C62CA">
        <w:rPr>
          <w:rFonts w:cs="Microsoft Sans Serif"/>
          <w:bCs/>
        </w:rPr>
        <w:t>procedió</w:t>
      </w:r>
      <w:r>
        <w:rPr>
          <w:rFonts w:cs="Microsoft Sans Serif"/>
          <w:bCs/>
        </w:rPr>
        <w:t xml:space="preserve"> a ir en pos de las personas que agredieron a su retoño</w:t>
      </w:r>
      <w:r w:rsidR="009A0968">
        <w:rPr>
          <w:rFonts w:cs="Microsoft Sans Serif"/>
          <w:bCs/>
        </w:rPr>
        <w:t xml:space="preserve"> para cobrar la afrenta</w:t>
      </w:r>
      <w:r>
        <w:rPr>
          <w:rFonts w:cs="Microsoft Sans Serif"/>
          <w:bCs/>
        </w:rPr>
        <w:t xml:space="preserve">, con las consecuencias ya sabidas por todos. </w:t>
      </w:r>
    </w:p>
    <w:p w:rsidR="00C565C1" w:rsidRDefault="00C565C1" w:rsidP="0066477C">
      <w:pPr>
        <w:spacing w:line="276" w:lineRule="auto"/>
        <w:jc w:val="both"/>
        <w:rPr>
          <w:rFonts w:cs="Microsoft Sans Serif"/>
          <w:bCs/>
        </w:rPr>
      </w:pPr>
    </w:p>
    <w:p w:rsidR="00C565C1" w:rsidRDefault="00C565C1" w:rsidP="0066477C">
      <w:pPr>
        <w:spacing w:line="276" w:lineRule="auto"/>
        <w:jc w:val="both"/>
        <w:rPr>
          <w:rFonts w:cs="Microsoft Sans Serif"/>
          <w:bCs/>
        </w:rPr>
      </w:pPr>
      <w:r>
        <w:rPr>
          <w:rFonts w:cs="Microsoft Sans Serif"/>
          <w:bCs/>
        </w:rPr>
        <w:t xml:space="preserve">Para la Sala los reproches formulados por el apelante en contra del fallo opugnado no pueden ser de recibo, debido a que en el mismo no se incurrieron en los yerros de apreciación probatoria denunciados por el recurrente, y </w:t>
      </w:r>
      <w:r w:rsidR="00200257">
        <w:rPr>
          <w:rFonts w:cs="Microsoft Sans Serif"/>
          <w:bCs/>
        </w:rPr>
        <w:t>más</w:t>
      </w:r>
      <w:r>
        <w:rPr>
          <w:rFonts w:cs="Microsoft Sans Serif"/>
          <w:bCs/>
        </w:rPr>
        <w:t xml:space="preserve"> por el contrario la realidad probatoria habida en el proceso demostraba </w:t>
      </w:r>
      <w:r w:rsidR="009A0968">
        <w:rPr>
          <w:rFonts w:cs="Microsoft Sans Serif"/>
          <w:bCs/>
        </w:rPr>
        <w:t xml:space="preserve">cabalmente </w:t>
      </w:r>
      <w:r>
        <w:rPr>
          <w:rFonts w:cs="Microsoft Sans Serif"/>
          <w:bCs/>
        </w:rPr>
        <w:t>que en momento algun</w:t>
      </w:r>
      <w:r w:rsidR="009F6E0C">
        <w:rPr>
          <w:rFonts w:cs="Microsoft Sans Serif"/>
          <w:bCs/>
        </w:rPr>
        <w:t>o</w:t>
      </w:r>
      <w:r>
        <w:rPr>
          <w:rFonts w:cs="Microsoft Sans Serif"/>
          <w:bCs/>
        </w:rPr>
        <w:t xml:space="preserve"> el acusado cometió el delito </w:t>
      </w:r>
      <w:r w:rsidR="00257590">
        <w:rPr>
          <w:rFonts w:cs="Microsoft Sans Serif"/>
          <w:bCs/>
        </w:rPr>
        <w:t xml:space="preserve">por el cual fue acusado y declarado penalmente responsable, </w:t>
      </w:r>
      <w:r w:rsidR="009C62CA">
        <w:rPr>
          <w:rFonts w:cs="Microsoft Sans Serif"/>
          <w:bCs/>
        </w:rPr>
        <w:t xml:space="preserve">bajo el influjo </w:t>
      </w:r>
      <w:r>
        <w:rPr>
          <w:rFonts w:cs="Microsoft Sans Serif"/>
          <w:bCs/>
        </w:rPr>
        <w:t xml:space="preserve">el estado </w:t>
      </w:r>
      <w:r w:rsidR="009C62CA">
        <w:rPr>
          <w:rFonts w:cs="Microsoft Sans Serif"/>
          <w:bCs/>
        </w:rPr>
        <w:t>de la ira y del</w:t>
      </w:r>
      <w:r>
        <w:rPr>
          <w:rFonts w:cs="Microsoft Sans Serif"/>
          <w:bCs/>
        </w:rPr>
        <w:t xml:space="preserve"> intenso dolor, por no satisfacerse con los requisitos que para la procedencia de esa atemperante punitiva exige el </w:t>
      </w:r>
      <w:r w:rsidR="003E5B12" w:rsidRPr="003E5B12">
        <w:rPr>
          <w:rFonts w:cs="Microsoft Sans Serif"/>
          <w:bCs/>
        </w:rPr>
        <w:t>artículo 57 C.P.</w:t>
      </w:r>
    </w:p>
    <w:p w:rsidR="009A0968" w:rsidRDefault="009A0968" w:rsidP="0066477C">
      <w:pPr>
        <w:spacing w:line="276" w:lineRule="auto"/>
        <w:jc w:val="both"/>
        <w:rPr>
          <w:rFonts w:cs="Microsoft Sans Serif"/>
          <w:bCs/>
        </w:rPr>
      </w:pPr>
    </w:p>
    <w:p w:rsidR="00257590" w:rsidRDefault="003E5B12" w:rsidP="0066477C">
      <w:pPr>
        <w:spacing w:line="276" w:lineRule="auto"/>
        <w:jc w:val="both"/>
        <w:rPr>
          <w:rFonts w:cs="Microsoft Sans Serif"/>
          <w:bCs/>
        </w:rPr>
      </w:pPr>
      <w:r>
        <w:rPr>
          <w:rFonts w:cs="Microsoft Sans Serif"/>
          <w:bCs/>
        </w:rPr>
        <w:t xml:space="preserve">Para poder llegar a la anterior conclusión, se hace necesario tener en cuenta </w:t>
      </w:r>
      <w:r w:rsidR="00257590">
        <w:rPr>
          <w:rFonts w:cs="Microsoft Sans Serif"/>
          <w:bCs/>
        </w:rPr>
        <w:t xml:space="preserve">lo que ha dicho la Corte, sobre las características del estado de la ira y del intenso dolor </w:t>
      </w:r>
      <w:r w:rsidR="00257590" w:rsidRPr="00257590">
        <w:rPr>
          <w:rFonts w:cs="Microsoft Sans Serif"/>
          <w:bCs/>
        </w:rPr>
        <w:t>lo consignado en el artículo 57 C.P.</w:t>
      </w:r>
      <w:r w:rsidR="00257590">
        <w:rPr>
          <w:rFonts w:cs="Microsoft Sans Serif"/>
          <w:bCs/>
        </w:rPr>
        <w:t xml:space="preserve">: </w:t>
      </w:r>
    </w:p>
    <w:p w:rsidR="00257590" w:rsidRDefault="00257590" w:rsidP="0066477C">
      <w:pPr>
        <w:spacing w:line="276" w:lineRule="auto"/>
        <w:jc w:val="both"/>
        <w:rPr>
          <w:rFonts w:cs="Microsoft Sans Serif"/>
          <w:bCs/>
        </w:rPr>
      </w:pPr>
    </w:p>
    <w:p w:rsidR="00257590" w:rsidRDefault="00257590" w:rsidP="003328E7">
      <w:pPr>
        <w:ind w:left="567" w:right="732"/>
        <w:jc w:val="both"/>
        <w:rPr>
          <w:rFonts w:cs="Microsoft Sans Serif"/>
          <w:bCs/>
          <w:sz w:val="24"/>
          <w:szCs w:val="24"/>
        </w:rPr>
      </w:pPr>
      <w:r w:rsidRPr="00257590">
        <w:rPr>
          <w:rFonts w:cs="Microsoft Sans Serif"/>
          <w:bCs/>
          <w:sz w:val="24"/>
          <w:szCs w:val="24"/>
        </w:rPr>
        <w:t>“El artículo 57 penal determina que el estado generador del descuento punitivo es aquel que hubiere sido causado por un comportamiento grave e injustificado de un tercero, esto es, la actuación del último debe ser la causa, razón y motivo de la conducta delictiva. Debe existir una incitación del tercero para que se desencadene en el agente la agresión, o, lo que es lo mismo, una provocación que comporta irritar o estimular al otro con palabras u obras para generar su enojo, pero en el entendido de que tal provocación no puede ser de cualquier índole, sino de especiales características, como que debe ser grave (de mucha entidad e importancia, enorme, excesiva) e injusta (es decir, no justa, no equitativa; sin justicia ni razón)….”</w:t>
      </w:r>
      <w:r w:rsidRPr="00257590">
        <w:rPr>
          <w:rFonts w:cs="Microsoft Sans Serif"/>
          <w:bCs/>
          <w:sz w:val="24"/>
          <w:szCs w:val="24"/>
          <w:vertAlign w:val="superscript"/>
        </w:rPr>
        <w:footnoteReference w:id="3"/>
      </w:r>
      <w:r w:rsidRPr="00257590">
        <w:rPr>
          <w:rFonts w:cs="Microsoft Sans Serif"/>
          <w:bCs/>
          <w:sz w:val="24"/>
          <w:szCs w:val="24"/>
        </w:rPr>
        <w:t>.</w:t>
      </w:r>
    </w:p>
    <w:p w:rsidR="00FC6AEA" w:rsidRPr="00257590" w:rsidRDefault="00FC6AEA" w:rsidP="0066477C">
      <w:pPr>
        <w:spacing w:line="276" w:lineRule="auto"/>
        <w:ind w:left="567" w:right="902"/>
        <w:jc w:val="both"/>
        <w:rPr>
          <w:rFonts w:cs="Microsoft Sans Serif"/>
          <w:bCs/>
          <w:sz w:val="24"/>
          <w:szCs w:val="24"/>
        </w:rPr>
      </w:pPr>
    </w:p>
    <w:p w:rsidR="003E5B12" w:rsidRPr="003E5B12" w:rsidRDefault="00257590" w:rsidP="0066477C">
      <w:pPr>
        <w:spacing w:line="276" w:lineRule="auto"/>
        <w:jc w:val="both"/>
        <w:rPr>
          <w:rFonts w:cs="Microsoft Sans Serif"/>
          <w:bCs/>
        </w:rPr>
      </w:pPr>
      <w:r>
        <w:rPr>
          <w:rFonts w:cs="Microsoft Sans Serif"/>
          <w:bCs/>
        </w:rPr>
        <w:t xml:space="preserve">Acorde con lo anterior, la Sala válidamente puede colegir que para la </w:t>
      </w:r>
      <w:r w:rsidR="003E5B12" w:rsidRPr="003E5B12">
        <w:rPr>
          <w:rFonts w:cs="Microsoft Sans Serif"/>
          <w:bCs/>
        </w:rPr>
        <w:t xml:space="preserve">procedencia de la causal de atenuación punitiva del estado de ira e intenso dolor, se hace necesario la presencia de los siguientes requisitos: </w:t>
      </w:r>
    </w:p>
    <w:p w:rsidR="003E5B12" w:rsidRPr="003E5B12" w:rsidRDefault="003E5B12" w:rsidP="0066477C">
      <w:pPr>
        <w:spacing w:line="276" w:lineRule="auto"/>
        <w:jc w:val="both"/>
        <w:rPr>
          <w:rFonts w:cs="Microsoft Sans Serif"/>
          <w:bCs/>
        </w:rPr>
      </w:pPr>
    </w:p>
    <w:p w:rsidR="003E5B12" w:rsidRPr="00A34B2B" w:rsidRDefault="00257590" w:rsidP="0066477C">
      <w:pPr>
        <w:pStyle w:val="Prrafodelista"/>
        <w:numPr>
          <w:ilvl w:val="0"/>
          <w:numId w:val="9"/>
        </w:numPr>
        <w:spacing w:line="276" w:lineRule="auto"/>
        <w:ind w:left="360"/>
        <w:jc w:val="both"/>
        <w:rPr>
          <w:rFonts w:cs="Microsoft Sans Serif"/>
          <w:bCs/>
        </w:rPr>
      </w:pPr>
      <w:r w:rsidRPr="00A34B2B">
        <w:rPr>
          <w:rFonts w:cs="Microsoft Sans Serif"/>
          <w:bCs/>
        </w:rPr>
        <w:lastRenderedPageBreak/>
        <w:t xml:space="preserve">Que </w:t>
      </w:r>
      <w:r w:rsidR="00FC6AEA">
        <w:rPr>
          <w:rFonts w:cs="Microsoft Sans Serif"/>
          <w:bCs/>
        </w:rPr>
        <w:t xml:space="preserve">el </w:t>
      </w:r>
      <w:r w:rsidR="003E5B12" w:rsidRPr="00A34B2B">
        <w:rPr>
          <w:rFonts w:cs="Microsoft Sans Serif"/>
          <w:bCs/>
        </w:rPr>
        <w:t xml:space="preserve">sujeto agente cometa la conducta punible como consecuencia de los efectos </w:t>
      </w:r>
      <w:r w:rsidRPr="00A34B2B">
        <w:rPr>
          <w:rFonts w:cs="Microsoft Sans Serif"/>
          <w:bCs/>
        </w:rPr>
        <w:t xml:space="preserve">generados por </w:t>
      </w:r>
      <w:r w:rsidR="003E5B12" w:rsidRPr="00A34B2B">
        <w:rPr>
          <w:rFonts w:cs="Microsoft Sans Serif"/>
          <w:bCs/>
        </w:rPr>
        <w:t>un estado de ira e intenso dolor.</w:t>
      </w:r>
      <w:r w:rsidRPr="00A34B2B">
        <w:rPr>
          <w:rFonts w:cs="Microsoft Sans Serif"/>
          <w:bCs/>
        </w:rPr>
        <w:t xml:space="preserve"> </w:t>
      </w:r>
      <w:r w:rsidR="00A34B2B" w:rsidRPr="00A34B2B">
        <w:rPr>
          <w:rFonts w:cs="Microsoft Sans Serif"/>
          <w:bCs/>
        </w:rPr>
        <w:t>Razón por la cual,</w:t>
      </w:r>
      <w:r w:rsidRPr="00A34B2B">
        <w:rPr>
          <w:rFonts w:cs="Microsoft Sans Serif"/>
          <w:bCs/>
        </w:rPr>
        <w:t xml:space="preserve"> tanto por la doctrina como por la jurisprudencia</w:t>
      </w:r>
      <w:r w:rsidR="00A34B2B" w:rsidRPr="00A34B2B">
        <w:rPr>
          <w:rFonts w:cs="Microsoft Sans Serif"/>
          <w:bCs/>
        </w:rPr>
        <w:t>,</w:t>
      </w:r>
      <w:r w:rsidRPr="00A34B2B">
        <w:rPr>
          <w:rFonts w:cs="Microsoft Sans Serif"/>
          <w:bCs/>
        </w:rPr>
        <w:t xml:space="preserve"> se dice que en estos eventos el sujeto act</w:t>
      </w:r>
      <w:r w:rsidR="00A34B2B" w:rsidRPr="00A34B2B">
        <w:rPr>
          <w:rFonts w:cs="Microsoft Sans Serif"/>
          <w:bCs/>
        </w:rPr>
        <w:t>i</w:t>
      </w:r>
      <w:r w:rsidRPr="00A34B2B">
        <w:rPr>
          <w:rFonts w:cs="Microsoft Sans Serif"/>
          <w:bCs/>
        </w:rPr>
        <w:t xml:space="preserve">vo </w:t>
      </w:r>
      <w:r w:rsidR="00A34B2B" w:rsidRPr="00A34B2B">
        <w:rPr>
          <w:rFonts w:cs="Microsoft Sans Serif"/>
          <w:bCs/>
        </w:rPr>
        <w:t>actúa</w:t>
      </w:r>
      <w:r w:rsidRPr="00A34B2B">
        <w:rPr>
          <w:rFonts w:cs="Microsoft Sans Serif"/>
          <w:bCs/>
        </w:rPr>
        <w:t xml:space="preserve"> bajo los efectos de un dolo de ímpetu, que le impide </w:t>
      </w:r>
      <w:r w:rsidR="00A34B2B" w:rsidRPr="00A34B2B">
        <w:rPr>
          <w:rFonts w:cs="Microsoft Sans Serif"/>
          <w:bCs/>
        </w:rPr>
        <w:t>discernir o reflexionar sobre los actos que ejecuta.</w:t>
      </w:r>
    </w:p>
    <w:p w:rsidR="003E5B12" w:rsidRPr="003E5B12" w:rsidRDefault="003E5B12" w:rsidP="0066477C">
      <w:pPr>
        <w:spacing w:line="276" w:lineRule="auto"/>
        <w:jc w:val="both"/>
        <w:rPr>
          <w:rFonts w:cs="Microsoft Sans Serif"/>
          <w:bCs/>
        </w:rPr>
      </w:pPr>
    </w:p>
    <w:p w:rsidR="00A34B2B" w:rsidRPr="00A34B2B" w:rsidRDefault="00257590" w:rsidP="0066477C">
      <w:pPr>
        <w:pStyle w:val="Prrafodelista"/>
        <w:numPr>
          <w:ilvl w:val="0"/>
          <w:numId w:val="9"/>
        </w:numPr>
        <w:spacing w:line="276" w:lineRule="auto"/>
        <w:ind w:left="360"/>
        <w:jc w:val="both"/>
        <w:rPr>
          <w:rFonts w:cs="Microsoft Sans Serif"/>
          <w:bCs/>
        </w:rPr>
      </w:pPr>
      <w:r w:rsidRPr="00A34B2B">
        <w:rPr>
          <w:rFonts w:cs="Microsoft Sans Serif"/>
          <w:bCs/>
        </w:rPr>
        <w:t xml:space="preserve">El </w:t>
      </w:r>
      <w:r w:rsidR="003E5B12" w:rsidRPr="00A34B2B">
        <w:rPr>
          <w:rFonts w:cs="Microsoft Sans Serif"/>
          <w:bCs/>
        </w:rPr>
        <w:t xml:space="preserve">estado de ira e intenso dolor </w:t>
      </w:r>
      <w:r w:rsidRPr="00A34B2B">
        <w:rPr>
          <w:rFonts w:cs="Microsoft Sans Serif"/>
          <w:bCs/>
        </w:rPr>
        <w:t>debe ser c</w:t>
      </w:r>
      <w:r w:rsidR="003E5B12" w:rsidRPr="00A34B2B">
        <w:rPr>
          <w:rFonts w:cs="Microsoft Sans Serif"/>
          <w:bCs/>
        </w:rPr>
        <w:t>ausado por un comportamiento ajeno, grave e injusto</w:t>
      </w:r>
      <w:r w:rsidR="00A34B2B" w:rsidRPr="00A34B2B">
        <w:rPr>
          <w:rFonts w:cs="Microsoft Sans Serif"/>
          <w:bCs/>
        </w:rPr>
        <w:t xml:space="preserve"> llevado a cabo por un tercero, pero es necesario que la ofensa se encuentre consumada.</w:t>
      </w:r>
    </w:p>
    <w:p w:rsidR="003E5B12" w:rsidRPr="003E5B12" w:rsidRDefault="003E5B12" w:rsidP="0066477C">
      <w:pPr>
        <w:spacing w:line="276" w:lineRule="auto"/>
        <w:jc w:val="both"/>
        <w:rPr>
          <w:rFonts w:cs="Microsoft Sans Serif"/>
          <w:bCs/>
        </w:rPr>
      </w:pPr>
    </w:p>
    <w:p w:rsidR="003E5B12" w:rsidRPr="00A34B2B" w:rsidRDefault="00257590" w:rsidP="004F273E">
      <w:pPr>
        <w:pStyle w:val="Prrafodelista"/>
        <w:numPr>
          <w:ilvl w:val="0"/>
          <w:numId w:val="9"/>
        </w:numPr>
        <w:spacing w:line="276" w:lineRule="auto"/>
        <w:ind w:left="357" w:hanging="357"/>
        <w:jc w:val="both"/>
        <w:rPr>
          <w:rFonts w:cs="Microsoft Sans Serif"/>
          <w:bCs/>
        </w:rPr>
      </w:pPr>
      <w:r w:rsidRPr="00A34B2B">
        <w:rPr>
          <w:rFonts w:cs="Microsoft Sans Serif"/>
          <w:bCs/>
        </w:rPr>
        <w:t>La existencia de</w:t>
      </w:r>
      <w:r w:rsidR="003E5B12" w:rsidRPr="00A34B2B">
        <w:rPr>
          <w:rFonts w:cs="Microsoft Sans Serif"/>
          <w:bCs/>
        </w:rPr>
        <w:t xml:space="preserve"> una relación o un nexo de causalidad entre el comportamiento ajeno, grave e injusto y la reacción propia del estado de ira e intenso dolor.  </w:t>
      </w:r>
    </w:p>
    <w:p w:rsidR="003E5B12" w:rsidRDefault="003E5B12" w:rsidP="0066477C">
      <w:pPr>
        <w:spacing w:line="276" w:lineRule="auto"/>
        <w:jc w:val="both"/>
        <w:rPr>
          <w:rFonts w:cs="Microsoft Sans Serif"/>
          <w:bCs/>
        </w:rPr>
      </w:pPr>
    </w:p>
    <w:p w:rsidR="003E5B12" w:rsidRPr="00A34B2B" w:rsidRDefault="00A34B2B" w:rsidP="0066477C">
      <w:pPr>
        <w:pStyle w:val="Sinespaciado"/>
        <w:spacing w:line="276" w:lineRule="auto"/>
        <w:jc w:val="both"/>
        <w:rPr>
          <w:sz w:val="28"/>
          <w:szCs w:val="28"/>
        </w:rPr>
      </w:pPr>
      <w:r w:rsidRPr="00A34B2B">
        <w:rPr>
          <w:sz w:val="28"/>
          <w:szCs w:val="28"/>
        </w:rPr>
        <w:t xml:space="preserve">Al aplicar lo antes expuesto al caso en estudio en consonancia con las pruebas allegadas al juicio, la Sala </w:t>
      </w:r>
      <w:r w:rsidR="00912D50">
        <w:rPr>
          <w:sz w:val="28"/>
          <w:szCs w:val="28"/>
        </w:rPr>
        <w:t>considera que el acervo probatorio habido en el proceso en momento alguno demostraba la presencia de los requisitos requeridos para la procedencia de la atemperante punitiva del estado de la ira y del intenso dolor, si nos atenemos a</w:t>
      </w:r>
      <w:r w:rsidRPr="00A34B2B">
        <w:rPr>
          <w:sz w:val="28"/>
          <w:szCs w:val="28"/>
        </w:rPr>
        <w:t xml:space="preserve"> lo siguiente:</w:t>
      </w:r>
    </w:p>
    <w:p w:rsidR="00A34B2B" w:rsidRPr="00A34B2B" w:rsidRDefault="00A34B2B" w:rsidP="0066477C">
      <w:pPr>
        <w:pStyle w:val="Sinespaciado"/>
        <w:spacing w:line="276" w:lineRule="auto"/>
        <w:jc w:val="both"/>
        <w:rPr>
          <w:sz w:val="28"/>
          <w:szCs w:val="28"/>
        </w:rPr>
      </w:pPr>
    </w:p>
    <w:p w:rsidR="00A34B2B" w:rsidRDefault="00A34B2B" w:rsidP="0066477C">
      <w:pPr>
        <w:pStyle w:val="Sinespaciado"/>
        <w:numPr>
          <w:ilvl w:val="0"/>
          <w:numId w:val="10"/>
        </w:numPr>
        <w:spacing w:line="276" w:lineRule="auto"/>
        <w:ind w:left="360"/>
        <w:jc w:val="both"/>
        <w:rPr>
          <w:sz w:val="28"/>
          <w:szCs w:val="28"/>
        </w:rPr>
      </w:pPr>
      <w:r w:rsidRPr="00A34B2B">
        <w:rPr>
          <w:sz w:val="28"/>
          <w:szCs w:val="28"/>
        </w:rPr>
        <w:t>La Defensa aduce que con los testimonios rendidos por las Sras. MARÍA ORFA SÁNCHEZ; EVELYN JOHANA GIRALDO y YAMILE VELÁSQUEZ GONZÁLEZ, se logró demostrar que la Sra.  ÁNGELA MARIELLY SERNA y su difunto marido JOHN ANDERSON SERNA FLÓREZ</w:t>
      </w:r>
      <w:r>
        <w:rPr>
          <w:sz w:val="28"/>
          <w:szCs w:val="28"/>
        </w:rPr>
        <w:t xml:space="preserve">, fueron quienes llevaron a cabo un </w:t>
      </w:r>
      <w:r w:rsidR="0061681E">
        <w:rPr>
          <w:i/>
          <w:sz w:val="28"/>
          <w:szCs w:val="28"/>
        </w:rPr>
        <w:t>comporta</w:t>
      </w:r>
      <w:r w:rsidRPr="00912D50">
        <w:rPr>
          <w:i/>
          <w:sz w:val="28"/>
          <w:szCs w:val="28"/>
        </w:rPr>
        <w:t>miento ajeno, grave e injusto</w:t>
      </w:r>
      <w:r w:rsidR="0061681E">
        <w:rPr>
          <w:sz w:val="28"/>
          <w:szCs w:val="28"/>
        </w:rPr>
        <w:t xml:space="preserve"> en contra de la hija del p</w:t>
      </w:r>
      <w:r>
        <w:rPr>
          <w:sz w:val="28"/>
          <w:szCs w:val="28"/>
        </w:rPr>
        <w:t xml:space="preserve">rocesado </w:t>
      </w:r>
      <w:r w:rsidRPr="00A34B2B">
        <w:rPr>
          <w:sz w:val="28"/>
          <w:szCs w:val="28"/>
        </w:rPr>
        <w:t>REINEL SALGADO ÁLZATE</w:t>
      </w:r>
      <w:r>
        <w:rPr>
          <w:sz w:val="28"/>
          <w:szCs w:val="28"/>
        </w:rPr>
        <w:t xml:space="preserve">, o sea </w:t>
      </w:r>
      <w:r w:rsidRPr="00A34B2B">
        <w:rPr>
          <w:sz w:val="28"/>
          <w:szCs w:val="28"/>
        </w:rPr>
        <w:t>SOLANLLY SALGADO VÉLEZ</w:t>
      </w:r>
      <w:r>
        <w:rPr>
          <w:sz w:val="28"/>
          <w:szCs w:val="28"/>
        </w:rPr>
        <w:t xml:space="preserve">, a quien agredieron a partir del momento en el que la Sra. </w:t>
      </w:r>
      <w:r w:rsidRPr="00A34B2B">
        <w:rPr>
          <w:sz w:val="28"/>
          <w:szCs w:val="28"/>
        </w:rPr>
        <w:t>ÁNGELA MARIELLY SERNA</w:t>
      </w:r>
      <w:r>
        <w:rPr>
          <w:sz w:val="28"/>
          <w:szCs w:val="28"/>
        </w:rPr>
        <w:t xml:space="preserve"> irrumpió abruptamente en la reunión en la que varios vecinos del sector </w:t>
      </w:r>
      <w:r w:rsidR="00A96559">
        <w:rPr>
          <w:sz w:val="28"/>
          <w:szCs w:val="28"/>
        </w:rPr>
        <w:t>festejaban</w:t>
      </w:r>
      <w:r>
        <w:rPr>
          <w:sz w:val="28"/>
          <w:szCs w:val="28"/>
        </w:rPr>
        <w:t xml:space="preserve"> el año nuevo, para de esa forma arremeter por las </w:t>
      </w:r>
      <w:r w:rsidR="00A96559">
        <w:rPr>
          <w:sz w:val="28"/>
          <w:szCs w:val="28"/>
        </w:rPr>
        <w:t xml:space="preserve">vías de palabras y de </w:t>
      </w:r>
      <w:r>
        <w:rPr>
          <w:sz w:val="28"/>
          <w:szCs w:val="28"/>
        </w:rPr>
        <w:t xml:space="preserve">hecho en contra de </w:t>
      </w:r>
      <w:r w:rsidRPr="00A34B2B">
        <w:rPr>
          <w:sz w:val="28"/>
          <w:szCs w:val="28"/>
        </w:rPr>
        <w:t>ÁNGELA MARIELLY SERNA</w:t>
      </w:r>
      <w:r>
        <w:rPr>
          <w:sz w:val="28"/>
          <w:szCs w:val="28"/>
        </w:rPr>
        <w:t xml:space="preserve">, lo que suscitó una riña entre ambas mujeres, en la cual intervino </w:t>
      </w:r>
      <w:r w:rsidRPr="00A34B2B">
        <w:rPr>
          <w:sz w:val="28"/>
          <w:szCs w:val="28"/>
        </w:rPr>
        <w:t>JOHN ANDERSON SERNA FLÓREZ</w:t>
      </w:r>
      <w:r>
        <w:rPr>
          <w:sz w:val="28"/>
          <w:szCs w:val="28"/>
        </w:rPr>
        <w:t xml:space="preserve">, quien la emprendió a patadas en contra de la rival de su </w:t>
      </w:r>
      <w:r w:rsidR="005353F5">
        <w:rPr>
          <w:sz w:val="28"/>
          <w:szCs w:val="28"/>
        </w:rPr>
        <w:t>cónyuge</w:t>
      </w:r>
      <w:r>
        <w:rPr>
          <w:sz w:val="28"/>
          <w:szCs w:val="28"/>
        </w:rPr>
        <w:t xml:space="preserve">. </w:t>
      </w:r>
    </w:p>
    <w:p w:rsidR="00A34B2B" w:rsidRDefault="00A34B2B" w:rsidP="0066477C">
      <w:pPr>
        <w:pStyle w:val="Sinespaciado"/>
        <w:spacing w:line="276" w:lineRule="auto"/>
        <w:jc w:val="both"/>
        <w:rPr>
          <w:sz w:val="28"/>
          <w:szCs w:val="28"/>
        </w:rPr>
      </w:pPr>
    </w:p>
    <w:p w:rsidR="00A34B2B" w:rsidRDefault="00A34B2B" w:rsidP="0066477C">
      <w:pPr>
        <w:pStyle w:val="Sinespaciado"/>
        <w:spacing w:line="276" w:lineRule="auto"/>
        <w:ind w:left="360"/>
        <w:jc w:val="both"/>
        <w:rPr>
          <w:sz w:val="28"/>
          <w:szCs w:val="28"/>
        </w:rPr>
      </w:pPr>
      <w:r>
        <w:rPr>
          <w:sz w:val="28"/>
          <w:szCs w:val="28"/>
        </w:rPr>
        <w:lastRenderedPageBreak/>
        <w:t xml:space="preserve">Pero si hacemos un análisis en conjunto de las pruebas que en sentir del apelante no fueron apreciadas en debida forma en el fallo opugnado, </w:t>
      </w:r>
      <w:r w:rsidR="009A7596">
        <w:rPr>
          <w:sz w:val="28"/>
          <w:szCs w:val="28"/>
        </w:rPr>
        <w:t xml:space="preserve">la Sala es de la opinión </w:t>
      </w:r>
      <w:r w:rsidR="00893739">
        <w:rPr>
          <w:sz w:val="28"/>
          <w:szCs w:val="28"/>
        </w:rPr>
        <w:t xml:space="preserve">consistente en </w:t>
      </w:r>
      <w:r w:rsidR="009A7596">
        <w:rPr>
          <w:sz w:val="28"/>
          <w:szCs w:val="28"/>
        </w:rPr>
        <w:t xml:space="preserve">que esas pruebas no son suficiente prenda de garantía como para </w:t>
      </w:r>
      <w:r w:rsidR="007076CD">
        <w:rPr>
          <w:sz w:val="28"/>
          <w:szCs w:val="28"/>
        </w:rPr>
        <w:t>pensar que con ellas se acreditaba</w:t>
      </w:r>
      <w:r w:rsidR="009A7596">
        <w:rPr>
          <w:sz w:val="28"/>
          <w:szCs w:val="28"/>
        </w:rPr>
        <w:t xml:space="preserve"> el requisito </w:t>
      </w:r>
      <w:r w:rsidR="007076CD">
        <w:rPr>
          <w:sz w:val="28"/>
          <w:szCs w:val="28"/>
        </w:rPr>
        <w:t>del «</w:t>
      </w:r>
      <w:r w:rsidR="003E5B12" w:rsidRPr="007076CD">
        <w:rPr>
          <w:bCs/>
          <w:i/>
          <w:sz w:val="28"/>
          <w:szCs w:val="28"/>
        </w:rPr>
        <w:t>comportamiento ajeno, grave e injusto</w:t>
      </w:r>
      <w:r w:rsidRPr="007076CD">
        <w:rPr>
          <w:bCs/>
          <w:i/>
          <w:sz w:val="28"/>
          <w:szCs w:val="28"/>
        </w:rPr>
        <w:t xml:space="preserve"> llevado </w:t>
      </w:r>
      <w:r w:rsidR="007076CD">
        <w:rPr>
          <w:bCs/>
          <w:i/>
          <w:sz w:val="28"/>
          <w:szCs w:val="28"/>
        </w:rPr>
        <w:t xml:space="preserve">a cabo por un tercero», </w:t>
      </w:r>
      <w:r w:rsidR="007076CD">
        <w:rPr>
          <w:bCs/>
          <w:sz w:val="28"/>
          <w:szCs w:val="28"/>
        </w:rPr>
        <w:t xml:space="preserve">porque </w:t>
      </w:r>
      <w:r w:rsidR="009C54F5">
        <w:rPr>
          <w:sz w:val="28"/>
          <w:szCs w:val="28"/>
        </w:rPr>
        <w:t>la Sra</w:t>
      </w:r>
      <w:r>
        <w:rPr>
          <w:sz w:val="28"/>
          <w:szCs w:val="28"/>
        </w:rPr>
        <w:t>.</w:t>
      </w:r>
      <w:r w:rsidR="009C54F5">
        <w:rPr>
          <w:sz w:val="28"/>
          <w:szCs w:val="28"/>
        </w:rPr>
        <w:t xml:space="preserve"> </w:t>
      </w:r>
      <w:r w:rsidR="009C54F5" w:rsidRPr="009C54F5">
        <w:rPr>
          <w:sz w:val="28"/>
          <w:szCs w:val="28"/>
        </w:rPr>
        <w:t>YAMILE VELÁSQUEZ GONZÁLEZ</w:t>
      </w:r>
      <w:r w:rsidR="009C54F5">
        <w:rPr>
          <w:sz w:val="28"/>
          <w:szCs w:val="28"/>
        </w:rPr>
        <w:t xml:space="preserve"> no pudo ser testigo de la </w:t>
      </w:r>
      <w:r w:rsidR="005353F5">
        <w:rPr>
          <w:sz w:val="28"/>
          <w:szCs w:val="28"/>
        </w:rPr>
        <w:t xml:space="preserve">inicial </w:t>
      </w:r>
      <w:r w:rsidR="009C54F5">
        <w:rPr>
          <w:sz w:val="28"/>
          <w:szCs w:val="28"/>
        </w:rPr>
        <w:t>agresión que</w:t>
      </w:r>
      <w:r w:rsidR="005353F5">
        <w:rPr>
          <w:sz w:val="28"/>
          <w:szCs w:val="28"/>
        </w:rPr>
        <w:t xml:space="preserve"> </w:t>
      </w:r>
      <w:r w:rsidR="005353F5" w:rsidRPr="005353F5">
        <w:rPr>
          <w:sz w:val="28"/>
          <w:szCs w:val="28"/>
        </w:rPr>
        <w:t>ÁNGELA MARIELLY SERNA</w:t>
      </w:r>
      <w:r w:rsidR="005353F5">
        <w:rPr>
          <w:sz w:val="28"/>
          <w:szCs w:val="28"/>
        </w:rPr>
        <w:t xml:space="preserve"> le efectuó a </w:t>
      </w:r>
      <w:r w:rsidR="005353F5" w:rsidRPr="005353F5">
        <w:rPr>
          <w:sz w:val="28"/>
          <w:szCs w:val="28"/>
        </w:rPr>
        <w:t>SOLANLLY SALGADO VÉLEZ</w:t>
      </w:r>
      <w:r w:rsidR="00A96559">
        <w:rPr>
          <w:sz w:val="28"/>
          <w:szCs w:val="28"/>
        </w:rPr>
        <w:t>, debido a que la t</w:t>
      </w:r>
      <w:r w:rsidR="005353F5">
        <w:rPr>
          <w:sz w:val="28"/>
          <w:szCs w:val="28"/>
        </w:rPr>
        <w:t xml:space="preserve">estigo </w:t>
      </w:r>
      <w:r w:rsidR="00A96559">
        <w:rPr>
          <w:sz w:val="28"/>
          <w:szCs w:val="28"/>
        </w:rPr>
        <w:t xml:space="preserve">de marras </w:t>
      </w:r>
      <w:r w:rsidR="005353F5">
        <w:rPr>
          <w:sz w:val="28"/>
          <w:szCs w:val="28"/>
        </w:rPr>
        <w:t xml:space="preserve">admite que cuando ese evento tuvo ocurrencia, Ella se encontraba en el interior del estanquillo, sitio desde donde alcanzó a escuchar los gritos, y al salir presenció cómo </w:t>
      </w:r>
      <w:r w:rsidR="005353F5" w:rsidRPr="005353F5">
        <w:rPr>
          <w:sz w:val="28"/>
          <w:szCs w:val="28"/>
        </w:rPr>
        <w:t xml:space="preserve">ÁNGELA MARIELLY SERNA </w:t>
      </w:r>
      <w:r w:rsidR="005353F5">
        <w:rPr>
          <w:sz w:val="28"/>
          <w:szCs w:val="28"/>
        </w:rPr>
        <w:t>jalaba del cabello a SOLANLLY SALGADO VÉLEZ.</w:t>
      </w:r>
    </w:p>
    <w:p w:rsidR="007076CD" w:rsidRDefault="007076CD" w:rsidP="0066477C">
      <w:pPr>
        <w:pStyle w:val="Sinespaciado"/>
        <w:spacing w:line="276" w:lineRule="auto"/>
        <w:jc w:val="both"/>
        <w:rPr>
          <w:sz w:val="28"/>
          <w:szCs w:val="28"/>
        </w:rPr>
      </w:pPr>
    </w:p>
    <w:p w:rsidR="009A7596" w:rsidRDefault="005353F5" w:rsidP="0066477C">
      <w:pPr>
        <w:pStyle w:val="Sinespaciado"/>
        <w:spacing w:line="276" w:lineRule="auto"/>
        <w:ind w:left="360"/>
        <w:jc w:val="both"/>
        <w:rPr>
          <w:sz w:val="28"/>
          <w:szCs w:val="28"/>
        </w:rPr>
      </w:pPr>
      <w:r>
        <w:rPr>
          <w:sz w:val="28"/>
          <w:szCs w:val="28"/>
        </w:rPr>
        <w:t xml:space="preserve">Situación similar ocurre con las testigos MARÍA ORFA SÁNCHEZ y </w:t>
      </w:r>
      <w:r w:rsidRPr="005353F5">
        <w:rPr>
          <w:sz w:val="28"/>
          <w:szCs w:val="28"/>
        </w:rPr>
        <w:t>EVELYN JOHANA GIRALDO</w:t>
      </w:r>
      <w:r>
        <w:rPr>
          <w:sz w:val="28"/>
          <w:szCs w:val="28"/>
        </w:rPr>
        <w:t xml:space="preserve">, quienes pese </w:t>
      </w:r>
      <w:r w:rsidR="009A7596">
        <w:rPr>
          <w:sz w:val="28"/>
          <w:szCs w:val="28"/>
        </w:rPr>
        <w:t xml:space="preserve">a que afirmaron haber visto el preciso momento en el que </w:t>
      </w:r>
      <w:r w:rsidR="009A7596" w:rsidRPr="009A7596">
        <w:rPr>
          <w:sz w:val="28"/>
          <w:szCs w:val="28"/>
        </w:rPr>
        <w:t xml:space="preserve">ÁNGELA MARIELLY SERNA </w:t>
      </w:r>
      <w:r w:rsidR="009A7596">
        <w:rPr>
          <w:sz w:val="28"/>
          <w:szCs w:val="28"/>
        </w:rPr>
        <w:t>agredió de manera sorpresiva a</w:t>
      </w:r>
      <w:r w:rsidR="009A7596" w:rsidRPr="009A7596">
        <w:rPr>
          <w:sz w:val="28"/>
          <w:szCs w:val="28"/>
        </w:rPr>
        <w:t xml:space="preserve"> SOLANLLY SALGADO VÉLEZ</w:t>
      </w:r>
      <w:r w:rsidR="009A7596">
        <w:rPr>
          <w:sz w:val="28"/>
          <w:szCs w:val="28"/>
        </w:rPr>
        <w:t xml:space="preserve">, sus dichos son prácticamente desvirtuados por la propia </w:t>
      </w:r>
      <w:r w:rsidR="009A7596" w:rsidRPr="009A7596">
        <w:rPr>
          <w:sz w:val="28"/>
          <w:szCs w:val="28"/>
        </w:rPr>
        <w:t>SOLANLLY SALGADO VÉLEZ</w:t>
      </w:r>
      <w:r w:rsidR="009A7596">
        <w:rPr>
          <w:sz w:val="28"/>
          <w:szCs w:val="28"/>
        </w:rPr>
        <w:t>, quien adujo que ellas en esos precisos instantes no se encontraban en el sitio en donde se inició la gresca, sino en un lugar aledaño al</w:t>
      </w:r>
      <w:r w:rsidR="009A7596" w:rsidRPr="009A7596">
        <w:rPr>
          <w:sz w:val="28"/>
          <w:szCs w:val="28"/>
        </w:rPr>
        <w:t xml:space="preserve"> </w:t>
      </w:r>
      <w:r w:rsidR="009A7596" w:rsidRPr="00A96559">
        <w:rPr>
          <w:i/>
          <w:sz w:val="28"/>
          <w:szCs w:val="28"/>
        </w:rPr>
        <w:t>“Estanquillo El Sol”</w:t>
      </w:r>
      <w:r w:rsidR="009A7596">
        <w:rPr>
          <w:sz w:val="28"/>
          <w:szCs w:val="28"/>
        </w:rPr>
        <w:t xml:space="preserve">, por lo que </w:t>
      </w:r>
      <w:r w:rsidR="00A96559">
        <w:rPr>
          <w:sz w:val="28"/>
          <w:szCs w:val="28"/>
        </w:rPr>
        <w:t xml:space="preserve">para la Colegiatura </w:t>
      </w:r>
      <w:r w:rsidR="009A7596">
        <w:rPr>
          <w:sz w:val="28"/>
          <w:szCs w:val="28"/>
        </w:rPr>
        <w:t>es poc</w:t>
      </w:r>
      <w:r w:rsidR="00A96559">
        <w:rPr>
          <w:sz w:val="28"/>
          <w:szCs w:val="28"/>
        </w:rPr>
        <w:t>o</w:t>
      </w:r>
      <w:r w:rsidR="009A7596">
        <w:rPr>
          <w:sz w:val="28"/>
          <w:szCs w:val="28"/>
        </w:rPr>
        <w:t xml:space="preserve"> factible que esas testigos pudieran haberse dado cuenta de cómo se inició la reyerta. </w:t>
      </w:r>
    </w:p>
    <w:p w:rsidR="009A7596" w:rsidRDefault="009A7596" w:rsidP="0066477C">
      <w:pPr>
        <w:pStyle w:val="Sinespaciado"/>
        <w:spacing w:line="276" w:lineRule="auto"/>
        <w:jc w:val="both"/>
        <w:rPr>
          <w:sz w:val="28"/>
          <w:szCs w:val="28"/>
        </w:rPr>
      </w:pPr>
    </w:p>
    <w:p w:rsidR="00FF49D1" w:rsidRDefault="009A7596" w:rsidP="0066477C">
      <w:pPr>
        <w:pStyle w:val="Sinespaciado"/>
        <w:spacing w:line="276" w:lineRule="auto"/>
        <w:ind w:left="360"/>
        <w:jc w:val="both"/>
        <w:rPr>
          <w:sz w:val="28"/>
          <w:szCs w:val="28"/>
        </w:rPr>
      </w:pPr>
      <w:r>
        <w:rPr>
          <w:sz w:val="28"/>
          <w:szCs w:val="28"/>
        </w:rPr>
        <w:t xml:space="preserve">Es más, si analizamos de manera conjunta los testimonios rendidos por </w:t>
      </w:r>
      <w:r w:rsidRPr="009A7596">
        <w:rPr>
          <w:sz w:val="28"/>
          <w:szCs w:val="28"/>
        </w:rPr>
        <w:t>ÁNGELA MARIELLY SERNA</w:t>
      </w:r>
      <w:r>
        <w:rPr>
          <w:sz w:val="28"/>
          <w:szCs w:val="28"/>
        </w:rPr>
        <w:t xml:space="preserve"> y </w:t>
      </w:r>
      <w:r w:rsidRPr="009A7596">
        <w:rPr>
          <w:sz w:val="28"/>
          <w:szCs w:val="28"/>
        </w:rPr>
        <w:t>SOLANLLY SALGADO VÉLEZ</w:t>
      </w:r>
      <w:r>
        <w:rPr>
          <w:sz w:val="28"/>
          <w:szCs w:val="28"/>
        </w:rPr>
        <w:t xml:space="preserve">, vemos que sus atestaciones coinciden en muchos tópicos relacionadas con las circunstancias que desencadenaron la gresca protagonizada por ellas dos, lo cual deja sin soporte lo declarado por las testigos </w:t>
      </w:r>
      <w:r w:rsidRPr="009A7596">
        <w:rPr>
          <w:sz w:val="28"/>
          <w:szCs w:val="28"/>
        </w:rPr>
        <w:t>MARÍA ORFA SÁNCHEZ; EVELYN JOHANA GIRALDO y YAMILE VELÁSQUEZ GONZÁLEZ</w:t>
      </w:r>
      <w:r w:rsidR="007076CD">
        <w:rPr>
          <w:sz w:val="28"/>
          <w:szCs w:val="28"/>
        </w:rPr>
        <w:t xml:space="preserve">, quienes aseveraron que </w:t>
      </w:r>
      <w:r w:rsidR="007076CD" w:rsidRPr="007076CD">
        <w:rPr>
          <w:sz w:val="28"/>
          <w:szCs w:val="28"/>
        </w:rPr>
        <w:t>ÁNGELA MARIELLY SERNA</w:t>
      </w:r>
      <w:r w:rsidR="007076CD">
        <w:rPr>
          <w:sz w:val="28"/>
          <w:szCs w:val="28"/>
        </w:rPr>
        <w:t xml:space="preserve"> agredió de manera inmediata a </w:t>
      </w:r>
      <w:r w:rsidR="007076CD" w:rsidRPr="007076CD">
        <w:rPr>
          <w:sz w:val="28"/>
          <w:szCs w:val="28"/>
        </w:rPr>
        <w:t>SOLANLLY SALGADO VÉLEZ</w:t>
      </w:r>
      <w:r w:rsidR="007076CD">
        <w:rPr>
          <w:sz w:val="28"/>
          <w:szCs w:val="28"/>
        </w:rPr>
        <w:t xml:space="preserve">, desde el mismo instante en el que ingresó al </w:t>
      </w:r>
      <w:r w:rsidR="007076CD" w:rsidRPr="00A96559">
        <w:rPr>
          <w:i/>
          <w:sz w:val="28"/>
          <w:szCs w:val="28"/>
        </w:rPr>
        <w:t>“Estanquillo El Sol”</w:t>
      </w:r>
      <w:r w:rsidR="007076CD">
        <w:rPr>
          <w:sz w:val="28"/>
          <w:szCs w:val="28"/>
        </w:rPr>
        <w:t>, lo cual no es cierto, porque del testimonio de las principales protagonistas de este drama, se desprende que</w:t>
      </w:r>
      <w:r w:rsidR="00FF49D1">
        <w:rPr>
          <w:sz w:val="28"/>
          <w:szCs w:val="28"/>
        </w:rPr>
        <w:t>: a) C</w:t>
      </w:r>
      <w:r w:rsidR="007076CD">
        <w:rPr>
          <w:sz w:val="28"/>
          <w:szCs w:val="28"/>
        </w:rPr>
        <w:t xml:space="preserve">uando </w:t>
      </w:r>
      <w:r w:rsidR="007076CD" w:rsidRPr="007076CD">
        <w:rPr>
          <w:sz w:val="28"/>
          <w:szCs w:val="28"/>
        </w:rPr>
        <w:t>ÁNGELA MARIELLY SERNA</w:t>
      </w:r>
      <w:r w:rsidR="007076CD">
        <w:rPr>
          <w:sz w:val="28"/>
          <w:szCs w:val="28"/>
        </w:rPr>
        <w:t xml:space="preserve"> arribó al estanco de marras, estuvo </w:t>
      </w:r>
      <w:r w:rsidR="007076CD">
        <w:rPr>
          <w:sz w:val="28"/>
          <w:szCs w:val="28"/>
        </w:rPr>
        <w:lastRenderedPageBreak/>
        <w:t xml:space="preserve">dialogando con un fulano, un tal </w:t>
      </w:r>
      <w:r w:rsidR="007076CD">
        <w:rPr>
          <w:i/>
          <w:sz w:val="28"/>
          <w:szCs w:val="28"/>
        </w:rPr>
        <w:t>DANIEL</w:t>
      </w:r>
      <w:r w:rsidR="007076CD">
        <w:rPr>
          <w:rStyle w:val="Refdenotaalpie"/>
          <w:i/>
          <w:sz w:val="28"/>
          <w:szCs w:val="28"/>
        </w:rPr>
        <w:footnoteReference w:id="4"/>
      </w:r>
      <w:r w:rsidR="007076CD">
        <w:rPr>
          <w:i/>
          <w:sz w:val="28"/>
          <w:szCs w:val="28"/>
        </w:rPr>
        <w:t>,</w:t>
      </w:r>
      <w:r w:rsidR="007076CD">
        <w:rPr>
          <w:sz w:val="28"/>
          <w:szCs w:val="28"/>
        </w:rPr>
        <w:t xml:space="preserve"> quien para ese entonces era un inquilino de la madre de la Sra. </w:t>
      </w:r>
      <w:r w:rsidR="007076CD" w:rsidRPr="007076CD">
        <w:rPr>
          <w:sz w:val="28"/>
          <w:szCs w:val="28"/>
        </w:rPr>
        <w:t>ÁNGELA MARIELLY SERNA</w:t>
      </w:r>
      <w:r w:rsidR="007076CD">
        <w:rPr>
          <w:sz w:val="28"/>
          <w:szCs w:val="28"/>
        </w:rPr>
        <w:t xml:space="preserve">, al cual Ella le </w:t>
      </w:r>
      <w:r w:rsidR="00FF49D1">
        <w:rPr>
          <w:sz w:val="28"/>
          <w:szCs w:val="28"/>
        </w:rPr>
        <w:t>hacía</w:t>
      </w:r>
      <w:r w:rsidR="007076CD">
        <w:rPr>
          <w:sz w:val="28"/>
          <w:szCs w:val="28"/>
        </w:rPr>
        <w:t xml:space="preserve"> unos reclamos porque </w:t>
      </w:r>
      <w:r w:rsidR="0088618A">
        <w:rPr>
          <w:sz w:val="28"/>
          <w:szCs w:val="28"/>
        </w:rPr>
        <w:t>dicho individuo, cuando la casera no se encontraba, aprovechaba la oportunidad para llevar a unas muchachas a dicha residencia para encerrarse con Ellas</w:t>
      </w:r>
      <w:r w:rsidR="00FF49D1">
        <w:rPr>
          <w:sz w:val="28"/>
          <w:szCs w:val="28"/>
        </w:rPr>
        <w:t>; b)</w:t>
      </w:r>
      <w:r w:rsidR="0088618A">
        <w:rPr>
          <w:sz w:val="28"/>
          <w:szCs w:val="28"/>
        </w:rPr>
        <w:t xml:space="preserve"> Como quiera que </w:t>
      </w:r>
      <w:r w:rsidR="0088618A" w:rsidRPr="0088618A">
        <w:rPr>
          <w:sz w:val="28"/>
          <w:szCs w:val="28"/>
        </w:rPr>
        <w:t>ÁNGELA MARIELLY SERNA</w:t>
      </w:r>
      <w:r w:rsidR="0088618A">
        <w:rPr>
          <w:sz w:val="28"/>
          <w:szCs w:val="28"/>
        </w:rPr>
        <w:t xml:space="preserve"> tildó de </w:t>
      </w:r>
      <w:r w:rsidR="0088618A" w:rsidRPr="0088618A">
        <w:rPr>
          <w:i/>
          <w:sz w:val="28"/>
          <w:szCs w:val="28"/>
        </w:rPr>
        <w:t>perras</w:t>
      </w:r>
      <w:r w:rsidR="0088618A">
        <w:rPr>
          <w:sz w:val="28"/>
          <w:szCs w:val="28"/>
        </w:rPr>
        <w:t xml:space="preserve"> a las “</w:t>
      </w:r>
      <w:r w:rsidR="0088618A">
        <w:rPr>
          <w:i/>
          <w:sz w:val="28"/>
          <w:szCs w:val="28"/>
        </w:rPr>
        <w:t xml:space="preserve">amiguitas” </w:t>
      </w:r>
      <w:r w:rsidR="0088618A" w:rsidRPr="0088618A">
        <w:rPr>
          <w:sz w:val="28"/>
          <w:szCs w:val="28"/>
        </w:rPr>
        <w:t>del</w:t>
      </w:r>
      <w:r w:rsidR="0088618A">
        <w:rPr>
          <w:sz w:val="28"/>
          <w:szCs w:val="28"/>
        </w:rPr>
        <w:t xml:space="preserve"> tal </w:t>
      </w:r>
      <w:r w:rsidR="0088618A">
        <w:rPr>
          <w:i/>
          <w:sz w:val="28"/>
          <w:szCs w:val="28"/>
        </w:rPr>
        <w:t>DANIEL</w:t>
      </w:r>
      <w:r w:rsidR="0088618A">
        <w:rPr>
          <w:sz w:val="28"/>
          <w:szCs w:val="28"/>
        </w:rPr>
        <w:t xml:space="preserve">, ello </w:t>
      </w:r>
      <w:r w:rsidR="00FF49D1">
        <w:rPr>
          <w:sz w:val="28"/>
          <w:szCs w:val="28"/>
        </w:rPr>
        <w:t>incidió</w:t>
      </w:r>
      <w:r w:rsidR="0088618A">
        <w:rPr>
          <w:sz w:val="28"/>
          <w:szCs w:val="28"/>
        </w:rPr>
        <w:t xml:space="preserve"> para que</w:t>
      </w:r>
      <w:r w:rsidR="0088618A" w:rsidRPr="0088618A">
        <w:t xml:space="preserve"> </w:t>
      </w:r>
      <w:r w:rsidR="0088618A" w:rsidRPr="0088618A">
        <w:rPr>
          <w:sz w:val="28"/>
          <w:szCs w:val="28"/>
        </w:rPr>
        <w:t>SOLANLLY SALGADO VÉLEZ</w:t>
      </w:r>
      <w:r w:rsidR="0088618A">
        <w:rPr>
          <w:sz w:val="28"/>
          <w:szCs w:val="28"/>
        </w:rPr>
        <w:t xml:space="preserve">, quien estaba por ahí cerca, se sintiera aludida, debido a que en el pasado tuvo un impase con </w:t>
      </w:r>
      <w:r w:rsidR="0088618A" w:rsidRPr="0088618A">
        <w:rPr>
          <w:sz w:val="28"/>
          <w:szCs w:val="28"/>
        </w:rPr>
        <w:t>ÁNGELA MARIELLY SERNA</w:t>
      </w:r>
      <w:r w:rsidR="0088618A">
        <w:rPr>
          <w:sz w:val="28"/>
          <w:szCs w:val="28"/>
        </w:rPr>
        <w:t xml:space="preserve">, quien era su amiga, ocasionado por unos mendaces comentarios y chismorreos efectuados por algunas personas, en los cuales se decía que Ella sostenía una relación sentimental clandestina con el padre de </w:t>
      </w:r>
      <w:r w:rsidR="0088618A" w:rsidRPr="0088618A">
        <w:rPr>
          <w:sz w:val="28"/>
          <w:szCs w:val="28"/>
        </w:rPr>
        <w:t>ÁNGELA MARIELLY SERNA</w:t>
      </w:r>
      <w:r w:rsidR="00FF49D1">
        <w:rPr>
          <w:sz w:val="28"/>
          <w:szCs w:val="28"/>
        </w:rPr>
        <w:t xml:space="preserve">; c) Al sentirse </w:t>
      </w:r>
      <w:r w:rsidR="00FF49D1" w:rsidRPr="00FF49D1">
        <w:rPr>
          <w:sz w:val="28"/>
          <w:szCs w:val="28"/>
        </w:rPr>
        <w:t>SOLANLLY SALGADO VÉLEZ</w:t>
      </w:r>
      <w:r w:rsidR="00FF49D1">
        <w:rPr>
          <w:sz w:val="28"/>
          <w:szCs w:val="28"/>
        </w:rPr>
        <w:t xml:space="preserve"> aludida cuando </w:t>
      </w:r>
      <w:r w:rsidR="00FF49D1" w:rsidRPr="00FF49D1">
        <w:rPr>
          <w:sz w:val="28"/>
          <w:szCs w:val="28"/>
        </w:rPr>
        <w:t>ÁNGELA MARIELLY SERNA</w:t>
      </w:r>
      <w:r w:rsidR="00FF49D1">
        <w:rPr>
          <w:sz w:val="28"/>
          <w:szCs w:val="28"/>
        </w:rPr>
        <w:t xml:space="preserve"> utilizó la expresión de </w:t>
      </w:r>
      <w:r w:rsidR="00FF49D1">
        <w:rPr>
          <w:i/>
          <w:sz w:val="28"/>
          <w:szCs w:val="28"/>
        </w:rPr>
        <w:t>“perra”</w:t>
      </w:r>
      <w:r w:rsidR="00FF49D1">
        <w:rPr>
          <w:sz w:val="28"/>
          <w:szCs w:val="28"/>
        </w:rPr>
        <w:t xml:space="preserve">, </w:t>
      </w:r>
      <w:r w:rsidR="00912D50">
        <w:rPr>
          <w:sz w:val="28"/>
          <w:szCs w:val="28"/>
        </w:rPr>
        <w:t xml:space="preserve">inmediatamente </w:t>
      </w:r>
      <w:r w:rsidR="00A96559">
        <w:rPr>
          <w:sz w:val="28"/>
          <w:szCs w:val="28"/>
        </w:rPr>
        <w:t xml:space="preserve">de manera airada </w:t>
      </w:r>
      <w:r w:rsidR="00FF49D1">
        <w:rPr>
          <w:sz w:val="28"/>
          <w:szCs w:val="28"/>
        </w:rPr>
        <w:t xml:space="preserve">procedió a hacerle el correspondiente reclamo, lo que generó que entre Ellas se suscitará una acalorada discusión en la cual salieron a flote viejos rencores y </w:t>
      </w:r>
      <w:r w:rsidR="00A96559">
        <w:rPr>
          <w:sz w:val="28"/>
          <w:szCs w:val="28"/>
        </w:rPr>
        <w:t>alguno que otro “trapito sucio”; d)</w:t>
      </w:r>
      <w:r w:rsidR="00FF49D1">
        <w:rPr>
          <w:sz w:val="28"/>
          <w:szCs w:val="28"/>
        </w:rPr>
        <w:t xml:space="preserve"> Dicha discusión se transformó en una intensa reyerta, durante la cual, al parecer, llevó la peor parte </w:t>
      </w:r>
      <w:r w:rsidR="00FF49D1" w:rsidRPr="00FF49D1">
        <w:rPr>
          <w:sz w:val="28"/>
          <w:szCs w:val="28"/>
        </w:rPr>
        <w:t>SOLANLLY SALGADO VÉLEZ</w:t>
      </w:r>
      <w:r w:rsidR="00912D50">
        <w:rPr>
          <w:sz w:val="28"/>
          <w:szCs w:val="28"/>
        </w:rPr>
        <w:t>, a quien su rival la jaló</w:t>
      </w:r>
      <w:r w:rsidR="00FF49D1">
        <w:rPr>
          <w:sz w:val="28"/>
          <w:szCs w:val="28"/>
        </w:rPr>
        <w:t xml:space="preserve"> del cabello y la arrastró por el pavimento. </w:t>
      </w:r>
    </w:p>
    <w:p w:rsidR="00912D50" w:rsidRDefault="00912D50" w:rsidP="0066477C">
      <w:pPr>
        <w:pStyle w:val="Sinespaciado"/>
        <w:spacing w:line="276" w:lineRule="auto"/>
        <w:jc w:val="both"/>
        <w:rPr>
          <w:sz w:val="28"/>
          <w:szCs w:val="28"/>
        </w:rPr>
      </w:pPr>
    </w:p>
    <w:p w:rsidR="00912D50" w:rsidRDefault="00912D50" w:rsidP="0066477C">
      <w:pPr>
        <w:pStyle w:val="Sinespaciado"/>
        <w:numPr>
          <w:ilvl w:val="0"/>
          <w:numId w:val="10"/>
        </w:numPr>
        <w:spacing w:line="276" w:lineRule="auto"/>
        <w:ind w:left="360"/>
        <w:jc w:val="both"/>
        <w:rPr>
          <w:sz w:val="28"/>
          <w:szCs w:val="28"/>
        </w:rPr>
      </w:pPr>
      <w:r>
        <w:rPr>
          <w:sz w:val="28"/>
          <w:szCs w:val="28"/>
        </w:rPr>
        <w:t xml:space="preserve">Por otra parte, la Defensa aduce que de lo atestado por las Sras. </w:t>
      </w:r>
      <w:r w:rsidR="00893739" w:rsidRPr="00893739">
        <w:rPr>
          <w:sz w:val="28"/>
          <w:szCs w:val="28"/>
        </w:rPr>
        <w:t>MARÍA ORFA SÁNCHEZ; EVELYN JOHANA GIRALDO y YAMILE VELÁSQUEZ GONZÁLEZ</w:t>
      </w:r>
      <w:r w:rsidR="00893739">
        <w:rPr>
          <w:sz w:val="28"/>
          <w:szCs w:val="28"/>
        </w:rPr>
        <w:t xml:space="preserve">, </w:t>
      </w:r>
      <w:r>
        <w:rPr>
          <w:sz w:val="28"/>
          <w:szCs w:val="28"/>
        </w:rPr>
        <w:t xml:space="preserve">se desprendía que cuando </w:t>
      </w:r>
      <w:r w:rsidRPr="00912D50">
        <w:rPr>
          <w:sz w:val="28"/>
          <w:szCs w:val="28"/>
        </w:rPr>
        <w:t xml:space="preserve">SOLANLLY SALGADO VÉLEZ </w:t>
      </w:r>
      <w:r>
        <w:rPr>
          <w:sz w:val="28"/>
          <w:szCs w:val="28"/>
        </w:rPr>
        <w:t xml:space="preserve">y </w:t>
      </w:r>
      <w:r w:rsidRPr="00912D50">
        <w:rPr>
          <w:sz w:val="28"/>
          <w:szCs w:val="28"/>
        </w:rPr>
        <w:t>ÁNGELA MARIELLY SERNA</w:t>
      </w:r>
      <w:r>
        <w:rPr>
          <w:sz w:val="28"/>
          <w:szCs w:val="28"/>
        </w:rPr>
        <w:t xml:space="preserve"> rodaban por el suelo tranzadas en </w:t>
      </w:r>
      <w:r w:rsidR="00A96559">
        <w:rPr>
          <w:sz w:val="28"/>
          <w:szCs w:val="28"/>
        </w:rPr>
        <w:t>una</w:t>
      </w:r>
      <w:r>
        <w:rPr>
          <w:sz w:val="28"/>
          <w:szCs w:val="28"/>
        </w:rPr>
        <w:t xml:space="preserve"> riña, intervino el marido de esta última, o sea el hoy difunto </w:t>
      </w:r>
      <w:r w:rsidRPr="00912D50">
        <w:rPr>
          <w:sz w:val="28"/>
          <w:szCs w:val="28"/>
        </w:rPr>
        <w:t>JOHN ANDERSON SERNA FLÓREZ</w:t>
      </w:r>
      <w:r>
        <w:rPr>
          <w:sz w:val="28"/>
          <w:szCs w:val="28"/>
        </w:rPr>
        <w:t xml:space="preserve">, quien </w:t>
      </w:r>
      <w:r w:rsidR="00893739">
        <w:rPr>
          <w:sz w:val="28"/>
          <w:szCs w:val="28"/>
        </w:rPr>
        <w:t>procedió</w:t>
      </w:r>
      <w:r>
        <w:rPr>
          <w:sz w:val="28"/>
          <w:szCs w:val="28"/>
        </w:rPr>
        <w:t xml:space="preserve"> a emprenderla a patadas en contra de </w:t>
      </w:r>
      <w:r w:rsidRPr="00912D50">
        <w:rPr>
          <w:sz w:val="28"/>
          <w:szCs w:val="28"/>
        </w:rPr>
        <w:t>SOLANLLY SALGADO VÉLEZ</w:t>
      </w:r>
      <w:r>
        <w:rPr>
          <w:sz w:val="28"/>
          <w:szCs w:val="28"/>
        </w:rPr>
        <w:t>.</w:t>
      </w:r>
      <w:r w:rsidR="00893739">
        <w:rPr>
          <w:sz w:val="28"/>
          <w:szCs w:val="28"/>
        </w:rPr>
        <w:t xml:space="preserve"> Pero si hacemos un análisis en conjunto de lo declarado por esas testigos, se observa que en la reyerta intervinieron</w:t>
      </w:r>
      <w:r w:rsidR="00A96559">
        <w:rPr>
          <w:sz w:val="28"/>
          <w:szCs w:val="28"/>
        </w:rPr>
        <w:t>,</w:t>
      </w:r>
      <w:r w:rsidR="00893739">
        <w:rPr>
          <w:sz w:val="28"/>
          <w:szCs w:val="28"/>
        </w:rPr>
        <w:t xml:space="preserve"> con el propósito de separar a quienes reñían, tanto un hermano </w:t>
      </w:r>
      <w:r w:rsidR="0061681E">
        <w:rPr>
          <w:sz w:val="28"/>
          <w:szCs w:val="28"/>
        </w:rPr>
        <w:t xml:space="preserve">de </w:t>
      </w:r>
      <w:r w:rsidR="00893739" w:rsidRPr="00893739">
        <w:rPr>
          <w:sz w:val="28"/>
          <w:szCs w:val="28"/>
        </w:rPr>
        <w:t>SOLANLLY SALGADO VÉLEZ</w:t>
      </w:r>
      <w:r w:rsidR="00893739">
        <w:rPr>
          <w:sz w:val="28"/>
          <w:szCs w:val="28"/>
        </w:rPr>
        <w:t xml:space="preserve">, como el muchacho que acompañaba a </w:t>
      </w:r>
      <w:r w:rsidR="00893739" w:rsidRPr="00893739">
        <w:rPr>
          <w:sz w:val="28"/>
          <w:szCs w:val="28"/>
        </w:rPr>
        <w:t>ÁNGELA MARIELLY SERNA</w:t>
      </w:r>
      <w:r w:rsidR="00893739">
        <w:rPr>
          <w:sz w:val="28"/>
          <w:szCs w:val="28"/>
        </w:rPr>
        <w:t xml:space="preserve">, o sea el hoy difunto </w:t>
      </w:r>
      <w:r w:rsidR="00893739" w:rsidRPr="00893739">
        <w:rPr>
          <w:sz w:val="28"/>
          <w:szCs w:val="28"/>
        </w:rPr>
        <w:t>JOHN ANDERSON SERNA FLÓREZ</w:t>
      </w:r>
      <w:r w:rsidR="00893739">
        <w:rPr>
          <w:sz w:val="28"/>
          <w:szCs w:val="28"/>
        </w:rPr>
        <w:t xml:space="preserve">. De igual </w:t>
      </w:r>
      <w:r w:rsidR="00893739">
        <w:rPr>
          <w:sz w:val="28"/>
          <w:szCs w:val="28"/>
        </w:rPr>
        <w:lastRenderedPageBreak/>
        <w:t xml:space="preserve">forma, pese a que la testigo </w:t>
      </w:r>
      <w:r w:rsidR="00893739" w:rsidRPr="00893739">
        <w:rPr>
          <w:sz w:val="28"/>
          <w:szCs w:val="28"/>
        </w:rPr>
        <w:t>MARÍA ORFA SÁNCHEZ</w:t>
      </w:r>
      <w:r w:rsidR="00893739">
        <w:rPr>
          <w:sz w:val="28"/>
          <w:szCs w:val="28"/>
        </w:rPr>
        <w:t xml:space="preserve">, adujo que una de las personas que presenciaban la reyerta procedió a  </w:t>
      </w:r>
      <w:r w:rsidR="00893739">
        <w:rPr>
          <w:i/>
          <w:sz w:val="28"/>
          <w:szCs w:val="28"/>
        </w:rPr>
        <w:t>dar pata</w:t>
      </w:r>
      <w:r w:rsidR="00EC4579">
        <w:rPr>
          <w:sz w:val="28"/>
          <w:szCs w:val="28"/>
        </w:rPr>
        <w:t xml:space="preserve">, es de anotar que dicha testigo en momento alguno </w:t>
      </w:r>
      <w:r w:rsidR="00721842">
        <w:rPr>
          <w:sz w:val="28"/>
          <w:szCs w:val="28"/>
        </w:rPr>
        <w:t>específica</w:t>
      </w:r>
      <w:r w:rsidR="00EC4579">
        <w:rPr>
          <w:sz w:val="28"/>
          <w:szCs w:val="28"/>
        </w:rPr>
        <w:t xml:space="preserve"> si </w:t>
      </w:r>
      <w:r w:rsidR="00EC4579" w:rsidRPr="00EC4579">
        <w:rPr>
          <w:sz w:val="28"/>
          <w:szCs w:val="28"/>
        </w:rPr>
        <w:t>JOHN ANDERSON SERNA FLÓREZ</w:t>
      </w:r>
      <w:r w:rsidR="00EC4579">
        <w:rPr>
          <w:sz w:val="28"/>
          <w:szCs w:val="28"/>
        </w:rPr>
        <w:t xml:space="preserve"> fue el sujeto quien procedió a patear a una de las mujeres que peleaban. Pero tal interrogante es absuelto por la testigo </w:t>
      </w:r>
      <w:r w:rsidR="0008724B" w:rsidRPr="0008724B">
        <w:rPr>
          <w:sz w:val="28"/>
          <w:szCs w:val="28"/>
        </w:rPr>
        <w:t>EVELYN JOHANA GIRALDO</w:t>
      </w:r>
      <w:r w:rsidR="00EC4579">
        <w:rPr>
          <w:sz w:val="28"/>
          <w:szCs w:val="28"/>
        </w:rPr>
        <w:t xml:space="preserve">, de cuyos dichos se desprende </w:t>
      </w:r>
      <w:r w:rsidR="00721842">
        <w:rPr>
          <w:sz w:val="28"/>
          <w:szCs w:val="28"/>
        </w:rPr>
        <w:t xml:space="preserve">que </w:t>
      </w:r>
      <w:r w:rsidR="00721842" w:rsidRPr="00721842">
        <w:rPr>
          <w:sz w:val="28"/>
          <w:szCs w:val="28"/>
        </w:rPr>
        <w:t>SERNA FLÓREZ</w:t>
      </w:r>
      <w:r w:rsidR="00721842">
        <w:rPr>
          <w:sz w:val="28"/>
          <w:szCs w:val="28"/>
        </w:rPr>
        <w:t xml:space="preserve"> lo único que hizo fue meterse a separar, y que quien le </w:t>
      </w:r>
      <w:r w:rsidR="00721842">
        <w:rPr>
          <w:i/>
          <w:sz w:val="28"/>
          <w:szCs w:val="28"/>
        </w:rPr>
        <w:t>daba pata</w:t>
      </w:r>
      <w:r w:rsidR="00721842">
        <w:rPr>
          <w:sz w:val="28"/>
          <w:szCs w:val="28"/>
        </w:rPr>
        <w:t xml:space="preserve"> a </w:t>
      </w:r>
      <w:r w:rsidR="00721842" w:rsidRPr="00721842">
        <w:rPr>
          <w:sz w:val="28"/>
          <w:szCs w:val="28"/>
        </w:rPr>
        <w:t>SOLANLLY SALGADO</w:t>
      </w:r>
      <w:r w:rsidR="00721842">
        <w:rPr>
          <w:sz w:val="28"/>
          <w:szCs w:val="28"/>
        </w:rPr>
        <w:t xml:space="preserve"> era otro fulano, </w:t>
      </w:r>
      <w:r w:rsidR="0008724B">
        <w:rPr>
          <w:sz w:val="28"/>
          <w:szCs w:val="28"/>
        </w:rPr>
        <w:t>el cual</w:t>
      </w:r>
      <w:r w:rsidR="00721842">
        <w:rPr>
          <w:sz w:val="28"/>
          <w:szCs w:val="28"/>
        </w:rPr>
        <w:t xml:space="preserve"> también se metió en la gresca.</w:t>
      </w:r>
    </w:p>
    <w:p w:rsidR="00721842" w:rsidRDefault="00721842" w:rsidP="0066477C">
      <w:pPr>
        <w:pStyle w:val="Sinespaciado"/>
        <w:spacing w:line="276" w:lineRule="auto"/>
        <w:jc w:val="both"/>
        <w:rPr>
          <w:sz w:val="28"/>
          <w:szCs w:val="28"/>
        </w:rPr>
      </w:pPr>
    </w:p>
    <w:p w:rsidR="00721842" w:rsidRDefault="00721842" w:rsidP="0066477C">
      <w:pPr>
        <w:pStyle w:val="Sinespaciado"/>
        <w:spacing w:line="276" w:lineRule="auto"/>
        <w:ind w:left="360"/>
        <w:jc w:val="both"/>
        <w:rPr>
          <w:sz w:val="28"/>
          <w:szCs w:val="28"/>
        </w:rPr>
      </w:pPr>
      <w:r>
        <w:rPr>
          <w:sz w:val="28"/>
          <w:szCs w:val="28"/>
        </w:rPr>
        <w:t xml:space="preserve">De lo antes expuesto se desprende que no es cierto, como lo aduce el recurrente, que de las pruebas habidas en el proceso se demostraba que </w:t>
      </w:r>
      <w:r w:rsidRPr="00721842">
        <w:rPr>
          <w:sz w:val="28"/>
          <w:szCs w:val="28"/>
        </w:rPr>
        <w:t>JOHN ANDERSON SERNA FLÓREZ</w:t>
      </w:r>
      <w:r>
        <w:rPr>
          <w:sz w:val="28"/>
          <w:szCs w:val="28"/>
        </w:rPr>
        <w:t xml:space="preserve">, durante la trifulca </w:t>
      </w:r>
      <w:r w:rsidR="00200257">
        <w:rPr>
          <w:sz w:val="28"/>
          <w:szCs w:val="28"/>
        </w:rPr>
        <w:t>procedió</w:t>
      </w:r>
      <w:r>
        <w:rPr>
          <w:sz w:val="28"/>
          <w:szCs w:val="28"/>
        </w:rPr>
        <w:t xml:space="preserve"> a emprenderla a patadas en contra de </w:t>
      </w:r>
      <w:r w:rsidRPr="00721842">
        <w:rPr>
          <w:sz w:val="28"/>
          <w:szCs w:val="28"/>
        </w:rPr>
        <w:t>SOLANLLY SALGADO</w:t>
      </w:r>
      <w:r>
        <w:rPr>
          <w:sz w:val="28"/>
          <w:szCs w:val="28"/>
        </w:rPr>
        <w:t xml:space="preserve">, porque lo que en verdad demuestran dichas pruebas es que lo </w:t>
      </w:r>
      <w:r w:rsidR="006308FE">
        <w:rPr>
          <w:sz w:val="28"/>
          <w:szCs w:val="28"/>
        </w:rPr>
        <w:t xml:space="preserve">único </w:t>
      </w:r>
      <w:r>
        <w:rPr>
          <w:sz w:val="28"/>
          <w:szCs w:val="28"/>
        </w:rPr>
        <w:t xml:space="preserve">que hizo </w:t>
      </w:r>
      <w:r w:rsidRPr="00721842">
        <w:rPr>
          <w:sz w:val="28"/>
          <w:szCs w:val="28"/>
        </w:rPr>
        <w:t>SERNA FLÓREZ</w:t>
      </w:r>
      <w:r>
        <w:rPr>
          <w:sz w:val="28"/>
          <w:szCs w:val="28"/>
        </w:rPr>
        <w:t xml:space="preserve"> fue intervenir con el propósito de desapartar las dos mujeres que se encontraban tranzadas en una reyerta. </w:t>
      </w:r>
    </w:p>
    <w:p w:rsidR="002B6049" w:rsidRDefault="002B6049" w:rsidP="0066477C">
      <w:pPr>
        <w:pStyle w:val="Sinespaciado"/>
        <w:spacing w:line="276" w:lineRule="auto"/>
        <w:jc w:val="both"/>
        <w:rPr>
          <w:sz w:val="28"/>
          <w:szCs w:val="28"/>
        </w:rPr>
      </w:pPr>
    </w:p>
    <w:p w:rsidR="002B6049" w:rsidRDefault="002B6049" w:rsidP="0066477C">
      <w:pPr>
        <w:pStyle w:val="Sinespaciado"/>
        <w:numPr>
          <w:ilvl w:val="0"/>
          <w:numId w:val="10"/>
        </w:numPr>
        <w:spacing w:line="276" w:lineRule="auto"/>
        <w:ind w:left="360"/>
        <w:jc w:val="both"/>
        <w:rPr>
          <w:sz w:val="28"/>
          <w:szCs w:val="28"/>
        </w:rPr>
      </w:pPr>
      <w:r>
        <w:rPr>
          <w:sz w:val="28"/>
          <w:szCs w:val="28"/>
        </w:rPr>
        <w:t xml:space="preserve">Las pruebas habidas en el proceso en momento alguno acreditan la ocurrencia del requisito de la relación de causalidad que debe existir entre la agresión grave e injusta y la reacción del sujeto agente. </w:t>
      </w:r>
    </w:p>
    <w:p w:rsidR="002B6049" w:rsidRDefault="002B6049" w:rsidP="0066477C">
      <w:pPr>
        <w:pStyle w:val="Sinespaciado"/>
        <w:spacing w:line="276" w:lineRule="auto"/>
        <w:jc w:val="both"/>
        <w:rPr>
          <w:sz w:val="28"/>
          <w:szCs w:val="28"/>
        </w:rPr>
      </w:pPr>
    </w:p>
    <w:p w:rsidR="002B6049" w:rsidRDefault="002B6049" w:rsidP="0066477C">
      <w:pPr>
        <w:pStyle w:val="Sinespaciado"/>
        <w:spacing w:line="276" w:lineRule="auto"/>
        <w:ind w:left="360"/>
        <w:jc w:val="both"/>
        <w:rPr>
          <w:sz w:val="28"/>
          <w:szCs w:val="28"/>
        </w:rPr>
      </w:pPr>
      <w:r>
        <w:rPr>
          <w:sz w:val="28"/>
          <w:szCs w:val="28"/>
        </w:rPr>
        <w:t xml:space="preserve">Para poder llegar a dicha conclusión, solo basta con analizar el testimonio rendido por </w:t>
      </w:r>
      <w:r w:rsidRPr="002B6049">
        <w:rPr>
          <w:sz w:val="28"/>
          <w:szCs w:val="28"/>
        </w:rPr>
        <w:t>EVELYN JOHANA GIRALDO</w:t>
      </w:r>
      <w:r>
        <w:rPr>
          <w:sz w:val="28"/>
          <w:szCs w:val="28"/>
        </w:rPr>
        <w:t xml:space="preserve">, del cual se desprende que una vez que separaron a las mujeres que reñían, </w:t>
      </w:r>
      <w:r w:rsidRPr="002B6049">
        <w:rPr>
          <w:sz w:val="28"/>
          <w:szCs w:val="28"/>
        </w:rPr>
        <w:t>ÁNGELA MARIELLY SERNA</w:t>
      </w:r>
      <w:r>
        <w:rPr>
          <w:sz w:val="28"/>
          <w:szCs w:val="28"/>
        </w:rPr>
        <w:t xml:space="preserve"> </w:t>
      </w:r>
      <w:r w:rsidR="000D6B5E">
        <w:rPr>
          <w:sz w:val="28"/>
          <w:szCs w:val="28"/>
        </w:rPr>
        <w:t>y su acompañante procedieron</w:t>
      </w:r>
      <w:r>
        <w:rPr>
          <w:sz w:val="28"/>
          <w:szCs w:val="28"/>
        </w:rPr>
        <w:t xml:space="preserve"> a abandonar el teatro de los acontecimientos, con destino hacia el parque, como bien lo adveró </w:t>
      </w:r>
      <w:r w:rsidRPr="002B6049">
        <w:rPr>
          <w:sz w:val="28"/>
          <w:szCs w:val="28"/>
        </w:rPr>
        <w:t>YAMILE VELÁSQUEZ GONZÁLEZ</w:t>
      </w:r>
      <w:r>
        <w:rPr>
          <w:sz w:val="28"/>
          <w:szCs w:val="28"/>
        </w:rPr>
        <w:t xml:space="preserve">, pero que inmediatamente </w:t>
      </w:r>
      <w:r w:rsidRPr="002B6049">
        <w:rPr>
          <w:sz w:val="28"/>
          <w:szCs w:val="28"/>
        </w:rPr>
        <w:t>SOLANLLY SALGADO VÉLEZ</w:t>
      </w:r>
      <w:r w:rsidR="000D6B5E">
        <w:rPr>
          <w:sz w:val="28"/>
          <w:szCs w:val="28"/>
        </w:rPr>
        <w:t xml:space="preserve"> </w:t>
      </w:r>
      <w:r w:rsidR="00A24937">
        <w:rPr>
          <w:sz w:val="28"/>
          <w:szCs w:val="28"/>
        </w:rPr>
        <w:t>salió</w:t>
      </w:r>
      <w:r w:rsidR="000D6B5E">
        <w:rPr>
          <w:sz w:val="28"/>
          <w:szCs w:val="28"/>
        </w:rPr>
        <w:t xml:space="preserve"> detrás de Ellos, generándose de esa forma una nueva pelotera en el parque, </w:t>
      </w:r>
      <w:r w:rsidR="00A24937">
        <w:rPr>
          <w:sz w:val="28"/>
          <w:szCs w:val="28"/>
        </w:rPr>
        <w:t xml:space="preserve">como se desprende de lo testificado por la propia </w:t>
      </w:r>
      <w:r w:rsidR="00A24937" w:rsidRPr="00A24937">
        <w:rPr>
          <w:sz w:val="28"/>
          <w:szCs w:val="28"/>
        </w:rPr>
        <w:t>ÁNGELA MARIELLY SERNA</w:t>
      </w:r>
      <w:r w:rsidR="00A24937">
        <w:rPr>
          <w:sz w:val="28"/>
          <w:szCs w:val="28"/>
        </w:rPr>
        <w:t xml:space="preserve">, quien expuso que cuando Ella y su difunto marido transitaban por el parque, fueron interceptados por </w:t>
      </w:r>
      <w:r w:rsidR="00A24937" w:rsidRPr="00A24937">
        <w:rPr>
          <w:sz w:val="28"/>
          <w:szCs w:val="28"/>
        </w:rPr>
        <w:t>SOLANLLY SALGADO VÉLEZ</w:t>
      </w:r>
      <w:r w:rsidR="00A24937">
        <w:rPr>
          <w:sz w:val="28"/>
          <w:szCs w:val="28"/>
        </w:rPr>
        <w:t xml:space="preserve">, </w:t>
      </w:r>
      <w:r w:rsidR="006308FE">
        <w:rPr>
          <w:sz w:val="28"/>
          <w:szCs w:val="28"/>
        </w:rPr>
        <w:t>quien estaba acompañada de un hermano y de</w:t>
      </w:r>
      <w:r w:rsidR="00A24937">
        <w:rPr>
          <w:sz w:val="28"/>
          <w:szCs w:val="28"/>
        </w:rPr>
        <w:t xml:space="preserve"> otros fulanos, quienes </w:t>
      </w:r>
      <w:r w:rsidR="002A59F4">
        <w:rPr>
          <w:sz w:val="28"/>
          <w:szCs w:val="28"/>
        </w:rPr>
        <w:t xml:space="preserve">agarraron a su </w:t>
      </w:r>
      <w:r w:rsidR="00200257">
        <w:rPr>
          <w:sz w:val="28"/>
          <w:szCs w:val="28"/>
        </w:rPr>
        <w:t>cónyuge</w:t>
      </w:r>
      <w:r w:rsidR="002A59F4">
        <w:rPr>
          <w:sz w:val="28"/>
          <w:szCs w:val="28"/>
        </w:rPr>
        <w:t xml:space="preserve"> por los brazos, para someterlo, </w:t>
      </w:r>
      <w:r w:rsidR="002A59F4">
        <w:rPr>
          <w:sz w:val="28"/>
          <w:szCs w:val="28"/>
        </w:rPr>
        <w:lastRenderedPageBreak/>
        <w:t xml:space="preserve">mientras que </w:t>
      </w:r>
      <w:r w:rsidR="002A59F4" w:rsidRPr="002A59F4">
        <w:rPr>
          <w:sz w:val="28"/>
          <w:szCs w:val="28"/>
        </w:rPr>
        <w:t>SOLANLLY SALGADO</w:t>
      </w:r>
      <w:r w:rsidR="002A59F4">
        <w:rPr>
          <w:sz w:val="28"/>
          <w:szCs w:val="28"/>
        </w:rPr>
        <w:t>, la jalaba del cabello y la golpeaba</w:t>
      </w:r>
      <w:r w:rsidR="00A24937">
        <w:rPr>
          <w:sz w:val="28"/>
          <w:szCs w:val="28"/>
        </w:rPr>
        <w:t>.</w:t>
      </w:r>
    </w:p>
    <w:p w:rsidR="00A24937" w:rsidRDefault="00A24937" w:rsidP="0066477C">
      <w:pPr>
        <w:pStyle w:val="Sinespaciado"/>
        <w:spacing w:line="276" w:lineRule="auto"/>
        <w:jc w:val="both"/>
        <w:rPr>
          <w:sz w:val="28"/>
          <w:szCs w:val="28"/>
        </w:rPr>
      </w:pPr>
    </w:p>
    <w:p w:rsidR="00A24937" w:rsidRPr="002A59F4" w:rsidRDefault="00A24937" w:rsidP="0066477C">
      <w:pPr>
        <w:pStyle w:val="Sinespaciado"/>
        <w:spacing w:line="276" w:lineRule="auto"/>
        <w:ind w:left="360"/>
        <w:jc w:val="both"/>
        <w:rPr>
          <w:sz w:val="28"/>
          <w:szCs w:val="28"/>
        </w:rPr>
      </w:pPr>
      <w:r>
        <w:rPr>
          <w:sz w:val="28"/>
          <w:szCs w:val="28"/>
        </w:rPr>
        <w:t xml:space="preserve">Si a lo anterior le aunamos lo dicho por </w:t>
      </w:r>
      <w:r w:rsidRPr="00A24937">
        <w:rPr>
          <w:sz w:val="28"/>
          <w:szCs w:val="28"/>
        </w:rPr>
        <w:t>EVELYN JOHANA GIRALDO</w:t>
      </w:r>
      <w:r>
        <w:rPr>
          <w:sz w:val="28"/>
          <w:szCs w:val="28"/>
        </w:rPr>
        <w:t xml:space="preserve">, quien adujo que su marido, o sea el </w:t>
      </w:r>
      <w:r w:rsidR="0022122B">
        <w:rPr>
          <w:sz w:val="28"/>
          <w:szCs w:val="28"/>
        </w:rPr>
        <w:t>p</w:t>
      </w:r>
      <w:r w:rsidR="002A59F4" w:rsidRPr="002A59F4">
        <w:rPr>
          <w:sz w:val="28"/>
          <w:szCs w:val="28"/>
        </w:rPr>
        <w:t>rocesado</w:t>
      </w:r>
      <w:r w:rsidR="002A59F4">
        <w:rPr>
          <w:sz w:val="28"/>
          <w:szCs w:val="28"/>
        </w:rPr>
        <w:t xml:space="preserve"> </w:t>
      </w:r>
      <w:r w:rsidR="002A59F4" w:rsidRPr="002A59F4">
        <w:rPr>
          <w:sz w:val="28"/>
          <w:szCs w:val="28"/>
        </w:rPr>
        <w:t xml:space="preserve"> REINEL SALGADO ÁLZATE</w:t>
      </w:r>
      <w:r w:rsidR="002A59F4">
        <w:rPr>
          <w:sz w:val="28"/>
          <w:szCs w:val="28"/>
        </w:rPr>
        <w:t xml:space="preserve">, </w:t>
      </w:r>
      <w:r w:rsidR="00934906">
        <w:rPr>
          <w:sz w:val="28"/>
          <w:szCs w:val="28"/>
        </w:rPr>
        <w:t xml:space="preserve">después que terminó la gresca, salió para el </w:t>
      </w:r>
      <w:r w:rsidR="002A59F4">
        <w:rPr>
          <w:sz w:val="28"/>
          <w:szCs w:val="28"/>
        </w:rPr>
        <w:t>parque porque alguien le avisó</w:t>
      </w:r>
      <w:r>
        <w:rPr>
          <w:sz w:val="28"/>
          <w:szCs w:val="28"/>
        </w:rPr>
        <w:t xml:space="preserve"> que en ese lugar </w:t>
      </w:r>
      <w:r w:rsidR="002A59F4">
        <w:rPr>
          <w:sz w:val="28"/>
          <w:szCs w:val="28"/>
        </w:rPr>
        <w:t>le esta</w:t>
      </w:r>
      <w:r w:rsidR="00934906">
        <w:rPr>
          <w:sz w:val="28"/>
          <w:szCs w:val="28"/>
        </w:rPr>
        <w:t>ban pegando a su hijo</w:t>
      </w:r>
      <w:r w:rsidR="002A59F4">
        <w:rPr>
          <w:sz w:val="28"/>
          <w:szCs w:val="28"/>
        </w:rPr>
        <w:t xml:space="preserve">, la Sala válidamente puede concluir que en el parque tuvo ocurrencia una nueva reyerta en la cual los hijos del Procesado asumieron el rol de ofensores, y que la </w:t>
      </w:r>
      <w:r w:rsidR="00934906">
        <w:rPr>
          <w:sz w:val="28"/>
          <w:szCs w:val="28"/>
        </w:rPr>
        <w:t>decisión</w:t>
      </w:r>
      <w:r w:rsidR="002A59F4">
        <w:rPr>
          <w:sz w:val="28"/>
          <w:szCs w:val="28"/>
        </w:rPr>
        <w:t xml:space="preserve"> del acusado al dirigirse hacia </w:t>
      </w:r>
      <w:r w:rsidR="00934906">
        <w:rPr>
          <w:sz w:val="28"/>
          <w:szCs w:val="28"/>
        </w:rPr>
        <w:t>dicho lugar</w:t>
      </w:r>
      <w:r w:rsidR="002A59F4">
        <w:rPr>
          <w:sz w:val="28"/>
          <w:szCs w:val="28"/>
        </w:rPr>
        <w:t xml:space="preserve"> para asesinar a </w:t>
      </w:r>
      <w:r w:rsidR="002A59F4" w:rsidRPr="002A59F4">
        <w:rPr>
          <w:sz w:val="28"/>
          <w:szCs w:val="28"/>
        </w:rPr>
        <w:t>JOHN ANDERSON SERNA FLÓREZ</w:t>
      </w:r>
      <w:r w:rsidR="002A59F4">
        <w:rPr>
          <w:sz w:val="28"/>
          <w:szCs w:val="28"/>
        </w:rPr>
        <w:t xml:space="preserve"> </w:t>
      </w:r>
      <w:r w:rsidR="00934906">
        <w:rPr>
          <w:sz w:val="28"/>
          <w:szCs w:val="28"/>
        </w:rPr>
        <w:t xml:space="preserve">era un acontecimiento nuevo que </w:t>
      </w:r>
      <w:r w:rsidR="002A59F4">
        <w:rPr>
          <w:sz w:val="28"/>
          <w:szCs w:val="28"/>
        </w:rPr>
        <w:t xml:space="preserve">prácticamente nada </w:t>
      </w:r>
      <w:r w:rsidR="00934906">
        <w:rPr>
          <w:sz w:val="28"/>
          <w:szCs w:val="28"/>
        </w:rPr>
        <w:t>tenía</w:t>
      </w:r>
      <w:r w:rsidR="002A59F4">
        <w:rPr>
          <w:sz w:val="28"/>
          <w:szCs w:val="28"/>
        </w:rPr>
        <w:t xml:space="preserve"> que ver con lo </w:t>
      </w:r>
      <w:r w:rsidR="00934906">
        <w:rPr>
          <w:sz w:val="28"/>
          <w:szCs w:val="28"/>
        </w:rPr>
        <w:t xml:space="preserve">sucedido </w:t>
      </w:r>
      <w:r w:rsidR="002A59F4">
        <w:rPr>
          <w:sz w:val="28"/>
          <w:szCs w:val="28"/>
        </w:rPr>
        <w:t>en los predio</w:t>
      </w:r>
      <w:r w:rsidR="00934906">
        <w:rPr>
          <w:sz w:val="28"/>
          <w:szCs w:val="28"/>
        </w:rPr>
        <w:t>s</w:t>
      </w:r>
      <w:r w:rsidR="002A59F4">
        <w:rPr>
          <w:sz w:val="28"/>
          <w:szCs w:val="28"/>
        </w:rPr>
        <w:t xml:space="preserve"> del </w:t>
      </w:r>
      <w:r w:rsidR="002A59F4" w:rsidRPr="002A59F4">
        <w:rPr>
          <w:i/>
          <w:sz w:val="28"/>
          <w:szCs w:val="28"/>
        </w:rPr>
        <w:t>“Estanquillo El Sol”</w:t>
      </w:r>
      <w:r w:rsidR="002A59F4">
        <w:rPr>
          <w:sz w:val="28"/>
          <w:szCs w:val="28"/>
        </w:rPr>
        <w:t xml:space="preserve">, por lo que es obvio que no podía existir ninguna relación de causalidad entre </w:t>
      </w:r>
      <w:r w:rsidR="00934906">
        <w:rPr>
          <w:sz w:val="28"/>
          <w:szCs w:val="28"/>
        </w:rPr>
        <w:t>dicho evento</w:t>
      </w:r>
      <w:r w:rsidR="002A59F4">
        <w:rPr>
          <w:sz w:val="28"/>
          <w:szCs w:val="28"/>
        </w:rPr>
        <w:t xml:space="preserve"> y la reacción asumida por el Procesado cuando </w:t>
      </w:r>
      <w:r w:rsidR="00934906">
        <w:rPr>
          <w:sz w:val="28"/>
          <w:szCs w:val="28"/>
        </w:rPr>
        <w:t>procedió</w:t>
      </w:r>
      <w:r w:rsidR="002A59F4">
        <w:rPr>
          <w:sz w:val="28"/>
          <w:szCs w:val="28"/>
        </w:rPr>
        <w:t xml:space="preserve"> </w:t>
      </w:r>
      <w:r w:rsidR="00934906">
        <w:rPr>
          <w:sz w:val="28"/>
          <w:szCs w:val="28"/>
        </w:rPr>
        <w:t>a dirigirse</w:t>
      </w:r>
      <w:r w:rsidR="002A59F4">
        <w:rPr>
          <w:sz w:val="28"/>
          <w:szCs w:val="28"/>
        </w:rPr>
        <w:t xml:space="preserve"> hacia el parque como consecuencia de la información, al parecer errada, que le suministró una persona. </w:t>
      </w:r>
    </w:p>
    <w:p w:rsidR="00721842" w:rsidRDefault="00721842" w:rsidP="0066477C">
      <w:pPr>
        <w:pStyle w:val="Sinespaciado"/>
        <w:spacing w:line="276" w:lineRule="auto"/>
        <w:jc w:val="both"/>
        <w:rPr>
          <w:sz w:val="28"/>
          <w:szCs w:val="28"/>
        </w:rPr>
      </w:pPr>
    </w:p>
    <w:p w:rsidR="00721842" w:rsidRDefault="00934906" w:rsidP="0066477C">
      <w:pPr>
        <w:pStyle w:val="Sinespaciado"/>
        <w:spacing w:line="276" w:lineRule="auto"/>
        <w:jc w:val="both"/>
        <w:rPr>
          <w:sz w:val="28"/>
          <w:szCs w:val="28"/>
        </w:rPr>
      </w:pPr>
      <w:r>
        <w:rPr>
          <w:sz w:val="28"/>
          <w:szCs w:val="28"/>
        </w:rPr>
        <w:t>De todo lo antes expuesto, la Sala concluye que de las pruebas allegadas al proceso en momen</w:t>
      </w:r>
      <w:r w:rsidR="0022122B">
        <w:rPr>
          <w:sz w:val="28"/>
          <w:szCs w:val="28"/>
        </w:rPr>
        <w:t>to alguno se demostraba que el p</w:t>
      </w:r>
      <w:r>
        <w:rPr>
          <w:sz w:val="28"/>
          <w:szCs w:val="28"/>
        </w:rPr>
        <w:t xml:space="preserve">rocesado </w:t>
      </w:r>
      <w:r w:rsidRPr="00934906">
        <w:rPr>
          <w:sz w:val="28"/>
          <w:szCs w:val="28"/>
        </w:rPr>
        <w:t>REINEL SALGADO ÁLZATE</w:t>
      </w:r>
      <w:r w:rsidR="0022122B">
        <w:rPr>
          <w:sz w:val="28"/>
          <w:szCs w:val="28"/>
        </w:rPr>
        <w:t xml:space="preserve"> cometió</w:t>
      </w:r>
      <w:r>
        <w:rPr>
          <w:sz w:val="28"/>
          <w:szCs w:val="28"/>
        </w:rPr>
        <w:t xml:space="preserve"> el delito por el cual fue acusado y declarado </w:t>
      </w:r>
      <w:r w:rsidR="0022122B">
        <w:rPr>
          <w:sz w:val="28"/>
          <w:szCs w:val="28"/>
        </w:rPr>
        <w:t>penalmente responsable bajo la é</w:t>
      </w:r>
      <w:r>
        <w:rPr>
          <w:sz w:val="28"/>
          <w:szCs w:val="28"/>
        </w:rPr>
        <w:t xml:space="preserve">gida del estado de la ira y del intenso dolor, por lo que obviamente no </w:t>
      </w:r>
      <w:r w:rsidR="00200257">
        <w:rPr>
          <w:sz w:val="28"/>
          <w:szCs w:val="28"/>
        </w:rPr>
        <w:t>podía</w:t>
      </w:r>
      <w:r>
        <w:rPr>
          <w:sz w:val="28"/>
          <w:szCs w:val="28"/>
        </w:rPr>
        <w:t xml:space="preserve"> hacerse merecedor de las atemperantes punitivas consagradas en el artículo 57 C.P.</w:t>
      </w:r>
    </w:p>
    <w:p w:rsidR="00934906" w:rsidRDefault="00934906" w:rsidP="0022122B">
      <w:pPr>
        <w:pStyle w:val="Sinespaciado"/>
        <w:spacing w:line="360" w:lineRule="auto"/>
        <w:jc w:val="both"/>
        <w:rPr>
          <w:sz w:val="28"/>
          <w:szCs w:val="28"/>
        </w:rPr>
      </w:pPr>
    </w:p>
    <w:p w:rsidR="00F47BDF" w:rsidRDefault="00934906" w:rsidP="0022122B">
      <w:pPr>
        <w:pStyle w:val="Sinespaciado"/>
        <w:jc w:val="both"/>
        <w:rPr>
          <w:b/>
          <w:sz w:val="28"/>
          <w:szCs w:val="28"/>
        </w:rPr>
      </w:pPr>
      <w:r w:rsidRPr="00934906">
        <w:rPr>
          <w:b/>
          <w:sz w:val="28"/>
          <w:szCs w:val="28"/>
        </w:rPr>
        <w:t xml:space="preserve">2. Los cargos relacionados con la errónea calificación jurídica dada a los hechos, los cuales no se adecuaban típicamente en el delito de homicidio agravado, tipificado en el # 4º y 7º del articulo 104 C.P. sino en el reato de homicidio simple consagrado en el artículo 103 ibídem.     </w:t>
      </w:r>
    </w:p>
    <w:p w:rsidR="00F47BDF" w:rsidRDefault="00F47BDF" w:rsidP="0066477C">
      <w:pPr>
        <w:pStyle w:val="Sinespaciado"/>
        <w:spacing w:line="276" w:lineRule="auto"/>
        <w:jc w:val="both"/>
        <w:rPr>
          <w:b/>
          <w:sz w:val="28"/>
          <w:szCs w:val="28"/>
        </w:rPr>
      </w:pPr>
    </w:p>
    <w:p w:rsidR="00934906" w:rsidRDefault="00F47BDF" w:rsidP="0066477C">
      <w:pPr>
        <w:pStyle w:val="Sinespaciado"/>
        <w:spacing w:line="276" w:lineRule="auto"/>
        <w:jc w:val="both"/>
        <w:rPr>
          <w:sz w:val="28"/>
          <w:szCs w:val="28"/>
        </w:rPr>
      </w:pPr>
      <w:r>
        <w:rPr>
          <w:sz w:val="28"/>
          <w:szCs w:val="28"/>
        </w:rPr>
        <w:t xml:space="preserve">Mediante el presente cargo, el apelante censura la calificación jurídica dada a los hechos, porque en su sentir el Procesado </w:t>
      </w:r>
      <w:r w:rsidRPr="00F47BDF">
        <w:rPr>
          <w:sz w:val="28"/>
          <w:szCs w:val="28"/>
        </w:rPr>
        <w:t>REINEL SALGADO ÁLZATE</w:t>
      </w:r>
      <w:r>
        <w:rPr>
          <w:sz w:val="28"/>
          <w:szCs w:val="28"/>
        </w:rPr>
        <w:t xml:space="preserve"> no </w:t>
      </w:r>
      <w:r w:rsidR="008E3805">
        <w:rPr>
          <w:sz w:val="28"/>
          <w:szCs w:val="28"/>
        </w:rPr>
        <w:t>pudo haber incurrido</w:t>
      </w:r>
      <w:r>
        <w:rPr>
          <w:sz w:val="28"/>
          <w:szCs w:val="28"/>
        </w:rPr>
        <w:t xml:space="preserve"> en la comisión del delito de homicidio agravado, acorde con la hipótesis consignada en el # 7º del articulo 104 C.P. </w:t>
      </w:r>
      <w:r w:rsidR="008E3805">
        <w:rPr>
          <w:sz w:val="28"/>
          <w:szCs w:val="28"/>
        </w:rPr>
        <w:t xml:space="preserve">ya que </w:t>
      </w:r>
      <w:r>
        <w:rPr>
          <w:sz w:val="28"/>
          <w:szCs w:val="28"/>
        </w:rPr>
        <w:t xml:space="preserve">ante la forma tan célere </w:t>
      </w:r>
      <w:r w:rsidR="006308FE">
        <w:rPr>
          <w:sz w:val="28"/>
          <w:szCs w:val="28"/>
        </w:rPr>
        <w:t>y</w:t>
      </w:r>
      <w:r w:rsidR="008E3805">
        <w:rPr>
          <w:sz w:val="28"/>
          <w:szCs w:val="28"/>
        </w:rPr>
        <w:t xml:space="preserve"> </w:t>
      </w:r>
      <w:r w:rsidR="006308FE">
        <w:rPr>
          <w:sz w:val="28"/>
          <w:szCs w:val="28"/>
        </w:rPr>
        <w:t xml:space="preserve">expedita </w:t>
      </w:r>
      <w:r w:rsidR="008E3805">
        <w:rPr>
          <w:sz w:val="28"/>
          <w:szCs w:val="28"/>
        </w:rPr>
        <w:t>como ocurrieron</w:t>
      </w:r>
      <w:r>
        <w:rPr>
          <w:sz w:val="28"/>
          <w:szCs w:val="28"/>
        </w:rPr>
        <w:t xml:space="preserve"> los hechos, el acusado </w:t>
      </w:r>
      <w:r w:rsidR="008E3805">
        <w:rPr>
          <w:sz w:val="28"/>
          <w:szCs w:val="28"/>
        </w:rPr>
        <w:t xml:space="preserve">no tuvo la oportunidad para poder planificar </w:t>
      </w:r>
      <w:r w:rsidR="008E3805" w:rsidRPr="00F47BDF">
        <w:rPr>
          <w:sz w:val="28"/>
          <w:szCs w:val="28"/>
        </w:rPr>
        <w:t xml:space="preserve">que la víctima fuera </w:t>
      </w:r>
      <w:r w:rsidR="008E3805" w:rsidRPr="00F47BDF">
        <w:rPr>
          <w:sz w:val="28"/>
          <w:szCs w:val="28"/>
        </w:rPr>
        <w:lastRenderedPageBreak/>
        <w:t xml:space="preserve">puesta en estado de indefensión para </w:t>
      </w:r>
      <w:r w:rsidR="00200257" w:rsidRPr="00F47BDF">
        <w:rPr>
          <w:sz w:val="28"/>
          <w:szCs w:val="28"/>
        </w:rPr>
        <w:t>así</w:t>
      </w:r>
      <w:r w:rsidR="008E3805" w:rsidRPr="00F47BDF">
        <w:rPr>
          <w:sz w:val="28"/>
          <w:szCs w:val="28"/>
        </w:rPr>
        <w:t xml:space="preserve"> poder asesinarla</w:t>
      </w:r>
      <w:r w:rsidR="008E3805">
        <w:rPr>
          <w:sz w:val="28"/>
          <w:szCs w:val="28"/>
        </w:rPr>
        <w:t xml:space="preserve">, o concertarse con otras personas </w:t>
      </w:r>
      <w:r w:rsidR="008E3805" w:rsidRPr="00F47BDF">
        <w:rPr>
          <w:sz w:val="28"/>
          <w:szCs w:val="28"/>
        </w:rPr>
        <w:t>para poder perpetrar el homicidio</w:t>
      </w:r>
      <w:r w:rsidR="008E3805">
        <w:rPr>
          <w:sz w:val="28"/>
          <w:szCs w:val="28"/>
        </w:rPr>
        <w:t xml:space="preserve">. </w:t>
      </w:r>
    </w:p>
    <w:p w:rsidR="008E3805" w:rsidRDefault="008E3805" w:rsidP="0066477C">
      <w:pPr>
        <w:pStyle w:val="Sinespaciado"/>
        <w:spacing w:line="276" w:lineRule="auto"/>
        <w:jc w:val="both"/>
        <w:rPr>
          <w:sz w:val="28"/>
          <w:szCs w:val="28"/>
        </w:rPr>
      </w:pPr>
    </w:p>
    <w:p w:rsidR="00E102EE" w:rsidRDefault="008E3805" w:rsidP="0066477C">
      <w:pPr>
        <w:pStyle w:val="Sinespaciado"/>
        <w:spacing w:line="276" w:lineRule="auto"/>
        <w:jc w:val="both"/>
        <w:rPr>
          <w:sz w:val="28"/>
          <w:szCs w:val="28"/>
        </w:rPr>
      </w:pPr>
      <w:r>
        <w:rPr>
          <w:sz w:val="28"/>
          <w:szCs w:val="28"/>
        </w:rPr>
        <w:t xml:space="preserve">Para poder ofrecerle una respuesta a la tesis de la discrepancia propuesta por el apelante, se debe tener en cuenta que la causal especifica de agravación punitiva del delito de homicidio tipificada en el # 7º del articulo 104 C.P. relacionada con la inferioridad o indefensión de la </w:t>
      </w:r>
      <w:r w:rsidR="009C12D3">
        <w:rPr>
          <w:sz w:val="28"/>
          <w:szCs w:val="28"/>
        </w:rPr>
        <w:t>víctima</w:t>
      </w:r>
      <w:r>
        <w:rPr>
          <w:sz w:val="28"/>
          <w:szCs w:val="28"/>
        </w:rPr>
        <w:t>, consagra dos hipótesis diferentes, ya que en una de ellas</w:t>
      </w:r>
      <w:r w:rsidR="00CF0E85">
        <w:rPr>
          <w:sz w:val="28"/>
          <w:szCs w:val="28"/>
        </w:rPr>
        <w:t>,</w:t>
      </w:r>
      <w:r>
        <w:rPr>
          <w:sz w:val="28"/>
          <w:szCs w:val="28"/>
        </w:rPr>
        <w:t xml:space="preserve"> </w:t>
      </w:r>
      <w:r w:rsidR="00CF0E85">
        <w:rPr>
          <w:sz w:val="28"/>
          <w:szCs w:val="28"/>
        </w:rPr>
        <w:t xml:space="preserve">la </w:t>
      </w:r>
      <w:r w:rsidR="00200257">
        <w:rPr>
          <w:sz w:val="28"/>
          <w:szCs w:val="28"/>
        </w:rPr>
        <w:t>indefensión</w:t>
      </w:r>
      <w:r w:rsidR="00CF0E85">
        <w:rPr>
          <w:sz w:val="28"/>
          <w:szCs w:val="28"/>
        </w:rPr>
        <w:t xml:space="preserve">, </w:t>
      </w:r>
      <w:r>
        <w:rPr>
          <w:sz w:val="28"/>
          <w:szCs w:val="28"/>
        </w:rPr>
        <w:t>el sujeto agente, a fin de procurar el éxito de su empresa criminal</w:t>
      </w:r>
      <w:r w:rsidR="00CF0E85">
        <w:rPr>
          <w:sz w:val="28"/>
          <w:szCs w:val="28"/>
        </w:rPr>
        <w:t xml:space="preserve">, provoca o pone a la </w:t>
      </w:r>
      <w:r w:rsidR="009C12D3">
        <w:rPr>
          <w:sz w:val="28"/>
          <w:szCs w:val="28"/>
        </w:rPr>
        <w:t>víctima</w:t>
      </w:r>
      <w:r w:rsidR="00CF0E85">
        <w:rPr>
          <w:sz w:val="28"/>
          <w:szCs w:val="28"/>
        </w:rPr>
        <w:t xml:space="preserve"> en ciertas condiciones que le imposibilitan cualquier tipo de reacción defensiva o que alguien acuda en su auxilio, para de esa forma poder cometer el homicidio con ventaja y sobreseguro, como acontecería</w:t>
      </w:r>
      <w:r w:rsidR="009C12D3">
        <w:rPr>
          <w:sz w:val="28"/>
          <w:szCs w:val="28"/>
        </w:rPr>
        <w:t>, a modo de ejemplo,</w:t>
      </w:r>
      <w:r w:rsidR="00CF0E85">
        <w:rPr>
          <w:sz w:val="28"/>
          <w:szCs w:val="28"/>
        </w:rPr>
        <w:t xml:space="preserve"> </w:t>
      </w:r>
      <w:r w:rsidR="009C12D3">
        <w:rPr>
          <w:sz w:val="28"/>
          <w:szCs w:val="28"/>
        </w:rPr>
        <w:t>e</w:t>
      </w:r>
      <w:r w:rsidR="00CF0E85">
        <w:rPr>
          <w:sz w:val="28"/>
          <w:szCs w:val="28"/>
        </w:rPr>
        <w:t>l matar a alguien a quien mediante engaño</w:t>
      </w:r>
      <w:r w:rsidR="009C12D3">
        <w:rPr>
          <w:sz w:val="28"/>
          <w:szCs w:val="28"/>
        </w:rPr>
        <w:t>s</w:t>
      </w:r>
      <w:r w:rsidR="00CF0E85">
        <w:rPr>
          <w:sz w:val="28"/>
          <w:szCs w:val="28"/>
        </w:rPr>
        <w:t xml:space="preserve"> se llevó a una emboscada o se le puso una trampa</w:t>
      </w:r>
      <w:r w:rsidR="00E102EE">
        <w:rPr>
          <w:sz w:val="28"/>
          <w:szCs w:val="28"/>
        </w:rPr>
        <w:t xml:space="preserve">, o se le suministró un </w:t>
      </w:r>
      <w:r w:rsidR="00200257">
        <w:rPr>
          <w:sz w:val="28"/>
          <w:szCs w:val="28"/>
        </w:rPr>
        <w:t>narcótico</w:t>
      </w:r>
      <w:r w:rsidR="00E102EE">
        <w:rPr>
          <w:sz w:val="28"/>
          <w:szCs w:val="28"/>
        </w:rPr>
        <w:t xml:space="preserve"> para </w:t>
      </w:r>
      <w:r w:rsidR="00200257">
        <w:rPr>
          <w:sz w:val="28"/>
          <w:szCs w:val="28"/>
        </w:rPr>
        <w:t>así</w:t>
      </w:r>
      <w:r w:rsidR="006308FE">
        <w:rPr>
          <w:sz w:val="28"/>
          <w:szCs w:val="28"/>
        </w:rPr>
        <w:t xml:space="preserve"> poder asesinarlo. </w:t>
      </w:r>
      <w:r w:rsidR="002A44A1">
        <w:rPr>
          <w:sz w:val="28"/>
          <w:szCs w:val="28"/>
        </w:rPr>
        <w:t>M</w:t>
      </w:r>
      <w:r w:rsidR="00CF0E85">
        <w:rPr>
          <w:sz w:val="28"/>
          <w:szCs w:val="28"/>
        </w:rPr>
        <w:t xml:space="preserve">ientras que en la </w:t>
      </w:r>
      <w:r w:rsidR="002A44A1">
        <w:rPr>
          <w:sz w:val="28"/>
          <w:szCs w:val="28"/>
        </w:rPr>
        <w:t>inferioridad</w:t>
      </w:r>
      <w:r w:rsidR="00CF0E85">
        <w:rPr>
          <w:sz w:val="28"/>
          <w:szCs w:val="28"/>
        </w:rPr>
        <w:t xml:space="preserve">, el sujeto activo abusa, saca ventaja o provecho de ciertas condiciones existentes en la </w:t>
      </w:r>
      <w:r w:rsidR="002A44A1">
        <w:rPr>
          <w:sz w:val="28"/>
          <w:szCs w:val="28"/>
        </w:rPr>
        <w:t xml:space="preserve"> </w:t>
      </w:r>
      <w:r w:rsidR="00E102EE">
        <w:rPr>
          <w:sz w:val="28"/>
          <w:szCs w:val="28"/>
        </w:rPr>
        <w:t xml:space="preserve">naturaleza personal de la </w:t>
      </w:r>
      <w:r w:rsidR="00200257">
        <w:rPr>
          <w:sz w:val="28"/>
          <w:szCs w:val="28"/>
        </w:rPr>
        <w:t>víctima</w:t>
      </w:r>
      <w:r w:rsidR="00E102EE">
        <w:rPr>
          <w:sz w:val="28"/>
          <w:szCs w:val="28"/>
        </w:rPr>
        <w:t xml:space="preserve"> o de la situación en la que se encuentre, </w:t>
      </w:r>
      <w:r w:rsidR="00CF0E85">
        <w:rPr>
          <w:sz w:val="28"/>
          <w:szCs w:val="28"/>
        </w:rPr>
        <w:t xml:space="preserve">que le impiden </w:t>
      </w:r>
      <w:r w:rsidR="002A44A1">
        <w:rPr>
          <w:sz w:val="28"/>
          <w:szCs w:val="28"/>
        </w:rPr>
        <w:t xml:space="preserve">ejercer </w:t>
      </w:r>
      <w:r w:rsidR="00CF0E85">
        <w:rPr>
          <w:sz w:val="28"/>
          <w:szCs w:val="28"/>
        </w:rPr>
        <w:t>cualquier tipo de reacción defensiva</w:t>
      </w:r>
      <w:r w:rsidR="00E102EE">
        <w:rPr>
          <w:sz w:val="28"/>
          <w:szCs w:val="28"/>
        </w:rPr>
        <w:t xml:space="preserve">, lo que podría suceder en aquellos eventos en los cuales se mata a un bebe o a un tetrapléjico, o cuando el asesino se vale de la ocasión de que su </w:t>
      </w:r>
      <w:r w:rsidR="00200257">
        <w:rPr>
          <w:sz w:val="28"/>
          <w:szCs w:val="28"/>
        </w:rPr>
        <w:t>víctima</w:t>
      </w:r>
      <w:r w:rsidR="00E102EE">
        <w:rPr>
          <w:sz w:val="28"/>
          <w:szCs w:val="28"/>
        </w:rPr>
        <w:t xml:space="preserve"> se encuentra distraída o descuidada para matarla. </w:t>
      </w:r>
    </w:p>
    <w:p w:rsidR="00E102EE" w:rsidRDefault="00E102EE" w:rsidP="0066477C">
      <w:pPr>
        <w:pStyle w:val="Sinespaciado"/>
        <w:spacing w:line="276" w:lineRule="auto"/>
        <w:jc w:val="both"/>
        <w:rPr>
          <w:sz w:val="28"/>
          <w:szCs w:val="28"/>
        </w:rPr>
      </w:pPr>
    </w:p>
    <w:p w:rsidR="00E102EE" w:rsidRDefault="00E102EE" w:rsidP="0066477C">
      <w:pPr>
        <w:pStyle w:val="Sinespaciado"/>
        <w:spacing w:line="276" w:lineRule="auto"/>
        <w:jc w:val="both"/>
        <w:rPr>
          <w:sz w:val="28"/>
          <w:szCs w:val="28"/>
        </w:rPr>
      </w:pPr>
      <w:r>
        <w:rPr>
          <w:sz w:val="28"/>
          <w:szCs w:val="28"/>
        </w:rPr>
        <w:t xml:space="preserve">Sobre las diferencias habidas en las hipótesis consagradas en el </w:t>
      </w:r>
      <w:r w:rsidRPr="00E102EE">
        <w:rPr>
          <w:sz w:val="28"/>
          <w:szCs w:val="28"/>
        </w:rPr>
        <w:t># 7º del artículo 104 C.P.</w:t>
      </w:r>
      <w:r>
        <w:rPr>
          <w:sz w:val="28"/>
          <w:szCs w:val="28"/>
        </w:rPr>
        <w:t xml:space="preserve"> la Corte ha dicho lo siguiente: </w:t>
      </w:r>
    </w:p>
    <w:p w:rsidR="00E102EE" w:rsidRDefault="00E102EE" w:rsidP="0066477C">
      <w:pPr>
        <w:pStyle w:val="Sinespaciado"/>
        <w:spacing w:line="276" w:lineRule="auto"/>
        <w:jc w:val="both"/>
        <w:rPr>
          <w:sz w:val="28"/>
          <w:szCs w:val="28"/>
        </w:rPr>
      </w:pPr>
    </w:p>
    <w:p w:rsidR="00E102EE" w:rsidRPr="00E102EE" w:rsidRDefault="00E102EE" w:rsidP="0066477C">
      <w:pPr>
        <w:pStyle w:val="Sinespaciado"/>
        <w:spacing w:line="276" w:lineRule="auto"/>
        <w:jc w:val="both"/>
        <w:rPr>
          <w:sz w:val="28"/>
          <w:szCs w:val="28"/>
        </w:rPr>
      </w:pPr>
    </w:p>
    <w:p w:rsidR="00E102EE" w:rsidRPr="00E102EE" w:rsidRDefault="00E102EE" w:rsidP="003328E7">
      <w:pPr>
        <w:pStyle w:val="Sinespaciado"/>
        <w:ind w:left="567" w:right="732"/>
        <w:jc w:val="both"/>
      </w:pPr>
      <w:r>
        <w:t>“</w:t>
      </w:r>
      <w:r w:rsidRPr="00E102EE">
        <w:t>Respecto del último motivo de mayor punibilidad, cabe precisar que la norma hace referencia a cuatro situaciones que surgen diferentes: (I) se puso a la víctima en situación de indefensión, (II) se la puso en situación de inferioridad, (III) la víctima se encontraba en situación de indefensión, la cual fue aprovechada por el agente activo, o (IV) el procesado se aprovechó de la situación de inferioridad en que se encontraba la víctima.</w:t>
      </w:r>
    </w:p>
    <w:p w:rsidR="00E102EE" w:rsidRPr="00E102EE" w:rsidRDefault="00E102EE" w:rsidP="003328E7">
      <w:pPr>
        <w:pStyle w:val="Sinespaciado"/>
        <w:ind w:left="567" w:right="732"/>
        <w:jc w:val="both"/>
      </w:pPr>
    </w:p>
    <w:p w:rsidR="00E102EE" w:rsidRPr="00E102EE" w:rsidRDefault="00E102EE" w:rsidP="003328E7">
      <w:pPr>
        <w:pStyle w:val="Sinespaciado"/>
        <w:ind w:left="567" w:right="732"/>
        <w:jc w:val="both"/>
      </w:pPr>
      <w:r w:rsidRPr="00E102EE">
        <w:t xml:space="preserve">Se dice que los cuatro supuestos son disímiles por cuanto la indefensión comporta falta de defensa (acción y efecto de defenderse, esto es, de ampararse, protegerse, librarse), y una cosa es que el agresor haya puesto a la víctima (colocarla, disponerla en un lugar o grado) en esas condiciones, y otra diferente a que la víctima por sus propias acciones se hubiese </w:t>
      </w:r>
      <w:r w:rsidRPr="00E102EE">
        <w:lastRenderedPageBreak/>
        <w:t>puesto en esa situación, de la cual el agente activo se aprovecha (le saca provecho, utiliza en su beneficio esa circunstancia).</w:t>
      </w:r>
    </w:p>
    <w:p w:rsidR="00E102EE" w:rsidRPr="00E102EE" w:rsidRDefault="00E102EE" w:rsidP="003328E7">
      <w:pPr>
        <w:pStyle w:val="Sinespaciado"/>
        <w:ind w:left="567" w:right="732"/>
        <w:jc w:val="both"/>
      </w:pPr>
    </w:p>
    <w:p w:rsidR="00F47BDF" w:rsidRPr="00E102EE" w:rsidRDefault="00E102EE" w:rsidP="003328E7">
      <w:pPr>
        <w:pStyle w:val="Sinespaciado"/>
        <w:ind w:left="567" w:right="732"/>
        <w:jc w:val="both"/>
      </w:pPr>
      <w:r w:rsidRPr="00E102EE">
        <w:t>Por su parte, la inferioridad es una cualidad de inferior, esto es, que una persona está debajo de otra o más bajo que ella, que es menos que otra en calidad o cantidad, que está sujeta o subordinada a otra, y, por lo ya dicho, no equivale a lo mismo que una persona haya sido puesta en condiciones de inferioridad por el agresor, o que, estándolo por sus propios medios, el agente hubiese sacado provecho de tal circunstancia</w:t>
      </w:r>
      <w:r>
        <w:t>…..”</w:t>
      </w:r>
      <w:r>
        <w:rPr>
          <w:rStyle w:val="Refdenotaalpie"/>
        </w:rPr>
        <w:footnoteReference w:id="5"/>
      </w:r>
      <w:r w:rsidRPr="00E102EE">
        <w:t xml:space="preserve">. </w:t>
      </w:r>
      <w:r w:rsidR="00CF0E85" w:rsidRPr="00E102EE">
        <w:t xml:space="preserve"> </w:t>
      </w:r>
    </w:p>
    <w:p w:rsidR="00A34B2B" w:rsidRPr="00A34B2B" w:rsidRDefault="008E3805" w:rsidP="0066477C">
      <w:pPr>
        <w:pStyle w:val="Sinespaciado"/>
        <w:spacing w:line="276" w:lineRule="auto"/>
        <w:jc w:val="both"/>
        <w:rPr>
          <w:sz w:val="28"/>
          <w:szCs w:val="28"/>
        </w:rPr>
      </w:pPr>
      <w:r>
        <w:rPr>
          <w:sz w:val="28"/>
          <w:szCs w:val="28"/>
        </w:rPr>
        <w:t xml:space="preserve"> </w:t>
      </w:r>
    </w:p>
    <w:p w:rsidR="00334737" w:rsidRDefault="00E102EE" w:rsidP="0066477C">
      <w:pPr>
        <w:pStyle w:val="Sinespaciado"/>
        <w:spacing w:line="276" w:lineRule="auto"/>
        <w:jc w:val="both"/>
        <w:rPr>
          <w:sz w:val="28"/>
          <w:szCs w:val="28"/>
        </w:rPr>
      </w:pPr>
      <w:r>
        <w:rPr>
          <w:sz w:val="28"/>
          <w:szCs w:val="28"/>
        </w:rPr>
        <w:t xml:space="preserve">Al confrontar lo anterior con las pruebas habidas en el proceso, </w:t>
      </w:r>
      <w:r w:rsidR="00334737">
        <w:rPr>
          <w:sz w:val="28"/>
          <w:szCs w:val="28"/>
        </w:rPr>
        <w:t xml:space="preserve">la Sala es de la opinión que el delito de homicidio </w:t>
      </w:r>
      <w:r w:rsidR="006308FE">
        <w:rPr>
          <w:sz w:val="28"/>
          <w:szCs w:val="28"/>
        </w:rPr>
        <w:t xml:space="preserve">cometido en </w:t>
      </w:r>
      <w:r w:rsidR="00334737">
        <w:rPr>
          <w:sz w:val="28"/>
          <w:szCs w:val="28"/>
        </w:rPr>
        <w:t xml:space="preserve">quien en vida respondía por el nombre de </w:t>
      </w:r>
      <w:r w:rsidR="00334737" w:rsidRPr="00334737">
        <w:rPr>
          <w:sz w:val="28"/>
          <w:szCs w:val="28"/>
        </w:rPr>
        <w:t>JOHN ANDERSON SERNA FLÓREZ</w:t>
      </w:r>
      <w:r w:rsidR="008C7B60">
        <w:rPr>
          <w:sz w:val="28"/>
          <w:szCs w:val="28"/>
        </w:rPr>
        <w:t xml:space="preserve"> fue perpetrado por el p</w:t>
      </w:r>
      <w:r w:rsidR="00334737">
        <w:rPr>
          <w:sz w:val="28"/>
          <w:szCs w:val="28"/>
        </w:rPr>
        <w:t xml:space="preserve">rocesado </w:t>
      </w:r>
      <w:r w:rsidR="00334737" w:rsidRPr="00334737">
        <w:rPr>
          <w:sz w:val="28"/>
          <w:szCs w:val="28"/>
        </w:rPr>
        <w:t>REINEL SALGADO ÁLZATE</w:t>
      </w:r>
      <w:r w:rsidR="00334737">
        <w:rPr>
          <w:sz w:val="28"/>
          <w:szCs w:val="28"/>
        </w:rPr>
        <w:t xml:space="preserve"> cuando la </w:t>
      </w:r>
      <w:r w:rsidR="00200257">
        <w:rPr>
          <w:sz w:val="28"/>
          <w:szCs w:val="28"/>
        </w:rPr>
        <w:t>víctima</w:t>
      </w:r>
      <w:r w:rsidR="00334737">
        <w:rPr>
          <w:sz w:val="28"/>
          <w:szCs w:val="28"/>
        </w:rPr>
        <w:t xml:space="preserve"> se encontraba en unas condiciones que le imposibilitaban cualquier tipo de reacción defensiva, las cuales aviesamente fueron aprovechadas por su verdugo para saciar su sed de sangre. </w:t>
      </w:r>
    </w:p>
    <w:p w:rsidR="00334737" w:rsidRDefault="00334737" w:rsidP="0066477C">
      <w:pPr>
        <w:pStyle w:val="Sinespaciado"/>
        <w:spacing w:line="276" w:lineRule="auto"/>
        <w:jc w:val="both"/>
        <w:rPr>
          <w:sz w:val="28"/>
          <w:szCs w:val="28"/>
        </w:rPr>
      </w:pPr>
    </w:p>
    <w:p w:rsidR="00334737" w:rsidRDefault="00334737" w:rsidP="0066477C">
      <w:pPr>
        <w:pStyle w:val="Sinespaciado"/>
        <w:spacing w:line="276" w:lineRule="auto"/>
        <w:jc w:val="both"/>
        <w:rPr>
          <w:sz w:val="28"/>
          <w:szCs w:val="28"/>
        </w:rPr>
      </w:pPr>
      <w:r>
        <w:rPr>
          <w:sz w:val="28"/>
          <w:szCs w:val="28"/>
        </w:rPr>
        <w:t xml:space="preserve">Para poder llegar a la anterior conclusión, solo basta con analizar el contenido de lo atestado por la testigo presencial de los hechos, </w:t>
      </w:r>
      <w:r w:rsidRPr="00E102EE">
        <w:rPr>
          <w:sz w:val="28"/>
          <w:szCs w:val="28"/>
        </w:rPr>
        <w:t>ÁNGELA MARIELLY SERNA</w:t>
      </w:r>
      <w:r>
        <w:rPr>
          <w:sz w:val="28"/>
          <w:szCs w:val="28"/>
        </w:rPr>
        <w:t xml:space="preserve">, de cuyos dichos se desprende lo siguiente: </w:t>
      </w:r>
    </w:p>
    <w:p w:rsidR="00334737" w:rsidRDefault="00334737" w:rsidP="0066477C">
      <w:pPr>
        <w:pStyle w:val="Sinespaciado"/>
        <w:spacing w:line="276" w:lineRule="auto"/>
        <w:jc w:val="both"/>
        <w:rPr>
          <w:sz w:val="28"/>
          <w:szCs w:val="28"/>
        </w:rPr>
      </w:pPr>
    </w:p>
    <w:p w:rsidR="00334737" w:rsidRDefault="00334737" w:rsidP="0066477C">
      <w:pPr>
        <w:pStyle w:val="Sinespaciado"/>
        <w:numPr>
          <w:ilvl w:val="0"/>
          <w:numId w:val="11"/>
        </w:numPr>
        <w:spacing w:line="276" w:lineRule="auto"/>
        <w:ind w:left="360"/>
        <w:jc w:val="both"/>
        <w:rPr>
          <w:sz w:val="28"/>
          <w:szCs w:val="28"/>
        </w:rPr>
      </w:pPr>
      <w:r>
        <w:rPr>
          <w:sz w:val="28"/>
          <w:szCs w:val="28"/>
        </w:rPr>
        <w:t xml:space="preserve">Una </w:t>
      </w:r>
      <w:r w:rsidR="00E102EE">
        <w:rPr>
          <w:sz w:val="28"/>
          <w:szCs w:val="28"/>
        </w:rPr>
        <w:t xml:space="preserve">vez que finalizó la gresca que protagonizó con </w:t>
      </w:r>
      <w:r w:rsidR="00E102EE" w:rsidRPr="00E102EE">
        <w:rPr>
          <w:sz w:val="28"/>
          <w:szCs w:val="28"/>
        </w:rPr>
        <w:t>SOLANLLY SALGADO VÉLEZ</w:t>
      </w:r>
      <w:r w:rsidR="00E102EE">
        <w:rPr>
          <w:sz w:val="28"/>
          <w:szCs w:val="28"/>
        </w:rPr>
        <w:t xml:space="preserve"> </w:t>
      </w:r>
      <w:r w:rsidRPr="00334737">
        <w:rPr>
          <w:sz w:val="28"/>
          <w:szCs w:val="28"/>
        </w:rPr>
        <w:t>el “Estanquillo El Sol”</w:t>
      </w:r>
      <w:r>
        <w:rPr>
          <w:sz w:val="28"/>
          <w:szCs w:val="28"/>
        </w:rPr>
        <w:t xml:space="preserve">, </w:t>
      </w:r>
      <w:r w:rsidR="00E102EE">
        <w:rPr>
          <w:sz w:val="28"/>
          <w:szCs w:val="28"/>
        </w:rPr>
        <w:t>Ella y su marido decidieron irse para la casa de su padre, IVÁN DE JESÚS BERNAL, sitio en donde estaban reunidos celebrando el año nuevo</w:t>
      </w:r>
      <w:r>
        <w:rPr>
          <w:sz w:val="28"/>
          <w:szCs w:val="28"/>
        </w:rPr>
        <w:t>.</w:t>
      </w:r>
    </w:p>
    <w:p w:rsidR="00334737" w:rsidRDefault="00334737" w:rsidP="0066477C">
      <w:pPr>
        <w:pStyle w:val="Sinespaciado"/>
        <w:spacing w:line="276" w:lineRule="auto"/>
        <w:jc w:val="both"/>
        <w:rPr>
          <w:sz w:val="28"/>
          <w:szCs w:val="28"/>
        </w:rPr>
      </w:pPr>
    </w:p>
    <w:p w:rsidR="00714368" w:rsidRDefault="00334737" w:rsidP="0066477C">
      <w:pPr>
        <w:pStyle w:val="Sinespaciado"/>
        <w:numPr>
          <w:ilvl w:val="0"/>
          <w:numId w:val="11"/>
        </w:numPr>
        <w:spacing w:line="276" w:lineRule="auto"/>
        <w:ind w:left="360"/>
        <w:jc w:val="both"/>
        <w:rPr>
          <w:sz w:val="28"/>
          <w:szCs w:val="28"/>
        </w:rPr>
      </w:pPr>
      <w:r>
        <w:rPr>
          <w:sz w:val="28"/>
          <w:szCs w:val="28"/>
        </w:rPr>
        <w:t>C</w:t>
      </w:r>
      <w:r w:rsidR="00714368">
        <w:rPr>
          <w:sz w:val="28"/>
          <w:szCs w:val="28"/>
        </w:rPr>
        <w:t xml:space="preserve">uando iban caminando por el parque se dieron cuenta que eran perseguidos por unos sujetos, entre los cuales se encontraba </w:t>
      </w:r>
      <w:r w:rsidR="00714368" w:rsidRPr="00714368">
        <w:rPr>
          <w:sz w:val="28"/>
          <w:szCs w:val="28"/>
        </w:rPr>
        <w:t>SOLANLLY SALGADO</w:t>
      </w:r>
      <w:r w:rsidR="00714368">
        <w:rPr>
          <w:sz w:val="28"/>
          <w:szCs w:val="28"/>
        </w:rPr>
        <w:t xml:space="preserve"> y un hermano suyo, quienes </w:t>
      </w:r>
      <w:r>
        <w:rPr>
          <w:sz w:val="28"/>
          <w:szCs w:val="28"/>
        </w:rPr>
        <w:t xml:space="preserve">después </w:t>
      </w:r>
      <w:r w:rsidR="006308FE">
        <w:rPr>
          <w:sz w:val="28"/>
          <w:szCs w:val="28"/>
        </w:rPr>
        <w:t xml:space="preserve">de </w:t>
      </w:r>
      <w:r>
        <w:rPr>
          <w:sz w:val="28"/>
          <w:szCs w:val="28"/>
        </w:rPr>
        <w:t xml:space="preserve">interceptarlos procedieron a agredirlos. </w:t>
      </w:r>
      <w:r w:rsidR="00714368">
        <w:rPr>
          <w:sz w:val="28"/>
          <w:szCs w:val="28"/>
        </w:rPr>
        <w:t xml:space="preserve"> </w:t>
      </w:r>
    </w:p>
    <w:p w:rsidR="00714368" w:rsidRDefault="00714368" w:rsidP="0066477C">
      <w:pPr>
        <w:pStyle w:val="Sinespaciado"/>
        <w:spacing w:line="276" w:lineRule="auto"/>
        <w:jc w:val="both"/>
        <w:rPr>
          <w:sz w:val="28"/>
          <w:szCs w:val="28"/>
        </w:rPr>
      </w:pPr>
    </w:p>
    <w:p w:rsidR="00334737" w:rsidRDefault="00334737" w:rsidP="0066477C">
      <w:pPr>
        <w:pStyle w:val="Sinespaciado"/>
        <w:numPr>
          <w:ilvl w:val="0"/>
          <w:numId w:val="11"/>
        </w:numPr>
        <w:spacing w:line="276" w:lineRule="auto"/>
        <w:ind w:left="360"/>
        <w:jc w:val="both"/>
        <w:rPr>
          <w:sz w:val="28"/>
          <w:szCs w:val="28"/>
        </w:rPr>
      </w:pPr>
      <w:r>
        <w:rPr>
          <w:sz w:val="28"/>
          <w:szCs w:val="28"/>
        </w:rPr>
        <w:t xml:space="preserve">Asevera la testigo que </w:t>
      </w:r>
      <w:r w:rsidR="00714368">
        <w:rPr>
          <w:sz w:val="28"/>
          <w:szCs w:val="28"/>
        </w:rPr>
        <w:t xml:space="preserve">dos sujetos agarraron a su marido por los brazos y lo inmovilizaron, mientras que </w:t>
      </w:r>
      <w:r w:rsidR="00714368" w:rsidRPr="00714368">
        <w:rPr>
          <w:sz w:val="28"/>
          <w:szCs w:val="28"/>
        </w:rPr>
        <w:t>SOLANLLY SALGADO</w:t>
      </w:r>
      <w:r w:rsidR="00714368">
        <w:rPr>
          <w:sz w:val="28"/>
          <w:szCs w:val="28"/>
        </w:rPr>
        <w:t xml:space="preserve"> le jalaba el cabello y la golpeaba. Igualmente </w:t>
      </w:r>
      <w:r w:rsidR="00E119DF">
        <w:rPr>
          <w:sz w:val="28"/>
          <w:szCs w:val="28"/>
        </w:rPr>
        <w:t>manifestó</w:t>
      </w:r>
      <w:r w:rsidR="00714368">
        <w:rPr>
          <w:sz w:val="28"/>
          <w:szCs w:val="28"/>
        </w:rPr>
        <w:t xml:space="preserve"> que su marido</w:t>
      </w:r>
      <w:r>
        <w:rPr>
          <w:sz w:val="28"/>
          <w:szCs w:val="28"/>
        </w:rPr>
        <w:t xml:space="preserve">, para liberarse de quienes lo </w:t>
      </w:r>
      <w:r>
        <w:rPr>
          <w:sz w:val="28"/>
          <w:szCs w:val="28"/>
        </w:rPr>
        <w:lastRenderedPageBreak/>
        <w:t>sujetaban,</w:t>
      </w:r>
      <w:r w:rsidR="00714368">
        <w:rPr>
          <w:sz w:val="28"/>
          <w:szCs w:val="28"/>
        </w:rPr>
        <w:t xml:space="preserve"> se tranzó en un forcejeo con sus captores, en especial el hermano de </w:t>
      </w:r>
      <w:r w:rsidR="00714368" w:rsidRPr="00714368">
        <w:rPr>
          <w:sz w:val="28"/>
          <w:szCs w:val="28"/>
        </w:rPr>
        <w:t>SOLANLLY SALGADO</w:t>
      </w:r>
      <w:r>
        <w:rPr>
          <w:sz w:val="28"/>
          <w:szCs w:val="28"/>
        </w:rPr>
        <w:t xml:space="preserve">, el cual </w:t>
      </w:r>
      <w:r w:rsidR="00714368">
        <w:rPr>
          <w:sz w:val="28"/>
          <w:szCs w:val="28"/>
        </w:rPr>
        <w:t>lo tenía sujetado de los brazos por la espalda, y durante</w:t>
      </w:r>
      <w:r w:rsidR="00E102EE">
        <w:rPr>
          <w:sz w:val="28"/>
          <w:szCs w:val="28"/>
        </w:rPr>
        <w:t xml:space="preserve"> </w:t>
      </w:r>
      <w:r w:rsidR="00714368">
        <w:rPr>
          <w:sz w:val="28"/>
          <w:szCs w:val="28"/>
        </w:rPr>
        <w:t>ese forcejeo cayeron al suelo</w:t>
      </w:r>
      <w:r>
        <w:rPr>
          <w:sz w:val="28"/>
          <w:szCs w:val="28"/>
        </w:rPr>
        <w:t xml:space="preserve">. </w:t>
      </w:r>
    </w:p>
    <w:p w:rsidR="00334737" w:rsidRDefault="00334737" w:rsidP="0066477C">
      <w:pPr>
        <w:pStyle w:val="Sinespaciado"/>
        <w:spacing w:line="276" w:lineRule="auto"/>
        <w:jc w:val="both"/>
        <w:rPr>
          <w:sz w:val="28"/>
          <w:szCs w:val="28"/>
        </w:rPr>
      </w:pPr>
    </w:p>
    <w:p w:rsidR="00714368" w:rsidRDefault="00334737" w:rsidP="0066477C">
      <w:pPr>
        <w:pStyle w:val="Sinespaciado"/>
        <w:numPr>
          <w:ilvl w:val="0"/>
          <w:numId w:val="11"/>
        </w:numPr>
        <w:spacing w:line="276" w:lineRule="auto"/>
        <w:ind w:left="360"/>
        <w:jc w:val="both"/>
        <w:rPr>
          <w:sz w:val="28"/>
          <w:szCs w:val="28"/>
        </w:rPr>
      </w:pPr>
      <w:r>
        <w:rPr>
          <w:sz w:val="28"/>
          <w:szCs w:val="28"/>
        </w:rPr>
        <w:t xml:space="preserve">Estando los contendientes en el suelo, de </w:t>
      </w:r>
      <w:r w:rsidR="00714368" w:rsidRPr="00714368">
        <w:rPr>
          <w:sz w:val="28"/>
          <w:szCs w:val="28"/>
        </w:rPr>
        <w:t xml:space="preserve">manera abrupta </w:t>
      </w:r>
      <w:r w:rsidR="00714368">
        <w:rPr>
          <w:sz w:val="28"/>
          <w:szCs w:val="28"/>
        </w:rPr>
        <w:t xml:space="preserve">se apareció </w:t>
      </w:r>
      <w:r w:rsidR="00714368" w:rsidRPr="00714368">
        <w:rPr>
          <w:sz w:val="28"/>
          <w:szCs w:val="28"/>
        </w:rPr>
        <w:t>REINEL SALGADO ÁLZATE</w:t>
      </w:r>
      <w:r w:rsidR="00714368">
        <w:rPr>
          <w:sz w:val="28"/>
          <w:szCs w:val="28"/>
        </w:rPr>
        <w:t xml:space="preserve">, quien procedió a apuñalar a </w:t>
      </w:r>
      <w:r w:rsidRPr="00334737">
        <w:rPr>
          <w:sz w:val="28"/>
          <w:szCs w:val="28"/>
        </w:rPr>
        <w:t xml:space="preserve">JOHN ANDERSON SERNA </w:t>
      </w:r>
      <w:r w:rsidR="00714368">
        <w:rPr>
          <w:sz w:val="28"/>
          <w:szCs w:val="28"/>
        </w:rPr>
        <w:t xml:space="preserve">en la región abdominal. Ante lo cual lo único que hizo fue ir en busca de su padre, </w:t>
      </w:r>
      <w:r w:rsidR="00714368" w:rsidRPr="00714368">
        <w:rPr>
          <w:sz w:val="28"/>
          <w:szCs w:val="28"/>
        </w:rPr>
        <w:t>IVÁN DE JESÚS BERNAL</w:t>
      </w:r>
      <w:r w:rsidR="00714368">
        <w:rPr>
          <w:sz w:val="28"/>
          <w:szCs w:val="28"/>
        </w:rPr>
        <w:t xml:space="preserve">, para que los ayudara, y cuando Ellos regresaron casi de manera inmediata, se encontraron tambaleante y ensangrentado a </w:t>
      </w:r>
      <w:r w:rsidR="00714368" w:rsidRPr="00714368">
        <w:rPr>
          <w:sz w:val="28"/>
          <w:szCs w:val="28"/>
        </w:rPr>
        <w:t>JOHN ANDERSON SERNA FLÓREZ</w:t>
      </w:r>
      <w:r w:rsidR="00714368">
        <w:rPr>
          <w:sz w:val="28"/>
          <w:szCs w:val="28"/>
        </w:rPr>
        <w:t xml:space="preserve">, quien señalaba a </w:t>
      </w:r>
      <w:r w:rsidR="00714368" w:rsidRPr="00714368">
        <w:rPr>
          <w:sz w:val="28"/>
          <w:szCs w:val="28"/>
        </w:rPr>
        <w:t>REINEL SALGADO ÁLZATE</w:t>
      </w:r>
      <w:r w:rsidR="00714368">
        <w:rPr>
          <w:sz w:val="28"/>
          <w:szCs w:val="28"/>
        </w:rPr>
        <w:t xml:space="preserve"> como la persona que lo acuchill</w:t>
      </w:r>
      <w:r w:rsidR="0043495D">
        <w:rPr>
          <w:sz w:val="28"/>
          <w:szCs w:val="28"/>
        </w:rPr>
        <w:t>ó</w:t>
      </w:r>
      <w:r w:rsidR="006308FE">
        <w:rPr>
          <w:sz w:val="28"/>
          <w:szCs w:val="28"/>
        </w:rPr>
        <w:t xml:space="preserve"> mortalmente.</w:t>
      </w:r>
      <w:r w:rsidR="00714368">
        <w:rPr>
          <w:sz w:val="28"/>
          <w:szCs w:val="28"/>
        </w:rPr>
        <w:t xml:space="preserve"> </w:t>
      </w:r>
    </w:p>
    <w:p w:rsidR="0043495D" w:rsidRDefault="0043495D" w:rsidP="0066477C">
      <w:pPr>
        <w:pStyle w:val="Sinespaciado"/>
        <w:spacing w:line="276" w:lineRule="auto"/>
        <w:jc w:val="both"/>
        <w:rPr>
          <w:sz w:val="28"/>
          <w:szCs w:val="28"/>
        </w:rPr>
      </w:pPr>
    </w:p>
    <w:p w:rsidR="0043495D" w:rsidRDefault="00BA7BCD" w:rsidP="0066477C">
      <w:pPr>
        <w:pStyle w:val="Sinespaciado"/>
        <w:spacing w:line="276" w:lineRule="auto"/>
        <w:jc w:val="both"/>
        <w:rPr>
          <w:sz w:val="28"/>
          <w:szCs w:val="28"/>
        </w:rPr>
      </w:pPr>
      <w:r>
        <w:rPr>
          <w:sz w:val="28"/>
          <w:szCs w:val="28"/>
        </w:rPr>
        <w:t xml:space="preserve">Del análisis que hemos hecho </w:t>
      </w:r>
      <w:r w:rsidR="0043495D">
        <w:rPr>
          <w:sz w:val="28"/>
          <w:szCs w:val="28"/>
        </w:rPr>
        <w:t>del testimonio rendido por la Sra.</w:t>
      </w:r>
      <w:r w:rsidR="0043495D" w:rsidRPr="0043495D">
        <w:t xml:space="preserve"> </w:t>
      </w:r>
      <w:r w:rsidR="0043495D" w:rsidRPr="0043495D">
        <w:rPr>
          <w:sz w:val="28"/>
          <w:szCs w:val="28"/>
        </w:rPr>
        <w:t>ÁNGELA MARIELLY SERNA</w:t>
      </w:r>
      <w:r w:rsidR="0043495D">
        <w:rPr>
          <w:sz w:val="28"/>
          <w:szCs w:val="28"/>
        </w:rPr>
        <w:t xml:space="preserve">, se desprende con meridiana claridad </w:t>
      </w:r>
      <w:r w:rsidR="008C7B60">
        <w:rPr>
          <w:sz w:val="28"/>
          <w:szCs w:val="28"/>
        </w:rPr>
        <w:t>que el p</w:t>
      </w:r>
      <w:r w:rsidR="00334737">
        <w:rPr>
          <w:sz w:val="28"/>
          <w:szCs w:val="28"/>
        </w:rPr>
        <w:t>rocesado</w:t>
      </w:r>
      <w:r w:rsidR="009C12D3">
        <w:rPr>
          <w:sz w:val="28"/>
          <w:szCs w:val="28"/>
        </w:rPr>
        <w:t xml:space="preserve"> </w:t>
      </w:r>
      <w:r w:rsidR="009C12D3" w:rsidRPr="009C12D3">
        <w:rPr>
          <w:sz w:val="28"/>
          <w:szCs w:val="28"/>
        </w:rPr>
        <w:t>REINEL SALGADO ÁLZATE</w:t>
      </w:r>
      <w:r w:rsidR="00334737">
        <w:rPr>
          <w:sz w:val="28"/>
          <w:szCs w:val="28"/>
        </w:rPr>
        <w:t>, cuando hizo su arribo al</w:t>
      </w:r>
      <w:r w:rsidR="009C12D3">
        <w:rPr>
          <w:sz w:val="28"/>
          <w:szCs w:val="28"/>
        </w:rPr>
        <w:t xml:space="preserve"> teatro de los acontecimientos, sacó provecho de la difícil situación en la cual se encontraba </w:t>
      </w:r>
      <w:r w:rsidR="009C12D3" w:rsidRPr="009C12D3">
        <w:rPr>
          <w:sz w:val="28"/>
          <w:szCs w:val="28"/>
        </w:rPr>
        <w:t>JOHN ANDERSON SERNA</w:t>
      </w:r>
      <w:r w:rsidR="009C12D3">
        <w:rPr>
          <w:sz w:val="28"/>
          <w:szCs w:val="28"/>
        </w:rPr>
        <w:t>, quien estaba en el suelo sujetado por uno de sus atacantes, para de esa manera, con ventaja y sobreseguro</w:t>
      </w:r>
      <w:r w:rsidR="006308FE">
        <w:rPr>
          <w:sz w:val="28"/>
          <w:szCs w:val="28"/>
        </w:rPr>
        <w:t>,</w:t>
      </w:r>
      <w:r w:rsidR="009C12D3">
        <w:rPr>
          <w:sz w:val="28"/>
          <w:szCs w:val="28"/>
        </w:rPr>
        <w:t xml:space="preserve"> </w:t>
      </w:r>
      <w:r>
        <w:rPr>
          <w:sz w:val="28"/>
          <w:szCs w:val="28"/>
        </w:rPr>
        <w:t>asestarle</w:t>
      </w:r>
      <w:r w:rsidR="009C12D3">
        <w:rPr>
          <w:sz w:val="28"/>
          <w:szCs w:val="28"/>
        </w:rPr>
        <w:t xml:space="preserve"> la mortal puñalada que ocasionó el posterior deceso de la </w:t>
      </w:r>
      <w:r w:rsidR="00200257">
        <w:rPr>
          <w:sz w:val="28"/>
          <w:szCs w:val="28"/>
        </w:rPr>
        <w:t>víctima</w:t>
      </w:r>
      <w:r w:rsidR="002A44A1">
        <w:rPr>
          <w:sz w:val="28"/>
          <w:szCs w:val="28"/>
        </w:rPr>
        <w:t xml:space="preserve">. </w:t>
      </w:r>
      <w:r>
        <w:rPr>
          <w:sz w:val="28"/>
          <w:szCs w:val="28"/>
        </w:rPr>
        <w:t xml:space="preserve">Por lo tanto, para la Sala no existe duda alguna que en el presente asunto se configura una de las hipótesis consagradas en el </w:t>
      </w:r>
      <w:r w:rsidRPr="00BA7BCD">
        <w:rPr>
          <w:sz w:val="28"/>
          <w:szCs w:val="28"/>
        </w:rPr>
        <w:t># 7º del artículo 104 C.P.</w:t>
      </w:r>
      <w:r>
        <w:rPr>
          <w:sz w:val="28"/>
          <w:szCs w:val="28"/>
        </w:rPr>
        <w:t xml:space="preserve"> para considerar que en el </w:t>
      </w:r>
      <w:r>
        <w:rPr>
          <w:i/>
          <w:sz w:val="28"/>
          <w:szCs w:val="28"/>
        </w:rPr>
        <w:t xml:space="preserve">subexamine </w:t>
      </w:r>
      <w:r>
        <w:rPr>
          <w:sz w:val="28"/>
          <w:szCs w:val="28"/>
        </w:rPr>
        <w:t xml:space="preserve">nos encontramos en presencia de un delito de homicidio agravado, ya que se reitera que el Procesado se </w:t>
      </w:r>
      <w:r w:rsidR="00200257">
        <w:rPr>
          <w:sz w:val="28"/>
          <w:szCs w:val="28"/>
        </w:rPr>
        <w:t>aprovechó</w:t>
      </w:r>
      <w:r>
        <w:rPr>
          <w:sz w:val="28"/>
          <w:szCs w:val="28"/>
        </w:rPr>
        <w:t xml:space="preserve"> o sacó ventaja de que </w:t>
      </w:r>
      <w:r w:rsidR="002A44A1" w:rsidRPr="002A44A1">
        <w:rPr>
          <w:sz w:val="28"/>
          <w:szCs w:val="28"/>
        </w:rPr>
        <w:t xml:space="preserve">la víctima se encontraba en situación de indefensión, </w:t>
      </w:r>
      <w:r>
        <w:rPr>
          <w:sz w:val="28"/>
          <w:szCs w:val="28"/>
        </w:rPr>
        <w:t xml:space="preserve">para de esa forma poder segarle la vida. </w:t>
      </w:r>
    </w:p>
    <w:p w:rsidR="00BA7BCD" w:rsidRDefault="00BA7BCD" w:rsidP="0066477C">
      <w:pPr>
        <w:pStyle w:val="Sinespaciado"/>
        <w:spacing w:line="276" w:lineRule="auto"/>
        <w:jc w:val="both"/>
        <w:rPr>
          <w:sz w:val="28"/>
          <w:szCs w:val="28"/>
        </w:rPr>
      </w:pPr>
    </w:p>
    <w:p w:rsidR="00BA7BCD" w:rsidRDefault="00BA7BCD" w:rsidP="0066477C">
      <w:pPr>
        <w:pStyle w:val="Sinespaciado"/>
        <w:spacing w:line="276" w:lineRule="auto"/>
        <w:jc w:val="both"/>
        <w:rPr>
          <w:sz w:val="28"/>
          <w:szCs w:val="28"/>
        </w:rPr>
      </w:pPr>
      <w:r>
        <w:rPr>
          <w:sz w:val="28"/>
          <w:szCs w:val="28"/>
        </w:rPr>
        <w:t xml:space="preserve">Siendo </w:t>
      </w:r>
      <w:r w:rsidR="00200257">
        <w:rPr>
          <w:sz w:val="28"/>
          <w:szCs w:val="28"/>
        </w:rPr>
        <w:t>así</w:t>
      </w:r>
      <w:r>
        <w:rPr>
          <w:sz w:val="28"/>
          <w:szCs w:val="28"/>
        </w:rPr>
        <w:t xml:space="preserve"> las cosas, la Sala concluye que el Juzgado </w:t>
      </w:r>
      <w:r>
        <w:rPr>
          <w:i/>
          <w:sz w:val="28"/>
          <w:szCs w:val="28"/>
        </w:rPr>
        <w:t xml:space="preserve">A quo </w:t>
      </w:r>
      <w:r>
        <w:rPr>
          <w:sz w:val="28"/>
          <w:szCs w:val="28"/>
        </w:rPr>
        <w:t xml:space="preserve">no </w:t>
      </w:r>
      <w:r w:rsidR="00200257">
        <w:rPr>
          <w:sz w:val="28"/>
          <w:szCs w:val="28"/>
        </w:rPr>
        <w:t>cometió</w:t>
      </w:r>
      <w:r>
        <w:rPr>
          <w:sz w:val="28"/>
          <w:szCs w:val="28"/>
        </w:rPr>
        <w:t xml:space="preserve"> yerro alguno en la calificación jurídica dada a los hechos por los cuales se declaró l</w:t>
      </w:r>
      <w:r w:rsidR="008C7B60">
        <w:rPr>
          <w:sz w:val="28"/>
          <w:szCs w:val="28"/>
        </w:rPr>
        <w:t>a responsabilidad criminal del p</w:t>
      </w:r>
      <w:r>
        <w:rPr>
          <w:sz w:val="28"/>
          <w:szCs w:val="28"/>
        </w:rPr>
        <w:t xml:space="preserve">rocesado </w:t>
      </w:r>
      <w:r w:rsidRPr="00BA7BCD">
        <w:rPr>
          <w:sz w:val="28"/>
          <w:szCs w:val="28"/>
        </w:rPr>
        <w:t>REINEL SALGADO ÁLZATE</w:t>
      </w:r>
      <w:r>
        <w:rPr>
          <w:sz w:val="28"/>
          <w:szCs w:val="28"/>
        </w:rPr>
        <w:t xml:space="preserve">, debido a que las pruebas habidas en el proceso demostraban con suficiente claridad que la conducta enrostrada al Procesado se marras </w:t>
      </w:r>
      <w:r w:rsidR="00E119DF">
        <w:rPr>
          <w:sz w:val="28"/>
          <w:szCs w:val="28"/>
        </w:rPr>
        <w:t xml:space="preserve">si </w:t>
      </w:r>
      <w:r>
        <w:rPr>
          <w:sz w:val="28"/>
          <w:szCs w:val="28"/>
        </w:rPr>
        <w:t xml:space="preserve">se adecuaba típicamente en el delito de homicidio agravado, tipificado en el </w:t>
      </w:r>
      <w:r w:rsidRPr="00BA7BCD">
        <w:rPr>
          <w:sz w:val="28"/>
          <w:szCs w:val="28"/>
        </w:rPr>
        <w:t># 7º del artículo 104 C.P.</w:t>
      </w:r>
    </w:p>
    <w:p w:rsidR="00BA7BCD" w:rsidRDefault="00BA7BCD" w:rsidP="0066477C">
      <w:pPr>
        <w:pStyle w:val="Sinespaciado"/>
        <w:spacing w:line="276" w:lineRule="auto"/>
        <w:jc w:val="both"/>
        <w:rPr>
          <w:sz w:val="28"/>
          <w:szCs w:val="28"/>
        </w:rPr>
      </w:pPr>
    </w:p>
    <w:p w:rsidR="00BA7BCD" w:rsidRDefault="00BA7BCD" w:rsidP="0066477C">
      <w:pPr>
        <w:pStyle w:val="Sinespaciado"/>
        <w:spacing w:line="276" w:lineRule="auto"/>
        <w:jc w:val="both"/>
        <w:rPr>
          <w:sz w:val="28"/>
          <w:szCs w:val="28"/>
        </w:rPr>
      </w:pPr>
      <w:r>
        <w:rPr>
          <w:sz w:val="28"/>
          <w:szCs w:val="28"/>
        </w:rPr>
        <w:t xml:space="preserve">Finalmente, en lo que atañe con los reproches formulados por el apelante para cuestionar los agravantes del motivo abyecto o </w:t>
      </w:r>
      <w:r w:rsidR="007E6745">
        <w:rPr>
          <w:sz w:val="28"/>
          <w:szCs w:val="28"/>
        </w:rPr>
        <w:t>fútil</w:t>
      </w:r>
      <w:r>
        <w:rPr>
          <w:sz w:val="28"/>
          <w:szCs w:val="28"/>
        </w:rPr>
        <w:t xml:space="preserve"> del delito de homicidio</w:t>
      </w:r>
      <w:r w:rsidR="007E6745">
        <w:rPr>
          <w:sz w:val="28"/>
          <w:szCs w:val="28"/>
        </w:rPr>
        <w:t>,</w:t>
      </w:r>
      <w:r>
        <w:rPr>
          <w:sz w:val="28"/>
          <w:szCs w:val="28"/>
        </w:rPr>
        <w:t xml:space="preserve"> consagrad</w:t>
      </w:r>
      <w:r w:rsidR="007E6745">
        <w:rPr>
          <w:sz w:val="28"/>
          <w:szCs w:val="28"/>
        </w:rPr>
        <w:t>o</w:t>
      </w:r>
      <w:r>
        <w:rPr>
          <w:sz w:val="28"/>
          <w:szCs w:val="28"/>
        </w:rPr>
        <w:t xml:space="preserve">s en el </w:t>
      </w:r>
      <w:r w:rsidR="00092368">
        <w:rPr>
          <w:sz w:val="28"/>
          <w:szCs w:val="28"/>
        </w:rPr>
        <w:t xml:space="preserve"># 4º del </w:t>
      </w:r>
      <w:r w:rsidR="007E6745">
        <w:rPr>
          <w:sz w:val="28"/>
          <w:szCs w:val="28"/>
        </w:rPr>
        <w:t>artículo</w:t>
      </w:r>
      <w:r w:rsidR="00092368">
        <w:rPr>
          <w:sz w:val="28"/>
          <w:szCs w:val="28"/>
        </w:rPr>
        <w:t xml:space="preserve"> 104 C.P. </w:t>
      </w:r>
      <w:r w:rsidR="007E6745">
        <w:rPr>
          <w:sz w:val="28"/>
          <w:szCs w:val="28"/>
        </w:rPr>
        <w:t>tenemos que se trata de dos circunstancias diferentes, como bien lo ha hecho saber la Corte de la siguiente manera:</w:t>
      </w:r>
    </w:p>
    <w:p w:rsidR="007E6745" w:rsidRDefault="007E6745" w:rsidP="0066477C">
      <w:pPr>
        <w:pStyle w:val="Sinespaciado"/>
        <w:spacing w:line="276" w:lineRule="auto"/>
        <w:jc w:val="both"/>
        <w:rPr>
          <w:sz w:val="28"/>
          <w:szCs w:val="28"/>
        </w:rPr>
      </w:pPr>
    </w:p>
    <w:p w:rsidR="007E6745" w:rsidRPr="007E6745" w:rsidRDefault="007E6745" w:rsidP="003328E7">
      <w:pPr>
        <w:pStyle w:val="Sinespaciado"/>
        <w:ind w:left="567" w:right="732"/>
        <w:jc w:val="both"/>
      </w:pPr>
      <w:r w:rsidRPr="007E6745">
        <w:t>“El motivo abyecto se relaciona con aquello que es bajo y vil, en cuanto está determinado por razones que causan repudio general y que expresan una particular depravación y bajeza de ánimo, que suscita repugnancia en toda persona de moralidad media, el motivo fútil es aquel que reviste poca importancia, es matar sin que exista una razón de peso, por cuestiones baladíes o triviales, que hace resaltar en forma inmediata la falta de proporcionalidad entre el motivo y el hecho…..”</w:t>
      </w:r>
      <w:r w:rsidRPr="007E6745">
        <w:rPr>
          <w:rStyle w:val="Refdenotaalpie"/>
        </w:rPr>
        <w:footnoteReference w:id="6"/>
      </w:r>
      <w:r w:rsidRPr="007E6745">
        <w:t>.</w:t>
      </w:r>
    </w:p>
    <w:p w:rsidR="007E6745" w:rsidRDefault="007E6745" w:rsidP="0066477C">
      <w:pPr>
        <w:pStyle w:val="Sinespaciado"/>
        <w:spacing w:line="276" w:lineRule="auto"/>
        <w:jc w:val="both"/>
        <w:rPr>
          <w:sz w:val="28"/>
          <w:szCs w:val="28"/>
        </w:rPr>
      </w:pPr>
    </w:p>
    <w:p w:rsidR="00A63D16" w:rsidRDefault="00B415CE" w:rsidP="0066477C">
      <w:pPr>
        <w:pStyle w:val="Sinespaciado"/>
        <w:spacing w:line="276" w:lineRule="auto"/>
        <w:jc w:val="both"/>
        <w:rPr>
          <w:sz w:val="28"/>
          <w:szCs w:val="28"/>
        </w:rPr>
      </w:pPr>
      <w:r>
        <w:rPr>
          <w:sz w:val="28"/>
          <w:szCs w:val="28"/>
        </w:rPr>
        <w:t xml:space="preserve">En el caso en estudio, la Sala es de la opinión </w:t>
      </w:r>
      <w:r w:rsidR="007E6745">
        <w:rPr>
          <w:sz w:val="28"/>
          <w:szCs w:val="28"/>
        </w:rPr>
        <w:t xml:space="preserve">que </w:t>
      </w:r>
      <w:r>
        <w:rPr>
          <w:sz w:val="28"/>
          <w:szCs w:val="28"/>
        </w:rPr>
        <w:t xml:space="preserve">posiblemente </w:t>
      </w:r>
      <w:r w:rsidR="007E6745">
        <w:rPr>
          <w:sz w:val="28"/>
          <w:szCs w:val="28"/>
        </w:rPr>
        <w:t>no</w:t>
      </w:r>
      <w:r w:rsidR="008C7B60">
        <w:rPr>
          <w:sz w:val="28"/>
          <w:szCs w:val="28"/>
        </w:rPr>
        <w:t>s</w:t>
      </w:r>
      <w:r w:rsidR="007E6745">
        <w:rPr>
          <w:sz w:val="28"/>
          <w:szCs w:val="28"/>
        </w:rPr>
        <w:t xml:space="preserve"> encontremos en presencia de </w:t>
      </w:r>
      <w:r>
        <w:rPr>
          <w:sz w:val="28"/>
          <w:szCs w:val="28"/>
        </w:rPr>
        <w:t xml:space="preserve">la causal de agravación del </w:t>
      </w:r>
      <w:r w:rsidR="007E6745">
        <w:rPr>
          <w:sz w:val="28"/>
          <w:szCs w:val="28"/>
        </w:rPr>
        <w:t xml:space="preserve">motivo abyecto, </w:t>
      </w:r>
      <w:r w:rsidR="00E119DF">
        <w:rPr>
          <w:sz w:val="28"/>
          <w:szCs w:val="28"/>
        </w:rPr>
        <w:t xml:space="preserve">el cual tiene su génesis en </w:t>
      </w:r>
      <w:r>
        <w:rPr>
          <w:sz w:val="28"/>
          <w:szCs w:val="28"/>
        </w:rPr>
        <w:t xml:space="preserve">la repugnancia que </w:t>
      </w:r>
      <w:r w:rsidR="00E119DF">
        <w:rPr>
          <w:sz w:val="28"/>
          <w:szCs w:val="28"/>
        </w:rPr>
        <w:t xml:space="preserve">genera en </w:t>
      </w:r>
      <w:r>
        <w:rPr>
          <w:sz w:val="28"/>
          <w:szCs w:val="28"/>
        </w:rPr>
        <w:t xml:space="preserve">la comunidad los homicidios cometidos con fines de revanchismo o de desquite, </w:t>
      </w:r>
      <w:r w:rsidR="00E119DF">
        <w:rPr>
          <w:sz w:val="28"/>
          <w:szCs w:val="28"/>
        </w:rPr>
        <w:t>por lo que s</w:t>
      </w:r>
      <w:r w:rsidR="00A63D16">
        <w:rPr>
          <w:sz w:val="28"/>
          <w:szCs w:val="28"/>
        </w:rPr>
        <w:t xml:space="preserve">i lo que </w:t>
      </w:r>
      <w:r w:rsidR="00200257">
        <w:rPr>
          <w:sz w:val="28"/>
          <w:szCs w:val="28"/>
        </w:rPr>
        <w:t>incidió</w:t>
      </w:r>
      <w:r w:rsidR="008C7B60">
        <w:rPr>
          <w:sz w:val="28"/>
          <w:szCs w:val="28"/>
        </w:rPr>
        <w:t xml:space="preserve"> para que el p</w:t>
      </w:r>
      <w:r w:rsidR="007E6745">
        <w:rPr>
          <w:sz w:val="28"/>
          <w:szCs w:val="28"/>
        </w:rPr>
        <w:t xml:space="preserve">rocesado </w:t>
      </w:r>
      <w:r w:rsidR="007E6745" w:rsidRPr="007E6745">
        <w:rPr>
          <w:sz w:val="28"/>
          <w:szCs w:val="28"/>
        </w:rPr>
        <w:t>REINEL SALGADO ÁLZATE</w:t>
      </w:r>
      <w:r w:rsidR="007E6745">
        <w:rPr>
          <w:sz w:val="28"/>
          <w:szCs w:val="28"/>
        </w:rPr>
        <w:t xml:space="preserve"> </w:t>
      </w:r>
      <w:r w:rsidR="00A63D16">
        <w:rPr>
          <w:sz w:val="28"/>
          <w:szCs w:val="28"/>
        </w:rPr>
        <w:t>decidiera segarle</w:t>
      </w:r>
      <w:r w:rsidR="007E6745">
        <w:rPr>
          <w:sz w:val="28"/>
          <w:szCs w:val="28"/>
        </w:rPr>
        <w:t xml:space="preserve"> la vida </w:t>
      </w:r>
      <w:r w:rsidR="007E6745" w:rsidRPr="007E6745">
        <w:rPr>
          <w:sz w:val="28"/>
          <w:szCs w:val="28"/>
        </w:rPr>
        <w:t>JOHN ANDERSON SERNA FLÓREZ</w:t>
      </w:r>
      <w:r w:rsidR="007E6745">
        <w:rPr>
          <w:sz w:val="28"/>
          <w:szCs w:val="28"/>
        </w:rPr>
        <w:t xml:space="preserve">, </w:t>
      </w:r>
      <w:r w:rsidR="00200257">
        <w:rPr>
          <w:sz w:val="28"/>
          <w:szCs w:val="28"/>
        </w:rPr>
        <w:t>tenía</w:t>
      </w:r>
      <w:r w:rsidR="00A63D16">
        <w:rPr>
          <w:sz w:val="28"/>
          <w:szCs w:val="28"/>
        </w:rPr>
        <w:t xml:space="preserve"> que ver con </w:t>
      </w:r>
      <w:r>
        <w:rPr>
          <w:sz w:val="28"/>
          <w:szCs w:val="28"/>
        </w:rPr>
        <w:t xml:space="preserve">pasarle una </w:t>
      </w:r>
      <w:r>
        <w:rPr>
          <w:i/>
          <w:sz w:val="28"/>
          <w:szCs w:val="28"/>
        </w:rPr>
        <w:t xml:space="preserve">cuenta de cobro </w:t>
      </w:r>
      <w:r>
        <w:rPr>
          <w:sz w:val="28"/>
          <w:szCs w:val="28"/>
        </w:rPr>
        <w:t>a</w:t>
      </w:r>
      <w:r w:rsidR="007E6745">
        <w:rPr>
          <w:sz w:val="28"/>
          <w:szCs w:val="28"/>
        </w:rPr>
        <w:t xml:space="preserve"> </w:t>
      </w:r>
      <w:r w:rsidR="007E6745" w:rsidRPr="007E6745">
        <w:rPr>
          <w:sz w:val="28"/>
          <w:szCs w:val="28"/>
        </w:rPr>
        <w:t>SERNA FLÓREZ</w:t>
      </w:r>
      <w:r w:rsidR="007E6745">
        <w:rPr>
          <w:sz w:val="28"/>
          <w:szCs w:val="28"/>
        </w:rPr>
        <w:t xml:space="preserve"> </w:t>
      </w:r>
      <w:r>
        <w:rPr>
          <w:sz w:val="28"/>
          <w:szCs w:val="28"/>
        </w:rPr>
        <w:t xml:space="preserve">por haber golpeado </w:t>
      </w:r>
      <w:r w:rsidR="007E6745">
        <w:rPr>
          <w:sz w:val="28"/>
          <w:szCs w:val="28"/>
        </w:rPr>
        <w:t xml:space="preserve">a su hija </w:t>
      </w:r>
      <w:r w:rsidR="007E6745" w:rsidRPr="007E6745">
        <w:rPr>
          <w:sz w:val="28"/>
          <w:szCs w:val="28"/>
        </w:rPr>
        <w:t>SOLANLLY SALGADO VÉLEZ</w:t>
      </w:r>
      <w:r w:rsidR="007E6745">
        <w:rPr>
          <w:sz w:val="28"/>
          <w:szCs w:val="28"/>
        </w:rPr>
        <w:t xml:space="preserve">, a quien </w:t>
      </w:r>
      <w:r w:rsidR="008C7B60">
        <w:rPr>
          <w:sz w:val="28"/>
          <w:szCs w:val="28"/>
        </w:rPr>
        <w:t>supuestamente pateó</w:t>
      </w:r>
      <w:r w:rsidR="00E119DF">
        <w:rPr>
          <w:sz w:val="28"/>
          <w:szCs w:val="28"/>
        </w:rPr>
        <w:t xml:space="preserve"> </w:t>
      </w:r>
      <w:r w:rsidR="007E6745">
        <w:rPr>
          <w:sz w:val="28"/>
          <w:szCs w:val="28"/>
        </w:rPr>
        <w:t xml:space="preserve">en el momento en el que </w:t>
      </w:r>
      <w:r>
        <w:rPr>
          <w:sz w:val="28"/>
          <w:szCs w:val="28"/>
        </w:rPr>
        <w:t>reñía</w:t>
      </w:r>
      <w:r w:rsidR="007E6745">
        <w:rPr>
          <w:sz w:val="28"/>
          <w:szCs w:val="28"/>
        </w:rPr>
        <w:t xml:space="preserve"> con </w:t>
      </w:r>
      <w:r w:rsidRPr="00B415CE">
        <w:rPr>
          <w:sz w:val="28"/>
          <w:szCs w:val="28"/>
        </w:rPr>
        <w:t>ÁNGELA MARIELLY SERNA</w:t>
      </w:r>
      <w:r>
        <w:rPr>
          <w:sz w:val="28"/>
          <w:szCs w:val="28"/>
        </w:rPr>
        <w:t xml:space="preserve">, es obvio </w:t>
      </w:r>
      <w:r w:rsidR="00A63D16">
        <w:rPr>
          <w:sz w:val="28"/>
          <w:szCs w:val="28"/>
        </w:rPr>
        <w:t xml:space="preserve">que estamos en presencia de un comportamiento propio de la vindicta o de </w:t>
      </w:r>
      <w:r w:rsidR="00200257">
        <w:rPr>
          <w:sz w:val="28"/>
          <w:szCs w:val="28"/>
        </w:rPr>
        <w:t>retaliación</w:t>
      </w:r>
      <w:r w:rsidR="00A63D16">
        <w:rPr>
          <w:sz w:val="28"/>
          <w:szCs w:val="28"/>
        </w:rPr>
        <w:t xml:space="preserve">, el cual se adecuaría al aludido concepto de motivo abyecto </w:t>
      </w:r>
      <w:r w:rsidR="00A63D16" w:rsidRPr="00A63D16">
        <w:rPr>
          <w:sz w:val="28"/>
          <w:szCs w:val="28"/>
        </w:rPr>
        <w:t xml:space="preserve">y no </w:t>
      </w:r>
      <w:r w:rsidR="00A63D16">
        <w:rPr>
          <w:sz w:val="28"/>
          <w:szCs w:val="28"/>
        </w:rPr>
        <w:t xml:space="preserve">del </w:t>
      </w:r>
      <w:r w:rsidR="00200257" w:rsidRPr="00A63D16">
        <w:rPr>
          <w:sz w:val="28"/>
          <w:szCs w:val="28"/>
        </w:rPr>
        <w:t>fútil</w:t>
      </w:r>
      <w:r w:rsidR="00A63D16">
        <w:rPr>
          <w:sz w:val="28"/>
          <w:szCs w:val="28"/>
        </w:rPr>
        <w:t>,</w:t>
      </w:r>
      <w:r w:rsidR="00A63D16" w:rsidRPr="00A63D16">
        <w:rPr>
          <w:sz w:val="28"/>
          <w:szCs w:val="28"/>
        </w:rPr>
        <w:t xml:space="preserve"> como de manera errada se adujo tanto en la acusación como en el fallo opugnado, </w:t>
      </w:r>
      <w:r w:rsidR="00A63D16">
        <w:rPr>
          <w:sz w:val="28"/>
          <w:szCs w:val="28"/>
        </w:rPr>
        <w:t xml:space="preserve">porque si </w:t>
      </w:r>
      <w:r w:rsidR="00E119DF">
        <w:rPr>
          <w:sz w:val="28"/>
          <w:szCs w:val="28"/>
        </w:rPr>
        <w:t xml:space="preserve">existió </w:t>
      </w:r>
      <w:r w:rsidR="00A63D16">
        <w:rPr>
          <w:sz w:val="28"/>
          <w:szCs w:val="28"/>
        </w:rPr>
        <w:t xml:space="preserve">una posible </w:t>
      </w:r>
      <w:r w:rsidR="00200257">
        <w:rPr>
          <w:sz w:val="28"/>
          <w:szCs w:val="28"/>
        </w:rPr>
        <w:t>razón</w:t>
      </w:r>
      <w:r w:rsidR="00A63D16">
        <w:rPr>
          <w:sz w:val="28"/>
          <w:szCs w:val="28"/>
        </w:rPr>
        <w:t xml:space="preserve"> de peso que </w:t>
      </w:r>
      <w:r w:rsidR="00200257">
        <w:rPr>
          <w:sz w:val="28"/>
          <w:szCs w:val="28"/>
        </w:rPr>
        <w:t>incidió</w:t>
      </w:r>
      <w:r w:rsidR="00FB4672">
        <w:rPr>
          <w:sz w:val="28"/>
          <w:szCs w:val="28"/>
        </w:rPr>
        <w:t xml:space="preserve"> para </w:t>
      </w:r>
      <w:r w:rsidR="00E119DF">
        <w:rPr>
          <w:sz w:val="28"/>
          <w:szCs w:val="28"/>
        </w:rPr>
        <w:t xml:space="preserve">que </w:t>
      </w:r>
      <w:r w:rsidR="00A63D16">
        <w:rPr>
          <w:sz w:val="28"/>
          <w:szCs w:val="28"/>
        </w:rPr>
        <w:t xml:space="preserve">el Procesado decidiera asesinar a un semejante, lo cual no </w:t>
      </w:r>
      <w:r w:rsidR="00FB4672">
        <w:rPr>
          <w:sz w:val="28"/>
          <w:szCs w:val="28"/>
        </w:rPr>
        <w:t xml:space="preserve">es posible que </w:t>
      </w:r>
      <w:r w:rsidR="00A63D16">
        <w:rPr>
          <w:sz w:val="28"/>
          <w:szCs w:val="28"/>
        </w:rPr>
        <w:t>se present</w:t>
      </w:r>
      <w:r w:rsidR="00FB4672">
        <w:rPr>
          <w:sz w:val="28"/>
          <w:szCs w:val="28"/>
        </w:rPr>
        <w:t xml:space="preserve">e </w:t>
      </w:r>
      <w:r w:rsidR="00A63D16">
        <w:rPr>
          <w:sz w:val="28"/>
          <w:szCs w:val="28"/>
        </w:rPr>
        <w:t xml:space="preserve">en el escenario de la futibilidad, en </w:t>
      </w:r>
      <w:r w:rsidR="00E119DF">
        <w:rPr>
          <w:sz w:val="28"/>
          <w:szCs w:val="28"/>
        </w:rPr>
        <w:t xml:space="preserve">la que </w:t>
      </w:r>
      <w:r w:rsidR="00A63D16">
        <w:rPr>
          <w:sz w:val="28"/>
          <w:szCs w:val="28"/>
        </w:rPr>
        <w:t xml:space="preserve">el sujeto agente comete el delito por una simple y mera nimiedad o por </w:t>
      </w:r>
      <w:r w:rsidR="00FB4672">
        <w:rPr>
          <w:sz w:val="28"/>
          <w:szCs w:val="28"/>
        </w:rPr>
        <w:t>un capricho</w:t>
      </w:r>
      <w:r w:rsidR="00A63D16">
        <w:rPr>
          <w:sz w:val="28"/>
          <w:szCs w:val="28"/>
        </w:rPr>
        <w:t xml:space="preserve"> estúpido o absurdo.  </w:t>
      </w:r>
    </w:p>
    <w:p w:rsidR="00A63D16" w:rsidRDefault="00A63D16" w:rsidP="008C7B60">
      <w:pPr>
        <w:pStyle w:val="Sinespaciado"/>
        <w:spacing w:line="360" w:lineRule="auto"/>
        <w:jc w:val="both"/>
        <w:rPr>
          <w:sz w:val="28"/>
          <w:szCs w:val="28"/>
        </w:rPr>
      </w:pPr>
    </w:p>
    <w:p w:rsidR="00A63D16" w:rsidRDefault="00A63D16" w:rsidP="008C7B60">
      <w:pPr>
        <w:pStyle w:val="Sinespaciado"/>
        <w:jc w:val="both"/>
        <w:rPr>
          <w:b/>
          <w:sz w:val="28"/>
          <w:szCs w:val="28"/>
        </w:rPr>
      </w:pPr>
      <w:r>
        <w:rPr>
          <w:b/>
          <w:sz w:val="28"/>
          <w:szCs w:val="28"/>
        </w:rPr>
        <w:t xml:space="preserve">- Conclusiones: </w:t>
      </w:r>
    </w:p>
    <w:p w:rsidR="00A63D16" w:rsidRDefault="00A63D16" w:rsidP="008C7B60">
      <w:pPr>
        <w:pStyle w:val="Sinespaciado"/>
        <w:jc w:val="both"/>
        <w:rPr>
          <w:b/>
          <w:sz w:val="28"/>
          <w:szCs w:val="28"/>
        </w:rPr>
      </w:pPr>
    </w:p>
    <w:p w:rsidR="00B415CE" w:rsidRDefault="00A63D16" w:rsidP="0066477C">
      <w:pPr>
        <w:pStyle w:val="Sinespaciado"/>
        <w:spacing w:line="276" w:lineRule="auto"/>
        <w:jc w:val="both"/>
        <w:rPr>
          <w:sz w:val="28"/>
          <w:szCs w:val="28"/>
        </w:rPr>
      </w:pPr>
      <w:r>
        <w:rPr>
          <w:sz w:val="28"/>
          <w:szCs w:val="28"/>
        </w:rPr>
        <w:lastRenderedPageBreak/>
        <w:t xml:space="preserve">Acorde con todo lo dicho a lo largo y ancho del presente </w:t>
      </w:r>
      <w:r w:rsidR="00200257">
        <w:rPr>
          <w:sz w:val="28"/>
          <w:szCs w:val="28"/>
        </w:rPr>
        <w:t>proveído</w:t>
      </w:r>
      <w:r>
        <w:rPr>
          <w:sz w:val="28"/>
          <w:szCs w:val="28"/>
        </w:rPr>
        <w:t xml:space="preserve">, la Sala es de la opinión que no le asiste la </w:t>
      </w:r>
      <w:r w:rsidR="00200257">
        <w:rPr>
          <w:sz w:val="28"/>
          <w:szCs w:val="28"/>
        </w:rPr>
        <w:t>razón</w:t>
      </w:r>
      <w:r>
        <w:rPr>
          <w:sz w:val="28"/>
          <w:szCs w:val="28"/>
        </w:rPr>
        <w:t xml:space="preserve"> a los reproches formulados por el apelante en contra del fallo opugnado </w:t>
      </w:r>
      <w:r w:rsidR="00FB4672">
        <w:rPr>
          <w:sz w:val="28"/>
          <w:szCs w:val="28"/>
        </w:rPr>
        <w:t xml:space="preserve">por lo siguiente: </w:t>
      </w:r>
    </w:p>
    <w:p w:rsidR="0066477C" w:rsidRDefault="0066477C" w:rsidP="0066477C">
      <w:pPr>
        <w:pStyle w:val="Sinespaciado"/>
        <w:spacing w:line="276" w:lineRule="auto"/>
        <w:jc w:val="both"/>
        <w:rPr>
          <w:sz w:val="28"/>
          <w:szCs w:val="28"/>
        </w:rPr>
      </w:pPr>
    </w:p>
    <w:p w:rsidR="0066477C" w:rsidRDefault="0066477C" w:rsidP="0066477C">
      <w:pPr>
        <w:pStyle w:val="Sinespaciado"/>
        <w:numPr>
          <w:ilvl w:val="0"/>
          <w:numId w:val="12"/>
        </w:numPr>
        <w:spacing w:line="276" w:lineRule="auto"/>
        <w:ind w:left="360"/>
        <w:jc w:val="both"/>
        <w:rPr>
          <w:sz w:val="28"/>
          <w:szCs w:val="28"/>
        </w:rPr>
      </w:pPr>
      <w:r>
        <w:rPr>
          <w:sz w:val="28"/>
          <w:szCs w:val="28"/>
        </w:rPr>
        <w:t>De las pruebas allegadas al proceso, no se satisfacían con los requisitos exigidos para la procedencia de las atemperantes punitivas del estado de ira e intenso dolor.</w:t>
      </w:r>
    </w:p>
    <w:p w:rsidR="0066477C" w:rsidRDefault="0066477C" w:rsidP="0066477C">
      <w:pPr>
        <w:pStyle w:val="Sinespaciado"/>
        <w:spacing w:line="276" w:lineRule="auto"/>
        <w:jc w:val="both"/>
        <w:rPr>
          <w:sz w:val="28"/>
          <w:szCs w:val="28"/>
        </w:rPr>
      </w:pPr>
    </w:p>
    <w:p w:rsidR="0066477C" w:rsidRDefault="0066477C" w:rsidP="0066477C">
      <w:pPr>
        <w:pStyle w:val="Sinespaciado"/>
        <w:numPr>
          <w:ilvl w:val="0"/>
          <w:numId w:val="12"/>
        </w:numPr>
        <w:spacing w:line="276" w:lineRule="auto"/>
        <w:ind w:left="360"/>
        <w:jc w:val="both"/>
        <w:rPr>
          <w:sz w:val="28"/>
          <w:szCs w:val="28"/>
        </w:rPr>
      </w:pPr>
      <w:r>
        <w:rPr>
          <w:sz w:val="28"/>
          <w:szCs w:val="28"/>
        </w:rPr>
        <w:t xml:space="preserve">Las pruebas habidas en el proceso demostraban que el Procesado asesinó a quien en vida respondía por el nombre de </w:t>
      </w:r>
      <w:r w:rsidRPr="0066477C">
        <w:rPr>
          <w:sz w:val="28"/>
          <w:szCs w:val="28"/>
        </w:rPr>
        <w:t>JOHN ANDERSON SERNA FLÓREZ</w:t>
      </w:r>
      <w:r>
        <w:rPr>
          <w:sz w:val="28"/>
          <w:szCs w:val="28"/>
        </w:rPr>
        <w:t xml:space="preserve">, aprovechando el momento en el que el hoy óbito se encontraba en una situación que le imposibilitaba llevar a cabo cualquier tipo de reacción defensiva.  </w:t>
      </w:r>
    </w:p>
    <w:p w:rsidR="00E119DF" w:rsidRDefault="00E119DF" w:rsidP="00E119DF">
      <w:pPr>
        <w:pStyle w:val="Prrafodelista"/>
      </w:pPr>
    </w:p>
    <w:p w:rsidR="0066477C" w:rsidRDefault="0066477C" w:rsidP="0066477C">
      <w:pPr>
        <w:pStyle w:val="Sinespaciado"/>
        <w:numPr>
          <w:ilvl w:val="0"/>
          <w:numId w:val="12"/>
        </w:numPr>
        <w:spacing w:line="276" w:lineRule="auto"/>
        <w:ind w:left="360"/>
        <w:jc w:val="both"/>
        <w:rPr>
          <w:sz w:val="28"/>
          <w:szCs w:val="28"/>
        </w:rPr>
      </w:pPr>
      <w:r>
        <w:rPr>
          <w:sz w:val="28"/>
          <w:szCs w:val="28"/>
        </w:rPr>
        <w:t xml:space="preserve">La reacción del Procesado de cercenarle la vida a </w:t>
      </w:r>
      <w:r w:rsidRPr="0066477C">
        <w:rPr>
          <w:sz w:val="28"/>
          <w:szCs w:val="28"/>
        </w:rPr>
        <w:t>JOHN ANDERSON SERNA FLÓREZ</w:t>
      </w:r>
      <w:r>
        <w:rPr>
          <w:sz w:val="28"/>
          <w:szCs w:val="28"/>
        </w:rPr>
        <w:t xml:space="preserve">, bien puede ser la propia de un motivo abyecto, por ser la misma consecuencia de un acto de revanchismo o de desquite. </w:t>
      </w:r>
    </w:p>
    <w:p w:rsidR="0066477C" w:rsidRDefault="0066477C" w:rsidP="003328E7">
      <w:pPr>
        <w:pStyle w:val="Sinespaciado"/>
        <w:spacing w:line="360" w:lineRule="auto"/>
        <w:jc w:val="both"/>
        <w:rPr>
          <w:sz w:val="28"/>
          <w:szCs w:val="28"/>
        </w:rPr>
      </w:pPr>
    </w:p>
    <w:p w:rsidR="004275C0" w:rsidRPr="00F359A4" w:rsidRDefault="004275C0" w:rsidP="0066477C">
      <w:pPr>
        <w:spacing w:line="276" w:lineRule="auto"/>
        <w:jc w:val="both"/>
        <w:rPr>
          <w:rFonts w:cs="Microsoft Sans Serif"/>
        </w:rPr>
      </w:pPr>
      <w:r w:rsidRPr="00F359A4">
        <w:rPr>
          <w:rFonts w:cs="Microsoft Sans Serif"/>
        </w:rPr>
        <w:t>Siendo así las cosas, la Sala confirmara</w:t>
      </w:r>
      <w:r>
        <w:rPr>
          <w:rFonts w:cs="Microsoft Sans Serif"/>
        </w:rPr>
        <w:t>,</w:t>
      </w:r>
      <w:r w:rsidRPr="00F359A4">
        <w:rPr>
          <w:rFonts w:cs="Microsoft Sans Serif"/>
        </w:rPr>
        <w:t xml:space="preserve"> en todo aquello que fue objeto de alzada, el fallo confutado.       </w:t>
      </w:r>
    </w:p>
    <w:p w:rsidR="004275C0" w:rsidRDefault="004275C0" w:rsidP="0066477C">
      <w:pPr>
        <w:spacing w:line="276" w:lineRule="auto"/>
        <w:jc w:val="both"/>
        <w:rPr>
          <w:rFonts w:cs="Microsoft Sans Serif"/>
        </w:rPr>
      </w:pPr>
    </w:p>
    <w:p w:rsidR="003328E7" w:rsidRPr="00F359A4" w:rsidRDefault="003328E7" w:rsidP="0066477C">
      <w:pPr>
        <w:spacing w:line="276" w:lineRule="auto"/>
        <w:jc w:val="both"/>
        <w:rPr>
          <w:rFonts w:cs="Microsoft Sans Serif"/>
        </w:rPr>
      </w:pPr>
    </w:p>
    <w:p w:rsidR="004275C0" w:rsidRDefault="004275C0" w:rsidP="0066477C">
      <w:pPr>
        <w:spacing w:line="276" w:lineRule="auto"/>
        <w:jc w:val="both"/>
        <w:rPr>
          <w:rFonts w:eastAsia="Adobe Gothic Std B" w:cs="Microsoft Sans Serif"/>
        </w:rPr>
      </w:pPr>
      <w:r w:rsidRPr="00F359A4">
        <w:rPr>
          <w:rFonts w:eastAsia="Adobe Gothic Std B" w:cs="Microsoft Sans Serif"/>
        </w:rPr>
        <w:t>En mérito de todo lo antes lo expuesto, la Sala Penal de Decisión del Tribunal Superior del Distrito Judicial de Pereira, administrando justicia en nombre de la República y por autoridad de la ley,</w:t>
      </w:r>
    </w:p>
    <w:p w:rsidR="003328E7" w:rsidRDefault="003328E7" w:rsidP="0066477C">
      <w:pPr>
        <w:spacing w:line="276" w:lineRule="auto"/>
        <w:jc w:val="both"/>
        <w:rPr>
          <w:rFonts w:eastAsia="Adobe Gothic Std B" w:cs="Microsoft Sans Serif"/>
        </w:rPr>
      </w:pPr>
    </w:p>
    <w:p w:rsidR="008C7B60" w:rsidRPr="00F359A4" w:rsidRDefault="008C7B60" w:rsidP="0066477C">
      <w:pPr>
        <w:spacing w:line="276" w:lineRule="auto"/>
        <w:jc w:val="both"/>
        <w:rPr>
          <w:rFonts w:eastAsia="Adobe Gothic Std B" w:cs="Microsoft Sans Serif"/>
        </w:rPr>
      </w:pPr>
    </w:p>
    <w:p w:rsidR="004275C0" w:rsidRPr="00F359A4" w:rsidRDefault="004275C0" w:rsidP="003328E7">
      <w:pPr>
        <w:jc w:val="center"/>
        <w:rPr>
          <w:rFonts w:eastAsia="Adobe Gothic Std B" w:cs="Microsoft Sans Serif"/>
          <w:b/>
        </w:rPr>
      </w:pPr>
      <w:r w:rsidRPr="00F359A4">
        <w:rPr>
          <w:rFonts w:eastAsia="Adobe Gothic Std B" w:cs="Microsoft Sans Serif"/>
          <w:b/>
        </w:rPr>
        <w:t>RESUELVE:</w:t>
      </w:r>
    </w:p>
    <w:p w:rsidR="004275C0" w:rsidRPr="00F359A4" w:rsidRDefault="004275C0" w:rsidP="003328E7">
      <w:pPr>
        <w:jc w:val="center"/>
        <w:rPr>
          <w:rFonts w:eastAsia="Adobe Gothic Std B" w:cs="Microsoft Sans Serif"/>
          <w:b/>
        </w:rPr>
      </w:pPr>
    </w:p>
    <w:p w:rsidR="004275C0" w:rsidRDefault="004275C0" w:rsidP="0066477C">
      <w:pPr>
        <w:spacing w:line="276" w:lineRule="auto"/>
        <w:jc w:val="both"/>
        <w:rPr>
          <w:rFonts w:eastAsia="Times New Roman" w:cs="Microsoft Sans Serif"/>
        </w:rPr>
      </w:pPr>
      <w:r w:rsidRPr="00F359A4">
        <w:rPr>
          <w:rFonts w:eastAsia="Adobe Gothic Std B" w:cs="Microsoft Sans Serif"/>
          <w:b/>
        </w:rPr>
        <w:t xml:space="preserve">PRIMERO: </w:t>
      </w:r>
      <w:r w:rsidR="003328E7" w:rsidRPr="003328E7">
        <w:rPr>
          <w:rFonts w:eastAsia="Times New Roman" w:cs="Microsoft Sans Serif"/>
          <w:b/>
        </w:rPr>
        <w:t>CONFIRMAR</w:t>
      </w:r>
      <w:r w:rsidRPr="00F359A4">
        <w:rPr>
          <w:rFonts w:eastAsia="Times New Roman" w:cs="Microsoft Sans Serif"/>
          <w:b/>
        </w:rPr>
        <w:t xml:space="preserve"> </w:t>
      </w:r>
      <w:r w:rsidR="0066477C" w:rsidRPr="0066477C">
        <w:rPr>
          <w:rFonts w:eastAsia="Times New Roman" w:cs="Microsoft Sans Serif"/>
        </w:rPr>
        <w:t>la sentencia proferida por el</w:t>
      </w:r>
      <w:r w:rsidR="0066477C">
        <w:rPr>
          <w:rFonts w:eastAsia="Times New Roman" w:cs="Microsoft Sans Serif"/>
          <w:b/>
        </w:rPr>
        <w:t xml:space="preserve"> </w:t>
      </w:r>
      <w:r w:rsidR="0066477C" w:rsidRPr="0066477C">
        <w:rPr>
          <w:rFonts w:eastAsia="Times New Roman" w:cs="Microsoft Sans Serif"/>
        </w:rPr>
        <w:t>entonces Juzgado Único Penal del Circuito de Dosquebradas en las calendas del</w:t>
      </w:r>
      <w:r w:rsidR="003328E7">
        <w:rPr>
          <w:rFonts w:eastAsia="Times New Roman" w:cs="Microsoft Sans Serif"/>
        </w:rPr>
        <w:t xml:space="preserve"> diecisiete (17) de junio del 2</w:t>
      </w:r>
      <w:r w:rsidR="0066477C" w:rsidRPr="0066477C">
        <w:rPr>
          <w:rFonts w:eastAsia="Times New Roman" w:cs="Microsoft Sans Serif"/>
        </w:rPr>
        <w:t>014 en virtud de la cual se declaró l</w:t>
      </w:r>
      <w:r w:rsidR="003328E7">
        <w:rPr>
          <w:rFonts w:eastAsia="Times New Roman" w:cs="Microsoft Sans Serif"/>
        </w:rPr>
        <w:t>a responsabilidad criminal del p</w:t>
      </w:r>
      <w:r w:rsidR="0066477C" w:rsidRPr="0066477C">
        <w:rPr>
          <w:rFonts w:eastAsia="Times New Roman" w:cs="Microsoft Sans Serif"/>
        </w:rPr>
        <w:t>roc</w:t>
      </w:r>
      <w:bookmarkStart w:id="0" w:name="_GoBack"/>
      <w:bookmarkEnd w:id="0"/>
      <w:r w:rsidR="0066477C" w:rsidRPr="0066477C">
        <w:rPr>
          <w:rFonts w:eastAsia="Times New Roman" w:cs="Microsoft Sans Serif"/>
        </w:rPr>
        <w:t xml:space="preserve">esado </w:t>
      </w:r>
      <w:r w:rsidR="0066477C" w:rsidRPr="003328E7">
        <w:rPr>
          <w:rFonts w:eastAsia="Times New Roman" w:cs="Microsoft Sans Serif"/>
          <w:b/>
        </w:rPr>
        <w:t>REINEL SALGADO ÁLZATE</w:t>
      </w:r>
      <w:r w:rsidR="0066477C" w:rsidRPr="0066477C">
        <w:rPr>
          <w:rFonts w:eastAsia="Times New Roman" w:cs="Microsoft Sans Serif"/>
        </w:rPr>
        <w:t xml:space="preserve"> por incurrir en la comisión del delito de homicidio agravado.</w:t>
      </w:r>
    </w:p>
    <w:p w:rsidR="0066477C" w:rsidRPr="00F359A4" w:rsidRDefault="0066477C" w:rsidP="0066477C">
      <w:pPr>
        <w:spacing w:line="276" w:lineRule="auto"/>
        <w:jc w:val="both"/>
        <w:rPr>
          <w:rFonts w:eastAsia="Adobe Gothic Std B" w:cs="Microsoft Sans Serif"/>
        </w:rPr>
      </w:pPr>
    </w:p>
    <w:p w:rsidR="004275C0" w:rsidRPr="00F359A4" w:rsidRDefault="004275C0" w:rsidP="0066477C">
      <w:pPr>
        <w:spacing w:line="276" w:lineRule="auto"/>
        <w:jc w:val="both"/>
        <w:rPr>
          <w:rFonts w:eastAsia="Adobe Gothic Std B" w:cs="Microsoft Sans Serif"/>
        </w:rPr>
      </w:pPr>
      <w:r w:rsidRPr="00F359A4">
        <w:rPr>
          <w:rFonts w:eastAsia="Adobe Gothic Std B" w:cs="Microsoft Sans Serif"/>
          <w:b/>
        </w:rPr>
        <w:t xml:space="preserve">SEGUNDO: </w:t>
      </w:r>
      <w:r w:rsidRPr="00F359A4">
        <w:rPr>
          <w:rFonts w:eastAsia="Adobe Gothic Std B" w:cs="Microsoft Sans Serif"/>
        </w:rPr>
        <w:t>Declarar que en contra del presente fallo de 2ª instancia procede el recurso de casación, el cual deberá ser interpuesto y sustentado dentro de las oportunidades de ley.</w:t>
      </w:r>
    </w:p>
    <w:p w:rsidR="004275C0" w:rsidRPr="00F359A4" w:rsidRDefault="004275C0" w:rsidP="003328E7">
      <w:pPr>
        <w:autoSpaceDE w:val="0"/>
        <w:autoSpaceDN w:val="0"/>
        <w:spacing w:line="360" w:lineRule="auto"/>
        <w:jc w:val="center"/>
        <w:rPr>
          <w:rFonts w:eastAsia="Times New Roman" w:cs="Microsoft Sans Serif"/>
          <w:b/>
          <w:lang w:eastAsia="es-ES"/>
        </w:rPr>
      </w:pPr>
    </w:p>
    <w:p w:rsidR="004275C0" w:rsidRPr="00F359A4" w:rsidRDefault="004275C0" w:rsidP="0066477C">
      <w:pPr>
        <w:autoSpaceDE w:val="0"/>
        <w:autoSpaceDN w:val="0"/>
        <w:spacing w:line="276" w:lineRule="auto"/>
        <w:jc w:val="center"/>
        <w:rPr>
          <w:rFonts w:eastAsia="Times New Roman" w:cs="Microsoft Sans Serif"/>
          <w:b/>
          <w:lang w:eastAsia="es-ES"/>
        </w:rPr>
      </w:pPr>
      <w:r w:rsidRPr="00F359A4">
        <w:rPr>
          <w:rFonts w:eastAsia="Times New Roman" w:cs="Microsoft Sans Serif"/>
          <w:b/>
          <w:lang w:eastAsia="es-ES"/>
        </w:rPr>
        <w:t>NOTIFÍQUESE Y CÚMPLASE:</w:t>
      </w:r>
    </w:p>
    <w:p w:rsidR="004275C0" w:rsidRPr="00F359A4" w:rsidRDefault="004275C0" w:rsidP="0066477C">
      <w:pPr>
        <w:autoSpaceDE w:val="0"/>
        <w:autoSpaceDN w:val="0"/>
        <w:spacing w:line="276" w:lineRule="auto"/>
        <w:jc w:val="center"/>
        <w:rPr>
          <w:rFonts w:eastAsia="Times New Roman" w:cs="Microsoft Sans Serif"/>
          <w:lang w:eastAsia="es-ES"/>
        </w:rPr>
      </w:pPr>
    </w:p>
    <w:p w:rsidR="003328E7" w:rsidRPr="00F359A4" w:rsidRDefault="003328E7" w:rsidP="0066477C">
      <w:pPr>
        <w:autoSpaceDE w:val="0"/>
        <w:autoSpaceDN w:val="0"/>
        <w:spacing w:line="276" w:lineRule="auto"/>
        <w:jc w:val="center"/>
        <w:rPr>
          <w:rFonts w:eastAsia="Times New Roman" w:cs="Microsoft Sans Serif"/>
          <w:lang w:eastAsia="es-ES"/>
        </w:rPr>
      </w:pPr>
    </w:p>
    <w:p w:rsidR="004275C0" w:rsidRDefault="004275C0" w:rsidP="0066477C">
      <w:pPr>
        <w:autoSpaceDE w:val="0"/>
        <w:autoSpaceDN w:val="0"/>
        <w:spacing w:line="276" w:lineRule="auto"/>
        <w:jc w:val="center"/>
        <w:rPr>
          <w:rFonts w:eastAsia="Times New Roman" w:cs="Microsoft Sans Serif"/>
          <w:lang w:eastAsia="es-ES"/>
        </w:rPr>
      </w:pPr>
    </w:p>
    <w:p w:rsidR="003328E7" w:rsidRDefault="003328E7" w:rsidP="0066477C">
      <w:pPr>
        <w:autoSpaceDE w:val="0"/>
        <w:autoSpaceDN w:val="0"/>
        <w:spacing w:line="276" w:lineRule="auto"/>
        <w:jc w:val="center"/>
        <w:rPr>
          <w:rFonts w:eastAsia="Times New Roman" w:cs="Microsoft Sans Serif"/>
          <w:lang w:eastAsia="es-ES"/>
        </w:rPr>
      </w:pPr>
    </w:p>
    <w:p w:rsidR="003328E7" w:rsidRPr="00F359A4" w:rsidRDefault="003328E7" w:rsidP="0066477C">
      <w:pPr>
        <w:autoSpaceDE w:val="0"/>
        <w:autoSpaceDN w:val="0"/>
        <w:spacing w:line="276" w:lineRule="auto"/>
        <w:jc w:val="center"/>
        <w:rPr>
          <w:rFonts w:eastAsia="Times New Roman" w:cs="Microsoft Sans Serif"/>
          <w:lang w:eastAsia="es-ES"/>
        </w:rPr>
      </w:pPr>
    </w:p>
    <w:p w:rsidR="004275C0" w:rsidRDefault="004275C0" w:rsidP="003328E7">
      <w:pPr>
        <w:autoSpaceDE w:val="0"/>
        <w:autoSpaceDN w:val="0"/>
        <w:spacing w:line="276" w:lineRule="auto"/>
        <w:jc w:val="center"/>
        <w:rPr>
          <w:rFonts w:eastAsia="Times New Roman" w:cs="Microsoft Sans Serif"/>
          <w:lang w:eastAsia="es-ES"/>
        </w:rPr>
      </w:pPr>
    </w:p>
    <w:p w:rsidR="004275C0" w:rsidRPr="00F359A4" w:rsidRDefault="004275C0" w:rsidP="003328E7">
      <w:pPr>
        <w:autoSpaceDE w:val="0"/>
        <w:autoSpaceDN w:val="0"/>
        <w:spacing w:line="276" w:lineRule="auto"/>
        <w:jc w:val="center"/>
        <w:rPr>
          <w:rFonts w:eastAsia="Times New Roman" w:cs="Microsoft Sans Serif"/>
          <w:lang w:eastAsia="es-ES"/>
        </w:rPr>
      </w:pPr>
    </w:p>
    <w:p w:rsidR="004275C0" w:rsidRPr="00F359A4" w:rsidRDefault="004275C0" w:rsidP="003328E7">
      <w:pPr>
        <w:jc w:val="center"/>
        <w:rPr>
          <w:rFonts w:eastAsia="Times New Roman" w:cs="Microsoft Sans Serif"/>
          <w:b/>
        </w:rPr>
      </w:pPr>
      <w:r w:rsidRPr="00F359A4">
        <w:rPr>
          <w:rFonts w:eastAsia="Times New Roman" w:cs="Microsoft Sans Serif"/>
          <w:b/>
        </w:rPr>
        <w:t>MANUEL YARZAGARAY BANDERA</w:t>
      </w:r>
    </w:p>
    <w:p w:rsidR="004275C0" w:rsidRPr="00F359A4" w:rsidRDefault="004275C0" w:rsidP="003328E7">
      <w:pPr>
        <w:jc w:val="center"/>
        <w:rPr>
          <w:rFonts w:eastAsia="Times New Roman" w:cs="Microsoft Sans Serif"/>
        </w:rPr>
      </w:pPr>
      <w:r w:rsidRPr="00F359A4">
        <w:rPr>
          <w:rFonts w:eastAsia="Times New Roman" w:cs="Microsoft Sans Serif"/>
        </w:rPr>
        <w:t>Magistrado</w:t>
      </w:r>
    </w:p>
    <w:p w:rsidR="004275C0" w:rsidRPr="00F359A4" w:rsidRDefault="004275C0" w:rsidP="003328E7">
      <w:pPr>
        <w:spacing w:line="276" w:lineRule="auto"/>
        <w:jc w:val="center"/>
        <w:rPr>
          <w:rFonts w:eastAsia="Times New Roman" w:cs="Microsoft Sans Serif"/>
        </w:rPr>
      </w:pPr>
    </w:p>
    <w:p w:rsidR="004275C0" w:rsidRDefault="004275C0" w:rsidP="003328E7">
      <w:pPr>
        <w:spacing w:line="276" w:lineRule="auto"/>
        <w:jc w:val="center"/>
        <w:rPr>
          <w:rFonts w:eastAsia="Times New Roman" w:cs="Microsoft Sans Serif"/>
        </w:rPr>
      </w:pPr>
    </w:p>
    <w:p w:rsidR="003328E7" w:rsidRDefault="003328E7" w:rsidP="003328E7">
      <w:pPr>
        <w:spacing w:line="276" w:lineRule="auto"/>
        <w:jc w:val="center"/>
        <w:rPr>
          <w:rFonts w:eastAsia="Times New Roman" w:cs="Microsoft Sans Serif"/>
        </w:rPr>
      </w:pPr>
    </w:p>
    <w:p w:rsidR="003328E7" w:rsidRPr="00F359A4" w:rsidRDefault="003328E7" w:rsidP="003328E7">
      <w:pPr>
        <w:spacing w:line="276" w:lineRule="auto"/>
        <w:jc w:val="center"/>
        <w:rPr>
          <w:rFonts w:eastAsia="Times New Roman" w:cs="Microsoft Sans Serif"/>
        </w:rPr>
      </w:pPr>
    </w:p>
    <w:p w:rsidR="004275C0" w:rsidRDefault="004275C0" w:rsidP="003328E7">
      <w:pPr>
        <w:spacing w:line="276" w:lineRule="auto"/>
        <w:jc w:val="center"/>
        <w:rPr>
          <w:rFonts w:eastAsia="Times New Roman" w:cs="Microsoft Sans Serif"/>
        </w:rPr>
      </w:pPr>
    </w:p>
    <w:p w:rsidR="003328E7" w:rsidRDefault="003328E7" w:rsidP="003328E7">
      <w:pPr>
        <w:spacing w:line="276" w:lineRule="auto"/>
        <w:jc w:val="center"/>
        <w:rPr>
          <w:rFonts w:eastAsia="Times New Roman" w:cs="Microsoft Sans Serif"/>
        </w:rPr>
      </w:pPr>
    </w:p>
    <w:p w:rsidR="003328E7" w:rsidRPr="00F359A4" w:rsidRDefault="003328E7" w:rsidP="003328E7">
      <w:pPr>
        <w:spacing w:line="276" w:lineRule="auto"/>
        <w:jc w:val="center"/>
        <w:rPr>
          <w:rFonts w:eastAsia="Times New Roman" w:cs="Microsoft Sans Serif"/>
        </w:rPr>
      </w:pPr>
    </w:p>
    <w:p w:rsidR="004275C0" w:rsidRDefault="004275C0" w:rsidP="003328E7">
      <w:pPr>
        <w:spacing w:line="276" w:lineRule="auto"/>
        <w:jc w:val="center"/>
        <w:rPr>
          <w:rFonts w:eastAsia="Times New Roman" w:cs="Microsoft Sans Serif"/>
        </w:rPr>
      </w:pPr>
    </w:p>
    <w:p w:rsidR="004275C0" w:rsidRPr="00F359A4" w:rsidRDefault="004275C0" w:rsidP="003328E7">
      <w:pPr>
        <w:jc w:val="center"/>
        <w:rPr>
          <w:rFonts w:eastAsia="Times New Roman" w:cs="Microsoft Sans Serif"/>
          <w:b/>
        </w:rPr>
      </w:pPr>
      <w:r w:rsidRPr="00F359A4">
        <w:rPr>
          <w:rFonts w:eastAsia="Times New Roman" w:cs="Microsoft Sans Serif"/>
          <w:b/>
        </w:rPr>
        <w:t>JORGE ARTURO CASTAÑO DUQUE</w:t>
      </w:r>
    </w:p>
    <w:p w:rsidR="004275C0" w:rsidRPr="00F359A4" w:rsidRDefault="004275C0" w:rsidP="003328E7">
      <w:pPr>
        <w:jc w:val="center"/>
        <w:rPr>
          <w:rFonts w:eastAsia="Times New Roman" w:cs="Microsoft Sans Serif"/>
        </w:rPr>
      </w:pPr>
      <w:r w:rsidRPr="00F359A4">
        <w:rPr>
          <w:rFonts w:eastAsia="Times New Roman" w:cs="Microsoft Sans Serif"/>
        </w:rPr>
        <w:t>Magistrado</w:t>
      </w:r>
    </w:p>
    <w:p w:rsidR="004275C0" w:rsidRPr="00F359A4" w:rsidRDefault="004275C0" w:rsidP="003328E7">
      <w:pPr>
        <w:spacing w:line="276" w:lineRule="auto"/>
        <w:jc w:val="center"/>
        <w:rPr>
          <w:rFonts w:eastAsia="Times New Roman" w:cs="Microsoft Sans Serif"/>
        </w:rPr>
      </w:pPr>
    </w:p>
    <w:p w:rsidR="004275C0" w:rsidRDefault="004275C0" w:rsidP="003328E7">
      <w:pPr>
        <w:spacing w:line="276" w:lineRule="auto"/>
        <w:jc w:val="center"/>
        <w:rPr>
          <w:rFonts w:eastAsia="Times New Roman" w:cs="Microsoft Sans Serif"/>
        </w:rPr>
      </w:pPr>
    </w:p>
    <w:p w:rsidR="003328E7" w:rsidRPr="00F359A4" w:rsidRDefault="003328E7" w:rsidP="003328E7">
      <w:pPr>
        <w:spacing w:line="276" w:lineRule="auto"/>
        <w:jc w:val="center"/>
        <w:rPr>
          <w:rFonts w:eastAsia="Times New Roman" w:cs="Microsoft Sans Serif"/>
        </w:rPr>
      </w:pPr>
    </w:p>
    <w:p w:rsidR="004275C0" w:rsidRPr="00F359A4" w:rsidRDefault="004275C0" w:rsidP="003328E7">
      <w:pPr>
        <w:spacing w:line="276" w:lineRule="auto"/>
        <w:jc w:val="center"/>
        <w:rPr>
          <w:rFonts w:eastAsia="Times New Roman" w:cs="Microsoft Sans Serif"/>
        </w:rPr>
      </w:pPr>
    </w:p>
    <w:p w:rsidR="004275C0" w:rsidRDefault="004275C0" w:rsidP="003328E7">
      <w:pPr>
        <w:spacing w:line="276" w:lineRule="auto"/>
        <w:jc w:val="center"/>
        <w:rPr>
          <w:rFonts w:eastAsia="Times New Roman" w:cs="Microsoft Sans Serif"/>
        </w:rPr>
      </w:pPr>
    </w:p>
    <w:p w:rsidR="003328E7" w:rsidRDefault="003328E7" w:rsidP="003328E7">
      <w:pPr>
        <w:spacing w:line="276" w:lineRule="auto"/>
        <w:jc w:val="center"/>
        <w:rPr>
          <w:rFonts w:eastAsia="Times New Roman" w:cs="Microsoft Sans Serif"/>
        </w:rPr>
      </w:pPr>
    </w:p>
    <w:p w:rsidR="003328E7" w:rsidRDefault="003328E7" w:rsidP="003328E7">
      <w:pPr>
        <w:spacing w:line="276" w:lineRule="auto"/>
        <w:jc w:val="center"/>
        <w:rPr>
          <w:rFonts w:eastAsia="Times New Roman" w:cs="Microsoft Sans Serif"/>
        </w:rPr>
      </w:pPr>
    </w:p>
    <w:p w:rsidR="003328E7" w:rsidRPr="00F359A4" w:rsidRDefault="003328E7" w:rsidP="003328E7">
      <w:pPr>
        <w:spacing w:line="276" w:lineRule="auto"/>
        <w:jc w:val="center"/>
        <w:rPr>
          <w:rFonts w:eastAsia="Times New Roman" w:cs="Microsoft Sans Serif"/>
        </w:rPr>
      </w:pPr>
    </w:p>
    <w:p w:rsidR="004275C0" w:rsidRPr="00F359A4" w:rsidRDefault="004275C0" w:rsidP="003328E7">
      <w:pPr>
        <w:jc w:val="center"/>
        <w:rPr>
          <w:rFonts w:eastAsia="Times New Roman" w:cs="Microsoft Sans Serif"/>
          <w:b/>
        </w:rPr>
      </w:pPr>
      <w:r w:rsidRPr="00F359A4">
        <w:rPr>
          <w:rFonts w:eastAsia="Times New Roman" w:cs="Microsoft Sans Serif"/>
          <w:b/>
        </w:rPr>
        <w:t>JAIRO ERNESTO ESCOBAR SANZ</w:t>
      </w:r>
    </w:p>
    <w:p w:rsidR="00A03A3D" w:rsidRDefault="004275C0" w:rsidP="003328E7">
      <w:pPr>
        <w:jc w:val="center"/>
      </w:pPr>
      <w:r w:rsidRPr="00F359A4">
        <w:rPr>
          <w:rFonts w:eastAsia="Times New Roman" w:cs="Microsoft Sans Serif"/>
        </w:rPr>
        <w:t>Magistrado</w:t>
      </w:r>
    </w:p>
    <w:sectPr w:rsidR="00A03A3D" w:rsidSect="008C7B60">
      <w:headerReference w:type="default" r:id="rId9"/>
      <w:footerReference w:type="default" r:id="rId10"/>
      <w:pgSz w:w="12242" w:h="19442" w:code="268"/>
      <w:pgMar w:top="1474" w:right="1474" w:bottom="1474" w:left="1531" w:header="737" w:footer="73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A14" w:rsidRDefault="00C35A14" w:rsidP="004275C0">
      <w:r>
        <w:separator/>
      </w:r>
    </w:p>
  </w:endnote>
  <w:endnote w:type="continuationSeparator" w:id="0">
    <w:p w:rsidR="00C35A14" w:rsidRDefault="00C35A14" w:rsidP="00427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Adobe Gothic Std B">
    <w:altName w:val="Arial Unicode MS"/>
    <w:panose1 w:val="00000000000000000000"/>
    <w:charset w:val="80"/>
    <w:family w:val="swiss"/>
    <w:notTrueType/>
    <w:pitch w:val="variable"/>
    <w:sig w:usb0="00000001" w:usb1="08070000" w:usb2="00000010" w:usb3="00000000" w:csb0="00020000" w:csb1="00000000"/>
  </w:font>
  <w:font w:name="Microsoft Sans Serif">
    <w:panose1 w:val="020B0604020202020204"/>
    <w:charset w:val="00"/>
    <w:family w:val="swiss"/>
    <w:pitch w:val="variable"/>
    <w:sig w:usb0="E1002AFF" w:usb1="C0000002" w:usb2="00000008" w:usb3="00000000" w:csb0="000101F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906" w:rsidRPr="001349EE" w:rsidRDefault="00934906">
    <w:pPr>
      <w:pStyle w:val="Piedepgina"/>
      <w:jc w:val="right"/>
      <w:rPr>
        <w:rFonts w:ascii="Consolas" w:hAnsi="Consolas" w:cs="Consolas"/>
        <w:b/>
        <w:bCs/>
        <w:sz w:val="22"/>
        <w:szCs w:val="22"/>
      </w:rPr>
    </w:pPr>
    <w:r w:rsidRPr="001349EE">
      <w:rPr>
        <w:rFonts w:ascii="Consolas" w:hAnsi="Consolas" w:cs="Consolas"/>
        <w:b/>
        <w:bCs/>
        <w:sz w:val="22"/>
        <w:szCs w:val="22"/>
      </w:rPr>
      <w:t xml:space="preserve">Página </w:t>
    </w:r>
    <w:r w:rsidRPr="001349EE">
      <w:rPr>
        <w:rFonts w:ascii="Consolas" w:hAnsi="Consolas" w:cs="Consolas"/>
        <w:b/>
        <w:bCs/>
        <w:sz w:val="22"/>
        <w:szCs w:val="22"/>
      </w:rPr>
      <w:fldChar w:fldCharType="begin"/>
    </w:r>
    <w:r w:rsidRPr="001349EE">
      <w:rPr>
        <w:rFonts w:ascii="Consolas" w:hAnsi="Consolas" w:cs="Consolas"/>
        <w:b/>
        <w:bCs/>
        <w:sz w:val="22"/>
        <w:szCs w:val="22"/>
      </w:rPr>
      <w:instrText>PAGE</w:instrText>
    </w:r>
    <w:r w:rsidRPr="001349EE">
      <w:rPr>
        <w:rFonts w:ascii="Consolas" w:hAnsi="Consolas" w:cs="Consolas"/>
        <w:b/>
        <w:bCs/>
        <w:sz w:val="22"/>
        <w:szCs w:val="22"/>
      </w:rPr>
      <w:fldChar w:fldCharType="separate"/>
    </w:r>
    <w:r w:rsidR="0049346E">
      <w:rPr>
        <w:rFonts w:ascii="Consolas" w:hAnsi="Consolas" w:cs="Consolas"/>
        <w:b/>
        <w:bCs/>
        <w:noProof/>
        <w:sz w:val="22"/>
        <w:szCs w:val="22"/>
      </w:rPr>
      <w:t>20</w:t>
    </w:r>
    <w:r w:rsidRPr="001349EE">
      <w:rPr>
        <w:rFonts w:ascii="Consolas" w:hAnsi="Consolas" w:cs="Consolas"/>
        <w:b/>
        <w:bCs/>
        <w:sz w:val="22"/>
        <w:szCs w:val="22"/>
      </w:rPr>
      <w:fldChar w:fldCharType="end"/>
    </w:r>
    <w:r w:rsidRPr="001349EE">
      <w:rPr>
        <w:rFonts w:ascii="Consolas" w:hAnsi="Consolas" w:cs="Consolas"/>
        <w:b/>
        <w:bCs/>
        <w:sz w:val="22"/>
        <w:szCs w:val="22"/>
      </w:rPr>
      <w:t xml:space="preserve"> de </w:t>
    </w:r>
    <w:r w:rsidRPr="001349EE">
      <w:rPr>
        <w:rFonts w:ascii="Consolas" w:hAnsi="Consolas" w:cs="Consolas"/>
        <w:b/>
        <w:bCs/>
        <w:sz w:val="22"/>
        <w:szCs w:val="22"/>
      </w:rPr>
      <w:fldChar w:fldCharType="begin"/>
    </w:r>
    <w:r w:rsidRPr="001349EE">
      <w:rPr>
        <w:rFonts w:ascii="Consolas" w:hAnsi="Consolas" w:cs="Consolas"/>
        <w:b/>
        <w:bCs/>
        <w:sz w:val="22"/>
        <w:szCs w:val="22"/>
      </w:rPr>
      <w:instrText>NUMPAGES</w:instrText>
    </w:r>
    <w:r w:rsidRPr="001349EE">
      <w:rPr>
        <w:rFonts w:ascii="Consolas" w:hAnsi="Consolas" w:cs="Consolas"/>
        <w:b/>
        <w:bCs/>
        <w:sz w:val="22"/>
        <w:szCs w:val="22"/>
      </w:rPr>
      <w:fldChar w:fldCharType="separate"/>
    </w:r>
    <w:r w:rsidR="0049346E">
      <w:rPr>
        <w:rFonts w:ascii="Consolas" w:hAnsi="Consolas" w:cs="Consolas"/>
        <w:b/>
        <w:bCs/>
        <w:noProof/>
        <w:sz w:val="22"/>
        <w:szCs w:val="22"/>
      </w:rPr>
      <w:t>22</w:t>
    </w:r>
    <w:r w:rsidRPr="001349EE">
      <w:rPr>
        <w:rFonts w:ascii="Consolas" w:hAnsi="Consolas" w:cs="Consolas"/>
        <w:b/>
        <w:bCs/>
        <w:sz w:val="22"/>
        <w:szCs w:val="22"/>
      </w:rPr>
      <w:fldChar w:fldCharType="end"/>
    </w:r>
  </w:p>
  <w:p w:rsidR="00934906" w:rsidRPr="001349EE" w:rsidRDefault="00934906">
    <w:pPr>
      <w:pStyle w:val="Piedepgina"/>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A14" w:rsidRDefault="00C35A14" w:rsidP="004275C0">
      <w:r>
        <w:separator/>
      </w:r>
    </w:p>
  </w:footnote>
  <w:footnote w:type="continuationSeparator" w:id="0">
    <w:p w:rsidR="00C35A14" w:rsidRDefault="00C35A14" w:rsidP="004275C0">
      <w:r>
        <w:continuationSeparator/>
      </w:r>
    </w:p>
  </w:footnote>
  <w:footnote w:id="1">
    <w:p w:rsidR="00934906" w:rsidRPr="00761226" w:rsidRDefault="00934906" w:rsidP="00A96559">
      <w:pPr>
        <w:pStyle w:val="Textonotapie"/>
        <w:jc w:val="both"/>
        <w:rPr>
          <w:rFonts w:ascii="Arial" w:hAnsi="Arial" w:cs="Arial"/>
          <w:szCs w:val="22"/>
          <w:lang w:val="es-CO"/>
        </w:rPr>
      </w:pPr>
      <w:r w:rsidRPr="00761226">
        <w:rPr>
          <w:rStyle w:val="Refdenotaalpie"/>
          <w:rFonts w:ascii="Arial" w:hAnsi="Arial" w:cs="Arial"/>
          <w:szCs w:val="22"/>
        </w:rPr>
        <w:footnoteRef/>
      </w:r>
      <w:r w:rsidRPr="00761226">
        <w:rPr>
          <w:rFonts w:ascii="Arial" w:hAnsi="Arial" w:cs="Arial"/>
          <w:szCs w:val="22"/>
        </w:rPr>
        <w:t xml:space="preserve"> </w:t>
      </w:r>
      <w:r w:rsidRPr="00761226">
        <w:rPr>
          <w:rFonts w:ascii="Arial" w:hAnsi="Arial" w:cs="Arial"/>
          <w:szCs w:val="22"/>
          <w:lang w:val="es-CO"/>
        </w:rPr>
        <w:t xml:space="preserve">En la actualidad Juzgado 1º Penal del Circuito de esa localidad. </w:t>
      </w:r>
    </w:p>
  </w:footnote>
  <w:footnote w:id="2">
    <w:p w:rsidR="00934906" w:rsidRPr="00D507FA" w:rsidRDefault="00934906" w:rsidP="00D507FA">
      <w:pPr>
        <w:pStyle w:val="Textonotapie"/>
        <w:jc w:val="both"/>
        <w:rPr>
          <w:rFonts w:ascii="Arial" w:hAnsi="Arial" w:cs="Arial"/>
          <w:szCs w:val="22"/>
          <w:lang w:val="es-CO"/>
        </w:rPr>
      </w:pPr>
      <w:r w:rsidRPr="00D507FA">
        <w:rPr>
          <w:rStyle w:val="Refdenotaalpie"/>
          <w:rFonts w:ascii="Arial" w:hAnsi="Arial" w:cs="Arial"/>
          <w:szCs w:val="22"/>
        </w:rPr>
        <w:footnoteRef/>
      </w:r>
      <w:r w:rsidRPr="00D507FA">
        <w:rPr>
          <w:rFonts w:ascii="Arial" w:hAnsi="Arial" w:cs="Arial"/>
          <w:szCs w:val="22"/>
        </w:rPr>
        <w:t xml:space="preserve"> </w:t>
      </w:r>
      <w:r w:rsidRPr="00D507FA">
        <w:rPr>
          <w:rFonts w:ascii="Arial" w:hAnsi="Arial" w:cs="Arial"/>
          <w:szCs w:val="22"/>
          <w:lang w:val="es-CO"/>
        </w:rPr>
        <w:t>La cual se produjo mediante orden de captura librada en su contra por un Juzgado Penal Municipal con funciones de control de garantías.</w:t>
      </w:r>
    </w:p>
  </w:footnote>
  <w:footnote w:id="3">
    <w:p w:rsidR="00934906" w:rsidRPr="00A96559" w:rsidRDefault="00934906" w:rsidP="00A96559">
      <w:pPr>
        <w:pStyle w:val="Textonotapie"/>
        <w:jc w:val="both"/>
        <w:rPr>
          <w:rFonts w:ascii="Arial" w:hAnsi="Arial" w:cs="Arial"/>
          <w:lang w:val="es-CO"/>
        </w:rPr>
      </w:pPr>
      <w:r w:rsidRPr="00A96559">
        <w:rPr>
          <w:rStyle w:val="Refdenotaalpie"/>
          <w:rFonts w:ascii="Arial" w:hAnsi="Arial" w:cs="Arial"/>
        </w:rPr>
        <w:footnoteRef/>
      </w:r>
      <w:r w:rsidRPr="00A96559">
        <w:rPr>
          <w:rFonts w:ascii="Arial" w:hAnsi="Arial" w:cs="Arial"/>
        </w:rPr>
        <w:t xml:space="preserve"> Corte Suprema de Justicia, Sala de Casación Penal: Sentencia del 13 de agosto de 2014. SP10724-2014. Rad. # 43.190. M.P. JOSÉ LUIS BARCELÓ CAMACHO.</w:t>
      </w:r>
    </w:p>
  </w:footnote>
  <w:footnote w:id="4">
    <w:p w:rsidR="00934906" w:rsidRPr="00A96559" w:rsidRDefault="00934906" w:rsidP="00A96559">
      <w:pPr>
        <w:pStyle w:val="Textonotapie"/>
        <w:jc w:val="both"/>
        <w:rPr>
          <w:rFonts w:ascii="Arial" w:hAnsi="Arial" w:cs="Arial"/>
          <w:lang w:val="es-CO"/>
        </w:rPr>
      </w:pPr>
      <w:r w:rsidRPr="00A96559">
        <w:rPr>
          <w:rStyle w:val="Refdenotaalpie"/>
          <w:rFonts w:ascii="Arial" w:hAnsi="Arial" w:cs="Arial"/>
        </w:rPr>
        <w:footnoteRef/>
      </w:r>
      <w:r w:rsidRPr="00A96559">
        <w:rPr>
          <w:rFonts w:ascii="Arial" w:hAnsi="Arial" w:cs="Arial"/>
        </w:rPr>
        <w:t xml:space="preserve"> </w:t>
      </w:r>
      <w:r w:rsidRPr="00A96559">
        <w:rPr>
          <w:rFonts w:ascii="Arial" w:hAnsi="Arial" w:cs="Arial"/>
          <w:lang w:val="es-CO"/>
        </w:rPr>
        <w:t xml:space="preserve">El cual, pese a que podía ser un testigo de vital importancia para el esclarecimiento de los hechos, con pesar vemos cómo ni la Fiscalía ni la Defensa se dignaron en llevar a cabo ningún tipo de esfuerzos para identificarlo y ubicarlo, para de esa manera procurar que compareciera a rendir testimonio en el proceso. </w:t>
      </w:r>
    </w:p>
  </w:footnote>
  <w:footnote w:id="5">
    <w:p w:rsidR="00E102EE" w:rsidRPr="00A96559" w:rsidRDefault="00E102EE" w:rsidP="00A96559">
      <w:pPr>
        <w:pStyle w:val="Textonotapie"/>
        <w:jc w:val="both"/>
        <w:rPr>
          <w:rFonts w:ascii="Arial" w:hAnsi="Arial" w:cs="Arial"/>
          <w:lang w:val="es-CO"/>
        </w:rPr>
      </w:pPr>
      <w:r w:rsidRPr="00A96559">
        <w:rPr>
          <w:rStyle w:val="Refdenotaalpie"/>
          <w:rFonts w:ascii="Arial" w:hAnsi="Arial" w:cs="Arial"/>
        </w:rPr>
        <w:footnoteRef/>
      </w:r>
      <w:r w:rsidRPr="00A96559">
        <w:rPr>
          <w:rFonts w:ascii="Arial" w:hAnsi="Arial" w:cs="Arial"/>
        </w:rPr>
        <w:t xml:space="preserve"> Corte Suprema de Justicia, Sala de Casación Penal: Sentencia del 26 de noviembre de 2014. SP16207-2014. Rad. 44.817. M.P. JOSÉ LUIS BARCELÓ CAMACHO.</w:t>
      </w:r>
    </w:p>
  </w:footnote>
  <w:footnote w:id="6">
    <w:p w:rsidR="007E6745" w:rsidRPr="00A96559" w:rsidRDefault="007E6745" w:rsidP="00A96559">
      <w:pPr>
        <w:pStyle w:val="Textonotapie"/>
        <w:jc w:val="both"/>
        <w:rPr>
          <w:rFonts w:ascii="Arial" w:hAnsi="Arial" w:cs="Arial"/>
          <w:lang w:val="es-CO"/>
        </w:rPr>
      </w:pPr>
      <w:r w:rsidRPr="00A96559">
        <w:rPr>
          <w:rStyle w:val="Refdenotaalpie"/>
          <w:rFonts w:ascii="Arial" w:hAnsi="Arial" w:cs="Arial"/>
        </w:rPr>
        <w:footnoteRef/>
      </w:r>
      <w:r w:rsidRPr="00A96559">
        <w:rPr>
          <w:rFonts w:ascii="Arial" w:hAnsi="Arial" w:cs="Arial"/>
        </w:rPr>
        <w:t xml:space="preserve"> Corte Suprema de Justicia, Sala de Casación Penal: Sentencia del 16 de marzo de 2.016. SP3459-2016. Rad. # 37504. M. P. LUIS GUILLERMO SALAZAR OTERO.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906" w:rsidRPr="008C7B60" w:rsidRDefault="00934906" w:rsidP="004275C0">
    <w:pPr>
      <w:pStyle w:val="Sinespaciado"/>
      <w:ind w:left="3402"/>
      <w:jc w:val="both"/>
      <w:rPr>
        <w:rFonts w:ascii="Lucida Sans" w:hAnsi="Lucida Sans"/>
        <w:b/>
        <w:sz w:val="18"/>
        <w:szCs w:val="18"/>
      </w:rPr>
    </w:pPr>
    <w:r w:rsidRPr="008C7B60">
      <w:rPr>
        <w:rFonts w:ascii="Lucida Sans" w:hAnsi="Lucida Sans"/>
        <w:b/>
        <w:sz w:val="18"/>
        <w:szCs w:val="18"/>
      </w:rPr>
      <w:t>Procesado: REINEL SALGADO ÁLZATE</w:t>
    </w:r>
  </w:p>
  <w:p w:rsidR="00934906" w:rsidRPr="008C7B60" w:rsidRDefault="00934906" w:rsidP="004275C0">
    <w:pPr>
      <w:pStyle w:val="Sinespaciado"/>
      <w:ind w:left="3402"/>
      <w:jc w:val="both"/>
      <w:rPr>
        <w:rFonts w:ascii="Lucida Sans" w:hAnsi="Lucida Sans"/>
        <w:b/>
        <w:sz w:val="18"/>
        <w:szCs w:val="18"/>
      </w:rPr>
    </w:pPr>
    <w:r w:rsidRPr="008C7B60">
      <w:rPr>
        <w:rFonts w:ascii="Lucida Sans" w:hAnsi="Lucida Sans"/>
        <w:b/>
        <w:sz w:val="18"/>
        <w:szCs w:val="18"/>
      </w:rPr>
      <w:t>Radicado # 661706000066201300001-01</w:t>
    </w:r>
  </w:p>
  <w:p w:rsidR="00934906" w:rsidRPr="008C7B60" w:rsidRDefault="00934906" w:rsidP="004275C0">
    <w:pPr>
      <w:pStyle w:val="Sinespaciado"/>
      <w:ind w:left="3402"/>
      <w:jc w:val="both"/>
      <w:rPr>
        <w:rFonts w:ascii="Lucida Sans" w:hAnsi="Lucida Sans"/>
        <w:b/>
        <w:sz w:val="18"/>
        <w:szCs w:val="18"/>
      </w:rPr>
    </w:pPr>
    <w:r w:rsidRPr="008C7B60">
      <w:rPr>
        <w:rFonts w:ascii="Lucida Sans" w:hAnsi="Lucida Sans"/>
        <w:b/>
        <w:sz w:val="18"/>
        <w:szCs w:val="18"/>
      </w:rPr>
      <w:t>Delito: Homicidio agravado</w:t>
    </w:r>
  </w:p>
  <w:p w:rsidR="00934906" w:rsidRPr="008C7B60" w:rsidRDefault="00934906" w:rsidP="004275C0">
    <w:pPr>
      <w:pStyle w:val="Sinespaciado"/>
      <w:ind w:left="3402"/>
      <w:jc w:val="both"/>
      <w:rPr>
        <w:rFonts w:ascii="Lucida Sans" w:hAnsi="Lucida Sans"/>
        <w:b/>
        <w:sz w:val="18"/>
        <w:szCs w:val="18"/>
      </w:rPr>
    </w:pPr>
    <w:r w:rsidRPr="008C7B60">
      <w:rPr>
        <w:rFonts w:ascii="Lucida Sans" w:hAnsi="Lucida Sans"/>
        <w:b/>
        <w:sz w:val="18"/>
        <w:szCs w:val="18"/>
      </w:rPr>
      <w:t>Procede:</w:t>
    </w:r>
    <w:r w:rsidRPr="008C7B60">
      <w:rPr>
        <w:rFonts w:ascii="Lucida Sans" w:hAnsi="Lucida Sans"/>
        <w:b/>
        <w:sz w:val="18"/>
        <w:szCs w:val="18"/>
      </w:rPr>
      <w:tab/>
      <w:t>Juzgado Único Penal del Circuito de Dosquebradas</w:t>
    </w:r>
  </w:p>
  <w:p w:rsidR="00934906" w:rsidRPr="008C7B60" w:rsidRDefault="00934906" w:rsidP="004275C0">
    <w:pPr>
      <w:pStyle w:val="Sinespaciado"/>
      <w:ind w:left="3402"/>
      <w:jc w:val="both"/>
      <w:rPr>
        <w:rFonts w:ascii="Lucida Sans" w:hAnsi="Lucida Sans"/>
        <w:b/>
        <w:sz w:val="18"/>
        <w:szCs w:val="18"/>
      </w:rPr>
    </w:pPr>
    <w:r w:rsidRPr="008C7B60">
      <w:rPr>
        <w:rFonts w:ascii="Lucida Sans" w:hAnsi="Lucida Sans"/>
        <w:b/>
        <w:sz w:val="18"/>
        <w:szCs w:val="18"/>
      </w:rPr>
      <w:t>Asunto: Resuelve recurso de apelación interpuesto por la Defensa en contra de Sentencia Condenatoria</w:t>
    </w:r>
  </w:p>
  <w:p w:rsidR="00934906" w:rsidRPr="008C7B60" w:rsidRDefault="00934906" w:rsidP="004275C0">
    <w:pPr>
      <w:pStyle w:val="Sinespaciado"/>
      <w:ind w:left="3402"/>
      <w:jc w:val="both"/>
      <w:rPr>
        <w:rFonts w:ascii="Lucida Sans" w:hAnsi="Lucida Sans"/>
        <w:b/>
        <w:sz w:val="18"/>
        <w:szCs w:val="18"/>
      </w:rPr>
    </w:pPr>
    <w:r w:rsidRPr="008C7B60">
      <w:rPr>
        <w:rFonts w:ascii="Lucida Sans" w:hAnsi="Lucida Sans"/>
        <w:b/>
        <w:sz w:val="18"/>
        <w:szCs w:val="18"/>
      </w:rPr>
      <w:t>Decisión:</w:t>
    </w:r>
    <w:r w:rsidRPr="008C7B60">
      <w:rPr>
        <w:rFonts w:ascii="Lucida Sans" w:hAnsi="Lucida Sans"/>
        <w:b/>
        <w:sz w:val="18"/>
        <w:szCs w:val="18"/>
      </w:rPr>
      <w:tab/>
      <w:t xml:space="preserve"> Confirma fallo confutado</w:t>
    </w:r>
  </w:p>
  <w:p w:rsidR="00934906" w:rsidRPr="003328E7" w:rsidRDefault="00934906" w:rsidP="004275C0">
    <w:pPr>
      <w:pStyle w:val="Sinespaciado"/>
      <w:ind w:left="3402"/>
      <w:jc w:val="both"/>
      <w:rPr>
        <w:rFonts w:ascii="Lucida Sans" w:hAnsi="Lucida Sans"/>
        <w:b/>
        <w:color w:val="7F7F7F"/>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D0337"/>
    <w:multiLevelType w:val="hybridMultilevel"/>
    <w:tmpl w:val="FE56C36E"/>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F944E23"/>
    <w:multiLevelType w:val="hybridMultilevel"/>
    <w:tmpl w:val="C540D3D6"/>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00074EF"/>
    <w:multiLevelType w:val="hybridMultilevel"/>
    <w:tmpl w:val="728A7C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0424EAC"/>
    <w:multiLevelType w:val="hybridMultilevel"/>
    <w:tmpl w:val="BDBEB0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AFD6B4B"/>
    <w:multiLevelType w:val="hybridMultilevel"/>
    <w:tmpl w:val="C10A515E"/>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BD95CD3"/>
    <w:multiLevelType w:val="hybridMultilevel"/>
    <w:tmpl w:val="9BAEFC42"/>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5DE31F8"/>
    <w:multiLevelType w:val="hybridMultilevel"/>
    <w:tmpl w:val="699E59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5F5272E"/>
    <w:multiLevelType w:val="hybridMultilevel"/>
    <w:tmpl w:val="A0E6047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8">
    <w:nsid w:val="41E70DEC"/>
    <w:multiLevelType w:val="hybridMultilevel"/>
    <w:tmpl w:val="ABAEA8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B4E16E3"/>
    <w:multiLevelType w:val="hybridMultilevel"/>
    <w:tmpl w:val="58087D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631E381A"/>
    <w:multiLevelType w:val="hybridMultilevel"/>
    <w:tmpl w:val="E22669EE"/>
    <w:lvl w:ilvl="0" w:tplc="0C0A0011">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1">
    <w:nsid w:val="632B3010"/>
    <w:multiLevelType w:val="hybridMultilevel"/>
    <w:tmpl w:val="095EAE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6F11377C"/>
    <w:multiLevelType w:val="hybridMultilevel"/>
    <w:tmpl w:val="8446CF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6"/>
  </w:num>
  <w:num w:numId="4">
    <w:abstractNumId w:val="9"/>
  </w:num>
  <w:num w:numId="5">
    <w:abstractNumId w:val="10"/>
  </w:num>
  <w:num w:numId="6">
    <w:abstractNumId w:val="7"/>
  </w:num>
  <w:num w:numId="7">
    <w:abstractNumId w:val="8"/>
  </w:num>
  <w:num w:numId="8">
    <w:abstractNumId w:val="3"/>
  </w:num>
  <w:num w:numId="9">
    <w:abstractNumId w:val="5"/>
  </w:num>
  <w:num w:numId="10">
    <w:abstractNumId w:val="0"/>
  </w:num>
  <w:num w:numId="11">
    <w:abstractNumId w:val="12"/>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5C0"/>
    <w:rsid w:val="0008724B"/>
    <w:rsid w:val="00092368"/>
    <w:rsid w:val="000B1DB4"/>
    <w:rsid w:val="000C4D35"/>
    <w:rsid w:val="000D6B5E"/>
    <w:rsid w:val="000E03B3"/>
    <w:rsid w:val="000E3495"/>
    <w:rsid w:val="00143184"/>
    <w:rsid w:val="00164992"/>
    <w:rsid w:val="001B1CC9"/>
    <w:rsid w:val="001E0835"/>
    <w:rsid w:val="001F6427"/>
    <w:rsid w:val="00200257"/>
    <w:rsid w:val="00211CBA"/>
    <w:rsid w:val="0022122B"/>
    <w:rsid w:val="00257590"/>
    <w:rsid w:val="00277339"/>
    <w:rsid w:val="002A44A1"/>
    <w:rsid w:val="002A5154"/>
    <w:rsid w:val="002A59F4"/>
    <w:rsid w:val="002B6049"/>
    <w:rsid w:val="002C25C4"/>
    <w:rsid w:val="002E4DB0"/>
    <w:rsid w:val="003328E7"/>
    <w:rsid w:val="00334737"/>
    <w:rsid w:val="00341AA5"/>
    <w:rsid w:val="003427C9"/>
    <w:rsid w:val="00344A61"/>
    <w:rsid w:val="003517D7"/>
    <w:rsid w:val="00363EB5"/>
    <w:rsid w:val="003C5CFD"/>
    <w:rsid w:val="003E5B12"/>
    <w:rsid w:val="004275C0"/>
    <w:rsid w:val="0043495D"/>
    <w:rsid w:val="0048419D"/>
    <w:rsid w:val="0049346E"/>
    <w:rsid w:val="0049598C"/>
    <w:rsid w:val="004B7F58"/>
    <w:rsid w:val="004F273E"/>
    <w:rsid w:val="00512EEB"/>
    <w:rsid w:val="00531E9C"/>
    <w:rsid w:val="005353F5"/>
    <w:rsid w:val="0054231D"/>
    <w:rsid w:val="0058134A"/>
    <w:rsid w:val="00594FE3"/>
    <w:rsid w:val="005A504F"/>
    <w:rsid w:val="005C27EE"/>
    <w:rsid w:val="00614F94"/>
    <w:rsid w:val="0061681E"/>
    <w:rsid w:val="006308FE"/>
    <w:rsid w:val="0066477C"/>
    <w:rsid w:val="006B1F85"/>
    <w:rsid w:val="006B30E7"/>
    <w:rsid w:val="006D28BC"/>
    <w:rsid w:val="007076CD"/>
    <w:rsid w:val="00714368"/>
    <w:rsid w:val="00721842"/>
    <w:rsid w:val="007445BD"/>
    <w:rsid w:val="00761226"/>
    <w:rsid w:val="00761860"/>
    <w:rsid w:val="007D39C4"/>
    <w:rsid w:val="007E6745"/>
    <w:rsid w:val="0088618A"/>
    <w:rsid w:val="00890175"/>
    <w:rsid w:val="00893739"/>
    <w:rsid w:val="00897F7C"/>
    <w:rsid w:val="008B71E8"/>
    <w:rsid w:val="008C7B60"/>
    <w:rsid w:val="008E3805"/>
    <w:rsid w:val="009051C8"/>
    <w:rsid w:val="00912D50"/>
    <w:rsid w:val="00927524"/>
    <w:rsid w:val="009323AD"/>
    <w:rsid w:val="00934906"/>
    <w:rsid w:val="009A0968"/>
    <w:rsid w:val="009A7596"/>
    <w:rsid w:val="009C12D3"/>
    <w:rsid w:val="009C54F5"/>
    <w:rsid w:val="009C62CA"/>
    <w:rsid w:val="009F6E0C"/>
    <w:rsid w:val="00A03A3D"/>
    <w:rsid w:val="00A11D29"/>
    <w:rsid w:val="00A24937"/>
    <w:rsid w:val="00A34B2B"/>
    <w:rsid w:val="00A5170D"/>
    <w:rsid w:val="00A63D16"/>
    <w:rsid w:val="00A66BE9"/>
    <w:rsid w:val="00A96559"/>
    <w:rsid w:val="00A97631"/>
    <w:rsid w:val="00AA4264"/>
    <w:rsid w:val="00AA62E7"/>
    <w:rsid w:val="00AB7F4B"/>
    <w:rsid w:val="00AE2D3C"/>
    <w:rsid w:val="00B02564"/>
    <w:rsid w:val="00B14C7F"/>
    <w:rsid w:val="00B15FFF"/>
    <w:rsid w:val="00B21F1A"/>
    <w:rsid w:val="00B415CE"/>
    <w:rsid w:val="00B6203C"/>
    <w:rsid w:val="00BA7BCD"/>
    <w:rsid w:val="00BC3E1C"/>
    <w:rsid w:val="00C168B1"/>
    <w:rsid w:val="00C35A14"/>
    <w:rsid w:val="00C565C1"/>
    <w:rsid w:val="00CC0378"/>
    <w:rsid w:val="00CC1945"/>
    <w:rsid w:val="00CC4F4F"/>
    <w:rsid w:val="00CF0E85"/>
    <w:rsid w:val="00D507FA"/>
    <w:rsid w:val="00D810CB"/>
    <w:rsid w:val="00DA4F9F"/>
    <w:rsid w:val="00DA7AC7"/>
    <w:rsid w:val="00DD0494"/>
    <w:rsid w:val="00E0035B"/>
    <w:rsid w:val="00E102EE"/>
    <w:rsid w:val="00E119DF"/>
    <w:rsid w:val="00E17A03"/>
    <w:rsid w:val="00E22CC9"/>
    <w:rsid w:val="00EC4579"/>
    <w:rsid w:val="00F01E0F"/>
    <w:rsid w:val="00F128F5"/>
    <w:rsid w:val="00F37E94"/>
    <w:rsid w:val="00F47BDF"/>
    <w:rsid w:val="00F617E3"/>
    <w:rsid w:val="00FB4672"/>
    <w:rsid w:val="00FB631F"/>
    <w:rsid w:val="00FC5E82"/>
    <w:rsid w:val="00FC6AEA"/>
    <w:rsid w:val="00FE4687"/>
    <w:rsid w:val="00FF49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513CCE-332C-4BE9-ACFB-1F8A6EBFA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5C0"/>
    <w:pPr>
      <w:spacing w:after="0" w:line="240" w:lineRule="auto"/>
    </w:pPr>
    <w:rPr>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A11D29"/>
    <w:pPr>
      <w:spacing w:after="0" w:line="240" w:lineRule="auto"/>
    </w:p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A11D29"/>
    <w:rPr>
      <w:vertAlign w:val="superscript"/>
    </w:rPr>
  </w:style>
  <w:style w:type="paragraph" w:styleId="Prrafodelista">
    <w:name w:val="List Paragraph"/>
    <w:basedOn w:val="Normal"/>
    <w:uiPriority w:val="34"/>
    <w:qFormat/>
    <w:rsid w:val="00A11D29"/>
    <w:pPr>
      <w:ind w:left="720"/>
      <w:contextualSpacing/>
    </w:pPr>
  </w:style>
  <w:style w:type="paragraph" w:styleId="Piedepgina">
    <w:name w:val="footer"/>
    <w:basedOn w:val="Normal"/>
    <w:link w:val="PiedepginaCar"/>
    <w:uiPriority w:val="99"/>
    <w:unhideWhenUsed/>
    <w:rsid w:val="004275C0"/>
    <w:pPr>
      <w:tabs>
        <w:tab w:val="center" w:pos="4419"/>
        <w:tab w:val="right" w:pos="8838"/>
      </w:tabs>
    </w:pPr>
  </w:style>
  <w:style w:type="character" w:customStyle="1" w:styleId="PiedepginaCar">
    <w:name w:val="Pie de página Car"/>
    <w:basedOn w:val="Fuentedeprrafopredeter"/>
    <w:link w:val="Piedepgina"/>
    <w:uiPriority w:val="99"/>
    <w:rsid w:val="004275C0"/>
    <w:rPr>
      <w:sz w:val="28"/>
      <w:szCs w:val="28"/>
    </w:rPr>
  </w:style>
  <w:style w:type="character" w:customStyle="1" w:styleId="SinespaciadoCar">
    <w:name w:val="Sin espaciado Car"/>
    <w:link w:val="Sinespaciado"/>
    <w:uiPriority w:val="99"/>
    <w:locked/>
    <w:rsid w:val="004275C0"/>
  </w:style>
  <w:style w:type="paragraph" w:styleId="Textonotapie">
    <w:name w:val="footnote text"/>
    <w:aliases w:val="Ref. de nota al pie1,Footnote Text Char Char Char Char Char,Footnote Text Char Char Char Char,Footnote reference,FA Fu,Superscript 6 Point,Texto nota al pie"/>
    <w:basedOn w:val="Normal"/>
    <w:link w:val="TextonotapieCar"/>
    <w:uiPriority w:val="99"/>
    <w:unhideWhenUsed/>
    <w:qFormat/>
    <w:rsid w:val="004275C0"/>
    <w:rPr>
      <w:rFonts w:ascii="Verdana" w:eastAsia="Times New Roman" w:hAnsi="Verdana" w:cs="Verdana"/>
      <w:sz w:val="20"/>
      <w:szCs w:val="20"/>
      <w:lang w:val="es-ES"/>
    </w:rPr>
  </w:style>
  <w:style w:type="character" w:customStyle="1" w:styleId="TextonotapieCar">
    <w:name w:val="Texto nota pie Car"/>
    <w:aliases w:val="Ref. de nota al pie1 Car,Footnote Text Char Char Char Char Char Car,Footnote Text Char Char Char Char Car,Footnote reference Car,FA Fu Car,Superscript 6 Point Car,Texto nota al pie Car"/>
    <w:basedOn w:val="Fuentedeprrafopredeter"/>
    <w:link w:val="Textonotapie"/>
    <w:uiPriority w:val="99"/>
    <w:rsid w:val="004275C0"/>
    <w:rPr>
      <w:rFonts w:ascii="Verdana" w:eastAsia="Times New Roman" w:hAnsi="Verdana" w:cs="Verdana"/>
      <w:sz w:val="20"/>
      <w:szCs w:val="20"/>
      <w:lang w:val="es-ES"/>
    </w:rPr>
  </w:style>
  <w:style w:type="paragraph" w:styleId="Encabezado">
    <w:name w:val="header"/>
    <w:basedOn w:val="Normal"/>
    <w:link w:val="EncabezadoCar"/>
    <w:uiPriority w:val="99"/>
    <w:unhideWhenUsed/>
    <w:rsid w:val="004275C0"/>
    <w:pPr>
      <w:tabs>
        <w:tab w:val="center" w:pos="4419"/>
        <w:tab w:val="right" w:pos="8838"/>
      </w:tabs>
    </w:pPr>
  </w:style>
  <w:style w:type="character" w:customStyle="1" w:styleId="EncabezadoCar">
    <w:name w:val="Encabezado Car"/>
    <w:basedOn w:val="Fuentedeprrafopredeter"/>
    <w:link w:val="Encabezado"/>
    <w:uiPriority w:val="99"/>
    <w:rsid w:val="004275C0"/>
    <w:rPr>
      <w:sz w:val="28"/>
      <w:szCs w:val="28"/>
    </w:rPr>
  </w:style>
  <w:style w:type="paragraph" w:styleId="Textodeglobo">
    <w:name w:val="Balloon Text"/>
    <w:basedOn w:val="Normal"/>
    <w:link w:val="TextodegloboCar"/>
    <w:uiPriority w:val="99"/>
    <w:semiHidden/>
    <w:unhideWhenUsed/>
    <w:rsid w:val="003328E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28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9DF6C-91B9-41F1-9B76-23015EC38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1069</TotalTime>
  <Pages>22</Pages>
  <Words>6577</Words>
  <Characters>36176</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Henry Lora Rodriguez</cp:lastModifiedBy>
  <cp:revision>39</cp:revision>
  <cp:lastPrinted>2018-09-21T19:56:00Z</cp:lastPrinted>
  <dcterms:created xsi:type="dcterms:W3CDTF">2018-09-07T16:41:00Z</dcterms:created>
  <dcterms:modified xsi:type="dcterms:W3CDTF">2018-10-29T14:59:00Z</dcterms:modified>
</cp:coreProperties>
</file>