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EEF" w:rsidRPr="008F7EEF" w:rsidRDefault="008F7EEF" w:rsidP="008F7EEF">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8"/>
          <w:sz w:val="18"/>
          <w:szCs w:val="18"/>
          <w:lang w:val="es-419" w:eastAsia="fr-FR"/>
        </w:rPr>
      </w:pPr>
      <w:r w:rsidRPr="008F7EEF">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F7EEF" w:rsidRPr="008F7EEF" w:rsidRDefault="008F7EEF" w:rsidP="008F7EEF">
      <w:pPr>
        <w:jc w:val="both"/>
        <w:rPr>
          <w:rFonts w:ascii="Arial" w:eastAsia="Times New Roman" w:hAnsi="Arial" w:cs="Arial"/>
          <w:lang w:val="es-419"/>
        </w:rPr>
      </w:pPr>
    </w:p>
    <w:p w:rsidR="008F7EEF" w:rsidRPr="008F7EEF" w:rsidRDefault="008F7EEF" w:rsidP="008F7EEF">
      <w:pPr>
        <w:jc w:val="both"/>
        <w:rPr>
          <w:rFonts w:ascii="Arial" w:eastAsia="Times New Roman" w:hAnsi="Arial" w:cs="Arial"/>
          <w:b/>
          <w:bCs/>
          <w:iCs/>
          <w:lang w:val="es-419" w:eastAsia="fr-FR"/>
        </w:rPr>
      </w:pPr>
      <w:r w:rsidRPr="008F7EEF">
        <w:rPr>
          <w:rFonts w:ascii="Arial" w:eastAsia="Times New Roman" w:hAnsi="Arial" w:cs="Arial"/>
          <w:b/>
          <w:bCs/>
          <w:iCs/>
          <w:lang w:val="es-419" w:eastAsia="fr-FR"/>
        </w:rPr>
        <w:t>TEMAS:</w:t>
      </w:r>
      <w:r w:rsidRPr="008F7EEF">
        <w:rPr>
          <w:rFonts w:ascii="Arial" w:eastAsia="Times New Roman" w:hAnsi="Arial" w:cs="Arial"/>
          <w:b/>
          <w:bCs/>
          <w:iCs/>
          <w:lang w:val="es-419" w:eastAsia="fr-FR"/>
        </w:rPr>
        <w:tab/>
      </w:r>
      <w:r w:rsidR="00254B60">
        <w:rPr>
          <w:rFonts w:ascii="Arial" w:eastAsia="Times New Roman" w:hAnsi="Arial" w:cs="Arial"/>
          <w:b/>
          <w:bCs/>
          <w:iCs/>
          <w:lang w:val="es-CO" w:eastAsia="fr-FR"/>
        </w:rPr>
        <w:t>DEBIDO PROCESO / TUTELA CONTRA DECISIÓN JUDICIAL / PRINCIPIO DE SUBSIDIARIEDAD / OBLIGACIÓN DEL ACCIONANTE DE AGOTAR ANTES LOS MEDIOS ORDINARIOS DE DEFENSA.</w:t>
      </w:r>
    </w:p>
    <w:p w:rsidR="008F7EEF" w:rsidRPr="008F7EEF" w:rsidRDefault="008F7EEF" w:rsidP="008F7EEF">
      <w:pPr>
        <w:jc w:val="both"/>
        <w:rPr>
          <w:rFonts w:ascii="Arial" w:eastAsia="Times New Roman" w:hAnsi="Arial" w:cs="Arial"/>
          <w:lang w:val="es-419"/>
        </w:rPr>
      </w:pPr>
    </w:p>
    <w:p w:rsidR="00880121" w:rsidRPr="00880121" w:rsidRDefault="00880121" w:rsidP="00880121">
      <w:pPr>
        <w:jc w:val="both"/>
        <w:rPr>
          <w:rFonts w:ascii="Arial" w:eastAsia="Times New Roman" w:hAnsi="Arial" w:cs="Arial"/>
          <w:lang w:val="es-419"/>
        </w:rPr>
      </w:pPr>
      <w:r w:rsidRPr="00880121">
        <w:rPr>
          <w:rFonts w:ascii="Arial" w:eastAsia="Times New Roman" w:hAnsi="Arial" w:cs="Arial"/>
          <w:lang w:val="es-419"/>
        </w:rPr>
        <w:t>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880121" w:rsidRPr="00880121" w:rsidRDefault="00880121" w:rsidP="00880121">
      <w:pPr>
        <w:jc w:val="both"/>
        <w:rPr>
          <w:rFonts w:ascii="Arial" w:eastAsia="Times New Roman" w:hAnsi="Arial" w:cs="Arial"/>
          <w:lang w:val="es-419"/>
        </w:rPr>
      </w:pPr>
    </w:p>
    <w:p w:rsidR="008F7EEF" w:rsidRPr="00880121" w:rsidRDefault="00880121" w:rsidP="00880121">
      <w:pPr>
        <w:jc w:val="both"/>
        <w:rPr>
          <w:rFonts w:ascii="Arial" w:eastAsia="Times New Roman" w:hAnsi="Arial" w:cs="Arial"/>
          <w:lang w:val="es-CO"/>
        </w:rPr>
      </w:pPr>
      <w:r w:rsidRPr="00880121">
        <w:rPr>
          <w:rFonts w:ascii="Arial" w:eastAsia="Times New Roman" w:hAnsi="Arial" w:cs="Arial"/>
          <w:lang w:val="es-419"/>
        </w:rPr>
        <w:t>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Pr>
          <w:rFonts w:ascii="Arial" w:eastAsia="Times New Roman" w:hAnsi="Arial" w:cs="Arial"/>
          <w:lang w:val="es-CO"/>
        </w:rPr>
        <w:t>. (…)</w:t>
      </w:r>
    </w:p>
    <w:p w:rsidR="008F7EEF" w:rsidRPr="008F7EEF" w:rsidRDefault="008F7EEF" w:rsidP="008F7EEF">
      <w:pPr>
        <w:jc w:val="both"/>
        <w:rPr>
          <w:rFonts w:ascii="Arial" w:eastAsia="Times New Roman" w:hAnsi="Arial" w:cs="Arial"/>
          <w:lang w:val="es-419"/>
        </w:rPr>
      </w:pPr>
    </w:p>
    <w:p w:rsidR="00254B60" w:rsidRPr="00254B60" w:rsidRDefault="00254B60" w:rsidP="00254B60">
      <w:pPr>
        <w:jc w:val="both"/>
        <w:rPr>
          <w:rFonts w:ascii="Arial" w:eastAsia="Times New Roman" w:hAnsi="Arial" w:cs="Arial"/>
          <w:lang w:val="es-419"/>
        </w:rPr>
      </w:pPr>
      <w:r>
        <w:rPr>
          <w:rFonts w:ascii="Arial" w:eastAsia="Times New Roman" w:hAnsi="Arial" w:cs="Arial"/>
          <w:lang w:val="es-CO"/>
        </w:rPr>
        <w:t xml:space="preserve">… </w:t>
      </w:r>
      <w:r w:rsidRPr="00254B60">
        <w:rPr>
          <w:rFonts w:ascii="Arial" w:eastAsia="Times New Roman" w:hAnsi="Arial" w:cs="Arial"/>
          <w:lang w:val="es-419"/>
        </w:rPr>
        <w:t xml:space="preserve">no hay duda que la presente acción constitucional se torna improcedente por ausencia del requisito de subsidiariedad, toda vez que, como se pudo constatar, frente a la aplicación de los artículos 8, 90 y 366 del CGP, el actor nada le ha pedido expresamente a dicha autoridad judicial, de manera que obligue un pronunciamiento explícito de la titular del juzgado sobre el particular. </w:t>
      </w:r>
    </w:p>
    <w:p w:rsidR="00254B60" w:rsidRPr="00254B60" w:rsidRDefault="00254B60" w:rsidP="00254B60">
      <w:pPr>
        <w:jc w:val="both"/>
        <w:rPr>
          <w:rFonts w:ascii="Arial" w:eastAsia="Times New Roman" w:hAnsi="Arial" w:cs="Arial"/>
          <w:lang w:val="es-419"/>
        </w:rPr>
      </w:pPr>
    </w:p>
    <w:p w:rsidR="008F7EEF" w:rsidRPr="008F7EEF" w:rsidRDefault="00254B60" w:rsidP="00254B60">
      <w:pPr>
        <w:jc w:val="both"/>
        <w:rPr>
          <w:rFonts w:ascii="Arial" w:eastAsia="Times New Roman" w:hAnsi="Arial" w:cs="Arial"/>
          <w:lang w:val="es-419"/>
        </w:rPr>
      </w:pPr>
      <w:r w:rsidRPr="00254B60">
        <w:rPr>
          <w:rFonts w:ascii="Arial" w:eastAsia="Times New Roman" w:hAnsi="Arial" w:cs="Arial"/>
          <w:lang w:val="es-419"/>
        </w:rPr>
        <w:t>Solo a partir de allí, podría empezar a analizarse si la aparente omisión del despacho resulta lesiva de los derechos fundamentales del accionante. Como no ha ocurrido de esa manera, es inviable que esta Corporación se anticipe al criterio de la funcionaria que conoce del asunto que, por demás, podría ser susceptible de recursos dentro del trámite normal de la acción popular.</w:t>
      </w:r>
    </w:p>
    <w:p w:rsidR="008F7EEF" w:rsidRPr="008F7EEF" w:rsidRDefault="008F7EEF" w:rsidP="008F7EEF">
      <w:pPr>
        <w:jc w:val="both"/>
        <w:rPr>
          <w:rFonts w:ascii="Arial" w:eastAsia="Times New Roman" w:hAnsi="Arial" w:cs="Arial"/>
        </w:rPr>
      </w:pPr>
    </w:p>
    <w:p w:rsidR="008F7EEF" w:rsidRPr="008F7EEF" w:rsidRDefault="008F7EEF" w:rsidP="008F7EEF">
      <w:pPr>
        <w:jc w:val="both"/>
        <w:rPr>
          <w:rFonts w:ascii="Arial" w:eastAsia="Times New Roman" w:hAnsi="Arial" w:cs="Arial"/>
        </w:rPr>
      </w:pPr>
    </w:p>
    <w:p w:rsidR="008F7EEF" w:rsidRPr="008F7EEF" w:rsidRDefault="008F7EEF" w:rsidP="008F7EEF">
      <w:pPr>
        <w:jc w:val="both"/>
        <w:rPr>
          <w:rFonts w:ascii="Arial" w:eastAsia="Times New Roman" w:hAnsi="Arial" w:cs="Arial"/>
        </w:rPr>
      </w:pPr>
    </w:p>
    <w:p w:rsidR="00AE243A" w:rsidRPr="008F7EEF" w:rsidRDefault="00AE243A" w:rsidP="008F7EEF">
      <w:pPr>
        <w:spacing w:line="288" w:lineRule="auto"/>
        <w:jc w:val="center"/>
        <w:rPr>
          <w:rFonts w:ascii="Arial" w:hAnsi="Arial" w:cs="Arial"/>
          <w:b/>
          <w:bCs/>
          <w:sz w:val="24"/>
          <w:szCs w:val="24"/>
        </w:rPr>
      </w:pPr>
      <w:r w:rsidRPr="008F7EEF">
        <w:rPr>
          <w:rFonts w:ascii="Arial" w:hAnsi="Arial" w:cs="Arial"/>
          <w:b/>
          <w:bCs/>
          <w:sz w:val="24"/>
          <w:szCs w:val="24"/>
        </w:rPr>
        <w:t>TRIBUNAL SUPERIOR DE PEREIRA</w:t>
      </w:r>
    </w:p>
    <w:p w:rsidR="00AE243A" w:rsidRPr="008F7EEF" w:rsidRDefault="00AE243A" w:rsidP="008F7EEF">
      <w:pPr>
        <w:spacing w:line="288" w:lineRule="auto"/>
        <w:jc w:val="center"/>
        <w:rPr>
          <w:rFonts w:ascii="Arial" w:hAnsi="Arial" w:cs="Arial"/>
          <w:bCs/>
          <w:sz w:val="24"/>
          <w:szCs w:val="24"/>
        </w:rPr>
      </w:pPr>
      <w:r w:rsidRPr="008F7EEF">
        <w:rPr>
          <w:rFonts w:ascii="Arial" w:hAnsi="Arial" w:cs="Arial"/>
          <w:bCs/>
          <w:sz w:val="24"/>
          <w:szCs w:val="24"/>
        </w:rPr>
        <w:t>Sala de Decisión Civil Familia</w:t>
      </w:r>
    </w:p>
    <w:p w:rsidR="00AE243A" w:rsidRPr="008F7EEF" w:rsidRDefault="00AE243A" w:rsidP="008F7EEF">
      <w:pPr>
        <w:spacing w:line="288" w:lineRule="auto"/>
        <w:jc w:val="center"/>
        <w:rPr>
          <w:rFonts w:ascii="Arial" w:hAnsi="Arial" w:cs="Arial"/>
          <w:bCs/>
          <w:sz w:val="24"/>
          <w:szCs w:val="24"/>
        </w:rPr>
      </w:pPr>
    </w:p>
    <w:p w:rsidR="00AE243A" w:rsidRPr="008F7EEF" w:rsidRDefault="00AE243A" w:rsidP="008F7EEF">
      <w:pPr>
        <w:spacing w:line="288" w:lineRule="auto"/>
        <w:jc w:val="center"/>
        <w:rPr>
          <w:rFonts w:ascii="Arial" w:hAnsi="Arial" w:cs="Arial"/>
          <w:bCs/>
          <w:sz w:val="24"/>
          <w:szCs w:val="24"/>
        </w:rPr>
      </w:pPr>
      <w:r w:rsidRPr="008F7EEF">
        <w:rPr>
          <w:rFonts w:ascii="Arial" w:hAnsi="Arial" w:cs="Arial"/>
          <w:bCs/>
          <w:sz w:val="24"/>
          <w:szCs w:val="24"/>
        </w:rPr>
        <w:t xml:space="preserve">Magistrado Ponente: </w:t>
      </w:r>
    </w:p>
    <w:p w:rsidR="00AE243A" w:rsidRPr="008F7EEF" w:rsidRDefault="00AE243A" w:rsidP="008F7EEF">
      <w:pPr>
        <w:spacing w:line="288" w:lineRule="auto"/>
        <w:jc w:val="center"/>
        <w:rPr>
          <w:rFonts w:ascii="Arial" w:hAnsi="Arial" w:cs="Arial"/>
          <w:b/>
          <w:bCs/>
          <w:sz w:val="24"/>
          <w:szCs w:val="24"/>
        </w:rPr>
      </w:pPr>
      <w:proofErr w:type="spellStart"/>
      <w:r w:rsidRPr="008F7EEF">
        <w:rPr>
          <w:rFonts w:ascii="Arial" w:hAnsi="Arial" w:cs="Arial"/>
          <w:b/>
          <w:bCs/>
          <w:sz w:val="24"/>
          <w:szCs w:val="24"/>
        </w:rPr>
        <w:t>EDDER</w:t>
      </w:r>
      <w:proofErr w:type="spellEnd"/>
      <w:r w:rsidRPr="008F7EEF">
        <w:rPr>
          <w:rFonts w:ascii="Arial" w:hAnsi="Arial" w:cs="Arial"/>
          <w:b/>
          <w:bCs/>
          <w:sz w:val="24"/>
          <w:szCs w:val="24"/>
        </w:rPr>
        <w:t xml:space="preserve"> JIMMY SÁNCHEZ </w:t>
      </w:r>
      <w:proofErr w:type="spellStart"/>
      <w:r w:rsidRPr="008F7EEF">
        <w:rPr>
          <w:rFonts w:ascii="Arial" w:hAnsi="Arial" w:cs="Arial"/>
          <w:b/>
          <w:bCs/>
          <w:sz w:val="24"/>
          <w:szCs w:val="24"/>
        </w:rPr>
        <w:t>CALAMBÁS</w:t>
      </w:r>
      <w:proofErr w:type="spellEnd"/>
    </w:p>
    <w:p w:rsidR="00AE243A" w:rsidRPr="008F7EEF" w:rsidRDefault="00AE243A" w:rsidP="008F7EEF">
      <w:pPr>
        <w:spacing w:line="288" w:lineRule="auto"/>
        <w:jc w:val="center"/>
        <w:rPr>
          <w:rFonts w:ascii="Arial" w:hAnsi="Arial" w:cs="Arial"/>
          <w:bCs/>
          <w:sz w:val="24"/>
          <w:szCs w:val="24"/>
        </w:rPr>
      </w:pPr>
    </w:p>
    <w:p w:rsidR="00166C67" w:rsidRPr="008F7EEF" w:rsidRDefault="004A69E8" w:rsidP="008F7EEF">
      <w:pPr>
        <w:spacing w:line="288" w:lineRule="auto"/>
        <w:ind w:left="708" w:firstLine="708"/>
        <w:jc w:val="both"/>
        <w:rPr>
          <w:rFonts w:ascii="Arial" w:hAnsi="Arial" w:cs="Arial"/>
          <w:bCs/>
          <w:sz w:val="24"/>
          <w:szCs w:val="24"/>
        </w:rPr>
      </w:pPr>
      <w:r w:rsidRPr="008F7EEF">
        <w:rPr>
          <w:rFonts w:ascii="Arial" w:hAnsi="Arial" w:cs="Arial"/>
          <w:bCs/>
          <w:sz w:val="24"/>
          <w:szCs w:val="24"/>
        </w:rPr>
        <w:t>Pereira, veintinueve</w:t>
      </w:r>
      <w:r w:rsidR="00166C67" w:rsidRPr="008F7EEF">
        <w:rPr>
          <w:rFonts w:ascii="Arial" w:hAnsi="Arial" w:cs="Arial"/>
          <w:bCs/>
          <w:sz w:val="24"/>
          <w:szCs w:val="24"/>
        </w:rPr>
        <w:t xml:space="preserve"> (</w:t>
      </w:r>
      <w:r w:rsidRPr="008F7EEF">
        <w:rPr>
          <w:rFonts w:ascii="Arial" w:hAnsi="Arial" w:cs="Arial"/>
          <w:bCs/>
          <w:sz w:val="24"/>
          <w:szCs w:val="24"/>
        </w:rPr>
        <w:t>29</w:t>
      </w:r>
      <w:r w:rsidR="00166C67" w:rsidRPr="008F7EEF">
        <w:rPr>
          <w:rFonts w:ascii="Arial" w:hAnsi="Arial" w:cs="Arial"/>
          <w:bCs/>
          <w:sz w:val="24"/>
          <w:szCs w:val="24"/>
        </w:rPr>
        <w:t xml:space="preserve">) de </w:t>
      </w:r>
      <w:r w:rsidR="00047F6E" w:rsidRPr="008F7EEF">
        <w:rPr>
          <w:rFonts w:ascii="Arial" w:hAnsi="Arial" w:cs="Arial"/>
          <w:bCs/>
          <w:sz w:val="24"/>
          <w:szCs w:val="24"/>
        </w:rPr>
        <w:t>juli</w:t>
      </w:r>
      <w:r w:rsidR="00817030" w:rsidRPr="008F7EEF">
        <w:rPr>
          <w:rFonts w:ascii="Arial" w:hAnsi="Arial" w:cs="Arial"/>
          <w:bCs/>
          <w:sz w:val="24"/>
          <w:szCs w:val="24"/>
        </w:rPr>
        <w:t>o</w:t>
      </w:r>
      <w:r w:rsidR="00166C67" w:rsidRPr="008F7EEF">
        <w:rPr>
          <w:rFonts w:ascii="Arial" w:hAnsi="Arial" w:cs="Arial"/>
          <w:bCs/>
          <w:sz w:val="24"/>
          <w:szCs w:val="24"/>
        </w:rPr>
        <w:t xml:space="preserve"> de dos mil dieci</w:t>
      </w:r>
      <w:r w:rsidR="00817030" w:rsidRPr="008F7EEF">
        <w:rPr>
          <w:rFonts w:ascii="Arial" w:hAnsi="Arial" w:cs="Arial"/>
          <w:bCs/>
          <w:sz w:val="24"/>
          <w:szCs w:val="24"/>
        </w:rPr>
        <w:t>nueve</w:t>
      </w:r>
      <w:r w:rsidR="00166C67" w:rsidRPr="008F7EEF">
        <w:rPr>
          <w:rFonts w:ascii="Arial" w:hAnsi="Arial" w:cs="Arial"/>
          <w:bCs/>
          <w:sz w:val="24"/>
          <w:szCs w:val="24"/>
        </w:rPr>
        <w:t xml:space="preserve"> (201</w:t>
      </w:r>
      <w:r w:rsidR="00817030" w:rsidRPr="008F7EEF">
        <w:rPr>
          <w:rFonts w:ascii="Arial" w:hAnsi="Arial" w:cs="Arial"/>
          <w:bCs/>
          <w:sz w:val="24"/>
          <w:szCs w:val="24"/>
        </w:rPr>
        <w:t>9</w:t>
      </w:r>
      <w:r w:rsidR="00166C67" w:rsidRPr="008F7EEF">
        <w:rPr>
          <w:rFonts w:ascii="Arial" w:hAnsi="Arial" w:cs="Arial"/>
          <w:bCs/>
          <w:sz w:val="24"/>
          <w:szCs w:val="24"/>
        </w:rPr>
        <w:t>)</w:t>
      </w:r>
    </w:p>
    <w:p w:rsidR="00AE243A" w:rsidRPr="008F7EEF" w:rsidRDefault="00166C67" w:rsidP="008F7EEF">
      <w:pPr>
        <w:spacing w:line="288" w:lineRule="auto"/>
        <w:jc w:val="center"/>
        <w:rPr>
          <w:rFonts w:ascii="Arial" w:hAnsi="Arial" w:cs="Arial"/>
          <w:sz w:val="24"/>
          <w:szCs w:val="24"/>
        </w:rPr>
      </w:pPr>
      <w:r w:rsidRPr="008F7EEF">
        <w:rPr>
          <w:rFonts w:ascii="Arial" w:hAnsi="Arial" w:cs="Arial"/>
          <w:sz w:val="24"/>
          <w:szCs w:val="24"/>
        </w:rPr>
        <w:t xml:space="preserve">Acta Nº </w:t>
      </w:r>
      <w:r w:rsidR="004A69E8" w:rsidRPr="008F7EEF">
        <w:rPr>
          <w:rFonts w:ascii="Arial" w:hAnsi="Arial" w:cs="Arial"/>
          <w:sz w:val="24"/>
          <w:szCs w:val="24"/>
        </w:rPr>
        <w:t>336</w:t>
      </w:r>
      <w:r w:rsidRPr="008F7EEF">
        <w:rPr>
          <w:rFonts w:ascii="Arial" w:hAnsi="Arial" w:cs="Arial"/>
          <w:sz w:val="24"/>
          <w:szCs w:val="24"/>
        </w:rPr>
        <w:t xml:space="preserve"> de </w:t>
      </w:r>
      <w:r w:rsidR="004A69E8" w:rsidRPr="008F7EEF">
        <w:rPr>
          <w:rFonts w:ascii="Arial" w:hAnsi="Arial" w:cs="Arial"/>
          <w:sz w:val="24"/>
          <w:szCs w:val="24"/>
        </w:rPr>
        <w:t>29</w:t>
      </w:r>
      <w:r w:rsidRPr="008F7EEF">
        <w:rPr>
          <w:rFonts w:ascii="Arial" w:hAnsi="Arial" w:cs="Arial"/>
          <w:sz w:val="24"/>
          <w:szCs w:val="24"/>
        </w:rPr>
        <w:t>-0</w:t>
      </w:r>
      <w:r w:rsidR="00047F6E" w:rsidRPr="008F7EEF">
        <w:rPr>
          <w:rFonts w:ascii="Arial" w:hAnsi="Arial" w:cs="Arial"/>
          <w:sz w:val="24"/>
          <w:szCs w:val="24"/>
        </w:rPr>
        <w:t>7</w:t>
      </w:r>
      <w:r w:rsidRPr="008F7EEF">
        <w:rPr>
          <w:rFonts w:ascii="Arial" w:hAnsi="Arial" w:cs="Arial"/>
          <w:sz w:val="24"/>
          <w:szCs w:val="24"/>
        </w:rPr>
        <w:t>-201</w:t>
      </w:r>
      <w:r w:rsidR="00817030" w:rsidRPr="008F7EEF">
        <w:rPr>
          <w:rFonts w:ascii="Arial" w:hAnsi="Arial" w:cs="Arial"/>
          <w:sz w:val="24"/>
          <w:szCs w:val="24"/>
        </w:rPr>
        <w:t>9</w:t>
      </w:r>
    </w:p>
    <w:p w:rsidR="00166C67" w:rsidRPr="008F7EEF" w:rsidRDefault="00166C67" w:rsidP="008F7EEF">
      <w:pPr>
        <w:spacing w:line="288" w:lineRule="auto"/>
        <w:jc w:val="center"/>
        <w:rPr>
          <w:rFonts w:ascii="Arial" w:hAnsi="Arial" w:cs="Arial"/>
          <w:sz w:val="24"/>
          <w:szCs w:val="24"/>
        </w:rPr>
      </w:pPr>
      <w:r w:rsidRPr="008F7EEF">
        <w:rPr>
          <w:rFonts w:ascii="Arial" w:hAnsi="Arial" w:cs="Arial"/>
          <w:sz w:val="24"/>
          <w:szCs w:val="24"/>
        </w:rPr>
        <w:t>Expediente</w:t>
      </w:r>
      <w:r w:rsidR="00364C92" w:rsidRPr="008F7EEF">
        <w:rPr>
          <w:rFonts w:ascii="Arial" w:hAnsi="Arial" w:cs="Arial"/>
          <w:sz w:val="24"/>
          <w:szCs w:val="24"/>
        </w:rPr>
        <w:t>s</w:t>
      </w:r>
      <w:r w:rsidRPr="008F7EEF">
        <w:rPr>
          <w:rFonts w:ascii="Arial" w:hAnsi="Arial" w:cs="Arial"/>
          <w:sz w:val="24"/>
          <w:szCs w:val="24"/>
        </w:rPr>
        <w:t>:</w:t>
      </w:r>
      <w:r w:rsidRPr="008F7EEF">
        <w:rPr>
          <w:rFonts w:ascii="Arial" w:hAnsi="Arial" w:cs="Arial"/>
          <w:sz w:val="24"/>
          <w:szCs w:val="24"/>
        </w:rPr>
        <w:tab/>
        <w:t>66001-22-13-000-</w:t>
      </w:r>
      <w:r w:rsidR="00817030" w:rsidRPr="008F7EEF">
        <w:rPr>
          <w:rFonts w:ascii="Arial" w:hAnsi="Arial" w:cs="Arial"/>
          <w:b/>
          <w:sz w:val="24"/>
          <w:szCs w:val="24"/>
        </w:rPr>
        <w:t>2019</w:t>
      </w:r>
      <w:r w:rsidRPr="008F7EEF">
        <w:rPr>
          <w:rFonts w:ascii="Arial" w:hAnsi="Arial" w:cs="Arial"/>
          <w:b/>
          <w:sz w:val="24"/>
          <w:szCs w:val="24"/>
        </w:rPr>
        <w:t>-00</w:t>
      </w:r>
      <w:r w:rsidR="00047F6E" w:rsidRPr="008F7EEF">
        <w:rPr>
          <w:rFonts w:ascii="Arial" w:hAnsi="Arial" w:cs="Arial"/>
          <w:b/>
          <w:sz w:val="24"/>
          <w:szCs w:val="24"/>
        </w:rPr>
        <w:t>4</w:t>
      </w:r>
      <w:r w:rsidR="00125D45" w:rsidRPr="008F7EEF">
        <w:rPr>
          <w:rFonts w:ascii="Arial" w:hAnsi="Arial" w:cs="Arial"/>
          <w:b/>
          <w:sz w:val="24"/>
          <w:szCs w:val="24"/>
        </w:rPr>
        <w:t>90</w:t>
      </w:r>
      <w:r w:rsidRPr="008F7EEF">
        <w:rPr>
          <w:rFonts w:ascii="Arial" w:hAnsi="Arial" w:cs="Arial"/>
          <w:sz w:val="24"/>
          <w:szCs w:val="24"/>
        </w:rPr>
        <w:t>-00</w:t>
      </w:r>
    </w:p>
    <w:p w:rsidR="00C85153" w:rsidRPr="008F7EEF" w:rsidRDefault="00364C92" w:rsidP="008F7EEF">
      <w:pPr>
        <w:spacing w:line="288" w:lineRule="auto"/>
        <w:ind w:left="708" w:firstLine="708"/>
        <w:jc w:val="center"/>
        <w:rPr>
          <w:rFonts w:ascii="Arial" w:hAnsi="Arial" w:cs="Arial"/>
          <w:sz w:val="24"/>
          <w:szCs w:val="24"/>
        </w:rPr>
      </w:pPr>
      <w:r w:rsidRPr="008F7EEF">
        <w:rPr>
          <w:rFonts w:ascii="Arial" w:hAnsi="Arial" w:cs="Arial"/>
          <w:sz w:val="24"/>
          <w:szCs w:val="24"/>
        </w:rPr>
        <w:t>66001-22-13-000-</w:t>
      </w:r>
      <w:r w:rsidR="00817030" w:rsidRPr="008F7EEF">
        <w:rPr>
          <w:rFonts w:ascii="Arial" w:hAnsi="Arial" w:cs="Arial"/>
          <w:b/>
          <w:sz w:val="24"/>
          <w:szCs w:val="24"/>
        </w:rPr>
        <w:t>2019</w:t>
      </w:r>
      <w:r w:rsidRPr="008F7EEF">
        <w:rPr>
          <w:rFonts w:ascii="Arial" w:hAnsi="Arial" w:cs="Arial"/>
          <w:b/>
          <w:sz w:val="24"/>
          <w:szCs w:val="24"/>
        </w:rPr>
        <w:t>-00</w:t>
      </w:r>
      <w:r w:rsidR="00BF75E4" w:rsidRPr="008F7EEF">
        <w:rPr>
          <w:rFonts w:ascii="Arial" w:hAnsi="Arial" w:cs="Arial"/>
          <w:b/>
          <w:sz w:val="24"/>
          <w:szCs w:val="24"/>
        </w:rPr>
        <w:t>4</w:t>
      </w:r>
      <w:r w:rsidR="00047F6E" w:rsidRPr="008F7EEF">
        <w:rPr>
          <w:rFonts w:ascii="Arial" w:hAnsi="Arial" w:cs="Arial"/>
          <w:b/>
          <w:sz w:val="24"/>
          <w:szCs w:val="24"/>
        </w:rPr>
        <w:t>9</w:t>
      </w:r>
      <w:r w:rsidR="00125D45" w:rsidRPr="008F7EEF">
        <w:rPr>
          <w:rFonts w:ascii="Arial" w:hAnsi="Arial" w:cs="Arial"/>
          <w:b/>
          <w:sz w:val="24"/>
          <w:szCs w:val="24"/>
        </w:rPr>
        <w:t>4</w:t>
      </w:r>
      <w:r w:rsidR="00C85153" w:rsidRPr="008F7EEF">
        <w:rPr>
          <w:rFonts w:ascii="Arial" w:hAnsi="Arial" w:cs="Arial"/>
          <w:sz w:val="24"/>
          <w:szCs w:val="24"/>
        </w:rPr>
        <w:t>-00</w:t>
      </w:r>
    </w:p>
    <w:p w:rsidR="00AE243A" w:rsidRPr="008F7EEF" w:rsidRDefault="00AE243A" w:rsidP="008F7EEF">
      <w:pPr>
        <w:spacing w:line="288" w:lineRule="auto"/>
        <w:rPr>
          <w:rFonts w:ascii="Arial" w:hAnsi="Arial" w:cs="Arial"/>
          <w:sz w:val="24"/>
          <w:szCs w:val="24"/>
        </w:rPr>
      </w:pPr>
      <w:r w:rsidRPr="008F7EEF">
        <w:rPr>
          <w:rFonts w:ascii="Arial" w:hAnsi="Arial" w:cs="Arial"/>
          <w:sz w:val="24"/>
          <w:szCs w:val="24"/>
        </w:rPr>
        <w:t xml:space="preserve">        </w:t>
      </w:r>
    </w:p>
    <w:p w:rsidR="00AE243A" w:rsidRPr="008F7EEF" w:rsidRDefault="00AE243A" w:rsidP="008F7EEF">
      <w:pPr>
        <w:pStyle w:val="Sinespaciado1"/>
        <w:spacing w:line="288" w:lineRule="auto"/>
        <w:ind w:left="1277" w:firstLine="1558"/>
        <w:rPr>
          <w:rFonts w:ascii="Arial" w:hAnsi="Arial" w:cs="Arial"/>
          <w:b/>
          <w:sz w:val="24"/>
          <w:szCs w:val="24"/>
          <w:lang w:val="es-ES" w:eastAsia="es-ES"/>
        </w:rPr>
      </w:pPr>
      <w:r w:rsidRPr="008F7EEF">
        <w:rPr>
          <w:rFonts w:ascii="Arial" w:hAnsi="Arial" w:cs="Arial"/>
          <w:b/>
          <w:sz w:val="24"/>
          <w:szCs w:val="24"/>
          <w:lang w:val="es-ES" w:eastAsia="es-ES"/>
        </w:rPr>
        <w:t>I. ASUNTO</w:t>
      </w:r>
    </w:p>
    <w:p w:rsidR="00AE243A" w:rsidRPr="008F7EEF" w:rsidRDefault="00AE243A" w:rsidP="008F7EEF">
      <w:pPr>
        <w:pStyle w:val="Sinespaciado1"/>
        <w:spacing w:line="288" w:lineRule="auto"/>
        <w:ind w:firstLine="2835"/>
        <w:rPr>
          <w:rFonts w:ascii="Arial" w:hAnsi="Arial" w:cs="Arial"/>
          <w:sz w:val="24"/>
          <w:szCs w:val="24"/>
          <w:lang w:val="es-ES" w:eastAsia="es-ES"/>
        </w:rPr>
      </w:pPr>
    </w:p>
    <w:p w:rsidR="00AE243A" w:rsidRPr="008F7EEF" w:rsidRDefault="00AE243A" w:rsidP="008F7EEF">
      <w:pPr>
        <w:pStyle w:val="Sinespaciado1"/>
        <w:spacing w:line="288" w:lineRule="auto"/>
        <w:ind w:firstLine="2835"/>
        <w:jc w:val="both"/>
        <w:rPr>
          <w:rFonts w:ascii="Arial" w:hAnsi="Arial" w:cs="Arial"/>
          <w:sz w:val="24"/>
          <w:szCs w:val="24"/>
          <w:lang w:val="es-ES" w:eastAsia="es-ES"/>
        </w:rPr>
      </w:pPr>
      <w:r w:rsidRPr="008F7EEF">
        <w:rPr>
          <w:rFonts w:ascii="Arial" w:hAnsi="Arial" w:cs="Arial"/>
          <w:sz w:val="24"/>
          <w:szCs w:val="24"/>
          <w:lang w:val="es-ES" w:eastAsia="es-ES"/>
        </w:rPr>
        <w:t>Se resuelve</w:t>
      </w:r>
      <w:r w:rsidR="00364C92" w:rsidRPr="008F7EEF">
        <w:rPr>
          <w:rFonts w:ascii="Arial" w:hAnsi="Arial" w:cs="Arial"/>
          <w:sz w:val="24"/>
          <w:szCs w:val="24"/>
          <w:lang w:val="es-ES" w:eastAsia="es-ES"/>
        </w:rPr>
        <w:t>n</w:t>
      </w:r>
      <w:r w:rsidRPr="008F7EEF">
        <w:rPr>
          <w:rFonts w:ascii="Arial" w:hAnsi="Arial" w:cs="Arial"/>
          <w:sz w:val="24"/>
          <w:szCs w:val="24"/>
          <w:lang w:val="es-ES" w:eastAsia="es-ES"/>
        </w:rPr>
        <w:t xml:space="preserve"> la</w:t>
      </w:r>
      <w:r w:rsidR="00364C92" w:rsidRPr="008F7EEF">
        <w:rPr>
          <w:rFonts w:ascii="Arial" w:hAnsi="Arial" w:cs="Arial"/>
          <w:sz w:val="24"/>
          <w:szCs w:val="24"/>
          <w:lang w:val="es-ES" w:eastAsia="es-ES"/>
        </w:rPr>
        <w:t>s</w:t>
      </w:r>
      <w:r w:rsidR="00FF6121" w:rsidRPr="008F7EEF">
        <w:rPr>
          <w:rFonts w:ascii="Arial" w:hAnsi="Arial" w:cs="Arial"/>
          <w:sz w:val="24"/>
          <w:szCs w:val="24"/>
          <w:lang w:val="es-ES" w:eastAsia="es-ES"/>
        </w:rPr>
        <w:t xml:space="preserve"> </w:t>
      </w:r>
      <w:r w:rsidR="00364C92" w:rsidRPr="008F7EEF">
        <w:rPr>
          <w:rFonts w:ascii="Arial" w:hAnsi="Arial" w:cs="Arial"/>
          <w:sz w:val="24"/>
          <w:szCs w:val="24"/>
          <w:lang w:val="es-ES" w:eastAsia="es-ES"/>
        </w:rPr>
        <w:t>accio</w:t>
      </w:r>
      <w:r w:rsidR="00FC3366" w:rsidRPr="008F7EEF">
        <w:rPr>
          <w:rFonts w:ascii="Arial" w:hAnsi="Arial" w:cs="Arial"/>
          <w:sz w:val="24"/>
          <w:szCs w:val="24"/>
          <w:lang w:val="es-ES" w:eastAsia="es-ES"/>
        </w:rPr>
        <w:t>n</w:t>
      </w:r>
      <w:r w:rsidR="00364C92" w:rsidRPr="008F7EEF">
        <w:rPr>
          <w:rFonts w:ascii="Arial" w:hAnsi="Arial" w:cs="Arial"/>
          <w:sz w:val="24"/>
          <w:szCs w:val="24"/>
          <w:lang w:val="es-ES" w:eastAsia="es-ES"/>
        </w:rPr>
        <w:t>es</w:t>
      </w:r>
      <w:r w:rsidR="00FC3366" w:rsidRPr="008F7EEF">
        <w:rPr>
          <w:rFonts w:ascii="Arial" w:hAnsi="Arial" w:cs="Arial"/>
          <w:sz w:val="24"/>
          <w:szCs w:val="24"/>
          <w:lang w:val="es-ES" w:eastAsia="es-ES"/>
        </w:rPr>
        <w:t xml:space="preserve"> </w:t>
      </w:r>
      <w:r w:rsidRPr="008F7EEF">
        <w:rPr>
          <w:rFonts w:ascii="Arial" w:hAnsi="Arial" w:cs="Arial"/>
          <w:sz w:val="24"/>
          <w:szCs w:val="24"/>
          <w:lang w:val="es-ES" w:eastAsia="es-ES"/>
        </w:rPr>
        <w:t>de tutela</w:t>
      </w:r>
      <w:r w:rsidRPr="008F7EEF">
        <w:rPr>
          <w:rFonts w:ascii="Arial" w:hAnsi="Arial" w:cs="Arial"/>
          <w:sz w:val="24"/>
          <w:szCs w:val="24"/>
          <w:lang w:eastAsia="es-ES"/>
        </w:rPr>
        <w:t xml:space="preserve"> de la referencia, </w:t>
      </w:r>
      <w:r w:rsidRPr="008F7EEF">
        <w:rPr>
          <w:rFonts w:ascii="Arial" w:hAnsi="Arial" w:cs="Arial"/>
          <w:sz w:val="24"/>
          <w:szCs w:val="24"/>
          <w:lang w:val="es-ES" w:eastAsia="es-ES"/>
        </w:rPr>
        <w:t>interpuesta</w:t>
      </w:r>
      <w:r w:rsidR="00364C92" w:rsidRPr="008F7EEF">
        <w:rPr>
          <w:rFonts w:ascii="Arial" w:hAnsi="Arial" w:cs="Arial"/>
          <w:sz w:val="24"/>
          <w:szCs w:val="24"/>
          <w:lang w:val="es-ES" w:eastAsia="es-ES"/>
        </w:rPr>
        <w:t>s</w:t>
      </w:r>
      <w:r w:rsidRPr="008F7EEF">
        <w:rPr>
          <w:rFonts w:ascii="Arial" w:hAnsi="Arial" w:cs="Arial"/>
          <w:sz w:val="24"/>
          <w:szCs w:val="24"/>
          <w:lang w:val="es-ES" w:eastAsia="es-ES"/>
        </w:rPr>
        <w:t xml:space="preserve"> por el ciudadano JAVIER ELÍAS ARIAS IDÁRRAGA, contra el </w:t>
      </w:r>
      <w:r w:rsidR="00BE1C49" w:rsidRPr="008F7EEF">
        <w:rPr>
          <w:rFonts w:ascii="Arial" w:hAnsi="Arial" w:cs="Arial"/>
          <w:sz w:val="24"/>
          <w:szCs w:val="24"/>
          <w:lang w:val="es-ES" w:eastAsia="es-ES"/>
        </w:rPr>
        <w:t>JUZGADO TERCERO CIVIL DEL CIRCUITO DE PEREIRA</w:t>
      </w:r>
      <w:r w:rsidR="00F325FE" w:rsidRPr="008F7EEF">
        <w:rPr>
          <w:rFonts w:ascii="Arial" w:hAnsi="Arial" w:cs="Arial"/>
          <w:sz w:val="24"/>
          <w:szCs w:val="24"/>
          <w:lang w:val="es-ES" w:eastAsia="es-ES"/>
        </w:rPr>
        <w:t xml:space="preserve">, trámite al que </w:t>
      </w:r>
      <w:r w:rsidR="00FC41C6" w:rsidRPr="008F7EEF">
        <w:rPr>
          <w:rFonts w:ascii="Arial" w:hAnsi="Arial" w:cs="Arial"/>
          <w:sz w:val="24"/>
          <w:szCs w:val="24"/>
          <w:lang w:val="es-ES" w:eastAsia="es-ES"/>
        </w:rPr>
        <w:t>fueron vinculada</w:t>
      </w:r>
      <w:r w:rsidR="00F325FE" w:rsidRPr="008F7EEF">
        <w:rPr>
          <w:rFonts w:ascii="Arial" w:hAnsi="Arial" w:cs="Arial"/>
          <w:sz w:val="24"/>
          <w:szCs w:val="24"/>
          <w:lang w:val="es-ES" w:eastAsia="es-ES"/>
        </w:rPr>
        <w:t>s</w:t>
      </w:r>
      <w:r w:rsidR="00291EC1" w:rsidRPr="008F7EEF">
        <w:rPr>
          <w:rFonts w:ascii="Arial" w:hAnsi="Arial" w:cs="Arial"/>
          <w:sz w:val="24"/>
          <w:szCs w:val="24"/>
          <w:lang w:val="es-ES" w:eastAsia="es-ES"/>
        </w:rPr>
        <w:t xml:space="preserve"> </w:t>
      </w:r>
      <w:r w:rsidR="00341D31" w:rsidRPr="008F7EEF">
        <w:rPr>
          <w:rFonts w:ascii="Arial" w:hAnsi="Arial" w:cs="Arial"/>
          <w:sz w:val="24"/>
          <w:szCs w:val="24"/>
          <w:lang w:val="es-ES" w:eastAsia="es-ES"/>
        </w:rPr>
        <w:t>las ALCALDÍAS DE PEREIRA</w:t>
      </w:r>
      <w:r w:rsidR="00982358" w:rsidRPr="008F7EEF">
        <w:rPr>
          <w:rFonts w:ascii="Arial" w:hAnsi="Arial" w:cs="Arial"/>
          <w:sz w:val="24"/>
          <w:szCs w:val="24"/>
          <w:lang w:val="es-ES" w:eastAsia="es-ES"/>
        </w:rPr>
        <w:t>,</w:t>
      </w:r>
      <w:r w:rsidR="00341D31" w:rsidRPr="008F7EEF">
        <w:rPr>
          <w:rFonts w:ascii="Arial" w:hAnsi="Arial" w:cs="Arial"/>
          <w:sz w:val="24"/>
          <w:szCs w:val="24"/>
          <w:lang w:val="es-ES" w:eastAsia="es-ES"/>
        </w:rPr>
        <w:t xml:space="preserve"> B</w:t>
      </w:r>
      <w:r w:rsidR="00982358" w:rsidRPr="008F7EEF">
        <w:rPr>
          <w:rFonts w:ascii="Arial" w:hAnsi="Arial" w:cs="Arial"/>
          <w:sz w:val="24"/>
          <w:szCs w:val="24"/>
          <w:lang w:val="es-ES" w:eastAsia="es-ES"/>
        </w:rPr>
        <w:t>OGOTÁ y TEUSAQUILLO</w:t>
      </w:r>
      <w:r w:rsidR="00341D31" w:rsidRPr="008F7EEF">
        <w:rPr>
          <w:rFonts w:ascii="Arial" w:hAnsi="Arial" w:cs="Arial"/>
          <w:sz w:val="24"/>
          <w:szCs w:val="24"/>
          <w:lang w:val="es-ES" w:eastAsia="es-ES"/>
        </w:rPr>
        <w:t>, la DEFENSORÍA DEL PUEBLO y la PROCURADURÍA</w:t>
      </w:r>
      <w:r w:rsidR="00982358" w:rsidRPr="008F7EEF">
        <w:rPr>
          <w:rFonts w:ascii="Arial" w:hAnsi="Arial" w:cs="Arial"/>
          <w:sz w:val="24"/>
          <w:szCs w:val="24"/>
          <w:lang w:val="es-ES" w:eastAsia="es-ES"/>
        </w:rPr>
        <w:t xml:space="preserve"> GENERAL DE LA NACIÓN</w:t>
      </w:r>
      <w:r w:rsidR="00341D31" w:rsidRPr="008F7EEF">
        <w:rPr>
          <w:rFonts w:ascii="Arial" w:hAnsi="Arial" w:cs="Arial"/>
          <w:sz w:val="24"/>
          <w:szCs w:val="24"/>
          <w:lang w:val="es-ES" w:eastAsia="es-ES"/>
        </w:rPr>
        <w:t xml:space="preserve"> de la Regional de</w:t>
      </w:r>
      <w:r w:rsidR="00982358" w:rsidRPr="008F7EEF">
        <w:rPr>
          <w:rFonts w:ascii="Arial" w:hAnsi="Arial" w:cs="Arial"/>
          <w:sz w:val="24"/>
          <w:szCs w:val="24"/>
          <w:lang w:val="es-ES" w:eastAsia="es-ES"/>
        </w:rPr>
        <w:t xml:space="preserve"> Risaralda</w:t>
      </w:r>
      <w:r w:rsidR="00817030" w:rsidRPr="008F7EEF">
        <w:rPr>
          <w:rFonts w:ascii="Arial" w:hAnsi="Arial" w:cs="Arial"/>
          <w:sz w:val="24"/>
          <w:szCs w:val="24"/>
          <w:lang w:val="es-ES" w:eastAsia="es-ES"/>
        </w:rPr>
        <w:t xml:space="preserve">, </w:t>
      </w:r>
      <w:r w:rsidR="00982358" w:rsidRPr="008F7EEF">
        <w:rPr>
          <w:rFonts w:ascii="Arial" w:hAnsi="Arial" w:cs="Arial"/>
          <w:sz w:val="24"/>
          <w:szCs w:val="24"/>
          <w:lang w:val="es-ES" w:eastAsia="es-ES"/>
        </w:rPr>
        <w:t>e</w:t>
      </w:r>
      <w:r w:rsidR="00982358" w:rsidRPr="008F7EEF">
        <w:rPr>
          <w:rFonts w:ascii="Arial" w:hAnsi="Arial" w:cs="Arial"/>
          <w:sz w:val="24"/>
          <w:szCs w:val="24"/>
          <w:lang w:val="es-ES"/>
        </w:rPr>
        <w:t>l PROCURADOR 12 JUDICIAL II PARA ASUNTOS CIVILES</w:t>
      </w:r>
      <w:r w:rsidR="00982358" w:rsidRPr="008F7EEF">
        <w:rPr>
          <w:rFonts w:ascii="Arial" w:hAnsi="Arial" w:cs="Arial"/>
          <w:sz w:val="24"/>
          <w:szCs w:val="24"/>
          <w:lang w:val="es-ES" w:eastAsia="es-ES"/>
        </w:rPr>
        <w:t xml:space="preserve">, el señor VLADIMIR FLÓREZ, el BANCO COLPATRIA y </w:t>
      </w:r>
      <w:proofErr w:type="spellStart"/>
      <w:r w:rsidR="00982358" w:rsidRPr="008F7EEF">
        <w:rPr>
          <w:rFonts w:ascii="Arial" w:hAnsi="Arial" w:cs="Arial"/>
          <w:sz w:val="24"/>
          <w:szCs w:val="24"/>
          <w:lang w:val="es-ES" w:eastAsia="es-ES"/>
        </w:rPr>
        <w:t>AUDIFARMA</w:t>
      </w:r>
      <w:proofErr w:type="spellEnd"/>
      <w:r w:rsidR="00982358" w:rsidRPr="008F7EEF">
        <w:rPr>
          <w:rFonts w:ascii="Arial" w:hAnsi="Arial" w:cs="Arial"/>
          <w:sz w:val="24"/>
          <w:szCs w:val="24"/>
          <w:lang w:val="es-ES" w:eastAsia="es-ES"/>
        </w:rPr>
        <w:t xml:space="preserve"> </w:t>
      </w:r>
      <w:proofErr w:type="spellStart"/>
      <w:r w:rsidR="00982358" w:rsidRPr="008F7EEF">
        <w:rPr>
          <w:rFonts w:ascii="Arial" w:hAnsi="Arial" w:cs="Arial"/>
          <w:sz w:val="24"/>
          <w:szCs w:val="24"/>
          <w:lang w:val="es-ES" w:eastAsia="es-ES"/>
        </w:rPr>
        <w:t>SA</w:t>
      </w:r>
      <w:proofErr w:type="spellEnd"/>
      <w:r w:rsidR="00982358" w:rsidRPr="008F7EEF">
        <w:rPr>
          <w:rFonts w:ascii="Arial" w:hAnsi="Arial" w:cs="Arial"/>
          <w:sz w:val="24"/>
          <w:szCs w:val="24"/>
          <w:lang w:val="es-ES" w:eastAsia="es-ES"/>
        </w:rPr>
        <w:t>.</w:t>
      </w:r>
    </w:p>
    <w:p w:rsidR="00AE243A" w:rsidRPr="008F7EEF" w:rsidRDefault="00AE243A" w:rsidP="008F7EEF">
      <w:pPr>
        <w:pStyle w:val="Sinespaciado1"/>
        <w:spacing w:line="288" w:lineRule="auto"/>
        <w:ind w:firstLine="2835"/>
        <w:jc w:val="both"/>
        <w:rPr>
          <w:rFonts w:ascii="Arial" w:hAnsi="Arial" w:cs="Arial"/>
          <w:sz w:val="24"/>
          <w:szCs w:val="24"/>
          <w:lang w:val="es-ES" w:eastAsia="es-ES"/>
        </w:rPr>
      </w:pPr>
    </w:p>
    <w:p w:rsidR="00AE243A" w:rsidRPr="008F7EEF" w:rsidRDefault="00AE243A" w:rsidP="008F7EEF">
      <w:pPr>
        <w:pStyle w:val="Sinespaciado1"/>
        <w:spacing w:line="288" w:lineRule="auto"/>
        <w:ind w:left="1277" w:firstLine="1558"/>
        <w:rPr>
          <w:rFonts w:ascii="Arial" w:hAnsi="Arial" w:cs="Arial"/>
          <w:b/>
          <w:sz w:val="24"/>
          <w:szCs w:val="24"/>
          <w:lang w:val="es-ES" w:eastAsia="es-ES"/>
        </w:rPr>
      </w:pPr>
      <w:r w:rsidRPr="008F7EEF">
        <w:rPr>
          <w:rFonts w:ascii="Arial" w:hAnsi="Arial" w:cs="Arial"/>
          <w:b/>
          <w:sz w:val="24"/>
          <w:szCs w:val="24"/>
          <w:lang w:val="es-ES" w:eastAsia="es-ES"/>
        </w:rPr>
        <w:t>II. ANTECEDENTES</w:t>
      </w:r>
    </w:p>
    <w:p w:rsidR="00AE243A" w:rsidRPr="008F7EEF" w:rsidRDefault="00AE243A" w:rsidP="008F7EEF">
      <w:pPr>
        <w:pStyle w:val="Sinespaciado1"/>
        <w:spacing w:line="288" w:lineRule="auto"/>
        <w:ind w:firstLine="2835"/>
        <w:jc w:val="both"/>
        <w:rPr>
          <w:rFonts w:ascii="Arial" w:hAnsi="Arial" w:cs="Arial"/>
          <w:sz w:val="24"/>
          <w:szCs w:val="24"/>
          <w:lang w:val="es-ES" w:eastAsia="es-ES"/>
        </w:rPr>
      </w:pPr>
    </w:p>
    <w:p w:rsidR="0013491B" w:rsidRPr="008F7EEF" w:rsidRDefault="00AE243A" w:rsidP="008F7EEF">
      <w:pPr>
        <w:pStyle w:val="Sinespaciado1"/>
        <w:spacing w:line="288" w:lineRule="auto"/>
        <w:ind w:firstLine="2835"/>
        <w:jc w:val="both"/>
        <w:rPr>
          <w:rFonts w:ascii="Arial" w:hAnsi="Arial" w:cs="Arial"/>
          <w:sz w:val="24"/>
          <w:szCs w:val="24"/>
        </w:rPr>
      </w:pPr>
      <w:r w:rsidRPr="008F7EEF">
        <w:rPr>
          <w:rFonts w:ascii="Arial" w:hAnsi="Arial" w:cs="Arial"/>
          <w:sz w:val="24"/>
          <w:szCs w:val="24"/>
        </w:rPr>
        <w:lastRenderedPageBreak/>
        <w:t xml:space="preserve">1. </w:t>
      </w:r>
      <w:r w:rsidR="0013491B" w:rsidRPr="008F7EEF">
        <w:rPr>
          <w:rFonts w:ascii="Arial" w:hAnsi="Arial" w:cs="Arial"/>
          <w:sz w:val="24"/>
          <w:szCs w:val="24"/>
        </w:rPr>
        <w:t xml:space="preserve">Manifiesta el actor que la autoridad judicial encartada vulnera sus derechos fundamentales al debido proceso, igualdad y debida administración de justicia, en el trámite de las acciones populares radicadas bajo los números </w:t>
      </w:r>
      <w:r w:rsidR="0013491B" w:rsidRPr="008F7EEF">
        <w:rPr>
          <w:rFonts w:ascii="Arial" w:hAnsi="Arial" w:cs="Arial"/>
          <w:b/>
          <w:sz w:val="24"/>
          <w:szCs w:val="24"/>
          <w:lang w:val="es-ES_tradnl"/>
        </w:rPr>
        <w:t>2015-00450</w:t>
      </w:r>
      <w:r w:rsidR="0013491B" w:rsidRPr="008F7EEF">
        <w:rPr>
          <w:rFonts w:ascii="Arial" w:hAnsi="Arial" w:cs="Arial"/>
          <w:spacing w:val="-3"/>
          <w:sz w:val="24"/>
          <w:szCs w:val="24"/>
        </w:rPr>
        <w:t xml:space="preserve"> y </w:t>
      </w:r>
      <w:r w:rsidR="0013491B" w:rsidRPr="008F7EEF">
        <w:rPr>
          <w:rFonts w:ascii="Arial" w:hAnsi="Arial" w:cs="Arial"/>
          <w:b/>
          <w:sz w:val="24"/>
          <w:szCs w:val="24"/>
          <w:lang w:val="es-ES_tradnl"/>
        </w:rPr>
        <w:t>2016-00601</w:t>
      </w:r>
      <w:r w:rsidR="0013491B" w:rsidRPr="008F7EEF">
        <w:rPr>
          <w:rFonts w:ascii="Arial" w:hAnsi="Arial" w:cs="Arial"/>
          <w:spacing w:val="-3"/>
          <w:sz w:val="24"/>
          <w:szCs w:val="24"/>
        </w:rPr>
        <w:t>.</w:t>
      </w:r>
    </w:p>
    <w:p w:rsidR="0013491B" w:rsidRPr="008F7EEF" w:rsidRDefault="0013491B" w:rsidP="008F7EEF">
      <w:pPr>
        <w:pStyle w:val="Sinespaciado1"/>
        <w:spacing w:line="288" w:lineRule="auto"/>
        <w:ind w:firstLine="2832"/>
        <w:jc w:val="both"/>
        <w:rPr>
          <w:rFonts w:ascii="Arial" w:hAnsi="Arial" w:cs="Arial"/>
          <w:sz w:val="24"/>
          <w:szCs w:val="24"/>
          <w:lang w:val="es-ES" w:eastAsia="es-ES"/>
        </w:rPr>
      </w:pPr>
    </w:p>
    <w:p w:rsidR="00AE243A" w:rsidRPr="008F7EEF" w:rsidRDefault="0013491B" w:rsidP="008F7EEF">
      <w:pPr>
        <w:pStyle w:val="Sinespaciado1"/>
        <w:spacing w:line="288" w:lineRule="auto"/>
        <w:ind w:firstLine="2832"/>
        <w:jc w:val="both"/>
        <w:rPr>
          <w:rFonts w:ascii="Arial" w:hAnsi="Arial" w:cs="Arial"/>
          <w:sz w:val="24"/>
          <w:szCs w:val="24"/>
        </w:rPr>
      </w:pPr>
      <w:r w:rsidRPr="008F7EEF">
        <w:rPr>
          <w:rFonts w:ascii="Arial" w:hAnsi="Arial" w:cs="Arial"/>
          <w:sz w:val="24"/>
          <w:szCs w:val="24"/>
        </w:rPr>
        <w:t>2. Adujo que actúa en las referidas acciones populares, donde la funcionaria accionada se niega a aplicar los artículos 5 y 84 de la Ley 472 de 1998, 8, 121 y 366 del CGP; y, a aceptar el desistimiento formulado, pese a que</w:t>
      </w:r>
      <w:r w:rsidR="009762D7" w:rsidRPr="008F7EEF">
        <w:rPr>
          <w:rFonts w:ascii="Arial" w:hAnsi="Arial" w:cs="Arial"/>
          <w:sz w:val="24"/>
          <w:szCs w:val="24"/>
        </w:rPr>
        <w:t xml:space="preserve"> sí decreta desistimiento tácito</w:t>
      </w:r>
      <w:r w:rsidR="00A23F80" w:rsidRPr="008F7EEF">
        <w:rPr>
          <w:rFonts w:ascii="Arial" w:hAnsi="Arial" w:cs="Arial"/>
          <w:sz w:val="24"/>
          <w:szCs w:val="24"/>
        </w:rPr>
        <w:t>.</w:t>
      </w:r>
    </w:p>
    <w:p w:rsidR="00AE243A" w:rsidRPr="008F7EEF" w:rsidRDefault="00AE243A" w:rsidP="008F7EEF">
      <w:pPr>
        <w:pStyle w:val="Sinespaciado1"/>
        <w:spacing w:line="288" w:lineRule="auto"/>
        <w:ind w:firstLine="2835"/>
        <w:jc w:val="both"/>
        <w:rPr>
          <w:rFonts w:ascii="Arial" w:hAnsi="Arial" w:cs="Arial"/>
          <w:sz w:val="24"/>
          <w:szCs w:val="24"/>
        </w:rPr>
      </w:pPr>
    </w:p>
    <w:p w:rsidR="00083044" w:rsidRPr="008F7EEF" w:rsidRDefault="00AE243A" w:rsidP="008F7EEF">
      <w:pPr>
        <w:pStyle w:val="Sinespaciado1"/>
        <w:spacing w:line="288" w:lineRule="auto"/>
        <w:ind w:firstLine="2832"/>
        <w:jc w:val="both"/>
        <w:rPr>
          <w:rFonts w:ascii="Arial" w:hAnsi="Arial" w:cs="Arial"/>
          <w:sz w:val="24"/>
          <w:szCs w:val="24"/>
        </w:rPr>
      </w:pPr>
      <w:r w:rsidRPr="008F7EEF">
        <w:rPr>
          <w:rFonts w:ascii="Arial" w:hAnsi="Arial" w:cs="Arial"/>
          <w:sz w:val="24"/>
          <w:szCs w:val="24"/>
        </w:rPr>
        <w:t xml:space="preserve">3. </w:t>
      </w:r>
      <w:r w:rsidR="00291EC1" w:rsidRPr="008F7EEF">
        <w:rPr>
          <w:rFonts w:ascii="Arial" w:hAnsi="Arial" w:cs="Arial"/>
          <w:sz w:val="24"/>
          <w:szCs w:val="24"/>
        </w:rPr>
        <w:t>S</w:t>
      </w:r>
      <w:r w:rsidR="006F2871" w:rsidRPr="008F7EEF">
        <w:rPr>
          <w:rFonts w:ascii="Arial" w:hAnsi="Arial" w:cs="Arial"/>
          <w:sz w:val="24"/>
          <w:szCs w:val="24"/>
        </w:rPr>
        <w:t>olicita se ordene</w:t>
      </w:r>
      <w:r w:rsidR="00291EC1" w:rsidRPr="008F7EEF">
        <w:rPr>
          <w:rFonts w:ascii="Arial" w:hAnsi="Arial" w:cs="Arial"/>
          <w:sz w:val="24"/>
          <w:szCs w:val="24"/>
        </w:rPr>
        <w:t>:</w:t>
      </w:r>
      <w:r w:rsidR="004C7382" w:rsidRPr="008F7EEF">
        <w:rPr>
          <w:rFonts w:ascii="Arial" w:hAnsi="Arial" w:cs="Arial"/>
          <w:sz w:val="24"/>
          <w:szCs w:val="24"/>
        </w:rPr>
        <w:t xml:space="preserve"> </w:t>
      </w:r>
      <w:r w:rsidR="00291EC1" w:rsidRPr="008F7EEF">
        <w:rPr>
          <w:rFonts w:ascii="Arial" w:hAnsi="Arial" w:cs="Arial"/>
          <w:sz w:val="24"/>
          <w:szCs w:val="24"/>
        </w:rPr>
        <w:t xml:space="preserve">(i) </w:t>
      </w:r>
      <w:r w:rsidR="00965494" w:rsidRPr="008F7EEF">
        <w:rPr>
          <w:rFonts w:ascii="Arial" w:hAnsi="Arial" w:cs="Arial"/>
          <w:sz w:val="24"/>
          <w:szCs w:val="24"/>
        </w:rPr>
        <w:t>a</w:t>
      </w:r>
      <w:r w:rsidR="005C2E49" w:rsidRPr="008F7EEF">
        <w:rPr>
          <w:rFonts w:ascii="Arial" w:hAnsi="Arial" w:cs="Arial"/>
          <w:sz w:val="24"/>
          <w:szCs w:val="24"/>
        </w:rPr>
        <w:t xml:space="preserve">ceptar el </w:t>
      </w:r>
      <w:r w:rsidR="002238B6" w:rsidRPr="008F7EEF">
        <w:rPr>
          <w:rFonts w:ascii="Arial" w:hAnsi="Arial" w:cs="Arial"/>
          <w:sz w:val="24"/>
          <w:szCs w:val="24"/>
        </w:rPr>
        <w:t>desistimiento de las acciones populares</w:t>
      </w:r>
      <w:r w:rsidR="006F2871" w:rsidRPr="008F7EEF">
        <w:rPr>
          <w:rFonts w:ascii="Arial" w:hAnsi="Arial" w:cs="Arial"/>
          <w:sz w:val="24"/>
          <w:szCs w:val="24"/>
        </w:rPr>
        <w:t>;</w:t>
      </w:r>
      <w:r w:rsidR="007A4BAE" w:rsidRPr="008F7EEF">
        <w:rPr>
          <w:rFonts w:ascii="Arial" w:hAnsi="Arial" w:cs="Arial"/>
          <w:sz w:val="24"/>
          <w:szCs w:val="24"/>
        </w:rPr>
        <w:t xml:space="preserve"> </w:t>
      </w:r>
      <w:r w:rsidR="00FA683C" w:rsidRPr="008F7EEF">
        <w:rPr>
          <w:rFonts w:ascii="Arial" w:hAnsi="Arial" w:cs="Arial"/>
          <w:sz w:val="24"/>
          <w:szCs w:val="24"/>
        </w:rPr>
        <w:t xml:space="preserve">(ii) </w:t>
      </w:r>
      <w:r w:rsidR="005C2E49" w:rsidRPr="008F7EEF">
        <w:rPr>
          <w:rFonts w:ascii="Arial" w:hAnsi="Arial" w:cs="Arial"/>
          <w:sz w:val="24"/>
          <w:szCs w:val="24"/>
        </w:rPr>
        <w:t>consign</w:t>
      </w:r>
      <w:r w:rsidR="002238B6" w:rsidRPr="008F7EEF">
        <w:rPr>
          <w:rFonts w:ascii="Arial" w:hAnsi="Arial" w:cs="Arial"/>
          <w:sz w:val="24"/>
          <w:szCs w:val="24"/>
        </w:rPr>
        <w:t>ar</w:t>
      </w:r>
      <w:r w:rsidR="005C2E49" w:rsidRPr="008F7EEF">
        <w:rPr>
          <w:rFonts w:ascii="Arial" w:hAnsi="Arial" w:cs="Arial"/>
          <w:sz w:val="24"/>
          <w:szCs w:val="24"/>
        </w:rPr>
        <w:t xml:space="preserve"> por qué se niega remitir las acciones populares a quien corresponda y a aplicar artículos 8, 90 y 366 del CGP</w:t>
      </w:r>
      <w:r w:rsidR="002238B6" w:rsidRPr="008F7EEF">
        <w:rPr>
          <w:rFonts w:ascii="Arial" w:hAnsi="Arial" w:cs="Arial"/>
          <w:sz w:val="24"/>
          <w:szCs w:val="24"/>
        </w:rPr>
        <w:t>;</w:t>
      </w:r>
      <w:r w:rsidR="00644FFB" w:rsidRPr="008F7EEF">
        <w:rPr>
          <w:rFonts w:ascii="Arial" w:hAnsi="Arial" w:cs="Arial"/>
          <w:sz w:val="24"/>
          <w:szCs w:val="24"/>
        </w:rPr>
        <w:t xml:space="preserve"> y,</w:t>
      </w:r>
      <w:r w:rsidR="002F630A" w:rsidRPr="008F7EEF">
        <w:rPr>
          <w:rFonts w:ascii="Arial" w:hAnsi="Arial" w:cs="Arial"/>
          <w:sz w:val="24"/>
          <w:szCs w:val="24"/>
        </w:rPr>
        <w:t xml:space="preserve"> (iii) </w:t>
      </w:r>
      <w:r w:rsidR="00644FFB" w:rsidRPr="008F7EEF">
        <w:rPr>
          <w:rFonts w:ascii="Arial" w:hAnsi="Arial" w:cs="Arial"/>
          <w:sz w:val="24"/>
          <w:szCs w:val="24"/>
        </w:rPr>
        <w:t>probar de qué manera obran en derecho el delegado de la Procuraduría General de la Nación, los Procuradores Provincial y Regional, y la Defensora del Pueblo de Risaralda, en las acciones populares.</w:t>
      </w:r>
    </w:p>
    <w:p w:rsidR="00083044" w:rsidRPr="008F7EEF" w:rsidRDefault="00083044" w:rsidP="008F7EEF">
      <w:pPr>
        <w:pStyle w:val="Sinespaciado1"/>
        <w:spacing w:line="288" w:lineRule="auto"/>
        <w:ind w:firstLine="2832"/>
        <w:jc w:val="both"/>
        <w:rPr>
          <w:rFonts w:ascii="Arial" w:hAnsi="Arial" w:cs="Arial"/>
          <w:sz w:val="24"/>
          <w:szCs w:val="24"/>
        </w:rPr>
      </w:pPr>
    </w:p>
    <w:p w:rsidR="00AE243A" w:rsidRPr="008F7EEF" w:rsidRDefault="00B96AD1" w:rsidP="008F7EEF">
      <w:pPr>
        <w:pStyle w:val="Sinespaciado1"/>
        <w:spacing w:line="288" w:lineRule="auto"/>
        <w:ind w:firstLine="2832"/>
        <w:jc w:val="both"/>
        <w:rPr>
          <w:rFonts w:ascii="Arial" w:hAnsi="Arial" w:cs="Arial"/>
          <w:sz w:val="24"/>
          <w:szCs w:val="24"/>
        </w:rPr>
      </w:pPr>
      <w:r w:rsidRPr="008F7EEF">
        <w:rPr>
          <w:rFonts w:ascii="Arial" w:hAnsi="Arial" w:cs="Arial"/>
          <w:sz w:val="24"/>
          <w:szCs w:val="24"/>
          <w:lang w:val="es-ES"/>
        </w:rPr>
        <w:t xml:space="preserve">4. </w:t>
      </w:r>
      <w:r w:rsidR="006F2871" w:rsidRPr="008F7EEF">
        <w:rPr>
          <w:rFonts w:ascii="Arial" w:hAnsi="Arial" w:cs="Arial"/>
          <w:sz w:val="24"/>
          <w:szCs w:val="24"/>
          <w:lang w:val="es-ES"/>
        </w:rPr>
        <w:t>Admitida</w:t>
      </w:r>
      <w:r w:rsidR="00C51BF5" w:rsidRPr="008F7EEF">
        <w:rPr>
          <w:rFonts w:ascii="Arial" w:hAnsi="Arial" w:cs="Arial"/>
          <w:sz w:val="24"/>
          <w:szCs w:val="24"/>
          <w:lang w:val="es-ES"/>
        </w:rPr>
        <w:t>s</w:t>
      </w:r>
      <w:r w:rsidR="006F2871" w:rsidRPr="008F7EEF">
        <w:rPr>
          <w:rFonts w:ascii="Arial" w:hAnsi="Arial" w:cs="Arial"/>
          <w:sz w:val="24"/>
          <w:szCs w:val="24"/>
          <w:lang w:val="es-ES"/>
        </w:rPr>
        <w:t xml:space="preserve"> la</w:t>
      </w:r>
      <w:r w:rsidR="00C51BF5" w:rsidRPr="008F7EEF">
        <w:rPr>
          <w:rFonts w:ascii="Arial" w:hAnsi="Arial" w:cs="Arial"/>
          <w:sz w:val="24"/>
          <w:szCs w:val="24"/>
          <w:lang w:val="es-ES"/>
        </w:rPr>
        <w:t>s accio</w:t>
      </w:r>
      <w:r w:rsidR="006F2871" w:rsidRPr="008F7EEF">
        <w:rPr>
          <w:rFonts w:ascii="Arial" w:hAnsi="Arial" w:cs="Arial"/>
          <w:sz w:val="24"/>
          <w:szCs w:val="24"/>
          <w:lang w:val="es-ES"/>
        </w:rPr>
        <w:t>n</w:t>
      </w:r>
      <w:r w:rsidR="00C51BF5" w:rsidRPr="008F7EEF">
        <w:rPr>
          <w:rFonts w:ascii="Arial" w:hAnsi="Arial" w:cs="Arial"/>
          <w:sz w:val="24"/>
          <w:szCs w:val="24"/>
          <w:lang w:val="es-ES"/>
        </w:rPr>
        <w:t>es</w:t>
      </w:r>
      <w:r w:rsidR="006F2871" w:rsidRPr="008F7EEF">
        <w:rPr>
          <w:rFonts w:ascii="Arial" w:hAnsi="Arial" w:cs="Arial"/>
          <w:sz w:val="24"/>
          <w:szCs w:val="24"/>
          <w:lang w:val="es-ES"/>
        </w:rPr>
        <w:t xml:space="preserve"> de tutela</w:t>
      </w:r>
      <w:r w:rsidR="00C51BF5" w:rsidRPr="008F7EEF">
        <w:rPr>
          <w:rFonts w:ascii="Arial" w:hAnsi="Arial" w:cs="Arial"/>
          <w:sz w:val="24"/>
          <w:szCs w:val="24"/>
          <w:lang w:val="es-ES"/>
        </w:rPr>
        <w:t xml:space="preserve"> de manera acumulada,</w:t>
      </w:r>
      <w:r w:rsidR="006F2871" w:rsidRPr="008F7EEF">
        <w:rPr>
          <w:rFonts w:ascii="Arial" w:hAnsi="Arial" w:cs="Arial"/>
          <w:sz w:val="24"/>
          <w:szCs w:val="24"/>
          <w:lang w:val="es-ES"/>
        </w:rPr>
        <w:t xml:space="preserve"> se dispuso la vinculación </w:t>
      </w:r>
      <w:r w:rsidR="006B4B1B" w:rsidRPr="008F7EEF">
        <w:rPr>
          <w:rFonts w:ascii="Arial" w:hAnsi="Arial" w:cs="Arial"/>
          <w:sz w:val="24"/>
          <w:szCs w:val="24"/>
          <w:lang w:val="es-ES"/>
        </w:rPr>
        <w:t xml:space="preserve">de </w:t>
      </w:r>
      <w:r w:rsidR="006F2871" w:rsidRPr="008F7EEF">
        <w:rPr>
          <w:rFonts w:ascii="Arial" w:hAnsi="Arial" w:cs="Arial"/>
          <w:sz w:val="24"/>
          <w:szCs w:val="24"/>
          <w:lang w:val="es-ES"/>
        </w:rPr>
        <w:t>la</w:t>
      </w:r>
      <w:r w:rsidR="00624A56" w:rsidRPr="008F7EEF">
        <w:rPr>
          <w:rFonts w:ascii="Arial" w:hAnsi="Arial" w:cs="Arial"/>
          <w:sz w:val="24"/>
          <w:szCs w:val="24"/>
          <w:lang w:val="es-ES"/>
        </w:rPr>
        <w:t>s</w:t>
      </w:r>
      <w:r w:rsidR="006F2871" w:rsidRPr="008F7EEF">
        <w:rPr>
          <w:rFonts w:ascii="Arial" w:hAnsi="Arial" w:cs="Arial"/>
          <w:sz w:val="24"/>
          <w:szCs w:val="24"/>
          <w:lang w:val="es-ES"/>
        </w:rPr>
        <w:t xml:space="preserve"> Alcaldía</w:t>
      </w:r>
      <w:r w:rsidR="00624A56" w:rsidRPr="008F7EEF">
        <w:rPr>
          <w:rFonts w:ascii="Arial" w:hAnsi="Arial" w:cs="Arial"/>
          <w:sz w:val="24"/>
          <w:szCs w:val="24"/>
          <w:lang w:val="es-ES"/>
        </w:rPr>
        <w:t>s</w:t>
      </w:r>
      <w:r w:rsidR="006F2871" w:rsidRPr="008F7EEF">
        <w:rPr>
          <w:rFonts w:ascii="Arial" w:hAnsi="Arial" w:cs="Arial"/>
          <w:sz w:val="24"/>
          <w:szCs w:val="24"/>
          <w:lang w:val="es-ES"/>
        </w:rPr>
        <w:t xml:space="preserve"> de Pereira</w:t>
      </w:r>
      <w:r w:rsidR="002F16F5" w:rsidRPr="008F7EEF">
        <w:rPr>
          <w:rFonts w:ascii="Arial" w:hAnsi="Arial" w:cs="Arial"/>
          <w:sz w:val="24"/>
          <w:szCs w:val="24"/>
          <w:lang w:val="es-ES"/>
        </w:rPr>
        <w:t>, Bogotá</w:t>
      </w:r>
      <w:r w:rsidR="00624A56" w:rsidRPr="008F7EEF">
        <w:rPr>
          <w:rFonts w:ascii="Arial" w:hAnsi="Arial" w:cs="Arial"/>
          <w:sz w:val="24"/>
          <w:szCs w:val="24"/>
          <w:lang w:val="es-ES"/>
        </w:rPr>
        <w:t xml:space="preserve"> y</w:t>
      </w:r>
      <w:r w:rsidR="002F16F5" w:rsidRPr="008F7EEF">
        <w:rPr>
          <w:rFonts w:ascii="Arial" w:hAnsi="Arial" w:cs="Arial"/>
          <w:sz w:val="24"/>
          <w:szCs w:val="24"/>
          <w:lang w:val="es-ES"/>
        </w:rPr>
        <w:t xml:space="preserve"> Teusaquillo</w:t>
      </w:r>
      <w:r w:rsidR="00395803" w:rsidRPr="008F7EEF">
        <w:rPr>
          <w:rFonts w:ascii="Arial" w:hAnsi="Arial" w:cs="Arial"/>
          <w:sz w:val="24"/>
          <w:szCs w:val="24"/>
          <w:lang w:val="es-ES"/>
        </w:rPr>
        <w:t>,</w:t>
      </w:r>
      <w:r w:rsidR="006F2871" w:rsidRPr="008F7EEF">
        <w:rPr>
          <w:rFonts w:ascii="Arial" w:hAnsi="Arial" w:cs="Arial"/>
          <w:sz w:val="24"/>
          <w:szCs w:val="24"/>
          <w:lang w:val="es-ES"/>
        </w:rPr>
        <w:t xml:space="preserve"> la </w:t>
      </w:r>
      <w:r w:rsidR="00395803" w:rsidRPr="008F7EEF">
        <w:rPr>
          <w:rFonts w:ascii="Arial" w:hAnsi="Arial" w:cs="Arial"/>
          <w:sz w:val="24"/>
          <w:szCs w:val="24"/>
          <w:lang w:val="es-ES"/>
        </w:rPr>
        <w:t>Defensoría del Pueblo</w:t>
      </w:r>
      <w:r w:rsidR="00624A56" w:rsidRPr="008F7EEF">
        <w:rPr>
          <w:rFonts w:ascii="Arial" w:hAnsi="Arial" w:cs="Arial"/>
          <w:sz w:val="24"/>
          <w:szCs w:val="24"/>
          <w:lang w:val="es-ES"/>
        </w:rPr>
        <w:t xml:space="preserve"> y</w:t>
      </w:r>
      <w:r w:rsidR="00395803" w:rsidRPr="008F7EEF">
        <w:rPr>
          <w:rFonts w:ascii="Arial" w:hAnsi="Arial" w:cs="Arial"/>
          <w:sz w:val="24"/>
          <w:szCs w:val="24"/>
          <w:lang w:val="es-ES"/>
        </w:rPr>
        <w:t xml:space="preserve"> la Procuraduría General de la Nación</w:t>
      </w:r>
      <w:r w:rsidR="002F16F5" w:rsidRPr="008F7EEF">
        <w:rPr>
          <w:rFonts w:ascii="Arial" w:hAnsi="Arial" w:cs="Arial"/>
          <w:sz w:val="24"/>
          <w:szCs w:val="24"/>
          <w:lang w:val="es-ES"/>
        </w:rPr>
        <w:t xml:space="preserve">, ambas de la </w:t>
      </w:r>
      <w:r w:rsidR="00395803" w:rsidRPr="008F7EEF">
        <w:rPr>
          <w:rFonts w:ascii="Arial" w:hAnsi="Arial" w:cs="Arial"/>
          <w:sz w:val="24"/>
          <w:szCs w:val="24"/>
          <w:lang w:val="es-ES"/>
        </w:rPr>
        <w:t>Regional</w:t>
      </w:r>
      <w:r w:rsidR="00624A56" w:rsidRPr="008F7EEF">
        <w:rPr>
          <w:rFonts w:ascii="Arial" w:hAnsi="Arial" w:cs="Arial"/>
          <w:sz w:val="24"/>
          <w:szCs w:val="24"/>
          <w:lang w:val="es-ES"/>
        </w:rPr>
        <w:t xml:space="preserve"> de</w:t>
      </w:r>
      <w:r w:rsidR="00395803" w:rsidRPr="008F7EEF">
        <w:rPr>
          <w:rFonts w:ascii="Arial" w:hAnsi="Arial" w:cs="Arial"/>
          <w:sz w:val="24"/>
          <w:szCs w:val="24"/>
          <w:lang w:val="es-ES"/>
        </w:rPr>
        <w:t xml:space="preserve"> </w:t>
      </w:r>
      <w:r w:rsidR="002E0653" w:rsidRPr="008F7EEF">
        <w:rPr>
          <w:rFonts w:ascii="Arial" w:hAnsi="Arial" w:cs="Arial"/>
          <w:sz w:val="24"/>
          <w:szCs w:val="24"/>
          <w:lang w:val="es-ES" w:eastAsia="es-ES"/>
        </w:rPr>
        <w:t xml:space="preserve">Risaralda, </w:t>
      </w:r>
      <w:r w:rsidR="002F16F5" w:rsidRPr="008F7EEF">
        <w:rPr>
          <w:rFonts w:ascii="Arial" w:hAnsi="Arial" w:cs="Arial"/>
          <w:sz w:val="24"/>
          <w:szCs w:val="24"/>
          <w:lang w:val="es-ES" w:eastAsia="es-ES"/>
        </w:rPr>
        <w:t>e</w:t>
      </w:r>
      <w:r w:rsidR="002F16F5" w:rsidRPr="008F7EEF">
        <w:rPr>
          <w:rFonts w:ascii="Arial" w:hAnsi="Arial" w:cs="Arial"/>
          <w:sz w:val="24"/>
          <w:szCs w:val="24"/>
          <w:lang w:val="es-ES"/>
        </w:rPr>
        <w:t>l Procurador 12 Judicial II para Asuntos Civiles</w:t>
      </w:r>
      <w:r w:rsidR="002F16F5" w:rsidRPr="008F7EEF">
        <w:rPr>
          <w:rFonts w:ascii="Arial" w:hAnsi="Arial" w:cs="Arial"/>
          <w:sz w:val="24"/>
          <w:szCs w:val="24"/>
          <w:lang w:val="es-ES" w:eastAsia="es-ES"/>
        </w:rPr>
        <w:t xml:space="preserve">, el señor VLADIMIR FLÓREZ, el BANCO COLPATRIA y </w:t>
      </w:r>
      <w:proofErr w:type="spellStart"/>
      <w:r w:rsidR="002F16F5" w:rsidRPr="008F7EEF">
        <w:rPr>
          <w:rFonts w:ascii="Arial" w:hAnsi="Arial" w:cs="Arial"/>
          <w:sz w:val="24"/>
          <w:szCs w:val="24"/>
          <w:lang w:val="es-ES" w:eastAsia="es-ES"/>
        </w:rPr>
        <w:t>AUDIFARMA</w:t>
      </w:r>
      <w:proofErr w:type="spellEnd"/>
      <w:r w:rsidR="002F16F5" w:rsidRPr="008F7EEF">
        <w:rPr>
          <w:rFonts w:ascii="Arial" w:hAnsi="Arial" w:cs="Arial"/>
          <w:sz w:val="24"/>
          <w:szCs w:val="24"/>
          <w:lang w:val="es-ES" w:eastAsia="es-ES"/>
        </w:rPr>
        <w:t xml:space="preserve"> </w:t>
      </w:r>
      <w:proofErr w:type="spellStart"/>
      <w:r w:rsidR="002F16F5" w:rsidRPr="008F7EEF">
        <w:rPr>
          <w:rFonts w:ascii="Arial" w:hAnsi="Arial" w:cs="Arial"/>
          <w:sz w:val="24"/>
          <w:szCs w:val="24"/>
          <w:lang w:val="es-ES" w:eastAsia="es-ES"/>
        </w:rPr>
        <w:t>SA</w:t>
      </w:r>
      <w:proofErr w:type="spellEnd"/>
      <w:r w:rsidR="00395803" w:rsidRPr="008F7EEF">
        <w:rPr>
          <w:rFonts w:ascii="Arial" w:hAnsi="Arial" w:cs="Arial"/>
          <w:sz w:val="24"/>
          <w:szCs w:val="24"/>
          <w:lang w:val="es-ES"/>
        </w:rPr>
        <w:t>, ordenándose la notificación y traslado, además la remisión por parte del juzgado de copias de las actuaciones en la</w:t>
      </w:r>
      <w:r w:rsidR="00C51BF5" w:rsidRPr="008F7EEF">
        <w:rPr>
          <w:rFonts w:ascii="Arial" w:hAnsi="Arial" w:cs="Arial"/>
          <w:sz w:val="24"/>
          <w:szCs w:val="24"/>
          <w:lang w:val="es-ES"/>
        </w:rPr>
        <w:t>s</w:t>
      </w:r>
      <w:r w:rsidR="00395803" w:rsidRPr="008F7EEF">
        <w:rPr>
          <w:rFonts w:ascii="Arial" w:hAnsi="Arial" w:cs="Arial"/>
          <w:sz w:val="24"/>
          <w:szCs w:val="24"/>
          <w:lang w:val="es-ES"/>
        </w:rPr>
        <w:t xml:space="preserve"> referida</w:t>
      </w:r>
      <w:r w:rsidR="00C51BF5" w:rsidRPr="008F7EEF">
        <w:rPr>
          <w:rFonts w:ascii="Arial" w:hAnsi="Arial" w:cs="Arial"/>
          <w:sz w:val="24"/>
          <w:szCs w:val="24"/>
          <w:lang w:val="es-ES"/>
        </w:rPr>
        <w:t>s</w:t>
      </w:r>
      <w:r w:rsidR="00395803" w:rsidRPr="008F7EEF">
        <w:rPr>
          <w:rFonts w:ascii="Arial" w:hAnsi="Arial" w:cs="Arial"/>
          <w:sz w:val="24"/>
          <w:szCs w:val="24"/>
          <w:lang w:val="es-ES"/>
        </w:rPr>
        <w:t xml:space="preserve"> demanda</w:t>
      </w:r>
      <w:r w:rsidR="00C51BF5" w:rsidRPr="008F7EEF">
        <w:rPr>
          <w:rFonts w:ascii="Arial" w:hAnsi="Arial" w:cs="Arial"/>
          <w:sz w:val="24"/>
          <w:szCs w:val="24"/>
          <w:lang w:val="es-ES"/>
        </w:rPr>
        <w:t>s</w:t>
      </w:r>
      <w:r w:rsidR="00E87373" w:rsidRPr="008F7EEF">
        <w:rPr>
          <w:rFonts w:ascii="Arial" w:hAnsi="Arial" w:cs="Arial"/>
          <w:sz w:val="24"/>
          <w:szCs w:val="24"/>
          <w:lang w:val="es-ES"/>
        </w:rPr>
        <w:t>.</w:t>
      </w:r>
    </w:p>
    <w:p w:rsidR="00AE243A" w:rsidRPr="008F7EEF" w:rsidRDefault="00AE243A" w:rsidP="008F7EEF">
      <w:pPr>
        <w:pStyle w:val="Sinespaciado1"/>
        <w:spacing w:line="288" w:lineRule="auto"/>
        <w:ind w:firstLine="2832"/>
        <w:jc w:val="both"/>
        <w:rPr>
          <w:rFonts w:ascii="Arial" w:hAnsi="Arial" w:cs="Arial"/>
          <w:sz w:val="24"/>
          <w:szCs w:val="24"/>
          <w:lang w:val="es-ES"/>
        </w:rPr>
      </w:pPr>
    </w:p>
    <w:p w:rsidR="00D90345" w:rsidRPr="008F7EEF" w:rsidRDefault="00985CA3" w:rsidP="008F7EEF">
      <w:pPr>
        <w:pStyle w:val="Sinespaciado1"/>
        <w:spacing w:line="288" w:lineRule="auto"/>
        <w:ind w:firstLine="2832"/>
        <w:jc w:val="both"/>
        <w:rPr>
          <w:rFonts w:ascii="Arial" w:hAnsi="Arial" w:cs="Arial"/>
          <w:sz w:val="24"/>
          <w:szCs w:val="24"/>
          <w:lang w:val="es-ES"/>
        </w:rPr>
      </w:pPr>
      <w:r w:rsidRPr="008F7EEF">
        <w:rPr>
          <w:rFonts w:ascii="Arial" w:hAnsi="Arial" w:cs="Arial"/>
          <w:sz w:val="24"/>
          <w:szCs w:val="24"/>
          <w:lang w:val="es-ES"/>
        </w:rPr>
        <w:t xml:space="preserve">4.1. </w:t>
      </w:r>
      <w:r w:rsidR="00D90345" w:rsidRPr="008F7EEF">
        <w:rPr>
          <w:rFonts w:ascii="Arial" w:hAnsi="Arial" w:cs="Arial"/>
          <w:sz w:val="24"/>
          <w:szCs w:val="24"/>
          <w:lang w:val="es-ES"/>
        </w:rPr>
        <w:t>La Procuraduría Regional de Risaralda señaló que la situación planteada por el señor ARIAS IDÁRRAGA es ajena a esa agencia del Ministerio Público, toda vez que su actuación como ente de control está orientada a verificar la defensa de los derechos e intereses colectivos, por lo que solicita su desvinculación de este trámite. (</w:t>
      </w:r>
      <w:proofErr w:type="spellStart"/>
      <w:r w:rsidR="00D90345" w:rsidRPr="008F7EEF">
        <w:rPr>
          <w:rFonts w:ascii="Arial" w:hAnsi="Arial" w:cs="Arial"/>
          <w:sz w:val="24"/>
          <w:szCs w:val="24"/>
          <w:lang w:val="es-ES"/>
        </w:rPr>
        <w:t>fl</w:t>
      </w:r>
      <w:proofErr w:type="spellEnd"/>
      <w:r w:rsidR="00D90345" w:rsidRPr="008F7EEF">
        <w:rPr>
          <w:rFonts w:ascii="Arial" w:hAnsi="Arial" w:cs="Arial"/>
          <w:sz w:val="24"/>
          <w:szCs w:val="24"/>
          <w:lang w:val="es-ES"/>
        </w:rPr>
        <w:t>. 13).</w:t>
      </w:r>
    </w:p>
    <w:p w:rsidR="00D90345" w:rsidRPr="008F7EEF" w:rsidRDefault="00D90345" w:rsidP="008F7EEF">
      <w:pPr>
        <w:pStyle w:val="Sinespaciado1"/>
        <w:spacing w:line="288" w:lineRule="auto"/>
        <w:ind w:firstLine="2832"/>
        <w:jc w:val="both"/>
        <w:rPr>
          <w:rFonts w:ascii="Arial" w:hAnsi="Arial" w:cs="Arial"/>
          <w:sz w:val="24"/>
          <w:szCs w:val="24"/>
          <w:lang w:val="es-ES"/>
        </w:rPr>
      </w:pPr>
    </w:p>
    <w:p w:rsidR="00D90345" w:rsidRPr="008F7EEF" w:rsidRDefault="003A0F55" w:rsidP="008F7EEF">
      <w:pPr>
        <w:pStyle w:val="Sinespaciado1"/>
        <w:spacing w:line="288" w:lineRule="auto"/>
        <w:ind w:firstLine="2832"/>
        <w:jc w:val="both"/>
        <w:rPr>
          <w:rFonts w:ascii="Arial" w:hAnsi="Arial" w:cs="Arial"/>
          <w:sz w:val="24"/>
          <w:szCs w:val="24"/>
          <w:lang w:val="es-ES"/>
        </w:rPr>
      </w:pPr>
      <w:r w:rsidRPr="008F7EEF">
        <w:rPr>
          <w:rFonts w:ascii="Arial" w:hAnsi="Arial" w:cs="Arial"/>
          <w:sz w:val="24"/>
          <w:szCs w:val="24"/>
          <w:lang w:val="es-ES"/>
        </w:rPr>
        <w:t xml:space="preserve">4.2. </w:t>
      </w:r>
      <w:r w:rsidR="00D90345" w:rsidRPr="008F7EEF">
        <w:rPr>
          <w:rFonts w:ascii="Arial" w:hAnsi="Arial" w:cs="Arial"/>
          <w:sz w:val="24"/>
          <w:szCs w:val="24"/>
          <w:lang w:val="es-ES"/>
        </w:rPr>
        <w:t xml:space="preserve">La representante legal judicial de </w:t>
      </w:r>
      <w:proofErr w:type="spellStart"/>
      <w:r w:rsidR="00D90345" w:rsidRPr="008F7EEF">
        <w:rPr>
          <w:rFonts w:ascii="Arial" w:hAnsi="Arial" w:cs="Arial"/>
          <w:sz w:val="24"/>
          <w:szCs w:val="24"/>
          <w:lang w:val="es-ES"/>
        </w:rPr>
        <w:t>AUDIFARMA</w:t>
      </w:r>
      <w:proofErr w:type="spellEnd"/>
      <w:r w:rsidR="00D90345" w:rsidRPr="008F7EEF">
        <w:rPr>
          <w:rFonts w:ascii="Arial" w:hAnsi="Arial" w:cs="Arial"/>
          <w:sz w:val="24"/>
          <w:szCs w:val="24"/>
          <w:lang w:val="es-ES"/>
        </w:rPr>
        <w:t xml:space="preserve"> </w:t>
      </w:r>
      <w:proofErr w:type="spellStart"/>
      <w:r w:rsidR="00D90345" w:rsidRPr="008F7EEF">
        <w:rPr>
          <w:rFonts w:ascii="Arial" w:hAnsi="Arial" w:cs="Arial"/>
          <w:sz w:val="24"/>
          <w:szCs w:val="24"/>
          <w:lang w:val="es-ES"/>
        </w:rPr>
        <w:t>SA</w:t>
      </w:r>
      <w:proofErr w:type="spellEnd"/>
      <w:r w:rsidR="00D90345" w:rsidRPr="008F7EEF">
        <w:rPr>
          <w:rFonts w:ascii="Arial" w:hAnsi="Arial" w:cs="Arial"/>
          <w:sz w:val="24"/>
          <w:szCs w:val="24"/>
          <w:lang w:val="es-ES"/>
        </w:rPr>
        <w:t>, solicita que prospere el desistimiento de las acciones populares objeto de la presente tutela, toda vez que no encuentra razones de peso para que continúen, pues el objeto social de la empresa es la dispensación de medicamentos y no vulnera ningún derecho colectivo. También plantea la excepción de falta de legitimación en la causa por pasiva. (</w:t>
      </w:r>
      <w:proofErr w:type="spellStart"/>
      <w:r w:rsidR="00D90345" w:rsidRPr="008F7EEF">
        <w:rPr>
          <w:rFonts w:ascii="Arial" w:hAnsi="Arial" w:cs="Arial"/>
          <w:sz w:val="24"/>
          <w:szCs w:val="24"/>
          <w:lang w:val="es-ES"/>
        </w:rPr>
        <w:t>fls</w:t>
      </w:r>
      <w:proofErr w:type="spellEnd"/>
      <w:r w:rsidR="00D90345" w:rsidRPr="008F7EEF">
        <w:rPr>
          <w:rFonts w:ascii="Arial" w:hAnsi="Arial" w:cs="Arial"/>
          <w:sz w:val="24"/>
          <w:szCs w:val="24"/>
          <w:lang w:val="es-ES"/>
        </w:rPr>
        <w:t>. 17-18).</w:t>
      </w:r>
    </w:p>
    <w:p w:rsidR="00D90345" w:rsidRPr="008F7EEF" w:rsidRDefault="00D90345" w:rsidP="008F7EEF">
      <w:pPr>
        <w:pStyle w:val="Sinespaciado1"/>
        <w:spacing w:line="288" w:lineRule="auto"/>
        <w:ind w:firstLine="2832"/>
        <w:jc w:val="both"/>
        <w:rPr>
          <w:rFonts w:ascii="Arial" w:hAnsi="Arial" w:cs="Arial"/>
          <w:sz w:val="24"/>
          <w:szCs w:val="24"/>
          <w:lang w:val="es-ES"/>
        </w:rPr>
      </w:pPr>
    </w:p>
    <w:p w:rsidR="00D90345" w:rsidRPr="008F7EEF" w:rsidRDefault="00D90345" w:rsidP="008F7EEF">
      <w:pPr>
        <w:pStyle w:val="Sinespaciado1"/>
        <w:spacing w:line="288" w:lineRule="auto"/>
        <w:ind w:firstLine="2832"/>
        <w:jc w:val="both"/>
        <w:rPr>
          <w:rFonts w:ascii="Arial" w:hAnsi="Arial" w:cs="Arial"/>
          <w:sz w:val="24"/>
          <w:szCs w:val="24"/>
          <w:lang w:val="es-ES"/>
        </w:rPr>
      </w:pPr>
      <w:r w:rsidRPr="008F7EEF">
        <w:rPr>
          <w:rFonts w:ascii="Arial" w:hAnsi="Arial" w:cs="Arial"/>
          <w:sz w:val="24"/>
          <w:szCs w:val="24"/>
          <w:lang w:val="es-ES"/>
        </w:rPr>
        <w:t xml:space="preserve">4.3. </w:t>
      </w:r>
      <w:r w:rsidRPr="008F7EEF">
        <w:rPr>
          <w:rFonts w:ascii="Arial" w:hAnsi="Arial" w:cs="Arial"/>
          <w:sz w:val="24"/>
          <w:szCs w:val="24"/>
        </w:rPr>
        <w:t xml:space="preserve">La Alcaldía de Bogotá, invocó </w:t>
      </w:r>
      <w:r w:rsidRPr="008F7EEF">
        <w:rPr>
          <w:rFonts w:ascii="Arial" w:hAnsi="Arial" w:cs="Arial"/>
          <w:sz w:val="24"/>
          <w:szCs w:val="24"/>
          <w:lang w:val="es-ES"/>
        </w:rPr>
        <w:t>como argumento de su defensa la falta de legitimación en la causa por pasiva. Pidió declarar improcedente el amparo y ordenar su desvinculación. (</w:t>
      </w:r>
      <w:proofErr w:type="spellStart"/>
      <w:r w:rsidRPr="008F7EEF">
        <w:rPr>
          <w:rFonts w:ascii="Arial" w:hAnsi="Arial" w:cs="Arial"/>
          <w:sz w:val="24"/>
          <w:szCs w:val="24"/>
          <w:lang w:val="es-ES"/>
        </w:rPr>
        <w:t>fls</w:t>
      </w:r>
      <w:proofErr w:type="spellEnd"/>
      <w:r w:rsidRPr="008F7EEF">
        <w:rPr>
          <w:rFonts w:ascii="Arial" w:hAnsi="Arial" w:cs="Arial"/>
          <w:sz w:val="24"/>
          <w:szCs w:val="24"/>
          <w:lang w:val="es-ES"/>
        </w:rPr>
        <w:t>. 32-34).</w:t>
      </w:r>
    </w:p>
    <w:p w:rsidR="00D90345" w:rsidRPr="008F7EEF" w:rsidRDefault="00D90345" w:rsidP="008F7EEF">
      <w:pPr>
        <w:pStyle w:val="Sinespaciado1"/>
        <w:spacing w:line="288" w:lineRule="auto"/>
        <w:ind w:firstLine="2832"/>
        <w:jc w:val="both"/>
        <w:rPr>
          <w:rFonts w:ascii="Arial" w:hAnsi="Arial" w:cs="Arial"/>
          <w:sz w:val="24"/>
          <w:szCs w:val="24"/>
          <w:lang w:val="es-ES"/>
        </w:rPr>
      </w:pPr>
    </w:p>
    <w:p w:rsidR="003A4B4D" w:rsidRPr="008F7EEF" w:rsidRDefault="00D47ACA" w:rsidP="008F7EEF">
      <w:pPr>
        <w:pStyle w:val="Sinespaciado1"/>
        <w:spacing w:line="288" w:lineRule="auto"/>
        <w:ind w:firstLine="2832"/>
        <w:jc w:val="both"/>
        <w:rPr>
          <w:rFonts w:ascii="Arial" w:hAnsi="Arial" w:cs="Arial"/>
          <w:sz w:val="24"/>
          <w:szCs w:val="24"/>
          <w:lang w:val="es-ES"/>
        </w:rPr>
      </w:pPr>
      <w:r w:rsidRPr="008F7EEF">
        <w:rPr>
          <w:rFonts w:ascii="Arial" w:hAnsi="Arial" w:cs="Arial"/>
          <w:sz w:val="24"/>
          <w:szCs w:val="24"/>
          <w:lang w:val="es-ES"/>
        </w:rPr>
        <w:t>4.</w:t>
      </w:r>
      <w:r w:rsidR="000543CF" w:rsidRPr="008F7EEF">
        <w:rPr>
          <w:rFonts w:ascii="Arial" w:hAnsi="Arial" w:cs="Arial"/>
          <w:sz w:val="24"/>
          <w:szCs w:val="24"/>
          <w:lang w:val="es-ES"/>
        </w:rPr>
        <w:t>4</w:t>
      </w:r>
      <w:r w:rsidRPr="008F7EEF">
        <w:rPr>
          <w:rFonts w:ascii="Arial" w:hAnsi="Arial" w:cs="Arial"/>
          <w:sz w:val="24"/>
          <w:szCs w:val="24"/>
          <w:lang w:val="es-ES"/>
        </w:rPr>
        <w:t xml:space="preserve">. </w:t>
      </w:r>
      <w:r w:rsidR="003A4B4D" w:rsidRPr="008F7EEF">
        <w:rPr>
          <w:rFonts w:ascii="Arial" w:hAnsi="Arial" w:cs="Arial"/>
          <w:sz w:val="24"/>
          <w:szCs w:val="24"/>
          <w:lang w:val="es-ES"/>
        </w:rPr>
        <w:t xml:space="preserve">La </w:t>
      </w:r>
      <w:r w:rsidR="000543CF" w:rsidRPr="008F7EEF">
        <w:rPr>
          <w:rFonts w:ascii="Arial" w:hAnsi="Arial" w:cs="Arial"/>
          <w:sz w:val="24"/>
          <w:szCs w:val="24"/>
          <w:lang w:val="es-ES"/>
        </w:rPr>
        <w:t xml:space="preserve">Representante Legal para Asuntos Judiciales de </w:t>
      </w:r>
      <w:proofErr w:type="spellStart"/>
      <w:r w:rsidR="000543CF" w:rsidRPr="008F7EEF">
        <w:rPr>
          <w:rFonts w:ascii="Arial" w:hAnsi="Arial" w:cs="Arial"/>
          <w:sz w:val="24"/>
          <w:szCs w:val="24"/>
          <w:lang w:val="es-ES"/>
        </w:rPr>
        <w:t>SCOTIABANK</w:t>
      </w:r>
      <w:proofErr w:type="spellEnd"/>
      <w:r w:rsidR="000543CF" w:rsidRPr="008F7EEF">
        <w:rPr>
          <w:rFonts w:ascii="Arial" w:hAnsi="Arial" w:cs="Arial"/>
          <w:sz w:val="24"/>
          <w:szCs w:val="24"/>
          <w:lang w:val="es-ES"/>
        </w:rPr>
        <w:t xml:space="preserve"> </w:t>
      </w:r>
      <w:proofErr w:type="spellStart"/>
      <w:r w:rsidR="000543CF" w:rsidRPr="008F7EEF">
        <w:rPr>
          <w:rFonts w:ascii="Arial" w:hAnsi="Arial" w:cs="Arial"/>
          <w:sz w:val="24"/>
          <w:szCs w:val="24"/>
          <w:lang w:val="es-ES"/>
        </w:rPr>
        <w:t>COLKPATRIA</w:t>
      </w:r>
      <w:proofErr w:type="spellEnd"/>
      <w:r w:rsidR="000543CF" w:rsidRPr="008F7EEF">
        <w:rPr>
          <w:rFonts w:ascii="Arial" w:hAnsi="Arial" w:cs="Arial"/>
          <w:sz w:val="24"/>
          <w:szCs w:val="24"/>
          <w:lang w:val="es-ES"/>
        </w:rPr>
        <w:t xml:space="preserve"> </w:t>
      </w:r>
      <w:proofErr w:type="spellStart"/>
      <w:r w:rsidR="000543CF" w:rsidRPr="008F7EEF">
        <w:rPr>
          <w:rFonts w:ascii="Arial" w:hAnsi="Arial" w:cs="Arial"/>
          <w:sz w:val="24"/>
          <w:szCs w:val="24"/>
          <w:lang w:val="es-ES"/>
        </w:rPr>
        <w:t>SA</w:t>
      </w:r>
      <w:proofErr w:type="spellEnd"/>
      <w:r w:rsidR="000543CF" w:rsidRPr="008F7EEF">
        <w:rPr>
          <w:rFonts w:ascii="Arial" w:hAnsi="Arial" w:cs="Arial"/>
          <w:sz w:val="24"/>
          <w:szCs w:val="24"/>
          <w:lang w:val="es-ES"/>
        </w:rPr>
        <w:t>,</w:t>
      </w:r>
      <w:r w:rsidR="003A4B4D" w:rsidRPr="008F7EEF">
        <w:rPr>
          <w:rFonts w:ascii="Arial" w:hAnsi="Arial" w:cs="Arial"/>
          <w:sz w:val="24"/>
          <w:szCs w:val="24"/>
          <w:lang w:val="es-ES"/>
        </w:rPr>
        <w:t xml:space="preserve"> </w:t>
      </w:r>
      <w:r w:rsidR="000543CF" w:rsidRPr="008F7EEF">
        <w:rPr>
          <w:rFonts w:ascii="Arial" w:hAnsi="Arial" w:cs="Arial"/>
          <w:sz w:val="24"/>
          <w:szCs w:val="24"/>
          <w:lang w:val="es-ES"/>
        </w:rPr>
        <w:t>se opuso a las pretensiones que puedan ir en su contra y expuso como argumentos de su defensa la vulneración al principio</w:t>
      </w:r>
      <w:r w:rsidR="00C8036D" w:rsidRPr="008F7EEF">
        <w:rPr>
          <w:rFonts w:ascii="Arial" w:hAnsi="Arial" w:cs="Arial"/>
          <w:sz w:val="24"/>
          <w:szCs w:val="24"/>
          <w:lang w:val="es-ES"/>
        </w:rPr>
        <w:t xml:space="preserve"> de </w:t>
      </w:r>
      <w:r w:rsidR="00C8036D" w:rsidRPr="008F7EEF">
        <w:rPr>
          <w:rFonts w:ascii="Arial" w:hAnsi="Arial" w:cs="Arial"/>
          <w:sz w:val="24"/>
          <w:szCs w:val="24"/>
          <w:lang w:val="es-ES"/>
        </w:rPr>
        <w:lastRenderedPageBreak/>
        <w:t>subsidiariedad y la falta de legitimación en la causa por pasiva. Solicita se declare la improcedencia de la acción de tutela</w:t>
      </w:r>
      <w:r w:rsidR="003A4B4D" w:rsidRPr="008F7EEF">
        <w:rPr>
          <w:rFonts w:ascii="Arial" w:hAnsi="Arial" w:cs="Arial"/>
          <w:sz w:val="24"/>
          <w:szCs w:val="24"/>
          <w:lang w:val="es-ES"/>
        </w:rPr>
        <w:t>. (</w:t>
      </w:r>
      <w:proofErr w:type="spellStart"/>
      <w:r w:rsidR="003D13E4" w:rsidRPr="008F7EEF">
        <w:rPr>
          <w:rFonts w:ascii="Arial" w:hAnsi="Arial" w:cs="Arial"/>
          <w:sz w:val="24"/>
          <w:szCs w:val="24"/>
          <w:lang w:val="es-ES"/>
        </w:rPr>
        <w:t>fl</w:t>
      </w:r>
      <w:r w:rsidR="00C8036D" w:rsidRPr="008F7EEF">
        <w:rPr>
          <w:rFonts w:ascii="Arial" w:hAnsi="Arial" w:cs="Arial"/>
          <w:sz w:val="24"/>
          <w:szCs w:val="24"/>
          <w:lang w:val="es-ES"/>
        </w:rPr>
        <w:t>s</w:t>
      </w:r>
      <w:proofErr w:type="spellEnd"/>
      <w:r w:rsidR="003D13E4" w:rsidRPr="008F7EEF">
        <w:rPr>
          <w:rFonts w:ascii="Arial" w:hAnsi="Arial" w:cs="Arial"/>
          <w:sz w:val="24"/>
          <w:szCs w:val="24"/>
          <w:lang w:val="es-ES"/>
        </w:rPr>
        <w:t xml:space="preserve">. </w:t>
      </w:r>
      <w:r w:rsidR="00C8036D" w:rsidRPr="008F7EEF">
        <w:rPr>
          <w:rFonts w:ascii="Arial" w:hAnsi="Arial" w:cs="Arial"/>
          <w:sz w:val="24"/>
          <w:szCs w:val="24"/>
          <w:lang w:val="es-ES"/>
        </w:rPr>
        <w:t>49-52</w:t>
      </w:r>
      <w:r w:rsidR="003A4B4D" w:rsidRPr="008F7EEF">
        <w:rPr>
          <w:rFonts w:ascii="Arial" w:hAnsi="Arial" w:cs="Arial"/>
          <w:sz w:val="24"/>
          <w:szCs w:val="24"/>
          <w:lang w:val="es-ES"/>
        </w:rPr>
        <w:t>).</w:t>
      </w:r>
    </w:p>
    <w:p w:rsidR="00646814" w:rsidRPr="008F7EEF" w:rsidRDefault="00646814" w:rsidP="008F7EEF">
      <w:pPr>
        <w:pStyle w:val="Sinespaciado1"/>
        <w:spacing w:line="288" w:lineRule="auto"/>
        <w:ind w:firstLine="2832"/>
        <w:jc w:val="both"/>
        <w:rPr>
          <w:rFonts w:ascii="Arial" w:hAnsi="Arial" w:cs="Arial"/>
          <w:sz w:val="24"/>
          <w:szCs w:val="24"/>
          <w:lang w:val="es-ES"/>
        </w:rPr>
      </w:pPr>
    </w:p>
    <w:p w:rsidR="00AE243A" w:rsidRPr="008F7EEF" w:rsidRDefault="00BD59E6" w:rsidP="008F7EEF">
      <w:pPr>
        <w:pStyle w:val="Sinespaciado1"/>
        <w:spacing w:line="288" w:lineRule="auto"/>
        <w:ind w:firstLine="2832"/>
        <w:jc w:val="both"/>
        <w:rPr>
          <w:rFonts w:ascii="Arial" w:hAnsi="Arial" w:cs="Arial"/>
          <w:sz w:val="24"/>
          <w:szCs w:val="24"/>
        </w:rPr>
      </w:pPr>
      <w:r w:rsidRPr="008F7EEF">
        <w:rPr>
          <w:rFonts w:ascii="Arial" w:hAnsi="Arial" w:cs="Arial"/>
          <w:sz w:val="24"/>
          <w:szCs w:val="24"/>
          <w:lang w:val="es-ES"/>
        </w:rPr>
        <w:t>4.</w:t>
      </w:r>
      <w:r w:rsidR="000543CF" w:rsidRPr="008F7EEF">
        <w:rPr>
          <w:rFonts w:ascii="Arial" w:hAnsi="Arial" w:cs="Arial"/>
          <w:sz w:val="24"/>
          <w:szCs w:val="24"/>
          <w:lang w:val="es-ES"/>
        </w:rPr>
        <w:t>5</w:t>
      </w:r>
      <w:r w:rsidRPr="008F7EEF">
        <w:rPr>
          <w:rFonts w:ascii="Arial" w:hAnsi="Arial" w:cs="Arial"/>
          <w:sz w:val="24"/>
          <w:szCs w:val="24"/>
          <w:lang w:val="es-ES"/>
        </w:rPr>
        <w:t xml:space="preserve">. </w:t>
      </w:r>
      <w:r w:rsidR="000E3CFC" w:rsidRPr="008F7EEF">
        <w:rPr>
          <w:rFonts w:ascii="Arial" w:hAnsi="Arial" w:cs="Arial"/>
          <w:sz w:val="24"/>
          <w:szCs w:val="24"/>
          <w:lang w:val="es-ES"/>
        </w:rPr>
        <w:t>Los demás vinculados</w:t>
      </w:r>
      <w:r w:rsidR="00A3179D" w:rsidRPr="008F7EEF">
        <w:rPr>
          <w:rFonts w:ascii="Arial" w:hAnsi="Arial" w:cs="Arial"/>
          <w:sz w:val="24"/>
          <w:szCs w:val="24"/>
          <w:lang w:val="es-ES"/>
        </w:rPr>
        <w:t xml:space="preserve"> guard</w:t>
      </w:r>
      <w:r w:rsidR="000E3CFC" w:rsidRPr="008F7EEF">
        <w:rPr>
          <w:rFonts w:ascii="Arial" w:hAnsi="Arial" w:cs="Arial"/>
          <w:sz w:val="24"/>
          <w:szCs w:val="24"/>
          <w:lang w:val="es-ES"/>
        </w:rPr>
        <w:t>aron</w:t>
      </w:r>
      <w:r w:rsidR="00AE243A" w:rsidRPr="008F7EEF">
        <w:rPr>
          <w:rFonts w:ascii="Arial" w:hAnsi="Arial" w:cs="Arial"/>
          <w:sz w:val="24"/>
          <w:szCs w:val="24"/>
          <w:lang w:val="es-ES"/>
        </w:rPr>
        <w:t xml:space="preserve"> silencio.</w:t>
      </w:r>
    </w:p>
    <w:p w:rsidR="00A3179D" w:rsidRPr="008F7EEF" w:rsidRDefault="00A3179D" w:rsidP="008F7EEF">
      <w:pPr>
        <w:pStyle w:val="Sinespaciado1"/>
        <w:spacing w:line="288" w:lineRule="auto"/>
        <w:ind w:firstLine="2835"/>
        <w:jc w:val="both"/>
        <w:rPr>
          <w:rFonts w:ascii="Arial" w:hAnsi="Arial" w:cs="Arial"/>
          <w:sz w:val="24"/>
          <w:szCs w:val="24"/>
          <w:highlight w:val="cyan"/>
          <w:lang w:val="es-ES"/>
        </w:rPr>
      </w:pPr>
    </w:p>
    <w:p w:rsidR="00AE243A" w:rsidRPr="008F7EEF" w:rsidRDefault="00AE243A" w:rsidP="008F7EEF">
      <w:pPr>
        <w:pStyle w:val="Sinespaciado1"/>
        <w:spacing w:line="288" w:lineRule="auto"/>
        <w:ind w:firstLine="2835"/>
        <w:rPr>
          <w:rFonts w:ascii="Arial" w:hAnsi="Arial" w:cs="Arial"/>
          <w:b/>
          <w:spacing w:val="-3"/>
          <w:sz w:val="24"/>
          <w:szCs w:val="24"/>
        </w:rPr>
      </w:pPr>
      <w:r w:rsidRPr="008F7EEF">
        <w:rPr>
          <w:rFonts w:ascii="Arial" w:hAnsi="Arial" w:cs="Arial"/>
          <w:b/>
          <w:spacing w:val="-3"/>
          <w:sz w:val="24"/>
          <w:szCs w:val="24"/>
        </w:rPr>
        <w:t>III. CONSIDERACIONES DE LA SALA</w:t>
      </w:r>
    </w:p>
    <w:p w:rsidR="00AE243A" w:rsidRPr="008F7EEF" w:rsidRDefault="00AE243A" w:rsidP="008F7EEF">
      <w:pPr>
        <w:pStyle w:val="Sinespaciado1"/>
        <w:spacing w:line="288" w:lineRule="auto"/>
        <w:ind w:firstLine="2835"/>
        <w:jc w:val="both"/>
        <w:rPr>
          <w:rFonts w:ascii="Arial" w:hAnsi="Arial" w:cs="Arial"/>
          <w:sz w:val="24"/>
          <w:szCs w:val="24"/>
          <w:lang w:val="es-ES_tradnl"/>
        </w:rPr>
      </w:pPr>
    </w:p>
    <w:p w:rsidR="00AE243A" w:rsidRPr="008F7EEF" w:rsidRDefault="00AE243A" w:rsidP="008F7EEF">
      <w:pPr>
        <w:pStyle w:val="Sinespaciado1"/>
        <w:spacing w:line="288" w:lineRule="auto"/>
        <w:ind w:firstLine="2832"/>
        <w:jc w:val="both"/>
        <w:rPr>
          <w:rFonts w:ascii="Arial" w:hAnsi="Arial" w:cs="Arial"/>
          <w:sz w:val="24"/>
          <w:szCs w:val="24"/>
        </w:rPr>
      </w:pPr>
      <w:r w:rsidRPr="008F7EEF">
        <w:rPr>
          <w:rFonts w:ascii="Arial" w:hAnsi="Arial" w:cs="Arial"/>
          <w:sz w:val="24"/>
          <w:szCs w:val="24"/>
        </w:rPr>
        <w:t>1. Esta Corporación es competente para conocer de la</w:t>
      </w:r>
      <w:r w:rsidR="00EE7502" w:rsidRPr="008F7EEF">
        <w:rPr>
          <w:rFonts w:ascii="Arial" w:hAnsi="Arial" w:cs="Arial"/>
          <w:sz w:val="24"/>
          <w:szCs w:val="24"/>
        </w:rPr>
        <w:t>s</w:t>
      </w:r>
      <w:r w:rsidRPr="008F7EEF">
        <w:rPr>
          <w:rFonts w:ascii="Arial" w:hAnsi="Arial" w:cs="Arial"/>
          <w:sz w:val="24"/>
          <w:szCs w:val="24"/>
        </w:rPr>
        <w:t xml:space="preserve"> tutela</w:t>
      </w:r>
      <w:r w:rsidR="00EE7502" w:rsidRPr="008F7EEF">
        <w:rPr>
          <w:rFonts w:ascii="Arial" w:hAnsi="Arial" w:cs="Arial"/>
          <w:sz w:val="24"/>
          <w:szCs w:val="24"/>
        </w:rPr>
        <w:t>s</w:t>
      </w:r>
      <w:r w:rsidRPr="008F7EEF">
        <w:rPr>
          <w:rFonts w:ascii="Arial" w:hAnsi="Arial" w:cs="Arial"/>
          <w:sz w:val="24"/>
          <w:szCs w:val="24"/>
        </w:rPr>
        <w:t>, de conformidad con lo previsto en el artículo 86 de la Carta Política y en los Decretos 2591 de 1991 y 1</w:t>
      </w:r>
      <w:r w:rsidR="00142D9C" w:rsidRPr="008F7EEF">
        <w:rPr>
          <w:rFonts w:ascii="Arial" w:hAnsi="Arial" w:cs="Arial"/>
          <w:sz w:val="24"/>
          <w:szCs w:val="24"/>
        </w:rPr>
        <w:t>98</w:t>
      </w:r>
      <w:r w:rsidRPr="008F7EEF">
        <w:rPr>
          <w:rFonts w:ascii="Arial" w:hAnsi="Arial" w:cs="Arial"/>
          <w:sz w:val="24"/>
          <w:szCs w:val="24"/>
        </w:rPr>
        <w:t>3 de 20</w:t>
      </w:r>
      <w:r w:rsidR="00142D9C" w:rsidRPr="008F7EEF">
        <w:rPr>
          <w:rFonts w:ascii="Arial" w:hAnsi="Arial" w:cs="Arial"/>
          <w:sz w:val="24"/>
          <w:szCs w:val="24"/>
        </w:rPr>
        <w:t>17</w:t>
      </w:r>
      <w:r w:rsidRPr="008F7EEF">
        <w:rPr>
          <w:rFonts w:ascii="Arial" w:hAnsi="Arial" w:cs="Arial"/>
          <w:sz w:val="24"/>
          <w:szCs w:val="24"/>
        </w:rPr>
        <w:t>.</w:t>
      </w:r>
    </w:p>
    <w:p w:rsidR="00FC41C6" w:rsidRPr="008F7EEF" w:rsidRDefault="00FC41C6" w:rsidP="008F7EEF">
      <w:pPr>
        <w:pStyle w:val="Sinespaciado1"/>
        <w:spacing w:line="288" w:lineRule="auto"/>
        <w:ind w:firstLine="2832"/>
        <w:jc w:val="both"/>
        <w:rPr>
          <w:rFonts w:ascii="Arial" w:hAnsi="Arial" w:cs="Arial"/>
          <w:sz w:val="24"/>
          <w:szCs w:val="24"/>
        </w:rPr>
      </w:pPr>
    </w:p>
    <w:p w:rsidR="00AE243A" w:rsidRPr="008F7EEF" w:rsidRDefault="00AE243A" w:rsidP="008F7EEF">
      <w:pPr>
        <w:pStyle w:val="Sinespaciado1"/>
        <w:spacing w:line="288" w:lineRule="auto"/>
        <w:ind w:firstLine="2832"/>
        <w:jc w:val="both"/>
        <w:rPr>
          <w:rFonts w:ascii="Arial" w:hAnsi="Arial" w:cs="Arial"/>
          <w:sz w:val="24"/>
          <w:szCs w:val="24"/>
        </w:rPr>
      </w:pPr>
      <w:r w:rsidRPr="008F7EEF">
        <w:rPr>
          <w:rFonts w:ascii="Arial" w:hAnsi="Arial" w:cs="Arial"/>
          <w:sz w:val="24"/>
          <w:szCs w:val="24"/>
        </w:rPr>
        <w:t xml:space="preserve">2. </w:t>
      </w:r>
      <w:r w:rsidR="003068A2" w:rsidRPr="008F7EEF">
        <w:rPr>
          <w:rFonts w:ascii="Arial" w:hAnsi="Arial" w:cs="Arial"/>
          <w:sz w:val="24"/>
          <w:szCs w:val="24"/>
        </w:rPr>
        <w:t xml:space="preserve">La controversia consiste en dilucidar si el </w:t>
      </w:r>
      <w:r w:rsidR="00880121" w:rsidRPr="008F7EEF">
        <w:rPr>
          <w:rFonts w:ascii="Arial" w:hAnsi="Arial" w:cs="Arial"/>
          <w:sz w:val="24"/>
          <w:szCs w:val="24"/>
          <w:lang w:val="es-ES" w:eastAsia="es-ES"/>
        </w:rPr>
        <w:t>Juzgado Tercero Civil del Circuito de Pereira</w:t>
      </w:r>
      <w:r w:rsidR="003068A2" w:rsidRPr="008F7EEF">
        <w:rPr>
          <w:rFonts w:ascii="Arial" w:hAnsi="Arial" w:cs="Arial"/>
          <w:sz w:val="24"/>
          <w:szCs w:val="24"/>
        </w:rPr>
        <w:t xml:space="preserve"> vulneró los derechos fundamentales del actor al debido proceso, igualdad y debida administración de justicia, en el trámite de las acciones populares radicadas bajo los números</w:t>
      </w:r>
      <w:r w:rsidR="00EE7502" w:rsidRPr="008F7EEF">
        <w:rPr>
          <w:rFonts w:ascii="Arial" w:hAnsi="Arial" w:cs="Arial"/>
          <w:sz w:val="24"/>
          <w:szCs w:val="24"/>
        </w:rPr>
        <w:t xml:space="preserve"> </w:t>
      </w:r>
      <w:r w:rsidR="006404F6" w:rsidRPr="008F7EEF">
        <w:rPr>
          <w:rFonts w:ascii="Arial" w:hAnsi="Arial" w:cs="Arial"/>
          <w:b/>
          <w:sz w:val="24"/>
          <w:szCs w:val="24"/>
          <w:lang w:val="es-ES_tradnl"/>
        </w:rPr>
        <w:t>201</w:t>
      </w:r>
      <w:r w:rsidR="003068A2" w:rsidRPr="008F7EEF">
        <w:rPr>
          <w:rFonts w:ascii="Arial" w:hAnsi="Arial" w:cs="Arial"/>
          <w:b/>
          <w:sz w:val="24"/>
          <w:szCs w:val="24"/>
          <w:lang w:val="es-ES_tradnl"/>
        </w:rPr>
        <w:t>5</w:t>
      </w:r>
      <w:r w:rsidR="006404F6" w:rsidRPr="008F7EEF">
        <w:rPr>
          <w:rFonts w:ascii="Arial" w:hAnsi="Arial" w:cs="Arial"/>
          <w:b/>
          <w:sz w:val="24"/>
          <w:szCs w:val="24"/>
          <w:lang w:val="es-ES_tradnl"/>
        </w:rPr>
        <w:t>-00</w:t>
      </w:r>
      <w:r w:rsidR="003068A2" w:rsidRPr="008F7EEF">
        <w:rPr>
          <w:rFonts w:ascii="Arial" w:hAnsi="Arial" w:cs="Arial"/>
          <w:b/>
          <w:sz w:val="24"/>
          <w:szCs w:val="24"/>
          <w:lang w:val="es-ES_tradnl"/>
        </w:rPr>
        <w:t>4</w:t>
      </w:r>
      <w:r w:rsidR="006404F6" w:rsidRPr="008F7EEF">
        <w:rPr>
          <w:rFonts w:ascii="Arial" w:hAnsi="Arial" w:cs="Arial"/>
          <w:b/>
          <w:sz w:val="24"/>
          <w:szCs w:val="24"/>
          <w:lang w:val="es-ES_tradnl"/>
        </w:rPr>
        <w:t>5</w:t>
      </w:r>
      <w:r w:rsidR="003068A2" w:rsidRPr="008F7EEF">
        <w:rPr>
          <w:rFonts w:ascii="Arial" w:hAnsi="Arial" w:cs="Arial"/>
          <w:b/>
          <w:sz w:val="24"/>
          <w:szCs w:val="24"/>
          <w:lang w:val="es-ES_tradnl"/>
        </w:rPr>
        <w:t>0</w:t>
      </w:r>
      <w:r w:rsidR="006404F6" w:rsidRPr="008F7EEF">
        <w:rPr>
          <w:rFonts w:ascii="Arial" w:hAnsi="Arial" w:cs="Arial"/>
          <w:spacing w:val="-3"/>
          <w:sz w:val="24"/>
          <w:szCs w:val="24"/>
        </w:rPr>
        <w:t xml:space="preserve"> y </w:t>
      </w:r>
      <w:r w:rsidR="006404F6" w:rsidRPr="008F7EEF">
        <w:rPr>
          <w:rFonts w:ascii="Arial" w:hAnsi="Arial" w:cs="Arial"/>
          <w:b/>
          <w:sz w:val="24"/>
          <w:szCs w:val="24"/>
          <w:lang w:val="es-ES_tradnl"/>
        </w:rPr>
        <w:t>2016-006</w:t>
      </w:r>
      <w:r w:rsidR="003068A2" w:rsidRPr="008F7EEF">
        <w:rPr>
          <w:rFonts w:ascii="Arial" w:hAnsi="Arial" w:cs="Arial"/>
          <w:b/>
          <w:sz w:val="24"/>
          <w:szCs w:val="24"/>
          <w:lang w:val="es-ES_tradnl"/>
        </w:rPr>
        <w:t>0</w:t>
      </w:r>
      <w:r w:rsidR="006404F6" w:rsidRPr="008F7EEF">
        <w:rPr>
          <w:rFonts w:ascii="Arial" w:hAnsi="Arial" w:cs="Arial"/>
          <w:b/>
          <w:sz w:val="24"/>
          <w:szCs w:val="24"/>
          <w:lang w:val="es-ES_tradnl"/>
        </w:rPr>
        <w:t>1</w:t>
      </w:r>
      <w:r w:rsidRPr="008F7EEF">
        <w:rPr>
          <w:rFonts w:ascii="Arial" w:hAnsi="Arial" w:cs="Arial"/>
          <w:sz w:val="24"/>
          <w:szCs w:val="24"/>
        </w:rPr>
        <w:t>, que amerite la injerencia del juez Constitucional</w:t>
      </w:r>
      <w:r w:rsidR="007D5894" w:rsidRPr="008F7EEF">
        <w:rPr>
          <w:rFonts w:ascii="Arial" w:hAnsi="Arial" w:cs="Arial"/>
          <w:sz w:val="24"/>
          <w:szCs w:val="24"/>
        </w:rPr>
        <w:t>.</w:t>
      </w:r>
    </w:p>
    <w:p w:rsidR="00AE243A" w:rsidRPr="008F7EEF" w:rsidRDefault="00AE243A" w:rsidP="008F7EEF">
      <w:pPr>
        <w:pStyle w:val="Sinespaciado1"/>
        <w:spacing w:line="288" w:lineRule="auto"/>
        <w:ind w:firstLine="2832"/>
        <w:jc w:val="both"/>
        <w:rPr>
          <w:rFonts w:ascii="Arial" w:hAnsi="Arial" w:cs="Arial"/>
          <w:sz w:val="24"/>
          <w:szCs w:val="24"/>
        </w:rPr>
      </w:pPr>
    </w:p>
    <w:p w:rsidR="00AE243A" w:rsidRPr="008F7EEF" w:rsidRDefault="00AE243A" w:rsidP="008F7EEF">
      <w:pPr>
        <w:pStyle w:val="Sinespaciado1"/>
        <w:spacing w:line="288" w:lineRule="auto"/>
        <w:ind w:firstLine="2832"/>
        <w:jc w:val="both"/>
        <w:rPr>
          <w:rFonts w:ascii="Arial" w:hAnsi="Arial" w:cs="Arial"/>
          <w:sz w:val="24"/>
          <w:szCs w:val="24"/>
        </w:rPr>
      </w:pPr>
      <w:r w:rsidRPr="008F7EEF">
        <w:rPr>
          <w:rFonts w:ascii="Arial" w:hAnsi="Arial" w:cs="Arial"/>
          <w:sz w:val="24"/>
          <w:szCs w:val="24"/>
        </w:rPr>
        <w:t>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AE243A" w:rsidRPr="008F7EEF" w:rsidRDefault="00AE243A" w:rsidP="008F7EEF">
      <w:pPr>
        <w:spacing w:line="288" w:lineRule="auto"/>
        <w:ind w:firstLine="2835"/>
        <w:jc w:val="both"/>
        <w:rPr>
          <w:rFonts w:ascii="Arial" w:hAnsi="Arial" w:cs="Arial"/>
          <w:sz w:val="24"/>
          <w:szCs w:val="24"/>
        </w:rPr>
      </w:pPr>
    </w:p>
    <w:p w:rsidR="00AE243A" w:rsidRPr="008F7EEF" w:rsidRDefault="00AE243A" w:rsidP="008F7EEF">
      <w:pPr>
        <w:spacing w:line="288" w:lineRule="auto"/>
        <w:ind w:firstLine="2835"/>
        <w:jc w:val="both"/>
        <w:rPr>
          <w:rFonts w:ascii="Arial" w:hAnsi="Arial" w:cs="Arial"/>
          <w:sz w:val="24"/>
          <w:szCs w:val="24"/>
        </w:rPr>
      </w:pPr>
      <w:r w:rsidRPr="008F7EEF">
        <w:rPr>
          <w:rFonts w:ascii="Arial" w:hAnsi="Arial" w:cs="Arial"/>
          <w:sz w:val="24"/>
          <w:szCs w:val="24"/>
        </w:rPr>
        <w:t>4.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sidRPr="008F7EEF">
        <w:rPr>
          <w:rStyle w:val="Refdenotaalpie"/>
          <w:rFonts w:ascii="Arial" w:hAnsi="Arial" w:cs="Arial"/>
          <w:sz w:val="24"/>
          <w:szCs w:val="24"/>
        </w:rPr>
        <w:footnoteReference w:id="1"/>
      </w:r>
      <w:r w:rsidRPr="008F7EEF">
        <w:rPr>
          <w:rFonts w:ascii="Arial" w:hAnsi="Arial" w:cs="Arial"/>
          <w:sz w:val="24"/>
          <w:szCs w:val="24"/>
        </w:rPr>
        <w:t>.</w:t>
      </w:r>
    </w:p>
    <w:p w:rsidR="003B659C" w:rsidRPr="008F7EEF" w:rsidRDefault="003B659C" w:rsidP="008F7EEF">
      <w:pPr>
        <w:pStyle w:val="Sinespaciado1"/>
        <w:spacing w:line="288" w:lineRule="auto"/>
        <w:ind w:firstLine="2832"/>
        <w:jc w:val="both"/>
        <w:rPr>
          <w:rFonts w:ascii="Arial" w:hAnsi="Arial" w:cs="Arial"/>
          <w:b/>
          <w:spacing w:val="-3"/>
          <w:sz w:val="24"/>
          <w:szCs w:val="24"/>
        </w:rPr>
      </w:pPr>
    </w:p>
    <w:p w:rsidR="00AE243A" w:rsidRPr="008F7EEF" w:rsidRDefault="00AE243A" w:rsidP="008F7EEF">
      <w:pPr>
        <w:pStyle w:val="Sinespaciado1"/>
        <w:spacing w:line="288" w:lineRule="auto"/>
        <w:ind w:firstLine="2835"/>
        <w:jc w:val="both"/>
        <w:rPr>
          <w:rFonts w:ascii="Arial" w:hAnsi="Arial" w:cs="Arial"/>
          <w:b/>
          <w:spacing w:val="-3"/>
          <w:sz w:val="24"/>
          <w:szCs w:val="24"/>
        </w:rPr>
      </w:pPr>
      <w:r w:rsidRPr="008F7EEF">
        <w:rPr>
          <w:rFonts w:ascii="Arial" w:hAnsi="Arial" w:cs="Arial"/>
          <w:b/>
          <w:spacing w:val="-3"/>
          <w:sz w:val="24"/>
          <w:szCs w:val="24"/>
        </w:rPr>
        <w:t>IV. CASO CONCRETO</w:t>
      </w:r>
    </w:p>
    <w:p w:rsidR="00AE243A" w:rsidRPr="008F7EEF" w:rsidRDefault="00AE243A" w:rsidP="008F7EEF">
      <w:pPr>
        <w:pStyle w:val="Sinespaciado1"/>
        <w:spacing w:line="288" w:lineRule="auto"/>
        <w:ind w:firstLine="2835"/>
        <w:jc w:val="both"/>
        <w:rPr>
          <w:rFonts w:ascii="Arial" w:hAnsi="Arial" w:cs="Arial"/>
          <w:spacing w:val="-3"/>
          <w:sz w:val="24"/>
          <w:szCs w:val="24"/>
        </w:rPr>
      </w:pPr>
    </w:p>
    <w:p w:rsidR="001F698B" w:rsidRPr="008F7EEF" w:rsidRDefault="001F698B" w:rsidP="008F7EEF">
      <w:pPr>
        <w:pStyle w:val="Sinespaciado1"/>
        <w:spacing w:line="288" w:lineRule="auto"/>
        <w:ind w:firstLine="2832"/>
        <w:jc w:val="both"/>
        <w:rPr>
          <w:rFonts w:ascii="Arial" w:hAnsi="Arial" w:cs="Arial"/>
          <w:sz w:val="24"/>
          <w:szCs w:val="24"/>
        </w:rPr>
      </w:pPr>
      <w:r w:rsidRPr="008F7EEF">
        <w:rPr>
          <w:rFonts w:ascii="Arial" w:hAnsi="Arial" w:cs="Arial"/>
          <w:sz w:val="24"/>
          <w:szCs w:val="24"/>
        </w:rPr>
        <w:t xml:space="preserve">1. </w:t>
      </w:r>
      <w:r w:rsidRPr="008F7EEF">
        <w:rPr>
          <w:rFonts w:ascii="Arial" w:hAnsi="Arial" w:cs="Arial"/>
          <w:spacing w:val="-3"/>
          <w:sz w:val="24"/>
          <w:szCs w:val="24"/>
        </w:rPr>
        <w:t xml:space="preserve">Sea lo primero aclarar que no </w:t>
      </w:r>
      <w:r w:rsidRPr="008F7EEF">
        <w:rPr>
          <w:rFonts w:ascii="Arial" w:hAnsi="Arial" w:cs="Arial"/>
          <w:sz w:val="24"/>
          <w:szCs w:val="24"/>
        </w:rPr>
        <w:t xml:space="preserve">se ha configurado temeridad en la presente actuación, porque si bien el accionante, en pretérita oportunidad promovió acciones de tutela contra el Juzgado Tercero Civil del Circuito de Pereira, por las mismas acciones populares radicadas </w:t>
      </w:r>
      <w:r w:rsidRPr="008F7EEF">
        <w:rPr>
          <w:rFonts w:ascii="Arial" w:hAnsi="Arial" w:cs="Arial"/>
          <w:b/>
          <w:sz w:val="24"/>
          <w:szCs w:val="24"/>
          <w:lang w:val="es-ES_tradnl"/>
        </w:rPr>
        <w:t>2015-00450</w:t>
      </w:r>
      <w:r w:rsidRPr="008F7EEF">
        <w:rPr>
          <w:rFonts w:ascii="Arial" w:hAnsi="Arial" w:cs="Arial"/>
          <w:spacing w:val="-3"/>
          <w:sz w:val="24"/>
          <w:szCs w:val="24"/>
        </w:rPr>
        <w:t xml:space="preserve"> y </w:t>
      </w:r>
      <w:r w:rsidRPr="008F7EEF">
        <w:rPr>
          <w:rFonts w:ascii="Arial" w:hAnsi="Arial" w:cs="Arial"/>
          <w:b/>
          <w:sz w:val="24"/>
          <w:szCs w:val="24"/>
          <w:lang w:val="es-ES_tradnl"/>
        </w:rPr>
        <w:t>2016-00601</w:t>
      </w:r>
      <w:r w:rsidRPr="008F7EEF">
        <w:rPr>
          <w:rFonts w:ascii="Arial" w:hAnsi="Arial" w:cs="Arial"/>
          <w:sz w:val="24"/>
          <w:szCs w:val="24"/>
        </w:rPr>
        <w:t>, que correspondieron a</w:t>
      </w:r>
      <w:r w:rsidR="00104F74" w:rsidRPr="008F7EEF">
        <w:rPr>
          <w:rFonts w:ascii="Arial" w:hAnsi="Arial" w:cs="Arial"/>
          <w:sz w:val="24"/>
          <w:szCs w:val="24"/>
        </w:rPr>
        <w:t xml:space="preserve"> </w:t>
      </w:r>
      <w:r w:rsidRPr="008F7EEF">
        <w:rPr>
          <w:rFonts w:ascii="Arial" w:hAnsi="Arial" w:cs="Arial"/>
          <w:sz w:val="24"/>
          <w:szCs w:val="24"/>
        </w:rPr>
        <w:t>l</w:t>
      </w:r>
      <w:r w:rsidR="00104F74" w:rsidRPr="008F7EEF">
        <w:rPr>
          <w:rFonts w:ascii="Arial" w:hAnsi="Arial" w:cs="Arial"/>
          <w:sz w:val="24"/>
          <w:szCs w:val="24"/>
        </w:rPr>
        <w:t>os</w:t>
      </w:r>
      <w:r w:rsidRPr="008F7EEF">
        <w:rPr>
          <w:rFonts w:ascii="Arial" w:hAnsi="Arial" w:cs="Arial"/>
          <w:sz w:val="24"/>
          <w:szCs w:val="24"/>
        </w:rPr>
        <w:t xml:space="preserve"> Magistrado</w:t>
      </w:r>
      <w:r w:rsidR="00104F74" w:rsidRPr="008F7EEF">
        <w:rPr>
          <w:rFonts w:ascii="Arial" w:hAnsi="Arial" w:cs="Arial"/>
          <w:sz w:val="24"/>
          <w:szCs w:val="24"/>
        </w:rPr>
        <w:t>s</w:t>
      </w:r>
      <w:r w:rsidRPr="008F7EEF">
        <w:rPr>
          <w:rFonts w:ascii="Arial" w:hAnsi="Arial" w:cs="Arial"/>
          <w:sz w:val="24"/>
          <w:szCs w:val="24"/>
        </w:rPr>
        <w:t xml:space="preserve"> Jaime Alberto Saraza Naranjo, radicadas 2019-00020 y 2019-00093; </w:t>
      </w:r>
      <w:r w:rsidR="00104F74" w:rsidRPr="008F7EEF">
        <w:rPr>
          <w:rFonts w:ascii="Arial" w:hAnsi="Arial" w:cs="Arial"/>
          <w:sz w:val="24"/>
          <w:szCs w:val="24"/>
        </w:rPr>
        <w:t xml:space="preserve">Duberney Grisales Herrera, radicada 2019-00267; </w:t>
      </w:r>
      <w:r w:rsidRPr="008F7EEF">
        <w:rPr>
          <w:rFonts w:ascii="Arial" w:hAnsi="Arial" w:cs="Arial"/>
          <w:sz w:val="24"/>
          <w:szCs w:val="24"/>
        </w:rPr>
        <w:t>y</w:t>
      </w:r>
      <w:r w:rsidR="00104F74" w:rsidRPr="008F7EEF">
        <w:rPr>
          <w:rFonts w:ascii="Arial" w:hAnsi="Arial" w:cs="Arial"/>
          <w:sz w:val="24"/>
          <w:szCs w:val="24"/>
        </w:rPr>
        <w:t>,</w:t>
      </w:r>
      <w:r w:rsidRPr="008F7EEF">
        <w:rPr>
          <w:rFonts w:ascii="Arial" w:hAnsi="Arial" w:cs="Arial"/>
          <w:sz w:val="24"/>
          <w:szCs w:val="24"/>
        </w:rPr>
        <w:t xml:space="preserve"> a esta Magistratura, radicada 2019-00</w:t>
      </w:r>
      <w:r w:rsidR="00044877" w:rsidRPr="008F7EEF">
        <w:rPr>
          <w:rFonts w:ascii="Arial" w:hAnsi="Arial" w:cs="Arial"/>
          <w:sz w:val="24"/>
          <w:szCs w:val="24"/>
        </w:rPr>
        <w:t>050</w:t>
      </w:r>
      <w:r w:rsidRPr="008F7EEF">
        <w:rPr>
          <w:rFonts w:ascii="Arial" w:hAnsi="Arial" w:cs="Arial"/>
          <w:sz w:val="24"/>
          <w:szCs w:val="24"/>
        </w:rPr>
        <w:t xml:space="preserve"> (archivos digitales obrantes en los discos compactos, respectivamente), al confrontarlas con las que son objeto de estudio, se concluye que tanto los hechos como las pretensiones son diferentes, suficiente para </w:t>
      </w:r>
      <w:r w:rsidRPr="008F7EEF">
        <w:rPr>
          <w:rFonts w:ascii="Arial" w:hAnsi="Arial" w:cs="Arial"/>
          <w:sz w:val="24"/>
          <w:szCs w:val="24"/>
        </w:rPr>
        <w:lastRenderedPageBreak/>
        <w:t>concluir que no se trata de una actuación amañada o contraria al principio constitucional de buena fe, lo que justifica un pronunciamiento distinto al que ya se emitió por esta corporación.</w:t>
      </w:r>
    </w:p>
    <w:p w:rsidR="001F698B" w:rsidRPr="008F7EEF" w:rsidRDefault="001F698B" w:rsidP="008F7EEF">
      <w:pPr>
        <w:spacing w:line="288" w:lineRule="auto"/>
        <w:ind w:firstLine="2835"/>
        <w:jc w:val="both"/>
        <w:rPr>
          <w:rFonts w:ascii="Arial" w:hAnsi="Arial" w:cs="Arial"/>
          <w:sz w:val="24"/>
          <w:szCs w:val="24"/>
        </w:rPr>
      </w:pPr>
    </w:p>
    <w:p w:rsidR="001F698B" w:rsidRPr="008F7EEF" w:rsidRDefault="001F698B" w:rsidP="008F7EEF">
      <w:pPr>
        <w:spacing w:line="288" w:lineRule="auto"/>
        <w:ind w:firstLine="2835"/>
        <w:jc w:val="both"/>
        <w:rPr>
          <w:rFonts w:ascii="Arial" w:hAnsi="Arial" w:cs="Arial"/>
          <w:sz w:val="24"/>
          <w:szCs w:val="24"/>
        </w:rPr>
      </w:pPr>
      <w:r w:rsidRPr="008F7EEF">
        <w:rPr>
          <w:rFonts w:ascii="Arial" w:hAnsi="Arial" w:cs="Arial"/>
          <w:sz w:val="24"/>
          <w:szCs w:val="24"/>
        </w:rPr>
        <w:t xml:space="preserve">2. En las acciones populares radicadas </w:t>
      </w:r>
      <w:r w:rsidR="009D5AC2" w:rsidRPr="008F7EEF">
        <w:rPr>
          <w:rFonts w:ascii="Arial" w:hAnsi="Arial" w:cs="Arial"/>
          <w:b/>
          <w:sz w:val="24"/>
          <w:szCs w:val="24"/>
          <w:lang w:val="es-ES_tradnl"/>
        </w:rPr>
        <w:t>2015-00450</w:t>
      </w:r>
      <w:r w:rsidR="009D5AC2" w:rsidRPr="008F7EEF">
        <w:rPr>
          <w:rFonts w:ascii="Arial" w:hAnsi="Arial" w:cs="Arial"/>
          <w:spacing w:val="-3"/>
          <w:sz w:val="24"/>
          <w:szCs w:val="24"/>
        </w:rPr>
        <w:t xml:space="preserve"> y </w:t>
      </w:r>
      <w:r w:rsidR="009D5AC2" w:rsidRPr="008F7EEF">
        <w:rPr>
          <w:rFonts w:ascii="Arial" w:hAnsi="Arial" w:cs="Arial"/>
          <w:b/>
          <w:sz w:val="24"/>
          <w:szCs w:val="24"/>
          <w:lang w:val="es-ES_tradnl"/>
        </w:rPr>
        <w:t>2016-00601</w:t>
      </w:r>
      <w:r w:rsidRPr="008F7EEF">
        <w:rPr>
          <w:rFonts w:ascii="Arial" w:hAnsi="Arial" w:cs="Arial"/>
          <w:sz w:val="24"/>
          <w:szCs w:val="24"/>
        </w:rPr>
        <w:t>, de las copias arrimadas al proceso, que obran en los discos compactos anexos a folios 1</w:t>
      </w:r>
      <w:r w:rsidR="001F712D" w:rsidRPr="008F7EEF">
        <w:rPr>
          <w:rFonts w:ascii="Arial" w:hAnsi="Arial" w:cs="Arial"/>
          <w:sz w:val="24"/>
          <w:szCs w:val="24"/>
        </w:rPr>
        <w:t>5</w:t>
      </w:r>
      <w:r w:rsidRPr="008F7EEF">
        <w:rPr>
          <w:rFonts w:ascii="Arial" w:hAnsi="Arial" w:cs="Arial"/>
          <w:sz w:val="24"/>
          <w:szCs w:val="24"/>
        </w:rPr>
        <w:t xml:space="preserve"> y </w:t>
      </w:r>
      <w:r w:rsidR="001F712D" w:rsidRPr="008F7EEF">
        <w:rPr>
          <w:rFonts w:ascii="Arial" w:hAnsi="Arial" w:cs="Arial"/>
          <w:sz w:val="24"/>
          <w:szCs w:val="24"/>
        </w:rPr>
        <w:t>31</w:t>
      </w:r>
      <w:r w:rsidRPr="008F7EEF">
        <w:rPr>
          <w:rFonts w:ascii="Arial" w:hAnsi="Arial" w:cs="Arial"/>
          <w:sz w:val="24"/>
          <w:szCs w:val="24"/>
        </w:rPr>
        <w:t xml:space="preserve"> del expediente, esta Corporación advierte las siguientes actuaciones relevantes:</w:t>
      </w:r>
    </w:p>
    <w:p w:rsidR="001F698B" w:rsidRPr="008F7EEF" w:rsidRDefault="001F698B" w:rsidP="008F7EEF">
      <w:pPr>
        <w:pStyle w:val="Sinespaciado1"/>
        <w:spacing w:line="288" w:lineRule="auto"/>
        <w:ind w:firstLine="2832"/>
        <w:jc w:val="both"/>
        <w:rPr>
          <w:rFonts w:ascii="Arial" w:hAnsi="Arial" w:cs="Arial"/>
          <w:sz w:val="24"/>
          <w:szCs w:val="24"/>
        </w:rPr>
      </w:pPr>
    </w:p>
    <w:p w:rsidR="001F698B" w:rsidRPr="008F7EEF" w:rsidRDefault="001F698B" w:rsidP="008F7EEF">
      <w:pPr>
        <w:pStyle w:val="Sinespaciado2"/>
        <w:spacing w:line="288" w:lineRule="auto"/>
        <w:ind w:firstLine="2835"/>
        <w:jc w:val="both"/>
        <w:rPr>
          <w:rFonts w:ascii="Arial" w:hAnsi="Arial" w:cs="Arial"/>
          <w:sz w:val="24"/>
          <w:szCs w:val="24"/>
        </w:rPr>
      </w:pPr>
      <w:r w:rsidRPr="008F7EEF">
        <w:rPr>
          <w:rFonts w:ascii="Arial" w:hAnsi="Arial" w:cs="Arial"/>
          <w:sz w:val="24"/>
          <w:szCs w:val="24"/>
        </w:rPr>
        <w:t xml:space="preserve">(i) Con proveídos del </w:t>
      </w:r>
      <w:r w:rsidR="00A32A56" w:rsidRPr="008F7EEF">
        <w:rPr>
          <w:rFonts w:ascii="Arial" w:hAnsi="Arial" w:cs="Arial"/>
          <w:sz w:val="24"/>
          <w:szCs w:val="24"/>
        </w:rPr>
        <w:t>30 de enero y 21 de febrero de 2019, el despacho ordenó que la publicación de que trata el artículo 21 de la ley 472 de 1998, se realizara por la página web de la Rama Judicial</w:t>
      </w:r>
      <w:r w:rsidRPr="008F7EEF">
        <w:rPr>
          <w:rFonts w:ascii="Arial" w:hAnsi="Arial" w:cs="Arial"/>
          <w:sz w:val="24"/>
          <w:szCs w:val="24"/>
        </w:rPr>
        <w:t>.</w:t>
      </w:r>
    </w:p>
    <w:p w:rsidR="001F698B" w:rsidRPr="008F7EEF" w:rsidRDefault="001F698B" w:rsidP="008F7EEF">
      <w:pPr>
        <w:pStyle w:val="Sinespaciado1"/>
        <w:spacing w:line="288" w:lineRule="auto"/>
        <w:ind w:firstLine="2832"/>
        <w:jc w:val="both"/>
        <w:rPr>
          <w:rFonts w:ascii="Arial" w:hAnsi="Arial" w:cs="Arial"/>
          <w:sz w:val="24"/>
          <w:szCs w:val="24"/>
        </w:rPr>
      </w:pPr>
    </w:p>
    <w:p w:rsidR="001F698B" w:rsidRPr="008F7EEF" w:rsidRDefault="001F698B" w:rsidP="008F7EEF">
      <w:pPr>
        <w:pStyle w:val="Sinespaciado1"/>
        <w:spacing w:line="288" w:lineRule="auto"/>
        <w:ind w:firstLine="2832"/>
        <w:jc w:val="both"/>
        <w:rPr>
          <w:rFonts w:ascii="Arial" w:hAnsi="Arial" w:cs="Arial"/>
          <w:sz w:val="24"/>
          <w:szCs w:val="24"/>
        </w:rPr>
      </w:pPr>
      <w:r w:rsidRPr="008F7EEF">
        <w:rPr>
          <w:rFonts w:ascii="Arial" w:hAnsi="Arial" w:cs="Arial"/>
          <w:sz w:val="24"/>
          <w:szCs w:val="24"/>
        </w:rPr>
        <w:t>(ii) E</w:t>
      </w:r>
      <w:r w:rsidR="00AD39CE" w:rsidRPr="008F7EEF">
        <w:rPr>
          <w:rFonts w:ascii="Arial" w:hAnsi="Arial" w:cs="Arial"/>
          <w:sz w:val="24"/>
          <w:szCs w:val="24"/>
        </w:rPr>
        <w:t>n memoriales del 15 y 21 de marzo de 2019, e</w:t>
      </w:r>
      <w:r w:rsidRPr="008F7EEF">
        <w:rPr>
          <w:rFonts w:ascii="Arial" w:hAnsi="Arial" w:cs="Arial"/>
          <w:sz w:val="24"/>
          <w:szCs w:val="24"/>
        </w:rPr>
        <w:t xml:space="preserve">l </w:t>
      </w:r>
      <w:r w:rsidR="009D1630" w:rsidRPr="008F7EEF">
        <w:rPr>
          <w:rFonts w:ascii="Arial" w:hAnsi="Arial" w:cs="Arial"/>
          <w:sz w:val="24"/>
          <w:szCs w:val="24"/>
        </w:rPr>
        <w:t>señor JAVIER ELÍAS ARIAS IDÁRRAGA manifestó que desistía de sus acciones populares</w:t>
      </w:r>
      <w:r w:rsidRPr="008F7EEF">
        <w:rPr>
          <w:rFonts w:ascii="Arial" w:hAnsi="Arial" w:cs="Arial"/>
          <w:sz w:val="24"/>
          <w:szCs w:val="24"/>
        </w:rPr>
        <w:t>.</w:t>
      </w:r>
    </w:p>
    <w:p w:rsidR="001F698B" w:rsidRPr="008F7EEF" w:rsidRDefault="001F698B" w:rsidP="008F7EEF">
      <w:pPr>
        <w:pStyle w:val="Sinespaciado2"/>
        <w:spacing w:line="288" w:lineRule="auto"/>
        <w:ind w:firstLine="2835"/>
        <w:jc w:val="both"/>
        <w:rPr>
          <w:rFonts w:ascii="Arial" w:hAnsi="Arial" w:cs="Arial"/>
          <w:sz w:val="24"/>
          <w:szCs w:val="24"/>
        </w:rPr>
      </w:pPr>
    </w:p>
    <w:p w:rsidR="001F698B" w:rsidRPr="008F7EEF" w:rsidRDefault="001F698B" w:rsidP="008F7EEF">
      <w:pPr>
        <w:pStyle w:val="Sinespaciado2"/>
        <w:spacing w:line="288" w:lineRule="auto"/>
        <w:ind w:firstLine="2835"/>
        <w:jc w:val="both"/>
        <w:rPr>
          <w:rFonts w:ascii="Arial" w:hAnsi="Arial" w:cs="Arial"/>
          <w:sz w:val="24"/>
          <w:szCs w:val="24"/>
        </w:rPr>
      </w:pPr>
      <w:r w:rsidRPr="008F7EEF">
        <w:rPr>
          <w:rFonts w:ascii="Arial" w:hAnsi="Arial" w:cs="Arial"/>
          <w:sz w:val="24"/>
          <w:szCs w:val="24"/>
        </w:rPr>
        <w:t xml:space="preserve">(iii) Mediante autos del </w:t>
      </w:r>
      <w:r w:rsidR="009D1630" w:rsidRPr="008F7EEF">
        <w:rPr>
          <w:rFonts w:ascii="Arial" w:hAnsi="Arial" w:cs="Arial"/>
          <w:sz w:val="24"/>
          <w:szCs w:val="24"/>
        </w:rPr>
        <w:t>2</w:t>
      </w:r>
      <w:r w:rsidRPr="008F7EEF">
        <w:rPr>
          <w:rFonts w:ascii="Arial" w:hAnsi="Arial" w:cs="Arial"/>
          <w:sz w:val="24"/>
          <w:szCs w:val="24"/>
        </w:rPr>
        <w:t xml:space="preserve"> de mayo</w:t>
      </w:r>
      <w:r w:rsidR="009D1630" w:rsidRPr="008F7EEF">
        <w:rPr>
          <w:rFonts w:ascii="Arial" w:hAnsi="Arial" w:cs="Arial"/>
          <w:sz w:val="24"/>
          <w:szCs w:val="24"/>
        </w:rPr>
        <w:t xml:space="preserve"> y 20 de junio de 2019</w:t>
      </w:r>
      <w:r w:rsidRPr="008F7EEF">
        <w:rPr>
          <w:rFonts w:ascii="Arial" w:hAnsi="Arial" w:cs="Arial"/>
          <w:sz w:val="24"/>
          <w:szCs w:val="24"/>
        </w:rPr>
        <w:t xml:space="preserve">, </w:t>
      </w:r>
      <w:r w:rsidR="009D1630" w:rsidRPr="008F7EEF">
        <w:rPr>
          <w:rFonts w:ascii="Arial" w:hAnsi="Arial" w:cs="Arial"/>
          <w:sz w:val="24"/>
          <w:szCs w:val="24"/>
        </w:rPr>
        <w:t>el despacho resuelve no aceptar el desistimiento propuesto por el actor, por tratarse de derechos colectivos, mismos que son irrenunciables ya que pertenecen a la comunidad en general y no a un solo individuo</w:t>
      </w:r>
      <w:r w:rsidR="00CD302B" w:rsidRPr="008F7EEF">
        <w:rPr>
          <w:rFonts w:ascii="Arial" w:hAnsi="Arial" w:cs="Arial"/>
          <w:sz w:val="24"/>
          <w:szCs w:val="24"/>
        </w:rPr>
        <w:t>; además, porque en las acciones populares lo que se persigue es la protección de aquellas garantías de rango superior e interés para una colectividad y prohibiéndosele por tanto su disposición.</w:t>
      </w:r>
    </w:p>
    <w:p w:rsidR="001F698B" w:rsidRPr="008F7EEF" w:rsidRDefault="001F698B" w:rsidP="008F7EEF">
      <w:pPr>
        <w:pStyle w:val="Sinespaciado2"/>
        <w:spacing w:line="288" w:lineRule="auto"/>
        <w:ind w:firstLine="2835"/>
        <w:jc w:val="both"/>
        <w:rPr>
          <w:rFonts w:ascii="Arial" w:hAnsi="Arial" w:cs="Arial"/>
          <w:sz w:val="24"/>
          <w:szCs w:val="24"/>
        </w:rPr>
      </w:pPr>
      <w:r w:rsidRPr="008F7EEF">
        <w:rPr>
          <w:rFonts w:ascii="Arial" w:hAnsi="Arial" w:cs="Arial"/>
          <w:sz w:val="24"/>
          <w:szCs w:val="24"/>
        </w:rPr>
        <w:t xml:space="preserve"> </w:t>
      </w:r>
    </w:p>
    <w:p w:rsidR="001F698B" w:rsidRPr="008F7EEF" w:rsidRDefault="00CD302B" w:rsidP="008F7EEF">
      <w:pPr>
        <w:pStyle w:val="Sinespaciado2"/>
        <w:spacing w:line="288" w:lineRule="auto"/>
        <w:ind w:firstLine="2835"/>
        <w:jc w:val="both"/>
        <w:rPr>
          <w:rFonts w:ascii="Arial" w:hAnsi="Arial" w:cs="Arial"/>
          <w:sz w:val="24"/>
          <w:szCs w:val="24"/>
        </w:rPr>
      </w:pPr>
      <w:r w:rsidRPr="008F7EEF">
        <w:rPr>
          <w:rFonts w:ascii="Arial" w:hAnsi="Arial" w:cs="Arial"/>
          <w:sz w:val="24"/>
          <w:szCs w:val="24"/>
        </w:rPr>
        <w:t xml:space="preserve">(iv) El 21 de junio de 2019, en la acción popular </w:t>
      </w:r>
      <w:r w:rsidRPr="008F7EEF">
        <w:rPr>
          <w:rFonts w:ascii="Arial" w:hAnsi="Arial" w:cs="Arial"/>
          <w:b/>
          <w:sz w:val="24"/>
          <w:szCs w:val="24"/>
          <w:lang w:val="es-ES_tradnl"/>
        </w:rPr>
        <w:t>2016-00601</w:t>
      </w:r>
      <w:r w:rsidRPr="008F7EEF">
        <w:rPr>
          <w:rFonts w:ascii="Arial" w:hAnsi="Arial" w:cs="Arial"/>
          <w:sz w:val="24"/>
          <w:szCs w:val="24"/>
        </w:rPr>
        <w:t>, el</w:t>
      </w:r>
      <w:r w:rsidR="001F698B" w:rsidRPr="008F7EEF">
        <w:rPr>
          <w:rFonts w:ascii="Arial" w:hAnsi="Arial" w:cs="Arial"/>
          <w:sz w:val="24"/>
          <w:szCs w:val="24"/>
        </w:rPr>
        <w:t xml:space="preserve"> señor JAVIER ELÍAS ARIAS IDÁRRAGA</w:t>
      </w:r>
      <w:r w:rsidRPr="008F7EEF">
        <w:rPr>
          <w:rFonts w:ascii="Arial" w:hAnsi="Arial" w:cs="Arial"/>
          <w:sz w:val="24"/>
          <w:szCs w:val="24"/>
        </w:rPr>
        <w:t>, pidió aplicar</w:t>
      </w:r>
      <w:r w:rsidR="001F698B" w:rsidRPr="008F7EEF">
        <w:rPr>
          <w:rFonts w:ascii="Arial" w:hAnsi="Arial" w:cs="Arial"/>
          <w:sz w:val="24"/>
          <w:szCs w:val="24"/>
        </w:rPr>
        <w:t xml:space="preserve"> el artículo 121 del CGP</w:t>
      </w:r>
      <w:r w:rsidRPr="008F7EEF">
        <w:rPr>
          <w:rFonts w:ascii="Arial" w:hAnsi="Arial" w:cs="Arial"/>
          <w:sz w:val="24"/>
          <w:szCs w:val="24"/>
        </w:rPr>
        <w:t xml:space="preserve"> y 84 de la Ley 472 de 1998</w:t>
      </w:r>
      <w:r w:rsidR="001F698B" w:rsidRPr="008F7EEF">
        <w:rPr>
          <w:rFonts w:ascii="Arial" w:hAnsi="Arial" w:cs="Arial"/>
          <w:sz w:val="24"/>
          <w:szCs w:val="24"/>
        </w:rPr>
        <w:t>.</w:t>
      </w:r>
    </w:p>
    <w:p w:rsidR="001F698B" w:rsidRPr="008F7EEF" w:rsidRDefault="001F698B" w:rsidP="008F7EEF">
      <w:pPr>
        <w:pStyle w:val="Sinespaciado2"/>
        <w:spacing w:line="288" w:lineRule="auto"/>
        <w:ind w:firstLine="2835"/>
        <w:jc w:val="both"/>
        <w:rPr>
          <w:rFonts w:ascii="Arial" w:hAnsi="Arial" w:cs="Arial"/>
          <w:sz w:val="24"/>
          <w:szCs w:val="24"/>
        </w:rPr>
      </w:pPr>
    </w:p>
    <w:p w:rsidR="001F698B" w:rsidRPr="008F7EEF" w:rsidRDefault="001F698B" w:rsidP="008F7EEF">
      <w:pPr>
        <w:pStyle w:val="Sinespaciado2"/>
        <w:spacing w:line="288" w:lineRule="auto"/>
        <w:ind w:firstLine="2835"/>
        <w:jc w:val="both"/>
        <w:rPr>
          <w:rFonts w:ascii="Arial" w:hAnsi="Arial" w:cs="Arial"/>
          <w:sz w:val="24"/>
          <w:szCs w:val="24"/>
        </w:rPr>
      </w:pPr>
      <w:r w:rsidRPr="008F7EEF">
        <w:rPr>
          <w:rFonts w:ascii="Arial" w:hAnsi="Arial" w:cs="Arial"/>
          <w:sz w:val="24"/>
          <w:szCs w:val="24"/>
        </w:rPr>
        <w:t>(v) Con proveído</w:t>
      </w:r>
      <w:r w:rsidR="00CD302B" w:rsidRPr="008F7EEF">
        <w:rPr>
          <w:rFonts w:ascii="Arial" w:hAnsi="Arial" w:cs="Arial"/>
          <w:sz w:val="24"/>
          <w:szCs w:val="24"/>
        </w:rPr>
        <w:t xml:space="preserve"> del 3</w:t>
      </w:r>
      <w:r w:rsidRPr="008F7EEF">
        <w:rPr>
          <w:rFonts w:ascii="Arial" w:hAnsi="Arial" w:cs="Arial"/>
          <w:sz w:val="24"/>
          <w:szCs w:val="24"/>
        </w:rPr>
        <w:t xml:space="preserve"> de julio de 2019, el despacho </w:t>
      </w:r>
      <w:r w:rsidR="00CD302B" w:rsidRPr="008F7EEF">
        <w:rPr>
          <w:rFonts w:ascii="Arial" w:hAnsi="Arial" w:cs="Arial"/>
          <w:sz w:val="24"/>
          <w:szCs w:val="24"/>
        </w:rPr>
        <w:t xml:space="preserve">informa al señor ARIAS IDÁRRAGA, que la notificación del auto admisorio a la entidad accionada, se surtió vía correo electrónico el día </w:t>
      </w:r>
      <w:r w:rsidR="00087DEC" w:rsidRPr="008F7EEF">
        <w:rPr>
          <w:rFonts w:ascii="Arial" w:hAnsi="Arial" w:cs="Arial"/>
          <w:sz w:val="24"/>
          <w:szCs w:val="24"/>
        </w:rPr>
        <w:t xml:space="preserve">20 de marzo de 2019, por lo que no era posible aplicar lo descrito en </w:t>
      </w:r>
      <w:r w:rsidRPr="008F7EEF">
        <w:rPr>
          <w:rFonts w:ascii="Arial" w:hAnsi="Arial" w:cs="Arial"/>
          <w:sz w:val="24"/>
          <w:szCs w:val="24"/>
        </w:rPr>
        <w:t>el artículo 121 del CGP</w:t>
      </w:r>
      <w:r w:rsidR="00087DEC" w:rsidRPr="008F7EEF">
        <w:rPr>
          <w:rFonts w:ascii="Arial" w:hAnsi="Arial" w:cs="Arial"/>
          <w:sz w:val="24"/>
          <w:szCs w:val="24"/>
        </w:rPr>
        <w:t>, por no cumplirse con sus condiciones</w:t>
      </w:r>
      <w:r w:rsidRPr="008F7EEF">
        <w:rPr>
          <w:rFonts w:ascii="Arial" w:hAnsi="Arial" w:cs="Arial"/>
          <w:sz w:val="24"/>
          <w:szCs w:val="24"/>
        </w:rPr>
        <w:t>.</w:t>
      </w:r>
    </w:p>
    <w:p w:rsidR="001F698B" w:rsidRPr="008F7EEF" w:rsidRDefault="001F698B" w:rsidP="008F7EEF">
      <w:pPr>
        <w:pStyle w:val="Sinespaciado2"/>
        <w:spacing w:line="288" w:lineRule="auto"/>
        <w:ind w:firstLine="2835"/>
        <w:jc w:val="both"/>
        <w:rPr>
          <w:rFonts w:ascii="Arial" w:hAnsi="Arial" w:cs="Arial"/>
          <w:sz w:val="24"/>
          <w:szCs w:val="24"/>
        </w:rPr>
      </w:pPr>
      <w:r w:rsidRPr="008F7EEF">
        <w:rPr>
          <w:rFonts w:ascii="Arial" w:hAnsi="Arial" w:cs="Arial"/>
          <w:sz w:val="24"/>
          <w:szCs w:val="24"/>
        </w:rPr>
        <w:t xml:space="preserve"> </w:t>
      </w:r>
    </w:p>
    <w:p w:rsidR="001F698B" w:rsidRPr="008F7EEF" w:rsidRDefault="001F698B" w:rsidP="008F7EEF">
      <w:pPr>
        <w:pStyle w:val="Sinespaciado1"/>
        <w:spacing w:line="288" w:lineRule="auto"/>
        <w:ind w:firstLine="2835"/>
        <w:jc w:val="both"/>
        <w:rPr>
          <w:rFonts w:ascii="Arial" w:hAnsi="Arial" w:cs="Arial"/>
          <w:sz w:val="24"/>
          <w:szCs w:val="24"/>
        </w:rPr>
      </w:pPr>
      <w:r w:rsidRPr="008F7EEF">
        <w:rPr>
          <w:rFonts w:ascii="Arial" w:hAnsi="Arial" w:cs="Arial"/>
          <w:sz w:val="24"/>
          <w:szCs w:val="24"/>
        </w:rPr>
        <w:t xml:space="preserve"> (</w:t>
      </w:r>
      <w:proofErr w:type="gramStart"/>
      <w:r w:rsidRPr="008F7EEF">
        <w:rPr>
          <w:rFonts w:ascii="Arial" w:hAnsi="Arial" w:cs="Arial"/>
          <w:sz w:val="24"/>
          <w:szCs w:val="24"/>
        </w:rPr>
        <w:t>vi</w:t>
      </w:r>
      <w:proofErr w:type="gramEnd"/>
      <w:r w:rsidRPr="008F7EEF">
        <w:rPr>
          <w:rFonts w:ascii="Arial" w:hAnsi="Arial" w:cs="Arial"/>
          <w:sz w:val="24"/>
          <w:szCs w:val="24"/>
        </w:rPr>
        <w:t>) No existen peticiones del señor JAVIER ELÍAS ARIAS IDÁRRAGA, anteriores o posteriores a ese pronunciamiento, relacionadas con aplicar los artículos 8</w:t>
      </w:r>
      <w:r w:rsidR="00C138EB" w:rsidRPr="008F7EEF">
        <w:rPr>
          <w:rFonts w:ascii="Arial" w:hAnsi="Arial" w:cs="Arial"/>
          <w:sz w:val="24"/>
          <w:szCs w:val="24"/>
        </w:rPr>
        <w:t>, 90</w:t>
      </w:r>
      <w:r w:rsidRPr="008F7EEF">
        <w:rPr>
          <w:rFonts w:ascii="Arial" w:hAnsi="Arial" w:cs="Arial"/>
          <w:sz w:val="24"/>
          <w:szCs w:val="24"/>
        </w:rPr>
        <w:t xml:space="preserve"> y 366 del CGP.</w:t>
      </w:r>
    </w:p>
    <w:p w:rsidR="001F698B" w:rsidRPr="008F7EEF" w:rsidRDefault="001F698B" w:rsidP="008F7EEF">
      <w:pPr>
        <w:pStyle w:val="Sinespaciado1"/>
        <w:spacing w:line="288" w:lineRule="auto"/>
        <w:ind w:firstLine="2835"/>
        <w:jc w:val="both"/>
        <w:rPr>
          <w:rFonts w:ascii="Arial" w:hAnsi="Arial" w:cs="Arial"/>
          <w:sz w:val="24"/>
          <w:szCs w:val="24"/>
        </w:rPr>
      </w:pPr>
    </w:p>
    <w:p w:rsidR="001F698B" w:rsidRPr="008F7EEF" w:rsidRDefault="001F698B" w:rsidP="008F7EEF">
      <w:pPr>
        <w:spacing w:line="288" w:lineRule="auto"/>
        <w:ind w:firstLine="2835"/>
        <w:jc w:val="both"/>
        <w:rPr>
          <w:rFonts w:ascii="Arial" w:hAnsi="Arial" w:cs="Arial"/>
          <w:sz w:val="24"/>
          <w:szCs w:val="24"/>
        </w:rPr>
      </w:pPr>
      <w:r w:rsidRPr="008F7EEF">
        <w:rPr>
          <w:rFonts w:ascii="Arial" w:hAnsi="Arial" w:cs="Arial"/>
          <w:sz w:val="24"/>
          <w:szCs w:val="24"/>
        </w:rPr>
        <w:t xml:space="preserve">3. Así las cosas, no hay duda que la presente acción constitucional se torna </w:t>
      </w:r>
      <w:r w:rsidRPr="008F7EEF">
        <w:rPr>
          <w:rFonts w:ascii="Arial" w:hAnsi="Arial" w:cs="Arial"/>
          <w:sz w:val="24"/>
          <w:szCs w:val="24"/>
          <w:lang w:val="es-CO"/>
        </w:rPr>
        <w:t xml:space="preserve">improcedente por ausencia del requisito de </w:t>
      </w:r>
      <w:r w:rsidRPr="008F7EEF">
        <w:rPr>
          <w:rFonts w:ascii="Arial" w:hAnsi="Arial" w:cs="Arial"/>
          <w:sz w:val="24"/>
          <w:szCs w:val="24"/>
        </w:rPr>
        <w:t>subsidiariedad</w:t>
      </w:r>
      <w:r w:rsidRPr="008F7EEF">
        <w:rPr>
          <w:rFonts w:ascii="Arial" w:hAnsi="Arial" w:cs="Arial"/>
          <w:sz w:val="24"/>
          <w:szCs w:val="24"/>
          <w:lang w:val="es-CO"/>
        </w:rPr>
        <w:t xml:space="preserve">, toda vez que, como se pudo constatar, </w:t>
      </w:r>
      <w:r w:rsidRPr="008F7EEF">
        <w:rPr>
          <w:rFonts w:ascii="Arial" w:hAnsi="Arial" w:cs="Arial"/>
          <w:sz w:val="24"/>
          <w:szCs w:val="24"/>
        </w:rPr>
        <w:t>frente a la aplicación de los artículos 8</w:t>
      </w:r>
      <w:r w:rsidR="00FF0430" w:rsidRPr="008F7EEF">
        <w:rPr>
          <w:rFonts w:ascii="Arial" w:hAnsi="Arial" w:cs="Arial"/>
          <w:sz w:val="24"/>
          <w:szCs w:val="24"/>
        </w:rPr>
        <w:t>, 90</w:t>
      </w:r>
      <w:r w:rsidRPr="008F7EEF">
        <w:rPr>
          <w:rFonts w:ascii="Arial" w:hAnsi="Arial" w:cs="Arial"/>
          <w:sz w:val="24"/>
          <w:szCs w:val="24"/>
        </w:rPr>
        <w:t xml:space="preserve"> y 366 del CGP, el actor nada le ha pedido expresamente a dicha autoridad judicial, de manera que obligue un pronunciamiento explícito de la titular del juzgado sobre el particular. </w:t>
      </w:r>
    </w:p>
    <w:p w:rsidR="001F698B" w:rsidRPr="008F7EEF" w:rsidRDefault="001F698B" w:rsidP="008F7EEF">
      <w:pPr>
        <w:pStyle w:val="Sinespaciado2"/>
        <w:spacing w:line="288" w:lineRule="auto"/>
        <w:ind w:firstLine="2835"/>
        <w:jc w:val="both"/>
        <w:rPr>
          <w:rFonts w:ascii="Arial" w:hAnsi="Arial" w:cs="Arial"/>
          <w:sz w:val="24"/>
          <w:szCs w:val="24"/>
        </w:rPr>
      </w:pPr>
    </w:p>
    <w:p w:rsidR="001F698B" w:rsidRPr="008F7EEF" w:rsidRDefault="001F698B" w:rsidP="008F7EEF">
      <w:pPr>
        <w:pStyle w:val="Sinespaciado1"/>
        <w:spacing w:line="288" w:lineRule="auto"/>
        <w:ind w:firstLine="2832"/>
        <w:jc w:val="both"/>
        <w:rPr>
          <w:rFonts w:ascii="Arial" w:hAnsi="Arial" w:cs="Arial"/>
          <w:sz w:val="24"/>
          <w:szCs w:val="24"/>
        </w:rPr>
      </w:pPr>
      <w:r w:rsidRPr="008F7EEF">
        <w:rPr>
          <w:rFonts w:ascii="Arial" w:hAnsi="Arial" w:cs="Arial"/>
          <w:sz w:val="24"/>
          <w:szCs w:val="24"/>
        </w:rPr>
        <w:lastRenderedPageBreak/>
        <w:t>Solo a partir de allí, podría empezar a analizarse si la aparente omisión del despacho resulta lesiva de los derechos fundamentales del accionante. Como no ha ocurrido de esa manera, es inviable que esta Corporación se anticipe al criterio de la funcionaria que conoce del asunto que, por demás, podría ser susceptible de recursos dentro del trámite normal de la acción popular.</w:t>
      </w:r>
    </w:p>
    <w:p w:rsidR="001F698B" w:rsidRPr="008F7EEF" w:rsidRDefault="001F698B" w:rsidP="008F7EEF">
      <w:pPr>
        <w:pStyle w:val="Sinespaciado1"/>
        <w:spacing w:line="288" w:lineRule="auto"/>
        <w:ind w:firstLine="2832"/>
        <w:jc w:val="both"/>
        <w:rPr>
          <w:rFonts w:ascii="Arial" w:hAnsi="Arial" w:cs="Arial"/>
          <w:sz w:val="24"/>
          <w:szCs w:val="24"/>
        </w:rPr>
      </w:pPr>
    </w:p>
    <w:p w:rsidR="001F698B" w:rsidRPr="008F7EEF" w:rsidRDefault="001F698B" w:rsidP="008F7EEF">
      <w:pPr>
        <w:pStyle w:val="Sinespaciado2"/>
        <w:spacing w:line="288" w:lineRule="auto"/>
        <w:ind w:firstLine="2835"/>
        <w:jc w:val="both"/>
        <w:rPr>
          <w:rFonts w:ascii="Arial" w:hAnsi="Arial" w:cs="Arial"/>
          <w:sz w:val="24"/>
          <w:szCs w:val="24"/>
        </w:rPr>
      </w:pPr>
      <w:r w:rsidRPr="008F7EEF">
        <w:rPr>
          <w:rFonts w:ascii="Arial" w:hAnsi="Arial" w:cs="Arial"/>
          <w:sz w:val="24"/>
          <w:szCs w:val="24"/>
        </w:rPr>
        <w:t>Igualmente es improcedente el amparo por ausencia del mismo requisito, frente a que se</w:t>
      </w:r>
      <w:r w:rsidR="00FF0430" w:rsidRPr="008F7EEF">
        <w:rPr>
          <w:rFonts w:ascii="Arial" w:hAnsi="Arial" w:cs="Arial"/>
          <w:sz w:val="24"/>
          <w:szCs w:val="24"/>
        </w:rPr>
        <w:t xml:space="preserve"> acepte el desistimiento de las acciones populares; y, se</w:t>
      </w:r>
      <w:r w:rsidRPr="008F7EEF">
        <w:rPr>
          <w:rFonts w:ascii="Arial" w:hAnsi="Arial" w:cs="Arial"/>
          <w:sz w:val="24"/>
          <w:szCs w:val="24"/>
        </w:rPr>
        <w:t xml:space="preserve"> apliquen los artículos 121 del CGP y 84 de la Ley 472 de 1998, </w:t>
      </w:r>
      <w:r w:rsidR="00FF0430" w:rsidRPr="008F7EEF">
        <w:rPr>
          <w:rFonts w:ascii="Arial" w:hAnsi="Arial" w:cs="Arial"/>
          <w:sz w:val="24"/>
          <w:szCs w:val="24"/>
          <w:lang w:val="es-CO"/>
        </w:rPr>
        <w:t xml:space="preserve">toda vez que, como se pudo constatar, </w:t>
      </w:r>
      <w:r w:rsidR="00FF0430" w:rsidRPr="008F7EEF">
        <w:rPr>
          <w:rFonts w:ascii="Arial" w:hAnsi="Arial" w:cs="Arial"/>
          <w:sz w:val="24"/>
          <w:szCs w:val="24"/>
        </w:rPr>
        <w:t>el Juzgado Tercero Civil del Circuito de Pereira,</w:t>
      </w:r>
      <w:r w:rsidR="00FF0430" w:rsidRPr="008F7EEF">
        <w:rPr>
          <w:rFonts w:ascii="Arial" w:hAnsi="Arial" w:cs="Arial"/>
          <w:sz w:val="24"/>
          <w:szCs w:val="24"/>
          <w:lang w:val="es-CO"/>
        </w:rPr>
        <w:t xml:space="preserve"> por autos del </w:t>
      </w:r>
      <w:r w:rsidR="00FF0430" w:rsidRPr="008F7EEF">
        <w:rPr>
          <w:rFonts w:ascii="Arial" w:hAnsi="Arial" w:cs="Arial"/>
          <w:sz w:val="24"/>
          <w:szCs w:val="24"/>
        </w:rPr>
        <w:t>2 de mayo</w:t>
      </w:r>
      <w:r w:rsidR="00532919" w:rsidRPr="008F7EEF">
        <w:rPr>
          <w:rFonts w:ascii="Arial" w:hAnsi="Arial" w:cs="Arial"/>
          <w:sz w:val="24"/>
          <w:szCs w:val="24"/>
        </w:rPr>
        <w:t>,</w:t>
      </w:r>
      <w:r w:rsidR="00FF0430" w:rsidRPr="008F7EEF">
        <w:rPr>
          <w:rFonts w:ascii="Arial" w:hAnsi="Arial" w:cs="Arial"/>
          <w:sz w:val="24"/>
          <w:szCs w:val="24"/>
        </w:rPr>
        <w:t xml:space="preserve"> 20 de junio</w:t>
      </w:r>
      <w:r w:rsidR="00532919" w:rsidRPr="008F7EEF">
        <w:rPr>
          <w:rFonts w:ascii="Arial" w:hAnsi="Arial" w:cs="Arial"/>
          <w:sz w:val="24"/>
          <w:szCs w:val="24"/>
        </w:rPr>
        <w:t xml:space="preserve"> y 3 de julio </w:t>
      </w:r>
      <w:r w:rsidR="00FF0430" w:rsidRPr="008F7EEF">
        <w:rPr>
          <w:rFonts w:ascii="Arial" w:hAnsi="Arial" w:cs="Arial"/>
          <w:sz w:val="24"/>
          <w:szCs w:val="24"/>
        </w:rPr>
        <w:t>de 2019,</w:t>
      </w:r>
      <w:r w:rsidR="00FF0430" w:rsidRPr="008F7EEF">
        <w:rPr>
          <w:rFonts w:ascii="Arial" w:hAnsi="Arial" w:cs="Arial"/>
          <w:sz w:val="24"/>
          <w:szCs w:val="24"/>
          <w:lang w:val="es-CO"/>
        </w:rPr>
        <w:t xml:space="preserve"> </w:t>
      </w:r>
      <w:r w:rsidRPr="008F7EEF">
        <w:rPr>
          <w:rFonts w:ascii="Arial" w:hAnsi="Arial" w:cs="Arial"/>
          <w:sz w:val="24"/>
          <w:szCs w:val="24"/>
        </w:rPr>
        <w:t>resolvió sobre</w:t>
      </w:r>
      <w:r w:rsidR="00532919" w:rsidRPr="008F7EEF">
        <w:rPr>
          <w:rFonts w:ascii="Arial" w:hAnsi="Arial" w:cs="Arial"/>
          <w:sz w:val="24"/>
          <w:szCs w:val="24"/>
        </w:rPr>
        <w:t xml:space="preserve"> esas peticiones</w:t>
      </w:r>
      <w:r w:rsidRPr="008F7EEF">
        <w:rPr>
          <w:rFonts w:ascii="Arial" w:hAnsi="Arial" w:cs="Arial"/>
          <w:sz w:val="24"/>
          <w:szCs w:val="24"/>
        </w:rPr>
        <w:t xml:space="preserve">; </w:t>
      </w:r>
      <w:r w:rsidR="00532919" w:rsidRPr="008F7EEF">
        <w:rPr>
          <w:rFonts w:ascii="Arial" w:hAnsi="Arial" w:cs="Arial"/>
          <w:sz w:val="24"/>
          <w:szCs w:val="24"/>
        </w:rPr>
        <w:t>s</w:t>
      </w:r>
      <w:r w:rsidR="00532919" w:rsidRPr="008F7EEF">
        <w:rPr>
          <w:rFonts w:ascii="Arial" w:hAnsi="Arial" w:cs="Arial"/>
          <w:sz w:val="24"/>
          <w:szCs w:val="24"/>
          <w:lang w:val="es-CO"/>
        </w:rPr>
        <w:t xml:space="preserve">in embargo, no formuló el accionante recurso alguno frente a esos </w:t>
      </w:r>
      <w:r w:rsidR="00532919" w:rsidRPr="008F7EEF">
        <w:rPr>
          <w:rFonts w:ascii="Arial" w:hAnsi="Arial" w:cs="Arial"/>
          <w:sz w:val="24"/>
          <w:szCs w:val="24"/>
        </w:rPr>
        <w:t xml:space="preserve">proveídos, </w:t>
      </w:r>
      <w:r w:rsidR="00532919" w:rsidRPr="008F7EEF">
        <w:rPr>
          <w:rFonts w:ascii="Arial" w:hAnsi="Arial" w:cs="Arial"/>
          <w:sz w:val="24"/>
          <w:szCs w:val="24"/>
          <w:lang w:val="es-CO"/>
        </w:rPr>
        <w:t>es decir, no empleó el medio ordinario de protección con que contaba en esos procesos para obtener lo que pretende sea ahora decidido por vía de tutela; debió hacer uso de los mecanismos legales ordinarios que el ordenamiento jurídico consagra y no acudir directamente a la acción de tutela,</w:t>
      </w:r>
      <w:r w:rsidR="00532919" w:rsidRPr="008F7EEF">
        <w:rPr>
          <w:rFonts w:ascii="Arial" w:hAnsi="Arial" w:cs="Arial"/>
          <w:sz w:val="24"/>
          <w:szCs w:val="24"/>
        </w:rPr>
        <w:t xml:space="preserve"> </w:t>
      </w:r>
      <w:r w:rsidRPr="008F7EEF">
        <w:rPr>
          <w:rFonts w:ascii="Arial" w:hAnsi="Arial" w:cs="Arial"/>
          <w:sz w:val="24"/>
          <w:szCs w:val="24"/>
        </w:rPr>
        <w:t>máxime cuando ningún perjuicio irremediable se ha invocado, y menos se ha probado, que permita la intromisión de la Sala en dicho asunto; ni circunstancia alguna que flexibilice el análisis de los requisitos de procedibilidad.</w:t>
      </w:r>
    </w:p>
    <w:p w:rsidR="001F698B" w:rsidRPr="008F7EEF" w:rsidRDefault="001F698B" w:rsidP="008F7EEF">
      <w:pPr>
        <w:pStyle w:val="Sinespaciado2"/>
        <w:spacing w:line="288" w:lineRule="auto"/>
        <w:ind w:firstLine="2835"/>
        <w:jc w:val="both"/>
        <w:rPr>
          <w:rFonts w:ascii="Arial" w:hAnsi="Arial" w:cs="Arial"/>
          <w:sz w:val="24"/>
          <w:szCs w:val="24"/>
        </w:rPr>
      </w:pPr>
    </w:p>
    <w:p w:rsidR="001F698B" w:rsidRPr="008F7EEF" w:rsidRDefault="001F698B" w:rsidP="006906EB">
      <w:pPr>
        <w:pStyle w:val="Sinespaciado1"/>
        <w:ind w:firstLine="2832"/>
        <w:jc w:val="both"/>
        <w:rPr>
          <w:rFonts w:ascii="Arial" w:hAnsi="Arial" w:cs="Arial"/>
          <w:sz w:val="24"/>
          <w:szCs w:val="24"/>
        </w:rPr>
      </w:pPr>
      <w:r w:rsidRPr="008F7EEF">
        <w:rPr>
          <w:rFonts w:ascii="Arial" w:hAnsi="Arial" w:cs="Arial"/>
          <w:sz w:val="24"/>
          <w:szCs w:val="24"/>
        </w:rPr>
        <w:t xml:space="preserve">4. Frente a lo anterior, la Corte Constitucional ha dicho </w:t>
      </w:r>
      <w:r w:rsidRPr="008F7EEF">
        <w:rPr>
          <w:rFonts w:ascii="Arial" w:hAnsi="Arial" w:cs="Arial"/>
          <w:i/>
          <w:sz w:val="24"/>
          <w:szCs w:val="24"/>
        </w:rPr>
        <w:t>“</w:t>
      </w:r>
      <w:r w:rsidRPr="008F7EEF">
        <w:rPr>
          <w:rFonts w:ascii="Arial" w:hAnsi="Arial" w:cs="Arial"/>
          <w:i/>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w:t>
      </w:r>
      <w:r w:rsidRPr="008F7EEF">
        <w:rPr>
          <w:rFonts w:ascii="Arial" w:hAnsi="Arial" w:cs="Arial"/>
          <w:i/>
          <w:sz w:val="24"/>
          <w:szCs w:val="24"/>
        </w:rPr>
        <w:t>.”</w:t>
      </w:r>
      <w:r w:rsidRPr="008F7EEF">
        <w:rPr>
          <w:rStyle w:val="Refdenotaalpie"/>
          <w:rFonts w:ascii="Arial" w:hAnsi="Arial" w:cs="Arial"/>
          <w:i/>
          <w:sz w:val="24"/>
          <w:szCs w:val="24"/>
        </w:rPr>
        <w:footnoteReference w:id="2"/>
      </w:r>
      <w:r w:rsidRPr="008F7EEF">
        <w:rPr>
          <w:rFonts w:ascii="Arial" w:hAnsi="Arial" w:cs="Arial"/>
          <w:sz w:val="24"/>
          <w:szCs w:val="24"/>
        </w:rPr>
        <w:t>.</w:t>
      </w:r>
    </w:p>
    <w:p w:rsidR="001F698B" w:rsidRPr="008F7EEF" w:rsidRDefault="001F698B" w:rsidP="008F7EEF">
      <w:pPr>
        <w:pStyle w:val="Sinespaciado2"/>
        <w:spacing w:line="288" w:lineRule="auto"/>
        <w:ind w:firstLine="2835"/>
        <w:jc w:val="both"/>
        <w:rPr>
          <w:rFonts w:ascii="Arial" w:hAnsi="Arial" w:cs="Arial"/>
          <w:sz w:val="24"/>
          <w:szCs w:val="24"/>
        </w:rPr>
      </w:pPr>
    </w:p>
    <w:p w:rsidR="001F698B" w:rsidRPr="008F7EEF" w:rsidRDefault="001F698B" w:rsidP="006906EB">
      <w:pPr>
        <w:pStyle w:val="Sinespaciado2"/>
        <w:ind w:firstLine="2835"/>
        <w:jc w:val="both"/>
        <w:rPr>
          <w:rFonts w:ascii="Arial" w:hAnsi="Arial" w:cs="Arial"/>
          <w:sz w:val="24"/>
          <w:szCs w:val="24"/>
          <w:lang w:val="es-CO"/>
        </w:rPr>
      </w:pPr>
      <w:r w:rsidRPr="008F7EEF">
        <w:rPr>
          <w:rFonts w:ascii="Arial" w:hAnsi="Arial" w:cs="Arial"/>
          <w:sz w:val="24"/>
          <w:szCs w:val="24"/>
          <w:lang w:val="es-CO"/>
        </w:rPr>
        <w:t>5. También ha señalado el alto tribunal Constitucional que, “</w:t>
      </w:r>
      <w:r w:rsidRPr="008F7EEF">
        <w:rPr>
          <w:rFonts w:ascii="Arial" w:hAnsi="Arial" w:cs="Arial"/>
          <w:i/>
          <w:sz w:val="22"/>
          <w:szCs w:val="24"/>
        </w:rPr>
        <w:t>La subsidiariedad establece que la acción constitucional es improcedente, si quien ha tenido a su disposición las vías judiciales ordinarias de defensa, no las utiliza ni oportuna ni adecuadamente, acudiendo en su lugar a la acción constitucional, pues los medios de control ordinarios son verdaderas herramientas de protección dispuestas en el ordenamiento jurídico, a los cuales debe acudirse oportunamente si no se pretende evitar algún perjuicio irremediable</w:t>
      </w:r>
      <w:r w:rsidRPr="008F7EEF">
        <w:rPr>
          <w:rFonts w:ascii="Arial" w:hAnsi="Arial" w:cs="Arial"/>
          <w:i/>
          <w:sz w:val="24"/>
          <w:szCs w:val="24"/>
        </w:rPr>
        <w:t>.”</w:t>
      </w:r>
      <w:r w:rsidRPr="008F7EEF">
        <w:rPr>
          <w:rStyle w:val="Refdenotaalpie"/>
          <w:rFonts w:ascii="Arial" w:hAnsi="Arial" w:cs="Arial"/>
          <w:i/>
          <w:sz w:val="24"/>
          <w:szCs w:val="24"/>
        </w:rPr>
        <w:footnoteReference w:id="3"/>
      </w:r>
    </w:p>
    <w:p w:rsidR="001F698B" w:rsidRPr="008F7EEF" w:rsidRDefault="001F698B" w:rsidP="008F7EEF">
      <w:pPr>
        <w:pStyle w:val="Sinespaciado1"/>
        <w:spacing w:line="288" w:lineRule="auto"/>
        <w:ind w:firstLine="2832"/>
        <w:jc w:val="both"/>
        <w:rPr>
          <w:rFonts w:ascii="Arial" w:hAnsi="Arial" w:cs="Arial"/>
          <w:sz w:val="24"/>
          <w:szCs w:val="24"/>
        </w:rPr>
      </w:pPr>
    </w:p>
    <w:p w:rsidR="001F698B" w:rsidRPr="008F7EEF" w:rsidRDefault="001F698B" w:rsidP="008F7EEF">
      <w:pPr>
        <w:spacing w:line="288" w:lineRule="auto"/>
        <w:ind w:firstLine="2835"/>
        <w:jc w:val="both"/>
        <w:rPr>
          <w:rFonts w:ascii="Arial" w:hAnsi="Arial" w:cs="Arial"/>
          <w:sz w:val="24"/>
          <w:szCs w:val="24"/>
        </w:rPr>
      </w:pPr>
      <w:r w:rsidRPr="008F7EEF">
        <w:rPr>
          <w:rFonts w:ascii="Arial" w:hAnsi="Arial" w:cs="Arial"/>
          <w:sz w:val="24"/>
          <w:szCs w:val="24"/>
        </w:rPr>
        <w:t>6. Por último, también es improcedente la pretensión del actor relacionada con que el delegado de la Procuraduría General de la Nación, los Procuradores Provincial y Regional, y la Defensora del Pueblo de Risaralda, prueben de qué manera obran en derecho en las acciones populares; pues la acción de tutela no está consagrada para tramitar esa clase de solicitudes, las cuales deben ser elevadas directamente por el mismo interesado ante dichas autoridades.</w:t>
      </w:r>
    </w:p>
    <w:p w:rsidR="001F698B" w:rsidRPr="008F7EEF" w:rsidRDefault="001F698B" w:rsidP="008F7EEF">
      <w:pPr>
        <w:pStyle w:val="Sinespaciado2"/>
        <w:spacing w:line="288" w:lineRule="auto"/>
        <w:ind w:firstLine="2835"/>
        <w:jc w:val="both"/>
        <w:rPr>
          <w:rFonts w:ascii="Arial" w:hAnsi="Arial" w:cs="Arial"/>
          <w:sz w:val="24"/>
          <w:szCs w:val="24"/>
        </w:rPr>
      </w:pPr>
    </w:p>
    <w:p w:rsidR="001F698B" w:rsidRPr="008F7EEF" w:rsidRDefault="003C7D9E" w:rsidP="008F7EEF">
      <w:pPr>
        <w:pStyle w:val="Sinespaciado1"/>
        <w:spacing w:line="288" w:lineRule="auto"/>
        <w:ind w:firstLine="2832"/>
        <w:jc w:val="both"/>
        <w:rPr>
          <w:rFonts w:ascii="Arial" w:hAnsi="Arial" w:cs="Arial"/>
          <w:sz w:val="24"/>
          <w:szCs w:val="24"/>
        </w:rPr>
      </w:pPr>
      <w:r w:rsidRPr="008F7EEF">
        <w:rPr>
          <w:rFonts w:ascii="Arial" w:hAnsi="Arial" w:cs="Arial"/>
          <w:sz w:val="24"/>
          <w:szCs w:val="24"/>
        </w:rPr>
        <w:t>7</w:t>
      </w:r>
      <w:r w:rsidR="001F698B" w:rsidRPr="008F7EEF">
        <w:rPr>
          <w:rFonts w:ascii="Arial" w:hAnsi="Arial" w:cs="Arial"/>
          <w:sz w:val="24"/>
          <w:szCs w:val="24"/>
        </w:rPr>
        <w:t>. Con fundamento en lo dicho se</w:t>
      </w:r>
      <w:r w:rsidRPr="008F7EEF">
        <w:rPr>
          <w:rFonts w:ascii="Arial" w:hAnsi="Arial" w:cs="Arial"/>
          <w:sz w:val="24"/>
          <w:szCs w:val="24"/>
        </w:rPr>
        <w:t xml:space="preserve"> declararán improcedentes</w:t>
      </w:r>
      <w:r w:rsidR="001F698B" w:rsidRPr="008F7EEF">
        <w:rPr>
          <w:rFonts w:ascii="Arial" w:hAnsi="Arial" w:cs="Arial"/>
          <w:sz w:val="24"/>
          <w:szCs w:val="24"/>
        </w:rPr>
        <w:t xml:space="preserve"> los referidos amparos constitucionales contra el Juzgado Tercero Civil del Circuito de Pereira. </w:t>
      </w:r>
    </w:p>
    <w:p w:rsidR="001F698B" w:rsidRPr="008F7EEF" w:rsidRDefault="001F698B" w:rsidP="008F7EEF">
      <w:pPr>
        <w:pStyle w:val="Sinespaciado1"/>
        <w:spacing w:line="288" w:lineRule="auto"/>
        <w:ind w:firstLine="2832"/>
        <w:jc w:val="both"/>
        <w:rPr>
          <w:rFonts w:ascii="Arial" w:hAnsi="Arial" w:cs="Arial"/>
          <w:sz w:val="24"/>
          <w:szCs w:val="24"/>
        </w:rPr>
      </w:pPr>
      <w:bookmarkStart w:id="0" w:name="_GoBack"/>
      <w:bookmarkEnd w:id="0"/>
    </w:p>
    <w:p w:rsidR="001F698B" w:rsidRPr="008F7EEF" w:rsidRDefault="003C7D9E" w:rsidP="008F7EEF">
      <w:pPr>
        <w:pStyle w:val="Sinespaciado1"/>
        <w:spacing w:line="288" w:lineRule="auto"/>
        <w:ind w:firstLine="2832"/>
        <w:jc w:val="both"/>
        <w:rPr>
          <w:rFonts w:ascii="Arial" w:hAnsi="Arial" w:cs="Arial"/>
          <w:sz w:val="24"/>
          <w:szCs w:val="24"/>
        </w:rPr>
      </w:pPr>
      <w:r w:rsidRPr="008F7EEF">
        <w:rPr>
          <w:rFonts w:ascii="Arial" w:hAnsi="Arial" w:cs="Arial"/>
          <w:sz w:val="24"/>
          <w:szCs w:val="24"/>
        </w:rPr>
        <w:lastRenderedPageBreak/>
        <w:t>8</w:t>
      </w:r>
      <w:r w:rsidR="001F698B" w:rsidRPr="008F7EEF">
        <w:rPr>
          <w:rFonts w:ascii="Arial" w:hAnsi="Arial" w:cs="Arial"/>
          <w:sz w:val="24"/>
          <w:szCs w:val="24"/>
        </w:rPr>
        <w:t>. Se ordenará la desvinculación de los convocados a este trámite.</w:t>
      </w:r>
    </w:p>
    <w:p w:rsidR="001F698B" w:rsidRPr="008F7EEF" w:rsidRDefault="001F698B" w:rsidP="008F7EEF">
      <w:pPr>
        <w:pStyle w:val="Sinespaciado1"/>
        <w:spacing w:line="288" w:lineRule="auto"/>
        <w:ind w:firstLine="2832"/>
        <w:jc w:val="both"/>
        <w:rPr>
          <w:rFonts w:ascii="Arial" w:hAnsi="Arial" w:cs="Arial"/>
          <w:spacing w:val="-3"/>
          <w:sz w:val="24"/>
          <w:szCs w:val="24"/>
        </w:rPr>
      </w:pPr>
    </w:p>
    <w:p w:rsidR="001F698B" w:rsidRPr="008F7EEF" w:rsidRDefault="001F698B" w:rsidP="008F7EEF">
      <w:pPr>
        <w:pStyle w:val="Sinespaciado1"/>
        <w:spacing w:line="288" w:lineRule="auto"/>
        <w:ind w:firstLine="2832"/>
        <w:jc w:val="both"/>
        <w:rPr>
          <w:rFonts w:ascii="Arial" w:hAnsi="Arial" w:cs="Arial"/>
          <w:b/>
          <w:bCs/>
          <w:sz w:val="24"/>
          <w:szCs w:val="24"/>
        </w:rPr>
      </w:pPr>
      <w:r w:rsidRPr="008F7EEF">
        <w:rPr>
          <w:rFonts w:ascii="Arial" w:hAnsi="Arial" w:cs="Arial"/>
          <w:b/>
          <w:bCs/>
          <w:sz w:val="24"/>
          <w:szCs w:val="24"/>
        </w:rPr>
        <w:t>V. DECISIÓN</w:t>
      </w:r>
    </w:p>
    <w:p w:rsidR="001F698B" w:rsidRPr="008F7EEF" w:rsidRDefault="001F698B" w:rsidP="008F7EEF">
      <w:pPr>
        <w:pStyle w:val="Sinespaciado1"/>
        <w:spacing w:line="288" w:lineRule="auto"/>
        <w:ind w:firstLine="2835"/>
        <w:jc w:val="both"/>
        <w:rPr>
          <w:rFonts w:ascii="Arial" w:hAnsi="Arial" w:cs="Arial"/>
          <w:bCs/>
          <w:sz w:val="24"/>
          <w:szCs w:val="24"/>
        </w:rPr>
      </w:pPr>
    </w:p>
    <w:p w:rsidR="001F698B" w:rsidRPr="008F7EEF" w:rsidRDefault="001F698B" w:rsidP="008F7EEF">
      <w:pPr>
        <w:pStyle w:val="Sinespaciado1"/>
        <w:spacing w:line="288" w:lineRule="auto"/>
        <w:ind w:firstLine="2835"/>
        <w:jc w:val="both"/>
        <w:rPr>
          <w:rFonts w:ascii="Arial" w:hAnsi="Arial" w:cs="Arial"/>
          <w:sz w:val="24"/>
          <w:szCs w:val="24"/>
        </w:rPr>
      </w:pPr>
      <w:r w:rsidRPr="008F7EEF">
        <w:rPr>
          <w:rFonts w:ascii="Arial" w:hAnsi="Arial" w:cs="Arial"/>
          <w:sz w:val="24"/>
          <w:szCs w:val="24"/>
        </w:rPr>
        <w:t>En mérito de lo expuesto, la Sala de Decisión Civil Familia del Tribunal Superior de Pereira, administrando justicia en nombre de la República y por autoridad de la ley,</w:t>
      </w:r>
    </w:p>
    <w:p w:rsidR="001F698B" w:rsidRPr="008F7EEF" w:rsidRDefault="001F698B" w:rsidP="008F7EEF">
      <w:pPr>
        <w:pStyle w:val="Sinespaciado1"/>
        <w:spacing w:line="288" w:lineRule="auto"/>
        <w:ind w:firstLine="2835"/>
        <w:jc w:val="both"/>
        <w:rPr>
          <w:rFonts w:ascii="Arial" w:hAnsi="Arial" w:cs="Arial"/>
          <w:sz w:val="24"/>
          <w:szCs w:val="24"/>
        </w:rPr>
      </w:pPr>
    </w:p>
    <w:p w:rsidR="001F698B" w:rsidRPr="008F7EEF" w:rsidRDefault="001F698B" w:rsidP="008F7EEF">
      <w:pPr>
        <w:pStyle w:val="Sinespaciado1"/>
        <w:spacing w:line="288" w:lineRule="auto"/>
        <w:ind w:firstLine="2835"/>
        <w:jc w:val="both"/>
        <w:rPr>
          <w:rFonts w:ascii="Arial" w:hAnsi="Arial" w:cs="Arial"/>
          <w:b/>
          <w:spacing w:val="-3"/>
          <w:sz w:val="24"/>
          <w:szCs w:val="24"/>
        </w:rPr>
      </w:pPr>
      <w:r w:rsidRPr="008F7EEF">
        <w:rPr>
          <w:rFonts w:ascii="Arial" w:hAnsi="Arial" w:cs="Arial"/>
          <w:b/>
          <w:spacing w:val="-3"/>
          <w:sz w:val="24"/>
          <w:szCs w:val="24"/>
        </w:rPr>
        <w:t>RESUELVE:</w:t>
      </w:r>
    </w:p>
    <w:p w:rsidR="001F698B" w:rsidRPr="008F7EEF" w:rsidRDefault="001F698B" w:rsidP="008F7EEF">
      <w:pPr>
        <w:pStyle w:val="Sinespaciado1"/>
        <w:spacing w:line="288" w:lineRule="auto"/>
        <w:ind w:firstLine="2835"/>
        <w:jc w:val="both"/>
        <w:rPr>
          <w:rFonts w:ascii="Arial" w:hAnsi="Arial" w:cs="Arial"/>
          <w:spacing w:val="-3"/>
          <w:sz w:val="24"/>
          <w:szCs w:val="24"/>
          <w:lang w:val="es-ES"/>
        </w:rPr>
      </w:pPr>
    </w:p>
    <w:p w:rsidR="001F698B" w:rsidRPr="008F7EEF" w:rsidRDefault="001F698B" w:rsidP="008F7EEF">
      <w:pPr>
        <w:pStyle w:val="Sinespaciado1"/>
        <w:spacing w:line="288" w:lineRule="auto"/>
        <w:ind w:firstLine="2835"/>
        <w:jc w:val="both"/>
        <w:rPr>
          <w:rFonts w:ascii="Arial" w:hAnsi="Arial" w:cs="Arial"/>
          <w:sz w:val="24"/>
          <w:szCs w:val="24"/>
        </w:rPr>
      </w:pPr>
      <w:r w:rsidRPr="008F7EEF">
        <w:rPr>
          <w:rFonts w:ascii="Arial" w:hAnsi="Arial" w:cs="Arial"/>
          <w:b/>
          <w:spacing w:val="-3"/>
          <w:sz w:val="24"/>
          <w:szCs w:val="24"/>
        </w:rPr>
        <w:t>Primero:</w:t>
      </w:r>
      <w:r w:rsidRPr="008F7EEF">
        <w:rPr>
          <w:rFonts w:ascii="Arial" w:hAnsi="Arial" w:cs="Arial"/>
          <w:spacing w:val="-3"/>
          <w:sz w:val="24"/>
          <w:szCs w:val="24"/>
        </w:rPr>
        <w:t xml:space="preserve"> </w:t>
      </w:r>
      <w:r w:rsidR="003C7D9E" w:rsidRPr="008F7EEF">
        <w:rPr>
          <w:rFonts w:ascii="Arial" w:hAnsi="Arial" w:cs="Arial"/>
          <w:spacing w:val="-3"/>
          <w:sz w:val="24"/>
          <w:szCs w:val="24"/>
        </w:rPr>
        <w:t>DECLAR</w:t>
      </w:r>
      <w:r w:rsidRPr="008F7EEF">
        <w:rPr>
          <w:rFonts w:ascii="Arial" w:hAnsi="Arial" w:cs="Arial"/>
          <w:spacing w:val="-3"/>
          <w:sz w:val="24"/>
          <w:szCs w:val="24"/>
        </w:rPr>
        <w:t>AR</w:t>
      </w:r>
      <w:r w:rsidR="003C7D9E" w:rsidRPr="008F7EEF">
        <w:rPr>
          <w:rFonts w:ascii="Arial" w:hAnsi="Arial" w:cs="Arial"/>
          <w:spacing w:val="-3"/>
          <w:sz w:val="24"/>
          <w:szCs w:val="24"/>
        </w:rPr>
        <w:t xml:space="preserve"> IMPROCEDENTES</w:t>
      </w:r>
      <w:r w:rsidRPr="008F7EEF">
        <w:rPr>
          <w:rFonts w:ascii="Arial" w:hAnsi="Arial" w:cs="Arial"/>
          <w:spacing w:val="-3"/>
          <w:sz w:val="24"/>
          <w:szCs w:val="24"/>
        </w:rPr>
        <w:t xml:space="preserve"> </w:t>
      </w:r>
      <w:r w:rsidRPr="008F7EEF">
        <w:rPr>
          <w:rFonts w:ascii="Arial" w:hAnsi="Arial" w:cs="Arial"/>
          <w:spacing w:val="-3"/>
          <w:sz w:val="24"/>
          <w:szCs w:val="24"/>
          <w:lang w:val="es-ES"/>
        </w:rPr>
        <w:t xml:space="preserve">los amparos constitucionales invocados </w:t>
      </w:r>
      <w:r w:rsidRPr="008F7EEF">
        <w:rPr>
          <w:rFonts w:ascii="Arial" w:hAnsi="Arial" w:cs="Arial"/>
          <w:sz w:val="24"/>
          <w:szCs w:val="24"/>
        </w:rPr>
        <w:t xml:space="preserve">por el señor </w:t>
      </w:r>
      <w:r w:rsidRPr="008F7EEF">
        <w:rPr>
          <w:rFonts w:ascii="Arial" w:hAnsi="Arial" w:cs="Arial"/>
          <w:sz w:val="24"/>
          <w:szCs w:val="24"/>
          <w:lang w:val="es-ES" w:eastAsia="es-ES"/>
        </w:rPr>
        <w:t>JAVIER ELÍAS ARIAS IDÁRRAGA, contra el JUZGADO TERCERO CIVIL DEL CIRCUITO DE PEREIRA</w:t>
      </w:r>
      <w:r w:rsidRPr="008F7EEF">
        <w:rPr>
          <w:rFonts w:ascii="Arial" w:hAnsi="Arial" w:cs="Arial"/>
          <w:sz w:val="24"/>
          <w:szCs w:val="24"/>
        </w:rPr>
        <w:t>.</w:t>
      </w:r>
    </w:p>
    <w:p w:rsidR="001F698B" w:rsidRPr="008F7EEF" w:rsidRDefault="001F698B" w:rsidP="008F7EEF">
      <w:pPr>
        <w:pStyle w:val="Sinespaciado1"/>
        <w:spacing w:line="288" w:lineRule="auto"/>
        <w:ind w:firstLine="2835"/>
        <w:jc w:val="both"/>
        <w:rPr>
          <w:rFonts w:ascii="Arial" w:hAnsi="Arial" w:cs="Arial"/>
          <w:sz w:val="24"/>
          <w:szCs w:val="24"/>
          <w:highlight w:val="green"/>
        </w:rPr>
      </w:pPr>
    </w:p>
    <w:p w:rsidR="001F698B" w:rsidRPr="008F7EEF" w:rsidRDefault="001F698B" w:rsidP="008F7EEF">
      <w:pPr>
        <w:pStyle w:val="Sinespaciado1"/>
        <w:spacing w:line="288" w:lineRule="auto"/>
        <w:ind w:firstLine="2835"/>
        <w:jc w:val="both"/>
        <w:rPr>
          <w:rFonts w:ascii="Arial" w:hAnsi="Arial" w:cs="Arial"/>
          <w:sz w:val="24"/>
          <w:szCs w:val="24"/>
        </w:rPr>
      </w:pPr>
      <w:r w:rsidRPr="008F7EEF">
        <w:rPr>
          <w:rFonts w:ascii="Arial" w:hAnsi="Arial" w:cs="Arial"/>
          <w:b/>
          <w:spacing w:val="-3"/>
          <w:sz w:val="24"/>
          <w:szCs w:val="24"/>
        </w:rPr>
        <w:t xml:space="preserve">Segundo: </w:t>
      </w:r>
      <w:r w:rsidRPr="008F7EEF">
        <w:rPr>
          <w:rFonts w:ascii="Arial" w:hAnsi="Arial" w:cs="Arial"/>
          <w:sz w:val="24"/>
          <w:szCs w:val="24"/>
        </w:rPr>
        <w:t>DESVINCULAR del asunto a</w:t>
      </w:r>
      <w:r w:rsidRPr="008F7EEF">
        <w:rPr>
          <w:rFonts w:ascii="Arial" w:hAnsi="Arial" w:cs="Arial"/>
          <w:sz w:val="24"/>
          <w:szCs w:val="24"/>
          <w:lang w:val="es-ES" w:eastAsia="es-ES"/>
        </w:rPr>
        <w:t xml:space="preserve"> las </w:t>
      </w:r>
      <w:r w:rsidR="003C7D9E" w:rsidRPr="008F7EEF">
        <w:rPr>
          <w:rFonts w:ascii="Arial" w:hAnsi="Arial" w:cs="Arial"/>
          <w:sz w:val="24"/>
          <w:szCs w:val="24"/>
          <w:lang w:val="es-ES" w:eastAsia="es-ES"/>
        </w:rPr>
        <w:t>ALCALDÍAS DE PEREIRA, BOGOTÁ y TEUSAQUILLO, a la DEFENSORÍA DEL PUEBLO y la PROCURADURÍA GENERAL DE LA NACIÓN de la Regional de Risaralda, a</w:t>
      </w:r>
      <w:r w:rsidR="003C7D9E" w:rsidRPr="008F7EEF">
        <w:rPr>
          <w:rFonts w:ascii="Arial" w:hAnsi="Arial" w:cs="Arial"/>
          <w:sz w:val="24"/>
          <w:szCs w:val="24"/>
          <w:lang w:val="es-ES"/>
        </w:rPr>
        <w:t>l PROCURADOR 12 JUDICIAL II PARA ASUNTOS CIVILES</w:t>
      </w:r>
      <w:r w:rsidR="003C7D9E" w:rsidRPr="008F7EEF">
        <w:rPr>
          <w:rFonts w:ascii="Arial" w:hAnsi="Arial" w:cs="Arial"/>
          <w:sz w:val="24"/>
          <w:szCs w:val="24"/>
          <w:lang w:val="es-ES" w:eastAsia="es-ES"/>
        </w:rPr>
        <w:t xml:space="preserve">, al señor VLADIMIR FLÓREZ, al BANCO COLPATRIA y </w:t>
      </w:r>
      <w:proofErr w:type="spellStart"/>
      <w:r w:rsidR="003C7D9E" w:rsidRPr="008F7EEF">
        <w:rPr>
          <w:rFonts w:ascii="Arial" w:hAnsi="Arial" w:cs="Arial"/>
          <w:sz w:val="24"/>
          <w:szCs w:val="24"/>
          <w:lang w:val="es-ES" w:eastAsia="es-ES"/>
        </w:rPr>
        <w:t>AUDIFARMA</w:t>
      </w:r>
      <w:proofErr w:type="spellEnd"/>
      <w:r w:rsidR="003C7D9E" w:rsidRPr="008F7EEF">
        <w:rPr>
          <w:rFonts w:ascii="Arial" w:hAnsi="Arial" w:cs="Arial"/>
          <w:sz w:val="24"/>
          <w:szCs w:val="24"/>
          <w:lang w:val="es-ES" w:eastAsia="es-ES"/>
        </w:rPr>
        <w:t xml:space="preserve"> S</w:t>
      </w:r>
      <w:r w:rsidR="006906EB">
        <w:rPr>
          <w:rFonts w:ascii="Arial" w:hAnsi="Arial" w:cs="Arial"/>
          <w:sz w:val="24"/>
          <w:szCs w:val="24"/>
          <w:lang w:val="es-ES" w:eastAsia="es-ES"/>
        </w:rPr>
        <w:t>.</w:t>
      </w:r>
      <w:r w:rsidR="003C7D9E" w:rsidRPr="008F7EEF">
        <w:rPr>
          <w:rFonts w:ascii="Arial" w:hAnsi="Arial" w:cs="Arial"/>
          <w:sz w:val="24"/>
          <w:szCs w:val="24"/>
          <w:lang w:val="es-ES" w:eastAsia="es-ES"/>
        </w:rPr>
        <w:t>A</w:t>
      </w:r>
      <w:r w:rsidRPr="008F7EEF">
        <w:rPr>
          <w:rFonts w:ascii="Arial" w:hAnsi="Arial" w:cs="Arial"/>
          <w:sz w:val="24"/>
          <w:szCs w:val="24"/>
          <w:lang w:val="es-ES" w:eastAsia="es-ES"/>
        </w:rPr>
        <w:t>.</w:t>
      </w:r>
    </w:p>
    <w:p w:rsidR="001F698B" w:rsidRPr="008F7EEF" w:rsidRDefault="001F698B" w:rsidP="008F7EEF">
      <w:pPr>
        <w:tabs>
          <w:tab w:val="left" w:pos="-720"/>
        </w:tabs>
        <w:suppressAutoHyphens/>
        <w:spacing w:line="288" w:lineRule="auto"/>
        <w:ind w:firstLine="2835"/>
        <w:jc w:val="both"/>
        <w:rPr>
          <w:rFonts w:ascii="Arial" w:hAnsi="Arial" w:cs="Arial"/>
          <w:spacing w:val="3"/>
          <w:sz w:val="24"/>
          <w:szCs w:val="24"/>
        </w:rPr>
      </w:pPr>
    </w:p>
    <w:p w:rsidR="001F698B" w:rsidRPr="008F7EEF" w:rsidRDefault="001F698B" w:rsidP="008F7EEF">
      <w:pPr>
        <w:pStyle w:val="Sinespaciado1"/>
        <w:spacing w:line="288" w:lineRule="auto"/>
        <w:ind w:firstLine="2835"/>
        <w:jc w:val="both"/>
        <w:rPr>
          <w:rFonts w:ascii="Arial" w:hAnsi="Arial" w:cs="Arial"/>
          <w:sz w:val="24"/>
          <w:szCs w:val="24"/>
        </w:rPr>
      </w:pPr>
      <w:r w:rsidRPr="008F7EEF">
        <w:rPr>
          <w:rFonts w:ascii="Arial" w:hAnsi="Arial" w:cs="Arial"/>
          <w:b/>
          <w:spacing w:val="-3"/>
          <w:sz w:val="24"/>
          <w:szCs w:val="24"/>
        </w:rPr>
        <w:t>Tercero:</w:t>
      </w:r>
      <w:r w:rsidRPr="008F7EEF">
        <w:rPr>
          <w:rFonts w:ascii="Arial" w:hAnsi="Arial" w:cs="Arial"/>
          <w:spacing w:val="-3"/>
          <w:sz w:val="24"/>
          <w:szCs w:val="24"/>
        </w:rPr>
        <w:t xml:space="preserve"> Notifíquese esta decisión a las partes por el medio más expedito posible (art. 5º Decreto 306 de 1992).</w:t>
      </w:r>
    </w:p>
    <w:p w:rsidR="001F698B" w:rsidRPr="008F7EEF" w:rsidRDefault="001F698B" w:rsidP="008F7EEF">
      <w:pPr>
        <w:tabs>
          <w:tab w:val="left" w:pos="-720"/>
        </w:tabs>
        <w:suppressAutoHyphens/>
        <w:spacing w:line="288" w:lineRule="auto"/>
        <w:ind w:firstLine="2835"/>
        <w:jc w:val="both"/>
        <w:rPr>
          <w:rFonts w:ascii="Arial" w:hAnsi="Arial" w:cs="Arial"/>
          <w:spacing w:val="3"/>
          <w:sz w:val="24"/>
          <w:szCs w:val="24"/>
        </w:rPr>
      </w:pPr>
    </w:p>
    <w:p w:rsidR="001F698B" w:rsidRPr="008F7EEF" w:rsidRDefault="001F698B" w:rsidP="008F7EEF">
      <w:pPr>
        <w:tabs>
          <w:tab w:val="left" w:pos="-720"/>
        </w:tabs>
        <w:suppressAutoHyphens/>
        <w:spacing w:line="288" w:lineRule="auto"/>
        <w:ind w:firstLine="2835"/>
        <w:jc w:val="both"/>
        <w:rPr>
          <w:rFonts w:ascii="Arial" w:hAnsi="Arial" w:cs="Arial"/>
          <w:spacing w:val="-3"/>
          <w:sz w:val="24"/>
          <w:szCs w:val="24"/>
        </w:rPr>
      </w:pPr>
      <w:r w:rsidRPr="008F7EEF">
        <w:rPr>
          <w:rFonts w:ascii="Arial" w:hAnsi="Arial" w:cs="Arial"/>
          <w:b/>
          <w:spacing w:val="-3"/>
          <w:sz w:val="24"/>
          <w:szCs w:val="24"/>
        </w:rPr>
        <w:t xml:space="preserve">Cuarto: </w:t>
      </w:r>
      <w:r w:rsidRPr="008F7EEF">
        <w:rPr>
          <w:rFonts w:ascii="Arial" w:hAnsi="Arial" w:cs="Arial"/>
          <w:spacing w:val="-3"/>
          <w:sz w:val="24"/>
          <w:szCs w:val="24"/>
        </w:rPr>
        <w:t>Si no fuere impugnada esta decisión, remítase el expediente a la Corte Constitucional para su eventual revisión.</w:t>
      </w:r>
    </w:p>
    <w:p w:rsidR="001F698B" w:rsidRPr="008F7EEF" w:rsidRDefault="001F698B" w:rsidP="008F7EEF">
      <w:pPr>
        <w:tabs>
          <w:tab w:val="left" w:pos="-720"/>
        </w:tabs>
        <w:suppressAutoHyphens/>
        <w:spacing w:line="288" w:lineRule="auto"/>
        <w:ind w:firstLine="2835"/>
        <w:jc w:val="both"/>
        <w:rPr>
          <w:rFonts w:ascii="Arial" w:hAnsi="Arial" w:cs="Arial"/>
          <w:spacing w:val="-3"/>
          <w:sz w:val="24"/>
          <w:szCs w:val="24"/>
        </w:rPr>
      </w:pPr>
    </w:p>
    <w:p w:rsidR="001F698B" w:rsidRPr="008F7EEF" w:rsidRDefault="001F698B" w:rsidP="008F7EEF">
      <w:pPr>
        <w:pStyle w:val="Sinespaciado1"/>
        <w:spacing w:line="288" w:lineRule="auto"/>
        <w:ind w:firstLine="2835"/>
        <w:jc w:val="both"/>
        <w:rPr>
          <w:rFonts w:ascii="Arial" w:hAnsi="Arial" w:cs="Arial"/>
          <w:spacing w:val="-3"/>
          <w:sz w:val="24"/>
          <w:szCs w:val="24"/>
        </w:rPr>
      </w:pPr>
      <w:r w:rsidRPr="008F7EEF">
        <w:rPr>
          <w:rFonts w:ascii="Arial" w:hAnsi="Arial" w:cs="Arial"/>
          <w:b/>
          <w:spacing w:val="-3"/>
          <w:sz w:val="24"/>
          <w:szCs w:val="24"/>
        </w:rPr>
        <w:t xml:space="preserve">Quinto: </w:t>
      </w:r>
      <w:r w:rsidRPr="008F7EEF">
        <w:rPr>
          <w:rFonts w:ascii="Arial" w:hAnsi="Arial" w:cs="Arial"/>
          <w:spacing w:val="-3"/>
          <w:sz w:val="24"/>
          <w:szCs w:val="24"/>
        </w:rPr>
        <w:t xml:space="preserve">Archivar el expediente, previa anotación en los libros </w:t>
      </w:r>
      <w:proofErr w:type="spellStart"/>
      <w:r w:rsidRPr="008F7EEF">
        <w:rPr>
          <w:rFonts w:ascii="Arial" w:hAnsi="Arial" w:cs="Arial"/>
          <w:spacing w:val="-3"/>
          <w:sz w:val="24"/>
          <w:szCs w:val="24"/>
        </w:rPr>
        <w:t>radicadores</w:t>
      </w:r>
      <w:proofErr w:type="spellEnd"/>
      <w:r w:rsidRPr="008F7EEF">
        <w:rPr>
          <w:rFonts w:ascii="Arial" w:hAnsi="Arial" w:cs="Arial"/>
          <w:spacing w:val="-3"/>
          <w:sz w:val="24"/>
          <w:szCs w:val="24"/>
        </w:rPr>
        <w:t xml:space="preserve">, una vez agotado el trámite ante la Corte Constitucional. </w:t>
      </w:r>
    </w:p>
    <w:p w:rsidR="001F698B" w:rsidRPr="008F7EEF" w:rsidRDefault="001F698B" w:rsidP="008F7EEF">
      <w:pPr>
        <w:pStyle w:val="Sinespaciado1"/>
        <w:spacing w:line="288" w:lineRule="auto"/>
        <w:ind w:firstLine="2835"/>
        <w:jc w:val="both"/>
        <w:rPr>
          <w:rFonts w:ascii="Arial" w:hAnsi="Arial" w:cs="Arial"/>
          <w:spacing w:val="-3"/>
          <w:sz w:val="24"/>
          <w:szCs w:val="24"/>
        </w:rPr>
      </w:pPr>
    </w:p>
    <w:p w:rsidR="001F698B" w:rsidRPr="008F7EEF" w:rsidRDefault="001F698B" w:rsidP="008F7EEF">
      <w:pPr>
        <w:pStyle w:val="Sinespaciado1"/>
        <w:spacing w:line="288" w:lineRule="auto"/>
        <w:ind w:firstLine="2835"/>
        <w:jc w:val="both"/>
        <w:rPr>
          <w:rFonts w:ascii="Arial" w:hAnsi="Arial" w:cs="Arial"/>
          <w:spacing w:val="-3"/>
          <w:sz w:val="24"/>
          <w:szCs w:val="24"/>
        </w:rPr>
      </w:pPr>
      <w:r w:rsidRPr="008F7EEF">
        <w:rPr>
          <w:rFonts w:ascii="Arial" w:hAnsi="Arial" w:cs="Arial"/>
          <w:spacing w:val="-3"/>
          <w:sz w:val="24"/>
          <w:szCs w:val="24"/>
        </w:rPr>
        <w:t>Notifíquese</w:t>
      </w:r>
    </w:p>
    <w:p w:rsidR="001F698B" w:rsidRPr="008F7EEF" w:rsidRDefault="001F698B" w:rsidP="008F7EEF">
      <w:pPr>
        <w:pStyle w:val="Sinespaciado1"/>
        <w:spacing w:line="288" w:lineRule="auto"/>
        <w:ind w:firstLine="2835"/>
        <w:jc w:val="both"/>
        <w:rPr>
          <w:rFonts w:ascii="Arial" w:hAnsi="Arial" w:cs="Arial"/>
          <w:spacing w:val="-3"/>
          <w:sz w:val="24"/>
          <w:szCs w:val="24"/>
        </w:rPr>
      </w:pPr>
    </w:p>
    <w:p w:rsidR="001F698B" w:rsidRPr="008F7EEF" w:rsidRDefault="001F698B" w:rsidP="008F7EEF">
      <w:pPr>
        <w:pStyle w:val="Sinespaciado1"/>
        <w:spacing w:line="288" w:lineRule="auto"/>
        <w:ind w:firstLine="2835"/>
        <w:jc w:val="both"/>
        <w:rPr>
          <w:rFonts w:ascii="Arial" w:hAnsi="Arial" w:cs="Arial"/>
          <w:b/>
          <w:spacing w:val="-3"/>
          <w:sz w:val="24"/>
          <w:szCs w:val="24"/>
        </w:rPr>
      </w:pPr>
      <w:r w:rsidRPr="008F7EEF">
        <w:rPr>
          <w:rFonts w:ascii="Arial" w:hAnsi="Arial" w:cs="Arial"/>
          <w:spacing w:val="-3"/>
          <w:sz w:val="24"/>
          <w:szCs w:val="24"/>
        </w:rPr>
        <w:t>Los Magistrados,</w:t>
      </w:r>
    </w:p>
    <w:p w:rsidR="001F698B" w:rsidRPr="008F7EEF" w:rsidRDefault="001F698B" w:rsidP="008F7EEF">
      <w:pPr>
        <w:pStyle w:val="Sinespaciado1"/>
        <w:spacing w:line="288" w:lineRule="auto"/>
        <w:ind w:firstLine="2835"/>
        <w:jc w:val="both"/>
        <w:rPr>
          <w:rFonts w:ascii="Arial" w:hAnsi="Arial" w:cs="Arial"/>
          <w:b/>
          <w:spacing w:val="-3"/>
          <w:sz w:val="24"/>
          <w:szCs w:val="24"/>
        </w:rPr>
      </w:pPr>
    </w:p>
    <w:p w:rsidR="001F698B" w:rsidRPr="008F7EEF" w:rsidRDefault="001F698B" w:rsidP="008F7EEF">
      <w:pPr>
        <w:pStyle w:val="Sinespaciado1"/>
        <w:spacing w:line="288" w:lineRule="auto"/>
        <w:ind w:firstLine="2835"/>
        <w:jc w:val="both"/>
        <w:rPr>
          <w:rFonts w:ascii="Arial" w:hAnsi="Arial" w:cs="Arial"/>
          <w:b/>
          <w:spacing w:val="-3"/>
          <w:sz w:val="24"/>
          <w:szCs w:val="24"/>
        </w:rPr>
      </w:pPr>
    </w:p>
    <w:p w:rsidR="001F698B" w:rsidRPr="008F7EEF" w:rsidRDefault="001F698B" w:rsidP="008F7EEF">
      <w:pPr>
        <w:pStyle w:val="Sinespaciado1"/>
        <w:spacing w:line="288" w:lineRule="auto"/>
        <w:ind w:firstLine="2835"/>
        <w:jc w:val="both"/>
        <w:rPr>
          <w:rFonts w:ascii="Arial" w:hAnsi="Arial" w:cs="Arial"/>
          <w:b/>
          <w:spacing w:val="-3"/>
          <w:sz w:val="24"/>
          <w:szCs w:val="24"/>
        </w:rPr>
      </w:pPr>
    </w:p>
    <w:p w:rsidR="001F698B" w:rsidRPr="008F7EEF" w:rsidRDefault="001F698B" w:rsidP="008F7EEF">
      <w:pPr>
        <w:pStyle w:val="Sinespaciado1"/>
        <w:spacing w:line="288" w:lineRule="auto"/>
        <w:ind w:firstLine="2835"/>
        <w:jc w:val="both"/>
        <w:rPr>
          <w:rFonts w:ascii="Arial" w:hAnsi="Arial" w:cs="Arial"/>
          <w:b/>
          <w:spacing w:val="-3"/>
          <w:sz w:val="24"/>
          <w:szCs w:val="24"/>
        </w:rPr>
      </w:pPr>
    </w:p>
    <w:p w:rsidR="001F698B" w:rsidRPr="008F7EEF" w:rsidRDefault="001F698B" w:rsidP="008F7EEF">
      <w:pPr>
        <w:pStyle w:val="Sinespaciado1"/>
        <w:spacing w:line="288" w:lineRule="auto"/>
        <w:ind w:firstLine="2835"/>
        <w:jc w:val="both"/>
        <w:rPr>
          <w:rFonts w:ascii="Arial" w:hAnsi="Arial" w:cs="Arial"/>
          <w:b/>
          <w:spacing w:val="-3"/>
          <w:sz w:val="24"/>
          <w:szCs w:val="24"/>
        </w:rPr>
      </w:pPr>
      <w:proofErr w:type="spellStart"/>
      <w:r w:rsidRPr="008F7EEF">
        <w:rPr>
          <w:rFonts w:ascii="Arial" w:hAnsi="Arial" w:cs="Arial"/>
          <w:b/>
          <w:spacing w:val="-3"/>
          <w:sz w:val="24"/>
          <w:szCs w:val="24"/>
        </w:rPr>
        <w:t>EDDER</w:t>
      </w:r>
      <w:proofErr w:type="spellEnd"/>
      <w:r w:rsidRPr="008F7EEF">
        <w:rPr>
          <w:rFonts w:ascii="Arial" w:hAnsi="Arial" w:cs="Arial"/>
          <w:b/>
          <w:spacing w:val="-3"/>
          <w:sz w:val="24"/>
          <w:szCs w:val="24"/>
        </w:rPr>
        <w:t xml:space="preserve"> JIMMY SÁNCHEZ </w:t>
      </w:r>
      <w:proofErr w:type="spellStart"/>
      <w:r w:rsidRPr="008F7EEF">
        <w:rPr>
          <w:rFonts w:ascii="Arial" w:hAnsi="Arial" w:cs="Arial"/>
          <w:b/>
          <w:spacing w:val="-3"/>
          <w:sz w:val="24"/>
          <w:szCs w:val="24"/>
        </w:rPr>
        <w:t>CALAMBÁS</w:t>
      </w:r>
      <w:proofErr w:type="spellEnd"/>
    </w:p>
    <w:p w:rsidR="001F698B" w:rsidRPr="008F7EEF" w:rsidRDefault="001F698B" w:rsidP="008F7EEF">
      <w:pPr>
        <w:pStyle w:val="Sinespaciado1"/>
        <w:spacing w:line="288" w:lineRule="auto"/>
        <w:ind w:firstLine="2835"/>
        <w:jc w:val="both"/>
        <w:rPr>
          <w:rFonts w:ascii="Arial" w:hAnsi="Arial" w:cs="Arial"/>
          <w:b/>
          <w:spacing w:val="-3"/>
          <w:sz w:val="24"/>
          <w:szCs w:val="24"/>
        </w:rPr>
      </w:pPr>
    </w:p>
    <w:p w:rsidR="001F698B" w:rsidRPr="008F7EEF" w:rsidRDefault="001F698B" w:rsidP="008F7EEF">
      <w:pPr>
        <w:pStyle w:val="Sinespaciado1"/>
        <w:spacing w:line="288" w:lineRule="auto"/>
        <w:ind w:firstLine="2835"/>
        <w:jc w:val="both"/>
        <w:rPr>
          <w:rFonts w:ascii="Arial" w:hAnsi="Arial" w:cs="Arial"/>
          <w:b/>
          <w:spacing w:val="-3"/>
          <w:sz w:val="24"/>
          <w:szCs w:val="24"/>
        </w:rPr>
      </w:pPr>
    </w:p>
    <w:p w:rsidR="001F698B" w:rsidRPr="008F7EEF" w:rsidRDefault="001F698B" w:rsidP="008F7EEF">
      <w:pPr>
        <w:pStyle w:val="Sinespaciado1"/>
        <w:spacing w:line="288" w:lineRule="auto"/>
        <w:ind w:firstLine="2835"/>
        <w:jc w:val="both"/>
        <w:rPr>
          <w:rFonts w:ascii="Arial" w:hAnsi="Arial" w:cs="Arial"/>
          <w:b/>
          <w:spacing w:val="-3"/>
          <w:sz w:val="24"/>
          <w:szCs w:val="24"/>
        </w:rPr>
      </w:pPr>
    </w:p>
    <w:p w:rsidR="001F698B" w:rsidRPr="008F7EEF" w:rsidRDefault="001F698B" w:rsidP="008F7EEF">
      <w:pPr>
        <w:pStyle w:val="Sinespaciado1"/>
        <w:spacing w:line="288" w:lineRule="auto"/>
        <w:ind w:firstLine="2835"/>
        <w:jc w:val="both"/>
        <w:rPr>
          <w:rFonts w:ascii="Arial" w:hAnsi="Arial" w:cs="Arial"/>
          <w:b/>
          <w:spacing w:val="-3"/>
          <w:sz w:val="24"/>
          <w:szCs w:val="24"/>
        </w:rPr>
      </w:pPr>
    </w:p>
    <w:p w:rsidR="00812AA9" w:rsidRPr="008F7EEF" w:rsidRDefault="001F698B" w:rsidP="006906EB">
      <w:pPr>
        <w:pStyle w:val="Sinespaciado1"/>
        <w:spacing w:line="288" w:lineRule="auto"/>
        <w:jc w:val="both"/>
        <w:rPr>
          <w:rFonts w:ascii="Arial" w:hAnsi="Arial" w:cs="Arial"/>
          <w:b/>
          <w:sz w:val="24"/>
          <w:szCs w:val="24"/>
        </w:rPr>
      </w:pPr>
      <w:r w:rsidRPr="008F7EEF">
        <w:rPr>
          <w:rFonts w:ascii="Arial" w:hAnsi="Arial" w:cs="Arial"/>
          <w:b/>
          <w:spacing w:val="-3"/>
          <w:sz w:val="24"/>
          <w:szCs w:val="24"/>
        </w:rPr>
        <w:t>JAIME ALBERTO SARAZA NARANJO</w:t>
      </w:r>
      <w:r w:rsidR="006906EB">
        <w:rPr>
          <w:rFonts w:ascii="Arial" w:hAnsi="Arial" w:cs="Arial"/>
          <w:b/>
          <w:spacing w:val="-3"/>
          <w:sz w:val="24"/>
          <w:szCs w:val="24"/>
        </w:rPr>
        <w:tab/>
      </w:r>
      <w:r w:rsidR="006906EB">
        <w:rPr>
          <w:rFonts w:ascii="Arial" w:hAnsi="Arial" w:cs="Arial"/>
          <w:b/>
          <w:spacing w:val="-3"/>
          <w:sz w:val="24"/>
          <w:szCs w:val="24"/>
        </w:rPr>
        <w:tab/>
        <w:t xml:space="preserve">      </w:t>
      </w:r>
      <w:r w:rsidRPr="008F7EEF">
        <w:rPr>
          <w:rFonts w:ascii="Arial" w:hAnsi="Arial" w:cs="Arial"/>
          <w:b/>
          <w:sz w:val="24"/>
          <w:szCs w:val="24"/>
        </w:rPr>
        <w:t>CLAUDIA MARÍA ARCILA RÍOS</w:t>
      </w:r>
    </w:p>
    <w:sectPr w:rsidR="00812AA9" w:rsidRPr="008F7EEF" w:rsidSect="008F7EEF">
      <w:headerReference w:type="default" r:id="rId7"/>
      <w:footerReference w:type="default" r:id="rId8"/>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997" w:rsidRDefault="00C54997" w:rsidP="00AE243A">
      <w:r>
        <w:separator/>
      </w:r>
    </w:p>
  </w:endnote>
  <w:endnote w:type="continuationSeparator" w:id="0">
    <w:p w:rsidR="00C54997" w:rsidRDefault="00C54997"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8F7EEF" w:rsidRDefault="0060339E">
    <w:pPr>
      <w:pStyle w:val="Piedepgina"/>
      <w:jc w:val="right"/>
      <w:rPr>
        <w:rFonts w:ascii="Arial" w:hAnsi="Arial" w:cs="Arial"/>
        <w:sz w:val="18"/>
        <w:szCs w:val="22"/>
      </w:rPr>
    </w:pPr>
    <w:r w:rsidRPr="008F7EEF">
      <w:rPr>
        <w:rFonts w:ascii="Arial" w:hAnsi="Arial" w:cs="Arial"/>
        <w:sz w:val="18"/>
        <w:szCs w:val="22"/>
      </w:rPr>
      <w:fldChar w:fldCharType="begin"/>
    </w:r>
    <w:r w:rsidRPr="008F7EEF">
      <w:rPr>
        <w:rFonts w:ascii="Arial" w:hAnsi="Arial" w:cs="Arial"/>
        <w:sz w:val="18"/>
        <w:szCs w:val="22"/>
      </w:rPr>
      <w:instrText xml:space="preserve"> PAGE   \* MERGEFORMAT </w:instrText>
    </w:r>
    <w:r w:rsidRPr="008F7EEF">
      <w:rPr>
        <w:rFonts w:ascii="Arial" w:hAnsi="Arial" w:cs="Arial"/>
        <w:sz w:val="18"/>
        <w:szCs w:val="22"/>
      </w:rPr>
      <w:fldChar w:fldCharType="separate"/>
    </w:r>
    <w:r w:rsidR="006906EB">
      <w:rPr>
        <w:rFonts w:ascii="Arial" w:hAnsi="Arial" w:cs="Arial"/>
        <w:noProof/>
        <w:sz w:val="18"/>
        <w:szCs w:val="22"/>
      </w:rPr>
      <w:t>5</w:t>
    </w:r>
    <w:r w:rsidRPr="008F7EEF">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997" w:rsidRDefault="00C54997" w:rsidP="00AE243A">
      <w:r>
        <w:separator/>
      </w:r>
    </w:p>
  </w:footnote>
  <w:footnote w:type="continuationSeparator" w:id="0">
    <w:p w:rsidR="00C54997" w:rsidRDefault="00C54997" w:rsidP="00AE243A">
      <w:r>
        <w:continuationSeparator/>
      </w:r>
    </w:p>
  </w:footnote>
  <w:footnote w:id="1">
    <w:p w:rsidR="00AE243A" w:rsidRPr="008F7EEF" w:rsidRDefault="00AE243A" w:rsidP="008F7EEF">
      <w:pPr>
        <w:pStyle w:val="Textonotapie"/>
        <w:jc w:val="both"/>
        <w:rPr>
          <w:rFonts w:ascii="Arial" w:hAnsi="Arial" w:cs="Arial"/>
          <w:sz w:val="18"/>
          <w:szCs w:val="18"/>
          <w:lang w:val="es-CO"/>
        </w:rPr>
      </w:pPr>
      <w:r w:rsidRPr="008F7EEF">
        <w:rPr>
          <w:rStyle w:val="Refdenotaalpie"/>
          <w:rFonts w:ascii="Arial" w:hAnsi="Arial" w:cs="Arial"/>
          <w:sz w:val="18"/>
          <w:szCs w:val="18"/>
        </w:rPr>
        <w:footnoteRef/>
      </w:r>
      <w:r w:rsidRPr="008F7EEF">
        <w:rPr>
          <w:rFonts w:ascii="Arial" w:hAnsi="Arial" w:cs="Arial"/>
          <w:sz w:val="18"/>
          <w:szCs w:val="18"/>
        </w:rPr>
        <w:t xml:space="preserve"> CORTE SUPREMA DE JUSTICIA SALA DE CASACIÓN CIVIL, sentencia STC7208 de 2016.</w:t>
      </w:r>
    </w:p>
  </w:footnote>
  <w:footnote w:id="2">
    <w:p w:rsidR="001F698B" w:rsidRPr="008F7EEF" w:rsidRDefault="001F698B" w:rsidP="008F7EEF">
      <w:pPr>
        <w:pStyle w:val="Textonotapie"/>
        <w:jc w:val="both"/>
        <w:rPr>
          <w:rFonts w:ascii="Arial" w:hAnsi="Arial" w:cs="Arial"/>
          <w:sz w:val="18"/>
          <w:szCs w:val="18"/>
          <w:lang w:val="es-CO"/>
        </w:rPr>
      </w:pPr>
      <w:r w:rsidRPr="008F7EEF">
        <w:rPr>
          <w:rStyle w:val="Refdenotaalpie"/>
          <w:rFonts w:ascii="Arial" w:hAnsi="Arial" w:cs="Arial"/>
          <w:sz w:val="18"/>
          <w:szCs w:val="18"/>
        </w:rPr>
        <w:footnoteRef/>
      </w:r>
      <w:r w:rsidRPr="008F7EEF">
        <w:rPr>
          <w:rFonts w:ascii="Arial" w:hAnsi="Arial" w:cs="Arial"/>
          <w:sz w:val="18"/>
          <w:szCs w:val="18"/>
        </w:rPr>
        <w:t xml:space="preserve"> Corte Constitucional </w:t>
      </w:r>
      <w:r w:rsidRPr="008F7EEF">
        <w:rPr>
          <w:rFonts w:ascii="Arial" w:hAnsi="Arial" w:cs="Arial"/>
          <w:sz w:val="18"/>
          <w:szCs w:val="18"/>
          <w:lang w:val="es-CO"/>
        </w:rPr>
        <w:t xml:space="preserve">Sentencia T-103 de 2014, M.P. Jorge Iván Palacio </w:t>
      </w:r>
      <w:proofErr w:type="spellStart"/>
      <w:r w:rsidRPr="008F7EEF">
        <w:rPr>
          <w:rFonts w:ascii="Arial" w:hAnsi="Arial" w:cs="Arial"/>
          <w:sz w:val="18"/>
          <w:szCs w:val="18"/>
          <w:lang w:val="es-CO"/>
        </w:rPr>
        <w:t>Palacio</w:t>
      </w:r>
      <w:proofErr w:type="spellEnd"/>
      <w:r w:rsidRPr="008F7EEF">
        <w:rPr>
          <w:rFonts w:ascii="Arial" w:hAnsi="Arial" w:cs="Arial"/>
          <w:sz w:val="18"/>
          <w:szCs w:val="18"/>
          <w:lang w:val="es-CO"/>
        </w:rPr>
        <w:t>.</w:t>
      </w:r>
    </w:p>
  </w:footnote>
  <w:footnote w:id="3">
    <w:p w:rsidR="001F698B" w:rsidRPr="008F7EEF" w:rsidRDefault="001F698B" w:rsidP="008F7EEF">
      <w:pPr>
        <w:pStyle w:val="Textonotapie"/>
        <w:jc w:val="both"/>
        <w:rPr>
          <w:rFonts w:ascii="Arial" w:hAnsi="Arial" w:cs="Arial"/>
          <w:sz w:val="18"/>
          <w:szCs w:val="18"/>
          <w:lang w:val="es-CO"/>
        </w:rPr>
      </w:pPr>
      <w:r w:rsidRPr="008F7EEF">
        <w:rPr>
          <w:rStyle w:val="Refdenotaalpie"/>
          <w:rFonts w:ascii="Arial" w:hAnsi="Arial" w:cs="Arial"/>
          <w:sz w:val="18"/>
          <w:szCs w:val="18"/>
        </w:rPr>
        <w:footnoteRef/>
      </w:r>
      <w:r w:rsidRPr="008F7EEF">
        <w:rPr>
          <w:rFonts w:ascii="Arial" w:hAnsi="Arial" w:cs="Arial"/>
          <w:sz w:val="18"/>
          <w:szCs w:val="18"/>
        </w:rPr>
        <w:t xml:space="preserve"> </w:t>
      </w:r>
      <w:r w:rsidRPr="008F7EEF">
        <w:rPr>
          <w:rFonts w:ascii="Arial" w:hAnsi="Arial" w:cs="Arial"/>
          <w:sz w:val="18"/>
          <w:szCs w:val="18"/>
          <w:lang w:val="es-CO"/>
        </w:rPr>
        <w:t>CORTE CONSTITUCIONAL,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6A16E3B6" wp14:editId="0B2AB30F">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C54997" w:rsidP="002C5601">
    <w:pPr>
      <w:pStyle w:val="Sinespaciado1"/>
      <w:rPr>
        <w:rFonts w:ascii="Arial" w:hAnsi="Arial" w:cs="Arial"/>
        <w:sz w:val="16"/>
        <w:szCs w:val="16"/>
      </w:rPr>
    </w:pPr>
  </w:p>
  <w:p w:rsidR="0081398C" w:rsidRPr="005643A9" w:rsidRDefault="00C54997"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166C67"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FC3366">
      <w:rPr>
        <w:rFonts w:ascii="Arial" w:hAnsi="Arial" w:cs="Arial"/>
        <w:sz w:val="16"/>
        <w:szCs w:val="16"/>
      </w:rPr>
      <w:t xml:space="preserve">  </w:t>
    </w:r>
    <w:r w:rsidR="00AE243A" w:rsidRPr="00014395">
      <w:rPr>
        <w:rFonts w:ascii="Arial" w:hAnsi="Arial" w:cs="Arial"/>
        <w:sz w:val="16"/>
        <w:szCs w:val="16"/>
      </w:rPr>
      <w:t>ACCIÓN DE TUTELA 1a. Expedie</w:t>
    </w:r>
    <w:r w:rsidR="00B61F99">
      <w:rPr>
        <w:rFonts w:ascii="Arial" w:hAnsi="Arial" w:cs="Arial"/>
        <w:sz w:val="16"/>
        <w:szCs w:val="16"/>
      </w:rPr>
      <w:t>nte</w:t>
    </w:r>
    <w:r w:rsidR="00364C92">
      <w:rPr>
        <w:rFonts w:ascii="Arial" w:hAnsi="Arial" w:cs="Arial"/>
        <w:sz w:val="16"/>
        <w:szCs w:val="16"/>
      </w:rPr>
      <w:t>s</w:t>
    </w:r>
    <w:r w:rsidR="00FC3366">
      <w:rPr>
        <w:rFonts w:ascii="Arial" w:hAnsi="Arial" w:cs="Arial"/>
        <w:sz w:val="16"/>
        <w:szCs w:val="16"/>
      </w:rPr>
      <w:t>:</w:t>
    </w:r>
    <w:r w:rsidR="00364C92">
      <w:rPr>
        <w:rFonts w:ascii="Arial" w:hAnsi="Arial" w:cs="Arial"/>
        <w:sz w:val="16"/>
        <w:szCs w:val="16"/>
      </w:rPr>
      <w:t xml:space="preserve"> </w:t>
    </w:r>
    <w:r w:rsidR="00B928F2">
      <w:rPr>
        <w:rFonts w:ascii="Arial" w:hAnsi="Arial" w:cs="Arial"/>
        <w:sz w:val="16"/>
        <w:szCs w:val="16"/>
      </w:rPr>
      <w:t>66001-22-13-000-201</w:t>
    </w:r>
    <w:r w:rsidR="00817030">
      <w:rPr>
        <w:rFonts w:ascii="Arial" w:hAnsi="Arial" w:cs="Arial"/>
        <w:sz w:val="16"/>
        <w:szCs w:val="16"/>
      </w:rPr>
      <w:t>9</w:t>
    </w:r>
    <w:r w:rsidR="00B928F2">
      <w:rPr>
        <w:rFonts w:ascii="Arial" w:hAnsi="Arial" w:cs="Arial"/>
        <w:sz w:val="16"/>
        <w:szCs w:val="16"/>
      </w:rPr>
      <w:t>-00</w:t>
    </w:r>
    <w:r w:rsidR="00047F6E">
      <w:rPr>
        <w:rFonts w:ascii="Arial" w:hAnsi="Arial" w:cs="Arial"/>
        <w:sz w:val="16"/>
        <w:szCs w:val="16"/>
      </w:rPr>
      <w:t>4</w:t>
    </w:r>
    <w:r w:rsidR="00125D45">
      <w:rPr>
        <w:rFonts w:ascii="Arial" w:hAnsi="Arial" w:cs="Arial"/>
        <w:sz w:val="16"/>
        <w:szCs w:val="16"/>
      </w:rPr>
      <w:t>90</w:t>
    </w:r>
    <w:r w:rsidR="00166C67" w:rsidRPr="00014395">
      <w:rPr>
        <w:rFonts w:ascii="Arial" w:hAnsi="Arial" w:cs="Arial"/>
        <w:sz w:val="16"/>
        <w:szCs w:val="16"/>
      </w:rPr>
      <w:t>-00</w:t>
    </w:r>
  </w:p>
  <w:p w:rsidR="00C85153" w:rsidRPr="005643A9" w:rsidRDefault="00364C92"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817030">
      <w:rPr>
        <w:rFonts w:ascii="Arial" w:hAnsi="Arial" w:cs="Arial"/>
        <w:sz w:val="16"/>
        <w:szCs w:val="16"/>
      </w:rPr>
      <w:tab/>
    </w:r>
    <w:r w:rsidR="00817030">
      <w:rPr>
        <w:rFonts w:ascii="Arial" w:hAnsi="Arial" w:cs="Arial"/>
        <w:sz w:val="16"/>
        <w:szCs w:val="16"/>
      </w:rPr>
      <w:tab/>
    </w:r>
    <w:r w:rsidR="00047F6E">
      <w:rPr>
        <w:rFonts w:ascii="Arial" w:hAnsi="Arial" w:cs="Arial"/>
        <w:sz w:val="16"/>
        <w:szCs w:val="16"/>
      </w:rPr>
      <w:tab/>
    </w:r>
    <w:r w:rsidR="00047F6E">
      <w:rPr>
        <w:rFonts w:ascii="Arial" w:hAnsi="Arial" w:cs="Arial"/>
        <w:sz w:val="16"/>
        <w:szCs w:val="16"/>
      </w:rPr>
      <w:tab/>
    </w:r>
    <w:r w:rsidR="00047F6E">
      <w:rPr>
        <w:rFonts w:ascii="Arial" w:hAnsi="Arial" w:cs="Arial"/>
        <w:sz w:val="16"/>
        <w:szCs w:val="16"/>
      </w:rPr>
      <w:tab/>
    </w:r>
    <w:r w:rsidR="00047F6E">
      <w:rPr>
        <w:rFonts w:ascii="Arial" w:hAnsi="Arial" w:cs="Arial"/>
        <w:sz w:val="16"/>
        <w:szCs w:val="16"/>
      </w:rPr>
      <w:tab/>
      <w:t xml:space="preserve">  66001-22-13-000-2019-00</w:t>
    </w:r>
    <w:r w:rsidR="00BF75E4">
      <w:rPr>
        <w:rFonts w:ascii="Arial" w:hAnsi="Arial" w:cs="Arial"/>
        <w:sz w:val="16"/>
        <w:szCs w:val="16"/>
      </w:rPr>
      <w:t>4</w:t>
    </w:r>
    <w:r w:rsidR="00047F6E">
      <w:rPr>
        <w:rFonts w:ascii="Arial" w:hAnsi="Arial" w:cs="Arial"/>
        <w:sz w:val="16"/>
        <w:szCs w:val="16"/>
      </w:rPr>
      <w:t>9</w:t>
    </w:r>
    <w:r w:rsidR="00125D45">
      <w:rPr>
        <w:rFonts w:ascii="Arial" w:hAnsi="Arial" w:cs="Arial"/>
        <w:sz w:val="16"/>
        <w:szCs w:val="16"/>
      </w:rPr>
      <w:t>4</w:t>
    </w:r>
    <w:r w:rsidR="00C85153" w:rsidRPr="00014395">
      <w:rPr>
        <w:rFonts w:ascii="Arial" w:hAnsi="Arial" w:cs="Arial"/>
        <w:sz w:val="16"/>
        <w:szCs w:val="16"/>
      </w:rPr>
      <w:t>-00</w:t>
    </w:r>
  </w:p>
  <w:p w:rsidR="0081398C" w:rsidRPr="005643A9" w:rsidRDefault="0060339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34B3"/>
    <w:rsid w:val="000205C1"/>
    <w:rsid w:val="0002262E"/>
    <w:rsid w:val="00026778"/>
    <w:rsid w:val="00044877"/>
    <w:rsid w:val="00047F6E"/>
    <w:rsid w:val="000543CF"/>
    <w:rsid w:val="00071A80"/>
    <w:rsid w:val="00077E14"/>
    <w:rsid w:val="00083044"/>
    <w:rsid w:val="00084EB9"/>
    <w:rsid w:val="00087DEC"/>
    <w:rsid w:val="00094653"/>
    <w:rsid w:val="00097F5A"/>
    <w:rsid w:val="000C7535"/>
    <w:rsid w:val="000D15E9"/>
    <w:rsid w:val="000D2582"/>
    <w:rsid w:val="000E1DDE"/>
    <w:rsid w:val="000E3CFC"/>
    <w:rsid w:val="00104F74"/>
    <w:rsid w:val="00120C2C"/>
    <w:rsid w:val="00125D45"/>
    <w:rsid w:val="0013048D"/>
    <w:rsid w:val="00132ABC"/>
    <w:rsid w:val="0013491B"/>
    <w:rsid w:val="00142D9C"/>
    <w:rsid w:val="00153124"/>
    <w:rsid w:val="00164C0B"/>
    <w:rsid w:val="00166C67"/>
    <w:rsid w:val="0019404E"/>
    <w:rsid w:val="001A4168"/>
    <w:rsid w:val="001A7C70"/>
    <w:rsid w:val="001B44D0"/>
    <w:rsid w:val="001B539D"/>
    <w:rsid w:val="001B7DE4"/>
    <w:rsid w:val="001C1509"/>
    <w:rsid w:val="001C2400"/>
    <w:rsid w:val="001F027D"/>
    <w:rsid w:val="001F596F"/>
    <w:rsid w:val="001F618C"/>
    <w:rsid w:val="001F698B"/>
    <w:rsid w:val="001F712D"/>
    <w:rsid w:val="002125B4"/>
    <w:rsid w:val="00215D91"/>
    <w:rsid w:val="002238B6"/>
    <w:rsid w:val="00233660"/>
    <w:rsid w:val="00233C6A"/>
    <w:rsid w:val="002526F7"/>
    <w:rsid w:val="00254B60"/>
    <w:rsid w:val="00255F12"/>
    <w:rsid w:val="00265F9C"/>
    <w:rsid w:val="00274427"/>
    <w:rsid w:val="00277886"/>
    <w:rsid w:val="00291117"/>
    <w:rsid w:val="00291EC1"/>
    <w:rsid w:val="002A075C"/>
    <w:rsid w:val="002B2CEA"/>
    <w:rsid w:val="002E0653"/>
    <w:rsid w:val="002E4B4A"/>
    <w:rsid w:val="002F16F5"/>
    <w:rsid w:val="002F630A"/>
    <w:rsid w:val="002F7C30"/>
    <w:rsid w:val="003068A2"/>
    <w:rsid w:val="00311916"/>
    <w:rsid w:val="00312D34"/>
    <w:rsid w:val="00313648"/>
    <w:rsid w:val="00321C3B"/>
    <w:rsid w:val="00322492"/>
    <w:rsid w:val="00340BA5"/>
    <w:rsid w:val="00341D31"/>
    <w:rsid w:val="0034480D"/>
    <w:rsid w:val="00344E8D"/>
    <w:rsid w:val="00354411"/>
    <w:rsid w:val="00357698"/>
    <w:rsid w:val="00364C92"/>
    <w:rsid w:val="00366DE4"/>
    <w:rsid w:val="00367510"/>
    <w:rsid w:val="00395803"/>
    <w:rsid w:val="003A0F55"/>
    <w:rsid w:val="003A43B2"/>
    <w:rsid w:val="003A4B4D"/>
    <w:rsid w:val="003B2D60"/>
    <w:rsid w:val="003B4BDC"/>
    <w:rsid w:val="003B659C"/>
    <w:rsid w:val="003B7A71"/>
    <w:rsid w:val="003B7EA4"/>
    <w:rsid w:val="003C4D25"/>
    <w:rsid w:val="003C7D9E"/>
    <w:rsid w:val="003D13E4"/>
    <w:rsid w:val="003E27A5"/>
    <w:rsid w:val="003F2EC4"/>
    <w:rsid w:val="00401F31"/>
    <w:rsid w:val="0041526A"/>
    <w:rsid w:val="00415F74"/>
    <w:rsid w:val="00423C2B"/>
    <w:rsid w:val="00432137"/>
    <w:rsid w:val="004435C3"/>
    <w:rsid w:val="004747D5"/>
    <w:rsid w:val="0048491C"/>
    <w:rsid w:val="0048590C"/>
    <w:rsid w:val="004923CD"/>
    <w:rsid w:val="00493567"/>
    <w:rsid w:val="004A352C"/>
    <w:rsid w:val="004A5512"/>
    <w:rsid w:val="004A69E8"/>
    <w:rsid w:val="004B0C81"/>
    <w:rsid w:val="004B6807"/>
    <w:rsid w:val="004C7382"/>
    <w:rsid w:val="004E329D"/>
    <w:rsid w:val="00512C80"/>
    <w:rsid w:val="00514D30"/>
    <w:rsid w:val="005305C1"/>
    <w:rsid w:val="00531EC7"/>
    <w:rsid w:val="00532919"/>
    <w:rsid w:val="00540667"/>
    <w:rsid w:val="005408D3"/>
    <w:rsid w:val="0054132A"/>
    <w:rsid w:val="00545FD1"/>
    <w:rsid w:val="005830EA"/>
    <w:rsid w:val="00585000"/>
    <w:rsid w:val="005967CA"/>
    <w:rsid w:val="00597666"/>
    <w:rsid w:val="005A5FC9"/>
    <w:rsid w:val="005B2FDA"/>
    <w:rsid w:val="005B36E7"/>
    <w:rsid w:val="005B570B"/>
    <w:rsid w:val="005C1D18"/>
    <w:rsid w:val="005C2E49"/>
    <w:rsid w:val="005C7695"/>
    <w:rsid w:val="005F26B0"/>
    <w:rsid w:val="0060339E"/>
    <w:rsid w:val="00610308"/>
    <w:rsid w:val="006169E2"/>
    <w:rsid w:val="00620372"/>
    <w:rsid w:val="00624A56"/>
    <w:rsid w:val="00633C46"/>
    <w:rsid w:val="00635D24"/>
    <w:rsid w:val="00635E5B"/>
    <w:rsid w:val="00636EFB"/>
    <w:rsid w:val="006404F6"/>
    <w:rsid w:val="00644FFB"/>
    <w:rsid w:val="00646814"/>
    <w:rsid w:val="00650A47"/>
    <w:rsid w:val="0065369F"/>
    <w:rsid w:val="006567B1"/>
    <w:rsid w:val="00665A4A"/>
    <w:rsid w:val="00674B15"/>
    <w:rsid w:val="00685ABC"/>
    <w:rsid w:val="00690547"/>
    <w:rsid w:val="006906EB"/>
    <w:rsid w:val="00695158"/>
    <w:rsid w:val="00695319"/>
    <w:rsid w:val="006A3156"/>
    <w:rsid w:val="006A68C7"/>
    <w:rsid w:val="006A7EF2"/>
    <w:rsid w:val="006B4B1B"/>
    <w:rsid w:val="006D172A"/>
    <w:rsid w:val="006D174A"/>
    <w:rsid w:val="006D2DC9"/>
    <w:rsid w:val="006F0296"/>
    <w:rsid w:val="006F2871"/>
    <w:rsid w:val="00714943"/>
    <w:rsid w:val="00740A04"/>
    <w:rsid w:val="00744E75"/>
    <w:rsid w:val="00767108"/>
    <w:rsid w:val="00772089"/>
    <w:rsid w:val="00773CBD"/>
    <w:rsid w:val="0078776A"/>
    <w:rsid w:val="0079505F"/>
    <w:rsid w:val="007A1FD9"/>
    <w:rsid w:val="007A4BAE"/>
    <w:rsid w:val="007A6E29"/>
    <w:rsid w:val="007A7470"/>
    <w:rsid w:val="007B7F30"/>
    <w:rsid w:val="007C40F1"/>
    <w:rsid w:val="007D5894"/>
    <w:rsid w:val="007E30B0"/>
    <w:rsid w:val="007E3A2E"/>
    <w:rsid w:val="007F749A"/>
    <w:rsid w:val="00803058"/>
    <w:rsid w:val="00812AA9"/>
    <w:rsid w:val="00814096"/>
    <w:rsid w:val="00817030"/>
    <w:rsid w:val="00820B27"/>
    <w:rsid w:val="008424CA"/>
    <w:rsid w:val="00857AD0"/>
    <w:rsid w:val="00862A3E"/>
    <w:rsid w:val="00865F5E"/>
    <w:rsid w:val="0086765B"/>
    <w:rsid w:val="00873ABC"/>
    <w:rsid w:val="008774BD"/>
    <w:rsid w:val="00880121"/>
    <w:rsid w:val="00892F3F"/>
    <w:rsid w:val="008B0CA6"/>
    <w:rsid w:val="008D6BEF"/>
    <w:rsid w:val="008E1231"/>
    <w:rsid w:val="008E7FEC"/>
    <w:rsid w:val="008F7EEF"/>
    <w:rsid w:val="009159D0"/>
    <w:rsid w:val="0091731B"/>
    <w:rsid w:val="00951055"/>
    <w:rsid w:val="00965494"/>
    <w:rsid w:val="009701A4"/>
    <w:rsid w:val="00972E98"/>
    <w:rsid w:val="009762D7"/>
    <w:rsid w:val="00977B7C"/>
    <w:rsid w:val="00982358"/>
    <w:rsid w:val="009826AE"/>
    <w:rsid w:val="00982E0B"/>
    <w:rsid w:val="00985CA3"/>
    <w:rsid w:val="00987BD2"/>
    <w:rsid w:val="00994676"/>
    <w:rsid w:val="00995F0F"/>
    <w:rsid w:val="009978F1"/>
    <w:rsid w:val="009A043E"/>
    <w:rsid w:val="009A3E9E"/>
    <w:rsid w:val="009B64AB"/>
    <w:rsid w:val="009C628F"/>
    <w:rsid w:val="009D1630"/>
    <w:rsid w:val="009D4076"/>
    <w:rsid w:val="009D5AC2"/>
    <w:rsid w:val="009E27CF"/>
    <w:rsid w:val="009E3BE0"/>
    <w:rsid w:val="009E62AE"/>
    <w:rsid w:val="009F3A78"/>
    <w:rsid w:val="00A039DD"/>
    <w:rsid w:val="00A0498E"/>
    <w:rsid w:val="00A1048C"/>
    <w:rsid w:val="00A2046C"/>
    <w:rsid w:val="00A23F80"/>
    <w:rsid w:val="00A24132"/>
    <w:rsid w:val="00A27401"/>
    <w:rsid w:val="00A3179D"/>
    <w:rsid w:val="00A327FA"/>
    <w:rsid w:val="00A32A56"/>
    <w:rsid w:val="00A33337"/>
    <w:rsid w:val="00A55E34"/>
    <w:rsid w:val="00A62819"/>
    <w:rsid w:val="00A64EFC"/>
    <w:rsid w:val="00A841AC"/>
    <w:rsid w:val="00AA0C8C"/>
    <w:rsid w:val="00AB0586"/>
    <w:rsid w:val="00AB3444"/>
    <w:rsid w:val="00AD29E6"/>
    <w:rsid w:val="00AD39CE"/>
    <w:rsid w:val="00AE1676"/>
    <w:rsid w:val="00AE243A"/>
    <w:rsid w:val="00B04CA2"/>
    <w:rsid w:val="00B10FA2"/>
    <w:rsid w:val="00B1559F"/>
    <w:rsid w:val="00B41C27"/>
    <w:rsid w:val="00B440D3"/>
    <w:rsid w:val="00B50912"/>
    <w:rsid w:val="00B616A4"/>
    <w:rsid w:val="00B61F99"/>
    <w:rsid w:val="00B64726"/>
    <w:rsid w:val="00B71639"/>
    <w:rsid w:val="00B84FC4"/>
    <w:rsid w:val="00B90BAF"/>
    <w:rsid w:val="00B928F2"/>
    <w:rsid w:val="00B96AD1"/>
    <w:rsid w:val="00BA20C9"/>
    <w:rsid w:val="00BA33D8"/>
    <w:rsid w:val="00BA60E3"/>
    <w:rsid w:val="00BB3EDF"/>
    <w:rsid w:val="00BC2080"/>
    <w:rsid w:val="00BC278F"/>
    <w:rsid w:val="00BD2D97"/>
    <w:rsid w:val="00BD59E6"/>
    <w:rsid w:val="00BE19FA"/>
    <w:rsid w:val="00BE1C49"/>
    <w:rsid w:val="00BF335C"/>
    <w:rsid w:val="00BF75E4"/>
    <w:rsid w:val="00C10421"/>
    <w:rsid w:val="00C138EB"/>
    <w:rsid w:val="00C16469"/>
    <w:rsid w:val="00C17D31"/>
    <w:rsid w:val="00C2504A"/>
    <w:rsid w:val="00C34BE1"/>
    <w:rsid w:val="00C50FD6"/>
    <w:rsid w:val="00C51BF5"/>
    <w:rsid w:val="00C52D41"/>
    <w:rsid w:val="00C54997"/>
    <w:rsid w:val="00C6058C"/>
    <w:rsid w:val="00C614A5"/>
    <w:rsid w:val="00C8036D"/>
    <w:rsid w:val="00C85153"/>
    <w:rsid w:val="00C9041B"/>
    <w:rsid w:val="00C92824"/>
    <w:rsid w:val="00CA15F6"/>
    <w:rsid w:val="00CB0752"/>
    <w:rsid w:val="00CB5056"/>
    <w:rsid w:val="00CB631C"/>
    <w:rsid w:val="00CC3BFA"/>
    <w:rsid w:val="00CC3F6B"/>
    <w:rsid w:val="00CC6745"/>
    <w:rsid w:val="00CD1701"/>
    <w:rsid w:val="00CD302B"/>
    <w:rsid w:val="00CD663C"/>
    <w:rsid w:val="00D11191"/>
    <w:rsid w:val="00D27547"/>
    <w:rsid w:val="00D32616"/>
    <w:rsid w:val="00D3550E"/>
    <w:rsid w:val="00D47ACA"/>
    <w:rsid w:val="00D53D70"/>
    <w:rsid w:val="00D54574"/>
    <w:rsid w:val="00D63D85"/>
    <w:rsid w:val="00D673C2"/>
    <w:rsid w:val="00D80CE7"/>
    <w:rsid w:val="00D815FE"/>
    <w:rsid w:val="00D900B5"/>
    <w:rsid w:val="00D90345"/>
    <w:rsid w:val="00D92B1A"/>
    <w:rsid w:val="00D9367C"/>
    <w:rsid w:val="00DA00F7"/>
    <w:rsid w:val="00DA325D"/>
    <w:rsid w:val="00DB3464"/>
    <w:rsid w:val="00DB3710"/>
    <w:rsid w:val="00DD1B08"/>
    <w:rsid w:val="00DD1E33"/>
    <w:rsid w:val="00DF72A3"/>
    <w:rsid w:val="00E34062"/>
    <w:rsid w:val="00E86766"/>
    <w:rsid w:val="00E87373"/>
    <w:rsid w:val="00ED5AD0"/>
    <w:rsid w:val="00EE7502"/>
    <w:rsid w:val="00EF054D"/>
    <w:rsid w:val="00EF6FC7"/>
    <w:rsid w:val="00F26A0C"/>
    <w:rsid w:val="00F325FE"/>
    <w:rsid w:val="00F458CD"/>
    <w:rsid w:val="00F55015"/>
    <w:rsid w:val="00F5507E"/>
    <w:rsid w:val="00F7103B"/>
    <w:rsid w:val="00F77800"/>
    <w:rsid w:val="00F815AB"/>
    <w:rsid w:val="00F820FF"/>
    <w:rsid w:val="00F835A7"/>
    <w:rsid w:val="00F85F3F"/>
    <w:rsid w:val="00F90902"/>
    <w:rsid w:val="00F91129"/>
    <w:rsid w:val="00F92F04"/>
    <w:rsid w:val="00FA683C"/>
    <w:rsid w:val="00FB24D2"/>
    <w:rsid w:val="00FB31B5"/>
    <w:rsid w:val="00FC3366"/>
    <w:rsid w:val="00FC41C6"/>
    <w:rsid w:val="00FD7F9B"/>
    <w:rsid w:val="00FE565F"/>
    <w:rsid w:val="00FF0430"/>
    <w:rsid w:val="00FF61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2F2C1A-DEF4-4C57-9DCF-FAAACEDA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styleId="Sinespaciado">
    <w:name w:val="No Spacing"/>
    <w:uiPriority w:val="99"/>
    <w:qFormat/>
    <w:rsid w:val="00094653"/>
    <w:pPr>
      <w:spacing w:after="0" w:line="240" w:lineRule="auto"/>
    </w:pPr>
    <w:rPr>
      <w:rFonts w:ascii="Times New Roman" w:eastAsia="Times New Roman" w:hAnsi="Times New Roman" w:cs="Times New Roman"/>
      <w:sz w:val="20"/>
      <w:szCs w:val="20"/>
      <w:lang w:val="es-ES" w:eastAsia="es-ES"/>
    </w:rPr>
  </w:style>
  <w:style w:type="paragraph" w:styleId="Textodebloque">
    <w:name w:val="Block Text"/>
    <w:basedOn w:val="Normal"/>
    <w:unhideWhenUsed/>
    <w:rsid w:val="00094653"/>
    <w:pPr>
      <w:overflowPunct w:val="0"/>
      <w:autoSpaceDE w:val="0"/>
      <w:autoSpaceDN w:val="0"/>
      <w:adjustRightInd w:val="0"/>
      <w:ind w:left="709" w:right="760"/>
      <w:jc w:val="both"/>
    </w:pPr>
    <w:rPr>
      <w:rFonts w:eastAsia="Times New Roman"/>
      <w:b/>
      <w:bCs/>
      <w:spacing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0AEFD-B21B-4F0C-B8D9-0F3E9CB0E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2238</Words>
  <Characters>12312</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Henry Lora Rodriguez</cp:lastModifiedBy>
  <cp:revision>33</cp:revision>
  <cp:lastPrinted>2019-07-29T15:48:00Z</cp:lastPrinted>
  <dcterms:created xsi:type="dcterms:W3CDTF">2019-07-19T22:05:00Z</dcterms:created>
  <dcterms:modified xsi:type="dcterms:W3CDTF">2019-08-26T13:58:00Z</dcterms:modified>
</cp:coreProperties>
</file>