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DF" w:rsidRPr="00BA66DF" w:rsidRDefault="00BA66DF" w:rsidP="00BA66DF">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8"/>
          <w:sz w:val="18"/>
          <w:szCs w:val="18"/>
          <w:lang w:val="es-419" w:eastAsia="fr-FR"/>
        </w:rPr>
      </w:pPr>
      <w:r w:rsidRPr="00BA66D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A66DF" w:rsidRPr="00BA66DF" w:rsidRDefault="00BA66DF" w:rsidP="00BA66DF">
      <w:pPr>
        <w:overflowPunct/>
        <w:autoSpaceDE/>
        <w:autoSpaceDN/>
        <w:adjustRightInd/>
        <w:jc w:val="both"/>
        <w:textAlignment w:val="auto"/>
        <w:rPr>
          <w:rFonts w:ascii="Arial" w:hAnsi="Arial" w:cs="Arial"/>
          <w:lang w:val="es-419"/>
        </w:rPr>
      </w:pPr>
    </w:p>
    <w:p w:rsidR="00BA66DF" w:rsidRPr="00BA66DF" w:rsidRDefault="00BA66DF" w:rsidP="00BA66DF">
      <w:pPr>
        <w:overflowPunct/>
        <w:autoSpaceDE/>
        <w:autoSpaceDN/>
        <w:adjustRightInd/>
        <w:jc w:val="both"/>
        <w:textAlignment w:val="auto"/>
        <w:rPr>
          <w:rFonts w:ascii="Arial" w:hAnsi="Arial" w:cs="Arial"/>
          <w:b/>
          <w:bCs/>
          <w:iCs/>
          <w:lang w:val="es-419" w:eastAsia="fr-FR"/>
        </w:rPr>
      </w:pPr>
      <w:r w:rsidRPr="00BA66DF">
        <w:rPr>
          <w:rFonts w:ascii="Arial" w:hAnsi="Arial" w:cs="Arial"/>
          <w:b/>
          <w:bCs/>
          <w:iCs/>
          <w:lang w:val="es-419" w:eastAsia="fr-FR"/>
        </w:rPr>
        <w:t>TEMAS:</w:t>
      </w:r>
      <w:r w:rsidRPr="00BA66DF">
        <w:rPr>
          <w:rFonts w:ascii="Arial" w:hAnsi="Arial" w:cs="Arial"/>
          <w:b/>
          <w:bCs/>
          <w:iCs/>
          <w:lang w:val="es-419" w:eastAsia="fr-FR"/>
        </w:rPr>
        <w:tab/>
      </w:r>
      <w:r w:rsidR="008E3076" w:rsidRPr="00D17C0E">
        <w:rPr>
          <w:rFonts w:ascii="Arial" w:hAnsi="Arial" w:cs="Arial"/>
          <w:b/>
          <w:bCs/>
          <w:iCs/>
          <w:lang w:val="es-419" w:eastAsia="fr-FR"/>
        </w:rPr>
        <w:t xml:space="preserve">DEBIDO PROCESO / TUTELA CONTRA DECISIÓN JUDICIAL / </w:t>
      </w:r>
      <w:r w:rsidR="00D17C0E">
        <w:rPr>
          <w:rFonts w:ascii="Arial" w:hAnsi="Arial" w:cs="Arial"/>
          <w:b/>
          <w:bCs/>
          <w:iCs/>
          <w:lang w:val="es-CO" w:eastAsia="fr-FR"/>
        </w:rPr>
        <w:t>PRINCIPIO DE SUBSIDIARIEDAD /</w:t>
      </w:r>
      <w:r w:rsidR="008E3076" w:rsidRPr="008E3076">
        <w:rPr>
          <w:rFonts w:ascii="Arial" w:hAnsi="Arial" w:cs="Arial"/>
          <w:b/>
          <w:lang w:val="es-419"/>
        </w:rPr>
        <w:t xml:space="preserve"> EL INTERESADO DEBE </w:t>
      </w:r>
      <w:r w:rsidR="00D17C0E">
        <w:rPr>
          <w:rFonts w:ascii="Arial" w:hAnsi="Arial" w:cs="Arial"/>
          <w:b/>
          <w:lang w:val="es-CO"/>
        </w:rPr>
        <w:t xml:space="preserve">HABERLE SOLICITADO PREVIAMENTE AL JUEZ ACCIONADO QUE RESUELVA </w:t>
      </w:r>
      <w:r w:rsidR="00F26AD7">
        <w:rPr>
          <w:rFonts w:ascii="Arial" w:hAnsi="Arial" w:cs="Arial"/>
          <w:b/>
          <w:lang w:val="es-CO"/>
        </w:rPr>
        <w:t>LA SITUACIÓN INVOCADA EN LA TUTELA.</w:t>
      </w:r>
    </w:p>
    <w:p w:rsidR="00BA66DF" w:rsidRPr="00BA66DF" w:rsidRDefault="00BA66DF" w:rsidP="00BA66DF">
      <w:pPr>
        <w:overflowPunct/>
        <w:autoSpaceDE/>
        <w:autoSpaceDN/>
        <w:adjustRightInd/>
        <w:jc w:val="both"/>
        <w:textAlignment w:val="auto"/>
        <w:rPr>
          <w:rFonts w:ascii="Arial" w:hAnsi="Arial" w:cs="Arial"/>
          <w:lang w:val="es-419"/>
        </w:rPr>
      </w:pPr>
    </w:p>
    <w:p w:rsidR="008E3076" w:rsidRPr="008E3076" w:rsidRDefault="008E3076" w:rsidP="008E3076">
      <w:pPr>
        <w:overflowPunct/>
        <w:autoSpaceDE/>
        <w:autoSpaceDN/>
        <w:adjustRightInd/>
        <w:jc w:val="both"/>
        <w:textAlignment w:val="auto"/>
        <w:rPr>
          <w:rFonts w:ascii="Arial" w:hAnsi="Arial" w:cs="Arial"/>
          <w:lang w:val="es-419"/>
        </w:rPr>
      </w:pPr>
      <w:r w:rsidRPr="008E3076">
        <w:rPr>
          <w:rFonts w:ascii="Arial" w:hAnsi="Arial" w:cs="Arial"/>
          <w:lang w:val="es-419"/>
        </w:rPr>
        <w:t>El problema jurídico que debe resolver la Sala consiste en determinar si procede la acción de tutela para decretar la nulidad de la sentencia proferida por el juzgado accionado, por la supuesta falta de representación judicial de la actora. De serlo, se establecerá si se ha lesionado algún derecho que sea menester proteger.</w:t>
      </w:r>
    </w:p>
    <w:p w:rsidR="008E3076" w:rsidRPr="008E3076" w:rsidRDefault="008E3076" w:rsidP="008E3076">
      <w:pPr>
        <w:overflowPunct/>
        <w:autoSpaceDE/>
        <w:autoSpaceDN/>
        <w:adjustRightInd/>
        <w:jc w:val="both"/>
        <w:textAlignment w:val="auto"/>
        <w:rPr>
          <w:rFonts w:ascii="Arial" w:hAnsi="Arial" w:cs="Arial"/>
          <w:lang w:val="es-419"/>
        </w:rPr>
      </w:pPr>
    </w:p>
    <w:p w:rsidR="008E3076" w:rsidRPr="008E3076" w:rsidRDefault="008E3076" w:rsidP="008E3076">
      <w:pPr>
        <w:overflowPunct/>
        <w:autoSpaceDE/>
        <w:autoSpaceDN/>
        <w:adjustRightInd/>
        <w:jc w:val="both"/>
        <w:textAlignment w:val="auto"/>
        <w:rPr>
          <w:rFonts w:ascii="Arial" w:hAnsi="Arial" w:cs="Arial"/>
          <w:lang w:val="es-419"/>
        </w:rPr>
      </w:pPr>
      <w:r w:rsidRPr="008E3076">
        <w:rPr>
          <w:rFonts w:ascii="Arial" w:hAnsi="Arial" w:cs="Arial"/>
          <w:lang w:val="es-419"/>
        </w:rPr>
        <w:t xml:space="preserve">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w:t>
      </w:r>
      <w:bookmarkStart w:id="0" w:name="_GoBack"/>
      <w:bookmarkEnd w:id="0"/>
      <w:r w:rsidRPr="008E3076">
        <w:rPr>
          <w:rFonts w:ascii="Arial" w:hAnsi="Arial" w:cs="Arial"/>
          <w:lang w:val="es-419"/>
        </w:rPr>
        <w:t xml:space="preserve">como forma principal de obtener protección a sus derechos, cuando, es sabido, una de sus principales características es la subsidiariedad. </w:t>
      </w:r>
    </w:p>
    <w:p w:rsidR="008E3076" w:rsidRPr="008E3076" w:rsidRDefault="008E3076" w:rsidP="008E3076">
      <w:pPr>
        <w:overflowPunct/>
        <w:autoSpaceDE/>
        <w:autoSpaceDN/>
        <w:adjustRightInd/>
        <w:jc w:val="both"/>
        <w:textAlignment w:val="auto"/>
        <w:rPr>
          <w:rFonts w:ascii="Arial" w:hAnsi="Arial" w:cs="Arial"/>
          <w:lang w:val="es-419"/>
        </w:rPr>
      </w:pPr>
    </w:p>
    <w:p w:rsidR="00BA66DF" w:rsidRPr="00BA66DF" w:rsidRDefault="008E3076" w:rsidP="008E3076">
      <w:pPr>
        <w:overflowPunct/>
        <w:autoSpaceDE/>
        <w:autoSpaceDN/>
        <w:adjustRightInd/>
        <w:jc w:val="both"/>
        <w:textAlignment w:val="auto"/>
        <w:rPr>
          <w:rFonts w:ascii="Arial" w:hAnsi="Arial" w:cs="Arial"/>
          <w:lang w:val="es-419"/>
        </w:rPr>
      </w:pPr>
      <w:r w:rsidRPr="008E3076">
        <w:rPr>
          <w:rFonts w:ascii="Arial" w:hAnsi="Arial" w:cs="Arial"/>
          <w:lang w:val="es-419"/>
        </w:rPr>
        <w:t xml:space="preserve">En este caso, de acuerdo con las piezas procesales </w:t>
      </w:r>
      <w:r w:rsidR="00D17C0E">
        <w:rPr>
          <w:rFonts w:ascii="Arial" w:hAnsi="Arial" w:cs="Arial"/>
          <w:lang w:val="es-419"/>
        </w:rPr>
        <w:t>incorporadas</w:t>
      </w:r>
      <w:r w:rsidRPr="008E3076">
        <w:rPr>
          <w:rFonts w:ascii="Arial" w:hAnsi="Arial" w:cs="Arial"/>
          <w:lang w:val="es-419"/>
        </w:rPr>
        <w:t xml:space="preserve"> y con la información suministrada por la Secretaria del juzgado accionado, se encuentra acreditado que la demandante ninguna actividad ha desplegado en el proceso en el que encuentra lesionados sus derechos, con el fin de que se declare la nulidad de la sentencia dictada el 30 de enero de este año, con sustento en que para ese fecha carecía de representación judicial, y por tanto, el despacho accionado tampoco ha tenido la oportunidad de resolver lo que corresponda.</w:t>
      </w:r>
    </w:p>
    <w:p w:rsidR="00BA66DF" w:rsidRPr="00BA66DF" w:rsidRDefault="00BA66DF" w:rsidP="00BA66DF">
      <w:pPr>
        <w:overflowPunct/>
        <w:autoSpaceDE/>
        <w:autoSpaceDN/>
        <w:adjustRightInd/>
        <w:jc w:val="both"/>
        <w:textAlignment w:val="auto"/>
        <w:rPr>
          <w:rFonts w:ascii="Arial" w:hAnsi="Arial" w:cs="Arial"/>
          <w:lang w:val="es-419"/>
        </w:rPr>
      </w:pPr>
    </w:p>
    <w:p w:rsidR="00BA66DF" w:rsidRPr="00BA66DF" w:rsidRDefault="00BA66DF" w:rsidP="00BA66DF">
      <w:pPr>
        <w:overflowPunct/>
        <w:autoSpaceDE/>
        <w:autoSpaceDN/>
        <w:adjustRightInd/>
        <w:jc w:val="both"/>
        <w:textAlignment w:val="auto"/>
        <w:rPr>
          <w:rFonts w:ascii="Arial" w:hAnsi="Arial" w:cs="Arial"/>
          <w:lang w:val="es-419"/>
        </w:rPr>
      </w:pPr>
    </w:p>
    <w:p w:rsidR="00BA66DF" w:rsidRPr="00BA66DF" w:rsidRDefault="00BA66DF" w:rsidP="00BA66DF">
      <w:pPr>
        <w:overflowPunct/>
        <w:autoSpaceDE/>
        <w:autoSpaceDN/>
        <w:adjustRightInd/>
        <w:jc w:val="both"/>
        <w:textAlignment w:val="auto"/>
        <w:rPr>
          <w:rFonts w:ascii="Arial" w:hAnsi="Arial" w:cs="Arial"/>
          <w:lang w:val="es-ES"/>
        </w:rPr>
      </w:pPr>
    </w:p>
    <w:p w:rsidR="001368C3" w:rsidRPr="00BA66DF" w:rsidRDefault="001368C3"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Tahoma" w:hAnsi="Tahoma" w:cs="Tahoma"/>
          <w:b/>
          <w:sz w:val="24"/>
          <w:szCs w:val="24"/>
        </w:rPr>
      </w:pPr>
      <w:r w:rsidRPr="00BA66DF">
        <w:rPr>
          <w:rFonts w:ascii="Tahoma" w:hAnsi="Tahoma" w:cs="Tahoma"/>
          <w:b/>
          <w:sz w:val="24"/>
          <w:szCs w:val="24"/>
        </w:rPr>
        <w:t>TRIBUNAL SUPERIOR DEL DISTRITO JUDICIAL</w:t>
      </w:r>
    </w:p>
    <w:p w:rsidR="001368C3" w:rsidRPr="00BA66DF" w:rsidRDefault="001368C3"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Tahoma" w:hAnsi="Tahoma" w:cs="Tahoma"/>
          <w:b/>
          <w:sz w:val="24"/>
          <w:szCs w:val="24"/>
        </w:rPr>
      </w:pPr>
      <w:r w:rsidRPr="00BA66DF">
        <w:rPr>
          <w:rFonts w:ascii="Tahoma" w:hAnsi="Tahoma" w:cs="Tahoma"/>
          <w:b/>
          <w:sz w:val="24"/>
          <w:szCs w:val="24"/>
        </w:rPr>
        <w:t>SALA DE DECISIÓN CIVIL FAMILIA</w:t>
      </w:r>
    </w:p>
    <w:p w:rsidR="007D1AEA" w:rsidRPr="00BA66DF" w:rsidRDefault="007D1AEA"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p>
    <w:p w:rsidR="0045306F" w:rsidRPr="00BA66DF" w:rsidRDefault="0045306F"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r w:rsidRPr="00BA66DF">
        <w:rPr>
          <w:rFonts w:ascii="Tahoma" w:hAnsi="Tahoma" w:cs="Tahoma"/>
          <w:sz w:val="24"/>
          <w:szCs w:val="24"/>
        </w:rPr>
        <w:tab/>
        <w:t>Magistrada Ponente: Claudia María Arcila Ríos</w:t>
      </w:r>
    </w:p>
    <w:p w:rsidR="0045306F" w:rsidRPr="00BA66DF" w:rsidRDefault="0045306F"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r w:rsidRPr="00BA66DF">
        <w:rPr>
          <w:rFonts w:ascii="Tahoma" w:hAnsi="Tahoma" w:cs="Tahoma"/>
          <w:sz w:val="24"/>
          <w:szCs w:val="24"/>
        </w:rPr>
        <w:tab/>
        <w:t xml:space="preserve">Pereira, </w:t>
      </w:r>
      <w:r w:rsidR="004C2AA3" w:rsidRPr="00BA66DF">
        <w:rPr>
          <w:rFonts w:ascii="Tahoma" w:hAnsi="Tahoma" w:cs="Tahoma"/>
          <w:sz w:val="24"/>
          <w:szCs w:val="24"/>
        </w:rPr>
        <w:t>abri</w:t>
      </w:r>
      <w:r w:rsidR="00065BE2" w:rsidRPr="00BA66DF">
        <w:rPr>
          <w:rFonts w:ascii="Tahoma" w:hAnsi="Tahoma" w:cs="Tahoma"/>
          <w:sz w:val="24"/>
          <w:szCs w:val="24"/>
        </w:rPr>
        <w:t>l cinco</w:t>
      </w:r>
      <w:r w:rsidRPr="00BA66DF">
        <w:rPr>
          <w:rFonts w:ascii="Tahoma" w:hAnsi="Tahoma" w:cs="Tahoma"/>
          <w:sz w:val="24"/>
          <w:szCs w:val="24"/>
        </w:rPr>
        <w:t xml:space="preserve"> </w:t>
      </w:r>
      <w:r w:rsidR="00810CB4" w:rsidRPr="00BA66DF">
        <w:rPr>
          <w:rFonts w:ascii="Tahoma" w:hAnsi="Tahoma" w:cs="Tahoma"/>
          <w:sz w:val="24"/>
          <w:szCs w:val="24"/>
        </w:rPr>
        <w:t>(</w:t>
      </w:r>
      <w:r w:rsidR="00D91537" w:rsidRPr="00BA66DF">
        <w:rPr>
          <w:rFonts w:ascii="Tahoma" w:hAnsi="Tahoma" w:cs="Tahoma"/>
          <w:sz w:val="24"/>
          <w:szCs w:val="24"/>
        </w:rPr>
        <w:t>5</w:t>
      </w:r>
      <w:r w:rsidRPr="00BA66DF">
        <w:rPr>
          <w:rFonts w:ascii="Tahoma" w:hAnsi="Tahoma" w:cs="Tahoma"/>
          <w:sz w:val="24"/>
          <w:szCs w:val="24"/>
        </w:rPr>
        <w:t>) de dos mil dieci</w:t>
      </w:r>
      <w:r w:rsidR="004C2AA3" w:rsidRPr="00BA66DF">
        <w:rPr>
          <w:rFonts w:ascii="Tahoma" w:hAnsi="Tahoma" w:cs="Tahoma"/>
          <w:sz w:val="24"/>
          <w:szCs w:val="24"/>
        </w:rPr>
        <w:t>nueve (2019</w:t>
      </w:r>
      <w:r w:rsidRPr="00BA66DF">
        <w:rPr>
          <w:rFonts w:ascii="Tahoma" w:hAnsi="Tahoma" w:cs="Tahoma"/>
          <w:sz w:val="24"/>
          <w:szCs w:val="24"/>
        </w:rPr>
        <w:t>)</w:t>
      </w:r>
    </w:p>
    <w:p w:rsidR="0045306F" w:rsidRPr="00BA66DF" w:rsidRDefault="0045306F"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r w:rsidRPr="00BA66DF">
        <w:rPr>
          <w:rFonts w:ascii="Tahoma" w:hAnsi="Tahoma" w:cs="Tahoma"/>
          <w:sz w:val="24"/>
          <w:szCs w:val="24"/>
        </w:rPr>
        <w:tab/>
      </w:r>
      <w:r w:rsidR="00810CB4" w:rsidRPr="00BA66DF">
        <w:rPr>
          <w:rFonts w:ascii="Tahoma" w:hAnsi="Tahoma" w:cs="Tahoma"/>
          <w:sz w:val="24"/>
          <w:szCs w:val="24"/>
        </w:rPr>
        <w:t>Acta No.</w:t>
      </w:r>
      <w:r w:rsidR="00901C84" w:rsidRPr="00BA66DF">
        <w:rPr>
          <w:rFonts w:ascii="Tahoma" w:hAnsi="Tahoma" w:cs="Tahoma"/>
          <w:sz w:val="24"/>
          <w:szCs w:val="24"/>
        </w:rPr>
        <w:t xml:space="preserve"> </w:t>
      </w:r>
      <w:r w:rsidR="00D91537" w:rsidRPr="00BA66DF">
        <w:rPr>
          <w:rFonts w:ascii="Tahoma" w:hAnsi="Tahoma" w:cs="Tahoma"/>
          <w:sz w:val="24"/>
          <w:szCs w:val="24"/>
        </w:rPr>
        <w:t>134</w:t>
      </w:r>
      <w:r w:rsidR="004C2AA3" w:rsidRPr="00BA66DF">
        <w:rPr>
          <w:rFonts w:ascii="Tahoma" w:hAnsi="Tahoma" w:cs="Tahoma"/>
          <w:sz w:val="24"/>
          <w:szCs w:val="24"/>
        </w:rPr>
        <w:t xml:space="preserve"> </w:t>
      </w:r>
      <w:r w:rsidRPr="00BA66DF">
        <w:rPr>
          <w:rFonts w:ascii="Tahoma" w:hAnsi="Tahoma" w:cs="Tahoma"/>
          <w:sz w:val="24"/>
          <w:szCs w:val="24"/>
        </w:rPr>
        <w:t>del</w:t>
      </w:r>
      <w:r w:rsidR="00810CB4" w:rsidRPr="00BA66DF">
        <w:rPr>
          <w:rFonts w:ascii="Tahoma" w:hAnsi="Tahoma" w:cs="Tahoma"/>
          <w:sz w:val="24"/>
          <w:szCs w:val="24"/>
        </w:rPr>
        <w:t xml:space="preserve"> </w:t>
      </w:r>
      <w:r w:rsidR="00D91537" w:rsidRPr="00BA66DF">
        <w:rPr>
          <w:rFonts w:ascii="Tahoma" w:hAnsi="Tahoma" w:cs="Tahoma"/>
          <w:sz w:val="24"/>
          <w:szCs w:val="24"/>
        </w:rPr>
        <w:t xml:space="preserve">5 </w:t>
      </w:r>
      <w:r w:rsidRPr="00BA66DF">
        <w:rPr>
          <w:rFonts w:ascii="Tahoma" w:hAnsi="Tahoma" w:cs="Tahoma"/>
          <w:sz w:val="24"/>
          <w:szCs w:val="24"/>
        </w:rPr>
        <w:t>de</w:t>
      </w:r>
      <w:r w:rsidR="004C2AA3" w:rsidRPr="00BA66DF">
        <w:rPr>
          <w:rFonts w:ascii="Tahoma" w:hAnsi="Tahoma" w:cs="Tahoma"/>
          <w:sz w:val="24"/>
          <w:szCs w:val="24"/>
        </w:rPr>
        <w:t xml:space="preserve"> abril de 2019</w:t>
      </w:r>
    </w:p>
    <w:p w:rsidR="001368C3" w:rsidRPr="00BA66DF" w:rsidRDefault="002C38B5"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r w:rsidRPr="00BA66DF">
        <w:rPr>
          <w:rFonts w:ascii="Tahoma" w:hAnsi="Tahoma" w:cs="Tahoma"/>
          <w:sz w:val="24"/>
          <w:szCs w:val="24"/>
        </w:rPr>
        <w:tab/>
      </w:r>
      <w:r w:rsidR="001368C3" w:rsidRPr="00BA66DF">
        <w:rPr>
          <w:rFonts w:ascii="Tahoma" w:hAnsi="Tahoma" w:cs="Tahoma"/>
          <w:sz w:val="24"/>
          <w:szCs w:val="24"/>
        </w:rPr>
        <w:t>Exped</w:t>
      </w:r>
      <w:r w:rsidR="00081E08" w:rsidRPr="00BA66DF">
        <w:rPr>
          <w:rFonts w:ascii="Tahoma" w:hAnsi="Tahoma" w:cs="Tahoma"/>
          <w:sz w:val="24"/>
          <w:szCs w:val="24"/>
        </w:rPr>
        <w:t>iente No</w:t>
      </w:r>
      <w:r w:rsidR="00E04CCD" w:rsidRPr="00BA66DF">
        <w:rPr>
          <w:rFonts w:ascii="Tahoma" w:hAnsi="Tahoma" w:cs="Tahoma"/>
          <w:sz w:val="24"/>
          <w:szCs w:val="24"/>
        </w:rPr>
        <w:t xml:space="preserve">. </w:t>
      </w:r>
      <w:r w:rsidR="00C54403" w:rsidRPr="00BA66DF">
        <w:rPr>
          <w:rFonts w:ascii="Tahoma" w:hAnsi="Tahoma" w:cs="Tahoma"/>
          <w:sz w:val="24"/>
          <w:szCs w:val="24"/>
        </w:rPr>
        <w:t>66001-22-</w:t>
      </w:r>
      <w:r w:rsidR="00DE134C" w:rsidRPr="00BA66DF">
        <w:rPr>
          <w:rFonts w:ascii="Tahoma" w:hAnsi="Tahoma" w:cs="Tahoma"/>
          <w:sz w:val="24"/>
          <w:szCs w:val="24"/>
        </w:rPr>
        <w:t>1</w:t>
      </w:r>
      <w:r w:rsidR="004C2AA3" w:rsidRPr="00BA66DF">
        <w:rPr>
          <w:rFonts w:ascii="Tahoma" w:hAnsi="Tahoma" w:cs="Tahoma"/>
          <w:sz w:val="24"/>
          <w:szCs w:val="24"/>
        </w:rPr>
        <w:t>3-000-2019</w:t>
      </w:r>
      <w:r w:rsidR="00B27F81" w:rsidRPr="00BA66DF">
        <w:rPr>
          <w:rFonts w:ascii="Tahoma" w:hAnsi="Tahoma" w:cs="Tahoma"/>
          <w:sz w:val="24"/>
          <w:szCs w:val="24"/>
        </w:rPr>
        <w:t>-0</w:t>
      </w:r>
      <w:r w:rsidR="004C2AA3" w:rsidRPr="00BA66DF">
        <w:rPr>
          <w:rFonts w:ascii="Tahoma" w:hAnsi="Tahoma" w:cs="Tahoma"/>
          <w:sz w:val="24"/>
          <w:szCs w:val="24"/>
        </w:rPr>
        <w:t>0265</w:t>
      </w:r>
      <w:r w:rsidR="001368C3" w:rsidRPr="00BA66DF">
        <w:rPr>
          <w:rFonts w:ascii="Tahoma" w:hAnsi="Tahoma" w:cs="Tahoma"/>
          <w:sz w:val="24"/>
          <w:szCs w:val="24"/>
        </w:rPr>
        <w:t>-00</w:t>
      </w:r>
    </w:p>
    <w:p w:rsidR="00D95527" w:rsidRPr="00BA66DF" w:rsidRDefault="00D95527"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p>
    <w:p w:rsidR="00E471D6" w:rsidRPr="00BA66DF" w:rsidRDefault="00E04CCD" w:rsidP="008E3076">
      <w:pPr>
        <w:spacing w:line="300" w:lineRule="auto"/>
        <w:jc w:val="both"/>
        <w:rPr>
          <w:rFonts w:ascii="Tahoma" w:hAnsi="Tahoma" w:cs="Tahoma"/>
          <w:sz w:val="24"/>
          <w:szCs w:val="24"/>
        </w:rPr>
      </w:pPr>
      <w:r w:rsidRPr="00BA66DF">
        <w:rPr>
          <w:rFonts w:ascii="Tahoma" w:hAnsi="Tahoma" w:cs="Tahoma"/>
          <w:sz w:val="24"/>
          <w:szCs w:val="24"/>
        </w:rPr>
        <w:t>Se decide en primera instancia la acción</w:t>
      </w:r>
      <w:r w:rsidR="0029724B" w:rsidRPr="00BA66DF">
        <w:rPr>
          <w:rFonts w:ascii="Tahoma" w:hAnsi="Tahoma" w:cs="Tahoma"/>
          <w:sz w:val="24"/>
          <w:szCs w:val="24"/>
        </w:rPr>
        <w:t xml:space="preserve"> de tut</w:t>
      </w:r>
      <w:r w:rsidRPr="00BA66DF">
        <w:rPr>
          <w:rFonts w:ascii="Tahoma" w:hAnsi="Tahoma" w:cs="Tahoma"/>
          <w:sz w:val="24"/>
          <w:szCs w:val="24"/>
        </w:rPr>
        <w:t xml:space="preserve">ela de </w:t>
      </w:r>
      <w:r w:rsidR="00810CB4" w:rsidRPr="00BA66DF">
        <w:rPr>
          <w:rFonts w:ascii="Tahoma" w:hAnsi="Tahoma" w:cs="Tahoma"/>
          <w:sz w:val="24"/>
          <w:szCs w:val="24"/>
        </w:rPr>
        <w:t xml:space="preserve">la referencia, </w:t>
      </w:r>
      <w:r w:rsidR="00D95527" w:rsidRPr="00BA66DF">
        <w:rPr>
          <w:rFonts w:ascii="Tahoma" w:hAnsi="Tahoma" w:cs="Tahoma"/>
          <w:sz w:val="24"/>
          <w:szCs w:val="24"/>
        </w:rPr>
        <w:t xml:space="preserve">instaurada </w:t>
      </w:r>
      <w:r w:rsidR="00810CB4" w:rsidRPr="00BA66DF">
        <w:rPr>
          <w:rFonts w:ascii="Tahoma" w:hAnsi="Tahoma" w:cs="Tahoma"/>
          <w:sz w:val="24"/>
          <w:szCs w:val="24"/>
        </w:rPr>
        <w:t xml:space="preserve">por la </w:t>
      </w:r>
      <w:r w:rsidRPr="00BA66DF">
        <w:rPr>
          <w:rFonts w:ascii="Tahoma" w:hAnsi="Tahoma" w:cs="Tahoma"/>
          <w:sz w:val="24"/>
          <w:szCs w:val="24"/>
        </w:rPr>
        <w:t>señor</w:t>
      </w:r>
      <w:r w:rsidR="00810CB4" w:rsidRPr="00BA66DF">
        <w:rPr>
          <w:rFonts w:ascii="Tahoma" w:hAnsi="Tahoma" w:cs="Tahoma"/>
          <w:sz w:val="24"/>
          <w:szCs w:val="24"/>
        </w:rPr>
        <w:t xml:space="preserve">a </w:t>
      </w:r>
      <w:proofErr w:type="spellStart"/>
      <w:r w:rsidR="00AA1CA9" w:rsidRPr="00BA66DF">
        <w:rPr>
          <w:rFonts w:ascii="Tahoma" w:hAnsi="Tahoma" w:cs="Tahoma"/>
          <w:sz w:val="24"/>
          <w:szCs w:val="24"/>
        </w:rPr>
        <w:t>Arabany</w:t>
      </w:r>
      <w:proofErr w:type="spellEnd"/>
      <w:r w:rsidR="00AA1CA9" w:rsidRPr="00BA66DF">
        <w:rPr>
          <w:rFonts w:ascii="Tahoma" w:hAnsi="Tahoma" w:cs="Tahoma"/>
          <w:sz w:val="24"/>
          <w:szCs w:val="24"/>
        </w:rPr>
        <w:t xml:space="preserve"> Díaz Collazos contra el Juzgado Segundo Civil del Circuito de Pereira, a la que fueron vinculados </w:t>
      </w:r>
      <w:proofErr w:type="spellStart"/>
      <w:r w:rsidR="00AA1CA9" w:rsidRPr="00BA66DF">
        <w:rPr>
          <w:rFonts w:ascii="Tahoma" w:hAnsi="Tahoma" w:cs="Tahoma"/>
          <w:sz w:val="24"/>
          <w:szCs w:val="24"/>
        </w:rPr>
        <w:t>Salu</w:t>
      </w:r>
      <w:r w:rsidR="00D95527" w:rsidRPr="00BA66DF">
        <w:rPr>
          <w:rFonts w:ascii="Tahoma" w:hAnsi="Tahoma" w:cs="Tahoma"/>
          <w:sz w:val="24"/>
          <w:szCs w:val="24"/>
        </w:rPr>
        <w:t>d</w:t>
      </w:r>
      <w:r w:rsidR="00AA1CA9" w:rsidRPr="00BA66DF">
        <w:rPr>
          <w:rFonts w:ascii="Tahoma" w:hAnsi="Tahoma" w:cs="Tahoma"/>
          <w:sz w:val="24"/>
          <w:szCs w:val="24"/>
        </w:rPr>
        <w:t>coop</w:t>
      </w:r>
      <w:proofErr w:type="spellEnd"/>
      <w:r w:rsidR="00AA1CA9" w:rsidRPr="00BA66DF">
        <w:rPr>
          <w:rFonts w:ascii="Tahoma" w:hAnsi="Tahoma" w:cs="Tahoma"/>
          <w:sz w:val="24"/>
          <w:szCs w:val="24"/>
        </w:rPr>
        <w:t xml:space="preserve"> EPS, la Clín</w:t>
      </w:r>
      <w:r w:rsidR="00E3434B" w:rsidRPr="00BA66DF">
        <w:rPr>
          <w:rFonts w:ascii="Tahoma" w:hAnsi="Tahoma" w:cs="Tahoma"/>
          <w:sz w:val="24"/>
          <w:szCs w:val="24"/>
        </w:rPr>
        <w:t>ica Risaralda en Liquidación, los señores</w:t>
      </w:r>
      <w:r w:rsidR="007040CD" w:rsidRPr="00BA66DF">
        <w:rPr>
          <w:rFonts w:ascii="Tahoma" w:hAnsi="Tahoma" w:cs="Tahoma"/>
          <w:sz w:val="24"/>
          <w:szCs w:val="24"/>
        </w:rPr>
        <w:t xml:space="preserve"> </w:t>
      </w:r>
      <w:proofErr w:type="spellStart"/>
      <w:r w:rsidR="007040CD" w:rsidRPr="00BA66DF">
        <w:rPr>
          <w:rFonts w:ascii="Tahoma" w:hAnsi="Tahoma" w:cs="Tahoma"/>
          <w:sz w:val="24"/>
          <w:szCs w:val="24"/>
        </w:rPr>
        <w:t>Fancy</w:t>
      </w:r>
      <w:proofErr w:type="spellEnd"/>
      <w:r w:rsidR="007040CD" w:rsidRPr="00BA66DF">
        <w:rPr>
          <w:rFonts w:ascii="Tahoma" w:hAnsi="Tahoma" w:cs="Tahoma"/>
          <w:sz w:val="24"/>
          <w:szCs w:val="24"/>
        </w:rPr>
        <w:t xml:space="preserve"> </w:t>
      </w:r>
      <w:proofErr w:type="spellStart"/>
      <w:r w:rsidR="007040CD" w:rsidRPr="00BA66DF">
        <w:rPr>
          <w:rFonts w:ascii="Tahoma" w:hAnsi="Tahoma" w:cs="Tahoma"/>
          <w:sz w:val="24"/>
          <w:szCs w:val="24"/>
        </w:rPr>
        <w:t>Dayanny</w:t>
      </w:r>
      <w:proofErr w:type="spellEnd"/>
      <w:r w:rsidR="007040CD" w:rsidRPr="00BA66DF">
        <w:rPr>
          <w:rFonts w:ascii="Tahoma" w:hAnsi="Tahoma" w:cs="Tahoma"/>
          <w:sz w:val="24"/>
          <w:szCs w:val="24"/>
        </w:rPr>
        <w:t xml:space="preserve"> Collazos</w:t>
      </w:r>
      <w:r w:rsidR="00E3434B" w:rsidRPr="00BA66DF">
        <w:rPr>
          <w:rFonts w:ascii="Tahoma" w:hAnsi="Tahoma" w:cs="Tahoma"/>
          <w:sz w:val="24"/>
          <w:szCs w:val="24"/>
        </w:rPr>
        <w:t xml:space="preserve"> y</w:t>
      </w:r>
      <w:r w:rsidR="007040CD" w:rsidRPr="00BA66DF">
        <w:rPr>
          <w:rFonts w:ascii="Tahoma" w:hAnsi="Tahoma" w:cs="Tahoma"/>
          <w:sz w:val="24"/>
          <w:szCs w:val="24"/>
        </w:rPr>
        <w:t xml:space="preserve"> </w:t>
      </w:r>
      <w:proofErr w:type="spellStart"/>
      <w:r w:rsidR="00E3434B" w:rsidRPr="00BA66DF">
        <w:rPr>
          <w:rFonts w:ascii="Tahoma" w:hAnsi="Tahoma" w:cs="Tahoma"/>
          <w:sz w:val="24"/>
          <w:szCs w:val="24"/>
        </w:rPr>
        <w:t>Jhon</w:t>
      </w:r>
      <w:proofErr w:type="spellEnd"/>
      <w:r w:rsidR="00E3434B" w:rsidRPr="00BA66DF">
        <w:rPr>
          <w:rFonts w:ascii="Tahoma" w:hAnsi="Tahoma" w:cs="Tahoma"/>
          <w:sz w:val="24"/>
          <w:szCs w:val="24"/>
        </w:rPr>
        <w:t xml:space="preserve"> Jairo </w:t>
      </w:r>
      <w:proofErr w:type="spellStart"/>
      <w:r w:rsidR="00E3434B" w:rsidRPr="00BA66DF">
        <w:rPr>
          <w:rFonts w:ascii="Tahoma" w:hAnsi="Tahoma" w:cs="Tahoma"/>
          <w:sz w:val="24"/>
          <w:szCs w:val="24"/>
        </w:rPr>
        <w:t>Mazabel</w:t>
      </w:r>
      <w:proofErr w:type="spellEnd"/>
      <w:r w:rsidR="00E3434B" w:rsidRPr="00BA66DF">
        <w:rPr>
          <w:rFonts w:ascii="Tahoma" w:hAnsi="Tahoma" w:cs="Tahoma"/>
          <w:sz w:val="24"/>
          <w:szCs w:val="24"/>
        </w:rPr>
        <w:t xml:space="preserve"> Díaz</w:t>
      </w:r>
      <w:r w:rsidR="00AA1CA9" w:rsidRPr="00BA66DF">
        <w:rPr>
          <w:rFonts w:ascii="Tahoma" w:hAnsi="Tahoma" w:cs="Tahoma"/>
          <w:sz w:val="24"/>
          <w:szCs w:val="24"/>
        </w:rPr>
        <w:t xml:space="preserve"> </w:t>
      </w:r>
      <w:r w:rsidR="007040CD" w:rsidRPr="00BA66DF">
        <w:rPr>
          <w:rFonts w:ascii="Tahoma" w:hAnsi="Tahoma" w:cs="Tahoma"/>
          <w:sz w:val="24"/>
          <w:szCs w:val="24"/>
        </w:rPr>
        <w:t>y los menores</w:t>
      </w:r>
      <w:r w:rsidR="00AA1CA9" w:rsidRPr="00BA66DF">
        <w:rPr>
          <w:rFonts w:ascii="Tahoma" w:hAnsi="Tahoma" w:cs="Tahoma"/>
          <w:sz w:val="24"/>
          <w:szCs w:val="24"/>
        </w:rPr>
        <w:t xml:space="preserve"> Luisa Fernanda Gaitán Díaz y Juan David Gaitán Collazos.</w:t>
      </w:r>
    </w:p>
    <w:p w:rsidR="007040CD" w:rsidRPr="00BA66DF" w:rsidRDefault="007040CD" w:rsidP="008E3076">
      <w:pPr>
        <w:spacing w:line="300" w:lineRule="auto"/>
        <w:jc w:val="both"/>
        <w:rPr>
          <w:rFonts w:ascii="Tahoma" w:hAnsi="Tahoma" w:cs="Tahoma"/>
          <w:sz w:val="24"/>
          <w:szCs w:val="24"/>
        </w:rPr>
      </w:pPr>
    </w:p>
    <w:p w:rsidR="00E471D6" w:rsidRPr="00BA66DF" w:rsidRDefault="00E471D6" w:rsidP="008E3076">
      <w:pPr>
        <w:spacing w:line="300" w:lineRule="auto"/>
        <w:jc w:val="both"/>
        <w:rPr>
          <w:rFonts w:ascii="Tahoma" w:hAnsi="Tahoma" w:cs="Tahoma"/>
          <w:b/>
          <w:sz w:val="24"/>
          <w:szCs w:val="24"/>
        </w:rPr>
      </w:pPr>
      <w:r w:rsidRPr="00BA66DF">
        <w:rPr>
          <w:rFonts w:ascii="Tahoma" w:hAnsi="Tahoma" w:cs="Tahoma"/>
          <w:b/>
          <w:sz w:val="24"/>
          <w:szCs w:val="24"/>
        </w:rPr>
        <w:t>A N T E C E D E N T E S</w:t>
      </w:r>
    </w:p>
    <w:p w:rsidR="00E471D6" w:rsidRPr="00BA66DF" w:rsidRDefault="00E471D6" w:rsidP="008E3076">
      <w:pPr>
        <w:spacing w:line="300" w:lineRule="auto"/>
        <w:jc w:val="both"/>
        <w:rPr>
          <w:rFonts w:ascii="Tahoma" w:hAnsi="Tahoma" w:cs="Tahoma"/>
          <w:sz w:val="24"/>
          <w:szCs w:val="24"/>
        </w:rPr>
      </w:pPr>
    </w:p>
    <w:p w:rsidR="00D948A5" w:rsidRPr="00BA66DF" w:rsidRDefault="0010423B" w:rsidP="008E3076">
      <w:pPr>
        <w:spacing w:line="300" w:lineRule="auto"/>
        <w:jc w:val="both"/>
        <w:rPr>
          <w:rFonts w:ascii="Tahoma" w:hAnsi="Tahoma" w:cs="Tahoma"/>
          <w:sz w:val="24"/>
          <w:szCs w:val="24"/>
        </w:rPr>
      </w:pPr>
      <w:r w:rsidRPr="00BA66DF">
        <w:rPr>
          <w:rFonts w:ascii="Tahoma" w:hAnsi="Tahoma" w:cs="Tahoma"/>
          <w:sz w:val="24"/>
          <w:szCs w:val="24"/>
        </w:rPr>
        <w:t xml:space="preserve">1. Relató </w:t>
      </w:r>
      <w:r w:rsidR="0068087C" w:rsidRPr="00BA66DF">
        <w:rPr>
          <w:rFonts w:ascii="Tahoma" w:hAnsi="Tahoma" w:cs="Tahoma"/>
          <w:sz w:val="24"/>
          <w:szCs w:val="24"/>
        </w:rPr>
        <w:t>la accionante los hechos que admiten el siguiente resumen:</w:t>
      </w:r>
    </w:p>
    <w:p w:rsidR="0068087C" w:rsidRPr="00BA66DF" w:rsidRDefault="0068087C" w:rsidP="008E3076">
      <w:pPr>
        <w:spacing w:line="300" w:lineRule="auto"/>
        <w:jc w:val="both"/>
        <w:rPr>
          <w:rFonts w:ascii="Tahoma" w:hAnsi="Tahoma" w:cs="Tahoma"/>
          <w:sz w:val="24"/>
          <w:szCs w:val="24"/>
        </w:rPr>
      </w:pPr>
    </w:p>
    <w:p w:rsidR="00357E2D" w:rsidRPr="00BA66DF" w:rsidRDefault="0068087C" w:rsidP="008E3076">
      <w:pPr>
        <w:spacing w:line="300" w:lineRule="auto"/>
        <w:jc w:val="both"/>
        <w:rPr>
          <w:rFonts w:ascii="Tahoma" w:hAnsi="Tahoma" w:cs="Tahoma"/>
          <w:sz w:val="24"/>
          <w:szCs w:val="24"/>
        </w:rPr>
      </w:pPr>
      <w:r w:rsidRPr="00BA66DF">
        <w:rPr>
          <w:rFonts w:ascii="Tahoma" w:hAnsi="Tahoma" w:cs="Tahoma"/>
          <w:sz w:val="24"/>
          <w:szCs w:val="24"/>
        </w:rPr>
        <w:t xml:space="preserve">1.1 </w:t>
      </w:r>
      <w:r w:rsidR="00B9583B" w:rsidRPr="00BA66DF">
        <w:rPr>
          <w:rFonts w:ascii="Tahoma" w:hAnsi="Tahoma" w:cs="Tahoma"/>
          <w:sz w:val="24"/>
          <w:szCs w:val="24"/>
        </w:rPr>
        <w:t>Por medio de abogado nombrado en amparo de pobreza, presentó</w:t>
      </w:r>
      <w:r w:rsidR="00CA5A7D" w:rsidRPr="00BA66DF">
        <w:rPr>
          <w:rFonts w:ascii="Tahoma" w:hAnsi="Tahoma" w:cs="Tahoma"/>
          <w:sz w:val="24"/>
          <w:szCs w:val="24"/>
        </w:rPr>
        <w:t xml:space="preserve"> demanda laboral de responsabilidad médica en contra de </w:t>
      </w:r>
      <w:proofErr w:type="spellStart"/>
      <w:r w:rsidR="00CA5A7D" w:rsidRPr="00BA66DF">
        <w:rPr>
          <w:rFonts w:ascii="Tahoma" w:hAnsi="Tahoma" w:cs="Tahoma"/>
          <w:sz w:val="24"/>
          <w:szCs w:val="24"/>
        </w:rPr>
        <w:t>Saludcoop</w:t>
      </w:r>
      <w:proofErr w:type="spellEnd"/>
      <w:r w:rsidR="00CA5A7D" w:rsidRPr="00BA66DF">
        <w:rPr>
          <w:rFonts w:ascii="Tahoma" w:hAnsi="Tahoma" w:cs="Tahoma"/>
          <w:sz w:val="24"/>
          <w:szCs w:val="24"/>
        </w:rPr>
        <w:t xml:space="preserve"> EPS y la Clínica Risaralda.</w:t>
      </w:r>
    </w:p>
    <w:p w:rsidR="00CA5A7D" w:rsidRPr="00BA66DF" w:rsidRDefault="00CA5A7D" w:rsidP="008E3076">
      <w:pPr>
        <w:spacing w:line="300" w:lineRule="auto"/>
        <w:jc w:val="both"/>
        <w:rPr>
          <w:rFonts w:ascii="Tahoma" w:hAnsi="Tahoma" w:cs="Tahoma"/>
          <w:sz w:val="24"/>
          <w:szCs w:val="24"/>
        </w:rPr>
      </w:pPr>
    </w:p>
    <w:p w:rsidR="00CA5A7D" w:rsidRPr="00BA66DF" w:rsidRDefault="00CA5A7D" w:rsidP="008E3076">
      <w:pPr>
        <w:spacing w:line="300" w:lineRule="auto"/>
        <w:jc w:val="both"/>
        <w:rPr>
          <w:rFonts w:ascii="Tahoma" w:hAnsi="Tahoma" w:cs="Tahoma"/>
          <w:sz w:val="24"/>
          <w:szCs w:val="24"/>
        </w:rPr>
      </w:pPr>
      <w:r w:rsidRPr="00BA66DF">
        <w:rPr>
          <w:rFonts w:ascii="Tahoma" w:hAnsi="Tahoma" w:cs="Tahoma"/>
          <w:sz w:val="24"/>
          <w:szCs w:val="24"/>
        </w:rPr>
        <w:t>1.2 El proceso fue asignado al Juzgado Primero Laboral del Circuito de Pereira</w:t>
      </w:r>
      <w:r w:rsidR="00D95527" w:rsidRPr="00BA66DF">
        <w:rPr>
          <w:rFonts w:ascii="Tahoma" w:hAnsi="Tahoma" w:cs="Tahoma"/>
          <w:sz w:val="24"/>
          <w:szCs w:val="24"/>
        </w:rPr>
        <w:t xml:space="preserve">, </w:t>
      </w:r>
      <w:r w:rsidRPr="00BA66DF">
        <w:rPr>
          <w:rFonts w:ascii="Tahoma" w:hAnsi="Tahoma" w:cs="Tahoma"/>
          <w:sz w:val="24"/>
          <w:szCs w:val="24"/>
        </w:rPr>
        <w:t>que</w:t>
      </w:r>
      <w:r w:rsidR="007A5E32" w:rsidRPr="00BA66DF">
        <w:rPr>
          <w:rFonts w:ascii="Tahoma" w:hAnsi="Tahoma" w:cs="Tahoma"/>
          <w:sz w:val="24"/>
          <w:szCs w:val="24"/>
        </w:rPr>
        <w:t xml:space="preserve"> lo remitió por competencia, el 3 de agosto de 2012, a los juzgados civiles del circuito y le correspondió al </w:t>
      </w:r>
      <w:r w:rsidR="00E447DD" w:rsidRPr="00BA66DF">
        <w:rPr>
          <w:rFonts w:ascii="Tahoma" w:hAnsi="Tahoma" w:cs="Tahoma"/>
          <w:sz w:val="24"/>
          <w:szCs w:val="24"/>
        </w:rPr>
        <w:t>accionado</w:t>
      </w:r>
      <w:r w:rsidR="007A5E32" w:rsidRPr="00BA66DF">
        <w:rPr>
          <w:rFonts w:ascii="Tahoma" w:hAnsi="Tahoma" w:cs="Tahoma"/>
          <w:sz w:val="24"/>
          <w:szCs w:val="24"/>
        </w:rPr>
        <w:t>.</w:t>
      </w:r>
    </w:p>
    <w:p w:rsidR="00B45ECD" w:rsidRPr="00BA66DF" w:rsidRDefault="00B45ECD" w:rsidP="008E3076">
      <w:pPr>
        <w:spacing w:line="300" w:lineRule="auto"/>
        <w:jc w:val="both"/>
        <w:rPr>
          <w:rFonts w:ascii="Tahoma" w:hAnsi="Tahoma" w:cs="Tahoma"/>
          <w:sz w:val="24"/>
          <w:szCs w:val="24"/>
        </w:rPr>
      </w:pPr>
    </w:p>
    <w:p w:rsidR="00B45ECD" w:rsidRPr="00BA66DF" w:rsidRDefault="00B45ECD" w:rsidP="008E3076">
      <w:pPr>
        <w:spacing w:line="300" w:lineRule="auto"/>
        <w:jc w:val="both"/>
        <w:rPr>
          <w:rFonts w:ascii="Tahoma" w:hAnsi="Tahoma" w:cs="Tahoma"/>
          <w:sz w:val="24"/>
          <w:szCs w:val="24"/>
        </w:rPr>
      </w:pPr>
      <w:r w:rsidRPr="00BA66DF">
        <w:rPr>
          <w:rFonts w:ascii="Tahoma" w:hAnsi="Tahoma" w:cs="Tahoma"/>
          <w:sz w:val="24"/>
          <w:szCs w:val="24"/>
        </w:rPr>
        <w:t xml:space="preserve">1.3 </w:t>
      </w:r>
      <w:r w:rsidR="00E447DD" w:rsidRPr="00BA66DF">
        <w:rPr>
          <w:rFonts w:ascii="Tahoma" w:hAnsi="Tahoma" w:cs="Tahoma"/>
          <w:sz w:val="24"/>
          <w:szCs w:val="24"/>
        </w:rPr>
        <w:t>En el año 2013</w:t>
      </w:r>
      <w:r w:rsidR="00D95527" w:rsidRPr="00BA66DF">
        <w:rPr>
          <w:rFonts w:ascii="Tahoma" w:hAnsi="Tahoma" w:cs="Tahoma"/>
          <w:sz w:val="24"/>
          <w:szCs w:val="24"/>
        </w:rPr>
        <w:t>,</w:t>
      </w:r>
      <w:r w:rsidR="00E447DD" w:rsidRPr="00BA66DF">
        <w:rPr>
          <w:rFonts w:ascii="Tahoma" w:hAnsi="Tahoma" w:cs="Tahoma"/>
          <w:sz w:val="24"/>
          <w:szCs w:val="24"/>
        </w:rPr>
        <w:t xml:space="preserve"> el abogado que la representaba</w:t>
      </w:r>
      <w:r w:rsidR="00D95527" w:rsidRPr="00BA66DF">
        <w:rPr>
          <w:rFonts w:ascii="Tahoma" w:hAnsi="Tahoma" w:cs="Tahoma"/>
          <w:sz w:val="24"/>
          <w:szCs w:val="24"/>
        </w:rPr>
        <w:t xml:space="preserve">, Dr. José Fernando Correa Trujillo, </w:t>
      </w:r>
      <w:r w:rsidR="00E447DD" w:rsidRPr="00BA66DF">
        <w:rPr>
          <w:rFonts w:ascii="Tahoma" w:hAnsi="Tahoma" w:cs="Tahoma"/>
          <w:sz w:val="24"/>
          <w:szCs w:val="24"/>
        </w:rPr>
        <w:t xml:space="preserve">le informó que debido a su desvinculación de la Defensoría del Pueblo </w:t>
      </w:r>
      <w:r w:rsidR="005E0859" w:rsidRPr="00BA66DF">
        <w:rPr>
          <w:rFonts w:ascii="Tahoma" w:hAnsi="Tahoma" w:cs="Tahoma"/>
          <w:sz w:val="24"/>
          <w:szCs w:val="24"/>
        </w:rPr>
        <w:t>no podía continuar con el tr</w:t>
      </w:r>
      <w:r w:rsidR="001257A8" w:rsidRPr="00BA66DF">
        <w:rPr>
          <w:rFonts w:ascii="Tahoma" w:hAnsi="Tahoma" w:cs="Tahoma"/>
          <w:sz w:val="24"/>
          <w:szCs w:val="24"/>
        </w:rPr>
        <w:t xml:space="preserve">ámite del proceso y que </w:t>
      </w:r>
      <w:r w:rsidR="00D95527" w:rsidRPr="00BA66DF">
        <w:rPr>
          <w:rFonts w:ascii="Tahoma" w:hAnsi="Tahoma" w:cs="Tahoma"/>
          <w:sz w:val="24"/>
          <w:szCs w:val="24"/>
        </w:rPr>
        <w:t xml:space="preserve">asumiría su representación el Dr. </w:t>
      </w:r>
      <w:proofErr w:type="spellStart"/>
      <w:r w:rsidR="00D95527" w:rsidRPr="00BA66DF">
        <w:rPr>
          <w:rFonts w:ascii="Tahoma" w:hAnsi="Tahoma" w:cs="Tahoma"/>
          <w:sz w:val="24"/>
          <w:szCs w:val="24"/>
        </w:rPr>
        <w:t>Arbey</w:t>
      </w:r>
      <w:proofErr w:type="spellEnd"/>
      <w:r w:rsidR="00D95527" w:rsidRPr="00BA66DF">
        <w:rPr>
          <w:rFonts w:ascii="Tahoma" w:hAnsi="Tahoma" w:cs="Tahoma"/>
          <w:sz w:val="24"/>
          <w:szCs w:val="24"/>
        </w:rPr>
        <w:t xml:space="preserve"> Pascual Betancourt Cardona</w:t>
      </w:r>
      <w:r w:rsidR="001257A8" w:rsidRPr="00BA66DF">
        <w:rPr>
          <w:rFonts w:ascii="Tahoma" w:hAnsi="Tahoma" w:cs="Tahoma"/>
          <w:sz w:val="24"/>
          <w:szCs w:val="24"/>
        </w:rPr>
        <w:t>.</w:t>
      </w:r>
      <w:r w:rsidR="002C11B5" w:rsidRPr="00BA66DF">
        <w:rPr>
          <w:rFonts w:ascii="Tahoma" w:hAnsi="Tahoma" w:cs="Tahoma"/>
          <w:sz w:val="24"/>
          <w:szCs w:val="24"/>
        </w:rPr>
        <w:t xml:space="preserve"> E</w:t>
      </w:r>
      <w:r w:rsidR="005A6F8E" w:rsidRPr="00BA66DF">
        <w:rPr>
          <w:rFonts w:ascii="Tahoma" w:hAnsi="Tahoma" w:cs="Tahoma"/>
          <w:sz w:val="24"/>
          <w:szCs w:val="24"/>
        </w:rPr>
        <w:t xml:space="preserve">ste último, el 28 de noviembre de 2013, le comunicó que </w:t>
      </w:r>
      <w:r w:rsidR="00585A3F" w:rsidRPr="00BA66DF">
        <w:rPr>
          <w:rFonts w:ascii="Tahoma" w:hAnsi="Tahoma" w:cs="Tahoma"/>
          <w:sz w:val="24"/>
          <w:szCs w:val="24"/>
        </w:rPr>
        <w:t xml:space="preserve">se encontraba impedido para </w:t>
      </w:r>
      <w:r w:rsidR="003A0CD2" w:rsidRPr="00BA66DF">
        <w:rPr>
          <w:rFonts w:ascii="Tahoma" w:hAnsi="Tahoma" w:cs="Tahoma"/>
          <w:sz w:val="24"/>
          <w:szCs w:val="24"/>
        </w:rPr>
        <w:t xml:space="preserve">prestar tal servicio, </w:t>
      </w:r>
      <w:r w:rsidR="00C00F66" w:rsidRPr="00BA66DF">
        <w:rPr>
          <w:rFonts w:ascii="Tahoma" w:hAnsi="Tahoma" w:cs="Tahoma"/>
          <w:sz w:val="24"/>
          <w:szCs w:val="24"/>
        </w:rPr>
        <w:t xml:space="preserve">pues de conformidad con la Circular 020 de 2006, expedida por la citada entidad, en los </w:t>
      </w:r>
      <w:r w:rsidR="00CA6C7D" w:rsidRPr="00BA66DF">
        <w:rPr>
          <w:rFonts w:ascii="Tahoma" w:hAnsi="Tahoma" w:cs="Tahoma"/>
          <w:sz w:val="24"/>
          <w:szCs w:val="24"/>
        </w:rPr>
        <w:t>procesos en los que se pretenda hacer valer un derecho a t</w:t>
      </w:r>
      <w:r w:rsidR="00F34110" w:rsidRPr="00BA66DF">
        <w:rPr>
          <w:rFonts w:ascii="Tahoma" w:hAnsi="Tahoma" w:cs="Tahoma"/>
          <w:sz w:val="24"/>
          <w:szCs w:val="24"/>
        </w:rPr>
        <w:t xml:space="preserve">ítulo </w:t>
      </w:r>
      <w:r w:rsidR="00CA6C7D" w:rsidRPr="00BA66DF">
        <w:rPr>
          <w:rFonts w:ascii="Tahoma" w:hAnsi="Tahoma" w:cs="Tahoma"/>
          <w:sz w:val="24"/>
          <w:szCs w:val="24"/>
        </w:rPr>
        <w:t>oneroso</w:t>
      </w:r>
      <w:r w:rsidR="00F34110" w:rsidRPr="00BA66DF">
        <w:rPr>
          <w:rFonts w:ascii="Tahoma" w:hAnsi="Tahoma" w:cs="Tahoma"/>
          <w:sz w:val="24"/>
          <w:szCs w:val="24"/>
        </w:rPr>
        <w:t>, no es posible designar apoderado de oficio y por tanto debía designar a un</w:t>
      </w:r>
      <w:r w:rsidR="00D95527" w:rsidRPr="00BA66DF">
        <w:rPr>
          <w:rFonts w:ascii="Tahoma" w:hAnsi="Tahoma" w:cs="Tahoma"/>
          <w:sz w:val="24"/>
          <w:szCs w:val="24"/>
        </w:rPr>
        <w:t>o</w:t>
      </w:r>
      <w:r w:rsidR="00F34110" w:rsidRPr="00BA66DF">
        <w:rPr>
          <w:rFonts w:ascii="Tahoma" w:hAnsi="Tahoma" w:cs="Tahoma"/>
          <w:sz w:val="24"/>
          <w:szCs w:val="24"/>
        </w:rPr>
        <w:t xml:space="preserve"> de confianza.</w:t>
      </w:r>
      <w:r w:rsidR="002C11B5" w:rsidRPr="00BA66DF">
        <w:rPr>
          <w:rFonts w:ascii="Tahoma" w:hAnsi="Tahoma" w:cs="Tahoma"/>
          <w:sz w:val="24"/>
          <w:szCs w:val="24"/>
        </w:rPr>
        <w:t xml:space="preserve"> </w:t>
      </w:r>
    </w:p>
    <w:p w:rsidR="002C11B5" w:rsidRPr="00BA66DF" w:rsidRDefault="002C11B5" w:rsidP="008E3076">
      <w:pPr>
        <w:spacing w:line="300" w:lineRule="auto"/>
        <w:jc w:val="both"/>
        <w:rPr>
          <w:rFonts w:ascii="Tahoma" w:hAnsi="Tahoma" w:cs="Tahoma"/>
          <w:sz w:val="24"/>
          <w:szCs w:val="24"/>
        </w:rPr>
      </w:pPr>
    </w:p>
    <w:p w:rsidR="002C11B5" w:rsidRPr="00BA66DF" w:rsidRDefault="002C11B5" w:rsidP="008E3076">
      <w:pPr>
        <w:spacing w:line="300" w:lineRule="auto"/>
        <w:jc w:val="both"/>
        <w:rPr>
          <w:rFonts w:ascii="Tahoma" w:hAnsi="Tahoma" w:cs="Tahoma"/>
          <w:sz w:val="24"/>
          <w:szCs w:val="24"/>
        </w:rPr>
      </w:pPr>
      <w:r w:rsidRPr="00BA66DF">
        <w:rPr>
          <w:rFonts w:ascii="Tahoma" w:hAnsi="Tahoma" w:cs="Tahoma"/>
          <w:sz w:val="24"/>
          <w:szCs w:val="24"/>
        </w:rPr>
        <w:t xml:space="preserve">1.4 Por lo anterior </w:t>
      </w:r>
      <w:r w:rsidR="00F34110" w:rsidRPr="00BA66DF">
        <w:rPr>
          <w:rFonts w:ascii="Tahoma" w:hAnsi="Tahoma" w:cs="Tahoma"/>
          <w:sz w:val="24"/>
          <w:szCs w:val="24"/>
        </w:rPr>
        <w:t>concedió poder al abogado Didier Castañeda Toro</w:t>
      </w:r>
      <w:r w:rsidR="000F6769" w:rsidRPr="00BA66DF">
        <w:rPr>
          <w:rFonts w:ascii="Tahoma" w:hAnsi="Tahoma" w:cs="Tahoma"/>
          <w:sz w:val="24"/>
          <w:szCs w:val="24"/>
        </w:rPr>
        <w:t>.</w:t>
      </w:r>
    </w:p>
    <w:p w:rsidR="000F6769" w:rsidRPr="00BA66DF" w:rsidRDefault="000F6769" w:rsidP="008E3076">
      <w:pPr>
        <w:spacing w:line="300" w:lineRule="auto"/>
        <w:jc w:val="both"/>
        <w:rPr>
          <w:rFonts w:ascii="Tahoma" w:hAnsi="Tahoma" w:cs="Tahoma"/>
          <w:sz w:val="24"/>
          <w:szCs w:val="24"/>
        </w:rPr>
      </w:pPr>
    </w:p>
    <w:p w:rsidR="000F6769" w:rsidRPr="00BA66DF" w:rsidRDefault="000F6769" w:rsidP="008E3076">
      <w:pPr>
        <w:spacing w:line="300" w:lineRule="auto"/>
        <w:jc w:val="both"/>
        <w:rPr>
          <w:rFonts w:ascii="Tahoma" w:hAnsi="Tahoma" w:cs="Tahoma"/>
          <w:sz w:val="24"/>
          <w:szCs w:val="24"/>
        </w:rPr>
      </w:pPr>
      <w:r w:rsidRPr="00BA66DF">
        <w:rPr>
          <w:rFonts w:ascii="Tahoma" w:hAnsi="Tahoma" w:cs="Tahoma"/>
          <w:sz w:val="24"/>
          <w:szCs w:val="24"/>
        </w:rPr>
        <w:t>1.5 El 16 de febrero último</w:t>
      </w:r>
      <w:r w:rsidR="00D95527" w:rsidRPr="00BA66DF">
        <w:rPr>
          <w:rFonts w:ascii="Tahoma" w:hAnsi="Tahoma" w:cs="Tahoma"/>
          <w:sz w:val="24"/>
          <w:szCs w:val="24"/>
        </w:rPr>
        <w:t>,</w:t>
      </w:r>
      <w:r w:rsidRPr="00BA66DF">
        <w:rPr>
          <w:rFonts w:ascii="Tahoma" w:hAnsi="Tahoma" w:cs="Tahoma"/>
          <w:sz w:val="24"/>
          <w:szCs w:val="24"/>
        </w:rPr>
        <w:t xml:space="preserve"> recibió oficio del Juzgado Segundo Civil del Circuito por medio del cual le notific</w:t>
      </w:r>
      <w:r w:rsidR="00FE2283" w:rsidRPr="00BA66DF">
        <w:rPr>
          <w:rFonts w:ascii="Tahoma" w:hAnsi="Tahoma" w:cs="Tahoma"/>
          <w:sz w:val="24"/>
          <w:szCs w:val="24"/>
        </w:rPr>
        <w:t>ó que la</w:t>
      </w:r>
      <w:r w:rsidRPr="00BA66DF">
        <w:rPr>
          <w:rFonts w:ascii="Tahoma" w:hAnsi="Tahoma" w:cs="Tahoma"/>
          <w:sz w:val="24"/>
          <w:szCs w:val="24"/>
        </w:rPr>
        <w:t xml:space="preserve"> renuncia del poder presentada por ese último profesional del derecho</w:t>
      </w:r>
      <w:r w:rsidR="00FE2283" w:rsidRPr="00BA66DF">
        <w:rPr>
          <w:rFonts w:ascii="Tahoma" w:hAnsi="Tahoma" w:cs="Tahoma"/>
          <w:sz w:val="24"/>
          <w:szCs w:val="24"/>
        </w:rPr>
        <w:t>, había sido aceptada y en consecuencia debía nombra</w:t>
      </w:r>
      <w:r w:rsidR="003A0CD2" w:rsidRPr="00BA66DF">
        <w:rPr>
          <w:rFonts w:ascii="Tahoma" w:hAnsi="Tahoma" w:cs="Tahoma"/>
          <w:sz w:val="24"/>
          <w:szCs w:val="24"/>
        </w:rPr>
        <w:t>r</w:t>
      </w:r>
      <w:r w:rsidR="00FE2283" w:rsidRPr="00BA66DF">
        <w:rPr>
          <w:rFonts w:ascii="Tahoma" w:hAnsi="Tahoma" w:cs="Tahoma"/>
          <w:sz w:val="24"/>
          <w:szCs w:val="24"/>
        </w:rPr>
        <w:t xml:space="preserve"> otro apoderado.</w:t>
      </w:r>
    </w:p>
    <w:p w:rsidR="00FE2283" w:rsidRPr="00BA66DF" w:rsidRDefault="00FE2283" w:rsidP="008E3076">
      <w:pPr>
        <w:spacing w:line="300" w:lineRule="auto"/>
        <w:jc w:val="both"/>
        <w:rPr>
          <w:rFonts w:ascii="Tahoma" w:hAnsi="Tahoma" w:cs="Tahoma"/>
          <w:sz w:val="24"/>
          <w:szCs w:val="24"/>
        </w:rPr>
      </w:pPr>
    </w:p>
    <w:p w:rsidR="00A86F30" w:rsidRPr="00BA66DF" w:rsidRDefault="00FE2283" w:rsidP="008E3076">
      <w:pPr>
        <w:spacing w:line="300" w:lineRule="auto"/>
        <w:jc w:val="both"/>
        <w:rPr>
          <w:rFonts w:ascii="Tahoma" w:hAnsi="Tahoma" w:cs="Tahoma"/>
          <w:sz w:val="24"/>
          <w:szCs w:val="24"/>
        </w:rPr>
      </w:pPr>
      <w:r w:rsidRPr="00BA66DF">
        <w:rPr>
          <w:rFonts w:ascii="Tahoma" w:hAnsi="Tahoma" w:cs="Tahoma"/>
          <w:sz w:val="24"/>
          <w:szCs w:val="24"/>
        </w:rPr>
        <w:t>1.6 Teniendo en cuenta esa comunicación, el 18 del citado mes, compareció a una oficina de abogados</w:t>
      </w:r>
      <w:r w:rsidR="00331177" w:rsidRPr="00BA66DF">
        <w:rPr>
          <w:rFonts w:ascii="Tahoma" w:hAnsi="Tahoma" w:cs="Tahoma"/>
          <w:sz w:val="24"/>
          <w:szCs w:val="24"/>
        </w:rPr>
        <w:t xml:space="preserve"> para solicitar representación</w:t>
      </w:r>
      <w:r w:rsidR="00F9068A" w:rsidRPr="00BA66DF">
        <w:rPr>
          <w:rFonts w:ascii="Tahoma" w:hAnsi="Tahoma" w:cs="Tahoma"/>
          <w:sz w:val="24"/>
          <w:szCs w:val="24"/>
        </w:rPr>
        <w:t xml:space="preserve">. </w:t>
      </w:r>
    </w:p>
    <w:p w:rsidR="00A86F30" w:rsidRPr="00BA66DF" w:rsidRDefault="00A86F30" w:rsidP="008E3076">
      <w:pPr>
        <w:spacing w:line="300" w:lineRule="auto"/>
        <w:jc w:val="both"/>
        <w:rPr>
          <w:rFonts w:ascii="Tahoma" w:hAnsi="Tahoma" w:cs="Tahoma"/>
          <w:sz w:val="24"/>
          <w:szCs w:val="24"/>
        </w:rPr>
      </w:pPr>
    </w:p>
    <w:p w:rsidR="00176A4E" w:rsidRPr="00BA66DF" w:rsidRDefault="00A86F30" w:rsidP="008E3076">
      <w:pPr>
        <w:spacing w:line="300" w:lineRule="auto"/>
        <w:jc w:val="both"/>
        <w:rPr>
          <w:rFonts w:ascii="Tahoma" w:hAnsi="Tahoma" w:cs="Tahoma"/>
          <w:sz w:val="24"/>
          <w:szCs w:val="24"/>
        </w:rPr>
      </w:pPr>
      <w:r w:rsidRPr="00BA66DF">
        <w:rPr>
          <w:rFonts w:ascii="Tahoma" w:hAnsi="Tahoma" w:cs="Tahoma"/>
          <w:sz w:val="24"/>
          <w:szCs w:val="24"/>
        </w:rPr>
        <w:t xml:space="preserve">1.7 </w:t>
      </w:r>
      <w:r w:rsidR="008F18A2" w:rsidRPr="00BA66DF">
        <w:rPr>
          <w:rFonts w:ascii="Tahoma" w:hAnsi="Tahoma" w:cs="Tahoma"/>
          <w:sz w:val="24"/>
          <w:szCs w:val="24"/>
        </w:rPr>
        <w:t>Al día siguiente, l</w:t>
      </w:r>
      <w:r w:rsidR="00F9068A" w:rsidRPr="00BA66DF">
        <w:rPr>
          <w:rFonts w:ascii="Tahoma" w:hAnsi="Tahoma" w:cs="Tahoma"/>
          <w:sz w:val="24"/>
          <w:szCs w:val="24"/>
        </w:rPr>
        <w:t>a nueva apoderada</w:t>
      </w:r>
      <w:r w:rsidR="00D95527" w:rsidRPr="00BA66DF">
        <w:rPr>
          <w:rFonts w:ascii="Tahoma" w:hAnsi="Tahoma" w:cs="Tahoma"/>
          <w:sz w:val="24"/>
          <w:szCs w:val="24"/>
        </w:rPr>
        <w:t>, al</w:t>
      </w:r>
      <w:r w:rsidR="00F9068A" w:rsidRPr="00BA66DF">
        <w:rPr>
          <w:rFonts w:ascii="Tahoma" w:hAnsi="Tahoma" w:cs="Tahoma"/>
          <w:sz w:val="24"/>
          <w:szCs w:val="24"/>
        </w:rPr>
        <w:t xml:space="preserve"> </w:t>
      </w:r>
      <w:r w:rsidR="00D95527" w:rsidRPr="00BA66DF">
        <w:rPr>
          <w:rFonts w:ascii="Tahoma" w:hAnsi="Tahoma" w:cs="Tahoma"/>
          <w:sz w:val="24"/>
          <w:szCs w:val="24"/>
        </w:rPr>
        <w:t>r</w:t>
      </w:r>
      <w:r w:rsidR="008F18A2" w:rsidRPr="00BA66DF">
        <w:rPr>
          <w:rFonts w:ascii="Tahoma" w:hAnsi="Tahoma" w:cs="Tahoma"/>
          <w:sz w:val="24"/>
          <w:szCs w:val="24"/>
        </w:rPr>
        <w:t>evisar el proceso</w:t>
      </w:r>
      <w:r w:rsidR="00D95527" w:rsidRPr="00BA66DF">
        <w:rPr>
          <w:rFonts w:ascii="Tahoma" w:hAnsi="Tahoma" w:cs="Tahoma"/>
          <w:sz w:val="24"/>
          <w:szCs w:val="24"/>
        </w:rPr>
        <w:t xml:space="preserve">, se percató de que la </w:t>
      </w:r>
      <w:r w:rsidR="008F18A2" w:rsidRPr="00BA66DF">
        <w:rPr>
          <w:rFonts w:ascii="Tahoma" w:hAnsi="Tahoma" w:cs="Tahoma"/>
          <w:sz w:val="24"/>
          <w:szCs w:val="24"/>
        </w:rPr>
        <w:t>sentencia</w:t>
      </w:r>
      <w:r w:rsidR="00D95527" w:rsidRPr="00BA66DF">
        <w:rPr>
          <w:rFonts w:ascii="Tahoma" w:hAnsi="Tahoma" w:cs="Tahoma"/>
          <w:sz w:val="24"/>
          <w:szCs w:val="24"/>
        </w:rPr>
        <w:t xml:space="preserve"> se había dictado</w:t>
      </w:r>
      <w:r w:rsidR="008F18A2" w:rsidRPr="00BA66DF">
        <w:rPr>
          <w:rFonts w:ascii="Tahoma" w:hAnsi="Tahoma" w:cs="Tahoma"/>
          <w:sz w:val="24"/>
          <w:szCs w:val="24"/>
        </w:rPr>
        <w:t xml:space="preserve"> el 30 de enero pasado y por tanto</w:t>
      </w:r>
      <w:r w:rsidR="003F108D" w:rsidRPr="00BA66DF">
        <w:rPr>
          <w:rFonts w:ascii="Tahoma" w:hAnsi="Tahoma" w:cs="Tahoma"/>
          <w:sz w:val="24"/>
          <w:szCs w:val="24"/>
        </w:rPr>
        <w:t>,</w:t>
      </w:r>
      <w:r w:rsidR="008F18A2" w:rsidRPr="00BA66DF">
        <w:rPr>
          <w:rFonts w:ascii="Tahoma" w:hAnsi="Tahoma" w:cs="Tahoma"/>
          <w:sz w:val="24"/>
          <w:szCs w:val="24"/>
        </w:rPr>
        <w:t xml:space="preserve"> </w:t>
      </w:r>
      <w:r w:rsidR="00ED4F0C" w:rsidRPr="00BA66DF">
        <w:rPr>
          <w:rFonts w:ascii="Tahoma" w:hAnsi="Tahoma" w:cs="Tahoma"/>
          <w:sz w:val="24"/>
          <w:szCs w:val="24"/>
        </w:rPr>
        <w:t>el término para formular la apelación ya había vencido. Además constató que la renuncia del Dr. Didier Castañeda Toro</w:t>
      </w:r>
      <w:r w:rsidR="004E72B1" w:rsidRPr="00BA66DF">
        <w:rPr>
          <w:rFonts w:ascii="Tahoma" w:hAnsi="Tahoma" w:cs="Tahoma"/>
          <w:sz w:val="24"/>
          <w:szCs w:val="24"/>
        </w:rPr>
        <w:t xml:space="preserve">, la que no ha debido ser aceptada ante su falta de comunicación, </w:t>
      </w:r>
      <w:r w:rsidR="00ED4F0C" w:rsidRPr="00BA66DF">
        <w:rPr>
          <w:rFonts w:ascii="Tahoma" w:hAnsi="Tahoma" w:cs="Tahoma"/>
          <w:sz w:val="24"/>
          <w:szCs w:val="24"/>
        </w:rPr>
        <w:t xml:space="preserve">se </w:t>
      </w:r>
      <w:r w:rsidR="00BB20C0" w:rsidRPr="00BA66DF">
        <w:rPr>
          <w:rFonts w:ascii="Tahoma" w:hAnsi="Tahoma" w:cs="Tahoma"/>
          <w:sz w:val="24"/>
          <w:szCs w:val="24"/>
        </w:rPr>
        <w:t>produjo el 1º de agosto de 2017, mas</w:t>
      </w:r>
      <w:r w:rsidR="00ED4F0C" w:rsidRPr="00BA66DF">
        <w:rPr>
          <w:rFonts w:ascii="Tahoma" w:hAnsi="Tahoma" w:cs="Tahoma"/>
          <w:sz w:val="24"/>
          <w:szCs w:val="24"/>
        </w:rPr>
        <w:t xml:space="preserve"> de ella fue tan solo enterada el 16 de febrero </w:t>
      </w:r>
      <w:r w:rsidR="00492FFB" w:rsidRPr="00BA66DF">
        <w:rPr>
          <w:rFonts w:ascii="Tahoma" w:hAnsi="Tahoma" w:cs="Tahoma"/>
          <w:sz w:val="24"/>
          <w:szCs w:val="24"/>
        </w:rPr>
        <w:t xml:space="preserve">último, </w:t>
      </w:r>
      <w:r w:rsidR="00176A4E" w:rsidRPr="00BA66DF">
        <w:rPr>
          <w:rFonts w:ascii="Tahoma" w:hAnsi="Tahoma" w:cs="Tahoma"/>
          <w:sz w:val="24"/>
          <w:szCs w:val="24"/>
        </w:rPr>
        <w:t>es decir que</w:t>
      </w:r>
      <w:r w:rsidR="00492FFB" w:rsidRPr="00BA66DF">
        <w:rPr>
          <w:rFonts w:ascii="Tahoma" w:hAnsi="Tahoma" w:cs="Tahoma"/>
          <w:sz w:val="24"/>
          <w:szCs w:val="24"/>
        </w:rPr>
        <w:t xml:space="preserve"> como</w:t>
      </w:r>
      <w:r w:rsidR="00176A4E" w:rsidRPr="00BA66DF">
        <w:rPr>
          <w:rFonts w:ascii="Tahoma" w:hAnsi="Tahoma" w:cs="Tahoma"/>
          <w:sz w:val="24"/>
          <w:szCs w:val="24"/>
        </w:rPr>
        <w:t xml:space="preserve"> para el momento en que se profirió el </w:t>
      </w:r>
      <w:r w:rsidR="00BB20C0" w:rsidRPr="00BA66DF">
        <w:rPr>
          <w:rFonts w:ascii="Tahoma" w:hAnsi="Tahoma" w:cs="Tahoma"/>
          <w:sz w:val="24"/>
          <w:szCs w:val="24"/>
        </w:rPr>
        <w:t>mencionado fallo</w:t>
      </w:r>
      <w:r w:rsidR="00176A4E" w:rsidRPr="00BA66DF">
        <w:rPr>
          <w:rFonts w:ascii="Tahoma" w:hAnsi="Tahoma" w:cs="Tahoma"/>
          <w:sz w:val="24"/>
          <w:szCs w:val="24"/>
        </w:rPr>
        <w:t xml:space="preserve"> carecía de representación</w:t>
      </w:r>
      <w:r w:rsidR="00BB20C0" w:rsidRPr="00BA66DF">
        <w:rPr>
          <w:rFonts w:ascii="Tahoma" w:hAnsi="Tahoma" w:cs="Tahoma"/>
          <w:sz w:val="24"/>
          <w:szCs w:val="24"/>
        </w:rPr>
        <w:t xml:space="preserve"> judicial</w:t>
      </w:r>
      <w:r w:rsidR="00492FFB" w:rsidRPr="00BA66DF">
        <w:rPr>
          <w:rFonts w:ascii="Tahoma" w:hAnsi="Tahoma" w:cs="Tahoma"/>
          <w:sz w:val="24"/>
          <w:szCs w:val="24"/>
        </w:rPr>
        <w:t>, se le impidió interponer el respectivo medio de impugnación.</w:t>
      </w:r>
    </w:p>
    <w:p w:rsidR="00D948A5" w:rsidRPr="00BA66DF" w:rsidRDefault="00D948A5" w:rsidP="008E3076">
      <w:pPr>
        <w:spacing w:line="300" w:lineRule="auto"/>
        <w:jc w:val="both"/>
        <w:rPr>
          <w:rFonts w:ascii="Tahoma" w:hAnsi="Tahoma" w:cs="Tahoma"/>
          <w:sz w:val="24"/>
          <w:szCs w:val="24"/>
        </w:rPr>
      </w:pPr>
    </w:p>
    <w:p w:rsidR="00D948A5" w:rsidRPr="00BA66DF" w:rsidRDefault="00D948A5" w:rsidP="008E3076">
      <w:pPr>
        <w:spacing w:line="300" w:lineRule="auto"/>
        <w:jc w:val="both"/>
        <w:rPr>
          <w:rFonts w:ascii="Tahoma" w:hAnsi="Tahoma" w:cs="Tahoma"/>
          <w:sz w:val="24"/>
          <w:szCs w:val="24"/>
        </w:rPr>
      </w:pPr>
      <w:r w:rsidRPr="00BA66DF">
        <w:rPr>
          <w:rFonts w:ascii="Tahoma" w:hAnsi="Tahoma" w:cs="Tahoma"/>
          <w:sz w:val="24"/>
          <w:szCs w:val="24"/>
        </w:rPr>
        <w:t xml:space="preserve">2. Considera lesionados sus </w:t>
      </w:r>
      <w:r w:rsidR="003D2013" w:rsidRPr="00BA66DF">
        <w:rPr>
          <w:rFonts w:ascii="Tahoma" w:hAnsi="Tahoma" w:cs="Tahoma"/>
          <w:sz w:val="24"/>
          <w:szCs w:val="24"/>
        </w:rPr>
        <w:t>derechos a la igualdad,</w:t>
      </w:r>
      <w:r w:rsidR="00154708" w:rsidRPr="00BA66DF">
        <w:rPr>
          <w:rFonts w:ascii="Tahoma" w:hAnsi="Tahoma" w:cs="Tahoma"/>
          <w:sz w:val="24"/>
          <w:szCs w:val="24"/>
        </w:rPr>
        <w:t xml:space="preserve"> debido proceso </w:t>
      </w:r>
      <w:r w:rsidR="003D2013" w:rsidRPr="00BA66DF">
        <w:rPr>
          <w:rFonts w:ascii="Tahoma" w:hAnsi="Tahoma" w:cs="Tahoma"/>
          <w:sz w:val="24"/>
          <w:szCs w:val="24"/>
        </w:rPr>
        <w:t xml:space="preserve">y acceso a la administración de justicia. </w:t>
      </w:r>
      <w:r w:rsidRPr="00BA66DF">
        <w:rPr>
          <w:rFonts w:ascii="Tahoma" w:hAnsi="Tahoma" w:cs="Tahoma"/>
          <w:sz w:val="24"/>
          <w:szCs w:val="24"/>
        </w:rPr>
        <w:t>Para su protección, solicita se ordene</w:t>
      </w:r>
      <w:r w:rsidR="008525A1" w:rsidRPr="00BA66DF">
        <w:rPr>
          <w:rFonts w:ascii="Tahoma" w:hAnsi="Tahoma" w:cs="Tahoma"/>
          <w:sz w:val="24"/>
          <w:szCs w:val="24"/>
        </w:rPr>
        <w:t xml:space="preserve"> declarar la nulidad de </w:t>
      </w:r>
      <w:r w:rsidR="004B651C" w:rsidRPr="00BA66DF">
        <w:rPr>
          <w:rFonts w:ascii="Tahoma" w:hAnsi="Tahoma" w:cs="Tahoma"/>
          <w:sz w:val="24"/>
          <w:szCs w:val="24"/>
        </w:rPr>
        <w:t xml:space="preserve">la sentencia dictada el 30 de enero pasado y se rehaga la actuación con el objeto de que se le garantice </w:t>
      </w:r>
      <w:r w:rsidR="00BB20C0" w:rsidRPr="00BA66DF">
        <w:rPr>
          <w:rFonts w:ascii="Tahoma" w:hAnsi="Tahoma" w:cs="Tahoma"/>
          <w:sz w:val="24"/>
          <w:szCs w:val="24"/>
        </w:rPr>
        <w:t xml:space="preserve">el principio de </w:t>
      </w:r>
      <w:r w:rsidR="00702BE5" w:rsidRPr="00BA66DF">
        <w:rPr>
          <w:rFonts w:ascii="Tahoma" w:hAnsi="Tahoma" w:cs="Tahoma"/>
          <w:sz w:val="24"/>
          <w:szCs w:val="24"/>
        </w:rPr>
        <w:t>la doble instancia</w:t>
      </w:r>
      <w:r w:rsidR="008525A1" w:rsidRPr="00BA66DF">
        <w:rPr>
          <w:rFonts w:ascii="Tahoma" w:hAnsi="Tahoma" w:cs="Tahoma"/>
          <w:sz w:val="24"/>
          <w:szCs w:val="24"/>
        </w:rPr>
        <w:t>.</w:t>
      </w:r>
    </w:p>
    <w:p w:rsidR="003A2CFD" w:rsidRPr="00BA66DF" w:rsidRDefault="003A2CFD" w:rsidP="008E3076">
      <w:pPr>
        <w:spacing w:line="300" w:lineRule="auto"/>
        <w:jc w:val="both"/>
        <w:rPr>
          <w:rFonts w:ascii="Tahoma" w:hAnsi="Tahoma" w:cs="Tahoma"/>
          <w:sz w:val="24"/>
          <w:szCs w:val="24"/>
        </w:rPr>
      </w:pPr>
    </w:p>
    <w:p w:rsidR="00D948A5" w:rsidRPr="00BA66DF" w:rsidRDefault="00D948A5" w:rsidP="008E3076">
      <w:pPr>
        <w:spacing w:line="300" w:lineRule="auto"/>
        <w:jc w:val="both"/>
        <w:rPr>
          <w:rFonts w:ascii="Tahoma" w:hAnsi="Tahoma" w:cs="Tahoma"/>
          <w:b/>
          <w:sz w:val="24"/>
          <w:szCs w:val="24"/>
        </w:rPr>
      </w:pPr>
      <w:r w:rsidRPr="00BA66DF">
        <w:rPr>
          <w:rFonts w:ascii="Tahoma" w:hAnsi="Tahoma" w:cs="Tahoma"/>
          <w:b/>
          <w:sz w:val="24"/>
          <w:szCs w:val="24"/>
        </w:rPr>
        <w:t>A</w:t>
      </w:r>
      <w:r w:rsidR="00702BE5" w:rsidRPr="00BA66DF">
        <w:rPr>
          <w:rFonts w:ascii="Tahoma" w:hAnsi="Tahoma" w:cs="Tahoma"/>
          <w:b/>
          <w:sz w:val="24"/>
          <w:szCs w:val="24"/>
        </w:rPr>
        <w:t xml:space="preserve"> </w:t>
      </w:r>
      <w:r w:rsidRPr="00BA66DF">
        <w:rPr>
          <w:rFonts w:ascii="Tahoma" w:hAnsi="Tahoma" w:cs="Tahoma"/>
          <w:b/>
          <w:sz w:val="24"/>
          <w:szCs w:val="24"/>
        </w:rPr>
        <w:t>C</w:t>
      </w:r>
      <w:r w:rsidR="00702BE5" w:rsidRPr="00BA66DF">
        <w:rPr>
          <w:rFonts w:ascii="Tahoma" w:hAnsi="Tahoma" w:cs="Tahoma"/>
          <w:b/>
          <w:sz w:val="24"/>
          <w:szCs w:val="24"/>
        </w:rPr>
        <w:t xml:space="preserve"> </w:t>
      </w:r>
      <w:r w:rsidRPr="00BA66DF">
        <w:rPr>
          <w:rFonts w:ascii="Tahoma" w:hAnsi="Tahoma" w:cs="Tahoma"/>
          <w:b/>
          <w:sz w:val="24"/>
          <w:szCs w:val="24"/>
        </w:rPr>
        <w:t>T</w:t>
      </w:r>
      <w:r w:rsidR="00702BE5" w:rsidRPr="00BA66DF">
        <w:rPr>
          <w:rFonts w:ascii="Tahoma" w:hAnsi="Tahoma" w:cs="Tahoma"/>
          <w:b/>
          <w:sz w:val="24"/>
          <w:szCs w:val="24"/>
        </w:rPr>
        <w:t xml:space="preserve"> </w:t>
      </w:r>
      <w:r w:rsidRPr="00BA66DF">
        <w:rPr>
          <w:rFonts w:ascii="Tahoma" w:hAnsi="Tahoma" w:cs="Tahoma"/>
          <w:b/>
          <w:sz w:val="24"/>
          <w:szCs w:val="24"/>
        </w:rPr>
        <w:t>U</w:t>
      </w:r>
      <w:r w:rsidR="00702BE5" w:rsidRPr="00BA66DF">
        <w:rPr>
          <w:rFonts w:ascii="Tahoma" w:hAnsi="Tahoma" w:cs="Tahoma"/>
          <w:b/>
          <w:sz w:val="24"/>
          <w:szCs w:val="24"/>
        </w:rPr>
        <w:t xml:space="preserve"> </w:t>
      </w:r>
      <w:r w:rsidRPr="00BA66DF">
        <w:rPr>
          <w:rFonts w:ascii="Tahoma" w:hAnsi="Tahoma" w:cs="Tahoma"/>
          <w:b/>
          <w:sz w:val="24"/>
          <w:szCs w:val="24"/>
        </w:rPr>
        <w:t>A</w:t>
      </w:r>
      <w:r w:rsidR="00702BE5" w:rsidRPr="00BA66DF">
        <w:rPr>
          <w:rFonts w:ascii="Tahoma" w:hAnsi="Tahoma" w:cs="Tahoma"/>
          <w:b/>
          <w:sz w:val="24"/>
          <w:szCs w:val="24"/>
        </w:rPr>
        <w:t xml:space="preserve"> </w:t>
      </w:r>
      <w:r w:rsidRPr="00BA66DF">
        <w:rPr>
          <w:rFonts w:ascii="Tahoma" w:hAnsi="Tahoma" w:cs="Tahoma"/>
          <w:b/>
          <w:sz w:val="24"/>
          <w:szCs w:val="24"/>
        </w:rPr>
        <w:t>C</w:t>
      </w:r>
      <w:r w:rsidR="00702BE5" w:rsidRPr="00BA66DF">
        <w:rPr>
          <w:rFonts w:ascii="Tahoma" w:hAnsi="Tahoma" w:cs="Tahoma"/>
          <w:b/>
          <w:sz w:val="24"/>
          <w:szCs w:val="24"/>
        </w:rPr>
        <w:t xml:space="preserve"> </w:t>
      </w:r>
      <w:r w:rsidRPr="00BA66DF">
        <w:rPr>
          <w:rFonts w:ascii="Tahoma" w:hAnsi="Tahoma" w:cs="Tahoma"/>
          <w:b/>
          <w:sz w:val="24"/>
          <w:szCs w:val="24"/>
        </w:rPr>
        <w:t>I</w:t>
      </w:r>
      <w:r w:rsidR="00702BE5" w:rsidRPr="00BA66DF">
        <w:rPr>
          <w:rFonts w:ascii="Tahoma" w:hAnsi="Tahoma" w:cs="Tahoma"/>
          <w:b/>
          <w:sz w:val="24"/>
          <w:szCs w:val="24"/>
        </w:rPr>
        <w:t xml:space="preserve"> </w:t>
      </w:r>
      <w:proofErr w:type="spellStart"/>
      <w:r w:rsidRPr="00BA66DF">
        <w:rPr>
          <w:rFonts w:ascii="Tahoma" w:hAnsi="Tahoma" w:cs="Tahoma"/>
          <w:b/>
          <w:sz w:val="24"/>
          <w:szCs w:val="24"/>
        </w:rPr>
        <w:t>Ó</w:t>
      </w:r>
      <w:proofErr w:type="spellEnd"/>
      <w:r w:rsidR="00702BE5" w:rsidRPr="00BA66DF">
        <w:rPr>
          <w:rFonts w:ascii="Tahoma" w:hAnsi="Tahoma" w:cs="Tahoma"/>
          <w:b/>
          <w:sz w:val="24"/>
          <w:szCs w:val="24"/>
        </w:rPr>
        <w:t xml:space="preserve"> </w:t>
      </w:r>
      <w:r w:rsidRPr="00BA66DF">
        <w:rPr>
          <w:rFonts w:ascii="Tahoma" w:hAnsi="Tahoma" w:cs="Tahoma"/>
          <w:b/>
          <w:sz w:val="24"/>
          <w:szCs w:val="24"/>
        </w:rPr>
        <w:t>N</w:t>
      </w:r>
      <w:r w:rsidR="00D95527" w:rsidRPr="00BA66DF">
        <w:rPr>
          <w:rFonts w:ascii="Tahoma" w:hAnsi="Tahoma" w:cs="Tahoma"/>
          <w:b/>
          <w:sz w:val="24"/>
          <w:szCs w:val="24"/>
        </w:rPr>
        <w:t xml:space="preserve">  </w:t>
      </w:r>
      <w:r w:rsidRPr="00BA66DF">
        <w:rPr>
          <w:rFonts w:ascii="Tahoma" w:hAnsi="Tahoma" w:cs="Tahoma"/>
          <w:b/>
          <w:sz w:val="24"/>
          <w:szCs w:val="24"/>
        </w:rPr>
        <w:t xml:space="preserve"> </w:t>
      </w:r>
      <w:r w:rsidR="00702BE5" w:rsidRPr="00BA66DF">
        <w:rPr>
          <w:rFonts w:ascii="Tahoma" w:hAnsi="Tahoma" w:cs="Tahoma"/>
          <w:b/>
          <w:sz w:val="24"/>
          <w:szCs w:val="24"/>
        </w:rPr>
        <w:t xml:space="preserve"> </w:t>
      </w:r>
      <w:r w:rsidRPr="00BA66DF">
        <w:rPr>
          <w:rFonts w:ascii="Tahoma" w:hAnsi="Tahoma" w:cs="Tahoma"/>
          <w:b/>
          <w:sz w:val="24"/>
          <w:szCs w:val="24"/>
        </w:rPr>
        <w:t>P</w:t>
      </w:r>
      <w:r w:rsidR="00702BE5" w:rsidRPr="00BA66DF">
        <w:rPr>
          <w:rFonts w:ascii="Tahoma" w:hAnsi="Tahoma" w:cs="Tahoma"/>
          <w:b/>
          <w:sz w:val="24"/>
          <w:szCs w:val="24"/>
        </w:rPr>
        <w:t xml:space="preserve"> </w:t>
      </w:r>
      <w:r w:rsidRPr="00BA66DF">
        <w:rPr>
          <w:rFonts w:ascii="Tahoma" w:hAnsi="Tahoma" w:cs="Tahoma"/>
          <w:b/>
          <w:sz w:val="24"/>
          <w:szCs w:val="24"/>
        </w:rPr>
        <w:t>R</w:t>
      </w:r>
      <w:r w:rsidR="00702BE5" w:rsidRPr="00BA66DF">
        <w:rPr>
          <w:rFonts w:ascii="Tahoma" w:hAnsi="Tahoma" w:cs="Tahoma"/>
          <w:b/>
          <w:sz w:val="24"/>
          <w:szCs w:val="24"/>
        </w:rPr>
        <w:t xml:space="preserve"> </w:t>
      </w:r>
      <w:r w:rsidRPr="00BA66DF">
        <w:rPr>
          <w:rFonts w:ascii="Tahoma" w:hAnsi="Tahoma" w:cs="Tahoma"/>
          <w:b/>
          <w:sz w:val="24"/>
          <w:szCs w:val="24"/>
        </w:rPr>
        <w:t>O</w:t>
      </w:r>
      <w:r w:rsidR="00702BE5" w:rsidRPr="00BA66DF">
        <w:rPr>
          <w:rFonts w:ascii="Tahoma" w:hAnsi="Tahoma" w:cs="Tahoma"/>
          <w:b/>
          <w:sz w:val="24"/>
          <w:szCs w:val="24"/>
        </w:rPr>
        <w:t xml:space="preserve"> </w:t>
      </w:r>
      <w:r w:rsidRPr="00BA66DF">
        <w:rPr>
          <w:rFonts w:ascii="Tahoma" w:hAnsi="Tahoma" w:cs="Tahoma"/>
          <w:b/>
          <w:sz w:val="24"/>
          <w:szCs w:val="24"/>
        </w:rPr>
        <w:t>C</w:t>
      </w:r>
      <w:r w:rsidR="00702BE5" w:rsidRPr="00BA66DF">
        <w:rPr>
          <w:rFonts w:ascii="Tahoma" w:hAnsi="Tahoma" w:cs="Tahoma"/>
          <w:b/>
          <w:sz w:val="24"/>
          <w:szCs w:val="24"/>
        </w:rPr>
        <w:t xml:space="preserve"> </w:t>
      </w:r>
      <w:r w:rsidRPr="00BA66DF">
        <w:rPr>
          <w:rFonts w:ascii="Tahoma" w:hAnsi="Tahoma" w:cs="Tahoma"/>
          <w:b/>
          <w:sz w:val="24"/>
          <w:szCs w:val="24"/>
        </w:rPr>
        <w:t>E</w:t>
      </w:r>
      <w:r w:rsidR="00702BE5" w:rsidRPr="00BA66DF">
        <w:rPr>
          <w:rFonts w:ascii="Tahoma" w:hAnsi="Tahoma" w:cs="Tahoma"/>
          <w:b/>
          <w:sz w:val="24"/>
          <w:szCs w:val="24"/>
        </w:rPr>
        <w:t xml:space="preserve"> </w:t>
      </w:r>
      <w:r w:rsidRPr="00BA66DF">
        <w:rPr>
          <w:rFonts w:ascii="Tahoma" w:hAnsi="Tahoma" w:cs="Tahoma"/>
          <w:b/>
          <w:sz w:val="24"/>
          <w:szCs w:val="24"/>
        </w:rPr>
        <w:t>S</w:t>
      </w:r>
      <w:r w:rsidR="00702BE5" w:rsidRPr="00BA66DF">
        <w:rPr>
          <w:rFonts w:ascii="Tahoma" w:hAnsi="Tahoma" w:cs="Tahoma"/>
          <w:b/>
          <w:sz w:val="24"/>
          <w:szCs w:val="24"/>
        </w:rPr>
        <w:t xml:space="preserve"> </w:t>
      </w:r>
      <w:r w:rsidRPr="00BA66DF">
        <w:rPr>
          <w:rFonts w:ascii="Tahoma" w:hAnsi="Tahoma" w:cs="Tahoma"/>
          <w:b/>
          <w:sz w:val="24"/>
          <w:szCs w:val="24"/>
        </w:rPr>
        <w:t>A</w:t>
      </w:r>
      <w:r w:rsidR="00702BE5" w:rsidRPr="00BA66DF">
        <w:rPr>
          <w:rFonts w:ascii="Tahoma" w:hAnsi="Tahoma" w:cs="Tahoma"/>
          <w:b/>
          <w:sz w:val="24"/>
          <w:szCs w:val="24"/>
        </w:rPr>
        <w:t xml:space="preserve"> </w:t>
      </w:r>
      <w:r w:rsidRPr="00BA66DF">
        <w:rPr>
          <w:rFonts w:ascii="Tahoma" w:hAnsi="Tahoma" w:cs="Tahoma"/>
          <w:b/>
          <w:sz w:val="24"/>
          <w:szCs w:val="24"/>
        </w:rPr>
        <w:t>L</w:t>
      </w:r>
    </w:p>
    <w:p w:rsidR="00D948A5" w:rsidRPr="00BA66DF" w:rsidRDefault="00D948A5" w:rsidP="008E3076">
      <w:pPr>
        <w:spacing w:line="300" w:lineRule="auto"/>
        <w:jc w:val="both"/>
        <w:rPr>
          <w:rFonts w:ascii="Tahoma" w:hAnsi="Tahoma" w:cs="Tahoma"/>
          <w:sz w:val="24"/>
          <w:szCs w:val="24"/>
        </w:rPr>
      </w:pPr>
    </w:p>
    <w:p w:rsidR="00D948A5" w:rsidRPr="00BA66DF" w:rsidRDefault="00D948A5" w:rsidP="008E3076">
      <w:pPr>
        <w:spacing w:line="300" w:lineRule="auto"/>
        <w:jc w:val="both"/>
        <w:rPr>
          <w:rFonts w:ascii="Tahoma" w:hAnsi="Tahoma" w:cs="Tahoma"/>
          <w:sz w:val="24"/>
          <w:szCs w:val="24"/>
        </w:rPr>
      </w:pPr>
      <w:r w:rsidRPr="00BA66DF">
        <w:rPr>
          <w:rFonts w:ascii="Tahoma" w:hAnsi="Tahoma" w:cs="Tahoma"/>
          <w:sz w:val="24"/>
          <w:szCs w:val="24"/>
        </w:rPr>
        <w:t xml:space="preserve">1. </w:t>
      </w:r>
      <w:r w:rsidR="00B80A73" w:rsidRPr="00BA66DF">
        <w:rPr>
          <w:rFonts w:ascii="Tahoma" w:hAnsi="Tahoma" w:cs="Tahoma"/>
          <w:sz w:val="24"/>
          <w:szCs w:val="24"/>
        </w:rPr>
        <w:t xml:space="preserve">Mediante proveído del pasado </w:t>
      </w:r>
      <w:r w:rsidR="004E72B1" w:rsidRPr="00BA66DF">
        <w:rPr>
          <w:rFonts w:ascii="Tahoma" w:hAnsi="Tahoma" w:cs="Tahoma"/>
          <w:sz w:val="24"/>
          <w:szCs w:val="24"/>
        </w:rPr>
        <w:t>22 de marzo</w:t>
      </w:r>
      <w:r w:rsidR="00B80A73" w:rsidRPr="00BA66DF">
        <w:rPr>
          <w:rFonts w:ascii="Tahoma" w:hAnsi="Tahoma" w:cs="Tahoma"/>
          <w:sz w:val="24"/>
          <w:szCs w:val="24"/>
        </w:rPr>
        <w:t xml:space="preserve"> </w:t>
      </w:r>
      <w:r w:rsidR="00B22CEC" w:rsidRPr="00BA66DF">
        <w:rPr>
          <w:rFonts w:ascii="Tahoma" w:hAnsi="Tahoma" w:cs="Tahoma"/>
          <w:sz w:val="24"/>
          <w:szCs w:val="24"/>
        </w:rPr>
        <w:t>se admitió</w:t>
      </w:r>
      <w:r w:rsidR="00D5408E" w:rsidRPr="00BA66DF">
        <w:rPr>
          <w:rFonts w:ascii="Tahoma" w:hAnsi="Tahoma" w:cs="Tahoma"/>
          <w:sz w:val="24"/>
          <w:szCs w:val="24"/>
        </w:rPr>
        <w:t xml:space="preserve"> </w:t>
      </w:r>
      <w:r w:rsidR="00B22CEC" w:rsidRPr="00BA66DF">
        <w:rPr>
          <w:rFonts w:ascii="Tahoma" w:hAnsi="Tahoma" w:cs="Tahoma"/>
          <w:sz w:val="24"/>
          <w:szCs w:val="24"/>
        </w:rPr>
        <w:t>la acción</w:t>
      </w:r>
      <w:r w:rsidR="007F179F" w:rsidRPr="00BA66DF">
        <w:rPr>
          <w:rFonts w:ascii="Tahoma" w:hAnsi="Tahoma" w:cs="Tahoma"/>
          <w:sz w:val="24"/>
          <w:szCs w:val="24"/>
        </w:rPr>
        <w:t xml:space="preserve">, </w:t>
      </w:r>
      <w:r w:rsidRPr="00BA66DF">
        <w:rPr>
          <w:rFonts w:ascii="Tahoma" w:hAnsi="Tahoma" w:cs="Tahoma"/>
          <w:sz w:val="24"/>
          <w:szCs w:val="24"/>
        </w:rPr>
        <w:t>se ordenó</w:t>
      </w:r>
      <w:r w:rsidR="008C08F1" w:rsidRPr="00BA66DF">
        <w:rPr>
          <w:rFonts w:ascii="Tahoma" w:hAnsi="Tahoma" w:cs="Tahoma"/>
          <w:sz w:val="24"/>
          <w:szCs w:val="24"/>
        </w:rPr>
        <w:t xml:space="preserve"> vincular</w:t>
      </w:r>
      <w:r w:rsidR="00E3434B" w:rsidRPr="00BA66DF">
        <w:rPr>
          <w:rFonts w:ascii="Tahoma" w:hAnsi="Tahoma" w:cs="Tahoma"/>
          <w:sz w:val="24"/>
          <w:szCs w:val="24"/>
        </w:rPr>
        <w:t xml:space="preserve"> a</w:t>
      </w:r>
      <w:r w:rsidRPr="00BA66DF">
        <w:rPr>
          <w:rFonts w:ascii="Tahoma" w:hAnsi="Tahoma" w:cs="Tahoma"/>
          <w:sz w:val="24"/>
          <w:szCs w:val="24"/>
        </w:rPr>
        <w:t xml:space="preserve"> </w:t>
      </w:r>
      <w:proofErr w:type="spellStart"/>
      <w:r w:rsidR="00E3434B" w:rsidRPr="00BA66DF">
        <w:rPr>
          <w:rFonts w:ascii="Tahoma" w:hAnsi="Tahoma" w:cs="Tahoma"/>
          <w:sz w:val="24"/>
          <w:szCs w:val="24"/>
        </w:rPr>
        <w:t>Salu</w:t>
      </w:r>
      <w:r w:rsidR="00D95527" w:rsidRPr="00BA66DF">
        <w:rPr>
          <w:rFonts w:ascii="Tahoma" w:hAnsi="Tahoma" w:cs="Tahoma"/>
          <w:sz w:val="24"/>
          <w:szCs w:val="24"/>
        </w:rPr>
        <w:t>d</w:t>
      </w:r>
      <w:r w:rsidR="00E3434B" w:rsidRPr="00BA66DF">
        <w:rPr>
          <w:rFonts w:ascii="Tahoma" w:hAnsi="Tahoma" w:cs="Tahoma"/>
          <w:sz w:val="24"/>
          <w:szCs w:val="24"/>
        </w:rPr>
        <w:t>coop</w:t>
      </w:r>
      <w:proofErr w:type="spellEnd"/>
      <w:r w:rsidR="00E3434B" w:rsidRPr="00BA66DF">
        <w:rPr>
          <w:rFonts w:ascii="Tahoma" w:hAnsi="Tahoma" w:cs="Tahoma"/>
          <w:sz w:val="24"/>
          <w:szCs w:val="24"/>
        </w:rPr>
        <w:t xml:space="preserve"> EPS, a la Clínica Risaralda en Liquidación, a los señores </w:t>
      </w:r>
      <w:proofErr w:type="spellStart"/>
      <w:r w:rsidR="00E3434B" w:rsidRPr="00BA66DF">
        <w:rPr>
          <w:rFonts w:ascii="Tahoma" w:hAnsi="Tahoma" w:cs="Tahoma"/>
          <w:sz w:val="24"/>
          <w:szCs w:val="24"/>
        </w:rPr>
        <w:t>Fancy</w:t>
      </w:r>
      <w:proofErr w:type="spellEnd"/>
      <w:r w:rsidR="00E3434B" w:rsidRPr="00BA66DF">
        <w:rPr>
          <w:rFonts w:ascii="Tahoma" w:hAnsi="Tahoma" w:cs="Tahoma"/>
          <w:sz w:val="24"/>
          <w:szCs w:val="24"/>
        </w:rPr>
        <w:t xml:space="preserve"> </w:t>
      </w:r>
      <w:proofErr w:type="spellStart"/>
      <w:r w:rsidR="00E3434B" w:rsidRPr="00BA66DF">
        <w:rPr>
          <w:rFonts w:ascii="Tahoma" w:hAnsi="Tahoma" w:cs="Tahoma"/>
          <w:sz w:val="24"/>
          <w:szCs w:val="24"/>
        </w:rPr>
        <w:t>Dayanny</w:t>
      </w:r>
      <w:proofErr w:type="spellEnd"/>
      <w:r w:rsidR="00E3434B" w:rsidRPr="00BA66DF">
        <w:rPr>
          <w:rFonts w:ascii="Tahoma" w:hAnsi="Tahoma" w:cs="Tahoma"/>
          <w:sz w:val="24"/>
          <w:szCs w:val="24"/>
        </w:rPr>
        <w:t xml:space="preserve"> Collazos y </w:t>
      </w:r>
      <w:proofErr w:type="spellStart"/>
      <w:r w:rsidR="00E3434B" w:rsidRPr="00BA66DF">
        <w:rPr>
          <w:rFonts w:ascii="Tahoma" w:hAnsi="Tahoma" w:cs="Tahoma"/>
          <w:sz w:val="24"/>
          <w:szCs w:val="24"/>
        </w:rPr>
        <w:t>Jhon</w:t>
      </w:r>
      <w:proofErr w:type="spellEnd"/>
      <w:r w:rsidR="00E3434B" w:rsidRPr="00BA66DF">
        <w:rPr>
          <w:rFonts w:ascii="Tahoma" w:hAnsi="Tahoma" w:cs="Tahoma"/>
          <w:sz w:val="24"/>
          <w:szCs w:val="24"/>
        </w:rPr>
        <w:t xml:space="preserve"> Jairo </w:t>
      </w:r>
      <w:proofErr w:type="spellStart"/>
      <w:r w:rsidR="00E3434B" w:rsidRPr="00BA66DF">
        <w:rPr>
          <w:rFonts w:ascii="Tahoma" w:hAnsi="Tahoma" w:cs="Tahoma"/>
          <w:sz w:val="24"/>
          <w:szCs w:val="24"/>
        </w:rPr>
        <w:t>Mazabel</w:t>
      </w:r>
      <w:proofErr w:type="spellEnd"/>
      <w:r w:rsidR="00E3434B" w:rsidRPr="00BA66DF">
        <w:rPr>
          <w:rFonts w:ascii="Tahoma" w:hAnsi="Tahoma" w:cs="Tahoma"/>
          <w:sz w:val="24"/>
          <w:szCs w:val="24"/>
        </w:rPr>
        <w:t xml:space="preserve"> Díaz y a los menores Luisa Fernanda Gaitán Díaz y Juan David Gaitán Collazos, representados</w:t>
      </w:r>
      <w:r w:rsidR="00BB20C0" w:rsidRPr="00BA66DF">
        <w:rPr>
          <w:rFonts w:ascii="Tahoma" w:hAnsi="Tahoma" w:cs="Tahoma"/>
          <w:sz w:val="24"/>
          <w:szCs w:val="24"/>
        </w:rPr>
        <w:t xml:space="preserve"> legalmente por</w:t>
      </w:r>
      <w:r w:rsidR="0051075C" w:rsidRPr="00BA66DF">
        <w:rPr>
          <w:rFonts w:ascii="Tahoma" w:hAnsi="Tahoma" w:cs="Tahoma"/>
          <w:sz w:val="24"/>
          <w:szCs w:val="24"/>
        </w:rPr>
        <w:t xml:space="preserve"> la</w:t>
      </w:r>
      <w:r w:rsidR="00BB20C0" w:rsidRPr="00BA66DF">
        <w:rPr>
          <w:rFonts w:ascii="Tahoma" w:hAnsi="Tahoma" w:cs="Tahoma"/>
          <w:sz w:val="24"/>
          <w:szCs w:val="24"/>
        </w:rPr>
        <w:t xml:space="preserve"> </w:t>
      </w:r>
      <w:r w:rsidR="0051075C" w:rsidRPr="00BA66DF">
        <w:rPr>
          <w:rFonts w:ascii="Tahoma" w:hAnsi="Tahoma" w:cs="Tahoma"/>
          <w:sz w:val="24"/>
          <w:szCs w:val="24"/>
        </w:rPr>
        <w:t>demandante, en calidad de</w:t>
      </w:r>
      <w:r w:rsidR="00BB20C0" w:rsidRPr="00BA66DF">
        <w:rPr>
          <w:rFonts w:ascii="Tahoma" w:hAnsi="Tahoma" w:cs="Tahoma"/>
          <w:sz w:val="24"/>
          <w:szCs w:val="24"/>
        </w:rPr>
        <w:t xml:space="preserve"> progenitora</w:t>
      </w:r>
      <w:r w:rsidR="00E3434B" w:rsidRPr="00BA66DF">
        <w:rPr>
          <w:rFonts w:ascii="Tahoma" w:hAnsi="Tahoma" w:cs="Tahoma"/>
          <w:sz w:val="24"/>
          <w:szCs w:val="24"/>
        </w:rPr>
        <w:t xml:space="preserve">. </w:t>
      </w:r>
    </w:p>
    <w:p w:rsidR="004D34DA" w:rsidRPr="00BA66DF" w:rsidRDefault="004D34DA" w:rsidP="008E3076">
      <w:pPr>
        <w:spacing w:line="300" w:lineRule="auto"/>
        <w:jc w:val="both"/>
        <w:rPr>
          <w:rFonts w:ascii="Tahoma" w:hAnsi="Tahoma" w:cs="Tahoma"/>
          <w:sz w:val="24"/>
          <w:szCs w:val="24"/>
          <w:lang w:val="es-ES"/>
        </w:rPr>
      </w:pPr>
    </w:p>
    <w:p w:rsidR="008B5398" w:rsidRPr="00BA66DF" w:rsidRDefault="00D948A5" w:rsidP="008E3076">
      <w:pPr>
        <w:spacing w:line="300" w:lineRule="auto"/>
        <w:jc w:val="both"/>
        <w:rPr>
          <w:rFonts w:ascii="Tahoma" w:hAnsi="Tahoma" w:cs="Tahoma"/>
          <w:sz w:val="24"/>
          <w:szCs w:val="24"/>
          <w:lang w:val="es-ES"/>
        </w:rPr>
      </w:pPr>
      <w:r w:rsidRPr="00BA66DF">
        <w:rPr>
          <w:rFonts w:ascii="Tahoma" w:hAnsi="Tahoma" w:cs="Tahoma"/>
          <w:sz w:val="24"/>
          <w:szCs w:val="24"/>
          <w:lang w:val="es-ES"/>
        </w:rPr>
        <w:lastRenderedPageBreak/>
        <w:t xml:space="preserve">2. </w:t>
      </w:r>
      <w:r w:rsidR="001672E1" w:rsidRPr="00BA66DF">
        <w:rPr>
          <w:rFonts w:ascii="Tahoma" w:hAnsi="Tahoma" w:cs="Tahoma"/>
          <w:sz w:val="24"/>
          <w:szCs w:val="24"/>
          <w:lang w:val="es-ES"/>
        </w:rPr>
        <w:t xml:space="preserve">Solamente se pronunció la Agente </w:t>
      </w:r>
      <w:r w:rsidR="00650E13" w:rsidRPr="00BA66DF">
        <w:rPr>
          <w:rFonts w:ascii="Tahoma" w:hAnsi="Tahoma" w:cs="Tahoma"/>
          <w:sz w:val="24"/>
          <w:szCs w:val="24"/>
          <w:lang w:val="es-ES"/>
        </w:rPr>
        <w:t xml:space="preserve">Especial Liquidadora de </w:t>
      </w:r>
      <w:proofErr w:type="spellStart"/>
      <w:r w:rsidR="00650E13" w:rsidRPr="00BA66DF">
        <w:rPr>
          <w:rFonts w:ascii="Tahoma" w:hAnsi="Tahoma" w:cs="Tahoma"/>
          <w:sz w:val="24"/>
          <w:szCs w:val="24"/>
          <w:lang w:val="es-ES"/>
        </w:rPr>
        <w:t>Saludcoop</w:t>
      </w:r>
      <w:proofErr w:type="spellEnd"/>
      <w:r w:rsidR="00650E13" w:rsidRPr="00BA66DF">
        <w:rPr>
          <w:rFonts w:ascii="Tahoma" w:hAnsi="Tahoma" w:cs="Tahoma"/>
          <w:sz w:val="24"/>
          <w:szCs w:val="24"/>
          <w:lang w:val="es-ES"/>
        </w:rPr>
        <w:t xml:space="preserve"> en Liquidación. Manifestó</w:t>
      </w:r>
      <w:r w:rsidR="005F6F19" w:rsidRPr="00BA66DF">
        <w:rPr>
          <w:rFonts w:ascii="Tahoma" w:hAnsi="Tahoma" w:cs="Tahoma"/>
          <w:sz w:val="24"/>
          <w:szCs w:val="24"/>
          <w:lang w:val="es-ES"/>
        </w:rPr>
        <w:t xml:space="preserve"> que</w:t>
      </w:r>
      <w:r w:rsidR="0051075C" w:rsidRPr="00BA66DF">
        <w:rPr>
          <w:rFonts w:ascii="Tahoma" w:hAnsi="Tahoma" w:cs="Tahoma"/>
          <w:sz w:val="24"/>
          <w:szCs w:val="24"/>
          <w:lang w:val="es-ES"/>
        </w:rPr>
        <w:t xml:space="preserve"> de conformidad con la</w:t>
      </w:r>
      <w:r w:rsidR="005F6F19" w:rsidRPr="00BA66DF">
        <w:rPr>
          <w:rFonts w:ascii="Tahoma" w:hAnsi="Tahoma" w:cs="Tahoma"/>
          <w:sz w:val="24"/>
          <w:szCs w:val="24"/>
          <w:lang w:val="es-ES"/>
        </w:rPr>
        <w:t xml:space="preserve"> Resolución 2414 de 2015</w:t>
      </w:r>
      <w:r w:rsidR="0051075C" w:rsidRPr="00BA66DF">
        <w:rPr>
          <w:rFonts w:ascii="Tahoma" w:hAnsi="Tahoma" w:cs="Tahoma"/>
          <w:sz w:val="24"/>
          <w:szCs w:val="24"/>
          <w:lang w:val="es-ES"/>
        </w:rPr>
        <w:t>, por medio de la cual</w:t>
      </w:r>
      <w:r w:rsidR="005F6F19" w:rsidRPr="00BA66DF">
        <w:rPr>
          <w:rFonts w:ascii="Tahoma" w:hAnsi="Tahoma" w:cs="Tahoma"/>
          <w:sz w:val="24"/>
          <w:szCs w:val="24"/>
          <w:lang w:val="es-ES"/>
        </w:rPr>
        <w:t xml:space="preserve"> la Superintendencia Nacional de Salud ordenó</w:t>
      </w:r>
      <w:r w:rsidR="00D95527" w:rsidRPr="00BA66DF">
        <w:rPr>
          <w:rFonts w:ascii="Tahoma" w:hAnsi="Tahoma" w:cs="Tahoma"/>
          <w:sz w:val="24"/>
          <w:szCs w:val="24"/>
          <w:lang w:val="es-ES"/>
        </w:rPr>
        <w:t xml:space="preserve"> su</w:t>
      </w:r>
      <w:r w:rsidR="005F6F19" w:rsidRPr="00BA66DF">
        <w:rPr>
          <w:rFonts w:ascii="Tahoma" w:hAnsi="Tahoma" w:cs="Tahoma"/>
          <w:sz w:val="24"/>
          <w:szCs w:val="24"/>
          <w:lang w:val="es-ES"/>
        </w:rPr>
        <w:t xml:space="preserve"> intervención forzosa</w:t>
      </w:r>
      <w:r w:rsidR="00D95527" w:rsidRPr="00BA66DF">
        <w:rPr>
          <w:rFonts w:ascii="Tahoma" w:hAnsi="Tahoma" w:cs="Tahoma"/>
          <w:sz w:val="24"/>
          <w:szCs w:val="24"/>
          <w:lang w:val="es-ES"/>
        </w:rPr>
        <w:t>, l</w:t>
      </w:r>
      <w:r w:rsidR="00C75109" w:rsidRPr="00BA66DF">
        <w:rPr>
          <w:rFonts w:ascii="Tahoma" w:hAnsi="Tahoma" w:cs="Tahoma"/>
          <w:sz w:val="24"/>
          <w:szCs w:val="24"/>
          <w:lang w:val="es-ES"/>
        </w:rPr>
        <w:t>os acreedores de esa entidad deben someterse a las reglas del proceso de liquidación administrativa</w:t>
      </w:r>
      <w:r w:rsidR="00AA5715" w:rsidRPr="00BA66DF">
        <w:rPr>
          <w:rFonts w:ascii="Tahoma" w:hAnsi="Tahoma" w:cs="Tahoma"/>
          <w:sz w:val="24"/>
          <w:szCs w:val="24"/>
          <w:lang w:val="es-ES"/>
        </w:rPr>
        <w:t>, según las cuales</w:t>
      </w:r>
      <w:r w:rsidR="00D95527" w:rsidRPr="00BA66DF">
        <w:rPr>
          <w:rFonts w:ascii="Tahoma" w:hAnsi="Tahoma" w:cs="Tahoma"/>
          <w:sz w:val="24"/>
          <w:szCs w:val="24"/>
          <w:lang w:val="es-ES"/>
        </w:rPr>
        <w:t>,</w:t>
      </w:r>
      <w:r w:rsidR="00AA5715" w:rsidRPr="00BA66DF">
        <w:rPr>
          <w:rFonts w:ascii="Tahoma" w:hAnsi="Tahoma" w:cs="Tahoma"/>
          <w:sz w:val="24"/>
          <w:szCs w:val="24"/>
          <w:lang w:val="es-ES"/>
        </w:rPr>
        <w:t xml:space="preserve"> para hacer parte del pasivo</w:t>
      </w:r>
      <w:r w:rsidR="004075F9" w:rsidRPr="00BA66DF">
        <w:rPr>
          <w:rFonts w:ascii="Tahoma" w:hAnsi="Tahoma" w:cs="Tahoma"/>
          <w:sz w:val="24"/>
          <w:szCs w:val="24"/>
          <w:lang w:val="es-ES"/>
        </w:rPr>
        <w:t xml:space="preserve"> </w:t>
      </w:r>
      <w:r w:rsidR="00D95527" w:rsidRPr="00BA66DF">
        <w:rPr>
          <w:rFonts w:ascii="Tahoma" w:hAnsi="Tahoma" w:cs="Tahoma"/>
          <w:sz w:val="24"/>
          <w:szCs w:val="24"/>
          <w:lang w:val="es-ES"/>
        </w:rPr>
        <w:t xml:space="preserve">resultaba </w:t>
      </w:r>
      <w:r w:rsidR="0095708B" w:rsidRPr="00BA66DF">
        <w:rPr>
          <w:rFonts w:ascii="Tahoma" w:hAnsi="Tahoma" w:cs="Tahoma"/>
          <w:sz w:val="24"/>
          <w:szCs w:val="24"/>
          <w:lang w:val="es-ES"/>
        </w:rPr>
        <w:t>necesario presentar la acre</w:t>
      </w:r>
      <w:r w:rsidR="004075F9" w:rsidRPr="00BA66DF">
        <w:rPr>
          <w:rFonts w:ascii="Tahoma" w:hAnsi="Tahoma" w:cs="Tahoma"/>
          <w:sz w:val="24"/>
          <w:szCs w:val="24"/>
          <w:lang w:val="es-ES"/>
        </w:rPr>
        <w:t>e</w:t>
      </w:r>
      <w:r w:rsidR="0095708B" w:rsidRPr="00BA66DF">
        <w:rPr>
          <w:rFonts w:ascii="Tahoma" w:hAnsi="Tahoma" w:cs="Tahoma"/>
          <w:sz w:val="24"/>
          <w:szCs w:val="24"/>
          <w:lang w:val="es-ES"/>
        </w:rPr>
        <w:t xml:space="preserve">ncia </w:t>
      </w:r>
      <w:r w:rsidR="004075F9" w:rsidRPr="00BA66DF">
        <w:rPr>
          <w:rFonts w:ascii="Tahoma" w:hAnsi="Tahoma" w:cs="Tahoma"/>
          <w:sz w:val="24"/>
          <w:szCs w:val="24"/>
          <w:lang w:val="es-ES"/>
        </w:rPr>
        <w:t>entre el 18 de diciembre de 2015 y el 18 de enero de 2018 y las obligaciones que no fueren radicadas en ese término se tendr</w:t>
      </w:r>
      <w:r w:rsidR="00D95527" w:rsidRPr="00BA66DF">
        <w:rPr>
          <w:rFonts w:ascii="Tahoma" w:hAnsi="Tahoma" w:cs="Tahoma"/>
          <w:sz w:val="24"/>
          <w:szCs w:val="24"/>
          <w:lang w:val="es-ES"/>
        </w:rPr>
        <w:t xml:space="preserve">ían </w:t>
      </w:r>
      <w:r w:rsidR="004075F9" w:rsidRPr="00BA66DF">
        <w:rPr>
          <w:rFonts w:ascii="Tahoma" w:hAnsi="Tahoma" w:cs="Tahoma"/>
          <w:sz w:val="24"/>
          <w:szCs w:val="24"/>
          <w:lang w:val="es-ES"/>
        </w:rPr>
        <w:t>por pasivo cierto no reclamado.</w:t>
      </w:r>
      <w:r w:rsidR="007943F7" w:rsidRPr="00BA66DF">
        <w:rPr>
          <w:rFonts w:ascii="Tahoma" w:hAnsi="Tahoma" w:cs="Tahoma"/>
          <w:sz w:val="24"/>
          <w:szCs w:val="24"/>
          <w:lang w:val="es-ES"/>
        </w:rPr>
        <w:t xml:space="preserve"> Respecto al caso concreto señaló que la acción de tutela es improcedente para revivir etapas procesales en las cuales se dejaron de emplear los recursos ordinarios</w:t>
      </w:r>
      <w:r w:rsidR="007B1679" w:rsidRPr="00BA66DF">
        <w:rPr>
          <w:rFonts w:ascii="Tahoma" w:hAnsi="Tahoma" w:cs="Tahoma"/>
          <w:sz w:val="24"/>
          <w:szCs w:val="24"/>
          <w:lang w:val="es-ES"/>
        </w:rPr>
        <w:t xml:space="preserve"> y que la entidad que representa no ha lesionado derecho al</w:t>
      </w:r>
      <w:r w:rsidR="00F14E81" w:rsidRPr="00BA66DF">
        <w:rPr>
          <w:rFonts w:ascii="Tahoma" w:hAnsi="Tahoma" w:cs="Tahoma"/>
          <w:sz w:val="24"/>
          <w:szCs w:val="24"/>
          <w:lang w:val="es-ES"/>
        </w:rPr>
        <w:t>guno a la actora.</w:t>
      </w:r>
      <w:r w:rsidR="00D95527" w:rsidRPr="00BA66DF">
        <w:rPr>
          <w:rFonts w:ascii="Tahoma" w:hAnsi="Tahoma" w:cs="Tahoma"/>
          <w:sz w:val="24"/>
          <w:szCs w:val="24"/>
          <w:lang w:val="es-ES"/>
        </w:rPr>
        <w:t xml:space="preserve"> </w:t>
      </w:r>
      <w:r w:rsidR="00F14E81" w:rsidRPr="00BA66DF">
        <w:rPr>
          <w:rFonts w:ascii="Tahoma" w:hAnsi="Tahoma" w:cs="Tahoma"/>
          <w:sz w:val="24"/>
          <w:szCs w:val="24"/>
          <w:lang w:val="es-ES"/>
        </w:rPr>
        <w:t>Solicit</w:t>
      </w:r>
      <w:r w:rsidR="00D95527" w:rsidRPr="00BA66DF">
        <w:rPr>
          <w:rFonts w:ascii="Tahoma" w:hAnsi="Tahoma" w:cs="Tahoma"/>
          <w:sz w:val="24"/>
          <w:szCs w:val="24"/>
          <w:lang w:val="es-ES"/>
        </w:rPr>
        <w:t>ó</w:t>
      </w:r>
      <w:r w:rsidR="00F14E81" w:rsidRPr="00BA66DF">
        <w:rPr>
          <w:rFonts w:ascii="Tahoma" w:hAnsi="Tahoma" w:cs="Tahoma"/>
          <w:sz w:val="24"/>
          <w:szCs w:val="24"/>
          <w:lang w:val="es-ES"/>
        </w:rPr>
        <w:t xml:space="preserve"> su desvinculación del proceso.</w:t>
      </w:r>
    </w:p>
    <w:p w:rsidR="00C80781" w:rsidRPr="00BA66DF" w:rsidRDefault="00C80781" w:rsidP="008E3076">
      <w:pPr>
        <w:spacing w:line="300" w:lineRule="auto"/>
        <w:jc w:val="both"/>
        <w:rPr>
          <w:rFonts w:ascii="Tahoma" w:hAnsi="Tahoma" w:cs="Tahoma"/>
          <w:b/>
          <w:sz w:val="24"/>
          <w:szCs w:val="24"/>
        </w:rPr>
      </w:pPr>
    </w:p>
    <w:p w:rsidR="00181C17" w:rsidRPr="00BA66DF" w:rsidRDefault="00181C17" w:rsidP="008E3076">
      <w:pPr>
        <w:spacing w:line="300" w:lineRule="auto"/>
        <w:jc w:val="both"/>
        <w:rPr>
          <w:rFonts w:ascii="Tahoma" w:hAnsi="Tahoma" w:cs="Tahoma"/>
          <w:b/>
          <w:sz w:val="24"/>
          <w:szCs w:val="24"/>
        </w:rPr>
      </w:pPr>
      <w:r w:rsidRPr="00BA66DF">
        <w:rPr>
          <w:rFonts w:ascii="Tahoma" w:hAnsi="Tahoma" w:cs="Tahoma"/>
          <w:b/>
          <w:sz w:val="24"/>
          <w:szCs w:val="24"/>
        </w:rPr>
        <w:t xml:space="preserve">C O N S I D E R A C I O N E S </w:t>
      </w:r>
    </w:p>
    <w:p w:rsidR="00181C17" w:rsidRPr="00BA66DF" w:rsidRDefault="00181C17" w:rsidP="008E3076">
      <w:pPr>
        <w:spacing w:line="300" w:lineRule="auto"/>
        <w:jc w:val="both"/>
        <w:rPr>
          <w:rFonts w:ascii="Tahoma" w:hAnsi="Tahoma" w:cs="Tahoma"/>
          <w:sz w:val="24"/>
          <w:szCs w:val="24"/>
        </w:rPr>
      </w:pPr>
    </w:p>
    <w:p w:rsidR="00181C17" w:rsidRPr="00BA66DF" w:rsidRDefault="00181C17" w:rsidP="008E3076">
      <w:pPr>
        <w:spacing w:line="300" w:lineRule="auto"/>
        <w:jc w:val="both"/>
        <w:rPr>
          <w:rFonts w:ascii="Tahoma" w:hAnsi="Tahoma" w:cs="Tahoma"/>
          <w:sz w:val="24"/>
          <w:szCs w:val="24"/>
        </w:rPr>
      </w:pPr>
      <w:r w:rsidRPr="00BA66DF">
        <w:rPr>
          <w:rFonts w:ascii="Tahoma" w:hAnsi="Tahoma" w:cs="Tahoma"/>
          <w:sz w:val="24"/>
          <w:szCs w:val="24"/>
        </w:rPr>
        <w:t>1. La acción de tutela, consagrada en el artículo 86 de la Constitución Nacional, otorga a toda persona la facultad para reclamar ante</w:t>
      </w:r>
      <w:r w:rsidR="001175F5" w:rsidRPr="00BA66DF">
        <w:rPr>
          <w:rFonts w:ascii="Tahoma" w:hAnsi="Tahoma" w:cs="Tahoma"/>
          <w:sz w:val="24"/>
          <w:szCs w:val="24"/>
        </w:rPr>
        <w:t xml:space="preserve"> </w:t>
      </w:r>
      <w:r w:rsidRPr="00BA66DF">
        <w:rPr>
          <w:rFonts w:ascii="Tahoma" w:hAnsi="Tahoma" w:cs="Tahoma"/>
          <w:sz w:val="24"/>
          <w:szCs w:val="24"/>
        </w:rPr>
        <w:t>los jueces, en todo momento y lugar, mediante un trámite breve</w:t>
      </w:r>
      <w:r w:rsidR="001175F5" w:rsidRPr="00BA66DF">
        <w:rPr>
          <w:rFonts w:ascii="Tahoma" w:hAnsi="Tahoma" w:cs="Tahoma"/>
          <w:sz w:val="24"/>
          <w:szCs w:val="24"/>
        </w:rPr>
        <w:t xml:space="preserve"> </w:t>
      </w:r>
      <w:r w:rsidRPr="00BA66DF">
        <w:rPr>
          <w:rFonts w:ascii="Tahoma" w:hAnsi="Tahoma" w:cs="Tahoma"/>
          <w:sz w:val="24"/>
          <w:szCs w:val="24"/>
        </w:rPr>
        <w:t>y sumario, la protección a sus derechos constitucionales fundamentales, cuando resulten amenazados o vulnerados por la acción o la omisión de cualquier autoridad pública o de los particulares, en determinados eventos. La protección consistirá en un</w:t>
      </w:r>
      <w:r w:rsidR="00D12159" w:rsidRPr="00BA66DF">
        <w:rPr>
          <w:rFonts w:ascii="Tahoma" w:hAnsi="Tahoma" w:cs="Tahoma"/>
          <w:sz w:val="24"/>
          <w:szCs w:val="24"/>
        </w:rPr>
        <w:t xml:space="preserve">a orden para que aquel respecto </w:t>
      </w:r>
      <w:r w:rsidRPr="00BA66DF">
        <w:rPr>
          <w:rFonts w:ascii="Tahoma" w:hAnsi="Tahoma" w:cs="Tahoma"/>
          <w:sz w:val="24"/>
          <w:szCs w:val="24"/>
        </w:rPr>
        <w:t xml:space="preserve">de quien se solicita la tutela, actúe o se abstenga de hacerlo. </w:t>
      </w:r>
    </w:p>
    <w:p w:rsidR="00181C17" w:rsidRPr="00BA66DF" w:rsidRDefault="00181C17"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p>
    <w:p w:rsidR="002C21E3" w:rsidRPr="00BA66DF" w:rsidRDefault="006F7F53"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r w:rsidRPr="00BA66DF">
        <w:rPr>
          <w:rFonts w:ascii="Tahoma" w:hAnsi="Tahoma" w:cs="Tahoma"/>
          <w:sz w:val="24"/>
          <w:szCs w:val="24"/>
        </w:rPr>
        <w:t>2. El problema jur</w:t>
      </w:r>
      <w:r w:rsidR="0092196E" w:rsidRPr="00BA66DF">
        <w:rPr>
          <w:rFonts w:ascii="Tahoma" w:hAnsi="Tahoma" w:cs="Tahoma"/>
          <w:sz w:val="24"/>
          <w:szCs w:val="24"/>
        </w:rPr>
        <w:t>ídico que debe resolver la Sala consiste en</w:t>
      </w:r>
      <w:r w:rsidRPr="00BA66DF">
        <w:rPr>
          <w:rFonts w:ascii="Tahoma" w:hAnsi="Tahoma" w:cs="Tahoma"/>
          <w:sz w:val="24"/>
          <w:szCs w:val="24"/>
        </w:rPr>
        <w:t xml:space="preserve"> determinar si procede la acción de tutela para </w:t>
      </w:r>
      <w:r w:rsidR="00AA77C4" w:rsidRPr="00BA66DF">
        <w:rPr>
          <w:rFonts w:ascii="Tahoma" w:hAnsi="Tahoma" w:cs="Tahoma"/>
          <w:sz w:val="24"/>
          <w:szCs w:val="24"/>
        </w:rPr>
        <w:t>decretar la nulidad de</w:t>
      </w:r>
      <w:r w:rsidR="008E2DB3" w:rsidRPr="00BA66DF">
        <w:rPr>
          <w:rFonts w:ascii="Tahoma" w:hAnsi="Tahoma" w:cs="Tahoma"/>
          <w:sz w:val="24"/>
          <w:szCs w:val="24"/>
        </w:rPr>
        <w:t xml:space="preserve"> la </w:t>
      </w:r>
      <w:r w:rsidR="00F14E81" w:rsidRPr="00BA66DF">
        <w:rPr>
          <w:rFonts w:ascii="Tahoma" w:hAnsi="Tahoma" w:cs="Tahoma"/>
          <w:sz w:val="24"/>
          <w:szCs w:val="24"/>
        </w:rPr>
        <w:t>sentencia proferida por el juzgado accionado</w:t>
      </w:r>
      <w:r w:rsidR="00A96EF7" w:rsidRPr="00BA66DF">
        <w:rPr>
          <w:rFonts w:ascii="Tahoma" w:hAnsi="Tahoma" w:cs="Tahoma"/>
          <w:sz w:val="24"/>
          <w:szCs w:val="24"/>
        </w:rPr>
        <w:t xml:space="preserve">, </w:t>
      </w:r>
      <w:r w:rsidR="0031388D" w:rsidRPr="00BA66DF">
        <w:rPr>
          <w:rFonts w:ascii="Tahoma" w:hAnsi="Tahoma" w:cs="Tahoma"/>
          <w:sz w:val="24"/>
          <w:szCs w:val="24"/>
        </w:rPr>
        <w:t>por la supuesta falta de representación judicial de la actora</w:t>
      </w:r>
      <w:r w:rsidRPr="00BA66DF">
        <w:rPr>
          <w:rFonts w:ascii="Tahoma" w:hAnsi="Tahoma" w:cs="Tahoma"/>
          <w:sz w:val="24"/>
          <w:szCs w:val="24"/>
        </w:rPr>
        <w:t xml:space="preserve">. De serlo, se establecerá si </w:t>
      </w:r>
      <w:r w:rsidR="00EB345E" w:rsidRPr="00BA66DF">
        <w:rPr>
          <w:rFonts w:ascii="Tahoma" w:hAnsi="Tahoma" w:cs="Tahoma"/>
          <w:sz w:val="24"/>
          <w:szCs w:val="24"/>
        </w:rPr>
        <w:t xml:space="preserve">se ha lesionado </w:t>
      </w:r>
      <w:r w:rsidR="00E36C2D" w:rsidRPr="00BA66DF">
        <w:rPr>
          <w:rFonts w:ascii="Tahoma" w:hAnsi="Tahoma" w:cs="Tahoma"/>
          <w:sz w:val="24"/>
          <w:szCs w:val="24"/>
        </w:rPr>
        <w:t>algún derecho</w:t>
      </w:r>
      <w:r w:rsidR="002C21E3" w:rsidRPr="00BA66DF">
        <w:rPr>
          <w:rFonts w:ascii="Tahoma" w:hAnsi="Tahoma" w:cs="Tahoma"/>
          <w:sz w:val="24"/>
          <w:szCs w:val="24"/>
        </w:rPr>
        <w:t xml:space="preserve"> que sea </w:t>
      </w:r>
      <w:r w:rsidR="00EB345E" w:rsidRPr="00BA66DF">
        <w:rPr>
          <w:rFonts w:ascii="Tahoma" w:hAnsi="Tahoma" w:cs="Tahoma"/>
          <w:sz w:val="24"/>
          <w:szCs w:val="24"/>
        </w:rPr>
        <w:t>menester proteger</w:t>
      </w:r>
      <w:r w:rsidRPr="00BA66DF">
        <w:rPr>
          <w:rFonts w:ascii="Tahoma" w:hAnsi="Tahoma" w:cs="Tahoma"/>
          <w:sz w:val="24"/>
          <w:szCs w:val="24"/>
        </w:rPr>
        <w:t>.</w:t>
      </w:r>
    </w:p>
    <w:p w:rsidR="002C21E3" w:rsidRPr="008E3076" w:rsidRDefault="002C21E3"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p>
    <w:p w:rsidR="00BC42B0" w:rsidRPr="00BA66DF" w:rsidRDefault="00BC42B0"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pacing w:val="2"/>
          <w:sz w:val="24"/>
          <w:szCs w:val="24"/>
        </w:rPr>
      </w:pPr>
      <w:r w:rsidRPr="00BA66DF">
        <w:rPr>
          <w:rFonts w:ascii="Tahoma" w:hAnsi="Tahoma" w:cs="Tahoma"/>
          <w:spacing w:val="2"/>
          <w:sz w:val="24"/>
          <w:szCs w:val="24"/>
        </w:rPr>
        <w:t>3.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w:t>
      </w:r>
      <w:r w:rsidR="008D7306" w:rsidRPr="00BA66DF">
        <w:rPr>
          <w:rFonts w:ascii="Tahoma" w:hAnsi="Tahoma" w:cs="Tahoma"/>
          <w:spacing w:val="2"/>
          <w:sz w:val="24"/>
          <w:szCs w:val="24"/>
        </w:rPr>
        <w:t xml:space="preserve"> </w:t>
      </w:r>
      <w:r w:rsidRPr="00BA66DF">
        <w:rPr>
          <w:rFonts w:ascii="Tahoma" w:hAnsi="Tahoma" w:cs="Tahoma"/>
          <w:spacing w:val="2"/>
          <w:sz w:val="24"/>
          <w:szCs w:val="24"/>
        </w:rPr>
        <w:t xml:space="preserve">como forma principal de obtener protección a sus derechos, cuando, es sabido, una de sus principales características es la subsidiariedad. </w:t>
      </w:r>
    </w:p>
    <w:p w:rsidR="006134EF" w:rsidRPr="008E3076" w:rsidRDefault="006134EF"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p>
    <w:p w:rsidR="00BC42B0" w:rsidRPr="00BA66DF" w:rsidRDefault="006134EF"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pacing w:val="2"/>
          <w:sz w:val="24"/>
          <w:szCs w:val="24"/>
        </w:rPr>
      </w:pPr>
      <w:r w:rsidRPr="00BA66DF">
        <w:rPr>
          <w:rFonts w:ascii="Tahoma" w:hAnsi="Tahoma" w:cs="Tahoma"/>
          <w:spacing w:val="2"/>
          <w:sz w:val="24"/>
          <w:szCs w:val="24"/>
        </w:rPr>
        <w:t xml:space="preserve">En este caso, de </w:t>
      </w:r>
      <w:r w:rsidR="00732963" w:rsidRPr="00BA66DF">
        <w:rPr>
          <w:rFonts w:ascii="Tahoma" w:hAnsi="Tahoma" w:cs="Tahoma"/>
          <w:spacing w:val="2"/>
          <w:sz w:val="24"/>
          <w:szCs w:val="24"/>
        </w:rPr>
        <w:t>acuerdo</w:t>
      </w:r>
      <w:r w:rsidRPr="00BA66DF">
        <w:rPr>
          <w:rFonts w:ascii="Tahoma" w:hAnsi="Tahoma" w:cs="Tahoma"/>
          <w:spacing w:val="2"/>
          <w:sz w:val="24"/>
          <w:szCs w:val="24"/>
        </w:rPr>
        <w:t xml:space="preserve"> con las</w:t>
      </w:r>
      <w:r w:rsidR="006B19BC" w:rsidRPr="00BA66DF">
        <w:rPr>
          <w:rFonts w:ascii="Tahoma" w:hAnsi="Tahoma" w:cs="Tahoma"/>
          <w:spacing w:val="2"/>
          <w:sz w:val="24"/>
          <w:szCs w:val="24"/>
        </w:rPr>
        <w:t xml:space="preserve"> piezas procesales incorporadas</w:t>
      </w:r>
      <w:r w:rsidR="00362814" w:rsidRPr="00BA66DF">
        <w:rPr>
          <w:rStyle w:val="Refdenotaalpie"/>
          <w:rFonts w:ascii="Tahoma" w:hAnsi="Tahoma" w:cs="Tahoma"/>
          <w:spacing w:val="2"/>
          <w:sz w:val="24"/>
          <w:szCs w:val="24"/>
        </w:rPr>
        <w:footnoteReference w:id="1"/>
      </w:r>
      <w:r w:rsidRPr="00BA66DF">
        <w:rPr>
          <w:rFonts w:ascii="Tahoma" w:hAnsi="Tahoma" w:cs="Tahoma"/>
          <w:spacing w:val="2"/>
          <w:sz w:val="24"/>
          <w:szCs w:val="24"/>
        </w:rPr>
        <w:t xml:space="preserve"> y con la </w:t>
      </w:r>
      <w:r w:rsidR="006B19BC" w:rsidRPr="00BA66DF">
        <w:rPr>
          <w:rFonts w:ascii="Tahoma" w:hAnsi="Tahoma" w:cs="Tahoma"/>
          <w:spacing w:val="2"/>
          <w:sz w:val="24"/>
          <w:szCs w:val="24"/>
        </w:rPr>
        <w:t>información suministrada por la Secretaria del juzgado accionado</w:t>
      </w:r>
      <w:r w:rsidR="00362814" w:rsidRPr="00BA66DF">
        <w:rPr>
          <w:rStyle w:val="Refdenotaalpie"/>
          <w:rFonts w:ascii="Tahoma" w:hAnsi="Tahoma" w:cs="Tahoma"/>
          <w:spacing w:val="2"/>
          <w:sz w:val="24"/>
          <w:szCs w:val="24"/>
        </w:rPr>
        <w:footnoteReference w:id="2"/>
      </w:r>
      <w:r w:rsidRPr="00BA66DF">
        <w:rPr>
          <w:rFonts w:ascii="Tahoma" w:hAnsi="Tahoma" w:cs="Tahoma"/>
          <w:spacing w:val="2"/>
          <w:sz w:val="24"/>
          <w:szCs w:val="24"/>
        </w:rPr>
        <w:t>, se encuentra acreditado que la</w:t>
      </w:r>
      <w:r w:rsidR="00BC42B0" w:rsidRPr="00BA66DF">
        <w:rPr>
          <w:rFonts w:ascii="Tahoma" w:hAnsi="Tahoma" w:cs="Tahoma"/>
          <w:spacing w:val="2"/>
          <w:sz w:val="24"/>
          <w:szCs w:val="24"/>
        </w:rPr>
        <w:t xml:space="preserve"> demandante ninguna actividad </w:t>
      </w:r>
      <w:r w:rsidRPr="00BA66DF">
        <w:rPr>
          <w:rFonts w:ascii="Tahoma" w:hAnsi="Tahoma" w:cs="Tahoma"/>
          <w:spacing w:val="2"/>
          <w:sz w:val="24"/>
          <w:szCs w:val="24"/>
        </w:rPr>
        <w:t xml:space="preserve">ha desplegado </w:t>
      </w:r>
      <w:r w:rsidR="00BC42B0" w:rsidRPr="00BA66DF">
        <w:rPr>
          <w:rFonts w:ascii="Tahoma" w:hAnsi="Tahoma" w:cs="Tahoma"/>
          <w:spacing w:val="2"/>
          <w:sz w:val="24"/>
          <w:szCs w:val="24"/>
        </w:rPr>
        <w:t>en el proceso en el que encuentra lesionados sus derechos, con el fin de</w:t>
      </w:r>
      <w:r w:rsidRPr="00BA66DF">
        <w:rPr>
          <w:rFonts w:ascii="Tahoma" w:hAnsi="Tahoma" w:cs="Tahoma"/>
          <w:spacing w:val="2"/>
          <w:sz w:val="24"/>
          <w:szCs w:val="24"/>
        </w:rPr>
        <w:t xml:space="preserve"> que se declare la nulidad </w:t>
      </w:r>
      <w:r w:rsidRPr="00BA66DF">
        <w:rPr>
          <w:rFonts w:ascii="Tahoma" w:hAnsi="Tahoma" w:cs="Tahoma"/>
          <w:spacing w:val="2"/>
          <w:sz w:val="24"/>
          <w:szCs w:val="24"/>
        </w:rPr>
        <w:lastRenderedPageBreak/>
        <w:t xml:space="preserve">de la </w:t>
      </w:r>
      <w:r w:rsidR="00B700CD" w:rsidRPr="00BA66DF">
        <w:rPr>
          <w:rFonts w:ascii="Tahoma" w:hAnsi="Tahoma" w:cs="Tahoma"/>
          <w:spacing w:val="2"/>
          <w:sz w:val="24"/>
          <w:szCs w:val="24"/>
        </w:rPr>
        <w:t>sentencia dictada el 30 de enero de este año</w:t>
      </w:r>
      <w:r w:rsidRPr="00BA66DF">
        <w:rPr>
          <w:rFonts w:ascii="Tahoma" w:hAnsi="Tahoma" w:cs="Tahoma"/>
          <w:spacing w:val="2"/>
          <w:sz w:val="24"/>
          <w:szCs w:val="24"/>
        </w:rPr>
        <w:t xml:space="preserve">, </w:t>
      </w:r>
      <w:r w:rsidR="0031388D" w:rsidRPr="00BA66DF">
        <w:rPr>
          <w:rFonts w:ascii="Tahoma" w:hAnsi="Tahoma" w:cs="Tahoma"/>
          <w:spacing w:val="2"/>
          <w:sz w:val="24"/>
          <w:szCs w:val="24"/>
        </w:rPr>
        <w:t>con sustento en que para ese fecha carecía de representación judicial</w:t>
      </w:r>
      <w:r w:rsidR="00B700CD" w:rsidRPr="00BA66DF">
        <w:rPr>
          <w:rFonts w:ascii="Tahoma" w:hAnsi="Tahoma" w:cs="Tahoma"/>
          <w:spacing w:val="2"/>
          <w:sz w:val="24"/>
          <w:szCs w:val="24"/>
        </w:rPr>
        <w:t xml:space="preserve">, </w:t>
      </w:r>
      <w:r w:rsidR="00BC42B0" w:rsidRPr="00BA66DF">
        <w:rPr>
          <w:rFonts w:ascii="Tahoma" w:hAnsi="Tahoma" w:cs="Tahoma"/>
          <w:spacing w:val="2"/>
          <w:sz w:val="24"/>
          <w:szCs w:val="24"/>
        </w:rPr>
        <w:t xml:space="preserve">y por tanto, el despacho accionado tampoco </w:t>
      </w:r>
      <w:r w:rsidR="00B700CD" w:rsidRPr="00BA66DF">
        <w:rPr>
          <w:rFonts w:ascii="Tahoma" w:hAnsi="Tahoma" w:cs="Tahoma"/>
          <w:spacing w:val="2"/>
          <w:sz w:val="24"/>
          <w:szCs w:val="24"/>
        </w:rPr>
        <w:t>ha tenido</w:t>
      </w:r>
      <w:r w:rsidR="00BC42B0" w:rsidRPr="00BA66DF">
        <w:rPr>
          <w:rFonts w:ascii="Tahoma" w:hAnsi="Tahoma" w:cs="Tahoma"/>
          <w:spacing w:val="2"/>
          <w:sz w:val="24"/>
          <w:szCs w:val="24"/>
        </w:rPr>
        <w:t xml:space="preserve"> la oportunidad de resolver lo que correspond</w:t>
      </w:r>
      <w:r w:rsidR="00D95527" w:rsidRPr="00BA66DF">
        <w:rPr>
          <w:rFonts w:ascii="Tahoma" w:hAnsi="Tahoma" w:cs="Tahoma"/>
          <w:spacing w:val="2"/>
          <w:sz w:val="24"/>
          <w:szCs w:val="24"/>
        </w:rPr>
        <w:t>a</w:t>
      </w:r>
      <w:r w:rsidR="00BC42B0" w:rsidRPr="00BA66DF">
        <w:rPr>
          <w:rFonts w:ascii="Tahoma" w:hAnsi="Tahoma" w:cs="Tahoma"/>
          <w:spacing w:val="2"/>
          <w:sz w:val="24"/>
          <w:szCs w:val="24"/>
        </w:rPr>
        <w:t>.</w:t>
      </w:r>
    </w:p>
    <w:p w:rsidR="00BC42B0" w:rsidRPr="008E3076" w:rsidRDefault="00BC42B0"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p>
    <w:p w:rsidR="00BC42B0" w:rsidRPr="00BA66DF" w:rsidRDefault="00BC42B0"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r w:rsidRPr="00BA66DF">
        <w:rPr>
          <w:rFonts w:ascii="Tahoma" w:hAnsi="Tahoma" w:cs="Tahoma"/>
          <w:spacing w:val="2"/>
          <w:sz w:val="24"/>
          <w:szCs w:val="24"/>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BC42B0" w:rsidRPr="008E3076" w:rsidRDefault="00BC42B0"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p>
    <w:p w:rsidR="00BC42B0" w:rsidRPr="00BA66DF" w:rsidRDefault="00BC42B0"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r w:rsidRPr="00BA66DF">
        <w:rPr>
          <w:rFonts w:ascii="Tahoma" w:hAnsi="Tahoma" w:cs="Tahoma"/>
          <w:sz w:val="24"/>
          <w:szCs w:val="24"/>
        </w:rPr>
        <w:t>Así lo ha explicado la jurisprudencia:</w:t>
      </w:r>
    </w:p>
    <w:p w:rsidR="00BC42B0" w:rsidRPr="008E3076" w:rsidRDefault="00BC42B0"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p>
    <w:p w:rsidR="00BC42B0" w:rsidRPr="00BA66DF" w:rsidRDefault="00BC42B0" w:rsidP="00BA6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4"/>
          <w:sz w:val="22"/>
          <w:szCs w:val="24"/>
        </w:rPr>
      </w:pPr>
      <w:r w:rsidRPr="00BA66DF">
        <w:rPr>
          <w:rFonts w:ascii="Tahoma" w:hAnsi="Tahoma" w:cs="Tahoma"/>
          <w:i/>
          <w:spacing w:val="4"/>
          <w:sz w:val="22"/>
          <w:szCs w:val="24"/>
        </w:rPr>
        <w:t>“2. Descendiendo al estudio de la controversia planteada por el tutelante,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BC42B0" w:rsidRPr="00BA66DF" w:rsidRDefault="00BC42B0" w:rsidP="00BA6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4"/>
          <w:sz w:val="24"/>
          <w:szCs w:val="24"/>
        </w:rPr>
      </w:pPr>
    </w:p>
    <w:p w:rsidR="00BC42B0" w:rsidRPr="00BA66DF" w:rsidRDefault="00BC42B0" w:rsidP="00BA6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4"/>
          <w:sz w:val="22"/>
          <w:szCs w:val="24"/>
        </w:rPr>
      </w:pPr>
      <w:r w:rsidRPr="00BA66DF">
        <w:rPr>
          <w:rFonts w:ascii="Tahoma" w:hAnsi="Tahoma" w:cs="Tahoma"/>
          <w:i/>
          <w:spacing w:val="4"/>
          <w:sz w:val="22"/>
          <w:szCs w:val="24"/>
        </w:rPr>
        <w:t xml:space="preserve">En ese orden de ideas, se configura la causal de improcedencia establecida en el numeral 1º del artículo 6º del Decreto 2591 de 1991, esto es, </w:t>
      </w:r>
      <w:proofErr w:type="gramStart"/>
      <w:r w:rsidRPr="00BA66DF">
        <w:rPr>
          <w:rFonts w:ascii="Tahoma" w:hAnsi="Tahoma" w:cs="Tahoma"/>
          <w:i/>
          <w:spacing w:val="4"/>
          <w:sz w:val="22"/>
          <w:szCs w:val="24"/>
        </w:rPr>
        <w:t>«[</w:t>
      </w:r>
      <w:proofErr w:type="gramEnd"/>
      <w:r w:rsidRPr="00BA66DF">
        <w:rPr>
          <w:rFonts w:ascii="Tahoma" w:hAnsi="Tahoma" w:cs="Tahoma"/>
          <w:i/>
          <w:spacing w:val="4"/>
          <w:sz w:val="22"/>
          <w:szCs w:val="24"/>
        </w:rPr>
        <w:t>c]</w:t>
      </w:r>
      <w:proofErr w:type="spellStart"/>
      <w:r w:rsidRPr="00BA66DF">
        <w:rPr>
          <w:rFonts w:ascii="Tahoma" w:hAnsi="Tahoma" w:cs="Tahoma"/>
          <w:i/>
          <w:spacing w:val="4"/>
          <w:sz w:val="22"/>
          <w:szCs w:val="24"/>
        </w:rPr>
        <w:t>uando</w:t>
      </w:r>
      <w:proofErr w:type="spellEnd"/>
      <w:r w:rsidRPr="00BA66DF">
        <w:rPr>
          <w:rFonts w:ascii="Tahoma" w:hAnsi="Tahoma" w:cs="Tahoma"/>
          <w:i/>
          <w:spacing w:val="4"/>
          <w:sz w:val="22"/>
          <w:szCs w:val="24"/>
        </w:rPr>
        <w:t xml:space="preserve"> existan otros recursos o medios de defensa judiciales (…)».”</w:t>
      </w:r>
      <w:r w:rsidR="00BA66DF">
        <w:rPr>
          <w:rFonts w:ascii="Tahoma" w:hAnsi="Tahoma" w:cs="Tahoma"/>
          <w:i/>
          <w:spacing w:val="4"/>
          <w:sz w:val="22"/>
          <w:szCs w:val="24"/>
        </w:rPr>
        <w:t xml:space="preserve"> </w:t>
      </w:r>
      <w:r w:rsidRPr="00BA66DF">
        <w:rPr>
          <w:rFonts w:ascii="Tahoma" w:hAnsi="Tahoma" w:cs="Tahoma"/>
          <w:i/>
          <w:spacing w:val="4"/>
          <w:sz w:val="22"/>
          <w:szCs w:val="24"/>
          <w:vertAlign w:val="superscript"/>
        </w:rPr>
        <w:footnoteReference w:id="3"/>
      </w:r>
    </w:p>
    <w:p w:rsidR="00BC42B0" w:rsidRPr="008E3076" w:rsidRDefault="00BC42B0"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p>
    <w:p w:rsidR="00BC42B0" w:rsidRPr="00BA66DF" w:rsidRDefault="00BC42B0"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r w:rsidRPr="00BA66DF">
        <w:rPr>
          <w:rFonts w:ascii="Tahoma" w:hAnsi="Tahoma" w:cs="Tahoma"/>
          <w:sz w:val="24"/>
          <w:szCs w:val="24"/>
        </w:rPr>
        <w:t>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frente al juzgado accionado resulta improcedente y así se declarará.</w:t>
      </w:r>
    </w:p>
    <w:p w:rsidR="0031388D" w:rsidRPr="008E3076" w:rsidRDefault="0031388D"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p>
    <w:p w:rsidR="00CB0182" w:rsidRDefault="00CB0182" w:rsidP="008E3076">
      <w:pPr>
        <w:spacing w:line="300" w:lineRule="auto"/>
        <w:jc w:val="both"/>
        <w:rPr>
          <w:rFonts w:ascii="Tahoma" w:hAnsi="Tahoma" w:cs="Tahoma"/>
          <w:sz w:val="24"/>
          <w:szCs w:val="24"/>
        </w:rPr>
      </w:pPr>
      <w:r w:rsidRPr="00BA66DF">
        <w:rPr>
          <w:rFonts w:ascii="Tahoma" w:hAnsi="Tahoma" w:cs="Tahoma"/>
          <w:sz w:val="24"/>
          <w:szCs w:val="24"/>
        </w:rPr>
        <w:t>En mérito de lo expuesto, la Sala Civil Familia del Tribunal Superior de Pereira, Risaralda, administrando justicia en nombre de la República y por autoridad de la ley,</w:t>
      </w:r>
    </w:p>
    <w:p w:rsidR="00BA66DF" w:rsidRPr="00BA66DF" w:rsidRDefault="00BA66DF" w:rsidP="008E3076">
      <w:pPr>
        <w:spacing w:line="300" w:lineRule="auto"/>
        <w:jc w:val="both"/>
        <w:rPr>
          <w:rFonts w:ascii="Tahoma" w:hAnsi="Tahoma" w:cs="Tahoma"/>
          <w:sz w:val="24"/>
          <w:szCs w:val="24"/>
        </w:rPr>
      </w:pPr>
    </w:p>
    <w:p w:rsidR="00CB0182" w:rsidRPr="00BA66DF" w:rsidRDefault="00CB0182" w:rsidP="008E3076">
      <w:pPr>
        <w:spacing w:line="300" w:lineRule="auto"/>
        <w:jc w:val="both"/>
        <w:rPr>
          <w:rFonts w:ascii="Tahoma" w:hAnsi="Tahoma" w:cs="Tahoma"/>
          <w:b/>
          <w:sz w:val="24"/>
          <w:szCs w:val="24"/>
        </w:rPr>
      </w:pPr>
      <w:r w:rsidRPr="00BA66DF">
        <w:rPr>
          <w:rFonts w:ascii="Tahoma" w:hAnsi="Tahoma" w:cs="Tahoma"/>
          <w:b/>
          <w:sz w:val="24"/>
          <w:szCs w:val="24"/>
        </w:rPr>
        <w:t>R E S U E L V E </w:t>
      </w:r>
    </w:p>
    <w:p w:rsidR="00CB0182" w:rsidRPr="00BA66DF" w:rsidRDefault="00CB0182"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p>
    <w:p w:rsidR="009C14A7" w:rsidRPr="00BA66DF" w:rsidRDefault="00CB0182" w:rsidP="008E3076">
      <w:pPr>
        <w:spacing w:line="300" w:lineRule="auto"/>
        <w:jc w:val="both"/>
        <w:rPr>
          <w:rFonts w:ascii="Tahoma" w:hAnsi="Tahoma" w:cs="Tahoma"/>
          <w:sz w:val="24"/>
          <w:szCs w:val="24"/>
        </w:rPr>
      </w:pPr>
      <w:r w:rsidRPr="00BA66DF">
        <w:rPr>
          <w:rFonts w:ascii="Tahoma" w:hAnsi="Tahoma" w:cs="Tahoma"/>
          <w:b/>
          <w:sz w:val="24"/>
          <w:szCs w:val="24"/>
        </w:rPr>
        <w:t>PRIMERO:</w:t>
      </w:r>
      <w:r w:rsidRPr="00BA66DF">
        <w:rPr>
          <w:rFonts w:ascii="Tahoma" w:hAnsi="Tahoma" w:cs="Tahoma"/>
          <w:sz w:val="24"/>
          <w:szCs w:val="24"/>
        </w:rPr>
        <w:t xml:space="preserve"> Se declara improcedente la acción de tutela propuesta por </w:t>
      </w:r>
      <w:r w:rsidR="00362814" w:rsidRPr="00BA66DF">
        <w:rPr>
          <w:rFonts w:ascii="Tahoma" w:hAnsi="Tahoma" w:cs="Tahoma"/>
          <w:sz w:val="24"/>
          <w:szCs w:val="24"/>
        </w:rPr>
        <w:t xml:space="preserve">la señora </w:t>
      </w:r>
      <w:proofErr w:type="spellStart"/>
      <w:r w:rsidR="009C14A7" w:rsidRPr="00BA66DF">
        <w:rPr>
          <w:rFonts w:ascii="Tahoma" w:hAnsi="Tahoma" w:cs="Tahoma"/>
          <w:sz w:val="24"/>
          <w:szCs w:val="24"/>
        </w:rPr>
        <w:t>Arabany</w:t>
      </w:r>
      <w:proofErr w:type="spellEnd"/>
      <w:r w:rsidR="009C14A7" w:rsidRPr="00BA66DF">
        <w:rPr>
          <w:rFonts w:ascii="Tahoma" w:hAnsi="Tahoma" w:cs="Tahoma"/>
          <w:sz w:val="24"/>
          <w:szCs w:val="24"/>
        </w:rPr>
        <w:t xml:space="preserve"> Díaz Collazos contra el Juzgado Segundo Civil del Circuito de Pereira,</w:t>
      </w:r>
      <w:r w:rsidR="00D95527" w:rsidRPr="00BA66DF">
        <w:rPr>
          <w:rFonts w:ascii="Tahoma" w:hAnsi="Tahoma" w:cs="Tahoma"/>
          <w:sz w:val="24"/>
          <w:szCs w:val="24"/>
        </w:rPr>
        <w:t xml:space="preserve"> a la que fueron vinculados </w:t>
      </w:r>
      <w:proofErr w:type="spellStart"/>
      <w:r w:rsidR="00D95527" w:rsidRPr="00BA66DF">
        <w:rPr>
          <w:rFonts w:ascii="Tahoma" w:hAnsi="Tahoma" w:cs="Tahoma"/>
          <w:sz w:val="24"/>
          <w:szCs w:val="24"/>
        </w:rPr>
        <w:t>Sal</w:t>
      </w:r>
      <w:r w:rsidR="00BA66DF">
        <w:rPr>
          <w:rFonts w:ascii="Tahoma" w:hAnsi="Tahoma" w:cs="Tahoma"/>
          <w:sz w:val="24"/>
          <w:szCs w:val="24"/>
        </w:rPr>
        <w:t>u</w:t>
      </w:r>
      <w:r w:rsidR="00D95527" w:rsidRPr="00BA66DF">
        <w:rPr>
          <w:rFonts w:ascii="Tahoma" w:hAnsi="Tahoma" w:cs="Tahoma"/>
          <w:sz w:val="24"/>
          <w:szCs w:val="24"/>
        </w:rPr>
        <w:t>d</w:t>
      </w:r>
      <w:r w:rsidR="009C14A7" w:rsidRPr="00BA66DF">
        <w:rPr>
          <w:rFonts w:ascii="Tahoma" w:hAnsi="Tahoma" w:cs="Tahoma"/>
          <w:sz w:val="24"/>
          <w:szCs w:val="24"/>
        </w:rPr>
        <w:t>coop</w:t>
      </w:r>
      <w:proofErr w:type="spellEnd"/>
      <w:r w:rsidR="009C14A7" w:rsidRPr="00BA66DF">
        <w:rPr>
          <w:rFonts w:ascii="Tahoma" w:hAnsi="Tahoma" w:cs="Tahoma"/>
          <w:sz w:val="24"/>
          <w:szCs w:val="24"/>
        </w:rPr>
        <w:t xml:space="preserve"> EPS, la Clínica Risaralda en Liquidación, los señores </w:t>
      </w:r>
      <w:proofErr w:type="spellStart"/>
      <w:r w:rsidR="009C14A7" w:rsidRPr="00BA66DF">
        <w:rPr>
          <w:rFonts w:ascii="Tahoma" w:hAnsi="Tahoma" w:cs="Tahoma"/>
          <w:sz w:val="24"/>
          <w:szCs w:val="24"/>
        </w:rPr>
        <w:lastRenderedPageBreak/>
        <w:t>Fancy</w:t>
      </w:r>
      <w:proofErr w:type="spellEnd"/>
      <w:r w:rsidR="009C14A7" w:rsidRPr="00BA66DF">
        <w:rPr>
          <w:rFonts w:ascii="Tahoma" w:hAnsi="Tahoma" w:cs="Tahoma"/>
          <w:sz w:val="24"/>
          <w:szCs w:val="24"/>
        </w:rPr>
        <w:t xml:space="preserve"> </w:t>
      </w:r>
      <w:proofErr w:type="spellStart"/>
      <w:r w:rsidR="009C14A7" w:rsidRPr="00BA66DF">
        <w:rPr>
          <w:rFonts w:ascii="Tahoma" w:hAnsi="Tahoma" w:cs="Tahoma"/>
          <w:sz w:val="24"/>
          <w:szCs w:val="24"/>
        </w:rPr>
        <w:t>Dayanny</w:t>
      </w:r>
      <w:proofErr w:type="spellEnd"/>
      <w:r w:rsidR="009C14A7" w:rsidRPr="00BA66DF">
        <w:rPr>
          <w:rFonts w:ascii="Tahoma" w:hAnsi="Tahoma" w:cs="Tahoma"/>
          <w:sz w:val="24"/>
          <w:szCs w:val="24"/>
        </w:rPr>
        <w:t xml:space="preserve"> Collazos y </w:t>
      </w:r>
      <w:proofErr w:type="spellStart"/>
      <w:r w:rsidR="009C14A7" w:rsidRPr="00BA66DF">
        <w:rPr>
          <w:rFonts w:ascii="Tahoma" w:hAnsi="Tahoma" w:cs="Tahoma"/>
          <w:sz w:val="24"/>
          <w:szCs w:val="24"/>
        </w:rPr>
        <w:t>Jhon</w:t>
      </w:r>
      <w:proofErr w:type="spellEnd"/>
      <w:r w:rsidR="009C14A7" w:rsidRPr="00BA66DF">
        <w:rPr>
          <w:rFonts w:ascii="Tahoma" w:hAnsi="Tahoma" w:cs="Tahoma"/>
          <w:sz w:val="24"/>
          <w:szCs w:val="24"/>
        </w:rPr>
        <w:t xml:space="preserve"> Jairo </w:t>
      </w:r>
      <w:proofErr w:type="spellStart"/>
      <w:r w:rsidR="009C14A7" w:rsidRPr="00BA66DF">
        <w:rPr>
          <w:rFonts w:ascii="Tahoma" w:hAnsi="Tahoma" w:cs="Tahoma"/>
          <w:sz w:val="24"/>
          <w:szCs w:val="24"/>
        </w:rPr>
        <w:t>Mazabel</w:t>
      </w:r>
      <w:proofErr w:type="spellEnd"/>
      <w:r w:rsidR="009C14A7" w:rsidRPr="00BA66DF">
        <w:rPr>
          <w:rFonts w:ascii="Tahoma" w:hAnsi="Tahoma" w:cs="Tahoma"/>
          <w:sz w:val="24"/>
          <w:szCs w:val="24"/>
        </w:rPr>
        <w:t xml:space="preserve"> Díaz y los </w:t>
      </w:r>
      <w:proofErr w:type="gramStart"/>
      <w:r w:rsidR="009C14A7" w:rsidRPr="00BA66DF">
        <w:rPr>
          <w:rFonts w:ascii="Tahoma" w:hAnsi="Tahoma" w:cs="Tahoma"/>
          <w:sz w:val="24"/>
          <w:szCs w:val="24"/>
        </w:rPr>
        <w:t>menores</w:t>
      </w:r>
      <w:proofErr w:type="gramEnd"/>
      <w:r w:rsidR="009C14A7" w:rsidRPr="00BA66DF">
        <w:rPr>
          <w:rFonts w:ascii="Tahoma" w:hAnsi="Tahoma" w:cs="Tahoma"/>
          <w:sz w:val="24"/>
          <w:szCs w:val="24"/>
        </w:rPr>
        <w:t xml:space="preserve"> Luisa Fernanda Gaitán Díaz y Juan David Gaitán Collazos.</w:t>
      </w:r>
    </w:p>
    <w:p w:rsidR="00CB0182" w:rsidRPr="00BA66DF" w:rsidRDefault="00CB0182" w:rsidP="008E3076">
      <w:pPr>
        <w:spacing w:line="300" w:lineRule="auto"/>
        <w:jc w:val="both"/>
        <w:rPr>
          <w:rFonts w:ascii="Tahoma" w:hAnsi="Tahoma" w:cs="Tahoma"/>
          <w:b/>
          <w:sz w:val="24"/>
          <w:szCs w:val="24"/>
        </w:rPr>
      </w:pPr>
    </w:p>
    <w:p w:rsidR="00CB0182" w:rsidRPr="00BA66DF" w:rsidRDefault="00CB0182" w:rsidP="008E3076">
      <w:pPr>
        <w:spacing w:line="300" w:lineRule="auto"/>
        <w:ind w:right="51"/>
        <w:jc w:val="both"/>
        <w:rPr>
          <w:rFonts w:ascii="Tahoma" w:hAnsi="Tahoma" w:cs="Tahoma"/>
          <w:sz w:val="24"/>
          <w:szCs w:val="24"/>
        </w:rPr>
      </w:pPr>
      <w:r w:rsidRPr="00BA66DF">
        <w:rPr>
          <w:rFonts w:ascii="Tahoma" w:hAnsi="Tahoma" w:cs="Tahoma"/>
          <w:b/>
          <w:sz w:val="24"/>
          <w:szCs w:val="24"/>
        </w:rPr>
        <w:t>SEGUNDO.</w:t>
      </w:r>
      <w:r w:rsidRPr="00BA66DF">
        <w:rPr>
          <w:rFonts w:ascii="Tahoma" w:hAnsi="Tahoma" w:cs="Tahoma"/>
          <w:sz w:val="24"/>
          <w:szCs w:val="24"/>
        </w:rPr>
        <w:t xml:space="preserve"> </w:t>
      </w:r>
      <w:r w:rsidR="00AE792C" w:rsidRPr="00BA66DF">
        <w:rPr>
          <w:rFonts w:ascii="Tahoma" w:hAnsi="Tahoma" w:cs="Tahoma"/>
          <w:sz w:val="24"/>
          <w:szCs w:val="24"/>
        </w:rPr>
        <w:t>Notifíquese esta decisión a las partes conforme lo previene el artículo 30 del Decreto 2591 de 1991.</w:t>
      </w:r>
    </w:p>
    <w:p w:rsidR="00CB0182" w:rsidRPr="00BA66DF" w:rsidRDefault="00CB0182" w:rsidP="008E3076">
      <w:pPr>
        <w:spacing w:line="300" w:lineRule="auto"/>
        <w:ind w:right="51"/>
        <w:jc w:val="both"/>
        <w:rPr>
          <w:rFonts w:ascii="Tahoma" w:hAnsi="Tahoma" w:cs="Tahoma"/>
          <w:sz w:val="24"/>
          <w:szCs w:val="24"/>
        </w:rPr>
      </w:pPr>
    </w:p>
    <w:p w:rsidR="00CB0182" w:rsidRPr="00BA66DF" w:rsidRDefault="00CB0182" w:rsidP="008E3076">
      <w:pPr>
        <w:spacing w:line="300" w:lineRule="auto"/>
        <w:ind w:right="51"/>
        <w:jc w:val="both"/>
        <w:rPr>
          <w:rFonts w:ascii="Tahoma" w:hAnsi="Tahoma" w:cs="Tahoma"/>
          <w:b/>
          <w:sz w:val="24"/>
          <w:szCs w:val="24"/>
        </w:rPr>
      </w:pPr>
      <w:r w:rsidRPr="00BA66DF">
        <w:rPr>
          <w:rFonts w:ascii="Tahoma" w:hAnsi="Tahoma" w:cs="Tahoma"/>
          <w:b/>
          <w:sz w:val="24"/>
          <w:szCs w:val="24"/>
        </w:rPr>
        <w:t xml:space="preserve">TERCERO. </w:t>
      </w:r>
      <w:r w:rsidR="00AE792C" w:rsidRPr="00BA66DF">
        <w:rPr>
          <w:rFonts w:ascii="Tahoma" w:hAnsi="Tahoma" w:cs="Tahoma"/>
          <w:sz w:val="24"/>
          <w:szCs w:val="24"/>
        </w:rPr>
        <w:t>De no ser impugnada esta decisión, envíese el expediente a la Corte Constitucional para su eventual revisión conforme lo dispone el artículo 32 del Decreto 2591 de 1991.</w:t>
      </w:r>
    </w:p>
    <w:p w:rsidR="00CB0182" w:rsidRPr="00BA66DF" w:rsidRDefault="00CB0182" w:rsidP="008E3076">
      <w:pPr>
        <w:spacing w:line="300" w:lineRule="auto"/>
        <w:jc w:val="both"/>
        <w:rPr>
          <w:rFonts w:ascii="Tahoma" w:hAnsi="Tahoma" w:cs="Tahoma"/>
          <w:sz w:val="24"/>
          <w:szCs w:val="24"/>
        </w:rPr>
      </w:pPr>
    </w:p>
    <w:p w:rsidR="00CB0182" w:rsidRPr="00BA66DF" w:rsidRDefault="00CB0182" w:rsidP="008E3076">
      <w:pPr>
        <w:spacing w:line="300" w:lineRule="auto"/>
        <w:jc w:val="both"/>
        <w:rPr>
          <w:rFonts w:ascii="Tahoma" w:hAnsi="Tahoma" w:cs="Tahoma"/>
          <w:sz w:val="24"/>
          <w:szCs w:val="24"/>
        </w:rPr>
      </w:pPr>
      <w:r w:rsidRPr="00BA66DF">
        <w:rPr>
          <w:rFonts w:ascii="Tahoma" w:hAnsi="Tahoma" w:cs="Tahoma"/>
          <w:sz w:val="24"/>
          <w:szCs w:val="24"/>
        </w:rPr>
        <w:t xml:space="preserve">Notifíquese y cúmplase, </w:t>
      </w:r>
    </w:p>
    <w:p w:rsidR="00CB0182" w:rsidRPr="00BA66DF" w:rsidRDefault="00CB0182" w:rsidP="008E3076">
      <w:pPr>
        <w:spacing w:line="300" w:lineRule="auto"/>
        <w:jc w:val="both"/>
        <w:rPr>
          <w:rFonts w:ascii="Tahoma" w:hAnsi="Tahoma" w:cs="Tahoma"/>
          <w:sz w:val="24"/>
          <w:szCs w:val="24"/>
        </w:rPr>
      </w:pPr>
    </w:p>
    <w:p w:rsidR="00CB0182" w:rsidRPr="00BA66DF" w:rsidRDefault="00CB0182" w:rsidP="008E3076">
      <w:pPr>
        <w:spacing w:line="300" w:lineRule="auto"/>
        <w:jc w:val="both"/>
        <w:rPr>
          <w:rFonts w:ascii="Tahoma" w:hAnsi="Tahoma" w:cs="Tahoma"/>
          <w:sz w:val="24"/>
          <w:szCs w:val="24"/>
        </w:rPr>
      </w:pPr>
      <w:r w:rsidRPr="00BA66DF">
        <w:rPr>
          <w:rFonts w:ascii="Tahoma" w:hAnsi="Tahoma" w:cs="Tahoma"/>
          <w:sz w:val="24"/>
          <w:szCs w:val="24"/>
        </w:rPr>
        <w:t>Los Magistrados,</w:t>
      </w:r>
    </w:p>
    <w:p w:rsidR="00CB0182" w:rsidRPr="00BA66DF" w:rsidRDefault="00CB0182"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b/>
          <w:sz w:val="24"/>
          <w:szCs w:val="24"/>
        </w:rPr>
      </w:pPr>
    </w:p>
    <w:p w:rsidR="00CB0182" w:rsidRPr="00BA66DF" w:rsidRDefault="00CB0182"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b/>
          <w:sz w:val="24"/>
          <w:szCs w:val="24"/>
        </w:rPr>
      </w:pPr>
    </w:p>
    <w:p w:rsidR="004D34DA" w:rsidRPr="00BA66DF" w:rsidRDefault="004D34DA"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b/>
          <w:sz w:val="24"/>
          <w:szCs w:val="24"/>
        </w:rPr>
      </w:pPr>
    </w:p>
    <w:p w:rsidR="004D34DA" w:rsidRPr="00AA1D89" w:rsidRDefault="004D34DA"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b/>
          <w:sz w:val="24"/>
          <w:szCs w:val="24"/>
        </w:rPr>
      </w:pPr>
    </w:p>
    <w:p w:rsidR="00CB0182" w:rsidRPr="00BA66DF" w:rsidRDefault="00CB0182"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b/>
          <w:sz w:val="24"/>
          <w:szCs w:val="24"/>
        </w:rPr>
      </w:pPr>
      <w:r w:rsidRPr="00BA66DF">
        <w:rPr>
          <w:rFonts w:ascii="Tahoma" w:hAnsi="Tahoma" w:cs="Tahoma"/>
          <w:b/>
          <w:sz w:val="24"/>
          <w:szCs w:val="24"/>
        </w:rPr>
        <w:tab/>
      </w:r>
      <w:r w:rsidRPr="00BA66DF">
        <w:rPr>
          <w:rFonts w:ascii="Tahoma" w:hAnsi="Tahoma" w:cs="Tahoma"/>
          <w:b/>
          <w:sz w:val="24"/>
          <w:szCs w:val="24"/>
        </w:rPr>
        <w:tab/>
      </w:r>
      <w:r w:rsidRPr="00BA66DF">
        <w:rPr>
          <w:rFonts w:ascii="Tahoma" w:hAnsi="Tahoma" w:cs="Tahoma"/>
          <w:b/>
          <w:sz w:val="24"/>
          <w:szCs w:val="24"/>
        </w:rPr>
        <w:tab/>
        <w:t>CLAUDIA MARÍA ARCILA RÍOS</w:t>
      </w:r>
    </w:p>
    <w:p w:rsidR="00CB0182" w:rsidRPr="00BA66DF" w:rsidRDefault="00CB0182"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b/>
          <w:sz w:val="24"/>
          <w:szCs w:val="24"/>
        </w:rPr>
      </w:pPr>
    </w:p>
    <w:p w:rsidR="00CB0182" w:rsidRPr="00BA66DF" w:rsidRDefault="00CB0182"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b/>
          <w:sz w:val="24"/>
          <w:szCs w:val="24"/>
        </w:rPr>
      </w:pPr>
    </w:p>
    <w:p w:rsidR="0092196E" w:rsidRPr="00BA66DF" w:rsidRDefault="0092196E" w:rsidP="008E3076">
      <w:pPr>
        <w:tabs>
          <w:tab w:val="left" w:pos="0"/>
          <w:tab w:val="left" w:pos="708"/>
          <w:tab w:val="left" w:pos="1416"/>
          <w:tab w:val="left" w:pos="2124"/>
          <w:tab w:val="left" w:pos="2832"/>
          <w:tab w:val="left" w:pos="3540"/>
          <w:tab w:val="left" w:pos="4248"/>
          <w:tab w:val="left" w:pos="4956"/>
        </w:tabs>
        <w:suppressAutoHyphens/>
        <w:spacing w:line="300" w:lineRule="auto"/>
        <w:jc w:val="both"/>
        <w:rPr>
          <w:rFonts w:ascii="Tahoma" w:hAnsi="Tahoma" w:cs="Tahoma"/>
          <w:b/>
          <w:sz w:val="24"/>
          <w:szCs w:val="24"/>
        </w:rPr>
      </w:pPr>
    </w:p>
    <w:p w:rsidR="004D34DA" w:rsidRPr="00AA1D89" w:rsidRDefault="004D34DA"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b/>
          <w:sz w:val="24"/>
          <w:szCs w:val="24"/>
        </w:rPr>
      </w:pPr>
    </w:p>
    <w:p w:rsidR="00CB0182" w:rsidRPr="00BA66DF" w:rsidRDefault="00CB0182"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b/>
          <w:sz w:val="24"/>
          <w:szCs w:val="24"/>
        </w:rPr>
      </w:pPr>
      <w:r w:rsidRPr="00BA66DF">
        <w:rPr>
          <w:rFonts w:ascii="Tahoma" w:hAnsi="Tahoma" w:cs="Tahoma"/>
          <w:b/>
          <w:sz w:val="24"/>
          <w:szCs w:val="24"/>
        </w:rPr>
        <w:tab/>
      </w:r>
      <w:r w:rsidRPr="00BA66DF">
        <w:rPr>
          <w:rFonts w:ascii="Tahoma" w:hAnsi="Tahoma" w:cs="Tahoma"/>
          <w:b/>
          <w:sz w:val="24"/>
          <w:szCs w:val="24"/>
        </w:rPr>
        <w:tab/>
      </w:r>
      <w:r w:rsidRPr="00BA66DF">
        <w:rPr>
          <w:rFonts w:ascii="Tahoma" w:hAnsi="Tahoma" w:cs="Tahoma"/>
          <w:b/>
          <w:sz w:val="24"/>
          <w:szCs w:val="24"/>
        </w:rPr>
        <w:tab/>
        <w:t>DUBERNEY GRISALES HERRERA</w:t>
      </w:r>
    </w:p>
    <w:p w:rsidR="00440241" w:rsidRPr="00BA66DF" w:rsidRDefault="00440241"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b/>
          <w:sz w:val="24"/>
          <w:szCs w:val="24"/>
        </w:rPr>
      </w:pPr>
    </w:p>
    <w:p w:rsidR="00CB0182" w:rsidRPr="00BA66DF" w:rsidRDefault="00CB0182"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b/>
          <w:sz w:val="24"/>
          <w:szCs w:val="24"/>
        </w:rPr>
      </w:pPr>
    </w:p>
    <w:p w:rsidR="00CB0182" w:rsidRPr="00BA66DF" w:rsidRDefault="00CB0182"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b/>
          <w:sz w:val="24"/>
          <w:szCs w:val="24"/>
        </w:rPr>
      </w:pPr>
    </w:p>
    <w:p w:rsidR="004D34DA" w:rsidRPr="00AA1D89" w:rsidRDefault="004D34DA"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b/>
          <w:sz w:val="24"/>
          <w:szCs w:val="24"/>
        </w:rPr>
      </w:pPr>
    </w:p>
    <w:p w:rsidR="00D57921" w:rsidRPr="00BA66DF" w:rsidRDefault="00CB0182" w:rsidP="008E30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b/>
          <w:sz w:val="24"/>
          <w:szCs w:val="24"/>
        </w:rPr>
      </w:pPr>
      <w:r w:rsidRPr="00BA66DF">
        <w:rPr>
          <w:rFonts w:ascii="Tahoma" w:hAnsi="Tahoma" w:cs="Tahoma"/>
          <w:b/>
          <w:sz w:val="24"/>
          <w:szCs w:val="24"/>
        </w:rPr>
        <w:tab/>
      </w:r>
      <w:r w:rsidRPr="00BA66DF">
        <w:rPr>
          <w:rFonts w:ascii="Tahoma" w:hAnsi="Tahoma" w:cs="Tahoma"/>
          <w:b/>
          <w:sz w:val="24"/>
          <w:szCs w:val="24"/>
        </w:rPr>
        <w:tab/>
      </w:r>
      <w:r w:rsidRPr="00BA66DF">
        <w:rPr>
          <w:rFonts w:ascii="Tahoma" w:hAnsi="Tahoma" w:cs="Tahoma"/>
          <w:b/>
          <w:sz w:val="24"/>
          <w:szCs w:val="24"/>
        </w:rPr>
        <w:tab/>
        <w:t>EDDER JIMMY SÁNCHEZ CALAMBÁS</w:t>
      </w:r>
    </w:p>
    <w:sectPr w:rsidR="00D57921" w:rsidRPr="00BA66DF" w:rsidSect="00F26AD7">
      <w:footerReference w:type="default" r:id="rId8"/>
      <w:pgSz w:w="12242" w:h="18722" w:code="14"/>
      <w:pgMar w:top="1985" w:right="1418" w:bottom="1418" w:left="1985"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CD6" w:rsidRDefault="00FD7CD6">
      <w:r>
        <w:separator/>
      </w:r>
    </w:p>
  </w:endnote>
  <w:endnote w:type="continuationSeparator" w:id="0">
    <w:p w:rsidR="00FD7CD6" w:rsidRDefault="00FD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BA66DF" w:rsidRDefault="00F80D16">
    <w:pPr>
      <w:pStyle w:val="Piedepgina"/>
      <w:framePr w:wrap="auto" w:vAnchor="text" w:hAnchor="margin" w:xAlign="right" w:y="1"/>
      <w:rPr>
        <w:rStyle w:val="Nmerodepgina"/>
        <w:rFonts w:ascii="Arial" w:hAnsi="Arial" w:cs="Arial"/>
      </w:rPr>
    </w:pPr>
    <w:r w:rsidRPr="00BA66DF">
      <w:rPr>
        <w:rStyle w:val="Nmerodepgina"/>
        <w:rFonts w:ascii="Arial" w:hAnsi="Arial" w:cs="Arial"/>
        <w:sz w:val="18"/>
      </w:rPr>
      <w:fldChar w:fldCharType="begin"/>
    </w:r>
    <w:r w:rsidRPr="00BA66DF">
      <w:rPr>
        <w:rStyle w:val="Nmerodepgina"/>
        <w:rFonts w:ascii="Arial" w:hAnsi="Arial" w:cs="Arial"/>
        <w:sz w:val="18"/>
      </w:rPr>
      <w:instrText xml:space="preserve">PAGE  </w:instrText>
    </w:r>
    <w:r w:rsidRPr="00BA66DF">
      <w:rPr>
        <w:rStyle w:val="Nmerodepgina"/>
        <w:rFonts w:ascii="Arial" w:hAnsi="Arial" w:cs="Arial"/>
        <w:sz w:val="18"/>
      </w:rPr>
      <w:fldChar w:fldCharType="separate"/>
    </w:r>
    <w:r w:rsidR="00F26AD7">
      <w:rPr>
        <w:rStyle w:val="Nmerodepgina"/>
        <w:rFonts w:ascii="Arial" w:hAnsi="Arial" w:cs="Arial"/>
        <w:noProof/>
        <w:sz w:val="18"/>
      </w:rPr>
      <w:t>5</w:t>
    </w:r>
    <w:r w:rsidRPr="00BA66DF">
      <w:rPr>
        <w:rStyle w:val="Nmerodepgina"/>
        <w:rFonts w:ascii="Arial" w:hAnsi="Arial" w:cs="Arial"/>
        <w:sz w:val="18"/>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CD6" w:rsidRDefault="00FD7CD6">
      <w:r>
        <w:separator/>
      </w:r>
    </w:p>
  </w:footnote>
  <w:footnote w:type="continuationSeparator" w:id="0">
    <w:p w:rsidR="00FD7CD6" w:rsidRDefault="00FD7CD6">
      <w:r>
        <w:continuationSeparator/>
      </w:r>
    </w:p>
  </w:footnote>
  <w:footnote w:id="1">
    <w:p w:rsidR="00362814" w:rsidRPr="00BA66DF" w:rsidRDefault="00362814" w:rsidP="00BA66DF">
      <w:pPr>
        <w:pStyle w:val="Textonotapie"/>
        <w:jc w:val="both"/>
        <w:rPr>
          <w:rFonts w:ascii="Arial" w:hAnsi="Arial" w:cs="Arial"/>
          <w:sz w:val="18"/>
          <w:szCs w:val="16"/>
          <w:lang w:val="es-CO"/>
        </w:rPr>
      </w:pPr>
      <w:r w:rsidRPr="00BA66DF">
        <w:rPr>
          <w:rStyle w:val="Refdenotaalpie"/>
          <w:rFonts w:ascii="Arial" w:hAnsi="Arial" w:cs="Arial"/>
          <w:sz w:val="18"/>
          <w:szCs w:val="16"/>
        </w:rPr>
        <w:footnoteRef/>
      </w:r>
      <w:r w:rsidRPr="00BA66DF">
        <w:rPr>
          <w:rFonts w:ascii="Arial" w:hAnsi="Arial" w:cs="Arial"/>
          <w:sz w:val="18"/>
          <w:szCs w:val="16"/>
        </w:rPr>
        <w:t xml:space="preserve"> </w:t>
      </w:r>
      <w:r w:rsidR="006B19BC" w:rsidRPr="00BA66DF">
        <w:rPr>
          <w:rFonts w:ascii="Arial" w:hAnsi="Arial" w:cs="Arial"/>
          <w:sz w:val="18"/>
          <w:szCs w:val="16"/>
          <w:lang w:val="es-CO"/>
        </w:rPr>
        <w:t>Folios 59 a 69</w:t>
      </w:r>
    </w:p>
  </w:footnote>
  <w:footnote w:id="2">
    <w:p w:rsidR="00362814" w:rsidRPr="00BA66DF" w:rsidRDefault="00362814" w:rsidP="00BA66DF">
      <w:pPr>
        <w:pStyle w:val="Textonotapie"/>
        <w:jc w:val="both"/>
        <w:rPr>
          <w:rFonts w:ascii="Arial" w:hAnsi="Arial" w:cs="Arial"/>
          <w:sz w:val="18"/>
          <w:szCs w:val="16"/>
          <w:lang w:val="es-CO"/>
        </w:rPr>
      </w:pPr>
      <w:r w:rsidRPr="00BA66DF">
        <w:rPr>
          <w:rStyle w:val="Refdenotaalpie"/>
          <w:rFonts w:ascii="Arial" w:hAnsi="Arial" w:cs="Arial"/>
          <w:sz w:val="18"/>
          <w:szCs w:val="16"/>
        </w:rPr>
        <w:footnoteRef/>
      </w:r>
      <w:r w:rsidRPr="00BA66DF">
        <w:rPr>
          <w:rFonts w:ascii="Arial" w:hAnsi="Arial" w:cs="Arial"/>
          <w:sz w:val="18"/>
          <w:szCs w:val="16"/>
        </w:rPr>
        <w:t xml:space="preserve"> </w:t>
      </w:r>
      <w:r w:rsidR="006B19BC" w:rsidRPr="00BA66DF">
        <w:rPr>
          <w:rFonts w:ascii="Arial" w:hAnsi="Arial" w:cs="Arial"/>
          <w:sz w:val="18"/>
          <w:szCs w:val="16"/>
        </w:rPr>
        <w:t>Folio 70</w:t>
      </w:r>
    </w:p>
  </w:footnote>
  <w:footnote w:id="3">
    <w:p w:rsidR="008D7306" w:rsidRPr="00BA66DF" w:rsidRDefault="008D7306" w:rsidP="00BA66DF">
      <w:pPr>
        <w:pStyle w:val="Textonotapie"/>
        <w:jc w:val="both"/>
        <w:rPr>
          <w:rFonts w:ascii="Arial" w:hAnsi="Arial" w:cs="Arial"/>
          <w:spacing w:val="-2"/>
          <w:sz w:val="6"/>
          <w:szCs w:val="4"/>
        </w:rPr>
      </w:pPr>
    </w:p>
    <w:p w:rsidR="00BC42B0" w:rsidRPr="00BA66DF" w:rsidRDefault="00BC42B0" w:rsidP="00BA66DF">
      <w:pPr>
        <w:pStyle w:val="Textonotapie"/>
        <w:jc w:val="both"/>
        <w:rPr>
          <w:rFonts w:ascii="Arial" w:hAnsi="Arial" w:cs="Arial"/>
          <w:sz w:val="18"/>
          <w:szCs w:val="16"/>
        </w:rPr>
      </w:pPr>
      <w:r w:rsidRPr="00BA66DF">
        <w:rPr>
          <w:rStyle w:val="Refdenotaalpie"/>
          <w:rFonts w:ascii="Arial" w:hAnsi="Arial" w:cs="Arial"/>
          <w:sz w:val="18"/>
          <w:szCs w:val="16"/>
        </w:rPr>
        <w:footnoteRef/>
      </w:r>
      <w:r w:rsidRPr="00BA66DF">
        <w:rPr>
          <w:rFonts w:ascii="Arial" w:hAnsi="Arial" w:cs="Arial"/>
          <w:sz w:val="18"/>
          <w:szCs w:val="16"/>
        </w:rPr>
        <w:t xml:space="preserve"> Corte Suprema de Justicia, Sala de Casación Civil, sentencia de tutela STC3919-2017 proferida el 22 de marzo de 2017, M.P. Aroldo Wilson Quiroz </w:t>
      </w:r>
      <w:proofErr w:type="spellStart"/>
      <w:r w:rsidRPr="00BA66DF">
        <w:rPr>
          <w:rFonts w:ascii="Arial" w:hAnsi="Arial" w:cs="Arial"/>
          <w:sz w:val="18"/>
          <w:szCs w:val="16"/>
        </w:rPr>
        <w:t>Monsalvo</w:t>
      </w:r>
      <w:proofErr w:type="spellEnd"/>
      <w:r w:rsidRPr="00BA66DF">
        <w:rPr>
          <w:rFonts w:ascii="Arial" w:hAnsi="Arial" w:cs="Arial"/>
          <w:sz w:val="18"/>
          <w:szCs w:val="16"/>
        </w:rPr>
        <w:t>, radicación No. 11001-02-03-000-2017-00615-00</w:t>
      </w:r>
    </w:p>
    <w:p w:rsidR="008D7306" w:rsidRPr="008D7306" w:rsidRDefault="008D7306" w:rsidP="008D7306">
      <w:pPr>
        <w:pStyle w:val="Textonotapie"/>
        <w:spacing w:line="276" w:lineRule="auto"/>
        <w:jc w:val="both"/>
        <w:rPr>
          <w:rFonts w:ascii="Verdana" w:hAnsi="Verdana"/>
          <w:spacing w:val="-2"/>
          <w:sz w:val="4"/>
          <w:szCs w:val="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4C3"/>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BA4"/>
    <w:rsid w:val="00035EC8"/>
    <w:rsid w:val="0003632B"/>
    <w:rsid w:val="000367FD"/>
    <w:rsid w:val="000368C1"/>
    <w:rsid w:val="00036DDE"/>
    <w:rsid w:val="000371D2"/>
    <w:rsid w:val="00037F4C"/>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73C"/>
    <w:rsid w:val="000638C4"/>
    <w:rsid w:val="000646C5"/>
    <w:rsid w:val="00064B09"/>
    <w:rsid w:val="000656EE"/>
    <w:rsid w:val="0006572B"/>
    <w:rsid w:val="000659E2"/>
    <w:rsid w:val="00065BE2"/>
    <w:rsid w:val="00065F9C"/>
    <w:rsid w:val="0006672E"/>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4CE7"/>
    <w:rsid w:val="00085786"/>
    <w:rsid w:val="00085BDE"/>
    <w:rsid w:val="000861D1"/>
    <w:rsid w:val="00086849"/>
    <w:rsid w:val="00086D62"/>
    <w:rsid w:val="00087EDA"/>
    <w:rsid w:val="00090217"/>
    <w:rsid w:val="00090E9F"/>
    <w:rsid w:val="00091294"/>
    <w:rsid w:val="00091A61"/>
    <w:rsid w:val="00091B5A"/>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0FB1"/>
    <w:rsid w:val="000C150D"/>
    <w:rsid w:val="000C1711"/>
    <w:rsid w:val="000C1A72"/>
    <w:rsid w:val="000C21A4"/>
    <w:rsid w:val="000C27DD"/>
    <w:rsid w:val="000C32AE"/>
    <w:rsid w:val="000C3D1D"/>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02D"/>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617"/>
    <w:rsid w:val="000E6859"/>
    <w:rsid w:val="000E6FDF"/>
    <w:rsid w:val="000E7C09"/>
    <w:rsid w:val="000F0A60"/>
    <w:rsid w:val="000F0C03"/>
    <w:rsid w:val="000F0F5A"/>
    <w:rsid w:val="000F10C2"/>
    <w:rsid w:val="000F2382"/>
    <w:rsid w:val="000F2682"/>
    <w:rsid w:val="000F2E7D"/>
    <w:rsid w:val="000F3A49"/>
    <w:rsid w:val="000F4759"/>
    <w:rsid w:val="000F4BD5"/>
    <w:rsid w:val="000F50E9"/>
    <w:rsid w:val="000F523A"/>
    <w:rsid w:val="000F5371"/>
    <w:rsid w:val="000F5EAA"/>
    <w:rsid w:val="000F662F"/>
    <w:rsid w:val="000F6769"/>
    <w:rsid w:val="000F6AC0"/>
    <w:rsid w:val="000F6D73"/>
    <w:rsid w:val="000F6FD6"/>
    <w:rsid w:val="000F780F"/>
    <w:rsid w:val="000F7F72"/>
    <w:rsid w:val="00100B50"/>
    <w:rsid w:val="00101596"/>
    <w:rsid w:val="0010192E"/>
    <w:rsid w:val="00103F02"/>
    <w:rsid w:val="0010423B"/>
    <w:rsid w:val="001054DC"/>
    <w:rsid w:val="00105E43"/>
    <w:rsid w:val="00106252"/>
    <w:rsid w:val="001062DE"/>
    <w:rsid w:val="001066FB"/>
    <w:rsid w:val="001075A2"/>
    <w:rsid w:val="00107AEA"/>
    <w:rsid w:val="001110BA"/>
    <w:rsid w:val="00111D78"/>
    <w:rsid w:val="00111DBE"/>
    <w:rsid w:val="0011251B"/>
    <w:rsid w:val="00112855"/>
    <w:rsid w:val="0011359E"/>
    <w:rsid w:val="001139EB"/>
    <w:rsid w:val="00113AA6"/>
    <w:rsid w:val="00113E01"/>
    <w:rsid w:val="00113EF3"/>
    <w:rsid w:val="00114D2C"/>
    <w:rsid w:val="00115E97"/>
    <w:rsid w:val="001169CD"/>
    <w:rsid w:val="00116D2F"/>
    <w:rsid w:val="001171E7"/>
    <w:rsid w:val="001175F5"/>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57A8"/>
    <w:rsid w:val="001264FB"/>
    <w:rsid w:val="00127614"/>
    <w:rsid w:val="00130322"/>
    <w:rsid w:val="00130D20"/>
    <w:rsid w:val="0013128F"/>
    <w:rsid w:val="00131864"/>
    <w:rsid w:val="00131A4B"/>
    <w:rsid w:val="001326BE"/>
    <w:rsid w:val="00133921"/>
    <w:rsid w:val="00134487"/>
    <w:rsid w:val="001349BE"/>
    <w:rsid w:val="00135933"/>
    <w:rsid w:val="001368C3"/>
    <w:rsid w:val="001405EE"/>
    <w:rsid w:val="00140868"/>
    <w:rsid w:val="001408F2"/>
    <w:rsid w:val="00140C92"/>
    <w:rsid w:val="00140E8F"/>
    <w:rsid w:val="001422B8"/>
    <w:rsid w:val="00142B33"/>
    <w:rsid w:val="00142E77"/>
    <w:rsid w:val="00142F16"/>
    <w:rsid w:val="00143845"/>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708"/>
    <w:rsid w:val="00154A22"/>
    <w:rsid w:val="00154C11"/>
    <w:rsid w:val="00155170"/>
    <w:rsid w:val="00155B23"/>
    <w:rsid w:val="00155FC7"/>
    <w:rsid w:val="001572A5"/>
    <w:rsid w:val="00157644"/>
    <w:rsid w:val="0015771C"/>
    <w:rsid w:val="0016175B"/>
    <w:rsid w:val="00162BB6"/>
    <w:rsid w:val="00162CAD"/>
    <w:rsid w:val="00164F01"/>
    <w:rsid w:val="00165048"/>
    <w:rsid w:val="00165B99"/>
    <w:rsid w:val="00165FCE"/>
    <w:rsid w:val="00166904"/>
    <w:rsid w:val="001672E1"/>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A4E"/>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10DD"/>
    <w:rsid w:val="00192EB0"/>
    <w:rsid w:val="00193DAF"/>
    <w:rsid w:val="00194389"/>
    <w:rsid w:val="001949D6"/>
    <w:rsid w:val="00194D66"/>
    <w:rsid w:val="001954E0"/>
    <w:rsid w:val="0019569B"/>
    <w:rsid w:val="00195ED6"/>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49F6"/>
    <w:rsid w:val="001B5A05"/>
    <w:rsid w:val="001B5FCD"/>
    <w:rsid w:val="001B600C"/>
    <w:rsid w:val="001B618E"/>
    <w:rsid w:val="001B6904"/>
    <w:rsid w:val="001B6E17"/>
    <w:rsid w:val="001B7866"/>
    <w:rsid w:val="001B7972"/>
    <w:rsid w:val="001C005D"/>
    <w:rsid w:val="001C0366"/>
    <w:rsid w:val="001C03EE"/>
    <w:rsid w:val="001C10D6"/>
    <w:rsid w:val="001C1AEF"/>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D99"/>
    <w:rsid w:val="001D3F6D"/>
    <w:rsid w:val="001D55B7"/>
    <w:rsid w:val="001D6810"/>
    <w:rsid w:val="001D7070"/>
    <w:rsid w:val="001E0809"/>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0B7"/>
    <w:rsid w:val="001F7148"/>
    <w:rsid w:val="001F74B1"/>
    <w:rsid w:val="001F7887"/>
    <w:rsid w:val="001F7960"/>
    <w:rsid w:val="0020004F"/>
    <w:rsid w:val="00200415"/>
    <w:rsid w:val="00200544"/>
    <w:rsid w:val="00200F04"/>
    <w:rsid w:val="00202842"/>
    <w:rsid w:val="00202D76"/>
    <w:rsid w:val="00202F7B"/>
    <w:rsid w:val="00203B6A"/>
    <w:rsid w:val="00203DC9"/>
    <w:rsid w:val="0020510C"/>
    <w:rsid w:val="002051D4"/>
    <w:rsid w:val="00205DAD"/>
    <w:rsid w:val="00206D5B"/>
    <w:rsid w:val="00207792"/>
    <w:rsid w:val="002079B5"/>
    <w:rsid w:val="00207D7D"/>
    <w:rsid w:val="00210822"/>
    <w:rsid w:val="00211411"/>
    <w:rsid w:val="0021153B"/>
    <w:rsid w:val="00211602"/>
    <w:rsid w:val="00211C31"/>
    <w:rsid w:val="002121C7"/>
    <w:rsid w:val="00212252"/>
    <w:rsid w:val="002128EF"/>
    <w:rsid w:val="00212B9C"/>
    <w:rsid w:val="00213006"/>
    <w:rsid w:val="00213BEF"/>
    <w:rsid w:val="00214048"/>
    <w:rsid w:val="00215679"/>
    <w:rsid w:val="0021579A"/>
    <w:rsid w:val="00215D56"/>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D03"/>
    <w:rsid w:val="0023223E"/>
    <w:rsid w:val="0023242C"/>
    <w:rsid w:val="00233053"/>
    <w:rsid w:val="002346B9"/>
    <w:rsid w:val="00234800"/>
    <w:rsid w:val="00235683"/>
    <w:rsid w:val="00235B12"/>
    <w:rsid w:val="00235E52"/>
    <w:rsid w:val="002365CB"/>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D1"/>
    <w:rsid w:val="00264DC1"/>
    <w:rsid w:val="00265635"/>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9067A"/>
    <w:rsid w:val="00291653"/>
    <w:rsid w:val="0029382F"/>
    <w:rsid w:val="002953F1"/>
    <w:rsid w:val="00297011"/>
    <w:rsid w:val="0029724B"/>
    <w:rsid w:val="00297564"/>
    <w:rsid w:val="002976EE"/>
    <w:rsid w:val="00297A96"/>
    <w:rsid w:val="002A0591"/>
    <w:rsid w:val="002A0F9A"/>
    <w:rsid w:val="002A10C7"/>
    <w:rsid w:val="002A10C8"/>
    <w:rsid w:val="002A1885"/>
    <w:rsid w:val="002A1B95"/>
    <w:rsid w:val="002A3303"/>
    <w:rsid w:val="002A34D1"/>
    <w:rsid w:val="002A3B6C"/>
    <w:rsid w:val="002A3CAD"/>
    <w:rsid w:val="002A4B47"/>
    <w:rsid w:val="002A4B66"/>
    <w:rsid w:val="002A4CE2"/>
    <w:rsid w:val="002A50E0"/>
    <w:rsid w:val="002A52CB"/>
    <w:rsid w:val="002A5905"/>
    <w:rsid w:val="002A5BCB"/>
    <w:rsid w:val="002A6BD0"/>
    <w:rsid w:val="002A7028"/>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1B5"/>
    <w:rsid w:val="002C1B9F"/>
    <w:rsid w:val="002C21B0"/>
    <w:rsid w:val="002C21E3"/>
    <w:rsid w:val="002C22E8"/>
    <w:rsid w:val="002C267E"/>
    <w:rsid w:val="002C2A93"/>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353"/>
    <w:rsid w:val="002D37DE"/>
    <w:rsid w:val="002D3FDD"/>
    <w:rsid w:val="002D54D0"/>
    <w:rsid w:val="002D761E"/>
    <w:rsid w:val="002D77F6"/>
    <w:rsid w:val="002D78BF"/>
    <w:rsid w:val="002D7F89"/>
    <w:rsid w:val="002E0526"/>
    <w:rsid w:val="002E16BA"/>
    <w:rsid w:val="002E16E9"/>
    <w:rsid w:val="002E2062"/>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88D"/>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854"/>
    <w:rsid w:val="00325B1A"/>
    <w:rsid w:val="00325F2C"/>
    <w:rsid w:val="00326416"/>
    <w:rsid w:val="00326567"/>
    <w:rsid w:val="003265D3"/>
    <w:rsid w:val="0032677E"/>
    <w:rsid w:val="00326FA7"/>
    <w:rsid w:val="0032744B"/>
    <w:rsid w:val="003307CD"/>
    <w:rsid w:val="00330B2C"/>
    <w:rsid w:val="00330DB8"/>
    <w:rsid w:val="00330DF9"/>
    <w:rsid w:val="00331177"/>
    <w:rsid w:val="0033178B"/>
    <w:rsid w:val="00332EBD"/>
    <w:rsid w:val="003334EC"/>
    <w:rsid w:val="00333CE1"/>
    <w:rsid w:val="003340B4"/>
    <w:rsid w:val="00334275"/>
    <w:rsid w:val="00334959"/>
    <w:rsid w:val="0033536A"/>
    <w:rsid w:val="003359EC"/>
    <w:rsid w:val="00335E15"/>
    <w:rsid w:val="0033648F"/>
    <w:rsid w:val="00336A08"/>
    <w:rsid w:val="00336A34"/>
    <w:rsid w:val="00336EC8"/>
    <w:rsid w:val="003371D3"/>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9F2"/>
    <w:rsid w:val="00351C80"/>
    <w:rsid w:val="00351F11"/>
    <w:rsid w:val="00353387"/>
    <w:rsid w:val="0035340F"/>
    <w:rsid w:val="00353B24"/>
    <w:rsid w:val="00355D39"/>
    <w:rsid w:val="00356901"/>
    <w:rsid w:val="00356B74"/>
    <w:rsid w:val="00357236"/>
    <w:rsid w:val="0035799A"/>
    <w:rsid w:val="00357E2D"/>
    <w:rsid w:val="0036182F"/>
    <w:rsid w:val="00361C16"/>
    <w:rsid w:val="00361E72"/>
    <w:rsid w:val="003622F7"/>
    <w:rsid w:val="00362814"/>
    <w:rsid w:val="003629E0"/>
    <w:rsid w:val="003635D6"/>
    <w:rsid w:val="0036403A"/>
    <w:rsid w:val="0036413D"/>
    <w:rsid w:val="0036456B"/>
    <w:rsid w:val="00364AD3"/>
    <w:rsid w:val="00364E6A"/>
    <w:rsid w:val="00365074"/>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1F0"/>
    <w:rsid w:val="00376313"/>
    <w:rsid w:val="0037641F"/>
    <w:rsid w:val="0037692A"/>
    <w:rsid w:val="0037721F"/>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3DD7"/>
    <w:rsid w:val="003944C7"/>
    <w:rsid w:val="00394580"/>
    <w:rsid w:val="00394625"/>
    <w:rsid w:val="00394CFD"/>
    <w:rsid w:val="00395A6D"/>
    <w:rsid w:val="00395D70"/>
    <w:rsid w:val="00395DF4"/>
    <w:rsid w:val="00395EDA"/>
    <w:rsid w:val="003967A8"/>
    <w:rsid w:val="00396958"/>
    <w:rsid w:val="00396CB9"/>
    <w:rsid w:val="003976C5"/>
    <w:rsid w:val="00397704"/>
    <w:rsid w:val="00397AF1"/>
    <w:rsid w:val="00397B5F"/>
    <w:rsid w:val="003A0CD2"/>
    <w:rsid w:val="003A0CF6"/>
    <w:rsid w:val="003A0EAC"/>
    <w:rsid w:val="003A117A"/>
    <w:rsid w:val="003A19CD"/>
    <w:rsid w:val="003A1E86"/>
    <w:rsid w:val="003A20D0"/>
    <w:rsid w:val="003A24A1"/>
    <w:rsid w:val="003A2CFD"/>
    <w:rsid w:val="003A3836"/>
    <w:rsid w:val="003A42CB"/>
    <w:rsid w:val="003A43F3"/>
    <w:rsid w:val="003A4A3B"/>
    <w:rsid w:val="003A4F12"/>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8B6"/>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2013"/>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0C1"/>
    <w:rsid w:val="003E4246"/>
    <w:rsid w:val="003E4CD1"/>
    <w:rsid w:val="003E4E22"/>
    <w:rsid w:val="003E5B3C"/>
    <w:rsid w:val="003E5FFB"/>
    <w:rsid w:val="003E658D"/>
    <w:rsid w:val="003E6961"/>
    <w:rsid w:val="003E797A"/>
    <w:rsid w:val="003E7B89"/>
    <w:rsid w:val="003F047B"/>
    <w:rsid w:val="003F0575"/>
    <w:rsid w:val="003F07AD"/>
    <w:rsid w:val="003F08A5"/>
    <w:rsid w:val="003F108D"/>
    <w:rsid w:val="003F17F7"/>
    <w:rsid w:val="003F1A58"/>
    <w:rsid w:val="003F1FDB"/>
    <w:rsid w:val="003F2CAE"/>
    <w:rsid w:val="003F31CF"/>
    <w:rsid w:val="003F3201"/>
    <w:rsid w:val="003F32AB"/>
    <w:rsid w:val="003F34C5"/>
    <w:rsid w:val="003F4A5B"/>
    <w:rsid w:val="003F4EDC"/>
    <w:rsid w:val="003F557D"/>
    <w:rsid w:val="003F5F2C"/>
    <w:rsid w:val="003F6222"/>
    <w:rsid w:val="003F6F28"/>
    <w:rsid w:val="003F772A"/>
    <w:rsid w:val="003F7BF9"/>
    <w:rsid w:val="0040058A"/>
    <w:rsid w:val="00400982"/>
    <w:rsid w:val="00400CC6"/>
    <w:rsid w:val="00400EA6"/>
    <w:rsid w:val="0040133B"/>
    <w:rsid w:val="00401D30"/>
    <w:rsid w:val="00401FA2"/>
    <w:rsid w:val="00402056"/>
    <w:rsid w:val="0040286F"/>
    <w:rsid w:val="00402874"/>
    <w:rsid w:val="00404E2A"/>
    <w:rsid w:val="00404F08"/>
    <w:rsid w:val="0040568F"/>
    <w:rsid w:val="00405A5F"/>
    <w:rsid w:val="00406AFF"/>
    <w:rsid w:val="004075F9"/>
    <w:rsid w:val="00407873"/>
    <w:rsid w:val="00407929"/>
    <w:rsid w:val="00410088"/>
    <w:rsid w:val="0041057A"/>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643"/>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37A06"/>
    <w:rsid w:val="00440241"/>
    <w:rsid w:val="00441309"/>
    <w:rsid w:val="00441613"/>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06F"/>
    <w:rsid w:val="00453AE2"/>
    <w:rsid w:val="00453F92"/>
    <w:rsid w:val="004541FA"/>
    <w:rsid w:val="0045446C"/>
    <w:rsid w:val="00454A4F"/>
    <w:rsid w:val="00455192"/>
    <w:rsid w:val="00455444"/>
    <w:rsid w:val="004561A0"/>
    <w:rsid w:val="00456A2F"/>
    <w:rsid w:val="00457CF3"/>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2D23"/>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5757"/>
    <w:rsid w:val="00486D62"/>
    <w:rsid w:val="004874FE"/>
    <w:rsid w:val="00490008"/>
    <w:rsid w:val="00490AA0"/>
    <w:rsid w:val="0049135E"/>
    <w:rsid w:val="00491554"/>
    <w:rsid w:val="0049199D"/>
    <w:rsid w:val="00492189"/>
    <w:rsid w:val="00492DF1"/>
    <w:rsid w:val="00492FFB"/>
    <w:rsid w:val="004931C4"/>
    <w:rsid w:val="00493D4B"/>
    <w:rsid w:val="00493F65"/>
    <w:rsid w:val="00495258"/>
    <w:rsid w:val="00496211"/>
    <w:rsid w:val="004976F5"/>
    <w:rsid w:val="00497889"/>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51C"/>
    <w:rsid w:val="004B666A"/>
    <w:rsid w:val="004B7225"/>
    <w:rsid w:val="004B72DF"/>
    <w:rsid w:val="004B7ACA"/>
    <w:rsid w:val="004C0D24"/>
    <w:rsid w:val="004C1554"/>
    <w:rsid w:val="004C1855"/>
    <w:rsid w:val="004C19C3"/>
    <w:rsid w:val="004C2282"/>
    <w:rsid w:val="004C2912"/>
    <w:rsid w:val="004C2AA3"/>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34DA"/>
    <w:rsid w:val="004D43A3"/>
    <w:rsid w:val="004D484A"/>
    <w:rsid w:val="004D51CA"/>
    <w:rsid w:val="004D60C2"/>
    <w:rsid w:val="004D623C"/>
    <w:rsid w:val="004D6E2A"/>
    <w:rsid w:val="004D727E"/>
    <w:rsid w:val="004D7545"/>
    <w:rsid w:val="004D7981"/>
    <w:rsid w:val="004D7B1E"/>
    <w:rsid w:val="004E0ABF"/>
    <w:rsid w:val="004E0B53"/>
    <w:rsid w:val="004E39CF"/>
    <w:rsid w:val="004E3CBE"/>
    <w:rsid w:val="004E4008"/>
    <w:rsid w:val="004E4B7C"/>
    <w:rsid w:val="004E5D88"/>
    <w:rsid w:val="004E5F35"/>
    <w:rsid w:val="004E72B1"/>
    <w:rsid w:val="004E7EB2"/>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D48"/>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24D"/>
    <w:rsid w:val="00504675"/>
    <w:rsid w:val="00504A6E"/>
    <w:rsid w:val="00504EE2"/>
    <w:rsid w:val="00505749"/>
    <w:rsid w:val="00505C55"/>
    <w:rsid w:val="005060C5"/>
    <w:rsid w:val="00506484"/>
    <w:rsid w:val="00506BA2"/>
    <w:rsid w:val="0051075C"/>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79C"/>
    <w:rsid w:val="00522156"/>
    <w:rsid w:val="00522AE1"/>
    <w:rsid w:val="00522B6F"/>
    <w:rsid w:val="00522DEE"/>
    <w:rsid w:val="00523EE3"/>
    <w:rsid w:val="005246BF"/>
    <w:rsid w:val="005246E7"/>
    <w:rsid w:val="00524A8B"/>
    <w:rsid w:val="0052534E"/>
    <w:rsid w:val="00525407"/>
    <w:rsid w:val="005255D3"/>
    <w:rsid w:val="00530305"/>
    <w:rsid w:val="0053037B"/>
    <w:rsid w:val="00531399"/>
    <w:rsid w:val="005319D9"/>
    <w:rsid w:val="005326BC"/>
    <w:rsid w:val="0053285A"/>
    <w:rsid w:val="00534CE8"/>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E9B"/>
    <w:rsid w:val="00561FEC"/>
    <w:rsid w:val="00562D53"/>
    <w:rsid w:val="00562ED7"/>
    <w:rsid w:val="00562FFF"/>
    <w:rsid w:val="00563109"/>
    <w:rsid w:val="00563C94"/>
    <w:rsid w:val="00564123"/>
    <w:rsid w:val="00564366"/>
    <w:rsid w:val="005643DC"/>
    <w:rsid w:val="00566048"/>
    <w:rsid w:val="0056635A"/>
    <w:rsid w:val="005678E7"/>
    <w:rsid w:val="00570873"/>
    <w:rsid w:val="00570E27"/>
    <w:rsid w:val="00571678"/>
    <w:rsid w:val="005716B4"/>
    <w:rsid w:val="00572160"/>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A3F"/>
    <w:rsid w:val="00585B12"/>
    <w:rsid w:val="00585D4E"/>
    <w:rsid w:val="00586129"/>
    <w:rsid w:val="00587934"/>
    <w:rsid w:val="0059010B"/>
    <w:rsid w:val="00590118"/>
    <w:rsid w:val="005914CF"/>
    <w:rsid w:val="00592AC8"/>
    <w:rsid w:val="00592D76"/>
    <w:rsid w:val="00593212"/>
    <w:rsid w:val="00593D7A"/>
    <w:rsid w:val="005946F8"/>
    <w:rsid w:val="00594DA5"/>
    <w:rsid w:val="00595313"/>
    <w:rsid w:val="00595C44"/>
    <w:rsid w:val="00595C8A"/>
    <w:rsid w:val="0059689D"/>
    <w:rsid w:val="0059762E"/>
    <w:rsid w:val="005A009B"/>
    <w:rsid w:val="005A05EA"/>
    <w:rsid w:val="005A11A7"/>
    <w:rsid w:val="005A1445"/>
    <w:rsid w:val="005A21D3"/>
    <w:rsid w:val="005A36DC"/>
    <w:rsid w:val="005A42DE"/>
    <w:rsid w:val="005A455A"/>
    <w:rsid w:val="005A475E"/>
    <w:rsid w:val="005A506D"/>
    <w:rsid w:val="005A5ECA"/>
    <w:rsid w:val="005A661E"/>
    <w:rsid w:val="005A6F8E"/>
    <w:rsid w:val="005A734A"/>
    <w:rsid w:val="005A793E"/>
    <w:rsid w:val="005A7B3F"/>
    <w:rsid w:val="005B0F12"/>
    <w:rsid w:val="005B17F7"/>
    <w:rsid w:val="005B242B"/>
    <w:rsid w:val="005B2B0B"/>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421"/>
    <w:rsid w:val="005D172E"/>
    <w:rsid w:val="005D1AEF"/>
    <w:rsid w:val="005D2074"/>
    <w:rsid w:val="005D31E6"/>
    <w:rsid w:val="005D394B"/>
    <w:rsid w:val="005D5DC7"/>
    <w:rsid w:val="005D7E5C"/>
    <w:rsid w:val="005E0161"/>
    <w:rsid w:val="005E031B"/>
    <w:rsid w:val="005E0458"/>
    <w:rsid w:val="005E0859"/>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E7791"/>
    <w:rsid w:val="005F0F5E"/>
    <w:rsid w:val="005F123B"/>
    <w:rsid w:val="005F13BF"/>
    <w:rsid w:val="005F2B38"/>
    <w:rsid w:val="005F33BA"/>
    <w:rsid w:val="005F3BBF"/>
    <w:rsid w:val="005F4F6B"/>
    <w:rsid w:val="005F53AA"/>
    <w:rsid w:val="005F57D8"/>
    <w:rsid w:val="005F6488"/>
    <w:rsid w:val="005F65E2"/>
    <w:rsid w:val="005F6842"/>
    <w:rsid w:val="005F6E17"/>
    <w:rsid w:val="005F6EED"/>
    <w:rsid w:val="005F6F19"/>
    <w:rsid w:val="005F7964"/>
    <w:rsid w:val="005F7B24"/>
    <w:rsid w:val="00600CA4"/>
    <w:rsid w:val="00601208"/>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1B0F"/>
    <w:rsid w:val="006121CA"/>
    <w:rsid w:val="006134EF"/>
    <w:rsid w:val="006138B3"/>
    <w:rsid w:val="00614D9D"/>
    <w:rsid w:val="006154A5"/>
    <w:rsid w:val="0061557A"/>
    <w:rsid w:val="00615A25"/>
    <w:rsid w:val="00615C35"/>
    <w:rsid w:val="00615EEF"/>
    <w:rsid w:val="00615FF9"/>
    <w:rsid w:val="00616232"/>
    <w:rsid w:val="00616F1E"/>
    <w:rsid w:val="006175AB"/>
    <w:rsid w:val="00617B5C"/>
    <w:rsid w:val="006219CF"/>
    <w:rsid w:val="006226F9"/>
    <w:rsid w:val="006228A9"/>
    <w:rsid w:val="0062465F"/>
    <w:rsid w:val="00624795"/>
    <w:rsid w:val="00624A65"/>
    <w:rsid w:val="006257B2"/>
    <w:rsid w:val="00625A0D"/>
    <w:rsid w:val="00627FFE"/>
    <w:rsid w:val="006300D8"/>
    <w:rsid w:val="00630945"/>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3F1"/>
    <w:rsid w:val="00647951"/>
    <w:rsid w:val="006504DA"/>
    <w:rsid w:val="00650E13"/>
    <w:rsid w:val="0065163E"/>
    <w:rsid w:val="00651D95"/>
    <w:rsid w:val="006521A6"/>
    <w:rsid w:val="006534A6"/>
    <w:rsid w:val="0065400E"/>
    <w:rsid w:val="00654199"/>
    <w:rsid w:val="00654EA5"/>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79FB"/>
    <w:rsid w:val="00670559"/>
    <w:rsid w:val="0067104D"/>
    <w:rsid w:val="00671CAB"/>
    <w:rsid w:val="00671CFF"/>
    <w:rsid w:val="00671EA4"/>
    <w:rsid w:val="0067253C"/>
    <w:rsid w:val="0067273A"/>
    <w:rsid w:val="00672775"/>
    <w:rsid w:val="00672804"/>
    <w:rsid w:val="00672C9E"/>
    <w:rsid w:val="00672DFC"/>
    <w:rsid w:val="00673090"/>
    <w:rsid w:val="006737FA"/>
    <w:rsid w:val="006739DF"/>
    <w:rsid w:val="00674198"/>
    <w:rsid w:val="006745C5"/>
    <w:rsid w:val="0067489A"/>
    <w:rsid w:val="00674BDF"/>
    <w:rsid w:val="00675569"/>
    <w:rsid w:val="00676174"/>
    <w:rsid w:val="0067794D"/>
    <w:rsid w:val="00677ADC"/>
    <w:rsid w:val="00677BB7"/>
    <w:rsid w:val="00677D6A"/>
    <w:rsid w:val="00677F43"/>
    <w:rsid w:val="00680739"/>
    <w:rsid w:val="0068087C"/>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18F4"/>
    <w:rsid w:val="006B1944"/>
    <w:rsid w:val="006B19BC"/>
    <w:rsid w:val="006B31EC"/>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7B7"/>
    <w:rsid w:val="006E18F5"/>
    <w:rsid w:val="006E19C4"/>
    <w:rsid w:val="006E2311"/>
    <w:rsid w:val="006E4CB9"/>
    <w:rsid w:val="006E57A7"/>
    <w:rsid w:val="006E66AC"/>
    <w:rsid w:val="006E786E"/>
    <w:rsid w:val="006F0D46"/>
    <w:rsid w:val="006F1DC6"/>
    <w:rsid w:val="006F2345"/>
    <w:rsid w:val="006F2CC1"/>
    <w:rsid w:val="006F2EA6"/>
    <w:rsid w:val="006F3EA4"/>
    <w:rsid w:val="006F4A3A"/>
    <w:rsid w:val="006F4D8C"/>
    <w:rsid w:val="006F4E2F"/>
    <w:rsid w:val="006F530B"/>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2BE5"/>
    <w:rsid w:val="00703DB4"/>
    <w:rsid w:val="007040CD"/>
    <w:rsid w:val="00704174"/>
    <w:rsid w:val="00704400"/>
    <w:rsid w:val="00704C47"/>
    <w:rsid w:val="007052E0"/>
    <w:rsid w:val="007055FD"/>
    <w:rsid w:val="00707D0C"/>
    <w:rsid w:val="007108E8"/>
    <w:rsid w:val="00710BEE"/>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6757"/>
    <w:rsid w:val="0071771C"/>
    <w:rsid w:val="00721773"/>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63"/>
    <w:rsid w:val="0073298A"/>
    <w:rsid w:val="00732AE9"/>
    <w:rsid w:val="00734C1A"/>
    <w:rsid w:val="00734EA1"/>
    <w:rsid w:val="00735194"/>
    <w:rsid w:val="007357D9"/>
    <w:rsid w:val="00735A8D"/>
    <w:rsid w:val="00735FB2"/>
    <w:rsid w:val="00736040"/>
    <w:rsid w:val="00736F66"/>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118"/>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10B"/>
    <w:rsid w:val="00766395"/>
    <w:rsid w:val="0076667A"/>
    <w:rsid w:val="00766ABE"/>
    <w:rsid w:val="00766AD8"/>
    <w:rsid w:val="00767355"/>
    <w:rsid w:val="00767460"/>
    <w:rsid w:val="00767A77"/>
    <w:rsid w:val="00771120"/>
    <w:rsid w:val="007713DF"/>
    <w:rsid w:val="0077183D"/>
    <w:rsid w:val="00771ECC"/>
    <w:rsid w:val="0077273C"/>
    <w:rsid w:val="00772834"/>
    <w:rsid w:val="00773F7B"/>
    <w:rsid w:val="00776484"/>
    <w:rsid w:val="007765CC"/>
    <w:rsid w:val="00776FD5"/>
    <w:rsid w:val="00777969"/>
    <w:rsid w:val="00777DC9"/>
    <w:rsid w:val="00780073"/>
    <w:rsid w:val="007800AB"/>
    <w:rsid w:val="007802A2"/>
    <w:rsid w:val="00782381"/>
    <w:rsid w:val="007837C1"/>
    <w:rsid w:val="00783EED"/>
    <w:rsid w:val="00784B70"/>
    <w:rsid w:val="007851C9"/>
    <w:rsid w:val="00785BC6"/>
    <w:rsid w:val="007868A6"/>
    <w:rsid w:val="00786A9A"/>
    <w:rsid w:val="007871A1"/>
    <w:rsid w:val="007905CF"/>
    <w:rsid w:val="00790AD5"/>
    <w:rsid w:val="00791557"/>
    <w:rsid w:val="0079233D"/>
    <w:rsid w:val="00792DBF"/>
    <w:rsid w:val="00793662"/>
    <w:rsid w:val="007936BD"/>
    <w:rsid w:val="007936C6"/>
    <w:rsid w:val="00794021"/>
    <w:rsid w:val="007943F7"/>
    <w:rsid w:val="0079487D"/>
    <w:rsid w:val="00794C1A"/>
    <w:rsid w:val="00794D13"/>
    <w:rsid w:val="0079543C"/>
    <w:rsid w:val="00796823"/>
    <w:rsid w:val="00796918"/>
    <w:rsid w:val="00796D40"/>
    <w:rsid w:val="00796E40"/>
    <w:rsid w:val="00797BE2"/>
    <w:rsid w:val="00797CE3"/>
    <w:rsid w:val="007A0213"/>
    <w:rsid w:val="007A183D"/>
    <w:rsid w:val="007A1BF9"/>
    <w:rsid w:val="007A2965"/>
    <w:rsid w:val="007A302A"/>
    <w:rsid w:val="007A3666"/>
    <w:rsid w:val="007A380D"/>
    <w:rsid w:val="007A3B75"/>
    <w:rsid w:val="007A3C59"/>
    <w:rsid w:val="007A423C"/>
    <w:rsid w:val="007A4594"/>
    <w:rsid w:val="007A4AAD"/>
    <w:rsid w:val="007A560E"/>
    <w:rsid w:val="007A5E32"/>
    <w:rsid w:val="007A6E5F"/>
    <w:rsid w:val="007A7E64"/>
    <w:rsid w:val="007A7FDE"/>
    <w:rsid w:val="007B05B3"/>
    <w:rsid w:val="007B157F"/>
    <w:rsid w:val="007B1679"/>
    <w:rsid w:val="007B2344"/>
    <w:rsid w:val="007B2395"/>
    <w:rsid w:val="007B2986"/>
    <w:rsid w:val="007B333A"/>
    <w:rsid w:val="007B3D74"/>
    <w:rsid w:val="007B4327"/>
    <w:rsid w:val="007B5E7E"/>
    <w:rsid w:val="007B65F1"/>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004"/>
    <w:rsid w:val="007E6376"/>
    <w:rsid w:val="007E63C4"/>
    <w:rsid w:val="007E724A"/>
    <w:rsid w:val="007E76D2"/>
    <w:rsid w:val="007E7C70"/>
    <w:rsid w:val="007F10FE"/>
    <w:rsid w:val="007F179F"/>
    <w:rsid w:val="007F33C1"/>
    <w:rsid w:val="007F35D4"/>
    <w:rsid w:val="007F3E3D"/>
    <w:rsid w:val="007F454D"/>
    <w:rsid w:val="007F4558"/>
    <w:rsid w:val="007F5C7B"/>
    <w:rsid w:val="007F5FD3"/>
    <w:rsid w:val="007F6026"/>
    <w:rsid w:val="007F6873"/>
    <w:rsid w:val="007F7616"/>
    <w:rsid w:val="007F7756"/>
    <w:rsid w:val="00800E96"/>
    <w:rsid w:val="00801528"/>
    <w:rsid w:val="00802139"/>
    <w:rsid w:val="008021E3"/>
    <w:rsid w:val="008025AC"/>
    <w:rsid w:val="0080291A"/>
    <w:rsid w:val="00803BA5"/>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0CB4"/>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5D38"/>
    <w:rsid w:val="0082612C"/>
    <w:rsid w:val="00826A3A"/>
    <w:rsid w:val="00826C75"/>
    <w:rsid w:val="008278C6"/>
    <w:rsid w:val="008300EF"/>
    <w:rsid w:val="00831095"/>
    <w:rsid w:val="008310C1"/>
    <w:rsid w:val="00831229"/>
    <w:rsid w:val="0083186D"/>
    <w:rsid w:val="00831A3D"/>
    <w:rsid w:val="00832626"/>
    <w:rsid w:val="00832793"/>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25A1"/>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398"/>
    <w:rsid w:val="008B5A03"/>
    <w:rsid w:val="008B5C98"/>
    <w:rsid w:val="008B6184"/>
    <w:rsid w:val="008B65B6"/>
    <w:rsid w:val="008B6631"/>
    <w:rsid w:val="008B7578"/>
    <w:rsid w:val="008B77E9"/>
    <w:rsid w:val="008B78F2"/>
    <w:rsid w:val="008C08F1"/>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6B5F"/>
    <w:rsid w:val="008C7619"/>
    <w:rsid w:val="008C778E"/>
    <w:rsid w:val="008C7A2F"/>
    <w:rsid w:val="008D0F0D"/>
    <w:rsid w:val="008D1046"/>
    <w:rsid w:val="008D12D1"/>
    <w:rsid w:val="008D1629"/>
    <w:rsid w:val="008D164D"/>
    <w:rsid w:val="008D16DA"/>
    <w:rsid w:val="008D1AB8"/>
    <w:rsid w:val="008D226F"/>
    <w:rsid w:val="008D255B"/>
    <w:rsid w:val="008D2999"/>
    <w:rsid w:val="008D3408"/>
    <w:rsid w:val="008D3BE7"/>
    <w:rsid w:val="008D436E"/>
    <w:rsid w:val="008D48B5"/>
    <w:rsid w:val="008D4D33"/>
    <w:rsid w:val="008D54F0"/>
    <w:rsid w:val="008D58BD"/>
    <w:rsid w:val="008D6186"/>
    <w:rsid w:val="008D6E28"/>
    <w:rsid w:val="008D71AC"/>
    <w:rsid w:val="008D7306"/>
    <w:rsid w:val="008D755A"/>
    <w:rsid w:val="008D7EF3"/>
    <w:rsid w:val="008E00DB"/>
    <w:rsid w:val="008E03BF"/>
    <w:rsid w:val="008E0723"/>
    <w:rsid w:val="008E0C27"/>
    <w:rsid w:val="008E27DD"/>
    <w:rsid w:val="008E2DB3"/>
    <w:rsid w:val="008E2E31"/>
    <w:rsid w:val="008E2FEF"/>
    <w:rsid w:val="008E3076"/>
    <w:rsid w:val="008E3188"/>
    <w:rsid w:val="008E35F1"/>
    <w:rsid w:val="008E3A2B"/>
    <w:rsid w:val="008E4E00"/>
    <w:rsid w:val="008E56BA"/>
    <w:rsid w:val="008E68DB"/>
    <w:rsid w:val="008E6A14"/>
    <w:rsid w:val="008E6BBE"/>
    <w:rsid w:val="008E7181"/>
    <w:rsid w:val="008E7B76"/>
    <w:rsid w:val="008E7BB0"/>
    <w:rsid w:val="008F025D"/>
    <w:rsid w:val="008F02DE"/>
    <w:rsid w:val="008F116A"/>
    <w:rsid w:val="008F18A2"/>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1C84"/>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96E"/>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02C"/>
    <w:rsid w:val="00940725"/>
    <w:rsid w:val="009412AB"/>
    <w:rsid w:val="00941CB4"/>
    <w:rsid w:val="0094301D"/>
    <w:rsid w:val="00943ADB"/>
    <w:rsid w:val="00944264"/>
    <w:rsid w:val="009444C6"/>
    <w:rsid w:val="00944BFA"/>
    <w:rsid w:val="00946DC8"/>
    <w:rsid w:val="009479DA"/>
    <w:rsid w:val="00947BB1"/>
    <w:rsid w:val="00950683"/>
    <w:rsid w:val="009510E0"/>
    <w:rsid w:val="00951994"/>
    <w:rsid w:val="00951E41"/>
    <w:rsid w:val="009530BF"/>
    <w:rsid w:val="009550C7"/>
    <w:rsid w:val="00955515"/>
    <w:rsid w:val="0095561D"/>
    <w:rsid w:val="00955D82"/>
    <w:rsid w:val="009565E8"/>
    <w:rsid w:val="00956CF4"/>
    <w:rsid w:val="00956DAB"/>
    <w:rsid w:val="0095708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1EC9"/>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73B"/>
    <w:rsid w:val="00982B3A"/>
    <w:rsid w:val="00983040"/>
    <w:rsid w:val="00983387"/>
    <w:rsid w:val="009839E8"/>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5B7A"/>
    <w:rsid w:val="00997862"/>
    <w:rsid w:val="009A065E"/>
    <w:rsid w:val="009A2584"/>
    <w:rsid w:val="009A2D8F"/>
    <w:rsid w:val="009A3333"/>
    <w:rsid w:val="009A3EAE"/>
    <w:rsid w:val="009A5682"/>
    <w:rsid w:val="009A5747"/>
    <w:rsid w:val="009A5916"/>
    <w:rsid w:val="009A609F"/>
    <w:rsid w:val="009A6347"/>
    <w:rsid w:val="009A6EEA"/>
    <w:rsid w:val="009A7C57"/>
    <w:rsid w:val="009B02A3"/>
    <w:rsid w:val="009B083F"/>
    <w:rsid w:val="009B0F0C"/>
    <w:rsid w:val="009B1306"/>
    <w:rsid w:val="009B193F"/>
    <w:rsid w:val="009B1C37"/>
    <w:rsid w:val="009B2A79"/>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4A7"/>
    <w:rsid w:val="009C1FE5"/>
    <w:rsid w:val="009C2014"/>
    <w:rsid w:val="009C2107"/>
    <w:rsid w:val="009C224F"/>
    <w:rsid w:val="009C3515"/>
    <w:rsid w:val="009C3E48"/>
    <w:rsid w:val="009C4945"/>
    <w:rsid w:val="009C5F38"/>
    <w:rsid w:val="009C7120"/>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6EAB"/>
    <w:rsid w:val="009E78CE"/>
    <w:rsid w:val="009F020E"/>
    <w:rsid w:val="009F05AE"/>
    <w:rsid w:val="009F3268"/>
    <w:rsid w:val="009F4C92"/>
    <w:rsid w:val="009F57D9"/>
    <w:rsid w:val="009F6AD4"/>
    <w:rsid w:val="009F7404"/>
    <w:rsid w:val="009F7C0C"/>
    <w:rsid w:val="00A00234"/>
    <w:rsid w:val="00A002FD"/>
    <w:rsid w:val="00A00F56"/>
    <w:rsid w:val="00A0144E"/>
    <w:rsid w:val="00A0175F"/>
    <w:rsid w:val="00A01E26"/>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4A7"/>
    <w:rsid w:val="00A35379"/>
    <w:rsid w:val="00A35428"/>
    <w:rsid w:val="00A35A92"/>
    <w:rsid w:val="00A36251"/>
    <w:rsid w:val="00A36DF8"/>
    <w:rsid w:val="00A40066"/>
    <w:rsid w:val="00A40773"/>
    <w:rsid w:val="00A41164"/>
    <w:rsid w:val="00A4269C"/>
    <w:rsid w:val="00A42F6B"/>
    <w:rsid w:val="00A43CC8"/>
    <w:rsid w:val="00A4449F"/>
    <w:rsid w:val="00A46011"/>
    <w:rsid w:val="00A46150"/>
    <w:rsid w:val="00A46CA1"/>
    <w:rsid w:val="00A471E6"/>
    <w:rsid w:val="00A47295"/>
    <w:rsid w:val="00A47FE3"/>
    <w:rsid w:val="00A50784"/>
    <w:rsid w:val="00A5166B"/>
    <w:rsid w:val="00A517F3"/>
    <w:rsid w:val="00A524DB"/>
    <w:rsid w:val="00A52639"/>
    <w:rsid w:val="00A52B16"/>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AE9"/>
    <w:rsid w:val="00A77EB2"/>
    <w:rsid w:val="00A80264"/>
    <w:rsid w:val="00A80610"/>
    <w:rsid w:val="00A80E80"/>
    <w:rsid w:val="00A80F02"/>
    <w:rsid w:val="00A811FE"/>
    <w:rsid w:val="00A81348"/>
    <w:rsid w:val="00A81555"/>
    <w:rsid w:val="00A815AD"/>
    <w:rsid w:val="00A81B17"/>
    <w:rsid w:val="00A8373B"/>
    <w:rsid w:val="00A84349"/>
    <w:rsid w:val="00A844A5"/>
    <w:rsid w:val="00A84817"/>
    <w:rsid w:val="00A85289"/>
    <w:rsid w:val="00A86F30"/>
    <w:rsid w:val="00A8734A"/>
    <w:rsid w:val="00A8764F"/>
    <w:rsid w:val="00A8788B"/>
    <w:rsid w:val="00A90AF5"/>
    <w:rsid w:val="00A90F59"/>
    <w:rsid w:val="00A9178D"/>
    <w:rsid w:val="00A91BAC"/>
    <w:rsid w:val="00A921E6"/>
    <w:rsid w:val="00A928E4"/>
    <w:rsid w:val="00A92CC4"/>
    <w:rsid w:val="00A92F6E"/>
    <w:rsid w:val="00A930AE"/>
    <w:rsid w:val="00A93679"/>
    <w:rsid w:val="00A953A5"/>
    <w:rsid w:val="00A95421"/>
    <w:rsid w:val="00A95502"/>
    <w:rsid w:val="00A96BF9"/>
    <w:rsid w:val="00A96EF7"/>
    <w:rsid w:val="00A9760F"/>
    <w:rsid w:val="00A97652"/>
    <w:rsid w:val="00A97F31"/>
    <w:rsid w:val="00AA0D54"/>
    <w:rsid w:val="00AA1A28"/>
    <w:rsid w:val="00AA1BCE"/>
    <w:rsid w:val="00AA1CA9"/>
    <w:rsid w:val="00AA1D89"/>
    <w:rsid w:val="00AA1F3F"/>
    <w:rsid w:val="00AA2049"/>
    <w:rsid w:val="00AA256B"/>
    <w:rsid w:val="00AA28ED"/>
    <w:rsid w:val="00AA2D61"/>
    <w:rsid w:val="00AA3527"/>
    <w:rsid w:val="00AA4423"/>
    <w:rsid w:val="00AA4B5C"/>
    <w:rsid w:val="00AA4EFC"/>
    <w:rsid w:val="00AA5715"/>
    <w:rsid w:val="00AA5C78"/>
    <w:rsid w:val="00AA6522"/>
    <w:rsid w:val="00AA684D"/>
    <w:rsid w:val="00AA6C9E"/>
    <w:rsid w:val="00AA77C4"/>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C5F5B"/>
    <w:rsid w:val="00AC6E43"/>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71D"/>
    <w:rsid w:val="00AE5ACA"/>
    <w:rsid w:val="00AE66B9"/>
    <w:rsid w:val="00AE77F8"/>
    <w:rsid w:val="00AE78EA"/>
    <w:rsid w:val="00AE792C"/>
    <w:rsid w:val="00AE79B1"/>
    <w:rsid w:val="00AF1598"/>
    <w:rsid w:val="00AF29F5"/>
    <w:rsid w:val="00AF2F34"/>
    <w:rsid w:val="00AF2FB7"/>
    <w:rsid w:val="00AF332B"/>
    <w:rsid w:val="00AF3D2D"/>
    <w:rsid w:val="00AF3DFD"/>
    <w:rsid w:val="00AF51BB"/>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3C0"/>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417"/>
    <w:rsid w:val="00B21C48"/>
    <w:rsid w:val="00B21E9E"/>
    <w:rsid w:val="00B2214B"/>
    <w:rsid w:val="00B2270D"/>
    <w:rsid w:val="00B22CEC"/>
    <w:rsid w:val="00B23065"/>
    <w:rsid w:val="00B2430B"/>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4F4C"/>
    <w:rsid w:val="00B34FAF"/>
    <w:rsid w:val="00B35E5D"/>
    <w:rsid w:val="00B36873"/>
    <w:rsid w:val="00B37154"/>
    <w:rsid w:val="00B3725E"/>
    <w:rsid w:val="00B37B18"/>
    <w:rsid w:val="00B4046C"/>
    <w:rsid w:val="00B40629"/>
    <w:rsid w:val="00B432AE"/>
    <w:rsid w:val="00B438C1"/>
    <w:rsid w:val="00B444D8"/>
    <w:rsid w:val="00B446D9"/>
    <w:rsid w:val="00B45682"/>
    <w:rsid w:val="00B45ECD"/>
    <w:rsid w:val="00B47189"/>
    <w:rsid w:val="00B5100F"/>
    <w:rsid w:val="00B52656"/>
    <w:rsid w:val="00B53FE8"/>
    <w:rsid w:val="00B54178"/>
    <w:rsid w:val="00B5417C"/>
    <w:rsid w:val="00B5430D"/>
    <w:rsid w:val="00B544D4"/>
    <w:rsid w:val="00B54737"/>
    <w:rsid w:val="00B549B1"/>
    <w:rsid w:val="00B54DFC"/>
    <w:rsid w:val="00B55663"/>
    <w:rsid w:val="00B568EA"/>
    <w:rsid w:val="00B57453"/>
    <w:rsid w:val="00B6006E"/>
    <w:rsid w:val="00B603FC"/>
    <w:rsid w:val="00B6114D"/>
    <w:rsid w:val="00B61C21"/>
    <w:rsid w:val="00B62904"/>
    <w:rsid w:val="00B62954"/>
    <w:rsid w:val="00B63352"/>
    <w:rsid w:val="00B63E50"/>
    <w:rsid w:val="00B6401C"/>
    <w:rsid w:val="00B641C9"/>
    <w:rsid w:val="00B64B05"/>
    <w:rsid w:val="00B65031"/>
    <w:rsid w:val="00B651A4"/>
    <w:rsid w:val="00B659F6"/>
    <w:rsid w:val="00B65DD3"/>
    <w:rsid w:val="00B66A6A"/>
    <w:rsid w:val="00B66C0F"/>
    <w:rsid w:val="00B66FC9"/>
    <w:rsid w:val="00B700CD"/>
    <w:rsid w:val="00B710BF"/>
    <w:rsid w:val="00B7177B"/>
    <w:rsid w:val="00B7247F"/>
    <w:rsid w:val="00B734B5"/>
    <w:rsid w:val="00B747BE"/>
    <w:rsid w:val="00B7598A"/>
    <w:rsid w:val="00B77200"/>
    <w:rsid w:val="00B77678"/>
    <w:rsid w:val="00B77CF4"/>
    <w:rsid w:val="00B77E36"/>
    <w:rsid w:val="00B809E4"/>
    <w:rsid w:val="00B80A73"/>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1E14"/>
    <w:rsid w:val="00B927C7"/>
    <w:rsid w:val="00B9284B"/>
    <w:rsid w:val="00B93C28"/>
    <w:rsid w:val="00B93C91"/>
    <w:rsid w:val="00B9583B"/>
    <w:rsid w:val="00B95AD3"/>
    <w:rsid w:val="00B96D60"/>
    <w:rsid w:val="00B97332"/>
    <w:rsid w:val="00B97525"/>
    <w:rsid w:val="00BA1305"/>
    <w:rsid w:val="00BA1801"/>
    <w:rsid w:val="00BA1A81"/>
    <w:rsid w:val="00BA1CCA"/>
    <w:rsid w:val="00BA20F1"/>
    <w:rsid w:val="00BA2265"/>
    <w:rsid w:val="00BA2571"/>
    <w:rsid w:val="00BA2FB5"/>
    <w:rsid w:val="00BA2FFB"/>
    <w:rsid w:val="00BA3DC0"/>
    <w:rsid w:val="00BA3E1F"/>
    <w:rsid w:val="00BA42CC"/>
    <w:rsid w:val="00BA4873"/>
    <w:rsid w:val="00BA494F"/>
    <w:rsid w:val="00BA512F"/>
    <w:rsid w:val="00BA5A26"/>
    <w:rsid w:val="00BA5A91"/>
    <w:rsid w:val="00BA5B9D"/>
    <w:rsid w:val="00BA63D1"/>
    <w:rsid w:val="00BA6682"/>
    <w:rsid w:val="00BA66DF"/>
    <w:rsid w:val="00BA6EEA"/>
    <w:rsid w:val="00BA7CA0"/>
    <w:rsid w:val="00BB0CF5"/>
    <w:rsid w:val="00BB11F2"/>
    <w:rsid w:val="00BB1751"/>
    <w:rsid w:val="00BB1EC5"/>
    <w:rsid w:val="00BB1FE6"/>
    <w:rsid w:val="00BB20C0"/>
    <w:rsid w:val="00BB3253"/>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3C99"/>
    <w:rsid w:val="00BC42B0"/>
    <w:rsid w:val="00BC4AF4"/>
    <w:rsid w:val="00BC5891"/>
    <w:rsid w:val="00BC5AC8"/>
    <w:rsid w:val="00BC5E79"/>
    <w:rsid w:val="00BC5ED7"/>
    <w:rsid w:val="00BC61E2"/>
    <w:rsid w:val="00BC6E51"/>
    <w:rsid w:val="00BC7418"/>
    <w:rsid w:val="00BD10CC"/>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3FC4"/>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2DB"/>
    <w:rsid w:val="00BF6328"/>
    <w:rsid w:val="00BF7C15"/>
    <w:rsid w:val="00C003D1"/>
    <w:rsid w:val="00C00818"/>
    <w:rsid w:val="00C00873"/>
    <w:rsid w:val="00C00F66"/>
    <w:rsid w:val="00C00F6F"/>
    <w:rsid w:val="00C01BFF"/>
    <w:rsid w:val="00C020F5"/>
    <w:rsid w:val="00C03453"/>
    <w:rsid w:val="00C039A2"/>
    <w:rsid w:val="00C0407D"/>
    <w:rsid w:val="00C042A0"/>
    <w:rsid w:val="00C04797"/>
    <w:rsid w:val="00C04F27"/>
    <w:rsid w:val="00C0506F"/>
    <w:rsid w:val="00C0621B"/>
    <w:rsid w:val="00C06D62"/>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5633"/>
    <w:rsid w:val="00C2569E"/>
    <w:rsid w:val="00C2755F"/>
    <w:rsid w:val="00C2783B"/>
    <w:rsid w:val="00C27FB2"/>
    <w:rsid w:val="00C305A0"/>
    <w:rsid w:val="00C30F38"/>
    <w:rsid w:val="00C31F34"/>
    <w:rsid w:val="00C31FD6"/>
    <w:rsid w:val="00C3240E"/>
    <w:rsid w:val="00C32A90"/>
    <w:rsid w:val="00C32AD1"/>
    <w:rsid w:val="00C34BDE"/>
    <w:rsid w:val="00C3585C"/>
    <w:rsid w:val="00C35A92"/>
    <w:rsid w:val="00C35C33"/>
    <w:rsid w:val="00C36391"/>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7529"/>
    <w:rsid w:val="00C50430"/>
    <w:rsid w:val="00C50CF7"/>
    <w:rsid w:val="00C5135C"/>
    <w:rsid w:val="00C51386"/>
    <w:rsid w:val="00C51A76"/>
    <w:rsid w:val="00C522CC"/>
    <w:rsid w:val="00C5286E"/>
    <w:rsid w:val="00C54302"/>
    <w:rsid w:val="00C54403"/>
    <w:rsid w:val="00C54923"/>
    <w:rsid w:val="00C551AF"/>
    <w:rsid w:val="00C55365"/>
    <w:rsid w:val="00C55981"/>
    <w:rsid w:val="00C55CE9"/>
    <w:rsid w:val="00C56FEC"/>
    <w:rsid w:val="00C57400"/>
    <w:rsid w:val="00C5759C"/>
    <w:rsid w:val="00C57721"/>
    <w:rsid w:val="00C5792C"/>
    <w:rsid w:val="00C608F9"/>
    <w:rsid w:val="00C60C1E"/>
    <w:rsid w:val="00C61602"/>
    <w:rsid w:val="00C61659"/>
    <w:rsid w:val="00C61BC5"/>
    <w:rsid w:val="00C61DA6"/>
    <w:rsid w:val="00C6214D"/>
    <w:rsid w:val="00C631E2"/>
    <w:rsid w:val="00C63ED1"/>
    <w:rsid w:val="00C65560"/>
    <w:rsid w:val="00C65D9C"/>
    <w:rsid w:val="00C66408"/>
    <w:rsid w:val="00C67322"/>
    <w:rsid w:val="00C679BC"/>
    <w:rsid w:val="00C708AA"/>
    <w:rsid w:val="00C71B8A"/>
    <w:rsid w:val="00C71E9F"/>
    <w:rsid w:val="00C730B3"/>
    <w:rsid w:val="00C7318A"/>
    <w:rsid w:val="00C749CB"/>
    <w:rsid w:val="00C74B32"/>
    <w:rsid w:val="00C75109"/>
    <w:rsid w:val="00C75162"/>
    <w:rsid w:val="00C758A0"/>
    <w:rsid w:val="00C7612E"/>
    <w:rsid w:val="00C762FA"/>
    <w:rsid w:val="00C76C0B"/>
    <w:rsid w:val="00C7724E"/>
    <w:rsid w:val="00C80781"/>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5A7D"/>
    <w:rsid w:val="00CA62B0"/>
    <w:rsid w:val="00CA6AE8"/>
    <w:rsid w:val="00CA6BAE"/>
    <w:rsid w:val="00CA6C7D"/>
    <w:rsid w:val="00CA7BCB"/>
    <w:rsid w:val="00CA7F52"/>
    <w:rsid w:val="00CB0182"/>
    <w:rsid w:val="00CB0774"/>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1202"/>
    <w:rsid w:val="00CC1289"/>
    <w:rsid w:val="00CC1C43"/>
    <w:rsid w:val="00CC1CD5"/>
    <w:rsid w:val="00CC20B5"/>
    <w:rsid w:val="00CC3512"/>
    <w:rsid w:val="00CC3633"/>
    <w:rsid w:val="00CC44DC"/>
    <w:rsid w:val="00CC4689"/>
    <w:rsid w:val="00CC482A"/>
    <w:rsid w:val="00CC4853"/>
    <w:rsid w:val="00CC4856"/>
    <w:rsid w:val="00CC7057"/>
    <w:rsid w:val="00CD01D0"/>
    <w:rsid w:val="00CD069B"/>
    <w:rsid w:val="00CD1290"/>
    <w:rsid w:val="00CD13EF"/>
    <w:rsid w:val="00CD14E7"/>
    <w:rsid w:val="00CD2A81"/>
    <w:rsid w:val="00CD37E1"/>
    <w:rsid w:val="00CD4709"/>
    <w:rsid w:val="00CD4D1E"/>
    <w:rsid w:val="00CD545E"/>
    <w:rsid w:val="00CD56A3"/>
    <w:rsid w:val="00CD5AA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0153"/>
    <w:rsid w:val="00CF1263"/>
    <w:rsid w:val="00CF190B"/>
    <w:rsid w:val="00CF19C6"/>
    <w:rsid w:val="00CF1B18"/>
    <w:rsid w:val="00CF1E30"/>
    <w:rsid w:val="00CF25C0"/>
    <w:rsid w:val="00CF2A1B"/>
    <w:rsid w:val="00CF2C22"/>
    <w:rsid w:val="00CF2C2C"/>
    <w:rsid w:val="00CF396E"/>
    <w:rsid w:val="00CF3CEE"/>
    <w:rsid w:val="00CF3D26"/>
    <w:rsid w:val="00CF3DF3"/>
    <w:rsid w:val="00CF43D4"/>
    <w:rsid w:val="00CF4541"/>
    <w:rsid w:val="00CF4CAE"/>
    <w:rsid w:val="00CF7D95"/>
    <w:rsid w:val="00D00659"/>
    <w:rsid w:val="00D007F5"/>
    <w:rsid w:val="00D01440"/>
    <w:rsid w:val="00D02EBD"/>
    <w:rsid w:val="00D0372C"/>
    <w:rsid w:val="00D03795"/>
    <w:rsid w:val="00D039F2"/>
    <w:rsid w:val="00D040F9"/>
    <w:rsid w:val="00D0426D"/>
    <w:rsid w:val="00D0440E"/>
    <w:rsid w:val="00D04562"/>
    <w:rsid w:val="00D04AE6"/>
    <w:rsid w:val="00D070E5"/>
    <w:rsid w:val="00D07465"/>
    <w:rsid w:val="00D10BE8"/>
    <w:rsid w:val="00D11ECF"/>
    <w:rsid w:val="00D12159"/>
    <w:rsid w:val="00D12406"/>
    <w:rsid w:val="00D12713"/>
    <w:rsid w:val="00D1301F"/>
    <w:rsid w:val="00D1343F"/>
    <w:rsid w:val="00D13A79"/>
    <w:rsid w:val="00D148CF"/>
    <w:rsid w:val="00D14F88"/>
    <w:rsid w:val="00D15216"/>
    <w:rsid w:val="00D15993"/>
    <w:rsid w:val="00D15BAA"/>
    <w:rsid w:val="00D17C0E"/>
    <w:rsid w:val="00D17D66"/>
    <w:rsid w:val="00D20257"/>
    <w:rsid w:val="00D20412"/>
    <w:rsid w:val="00D205E3"/>
    <w:rsid w:val="00D20A16"/>
    <w:rsid w:val="00D238B3"/>
    <w:rsid w:val="00D257C7"/>
    <w:rsid w:val="00D25E43"/>
    <w:rsid w:val="00D26570"/>
    <w:rsid w:val="00D26D97"/>
    <w:rsid w:val="00D272C0"/>
    <w:rsid w:val="00D27D3E"/>
    <w:rsid w:val="00D302A8"/>
    <w:rsid w:val="00D311AE"/>
    <w:rsid w:val="00D319AF"/>
    <w:rsid w:val="00D31E2B"/>
    <w:rsid w:val="00D32625"/>
    <w:rsid w:val="00D32B59"/>
    <w:rsid w:val="00D35362"/>
    <w:rsid w:val="00D354AF"/>
    <w:rsid w:val="00D35AF2"/>
    <w:rsid w:val="00D35D22"/>
    <w:rsid w:val="00D36131"/>
    <w:rsid w:val="00D36490"/>
    <w:rsid w:val="00D371E2"/>
    <w:rsid w:val="00D40165"/>
    <w:rsid w:val="00D4053A"/>
    <w:rsid w:val="00D40A50"/>
    <w:rsid w:val="00D40B64"/>
    <w:rsid w:val="00D4139F"/>
    <w:rsid w:val="00D41897"/>
    <w:rsid w:val="00D41AC3"/>
    <w:rsid w:val="00D41C65"/>
    <w:rsid w:val="00D41E1D"/>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8E"/>
    <w:rsid w:val="00D540E4"/>
    <w:rsid w:val="00D548B4"/>
    <w:rsid w:val="00D54FB2"/>
    <w:rsid w:val="00D558E9"/>
    <w:rsid w:val="00D574D0"/>
    <w:rsid w:val="00D57921"/>
    <w:rsid w:val="00D57BD1"/>
    <w:rsid w:val="00D57DEF"/>
    <w:rsid w:val="00D6021A"/>
    <w:rsid w:val="00D60DCD"/>
    <w:rsid w:val="00D62A78"/>
    <w:rsid w:val="00D62ACE"/>
    <w:rsid w:val="00D63691"/>
    <w:rsid w:val="00D64AAD"/>
    <w:rsid w:val="00D65768"/>
    <w:rsid w:val="00D65D70"/>
    <w:rsid w:val="00D65F68"/>
    <w:rsid w:val="00D6723B"/>
    <w:rsid w:val="00D67E02"/>
    <w:rsid w:val="00D703D5"/>
    <w:rsid w:val="00D70DDA"/>
    <w:rsid w:val="00D711F2"/>
    <w:rsid w:val="00D71461"/>
    <w:rsid w:val="00D723CD"/>
    <w:rsid w:val="00D723E6"/>
    <w:rsid w:val="00D731C8"/>
    <w:rsid w:val="00D73C55"/>
    <w:rsid w:val="00D73E28"/>
    <w:rsid w:val="00D74F0A"/>
    <w:rsid w:val="00D76A9E"/>
    <w:rsid w:val="00D77543"/>
    <w:rsid w:val="00D77BFB"/>
    <w:rsid w:val="00D80AB1"/>
    <w:rsid w:val="00D815AE"/>
    <w:rsid w:val="00D81BB6"/>
    <w:rsid w:val="00D82867"/>
    <w:rsid w:val="00D82CFD"/>
    <w:rsid w:val="00D82F9B"/>
    <w:rsid w:val="00D830B6"/>
    <w:rsid w:val="00D83E24"/>
    <w:rsid w:val="00D83F24"/>
    <w:rsid w:val="00D846AF"/>
    <w:rsid w:val="00D84B87"/>
    <w:rsid w:val="00D84EA9"/>
    <w:rsid w:val="00D85150"/>
    <w:rsid w:val="00D85BB9"/>
    <w:rsid w:val="00D85F4F"/>
    <w:rsid w:val="00D86112"/>
    <w:rsid w:val="00D8779C"/>
    <w:rsid w:val="00D87B03"/>
    <w:rsid w:val="00D87C83"/>
    <w:rsid w:val="00D91537"/>
    <w:rsid w:val="00D9175F"/>
    <w:rsid w:val="00D91CE6"/>
    <w:rsid w:val="00D92456"/>
    <w:rsid w:val="00D92853"/>
    <w:rsid w:val="00D930D3"/>
    <w:rsid w:val="00D931E9"/>
    <w:rsid w:val="00D948A5"/>
    <w:rsid w:val="00D94A0F"/>
    <w:rsid w:val="00D94EB9"/>
    <w:rsid w:val="00D95527"/>
    <w:rsid w:val="00D95652"/>
    <w:rsid w:val="00D95DB6"/>
    <w:rsid w:val="00D97421"/>
    <w:rsid w:val="00D9746E"/>
    <w:rsid w:val="00D97551"/>
    <w:rsid w:val="00D97B16"/>
    <w:rsid w:val="00DA126A"/>
    <w:rsid w:val="00DA3498"/>
    <w:rsid w:val="00DA3CE5"/>
    <w:rsid w:val="00DA433A"/>
    <w:rsid w:val="00DA4BDE"/>
    <w:rsid w:val="00DA5362"/>
    <w:rsid w:val="00DA5A44"/>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357"/>
    <w:rsid w:val="00DB5BB1"/>
    <w:rsid w:val="00DB6434"/>
    <w:rsid w:val="00DC0A8E"/>
    <w:rsid w:val="00DC0F91"/>
    <w:rsid w:val="00DC0FCE"/>
    <w:rsid w:val="00DC135F"/>
    <w:rsid w:val="00DC146C"/>
    <w:rsid w:val="00DC22D7"/>
    <w:rsid w:val="00DC2A4B"/>
    <w:rsid w:val="00DC2F21"/>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D7941"/>
    <w:rsid w:val="00DE134C"/>
    <w:rsid w:val="00DE1996"/>
    <w:rsid w:val="00DE2427"/>
    <w:rsid w:val="00DE39CF"/>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DF7756"/>
    <w:rsid w:val="00E00098"/>
    <w:rsid w:val="00E009F5"/>
    <w:rsid w:val="00E00F64"/>
    <w:rsid w:val="00E0262F"/>
    <w:rsid w:val="00E02AE3"/>
    <w:rsid w:val="00E02F5E"/>
    <w:rsid w:val="00E042E0"/>
    <w:rsid w:val="00E04A75"/>
    <w:rsid w:val="00E04CCD"/>
    <w:rsid w:val="00E064E1"/>
    <w:rsid w:val="00E0721B"/>
    <w:rsid w:val="00E07540"/>
    <w:rsid w:val="00E075A3"/>
    <w:rsid w:val="00E07CF2"/>
    <w:rsid w:val="00E10F3C"/>
    <w:rsid w:val="00E11488"/>
    <w:rsid w:val="00E1282C"/>
    <w:rsid w:val="00E12EC5"/>
    <w:rsid w:val="00E14669"/>
    <w:rsid w:val="00E14E89"/>
    <w:rsid w:val="00E155A7"/>
    <w:rsid w:val="00E16600"/>
    <w:rsid w:val="00E16EF5"/>
    <w:rsid w:val="00E209AF"/>
    <w:rsid w:val="00E21853"/>
    <w:rsid w:val="00E219D8"/>
    <w:rsid w:val="00E22073"/>
    <w:rsid w:val="00E22518"/>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34B"/>
    <w:rsid w:val="00E34B2F"/>
    <w:rsid w:val="00E34F92"/>
    <w:rsid w:val="00E35C4B"/>
    <w:rsid w:val="00E36C2D"/>
    <w:rsid w:val="00E37171"/>
    <w:rsid w:val="00E37577"/>
    <w:rsid w:val="00E3787B"/>
    <w:rsid w:val="00E37D09"/>
    <w:rsid w:val="00E400DF"/>
    <w:rsid w:val="00E40AC6"/>
    <w:rsid w:val="00E40B1D"/>
    <w:rsid w:val="00E41330"/>
    <w:rsid w:val="00E42552"/>
    <w:rsid w:val="00E42ABA"/>
    <w:rsid w:val="00E42B53"/>
    <w:rsid w:val="00E42C9E"/>
    <w:rsid w:val="00E435EA"/>
    <w:rsid w:val="00E439B7"/>
    <w:rsid w:val="00E43E50"/>
    <w:rsid w:val="00E442B5"/>
    <w:rsid w:val="00E446C8"/>
    <w:rsid w:val="00E447DD"/>
    <w:rsid w:val="00E449B4"/>
    <w:rsid w:val="00E44B25"/>
    <w:rsid w:val="00E44CC7"/>
    <w:rsid w:val="00E453C9"/>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5F2"/>
    <w:rsid w:val="00E56EBB"/>
    <w:rsid w:val="00E57FE9"/>
    <w:rsid w:val="00E6010E"/>
    <w:rsid w:val="00E60E4F"/>
    <w:rsid w:val="00E61895"/>
    <w:rsid w:val="00E6239C"/>
    <w:rsid w:val="00E6252D"/>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56D"/>
    <w:rsid w:val="00E716BD"/>
    <w:rsid w:val="00E71775"/>
    <w:rsid w:val="00E71827"/>
    <w:rsid w:val="00E71CF6"/>
    <w:rsid w:val="00E71FA3"/>
    <w:rsid w:val="00E71FE1"/>
    <w:rsid w:val="00E721BC"/>
    <w:rsid w:val="00E72B34"/>
    <w:rsid w:val="00E72DCF"/>
    <w:rsid w:val="00E735CE"/>
    <w:rsid w:val="00E738F4"/>
    <w:rsid w:val="00E7468F"/>
    <w:rsid w:val="00E748E3"/>
    <w:rsid w:val="00E752AD"/>
    <w:rsid w:val="00E7570B"/>
    <w:rsid w:val="00E7587B"/>
    <w:rsid w:val="00E758F1"/>
    <w:rsid w:val="00E7597C"/>
    <w:rsid w:val="00E75C02"/>
    <w:rsid w:val="00E762CC"/>
    <w:rsid w:val="00E768EA"/>
    <w:rsid w:val="00E77467"/>
    <w:rsid w:val="00E77B06"/>
    <w:rsid w:val="00E8033E"/>
    <w:rsid w:val="00E81072"/>
    <w:rsid w:val="00E81786"/>
    <w:rsid w:val="00E81B07"/>
    <w:rsid w:val="00E82035"/>
    <w:rsid w:val="00E82572"/>
    <w:rsid w:val="00E83258"/>
    <w:rsid w:val="00E8333A"/>
    <w:rsid w:val="00E836B3"/>
    <w:rsid w:val="00E83A52"/>
    <w:rsid w:val="00E83E3E"/>
    <w:rsid w:val="00E8409C"/>
    <w:rsid w:val="00E845C1"/>
    <w:rsid w:val="00E84E4F"/>
    <w:rsid w:val="00E8500A"/>
    <w:rsid w:val="00E856F9"/>
    <w:rsid w:val="00E862BC"/>
    <w:rsid w:val="00E86670"/>
    <w:rsid w:val="00E86F03"/>
    <w:rsid w:val="00E87F8F"/>
    <w:rsid w:val="00E900D7"/>
    <w:rsid w:val="00E91566"/>
    <w:rsid w:val="00E920EC"/>
    <w:rsid w:val="00E925EB"/>
    <w:rsid w:val="00E92678"/>
    <w:rsid w:val="00E92A61"/>
    <w:rsid w:val="00E92AEA"/>
    <w:rsid w:val="00E93980"/>
    <w:rsid w:val="00E93CA6"/>
    <w:rsid w:val="00E93CEF"/>
    <w:rsid w:val="00E9466A"/>
    <w:rsid w:val="00E94976"/>
    <w:rsid w:val="00E94F39"/>
    <w:rsid w:val="00E958B7"/>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45E"/>
    <w:rsid w:val="00EB377C"/>
    <w:rsid w:val="00EB378F"/>
    <w:rsid w:val="00EB4B01"/>
    <w:rsid w:val="00EB4B37"/>
    <w:rsid w:val="00EB531E"/>
    <w:rsid w:val="00EB7DF6"/>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1EF"/>
    <w:rsid w:val="00EC6BB2"/>
    <w:rsid w:val="00EC75BA"/>
    <w:rsid w:val="00EC779F"/>
    <w:rsid w:val="00ED0B13"/>
    <w:rsid w:val="00ED1066"/>
    <w:rsid w:val="00ED10BF"/>
    <w:rsid w:val="00ED2552"/>
    <w:rsid w:val="00ED2790"/>
    <w:rsid w:val="00ED3318"/>
    <w:rsid w:val="00ED36CB"/>
    <w:rsid w:val="00ED4C92"/>
    <w:rsid w:val="00ED4E83"/>
    <w:rsid w:val="00ED4F0C"/>
    <w:rsid w:val="00ED56DB"/>
    <w:rsid w:val="00ED56F3"/>
    <w:rsid w:val="00ED5F76"/>
    <w:rsid w:val="00ED63F2"/>
    <w:rsid w:val="00ED785C"/>
    <w:rsid w:val="00ED789E"/>
    <w:rsid w:val="00ED7EBF"/>
    <w:rsid w:val="00ED7EFC"/>
    <w:rsid w:val="00EE02F7"/>
    <w:rsid w:val="00EE04AD"/>
    <w:rsid w:val="00EE0558"/>
    <w:rsid w:val="00EE1358"/>
    <w:rsid w:val="00EE1386"/>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33B"/>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584"/>
    <w:rsid w:val="00F11E14"/>
    <w:rsid w:val="00F1332A"/>
    <w:rsid w:val="00F13CBD"/>
    <w:rsid w:val="00F13D4C"/>
    <w:rsid w:val="00F14C5C"/>
    <w:rsid w:val="00F14E81"/>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AD7"/>
    <w:rsid w:val="00F26EC9"/>
    <w:rsid w:val="00F2728D"/>
    <w:rsid w:val="00F274B9"/>
    <w:rsid w:val="00F27A6C"/>
    <w:rsid w:val="00F27D7E"/>
    <w:rsid w:val="00F3018A"/>
    <w:rsid w:val="00F303A3"/>
    <w:rsid w:val="00F30497"/>
    <w:rsid w:val="00F311A2"/>
    <w:rsid w:val="00F31F24"/>
    <w:rsid w:val="00F32259"/>
    <w:rsid w:val="00F33246"/>
    <w:rsid w:val="00F332C6"/>
    <w:rsid w:val="00F34110"/>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55"/>
    <w:rsid w:val="00F46DE5"/>
    <w:rsid w:val="00F46E21"/>
    <w:rsid w:val="00F47524"/>
    <w:rsid w:val="00F51415"/>
    <w:rsid w:val="00F5177E"/>
    <w:rsid w:val="00F52EAE"/>
    <w:rsid w:val="00F53B62"/>
    <w:rsid w:val="00F540C0"/>
    <w:rsid w:val="00F54FB4"/>
    <w:rsid w:val="00F56019"/>
    <w:rsid w:val="00F5632D"/>
    <w:rsid w:val="00F56D3C"/>
    <w:rsid w:val="00F57391"/>
    <w:rsid w:val="00F5783A"/>
    <w:rsid w:val="00F579E4"/>
    <w:rsid w:val="00F57D2A"/>
    <w:rsid w:val="00F6021D"/>
    <w:rsid w:val="00F6057C"/>
    <w:rsid w:val="00F60BF6"/>
    <w:rsid w:val="00F6138E"/>
    <w:rsid w:val="00F61646"/>
    <w:rsid w:val="00F62096"/>
    <w:rsid w:val="00F63458"/>
    <w:rsid w:val="00F643F3"/>
    <w:rsid w:val="00F64970"/>
    <w:rsid w:val="00F655CA"/>
    <w:rsid w:val="00F65B5C"/>
    <w:rsid w:val="00F6628B"/>
    <w:rsid w:val="00F6635A"/>
    <w:rsid w:val="00F66DFA"/>
    <w:rsid w:val="00F67252"/>
    <w:rsid w:val="00F717DB"/>
    <w:rsid w:val="00F7182F"/>
    <w:rsid w:val="00F7195C"/>
    <w:rsid w:val="00F719B5"/>
    <w:rsid w:val="00F7251D"/>
    <w:rsid w:val="00F72CEF"/>
    <w:rsid w:val="00F73DCE"/>
    <w:rsid w:val="00F73E1E"/>
    <w:rsid w:val="00F748D3"/>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68A"/>
    <w:rsid w:val="00F90A39"/>
    <w:rsid w:val="00F90A95"/>
    <w:rsid w:val="00F90D4B"/>
    <w:rsid w:val="00F91A8D"/>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5C5E"/>
    <w:rsid w:val="00FD6194"/>
    <w:rsid w:val="00FD658F"/>
    <w:rsid w:val="00FD6A27"/>
    <w:rsid w:val="00FD7765"/>
    <w:rsid w:val="00FD7CD6"/>
    <w:rsid w:val="00FE0166"/>
    <w:rsid w:val="00FE018C"/>
    <w:rsid w:val="00FE04F3"/>
    <w:rsid w:val="00FE057D"/>
    <w:rsid w:val="00FE0854"/>
    <w:rsid w:val="00FE127A"/>
    <w:rsid w:val="00FE13B5"/>
    <w:rsid w:val="00FE1AC8"/>
    <w:rsid w:val="00FE2283"/>
    <w:rsid w:val="00FE2AE0"/>
    <w:rsid w:val="00FE31C2"/>
    <w:rsid w:val="00FE381F"/>
    <w:rsid w:val="00FE3A22"/>
    <w:rsid w:val="00FE42BC"/>
    <w:rsid w:val="00FE457C"/>
    <w:rsid w:val="00FE4A64"/>
    <w:rsid w:val="00FE4F96"/>
    <w:rsid w:val="00FE58D9"/>
    <w:rsid w:val="00FE5A95"/>
    <w:rsid w:val="00FE603B"/>
    <w:rsid w:val="00FE6773"/>
    <w:rsid w:val="00FE79D8"/>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99065733">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8642057">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796413677">
      <w:bodyDiv w:val="1"/>
      <w:marLeft w:val="0"/>
      <w:marRight w:val="0"/>
      <w:marTop w:val="0"/>
      <w:marBottom w:val="0"/>
      <w:divBdr>
        <w:top w:val="none" w:sz="0" w:space="0" w:color="auto"/>
        <w:left w:val="none" w:sz="0" w:space="0" w:color="auto"/>
        <w:bottom w:val="none" w:sz="0" w:space="0" w:color="auto"/>
        <w:right w:val="none" w:sz="0" w:space="0" w:color="auto"/>
      </w:divBdr>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DE960-8860-455D-BB55-E3672EB3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1704</Words>
  <Characters>9378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11</cp:revision>
  <cp:lastPrinted>2019-04-05T18:32:00Z</cp:lastPrinted>
  <dcterms:created xsi:type="dcterms:W3CDTF">2019-04-03T12:42:00Z</dcterms:created>
  <dcterms:modified xsi:type="dcterms:W3CDTF">2019-05-21T18:54:00Z</dcterms:modified>
</cp:coreProperties>
</file>