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09B" w:rsidRPr="0091009B" w:rsidRDefault="0091009B" w:rsidP="0091009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91009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009B" w:rsidRPr="0091009B" w:rsidRDefault="0091009B" w:rsidP="0091009B">
      <w:pPr>
        <w:jc w:val="both"/>
        <w:rPr>
          <w:rFonts w:ascii="Arial" w:hAnsi="Arial" w:cs="Arial"/>
          <w:sz w:val="20"/>
          <w:szCs w:val="20"/>
          <w:lang w:val="es-419"/>
        </w:rPr>
      </w:pP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 xml:space="preserve">Providencia: </w:t>
      </w:r>
      <w:r w:rsidRPr="0091009B">
        <w:rPr>
          <w:rFonts w:ascii="Arial" w:hAnsi="Arial" w:cs="Arial"/>
          <w:sz w:val="20"/>
          <w:szCs w:val="20"/>
          <w:lang w:val="es-419"/>
        </w:rPr>
        <w:tab/>
      </w:r>
      <w:r w:rsidRPr="0091009B">
        <w:rPr>
          <w:rFonts w:ascii="Arial" w:hAnsi="Arial" w:cs="Arial"/>
          <w:sz w:val="20"/>
          <w:szCs w:val="20"/>
          <w:lang w:val="es-419"/>
        </w:rPr>
        <w:tab/>
        <w:t>Sentencia del 17 de mayo de 2019</w:t>
      </w: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Radicación No.:</w:t>
      </w:r>
      <w:r w:rsidRPr="0091009B">
        <w:rPr>
          <w:rFonts w:ascii="Arial" w:hAnsi="Arial" w:cs="Arial"/>
          <w:sz w:val="20"/>
          <w:szCs w:val="20"/>
          <w:lang w:val="es-419"/>
        </w:rPr>
        <w:tab/>
      </w:r>
      <w:r w:rsidRPr="0091009B">
        <w:rPr>
          <w:rFonts w:ascii="Arial" w:hAnsi="Arial" w:cs="Arial"/>
          <w:sz w:val="20"/>
          <w:szCs w:val="20"/>
          <w:lang w:val="es-419"/>
        </w:rPr>
        <w:tab/>
        <w:t>66001-31-05-002-2016-00343-01</w:t>
      </w: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Proceso:</w:t>
      </w:r>
      <w:r w:rsidRPr="0091009B">
        <w:rPr>
          <w:rFonts w:ascii="Arial" w:hAnsi="Arial" w:cs="Arial"/>
          <w:sz w:val="20"/>
          <w:szCs w:val="20"/>
          <w:lang w:val="es-419"/>
        </w:rPr>
        <w:tab/>
      </w:r>
      <w:r w:rsidRPr="0091009B">
        <w:rPr>
          <w:rFonts w:ascii="Arial" w:hAnsi="Arial" w:cs="Arial"/>
          <w:sz w:val="20"/>
          <w:szCs w:val="20"/>
          <w:lang w:val="es-419"/>
        </w:rPr>
        <w:tab/>
        <w:t xml:space="preserve">Ordinario laboral </w:t>
      </w: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Demandante:</w:t>
      </w:r>
      <w:r w:rsidRPr="0091009B">
        <w:rPr>
          <w:rFonts w:ascii="Arial" w:hAnsi="Arial" w:cs="Arial"/>
          <w:sz w:val="20"/>
          <w:szCs w:val="20"/>
          <w:lang w:val="es-419"/>
        </w:rPr>
        <w:tab/>
      </w:r>
      <w:r w:rsidRPr="0091009B">
        <w:rPr>
          <w:rFonts w:ascii="Arial" w:hAnsi="Arial" w:cs="Arial"/>
          <w:sz w:val="20"/>
          <w:szCs w:val="20"/>
          <w:lang w:val="es-419"/>
        </w:rPr>
        <w:tab/>
        <w:t>José Antonio Jiménez Villarraga</w:t>
      </w: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Demandado:</w:t>
      </w:r>
      <w:r w:rsidRPr="0091009B">
        <w:rPr>
          <w:rFonts w:ascii="Arial" w:hAnsi="Arial" w:cs="Arial"/>
          <w:sz w:val="20"/>
          <w:szCs w:val="20"/>
          <w:lang w:val="es-419"/>
        </w:rPr>
        <w:tab/>
      </w:r>
      <w:r w:rsidRPr="0091009B">
        <w:rPr>
          <w:rFonts w:ascii="Arial" w:hAnsi="Arial" w:cs="Arial"/>
          <w:sz w:val="20"/>
          <w:szCs w:val="20"/>
          <w:lang w:val="es-419"/>
        </w:rPr>
        <w:tab/>
        <w:t xml:space="preserve">Colpensiones </w:t>
      </w: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 xml:space="preserve">Juzgado de origen: </w:t>
      </w:r>
      <w:r w:rsidRPr="0091009B">
        <w:rPr>
          <w:rFonts w:ascii="Arial" w:hAnsi="Arial" w:cs="Arial"/>
          <w:sz w:val="20"/>
          <w:szCs w:val="20"/>
          <w:lang w:val="es-419"/>
        </w:rPr>
        <w:tab/>
        <w:t xml:space="preserve">Primero Laboral del Circuito de Pereira </w:t>
      </w:r>
    </w:p>
    <w:p w:rsidR="0091009B" w:rsidRPr="0091009B" w:rsidRDefault="0091009B" w:rsidP="0091009B">
      <w:pPr>
        <w:jc w:val="both"/>
        <w:rPr>
          <w:rFonts w:ascii="Arial" w:hAnsi="Arial" w:cs="Arial"/>
          <w:sz w:val="20"/>
          <w:szCs w:val="20"/>
          <w:lang w:val="es-419"/>
        </w:rPr>
      </w:pPr>
      <w:r w:rsidRPr="0091009B">
        <w:rPr>
          <w:rFonts w:ascii="Arial" w:hAnsi="Arial" w:cs="Arial"/>
          <w:sz w:val="20"/>
          <w:szCs w:val="20"/>
          <w:lang w:val="es-419"/>
        </w:rPr>
        <w:t>Magistrada ponente:</w:t>
      </w:r>
      <w:r w:rsidRPr="0091009B">
        <w:rPr>
          <w:rFonts w:ascii="Arial" w:hAnsi="Arial" w:cs="Arial"/>
          <w:sz w:val="20"/>
          <w:szCs w:val="20"/>
          <w:lang w:val="es-419"/>
        </w:rPr>
        <w:tab/>
        <w:t>Dra. Ana Lucía Caicedo Calderón</w:t>
      </w:r>
    </w:p>
    <w:p w:rsidR="0091009B" w:rsidRPr="0091009B" w:rsidRDefault="0091009B" w:rsidP="0091009B">
      <w:pPr>
        <w:jc w:val="both"/>
        <w:rPr>
          <w:rFonts w:ascii="Arial" w:hAnsi="Arial" w:cs="Arial"/>
          <w:sz w:val="20"/>
          <w:szCs w:val="20"/>
          <w:lang w:val="es-419"/>
        </w:rPr>
      </w:pPr>
    </w:p>
    <w:p w:rsidR="0091009B" w:rsidRPr="0091009B" w:rsidRDefault="0091009B" w:rsidP="0091009B">
      <w:pPr>
        <w:jc w:val="both"/>
        <w:rPr>
          <w:rFonts w:ascii="Arial" w:hAnsi="Arial" w:cs="Arial"/>
          <w:b/>
          <w:bCs/>
          <w:iCs/>
          <w:sz w:val="20"/>
          <w:szCs w:val="20"/>
          <w:lang w:val="es-419" w:eastAsia="fr-FR"/>
        </w:rPr>
      </w:pPr>
      <w:r w:rsidRPr="0091009B">
        <w:rPr>
          <w:rFonts w:ascii="Arial" w:hAnsi="Arial" w:cs="Arial"/>
          <w:b/>
          <w:bCs/>
          <w:iCs/>
          <w:sz w:val="20"/>
          <w:szCs w:val="20"/>
          <w:lang w:val="es-419" w:eastAsia="fr-FR"/>
        </w:rPr>
        <w:t>TEMAS:</w:t>
      </w:r>
      <w:r w:rsidRPr="0091009B">
        <w:rPr>
          <w:rFonts w:ascii="Arial" w:hAnsi="Arial" w:cs="Arial"/>
          <w:b/>
          <w:bCs/>
          <w:iCs/>
          <w:sz w:val="20"/>
          <w:szCs w:val="20"/>
          <w:lang w:val="es-419" w:eastAsia="fr-FR"/>
        </w:rPr>
        <w:tab/>
      </w:r>
      <w:r w:rsidR="00534726">
        <w:rPr>
          <w:rFonts w:ascii="Arial" w:hAnsi="Arial" w:cs="Arial"/>
          <w:b/>
          <w:bCs/>
          <w:iCs/>
          <w:sz w:val="20"/>
          <w:szCs w:val="20"/>
          <w:lang w:val="es-CO" w:eastAsia="fr-FR"/>
        </w:rPr>
        <w:t xml:space="preserve">PENSIÓN DE VEJEZ / </w:t>
      </w:r>
      <w:r w:rsidRPr="0091009B">
        <w:rPr>
          <w:rFonts w:ascii="Arial" w:hAnsi="Arial" w:cs="Arial"/>
          <w:b/>
          <w:sz w:val="20"/>
          <w:szCs w:val="20"/>
          <w:lang w:val="es-419"/>
        </w:rPr>
        <w:t xml:space="preserve">FECHA DE RECONOCIMIENTO Y PAGO </w:t>
      </w:r>
      <w:r w:rsidR="00534726">
        <w:rPr>
          <w:rFonts w:ascii="Arial" w:hAnsi="Arial" w:cs="Arial"/>
          <w:b/>
          <w:sz w:val="20"/>
          <w:szCs w:val="20"/>
          <w:lang w:val="es-CO"/>
        </w:rPr>
        <w:t>/ EN DEFECTO DE LA DESAFILIACIÓN EXPRESA DEL SISTEMA, TAL FECHA PUEDE INFERIRSE</w:t>
      </w:r>
      <w:r w:rsidR="005D0BBA">
        <w:rPr>
          <w:rFonts w:ascii="Arial" w:hAnsi="Arial" w:cs="Arial"/>
          <w:b/>
          <w:sz w:val="20"/>
          <w:szCs w:val="20"/>
          <w:lang w:val="es-CO"/>
        </w:rPr>
        <w:t xml:space="preserve"> DE LAS CIRCUNSTANCIAS PARTICULARES EN CADA CASO.</w:t>
      </w:r>
    </w:p>
    <w:p w:rsidR="0091009B" w:rsidRDefault="0091009B" w:rsidP="0091009B">
      <w:pPr>
        <w:jc w:val="both"/>
        <w:rPr>
          <w:rFonts w:ascii="Arial" w:hAnsi="Arial" w:cs="Arial"/>
          <w:sz w:val="20"/>
          <w:szCs w:val="20"/>
          <w:lang w:val="es-419"/>
        </w:rPr>
      </w:pPr>
    </w:p>
    <w:p w:rsidR="00534726" w:rsidRDefault="00534726" w:rsidP="0091009B">
      <w:pPr>
        <w:jc w:val="both"/>
        <w:rPr>
          <w:rFonts w:ascii="Arial" w:hAnsi="Arial" w:cs="Arial"/>
          <w:sz w:val="20"/>
          <w:szCs w:val="20"/>
          <w:lang w:val="es-419"/>
        </w:rPr>
      </w:pPr>
      <w:r>
        <w:rPr>
          <w:rFonts w:ascii="Arial" w:hAnsi="Arial" w:cs="Arial"/>
          <w:sz w:val="20"/>
          <w:szCs w:val="20"/>
          <w:lang w:val="es-CO"/>
        </w:rPr>
        <w:t xml:space="preserve">… </w:t>
      </w:r>
      <w:r w:rsidRPr="00534726">
        <w:rPr>
          <w:rFonts w:ascii="Arial" w:hAnsi="Arial" w:cs="Arial"/>
          <w:sz w:val="20"/>
          <w:szCs w:val="20"/>
          <w:lang w:val="es-419"/>
        </w:rPr>
        <w:t>debe manifestar la Sala que al haber efectuado cotizaciones hasta el 31 de agosto del 2013, cuando contaba con más de 60 años y 1083 semanas cotizadas</w:t>
      </w:r>
      <w:r>
        <w:rPr>
          <w:rFonts w:ascii="Arial" w:hAnsi="Arial" w:cs="Arial"/>
          <w:sz w:val="20"/>
          <w:szCs w:val="20"/>
          <w:lang w:val="es-CO"/>
        </w:rPr>
        <w:t>…</w:t>
      </w:r>
      <w:r w:rsidRPr="00534726">
        <w:rPr>
          <w:rFonts w:ascii="Arial" w:hAnsi="Arial" w:cs="Arial"/>
          <w:sz w:val="20"/>
          <w:szCs w:val="20"/>
          <w:lang w:val="es-419"/>
        </w:rPr>
        <w:t xml:space="preserve"> la fecha en la que el señor Jiménez Villaraga tenía derecho a disfrutar de la pensión no era otro que el día siguiente a aquel que realizó la última cotización al sistema, esto es, desde el 1º de septiembre de 2013. Esta intelección la sostiene la Sala de Casación Laboral de la Corte Suprema de Justicia en sentencia del 11 de marzo de 2015</w:t>
      </w:r>
      <w:r>
        <w:rPr>
          <w:rFonts w:ascii="Arial" w:hAnsi="Arial" w:cs="Arial"/>
          <w:sz w:val="20"/>
          <w:szCs w:val="20"/>
          <w:lang w:val="es-CO"/>
        </w:rPr>
        <w:t xml:space="preserve">… </w:t>
      </w:r>
      <w:r w:rsidRPr="00534726">
        <w:rPr>
          <w:rFonts w:ascii="Arial" w:hAnsi="Arial" w:cs="Arial"/>
          <w:sz w:val="20"/>
          <w:szCs w:val="20"/>
          <w:lang w:val="es-419"/>
        </w:rPr>
        <w:t>ponencia del Magistrado Luis Gabriel Miranda Buelvas</w:t>
      </w:r>
      <w:r>
        <w:rPr>
          <w:rFonts w:ascii="Arial" w:hAnsi="Arial" w:cs="Arial"/>
          <w:sz w:val="20"/>
          <w:szCs w:val="20"/>
          <w:lang w:val="es-CO"/>
        </w:rPr>
        <w:t>…</w:t>
      </w:r>
      <w:r w:rsidRPr="00534726">
        <w:rPr>
          <w:rFonts w:ascii="Arial" w:hAnsi="Arial" w:cs="Arial"/>
          <w:sz w:val="20"/>
          <w:szCs w:val="20"/>
          <w:lang w:val="es-419"/>
        </w:rPr>
        <w:t>, en la cual se expuso:</w:t>
      </w:r>
    </w:p>
    <w:p w:rsidR="00534726" w:rsidRPr="0091009B" w:rsidRDefault="00534726" w:rsidP="0091009B">
      <w:pPr>
        <w:jc w:val="both"/>
        <w:rPr>
          <w:rFonts w:ascii="Arial" w:hAnsi="Arial" w:cs="Arial"/>
          <w:sz w:val="20"/>
          <w:szCs w:val="20"/>
          <w:lang w:val="es-419"/>
        </w:rPr>
      </w:pPr>
    </w:p>
    <w:p w:rsidR="0091009B" w:rsidRPr="0091009B" w:rsidRDefault="00534726" w:rsidP="0091009B">
      <w:pPr>
        <w:jc w:val="both"/>
        <w:rPr>
          <w:rFonts w:ascii="Arial" w:hAnsi="Arial" w:cs="Arial"/>
          <w:sz w:val="20"/>
          <w:szCs w:val="20"/>
          <w:lang w:val="es-419"/>
        </w:rPr>
      </w:pPr>
      <w:r>
        <w:rPr>
          <w:rFonts w:ascii="Arial" w:hAnsi="Arial" w:cs="Arial"/>
          <w:sz w:val="20"/>
          <w:szCs w:val="20"/>
          <w:lang w:val="es-CO"/>
        </w:rPr>
        <w:t xml:space="preserve">“… </w:t>
      </w:r>
      <w:r w:rsidR="0091009B" w:rsidRPr="0091009B">
        <w:rPr>
          <w:rFonts w:ascii="Arial" w:hAnsi="Arial" w:cs="Arial"/>
          <w:sz w:val="20"/>
          <w:szCs w:val="20"/>
          <w:lang w:val="es-419"/>
        </w:rPr>
        <w:t>si bien es cierto el 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1º de mayo de 2004.”</w:t>
      </w:r>
    </w:p>
    <w:p w:rsidR="0091009B" w:rsidRPr="0091009B" w:rsidRDefault="0091009B" w:rsidP="0091009B">
      <w:pPr>
        <w:jc w:val="both"/>
        <w:rPr>
          <w:rFonts w:ascii="Arial" w:hAnsi="Arial" w:cs="Arial"/>
          <w:sz w:val="20"/>
          <w:szCs w:val="20"/>
          <w:lang w:val="es-419"/>
        </w:rPr>
      </w:pPr>
    </w:p>
    <w:p w:rsidR="0091009B" w:rsidRPr="0091009B" w:rsidRDefault="0091009B" w:rsidP="0091009B">
      <w:pPr>
        <w:jc w:val="both"/>
        <w:rPr>
          <w:rFonts w:ascii="Arial" w:hAnsi="Arial" w:cs="Arial"/>
          <w:sz w:val="20"/>
          <w:szCs w:val="20"/>
          <w:lang w:val="es-419"/>
        </w:rPr>
      </w:pPr>
    </w:p>
    <w:p w:rsidR="0091009B" w:rsidRPr="0091009B" w:rsidRDefault="0091009B" w:rsidP="0091009B">
      <w:pPr>
        <w:jc w:val="both"/>
        <w:rPr>
          <w:rFonts w:ascii="Arial" w:hAnsi="Arial" w:cs="Arial"/>
          <w:sz w:val="20"/>
          <w:szCs w:val="20"/>
        </w:rPr>
      </w:pPr>
    </w:p>
    <w:p w:rsidR="003A3BBB" w:rsidRPr="009335A6" w:rsidRDefault="003A3BBB" w:rsidP="009D527D">
      <w:pPr>
        <w:pStyle w:val="Ttulo4"/>
        <w:widowControl w:val="0"/>
        <w:tabs>
          <w:tab w:val="clear" w:pos="0"/>
        </w:tabs>
        <w:rPr>
          <w:rFonts w:ascii="Tahoma" w:hAnsi="Tahoma" w:cs="Tahoma"/>
          <w:bCs/>
          <w:szCs w:val="24"/>
          <w:lang w:eastAsia="es-MX"/>
        </w:rPr>
      </w:pPr>
      <w:r w:rsidRPr="009335A6">
        <w:rPr>
          <w:rFonts w:ascii="Tahoma" w:hAnsi="Tahoma" w:cs="Tahoma"/>
          <w:bCs/>
          <w:szCs w:val="24"/>
          <w:lang w:eastAsia="es-MX"/>
        </w:rPr>
        <w:t>TRIBUNAL SUPERIOR DEL DISTRITO JUDICIAL DE PEREIRA</w:t>
      </w:r>
    </w:p>
    <w:p w:rsidR="003A3BBB" w:rsidRPr="009335A6" w:rsidRDefault="003A3BBB" w:rsidP="009D527D">
      <w:pPr>
        <w:pStyle w:val="Ttulo4"/>
        <w:widowControl w:val="0"/>
        <w:tabs>
          <w:tab w:val="clear" w:pos="0"/>
        </w:tabs>
        <w:rPr>
          <w:rFonts w:ascii="Tahoma" w:hAnsi="Tahoma" w:cs="Tahoma"/>
          <w:bCs/>
          <w:szCs w:val="24"/>
          <w:lang w:eastAsia="es-MX"/>
        </w:rPr>
      </w:pPr>
      <w:r w:rsidRPr="009335A6">
        <w:rPr>
          <w:rFonts w:ascii="Tahoma" w:hAnsi="Tahoma" w:cs="Tahoma"/>
          <w:bCs/>
          <w:szCs w:val="24"/>
          <w:lang w:eastAsia="es-MX"/>
        </w:rPr>
        <w:t>SALA</w:t>
      </w:r>
      <w:r w:rsidR="00666B78" w:rsidRPr="009335A6">
        <w:rPr>
          <w:rFonts w:ascii="Tahoma" w:hAnsi="Tahoma" w:cs="Tahoma"/>
          <w:bCs/>
          <w:szCs w:val="24"/>
          <w:lang w:eastAsia="es-MX"/>
        </w:rPr>
        <w:t xml:space="preserve"> DE DECISIÓN</w:t>
      </w:r>
      <w:r w:rsidRPr="009335A6">
        <w:rPr>
          <w:rFonts w:ascii="Tahoma" w:hAnsi="Tahoma" w:cs="Tahoma"/>
          <w:bCs/>
          <w:szCs w:val="24"/>
          <w:lang w:eastAsia="es-MX"/>
        </w:rPr>
        <w:t xml:space="preserve"> LABORAL</w:t>
      </w:r>
      <w:r w:rsidR="00666B78" w:rsidRPr="009335A6">
        <w:rPr>
          <w:rFonts w:ascii="Tahoma" w:hAnsi="Tahoma" w:cs="Tahoma"/>
          <w:bCs/>
          <w:szCs w:val="24"/>
          <w:lang w:eastAsia="es-MX"/>
        </w:rPr>
        <w:t xml:space="preserve"> No. 1</w:t>
      </w:r>
    </w:p>
    <w:p w:rsidR="003A3BBB" w:rsidRPr="009335A6" w:rsidRDefault="003A3BBB" w:rsidP="009D527D">
      <w:pPr>
        <w:jc w:val="center"/>
        <w:rPr>
          <w:rFonts w:ascii="Tahoma" w:hAnsi="Tahoma" w:cs="Tahoma"/>
          <w:bCs/>
        </w:rPr>
      </w:pPr>
    </w:p>
    <w:p w:rsidR="003A3BBB" w:rsidRPr="009335A6" w:rsidRDefault="003A3BBB" w:rsidP="009D527D">
      <w:pPr>
        <w:jc w:val="center"/>
        <w:rPr>
          <w:rFonts w:ascii="Tahoma" w:hAnsi="Tahoma" w:cs="Tahoma"/>
          <w:b/>
          <w:bCs/>
        </w:rPr>
      </w:pPr>
      <w:r w:rsidRPr="009335A6">
        <w:rPr>
          <w:rFonts w:ascii="Tahoma" w:hAnsi="Tahoma" w:cs="Tahoma"/>
          <w:bCs/>
        </w:rPr>
        <w:t>Magistrada ponente:</w:t>
      </w:r>
      <w:r w:rsidRPr="009335A6">
        <w:rPr>
          <w:rFonts w:ascii="Tahoma" w:hAnsi="Tahoma" w:cs="Tahoma"/>
          <w:b/>
          <w:bCs/>
        </w:rPr>
        <w:t xml:space="preserve"> Ana Lucía Caicedo Calderón</w:t>
      </w:r>
    </w:p>
    <w:p w:rsidR="003A3BBB" w:rsidRPr="009335A6" w:rsidRDefault="003A3BBB" w:rsidP="009D527D">
      <w:pPr>
        <w:jc w:val="center"/>
        <w:rPr>
          <w:rFonts w:ascii="Tahoma" w:hAnsi="Tahoma" w:cs="Tahoma"/>
          <w:b/>
        </w:rPr>
      </w:pPr>
    </w:p>
    <w:p w:rsidR="003A3BBB" w:rsidRPr="009335A6" w:rsidRDefault="003A3BBB" w:rsidP="009D527D">
      <w:pPr>
        <w:jc w:val="center"/>
        <w:rPr>
          <w:rFonts w:ascii="Tahoma" w:hAnsi="Tahoma" w:cs="Tahoma"/>
          <w:b/>
        </w:rPr>
      </w:pPr>
      <w:r w:rsidRPr="009335A6">
        <w:rPr>
          <w:rFonts w:ascii="Tahoma" w:hAnsi="Tahoma" w:cs="Tahoma"/>
          <w:b/>
        </w:rPr>
        <w:t>Acta No. ____</w:t>
      </w:r>
    </w:p>
    <w:p w:rsidR="003A3BBB" w:rsidRPr="009335A6" w:rsidRDefault="003A3BBB" w:rsidP="009D527D">
      <w:pPr>
        <w:pStyle w:val="Sinespaciado"/>
      </w:pPr>
    </w:p>
    <w:p w:rsidR="003A3BBB" w:rsidRPr="009335A6" w:rsidRDefault="003A3BBB" w:rsidP="009D527D">
      <w:pPr>
        <w:pStyle w:val="Ttulo5"/>
        <w:spacing w:line="240" w:lineRule="auto"/>
        <w:ind w:firstLine="0"/>
        <w:jc w:val="center"/>
        <w:rPr>
          <w:rFonts w:ascii="Tahoma" w:hAnsi="Tahoma" w:cs="Tahoma"/>
        </w:rPr>
      </w:pPr>
      <w:r w:rsidRPr="009335A6">
        <w:rPr>
          <w:rFonts w:ascii="Tahoma" w:hAnsi="Tahoma" w:cs="Tahoma"/>
        </w:rPr>
        <w:t>Sistema oral - Audiencia de juzgamiento</w:t>
      </w:r>
    </w:p>
    <w:p w:rsidR="003A3BBB" w:rsidRPr="009335A6" w:rsidRDefault="003A3BBB" w:rsidP="004364C6">
      <w:pPr>
        <w:pStyle w:val="Sinespaciado"/>
      </w:pPr>
      <w:r w:rsidRPr="009335A6">
        <w:tab/>
      </w:r>
      <w:r w:rsidR="004052FE" w:rsidRPr="009335A6">
        <w:t xml:space="preserve"> </w:t>
      </w:r>
    </w:p>
    <w:p w:rsidR="003A3BBB" w:rsidRPr="009335A6" w:rsidRDefault="003A3BBB" w:rsidP="004364C6">
      <w:pPr>
        <w:spacing w:line="276" w:lineRule="auto"/>
        <w:ind w:firstLine="708"/>
        <w:jc w:val="both"/>
        <w:rPr>
          <w:rFonts w:ascii="Tahoma" w:hAnsi="Tahoma" w:cs="Tahoma"/>
          <w:b/>
          <w:lang w:val="es-ES_tradnl"/>
        </w:rPr>
      </w:pPr>
      <w:r w:rsidRPr="009335A6">
        <w:rPr>
          <w:rFonts w:ascii="Tahoma" w:hAnsi="Tahoma" w:cs="Tahoma"/>
          <w:lang w:val="es-ES_tradnl"/>
        </w:rPr>
        <w:t xml:space="preserve">Siendo las </w:t>
      </w:r>
      <w:r w:rsidR="00F3580E" w:rsidRPr="009335A6">
        <w:rPr>
          <w:rFonts w:ascii="Tahoma" w:hAnsi="Tahoma" w:cs="Tahoma"/>
          <w:lang w:val="es-ES_tradnl"/>
        </w:rPr>
        <w:t>8</w:t>
      </w:r>
      <w:r w:rsidR="0014623C" w:rsidRPr="009335A6">
        <w:rPr>
          <w:rFonts w:ascii="Tahoma" w:hAnsi="Tahoma" w:cs="Tahoma"/>
          <w:lang w:val="es-ES_tradnl"/>
        </w:rPr>
        <w:t>:</w:t>
      </w:r>
      <w:r w:rsidR="00C16905" w:rsidRPr="009335A6">
        <w:rPr>
          <w:rFonts w:ascii="Tahoma" w:hAnsi="Tahoma" w:cs="Tahoma"/>
          <w:lang w:val="es-ES_tradnl"/>
        </w:rPr>
        <w:t>00</w:t>
      </w:r>
      <w:r w:rsidRPr="009335A6">
        <w:rPr>
          <w:rFonts w:ascii="Tahoma" w:hAnsi="Tahoma" w:cs="Tahoma"/>
          <w:lang w:val="es-ES_tradnl"/>
        </w:rPr>
        <w:t xml:space="preserve"> </w:t>
      </w:r>
      <w:r w:rsidR="00F3580E" w:rsidRPr="009335A6">
        <w:rPr>
          <w:rFonts w:ascii="Tahoma" w:hAnsi="Tahoma" w:cs="Tahoma"/>
          <w:lang w:val="es-ES_tradnl"/>
        </w:rPr>
        <w:t>a</w:t>
      </w:r>
      <w:r w:rsidR="0042768E" w:rsidRPr="009335A6">
        <w:rPr>
          <w:rFonts w:ascii="Tahoma" w:hAnsi="Tahoma" w:cs="Tahoma"/>
          <w:lang w:val="es-ES_tradnl"/>
        </w:rPr>
        <w:t>.m. de hoy,</w:t>
      </w:r>
      <w:r w:rsidR="00F206D8" w:rsidRPr="009335A6">
        <w:rPr>
          <w:rFonts w:ascii="Tahoma" w:hAnsi="Tahoma" w:cs="Tahoma"/>
          <w:lang w:val="es-ES_tradnl"/>
        </w:rPr>
        <w:t xml:space="preserve"> </w:t>
      </w:r>
      <w:r w:rsidR="00F3580E" w:rsidRPr="009335A6">
        <w:rPr>
          <w:rFonts w:ascii="Tahoma" w:hAnsi="Tahoma" w:cs="Tahoma"/>
          <w:lang w:val="es-ES_tradnl"/>
        </w:rPr>
        <w:t>viernes</w:t>
      </w:r>
      <w:r w:rsidR="00980604" w:rsidRPr="009335A6">
        <w:rPr>
          <w:rFonts w:ascii="Tahoma" w:hAnsi="Tahoma" w:cs="Tahoma"/>
          <w:lang w:val="es-ES_tradnl"/>
        </w:rPr>
        <w:t xml:space="preserve"> </w:t>
      </w:r>
      <w:r w:rsidR="00F3580E" w:rsidRPr="009335A6">
        <w:rPr>
          <w:rFonts w:ascii="Tahoma" w:hAnsi="Tahoma" w:cs="Tahoma"/>
          <w:lang w:val="es-ES_tradnl"/>
        </w:rPr>
        <w:t xml:space="preserve">17 de mayo </w:t>
      </w:r>
      <w:r w:rsidR="003F38E8" w:rsidRPr="009335A6">
        <w:rPr>
          <w:rFonts w:ascii="Tahoma" w:hAnsi="Tahoma" w:cs="Tahoma"/>
          <w:lang w:val="es-ES_tradnl"/>
        </w:rPr>
        <w:t>de 2019</w:t>
      </w:r>
      <w:r w:rsidRPr="009335A6">
        <w:rPr>
          <w:rFonts w:ascii="Tahoma" w:hAnsi="Tahoma" w:cs="Tahoma"/>
          <w:lang w:val="es-ES_tradnl"/>
        </w:rPr>
        <w:t xml:space="preserve">, la Sala de Decisión Laboral </w:t>
      </w:r>
      <w:r w:rsidR="00EA7593" w:rsidRPr="009335A6">
        <w:rPr>
          <w:rFonts w:ascii="Tahoma" w:hAnsi="Tahoma" w:cs="Tahoma"/>
          <w:lang w:val="es-ES_tradnl"/>
        </w:rPr>
        <w:t xml:space="preserve">No. 1 </w:t>
      </w:r>
      <w:r w:rsidRPr="009335A6">
        <w:rPr>
          <w:rFonts w:ascii="Tahoma" w:hAnsi="Tahoma" w:cs="Tahoma"/>
          <w:lang w:val="es-ES_tradnl"/>
        </w:rPr>
        <w:t xml:space="preserve">del Tribunal Superior de Pereira se constituye en audiencia pública de juzgamiento en el proceso ordinario laboral instaurado por </w:t>
      </w:r>
      <w:r w:rsidR="00F3580E" w:rsidRPr="009335A6">
        <w:rPr>
          <w:rFonts w:ascii="Tahoma" w:hAnsi="Tahoma" w:cs="Tahoma"/>
          <w:b/>
          <w:lang w:val="es-ES_tradnl"/>
        </w:rPr>
        <w:t>José Antonio Jiménez Villarraga</w:t>
      </w:r>
      <w:r w:rsidR="003F38E8" w:rsidRPr="009335A6">
        <w:rPr>
          <w:rFonts w:ascii="Tahoma" w:hAnsi="Tahoma" w:cs="Tahoma"/>
          <w:b/>
          <w:lang w:val="es-ES_tradnl"/>
        </w:rPr>
        <w:t xml:space="preserve"> </w:t>
      </w:r>
      <w:r w:rsidRPr="009335A6">
        <w:rPr>
          <w:rFonts w:ascii="Tahoma" w:hAnsi="Tahoma" w:cs="Tahoma"/>
          <w:lang w:val="es-ES_tradnl"/>
        </w:rPr>
        <w:t xml:space="preserve">en contra de la </w:t>
      </w:r>
      <w:r w:rsidR="00243E9F" w:rsidRPr="009335A6">
        <w:rPr>
          <w:rFonts w:ascii="Tahoma" w:hAnsi="Tahoma" w:cs="Tahoma"/>
          <w:b/>
          <w:lang w:val="es-ES_tradnl"/>
        </w:rPr>
        <w:t>Administradora Colombi</w:t>
      </w:r>
      <w:r w:rsidR="008C0B28" w:rsidRPr="009335A6">
        <w:rPr>
          <w:rFonts w:ascii="Tahoma" w:hAnsi="Tahoma" w:cs="Tahoma"/>
          <w:b/>
          <w:lang w:val="es-ES_tradnl"/>
        </w:rPr>
        <w:t>ana de Pensiones – Colpensiones</w:t>
      </w:r>
      <w:r w:rsidR="008C0B28" w:rsidRPr="009335A6">
        <w:rPr>
          <w:rFonts w:ascii="Tahoma" w:hAnsi="Tahoma" w:cs="Tahoma"/>
          <w:lang w:val="es-ES_tradnl"/>
        </w:rPr>
        <w:t>.</w:t>
      </w:r>
    </w:p>
    <w:p w:rsidR="003A3BBB" w:rsidRPr="009335A6" w:rsidRDefault="003A3BBB" w:rsidP="004364C6">
      <w:pPr>
        <w:pStyle w:val="Sinespaciado"/>
        <w:rPr>
          <w:lang w:val="es-ES_tradnl"/>
        </w:rPr>
      </w:pPr>
    </w:p>
    <w:p w:rsidR="003A3BBB" w:rsidRPr="009335A6" w:rsidRDefault="003A3BBB" w:rsidP="004364C6">
      <w:pPr>
        <w:spacing w:line="276" w:lineRule="auto"/>
        <w:ind w:firstLine="708"/>
        <w:jc w:val="both"/>
        <w:rPr>
          <w:rFonts w:ascii="Tahoma" w:hAnsi="Tahoma" w:cs="Tahoma"/>
          <w:lang w:val="es-ES_tradnl"/>
        </w:rPr>
      </w:pPr>
      <w:r w:rsidRPr="009335A6">
        <w:rPr>
          <w:rFonts w:ascii="Tahoma" w:hAnsi="Tahoma" w:cs="Tahoma"/>
          <w:lang w:val="es-ES_tradnl"/>
        </w:rPr>
        <w:t>Para el efecto, se verifica la asistencia de las partes a la presente diligencia: Por la parte demandante… Por la demandada…</w:t>
      </w:r>
    </w:p>
    <w:p w:rsidR="004364C6" w:rsidRPr="009335A6" w:rsidRDefault="004364C6" w:rsidP="009D527D">
      <w:pPr>
        <w:ind w:firstLine="708"/>
        <w:jc w:val="both"/>
        <w:rPr>
          <w:rFonts w:ascii="Tahoma" w:hAnsi="Tahoma" w:cs="Tahoma"/>
          <w:lang w:val="es-ES_tradnl"/>
        </w:rPr>
      </w:pPr>
    </w:p>
    <w:p w:rsidR="003A3BBB" w:rsidRPr="009335A6" w:rsidRDefault="003A3BBB" w:rsidP="004364C6">
      <w:pPr>
        <w:widowControl w:val="0"/>
        <w:autoSpaceDE w:val="0"/>
        <w:autoSpaceDN w:val="0"/>
        <w:adjustRightInd w:val="0"/>
        <w:spacing w:line="276" w:lineRule="auto"/>
        <w:jc w:val="center"/>
        <w:rPr>
          <w:rFonts w:ascii="Tahoma" w:hAnsi="Tahoma" w:cs="Tahoma"/>
          <w:b/>
        </w:rPr>
      </w:pPr>
      <w:r w:rsidRPr="009335A6">
        <w:rPr>
          <w:rFonts w:ascii="Tahoma" w:hAnsi="Tahoma" w:cs="Tahoma"/>
          <w:b/>
        </w:rPr>
        <w:t>Alegatos de conclusión</w:t>
      </w:r>
    </w:p>
    <w:p w:rsidR="003A3BBB" w:rsidRPr="009335A6" w:rsidRDefault="003A3BBB" w:rsidP="004364C6">
      <w:pPr>
        <w:pStyle w:val="Sinespaciado"/>
      </w:pPr>
    </w:p>
    <w:p w:rsidR="003A3BBB" w:rsidRPr="009335A6" w:rsidRDefault="003A3BBB" w:rsidP="004364C6">
      <w:pPr>
        <w:spacing w:line="276" w:lineRule="auto"/>
        <w:ind w:firstLine="708"/>
        <w:jc w:val="both"/>
        <w:rPr>
          <w:rFonts w:ascii="Tahoma" w:hAnsi="Tahoma" w:cs="Tahoma"/>
          <w:lang w:val="es-ES_tradnl"/>
        </w:rPr>
      </w:pPr>
      <w:r w:rsidRPr="009335A6">
        <w:rPr>
          <w:rFonts w:ascii="Tahoma" w:hAnsi="Tahoma" w:cs="Tahoma"/>
          <w:lang w:val="es-ES_tradnl"/>
        </w:rPr>
        <w:t>De conformidad con el artículo 82 del C.P.T</w:t>
      </w:r>
      <w:r w:rsidR="007C5FFC" w:rsidRPr="009335A6">
        <w:rPr>
          <w:rFonts w:ascii="Tahoma" w:hAnsi="Tahoma" w:cs="Tahoma"/>
          <w:lang w:val="es-ES_tradnl"/>
        </w:rPr>
        <w:t>.</w:t>
      </w:r>
      <w:r w:rsidRPr="009335A6">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9335A6">
        <w:rPr>
          <w:rFonts w:ascii="Tahoma" w:hAnsi="Tahoma" w:cs="Tahoma"/>
          <w:lang w:val="es-ES_tradnl"/>
        </w:rPr>
        <w:t xml:space="preserve"> </w:t>
      </w:r>
      <w:r w:rsidRPr="009335A6">
        <w:rPr>
          <w:rFonts w:ascii="Tahoma" w:hAnsi="Tahoma" w:cs="Tahoma"/>
          <w:lang w:val="es-ES_tradnl"/>
        </w:rPr>
        <w:t xml:space="preserve"> Por la parte demandante… Por la parte demandada…</w:t>
      </w:r>
    </w:p>
    <w:p w:rsidR="003A3BBB" w:rsidRPr="009335A6" w:rsidRDefault="003A3BBB" w:rsidP="004364C6">
      <w:pPr>
        <w:pStyle w:val="Sinespaciado"/>
      </w:pPr>
    </w:p>
    <w:p w:rsidR="003A3BBB" w:rsidRPr="009335A6" w:rsidRDefault="003A3BBB" w:rsidP="004364C6">
      <w:pPr>
        <w:widowControl w:val="0"/>
        <w:autoSpaceDE w:val="0"/>
        <w:autoSpaceDN w:val="0"/>
        <w:adjustRightInd w:val="0"/>
        <w:spacing w:line="276" w:lineRule="auto"/>
        <w:jc w:val="center"/>
        <w:rPr>
          <w:rFonts w:ascii="Tahoma" w:hAnsi="Tahoma" w:cs="Tahoma"/>
          <w:b/>
        </w:rPr>
      </w:pPr>
      <w:r w:rsidRPr="009335A6">
        <w:rPr>
          <w:rFonts w:ascii="Tahoma" w:hAnsi="Tahoma" w:cs="Tahoma"/>
          <w:b/>
        </w:rPr>
        <w:lastRenderedPageBreak/>
        <w:t>S E N T E N C I A</w:t>
      </w:r>
    </w:p>
    <w:p w:rsidR="003A3BBB" w:rsidRPr="009335A6" w:rsidRDefault="003A3BBB" w:rsidP="004364C6">
      <w:pPr>
        <w:pStyle w:val="Sinespaciado"/>
      </w:pPr>
    </w:p>
    <w:p w:rsidR="005A6E74" w:rsidRPr="009335A6" w:rsidRDefault="00812C14"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Como quiera que los alegatos coinciden a cabalidad con los puntos fácticos y jurídicos objeto de discusión en esta instancia,</w:t>
      </w:r>
      <w:r w:rsidR="00F929A1" w:rsidRPr="009335A6">
        <w:rPr>
          <w:rFonts w:ascii="Tahoma" w:hAnsi="Tahoma" w:cs="Tahoma"/>
        </w:rPr>
        <w:t xml:space="preserve"> procede la Sala </w:t>
      </w:r>
      <w:r w:rsidR="00DC21B9" w:rsidRPr="009335A6">
        <w:rPr>
          <w:rFonts w:ascii="Tahoma" w:hAnsi="Tahoma" w:cs="Tahoma"/>
        </w:rPr>
        <w:t>a re</w:t>
      </w:r>
      <w:r w:rsidR="00F3580E" w:rsidRPr="009335A6">
        <w:rPr>
          <w:rFonts w:ascii="Tahoma" w:hAnsi="Tahoma" w:cs="Tahoma"/>
        </w:rPr>
        <w:t xml:space="preserve">visar en sede de consulta </w:t>
      </w:r>
      <w:r w:rsidR="004B0CD9" w:rsidRPr="009335A6">
        <w:rPr>
          <w:rFonts w:ascii="Tahoma" w:hAnsi="Tahoma" w:cs="Tahoma"/>
        </w:rPr>
        <w:t xml:space="preserve">la </w:t>
      </w:r>
      <w:r w:rsidR="00FE2152" w:rsidRPr="009335A6">
        <w:rPr>
          <w:rFonts w:ascii="Tahoma" w:hAnsi="Tahoma" w:cs="Tahoma"/>
        </w:rPr>
        <w:t xml:space="preserve">sentencia emitida por el Juzgado </w:t>
      </w:r>
      <w:r w:rsidR="00F3580E" w:rsidRPr="009335A6">
        <w:rPr>
          <w:rFonts w:ascii="Tahoma" w:hAnsi="Tahoma" w:cs="Tahoma"/>
        </w:rPr>
        <w:t>Primero</w:t>
      </w:r>
      <w:r w:rsidR="00BE36DD" w:rsidRPr="009335A6">
        <w:rPr>
          <w:rFonts w:ascii="Tahoma" w:hAnsi="Tahoma" w:cs="Tahoma"/>
        </w:rPr>
        <w:t xml:space="preserve"> Laboral </w:t>
      </w:r>
      <w:r w:rsidR="005107E5" w:rsidRPr="009335A6">
        <w:rPr>
          <w:rFonts w:ascii="Tahoma" w:hAnsi="Tahoma" w:cs="Tahoma"/>
        </w:rPr>
        <w:t xml:space="preserve">del Circuito de </w:t>
      </w:r>
      <w:r w:rsidR="00755CE1" w:rsidRPr="009335A6">
        <w:rPr>
          <w:rFonts w:ascii="Tahoma" w:hAnsi="Tahoma" w:cs="Tahoma"/>
        </w:rPr>
        <w:t xml:space="preserve">Pereira </w:t>
      </w:r>
      <w:r w:rsidR="00D52F23" w:rsidRPr="009335A6">
        <w:rPr>
          <w:rFonts w:ascii="Tahoma" w:hAnsi="Tahoma" w:cs="Tahoma"/>
        </w:rPr>
        <w:t xml:space="preserve">el </w:t>
      </w:r>
      <w:r w:rsidR="00F3580E" w:rsidRPr="009335A6">
        <w:rPr>
          <w:rFonts w:ascii="Tahoma" w:hAnsi="Tahoma" w:cs="Tahoma"/>
        </w:rPr>
        <w:t xml:space="preserve">27 </w:t>
      </w:r>
      <w:r w:rsidR="004B0CD9" w:rsidRPr="009335A6">
        <w:rPr>
          <w:rFonts w:ascii="Tahoma" w:hAnsi="Tahoma" w:cs="Tahoma"/>
        </w:rPr>
        <w:t>de junio de 2018</w:t>
      </w:r>
      <w:r w:rsidR="00C47BA9" w:rsidRPr="009335A6">
        <w:rPr>
          <w:rFonts w:ascii="Tahoma" w:hAnsi="Tahoma" w:cs="Tahoma"/>
        </w:rPr>
        <w:t xml:space="preserve">, </w:t>
      </w:r>
      <w:r w:rsidRPr="009335A6">
        <w:rPr>
          <w:rFonts w:ascii="Tahoma" w:hAnsi="Tahoma" w:cs="Tahoma"/>
        </w:rPr>
        <w:t xml:space="preserve">que fuera adversa a los intereses de Colpensiones, </w:t>
      </w:r>
      <w:r w:rsidR="00E61862" w:rsidRPr="009335A6">
        <w:rPr>
          <w:rFonts w:ascii="Tahoma" w:hAnsi="Tahoma" w:cs="Tahoma"/>
        </w:rPr>
        <w:t>dentro del proceso ordinario laboral reseñado con anterioridad</w:t>
      </w:r>
      <w:r w:rsidRPr="009335A6">
        <w:rPr>
          <w:rFonts w:ascii="Tahoma" w:hAnsi="Tahoma" w:cs="Tahoma"/>
        </w:rPr>
        <w:t>.</w:t>
      </w:r>
      <w:r w:rsidR="004B0CD9" w:rsidRPr="009335A6">
        <w:rPr>
          <w:rFonts w:ascii="Tahoma" w:hAnsi="Tahoma" w:cs="Tahoma"/>
        </w:rPr>
        <w:t xml:space="preserve"> </w:t>
      </w:r>
    </w:p>
    <w:p w:rsidR="00C16905" w:rsidRPr="009335A6" w:rsidRDefault="00C16905" w:rsidP="004364C6">
      <w:pPr>
        <w:widowControl w:val="0"/>
        <w:autoSpaceDE w:val="0"/>
        <w:autoSpaceDN w:val="0"/>
        <w:adjustRightInd w:val="0"/>
        <w:spacing w:line="276" w:lineRule="auto"/>
        <w:ind w:firstLine="708"/>
        <w:jc w:val="both"/>
        <w:rPr>
          <w:rFonts w:ascii="Tahoma" w:hAnsi="Tahoma" w:cs="Tahoma"/>
        </w:rPr>
      </w:pPr>
    </w:p>
    <w:p w:rsidR="003A3BBB" w:rsidRPr="009335A6" w:rsidRDefault="003A3BBB" w:rsidP="004364C6">
      <w:pPr>
        <w:widowControl w:val="0"/>
        <w:autoSpaceDE w:val="0"/>
        <w:autoSpaceDN w:val="0"/>
        <w:adjustRightInd w:val="0"/>
        <w:spacing w:line="276" w:lineRule="auto"/>
        <w:jc w:val="center"/>
        <w:rPr>
          <w:rFonts w:ascii="Tahoma" w:hAnsi="Tahoma" w:cs="Tahoma"/>
          <w:b/>
        </w:rPr>
      </w:pPr>
      <w:r w:rsidRPr="009335A6">
        <w:rPr>
          <w:rFonts w:ascii="Tahoma" w:hAnsi="Tahoma" w:cs="Tahoma"/>
          <w:b/>
        </w:rPr>
        <w:t>Problema jurídico por resolver</w:t>
      </w:r>
    </w:p>
    <w:p w:rsidR="001B5F3A" w:rsidRPr="009335A6" w:rsidRDefault="001B5F3A" w:rsidP="004364C6">
      <w:pPr>
        <w:pStyle w:val="Sinespaciado"/>
      </w:pPr>
    </w:p>
    <w:p w:rsidR="006B0EE8" w:rsidRPr="009335A6" w:rsidRDefault="006B0EE8" w:rsidP="004364C6">
      <w:pPr>
        <w:spacing w:line="276" w:lineRule="auto"/>
        <w:ind w:firstLine="708"/>
        <w:jc w:val="both"/>
        <w:rPr>
          <w:rFonts w:ascii="Tahoma" w:hAnsi="Tahoma" w:cs="Tahoma"/>
        </w:rPr>
      </w:pPr>
      <w:r w:rsidRPr="009335A6">
        <w:rPr>
          <w:rFonts w:ascii="Tahoma" w:hAnsi="Tahoma" w:cs="Tahoma"/>
        </w:rPr>
        <w:t>De acuerdo a los argumentos expuestos en la sentencia de primera instancia le corresponde a la Sala determinar</w:t>
      </w:r>
      <w:r w:rsidR="004F43FC" w:rsidRPr="009335A6">
        <w:rPr>
          <w:rFonts w:ascii="Tahoma" w:hAnsi="Tahoma" w:cs="Tahoma"/>
        </w:rPr>
        <w:t xml:space="preserve"> </w:t>
      </w:r>
      <w:r w:rsidRPr="009335A6">
        <w:rPr>
          <w:rFonts w:ascii="Tahoma" w:hAnsi="Tahoma" w:cs="Tahoma"/>
        </w:rPr>
        <w:t xml:space="preserve">a partir de qué momento le asiste derecho al demandante a disfrutar de su pensión de </w:t>
      </w:r>
      <w:r w:rsidR="004F43FC" w:rsidRPr="009335A6">
        <w:rPr>
          <w:rFonts w:ascii="Tahoma" w:hAnsi="Tahoma" w:cs="Tahoma"/>
        </w:rPr>
        <w:t>jubilación por aportes</w:t>
      </w:r>
      <w:r w:rsidRPr="009335A6">
        <w:rPr>
          <w:rFonts w:ascii="Tahoma" w:hAnsi="Tahoma" w:cs="Tahoma"/>
        </w:rPr>
        <w:t>.</w:t>
      </w:r>
    </w:p>
    <w:p w:rsidR="004F43FC" w:rsidRPr="009335A6" w:rsidRDefault="004F43FC" w:rsidP="004364C6">
      <w:pPr>
        <w:spacing w:line="276" w:lineRule="auto"/>
        <w:ind w:firstLine="708"/>
        <w:jc w:val="both"/>
        <w:rPr>
          <w:rFonts w:ascii="Tahoma" w:hAnsi="Tahoma" w:cs="Tahoma"/>
        </w:rPr>
      </w:pPr>
    </w:p>
    <w:p w:rsidR="003A3BBB" w:rsidRPr="009335A6" w:rsidRDefault="003A3BBB" w:rsidP="009335A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9335A6">
        <w:rPr>
          <w:rFonts w:ascii="Tahoma" w:hAnsi="Tahoma" w:cs="Tahoma"/>
          <w:b/>
        </w:rPr>
        <w:t>La demanda y su contestación</w:t>
      </w:r>
    </w:p>
    <w:p w:rsidR="00A82F87" w:rsidRPr="009335A6" w:rsidRDefault="00A82F87" w:rsidP="004364C6">
      <w:pPr>
        <w:widowControl w:val="0"/>
        <w:autoSpaceDE w:val="0"/>
        <w:autoSpaceDN w:val="0"/>
        <w:adjustRightInd w:val="0"/>
        <w:ind w:firstLine="708"/>
        <w:jc w:val="both"/>
        <w:rPr>
          <w:rFonts w:ascii="Tahoma" w:hAnsi="Tahoma" w:cs="Tahoma"/>
        </w:rPr>
      </w:pPr>
    </w:p>
    <w:p w:rsidR="00F64F37" w:rsidRPr="009335A6" w:rsidRDefault="00F548CC"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El</w:t>
      </w:r>
      <w:r w:rsidR="00F64F37" w:rsidRPr="009335A6">
        <w:rPr>
          <w:rFonts w:ascii="Tahoma" w:hAnsi="Tahoma" w:cs="Tahoma"/>
        </w:rPr>
        <w:t xml:space="preserve"> </w:t>
      </w:r>
      <w:r w:rsidR="00926550" w:rsidRPr="009335A6">
        <w:rPr>
          <w:rFonts w:ascii="Tahoma" w:hAnsi="Tahoma" w:cs="Tahoma"/>
        </w:rPr>
        <w:t>citad</w:t>
      </w:r>
      <w:r w:rsidRPr="009335A6">
        <w:rPr>
          <w:rFonts w:ascii="Tahoma" w:hAnsi="Tahoma" w:cs="Tahoma"/>
        </w:rPr>
        <w:t>o</w:t>
      </w:r>
      <w:r w:rsidR="00926550" w:rsidRPr="009335A6">
        <w:rPr>
          <w:rFonts w:ascii="Tahoma" w:hAnsi="Tahoma" w:cs="Tahoma"/>
        </w:rPr>
        <w:t xml:space="preserve"> demandante solicita que se condene a Colpensiones, previa declaración del derecho, a que le reconozca y pague el</w:t>
      </w:r>
      <w:r w:rsidR="00F64F37" w:rsidRPr="009335A6">
        <w:rPr>
          <w:rFonts w:ascii="Tahoma" w:hAnsi="Tahoma" w:cs="Tahoma"/>
        </w:rPr>
        <w:t xml:space="preserve"> retroactivo pensional causado entre el 1º de </w:t>
      </w:r>
      <w:r w:rsidR="00812C14" w:rsidRPr="009335A6">
        <w:rPr>
          <w:rFonts w:ascii="Tahoma" w:hAnsi="Tahoma" w:cs="Tahoma"/>
        </w:rPr>
        <w:t xml:space="preserve">septiembre </w:t>
      </w:r>
      <w:r w:rsidR="0051317B" w:rsidRPr="009335A6">
        <w:rPr>
          <w:rFonts w:ascii="Tahoma" w:hAnsi="Tahoma" w:cs="Tahoma"/>
        </w:rPr>
        <w:t xml:space="preserve">de 2013 y el </w:t>
      </w:r>
      <w:r w:rsidR="00812C14" w:rsidRPr="009335A6">
        <w:rPr>
          <w:rFonts w:ascii="Tahoma" w:hAnsi="Tahoma" w:cs="Tahoma"/>
        </w:rPr>
        <w:t xml:space="preserve">31 de enero </w:t>
      </w:r>
      <w:r w:rsidR="0051317B" w:rsidRPr="009335A6">
        <w:rPr>
          <w:rFonts w:ascii="Tahoma" w:hAnsi="Tahoma" w:cs="Tahoma"/>
        </w:rPr>
        <w:t>de 2015</w:t>
      </w:r>
      <w:r w:rsidR="004F43FC" w:rsidRPr="009335A6">
        <w:rPr>
          <w:rFonts w:ascii="Tahoma" w:hAnsi="Tahoma" w:cs="Tahoma"/>
        </w:rPr>
        <w:t>,</w:t>
      </w:r>
      <w:r w:rsidR="00F64F37" w:rsidRPr="009335A6">
        <w:rPr>
          <w:rFonts w:ascii="Tahoma" w:hAnsi="Tahoma" w:cs="Tahoma"/>
        </w:rPr>
        <w:t xml:space="preserve"> más l</w:t>
      </w:r>
      <w:r w:rsidR="001975E5" w:rsidRPr="009335A6">
        <w:rPr>
          <w:rFonts w:ascii="Tahoma" w:hAnsi="Tahoma" w:cs="Tahoma"/>
        </w:rPr>
        <w:t xml:space="preserve">a indexación de dicho monto, lo que resulte probado en virtud de las facultades ultra y extra petita </w:t>
      </w:r>
      <w:r w:rsidR="00C008B3" w:rsidRPr="009335A6">
        <w:rPr>
          <w:rFonts w:ascii="Tahoma" w:hAnsi="Tahoma" w:cs="Tahoma"/>
        </w:rPr>
        <w:t xml:space="preserve">y </w:t>
      </w:r>
      <w:r w:rsidR="00F64F37" w:rsidRPr="009335A6">
        <w:rPr>
          <w:rFonts w:ascii="Tahoma" w:hAnsi="Tahoma" w:cs="Tahoma"/>
        </w:rPr>
        <w:t>las costas procesales.</w:t>
      </w:r>
      <w:r w:rsidR="001E0812" w:rsidRPr="009335A6">
        <w:rPr>
          <w:rFonts w:ascii="Tahoma" w:hAnsi="Tahoma" w:cs="Tahoma"/>
        </w:rPr>
        <w:t xml:space="preserve"> </w:t>
      </w:r>
    </w:p>
    <w:p w:rsidR="000B0DC6" w:rsidRPr="009335A6" w:rsidRDefault="00595856" w:rsidP="004364C6">
      <w:pPr>
        <w:widowControl w:val="0"/>
        <w:autoSpaceDE w:val="0"/>
        <w:autoSpaceDN w:val="0"/>
        <w:adjustRightInd w:val="0"/>
        <w:ind w:firstLine="708"/>
        <w:jc w:val="both"/>
        <w:rPr>
          <w:rFonts w:ascii="Tahoma" w:hAnsi="Tahoma" w:cs="Tahoma"/>
        </w:rPr>
      </w:pPr>
      <w:r w:rsidRPr="009335A6">
        <w:rPr>
          <w:rFonts w:ascii="Tahoma" w:hAnsi="Tahoma" w:cs="Tahoma"/>
        </w:rPr>
        <w:t xml:space="preserve"> </w:t>
      </w:r>
    </w:p>
    <w:p w:rsidR="00B16A51" w:rsidRPr="009335A6" w:rsidRDefault="000277BB"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Para fundar dichas pretensiones manifiesta que</w:t>
      </w:r>
      <w:r w:rsidR="002E5803" w:rsidRPr="009335A6">
        <w:rPr>
          <w:rFonts w:ascii="Tahoma" w:hAnsi="Tahoma" w:cs="Tahoma"/>
        </w:rPr>
        <w:t xml:space="preserve"> </w:t>
      </w:r>
      <w:r w:rsidR="00B16A51" w:rsidRPr="009335A6">
        <w:rPr>
          <w:rFonts w:ascii="Tahoma" w:hAnsi="Tahoma" w:cs="Tahoma"/>
        </w:rPr>
        <w:t xml:space="preserve">Colpensiones le reconoció la pensión de vejez mediante la Resolución GNR15617 del 23 de enero de 2015, desde el 1º de febrero de 2015. Agrega que el 25 de julio de 2016 presentó reclamación administrativa ante dicha entidad con el fin de que </w:t>
      </w:r>
      <w:r w:rsidR="003D7F41" w:rsidRPr="009335A6">
        <w:rPr>
          <w:rFonts w:ascii="Tahoma" w:hAnsi="Tahoma" w:cs="Tahoma"/>
        </w:rPr>
        <w:t>le fuera reconocido el retroactivo de la pensión a partir del 1º de septiembre de 2013, sin que a la fecha de presentación de la demanda hubiera obtenido respuesta por parte de aquella.</w:t>
      </w:r>
    </w:p>
    <w:p w:rsidR="003D7F41" w:rsidRPr="009335A6" w:rsidRDefault="003D7F41" w:rsidP="004364C6">
      <w:pPr>
        <w:widowControl w:val="0"/>
        <w:autoSpaceDE w:val="0"/>
        <w:autoSpaceDN w:val="0"/>
        <w:adjustRightInd w:val="0"/>
        <w:spacing w:line="276" w:lineRule="auto"/>
        <w:ind w:firstLine="708"/>
        <w:jc w:val="both"/>
        <w:rPr>
          <w:rFonts w:ascii="Tahoma" w:hAnsi="Tahoma" w:cs="Tahoma"/>
        </w:rPr>
      </w:pPr>
    </w:p>
    <w:p w:rsidR="003D7F41" w:rsidRPr="009335A6" w:rsidRDefault="003D7F41"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Por último, indica que en el certificado expedido por Aportes en Línea se evidencia que él dejó de cotizar el 30 de agosto de 2013</w:t>
      </w:r>
      <w:r w:rsidR="004E30F0" w:rsidRPr="009335A6">
        <w:rPr>
          <w:rFonts w:ascii="Tahoma" w:hAnsi="Tahoma" w:cs="Tahoma"/>
        </w:rPr>
        <w:t>.</w:t>
      </w:r>
    </w:p>
    <w:p w:rsidR="00402C0E" w:rsidRPr="009335A6" w:rsidRDefault="00402C0E" w:rsidP="004364C6">
      <w:pPr>
        <w:widowControl w:val="0"/>
        <w:autoSpaceDE w:val="0"/>
        <w:autoSpaceDN w:val="0"/>
        <w:adjustRightInd w:val="0"/>
        <w:ind w:firstLine="708"/>
        <w:jc w:val="both"/>
        <w:rPr>
          <w:rFonts w:ascii="Tahoma" w:hAnsi="Tahoma" w:cs="Tahoma"/>
        </w:rPr>
      </w:pPr>
    </w:p>
    <w:p w:rsidR="00A84BEC" w:rsidRPr="009335A6" w:rsidRDefault="004C5151"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 xml:space="preserve">Colpensiones </w:t>
      </w:r>
      <w:r w:rsidR="00A57624" w:rsidRPr="009335A6">
        <w:rPr>
          <w:rFonts w:ascii="Tahoma" w:hAnsi="Tahoma" w:cs="Tahoma"/>
        </w:rPr>
        <w:t xml:space="preserve">aceptó los hechos </w:t>
      </w:r>
      <w:r w:rsidR="00411E34" w:rsidRPr="009335A6">
        <w:rPr>
          <w:rFonts w:ascii="Tahoma" w:hAnsi="Tahoma" w:cs="Tahoma"/>
        </w:rPr>
        <w:t xml:space="preserve">de la demanda, salvo aquel que refiere que </w:t>
      </w:r>
      <w:r w:rsidR="00A84BEC" w:rsidRPr="009335A6">
        <w:rPr>
          <w:rFonts w:ascii="Tahoma" w:hAnsi="Tahoma" w:cs="Tahoma"/>
        </w:rPr>
        <w:t xml:space="preserve">la pensión se empezó a cancelar desde el 1º de febrero de 2015, frente al cual manifestó que no le constaba, y aquel según el cual no se ha dado respuesta a la reclamación presentada el 25 de julio de 2016, </w:t>
      </w:r>
      <w:r w:rsidR="004F43FC" w:rsidRPr="009335A6">
        <w:rPr>
          <w:rFonts w:ascii="Tahoma" w:hAnsi="Tahoma" w:cs="Tahoma"/>
        </w:rPr>
        <w:t xml:space="preserve">aduciendo </w:t>
      </w:r>
      <w:r w:rsidR="00A84BEC" w:rsidRPr="009335A6">
        <w:rPr>
          <w:rFonts w:ascii="Tahoma" w:hAnsi="Tahoma" w:cs="Tahoma"/>
        </w:rPr>
        <w:t>que no era cierto en razón a que a través de la Resolución GNR 271633 del 14 de septiembre de 2016 se resolvió dicha solicitud.</w:t>
      </w:r>
    </w:p>
    <w:p w:rsidR="00A84BEC" w:rsidRPr="009335A6" w:rsidRDefault="00A84BEC" w:rsidP="004364C6">
      <w:pPr>
        <w:widowControl w:val="0"/>
        <w:autoSpaceDE w:val="0"/>
        <w:autoSpaceDN w:val="0"/>
        <w:adjustRightInd w:val="0"/>
        <w:spacing w:line="276" w:lineRule="auto"/>
        <w:ind w:firstLine="708"/>
        <w:jc w:val="both"/>
        <w:rPr>
          <w:rFonts w:ascii="Tahoma" w:hAnsi="Tahoma" w:cs="Tahoma"/>
        </w:rPr>
      </w:pPr>
    </w:p>
    <w:p w:rsidR="00A84BEC" w:rsidRPr="009335A6" w:rsidRDefault="00A84BEC"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Se opuso seguidamente a las pretensiones de la demanda y propuso las excepciones de mérito denominadas “Inexistencia de la obligación demandada”</w:t>
      </w:r>
      <w:r w:rsidR="00827954" w:rsidRPr="009335A6">
        <w:rPr>
          <w:rFonts w:ascii="Tahoma" w:hAnsi="Tahoma" w:cs="Tahoma"/>
        </w:rPr>
        <w:t xml:space="preserve"> y “Prescripción”.</w:t>
      </w:r>
    </w:p>
    <w:p w:rsidR="00644D88" w:rsidRPr="009335A6" w:rsidRDefault="00644D88" w:rsidP="004364C6">
      <w:pPr>
        <w:widowControl w:val="0"/>
        <w:autoSpaceDE w:val="0"/>
        <w:autoSpaceDN w:val="0"/>
        <w:adjustRightInd w:val="0"/>
        <w:ind w:firstLine="708"/>
        <w:jc w:val="both"/>
        <w:rPr>
          <w:rFonts w:ascii="Tahoma" w:hAnsi="Tahoma" w:cs="Tahoma"/>
        </w:rPr>
      </w:pPr>
    </w:p>
    <w:p w:rsidR="003A3BBB" w:rsidRPr="009335A6" w:rsidRDefault="003A3BBB" w:rsidP="009335A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9335A6">
        <w:rPr>
          <w:rFonts w:ascii="Tahoma" w:hAnsi="Tahoma" w:cs="Tahoma"/>
          <w:b/>
        </w:rPr>
        <w:t>La sentencia de primera instancia</w:t>
      </w:r>
    </w:p>
    <w:p w:rsidR="003A3BBB" w:rsidRPr="009335A6" w:rsidRDefault="003A3BBB" w:rsidP="004364C6">
      <w:pPr>
        <w:pStyle w:val="Sinespaciado"/>
      </w:pPr>
    </w:p>
    <w:p w:rsidR="001D55CE" w:rsidRPr="009335A6" w:rsidRDefault="00DD1394"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La Jueza de conocimiento</w:t>
      </w:r>
      <w:r w:rsidR="00533FD9" w:rsidRPr="009335A6">
        <w:rPr>
          <w:rFonts w:ascii="Tahoma" w:hAnsi="Tahoma" w:cs="Tahoma"/>
        </w:rPr>
        <w:t xml:space="preserve"> </w:t>
      </w:r>
      <w:r w:rsidR="007966A0" w:rsidRPr="009335A6">
        <w:rPr>
          <w:rFonts w:ascii="Tahoma" w:hAnsi="Tahoma" w:cs="Tahoma"/>
        </w:rPr>
        <w:t xml:space="preserve">declaró </w:t>
      </w:r>
      <w:r w:rsidR="00F47843" w:rsidRPr="009335A6">
        <w:rPr>
          <w:rFonts w:ascii="Tahoma" w:hAnsi="Tahoma" w:cs="Tahoma"/>
        </w:rPr>
        <w:t xml:space="preserve">no probadas las excepciones propuestas por la demandada y, consecuencialmente, </w:t>
      </w:r>
      <w:r w:rsidR="001D55CE" w:rsidRPr="009335A6">
        <w:rPr>
          <w:rFonts w:ascii="Tahoma" w:hAnsi="Tahoma" w:cs="Tahoma"/>
        </w:rPr>
        <w:t xml:space="preserve">condenó a Colpensiones a que le reconociera, debidamente indexado al momento del pago efectivo de la obligación, un retroactivo </w:t>
      </w:r>
      <w:r w:rsidR="001D55CE" w:rsidRPr="009335A6">
        <w:rPr>
          <w:rFonts w:ascii="Tahoma" w:hAnsi="Tahoma" w:cs="Tahoma"/>
        </w:rPr>
        <w:lastRenderedPageBreak/>
        <w:t>pensional de $28.530.189, causado entre el 1º de septiembre de 2013 y el 30 de enero de 2015</w:t>
      </w:r>
      <w:r w:rsidR="0029511A" w:rsidRPr="009335A6">
        <w:rPr>
          <w:rFonts w:ascii="Tahoma" w:hAnsi="Tahoma" w:cs="Tahoma"/>
        </w:rPr>
        <w:t>;</w:t>
      </w:r>
      <w:r w:rsidR="001D55CE" w:rsidRPr="009335A6">
        <w:rPr>
          <w:rFonts w:ascii="Tahoma" w:hAnsi="Tahoma" w:cs="Tahoma"/>
        </w:rPr>
        <w:t xml:space="preserve"> suma que debía ser cancelada en el término de un mes a partir del momento en que se radi</w:t>
      </w:r>
      <w:r w:rsidR="0029511A" w:rsidRPr="009335A6">
        <w:rPr>
          <w:rFonts w:ascii="Tahoma" w:hAnsi="Tahoma" w:cs="Tahoma"/>
        </w:rPr>
        <w:t>cara</w:t>
      </w:r>
      <w:r w:rsidR="001D55CE" w:rsidRPr="009335A6">
        <w:rPr>
          <w:rFonts w:ascii="Tahoma" w:hAnsi="Tahoma" w:cs="Tahoma"/>
        </w:rPr>
        <w:t xml:space="preserve"> la cuenta de cobr</w:t>
      </w:r>
      <w:r w:rsidR="004F43FC" w:rsidRPr="009335A6">
        <w:rPr>
          <w:rFonts w:ascii="Tahoma" w:hAnsi="Tahoma" w:cs="Tahoma"/>
        </w:rPr>
        <w:t>o</w:t>
      </w:r>
      <w:r w:rsidR="001D55CE" w:rsidRPr="009335A6">
        <w:rPr>
          <w:rFonts w:ascii="Tahoma" w:hAnsi="Tahoma" w:cs="Tahoma"/>
        </w:rPr>
        <w:t xml:space="preserve"> y respecto de la cual </w:t>
      </w:r>
      <w:r w:rsidR="0029511A" w:rsidRPr="009335A6">
        <w:rPr>
          <w:rFonts w:ascii="Tahoma" w:hAnsi="Tahoma" w:cs="Tahoma"/>
        </w:rPr>
        <w:t xml:space="preserve">autorizó </w:t>
      </w:r>
      <w:r w:rsidR="001D55CE" w:rsidRPr="009335A6">
        <w:rPr>
          <w:rFonts w:ascii="Tahoma" w:hAnsi="Tahoma" w:cs="Tahoma"/>
        </w:rPr>
        <w:t>que se descontara el 12% por concepto de aportes al sistema de seguridad social en salud.</w:t>
      </w:r>
    </w:p>
    <w:p w:rsidR="00941914" w:rsidRPr="009335A6" w:rsidRDefault="00941914" w:rsidP="004364C6">
      <w:pPr>
        <w:widowControl w:val="0"/>
        <w:autoSpaceDE w:val="0"/>
        <w:autoSpaceDN w:val="0"/>
        <w:adjustRightInd w:val="0"/>
        <w:spacing w:line="276" w:lineRule="auto"/>
        <w:ind w:firstLine="708"/>
        <w:jc w:val="both"/>
        <w:rPr>
          <w:rFonts w:ascii="Tahoma" w:hAnsi="Tahoma" w:cs="Tahoma"/>
        </w:rPr>
      </w:pPr>
    </w:p>
    <w:p w:rsidR="001410C3" w:rsidRPr="009335A6" w:rsidRDefault="00941914"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Para llegar a tal determinación la A-quo consideró, en síntesis, qu</w:t>
      </w:r>
      <w:r w:rsidR="001410C3" w:rsidRPr="009335A6">
        <w:rPr>
          <w:rFonts w:ascii="Tahoma" w:hAnsi="Tahoma" w:cs="Tahoma"/>
        </w:rPr>
        <w:t>e</w:t>
      </w:r>
      <w:r w:rsidR="004B4030" w:rsidRPr="009335A6">
        <w:rPr>
          <w:rFonts w:ascii="Tahoma" w:hAnsi="Tahoma" w:cs="Tahoma"/>
        </w:rPr>
        <w:t xml:space="preserve"> a pesar de que el actor solicitó el reconocimiento de su prestación en julio de 2014,</w:t>
      </w:r>
      <w:r w:rsidR="001410C3" w:rsidRPr="009335A6">
        <w:rPr>
          <w:rFonts w:ascii="Tahoma" w:hAnsi="Tahoma" w:cs="Tahoma"/>
        </w:rPr>
        <w:t xml:space="preserve"> se encontraba demostrado que </w:t>
      </w:r>
      <w:r w:rsidR="00367677" w:rsidRPr="009335A6">
        <w:rPr>
          <w:rFonts w:ascii="Tahoma" w:hAnsi="Tahoma" w:cs="Tahoma"/>
        </w:rPr>
        <w:t xml:space="preserve">dejó </w:t>
      </w:r>
      <w:r w:rsidR="001410C3" w:rsidRPr="009335A6">
        <w:rPr>
          <w:rFonts w:ascii="Tahoma" w:hAnsi="Tahoma" w:cs="Tahoma"/>
        </w:rPr>
        <w:t xml:space="preserve">de cotizar el </w:t>
      </w:r>
      <w:r w:rsidR="00E62792" w:rsidRPr="009335A6">
        <w:rPr>
          <w:rFonts w:ascii="Tahoma" w:hAnsi="Tahoma" w:cs="Tahoma"/>
        </w:rPr>
        <w:t xml:space="preserve">31 de </w:t>
      </w:r>
      <w:r w:rsidR="00CA277D" w:rsidRPr="009335A6">
        <w:rPr>
          <w:rFonts w:ascii="Tahoma" w:hAnsi="Tahoma" w:cs="Tahoma"/>
        </w:rPr>
        <w:t>agos</w:t>
      </w:r>
      <w:r w:rsidR="00CF551D" w:rsidRPr="009335A6">
        <w:rPr>
          <w:rFonts w:ascii="Tahoma" w:hAnsi="Tahoma" w:cs="Tahoma"/>
        </w:rPr>
        <w:t>to de 2013</w:t>
      </w:r>
      <w:r w:rsidR="001410C3" w:rsidRPr="009335A6">
        <w:rPr>
          <w:rFonts w:ascii="Tahoma" w:hAnsi="Tahoma" w:cs="Tahoma"/>
        </w:rPr>
        <w:t xml:space="preserve">, cuando </w:t>
      </w:r>
      <w:r w:rsidR="00CF551D" w:rsidRPr="009335A6">
        <w:rPr>
          <w:rFonts w:ascii="Tahoma" w:hAnsi="Tahoma" w:cs="Tahoma"/>
        </w:rPr>
        <w:t>acreditaba la totalidad de los requisitos establecidos en la Ley 71 de 1988 para acceder a la pensión de jubilación por aportes</w:t>
      </w:r>
      <w:r w:rsidR="003B3DED" w:rsidRPr="009335A6">
        <w:rPr>
          <w:rFonts w:ascii="Tahoma" w:hAnsi="Tahoma" w:cs="Tahoma"/>
        </w:rPr>
        <w:t xml:space="preserve"> y</w:t>
      </w:r>
      <w:r w:rsidR="00367677" w:rsidRPr="009335A6">
        <w:rPr>
          <w:rFonts w:ascii="Tahoma" w:hAnsi="Tahoma" w:cs="Tahoma"/>
        </w:rPr>
        <w:t>,</w:t>
      </w:r>
      <w:r w:rsidR="003B3DED" w:rsidRPr="009335A6">
        <w:rPr>
          <w:rFonts w:ascii="Tahoma" w:hAnsi="Tahoma" w:cs="Tahoma"/>
        </w:rPr>
        <w:t xml:space="preserve"> además, que</w:t>
      </w:r>
      <w:r w:rsidR="00D40C33" w:rsidRPr="009335A6">
        <w:rPr>
          <w:rFonts w:ascii="Tahoma" w:hAnsi="Tahoma" w:cs="Tahoma"/>
        </w:rPr>
        <w:t xml:space="preserve"> en septiembre del mismo año solicitó a </w:t>
      </w:r>
      <w:r w:rsidR="007556A3" w:rsidRPr="009335A6">
        <w:rPr>
          <w:rFonts w:ascii="Tahoma" w:hAnsi="Tahoma" w:cs="Tahoma"/>
        </w:rPr>
        <w:t xml:space="preserve">la empresa a la que prestaba sus servicios, </w:t>
      </w:r>
      <w:r w:rsidR="003B3DED" w:rsidRPr="009335A6">
        <w:rPr>
          <w:rFonts w:ascii="Tahoma" w:hAnsi="Tahoma" w:cs="Tahoma"/>
        </w:rPr>
        <w:t>Temporalmente</w:t>
      </w:r>
      <w:r w:rsidR="007556A3" w:rsidRPr="009335A6">
        <w:rPr>
          <w:rFonts w:ascii="Tahoma" w:hAnsi="Tahoma" w:cs="Tahoma"/>
        </w:rPr>
        <w:t xml:space="preserve"> S.A.S., </w:t>
      </w:r>
      <w:r w:rsidR="00D40C33" w:rsidRPr="009335A6">
        <w:rPr>
          <w:rFonts w:ascii="Tahoma" w:hAnsi="Tahoma" w:cs="Tahoma"/>
        </w:rPr>
        <w:t xml:space="preserve">que se abstuviera de efectuar los </w:t>
      </w:r>
      <w:r w:rsidR="00826608" w:rsidRPr="009335A6">
        <w:rPr>
          <w:rFonts w:ascii="Tahoma" w:hAnsi="Tahoma" w:cs="Tahoma"/>
        </w:rPr>
        <w:t>descuentos</w:t>
      </w:r>
      <w:r w:rsidR="00D40C33" w:rsidRPr="009335A6">
        <w:rPr>
          <w:rFonts w:ascii="Tahoma" w:hAnsi="Tahoma" w:cs="Tahoma"/>
        </w:rPr>
        <w:t xml:space="preserve"> por concepto de </w:t>
      </w:r>
      <w:r w:rsidR="003D104C" w:rsidRPr="009335A6">
        <w:rPr>
          <w:rFonts w:ascii="Tahoma" w:hAnsi="Tahoma" w:cs="Tahoma"/>
        </w:rPr>
        <w:t xml:space="preserve">pensión, información que a su vez fue puesta en conocimiento de Colpensiones </w:t>
      </w:r>
      <w:r w:rsidR="007556A3" w:rsidRPr="009335A6">
        <w:rPr>
          <w:rFonts w:ascii="Tahoma" w:hAnsi="Tahoma" w:cs="Tahoma"/>
        </w:rPr>
        <w:t>por ese empleador</w:t>
      </w:r>
      <w:r w:rsidR="001674D6" w:rsidRPr="009335A6">
        <w:rPr>
          <w:rFonts w:ascii="Tahoma" w:hAnsi="Tahoma" w:cs="Tahoma"/>
        </w:rPr>
        <w:t>; razón por la cual</w:t>
      </w:r>
      <w:r w:rsidR="00367677" w:rsidRPr="009335A6">
        <w:rPr>
          <w:rFonts w:ascii="Tahoma" w:hAnsi="Tahoma" w:cs="Tahoma"/>
        </w:rPr>
        <w:t xml:space="preserve"> tenía derecho a percibir la prestación desde el 1º de septiembre de 2013</w:t>
      </w:r>
      <w:r w:rsidR="001410C3" w:rsidRPr="009335A6">
        <w:rPr>
          <w:rFonts w:ascii="Tahoma" w:hAnsi="Tahoma" w:cs="Tahoma"/>
        </w:rPr>
        <w:t xml:space="preserve">, tal como se </w:t>
      </w:r>
      <w:r w:rsidR="00567ECB" w:rsidRPr="009335A6">
        <w:rPr>
          <w:rFonts w:ascii="Tahoma" w:hAnsi="Tahoma" w:cs="Tahoma"/>
        </w:rPr>
        <w:t>solicitó en las pretensiones.</w:t>
      </w:r>
    </w:p>
    <w:p w:rsidR="0029511A" w:rsidRPr="009335A6" w:rsidRDefault="0029511A" w:rsidP="004364C6">
      <w:pPr>
        <w:widowControl w:val="0"/>
        <w:autoSpaceDE w:val="0"/>
        <w:autoSpaceDN w:val="0"/>
        <w:adjustRightInd w:val="0"/>
        <w:spacing w:line="276" w:lineRule="auto"/>
        <w:ind w:firstLine="708"/>
        <w:jc w:val="both"/>
        <w:rPr>
          <w:rFonts w:ascii="Tahoma" w:hAnsi="Tahoma" w:cs="Tahoma"/>
        </w:rPr>
      </w:pPr>
    </w:p>
    <w:p w:rsidR="001410C3" w:rsidRPr="009335A6" w:rsidRDefault="001410C3" w:rsidP="004364C6">
      <w:pPr>
        <w:tabs>
          <w:tab w:val="left" w:pos="748"/>
        </w:tabs>
        <w:spacing w:line="276" w:lineRule="auto"/>
        <w:jc w:val="both"/>
        <w:rPr>
          <w:rFonts w:ascii="Tahoma" w:hAnsi="Tahoma" w:cs="Tahoma"/>
        </w:rPr>
      </w:pPr>
      <w:r w:rsidRPr="009335A6">
        <w:rPr>
          <w:rFonts w:ascii="Tahoma" w:hAnsi="Tahoma" w:cs="Tahoma"/>
        </w:rPr>
        <w:tab/>
        <w:t xml:space="preserve">Así las cosas, procedió a calcular el retroactivo causado entre el 1º de </w:t>
      </w:r>
      <w:r w:rsidR="004B4030" w:rsidRPr="009335A6">
        <w:rPr>
          <w:rFonts w:ascii="Tahoma" w:hAnsi="Tahoma" w:cs="Tahoma"/>
        </w:rPr>
        <w:t xml:space="preserve">septiembre </w:t>
      </w:r>
      <w:r w:rsidR="00E62792" w:rsidRPr="009335A6">
        <w:rPr>
          <w:rFonts w:ascii="Tahoma" w:hAnsi="Tahoma" w:cs="Tahoma"/>
        </w:rPr>
        <w:t xml:space="preserve">de 2013 y el </w:t>
      </w:r>
      <w:r w:rsidR="004B4030" w:rsidRPr="009335A6">
        <w:rPr>
          <w:rFonts w:ascii="Tahoma" w:hAnsi="Tahoma" w:cs="Tahoma"/>
        </w:rPr>
        <w:t>30 de enero de 2015</w:t>
      </w:r>
      <w:r w:rsidRPr="009335A6">
        <w:rPr>
          <w:rFonts w:ascii="Tahoma" w:hAnsi="Tahoma" w:cs="Tahoma"/>
        </w:rPr>
        <w:t xml:space="preserve">, día anterior al reconocimiento de la pensión de vejez, </w:t>
      </w:r>
      <w:r w:rsidR="007A18B4" w:rsidRPr="009335A6">
        <w:rPr>
          <w:rFonts w:ascii="Tahoma" w:hAnsi="Tahoma" w:cs="Tahoma"/>
        </w:rPr>
        <w:t>por 13 mesadas anuales y</w:t>
      </w:r>
      <w:r w:rsidR="007A18B4" w:rsidRPr="009335A6">
        <w:rPr>
          <w:rFonts w:ascii="Tahoma" w:hAnsi="Tahoma" w:cs="Tahoma"/>
          <w:i/>
        </w:rPr>
        <w:t xml:space="preserve"> </w:t>
      </w:r>
      <w:r w:rsidR="0081600E" w:rsidRPr="009335A6">
        <w:rPr>
          <w:rFonts w:ascii="Tahoma" w:hAnsi="Tahoma" w:cs="Tahoma"/>
        </w:rPr>
        <w:t xml:space="preserve">con base en </w:t>
      </w:r>
      <w:r w:rsidR="004B4030" w:rsidRPr="009335A6">
        <w:rPr>
          <w:rFonts w:ascii="Tahoma" w:hAnsi="Tahoma" w:cs="Tahoma"/>
        </w:rPr>
        <w:t>la mesada le fuera reconocido a través de la Resolución GNR 15617 del 25 de enero de 2015</w:t>
      </w:r>
      <w:r w:rsidR="00C721C8" w:rsidRPr="009335A6">
        <w:rPr>
          <w:rFonts w:ascii="Tahoma" w:hAnsi="Tahoma" w:cs="Tahoma"/>
        </w:rPr>
        <w:t xml:space="preserve">, </w:t>
      </w:r>
      <w:r w:rsidR="0081600E" w:rsidRPr="009335A6">
        <w:rPr>
          <w:rFonts w:ascii="Tahoma" w:hAnsi="Tahoma" w:cs="Tahoma"/>
        </w:rPr>
        <w:t>obteniendo un monto total d</w:t>
      </w:r>
      <w:r w:rsidRPr="009335A6">
        <w:rPr>
          <w:rFonts w:ascii="Tahoma" w:hAnsi="Tahoma" w:cs="Tahoma"/>
        </w:rPr>
        <w:t xml:space="preserve">e </w:t>
      </w:r>
      <w:r w:rsidR="00E62792" w:rsidRPr="009335A6">
        <w:rPr>
          <w:rFonts w:ascii="Tahoma" w:hAnsi="Tahoma" w:cs="Tahoma"/>
        </w:rPr>
        <w:t>$</w:t>
      </w:r>
      <w:r w:rsidR="00FC65E6" w:rsidRPr="009335A6">
        <w:rPr>
          <w:rFonts w:ascii="Tahoma" w:hAnsi="Tahoma" w:cs="Tahoma"/>
        </w:rPr>
        <w:t>28.530.189, suma que debía ser cancelada debidamente indexada.</w:t>
      </w:r>
    </w:p>
    <w:p w:rsidR="00724299" w:rsidRPr="009335A6" w:rsidRDefault="001410C3" w:rsidP="00FC65E6">
      <w:pPr>
        <w:tabs>
          <w:tab w:val="left" w:pos="748"/>
        </w:tabs>
        <w:spacing w:line="276" w:lineRule="auto"/>
        <w:jc w:val="both"/>
        <w:rPr>
          <w:rFonts w:ascii="Tahoma" w:hAnsi="Tahoma" w:cs="Tahoma"/>
        </w:rPr>
      </w:pPr>
      <w:r w:rsidRPr="009335A6">
        <w:rPr>
          <w:rFonts w:ascii="Tahoma" w:hAnsi="Tahoma" w:cs="Tahoma"/>
        </w:rPr>
        <w:tab/>
      </w:r>
    </w:p>
    <w:p w:rsidR="00941914" w:rsidRPr="009335A6" w:rsidRDefault="00CD6847"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 xml:space="preserve">Finalmente </w:t>
      </w:r>
      <w:r w:rsidR="00087FDF" w:rsidRPr="009335A6">
        <w:rPr>
          <w:rFonts w:ascii="Tahoma" w:hAnsi="Tahoma" w:cs="Tahoma"/>
        </w:rPr>
        <w:t>indicó que, de conformidad con el criter</w:t>
      </w:r>
      <w:r w:rsidR="00127EE2" w:rsidRPr="009335A6">
        <w:rPr>
          <w:rFonts w:ascii="Tahoma" w:hAnsi="Tahoma" w:cs="Tahoma"/>
        </w:rPr>
        <w:t>io jurisprudencial establecido, del retroactivo reconocido debía descontarse el 12%</w:t>
      </w:r>
      <w:r w:rsidR="00387EB2" w:rsidRPr="009335A6">
        <w:rPr>
          <w:rFonts w:ascii="Tahoma" w:hAnsi="Tahoma" w:cs="Tahoma"/>
        </w:rPr>
        <w:t xml:space="preserve"> para que fuera destinado al </w:t>
      </w:r>
      <w:r w:rsidR="0028317E" w:rsidRPr="009335A6">
        <w:rPr>
          <w:rFonts w:ascii="Tahoma" w:hAnsi="Tahoma" w:cs="Tahoma"/>
        </w:rPr>
        <w:t>sistema de seguridad social en salud.</w:t>
      </w:r>
    </w:p>
    <w:p w:rsidR="00CD6847" w:rsidRPr="009335A6" w:rsidRDefault="00CD6847" w:rsidP="009D527D">
      <w:pPr>
        <w:widowControl w:val="0"/>
        <w:autoSpaceDE w:val="0"/>
        <w:autoSpaceDN w:val="0"/>
        <w:adjustRightInd w:val="0"/>
        <w:ind w:firstLine="708"/>
        <w:jc w:val="both"/>
        <w:rPr>
          <w:rFonts w:ascii="Tahoma" w:hAnsi="Tahoma" w:cs="Tahoma"/>
          <w:color w:val="FF0000"/>
        </w:rPr>
      </w:pPr>
    </w:p>
    <w:p w:rsidR="003274A7" w:rsidRPr="009335A6" w:rsidRDefault="00CA277D" w:rsidP="004364C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9335A6">
        <w:rPr>
          <w:rFonts w:ascii="Tahoma" w:hAnsi="Tahoma" w:cs="Tahoma"/>
          <w:b/>
        </w:rPr>
        <w:t xml:space="preserve">Procedencia </w:t>
      </w:r>
      <w:r w:rsidR="007E4040" w:rsidRPr="009335A6">
        <w:rPr>
          <w:rFonts w:ascii="Tahoma" w:hAnsi="Tahoma" w:cs="Tahoma"/>
          <w:b/>
        </w:rPr>
        <w:t>de la consulta</w:t>
      </w:r>
    </w:p>
    <w:p w:rsidR="000222F2" w:rsidRPr="009335A6" w:rsidRDefault="00922FC4" w:rsidP="004364C6">
      <w:pPr>
        <w:ind w:firstLine="708"/>
        <w:jc w:val="both"/>
        <w:rPr>
          <w:rFonts w:ascii="Tahoma" w:hAnsi="Tahoma" w:cs="Tahoma"/>
        </w:rPr>
      </w:pPr>
      <w:r w:rsidRPr="009335A6">
        <w:rPr>
          <w:rFonts w:ascii="Tahoma" w:hAnsi="Tahoma" w:cs="Tahoma"/>
        </w:rPr>
        <w:t xml:space="preserve"> </w:t>
      </w:r>
    </w:p>
    <w:p w:rsidR="00167EBE" w:rsidRPr="009335A6" w:rsidRDefault="00CA277D" w:rsidP="004364C6">
      <w:pPr>
        <w:spacing w:line="276" w:lineRule="auto"/>
        <w:ind w:firstLine="708"/>
        <w:jc w:val="both"/>
        <w:rPr>
          <w:rFonts w:ascii="Tahoma" w:hAnsi="Tahoma" w:cs="Tahoma"/>
        </w:rPr>
      </w:pPr>
      <w:r w:rsidRPr="009335A6">
        <w:rPr>
          <w:rFonts w:ascii="Tahoma" w:hAnsi="Tahoma" w:cs="Tahoma"/>
        </w:rPr>
        <w:t xml:space="preserve">Teniendo en cuenta que </w:t>
      </w:r>
      <w:r w:rsidR="00AB3EE5" w:rsidRPr="009335A6">
        <w:rPr>
          <w:rFonts w:ascii="Tahoma" w:hAnsi="Tahoma" w:cs="Tahoma"/>
        </w:rPr>
        <w:t>la decisión de primera instancia fue desfavorable para los intereses de</w:t>
      </w:r>
      <w:r w:rsidR="00A51F3F" w:rsidRPr="009335A6">
        <w:rPr>
          <w:rFonts w:ascii="Tahoma" w:hAnsi="Tahoma" w:cs="Tahoma"/>
        </w:rPr>
        <w:t xml:space="preserve"> Colpensiones</w:t>
      </w:r>
      <w:r w:rsidR="00AB3EE5" w:rsidRPr="009335A6">
        <w:rPr>
          <w:rFonts w:ascii="Tahoma" w:hAnsi="Tahoma" w:cs="Tahoma"/>
        </w:rPr>
        <w:t>, se dispuso el grado jurisdiccional de consulta.</w:t>
      </w:r>
    </w:p>
    <w:p w:rsidR="004F2069" w:rsidRPr="009335A6" w:rsidRDefault="004F2069" w:rsidP="009D527D">
      <w:pPr>
        <w:ind w:firstLine="708"/>
        <w:jc w:val="both"/>
        <w:rPr>
          <w:rFonts w:ascii="Tahoma" w:hAnsi="Tahoma" w:cs="Tahoma"/>
        </w:rPr>
      </w:pPr>
    </w:p>
    <w:p w:rsidR="003A3BBB" w:rsidRPr="009335A6" w:rsidRDefault="003A3BBB" w:rsidP="009335A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9335A6">
        <w:rPr>
          <w:rFonts w:ascii="Tahoma" w:hAnsi="Tahoma" w:cs="Tahoma"/>
          <w:b/>
        </w:rPr>
        <w:t>Consideraciones</w:t>
      </w:r>
    </w:p>
    <w:p w:rsidR="006B0EE8" w:rsidRPr="009335A6" w:rsidRDefault="006B0EE8" w:rsidP="004364C6">
      <w:pPr>
        <w:ind w:firstLine="708"/>
        <w:jc w:val="both"/>
        <w:rPr>
          <w:rFonts w:ascii="Tahoma" w:hAnsi="Tahoma" w:cs="Tahoma"/>
          <w:b/>
        </w:rPr>
      </w:pPr>
    </w:p>
    <w:p w:rsidR="006B0EE8" w:rsidRPr="009335A6"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9335A6">
        <w:rPr>
          <w:rFonts w:ascii="Tahoma" w:hAnsi="Tahoma" w:cs="Tahoma"/>
          <w:b/>
        </w:rPr>
        <w:t>Supuestos fácticos demostrados</w:t>
      </w:r>
    </w:p>
    <w:p w:rsidR="006B0EE8" w:rsidRPr="009335A6" w:rsidRDefault="006B0EE8" w:rsidP="009D527D">
      <w:pPr>
        <w:pStyle w:val="Prrafodelista"/>
        <w:ind w:left="1080"/>
        <w:jc w:val="both"/>
        <w:rPr>
          <w:rFonts w:ascii="Tahoma" w:hAnsi="Tahoma" w:cs="Tahoma"/>
        </w:rPr>
      </w:pPr>
    </w:p>
    <w:p w:rsidR="00732070" w:rsidRPr="009335A6" w:rsidRDefault="006B0EE8" w:rsidP="004364C6">
      <w:pPr>
        <w:spacing w:line="276" w:lineRule="auto"/>
        <w:ind w:firstLine="708"/>
        <w:jc w:val="both"/>
        <w:rPr>
          <w:rFonts w:ascii="Tahoma" w:hAnsi="Tahoma" w:cs="Tahoma"/>
        </w:rPr>
      </w:pPr>
      <w:r w:rsidRPr="009335A6">
        <w:rPr>
          <w:rFonts w:ascii="Tahoma" w:hAnsi="Tahoma" w:cs="Tahoma"/>
        </w:rPr>
        <w:t xml:space="preserve">Son hechos que se encuentran por fuera de debate los siguientes: i) Que </w:t>
      </w:r>
      <w:r w:rsidR="0028317E" w:rsidRPr="009335A6">
        <w:rPr>
          <w:rFonts w:ascii="Tahoma" w:hAnsi="Tahoma" w:cs="Tahoma"/>
        </w:rPr>
        <w:t xml:space="preserve">el </w:t>
      </w:r>
      <w:r w:rsidRPr="009335A6">
        <w:rPr>
          <w:rFonts w:ascii="Tahoma" w:hAnsi="Tahoma" w:cs="Tahoma"/>
        </w:rPr>
        <w:t xml:space="preserve">señor </w:t>
      </w:r>
      <w:r w:rsidR="00DE011D" w:rsidRPr="009335A6">
        <w:rPr>
          <w:rFonts w:ascii="Tahoma" w:hAnsi="Tahoma" w:cs="Tahoma"/>
        </w:rPr>
        <w:t xml:space="preserve">José Antonio Jiménez </w:t>
      </w:r>
      <w:r w:rsidRPr="009335A6">
        <w:rPr>
          <w:rFonts w:ascii="Tahoma" w:hAnsi="Tahoma" w:cs="Tahoma"/>
        </w:rPr>
        <w:t xml:space="preserve">nació el </w:t>
      </w:r>
      <w:r w:rsidR="00C660AE" w:rsidRPr="009335A6">
        <w:rPr>
          <w:rFonts w:ascii="Tahoma" w:hAnsi="Tahoma" w:cs="Tahoma"/>
        </w:rPr>
        <w:t xml:space="preserve">27 de </w:t>
      </w:r>
      <w:r w:rsidR="00DE011D" w:rsidRPr="009335A6">
        <w:rPr>
          <w:rFonts w:ascii="Tahoma" w:hAnsi="Tahoma" w:cs="Tahoma"/>
        </w:rPr>
        <w:t xml:space="preserve">febrero de </w:t>
      </w:r>
      <w:r w:rsidR="00C660AE" w:rsidRPr="009335A6">
        <w:rPr>
          <w:rFonts w:ascii="Tahoma" w:hAnsi="Tahoma" w:cs="Tahoma"/>
        </w:rPr>
        <w:t>195</w:t>
      </w:r>
      <w:r w:rsidR="00DE011D" w:rsidRPr="009335A6">
        <w:rPr>
          <w:rFonts w:ascii="Tahoma" w:hAnsi="Tahoma" w:cs="Tahoma"/>
        </w:rPr>
        <w:t>2</w:t>
      </w:r>
      <w:r w:rsidR="00C660AE" w:rsidRPr="009335A6">
        <w:rPr>
          <w:rFonts w:ascii="Tahoma" w:hAnsi="Tahoma" w:cs="Tahoma"/>
        </w:rPr>
        <w:t xml:space="preserve"> </w:t>
      </w:r>
      <w:r w:rsidRPr="009335A6">
        <w:rPr>
          <w:rFonts w:ascii="Tahoma" w:hAnsi="Tahoma" w:cs="Tahoma"/>
        </w:rPr>
        <w:t>(</w:t>
      </w:r>
      <w:proofErr w:type="spellStart"/>
      <w:r w:rsidRPr="009335A6">
        <w:rPr>
          <w:rFonts w:ascii="Tahoma" w:hAnsi="Tahoma" w:cs="Tahoma"/>
        </w:rPr>
        <w:t>fl</w:t>
      </w:r>
      <w:proofErr w:type="spellEnd"/>
      <w:r w:rsidRPr="009335A6">
        <w:rPr>
          <w:rFonts w:ascii="Tahoma" w:hAnsi="Tahoma" w:cs="Tahoma"/>
        </w:rPr>
        <w:t>.</w:t>
      </w:r>
      <w:r w:rsidR="0028317E" w:rsidRPr="009335A6">
        <w:rPr>
          <w:rFonts w:ascii="Tahoma" w:hAnsi="Tahoma" w:cs="Tahoma"/>
        </w:rPr>
        <w:t xml:space="preserve"> </w:t>
      </w:r>
      <w:r w:rsidRPr="009335A6">
        <w:rPr>
          <w:rFonts w:ascii="Tahoma" w:hAnsi="Tahoma" w:cs="Tahoma"/>
        </w:rPr>
        <w:t>1</w:t>
      </w:r>
      <w:r w:rsidR="00C660AE" w:rsidRPr="009335A6">
        <w:rPr>
          <w:rFonts w:ascii="Tahoma" w:hAnsi="Tahoma" w:cs="Tahoma"/>
        </w:rPr>
        <w:t>7</w:t>
      </w:r>
      <w:r w:rsidRPr="009335A6">
        <w:rPr>
          <w:rFonts w:ascii="Tahoma" w:hAnsi="Tahoma" w:cs="Tahoma"/>
        </w:rPr>
        <w:t>)</w:t>
      </w:r>
      <w:r w:rsidR="007B4B6A" w:rsidRPr="009335A6">
        <w:rPr>
          <w:rFonts w:ascii="Tahoma" w:hAnsi="Tahoma" w:cs="Tahoma"/>
        </w:rPr>
        <w:t xml:space="preserve"> y,</w:t>
      </w:r>
      <w:r w:rsidRPr="009335A6">
        <w:rPr>
          <w:rFonts w:ascii="Tahoma" w:hAnsi="Tahoma" w:cs="Tahoma"/>
        </w:rPr>
        <w:t xml:space="preserve"> ii) Que a través de la Resolución GNR </w:t>
      </w:r>
      <w:r w:rsidR="001E4335" w:rsidRPr="009335A6">
        <w:rPr>
          <w:rFonts w:ascii="Tahoma" w:hAnsi="Tahoma" w:cs="Tahoma"/>
        </w:rPr>
        <w:t>15617</w:t>
      </w:r>
      <w:r w:rsidR="007B4B6A" w:rsidRPr="009335A6">
        <w:rPr>
          <w:rFonts w:ascii="Tahoma" w:hAnsi="Tahoma" w:cs="Tahoma"/>
        </w:rPr>
        <w:t xml:space="preserve"> del </w:t>
      </w:r>
      <w:r w:rsidR="001E4335" w:rsidRPr="009335A6">
        <w:rPr>
          <w:rFonts w:ascii="Tahoma" w:hAnsi="Tahoma" w:cs="Tahoma"/>
        </w:rPr>
        <w:t>23 de enero</w:t>
      </w:r>
      <w:r w:rsidR="007B4B6A" w:rsidRPr="009335A6">
        <w:rPr>
          <w:rFonts w:ascii="Tahoma" w:hAnsi="Tahoma" w:cs="Tahoma"/>
        </w:rPr>
        <w:t xml:space="preserve"> de 2015 </w:t>
      </w:r>
      <w:r w:rsidRPr="009335A6">
        <w:rPr>
          <w:rFonts w:ascii="Tahoma" w:hAnsi="Tahoma" w:cs="Tahoma"/>
        </w:rPr>
        <w:t xml:space="preserve">se le reconoció la pensión de </w:t>
      </w:r>
      <w:r w:rsidR="001E4335" w:rsidRPr="009335A6">
        <w:rPr>
          <w:rFonts w:ascii="Tahoma" w:hAnsi="Tahoma" w:cs="Tahoma"/>
        </w:rPr>
        <w:t>jubilación por aportes co</w:t>
      </w:r>
      <w:r w:rsidRPr="009335A6">
        <w:rPr>
          <w:rFonts w:ascii="Tahoma" w:hAnsi="Tahoma" w:cs="Tahoma"/>
        </w:rPr>
        <w:t xml:space="preserve">nsagrada en </w:t>
      </w:r>
      <w:r w:rsidR="001E4335" w:rsidRPr="009335A6">
        <w:rPr>
          <w:rFonts w:ascii="Tahoma" w:hAnsi="Tahoma" w:cs="Tahoma"/>
        </w:rPr>
        <w:t>la Ley 71 de 1988</w:t>
      </w:r>
      <w:r w:rsidRPr="009335A6">
        <w:rPr>
          <w:rFonts w:ascii="Tahoma" w:hAnsi="Tahoma" w:cs="Tahoma"/>
        </w:rPr>
        <w:t xml:space="preserve">, a partir del 1º de </w:t>
      </w:r>
      <w:r w:rsidR="001E4335" w:rsidRPr="009335A6">
        <w:rPr>
          <w:rFonts w:ascii="Tahoma" w:hAnsi="Tahoma" w:cs="Tahoma"/>
        </w:rPr>
        <w:t xml:space="preserve">febrero </w:t>
      </w:r>
      <w:r w:rsidR="007B4B6A" w:rsidRPr="009335A6">
        <w:rPr>
          <w:rFonts w:ascii="Tahoma" w:hAnsi="Tahoma" w:cs="Tahoma"/>
        </w:rPr>
        <w:t>de 2015</w:t>
      </w:r>
      <w:r w:rsidR="00B12B6C" w:rsidRPr="009335A6">
        <w:rPr>
          <w:rFonts w:ascii="Tahoma" w:hAnsi="Tahoma" w:cs="Tahoma"/>
        </w:rPr>
        <w:t>,</w:t>
      </w:r>
      <w:r w:rsidRPr="009335A6">
        <w:rPr>
          <w:rFonts w:ascii="Tahoma" w:hAnsi="Tahoma" w:cs="Tahoma"/>
        </w:rPr>
        <w:t xml:space="preserve"> con una mesada equivalente a</w:t>
      </w:r>
      <w:r w:rsidR="007B4B6A" w:rsidRPr="009335A6">
        <w:rPr>
          <w:rFonts w:ascii="Tahoma" w:hAnsi="Tahoma" w:cs="Tahoma"/>
        </w:rPr>
        <w:t xml:space="preserve"> $1.5</w:t>
      </w:r>
      <w:r w:rsidR="001E4335" w:rsidRPr="009335A6">
        <w:rPr>
          <w:rFonts w:ascii="Tahoma" w:hAnsi="Tahoma" w:cs="Tahoma"/>
        </w:rPr>
        <w:t>61</w:t>
      </w:r>
      <w:r w:rsidR="007B4B6A" w:rsidRPr="009335A6">
        <w:rPr>
          <w:rFonts w:ascii="Tahoma" w:hAnsi="Tahoma" w:cs="Tahoma"/>
        </w:rPr>
        <w:t>.</w:t>
      </w:r>
      <w:r w:rsidR="001E4335" w:rsidRPr="009335A6">
        <w:rPr>
          <w:rFonts w:ascii="Tahoma" w:hAnsi="Tahoma" w:cs="Tahoma"/>
        </w:rPr>
        <w:t>359</w:t>
      </w:r>
      <w:r w:rsidRPr="009335A6">
        <w:rPr>
          <w:rFonts w:ascii="Tahoma" w:hAnsi="Tahoma" w:cs="Tahoma"/>
        </w:rPr>
        <w:t xml:space="preserve"> (</w:t>
      </w:r>
      <w:proofErr w:type="spellStart"/>
      <w:r w:rsidRPr="009335A6">
        <w:rPr>
          <w:rFonts w:ascii="Tahoma" w:hAnsi="Tahoma" w:cs="Tahoma"/>
        </w:rPr>
        <w:t>fl</w:t>
      </w:r>
      <w:r w:rsidR="001E4335" w:rsidRPr="009335A6">
        <w:rPr>
          <w:rFonts w:ascii="Tahoma" w:hAnsi="Tahoma" w:cs="Tahoma"/>
        </w:rPr>
        <w:t>s</w:t>
      </w:r>
      <w:proofErr w:type="spellEnd"/>
      <w:r w:rsidR="001E4335" w:rsidRPr="009335A6">
        <w:rPr>
          <w:rFonts w:ascii="Tahoma" w:hAnsi="Tahoma" w:cs="Tahoma"/>
        </w:rPr>
        <w:t>. 11 a 13</w:t>
      </w:r>
      <w:r w:rsidR="007B4B6A" w:rsidRPr="009335A6">
        <w:rPr>
          <w:rFonts w:ascii="Tahoma" w:hAnsi="Tahoma" w:cs="Tahoma"/>
        </w:rPr>
        <w:t>).</w:t>
      </w:r>
    </w:p>
    <w:p w:rsidR="006B0EE8" w:rsidRPr="009335A6" w:rsidRDefault="006B0EE8" w:rsidP="009D527D">
      <w:pPr>
        <w:ind w:firstLine="708"/>
        <w:jc w:val="both"/>
        <w:rPr>
          <w:rFonts w:ascii="Tahoma" w:hAnsi="Tahoma" w:cs="Tahoma"/>
        </w:rPr>
      </w:pPr>
    </w:p>
    <w:p w:rsidR="006B0EE8" w:rsidRPr="009335A6" w:rsidRDefault="006B0EE8" w:rsidP="004364C6">
      <w:pPr>
        <w:pStyle w:val="Prrafodelista"/>
        <w:widowControl w:val="0"/>
        <w:numPr>
          <w:ilvl w:val="1"/>
          <w:numId w:val="8"/>
        </w:numPr>
        <w:autoSpaceDE w:val="0"/>
        <w:autoSpaceDN w:val="0"/>
        <w:adjustRightInd w:val="0"/>
        <w:spacing w:line="276" w:lineRule="auto"/>
        <w:ind w:hanging="371"/>
        <w:jc w:val="both"/>
        <w:rPr>
          <w:rFonts w:ascii="Tahoma" w:hAnsi="Tahoma" w:cs="Tahoma"/>
          <w:b/>
        </w:rPr>
      </w:pPr>
      <w:r w:rsidRPr="009335A6">
        <w:rPr>
          <w:rFonts w:ascii="Tahoma" w:hAnsi="Tahoma" w:cs="Tahoma"/>
          <w:b/>
        </w:rPr>
        <w:t xml:space="preserve"> Caso concreto</w:t>
      </w:r>
    </w:p>
    <w:p w:rsidR="006B0EE8" w:rsidRPr="009335A6" w:rsidRDefault="006B0EE8" w:rsidP="009D527D">
      <w:pPr>
        <w:pStyle w:val="Prrafodelista"/>
        <w:ind w:left="1080"/>
        <w:jc w:val="both"/>
        <w:rPr>
          <w:rFonts w:ascii="Tahoma" w:hAnsi="Tahoma" w:cs="Tahoma"/>
        </w:rPr>
      </w:pPr>
    </w:p>
    <w:p w:rsidR="00C16905" w:rsidRPr="009335A6" w:rsidRDefault="006B0EE8" w:rsidP="00C16905">
      <w:pPr>
        <w:spacing w:line="276" w:lineRule="auto"/>
        <w:ind w:firstLine="708"/>
        <w:jc w:val="both"/>
        <w:rPr>
          <w:rFonts w:ascii="Tahoma" w:hAnsi="Tahoma" w:cs="Tahoma"/>
        </w:rPr>
      </w:pPr>
      <w:r w:rsidRPr="009335A6">
        <w:rPr>
          <w:rFonts w:ascii="Tahoma" w:hAnsi="Tahoma" w:cs="Tahoma"/>
        </w:rPr>
        <w:t xml:space="preserve">En respuesta al problema jurídico planteado, debe manifestar la Sala que al </w:t>
      </w:r>
      <w:r w:rsidR="004364C6" w:rsidRPr="009335A6">
        <w:rPr>
          <w:rFonts w:ascii="Tahoma" w:hAnsi="Tahoma" w:cs="Tahoma"/>
        </w:rPr>
        <w:t xml:space="preserve">haber </w:t>
      </w:r>
      <w:r w:rsidR="00C873F9" w:rsidRPr="009335A6">
        <w:rPr>
          <w:rFonts w:ascii="Tahoma" w:hAnsi="Tahoma" w:cs="Tahoma"/>
        </w:rPr>
        <w:t xml:space="preserve">efectuado cotizaciones hasta el 31 de agosto del 2013, </w:t>
      </w:r>
      <w:r w:rsidR="004364C6" w:rsidRPr="009335A6">
        <w:rPr>
          <w:rFonts w:ascii="Tahoma" w:hAnsi="Tahoma" w:cs="Tahoma"/>
        </w:rPr>
        <w:t xml:space="preserve">cuando contaba con </w:t>
      </w:r>
      <w:r w:rsidR="00C873F9" w:rsidRPr="009335A6">
        <w:rPr>
          <w:rFonts w:ascii="Tahoma" w:hAnsi="Tahoma" w:cs="Tahoma"/>
        </w:rPr>
        <w:t xml:space="preserve">más de 60 años y </w:t>
      </w:r>
      <w:r w:rsidR="004364C6" w:rsidRPr="009335A6">
        <w:rPr>
          <w:rFonts w:ascii="Tahoma" w:hAnsi="Tahoma" w:cs="Tahoma"/>
        </w:rPr>
        <w:t>1</w:t>
      </w:r>
      <w:r w:rsidR="001E4335" w:rsidRPr="009335A6">
        <w:rPr>
          <w:rFonts w:ascii="Tahoma" w:hAnsi="Tahoma" w:cs="Tahoma"/>
        </w:rPr>
        <w:t>083</w:t>
      </w:r>
      <w:r w:rsidR="004364C6" w:rsidRPr="009335A6">
        <w:rPr>
          <w:rFonts w:ascii="Tahoma" w:hAnsi="Tahoma" w:cs="Tahoma"/>
        </w:rPr>
        <w:t xml:space="preserve"> semanas cotizadas </w:t>
      </w:r>
      <w:r w:rsidR="004364C6" w:rsidRPr="009335A6">
        <w:rPr>
          <w:rFonts w:ascii="Tahoma" w:hAnsi="Tahoma" w:cs="Tahoma"/>
          <w:i/>
        </w:rPr>
        <w:t xml:space="preserve">–según da fe el </w:t>
      </w:r>
      <w:r w:rsidR="001E4335" w:rsidRPr="009335A6">
        <w:rPr>
          <w:rFonts w:ascii="Tahoma" w:hAnsi="Tahoma" w:cs="Tahoma"/>
          <w:i/>
        </w:rPr>
        <w:t xml:space="preserve">expediente administrativo </w:t>
      </w:r>
      <w:r w:rsidR="004364C6" w:rsidRPr="009335A6">
        <w:rPr>
          <w:rFonts w:ascii="Tahoma" w:hAnsi="Tahoma" w:cs="Tahoma"/>
          <w:i/>
        </w:rPr>
        <w:t>allegado en medio magnético por la demandada (</w:t>
      </w:r>
      <w:proofErr w:type="spellStart"/>
      <w:r w:rsidR="004364C6" w:rsidRPr="009335A6">
        <w:rPr>
          <w:rFonts w:ascii="Tahoma" w:hAnsi="Tahoma" w:cs="Tahoma"/>
          <w:i/>
        </w:rPr>
        <w:t>fl</w:t>
      </w:r>
      <w:proofErr w:type="spellEnd"/>
      <w:r w:rsidR="004364C6" w:rsidRPr="009335A6">
        <w:rPr>
          <w:rFonts w:ascii="Tahoma" w:hAnsi="Tahoma" w:cs="Tahoma"/>
          <w:i/>
        </w:rPr>
        <w:t xml:space="preserve">. </w:t>
      </w:r>
      <w:r w:rsidR="001E4335" w:rsidRPr="009335A6">
        <w:rPr>
          <w:rFonts w:ascii="Tahoma" w:hAnsi="Tahoma" w:cs="Tahoma"/>
          <w:i/>
        </w:rPr>
        <w:t>78</w:t>
      </w:r>
      <w:r w:rsidR="004364C6" w:rsidRPr="009335A6">
        <w:rPr>
          <w:rFonts w:ascii="Tahoma" w:hAnsi="Tahoma" w:cs="Tahoma"/>
          <w:i/>
        </w:rPr>
        <w:t>)</w:t>
      </w:r>
      <w:r w:rsidR="0011644A" w:rsidRPr="009335A6">
        <w:rPr>
          <w:rFonts w:ascii="Tahoma" w:hAnsi="Tahoma" w:cs="Tahoma"/>
          <w:i/>
        </w:rPr>
        <w:t xml:space="preserve">-; </w:t>
      </w:r>
      <w:r w:rsidRPr="009335A6">
        <w:rPr>
          <w:rFonts w:ascii="Tahoma" w:hAnsi="Tahoma" w:cs="Tahoma"/>
        </w:rPr>
        <w:t xml:space="preserve">la fecha en la que </w:t>
      </w:r>
      <w:r w:rsidR="00041F36" w:rsidRPr="009335A6">
        <w:rPr>
          <w:rFonts w:ascii="Tahoma" w:hAnsi="Tahoma" w:cs="Tahoma"/>
        </w:rPr>
        <w:t>el</w:t>
      </w:r>
      <w:r w:rsidRPr="009335A6">
        <w:rPr>
          <w:rFonts w:ascii="Tahoma" w:hAnsi="Tahoma" w:cs="Tahoma"/>
        </w:rPr>
        <w:t xml:space="preserve"> señor</w:t>
      </w:r>
      <w:r w:rsidR="00E567BA" w:rsidRPr="009335A6">
        <w:rPr>
          <w:rFonts w:ascii="Tahoma" w:hAnsi="Tahoma" w:cs="Tahoma"/>
        </w:rPr>
        <w:t xml:space="preserve"> </w:t>
      </w:r>
      <w:r w:rsidR="00C873F9" w:rsidRPr="009335A6">
        <w:rPr>
          <w:rFonts w:ascii="Tahoma" w:hAnsi="Tahoma" w:cs="Tahoma"/>
        </w:rPr>
        <w:lastRenderedPageBreak/>
        <w:t xml:space="preserve">Jiménez </w:t>
      </w:r>
      <w:proofErr w:type="spellStart"/>
      <w:r w:rsidR="00C873F9" w:rsidRPr="009335A6">
        <w:rPr>
          <w:rFonts w:ascii="Tahoma" w:hAnsi="Tahoma" w:cs="Tahoma"/>
        </w:rPr>
        <w:t>Villaraga</w:t>
      </w:r>
      <w:proofErr w:type="spellEnd"/>
      <w:r w:rsidR="00C873F9" w:rsidRPr="009335A6">
        <w:rPr>
          <w:rFonts w:ascii="Tahoma" w:hAnsi="Tahoma" w:cs="Tahoma"/>
        </w:rPr>
        <w:t xml:space="preserve"> </w:t>
      </w:r>
      <w:r w:rsidRPr="009335A6">
        <w:rPr>
          <w:rFonts w:ascii="Tahoma" w:hAnsi="Tahoma" w:cs="Tahoma"/>
        </w:rPr>
        <w:t>tenía derecho a disfrutar de la pensión no era otro que el día siguiente a aquel que realizó la última cotización al sistema</w:t>
      </w:r>
      <w:r w:rsidR="00C16905" w:rsidRPr="009335A6">
        <w:rPr>
          <w:rFonts w:ascii="Tahoma" w:hAnsi="Tahoma" w:cs="Tahoma"/>
        </w:rPr>
        <w:t xml:space="preserve">, esto es, desde el 1º de </w:t>
      </w:r>
      <w:r w:rsidR="007A48C5" w:rsidRPr="009335A6">
        <w:rPr>
          <w:rFonts w:ascii="Tahoma" w:hAnsi="Tahoma" w:cs="Tahoma"/>
        </w:rPr>
        <w:t>septiembre</w:t>
      </w:r>
      <w:r w:rsidR="00C16905" w:rsidRPr="009335A6">
        <w:rPr>
          <w:rFonts w:ascii="Tahoma" w:hAnsi="Tahoma" w:cs="Tahoma"/>
        </w:rPr>
        <w:t xml:space="preserve"> de 2013. Esta intelección la sostiene la Sala de Casación Laboral de la Corte Suprema de Justicia en sentencia del 11 de marzo de 2015, con radicado número 56171, ponencia del Magistrado Luis Gabriel Miranda </w:t>
      </w:r>
      <w:proofErr w:type="spellStart"/>
      <w:r w:rsidR="00C16905" w:rsidRPr="009335A6">
        <w:rPr>
          <w:rFonts w:ascii="Tahoma" w:hAnsi="Tahoma" w:cs="Tahoma"/>
        </w:rPr>
        <w:t>Buelvas</w:t>
      </w:r>
      <w:proofErr w:type="spellEnd"/>
      <w:r w:rsidR="00C16905" w:rsidRPr="009335A6">
        <w:rPr>
          <w:rFonts w:ascii="Tahoma" w:hAnsi="Tahoma" w:cs="Tahoma"/>
        </w:rPr>
        <w:t xml:space="preserve">, </w:t>
      </w:r>
      <w:r w:rsidR="00C16905" w:rsidRPr="009335A6">
        <w:rPr>
          <w:rFonts w:ascii="Tahoma" w:hAnsi="Tahoma" w:cs="Tahoma"/>
          <w:i/>
        </w:rPr>
        <w:t>-reiterada en la sentencia SL5603-2016-</w:t>
      </w:r>
      <w:r w:rsidR="00C16905" w:rsidRPr="009335A6">
        <w:rPr>
          <w:rFonts w:ascii="Tahoma" w:hAnsi="Tahoma" w:cs="Tahoma"/>
        </w:rPr>
        <w:t>, en la cual se expuso:</w:t>
      </w:r>
    </w:p>
    <w:p w:rsidR="00C16905" w:rsidRPr="009335A6" w:rsidRDefault="00C16905" w:rsidP="009D527D">
      <w:pPr>
        <w:pStyle w:val="Prrafodelista"/>
        <w:ind w:left="1080"/>
        <w:jc w:val="both"/>
        <w:rPr>
          <w:rFonts w:ascii="Tahoma" w:hAnsi="Tahoma" w:cs="Tahoma"/>
          <w:bCs/>
        </w:rPr>
      </w:pPr>
    </w:p>
    <w:p w:rsidR="00C16905" w:rsidRPr="009335A6" w:rsidRDefault="00C16905" w:rsidP="00C41445">
      <w:pPr>
        <w:pStyle w:val="Prrafodelista"/>
        <w:ind w:left="426" w:right="420"/>
        <w:jc w:val="both"/>
        <w:rPr>
          <w:rFonts w:ascii="Arial Narrow" w:hAnsi="Arial Narrow"/>
        </w:rPr>
      </w:pPr>
      <w:r w:rsidRPr="009335A6">
        <w:rPr>
          <w:rFonts w:ascii="Arial Narrow" w:hAnsi="Arial Narrow" w:cs="Estrangelo Edessa"/>
          <w:iCs/>
        </w:rPr>
        <w:t xml:space="preserve">“Además de las anteriores consideraciones debe precisar la Corte que si bien es cierto el </w:t>
      </w:r>
      <w:r w:rsidRPr="009335A6">
        <w:rPr>
          <w:rFonts w:ascii="Arial Narrow" w:hAnsi="Arial Narrow" w:cs="Arial Narrow"/>
          <w:bCs/>
          <w:iCs/>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9335A6">
        <w:rPr>
          <w:rFonts w:ascii="Arial Narrow" w:hAnsi="Arial Narrow"/>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9335A6">
        <w:rPr>
          <w:rFonts w:ascii="Arial Narrow" w:hAnsi="Arial Narrow"/>
          <w:strike/>
        </w:rPr>
        <w:t>º</w:t>
      </w:r>
      <w:r w:rsidRPr="009335A6">
        <w:rPr>
          <w:rFonts w:ascii="Arial Narrow" w:hAnsi="Arial Narrow"/>
        </w:rPr>
        <w:t xml:space="preserve"> de mayo de 2004, circunstancias que conducen razonablemente a deducir que desde ese día se produjo su desafiliación del sistema, y por ende desde el día siguiente era posible el disfrute de la pensión.”</w:t>
      </w:r>
    </w:p>
    <w:p w:rsidR="00C16905" w:rsidRPr="009335A6" w:rsidRDefault="00C16905" w:rsidP="004364C6">
      <w:pPr>
        <w:spacing w:line="276" w:lineRule="auto"/>
        <w:ind w:firstLine="708"/>
        <w:jc w:val="both"/>
        <w:rPr>
          <w:rFonts w:ascii="Tahoma" w:hAnsi="Tahoma" w:cs="Tahoma"/>
        </w:rPr>
      </w:pPr>
    </w:p>
    <w:p w:rsidR="009A27E1" w:rsidRPr="009335A6" w:rsidRDefault="00D744D9" w:rsidP="00C16905">
      <w:pPr>
        <w:pStyle w:val="Prrafodelista"/>
        <w:spacing w:line="276" w:lineRule="auto"/>
        <w:ind w:left="0" w:right="51" w:firstLine="708"/>
        <w:jc w:val="both"/>
        <w:rPr>
          <w:rFonts w:ascii="Tahoma" w:hAnsi="Tahoma" w:cs="Tahoma"/>
        </w:rPr>
      </w:pPr>
      <w:r w:rsidRPr="009335A6">
        <w:rPr>
          <w:rFonts w:ascii="Tahoma" w:hAnsi="Tahoma" w:cs="Tahoma"/>
        </w:rPr>
        <w:t>Además de lo anterior</w:t>
      </w:r>
      <w:r w:rsidR="00FC7D8A" w:rsidRPr="009335A6">
        <w:rPr>
          <w:rFonts w:ascii="Tahoma" w:hAnsi="Tahoma" w:cs="Tahoma"/>
        </w:rPr>
        <w:t>,</w:t>
      </w:r>
      <w:r w:rsidR="009A27E1" w:rsidRPr="009335A6">
        <w:rPr>
          <w:rFonts w:ascii="Tahoma" w:hAnsi="Tahoma" w:cs="Tahoma"/>
        </w:rPr>
        <w:t xml:space="preserve"> revisado en detalle el expediente administrativo </w:t>
      </w:r>
      <w:r w:rsidR="00B94F62" w:rsidRPr="009335A6">
        <w:rPr>
          <w:rFonts w:ascii="Tahoma" w:hAnsi="Tahoma" w:cs="Tahoma"/>
        </w:rPr>
        <w:t>al que se ha hecho referencia se puede advertir que el promotor del litigio radicó la primera solicitud ante Colpensiones el 12 de septiembre de 2013</w:t>
      </w:r>
      <w:r w:rsidR="00B94F62" w:rsidRPr="009335A6">
        <w:rPr>
          <w:rStyle w:val="Refdenotaalpie"/>
          <w:rFonts w:ascii="Tahoma" w:hAnsi="Tahoma" w:cs="Tahoma"/>
        </w:rPr>
        <w:footnoteReference w:id="1"/>
      </w:r>
      <w:r w:rsidR="00B94F62" w:rsidRPr="009335A6">
        <w:rPr>
          <w:rFonts w:ascii="Tahoma" w:hAnsi="Tahoma" w:cs="Tahoma"/>
        </w:rPr>
        <w:t xml:space="preserve">, </w:t>
      </w:r>
      <w:r w:rsidR="00FC7D8A" w:rsidRPr="009335A6">
        <w:rPr>
          <w:rFonts w:ascii="Tahoma" w:hAnsi="Tahoma" w:cs="Tahoma"/>
        </w:rPr>
        <w:t>siendo acertado el hito inicial a partir del cual la A-quo calculó el retroactivo reclamado, así como el final, habida consideración que l</w:t>
      </w:r>
      <w:r w:rsidR="001674D6" w:rsidRPr="009335A6">
        <w:rPr>
          <w:rFonts w:ascii="Tahoma" w:hAnsi="Tahoma" w:cs="Tahoma"/>
        </w:rPr>
        <w:t>a</w:t>
      </w:r>
      <w:r w:rsidR="00FC7D8A" w:rsidRPr="009335A6">
        <w:rPr>
          <w:rFonts w:ascii="Tahoma" w:hAnsi="Tahoma" w:cs="Tahoma"/>
        </w:rPr>
        <w:t xml:space="preserve"> gracia pensional fue concedida el 1º de febrero de 2015, con la claridad de que el último día de enero es el 31 y no el 30</w:t>
      </w:r>
      <w:r w:rsidRPr="009335A6">
        <w:rPr>
          <w:rFonts w:ascii="Tahoma" w:hAnsi="Tahoma" w:cs="Tahoma"/>
        </w:rPr>
        <w:t>, como se señaló en primer grado</w:t>
      </w:r>
      <w:r w:rsidR="00FC7D8A" w:rsidRPr="009335A6">
        <w:rPr>
          <w:rFonts w:ascii="Tahoma" w:hAnsi="Tahoma" w:cs="Tahoma"/>
        </w:rPr>
        <w:t>.</w:t>
      </w:r>
    </w:p>
    <w:p w:rsidR="006B0EE8" w:rsidRPr="009335A6" w:rsidRDefault="006B0EE8" w:rsidP="009D527D">
      <w:pPr>
        <w:pStyle w:val="Prrafodelista"/>
        <w:ind w:left="0" w:firstLine="709"/>
        <w:jc w:val="both"/>
        <w:rPr>
          <w:rFonts w:ascii="Tahoma" w:hAnsi="Tahoma" w:cs="Tahoma"/>
          <w:highlight w:val="yellow"/>
        </w:rPr>
      </w:pPr>
    </w:p>
    <w:p w:rsidR="009C76FB" w:rsidRPr="009335A6" w:rsidRDefault="006B0EE8" w:rsidP="00C941A2">
      <w:pPr>
        <w:pStyle w:val="Prrafodelista"/>
        <w:spacing w:line="276" w:lineRule="auto"/>
        <w:ind w:left="0" w:firstLine="709"/>
        <w:jc w:val="both"/>
        <w:rPr>
          <w:rFonts w:ascii="Tahoma" w:hAnsi="Tahoma" w:cs="Tahoma"/>
        </w:rPr>
      </w:pPr>
      <w:r w:rsidRPr="009335A6">
        <w:rPr>
          <w:rFonts w:ascii="Tahoma" w:hAnsi="Tahoma" w:cs="Tahoma"/>
        </w:rPr>
        <w:t xml:space="preserve"> Así las cosas, la Sala procedió a verificar si el retroactivo decretado en </w:t>
      </w:r>
      <w:r w:rsidR="00D744D9" w:rsidRPr="009335A6">
        <w:rPr>
          <w:rFonts w:ascii="Tahoma" w:hAnsi="Tahoma" w:cs="Tahoma"/>
        </w:rPr>
        <w:t xml:space="preserve">el fallo objeto de revisión se </w:t>
      </w:r>
      <w:r w:rsidRPr="009335A6">
        <w:rPr>
          <w:rFonts w:ascii="Tahoma" w:hAnsi="Tahoma" w:cs="Tahoma"/>
        </w:rPr>
        <w:t>encuentra ajustado a derecho</w:t>
      </w:r>
      <w:r w:rsidR="00D744D9" w:rsidRPr="009335A6">
        <w:rPr>
          <w:rFonts w:ascii="Tahoma" w:hAnsi="Tahoma" w:cs="Tahoma"/>
        </w:rPr>
        <w:t>; p</w:t>
      </w:r>
      <w:r w:rsidRPr="009335A6">
        <w:rPr>
          <w:rFonts w:ascii="Tahoma" w:hAnsi="Tahoma" w:cs="Tahoma"/>
        </w:rPr>
        <w:t xml:space="preserve">ara ello, </w:t>
      </w:r>
      <w:r w:rsidR="00220FC8" w:rsidRPr="009335A6">
        <w:rPr>
          <w:rFonts w:ascii="Tahoma" w:hAnsi="Tahoma" w:cs="Tahoma"/>
        </w:rPr>
        <w:t xml:space="preserve">se </w:t>
      </w:r>
      <w:r w:rsidR="009C76FB" w:rsidRPr="009335A6">
        <w:rPr>
          <w:rFonts w:ascii="Tahoma" w:hAnsi="Tahoma" w:cs="Tahoma"/>
        </w:rPr>
        <w:t>tuvo en cuenta el monto que fuera concedido en el año 2015 al actor, encontrando que la mesada para el año 2013 asciende a $1.477.566, tal como lo dispusiera la operadora judicial de instancia.</w:t>
      </w:r>
      <w:r w:rsidR="00D744D9" w:rsidRPr="009335A6">
        <w:rPr>
          <w:rFonts w:ascii="Tahoma" w:hAnsi="Tahoma" w:cs="Tahoma"/>
        </w:rPr>
        <w:t xml:space="preserve"> </w:t>
      </w:r>
    </w:p>
    <w:p w:rsidR="00D744D9" w:rsidRPr="009335A6" w:rsidRDefault="00D744D9" w:rsidP="00C941A2">
      <w:pPr>
        <w:pStyle w:val="Prrafodelista"/>
        <w:spacing w:line="276" w:lineRule="auto"/>
        <w:ind w:left="0" w:firstLine="709"/>
        <w:jc w:val="both"/>
        <w:rPr>
          <w:rFonts w:ascii="Tahoma" w:hAnsi="Tahoma" w:cs="Tahoma"/>
        </w:rPr>
      </w:pPr>
    </w:p>
    <w:p w:rsidR="00D744D9" w:rsidRPr="009335A6" w:rsidRDefault="00C941A2" w:rsidP="00C941A2">
      <w:pPr>
        <w:pStyle w:val="Prrafodelista"/>
        <w:spacing w:line="276" w:lineRule="auto"/>
        <w:ind w:left="0" w:firstLine="709"/>
        <w:jc w:val="both"/>
        <w:rPr>
          <w:rFonts w:ascii="Tahoma" w:hAnsi="Tahoma" w:cs="Tahoma"/>
        </w:rPr>
      </w:pPr>
      <w:r w:rsidRPr="009335A6">
        <w:rPr>
          <w:rFonts w:ascii="Tahoma" w:hAnsi="Tahoma" w:cs="Tahoma"/>
        </w:rPr>
        <w:t xml:space="preserve">De esta manera, tal como se observa en la liquidación que se pone de presente a los asistentes y que hará parte del acta que se levante con ocasión de la presente diligencia, el retroactivo adeudado al gestor de la litis entre el 1º de </w:t>
      </w:r>
      <w:r w:rsidR="009C76FB" w:rsidRPr="009335A6">
        <w:rPr>
          <w:rFonts w:ascii="Tahoma" w:hAnsi="Tahoma" w:cs="Tahoma"/>
        </w:rPr>
        <w:t>septi</w:t>
      </w:r>
      <w:r w:rsidRPr="009335A6">
        <w:rPr>
          <w:rFonts w:ascii="Tahoma" w:hAnsi="Tahoma" w:cs="Tahoma"/>
        </w:rPr>
        <w:t xml:space="preserve">embre de 2013 y el </w:t>
      </w:r>
      <w:r w:rsidR="009C76FB" w:rsidRPr="009335A6">
        <w:rPr>
          <w:rFonts w:ascii="Tahoma" w:hAnsi="Tahoma" w:cs="Tahoma"/>
        </w:rPr>
        <w:t>31 de enero de 2015</w:t>
      </w:r>
      <w:r w:rsidRPr="009335A6">
        <w:rPr>
          <w:rFonts w:ascii="Tahoma" w:hAnsi="Tahoma" w:cs="Tahoma"/>
        </w:rPr>
        <w:t>,</w:t>
      </w:r>
      <w:r w:rsidR="00D744D9" w:rsidRPr="009335A6">
        <w:rPr>
          <w:rFonts w:ascii="Tahoma" w:hAnsi="Tahoma" w:cs="Tahoma"/>
        </w:rPr>
        <w:t xml:space="preserve"> con base en 13 mesadas anuales</w:t>
      </w:r>
      <w:r w:rsidRPr="009335A6">
        <w:rPr>
          <w:rFonts w:ascii="Tahoma" w:hAnsi="Tahoma" w:cs="Tahoma"/>
        </w:rPr>
        <w:t>, asciende a la suma de $2</w:t>
      </w:r>
      <w:r w:rsidR="00D744D9" w:rsidRPr="009335A6">
        <w:rPr>
          <w:rFonts w:ascii="Tahoma" w:hAnsi="Tahoma" w:cs="Tahoma"/>
        </w:rPr>
        <w:t>8</w:t>
      </w:r>
      <w:r w:rsidRPr="009335A6">
        <w:rPr>
          <w:rFonts w:ascii="Tahoma" w:hAnsi="Tahoma" w:cs="Tahoma"/>
        </w:rPr>
        <w:t>.</w:t>
      </w:r>
      <w:r w:rsidR="00D744D9" w:rsidRPr="009335A6">
        <w:rPr>
          <w:rFonts w:ascii="Tahoma" w:hAnsi="Tahoma" w:cs="Tahoma"/>
        </w:rPr>
        <w:t>530</w:t>
      </w:r>
      <w:r w:rsidRPr="009335A6">
        <w:rPr>
          <w:rFonts w:ascii="Tahoma" w:hAnsi="Tahoma" w:cs="Tahoma"/>
        </w:rPr>
        <w:t>.</w:t>
      </w:r>
      <w:r w:rsidR="00D744D9" w:rsidRPr="009335A6">
        <w:rPr>
          <w:rFonts w:ascii="Tahoma" w:hAnsi="Tahoma" w:cs="Tahoma"/>
        </w:rPr>
        <w:t>189</w:t>
      </w:r>
      <w:r w:rsidRPr="009335A6">
        <w:rPr>
          <w:rFonts w:ascii="Tahoma" w:hAnsi="Tahoma" w:cs="Tahoma"/>
        </w:rPr>
        <w:t>, sin perjuicio de los descuentos de ley a que hubiere lugar</w:t>
      </w:r>
      <w:r w:rsidR="00D744D9" w:rsidRPr="009335A6">
        <w:rPr>
          <w:rFonts w:ascii="Tahoma" w:hAnsi="Tahoma" w:cs="Tahoma"/>
        </w:rPr>
        <w:t>; suma que deberá ser debidamente indexada al momento del pago total de la obligación.</w:t>
      </w:r>
    </w:p>
    <w:p w:rsidR="00D744D9" w:rsidRPr="009335A6" w:rsidRDefault="00D744D9" w:rsidP="00C941A2">
      <w:pPr>
        <w:pStyle w:val="Prrafodelista"/>
        <w:spacing w:line="276" w:lineRule="auto"/>
        <w:ind w:left="0" w:firstLine="709"/>
        <w:jc w:val="both"/>
        <w:rPr>
          <w:rFonts w:ascii="Tahoma" w:hAnsi="Tahoma" w:cs="Tahoma"/>
        </w:rPr>
      </w:pPr>
    </w:p>
    <w:p w:rsidR="006B0EE8" w:rsidRPr="009335A6" w:rsidRDefault="006B0EE8" w:rsidP="004364C6">
      <w:pPr>
        <w:spacing w:line="276" w:lineRule="auto"/>
        <w:ind w:firstLine="708"/>
        <w:jc w:val="both"/>
        <w:rPr>
          <w:rFonts w:ascii="Tahoma" w:hAnsi="Tahoma" w:cs="Tahoma"/>
        </w:rPr>
      </w:pPr>
      <w:r w:rsidRPr="009335A6">
        <w:rPr>
          <w:rFonts w:ascii="Tahoma" w:hAnsi="Tahoma" w:cs="Tahoma"/>
        </w:rPr>
        <w:t>Se dirá igualmente que ninguna de las mesadas reclamadas se vio afectada por el fenómeno de la prescripción</w:t>
      </w:r>
      <w:r w:rsidR="0069400F" w:rsidRPr="009335A6">
        <w:rPr>
          <w:rFonts w:ascii="Tahoma" w:hAnsi="Tahoma" w:cs="Tahoma"/>
        </w:rPr>
        <w:t xml:space="preserve">, </w:t>
      </w:r>
      <w:r w:rsidRPr="009335A6">
        <w:rPr>
          <w:rFonts w:ascii="Tahoma" w:hAnsi="Tahoma" w:cs="Tahoma"/>
        </w:rPr>
        <w:t xml:space="preserve">en razón </w:t>
      </w:r>
      <w:r w:rsidR="00C054DF" w:rsidRPr="009335A6">
        <w:rPr>
          <w:rFonts w:ascii="Tahoma" w:hAnsi="Tahoma" w:cs="Tahoma"/>
        </w:rPr>
        <w:t xml:space="preserve">a </w:t>
      </w:r>
      <w:r w:rsidRPr="009335A6">
        <w:rPr>
          <w:rFonts w:ascii="Tahoma" w:hAnsi="Tahoma" w:cs="Tahoma"/>
        </w:rPr>
        <w:t xml:space="preserve">que entre la fecha en que quedó en firme la Resolución GNR </w:t>
      </w:r>
      <w:r w:rsidR="00D744D9" w:rsidRPr="009335A6">
        <w:rPr>
          <w:rFonts w:ascii="Tahoma" w:hAnsi="Tahoma" w:cs="Tahoma"/>
        </w:rPr>
        <w:t>15617</w:t>
      </w:r>
      <w:r w:rsidR="00C941A2" w:rsidRPr="009335A6">
        <w:rPr>
          <w:rFonts w:ascii="Tahoma" w:hAnsi="Tahoma" w:cs="Tahoma"/>
        </w:rPr>
        <w:t xml:space="preserve"> de 2015</w:t>
      </w:r>
      <w:r w:rsidRPr="009335A6">
        <w:rPr>
          <w:rFonts w:ascii="Tahoma" w:hAnsi="Tahoma" w:cs="Tahoma"/>
        </w:rPr>
        <w:t>, por medio de la cual se re</w:t>
      </w:r>
      <w:r w:rsidR="0069400F" w:rsidRPr="009335A6">
        <w:rPr>
          <w:rFonts w:ascii="Tahoma" w:hAnsi="Tahoma" w:cs="Tahoma"/>
        </w:rPr>
        <w:t xml:space="preserve">conoció la pensión de </w:t>
      </w:r>
      <w:r w:rsidR="00D744D9" w:rsidRPr="009335A6">
        <w:rPr>
          <w:rFonts w:ascii="Tahoma" w:hAnsi="Tahoma" w:cs="Tahoma"/>
        </w:rPr>
        <w:t xml:space="preserve">jubilación </w:t>
      </w:r>
      <w:r w:rsidR="0069400F" w:rsidRPr="009335A6">
        <w:rPr>
          <w:rFonts w:ascii="Tahoma" w:hAnsi="Tahoma" w:cs="Tahoma"/>
        </w:rPr>
        <w:t>al promotor del litigio</w:t>
      </w:r>
      <w:r w:rsidRPr="009335A6">
        <w:rPr>
          <w:rFonts w:ascii="Tahoma" w:hAnsi="Tahoma" w:cs="Tahoma"/>
        </w:rPr>
        <w:t>, y la presentación de la demanda, no transcurrieron más de 3 años.</w:t>
      </w:r>
    </w:p>
    <w:p w:rsidR="006D7F49" w:rsidRPr="009335A6" w:rsidRDefault="006D7F49" w:rsidP="009D527D">
      <w:pPr>
        <w:ind w:firstLine="708"/>
        <w:jc w:val="both"/>
        <w:rPr>
          <w:rFonts w:ascii="Tahoma" w:hAnsi="Tahoma" w:cs="Tahoma"/>
        </w:rPr>
      </w:pPr>
    </w:p>
    <w:p w:rsidR="006B0EE8" w:rsidRPr="009335A6" w:rsidRDefault="00DF6313" w:rsidP="004364C6">
      <w:pPr>
        <w:ind w:firstLine="708"/>
        <w:jc w:val="both"/>
        <w:rPr>
          <w:rFonts w:ascii="Tahoma" w:hAnsi="Tahoma" w:cs="Tahoma"/>
        </w:rPr>
      </w:pPr>
      <w:r w:rsidRPr="009335A6">
        <w:rPr>
          <w:rFonts w:ascii="Tahoma" w:hAnsi="Tahoma" w:cs="Tahoma"/>
        </w:rPr>
        <w:lastRenderedPageBreak/>
        <w:t>Igualmente</w:t>
      </w:r>
      <w:r w:rsidR="008D3CF1" w:rsidRPr="009335A6">
        <w:rPr>
          <w:rFonts w:ascii="Tahoma" w:hAnsi="Tahoma" w:cs="Tahoma"/>
        </w:rPr>
        <w:t xml:space="preserve">, </w:t>
      </w:r>
      <w:r w:rsidRPr="009335A6">
        <w:rPr>
          <w:rFonts w:ascii="Tahoma" w:hAnsi="Tahoma" w:cs="Tahoma"/>
        </w:rPr>
        <w:t xml:space="preserve">no se modificará </w:t>
      </w:r>
      <w:r w:rsidR="008D3CF1" w:rsidRPr="009335A6">
        <w:rPr>
          <w:rFonts w:ascii="Tahoma" w:hAnsi="Tahoma" w:cs="Tahoma"/>
        </w:rPr>
        <w:t>la condena en costas de primer grado. En esta instancia no se causaron por conocerse en sede jurisdiccional de consulta.</w:t>
      </w:r>
    </w:p>
    <w:p w:rsidR="009D527D" w:rsidRPr="009335A6" w:rsidRDefault="009D527D" w:rsidP="004364C6">
      <w:pPr>
        <w:ind w:firstLine="708"/>
        <w:jc w:val="both"/>
        <w:rPr>
          <w:rFonts w:ascii="Tahoma" w:hAnsi="Tahoma" w:cs="Tahoma"/>
        </w:rPr>
      </w:pPr>
    </w:p>
    <w:p w:rsidR="006B0EE8" w:rsidRPr="009335A6" w:rsidRDefault="006B0EE8" w:rsidP="004364C6">
      <w:pPr>
        <w:pStyle w:val="Sangradetextonormal"/>
        <w:spacing w:line="276" w:lineRule="auto"/>
      </w:pPr>
      <w:r w:rsidRPr="009335A6">
        <w:t xml:space="preserve">En mérito de lo expuesto, el </w:t>
      </w:r>
      <w:r w:rsidRPr="009335A6">
        <w:rPr>
          <w:b/>
        </w:rPr>
        <w:t>Tribunal Superior del Distrito Judicial de Pereira (Risaralda)</w:t>
      </w:r>
      <w:r w:rsidRPr="009335A6">
        <w:t xml:space="preserve">, </w:t>
      </w:r>
      <w:r w:rsidRPr="009335A6">
        <w:rPr>
          <w:b/>
        </w:rPr>
        <w:t>Sala de Decisión Laboral No. 1</w:t>
      </w:r>
      <w:r w:rsidRPr="009335A6">
        <w:t>, administrando justicia en nombre de la República y por autoridad de la Ley,</w:t>
      </w:r>
    </w:p>
    <w:p w:rsidR="00980604" w:rsidRPr="009335A6" w:rsidRDefault="00980604" w:rsidP="004364C6">
      <w:pPr>
        <w:pStyle w:val="Sangradetextonormal"/>
        <w:spacing w:line="276" w:lineRule="auto"/>
      </w:pPr>
    </w:p>
    <w:p w:rsidR="006B0EE8" w:rsidRPr="009335A6" w:rsidRDefault="006B0EE8" w:rsidP="009335A6">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9335A6">
        <w:rPr>
          <w:rFonts w:ascii="Tahoma" w:hAnsi="Tahoma" w:cs="Tahoma"/>
          <w:b/>
        </w:rPr>
        <w:t>RESUELVE:</w:t>
      </w:r>
    </w:p>
    <w:p w:rsidR="006B0EE8" w:rsidRPr="009335A6" w:rsidRDefault="006B0EE8" w:rsidP="004364C6">
      <w:pPr>
        <w:pStyle w:val="Prrafodelista"/>
        <w:widowControl w:val="0"/>
        <w:autoSpaceDE w:val="0"/>
        <w:autoSpaceDN w:val="0"/>
        <w:adjustRightInd w:val="0"/>
        <w:ind w:left="1080"/>
        <w:jc w:val="both"/>
        <w:rPr>
          <w:rFonts w:ascii="Tahoma" w:hAnsi="Tahoma" w:cs="Tahoma"/>
        </w:rPr>
      </w:pPr>
    </w:p>
    <w:p w:rsidR="00D744D9" w:rsidRPr="009335A6" w:rsidRDefault="006B0EE8" w:rsidP="00D744D9">
      <w:pPr>
        <w:spacing w:line="276" w:lineRule="auto"/>
        <w:ind w:firstLine="708"/>
        <w:jc w:val="both"/>
        <w:rPr>
          <w:rFonts w:ascii="Tahoma" w:hAnsi="Tahoma" w:cs="Tahoma"/>
          <w:b/>
          <w:lang w:val="es-ES_tradnl"/>
        </w:rPr>
      </w:pPr>
      <w:r w:rsidRPr="009335A6">
        <w:rPr>
          <w:rFonts w:ascii="Tahoma" w:hAnsi="Tahoma" w:cs="Tahoma"/>
          <w:b/>
          <w:u w:val="single"/>
        </w:rPr>
        <w:t>PRIMERO</w:t>
      </w:r>
      <w:r w:rsidRPr="009335A6">
        <w:rPr>
          <w:rFonts w:ascii="Tahoma" w:hAnsi="Tahoma" w:cs="Tahoma"/>
        </w:rPr>
        <w:t xml:space="preserve">.- </w:t>
      </w:r>
      <w:r w:rsidR="00D744D9" w:rsidRPr="009335A6">
        <w:rPr>
          <w:rFonts w:ascii="Tahoma" w:hAnsi="Tahoma" w:cs="Tahoma"/>
          <w:b/>
        </w:rPr>
        <w:t>CONFIRMAR</w:t>
      </w:r>
      <w:r w:rsidR="00E8116E" w:rsidRPr="009335A6">
        <w:rPr>
          <w:rFonts w:ascii="Tahoma" w:hAnsi="Tahoma" w:cs="Tahoma"/>
        </w:rPr>
        <w:t xml:space="preserve"> la sentencia proferida por el Juzgado </w:t>
      </w:r>
      <w:r w:rsidR="00B93417" w:rsidRPr="009335A6">
        <w:rPr>
          <w:rFonts w:ascii="Tahoma" w:hAnsi="Tahoma" w:cs="Tahoma"/>
        </w:rPr>
        <w:t xml:space="preserve">Primero </w:t>
      </w:r>
      <w:r w:rsidR="00E8116E" w:rsidRPr="009335A6">
        <w:rPr>
          <w:rFonts w:ascii="Tahoma" w:hAnsi="Tahoma" w:cs="Tahoma"/>
        </w:rPr>
        <w:t xml:space="preserve">Laboral del Circuito de Pereira, dentro del </w:t>
      </w:r>
      <w:r w:rsidR="00E8116E" w:rsidRPr="009335A6">
        <w:rPr>
          <w:rFonts w:ascii="Tahoma" w:hAnsi="Tahoma" w:cs="Tahoma"/>
          <w:lang w:val="es-ES_tradnl"/>
        </w:rPr>
        <w:t xml:space="preserve">proceso ordinario laboral instaurado </w:t>
      </w:r>
      <w:r w:rsidR="00D744D9" w:rsidRPr="009335A6">
        <w:rPr>
          <w:rFonts w:ascii="Tahoma" w:hAnsi="Tahoma" w:cs="Tahoma"/>
          <w:lang w:val="es-ES_tradnl"/>
        </w:rPr>
        <w:t xml:space="preserve">por </w:t>
      </w:r>
      <w:r w:rsidR="00D744D9" w:rsidRPr="009335A6">
        <w:rPr>
          <w:rFonts w:ascii="Tahoma" w:hAnsi="Tahoma" w:cs="Tahoma"/>
          <w:b/>
          <w:lang w:val="es-ES_tradnl"/>
        </w:rPr>
        <w:t xml:space="preserve">José Antonio Jiménez Villarraga </w:t>
      </w:r>
      <w:r w:rsidR="00D744D9" w:rsidRPr="009335A6">
        <w:rPr>
          <w:rFonts w:ascii="Tahoma" w:hAnsi="Tahoma" w:cs="Tahoma"/>
          <w:lang w:val="es-ES_tradnl"/>
        </w:rPr>
        <w:t xml:space="preserve">en contra de la </w:t>
      </w:r>
      <w:r w:rsidR="00D744D9" w:rsidRPr="009335A6">
        <w:rPr>
          <w:rFonts w:ascii="Tahoma" w:hAnsi="Tahoma" w:cs="Tahoma"/>
          <w:b/>
          <w:lang w:val="es-ES_tradnl"/>
        </w:rPr>
        <w:t>Administradora Colombiana de Pensiones – Colpensiones</w:t>
      </w:r>
      <w:r w:rsidR="00D744D9" w:rsidRPr="009335A6">
        <w:rPr>
          <w:rFonts w:ascii="Tahoma" w:hAnsi="Tahoma" w:cs="Tahoma"/>
          <w:lang w:val="es-ES_tradnl"/>
        </w:rPr>
        <w:t>.</w:t>
      </w:r>
    </w:p>
    <w:p w:rsidR="006D7F49" w:rsidRPr="009335A6" w:rsidRDefault="006D7F49" w:rsidP="00E8116E">
      <w:pPr>
        <w:pStyle w:val="Prrafodelista"/>
        <w:spacing w:line="276" w:lineRule="auto"/>
        <w:ind w:left="0" w:firstLine="709"/>
        <w:jc w:val="both"/>
        <w:rPr>
          <w:rFonts w:ascii="Tahoma" w:hAnsi="Tahoma" w:cs="Tahoma"/>
          <w:b/>
          <w:lang w:val="es-ES_tradnl"/>
        </w:rPr>
      </w:pPr>
    </w:p>
    <w:p w:rsidR="00E8116E" w:rsidRPr="009335A6" w:rsidRDefault="006B0EE8" w:rsidP="004364C6">
      <w:pPr>
        <w:pStyle w:val="Prrafodelista"/>
        <w:spacing w:line="276" w:lineRule="auto"/>
        <w:ind w:left="0" w:firstLine="709"/>
        <w:jc w:val="both"/>
        <w:rPr>
          <w:rFonts w:ascii="Tahoma" w:hAnsi="Tahoma" w:cs="Tahoma"/>
          <w:b/>
        </w:rPr>
      </w:pPr>
      <w:r w:rsidRPr="009335A6">
        <w:rPr>
          <w:rFonts w:ascii="Tahoma" w:hAnsi="Tahoma" w:cs="Tahoma"/>
          <w:b/>
          <w:u w:val="single"/>
        </w:rPr>
        <w:t>SEGUNDO</w:t>
      </w:r>
      <w:r w:rsidRPr="009335A6">
        <w:rPr>
          <w:rFonts w:ascii="Tahoma" w:hAnsi="Tahoma" w:cs="Tahoma"/>
          <w:b/>
        </w:rPr>
        <w:t xml:space="preserve">.- </w:t>
      </w:r>
      <w:r w:rsidR="00D744D9" w:rsidRPr="009335A6">
        <w:rPr>
          <w:rFonts w:ascii="Tahoma" w:hAnsi="Tahoma" w:cs="Tahoma"/>
        </w:rPr>
        <w:t>Sin costas en esta instancia.</w:t>
      </w:r>
    </w:p>
    <w:p w:rsidR="00E8116E" w:rsidRPr="009335A6" w:rsidRDefault="00E8116E" w:rsidP="004364C6">
      <w:pPr>
        <w:pStyle w:val="Prrafodelista"/>
        <w:spacing w:line="276" w:lineRule="auto"/>
        <w:ind w:left="0" w:firstLine="709"/>
        <w:jc w:val="both"/>
        <w:rPr>
          <w:rFonts w:ascii="Tahoma" w:hAnsi="Tahoma" w:cs="Tahoma"/>
          <w:b/>
        </w:rPr>
      </w:pPr>
    </w:p>
    <w:p w:rsidR="006B0EE8" w:rsidRPr="009335A6" w:rsidRDefault="006B0EE8" w:rsidP="004364C6">
      <w:pPr>
        <w:pStyle w:val="Prrafodelista"/>
        <w:widowControl w:val="0"/>
        <w:autoSpaceDE w:val="0"/>
        <w:autoSpaceDN w:val="0"/>
        <w:adjustRightInd w:val="0"/>
        <w:spacing w:line="276" w:lineRule="auto"/>
        <w:ind w:left="0" w:firstLine="709"/>
        <w:jc w:val="both"/>
        <w:rPr>
          <w:rFonts w:ascii="Tahoma" w:hAnsi="Tahoma" w:cs="Tahoma"/>
          <w:b/>
          <w:bCs/>
        </w:rPr>
      </w:pPr>
      <w:r w:rsidRPr="009335A6">
        <w:rPr>
          <w:rFonts w:ascii="Tahoma" w:hAnsi="Tahoma" w:cs="Tahoma"/>
          <w:b/>
          <w:bCs/>
        </w:rPr>
        <w:t>Notificación surtida en estrados.</w:t>
      </w:r>
    </w:p>
    <w:p w:rsidR="006B0EE8" w:rsidRPr="009335A6" w:rsidRDefault="006B0EE8" w:rsidP="004364C6">
      <w:pPr>
        <w:pStyle w:val="Prrafodelista"/>
        <w:widowControl w:val="0"/>
        <w:autoSpaceDE w:val="0"/>
        <w:autoSpaceDN w:val="0"/>
        <w:adjustRightInd w:val="0"/>
        <w:ind w:left="0" w:firstLine="709"/>
        <w:jc w:val="both"/>
        <w:rPr>
          <w:rFonts w:ascii="Tahoma" w:hAnsi="Tahoma" w:cs="Tahoma"/>
          <w:b/>
          <w:bCs/>
        </w:rPr>
      </w:pPr>
    </w:p>
    <w:p w:rsidR="006B0EE8" w:rsidRPr="009335A6" w:rsidRDefault="006B0EE8" w:rsidP="004364C6">
      <w:pPr>
        <w:pStyle w:val="Prrafodelista"/>
        <w:widowControl w:val="0"/>
        <w:autoSpaceDE w:val="0"/>
        <w:autoSpaceDN w:val="0"/>
        <w:adjustRightInd w:val="0"/>
        <w:spacing w:line="276" w:lineRule="auto"/>
        <w:ind w:left="0" w:firstLine="709"/>
        <w:jc w:val="both"/>
        <w:rPr>
          <w:rFonts w:ascii="Tahoma" w:hAnsi="Tahoma" w:cs="Tahoma"/>
        </w:rPr>
      </w:pPr>
      <w:r w:rsidRPr="009335A6">
        <w:rPr>
          <w:rFonts w:ascii="Tahoma" w:hAnsi="Tahoma" w:cs="Tahoma"/>
          <w:b/>
        </w:rPr>
        <w:t>Cúmplase</w:t>
      </w:r>
      <w:r w:rsidRPr="009335A6">
        <w:rPr>
          <w:rFonts w:ascii="Tahoma" w:hAnsi="Tahoma" w:cs="Tahoma"/>
        </w:rPr>
        <w:t xml:space="preserve"> y </w:t>
      </w:r>
      <w:r w:rsidRPr="009335A6">
        <w:rPr>
          <w:rFonts w:ascii="Tahoma" w:hAnsi="Tahoma" w:cs="Tahoma"/>
          <w:b/>
        </w:rPr>
        <w:t>devuélvase</w:t>
      </w:r>
      <w:r w:rsidRPr="009335A6">
        <w:rPr>
          <w:rFonts w:ascii="Tahoma" w:hAnsi="Tahoma" w:cs="Tahoma"/>
        </w:rPr>
        <w:t xml:space="preserve"> el expediente al Juzgado de origen.</w:t>
      </w:r>
    </w:p>
    <w:p w:rsidR="000B4F1F" w:rsidRPr="009335A6" w:rsidRDefault="000B4F1F" w:rsidP="004364C6">
      <w:pPr>
        <w:widowControl w:val="0"/>
        <w:autoSpaceDE w:val="0"/>
        <w:autoSpaceDN w:val="0"/>
        <w:adjustRightInd w:val="0"/>
        <w:spacing w:line="276" w:lineRule="auto"/>
        <w:jc w:val="both"/>
        <w:rPr>
          <w:rFonts w:ascii="Tahoma" w:hAnsi="Tahoma" w:cs="Tahoma"/>
        </w:rPr>
      </w:pPr>
      <w:r w:rsidRPr="009335A6">
        <w:rPr>
          <w:rFonts w:ascii="Tahoma" w:hAnsi="Tahoma" w:cs="Tahoma"/>
        </w:rPr>
        <w:tab/>
      </w:r>
    </w:p>
    <w:p w:rsidR="000B4F1F" w:rsidRPr="009335A6" w:rsidRDefault="000B4F1F" w:rsidP="004364C6">
      <w:pPr>
        <w:widowControl w:val="0"/>
        <w:autoSpaceDE w:val="0"/>
        <w:autoSpaceDN w:val="0"/>
        <w:adjustRightInd w:val="0"/>
        <w:ind w:firstLine="708"/>
        <w:jc w:val="both"/>
        <w:rPr>
          <w:rFonts w:ascii="Tahoma" w:hAnsi="Tahoma" w:cs="Tahoma"/>
        </w:rPr>
      </w:pPr>
      <w:r w:rsidRPr="009335A6">
        <w:rPr>
          <w:rFonts w:ascii="Tahoma" w:hAnsi="Tahoma" w:cs="Tahoma"/>
        </w:rPr>
        <w:t>La Magistrada ponente,</w:t>
      </w:r>
    </w:p>
    <w:p w:rsidR="000B4F1F" w:rsidRPr="009335A6" w:rsidRDefault="000B4F1F" w:rsidP="004364C6">
      <w:pPr>
        <w:rPr>
          <w:rFonts w:ascii="Tahoma" w:hAnsi="Tahoma" w:cs="Tahoma"/>
        </w:rPr>
      </w:pPr>
    </w:p>
    <w:p w:rsidR="00E8116E" w:rsidRPr="009335A6" w:rsidRDefault="00E8116E" w:rsidP="004364C6">
      <w:pPr>
        <w:rPr>
          <w:rFonts w:ascii="Tahoma" w:hAnsi="Tahoma" w:cs="Tahoma"/>
        </w:rPr>
      </w:pPr>
    </w:p>
    <w:p w:rsidR="00E8116E" w:rsidRPr="009335A6" w:rsidRDefault="00E8116E" w:rsidP="004364C6">
      <w:pPr>
        <w:rPr>
          <w:rFonts w:ascii="Tahoma" w:hAnsi="Tahoma" w:cs="Tahoma"/>
        </w:rPr>
      </w:pPr>
    </w:p>
    <w:p w:rsidR="006B0EE8" w:rsidRPr="009335A6" w:rsidRDefault="006B0EE8" w:rsidP="004364C6">
      <w:pPr>
        <w:rPr>
          <w:rFonts w:ascii="Tahoma" w:hAnsi="Tahoma" w:cs="Tahoma"/>
        </w:rPr>
      </w:pPr>
    </w:p>
    <w:p w:rsidR="000B4F1F" w:rsidRPr="009335A6" w:rsidRDefault="000B4F1F" w:rsidP="004364C6">
      <w:pPr>
        <w:pStyle w:val="Ttulo3"/>
        <w:spacing w:before="0" w:after="0"/>
        <w:jc w:val="center"/>
        <w:rPr>
          <w:rFonts w:ascii="Tahoma" w:hAnsi="Tahoma" w:cs="Tahoma"/>
          <w:bCs w:val="0"/>
          <w:sz w:val="24"/>
          <w:szCs w:val="24"/>
        </w:rPr>
      </w:pPr>
      <w:r w:rsidRPr="009335A6">
        <w:rPr>
          <w:rFonts w:ascii="Tahoma" w:hAnsi="Tahoma" w:cs="Tahoma"/>
          <w:bCs w:val="0"/>
          <w:sz w:val="24"/>
          <w:szCs w:val="24"/>
        </w:rPr>
        <w:t>ANA LUCÍA CAICEDO CALDERÓN</w:t>
      </w:r>
    </w:p>
    <w:p w:rsidR="000B4F1F" w:rsidRPr="009335A6" w:rsidRDefault="000B4F1F" w:rsidP="004364C6">
      <w:pPr>
        <w:rPr>
          <w:rFonts w:ascii="Tahoma" w:hAnsi="Tahoma" w:cs="Tahoma"/>
          <w:b/>
        </w:rPr>
      </w:pPr>
    </w:p>
    <w:p w:rsidR="008E5CE2" w:rsidRPr="009335A6" w:rsidRDefault="008E5CE2" w:rsidP="004364C6">
      <w:pPr>
        <w:rPr>
          <w:rFonts w:ascii="Tahoma" w:hAnsi="Tahoma" w:cs="Tahoma"/>
          <w:b/>
        </w:rPr>
      </w:pPr>
    </w:p>
    <w:p w:rsidR="001674D6" w:rsidRPr="009335A6" w:rsidRDefault="001674D6" w:rsidP="004364C6">
      <w:pPr>
        <w:rPr>
          <w:rFonts w:ascii="Tahoma" w:hAnsi="Tahoma" w:cs="Tahoma"/>
          <w:b/>
        </w:rPr>
      </w:pPr>
    </w:p>
    <w:p w:rsidR="008E5CE2" w:rsidRPr="009335A6" w:rsidRDefault="008E5CE2" w:rsidP="004364C6">
      <w:pPr>
        <w:rPr>
          <w:rFonts w:ascii="Tahoma" w:hAnsi="Tahoma" w:cs="Tahoma"/>
          <w:b/>
        </w:rPr>
      </w:pPr>
    </w:p>
    <w:p w:rsidR="000B4F1F" w:rsidRPr="009335A6" w:rsidRDefault="000B4F1F" w:rsidP="004364C6">
      <w:pPr>
        <w:rPr>
          <w:rFonts w:ascii="Tahoma" w:hAnsi="Tahoma" w:cs="Tahoma"/>
          <w:b/>
        </w:rPr>
      </w:pPr>
    </w:p>
    <w:p w:rsidR="000B4F1F" w:rsidRPr="009335A6" w:rsidRDefault="000B4F1F" w:rsidP="004364C6">
      <w:pPr>
        <w:jc w:val="both"/>
        <w:rPr>
          <w:rFonts w:ascii="Tahoma" w:hAnsi="Tahoma" w:cs="Tahoma"/>
          <w:b/>
        </w:rPr>
      </w:pPr>
      <w:r w:rsidRPr="009335A6">
        <w:rPr>
          <w:rFonts w:ascii="Tahoma" w:hAnsi="Tahoma" w:cs="Tahoma"/>
          <w:b/>
        </w:rPr>
        <w:t xml:space="preserve">OLGA LUCÍA HOYOS SEPULVEDA </w:t>
      </w:r>
      <w:r w:rsidR="00C41445">
        <w:rPr>
          <w:rFonts w:ascii="Tahoma" w:hAnsi="Tahoma" w:cs="Tahoma"/>
          <w:b/>
        </w:rPr>
        <w:t xml:space="preserve">                   </w:t>
      </w:r>
      <w:r w:rsidRPr="009335A6">
        <w:rPr>
          <w:rFonts w:ascii="Tahoma" w:hAnsi="Tahoma" w:cs="Tahoma"/>
          <w:b/>
        </w:rPr>
        <w:t xml:space="preserve">  JULIO CÉSAR SALAZAR MUÑOZ</w:t>
      </w:r>
    </w:p>
    <w:p w:rsidR="000B4F1F" w:rsidRPr="009335A6" w:rsidRDefault="000B4F1F" w:rsidP="004364C6">
      <w:pPr>
        <w:widowControl w:val="0"/>
        <w:autoSpaceDE w:val="0"/>
        <w:autoSpaceDN w:val="0"/>
        <w:adjustRightInd w:val="0"/>
        <w:spacing w:line="276" w:lineRule="auto"/>
        <w:ind w:firstLine="708"/>
        <w:jc w:val="both"/>
        <w:rPr>
          <w:rFonts w:ascii="Tahoma" w:hAnsi="Tahoma" w:cs="Tahoma"/>
        </w:rPr>
      </w:pPr>
      <w:r w:rsidRPr="009335A6">
        <w:rPr>
          <w:rFonts w:ascii="Tahoma" w:hAnsi="Tahoma" w:cs="Tahoma"/>
        </w:rPr>
        <w:t xml:space="preserve"> </w:t>
      </w:r>
      <w:r w:rsidR="006D7F49" w:rsidRPr="009335A6">
        <w:rPr>
          <w:rFonts w:ascii="Tahoma" w:hAnsi="Tahoma" w:cs="Tahoma"/>
        </w:rPr>
        <w:t xml:space="preserve">  </w:t>
      </w:r>
      <w:r w:rsidRPr="009335A6">
        <w:rPr>
          <w:rFonts w:ascii="Tahoma" w:hAnsi="Tahoma" w:cs="Tahoma"/>
        </w:rPr>
        <w:t xml:space="preserve"> Magistrada                                              </w:t>
      </w:r>
      <w:r w:rsidR="00C41445">
        <w:rPr>
          <w:rFonts w:ascii="Tahoma" w:hAnsi="Tahoma" w:cs="Tahoma"/>
        </w:rPr>
        <w:t xml:space="preserve">             </w:t>
      </w:r>
      <w:r w:rsidRPr="009335A6">
        <w:rPr>
          <w:rFonts w:ascii="Tahoma" w:hAnsi="Tahoma" w:cs="Tahoma"/>
        </w:rPr>
        <w:t xml:space="preserve"> Magistrado</w:t>
      </w:r>
    </w:p>
    <w:p w:rsidR="0069400F" w:rsidRDefault="0069400F" w:rsidP="004364C6">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4364C6">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4364C6">
      <w:pPr>
        <w:widowControl w:val="0"/>
        <w:autoSpaceDE w:val="0"/>
        <w:autoSpaceDN w:val="0"/>
        <w:adjustRightInd w:val="0"/>
        <w:spacing w:line="276" w:lineRule="auto"/>
        <w:ind w:firstLine="708"/>
        <w:jc w:val="both"/>
        <w:rPr>
          <w:rFonts w:ascii="Tahoma" w:hAnsi="Tahoma" w:cs="Tahoma"/>
          <w:sz w:val="22"/>
          <w:szCs w:val="22"/>
        </w:rPr>
      </w:pPr>
    </w:p>
    <w:p w:rsidR="008E5CE2" w:rsidRPr="008E5CE2" w:rsidRDefault="008E5CE2" w:rsidP="004364C6">
      <w:pPr>
        <w:widowControl w:val="0"/>
        <w:autoSpaceDE w:val="0"/>
        <w:autoSpaceDN w:val="0"/>
        <w:adjustRightInd w:val="0"/>
        <w:spacing w:line="276" w:lineRule="auto"/>
        <w:ind w:firstLine="708"/>
        <w:jc w:val="center"/>
        <w:rPr>
          <w:rFonts w:ascii="Tahoma" w:hAnsi="Tahoma" w:cs="Tahoma"/>
          <w:b/>
          <w:sz w:val="22"/>
          <w:szCs w:val="22"/>
        </w:rPr>
      </w:pPr>
      <w:r w:rsidRPr="008E5CE2">
        <w:rPr>
          <w:rFonts w:ascii="Tahoma" w:hAnsi="Tahoma" w:cs="Tahoma"/>
          <w:b/>
          <w:sz w:val="22"/>
          <w:szCs w:val="22"/>
        </w:rPr>
        <w:t xml:space="preserve">Retroactivo </w:t>
      </w:r>
      <w:r w:rsidR="009C76FB">
        <w:rPr>
          <w:rFonts w:ascii="Tahoma" w:hAnsi="Tahoma" w:cs="Tahoma"/>
          <w:b/>
          <w:sz w:val="22"/>
          <w:szCs w:val="22"/>
        </w:rPr>
        <w:t>José Antonio Jiménez Villarraga</w:t>
      </w:r>
    </w:p>
    <w:p w:rsidR="008E5CE2" w:rsidRDefault="008E5CE2" w:rsidP="004364C6">
      <w:pPr>
        <w:widowControl w:val="0"/>
        <w:autoSpaceDE w:val="0"/>
        <w:autoSpaceDN w:val="0"/>
        <w:adjustRightInd w:val="0"/>
        <w:spacing w:line="276" w:lineRule="auto"/>
        <w:ind w:firstLine="708"/>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2109"/>
        <w:gridCol w:w="973"/>
        <w:gridCol w:w="973"/>
        <w:gridCol w:w="917"/>
        <w:gridCol w:w="1640"/>
        <w:gridCol w:w="1723"/>
      </w:tblGrid>
      <w:tr w:rsidR="009C76FB" w:rsidRPr="009C76FB" w:rsidTr="009C76F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76FB" w:rsidRPr="009C76FB" w:rsidRDefault="009C76FB">
            <w:pPr>
              <w:jc w:val="center"/>
              <w:rPr>
                <w:rFonts w:ascii="Calibri" w:hAnsi="Calibri"/>
                <w:b/>
                <w:bCs/>
                <w:color w:val="000000"/>
                <w:sz w:val="20"/>
                <w:szCs w:val="20"/>
              </w:rPr>
            </w:pPr>
            <w:r w:rsidRPr="009C76FB">
              <w:rPr>
                <w:rFonts w:ascii="Calibri" w:hAnsi="Calibri"/>
                <w:b/>
                <w:bCs/>
                <w:color w:val="000000"/>
                <w:sz w:val="20"/>
                <w:szCs w:val="20"/>
              </w:rPr>
              <w:t>IPC</w:t>
            </w:r>
            <w:r w:rsidRPr="009C76FB">
              <w:rPr>
                <w:rFonts w:ascii="Calibri" w:hAnsi="Calibri"/>
                <w:b/>
                <w:bCs/>
                <w:sz w:val="20"/>
                <w:szCs w:val="20"/>
              </w:rPr>
              <w:t xml:space="preserve">   (Var. Año anterior)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76FB" w:rsidRPr="009C76FB" w:rsidRDefault="009C76FB">
            <w:pPr>
              <w:jc w:val="center"/>
              <w:rPr>
                <w:rFonts w:ascii="Calibri" w:hAnsi="Calibri"/>
                <w:b/>
                <w:bCs/>
                <w:color w:val="000000"/>
                <w:sz w:val="20"/>
                <w:szCs w:val="20"/>
              </w:rPr>
            </w:pPr>
            <w:r w:rsidRPr="009C76FB">
              <w:rPr>
                <w:rFonts w:ascii="Calibri" w:hAnsi="Calibri"/>
                <w:b/>
                <w:bCs/>
                <w:color w:val="000000"/>
                <w:sz w:val="20"/>
                <w:szCs w:val="20"/>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76FB" w:rsidRPr="009C76FB" w:rsidRDefault="009C76FB">
            <w:pPr>
              <w:jc w:val="center"/>
              <w:rPr>
                <w:rFonts w:ascii="Calibri" w:hAnsi="Calibri"/>
                <w:b/>
                <w:bCs/>
                <w:color w:val="000000"/>
                <w:sz w:val="20"/>
                <w:szCs w:val="20"/>
              </w:rPr>
            </w:pPr>
            <w:r w:rsidRPr="009C76FB">
              <w:rPr>
                <w:rFonts w:ascii="Calibri" w:hAnsi="Calibri"/>
                <w:b/>
                <w:bCs/>
                <w:color w:val="000000"/>
                <w:sz w:val="20"/>
                <w:szCs w:val="20"/>
              </w:rPr>
              <w:t>Hasta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76FB" w:rsidRPr="009C76FB" w:rsidRDefault="009C76FB">
            <w:pPr>
              <w:jc w:val="center"/>
              <w:rPr>
                <w:rFonts w:ascii="Calibri" w:hAnsi="Calibri"/>
                <w:b/>
                <w:bCs/>
                <w:color w:val="000000"/>
                <w:sz w:val="20"/>
                <w:szCs w:val="20"/>
              </w:rPr>
            </w:pPr>
            <w:r w:rsidRPr="009C76FB">
              <w:rPr>
                <w:rFonts w:ascii="Calibri" w:hAnsi="Calibri"/>
                <w:b/>
                <w:bCs/>
                <w:color w:val="000000"/>
                <w:sz w:val="20"/>
                <w:szCs w:val="20"/>
              </w:rPr>
              <w:t>Causadas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76FB" w:rsidRPr="009C76FB" w:rsidRDefault="009C76FB">
            <w:pPr>
              <w:jc w:val="center"/>
              <w:rPr>
                <w:rFonts w:ascii="Calibri" w:hAnsi="Calibri"/>
                <w:b/>
                <w:bCs/>
                <w:color w:val="000000"/>
                <w:sz w:val="20"/>
                <w:szCs w:val="20"/>
              </w:rPr>
            </w:pPr>
            <w:r w:rsidRPr="009C76FB">
              <w:rPr>
                <w:rFonts w:ascii="Calibri" w:hAnsi="Calibri"/>
                <w:b/>
                <w:bCs/>
                <w:color w:val="000000"/>
                <w:sz w:val="20"/>
                <w:szCs w:val="20"/>
              </w:rPr>
              <w:t>Valor mesada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76FB" w:rsidRPr="009C76FB" w:rsidRDefault="009C76FB">
            <w:pPr>
              <w:jc w:val="center"/>
              <w:rPr>
                <w:rFonts w:ascii="Calibri" w:hAnsi="Calibri"/>
                <w:b/>
                <w:bCs/>
                <w:color w:val="000000"/>
                <w:sz w:val="20"/>
                <w:szCs w:val="20"/>
              </w:rPr>
            </w:pPr>
            <w:r w:rsidRPr="009C76FB">
              <w:rPr>
                <w:rFonts w:ascii="Calibri" w:hAnsi="Calibri"/>
                <w:b/>
                <w:bCs/>
                <w:color w:val="000000"/>
                <w:sz w:val="20"/>
                <w:szCs w:val="20"/>
              </w:rPr>
              <w:t xml:space="preserve"> Valor adeudado </w:t>
            </w:r>
          </w:p>
        </w:tc>
      </w:tr>
      <w:tr w:rsidR="009C76FB" w:rsidRPr="009C76FB" w:rsidTr="009C76F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jc w:val="right"/>
              <w:rPr>
                <w:rFonts w:ascii="Calibri" w:hAnsi="Calibri"/>
                <w:color w:val="000000"/>
                <w:sz w:val="20"/>
                <w:szCs w:val="20"/>
              </w:rPr>
            </w:pPr>
            <w:r w:rsidRPr="009C76FB">
              <w:rPr>
                <w:rFonts w:ascii="Calibri" w:hAnsi="Calibri"/>
                <w:color w:val="000000"/>
                <w:sz w:val="20"/>
                <w:szCs w:val="20"/>
              </w:rPr>
              <w:t>01-sep-13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jc w:val="right"/>
              <w:rPr>
                <w:rFonts w:ascii="Calibri" w:hAnsi="Calibri"/>
                <w:color w:val="000000"/>
                <w:sz w:val="20"/>
                <w:szCs w:val="20"/>
              </w:rPr>
            </w:pPr>
            <w:r w:rsidRPr="009C76FB">
              <w:rPr>
                <w:rFonts w:ascii="Calibri" w:hAnsi="Calibri"/>
                <w:color w:val="000000"/>
                <w:sz w:val="20"/>
                <w:szCs w:val="20"/>
              </w:rPr>
              <w:t>31-dic-13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C76FB" w:rsidRPr="009C76FB" w:rsidRDefault="009C76FB">
            <w:pPr>
              <w:rPr>
                <w:rFonts w:ascii="Calibri" w:hAnsi="Calibri"/>
                <w:sz w:val="20"/>
                <w:szCs w:val="20"/>
              </w:rPr>
            </w:pPr>
            <w:r w:rsidRPr="009C76FB">
              <w:rPr>
                <w:rFonts w:ascii="Calibri" w:hAnsi="Calibri"/>
                <w:sz w:val="20"/>
                <w:szCs w:val="20"/>
              </w:rPr>
              <w:t xml:space="preserve"> $            1.477.566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rPr>
                <w:rFonts w:ascii="Calibri" w:hAnsi="Calibri"/>
                <w:color w:val="000000"/>
                <w:sz w:val="20"/>
                <w:szCs w:val="20"/>
              </w:rPr>
            </w:pPr>
            <w:r w:rsidRPr="009C76FB">
              <w:rPr>
                <w:rFonts w:ascii="Calibri" w:hAnsi="Calibri"/>
                <w:color w:val="000000"/>
                <w:sz w:val="20"/>
                <w:szCs w:val="20"/>
              </w:rPr>
              <w:t xml:space="preserve"> $        7.387.830,00 </w:t>
            </w:r>
          </w:p>
        </w:tc>
      </w:tr>
      <w:tr w:rsidR="009C76FB" w:rsidRPr="009C76FB" w:rsidTr="009C76F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jc w:val="right"/>
              <w:rPr>
                <w:rFonts w:ascii="Calibri" w:hAnsi="Calibri"/>
                <w:color w:val="000000"/>
                <w:sz w:val="20"/>
                <w:szCs w:val="20"/>
              </w:rPr>
            </w:pPr>
            <w:r w:rsidRPr="009C76FB">
              <w:rPr>
                <w:rFonts w:ascii="Calibri" w:hAnsi="Calibri"/>
                <w:color w:val="000000"/>
                <w:sz w:val="20"/>
                <w:szCs w:val="20"/>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jc w:val="right"/>
              <w:rPr>
                <w:rFonts w:ascii="Calibri" w:hAnsi="Calibri"/>
                <w:color w:val="000000"/>
                <w:sz w:val="20"/>
                <w:szCs w:val="20"/>
              </w:rPr>
            </w:pPr>
            <w:r w:rsidRPr="009C76FB">
              <w:rPr>
                <w:rFonts w:ascii="Calibri" w:hAnsi="Calibri"/>
                <w:color w:val="000000"/>
                <w:sz w:val="20"/>
                <w:szCs w:val="20"/>
              </w:rPr>
              <w:t>31-dic-14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C76FB" w:rsidRPr="009C76FB" w:rsidRDefault="009C76FB">
            <w:pPr>
              <w:rPr>
                <w:rFonts w:ascii="Calibri" w:hAnsi="Calibri"/>
                <w:sz w:val="20"/>
                <w:szCs w:val="20"/>
              </w:rPr>
            </w:pPr>
            <w:r w:rsidRPr="009C76FB">
              <w:rPr>
                <w:rFonts w:ascii="Calibri" w:hAnsi="Calibri"/>
                <w:sz w:val="20"/>
                <w:szCs w:val="20"/>
              </w:rPr>
              <w:t xml:space="preserve"> $            1.506.231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rPr>
                <w:rFonts w:ascii="Calibri" w:hAnsi="Calibri"/>
                <w:color w:val="000000"/>
                <w:sz w:val="20"/>
                <w:szCs w:val="20"/>
              </w:rPr>
            </w:pPr>
            <w:r w:rsidRPr="009C76FB">
              <w:rPr>
                <w:rFonts w:ascii="Calibri" w:hAnsi="Calibri"/>
                <w:color w:val="000000"/>
                <w:sz w:val="20"/>
                <w:szCs w:val="20"/>
              </w:rPr>
              <w:t xml:space="preserve"> $      19.581.000,15 </w:t>
            </w:r>
          </w:p>
        </w:tc>
      </w:tr>
      <w:tr w:rsidR="009C76FB" w:rsidRPr="009C76FB" w:rsidTr="009C76F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jc w:val="right"/>
              <w:rPr>
                <w:rFonts w:ascii="Calibri" w:hAnsi="Calibri"/>
                <w:color w:val="000000"/>
                <w:sz w:val="20"/>
                <w:szCs w:val="20"/>
              </w:rPr>
            </w:pPr>
            <w:r w:rsidRPr="009C76FB">
              <w:rPr>
                <w:rFonts w:ascii="Calibri" w:hAnsi="Calibri"/>
                <w:color w:val="000000"/>
                <w:sz w:val="20"/>
                <w:szCs w:val="20"/>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jc w:val="right"/>
              <w:rPr>
                <w:rFonts w:ascii="Calibri" w:hAnsi="Calibri"/>
                <w:color w:val="000000"/>
                <w:sz w:val="20"/>
                <w:szCs w:val="20"/>
              </w:rPr>
            </w:pPr>
            <w:r w:rsidRPr="009C76FB">
              <w:rPr>
                <w:rFonts w:ascii="Calibri" w:hAnsi="Calibri"/>
                <w:color w:val="000000"/>
                <w:sz w:val="20"/>
                <w:szCs w:val="20"/>
              </w:rPr>
              <w:t>31-ene-15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C76FB" w:rsidRPr="009C76FB" w:rsidRDefault="009C76FB">
            <w:pPr>
              <w:rPr>
                <w:rFonts w:ascii="Calibri" w:hAnsi="Calibri"/>
                <w:sz w:val="20"/>
                <w:szCs w:val="20"/>
              </w:rPr>
            </w:pPr>
            <w:r w:rsidRPr="009C76FB">
              <w:rPr>
                <w:rFonts w:ascii="Calibri" w:hAnsi="Calibri"/>
                <w:sz w:val="20"/>
                <w:szCs w:val="20"/>
              </w:rPr>
              <w:t xml:space="preserve"> $            1.561.359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rPr>
                <w:rFonts w:ascii="Calibri" w:hAnsi="Calibri"/>
                <w:color w:val="000000"/>
                <w:sz w:val="20"/>
                <w:szCs w:val="20"/>
              </w:rPr>
            </w:pPr>
            <w:r w:rsidRPr="009C76FB">
              <w:rPr>
                <w:rFonts w:ascii="Calibri" w:hAnsi="Calibri"/>
                <w:color w:val="000000"/>
                <w:sz w:val="20"/>
                <w:szCs w:val="20"/>
              </w:rPr>
              <w:t xml:space="preserve"> $        1.561.358,83 </w:t>
            </w:r>
          </w:p>
        </w:tc>
      </w:tr>
      <w:tr w:rsidR="009C76FB" w:rsidRPr="009C76FB" w:rsidTr="009C76FB">
        <w:trPr>
          <w:trHeight w:val="20"/>
          <w:jc w:val="center"/>
        </w:trPr>
        <w:tc>
          <w:tcPr>
            <w:tcW w:w="0" w:type="auto"/>
            <w:tcBorders>
              <w:top w:val="single" w:sz="4" w:space="0" w:color="auto"/>
              <w:bottom w:val="nil"/>
              <w:right w:val="nil"/>
            </w:tcBorders>
            <w:shd w:val="clear" w:color="auto" w:fill="auto"/>
            <w:noWrap/>
            <w:vAlign w:val="bottom"/>
            <w:hideMark/>
          </w:tcPr>
          <w:p w:rsidR="009C76FB" w:rsidRPr="009C76FB" w:rsidRDefault="009C76FB">
            <w:pPr>
              <w:jc w:val="center"/>
              <w:rPr>
                <w:rFonts w:ascii="Calibri" w:hAnsi="Calibri"/>
                <w:sz w:val="20"/>
                <w:szCs w:val="20"/>
              </w:rPr>
            </w:pPr>
            <w:r w:rsidRPr="009C76FB">
              <w:rPr>
                <w:rFonts w:ascii="Calibri" w:hAnsi="Calibri"/>
                <w:sz w:val="20"/>
                <w:szCs w:val="20"/>
              </w:rPr>
              <w:t> </w:t>
            </w:r>
          </w:p>
        </w:tc>
        <w:tc>
          <w:tcPr>
            <w:tcW w:w="0" w:type="auto"/>
            <w:tcBorders>
              <w:top w:val="single" w:sz="4" w:space="0" w:color="auto"/>
              <w:left w:val="nil"/>
              <w:bottom w:val="nil"/>
              <w:right w:val="nil"/>
            </w:tcBorders>
            <w:shd w:val="clear" w:color="auto" w:fill="auto"/>
            <w:noWrap/>
            <w:vAlign w:val="center"/>
            <w:hideMark/>
          </w:tcPr>
          <w:p w:rsidR="009C76FB" w:rsidRPr="009C76FB" w:rsidRDefault="009C76FB">
            <w:pPr>
              <w:jc w:val="center"/>
              <w:rPr>
                <w:rFonts w:ascii="Calibri" w:hAnsi="Calibri"/>
                <w:sz w:val="20"/>
                <w:szCs w:val="20"/>
              </w:rPr>
            </w:pPr>
          </w:p>
        </w:tc>
        <w:tc>
          <w:tcPr>
            <w:tcW w:w="0" w:type="auto"/>
            <w:tcBorders>
              <w:top w:val="single" w:sz="4" w:space="0" w:color="auto"/>
              <w:left w:val="nil"/>
              <w:bottom w:val="nil"/>
              <w:right w:val="nil"/>
            </w:tcBorders>
            <w:shd w:val="clear" w:color="auto" w:fill="auto"/>
            <w:noWrap/>
            <w:vAlign w:val="center"/>
            <w:hideMark/>
          </w:tcPr>
          <w:p w:rsidR="009C76FB" w:rsidRPr="009C76FB" w:rsidRDefault="009C76FB">
            <w:pPr>
              <w:rPr>
                <w:sz w:val="20"/>
                <w:szCs w:val="20"/>
              </w:rPr>
            </w:pPr>
          </w:p>
        </w:tc>
        <w:tc>
          <w:tcPr>
            <w:tcW w:w="0" w:type="auto"/>
            <w:tcBorders>
              <w:top w:val="single" w:sz="4" w:space="0" w:color="auto"/>
              <w:left w:val="nil"/>
              <w:bottom w:val="nil"/>
              <w:right w:val="nil"/>
            </w:tcBorders>
            <w:shd w:val="clear" w:color="auto" w:fill="auto"/>
            <w:noWrap/>
            <w:vAlign w:val="bottom"/>
            <w:hideMark/>
          </w:tcPr>
          <w:p w:rsidR="009C76FB" w:rsidRPr="009C76FB" w:rsidRDefault="009C76FB">
            <w:pPr>
              <w:rPr>
                <w:sz w:val="20"/>
                <w:szCs w:val="20"/>
              </w:rPr>
            </w:pPr>
          </w:p>
        </w:tc>
        <w:tc>
          <w:tcPr>
            <w:tcW w:w="0" w:type="auto"/>
            <w:tcBorders>
              <w:top w:val="single" w:sz="4" w:space="0" w:color="auto"/>
              <w:left w:val="nil"/>
              <w:bottom w:val="nil"/>
              <w:right w:val="nil"/>
            </w:tcBorders>
            <w:shd w:val="clear" w:color="auto" w:fill="auto"/>
            <w:vAlign w:val="bottom"/>
            <w:hideMark/>
          </w:tcPr>
          <w:p w:rsidR="009C76FB" w:rsidRPr="009C76FB" w:rsidRDefault="009C76FB">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FB" w:rsidRPr="009C76FB" w:rsidRDefault="009C76FB">
            <w:pPr>
              <w:rPr>
                <w:rFonts w:ascii="Calibri" w:hAnsi="Calibri"/>
                <w:color w:val="000000"/>
                <w:sz w:val="20"/>
                <w:szCs w:val="20"/>
              </w:rPr>
            </w:pPr>
            <w:r w:rsidRPr="009C76FB">
              <w:rPr>
                <w:rFonts w:ascii="Calibri" w:hAnsi="Calibri"/>
                <w:color w:val="000000"/>
                <w:sz w:val="20"/>
                <w:szCs w:val="20"/>
              </w:rPr>
              <w:t xml:space="preserve"> $        28.530.189,0 </w:t>
            </w:r>
          </w:p>
        </w:tc>
      </w:tr>
    </w:tbl>
    <w:p w:rsidR="0069400F" w:rsidRDefault="0069400F" w:rsidP="004364C6">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4364C6">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4364C6">
      <w:pPr>
        <w:rPr>
          <w:rFonts w:ascii="Tahoma" w:hAnsi="Tahoma" w:cs="Tahoma"/>
          <w:sz w:val="22"/>
          <w:szCs w:val="22"/>
        </w:rPr>
      </w:pPr>
    </w:p>
    <w:p w:rsidR="008E5CE2" w:rsidRDefault="008E5CE2" w:rsidP="004364C6">
      <w:pPr>
        <w:rPr>
          <w:rFonts w:ascii="Tahoma" w:hAnsi="Tahoma" w:cs="Tahoma"/>
          <w:sz w:val="22"/>
          <w:szCs w:val="22"/>
        </w:rPr>
      </w:pPr>
    </w:p>
    <w:p w:rsidR="008E5CE2" w:rsidRPr="007834F9" w:rsidRDefault="008E5CE2" w:rsidP="004364C6">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E5CE2" w:rsidRDefault="008E5CE2" w:rsidP="004364C6">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sectPr w:rsidR="008E5CE2" w:rsidSect="0091009B">
      <w:headerReference w:type="even" r:id="rId8"/>
      <w:headerReference w:type="default" r:id="rId9"/>
      <w:footerReference w:type="default" r:id="rId10"/>
      <w:footerReference w:type="first" r:id="rId11"/>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78" w:rsidRDefault="00F53E78">
      <w:r>
        <w:separator/>
      </w:r>
    </w:p>
  </w:endnote>
  <w:endnote w:type="continuationSeparator" w:id="0">
    <w:p w:rsidR="00F53E78" w:rsidRDefault="00F5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1A" w:rsidRPr="0091009B" w:rsidRDefault="0029511A">
    <w:pPr>
      <w:pStyle w:val="Piedepgina"/>
      <w:jc w:val="right"/>
      <w:rPr>
        <w:rFonts w:ascii="Arial" w:hAnsi="Arial" w:cs="Arial"/>
        <w:sz w:val="18"/>
      </w:rPr>
    </w:pPr>
    <w:r w:rsidRPr="0091009B">
      <w:rPr>
        <w:rFonts w:ascii="Arial" w:hAnsi="Arial" w:cs="Arial"/>
        <w:sz w:val="18"/>
      </w:rPr>
      <w:fldChar w:fldCharType="begin"/>
    </w:r>
    <w:r w:rsidRPr="0091009B">
      <w:rPr>
        <w:rFonts w:ascii="Arial" w:hAnsi="Arial" w:cs="Arial"/>
        <w:sz w:val="18"/>
      </w:rPr>
      <w:instrText>PAGE   \* MERGEFORMAT</w:instrText>
    </w:r>
    <w:r w:rsidRPr="0091009B">
      <w:rPr>
        <w:rFonts w:ascii="Arial" w:hAnsi="Arial" w:cs="Arial"/>
        <w:sz w:val="18"/>
      </w:rPr>
      <w:fldChar w:fldCharType="separate"/>
    </w:r>
    <w:r w:rsidR="005D0BBA">
      <w:rPr>
        <w:rFonts w:ascii="Arial" w:hAnsi="Arial" w:cs="Arial"/>
        <w:noProof/>
        <w:sz w:val="18"/>
      </w:rPr>
      <w:t>5</w:t>
    </w:r>
    <w:r w:rsidRPr="0091009B">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1A" w:rsidRPr="0091009B" w:rsidRDefault="0029511A">
    <w:pPr>
      <w:pStyle w:val="Piedepgina"/>
      <w:jc w:val="right"/>
      <w:rPr>
        <w:rFonts w:ascii="Arial" w:hAnsi="Arial" w:cs="Arial"/>
        <w:sz w:val="18"/>
      </w:rPr>
    </w:pPr>
    <w:r w:rsidRPr="0091009B">
      <w:rPr>
        <w:rFonts w:ascii="Arial" w:hAnsi="Arial" w:cs="Arial"/>
        <w:sz w:val="18"/>
      </w:rPr>
      <w:fldChar w:fldCharType="begin"/>
    </w:r>
    <w:r w:rsidRPr="0091009B">
      <w:rPr>
        <w:rFonts w:ascii="Arial" w:hAnsi="Arial" w:cs="Arial"/>
        <w:sz w:val="18"/>
      </w:rPr>
      <w:instrText>PAGE   \* MERGEFORMAT</w:instrText>
    </w:r>
    <w:r w:rsidRPr="0091009B">
      <w:rPr>
        <w:rFonts w:ascii="Arial" w:hAnsi="Arial" w:cs="Arial"/>
        <w:sz w:val="18"/>
      </w:rPr>
      <w:fldChar w:fldCharType="separate"/>
    </w:r>
    <w:r w:rsidR="005D0BBA">
      <w:rPr>
        <w:rFonts w:ascii="Arial" w:hAnsi="Arial" w:cs="Arial"/>
        <w:noProof/>
        <w:sz w:val="18"/>
      </w:rPr>
      <w:t>1</w:t>
    </w:r>
    <w:r w:rsidRPr="0091009B">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78" w:rsidRDefault="00F53E78">
      <w:r>
        <w:separator/>
      </w:r>
    </w:p>
  </w:footnote>
  <w:footnote w:type="continuationSeparator" w:id="0">
    <w:p w:rsidR="00F53E78" w:rsidRDefault="00F53E78">
      <w:r>
        <w:continuationSeparator/>
      </w:r>
    </w:p>
  </w:footnote>
  <w:footnote w:id="1">
    <w:p w:rsidR="00B94F62" w:rsidRPr="00B94F62" w:rsidRDefault="00B94F62">
      <w:pPr>
        <w:pStyle w:val="Textonotapie"/>
        <w:rPr>
          <w:sz w:val="16"/>
          <w:szCs w:val="16"/>
          <w:lang w:val="es-CO"/>
        </w:rPr>
      </w:pPr>
      <w:r w:rsidRPr="00B94F62">
        <w:rPr>
          <w:rStyle w:val="Refdenotaalpie"/>
          <w:sz w:val="16"/>
          <w:szCs w:val="16"/>
        </w:rPr>
        <w:footnoteRef/>
      </w:r>
      <w:r w:rsidRPr="00B94F62">
        <w:rPr>
          <w:sz w:val="16"/>
          <w:szCs w:val="16"/>
        </w:rPr>
        <w:t xml:space="preserve"> SAC-COM-AF-2013_6509955-20140430015812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1A" w:rsidRDefault="0029511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9511A" w:rsidRDefault="002951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1A" w:rsidRPr="0091009B" w:rsidRDefault="0029511A" w:rsidP="00F3580E">
    <w:pPr>
      <w:pStyle w:val="Puesto"/>
      <w:spacing w:line="240" w:lineRule="auto"/>
      <w:jc w:val="both"/>
      <w:rPr>
        <w:b w:val="0"/>
        <w:sz w:val="18"/>
        <w:szCs w:val="16"/>
      </w:rPr>
    </w:pPr>
    <w:r w:rsidRPr="0091009B">
      <w:rPr>
        <w:b w:val="0"/>
        <w:sz w:val="18"/>
        <w:szCs w:val="16"/>
      </w:rPr>
      <w:t>Radicación No.: 66001-31-05-002-2016-00343-01</w:t>
    </w:r>
  </w:p>
  <w:p w:rsidR="0029511A" w:rsidRPr="0091009B" w:rsidRDefault="0029511A" w:rsidP="00F3580E">
    <w:pPr>
      <w:pStyle w:val="Puesto"/>
      <w:spacing w:line="240" w:lineRule="auto"/>
      <w:jc w:val="both"/>
      <w:rPr>
        <w:b w:val="0"/>
        <w:sz w:val="18"/>
        <w:szCs w:val="16"/>
      </w:rPr>
    </w:pPr>
    <w:r w:rsidRPr="0091009B">
      <w:rPr>
        <w:b w:val="0"/>
        <w:sz w:val="18"/>
        <w:szCs w:val="16"/>
      </w:rPr>
      <w:t>Demandante: José Antonio Jiménez Villarraga</w:t>
    </w:r>
  </w:p>
  <w:p w:rsidR="0029511A" w:rsidRPr="0091009B" w:rsidRDefault="0029511A" w:rsidP="00F3580E">
    <w:pPr>
      <w:pStyle w:val="Puesto"/>
      <w:spacing w:line="240" w:lineRule="auto"/>
      <w:jc w:val="both"/>
      <w:rPr>
        <w:b w:val="0"/>
        <w:sz w:val="18"/>
        <w:szCs w:val="16"/>
      </w:rPr>
    </w:pPr>
    <w:r w:rsidRPr="0091009B">
      <w:rPr>
        <w:b w:val="0"/>
        <w:sz w:val="18"/>
        <w:szCs w:val="16"/>
      </w:rPr>
      <w:t xml:space="preserve">Demandado: Colpensiones </w:t>
    </w:r>
  </w:p>
  <w:p w:rsidR="0029511A" w:rsidRDefault="0029511A"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6CD"/>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3F9"/>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4D6"/>
    <w:rsid w:val="00167EBE"/>
    <w:rsid w:val="001700CB"/>
    <w:rsid w:val="0017023C"/>
    <w:rsid w:val="00170532"/>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5E5"/>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512A"/>
    <w:rsid w:val="001C5B1C"/>
    <w:rsid w:val="001C7F1D"/>
    <w:rsid w:val="001D153F"/>
    <w:rsid w:val="001D2276"/>
    <w:rsid w:val="001D305C"/>
    <w:rsid w:val="001D3995"/>
    <w:rsid w:val="001D3A97"/>
    <w:rsid w:val="001D3DC4"/>
    <w:rsid w:val="001D55CE"/>
    <w:rsid w:val="001D5B31"/>
    <w:rsid w:val="001E0812"/>
    <w:rsid w:val="001E13EB"/>
    <w:rsid w:val="001E34F9"/>
    <w:rsid w:val="001E3682"/>
    <w:rsid w:val="001E36CE"/>
    <w:rsid w:val="001E3A55"/>
    <w:rsid w:val="001E433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56C3"/>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11A"/>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677"/>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6F9D"/>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3DED"/>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04C"/>
    <w:rsid w:val="003D2095"/>
    <w:rsid w:val="003D2DEE"/>
    <w:rsid w:val="003D37B3"/>
    <w:rsid w:val="003D4545"/>
    <w:rsid w:val="003D4A24"/>
    <w:rsid w:val="003D4EEF"/>
    <w:rsid w:val="003D519C"/>
    <w:rsid w:val="003D520A"/>
    <w:rsid w:val="003D5ECA"/>
    <w:rsid w:val="003D721B"/>
    <w:rsid w:val="003D7A20"/>
    <w:rsid w:val="003D7F41"/>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30"/>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0F0"/>
    <w:rsid w:val="004E3445"/>
    <w:rsid w:val="004E5E6C"/>
    <w:rsid w:val="004E6095"/>
    <w:rsid w:val="004E62E1"/>
    <w:rsid w:val="004E66BA"/>
    <w:rsid w:val="004E6B0C"/>
    <w:rsid w:val="004E70C1"/>
    <w:rsid w:val="004E75CA"/>
    <w:rsid w:val="004F0469"/>
    <w:rsid w:val="004F1C0F"/>
    <w:rsid w:val="004F1D2C"/>
    <w:rsid w:val="004F1FD4"/>
    <w:rsid w:val="004F2069"/>
    <w:rsid w:val="004F31FF"/>
    <w:rsid w:val="004F43F1"/>
    <w:rsid w:val="004F43FC"/>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726"/>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0BBA"/>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0BB"/>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0E95"/>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D7F49"/>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6A3"/>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8C5"/>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14"/>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608"/>
    <w:rsid w:val="008278C0"/>
    <w:rsid w:val="00827954"/>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09B"/>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5A6"/>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3D68"/>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7E1"/>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6FB"/>
    <w:rsid w:val="009C7BC7"/>
    <w:rsid w:val="009C7FCB"/>
    <w:rsid w:val="009D0F6C"/>
    <w:rsid w:val="009D12E7"/>
    <w:rsid w:val="009D1FEA"/>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4BEC"/>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1C6"/>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A51"/>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7BD"/>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276"/>
    <w:rsid w:val="00B82B47"/>
    <w:rsid w:val="00B82DE7"/>
    <w:rsid w:val="00B84528"/>
    <w:rsid w:val="00B8493E"/>
    <w:rsid w:val="00B866C3"/>
    <w:rsid w:val="00B875BD"/>
    <w:rsid w:val="00B90285"/>
    <w:rsid w:val="00B90554"/>
    <w:rsid w:val="00B929BA"/>
    <w:rsid w:val="00B931B7"/>
    <w:rsid w:val="00B93417"/>
    <w:rsid w:val="00B9358A"/>
    <w:rsid w:val="00B937D1"/>
    <w:rsid w:val="00B943B5"/>
    <w:rsid w:val="00B9486D"/>
    <w:rsid w:val="00B94B44"/>
    <w:rsid w:val="00B94E3E"/>
    <w:rsid w:val="00B94F62"/>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017F"/>
    <w:rsid w:val="00C3137D"/>
    <w:rsid w:val="00C320AB"/>
    <w:rsid w:val="00C32163"/>
    <w:rsid w:val="00C335F2"/>
    <w:rsid w:val="00C36830"/>
    <w:rsid w:val="00C37EED"/>
    <w:rsid w:val="00C4008B"/>
    <w:rsid w:val="00C4023D"/>
    <w:rsid w:val="00C40782"/>
    <w:rsid w:val="00C40A92"/>
    <w:rsid w:val="00C41445"/>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2B0D"/>
    <w:rsid w:val="00C530FE"/>
    <w:rsid w:val="00C533F1"/>
    <w:rsid w:val="00C53793"/>
    <w:rsid w:val="00C53873"/>
    <w:rsid w:val="00C54875"/>
    <w:rsid w:val="00C54D43"/>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660AE"/>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73F9"/>
    <w:rsid w:val="00C907E0"/>
    <w:rsid w:val="00C90C89"/>
    <w:rsid w:val="00C90DC5"/>
    <w:rsid w:val="00C90DD6"/>
    <w:rsid w:val="00C913F3"/>
    <w:rsid w:val="00C91481"/>
    <w:rsid w:val="00C91B31"/>
    <w:rsid w:val="00C92B02"/>
    <w:rsid w:val="00C936D1"/>
    <w:rsid w:val="00C941A2"/>
    <w:rsid w:val="00C956DF"/>
    <w:rsid w:val="00C97B5F"/>
    <w:rsid w:val="00C97F7D"/>
    <w:rsid w:val="00CA06EE"/>
    <w:rsid w:val="00CA0E3F"/>
    <w:rsid w:val="00CA115F"/>
    <w:rsid w:val="00CA23C7"/>
    <w:rsid w:val="00CA264C"/>
    <w:rsid w:val="00CA277D"/>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51D"/>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296"/>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C33"/>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4D9"/>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11D"/>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41D1"/>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062D"/>
    <w:rsid w:val="00F3226D"/>
    <w:rsid w:val="00F3245D"/>
    <w:rsid w:val="00F335A7"/>
    <w:rsid w:val="00F33E15"/>
    <w:rsid w:val="00F34265"/>
    <w:rsid w:val="00F34CDE"/>
    <w:rsid w:val="00F35249"/>
    <w:rsid w:val="00F353F9"/>
    <w:rsid w:val="00F3580E"/>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843"/>
    <w:rsid w:val="00F479F8"/>
    <w:rsid w:val="00F50A32"/>
    <w:rsid w:val="00F50B68"/>
    <w:rsid w:val="00F516D6"/>
    <w:rsid w:val="00F51D3D"/>
    <w:rsid w:val="00F5262C"/>
    <w:rsid w:val="00F527D2"/>
    <w:rsid w:val="00F52F30"/>
    <w:rsid w:val="00F53E78"/>
    <w:rsid w:val="00F548CC"/>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5E6"/>
    <w:rsid w:val="00FC6EF4"/>
    <w:rsid w:val="00FC7D8A"/>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3DF0"/>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48846377">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8689893">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5D58-3E33-44A0-86A8-2C044DEF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11517</TotalTime>
  <Pages>5</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337</cp:revision>
  <cp:lastPrinted>2019-05-09T16:47:00Z</cp:lastPrinted>
  <dcterms:created xsi:type="dcterms:W3CDTF">2016-08-26T00:07:00Z</dcterms:created>
  <dcterms:modified xsi:type="dcterms:W3CDTF">2019-06-20T20:24:00Z</dcterms:modified>
  <cp:category>Sala Laboral Tribunal Superior de Periera</cp:category>
</cp:coreProperties>
</file>