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F8" w:rsidRPr="00CE01F8" w:rsidRDefault="00CE01F8" w:rsidP="00CE01F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bookmarkStart w:id="0" w:name="_GoBack"/>
      <w:bookmarkEnd w:id="0"/>
      <w:r w:rsidRPr="00CE01F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E01F8" w:rsidRPr="00CE01F8" w:rsidRDefault="00CE01F8" w:rsidP="00CE01F8">
      <w:pPr>
        <w:overflowPunct/>
        <w:autoSpaceDE/>
        <w:autoSpaceDN/>
        <w:adjustRightInd/>
        <w:jc w:val="both"/>
        <w:textAlignment w:val="auto"/>
        <w:rPr>
          <w:rFonts w:ascii="Arial" w:eastAsia="Times New Roman" w:hAnsi="Arial" w:cs="Arial"/>
          <w:lang w:val="es-419"/>
        </w:rPr>
      </w:pPr>
    </w:p>
    <w:p w:rsidR="00CE01F8" w:rsidRPr="00CE01F8" w:rsidRDefault="00CE01F8" w:rsidP="00CE01F8">
      <w:pPr>
        <w:overflowPunct/>
        <w:autoSpaceDE/>
        <w:autoSpaceDN/>
        <w:adjustRightInd/>
        <w:jc w:val="both"/>
        <w:textAlignment w:val="auto"/>
        <w:rPr>
          <w:rFonts w:ascii="Arial" w:eastAsia="Times New Roman" w:hAnsi="Arial" w:cs="Arial"/>
          <w:b/>
          <w:bCs/>
          <w:iCs/>
          <w:lang w:val="es-419" w:eastAsia="fr-FR"/>
        </w:rPr>
      </w:pPr>
      <w:r w:rsidRPr="00CE01F8">
        <w:rPr>
          <w:rFonts w:ascii="Arial" w:eastAsia="Times New Roman" w:hAnsi="Arial" w:cs="Arial"/>
          <w:b/>
          <w:bCs/>
          <w:iCs/>
          <w:u w:val="single"/>
          <w:lang w:val="es-419" w:eastAsia="fr-FR"/>
        </w:rPr>
        <w:t>TEMAS:</w:t>
      </w:r>
      <w:r w:rsidRPr="00CE01F8">
        <w:rPr>
          <w:rFonts w:ascii="Arial" w:eastAsia="Times New Roman" w:hAnsi="Arial" w:cs="Arial"/>
          <w:b/>
          <w:bCs/>
          <w:iCs/>
          <w:lang w:val="es-419" w:eastAsia="fr-FR"/>
        </w:rPr>
        <w:tab/>
      </w:r>
      <w:r w:rsidR="0026659A">
        <w:rPr>
          <w:rFonts w:ascii="Arial" w:eastAsia="Times New Roman" w:hAnsi="Arial" w:cs="Arial"/>
          <w:b/>
          <w:bCs/>
          <w:iCs/>
          <w:lang w:val="es-419" w:eastAsia="fr-FR"/>
        </w:rPr>
        <w:t xml:space="preserve">DEBIDO PROCESO / DEFINICIÓN DE SITUACIÓN MILITAR / PRINCIPIO DE SUBSIDIARIEDAD / </w:t>
      </w:r>
      <w:r w:rsidR="0026659A">
        <w:rPr>
          <w:rFonts w:ascii="Arial" w:eastAsia="Times New Roman" w:hAnsi="Arial" w:cs="Arial"/>
          <w:b/>
          <w:lang w:val="es-419"/>
        </w:rPr>
        <w:t xml:space="preserve">PETICION PREVIA A LAS AUTORIDADES COMPETENTES </w:t>
      </w:r>
      <w:r w:rsidRPr="00CE01F8">
        <w:rPr>
          <w:rFonts w:ascii="Arial" w:eastAsia="Times New Roman" w:hAnsi="Arial" w:cs="Arial"/>
          <w:b/>
          <w:bCs/>
          <w:iCs/>
          <w:lang w:val="es-419" w:eastAsia="fr-FR"/>
        </w:rPr>
        <w:t xml:space="preserve">/ </w:t>
      </w:r>
      <w:r w:rsidR="0026659A">
        <w:rPr>
          <w:rFonts w:ascii="Arial" w:eastAsia="Times New Roman" w:hAnsi="Arial" w:cs="Arial"/>
          <w:b/>
          <w:bCs/>
          <w:iCs/>
          <w:lang w:val="es-419" w:eastAsia="fr-FR"/>
        </w:rPr>
        <w:t>NO SE REALIZÓ EN EL PRESENTE CASO.</w:t>
      </w:r>
    </w:p>
    <w:p w:rsidR="00CE01F8" w:rsidRPr="00CE01F8" w:rsidRDefault="00CE01F8" w:rsidP="00CE01F8">
      <w:pPr>
        <w:overflowPunct/>
        <w:autoSpaceDE/>
        <w:autoSpaceDN/>
        <w:adjustRightInd/>
        <w:jc w:val="both"/>
        <w:textAlignment w:val="auto"/>
        <w:rPr>
          <w:rFonts w:ascii="Arial" w:eastAsia="Times New Roman" w:hAnsi="Arial" w:cs="Arial"/>
          <w:lang w:val="es-419"/>
        </w:rPr>
      </w:pPr>
    </w:p>
    <w:p w:rsidR="00CE01F8" w:rsidRPr="00CE01F8" w:rsidRDefault="0026659A" w:rsidP="00CE01F8">
      <w:pPr>
        <w:overflowPunct/>
        <w:autoSpaceDE/>
        <w:autoSpaceDN/>
        <w:adjustRightInd/>
        <w:jc w:val="both"/>
        <w:textAlignment w:val="auto"/>
        <w:rPr>
          <w:rFonts w:ascii="Arial" w:eastAsia="Times New Roman" w:hAnsi="Arial" w:cs="Arial"/>
          <w:lang w:val="es-419"/>
        </w:rPr>
      </w:pPr>
      <w:r w:rsidRPr="0026659A">
        <w:rPr>
          <w:rFonts w:ascii="Arial" w:eastAsia="Times New Roman" w:hAnsi="Arial" w:cs="Arial"/>
          <w:lang w:val="es-419"/>
        </w:rPr>
        <w:t>El Comandante del Comando de Reclutamiento y Control de Reservas refirió que consultado el sistema misional de información de reclutamiento se evidencia que el accionante se encuentra realizando su proceso de definición de situación militar en el Distrito Militar No. 22 y para continuar el proceso, debe ingresar al portal www.libretamilitar.mil.co, realizar su registro y diligenciar la información requerida. Significa lo anterior que el mencionado señor ya se encuentra inscrito y que el resto del trámite le corresponde agotarlo a él</w:t>
      </w:r>
      <w:r>
        <w:rPr>
          <w:rFonts w:ascii="Arial" w:eastAsia="Times New Roman" w:hAnsi="Arial" w:cs="Arial"/>
          <w:lang w:val="es-419"/>
        </w:rPr>
        <w:t>. (…)</w:t>
      </w:r>
    </w:p>
    <w:p w:rsidR="00CE01F8" w:rsidRPr="00CE01F8" w:rsidRDefault="00CE01F8" w:rsidP="00CE01F8">
      <w:pPr>
        <w:overflowPunct/>
        <w:autoSpaceDE/>
        <w:autoSpaceDN/>
        <w:adjustRightInd/>
        <w:jc w:val="both"/>
        <w:textAlignment w:val="auto"/>
        <w:rPr>
          <w:rFonts w:ascii="Arial" w:eastAsia="Times New Roman" w:hAnsi="Arial" w:cs="Arial"/>
          <w:lang w:val="es-419"/>
        </w:rPr>
      </w:pPr>
    </w:p>
    <w:p w:rsidR="00CE01F8" w:rsidRPr="00CE01F8" w:rsidRDefault="0026659A" w:rsidP="00CE01F8">
      <w:pPr>
        <w:overflowPunct/>
        <w:autoSpaceDE/>
        <w:autoSpaceDN/>
        <w:adjustRightInd/>
        <w:jc w:val="both"/>
        <w:textAlignment w:val="auto"/>
        <w:rPr>
          <w:rFonts w:ascii="Arial" w:eastAsia="Times New Roman" w:hAnsi="Arial" w:cs="Arial"/>
          <w:lang w:val="es-419"/>
        </w:rPr>
      </w:pPr>
      <w:r w:rsidRPr="0026659A">
        <w:rPr>
          <w:rFonts w:ascii="Arial" w:eastAsia="Times New Roman" w:hAnsi="Arial" w:cs="Arial"/>
          <w:lang w:val="es-419"/>
        </w:rPr>
        <w:t>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w:t>
      </w:r>
      <w:r>
        <w:rPr>
          <w:rFonts w:ascii="Arial" w:eastAsia="Times New Roman" w:hAnsi="Arial" w:cs="Arial"/>
          <w:lang w:val="es-419"/>
        </w:rPr>
        <w:t>…</w:t>
      </w:r>
    </w:p>
    <w:p w:rsidR="00CE01F8" w:rsidRDefault="00CE01F8" w:rsidP="00CE01F8">
      <w:pPr>
        <w:overflowPunct/>
        <w:autoSpaceDE/>
        <w:autoSpaceDN/>
        <w:adjustRightInd/>
        <w:jc w:val="both"/>
        <w:textAlignment w:val="auto"/>
        <w:rPr>
          <w:rFonts w:ascii="Arial" w:eastAsia="Times New Roman" w:hAnsi="Arial" w:cs="Arial"/>
          <w:lang w:val="es-ES"/>
        </w:rPr>
      </w:pPr>
    </w:p>
    <w:p w:rsidR="0026659A" w:rsidRDefault="0026659A" w:rsidP="00CE01F8">
      <w:pPr>
        <w:overflowPunct/>
        <w:autoSpaceDE/>
        <w:autoSpaceDN/>
        <w:adjustRightInd/>
        <w:jc w:val="both"/>
        <w:textAlignment w:val="auto"/>
        <w:rPr>
          <w:rFonts w:ascii="Arial" w:eastAsia="Times New Roman" w:hAnsi="Arial" w:cs="Arial"/>
          <w:lang w:val="es-ES"/>
        </w:rPr>
      </w:pPr>
      <w:r w:rsidRPr="0026659A">
        <w:rPr>
          <w:rFonts w:ascii="Arial" w:eastAsia="Times New Roman" w:hAnsi="Arial" w:cs="Arial"/>
          <w:lang w:val="es-ES"/>
        </w:rPr>
        <w:t>Es sabido que una de sus características es la de constituir un instrumento jurídico de naturaleza subsidiaria y residual, en virtud a que solo se abre paso cuando el afectado carece de otros medios de defensa judicial, o cuando aun existiendo, la tutela es usada como mecanismo transitorio de inmediata aplicación para evitar un perjuicio irremediable</w:t>
      </w:r>
      <w:r>
        <w:rPr>
          <w:rFonts w:ascii="Arial" w:eastAsia="Times New Roman" w:hAnsi="Arial" w:cs="Arial"/>
          <w:lang w:val="es-ES"/>
        </w:rPr>
        <w:t>…</w:t>
      </w:r>
    </w:p>
    <w:p w:rsidR="0026659A" w:rsidRDefault="0026659A" w:rsidP="00CE01F8">
      <w:pPr>
        <w:overflowPunct/>
        <w:autoSpaceDE/>
        <w:autoSpaceDN/>
        <w:adjustRightInd/>
        <w:jc w:val="both"/>
        <w:textAlignment w:val="auto"/>
        <w:rPr>
          <w:rFonts w:ascii="Arial" w:eastAsia="Times New Roman" w:hAnsi="Arial" w:cs="Arial"/>
          <w:lang w:val="es-ES"/>
        </w:rPr>
      </w:pPr>
    </w:p>
    <w:p w:rsidR="0026659A" w:rsidRPr="0026659A" w:rsidRDefault="0026659A" w:rsidP="0026659A">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w:t>
      </w:r>
      <w:r w:rsidRPr="0026659A">
        <w:rPr>
          <w:rFonts w:ascii="Arial" w:eastAsia="Times New Roman" w:hAnsi="Arial" w:cs="Arial"/>
          <w:lang w:val="es-ES"/>
        </w:rPr>
        <w:t xml:space="preserve"> pretende el actor se le permita culminar el proceso de inscripción para definir su situación militar. Como sustento de esa súplica manifestó que, antes de la fecha de vencimiento establecida para obtener los beneficios de la amnistía militar, no pudo completar el trámite de registro por inconvenientes que se presentaron en la plataforma destinada para ese efecto, a pesar de haber solicitado asistencia técnica a las entidades. </w:t>
      </w:r>
    </w:p>
    <w:p w:rsidR="0026659A" w:rsidRPr="0026659A" w:rsidRDefault="0026659A" w:rsidP="0026659A">
      <w:pPr>
        <w:overflowPunct/>
        <w:autoSpaceDE/>
        <w:autoSpaceDN/>
        <w:adjustRightInd/>
        <w:jc w:val="both"/>
        <w:textAlignment w:val="auto"/>
        <w:rPr>
          <w:rFonts w:ascii="Arial" w:eastAsia="Times New Roman" w:hAnsi="Arial" w:cs="Arial"/>
          <w:lang w:val="es-ES"/>
        </w:rPr>
      </w:pPr>
    </w:p>
    <w:p w:rsidR="0026659A" w:rsidRDefault="0026659A" w:rsidP="0026659A">
      <w:pPr>
        <w:overflowPunct/>
        <w:autoSpaceDE/>
        <w:autoSpaceDN/>
        <w:adjustRightInd/>
        <w:jc w:val="both"/>
        <w:textAlignment w:val="auto"/>
        <w:rPr>
          <w:rFonts w:ascii="Arial" w:eastAsia="Times New Roman" w:hAnsi="Arial" w:cs="Arial"/>
          <w:lang w:val="es-ES"/>
        </w:rPr>
      </w:pPr>
      <w:r w:rsidRPr="0026659A">
        <w:rPr>
          <w:rFonts w:ascii="Arial" w:eastAsia="Times New Roman" w:hAnsi="Arial" w:cs="Arial"/>
          <w:lang w:val="es-ES"/>
        </w:rPr>
        <w:t xml:space="preserve">Sin embargo, no acreditó que en efecto haya formulado petición formal para obtener dicha asistencia. Así mismo en relación con el hecho según el cual, por motivo de las deficiencias en la página web no se pudo realizar el registro antes del  27 de septiembre última, fecha en que presuntamente vencía el término para completar ese reporte con los beneficios de la mencionada amnistía, no existe constancia de que esa situación haya sido puesta en conocimiento de las entidades competentes.  </w:t>
      </w:r>
    </w:p>
    <w:p w:rsidR="0026659A" w:rsidRPr="00CE01F8" w:rsidRDefault="0026659A" w:rsidP="00CE01F8">
      <w:pPr>
        <w:overflowPunct/>
        <w:autoSpaceDE/>
        <w:autoSpaceDN/>
        <w:adjustRightInd/>
        <w:jc w:val="both"/>
        <w:textAlignment w:val="auto"/>
        <w:rPr>
          <w:rFonts w:ascii="Arial" w:eastAsia="Times New Roman" w:hAnsi="Arial" w:cs="Arial"/>
          <w:lang w:val="es-ES"/>
        </w:rPr>
      </w:pPr>
    </w:p>
    <w:p w:rsidR="00CE01F8" w:rsidRPr="00CE01F8" w:rsidRDefault="00CE01F8" w:rsidP="00CE01F8">
      <w:pPr>
        <w:overflowPunct/>
        <w:autoSpaceDE/>
        <w:autoSpaceDN/>
        <w:adjustRightInd/>
        <w:jc w:val="both"/>
        <w:textAlignment w:val="auto"/>
        <w:rPr>
          <w:rFonts w:ascii="Arial" w:eastAsia="Times New Roman" w:hAnsi="Arial" w:cs="Arial"/>
          <w:lang w:val="es-ES"/>
        </w:rPr>
      </w:pPr>
    </w:p>
    <w:p w:rsidR="00CE01F8" w:rsidRPr="00CE01F8" w:rsidRDefault="00CE01F8" w:rsidP="00CE01F8">
      <w:pPr>
        <w:overflowPunct/>
        <w:autoSpaceDE/>
        <w:autoSpaceDN/>
        <w:adjustRightInd/>
        <w:jc w:val="both"/>
        <w:textAlignment w:val="auto"/>
        <w:rPr>
          <w:rFonts w:ascii="Arial" w:eastAsia="Times New Roman" w:hAnsi="Arial" w:cs="Arial"/>
          <w:lang w:val="es-ES"/>
        </w:rPr>
      </w:pPr>
    </w:p>
    <w:p w:rsidR="00A42BEB" w:rsidRPr="0026659A" w:rsidRDefault="00A42BEB"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26659A">
        <w:rPr>
          <w:rFonts w:ascii="Tahoma" w:hAnsi="Tahoma" w:cs="Tahoma"/>
          <w:b/>
          <w:spacing w:val="4"/>
          <w:sz w:val="24"/>
          <w:szCs w:val="24"/>
        </w:rPr>
        <w:t>TRIBUNAL SUPERIOR DEL DISTRITO JUDICIAL</w:t>
      </w:r>
    </w:p>
    <w:p w:rsidR="00A42BEB" w:rsidRPr="0026659A" w:rsidRDefault="00A42BEB" w:rsidP="00CE01F8">
      <w:pPr>
        <w:tabs>
          <w:tab w:val="left" w:pos="0"/>
        </w:tabs>
        <w:spacing w:line="276" w:lineRule="auto"/>
        <w:jc w:val="center"/>
        <w:rPr>
          <w:rFonts w:ascii="Tahoma" w:hAnsi="Tahoma" w:cs="Tahoma"/>
          <w:b/>
          <w:spacing w:val="4"/>
          <w:sz w:val="24"/>
          <w:szCs w:val="24"/>
        </w:rPr>
      </w:pPr>
      <w:r w:rsidRPr="0026659A">
        <w:rPr>
          <w:rFonts w:ascii="Tahoma" w:hAnsi="Tahoma" w:cs="Tahoma"/>
          <w:b/>
          <w:spacing w:val="4"/>
          <w:sz w:val="24"/>
          <w:szCs w:val="24"/>
        </w:rPr>
        <w:t>SALA DE DECISIÓN CIVIL FAMILIA</w:t>
      </w:r>
    </w:p>
    <w:p w:rsidR="003D1999" w:rsidRPr="0026659A" w:rsidRDefault="003D199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D5257" w:rsidRPr="0026659A" w:rsidRDefault="001D5257"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A1D53" w:rsidRPr="0026659A" w:rsidRDefault="007A1D53"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ab/>
        <w:t>Magistrada Ponente: Claudia María Arcila Ríos</w:t>
      </w:r>
    </w:p>
    <w:p w:rsidR="007A1D53" w:rsidRPr="0026659A" w:rsidRDefault="007A1D53"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ab/>
        <w:t>Pereira, noviembre veinte (20) de dos mil veinte (2020)</w:t>
      </w:r>
    </w:p>
    <w:p w:rsidR="007A1D53" w:rsidRPr="0026659A" w:rsidRDefault="007A1D53"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 xml:space="preserve">     </w:t>
      </w:r>
      <w:r w:rsidRPr="0026659A">
        <w:rPr>
          <w:rFonts w:ascii="Tahoma" w:hAnsi="Tahoma" w:cs="Tahoma"/>
          <w:spacing w:val="4"/>
          <w:sz w:val="24"/>
          <w:szCs w:val="24"/>
        </w:rPr>
        <w:tab/>
        <w:t>Acta No. 422 del 20  de noviembre de 2020</w:t>
      </w:r>
    </w:p>
    <w:p w:rsidR="00A42BEB" w:rsidRPr="0026659A" w:rsidRDefault="00D911DA"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 xml:space="preserve">      </w:t>
      </w:r>
      <w:r w:rsidR="00965926" w:rsidRPr="0026659A">
        <w:rPr>
          <w:rFonts w:ascii="Tahoma" w:hAnsi="Tahoma" w:cs="Tahoma"/>
          <w:spacing w:val="4"/>
          <w:sz w:val="24"/>
          <w:szCs w:val="24"/>
        </w:rPr>
        <w:tab/>
      </w:r>
      <w:r w:rsidR="00A42BEB" w:rsidRPr="0026659A">
        <w:rPr>
          <w:rFonts w:ascii="Tahoma" w:hAnsi="Tahoma" w:cs="Tahoma"/>
          <w:spacing w:val="4"/>
          <w:sz w:val="24"/>
          <w:szCs w:val="24"/>
        </w:rPr>
        <w:t xml:space="preserve">Expediente No. </w:t>
      </w:r>
      <w:r w:rsidR="00B51F34" w:rsidRPr="0026659A">
        <w:rPr>
          <w:rFonts w:ascii="Tahoma" w:hAnsi="Tahoma" w:cs="Tahoma"/>
          <w:spacing w:val="4"/>
          <w:sz w:val="24"/>
          <w:szCs w:val="24"/>
        </w:rPr>
        <w:t>66001-31-10-003-2020-00217-01</w:t>
      </w:r>
    </w:p>
    <w:p w:rsidR="006E0369" w:rsidRPr="0026659A" w:rsidRDefault="006E0369" w:rsidP="00CE01F8">
      <w:pPr>
        <w:tabs>
          <w:tab w:val="left" w:pos="0"/>
        </w:tabs>
        <w:spacing w:line="276" w:lineRule="auto"/>
        <w:jc w:val="both"/>
        <w:rPr>
          <w:rFonts w:ascii="Tahoma" w:hAnsi="Tahoma" w:cs="Tahoma"/>
          <w:spacing w:val="4"/>
          <w:sz w:val="24"/>
          <w:szCs w:val="24"/>
        </w:rPr>
      </w:pPr>
    </w:p>
    <w:p w:rsidR="001D5257" w:rsidRPr="0026659A" w:rsidRDefault="001D5257" w:rsidP="00CE01F8">
      <w:pPr>
        <w:tabs>
          <w:tab w:val="left" w:pos="0"/>
        </w:tabs>
        <w:spacing w:line="276" w:lineRule="auto"/>
        <w:jc w:val="both"/>
        <w:rPr>
          <w:rFonts w:ascii="Tahoma" w:hAnsi="Tahoma" w:cs="Tahoma"/>
          <w:spacing w:val="4"/>
          <w:sz w:val="24"/>
          <w:szCs w:val="24"/>
        </w:rPr>
      </w:pPr>
    </w:p>
    <w:p w:rsidR="002667A3" w:rsidRPr="0026659A" w:rsidRDefault="007F15CF"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rPr>
        <w:t xml:space="preserve">Procede la Sala a resolver la impugnación que formuló </w:t>
      </w:r>
      <w:r w:rsidR="00587CE6" w:rsidRPr="0026659A">
        <w:rPr>
          <w:rFonts w:ascii="Tahoma" w:hAnsi="Tahoma" w:cs="Tahoma"/>
          <w:spacing w:val="4"/>
          <w:sz w:val="24"/>
          <w:szCs w:val="24"/>
        </w:rPr>
        <w:t xml:space="preserve">el </w:t>
      </w:r>
      <w:r w:rsidR="002667A3" w:rsidRPr="0026659A">
        <w:rPr>
          <w:rFonts w:ascii="Tahoma" w:hAnsi="Tahoma" w:cs="Tahoma"/>
          <w:spacing w:val="4"/>
          <w:sz w:val="24"/>
          <w:szCs w:val="24"/>
        </w:rPr>
        <w:t xml:space="preserve">accionante </w:t>
      </w:r>
      <w:r w:rsidRPr="0026659A">
        <w:rPr>
          <w:rFonts w:ascii="Tahoma" w:hAnsi="Tahoma" w:cs="Tahoma"/>
          <w:spacing w:val="4"/>
          <w:sz w:val="24"/>
          <w:szCs w:val="24"/>
        </w:rPr>
        <w:t xml:space="preserve">frente a la sentencia proferida por el Juzgado </w:t>
      </w:r>
      <w:r w:rsidR="002667A3" w:rsidRPr="0026659A">
        <w:rPr>
          <w:rFonts w:ascii="Tahoma" w:hAnsi="Tahoma" w:cs="Tahoma"/>
          <w:spacing w:val="4"/>
          <w:sz w:val="24"/>
          <w:szCs w:val="24"/>
        </w:rPr>
        <w:t>Tercero de Familia local</w:t>
      </w:r>
      <w:r w:rsidR="1B058103" w:rsidRPr="0026659A">
        <w:rPr>
          <w:rFonts w:ascii="Tahoma" w:hAnsi="Tahoma" w:cs="Tahoma"/>
          <w:spacing w:val="4"/>
          <w:sz w:val="24"/>
          <w:szCs w:val="24"/>
        </w:rPr>
        <w:t>,</w:t>
      </w:r>
      <w:r w:rsidR="0032102F" w:rsidRPr="0026659A">
        <w:rPr>
          <w:rFonts w:ascii="Tahoma" w:hAnsi="Tahoma" w:cs="Tahoma"/>
          <w:spacing w:val="4"/>
          <w:sz w:val="24"/>
          <w:szCs w:val="24"/>
        </w:rPr>
        <w:t xml:space="preserve"> el </w:t>
      </w:r>
      <w:r w:rsidR="00AA082A" w:rsidRPr="0026659A">
        <w:rPr>
          <w:rFonts w:ascii="Tahoma" w:hAnsi="Tahoma" w:cs="Tahoma"/>
          <w:spacing w:val="4"/>
          <w:sz w:val="24"/>
          <w:szCs w:val="24"/>
        </w:rPr>
        <w:t>8</w:t>
      </w:r>
      <w:r w:rsidR="00F22573" w:rsidRPr="0026659A">
        <w:rPr>
          <w:rFonts w:ascii="Tahoma" w:hAnsi="Tahoma" w:cs="Tahoma"/>
          <w:spacing w:val="4"/>
          <w:sz w:val="24"/>
          <w:szCs w:val="24"/>
        </w:rPr>
        <w:t xml:space="preserve"> de</w:t>
      </w:r>
      <w:r w:rsidR="0004257D" w:rsidRPr="0026659A">
        <w:rPr>
          <w:rFonts w:ascii="Tahoma" w:hAnsi="Tahoma" w:cs="Tahoma"/>
          <w:spacing w:val="4"/>
          <w:sz w:val="24"/>
          <w:szCs w:val="24"/>
        </w:rPr>
        <w:t xml:space="preserve"> octubre pasado</w:t>
      </w:r>
      <w:r w:rsidR="009E6917" w:rsidRPr="0026659A">
        <w:rPr>
          <w:rFonts w:ascii="Tahoma" w:hAnsi="Tahoma" w:cs="Tahoma"/>
          <w:spacing w:val="4"/>
          <w:sz w:val="24"/>
          <w:szCs w:val="24"/>
        </w:rPr>
        <w:t>,</w:t>
      </w:r>
      <w:r w:rsidR="00980B4F" w:rsidRPr="0026659A">
        <w:rPr>
          <w:rFonts w:ascii="Tahoma" w:hAnsi="Tahoma" w:cs="Tahoma"/>
          <w:spacing w:val="4"/>
          <w:sz w:val="24"/>
          <w:szCs w:val="24"/>
        </w:rPr>
        <w:t xml:space="preserve"> en la acción de tutela que </w:t>
      </w:r>
      <w:r w:rsidRPr="0026659A">
        <w:rPr>
          <w:rFonts w:ascii="Tahoma" w:hAnsi="Tahoma" w:cs="Tahoma"/>
          <w:spacing w:val="4"/>
          <w:sz w:val="24"/>
          <w:szCs w:val="24"/>
        </w:rPr>
        <w:t xml:space="preserve">instauró </w:t>
      </w:r>
      <w:r w:rsidR="004F0312" w:rsidRPr="0026659A">
        <w:rPr>
          <w:rFonts w:ascii="Tahoma" w:hAnsi="Tahoma" w:cs="Tahoma"/>
          <w:spacing w:val="4"/>
          <w:sz w:val="24"/>
          <w:szCs w:val="24"/>
        </w:rPr>
        <w:t xml:space="preserve">el señor </w:t>
      </w:r>
      <w:r w:rsidR="00AA082A" w:rsidRPr="0026659A">
        <w:rPr>
          <w:rFonts w:ascii="Tahoma" w:hAnsi="Tahoma" w:cs="Tahoma"/>
          <w:spacing w:val="4"/>
          <w:sz w:val="24"/>
          <w:szCs w:val="24"/>
          <w:lang w:val="es-CO"/>
        </w:rPr>
        <w:t xml:space="preserve">Santiago Contreras Amaya </w:t>
      </w:r>
      <w:r w:rsidR="00F22573" w:rsidRPr="0026659A">
        <w:rPr>
          <w:rFonts w:ascii="Tahoma" w:hAnsi="Tahoma" w:cs="Tahoma"/>
          <w:spacing w:val="4"/>
          <w:sz w:val="24"/>
          <w:szCs w:val="24"/>
        </w:rPr>
        <w:t xml:space="preserve">contra </w:t>
      </w:r>
      <w:r w:rsidR="004E520A" w:rsidRPr="0026659A">
        <w:rPr>
          <w:rFonts w:ascii="Tahoma" w:hAnsi="Tahoma" w:cs="Tahoma"/>
          <w:spacing w:val="4"/>
          <w:sz w:val="24"/>
          <w:szCs w:val="24"/>
        </w:rPr>
        <w:t xml:space="preserve">el </w:t>
      </w:r>
      <w:r w:rsidR="00AA082A" w:rsidRPr="0026659A">
        <w:rPr>
          <w:rFonts w:ascii="Tahoma" w:hAnsi="Tahoma" w:cs="Tahoma"/>
          <w:spacing w:val="4"/>
          <w:sz w:val="24"/>
          <w:szCs w:val="24"/>
        </w:rPr>
        <w:t xml:space="preserve">Ministerio de Defensa </w:t>
      </w:r>
      <w:r w:rsidR="00AA082A" w:rsidRPr="0026659A">
        <w:rPr>
          <w:rFonts w:ascii="Tahoma" w:hAnsi="Tahoma" w:cs="Tahoma"/>
          <w:spacing w:val="4"/>
          <w:sz w:val="24"/>
          <w:szCs w:val="24"/>
          <w:lang w:val="es-CO"/>
        </w:rPr>
        <w:t>y el Comando de Reclutamiento y Control de Reservas del Ejército Nacional,</w:t>
      </w:r>
      <w:r w:rsidR="00DD0D7C" w:rsidRPr="0026659A">
        <w:rPr>
          <w:rFonts w:ascii="Tahoma" w:hAnsi="Tahoma" w:cs="Tahoma"/>
          <w:spacing w:val="4"/>
          <w:sz w:val="24"/>
          <w:szCs w:val="24"/>
        </w:rPr>
        <w:t xml:space="preserve"> a la </w:t>
      </w:r>
      <w:r w:rsidR="00382B20" w:rsidRPr="0026659A">
        <w:rPr>
          <w:rFonts w:ascii="Tahoma" w:hAnsi="Tahoma" w:cs="Tahoma"/>
          <w:spacing w:val="4"/>
          <w:sz w:val="24"/>
          <w:szCs w:val="24"/>
        </w:rPr>
        <w:t>que fue</w:t>
      </w:r>
      <w:r w:rsidR="007B05D1" w:rsidRPr="0026659A">
        <w:rPr>
          <w:rFonts w:ascii="Tahoma" w:hAnsi="Tahoma" w:cs="Tahoma"/>
          <w:spacing w:val="4"/>
          <w:sz w:val="24"/>
          <w:szCs w:val="24"/>
        </w:rPr>
        <w:t>ron</w:t>
      </w:r>
      <w:r w:rsidR="00AA082A" w:rsidRPr="0026659A">
        <w:rPr>
          <w:rFonts w:ascii="Tahoma" w:hAnsi="Tahoma" w:cs="Tahoma"/>
          <w:spacing w:val="4"/>
          <w:sz w:val="24"/>
          <w:szCs w:val="24"/>
        </w:rPr>
        <w:t xml:space="preserve"> vinculado</w:t>
      </w:r>
      <w:r w:rsidR="007B05D1" w:rsidRPr="0026659A">
        <w:rPr>
          <w:rFonts w:ascii="Tahoma" w:hAnsi="Tahoma" w:cs="Tahoma"/>
          <w:spacing w:val="4"/>
          <w:sz w:val="24"/>
          <w:szCs w:val="24"/>
        </w:rPr>
        <w:t>s los</w:t>
      </w:r>
      <w:r w:rsidR="00AA082A" w:rsidRPr="0026659A">
        <w:rPr>
          <w:rFonts w:ascii="Tahoma" w:hAnsi="Tahoma" w:cs="Tahoma"/>
          <w:spacing w:val="4"/>
          <w:sz w:val="24"/>
          <w:szCs w:val="24"/>
        </w:rPr>
        <w:t xml:space="preserve"> Comandante</w:t>
      </w:r>
      <w:r w:rsidR="007B05D1" w:rsidRPr="0026659A">
        <w:rPr>
          <w:rFonts w:ascii="Tahoma" w:hAnsi="Tahoma" w:cs="Tahoma"/>
          <w:spacing w:val="4"/>
          <w:sz w:val="24"/>
          <w:szCs w:val="24"/>
        </w:rPr>
        <w:t>s</w:t>
      </w:r>
      <w:r w:rsidR="002667A3" w:rsidRPr="0026659A">
        <w:rPr>
          <w:rFonts w:ascii="Tahoma" w:hAnsi="Tahoma" w:cs="Tahoma"/>
          <w:spacing w:val="4"/>
          <w:sz w:val="24"/>
          <w:szCs w:val="24"/>
        </w:rPr>
        <w:t xml:space="preserve"> </w:t>
      </w:r>
      <w:r w:rsidR="00AA082A" w:rsidRPr="0026659A">
        <w:rPr>
          <w:rFonts w:ascii="Tahoma" w:hAnsi="Tahoma" w:cs="Tahoma"/>
          <w:spacing w:val="4"/>
          <w:sz w:val="24"/>
          <w:szCs w:val="24"/>
          <w:lang w:val="es-CO"/>
        </w:rPr>
        <w:t>del Batallón San Mateo</w:t>
      </w:r>
      <w:r w:rsidR="007B05D1" w:rsidRPr="0026659A">
        <w:rPr>
          <w:rFonts w:ascii="Tahoma" w:hAnsi="Tahoma" w:cs="Tahoma"/>
          <w:spacing w:val="4"/>
          <w:sz w:val="24"/>
          <w:szCs w:val="24"/>
          <w:lang w:val="es-CO"/>
        </w:rPr>
        <w:t xml:space="preserve"> y del Distrito Militar No. 22</w:t>
      </w:r>
      <w:r w:rsidR="00AA082A" w:rsidRPr="0026659A">
        <w:rPr>
          <w:rFonts w:ascii="Tahoma" w:hAnsi="Tahoma" w:cs="Tahoma"/>
          <w:spacing w:val="4"/>
          <w:sz w:val="24"/>
          <w:szCs w:val="24"/>
          <w:lang w:val="es-CO"/>
        </w:rPr>
        <w:t xml:space="preserve"> de esta ciudad.</w:t>
      </w:r>
    </w:p>
    <w:p w:rsidR="00AA082A" w:rsidRPr="0026659A" w:rsidRDefault="00AA082A" w:rsidP="00CE01F8">
      <w:pPr>
        <w:tabs>
          <w:tab w:val="left" w:pos="0"/>
        </w:tabs>
        <w:spacing w:line="276" w:lineRule="auto"/>
        <w:jc w:val="both"/>
        <w:rPr>
          <w:rFonts w:ascii="Tahoma" w:hAnsi="Tahoma" w:cs="Tahoma"/>
          <w:spacing w:val="4"/>
          <w:sz w:val="24"/>
          <w:szCs w:val="24"/>
          <w:lang w:val="es-CO"/>
        </w:rPr>
      </w:pPr>
    </w:p>
    <w:p w:rsidR="007F15CF" w:rsidRPr="0026659A" w:rsidRDefault="007F15CF" w:rsidP="00CE01F8">
      <w:pPr>
        <w:tabs>
          <w:tab w:val="left" w:pos="0"/>
        </w:tabs>
        <w:spacing w:line="276" w:lineRule="auto"/>
        <w:jc w:val="both"/>
        <w:rPr>
          <w:rFonts w:ascii="Tahoma" w:hAnsi="Tahoma" w:cs="Tahoma"/>
          <w:b/>
          <w:spacing w:val="4"/>
          <w:sz w:val="24"/>
          <w:szCs w:val="24"/>
        </w:rPr>
      </w:pPr>
      <w:r w:rsidRPr="0026659A">
        <w:rPr>
          <w:rFonts w:ascii="Tahoma" w:hAnsi="Tahoma" w:cs="Tahoma"/>
          <w:b/>
          <w:spacing w:val="4"/>
          <w:sz w:val="24"/>
          <w:szCs w:val="24"/>
        </w:rPr>
        <w:t>A</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N</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T</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E</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C</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E</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D</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E</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N</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T</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E</w:t>
      </w:r>
      <w:r w:rsidR="00D14A05" w:rsidRPr="0026659A">
        <w:rPr>
          <w:rFonts w:ascii="Tahoma" w:hAnsi="Tahoma" w:cs="Tahoma"/>
          <w:b/>
          <w:spacing w:val="4"/>
          <w:sz w:val="24"/>
          <w:szCs w:val="24"/>
        </w:rPr>
        <w:t xml:space="preserve"> </w:t>
      </w:r>
      <w:r w:rsidRPr="0026659A">
        <w:rPr>
          <w:rFonts w:ascii="Tahoma" w:hAnsi="Tahoma" w:cs="Tahoma"/>
          <w:b/>
          <w:spacing w:val="4"/>
          <w:sz w:val="24"/>
          <w:szCs w:val="24"/>
        </w:rPr>
        <w:t>S</w:t>
      </w:r>
    </w:p>
    <w:p w:rsidR="007F15CF" w:rsidRPr="0026659A" w:rsidRDefault="007F15CF" w:rsidP="00CE01F8">
      <w:pPr>
        <w:tabs>
          <w:tab w:val="left" w:pos="0"/>
        </w:tabs>
        <w:spacing w:line="276" w:lineRule="auto"/>
        <w:jc w:val="both"/>
        <w:rPr>
          <w:rFonts w:ascii="Tahoma" w:hAnsi="Tahoma" w:cs="Tahoma"/>
          <w:spacing w:val="4"/>
          <w:sz w:val="24"/>
          <w:szCs w:val="24"/>
        </w:rPr>
      </w:pPr>
    </w:p>
    <w:p w:rsidR="004E35FF" w:rsidRPr="0026659A" w:rsidRDefault="004E35FF"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lastRenderedPageBreak/>
        <w:t xml:space="preserve">1. Relató </w:t>
      </w:r>
      <w:r w:rsidR="00382B20" w:rsidRPr="0026659A">
        <w:rPr>
          <w:rFonts w:ascii="Tahoma" w:hAnsi="Tahoma" w:cs="Tahoma"/>
          <w:spacing w:val="4"/>
          <w:sz w:val="24"/>
          <w:szCs w:val="24"/>
        </w:rPr>
        <w:t>el</w:t>
      </w:r>
      <w:r w:rsidR="0027332F" w:rsidRPr="0026659A">
        <w:rPr>
          <w:rFonts w:ascii="Tahoma" w:hAnsi="Tahoma" w:cs="Tahoma"/>
          <w:spacing w:val="4"/>
          <w:sz w:val="24"/>
          <w:szCs w:val="24"/>
        </w:rPr>
        <w:t xml:space="preserve"> demandante</w:t>
      </w:r>
      <w:r w:rsidRPr="0026659A">
        <w:rPr>
          <w:rFonts w:ascii="Tahoma" w:hAnsi="Tahoma" w:cs="Tahoma"/>
          <w:spacing w:val="4"/>
          <w:sz w:val="24"/>
          <w:szCs w:val="24"/>
        </w:rPr>
        <w:t xml:space="preserve"> los hechos que admiten el siguiente resumen: </w:t>
      </w:r>
    </w:p>
    <w:p w:rsidR="004E35FF" w:rsidRPr="0026659A" w:rsidRDefault="004E35FF" w:rsidP="00CE01F8">
      <w:pPr>
        <w:tabs>
          <w:tab w:val="left" w:pos="0"/>
        </w:tabs>
        <w:spacing w:line="276" w:lineRule="auto"/>
        <w:jc w:val="both"/>
        <w:rPr>
          <w:rFonts w:ascii="Tahoma" w:hAnsi="Tahoma" w:cs="Tahoma"/>
          <w:spacing w:val="4"/>
          <w:sz w:val="24"/>
          <w:szCs w:val="24"/>
        </w:rPr>
      </w:pPr>
    </w:p>
    <w:p w:rsidR="00AA082A" w:rsidRPr="0026659A" w:rsidRDefault="00A4647B"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1.1</w:t>
      </w:r>
      <w:r w:rsidR="00666269" w:rsidRPr="0026659A">
        <w:rPr>
          <w:rFonts w:ascii="Tahoma" w:hAnsi="Tahoma" w:cs="Tahoma"/>
          <w:spacing w:val="4"/>
          <w:sz w:val="24"/>
          <w:szCs w:val="24"/>
        </w:rPr>
        <w:t xml:space="preserve"> </w:t>
      </w:r>
      <w:r w:rsidR="00AA082A" w:rsidRPr="0026659A">
        <w:rPr>
          <w:rFonts w:ascii="Tahoma" w:hAnsi="Tahoma" w:cs="Tahoma"/>
          <w:spacing w:val="4"/>
          <w:sz w:val="24"/>
          <w:szCs w:val="24"/>
        </w:rPr>
        <w:t xml:space="preserve">A inicios del mes de septiembre de este año inició </w:t>
      </w:r>
      <w:r w:rsidR="00745D24" w:rsidRPr="0026659A">
        <w:rPr>
          <w:rFonts w:ascii="Tahoma" w:hAnsi="Tahoma" w:cs="Tahoma"/>
          <w:spacing w:val="4"/>
          <w:sz w:val="24"/>
          <w:szCs w:val="24"/>
        </w:rPr>
        <w:t>el trámite de definición de su</w:t>
      </w:r>
      <w:r w:rsidR="00AA082A" w:rsidRPr="0026659A">
        <w:rPr>
          <w:rFonts w:ascii="Tahoma" w:hAnsi="Tahoma" w:cs="Tahoma"/>
          <w:spacing w:val="4"/>
          <w:sz w:val="24"/>
          <w:szCs w:val="24"/>
        </w:rPr>
        <w:t xml:space="preserve"> situación militar, teniendo en cuenta </w:t>
      </w:r>
      <w:r w:rsidR="00745D24" w:rsidRPr="0026659A">
        <w:rPr>
          <w:rFonts w:ascii="Tahoma" w:hAnsi="Tahoma" w:cs="Tahoma"/>
          <w:spacing w:val="4"/>
          <w:sz w:val="24"/>
          <w:szCs w:val="24"/>
        </w:rPr>
        <w:t>el beneficio</w:t>
      </w:r>
      <w:r w:rsidR="00AA082A" w:rsidRPr="0026659A">
        <w:rPr>
          <w:rFonts w:ascii="Tahoma" w:hAnsi="Tahoma" w:cs="Tahoma"/>
          <w:spacing w:val="4"/>
          <w:sz w:val="24"/>
          <w:szCs w:val="24"/>
        </w:rPr>
        <w:t xml:space="preserve"> de amnistía anunciado por medios de comunicación.</w:t>
      </w:r>
    </w:p>
    <w:p w:rsidR="00AA082A" w:rsidRPr="0026659A" w:rsidRDefault="00AA082A" w:rsidP="00CE01F8">
      <w:pPr>
        <w:tabs>
          <w:tab w:val="left" w:pos="0"/>
        </w:tabs>
        <w:spacing w:line="276" w:lineRule="auto"/>
        <w:jc w:val="both"/>
        <w:rPr>
          <w:rFonts w:ascii="Tahoma" w:hAnsi="Tahoma" w:cs="Tahoma"/>
          <w:spacing w:val="4"/>
          <w:sz w:val="24"/>
          <w:szCs w:val="24"/>
        </w:rPr>
      </w:pPr>
    </w:p>
    <w:p w:rsidR="00AA082A" w:rsidRPr="0026659A" w:rsidRDefault="00AA082A"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 xml:space="preserve">1.2 El 8 de ese mes se trasladó hacía el </w:t>
      </w:r>
      <w:r w:rsidR="007B05D1" w:rsidRPr="0026659A">
        <w:rPr>
          <w:rFonts w:ascii="Tahoma" w:hAnsi="Tahoma" w:cs="Tahoma"/>
          <w:spacing w:val="4"/>
          <w:sz w:val="24"/>
          <w:szCs w:val="24"/>
        </w:rPr>
        <w:t xml:space="preserve">Distrito Militar No. 22, ubicado en el </w:t>
      </w:r>
      <w:r w:rsidRPr="0026659A">
        <w:rPr>
          <w:rFonts w:ascii="Tahoma" w:hAnsi="Tahoma" w:cs="Tahoma"/>
          <w:spacing w:val="4"/>
          <w:sz w:val="24"/>
          <w:szCs w:val="24"/>
        </w:rPr>
        <w:t>Batalló</w:t>
      </w:r>
      <w:r w:rsidR="3091851D" w:rsidRPr="0026659A">
        <w:rPr>
          <w:rFonts w:ascii="Tahoma" w:hAnsi="Tahoma" w:cs="Tahoma"/>
          <w:spacing w:val="4"/>
          <w:sz w:val="24"/>
          <w:szCs w:val="24"/>
        </w:rPr>
        <w:t>n</w:t>
      </w:r>
      <w:r w:rsidRPr="0026659A">
        <w:rPr>
          <w:rFonts w:ascii="Tahoma" w:hAnsi="Tahoma" w:cs="Tahoma"/>
          <w:spacing w:val="4"/>
          <w:sz w:val="24"/>
          <w:szCs w:val="24"/>
        </w:rPr>
        <w:t xml:space="preserve"> San Mateo de esta ciudad</w:t>
      </w:r>
      <w:r w:rsidR="007B05D1" w:rsidRPr="0026659A">
        <w:rPr>
          <w:rFonts w:ascii="Tahoma" w:hAnsi="Tahoma" w:cs="Tahoma"/>
          <w:spacing w:val="4"/>
          <w:sz w:val="24"/>
          <w:szCs w:val="24"/>
        </w:rPr>
        <w:t>,</w:t>
      </w:r>
      <w:r w:rsidRPr="0026659A">
        <w:rPr>
          <w:rFonts w:ascii="Tahoma" w:hAnsi="Tahoma" w:cs="Tahoma"/>
          <w:spacing w:val="4"/>
          <w:sz w:val="24"/>
          <w:szCs w:val="24"/>
        </w:rPr>
        <w:t xml:space="preserve"> para</w:t>
      </w:r>
      <w:r w:rsidR="007B05D1" w:rsidRPr="0026659A">
        <w:rPr>
          <w:rFonts w:ascii="Tahoma" w:hAnsi="Tahoma" w:cs="Tahoma"/>
          <w:spacing w:val="4"/>
          <w:sz w:val="24"/>
          <w:szCs w:val="24"/>
        </w:rPr>
        <w:t xml:space="preserve"> obtener asesoría y de ser posible realizar</w:t>
      </w:r>
      <w:r w:rsidRPr="0026659A">
        <w:rPr>
          <w:rFonts w:ascii="Tahoma" w:hAnsi="Tahoma" w:cs="Tahoma"/>
          <w:spacing w:val="4"/>
          <w:sz w:val="24"/>
          <w:szCs w:val="24"/>
        </w:rPr>
        <w:t xml:space="preserve"> la inscripción </w:t>
      </w:r>
      <w:r w:rsidR="007B05D1" w:rsidRPr="0026659A">
        <w:rPr>
          <w:rFonts w:ascii="Tahoma" w:hAnsi="Tahoma" w:cs="Tahoma"/>
          <w:spacing w:val="4"/>
          <w:sz w:val="24"/>
          <w:szCs w:val="24"/>
        </w:rPr>
        <w:t>correspondiente. Allí “</w:t>
      </w:r>
      <w:r w:rsidRPr="0026659A">
        <w:rPr>
          <w:rFonts w:ascii="Tahoma" w:hAnsi="Tahoma" w:cs="Tahoma"/>
          <w:spacing w:val="4"/>
          <w:sz w:val="22"/>
          <w:szCs w:val="24"/>
        </w:rPr>
        <w:t>Me habilitaron la cuenta, pero al</w:t>
      </w:r>
      <w:r w:rsidR="007B05D1" w:rsidRPr="0026659A">
        <w:rPr>
          <w:rFonts w:ascii="Tahoma" w:hAnsi="Tahoma" w:cs="Tahoma"/>
          <w:spacing w:val="4"/>
          <w:sz w:val="22"/>
          <w:szCs w:val="24"/>
        </w:rPr>
        <w:t xml:space="preserve"> </w:t>
      </w:r>
      <w:r w:rsidRPr="0026659A">
        <w:rPr>
          <w:rFonts w:ascii="Tahoma" w:hAnsi="Tahoma" w:cs="Tahoma"/>
          <w:spacing w:val="4"/>
          <w:sz w:val="22"/>
          <w:szCs w:val="24"/>
        </w:rPr>
        <w:t>momento de solicitarles este acompañamiento se negaron y me informaron que lo hiciera de forma independiente</w:t>
      </w:r>
      <w:r w:rsidRPr="0026659A">
        <w:rPr>
          <w:rFonts w:ascii="Tahoma" w:hAnsi="Tahoma" w:cs="Tahoma"/>
          <w:spacing w:val="4"/>
          <w:sz w:val="24"/>
          <w:szCs w:val="24"/>
        </w:rPr>
        <w:t>.</w:t>
      </w:r>
      <w:r w:rsidR="007B05D1" w:rsidRPr="0026659A">
        <w:rPr>
          <w:rFonts w:ascii="Tahoma" w:hAnsi="Tahoma" w:cs="Tahoma"/>
          <w:spacing w:val="4"/>
          <w:sz w:val="24"/>
          <w:szCs w:val="24"/>
        </w:rPr>
        <w:t>”</w:t>
      </w:r>
    </w:p>
    <w:p w:rsidR="007B05D1" w:rsidRPr="0026659A" w:rsidRDefault="007B05D1" w:rsidP="00CE01F8">
      <w:pPr>
        <w:tabs>
          <w:tab w:val="left" w:pos="0"/>
        </w:tabs>
        <w:spacing w:line="276" w:lineRule="auto"/>
        <w:jc w:val="both"/>
        <w:rPr>
          <w:rFonts w:ascii="Tahoma" w:hAnsi="Tahoma" w:cs="Tahoma"/>
          <w:spacing w:val="4"/>
          <w:sz w:val="24"/>
          <w:szCs w:val="24"/>
        </w:rPr>
      </w:pPr>
    </w:p>
    <w:p w:rsidR="00AA082A" w:rsidRPr="0026659A" w:rsidRDefault="007B05D1"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1.3 L</w:t>
      </w:r>
      <w:r w:rsidR="00AA082A" w:rsidRPr="0026659A">
        <w:rPr>
          <w:rFonts w:ascii="Tahoma" w:hAnsi="Tahoma" w:cs="Tahoma"/>
          <w:spacing w:val="4"/>
          <w:sz w:val="24"/>
          <w:szCs w:val="24"/>
        </w:rPr>
        <w:t xml:space="preserve">a plataforma de </w:t>
      </w:r>
      <w:r w:rsidRPr="0026659A">
        <w:rPr>
          <w:rFonts w:ascii="Tahoma" w:hAnsi="Tahoma" w:cs="Tahoma"/>
          <w:spacing w:val="4"/>
          <w:sz w:val="24"/>
          <w:szCs w:val="24"/>
        </w:rPr>
        <w:t>I</w:t>
      </w:r>
      <w:r w:rsidR="00AA082A" w:rsidRPr="0026659A">
        <w:rPr>
          <w:rFonts w:ascii="Tahoma" w:hAnsi="Tahoma" w:cs="Tahoma"/>
          <w:spacing w:val="4"/>
          <w:sz w:val="24"/>
          <w:szCs w:val="24"/>
        </w:rPr>
        <w:t>nternet</w:t>
      </w:r>
      <w:r w:rsidRPr="0026659A">
        <w:rPr>
          <w:rFonts w:ascii="Tahoma" w:hAnsi="Tahoma" w:cs="Tahoma"/>
          <w:spacing w:val="4"/>
          <w:sz w:val="24"/>
          <w:szCs w:val="24"/>
        </w:rPr>
        <w:t xml:space="preserve"> dispuesta para dicho </w:t>
      </w:r>
      <w:r w:rsidR="00AA082A" w:rsidRPr="0026659A">
        <w:rPr>
          <w:rFonts w:ascii="Tahoma" w:hAnsi="Tahoma" w:cs="Tahoma"/>
          <w:spacing w:val="4"/>
          <w:sz w:val="24"/>
          <w:szCs w:val="24"/>
        </w:rPr>
        <w:t>registro,</w:t>
      </w:r>
      <w:r w:rsidRPr="0026659A">
        <w:rPr>
          <w:rFonts w:ascii="Tahoma" w:hAnsi="Tahoma" w:cs="Tahoma"/>
          <w:spacing w:val="4"/>
          <w:sz w:val="24"/>
          <w:szCs w:val="24"/>
        </w:rPr>
        <w:t xml:space="preserve"> </w:t>
      </w:r>
      <w:r w:rsidR="00AA082A" w:rsidRPr="0026659A">
        <w:rPr>
          <w:rFonts w:ascii="Tahoma" w:hAnsi="Tahoma" w:cs="Tahoma"/>
          <w:spacing w:val="4"/>
          <w:sz w:val="24"/>
          <w:szCs w:val="24"/>
        </w:rPr>
        <w:t>presentó un funcionamiento defectuoso,</w:t>
      </w:r>
      <w:r w:rsidRPr="0026659A">
        <w:rPr>
          <w:rFonts w:ascii="Tahoma" w:hAnsi="Tahoma" w:cs="Tahoma"/>
          <w:spacing w:val="4"/>
          <w:sz w:val="24"/>
          <w:szCs w:val="24"/>
        </w:rPr>
        <w:t xml:space="preserve"> pues los tiempos</w:t>
      </w:r>
      <w:r w:rsidR="00AA082A" w:rsidRPr="0026659A">
        <w:rPr>
          <w:rFonts w:ascii="Tahoma" w:hAnsi="Tahoma" w:cs="Tahoma"/>
          <w:spacing w:val="4"/>
          <w:sz w:val="24"/>
          <w:szCs w:val="24"/>
        </w:rPr>
        <w:t xml:space="preserve"> de carga superaban la</w:t>
      </w:r>
      <w:r w:rsidRPr="0026659A">
        <w:rPr>
          <w:rFonts w:ascii="Tahoma" w:hAnsi="Tahoma" w:cs="Tahoma"/>
          <w:spacing w:val="4"/>
          <w:sz w:val="24"/>
          <w:szCs w:val="24"/>
        </w:rPr>
        <w:t xml:space="preserve"> </w:t>
      </w:r>
      <w:r w:rsidR="00AA082A" w:rsidRPr="0026659A">
        <w:rPr>
          <w:rFonts w:ascii="Tahoma" w:hAnsi="Tahoma" w:cs="Tahoma"/>
          <w:spacing w:val="4"/>
          <w:sz w:val="24"/>
          <w:szCs w:val="24"/>
        </w:rPr>
        <w:t>media hora, se</w:t>
      </w:r>
      <w:r w:rsidRPr="0026659A">
        <w:rPr>
          <w:rFonts w:ascii="Tahoma" w:hAnsi="Tahoma" w:cs="Tahoma"/>
          <w:spacing w:val="4"/>
          <w:sz w:val="24"/>
          <w:szCs w:val="24"/>
        </w:rPr>
        <w:t xml:space="preserve"> interrumpía la interface de la pá</w:t>
      </w:r>
      <w:r w:rsidR="00AA082A" w:rsidRPr="0026659A">
        <w:rPr>
          <w:rFonts w:ascii="Tahoma" w:hAnsi="Tahoma" w:cs="Tahoma"/>
          <w:spacing w:val="4"/>
          <w:sz w:val="24"/>
          <w:szCs w:val="24"/>
        </w:rPr>
        <w:t>gina y no</w:t>
      </w:r>
      <w:r w:rsidRPr="0026659A">
        <w:rPr>
          <w:rFonts w:ascii="Tahoma" w:hAnsi="Tahoma" w:cs="Tahoma"/>
          <w:spacing w:val="4"/>
          <w:sz w:val="24"/>
          <w:szCs w:val="24"/>
        </w:rPr>
        <w:t xml:space="preserve"> permitía el acceso; procedió a llamar al </w:t>
      </w:r>
      <w:r w:rsidR="00AA082A" w:rsidRPr="0026659A">
        <w:rPr>
          <w:rFonts w:ascii="Tahoma" w:hAnsi="Tahoma" w:cs="Tahoma"/>
          <w:spacing w:val="4"/>
          <w:sz w:val="24"/>
          <w:szCs w:val="24"/>
        </w:rPr>
        <w:t xml:space="preserve">número telefónico </w:t>
      </w:r>
      <w:r w:rsidRPr="0026659A">
        <w:rPr>
          <w:rFonts w:ascii="Tahoma" w:hAnsi="Tahoma" w:cs="Tahoma"/>
          <w:spacing w:val="4"/>
          <w:sz w:val="24"/>
          <w:szCs w:val="24"/>
        </w:rPr>
        <w:t>que aparece al pie de la página, para solucionar ese inconveniente, mas no obtuvo respuesta</w:t>
      </w:r>
      <w:r w:rsidR="00AA082A" w:rsidRPr="0026659A">
        <w:rPr>
          <w:rFonts w:ascii="Tahoma" w:hAnsi="Tahoma" w:cs="Tahoma"/>
          <w:spacing w:val="4"/>
          <w:sz w:val="24"/>
          <w:szCs w:val="24"/>
        </w:rPr>
        <w:t>.</w:t>
      </w:r>
    </w:p>
    <w:p w:rsidR="007B05D1" w:rsidRPr="0026659A" w:rsidRDefault="007B05D1" w:rsidP="00CE01F8">
      <w:pPr>
        <w:tabs>
          <w:tab w:val="left" w:pos="0"/>
        </w:tabs>
        <w:spacing w:line="276" w:lineRule="auto"/>
        <w:jc w:val="both"/>
        <w:rPr>
          <w:rFonts w:ascii="Tahoma" w:hAnsi="Tahoma" w:cs="Tahoma"/>
          <w:spacing w:val="4"/>
          <w:sz w:val="24"/>
          <w:szCs w:val="24"/>
        </w:rPr>
      </w:pPr>
    </w:p>
    <w:p w:rsidR="00C51089" w:rsidRPr="0026659A" w:rsidRDefault="007B05D1"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 xml:space="preserve">1.4 El día 24 de septiembre se dirigió nuevamente al Batallón y </w:t>
      </w:r>
      <w:r w:rsidR="00C51089" w:rsidRPr="0026659A">
        <w:rPr>
          <w:rFonts w:ascii="Tahoma" w:hAnsi="Tahoma" w:cs="Tahoma"/>
          <w:spacing w:val="4"/>
          <w:sz w:val="24"/>
          <w:szCs w:val="24"/>
        </w:rPr>
        <w:t>allí le</w:t>
      </w:r>
      <w:r w:rsidRPr="0026659A">
        <w:rPr>
          <w:rFonts w:ascii="Tahoma" w:hAnsi="Tahoma" w:cs="Tahoma"/>
          <w:spacing w:val="4"/>
          <w:sz w:val="24"/>
          <w:szCs w:val="24"/>
        </w:rPr>
        <w:t xml:space="preserve"> informaron </w:t>
      </w:r>
      <w:r w:rsidR="00C51089" w:rsidRPr="0026659A">
        <w:rPr>
          <w:rFonts w:ascii="Tahoma" w:hAnsi="Tahoma" w:cs="Tahoma"/>
          <w:spacing w:val="4"/>
          <w:sz w:val="24"/>
          <w:szCs w:val="24"/>
        </w:rPr>
        <w:t>que “</w:t>
      </w:r>
      <w:r w:rsidRPr="0026659A">
        <w:rPr>
          <w:rFonts w:ascii="Tahoma" w:hAnsi="Tahoma" w:cs="Tahoma"/>
          <w:spacing w:val="4"/>
          <w:sz w:val="22"/>
          <w:szCs w:val="24"/>
        </w:rPr>
        <w:t>no podía</w:t>
      </w:r>
      <w:r w:rsidR="00C51089" w:rsidRPr="0026659A">
        <w:rPr>
          <w:rFonts w:ascii="Tahoma" w:hAnsi="Tahoma" w:cs="Tahoma"/>
          <w:spacing w:val="4"/>
          <w:sz w:val="22"/>
          <w:szCs w:val="24"/>
        </w:rPr>
        <w:t xml:space="preserve"> </w:t>
      </w:r>
      <w:r w:rsidRPr="0026659A">
        <w:rPr>
          <w:rFonts w:ascii="Tahoma" w:hAnsi="Tahoma" w:cs="Tahoma"/>
          <w:spacing w:val="4"/>
          <w:sz w:val="22"/>
          <w:szCs w:val="24"/>
        </w:rPr>
        <w:t>ingresar, puesto que no estaban dando el servicio, a lo que me informan que si</w:t>
      </w:r>
      <w:r w:rsidR="00C51089" w:rsidRPr="0026659A">
        <w:rPr>
          <w:rFonts w:ascii="Tahoma" w:hAnsi="Tahoma" w:cs="Tahoma"/>
          <w:spacing w:val="4"/>
          <w:sz w:val="22"/>
          <w:szCs w:val="24"/>
        </w:rPr>
        <w:t xml:space="preserve"> </w:t>
      </w:r>
      <w:r w:rsidRPr="0026659A">
        <w:rPr>
          <w:rFonts w:ascii="Tahoma" w:hAnsi="Tahoma" w:cs="Tahoma"/>
          <w:spacing w:val="4"/>
          <w:sz w:val="22"/>
          <w:szCs w:val="24"/>
        </w:rPr>
        <w:t>“quería” fuera el día lunes 28 a presentarme, teniendo en cuenta que el día 27</w:t>
      </w:r>
      <w:r w:rsidR="00C51089" w:rsidRPr="0026659A">
        <w:rPr>
          <w:rFonts w:ascii="Tahoma" w:hAnsi="Tahoma" w:cs="Tahoma"/>
          <w:spacing w:val="4"/>
          <w:sz w:val="22"/>
          <w:szCs w:val="24"/>
        </w:rPr>
        <w:t xml:space="preserve"> </w:t>
      </w:r>
      <w:r w:rsidRPr="0026659A">
        <w:rPr>
          <w:rFonts w:ascii="Tahoma" w:hAnsi="Tahoma" w:cs="Tahoma"/>
          <w:spacing w:val="4"/>
          <w:sz w:val="22"/>
          <w:szCs w:val="24"/>
        </w:rPr>
        <w:t>es el plazo máximo para realizar la inscripción</w:t>
      </w:r>
      <w:r w:rsidR="186E587B" w:rsidRPr="0026659A">
        <w:rPr>
          <w:rFonts w:ascii="Tahoma" w:hAnsi="Tahoma" w:cs="Tahoma"/>
          <w:spacing w:val="4"/>
          <w:sz w:val="22"/>
          <w:szCs w:val="24"/>
        </w:rPr>
        <w:t>,</w:t>
      </w:r>
      <w:r w:rsidRPr="0026659A">
        <w:rPr>
          <w:rFonts w:ascii="Tahoma" w:hAnsi="Tahoma" w:cs="Tahoma"/>
          <w:spacing w:val="4"/>
          <w:sz w:val="22"/>
          <w:szCs w:val="24"/>
        </w:rPr>
        <w:t xml:space="preserve"> por tanto solicite </w:t>
      </w:r>
      <w:r w:rsidR="00C51089" w:rsidRPr="0026659A">
        <w:rPr>
          <w:rFonts w:ascii="Tahoma" w:hAnsi="Tahoma" w:cs="Tahoma"/>
          <w:spacing w:val="4"/>
          <w:sz w:val="22"/>
          <w:szCs w:val="24"/>
        </w:rPr>
        <w:t xml:space="preserve">(sic) </w:t>
      </w:r>
      <w:r w:rsidRPr="0026659A">
        <w:rPr>
          <w:rFonts w:ascii="Tahoma" w:hAnsi="Tahoma" w:cs="Tahoma"/>
          <w:spacing w:val="4"/>
          <w:sz w:val="22"/>
          <w:szCs w:val="24"/>
        </w:rPr>
        <w:t>que sólo me recibieran los documentos o que alguien me arreglará el problema de la</w:t>
      </w:r>
      <w:r w:rsidR="00C51089" w:rsidRPr="0026659A">
        <w:rPr>
          <w:rFonts w:ascii="Tahoma" w:hAnsi="Tahoma" w:cs="Tahoma"/>
          <w:spacing w:val="4"/>
          <w:sz w:val="22"/>
          <w:szCs w:val="24"/>
        </w:rPr>
        <w:t xml:space="preserve"> </w:t>
      </w:r>
      <w:r w:rsidRPr="0026659A">
        <w:rPr>
          <w:rFonts w:ascii="Tahoma" w:hAnsi="Tahoma" w:cs="Tahoma"/>
          <w:spacing w:val="4"/>
          <w:sz w:val="22"/>
          <w:szCs w:val="24"/>
        </w:rPr>
        <w:t>plataforma, a lo que me responden lo mismo, “si desea puede venir el lunes”</w:t>
      </w:r>
      <w:r w:rsidR="00C51089" w:rsidRPr="0026659A">
        <w:rPr>
          <w:rFonts w:ascii="Tahoma" w:hAnsi="Tahoma" w:cs="Tahoma"/>
          <w:spacing w:val="4"/>
          <w:sz w:val="24"/>
          <w:szCs w:val="24"/>
        </w:rPr>
        <w:t>.</w:t>
      </w:r>
    </w:p>
    <w:p w:rsidR="007B05D1" w:rsidRPr="0026659A" w:rsidRDefault="007B05D1" w:rsidP="00CE01F8">
      <w:pPr>
        <w:tabs>
          <w:tab w:val="left" w:pos="0"/>
        </w:tabs>
        <w:spacing w:line="276" w:lineRule="auto"/>
        <w:jc w:val="both"/>
        <w:rPr>
          <w:rFonts w:ascii="Tahoma" w:hAnsi="Tahoma" w:cs="Tahoma"/>
          <w:spacing w:val="4"/>
          <w:sz w:val="24"/>
          <w:szCs w:val="24"/>
        </w:rPr>
      </w:pPr>
    </w:p>
    <w:p w:rsidR="005D6F49" w:rsidRPr="0026659A" w:rsidRDefault="00C51089"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2. Considera lesionado su derecho al debido proceso y para protegerlo solicita se ordene</w:t>
      </w:r>
      <w:r w:rsidR="00745D24" w:rsidRPr="0026659A">
        <w:rPr>
          <w:rFonts w:ascii="Tahoma" w:hAnsi="Tahoma" w:cs="Tahoma"/>
          <w:spacing w:val="4"/>
          <w:sz w:val="24"/>
          <w:szCs w:val="24"/>
        </w:rPr>
        <w:t>: a)</w:t>
      </w:r>
      <w:r w:rsidRPr="0026659A">
        <w:rPr>
          <w:rFonts w:ascii="Tahoma" w:hAnsi="Tahoma" w:cs="Tahoma"/>
          <w:spacing w:val="4"/>
          <w:sz w:val="24"/>
          <w:szCs w:val="24"/>
        </w:rPr>
        <w:t xml:space="preserve"> la inscripción inmediata p</w:t>
      </w:r>
      <w:r w:rsidR="007B05D1" w:rsidRPr="0026659A">
        <w:rPr>
          <w:rFonts w:ascii="Tahoma" w:hAnsi="Tahoma" w:cs="Tahoma"/>
          <w:spacing w:val="4"/>
          <w:sz w:val="24"/>
          <w:szCs w:val="24"/>
        </w:rPr>
        <w:t>ara</w:t>
      </w:r>
      <w:r w:rsidRPr="0026659A">
        <w:rPr>
          <w:rFonts w:ascii="Tahoma" w:hAnsi="Tahoma" w:cs="Tahoma"/>
          <w:spacing w:val="4"/>
          <w:sz w:val="24"/>
          <w:szCs w:val="24"/>
        </w:rPr>
        <w:t xml:space="preserve"> poder adelantar el citado trámite, ya que cumple </w:t>
      </w:r>
      <w:r w:rsidR="007B05D1" w:rsidRPr="0026659A">
        <w:rPr>
          <w:rFonts w:ascii="Tahoma" w:hAnsi="Tahoma" w:cs="Tahoma"/>
          <w:spacing w:val="4"/>
          <w:sz w:val="24"/>
          <w:szCs w:val="24"/>
        </w:rPr>
        <w:t>con todos los requisitos</w:t>
      </w:r>
      <w:r w:rsidRPr="0026659A">
        <w:rPr>
          <w:rFonts w:ascii="Tahoma" w:hAnsi="Tahoma" w:cs="Tahoma"/>
          <w:spacing w:val="4"/>
          <w:sz w:val="24"/>
          <w:szCs w:val="24"/>
        </w:rPr>
        <w:t xml:space="preserve"> y se encuentra </w:t>
      </w:r>
      <w:r w:rsidR="007B05D1" w:rsidRPr="0026659A">
        <w:rPr>
          <w:rFonts w:ascii="Tahoma" w:hAnsi="Tahoma" w:cs="Tahoma"/>
          <w:spacing w:val="4"/>
          <w:sz w:val="24"/>
          <w:szCs w:val="24"/>
        </w:rPr>
        <w:t xml:space="preserve">dentro de causal de </w:t>
      </w:r>
      <w:r w:rsidRPr="0026659A">
        <w:rPr>
          <w:rFonts w:ascii="Tahoma" w:hAnsi="Tahoma" w:cs="Tahoma"/>
          <w:spacing w:val="4"/>
          <w:sz w:val="24"/>
          <w:szCs w:val="24"/>
        </w:rPr>
        <w:t>exención</w:t>
      </w:r>
      <w:r w:rsidR="007B05D1" w:rsidRPr="0026659A">
        <w:rPr>
          <w:rFonts w:ascii="Tahoma" w:hAnsi="Tahoma" w:cs="Tahoma"/>
          <w:spacing w:val="4"/>
          <w:sz w:val="24"/>
          <w:szCs w:val="24"/>
        </w:rPr>
        <w:t xml:space="preserve"> del servicio</w:t>
      </w:r>
      <w:r w:rsidRPr="0026659A">
        <w:rPr>
          <w:rFonts w:ascii="Tahoma" w:hAnsi="Tahoma" w:cs="Tahoma"/>
          <w:spacing w:val="4"/>
          <w:sz w:val="24"/>
          <w:szCs w:val="24"/>
        </w:rPr>
        <w:t xml:space="preserve"> militar por</w:t>
      </w:r>
      <w:r w:rsidR="00745D24" w:rsidRPr="0026659A">
        <w:rPr>
          <w:rFonts w:ascii="Tahoma" w:hAnsi="Tahoma" w:cs="Tahoma"/>
          <w:spacing w:val="4"/>
          <w:sz w:val="24"/>
          <w:szCs w:val="24"/>
        </w:rPr>
        <w:t xml:space="preserve"> ser hijo único, y b) que por las demandadas se mejore</w:t>
      </w:r>
      <w:r w:rsidRPr="0026659A">
        <w:rPr>
          <w:rFonts w:ascii="Tahoma" w:hAnsi="Tahoma" w:cs="Tahoma"/>
          <w:spacing w:val="4"/>
          <w:sz w:val="24"/>
          <w:szCs w:val="24"/>
        </w:rPr>
        <w:t xml:space="preserve"> la “</w:t>
      </w:r>
      <w:r w:rsidRPr="0026659A">
        <w:rPr>
          <w:rFonts w:ascii="Tahoma" w:hAnsi="Tahoma" w:cs="Tahoma"/>
          <w:spacing w:val="4"/>
          <w:sz w:val="22"/>
          <w:szCs w:val="24"/>
        </w:rPr>
        <w:t>atención al cliente</w:t>
      </w:r>
      <w:r w:rsidRPr="0026659A">
        <w:rPr>
          <w:rFonts w:ascii="Tahoma" w:hAnsi="Tahoma" w:cs="Tahoma"/>
          <w:spacing w:val="4"/>
          <w:sz w:val="24"/>
          <w:szCs w:val="24"/>
        </w:rPr>
        <w:t xml:space="preserve">” y </w:t>
      </w:r>
      <w:r w:rsidR="00745D24" w:rsidRPr="0026659A">
        <w:rPr>
          <w:rFonts w:ascii="Tahoma" w:hAnsi="Tahoma" w:cs="Tahoma"/>
          <w:spacing w:val="4"/>
          <w:sz w:val="24"/>
          <w:szCs w:val="24"/>
        </w:rPr>
        <w:t>arreglen los inconvenientes de aquella</w:t>
      </w:r>
      <w:r w:rsidRPr="0026659A">
        <w:rPr>
          <w:rFonts w:ascii="Tahoma" w:hAnsi="Tahoma" w:cs="Tahoma"/>
          <w:spacing w:val="4"/>
          <w:sz w:val="24"/>
          <w:szCs w:val="24"/>
        </w:rPr>
        <w:t xml:space="preserve"> plataform</w:t>
      </w:r>
      <w:r w:rsidR="00745D24" w:rsidRPr="0026659A">
        <w:rPr>
          <w:rFonts w:ascii="Tahoma" w:hAnsi="Tahoma" w:cs="Tahoma"/>
          <w:spacing w:val="4"/>
          <w:sz w:val="24"/>
          <w:szCs w:val="24"/>
        </w:rPr>
        <w:t>a</w:t>
      </w:r>
      <w:r w:rsidR="009F4631" w:rsidRPr="0026659A">
        <w:rPr>
          <w:rStyle w:val="Refdenotaalpie"/>
          <w:rFonts w:ascii="Tahoma" w:hAnsi="Tahoma" w:cs="Tahoma"/>
          <w:spacing w:val="4"/>
          <w:sz w:val="24"/>
          <w:szCs w:val="24"/>
        </w:rPr>
        <w:footnoteReference w:id="1"/>
      </w:r>
      <w:r w:rsidR="00786AC2" w:rsidRPr="0026659A">
        <w:rPr>
          <w:rFonts w:ascii="Tahoma" w:hAnsi="Tahoma" w:cs="Tahoma"/>
          <w:spacing w:val="4"/>
          <w:sz w:val="24"/>
          <w:szCs w:val="24"/>
        </w:rPr>
        <w:t>.</w:t>
      </w:r>
    </w:p>
    <w:p w:rsidR="00B66C51" w:rsidRPr="0026659A" w:rsidRDefault="00B66C51" w:rsidP="00CE01F8">
      <w:pPr>
        <w:tabs>
          <w:tab w:val="left" w:pos="0"/>
        </w:tabs>
        <w:spacing w:line="276" w:lineRule="auto"/>
        <w:jc w:val="both"/>
        <w:rPr>
          <w:rFonts w:ascii="Tahoma" w:hAnsi="Tahoma" w:cs="Tahoma"/>
          <w:spacing w:val="4"/>
          <w:sz w:val="24"/>
          <w:szCs w:val="24"/>
          <w:lang w:val="es-CO"/>
        </w:rPr>
      </w:pPr>
    </w:p>
    <w:p w:rsidR="006C3A47" w:rsidRPr="0026659A" w:rsidRDefault="006C3A47" w:rsidP="00CE01F8">
      <w:pPr>
        <w:tabs>
          <w:tab w:val="left" w:pos="0"/>
        </w:tabs>
        <w:spacing w:line="276" w:lineRule="auto"/>
        <w:jc w:val="both"/>
        <w:rPr>
          <w:rFonts w:ascii="Tahoma" w:hAnsi="Tahoma" w:cs="Tahoma"/>
          <w:b/>
          <w:spacing w:val="4"/>
          <w:sz w:val="24"/>
          <w:szCs w:val="24"/>
        </w:rPr>
      </w:pPr>
      <w:r w:rsidRPr="0026659A">
        <w:rPr>
          <w:rFonts w:ascii="Tahoma" w:hAnsi="Tahoma" w:cs="Tahoma"/>
          <w:b/>
          <w:spacing w:val="4"/>
          <w:sz w:val="24"/>
          <w:szCs w:val="24"/>
        </w:rPr>
        <w:t>A C T U A C I Ó N   P R O C E S A L</w:t>
      </w:r>
    </w:p>
    <w:p w:rsidR="006C3A47" w:rsidRPr="0026659A" w:rsidRDefault="006C3A47" w:rsidP="00CE01F8">
      <w:pPr>
        <w:tabs>
          <w:tab w:val="left" w:pos="0"/>
        </w:tabs>
        <w:spacing w:line="276" w:lineRule="auto"/>
        <w:jc w:val="both"/>
        <w:rPr>
          <w:rFonts w:ascii="Tahoma" w:hAnsi="Tahoma" w:cs="Tahoma"/>
          <w:spacing w:val="4"/>
          <w:sz w:val="24"/>
          <w:szCs w:val="24"/>
        </w:rPr>
      </w:pPr>
    </w:p>
    <w:p w:rsidR="009A70B4" w:rsidRPr="0026659A" w:rsidRDefault="006C3A47"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rPr>
        <w:t>1. Por auto de</w:t>
      </w:r>
      <w:r w:rsidR="00D943FB" w:rsidRPr="0026659A">
        <w:rPr>
          <w:rFonts w:ascii="Tahoma" w:hAnsi="Tahoma" w:cs="Tahoma"/>
          <w:spacing w:val="4"/>
          <w:sz w:val="24"/>
          <w:szCs w:val="24"/>
        </w:rPr>
        <w:t>l pasado</w:t>
      </w:r>
      <w:r w:rsidRPr="0026659A">
        <w:rPr>
          <w:rFonts w:ascii="Tahoma" w:hAnsi="Tahoma" w:cs="Tahoma"/>
          <w:spacing w:val="4"/>
          <w:sz w:val="24"/>
          <w:szCs w:val="24"/>
        </w:rPr>
        <w:t xml:space="preserve"> </w:t>
      </w:r>
      <w:r w:rsidR="00C51089" w:rsidRPr="0026659A">
        <w:rPr>
          <w:rFonts w:ascii="Tahoma" w:hAnsi="Tahoma" w:cs="Tahoma"/>
          <w:spacing w:val="4"/>
          <w:sz w:val="24"/>
          <w:szCs w:val="24"/>
        </w:rPr>
        <w:t>25</w:t>
      </w:r>
      <w:r w:rsidR="00E31B90" w:rsidRPr="0026659A">
        <w:rPr>
          <w:rFonts w:ascii="Tahoma" w:hAnsi="Tahoma" w:cs="Tahoma"/>
          <w:spacing w:val="4"/>
          <w:sz w:val="24"/>
          <w:szCs w:val="24"/>
        </w:rPr>
        <w:t xml:space="preserve"> de</w:t>
      </w:r>
      <w:r w:rsidR="009A70B4" w:rsidRPr="0026659A">
        <w:rPr>
          <w:rFonts w:ascii="Tahoma" w:hAnsi="Tahoma" w:cs="Tahoma"/>
          <w:spacing w:val="4"/>
          <w:sz w:val="24"/>
          <w:szCs w:val="24"/>
        </w:rPr>
        <w:t xml:space="preserve"> septiembre</w:t>
      </w:r>
      <w:r w:rsidRPr="0026659A">
        <w:rPr>
          <w:rFonts w:ascii="Tahoma" w:hAnsi="Tahoma" w:cs="Tahoma"/>
          <w:spacing w:val="4"/>
          <w:sz w:val="24"/>
          <w:szCs w:val="24"/>
        </w:rPr>
        <w:t xml:space="preserve"> se admitió la acción</w:t>
      </w:r>
      <w:r w:rsidR="00DF0DAE" w:rsidRPr="0026659A">
        <w:rPr>
          <w:rFonts w:ascii="Tahoma" w:hAnsi="Tahoma" w:cs="Tahoma"/>
          <w:spacing w:val="4"/>
          <w:sz w:val="24"/>
          <w:szCs w:val="24"/>
        </w:rPr>
        <w:t xml:space="preserve"> </w:t>
      </w:r>
      <w:r w:rsidR="00822F22" w:rsidRPr="0026659A">
        <w:rPr>
          <w:rFonts w:ascii="Tahoma" w:hAnsi="Tahoma" w:cs="Tahoma"/>
          <w:spacing w:val="4"/>
          <w:sz w:val="24"/>
          <w:szCs w:val="24"/>
        </w:rPr>
        <w:t xml:space="preserve">y se ordenó </w:t>
      </w:r>
      <w:r w:rsidR="009A70B4" w:rsidRPr="0026659A">
        <w:rPr>
          <w:rFonts w:ascii="Tahoma" w:hAnsi="Tahoma" w:cs="Tahoma"/>
          <w:spacing w:val="4"/>
          <w:sz w:val="24"/>
          <w:szCs w:val="24"/>
        </w:rPr>
        <w:t xml:space="preserve">vincular al </w:t>
      </w:r>
      <w:r w:rsidR="00C51089" w:rsidRPr="0026659A">
        <w:rPr>
          <w:rFonts w:ascii="Tahoma" w:hAnsi="Tahoma" w:cs="Tahoma"/>
          <w:spacing w:val="4"/>
          <w:sz w:val="24"/>
          <w:szCs w:val="24"/>
        </w:rPr>
        <w:t xml:space="preserve">Comandante </w:t>
      </w:r>
      <w:r w:rsidR="00C51089" w:rsidRPr="0026659A">
        <w:rPr>
          <w:rFonts w:ascii="Tahoma" w:hAnsi="Tahoma" w:cs="Tahoma"/>
          <w:spacing w:val="4"/>
          <w:sz w:val="24"/>
          <w:szCs w:val="24"/>
          <w:lang w:val="es-CO"/>
        </w:rPr>
        <w:t>del Batallón San Mateo</w:t>
      </w:r>
      <w:r w:rsidR="009A70B4" w:rsidRPr="0026659A">
        <w:rPr>
          <w:rFonts w:ascii="Tahoma" w:hAnsi="Tahoma" w:cs="Tahoma"/>
          <w:spacing w:val="4"/>
          <w:sz w:val="24"/>
          <w:szCs w:val="24"/>
          <w:lang w:val="es-CO"/>
        </w:rPr>
        <w:t>.</w:t>
      </w:r>
    </w:p>
    <w:p w:rsidR="001F1F04" w:rsidRPr="0026659A" w:rsidRDefault="001F1F04" w:rsidP="00CE01F8">
      <w:pPr>
        <w:tabs>
          <w:tab w:val="left" w:pos="0"/>
        </w:tabs>
        <w:spacing w:line="276" w:lineRule="auto"/>
        <w:jc w:val="both"/>
        <w:rPr>
          <w:rFonts w:ascii="Tahoma" w:hAnsi="Tahoma" w:cs="Tahoma"/>
          <w:spacing w:val="4"/>
          <w:sz w:val="24"/>
          <w:szCs w:val="24"/>
        </w:rPr>
      </w:pPr>
    </w:p>
    <w:p w:rsidR="003A1D44" w:rsidRPr="0026659A" w:rsidRDefault="00EE328E"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 xml:space="preserve">2. </w:t>
      </w:r>
      <w:r w:rsidR="009A70B4" w:rsidRPr="0026659A">
        <w:rPr>
          <w:rFonts w:ascii="Tahoma" w:hAnsi="Tahoma" w:cs="Tahoma"/>
          <w:spacing w:val="4"/>
          <w:sz w:val="24"/>
          <w:szCs w:val="24"/>
        </w:rPr>
        <w:t>En el curso de la primera instancia se produjeron los siguientes</w:t>
      </w:r>
      <w:r w:rsidR="003A1D44" w:rsidRPr="0026659A">
        <w:rPr>
          <w:rFonts w:ascii="Tahoma" w:hAnsi="Tahoma" w:cs="Tahoma"/>
          <w:spacing w:val="4"/>
          <w:sz w:val="24"/>
          <w:szCs w:val="24"/>
        </w:rPr>
        <w:t xml:space="preserve"> pronunciamientos:</w:t>
      </w:r>
    </w:p>
    <w:p w:rsidR="003A1D44" w:rsidRPr="0026659A" w:rsidRDefault="003A1D44" w:rsidP="00CE01F8">
      <w:pPr>
        <w:tabs>
          <w:tab w:val="left" w:pos="0"/>
        </w:tabs>
        <w:spacing w:line="276" w:lineRule="auto"/>
        <w:jc w:val="both"/>
        <w:rPr>
          <w:rFonts w:ascii="Tahoma" w:hAnsi="Tahoma" w:cs="Tahoma"/>
          <w:spacing w:val="4"/>
          <w:sz w:val="24"/>
          <w:szCs w:val="24"/>
        </w:rPr>
      </w:pPr>
    </w:p>
    <w:p w:rsidR="003A1D44" w:rsidRPr="0026659A" w:rsidRDefault="003A1D44"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rPr>
        <w:t xml:space="preserve">2.1 El </w:t>
      </w:r>
      <w:r w:rsidR="00C51089" w:rsidRPr="0026659A">
        <w:rPr>
          <w:rFonts w:ascii="Tahoma" w:hAnsi="Tahoma" w:cs="Tahoma"/>
          <w:spacing w:val="4"/>
          <w:sz w:val="24"/>
          <w:szCs w:val="24"/>
        </w:rPr>
        <w:t xml:space="preserve">Comandante </w:t>
      </w:r>
      <w:r w:rsidR="00C51089" w:rsidRPr="0026659A">
        <w:rPr>
          <w:rFonts w:ascii="Tahoma" w:hAnsi="Tahoma" w:cs="Tahoma"/>
          <w:spacing w:val="4"/>
          <w:sz w:val="24"/>
          <w:szCs w:val="24"/>
          <w:lang w:val="es-CO"/>
        </w:rPr>
        <w:t>del Batallón San Mateo indicó que lo relativo a la inscripción del accionante en la plataforma del servicio militar no es de su competencia y por eso corrió traslado de la solicitud constitucional al Comandante del Distrito Militar No. 22</w:t>
      </w:r>
      <w:r w:rsidR="009F4631" w:rsidRPr="0026659A">
        <w:rPr>
          <w:rStyle w:val="Refdenotaalpie"/>
          <w:rFonts w:ascii="Tahoma" w:hAnsi="Tahoma" w:cs="Tahoma"/>
          <w:spacing w:val="4"/>
          <w:sz w:val="24"/>
          <w:szCs w:val="24"/>
          <w:lang w:val="es-CO"/>
        </w:rPr>
        <w:footnoteReference w:id="2"/>
      </w:r>
      <w:r w:rsidRPr="0026659A">
        <w:rPr>
          <w:rFonts w:ascii="Tahoma" w:hAnsi="Tahoma" w:cs="Tahoma"/>
          <w:spacing w:val="4"/>
          <w:sz w:val="24"/>
          <w:szCs w:val="24"/>
          <w:lang w:val="es-CO"/>
        </w:rPr>
        <w:t>.</w:t>
      </w:r>
    </w:p>
    <w:p w:rsidR="00456AF4" w:rsidRPr="0026659A" w:rsidRDefault="00456AF4" w:rsidP="00CE01F8">
      <w:pPr>
        <w:tabs>
          <w:tab w:val="left" w:pos="0"/>
        </w:tabs>
        <w:spacing w:line="276" w:lineRule="auto"/>
        <w:jc w:val="both"/>
        <w:rPr>
          <w:rFonts w:ascii="Tahoma" w:hAnsi="Tahoma" w:cs="Tahoma"/>
          <w:spacing w:val="4"/>
          <w:sz w:val="24"/>
          <w:szCs w:val="24"/>
          <w:lang w:val="es-CO"/>
        </w:rPr>
      </w:pPr>
    </w:p>
    <w:p w:rsidR="003A1D44" w:rsidRPr="0026659A" w:rsidRDefault="003A1D44"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lang w:val="es-CO"/>
        </w:rPr>
        <w:lastRenderedPageBreak/>
        <w:t xml:space="preserve">2.2 </w:t>
      </w:r>
      <w:r w:rsidR="00C51089" w:rsidRPr="0026659A">
        <w:rPr>
          <w:rFonts w:ascii="Tahoma" w:hAnsi="Tahoma" w:cs="Tahoma"/>
          <w:spacing w:val="4"/>
          <w:sz w:val="24"/>
          <w:szCs w:val="24"/>
          <w:lang w:val="es-CO"/>
        </w:rPr>
        <w:t xml:space="preserve">Este último </w:t>
      </w:r>
      <w:r w:rsidR="00456AF4" w:rsidRPr="0026659A">
        <w:rPr>
          <w:rFonts w:ascii="Tahoma" w:hAnsi="Tahoma" w:cs="Tahoma"/>
          <w:spacing w:val="4"/>
          <w:sz w:val="24"/>
          <w:szCs w:val="24"/>
          <w:lang w:val="es-CO"/>
        </w:rPr>
        <w:t>funcionario informó que el sistema de reclutamiento y control de reservas dispone de la pla</w:t>
      </w:r>
      <w:r w:rsidR="0026659A" w:rsidRPr="0026659A">
        <w:rPr>
          <w:rFonts w:ascii="Tahoma" w:hAnsi="Tahoma" w:cs="Tahoma"/>
          <w:spacing w:val="4"/>
          <w:sz w:val="24"/>
          <w:szCs w:val="24"/>
          <w:lang w:val="es-CO"/>
        </w:rPr>
        <w:t xml:space="preserve">taforma Fénix mediante la cual </w:t>
      </w:r>
      <w:r w:rsidR="00456AF4" w:rsidRPr="0026659A">
        <w:rPr>
          <w:rFonts w:ascii="Tahoma" w:hAnsi="Tahoma" w:cs="Tahoma"/>
          <w:spacing w:val="4"/>
          <w:sz w:val="24"/>
          <w:szCs w:val="24"/>
          <w:lang w:val="es-CO"/>
        </w:rPr>
        <w:t>s</w:t>
      </w:r>
      <w:r w:rsidR="0026659A" w:rsidRPr="0026659A">
        <w:rPr>
          <w:rFonts w:ascii="Tahoma" w:hAnsi="Tahoma" w:cs="Tahoma"/>
          <w:spacing w:val="4"/>
          <w:sz w:val="24"/>
          <w:szCs w:val="24"/>
          <w:lang w:val="es-CO"/>
        </w:rPr>
        <w:t>e</w:t>
      </w:r>
      <w:r w:rsidR="00456AF4" w:rsidRPr="0026659A">
        <w:rPr>
          <w:rFonts w:ascii="Tahoma" w:hAnsi="Tahoma" w:cs="Tahoma"/>
          <w:spacing w:val="4"/>
          <w:sz w:val="24"/>
          <w:szCs w:val="24"/>
          <w:lang w:val="es-CO"/>
        </w:rPr>
        <w:t xml:space="preserve"> lleva a cabo el registro del proceso por parte de los ciudadanos. Si el interesado realiza adecuadamente el proceso</w:t>
      </w:r>
      <w:r w:rsidR="48224683" w:rsidRPr="0026659A">
        <w:rPr>
          <w:rFonts w:ascii="Tahoma" w:hAnsi="Tahoma" w:cs="Tahoma"/>
          <w:spacing w:val="4"/>
          <w:sz w:val="24"/>
          <w:szCs w:val="24"/>
          <w:lang w:val="es-CO"/>
        </w:rPr>
        <w:t>,</w:t>
      </w:r>
      <w:r w:rsidR="00456AF4" w:rsidRPr="0026659A">
        <w:rPr>
          <w:rFonts w:ascii="Tahoma" w:hAnsi="Tahoma" w:cs="Tahoma"/>
          <w:spacing w:val="4"/>
          <w:sz w:val="24"/>
          <w:szCs w:val="24"/>
          <w:lang w:val="es-CO"/>
        </w:rPr>
        <w:t xml:space="preserve"> quedará en estado de inscripción-registrado</w:t>
      </w:r>
      <w:r w:rsidR="42C23C7B" w:rsidRPr="0026659A">
        <w:rPr>
          <w:rFonts w:ascii="Tahoma" w:hAnsi="Tahoma" w:cs="Tahoma"/>
          <w:spacing w:val="4"/>
          <w:sz w:val="24"/>
          <w:szCs w:val="24"/>
          <w:lang w:val="es-CO"/>
        </w:rPr>
        <w:t xml:space="preserve">; </w:t>
      </w:r>
      <w:r w:rsidR="00456AF4" w:rsidRPr="0026659A">
        <w:rPr>
          <w:rFonts w:ascii="Tahoma" w:hAnsi="Tahoma" w:cs="Tahoma"/>
          <w:spacing w:val="4"/>
          <w:sz w:val="24"/>
          <w:szCs w:val="24"/>
          <w:lang w:val="es-CO"/>
        </w:rPr>
        <w:t xml:space="preserve">luego el </w:t>
      </w:r>
      <w:r w:rsidR="4FC3208D" w:rsidRPr="0026659A">
        <w:rPr>
          <w:rFonts w:ascii="Tahoma" w:hAnsi="Tahoma" w:cs="Tahoma"/>
          <w:spacing w:val="4"/>
          <w:sz w:val="24"/>
          <w:szCs w:val="24"/>
          <w:lang w:val="es-CO"/>
        </w:rPr>
        <w:t>comandante</w:t>
      </w:r>
      <w:r w:rsidR="00456AF4" w:rsidRPr="0026659A">
        <w:rPr>
          <w:rFonts w:ascii="Tahoma" w:hAnsi="Tahoma" w:cs="Tahoma"/>
          <w:spacing w:val="4"/>
          <w:sz w:val="24"/>
          <w:szCs w:val="24"/>
          <w:lang w:val="es-CO"/>
        </w:rPr>
        <w:t xml:space="preserve"> del respectivo Distrito valida la información reportada y de existir alguna exención para la prestación del servicio militar</w:t>
      </w:r>
      <w:r w:rsidR="3E6C23BC" w:rsidRPr="0026659A">
        <w:rPr>
          <w:rFonts w:ascii="Tahoma" w:hAnsi="Tahoma" w:cs="Tahoma"/>
          <w:spacing w:val="4"/>
          <w:sz w:val="24"/>
          <w:szCs w:val="24"/>
          <w:lang w:val="es-CO"/>
        </w:rPr>
        <w:t>,</w:t>
      </w:r>
      <w:r w:rsidR="00456AF4" w:rsidRPr="0026659A">
        <w:rPr>
          <w:rFonts w:ascii="Tahoma" w:hAnsi="Tahoma" w:cs="Tahoma"/>
          <w:spacing w:val="4"/>
          <w:sz w:val="24"/>
          <w:szCs w:val="24"/>
          <w:lang w:val="es-CO"/>
        </w:rPr>
        <w:t xml:space="preserve"> se transmite el caso a liquidación de la cuota de compensación militar. A la fecha la plataforma funciona correctamente, empero existen momentos </w:t>
      </w:r>
      <w:r w:rsidR="00603196" w:rsidRPr="0026659A">
        <w:rPr>
          <w:rFonts w:ascii="Tahoma" w:hAnsi="Tahoma" w:cs="Tahoma"/>
          <w:spacing w:val="4"/>
          <w:sz w:val="24"/>
          <w:szCs w:val="24"/>
          <w:lang w:val="es-CO"/>
        </w:rPr>
        <w:t>en los cuales debido al amplio tráfico de usuarios se limita la velocidad de la página web y se pueden generar errores temporales, caso en el cual el interesado deberá ingresar nuevamente. En el presente asunto se pudo verificar que el actor se encuentra en estado de inscripción en registro lo que significa que hasta ahora inició su proceso y que debe cargar la documentación necesaria para pasar a la siguiente fase de inscripción-registrado</w:t>
      </w:r>
      <w:r w:rsidR="009F4631" w:rsidRPr="0026659A">
        <w:rPr>
          <w:rStyle w:val="Refdenotaalpie"/>
          <w:rFonts w:ascii="Tahoma" w:hAnsi="Tahoma" w:cs="Tahoma"/>
          <w:spacing w:val="4"/>
          <w:sz w:val="24"/>
          <w:szCs w:val="24"/>
          <w:lang w:val="es-CO"/>
        </w:rPr>
        <w:footnoteReference w:id="3"/>
      </w:r>
      <w:r w:rsidR="009F4631" w:rsidRPr="0026659A">
        <w:rPr>
          <w:rFonts w:ascii="Tahoma" w:hAnsi="Tahoma" w:cs="Tahoma"/>
          <w:spacing w:val="4"/>
          <w:sz w:val="24"/>
          <w:szCs w:val="24"/>
          <w:lang w:val="es-CO"/>
        </w:rPr>
        <w:t>.</w:t>
      </w:r>
    </w:p>
    <w:p w:rsidR="009F4631" w:rsidRPr="0026659A" w:rsidRDefault="009F4631" w:rsidP="00CE01F8">
      <w:pPr>
        <w:tabs>
          <w:tab w:val="left" w:pos="0"/>
        </w:tabs>
        <w:spacing w:line="276" w:lineRule="auto"/>
        <w:jc w:val="both"/>
        <w:rPr>
          <w:rFonts w:ascii="Tahoma" w:hAnsi="Tahoma" w:cs="Tahoma"/>
          <w:spacing w:val="4"/>
          <w:sz w:val="24"/>
          <w:szCs w:val="24"/>
          <w:lang w:val="es-CO"/>
        </w:rPr>
      </w:pPr>
    </w:p>
    <w:p w:rsidR="00017E78" w:rsidRPr="0026659A" w:rsidRDefault="009315AB" w:rsidP="00CE01F8">
      <w:pPr>
        <w:pStyle w:val="Default"/>
        <w:spacing w:line="276" w:lineRule="auto"/>
        <w:jc w:val="both"/>
        <w:rPr>
          <w:rFonts w:ascii="Tahoma" w:hAnsi="Tahoma" w:cs="Tahoma"/>
          <w:spacing w:val="4"/>
        </w:rPr>
      </w:pPr>
      <w:r w:rsidRPr="0026659A">
        <w:rPr>
          <w:rFonts w:ascii="Tahoma" w:hAnsi="Tahoma" w:cs="Tahoma"/>
          <w:spacing w:val="4"/>
        </w:rPr>
        <w:t>2.3 El Comandante del Comando de Reclutamiento y Control de Reservas refirió que consultado el sistema misional de información de reclutamiento se evidencia que el accionante se encuentra realizando su proceso de definición de situación militar</w:t>
      </w:r>
      <w:r w:rsidR="00017E78" w:rsidRPr="0026659A">
        <w:rPr>
          <w:rFonts w:ascii="Tahoma" w:hAnsi="Tahoma" w:cs="Tahoma"/>
          <w:spacing w:val="4"/>
        </w:rPr>
        <w:t xml:space="preserve"> en el Distrito Militar No. 22 y para </w:t>
      </w:r>
      <w:r w:rsidRPr="0026659A">
        <w:rPr>
          <w:rFonts w:ascii="Tahoma" w:hAnsi="Tahoma" w:cs="Tahoma"/>
          <w:spacing w:val="4"/>
        </w:rPr>
        <w:t xml:space="preserve">continuar el proceso, </w:t>
      </w:r>
      <w:r w:rsidR="00017E78" w:rsidRPr="0026659A">
        <w:rPr>
          <w:rFonts w:ascii="Tahoma" w:hAnsi="Tahoma" w:cs="Tahoma"/>
          <w:spacing w:val="4"/>
        </w:rPr>
        <w:t xml:space="preserve">debe ingresar al </w:t>
      </w:r>
      <w:r w:rsidRPr="0026659A">
        <w:rPr>
          <w:rFonts w:ascii="Tahoma" w:hAnsi="Tahoma" w:cs="Tahoma"/>
          <w:spacing w:val="4"/>
        </w:rPr>
        <w:t>portal w</w:t>
      </w:r>
      <w:r w:rsidR="00017E78" w:rsidRPr="0026659A">
        <w:rPr>
          <w:rFonts w:ascii="Tahoma" w:hAnsi="Tahoma" w:cs="Tahoma"/>
          <w:spacing w:val="4"/>
        </w:rPr>
        <w:t>ww.libretamilitar.mil.co</w:t>
      </w:r>
      <w:r w:rsidR="33BDB3C2" w:rsidRPr="0026659A">
        <w:rPr>
          <w:rFonts w:ascii="Tahoma" w:hAnsi="Tahoma" w:cs="Tahoma"/>
          <w:spacing w:val="4"/>
        </w:rPr>
        <w:t>,</w:t>
      </w:r>
      <w:r w:rsidR="00017E78" w:rsidRPr="0026659A">
        <w:rPr>
          <w:rFonts w:ascii="Tahoma" w:hAnsi="Tahoma" w:cs="Tahoma"/>
          <w:spacing w:val="4"/>
        </w:rPr>
        <w:t xml:space="preserve"> realizar su registro y diligenciar la información requerida. Significa lo anterior que el </w:t>
      </w:r>
      <w:r w:rsidR="00745D24" w:rsidRPr="0026659A">
        <w:rPr>
          <w:rFonts w:ascii="Tahoma" w:hAnsi="Tahoma" w:cs="Tahoma"/>
          <w:spacing w:val="4"/>
        </w:rPr>
        <w:t>mencionado</w:t>
      </w:r>
      <w:r w:rsidR="00017E78" w:rsidRPr="0026659A">
        <w:rPr>
          <w:rFonts w:ascii="Tahoma" w:hAnsi="Tahoma" w:cs="Tahoma"/>
          <w:spacing w:val="4"/>
        </w:rPr>
        <w:t xml:space="preserve"> señor ya se encuentra inscrito y que el resto del trámite le corresponde agotarlo a él</w:t>
      </w:r>
      <w:r w:rsidR="00657D38" w:rsidRPr="0026659A">
        <w:rPr>
          <w:rStyle w:val="Refdenotaalpie"/>
          <w:rFonts w:ascii="Tahoma" w:hAnsi="Tahoma" w:cs="Tahoma"/>
          <w:spacing w:val="4"/>
        </w:rPr>
        <w:footnoteReference w:id="4"/>
      </w:r>
      <w:r w:rsidR="00017E78" w:rsidRPr="0026659A">
        <w:rPr>
          <w:rFonts w:ascii="Tahoma" w:hAnsi="Tahoma" w:cs="Tahoma"/>
          <w:spacing w:val="4"/>
        </w:rPr>
        <w:t xml:space="preserve">.  </w:t>
      </w:r>
    </w:p>
    <w:p w:rsidR="00657D38" w:rsidRPr="0026659A" w:rsidRDefault="00657D38" w:rsidP="00CE01F8">
      <w:pPr>
        <w:pStyle w:val="Default"/>
        <w:spacing w:line="276" w:lineRule="auto"/>
        <w:jc w:val="both"/>
        <w:rPr>
          <w:rFonts w:ascii="Tahoma" w:hAnsi="Tahoma" w:cs="Tahoma"/>
          <w:spacing w:val="4"/>
        </w:rPr>
      </w:pPr>
    </w:p>
    <w:p w:rsidR="00456AF4" w:rsidRPr="0026659A" w:rsidRDefault="00657D38" w:rsidP="00CE01F8">
      <w:pPr>
        <w:pStyle w:val="Default"/>
        <w:spacing w:line="276" w:lineRule="auto"/>
        <w:jc w:val="both"/>
        <w:rPr>
          <w:rFonts w:ascii="Tahoma" w:hAnsi="Tahoma" w:cs="Tahoma"/>
          <w:spacing w:val="4"/>
        </w:rPr>
      </w:pPr>
      <w:r w:rsidRPr="0026659A">
        <w:rPr>
          <w:rFonts w:ascii="Tahoma" w:hAnsi="Tahoma" w:cs="Tahoma"/>
          <w:spacing w:val="4"/>
        </w:rPr>
        <w:t xml:space="preserve">2.4 El </w:t>
      </w:r>
      <w:r w:rsidRPr="0026659A">
        <w:rPr>
          <w:rFonts w:ascii="Tahoma" w:hAnsi="Tahoma" w:cs="Tahoma"/>
          <w:spacing w:val="4"/>
          <w:lang w:val="es-ES"/>
        </w:rPr>
        <w:t>Ministerio de Defensa guardó silencio.</w:t>
      </w:r>
    </w:p>
    <w:p w:rsidR="3C81B19D" w:rsidRPr="0026659A" w:rsidRDefault="3C81B19D" w:rsidP="00CE01F8">
      <w:pPr>
        <w:pStyle w:val="Default"/>
        <w:spacing w:line="276" w:lineRule="auto"/>
        <w:jc w:val="both"/>
        <w:rPr>
          <w:rFonts w:ascii="Tahoma" w:hAnsi="Tahoma" w:cs="Tahoma"/>
          <w:spacing w:val="4"/>
          <w:lang w:val="es-ES"/>
        </w:rPr>
      </w:pPr>
    </w:p>
    <w:p w:rsidR="00853A48" w:rsidRPr="0026659A" w:rsidRDefault="00871714"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rPr>
        <w:t xml:space="preserve">3. </w:t>
      </w:r>
      <w:r w:rsidR="00434ED1" w:rsidRPr="0026659A">
        <w:rPr>
          <w:rFonts w:ascii="Tahoma" w:hAnsi="Tahoma" w:cs="Tahoma"/>
          <w:spacing w:val="4"/>
          <w:sz w:val="24"/>
          <w:szCs w:val="24"/>
        </w:rPr>
        <w:t>Median</w:t>
      </w:r>
      <w:r w:rsidR="00B934AD" w:rsidRPr="0026659A">
        <w:rPr>
          <w:rFonts w:ascii="Tahoma" w:hAnsi="Tahoma" w:cs="Tahoma"/>
          <w:spacing w:val="4"/>
          <w:sz w:val="24"/>
          <w:szCs w:val="24"/>
        </w:rPr>
        <w:t xml:space="preserve">te sentencia del </w:t>
      </w:r>
      <w:r w:rsidR="00657D38" w:rsidRPr="0026659A">
        <w:rPr>
          <w:rFonts w:ascii="Tahoma" w:hAnsi="Tahoma" w:cs="Tahoma"/>
          <w:spacing w:val="4"/>
          <w:sz w:val="24"/>
          <w:szCs w:val="24"/>
        </w:rPr>
        <w:t>8</w:t>
      </w:r>
      <w:r w:rsidR="00035C9D" w:rsidRPr="0026659A">
        <w:rPr>
          <w:rFonts w:ascii="Tahoma" w:hAnsi="Tahoma" w:cs="Tahoma"/>
          <w:spacing w:val="4"/>
          <w:sz w:val="24"/>
          <w:szCs w:val="24"/>
        </w:rPr>
        <w:t xml:space="preserve"> de</w:t>
      </w:r>
      <w:r w:rsidR="009A70B4" w:rsidRPr="0026659A">
        <w:rPr>
          <w:rFonts w:ascii="Tahoma" w:hAnsi="Tahoma" w:cs="Tahoma"/>
          <w:spacing w:val="4"/>
          <w:sz w:val="24"/>
          <w:szCs w:val="24"/>
        </w:rPr>
        <w:t xml:space="preserve"> </w:t>
      </w:r>
      <w:r w:rsidR="00657D38" w:rsidRPr="0026659A">
        <w:rPr>
          <w:rFonts w:ascii="Tahoma" w:hAnsi="Tahoma" w:cs="Tahoma"/>
          <w:spacing w:val="4"/>
          <w:sz w:val="24"/>
          <w:szCs w:val="24"/>
        </w:rPr>
        <w:t>octubre</w:t>
      </w:r>
      <w:r w:rsidR="00054A4C" w:rsidRPr="0026659A">
        <w:rPr>
          <w:rFonts w:ascii="Tahoma" w:hAnsi="Tahoma" w:cs="Tahoma"/>
          <w:spacing w:val="4"/>
          <w:sz w:val="24"/>
          <w:szCs w:val="24"/>
        </w:rPr>
        <w:t xml:space="preserve"> </w:t>
      </w:r>
      <w:r w:rsidR="00317EE7" w:rsidRPr="0026659A">
        <w:rPr>
          <w:rFonts w:ascii="Tahoma" w:hAnsi="Tahoma" w:cs="Tahoma"/>
          <w:spacing w:val="4"/>
          <w:sz w:val="24"/>
          <w:szCs w:val="24"/>
        </w:rPr>
        <w:t>último</w:t>
      </w:r>
      <w:r w:rsidR="00E45841" w:rsidRPr="0026659A">
        <w:rPr>
          <w:rFonts w:ascii="Tahoma" w:hAnsi="Tahoma" w:cs="Tahoma"/>
          <w:spacing w:val="4"/>
          <w:sz w:val="24"/>
          <w:szCs w:val="24"/>
        </w:rPr>
        <w:t xml:space="preserve">, </w:t>
      </w:r>
      <w:r w:rsidR="006A6CAD" w:rsidRPr="0026659A">
        <w:rPr>
          <w:rFonts w:ascii="Tahoma" w:hAnsi="Tahoma" w:cs="Tahoma"/>
          <w:spacing w:val="4"/>
          <w:sz w:val="24"/>
          <w:szCs w:val="24"/>
        </w:rPr>
        <w:t xml:space="preserve">la juez de conocimiento </w:t>
      </w:r>
      <w:r w:rsidR="009F4631" w:rsidRPr="0026659A">
        <w:rPr>
          <w:rFonts w:ascii="Tahoma" w:hAnsi="Tahoma" w:cs="Tahoma"/>
          <w:spacing w:val="4"/>
          <w:sz w:val="24"/>
          <w:szCs w:val="24"/>
        </w:rPr>
        <w:t>declaró improcedente el amparo</w:t>
      </w:r>
      <w:r w:rsidR="00E5039C" w:rsidRPr="0026659A">
        <w:rPr>
          <w:rFonts w:ascii="Tahoma" w:hAnsi="Tahoma" w:cs="Tahoma"/>
          <w:spacing w:val="4"/>
          <w:sz w:val="24"/>
          <w:szCs w:val="24"/>
        </w:rPr>
        <w:t>.</w:t>
      </w:r>
    </w:p>
    <w:p w:rsidR="00853A48" w:rsidRPr="0026659A" w:rsidRDefault="00853A48" w:rsidP="00CE01F8">
      <w:pPr>
        <w:tabs>
          <w:tab w:val="left" w:pos="0"/>
        </w:tabs>
        <w:spacing w:line="276" w:lineRule="auto"/>
        <w:jc w:val="both"/>
        <w:rPr>
          <w:rFonts w:ascii="Tahoma" w:hAnsi="Tahoma" w:cs="Tahoma"/>
          <w:spacing w:val="4"/>
          <w:sz w:val="24"/>
          <w:szCs w:val="24"/>
        </w:rPr>
      </w:pPr>
    </w:p>
    <w:p w:rsidR="00657D38" w:rsidRPr="0026659A" w:rsidRDefault="00853A48"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rPr>
        <w:t xml:space="preserve">Para decidir así, </w:t>
      </w:r>
      <w:r w:rsidR="00494FA5" w:rsidRPr="0026659A">
        <w:rPr>
          <w:rFonts w:ascii="Tahoma" w:hAnsi="Tahoma" w:cs="Tahoma"/>
          <w:spacing w:val="4"/>
          <w:sz w:val="24"/>
          <w:szCs w:val="24"/>
        </w:rPr>
        <w:t xml:space="preserve">consideró que </w:t>
      </w:r>
      <w:r w:rsidR="00657D38" w:rsidRPr="0026659A">
        <w:rPr>
          <w:rFonts w:ascii="Tahoma" w:hAnsi="Tahoma" w:cs="Tahoma"/>
          <w:spacing w:val="4"/>
          <w:sz w:val="24"/>
          <w:szCs w:val="24"/>
          <w:lang w:val="es-CO"/>
        </w:rPr>
        <w:t>en este caso, de conformidad con las respuestas brindadas por las entidades accionadas, se deduce que el señor Santiago Contreras Amaya no ha culminado el proceso para definir la situación militar, lo cual ha obedecido a “</w:t>
      </w:r>
      <w:r w:rsidR="00657D38" w:rsidRPr="0026659A">
        <w:rPr>
          <w:rFonts w:ascii="Tahoma" w:hAnsi="Tahoma" w:cs="Tahoma"/>
          <w:spacing w:val="4"/>
          <w:sz w:val="22"/>
          <w:szCs w:val="24"/>
          <w:lang w:val="es-CO"/>
        </w:rPr>
        <w:t>su negligencia, e impaciencia</w:t>
      </w:r>
      <w:r w:rsidR="00657D38" w:rsidRPr="0026659A">
        <w:rPr>
          <w:rFonts w:ascii="Tahoma" w:hAnsi="Tahoma" w:cs="Tahoma"/>
          <w:spacing w:val="4"/>
          <w:sz w:val="24"/>
          <w:szCs w:val="24"/>
          <w:lang w:val="es-CO"/>
        </w:rPr>
        <w:t>” toda vez que si según se dice inició ese trámite desde el 8 de septiembre de 2020, pero adjunta un pantallazo que muestra un error de la página con fecha</w:t>
      </w:r>
      <w:r w:rsidR="004137A0" w:rsidRPr="0026659A">
        <w:rPr>
          <w:rFonts w:ascii="Tahoma" w:hAnsi="Tahoma" w:cs="Tahoma"/>
          <w:spacing w:val="4"/>
          <w:sz w:val="24"/>
          <w:szCs w:val="24"/>
          <w:lang w:val="es-CO"/>
        </w:rPr>
        <w:t xml:space="preserve"> del 24 del mismo mes, no es posible indicar que durante todo ese tiempo el portal presentó </w:t>
      </w:r>
      <w:r w:rsidR="00657D38" w:rsidRPr="0026659A">
        <w:rPr>
          <w:rFonts w:ascii="Tahoma" w:hAnsi="Tahoma" w:cs="Tahoma"/>
          <w:spacing w:val="4"/>
          <w:sz w:val="24"/>
          <w:szCs w:val="24"/>
          <w:lang w:val="es-CO"/>
        </w:rPr>
        <w:t>siempre inconvenientes</w:t>
      </w:r>
      <w:r w:rsidR="004137A0" w:rsidRPr="0026659A">
        <w:rPr>
          <w:rFonts w:ascii="Tahoma" w:hAnsi="Tahoma" w:cs="Tahoma"/>
          <w:spacing w:val="4"/>
          <w:sz w:val="24"/>
          <w:szCs w:val="24"/>
          <w:lang w:val="es-CO"/>
        </w:rPr>
        <w:t>. A</w:t>
      </w:r>
      <w:r w:rsidR="048DF7DC" w:rsidRPr="0026659A">
        <w:rPr>
          <w:rFonts w:ascii="Tahoma" w:hAnsi="Tahoma" w:cs="Tahoma"/>
          <w:spacing w:val="4"/>
          <w:sz w:val="24"/>
          <w:szCs w:val="24"/>
          <w:lang w:val="es-CO"/>
        </w:rPr>
        <w:t xml:space="preserve">gregó que de </w:t>
      </w:r>
      <w:r w:rsidR="004137A0" w:rsidRPr="0026659A">
        <w:rPr>
          <w:rFonts w:ascii="Tahoma" w:hAnsi="Tahoma" w:cs="Tahoma"/>
          <w:spacing w:val="4"/>
          <w:sz w:val="24"/>
          <w:szCs w:val="24"/>
          <w:lang w:val="es-CO"/>
        </w:rPr>
        <w:t>acuerdo con los hechos de la demanda</w:t>
      </w:r>
      <w:r w:rsidR="27F8EB3E" w:rsidRPr="0026659A">
        <w:rPr>
          <w:rFonts w:ascii="Tahoma" w:hAnsi="Tahoma" w:cs="Tahoma"/>
          <w:spacing w:val="4"/>
          <w:sz w:val="24"/>
          <w:szCs w:val="24"/>
          <w:lang w:val="es-CO"/>
        </w:rPr>
        <w:t>,</w:t>
      </w:r>
      <w:r w:rsidR="004137A0" w:rsidRPr="0026659A">
        <w:rPr>
          <w:rFonts w:ascii="Tahoma" w:hAnsi="Tahoma" w:cs="Tahoma"/>
          <w:spacing w:val="4"/>
          <w:sz w:val="24"/>
          <w:szCs w:val="24"/>
          <w:lang w:val="es-CO"/>
        </w:rPr>
        <w:t xml:space="preserve"> al actor se le brindó la posibilidad de acudir al Distrito Militar No. 22 el 28 del mencionado mes, para efecto de obtener colaboración con el diligenciamiento de aquellos datos, </w:t>
      </w:r>
      <w:r w:rsidR="05A73FAF" w:rsidRPr="0026659A">
        <w:rPr>
          <w:rFonts w:ascii="Tahoma" w:hAnsi="Tahoma" w:cs="Tahoma"/>
          <w:spacing w:val="4"/>
          <w:sz w:val="24"/>
          <w:szCs w:val="24"/>
          <w:lang w:val="es-CO"/>
        </w:rPr>
        <w:t xml:space="preserve">pero </w:t>
      </w:r>
      <w:r w:rsidR="004137A0" w:rsidRPr="0026659A">
        <w:rPr>
          <w:rFonts w:ascii="Tahoma" w:hAnsi="Tahoma" w:cs="Tahoma"/>
          <w:spacing w:val="4"/>
          <w:sz w:val="24"/>
          <w:szCs w:val="24"/>
          <w:lang w:val="es-CO"/>
        </w:rPr>
        <w:t>de conformidad con lo acreditado en el proceso</w:t>
      </w:r>
      <w:r w:rsidR="29F8E320" w:rsidRPr="0026659A">
        <w:rPr>
          <w:rFonts w:ascii="Tahoma" w:hAnsi="Tahoma" w:cs="Tahoma"/>
          <w:spacing w:val="4"/>
          <w:sz w:val="24"/>
          <w:szCs w:val="24"/>
          <w:lang w:val="es-CO"/>
        </w:rPr>
        <w:t>,</w:t>
      </w:r>
      <w:r w:rsidR="004137A0" w:rsidRPr="0026659A">
        <w:rPr>
          <w:rFonts w:ascii="Tahoma" w:hAnsi="Tahoma" w:cs="Tahoma"/>
          <w:spacing w:val="4"/>
          <w:sz w:val="24"/>
          <w:szCs w:val="24"/>
          <w:lang w:val="es-CO"/>
        </w:rPr>
        <w:t xml:space="preserve"> no compareció a esas instalaciones en esa fecha</w:t>
      </w:r>
      <w:r w:rsidR="00657D38" w:rsidRPr="0026659A">
        <w:rPr>
          <w:rStyle w:val="Refdenotaalpie"/>
          <w:rFonts w:ascii="Tahoma" w:hAnsi="Tahoma" w:cs="Tahoma"/>
          <w:spacing w:val="4"/>
          <w:sz w:val="24"/>
          <w:szCs w:val="24"/>
          <w:lang w:val="es-CO"/>
        </w:rPr>
        <w:footnoteReference w:id="5"/>
      </w:r>
      <w:r w:rsidR="00657D38" w:rsidRPr="0026659A">
        <w:rPr>
          <w:rFonts w:ascii="Tahoma" w:hAnsi="Tahoma" w:cs="Tahoma"/>
          <w:spacing w:val="4"/>
          <w:sz w:val="24"/>
          <w:szCs w:val="24"/>
        </w:rPr>
        <w:t xml:space="preserve">.   </w:t>
      </w:r>
    </w:p>
    <w:p w:rsidR="00853A48" w:rsidRPr="0026659A" w:rsidRDefault="00657D38"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lang w:val="es-CO"/>
        </w:rPr>
        <w:t xml:space="preserve"> </w:t>
      </w:r>
    </w:p>
    <w:p w:rsidR="000C0046" w:rsidRPr="0026659A" w:rsidRDefault="00AE3D2E"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spacing w:val="4"/>
          <w:sz w:val="24"/>
          <w:szCs w:val="24"/>
        </w:rPr>
        <w:t>4</w:t>
      </w:r>
      <w:r w:rsidR="006F6269" w:rsidRPr="0026659A">
        <w:rPr>
          <w:rFonts w:ascii="Tahoma" w:hAnsi="Tahoma" w:cs="Tahoma"/>
          <w:spacing w:val="4"/>
          <w:sz w:val="24"/>
          <w:szCs w:val="24"/>
        </w:rPr>
        <w:t xml:space="preserve">. Inconforme con el fallo, el accionante </w:t>
      </w:r>
      <w:r w:rsidR="004851D3" w:rsidRPr="0026659A">
        <w:rPr>
          <w:rFonts w:ascii="Tahoma" w:hAnsi="Tahoma" w:cs="Tahoma"/>
          <w:spacing w:val="4"/>
          <w:sz w:val="24"/>
          <w:szCs w:val="24"/>
        </w:rPr>
        <w:t>lo impugnó</w:t>
      </w:r>
      <w:r w:rsidR="007436FB" w:rsidRPr="0026659A">
        <w:rPr>
          <w:rFonts w:ascii="Tahoma" w:hAnsi="Tahoma" w:cs="Tahoma"/>
          <w:spacing w:val="4"/>
          <w:sz w:val="24"/>
          <w:szCs w:val="24"/>
        </w:rPr>
        <w:t>.</w:t>
      </w:r>
      <w:r w:rsidR="004B6564" w:rsidRPr="0026659A">
        <w:rPr>
          <w:rFonts w:ascii="Tahoma" w:hAnsi="Tahoma" w:cs="Tahoma"/>
          <w:spacing w:val="4"/>
          <w:sz w:val="24"/>
          <w:szCs w:val="24"/>
        </w:rPr>
        <w:t xml:space="preserve"> </w:t>
      </w:r>
      <w:r w:rsidR="000C0046" w:rsidRPr="0026659A">
        <w:rPr>
          <w:rFonts w:ascii="Tahoma" w:hAnsi="Tahoma" w:cs="Tahoma"/>
          <w:spacing w:val="4"/>
          <w:sz w:val="24"/>
          <w:szCs w:val="24"/>
        </w:rPr>
        <w:t>Adujo</w:t>
      </w:r>
      <w:r w:rsidR="006F6269" w:rsidRPr="0026659A">
        <w:rPr>
          <w:rFonts w:ascii="Tahoma" w:hAnsi="Tahoma" w:cs="Tahoma"/>
          <w:spacing w:val="4"/>
          <w:sz w:val="24"/>
          <w:szCs w:val="24"/>
        </w:rPr>
        <w:t xml:space="preserve"> </w:t>
      </w:r>
      <w:r w:rsidR="00B8677E" w:rsidRPr="0026659A">
        <w:rPr>
          <w:rFonts w:ascii="Tahoma" w:hAnsi="Tahoma" w:cs="Tahoma"/>
          <w:spacing w:val="4"/>
          <w:sz w:val="24"/>
          <w:szCs w:val="24"/>
        </w:rPr>
        <w:t xml:space="preserve">que </w:t>
      </w:r>
      <w:r w:rsidR="004137A0" w:rsidRPr="0026659A">
        <w:rPr>
          <w:rFonts w:ascii="Tahoma" w:hAnsi="Tahoma" w:cs="Tahoma"/>
          <w:spacing w:val="4"/>
          <w:sz w:val="24"/>
          <w:szCs w:val="24"/>
        </w:rPr>
        <w:t xml:space="preserve">si bien </w:t>
      </w:r>
      <w:r w:rsidR="004137A0" w:rsidRPr="0026659A">
        <w:rPr>
          <w:rFonts w:ascii="Tahoma" w:hAnsi="Tahoma" w:cs="Tahoma"/>
          <w:spacing w:val="4"/>
          <w:sz w:val="24"/>
          <w:szCs w:val="24"/>
          <w:lang w:val="es-CO"/>
        </w:rPr>
        <w:t xml:space="preserve">la responsabilidad de inscripción corresponde a los ciudadanos, es deber de la </w:t>
      </w:r>
      <w:r w:rsidR="004137A0" w:rsidRPr="0026659A">
        <w:rPr>
          <w:rFonts w:ascii="Tahoma" w:hAnsi="Tahoma" w:cs="Tahoma"/>
          <w:spacing w:val="4"/>
          <w:sz w:val="24"/>
          <w:szCs w:val="24"/>
          <w:lang w:val="es-CO"/>
        </w:rPr>
        <w:lastRenderedPageBreak/>
        <w:t xml:space="preserve">administración brindar herramientas adecuadas, motivo por el cual “tengo que acudir de forma presencial para que hagan la respectiva inscripción y se niegan a darme el servicio, diciendo que vaya 1 </w:t>
      </w:r>
      <w:proofErr w:type="spellStart"/>
      <w:r w:rsidR="004137A0" w:rsidRPr="0026659A">
        <w:rPr>
          <w:rFonts w:ascii="Tahoma" w:hAnsi="Tahoma" w:cs="Tahoma"/>
          <w:spacing w:val="4"/>
          <w:sz w:val="24"/>
          <w:szCs w:val="24"/>
          <w:lang w:val="es-CO"/>
        </w:rPr>
        <w:t>dia</w:t>
      </w:r>
      <w:proofErr w:type="spellEnd"/>
      <w:r w:rsidR="004137A0" w:rsidRPr="0026659A">
        <w:rPr>
          <w:rFonts w:ascii="Tahoma" w:hAnsi="Tahoma" w:cs="Tahoma"/>
          <w:spacing w:val="4"/>
          <w:sz w:val="24"/>
          <w:szCs w:val="24"/>
          <w:lang w:val="es-CO"/>
        </w:rPr>
        <w:t xml:space="preserve"> (sic) después del plazo </w:t>
      </w:r>
      <w:proofErr w:type="spellStart"/>
      <w:r w:rsidR="004137A0" w:rsidRPr="0026659A">
        <w:rPr>
          <w:rFonts w:ascii="Tahoma" w:hAnsi="Tahoma" w:cs="Tahoma"/>
          <w:spacing w:val="4"/>
          <w:sz w:val="24"/>
          <w:szCs w:val="24"/>
          <w:lang w:val="es-CO"/>
        </w:rPr>
        <w:t>limite</w:t>
      </w:r>
      <w:proofErr w:type="spellEnd"/>
      <w:r w:rsidR="004137A0" w:rsidRPr="0026659A">
        <w:rPr>
          <w:rFonts w:ascii="Tahoma" w:hAnsi="Tahoma" w:cs="Tahoma"/>
          <w:spacing w:val="4"/>
          <w:sz w:val="24"/>
          <w:szCs w:val="24"/>
          <w:lang w:val="es-CO"/>
        </w:rPr>
        <w:t xml:space="preserve"> (sic), demostrando la acción irregular por parte del comando de reclutamiento Al</w:t>
      </w:r>
      <w:r w:rsidR="00745D24" w:rsidRPr="0026659A">
        <w:rPr>
          <w:rFonts w:ascii="Tahoma" w:hAnsi="Tahoma" w:cs="Tahoma"/>
          <w:spacing w:val="4"/>
          <w:sz w:val="24"/>
          <w:szCs w:val="24"/>
          <w:lang w:val="es-CO"/>
        </w:rPr>
        <w:t xml:space="preserve"> (sic)</w:t>
      </w:r>
      <w:r w:rsidR="004137A0" w:rsidRPr="0026659A">
        <w:rPr>
          <w:rFonts w:ascii="Tahoma" w:hAnsi="Tahoma" w:cs="Tahoma"/>
          <w:spacing w:val="4"/>
          <w:sz w:val="24"/>
          <w:szCs w:val="24"/>
          <w:lang w:val="es-CO"/>
        </w:rPr>
        <w:t xml:space="preserve"> no asesorar de forma inmediata o si quiera de prestar una ayuda con algún funcionario”. </w:t>
      </w:r>
      <w:r w:rsidR="6C8034B1" w:rsidRPr="0026659A">
        <w:rPr>
          <w:rFonts w:ascii="Tahoma" w:hAnsi="Tahoma" w:cs="Tahoma"/>
          <w:spacing w:val="4"/>
          <w:sz w:val="24"/>
          <w:szCs w:val="24"/>
          <w:lang w:val="es-CO"/>
        </w:rPr>
        <w:t xml:space="preserve">Adujo que el </w:t>
      </w:r>
      <w:r w:rsidR="004137A0" w:rsidRPr="0026659A">
        <w:rPr>
          <w:rFonts w:ascii="Tahoma" w:hAnsi="Tahoma" w:cs="Tahoma"/>
          <w:spacing w:val="4"/>
          <w:sz w:val="24"/>
          <w:szCs w:val="24"/>
          <w:lang w:val="es-CO"/>
        </w:rPr>
        <w:t>8 de octubre pasado ingresó a la página de re</w:t>
      </w:r>
      <w:r w:rsidR="00745D24" w:rsidRPr="0026659A">
        <w:rPr>
          <w:rFonts w:ascii="Tahoma" w:hAnsi="Tahoma" w:cs="Tahoma"/>
          <w:spacing w:val="4"/>
          <w:sz w:val="24"/>
          <w:szCs w:val="24"/>
          <w:lang w:val="es-CO"/>
        </w:rPr>
        <w:t xml:space="preserve">clutamiento, </w:t>
      </w:r>
      <w:r w:rsidR="004137A0" w:rsidRPr="0026659A">
        <w:rPr>
          <w:rFonts w:ascii="Tahoma" w:hAnsi="Tahoma" w:cs="Tahoma"/>
          <w:spacing w:val="4"/>
          <w:sz w:val="24"/>
          <w:szCs w:val="24"/>
          <w:lang w:val="es-CO"/>
        </w:rPr>
        <w:t>pero presentaba error</w:t>
      </w:r>
      <w:r w:rsidR="3546BC58" w:rsidRPr="0026659A">
        <w:rPr>
          <w:rFonts w:ascii="Tahoma" w:hAnsi="Tahoma" w:cs="Tahoma"/>
          <w:spacing w:val="4"/>
          <w:sz w:val="24"/>
          <w:szCs w:val="24"/>
          <w:lang w:val="es-CO"/>
        </w:rPr>
        <w:t xml:space="preserve"> y </w:t>
      </w:r>
      <w:r w:rsidR="00745D24" w:rsidRPr="0026659A">
        <w:rPr>
          <w:rFonts w:ascii="Tahoma" w:hAnsi="Tahoma" w:cs="Tahoma"/>
          <w:spacing w:val="4"/>
          <w:sz w:val="24"/>
          <w:szCs w:val="24"/>
          <w:lang w:val="es-CO"/>
        </w:rPr>
        <w:t>q</w:t>
      </w:r>
      <w:r w:rsidR="004137A0" w:rsidRPr="0026659A">
        <w:rPr>
          <w:rFonts w:ascii="Tahoma" w:hAnsi="Tahoma" w:cs="Tahoma"/>
          <w:spacing w:val="4"/>
          <w:sz w:val="24"/>
          <w:szCs w:val="24"/>
          <w:lang w:val="es-CO"/>
        </w:rPr>
        <w:t>ue no asist</w:t>
      </w:r>
      <w:r w:rsidR="00745D24" w:rsidRPr="0026659A">
        <w:rPr>
          <w:rFonts w:ascii="Tahoma" w:hAnsi="Tahoma" w:cs="Tahoma"/>
          <w:spacing w:val="4"/>
          <w:sz w:val="24"/>
          <w:szCs w:val="24"/>
          <w:lang w:val="es-CO"/>
        </w:rPr>
        <w:t xml:space="preserve">ió al Distrito Militar </w:t>
      </w:r>
      <w:r w:rsidR="004137A0" w:rsidRPr="0026659A">
        <w:rPr>
          <w:rFonts w:ascii="Tahoma" w:hAnsi="Tahoma" w:cs="Tahoma"/>
          <w:spacing w:val="4"/>
          <w:sz w:val="24"/>
          <w:szCs w:val="24"/>
          <w:lang w:val="es-CO"/>
        </w:rPr>
        <w:t xml:space="preserve">porque primero no </w:t>
      </w:r>
      <w:r w:rsidR="669DD06F" w:rsidRPr="0026659A">
        <w:rPr>
          <w:rFonts w:ascii="Tahoma" w:hAnsi="Tahoma" w:cs="Tahoma"/>
          <w:spacing w:val="4"/>
          <w:sz w:val="24"/>
          <w:szCs w:val="24"/>
          <w:lang w:val="es-CO"/>
        </w:rPr>
        <w:t xml:space="preserve">tenía </w:t>
      </w:r>
      <w:r w:rsidR="004137A0" w:rsidRPr="0026659A">
        <w:rPr>
          <w:rFonts w:ascii="Tahoma" w:hAnsi="Tahoma" w:cs="Tahoma"/>
          <w:spacing w:val="4"/>
          <w:sz w:val="24"/>
          <w:szCs w:val="24"/>
          <w:lang w:val="es-CO"/>
        </w:rPr>
        <w:t>una citación formal y dentro de</w:t>
      </w:r>
      <w:r w:rsidR="00745D24" w:rsidRPr="0026659A">
        <w:rPr>
          <w:rFonts w:ascii="Tahoma" w:hAnsi="Tahoma" w:cs="Tahoma"/>
          <w:spacing w:val="4"/>
          <w:sz w:val="24"/>
          <w:szCs w:val="24"/>
          <w:lang w:val="es-CO"/>
        </w:rPr>
        <w:t>l horario establecido debía cumplir sus compromisos universitarios</w:t>
      </w:r>
      <w:r w:rsidR="006F6269" w:rsidRPr="0026659A">
        <w:rPr>
          <w:rStyle w:val="Refdenotaalpie"/>
          <w:rFonts w:ascii="Tahoma" w:hAnsi="Tahoma" w:cs="Tahoma"/>
          <w:spacing w:val="4"/>
          <w:sz w:val="24"/>
          <w:szCs w:val="24"/>
        </w:rPr>
        <w:footnoteReference w:id="6"/>
      </w:r>
      <w:r w:rsidR="00B8677E" w:rsidRPr="0026659A">
        <w:rPr>
          <w:rFonts w:ascii="Tahoma" w:hAnsi="Tahoma" w:cs="Tahoma"/>
          <w:spacing w:val="4"/>
          <w:sz w:val="24"/>
          <w:szCs w:val="24"/>
        </w:rPr>
        <w:t>.</w:t>
      </w:r>
    </w:p>
    <w:p w:rsidR="007C4999" w:rsidRPr="0026659A" w:rsidRDefault="007C4999" w:rsidP="00CE01F8">
      <w:pPr>
        <w:tabs>
          <w:tab w:val="left" w:pos="0"/>
        </w:tabs>
        <w:spacing w:line="276" w:lineRule="auto"/>
        <w:jc w:val="both"/>
        <w:rPr>
          <w:rFonts w:ascii="Tahoma" w:hAnsi="Tahoma" w:cs="Tahoma"/>
          <w:spacing w:val="4"/>
          <w:sz w:val="24"/>
          <w:szCs w:val="24"/>
        </w:rPr>
      </w:pPr>
    </w:p>
    <w:p w:rsidR="006C3A47" w:rsidRPr="0026659A" w:rsidRDefault="006C3A47" w:rsidP="00CE01F8">
      <w:pPr>
        <w:tabs>
          <w:tab w:val="left" w:pos="0"/>
        </w:tabs>
        <w:spacing w:line="276" w:lineRule="auto"/>
        <w:jc w:val="both"/>
        <w:rPr>
          <w:rFonts w:ascii="Tahoma" w:hAnsi="Tahoma" w:cs="Tahoma"/>
          <w:spacing w:val="4"/>
          <w:sz w:val="24"/>
          <w:szCs w:val="24"/>
        </w:rPr>
      </w:pPr>
      <w:r w:rsidRPr="0026659A">
        <w:rPr>
          <w:rFonts w:ascii="Tahoma" w:hAnsi="Tahoma" w:cs="Tahoma"/>
          <w:b/>
          <w:spacing w:val="4"/>
          <w:sz w:val="24"/>
          <w:szCs w:val="24"/>
        </w:rPr>
        <w:t xml:space="preserve">C O N S I D E R A C I O N E S </w:t>
      </w:r>
    </w:p>
    <w:p w:rsidR="00023599" w:rsidRPr="0026659A" w:rsidRDefault="00023599" w:rsidP="00CE01F8">
      <w:pPr>
        <w:tabs>
          <w:tab w:val="left" w:pos="0"/>
        </w:tabs>
        <w:spacing w:line="276" w:lineRule="auto"/>
        <w:jc w:val="both"/>
        <w:rPr>
          <w:rFonts w:ascii="Tahoma" w:hAnsi="Tahoma" w:cs="Tahoma"/>
          <w:spacing w:val="4"/>
          <w:sz w:val="24"/>
          <w:szCs w:val="24"/>
        </w:rPr>
      </w:pPr>
    </w:p>
    <w:p w:rsidR="00AC004D" w:rsidRPr="0026659A" w:rsidRDefault="00AC004D" w:rsidP="00CE01F8">
      <w:pPr>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C004D" w:rsidRPr="0026659A" w:rsidRDefault="00AC004D" w:rsidP="00CE01F8">
      <w:pPr>
        <w:suppressAutoHyphens/>
        <w:spacing w:line="276" w:lineRule="auto"/>
        <w:jc w:val="both"/>
        <w:rPr>
          <w:rFonts w:ascii="Tahoma" w:hAnsi="Tahoma" w:cs="Tahoma"/>
          <w:spacing w:val="4"/>
          <w:sz w:val="24"/>
          <w:szCs w:val="24"/>
        </w:rPr>
      </w:pPr>
    </w:p>
    <w:p w:rsidR="00DA54CA" w:rsidRPr="0026659A" w:rsidRDefault="00AC004D" w:rsidP="00CE01F8">
      <w:pPr>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2. Corresponde a l</w:t>
      </w:r>
      <w:r w:rsidR="00DA54CA" w:rsidRPr="0026659A">
        <w:rPr>
          <w:rFonts w:ascii="Tahoma" w:hAnsi="Tahoma" w:cs="Tahoma"/>
          <w:spacing w:val="4"/>
          <w:sz w:val="24"/>
          <w:szCs w:val="24"/>
        </w:rPr>
        <w:t xml:space="preserve">a Sala </w:t>
      </w:r>
      <w:r w:rsidR="0059744E" w:rsidRPr="0026659A">
        <w:rPr>
          <w:rFonts w:ascii="Tahoma" w:hAnsi="Tahoma" w:cs="Tahoma"/>
          <w:spacing w:val="4"/>
          <w:sz w:val="24"/>
          <w:szCs w:val="24"/>
        </w:rPr>
        <w:t>resolver</w:t>
      </w:r>
      <w:r w:rsidR="00DA54CA" w:rsidRPr="0026659A">
        <w:rPr>
          <w:rFonts w:ascii="Tahoma" w:hAnsi="Tahoma" w:cs="Tahoma"/>
          <w:spacing w:val="4"/>
          <w:sz w:val="24"/>
          <w:szCs w:val="24"/>
        </w:rPr>
        <w:t xml:space="preserve"> si</w:t>
      </w:r>
      <w:r w:rsidR="00745D24" w:rsidRPr="0026659A">
        <w:rPr>
          <w:rFonts w:ascii="Tahoma" w:hAnsi="Tahoma" w:cs="Tahoma"/>
          <w:spacing w:val="4"/>
          <w:sz w:val="24"/>
          <w:szCs w:val="24"/>
        </w:rPr>
        <w:t xml:space="preserve"> en este caso</w:t>
      </w:r>
      <w:r w:rsidR="00814110" w:rsidRPr="0026659A">
        <w:rPr>
          <w:rFonts w:ascii="Tahoma" w:hAnsi="Tahoma" w:cs="Tahoma"/>
          <w:spacing w:val="4"/>
          <w:sz w:val="24"/>
          <w:szCs w:val="24"/>
        </w:rPr>
        <w:t xml:space="preserve"> </w:t>
      </w:r>
      <w:r w:rsidR="00745D24" w:rsidRPr="0026659A">
        <w:rPr>
          <w:rFonts w:ascii="Tahoma" w:hAnsi="Tahoma" w:cs="Tahoma"/>
          <w:spacing w:val="4"/>
          <w:sz w:val="24"/>
          <w:szCs w:val="24"/>
        </w:rPr>
        <w:t xml:space="preserve">las entidades demandadas </w:t>
      </w:r>
      <w:r w:rsidR="00814110" w:rsidRPr="0026659A">
        <w:rPr>
          <w:rFonts w:ascii="Tahoma" w:hAnsi="Tahoma" w:cs="Tahoma"/>
          <w:spacing w:val="4"/>
          <w:sz w:val="24"/>
          <w:szCs w:val="24"/>
        </w:rPr>
        <w:t>efectivamente omitieron brindar las herramientas idóneas para realizar el registro en el sistema de definición de la situación militar y</w:t>
      </w:r>
      <w:r w:rsidR="00D833C5" w:rsidRPr="0026659A">
        <w:rPr>
          <w:rFonts w:ascii="Tahoma" w:hAnsi="Tahoma" w:cs="Tahoma"/>
          <w:spacing w:val="4"/>
          <w:sz w:val="24"/>
          <w:szCs w:val="24"/>
        </w:rPr>
        <w:t xml:space="preserve"> se</w:t>
      </w:r>
      <w:r w:rsidR="00814110" w:rsidRPr="0026659A">
        <w:rPr>
          <w:rFonts w:ascii="Tahoma" w:hAnsi="Tahoma" w:cs="Tahoma"/>
          <w:spacing w:val="4"/>
          <w:sz w:val="24"/>
          <w:szCs w:val="24"/>
        </w:rPr>
        <w:t xml:space="preserve"> abstuvieron de brindar la asistencia necesaria para resolver los supuestos</w:t>
      </w:r>
      <w:r w:rsidR="00E838B8" w:rsidRPr="0026659A">
        <w:rPr>
          <w:rFonts w:ascii="Tahoma" w:hAnsi="Tahoma" w:cs="Tahoma"/>
          <w:spacing w:val="4"/>
          <w:sz w:val="24"/>
          <w:szCs w:val="24"/>
        </w:rPr>
        <w:t xml:space="preserve"> inconvenientes que presentaba </w:t>
      </w:r>
      <w:r w:rsidR="00814110" w:rsidRPr="0026659A">
        <w:rPr>
          <w:rFonts w:ascii="Tahoma" w:hAnsi="Tahoma" w:cs="Tahoma"/>
          <w:spacing w:val="4"/>
          <w:sz w:val="24"/>
          <w:szCs w:val="24"/>
        </w:rPr>
        <w:t>esa plataforma.</w:t>
      </w:r>
      <w:r w:rsidR="00DA54CA" w:rsidRPr="0026659A">
        <w:rPr>
          <w:rFonts w:ascii="Tahoma" w:hAnsi="Tahoma" w:cs="Tahoma"/>
          <w:spacing w:val="4"/>
          <w:sz w:val="24"/>
          <w:szCs w:val="24"/>
        </w:rPr>
        <w:t xml:space="preserve"> </w:t>
      </w:r>
    </w:p>
    <w:p w:rsidR="00E838B8" w:rsidRPr="0026659A" w:rsidRDefault="00E838B8" w:rsidP="00CE01F8">
      <w:pPr>
        <w:suppressAutoHyphens/>
        <w:spacing w:line="276" w:lineRule="auto"/>
        <w:jc w:val="both"/>
        <w:rPr>
          <w:rFonts w:ascii="Tahoma" w:hAnsi="Tahoma" w:cs="Tahoma"/>
          <w:spacing w:val="4"/>
          <w:sz w:val="24"/>
          <w:szCs w:val="24"/>
        </w:rPr>
      </w:pPr>
    </w:p>
    <w:p w:rsidR="00E838B8" w:rsidRPr="0026659A" w:rsidRDefault="00E838B8" w:rsidP="00CE01F8">
      <w:pPr>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 xml:space="preserve">3. De manera previa es preciso señalar que </w:t>
      </w:r>
      <w:r w:rsidRPr="0026659A">
        <w:rPr>
          <w:rFonts w:ascii="Tahoma" w:hAnsi="Tahoma" w:cs="Tahoma"/>
          <w:spacing w:val="4"/>
          <w:sz w:val="24"/>
          <w:szCs w:val="24"/>
          <w:lang w:val="es-CO"/>
        </w:rPr>
        <w:t>Santiago Contreras Amaya se encuentra legitimado por activa</w:t>
      </w:r>
      <w:r w:rsidR="65A9701F" w:rsidRPr="0026659A">
        <w:rPr>
          <w:rFonts w:ascii="Tahoma" w:hAnsi="Tahoma" w:cs="Tahoma"/>
          <w:spacing w:val="4"/>
          <w:sz w:val="24"/>
          <w:szCs w:val="24"/>
          <w:lang w:val="es-CO"/>
        </w:rPr>
        <w:t xml:space="preserve">, como </w:t>
      </w:r>
      <w:r w:rsidRPr="0026659A">
        <w:rPr>
          <w:rFonts w:ascii="Tahoma" w:hAnsi="Tahoma" w:cs="Tahoma"/>
          <w:spacing w:val="4"/>
          <w:sz w:val="24"/>
          <w:szCs w:val="24"/>
          <w:lang w:val="es-CO"/>
        </w:rPr>
        <w:t>titular de los derechos que se dicen lesionados por</w:t>
      </w:r>
      <w:r w:rsidR="00B3487B" w:rsidRPr="0026659A">
        <w:rPr>
          <w:rFonts w:ascii="Tahoma" w:hAnsi="Tahoma" w:cs="Tahoma"/>
          <w:spacing w:val="4"/>
          <w:sz w:val="24"/>
          <w:szCs w:val="24"/>
          <w:lang w:val="es-CO"/>
        </w:rPr>
        <w:t xml:space="preserve"> los supuestos obstáculos que se presentaron al momento de surtir el proceso </w:t>
      </w:r>
      <w:r w:rsidR="649AD513" w:rsidRPr="0026659A">
        <w:rPr>
          <w:rFonts w:ascii="Tahoma" w:hAnsi="Tahoma" w:cs="Tahoma"/>
          <w:spacing w:val="4"/>
          <w:sz w:val="24"/>
          <w:szCs w:val="24"/>
          <w:lang w:val="es-CO"/>
        </w:rPr>
        <w:t xml:space="preserve">para definir su </w:t>
      </w:r>
      <w:r w:rsidR="00B3487B" w:rsidRPr="0026659A">
        <w:rPr>
          <w:rFonts w:ascii="Tahoma" w:hAnsi="Tahoma" w:cs="Tahoma"/>
          <w:spacing w:val="4"/>
          <w:sz w:val="24"/>
          <w:szCs w:val="24"/>
          <w:lang w:val="es-CO"/>
        </w:rPr>
        <w:t>situación militar. También</w:t>
      </w:r>
      <w:r w:rsidR="10712754" w:rsidRPr="0026659A">
        <w:rPr>
          <w:rFonts w:ascii="Tahoma" w:hAnsi="Tahoma" w:cs="Tahoma"/>
          <w:spacing w:val="4"/>
          <w:sz w:val="24"/>
          <w:szCs w:val="24"/>
          <w:lang w:val="es-CO"/>
        </w:rPr>
        <w:t xml:space="preserve">, por pasiva, </w:t>
      </w:r>
      <w:r w:rsidRPr="0026659A">
        <w:rPr>
          <w:rFonts w:ascii="Tahoma" w:hAnsi="Tahoma" w:cs="Tahoma"/>
          <w:spacing w:val="4"/>
          <w:sz w:val="24"/>
          <w:szCs w:val="24"/>
          <w:lang w:val="es-CO"/>
        </w:rPr>
        <w:t>el Comando de Reclutamiento y Control d</w:t>
      </w:r>
      <w:r w:rsidR="00B3487B" w:rsidRPr="0026659A">
        <w:rPr>
          <w:rFonts w:ascii="Tahoma" w:hAnsi="Tahoma" w:cs="Tahoma"/>
          <w:spacing w:val="4"/>
          <w:sz w:val="24"/>
          <w:szCs w:val="24"/>
          <w:lang w:val="es-CO"/>
        </w:rPr>
        <w:t xml:space="preserve">e Reservas y </w:t>
      </w:r>
      <w:r w:rsidRPr="0026659A">
        <w:rPr>
          <w:rFonts w:ascii="Tahoma" w:hAnsi="Tahoma" w:cs="Tahoma"/>
          <w:spacing w:val="4"/>
          <w:sz w:val="24"/>
          <w:szCs w:val="24"/>
          <w:lang w:val="es-CO"/>
        </w:rPr>
        <w:t>el Distrito Militar No. 22</w:t>
      </w:r>
      <w:r w:rsidR="3081E67F" w:rsidRPr="0026659A">
        <w:rPr>
          <w:rFonts w:ascii="Tahoma" w:hAnsi="Tahoma" w:cs="Tahoma"/>
          <w:spacing w:val="4"/>
          <w:sz w:val="24"/>
          <w:szCs w:val="24"/>
          <w:lang w:val="es-CO"/>
        </w:rPr>
        <w:t>,</w:t>
      </w:r>
      <w:r w:rsidRPr="0026659A">
        <w:rPr>
          <w:rFonts w:ascii="Tahoma" w:hAnsi="Tahoma" w:cs="Tahoma"/>
          <w:spacing w:val="4"/>
          <w:sz w:val="24"/>
          <w:szCs w:val="24"/>
          <w:lang w:val="es-CO"/>
        </w:rPr>
        <w:t xml:space="preserve"> </w:t>
      </w:r>
      <w:r w:rsidR="00B3487B" w:rsidRPr="0026659A">
        <w:rPr>
          <w:rFonts w:ascii="Tahoma" w:hAnsi="Tahoma" w:cs="Tahoma"/>
          <w:spacing w:val="4"/>
          <w:sz w:val="24"/>
          <w:szCs w:val="24"/>
          <w:lang w:val="es-CO"/>
        </w:rPr>
        <w:t>entidades que según las manifestaciones de las partes, son las competentes de tramitar dicho procedimiento.</w:t>
      </w:r>
      <w:r w:rsidRPr="0026659A">
        <w:rPr>
          <w:rFonts w:ascii="Tahoma" w:hAnsi="Tahoma" w:cs="Tahoma"/>
          <w:spacing w:val="4"/>
          <w:sz w:val="24"/>
          <w:szCs w:val="24"/>
        </w:rPr>
        <w:t xml:space="preserve"> </w:t>
      </w:r>
    </w:p>
    <w:p w:rsidR="00D70F28" w:rsidRPr="0026659A" w:rsidRDefault="00D70F28" w:rsidP="00CE01F8">
      <w:pPr>
        <w:suppressAutoHyphens/>
        <w:spacing w:line="276" w:lineRule="auto"/>
        <w:jc w:val="both"/>
        <w:rPr>
          <w:rFonts w:ascii="Tahoma" w:hAnsi="Tahoma" w:cs="Tahoma"/>
          <w:spacing w:val="4"/>
          <w:sz w:val="24"/>
          <w:szCs w:val="24"/>
        </w:rPr>
      </w:pP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r w:rsidRPr="0026659A">
        <w:rPr>
          <w:rFonts w:ascii="Tahoma" w:hAnsi="Tahoma" w:cs="Tahoma"/>
          <w:spacing w:val="4"/>
          <w:sz w:val="24"/>
          <w:szCs w:val="24"/>
          <w:lang w:val="es-ES"/>
        </w:rPr>
        <w:t>4. Es sabido que una de sus características es la de constituir un instrumento jurídico de naturaleza subsidiaria y residual, en virtud a que solo se abre paso cuando el afectado carece de otros medios de defensa judicial, o cuando aun existiendo, la tutela es usada como mecanismo transitorio de inmediata aplicación para evitar un perjuicio irremediable, evento en el cual sus efectos son temporales y quedan supeditados a lo que resuelva de fondo la autoridad competente. Por esa razón, el artículo 6º, numeral 1º del Decreto 2591 de 1991 señala como causal de improcedente de la tutela, la existencia de otros recursos o medios de defensa judicial.</w:t>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tabs>
          <w:tab w:val="left" w:pos="0"/>
        </w:tabs>
        <w:spacing w:line="276" w:lineRule="auto"/>
        <w:jc w:val="both"/>
        <w:rPr>
          <w:rFonts w:ascii="Tahoma" w:hAnsi="Tahoma" w:cs="Tahoma"/>
          <w:spacing w:val="4"/>
          <w:sz w:val="24"/>
          <w:szCs w:val="24"/>
        </w:rPr>
      </w:pPr>
      <w:r w:rsidRPr="0026659A">
        <w:rPr>
          <w:rFonts w:ascii="Tahoma" w:hAnsi="Tahoma" w:cs="Tahoma"/>
          <w:spacing w:val="4"/>
          <w:sz w:val="24"/>
          <w:szCs w:val="24"/>
          <w:lang w:val="es-ES"/>
        </w:rPr>
        <w:t xml:space="preserve">Como ya se expresara, pretende </w:t>
      </w:r>
      <w:r w:rsidRPr="0026659A">
        <w:rPr>
          <w:rFonts w:ascii="Tahoma" w:hAnsi="Tahoma" w:cs="Tahoma"/>
          <w:spacing w:val="4"/>
          <w:sz w:val="24"/>
          <w:szCs w:val="24"/>
        </w:rPr>
        <w:t xml:space="preserve">el actor se le permita culminar el proceso de inscripción </w:t>
      </w:r>
      <w:r w:rsidR="00876D27" w:rsidRPr="0026659A">
        <w:rPr>
          <w:rFonts w:ascii="Tahoma" w:hAnsi="Tahoma" w:cs="Tahoma"/>
          <w:spacing w:val="4"/>
          <w:sz w:val="24"/>
          <w:szCs w:val="24"/>
        </w:rPr>
        <w:t>para definir su situación militar</w:t>
      </w:r>
      <w:r w:rsidRPr="0026659A">
        <w:rPr>
          <w:rFonts w:ascii="Tahoma" w:hAnsi="Tahoma" w:cs="Tahoma"/>
          <w:spacing w:val="4"/>
          <w:sz w:val="24"/>
          <w:szCs w:val="24"/>
        </w:rPr>
        <w:t xml:space="preserve">. Como sustento de esa súplica manifestó que, antes de la fecha de vencimiento establecida para obtener los </w:t>
      </w:r>
      <w:r w:rsidRPr="0026659A">
        <w:rPr>
          <w:rFonts w:ascii="Tahoma" w:hAnsi="Tahoma" w:cs="Tahoma"/>
          <w:spacing w:val="4"/>
          <w:sz w:val="24"/>
          <w:szCs w:val="24"/>
        </w:rPr>
        <w:lastRenderedPageBreak/>
        <w:t>beneficios de la amnistía</w:t>
      </w:r>
      <w:r w:rsidR="00876D27" w:rsidRPr="0026659A">
        <w:rPr>
          <w:rFonts w:ascii="Tahoma" w:hAnsi="Tahoma" w:cs="Tahoma"/>
          <w:spacing w:val="4"/>
          <w:sz w:val="24"/>
          <w:szCs w:val="24"/>
        </w:rPr>
        <w:t xml:space="preserve"> militar</w:t>
      </w:r>
      <w:r w:rsidRPr="0026659A">
        <w:rPr>
          <w:rFonts w:ascii="Tahoma" w:hAnsi="Tahoma" w:cs="Tahoma"/>
          <w:spacing w:val="4"/>
          <w:sz w:val="24"/>
          <w:szCs w:val="24"/>
        </w:rPr>
        <w:t xml:space="preserve">, no pudo completar el trámite de registro por </w:t>
      </w:r>
      <w:r w:rsidR="00876D27" w:rsidRPr="0026659A">
        <w:rPr>
          <w:rFonts w:ascii="Tahoma" w:hAnsi="Tahoma" w:cs="Tahoma"/>
          <w:spacing w:val="4"/>
          <w:sz w:val="24"/>
          <w:szCs w:val="24"/>
        </w:rPr>
        <w:t>inconvenientes</w:t>
      </w:r>
      <w:r w:rsidRPr="0026659A">
        <w:rPr>
          <w:rFonts w:ascii="Tahoma" w:hAnsi="Tahoma" w:cs="Tahoma"/>
          <w:spacing w:val="4"/>
          <w:sz w:val="24"/>
          <w:szCs w:val="24"/>
        </w:rPr>
        <w:t xml:space="preserve"> que se presentaron en la</w:t>
      </w:r>
      <w:r w:rsidR="00876D27" w:rsidRPr="0026659A">
        <w:rPr>
          <w:rFonts w:ascii="Tahoma" w:hAnsi="Tahoma" w:cs="Tahoma"/>
          <w:spacing w:val="4"/>
          <w:sz w:val="24"/>
          <w:szCs w:val="24"/>
        </w:rPr>
        <w:t xml:space="preserve"> plataforma</w:t>
      </w:r>
      <w:r w:rsidRPr="0026659A">
        <w:rPr>
          <w:rFonts w:ascii="Tahoma" w:hAnsi="Tahoma" w:cs="Tahoma"/>
          <w:spacing w:val="4"/>
          <w:sz w:val="24"/>
          <w:szCs w:val="24"/>
        </w:rPr>
        <w:t xml:space="preserve"> destinada para ese efecto, a pesar de haber solicitado </w:t>
      </w:r>
      <w:r w:rsidR="00876D27" w:rsidRPr="0026659A">
        <w:rPr>
          <w:rFonts w:ascii="Tahoma" w:hAnsi="Tahoma" w:cs="Tahoma"/>
          <w:spacing w:val="4"/>
          <w:sz w:val="24"/>
          <w:szCs w:val="24"/>
        </w:rPr>
        <w:t>asistencia técnica a las entidades</w:t>
      </w:r>
      <w:r w:rsidRPr="0026659A">
        <w:rPr>
          <w:rFonts w:ascii="Tahoma" w:hAnsi="Tahoma" w:cs="Tahoma"/>
          <w:spacing w:val="4"/>
          <w:sz w:val="24"/>
          <w:szCs w:val="24"/>
        </w:rPr>
        <w:t xml:space="preserve">. </w:t>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overflowPunct/>
        <w:spacing w:line="276" w:lineRule="auto"/>
        <w:jc w:val="both"/>
        <w:textAlignment w:val="auto"/>
        <w:rPr>
          <w:rFonts w:ascii="Tahoma" w:hAnsi="Tahoma" w:cs="Tahoma"/>
          <w:spacing w:val="4"/>
          <w:sz w:val="24"/>
          <w:szCs w:val="24"/>
        </w:rPr>
      </w:pPr>
      <w:r w:rsidRPr="0026659A">
        <w:rPr>
          <w:rFonts w:ascii="Tahoma" w:hAnsi="Tahoma" w:cs="Tahoma"/>
          <w:spacing w:val="4"/>
          <w:sz w:val="24"/>
          <w:szCs w:val="24"/>
          <w:lang w:val="es-ES"/>
        </w:rPr>
        <w:t xml:space="preserve">Sin embargo, no </w:t>
      </w:r>
      <w:r w:rsidR="00876D27" w:rsidRPr="0026659A">
        <w:rPr>
          <w:rFonts w:ascii="Tahoma" w:hAnsi="Tahoma" w:cs="Tahoma"/>
          <w:spacing w:val="4"/>
          <w:sz w:val="24"/>
          <w:szCs w:val="24"/>
        </w:rPr>
        <w:t>acreditó que en efecto haya formulado petición formal para obtener dicha asistencia. Así mismo</w:t>
      </w:r>
      <w:r w:rsidRPr="0026659A">
        <w:rPr>
          <w:rFonts w:ascii="Tahoma" w:hAnsi="Tahoma" w:cs="Tahoma"/>
          <w:spacing w:val="4"/>
          <w:sz w:val="24"/>
          <w:szCs w:val="24"/>
        </w:rPr>
        <w:t xml:space="preserve"> en relación con el</w:t>
      </w:r>
      <w:r w:rsidR="00876D27" w:rsidRPr="0026659A">
        <w:rPr>
          <w:rFonts w:ascii="Tahoma" w:hAnsi="Tahoma" w:cs="Tahoma"/>
          <w:spacing w:val="4"/>
          <w:sz w:val="24"/>
          <w:szCs w:val="24"/>
        </w:rPr>
        <w:t xml:space="preserve"> </w:t>
      </w:r>
      <w:r w:rsidRPr="0026659A">
        <w:rPr>
          <w:rFonts w:ascii="Tahoma" w:hAnsi="Tahoma" w:cs="Tahoma"/>
          <w:spacing w:val="4"/>
          <w:sz w:val="24"/>
          <w:szCs w:val="24"/>
        </w:rPr>
        <w:t>hecho según el cual, por motivo de las deficiencias en la página web no se pudo realizar el registro antes del  27 de septiembre última, fecha en que presuntamente vencía el término para completar ese reporte con los beneficios de la</w:t>
      </w:r>
      <w:r w:rsidR="00876D27" w:rsidRPr="0026659A">
        <w:rPr>
          <w:rFonts w:ascii="Tahoma" w:hAnsi="Tahoma" w:cs="Tahoma"/>
          <w:spacing w:val="4"/>
          <w:sz w:val="24"/>
          <w:szCs w:val="24"/>
        </w:rPr>
        <w:t xml:space="preserve"> mencionada</w:t>
      </w:r>
      <w:r w:rsidRPr="0026659A">
        <w:rPr>
          <w:rFonts w:ascii="Tahoma" w:hAnsi="Tahoma" w:cs="Tahoma"/>
          <w:spacing w:val="4"/>
          <w:sz w:val="24"/>
          <w:szCs w:val="24"/>
        </w:rPr>
        <w:t xml:space="preserve"> amnistía, no existe constancia de que esa situación haya sido puesta en conocimiento de las entidades competentes.  </w:t>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r w:rsidRPr="0026659A">
        <w:rPr>
          <w:rFonts w:ascii="Tahoma" w:hAnsi="Tahoma" w:cs="Tahoma"/>
          <w:spacing w:val="4"/>
          <w:sz w:val="24"/>
          <w:szCs w:val="24"/>
          <w:lang w:val="es-ES"/>
        </w:rPr>
        <w:t>En esa circunstancia encuentra esta Corporación un motivo que hace improcedente el a</w:t>
      </w:r>
      <w:r w:rsidR="00876D27" w:rsidRPr="0026659A">
        <w:rPr>
          <w:rFonts w:ascii="Tahoma" w:hAnsi="Tahoma" w:cs="Tahoma"/>
          <w:spacing w:val="4"/>
          <w:sz w:val="24"/>
          <w:szCs w:val="24"/>
          <w:lang w:val="es-ES"/>
        </w:rPr>
        <w:t>mparo solicitado, pues acudió el accionante</w:t>
      </w:r>
      <w:r w:rsidRPr="0026659A">
        <w:rPr>
          <w:rFonts w:ascii="Tahoma" w:hAnsi="Tahoma" w:cs="Tahoma"/>
          <w:spacing w:val="4"/>
          <w:sz w:val="24"/>
          <w:szCs w:val="24"/>
          <w:lang w:val="es-ES"/>
        </w:rPr>
        <w:t xml:space="preserve"> a la tutela como mecanismo principal de protección constitucional, cuando </w:t>
      </w:r>
      <w:r w:rsidRPr="0026659A">
        <w:rPr>
          <w:rFonts w:ascii="Tahoma" w:hAnsi="Tahoma" w:cs="Tahoma"/>
          <w:spacing w:val="4"/>
          <w:sz w:val="24"/>
          <w:szCs w:val="24"/>
        </w:rPr>
        <w:t>debió dirigirse en primer lugar a aquellas entidades, como competente</w:t>
      </w:r>
      <w:r w:rsidR="00876D27" w:rsidRPr="0026659A">
        <w:rPr>
          <w:rFonts w:ascii="Tahoma" w:hAnsi="Tahoma" w:cs="Tahoma"/>
          <w:spacing w:val="4"/>
          <w:sz w:val="24"/>
          <w:szCs w:val="24"/>
        </w:rPr>
        <w:t>s</w:t>
      </w:r>
      <w:r w:rsidRPr="0026659A">
        <w:rPr>
          <w:rFonts w:ascii="Tahoma" w:hAnsi="Tahoma" w:cs="Tahoma"/>
          <w:spacing w:val="4"/>
          <w:sz w:val="24"/>
          <w:szCs w:val="24"/>
        </w:rPr>
        <w:t xml:space="preserve"> para definir la cuestión. </w:t>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r w:rsidRPr="0026659A">
        <w:rPr>
          <w:rFonts w:ascii="Tahoma" w:hAnsi="Tahoma" w:cs="Tahoma"/>
          <w:spacing w:val="4"/>
          <w:sz w:val="24"/>
          <w:szCs w:val="24"/>
          <w:lang w:val="es-ES"/>
        </w:rPr>
        <w:t xml:space="preserve">Al respecto la Sala Civil de la Corte Suprema de Justicia se expresó de esta manera: </w:t>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overflowPunct/>
        <w:ind w:left="426" w:right="420"/>
        <w:jc w:val="both"/>
        <w:textAlignment w:val="auto"/>
        <w:rPr>
          <w:rFonts w:ascii="Tahoma" w:hAnsi="Tahoma" w:cs="Tahoma"/>
          <w:i/>
          <w:spacing w:val="4"/>
          <w:sz w:val="22"/>
          <w:szCs w:val="24"/>
          <w:lang w:val="es-ES"/>
        </w:rPr>
      </w:pPr>
      <w:r w:rsidRPr="0026659A">
        <w:rPr>
          <w:rFonts w:ascii="Tahoma" w:hAnsi="Tahoma" w:cs="Tahoma"/>
          <w:i/>
          <w:spacing w:val="4"/>
          <w:sz w:val="22"/>
          <w:szCs w:val="24"/>
          <w:lang w:val="es-ES"/>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D70F28" w:rsidRPr="0026659A" w:rsidRDefault="00D70F28" w:rsidP="00CE01F8">
      <w:pPr>
        <w:overflowPunct/>
        <w:ind w:left="426" w:right="420"/>
        <w:jc w:val="both"/>
        <w:textAlignment w:val="auto"/>
        <w:rPr>
          <w:rFonts w:ascii="Tahoma" w:hAnsi="Tahoma" w:cs="Tahoma"/>
          <w:i/>
          <w:spacing w:val="4"/>
          <w:sz w:val="22"/>
          <w:szCs w:val="24"/>
          <w:lang w:val="es-ES"/>
        </w:rPr>
      </w:pPr>
    </w:p>
    <w:p w:rsidR="00D70F28" w:rsidRPr="0026659A" w:rsidRDefault="00D70F28" w:rsidP="00CE01F8">
      <w:pPr>
        <w:overflowPunct/>
        <w:ind w:left="426" w:right="420"/>
        <w:jc w:val="both"/>
        <w:textAlignment w:val="auto"/>
        <w:rPr>
          <w:rFonts w:ascii="Tahoma" w:hAnsi="Tahoma" w:cs="Tahoma"/>
          <w:i/>
          <w:spacing w:val="4"/>
          <w:sz w:val="22"/>
          <w:szCs w:val="24"/>
          <w:lang w:val="es-ES"/>
        </w:rPr>
      </w:pPr>
      <w:r w:rsidRPr="0026659A">
        <w:rPr>
          <w:rFonts w:ascii="Tahoma" w:hAnsi="Tahoma" w:cs="Tahoma"/>
          <w:i/>
          <w:spacing w:val="4"/>
          <w:sz w:val="22"/>
          <w:szCs w:val="24"/>
          <w:lang w:val="es-ES"/>
        </w:rPr>
        <w:t>“Siguiendo ese lineamiento, si la promotora considera que  algún acto concreto de la acusada le está transgrediendo las garantías esenciales (…) debe dirigirse al Batallón Pedro Nel Ospina para que dicha autoridad se pronuncie al respecto y, de ser pertinente, adopte una determinación sobre la situación expuesta, previamente a hacer uso de este mecanismo.</w:t>
      </w:r>
    </w:p>
    <w:p w:rsidR="00D70F28" w:rsidRPr="0026659A" w:rsidRDefault="00D70F28" w:rsidP="00CE01F8">
      <w:pPr>
        <w:overflowPunct/>
        <w:ind w:left="426" w:right="420"/>
        <w:jc w:val="both"/>
        <w:textAlignment w:val="auto"/>
        <w:rPr>
          <w:rFonts w:ascii="Tahoma" w:hAnsi="Tahoma" w:cs="Tahoma"/>
          <w:i/>
          <w:spacing w:val="4"/>
          <w:sz w:val="22"/>
          <w:szCs w:val="24"/>
          <w:lang w:val="es-ES"/>
        </w:rPr>
      </w:pPr>
    </w:p>
    <w:p w:rsidR="00D70F28" w:rsidRPr="0026659A" w:rsidRDefault="00D70F28" w:rsidP="00CE01F8">
      <w:pPr>
        <w:overflowPunct/>
        <w:ind w:left="426" w:right="420"/>
        <w:jc w:val="both"/>
        <w:textAlignment w:val="auto"/>
        <w:rPr>
          <w:rFonts w:ascii="Tahoma" w:hAnsi="Tahoma" w:cs="Tahoma"/>
          <w:i/>
          <w:spacing w:val="4"/>
          <w:sz w:val="22"/>
          <w:szCs w:val="24"/>
          <w:lang w:val="es-ES"/>
        </w:rPr>
      </w:pPr>
      <w:r w:rsidRPr="0026659A">
        <w:rPr>
          <w:rFonts w:ascii="Tahoma" w:hAnsi="Tahoma" w:cs="Tahoma"/>
          <w:i/>
          <w:spacing w:val="4"/>
          <w:sz w:val="22"/>
          <w:szCs w:val="24"/>
          <w:lang w:val="es-ES"/>
        </w:rPr>
        <w:t>“En ese orden de ideas, no puede anticiparse el juez constitucional a las decisiones de dicho organismo.</w:t>
      </w:r>
      <w:r w:rsidRPr="0026659A">
        <w:rPr>
          <w:rFonts w:ascii="Tahoma" w:hAnsi="Tahoma" w:cs="Tahoma"/>
          <w:spacing w:val="4"/>
          <w:sz w:val="22"/>
          <w:szCs w:val="24"/>
          <w:lang w:val="es-ES"/>
        </w:rPr>
        <w:t>”</w:t>
      </w:r>
      <w:r w:rsidRPr="0026659A">
        <w:rPr>
          <w:rFonts w:ascii="Tahoma" w:hAnsi="Tahoma" w:cs="Tahoma"/>
          <w:i/>
          <w:spacing w:val="4"/>
          <w:sz w:val="22"/>
          <w:szCs w:val="24"/>
          <w:vertAlign w:val="superscript"/>
          <w:lang w:val="es-ES"/>
        </w:rPr>
        <w:footnoteReference w:id="7"/>
      </w: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p>
    <w:p w:rsidR="00D70F28" w:rsidRPr="0026659A" w:rsidRDefault="00D70F28" w:rsidP="00CE01F8">
      <w:pPr>
        <w:overflowPunct/>
        <w:spacing w:line="276" w:lineRule="auto"/>
        <w:jc w:val="both"/>
        <w:textAlignment w:val="auto"/>
        <w:rPr>
          <w:rFonts w:ascii="Tahoma" w:hAnsi="Tahoma" w:cs="Tahoma"/>
          <w:spacing w:val="4"/>
          <w:sz w:val="24"/>
          <w:szCs w:val="24"/>
          <w:lang w:val="es-ES"/>
        </w:rPr>
      </w:pPr>
      <w:r w:rsidRPr="0026659A">
        <w:rPr>
          <w:rFonts w:ascii="Tahoma" w:hAnsi="Tahoma" w:cs="Tahoma"/>
          <w:spacing w:val="4"/>
          <w:sz w:val="24"/>
          <w:szCs w:val="24"/>
          <w:lang w:val="es-ES"/>
        </w:rPr>
        <w:t>Así las cosas, la tutela no está llamada a prosperar porque, se reitera, su naturaleza es subsidiaria y no puede acudirse a ella como mecanismo principal de defensa judicial.</w:t>
      </w:r>
    </w:p>
    <w:p w:rsidR="008333CF" w:rsidRPr="0026659A" w:rsidRDefault="008333CF" w:rsidP="00CE01F8">
      <w:pPr>
        <w:tabs>
          <w:tab w:val="left" w:pos="0"/>
        </w:tabs>
        <w:spacing w:line="276" w:lineRule="auto"/>
        <w:jc w:val="both"/>
        <w:rPr>
          <w:rFonts w:ascii="Tahoma" w:hAnsi="Tahoma" w:cs="Tahoma"/>
          <w:spacing w:val="4"/>
          <w:sz w:val="24"/>
          <w:szCs w:val="24"/>
        </w:rPr>
      </w:pPr>
    </w:p>
    <w:p w:rsidR="00AC004D" w:rsidRPr="0026659A" w:rsidRDefault="00D833C5" w:rsidP="00CE01F8">
      <w:pPr>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6</w:t>
      </w:r>
      <w:r w:rsidR="00A305B5" w:rsidRPr="0026659A">
        <w:rPr>
          <w:rFonts w:ascii="Tahoma" w:hAnsi="Tahoma" w:cs="Tahoma"/>
          <w:spacing w:val="4"/>
          <w:sz w:val="24"/>
          <w:szCs w:val="24"/>
        </w:rPr>
        <w:t xml:space="preserve">. </w:t>
      </w:r>
      <w:r w:rsidR="00AC004D" w:rsidRPr="0026659A">
        <w:rPr>
          <w:rFonts w:ascii="Tahoma" w:hAnsi="Tahoma" w:cs="Tahoma"/>
          <w:spacing w:val="4"/>
          <w:sz w:val="24"/>
          <w:szCs w:val="24"/>
        </w:rPr>
        <w:t xml:space="preserve">En conclusión, se </w:t>
      </w:r>
      <w:r w:rsidR="00BF7519" w:rsidRPr="0026659A">
        <w:rPr>
          <w:rFonts w:ascii="Tahoma" w:hAnsi="Tahoma" w:cs="Tahoma"/>
          <w:spacing w:val="4"/>
          <w:sz w:val="24"/>
          <w:szCs w:val="24"/>
        </w:rPr>
        <w:t>confirmará</w:t>
      </w:r>
      <w:r w:rsidR="00AC004D" w:rsidRPr="0026659A">
        <w:rPr>
          <w:rFonts w:ascii="Tahoma" w:hAnsi="Tahoma" w:cs="Tahoma"/>
          <w:spacing w:val="4"/>
          <w:sz w:val="24"/>
          <w:szCs w:val="24"/>
        </w:rPr>
        <w:t xml:space="preserve"> el fallo que se</w:t>
      </w:r>
      <w:r w:rsidR="008333CF" w:rsidRPr="0026659A">
        <w:rPr>
          <w:rFonts w:ascii="Tahoma" w:hAnsi="Tahoma" w:cs="Tahoma"/>
          <w:spacing w:val="4"/>
          <w:sz w:val="24"/>
          <w:szCs w:val="24"/>
        </w:rPr>
        <w:t xml:space="preserve"> revisa</w:t>
      </w:r>
      <w:r w:rsidR="00876D27" w:rsidRPr="0026659A">
        <w:rPr>
          <w:rFonts w:ascii="Tahoma" w:hAnsi="Tahoma" w:cs="Tahoma"/>
          <w:spacing w:val="4"/>
          <w:sz w:val="24"/>
          <w:szCs w:val="24"/>
        </w:rPr>
        <w:t xml:space="preserve"> pues en efecto el amparo resulta improcedente pero por las razones aquí expuestas</w:t>
      </w:r>
      <w:r w:rsidR="008333CF" w:rsidRPr="0026659A">
        <w:rPr>
          <w:rFonts w:ascii="Tahoma" w:hAnsi="Tahoma" w:cs="Tahoma"/>
          <w:spacing w:val="4"/>
          <w:sz w:val="24"/>
          <w:szCs w:val="24"/>
        </w:rPr>
        <w:t>.</w:t>
      </w:r>
    </w:p>
    <w:p w:rsidR="00CE01F8" w:rsidRPr="0026659A" w:rsidRDefault="00CE01F8" w:rsidP="00CE01F8">
      <w:pPr>
        <w:suppressAutoHyphens/>
        <w:spacing w:line="276" w:lineRule="auto"/>
        <w:jc w:val="both"/>
        <w:rPr>
          <w:rFonts w:ascii="Tahoma" w:hAnsi="Tahoma" w:cs="Tahoma"/>
          <w:spacing w:val="4"/>
          <w:sz w:val="24"/>
          <w:szCs w:val="24"/>
        </w:rPr>
      </w:pPr>
    </w:p>
    <w:p w:rsidR="00AC004D" w:rsidRPr="0026659A" w:rsidRDefault="00AC004D" w:rsidP="00CE01F8">
      <w:pPr>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Por lo expuesto, la Sala Civil Familia del Tribunal Superior de Pereira, Risaralda, administrando justicia en nombre de la República y por autoridad de la ley,</w:t>
      </w:r>
    </w:p>
    <w:p w:rsidR="00BF7519" w:rsidRPr="0026659A" w:rsidRDefault="00BF7519" w:rsidP="00CE01F8">
      <w:pPr>
        <w:suppressAutoHyphens/>
        <w:spacing w:line="276" w:lineRule="auto"/>
        <w:jc w:val="both"/>
        <w:rPr>
          <w:rFonts w:ascii="Tahoma" w:hAnsi="Tahoma" w:cs="Tahoma"/>
          <w:spacing w:val="4"/>
          <w:sz w:val="24"/>
          <w:szCs w:val="24"/>
        </w:rPr>
      </w:pPr>
    </w:p>
    <w:p w:rsidR="00137929" w:rsidRPr="0026659A" w:rsidRDefault="00137929" w:rsidP="00CE01F8">
      <w:pPr>
        <w:spacing w:line="276" w:lineRule="auto"/>
        <w:jc w:val="both"/>
        <w:rPr>
          <w:rFonts w:ascii="Tahoma" w:hAnsi="Tahoma" w:cs="Tahoma"/>
          <w:b/>
          <w:spacing w:val="4"/>
          <w:sz w:val="24"/>
          <w:szCs w:val="24"/>
        </w:rPr>
      </w:pPr>
      <w:r w:rsidRPr="0026659A">
        <w:rPr>
          <w:rFonts w:ascii="Tahoma" w:hAnsi="Tahoma" w:cs="Tahoma"/>
          <w:b/>
          <w:spacing w:val="4"/>
          <w:sz w:val="24"/>
          <w:szCs w:val="24"/>
        </w:rPr>
        <w:t>R E S U E L V E</w:t>
      </w:r>
    </w:p>
    <w:p w:rsidR="00137929" w:rsidRPr="0026659A" w:rsidRDefault="00137929" w:rsidP="00CE01F8">
      <w:pPr>
        <w:spacing w:line="276" w:lineRule="auto"/>
        <w:jc w:val="both"/>
        <w:rPr>
          <w:rFonts w:ascii="Tahoma" w:hAnsi="Tahoma" w:cs="Tahoma"/>
          <w:b/>
          <w:spacing w:val="4"/>
          <w:sz w:val="24"/>
          <w:szCs w:val="24"/>
        </w:rPr>
      </w:pPr>
    </w:p>
    <w:p w:rsidR="00BF7519" w:rsidRPr="0026659A" w:rsidRDefault="00137929" w:rsidP="00CE01F8">
      <w:pPr>
        <w:tabs>
          <w:tab w:val="left" w:pos="0"/>
        </w:tabs>
        <w:spacing w:line="276" w:lineRule="auto"/>
        <w:jc w:val="both"/>
        <w:rPr>
          <w:rFonts w:ascii="Tahoma" w:hAnsi="Tahoma" w:cs="Tahoma"/>
          <w:spacing w:val="4"/>
          <w:sz w:val="24"/>
          <w:szCs w:val="24"/>
          <w:lang w:val="es-CO"/>
        </w:rPr>
      </w:pPr>
      <w:r w:rsidRPr="0026659A">
        <w:rPr>
          <w:rFonts w:ascii="Tahoma" w:hAnsi="Tahoma" w:cs="Tahoma"/>
          <w:b/>
          <w:spacing w:val="4"/>
          <w:sz w:val="24"/>
          <w:szCs w:val="24"/>
        </w:rPr>
        <w:lastRenderedPageBreak/>
        <w:t>PRIMERO:</w:t>
      </w:r>
      <w:r w:rsidRPr="0026659A">
        <w:rPr>
          <w:rFonts w:ascii="Tahoma" w:hAnsi="Tahoma" w:cs="Tahoma"/>
          <w:spacing w:val="4"/>
          <w:sz w:val="24"/>
          <w:szCs w:val="24"/>
        </w:rPr>
        <w:t xml:space="preserve"> </w:t>
      </w:r>
      <w:r w:rsidR="00BF7519" w:rsidRPr="0026659A">
        <w:rPr>
          <w:rFonts w:ascii="Tahoma" w:hAnsi="Tahoma" w:cs="Tahoma"/>
          <w:b/>
          <w:spacing w:val="4"/>
          <w:sz w:val="24"/>
          <w:szCs w:val="24"/>
        </w:rPr>
        <w:t>CONFIRMAR</w:t>
      </w:r>
      <w:r w:rsidR="00996716" w:rsidRPr="0026659A">
        <w:rPr>
          <w:rFonts w:ascii="Tahoma" w:hAnsi="Tahoma" w:cs="Tahoma"/>
          <w:spacing w:val="4"/>
          <w:sz w:val="24"/>
          <w:szCs w:val="24"/>
        </w:rPr>
        <w:t xml:space="preserve"> la sentencia proferida</w:t>
      </w:r>
      <w:r w:rsidR="008333CF" w:rsidRPr="0026659A">
        <w:rPr>
          <w:rFonts w:ascii="Tahoma" w:hAnsi="Tahoma" w:cs="Tahoma"/>
          <w:spacing w:val="4"/>
          <w:sz w:val="24"/>
          <w:szCs w:val="24"/>
        </w:rPr>
        <w:t xml:space="preserve"> por el</w:t>
      </w:r>
      <w:r w:rsidR="00996716" w:rsidRPr="0026659A">
        <w:rPr>
          <w:rFonts w:ascii="Tahoma" w:hAnsi="Tahoma" w:cs="Tahoma"/>
          <w:spacing w:val="4"/>
          <w:sz w:val="24"/>
          <w:szCs w:val="24"/>
        </w:rPr>
        <w:t xml:space="preserve"> </w:t>
      </w:r>
      <w:r w:rsidR="008333CF" w:rsidRPr="0026659A">
        <w:rPr>
          <w:rFonts w:ascii="Tahoma" w:hAnsi="Tahoma" w:cs="Tahoma"/>
          <w:spacing w:val="4"/>
          <w:sz w:val="24"/>
          <w:szCs w:val="24"/>
        </w:rPr>
        <w:t xml:space="preserve">Juzgado Tercero de Familia local, el 8 de octubre último, dentro de la acción de tutela que instauró el señor </w:t>
      </w:r>
      <w:r w:rsidR="008333CF" w:rsidRPr="0026659A">
        <w:rPr>
          <w:rFonts w:ascii="Tahoma" w:hAnsi="Tahoma" w:cs="Tahoma"/>
          <w:spacing w:val="4"/>
          <w:sz w:val="24"/>
          <w:szCs w:val="24"/>
          <w:lang w:val="es-CO"/>
        </w:rPr>
        <w:t xml:space="preserve">Santiago Contreras Amaya </w:t>
      </w:r>
      <w:r w:rsidR="008333CF" w:rsidRPr="0026659A">
        <w:rPr>
          <w:rFonts w:ascii="Tahoma" w:hAnsi="Tahoma" w:cs="Tahoma"/>
          <w:spacing w:val="4"/>
          <w:sz w:val="24"/>
          <w:szCs w:val="24"/>
        </w:rPr>
        <w:t xml:space="preserve">contra el Ministerio de Defensa </w:t>
      </w:r>
      <w:r w:rsidR="008333CF" w:rsidRPr="0026659A">
        <w:rPr>
          <w:rFonts w:ascii="Tahoma" w:hAnsi="Tahoma" w:cs="Tahoma"/>
          <w:bCs/>
          <w:spacing w:val="4"/>
          <w:sz w:val="24"/>
          <w:szCs w:val="24"/>
          <w:lang w:val="es-CO"/>
        </w:rPr>
        <w:t>y el Comando de Reclutamiento y Control de Reservas del Ejército Nacional,</w:t>
      </w:r>
      <w:r w:rsidR="008333CF" w:rsidRPr="0026659A">
        <w:rPr>
          <w:rFonts w:ascii="Tahoma" w:hAnsi="Tahoma" w:cs="Tahoma"/>
          <w:spacing w:val="4"/>
          <w:sz w:val="24"/>
          <w:szCs w:val="24"/>
        </w:rPr>
        <w:t xml:space="preserve"> a la que fueron vinculados los Comandantes </w:t>
      </w:r>
      <w:r w:rsidR="008333CF" w:rsidRPr="0026659A">
        <w:rPr>
          <w:rFonts w:ascii="Tahoma" w:hAnsi="Tahoma" w:cs="Tahoma"/>
          <w:spacing w:val="4"/>
          <w:sz w:val="24"/>
          <w:szCs w:val="24"/>
          <w:lang w:val="es-CO"/>
        </w:rPr>
        <w:t>del Batallón San Mateo y del Distrito Militar No. 22 de esta ciudad.</w:t>
      </w:r>
    </w:p>
    <w:p w:rsidR="00C87939" w:rsidRPr="0026659A" w:rsidRDefault="00C87939" w:rsidP="00CE01F8">
      <w:pPr>
        <w:suppressAutoHyphens/>
        <w:spacing w:line="276" w:lineRule="auto"/>
        <w:jc w:val="both"/>
        <w:rPr>
          <w:rFonts w:ascii="Tahoma" w:hAnsi="Tahoma" w:cs="Tahoma"/>
          <w:spacing w:val="4"/>
          <w:sz w:val="24"/>
          <w:szCs w:val="24"/>
        </w:rPr>
      </w:pPr>
    </w:p>
    <w:p w:rsidR="00F5754F" w:rsidRPr="0026659A" w:rsidRDefault="00F5754F" w:rsidP="00CE01F8">
      <w:pPr>
        <w:suppressAutoHyphens/>
        <w:spacing w:line="276" w:lineRule="auto"/>
        <w:jc w:val="both"/>
        <w:rPr>
          <w:rFonts w:ascii="Tahoma" w:hAnsi="Tahoma" w:cs="Tahoma"/>
          <w:spacing w:val="4"/>
          <w:sz w:val="24"/>
          <w:szCs w:val="24"/>
        </w:rPr>
      </w:pPr>
      <w:r w:rsidRPr="0026659A">
        <w:rPr>
          <w:rFonts w:ascii="Tahoma" w:hAnsi="Tahoma" w:cs="Tahoma"/>
          <w:b/>
          <w:spacing w:val="4"/>
          <w:sz w:val="24"/>
          <w:szCs w:val="24"/>
        </w:rPr>
        <w:t>SEGUNDO:</w:t>
      </w:r>
      <w:r w:rsidRPr="0026659A">
        <w:rPr>
          <w:rFonts w:ascii="Tahoma" w:hAnsi="Tahoma" w:cs="Tahoma"/>
          <w:spacing w:val="4"/>
          <w:sz w:val="24"/>
          <w:szCs w:val="24"/>
        </w:rPr>
        <w:t xml:space="preserve"> </w:t>
      </w:r>
      <w:r w:rsidR="00E758BA" w:rsidRPr="0026659A">
        <w:rPr>
          <w:rFonts w:ascii="Tahoma" w:hAnsi="Tahoma" w:cs="Tahoma"/>
          <w:spacing w:val="4"/>
          <w:sz w:val="24"/>
          <w:szCs w:val="24"/>
        </w:rPr>
        <w:t>Notifíquese esta decisión a las partes conforme lo previene el artículo 30 del Decreto 2591 de 1991.</w:t>
      </w:r>
    </w:p>
    <w:p w:rsidR="00137929" w:rsidRPr="0026659A" w:rsidRDefault="00137929" w:rsidP="00CE01F8">
      <w:pPr>
        <w:suppressAutoHyphens/>
        <w:spacing w:line="276" w:lineRule="auto"/>
        <w:jc w:val="both"/>
        <w:rPr>
          <w:rFonts w:ascii="Tahoma" w:hAnsi="Tahoma" w:cs="Tahoma"/>
          <w:b/>
          <w:spacing w:val="4"/>
          <w:sz w:val="24"/>
          <w:szCs w:val="24"/>
        </w:rPr>
      </w:pPr>
    </w:p>
    <w:p w:rsidR="00137929" w:rsidRPr="0026659A" w:rsidRDefault="00F5754F" w:rsidP="00CE01F8">
      <w:pPr>
        <w:suppressAutoHyphens/>
        <w:spacing w:line="276" w:lineRule="auto"/>
        <w:jc w:val="both"/>
        <w:rPr>
          <w:rFonts w:ascii="Tahoma" w:hAnsi="Tahoma" w:cs="Tahoma"/>
          <w:spacing w:val="4"/>
          <w:sz w:val="24"/>
          <w:szCs w:val="24"/>
        </w:rPr>
      </w:pPr>
      <w:r w:rsidRPr="0026659A">
        <w:rPr>
          <w:rFonts w:ascii="Tahoma" w:hAnsi="Tahoma" w:cs="Tahoma"/>
          <w:b/>
          <w:spacing w:val="4"/>
          <w:sz w:val="24"/>
          <w:szCs w:val="24"/>
        </w:rPr>
        <w:t>TERCERO:</w:t>
      </w:r>
      <w:r w:rsidRPr="0026659A">
        <w:rPr>
          <w:rFonts w:ascii="Tahoma" w:hAnsi="Tahoma" w:cs="Tahoma"/>
          <w:spacing w:val="4"/>
          <w:sz w:val="24"/>
          <w:szCs w:val="24"/>
        </w:rPr>
        <w:t xml:space="preserve"> </w:t>
      </w:r>
      <w:r w:rsidR="00E758BA" w:rsidRPr="0026659A">
        <w:rPr>
          <w:rFonts w:ascii="Tahoma" w:hAnsi="Tahoma" w:cs="Tahoma"/>
          <w:spacing w:val="4"/>
          <w:sz w:val="24"/>
          <w:szCs w:val="24"/>
        </w:rPr>
        <w:t>Como lo dispone el artículo 32 del Decreto 2591 de 1991, envíese el expediente a la Corte Constitucional para su eventual revisión.</w:t>
      </w:r>
    </w:p>
    <w:p w:rsidR="00137929" w:rsidRPr="0026659A" w:rsidRDefault="00137929" w:rsidP="00CE01F8">
      <w:pPr>
        <w:spacing w:line="276" w:lineRule="auto"/>
        <w:jc w:val="both"/>
        <w:rPr>
          <w:rFonts w:ascii="Tahoma" w:hAnsi="Tahoma" w:cs="Tahoma"/>
          <w:spacing w:val="4"/>
          <w:sz w:val="24"/>
          <w:szCs w:val="24"/>
        </w:rPr>
      </w:pPr>
    </w:p>
    <w:p w:rsidR="00137929" w:rsidRPr="0026659A" w:rsidRDefault="0013792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Notifíquese y cúmplase,</w:t>
      </w:r>
    </w:p>
    <w:p w:rsidR="00137929" w:rsidRPr="0026659A" w:rsidRDefault="0013792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37929" w:rsidRPr="0026659A" w:rsidRDefault="0013792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26659A">
        <w:rPr>
          <w:rFonts w:ascii="Tahoma" w:hAnsi="Tahoma" w:cs="Tahoma"/>
          <w:spacing w:val="4"/>
          <w:sz w:val="24"/>
          <w:szCs w:val="24"/>
        </w:rPr>
        <w:t>Los Magistrados,</w:t>
      </w:r>
    </w:p>
    <w:p w:rsidR="00137929" w:rsidRPr="0026659A" w:rsidRDefault="00137929" w:rsidP="00CE01F8">
      <w:pPr>
        <w:pStyle w:val="Textoindependiente"/>
        <w:spacing w:after="0" w:line="276" w:lineRule="auto"/>
        <w:jc w:val="both"/>
        <w:rPr>
          <w:rFonts w:ascii="Tahoma" w:hAnsi="Tahoma" w:cs="Tahoma"/>
          <w:spacing w:val="4"/>
          <w:sz w:val="24"/>
          <w:szCs w:val="24"/>
        </w:rPr>
      </w:pPr>
    </w:p>
    <w:p w:rsidR="0050432F" w:rsidRPr="0026659A" w:rsidRDefault="0050432F" w:rsidP="00CE01F8">
      <w:pPr>
        <w:pStyle w:val="Textoindependiente"/>
        <w:spacing w:after="0" w:line="276" w:lineRule="auto"/>
        <w:jc w:val="both"/>
        <w:rPr>
          <w:rFonts w:ascii="Tahoma" w:hAnsi="Tahoma" w:cs="Tahoma"/>
          <w:spacing w:val="4"/>
          <w:sz w:val="24"/>
          <w:szCs w:val="24"/>
        </w:rPr>
      </w:pPr>
    </w:p>
    <w:p w:rsidR="002050D5" w:rsidRPr="0026659A" w:rsidRDefault="002050D5" w:rsidP="00CE01F8">
      <w:pPr>
        <w:pStyle w:val="Textoindependiente"/>
        <w:spacing w:after="0" w:line="276" w:lineRule="auto"/>
        <w:jc w:val="both"/>
        <w:rPr>
          <w:rFonts w:ascii="Tahoma" w:hAnsi="Tahoma" w:cs="Tahoma"/>
          <w:spacing w:val="4"/>
          <w:sz w:val="24"/>
          <w:szCs w:val="24"/>
        </w:rPr>
      </w:pPr>
    </w:p>
    <w:p w:rsidR="00137929" w:rsidRPr="0026659A" w:rsidRDefault="007436FB"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6659A">
        <w:rPr>
          <w:rFonts w:ascii="Tahoma" w:hAnsi="Tahoma" w:cs="Tahoma"/>
          <w:b/>
          <w:spacing w:val="4"/>
          <w:sz w:val="24"/>
          <w:szCs w:val="24"/>
        </w:rPr>
        <w:tab/>
      </w:r>
      <w:r w:rsidRPr="0026659A">
        <w:rPr>
          <w:rFonts w:ascii="Tahoma" w:hAnsi="Tahoma" w:cs="Tahoma"/>
          <w:b/>
          <w:spacing w:val="4"/>
          <w:sz w:val="24"/>
          <w:szCs w:val="24"/>
        </w:rPr>
        <w:tab/>
      </w:r>
      <w:r w:rsidR="009B3324" w:rsidRPr="0026659A">
        <w:rPr>
          <w:rFonts w:ascii="Tahoma" w:hAnsi="Tahoma" w:cs="Tahoma"/>
          <w:b/>
          <w:spacing w:val="4"/>
          <w:sz w:val="24"/>
          <w:szCs w:val="24"/>
        </w:rPr>
        <w:tab/>
      </w:r>
      <w:r w:rsidR="00137929" w:rsidRPr="0026659A">
        <w:rPr>
          <w:rFonts w:ascii="Tahoma" w:hAnsi="Tahoma" w:cs="Tahoma"/>
          <w:b/>
          <w:spacing w:val="4"/>
          <w:sz w:val="24"/>
          <w:szCs w:val="24"/>
        </w:rPr>
        <w:t>CLAUDIA MARÍA ARCILA RÍOS</w:t>
      </w:r>
    </w:p>
    <w:p w:rsidR="00137929" w:rsidRPr="0026659A" w:rsidRDefault="0013792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137929" w:rsidRPr="0026659A" w:rsidRDefault="00137929" w:rsidP="00CE01F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2050D5" w:rsidRPr="0026659A" w:rsidRDefault="002050D5" w:rsidP="00CE01F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37929" w:rsidRPr="0026659A" w:rsidRDefault="007436FB" w:rsidP="00CE01F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26659A">
        <w:rPr>
          <w:rFonts w:ascii="Tahoma" w:hAnsi="Tahoma" w:cs="Tahoma"/>
          <w:b/>
          <w:spacing w:val="4"/>
          <w:sz w:val="24"/>
          <w:szCs w:val="24"/>
        </w:rPr>
        <w:tab/>
      </w:r>
      <w:r w:rsidRPr="0026659A">
        <w:rPr>
          <w:rFonts w:ascii="Tahoma" w:hAnsi="Tahoma" w:cs="Tahoma"/>
          <w:b/>
          <w:spacing w:val="4"/>
          <w:sz w:val="24"/>
          <w:szCs w:val="24"/>
        </w:rPr>
        <w:tab/>
      </w:r>
      <w:r w:rsidR="009B3324" w:rsidRPr="0026659A">
        <w:rPr>
          <w:rFonts w:ascii="Tahoma" w:hAnsi="Tahoma" w:cs="Tahoma"/>
          <w:b/>
          <w:spacing w:val="4"/>
          <w:sz w:val="24"/>
          <w:szCs w:val="24"/>
        </w:rPr>
        <w:tab/>
      </w:r>
      <w:r w:rsidR="00137929" w:rsidRPr="0026659A">
        <w:rPr>
          <w:rFonts w:ascii="Tahoma" w:hAnsi="Tahoma" w:cs="Tahoma"/>
          <w:b/>
          <w:bCs/>
          <w:spacing w:val="4"/>
          <w:sz w:val="24"/>
          <w:szCs w:val="24"/>
        </w:rPr>
        <w:t>DUBERNEY GRISALES HERRERA</w:t>
      </w:r>
    </w:p>
    <w:p w:rsidR="00137929" w:rsidRPr="0026659A" w:rsidRDefault="00137929" w:rsidP="00CE01F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137929" w:rsidRPr="0026659A" w:rsidRDefault="00137929"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050D5" w:rsidRPr="0026659A" w:rsidRDefault="002050D5"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A973C4" w:rsidRPr="0026659A" w:rsidRDefault="007436FB" w:rsidP="00CE01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26659A">
        <w:rPr>
          <w:rFonts w:ascii="Tahoma" w:hAnsi="Tahoma" w:cs="Tahoma"/>
          <w:b/>
          <w:spacing w:val="4"/>
          <w:sz w:val="24"/>
          <w:szCs w:val="24"/>
        </w:rPr>
        <w:tab/>
      </w:r>
      <w:r w:rsidRPr="0026659A">
        <w:rPr>
          <w:rFonts w:ascii="Tahoma" w:hAnsi="Tahoma" w:cs="Tahoma"/>
          <w:b/>
          <w:spacing w:val="4"/>
          <w:sz w:val="24"/>
          <w:szCs w:val="24"/>
        </w:rPr>
        <w:tab/>
      </w:r>
      <w:r w:rsidR="009B3324" w:rsidRPr="0026659A">
        <w:rPr>
          <w:rFonts w:ascii="Tahoma" w:hAnsi="Tahoma" w:cs="Tahoma"/>
          <w:b/>
          <w:spacing w:val="4"/>
          <w:sz w:val="24"/>
          <w:szCs w:val="24"/>
        </w:rPr>
        <w:tab/>
      </w:r>
      <w:r w:rsidR="00137929" w:rsidRPr="0026659A">
        <w:rPr>
          <w:rFonts w:ascii="Tahoma" w:hAnsi="Tahoma" w:cs="Tahoma"/>
          <w:b/>
          <w:spacing w:val="4"/>
          <w:sz w:val="24"/>
          <w:szCs w:val="24"/>
        </w:rPr>
        <w:t>EDDER JIMMY SÁNCHEZ CALAMBÁS</w:t>
      </w:r>
    </w:p>
    <w:sectPr w:rsidR="00A973C4" w:rsidRPr="0026659A" w:rsidSect="0026659A">
      <w:footerReference w:type="default" r:id="rId11"/>
      <w:pgSz w:w="12242" w:h="18722" w:code="258"/>
      <w:pgMar w:top="1928" w:right="1361" w:bottom="1361" w:left="1928"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091EA5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853626" w16cex:dateUtc="2020-11-19T19:21:41.344Z"/>
</w16cex:commentsExtensible>
</file>

<file path=word/commentsIds.xml><?xml version="1.0" encoding="utf-8"?>
<w16cid:commentsIds xmlns:mc="http://schemas.openxmlformats.org/markup-compatibility/2006" xmlns:w16cid="http://schemas.microsoft.com/office/word/2016/wordml/cid" mc:Ignorable="w16cid">
  <w16cid:commentId w16cid:paraId="6091EA5A" w16cid:durableId="528536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51" w:rsidRDefault="000A3E51">
      <w:r>
        <w:separator/>
      </w:r>
    </w:p>
  </w:endnote>
  <w:endnote w:type="continuationSeparator" w:id="0">
    <w:p w:rsidR="000A3E51" w:rsidRDefault="000A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KRQDK+ArialMT">
    <w:altName w:val="Arial"/>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96" w:rsidRPr="00CE01F8" w:rsidRDefault="00715C16">
    <w:pPr>
      <w:pStyle w:val="Piedepgina"/>
      <w:framePr w:wrap="auto" w:vAnchor="text" w:hAnchor="margin" w:xAlign="right" w:y="1"/>
      <w:rPr>
        <w:rStyle w:val="Nmerodepgina"/>
        <w:rFonts w:ascii="Arial" w:hAnsi="Arial" w:cs="Arial"/>
        <w:sz w:val="18"/>
      </w:rPr>
    </w:pPr>
    <w:r w:rsidRPr="00CE01F8">
      <w:rPr>
        <w:rStyle w:val="Nmerodepgina"/>
        <w:rFonts w:ascii="Arial" w:hAnsi="Arial" w:cs="Arial"/>
        <w:sz w:val="18"/>
      </w:rPr>
      <w:fldChar w:fldCharType="begin"/>
    </w:r>
    <w:r w:rsidR="00603196" w:rsidRPr="00CE01F8">
      <w:rPr>
        <w:rStyle w:val="Nmerodepgina"/>
        <w:rFonts w:ascii="Arial" w:hAnsi="Arial" w:cs="Arial"/>
        <w:sz w:val="18"/>
      </w:rPr>
      <w:instrText xml:space="preserve">PAGE  </w:instrText>
    </w:r>
    <w:r w:rsidRPr="00CE01F8">
      <w:rPr>
        <w:rStyle w:val="Nmerodepgina"/>
        <w:rFonts w:ascii="Arial" w:hAnsi="Arial" w:cs="Arial"/>
        <w:sz w:val="18"/>
      </w:rPr>
      <w:fldChar w:fldCharType="separate"/>
    </w:r>
    <w:r w:rsidR="0026659A">
      <w:rPr>
        <w:rStyle w:val="Nmerodepgina"/>
        <w:rFonts w:ascii="Arial" w:hAnsi="Arial" w:cs="Arial"/>
        <w:noProof/>
        <w:sz w:val="18"/>
      </w:rPr>
      <w:t>5</w:t>
    </w:r>
    <w:r w:rsidRPr="00CE01F8">
      <w:rPr>
        <w:rStyle w:val="Nmerodepgina"/>
        <w:rFonts w:ascii="Arial" w:hAnsi="Arial" w:cs="Arial"/>
        <w:sz w:val="18"/>
      </w:rPr>
      <w:fldChar w:fldCharType="end"/>
    </w:r>
  </w:p>
  <w:p w:rsidR="00603196" w:rsidRDefault="0060319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51" w:rsidRDefault="000A3E51">
      <w:r>
        <w:separator/>
      </w:r>
    </w:p>
  </w:footnote>
  <w:footnote w:type="continuationSeparator" w:id="0">
    <w:p w:rsidR="000A3E51" w:rsidRDefault="000A3E51">
      <w:r>
        <w:continuationSeparator/>
      </w:r>
    </w:p>
  </w:footnote>
  <w:footnote w:id="1">
    <w:p w:rsidR="00603196" w:rsidRPr="00CE01F8" w:rsidRDefault="00603196"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Pr="00CE01F8">
        <w:rPr>
          <w:rFonts w:ascii="Arial" w:hAnsi="Arial" w:cs="Arial"/>
          <w:sz w:val="18"/>
          <w:szCs w:val="16"/>
          <w:lang w:val="es-CO"/>
        </w:rPr>
        <w:t>Folios 18 a 22 del cuaderno No. 1</w:t>
      </w:r>
    </w:p>
  </w:footnote>
  <w:footnote w:id="2">
    <w:p w:rsidR="00603196" w:rsidRPr="00CE01F8" w:rsidRDefault="00603196"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Pr="00CE01F8">
        <w:rPr>
          <w:rFonts w:ascii="Arial" w:hAnsi="Arial" w:cs="Arial"/>
          <w:sz w:val="18"/>
          <w:szCs w:val="16"/>
          <w:lang w:val="es-CO"/>
        </w:rPr>
        <w:t>Folios 32 a 34 del cuaderno No. 1</w:t>
      </w:r>
    </w:p>
  </w:footnote>
  <w:footnote w:id="3">
    <w:p w:rsidR="00603196" w:rsidRPr="00CE01F8" w:rsidRDefault="00603196"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Pr="00CE01F8">
        <w:rPr>
          <w:rFonts w:ascii="Arial" w:hAnsi="Arial" w:cs="Arial"/>
          <w:sz w:val="18"/>
          <w:szCs w:val="16"/>
          <w:lang w:val="es-CO"/>
        </w:rPr>
        <w:t>Folios 42 y 43 del cuaderno No. 1</w:t>
      </w:r>
    </w:p>
  </w:footnote>
  <w:footnote w:id="4">
    <w:p w:rsidR="00657D38" w:rsidRPr="00CE01F8" w:rsidRDefault="00657D38"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Pr="00CE01F8">
        <w:rPr>
          <w:rFonts w:ascii="Arial" w:hAnsi="Arial" w:cs="Arial"/>
          <w:sz w:val="18"/>
          <w:szCs w:val="16"/>
          <w:lang w:val="es-CO"/>
        </w:rPr>
        <w:t>Folios 52 y 53 del cuaderno No. 1</w:t>
      </w:r>
    </w:p>
  </w:footnote>
  <w:footnote w:id="5">
    <w:p w:rsidR="00657D38" w:rsidRPr="00CE01F8" w:rsidRDefault="00657D38"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Pr="00CE01F8">
        <w:rPr>
          <w:rFonts w:ascii="Arial" w:hAnsi="Arial" w:cs="Arial"/>
          <w:sz w:val="18"/>
          <w:szCs w:val="16"/>
          <w:lang w:val="es-CO"/>
        </w:rPr>
        <w:t>Folios 59 a 53 del cuaderno No. 1</w:t>
      </w:r>
    </w:p>
  </w:footnote>
  <w:footnote w:id="6">
    <w:p w:rsidR="00603196" w:rsidRPr="00CE01F8" w:rsidRDefault="00603196" w:rsidP="00CE01F8">
      <w:pPr>
        <w:pStyle w:val="Textonotapie"/>
        <w:jc w:val="both"/>
        <w:rPr>
          <w:rFonts w:ascii="Arial" w:hAnsi="Arial" w:cs="Arial"/>
          <w:sz w:val="18"/>
          <w:szCs w:val="16"/>
          <w:lang w:val="es-CO"/>
        </w:rPr>
      </w:pPr>
      <w:r w:rsidRPr="00CE01F8">
        <w:rPr>
          <w:rStyle w:val="Refdenotaalpie"/>
          <w:rFonts w:ascii="Arial" w:hAnsi="Arial" w:cs="Arial"/>
          <w:sz w:val="18"/>
          <w:szCs w:val="16"/>
        </w:rPr>
        <w:footnoteRef/>
      </w:r>
      <w:r w:rsidRPr="00CE01F8">
        <w:rPr>
          <w:rFonts w:ascii="Arial" w:hAnsi="Arial" w:cs="Arial"/>
          <w:sz w:val="18"/>
          <w:szCs w:val="16"/>
        </w:rPr>
        <w:t xml:space="preserve"> </w:t>
      </w:r>
      <w:r w:rsidR="004137A0" w:rsidRPr="00CE01F8">
        <w:rPr>
          <w:rFonts w:ascii="Arial" w:hAnsi="Arial" w:cs="Arial"/>
          <w:sz w:val="18"/>
          <w:szCs w:val="16"/>
          <w:lang w:val="es-CO"/>
        </w:rPr>
        <w:t>Folio 7</w:t>
      </w:r>
      <w:r w:rsidRPr="00CE01F8">
        <w:rPr>
          <w:rFonts w:ascii="Arial" w:hAnsi="Arial" w:cs="Arial"/>
          <w:sz w:val="18"/>
          <w:szCs w:val="16"/>
          <w:lang w:val="es-CO"/>
        </w:rPr>
        <w:t>5 cuaderno No. 1</w:t>
      </w:r>
    </w:p>
  </w:footnote>
  <w:footnote w:id="7">
    <w:p w:rsidR="00D70F28" w:rsidRPr="007A1D53" w:rsidRDefault="00D70F28" w:rsidP="00CE01F8">
      <w:pPr>
        <w:pStyle w:val="Textonotapie"/>
        <w:jc w:val="both"/>
        <w:rPr>
          <w:rFonts w:ascii="Verdana" w:hAnsi="Verdana"/>
          <w:sz w:val="16"/>
          <w:szCs w:val="16"/>
        </w:rPr>
      </w:pPr>
      <w:r w:rsidRPr="00CE01F8">
        <w:rPr>
          <w:rStyle w:val="Refdenotaalpie"/>
          <w:rFonts w:ascii="Arial" w:hAnsi="Arial" w:cs="Arial"/>
          <w:sz w:val="18"/>
          <w:szCs w:val="16"/>
        </w:rPr>
        <w:footnoteRef/>
      </w:r>
      <w:r w:rsidRPr="00CE01F8">
        <w:rPr>
          <w:rFonts w:ascii="Arial" w:hAnsi="Arial" w:cs="Arial"/>
          <w:sz w:val="18"/>
          <w:szCs w:val="16"/>
        </w:rPr>
        <w:t xml:space="preserve"> Providencia de 27 de noviembre de 2013. MP: Fernando Giraldo Gutiérrez.</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DDD"/>
    <w:rsid w:val="00001526"/>
    <w:rsid w:val="000017BC"/>
    <w:rsid w:val="000017E1"/>
    <w:rsid w:val="00001D7E"/>
    <w:rsid w:val="00002584"/>
    <w:rsid w:val="0000336C"/>
    <w:rsid w:val="000035AD"/>
    <w:rsid w:val="00003C20"/>
    <w:rsid w:val="00005110"/>
    <w:rsid w:val="000052A0"/>
    <w:rsid w:val="00005EBF"/>
    <w:rsid w:val="000069A6"/>
    <w:rsid w:val="000078E7"/>
    <w:rsid w:val="00007AB4"/>
    <w:rsid w:val="00010188"/>
    <w:rsid w:val="0001052A"/>
    <w:rsid w:val="00010890"/>
    <w:rsid w:val="000116C1"/>
    <w:rsid w:val="00012C6C"/>
    <w:rsid w:val="00013B19"/>
    <w:rsid w:val="00013E8C"/>
    <w:rsid w:val="00013F80"/>
    <w:rsid w:val="000151DB"/>
    <w:rsid w:val="00016C40"/>
    <w:rsid w:val="00016D95"/>
    <w:rsid w:val="00017E78"/>
    <w:rsid w:val="00017EAE"/>
    <w:rsid w:val="0002024A"/>
    <w:rsid w:val="000211C8"/>
    <w:rsid w:val="0002146D"/>
    <w:rsid w:val="00022309"/>
    <w:rsid w:val="00023599"/>
    <w:rsid w:val="00023634"/>
    <w:rsid w:val="000244A7"/>
    <w:rsid w:val="00024B04"/>
    <w:rsid w:val="00024C66"/>
    <w:rsid w:val="00024FCB"/>
    <w:rsid w:val="00025F0D"/>
    <w:rsid w:val="00026B23"/>
    <w:rsid w:val="000277EE"/>
    <w:rsid w:val="00030331"/>
    <w:rsid w:val="000307D2"/>
    <w:rsid w:val="00030CE2"/>
    <w:rsid w:val="000310F1"/>
    <w:rsid w:val="0003192A"/>
    <w:rsid w:val="000325CA"/>
    <w:rsid w:val="0003287E"/>
    <w:rsid w:val="0003390D"/>
    <w:rsid w:val="00034BA0"/>
    <w:rsid w:val="0003504A"/>
    <w:rsid w:val="00035C9D"/>
    <w:rsid w:val="00036C93"/>
    <w:rsid w:val="00037337"/>
    <w:rsid w:val="0003744D"/>
    <w:rsid w:val="00037D96"/>
    <w:rsid w:val="00040160"/>
    <w:rsid w:val="00041204"/>
    <w:rsid w:val="0004257D"/>
    <w:rsid w:val="00042728"/>
    <w:rsid w:val="000428F6"/>
    <w:rsid w:val="0004294B"/>
    <w:rsid w:val="00043F9C"/>
    <w:rsid w:val="000452E0"/>
    <w:rsid w:val="00045770"/>
    <w:rsid w:val="00045911"/>
    <w:rsid w:val="00045C25"/>
    <w:rsid w:val="00046018"/>
    <w:rsid w:val="000467ED"/>
    <w:rsid w:val="00046B33"/>
    <w:rsid w:val="000478DE"/>
    <w:rsid w:val="00050E9F"/>
    <w:rsid w:val="000514FE"/>
    <w:rsid w:val="000517EF"/>
    <w:rsid w:val="00051AFC"/>
    <w:rsid w:val="00052CEF"/>
    <w:rsid w:val="000535A9"/>
    <w:rsid w:val="000540C3"/>
    <w:rsid w:val="000549CD"/>
    <w:rsid w:val="000549E1"/>
    <w:rsid w:val="00054A4C"/>
    <w:rsid w:val="00054F6C"/>
    <w:rsid w:val="00055359"/>
    <w:rsid w:val="000560D3"/>
    <w:rsid w:val="0005613E"/>
    <w:rsid w:val="0005614B"/>
    <w:rsid w:val="000567CD"/>
    <w:rsid w:val="00056A5D"/>
    <w:rsid w:val="00056C25"/>
    <w:rsid w:val="00056C30"/>
    <w:rsid w:val="000570A8"/>
    <w:rsid w:val="000576F4"/>
    <w:rsid w:val="00057B6D"/>
    <w:rsid w:val="00057EFA"/>
    <w:rsid w:val="00060171"/>
    <w:rsid w:val="00060239"/>
    <w:rsid w:val="0006070C"/>
    <w:rsid w:val="00060C2E"/>
    <w:rsid w:val="000617A0"/>
    <w:rsid w:val="000626AB"/>
    <w:rsid w:val="00063BB6"/>
    <w:rsid w:val="00063C5D"/>
    <w:rsid w:val="000640AD"/>
    <w:rsid w:val="00066448"/>
    <w:rsid w:val="000667F6"/>
    <w:rsid w:val="00066EBB"/>
    <w:rsid w:val="00071136"/>
    <w:rsid w:val="000711A1"/>
    <w:rsid w:val="00071D33"/>
    <w:rsid w:val="00072020"/>
    <w:rsid w:val="0007339C"/>
    <w:rsid w:val="0007381A"/>
    <w:rsid w:val="00073FED"/>
    <w:rsid w:val="00074D72"/>
    <w:rsid w:val="000769EE"/>
    <w:rsid w:val="00076C6E"/>
    <w:rsid w:val="00080F62"/>
    <w:rsid w:val="000810C0"/>
    <w:rsid w:val="000812F1"/>
    <w:rsid w:val="000818AD"/>
    <w:rsid w:val="00081B27"/>
    <w:rsid w:val="0008255B"/>
    <w:rsid w:val="000829BB"/>
    <w:rsid w:val="0008352E"/>
    <w:rsid w:val="000839CE"/>
    <w:rsid w:val="00083C24"/>
    <w:rsid w:val="000863FF"/>
    <w:rsid w:val="00087746"/>
    <w:rsid w:val="00090EEA"/>
    <w:rsid w:val="000912D3"/>
    <w:rsid w:val="00092795"/>
    <w:rsid w:val="00092935"/>
    <w:rsid w:val="00092B22"/>
    <w:rsid w:val="00093642"/>
    <w:rsid w:val="000937C7"/>
    <w:rsid w:val="000940EF"/>
    <w:rsid w:val="00094876"/>
    <w:rsid w:val="00094D86"/>
    <w:rsid w:val="00095257"/>
    <w:rsid w:val="0009650D"/>
    <w:rsid w:val="00096605"/>
    <w:rsid w:val="00096AFB"/>
    <w:rsid w:val="00096B52"/>
    <w:rsid w:val="00096B7F"/>
    <w:rsid w:val="00096BF5"/>
    <w:rsid w:val="00096C92"/>
    <w:rsid w:val="00096EA9"/>
    <w:rsid w:val="00097358"/>
    <w:rsid w:val="000973AA"/>
    <w:rsid w:val="00097CCA"/>
    <w:rsid w:val="000A0E00"/>
    <w:rsid w:val="000A1A0C"/>
    <w:rsid w:val="000A20A6"/>
    <w:rsid w:val="000A21C4"/>
    <w:rsid w:val="000A2236"/>
    <w:rsid w:val="000A2E23"/>
    <w:rsid w:val="000A2E56"/>
    <w:rsid w:val="000A3046"/>
    <w:rsid w:val="000A3901"/>
    <w:rsid w:val="000A3E51"/>
    <w:rsid w:val="000A3FA7"/>
    <w:rsid w:val="000A4437"/>
    <w:rsid w:val="000A6616"/>
    <w:rsid w:val="000A6DFF"/>
    <w:rsid w:val="000B07F2"/>
    <w:rsid w:val="000B15C0"/>
    <w:rsid w:val="000B1799"/>
    <w:rsid w:val="000B1CB1"/>
    <w:rsid w:val="000B23E8"/>
    <w:rsid w:val="000B30B6"/>
    <w:rsid w:val="000B3278"/>
    <w:rsid w:val="000B39A6"/>
    <w:rsid w:val="000B3D82"/>
    <w:rsid w:val="000B5292"/>
    <w:rsid w:val="000B5AA4"/>
    <w:rsid w:val="000B6265"/>
    <w:rsid w:val="000B6414"/>
    <w:rsid w:val="000B6CF1"/>
    <w:rsid w:val="000B6EB4"/>
    <w:rsid w:val="000C0046"/>
    <w:rsid w:val="000C03AE"/>
    <w:rsid w:val="000C1873"/>
    <w:rsid w:val="000C1FD1"/>
    <w:rsid w:val="000C240C"/>
    <w:rsid w:val="000C24CA"/>
    <w:rsid w:val="000C2C75"/>
    <w:rsid w:val="000C30E5"/>
    <w:rsid w:val="000C3723"/>
    <w:rsid w:val="000C5211"/>
    <w:rsid w:val="000C59F3"/>
    <w:rsid w:val="000C5D66"/>
    <w:rsid w:val="000C6445"/>
    <w:rsid w:val="000C6C07"/>
    <w:rsid w:val="000C78F5"/>
    <w:rsid w:val="000C7DE3"/>
    <w:rsid w:val="000D0065"/>
    <w:rsid w:val="000D0525"/>
    <w:rsid w:val="000D07BE"/>
    <w:rsid w:val="000D2829"/>
    <w:rsid w:val="000D29BB"/>
    <w:rsid w:val="000D4AD0"/>
    <w:rsid w:val="000D4C70"/>
    <w:rsid w:val="000D575A"/>
    <w:rsid w:val="000D74FB"/>
    <w:rsid w:val="000D7BB5"/>
    <w:rsid w:val="000E1507"/>
    <w:rsid w:val="000E1C98"/>
    <w:rsid w:val="000E1D5A"/>
    <w:rsid w:val="000E2E21"/>
    <w:rsid w:val="000E3601"/>
    <w:rsid w:val="000E4B94"/>
    <w:rsid w:val="000E4D53"/>
    <w:rsid w:val="000E5641"/>
    <w:rsid w:val="000E5F30"/>
    <w:rsid w:val="000E7352"/>
    <w:rsid w:val="000F016E"/>
    <w:rsid w:val="000F106B"/>
    <w:rsid w:val="000F11D2"/>
    <w:rsid w:val="000F1831"/>
    <w:rsid w:val="000F2629"/>
    <w:rsid w:val="000F4BD9"/>
    <w:rsid w:val="000F4EFA"/>
    <w:rsid w:val="000F6657"/>
    <w:rsid w:val="000F6A4D"/>
    <w:rsid w:val="000F7077"/>
    <w:rsid w:val="000F74E0"/>
    <w:rsid w:val="000F7E95"/>
    <w:rsid w:val="00101E22"/>
    <w:rsid w:val="00101E30"/>
    <w:rsid w:val="00101E87"/>
    <w:rsid w:val="001022EA"/>
    <w:rsid w:val="00103BF6"/>
    <w:rsid w:val="001052CA"/>
    <w:rsid w:val="00105943"/>
    <w:rsid w:val="001060FB"/>
    <w:rsid w:val="00106893"/>
    <w:rsid w:val="00107712"/>
    <w:rsid w:val="00110089"/>
    <w:rsid w:val="00110565"/>
    <w:rsid w:val="00110B88"/>
    <w:rsid w:val="001124C1"/>
    <w:rsid w:val="001129D5"/>
    <w:rsid w:val="00112AB4"/>
    <w:rsid w:val="0011364F"/>
    <w:rsid w:val="0011373E"/>
    <w:rsid w:val="00113E2C"/>
    <w:rsid w:val="00114930"/>
    <w:rsid w:val="00115229"/>
    <w:rsid w:val="00115E60"/>
    <w:rsid w:val="00115F94"/>
    <w:rsid w:val="0011601B"/>
    <w:rsid w:val="001161E3"/>
    <w:rsid w:val="001175B6"/>
    <w:rsid w:val="00117633"/>
    <w:rsid w:val="00120145"/>
    <w:rsid w:val="00120F47"/>
    <w:rsid w:val="0012371B"/>
    <w:rsid w:val="00123F03"/>
    <w:rsid w:val="001243C1"/>
    <w:rsid w:val="0012448F"/>
    <w:rsid w:val="001246C7"/>
    <w:rsid w:val="00124A40"/>
    <w:rsid w:val="00125151"/>
    <w:rsid w:val="00125D5A"/>
    <w:rsid w:val="001263C2"/>
    <w:rsid w:val="00126889"/>
    <w:rsid w:val="00126F5A"/>
    <w:rsid w:val="0013019E"/>
    <w:rsid w:val="00130725"/>
    <w:rsid w:val="00130A94"/>
    <w:rsid w:val="00131538"/>
    <w:rsid w:val="0013269C"/>
    <w:rsid w:val="00134A4C"/>
    <w:rsid w:val="001357E0"/>
    <w:rsid w:val="00135D55"/>
    <w:rsid w:val="00136FA6"/>
    <w:rsid w:val="00137929"/>
    <w:rsid w:val="00137D17"/>
    <w:rsid w:val="00137E66"/>
    <w:rsid w:val="0014048E"/>
    <w:rsid w:val="00140509"/>
    <w:rsid w:val="001412AE"/>
    <w:rsid w:val="0014281C"/>
    <w:rsid w:val="00143092"/>
    <w:rsid w:val="001432E8"/>
    <w:rsid w:val="001438A4"/>
    <w:rsid w:val="00144FC4"/>
    <w:rsid w:val="00147882"/>
    <w:rsid w:val="0015055E"/>
    <w:rsid w:val="00151D35"/>
    <w:rsid w:val="00151E22"/>
    <w:rsid w:val="001521DD"/>
    <w:rsid w:val="00152E8A"/>
    <w:rsid w:val="00153827"/>
    <w:rsid w:val="00153D0B"/>
    <w:rsid w:val="001550BA"/>
    <w:rsid w:val="0015521B"/>
    <w:rsid w:val="00156E0C"/>
    <w:rsid w:val="00156F91"/>
    <w:rsid w:val="0015717D"/>
    <w:rsid w:val="00157389"/>
    <w:rsid w:val="0015795B"/>
    <w:rsid w:val="00160A20"/>
    <w:rsid w:val="001611D7"/>
    <w:rsid w:val="00161953"/>
    <w:rsid w:val="00161A26"/>
    <w:rsid w:val="00161E93"/>
    <w:rsid w:val="0016206D"/>
    <w:rsid w:val="00162A55"/>
    <w:rsid w:val="0016328A"/>
    <w:rsid w:val="0016346F"/>
    <w:rsid w:val="0016378E"/>
    <w:rsid w:val="00163A1B"/>
    <w:rsid w:val="00163A9D"/>
    <w:rsid w:val="00163B76"/>
    <w:rsid w:val="00163E79"/>
    <w:rsid w:val="00165491"/>
    <w:rsid w:val="00165BBA"/>
    <w:rsid w:val="00165DDF"/>
    <w:rsid w:val="00166629"/>
    <w:rsid w:val="00166810"/>
    <w:rsid w:val="00166F85"/>
    <w:rsid w:val="001721EB"/>
    <w:rsid w:val="001722A6"/>
    <w:rsid w:val="001742A0"/>
    <w:rsid w:val="001755F5"/>
    <w:rsid w:val="00175B94"/>
    <w:rsid w:val="00177187"/>
    <w:rsid w:val="00180EEF"/>
    <w:rsid w:val="00181435"/>
    <w:rsid w:val="001816E3"/>
    <w:rsid w:val="00181799"/>
    <w:rsid w:val="00181EA3"/>
    <w:rsid w:val="0018235E"/>
    <w:rsid w:val="00182B61"/>
    <w:rsid w:val="00182F68"/>
    <w:rsid w:val="001833B9"/>
    <w:rsid w:val="001835C9"/>
    <w:rsid w:val="00183A04"/>
    <w:rsid w:val="00183BD7"/>
    <w:rsid w:val="00183BF8"/>
    <w:rsid w:val="00183F5E"/>
    <w:rsid w:val="0018432E"/>
    <w:rsid w:val="00184421"/>
    <w:rsid w:val="00186437"/>
    <w:rsid w:val="00186D79"/>
    <w:rsid w:val="001877CC"/>
    <w:rsid w:val="001902EB"/>
    <w:rsid w:val="00190ECB"/>
    <w:rsid w:val="00190ED0"/>
    <w:rsid w:val="00191F68"/>
    <w:rsid w:val="001926B6"/>
    <w:rsid w:val="00192C30"/>
    <w:rsid w:val="00194C24"/>
    <w:rsid w:val="00195065"/>
    <w:rsid w:val="0019570B"/>
    <w:rsid w:val="0019655D"/>
    <w:rsid w:val="00196588"/>
    <w:rsid w:val="00196667"/>
    <w:rsid w:val="00196B98"/>
    <w:rsid w:val="001A0A60"/>
    <w:rsid w:val="001A16A9"/>
    <w:rsid w:val="001A2E3B"/>
    <w:rsid w:val="001A3033"/>
    <w:rsid w:val="001A3E0F"/>
    <w:rsid w:val="001A3F7B"/>
    <w:rsid w:val="001A4F9E"/>
    <w:rsid w:val="001A57FD"/>
    <w:rsid w:val="001A5889"/>
    <w:rsid w:val="001A5F84"/>
    <w:rsid w:val="001A6578"/>
    <w:rsid w:val="001A662E"/>
    <w:rsid w:val="001A77D9"/>
    <w:rsid w:val="001B05B6"/>
    <w:rsid w:val="001B253B"/>
    <w:rsid w:val="001B2B06"/>
    <w:rsid w:val="001B31F9"/>
    <w:rsid w:val="001B333D"/>
    <w:rsid w:val="001B565C"/>
    <w:rsid w:val="001B6190"/>
    <w:rsid w:val="001B61EF"/>
    <w:rsid w:val="001B7A97"/>
    <w:rsid w:val="001B7EED"/>
    <w:rsid w:val="001C0A62"/>
    <w:rsid w:val="001C0C8A"/>
    <w:rsid w:val="001C0E90"/>
    <w:rsid w:val="001C18B8"/>
    <w:rsid w:val="001C23C2"/>
    <w:rsid w:val="001C2417"/>
    <w:rsid w:val="001C3072"/>
    <w:rsid w:val="001C3F75"/>
    <w:rsid w:val="001C43D5"/>
    <w:rsid w:val="001C62C7"/>
    <w:rsid w:val="001C6466"/>
    <w:rsid w:val="001C6F79"/>
    <w:rsid w:val="001C7451"/>
    <w:rsid w:val="001C7D50"/>
    <w:rsid w:val="001D00A2"/>
    <w:rsid w:val="001D0189"/>
    <w:rsid w:val="001D01F0"/>
    <w:rsid w:val="001D1929"/>
    <w:rsid w:val="001D2F00"/>
    <w:rsid w:val="001D51BE"/>
    <w:rsid w:val="001D5257"/>
    <w:rsid w:val="001D5609"/>
    <w:rsid w:val="001D5FE9"/>
    <w:rsid w:val="001D6562"/>
    <w:rsid w:val="001D6A66"/>
    <w:rsid w:val="001D6BEA"/>
    <w:rsid w:val="001D6BEF"/>
    <w:rsid w:val="001D7720"/>
    <w:rsid w:val="001D7729"/>
    <w:rsid w:val="001D7BFF"/>
    <w:rsid w:val="001E0A8E"/>
    <w:rsid w:val="001E16F3"/>
    <w:rsid w:val="001E2B56"/>
    <w:rsid w:val="001E37AA"/>
    <w:rsid w:val="001E3822"/>
    <w:rsid w:val="001E4F8F"/>
    <w:rsid w:val="001E5796"/>
    <w:rsid w:val="001E5AC5"/>
    <w:rsid w:val="001E5B45"/>
    <w:rsid w:val="001E5F94"/>
    <w:rsid w:val="001E608D"/>
    <w:rsid w:val="001E6B1D"/>
    <w:rsid w:val="001E6ED9"/>
    <w:rsid w:val="001F13DC"/>
    <w:rsid w:val="001F1686"/>
    <w:rsid w:val="001F194C"/>
    <w:rsid w:val="001F1C26"/>
    <w:rsid w:val="001F1F04"/>
    <w:rsid w:val="001F2097"/>
    <w:rsid w:val="001F27D5"/>
    <w:rsid w:val="001F28BD"/>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7806"/>
    <w:rsid w:val="00207919"/>
    <w:rsid w:val="0020791F"/>
    <w:rsid w:val="00207A37"/>
    <w:rsid w:val="002105ED"/>
    <w:rsid w:val="00211FBE"/>
    <w:rsid w:val="00212ADA"/>
    <w:rsid w:val="00212D1B"/>
    <w:rsid w:val="00214166"/>
    <w:rsid w:val="00214531"/>
    <w:rsid w:val="0021478D"/>
    <w:rsid w:val="002153C8"/>
    <w:rsid w:val="00215DE1"/>
    <w:rsid w:val="002163CF"/>
    <w:rsid w:val="00220A6F"/>
    <w:rsid w:val="00220CF0"/>
    <w:rsid w:val="002219C9"/>
    <w:rsid w:val="00221C7C"/>
    <w:rsid w:val="00222CAE"/>
    <w:rsid w:val="0022319E"/>
    <w:rsid w:val="00223212"/>
    <w:rsid w:val="0022325E"/>
    <w:rsid w:val="0022399F"/>
    <w:rsid w:val="00223AC6"/>
    <w:rsid w:val="00224BE2"/>
    <w:rsid w:val="00224EC3"/>
    <w:rsid w:val="00226584"/>
    <w:rsid w:val="00226CA3"/>
    <w:rsid w:val="00227120"/>
    <w:rsid w:val="002272A8"/>
    <w:rsid w:val="002275FE"/>
    <w:rsid w:val="00227754"/>
    <w:rsid w:val="00227BFF"/>
    <w:rsid w:val="0023001A"/>
    <w:rsid w:val="0023126F"/>
    <w:rsid w:val="00231298"/>
    <w:rsid w:val="00231E63"/>
    <w:rsid w:val="0023225D"/>
    <w:rsid w:val="002337EB"/>
    <w:rsid w:val="002368FE"/>
    <w:rsid w:val="0023751E"/>
    <w:rsid w:val="00237E04"/>
    <w:rsid w:val="00240061"/>
    <w:rsid w:val="00242BEE"/>
    <w:rsid w:val="002439C5"/>
    <w:rsid w:val="00243CF8"/>
    <w:rsid w:val="00244C84"/>
    <w:rsid w:val="00245E55"/>
    <w:rsid w:val="002476B3"/>
    <w:rsid w:val="00247CD2"/>
    <w:rsid w:val="0025075E"/>
    <w:rsid w:val="00252C05"/>
    <w:rsid w:val="002530A1"/>
    <w:rsid w:val="0025315E"/>
    <w:rsid w:val="0025329F"/>
    <w:rsid w:val="00254039"/>
    <w:rsid w:val="0025525C"/>
    <w:rsid w:val="00257704"/>
    <w:rsid w:val="002579EC"/>
    <w:rsid w:val="002624E3"/>
    <w:rsid w:val="0026256A"/>
    <w:rsid w:val="00262CDC"/>
    <w:rsid w:val="00263EC3"/>
    <w:rsid w:val="00264D2B"/>
    <w:rsid w:val="0026546F"/>
    <w:rsid w:val="00265E4B"/>
    <w:rsid w:val="0026602A"/>
    <w:rsid w:val="0026659A"/>
    <w:rsid w:val="00266790"/>
    <w:rsid w:val="002667A3"/>
    <w:rsid w:val="00266C5A"/>
    <w:rsid w:val="00267421"/>
    <w:rsid w:val="002720F9"/>
    <w:rsid w:val="0027276E"/>
    <w:rsid w:val="00272784"/>
    <w:rsid w:val="00272C34"/>
    <w:rsid w:val="0027332F"/>
    <w:rsid w:val="002736E3"/>
    <w:rsid w:val="002763B5"/>
    <w:rsid w:val="002763DD"/>
    <w:rsid w:val="00276876"/>
    <w:rsid w:val="00276EDC"/>
    <w:rsid w:val="002818B7"/>
    <w:rsid w:val="00282276"/>
    <w:rsid w:val="0028252A"/>
    <w:rsid w:val="00282962"/>
    <w:rsid w:val="00282E13"/>
    <w:rsid w:val="002836E0"/>
    <w:rsid w:val="002837DC"/>
    <w:rsid w:val="00283980"/>
    <w:rsid w:val="00284000"/>
    <w:rsid w:val="0028412E"/>
    <w:rsid w:val="00284D77"/>
    <w:rsid w:val="002854FC"/>
    <w:rsid w:val="00285D5D"/>
    <w:rsid w:val="00285F3B"/>
    <w:rsid w:val="0028630A"/>
    <w:rsid w:val="00286ECF"/>
    <w:rsid w:val="00286F20"/>
    <w:rsid w:val="00287C5F"/>
    <w:rsid w:val="00290F99"/>
    <w:rsid w:val="0029199B"/>
    <w:rsid w:val="0029239B"/>
    <w:rsid w:val="00292A08"/>
    <w:rsid w:val="00292A5E"/>
    <w:rsid w:val="00293648"/>
    <w:rsid w:val="00293DFE"/>
    <w:rsid w:val="002941CB"/>
    <w:rsid w:val="00295C32"/>
    <w:rsid w:val="002966D0"/>
    <w:rsid w:val="00297097"/>
    <w:rsid w:val="002A16C0"/>
    <w:rsid w:val="002A22D2"/>
    <w:rsid w:val="002A263A"/>
    <w:rsid w:val="002A2810"/>
    <w:rsid w:val="002A2C2E"/>
    <w:rsid w:val="002A5194"/>
    <w:rsid w:val="002A5681"/>
    <w:rsid w:val="002A5ADD"/>
    <w:rsid w:val="002A5DA0"/>
    <w:rsid w:val="002A5F53"/>
    <w:rsid w:val="002A615C"/>
    <w:rsid w:val="002A7A94"/>
    <w:rsid w:val="002B0D11"/>
    <w:rsid w:val="002B1D95"/>
    <w:rsid w:val="002B1F78"/>
    <w:rsid w:val="002B301F"/>
    <w:rsid w:val="002B335E"/>
    <w:rsid w:val="002B3D79"/>
    <w:rsid w:val="002B42EB"/>
    <w:rsid w:val="002B46DE"/>
    <w:rsid w:val="002B5A43"/>
    <w:rsid w:val="002B615E"/>
    <w:rsid w:val="002B732F"/>
    <w:rsid w:val="002C0F72"/>
    <w:rsid w:val="002C22F7"/>
    <w:rsid w:val="002C3400"/>
    <w:rsid w:val="002C3613"/>
    <w:rsid w:val="002C37F1"/>
    <w:rsid w:val="002C3BBE"/>
    <w:rsid w:val="002C3DF4"/>
    <w:rsid w:val="002C40BB"/>
    <w:rsid w:val="002C57F9"/>
    <w:rsid w:val="002C6BBE"/>
    <w:rsid w:val="002C6D0D"/>
    <w:rsid w:val="002C772E"/>
    <w:rsid w:val="002D0439"/>
    <w:rsid w:val="002D05E5"/>
    <w:rsid w:val="002D06D0"/>
    <w:rsid w:val="002D0AC9"/>
    <w:rsid w:val="002D1672"/>
    <w:rsid w:val="002D2315"/>
    <w:rsid w:val="002D5A3C"/>
    <w:rsid w:val="002D5ABD"/>
    <w:rsid w:val="002D669A"/>
    <w:rsid w:val="002D7165"/>
    <w:rsid w:val="002E1D2F"/>
    <w:rsid w:val="002E4853"/>
    <w:rsid w:val="002E5286"/>
    <w:rsid w:val="002E5A87"/>
    <w:rsid w:val="002E5B28"/>
    <w:rsid w:val="002E6619"/>
    <w:rsid w:val="002E77E9"/>
    <w:rsid w:val="002E7A8D"/>
    <w:rsid w:val="002F0F4C"/>
    <w:rsid w:val="002F1188"/>
    <w:rsid w:val="002F1280"/>
    <w:rsid w:val="002F15A3"/>
    <w:rsid w:val="002F18DD"/>
    <w:rsid w:val="002F19DD"/>
    <w:rsid w:val="002F1B9C"/>
    <w:rsid w:val="002F204D"/>
    <w:rsid w:val="002F4215"/>
    <w:rsid w:val="002F4A07"/>
    <w:rsid w:val="002F4DFA"/>
    <w:rsid w:val="002F591D"/>
    <w:rsid w:val="002F5E5A"/>
    <w:rsid w:val="002F62F2"/>
    <w:rsid w:val="002F6BF5"/>
    <w:rsid w:val="0030010C"/>
    <w:rsid w:val="00300C81"/>
    <w:rsid w:val="00300FF6"/>
    <w:rsid w:val="00302358"/>
    <w:rsid w:val="00302AC1"/>
    <w:rsid w:val="00304C8E"/>
    <w:rsid w:val="003057C0"/>
    <w:rsid w:val="0030662E"/>
    <w:rsid w:val="00307132"/>
    <w:rsid w:val="00307151"/>
    <w:rsid w:val="00307BC6"/>
    <w:rsid w:val="00310A91"/>
    <w:rsid w:val="00314AC5"/>
    <w:rsid w:val="00314BFB"/>
    <w:rsid w:val="003152E8"/>
    <w:rsid w:val="003159F6"/>
    <w:rsid w:val="00317EE7"/>
    <w:rsid w:val="003204DA"/>
    <w:rsid w:val="0032102F"/>
    <w:rsid w:val="003218FE"/>
    <w:rsid w:val="00322573"/>
    <w:rsid w:val="00323879"/>
    <w:rsid w:val="003238CC"/>
    <w:rsid w:val="00323B45"/>
    <w:rsid w:val="00324131"/>
    <w:rsid w:val="003244AF"/>
    <w:rsid w:val="00324692"/>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41DE9"/>
    <w:rsid w:val="00341F29"/>
    <w:rsid w:val="00342304"/>
    <w:rsid w:val="003423A6"/>
    <w:rsid w:val="003431F8"/>
    <w:rsid w:val="003438F8"/>
    <w:rsid w:val="00343A9C"/>
    <w:rsid w:val="00345092"/>
    <w:rsid w:val="0034604F"/>
    <w:rsid w:val="00346115"/>
    <w:rsid w:val="0034705F"/>
    <w:rsid w:val="0034723F"/>
    <w:rsid w:val="003475D7"/>
    <w:rsid w:val="0034765E"/>
    <w:rsid w:val="00347C6D"/>
    <w:rsid w:val="003501E8"/>
    <w:rsid w:val="00350B6D"/>
    <w:rsid w:val="00350F75"/>
    <w:rsid w:val="00351638"/>
    <w:rsid w:val="0035201C"/>
    <w:rsid w:val="00352655"/>
    <w:rsid w:val="003537DD"/>
    <w:rsid w:val="0035564B"/>
    <w:rsid w:val="00356229"/>
    <w:rsid w:val="003569C6"/>
    <w:rsid w:val="0035797F"/>
    <w:rsid w:val="00357C08"/>
    <w:rsid w:val="003614CC"/>
    <w:rsid w:val="00361599"/>
    <w:rsid w:val="0036665D"/>
    <w:rsid w:val="00367047"/>
    <w:rsid w:val="00367784"/>
    <w:rsid w:val="00370A2C"/>
    <w:rsid w:val="00370F79"/>
    <w:rsid w:val="0037113A"/>
    <w:rsid w:val="0037133F"/>
    <w:rsid w:val="003723A3"/>
    <w:rsid w:val="003727C5"/>
    <w:rsid w:val="00373753"/>
    <w:rsid w:val="00373CCA"/>
    <w:rsid w:val="003743A8"/>
    <w:rsid w:val="003746EB"/>
    <w:rsid w:val="00375234"/>
    <w:rsid w:val="003766F7"/>
    <w:rsid w:val="00377F4D"/>
    <w:rsid w:val="00377FC0"/>
    <w:rsid w:val="00380427"/>
    <w:rsid w:val="00380D4A"/>
    <w:rsid w:val="00381030"/>
    <w:rsid w:val="003810FA"/>
    <w:rsid w:val="00381195"/>
    <w:rsid w:val="0038185C"/>
    <w:rsid w:val="00381D0C"/>
    <w:rsid w:val="00382B20"/>
    <w:rsid w:val="00383FC3"/>
    <w:rsid w:val="003849BD"/>
    <w:rsid w:val="003854DA"/>
    <w:rsid w:val="00385B73"/>
    <w:rsid w:val="00385D47"/>
    <w:rsid w:val="00387008"/>
    <w:rsid w:val="003871C9"/>
    <w:rsid w:val="0038783F"/>
    <w:rsid w:val="00387ADD"/>
    <w:rsid w:val="00387FAB"/>
    <w:rsid w:val="003914F1"/>
    <w:rsid w:val="0039167B"/>
    <w:rsid w:val="003924DC"/>
    <w:rsid w:val="00393098"/>
    <w:rsid w:val="003934FB"/>
    <w:rsid w:val="00395B7F"/>
    <w:rsid w:val="00396B56"/>
    <w:rsid w:val="00397983"/>
    <w:rsid w:val="00397EB9"/>
    <w:rsid w:val="003A0B37"/>
    <w:rsid w:val="003A0D82"/>
    <w:rsid w:val="003A1BFA"/>
    <w:rsid w:val="003A1D44"/>
    <w:rsid w:val="003A2D4C"/>
    <w:rsid w:val="003A39D8"/>
    <w:rsid w:val="003A3C0D"/>
    <w:rsid w:val="003A4AA9"/>
    <w:rsid w:val="003A4B30"/>
    <w:rsid w:val="003A4D16"/>
    <w:rsid w:val="003A53D7"/>
    <w:rsid w:val="003A5C1E"/>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39A"/>
    <w:rsid w:val="003C091E"/>
    <w:rsid w:val="003C0FCA"/>
    <w:rsid w:val="003C1D5F"/>
    <w:rsid w:val="003C22DF"/>
    <w:rsid w:val="003C2855"/>
    <w:rsid w:val="003C2A86"/>
    <w:rsid w:val="003C2E8C"/>
    <w:rsid w:val="003C3907"/>
    <w:rsid w:val="003C4428"/>
    <w:rsid w:val="003C4F0C"/>
    <w:rsid w:val="003C520D"/>
    <w:rsid w:val="003C5490"/>
    <w:rsid w:val="003C54DD"/>
    <w:rsid w:val="003C58F4"/>
    <w:rsid w:val="003C799C"/>
    <w:rsid w:val="003C7B9D"/>
    <w:rsid w:val="003D06BE"/>
    <w:rsid w:val="003D09C3"/>
    <w:rsid w:val="003D1999"/>
    <w:rsid w:val="003D27B2"/>
    <w:rsid w:val="003D2EEF"/>
    <w:rsid w:val="003D4067"/>
    <w:rsid w:val="003D6BF7"/>
    <w:rsid w:val="003D7E42"/>
    <w:rsid w:val="003D7EE6"/>
    <w:rsid w:val="003E0255"/>
    <w:rsid w:val="003E06D1"/>
    <w:rsid w:val="003E0925"/>
    <w:rsid w:val="003E0941"/>
    <w:rsid w:val="003E1517"/>
    <w:rsid w:val="003E1C6F"/>
    <w:rsid w:val="003E2208"/>
    <w:rsid w:val="003E236C"/>
    <w:rsid w:val="003E2FF7"/>
    <w:rsid w:val="003E30F3"/>
    <w:rsid w:val="003E3341"/>
    <w:rsid w:val="003E3A60"/>
    <w:rsid w:val="003E4064"/>
    <w:rsid w:val="003E4296"/>
    <w:rsid w:val="003E4500"/>
    <w:rsid w:val="003E546D"/>
    <w:rsid w:val="003E62C3"/>
    <w:rsid w:val="003E6341"/>
    <w:rsid w:val="003E68AB"/>
    <w:rsid w:val="003F0CF6"/>
    <w:rsid w:val="003F19FC"/>
    <w:rsid w:val="003F20D2"/>
    <w:rsid w:val="003F2EED"/>
    <w:rsid w:val="003F3656"/>
    <w:rsid w:val="003F3730"/>
    <w:rsid w:val="003F5201"/>
    <w:rsid w:val="003F64E4"/>
    <w:rsid w:val="003F7204"/>
    <w:rsid w:val="003F7399"/>
    <w:rsid w:val="00400480"/>
    <w:rsid w:val="00400DCD"/>
    <w:rsid w:val="0040229D"/>
    <w:rsid w:val="004040B3"/>
    <w:rsid w:val="00404DEF"/>
    <w:rsid w:val="0040596E"/>
    <w:rsid w:val="00405EB7"/>
    <w:rsid w:val="0040622A"/>
    <w:rsid w:val="004062DC"/>
    <w:rsid w:val="00407087"/>
    <w:rsid w:val="004071C2"/>
    <w:rsid w:val="00407E5E"/>
    <w:rsid w:val="00410D3A"/>
    <w:rsid w:val="00410E0C"/>
    <w:rsid w:val="00412B5B"/>
    <w:rsid w:val="004137A0"/>
    <w:rsid w:val="0041397A"/>
    <w:rsid w:val="00413DC7"/>
    <w:rsid w:val="00413ED9"/>
    <w:rsid w:val="0041434B"/>
    <w:rsid w:val="00415AB3"/>
    <w:rsid w:val="004168F5"/>
    <w:rsid w:val="00417000"/>
    <w:rsid w:val="00420C56"/>
    <w:rsid w:val="004215B8"/>
    <w:rsid w:val="00422AFA"/>
    <w:rsid w:val="0042321F"/>
    <w:rsid w:val="004232D0"/>
    <w:rsid w:val="0042375A"/>
    <w:rsid w:val="00424C50"/>
    <w:rsid w:val="00424E5E"/>
    <w:rsid w:val="00425447"/>
    <w:rsid w:val="00426723"/>
    <w:rsid w:val="004271FA"/>
    <w:rsid w:val="004272EC"/>
    <w:rsid w:val="00427F31"/>
    <w:rsid w:val="004309EF"/>
    <w:rsid w:val="00431C73"/>
    <w:rsid w:val="0043200F"/>
    <w:rsid w:val="004323A0"/>
    <w:rsid w:val="004326E9"/>
    <w:rsid w:val="004336AF"/>
    <w:rsid w:val="00434ED1"/>
    <w:rsid w:val="0043598A"/>
    <w:rsid w:val="004366E1"/>
    <w:rsid w:val="00437063"/>
    <w:rsid w:val="00437F16"/>
    <w:rsid w:val="00440397"/>
    <w:rsid w:val="0044151B"/>
    <w:rsid w:val="004418B4"/>
    <w:rsid w:val="00442E77"/>
    <w:rsid w:val="0044408E"/>
    <w:rsid w:val="004442C0"/>
    <w:rsid w:val="00444973"/>
    <w:rsid w:val="004452C5"/>
    <w:rsid w:val="004455EE"/>
    <w:rsid w:val="0044582D"/>
    <w:rsid w:val="00450245"/>
    <w:rsid w:val="004515EE"/>
    <w:rsid w:val="00452387"/>
    <w:rsid w:val="004526EE"/>
    <w:rsid w:val="00452A36"/>
    <w:rsid w:val="00452A44"/>
    <w:rsid w:val="0045303D"/>
    <w:rsid w:val="004534DB"/>
    <w:rsid w:val="00453B39"/>
    <w:rsid w:val="00455488"/>
    <w:rsid w:val="00455F69"/>
    <w:rsid w:val="00455FB2"/>
    <w:rsid w:val="00456AF4"/>
    <w:rsid w:val="004616AE"/>
    <w:rsid w:val="00462265"/>
    <w:rsid w:val="00462E4D"/>
    <w:rsid w:val="00462FAE"/>
    <w:rsid w:val="0046366F"/>
    <w:rsid w:val="00463F50"/>
    <w:rsid w:val="00464564"/>
    <w:rsid w:val="00465856"/>
    <w:rsid w:val="00465DB1"/>
    <w:rsid w:val="00466018"/>
    <w:rsid w:val="004663BB"/>
    <w:rsid w:val="00467280"/>
    <w:rsid w:val="004675A5"/>
    <w:rsid w:val="00467DB6"/>
    <w:rsid w:val="00467EA9"/>
    <w:rsid w:val="004711C5"/>
    <w:rsid w:val="004712F1"/>
    <w:rsid w:val="00471490"/>
    <w:rsid w:val="004718CD"/>
    <w:rsid w:val="004718F7"/>
    <w:rsid w:val="00471974"/>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78D"/>
    <w:rsid w:val="004851D3"/>
    <w:rsid w:val="004851D7"/>
    <w:rsid w:val="00486473"/>
    <w:rsid w:val="004866DE"/>
    <w:rsid w:val="00486B03"/>
    <w:rsid w:val="00486DDC"/>
    <w:rsid w:val="00486F9A"/>
    <w:rsid w:val="00487F92"/>
    <w:rsid w:val="004900DD"/>
    <w:rsid w:val="00490208"/>
    <w:rsid w:val="00490785"/>
    <w:rsid w:val="00490CE9"/>
    <w:rsid w:val="0049140C"/>
    <w:rsid w:val="00493410"/>
    <w:rsid w:val="004937BB"/>
    <w:rsid w:val="00493ABE"/>
    <w:rsid w:val="00493C24"/>
    <w:rsid w:val="004943F9"/>
    <w:rsid w:val="0049441B"/>
    <w:rsid w:val="00494FA5"/>
    <w:rsid w:val="00495577"/>
    <w:rsid w:val="004957DA"/>
    <w:rsid w:val="00495FCE"/>
    <w:rsid w:val="004961D1"/>
    <w:rsid w:val="00496685"/>
    <w:rsid w:val="00496AFF"/>
    <w:rsid w:val="00496EBD"/>
    <w:rsid w:val="00497224"/>
    <w:rsid w:val="004A0406"/>
    <w:rsid w:val="004A0866"/>
    <w:rsid w:val="004A1798"/>
    <w:rsid w:val="004A19BB"/>
    <w:rsid w:val="004A2B49"/>
    <w:rsid w:val="004A3B94"/>
    <w:rsid w:val="004A4ECF"/>
    <w:rsid w:val="004A6271"/>
    <w:rsid w:val="004A6388"/>
    <w:rsid w:val="004A7A33"/>
    <w:rsid w:val="004A7BAF"/>
    <w:rsid w:val="004B0883"/>
    <w:rsid w:val="004B1ADA"/>
    <w:rsid w:val="004B3DFA"/>
    <w:rsid w:val="004B413C"/>
    <w:rsid w:val="004B41D1"/>
    <w:rsid w:val="004B522C"/>
    <w:rsid w:val="004B59AC"/>
    <w:rsid w:val="004B6564"/>
    <w:rsid w:val="004B722E"/>
    <w:rsid w:val="004B755B"/>
    <w:rsid w:val="004B7734"/>
    <w:rsid w:val="004C05A0"/>
    <w:rsid w:val="004C0A09"/>
    <w:rsid w:val="004C0FAA"/>
    <w:rsid w:val="004C2A6F"/>
    <w:rsid w:val="004C2E6C"/>
    <w:rsid w:val="004C4516"/>
    <w:rsid w:val="004C46D3"/>
    <w:rsid w:val="004C4C8C"/>
    <w:rsid w:val="004C4E6F"/>
    <w:rsid w:val="004C5CC9"/>
    <w:rsid w:val="004C64A7"/>
    <w:rsid w:val="004C66B8"/>
    <w:rsid w:val="004C6730"/>
    <w:rsid w:val="004C6A14"/>
    <w:rsid w:val="004C7274"/>
    <w:rsid w:val="004C7556"/>
    <w:rsid w:val="004C7D9A"/>
    <w:rsid w:val="004D01DC"/>
    <w:rsid w:val="004D03F6"/>
    <w:rsid w:val="004D06D1"/>
    <w:rsid w:val="004D33F2"/>
    <w:rsid w:val="004D3628"/>
    <w:rsid w:val="004D3EF4"/>
    <w:rsid w:val="004D3F24"/>
    <w:rsid w:val="004D426E"/>
    <w:rsid w:val="004D46C1"/>
    <w:rsid w:val="004D4834"/>
    <w:rsid w:val="004D5449"/>
    <w:rsid w:val="004D54CA"/>
    <w:rsid w:val="004D54F6"/>
    <w:rsid w:val="004D600C"/>
    <w:rsid w:val="004D6A62"/>
    <w:rsid w:val="004D7565"/>
    <w:rsid w:val="004D78CB"/>
    <w:rsid w:val="004D7AC9"/>
    <w:rsid w:val="004D7C68"/>
    <w:rsid w:val="004E2653"/>
    <w:rsid w:val="004E35FF"/>
    <w:rsid w:val="004E38B1"/>
    <w:rsid w:val="004E39E0"/>
    <w:rsid w:val="004E3EC2"/>
    <w:rsid w:val="004E4073"/>
    <w:rsid w:val="004E4924"/>
    <w:rsid w:val="004E4C11"/>
    <w:rsid w:val="004E520A"/>
    <w:rsid w:val="004E5FC7"/>
    <w:rsid w:val="004E676C"/>
    <w:rsid w:val="004E701F"/>
    <w:rsid w:val="004F0312"/>
    <w:rsid w:val="004F2193"/>
    <w:rsid w:val="004F25EB"/>
    <w:rsid w:val="004F2AE4"/>
    <w:rsid w:val="004F2E5D"/>
    <w:rsid w:val="004F2F50"/>
    <w:rsid w:val="004F3384"/>
    <w:rsid w:val="004F50C3"/>
    <w:rsid w:val="004F5BC6"/>
    <w:rsid w:val="004F5CD0"/>
    <w:rsid w:val="004F7229"/>
    <w:rsid w:val="004F7A2A"/>
    <w:rsid w:val="005009BB"/>
    <w:rsid w:val="0050254D"/>
    <w:rsid w:val="005028B1"/>
    <w:rsid w:val="00503821"/>
    <w:rsid w:val="00503AF2"/>
    <w:rsid w:val="00503E41"/>
    <w:rsid w:val="0050432F"/>
    <w:rsid w:val="005043E5"/>
    <w:rsid w:val="005046D6"/>
    <w:rsid w:val="005048F0"/>
    <w:rsid w:val="00505D15"/>
    <w:rsid w:val="00505E8B"/>
    <w:rsid w:val="00507411"/>
    <w:rsid w:val="00510317"/>
    <w:rsid w:val="00510442"/>
    <w:rsid w:val="00511D9B"/>
    <w:rsid w:val="00511E19"/>
    <w:rsid w:val="00512712"/>
    <w:rsid w:val="00512842"/>
    <w:rsid w:val="0051341B"/>
    <w:rsid w:val="00513BDD"/>
    <w:rsid w:val="0051439A"/>
    <w:rsid w:val="005154C5"/>
    <w:rsid w:val="00520144"/>
    <w:rsid w:val="00520196"/>
    <w:rsid w:val="0052025E"/>
    <w:rsid w:val="00520C20"/>
    <w:rsid w:val="00521E42"/>
    <w:rsid w:val="0052344D"/>
    <w:rsid w:val="00524475"/>
    <w:rsid w:val="00524821"/>
    <w:rsid w:val="00526030"/>
    <w:rsid w:val="0052655E"/>
    <w:rsid w:val="005273B1"/>
    <w:rsid w:val="00530B66"/>
    <w:rsid w:val="005312A4"/>
    <w:rsid w:val="00531DAA"/>
    <w:rsid w:val="00531F42"/>
    <w:rsid w:val="00533EE9"/>
    <w:rsid w:val="0053505E"/>
    <w:rsid w:val="0053638E"/>
    <w:rsid w:val="00536430"/>
    <w:rsid w:val="005367C3"/>
    <w:rsid w:val="005407EE"/>
    <w:rsid w:val="005412DD"/>
    <w:rsid w:val="00541B8D"/>
    <w:rsid w:val="00541BB5"/>
    <w:rsid w:val="005422E5"/>
    <w:rsid w:val="005426E8"/>
    <w:rsid w:val="005431E0"/>
    <w:rsid w:val="005437CE"/>
    <w:rsid w:val="00543899"/>
    <w:rsid w:val="00544409"/>
    <w:rsid w:val="00544D6F"/>
    <w:rsid w:val="00544D85"/>
    <w:rsid w:val="00544DAF"/>
    <w:rsid w:val="00544E27"/>
    <w:rsid w:val="00544F26"/>
    <w:rsid w:val="005459FF"/>
    <w:rsid w:val="00546488"/>
    <w:rsid w:val="005467EF"/>
    <w:rsid w:val="00547A4F"/>
    <w:rsid w:val="00550F35"/>
    <w:rsid w:val="00554282"/>
    <w:rsid w:val="005543EC"/>
    <w:rsid w:val="00554C3D"/>
    <w:rsid w:val="005558D3"/>
    <w:rsid w:val="00555DC8"/>
    <w:rsid w:val="005560DA"/>
    <w:rsid w:val="00556A3C"/>
    <w:rsid w:val="005572C8"/>
    <w:rsid w:val="005576C5"/>
    <w:rsid w:val="005578E3"/>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BFE"/>
    <w:rsid w:val="00570C58"/>
    <w:rsid w:val="005711B7"/>
    <w:rsid w:val="00571537"/>
    <w:rsid w:val="00571D07"/>
    <w:rsid w:val="00571EFC"/>
    <w:rsid w:val="00572539"/>
    <w:rsid w:val="005726BD"/>
    <w:rsid w:val="00572FF3"/>
    <w:rsid w:val="0057380B"/>
    <w:rsid w:val="00575709"/>
    <w:rsid w:val="005764CC"/>
    <w:rsid w:val="005774EE"/>
    <w:rsid w:val="0057780F"/>
    <w:rsid w:val="0058142D"/>
    <w:rsid w:val="00581E38"/>
    <w:rsid w:val="00582068"/>
    <w:rsid w:val="00582931"/>
    <w:rsid w:val="00583AA4"/>
    <w:rsid w:val="005840F3"/>
    <w:rsid w:val="00584699"/>
    <w:rsid w:val="00584FC3"/>
    <w:rsid w:val="005854AD"/>
    <w:rsid w:val="005858B7"/>
    <w:rsid w:val="0058595E"/>
    <w:rsid w:val="00587339"/>
    <w:rsid w:val="00587CE6"/>
    <w:rsid w:val="00590DE4"/>
    <w:rsid w:val="005916C6"/>
    <w:rsid w:val="00591D2C"/>
    <w:rsid w:val="00593C7E"/>
    <w:rsid w:val="00594F80"/>
    <w:rsid w:val="005955C6"/>
    <w:rsid w:val="00597172"/>
    <w:rsid w:val="0059744E"/>
    <w:rsid w:val="005A01EB"/>
    <w:rsid w:val="005A04AC"/>
    <w:rsid w:val="005A0C3E"/>
    <w:rsid w:val="005A0F3C"/>
    <w:rsid w:val="005A1729"/>
    <w:rsid w:val="005A2533"/>
    <w:rsid w:val="005A2B70"/>
    <w:rsid w:val="005A2EBA"/>
    <w:rsid w:val="005A4304"/>
    <w:rsid w:val="005A584A"/>
    <w:rsid w:val="005A5995"/>
    <w:rsid w:val="005A66C0"/>
    <w:rsid w:val="005A6AA5"/>
    <w:rsid w:val="005A6D1C"/>
    <w:rsid w:val="005B04ED"/>
    <w:rsid w:val="005B0B1D"/>
    <w:rsid w:val="005B0E5C"/>
    <w:rsid w:val="005B1B71"/>
    <w:rsid w:val="005B3B3D"/>
    <w:rsid w:val="005B3E2E"/>
    <w:rsid w:val="005B447F"/>
    <w:rsid w:val="005B76C1"/>
    <w:rsid w:val="005B7D77"/>
    <w:rsid w:val="005C07CD"/>
    <w:rsid w:val="005C0A51"/>
    <w:rsid w:val="005C11DF"/>
    <w:rsid w:val="005C12F4"/>
    <w:rsid w:val="005C164F"/>
    <w:rsid w:val="005C179E"/>
    <w:rsid w:val="005C2489"/>
    <w:rsid w:val="005C42E7"/>
    <w:rsid w:val="005C6E28"/>
    <w:rsid w:val="005C7049"/>
    <w:rsid w:val="005C75A1"/>
    <w:rsid w:val="005C78AF"/>
    <w:rsid w:val="005D0630"/>
    <w:rsid w:val="005D13DC"/>
    <w:rsid w:val="005D1C11"/>
    <w:rsid w:val="005D1D19"/>
    <w:rsid w:val="005D21CC"/>
    <w:rsid w:val="005D3E39"/>
    <w:rsid w:val="005D437E"/>
    <w:rsid w:val="005D4792"/>
    <w:rsid w:val="005D6479"/>
    <w:rsid w:val="005D6E9D"/>
    <w:rsid w:val="005D6F49"/>
    <w:rsid w:val="005D738C"/>
    <w:rsid w:val="005D7BC5"/>
    <w:rsid w:val="005E01DD"/>
    <w:rsid w:val="005E0AE0"/>
    <w:rsid w:val="005E1D04"/>
    <w:rsid w:val="005E2662"/>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7E6F"/>
    <w:rsid w:val="005F7F0C"/>
    <w:rsid w:val="006003B9"/>
    <w:rsid w:val="0060153A"/>
    <w:rsid w:val="00601B67"/>
    <w:rsid w:val="00603196"/>
    <w:rsid w:val="006046C9"/>
    <w:rsid w:val="00604727"/>
    <w:rsid w:val="00604F3C"/>
    <w:rsid w:val="0060547C"/>
    <w:rsid w:val="006054BB"/>
    <w:rsid w:val="00605FF9"/>
    <w:rsid w:val="006068C7"/>
    <w:rsid w:val="006104D9"/>
    <w:rsid w:val="00610E22"/>
    <w:rsid w:val="00611B29"/>
    <w:rsid w:val="006129BD"/>
    <w:rsid w:val="006133BF"/>
    <w:rsid w:val="006138C5"/>
    <w:rsid w:val="00613B78"/>
    <w:rsid w:val="00614B5D"/>
    <w:rsid w:val="00614F88"/>
    <w:rsid w:val="006159A7"/>
    <w:rsid w:val="00615D7D"/>
    <w:rsid w:val="00615FE0"/>
    <w:rsid w:val="00616657"/>
    <w:rsid w:val="00616AB1"/>
    <w:rsid w:val="006170AB"/>
    <w:rsid w:val="006207D2"/>
    <w:rsid w:val="00620AE0"/>
    <w:rsid w:val="00622A4F"/>
    <w:rsid w:val="00622DDF"/>
    <w:rsid w:val="00622E5A"/>
    <w:rsid w:val="0062342C"/>
    <w:rsid w:val="00623827"/>
    <w:rsid w:val="00624C8A"/>
    <w:rsid w:val="00624DCB"/>
    <w:rsid w:val="00625317"/>
    <w:rsid w:val="00626F12"/>
    <w:rsid w:val="00626FA0"/>
    <w:rsid w:val="00627699"/>
    <w:rsid w:val="0062783F"/>
    <w:rsid w:val="006322CC"/>
    <w:rsid w:val="00633357"/>
    <w:rsid w:val="00633CFA"/>
    <w:rsid w:val="006343AC"/>
    <w:rsid w:val="006350A2"/>
    <w:rsid w:val="00636097"/>
    <w:rsid w:val="00636549"/>
    <w:rsid w:val="006373B3"/>
    <w:rsid w:val="00637821"/>
    <w:rsid w:val="00637DF7"/>
    <w:rsid w:val="0064137C"/>
    <w:rsid w:val="006416EF"/>
    <w:rsid w:val="00642695"/>
    <w:rsid w:val="00643971"/>
    <w:rsid w:val="00644818"/>
    <w:rsid w:val="00645FEE"/>
    <w:rsid w:val="006476EA"/>
    <w:rsid w:val="00647C10"/>
    <w:rsid w:val="00651137"/>
    <w:rsid w:val="00651B05"/>
    <w:rsid w:val="00651FDB"/>
    <w:rsid w:val="006533BF"/>
    <w:rsid w:val="0065364D"/>
    <w:rsid w:val="00653861"/>
    <w:rsid w:val="00654D18"/>
    <w:rsid w:val="00655365"/>
    <w:rsid w:val="00655402"/>
    <w:rsid w:val="006559A9"/>
    <w:rsid w:val="006561E3"/>
    <w:rsid w:val="006561FE"/>
    <w:rsid w:val="00657602"/>
    <w:rsid w:val="00657A78"/>
    <w:rsid w:val="00657D38"/>
    <w:rsid w:val="00657F26"/>
    <w:rsid w:val="00657FF9"/>
    <w:rsid w:val="00660F69"/>
    <w:rsid w:val="00661C15"/>
    <w:rsid w:val="0066233B"/>
    <w:rsid w:val="00662979"/>
    <w:rsid w:val="00662F8F"/>
    <w:rsid w:val="00663050"/>
    <w:rsid w:val="0066312E"/>
    <w:rsid w:val="0066439E"/>
    <w:rsid w:val="00664942"/>
    <w:rsid w:val="00664C04"/>
    <w:rsid w:val="00665012"/>
    <w:rsid w:val="00665E78"/>
    <w:rsid w:val="0066607F"/>
    <w:rsid w:val="00666091"/>
    <w:rsid w:val="00666269"/>
    <w:rsid w:val="006671D6"/>
    <w:rsid w:val="00667A74"/>
    <w:rsid w:val="00667B0A"/>
    <w:rsid w:val="00670623"/>
    <w:rsid w:val="0067094E"/>
    <w:rsid w:val="00670D95"/>
    <w:rsid w:val="0067128B"/>
    <w:rsid w:val="00672583"/>
    <w:rsid w:val="0067379E"/>
    <w:rsid w:val="00673E64"/>
    <w:rsid w:val="00675AE4"/>
    <w:rsid w:val="00675F5D"/>
    <w:rsid w:val="00676F70"/>
    <w:rsid w:val="00677D54"/>
    <w:rsid w:val="00677F04"/>
    <w:rsid w:val="00680456"/>
    <w:rsid w:val="0068162B"/>
    <w:rsid w:val="00681C06"/>
    <w:rsid w:val="00682219"/>
    <w:rsid w:val="006822F9"/>
    <w:rsid w:val="0068262D"/>
    <w:rsid w:val="00682F43"/>
    <w:rsid w:val="00683003"/>
    <w:rsid w:val="006845E5"/>
    <w:rsid w:val="00684E21"/>
    <w:rsid w:val="00686C52"/>
    <w:rsid w:val="00686E8F"/>
    <w:rsid w:val="00687480"/>
    <w:rsid w:val="00687536"/>
    <w:rsid w:val="006877A5"/>
    <w:rsid w:val="0069049A"/>
    <w:rsid w:val="00690E52"/>
    <w:rsid w:val="00691575"/>
    <w:rsid w:val="00691979"/>
    <w:rsid w:val="00694024"/>
    <w:rsid w:val="006946F1"/>
    <w:rsid w:val="00695D88"/>
    <w:rsid w:val="00696EBD"/>
    <w:rsid w:val="00697934"/>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6CAD"/>
    <w:rsid w:val="006A7A45"/>
    <w:rsid w:val="006B2EA8"/>
    <w:rsid w:val="006B34E1"/>
    <w:rsid w:val="006B36D5"/>
    <w:rsid w:val="006B4C03"/>
    <w:rsid w:val="006B4C52"/>
    <w:rsid w:val="006B5373"/>
    <w:rsid w:val="006B6C01"/>
    <w:rsid w:val="006C054D"/>
    <w:rsid w:val="006C0908"/>
    <w:rsid w:val="006C1AB4"/>
    <w:rsid w:val="006C1C13"/>
    <w:rsid w:val="006C26BF"/>
    <w:rsid w:val="006C3A47"/>
    <w:rsid w:val="006C3BAD"/>
    <w:rsid w:val="006C3E0A"/>
    <w:rsid w:val="006C42E0"/>
    <w:rsid w:val="006C50DC"/>
    <w:rsid w:val="006C514C"/>
    <w:rsid w:val="006C6CE6"/>
    <w:rsid w:val="006C7645"/>
    <w:rsid w:val="006D143D"/>
    <w:rsid w:val="006D1A1E"/>
    <w:rsid w:val="006D1B4C"/>
    <w:rsid w:val="006D25E7"/>
    <w:rsid w:val="006D367C"/>
    <w:rsid w:val="006D36E9"/>
    <w:rsid w:val="006D395A"/>
    <w:rsid w:val="006D47D0"/>
    <w:rsid w:val="006D4AC6"/>
    <w:rsid w:val="006D4E7D"/>
    <w:rsid w:val="006D589C"/>
    <w:rsid w:val="006D6F74"/>
    <w:rsid w:val="006D787D"/>
    <w:rsid w:val="006D7AB5"/>
    <w:rsid w:val="006E0369"/>
    <w:rsid w:val="006E0B4E"/>
    <w:rsid w:val="006E14EE"/>
    <w:rsid w:val="006E1F3D"/>
    <w:rsid w:val="006E25B9"/>
    <w:rsid w:val="006E2C3D"/>
    <w:rsid w:val="006E32AB"/>
    <w:rsid w:val="006E33E8"/>
    <w:rsid w:val="006E4599"/>
    <w:rsid w:val="006E4726"/>
    <w:rsid w:val="006E5057"/>
    <w:rsid w:val="006E5E44"/>
    <w:rsid w:val="006E6C88"/>
    <w:rsid w:val="006F495B"/>
    <w:rsid w:val="006F4A5C"/>
    <w:rsid w:val="006F56D1"/>
    <w:rsid w:val="006F592C"/>
    <w:rsid w:val="006F5D92"/>
    <w:rsid w:val="006F6269"/>
    <w:rsid w:val="006F67DF"/>
    <w:rsid w:val="0070124B"/>
    <w:rsid w:val="007012C1"/>
    <w:rsid w:val="00701438"/>
    <w:rsid w:val="007015A3"/>
    <w:rsid w:val="00701D99"/>
    <w:rsid w:val="00701E0D"/>
    <w:rsid w:val="00701FB0"/>
    <w:rsid w:val="007029D0"/>
    <w:rsid w:val="00703569"/>
    <w:rsid w:val="00703655"/>
    <w:rsid w:val="00703C18"/>
    <w:rsid w:val="00704886"/>
    <w:rsid w:val="007051F8"/>
    <w:rsid w:val="0070686B"/>
    <w:rsid w:val="00706E04"/>
    <w:rsid w:val="007074C4"/>
    <w:rsid w:val="007076A3"/>
    <w:rsid w:val="0071076C"/>
    <w:rsid w:val="00710D16"/>
    <w:rsid w:val="00710FAB"/>
    <w:rsid w:val="00711A5D"/>
    <w:rsid w:val="00711D9B"/>
    <w:rsid w:val="00712186"/>
    <w:rsid w:val="00712B90"/>
    <w:rsid w:val="00712E8E"/>
    <w:rsid w:val="00713010"/>
    <w:rsid w:val="00713E3B"/>
    <w:rsid w:val="007140F6"/>
    <w:rsid w:val="0071429E"/>
    <w:rsid w:val="0071468C"/>
    <w:rsid w:val="00714F72"/>
    <w:rsid w:val="00715453"/>
    <w:rsid w:val="007156AD"/>
    <w:rsid w:val="007158CF"/>
    <w:rsid w:val="00715C16"/>
    <w:rsid w:val="00715C94"/>
    <w:rsid w:val="007161B1"/>
    <w:rsid w:val="007162F5"/>
    <w:rsid w:val="007175A8"/>
    <w:rsid w:val="007208D9"/>
    <w:rsid w:val="00720A67"/>
    <w:rsid w:val="00720DDF"/>
    <w:rsid w:val="00721096"/>
    <w:rsid w:val="00721ABA"/>
    <w:rsid w:val="007227E9"/>
    <w:rsid w:val="00722B4C"/>
    <w:rsid w:val="0072302D"/>
    <w:rsid w:val="0072311E"/>
    <w:rsid w:val="007231CA"/>
    <w:rsid w:val="007234C9"/>
    <w:rsid w:val="00723721"/>
    <w:rsid w:val="0072634C"/>
    <w:rsid w:val="007268D3"/>
    <w:rsid w:val="00726E18"/>
    <w:rsid w:val="00727571"/>
    <w:rsid w:val="0073057B"/>
    <w:rsid w:val="007309CD"/>
    <w:rsid w:val="00730D27"/>
    <w:rsid w:val="00731330"/>
    <w:rsid w:val="007317F1"/>
    <w:rsid w:val="00732D25"/>
    <w:rsid w:val="00733B63"/>
    <w:rsid w:val="00733E7C"/>
    <w:rsid w:val="0073517E"/>
    <w:rsid w:val="00735AFA"/>
    <w:rsid w:val="00735BF8"/>
    <w:rsid w:val="0073689D"/>
    <w:rsid w:val="00736A10"/>
    <w:rsid w:val="00737B54"/>
    <w:rsid w:val="00737DD8"/>
    <w:rsid w:val="00741E62"/>
    <w:rsid w:val="00743400"/>
    <w:rsid w:val="007436FB"/>
    <w:rsid w:val="00744193"/>
    <w:rsid w:val="00744503"/>
    <w:rsid w:val="00744E71"/>
    <w:rsid w:val="00745547"/>
    <w:rsid w:val="007459C7"/>
    <w:rsid w:val="00745D24"/>
    <w:rsid w:val="00746881"/>
    <w:rsid w:val="00746D0F"/>
    <w:rsid w:val="00747AD3"/>
    <w:rsid w:val="00747B75"/>
    <w:rsid w:val="00750405"/>
    <w:rsid w:val="0075047B"/>
    <w:rsid w:val="00750A2C"/>
    <w:rsid w:val="007510F1"/>
    <w:rsid w:val="0075240E"/>
    <w:rsid w:val="00752EE2"/>
    <w:rsid w:val="00753DD7"/>
    <w:rsid w:val="00753DE7"/>
    <w:rsid w:val="00754262"/>
    <w:rsid w:val="00754E10"/>
    <w:rsid w:val="00755A9D"/>
    <w:rsid w:val="0075612E"/>
    <w:rsid w:val="00756388"/>
    <w:rsid w:val="00757302"/>
    <w:rsid w:val="007577B5"/>
    <w:rsid w:val="0075782B"/>
    <w:rsid w:val="00761A20"/>
    <w:rsid w:val="00761CFC"/>
    <w:rsid w:val="00762CEC"/>
    <w:rsid w:val="00763CF4"/>
    <w:rsid w:val="0076403E"/>
    <w:rsid w:val="007664F6"/>
    <w:rsid w:val="00767580"/>
    <w:rsid w:val="00767785"/>
    <w:rsid w:val="00770530"/>
    <w:rsid w:val="00770738"/>
    <w:rsid w:val="0077109F"/>
    <w:rsid w:val="00771EB7"/>
    <w:rsid w:val="00772B87"/>
    <w:rsid w:val="007747E0"/>
    <w:rsid w:val="007752C6"/>
    <w:rsid w:val="00775612"/>
    <w:rsid w:val="00776756"/>
    <w:rsid w:val="00777C7D"/>
    <w:rsid w:val="00777D33"/>
    <w:rsid w:val="00780E1A"/>
    <w:rsid w:val="0078213D"/>
    <w:rsid w:val="007830F4"/>
    <w:rsid w:val="00783A45"/>
    <w:rsid w:val="00783D9D"/>
    <w:rsid w:val="00784A71"/>
    <w:rsid w:val="00784BB6"/>
    <w:rsid w:val="007852AE"/>
    <w:rsid w:val="00785BDC"/>
    <w:rsid w:val="00786AC2"/>
    <w:rsid w:val="007871F7"/>
    <w:rsid w:val="007876A9"/>
    <w:rsid w:val="00791690"/>
    <w:rsid w:val="00791998"/>
    <w:rsid w:val="00791CCD"/>
    <w:rsid w:val="00791D8C"/>
    <w:rsid w:val="00791DAA"/>
    <w:rsid w:val="00792AD5"/>
    <w:rsid w:val="00796294"/>
    <w:rsid w:val="007A0C40"/>
    <w:rsid w:val="007A11DD"/>
    <w:rsid w:val="007A1271"/>
    <w:rsid w:val="007A1B92"/>
    <w:rsid w:val="007A1D53"/>
    <w:rsid w:val="007A2689"/>
    <w:rsid w:val="007A2819"/>
    <w:rsid w:val="007A286D"/>
    <w:rsid w:val="007A2E31"/>
    <w:rsid w:val="007A42F1"/>
    <w:rsid w:val="007A6751"/>
    <w:rsid w:val="007A6BC0"/>
    <w:rsid w:val="007A7C14"/>
    <w:rsid w:val="007B05D1"/>
    <w:rsid w:val="007B0FDC"/>
    <w:rsid w:val="007B1612"/>
    <w:rsid w:val="007B1821"/>
    <w:rsid w:val="007B4279"/>
    <w:rsid w:val="007B49C2"/>
    <w:rsid w:val="007B5DE0"/>
    <w:rsid w:val="007B7683"/>
    <w:rsid w:val="007B7862"/>
    <w:rsid w:val="007B7880"/>
    <w:rsid w:val="007B7C38"/>
    <w:rsid w:val="007B7DD1"/>
    <w:rsid w:val="007C0592"/>
    <w:rsid w:val="007C0D26"/>
    <w:rsid w:val="007C1430"/>
    <w:rsid w:val="007C196B"/>
    <w:rsid w:val="007C1C32"/>
    <w:rsid w:val="007C20DB"/>
    <w:rsid w:val="007C2173"/>
    <w:rsid w:val="007C2EE3"/>
    <w:rsid w:val="007C3A91"/>
    <w:rsid w:val="007C4999"/>
    <w:rsid w:val="007C51F7"/>
    <w:rsid w:val="007C5F07"/>
    <w:rsid w:val="007C6127"/>
    <w:rsid w:val="007D0F2E"/>
    <w:rsid w:val="007D124B"/>
    <w:rsid w:val="007D1373"/>
    <w:rsid w:val="007D39E8"/>
    <w:rsid w:val="007D410A"/>
    <w:rsid w:val="007D4BD8"/>
    <w:rsid w:val="007D50F2"/>
    <w:rsid w:val="007D657C"/>
    <w:rsid w:val="007D684F"/>
    <w:rsid w:val="007D69FB"/>
    <w:rsid w:val="007D7415"/>
    <w:rsid w:val="007D7C2E"/>
    <w:rsid w:val="007E0D77"/>
    <w:rsid w:val="007E135A"/>
    <w:rsid w:val="007E1630"/>
    <w:rsid w:val="007E3FA9"/>
    <w:rsid w:val="007E4B49"/>
    <w:rsid w:val="007E6BF4"/>
    <w:rsid w:val="007E6F0B"/>
    <w:rsid w:val="007E7761"/>
    <w:rsid w:val="007E776E"/>
    <w:rsid w:val="007E7FE9"/>
    <w:rsid w:val="007F0DE4"/>
    <w:rsid w:val="007F123B"/>
    <w:rsid w:val="007F15CF"/>
    <w:rsid w:val="007F1ACE"/>
    <w:rsid w:val="007F2A12"/>
    <w:rsid w:val="007F2D26"/>
    <w:rsid w:val="007F2FF2"/>
    <w:rsid w:val="007F3000"/>
    <w:rsid w:val="007F437B"/>
    <w:rsid w:val="007F45EB"/>
    <w:rsid w:val="007F4ABC"/>
    <w:rsid w:val="007F5286"/>
    <w:rsid w:val="007F60BE"/>
    <w:rsid w:val="007F61FC"/>
    <w:rsid w:val="007F67A1"/>
    <w:rsid w:val="007F6840"/>
    <w:rsid w:val="007F7E43"/>
    <w:rsid w:val="008008A7"/>
    <w:rsid w:val="00801752"/>
    <w:rsid w:val="008019D2"/>
    <w:rsid w:val="00801C48"/>
    <w:rsid w:val="00802499"/>
    <w:rsid w:val="00802B79"/>
    <w:rsid w:val="00803005"/>
    <w:rsid w:val="00803235"/>
    <w:rsid w:val="00803701"/>
    <w:rsid w:val="00804508"/>
    <w:rsid w:val="00804C51"/>
    <w:rsid w:val="008053DE"/>
    <w:rsid w:val="00806CDC"/>
    <w:rsid w:val="00806CE7"/>
    <w:rsid w:val="00807A2C"/>
    <w:rsid w:val="00807C69"/>
    <w:rsid w:val="00810DDA"/>
    <w:rsid w:val="00810EBC"/>
    <w:rsid w:val="00812B41"/>
    <w:rsid w:val="00812B43"/>
    <w:rsid w:val="00812FB7"/>
    <w:rsid w:val="00814110"/>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B15"/>
    <w:rsid w:val="00823C27"/>
    <w:rsid w:val="008245C8"/>
    <w:rsid w:val="00824CAE"/>
    <w:rsid w:val="008257A6"/>
    <w:rsid w:val="00827132"/>
    <w:rsid w:val="00827416"/>
    <w:rsid w:val="0082755E"/>
    <w:rsid w:val="00827CAD"/>
    <w:rsid w:val="008300C6"/>
    <w:rsid w:val="0083018F"/>
    <w:rsid w:val="00830641"/>
    <w:rsid w:val="00830A83"/>
    <w:rsid w:val="00830C51"/>
    <w:rsid w:val="008317D6"/>
    <w:rsid w:val="008318BA"/>
    <w:rsid w:val="00831972"/>
    <w:rsid w:val="0083211B"/>
    <w:rsid w:val="00832713"/>
    <w:rsid w:val="008333CF"/>
    <w:rsid w:val="00833BB1"/>
    <w:rsid w:val="00834F7A"/>
    <w:rsid w:val="00835728"/>
    <w:rsid w:val="00835840"/>
    <w:rsid w:val="00835C13"/>
    <w:rsid w:val="00836053"/>
    <w:rsid w:val="008368F8"/>
    <w:rsid w:val="008379C3"/>
    <w:rsid w:val="00837A20"/>
    <w:rsid w:val="00837BFA"/>
    <w:rsid w:val="00837D94"/>
    <w:rsid w:val="00841394"/>
    <w:rsid w:val="008427A8"/>
    <w:rsid w:val="008432F1"/>
    <w:rsid w:val="00843A9A"/>
    <w:rsid w:val="00843B0E"/>
    <w:rsid w:val="00843DD3"/>
    <w:rsid w:val="00844519"/>
    <w:rsid w:val="00844C3B"/>
    <w:rsid w:val="0084610C"/>
    <w:rsid w:val="0084612B"/>
    <w:rsid w:val="0084673B"/>
    <w:rsid w:val="0084685B"/>
    <w:rsid w:val="00847CA5"/>
    <w:rsid w:val="008501CE"/>
    <w:rsid w:val="008503A2"/>
    <w:rsid w:val="00850CE8"/>
    <w:rsid w:val="00850ED6"/>
    <w:rsid w:val="00851054"/>
    <w:rsid w:val="00851E9B"/>
    <w:rsid w:val="00853A2A"/>
    <w:rsid w:val="00853A48"/>
    <w:rsid w:val="00853F2C"/>
    <w:rsid w:val="0085463F"/>
    <w:rsid w:val="008549F6"/>
    <w:rsid w:val="00854D4E"/>
    <w:rsid w:val="00855E3F"/>
    <w:rsid w:val="0085613B"/>
    <w:rsid w:val="00857481"/>
    <w:rsid w:val="008579B6"/>
    <w:rsid w:val="00860B3D"/>
    <w:rsid w:val="00860E42"/>
    <w:rsid w:val="00861356"/>
    <w:rsid w:val="00861424"/>
    <w:rsid w:val="0086187F"/>
    <w:rsid w:val="00863FCA"/>
    <w:rsid w:val="00864066"/>
    <w:rsid w:val="00864254"/>
    <w:rsid w:val="008642B2"/>
    <w:rsid w:val="00866AAC"/>
    <w:rsid w:val="00867679"/>
    <w:rsid w:val="0086774C"/>
    <w:rsid w:val="00867ECD"/>
    <w:rsid w:val="00867F86"/>
    <w:rsid w:val="00870779"/>
    <w:rsid w:val="00870DBE"/>
    <w:rsid w:val="00871714"/>
    <w:rsid w:val="00871F63"/>
    <w:rsid w:val="00872858"/>
    <w:rsid w:val="00872F99"/>
    <w:rsid w:val="008743C8"/>
    <w:rsid w:val="008753F2"/>
    <w:rsid w:val="00876126"/>
    <w:rsid w:val="00876232"/>
    <w:rsid w:val="00876D27"/>
    <w:rsid w:val="00876E7C"/>
    <w:rsid w:val="00880ACB"/>
    <w:rsid w:val="00881645"/>
    <w:rsid w:val="00881D91"/>
    <w:rsid w:val="00881FFA"/>
    <w:rsid w:val="00882185"/>
    <w:rsid w:val="008826DA"/>
    <w:rsid w:val="00883BC5"/>
    <w:rsid w:val="0088593E"/>
    <w:rsid w:val="00885DDF"/>
    <w:rsid w:val="008861A9"/>
    <w:rsid w:val="00886E56"/>
    <w:rsid w:val="00890384"/>
    <w:rsid w:val="00890498"/>
    <w:rsid w:val="008910DB"/>
    <w:rsid w:val="00891DBD"/>
    <w:rsid w:val="008921B2"/>
    <w:rsid w:val="0089278A"/>
    <w:rsid w:val="00892D14"/>
    <w:rsid w:val="00893164"/>
    <w:rsid w:val="00893DE2"/>
    <w:rsid w:val="00893F9E"/>
    <w:rsid w:val="00894E24"/>
    <w:rsid w:val="008960BE"/>
    <w:rsid w:val="0089756E"/>
    <w:rsid w:val="00897752"/>
    <w:rsid w:val="00897B87"/>
    <w:rsid w:val="008A1313"/>
    <w:rsid w:val="008A18D6"/>
    <w:rsid w:val="008A1CC5"/>
    <w:rsid w:val="008A2CA6"/>
    <w:rsid w:val="008A33A2"/>
    <w:rsid w:val="008A3662"/>
    <w:rsid w:val="008A366E"/>
    <w:rsid w:val="008A3B3C"/>
    <w:rsid w:val="008A4497"/>
    <w:rsid w:val="008A4886"/>
    <w:rsid w:val="008A548F"/>
    <w:rsid w:val="008A575C"/>
    <w:rsid w:val="008A6EBA"/>
    <w:rsid w:val="008B0A13"/>
    <w:rsid w:val="008B0BEF"/>
    <w:rsid w:val="008B0CF2"/>
    <w:rsid w:val="008B15B2"/>
    <w:rsid w:val="008B24D0"/>
    <w:rsid w:val="008B2C73"/>
    <w:rsid w:val="008B38B7"/>
    <w:rsid w:val="008B3D7A"/>
    <w:rsid w:val="008B4391"/>
    <w:rsid w:val="008B4B6D"/>
    <w:rsid w:val="008B5AFD"/>
    <w:rsid w:val="008B6017"/>
    <w:rsid w:val="008C01B0"/>
    <w:rsid w:val="008C027F"/>
    <w:rsid w:val="008C162F"/>
    <w:rsid w:val="008C1A90"/>
    <w:rsid w:val="008C632B"/>
    <w:rsid w:val="008C6B36"/>
    <w:rsid w:val="008C7A1B"/>
    <w:rsid w:val="008C7B3B"/>
    <w:rsid w:val="008D1EB6"/>
    <w:rsid w:val="008D2189"/>
    <w:rsid w:val="008D2A7F"/>
    <w:rsid w:val="008D2AAE"/>
    <w:rsid w:val="008D2ADF"/>
    <w:rsid w:val="008D2F12"/>
    <w:rsid w:val="008D499A"/>
    <w:rsid w:val="008D4BBC"/>
    <w:rsid w:val="008D709C"/>
    <w:rsid w:val="008E07A7"/>
    <w:rsid w:val="008E1571"/>
    <w:rsid w:val="008E22E5"/>
    <w:rsid w:val="008E30DA"/>
    <w:rsid w:val="008E3AE5"/>
    <w:rsid w:val="008E3B3C"/>
    <w:rsid w:val="008E465A"/>
    <w:rsid w:val="008E4921"/>
    <w:rsid w:val="008E5193"/>
    <w:rsid w:val="008E5AB7"/>
    <w:rsid w:val="008E653A"/>
    <w:rsid w:val="008E6CE0"/>
    <w:rsid w:val="008E6EE0"/>
    <w:rsid w:val="008E798D"/>
    <w:rsid w:val="008F10EB"/>
    <w:rsid w:val="008F1896"/>
    <w:rsid w:val="008F1BE4"/>
    <w:rsid w:val="008F32E1"/>
    <w:rsid w:val="008F3334"/>
    <w:rsid w:val="008F4357"/>
    <w:rsid w:val="008F4F4E"/>
    <w:rsid w:val="008F4F94"/>
    <w:rsid w:val="008F501C"/>
    <w:rsid w:val="008F5259"/>
    <w:rsid w:val="008F5B29"/>
    <w:rsid w:val="008F7925"/>
    <w:rsid w:val="008F7B6F"/>
    <w:rsid w:val="0090090D"/>
    <w:rsid w:val="009011BD"/>
    <w:rsid w:val="00901465"/>
    <w:rsid w:val="00901560"/>
    <w:rsid w:val="009016EB"/>
    <w:rsid w:val="00901B30"/>
    <w:rsid w:val="0090431F"/>
    <w:rsid w:val="00904660"/>
    <w:rsid w:val="0090539C"/>
    <w:rsid w:val="00905422"/>
    <w:rsid w:val="0090547A"/>
    <w:rsid w:val="00905BF9"/>
    <w:rsid w:val="00906B77"/>
    <w:rsid w:val="00906C23"/>
    <w:rsid w:val="00907F4D"/>
    <w:rsid w:val="009109FA"/>
    <w:rsid w:val="00910EBE"/>
    <w:rsid w:val="009138FF"/>
    <w:rsid w:val="009140A7"/>
    <w:rsid w:val="00914196"/>
    <w:rsid w:val="0091504C"/>
    <w:rsid w:val="00915939"/>
    <w:rsid w:val="00915BF7"/>
    <w:rsid w:val="00917541"/>
    <w:rsid w:val="00917C47"/>
    <w:rsid w:val="00920AD0"/>
    <w:rsid w:val="00920D1C"/>
    <w:rsid w:val="00920E3C"/>
    <w:rsid w:val="0092223A"/>
    <w:rsid w:val="00922423"/>
    <w:rsid w:val="0092293D"/>
    <w:rsid w:val="009232B2"/>
    <w:rsid w:val="00923A0F"/>
    <w:rsid w:val="00924334"/>
    <w:rsid w:val="00924CE6"/>
    <w:rsid w:val="00925317"/>
    <w:rsid w:val="0092573C"/>
    <w:rsid w:val="009262C9"/>
    <w:rsid w:val="009266CB"/>
    <w:rsid w:val="00926D06"/>
    <w:rsid w:val="00926D0E"/>
    <w:rsid w:val="00927251"/>
    <w:rsid w:val="009312F8"/>
    <w:rsid w:val="009315AB"/>
    <w:rsid w:val="00931F5D"/>
    <w:rsid w:val="009329C4"/>
    <w:rsid w:val="00933972"/>
    <w:rsid w:val="00933B5C"/>
    <w:rsid w:val="009341B5"/>
    <w:rsid w:val="00935B5A"/>
    <w:rsid w:val="00935C50"/>
    <w:rsid w:val="009368A3"/>
    <w:rsid w:val="0093733C"/>
    <w:rsid w:val="0094040E"/>
    <w:rsid w:val="009425C2"/>
    <w:rsid w:val="00943732"/>
    <w:rsid w:val="00943878"/>
    <w:rsid w:val="00945284"/>
    <w:rsid w:val="009455CF"/>
    <w:rsid w:val="00945C8E"/>
    <w:rsid w:val="0094668D"/>
    <w:rsid w:val="00946C73"/>
    <w:rsid w:val="00946E3D"/>
    <w:rsid w:val="009478EC"/>
    <w:rsid w:val="00950222"/>
    <w:rsid w:val="00950903"/>
    <w:rsid w:val="00950FC5"/>
    <w:rsid w:val="00951929"/>
    <w:rsid w:val="00951DDF"/>
    <w:rsid w:val="009528D4"/>
    <w:rsid w:val="00952DD0"/>
    <w:rsid w:val="00953594"/>
    <w:rsid w:val="00954DAC"/>
    <w:rsid w:val="00954E26"/>
    <w:rsid w:val="00955E44"/>
    <w:rsid w:val="00956224"/>
    <w:rsid w:val="00962804"/>
    <w:rsid w:val="00963743"/>
    <w:rsid w:val="00963C6B"/>
    <w:rsid w:val="00963D2B"/>
    <w:rsid w:val="00963DF3"/>
    <w:rsid w:val="00963E98"/>
    <w:rsid w:val="009645A4"/>
    <w:rsid w:val="00964774"/>
    <w:rsid w:val="009654BC"/>
    <w:rsid w:val="00965926"/>
    <w:rsid w:val="00965DBB"/>
    <w:rsid w:val="00966669"/>
    <w:rsid w:val="0096673C"/>
    <w:rsid w:val="00966D76"/>
    <w:rsid w:val="00966E0B"/>
    <w:rsid w:val="00967620"/>
    <w:rsid w:val="00967C94"/>
    <w:rsid w:val="009707E4"/>
    <w:rsid w:val="00970F1A"/>
    <w:rsid w:val="00971347"/>
    <w:rsid w:val="009720B2"/>
    <w:rsid w:val="009720BC"/>
    <w:rsid w:val="0097252B"/>
    <w:rsid w:val="0097290F"/>
    <w:rsid w:val="00973A68"/>
    <w:rsid w:val="00973F24"/>
    <w:rsid w:val="009740D4"/>
    <w:rsid w:val="00974E25"/>
    <w:rsid w:val="0097569A"/>
    <w:rsid w:val="00976036"/>
    <w:rsid w:val="00976159"/>
    <w:rsid w:val="00976861"/>
    <w:rsid w:val="00977708"/>
    <w:rsid w:val="00980B4F"/>
    <w:rsid w:val="00980E1A"/>
    <w:rsid w:val="00981BC6"/>
    <w:rsid w:val="00981E9D"/>
    <w:rsid w:val="00983B35"/>
    <w:rsid w:val="00983C32"/>
    <w:rsid w:val="00983E66"/>
    <w:rsid w:val="009843AF"/>
    <w:rsid w:val="009847DC"/>
    <w:rsid w:val="009857C5"/>
    <w:rsid w:val="00985B97"/>
    <w:rsid w:val="0098642A"/>
    <w:rsid w:val="00987BFF"/>
    <w:rsid w:val="009905D0"/>
    <w:rsid w:val="00990A3D"/>
    <w:rsid w:val="00991475"/>
    <w:rsid w:val="00991948"/>
    <w:rsid w:val="00993780"/>
    <w:rsid w:val="00993923"/>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8E0"/>
    <w:rsid w:val="009A63F9"/>
    <w:rsid w:val="009A70B4"/>
    <w:rsid w:val="009A75C7"/>
    <w:rsid w:val="009A76CD"/>
    <w:rsid w:val="009B1285"/>
    <w:rsid w:val="009B1978"/>
    <w:rsid w:val="009B2875"/>
    <w:rsid w:val="009B3324"/>
    <w:rsid w:val="009B4569"/>
    <w:rsid w:val="009B4666"/>
    <w:rsid w:val="009B4F18"/>
    <w:rsid w:val="009B509B"/>
    <w:rsid w:val="009B5176"/>
    <w:rsid w:val="009B5363"/>
    <w:rsid w:val="009B55CB"/>
    <w:rsid w:val="009B7922"/>
    <w:rsid w:val="009C0322"/>
    <w:rsid w:val="009C0354"/>
    <w:rsid w:val="009C040C"/>
    <w:rsid w:val="009C0EBC"/>
    <w:rsid w:val="009C1A2A"/>
    <w:rsid w:val="009C1B96"/>
    <w:rsid w:val="009C2597"/>
    <w:rsid w:val="009C26F3"/>
    <w:rsid w:val="009C2AFB"/>
    <w:rsid w:val="009C3470"/>
    <w:rsid w:val="009C34A4"/>
    <w:rsid w:val="009C3AEB"/>
    <w:rsid w:val="009C4C8E"/>
    <w:rsid w:val="009C5B77"/>
    <w:rsid w:val="009C5E58"/>
    <w:rsid w:val="009C6850"/>
    <w:rsid w:val="009C6F83"/>
    <w:rsid w:val="009D11C1"/>
    <w:rsid w:val="009D15C9"/>
    <w:rsid w:val="009D1A0C"/>
    <w:rsid w:val="009D2D7C"/>
    <w:rsid w:val="009D351A"/>
    <w:rsid w:val="009D38BF"/>
    <w:rsid w:val="009D3AD0"/>
    <w:rsid w:val="009D41F6"/>
    <w:rsid w:val="009D4F51"/>
    <w:rsid w:val="009D5970"/>
    <w:rsid w:val="009D6C4A"/>
    <w:rsid w:val="009D79D0"/>
    <w:rsid w:val="009D7A19"/>
    <w:rsid w:val="009E1E37"/>
    <w:rsid w:val="009E1E5F"/>
    <w:rsid w:val="009E2265"/>
    <w:rsid w:val="009E2387"/>
    <w:rsid w:val="009E2AEE"/>
    <w:rsid w:val="009E32C0"/>
    <w:rsid w:val="009E34BA"/>
    <w:rsid w:val="009E3836"/>
    <w:rsid w:val="009E38DA"/>
    <w:rsid w:val="009E46DE"/>
    <w:rsid w:val="009E52C6"/>
    <w:rsid w:val="009E58E6"/>
    <w:rsid w:val="009E6917"/>
    <w:rsid w:val="009E7DB0"/>
    <w:rsid w:val="009F0669"/>
    <w:rsid w:val="009F09A9"/>
    <w:rsid w:val="009F3221"/>
    <w:rsid w:val="009F33FB"/>
    <w:rsid w:val="009F3C1B"/>
    <w:rsid w:val="009F4631"/>
    <w:rsid w:val="009F5CCC"/>
    <w:rsid w:val="009F5FE6"/>
    <w:rsid w:val="009F7679"/>
    <w:rsid w:val="00A00BFE"/>
    <w:rsid w:val="00A00C26"/>
    <w:rsid w:val="00A00E38"/>
    <w:rsid w:val="00A0185C"/>
    <w:rsid w:val="00A0229D"/>
    <w:rsid w:val="00A035AA"/>
    <w:rsid w:val="00A035ED"/>
    <w:rsid w:val="00A047C6"/>
    <w:rsid w:val="00A05750"/>
    <w:rsid w:val="00A05F05"/>
    <w:rsid w:val="00A07C36"/>
    <w:rsid w:val="00A07DA5"/>
    <w:rsid w:val="00A07EA9"/>
    <w:rsid w:val="00A07FF0"/>
    <w:rsid w:val="00A115FA"/>
    <w:rsid w:val="00A11666"/>
    <w:rsid w:val="00A118C6"/>
    <w:rsid w:val="00A1279D"/>
    <w:rsid w:val="00A12FA6"/>
    <w:rsid w:val="00A13984"/>
    <w:rsid w:val="00A13A0E"/>
    <w:rsid w:val="00A150FF"/>
    <w:rsid w:val="00A15964"/>
    <w:rsid w:val="00A15B5B"/>
    <w:rsid w:val="00A16788"/>
    <w:rsid w:val="00A1687D"/>
    <w:rsid w:val="00A16883"/>
    <w:rsid w:val="00A16C2B"/>
    <w:rsid w:val="00A20D77"/>
    <w:rsid w:val="00A211D4"/>
    <w:rsid w:val="00A230BC"/>
    <w:rsid w:val="00A23713"/>
    <w:rsid w:val="00A23D63"/>
    <w:rsid w:val="00A24F6F"/>
    <w:rsid w:val="00A26C44"/>
    <w:rsid w:val="00A26C62"/>
    <w:rsid w:val="00A26F7E"/>
    <w:rsid w:val="00A26FA7"/>
    <w:rsid w:val="00A2759F"/>
    <w:rsid w:val="00A27796"/>
    <w:rsid w:val="00A27843"/>
    <w:rsid w:val="00A305B5"/>
    <w:rsid w:val="00A30C56"/>
    <w:rsid w:val="00A30DEF"/>
    <w:rsid w:val="00A30F10"/>
    <w:rsid w:val="00A314BF"/>
    <w:rsid w:val="00A319DE"/>
    <w:rsid w:val="00A33D64"/>
    <w:rsid w:val="00A34514"/>
    <w:rsid w:val="00A3486A"/>
    <w:rsid w:val="00A34A82"/>
    <w:rsid w:val="00A355A9"/>
    <w:rsid w:val="00A35EA3"/>
    <w:rsid w:val="00A36574"/>
    <w:rsid w:val="00A36AE7"/>
    <w:rsid w:val="00A37466"/>
    <w:rsid w:val="00A3751D"/>
    <w:rsid w:val="00A37647"/>
    <w:rsid w:val="00A3767E"/>
    <w:rsid w:val="00A40330"/>
    <w:rsid w:val="00A42078"/>
    <w:rsid w:val="00A42BEB"/>
    <w:rsid w:val="00A42E34"/>
    <w:rsid w:val="00A4317A"/>
    <w:rsid w:val="00A432D1"/>
    <w:rsid w:val="00A4381B"/>
    <w:rsid w:val="00A4402C"/>
    <w:rsid w:val="00A444A1"/>
    <w:rsid w:val="00A445C0"/>
    <w:rsid w:val="00A44C61"/>
    <w:rsid w:val="00A45D4B"/>
    <w:rsid w:val="00A4647B"/>
    <w:rsid w:val="00A46962"/>
    <w:rsid w:val="00A47468"/>
    <w:rsid w:val="00A474D5"/>
    <w:rsid w:val="00A47903"/>
    <w:rsid w:val="00A479B7"/>
    <w:rsid w:val="00A5034D"/>
    <w:rsid w:val="00A5091D"/>
    <w:rsid w:val="00A52FF5"/>
    <w:rsid w:val="00A53092"/>
    <w:rsid w:val="00A53778"/>
    <w:rsid w:val="00A53902"/>
    <w:rsid w:val="00A55244"/>
    <w:rsid w:val="00A55E6B"/>
    <w:rsid w:val="00A568E6"/>
    <w:rsid w:val="00A56A44"/>
    <w:rsid w:val="00A56FE1"/>
    <w:rsid w:val="00A571B5"/>
    <w:rsid w:val="00A57B63"/>
    <w:rsid w:val="00A57C80"/>
    <w:rsid w:val="00A57CC6"/>
    <w:rsid w:val="00A57EE7"/>
    <w:rsid w:val="00A6003E"/>
    <w:rsid w:val="00A60E75"/>
    <w:rsid w:val="00A6176A"/>
    <w:rsid w:val="00A61810"/>
    <w:rsid w:val="00A63F1B"/>
    <w:rsid w:val="00A64650"/>
    <w:rsid w:val="00A64DC2"/>
    <w:rsid w:val="00A6502A"/>
    <w:rsid w:val="00A651D6"/>
    <w:rsid w:val="00A655F8"/>
    <w:rsid w:val="00A6583C"/>
    <w:rsid w:val="00A65B43"/>
    <w:rsid w:val="00A65EC6"/>
    <w:rsid w:val="00A65F36"/>
    <w:rsid w:val="00A65F8B"/>
    <w:rsid w:val="00A66590"/>
    <w:rsid w:val="00A66AA2"/>
    <w:rsid w:val="00A675FF"/>
    <w:rsid w:val="00A70405"/>
    <w:rsid w:val="00A70A46"/>
    <w:rsid w:val="00A70BBF"/>
    <w:rsid w:val="00A712FD"/>
    <w:rsid w:val="00A7140C"/>
    <w:rsid w:val="00A737B6"/>
    <w:rsid w:val="00A7520C"/>
    <w:rsid w:val="00A768F1"/>
    <w:rsid w:val="00A8069F"/>
    <w:rsid w:val="00A80C8A"/>
    <w:rsid w:val="00A81C4F"/>
    <w:rsid w:val="00A81F75"/>
    <w:rsid w:val="00A8252E"/>
    <w:rsid w:val="00A838CC"/>
    <w:rsid w:val="00A84298"/>
    <w:rsid w:val="00A844AF"/>
    <w:rsid w:val="00A84676"/>
    <w:rsid w:val="00A846D1"/>
    <w:rsid w:val="00A849EA"/>
    <w:rsid w:val="00A84C97"/>
    <w:rsid w:val="00A86286"/>
    <w:rsid w:val="00A86C53"/>
    <w:rsid w:val="00A879DE"/>
    <w:rsid w:val="00A87CF8"/>
    <w:rsid w:val="00A9075F"/>
    <w:rsid w:val="00A909A8"/>
    <w:rsid w:val="00A919FA"/>
    <w:rsid w:val="00A91B68"/>
    <w:rsid w:val="00A920AE"/>
    <w:rsid w:val="00A927F6"/>
    <w:rsid w:val="00A973C4"/>
    <w:rsid w:val="00AA082A"/>
    <w:rsid w:val="00AA180E"/>
    <w:rsid w:val="00AA1D67"/>
    <w:rsid w:val="00AA3123"/>
    <w:rsid w:val="00AA34AE"/>
    <w:rsid w:val="00AA373B"/>
    <w:rsid w:val="00AA46B6"/>
    <w:rsid w:val="00AA46D3"/>
    <w:rsid w:val="00AA4E64"/>
    <w:rsid w:val="00AA5090"/>
    <w:rsid w:val="00AA6647"/>
    <w:rsid w:val="00AA6A47"/>
    <w:rsid w:val="00AA6D87"/>
    <w:rsid w:val="00AA6E3E"/>
    <w:rsid w:val="00AA71FE"/>
    <w:rsid w:val="00AA71FF"/>
    <w:rsid w:val="00AA747C"/>
    <w:rsid w:val="00AA7EF9"/>
    <w:rsid w:val="00AB0E4B"/>
    <w:rsid w:val="00AB164C"/>
    <w:rsid w:val="00AB2DB5"/>
    <w:rsid w:val="00AB48D3"/>
    <w:rsid w:val="00AB4F6B"/>
    <w:rsid w:val="00AB58DF"/>
    <w:rsid w:val="00AB5EB4"/>
    <w:rsid w:val="00AB6504"/>
    <w:rsid w:val="00AB781B"/>
    <w:rsid w:val="00AB7883"/>
    <w:rsid w:val="00AB7E64"/>
    <w:rsid w:val="00AC004D"/>
    <w:rsid w:val="00AC0071"/>
    <w:rsid w:val="00AC0492"/>
    <w:rsid w:val="00AC0F0B"/>
    <w:rsid w:val="00AC12C0"/>
    <w:rsid w:val="00AC1DB1"/>
    <w:rsid w:val="00AC2703"/>
    <w:rsid w:val="00AC29F8"/>
    <w:rsid w:val="00AC3031"/>
    <w:rsid w:val="00AC3289"/>
    <w:rsid w:val="00AC3B1E"/>
    <w:rsid w:val="00AC406A"/>
    <w:rsid w:val="00AC477B"/>
    <w:rsid w:val="00AC48C0"/>
    <w:rsid w:val="00AC579F"/>
    <w:rsid w:val="00AC6001"/>
    <w:rsid w:val="00AC6E3C"/>
    <w:rsid w:val="00AC6E84"/>
    <w:rsid w:val="00AC70AB"/>
    <w:rsid w:val="00AC7E05"/>
    <w:rsid w:val="00AD03AD"/>
    <w:rsid w:val="00AD08D1"/>
    <w:rsid w:val="00AD1760"/>
    <w:rsid w:val="00AD1B2B"/>
    <w:rsid w:val="00AD2031"/>
    <w:rsid w:val="00AD3272"/>
    <w:rsid w:val="00AD3756"/>
    <w:rsid w:val="00AD41BF"/>
    <w:rsid w:val="00AD4999"/>
    <w:rsid w:val="00AD58E2"/>
    <w:rsid w:val="00AD6511"/>
    <w:rsid w:val="00AD7051"/>
    <w:rsid w:val="00AD7FCC"/>
    <w:rsid w:val="00AE12B2"/>
    <w:rsid w:val="00AE29D5"/>
    <w:rsid w:val="00AE2B82"/>
    <w:rsid w:val="00AE3D2E"/>
    <w:rsid w:val="00AE4472"/>
    <w:rsid w:val="00AE5023"/>
    <w:rsid w:val="00AE5A69"/>
    <w:rsid w:val="00AE5C5E"/>
    <w:rsid w:val="00AE61E3"/>
    <w:rsid w:val="00AE65B9"/>
    <w:rsid w:val="00AE749C"/>
    <w:rsid w:val="00AF20B4"/>
    <w:rsid w:val="00AF2E8E"/>
    <w:rsid w:val="00AF3030"/>
    <w:rsid w:val="00AF3165"/>
    <w:rsid w:val="00AF37E9"/>
    <w:rsid w:val="00AF3903"/>
    <w:rsid w:val="00AF3A3E"/>
    <w:rsid w:val="00AF4C82"/>
    <w:rsid w:val="00AF52F7"/>
    <w:rsid w:val="00AF585B"/>
    <w:rsid w:val="00B00084"/>
    <w:rsid w:val="00B00B55"/>
    <w:rsid w:val="00B01474"/>
    <w:rsid w:val="00B01EC7"/>
    <w:rsid w:val="00B021C4"/>
    <w:rsid w:val="00B02DCB"/>
    <w:rsid w:val="00B0359B"/>
    <w:rsid w:val="00B04418"/>
    <w:rsid w:val="00B04C3C"/>
    <w:rsid w:val="00B04D24"/>
    <w:rsid w:val="00B04E46"/>
    <w:rsid w:val="00B057A8"/>
    <w:rsid w:val="00B059E5"/>
    <w:rsid w:val="00B05AF3"/>
    <w:rsid w:val="00B060D6"/>
    <w:rsid w:val="00B060E7"/>
    <w:rsid w:val="00B06947"/>
    <w:rsid w:val="00B07A6B"/>
    <w:rsid w:val="00B07AB0"/>
    <w:rsid w:val="00B07C5A"/>
    <w:rsid w:val="00B104ED"/>
    <w:rsid w:val="00B10A84"/>
    <w:rsid w:val="00B11944"/>
    <w:rsid w:val="00B12D34"/>
    <w:rsid w:val="00B12EDA"/>
    <w:rsid w:val="00B141D6"/>
    <w:rsid w:val="00B1476E"/>
    <w:rsid w:val="00B14E97"/>
    <w:rsid w:val="00B152E7"/>
    <w:rsid w:val="00B15D5A"/>
    <w:rsid w:val="00B20A4D"/>
    <w:rsid w:val="00B20F1E"/>
    <w:rsid w:val="00B21FC2"/>
    <w:rsid w:val="00B2234A"/>
    <w:rsid w:val="00B225CA"/>
    <w:rsid w:val="00B2332F"/>
    <w:rsid w:val="00B238F9"/>
    <w:rsid w:val="00B245E5"/>
    <w:rsid w:val="00B24865"/>
    <w:rsid w:val="00B25CE6"/>
    <w:rsid w:val="00B27C21"/>
    <w:rsid w:val="00B300C8"/>
    <w:rsid w:val="00B305D1"/>
    <w:rsid w:val="00B3065B"/>
    <w:rsid w:val="00B3076C"/>
    <w:rsid w:val="00B31245"/>
    <w:rsid w:val="00B31F88"/>
    <w:rsid w:val="00B33497"/>
    <w:rsid w:val="00B335F2"/>
    <w:rsid w:val="00B3380E"/>
    <w:rsid w:val="00B33A9D"/>
    <w:rsid w:val="00B342E9"/>
    <w:rsid w:val="00B34327"/>
    <w:rsid w:val="00B3487B"/>
    <w:rsid w:val="00B3580E"/>
    <w:rsid w:val="00B3584B"/>
    <w:rsid w:val="00B3707C"/>
    <w:rsid w:val="00B40570"/>
    <w:rsid w:val="00B40A78"/>
    <w:rsid w:val="00B40B9F"/>
    <w:rsid w:val="00B4152A"/>
    <w:rsid w:val="00B41A0C"/>
    <w:rsid w:val="00B42185"/>
    <w:rsid w:val="00B430B1"/>
    <w:rsid w:val="00B43195"/>
    <w:rsid w:val="00B43922"/>
    <w:rsid w:val="00B43D49"/>
    <w:rsid w:val="00B43DCB"/>
    <w:rsid w:val="00B44C37"/>
    <w:rsid w:val="00B4576A"/>
    <w:rsid w:val="00B4660C"/>
    <w:rsid w:val="00B46D7C"/>
    <w:rsid w:val="00B47A17"/>
    <w:rsid w:val="00B47D0E"/>
    <w:rsid w:val="00B5094E"/>
    <w:rsid w:val="00B50E10"/>
    <w:rsid w:val="00B51F34"/>
    <w:rsid w:val="00B53311"/>
    <w:rsid w:val="00B56D57"/>
    <w:rsid w:val="00B56FB3"/>
    <w:rsid w:val="00B57889"/>
    <w:rsid w:val="00B57D52"/>
    <w:rsid w:val="00B603CA"/>
    <w:rsid w:val="00B6071C"/>
    <w:rsid w:val="00B60E01"/>
    <w:rsid w:val="00B611F9"/>
    <w:rsid w:val="00B62647"/>
    <w:rsid w:val="00B6322D"/>
    <w:rsid w:val="00B63E5E"/>
    <w:rsid w:val="00B6479F"/>
    <w:rsid w:val="00B64C50"/>
    <w:rsid w:val="00B66520"/>
    <w:rsid w:val="00B66C51"/>
    <w:rsid w:val="00B66EBE"/>
    <w:rsid w:val="00B67CD0"/>
    <w:rsid w:val="00B7121E"/>
    <w:rsid w:val="00B71E5F"/>
    <w:rsid w:val="00B74010"/>
    <w:rsid w:val="00B75AA9"/>
    <w:rsid w:val="00B75DBD"/>
    <w:rsid w:val="00B76DD0"/>
    <w:rsid w:val="00B76EAF"/>
    <w:rsid w:val="00B779C0"/>
    <w:rsid w:val="00B77F9D"/>
    <w:rsid w:val="00B80082"/>
    <w:rsid w:val="00B800F8"/>
    <w:rsid w:val="00B80F4C"/>
    <w:rsid w:val="00B81431"/>
    <w:rsid w:val="00B81658"/>
    <w:rsid w:val="00B81AAC"/>
    <w:rsid w:val="00B82696"/>
    <w:rsid w:val="00B82C39"/>
    <w:rsid w:val="00B82DBC"/>
    <w:rsid w:val="00B82DCC"/>
    <w:rsid w:val="00B831A4"/>
    <w:rsid w:val="00B83764"/>
    <w:rsid w:val="00B839B7"/>
    <w:rsid w:val="00B84983"/>
    <w:rsid w:val="00B84F19"/>
    <w:rsid w:val="00B85C4A"/>
    <w:rsid w:val="00B85EDE"/>
    <w:rsid w:val="00B86156"/>
    <w:rsid w:val="00B8677E"/>
    <w:rsid w:val="00B871D9"/>
    <w:rsid w:val="00B9077A"/>
    <w:rsid w:val="00B9094D"/>
    <w:rsid w:val="00B90B27"/>
    <w:rsid w:val="00B91DF0"/>
    <w:rsid w:val="00B92889"/>
    <w:rsid w:val="00B92A7F"/>
    <w:rsid w:val="00B93281"/>
    <w:rsid w:val="00B934AD"/>
    <w:rsid w:val="00B93C46"/>
    <w:rsid w:val="00B94078"/>
    <w:rsid w:val="00B94188"/>
    <w:rsid w:val="00B96AD2"/>
    <w:rsid w:val="00B96EC6"/>
    <w:rsid w:val="00B97850"/>
    <w:rsid w:val="00B97F71"/>
    <w:rsid w:val="00BA1E4E"/>
    <w:rsid w:val="00BA2360"/>
    <w:rsid w:val="00BA25AF"/>
    <w:rsid w:val="00BA2713"/>
    <w:rsid w:val="00BA2FBD"/>
    <w:rsid w:val="00BA4071"/>
    <w:rsid w:val="00BA5355"/>
    <w:rsid w:val="00BA5F9F"/>
    <w:rsid w:val="00BA5FEA"/>
    <w:rsid w:val="00BA698A"/>
    <w:rsid w:val="00BB0D72"/>
    <w:rsid w:val="00BB0E1C"/>
    <w:rsid w:val="00BB0EEF"/>
    <w:rsid w:val="00BB1151"/>
    <w:rsid w:val="00BB148C"/>
    <w:rsid w:val="00BB15A5"/>
    <w:rsid w:val="00BB1CC7"/>
    <w:rsid w:val="00BB1D5F"/>
    <w:rsid w:val="00BB25D0"/>
    <w:rsid w:val="00BB2B1B"/>
    <w:rsid w:val="00BB2B97"/>
    <w:rsid w:val="00BB3B87"/>
    <w:rsid w:val="00BB3E1F"/>
    <w:rsid w:val="00BB4D78"/>
    <w:rsid w:val="00BB6527"/>
    <w:rsid w:val="00BB6817"/>
    <w:rsid w:val="00BB6C45"/>
    <w:rsid w:val="00BB7F24"/>
    <w:rsid w:val="00BC057E"/>
    <w:rsid w:val="00BC0EC7"/>
    <w:rsid w:val="00BC1860"/>
    <w:rsid w:val="00BC1889"/>
    <w:rsid w:val="00BC1896"/>
    <w:rsid w:val="00BC1B98"/>
    <w:rsid w:val="00BC1C87"/>
    <w:rsid w:val="00BC1CE3"/>
    <w:rsid w:val="00BC2168"/>
    <w:rsid w:val="00BC2223"/>
    <w:rsid w:val="00BC2647"/>
    <w:rsid w:val="00BC28D8"/>
    <w:rsid w:val="00BC296A"/>
    <w:rsid w:val="00BC2C64"/>
    <w:rsid w:val="00BC329F"/>
    <w:rsid w:val="00BC3F08"/>
    <w:rsid w:val="00BC448D"/>
    <w:rsid w:val="00BC56B0"/>
    <w:rsid w:val="00BD071F"/>
    <w:rsid w:val="00BD0AAE"/>
    <w:rsid w:val="00BD0B39"/>
    <w:rsid w:val="00BD0C3C"/>
    <w:rsid w:val="00BD1272"/>
    <w:rsid w:val="00BD16CE"/>
    <w:rsid w:val="00BD2405"/>
    <w:rsid w:val="00BD3B94"/>
    <w:rsid w:val="00BD417C"/>
    <w:rsid w:val="00BD4211"/>
    <w:rsid w:val="00BD51EE"/>
    <w:rsid w:val="00BD5946"/>
    <w:rsid w:val="00BD677C"/>
    <w:rsid w:val="00BD6D72"/>
    <w:rsid w:val="00BD71EB"/>
    <w:rsid w:val="00BE0EB2"/>
    <w:rsid w:val="00BE2375"/>
    <w:rsid w:val="00BE2CEF"/>
    <w:rsid w:val="00BE2E86"/>
    <w:rsid w:val="00BE37DC"/>
    <w:rsid w:val="00BE3A5A"/>
    <w:rsid w:val="00BE6695"/>
    <w:rsid w:val="00BE6C6C"/>
    <w:rsid w:val="00BE715C"/>
    <w:rsid w:val="00BE73D9"/>
    <w:rsid w:val="00BE7685"/>
    <w:rsid w:val="00BF0183"/>
    <w:rsid w:val="00BF12E2"/>
    <w:rsid w:val="00BF1C2B"/>
    <w:rsid w:val="00BF1D68"/>
    <w:rsid w:val="00BF2162"/>
    <w:rsid w:val="00BF2C1B"/>
    <w:rsid w:val="00BF35D9"/>
    <w:rsid w:val="00BF388E"/>
    <w:rsid w:val="00BF3E06"/>
    <w:rsid w:val="00BF3EAF"/>
    <w:rsid w:val="00BF5F31"/>
    <w:rsid w:val="00BF6764"/>
    <w:rsid w:val="00BF6D9B"/>
    <w:rsid w:val="00BF7519"/>
    <w:rsid w:val="00BF7612"/>
    <w:rsid w:val="00BF7A3A"/>
    <w:rsid w:val="00C022E0"/>
    <w:rsid w:val="00C02886"/>
    <w:rsid w:val="00C02CD3"/>
    <w:rsid w:val="00C02F67"/>
    <w:rsid w:val="00C0394A"/>
    <w:rsid w:val="00C0439D"/>
    <w:rsid w:val="00C0519C"/>
    <w:rsid w:val="00C06248"/>
    <w:rsid w:val="00C0671C"/>
    <w:rsid w:val="00C06944"/>
    <w:rsid w:val="00C10BC4"/>
    <w:rsid w:val="00C11D1E"/>
    <w:rsid w:val="00C11DC7"/>
    <w:rsid w:val="00C12059"/>
    <w:rsid w:val="00C1228E"/>
    <w:rsid w:val="00C127F0"/>
    <w:rsid w:val="00C12FF4"/>
    <w:rsid w:val="00C13AC3"/>
    <w:rsid w:val="00C13B97"/>
    <w:rsid w:val="00C13EA0"/>
    <w:rsid w:val="00C14CB5"/>
    <w:rsid w:val="00C15EDE"/>
    <w:rsid w:val="00C15F6C"/>
    <w:rsid w:val="00C161E0"/>
    <w:rsid w:val="00C167EB"/>
    <w:rsid w:val="00C168E9"/>
    <w:rsid w:val="00C16A9E"/>
    <w:rsid w:val="00C16B36"/>
    <w:rsid w:val="00C17102"/>
    <w:rsid w:val="00C17851"/>
    <w:rsid w:val="00C228EA"/>
    <w:rsid w:val="00C23317"/>
    <w:rsid w:val="00C24137"/>
    <w:rsid w:val="00C25DD1"/>
    <w:rsid w:val="00C260DD"/>
    <w:rsid w:val="00C261E2"/>
    <w:rsid w:val="00C27E46"/>
    <w:rsid w:val="00C27EAF"/>
    <w:rsid w:val="00C309D5"/>
    <w:rsid w:val="00C31CD5"/>
    <w:rsid w:val="00C31F9D"/>
    <w:rsid w:val="00C321A6"/>
    <w:rsid w:val="00C327B2"/>
    <w:rsid w:val="00C3360A"/>
    <w:rsid w:val="00C3457E"/>
    <w:rsid w:val="00C35086"/>
    <w:rsid w:val="00C35379"/>
    <w:rsid w:val="00C355AD"/>
    <w:rsid w:val="00C36CCE"/>
    <w:rsid w:val="00C374D9"/>
    <w:rsid w:val="00C37575"/>
    <w:rsid w:val="00C376EC"/>
    <w:rsid w:val="00C403BA"/>
    <w:rsid w:val="00C41B8B"/>
    <w:rsid w:val="00C420D8"/>
    <w:rsid w:val="00C43D33"/>
    <w:rsid w:val="00C43F50"/>
    <w:rsid w:val="00C444F3"/>
    <w:rsid w:val="00C449A7"/>
    <w:rsid w:val="00C46178"/>
    <w:rsid w:val="00C46CA8"/>
    <w:rsid w:val="00C470E7"/>
    <w:rsid w:val="00C4718B"/>
    <w:rsid w:val="00C4735C"/>
    <w:rsid w:val="00C51089"/>
    <w:rsid w:val="00C520DD"/>
    <w:rsid w:val="00C533DF"/>
    <w:rsid w:val="00C534C7"/>
    <w:rsid w:val="00C53C25"/>
    <w:rsid w:val="00C550C6"/>
    <w:rsid w:val="00C55A9A"/>
    <w:rsid w:val="00C56314"/>
    <w:rsid w:val="00C575D9"/>
    <w:rsid w:val="00C60925"/>
    <w:rsid w:val="00C61D4B"/>
    <w:rsid w:val="00C62390"/>
    <w:rsid w:val="00C62894"/>
    <w:rsid w:val="00C63081"/>
    <w:rsid w:val="00C6340C"/>
    <w:rsid w:val="00C638A8"/>
    <w:rsid w:val="00C63D20"/>
    <w:rsid w:val="00C63D4A"/>
    <w:rsid w:val="00C6464E"/>
    <w:rsid w:val="00C65C06"/>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69B1"/>
    <w:rsid w:val="00C77984"/>
    <w:rsid w:val="00C800BD"/>
    <w:rsid w:val="00C8061D"/>
    <w:rsid w:val="00C80AB0"/>
    <w:rsid w:val="00C821FD"/>
    <w:rsid w:val="00C82CD9"/>
    <w:rsid w:val="00C82E33"/>
    <w:rsid w:val="00C854DD"/>
    <w:rsid w:val="00C863EE"/>
    <w:rsid w:val="00C8763E"/>
    <w:rsid w:val="00C87909"/>
    <w:rsid w:val="00C87939"/>
    <w:rsid w:val="00C9099B"/>
    <w:rsid w:val="00C90CC0"/>
    <w:rsid w:val="00C91DF8"/>
    <w:rsid w:val="00C932B7"/>
    <w:rsid w:val="00C93356"/>
    <w:rsid w:val="00C9394A"/>
    <w:rsid w:val="00C93EBC"/>
    <w:rsid w:val="00C94890"/>
    <w:rsid w:val="00C94A35"/>
    <w:rsid w:val="00C9556E"/>
    <w:rsid w:val="00C955F3"/>
    <w:rsid w:val="00C95D52"/>
    <w:rsid w:val="00C96079"/>
    <w:rsid w:val="00C9629C"/>
    <w:rsid w:val="00C962A9"/>
    <w:rsid w:val="00C96466"/>
    <w:rsid w:val="00C97318"/>
    <w:rsid w:val="00C97784"/>
    <w:rsid w:val="00CA19C0"/>
    <w:rsid w:val="00CA1AD0"/>
    <w:rsid w:val="00CA1BE4"/>
    <w:rsid w:val="00CA1EEE"/>
    <w:rsid w:val="00CA2CD6"/>
    <w:rsid w:val="00CA3514"/>
    <w:rsid w:val="00CA3E51"/>
    <w:rsid w:val="00CA4453"/>
    <w:rsid w:val="00CA4F93"/>
    <w:rsid w:val="00CA660B"/>
    <w:rsid w:val="00CA6C19"/>
    <w:rsid w:val="00CA6D5E"/>
    <w:rsid w:val="00CA7C11"/>
    <w:rsid w:val="00CA7F4E"/>
    <w:rsid w:val="00CB013F"/>
    <w:rsid w:val="00CB1AB0"/>
    <w:rsid w:val="00CB3646"/>
    <w:rsid w:val="00CB388C"/>
    <w:rsid w:val="00CB5A12"/>
    <w:rsid w:val="00CB7A3B"/>
    <w:rsid w:val="00CC0258"/>
    <w:rsid w:val="00CC382F"/>
    <w:rsid w:val="00CC736E"/>
    <w:rsid w:val="00CD0F27"/>
    <w:rsid w:val="00CD1B37"/>
    <w:rsid w:val="00CD2F95"/>
    <w:rsid w:val="00CD359D"/>
    <w:rsid w:val="00CD3A8E"/>
    <w:rsid w:val="00CD3BFC"/>
    <w:rsid w:val="00CD3DCE"/>
    <w:rsid w:val="00CD4079"/>
    <w:rsid w:val="00CD4347"/>
    <w:rsid w:val="00CD49EC"/>
    <w:rsid w:val="00CD50F5"/>
    <w:rsid w:val="00CD75AE"/>
    <w:rsid w:val="00CE01F8"/>
    <w:rsid w:val="00CE0C93"/>
    <w:rsid w:val="00CE1076"/>
    <w:rsid w:val="00CE21F6"/>
    <w:rsid w:val="00CE2D5A"/>
    <w:rsid w:val="00CE562D"/>
    <w:rsid w:val="00CE5728"/>
    <w:rsid w:val="00CE60F8"/>
    <w:rsid w:val="00CE647A"/>
    <w:rsid w:val="00CF01B3"/>
    <w:rsid w:val="00CF1F3B"/>
    <w:rsid w:val="00CF3104"/>
    <w:rsid w:val="00CF3C02"/>
    <w:rsid w:val="00CF3FEA"/>
    <w:rsid w:val="00CF6389"/>
    <w:rsid w:val="00CF72F1"/>
    <w:rsid w:val="00D011F9"/>
    <w:rsid w:val="00D01CBC"/>
    <w:rsid w:val="00D03343"/>
    <w:rsid w:val="00D03F7D"/>
    <w:rsid w:val="00D05726"/>
    <w:rsid w:val="00D057B9"/>
    <w:rsid w:val="00D05B9F"/>
    <w:rsid w:val="00D06C63"/>
    <w:rsid w:val="00D06D13"/>
    <w:rsid w:val="00D073D3"/>
    <w:rsid w:val="00D07D73"/>
    <w:rsid w:val="00D07D81"/>
    <w:rsid w:val="00D1136F"/>
    <w:rsid w:val="00D1217D"/>
    <w:rsid w:val="00D12339"/>
    <w:rsid w:val="00D127EB"/>
    <w:rsid w:val="00D14A05"/>
    <w:rsid w:val="00D15928"/>
    <w:rsid w:val="00D15A97"/>
    <w:rsid w:val="00D15C98"/>
    <w:rsid w:val="00D16154"/>
    <w:rsid w:val="00D16489"/>
    <w:rsid w:val="00D168DF"/>
    <w:rsid w:val="00D200EC"/>
    <w:rsid w:val="00D20194"/>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548"/>
    <w:rsid w:val="00D33B61"/>
    <w:rsid w:val="00D34BBC"/>
    <w:rsid w:val="00D34E3E"/>
    <w:rsid w:val="00D35A2C"/>
    <w:rsid w:val="00D3703D"/>
    <w:rsid w:val="00D37125"/>
    <w:rsid w:val="00D40A84"/>
    <w:rsid w:val="00D43896"/>
    <w:rsid w:val="00D448A8"/>
    <w:rsid w:val="00D44FFC"/>
    <w:rsid w:val="00D457AF"/>
    <w:rsid w:val="00D45BA2"/>
    <w:rsid w:val="00D46C26"/>
    <w:rsid w:val="00D5251A"/>
    <w:rsid w:val="00D52E63"/>
    <w:rsid w:val="00D53487"/>
    <w:rsid w:val="00D53FEE"/>
    <w:rsid w:val="00D558D1"/>
    <w:rsid w:val="00D559B5"/>
    <w:rsid w:val="00D55E45"/>
    <w:rsid w:val="00D56369"/>
    <w:rsid w:val="00D56AC8"/>
    <w:rsid w:val="00D56CF0"/>
    <w:rsid w:val="00D5744B"/>
    <w:rsid w:val="00D57D0B"/>
    <w:rsid w:val="00D600FF"/>
    <w:rsid w:val="00D609EC"/>
    <w:rsid w:val="00D60A3D"/>
    <w:rsid w:val="00D60E55"/>
    <w:rsid w:val="00D6146E"/>
    <w:rsid w:val="00D627F8"/>
    <w:rsid w:val="00D62D6F"/>
    <w:rsid w:val="00D63EF9"/>
    <w:rsid w:val="00D64A02"/>
    <w:rsid w:val="00D65135"/>
    <w:rsid w:val="00D656A5"/>
    <w:rsid w:val="00D67097"/>
    <w:rsid w:val="00D67E07"/>
    <w:rsid w:val="00D70D77"/>
    <w:rsid w:val="00D70DBD"/>
    <w:rsid w:val="00D70F28"/>
    <w:rsid w:val="00D70FF0"/>
    <w:rsid w:val="00D72C79"/>
    <w:rsid w:val="00D72C9B"/>
    <w:rsid w:val="00D73316"/>
    <w:rsid w:val="00D735DF"/>
    <w:rsid w:val="00D73669"/>
    <w:rsid w:val="00D763CE"/>
    <w:rsid w:val="00D764C3"/>
    <w:rsid w:val="00D773EF"/>
    <w:rsid w:val="00D77456"/>
    <w:rsid w:val="00D77C4B"/>
    <w:rsid w:val="00D81009"/>
    <w:rsid w:val="00D81599"/>
    <w:rsid w:val="00D833C5"/>
    <w:rsid w:val="00D83F6E"/>
    <w:rsid w:val="00D842A4"/>
    <w:rsid w:val="00D843A5"/>
    <w:rsid w:val="00D850C4"/>
    <w:rsid w:val="00D85747"/>
    <w:rsid w:val="00D858F7"/>
    <w:rsid w:val="00D860B5"/>
    <w:rsid w:val="00D86211"/>
    <w:rsid w:val="00D86580"/>
    <w:rsid w:val="00D86DA1"/>
    <w:rsid w:val="00D87599"/>
    <w:rsid w:val="00D87F4D"/>
    <w:rsid w:val="00D90AC3"/>
    <w:rsid w:val="00D911DA"/>
    <w:rsid w:val="00D943FB"/>
    <w:rsid w:val="00D94618"/>
    <w:rsid w:val="00D94D7D"/>
    <w:rsid w:val="00D95F87"/>
    <w:rsid w:val="00D9634A"/>
    <w:rsid w:val="00D966BC"/>
    <w:rsid w:val="00D96993"/>
    <w:rsid w:val="00D9717E"/>
    <w:rsid w:val="00D972A4"/>
    <w:rsid w:val="00DA054F"/>
    <w:rsid w:val="00DA0A78"/>
    <w:rsid w:val="00DA1152"/>
    <w:rsid w:val="00DA27A6"/>
    <w:rsid w:val="00DA3973"/>
    <w:rsid w:val="00DA3EF0"/>
    <w:rsid w:val="00DA416F"/>
    <w:rsid w:val="00DA4391"/>
    <w:rsid w:val="00DA5432"/>
    <w:rsid w:val="00DA54CA"/>
    <w:rsid w:val="00DA6875"/>
    <w:rsid w:val="00DA76BE"/>
    <w:rsid w:val="00DA7861"/>
    <w:rsid w:val="00DB0066"/>
    <w:rsid w:val="00DB019B"/>
    <w:rsid w:val="00DB23F1"/>
    <w:rsid w:val="00DB2F36"/>
    <w:rsid w:val="00DB312F"/>
    <w:rsid w:val="00DB4024"/>
    <w:rsid w:val="00DB4ACE"/>
    <w:rsid w:val="00DB4DE2"/>
    <w:rsid w:val="00DB550F"/>
    <w:rsid w:val="00DB6559"/>
    <w:rsid w:val="00DB6C74"/>
    <w:rsid w:val="00DC01CF"/>
    <w:rsid w:val="00DC05F6"/>
    <w:rsid w:val="00DC0B06"/>
    <w:rsid w:val="00DC287B"/>
    <w:rsid w:val="00DC2B51"/>
    <w:rsid w:val="00DC3122"/>
    <w:rsid w:val="00DC42DE"/>
    <w:rsid w:val="00DC5674"/>
    <w:rsid w:val="00DC584A"/>
    <w:rsid w:val="00DC5B71"/>
    <w:rsid w:val="00DC630F"/>
    <w:rsid w:val="00DC66EA"/>
    <w:rsid w:val="00DC6F8A"/>
    <w:rsid w:val="00DC7EA6"/>
    <w:rsid w:val="00DD02F4"/>
    <w:rsid w:val="00DD0D7C"/>
    <w:rsid w:val="00DD0E0A"/>
    <w:rsid w:val="00DD4254"/>
    <w:rsid w:val="00DD5173"/>
    <w:rsid w:val="00DD5929"/>
    <w:rsid w:val="00DD642B"/>
    <w:rsid w:val="00DD71D9"/>
    <w:rsid w:val="00DD7804"/>
    <w:rsid w:val="00DE0682"/>
    <w:rsid w:val="00DE06A6"/>
    <w:rsid w:val="00DE0CBB"/>
    <w:rsid w:val="00DE1839"/>
    <w:rsid w:val="00DE1BA1"/>
    <w:rsid w:val="00DE205D"/>
    <w:rsid w:val="00DE209E"/>
    <w:rsid w:val="00DE292A"/>
    <w:rsid w:val="00DE5291"/>
    <w:rsid w:val="00DE61D0"/>
    <w:rsid w:val="00DE61FA"/>
    <w:rsid w:val="00DE6670"/>
    <w:rsid w:val="00DE720F"/>
    <w:rsid w:val="00DF0389"/>
    <w:rsid w:val="00DF0D7C"/>
    <w:rsid w:val="00DF0DAE"/>
    <w:rsid w:val="00DF0F99"/>
    <w:rsid w:val="00DF186D"/>
    <w:rsid w:val="00DF190E"/>
    <w:rsid w:val="00DF1CB6"/>
    <w:rsid w:val="00DF25D2"/>
    <w:rsid w:val="00DF3BF4"/>
    <w:rsid w:val="00DF4043"/>
    <w:rsid w:val="00DF47BF"/>
    <w:rsid w:val="00DF524A"/>
    <w:rsid w:val="00DF6413"/>
    <w:rsid w:val="00DF7000"/>
    <w:rsid w:val="00DF7D83"/>
    <w:rsid w:val="00E00AD1"/>
    <w:rsid w:val="00E00F7D"/>
    <w:rsid w:val="00E01635"/>
    <w:rsid w:val="00E02EBF"/>
    <w:rsid w:val="00E0316D"/>
    <w:rsid w:val="00E0385B"/>
    <w:rsid w:val="00E040CC"/>
    <w:rsid w:val="00E044B4"/>
    <w:rsid w:val="00E05A14"/>
    <w:rsid w:val="00E06E5C"/>
    <w:rsid w:val="00E06F82"/>
    <w:rsid w:val="00E073C2"/>
    <w:rsid w:val="00E1005B"/>
    <w:rsid w:val="00E10E29"/>
    <w:rsid w:val="00E11843"/>
    <w:rsid w:val="00E11A40"/>
    <w:rsid w:val="00E11E7D"/>
    <w:rsid w:val="00E11F20"/>
    <w:rsid w:val="00E12112"/>
    <w:rsid w:val="00E121C9"/>
    <w:rsid w:val="00E1270F"/>
    <w:rsid w:val="00E12C5C"/>
    <w:rsid w:val="00E12E07"/>
    <w:rsid w:val="00E13C58"/>
    <w:rsid w:val="00E15405"/>
    <w:rsid w:val="00E15775"/>
    <w:rsid w:val="00E16479"/>
    <w:rsid w:val="00E165B6"/>
    <w:rsid w:val="00E17B47"/>
    <w:rsid w:val="00E17C81"/>
    <w:rsid w:val="00E204B9"/>
    <w:rsid w:val="00E21021"/>
    <w:rsid w:val="00E21328"/>
    <w:rsid w:val="00E21EAA"/>
    <w:rsid w:val="00E22966"/>
    <w:rsid w:val="00E22999"/>
    <w:rsid w:val="00E23523"/>
    <w:rsid w:val="00E23BF0"/>
    <w:rsid w:val="00E24220"/>
    <w:rsid w:val="00E242E9"/>
    <w:rsid w:val="00E24BDD"/>
    <w:rsid w:val="00E2599C"/>
    <w:rsid w:val="00E264DC"/>
    <w:rsid w:val="00E3035E"/>
    <w:rsid w:val="00E30B24"/>
    <w:rsid w:val="00E30EC2"/>
    <w:rsid w:val="00E317B3"/>
    <w:rsid w:val="00E31B90"/>
    <w:rsid w:val="00E31DE4"/>
    <w:rsid w:val="00E31E6B"/>
    <w:rsid w:val="00E3220A"/>
    <w:rsid w:val="00E32F03"/>
    <w:rsid w:val="00E32F3E"/>
    <w:rsid w:val="00E33B66"/>
    <w:rsid w:val="00E3403B"/>
    <w:rsid w:val="00E3451A"/>
    <w:rsid w:val="00E34B75"/>
    <w:rsid w:val="00E363BF"/>
    <w:rsid w:val="00E36B36"/>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DC2"/>
    <w:rsid w:val="00E45EF7"/>
    <w:rsid w:val="00E463AA"/>
    <w:rsid w:val="00E4656C"/>
    <w:rsid w:val="00E46B8D"/>
    <w:rsid w:val="00E47042"/>
    <w:rsid w:val="00E47A2A"/>
    <w:rsid w:val="00E47F9E"/>
    <w:rsid w:val="00E5039C"/>
    <w:rsid w:val="00E50538"/>
    <w:rsid w:val="00E50951"/>
    <w:rsid w:val="00E514BC"/>
    <w:rsid w:val="00E518F3"/>
    <w:rsid w:val="00E52BA4"/>
    <w:rsid w:val="00E53A43"/>
    <w:rsid w:val="00E5416D"/>
    <w:rsid w:val="00E54AD9"/>
    <w:rsid w:val="00E55C96"/>
    <w:rsid w:val="00E561C1"/>
    <w:rsid w:val="00E56587"/>
    <w:rsid w:val="00E56FBE"/>
    <w:rsid w:val="00E56FEA"/>
    <w:rsid w:val="00E57089"/>
    <w:rsid w:val="00E570A9"/>
    <w:rsid w:val="00E6030B"/>
    <w:rsid w:val="00E608F8"/>
    <w:rsid w:val="00E60B15"/>
    <w:rsid w:val="00E61048"/>
    <w:rsid w:val="00E61073"/>
    <w:rsid w:val="00E6363C"/>
    <w:rsid w:val="00E65753"/>
    <w:rsid w:val="00E65F6B"/>
    <w:rsid w:val="00E6687D"/>
    <w:rsid w:val="00E66DA3"/>
    <w:rsid w:val="00E6732E"/>
    <w:rsid w:val="00E67350"/>
    <w:rsid w:val="00E675AF"/>
    <w:rsid w:val="00E6777C"/>
    <w:rsid w:val="00E67E2D"/>
    <w:rsid w:val="00E70F41"/>
    <w:rsid w:val="00E710EC"/>
    <w:rsid w:val="00E712B3"/>
    <w:rsid w:val="00E71E8B"/>
    <w:rsid w:val="00E72163"/>
    <w:rsid w:val="00E72D0F"/>
    <w:rsid w:val="00E73C02"/>
    <w:rsid w:val="00E74394"/>
    <w:rsid w:val="00E744EB"/>
    <w:rsid w:val="00E74693"/>
    <w:rsid w:val="00E74712"/>
    <w:rsid w:val="00E74828"/>
    <w:rsid w:val="00E74833"/>
    <w:rsid w:val="00E74FF6"/>
    <w:rsid w:val="00E7500C"/>
    <w:rsid w:val="00E75074"/>
    <w:rsid w:val="00E75385"/>
    <w:rsid w:val="00E755AA"/>
    <w:rsid w:val="00E758BA"/>
    <w:rsid w:val="00E76223"/>
    <w:rsid w:val="00E764B1"/>
    <w:rsid w:val="00E77CB9"/>
    <w:rsid w:val="00E81656"/>
    <w:rsid w:val="00E8185D"/>
    <w:rsid w:val="00E824ED"/>
    <w:rsid w:val="00E825E3"/>
    <w:rsid w:val="00E82855"/>
    <w:rsid w:val="00E8316A"/>
    <w:rsid w:val="00E8336F"/>
    <w:rsid w:val="00E83584"/>
    <w:rsid w:val="00E838B8"/>
    <w:rsid w:val="00E845E4"/>
    <w:rsid w:val="00E8609E"/>
    <w:rsid w:val="00E86908"/>
    <w:rsid w:val="00E874BD"/>
    <w:rsid w:val="00E87742"/>
    <w:rsid w:val="00E87C82"/>
    <w:rsid w:val="00E87D47"/>
    <w:rsid w:val="00E87F9F"/>
    <w:rsid w:val="00E900C5"/>
    <w:rsid w:val="00E90187"/>
    <w:rsid w:val="00E90DF2"/>
    <w:rsid w:val="00E91632"/>
    <w:rsid w:val="00E91AED"/>
    <w:rsid w:val="00E91C69"/>
    <w:rsid w:val="00E928E3"/>
    <w:rsid w:val="00E92B1A"/>
    <w:rsid w:val="00E92EA4"/>
    <w:rsid w:val="00E93406"/>
    <w:rsid w:val="00E93771"/>
    <w:rsid w:val="00E940BE"/>
    <w:rsid w:val="00E954D3"/>
    <w:rsid w:val="00E95A3C"/>
    <w:rsid w:val="00E97204"/>
    <w:rsid w:val="00E97742"/>
    <w:rsid w:val="00E97E50"/>
    <w:rsid w:val="00EA16AD"/>
    <w:rsid w:val="00EA197C"/>
    <w:rsid w:val="00EA1B35"/>
    <w:rsid w:val="00EA1BE5"/>
    <w:rsid w:val="00EA3344"/>
    <w:rsid w:val="00EA34C1"/>
    <w:rsid w:val="00EA6869"/>
    <w:rsid w:val="00EA778B"/>
    <w:rsid w:val="00EA7F1B"/>
    <w:rsid w:val="00EB0CC8"/>
    <w:rsid w:val="00EB144A"/>
    <w:rsid w:val="00EB14C1"/>
    <w:rsid w:val="00EB258A"/>
    <w:rsid w:val="00EB26E2"/>
    <w:rsid w:val="00EB2796"/>
    <w:rsid w:val="00EB2869"/>
    <w:rsid w:val="00EB2DAC"/>
    <w:rsid w:val="00EB3599"/>
    <w:rsid w:val="00EB443F"/>
    <w:rsid w:val="00EB45AB"/>
    <w:rsid w:val="00EB5B97"/>
    <w:rsid w:val="00EB5C92"/>
    <w:rsid w:val="00EB61ED"/>
    <w:rsid w:val="00EB6451"/>
    <w:rsid w:val="00EB66C6"/>
    <w:rsid w:val="00EB673A"/>
    <w:rsid w:val="00EC001B"/>
    <w:rsid w:val="00EC020C"/>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62B"/>
    <w:rsid w:val="00EC588C"/>
    <w:rsid w:val="00EC59D4"/>
    <w:rsid w:val="00EC5C2C"/>
    <w:rsid w:val="00EC66A8"/>
    <w:rsid w:val="00EC6B71"/>
    <w:rsid w:val="00EC71C4"/>
    <w:rsid w:val="00EC7CE7"/>
    <w:rsid w:val="00ED0B64"/>
    <w:rsid w:val="00ED1058"/>
    <w:rsid w:val="00ED111B"/>
    <w:rsid w:val="00ED1A3D"/>
    <w:rsid w:val="00ED1A79"/>
    <w:rsid w:val="00ED2900"/>
    <w:rsid w:val="00ED2FE6"/>
    <w:rsid w:val="00ED4A91"/>
    <w:rsid w:val="00ED4DCD"/>
    <w:rsid w:val="00ED4FC2"/>
    <w:rsid w:val="00ED5485"/>
    <w:rsid w:val="00ED5AC3"/>
    <w:rsid w:val="00ED6A2D"/>
    <w:rsid w:val="00ED6E00"/>
    <w:rsid w:val="00ED705A"/>
    <w:rsid w:val="00ED71AC"/>
    <w:rsid w:val="00ED793E"/>
    <w:rsid w:val="00ED7E34"/>
    <w:rsid w:val="00EE115B"/>
    <w:rsid w:val="00EE1326"/>
    <w:rsid w:val="00EE1366"/>
    <w:rsid w:val="00EE22CF"/>
    <w:rsid w:val="00EE328E"/>
    <w:rsid w:val="00EE3EF1"/>
    <w:rsid w:val="00EE3EF4"/>
    <w:rsid w:val="00EE47EF"/>
    <w:rsid w:val="00EE6B9B"/>
    <w:rsid w:val="00EE72E3"/>
    <w:rsid w:val="00EE7845"/>
    <w:rsid w:val="00EE79EE"/>
    <w:rsid w:val="00EF0058"/>
    <w:rsid w:val="00EF0343"/>
    <w:rsid w:val="00EF0EDF"/>
    <w:rsid w:val="00EF11C1"/>
    <w:rsid w:val="00EF1F70"/>
    <w:rsid w:val="00EF42D4"/>
    <w:rsid w:val="00EF51D0"/>
    <w:rsid w:val="00EF537D"/>
    <w:rsid w:val="00EF5664"/>
    <w:rsid w:val="00EF6079"/>
    <w:rsid w:val="00EF7024"/>
    <w:rsid w:val="00EF747F"/>
    <w:rsid w:val="00EF7907"/>
    <w:rsid w:val="00F00317"/>
    <w:rsid w:val="00F00FBC"/>
    <w:rsid w:val="00F016ED"/>
    <w:rsid w:val="00F01EAF"/>
    <w:rsid w:val="00F025E7"/>
    <w:rsid w:val="00F03B24"/>
    <w:rsid w:val="00F0452B"/>
    <w:rsid w:val="00F04B9D"/>
    <w:rsid w:val="00F050B6"/>
    <w:rsid w:val="00F05CB3"/>
    <w:rsid w:val="00F06A4C"/>
    <w:rsid w:val="00F06BB2"/>
    <w:rsid w:val="00F06FFB"/>
    <w:rsid w:val="00F07894"/>
    <w:rsid w:val="00F113EA"/>
    <w:rsid w:val="00F127CA"/>
    <w:rsid w:val="00F12D3D"/>
    <w:rsid w:val="00F138F4"/>
    <w:rsid w:val="00F13B6B"/>
    <w:rsid w:val="00F1487B"/>
    <w:rsid w:val="00F14933"/>
    <w:rsid w:val="00F14DBF"/>
    <w:rsid w:val="00F15D37"/>
    <w:rsid w:val="00F17848"/>
    <w:rsid w:val="00F178AA"/>
    <w:rsid w:val="00F20770"/>
    <w:rsid w:val="00F20D3A"/>
    <w:rsid w:val="00F20EFD"/>
    <w:rsid w:val="00F2148E"/>
    <w:rsid w:val="00F21F86"/>
    <w:rsid w:val="00F22573"/>
    <w:rsid w:val="00F22C8C"/>
    <w:rsid w:val="00F22DEC"/>
    <w:rsid w:val="00F232B2"/>
    <w:rsid w:val="00F2382F"/>
    <w:rsid w:val="00F24341"/>
    <w:rsid w:val="00F24A8A"/>
    <w:rsid w:val="00F24EB4"/>
    <w:rsid w:val="00F2556A"/>
    <w:rsid w:val="00F257E5"/>
    <w:rsid w:val="00F268BB"/>
    <w:rsid w:val="00F26CB6"/>
    <w:rsid w:val="00F27A93"/>
    <w:rsid w:val="00F31A67"/>
    <w:rsid w:val="00F31C6F"/>
    <w:rsid w:val="00F32F67"/>
    <w:rsid w:val="00F331A5"/>
    <w:rsid w:val="00F3348D"/>
    <w:rsid w:val="00F33894"/>
    <w:rsid w:val="00F33D90"/>
    <w:rsid w:val="00F34CE7"/>
    <w:rsid w:val="00F3599E"/>
    <w:rsid w:val="00F3649D"/>
    <w:rsid w:val="00F37C5C"/>
    <w:rsid w:val="00F402BD"/>
    <w:rsid w:val="00F404A8"/>
    <w:rsid w:val="00F404C0"/>
    <w:rsid w:val="00F40ED6"/>
    <w:rsid w:val="00F40FD3"/>
    <w:rsid w:val="00F41913"/>
    <w:rsid w:val="00F42B97"/>
    <w:rsid w:val="00F42E09"/>
    <w:rsid w:val="00F43961"/>
    <w:rsid w:val="00F43D1B"/>
    <w:rsid w:val="00F44AA9"/>
    <w:rsid w:val="00F44CB0"/>
    <w:rsid w:val="00F44D59"/>
    <w:rsid w:val="00F45066"/>
    <w:rsid w:val="00F451D7"/>
    <w:rsid w:val="00F46192"/>
    <w:rsid w:val="00F46204"/>
    <w:rsid w:val="00F46380"/>
    <w:rsid w:val="00F46954"/>
    <w:rsid w:val="00F479CF"/>
    <w:rsid w:val="00F50969"/>
    <w:rsid w:val="00F54F07"/>
    <w:rsid w:val="00F5650F"/>
    <w:rsid w:val="00F5709A"/>
    <w:rsid w:val="00F5754F"/>
    <w:rsid w:val="00F57569"/>
    <w:rsid w:val="00F57C20"/>
    <w:rsid w:val="00F57D9F"/>
    <w:rsid w:val="00F6029F"/>
    <w:rsid w:val="00F6040B"/>
    <w:rsid w:val="00F60CFD"/>
    <w:rsid w:val="00F61605"/>
    <w:rsid w:val="00F61868"/>
    <w:rsid w:val="00F61EBD"/>
    <w:rsid w:val="00F6215C"/>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68"/>
    <w:rsid w:val="00F71FB1"/>
    <w:rsid w:val="00F7293F"/>
    <w:rsid w:val="00F73F7D"/>
    <w:rsid w:val="00F7480D"/>
    <w:rsid w:val="00F751CE"/>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311"/>
    <w:rsid w:val="00F865C3"/>
    <w:rsid w:val="00F867E6"/>
    <w:rsid w:val="00F86EF8"/>
    <w:rsid w:val="00F87F3B"/>
    <w:rsid w:val="00F90113"/>
    <w:rsid w:val="00F9090E"/>
    <w:rsid w:val="00F91C90"/>
    <w:rsid w:val="00F91CD8"/>
    <w:rsid w:val="00F94015"/>
    <w:rsid w:val="00F94C17"/>
    <w:rsid w:val="00F94D8F"/>
    <w:rsid w:val="00F956CC"/>
    <w:rsid w:val="00F9785D"/>
    <w:rsid w:val="00FA1137"/>
    <w:rsid w:val="00FA1E04"/>
    <w:rsid w:val="00FA2043"/>
    <w:rsid w:val="00FA211A"/>
    <w:rsid w:val="00FA30F3"/>
    <w:rsid w:val="00FA408D"/>
    <w:rsid w:val="00FA40E0"/>
    <w:rsid w:val="00FA42BB"/>
    <w:rsid w:val="00FA4447"/>
    <w:rsid w:val="00FA491D"/>
    <w:rsid w:val="00FA5BA6"/>
    <w:rsid w:val="00FA61B0"/>
    <w:rsid w:val="00FA6974"/>
    <w:rsid w:val="00FA7BD8"/>
    <w:rsid w:val="00FA7E31"/>
    <w:rsid w:val="00FB002D"/>
    <w:rsid w:val="00FB01DD"/>
    <w:rsid w:val="00FB3479"/>
    <w:rsid w:val="00FB39AA"/>
    <w:rsid w:val="00FB3A26"/>
    <w:rsid w:val="00FB44CB"/>
    <w:rsid w:val="00FB4783"/>
    <w:rsid w:val="00FB4A02"/>
    <w:rsid w:val="00FB51D8"/>
    <w:rsid w:val="00FB5357"/>
    <w:rsid w:val="00FB53F3"/>
    <w:rsid w:val="00FB56B0"/>
    <w:rsid w:val="00FB67D4"/>
    <w:rsid w:val="00FC0793"/>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B0"/>
    <w:rsid w:val="00FC7B0D"/>
    <w:rsid w:val="00FC7E5B"/>
    <w:rsid w:val="00FD0419"/>
    <w:rsid w:val="00FD04AA"/>
    <w:rsid w:val="00FD1323"/>
    <w:rsid w:val="00FD296E"/>
    <w:rsid w:val="00FD2D70"/>
    <w:rsid w:val="00FD3A02"/>
    <w:rsid w:val="00FD3D17"/>
    <w:rsid w:val="00FD4B4B"/>
    <w:rsid w:val="00FD5CA4"/>
    <w:rsid w:val="00FD5E29"/>
    <w:rsid w:val="00FD7BE4"/>
    <w:rsid w:val="00FD7EA3"/>
    <w:rsid w:val="00FE003C"/>
    <w:rsid w:val="00FE06AA"/>
    <w:rsid w:val="00FE136D"/>
    <w:rsid w:val="00FE17AE"/>
    <w:rsid w:val="00FE1902"/>
    <w:rsid w:val="00FE1E46"/>
    <w:rsid w:val="00FE1FEA"/>
    <w:rsid w:val="00FE2024"/>
    <w:rsid w:val="00FE2847"/>
    <w:rsid w:val="00FE2DA5"/>
    <w:rsid w:val="00FE3F0A"/>
    <w:rsid w:val="00FE435F"/>
    <w:rsid w:val="00FE4B60"/>
    <w:rsid w:val="00FE4DD4"/>
    <w:rsid w:val="00FE6378"/>
    <w:rsid w:val="00FE6978"/>
    <w:rsid w:val="00FE7949"/>
    <w:rsid w:val="00FE7ACA"/>
    <w:rsid w:val="00FE7D06"/>
    <w:rsid w:val="00FF0977"/>
    <w:rsid w:val="00FF0B09"/>
    <w:rsid w:val="00FF0C8E"/>
    <w:rsid w:val="00FF185E"/>
    <w:rsid w:val="00FF1FAC"/>
    <w:rsid w:val="00FF2297"/>
    <w:rsid w:val="00FF2C87"/>
    <w:rsid w:val="00FF2E42"/>
    <w:rsid w:val="00FF3187"/>
    <w:rsid w:val="00FF3FEA"/>
    <w:rsid w:val="00FF49C6"/>
    <w:rsid w:val="00FF5EA5"/>
    <w:rsid w:val="00FF64D8"/>
    <w:rsid w:val="00FF6920"/>
    <w:rsid w:val="00FF6C8E"/>
    <w:rsid w:val="00FF7572"/>
    <w:rsid w:val="00FF7802"/>
    <w:rsid w:val="0239A398"/>
    <w:rsid w:val="048DF7DC"/>
    <w:rsid w:val="05A73FAF"/>
    <w:rsid w:val="05FE9673"/>
    <w:rsid w:val="079BF9CC"/>
    <w:rsid w:val="10712754"/>
    <w:rsid w:val="120D8CF1"/>
    <w:rsid w:val="186E587B"/>
    <w:rsid w:val="1B058103"/>
    <w:rsid w:val="204E4096"/>
    <w:rsid w:val="2113ED92"/>
    <w:rsid w:val="2390D509"/>
    <w:rsid w:val="2508895C"/>
    <w:rsid w:val="27F8EB3E"/>
    <w:rsid w:val="29F8E320"/>
    <w:rsid w:val="2B326F4A"/>
    <w:rsid w:val="2F1A0B00"/>
    <w:rsid w:val="3081E67F"/>
    <w:rsid w:val="3091851D"/>
    <w:rsid w:val="33BDB3C2"/>
    <w:rsid w:val="3546BC58"/>
    <w:rsid w:val="359A09CB"/>
    <w:rsid w:val="3C81B19D"/>
    <w:rsid w:val="3E6C23BC"/>
    <w:rsid w:val="3F17066D"/>
    <w:rsid w:val="424EA72F"/>
    <w:rsid w:val="42C23C7B"/>
    <w:rsid w:val="43AA7BF5"/>
    <w:rsid w:val="48224683"/>
    <w:rsid w:val="49B1ABA6"/>
    <w:rsid w:val="4FC3208D"/>
    <w:rsid w:val="57C94D37"/>
    <w:rsid w:val="5C8CA41E"/>
    <w:rsid w:val="649AD513"/>
    <w:rsid w:val="65A9701F"/>
    <w:rsid w:val="669DD06F"/>
    <w:rsid w:val="6916FBF3"/>
    <w:rsid w:val="6C01CD69"/>
    <w:rsid w:val="6C8034B1"/>
    <w:rsid w:val="71D208CC"/>
    <w:rsid w:val="73FCBE3E"/>
    <w:rsid w:val="7DF51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z-Principiodelformulario">
    <w:name w:val="HTML Top of Form"/>
    <w:basedOn w:val="Normal"/>
    <w:next w:val="Normal"/>
    <w:link w:val="z-PrincipiodelformularioCar"/>
    <w:hidden/>
    <w:uiPriority w:val="99"/>
    <w:unhideWhenUsed/>
    <w:rsid w:val="00C94A35"/>
    <w:pPr>
      <w:pBdr>
        <w:bottom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PrincipiodelformularioCar">
    <w:name w:val="z-Principio del formulario Car"/>
    <w:link w:val="z-Principiodelformulario"/>
    <w:uiPriority w:val="99"/>
    <w:rsid w:val="00C94A35"/>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C94A35"/>
    <w:pPr>
      <w:pBdr>
        <w:top w:val="single" w:sz="6" w:space="1" w:color="auto"/>
      </w:pBdr>
      <w:overflowPunct/>
      <w:autoSpaceDE/>
      <w:autoSpaceDN/>
      <w:adjustRightInd/>
      <w:jc w:val="center"/>
      <w:textAlignment w:val="auto"/>
    </w:pPr>
    <w:rPr>
      <w:rFonts w:ascii="Arial" w:eastAsia="Times New Roman" w:hAnsi="Arial" w:cs="Arial"/>
      <w:vanish/>
      <w:sz w:val="16"/>
      <w:szCs w:val="16"/>
      <w:lang w:val="es-ES"/>
    </w:rPr>
  </w:style>
  <w:style w:type="character" w:customStyle="1" w:styleId="z-FinaldelformularioCar">
    <w:name w:val="z-Final del formulario Car"/>
    <w:link w:val="z-Finaldelformulario"/>
    <w:uiPriority w:val="99"/>
    <w:rsid w:val="00C94A35"/>
    <w:rPr>
      <w:rFonts w:ascii="Arial" w:eastAsia="Times New Roman" w:hAnsi="Arial" w:cs="Arial"/>
      <w:vanish/>
      <w:sz w:val="16"/>
      <w:szCs w:val="16"/>
    </w:rPr>
  </w:style>
  <w:style w:type="paragraph" w:customStyle="1" w:styleId="centrado">
    <w:name w:val="centrado"/>
    <w:basedOn w:val="Normal"/>
    <w:rsid w:val="00C94A35"/>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baj">
    <w:name w:val="b_aj"/>
    <w:rsid w:val="00C94A35"/>
  </w:style>
  <w:style w:type="character" w:customStyle="1" w:styleId="letra8pt">
    <w:name w:val="letra8pt"/>
    <w:rsid w:val="00C94A35"/>
  </w:style>
  <w:style w:type="paragraph" w:customStyle="1" w:styleId="Default">
    <w:name w:val="Default"/>
    <w:rsid w:val="009315AB"/>
    <w:pPr>
      <w:autoSpaceDE w:val="0"/>
      <w:autoSpaceDN w:val="0"/>
      <w:adjustRightInd w:val="0"/>
    </w:pPr>
    <w:rPr>
      <w:rFonts w:ascii="BKRQDK+ArialMT" w:hAnsi="BKRQDK+ArialMT" w:cs="BKRQDK+ArialMT"/>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333CF"/>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semiHidden/>
    <w:unhideWhenUsed/>
    <w:rsid w:val="00715C16"/>
  </w:style>
  <w:style w:type="character" w:customStyle="1" w:styleId="TextocomentarioCar">
    <w:name w:val="Texto comentario Car"/>
    <w:basedOn w:val="Fuentedeprrafopredeter"/>
    <w:link w:val="Textocomentario"/>
    <w:semiHidden/>
    <w:rsid w:val="00715C16"/>
    <w:rPr>
      <w:lang w:val="es-ES_tradnl" w:eastAsia="es-ES"/>
    </w:rPr>
  </w:style>
  <w:style w:type="character" w:styleId="Refdecomentario">
    <w:name w:val="annotation reference"/>
    <w:basedOn w:val="Fuentedeprrafopredeter"/>
    <w:semiHidden/>
    <w:unhideWhenUsed/>
    <w:rsid w:val="00715C16"/>
    <w:rPr>
      <w:sz w:val="16"/>
      <w:szCs w:val="16"/>
    </w:rPr>
  </w:style>
  <w:style w:type="paragraph" w:styleId="Encabezado">
    <w:name w:val="header"/>
    <w:basedOn w:val="Normal"/>
    <w:link w:val="EncabezadoCar"/>
    <w:unhideWhenUsed/>
    <w:rsid w:val="00CE01F8"/>
    <w:pPr>
      <w:tabs>
        <w:tab w:val="center" w:pos="4252"/>
        <w:tab w:val="right" w:pos="8504"/>
      </w:tabs>
    </w:pPr>
  </w:style>
  <w:style w:type="character" w:customStyle="1" w:styleId="EncabezadoCar">
    <w:name w:val="Encabezado Car"/>
    <w:basedOn w:val="Fuentedeprrafopredeter"/>
    <w:link w:val="Encabezado"/>
    <w:rsid w:val="00CE01F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11383551">
      <w:bodyDiv w:val="1"/>
      <w:marLeft w:val="0"/>
      <w:marRight w:val="0"/>
      <w:marTop w:val="0"/>
      <w:marBottom w:val="0"/>
      <w:divBdr>
        <w:top w:val="none" w:sz="0" w:space="0" w:color="auto"/>
        <w:left w:val="none" w:sz="0" w:space="0" w:color="auto"/>
        <w:bottom w:val="none" w:sz="0" w:space="0" w:color="auto"/>
        <w:right w:val="none" w:sz="0" w:space="0" w:color="auto"/>
      </w:divBdr>
      <w:divsChild>
        <w:div w:id="92895958">
          <w:marLeft w:val="0"/>
          <w:marRight w:val="0"/>
          <w:marTop w:val="0"/>
          <w:marBottom w:val="0"/>
          <w:divBdr>
            <w:top w:val="none" w:sz="0" w:space="0" w:color="auto"/>
            <w:left w:val="none" w:sz="0" w:space="0" w:color="auto"/>
            <w:bottom w:val="none" w:sz="0" w:space="0" w:color="auto"/>
            <w:right w:val="none" w:sz="0" w:space="0" w:color="auto"/>
          </w:divBdr>
        </w:div>
      </w:divsChild>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12272887">
      <w:bodyDiv w:val="1"/>
      <w:marLeft w:val="0"/>
      <w:marRight w:val="0"/>
      <w:marTop w:val="0"/>
      <w:marBottom w:val="0"/>
      <w:divBdr>
        <w:top w:val="none" w:sz="0" w:space="0" w:color="auto"/>
        <w:left w:val="none" w:sz="0" w:space="0" w:color="auto"/>
        <w:bottom w:val="none" w:sz="0" w:space="0" w:color="auto"/>
        <w:right w:val="none" w:sz="0" w:space="0" w:color="auto"/>
      </w:divBdr>
      <w:divsChild>
        <w:div w:id="1086653875">
          <w:marLeft w:val="0"/>
          <w:marRight w:val="0"/>
          <w:marTop w:val="0"/>
          <w:marBottom w:val="0"/>
          <w:divBdr>
            <w:top w:val="none" w:sz="0" w:space="0" w:color="auto"/>
            <w:left w:val="none" w:sz="0" w:space="0" w:color="auto"/>
            <w:bottom w:val="none" w:sz="0" w:space="0" w:color="auto"/>
            <w:right w:val="none" w:sz="0" w:space="0" w:color="auto"/>
          </w:divBdr>
        </w:div>
      </w:divsChild>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4296821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86a31e5ed998491b"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cbdebbf1eaf449c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5532072b8880494a" Type="http://schemas.microsoft.com/office/2011/relationships/people" Target="people.xml"/><Relationship Id="Rfd4993267b0d4a0d"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7B4C-D61E-4CDA-9C18-016C152C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5E256-E0F5-4AAB-8D78-F09CA5176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13775-0196-40D6-B9BD-338F8E76F630}">
  <ds:schemaRefs>
    <ds:schemaRef ds:uri="http://schemas.microsoft.com/sharepoint/v3/contenttype/forms"/>
  </ds:schemaRefs>
</ds:datastoreItem>
</file>

<file path=customXml/itemProps4.xml><?xml version="1.0" encoding="utf-8"?>
<ds:datastoreItem xmlns:ds="http://schemas.openxmlformats.org/officeDocument/2006/customXml" ds:itemID="{14D962E0-B1DD-4964-AA2B-8B031E69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15</cp:revision>
  <cp:lastPrinted>2019-11-29T15:03:00Z</cp:lastPrinted>
  <dcterms:created xsi:type="dcterms:W3CDTF">2020-11-18T15:12:00Z</dcterms:created>
  <dcterms:modified xsi:type="dcterms:W3CDTF">2020-12-18T15:35:00Z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