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EAA469" w14:textId="77777777" w:rsidR="00A56527" w:rsidRPr="00A56527" w:rsidRDefault="00A56527" w:rsidP="00A56527">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r w:rsidRPr="00A56527">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10B21695" w14:textId="77777777" w:rsidR="00A56527" w:rsidRPr="00A56527" w:rsidRDefault="00A56527" w:rsidP="00A56527">
      <w:pPr>
        <w:jc w:val="both"/>
        <w:rPr>
          <w:rFonts w:ascii="Arial" w:hAnsi="Arial" w:cs="Arial"/>
          <w:lang w:val="es-419"/>
        </w:rPr>
      </w:pPr>
    </w:p>
    <w:p w14:paraId="1B18FBB7" w14:textId="263511C1" w:rsidR="00A56527" w:rsidRPr="00A56527" w:rsidRDefault="00A56527" w:rsidP="00A56527">
      <w:pPr>
        <w:jc w:val="both"/>
        <w:rPr>
          <w:rFonts w:ascii="Arial" w:hAnsi="Arial" w:cs="Arial"/>
          <w:b/>
          <w:bCs/>
          <w:iCs/>
          <w:lang w:val="es-419" w:eastAsia="fr-FR"/>
        </w:rPr>
      </w:pPr>
      <w:r w:rsidRPr="00A56527">
        <w:rPr>
          <w:rFonts w:ascii="Arial" w:hAnsi="Arial" w:cs="Arial"/>
          <w:b/>
          <w:bCs/>
          <w:iCs/>
          <w:u w:val="single"/>
          <w:lang w:val="es-419" w:eastAsia="fr-FR"/>
        </w:rPr>
        <w:t>TEMAS:</w:t>
      </w:r>
      <w:r w:rsidRPr="00A56527">
        <w:rPr>
          <w:rFonts w:ascii="Arial" w:hAnsi="Arial" w:cs="Arial"/>
          <w:b/>
          <w:bCs/>
          <w:iCs/>
          <w:lang w:val="es-419" w:eastAsia="fr-FR"/>
        </w:rPr>
        <w:tab/>
      </w:r>
      <w:r w:rsidR="000B4525">
        <w:rPr>
          <w:rFonts w:ascii="Arial" w:hAnsi="Arial" w:cs="Arial"/>
          <w:b/>
          <w:bCs/>
          <w:iCs/>
          <w:lang w:val="es-419" w:eastAsia="fr-FR"/>
        </w:rPr>
        <w:t xml:space="preserve">DERECHO DE PETICIÓN / VÍCTIMA DEL CONFLICTO ARMADO / </w:t>
      </w:r>
      <w:r w:rsidR="00965FA5">
        <w:rPr>
          <w:rFonts w:ascii="Arial" w:hAnsi="Arial" w:cs="Arial"/>
          <w:b/>
          <w:bCs/>
          <w:iCs/>
          <w:lang w:val="es-419" w:eastAsia="fr-FR"/>
        </w:rPr>
        <w:t xml:space="preserve">PAGO DE INDEMNIZACIÓN ADMINISTRATIVA / </w:t>
      </w:r>
      <w:r w:rsidR="000B4525">
        <w:rPr>
          <w:rFonts w:ascii="Arial" w:hAnsi="Arial" w:cs="Arial"/>
          <w:b/>
          <w:bCs/>
          <w:iCs/>
          <w:lang w:val="es-419" w:eastAsia="fr-FR"/>
        </w:rPr>
        <w:t xml:space="preserve">PRINCIPIO DE SUBSIDIARIEDAD / </w:t>
      </w:r>
      <w:r w:rsidR="000B4525">
        <w:rPr>
          <w:rFonts w:ascii="Arial" w:hAnsi="Arial" w:cs="Arial"/>
          <w:b/>
          <w:lang w:val="es-419"/>
        </w:rPr>
        <w:t>CARGA PROBATORIA DEL ACCIONANTE / NO SE DEMOSTRÓ LA PRESENTACIÓN DE LA SOLICITUD QUE SE DICE NO RESUELTA.</w:t>
      </w:r>
      <w:bookmarkStart w:id="0" w:name="_GoBack"/>
      <w:bookmarkEnd w:id="0"/>
    </w:p>
    <w:p w14:paraId="287D6E0E" w14:textId="77777777" w:rsidR="00A56527" w:rsidRPr="00A56527" w:rsidRDefault="00A56527" w:rsidP="00A56527">
      <w:pPr>
        <w:jc w:val="both"/>
        <w:rPr>
          <w:rFonts w:ascii="Arial" w:hAnsi="Arial" w:cs="Arial"/>
          <w:lang w:val="es-419"/>
        </w:rPr>
      </w:pPr>
    </w:p>
    <w:p w14:paraId="1DDBB30F" w14:textId="77777777" w:rsidR="000B4525" w:rsidRPr="000B4525" w:rsidRDefault="000B4525" w:rsidP="000B4525">
      <w:pPr>
        <w:jc w:val="both"/>
        <w:rPr>
          <w:rFonts w:ascii="Arial" w:hAnsi="Arial" w:cs="Arial"/>
          <w:lang w:val="es-419"/>
        </w:rPr>
      </w:pPr>
      <w:r w:rsidRPr="000B4525">
        <w:rPr>
          <w:rFonts w:ascii="Arial" w:hAnsi="Arial" w:cs="Arial"/>
          <w:lang w:val="es-419"/>
        </w:rPr>
        <w:t>De acuerdo con el artículo 86 de la Constitución Política, toda persona podrá acudir a la acción de tutela para reclamar la protección a sus derechos constitucionales fundamentales, y procederá contra toda acción u omisión de las autoridades públicas, o particulares según se trate, siempre que “el afectado no disponga de otro medio de defensa judicial, salvo que aquélla se utilice como mecanismo transitorio para evitar un perjuicio irremediable”.</w:t>
      </w:r>
    </w:p>
    <w:p w14:paraId="10711820" w14:textId="77777777" w:rsidR="000B4525" w:rsidRPr="000B4525" w:rsidRDefault="000B4525" w:rsidP="000B4525">
      <w:pPr>
        <w:jc w:val="both"/>
        <w:rPr>
          <w:rFonts w:ascii="Arial" w:hAnsi="Arial" w:cs="Arial"/>
          <w:lang w:val="es-419"/>
        </w:rPr>
      </w:pPr>
    </w:p>
    <w:p w14:paraId="6EF3C901" w14:textId="089AAB01" w:rsidR="00A56527" w:rsidRPr="00A56527" w:rsidRDefault="000B4525" w:rsidP="000B4525">
      <w:pPr>
        <w:jc w:val="both"/>
        <w:rPr>
          <w:rFonts w:ascii="Arial" w:hAnsi="Arial" w:cs="Arial"/>
          <w:lang w:val="es-419"/>
        </w:rPr>
      </w:pPr>
      <w:r w:rsidRPr="000B4525">
        <w:rPr>
          <w:rFonts w:ascii="Arial" w:hAnsi="Arial" w:cs="Arial"/>
          <w:lang w:val="es-419"/>
        </w:rPr>
        <w:t>Este mecanismo de protección es de carácter residual y subsidiario porque solo procede cuando el afectado no disponga de otro medio judicial de salvaguarda, salvo que se utilice como mecanismo transitorio para evitar un perjuicio irremediable. En ese entendido, nuestra Corte Constitucional estableció que: (i) La subsidiariedad o residualidad, y (ii) La inmediatez, son exigencias generales de procedencia de la acción</w:t>
      </w:r>
      <w:r>
        <w:rPr>
          <w:rFonts w:ascii="Arial" w:hAnsi="Arial" w:cs="Arial"/>
          <w:lang w:val="es-419"/>
        </w:rPr>
        <w:t>…</w:t>
      </w:r>
    </w:p>
    <w:p w14:paraId="197314DD" w14:textId="77777777" w:rsidR="00A56527" w:rsidRPr="00A56527" w:rsidRDefault="00A56527" w:rsidP="00A56527">
      <w:pPr>
        <w:jc w:val="both"/>
        <w:rPr>
          <w:rFonts w:ascii="Arial" w:hAnsi="Arial" w:cs="Arial"/>
          <w:lang w:val="es-419"/>
        </w:rPr>
      </w:pPr>
    </w:p>
    <w:p w14:paraId="6EF43288" w14:textId="1274F8B6" w:rsidR="00A56527" w:rsidRDefault="000B4525" w:rsidP="00A56527">
      <w:pPr>
        <w:jc w:val="both"/>
        <w:rPr>
          <w:rFonts w:ascii="Arial" w:hAnsi="Arial" w:cs="Arial"/>
          <w:lang w:val="es-419"/>
        </w:rPr>
      </w:pPr>
      <w:r w:rsidRPr="000B4525">
        <w:rPr>
          <w:rFonts w:ascii="Arial" w:hAnsi="Arial" w:cs="Arial"/>
          <w:lang w:val="es-419"/>
        </w:rPr>
        <w:t>Respecto a la subsidiaridad existen al menos dos excepciones a esa regla general: (i) Cuando la persona afectada no tiene un mecanismo distinto y eficaz a la acción de tutela para defender sus derechos</w:t>
      </w:r>
      <w:r>
        <w:rPr>
          <w:rFonts w:ascii="Arial" w:hAnsi="Arial" w:cs="Arial"/>
          <w:lang w:val="es-419"/>
        </w:rPr>
        <w:t>…</w:t>
      </w:r>
      <w:r w:rsidRPr="000B4525">
        <w:rPr>
          <w:rFonts w:ascii="Arial" w:hAnsi="Arial" w:cs="Arial"/>
          <w:lang w:val="es-419"/>
        </w:rPr>
        <w:t>, y (ii) cuando se la quiera usar como mecanismo transitorio para evitar la ocurrencia de un perjuicio irremediable (Artículo 86 CP).</w:t>
      </w:r>
      <w:r>
        <w:rPr>
          <w:rFonts w:ascii="Arial" w:hAnsi="Arial" w:cs="Arial"/>
          <w:lang w:val="es-419"/>
        </w:rPr>
        <w:t xml:space="preserve"> (…)</w:t>
      </w:r>
    </w:p>
    <w:p w14:paraId="336A5CC0" w14:textId="77777777" w:rsidR="000B4525" w:rsidRDefault="000B4525" w:rsidP="00A56527">
      <w:pPr>
        <w:jc w:val="both"/>
        <w:rPr>
          <w:rFonts w:ascii="Arial" w:hAnsi="Arial" w:cs="Arial"/>
          <w:lang w:val="es-419"/>
        </w:rPr>
      </w:pPr>
    </w:p>
    <w:p w14:paraId="5DFEE661" w14:textId="0807EBC7" w:rsidR="000B4525" w:rsidRDefault="000B4525" w:rsidP="00A56527">
      <w:pPr>
        <w:jc w:val="both"/>
        <w:rPr>
          <w:rFonts w:ascii="Arial" w:hAnsi="Arial" w:cs="Arial"/>
          <w:lang w:val="es-419"/>
        </w:rPr>
      </w:pPr>
      <w:r w:rsidRPr="000B4525">
        <w:rPr>
          <w:rFonts w:ascii="Arial" w:hAnsi="Arial" w:cs="Arial"/>
          <w:lang w:val="es-419"/>
        </w:rPr>
        <w:t>La Unidad para la Atención y Reparación Integral a las Víctimas – UARIV, dejó constancia que la accionante no había radicado derecho de petición ante esa entidad e indicó que mediante la Resolución Nº 04102019-54602 del 2 de octubre de 2019, se reconoció la indemnización administrativa a ella y su grupo familiar, no obstante, advierte que, el orden de otorgamiento o pago de la misma, estará sujeto al resultado del Método Técnico de Priorización; además afirma que en ningún momento se demostró la causación de un perjuicio irremediable</w:t>
      </w:r>
      <w:r>
        <w:rPr>
          <w:rFonts w:ascii="Arial" w:hAnsi="Arial" w:cs="Arial"/>
          <w:lang w:val="es-419"/>
        </w:rPr>
        <w:t>…</w:t>
      </w:r>
    </w:p>
    <w:p w14:paraId="2C761D9F" w14:textId="32ECEB70" w:rsidR="000B4525" w:rsidRDefault="000B4525" w:rsidP="00A56527">
      <w:pPr>
        <w:jc w:val="both"/>
        <w:rPr>
          <w:rFonts w:ascii="Arial" w:hAnsi="Arial" w:cs="Arial"/>
          <w:lang w:val="es-419"/>
        </w:rPr>
      </w:pPr>
    </w:p>
    <w:p w14:paraId="4A5B2122" w14:textId="11E4AFA2" w:rsidR="000B4525" w:rsidRPr="00A56527" w:rsidRDefault="000B4525" w:rsidP="00A56527">
      <w:pPr>
        <w:jc w:val="both"/>
        <w:rPr>
          <w:rFonts w:ascii="Arial" w:hAnsi="Arial" w:cs="Arial"/>
          <w:lang w:val="es-419"/>
        </w:rPr>
      </w:pPr>
      <w:r w:rsidRPr="000B4525">
        <w:rPr>
          <w:rFonts w:ascii="Arial" w:hAnsi="Arial" w:cs="Arial"/>
          <w:lang w:val="es-419"/>
        </w:rPr>
        <w:t>Vistas así las cosas, se infiere la inviabilidad del amparo</w:t>
      </w:r>
      <w:r>
        <w:rPr>
          <w:rFonts w:ascii="Arial" w:hAnsi="Arial" w:cs="Arial"/>
          <w:lang w:val="es-419"/>
        </w:rPr>
        <w:t>…</w:t>
      </w:r>
    </w:p>
    <w:p w14:paraId="294379DA" w14:textId="77777777" w:rsidR="00A56527" w:rsidRPr="00A56527" w:rsidRDefault="00A56527" w:rsidP="00A56527">
      <w:pPr>
        <w:jc w:val="both"/>
        <w:rPr>
          <w:rFonts w:ascii="Arial" w:hAnsi="Arial" w:cs="Arial"/>
          <w:lang w:val="es-419"/>
        </w:rPr>
      </w:pPr>
    </w:p>
    <w:p w14:paraId="1CA67025" w14:textId="77777777" w:rsidR="00A56527" w:rsidRPr="00A56527" w:rsidRDefault="00A56527" w:rsidP="00A56527">
      <w:pPr>
        <w:jc w:val="both"/>
        <w:rPr>
          <w:rFonts w:ascii="Arial" w:hAnsi="Arial" w:cs="Arial"/>
        </w:rPr>
      </w:pPr>
    </w:p>
    <w:p w14:paraId="38290E03" w14:textId="77777777" w:rsidR="00A56527" w:rsidRPr="00A56527" w:rsidRDefault="00A56527" w:rsidP="00A56527">
      <w:pPr>
        <w:jc w:val="both"/>
        <w:rPr>
          <w:rFonts w:ascii="Arial" w:hAnsi="Arial" w:cs="Arial"/>
        </w:rPr>
      </w:pPr>
    </w:p>
    <w:p w14:paraId="1FEA4E5E" w14:textId="77777777" w:rsidR="004432F0" w:rsidRPr="00A56527" w:rsidRDefault="004432F0" w:rsidP="00A56527">
      <w:pPr>
        <w:spacing w:line="276" w:lineRule="auto"/>
        <w:jc w:val="center"/>
        <w:rPr>
          <w:rFonts w:ascii="Arial" w:hAnsi="Arial" w:cs="Arial"/>
          <w:b/>
          <w:bCs/>
          <w:sz w:val="24"/>
          <w:szCs w:val="24"/>
        </w:rPr>
      </w:pPr>
      <w:r w:rsidRPr="00A56527">
        <w:rPr>
          <w:rFonts w:ascii="Arial" w:hAnsi="Arial" w:cs="Arial"/>
          <w:b/>
          <w:bCs/>
          <w:sz w:val="24"/>
          <w:szCs w:val="24"/>
        </w:rPr>
        <w:t>TRIBUNAL SUPERIOR DE PEREIRA</w:t>
      </w:r>
    </w:p>
    <w:p w14:paraId="7ACD3A5F" w14:textId="77777777" w:rsidR="004432F0" w:rsidRPr="00A56527" w:rsidRDefault="004432F0" w:rsidP="00A56527">
      <w:pPr>
        <w:spacing w:line="276" w:lineRule="auto"/>
        <w:jc w:val="center"/>
        <w:rPr>
          <w:rFonts w:ascii="Arial" w:hAnsi="Arial" w:cs="Arial"/>
          <w:bCs/>
          <w:sz w:val="24"/>
          <w:szCs w:val="24"/>
        </w:rPr>
      </w:pPr>
      <w:r w:rsidRPr="00A56527">
        <w:rPr>
          <w:rFonts w:ascii="Arial" w:hAnsi="Arial" w:cs="Arial"/>
          <w:bCs/>
          <w:sz w:val="24"/>
          <w:szCs w:val="24"/>
        </w:rPr>
        <w:t>Sala de Decisión Civil Familia</w:t>
      </w:r>
    </w:p>
    <w:p w14:paraId="2E4540A1" w14:textId="77777777" w:rsidR="004432F0" w:rsidRPr="00A56527" w:rsidRDefault="004432F0" w:rsidP="00A56527">
      <w:pPr>
        <w:spacing w:line="276" w:lineRule="auto"/>
        <w:rPr>
          <w:rFonts w:ascii="Arial" w:hAnsi="Arial" w:cs="Arial"/>
          <w:bCs/>
          <w:sz w:val="24"/>
          <w:szCs w:val="24"/>
        </w:rPr>
      </w:pPr>
    </w:p>
    <w:p w14:paraId="31CD2C8B" w14:textId="77777777" w:rsidR="004432F0" w:rsidRPr="00A56527" w:rsidRDefault="004432F0" w:rsidP="00A56527">
      <w:pPr>
        <w:spacing w:line="276" w:lineRule="auto"/>
        <w:jc w:val="center"/>
        <w:rPr>
          <w:rFonts w:ascii="Arial" w:hAnsi="Arial" w:cs="Arial"/>
          <w:bCs/>
          <w:sz w:val="24"/>
          <w:szCs w:val="24"/>
        </w:rPr>
      </w:pPr>
      <w:r w:rsidRPr="00A56527">
        <w:rPr>
          <w:rFonts w:ascii="Arial" w:hAnsi="Arial" w:cs="Arial"/>
          <w:bCs/>
          <w:sz w:val="24"/>
          <w:szCs w:val="24"/>
        </w:rPr>
        <w:t xml:space="preserve">Magistrado Ponente: </w:t>
      </w:r>
    </w:p>
    <w:p w14:paraId="273291FC" w14:textId="77777777" w:rsidR="004432F0" w:rsidRPr="00A56527" w:rsidRDefault="004432F0" w:rsidP="00A56527">
      <w:pPr>
        <w:spacing w:line="276" w:lineRule="auto"/>
        <w:jc w:val="center"/>
        <w:rPr>
          <w:rFonts w:ascii="Arial" w:hAnsi="Arial" w:cs="Arial"/>
          <w:b/>
          <w:bCs/>
          <w:sz w:val="24"/>
          <w:szCs w:val="24"/>
        </w:rPr>
      </w:pPr>
      <w:r w:rsidRPr="00A56527">
        <w:rPr>
          <w:rFonts w:ascii="Arial" w:hAnsi="Arial" w:cs="Arial"/>
          <w:b/>
          <w:bCs/>
          <w:sz w:val="24"/>
          <w:szCs w:val="24"/>
        </w:rPr>
        <w:t>EDDER JIMMY SÁNCHEZ CALAMBÁS</w:t>
      </w:r>
    </w:p>
    <w:p w14:paraId="5A1740F2" w14:textId="77777777" w:rsidR="004432F0" w:rsidRPr="00A56527" w:rsidRDefault="004432F0" w:rsidP="00A56527">
      <w:pPr>
        <w:spacing w:line="276" w:lineRule="auto"/>
        <w:rPr>
          <w:rFonts w:ascii="Arial" w:hAnsi="Arial" w:cs="Arial"/>
          <w:bCs/>
          <w:sz w:val="24"/>
          <w:szCs w:val="24"/>
        </w:rPr>
      </w:pPr>
    </w:p>
    <w:p w14:paraId="492359EE" w14:textId="77777777" w:rsidR="008C20C0" w:rsidRPr="00A56527" w:rsidRDefault="008C20C0" w:rsidP="00A56527">
      <w:pPr>
        <w:spacing w:line="276" w:lineRule="auto"/>
        <w:jc w:val="center"/>
        <w:rPr>
          <w:rFonts w:ascii="Arial" w:hAnsi="Arial" w:cs="Arial"/>
          <w:bCs/>
          <w:sz w:val="24"/>
          <w:szCs w:val="24"/>
        </w:rPr>
      </w:pPr>
      <w:r w:rsidRPr="00A56527">
        <w:rPr>
          <w:rFonts w:ascii="Arial" w:hAnsi="Arial" w:cs="Arial"/>
          <w:bCs/>
          <w:sz w:val="24"/>
          <w:szCs w:val="24"/>
        </w:rPr>
        <w:t xml:space="preserve">Pereira, </w:t>
      </w:r>
      <w:r w:rsidR="00421866" w:rsidRPr="00A56527">
        <w:rPr>
          <w:rFonts w:ascii="Arial" w:hAnsi="Arial" w:cs="Arial"/>
          <w:bCs/>
          <w:sz w:val="24"/>
          <w:szCs w:val="24"/>
        </w:rPr>
        <w:t>d</w:t>
      </w:r>
      <w:r w:rsidR="003C2075" w:rsidRPr="00A56527">
        <w:rPr>
          <w:rFonts w:ascii="Arial" w:hAnsi="Arial" w:cs="Arial"/>
          <w:bCs/>
          <w:sz w:val="24"/>
          <w:szCs w:val="24"/>
        </w:rPr>
        <w:t>os</w:t>
      </w:r>
      <w:r w:rsidR="00421866" w:rsidRPr="00A56527">
        <w:rPr>
          <w:rFonts w:ascii="Arial" w:hAnsi="Arial" w:cs="Arial"/>
          <w:bCs/>
          <w:sz w:val="24"/>
          <w:szCs w:val="24"/>
        </w:rPr>
        <w:t xml:space="preserve"> (</w:t>
      </w:r>
      <w:r w:rsidR="003C2075" w:rsidRPr="00A56527">
        <w:rPr>
          <w:rFonts w:ascii="Arial" w:hAnsi="Arial" w:cs="Arial"/>
          <w:bCs/>
          <w:sz w:val="24"/>
          <w:szCs w:val="24"/>
        </w:rPr>
        <w:t>2</w:t>
      </w:r>
      <w:r w:rsidRPr="00A56527">
        <w:rPr>
          <w:rFonts w:ascii="Arial" w:hAnsi="Arial" w:cs="Arial"/>
          <w:bCs/>
          <w:sz w:val="24"/>
          <w:szCs w:val="24"/>
        </w:rPr>
        <w:t xml:space="preserve">) de </w:t>
      </w:r>
      <w:r w:rsidR="003C2075" w:rsidRPr="00A56527">
        <w:rPr>
          <w:rFonts w:ascii="Arial" w:hAnsi="Arial" w:cs="Arial"/>
          <w:bCs/>
          <w:sz w:val="24"/>
          <w:szCs w:val="24"/>
        </w:rPr>
        <w:t>juni</w:t>
      </w:r>
      <w:r w:rsidR="00311E84" w:rsidRPr="00A56527">
        <w:rPr>
          <w:rFonts w:ascii="Arial" w:hAnsi="Arial" w:cs="Arial"/>
          <w:bCs/>
          <w:sz w:val="24"/>
          <w:szCs w:val="24"/>
        </w:rPr>
        <w:t xml:space="preserve">o </w:t>
      </w:r>
      <w:r w:rsidRPr="00A56527">
        <w:rPr>
          <w:rFonts w:ascii="Arial" w:hAnsi="Arial" w:cs="Arial"/>
          <w:bCs/>
          <w:sz w:val="24"/>
          <w:szCs w:val="24"/>
        </w:rPr>
        <w:t xml:space="preserve">de dos mil </w:t>
      </w:r>
      <w:r w:rsidR="00311E84" w:rsidRPr="00A56527">
        <w:rPr>
          <w:rFonts w:ascii="Arial" w:hAnsi="Arial" w:cs="Arial"/>
          <w:bCs/>
          <w:sz w:val="24"/>
          <w:szCs w:val="24"/>
        </w:rPr>
        <w:t>veinte</w:t>
      </w:r>
      <w:r w:rsidRPr="00A56527">
        <w:rPr>
          <w:rFonts w:ascii="Arial" w:hAnsi="Arial" w:cs="Arial"/>
          <w:bCs/>
          <w:sz w:val="24"/>
          <w:szCs w:val="24"/>
        </w:rPr>
        <w:t xml:space="preserve"> (20</w:t>
      </w:r>
      <w:r w:rsidR="00311E84" w:rsidRPr="00A56527">
        <w:rPr>
          <w:rFonts w:ascii="Arial" w:hAnsi="Arial" w:cs="Arial"/>
          <w:bCs/>
          <w:sz w:val="24"/>
          <w:szCs w:val="24"/>
        </w:rPr>
        <w:t>20</w:t>
      </w:r>
      <w:r w:rsidRPr="00A56527">
        <w:rPr>
          <w:rFonts w:ascii="Arial" w:hAnsi="Arial" w:cs="Arial"/>
          <w:bCs/>
          <w:sz w:val="24"/>
          <w:szCs w:val="24"/>
        </w:rPr>
        <w:t>)</w:t>
      </w:r>
    </w:p>
    <w:p w14:paraId="6C3DED61" w14:textId="77777777" w:rsidR="004432F0" w:rsidRPr="00A56527" w:rsidRDefault="008C20C0" w:rsidP="00A56527">
      <w:pPr>
        <w:spacing w:line="276" w:lineRule="auto"/>
        <w:jc w:val="center"/>
        <w:rPr>
          <w:rFonts w:ascii="Arial" w:hAnsi="Arial" w:cs="Arial"/>
          <w:bCs/>
          <w:sz w:val="24"/>
          <w:szCs w:val="24"/>
        </w:rPr>
      </w:pPr>
      <w:r w:rsidRPr="00A56527">
        <w:rPr>
          <w:rFonts w:ascii="Arial" w:hAnsi="Arial" w:cs="Arial"/>
          <w:sz w:val="24"/>
          <w:szCs w:val="24"/>
        </w:rPr>
        <w:t xml:space="preserve">Acta Nº </w:t>
      </w:r>
      <w:r w:rsidR="00AF1E09" w:rsidRPr="00A56527">
        <w:rPr>
          <w:rFonts w:ascii="Arial" w:hAnsi="Arial" w:cs="Arial"/>
          <w:sz w:val="24"/>
          <w:szCs w:val="24"/>
        </w:rPr>
        <w:t>184</w:t>
      </w:r>
      <w:r w:rsidRPr="00A56527">
        <w:rPr>
          <w:rFonts w:ascii="Arial" w:hAnsi="Arial" w:cs="Arial"/>
          <w:sz w:val="24"/>
          <w:szCs w:val="24"/>
        </w:rPr>
        <w:t xml:space="preserve"> de </w:t>
      </w:r>
      <w:r w:rsidR="003C2075" w:rsidRPr="00A56527">
        <w:rPr>
          <w:rFonts w:ascii="Arial" w:hAnsi="Arial" w:cs="Arial"/>
          <w:sz w:val="24"/>
          <w:szCs w:val="24"/>
        </w:rPr>
        <w:t>02</w:t>
      </w:r>
      <w:r w:rsidRPr="00A56527">
        <w:rPr>
          <w:rFonts w:ascii="Arial" w:hAnsi="Arial" w:cs="Arial"/>
          <w:sz w:val="24"/>
          <w:szCs w:val="24"/>
        </w:rPr>
        <w:t>-</w:t>
      </w:r>
      <w:r w:rsidR="00311E84" w:rsidRPr="00A56527">
        <w:rPr>
          <w:rFonts w:ascii="Arial" w:hAnsi="Arial" w:cs="Arial"/>
          <w:sz w:val="24"/>
          <w:szCs w:val="24"/>
        </w:rPr>
        <w:t>0</w:t>
      </w:r>
      <w:r w:rsidR="003C2075" w:rsidRPr="00A56527">
        <w:rPr>
          <w:rFonts w:ascii="Arial" w:hAnsi="Arial" w:cs="Arial"/>
          <w:sz w:val="24"/>
          <w:szCs w:val="24"/>
        </w:rPr>
        <w:t>6</w:t>
      </w:r>
      <w:r w:rsidR="00311E84" w:rsidRPr="00A56527">
        <w:rPr>
          <w:rFonts w:ascii="Arial" w:hAnsi="Arial" w:cs="Arial"/>
          <w:sz w:val="24"/>
          <w:szCs w:val="24"/>
        </w:rPr>
        <w:t>-2020</w:t>
      </w:r>
    </w:p>
    <w:p w14:paraId="1EC88DFD" w14:textId="77777777" w:rsidR="00C60428" w:rsidRPr="00A56527" w:rsidRDefault="004432F0" w:rsidP="00A56527">
      <w:pPr>
        <w:spacing w:line="276" w:lineRule="auto"/>
        <w:jc w:val="center"/>
        <w:rPr>
          <w:rFonts w:ascii="Arial" w:hAnsi="Arial" w:cs="Arial"/>
          <w:bCs/>
          <w:sz w:val="24"/>
          <w:szCs w:val="24"/>
        </w:rPr>
      </w:pPr>
      <w:r w:rsidRPr="00A56527">
        <w:rPr>
          <w:rFonts w:ascii="Arial" w:hAnsi="Arial" w:cs="Arial"/>
          <w:sz w:val="24"/>
          <w:szCs w:val="24"/>
        </w:rPr>
        <w:t>Expediente 66001-31-</w:t>
      </w:r>
      <w:r w:rsidR="00311E84" w:rsidRPr="00A56527">
        <w:rPr>
          <w:rFonts w:ascii="Arial" w:hAnsi="Arial" w:cs="Arial"/>
          <w:sz w:val="24"/>
          <w:szCs w:val="24"/>
        </w:rPr>
        <w:t>03</w:t>
      </w:r>
      <w:r w:rsidRPr="00A56527">
        <w:rPr>
          <w:rFonts w:ascii="Arial" w:hAnsi="Arial" w:cs="Arial"/>
          <w:sz w:val="24"/>
          <w:szCs w:val="24"/>
        </w:rPr>
        <w:t>-00</w:t>
      </w:r>
      <w:r w:rsidR="003C2075" w:rsidRPr="00A56527">
        <w:rPr>
          <w:rFonts w:ascii="Arial" w:hAnsi="Arial" w:cs="Arial"/>
          <w:sz w:val="24"/>
          <w:szCs w:val="24"/>
        </w:rPr>
        <w:t>3</w:t>
      </w:r>
      <w:r w:rsidRPr="00A56527">
        <w:rPr>
          <w:rFonts w:ascii="Arial" w:hAnsi="Arial" w:cs="Arial"/>
          <w:sz w:val="24"/>
          <w:szCs w:val="24"/>
        </w:rPr>
        <w:t>-</w:t>
      </w:r>
      <w:r w:rsidR="007F24A7" w:rsidRPr="00A56527">
        <w:rPr>
          <w:rFonts w:ascii="Arial" w:hAnsi="Arial" w:cs="Arial"/>
          <w:b/>
          <w:sz w:val="24"/>
          <w:szCs w:val="24"/>
        </w:rPr>
        <w:t>20</w:t>
      </w:r>
      <w:r w:rsidR="00311E84" w:rsidRPr="00A56527">
        <w:rPr>
          <w:rFonts w:ascii="Arial" w:hAnsi="Arial" w:cs="Arial"/>
          <w:b/>
          <w:sz w:val="24"/>
          <w:szCs w:val="24"/>
        </w:rPr>
        <w:t>20</w:t>
      </w:r>
      <w:r w:rsidRPr="00A56527">
        <w:rPr>
          <w:rFonts w:ascii="Arial" w:hAnsi="Arial" w:cs="Arial"/>
          <w:b/>
          <w:sz w:val="24"/>
          <w:szCs w:val="24"/>
        </w:rPr>
        <w:t>-00</w:t>
      </w:r>
      <w:r w:rsidR="00311E84" w:rsidRPr="00A56527">
        <w:rPr>
          <w:rFonts w:ascii="Arial" w:hAnsi="Arial" w:cs="Arial"/>
          <w:b/>
          <w:sz w:val="24"/>
          <w:szCs w:val="24"/>
        </w:rPr>
        <w:t>0</w:t>
      </w:r>
      <w:r w:rsidR="003C2075" w:rsidRPr="00A56527">
        <w:rPr>
          <w:rFonts w:ascii="Arial" w:hAnsi="Arial" w:cs="Arial"/>
          <w:b/>
          <w:sz w:val="24"/>
          <w:szCs w:val="24"/>
        </w:rPr>
        <w:t>5</w:t>
      </w:r>
      <w:r w:rsidR="00311E84" w:rsidRPr="00A56527">
        <w:rPr>
          <w:rFonts w:ascii="Arial" w:hAnsi="Arial" w:cs="Arial"/>
          <w:b/>
          <w:sz w:val="24"/>
          <w:szCs w:val="24"/>
        </w:rPr>
        <w:t>7</w:t>
      </w:r>
      <w:r w:rsidRPr="00A56527">
        <w:rPr>
          <w:rFonts w:ascii="Arial" w:hAnsi="Arial" w:cs="Arial"/>
          <w:b/>
          <w:sz w:val="24"/>
          <w:szCs w:val="24"/>
        </w:rPr>
        <w:t>-</w:t>
      </w:r>
      <w:r w:rsidR="00C60428" w:rsidRPr="00A56527">
        <w:rPr>
          <w:rFonts w:ascii="Arial" w:hAnsi="Arial" w:cs="Arial"/>
          <w:b/>
          <w:sz w:val="24"/>
          <w:szCs w:val="24"/>
        </w:rPr>
        <w:t>0</w:t>
      </w:r>
      <w:r w:rsidR="0097229F" w:rsidRPr="00A56527">
        <w:rPr>
          <w:rFonts w:ascii="Arial" w:hAnsi="Arial" w:cs="Arial"/>
          <w:b/>
          <w:sz w:val="24"/>
          <w:szCs w:val="24"/>
        </w:rPr>
        <w:t>1</w:t>
      </w:r>
    </w:p>
    <w:p w14:paraId="0EFBDE2F" w14:textId="77777777" w:rsidR="008F7C32" w:rsidRPr="00A56527" w:rsidRDefault="008F7C32" w:rsidP="00A56527">
      <w:pPr>
        <w:spacing w:line="276" w:lineRule="auto"/>
        <w:jc w:val="center"/>
        <w:rPr>
          <w:rFonts w:ascii="Arial" w:hAnsi="Arial" w:cs="Arial"/>
          <w:bCs/>
          <w:sz w:val="24"/>
          <w:szCs w:val="24"/>
        </w:rPr>
      </w:pPr>
    </w:p>
    <w:p w14:paraId="6F87582F" w14:textId="77777777" w:rsidR="00F35A9C" w:rsidRPr="00A56527" w:rsidRDefault="00F35A9C" w:rsidP="00A56527">
      <w:pPr>
        <w:spacing w:line="276" w:lineRule="auto"/>
        <w:jc w:val="center"/>
        <w:rPr>
          <w:rFonts w:ascii="Arial" w:hAnsi="Arial" w:cs="Arial"/>
          <w:bCs/>
          <w:sz w:val="24"/>
          <w:szCs w:val="24"/>
        </w:rPr>
      </w:pPr>
    </w:p>
    <w:p w14:paraId="364EFC3C" w14:textId="77777777" w:rsidR="00EA1AF9" w:rsidRPr="00A56527" w:rsidRDefault="008F7C32" w:rsidP="00A56527">
      <w:pPr>
        <w:pStyle w:val="Sinespaciado1"/>
        <w:spacing w:line="276" w:lineRule="auto"/>
        <w:ind w:firstLine="2835"/>
        <w:rPr>
          <w:rFonts w:ascii="Arial" w:hAnsi="Arial" w:cs="Arial"/>
          <w:b/>
          <w:sz w:val="24"/>
          <w:szCs w:val="24"/>
          <w:lang w:val="es-ES" w:eastAsia="es-ES"/>
        </w:rPr>
      </w:pPr>
      <w:r w:rsidRPr="00A56527">
        <w:rPr>
          <w:rFonts w:ascii="Arial" w:hAnsi="Arial" w:cs="Arial"/>
          <w:b/>
          <w:sz w:val="24"/>
          <w:szCs w:val="24"/>
          <w:lang w:val="es-ES" w:eastAsia="es-ES"/>
        </w:rPr>
        <w:t>I. A</w:t>
      </w:r>
      <w:r w:rsidR="00F35A9C" w:rsidRPr="00A56527">
        <w:rPr>
          <w:rFonts w:ascii="Arial" w:hAnsi="Arial" w:cs="Arial"/>
          <w:b/>
          <w:sz w:val="24"/>
          <w:szCs w:val="24"/>
          <w:lang w:val="es-ES" w:eastAsia="es-ES"/>
        </w:rPr>
        <w:t>SUNTO</w:t>
      </w:r>
    </w:p>
    <w:p w14:paraId="0F2F58B3" w14:textId="77777777" w:rsidR="00EA1AF9" w:rsidRPr="00A56527" w:rsidRDefault="00EA1AF9" w:rsidP="00A56527">
      <w:pPr>
        <w:pStyle w:val="Sinespaciado1"/>
        <w:spacing w:line="276" w:lineRule="auto"/>
        <w:ind w:firstLine="2835"/>
        <w:rPr>
          <w:rFonts w:ascii="Arial" w:hAnsi="Arial" w:cs="Arial"/>
          <w:sz w:val="24"/>
          <w:szCs w:val="24"/>
          <w:lang w:val="es-ES" w:eastAsia="es-ES"/>
        </w:rPr>
      </w:pPr>
    </w:p>
    <w:p w14:paraId="266A88C5" w14:textId="7FAA23DD" w:rsidR="002D2DCE" w:rsidRPr="00A56527" w:rsidRDefault="008F7C32" w:rsidP="00A56527">
      <w:pPr>
        <w:pStyle w:val="Sinespaciado1"/>
        <w:spacing w:line="276" w:lineRule="auto"/>
        <w:ind w:firstLine="2835"/>
        <w:jc w:val="both"/>
        <w:rPr>
          <w:rFonts w:ascii="Arial" w:hAnsi="Arial" w:cs="Arial"/>
          <w:sz w:val="24"/>
          <w:szCs w:val="24"/>
          <w:lang w:val="es-ES" w:eastAsia="es-ES"/>
        </w:rPr>
      </w:pPr>
      <w:r w:rsidRPr="00A56527">
        <w:rPr>
          <w:rFonts w:ascii="Arial" w:hAnsi="Arial" w:cs="Arial"/>
          <w:sz w:val="24"/>
          <w:szCs w:val="24"/>
          <w:lang w:val="es-ES" w:eastAsia="es-ES"/>
        </w:rPr>
        <w:t>Decide la Sala la impugnación formulada por</w:t>
      </w:r>
      <w:r w:rsidR="00B509D4" w:rsidRPr="00A56527">
        <w:rPr>
          <w:rFonts w:ascii="Arial" w:hAnsi="Arial" w:cs="Arial"/>
          <w:sz w:val="24"/>
          <w:szCs w:val="24"/>
          <w:lang w:val="es-ES" w:eastAsia="es-ES"/>
        </w:rPr>
        <w:t xml:space="preserve"> </w:t>
      </w:r>
      <w:r w:rsidR="00397010" w:rsidRPr="00A56527">
        <w:rPr>
          <w:rFonts w:ascii="Arial" w:hAnsi="Arial" w:cs="Arial"/>
          <w:sz w:val="24"/>
          <w:szCs w:val="24"/>
          <w:lang w:val="es-ES" w:eastAsia="es-ES"/>
        </w:rPr>
        <w:t xml:space="preserve">la </w:t>
      </w:r>
      <w:r w:rsidR="009D4E90" w:rsidRPr="00A56527">
        <w:rPr>
          <w:rFonts w:ascii="Arial" w:hAnsi="Arial" w:cs="Arial"/>
          <w:sz w:val="24"/>
          <w:szCs w:val="24"/>
          <w:lang w:val="es-ES" w:eastAsia="es-ES"/>
        </w:rPr>
        <w:t>UNIDAD PARA LA ATENCIÓN Y REPARACIÓN INTEGRAL A LAS VÍCTIMAS</w:t>
      </w:r>
      <w:r w:rsidR="003C2075" w:rsidRPr="00A56527">
        <w:rPr>
          <w:rFonts w:ascii="Arial" w:hAnsi="Arial" w:cs="Arial"/>
          <w:sz w:val="24"/>
          <w:szCs w:val="24"/>
          <w:lang w:val="es-ES" w:eastAsia="es-ES"/>
        </w:rPr>
        <w:t xml:space="preserve"> </w:t>
      </w:r>
      <w:r w:rsidR="000B4525">
        <w:rPr>
          <w:rFonts w:ascii="Arial" w:hAnsi="Arial" w:cs="Arial"/>
          <w:sz w:val="24"/>
          <w:szCs w:val="24"/>
          <w:lang w:val="es-ES" w:eastAsia="es-ES"/>
        </w:rPr>
        <w:t>–</w:t>
      </w:r>
      <w:r w:rsidR="003C2075" w:rsidRPr="00A56527">
        <w:rPr>
          <w:rFonts w:ascii="Arial" w:hAnsi="Arial" w:cs="Arial"/>
          <w:sz w:val="24"/>
          <w:szCs w:val="24"/>
          <w:lang w:val="es-ES" w:eastAsia="es-ES"/>
        </w:rPr>
        <w:t xml:space="preserve"> </w:t>
      </w:r>
      <w:proofErr w:type="spellStart"/>
      <w:r w:rsidR="009D4E90" w:rsidRPr="00A56527">
        <w:rPr>
          <w:rFonts w:ascii="Arial" w:hAnsi="Arial" w:cs="Arial"/>
          <w:sz w:val="24"/>
          <w:szCs w:val="24"/>
          <w:lang w:val="es-ES" w:eastAsia="es-ES"/>
        </w:rPr>
        <w:t>UARIV</w:t>
      </w:r>
      <w:proofErr w:type="spellEnd"/>
      <w:r w:rsidR="00F970F8" w:rsidRPr="00A56527">
        <w:rPr>
          <w:rFonts w:ascii="Arial" w:hAnsi="Arial" w:cs="Arial"/>
          <w:sz w:val="24"/>
          <w:szCs w:val="24"/>
          <w:lang w:val="es-ES" w:eastAsia="es-ES"/>
        </w:rPr>
        <w:t>,</w:t>
      </w:r>
      <w:r w:rsidR="00F35A9C" w:rsidRPr="00A56527">
        <w:rPr>
          <w:rFonts w:ascii="Arial" w:hAnsi="Arial" w:cs="Arial"/>
          <w:sz w:val="24"/>
          <w:szCs w:val="24"/>
          <w:lang w:val="es-ES" w:eastAsia="es-ES"/>
        </w:rPr>
        <w:t xml:space="preserve"> </w:t>
      </w:r>
      <w:r w:rsidRPr="00A56527">
        <w:rPr>
          <w:rFonts w:ascii="Arial" w:hAnsi="Arial" w:cs="Arial"/>
          <w:sz w:val="24"/>
          <w:szCs w:val="24"/>
          <w:lang w:val="es-ES" w:eastAsia="es-ES"/>
        </w:rPr>
        <w:t xml:space="preserve">contra la sentencia </w:t>
      </w:r>
      <w:r w:rsidR="005B0C79" w:rsidRPr="00A56527">
        <w:rPr>
          <w:rFonts w:ascii="Arial" w:hAnsi="Arial" w:cs="Arial"/>
          <w:sz w:val="24"/>
          <w:szCs w:val="24"/>
          <w:lang w:val="es-ES" w:eastAsia="es-ES"/>
        </w:rPr>
        <w:t xml:space="preserve">proferida </w:t>
      </w:r>
      <w:r w:rsidRPr="00A56527">
        <w:rPr>
          <w:rFonts w:ascii="Arial" w:hAnsi="Arial" w:cs="Arial"/>
          <w:sz w:val="24"/>
          <w:szCs w:val="24"/>
          <w:lang w:val="es-ES" w:eastAsia="es-ES"/>
        </w:rPr>
        <w:t xml:space="preserve">el </w:t>
      </w:r>
      <w:r w:rsidR="003C2075" w:rsidRPr="00A56527">
        <w:rPr>
          <w:rFonts w:ascii="Arial" w:hAnsi="Arial" w:cs="Arial"/>
          <w:sz w:val="24"/>
          <w:szCs w:val="24"/>
          <w:lang w:val="es-ES" w:eastAsia="es-ES"/>
        </w:rPr>
        <w:t>1º</w:t>
      </w:r>
      <w:r w:rsidRPr="00A56527">
        <w:rPr>
          <w:rFonts w:ascii="Arial" w:hAnsi="Arial" w:cs="Arial"/>
          <w:sz w:val="24"/>
          <w:szCs w:val="24"/>
          <w:lang w:val="es-ES" w:eastAsia="es-ES"/>
        </w:rPr>
        <w:t xml:space="preserve"> de </w:t>
      </w:r>
      <w:r w:rsidR="003C2075" w:rsidRPr="00A56527">
        <w:rPr>
          <w:rFonts w:ascii="Arial" w:hAnsi="Arial" w:cs="Arial"/>
          <w:sz w:val="24"/>
          <w:szCs w:val="24"/>
          <w:lang w:val="es-ES" w:eastAsia="es-ES"/>
        </w:rPr>
        <w:t>abril</w:t>
      </w:r>
      <w:r w:rsidR="009E358F" w:rsidRPr="00A56527">
        <w:rPr>
          <w:rFonts w:ascii="Arial" w:hAnsi="Arial" w:cs="Arial"/>
          <w:sz w:val="24"/>
          <w:szCs w:val="24"/>
          <w:lang w:val="es-ES" w:eastAsia="es-ES"/>
        </w:rPr>
        <w:t xml:space="preserve"> de 2020</w:t>
      </w:r>
      <w:r w:rsidR="00C075FB" w:rsidRPr="00A56527">
        <w:rPr>
          <w:rFonts w:ascii="Arial" w:hAnsi="Arial" w:cs="Arial"/>
          <w:sz w:val="24"/>
          <w:szCs w:val="24"/>
          <w:lang w:val="es-ES" w:eastAsia="es-ES"/>
        </w:rPr>
        <w:t xml:space="preserve">, mediante la cual </w:t>
      </w:r>
      <w:r w:rsidRPr="00A56527">
        <w:rPr>
          <w:rFonts w:ascii="Arial" w:hAnsi="Arial" w:cs="Arial"/>
          <w:sz w:val="24"/>
          <w:szCs w:val="24"/>
          <w:lang w:val="es-ES" w:eastAsia="es-ES"/>
        </w:rPr>
        <w:t xml:space="preserve">el </w:t>
      </w:r>
      <w:r w:rsidR="00063459" w:rsidRPr="00A56527">
        <w:rPr>
          <w:rFonts w:ascii="Arial" w:hAnsi="Arial" w:cs="Arial"/>
          <w:sz w:val="24"/>
          <w:szCs w:val="24"/>
        </w:rPr>
        <w:t xml:space="preserve">Juzgado </w:t>
      </w:r>
      <w:r w:rsidR="003C2075" w:rsidRPr="00A56527">
        <w:rPr>
          <w:rFonts w:ascii="Arial" w:hAnsi="Arial" w:cs="Arial"/>
          <w:sz w:val="24"/>
          <w:szCs w:val="24"/>
        </w:rPr>
        <w:t>Tercer</w:t>
      </w:r>
      <w:r w:rsidR="00B02312" w:rsidRPr="00A56527">
        <w:rPr>
          <w:rFonts w:ascii="Arial" w:hAnsi="Arial" w:cs="Arial"/>
          <w:sz w:val="24"/>
          <w:szCs w:val="24"/>
        </w:rPr>
        <w:t>o Civil del Circuito</w:t>
      </w:r>
      <w:r w:rsidR="00540D52" w:rsidRPr="00A56527">
        <w:rPr>
          <w:rFonts w:ascii="Arial" w:hAnsi="Arial" w:cs="Arial"/>
          <w:sz w:val="24"/>
          <w:szCs w:val="24"/>
          <w:lang w:val="es-ES" w:eastAsia="es-ES"/>
        </w:rPr>
        <w:t xml:space="preserve"> de</w:t>
      </w:r>
      <w:r w:rsidR="00F10F77" w:rsidRPr="00A56527">
        <w:rPr>
          <w:rFonts w:ascii="Arial" w:hAnsi="Arial" w:cs="Arial"/>
          <w:sz w:val="24"/>
          <w:szCs w:val="24"/>
          <w:lang w:val="es-ES" w:eastAsia="es-ES"/>
        </w:rPr>
        <w:t xml:space="preserve"> Pereira</w:t>
      </w:r>
      <w:r w:rsidR="00F970F8" w:rsidRPr="00A56527">
        <w:rPr>
          <w:rFonts w:ascii="Arial" w:hAnsi="Arial" w:cs="Arial"/>
          <w:sz w:val="24"/>
          <w:szCs w:val="24"/>
          <w:lang w:val="es-ES" w:eastAsia="es-ES"/>
        </w:rPr>
        <w:t>,</w:t>
      </w:r>
      <w:r w:rsidR="00C075FB" w:rsidRPr="00A56527">
        <w:rPr>
          <w:rFonts w:ascii="Arial" w:hAnsi="Arial" w:cs="Arial"/>
          <w:sz w:val="24"/>
          <w:szCs w:val="24"/>
          <w:lang w:val="es-ES" w:eastAsia="es-ES"/>
        </w:rPr>
        <w:t xml:space="preserve"> resolvió la acción de tutela que </w:t>
      </w:r>
      <w:r w:rsidR="00F970F8" w:rsidRPr="00A56527">
        <w:rPr>
          <w:rFonts w:ascii="Arial" w:hAnsi="Arial" w:cs="Arial"/>
          <w:sz w:val="24"/>
          <w:szCs w:val="24"/>
          <w:lang w:val="es-ES" w:eastAsia="es-ES"/>
        </w:rPr>
        <w:t>instaur</w:t>
      </w:r>
      <w:r w:rsidR="007972BB" w:rsidRPr="00A56527">
        <w:rPr>
          <w:rFonts w:ascii="Arial" w:hAnsi="Arial" w:cs="Arial"/>
          <w:sz w:val="24"/>
          <w:szCs w:val="24"/>
          <w:lang w:val="es-ES" w:eastAsia="es-ES"/>
        </w:rPr>
        <w:t>ó</w:t>
      </w:r>
      <w:r w:rsidR="009D4E90" w:rsidRPr="00A56527">
        <w:rPr>
          <w:rFonts w:ascii="Arial" w:hAnsi="Arial" w:cs="Arial"/>
          <w:sz w:val="24"/>
          <w:szCs w:val="24"/>
          <w:lang w:val="es-ES" w:eastAsia="es-ES"/>
        </w:rPr>
        <w:t xml:space="preserve"> </w:t>
      </w:r>
      <w:r w:rsidR="004B4DDF" w:rsidRPr="00A56527">
        <w:rPr>
          <w:rFonts w:ascii="Arial" w:hAnsi="Arial" w:cs="Arial"/>
          <w:sz w:val="24"/>
          <w:szCs w:val="24"/>
          <w:lang w:val="es-ES" w:eastAsia="es-ES"/>
        </w:rPr>
        <w:t>la</w:t>
      </w:r>
      <w:r w:rsidR="009D4E90" w:rsidRPr="00A56527">
        <w:rPr>
          <w:rFonts w:ascii="Arial" w:hAnsi="Arial" w:cs="Arial"/>
          <w:sz w:val="24"/>
          <w:szCs w:val="24"/>
          <w:lang w:val="es-ES" w:eastAsia="es-ES"/>
        </w:rPr>
        <w:t xml:space="preserve"> señor</w:t>
      </w:r>
      <w:r w:rsidR="004B4DDF" w:rsidRPr="00A56527">
        <w:rPr>
          <w:rFonts w:ascii="Arial" w:hAnsi="Arial" w:cs="Arial"/>
          <w:sz w:val="24"/>
          <w:szCs w:val="24"/>
          <w:lang w:val="es-ES" w:eastAsia="es-ES"/>
        </w:rPr>
        <w:t>a</w:t>
      </w:r>
      <w:r w:rsidR="009D4E90" w:rsidRPr="00A56527">
        <w:rPr>
          <w:rFonts w:ascii="Arial" w:hAnsi="Arial" w:cs="Arial"/>
          <w:sz w:val="24"/>
          <w:szCs w:val="24"/>
          <w:lang w:val="es-ES" w:eastAsia="es-ES"/>
        </w:rPr>
        <w:t xml:space="preserve"> </w:t>
      </w:r>
      <w:r w:rsidR="003C2075" w:rsidRPr="00A56527">
        <w:rPr>
          <w:rFonts w:ascii="Arial" w:hAnsi="Arial" w:cs="Arial"/>
          <w:sz w:val="24"/>
          <w:szCs w:val="24"/>
          <w:lang w:val="es-ES" w:eastAsia="es-ES"/>
        </w:rPr>
        <w:t>SANDRA MILENA GRISALES GUAPACHA</w:t>
      </w:r>
      <w:r w:rsidR="00212D46" w:rsidRPr="00A56527">
        <w:rPr>
          <w:rFonts w:ascii="Arial" w:hAnsi="Arial" w:cs="Arial"/>
          <w:sz w:val="24"/>
          <w:szCs w:val="24"/>
        </w:rPr>
        <w:t xml:space="preserve">, </w:t>
      </w:r>
      <w:r w:rsidR="00F970F8" w:rsidRPr="00A56527">
        <w:rPr>
          <w:rFonts w:ascii="Arial" w:hAnsi="Arial" w:cs="Arial"/>
          <w:sz w:val="24"/>
          <w:szCs w:val="24"/>
          <w:lang w:val="es-ES" w:eastAsia="es-ES"/>
        </w:rPr>
        <w:t>contra la</w:t>
      </w:r>
      <w:r w:rsidR="009D4E90" w:rsidRPr="00A56527">
        <w:rPr>
          <w:rFonts w:ascii="Arial" w:hAnsi="Arial" w:cs="Arial"/>
          <w:sz w:val="24"/>
          <w:szCs w:val="24"/>
          <w:lang w:val="es-ES" w:eastAsia="es-ES"/>
        </w:rPr>
        <w:t xml:space="preserve"> </w:t>
      </w:r>
      <w:r w:rsidR="00321EA4" w:rsidRPr="00A56527">
        <w:rPr>
          <w:rFonts w:ascii="Arial" w:hAnsi="Arial" w:cs="Arial"/>
          <w:sz w:val="24"/>
          <w:szCs w:val="24"/>
          <w:lang w:val="es-ES" w:eastAsia="es-ES"/>
        </w:rPr>
        <w:t xml:space="preserve">entidad </w:t>
      </w:r>
      <w:r w:rsidR="009D4E90" w:rsidRPr="00A56527">
        <w:rPr>
          <w:rFonts w:ascii="Arial" w:hAnsi="Arial" w:cs="Arial"/>
          <w:sz w:val="24"/>
          <w:szCs w:val="24"/>
          <w:lang w:val="es-ES" w:eastAsia="es-ES"/>
        </w:rPr>
        <w:t>opugnante.</w:t>
      </w:r>
    </w:p>
    <w:p w14:paraId="600DBAD1" w14:textId="77777777" w:rsidR="005B0C79" w:rsidRPr="00A56527" w:rsidRDefault="005B0C79" w:rsidP="00A56527">
      <w:pPr>
        <w:pStyle w:val="Sinespaciado1"/>
        <w:spacing w:line="276" w:lineRule="auto"/>
        <w:ind w:firstLine="2835"/>
        <w:rPr>
          <w:rFonts w:ascii="Arial" w:hAnsi="Arial" w:cs="Arial"/>
          <w:sz w:val="24"/>
          <w:szCs w:val="24"/>
          <w:lang w:val="es-ES" w:eastAsia="es-ES"/>
        </w:rPr>
      </w:pPr>
    </w:p>
    <w:p w14:paraId="09C4C82F" w14:textId="77777777" w:rsidR="002D2DCE" w:rsidRPr="00A56527" w:rsidRDefault="00F35A9C" w:rsidP="00A56527">
      <w:pPr>
        <w:pStyle w:val="Sinespaciado1"/>
        <w:spacing w:line="276" w:lineRule="auto"/>
        <w:ind w:firstLine="2835"/>
        <w:jc w:val="both"/>
        <w:rPr>
          <w:rFonts w:ascii="Arial" w:hAnsi="Arial" w:cs="Arial"/>
          <w:b/>
          <w:sz w:val="24"/>
          <w:szCs w:val="24"/>
          <w:lang w:val="es-ES" w:eastAsia="es-ES"/>
        </w:rPr>
      </w:pPr>
      <w:r w:rsidRPr="00A56527">
        <w:rPr>
          <w:rFonts w:ascii="Arial" w:hAnsi="Arial" w:cs="Arial"/>
          <w:b/>
          <w:sz w:val="24"/>
          <w:szCs w:val="24"/>
          <w:lang w:val="es-ES" w:eastAsia="es-ES"/>
        </w:rPr>
        <w:t>II. ANTECEDENTES</w:t>
      </w:r>
    </w:p>
    <w:p w14:paraId="5D4067E6" w14:textId="77777777" w:rsidR="002D2DCE" w:rsidRPr="00A56527" w:rsidRDefault="002D2DCE" w:rsidP="00A56527">
      <w:pPr>
        <w:pStyle w:val="Sinespaciado1"/>
        <w:spacing w:line="276" w:lineRule="auto"/>
        <w:ind w:firstLine="2835"/>
        <w:jc w:val="both"/>
        <w:rPr>
          <w:rFonts w:ascii="Arial" w:hAnsi="Arial" w:cs="Arial"/>
          <w:sz w:val="24"/>
          <w:szCs w:val="24"/>
          <w:lang w:val="es-ES" w:eastAsia="es-ES"/>
        </w:rPr>
      </w:pPr>
    </w:p>
    <w:p w14:paraId="0ADEBE92" w14:textId="77777777" w:rsidR="00F35A9C" w:rsidRPr="00A56527" w:rsidRDefault="008F7C32" w:rsidP="00A56527">
      <w:pPr>
        <w:spacing w:line="276" w:lineRule="auto"/>
        <w:ind w:firstLine="2835"/>
        <w:jc w:val="both"/>
        <w:rPr>
          <w:rFonts w:ascii="Arial" w:hAnsi="Arial" w:cs="Arial"/>
          <w:spacing w:val="-3"/>
          <w:sz w:val="24"/>
          <w:szCs w:val="24"/>
        </w:rPr>
      </w:pPr>
      <w:r w:rsidRPr="00A56527">
        <w:rPr>
          <w:rFonts w:ascii="Arial" w:hAnsi="Arial" w:cs="Arial"/>
          <w:sz w:val="24"/>
          <w:szCs w:val="24"/>
        </w:rPr>
        <w:lastRenderedPageBreak/>
        <w:t xml:space="preserve">1. </w:t>
      </w:r>
      <w:r w:rsidR="00DF4471" w:rsidRPr="00A56527">
        <w:rPr>
          <w:rFonts w:ascii="Arial" w:hAnsi="Arial" w:cs="Arial"/>
          <w:sz w:val="24"/>
          <w:szCs w:val="24"/>
        </w:rPr>
        <w:t>La</w:t>
      </w:r>
      <w:r w:rsidR="00F35A9C" w:rsidRPr="00A56527">
        <w:rPr>
          <w:rFonts w:ascii="Arial" w:eastAsia="Arial" w:hAnsi="Arial" w:cs="Arial"/>
          <w:sz w:val="24"/>
          <w:szCs w:val="24"/>
        </w:rPr>
        <w:t xml:space="preserve"> ac</w:t>
      </w:r>
      <w:r w:rsidR="00DF4471" w:rsidRPr="00A56527">
        <w:rPr>
          <w:rFonts w:ascii="Arial" w:eastAsia="Arial" w:hAnsi="Arial" w:cs="Arial"/>
          <w:sz w:val="24"/>
          <w:szCs w:val="24"/>
        </w:rPr>
        <w:t>cionante</w:t>
      </w:r>
      <w:r w:rsidR="00B509D4" w:rsidRPr="00A56527">
        <w:rPr>
          <w:rFonts w:ascii="Arial" w:eastAsia="Arial" w:hAnsi="Arial" w:cs="Arial"/>
          <w:sz w:val="24"/>
          <w:szCs w:val="24"/>
        </w:rPr>
        <w:t xml:space="preserve"> </w:t>
      </w:r>
      <w:r w:rsidR="00F35A9C" w:rsidRPr="00A56527">
        <w:rPr>
          <w:rFonts w:ascii="Arial" w:eastAsia="Arial" w:hAnsi="Arial" w:cs="Arial"/>
          <w:spacing w:val="-3"/>
          <w:sz w:val="24"/>
          <w:szCs w:val="24"/>
        </w:rPr>
        <w:t>pr</w:t>
      </w:r>
      <w:r w:rsidR="007972BB" w:rsidRPr="00A56527">
        <w:rPr>
          <w:rFonts w:ascii="Arial" w:eastAsia="Arial" w:hAnsi="Arial" w:cs="Arial"/>
          <w:spacing w:val="-3"/>
          <w:sz w:val="24"/>
          <w:szCs w:val="24"/>
        </w:rPr>
        <w:t>omovió el amparo constitucional</w:t>
      </w:r>
      <w:r w:rsidR="00F35A9C" w:rsidRPr="00A56527">
        <w:rPr>
          <w:rFonts w:ascii="Arial" w:eastAsia="Arial" w:hAnsi="Arial" w:cs="Arial"/>
          <w:spacing w:val="-3"/>
          <w:sz w:val="24"/>
          <w:szCs w:val="24"/>
        </w:rPr>
        <w:t xml:space="preserve"> por considerar que la </w:t>
      </w:r>
      <w:r w:rsidR="007972BB" w:rsidRPr="00A56527">
        <w:rPr>
          <w:rFonts w:ascii="Arial" w:eastAsia="Arial" w:hAnsi="Arial" w:cs="Arial"/>
          <w:spacing w:val="-3"/>
          <w:sz w:val="24"/>
          <w:szCs w:val="24"/>
        </w:rPr>
        <w:t xml:space="preserve">entidad </w:t>
      </w:r>
      <w:r w:rsidR="00F35A9C" w:rsidRPr="00A56527">
        <w:rPr>
          <w:rFonts w:ascii="Arial" w:eastAsia="Arial" w:hAnsi="Arial" w:cs="Arial"/>
          <w:spacing w:val="-3"/>
          <w:sz w:val="24"/>
          <w:szCs w:val="24"/>
        </w:rPr>
        <w:t>accionada vulnera su</w:t>
      </w:r>
      <w:r w:rsidR="00B02312" w:rsidRPr="00A56527">
        <w:rPr>
          <w:rFonts w:ascii="Arial" w:eastAsia="Arial" w:hAnsi="Arial" w:cs="Arial"/>
          <w:spacing w:val="-3"/>
          <w:sz w:val="24"/>
          <w:szCs w:val="24"/>
        </w:rPr>
        <w:t>s</w:t>
      </w:r>
      <w:r w:rsidR="00F35A9C" w:rsidRPr="00A56527">
        <w:rPr>
          <w:rFonts w:ascii="Arial" w:eastAsia="Arial" w:hAnsi="Arial" w:cs="Arial"/>
          <w:spacing w:val="-3"/>
          <w:sz w:val="24"/>
          <w:szCs w:val="24"/>
        </w:rPr>
        <w:t xml:space="preserve"> derecho</w:t>
      </w:r>
      <w:r w:rsidR="00B02312" w:rsidRPr="00A56527">
        <w:rPr>
          <w:rFonts w:ascii="Arial" w:eastAsia="Arial" w:hAnsi="Arial" w:cs="Arial"/>
          <w:spacing w:val="-3"/>
          <w:sz w:val="24"/>
          <w:szCs w:val="24"/>
        </w:rPr>
        <w:t>s</w:t>
      </w:r>
      <w:r w:rsidR="00F35A9C" w:rsidRPr="00A56527">
        <w:rPr>
          <w:rFonts w:ascii="Arial" w:eastAsia="Arial" w:hAnsi="Arial" w:cs="Arial"/>
          <w:spacing w:val="-3"/>
          <w:sz w:val="24"/>
          <w:szCs w:val="24"/>
        </w:rPr>
        <w:t xml:space="preserve"> fundamental</w:t>
      </w:r>
      <w:r w:rsidR="00B02312" w:rsidRPr="00A56527">
        <w:rPr>
          <w:rFonts w:ascii="Arial" w:eastAsia="Arial" w:hAnsi="Arial" w:cs="Arial"/>
          <w:spacing w:val="-3"/>
          <w:sz w:val="24"/>
          <w:szCs w:val="24"/>
        </w:rPr>
        <w:t>es</w:t>
      </w:r>
      <w:r w:rsidR="00F35A9C" w:rsidRPr="00A56527">
        <w:rPr>
          <w:rFonts w:ascii="Arial" w:eastAsia="Arial" w:hAnsi="Arial" w:cs="Arial"/>
          <w:spacing w:val="-3"/>
          <w:sz w:val="24"/>
          <w:szCs w:val="24"/>
        </w:rPr>
        <w:t xml:space="preserve"> </w:t>
      </w:r>
      <w:r w:rsidR="00321EA4" w:rsidRPr="00A56527">
        <w:rPr>
          <w:rFonts w:ascii="Arial" w:eastAsia="Arial" w:hAnsi="Arial" w:cs="Arial"/>
          <w:spacing w:val="-3"/>
          <w:sz w:val="24"/>
          <w:szCs w:val="24"/>
        </w:rPr>
        <w:t>a</w:t>
      </w:r>
      <w:r w:rsidR="004746F2" w:rsidRPr="00A56527">
        <w:rPr>
          <w:rFonts w:ascii="Arial" w:eastAsia="Arial" w:hAnsi="Arial" w:cs="Arial"/>
          <w:spacing w:val="-3"/>
          <w:sz w:val="24"/>
          <w:szCs w:val="24"/>
        </w:rPr>
        <w:t xml:space="preserve"> </w:t>
      </w:r>
      <w:r w:rsidR="00B02312" w:rsidRPr="00A56527">
        <w:rPr>
          <w:rFonts w:ascii="Arial" w:eastAsia="Arial" w:hAnsi="Arial" w:cs="Arial"/>
          <w:spacing w:val="-3"/>
          <w:sz w:val="24"/>
          <w:szCs w:val="24"/>
        </w:rPr>
        <w:t>l</w:t>
      </w:r>
      <w:r w:rsidR="004746F2" w:rsidRPr="00A56527">
        <w:rPr>
          <w:rFonts w:ascii="Arial" w:eastAsia="Arial" w:hAnsi="Arial" w:cs="Arial"/>
          <w:spacing w:val="-3"/>
          <w:sz w:val="24"/>
          <w:szCs w:val="24"/>
        </w:rPr>
        <w:t>a dignidad humana</w:t>
      </w:r>
      <w:r w:rsidR="0092435C" w:rsidRPr="00A56527">
        <w:rPr>
          <w:rFonts w:ascii="Arial" w:eastAsia="Arial" w:hAnsi="Arial" w:cs="Arial"/>
          <w:spacing w:val="-3"/>
          <w:sz w:val="24"/>
          <w:szCs w:val="24"/>
        </w:rPr>
        <w:t xml:space="preserve">, </w:t>
      </w:r>
      <w:r w:rsidR="004746F2" w:rsidRPr="00A56527">
        <w:rPr>
          <w:rFonts w:ascii="Arial" w:eastAsia="Arial" w:hAnsi="Arial" w:cs="Arial"/>
          <w:spacing w:val="-3"/>
          <w:sz w:val="24"/>
          <w:szCs w:val="24"/>
        </w:rPr>
        <w:t>vivienda digna</w:t>
      </w:r>
      <w:r w:rsidR="0092435C" w:rsidRPr="00A56527">
        <w:rPr>
          <w:rFonts w:ascii="Arial" w:eastAsia="Arial" w:hAnsi="Arial" w:cs="Arial"/>
          <w:spacing w:val="-3"/>
          <w:sz w:val="24"/>
          <w:szCs w:val="24"/>
        </w:rPr>
        <w:t xml:space="preserve"> y de los niños</w:t>
      </w:r>
      <w:r w:rsidR="00F35A9C" w:rsidRPr="00A56527">
        <w:rPr>
          <w:rFonts w:ascii="Arial" w:hAnsi="Arial" w:cs="Arial"/>
          <w:spacing w:val="-3"/>
          <w:sz w:val="24"/>
          <w:szCs w:val="24"/>
        </w:rPr>
        <w:t>.</w:t>
      </w:r>
    </w:p>
    <w:p w14:paraId="1E419C9D" w14:textId="77777777" w:rsidR="00F35A9C" w:rsidRPr="00A56527" w:rsidRDefault="00F35A9C" w:rsidP="00A56527">
      <w:pPr>
        <w:spacing w:line="276" w:lineRule="auto"/>
        <w:ind w:firstLine="2835"/>
        <w:jc w:val="both"/>
        <w:rPr>
          <w:rFonts w:ascii="Arial" w:hAnsi="Arial" w:cs="Arial"/>
          <w:spacing w:val="-3"/>
          <w:sz w:val="24"/>
          <w:szCs w:val="24"/>
        </w:rPr>
      </w:pPr>
    </w:p>
    <w:p w14:paraId="56220801" w14:textId="77777777" w:rsidR="004E6C92" w:rsidRPr="00A56527" w:rsidRDefault="005D2C9D" w:rsidP="00A56527">
      <w:pPr>
        <w:pStyle w:val="Sinespaciado1"/>
        <w:spacing w:line="276" w:lineRule="auto"/>
        <w:ind w:firstLine="2835"/>
        <w:jc w:val="both"/>
        <w:rPr>
          <w:rFonts w:ascii="Arial" w:hAnsi="Arial" w:cs="Arial"/>
          <w:sz w:val="24"/>
          <w:szCs w:val="24"/>
        </w:rPr>
      </w:pPr>
      <w:r w:rsidRPr="00A56527">
        <w:rPr>
          <w:rFonts w:ascii="Arial" w:hAnsi="Arial" w:cs="Arial"/>
          <w:sz w:val="24"/>
          <w:szCs w:val="24"/>
        </w:rPr>
        <w:t>2. En síntesis, señaló como sustento de su reclamo</w:t>
      </w:r>
      <w:r w:rsidR="004E6C92" w:rsidRPr="00A56527">
        <w:rPr>
          <w:rFonts w:ascii="Arial" w:hAnsi="Arial" w:cs="Arial"/>
          <w:sz w:val="24"/>
          <w:szCs w:val="24"/>
        </w:rPr>
        <w:t xml:space="preserve"> lo siguiente:</w:t>
      </w:r>
    </w:p>
    <w:p w14:paraId="7299E773" w14:textId="77777777" w:rsidR="004E6C92" w:rsidRPr="00A56527" w:rsidRDefault="004E6C92" w:rsidP="00A56527">
      <w:pPr>
        <w:pStyle w:val="Sinespaciado1"/>
        <w:spacing w:line="276" w:lineRule="auto"/>
        <w:ind w:firstLine="2835"/>
        <w:jc w:val="both"/>
        <w:rPr>
          <w:rFonts w:ascii="Arial" w:hAnsi="Arial" w:cs="Arial"/>
          <w:sz w:val="24"/>
          <w:szCs w:val="24"/>
        </w:rPr>
      </w:pPr>
    </w:p>
    <w:p w14:paraId="155125DC" w14:textId="77777777" w:rsidR="00937DD6" w:rsidRPr="00A56527" w:rsidRDefault="004E6C92" w:rsidP="00A56527">
      <w:pPr>
        <w:pStyle w:val="Sinespaciado1"/>
        <w:spacing w:line="276" w:lineRule="auto"/>
        <w:ind w:firstLine="2835"/>
        <w:jc w:val="both"/>
        <w:rPr>
          <w:rFonts w:ascii="Arial" w:hAnsi="Arial" w:cs="Arial"/>
          <w:sz w:val="24"/>
          <w:szCs w:val="24"/>
        </w:rPr>
      </w:pPr>
      <w:r w:rsidRPr="00A56527">
        <w:rPr>
          <w:rFonts w:ascii="Arial" w:hAnsi="Arial" w:cs="Arial"/>
          <w:sz w:val="24"/>
          <w:szCs w:val="24"/>
        </w:rPr>
        <w:t>2.1.</w:t>
      </w:r>
      <w:r w:rsidR="00B509D4" w:rsidRPr="00A56527">
        <w:rPr>
          <w:rFonts w:ascii="Arial" w:hAnsi="Arial" w:cs="Arial"/>
          <w:sz w:val="24"/>
          <w:szCs w:val="24"/>
        </w:rPr>
        <w:t xml:space="preserve"> </w:t>
      </w:r>
      <w:r w:rsidR="00195E2B" w:rsidRPr="00A56527">
        <w:rPr>
          <w:rFonts w:ascii="Arial" w:hAnsi="Arial" w:cs="Arial"/>
          <w:sz w:val="24"/>
          <w:szCs w:val="24"/>
        </w:rPr>
        <w:t>F</w:t>
      </w:r>
      <w:r w:rsidR="00937DD6" w:rsidRPr="00A56527">
        <w:rPr>
          <w:rFonts w:ascii="Arial" w:hAnsi="Arial" w:cs="Arial"/>
          <w:sz w:val="24"/>
          <w:szCs w:val="24"/>
        </w:rPr>
        <w:t>ue desplazada por la violencia de</w:t>
      </w:r>
      <w:r w:rsidR="00195E2B" w:rsidRPr="00A56527">
        <w:rPr>
          <w:rFonts w:ascii="Arial" w:hAnsi="Arial" w:cs="Arial"/>
          <w:sz w:val="24"/>
          <w:szCs w:val="24"/>
        </w:rPr>
        <w:t>l municipio de</w:t>
      </w:r>
      <w:r w:rsidR="00937DD6" w:rsidRPr="00A56527">
        <w:rPr>
          <w:rFonts w:ascii="Arial" w:hAnsi="Arial" w:cs="Arial"/>
          <w:sz w:val="24"/>
          <w:szCs w:val="24"/>
        </w:rPr>
        <w:t xml:space="preserve"> Anserma</w:t>
      </w:r>
      <w:r w:rsidR="00195E2B" w:rsidRPr="00A56527">
        <w:rPr>
          <w:rFonts w:ascii="Arial" w:hAnsi="Arial" w:cs="Arial"/>
          <w:sz w:val="24"/>
          <w:szCs w:val="24"/>
        </w:rPr>
        <w:t>,</w:t>
      </w:r>
      <w:r w:rsidR="00937DD6" w:rsidRPr="00A56527">
        <w:rPr>
          <w:rFonts w:ascii="Arial" w:hAnsi="Arial" w:cs="Arial"/>
          <w:sz w:val="24"/>
          <w:szCs w:val="24"/>
        </w:rPr>
        <w:t xml:space="preserve"> Caldas</w:t>
      </w:r>
      <w:r w:rsidR="00195E2B" w:rsidRPr="00A56527">
        <w:rPr>
          <w:rFonts w:ascii="Arial" w:hAnsi="Arial" w:cs="Arial"/>
          <w:sz w:val="24"/>
          <w:szCs w:val="24"/>
        </w:rPr>
        <w:t>,</w:t>
      </w:r>
      <w:r w:rsidR="00937DD6" w:rsidRPr="00A56527">
        <w:rPr>
          <w:rFonts w:ascii="Arial" w:hAnsi="Arial" w:cs="Arial"/>
          <w:sz w:val="24"/>
          <w:szCs w:val="24"/>
        </w:rPr>
        <w:t xml:space="preserve"> en el año 2003</w:t>
      </w:r>
      <w:r w:rsidR="00195E2B" w:rsidRPr="00A56527">
        <w:rPr>
          <w:rFonts w:ascii="Arial" w:hAnsi="Arial" w:cs="Arial"/>
          <w:sz w:val="24"/>
          <w:szCs w:val="24"/>
        </w:rPr>
        <w:t xml:space="preserve">. En </w:t>
      </w:r>
      <w:r w:rsidR="00937DD6" w:rsidRPr="00A56527">
        <w:rPr>
          <w:rFonts w:ascii="Arial" w:hAnsi="Arial" w:cs="Arial"/>
          <w:sz w:val="24"/>
          <w:szCs w:val="24"/>
        </w:rPr>
        <w:t>el año 2011 recibió ayuda humanitaria,</w:t>
      </w:r>
      <w:r w:rsidR="00195E2B" w:rsidRPr="00A56527">
        <w:rPr>
          <w:rFonts w:ascii="Arial" w:hAnsi="Arial" w:cs="Arial"/>
          <w:sz w:val="24"/>
          <w:szCs w:val="24"/>
        </w:rPr>
        <w:t xml:space="preserve"> la cual le fue</w:t>
      </w:r>
      <w:r w:rsidR="00937DD6" w:rsidRPr="00A56527">
        <w:rPr>
          <w:rFonts w:ascii="Arial" w:hAnsi="Arial" w:cs="Arial"/>
          <w:sz w:val="24"/>
          <w:szCs w:val="24"/>
        </w:rPr>
        <w:t xml:space="preserve"> suspendida </w:t>
      </w:r>
      <w:r w:rsidR="00195E2B" w:rsidRPr="00A56527">
        <w:rPr>
          <w:rFonts w:ascii="Arial" w:hAnsi="Arial" w:cs="Arial"/>
          <w:sz w:val="24"/>
          <w:szCs w:val="24"/>
        </w:rPr>
        <w:t>bajo el argumento de</w:t>
      </w:r>
      <w:r w:rsidR="00937DD6" w:rsidRPr="00A56527">
        <w:rPr>
          <w:rFonts w:ascii="Arial" w:hAnsi="Arial" w:cs="Arial"/>
          <w:sz w:val="24"/>
          <w:szCs w:val="24"/>
        </w:rPr>
        <w:t xml:space="preserve"> la reparación por indemnización</w:t>
      </w:r>
      <w:r w:rsidR="00195E2B" w:rsidRPr="00A56527">
        <w:rPr>
          <w:rFonts w:ascii="Arial" w:hAnsi="Arial" w:cs="Arial"/>
          <w:sz w:val="24"/>
          <w:szCs w:val="24"/>
        </w:rPr>
        <w:t xml:space="preserve">, por la cual </w:t>
      </w:r>
      <w:r w:rsidR="00937DD6" w:rsidRPr="00A56527">
        <w:rPr>
          <w:rFonts w:ascii="Arial" w:hAnsi="Arial" w:cs="Arial"/>
          <w:sz w:val="24"/>
          <w:szCs w:val="24"/>
        </w:rPr>
        <w:t>ha venido luchando</w:t>
      </w:r>
      <w:r w:rsidR="00195E2B" w:rsidRPr="00A56527">
        <w:rPr>
          <w:rFonts w:ascii="Arial" w:hAnsi="Arial" w:cs="Arial"/>
          <w:sz w:val="24"/>
          <w:szCs w:val="24"/>
        </w:rPr>
        <w:t xml:space="preserve">, </w:t>
      </w:r>
      <w:r w:rsidR="00937DD6" w:rsidRPr="00A56527">
        <w:rPr>
          <w:rFonts w:ascii="Arial" w:hAnsi="Arial" w:cs="Arial"/>
          <w:sz w:val="24"/>
          <w:szCs w:val="24"/>
        </w:rPr>
        <w:t>sin lograr nada positivo.</w:t>
      </w:r>
    </w:p>
    <w:p w14:paraId="65261ECB" w14:textId="77777777" w:rsidR="00421B0C" w:rsidRPr="00A56527" w:rsidRDefault="00421B0C" w:rsidP="00A56527">
      <w:pPr>
        <w:pStyle w:val="Sinespaciado1"/>
        <w:spacing w:line="276" w:lineRule="auto"/>
        <w:ind w:firstLine="2835"/>
        <w:jc w:val="both"/>
        <w:rPr>
          <w:rFonts w:ascii="Arial" w:hAnsi="Arial" w:cs="Arial"/>
          <w:sz w:val="24"/>
          <w:szCs w:val="24"/>
        </w:rPr>
      </w:pPr>
    </w:p>
    <w:p w14:paraId="02784298" w14:textId="77777777" w:rsidR="00937DD6" w:rsidRPr="00A56527" w:rsidRDefault="00421B0C" w:rsidP="00A56527">
      <w:pPr>
        <w:pStyle w:val="Sinespaciado1"/>
        <w:spacing w:line="276" w:lineRule="auto"/>
        <w:ind w:firstLine="2835"/>
        <w:jc w:val="both"/>
        <w:rPr>
          <w:rFonts w:ascii="Arial" w:hAnsi="Arial" w:cs="Arial"/>
          <w:sz w:val="24"/>
          <w:szCs w:val="24"/>
        </w:rPr>
      </w:pPr>
      <w:r w:rsidRPr="00A56527">
        <w:rPr>
          <w:rFonts w:ascii="Arial" w:hAnsi="Arial" w:cs="Arial"/>
          <w:sz w:val="24"/>
          <w:szCs w:val="24"/>
        </w:rPr>
        <w:t xml:space="preserve">2.2. Niega </w:t>
      </w:r>
      <w:r w:rsidR="00AF1E09" w:rsidRPr="00A56527">
        <w:rPr>
          <w:rFonts w:ascii="Arial" w:hAnsi="Arial" w:cs="Arial"/>
          <w:sz w:val="24"/>
          <w:szCs w:val="24"/>
        </w:rPr>
        <w:t xml:space="preserve">estar </w:t>
      </w:r>
      <w:r w:rsidR="00937DD6" w:rsidRPr="00A56527">
        <w:rPr>
          <w:rFonts w:ascii="Arial" w:hAnsi="Arial" w:cs="Arial"/>
          <w:sz w:val="24"/>
          <w:szCs w:val="24"/>
        </w:rPr>
        <w:t>recib</w:t>
      </w:r>
      <w:r w:rsidRPr="00A56527">
        <w:rPr>
          <w:rFonts w:ascii="Arial" w:hAnsi="Arial" w:cs="Arial"/>
          <w:sz w:val="24"/>
          <w:szCs w:val="24"/>
        </w:rPr>
        <w:t>i</w:t>
      </w:r>
      <w:r w:rsidR="00AF1E09" w:rsidRPr="00A56527">
        <w:rPr>
          <w:rFonts w:ascii="Arial" w:hAnsi="Arial" w:cs="Arial"/>
          <w:sz w:val="24"/>
          <w:szCs w:val="24"/>
        </w:rPr>
        <w:t xml:space="preserve">endo </w:t>
      </w:r>
      <w:r w:rsidR="00937DD6" w:rsidRPr="00A56527">
        <w:rPr>
          <w:rFonts w:ascii="Arial" w:hAnsi="Arial" w:cs="Arial"/>
          <w:sz w:val="24"/>
          <w:szCs w:val="24"/>
        </w:rPr>
        <w:t xml:space="preserve">ayudas humanitarias y </w:t>
      </w:r>
      <w:r w:rsidRPr="00A56527">
        <w:rPr>
          <w:rFonts w:ascii="Arial" w:hAnsi="Arial" w:cs="Arial"/>
          <w:sz w:val="24"/>
          <w:szCs w:val="24"/>
        </w:rPr>
        <w:t xml:space="preserve">que </w:t>
      </w:r>
      <w:r w:rsidR="00AF1E09" w:rsidRPr="00A56527">
        <w:rPr>
          <w:rFonts w:ascii="Arial" w:hAnsi="Arial" w:cs="Arial"/>
          <w:sz w:val="24"/>
          <w:szCs w:val="24"/>
        </w:rPr>
        <w:t>el derecho a acceder a un</w:t>
      </w:r>
      <w:r w:rsidR="00937DD6" w:rsidRPr="00A56527">
        <w:rPr>
          <w:rFonts w:ascii="Arial" w:hAnsi="Arial" w:cs="Arial"/>
          <w:sz w:val="24"/>
          <w:szCs w:val="24"/>
        </w:rPr>
        <w:t xml:space="preserve">a vivienda digna les </w:t>
      </w:r>
      <w:r w:rsidRPr="00A56527">
        <w:rPr>
          <w:rFonts w:ascii="Arial" w:hAnsi="Arial" w:cs="Arial"/>
          <w:sz w:val="24"/>
          <w:szCs w:val="24"/>
        </w:rPr>
        <w:t xml:space="preserve">ha sido </w:t>
      </w:r>
      <w:r w:rsidR="00AF1E09" w:rsidRPr="00A56527">
        <w:rPr>
          <w:rFonts w:ascii="Arial" w:hAnsi="Arial" w:cs="Arial"/>
          <w:sz w:val="24"/>
          <w:szCs w:val="24"/>
        </w:rPr>
        <w:t>ved</w:t>
      </w:r>
      <w:r w:rsidR="00937DD6" w:rsidRPr="00A56527">
        <w:rPr>
          <w:rFonts w:ascii="Arial" w:hAnsi="Arial" w:cs="Arial"/>
          <w:sz w:val="24"/>
          <w:szCs w:val="24"/>
        </w:rPr>
        <w:t>ad</w:t>
      </w:r>
      <w:r w:rsidR="00AF1E09" w:rsidRPr="00A56527">
        <w:rPr>
          <w:rFonts w:ascii="Arial" w:hAnsi="Arial" w:cs="Arial"/>
          <w:sz w:val="24"/>
          <w:szCs w:val="24"/>
        </w:rPr>
        <w:t>o</w:t>
      </w:r>
      <w:r w:rsidR="00937DD6" w:rsidRPr="00A56527">
        <w:rPr>
          <w:rFonts w:ascii="Arial" w:hAnsi="Arial" w:cs="Arial"/>
          <w:sz w:val="24"/>
          <w:szCs w:val="24"/>
        </w:rPr>
        <w:t>.</w:t>
      </w:r>
    </w:p>
    <w:p w14:paraId="5A9F6376" w14:textId="77777777" w:rsidR="00421B0C" w:rsidRPr="00A56527" w:rsidRDefault="00421B0C" w:rsidP="00A56527">
      <w:pPr>
        <w:pStyle w:val="Sinespaciado1"/>
        <w:spacing w:line="276" w:lineRule="auto"/>
        <w:ind w:firstLine="2835"/>
        <w:jc w:val="both"/>
        <w:rPr>
          <w:rFonts w:ascii="Arial" w:hAnsi="Arial" w:cs="Arial"/>
          <w:sz w:val="24"/>
          <w:szCs w:val="24"/>
        </w:rPr>
      </w:pPr>
    </w:p>
    <w:p w14:paraId="2FB78016" w14:textId="77777777" w:rsidR="00937DD6" w:rsidRPr="00A56527" w:rsidRDefault="00421B0C" w:rsidP="00A56527">
      <w:pPr>
        <w:pStyle w:val="Sinespaciado1"/>
        <w:spacing w:line="276" w:lineRule="auto"/>
        <w:ind w:firstLine="2835"/>
        <w:jc w:val="both"/>
        <w:rPr>
          <w:rFonts w:ascii="Arial" w:hAnsi="Arial" w:cs="Arial"/>
          <w:sz w:val="24"/>
          <w:szCs w:val="24"/>
        </w:rPr>
      </w:pPr>
      <w:r w:rsidRPr="00A56527">
        <w:rPr>
          <w:rFonts w:ascii="Arial" w:hAnsi="Arial" w:cs="Arial"/>
          <w:sz w:val="24"/>
          <w:szCs w:val="24"/>
        </w:rPr>
        <w:t xml:space="preserve">2.3. </w:t>
      </w:r>
      <w:r w:rsidR="00937DD6" w:rsidRPr="00A56527">
        <w:rPr>
          <w:rFonts w:ascii="Arial" w:hAnsi="Arial" w:cs="Arial"/>
          <w:sz w:val="24"/>
          <w:szCs w:val="24"/>
        </w:rPr>
        <w:t xml:space="preserve">En el año 2019 </w:t>
      </w:r>
      <w:r w:rsidR="00633681" w:rsidRPr="00A56527">
        <w:rPr>
          <w:rFonts w:ascii="Arial" w:hAnsi="Arial" w:cs="Arial"/>
          <w:sz w:val="24"/>
          <w:szCs w:val="24"/>
        </w:rPr>
        <w:t xml:space="preserve">salió la resolución </w:t>
      </w:r>
      <w:r w:rsidR="003F56E8" w:rsidRPr="00A56527">
        <w:rPr>
          <w:rFonts w:ascii="Arial" w:hAnsi="Arial" w:cs="Arial"/>
          <w:sz w:val="24"/>
          <w:szCs w:val="24"/>
        </w:rPr>
        <w:t>reconociendo la indemnización administrativa</w:t>
      </w:r>
      <w:r w:rsidR="00937DD6" w:rsidRPr="00A56527">
        <w:rPr>
          <w:rFonts w:ascii="Arial" w:hAnsi="Arial" w:cs="Arial"/>
          <w:sz w:val="24"/>
          <w:szCs w:val="24"/>
        </w:rPr>
        <w:t xml:space="preserve">, </w:t>
      </w:r>
      <w:r w:rsidRPr="00A56527">
        <w:rPr>
          <w:rFonts w:ascii="Arial" w:hAnsi="Arial" w:cs="Arial"/>
          <w:sz w:val="24"/>
          <w:szCs w:val="24"/>
        </w:rPr>
        <w:t>pero es</w:t>
      </w:r>
      <w:r w:rsidR="00937DD6" w:rsidRPr="00A56527">
        <w:rPr>
          <w:rFonts w:ascii="Arial" w:hAnsi="Arial" w:cs="Arial"/>
          <w:sz w:val="24"/>
          <w:szCs w:val="24"/>
        </w:rPr>
        <w:t>ta no se ejecuta</w:t>
      </w:r>
      <w:r w:rsidR="00633681" w:rsidRPr="00A56527">
        <w:rPr>
          <w:rFonts w:ascii="Arial" w:hAnsi="Arial" w:cs="Arial"/>
          <w:sz w:val="24"/>
          <w:szCs w:val="24"/>
        </w:rPr>
        <w:t xml:space="preserve">, por lo que </w:t>
      </w:r>
      <w:r w:rsidR="00937DD6" w:rsidRPr="00A56527">
        <w:rPr>
          <w:rFonts w:ascii="Arial" w:hAnsi="Arial" w:cs="Arial"/>
          <w:sz w:val="24"/>
          <w:szCs w:val="24"/>
        </w:rPr>
        <w:t>constantemente se comunica</w:t>
      </w:r>
      <w:r w:rsidR="00633681" w:rsidRPr="00A56527">
        <w:rPr>
          <w:rFonts w:ascii="Arial" w:hAnsi="Arial" w:cs="Arial"/>
          <w:sz w:val="24"/>
          <w:szCs w:val="24"/>
        </w:rPr>
        <w:t xml:space="preserve"> telefónicamente con la entidad, recibiendo como</w:t>
      </w:r>
      <w:r w:rsidR="00937DD6" w:rsidRPr="00A56527">
        <w:rPr>
          <w:rFonts w:ascii="Arial" w:hAnsi="Arial" w:cs="Arial"/>
          <w:sz w:val="24"/>
          <w:szCs w:val="24"/>
        </w:rPr>
        <w:t xml:space="preserve"> respuesta que no hay dinero y que puede tardar de uno a </w:t>
      </w:r>
      <w:r w:rsidR="00633681" w:rsidRPr="00A56527">
        <w:rPr>
          <w:rFonts w:ascii="Arial" w:hAnsi="Arial" w:cs="Arial"/>
          <w:sz w:val="24"/>
          <w:szCs w:val="24"/>
        </w:rPr>
        <w:t>diez</w:t>
      </w:r>
      <w:r w:rsidR="00937DD6" w:rsidRPr="00A56527">
        <w:rPr>
          <w:rFonts w:ascii="Arial" w:hAnsi="Arial" w:cs="Arial"/>
          <w:sz w:val="24"/>
          <w:szCs w:val="24"/>
        </w:rPr>
        <w:t xml:space="preserve"> años.</w:t>
      </w:r>
    </w:p>
    <w:p w14:paraId="2DB98AC9" w14:textId="77777777" w:rsidR="00633681" w:rsidRPr="00A56527" w:rsidRDefault="00633681" w:rsidP="00A56527">
      <w:pPr>
        <w:pStyle w:val="Sinespaciado1"/>
        <w:spacing w:line="276" w:lineRule="auto"/>
        <w:ind w:firstLine="2835"/>
        <w:jc w:val="both"/>
        <w:rPr>
          <w:rFonts w:ascii="Arial" w:hAnsi="Arial" w:cs="Arial"/>
          <w:sz w:val="24"/>
          <w:szCs w:val="24"/>
        </w:rPr>
      </w:pPr>
    </w:p>
    <w:p w14:paraId="420DFCBD" w14:textId="77777777" w:rsidR="00937DD6" w:rsidRPr="00A56527" w:rsidRDefault="00633681" w:rsidP="00A56527">
      <w:pPr>
        <w:pStyle w:val="Sinespaciado1"/>
        <w:spacing w:line="276" w:lineRule="auto"/>
        <w:ind w:firstLine="2835"/>
        <w:jc w:val="both"/>
        <w:rPr>
          <w:rFonts w:ascii="Arial" w:hAnsi="Arial" w:cs="Arial"/>
          <w:sz w:val="24"/>
          <w:szCs w:val="24"/>
        </w:rPr>
      </w:pPr>
      <w:r w:rsidRPr="00A56527">
        <w:rPr>
          <w:rFonts w:ascii="Arial" w:hAnsi="Arial" w:cs="Arial"/>
          <w:sz w:val="24"/>
          <w:szCs w:val="24"/>
        </w:rPr>
        <w:t xml:space="preserve">2.4. </w:t>
      </w:r>
      <w:r w:rsidR="00937DD6" w:rsidRPr="00A56527">
        <w:rPr>
          <w:rFonts w:ascii="Arial" w:hAnsi="Arial" w:cs="Arial"/>
          <w:sz w:val="24"/>
          <w:szCs w:val="24"/>
        </w:rPr>
        <w:t>No cons</w:t>
      </w:r>
      <w:r w:rsidRPr="00A56527">
        <w:rPr>
          <w:rFonts w:ascii="Arial" w:hAnsi="Arial" w:cs="Arial"/>
          <w:sz w:val="24"/>
          <w:szCs w:val="24"/>
        </w:rPr>
        <w:t>igue</w:t>
      </w:r>
      <w:r w:rsidR="00937DD6" w:rsidRPr="00A56527">
        <w:rPr>
          <w:rFonts w:ascii="Arial" w:hAnsi="Arial" w:cs="Arial"/>
          <w:sz w:val="24"/>
          <w:szCs w:val="24"/>
        </w:rPr>
        <w:t xml:space="preserve"> trabajo y el padre de sus hijos </w:t>
      </w:r>
      <w:r w:rsidRPr="00A56527">
        <w:rPr>
          <w:rFonts w:ascii="Arial" w:hAnsi="Arial" w:cs="Arial"/>
          <w:sz w:val="24"/>
          <w:szCs w:val="24"/>
        </w:rPr>
        <w:t xml:space="preserve">tampoco ha podido </w:t>
      </w:r>
      <w:r w:rsidR="00937DD6" w:rsidRPr="00A56527">
        <w:rPr>
          <w:rFonts w:ascii="Arial" w:hAnsi="Arial" w:cs="Arial"/>
          <w:sz w:val="24"/>
          <w:szCs w:val="24"/>
        </w:rPr>
        <w:t xml:space="preserve">ayudar económicamente, </w:t>
      </w:r>
      <w:r w:rsidRPr="00A56527">
        <w:rPr>
          <w:rFonts w:ascii="Arial" w:hAnsi="Arial" w:cs="Arial"/>
          <w:sz w:val="24"/>
          <w:szCs w:val="24"/>
        </w:rPr>
        <w:t xml:space="preserve">ya que </w:t>
      </w:r>
      <w:r w:rsidR="003F56E8" w:rsidRPr="00A56527">
        <w:rPr>
          <w:rFonts w:ascii="Arial" w:hAnsi="Arial" w:cs="Arial"/>
          <w:sz w:val="24"/>
          <w:szCs w:val="24"/>
        </w:rPr>
        <w:t>tuvo</w:t>
      </w:r>
      <w:r w:rsidRPr="00A56527">
        <w:rPr>
          <w:rFonts w:ascii="Arial" w:hAnsi="Arial" w:cs="Arial"/>
          <w:sz w:val="24"/>
          <w:szCs w:val="24"/>
        </w:rPr>
        <w:t xml:space="preserve"> un</w:t>
      </w:r>
      <w:r w:rsidR="00937DD6" w:rsidRPr="00A56527">
        <w:rPr>
          <w:rFonts w:ascii="Arial" w:hAnsi="Arial" w:cs="Arial"/>
          <w:sz w:val="24"/>
          <w:szCs w:val="24"/>
        </w:rPr>
        <w:t xml:space="preserve"> accidente laboral</w:t>
      </w:r>
      <w:r w:rsidR="003F56E8" w:rsidRPr="00A56527">
        <w:rPr>
          <w:rFonts w:ascii="Arial" w:hAnsi="Arial" w:cs="Arial"/>
          <w:sz w:val="24"/>
          <w:szCs w:val="24"/>
        </w:rPr>
        <w:t xml:space="preserve"> y</w:t>
      </w:r>
      <w:r w:rsidR="00937DD6" w:rsidRPr="00A56527">
        <w:rPr>
          <w:rFonts w:ascii="Arial" w:hAnsi="Arial" w:cs="Arial"/>
          <w:sz w:val="24"/>
          <w:szCs w:val="24"/>
        </w:rPr>
        <w:t xml:space="preserve"> le es imposible</w:t>
      </w:r>
      <w:r w:rsidR="003F56E8" w:rsidRPr="00A56527">
        <w:rPr>
          <w:rFonts w:ascii="Arial" w:hAnsi="Arial" w:cs="Arial"/>
          <w:sz w:val="24"/>
          <w:szCs w:val="24"/>
        </w:rPr>
        <w:t xml:space="preserve"> trabajar</w:t>
      </w:r>
      <w:r w:rsidR="00937DD6" w:rsidRPr="00A56527">
        <w:rPr>
          <w:rFonts w:ascii="Arial" w:hAnsi="Arial" w:cs="Arial"/>
          <w:sz w:val="24"/>
          <w:szCs w:val="24"/>
        </w:rPr>
        <w:t xml:space="preserve"> porque sufrió daño en ambos hombros</w:t>
      </w:r>
      <w:r w:rsidR="003F56E8" w:rsidRPr="00A56527">
        <w:rPr>
          <w:rFonts w:ascii="Arial" w:hAnsi="Arial" w:cs="Arial"/>
          <w:sz w:val="24"/>
          <w:szCs w:val="24"/>
        </w:rPr>
        <w:t xml:space="preserve">, por lo cual </w:t>
      </w:r>
      <w:r w:rsidR="00937DD6" w:rsidRPr="00A56527">
        <w:rPr>
          <w:rFonts w:ascii="Arial" w:hAnsi="Arial" w:cs="Arial"/>
          <w:sz w:val="24"/>
          <w:szCs w:val="24"/>
        </w:rPr>
        <w:t>sigue en tratamiento con la ARL</w:t>
      </w:r>
      <w:r w:rsidR="003F56E8" w:rsidRPr="00A56527">
        <w:rPr>
          <w:rFonts w:ascii="Arial" w:hAnsi="Arial" w:cs="Arial"/>
          <w:sz w:val="24"/>
          <w:szCs w:val="24"/>
        </w:rPr>
        <w:t>,</w:t>
      </w:r>
      <w:r w:rsidR="00937DD6" w:rsidRPr="00A56527">
        <w:rPr>
          <w:rFonts w:ascii="Arial" w:hAnsi="Arial" w:cs="Arial"/>
          <w:sz w:val="24"/>
          <w:szCs w:val="24"/>
        </w:rPr>
        <w:t xml:space="preserve"> sin ningún auxilio económico</w:t>
      </w:r>
      <w:r w:rsidR="003F56E8" w:rsidRPr="00A56527">
        <w:rPr>
          <w:rFonts w:ascii="Arial" w:hAnsi="Arial" w:cs="Arial"/>
          <w:sz w:val="24"/>
          <w:szCs w:val="24"/>
        </w:rPr>
        <w:t>.</w:t>
      </w:r>
    </w:p>
    <w:p w14:paraId="2DA5AF96" w14:textId="77777777" w:rsidR="003F56E8" w:rsidRPr="00A56527" w:rsidRDefault="003F56E8" w:rsidP="00A56527">
      <w:pPr>
        <w:pStyle w:val="Sinespaciado1"/>
        <w:spacing w:line="276" w:lineRule="auto"/>
        <w:ind w:firstLine="2835"/>
        <w:jc w:val="both"/>
        <w:rPr>
          <w:rFonts w:ascii="Arial" w:hAnsi="Arial" w:cs="Arial"/>
          <w:sz w:val="24"/>
          <w:szCs w:val="24"/>
        </w:rPr>
      </w:pPr>
    </w:p>
    <w:p w14:paraId="484DC790" w14:textId="77777777" w:rsidR="00CF13FF" w:rsidRPr="00A56527" w:rsidRDefault="003F56E8" w:rsidP="00A56527">
      <w:pPr>
        <w:pStyle w:val="Sinespaciado1"/>
        <w:spacing w:line="276" w:lineRule="auto"/>
        <w:ind w:firstLine="2835"/>
        <w:jc w:val="both"/>
        <w:rPr>
          <w:rFonts w:ascii="Arial" w:hAnsi="Arial" w:cs="Arial"/>
          <w:sz w:val="24"/>
          <w:szCs w:val="24"/>
        </w:rPr>
      </w:pPr>
      <w:r w:rsidRPr="00A56527">
        <w:rPr>
          <w:rFonts w:ascii="Arial" w:hAnsi="Arial" w:cs="Arial"/>
          <w:sz w:val="24"/>
          <w:szCs w:val="24"/>
        </w:rPr>
        <w:t xml:space="preserve">2.5. Afirma que pueden ser tenidos en cuenta para una inmediata indemnización </w:t>
      </w:r>
      <w:r w:rsidR="004155AF" w:rsidRPr="00A56527">
        <w:rPr>
          <w:rFonts w:ascii="Arial" w:hAnsi="Arial" w:cs="Arial"/>
          <w:sz w:val="24"/>
          <w:szCs w:val="24"/>
        </w:rPr>
        <w:t xml:space="preserve">cuando </w:t>
      </w:r>
      <w:r w:rsidR="00937DD6" w:rsidRPr="00A56527">
        <w:rPr>
          <w:rFonts w:ascii="Arial" w:hAnsi="Arial" w:cs="Arial"/>
          <w:sz w:val="24"/>
          <w:szCs w:val="24"/>
        </w:rPr>
        <w:t>la parte que apoya el sostenimiento en el hogar se encuentra con discapacidad total o parcial</w:t>
      </w:r>
      <w:r w:rsidRPr="00A56527">
        <w:rPr>
          <w:rFonts w:ascii="Arial" w:hAnsi="Arial" w:cs="Arial"/>
          <w:sz w:val="24"/>
          <w:szCs w:val="24"/>
        </w:rPr>
        <w:t xml:space="preserve">, </w:t>
      </w:r>
      <w:r w:rsidR="00937DD6" w:rsidRPr="00A56527">
        <w:rPr>
          <w:rFonts w:ascii="Arial" w:hAnsi="Arial" w:cs="Arial"/>
          <w:sz w:val="24"/>
          <w:szCs w:val="24"/>
        </w:rPr>
        <w:t>como es el caso del padre de sus hijos.</w:t>
      </w:r>
      <w:r w:rsidR="00003FDB" w:rsidRPr="00A56527">
        <w:rPr>
          <w:rFonts w:ascii="Arial" w:hAnsi="Arial" w:cs="Arial"/>
          <w:sz w:val="24"/>
          <w:szCs w:val="24"/>
        </w:rPr>
        <w:t xml:space="preserve"> </w:t>
      </w:r>
      <w:r w:rsidR="00144635" w:rsidRPr="00A56527">
        <w:rPr>
          <w:rFonts w:ascii="Arial" w:eastAsia="Batang" w:hAnsi="Arial" w:cs="Arial"/>
          <w:sz w:val="24"/>
          <w:szCs w:val="24"/>
        </w:rPr>
        <w:t>(fl. 19</w:t>
      </w:r>
      <w:r w:rsidR="00144635" w:rsidRPr="00A56527">
        <w:rPr>
          <w:rFonts w:ascii="Arial" w:hAnsi="Arial" w:cs="Arial"/>
          <w:sz w:val="24"/>
          <w:szCs w:val="24"/>
        </w:rPr>
        <w:t xml:space="preserve"> archivo denominado “EXPEDIENTE DIGITALIZADO”</w:t>
      </w:r>
      <w:r w:rsidR="00144635" w:rsidRPr="00A56527">
        <w:rPr>
          <w:rFonts w:ascii="Arial" w:eastAsia="Batang" w:hAnsi="Arial" w:cs="Arial"/>
          <w:sz w:val="24"/>
          <w:szCs w:val="24"/>
        </w:rPr>
        <w:t>).</w:t>
      </w:r>
    </w:p>
    <w:p w14:paraId="6AEDB062" w14:textId="77777777" w:rsidR="00003FDB" w:rsidRPr="00A56527" w:rsidRDefault="00003FDB" w:rsidP="00A56527">
      <w:pPr>
        <w:pStyle w:val="Sinespaciado1"/>
        <w:spacing w:line="276" w:lineRule="auto"/>
        <w:ind w:firstLine="2835"/>
        <w:jc w:val="both"/>
        <w:rPr>
          <w:rFonts w:ascii="Arial" w:hAnsi="Arial" w:cs="Arial"/>
          <w:sz w:val="24"/>
          <w:szCs w:val="24"/>
        </w:rPr>
      </w:pPr>
    </w:p>
    <w:p w14:paraId="3B948DF9" w14:textId="77777777" w:rsidR="006D7528" w:rsidRPr="00A56527" w:rsidRDefault="005D2C9D" w:rsidP="00A56527">
      <w:pPr>
        <w:pStyle w:val="Sinespaciado1"/>
        <w:spacing w:line="276" w:lineRule="auto"/>
        <w:ind w:firstLine="2835"/>
        <w:jc w:val="both"/>
        <w:rPr>
          <w:rFonts w:ascii="Arial" w:hAnsi="Arial" w:cs="Arial"/>
          <w:sz w:val="24"/>
          <w:szCs w:val="24"/>
        </w:rPr>
      </w:pPr>
      <w:r w:rsidRPr="00A56527">
        <w:rPr>
          <w:rFonts w:ascii="Arial" w:hAnsi="Arial" w:cs="Arial"/>
          <w:sz w:val="24"/>
          <w:szCs w:val="24"/>
        </w:rPr>
        <w:t>3.</w:t>
      </w:r>
      <w:r w:rsidR="00B509D4" w:rsidRPr="00A56527">
        <w:rPr>
          <w:rFonts w:ascii="Arial" w:hAnsi="Arial" w:cs="Arial"/>
          <w:sz w:val="24"/>
          <w:szCs w:val="24"/>
        </w:rPr>
        <w:t xml:space="preserve"> </w:t>
      </w:r>
      <w:r w:rsidRPr="00A56527">
        <w:rPr>
          <w:rFonts w:ascii="Arial" w:hAnsi="Arial" w:cs="Arial"/>
          <w:sz w:val="24"/>
          <w:szCs w:val="24"/>
        </w:rPr>
        <w:t>Pide, c</w:t>
      </w:r>
      <w:r w:rsidR="00B439F2" w:rsidRPr="00A56527">
        <w:rPr>
          <w:rFonts w:ascii="Arial" w:hAnsi="Arial" w:cs="Arial"/>
          <w:sz w:val="24"/>
          <w:szCs w:val="24"/>
        </w:rPr>
        <w:t xml:space="preserve">onforme a lo relatado, tutelar </w:t>
      </w:r>
      <w:r w:rsidR="006D7528" w:rsidRPr="00A56527">
        <w:rPr>
          <w:rFonts w:ascii="Arial" w:hAnsi="Arial" w:cs="Arial"/>
          <w:sz w:val="24"/>
          <w:szCs w:val="24"/>
        </w:rPr>
        <w:t>los</w:t>
      </w:r>
      <w:r w:rsidRPr="00A56527">
        <w:rPr>
          <w:rFonts w:ascii="Arial" w:hAnsi="Arial" w:cs="Arial"/>
          <w:sz w:val="24"/>
          <w:szCs w:val="24"/>
        </w:rPr>
        <w:t xml:space="preserve"> derecho</w:t>
      </w:r>
      <w:r w:rsidR="006D7528" w:rsidRPr="00A56527">
        <w:rPr>
          <w:rFonts w:ascii="Arial" w:hAnsi="Arial" w:cs="Arial"/>
          <w:sz w:val="24"/>
          <w:szCs w:val="24"/>
        </w:rPr>
        <w:t>s</w:t>
      </w:r>
      <w:r w:rsidRPr="00A56527">
        <w:rPr>
          <w:rFonts w:ascii="Arial" w:hAnsi="Arial" w:cs="Arial"/>
          <w:sz w:val="24"/>
          <w:szCs w:val="24"/>
        </w:rPr>
        <w:t xml:space="preserve"> fundamental</w:t>
      </w:r>
      <w:r w:rsidR="006D7528" w:rsidRPr="00A56527">
        <w:rPr>
          <w:rFonts w:ascii="Arial" w:hAnsi="Arial" w:cs="Arial"/>
          <w:sz w:val="24"/>
          <w:szCs w:val="24"/>
        </w:rPr>
        <w:t>es</w:t>
      </w:r>
      <w:r w:rsidRPr="00A56527">
        <w:rPr>
          <w:rFonts w:ascii="Arial" w:hAnsi="Arial" w:cs="Arial"/>
          <w:sz w:val="24"/>
          <w:szCs w:val="24"/>
        </w:rPr>
        <w:t xml:space="preserve"> invocado</w:t>
      </w:r>
      <w:r w:rsidR="006D7528" w:rsidRPr="00A56527">
        <w:rPr>
          <w:rFonts w:ascii="Arial" w:hAnsi="Arial" w:cs="Arial"/>
          <w:sz w:val="24"/>
          <w:szCs w:val="24"/>
        </w:rPr>
        <w:t>s</w:t>
      </w:r>
      <w:r w:rsidR="009D4E90" w:rsidRPr="00A56527">
        <w:rPr>
          <w:rFonts w:ascii="Arial" w:hAnsi="Arial" w:cs="Arial"/>
          <w:sz w:val="24"/>
          <w:szCs w:val="24"/>
        </w:rPr>
        <w:t xml:space="preserve"> y</w:t>
      </w:r>
      <w:r w:rsidRPr="00A56527">
        <w:rPr>
          <w:rFonts w:ascii="Arial" w:hAnsi="Arial" w:cs="Arial"/>
          <w:sz w:val="24"/>
          <w:szCs w:val="24"/>
        </w:rPr>
        <w:t xml:space="preserve"> ordenar a la entidad accionada</w:t>
      </w:r>
      <w:r w:rsidR="00CC4BB6" w:rsidRPr="00A56527">
        <w:rPr>
          <w:rFonts w:ascii="Arial" w:hAnsi="Arial" w:cs="Arial"/>
          <w:sz w:val="24"/>
          <w:szCs w:val="24"/>
        </w:rPr>
        <w:t xml:space="preserve"> </w:t>
      </w:r>
      <w:r w:rsidR="00CA43D4" w:rsidRPr="00A56527">
        <w:rPr>
          <w:rFonts w:ascii="Arial" w:hAnsi="Arial" w:cs="Arial"/>
          <w:sz w:val="24"/>
          <w:szCs w:val="24"/>
        </w:rPr>
        <w:t>realizar el pago de</w:t>
      </w:r>
      <w:r w:rsidR="00CC4BB6" w:rsidRPr="00A56527">
        <w:rPr>
          <w:rFonts w:ascii="Arial" w:hAnsi="Arial" w:cs="Arial"/>
          <w:sz w:val="24"/>
          <w:szCs w:val="24"/>
        </w:rPr>
        <w:t xml:space="preserve"> la indemnización</w:t>
      </w:r>
      <w:r w:rsidR="00CA43D4" w:rsidRPr="00A56527">
        <w:rPr>
          <w:rFonts w:ascii="Arial" w:hAnsi="Arial" w:cs="Arial"/>
          <w:sz w:val="24"/>
          <w:szCs w:val="24"/>
        </w:rPr>
        <w:t xml:space="preserve"> administrativa</w:t>
      </w:r>
      <w:r w:rsidR="00CC4BB6" w:rsidRPr="00A56527">
        <w:rPr>
          <w:rFonts w:ascii="Arial" w:hAnsi="Arial" w:cs="Arial"/>
          <w:sz w:val="24"/>
          <w:szCs w:val="24"/>
        </w:rPr>
        <w:t xml:space="preserve"> a que tiene</w:t>
      </w:r>
      <w:r w:rsidR="006D7528" w:rsidRPr="00A56527">
        <w:rPr>
          <w:rFonts w:ascii="Arial" w:hAnsi="Arial" w:cs="Arial"/>
          <w:sz w:val="24"/>
          <w:szCs w:val="24"/>
        </w:rPr>
        <w:t>n derecho</w:t>
      </w:r>
      <w:r w:rsidR="00CA43D4" w:rsidRPr="00A56527">
        <w:rPr>
          <w:rFonts w:ascii="Arial" w:hAnsi="Arial" w:cs="Arial"/>
          <w:sz w:val="24"/>
          <w:szCs w:val="24"/>
        </w:rPr>
        <w:t xml:space="preserve"> </w:t>
      </w:r>
      <w:r w:rsidR="0092435C" w:rsidRPr="00A56527">
        <w:rPr>
          <w:rFonts w:ascii="Arial" w:hAnsi="Arial" w:cs="Arial"/>
          <w:sz w:val="24"/>
          <w:szCs w:val="24"/>
        </w:rPr>
        <w:t>ella</w:t>
      </w:r>
      <w:r w:rsidR="00CA43D4" w:rsidRPr="00A56527">
        <w:rPr>
          <w:rFonts w:ascii="Arial" w:hAnsi="Arial" w:cs="Arial"/>
          <w:sz w:val="24"/>
          <w:szCs w:val="24"/>
        </w:rPr>
        <w:t xml:space="preserve"> y su </w:t>
      </w:r>
      <w:r w:rsidR="0092435C" w:rsidRPr="00A56527">
        <w:rPr>
          <w:rFonts w:ascii="Arial" w:hAnsi="Arial" w:cs="Arial"/>
          <w:sz w:val="24"/>
          <w:szCs w:val="24"/>
        </w:rPr>
        <w:t>grupo familiar</w:t>
      </w:r>
      <w:r w:rsidR="00FC7826" w:rsidRPr="00A56527">
        <w:rPr>
          <w:rFonts w:ascii="Arial" w:hAnsi="Arial" w:cs="Arial"/>
          <w:sz w:val="24"/>
          <w:szCs w:val="24"/>
        </w:rPr>
        <w:t>, dada la situación de salud que presenta el padre de sus hijos</w:t>
      </w:r>
      <w:r w:rsidR="006D7528" w:rsidRPr="00A56527">
        <w:rPr>
          <w:rFonts w:ascii="Arial" w:hAnsi="Arial" w:cs="Arial"/>
          <w:sz w:val="24"/>
          <w:szCs w:val="24"/>
        </w:rPr>
        <w:t>.</w:t>
      </w:r>
      <w:r w:rsidR="00144635" w:rsidRPr="00A56527">
        <w:rPr>
          <w:rFonts w:ascii="Arial" w:hAnsi="Arial" w:cs="Arial"/>
          <w:sz w:val="24"/>
          <w:szCs w:val="24"/>
        </w:rPr>
        <w:t xml:space="preserve"> </w:t>
      </w:r>
      <w:r w:rsidR="00144635" w:rsidRPr="00A56527">
        <w:rPr>
          <w:rFonts w:ascii="Arial" w:eastAsia="Batang" w:hAnsi="Arial" w:cs="Arial"/>
          <w:sz w:val="24"/>
          <w:szCs w:val="24"/>
        </w:rPr>
        <w:t>(fl. 20</w:t>
      </w:r>
      <w:r w:rsidR="00144635" w:rsidRPr="00A56527">
        <w:rPr>
          <w:rFonts w:ascii="Arial" w:hAnsi="Arial" w:cs="Arial"/>
          <w:sz w:val="24"/>
          <w:szCs w:val="24"/>
        </w:rPr>
        <w:t xml:space="preserve"> archivo denominado “EXPEDIENTE DIGITALIZADO”</w:t>
      </w:r>
      <w:r w:rsidR="00144635" w:rsidRPr="00A56527">
        <w:rPr>
          <w:rFonts w:ascii="Arial" w:eastAsia="Batang" w:hAnsi="Arial" w:cs="Arial"/>
          <w:sz w:val="24"/>
          <w:szCs w:val="24"/>
        </w:rPr>
        <w:t>).</w:t>
      </w:r>
    </w:p>
    <w:p w14:paraId="4D17525D" w14:textId="77777777" w:rsidR="005D2C9D" w:rsidRPr="00A56527" w:rsidRDefault="006D7528" w:rsidP="00A56527">
      <w:pPr>
        <w:pStyle w:val="Sinespaciado1"/>
        <w:spacing w:line="276" w:lineRule="auto"/>
        <w:ind w:firstLine="2835"/>
        <w:jc w:val="both"/>
        <w:rPr>
          <w:rFonts w:ascii="Arial" w:hAnsi="Arial" w:cs="Arial"/>
          <w:sz w:val="24"/>
          <w:szCs w:val="24"/>
        </w:rPr>
      </w:pPr>
      <w:r w:rsidRPr="00A56527">
        <w:rPr>
          <w:rFonts w:ascii="Arial" w:hAnsi="Arial" w:cs="Arial"/>
          <w:sz w:val="24"/>
          <w:szCs w:val="24"/>
        </w:rPr>
        <w:t xml:space="preserve"> </w:t>
      </w:r>
    </w:p>
    <w:p w14:paraId="12BF8983" w14:textId="6A6E5EE3" w:rsidR="00B54CA3" w:rsidRPr="00A56527" w:rsidRDefault="005D2C9D" w:rsidP="00A56527">
      <w:pPr>
        <w:pStyle w:val="Sinespaciado1"/>
        <w:spacing w:line="276" w:lineRule="auto"/>
        <w:ind w:firstLine="2835"/>
        <w:jc w:val="both"/>
        <w:rPr>
          <w:rFonts w:ascii="Arial" w:hAnsi="Arial" w:cs="Arial"/>
          <w:sz w:val="24"/>
          <w:szCs w:val="24"/>
        </w:rPr>
      </w:pPr>
      <w:r w:rsidRPr="00A56527">
        <w:rPr>
          <w:rFonts w:ascii="Arial" w:hAnsi="Arial" w:cs="Arial"/>
          <w:sz w:val="24"/>
          <w:szCs w:val="24"/>
        </w:rPr>
        <w:t xml:space="preserve">4. Correspondió el conocimiento del amparo constitucional al </w:t>
      </w:r>
      <w:r w:rsidR="00EB5E2B" w:rsidRPr="00A56527">
        <w:rPr>
          <w:rFonts w:ascii="Arial" w:hAnsi="Arial" w:cs="Arial"/>
          <w:sz w:val="24"/>
          <w:szCs w:val="24"/>
        </w:rPr>
        <w:t xml:space="preserve">Juzgado </w:t>
      </w:r>
      <w:r w:rsidR="004746F2" w:rsidRPr="00A56527">
        <w:rPr>
          <w:rFonts w:ascii="Arial" w:hAnsi="Arial" w:cs="Arial"/>
          <w:sz w:val="24"/>
          <w:szCs w:val="24"/>
        </w:rPr>
        <w:t>Tercer</w:t>
      </w:r>
      <w:r w:rsidR="00E24935" w:rsidRPr="00A56527">
        <w:rPr>
          <w:rFonts w:ascii="Arial" w:hAnsi="Arial" w:cs="Arial"/>
          <w:sz w:val="24"/>
          <w:szCs w:val="24"/>
        </w:rPr>
        <w:t>o Civil del Circuito</w:t>
      </w:r>
      <w:r w:rsidR="00E24935" w:rsidRPr="00A56527">
        <w:rPr>
          <w:rFonts w:ascii="Arial" w:hAnsi="Arial" w:cs="Arial"/>
          <w:sz w:val="24"/>
          <w:szCs w:val="24"/>
          <w:lang w:val="es-ES" w:eastAsia="es-ES"/>
        </w:rPr>
        <w:t xml:space="preserve"> de </w:t>
      </w:r>
      <w:r w:rsidR="00EB5E2B" w:rsidRPr="00A56527">
        <w:rPr>
          <w:rFonts w:ascii="Arial" w:hAnsi="Arial" w:cs="Arial"/>
          <w:sz w:val="24"/>
          <w:szCs w:val="24"/>
          <w:lang w:val="es-ES" w:eastAsia="es-ES"/>
        </w:rPr>
        <w:t>Pereira</w:t>
      </w:r>
      <w:r w:rsidRPr="00A56527">
        <w:rPr>
          <w:rFonts w:ascii="Arial" w:hAnsi="Arial" w:cs="Arial"/>
          <w:sz w:val="24"/>
          <w:szCs w:val="24"/>
        </w:rPr>
        <w:t xml:space="preserve">, </w:t>
      </w:r>
      <w:r w:rsidR="004155AF" w:rsidRPr="00A56527">
        <w:rPr>
          <w:rFonts w:ascii="Arial" w:hAnsi="Arial" w:cs="Arial"/>
          <w:sz w:val="24"/>
          <w:szCs w:val="24"/>
        </w:rPr>
        <w:t xml:space="preserve">que le </w:t>
      </w:r>
      <w:r w:rsidR="007367C8" w:rsidRPr="00A56527">
        <w:rPr>
          <w:rFonts w:ascii="Arial" w:hAnsi="Arial" w:cs="Arial"/>
          <w:sz w:val="24"/>
          <w:szCs w:val="24"/>
        </w:rPr>
        <w:t>imparti</w:t>
      </w:r>
      <w:r w:rsidR="004155AF" w:rsidRPr="00A56527">
        <w:rPr>
          <w:rFonts w:ascii="Arial" w:hAnsi="Arial" w:cs="Arial"/>
          <w:sz w:val="24"/>
          <w:szCs w:val="24"/>
        </w:rPr>
        <w:t>ó</w:t>
      </w:r>
      <w:r w:rsidRPr="00A56527">
        <w:rPr>
          <w:rFonts w:ascii="Arial" w:hAnsi="Arial" w:cs="Arial"/>
          <w:sz w:val="24"/>
          <w:szCs w:val="24"/>
        </w:rPr>
        <w:t xml:space="preserve"> el trámite</w:t>
      </w:r>
      <w:r w:rsidR="00D55DF6" w:rsidRPr="00A56527">
        <w:rPr>
          <w:rFonts w:ascii="Arial" w:hAnsi="Arial" w:cs="Arial"/>
          <w:sz w:val="24"/>
          <w:szCs w:val="24"/>
        </w:rPr>
        <w:t xml:space="preserve"> legal</w:t>
      </w:r>
      <w:r w:rsidR="004155AF" w:rsidRPr="00A56527">
        <w:rPr>
          <w:rFonts w:ascii="Arial" w:hAnsi="Arial" w:cs="Arial"/>
          <w:sz w:val="24"/>
          <w:szCs w:val="24"/>
        </w:rPr>
        <w:t>,</w:t>
      </w:r>
      <w:r w:rsidR="00C32827" w:rsidRPr="00A56527">
        <w:rPr>
          <w:rFonts w:ascii="Arial" w:hAnsi="Arial" w:cs="Arial"/>
          <w:sz w:val="24"/>
          <w:szCs w:val="24"/>
        </w:rPr>
        <w:t xml:space="preserve"> se</w:t>
      </w:r>
      <w:r w:rsidR="00D55DF6" w:rsidRPr="00A56527">
        <w:rPr>
          <w:rFonts w:ascii="Arial" w:hAnsi="Arial" w:cs="Arial"/>
          <w:sz w:val="24"/>
          <w:szCs w:val="24"/>
        </w:rPr>
        <w:t xml:space="preserve"> </w:t>
      </w:r>
      <w:r w:rsidR="000E3AE1" w:rsidRPr="00A56527">
        <w:rPr>
          <w:rFonts w:ascii="Arial" w:hAnsi="Arial" w:cs="Arial"/>
          <w:sz w:val="24"/>
          <w:szCs w:val="24"/>
        </w:rPr>
        <w:t>notific</w:t>
      </w:r>
      <w:r w:rsidR="00C32827" w:rsidRPr="00A56527">
        <w:rPr>
          <w:rFonts w:ascii="Arial" w:hAnsi="Arial" w:cs="Arial"/>
          <w:sz w:val="24"/>
          <w:szCs w:val="24"/>
        </w:rPr>
        <w:t>ó</w:t>
      </w:r>
      <w:r w:rsidR="004155AF" w:rsidRPr="00A56527">
        <w:rPr>
          <w:rFonts w:ascii="Arial" w:hAnsi="Arial" w:cs="Arial"/>
          <w:sz w:val="24"/>
          <w:szCs w:val="24"/>
        </w:rPr>
        <w:t xml:space="preserve"> al</w:t>
      </w:r>
      <w:r w:rsidR="00D55DF6" w:rsidRPr="00A56527">
        <w:rPr>
          <w:rFonts w:ascii="Arial" w:hAnsi="Arial" w:cs="Arial"/>
          <w:sz w:val="24"/>
          <w:szCs w:val="24"/>
        </w:rPr>
        <w:t xml:space="preserve"> </w:t>
      </w:r>
      <w:r w:rsidR="000E3AE1" w:rsidRPr="00A56527">
        <w:rPr>
          <w:rFonts w:ascii="Arial" w:hAnsi="Arial" w:cs="Arial"/>
          <w:sz w:val="24"/>
          <w:szCs w:val="24"/>
        </w:rPr>
        <w:t>doctor Enrique Ardila Franco, como DIRECTOR TÉCNICO DE REPARACIÓN de la UNIDAD PARA LA ATENCIÓN Y REPARACIÓN INTEGRAL A LAS VÍCTIMAS –</w:t>
      </w:r>
      <w:r w:rsidR="00A56527">
        <w:rPr>
          <w:rFonts w:ascii="Arial" w:hAnsi="Arial" w:cs="Arial"/>
          <w:sz w:val="24"/>
          <w:szCs w:val="24"/>
        </w:rPr>
        <w:t xml:space="preserve"> </w:t>
      </w:r>
      <w:proofErr w:type="spellStart"/>
      <w:r w:rsidR="000E3AE1" w:rsidRPr="00A56527">
        <w:rPr>
          <w:rFonts w:ascii="Arial" w:hAnsi="Arial" w:cs="Arial"/>
          <w:sz w:val="24"/>
          <w:szCs w:val="24"/>
        </w:rPr>
        <w:t>UARIV</w:t>
      </w:r>
      <w:proofErr w:type="spellEnd"/>
      <w:r w:rsidR="00B54CA3" w:rsidRPr="00A56527">
        <w:rPr>
          <w:rFonts w:ascii="Arial" w:hAnsi="Arial" w:cs="Arial"/>
          <w:sz w:val="24"/>
          <w:szCs w:val="24"/>
        </w:rPr>
        <w:t>.</w:t>
      </w:r>
      <w:r w:rsidR="00557108" w:rsidRPr="00A56527">
        <w:rPr>
          <w:rFonts w:ascii="Arial" w:hAnsi="Arial" w:cs="Arial"/>
          <w:sz w:val="24"/>
          <w:szCs w:val="24"/>
        </w:rPr>
        <w:t xml:space="preserve"> </w:t>
      </w:r>
      <w:r w:rsidR="00557108" w:rsidRPr="00A56527">
        <w:rPr>
          <w:rFonts w:ascii="Arial" w:eastAsia="Batang" w:hAnsi="Arial" w:cs="Arial"/>
          <w:sz w:val="24"/>
          <w:szCs w:val="24"/>
        </w:rPr>
        <w:t>(fl</w:t>
      </w:r>
      <w:r w:rsidR="000E3AE1" w:rsidRPr="00A56527">
        <w:rPr>
          <w:rFonts w:ascii="Arial" w:eastAsia="Batang" w:hAnsi="Arial" w:cs="Arial"/>
          <w:sz w:val="24"/>
          <w:szCs w:val="24"/>
        </w:rPr>
        <w:t>s</w:t>
      </w:r>
      <w:r w:rsidR="00557108" w:rsidRPr="00A56527">
        <w:rPr>
          <w:rFonts w:ascii="Arial" w:eastAsia="Batang" w:hAnsi="Arial" w:cs="Arial"/>
          <w:sz w:val="24"/>
          <w:szCs w:val="24"/>
        </w:rPr>
        <w:t xml:space="preserve">. </w:t>
      </w:r>
      <w:r w:rsidR="000E3AE1" w:rsidRPr="00A56527">
        <w:rPr>
          <w:rFonts w:ascii="Arial" w:eastAsia="Batang" w:hAnsi="Arial" w:cs="Arial"/>
          <w:sz w:val="24"/>
          <w:szCs w:val="24"/>
        </w:rPr>
        <w:t>16-17</w:t>
      </w:r>
      <w:r w:rsidR="00557108" w:rsidRPr="00A56527">
        <w:rPr>
          <w:rFonts w:ascii="Arial" w:hAnsi="Arial" w:cs="Arial"/>
          <w:sz w:val="24"/>
          <w:szCs w:val="24"/>
        </w:rPr>
        <w:t xml:space="preserve"> </w:t>
      </w:r>
      <w:r w:rsidR="000E3AE1" w:rsidRPr="00A56527">
        <w:rPr>
          <w:rFonts w:ascii="Arial" w:hAnsi="Arial" w:cs="Arial"/>
          <w:sz w:val="24"/>
          <w:szCs w:val="24"/>
        </w:rPr>
        <w:t>archivo denominado “EXPEDIENTE DIGITALIZADO”</w:t>
      </w:r>
      <w:r w:rsidR="00557108" w:rsidRPr="00A56527">
        <w:rPr>
          <w:rFonts w:ascii="Arial" w:eastAsia="Batang" w:hAnsi="Arial" w:cs="Arial"/>
          <w:sz w:val="24"/>
          <w:szCs w:val="24"/>
        </w:rPr>
        <w:t>).</w:t>
      </w:r>
    </w:p>
    <w:p w14:paraId="590B2441" w14:textId="77777777" w:rsidR="00C84D55" w:rsidRPr="00A56527" w:rsidRDefault="00C84D55" w:rsidP="00A56527">
      <w:pPr>
        <w:pStyle w:val="Sinespaciado1"/>
        <w:spacing w:line="276" w:lineRule="auto"/>
        <w:ind w:firstLine="2835"/>
        <w:jc w:val="both"/>
        <w:rPr>
          <w:rFonts w:ascii="Arial" w:hAnsi="Arial" w:cs="Arial"/>
          <w:sz w:val="24"/>
          <w:szCs w:val="24"/>
        </w:rPr>
      </w:pPr>
    </w:p>
    <w:p w14:paraId="1B7ABE43" w14:textId="77777777" w:rsidR="00B068EC" w:rsidRPr="00A56527" w:rsidRDefault="00C84D55" w:rsidP="00A56527">
      <w:pPr>
        <w:pStyle w:val="Sinespaciado1"/>
        <w:spacing w:line="276" w:lineRule="auto"/>
        <w:ind w:firstLine="2835"/>
        <w:jc w:val="both"/>
        <w:rPr>
          <w:rFonts w:ascii="Arial" w:hAnsi="Arial" w:cs="Arial"/>
          <w:sz w:val="24"/>
          <w:szCs w:val="24"/>
          <w:lang w:val="es-ES" w:eastAsia="es-ES"/>
        </w:rPr>
      </w:pPr>
      <w:r w:rsidRPr="00A56527">
        <w:rPr>
          <w:rFonts w:ascii="Arial" w:eastAsia="Batang" w:hAnsi="Arial" w:cs="Arial"/>
          <w:sz w:val="24"/>
          <w:szCs w:val="24"/>
        </w:rPr>
        <w:t xml:space="preserve">4.1. </w:t>
      </w:r>
      <w:r w:rsidR="003A561E" w:rsidRPr="00A56527">
        <w:rPr>
          <w:rFonts w:ascii="Arial" w:hAnsi="Arial" w:cs="Arial"/>
          <w:sz w:val="24"/>
          <w:szCs w:val="24"/>
        </w:rPr>
        <w:t>La UNIDAD PARA LA ATENCIÓN Y REPARACIÓN INTEGRAL A LAS VÍCTIMAS –UARIV, informó que</w:t>
      </w:r>
      <w:r w:rsidR="0094728F" w:rsidRPr="00A56527">
        <w:rPr>
          <w:rFonts w:ascii="Arial" w:hAnsi="Arial" w:cs="Arial"/>
          <w:sz w:val="24"/>
          <w:szCs w:val="24"/>
        </w:rPr>
        <w:t xml:space="preserve"> </w:t>
      </w:r>
      <w:r w:rsidR="003A561E" w:rsidRPr="00A56527">
        <w:rPr>
          <w:rFonts w:ascii="Arial" w:hAnsi="Arial" w:cs="Arial"/>
          <w:sz w:val="24"/>
          <w:szCs w:val="24"/>
        </w:rPr>
        <w:t xml:space="preserve">la señora </w:t>
      </w:r>
      <w:r w:rsidR="003A561E" w:rsidRPr="00A56527">
        <w:rPr>
          <w:rFonts w:ascii="Arial" w:hAnsi="Arial" w:cs="Arial"/>
          <w:sz w:val="24"/>
          <w:szCs w:val="24"/>
          <w:lang w:val="es-ES" w:eastAsia="es-ES"/>
        </w:rPr>
        <w:t xml:space="preserve">SANDRA MILENA GRISALES GUAPACHA, se encuentra incluida en el Registro Único de Víctimas – RUV, por el hecho victimizante de desplazamiento forzado, bajo el marco normativo de la Ley 1448 de 2011 FUD. AG000127069. </w:t>
      </w:r>
    </w:p>
    <w:p w14:paraId="4EE1D25A" w14:textId="77777777" w:rsidR="00B068EC" w:rsidRPr="00A56527" w:rsidRDefault="00B068EC" w:rsidP="00A56527">
      <w:pPr>
        <w:pStyle w:val="Sinespaciado1"/>
        <w:spacing w:line="276" w:lineRule="auto"/>
        <w:ind w:firstLine="2835"/>
        <w:jc w:val="both"/>
        <w:rPr>
          <w:rFonts w:ascii="Arial" w:hAnsi="Arial" w:cs="Arial"/>
          <w:sz w:val="24"/>
          <w:szCs w:val="24"/>
          <w:lang w:val="es-ES" w:eastAsia="es-ES"/>
        </w:rPr>
      </w:pPr>
    </w:p>
    <w:p w14:paraId="484FA182" w14:textId="77777777" w:rsidR="00B068EC" w:rsidRPr="00A56527" w:rsidRDefault="003A561E" w:rsidP="00A56527">
      <w:pPr>
        <w:pStyle w:val="Sinespaciado1"/>
        <w:spacing w:line="276" w:lineRule="auto"/>
        <w:ind w:firstLine="2835"/>
        <w:jc w:val="both"/>
        <w:rPr>
          <w:rFonts w:ascii="Arial" w:hAnsi="Arial" w:cs="Arial"/>
          <w:sz w:val="24"/>
          <w:szCs w:val="24"/>
          <w:lang w:val="es-ES" w:eastAsia="es-ES"/>
        </w:rPr>
      </w:pPr>
      <w:r w:rsidRPr="00A56527">
        <w:rPr>
          <w:rFonts w:ascii="Arial" w:hAnsi="Arial" w:cs="Arial"/>
          <w:sz w:val="24"/>
          <w:szCs w:val="24"/>
          <w:lang w:val="es-ES" w:eastAsia="es-ES"/>
        </w:rPr>
        <w:t xml:space="preserve">También </w:t>
      </w:r>
      <w:r w:rsidR="009055D7" w:rsidRPr="00A56527">
        <w:rPr>
          <w:rFonts w:ascii="Arial" w:hAnsi="Arial" w:cs="Arial"/>
          <w:sz w:val="24"/>
          <w:szCs w:val="24"/>
          <w:lang w:val="es-ES" w:eastAsia="es-ES"/>
        </w:rPr>
        <w:t>deja constancia que la accionante no ha radicado derecho de petición ante esa entidad</w:t>
      </w:r>
      <w:r w:rsidR="00296C9D" w:rsidRPr="00A56527">
        <w:rPr>
          <w:rFonts w:ascii="Arial" w:hAnsi="Arial" w:cs="Arial"/>
          <w:sz w:val="24"/>
          <w:szCs w:val="24"/>
          <w:lang w:val="es-ES" w:eastAsia="es-ES"/>
        </w:rPr>
        <w:t xml:space="preserve">. </w:t>
      </w:r>
    </w:p>
    <w:p w14:paraId="31F3D7C3" w14:textId="77777777" w:rsidR="00B068EC" w:rsidRPr="00A56527" w:rsidRDefault="00B068EC" w:rsidP="00A56527">
      <w:pPr>
        <w:pStyle w:val="Sinespaciado1"/>
        <w:spacing w:line="276" w:lineRule="auto"/>
        <w:ind w:firstLine="2835"/>
        <w:jc w:val="both"/>
        <w:rPr>
          <w:rFonts w:ascii="Arial" w:hAnsi="Arial" w:cs="Arial"/>
          <w:sz w:val="24"/>
          <w:szCs w:val="24"/>
          <w:lang w:val="es-ES" w:eastAsia="es-ES"/>
        </w:rPr>
      </w:pPr>
    </w:p>
    <w:p w14:paraId="72A91E04" w14:textId="77777777" w:rsidR="00540969" w:rsidRPr="00A56527" w:rsidRDefault="00296C9D" w:rsidP="00A56527">
      <w:pPr>
        <w:pStyle w:val="Sinespaciado1"/>
        <w:spacing w:line="276" w:lineRule="auto"/>
        <w:ind w:firstLine="2835"/>
        <w:jc w:val="both"/>
        <w:rPr>
          <w:rFonts w:ascii="Arial" w:hAnsi="Arial" w:cs="Arial"/>
          <w:sz w:val="24"/>
          <w:szCs w:val="24"/>
          <w:lang w:val="es-ES" w:eastAsia="es-ES"/>
        </w:rPr>
      </w:pPr>
      <w:r w:rsidRPr="00A56527">
        <w:rPr>
          <w:rFonts w:ascii="Arial" w:hAnsi="Arial" w:cs="Arial"/>
          <w:sz w:val="24"/>
          <w:szCs w:val="24"/>
          <w:lang w:val="es-ES" w:eastAsia="es-ES"/>
        </w:rPr>
        <w:t>Hace referencia al procedimiento contemplado en la Resolución 01049 del 15 de marzo de 2019, la cual tuvo lugar como consecuencia de la orden proferida por la Corte Constitucional, al interior del Auto 206 de 2017, en el cual se dispuso que el Director de la Unidad para las Víctimas en coordinación con el Ministerio de Hacienda y Crédito Público, y del Departamento Nacional de Planeación, debía reglamentar el procedimiento que deben agotar las personas víctimas del conflicto armado para la obtención de la indemnización administrativa, con criterios puntuales y objetivos, como priorización, gradualidad, progresividad</w:t>
      </w:r>
      <w:r w:rsidR="00911E2D" w:rsidRPr="00A56527">
        <w:rPr>
          <w:rFonts w:ascii="Arial" w:hAnsi="Arial" w:cs="Arial"/>
          <w:sz w:val="24"/>
          <w:szCs w:val="24"/>
          <w:lang w:val="es-ES" w:eastAsia="es-ES"/>
        </w:rPr>
        <w:t xml:space="preserve"> y sostenibilidad</w:t>
      </w:r>
      <w:r w:rsidRPr="00A56527">
        <w:rPr>
          <w:rFonts w:ascii="Arial" w:hAnsi="Arial" w:cs="Arial"/>
          <w:sz w:val="24"/>
          <w:szCs w:val="24"/>
          <w:lang w:val="es-ES" w:eastAsia="es-ES"/>
        </w:rPr>
        <w:t xml:space="preserve">. </w:t>
      </w:r>
    </w:p>
    <w:p w14:paraId="5CF178E9" w14:textId="77777777" w:rsidR="00540969" w:rsidRPr="00A56527" w:rsidRDefault="00540969" w:rsidP="00A56527">
      <w:pPr>
        <w:pStyle w:val="Sinespaciado1"/>
        <w:spacing w:line="276" w:lineRule="auto"/>
        <w:ind w:firstLine="2835"/>
        <w:jc w:val="both"/>
        <w:rPr>
          <w:rFonts w:ascii="Arial" w:hAnsi="Arial" w:cs="Arial"/>
          <w:sz w:val="24"/>
          <w:szCs w:val="24"/>
          <w:lang w:val="es-ES" w:eastAsia="es-ES"/>
        </w:rPr>
      </w:pPr>
    </w:p>
    <w:p w14:paraId="36B86D6B" w14:textId="77777777" w:rsidR="00911E2D" w:rsidRPr="00A56527" w:rsidRDefault="00296C9D" w:rsidP="00A56527">
      <w:pPr>
        <w:pStyle w:val="Sinespaciado1"/>
        <w:spacing w:line="276" w:lineRule="auto"/>
        <w:ind w:firstLine="2835"/>
        <w:jc w:val="both"/>
        <w:rPr>
          <w:rFonts w:ascii="Arial" w:hAnsi="Arial" w:cs="Arial"/>
          <w:sz w:val="24"/>
          <w:szCs w:val="24"/>
          <w:lang w:val="es-ES" w:eastAsia="es-ES"/>
        </w:rPr>
      </w:pPr>
      <w:r w:rsidRPr="00A56527">
        <w:rPr>
          <w:rFonts w:ascii="Arial" w:hAnsi="Arial" w:cs="Arial"/>
          <w:sz w:val="24"/>
          <w:szCs w:val="24"/>
          <w:lang w:val="es-ES" w:eastAsia="es-ES"/>
        </w:rPr>
        <w:t>Respecto del caso particular de la señora SANDRA MILENA GRISALES GUAPACHA</w:t>
      </w:r>
      <w:r w:rsidR="00B068EC" w:rsidRPr="00A56527">
        <w:rPr>
          <w:rFonts w:ascii="Arial" w:hAnsi="Arial" w:cs="Arial"/>
          <w:sz w:val="24"/>
          <w:szCs w:val="24"/>
          <w:lang w:val="es-ES" w:eastAsia="es-ES"/>
        </w:rPr>
        <w:t xml:space="preserve">, </w:t>
      </w:r>
      <w:r w:rsidRPr="00A56527">
        <w:rPr>
          <w:rFonts w:ascii="Arial" w:hAnsi="Arial" w:cs="Arial"/>
          <w:sz w:val="24"/>
          <w:szCs w:val="24"/>
          <w:lang w:val="es-ES" w:eastAsia="es-ES"/>
        </w:rPr>
        <w:t>a</w:t>
      </w:r>
      <w:r w:rsidR="00B068EC" w:rsidRPr="00A56527">
        <w:rPr>
          <w:rFonts w:ascii="Arial" w:hAnsi="Arial" w:cs="Arial"/>
          <w:sz w:val="24"/>
          <w:szCs w:val="24"/>
          <w:lang w:val="es-ES" w:eastAsia="es-ES"/>
        </w:rPr>
        <w:t>clara que, a</w:t>
      </w:r>
      <w:r w:rsidRPr="00A56527">
        <w:rPr>
          <w:rFonts w:ascii="Arial" w:hAnsi="Arial" w:cs="Arial"/>
          <w:sz w:val="24"/>
          <w:szCs w:val="24"/>
          <w:lang w:val="es-ES" w:eastAsia="es-ES"/>
        </w:rPr>
        <w:t>l no encontrarse bajo situaciones de vulnerabilidad extrema, se expidió la Resolución Nº 04102019-54602 del 2 de octubre de 2019, “</w:t>
      </w:r>
      <w:r w:rsidRPr="00A56527">
        <w:rPr>
          <w:rFonts w:ascii="Arial" w:hAnsi="Arial" w:cs="Arial"/>
          <w:szCs w:val="24"/>
          <w:lang w:val="es-ES" w:eastAsia="es-ES"/>
        </w:rPr>
        <w:t>Por medio de la cual se decide sobre el reconocimiento de la medida de indemnización administrativa a la que hacen referencia los artículos 132 de la Ley 1448 de 2011 y 2.2.7.3.1 y siguientes del Decreto Único Reglamentario 1084 de 2015</w:t>
      </w:r>
      <w:r w:rsidRPr="00A56527">
        <w:rPr>
          <w:rFonts w:ascii="Arial" w:hAnsi="Arial" w:cs="Arial"/>
          <w:sz w:val="24"/>
          <w:szCs w:val="24"/>
          <w:lang w:val="es-ES" w:eastAsia="es-ES"/>
        </w:rPr>
        <w:t>”. No obstante, adv</w:t>
      </w:r>
      <w:r w:rsidR="00540969" w:rsidRPr="00A56527">
        <w:rPr>
          <w:rFonts w:ascii="Arial" w:hAnsi="Arial" w:cs="Arial"/>
          <w:sz w:val="24"/>
          <w:szCs w:val="24"/>
          <w:lang w:val="es-ES" w:eastAsia="es-ES"/>
        </w:rPr>
        <w:t>ierte</w:t>
      </w:r>
      <w:r w:rsidRPr="00A56527">
        <w:rPr>
          <w:rFonts w:ascii="Arial" w:hAnsi="Arial" w:cs="Arial"/>
          <w:sz w:val="24"/>
          <w:szCs w:val="24"/>
          <w:lang w:val="es-ES" w:eastAsia="es-ES"/>
        </w:rPr>
        <w:t xml:space="preserve"> que, el orden de otorgamiento o pago de la indemnización estará sujeto al resultado del Método Técnico de Priorización</w:t>
      </w:r>
      <w:r w:rsidR="00B068EC" w:rsidRPr="00A56527">
        <w:rPr>
          <w:rFonts w:ascii="Arial" w:hAnsi="Arial" w:cs="Arial"/>
          <w:sz w:val="24"/>
          <w:szCs w:val="24"/>
          <w:lang w:val="es-ES" w:eastAsia="es-ES"/>
        </w:rPr>
        <w:t>, el cual solo se aplica de manera anual, por lo que la accionante deberá esperar a fin de que se ejecute esta herramienta técnica, que permitirá definir si será priorizada para las próximas vigencias fiscales, evento en el cual la Unidad le informará, a través de los distintos canales de atención, el momento de entrega de esa medida.</w:t>
      </w:r>
      <w:r w:rsidR="00911E2D" w:rsidRPr="00A56527">
        <w:rPr>
          <w:rFonts w:ascii="Arial" w:hAnsi="Arial" w:cs="Arial"/>
          <w:sz w:val="24"/>
          <w:szCs w:val="24"/>
          <w:lang w:val="es-ES" w:eastAsia="es-ES"/>
        </w:rPr>
        <w:t xml:space="preserve"> </w:t>
      </w:r>
    </w:p>
    <w:p w14:paraId="5C4A757D" w14:textId="77777777" w:rsidR="00911E2D" w:rsidRPr="00A56527" w:rsidRDefault="00911E2D" w:rsidP="00A56527">
      <w:pPr>
        <w:pStyle w:val="Sinespaciado1"/>
        <w:spacing w:line="276" w:lineRule="auto"/>
        <w:ind w:firstLine="2835"/>
        <w:jc w:val="both"/>
        <w:rPr>
          <w:rFonts w:ascii="Arial" w:hAnsi="Arial" w:cs="Arial"/>
          <w:sz w:val="24"/>
          <w:szCs w:val="24"/>
          <w:lang w:val="es-ES" w:eastAsia="es-ES"/>
        </w:rPr>
      </w:pPr>
    </w:p>
    <w:p w14:paraId="2F8A3186" w14:textId="77777777" w:rsidR="00AA039D" w:rsidRPr="00A56527" w:rsidRDefault="00911E2D" w:rsidP="00A56527">
      <w:pPr>
        <w:pStyle w:val="Sinespaciado1"/>
        <w:spacing w:line="276" w:lineRule="auto"/>
        <w:ind w:firstLine="2835"/>
        <w:jc w:val="both"/>
        <w:rPr>
          <w:rFonts w:ascii="Arial" w:hAnsi="Arial" w:cs="Arial"/>
          <w:sz w:val="24"/>
          <w:szCs w:val="24"/>
          <w:lang w:val="es-ES" w:eastAsia="es-ES"/>
        </w:rPr>
      </w:pPr>
      <w:r w:rsidRPr="00A56527">
        <w:rPr>
          <w:rFonts w:ascii="Arial" w:hAnsi="Arial" w:cs="Arial"/>
          <w:sz w:val="24"/>
          <w:szCs w:val="24"/>
          <w:lang w:val="es-ES" w:eastAsia="es-ES"/>
        </w:rPr>
        <w:t>Afirma que la accionante en ningún momento demostró la causación de un perjuicio irremediable,</w:t>
      </w:r>
      <w:r w:rsidR="00C32827" w:rsidRPr="00A56527">
        <w:rPr>
          <w:rFonts w:ascii="Arial" w:hAnsi="Arial" w:cs="Arial"/>
          <w:sz w:val="24"/>
          <w:szCs w:val="24"/>
          <w:lang w:val="es-ES" w:eastAsia="es-ES"/>
        </w:rPr>
        <w:t xml:space="preserve"> por lo que solicita declarar improcedente</w:t>
      </w:r>
      <w:r w:rsidRPr="00A56527">
        <w:rPr>
          <w:rFonts w:ascii="Arial" w:hAnsi="Arial" w:cs="Arial"/>
          <w:sz w:val="24"/>
          <w:szCs w:val="24"/>
          <w:lang w:val="es-ES" w:eastAsia="es-ES"/>
        </w:rPr>
        <w:t xml:space="preserve"> la presente acción constitucional.</w:t>
      </w:r>
    </w:p>
    <w:p w14:paraId="24C93BF0" w14:textId="77777777" w:rsidR="00A56527" w:rsidRPr="00A56527" w:rsidRDefault="00A56527" w:rsidP="00A56527">
      <w:pPr>
        <w:pStyle w:val="Sinespaciado1"/>
        <w:spacing w:line="276" w:lineRule="auto"/>
        <w:ind w:firstLine="2835"/>
        <w:jc w:val="both"/>
        <w:rPr>
          <w:rFonts w:ascii="Arial" w:hAnsi="Arial" w:cs="Arial"/>
          <w:sz w:val="24"/>
          <w:szCs w:val="24"/>
        </w:rPr>
      </w:pPr>
    </w:p>
    <w:p w14:paraId="639AB7D8" w14:textId="77777777" w:rsidR="00B54CA3" w:rsidRPr="00A56527" w:rsidRDefault="00B54CA3" w:rsidP="00A56527">
      <w:pPr>
        <w:pStyle w:val="Sinespaciado1"/>
        <w:spacing w:line="276" w:lineRule="auto"/>
        <w:ind w:firstLine="2835"/>
        <w:jc w:val="both"/>
        <w:rPr>
          <w:rFonts w:ascii="Arial" w:hAnsi="Arial" w:cs="Arial"/>
          <w:b/>
          <w:sz w:val="24"/>
          <w:szCs w:val="24"/>
        </w:rPr>
      </w:pPr>
      <w:r w:rsidRPr="00A56527">
        <w:rPr>
          <w:rFonts w:ascii="Arial" w:hAnsi="Arial" w:cs="Arial"/>
          <w:b/>
          <w:sz w:val="24"/>
          <w:szCs w:val="24"/>
        </w:rPr>
        <w:t>III. LA SENTENCIA IMPUGNADA</w:t>
      </w:r>
    </w:p>
    <w:p w14:paraId="418BD553" w14:textId="77777777" w:rsidR="005813EF" w:rsidRPr="00A56527" w:rsidRDefault="005813EF" w:rsidP="00A56527">
      <w:pPr>
        <w:pStyle w:val="Sinespaciado1"/>
        <w:spacing w:line="276" w:lineRule="auto"/>
        <w:ind w:firstLine="2835"/>
        <w:jc w:val="both"/>
        <w:rPr>
          <w:rFonts w:ascii="Arial" w:hAnsi="Arial" w:cs="Arial"/>
          <w:sz w:val="24"/>
          <w:szCs w:val="24"/>
        </w:rPr>
      </w:pPr>
    </w:p>
    <w:p w14:paraId="2C83B4A9" w14:textId="1C6F4881" w:rsidR="00073590" w:rsidRPr="00A56527" w:rsidRDefault="00E129B1" w:rsidP="00A56527">
      <w:pPr>
        <w:pStyle w:val="Sinespaciado1"/>
        <w:spacing w:line="276" w:lineRule="auto"/>
        <w:ind w:firstLine="2835"/>
        <w:jc w:val="both"/>
        <w:rPr>
          <w:rFonts w:ascii="Arial" w:eastAsia="Batang" w:hAnsi="Arial" w:cs="Arial"/>
          <w:sz w:val="24"/>
          <w:szCs w:val="24"/>
        </w:rPr>
      </w:pPr>
      <w:r w:rsidRPr="00A56527">
        <w:rPr>
          <w:rFonts w:ascii="Arial" w:hAnsi="Arial" w:cs="Arial"/>
          <w:sz w:val="24"/>
          <w:szCs w:val="24"/>
        </w:rPr>
        <w:t xml:space="preserve">1. </w:t>
      </w:r>
      <w:r w:rsidRPr="00A56527">
        <w:rPr>
          <w:rFonts w:ascii="Arial" w:eastAsia="Arial" w:hAnsi="Arial" w:cs="Arial"/>
          <w:sz w:val="24"/>
          <w:szCs w:val="24"/>
        </w:rPr>
        <w:t xml:space="preserve">La profirió el </w:t>
      </w:r>
      <w:r w:rsidRPr="00A56527">
        <w:rPr>
          <w:rFonts w:ascii="Arial" w:hAnsi="Arial" w:cs="Arial"/>
          <w:sz w:val="24"/>
          <w:szCs w:val="24"/>
        </w:rPr>
        <w:t xml:space="preserve">Juzgado </w:t>
      </w:r>
      <w:r w:rsidR="004746F2" w:rsidRPr="00A56527">
        <w:rPr>
          <w:rFonts w:ascii="Arial" w:hAnsi="Arial" w:cs="Arial"/>
          <w:sz w:val="24"/>
          <w:szCs w:val="24"/>
        </w:rPr>
        <w:t>Tercero</w:t>
      </w:r>
      <w:r w:rsidR="00665ED5" w:rsidRPr="00A56527">
        <w:rPr>
          <w:rFonts w:ascii="Arial" w:hAnsi="Arial" w:cs="Arial"/>
          <w:sz w:val="24"/>
          <w:szCs w:val="24"/>
        </w:rPr>
        <w:t xml:space="preserve"> Civil del Circuito</w:t>
      </w:r>
      <w:r w:rsidR="00665ED5" w:rsidRPr="00A56527">
        <w:rPr>
          <w:rFonts w:ascii="Arial" w:hAnsi="Arial" w:cs="Arial"/>
          <w:sz w:val="24"/>
          <w:szCs w:val="24"/>
          <w:lang w:val="es-ES" w:eastAsia="es-ES"/>
        </w:rPr>
        <w:t xml:space="preserve"> </w:t>
      </w:r>
      <w:r w:rsidRPr="00A56527">
        <w:rPr>
          <w:rFonts w:ascii="Arial" w:eastAsia="Arial" w:hAnsi="Arial" w:cs="Arial"/>
          <w:sz w:val="24"/>
          <w:szCs w:val="24"/>
        </w:rPr>
        <w:t xml:space="preserve">de Pereira, el </w:t>
      </w:r>
      <w:r w:rsidR="004746F2" w:rsidRPr="00A56527">
        <w:rPr>
          <w:rFonts w:ascii="Arial" w:hAnsi="Arial" w:cs="Arial"/>
          <w:sz w:val="24"/>
          <w:szCs w:val="24"/>
          <w:lang w:val="es-ES" w:eastAsia="es-ES"/>
        </w:rPr>
        <w:t>1º</w:t>
      </w:r>
      <w:r w:rsidR="00665ED5" w:rsidRPr="00A56527">
        <w:rPr>
          <w:rFonts w:ascii="Arial" w:hAnsi="Arial" w:cs="Arial"/>
          <w:sz w:val="24"/>
          <w:szCs w:val="24"/>
          <w:lang w:val="es-ES" w:eastAsia="es-ES"/>
        </w:rPr>
        <w:t xml:space="preserve"> de </w:t>
      </w:r>
      <w:r w:rsidR="004746F2" w:rsidRPr="00A56527">
        <w:rPr>
          <w:rFonts w:ascii="Arial" w:hAnsi="Arial" w:cs="Arial"/>
          <w:sz w:val="24"/>
          <w:szCs w:val="24"/>
          <w:lang w:val="es-ES" w:eastAsia="es-ES"/>
        </w:rPr>
        <w:t>abril</w:t>
      </w:r>
      <w:r w:rsidR="00665ED5" w:rsidRPr="00A56527">
        <w:rPr>
          <w:rFonts w:ascii="Arial" w:hAnsi="Arial" w:cs="Arial"/>
          <w:sz w:val="24"/>
          <w:szCs w:val="24"/>
          <w:lang w:val="es-ES" w:eastAsia="es-ES"/>
        </w:rPr>
        <w:t xml:space="preserve"> de 2020</w:t>
      </w:r>
      <w:r w:rsidRPr="00A56527">
        <w:rPr>
          <w:rFonts w:ascii="Arial" w:eastAsia="Arial" w:hAnsi="Arial" w:cs="Arial"/>
          <w:sz w:val="24"/>
          <w:szCs w:val="24"/>
        </w:rPr>
        <w:t xml:space="preserve">, </w:t>
      </w:r>
      <w:r w:rsidR="00631CC9" w:rsidRPr="00A56527">
        <w:rPr>
          <w:rFonts w:ascii="Arial" w:eastAsia="Arial" w:hAnsi="Arial" w:cs="Arial"/>
          <w:sz w:val="24"/>
          <w:szCs w:val="24"/>
        </w:rPr>
        <w:t>autoridad judicial que concedió el amparo</w:t>
      </w:r>
      <w:r w:rsidR="00F53EAB" w:rsidRPr="00A56527">
        <w:rPr>
          <w:rFonts w:ascii="Arial" w:eastAsia="Arial" w:hAnsi="Arial" w:cs="Arial"/>
          <w:sz w:val="24"/>
          <w:szCs w:val="24"/>
        </w:rPr>
        <w:t xml:space="preserve"> de</w:t>
      </w:r>
      <w:r w:rsidR="001B75F6" w:rsidRPr="00A56527">
        <w:rPr>
          <w:rFonts w:ascii="Arial" w:eastAsia="Arial" w:hAnsi="Arial" w:cs="Arial"/>
          <w:sz w:val="24"/>
          <w:szCs w:val="24"/>
        </w:rPr>
        <w:t xml:space="preserve"> </w:t>
      </w:r>
      <w:r w:rsidR="00541276" w:rsidRPr="00A56527">
        <w:rPr>
          <w:rFonts w:ascii="Arial" w:eastAsia="Arial" w:hAnsi="Arial" w:cs="Arial"/>
          <w:sz w:val="24"/>
          <w:szCs w:val="24"/>
        </w:rPr>
        <w:t>l</w:t>
      </w:r>
      <w:r w:rsidR="001B75F6" w:rsidRPr="00A56527">
        <w:rPr>
          <w:rFonts w:ascii="Arial" w:eastAsia="Arial" w:hAnsi="Arial" w:cs="Arial"/>
          <w:sz w:val="24"/>
          <w:szCs w:val="24"/>
        </w:rPr>
        <w:t>os</w:t>
      </w:r>
      <w:r w:rsidR="00F53EAB" w:rsidRPr="00A56527">
        <w:rPr>
          <w:rFonts w:ascii="Arial" w:eastAsia="Arial" w:hAnsi="Arial" w:cs="Arial"/>
          <w:sz w:val="24"/>
          <w:szCs w:val="24"/>
        </w:rPr>
        <w:t xml:space="preserve"> derecho</w:t>
      </w:r>
      <w:r w:rsidR="001B75F6" w:rsidRPr="00A56527">
        <w:rPr>
          <w:rFonts w:ascii="Arial" w:eastAsia="Arial" w:hAnsi="Arial" w:cs="Arial"/>
          <w:sz w:val="24"/>
          <w:szCs w:val="24"/>
        </w:rPr>
        <w:t>s</w:t>
      </w:r>
      <w:r w:rsidR="00F53EAB" w:rsidRPr="00A56527">
        <w:rPr>
          <w:rFonts w:ascii="Arial" w:eastAsia="Arial" w:hAnsi="Arial" w:cs="Arial"/>
          <w:sz w:val="24"/>
          <w:szCs w:val="24"/>
        </w:rPr>
        <w:t xml:space="preserve"> fundamental</w:t>
      </w:r>
      <w:r w:rsidR="001B75F6" w:rsidRPr="00A56527">
        <w:rPr>
          <w:rFonts w:ascii="Arial" w:eastAsia="Arial" w:hAnsi="Arial" w:cs="Arial"/>
          <w:sz w:val="24"/>
          <w:szCs w:val="24"/>
        </w:rPr>
        <w:t xml:space="preserve">es invocados por </w:t>
      </w:r>
      <w:r w:rsidR="004746F2" w:rsidRPr="00A56527">
        <w:rPr>
          <w:rFonts w:ascii="Arial" w:hAnsi="Arial" w:cs="Arial"/>
          <w:sz w:val="24"/>
          <w:szCs w:val="24"/>
          <w:lang w:val="es-ES" w:eastAsia="es-ES"/>
        </w:rPr>
        <w:t>la señora SANDRA MILENA GRISALES GUAPACHA</w:t>
      </w:r>
      <w:r w:rsidR="00541276" w:rsidRPr="00A56527">
        <w:rPr>
          <w:rFonts w:ascii="Arial" w:hAnsi="Arial" w:cs="Arial"/>
          <w:sz w:val="24"/>
          <w:szCs w:val="24"/>
        </w:rPr>
        <w:t>,</w:t>
      </w:r>
      <w:r w:rsidR="00631CC9" w:rsidRPr="00A56527">
        <w:rPr>
          <w:rFonts w:ascii="Arial" w:eastAsia="Arial" w:hAnsi="Arial" w:cs="Arial"/>
          <w:sz w:val="24"/>
          <w:szCs w:val="24"/>
        </w:rPr>
        <w:t xml:space="preserve"> al considerar que</w:t>
      </w:r>
      <w:r w:rsidR="001B75F6" w:rsidRPr="00A56527">
        <w:rPr>
          <w:rFonts w:ascii="Arial" w:eastAsia="Arial" w:hAnsi="Arial" w:cs="Arial"/>
          <w:sz w:val="24"/>
          <w:szCs w:val="24"/>
        </w:rPr>
        <w:t xml:space="preserve"> “</w:t>
      </w:r>
      <w:r w:rsidR="001B75F6" w:rsidRPr="00A56527">
        <w:rPr>
          <w:rFonts w:ascii="Arial" w:eastAsia="Arial" w:hAnsi="Arial" w:cs="Arial"/>
          <w:szCs w:val="24"/>
        </w:rPr>
        <w:t>…</w:t>
      </w:r>
      <w:r w:rsidR="000B4525">
        <w:rPr>
          <w:rFonts w:ascii="Arial" w:eastAsia="Arial" w:hAnsi="Arial" w:cs="Arial"/>
          <w:szCs w:val="24"/>
        </w:rPr>
        <w:t xml:space="preserve"> </w:t>
      </w:r>
      <w:r w:rsidR="001B75F6" w:rsidRPr="00A56527">
        <w:rPr>
          <w:rFonts w:ascii="Arial" w:eastAsia="Arial" w:hAnsi="Arial" w:cs="Arial"/>
          <w:i/>
          <w:iCs/>
          <w:szCs w:val="24"/>
        </w:rPr>
        <w:t xml:space="preserve">la accionante si ha acreditado las circunstancias apremiantes que configuren el perjuicio irremediable, es cabeza de hogar con dos hijos y demuestra que su esposo está siendo tratado médicamente, dándose por ciertos los hechos descritos por la accionante, dentro de las que hace alusión el carecer de lo más mínimo para su subsistencia, sin que le sea posible aguardar pacientemente el beneficio otorgado por las autoridades </w:t>
      </w:r>
      <w:r w:rsidR="000B4525">
        <w:rPr>
          <w:rFonts w:ascii="Arial" w:eastAsia="Arial" w:hAnsi="Arial" w:cs="Arial"/>
          <w:i/>
          <w:iCs/>
          <w:szCs w:val="24"/>
        </w:rPr>
        <w:t>competentes de acuerdo a la Ley</w:t>
      </w:r>
      <w:r w:rsidR="001B75F6" w:rsidRPr="00A56527">
        <w:rPr>
          <w:rFonts w:ascii="Arial" w:eastAsia="Arial" w:hAnsi="Arial" w:cs="Arial"/>
          <w:i/>
          <w:iCs/>
          <w:szCs w:val="24"/>
        </w:rPr>
        <w:t xml:space="preserve">, aunado a la actual situación por la que está atravesando el país, como es la pandemia del </w:t>
      </w:r>
      <w:proofErr w:type="spellStart"/>
      <w:r w:rsidR="001B75F6" w:rsidRPr="00A56527">
        <w:rPr>
          <w:rFonts w:ascii="Arial" w:eastAsia="Arial" w:hAnsi="Arial" w:cs="Arial"/>
          <w:i/>
          <w:iCs/>
          <w:szCs w:val="24"/>
        </w:rPr>
        <w:t>Covid</w:t>
      </w:r>
      <w:proofErr w:type="spellEnd"/>
      <w:r w:rsidR="001B75F6" w:rsidRPr="00A56527">
        <w:rPr>
          <w:rFonts w:ascii="Arial" w:eastAsia="Arial" w:hAnsi="Arial" w:cs="Arial"/>
          <w:i/>
          <w:iCs/>
          <w:szCs w:val="24"/>
        </w:rPr>
        <w:t xml:space="preserve"> 19</w:t>
      </w:r>
      <w:r w:rsidR="001B75F6" w:rsidRPr="00A56527">
        <w:rPr>
          <w:rFonts w:ascii="Arial" w:eastAsia="Arial" w:hAnsi="Arial" w:cs="Arial"/>
          <w:sz w:val="24"/>
          <w:szCs w:val="24"/>
        </w:rPr>
        <w:t>”.</w:t>
      </w:r>
      <w:r w:rsidR="00631CC9" w:rsidRPr="00A56527">
        <w:rPr>
          <w:rFonts w:ascii="Arial" w:eastAsia="Arial" w:hAnsi="Arial" w:cs="Arial"/>
          <w:sz w:val="24"/>
          <w:szCs w:val="24"/>
        </w:rPr>
        <w:t xml:space="preserve"> </w:t>
      </w:r>
      <w:r w:rsidR="001B75F6" w:rsidRPr="00A56527">
        <w:rPr>
          <w:rFonts w:ascii="Arial" w:eastAsia="Arial" w:hAnsi="Arial" w:cs="Arial"/>
          <w:sz w:val="24"/>
          <w:szCs w:val="24"/>
        </w:rPr>
        <w:t>E</w:t>
      </w:r>
      <w:r w:rsidR="00631CC9" w:rsidRPr="00A56527">
        <w:rPr>
          <w:rFonts w:ascii="Arial" w:eastAsia="Batang" w:hAnsi="Arial" w:cs="Arial"/>
          <w:sz w:val="24"/>
          <w:szCs w:val="24"/>
        </w:rPr>
        <w:t xml:space="preserve">n consecuencia, </w:t>
      </w:r>
      <w:r w:rsidR="001B75F6" w:rsidRPr="00A56527">
        <w:rPr>
          <w:rFonts w:ascii="Arial" w:eastAsia="Batang" w:hAnsi="Arial" w:cs="Arial"/>
          <w:sz w:val="24"/>
          <w:szCs w:val="24"/>
        </w:rPr>
        <w:t xml:space="preserve">ordenó </w:t>
      </w:r>
      <w:r w:rsidR="001B75F6" w:rsidRPr="00A56527">
        <w:rPr>
          <w:rFonts w:ascii="Arial" w:eastAsia="Arial" w:hAnsi="Arial" w:cs="Arial"/>
          <w:sz w:val="24"/>
          <w:szCs w:val="24"/>
        </w:rPr>
        <w:t>“</w:t>
      </w:r>
      <w:r w:rsidR="001B75F6" w:rsidRPr="00A56527">
        <w:rPr>
          <w:rFonts w:ascii="Arial" w:eastAsia="Arial" w:hAnsi="Arial" w:cs="Arial"/>
          <w:szCs w:val="24"/>
        </w:rPr>
        <w:t>…</w:t>
      </w:r>
      <w:r w:rsidR="001B75F6" w:rsidRPr="00A56527">
        <w:rPr>
          <w:rFonts w:ascii="Arial" w:eastAsia="Arial" w:hAnsi="Arial" w:cs="Arial"/>
          <w:i/>
          <w:iCs/>
          <w:szCs w:val="24"/>
        </w:rPr>
        <w:t>a LA UNIDAD PARA LA ATENCION Y REPARACION INTEGRAL A LAS VICTIMAS, representada por ENRIQUE ARDILA FRANCO para que dentro de los cinco días siguientes a la notificación de este fallo adopte las medidas administrativas que corresponde y realice las gestiones necesarias para pagar la indemnización administrativa que le fuera reconocido a la accionante y su grupo familiar sin que el término para su desembolso efectivo pueda exceder de 20 días</w:t>
      </w:r>
      <w:r w:rsidR="001B75F6" w:rsidRPr="00A56527">
        <w:rPr>
          <w:rFonts w:ascii="Arial" w:eastAsia="Arial" w:hAnsi="Arial" w:cs="Arial"/>
          <w:sz w:val="24"/>
          <w:szCs w:val="24"/>
        </w:rPr>
        <w:t>”</w:t>
      </w:r>
      <w:r w:rsidRPr="00A56527">
        <w:rPr>
          <w:rFonts w:ascii="Arial" w:eastAsia="Batang" w:hAnsi="Arial" w:cs="Arial"/>
          <w:sz w:val="24"/>
          <w:szCs w:val="24"/>
        </w:rPr>
        <w:t>.</w:t>
      </w:r>
    </w:p>
    <w:p w14:paraId="53B67343" w14:textId="77777777" w:rsidR="00343E5A" w:rsidRPr="00A56527" w:rsidRDefault="00343E5A" w:rsidP="00A56527">
      <w:pPr>
        <w:pStyle w:val="Sinespaciado1"/>
        <w:spacing w:line="276" w:lineRule="auto"/>
        <w:ind w:firstLine="2835"/>
        <w:jc w:val="both"/>
        <w:rPr>
          <w:rFonts w:ascii="Arial" w:eastAsia="Batang" w:hAnsi="Arial" w:cs="Arial"/>
          <w:sz w:val="24"/>
          <w:szCs w:val="24"/>
        </w:rPr>
      </w:pPr>
    </w:p>
    <w:p w14:paraId="1970B034" w14:textId="77777777" w:rsidR="00073590" w:rsidRPr="00A56527" w:rsidRDefault="00073590" w:rsidP="00A56527">
      <w:pPr>
        <w:pStyle w:val="Sinespaciado1"/>
        <w:spacing w:line="276" w:lineRule="auto"/>
        <w:ind w:firstLine="2835"/>
        <w:jc w:val="both"/>
        <w:rPr>
          <w:rFonts w:ascii="Arial" w:hAnsi="Arial" w:cs="Arial"/>
          <w:b/>
          <w:sz w:val="24"/>
          <w:szCs w:val="24"/>
        </w:rPr>
      </w:pPr>
      <w:r w:rsidRPr="00A56527">
        <w:rPr>
          <w:rFonts w:ascii="Arial" w:hAnsi="Arial" w:cs="Arial"/>
          <w:b/>
          <w:sz w:val="24"/>
          <w:szCs w:val="24"/>
        </w:rPr>
        <w:t>IV. LA IMPUGNACIÓN</w:t>
      </w:r>
    </w:p>
    <w:p w14:paraId="13246CB9" w14:textId="77777777" w:rsidR="00073590" w:rsidRPr="00A56527" w:rsidRDefault="00073590" w:rsidP="00A56527">
      <w:pPr>
        <w:pStyle w:val="Sinespaciado1"/>
        <w:spacing w:line="276" w:lineRule="auto"/>
        <w:ind w:firstLine="2835"/>
        <w:jc w:val="both"/>
        <w:rPr>
          <w:rFonts w:ascii="Arial" w:hAnsi="Arial" w:cs="Arial"/>
          <w:b/>
          <w:sz w:val="24"/>
          <w:szCs w:val="24"/>
        </w:rPr>
      </w:pPr>
    </w:p>
    <w:p w14:paraId="776BA0AA" w14:textId="77777777" w:rsidR="00C63299" w:rsidRPr="00A56527" w:rsidRDefault="00073590" w:rsidP="00A56527">
      <w:pPr>
        <w:pStyle w:val="Sinespaciado1"/>
        <w:spacing w:line="276" w:lineRule="auto"/>
        <w:ind w:firstLine="2835"/>
        <w:jc w:val="both"/>
        <w:rPr>
          <w:rFonts w:ascii="Arial" w:hAnsi="Arial" w:cs="Arial"/>
          <w:sz w:val="24"/>
          <w:szCs w:val="24"/>
        </w:rPr>
      </w:pPr>
      <w:r w:rsidRPr="00A56527">
        <w:rPr>
          <w:rFonts w:ascii="Arial" w:hAnsi="Arial" w:cs="Arial"/>
          <w:sz w:val="24"/>
          <w:szCs w:val="24"/>
        </w:rPr>
        <w:t xml:space="preserve">La sentencia fue impugnada por la </w:t>
      </w:r>
      <w:r w:rsidR="00CF5B33" w:rsidRPr="00A56527">
        <w:rPr>
          <w:rFonts w:ascii="Arial" w:hAnsi="Arial" w:cs="Arial"/>
          <w:sz w:val="24"/>
          <w:szCs w:val="24"/>
        </w:rPr>
        <w:t>UNIDAD</w:t>
      </w:r>
      <w:r w:rsidR="008B7623" w:rsidRPr="00A56527">
        <w:rPr>
          <w:rFonts w:ascii="Arial" w:hAnsi="Arial" w:cs="Arial"/>
          <w:sz w:val="24"/>
          <w:szCs w:val="24"/>
        </w:rPr>
        <w:t xml:space="preserve"> </w:t>
      </w:r>
      <w:r w:rsidR="00CF5B33" w:rsidRPr="00A56527">
        <w:rPr>
          <w:rFonts w:ascii="Arial" w:hAnsi="Arial" w:cs="Arial"/>
          <w:sz w:val="24"/>
          <w:szCs w:val="24"/>
        </w:rPr>
        <w:t>PARA LA ATENCIÓN Y REPARACIÓN INTEGRAL A LAS VÍCTIMAS –UARIV</w:t>
      </w:r>
      <w:r w:rsidR="003827FE" w:rsidRPr="00A56527">
        <w:rPr>
          <w:rFonts w:ascii="Arial" w:hAnsi="Arial" w:cs="Arial"/>
          <w:sz w:val="24"/>
          <w:szCs w:val="24"/>
        </w:rPr>
        <w:t>,</w:t>
      </w:r>
      <w:r w:rsidR="00CF5B33" w:rsidRPr="00A56527">
        <w:rPr>
          <w:rFonts w:ascii="Arial" w:hAnsi="Arial" w:cs="Arial"/>
          <w:sz w:val="24"/>
          <w:szCs w:val="24"/>
        </w:rPr>
        <w:t xml:space="preserve"> </w:t>
      </w:r>
      <w:r w:rsidR="003827FE" w:rsidRPr="00A56527">
        <w:rPr>
          <w:rFonts w:ascii="Arial" w:hAnsi="Arial" w:cs="Arial"/>
          <w:sz w:val="24"/>
          <w:szCs w:val="24"/>
        </w:rPr>
        <w:t>con similares argumentos a los expuestos en el escrito de respuesta a la demanda.</w:t>
      </w:r>
      <w:r w:rsidR="00B470F5" w:rsidRPr="00A56527">
        <w:rPr>
          <w:rFonts w:ascii="Arial" w:hAnsi="Arial" w:cs="Arial"/>
          <w:sz w:val="24"/>
          <w:szCs w:val="24"/>
        </w:rPr>
        <w:t xml:space="preserve"> </w:t>
      </w:r>
      <w:r w:rsidR="00CB133B" w:rsidRPr="00A56527">
        <w:rPr>
          <w:rFonts w:ascii="Arial" w:hAnsi="Arial" w:cs="Arial"/>
          <w:sz w:val="24"/>
          <w:szCs w:val="24"/>
        </w:rPr>
        <w:t>A</w:t>
      </w:r>
      <w:r w:rsidR="003827FE" w:rsidRPr="00A56527">
        <w:rPr>
          <w:rFonts w:ascii="Arial" w:hAnsi="Arial" w:cs="Arial"/>
          <w:sz w:val="24"/>
          <w:szCs w:val="24"/>
        </w:rPr>
        <w:t>firma</w:t>
      </w:r>
      <w:r w:rsidR="00CF5B33" w:rsidRPr="00A56527">
        <w:rPr>
          <w:rFonts w:ascii="Arial" w:hAnsi="Arial" w:cs="Arial"/>
          <w:sz w:val="24"/>
          <w:szCs w:val="24"/>
        </w:rPr>
        <w:t xml:space="preserve"> que </w:t>
      </w:r>
      <w:r w:rsidR="003827FE" w:rsidRPr="00A56527">
        <w:rPr>
          <w:rFonts w:ascii="Arial" w:hAnsi="Arial" w:cs="Arial"/>
          <w:sz w:val="24"/>
          <w:szCs w:val="24"/>
        </w:rPr>
        <w:t>no ha vulnerado derecho fundamental alguno a la parte accionante como lo manifiesta el fallo que se impugna, y en el evento de haberse incurrido en tal situación, la unidad adelantó satisfactoriamente las acciones tendientes al cumplimiento del deber legal, cesando de esta manera las conductas que dieron lugar a su insatisfacción y que hoy presentan como argumentos principales para la interposición de la acción de tutela y para la emisión equivocada del fallo, pues se encuentra configurado el hecho superado frente a las pretensiones y la decisión judicial</w:t>
      </w:r>
      <w:r w:rsidR="00DC6CE2" w:rsidRPr="00A56527">
        <w:rPr>
          <w:rFonts w:ascii="Arial" w:hAnsi="Arial" w:cs="Arial"/>
          <w:sz w:val="24"/>
          <w:szCs w:val="24"/>
        </w:rPr>
        <w:t>.</w:t>
      </w:r>
      <w:r w:rsidR="00603AFB" w:rsidRPr="00A56527">
        <w:rPr>
          <w:rFonts w:ascii="Arial" w:hAnsi="Arial" w:cs="Arial"/>
          <w:sz w:val="24"/>
          <w:szCs w:val="24"/>
        </w:rPr>
        <w:t xml:space="preserve"> </w:t>
      </w:r>
      <w:r w:rsidR="003827FE" w:rsidRPr="00A56527">
        <w:rPr>
          <w:rFonts w:ascii="Arial" w:hAnsi="Arial" w:cs="Arial"/>
          <w:sz w:val="24"/>
          <w:szCs w:val="24"/>
        </w:rPr>
        <w:t>Solicita se revoque el fallo de primera instancia y en su lugar se nieguen las peticiones de la acción constitucional.</w:t>
      </w:r>
    </w:p>
    <w:p w14:paraId="76FF8115" w14:textId="77777777" w:rsidR="006714BA" w:rsidRPr="00A56527" w:rsidRDefault="006714BA" w:rsidP="00A56527">
      <w:pPr>
        <w:pStyle w:val="Sinespaciado1"/>
        <w:spacing w:line="276" w:lineRule="auto"/>
        <w:ind w:firstLine="2835"/>
        <w:jc w:val="both"/>
        <w:rPr>
          <w:rFonts w:ascii="Arial" w:hAnsi="Arial" w:cs="Arial"/>
          <w:sz w:val="24"/>
          <w:szCs w:val="24"/>
        </w:rPr>
      </w:pPr>
    </w:p>
    <w:p w14:paraId="4307EF0D" w14:textId="77777777" w:rsidR="00C63299" w:rsidRPr="00A56527" w:rsidRDefault="00C63299" w:rsidP="00A56527">
      <w:pPr>
        <w:pStyle w:val="Sinespaciado1"/>
        <w:spacing w:line="276" w:lineRule="auto"/>
        <w:ind w:firstLine="2835"/>
        <w:rPr>
          <w:rFonts w:ascii="Arial" w:hAnsi="Arial" w:cs="Arial"/>
          <w:b/>
          <w:spacing w:val="-3"/>
          <w:sz w:val="24"/>
          <w:szCs w:val="24"/>
        </w:rPr>
      </w:pPr>
      <w:r w:rsidRPr="00A56527">
        <w:rPr>
          <w:rFonts w:ascii="Arial" w:hAnsi="Arial" w:cs="Arial"/>
          <w:b/>
          <w:spacing w:val="-3"/>
          <w:sz w:val="24"/>
          <w:szCs w:val="24"/>
        </w:rPr>
        <w:t>V. CONSIDERACIONES</w:t>
      </w:r>
    </w:p>
    <w:p w14:paraId="226A9945" w14:textId="77777777" w:rsidR="00C63299" w:rsidRPr="00A56527" w:rsidRDefault="00C63299" w:rsidP="00A56527">
      <w:pPr>
        <w:pStyle w:val="Sinespaciado1"/>
        <w:spacing w:line="276" w:lineRule="auto"/>
        <w:ind w:firstLine="2835"/>
        <w:jc w:val="both"/>
        <w:rPr>
          <w:rFonts w:ascii="Arial" w:hAnsi="Arial" w:cs="Arial"/>
          <w:spacing w:val="-3"/>
          <w:sz w:val="24"/>
          <w:szCs w:val="24"/>
        </w:rPr>
      </w:pPr>
    </w:p>
    <w:p w14:paraId="6E86B3D8" w14:textId="77777777" w:rsidR="00422238" w:rsidRPr="00A56527" w:rsidRDefault="00422238" w:rsidP="00A56527">
      <w:pPr>
        <w:pStyle w:val="Sinespaciado1"/>
        <w:spacing w:line="276" w:lineRule="auto"/>
        <w:ind w:firstLine="2835"/>
        <w:jc w:val="both"/>
        <w:rPr>
          <w:rFonts w:ascii="Arial" w:hAnsi="Arial" w:cs="Arial"/>
          <w:sz w:val="24"/>
          <w:szCs w:val="24"/>
        </w:rPr>
      </w:pPr>
      <w:r w:rsidRPr="00A56527">
        <w:rPr>
          <w:rFonts w:ascii="Arial" w:hAnsi="Arial" w:cs="Arial"/>
          <w:sz w:val="24"/>
          <w:szCs w:val="24"/>
          <w:lang w:val="es-ES"/>
        </w:rPr>
        <w:t>1.</w:t>
      </w:r>
      <w:r w:rsidRPr="00A56527">
        <w:rPr>
          <w:rFonts w:ascii="Arial" w:hAnsi="Arial" w:cs="Arial"/>
          <w:sz w:val="24"/>
          <w:szCs w:val="24"/>
        </w:rPr>
        <w:t xml:space="preserve"> Esta Corporación es competente para conocer de la impugnación, toda vez que es el superior funcional de la autoridad judicial que profirió el fallo atacado.</w:t>
      </w:r>
    </w:p>
    <w:p w14:paraId="40AE661F" w14:textId="77777777" w:rsidR="00422238" w:rsidRPr="00A56527" w:rsidRDefault="00422238" w:rsidP="00A56527">
      <w:pPr>
        <w:pStyle w:val="Sinespaciado1"/>
        <w:spacing w:line="276" w:lineRule="auto"/>
        <w:ind w:firstLine="2835"/>
        <w:jc w:val="both"/>
        <w:rPr>
          <w:rFonts w:ascii="Arial" w:hAnsi="Arial" w:cs="Arial"/>
          <w:sz w:val="24"/>
          <w:szCs w:val="24"/>
        </w:rPr>
      </w:pPr>
    </w:p>
    <w:p w14:paraId="7D908874" w14:textId="743D34AF" w:rsidR="00422238" w:rsidRPr="00A56527" w:rsidRDefault="00422238" w:rsidP="00A56527">
      <w:pPr>
        <w:pStyle w:val="Sinespaciado1"/>
        <w:spacing w:line="276" w:lineRule="auto"/>
        <w:ind w:firstLine="2835"/>
        <w:jc w:val="both"/>
        <w:rPr>
          <w:rFonts w:ascii="Arial" w:hAnsi="Arial" w:cs="Arial"/>
          <w:sz w:val="24"/>
          <w:szCs w:val="24"/>
        </w:rPr>
      </w:pPr>
      <w:r w:rsidRPr="00A56527">
        <w:rPr>
          <w:rFonts w:ascii="Arial" w:hAnsi="Arial" w:cs="Arial"/>
          <w:sz w:val="24"/>
          <w:szCs w:val="24"/>
        </w:rPr>
        <w:t xml:space="preserve">2. De conformidad con lo </w:t>
      </w:r>
      <w:r w:rsidR="00AD2429" w:rsidRPr="00A56527">
        <w:rPr>
          <w:rFonts w:ascii="Arial" w:hAnsi="Arial" w:cs="Arial"/>
          <w:sz w:val="24"/>
          <w:szCs w:val="24"/>
        </w:rPr>
        <w:t xml:space="preserve">hasta ahora </w:t>
      </w:r>
      <w:r w:rsidRPr="00A56527">
        <w:rPr>
          <w:rFonts w:ascii="Arial" w:hAnsi="Arial" w:cs="Arial"/>
          <w:sz w:val="24"/>
          <w:szCs w:val="24"/>
        </w:rPr>
        <w:t>expuesto, corresponde a la Sala resolver si la</w:t>
      </w:r>
      <w:r w:rsidR="00B509D4" w:rsidRPr="00A56527">
        <w:rPr>
          <w:rFonts w:ascii="Arial" w:hAnsi="Arial" w:cs="Arial"/>
          <w:sz w:val="24"/>
          <w:szCs w:val="24"/>
        </w:rPr>
        <w:t xml:space="preserve"> </w:t>
      </w:r>
      <w:r w:rsidRPr="00A56527">
        <w:rPr>
          <w:rFonts w:ascii="Arial" w:hAnsi="Arial" w:cs="Arial"/>
          <w:sz w:val="24"/>
          <w:szCs w:val="24"/>
          <w:lang w:val="es-ES" w:eastAsia="es-ES"/>
        </w:rPr>
        <w:t>UNIDAD PARA LA ATENCIÓN Y REPARACIÓN INTEGRAL A LAS VÍCTIMAS –</w:t>
      </w:r>
      <w:r w:rsidR="000B4525">
        <w:rPr>
          <w:rFonts w:ascii="Arial" w:hAnsi="Arial" w:cs="Arial"/>
          <w:sz w:val="24"/>
          <w:szCs w:val="24"/>
          <w:lang w:val="es-ES" w:eastAsia="es-ES"/>
        </w:rPr>
        <w:t xml:space="preserve"> </w:t>
      </w:r>
      <w:proofErr w:type="spellStart"/>
      <w:r w:rsidRPr="00A56527">
        <w:rPr>
          <w:rFonts w:ascii="Arial" w:hAnsi="Arial" w:cs="Arial"/>
          <w:sz w:val="24"/>
          <w:szCs w:val="24"/>
          <w:lang w:val="es-ES" w:eastAsia="es-ES"/>
        </w:rPr>
        <w:t>UARIV</w:t>
      </w:r>
      <w:proofErr w:type="spellEnd"/>
      <w:r w:rsidRPr="00A56527">
        <w:rPr>
          <w:rFonts w:ascii="Arial" w:hAnsi="Arial" w:cs="Arial"/>
          <w:sz w:val="24"/>
          <w:szCs w:val="24"/>
          <w:lang w:val="es-ES" w:eastAsia="es-ES"/>
        </w:rPr>
        <w:t>,</w:t>
      </w:r>
      <w:r w:rsidRPr="00A56527">
        <w:rPr>
          <w:rFonts w:ascii="Arial" w:hAnsi="Arial" w:cs="Arial"/>
          <w:sz w:val="24"/>
          <w:szCs w:val="24"/>
        </w:rPr>
        <w:t xml:space="preserve"> vulnera l</w:t>
      </w:r>
      <w:r w:rsidR="006128A4" w:rsidRPr="00A56527">
        <w:rPr>
          <w:rFonts w:ascii="Arial" w:hAnsi="Arial" w:cs="Arial"/>
          <w:sz w:val="24"/>
          <w:szCs w:val="24"/>
        </w:rPr>
        <w:t>os</w:t>
      </w:r>
      <w:r w:rsidRPr="00A56527">
        <w:rPr>
          <w:rFonts w:ascii="Arial" w:hAnsi="Arial" w:cs="Arial"/>
          <w:sz w:val="24"/>
          <w:szCs w:val="24"/>
        </w:rPr>
        <w:t xml:space="preserve"> derecho</w:t>
      </w:r>
      <w:r w:rsidR="006128A4" w:rsidRPr="00A56527">
        <w:rPr>
          <w:rFonts w:ascii="Arial" w:hAnsi="Arial" w:cs="Arial"/>
          <w:sz w:val="24"/>
          <w:szCs w:val="24"/>
        </w:rPr>
        <w:t>s fundamentales</w:t>
      </w:r>
      <w:r w:rsidRPr="00A56527">
        <w:rPr>
          <w:rFonts w:ascii="Arial" w:hAnsi="Arial" w:cs="Arial"/>
          <w:sz w:val="24"/>
          <w:szCs w:val="24"/>
        </w:rPr>
        <w:t xml:space="preserve"> invocado</w:t>
      </w:r>
      <w:r w:rsidR="006128A4" w:rsidRPr="00A56527">
        <w:rPr>
          <w:rFonts w:ascii="Arial" w:hAnsi="Arial" w:cs="Arial"/>
          <w:sz w:val="24"/>
          <w:szCs w:val="24"/>
        </w:rPr>
        <w:t>s</w:t>
      </w:r>
      <w:r w:rsidRPr="00A56527">
        <w:rPr>
          <w:rFonts w:ascii="Arial" w:hAnsi="Arial" w:cs="Arial"/>
          <w:sz w:val="24"/>
          <w:szCs w:val="24"/>
        </w:rPr>
        <w:t xml:space="preserve"> </w:t>
      </w:r>
      <w:r w:rsidR="00EB424C" w:rsidRPr="00A56527">
        <w:rPr>
          <w:rFonts w:ascii="Arial" w:hAnsi="Arial" w:cs="Arial"/>
          <w:spacing w:val="-3"/>
          <w:sz w:val="24"/>
          <w:szCs w:val="24"/>
        </w:rPr>
        <w:t>por l</w:t>
      </w:r>
      <w:r w:rsidR="00A37C32" w:rsidRPr="00A56527">
        <w:rPr>
          <w:rFonts w:ascii="Arial" w:hAnsi="Arial" w:cs="Arial"/>
          <w:spacing w:val="-3"/>
          <w:sz w:val="24"/>
          <w:szCs w:val="24"/>
        </w:rPr>
        <w:t>a</w:t>
      </w:r>
      <w:r w:rsidR="00EB424C" w:rsidRPr="00A56527">
        <w:rPr>
          <w:rFonts w:ascii="Arial" w:hAnsi="Arial" w:cs="Arial"/>
          <w:spacing w:val="-3"/>
          <w:sz w:val="24"/>
          <w:szCs w:val="24"/>
        </w:rPr>
        <w:t xml:space="preserve"> promotor</w:t>
      </w:r>
      <w:r w:rsidR="00A37C32" w:rsidRPr="00A56527">
        <w:rPr>
          <w:rFonts w:ascii="Arial" w:hAnsi="Arial" w:cs="Arial"/>
          <w:spacing w:val="-3"/>
          <w:sz w:val="24"/>
          <w:szCs w:val="24"/>
        </w:rPr>
        <w:t>a</w:t>
      </w:r>
      <w:r w:rsidR="00EB424C" w:rsidRPr="00A56527">
        <w:rPr>
          <w:rFonts w:ascii="Arial" w:hAnsi="Arial" w:cs="Arial"/>
          <w:spacing w:val="-3"/>
          <w:sz w:val="24"/>
          <w:szCs w:val="24"/>
        </w:rPr>
        <w:t xml:space="preserve"> de la acción de tutel</w:t>
      </w:r>
      <w:r w:rsidR="00DB2905" w:rsidRPr="00A56527">
        <w:rPr>
          <w:rFonts w:ascii="Arial" w:hAnsi="Arial" w:cs="Arial"/>
          <w:spacing w:val="-3"/>
          <w:sz w:val="24"/>
          <w:szCs w:val="24"/>
        </w:rPr>
        <w:t xml:space="preserve">a, al no </w:t>
      </w:r>
      <w:r w:rsidR="006128A4" w:rsidRPr="00A56527">
        <w:rPr>
          <w:rFonts w:ascii="Arial" w:hAnsi="Arial" w:cs="Arial"/>
          <w:sz w:val="24"/>
          <w:szCs w:val="24"/>
        </w:rPr>
        <w:t>realizar el pago de la indemnización administrativa reconocida a ella y su grupo familiar, dada la situación de salud que presenta el padre de sus hijos</w:t>
      </w:r>
      <w:r w:rsidR="00CB133B" w:rsidRPr="00A56527">
        <w:rPr>
          <w:rFonts w:ascii="Arial" w:hAnsi="Arial" w:cs="Arial"/>
          <w:spacing w:val="-3"/>
          <w:sz w:val="24"/>
          <w:szCs w:val="24"/>
        </w:rPr>
        <w:t xml:space="preserve">. </w:t>
      </w:r>
      <w:r w:rsidR="006128A4" w:rsidRPr="00A56527">
        <w:rPr>
          <w:rFonts w:ascii="Arial" w:hAnsi="Arial" w:cs="Arial"/>
          <w:spacing w:val="-3"/>
          <w:sz w:val="24"/>
          <w:szCs w:val="24"/>
        </w:rPr>
        <w:t xml:space="preserve">La </w:t>
      </w:r>
      <w:r w:rsidR="00CF1E81" w:rsidRPr="00A56527">
        <w:rPr>
          <w:rFonts w:ascii="Arial" w:hAnsi="Arial" w:cs="Arial"/>
          <w:spacing w:val="-3"/>
          <w:sz w:val="24"/>
          <w:szCs w:val="24"/>
        </w:rPr>
        <w:t>a-</w:t>
      </w:r>
      <w:r w:rsidR="00EB424C" w:rsidRPr="00A56527">
        <w:rPr>
          <w:rFonts w:ascii="Arial" w:hAnsi="Arial" w:cs="Arial"/>
          <w:spacing w:val="-3"/>
          <w:sz w:val="24"/>
          <w:szCs w:val="24"/>
        </w:rPr>
        <w:t xml:space="preserve">quo consideró que </w:t>
      </w:r>
      <w:r w:rsidR="00C942B3" w:rsidRPr="00A56527">
        <w:rPr>
          <w:rFonts w:ascii="Arial" w:hAnsi="Arial" w:cs="Arial"/>
          <w:spacing w:val="-3"/>
          <w:sz w:val="24"/>
          <w:szCs w:val="24"/>
        </w:rPr>
        <w:t>s</w:t>
      </w:r>
      <w:r w:rsidR="00B7386C" w:rsidRPr="00A56527">
        <w:rPr>
          <w:rFonts w:ascii="Arial" w:hAnsi="Arial" w:cs="Arial"/>
          <w:spacing w:val="-3"/>
          <w:sz w:val="24"/>
          <w:szCs w:val="24"/>
        </w:rPr>
        <w:t>í</w:t>
      </w:r>
      <w:r w:rsidR="00EB424C" w:rsidRPr="00A56527">
        <w:rPr>
          <w:rFonts w:ascii="Arial" w:hAnsi="Arial" w:cs="Arial"/>
          <w:spacing w:val="-3"/>
          <w:sz w:val="24"/>
          <w:szCs w:val="24"/>
        </w:rPr>
        <w:t xml:space="preserve"> y </w:t>
      </w:r>
      <w:r w:rsidR="00DB2905" w:rsidRPr="00A56527">
        <w:rPr>
          <w:rFonts w:ascii="Arial" w:hAnsi="Arial" w:cs="Arial"/>
          <w:spacing w:val="-3"/>
          <w:sz w:val="24"/>
          <w:szCs w:val="24"/>
        </w:rPr>
        <w:t xml:space="preserve">la </w:t>
      </w:r>
      <w:r w:rsidR="00C942B3" w:rsidRPr="00A56527">
        <w:rPr>
          <w:rFonts w:ascii="Arial" w:hAnsi="Arial" w:cs="Arial"/>
          <w:spacing w:val="-3"/>
          <w:sz w:val="24"/>
          <w:szCs w:val="24"/>
        </w:rPr>
        <w:t xml:space="preserve">entidad </w:t>
      </w:r>
      <w:r w:rsidR="00DB2905" w:rsidRPr="00A56527">
        <w:rPr>
          <w:rFonts w:ascii="Arial" w:hAnsi="Arial" w:cs="Arial"/>
          <w:spacing w:val="-3"/>
          <w:sz w:val="24"/>
          <w:szCs w:val="24"/>
        </w:rPr>
        <w:t>acciona</w:t>
      </w:r>
      <w:r w:rsidR="00C942B3" w:rsidRPr="00A56527">
        <w:rPr>
          <w:rFonts w:ascii="Arial" w:hAnsi="Arial" w:cs="Arial"/>
          <w:spacing w:val="-3"/>
          <w:sz w:val="24"/>
          <w:szCs w:val="24"/>
        </w:rPr>
        <w:t>da</w:t>
      </w:r>
      <w:r w:rsidR="00DB2905" w:rsidRPr="00A56527">
        <w:rPr>
          <w:rFonts w:ascii="Arial" w:hAnsi="Arial" w:cs="Arial"/>
          <w:spacing w:val="-3"/>
          <w:sz w:val="24"/>
          <w:szCs w:val="24"/>
        </w:rPr>
        <w:t xml:space="preserve"> </w:t>
      </w:r>
      <w:proofErr w:type="gramStart"/>
      <w:r w:rsidR="00DB2905" w:rsidRPr="00A56527">
        <w:rPr>
          <w:rFonts w:ascii="Arial" w:hAnsi="Arial" w:cs="Arial"/>
          <w:spacing w:val="-3"/>
          <w:sz w:val="24"/>
          <w:szCs w:val="24"/>
        </w:rPr>
        <w:t>impugnó</w:t>
      </w:r>
      <w:proofErr w:type="gramEnd"/>
      <w:r w:rsidR="00DB2905" w:rsidRPr="00A56527">
        <w:rPr>
          <w:rFonts w:ascii="Arial" w:hAnsi="Arial" w:cs="Arial"/>
          <w:spacing w:val="-3"/>
          <w:sz w:val="24"/>
          <w:szCs w:val="24"/>
        </w:rPr>
        <w:t xml:space="preserve"> tal decisión</w:t>
      </w:r>
      <w:r w:rsidRPr="00A56527">
        <w:rPr>
          <w:rFonts w:ascii="Arial" w:hAnsi="Arial" w:cs="Arial"/>
          <w:sz w:val="24"/>
          <w:szCs w:val="24"/>
        </w:rPr>
        <w:t>.</w:t>
      </w:r>
    </w:p>
    <w:p w14:paraId="2CCFB823" w14:textId="77777777" w:rsidR="00422238" w:rsidRPr="00A56527" w:rsidRDefault="00422238" w:rsidP="00A56527">
      <w:pPr>
        <w:pStyle w:val="Sinespaciado1"/>
        <w:spacing w:line="276" w:lineRule="auto"/>
        <w:ind w:firstLine="2880"/>
        <w:jc w:val="both"/>
        <w:rPr>
          <w:rFonts w:ascii="Arial" w:hAnsi="Arial" w:cs="Arial"/>
          <w:sz w:val="24"/>
          <w:szCs w:val="24"/>
        </w:rPr>
      </w:pPr>
    </w:p>
    <w:p w14:paraId="37D7E311" w14:textId="77777777" w:rsidR="00B21C09" w:rsidRPr="00A56527" w:rsidRDefault="00B21C09" w:rsidP="00A56527">
      <w:pPr>
        <w:pStyle w:val="Sinespaciado1"/>
        <w:spacing w:line="276" w:lineRule="auto"/>
        <w:ind w:firstLine="2835"/>
        <w:jc w:val="both"/>
        <w:rPr>
          <w:rFonts w:ascii="Arial" w:hAnsi="Arial" w:cs="Arial"/>
          <w:sz w:val="24"/>
          <w:szCs w:val="24"/>
        </w:rPr>
      </w:pPr>
      <w:r w:rsidRPr="00A56527">
        <w:rPr>
          <w:rFonts w:ascii="Arial" w:hAnsi="Arial" w:cs="Arial"/>
          <w:sz w:val="24"/>
          <w:szCs w:val="24"/>
        </w:rPr>
        <w:t xml:space="preserve">3. De acuerdo con el artículo 86 de la Constitución Política, toda persona podrá acudir a la acción de tutela para reclamar la protección a sus derechos constitucionales fundamentales, y procederá contra toda acción u omisión de </w:t>
      </w:r>
      <w:r w:rsidR="000E473E" w:rsidRPr="00A56527">
        <w:rPr>
          <w:rFonts w:ascii="Arial" w:hAnsi="Arial" w:cs="Arial"/>
          <w:sz w:val="24"/>
          <w:szCs w:val="24"/>
        </w:rPr>
        <w:t>las autoridades públicas</w:t>
      </w:r>
      <w:r w:rsidRPr="00A56527">
        <w:rPr>
          <w:rFonts w:ascii="Arial" w:hAnsi="Arial" w:cs="Arial"/>
          <w:sz w:val="24"/>
          <w:szCs w:val="24"/>
        </w:rPr>
        <w:t>, o particulares según se trate, siempre que “</w:t>
      </w:r>
      <w:r w:rsidRPr="000B4525">
        <w:rPr>
          <w:rFonts w:ascii="Arial" w:hAnsi="Arial" w:cs="Arial"/>
          <w:szCs w:val="24"/>
        </w:rPr>
        <w:t>el afectado no disponga de otro medio de defensa judicial, salvo que aquélla se utilice como mecanismo transitorio para evitar un perjuicio irremediable</w:t>
      </w:r>
      <w:r w:rsidRPr="00A56527">
        <w:rPr>
          <w:rFonts w:ascii="Arial" w:hAnsi="Arial" w:cs="Arial"/>
          <w:sz w:val="24"/>
          <w:szCs w:val="24"/>
        </w:rPr>
        <w:t>”.</w:t>
      </w:r>
    </w:p>
    <w:p w14:paraId="702EE089" w14:textId="77777777" w:rsidR="00B21C09" w:rsidRPr="00A56527" w:rsidRDefault="00B21C09" w:rsidP="00A56527">
      <w:pPr>
        <w:pStyle w:val="Sinespaciado1"/>
        <w:spacing w:line="276" w:lineRule="auto"/>
        <w:ind w:firstLine="2835"/>
        <w:jc w:val="both"/>
        <w:rPr>
          <w:rFonts w:ascii="Arial" w:hAnsi="Arial" w:cs="Arial"/>
          <w:sz w:val="24"/>
          <w:szCs w:val="24"/>
        </w:rPr>
      </w:pPr>
    </w:p>
    <w:p w14:paraId="5168CE0C" w14:textId="77777777" w:rsidR="00B21C09" w:rsidRPr="00A56527" w:rsidRDefault="00B21C09" w:rsidP="00A56527">
      <w:pPr>
        <w:pStyle w:val="Sinespaciado1"/>
        <w:spacing w:line="276" w:lineRule="auto"/>
        <w:ind w:firstLine="2835"/>
        <w:jc w:val="both"/>
        <w:rPr>
          <w:rFonts w:ascii="Arial" w:hAnsi="Arial" w:cs="Arial"/>
          <w:sz w:val="24"/>
          <w:szCs w:val="24"/>
        </w:rPr>
      </w:pPr>
      <w:r w:rsidRPr="00A56527">
        <w:rPr>
          <w:rFonts w:ascii="Arial" w:hAnsi="Arial" w:cs="Arial"/>
          <w:spacing w:val="-3"/>
          <w:sz w:val="24"/>
          <w:szCs w:val="24"/>
        </w:rPr>
        <w:t xml:space="preserve">4. Este mecanismo de protección es de carácter residual y subsidiario porque solo procede cuando el afectado no disponga de otro medio judicial de salvaguarda, salvo que se utilice como mecanismo transitorio para evitar un perjuicio irremediable. </w:t>
      </w:r>
      <w:r w:rsidRPr="00A56527">
        <w:rPr>
          <w:rFonts w:ascii="Arial" w:hAnsi="Arial" w:cs="Arial"/>
          <w:sz w:val="24"/>
          <w:szCs w:val="24"/>
        </w:rPr>
        <w:t>En ese entendido, nuestra Corte Constitucional estableció que: (i) La subsidiariedad o residualidad, y (ii) La inmediatez, son exigencias generales de procedencia de la acción, condiciones indispensables para el conocimiento de fondo de las solicitudes de protección de derechos fundamentales.</w:t>
      </w:r>
    </w:p>
    <w:p w14:paraId="3CB579F3" w14:textId="77777777" w:rsidR="00B21C09" w:rsidRPr="00A56527" w:rsidRDefault="00B21C09" w:rsidP="00A56527">
      <w:pPr>
        <w:pStyle w:val="Sinespaciado1"/>
        <w:spacing w:line="276" w:lineRule="auto"/>
        <w:ind w:firstLine="2835"/>
        <w:jc w:val="both"/>
        <w:rPr>
          <w:rFonts w:ascii="Arial" w:hAnsi="Arial" w:cs="Arial"/>
          <w:sz w:val="24"/>
          <w:szCs w:val="24"/>
        </w:rPr>
      </w:pPr>
    </w:p>
    <w:p w14:paraId="19144615" w14:textId="77777777" w:rsidR="00B21C09" w:rsidRPr="00A56527" w:rsidRDefault="00B21C09" w:rsidP="00A56527">
      <w:pPr>
        <w:pStyle w:val="Sinespaciado1"/>
        <w:spacing w:line="276" w:lineRule="auto"/>
        <w:ind w:firstLine="2835"/>
        <w:jc w:val="both"/>
        <w:rPr>
          <w:rFonts w:ascii="Arial" w:hAnsi="Arial" w:cs="Arial"/>
          <w:sz w:val="24"/>
          <w:szCs w:val="24"/>
        </w:rPr>
      </w:pPr>
      <w:r w:rsidRPr="00A56527">
        <w:rPr>
          <w:rFonts w:ascii="Arial" w:hAnsi="Arial" w:cs="Arial"/>
          <w:sz w:val="24"/>
          <w:szCs w:val="24"/>
        </w:rPr>
        <w:t xml:space="preserve">Respecto a la subsidiaridad existen al menos dos excepciones a esa regla general: (i) Cuando la persona afectada no tiene un mecanismo distinto y eficaz a la acción de tutela para defender sus derechos porque </w:t>
      </w:r>
      <w:r w:rsidRPr="00A56527">
        <w:rPr>
          <w:rFonts w:ascii="Arial" w:hAnsi="Arial" w:cs="Arial"/>
          <w:sz w:val="24"/>
          <w:szCs w:val="24"/>
        </w:rPr>
        <w:lastRenderedPageBreak/>
        <w:t>no está legitimada para impugnar los actos administrativos que los vulneran o porque la cuestión debatida es eminentemente constitucional, y (ii) cuando se la quiera usar como mecanismo transitorio para evitar la ocurrencia de un perjuicio irremediable (Artículo 86 CP).</w:t>
      </w:r>
    </w:p>
    <w:p w14:paraId="39D14F33" w14:textId="77777777" w:rsidR="00B21C09" w:rsidRPr="00A56527" w:rsidRDefault="00B21C09" w:rsidP="00A56527">
      <w:pPr>
        <w:pStyle w:val="Sinespaciado1"/>
        <w:spacing w:line="276" w:lineRule="auto"/>
        <w:ind w:firstLine="2835"/>
        <w:jc w:val="both"/>
        <w:rPr>
          <w:rFonts w:ascii="Arial" w:hAnsi="Arial" w:cs="Arial"/>
          <w:sz w:val="24"/>
          <w:szCs w:val="24"/>
        </w:rPr>
      </w:pPr>
    </w:p>
    <w:p w14:paraId="2DD81A84" w14:textId="77777777" w:rsidR="00B51D76" w:rsidRPr="00A56527" w:rsidRDefault="00B51D76" w:rsidP="00A56527">
      <w:pPr>
        <w:pStyle w:val="Sinespaciado1"/>
        <w:spacing w:line="276" w:lineRule="auto"/>
        <w:ind w:firstLine="2835"/>
        <w:jc w:val="both"/>
        <w:rPr>
          <w:rFonts w:ascii="Arial" w:hAnsi="Arial" w:cs="Arial"/>
          <w:b/>
          <w:sz w:val="24"/>
          <w:szCs w:val="24"/>
          <w:lang w:val="es-ES"/>
        </w:rPr>
      </w:pPr>
      <w:r w:rsidRPr="00A56527">
        <w:rPr>
          <w:rFonts w:ascii="Arial" w:hAnsi="Arial" w:cs="Arial"/>
          <w:b/>
          <w:sz w:val="24"/>
          <w:szCs w:val="24"/>
          <w:lang w:val="es-ES"/>
        </w:rPr>
        <w:t>VI. CASO CONCRETO</w:t>
      </w:r>
    </w:p>
    <w:p w14:paraId="567DFC43" w14:textId="77777777" w:rsidR="007C6CF9" w:rsidRPr="00A56527" w:rsidRDefault="007C6CF9" w:rsidP="00A56527">
      <w:pPr>
        <w:pStyle w:val="Sinespaciado1"/>
        <w:spacing w:line="276" w:lineRule="auto"/>
        <w:ind w:firstLine="2835"/>
        <w:jc w:val="both"/>
        <w:rPr>
          <w:rFonts w:ascii="Arial" w:eastAsia="Arial" w:hAnsi="Arial" w:cs="Arial"/>
          <w:sz w:val="24"/>
          <w:szCs w:val="24"/>
        </w:rPr>
      </w:pPr>
    </w:p>
    <w:p w14:paraId="3A438D07" w14:textId="77777777" w:rsidR="00EB424C" w:rsidRPr="00A56527" w:rsidRDefault="00593308" w:rsidP="00A56527">
      <w:pPr>
        <w:pStyle w:val="Sinespaciado"/>
        <w:spacing w:line="276" w:lineRule="auto"/>
        <w:ind w:firstLine="2835"/>
        <w:jc w:val="both"/>
        <w:rPr>
          <w:rFonts w:ascii="Arial" w:hAnsi="Arial" w:cs="Arial"/>
          <w:sz w:val="24"/>
          <w:szCs w:val="24"/>
        </w:rPr>
      </w:pPr>
      <w:r w:rsidRPr="00A56527">
        <w:rPr>
          <w:rFonts w:ascii="Arial" w:hAnsi="Arial" w:cs="Arial"/>
          <w:sz w:val="24"/>
          <w:szCs w:val="24"/>
        </w:rPr>
        <w:t xml:space="preserve">1. </w:t>
      </w:r>
      <w:r w:rsidR="00B470F5" w:rsidRPr="00A56527">
        <w:rPr>
          <w:rFonts w:ascii="Arial" w:hAnsi="Arial" w:cs="Arial"/>
          <w:sz w:val="24"/>
          <w:szCs w:val="24"/>
        </w:rPr>
        <w:t xml:space="preserve">Sea lo primero advertir que no </w:t>
      </w:r>
      <w:r w:rsidR="00EB424C" w:rsidRPr="00A56527">
        <w:rPr>
          <w:rFonts w:ascii="Arial" w:hAnsi="Arial" w:cs="Arial"/>
          <w:sz w:val="24"/>
          <w:szCs w:val="24"/>
        </w:rPr>
        <w:t>existe</w:t>
      </w:r>
      <w:r w:rsidR="00B470F5" w:rsidRPr="00A56527">
        <w:rPr>
          <w:rFonts w:ascii="Arial" w:hAnsi="Arial" w:cs="Arial"/>
          <w:sz w:val="24"/>
          <w:szCs w:val="24"/>
        </w:rPr>
        <w:t xml:space="preserve"> ninguna prueba de</w:t>
      </w:r>
      <w:r w:rsidR="00EB424C" w:rsidRPr="00A56527">
        <w:rPr>
          <w:rFonts w:ascii="Arial" w:hAnsi="Arial" w:cs="Arial"/>
          <w:sz w:val="24"/>
          <w:szCs w:val="24"/>
        </w:rPr>
        <w:t xml:space="preserve"> que </w:t>
      </w:r>
      <w:r w:rsidR="00E32118" w:rsidRPr="00A56527">
        <w:rPr>
          <w:rFonts w:ascii="Arial" w:hAnsi="Arial" w:cs="Arial"/>
          <w:sz w:val="24"/>
          <w:szCs w:val="24"/>
        </w:rPr>
        <w:t>la</w:t>
      </w:r>
      <w:r w:rsidR="00EB424C" w:rsidRPr="00A56527">
        <w:rPr>
          <w:rFonts w:ascii="Arial" w:hAnsi="Arial" w:cs="Arial"/>
          <w:sz w:val="24"/>
          <w:szCs w:val="24"/>
        </w:rPr>
        <w:t xml:space="preserve"> accionante</w:t>
      </w:r>
      <w:r w:rsidR="00B470F5" w:rsidRPr="00A56527">
        <w:rPr>
          <w:rFonts w:ascii="Arial" w:hAnsi="Arial" w:cs="Arial"/>
          <w:sz w:val="24"/>
          <w:szCs w:val="24"/>
        </w:rPr>
        <w:t xml:space="preserve"> haya </w:t>
      </w:r>
      <w:r w:rsidR="00EB424C" w:rsidRPr="00A56527">
        <w:rPr>
          <w:rFonts w:ascii="Arial" w:hAnsi="Arial" w:cs="Arial"/>
          <w:sz w:val="24"/>
          <w:szCs w:val="24"/>
        </w:rPr>
        <w:t>elev</w:t>
      </w:r>
      <w:r w:rsidR="00B470F5" w:rsidRPr="00A56527">
        <w:rPr>
          <w:rFonts w:ascii="Arial" w:hAnsi="Arial" w:cs="Arial"/>
          <w:sz w:val="24"/>
          <w:szCs w:val="24"/>
        </w:rPr>
        <w:t>ado</w:t>
      </w:r>
      <w:r w:rsidR="00EC4E23" w:rsidRPr="00A56527">
        <w:rPr>
          <w:rFonts w:ascii="Arial" w:hAnsi="Arial" w:cs="Arial"/>
          <w:sz w:val="24"/>
          <w:szCs w:val="24"/>
        </w:rPr>
        <w:t xml:space="preserve"> </w:t>
      </w:r>
      <w:r w:rsidR="00376869" w:rsidRPr="00A56527">
        <w:rPr>
          <w:rFonts w:ascii="Arial" w:hAnsi="Arial" w:cs="Arial"/>
          <w:sz w:val="24"/>
          <w:szCs w:val="24"/>
        </w:rPr>
        <w:t>petición</w:t>
      </w:r>
      <w:r w:rsidR="00B470F5" w:rsidRPr="00A56527">
        <w:rPr>
          <w:rFonts w:ascii="Arial" w:hAnsi="Arial" w:cs="Arial"/>
          <w:sz w:val="24"/>
          <w:szCs w:val="24"/>
        </w:rPr>
        <w:t xml:space="preserve"> alguna</w:t>
      </w:r>
      <w:r w:rsidR="00376869" w:rsidRPr="00A56527">
        <w:rPr>
          <w:rFonts w:ascii="Arial" w:hAnsi="Arial" w:cs="Arial"/>
          <w:sz w:val="24"/>
          <w:szCs w:val="24"/>
        </w:rPr>
        <w:t xml:space="preserve"> dirigida</w:t>
      </w:r>
      <w:r w:rsidR="00EC4E23" w:rsidRPr="00A56527">
        <w:rPr>
          <w:rFonts w:ascii="Arial" w:hAnsi="Arial" w:cs="Arial"/>
          <w:sz w:val="24"/>
          <w:szCs w:val="24"/>
        </w:rPr>
        <w:t xml:space="preserve"> a la </w:t>
      </w:r>
      <w:r w:rsidR="00EB424C" w:rsidRPr="00A56527">
        <w:rPr>
          <w:rFonts w:ascii="Arial" w:hAnsi="Arial" w:cs="Arial"/>
          <w:sz w:val="24"/>
          <w:szCs w:val="24"/>
        </w:rPr>
        <w:t>UNIDAD PARA LA ATENCIÓN Y REPARACIÓN INTEGRAL A LAS VÍCTIMAS –</w:t>
      </w:r>
      <w:r w:rsidR="005A552B" w:rsidRPr="00A56527">
        <w:rPr>
          <w:rFonts w:ascii="Arial" w:hAnsi="Arial" w:cs="Arial"/>
          <w:sz w:val="24"/>
          <w:szCs w:val="24"/>
        </w:rPr>
        <w:t xml:space="preserve"> </w:t>
      </w:r>
      <w:r w:rsidR="00EB424C" w:rsidRPr="00A56527">
        <w:rPr>
          <w:rFonts w:ascii="Arial" w:hAnsi="Arial" w:cs="Arial"/>
          <w:sz w:val="24"/>
          <w:szCs w:val="24"/>
        </w:rPr>
        <w:t>UARIV</w:t>
      </w:r>
      <w:r w:rsidR="00376869" w:rsidRPr="00A56527">
        <w:rPr>
          <w:rFonts w:ascii="Arial" w:hAnsi="Arial" w:cs="Arial"/>
          <w:sz w:val="24"/>
          <w:szCs w:val="24"/>
        </w:rPr>
        <w:t>,</w:t>
      </w:r>
      <w:r w:rsidR="000C065D" w:rsidRPr="00A56527">
        <w:rPr>
          <w:rFonts w:ascii="Arial" w:hAnsi="Arial" w:cs="Arial"/>
          <w:sz w:val="24"/>
          <w:szCs w:val="24"/>
        </w:rPr>
        <w:t xml:space="preserve"> </w:t>
      </w:r>
      <w:r w:rsidR="00376869" w:rsidRPr="00A56527">
        <w:rPr>
          <w:rFonts w:ascii="Arial" w:hAnsi="Arial" w:cs="Arial"/>
          <w:sz w:val="24"/>
          <w:szCs w:val="24"/>
        </w:rPr>
        <w:t>relacionada con</w:t>
      </w:r>
      <w:r w:rsidR="00B470F5" w:rsidRPr="00A56527">
        <w:rPr>
          <w:rFonts w:ascii="Arial" w:hAnsi="Arial" w:cs="Arial"/>
          <w:sz w:val="24"/>
          <w:szCs w:val="24"/>
        </w:rPr>
        <w:t xml:space="preserve"> realizar el pago de la indemnización administrativa reconocida a ella y su grupo familiar, dada la situación de salud que presenta el padre de sus hijos</w:t>
      </w:r>
      <w:r w:rsidR="00EB424C" w:rsidRPr="00A56527">
        <w:rPr>
          <w:rFonts w:ascii="Arial" w:hAnsi="Arial" w:cs="Arial"/>
          <w:sz w:val="24"/>
          <w:szCs w:val="24"/>
        </w:rPr>
        <w:t>.</w:t>
      </w:r>
    </w:p>
    <w:p w14:paraId="4C861498" w14:textId="77777777" w:rsidR="00EB424C" w:rsidRPr="00A56527" w:rsidRDefault="00EB424C" w:rsidP="00A56527">
      <w:pPr>
        <w:pStyle w:val="Sinespaciado"/>
        <w:spacing w:line="276" w:lineRule="auto"/>
        <w:ind w:firstLine="2835"/>
        <w:jc w:val="both"/>
        <w:rPr>
          <w:rFonts w:ascii="Arial" w:hAnsi="Arial" w:cs="Arial"/>
          <w:sz w:val="24"/>
          <w:szCs w:val="24"/>
        </w:rPr>
      </w:pPr>
    </w:p>
    <w:p w14:paraId="4ED0D6E5" w14:textId="77777777" w:rsidR="0033367C" w:rsidRPr="00A56527" w:rsidRDefault="00D03628" w:rsidP="00A56527">
      <w:pPr>
        <w:pStyle w:val="Sinespaciado"/>
        <w:spacing w:line="276" w:lineRule="auto"/>
        <w:ind w:firstLine="2835"/>
        <w:jc w:val="both"/>
        <w:rPr>
          <w:rFonts w:ascii="Arial" w:hAnsi="Arial" w:cs="Arial"/>
          <w:sz w:val="24"/>
          <w:szCs w:val="24"/>
        </w:rPr>
      </w:pPr>
      <w:r w:rsidRPr="00A56527">
        <w:rPr>
          <w:rFonts w:ascii="Arial" w:hAnsi="Arial" w:cs="Arial"/>
          <w:sz w:val="24"/>
          <w:szCs w:val="24"/>
        </w:rPr>
        <w:t>2</w:t>
      </w:r>
      <w:r w:rsidR="0033367C" w:rsidRPr="00A56527">
        <w:rPr>
          <w:rFonts w:ascii="Arial" w:hAnsi="Arial" w:cs="Arial"/>
          <w:sz w:val="24"/>
          <w:szCs w:val="24"/>
        </w:rPr>
        <w:t xml:space="preserve">. El fallo de primera instancia </w:t>
      </w:r>
      <w:r w:rsidR="005830E2" w:rsidRPr="00A56527">
        <w:rPr>
          <w:rFonts w:ascii="Arial" w:eastAsia="Arial" w:hAnsi="Arial" w:cs="Arial"/>
          <w:sz w:val="24"/>
          <w:szCs w:val="24"/>
        </w:rPr>
        <w:t xml:space="preserve">concedió el amparo de los derechos fundamentales invocados por </w:t>
      </w:r>
      <w:r w:rsidR="005830E2" w:rsidRPr="00A56527">
        <w:rPr>
          <w:rFonts w:ascii="Arial" w:hAnsi="Arial" w:cs="Arial"/>
          <w:sz w:val="24"/>
          <w:szCs w:val="24"/>
        </w:rPr>
        <w:t xml:space="preserve">la </w:t>
      </w:r>
      <w:r w:rsidR="00956312" w:rsidRPr="00A56527">
        <w:rPr>
          <w:rFonts w:ascii="Arial" w:hAnsi="Arial" w:cs="Arial"/>
          <w:sz w:val="24"/>
          <w:szCs w:val="24"/>
        </w:rPr>
        <w:t>parte accionante</w:t>
      </w:r>
      <w:r w:rsidR="005830E2" w:rsidRPr="00A56527">
        <w:rPr>
          <w:rFonts w:ascii="Arial" w:hAnsi="Arial" w:cs="Arial"/>
          <w:sz w:val="24"/>
          <w:szCs w:val="24"/>
        </w:rPr>
        <w:t xml:space="preserve"> y ordenó a </w:t>
      </w:r>
      <w:r w:rsidR="00CC40D6" w:rsidRPr="00A56527">
        <w:rPr>
          <w:rFonts w:ascii="Arial" w:hAnsi="Arial" w:cs="Arial"/>
          <w:sz w:val="24"/>
          <w:szCs w:val="24"/>
        </w:rPr>
        <w:t>la UNIDAD PARA LA ATENCIÓN Y REPARACIÓN INTEGRAL A LAS VÍCTIMAS –</w:t>
      </w:r>
      <w:r w:rsidR="005830E2" w:rsidRPr="00A56527">
        <w:rPr>
          <w:rFonts w:ascii="Arial" w:hAnsi="Arial" w:cs="Arial"/>
          <w:sz w:val="24"/>
          <w:szCs w:val="24"/>
        </w:rPr>
        <w:t xml:space="preserve"> </w:t>
      </w:r>
      <w:r w:rsidR="00CC40D6" w:rsidRPr="00A56527">
        <w:rPr>
          <w:rFonts w:ascii="Arial" w:hAnsi="Arial" w:cs="Arial"/>
          <w:sz w:val="24"/>
          <w:szCs w:val="24"/>
        </w:rPr>
        <w:t>UARIV</w:t>
      </w:r>
      <w:r w:rsidR="00CC40D6" w:rsidRPr="00A56527">
        <w:rPr>
          <w:rFonts w:ascii="Arial" w:eastAsia="Batang" w:hAnsi="Arial" w:cs="Arial"/>
          <w:sz w:val="24"/>
          <w:szCs w:val="24"/>
        </w:rPr>
        <w:t xml:space="preserve">, </w:t>
      </w:r>
      <w:r w:rsidR="005830E2" w:rsidRPr="00A56527">
        <w:rPr>
          <w:rFonts w:ascii="Arial" w:eastAsia="Batang" w:hAnsi="Arial" w:cs="Arial"/>
          <w:sz w:val="24"/>
          <w:szCs w:val="24"/>
        </w:rPr>
        <w:t>realizar las gestiones necesarias para pagar la indemnización administrativa que le fuera reconocida a la accionante y a su grupo familiar, sin que el término para su desembolso efectivo pudiese exceder de 20 días</w:t>
      </w:r>
      <w:r w:rsidR="0033367C" w:rsidRPr="00A56527">
        <w:rPr>
          <w:rFonts w:ascii="Arial" w:hAnsi="Arial" w:cs="Arial"/>
          <w:sz w:val="24"/>
          <w:szCs w:val="24"/>
        </w:rPr>
        <w:t>.</w:t>
      </w:r>
    </w:p>
    <w:p w14:paraId="3CD0FA90" w14:textId="77777777" w:rsidR="0033367C" w:rsidRPr="00A56527" w:rsidRDefault="0033367C" w:rsidP="00A56527">
      <w:pPr>
        <w:pStyle w:val="Sinespaciado1"/>
        <w:spacing w:line="276" w:lineRule="auto"/>
        <w:ind w:firstLine="2835"/>
        <w:jc w:val="both"/>
        <w:rPr>
          <w:rFonts w:ascii="Arial" w:eastAsia="Arial" w:hAnsi="Arial" w:cs="Arial"/>
          <w:sz w:val="24"/>
          <w:szCs w:val="24"/>
        </w:rPr>
      </w:pPr>
    </w:p>
    <w:p w14:paraId="38294B51" w14:textId="77777777" w:rsidR="00D03628" w:rsidRPr="00A56527" w:rsidRDefault="00D03628" w:rsidP="00A56527">
      <w:pPr>
        <w:pStyle w:val="Sinespaciado1"/>
        <w:spacing w:line="276" w:lineRule="auto"/>
        <w:ind w:firstLine="2835"/>
        <w:jc w:val="both"/>
        <w:rPr>
          <w:rFonts w:ascii="Arial" w:hAnsi="Arial" w:cs="Arial"/>
          <w:sz w:val="24"/>
          <w:szCs w:val="24"/>
        </w:rPr>
      </w:pPr>
      <w:r w:rsidRPr="00A56527">
        <w:rPr>
          <w:rFonts w:ascii="Arial" w:hAnsi="Arial" w:cs="Arial"/>
          <w:sz w:val="24"/>
          <w:szCs w:val="24"/>
        </w:rPr>
        <w:t>3. La UNIDAD PARA LA ATENCIÓN Y REPARACIÓN INTEGRAL A LAS VÍCTIMAS –</w:t>
      </w:r>
      <w:r w:rsidR="005A552B" w:rsidRPr="00A56527">
        <w:rPr>
          <w:rFonts w:ascii="Arial" w:hAnsi="Arial" w:cs="Arial"/>
          <w:sz w:val="24"/>
          <w:szCs w:val="24"/>
        </w:rPr>
        <w:t xml:space="preserve"> </w:t>
      </w:r>
      <w:r w:rsidRPr="00A56527">
        <w:rPr>
          <w:rFonts w:ascii="Arial" w:hAnsi="Arial" w:cs="Arial"/>
          <w:sz w:val="24"/>
          <w:szCs w:val="24"/>
        </w:rPr>
        <w:t xml:space="preserve">UARIV, </w:t>
      </w:r>
      <w:r w:rsidR="00CF7FB0" w:rsidRPr="00A56527">
        <w:rPr>
          <w:rFonts w:ascii="Arial" w:hAnsi="Arial" w:cs="Arial"/>
          <w:sz w:val="24"/>
          <w:szCs w:val="24"/>
          <w:lang w:val="es-ES" w:eastAsia="es-ES"/>
        </w:rPr>
        <w:t>dejó</w:t>
      </w:r>
      <w:r w:rsidR="00240729" w:rsidRPr="00A56527">
        <w:rPr>
          <w:rFonts w:ascii="Arial" w:hAnsi="Arial" w:cs="Arial"/>
          <w:sz w:val="24"/>
          <w:szCs w:val="24"/>
          <w:lang w:val="es-ES" w:eastAsia="es-ES"/>
        </w:rPr>
        <w:t xml:space="preserve"> constancia que la accionante no h</w:t>
      </w:r>
      <w:r w:rsidR="00CF7FB0" w:rsidRPr="00A56527">
        <w:rPr>
          <w:rFonts w:ascii="Arial" w:hAnsi="Arial" w:cs="Arial"/>
          <w:sz w:val="24"/>
          <w:szCs w:val="24"/>
          <w:lang w:val="es-ES" w:eastAsia="es-ES"/>
        </w:rPr>
        <w:t>abía</w:t>
      </w:r>
      <w:r w:rsidR="00240729" w:rsidRPr="00A56527">
        <w:rPr>
          <w:rFonts w:ascii="Arial" w:hAnsi="Arial" w:cs="Arial"/>
          <w:sz w:val="24"/>
          <w:szCs w:val="24"/>
          <w:lang w:val="es-ES" w:eastAsia="es-ES"/>
        </w:rPr>
        <w:t xml:space="preserve"> radicado derecho de petición ante esa entidad</w:t>
      </w:r>
      <w:r w:rsidR="00240729" w:rsidRPr="00A56527">
        <w:rPr>
          <w:rFonts w:ascii="Arial" w:hAnsi="Arial" w:cs="Arial"/>
          <w:sz w:val="24"/>
          <w:szCs w:val="24"/>
        </w:rPr>
        <w:t xml:space="preserve"> e indicó que </w:t>
      </w:r>
      <w:r w:rsidRPr="00A56527">
        <w:rPr>
          <w:rFonts w:ascii="Arial" w:hAnsi="Arial" w:cs="Arial"/>
          <w:sz w:val="24"/>
          <w:szCs w:val="24"/>
        </w:rPr>
        <w:t xml:space="preserve">mediante </w:t>
      </w:r>
      <w:r w:rsidR="00240729" w:rsidRPr="00A56527">
        <w:rPr>
          <w:rFonts w:ascii="Arial" w:hAnsi="Arial" w:cs="Arial"/>
          <w:sz w:val="24"/>
          <w:szCs w:val="24"/>
          <w:lang w:val="es-ES" w:eastAsia="es-ES"/>
        </w:rPr>
        <w:t xml:space="preserve">la Resolución Nº 04102019-54602 del 2 de octubre de 2019, se </w:t>
      </w:r>
      <w:r w:rsidR="00CF7FB0" w:rsidRPr="00A56527">
        <w:rPr>
          <w:rFonts w:ascii="Arial" w:hAnsi="Arial" w:cs="Arial"/>
          <w:sz w:val="24"/>
          <w:szCs w:val="24"/>
          <w:lang w:val="es-ES" w:eastAsia="es-ES"/>
        </w:rPr>
        <w:t>reconoció</w:t>
      </w:r>
      <w:r w:rsidR="00240729" w:rsidRPr="00A56527">
        <w:rPr>
          <w:rFonts w:ascii="Arial" w:hAnsi="Arial" w:cs="Arial"/>
          <w:sz w:val="24"/>
          <w:szCs w:val="24"/>
          <w:lang w:val="es-ES" w:eastAsia="es-ES"/>
        </w:rPr>
        <w:t xml:space="preserve"> la indemnización administrativa</w:t>
      </w:r>
      <w:r w:rsidR="00240729" w:rsidRPr="00A56527">
        <w:rPr>
          <w:rFonts w:ascii="Arial" w:hAnsi="Arial" w:cs="Arial"/>
          <w:sz w:val="24"/>
          <w:szCs w:val="24"/>
        </w:rPr>
        <w:t xml:space="preserve"> a ella y su grupo familiar, no </w:t>
      </w:r>
      <w:r w:rsidR="00240729" w:rsidRPr="00A56527">
        <w:rPr>
          <w:rFonts w:ascii="Arial" w:hAnsi="Arial" w:cs="Arial"/>
          <w:sz w:val="24"/>
          <w:szCs w:val="24"/>
          <w:lang w:val="es-ES" w:eastAsia="es-ES"/>
        </w:rPr>
        <w:t>obstante, advierte que, el orden de otorgamiento o pago de la misma, estará sujeto al resultado del Método Técnico de Priorización; además afirma que en ningún momento</w:t>
      </w:r>
      <w:r w:rsidR="005D6EB7" w:rsidRPr="00A56527">
        <w:rPr>
          <w:rFonts w:ascii="Arial" w:hAnsi="Arial" w:cs="Arial"/>
          <w:sz w:val="24"/>
          <w:szCs w:val="24"/>
          <w:lang w:val="es-ES" w:eastAsia="es-ES"/>
        </w:rPr>
        <w:t xml:space="preserve"> se</w:t>
      </w:r>
      <w:r w:rsidR="00240729" w:rsidRPr="00A56527">
        <w:rPr>
          <w:rFonts w:ascii="Arial" w:hAnsi="Arial" w:cs="Arial"/>
          <w:sz w:val="24"/>
          <w:szCs w:val="24"/>
          <w:lang w:val="es-ES" w:eastAsia="es-ES"/>
        </w:rPr>
        <w:t xml:space="preserve"> demostró la causación de un perjuicio irremediable, por lo que solicita declarar improcedente la presente acción constitucional</w:t>
      </w:r>
      <w:r w:rsidR="00835081" w:rsidRPr="00A56527">
        <w:rPr>
          <w:rFonts w:ascii="Arial" w:hAnsi="Arial" w:cs="Arial"/>
          <w:sz w:val="24"/>
          <w:szCs w:val="24"/>
        </w:rPr>
        <w:t>.</w:t>
      </w:r>
    </w:p>
    <w:p w14:paraId="233B3693" w14:textId="77777777" w:rsidR="00D03628" w:rsidRPr="00A56527" w:rsidRDefault="00D03628" w:rsidP="00A56527">
      <w:pPr>
        <w:pStyle w:val="Sinespaciado"/>
        <w:spacing w:line="276" w:lineRule="auto"/>
        <w:ind w:firstLine="2835"/>
        <w:jc w:val="both"/>
        <w:rPr>
          <w:rFonts w:ascii="Arial" w:hAnsi="Arial" w:cs="Arial"/>
          <w:sz w:val="24"/>
          <w:szCs w:val="24"/>
        </w:rPr>
      </w:pPr>
    </w:p>
    <w:p w14:paraId="31A95834" w14:textId="77777777" w:rsidR="00CF7FB0" w:rsidRPr="00A56527" w:rsidRDefault="00D03628" w:rsidP="00A56527">
      <w:pPr>
        <w:pStyle w:val="Sinespaciado2"/>
        <w:spacing w:line="276" w:lineRule="auto"/>
        <w:ind w:firstLine="2835"/>
        <w:jc w:val="both"/>
        <w:rPr>
          <w:rFonts w:ascii="Arial" w:hAnsi="Arial" w:cs="Arial"/>
          <w:sz w:val="24"/>
          <w:szCs w:val="24"/>
        </w:rPr>
      </w:pPr>
      <w:r w:rsidRPr="00A56527">
        <w:rPr>
          <w:rFonts w:ascii="Arial" w:hAnsi="Arial" w:cs="Arial"/>
          <w:sz w:val="24"/>
          <w:szCs w:val="24"/>
        </w:rPr>
        <w:t xml:space="preserve">4. </w:t>
      </w:r>
      <w:r w:rsidR="00CF7FB0" w:rsidRPr="00A56527">
        <w:rPr>
          <w:rFonts w:ascii="Arial" w:hAnsi="Arial" w:cs="Arial"/>
          <w:sz w:val="24"/>
          <w:szCs w:val="24"/>
        </w:rPr>
        <w:t xml:space="preserve">Vistas así las cosas, se infiere la inviabilidad del amparo, por cuanto se observa que, frente a la </w:t>
      </w:r>
      <w:r w:rsidR="00B21C09" w:rsidRPr="00A56527">
        <w:rPr>
          <w:rFonts w:ascii="Arial" w:hAnsi="Arial" w:cs="Arial"/>
          <w:sz w:val="24"/>
          <w:szCs w:val="24"/>
        </w:rPr>
        <w:t xml:space="preserve">pretensión </w:t>
      </w:r>
      <w:r w:rsidR="00CF7FB0" w:rsidRPr="00A56527">
        <w:rPr>
          <w:rFonts w:ascii="Arial" w:hAnsi="Arial" w:cs="Arial"/>
          <w:sz w:val="24"/>
          <w:szCs w:val="24"/>
        </w:rPr>
        <w:t xml:space="preserve">de </w:t>
      </w:r>
      <w:r w:rsidR="00B21C09" w:rsidRPr="00A56527">
        <w:rPr>
          <w:rFonts w:ascii="Arial" w:hAnsi="Arial" w:cs="Arial"/>
          <w:sz w:val="24"/>
          <w:szCs w:val="24"/>
        </w:rPr>
        <w:t xml:space="preserve">la accionante relacionada con </w:t>
      </w:r>
      <w:r w:rsidR="00CF7FB0" w:rsidRPr="00A56527">
        <w:rPr>
          <w:rFonts w:ascii="Arial" w:hAnsi="Arial" w:cs="Arial"/>
          <w:spacing w:val="-3"/>
          <w:sz w:val="24"/>
          <w:szCs w:val="24"/>
        </w:rPr>
        <w:t xml:space="preserve">que </w:t>
      </w:r>
      <w:r w:rsidR="00CF7FB0" w:rsidRPr="00A56527">
        <w:rPr>
          <w:rFonts w:ascii="Arial" w:hAnsi="Arial" w:cs="Arial"/>
          <w:sz w:val="24"/>
          <w:szCs w:val="24"/>
        </w:rPr>
        <w:t>se</w:t>
      </w:r>
      <w:r w:rsidR="00B21C09" w:rsidRPr="00A56527">
        <w:rPr>
          <w:rFonts w:ascii="Arial" w:hAnsi="Arial" w:cs="Arial"/>
          <w:sz w:val="24"/>
          <w:szCs w:val="24"/>
        </w:rPr>
        <w:t xml:space="preserve"> ordene a la entidad accionada realizar el pago de la indemnización administrativa a que tienen derecho ella y su grupo familiar, dada la situación de salud que presenta el padre de sus hijos;</w:t>
      </w:r>
      <w:r w:rsidR="00CF7FB0" w:rsidRPr="00A56527">
        <w:rPr>
          <w:rFonts w:ascii="Arial" w:hAnsi="Arial" w:cs="Arial"/>
          <w:sz w:val="24"/>
          <w:szCs w:val="24"/>
        </w:rPr>
        <w:t xml:space="preserve"> nada le ha pedido la accionante expresamente a la entidad accionada, de manera que obligue un pronunciamiento explícito de la misma sobre el particular. Solo a partir de allí, podría empezar a analizarse si la aparente omisión resulta lesiva de sus derechos fundamentales.</w:t>
      </w:r>
    </w:p>
    <w:p w14:paraId="48A9A293" w14:textId="77777777" w:rsidR="00CF7FB0" w:rsidRPr="00A56527" w:rsidRDefault="00CF7FB0" w:rsidP="00A56527">
      <w:pPr>
        <w:pStyle w:val="Sinespaciado1"/>
        <w:spacing w:line="276" w:lineRule="auto"/>
        <w:ind w:firstLine="2832"/>
        <w:jc w:val="both"/>
        <w:rPr>
          <w:rFonts w:ascii="Arial" w:hAnsi="Arial" w:cs="Arial"/>
          <w:sz w:val="24"/>
          <w:szCs w:val="24"/>
        </w:rPr>
      </w:pPr>
    </w:p>
    <w:p w14:paraId="2ECEB985" w14:textId="77777777" w:rsidR="00CF7FB0" w:rsidRPr="00A56527" w:rsidRDefault="00CF7FB0" w:rsidP="00A56527">
      <w:pPr>
        <w:pStyle w:val="Sinespaciado1"/>
        <w:spacing w:line="276" w:lineRule="auto"/>
        <w:ind w:firstLine="2835"/>
        <w:jc w:val="both"/>
        <w:rPr>
          <w:rFonts w:ascii="Arial" w:hAnsi="Arial" w:cs="Arial"/>
          <w:sz w:val="24"/>
          <w:szCs w:val="24"/>
          <w:lang w:eastAsia="es-CO"/>
        </w:rPr>
      </w:pPr>
      <w:r w:rsidRPr="00A56527">
        <w:rPr>
          <w:rFonts w:ascii="Arial" w:hAnsi="Arial" w:cs="Arial"/>
          <w:sz w:val="24"/>
          <w:szCs w:val="24"/>
        </w:rPr>
        <w:t>5. Es claro que la acción de tutela no está llamada a prosperar cuando se omitió acudir previamente ante la entidad accionada y formular la respectiva solicitud.</w:t>
      </w:r>
    </w:p>
    <w:p w14:paraId="4BAFEE2B" w14:textId="77777777" w:rsidR="00CF7FB0" w:rsidRPr="00A56527" w:rsidRDefault="00CF7FB0" w:rsidP="00A56527">
      <w:pPr>
        <w:pStyle w:val="Sinespaciado1"/>
        <w:spacing w:line="276" w:lineRule="auto"/>
        <w:ind w:firstLine="2835"/>
        <w:jc w:val="both"/>
        <w:rPr>
          <w:rFonts w:ascii="Arial" w:hAnsi="Arial" w:cs="Arial"/>
          <w:sz w:val="24"/>
          <w:szCs w:val="24"/>
          <w:lang w:eastAsia="es-CO"/>
        </w:rPr>
      </w:pPr>
    </w:p>
    <w:p w14:paraId="3750D312" w14:textId="77777777" w:rsidR="002F1030" w:rsidRPr="00A56527" w:rsidRDefault="002F1030" w:rsidP="00A56527">
      <w:pPr>
        <w:pStyle w:val="Sinespaciado1"/>
        <w:spacing w:line="276" w:lineRule="auto"/>
        <w:ind w:firstLine="2835"/>
        <w:jc w:val="both"/>
        <w:rPr>
          <w:rFonts w:ascii="Arial" w:hAnsi="Arial" w:cs="Arial"/>
          <w:sz w:val="24"/>
          <w:szCs w:val="24"/>
        </w:rPr>
      </w:pPr>
      <w:r w:rsidRPr="00A56527">
        <w:rPr>
          <w:rFonts w:ascii="Arial" w:hAnsi="Arial" w:cs="Arial"/>
          <w:sz w:val="24"/>
          <w:szCs w:val="24"/>
        </w:rPr>
        <w:t xml:space="preserve">6. En armonía con las premisas expuestas en los acápites anteriores, se </w:t>
      </w:r>
      <w:r w:rsidR="00B21C09" w:rsidRPr="00A56527">
        <w:rPr>
          <w:rFonts w:ascii="Arial" w:hAnsi="Arial" w:cs="Arial"/>
          <w:sz w:val="24"/>
          <w:szCs w:val="24"/>
        </w:rPr>
        <w:t>revoc</w:t>
      </w:r>
      <w:r w:rsidRPr="00A56527">
        <w:rPr>
          <w:rFonts w:ascii="Arial" w:hAnsi="Arial" w:cs="Arial"/>
          <w:sz w:val="24"/>
          <w:szCs w:val="24"/>
        </w:rPr>
        <w:t>ará el fallo impugnado</w:t>
      </w:r>
      <w:r w:rsidR="006672DA" w:rsidRPr="00A56527">
        <w:rPr>
          <w:rFonts w:ascii="Arial" w:hAnsi="Arial" w:cs="Arial"/>
          <w:sz w:val="24"/>
          <w:szCs w:val="24"/>
        </w:rPr>
        <w:t>,</w:t>
      </w:r>
      <w:r w:rsidR="00B21C09" w:rsidRPr="00A56527">
        <w:rPr>
          <w:rFonts w:ascii="Arial" w:hAnsi="Arial" w:cs="Arial"/>
          <w:sz w:val="24"/>
          <w:szCs w:val="24"/>
        </w:rPr>
        <w:t xml:space="preserve"> para en su lugar declarar improcedente el amparo invocado</w:t>
      </w:r>
      <w:r w:rsidR="00F533C8" w:rsidRPr="00A56527">
        <w:rPr>
          <w:rFonts w:ascii="Arial" w:hAnsi="Arial" w:cs="Arial"/>
          <w:sz w:val="24"/>
          <w:szCs w:val="24"/>
        </w:rPr>
        <w:t>.</w:t>
      </w:r>
    </w:p>
    <w:p w14:paraId="32BE1F26" w14:textId="77777777" w:rsidR="002F1030" w:rsidRPr="00A56527" w:rsidRDefault="002F1030" w:rsidP="00A56527">
      <w:pPr>
        <w:pStyle w:val="Sinespaciado1"/>
        <w:spacing w:line="276" w:lineRule="auto"/>
        <w:ind w:firstLine="2835"/>
        <w:jc w:val="both"/>
        <w:rPr>
          <w:rFonts w:ascii="Arial" w:hAnsi="Arial" w:cs="Arial"/>
          <w:sz w:val="24"/>
          <w:szCs w:val="24"/>
        </w:rPr>
      </w:pPr>
    </w:p>
    <w:p w14:paraId="42BDC4D4" w14:textId="77777777" w:rsidR="00EB424C" w:rsidRPr="00A56527" w:rsidRDefault="00EB424C" w:rsidP="00A56527">
      <w:pPr>
        <w:pStyle w:val="Sinespaciado1"/>
        <w:spacing w:line="276" w:lineRule="auto"/>
        <w:ind w:firstLine="2835"/>
        <w:jc w:val="both"/>
        <w:rPr>
          <w:rFonts w:ascii="Arial" w:hAnsi="Arial" w:cs="Arial"/>
          <w:b/>
          <w:bCs/>
          <w:sz w:val="24"/>
          <w:szCs w:val="24"/>
        </w:rPr>
      </w:pPr>
      <w:r w:rsidRPr="00A56527">
        <w:rPr>
          <w:rFonts w:ascii="Arial" w:hAnsi="Arial" w:cs="Arial"/>
          <w:b/>
          <w:bCs/>
          <w:sz w:val="24"/>
          <w:szCs w:val="24"/>
        </w:rPr>
        <w:lastRenderedPageBreak/>
        <w:t>VII. DECISIÓN</w:t>
      </w:r>
    </w:p>
    <w:p w14:paraId="0534D28F" w14:textId="77777777" w:rsidR="00EB424C" w:rsidRPr="00A56527" w:rsidRDefault="00EB424C" w:rsidP="00A56527">
      <w:pPr>
        <w:pStyle w:val="Sinespaciado1"/>
        <w:spacing w:line="276" w:lineRule="auto"/>
        <w:ind w:firstLine="2835"/>
        <w:jc w:val="both"/>
        <w:rPr>
          <w:rFonts w:ascii="Arial" w:hAnsi="Arial" w:cs="Arial"/>
          <w:bCs/>
          <w:sz w:val="24"/>
          <w:szCs w:val="24"/>
        </w:rPr>
      </w:pPr>
    </w:p>
    <w:p w14:paraId="567E6DBF" w14:textId="77777777" w:rsidR="00063459" w:rsidRPr="00A56527" w:rsidRDefault="009D4E90" w:rsidP="00A56527">
      <w:pPr>
        <w:pStyle w:val="Sinespaciado2"/>
        <w:spacing w:line="276" w:lineRule="auto"/>
        <w:ind w:firstLine="2880"/>
        <w:jc w:val="both"/>
        <w:rPr>
          <w:rFonts w:ascii="Arial" w:hAnsi="Arial" w:cs="Arial"/>
          <w:sz w:val="24"/>
          <w:szCs w:val="24"/>
        </w:rPr>
      </w:pPr>
      <w:r w:rsidRPr="00A56527">
        <w:rPr>
          <w:rFonts w:ascii="Arial" w:hAnsi="Arial" w:cs="Arial"/>
          <w:sz w:val="24"/>
          <w:szCs w:val="24"/>
        </w:rPr>
        <w:t>En mérito de lo expuesto, la Sala de Decisión Civil Familia del Tribunal Superior de Pereira, administrando justicia en nombre de la República y por autoridad de la ley</w:t>
      </w:r>
      <w:r w:rsidR="00063459" w:rsidRPr="00A56527">
        <w:rPr>
          <w:rFonts w:ascii="Arial" w:hAnsi="Arial" w:cs="Arial"/>
          <w:sz w:val="24"/>
          <w:szCs w:val="24"/>
        </w:rPr>
        <w:t>,</w:t>
      </w:r>
    </w:p>
    <w:p w14:paraId="4B452243" w14:textId="77777777" w:rsidR="00063459" w:rsidRPr="00A56527" w:rsidRDefault="00063459" w:rsidP="00A56527">
      <w:pPr>
        <w:pStyle w:val="Sinespaciado2"/>
        <w:spacing w:line="276" w:lineRule="auto"/>
        <w:ind w:firstLine="2880"/>
        <w:jc w:val="both"/>
        <w:rPr>
          <w:rFonts w:ascii="Arial" w:hAnsi="Arial" w:cs="Arial"/>
          <w:sz w:val="24"/>
          <w:szCs w:val="24"/>
        </w:rPr>
      </w:pPr>
    </w:p>
    <w:p w14:paraId="36403111" w14:textId="77777777" w:rsidR="00063459" w:rsidRPr="00A56527" w:rsidRDefault="00063459" w:rsidP="00A56527">
      <w:pPr>
        <w:pStyle w:val="Sinespaciado2"/>
        <w:spacing w:line="276" w:lineRule="auto"/>
        <w:ind w:firstLine="2880"/>
        <w:jc w:val="both"/>
        <w:rPr>
          <w:rFonts w:ascii="Arial" w:hAnsi="Arial" w:cs="Arial"/>
          <w:b/>
          <w:spacing w:val="-3"/>
          <w:sz w:val="24"/>
          <w:szCs w:val="24"/>
        </w:rPr>
      </w:pPr>
      <w:r w:rsidRPr="00A56527">
        <w:rPr>
          <w:rFonts w:ascii="Arial" w:hAnsi="Arial" w:cs="Arial"/>
          <w:b/>
          <w:spacing w:val="-3"/>
          <w:sz w:val="24"/>
          <w:szCs w:val="24"/>
        </w:rPr>
        <w:t>RESUELVE:</w:t>
      </w:r>
    </w:p>
    <w:p w14:paraId="57A73304" w14:textId="77777777" w:rsidR="00063459" w:rsidRPr="00A56527" w:rsidRDefault="00063459" w:rsidP="00A56527">
      <w:pPr>
        <w:pStyle w:val="Sinespaciado2"/>
        <w:spacing w:line="276" w:lineRule="auto"/>
        <w:ind w:firstLine="2880"/>
        <w:jc w:val="both"/>
        <w:rPr>
          <w:rFonts w:ascii="Arial" w:hAnsi="Arial" w:cs="Arial"/>
          <w:spacing w:val="-3"/>
          <w:sz w:val="24"/>
          <w:szCs w:val="24"/>
        </w:rPr>
      </w:pPr>
    </w:p>
    <w:p w14:paraId="445CF220" w14:textId="77777777" w:rsidR="00063459" w:rsidRPr="00A56527" w:rsidRDefault="00063459" w:rsidP="00A56527">
      <w:pPr>
        <w:pStyle w:val="Sinespaciado2"/>
        <w:spacing w:line="276" w:lineRule="auto"/>
        <w:ind w:firstLine="2880"/>
        <w:jc w:val="both"/>
        <w:rPr>
          <w:rFonts w:ascii="Arial" w:hAnsi="Arial" w:cs="Arial"/>
          <w:sz w:val="24"/>
          <w:szCs w:val="24"/>
        </w:rPr>
      </w:pPr>
      <w:r w:rsidRPr="00A56527">
        <w:rPr>
          <w:rFonts w:ascii="Arial" w:hAnsi="Arial" w:cs="Arial"/>
          <w:b/>
          <w:spacing w:val="-3"/>
          <w:sz w:val="24"/>
          <w:szCs w:val="24"/>
        </w:rPr>
        <w:t>Primero</w:t>
      </w:r>
      <w:r w:rsidRPr="00A56527">
        <w:rPr>
          <w:rFonts w:ascii="Arial" w:hAnsi="Arial" w:cs="Arial"/>
          <w:spacing w:val="-3"/>
          <w:sz w:val="24"/>
          <w:szCs w:val="24"/>
        </w:rPr>
        <w:t xml:space="preserve">: </w:t>
      </w:r>
      <w:r w:rsidR="005A552B" w:rsidRPr="00A56527">
        <w:rPr>
          <w:rFonts w:ascii="Arial" w:hAnsi="Arial" w:cs="Arial"/>
          <w:spacing w:val="-3"/>
          <w:sz w:val="24"/>
          <w:szCs w:val="24"/>
        </w:rPr>
        <w:t>REVOC</w:t>
      </w:r>
      <w:r w:rsidR="00CC77D2" w:rsidRPr="00A56527">
        <w:rPr>
          <w:rFonts w:ascii="Arial" w:hAnsi="Arial" w:cs="Arial"/>
          <w:spacing w:val="-3"/>
          <w:sz w:val="24"/>
          <w:szCs w:val="24"/>
        </w:rPr>
        <w:t>AR</w:t>
      </w:r>
      <w:r w:rsidRPr="00A56527">
        <w:rPr>
          <w:rFonts w:ascii="Arial" w:hAnsi="Arial" w:cs="Arial"/>
          <w:spacing w:val="-3"/>
          <w:sz w:val="24"/>
          <w:szCs w:val="24"/>
        </w:rPr>
        <w:t xml:space="preserve"> </w:t>
      </w:r>
      <w:r w:rsidRPr="00A56527">
        <w:rPr>
          <w:rFonts w:ascii="Arial" w:hAnsi="Arial" w:cs="Arial"/>
          <w:sz w:val="24"/>
          <w:szCs w:val="24"/>
        </w:rPr>
        <w:t>el fallo</w:t>
      </w:r>
      <w:r w:rsidRPr="00A56527">
        <w:rPr>
          <w:rFonts w:ascii="Arial" w:hAnsi="Arial" w:cs="Arial"/>
          <w:spacing w:val="-3"/>
          <w:sz w:val="24"/>
          <w:szCs w:val="24"/>
        </w:rPr>
        <w:t xml:space="preserve"> proferido el </w:t>
      </w:r>
      <w:r w:rsidR="004746F2" w:rsidRPr="00A56527">
        <w:rPr>
          <w:rFonts w:ascii="Arial" w:hAnsi="Arial" w:cs="Arial"/>
          <w:sz w:val="24"/>
          <w:szCs w:val="24"/>
        </w:rPr>
        <w:t>1º</w:t>
      </w:r>
      <w:r w:rsidR="00AC5A47" w:rsidRPr="00A56527">
        <w:rPr>
          <w:rFonts w:ascii="Arial" w:hAnsi="Arial" w:cs="Arial"/>
          <w:sz w:val="24"/>
          <w:szCs w:val="24"/>
        </w:rPr>
        <w:t xml:space="preserve"> de </w:t>
      </w:r>
      <w:r w:rsidR="004746F2" w:rsidRPr="00A56527">
        <w:rPr>
          <w:rFonts w:ascii="Arial" w:hAnsi="Arial" w:cs="Arial"/>
          <w:sz w:val="24"/>
          <w:szCs w:val="24"/>
        </w:rPr>
        <w:t>abril</w:t>
      </w:r>
      <w:r w:rsidR="00AC5A47" w:rsidRPr="00A56527">
        <w:rPr>
          <w:rFonts w:ascii="Arial" w:hAnsi="Arial" w:cs="Arial"/>
          <w:sz w:val="24"/>
          <w:szCs w:val="24"/>
        </w:rPr>
        <w:t xml:space="preserve"> de 2020 </w:t>
      </w:r>
      <w:r w:rsidRPr="00A56527">
        <w:rPr>
          <w:rFonts w:ascii="Arial" w:hAnsi="Arial" w:cs="Arial"/>
          <w:spacing w:val="-3"/>
          <w:sz w:val="24"/>
          <w:szCs w:val="24"/>
        </w:rPr>
        <w:t xml:space="preserve">por el </w:t>
      </w:r>
      <w:r w:rsidRPr="00A56527">
        <w:rPr>
          <w:rFonts w:ascii="Arial" w:hAnsi="Arial" w:cs="Arial"/>
          <w:sz w:val="24"/>
          <w:szCs w:val="24"/>
        </w:rPr>
        <w:t xml:space="preserve">Juzgado </w:t>
      </w:r>
      <w:r w:rsidR="004746F2" w:rsidRPr="00A56527">
        <w:rPr>
          <w:rFonts w:ascii="Arial" w:hAnsi="Arial" w:cs="Arial"/>
          <w:sz w:val="24"/>
          <w:szCs w:val="24"/>
        </w:rPr>
        <w:t>Tercer</w:t>
      </w:r>
      <w:r w:rsidR="00AC5A47" w:rsidRPr="00A56527">
        <w:rPr>
          <w:rFonts w:ascii="Arial" w:hAnsi="Arial" w:cs="Arial"/>
          <w:sz w:val="24"/>
          <w:szCs w:val="24"/>
        </w:rPr>
        <w:t xml:space="preserve">o Civil del Circuito </w:t>
      </w:r>
      <w:r w:rsidRPr="00A56527">
        <w:rPr>
          <w:rFonts w:ascii="Arial" w:hAnsi="Arial" w:cs="Arial"/>
          <w:spacing w:val="-3"/>
          <w:sz w:val="24"/>
          <w:szCs w:val="24"/>
        </w:rPr>
        <w:t>de Pereira</w:t>
      </w:r>
      <w:r w:rsidRPr="00A56527">
        <w:rPr>
          <w:rFonts w:ascii="Arial" w:hAnsi="Arial" w:cs="Arial"/>
          <w:sz w:val="24"/>
          <w:szCs w:val="24"/>
        </w:rPr>
        <w:t>.</w:t>
      </w:r>
    </w:p>
    <w:p w14:paraId="3CC18F04" w14:textId="77777777" w:rsidR="00063459" w:rsidRPr="00A56527" w:rsidRDefault="00063459" w:rsidP="00A56527">
      <w:pPr>
        <w:pStyle w:val="Sinespaciado2"/>
        <w:spacing w:line="276" w:lineRule="auto"/>
        <w:ind w:firstLine="2880"/>
        <w:jc w:val="both"/>
        <w:rPr>
          <w:rFonts w:ascii="Arial" w:hAnsi="Arial" w:cs="Arial"/>
          <w:spacing w:val="-3"/>
          <w:sz w:val="24"/>
          <w:szCs w:val="24"/>
        </w:rPr>
      </w:pPr>
    </w:p>
    <w:p w14:paraId="68985AAD" w14:textId="77777777" w:rsidR="00772E75" w:rsidRPr="00A56527" w:rsidRDefault="00D03628" w:rsidP="00A56527">
      <w:pPr>
        <w:pStyle w:val="Sinespaciado2"/>
        <w:spacing w:line="276" w:lineRule="auto"/>
        <w:ind w:firstLine="2880"/>
        <w:jc w:val="both"/>
        <w:rPr>
          <w:rFonts w:ascii="Arial" w:hAnsi="Arial" w:cs="Arial"/>
          <w:sz w:val="24"/>
          <w:szCs w:val="24"/>
        </w:rPr>
      </w:pPr>
      <w:r w:rsidRPr="00A56527">
        <w:rPr>
          <w:rFonts w:ascii="Arial" w:hAnsi="Arial" w:cs="Arial"/>
          <w:b/>
          <w:spacing w:val="-3"/>
          <w:sz w:val="24"/>
          <w:szCs w:val="24"/>
        </w:rPr>
        <w:t xml:space="preserve">Segundo: </w:t>
      </w:r>
      <w:r w:rsidR="005A552B" w:rsidRPr="00A56527">
        <w:rPr>
          <w:rFonts w:ascii="Arial" w:hAnsi="Arial" w:cs="Arial"/>
          <w:spacing w:val="-3"/>
          <w:sz w:val="24"/>
          <w:szCs w:val="24"/>
        </w:rPr>
        <w:t>DECLAR</w:t>
      </w:r>
      <w:r w:rsidR="00772E75" w:rsidRPr="00A56527">
        <w:rPr>
          <w:rFonts w:ascii="Arial" w:hAnsi="Arial" w:cs="Arial"/>
          <w:spacing w:val="-3"/>
          <w:sz w:val="24"/>
          <w:szCs w:val="24"/>
        </w:rPr>
        <w:t>AR</w:t>
      </w:r>
      <w:r w:rsidR="005A552B" w:rsidRPr="00A56527">
        <w:rPr>
          <w:rFonts w:ascii="Arial" w:hAnsi="Arial" w:cs="Arial"/>
          <w:spacing w:val="-3"/>
          <w:sz w:val="24"/>
          <w:szCs w:val="24"/>
        </w:rPr>
        <w:t xml:space="preserve"> IMPROCEDENTE</w:t>
      </w:r>
      <w:r w:rsidR="00772E75" w:rsidRPr="00A56527">
        <w:rPr>
          <w:rFonts w:ascii="Arial" w:hAnsi="Arial" w:cs="Arial"/>
          <w:spacing w:val="-3"/>
          <w:sz w:val="24"/>
          <w:szCs w:val="24"/>
        </w:rPr>
        <w:t xml:space="preserve"> </w:t>
      </w:r>
      <w:r w:rsidR="00772E75" w:rsidRPr="00A56527">
        <w:rPr>
          <w:rFonts w:ascii="Arial" w:hAnsi="Arial" w:cs="Arial"/>
          <w:sz w:val="24"/>
          <w:szCs w:val="24"/>
        </w:rPr>
        <w:t xml:space="preserve">el </w:t>
      </w:r>
      <w:r w:rsidR="005A552B" w:rsidRPr="00A56527">
        <w:rPr>
          <w:rFonts w:ascii="Arial" w:hAnsi="Arial" w:cs="Arial"/>
          <w:sz w:val="24"/>
          <w:szCs w:val="24"/>
        </w:rPr>
        <w:t>amparo invocado la señora SANDRA MILENA GRISALES GUAPACHA, contra la UNIDAD PARA LA ATENCIÓN Y REPARACIÓN INTEGRAL A LAS VÍCTIMAS – UARIV</w:t>
      </w:r>
      <w:r w:rsidR="00772E75" w:rsidRPr="00A56527">
        <w:rPr>
          <w:rFonts w:ascii="Arial" w:hAnsi="Arial" w:cs="Arial"/>
          <w:sz w:val="24"/>
          <w:szCs w:val="24"/>
        </w:rPr>
        <w:t>.</w:t>
      </w:r>
    </w:p>
    <w:p w14:paraId="37DB90F7" w14:textId="77777777" w:rsidR="00772E75" w:rsidRPr="00A56527" w:rsidRDefault="00772E75" w:rsidP="00A56527">
      <w:pPr>
        <w:pStyle w:val="Sinespaciado2"/>
        <w:spacing w:line="276" w:lineRule="auto"/>
        <w:ind w:firstLine="2880"/>
        <w:jc w:val="both"/>
        <w:rPr>
          <w:rFonts w:ascii="Arial" w:hAnsi="Arial" w:cs="Arial"/>
          <w:spacing w:val="-3"/>
          <w:sz w:val="24"/>
          <w:szCs w:val="24"/>
        </w:rPr>
      </w:pPr>
    </w:p>
    <w:p w14:paraId="7D551FB4" w14:textId="77777777" w:rsidR="00D03628" w:rsidRPr="00A56527" w:rsidRDefault="00DC79E8" w:rsidP="00A56527">
      <w:pPr>
        <w:pStyle w:val="Sinespaciado1"/>
        <w:spacing w:line="276" w:lineRule="auto"/>
        <w:ind w:firstLine="2835"/>
        <w:jc w:val="both"/>
        <w:rPr>
          <w:rFonts w:ascii="Arial" w:hAnsi="Arial" w:cs="Arial"/>
          <w:sz w:val="24"/>
          <w:szCs w:val="24"/>
          <w:lang w:val="es-ES" w:eastAsia="es-ES"/>
        </w:rPr>
      </w:pPr>
      <w:r w:rsidRPr="00A56527">
        <w:rPr>
          <w:rFonts w:ascii="Arial" w:hAnsi="Arial" w:cs="Arial"/>
          <w:b/>
          <w:spacing w:val="-3"/>
          <w:sz w:val="24"/>
          <w:szCs w:val="24"/>
        </w:rPr>
        <w:t xml:space="preserve">Tercero: </w:t>
      </w:r>
      <w:r w:rsidR="007F0E6A" w:rsidRPr="00A56527">
        <w:rPr>
          <w:rFonts w:ascii="Arial" w:hAnsi="Arial" w:cs="Arial"/>
          <w:spacing w:val="-3"/>
          <w:sz w:val="24"/>
          <w:szCs w:val="24"/>
        </w:rPr>
        <w:t>Notifíquese esta decisión a los interesados por el medio más expedito posible (Art. 5o., Dto. 306 de 1992).</w:t>
      </w:r>
    </w:p>
    <w:p w14:paraId="45AE43A3" w14:textId="77777777" w:rsidR="00D03628" w:rsidRPr="00A56527" w:rsidRDefault="00D03628" w:rsidP="00A56527">
      <w:pPr>
        <w:pStyle w:val="Sinespaciado1"/>
        <w:spacing w:line="276" w:lineRule="auto"/>
        <w:ind w:firstLine="2835"/>
        <w:jc w:val="both"/>
        <w:rPr>
          <w:rFonts w:ascii="Arial" w:hAnsi="Arial" w:cs="Arial"/>
          <w:sz w:val="24"/>
          <w:szCs w:val="24"/>
          <w:lang w:val="es-ES" w:eastAsia="es-ES"/>
        </w:rPr>
      </w:pPr>
    </w:p>
    <w:p w14:paraId="496598CF" w14:textId="77777777" w:rsidR="00D03628" w:rsidRPr="00A56527" w:rsidRDefault="00DC79E8" w:rsidP="00A56527">
      <w:pPr>
        <w:pStyle w:val="Sinespaciado1"/>
        <w:spacing w:line="276" w:lineRule="auto"/>
        <w:ind w:firstLine="2835"/>
        <w:jc w:val="both"/>
        <w:rPr>
          <w:rFonts w:ascii="Arial" w:hAnsi="Arial" w:cs="Arial"/>
          <w:spacing w:val="-3"/>
          <w:sz w:val="24"/>
          <w:szCs w:val="24"/>
        </w:rPr>
      </w:pPr>
      <w:r w:rsidRPr="00A56527">
        <w:rPr>
          <w:rFonts w:ascii="Arial" w:hAnsi="Arial" w:cs="Arial"/>
          <w:b/>
          <w:spacing w:val="-3"/>
          <w:sz w:val="24"/>
          <w:szCs w:val="24"/>
        </w:rPr>
        <w:t>Cuart</w:t>
      </w:r>
      <w:r w:rsidR="00D03628" w:rsidRPr="00A56527">
        <w:rPr>
          <w:rFonts w:ascii="Arial" w:hAnsi="Arial" w:cs="Arial"/>
          <w:b/>
          <w:spacing w:val="-3"/>
          <w:sz w:val="24"/>
          <w:szCs w:val="24"/>
        </w:rPr>
        <w:t xml:space="preserve">o: </w:t>
      </w:r>
      <w:r w:rsidR="00D03628" w:rsidRPr="00A56527">
        <w:rPr>
          <w:rFonts w:ascii="Arial" w:hAnsi="Arial" w:cs="Arial"/>
          <w:spacing w:val="-3"/>
          <w:sz w:val="24"/>
          <w:szCs w:val="24"/>
        </w:rPr>
        <w:t>Remítase el expediente a la Honorable Corte Constitucional para su eventual revisión.</w:t>
      </w:r>
    </w:p>
    <w:p w14:paraId="59A419CF" w14:textId="77777777" w:rsidR="00D03628" w:rsidRPr="00A56527" w:rsidRDefault="00D03628" w:rsidP="00A56527">
      <w:pPr>
        <w:pStyle w:val="Sinespaciado1"/>
        <w:spacing w:line="276" w:lineRule="auto"/>
        <w:ind w:firstLine="2835"/>
        <w:jc w:val="both"/>
        <w:rPr>
          <w:rFonts w:ascii="Arial" w:hAnsi="Arial" w:cs="Arial"/>
          <w:spacing w:val="-3"/>
          <w:sz w:val="24"/>
          <w:szCs w:val="24"/>
        </w:rPr>
      </w:pPr>
    </w:p>
    <w:p w14:paraId="077F0786" w14:textId="77777777" w:rsidR="00D03628" w:rsidRPr="00A56527" w:rsidRDefault="00D03628" w:rsidP="00A56527">
      <w:pPr>
        <w:pStyle w:val="Sinespaciado1"/>
        <w:spacing w:line="276" w:lineRule="auto"/>
        <w:ind w:firstLine="2835"/>
        <w:jc w:val="both"/>
        <w:rPr>
          <w:rFonts w:ascii="Arial" w:hAnsi="Arial" w:cs="Arial"/>
          <w:spacing w:val="-3"/>
          <w:sz w:val="24"/>
          <w:szCs w:val="24"/>
        </w:rPr>
      </w:pPr>
      <w:r w:rsidRPr="00A56527">
        <w:rPr>
          <w:rFonts w:ascii="Arial" w:hAnsi="Arial" w:cs="Arial"/>
          <w:spacing w:val="-3"/>
          <w:sz w:val="24"/>
          <w:szCs w:val="24"/>
        </w:rPr>
        <w:t>Notifíquese y cúmplase</w:t>
      </w:r>
    </w:p>
    <w:p w14:paraId="2F5053AE" w14:textId="77777777" w:rsidR="00D03628" w:rsidRPr="00A56527" w:rsidRDefault="00D03628" w:rsidP="00A56527">
      <w:pPr>
        <w:pStyle w:val="Sinespaciado1"/>
        <w:spacing w:line="276" w:lineRule="auto"/>
        <w:ind w:firstLine="2835"/>
        <w:jc w:val="both"/>
        <w:rPr>
          <w:rFonts w:ascii="Arial" w:hAnsi="Arial" w:cs="Arial"/>
          <w:spacing w:val="-3"/>
          <w:sz w:val="24"/>
          <w:szCs w:val="24"/>
        </w:rPr>
      </w:pPr>
    </w:p>
    <w:p w14:paraId="6DBBAAE3" w14:textId="77777777" w:rsidR="00A56527" w:rsidRPr="00A56527" w:rsidRDefault="00A56527" w:rsidP="00A56527">
      <w:pPr>
        <w:spacing w:line="276" w:lineRule="auto"/>
        <w:ind w:firstLine="2835"/>
        <w:contextualSpacing/>
        <w:jc w:val="both"/>
        <w:rPr>
          <w:rFonts w:ascii="Arial" w:hAnsi="Arial" w:cs="Arial"/>
          <w:sz w:val="24"/>
          <w:szCs w:val="24"/>
          <w:lang w:val="es-ES_tradnl" w:eastAsia="en-US"/>
        </w:rPr>
      </w:pPr>
      <w:r w:rsidRPr="00A56527">
        <w:rPr>
          <w:rFonts w:ascii="Arial" w:hAnsi="Arial" w:cs="Arial"/>
          <w:sz w:val="24"/>
          <w:szCs w:val="24"/>
          <w:lang w:val="es-ES_tradnl" w:eastAsia="en-US"/>
        </w:rPr>
        <w:t>Los Magistrados,</w:t>
      </w:r>
    </w:p>
    <w:p w14:paraId="5397BAC1" w14:textId="77777777" w:rsidR="00A56527" w:rsidRPr="00A56527" w:rsidRDefault="00A56527" w:rsidP="00A56527">
      <w:pPr>
        <w:spacing w:line="276" w:lineRule="auto"/>
        <w:jc w:val="both"/>
        <w:rPr>
          <w:rFonts w:ascii="Arial" w:eastAsia="Calibri" w:hAnsi="Arial" w:cs="Arial"/>
          <w:sz w:val="24"/>
          <w:szCs w:val="24"/>
          <w:lang w:val="es-CO" w:eastAsia="en-US"/>
        </w:rPr>
      </w:pPr>
    </w:p>
    <w:p w14:paraId="7EE4545A" w14:textId="77777777" w:rsidR="00A56527" w:rsidRPr="00A56527" w:rsidRDefault="00A56527" w:rsidP="00A56527">
      <w:pPr>
        <w:spacing w:line="276" w:lineRule="auto"/>
        <w:jc w:val="both"/>
        <w:rPr>
          <w:rFonts w:ascii="Arial" w:eastAsia="Calibri" w:hAnsi="Arial" w:cs="Arial"/>
          <w:sz w:val="24"/>
          <w:szCs w:val="24"/>
          <w:lang w:val="es-CO" w:eastAsia="en-US"/>
        </w:rPr>
      </w:pPr>
    </w:p>
    <w:p w14:paraId="18850386" w14:textId="77777777" w:rsidR="00A56527" w:rsidRPr="00A56527" w:rsidRDefault="00A56527" w:rsidP="00A56527">
      <w:pPr>
        <w:spacing w:line="276" w:lineRule="auto"/>
        <w:jc w:val="both"/>
        <w:rPr>
          <w:rFonts w:ascii="Arial" w:eastAsia="Calibri" w:hAnsi="Arial" w:cs="Arial"/>
          <w:sz w:val="24"/>
          <w:szCs w:val="24"/>
          <w:lang w:val="es-CO" w:eastAsia="en-US"/>
        </w:rPr>
      </w:pPr>
    </w:p>
    <w:p w14:paraId="41E4E4DA" w14:textId="77777777" w:rsidR="00A56527" w:rsidRPr="00A56527" w:rsidRDefault="00A56527" w:rsidP="00A56527">
      <w:pPr>
        <w:spacing w:line="276" w:lineRule="auto"/>
        <w:ind w:left="2124" w:firstLine="708"/>
        <w:jc w:val="both"/>
        <w:rPr>
          <w:rFonts w:ascii="Arial" w:eastAsia="Calibri" w:hAnsi="Arial" w:cs="Arial"/>
          <w:b/>
          <w:sz w:val="24"/>
          <w:szCs w:val="24"/>
          <w:lang w:val="es-CO" w:eastAsia="en-US"/>
        </w:rPr>
      </w:pPr>
      <w:proofErr w:type="spellStart"/>
      <w:r w:rsidRPr="00A56527">
        <w:rPr>
          <w:rFonts w:ascii="Arial" w:eastAsia="Calibri" w:hAnsi="Arial" w:cs="Arial"/>
          <w:b/>
          <w:sz w:val="24"/>
          <w:szCs w:val="24"/>
          <w:lang w:val="es-CO" w:eastAsia="en-US"/>
        </w:rPr>
        <w:t>EDDER</w:t>
      </w:r>
      <w:proofErr w:type="spellEnd"/>
      <w:r w:rsidRPr="00A56527">
        <w:rPr>
          <w:rFonts w:ascii="Arial" w:eastAsia="Calibri" w:hAnsi="Arial" w:cs="Arial"/>
          <w:b/>
          <w:sz w:val="24"/>
          <w:szCs w:val="24"/>
          <w:lang w:val="es-CO" w:eastAsia="en-US"/>
        </w:rPr>
        <w:t xml:space="preserve"> JIMMY SÁNCHEZ </w:t>
      </w:r>
      <w:proofErr w:type="spellStart"/>
      <w:r w:rsidRPr="00A56527">
        <w:rPr>
          <w:rFonts w:ascii="Arial" w:eastAsia="Calibri" w:hAnsi="Arial" w:cs="Arial"/>
          <w:b/>
          <w:sz w:val="24"/>
          <w:szCs w:val="24"/>
          <w:lang w:val="es-CO" w:eastAsia="en-US"/>
        </w:rPr>
        <w:t>CALAMBÁS</w:t>
      </w:r>
      <w:proofErr w:type="spellEnd"/>
    </w:p>
    <w:p w14:paraId="052C4961" w14:textId="77777777" w:rsidR="00A56527" w:rsidRPr="00A56527" w:rsidRDefault="00A56527" w:rsidP="00A56527">
      <w:pPr>
        <w:spacing w:line="276" w:lineRule="auto"/>
        <w:jc w:val="both"/>
        <w:rPr>
          <w:rFonts w:ascii="Arial" w:eastAsia="Calibri" w:hAnsi="Arial" w:cs="Arial"/>
          <w:b/>
          <w:sz w:val="24"/>
          <w:szCs w:val="24"/>
          <w:lang w:val="es-CO" w:eastAsia="en-US"/>
        </w:rPr>
      </w:pPr>
    </w:p>
    <w:p w14:paraId="0F07BAF9" w14:textId="77777777" w:rsidR="00A56527" w:rsidRPr="00A56527" w:rsidRDefault="00A56527" w:rsidP="00A56527">
      <w:pPr>
        <w:spacing w:line="276" w:lineRule="auto"/>
        <w:jc w:val="both"/>
        <w:rPr>
          <w:rFonts w:ascii="Arial" w:eastAsia="Calibri" w:hAnsi="Arial" w:cs="Arial"/>
          <w:b/>
          <w:sz w:val="24"/>
          <w:szCs w:val="24"/>
          <w:lang w:val="es-CO" w:eastAsia="en-US"/>
        </w:rPr>
      </w:pPr>
    </w:p>
    <w:p w14:paraId="369CA6CB" w14:textId="77777777" w:rsidR="00A56527" w:rsidRPr="00A56527" w:rsidRDefault="00A56527" w:rsidP="00A56527">
      <w:pPr>
        <w:spacing w:line="276" w:lineRule="auto"/>
        <w:jc w:val="both"/>
        <w:rPr>
          <w:rFonts w:ascii="Arial" w:eastAsia="Calibri" w:hAnsi="Arial" w:cs="Arial"/>
          <w:b/>
          <w:sz w:val="24"/>
          <w:szCs w:val="24"/>
          <w:lang w:val="es-CO" w:eastAsia="en-US"/>
        </w:rPr>
      </w:pPr>
    </w:p>
    <w:p w14:paraId="49692A8B" w14:textId="45ABC9ED" w:rsidR="00BE1752" w:rsidRPr="00A56527" w:rsidRDefault="00A56527" w:rsidP="00A56527">
      <w:pPr>
        <w:spacing w:line="276" w:lineRule="auto"/>
        <w:jc w:val="both"/>
        <w:rPr>
          <w:rFonts w:ascii="Arial" w:eastAsia="Calibri" w:hAnsi="Arial" w:cs="Arial"/>
          <w:bCs/>
          <w:sz w:val="24"/>
          <w:szCs w:val="24"/>
          <w:lang w:val="es-CO" w:eastAsia="en-US"/>
        </w:rPr>
      </w:pPr>
      <w:r w:rsidRPr="00A56527">
        <w:rPr>
          <w:rFonts w:ascii="Arial" w:eastAsia="Calibri" w:hAnsi="Arial" w:cs="Arial"/>
          <w:b/>
          <w:sz w:val="24"/>
          <w:szCs w:val="24"/>
          <w:lang w:val="es-CO" w:eastAsia="en-US"/>
        </w:rPr>
        <w:t>JAIME ALBERTO SARAZA NARANJO</w:t>
      </w:r>
      <w:r w:rsidRPr="00A56527">
        <w:rPr>
          <w:rFonts w:ascii="Arial" w:eastAsia="Calibri" w:hAnsi="Arial" w:cs="Arial"/>
          <w:b/>
          <w:sz w:val="24"/>
          <w:szCs w:val="24"/>
          <w:lang w:val="es-CO" w:eastAsia="en-US"/>
        </w:rPr>
        <w:tab/>
        <w:t xml:space="preserve">       CLAUDIA MARÍA ARCILA RÍOS</w:t>
      </w:r>
    </w:p>
    <w:sectPr w:rsidR="00BE1752" w:rsidRPr="00A56527" w:rsidSect="00A56527">
      <w:headerReference w:type="default" r:id="rId9"/>
      <w:footerReference w:type="default" r:id="rId10"/>
      <w:pgSz w:w="12240" w:h="18720" w:code="14"/>
      <w:pgMar w:top="1871" w:right="1304" w:bottom="1304" w:left="187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F10E24" w14:textId="77777777" w:rsidR="001F4019" w:rsidRDefault="001F4019" w:rsidP="008F7C32">
      <w:r>
        <w:separator/>
      </w:r>
    </w:p>
  </w:endnote>
  <w:endnote w:type="continuationSeparator" w:id="0">
    <w:p w14:paraId="34483C6B" w14:textId="77777777" w:rsidR="001F4019" w:rsidRDefault="001F4019" w:rsidP="008F7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F3BA2" w14:textId="77777777" w:rsidR="00FE22E5" w:rsidRPr="00A56527" w:rsidRDefault="001628FA">
    <w:pPr>
      <w:pStyle w:val="Piedepgina"/>
      <w:jc w:val="right"/>
      <w:rPr>
        <w:rFonts w:ascii="Arial" w:hAnsi="Arial" w:cs="Arial"/>
        <w:sz w:val="18"/>
        <w:szCs w:val="22"/>
      </w:rPr>
    </w:pPr>
    <w:r w:rsidRPr="00A56527">
      <w:rPr>
        <w:rFonts w:ascii="Arial" w:hAnsi="Arial" w:cs="Arial"/>
        <w:sz w:val="18"/>
        <w:szCs w:val="22"/>
      </w:rPr>
      <w:fldChar w:fldCharType="begin"/>
    </w:r>
    <w:r w:rsidR="00092F9D" w:rsidRPr="00A56527">
      <w:rPr>
        <w:rFonts w:ascii="Arial" w:hAnsi="Arial" w:cs="Arial"/>
        <w:sz w:val="18"/>
        <w:szCs w:val="22"/>
      </w:rPr>
      <w:instrText xml:space="preserve"> PAGE   \* MERGEFORMAT </w:instrText>
    </w:r>
    <w:r w:rsidRPr="00A56527">
      <w:rPr>
        <w:rFonts w:ascii="Arial" w:hAnsi="Arial" w:cs="Arial"/>
        <w:sz w:val="18"/>
        <w:szCs w:val="22"/>
      </w:rPr>
      <w:fldChar w:fldCharType="separate"/>
    </w:r>
    <w:r w:rsidR="00965FA5">
      <w:rPr>
        <w:rFonts w:ascii="Arial" w:hAnsi="Arial" w:cs="Arial"/>
        <w:noProof/>
        <w:sz w:val="18"/>
        <w:szCs w:val="22"/>
      </w:rPr>
      <w:t>1</w:t>
    </w:r>
    <w:r w:rsidRPr="00A56527">
      <w:rPr>
        <w:rFonts w:ascii="Arial" w:hAnsi="Arial" w:cs="Arial"/>
        <w:sz w:val="18"/>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85B88E" w14:textId="77777777" w:rsidR="001F4019" w:rsidRDefault="001F4019" w:rsidP="008F7C32">
      <w:r>
        <w:separator/>
      </w:r>
    </w:p>
  </w:footnote>
  <w:footnote w:type="continuationSeparator" w:id="0">
    <w:p w14:paraId="7870281C" w14:textId="77777777" w:rsidR="001F4019" w:rsidRDefault="001F4019" w:rsidP="008F7C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3CDDF4" w14:textId="77777777" w:rsidR="00FE22E5" w:rsidRPr="005643A9" w:rsidRDefault="00092F9D" w:rsidP="005643A9">
    <w:pPr>
      <w:pStyle w:val="Sinespaciado"/>
      <w:rPr>
        <w:rFonts w:ascii="Arial" w:hAnsi="Arial" w:cs="Arial"/>
        <w:sz w:val="16"/>
        <w:szCs w:val="16"/>
      </w:rPr>
    </w:pPr>
    <w:r w:rsidRPr="005643A9">
      <w:rPr>
        <w:rFonts w:ascii="Arial" w:hAnsi="Arial" w:cs="Arial"/>
        <w:sz w:val="16"/>
        <w:szCs w:val="16"/>
      </w:rPr>
      <w:t xml:space="preserve">     REPÚBLICA DE COLOMBIA</w:t>
    </w:r>
  </w:p>
  <w:p w14:paraId="501B9CED" w14:textId="77777777" w:rsidR="00FE22E5" w:rsidRPr="005643A9" w:rsidRDefault="00092F9D" w:rsidP="001A22D9">
    <w:pPr>
      <w:jc w:val="center"/>
      <w:rPr>
        <w:rFonts w:ascii="Arial" w:hAnsi="Arial" w:cs="Arial"/>
        <w:b/>
        <w:bCs/>
        <w:sz w:val="16"/>
        <w:szCs w:val="16"/>
      </w:rPr>
    </w:pPr>
    <w:r>
      <w:rPr>
        <w:rFonts w:ascii="Arial" w:hAnsi="Arial" w:cs="Arial"/>
        <w:noProof/>
        <w:sz w:val="16"/>
        <w:szCs w:val="16"/>
      </w:rPr>
      <w:drawing>
        <wp:anchor distT="0" distB="0" distL="114300" distR="114300" simplePos="0" relativeHeight="251658752" behindDoc="1" locked="0" layoutInCell="1" allowOverlap="1" wp14:anchorId="068CFF72" wp14:editId="6A305B8E">
          <wp:simplePos x="0" y="0"/>
          <wp:positionH relativeFrom="column">
            <wp:posOffset>685800</wp:posOffset>
          </wp:positionH>
          <wp:positionV relativeFrom="paragraph">
            <wp:posOffset>19685</wp:posOffset>
          </wp:positionV>
          <wp:extent cx="407670" cy="394335"/>
          <wp:effectExtent l="0" t="0" r="0" b="5715"/>
          <wp:wrapNone/>
          <wp:docPr id="1" name="Imagen 2"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anchor>
      </w:drawing>
    </w:r>
  </w:p>
  <w:p w14:paraId="4E600E48" w14:textId="77777777" w:rsidR="00FE22E5" w:rsidRPr="005643A9" w:rsidRDefault="001F4019" w:rsidP="005643A9">
    <w:pPr>
      <w:pStyle w:val="Sinespaciado1"/>
      <w:rPr>
        <w:rFonts w:ascii="Arial" w:hAnsi="Arial" w:cs="Arial"/>
        <w:sz w:val="16"/>
        <w:szCs w:val="16"/>
      </w:rPr>
    </w:pPr>
  </w:p>
  <w:p w14:paraId="5610C65B" w14:textId="77777777" w:rsidR="00FE22E5" w:rsidRPr="005643A9" w:rsidRDefault="001F4019" w:rsidP="005643A9">
    <w:pPr>
      <w:pStyle w:val="Sinespaciado"/>
      <w:rPr>
        <w:rFonts w:ascii="Arial" w:hAnsi="Arial" w:cs="Arial"/>
        <w:sz w:val="16"/>
        <w:szCs w:val="16"/>
      </w:rPr>
    </w:pPr>
  </w:p>
  <w:p w14:paraId="5C9687F8" w14:textId="2A798178" w:rsidR="00FE22E5" w:rsidRDefault="00A56527" w:rsidP="005643A9">
    <w:pPr>
      <w:pStyle w:val="Sinespaciado"/>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p>
  <w:p w14:paraId="15EB190D" w14:textId="64C6AEFB" w:rsidR="00FE22E5" w:rsidRPr="007A5133" w:rsidRDefault="00092F9D" w:rsidP="005643A9">
    <w:pPr>
      <w:pStyle w:val="Sinespaciado"/>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r>
    <w:r w:rsidR="00A56527">
      <w:rPr>
        <w:rFonts w:ascii="Arial" w:hAnsi="Arial" w:cs="Arial"/>
        <w:sz w:val="16"/>
        <w:szCs w:val="16"/>
      </w:rPr>
      <w:tab/>
    </w:r>
    <w:r w:rsidRPr="007A5133">
      <w:rPr>
        <w:rFonts w:ascii="Arial" w:hAnsi="Arial" w:cs="Arial"/>
        <w:sz w:val="16"/>
        <w:szCs w:val="16"/>
      </w:rPr>
      <w:t>EXPED</w:t>
    </w:r>
    <w:r w:rsidR="00922588" w:rsidRPr="007A5133">
      <w:rPr>
        <w:rFonts w:ascii="Arial" w:hAnsi="Arial" w:cs="Arial"/>
        <w:sz w:val="16"/>
        <w:szCs w:val="16"/>
      </w:rPr>
      <w:t>IENTE</w:t>
    </w:r>
    <w:r w:rsidR="00540D52" w:rsidRPr="007A5133">
      <w:rPr>
        <w:rFonts w:ascii="Arial" w:hAnsi="Arial" w:cs="Arial"/>
        <w:sz w:val="16"/>
        <w:szCs w:val="16"/>
      </w:rPr>
      <w:t>. T-2a. 66001-31-</w:t>
    </w:r>
    <w:r w:rsidR="00311E84" w:rsidRPr="007A5133">
      <w:rPr>
        <w:rFonts w:ascii="Arial" w:hAnsi="Arial" w:cs="Arial"/>
        <w:sz w:val="16"/>
        <w:szCs w:val="16"/>
      </w:rPr>
      <w:t>03</w:t>
    </w:r>
    <w:r w:rsidRPr="007A5133">
      <w:rPr>
        <w:rFonts w:ascii="Arial" w:hAnsi="Arial" w:cs="Arial"/>
        <w:sz w:val="16"/>
        <w:szCs w:val="16"/>
      </w:rPr>
      <w:t>-00</w:t>
    </w:r>
    <w:r w:rsidR="003C2075">
      <w:rPr>
        <w:rFonts w:ascii="Arial" w:hAnsi="Arial" w:cs="Arial"/>
        <w:sz w:val="16"/>
        <w:szCs w:val="16"/>
      </w:rPr>
      <w:t>3</w:t>
    </w:r>
    <w:r w:rsidRPr="007A5133">
      <w:rPr>
        <w:rFonts w:ascii="Arial" w:hAnsi="Arial" w:cs="Arial"/>
        <w:sz w:val="16"/>
        <w:szCs w:val="16"/>
      </w:rPr>
      <w:t>-20</w:t>
    </w:r>
    <w:r w:rsidR="00311E84" w:rsidRPr="007A5133">
      <w:rPr>
        <w:rFonts w:ascii="Arial" w:hAnsi="Arial" w:cs="Arial"/>
        <w:sz w:val="16"/>
        <w:szCs w:val="16"/>
      </w:rPr>
      <w:t>20</w:t>
    </w:r>
    <w:r w:rsidRPr="007A5133">
      <w:rPr>
        <w:rFonts w:ascii="Arial" w:hAnsi="Arial" w:cs="Arial"/>
        <w:sz w:val="16"/>
        <w:szCs w:val="16"/>
      </w:rPr>
      <w:t>-00</w:t>
    </w:r>
    <w:r w:rsidR="00311E84" w:rsidRPr="007A5133">
      <w:rPr>
        <w:rFonts w:ascii="Arial" w:hAnsi="Arial" w:cs="Arial"/>
        <w:sz w:val="16"/>
        <w:szCs w:val="16"/>
      </w:rPr>
      <w:t>0</w:t>
    </w:r>
    <w:r w:rsidR="003C2075">
      <w:rPr>
        <w:rFonts w:ascii="Arial" w:hAnsi="Arial" w:cs="Arial"/>
        <w:sz w:val="16"/>
        <w:szCs w:val="16"/>
      </w:rPr>
      <w:t>5</w:t>
    </w:r>
    <w:r w:rsidR="00311E84" w:rsidRPr="007A5133">
      <w:rPr>
        <w:rFonts w:ascii="Arial" w:hAnsi="Arial" w:cs="Arial"/>
        <w:sz w:val="16"/>
        <w:szCs w:val="16"/>
      </w:rPr>
      <w:t>7</w:t>
    </w:r>
    <w:r w:rsidRPr="007A5133">
      <w:rPr>
        <w:rFonts w:ascii="Arial" w:hAnsi="Arial" w:cs="Arial"/>
        <w:sz w:val="16"/>
        <w:szCs w:val="16"/>
      </w:rPr>
      <w:t>-0</w:t>
    </w:r>
    <w:r w:rsidR="0097229F">
      <w:rPr>
        <w:rFonts w:ascii="Arial" w:hAnsi="Arial" w:cs="Arial"/>
        <w:sz w:val="16"/>
        <w:szCs w:val="16"/>
      </w:rPr>
      <w:t>1</w:t>
    </w:r>
  </w:p>
  <w:p w14:paraId="772CC709" w14:textId="77777777" w:rsidR="00FE22E5" w:rsidRDefault="001F4019">
    <w:pPr>
      <w:pStyle w:val="Encabezado"/>
      <w:pBdr>
        <w:bottom w:val="single" w:sz="12" w:space="1" w:color="auto"/>
      </w:pBdr>
      <w:rPr>
        <w:rFonts w:ascii="Arial" w:hAnsi="Arial" w:cs="Arial"/>
        <w:sz w:val="16"/>
        <w:szCs w:val="16"/>
      </w:rPr>
    </w:pPr>
  </w:p>
  <w:p w14:paraId="0BDC90C5" w14:textId="77777777" w:rsidR="005751E6" w:rsidRPr="005643A9" w:rsidRDefault="001F4019">
    <w:pPr>
      <w:pStyle w:val="Encabezado"/>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C75A1"/>
    <w:multiLevelType w:val="multilevel"/>
    <w:tmpl w:val="B908F734"/>
    <w:lvl w:ilvl="0">
      <w:start w:val="1"/>
      <w:numFmt w:val="decimal"/>
      <w:lvlText w:val="%1."/>
      <w:lvlJc w:val="left"/>
      <w:pPr>
        <w:ind w:left="705" w:hanging="705"/>
      </w:pPr>
      <w:rPr>
        <w:rFonts w:cs="Times New Roman" w:hint="default"/>
      </w:rPr>
    </w:lvl>
    <w:lvl w:ilvl="1">
      <w:start w:val="1"/>
      <w:numFmt w:val="decimal"/>
      <w:lvlText w:val="%1.%2."/>
      <w:lvlJc w:val="left"/>
      <w:pPr>
        <w:ind w:left="720" w:hanging="720"/>
      </w:pPr>
      <w:rPr>
        <w:rFonts w:cs="Times New Roman" w:hint="default"/>
        <w:b/>
        <w:bCs/>
        <w:sz w:val="28"/>
      </w:rPr>
    </w:lvl>
    <w:lvl w:ilvl="2">
      <w:start w:val="1"/>
      <w:numFmt w:val="decimal"/>
      <w:lvlText w:val="%1.%2.%3."/>
      <w:lvlJc w:val="left"/>
      <w:pPr>
        <w:ind w:left="720" w:hanging="720"/>
      </w:pPr>
      <w:rPr>
        <w:rFonts w:cs="Times New Roman" w:hint="default"/>
        <w:b/>
        <w:bCs/>
        <w:i w:val="0"/>
        <w:color w:val="auto"/>
        <w:sz w:val="28"/>
        <w:szCs w:val="28"/>
      </w:rPr>
    </w:lvl>
    <w:lvl w:ilvl="3">
      <w:start w:val="1"/>
      <w:numFmt w:val="decimal"/>
      <w:lvlText w:val="%1.%2.%3.%4."/>
      <w:lvlJc w:val="left"/>
      <w:pPr>
        <w:ind w:left="1080" w:hanging="1080"/>
      </w:pPr>
      <w:rPr>
        <w:rFonts w:cs="Times New Roman" w:hint="default"/>
        <w:b/>
        <w:bCs/>
        <w:i w:val="0"/>
        <w:iCs w:val="0"/>
        <w:sz w:val="28"/>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C32"/>
    <w:rsid w:val="00000970"/>
    <w:rsid w:val="00003FDB"/>
    <w:rsid w:val="000069EB"/>
    <w:rsid w:val="000139BF"/>
    <w:rsid w:val="000408D1"/>
    <w:rsid w:val="000455D2"/>
    <w:rsid w:val="000510E6"/>
    <w:rsid w:val="0005793B"/>
    <w:rsid w:val="000631B6"/>
    <w:rsid w:val="00063459"/>
    <w:rsid w:val="0006762A"/>
    <w:rsid w:val="00073590"/>
    <w:rsid w:val="00092F9D"/>
    <w:rsid w:val="000A0105"/>
    <w:rsid w:val="000B4525"/>
    <w:rsid w:val="000C065D"/>
    <w:rsid w:val="000C0DD9"/>
    <w:rsid w:val="000C4334"/>
    <w:rsid w:val="000D206B"/>
    <w:rsid w:val="000D2EDA"/>
    <w:rsid w:val="000E0E01"/>
    <w:rsid w:val="000E12F8"/>
    <w:rsid w:val="000E2389"/>
    <w:rsid w:val="000E3AE1"/>
    <w:rsid w:val="000E473E"/>
    <w:rsid w:val="000F1461"/>
    <w:rsid w:val="001153DB"/>
    <w:rsid w:val="001170E7"/>
    <w:rsid w:val="00123BD8"/>
    <w:rsid w:val="001429C7"/>
    <w:rsid w:val="00144635"/>
    <w:rsid w:val="00145C01"/>
    <w:rsid w:val="001502D8"/>
    <w:rsid w:val="001628FA"/>
    <w:rsid w:val="00172826"/>
    <w:rsid w:val="00172CCA"/>
    <w:rsid w:val="00190784"/>
    <w:rsid w:val="0019353F"/>
    <w:rsid w:val="00195E2B"/>
    <w:rsid w:val="001974AC"/>
    <w:rsid w:val="001A461A"/>
    <w:rsid w:val="001B75F6"/>
    <w:rsid w:val="001C059D"/>
    <w:rsid w:val="001C2CA0"/>
    <w:rsid w:val="001C63CF"/>
    <w:rsid w:val="001C65FC"/>
    <w:rsid w:val="001D56EB"/>
    <w:rsid w:val="001E2524"/>
    <w:rsid w:val="001E381D"/>
    <w:rsid w:val="001E6EB6"/>
    <w:rsid w:val="001E7281"/>
    <w:rsid w:val="001F4019"/>
    <w:rsid w:val="0020308A"/>
    <w:rsid w:val="00210C83"/>
    <w:rsid w:val="00212D46"/>
    <w:rsid w:val="00215627"/>
    <w:rsid w:val="00233E74"/>
    <w:rsid w:val="002348AA"/>
    <w:rsid w:val="002360F5"/>
    <w:rsid w:val="00240729"/>
    <w:rsid w:val="00254C85"/>
    <w:rsid w:val="00256D34"/>
    <w:rsid w:val="00266639"/>
    <w:rsid w:val="002777D8"/>
    <w:rsid w:val="002803E4"/>
    <w:rsid w:val="00296C9D"/>
    <w:rsid w:val="002B1882"/>
    <w:rsid w:val="002B7EB1"/>
    <w:rsid w:val="002C2542"/>
    <w:rsid w:val="002C4B05"/>
    <w:rsid w:val="002D2DCE"/>
    <w:rsid w:val="002D49FA"/>
    <w:rsid w:val="002D4E31"/>
    <w:rsid w:val="002F1030"/>
    <w:rsid w:val="002F22BC"/>
    <w:rsid w:val="002F3CDB"/>
    <w:rsid w:val="002F3F9A"/>
    <w:rsid w:val="002F7810"/>
    <w:rsid w:val="00311E84"/>
    <w:rsid w:val="0031695B"/>
    <w:rsid w:val="00321EA4"/>
    <w:rsid w:val="0032542D"/>
    <w:rsid w:val="003272BA"/>
    <w:rsid w:val="0033367C"/>
    <w:rsid w:val="00343E5A"/>
    <w:rsid w:val="003451F6"/>
    <w:rsid w:val="003562EC"/>
    <w:rsid w:val="0036561E"/>
    <w:rsid w:val="00370E98"/>
    <w:rsid w:val="00376869"/>
    <w:rsid w:val="003827FE"/>
    <w:rsid w:val="0038768B"/>
    <w:rsid w:val="00397010"/>
    <w:rsid w:val="003A561E"/>
    <w:rsid w:val="003C2075"/>
    <w:rsid w:val="003C3E81"/>
    <w:rsid w:val="003D2939"/>
    <w:rsid w:val="003E2936"/>
    <w:rsid w:val="003F56E8"/>
    <w:rsid w:val="00401C6C"/>
    <w:rsid w:val="00404DF4"/>
    <w:rsid w:val="0041447F"/>
    <w:rsid w:val="004155AF"/>
    <w:rsid w:val="00415C15"/>
    <w:rsid w:val="00421866"/>
    <w:rsid w:val="00421B0C"/>
    <w:rsid w:val="00422238"/>
    <w:rsid w:val="00432445"/>
    <w:rsid w:val="00432605"/>
    <w:rsid w:val="00432CD9"/>
    <w:rsid w:val="00435330"/>
    <w:rsid w:val="00435528"/>
    <w:rsid w:val="00437600"/>
    <w:rsid w:val="00440B19"/>
    <w:rsid w:val="00440E79"/>
    <w:rsid w:val="004432F0"/>
    <w:rsid w:val="00460C16"/>
    <w:rsid w:val="00465B6A"/>
    <w:rsid w:val="004746F2"/>
    <w:rsid w:val="004818CA"/>
    <w:rsid w:val="00481D66"/>
    <w:rsid w:val="00483CF2"/>
    <w:rsid w:val="004864AC"/>
    <w:rsid w:val="004871C6"/>
    <w:rsid w:val="004922C0"/>
    <w:rsid w:val="004A3A03"/>
    <w:rsid w:val="004A5620"/>
    <w:rsid w:val="004B4DDF"/>
    <w:rsid w:val="004C7211"/>
    <w:rsid w:val="004D0599"/>
    <w:rsid w:val="004D4C42"/>
    <w:rsid w:val="004E6C92"/>
    <w:rsid w:val="004E6D3C"/>
    <w:rsid w:val="004E6E1F"/>
    <w:rsid w:val="005131AE"/>
    <w:rsid w:val="00531262"/>
    <w:rsid w:val="005335C2"/>
    <w:rsid w:val="00537177"/>
    <w:rsid w:val="00540969"/>
    <w:rsid w:val="00540D52"/>
    <w:rsid w:val="00541276"/>
    <w:rsid w:val="00544222"/>
    <w:rsid w:val="00547554"/>
    <w:rsid w:val="00551A7F"/>
    <w:rsid w:val="00557108"/>
    <w:rsid w:val="0056015D"/>
    <w:rsid w:val="00570388"/>
    <w:rsid w:val="00571365"/>
    <w:rsid w:val="005813EF"/>
    <w:rsid w:val="00581E3C"/>
    <w:rsid w:val="005830E2"/>
    <w:rsid w:val="00590251"/>
    <w:rsid w:val="00591393"/>
    <w:rsid w:val="00593308"/>
    <w:rsid w:val="00595259"/>
    <w:rsid w:val="005A552B"/>
    <w:rsid w:val="005B0C79"/>
    <w:rsid w:val="005B27FE"/>
    <w:rsid w:val="005C0462"/>
    <w:rsid w:val="005C4ADA"/>
    <w:rsid w:val="005D065E"/>
    <w:rsid w:val="005D2C9D"/>
    <w:rsid w:val="005D6EB7"/>
    <w:rsid w:val="005E3530"/>
    <w:rsid w:val="00602E02"/>
    <w:rsid w:val="00603AFB"/>
    <w:rsid w:val="006122A5"/>
    <w:rsid w:val="006128A4"/>
    <w:rsid w:val="00616C21"/>
    <w:rsid w:val="00620EC3"/>
    <w:rsid w:val="006246E7"/>
    <w:rsid w:val="00625472"/>
    <w:rsid w:val="00631CC9"/>
    <w:rsid w:val="006323B1"/>
    <w:rsid w:val="00633681"/>
    <w:rsid w:val="006366D8"/>
    <w:rsid w:val="00642B00"/>
    <w:rsid w:val="006454EF"/>
    <w:rsid w:val="00650F43"/>
    <w:rsid w:val="00665ED5"/>
    <w:rsid w:val="006672DA"/>
    <w:rsid w:val="006714BA"/>
    <w:rsid w:val="00692A41"/>
    <w:rsid w:val="006C2596"/>
    <w:rsid w:val="006D7528"/>
    <w:rsid w:val="006E3667"/>
    <w:rsid w:val="006F5E46"/>
    <w:rsid w:val="00710F37"/>
    <w:rsid w:val="0072066F"/>
    <w:rsid w:val="00731316"/>
    <w:rsid w:val="00733755"/>
    <w:rsid w:val="007367C8"/>
    <w:rsid w:val="007530E0"/>
    <w:rsid w:val="0075426E"/>
    <w:rsid w:val="00760DD6"/>
    <w:rsid w:val="00771CC9"/>
    <w:rsid w:val="00772E75"/>
    <w:rsid w:val="00773239"/>
    <w:rsid w:val="00773954"/>
    <w:rsid w:val="00774D10"/>
    <w:rsid w:val="00777F1A"/>
    <w:rsid w:val="00783306"/>
    <w:rsid w:val="00786ED7"/>
    <w:rsid w:val="00791143"/>
    <w:rsid w:val="007912DB"/>
    <w:rsid w:val="007972BB"/>
    <w:rsid w:val="007A008B"/>
    <w:rsid w:val="007A01DA"/>
    <w:rsid w:val="007A5133"/>
    <w:rsid w:val="007B3194"/>
    <w:rsid w:val="007B597F"/>
    <w:rsid w:val="007C6126"/>
    <w:rsid w:val="007C6CF9"/>
    <w:rsid w:val="007D1AAC"/>
    <w:rsid w:val="007D20B8"/>
    <w:rsid w:val="007D3F35"/>
    <w:rsid w:val="007D644C"/>
    <w:rsid w:val="007D74F4"/>
    <w:rsid w:val="007E07FE"/>
    <w:rsid w:val="007E2102"/>
    <w:rsid w:val="007F0E6A"/>
    <w:rsid w:val="007F2001"/>
    <w:rsid w:val="007F24A7"/>
    <w:rsid w:val="007F478E"/>
    <w:rsid w:val="007F6BB9"/>
    <w:rsid w:val="008003C8"/>
    <w:rsid w:val="00800750"/>
    <w:rsid w:val="008027D0"/>
    <w:rsid w:val="00804BF7"/>
    <w:rsid w:val="0080596E"/>
    <w:rsid w:val="008131BB"/>
    <w:rsid w:val="0083333F"/>
    <w:rsid w:val="00835081"/>
    <w:rsid w:val="008365E0"/>
    <w:rsid w:val="00836972"/>
    <w:rsid w:val="008449CE"/>
    <w:rsid w:val="00847184"/>
    <w:rsid w:val="008578A2"/>
    <w:rsid w:val="0086754D"/>
    <w:rsid w:val="008746AC"/>
    <w:rsid w:val="00892F6E"/>
    <w:rsid w:val="00895873"/>
    <w:rsid w:val="00896905"/>
    <w:rsid w:val="008977B5"/>
    <w:rsid w:val="008B7623"/>
    <w:rsid w:val="008C0067"/>
    <w:rsid w:val="008C20C0"/>
    <w:rsid w:val="008C2991"/>
    <w:rsid w:val="008C43DD"/>
    <w:rsid w:val="008D5C49"/>
    <w:rsid w:val="008E3720"/>
    <w:rsid w:val="008F45B7"/>
    <w:rsid w:val="008F7C32"/>
    <w:rsid w:val="00901C0C"/>
    <w:rsid w:val="009055D7"/>
    <w:rsid w:val="009109F6"/>
    <w:rsid w:val="00911E2D"/>
    <w:rsid w:val="00920FD8"/>
    <w:rsid w:val="00922588"/>
    <w:rsid w:val="0092314F"/>
    <w:rsid w:val="0092435C"/>
    <w:rsid w:val="00937DD6"/>
    <w:rsid w:val="0094728F"/>
    <w:rsid w:val="00956312"/>
    <w:rsid w:val="00962E35"/>
    <w:rsid w:val="009633FF"/>
    <w:rsid w:val="00965FA5"/>
    <w:rsid w:val="0097229F"/>
    <w:rsid w:val="00975F59"/>
    <w:rsid w:val="00986230"/>
    <w:rsid w:val="00987EC2"/>
    <w:rsid w:val="009908D1"/>
    <w:rsid w:val="00992477"/>
    <w:rsid w:val="009A04DB"/>
    <w:rsid w:val="009A303E"/>
    <w:rsid w:val="009B5B92"/>
    <w:rsid w:val="009D4E90"/>
    <w:rsid w:val="009E358F"/>
    <w:rsid w:val="009E4E07"/>
    <w:rsid w:val="009F0603"/>
    <w:rsid w:val="00A044FD"/>
    <w:rsid w:val="00A0582B"/>
    <w:rsid w:val="00A05D3A"/>
    <w:rsid w:val="00A1403F"/>
    <w:rsid w:val="00A17ACF"/>
    <w:rsid w:val="00A20B63"/>
    <w:rsid w:val="00A27BFE"/>
    <w:rsid w:val="00A37C32"/>
    <w:rsid w:val="00A4473D"/>
    <w:rsid w:val="00A52D14"/>
    <w:rsid w:val="00A56527"/>
    <w:rsid w:val="00A63B39"/>
    <w:rsid w:val="00A649EC"/>
    <w:rsid w:val="00A67790"/>
    <w:rsid w:val="00A72134"/>
    <w:rsid w:val="00A72BF2"/>
    <w:rsid w:val="00A75804"/>
    <w:rsid w:val="00A923E1"/>
    <w:rsid w:val="00A92B70"/>
    <w:rsid w:val="00A93AF0"/>
    <w:rsid w:val="00A94544"/>
    <w:rsid w:val="00AA039D"/>
    <w:rsid w:val="00AA04E0"/>
    <w:rsid w:val="00AA06C9"/>
    <w:rsid w:val="00AA4B82"/>
    <w:rsid w:val="00AB4A25"/>
    <w:rsid w:val="00AB6043"/>
    <w:rsid w:val="00AC2973"/>
    <w:rsid w:val="00AC30F4"/>
    <w:rsid w:val="00AC3D66"/>
    <w:rsid w:val="00AC5A47"/>
    <w:rsid w:val="00AD2429"/>
    <w:rsid w:val="00AD6EB8"/>
    <w:rsid w:val="00AE0DC2"/>
    <w:rsid w:val="00AE185C"/>
    <w:rsid w:val="00AE2379"/>
    <w:rsid w:val="00AE2703"/>
    <w:rsid w:val="00AE31CF"/>
    <w:rsid w:val="00AE7166"/>
    <w:rsid w:val="00AF1E09"/>
    <w:rsid w:val="00B02312"/>
    <w:rsid w:val="00B03E94"/>
    <w:rsid w:val="00B05B5B"/>
    <w:rsid w:val="00B068EC"/>
    <w:rsid w:val="00B11219"/>
    <w:rsid w:val="00B136C9"/>
    <w:rsid w:val="00B149AC"/>
    <w:rsid w:val="00B21C09"/>
    <w:rsid w:val="00B34683"/>
    <w:rsid w:val="00B439F2"/>
    <w:rsid w:val="00B45291"/>
    <w:rsid w:val="00B470F5"/>
    <w:rsid w:val="00B47A6D"/>
    <w:rsid w:val="00B509D4"/>
    <w:rsid w:val="00B51486"/>
    <w:rsid w:val="00B51D76"/>
    <w:rsid w:val="00B54CA3"/>
    <w:rsid w:val="00B63B33"/>
    <w:rsid w:val="00B7386C"/>
    <w:rsid w:val="00B7739C"/>
    <w:rsid w:val="00B80E0D"/>
    <w:rsid w:val="00B857DA"/>
    <w:rsid w:val="00B87BA9"/>
    <w:rsid w:val="00B90C1A"/>
    <w:rsid w:val="00B927F0"/>
    <w:rsid w:val="00BA1702"/>
    <w:rsid w:val="00BA48E3"/>
    <w:rsid w:val="00BB3698"/>
    <w:rsid w:val="00BC3AE0"/>
    <w:rsid w:val="00BC53D8"/>
    <w:rsid w:val="00BD237E"/>
    <w:rsid w:val="00BD4883"/>
    <w:rsid w:val="00BE1752"/>
    <w:rsid w:val="00BE288E"/>
    <w:rsid w:val="00BE5D6A"/>
    <w:rsid w:val="00BE6032"/>
    <w:rsid w:val="00BF130B"/>
    <w:rsid w:val="00BF63BB"/>
    <w:rsid w:val="00C06DE8"/>
    <w:rsid w:val="00C075FB"/>
    <w:rsid w:val="00C12D94"/>
    <w:rsid w:val="00C138A3"/>
    <w:rsid w:val="00C16B6F"/>
    <w:rsid w:val="00C253DF"/>
    <w:rsid w:val="00C32827"/>
    <w:rsid w:val="00C413A4"/>
    <w:rsid w:val="00C44A06"/>
    <w:rsid w:val="00C450B6"/>
    <w:rsid w:val="00C506AA"/>
    <w:rsid w:val="00C50FA2"/>
    <w:rsid w:val="00C52803"/>
    <w:rsid w:val="00C55C03"/>
    <w:rsid w:val="00C60428"/>
    <w:rsid w:val="00C63299"/>
    <w:rsid w:val="00C65675"/>
    <w:rsid w:val="00C668FB"/>
    <w:rsid w:val="00C71FE1"/>
    <w:rsid w:val="00C750D1"/>
    <w:rsid w:val="00C77AAF"/>
    <w:rsid w:val="00C8487B"/>
    <w:rsid w:val="00C84D55"/>
    <w:rsid w:val="00C86C3C"/>
    <w:rsid w:val="00C90A8A"/>
    <w:rsid w:val="00C90FDF"/>
    <w:rsid w:val="00C942B3"/>
    <w:rsid w:val="00C9432A"/>
    <w:rsid w:val="00CA43D4"/>
    <w:rsid w:val="00CB0296"/>
    <w:rsid w:val="00CB133B"/>
    <w:rsid w:val="00CC40D6"/>
    <w:rsid w:val="00CC4BB6"/>
    <w:rsid w:val="00CC625C"/>
    <w:rsid w:val="00CC77D2"/>
    <w:rsid w:val="00CC7ECC"/>
    <w:rsid w:val="00CD1B50"/>
    <w:rsid w:val="00CF13FF"/>
    <w:rsid w:val="00CF1733"/>
    <w:rsid w:val="00CF1E81"/>
    <w:rsid w:val="00CF5B33"/>
    <w:rsid w:val="00CF7FB0"/>
    <w:rsid w:val="00D03628"/>
    <w:rsid w:val="00D14239"/>
    <w:rsid w:val="00D21788"/>
    <w:rsid w:val="00D25727"/>
    <w:rsid w:val="00D25D69"/>
    <w:rsid w:val="00D34580"/>
    <w:rsid w:val="00D34C32"/>
    <w:rsid w:val="00D3750E"/>
    <w:rsid w:val="00D37DFB"/>
    <w:rsid w:val="00D55DF6"/>
    <w:rsid w:val="00D5616B"/>
    <w:rsid w:val="00D64C1A"/>
    <w:rsid w:val="00D65A68"/>
    <w:rsid w:val="00D72F84"/>
    <w:rsid w:val="00D859FC"/>
    <w:rsid w:val="00D86585"/>
    <w:rsid w:val="00DA00D2"/>
    <w:rsid w:val="00DB2905"/>
    <w:rsid w:val="00DB3FD6"/>
    <w:rsid w:val="00DC6CE2"/>
    <w:rsid w:val="00DC6FE7"/>
    <w:rsid w:val="00DC79E8"/>
    <w:rsid w:val="00DF4471"/>
    <w:rsid w:val="00DF7380"/>
    <w:rsid w:val="00E11C55"/>
    <w:rsid w:val="00E11F0C"/>
    <w:rsid w:val="00E129B1"/>
    <w:rsid w:val="00E132F5"/>
    <w:rsid w:val="00E1461C"/>
    <w:rsid w:val="00E15C9D"/>
    <w:rsid w:val="00E23D90"/>
    <w:rsid w:val="00E244BA"/>
    <w:rsid w:val="00E24935"/>
    <w:rsid w:val="00E30476"/>
    <w:rsid w:val="00E31FB7"/>
    <w:rsid w:val="00E32118"/>
    <w:rsid w:val="00E33E62"/>
    <w:rsid w:val="00E464FC"/>
    <w:rsid w:val="00E46A3E"/>
    <w:rsid w:val="00E46B51"/>
    <w:rsid w:val="00E503E2"/>
    <w:rsid w:val="00E52674"/>
    <w:rsid w:val="00E57A8F"/>
    <w:rsid w:val="00E629BB"/>
    <w:rsid w:val="00E63776"/>
    <w:rsid w:val="00E639F1"/>
    <w:rsid w:val="00E72ABF"/>
    <w:rsid w:val="00E9047C"/>
    <w:rsid w:val="00E9553E"/>
    <w:rsid w:val="00EA1AF9"/>
    <w:rsid w:val="00EA2AFD"/>
    <w:rsid w:val="00EA59FC"/>
    <w:rsid w:val="00EB2637"/>
    <w:rsid w:val="00EB424C"/>
    <w:rsid w:val="00EB5E2B"/>
    <w:rsid w:val="00EC206A"/>
    <w:rsid w:val="00EC28FE"/>
    <w:rsid w:val="00EC4E23"/>
    <w:rsid w:val="00EE1AC5"/>
    <w:rsid w:val="00EF097F"/>
    <w:rsid w:val="00F015DC"/>
    <w:rsid w:val="00F10F77"/>
    <w:rsid w:val="00F1592D"/>
    <w:rsid w:val="00F23598"/>
    <w:rsid w:val="00F35A9C"/>
    <w:rsid w:val="00F41106"/>
    <w:rsid w:val="00F46622"/>
    <w:rsid w:val="00F533C8"/>
    <w:rsid w:val="00F53EAB"/>
    <w:rsid w:val="00F60F25"/>
    <w:rsid w:val="00F62B4F"/>
    <w:rsid w:val="00F74D10"/>
    <w:rsid w:val="00F76D61"/>
    <w:rsid w:val="00F91BDE"/>
    <w:rsid w:val="00F970F8"/>
    <w:rsid w:val="00FA06B4"/>
    <w:rsid w:val="00FA5809"/>
    <w:rsid w:val="00FB1FC6"/>
    <w:rsid w:val="00FB70A7"/>
    <w:rsid w:val="00FB7CFA"/>
    <w:rsid w:val="00FC47F0"/>
    <w:rsid w:val="00FC7826"/>
    <w:rsid w:val="00FD7A7D"/>
    <w:rsid w:val="00FD7E39"/>
    <w:rsid w:val="00FE5920"/>
    <w:rsid w:val="00FF5D38"/>
    <w:rsid w:val="00FF65E3"/>
    <w:rsid w:val="00FF75AB"/>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898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C32"/>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Text,texto de nota al pie,f"/>
    <w:basedOn w:val="Normal"/>
    <w:link w:val="TextonotapieCar"/>
    <w:qFormat/>
    <w:rsid w:val="008F7C32"/>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f Car"/>
    <w:basedOn w:val="Fuentedeprrafopredeter"/>
    <w:link w:val="Textonotapie"/>
    <w:rsid w:val="008F7C32"/>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qFormat/>
    <w:rsid w:val="008F7C32"/>
    <w:rPr>
      <w:vertAlign w:val="superscript"/>
    </w:rPr>
  </w:style>
  <w:style w:type="paragraph" w:customStyle="1" w:styleId="Sinespaciado1">
    <w:name w:val="Sin espaciado1"/>
    <w:link w:val="NoSpacingChar"/>
    <w:qFormat/>
    <w:rsid w:val="008F7C32"/>
    <w:pPr>
      <w:spacing w:after="0" w:line="240" w:lineRule="auto"/>
    </w:pPr>
    <w:rPr>
      <w:rFonts w:ascii="Calibri" w:eastAsia="Times New Roman" w:hAnsi="Calibri" w:cs="Times New Roman"/>
      <w:lang w:val="es-CO"/>
    </w:rPr>
  </w:style>
  <w:style w:type="paragraph" w:styleId="Encabezado">
    <w:name w:val="header"/>
    <w:basedOn w:val="Normal"/>
    <w:link w:val="EncabezadoCar"/>
    <w:uiPriority w:val="99"/>
    <w:rsid w:val="008F7C32"/>
    <w:pPr>
      <w:tabs>
        <w:tab w:val="center" w:pos="4419"/>
        <w:tab w:val="right" w:pos="8838"/>
      </w:tabs>
    </w:pPr>
  </w:style>
  <w:style w:type="character" w:customStyle="1" w:styleId="EncabezadoCar">
    <w:name w:val="Encabezado Car"/>
    <w:basedOn w:val="Fuentedeprrafopredeter"/>
    <w:link w:val="Encabezado"/>
    <w:uiPriority w:val="99"/>
    <w:rsid w:val="008F7C32"/>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rsid w:val="008F7C32"/>
    <w:pPr>
      <w:tabs>
        <w:tab w:val="center" w:pos="4419"/>
        <w:tab w:val="right" w:pos="8838"/>
      </w:tabs>
    </w:pPr>
  </w:style>
  <w:style w:type="character" w:customStyle="1" w:styleId="PiedepginaCar">
    <w:name w:val="Pie de página Car"/>
    <w:basedOn w:val="Fuentedeprrafopredeter"/>
    <w:link w:val="Piedepgina"/>
    <w:uiPriority w:val="99"/>
    <w:rsid w:val="008F7C32"/>
    <w:rPr>
      <w:rFonts w:ascii="Times New Roman" w:eastAsia="Times New Roman" w:hAnsi="Times New Roman" w:cs="Times New Roman"/>
      <w:sz w:val="20"/>
      <w:szCs w:val="20"/>
      <w:lang w:eastAsia="es-ES"/>
    </w:rPr>
  </w:style>
  <w:style w:type="paragraph" w:styleId="Sinespaciado">
    <w:name w:val="No Spacing"/>
    <w:uiPriority w:val="99"/>
    <w:qFormat/>
    <w:rsid w:val="008F7C32"/>
    <w:pPr>
      <w:spacing w:after="0" w:line="240" w:lineRule="auto"/>
    </w:pPr>
    <w:rPr>
      <w:rFonts w:ascii="Times New Roman" w:eastAsia="Times New Roman" w:hAnsi="Times New Roman" w:cs="Times New Roman"/>
      <w:sz w:val="20"/>
      <w:szCs w:val="20"/>
      <w:lang w:eastAsia="es-ES"/>
    </w:rPr>
  </w:style>
  <w:style w:type="paragraph" w:customStyle="1" w:styleId="unico">
    <w:name w:val="unico"/>
    <w:basedOn w:val="Normal"/>
    <w:rsid w:val="008F7C32"/>
    <w:pPr>
      <w:spacing w:before="100" w:beforeAutospacing="1" w:after="100" w:afterAutospacing="1"/>
    </w:pPr>
    <w:rPr>
      <w:sz w:val="24"/>
      <w:szCs w:val="24"/>
    </w:rPr>
  </w:style>
  <w:style w:type="paragraph" w:customStyle="1" w:styleId="Sinespaciado2">
    <w:name w:val="Sin espaciado2"/>
    <w:uiPriority w:val="99"/>
    <w:rsid w:val="008F7C32"/>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locked/>
    <w:rsid w:val="005B0C79"/>
    <w:rPr>
      <w:rFonts w:ascii="Calibri" w:eastAsia="Times New Roman" w:hAnsi="Calibri" w:cs="Times New Roman"/>
      <w:lang w:val="es-CO"/>
    </w:rPr>
  </w:style>
  <w:style w:type="paragraph" w:customStyle="1" w:styleId="CarCar2CarCar1CarCarCarCar">
    <w:name w:val="Car Car2 Car Car1 Car Car Car Car"/>
    <w:basedOn w:val="Normal"/>
    <w:rsid w:val="001D56EB"/>
    <w:pPr>
      <w:spacing w:after="160" w:line="240" w:lineRule="exact"/>
    </w:pPr>
    <w:rPr>
      <w:noProof/>
      <w:color w:val="000000"/>
      <w:lang w:val="es-CO"/>
    </w:rPr>
  </w:style>
  <w:style w:type="paragraph" w:styleId="Prrafodelista">
    <w:name w:val="List Paragraph"/>
    <w:basedOn w:val="Normal"/>
    <w:uiPriority w:val="34"/>
    <w:qFormat/>
    <w:rsid w:val="00D3750E"/>
    <w:pPr>
      <w:overflowPunct w:val="0"/>
      <w:autoSpaceDE w:val="0"/>
      <w:autoSpaceDN w:val="0"/>
      <w:adjustRightInd w:val="0"/>
      <w:ind w:left="708"/>
    </w:pPr>
    <w:rPr>
      <w:lang w:val="es-CO" w:eastAsia="es-CO"/>
    </w:rPr>
  </w:style>
  <w:style w:type="character" w:customStyle="1" w:styleId="apple-converted-space">
    <w:name w:val="apple-converted-space"/>
    <w:rsid w:val="006246E7"/>
  </w:style>
  <w:style w:type="character" w:customStyle="1" w:styleId="NoSpacingCar">
    <w:name w:val="No Spacing Car"/>
    <w:locked/>
    <w:rsid w:val="006246E7"/>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AD242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D2429"/>
    <w:rPr>
      <w:rFonts w:ascii="Segoe UI" w:eastAsia="Times New Roman" w:hAnsi="Segoe UI" w:cs="Segoe UI"/>
      <w:sz w:val="18"/>
      <w:szCs w:val="18"/>
      <w:lang w:eastAsia="es-ES"/>
    </w:rPr>
  </w:style>
  <w:style w:type="character" w:customStyle="1" w:styleId="apple-style-span">
    <w:name w:val="apple-style-span"/>
    <w:rsid w:val="00593308"/>
  </w:style>
  <w:style w:type="paragraph" w:customStyle="1" w:styleId="Sinespaciado4">
    <w:name w:val="Sin espaciado4"/>
    <w:rsid w:val="00063459"/>
    <w:pPr>
      <w:spacing w:after="0" w:line="240" w:lineRule="auto"/>
    </w:pPr>
    <w:rPr>
      <w:rFonts w:ascii="Times New Roman" w:eastAsia="Calibri" w:hAnsi="Times New Roman" w:cs="Times New Roman"/>
      <w:sz w:val="20"/>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C32"/>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Text,texto de nota al pie,f"/>
    <w:basedOn w:val="Normal"/>
    <w:link w:val="TextonotapieCar"/>
    <w:qFormat/>
    <w:rsid w:val="008F7C32"/>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f Car"/>
    <w:basedOn w:val="Fuentedeprrafopredeter"/>
    <w:link w:val="Textonotapie"/>
    <w:rsid w:val="008F7C32"/>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qFormat/>
    <w:rsid w:val="008F7C32"/>
    <w:rPr>
      <w:vertAlign w:val="superscript"/>
    </w:rPr>
  </w:style>
  <w:style w:type="paragraph" w:customStyle="1" w:styleId="Sinespaciado1">
    <w:name w:val="Sin espaciado1"/>
    <w:link w:val="NoSpacingChar"/>
    <w:qFormat/>
    <w:rsid w:val="008F7C32"/>
    <w:pPr>
      <w:spacing w:after="0" w:line="240" w:lineRule="auto"/>
    </w:pPr>
    <w:rPr>
      <w:rFonts w:ascii="Calibri" w:eastAsia="Times New Roman" w:hAnsi="Calibri" w:cs="Times New Roman"/>
      <w:lang w:val="es-CO"/>
    </w:rPr>
  </w:style>
  <w:style w:type="paragraph" w:styleId="Encabezado">
    <w:name w:val="header"/>
    <w:basedOn w:val="Normal"/>
    <w:link w:val="EncabezadoCar"/>
    <w:uiPriority w:val="99"/>
    <w:rsid w:val="008F7C32"/>
    <w:pPr>
      <w:tabs>
        <w:tab w:val="center" w:pos="4419"/>
        <w:tab w:val="right" w:pos="8838"/>
      </w:tabs>
    </w:pPr>
  </w:style>
  <w:style w:type="character" w:customStyle="1" w:styleId="EncabezadoCar">
    <w:name w:val="Encabezado Car"/>
    <w:basedOn w:val="Fuentedeprrafopredeter"/>
    <w:link w:val="Encabezado"/>
    <w:uiPriority w:val="99"/>
    <w:rsid w:val="008F7C32"/>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rsid w:val="008F7C32"/>
    <w:pPr>
      <w:tabs>
        <w:tab w:val="center" w:pos="4419"/>
        <w:tab w:val="right" w:pos="8838"/>
      </w:tabs>
    </w:pPr>
  </w:style>
  <w:style w:type="character" w:customStyle="1" w:styleId="PiedepginaCar">
    <w:name w:val="Pie de página Car"/>
    <w:basedOn w:val="Fuentedeprrafopredeter"/>
    <w:link w:val="Piedepgina"/>
    <w:uiPriority w:val="99"/>
    <w:rsid w:val="008F7C32"/>
    <w:rPr>
      <w:rFonts w:ascii="Times New Roman" w:eastAsia="Times New Roman" w:hAnsi="Times New Roman" w:cs="Times New Roman"/>
      <w:sz w:val="20"/>
      <w:szCs w:val="20"/>
      <w:lang w:eastAsia="es-ES"/>
    </w:rPr>
  </w:style>
  <w:style w:type="paragraph" w:styleId="Sinespaciado">
    <w:name w:val="No Spacing"/>
    <w:uiPriority w:val="99"/>
    <w:qFormat/>
    <w:rsid w:val="008F7C32"/>
    <w:pPr>
      <w:spacing w:after="0" w:line="240" w:lineRule="auto"/>
    </w:pPr>
    <w:rPr>
      <w:rFonts w:ascii="Times New Roman" w:eastAsia="Times New Roman" w:hAnsi="Times New Roman" w:cs="Times New Roman"/>
      <w:sz w:val="20"/>
      <w:szCs w:val="20"/>
      <w:lang w:eastAsia="es-ES"/>
    </w:rPr>
  </w:style>
  <w:style w:type="paragraph" w:customStyle="1" w:styleId="unico">
    <w:name w:val="unico"/>
    <w:basedOn w:val="Normal"/>
    <w:rsid w:val="008F7C32"/>
    <w:pPr>
      <w:spacing w:before="100" w:beforeAutospacing="1" w:after="100" w:afterAutospacing="1"/>
    </w:pPr>
    <w:rPr>
      <w:sz w:val="24"/>
      <w:szCs w:val="24"/>
    </w:rPr>
  </w:style>
  <w:style w:type="paragraph" w:customStyle="1" w:styleId="Sinespaciado2">
    <w:name w:val="Sin espaciado2"/>
    <w:uiPriority w:val="99"/>
    <w:rsid w:val="008F7C32"/>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locked/>
    <w:rsid w:val="005B0C79"/>
    <w:rPr>
      <w:rFonts w:ascii="Calibri" w:eastAsia="Times New Roman" w:hAnsi="Calibri" w:cs="Times New Roman"/>
      <w:lang w:val="es-CO"/>
    </w:rPr>
  </w:style>
  <w:style w:type="paragraph" w:customStyle="1" w:styleId="CarCar2CarCar1CarCarCarCar">
    <w:name w:val="Car Car2 Car Car1 Car Car Car Car"/>
    <w:basedOn w:val="Normal"/>
    <w:rsid w:val="001D56EB"/>
    <w:pPr>
      <w:spacing w:after="160" w:line="240" w:lineRule="exact"/>
    </w:pPr>
    <w:rPr>
      <w:noProof/>
      <w:color w:val="000000"/>
      <w:lang w:val="es-CO"/>
    </w:rPr>
  </w:style>
  <w:style w:type="paragraph" w:styleId="Prrafodelista">
    <w:name w:val="List Paragraph"/>
    <w:basedOn w:val="Normal"/>
    <w:uiPriority w:val="34"/>
    <w:qFormat/>
    <w:rsid w:val="00D3750E"/>
    <w:pPr>
      <w:overflowPunct w:val="0"/>
      <w:autoSpaceDE w:val="0"/>
      <w:autoSpaceDN w:val="0"/>
      <w:adjustRightInd w:val="0"/>
      <w:ind w:left="708"/>
    </w:pPr>
    <w:rPr>
      <w:lang w:val="es-CO" w:eastAsia="es-CO"/>
    </w:rPr>
  </w:style>
  <w:style w:type="character" w:customStyle="1" w:styleId="apple-converted-space">
    <w:name w:val="apple-converted-space"/>
    <w:rsid w:val="006246E7"/>
  </w:style>
  <w:style w:type="character" w:customStyle="1" w:styleId="NoSpacingCar">
    <w:name w:val="No Spacing Car"/>
    <w:locked/>
    <w:rsid w:val="006246E7"/>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AD242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D2429"/>
    <w:rPr>
      <w:rFonts w:ascii="Segoe UI" w:eastAsia="Times New Roman" w:hAnsi="Segoe UI" w:cs="Segoe UI"/>
      <w:sz w:val="18"/>
      <w:szCs w:val="18"/>
      <w:lang w:eastAsia="es-ES"/>
    </w:rPr>
  </w:style>
  <w:style w:type="character" w:customStyle="1" w:styleId="apple-style-span">
    <w:name w:val="apple-style-span"/>
    <w:rsid w:val="00593308"/>
  </w:style>
  <w:style w:type="paragraph" w:customStyle="1" w:styleId="Sinespaciado4">
    <w:name w:val="Sin espaciado4"/>
    <w:rsid w:val="00063459"/>
    <w:pPr>
      <w:spacing w:after="0" w:line="240" w:lineRule="auto"/>
    </w:pPr>
    <w:rPr>
      <w:rFonts w:ascii="Times New Roman" w:eastAsia="Calibri"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817890">
      <w:bodyDiv w:val="1"/>
      <w:marLeft w:val="0"/>
      <w:marRight w:val="0"/>
      <w:marTop w:val="0"/>
      <w:marBottom w:val="0"/>
      <w:divBdr>
        <w:top w:val="none" w:sz="0" w:space="0" w:color="auto"/>
        <w:left w:val="none" w:sz="0" w:space="0" w:color="auto"/>
        <w:bottom w:val="none" w:sz="0" w:space="0" w:color="auto"/>
        <w:right w:val="none" w:sz="0" w:space="0" w:color="auto"/>
      </w:divBdr>
    </w:div>
    <w:div w:id="1373077097">
      <w:bodyDiv w:val="1"/>
      <w:marLeft w:val="0"/>
      <w:marRight w:val="0"/>
      <w:marTop w:val="0"/>
      <w:marBottom w:val="0"/>
      <w:divBdr>
        <w:top w:val="none" w:sz="0" w:space="0" w:color="auto"/>
        <w:left w:val="none" w:sz="0" w:space="0" w:color="auto"/>
        <w:bottom w:val="none" w:sz="0" w:space="0" w:color="auto"/>
        <w:right w:val="none" w:sz="0" w:space="0" w:color="auto"/>
      </w:divBdr>
    </w:div>
    <w:div w:id="1542552150">
      <w:bodyDiv w:val="1"/>
      <w:marLeft w:val="0"/>
      <w:marRight w:val="0"/>
      <w:marTop w:val="0"/>
      <w:marBottom w:val="0"/>
      <w:divBdr>
        <w:top w:val="none" w:sz="0" w:space="0" w:color="auto"/>
        <w:left w:val="none" w:sz="0" w:space="0" w:color="auto"/>
        <w:bottom w:val="none" w:sz="0" w:space="0" w:color="auto"/>
        <w:right w:val="none" w:sz="0" w:space="0" w:color="auto"/>
      </w:divBdr>
    </w:div>
    <w:div w:id="174872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ACBB0D-EA4D-4C1F-BAAE-6AECC02AE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6</Pages>
  <Words>2265</Words>
  <Characters>12458</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14694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Alberto Ospina G.</dc:creator>
  <cp:lastModifiedBy>ALONSO</cp:lastModifiedBy>
  <cp:revision>41</cp:revision>
  <cp:lastPrinted>2020-06-02T16:32:00Z</cp:lastPrinted>
  <dcterms:created xsi:type="dcterms:W3CDTF">2020-05-29T17:16:00Z</dcterms:created>
  <dcterms:modified xsi:type="dcterms:W3CDTF">2020-07-31T16:29:00Z</dcterms:modified>
</cp:coreProperties>
</file>