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AE4FF" w14:textId="77777777" w:rsidR="00C26E5E" w:rsidRPr="00C26E5E" w:rsidRDefault="00C26E5E" w:rsidP="00C26E5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C26E5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3FD5F1" w14:textId="77777777" w:rsidR="00C26E5E" w:rsidRPr="00C26E5E" w:rsidRDefault="00C26E5E" w:rsidP="00C26E5E">
      <w:pPr>
        <w:spacing w:after="0" w:line="240" w:lineRule="auto"/>
        <w:jc w:val="both"/>
        <w:rPr>
          <w:rFonts w:ascii="Arial" w:eastAsia="Times New Roman" w:hAnsi="Arial" w:cs="Arial"/>
          <w:sz w:val="20"/>
          <w:szCs w:val="20"/>
          <w:lang w:val="es-419" w:eastAsia="es-ES"/>
        </w:rPr>
      </w:pPr>
    </w:p>
    <w:p w14:paraId="0245DE1C" w14:textId="6BFF342A" w:rsidR="00D05774" w:rsidRPr="00D05774" w:rsidRDefault="00D05774" w:rsidP="00D05774">
      <w:pPr>
        <w:spacing w:after="0" w:line="240" w:lineRule="auto"/>
        <w:jc w:val="both"/>
        <w:rPr>
          <w:rFonts w:ascii="Arial" w:eastAsia="Times New Roman" w:hAnsi="Arial" w:cs="Arial"/>
          <w:b/>
          <w:bCs/>
          <w:iCs/>
          <w:sz w:val="20"/>
          <w:szCs w:val="20"/>
          <w:lang w:val="es-419" w:eastAsia="fr-FR"/>
        </w:rPr>
      </w:pPr>
      <w:r w:rsidRPr="00D05774">
        <w:rPr>
          <w:rFonts w:ascii="Arial" w:eastAsia="Times New Roman" w:hAnsi="Arial" w:cs="Arial"/>
          <w:b/>
          <w:bCs/>
          <w:iCs/>
          <w:sz w:val="20"/>
          <w:szCs w:val="20"/>
          <w:u w:val="single"/>
          <w:lang w:val="es-419" w:eastAsia="fr-FR"/>
        </w:rPr>
        <w:t>TEMAS:</w:t>
      </w:r>
      <w:r w:rsidRPr="00D05774">
        <w:rPr>
          <w:rFonts w:ascii="Arial" w:eastAsia="Times New Roman" w:hAnsi="Arial" w:cs="Arial"/>
          <w:b/>
          <w:bCs/>
          <w:iCs/>
          <w:sz w:val="20"/>
          <w:szCs w:val="20"/>
          <w:lang w:val="es-419" w:eastAsia="fr-FR"/>
        </w:rPr>
        <w:tab/>
      </w:r>
      <w:r w:rsidRPr="00D05774">
        <w:rPr>
          <w:rFonts w:ascii="Arial" w:eastAsia="Times New Roman" w:hAnsi="Arial" w:cs="Arial"/>
          <w:b/>
          <w:sz w:val="20"/>
          <w:szCs w:val="20"/>
          <w:lang w:val="es-419" w:eastAsia="es-ES"/>
        </w:rPr>
        <w:t>INEFICACIA TRASLADO DE RÉGIMEN PENSIONAL / DEBER DE INFORMACIÓN DE LAS AFP / ES CARGA DE LA ENTIDAD DEMOSTRAR QUE CUMPLIÓ DICHA OBLIGACIÓN / VALOR PROBATORIO DEL FORMULARIO DE AFILIACIÓN / NO VALIDA POR SÍ SOLO EL TRASLADO.</w:t>
      </w:r>
    </w:p>
    <w:p w14:paraId="4D66855A" w14:textId="77777777" w:rsidR="00D05774" w:rsidRPr="00D05774" w:rsidRDefault="00D05774" w:rsidP="00D05774">
      <w:pPr>
        <w:spacing w:after="0" w:line="240" w:lineRule="auto"/>
        <w:jc w:val="both"/>
        <w:rPr>
          <w:rFonts w:ascii="Arial" w:eastAsia="Times New Roman" w:hAnsi="Arial" w:cs="Arial"/>
          <w:sz w:val="20"/>
          <w:szCs w:val="20"/>
          <w:lang w:val="es-419" w:eastAsia="es-ES"/>
        </w:rPr>
      </w:pPr>
    </w:p>
    <w:p w14:paraId="7116BBD7" w14:textId="77777777" w:rsidR="00D05774" w:rsidRPr="00D05774" w:rsidRDefault="00D05774" w:rsidP="00D05774">
      <w:pPr>
        <w:spacing w:after="0" w:line="240" w:lineRule="auto"/>
        <w:jc w:val="both"/>
        <w:rPr>
          <w:rFonts w:ascii="Arial" w:eastAsia="Times New Roman" w:hAnsi="Arial" w:cs="Arial"/>
          <w:sz w:val="20"/>
          <w:szCs w:val="20"/>
          <w:lang w:val="es-419" w:eastAsia="es-ES"/>
        </w:rPr>
      </w:pPr>
      <w:r w:rsidRPr="00D05774">
        <w:rPr>
          <w:rFonts w:ascii="Arial" w:eastAsia="Times New Roman" w:hAnsi="Arial" w:cs="Arial"/>
          <w:sz w:val="20"/>
          <w:szCs w:val="20"/>
          <w:lang w:val="es-419" w:eastAsia="es-ES"/>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10311866" w14:textId="77777777" w:rsidR="00D05774" w:rsidRPr="00D05774" w:rsidRDefault="00D05774" w:rsidP="00D05774">
      <w:pPr>
        <w:spacing w:after="0" w:line="240" w:lineRule="auto"/>
        <w:jc w:val="both"/>
        <w:rPr>
          <w:rFonts w:ascii="Arial" w:eastAsia="Times New Roman" w:hAnsi="Arial" w:cs="Arial"/>
          <w:sz w:val="20"/>
          <w:szCs w:val="20"/>
          <w:lang w:val="es-419" w:eastAsia="es-ES"/>
        </w:rPr>
      </w:pPr>
    </w:p>
    <w:p w14:paraId="4681CD1B" w14:textId="77777777" w:rsidR="00D05774" w:rsidRPr="00D05774" w:rsidRDefault="00D05774" w:rsidP="00D05774">
      <w:pPr>
        <w:spacing w:after="0" w:line="240" w:lineRule="auto"/>
        <w:jc w:val="both"/>
        <w:rPr>
          <w:rFonts w:ascii="Arial" w:eastAsia="Times New Roman" w:hAnsi="Arial" w:cs="Arial"/>
          <w:sz w:val="20"/>
          <w:szCs w:val="20"/>
          <w:lang w:val="es-419" w:eastAsia="es-ES"/>
        </w:rPr>
      </w:pPr>
      <w:r w:rsidRPr="00D05774">
        <w:rPr>
          <w:rFonts w:ascii="Arial" w:eastAsia="Times New Roman" w:hAnsi="Arial" w:cs="Arial"/>
          <w:sz w:val="20"/>
          <w:szCs w:val="20"/>
          <w:lang w:val="es-419" w:eastAsia="es-ES"/>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7CA66CA8" w14:textId="77777777" w:rsidR="00D05774" w:rsidRPr="00D05774" w:rsidRDefault="00D05774" w:rsidP="00D05774">
      <w:pPr>
        <w:spacing w:after="0" w:line="240" w:lineRule="auto"/>
        <w:jc w:val="both"/>
        <w:rPr>
          <w:rFonts w:ascii="Arial" w:eastAsia="Times New Roman" w:hAnsi="Arial" w:cs="Arial"/>
          <w:sz w:val="20"/>
          <w:szCs w:val="20"/>
          <w:lang w:val="es-419" w:eastAsia="es-ES"/>
        </w:rPr>
      </w:pPr>
    </w:p>
    <w:p w14:paraId="17A35FCC" w14:textId="77777777" w:rsidR="00D05774" w:rsidRPr="00D05774" w:rsidRDefault="00D05774" w:rsidP="00D05774">
      <w:pPr>
        <w:spacing w:after="0" w:line="240" w:lineRule="auto"/>
        <w:jc w:val="both"/>
        <w:rPr>
          <w:rFonts w:ascii="Arial" w:eastAsia="Times New Roman" w:hAnsi="Arial" w:cs="Arial"/>
          <w:sz w:val="20"/>
          <w:szCs w:val="20"/>
          <w:lang w:val="es-419" w:eastAsia="es-ES"/>
        </w:rPr>
      </w:pPr>
      <w:r w:rsidRPr="00D05774">
        <w:rPr>
          <w:rFonts w:ascii="Arial" w:eastAsia="Times New Roman" w:hAnsi="Arial" w:cs="Arial"/>
          <w:sz w:val="20"/>
          <w:szCs w:val="20"/>
          <w:lang w:val="es-419" w:eastAsia="es-ES"/>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719EC4D6" w14:textId="77777777" w:rsidR="00D05774" w:rsidRPr="00D05774" w:rsidRDefault="00D05774" w:rsidP="00D05774">
      <w:pPr>
        <w:spacing w:after="0" w:line="240" w:lineRule="auto"/>
        <w:jc w:val="both"/>
        <w:rPr>
          <w:rFonts w:ascii="Arial" w:eastAsia="Times New Roman" w:hAnsi="Arial" w:cs="Arial"/>
          <w:sz w:val="20"/>
          <w:szCs w:val="20"/>
          <w:lang w:val="es-419" w:eastAsia="es-ES"/>
        </w:rPr>
      </w:pPr>
    </w:p>
    <w:p w14:paraId="72F23AA1" w14:textId="77777777" w:rsidR="00D05774" w:rsidRPr="00D05774" w:rsidRDefault="00D05774" w:rsidP="00D05774">
      <w:pPr>
        <w:spacing w:after="0" w:line="240" w:lineRule="auto"/>
        <w:jc w:val="both"/>
        <w:rPr>
          <w:rFonts w:ascii="Arial" w:eastAsia="Times New Roman" w:hAnsi="Arial" w:cs="Arial"/>
          <w:sz w:val="20"/>
          <w:szCs w:val="20"/>
          <w:lang w:val="es-419" w:eastAsia="es-ES"/>
        </w:rPr>
      </w:pPr>
      <w:r w:rsidRPr="00D05774">
        <w:rPr>
          <w:rFonts w:ascii="Arial" w:eastAsia="Times New Roman" w:hAnsi="Arial" w:cs="Arial"/>
          <w:sz w:val="20"/>
          <w:szCs w:val="20"/>
          <w:lang w:val="es-419" w:eastAsia="es-ES"/>
        </w:rPr>
        <w:t>… También procesalmente, la Corte realiza un enfoque especialísimo, pues invierte la carga de la prueba respecto a ese debido asesoramiento. En la sentencia con radicado 68.838 de 2019 ya mencionada, lo explícita así:</w:t>
      </w:r>
    </w:p>
    <w:p w14:paraId="51C01A1D" w14:textId="77777777" w:rsidR="00D05774" w:rsidRPr="00D05774" w:rsidRDefault="00D05774" w:rsidP="00D05774">
      <w:pPr>
        <w:spacing w:after="0" w:line="240" w:lineRule="auto"/>
        <w:jc w:val="both"/>
        <w:rPr>
          <w:rFonts w:ascii="Arial" w:eastAsia="Times New Roman" w:hAnsi="Arial" w:cs="Arial"/>
          <w:sz w:val="20"/>
          <w:szCs w:val="20"/>
          <w:lang w:val="es-419" w:eastAsia="es-ES"/>
        </w:rPr>
      </w:pPr>
    </w:p>
    <w:p w14:paraId="51B6AC77" w14:textId="77777777" w:rsidR="00D05774" w:rsidRPr="00D05774" w:rsidRDefault="00D05774" w:rsidP="00D05774">
      <w:pPr>
        <w:spacing w:after="0" w:line="240" w:lineRule="auto"/>
        <w:jc w:val="both"/>
        <w:rPr>
          <w:rFonts w:ascii="Arial" w:eastAsia="Times New Roman" w:hAnsi="Arial" w:cs="Arial"/>
          <w:sz w:val="20"/>
          <w:szCs w:val="20"/>
          <w:lang w:val="es-419" w:eastAsia="es-ES"/>
        </w:rPr>
      </w:pPr>
      <w:r w:rsidRPr="00D05774">
        <w:rPr>
          <w:rFonts w:ascii="Arial" w:eastAsia="Times New Roman" w:hAnsi="Arial" w:cs="Arial"/>
          <w:sz w:val="20"/>
          <w:szCs w:val="20"/>
          <w:lang w:val="es-419"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8033A94" w14:textId="77777777" w:rsidR="00D05774" w:rsidRPr="00D05774" w:rsidRDefault="00D05774" w:rsidP="00D05774">
      <w:pPr>
        <w:spacing w:after="0" w:line="240" w:lineRule="auto"/>
        <w:jc w:val="both"/>
        <w:rPr>
          <w:rFonts w:ascii="Arial" w:eastAsia="Times New Roman" w:hAnsi="Arial" w:cs="Arial"/>
          <w:sz w:val="20"/>
          <w:szCs w:val="20"/>
          <w:lang w:val="es-419" w:eastAsia="es-ES"/>
        </w:rPr>
      </w:pPr>
    </w:p>
    <w:p w14:paraId="5EEB2870" w14:textId="64E623FB" w:rsidR="00D05774" w:rsidRPr="00D05774" w:rsidRDefault="00D05774" w:rsidP="00D05774">
      <w:pPr>
        <w:spacing w:after="0" w:line="240" w:lineRule="auto"/>
        <w:jc w:val="both"/>
        <w:rPr>
          <w:rFonts w:ascii="Arial" w:eastAsia="Times New Roman" w:hAnsi="Arial" w:cs="Arial"/>
          <w:sz w:val="20"/>
          <w:szCs w:val="20"/>
          <w:lang w:eastAsia="es-ES"/>
        </w:rPr>
      </w:pPr>
      <w:r w:rsidRPr="00D05774">
        <w:rPr>
          <w:rFonts w:ascii="Arial" w:eastAsia="Times New Roman" w:hAnsi="Arial" w:cs="Arial"/>
          <w:sz w:val="20"/>
          <w:szCs w:val="20"/>
          <w:lang w:eastAsia="es-ES"/>
        </w:rPr>
        <w:t xml:space="preserve">… </w:t>
      </w:r>
      <w:r w:rsidR="00975B28" w:rsidRPr="00975B28">
        <w:rPr>
          <w:rFonts w:ascii="Arial" w:eastAsia="Times New Roman" w:hAnsi="Arial" w:cs="Arial"/>
          <w:sz w:val="20"/>
          <w:szCs w:val="20"/>
          <w:lang w:eastAsia="es-ES"/>
        </w:rPr>
        <w:t xml:space="preserve">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00975B28" w:rsidRPr="00975B28">
        <w:rPr>
          <w:rFonts w:ascii="Arial" w:eastAsia="Times New Roman" w:hAnsi="Arial" w:cs="Arial"/>
          <w:sz w:val="20"/>
          <w:szCs w:val="20"/>
          <w:lang w:eastAsia="es-ES"/>
        </w:rPr>
        <w:t>A.F.P</w:t>
      </w:r>
      <w:proofErr w:type="spellEnd"/>
      <w:r w:rsidR="00975B28" w:rsidRPr="00975B28">
        <w:rPr>
          <w:rFonts w:ascii="Arial" w:eastAsia="Times New Roman" w:hAnsi="Arial" w:cs="Arial"/>
          <w:sz w:val="20"/>
          <w:szCs w:val="20"/>
          <w:lang w:eastAsia="es-ES"/>
        </w:rPr>
        <w:t>, que devendrá en la ineficacia del traslado de régimen pensional.</w:t>
      </w:r>
    </w:p>
    <w:p w14:paraId="7E7B475F" w14:textId="77777777" w:rsidR="00D05774" w:rsidRPr="00D05774" w:rsidRDefault="00D05774" w:rsidP="00D05774">
      <w:pPr>
        <w:spacing w:after="0" w:line="240" w:lineRule="auto"/>
        <w:jc w:val="both"/>
        <w:rPr>
          <w:rFonts w:ascii="Arial" w:eastAsia="Times New Roman" w:hAnsi="Arial" w:cs="Arial"/>
          <w:sz w:val="20"/>
          <w:szCs w:val="20"/>
          <w:lang w:eastAsia="es-ES"/>
        </w:rPr>
      </w:pPr>
    </w:p>
    <w:p w14:paraId="5A6DFCEC" w14:textId="77777777" w:rsidR="00D05774" w:rsidRPr="00D05774" w:rsidRDefault="00D05774" w:rsidP="00D05774">
      <w:pPr>
        <w:spacing w:after="0" w:line="240" w:lineRule="auto"/>
        <w:jc w:val="both"/>
        <w:rPr>
          <w:rFonts w:ascii="Arial" w:eastAsia="Times New Roman" w:hAnsi="Arial" w:cs="Arial"/>
          <w:sz w:val="20"/>
          <w:szCs w:val="20"/>
          <w:lang w:eastAsia="es-ES"/>
        </w:rPr>
      </w:pPr>
    </w:p>
    <w:p w14:paraId="488CDBDA" w14:textId="77777777" w:rsidR="00D05774" w:rsidRPr="00D05774" w:rsidRDefault="00D05774" w:rsidP="00D05774">
      <w:pPr>
        <w:spacing w:after="0" w:line="240" w:lineRule="auto"/>
        <w:jc w:val="both"/>
        <w:rPr>
          <w:rFonts w:ascii="Arial" w:eastAsia="Times New Roman" w:hAnsi="Arial" w:cs="Arial"/>
          <w:sz w:val="20"/>
          <w:szCs w:val="20"/>
          <w:lang w:eastAsia="es-ES"/>
        </w:rPr>
      </w:pPr>
    </w:p>
    <w:p w14:paraId="06F118F3" w14:textId="77777777" w:rsidR="00D97DB7" w:rsidRPr="00C26E5E" w:rsidRDefault="00D97DB7" w:rsidP="00C26E5E">
      <w:pPr>
        <w:spacing w:after="0" w:line="276" w:lineRule="auto"/>
        <w:jc w:val="center"/>
        <w:textAlignment w:val="baseline"/>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REPÚBLICA DE COLOMBIA </w:t>
      </w:r>
    </w:p>
    <w:p w14:paraId="6A56E809" w14:textId="77777777" w:rsidR="00BA12BE" w:rsidRPr="00C26E5E" w:rsidRDefault="00BA12BE" w:rsidP="00C26E5E">
      <w:pPr>
        <w:spacing w:after="0" w:line="276" w:lineRule="auto"/>
        <w:jc w:val="center"/>
        <w:textAlignment w:val="baseline"/>
        <w:rPr>
          <w:rFonts w:ascii="Arial" w:eastAsia="Times New Roman" w:hAnsi="Arial" w:cs="Arial"/>
          <w:b/>
          <w:bCs/>
          <w:spacing w:val="12"/>
          <w:sz w:val="24"/>
          <w:szCs w:val="24"/>
          <w:lang w:val="es-ES_tradnl" w:eastAsia="es-ES"/>
        </w:rPr>
      </w:pPr>
    </w:p>
    <w:p w14:paraId="23108ABC" w14:textId="61467439" w:rsidR="00BA12BE" w:rsidRPr="00C26E5E" w:rsidRDefault="00BA12BE" w:rsidP="00C26E5E">
      <w:pPr>
        <w:spacing w:line="276" w:lineRule="auto"/>
        <w:jc w:val="center"/>
        <w:rPr>
          <w:rFonts w:ascii="Arial" w:eastAsia="Times New Roman" w:hAnsi="Arial" w:cs="Arial"/>
          <w:b/>
          <w:bCs/>
          <w:spacing w:val="12"/>
          <w:sz w:val="24"/>
          <w:szCs w:val="24"/>
          <w:lang w:val="es-ES_tradnl" w:eastAsia="es-ES"/>
        </w:rPr>
      </w:pPr>
      <w:r w:rsidRPr="00C26E5E">
        <w:rPr>
          <w:rFonts w:ascii="Arial" w:eastAsia="Times New Roman" w:hAnsi="Arial" w:cs="Arial"/>
          <w:b/>
          <w:bCs/>
          <w:noProof/>
          <w:spacing w:val="12"/>
          <w:sz w:val="24"/>
          <w:szCs w:val="24"/>
          <w:lang w:eastAsia="es-ES"/>
        </w:rPr>
        <w:drawing>
          <wp:inline distT="0" distB="0" distL="0" distR="0" wp14:anchorId="1A317D2A" wp14:editId="779B6C9A">
            <wp:extent cx="652007" cy="6922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739" cy="695120"/>
                    </a:xfrm>
                    <a:prstGeom prst="rect">
                      <a:avLst/>
                    </a:prstGeom>
                    <a:noFill/>
                    <a:ln>
                      <a:noFill/>
                    </a:ln>
                  </pic:spPr>
                </pic:pic>
              </a:graphicData>
            </a:graphic>
          </wp:inline>
        </w:drawing>
      </w:r>
    </w:p>
    <w:p w14:paraId="3EE4B020" w14:textId="77777777" w:rsidR="00D97DB7" w:rsidRPr="00C26E5E" w:rsidRDefault="00D97DB7" w:rsidP="00C26E5E">
      <w:pPr>
        <w:spacing w:after="0" w:line="276" w:lineRule="auto"/>
        <w:jc w:val="center"/>
        <w:textAlignment w:val="baseline"/>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TRIBUNAL SUPERIOR DE DISTRITO JUDICIAL DE PEREIRA </w:t>
      </w:r>
    </w:p>
    <w:p w14:paraId="6645A07A" w14:textId="77777777" w:rsidR="00D97DB7" w:rsidRPr="00C26E5E" w:rsidRDefault="00D97DB7" w:rsidP="00C26E5E">
      <w:pPr>
        <w:spacing w:after="0" w:line="276" w:lineRule="auto"/>
        <w:jc w:val="center"/>
        <w:textAlignment w:val="baseline"/>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SALA CUARTA DE DECISIÓN LABORAL </w:t>
      </w:r>
    </w:p>
    <w:p w14:paraId="182A54E5" w14:textId="77777777" w:rsidR="00D97DB7" w:rsidRPr="00C26E5E" w:rsidRDefault="00D97DB7" w:rsidP="00C26E5E">
      <w:pPr>
        <w:spacing w:after="0" w:line="276" w:lineRule="auto"/>
        <w:jc w:val="center"/>
        <w:textAlignment w:val="baseline"/>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lastRenderedPageBreak/>
        <w:t> </w:t>
      </w:r>
    </w:p>
    <w:p w14:paraId="2B07903D" w14:textId="77777777" w:rsidR="00D97DB7" w:rsidRPr="00C26E5E" w:rsidRDefault="00D97DB7" w:rsidP="00C26E5E">
      <w:pPr>
        <w:spacing w:after="0" w:line="276" w:lineRule="auto"/>
        <w:jc w:val="center"/>
        <w:textAlignment w:val="baseline"/>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MAGISTRADA PONENTE:  </w:t>
      </w:r>
    </w:p>
    <w:p w14:paraId="5C352CBB" w14:textId="77777777" w:rsidR="00D97DB7" w:rsidRPr="00C26E5E" w:rsidRDefault="00D97DB7" w:rsidP="00C26E5E">
      <w:pPr>
        <w:spacing w:after="0" w:line="276" w:lineRule="auto"/>
        <w:jc w:val="center"/>
        <w:textAlignment w:val="baseline"/>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ALEJANDRA MARÍA HENAO PALACIO </w:t>
      </w:r>
    </w:p>
    <w:p w14:paraId="7F01E117" w14:textId="77777777" w:rsidR="00D97DB7" w:rsidRPr="00C26E5E" w:rsidRDefault="00D97DB7" w:rsidP="00C26E5E">
      <w:pPr>
        <w:spacing w:after="0" w:line="276" w:lineRule="auto"/>
        <w:jc w:val="both"/>
        <w:textAlignment w:val="baseline"/>
        <w:rPr>
          <w:rFonts w:ascii="Arial" w:eastAsia="Times New Roman" w:hAnsi="Arial" w:cs="Arial"/>
          <w:sz w:val="24"/>
          <w:szCs w:val="24"/>
          <w:lang w:eastAsia="es-ES"/>
        </w:rPr>
      </w:pPr>
      <w:r w:rsidRPr="00C26E5E">
        <w:rPr>
          <w:rFonts w:ascii="Arial" w:eastAsia="Times New Roman" w:hAnsi="Arial" w:cs="Arial"/>
          <w:sz w:val="24"/>
          <w:szCs w:val="24"/>
          <w:lang w:eastAsia="es-ES"/>
        </w:rPr>
        <w:t> </w:t>
      </w:r>
    </w:p>
    <w:tbl>
      <w:tblPr>
        <w:tblW w:w="6811" w:type="dxa"/>
        <w:tblInd w:w="839"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0" w:type="dxa"/>
          <w:right w:w="0" w:type="dxa"/>
        </w:tblCellMar>
        <w:tblLook w:val="04A0" w:firstRow="1" w:lastRow="0" w:firstColumn="1" w:lastColumn="0" w:noHBand="0" w:noVBand="1"/>
      </w:tblPr>
      <w:tblGrid>
        <w:gridCol w:w="2115"/>
        <w:gridCol w:w="4696"/>
      </w:tblGrid>
      <w:tr w:rsidR="00C26E5E" w:rsidRPr="00C26E5E" w14:paraId="1B4854BD" w14:textId="77777777" w:rsidTr="00080688">
        <w:tc>
          <w:tcPr>
            <w:tcW w:w="2115" w:type="dxa"/>
            <w:shd w:val="clear" w:color="auto" w:fill="auto"/>
            <w:hideMark/>
          </w:tcPr>
          <w:p w14:paraId="0625236C" w14:textId="77777777" w:rsidR="00D97DB7" w:rsidRPr="00C26E5E" w:rsidRDefault="00D97DB7" w:rsidP="00C26E5E">
            <w:pPr>
              <w:spacing w:after="0" w:line="240" w:lineRule="auto"/>
              <w:jc w:val="both"/>
              <w:textAlignment w:val="baseline"/>
              <w:rPr>
                <w:rFonts w:ascii="Arial" w:eastAsia="Times New Roman" w:hAnsi="Arial" w:cs="Arial"/>
                <w:szCs w:val="24"/>
                <w:lang w:eastAsia="es-ES"/>
              </w:rPr>
            </w:pPr>
            <w:r w:rsidRPr="00C26E5E">
              <w:rPr>
                <w:rFonts w:ascii="Arial" w:eastAsia="Times New Roman" w:hAnsi="Arial" w:cs="Arial"/>
                <w:szCs w:val="24"/>
                <w:lang w:eastAsia="es-ES"/>
              </w:rPr>
              <w:t>Demandante: </w:t>
            </w:r>
          </w:p>
        </w:tc>
        <w:tc>
          <w:tcPr>
            <w:tcW w:w="4696" w:type="dxa"/>
            <w:shd w:val="clear" w:color="auto" w:fill="auto"/>
            <w:hideMark/>
          </w:tcPr>
          <w:p w14:paraId="59CCA7A5" w14:textId="10AB3DE7" w:rsidR="00D97DB7" w:rsidRPr="00C26E5E" w:rsidRDefault="00C26E5E" w:rsidP="00C26E5E">
            <w:pPr>
              <w:spacing w:after="0" w:line="240" w:lineRule="auto"/>
              <w:jc w:val="both"/>
              <w:textAlignment w:val="baseline"/>
              <w:rPr>
                <w:rFonts w:ascii="Arial" w:eastAsia="Times New Roman" w:hAnsi="Arial" w:cs="Arial"/>
                <w:szCs w:val="24"/>
                <w:lang w:eastAsia="es-ES"/>
              </w:rPr>
            </w:pPr>
            <w:r w:rsidRPr="00C26E5E">
              <w:rPr>
                <w:rFonts w:ascii="Arial" w:eastAsia="Times New Roman" w:hAnsi="Arial" w:cs="Arial"/>
                <w:szCs w:val="24"/>
                <w:lang w:eastAsia="es-ES"/>
              </w:rPr>
              <w:t xml:space="preserve">Luz </w:t>
            </w:r>
            <w:proofErr w:type="spellStart"/>
            <w:r w:rsidRPr="00C26E5E">
              <w:rPr>
                <w:rFonts w:ascii="Arial" w:eastAsia="Times New Roman" w:hAnsi="Arial" w:cs="Arial"/>
                <w:szCs w:val="24"/>
                <w:lang w:eastAsia="es-ES"/>
              </w:rPr>
              <w:t>Estella</w:t>
            </w:r>
            <w:proofErr w:type="spellEnd"/>
            <w:r w:rsidRPr="00C26E5E">
              <w:rPr>
                <w:rFonts w:ascii="Arial" w:eastAsia="Times New Roman" w:hAnsi="Arial" w:cs="Arial"/>
                <w:szCs w:val="24"/>
                <w:lang w:eastAsia="es-ES"/>
              </w:rPr>
              <w:t xml:space="preserve"> Ramírez Toro   </w:t>
            </w:r>
          </w:p>
        </w:tc>
      </w:tr>
      <w:tr w:rsidR="00C26E5E" w:rsidRPr="00C26E5E" w14:paraId="34D280EB" w14:textId="77777777" w:rsidTr="00080688">
        <w:tc>
          <w:tcPr>
            <w:tcW w:w="2115" w:type="dxa"/>
            <w:shd w:val="clear" w:color="auto" w:fill="auto"/>
            <w:hideMark/>
          </w:tcPr>
          <w:p w14:paraId="40E78A70" w14:textId="77777777" w:rsidR="00D97DB7" w:rsidRPr="00C26E5E" w:rsidRDefault="00D97DB7" w:rsidP="00C26E5E">
            <w:pPr>
              <w:spacing w:after="0" w:line="240" w:lineRule="auto"/>
              <w:jc w:val="both"/>
              <w:textAlignment w:val="baseline"/>
              <w:rPr>
                <w:rFonts w:ascii="Arial" w:eastAsia="Times New Roman" w:hAnsi="Arial" w:cs="Arial"/>
                <w:szCs w:val="24"/>
                <w:lang w:eastAsia="es-ES"/>
              </w:rPr>
            </w:pPr>
            <w:r w:rsidRPr="00C26E5E">
              <w:rPr>
                <w:rFonts w:ascii="Arial" w:eastAsia="Times New Roman" w:hAnsi="Arial" w:cs="Arial"/>
                <w:szCs w:val="24"/>
                <w:lang w:eastAsia="es-ES"/>
              </w:rPr>
              <w:t>Demandado: </w:t>
            </w:r>
          </w:p>
        </w:tc>
        <w:tc>
          <w:tcPr>
            <w:tcW w:w="4696" w:type="dxa"/>
            <w:shd w:val="clear" w:color="auto" w:fill="auto"/>
            <w:hideMark/>
          </w:tcPr>
          <w:p w14:paraId="0DB6B1DF" w14:textId="0C75CD04" w:rsidR="00D97DB7" w:rsidRPr="00C26E5E" w:rsidRDefault="00C26E5E" w:rsidP="00C26E5E">
            <w:pPr>
              <w:spacing w:after="0" w:line="240" w:lineRule="auto"/>
              <w:jc w:val="both"/>
              <w:textAlignment w:val="baseline"/>
              <w:rPr>
                <w:rFonts w:ascii="Arial" w:eastAsia="Times New Roman" w:hAnsi="Arial" w:cs="Arial"/>
                <w:szCs w:val="24"/>
                <w:lang w:eastAsia="es-ES"/>
              </w:rPr>
            </w:pPr>
            <w:r w:rsidRPr="00C26E5E">
              <w:rPr>
                <w:rFonts w:ascii="Arial" w:eastAsia="Times New Roman" w:hAnsi="Arial" w:cs="Arial"/>
                <w:szCs w:val="24"/>
                <w:lang w:eastAsia="es-ES"/>
              </w:rPr>
              <w:t xml:space="preserve">Colpensiones y Porvenir </w:t>
            </w:r>
            <w:r w:rsidR="00D97DB7" w:rsidRPr="00C26E5E">
              <w:rPr>
                <w:rFonts w:ascii="Arial" w:eastAsia="Times New Roman" w:hAnsi="Arial" w:cs="Arial"/>
                <w:szCs w:val="24"/>
                <w:lang w:eastAsia="es-ES"/>
              </w:rPr>
              <w:t>S.A. </w:t>
            </w:r>
          </w:p>
        </w:tc>
      </w:tr>
      <w:tr w:rsidR="00C26E5E" w:rsidRPr="00C26E5E" w14:paraId="658B9708" w14:textId="77777777" w:rsidTr="00080688">
        <w:tc>
          <w:tcPr>
            <w:tcW w:w="2115" w:type="dxa"/>
            <w:shd w:val="clear" w:color="auto" w:fill="auto"/>
            <w:hideMark/>
          </w:tcPr>
          <w:p w14:paraId="0AA88719" w14:textId="77777777" w:rsidR="00D97DB7" w:rsidRPr="00C26E5E" w:rsidRDefault="00D97DB7" w:rsidP="00C26E5E">
            <w:pPr>
              <w:spacing w:after="0" w:line="240" w:lineRule="auto"/>
              <w:jc w:val="both"/>
              <w:textAlignment w:val="baseline"/>
              <w:rPr>
                <w:rFonts w:ascii="Arial" w:eastAsia="Times New Roman" w:hAnsi="Arial" w:cs="Arial"/>
                <w:szCs w:val="24"/>
                <w:lang w:eastAsia="es-ES"/>
              </w:rPr>
            </w:pPr>
            <w:r w:rsidRPr="00C26E5E">
              <w:rPr>
                <w:rFonts w:ascii="Arial" w:eastAsia="Times New Roman" w:hAnsi="Arial" w:cs="Arial"/>
                <w:bCs/>
                <w:szCs w:val="24"/>
                <w:lang w:eastAsia="es-ES"/>
              </w:rPr>
              <w:t>Radicación No.</w:t>
            </w:r>
            <w:r w:rsidRPr="00C26E5E">
              <w:rPr>
                <w:rFonts w:ascii="Arial" w:eastAsia="Times New Roman" w:hAnsi="Arial" w:cs="Arial"/>
                <w:szCs w:val="24"/>
                <w:lang w:eastAsia="es-ES"/>
              </w:rPr>
              <w:t> </w:t>
            </w:r>
          </w:p>
        </w:tc>
        <w:tc>
          <w:tcPr>
            <w:tcW w:w="4696" w:type="dxa"/>
            <w:shd w:val="clear" w:color="auto" w:fill="auto"/>
            <w:hideMark/>
          </w:tcPr>
          <w:p w14:paraId="7E5387BF" w14:textId="77777777" w:rsidR="00D97DB7" w:rsidRPr="00C26E5E" w:rsidRDefault="00D97DB7" w:rsidP="00C26E5E">
            <w:pPr>
              <w:spacing w:after="0" w:line="240" w:lineRule="auto"/>
              <w:jc w:val="both"/>
              <w:textAlignment w:val="baseline"/>
              <w:rPr>
                <w:rFonts w:ascii="Arial" w:eastAsia="Times New Roman" w:hAnsi="Arial" w:cs="Arial"/>
                <w:szCs w:val="24"/>
                <w:lang w:eastAsia="es-ES"/>
              </w:rPr>
            </w:pPr>
            <w:r w:rsidRPr="00C26E5E">
              <w:rPr>
                <w:rFonts w:ascii="Arial" w:eastAsia="Times New Roman" w:hAnsi="Arial" w:cs="Arial"/>
                <w:bCs/>
                <w:szCs w:val="24"/>
                <w:lang w:eastAsia="es-ES"/>
              </w:rPr>
              <w:t>66001–31-05-003-2018-00195-01</w:t>
            </w:r>
            <w:r w:rsidRPr="00C26E5E">
              <w:rPr>
                <w:rFonts w:ascii="Arial" w:eastAsia="Times New Roman" w:hAnsi="Arial" w:cs="Arial"/>
                <w:szCs w:val="24"/>
                <w:lang w:eastAsia="es-ES"/>
              </w:rPr>
              <w:t> </w:t>
            </w:r>
          </w:p>
        </w:tc>
      </w:tr>
      <w:tr w:rsidR="00C26E5E" w:rsidRPr="00C26E5E" w14:paraId="1D619769" w14:textId="77777777" w:rsidTr="00080688">
        <w:tc>
          <w:tcPr>
            <w:tcW w:w="2115" w:type="dxa"/>
            <w:shd w:val="clear" w:color="auto" w:fill="auto"/>
            <w:hideMark/>
          </w:tcPr>
          <w:p w14:paraId="372DF66F" w14:textId="77777777" w:rsidR="00D97DB7" w:rsidRPr="00C26E5E" w:rsidRDefault="00D97DB7" w:rsidP="00C26E5E">
            <w:pPr>
              <w:spacing w:after="0" w:line="240" w:lineRule="auto"/>
              <w:jc w:val="both"/>
              <w:textAlignment w:val="baseline"/>
              <w:rPr>
                <w:rFonts w:ascii="Arial" w:eastAsia="Times New Roman" w:hAnsi="Arial" w:cs="Arial"/>
                <w:szCs w:val="24"/>
                <w:lang w:eastAsia="es-ES"/>
              </w:rPr>
            </w:pPr>
            <w:r w:rsidRPr="00C26E5E">
              <w:rPr>
                <w:rFonts w:ascii="Arial" w:eastAsia="Times New Roman" w:hAnsi="Arial" w:cs="Arial"/>
                <w:szCs w:val="24"/>
                <w:lang w:eastAsia="es-ES"/>
              </w:rPr>
              <w:t>Juzgado origen: </w:t>
            </w:r>
          </w:p>
        </w:tc>
        <w:tc>
          <w:tcPr>
            <w:tcW w:w="4696" w:type="dxa"/>
            <w:shd w:val="clear" w:color="auto" w:fill="auto"/>
            <w:hideMark/>
          </w:tcPr>
          <w:p w14:paraId="7953C2B5" w14:textId="60FD88B6" w:rsidR="00D97DB7" w:rsidRPr="00C26E5E" w:rsidRDefault="00C26E5E" w:rsidP="00C26E5E">
            <w:pPr>
              <w:spacing w:after="0" w:line="240" w:lineRule="auto"/>
              <w:jc w:val="both"/>
              <w:textAlignment w:val="baseline"/>
              <w:rPr>
                <w:rFonts w:ascii="Arial" w:eastAsia="Times New Roman" w:hAnsi="Arial" w:cs="Arial"/>
                <w:szCs w:val="24"/>
                <w:lang w:eastAsia="es-ES"/>
              </w:rPr>
            </w:pPr>
            <w:r w:rsidRPr="00C26E5E">
              <w:rPr>
                <w:rFonts w:ascii="Arial" w:eastAsia="Times New Roman" w:hAnsi="Arial" w:cs="Arial"/>
                <w:szCs w:val="24"/>
                <w:lang w:eastAsia="es-ES"/>
              </w:rPr>
              <w:t>Tercero Laboral del Circuito de Pereira </w:t>
            </w:r>
          </w:p>
        </w:tc>
      </w:tr>
      <w:tr w:rsidR="00C26E5E" w:rsidRPr="00C26E5E" w14:paraId="086F6863" w14:textId="77777777" w:rsidTr="00080688">
        <w:tc>
          <w:tcPr>
            <w:tcW w:w="2115" w:type="dxa"/>
            <w:shd w:val="clear" w:color="auto" w:fill="auto"/>
            <w:hideMark/>
          </w:tcPr>
          <w:p w14:paraId="43FA6226" w14:textId="77777777" w:rsidR="00D97DB7" w:rsidRPr="00C26E5E" w:rsidRDefault="00D97DB7" w:rsidP="00C26E5E">
            <w:pPr>
              <w:spacing w:after="0" w:line="240" w:lineRule="auto"/>
              <w:jc w:val="both"/>
              <w:textAlignment w:val="baseline"/>
              <w:rPr>
                <w:rFonts w:ascii="Arial" w:eastAsia="Times New Roman" w:hAnsi="Arial" w:cs="Arial"/>
                <w:szCs w:val="24"/>
                <w:lang w:eastAsia="es-ES"/>
              </w:rPr>
            </w:pPr>
            <w:r w:rsidRPr="00C26E5E">
              <w:rPr>
                <w:rFonts w:ascii="Arial" w:eastAsia="Times New Roman" w:hAnsi="Arial" w:cs="Arial"/>
                <w:szCs w:val="24"/>
                <w:lang w:eastAsia="es-ES"/>
              </w:rPr>
              <w:t>Tipo de proceso: </w:t>
            </w:r>
          </w:p>
        </w:tc>
        <w:tc>
          <w:tcPr>
            <w:tcW w:w="4696" w:type="dxa"/>
            <w:shd w:val="clear" w:color="auto" w:fill="auto"/>
            <w:hideMark/>
          </w:tcPr>
          <w:p w14:paraId="77941ED2" w14:textId="7347967B" w:rsidR="00D97DB7" w:rsidRPr="00C26E5E" w:rsidRDefault="00C26E5E" w:rsidP="00C26E5E">
            <w:pPr>
              <w:spacing w:after="0" w:line="240" w:lineRule="auto"/>
              <w:jc w:val="both"/>
              <w:textAlignment w:val="baseline"/>
              <w:rPr>
                <w:rFonts w:ascii="Arial" w:eastAsia="Times New Roman" w:hAnsi="Arial" w:cs="Arial"/>
                <w:szCs w:val="24"/>
                <w:lang w:eastAsia="es-ES"/>
              </w:rPr>
            </w:pPr>
            <w:r w:rsidRPr="00C26E5E">
              <w:rPr>
                <w:rFonts w:ascii="Arial" w:eastAsia="Times New Roman" w:hAnsi="Arial" w:cs="Arial"/>
                <w:szCs w:val="24"/>
                <w:lang w:eastAsia="es-ES"/>
              </w:rPr>
              <w:t>Ordinario Laboral  </w:t>
            </w:r>
          </w:p>
        </w:tc>
      </w:tr>
      <w:tr w:rsidR="00C26E5E" w:rsidRPr="00C26E5E" w14:paraId="6DA648B7" w14:textId="77777777" w:rsidTr="00080688">
        <w:tc>
          <w:tcPr>
            <w:tcW w:w="2115" w:type="dxa"/>
            <w:shd w:val="clear" w:color="auto" w:fill="auto"/>
            <w:hideMark/>
          </w:tcPr>
          <w:p w14:paraId="35044873" w14:textId="77777777" w:rsidR="00D97DB7" w:rsidRPr="00C26E5E" w:rsidRDefault="00D97DB7" w:rsidP="00C26E5E">
            <w:pPr>
              <w:spacing w:after="0" w:line="240" w:lineRule="auto"/>
              <w:jc w:val="both"/>
              <w:textAlignment w:val="baseline"/>
              <w:rPr>
                <w:rFonts w:ascii="Arial" w:eastAsia="Times New Roman" w:hAnsi="Arial" w:cs="Arial"/>
                <w:szCs w:val="24"/>
                <w:lang w:eastAsia="es-ES"/>
              </w:rPr>
            </w:pPr>
            <w:r w:rsidRPr="00C26E5E">
              <w:rPr>
                <w:rFonts w:ascii="Arial" w:eastAsia="Times New Roman" w:hAnsi="Arial" w:cs="Arial"/>
                <w:szCs w:val="24"/>
                <w:lang w:eastAsia="es-ES"/>
              </w:rPr>
              <w:t>Providencia: </w:t>
            </w:r>
          </w:p>
        </w:tc>
        <w:tc>
          <w:tcPr>
            <w:tcW w:w="4696" w:type="dxa"/>
            <w:shd w:val="clear" w:color="auto" w:fill="auto"/>
            <w:hideMark/>
          </w:tcPr>
          <w:p w14:paraId="005C3D3F" w14:textId="37CD2A7D" w:rsidR="00D97DB7" w:rsidRPr="00C26E5E" w:rsidRDefault="00C26E5E" w:rsidP="00C26E5E">
            <w:pPr>
              <w:spacing w:after="0" w:line="240" w:lineRule="auto"/>
              <w:jc w:val="both"/>
              <w:textAlignment w:val="baseline"/>
              <w:rPr>
                <w:rFonts w:ascii="Arial" w:eastAsia="Times New Roman" w:hAnsi="Arial" w:cs="Arial"/>
                <w:szCs w:val="24"/>
                <w:lang w:eastAsia="es-ES"/>
              </w:rPr>
            </w:pPr>
            <w:r w:rsidRPr="00C26E5E">
              <w:rPr>
                <w:rFonts w:ascii="Arial" w:eastAsia="Times New Roman" w:hAnsi="Arial" w:cs="Arial"/>
                <w:szCs w:val="24"/>
                <w:lang w:eastAsia="es-ES"/>
              </w:rPr>
              <w:t>Sentencia de segunda instancia </w:t>
            </w:r>
          </w:p>
        </w:tc>
      </w:tr>
      <w:tr w:rsidR="00C26E5E" w:rsidRPr="00C26E5E" w14:paraId="3C30E104" w14:textId="77777777" w:rsidTr="00080688">
        <w:trPr>
          <w:trHeight w:val="300"/>
        </w:trPr>
        <w:tc>
          <w:tcPr>
            <w:tcW w:w="2115" w:type="dxa"/>
            <w:shd w:val="clear" w:color="auto" w:fill="auto"/>
            <w:hideMark/>
          </w:tcPr>
          <w:p w14:paraId="1F40827B" w14:textId="77777777" w:rsidR="00D97DB7" w:rsidRPr="00C26E5E" w:rsidRDefault="00D97DB7" w:rsidP="00C26E5E">
            <w:pPr>
              <w:spacing w:after="0" w:line="240" w:lineRule="auto"/>
              <w:jc w:val="both"/>
              <w:textAlignment w:val="baseline"/>
              <w:rPr>
                <w:rFonts w:ascii="Arial" w:eastAsia="Times New Roman" w:hAnsi="Arial" w:cs="Arial"/>
                <w:szCs w:val="24"/>
                <w:lang w:eastAsia="es-ES"/>
              </w:rPr>
            </w:pPr>
            <w:r w:rsidRPr="00C26E5E">
              <w:rPr>
                <w:rFonts w:ascii="Arial" w:eastAsia="Times New Roman" w:hAnsi="Arial" w:cs="Arial"/>
                <w:szCs w:val="24"/>
                <w:lang w:eastAsia="es-ES"/>
              </w:rPr>
              <w:t>Decisión: </w:t>
            </w:r>
          </w:p>
        </w:tc>
        <w:tc>
          <w:tcPr>
            <w:tcW w:w="4696" w:type="dxa"/>
            <w:shd w:val="clear" w:color="auto" w:fill="auto"/>
            <w:hideMark/>
          </w:tcPr>
          <w:p w14:paraId="08DA5D10" w14:textId="77777777" w:rsidR="00D97DB7" w:rsidRPr="00C26E5E" w:rsidRDefault="00D97DB7" w:rsidP="00C26E5E">
            <w:pPr>
              <w:spacing w:after="0" w:line="240" w:lineRule="auto"/>
              <w:jc w:val="both"/>
              <w:textAlignment w:val="baseline"/>
              <w:rPr>
                <w:rFonts w:ascii="Arial" w:eastAsia="Times New Roman" w:hAnsi="Arial" w:cs="Arial"/>
                <w:b/>
                <w:szCs w:val="24"/>
                <w:lang w:eastAsia="es-ES"/>
              </w:rPr>
            </w:pPr>
            <w:r w:rsidRPr="00C26E5E">
              <w:rPr>
                <w:rFonts w:ascii="Arial" w:eastAsia="Times New Roman" w:hAnsi="Arial" w:cs="Arial"/>
                <w:b/>
                <w:szCs w:val="24"/>
                <w:lang w:eastAsia="es-ES"/>
              </w:rPr>
              <w:t>MODIFICA SENTENCIA </w:t>
            </w:r>
          </w:p>
        </w:tc>
      </w:tr>
    </w:tbl>
    <w:p w14:paraId="3A3524C1" w14:textId="77777777"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r w:rsidRPr="00C26E5E">
        <w:rPr>
          <w:rFonts w:ascii="Arial" w:eastAsia="Times New Roman" w:hAnsi="Arial" w:cs="Arial"/>
          <w:sz w:val="24"/>
          <w:szCs w:val="24"/>
          <w:lang w:eastAsia="es-ES"/>
        </w:rPr>
        <w:t> </w:t>
      </w:r>
    </w:p>
    <w:p w14:paraId="23CFD2D6" w14:textId="7AD7986E" w:rsidR="00D97DB7" w:rsidRPr="00C26E5E" w:rsidRDefault="00D97DB7" w:rsidP="00C26E5E">
      <w:pPr>
        <w:spacing w:after="0" w:line="276" w:lineRule="auto"/>
        <w:jc w:val="center"/>
        <w:rPr>
          <w:rFonts w:ascii="Arial" w:eastAsia="Times New Roman" w:hAnsi="Arial" w:cs="Arial"/>
          <w:spacing w:val="12"/>
          <w:sz w:val="24"/>
          <w:szCs w:val="24"/>
          <w:lang w:eastAsia="es-ES"/>
        </w:rPr>
      </w:pPr>
      <w:r w:rsidRPr="00C26E5E">
        <w:rPr>
          <w:rFonts w:ascii="Arial" w:eastAsia="Times New Roman" w:hAnsi="Arial" w:cs="Arial"/>
          <w:spacing w:val="12"/>
          <w:sz w:val="24"/>
          <w:szCs w:val="24"/>
          <w:lang w:eastAsia="es-ES"/>
        </w:rPr>
        <w:t>Registro del proyecto:</w:t>
      </w:r>
      <w:r w:rsidR="3C942076" w:rsidRPr="00C26E5E">
        <w:rPr>
          <w:rFonts w:ascii="Arial" w:eastAsia="Times New Roman" w:hAnsi="Arial" w:cs="Arial"/>
          <w:spacing w:val="12"/>
          <w:sz w:val="24"/>
          <w:szCs w:val="24"/>
          <w:lang w:eastAsia="es-ES"/>
        </w:rPr>
        <w:t xml:space="preserve"> diecisiete </w:t>
      </w:r>
      <w:r w:rsidRPr="00C26E5E">
        <w:rPr>
          <w:rFonts w:ascii="Arial" w:eastAsia="Times New Roman" w:hAnsi="Arial" w:cs="Arial"/>
          <w:spacing w:val="12"/>
          <w:sz w:val="24"/>
          <w:szCs w:val="24"/>
          <w:lang w:eastAsia="es-ES"/>
        </w:rPr>
        <w:t>(</w:t>
      </w:r>
      <w:r w:rsidR="32DE0C77" w:rsidRPr="00C26E5E">
        <w:rPr>
          <w:rFonts w:ascii="Arial" w:eastAsia="Times New Roman" w:hAnsi="Arial" w:cs="Arial"/>
          <w:spacing w:val="12"/>
          <w:sz w:val="24"/>
          <w:szCs w:val="24"/>
          <w:lang w:eastAsia="es-ES"/>
        </w:rPr>
        <w:t>17</w:t>
      </w:r>
      <w:r w:rsidRPr="00C26E5E">
        <w:rPr>
          <w:rFonts w:ascii="Arial" w:eastAsia="Times New Roman" w:hAnsi="Arial" w:cs="Arial"/>
          <w:spacing w:val="12"/>
          <w:sz w:val="24"/>
          <w:szCs w:val="24"/>
          <w:lang w:eastAsia="es-ES"/>
        </w:rPr>
        <w:t>) de </w:t>
      </w:r>
      <w:r w:rsidR="2A5AD334" w:rsidRPr="00C26E5E">
        <w:rPr>
          <w:rFonts w:ascii="Arial" w:eastAsia="Times New Roman" w:hAnsi="Arial" w:cs="Arial"/>
          <w:spacing w:val="12"/>
          <w:sz w:val="24"/>
          <w:szCs w:val="24"/>
          <w:lang w:eastAsia="es-ES"/>
        </w:rPr>
        <w:t xml:space="preserve">septiembre </w:t>
      </w:r>
      <w:r w:rsidRPr="00C26E5E">
        <w:rPr>
          <w:rFonts w:ascii="Arial" w:eastAsia="Times New Roman" w:hAnsi="Arial" w:cs="Arial"/>
          <w:spacing w:val="12"/>
          <w:sz w:val="24"/>
          <w:szCs w:val="24"/>
          <w:lang w:eastAsia="es-ES"/>
        </w:rPr>
        <w:t>de 2020</w:t>
      </w:r>
    </w:p>
    <w:p w14:paraId="76D82398" w14:textId="46D90365" w:rsidR="00D97DB7" w:rsidRDefault="00D97DB7" w:rsidP="00C26E5E">
      <w:pPr>
        <w:spacing w:after="0" w:line="276" w:lineRule="auto"/>
        <w:jc w:val="center"/>
        <w:rPr>
          <w:rFonts w:ascii="Arial" w:eastAsia="Times New Roman" w:hAnsi="Arial" w:cs="Arial"/>
          <w:spacing w:val="12"/>
          <w:sz w:val="24"/>
          <w:szCs w:val="24"/>
          <w:lang w:eastAsia="es-ES"/>
        </w:rPr>
      </w:pPr>
      <w:r w:rsidRPr="00C26E5E">
        <w:rPr>
          <w:rFonts w:ascii="Arial" w:eastAsia="Times New Roman" w:hAnsi="Arial" w:cs="Arial"/>
          <w:spacing w:val="12"/>
          <w:sz w:val="24"/>
          <w:szCs w:val="24"/>
          <w:lang w:eastAsia="es-ES"/>
        </w:rPr>
        <w:t>Acta de discusión No.</w:t>
      </w:r>
      <w:r w:rsidR="47EFBA91" w:rsidRPr="00C26E5E">
        <w:rPr>
          <w:rFonts w:ascii="Arial" w:eastAsia="Times New Roman" w:hAnsi="Arial" w:cs="Arial"/>
          <w:spacing w:val="12"/>
          <w:sz w:val="24"/>
          <w:szCs w:val="24"/>
          <w:lang w:eastAsia="es-ES"/>
        </w:rPr>
        <w:t xml:space="preserve"> 137</w:t>
      </w:r>
      <w:r w:rsidRPr="00C26E5E">
        <w:rPr>
          <w:rFonts w:ascii="Arial" w:eastAsia="Times New Roman" w:hAnsi="Arial" w:cs="Arial"/>
          <w:spacing w:val="12"/>
          <w:sz w:val="24"/>
          <w:szCs w:val="24"/>
          <w:lang w:eastAsia="es-ES"/>
        </w:rPr>
        <w:t xml:space="preserve"> del </w:t>
      </w:r>
      <w:r w:rsidR="26CED886" w:rsidRPr="00C26E5E">
        <w:rPr>
          <w:rFonts w:ascii="Arial" w:eastAsia="Times New Roman" w:hAnsi="Arial" w:cs="Arial"/>
          <w:spacing w:val="12"/>
          <w:sz w:val="24"/>
          <w:szCs w:val="24"/>
          <w:lang w:eastAsia="es-ES"/>
        </w:rPr>
        <w:t>22 de septiembre</w:t>
      </w:r>
      <w:r w:rsidRPr="00C26E5E">
        <w:rPr>
          <w:rFonts w:ascii="Arial" w:eastAsia="Times New Roman" w:hAnsi="Arial" w:cs="Arial"/>
          <w:spacing w:val="12"/>
          <w:sz w:val="24"/>
          <w:szCs w:val="24"/>
          <w:lang w:eastAsia="es-ES"/>
        </w:rPr>
        <w:t> de 2020</w:t>
      </w:r>
    </w:p>
    <w:p w14:paraId="54E3C963" w14:textId="77777777" w:rsidR="00C26E5E" w:rsidRPr="00C26E5E" w:rsidRDefault="00C26E5E" w:rsidP="00C26E5E">
      <w:pPr>
        <w:spacing w:after="0" w:line="276" w:lineRule="auto"/>
        <w:jc w:val="center"/>
        <w:rPr>
          <w:rFonts w:ascii="Arial" w:eastAsia="Times New Roman" w:hAnsi="Arial" w:cs="Arial"/>
          <w:spacing w:val="12"/>
          <w:sz w:val="24"/>
          <w:szCs w:val="24"/>
          <w:lang w:eastAsia="es-ES"/>
        </w:rPr>
      </w:pPr>
    </w:p>
    <w:p w14:paraId="5CDA85D6" w14:textId="1204AABF" w:rsidR="00D97DB7" w:rsidRPr="00C26E5E" w:rsidRDefault="00D97DB7" w:rsidP="00C26E5E">
      <w:pPr>
        <w:spacing w:after="0" w:line="276" w:lineRule="auto"/>
        <w:jc w:val="center"/>
        <w:rPr>
          <w:rFonts w:ascii="Arial" w:eastAsia="Times New Roman" w:hAnsi="Arial" w:cs="Arial"/>
          <w:spacing w:val="12"/>
          <w:sz w:val="24"/>
          <w:szCs w:val="24"/>
          <w:lang w:eastAsia="es-ES"/>
        </w:rPr>
      </w:pPr>
      <w:r w:rsidRPr="00C26E5E">
        <w:rPr>
          <w:rFonts w:ascii="Arial" w:eastAsia="Times New Roman" w:hAnsi="Arial" w:cs="Arial"/>
          <w:spacing w:val="12"/>
          <w:sz w:val="24"/>
          <w:szCs w:val="24"/>
          <w:lang w:eastAsia="es-ES"/>
        </w:rPr>
        <w:t xml:space="preserve">Pereira, Risaralda, </w:t>
      </w:r>
      <w:r w:rsidR="3AD720F6" w:rsidRPr="00C26E5E">
        <w:rPr>
          <w:rFonts w:ascii="Arial" w:eastAsia="Times New Roman" w:hAnsi="Arial" w:cs="Arial"/>
          <w:spacing w:val="12"/>
          <w:sz w:val="24"/>
          <w:szCs w:val="24"/>
          <w:lang w:eastAsia="es-ES"/>
        </w:rPr>
        <w:t xml:space="preserve">veintiocho </w:t>
      </w:r>
      <w:r w:rsidRPr="00C26E5E">
        <w:rPr>
          <w:rFonts w:ascii="Arial" w:eastAsia="Times New Roman" w:hAnsi="Arial" w:cs="Arial"/>
          <w:spacing w:val="12"/>
          <w:sz w:val="24"/>
          <w:szCs w:val="24"/>
          <w:lang w:eastAsia="es-ES"/>
        </w:rPr>
        <w:t>(</w:t>
      </w:r>
      <w:r w:rsidR="64F022B0" w:rsidRPr="00C26E5E">
        <w:rPr>
          <w:rFonts w:ascii="Arial" w:eastAsia="Times New Roman" w:hAnsi="Arial" w:cs="Arial"/>
          <w:spacing w:val="12"/>
          <w:sz w:val="24"/>
          <w:szCs w:val="24"/>
          <w:lang w:eastAsia="es-ES"/>
        </w:rPr>
        <w:t>28</w:t>
      </w:r>
      <w:r w:rsidRPr="00C26E5E">
        <w:rPr>
          <w:rFonts w:ascii="Arial" w:eastAsia="Times New Roman" w:hAnsi="Arial" w:cs="Arial"/>
          <w:spacing w:val="12"/>
          <w:sz w:val="24"/>
          <w:szCs w:val="24"/>
          <w:lang w:eastAsia="es-ES"/>
        </w:rPr>
        <w:t>) de </w:t>
      </w:r>
      <w:r w:rsidR="566CCE15" w:rsidRPr="00C26E5E">
        <w:rPr>
          <w:rFonts w:ascii="Arial" w:eastAsia="Times New Roman" w:hAnsi="Arial" w:cs="Arial"/>
          <w:spacing w:val="12"/>
          <w:sz w:val="24"/>
          <w:szCs w:val="24"/>
          <w:lang w:eastAsia="es-ES"/>
        </w:rPr>
        <w:t xml:space="preserve">septiembre </w:t>
      </w:r>
      <w:r w:rsidRPr="00C26E5E">
        <w:rPr>
          <w:rFonts w:ascii="Arial" w:eastAsia="Times New Roman" w:hAnsi="Arial" w:cs="Arial"/>
          <w:spacing w:val="12"/>
          <w:sz w:val="24"/>
          <w:szCs w:val="24"/>
          <w:lang w:eastAsia="es-ES"/>
        </w:rPr>
        <w:t>de dos mil veinte (2020)</w:t>
      </w:r>
    </w:p>
    <w:p w14:paraId="464D5A41" w14:textId="77777777" w:rsidR="006F38C6" w:rsidRPr="00C26E5E" w:rsidRDefault="006F38C6" w:rsidP="00C26E5E">
      <w:pPr>
        <w:spacing w:after="0" w:line="276" w:lineRule="auto"/>
        <w:jc w:val="both"/>
        <w:rPr>
          <w:rFonts w:ascii="Arial" w:eastAsia="Times New Roman" w:hAnsi="Arial" w:cs="Arial"/>
          <w:spacing w:val="12"/>
          <w:sz w:val="24"/>
          <w:szCs w:val="24"/>
          <w:lang w:val="es-ES_tradnl" w:eastAsia="es-ES"/>
        </w:rPr>
      </w:pPr>
    </w:p>
    <w:p w14:paraId="3F49EB91" w14:textId="1F9EC207" w:rsidR="00D97DB7" w:rsidRPr="00C26E5E" w:rsidRDefault="00D97DB7" w:rsidP="00C26E5E">
      <w:pPr>
        <w:spacing w:after="0" w:line="276" w:lineRule="auto"/>
        <w:ind w:firstLine="708"/>
        <w:jc w:val="both"/>
        <w:rPr>
          <w:rFonts w:ascii="Arial" w:eastAsia="Times New Roman" w:hAnsi="Arial" w:cs="Arial"/>
          <w:spacing w:val="12"/>
          <w:sz w:val="24"/>
          <w:szCs w:val="24"/>
          <w:lang w:eastAsia="es-ES"/>
        </w:rPr>
      </w:pPr>
      <w:r w:rsidRPr="00C26E5E">
        <w:rPr>
          <w:rFonts w:ascii="Arial" w:eastAsia="Times New Roman" w:hAnsi="Arial" w:cs="Arial"/>
          <w:spacing w:val="12"/>
          <w:sz w:val="24"/>
          <w:szCs w:val="24"/>
          <w:lang w:eastAsia="es-ES"/>
        </w:rPr>
        <w:t>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C26E5E">
        <w:rPr>
          <w:rFonts w:ascii="Arial" w:eastAsia="Times New Roman" w:hAnsi="Arial" w:cs="Arial"/>
          <w:b/>
          <w:bCs/>
          <w:spacing w:val="12"/>
          <w:sz w:val="24"/>
          <w:szCs w:val="24"/>
          <w:lang w:eastAsia="es-ES"/>
        </w:rPr>
        <w:t>ALEJANDRA MARÍA HENAO PALACIO (ponente), ANA LUCÍA CAICEDO CALDERÓN y OLGA LUCÍA HOYOS</w:t>
      </w:r>
      <w:r w:rsidR="1CDA1F6E" w:rsidRPr="00C26E5E">
        <w:rPr>
          <w:rFonts w:ascii="Arial" w:eastAsia="Times New Roman" w:hAnsi="Arial" w:cs="Arial"/>
          <w:b/>
          <w:bCs/>
          <w:spacing w:val="12"/>
          <w:sz w:val="24"/>
          <w:szCs w:val="24"/>
          <w:lang w:eastAsia="es-ES"/>
        </w:rPr>
        <w:t xml:space="preserve"> </w:t>
      </w:r>
      <w:proofErr w:type="spellStart"/>
      <w:r w:rsidR="1CDA1F6E" w:rsidRPr="00C26E5E">
        <w:rPr>
          <w:rFonts w:ascii="Arial" w:eastAsia="Times New Roman" w:hAnsi="Arial" w:cs="Arial"/>
          <w:b/>
          <w:bCs/>
          <w:spacing w:val="12"/>
          <w:sz w:val="24"/>
          <w:szCs w:val="24"/>
          <w:lang w:eastAsia="es-ES"/>
        </w:rPr>
        <w:t>SEPULVEDA</w:t>
      </w:r>
      <w:proofErr w:type="spellEnd"/>
      <w:r w:rsidR="1CDA1F6E" w:rsidRPr="00C26E5E">
        <w:rPr>
          <w:rFonts w:ascii="Arial" w:eastAsia="Times New Roman" w:hAnsi="Arial" w:cs="Arial"/>
          <w:b/>
          <w:bCs/>
          <w:spacing w:val="12"/>
          <w:sz w:val="24"/>
          <w:szCs w:val="24"/>
          <w:lang w:eastAsia="es-ES"/>
        </w:rPr>
        <w:t xml:space="preserve">, </w:t>
      </w:r>
      <w:r w:rsidR="1CDA1F6E" w:rsidRPr="00C26E5E">
        <w:rPr>
          <w:rFonts w:ascii="Arial" w:eastAsia="Times New Roman" w:hAnsi="Arial" w:cs="Arial"/>
          <w:spacing w:val="12"/>
          <w:sz w:val="24"/>
          <w:szCs w:val="24"/>
          <w:lang w:eastAsia="es-ES"/>
        </w:rPr>
        <w:t>a resolver los recursos de apelación</w:t>
      </w:r>
      <w:r w:rsidRPr="00C26E5E">
        <w:rPr>
          <w:rFonts w:ascii="Arial" w:eastAsia="Times New Roman" w:hAnsi="Arial" w:cs="Arial"/>
          <w:spacing w:val="12"/>
          <w:sz w:val="24"/>
          <w:szCs w:val="24"/>
          <w:lang w:eastAsia="es-ES"/>
        </w:rPr>
        <w:t> </w:t>
      </w:r>
      <w:r w:rsidR="00810447" w:rsidRPr="00C26E5E">
        <w:rPr>
          <w:rFonts w:ascii="Arial" w:eastAsia="Times New Roman" w:hAnsi="Arial" w:cs="Arial"/>
          <w:spacing w:val="12"/>
          <w:sz w:val="24"/>
          <w:szCs w:val="24"/>
          <w:lang w:eastAsia="es-ES"/>
        </w:rPr>
        <w:t xml:space="preserve">interpuestos por las codemandadas </w:t>
      </w:r>
      <w:r w:rsidRPr="00C26E5E">
        <w:rPr>
          <w:rFonts w:ascii="Arial" w:eastAsia="Times New Roman" w:hAnsi="Arial" w:cs="Arial"/>
          <w:spacing w:val="12"/>
          <w:sz w:val="24"/>
          <w:szCs w:val="24"/>
          <w:lang w:eastAsia="es-ES"/>
        </w:rPr>
        <w:t>y el grado jurisdiccional de consulta </w:t>
      </w:r>
      <w:r w:rsidR="00810447" w:rsidRPr="00C26E5E">
        <w:rPr>
          <w:rFonts w:ascii="Arial" w:eastAsia="Times New Roman" w:hAnsi="Arial" w:cs="Arial"/>
          <w:spacing w:val="12"/>
          <w:sz w:val="24"/>
          <w:szCs w:val="24"/>
          <w:lang w:eastAsia="es-ES"/>
        </w:rPr>
        <w:t>respecto de</w:t>
      </w:r>
      <w:r w:rsidRPr="00C26E5E">
        <w:rPr>
          <w:rFonts w:ascii="Arial" w:eastAsia="Times New Roman" w:hAnsi="Arial" w:cs="Arial"/>
          <w:spacing w:val="12"/>
          <w:sz w:val="24"/>
          <w:szCs w:val="24"/>
          <w:lang w:eastAsia="es-ES"/>
        </w:rPr>
        <w:t xml:space="preserve"> la sentencia proferida el </w:t>
      </w:r>
      <w:r w:rsidR="00810447" w:rsidRPr="00C26E5E">
        <w:rPr>
          <w:rFonts w:ascii="Arial" w:eastAsia="Times New Roman" w:hAnsi="Arial" w:cs="Arial"/>
          <w:spacing w:val="12"/>
          <w:sz w:val="24"/>
          <w:szCs w:val="24"/>
          <w:lang w:eastAsia="es-ES"/>
        </w:rPr>
        <w:t xml:space="preserve">28 de junio de </w:t>
      </w:r>
      <w:r w:rsidRPr="00C26E5E">
        <w:rPr>
          <w:rFonts w:ascii="Arial" w:eastAsia="Times New Roman" w:hAnsi="Arial" w:cs="Arial"/>
          <w:spacing w:val="12"/>
          <w:sz w:val="24"/>
          <w:szCs w:val="24"/>
          <w:lang w:eastAsia="es-ES"/>
        </w:rPr>
        <w:t>2019 por el Juzgado </w:t>
      </w:r>
      <w:r w:rsidR="00810447" w:rsidRPr="00C26E5E">
        <w:rPr>
          <w:rFonts w:ascii="Arial" w:eastAsia="Times New Roman" w:hAnsi="Arial" w:cs="Arial"/>
          <w:spacing w:val="12"/>
          <w:sz w:val="24"/>
          <w:szCs w:val="24"/>
          <w:lang w:eastAsia="es-ES"/>
        </w:rPr>
        <w:t>Tercero</w:t>
      </w:r>
      <w:r w:rsidRPr="00C26E5E">
        <w:rPr>
          <w:rFonts w:ascii="Arial" w:eastAsia="Times New Roman" w:hAnsi="Arial" w:cs="Arial"/>
          <w:spacing w:val="12"/>
          <w:sz w:val="24"/>
          <w:szCs w:val="24"/>
          <w:lang w:eastAsia="es-ES"/>
        </w:rPr>
        <w:t> Laboral del Circuito de Pereira, dentro del proceso ordinario laboral de la referencia. </w:t>
      </w:r>
    </w:p>
    <w:p w14:paraId="11DEE2CF" w14:textId="64049A42" w:rsidR="00D97DB7" w:rsidRPr="00C26E5E" w:rsidRDefault="00D97DB7" w:rsidP="00C26E5E">
      <w:pPr>
        <w:spacing w:after="0" w:line="276" w:lineRule="auto"/>
        <w:jc w:val="both"/>
        <w:textAlignment w:val="baseline"/>
        <w:rPr>
          <w:rFonts w:ascii="Arial" w:eastAsia="Times New Roman" w:hAnsi="Arial" w:cs="Arial"/>
          <w:sz w:val="24"/>
          <w:szCs w:val="24"/>
          <w:lang w:eastAsia="es-ES"/>
        </w:rPr>
      </w:pPr>
    </w:p>
    <w:p w14:paraId="44C4BCDC" w14:textId="2BD47C55" w:rsidR="00D97DB7" w:rsidRPr="00C26E5E" w:rsidRDefault="36AE89F3" w:rsidP="00C26E5E">
      <w:pPr>
        <w:pStyle w:val="Sinespaciado"/>
        <w:spacing w:line="276" w:lineRule="auto"/>
        <w:ind w:firstLine="708"/>
        <w:jc w:val="both"/>
        <w:rPr>
          <w:rFonts w:ascii="Arial" w:eastAsia="Arial Narrow" w:hAnsi="Arial" w:cs="Arial"/>
          <w:sz w:val="24"/>
          <w:szCs w:val="24"/>
        </w:rPr>
      </w:pPr>
      <w:r w:rsidRPr="00C26E5E">
        <w:rPr>
          <w:rFonts w:ascii="Arial" w:eastAsia="Arial Narrow" w:hAnsi="Arial" w:cs="Arial"/>
          <w:b/>
          <w:bCs/>
          <w:sz w:val="24"/>
          <w:szCs w:val="24"/>
        </w:rPr>
        <w:t>Cuestión previa</w:t>
      </w:r>
    </w:p>
    <w:p w14:paraId="2C2717D2" w14:textId="02D4AAD3" w:rsidR="00D97DB7" w:rsidRPr="00C26E5E" w:rsidRDefault="00D97DB7" w:rsidP="00C26E5E">
      <w:pPr>
        <w:spacing w:after="0" w:line="276" w:lineRule="auto"/>
        <w:jc w:val="both"/>
        <w:textAlignment w:val="baseline"/>
        <w:rPr>
          <w:rFonts w:ascii="Arial" w:eastAsia="Arial Narrow" w:hAnsi="Arial" w:cs="Arial"/>
          <w:sz w:val="24"/>
          <w:szCs w:val="24"/>
        </w:rPr>
      </w:pPr>
    </w:p>
    <w:p w14:paraId="24F85B97" w14:textId="773830EB" w:rsidR="00D97DB7" w:rsidRPr="00C26E5E" w:rsidRDefault="00C26E5E" w:rsidP="00C26E5E">
      <w:pPr>
        <w:spacing w:after="0" w:line="276" w:lineRule="auto"/>
        <w:ind w:firstLine="708"/>
        <w:jc w:val="both"/>
        <w:textAlignment w:val="baseline"/>
        <w:rPr>
          <w:rFonts w:ascii="Arial" w:eastAsia="Arial Narrow" w:hAnsi="Arial" w:cs="Arial"/>
          <w:sz w:val="24"/>
          <w:szCs w:val="24"/>
        </w:rPr>
      </w:pPr>
      <w:r>
        <w:rPr>
          <w:rFonts w:ascii="Arial" w:eastAsia="Arial Narrow" w:hAnsi="Arial" w:cs="Arial"/>
          <w:sz w:val="24"/>
          <w:szCs w:val="24"/>
        </w:rPr>
        <w:t>(…)</w:t>
      </w:r>
    </w:p>
    <w:p w14:paraId="2BCFF5E6" w14:textId="531FE4B1" w:rsidR="00D97DB7" w:rsidRPr="00C26E5E" w:rsidRDefault="00D97DB7" w:rsidP="00C26E5E">
      <w:pPr>
        <w:spacing w:after="0" w:line="276" w:lineRule="auto"/>
        <w:jc w:val="both"/>
        <w:textAlignment w:val="baseline"/>
        <w:rPr>
          <w:rFonts w:ascii="Arial" w:eastAsia="Times New Roman" w:hAnsi="Arial" w:cs="Arial"/>
          <w:sz w:val="24"/>
          <w:szCs w:val="24"/>
          <w:lang w:eastAsia="es-ES"/>
        </w:rPr>
      </w:pPr>
      <w:r w:rsidRPr="00C26E5E">
        <w:rPr>
          <w:rFonts w:ascii="Arial" w:eastAsia="Times New Roman" w:hAnsi="Arial" w:cs="Arial"/>
          <w:sz w:val="24"/>
          <w:szCs w:val="24"/>
          <w:lang w:eastAsia="es-ES"/>
        </w:rPr>
        <w:t> </w:t>
      </w:r>
    </w:p>
    <w:p w14:paraId="64193FF6" w14:textId="77777777" w:rsidR="00D97DB7" w:rsidRPr="00C26E5E" w:rsidRDefault="00D97DB7" w:rsidP="00C26E5E">
      <w:pPr>
        <w:spacing w:after="0" w:line="276" w:lineRule="auto"/>
        <w:ind w:firstLine="708"/>
        <w:jc w:val="both"/>
        <w:rPr>
          <w:rFonts w:ascii="Arial" w:eastAsia="Times New Roman" w:hAnsi="Arial" w:cs="Arial"/>
          <w:spacing w:val="12"/>
          <w:sz w:val="24"/>
          <w:szCs w:val="24"/>
          <w:lang w:eastAsia="es-ES"/>
        </w:rPr>
      </w:pPr>
      <w:r w:rsidRPr="00C26E5E">
        <w:rPr>
          <w:rFonts w:ascii="Arial" w:eastAsia="Times New Roman" w:hAnsi="Arial" w:cs="Arial"/>
          <w:spacing w:val="12"/>
          <w:sz w:val="24"/>
          <w:szCs w:val="24"/>
          <w:lang w:eastAsia="es-ES"/>
        </w:rPr>
        <w:t>Previamente se revisó, discutió y aprobó el proyecto elaborado por la Magistrada ponente el cual alude a la siguiente:   </w:t>
      </w:r>
    </w:p>
    <w:p w14:paraId="37B79E2E" w14:textId="617B6C46" w:rsidR="00D97DB7" w:rsidRPr="00C26E5E" w:rsidRDefault="00D97DB7" w:rsidP="00C26E5E">
      <w:pPr>
        <w:spacing w:after="0" w:line="276" w:lineRule="auto"/>
        <w:jc w:val="center"/>
        <w:rPr>
          <w:rFonts w:ascii="Arial" w:eastAsia="Times New Roman" w:hAnsi="Arial" w:cs="Arial"/>
          <w:b/>
          <w:bCs/>
          <w:spacing w:val="12"/>
          <w:sz w:val="24"/>
          <w:szCs w:val="24"/>
          <w:lang w:val="es-ES_tradnl" w:eastAsia="es-ES"/>
        </w:rPr>
      </w:pPr>
    </w:p>
    <w:p w14:paraId="1A3C0E13" w14:textId="56F5A061" w:rsidR="00D97DB7" w:rsidRPr="00C26E5E" w:rsidRDefault="00D97DB7" w:rsidP="00C26E5E">
      <w:pPr>
        <w:spacing w:after="0" w:line="276" w:lineRule="auto"/>
        <w:jc w:val="center"/>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SENTENCIA</w:t>
      </w:r>
    </w:p>
    <w:p w14:paraId="0CF4ADB2" w14:textId="77777777" w:rsidR="00D97DB7" w:rsidRPr="00C26E5E" w:rsidRDefault="00D97DB7" w:rsidP="00C26E5E">
      <w:pPr>
        <w:spacing w:after="0" w:line="276" w:lineRule="auto"/>
        <w:jc w:val="center"/>
        <w:rPr>
          <w:rFonts w:ascii="Arial" w:eastAsia="Times New Roman" w:hAnsi="Arial" w:cs="Arial"/>
          <w:b/>
          <w:bCs/>
          <w:spacing w:val="12"/>
          <w:sz w:val="24"/>
          <w:szCs w:val="24"/>
          <w:lang w:val="es-ES_tradnl" w:eastAsia="es-ES"/>
        </w:rPr>
      </w:pPr>
    </w:p>
    <w:p w14:paraId="21B84162" w14:textId="2816991C" w:rsidR="00D97DB7" w:rsidRPr="00C26E5E" w:rsidRDefault="00D97DB7" w:rsidP="00C26E5E">
      <w:pPr>
        <w:spacing w:after="0" w:line="276" w:lineRule="auto"/>
        <w:ind w:firstLine="708"/>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I.  ANTECEDENTES</w:t>
      </w:r>
    </w:p>
    <w:p w14:paraId="34B11D86" w14:textId="77777777"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09C67E1E" w14:textId="77777777" w:rsidR="00D97DB7" w:rsidRPr="00C26E5E" w:rsidRDefault="00D97DB7" w:rsidP="00C26E5E">
      <w:pPr>
        <w:spacing w:after="0" w:line="276" w:lineRule="auto"/>
        <w:ind w:firstLine="708"/>
        <w:jc w:val="both"/>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1.1.   Demanda </w:t>
      </w:r>
    </w:p>
    <w:p w14:paraId="1EE0EF9C" w14:textId="77777777" w:rsidR="00D97DB7" w:rsidRPr="00C26E5E" w:rsidRDefault="00D97DB7" w:rsidP="00C26E5E">
      <w:pPr>
        <w:spacing w:after="0" w:line="276" w:lineRule="auto"/>
        <w:jc w:val="both"/>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 </w:t>
      </w:r>
    </w:p>
    <w:p w14:paraId="3654FBAE" w14:textId="38D9E0BB" w:rsidR="00810447" w:rsidRPr="00C26E5E" w:rsidRDefault="00D97DB7"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xml:space="preserve">Pretende la demandante que la justicia ordinaria laboral declare la nulidad del </w:t>
      </w:r>
      <w:r w:rsidR="00810447" w:rsidRPr="00C26E5E">
        <w:rPr>
          <w:rFonts w:ascii="Arial" w:eastAsia="Times New Roman" w:hAnsi="Arial" w:cs="Arial"/>
          <w:spacing w:val="12"/>
          <w:sz w:val="24"/>
          <w:szCs w:val="24"/>
          <w:lang w:val="es-ES_tradnl" w:eastAsia="es-ES"/>
        </w:rPr>
        <w:t>traslado</w:t>
      </w:r>
      <w:r w:rsidR="00AE4861" w:rsidRPr="00C26E5E">
        <w:rPr>
          <w:rFonts w:ascii="Arial" w:eastAsia="Times New Roman" w:hAnsi="Arial" w:cs="Arial"/>
          <w:spacing w:val="12"/>
          <w:sz w:val="24"/>
          <w:szCs w:val="24"/>
          <w:lang w:val="es-ES_tradnl" w:eastAsia="es-ES"/>
        </w:rPr>
        <w:t xml:space="preserve"> </w:t>
      </w:r>
      <w:r w:rsidR="00810447" w:rsidRPr="00C26E5E">
        <w:rPr>
          <w:rFonts w:ascii="Arial" w:eastAsia="Times New Roman" w:hAnsi="Arial" w:cs="Arial"/>
          <w:spacing w:val="12"/>
          <w:sz w:val="24"/>
          <w:szCs w:val="24"/>
          <w:lang w:val="es-ES_tradnl" w:eastAsia="es-ES"/>
        </w:rPr>
        <w:t xml:space="preserve">del régimen de prima media con prestación definida al régimen de ahorro individual con solidaridad a través de la afiliación a la AFP Horizonte </w:t>
      </w:r>
      <w:r w:rsidR="00290097" w:rsidRPr="00C26E5E">
        <w:rPr>
          <w:rFonts w:ascii="Arial" w:eastAsia="Times New Roman" w:hAnsi="Arial" w:cs="Arial"/>
          <w:spacing w:val="12"/>
          <w:sz w:val="24"/>
          <w:szCs w:val="24"/>
          <w:lang w:val="es-ES_tradnl" w:eastAsia="es-ES"/>
        </w:rPr>
        <w:t>Pensiones</w:t>
      </w:r>
      <w:r w:rsidR="00810447" w:rsidRPr="00C26E5E">
        <w:rPr>
          <w:rFonts w:ascii="Arial" w:eastAsia="Times New Roman" w:hAnsi="Arial" w:cs="Arial"/>
          <w:spacing w:val="12"/>
          <w:sz w:val="24"/>
          <w:szCs w:val="24"/>
          <w:lang w:val="es-ES_tradnl" w:eastAsia="es-ES"/>
        </w:rPr>
        <w:t xml:space="preserve"> y </w:t>
      </w:r>
      <w:r w:rsidR="00290097" w:rsidRPr="00C26E5E">
        <w:rPr>
          <w:rFonts w:ascii="Arial" w:eastAsia="Times New Roman" w:hAnsi="Arial" w:cs="Arial"/>
          <w:spacing w:val="12"/>
          <w:sz w:val="24"/>
          <w:szCs w:val="24"/>
          <w:lang w:val="es-ES_tradnl" w:eastAsia="es-ES"/>
        </w:rPr>
        <w:t>Cesantías</w:t>
      </w:r>
      <w:r w:rsidR="00810447" w:rsidRPr="00C26E5E">
        <w:rPr>
          <w:rFonts w:ascii="Arial" w:eastAsia="Times New Roman" w:hAnsi="Arial" w:cs="Arial"/>
          <w:spacing w:val="12"/>
          <w:sz w:val="24"/>
          <w:szCs w:val="24"/>
          <w:lang w:val="es-ES_tradnl" w:eastAsia="es-ES"/>
        </w:rPr>
        <w:t xml:space="preserve"> hoy  Porvenir S.A., y con base en ello, aspira a que se orden</w:t>
      </w:r>
      <w:r w:rsidR="00AE4861" w:rsidRPr="00C26E5E">
        <w:rPr>
          <w:rFonts w:ascii="Arial" w:eastAsia="Times New Roman" w:hAnsi="Arial" w:cs="Arial"/>
          <w:spacing w:val="12"/>
          <w:sz w:val="24"/>
          <w:szCs w:val="24"/>
          <w:lang w:val="es-ES_tradnl" w:eastAsia="es-ES"/>
        </w:rPr>
        <w:t>e</w:t>
      </w:r>
      <w:r w:rsidR="00810447" w:rsidRPr="00C26E5E">
        <w:rPr>
          <w:rFonts w:ascii="Arial" w:eastAsia="Times New Roman" w:hAnsi="Arial" w:cs="Arial"/>
          <w:spacing w:val="12"/>
          <w:sz w:val="24"/>
          <w:szCs w:val="24"/>
          <w:lang w:val="es-ES_tradnl" w:eastAsia="es-ES"/>
        </w:rPr>
        <w:t xml:space="preserve">  dicho fondo privado al cual se encuentra actualmente afiliada, remitir con destino a Colpensiones los saldos, cotizaciones y/o aportes, bonos pensionales, sumas </w:t>
      </w:r>
      <w:r w:rsidR="00290097" w:rsidRPr="00C26E5E">
        <w:rPr>
          <w:rFonts w:ascii="Arial" w:eastAsia="Times New Roman" w:hAnsi="Arial" w:cs="Arial"/>
          <w:spacing w:val="12"/>
          <w:sz w:val="24"/>
          <w:szCs w:val="24"/>
          <w:lang w:val="es-ES_tradnl" w:eastAsia="es-ES"/>
        </w:rPr>
        <w:t>adicionales</w:t>
      </w:r>
      <w:r w:rsidR="00810447" w:rsidRPr="00C26E5E">
        <w:rPr>
          <w:rFonts w:ascii="Arial" w:eastAsia="Times New Roman" w:hAnsi="Arial" w:cs="Arial"/>
          <w:spacing w:val="12"/>
          <w:sz w:val="24"/>
          <w:szCs w:val="24"/>
          <w:lang w:val="es-ES_tradnl" w:eastAsia="es-ES"/>
        </w:rPr>
        <w:t xml:space="preserve">, junto con </w:t>
      </w:r>
      <w:r w:rsidR="00810447" w:rsidRPr="00C26E5E">
        <w:rPr>
          <w:rFonts w:ascii="Arial" w:eastAsia="Times New Roman" w:hAnsi="Arial" w:cs="Arial"/>
          <w:spacing w:val="12"/>
          <w:sz w:val="24"/>
          <w:szCs w:val="24"/>
          <w:lang w:val="es-ES_tradnl" w:eastAsia="es-ES"/>
        </w:rPr>
        <w:lastRenderedPageBreak/>
        <w:t xml:space="preserve">sus respectivos frutos e intereses, y con la diferencia entre el valor de lo trasladado y lo que hubiere cotizado de haber permanecido en dicha administradora de pensiones. Solicita </w:t>
      </w:r>
      <w:r w:rsidR="00290097" w:rsidRPr="00C26E5E">
        <w:rPr>
          <w:rFonts w:ascii="Arial" w:eastAsia="Times New Roman" w:hAnsi="Arial" w:cs="Arial"/>
          <w:spacing w:val="12"/>
          <w:sz w:val="24"/>
          <w:szCs w:val="24"/>
          <w:lang w:val="es-ES_tradnl" w:eastAsia="es-ES"/>
        </w:rPr>
        <w:t>además</w:t>
      </w:r>
      <w:r w:rsidR="00810447" w:rsidRPr="00C26E5E">
        <w:rPr>
          <w:rFonts w:ascii="Arial" w:eastAsia="Times New Roman" w:hAnsi="Arial" w:cs="Arial"/>
          <w:spacing w:val="12"/>
          <w:sz w:val="24"/>
          <w:szCs w:val="24"/>
          <w:lang w:val="es-ES_tradnl" w:eastAsia="es-ES"/>
        </w:rPr>
        <w:t xml:space="preserve"> se condene a Colpensiones a aceptar el traslado manteniendo los efectos del régimen de transición contenido en el artículo 36 de la Ley 100 de 1993, y a reconocer la pensión de vejez por el cumplimiento de los requisitos legales, junto con el </w:t>
      </w:r>
      <w:r w:rsidR="00290097" w:rsidRPr="00C26E5E">
        <w:rPr>
          <w:rFonts w:ascii="Arial" w:eastAsia="Times New Roman" w:hAnsi="Arial" w:cs="Arial"/>
          <w:spacing w:val="12"/>
          <w:sz w:val="24"/>
          <w:szCs w:val="24"/>
          <w:lang w:val="es-ES_tradnl" w:eastAsia="es-ES"/>
        </w:rPr>
        <w:t>retroactivo</w:t>
      </w:r>
      <w:r w:rsidR="00810447" w:rsidRPr="00C26E5E">
        <w:rPr>
          <w:rFonts w:ascii="Arial" w:eastAsia="Times New Roman" w:hAnsi="Arial" w:cs="Arial"/>
          <w:spacing w:val="12"/>
          <w:sz w:val="24"/>
          <w:szCs w:val="24"/>
          <w:lang w:val="es-ES_tradnl" w:eastAsia="es-ES"/>
        </w:rPr>
        <w:t xml:space="preserve"> correspondiente, </w:t>
      </w:r>
      <w:r w:rsidR="00290097" w:rsidRPr="00C26E5E">
        <w:rPr>
          <w:rFonts w:ascii="Arial" w:eastAsia="Times New Roman" w:hAnsi="Arial" w:cs="Arial"/>
          <w:spacing w:val="12"/>
          <w:sz w:val="24"/>
          <w:szCs w:val="24"/>
          <w:lang w:val="es-ES_tradnl" w:eastAsia="es-ES"/>
        </w:rPr>
        <w:t>más</w:t>
      </w:r>
      <w:r w:rsidR="00810447" w:rsidRPr="00C26E5E">
        <w:rPr>
          <w:rFonts w:ascii="Arial" w:eastAsia="Times New Roman" w:hAnsi="Arial" w:cs="Arial"/>
          <w:spacing w:val="12"/>
          <w:sz w:val="24"/>
          <w:szCs w:val="24"/>
          <w:lang w:val="es-ES_tradnl" w:eastAsia="es-ES"/>
        </w:rPr>
        <w:t xml:space="preserve"> las costas del proceso a su favor.</w:t>
      </w:r>
    </w:p>
    <w:p w14:paraId="75480B0A" w14:textId="77777777" w:rsidR="00810447" w:rsidRPr="00C26E5E" w:rsidRDefault="00810447" w:rsidP="00C26E5E">
      <w:pPr>
        <w:spacing w:after="0" w:line="276" w:lineRule="auto"/>
        <w:jc w:val="both"/>
        <w:rPr>
          <w:rFonts w:ascii="Arial" w:eastAsia="Times New Roman" w:hAnsi="Arial" w:cs="Arial"/>
          <w:spacing w:val="12"/>
          <w:sz w:val="24"/>
          <w:szCs w:val="24"/>
          <w:lang w:val="es-ES_tradnl" w:eastAsia="es-ES"/>
        </w:rPr>
      </w:pPr>
    </w:p>
    <w:p w14:paraId="67DC6DC0" w14:textId="29364125" w:rsidR="00810447" w:rsidRPr="00C26E5E" w:rsidRDefault="00D97DB7"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Como sustento de sus pretensiones expuso</w:t>
      </w:r>
      <w:r w:rsidR="00810447" w:rsidRPr="00C26E5E">
        <w:rPr>
          <w:rFonts w:ascii="Arial" w:eastAsia="Times New Roman" w:hAnsi="Arial" w:cs="Arial"/>
          <w:spacing w:val="12"/>
          <w:sz w:val="24"/>
          <w:szCs w:val="24"/>
          <w:lang w:val="es-ES_tradnl" w:eastAsia="es-ES"/>
        </w:rPr>
        <w:t xml:space="preserve"> </w:t>
      </w:r>
      <w:r w:rsidR="00D441E4" w:rsidRPr="00C26E5E">
        <w:rPr>
          <w:rFonts w:ascii="Arial" w:eastAsia="Times New Roman" w:hAnsi="Arial" w:cs="Arial"/>
          <w:spacing w:val="12"/>
          <w:sz w:val="24"/>
          <w:szCs w:val="24"/>
          <w:lang w:val="es-ES_tradnl" w:eastAsia="es-ES"/>
        </w:rPr>
        <w:t xml:space="preserve">en síntesis </w:t>
      </w:r>
      <w:r w:rsidR="00810447" w:rsidRPr="00C26E5E">
        <w:rPr>
          <w:rFonts w:ascii="Arial" w:eastAsia="Times New Roman" w:hAnsi="Arial" w:cs="Arial"/>
          <w:spacing w:val="12"/>
          <w:sz w:val="24"/>
          <w:szCs w:val="24"/>
          <w:lang w:val="es-ES_tradnl" w:eastAsia="es-ES"/>
        </w:rPr>
        <w:t xml:space="preserve">que el día 6 de febrero de 1986 se vinculó al régimen de prima media con </w:t>
      </w:r>
      <w:r w:rsidR="00290097" w:rsidRPr="00C26E5E">
        <w:rPr>
          <w:rFonts w:ascii="Arial" w:eastAsia="Times New Roman" w:hAnsi="Arial" w:cs="Arial"/>
          <w:spacing w:val="12"/>
          <w:sz w:val="24"/>
          <w:szCs w:val="24"/>
          <w:lang w:val="es-ES_tradnl" w:eastAsia="es-ES"/>
        </w:rPr>
        <w:t>prestación</w:t>
      </w:r>
      <w:r w:rsidR="00810447" w:rsidRPr="00C26E5E">
        <w:rPr>
          <w:rFonts w:ascii="Arial" w:eastAsia="Times New Roman" w:hAnsi="Arial" w:cs="Arial"/>
          <w:spacing w:val="12"/>
          <w:sz w:val="24"/>
          <w:szCs w:val="24"/>
          <w:lang w:val="es-ES_tradnl" w:eastAsia="es-ES"/>
        </w:rPr>
        <w:t xml:space="preserve"> definida; que el </w:t>
      </w:r>
      <w:r w:rsidR="00D441E4" w:rsidRPr="00C26E5E">
        <w:rPr>
          <w:rFonts w:ascii="Arial" w:eastAsia="Times New Roman" w:hAnsi="Arial" w:cs="Arial"/>
          <w:spacing w:val="12"/>
          <w:sz w:val="24"/>
          <w:szCs w:val="24"/>
          <w:lang w:val="es-ES_tradnl" w:eastAsia="es-ES"/>
        </w:rPr>
        <w:t xml:space="preserve">10 de mayo de 1999 suscribió formulario de </w:t>
      </w:r>
      <w:r w:rsidR="00290097" w:rsidRPr="00C26E5E">
        <w:rPr>
          <w:rFonts w:ascii="Arial" w:eastAsia="Times New Roman" w:hAnsi="Arial" w:cs="Arial"/>
          <w:spacing w:val="12"/>
          <w:sz w:val="24"/>
          <w:szCs w:val="24"/>
          <w:lang w:val="es-ES_tradnl" w:eastAsia="es-ES"/>
        </w:rPr>
        <w:t>afiliación</w:t>
      </w:r>
      <w:r w:rsidR="00D441E4" w:rsidRPr="00C26E5E">
        <w:rPr>
          <w:rFonts w:ascii="Arial" w:eastAsia="Times New Roman" w:hAnsi="Arial" w:cs="Arial"/>
          <w:spacing w:val="12"/>
          <w:sz w:val="24"/>
          <w:szCs w:val="24"/>
          <w:lang w:val="es-ES_tradnl" w:eastAsia="es-ES"/>
        </w:rPr>
        <w:t xml:space="preserve"> a la </w:t>
      </w:r>
      <w:r w:rsidR="00D441E4" w:rsidRPr="00C26E5E">
        <w:rPr>
          <w:rFonts w:ascii="Arial" w:eastAsia="Times New Roman" w:hAnsi="Arial" w:cs="Arial"/>
          <w:b/>
          <w:bCs/>
          <w:spacing w:val="12"/>
          <w:sz w:val="24"/>
          <w:szCs w:val="24"/>
          <w:lang w:val="es-ES_tradnl" w:eastAsia="es-ES"/>
        </w:rPr>
        <w:t xml:space="preserve">AFP Horizonte </w:t>
      </w:r>
      <w:r w:rsidR="00290097" w:rsidRPr="00C26E5E">
        <w:rPr>
          <w:rFonts w:ascii="Arial" w:eastAsia="Times New Roman" w:hAnsi="Arial" w:cs="Arial"/>
          <w:b/>
          <w:bCs/>
          <w:spacing w:val="12"/>
          <w:sz w:val="24"/>
          <w:szCs w:val="24"/>
          <w:lang w:val="es-ES_tradnl" w:eastAsia="es-ES"/>
        </w:rPr>
        <w:t>Pensiones</w:t>
      </w:r>
      <w:r w:rsidR="00D441E4" w:rsidRPr="00C26E5E">
        <w:rPr>
          <w:rFonts w:ascii="Arial" w:eastAsia="Times New Roman" w:hAnsi="Arial" w:cs="Arial"/>
          <w:b/>
          <w:bCs/>
          <w:spacing w:val="12"/>
          <w:sz w:val="24"/>
          <w:szCs w:val="24"/>
          <w:lang w:val="es-ES_tradnl" w:eastAsia="es-ES"/>
        </w:rPr>
        <w:t xml:space="preserve"> y Cesantías hoy Porvenir </w:t>
      </w:r>
      <w:proofErr w:type="spellStart"/>
      <w:r w:rsidR="00D441E4" w:rsidRPr="00C26E5E">
        <w:rPr>
          <w:rFonts w:ascii="Arial" w:eastAsia="Times New Roman" w:hAnsi="Arial" w:cs="Arial"/>
          <w:b/>
          <w:bCs/>
          <w:spacing w:val="12"/>
          <w:sz w:val="24"/>
          <w:szCs w:val="24"/>
          <w:lang w:val="es-ES_tradnl" w:eastAsia="es-ES"/>
        </w:rPr>
        <w:t>S.A</w:t>
      </w:r>
      <w:proofErr w:type="spellEnd"/>
      <w:r w:rsidR="00D441E4" w:rsidRPr="00C26E5E">
        <w:rPr>
          <w:rFonts w:ascii="Arial" w:eastAsia="Times New Roman" w:hAnsi="Arial" w:cs="Arial"/>
          <w:b/>
          <w:bCs/>
          <w:spacing w:val="12"/>
          <w:sz w:val="24"/>
          <w:szCs w:val="24"/>
          <w:lang w:val="es-ES_tradnl" w:eastAsia="es-ES"/>
        </w:rPr>
        <w:t>,</w:t>
      </w:r>
      <w:r w:rsidR="00D441E4" w:rsidRPr="00C26E5E">
        <w:rPr>
          <w:rFonts w:ascii="Arial" w:eastAsia="Times New Roman" w:hAnsi="Arial" w:cs="Arial"/>
          <w:spacing w:val="12"/>
          <w:sz w:val="24"/>
          <w:szCs w:val="24"/>
          <w:lang w:val="es-ES_tradnl" w:eastAsia="es-ES"/>
        </w:rPr>
        <w:t xml:space="preserve"> trasladándose con ello al régimen de ahorro individual con solidaridad; que el asesor comercial de esta entidad no le brindó la debida asesoría legal que le permitiera tomar la </w:t>
      </w:r>
      <w:r w:rsidR="00290097" w:rsidRPr="00C26E5E">
        <w:rPr>
          <w:rFonts w:ascii="Arial" w:eastAsia="Times New Roman" w:hAnsi="Arial" w:cs="Arial"/>
          <w:spacing w:val="12"/>
          <w:sz w:val="24"/>
          <w:szCs w:val="24"/>
          <w:lang w:val="es-ES_tradnl" w:eastAsia="es-ES"/>
        </w:rPr>
        <w:t>decisión</w:t>
      </w:r>
      <w:r w:rsidR="00D441E4" w:rsidRPr="00C26E5E">
        <w:rPr>
          <w:rFonts w:ascii="Arial" w:eastAsia="Times New Roman" w:hAnsi="Arial" w:cs="Arial"/>
          <w:spacing w:val="12"/>
          <w:sz w:val="24"/>
          <w:szCs w:val="24"/>
          <w:lang w:val="es-ES_tradnl" w:eastAsia="es-ES"/>
        </w:rPr>
        <w:t xml:space="preserve"> jurídica bajo un conocimiento completo, informado y consciente de las consecuencias que le generaría esa decisión, </w:t>
      </w:r>
      <w:r w:rsidR="00AE4861" w:rsidRPr="00C26E5E">
        <w:rPr>
          <w:rFonts w:ascii="Arial" w:eastAsia="Times New Roman" w:hAnsi="Arial" w:cs="Arial"/>
          <w:spacing w:val="12"/>
          <w:sz w:val="24"/>
          <w:szCs w:val="24"/>
          <w:lang w:val="es-ES_tradnl" w:eastAsia="es-ES"/>
        </w:rPr>
        <w:t xml:space="preserve">que </w:t>
      </w:r>
      <w:r w:rsidR="00D441E4" w:rsidRPr="00C26E5E">
        <w:rPr>
          <w:rFonts w:ascii="Arial" w:eastAsia="Times New Roman" w:hAnsi="Arial" w:cs="Arial"/>
          <w:spacing w:val="12"/>
          <w:sz w:val="24"/>
          <w:szCs w:val="24"/>
          <w:lang w:val="es-ES_tradnl" w:eastAsia="es-ES"/>
        </w:rPr>
        <w:t xml:space="preserve">no realizó proyecciones de su expectativa pensional en ambos regímenes, ni la interrogó sobre su </w:t>
      </w:r>
      <w:r w:rsidR="00290097" w:rsidRPr="00C26E5E">
        <w:rPr>
          <w:rFonts w:ascii="Arial" w:eastAsia="Times New Roman" w:hAnsi="Arial" w:cs="Arial"/>
          <w:spacing w:val="12"/>
          <w:sz w:val="24"/>
          <w:szCs w:val="24"/>
          <w:lang w:val="es-ES_tradnl" w:eastAsia="es-ES"/>
        </w:rPr>
        <w:t>situación</w:t>
      </w:r>
      <w:r w:rsidR="00D441E4" w:rsidRPr="00C26E5E">
        <w:rPr>
          <w:rFonts w:ascii="Arial" w:eastAsia="Times New Roman" w:hAnsi="Arial" w:cs="Arial"/>
          <w:spacing w:val="12"/>
          <w:sz w:val="24"/>
          <w:szCs w:val="24"/>
          <w:lang w:val="es-ES_tradnl" w:eastAsia="es-ES"/>
        </w:rPr>
        <w:t xml:space="preserve"> familiar y beneficiarios, lo que dio lugar a una inducción en error que lleva consigo la obtención de una mesada pensional inferior a la que se causaría de haber permanecido en el régimen de prima media. </w:t>
      </w:r>
    </w:p>
    <w:p w14:paraId="0E6B46FB" w14:textId="77777777" w:rsidR="00D441E4" w:rsidRPr="00C26E5E" w:rsidRDefault="00D441E4" w:rsidP="00C26E5E">
      <w:pPr>
        <w:spacing w:after="0" w:line="276" w:lineRule="auto"/>
        <w:jc w:val="both"/>
        <w:rPr>
          <w:rFonts w:ascii="Arial" w:eastAsia="Times New Roman" w:hAnsi="Arial" w:cs="Arial"/>
          <w:spacing w:val="12"/>
          <w:sz w:val="24"/>
          <w:szCs w:val="24"/>
          <w:lang w:val="es-ES_tradnl" w:eastAsia="es-ES"/>
        </w:rPr>
      </w:pPr>
    </w:p>
    <w:p w14:paraId="448EB1B2" w14:textId="77777777" w:rsidR="00D441E4" w:rsidRPr="00C26E5E" w:rsidRDefault="00D441E4"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xml:space="preserve">Refiere que el 7 de diciembre de 2013 diligenció formulario de afiliación a la </w:t>
      </w:r>
      <w:r w:rsidR="00290097" w:rsidRPr="00C26E5E">
        <w:rPr>
          <w:rFonts w:ascii="Arial" w:eastAsia="Times New Roman" w:hAnsi="Arial" w:cs="Arial"/>
          <w:spacing w:val="12"/>
          <w:sz w:val="24"/>
          <w:szCs w:val="24"/>
          <w:lang w:val="es-ES_tradnl" w:eastAsia="es-ES"/>
        </w:rPr>
        <w:t>Administradora</w:t>
      </w:r>
      <w:r w:rsidRPr="00C26E5E">
        <w:rPr>
          <w:rFonts w:ascii="Arial" w:eastAsia="Times New Roman" w:hAnsi="Arial" w:cs="Arial"/>
          <w:spacing w:val="12"/>
          <w:sz w:val="24"/>
          <w:szCs w:val="24"/>
          <w:lang w:val="es-ES_tradnl" w:eastAsia="es-ES"/>
        </w:rPr>
        <w:t xml:space="preserve"> Colombiana de Pensiones Colpensiones, quien </w:t>
      </w:r>
      <w:r w:rsidR="00290097" w:rsidRPr="00C26E5E">
        <w:rPr>
          <w:rFonts w:ascii="Arial" w:eastAsia="Times New Roman" w:hAnsi="Arial" w:cs="Arial"/>
          <w:spacing w:val="12"/>
          <w:sz w:val="24"/>
          <w:szCs w:val="24"/>
          <w:lang w:val="es-ES_tradnl" w:eastAsia="es-ES"/>
        </w:rPr>
        <w:t>mediante</w:t>
      </w:r>
      <w:r w:rsidRPr="00C26E5E">
        <w:rPr>
          <w:rFonts w:ascii="Arial" w:eastAsia="Times New Roman" w:hAnsi="Arial" w:cs="Arial"/>
          <w:spacing w:val="12"/>
          <w:sz w:val="24"/>
          <w:szCs w:val="24"/>
          <w:lang w:val="es-ES_tradnl" w:eastAsia="es-ES"/>
        </w:rPr>
        <w:t xml:space="preserve"> comunicación de ese mismo día negó la petición aduciendo que le faltaban menos de diez años para adquirir el </w:t>
      </w:r>
      <w:r w:rsidR="00290097" w:rsidRPr="00C26E5E">
        <w:rPr>
          <w:rFonts w:ascii="Arial" w:eastAsia="Times New Roman" w:hAnsi="Arial" w:cs="Arial"/>
          <w:spacing w:val="12"/>
          <w:sz w:val="24"/>
          <w:szCs w:val="24"/>
          <w:lang w:val="es-ES_tradnl" w:eastAsia="es-ES"/>
        </w:rPr>
        <w:t>derecho</w:t>
      </w:r>
      <w:r w:rsidRPr="00C26E5E">
        <w:rPr>
          <w:rFonts w:ascii="Arial" w:eastAsia="Times New Roman" w:hAnsi="Arial" w:cs="Arial"/>
          <w:spacing w:val="12"/>
          <w:sz w:val="24"/>
          <w:szCs w:val="24"/>
          <w:lang w:val="es-ES_tradnl" w:eastAsia="es-ES"/>
        </w:rPr>
        <w:t xml:space="preserve"> pensional. </w:t>
      </w:r>
    </w:p>
    <w:p w14:paraId="3143E171" w14:textId="77777777" w:rsidR="00810447" w:rsidRPr="00C26E5E" w:rsidRDefault="00810447" w:rsidP="00C26E5E">
      <w:pPr>
        <w:spacing w:after="0" w:line="276" w:lineRule="auto"/>
        <w:jc w:val="both"/>
        <w:rPr>
          <w:rFonts w:ascii="Arial" w:eastAsia="Times New Roman" w:hAnsi="Arial" w:cs="Arial"/>
          <w:spacing w:val="12"/>
          <w:sz w:val="24"/>
          <w:szCs w:val="24"/>
          <w:lang w:val="es-ES_tradnl" w:eastAsia="es-ES"/>
        </w:rPr>
      </w:pPr>
    </w:p>
    <w:p w14:paraId="142C757C" w14:textId="77777777" w:rsidR="00D97DB7" w:rsidRPr="00C26E5E" w:rsidRDefault="00D97DB7" w:rsidP="00C26E5E">
      <w:pPr>
        <w:spacing w:after="0" w:line="276" w:lineRule="auto"/>
        <w:ind w:firstLine="708"/>
        <w:jc w:val="both"/>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1.2.     Respuesta a la demanda.  </w:t>
      </w:r>
    </w:p>
    <w:p w14:paraId="08A3C9D3" w14:textId="77777777" w:rsidR="00D97DB7" w:rsidRPr="00C26E5E" w:rsidRDefault="00D97DB7" w:rsidP="00C26E5E">
      <w:pPr>
        <w:spacing w:after="0" w:line="276" w:lineRule="auto"/>
        <w:jc w:val="both"/>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 </w:t>
      </w:r>
    </w:p>
    <w:p w14:paraId="0E826AD6" w14:textId="77777777" w:rsidR="00D97DB7" w:rsidRPr="00C26E5E" w:rsidRDefault="00D97DB7" w:rsidP="00C26E5E">
      <w:pPr>
        <w:spacing w:after="0" w:line="276" w:lineRule="auto"/>
        <w:ind w:firstLine="708"/>
        <w:jc w:val="both"/>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1.2.1.   COLPENSIONES </w:t>
      </w:r>
    </w:p>
    <w:p w14:paraId="3C495CA6" w14:textId="77777777"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65741C07" w14:textId="429C874E" w:rsidR="00D97DB7" w:rsidRPr="00C26E5E" w:rsidRDefault="00D97DB7"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xml:space="preserve">Dentro del término de ley, a través de su portavoz judicial, respondió la demanda, calificando como ciertos los hechos relativos a la fecha de </w:t>
      </w:r>
      <w:r w:rsidR="008306FF" w:rsidRPr="00C26E5E">
        <w:rPr>
          <w:rFonts w:ascii="Arial" w:eastAsia="Times New Roman" w:hAnsi="Arial" w:cs="Arial"/>
          <w:spacing w:val="12"/>
          <w:sz w:val="24"/>
          <w:szCs w:val="24"/>
          <w:lang w:val="es-ES_tradnl" w:eastAsia="es-ES"/>
        </w:rPr>
        <w:t>afiliación de la d</w:t>
      </w:r>
      <w:r w:rsidRPr="00C26E5E">
        <w:rPr>
          <w:rFonts w:ascii="Arial" w:eastAsia="Times New Roman" w:hAnsi="Arial" w:cs="Arial"/>
          <w:spacing w:val="12"/>
          <w:sz w:val="24"/>
          <w:szCs w:val="24"/>
          <w:lang w:val="es-ES_tradnl" w:eastAsia="es-ES"/>
        </w:rPr>
        <w:t>emandante</w:t>
      </w:r>
      <w:r w:rsidR="008306FF" w:rsidRPr="00C26E5E">
        <w:rPr>
          <w:rFonts w:ascii="Arial" w:eastAsia="Times New Roman" w:hAnsi="Arial" w:cs="Arial"/>
          <w:spacing w:val="12"/>
          <w:sz w:val="24"/>
          <w:szCs w:val="24"/>
          <w:lang w:val="es-ES_tradnl" w:eastAsia="es-ES"/>
        </w:rPr>
        <w:t xml:space="preserve"> al </w:t>
      </w:r>
      <w:r w:rsidR="00AE4861" w:rsidRPr="00C26E5E">
        <w:rPr>
          <w:rFonts w:ascii="Arial" w:eastAsia="Times New Roman" w:hAnsi="Arial" w:cs="Arial"/>
          <w:spacing w:val="12"/>
          <w:sz w:val="24"/>
          <w:szCs w:val="24"/>
          <w:lang w:val="es-ES_tradnl" w:eastAsia="es-ES"/>
        </w:rPr>
        <w:t xml:space="preserve">régimen de prima media </w:t>
      </w:r>
      <w:r w:rsidR="008306FF" w:rsidRPr="00C26E5E">
        <w:rPr>
          <w:rFonts w:ascii="Arial" w:eastAsia="Times New Roman" w:hAnsi="Arial" w:cs="Arial"/>
          <w:spacing w:val="12"/>
          <w:sz w:val="24"/>
          <w:szCs w:val="24"/>
          <w:lang w:val="es-ES_tradnl" w:eastAsia="es-ES"/>
        </w:rPr>
        <w:t xml:space="preserve">y su posterior traslado al </w:t>
      </w:r>
      <w:r w:rsidR="00AE4861" w:rsidRPr="00C26E5E">
        <w:rPr>
          <w:rFonts w:ascii="Arial" w:eastAsia="Times New Roman" w:hAnsi="Arial" w:cs="Arial"/>
          <w:spacing w:val="12"/>
          <w:sz w:val="24"/>
          <w:szCs w:val="24"/>
          <w:lang w:val="es-ES_tradnl" w:eastAsia="es-ES"/>
        </w:rPr>
        <w:t>régimen de ahorro individual</w:t>
      </w:r>
      <w:r w:rsidR="008306FF" w:rsidRPr="00C26E5E">
        <w:rPr>
          <w:rFonts w:ascii="Arial" w:eastAsia="Times New Roman" w:hAnsi="Arial" w:cs="Arial"/>
          <w:spacing w:val="12"/>
          <w:sz w:val="24"/>
          <w:szCs w:val="24"/>
          <w:lang w:val="es-ES_tradnl" w:eastAsia="es-ES"/>
        </w:rPr>
        <w:t xml:space="preserve">, la solicitud de traslado elevada por la actora y su respuesta desfavorable. </w:t>
      </w:r>
      <w:r w:rsidRPr="00C26E5E">
        <w:rPr>
          <w:rFonts w:ascii="Arial" w:eastAsia="Times New Roman" w:hAnsi="Arial" w:cs="Arial"/>
          <w:spacing w:val="12"/>
          <w:sz w:val="24"/>
          <w:szCs w:val="24"/>
          <w:lang w:val="es-ES_tradnl" w:eastAsia="es-ES"/>
        </w:rPr>
        <w:t>En relación con lo</w:t>
      </w:r>
      <w:r w:rsidR="008306FF" w:rsidRPr="00C26E5E">
        <w:rPr>
          <w:rFonts w:ascii="Arial" w:eastAsia="Times New Roman" w:hAnsi="Arial" w:cs="Arial"/>
          <w:spacing w:val="12"/>
          <w:sz w:val="24"/>
          <w:szCs w:val="24"/>
          <w:lang w:val="es-ES_tradnl" w:eastAsia="es-ES"/>
        </w:rPr>
        <w:t>s</w:t>
      </w:r>
      <w:r w:rsidRPr="00C26E5E">
        <w:rPr>
          <w:rFonts w:ascii="Arial" w:eastAsia="Times New Roman" w:hAnsi="Arial" w:cs="Arial"/>
          <w:spacing w:val="12"/>
          <w:sz w:val="24"/>
          <w:szCs w:val="24"/>
          <w:lang w:val="es-ES_tradnl" w:eastAsia="es-ES"/>
        </w:rPr>
        <w:t xml:space="preserve"> hechos restantes, manifestó que no le constaban </w:t>
      </w:r>
      <w:r w:rsidR="008306FF" w:rsidRPr="00C26E5E">
        <w:rPr>
          <w:rFonts w:ascii="Arial" w:eastAsia="Times New Roman" w:hAnsi="Arial" w:cs="Arial"/>
          <w:spacing w:val="12"/>
          <w:sz w:val="24"/>
          <w:szCs w:val="24"/>
          <w:lang w:val="es-ES_tradnl" w:eastAsia="es-ES"/>
        </w:rPr>
        <w:t xml:space="preserve">o que comprometían únicamente a la accionante o al fondo privado demandado. </w:t>
      </w:r>
      <w:r w:rsidRPr="00C26E5E">
        <w:rPr>
          <w:rFonts w:ascii="Arial" w:eastAsia="Times New Roman" w:hAnsi="Arial" w:cs="Arial"/>
          <w:spacing w:val="12"/>
          <w:sz w:val="24"/>
          <w:szCs w:val="24"/>
          <w:lang w:val="es-ES_tradnl" w:eastAsia="es-ES"/>
        </w:rPr>
        <w:t>Se opuso a las pretensiones de la </w:t>
      </w:r>
      <w:r w:rsidR="00290097" w:rsidRPr="00C26E5E">
        <w:rPr>
          <w:rFonts w:ascii="Arial" w:eastAsia="Times New Roman" w:hAnsi="Arial" w:cs="Arial"/>
          <w:spacing w:val="12"/>
          <w:sz w:val="24"/>
          <w:szCs w:val="24"/>
          <w:lang w:val="es-ES_tradnl" w:eastAsia="es-ES"/>
        </w:rPr>
        <w:t>Litis</w:t>
      </w:r>
      <w:r w:rsidRPr="00C26E5E">
        <w:rPr>
          <w:rFonts w:ascii="Arial" w:eastAsia="Times New Roman" w:hAnsi="Arial" w:cs="Arial"/>
          <w:spacing w:val="12"/>
          <w:sz w:val="24"/>
          <w:szCs w:val="24"/>
          <w:lang w:val="es-ES_tradnl" w:eastAsia="es-ES"/>
        </w:rPr>
        <w:t> y en su defensa enlistó los medios exceptivos que denominó “</w:t>
      </w:r>
      <w:r w:rsidR="008306FF" w:rsidRPr="00C26E5E">
        <w:rPr>
          <w:rFonts w:ascii="Arial" w:eastAsia="Times New Roman" w:hAnsi="Arial" w:cs="Arial"/>
          <w:spacing w:val="12"/>
          <w:sz w:val="24"/>
          <w:szCs w:val="24"/>
          <w:lang w:val="es-ES_tradnl" w:eastAsia="es-ES"/>
        </w:rPr>
        <w:t>Inexistencia de la obligación demandada” y “Prescripción”, ver folios 46 a 51.</w:t>
      </w:r>
    </w:p>
    <w:p w14:paraId="32641C93" w14:textId="77777777" w:rsidR="008306FF" w:rsidRPr="00C26E5E" w:rsidRDefault="008306FF" w:rsidP="00C26E5E">
      <w:pPr>
        <w:spacing w:after="0" w:line="276" w:lineRule="auto"/>
        <w:jc w:val="both"/>
        <w:rPr>
          <w:rFonts w:ascii="Arial" w:eastAsia="Times New Roman" w:hAnsi="Arial" w:cs="Arial"/>
          <w:spacing w:val="12"/>
          <w:sz w:val="24"/>
          <w:szCs w:val="24"/>
          <w:lang w:val="es-ES_tradnl" w:eastAsia="es-ES"/>
        </w:rPr>
      </w:pPr>
    </w:p>
    <w:p w14:paraId="45A8F9AF" w14:textId="77777777" w:rsidR="00D97DB7" w:rsidRPr="00C26E5E" w:rsidRDefault="00D97DB7" w:rsidP="00C26E5E">
      <w:pPr>
        <w:spacing w:after="0" w:line="276" w:lineRule="auto"/>
        <w:ind w:firstLine="708"/>
        <w:jc w:val="both"/>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1.2.2.  </w:t>
      </w:r>
      <w:r w:rsidR="008306FF" w:rsidRPr="00C26E5E">
        <w:rPr>
          <w:rFonts w:ascii="Arial" w:eastAsia="Times New Roman" w:hAnsi="Arial" w:cs="Arial"/>
          <w:b/>
          <w:bCs/>
          <w:spacing w:val="12"/>
          <w:sz w:val="24"/>
          <w:szCs w:val="24"/>
          <w:lang w:val="es-ES_tradnl" w:eastAsia="es-ES"/>
        </w:rPr>
        <w:t xml:space="preserve">PORVENIR S.A. </w:t>
      </w:r>
      <w:r w:rsidRPr="00C26E5E">
        <w:rPr>
          <w:rFonts w:ascii="Arial" w:eastAsia="Times New Roman" w:hAnsi="Arial" w:cs="Arial"/>
          <w:b/>
          <w:bCs/>
          <w:spacing w:val="12"/>
          <w:sz w:val="24"/>
          <w:szCs w:val="24"/>
          <w:lang w:val="es-ES_tradnl" w:eastAsia="es-ES"/>
        </w:rPr>
        <w:t> </w:t>
      </w:r>
    </w:p>
    <w:p w14:paraId="7E7F96F2" w14:textId="77777777"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7FCEC316" w14:textId="22811378" w:rsidR="000F387C" w:rsidRPr="00C26E5E" w:rsidRDefault="00D97DB7"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A través de apoderado judicial, respondió la demanda aceptando</w:t>
      </w:r>
      <w:r w:rsidR="000F387C" w:rsidRPr="00C26E5E">
        <w:rPr>
          <w:rFonts w:ascii="Arial" w:eastAsia="Times New Roman" w:hAnsi="Arial" w:cs="Arial"/>
          <w:spacing w:val="12"/>
          <w:sz w:val="24"/>
          <w:szCs w:val="24"/>
          <w:lang w:val="es-ES_tradnl" w:eastAsia="es-ES"/>
        </w:rPr>
        <w:t xml:space="preserve"> los hechos relativos a la fecha de afiliación de la actora al </w:t>
      </w:r>
      <w:proofErr w:type="spellStart"/>
      <w:r w:rsidR="000F387C" w:rsidRPr="00C26E5E">
        <w:rPr>
          <w:rFonts w:ascii="Arial" w:eastAsia="Times New Roman" w:hAnsi="Arial" w:cs="Arial"/>
          <w:spacing w:val="12"/>
          <w:sz w:val="24"/>
          <w:szCs w:val="24"/>
          <w:lang w:val="es-ES_tradnl" w:eastAsia="es-ES"/>
        </w:rPr>
        <w:t>ISS</w:t>
      </w:r>
      <w:proofErr w:type="spellEnd"/>
      <w:r w:rsidR="000F387C" w:rsidRPr="00C26E5E">
        <w:rPr>
          <w:rFonts w:ascii="Arial" w:eastAsia="Times New Roman" w:hAnsi="Arial" w:cs="Arial"/>
          <w:spacing w:val="12"/>
          <w:sz w:val="24"/>
          <w:szCs w:val="24"/>
          <w:lang w:val="es-ES_tradnl" w:eastAsia="es-ES"/>
        </w:rPr>
        <w:t xml:space="preserve">, la calidad de afiliada que ostenta a la fecha, la absorción que hizo Porvenir respecto de Horizonte Pensiones y Cesantías, empero, advirtiendo que el traslado de </w:t>
      </w:r>
      <w:r w:rsidR="000F387C" w:rsidRPr="00C26E5E">
        <w:rPr>
          <w:rFonts w:ascii="Arial" w:eastAsia="Times New Roman" w:hAnsi="Arial" w:cs="Arial"/>
          <w:spacing w:val="12"/>
          <w:sz w:val="24"/>
          <w:szCs w:val="24"/>
          <w:lang w:val="es-ES_tradnl" w:eastAsia="es-ES"/>
        </w:rPr>
        <w:lastRenderedPageBreak/>
        <w:t xml:space="preserve">régimen pensional se realizó con la primera, y que el 23 de julio de 2002 la demandante suscribió formulario de afiliación con la segunda. </w:t>
      </w:r>
      <w:r w:rsidRPr="00C26E5E">
        <w:rPr>
          <w:rFonts w:ascii="Arial" w:eastAsia="Times New Roman" w:hAnsi="Arial" w:cs="Arial"/>
          <w:spacing w:val="12"/>
          <w:sz w:val="24"/>
          <w:szCs w:val="24"/>
          <w:lang w:val="es-ES_tradnl" w:eastAsia="es-ES"/>
        </w:rPr>
        <w:t>Los demás, los ne</w:t>
      </w:r>
      <w:r w:rsidR="000F387C" w:rsidRPr="00C26E5E">
        <w:rPr>
          <w:rFonts w:ascii="Arial" w:eastAsia="Times New Roman" w:hAnsi="Arial" w:cs="Arial"/>
          <w:spacing w:val="12"/>
          <w:sz w:val="24"/>
          <w:szCs w:val="24"/>
          <w:lang w:val="es-ES_tradnl" w:eastAsia="es-ES"/>
        </w:rPr>
        <w:t>gó o dijo que no le constaba.  </w:t>
      </w:r>
      <w:r w:rsidRPr="00C26E5E">
        <w:rPr>
          <w:rFonts w:ascii="Arial" w:eastAsia="Times New Roman" w:hAnsi="Arial" w:cs="Arial"/>
          <w:spacing w:val="12"/>
          <w:sz w:val="24"/>
          <w:szCs w:val="24"/>
          <w:lang w:val="es-ES_tradnl" w:eastAsia="es-ES"/>
        </w:rPr>
        <w:t>Se opuso a las pretensiones</w:t>
      </w:r>
      <w:r w:rsidR="000F387C" w:rsidRPr="00C26E5E">
        <w:rPr>
          <w:rFonts w:ascii="Arial" w:eastAsia="Times New Roman" w:hAnsi="Arial" w:cs="Arial"/>
          <w:spacing w:val="12"/>
          <w:sz w:val="24"/>
          <w:szCs w:val="24"/>
          <w:lang w:val="es-ES_tradnl" w:eastAsia="es-ES"/>
        </w:rPr>
        <w:t xml:space="preserve"> arguyendo que el traslado de régimen pensiones se </w:t>
      </w:r>
      <w:r w:rsidR="00290097" w:rsidRPr="00C26E5E">
        <w:rPr>
          <w:rFonts w:ascii="Arial" w:eastAsia="Times New Roman" w:hAnsi="Arial" w:cs="Arial"/>
          <w:spacing w:val="12"/>
          <w:sz w:val="24"/>
          <w:szCs w:val="24"/>
          <w:lang w:val="es-ES_tradnl" w:eastAsia="es-ES"/>
        </w:rPr>
        <w:t>realizó</w:t>
      </w:r>
      <w:r w:rsidR="000F387C" w:rsidRPr="00C26E5E">
        <w:rPr>
          <w:rFonts w:ascii="Arial" w:eastAsia="Times New Roman" w:hAnsi="Arial" w:cs="Arial"/>
          <w:spacing w:val="12"/>
          <w:sz w:val="24"/>
          <w:szCs w:val="24"/>
          <w:lang w:val="es-ES_tradnl" w:eastAsia="es-ES"/>
        </w:rPr>
        <w:t xml:space="preserve"> conforme a lo establecido en la Ley. En su defensa, formuló como excepciones las que </w:t>
      </w:r>
      <w:r w:rsidRPr="00C26E5E">
        <w:rPr>
          <w:rFonts w:ascii="Arial" w:eastAsia="Times New Roman" w:hAnsi="Arial" w:cs="Arial"/>
          <w:spacing w:val="12"/>
          <w:sz w:val="24"/>
          <w:szCs w:val="24"/>
          <w:lang w:val="es-ES_tradnl" w:eastAsia="es-ES"/>
        </w:rPr>
        <w:t>denominó “</w:t>
      </w:r>
      <w:r w:rsidR="000F387C" w:rsidRPr="00C26E5E">
        <w:rPr>
          <w:rFonts w:ascii="Arial" w:eastAsia="Times New Roman" w:hAnsi="Arial" w:cs="Arial"/>
          <w:spacing w:val="12"/>
          <w:sz w:val="24"/>
          <w:szCs w:val="24"/>
          <w:lang w:val="es-ES_tradnl" w:eastAsia="es-ES"/>
        </w:rPr>
        <w:t xml:space="preserve">Validez de la afiliación al </w:t>
      </w:r>
      <w:proofErr w:type="spellStart"/>
      <w:r w:rsidR="000F387C" w:rsidRPr="00C26E5E">
        <w:rPr>
          <w:rFonts w:ascii="Arial" w:eastAsia="Times New Roman" w:hAnsi="Arial" w:cs="Arial"/>
          <w:spacing w:val="12"/>
          <w:sz w:val="24"/>
          <w:szCs w:val="24"/>
          <w:lang w:val="es-ES_tradnl" w:eastAsia="es-ES"/>
        </w:rPr>
        <w:t>Rais</w:t>
      </w:r>
      <w:proofErr w:type="spellEnd"/>
      <w:r w:rsidR="000F387C" w:rsidRPr="00C26E5E">
        <w:rPr>
          <w:rFonts w:ascii="Arial" w:eastAsia="Times New Roman" w:hAnsi="Arial" w:cs="Arial"/>
          <w:spacing w:val="12"/>
          <w:sz w:val="24"/>
          <w:szCs w:val="24"/>
          <w:lang w:val="es-ES_tradnl" w:eastAsia="es-ES"/>
        </w:rPr>
        <w:t xml:space="preserve"> e inexistencia de vicios en el consentimiento</w:t>
      </w:r>
      <w:r w:rsidRPr="00C26E5E">
        <w:rPr>
          <w:rFonts w:ascii="Arial" w:eastAsia="Times New Roman" w:hAnsi="Arial" w:cs="Arial"/>
          <w:spacing w:val="12"/>
          <w:sz w:val="24"/>
          <w:szCs w:val="24"/>
          <w:lang w:val="es-ES_tradnl" w:eastAsia="es-ES"/>
        </w:rPr>
        <w:t>”, “</w:t>
      </w:r>
      <w:r w:rsidR="000F387C" w:rsidRPr="00C26E5E">
        <w:rPr>
          <w:rFonts w:ascii="Arial" w:eastAsia="Times New Roman" w:hAnsi="Arial" w:cs="Arial"/>
          <w:spacing w:val="12"/>
          <w:sz w:val="24"/>
          <w:szCs w:val="24"/>
          <w:lang w:val="es-ES_tradnl" w:eastAsia="es-ES"/>
        </w:rPr>
        <w:t>Saneamiento de la supuesta nulidad relativa</w:t>
      </w:r>
      <w:r w:rsidRPr="00C26E5E">
        <w:rPr>
          <w:rFonts w:ascii="Arial" w:eastAsia="Times New Roman" w:hAnsi="Arial" w:cs="Arial"/>
          <w:spacing w:val="12"/>
          <w:sz w:val="24"/>
          <w:szCs w:val="24"/>
          <w:lang w:val="es-ES_tradnl" w:eastAsia="es-ES"/>
        </w:rPr>
        <w:t>”, </w:t>
      </w:r>
      <w:r w:rsidR="000F387C" w:rsidRPr="00C26E5E">
        <w:rPr>
          <w:rFonts w:ascii="Arial" w:eastAsia="Times New Roman" w:hAnsi="Arial" w:cs="Arial"/>
          <w:spacing w:val="12"/>
          <w:sz w:val="24"/>
          <w:szCs w:val="24"/>
          <w:lang w:val="es-ES_tradnl" w:eastAsia="es-ES"/>
        </w:rPr>
        <w:t xml:space="preserve">“Prescripción” y “Buena fe”, ver folios 68 a 86. </w:t>
      </w:r>
    </w:p>
    <w:p w14:paraId="3A1F28E4" w14:textId="77777777"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58707D15" w14:textId="0EEB5DFF" w:rsidR="00D97DB7" w:rsidRPr="00C26E5E" w:rsidRDefault="00D97DB7" w:rsidP="00C26E5E">
      <w:pPr>
        <w:spacing w:after="0" w:line="276" w:lineRule="auto"/>
        <w:ind w:firstLine="708"/>
        <w:jc w:val="both"/>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II. SENTENCIA DE PRIMERA INSTANCIA </w:t>
      </w:r>
    </w:p>
    <w:p w14:paraId="6E7B68B1" w14:textId="77777777"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0F6C34E2" w14:textId="7D139738" w:rsidR="00290097" w:rsidRPr="00C26E5E" w:rsidRDefault="00D97DB7"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El juzgado de conocimiento puso fin a la primera instancia mediante sentencia d</w:t>
      </w:r>
      <w:r w:rsidR="00AE4861" w:rsidRPr="00C26E5E">
        <w:rPr>
          <w:rFonts w:ascii="Arial" w:eastAsia="Times New Roman" w:hAnsi="Arial" w:cs="Arial"/>
          <w:spacing w:val="12"/>
          <w:sz w:val="24"/>
          <w:szCs w:val="24"/>
          <w:lang w:val="es-ES_tradnl" w:eastAsia="es-ES"/>
        </w:rPr>
        <w:t>e</w:t>
      </w:r>
      <w:r w:rsidRPr="00C26E5E">
        <w:rPr>
          <w:rFonts w:ascii="Arial" w:eastAsia="Times New Roman" w:hAnsi="Arial" w:cs="Arial"/>
          <w:spacing w:val="12"/>
          <w:sz w:val="24"/>
          <w:szCs w:val="24"/>
          <w:lang w:val="es-ES_tradnl" w:eastAsia="es-ES"/>
        </w:rPr>
        <w:t>l </w:t>
      </w:r>
      <w:r w:rsidR="000F387C" w:rsidRPr="00C26E5E">
        <w:rPr>
          <w:rFonts w:ascii="Arial" w:eastAsia="Times New Roman" w:hAnsi="Arial" w:cs="Arial"/>
          <w:spacing w:val="12"/>
          <w:sz w:val="24"/>
          <w:szCs w:val="24"/>
          <w:lang w:val="es-ES_tradnl" w:eastAsia="es-ES"/>
        </w:rPr>
        <w:t xml:space="preserve">28 de junio de </w:t>
      </w:r>
      <w:r w:rsidRPr="00C26E5E">
        <w:rPr>
          <w:rFonts w:ascii="Arial" w:eastAsia="Times New Roman" w:hAnsi="Arial" w:cs="Arial"/>
          <w:spacing w:val="12"/>
          <w:sz w:val="24"/>
          <w:szCs w:val="24"/>
          <w:lang w:val="es-ES_tradnl" w:eastAsia="es-ES"/>
        </w:rPr>
        <w:t xml:space="preserve">2019, en la que </w:t>
      </w:r>
      <w:r w:rsidRPr="00C26E5E">
        <w:rPr>
          <w:rFonts w:ascii="Arial" w:eastAsia="Times New Roman" w:hAnsi="Arial" w:cs="Arial"/>
          <w:b/>
          <w:bCs/>
          <w:spacing w:val="12"/>
          <w:sz w:val="24"/>
          <w:szCs w:val="24"/>
          <w:lang w:val="es-ES_tradnl" w:eastAsia="es-ES"/>
        </w:rPr>
        <w:t>declaró la ineficacia</w:t>
      </w:r>
      <w:r w:rsidRPr="00C26E5E">
        <w:rPr>
          <w:rFonts w:ascii="Arial" w:eastAsia="Times New Roman" w:hAnsi="Arial" w:cs="Arial"/>
          <w:spacing w:val="12"/>
          <w:sz w:val="24"/>
          <w:szCs w:val="24"/>
          <w:lang w:val="es-ES_tradnl" w:eastAsia="es-ES"/>
        </w:rPr>
        <w:t xml:space="preserve"> del traslado de régimen pensional realizada por </w:t>
      </w:r>
      <w:r w:rsidR="000F387C" w:rsidRPr="00C26E5E">
        <w:rPr>
          <w:rFonts w:ascii="Arial" w:eastAsia="Times New Roman" w:hAnsi="Arial" w:cs="Arial"/>
          <w:spacing w:val="12"/>
          <w:sz w:val="24"/>
          <w:szCs w:val="24"/>
          <w:lang w:val="es-ES_tradnl" w:eastAsia="es-ES"/>
        </w:rPr>
        <w:t xml:space="preserve">la </w:t>
      </w:r>
      <w:r w:rsidRPr="00C26E5E">
        <w:rPr>
          <w:rFonts w:ascii="Arial" w:eastAsia="Times New Roman" w:hAnsi="Arial" w:cs="Arial"/>
          <w:spacing w:val="12"/>
          <w:sz w:val="24"/>
          <w:szCs w:val="24"/>
          <w:lang w:val="es-ES_tradnl" w:eastAsia="es-ES"/>
        </w:rPr>
        <w:t>demandante</w:t>
      </w:r>
      <w:r w:rsidR="000F387C" w:rsidRPr="00C26E5E">
        <w:rPr>
          <w:rFonts w:ascii="Arial" w:eastAsia="Times New Roman" w:hAnsi="Arial" w:cs="Arial"/>
          <w:spacing w:val="12"/>
          <w:sz w:val="24"/>
          <w:szCs w:val="24"/>
          <w:lang w:val="es-ES_tradnl" w:eastAsia="es-ES"/>
        </w:rPr>
        <w:t xml:space="preserve"> el 10 de mayo de 1999 a través de la afiliación a la AFP Porvenir </w:t>
      </w:r>
      <w:proofErr w:type="spellStart"/>
      <w:r w:rsidR="000F387C" w:rsidRPr="00C26E5E">
        <w:rPr>
          <w:rFonts w:ascii="Arial" w:eastAsia="Times New Roman" w:hAnsi="Arial" w:cs="Arial"/>
          <w:spacing w:val="12"/>
          <w:sz w:val="24"/>
          <w:szCs w:val="24"/>
          <w:lang w:val="es-ES_tradnl" w:eastAsia="es-ES"/>
        </w:rPr>
        <w:t>S.A</w:t>
      </w:r>
      <w:proofErr w:type="spellEnd"/>
      <w:r w:rsidR="000F387C" w:rsidRPr="00C26E5E">
        <w:rPr>
          <w:rFonts w:ascii="Arial" w:eastAsia="Times New Roman" w:hAnsi="Arial" w:cs="Arial"/>
          <w:spacing w:val="12"/>
          <w:sz w:val="24"/>
          <w:szCs w:val="24"/>
          <w:lang w:val="es-ES_tradnl" w:eastAsia="es-ES"/>
        </w:rPr>
        <w:t>:, razón por la que le o</w:t>
      </w:r>
      <w:r w:rsidR="00290097" w:rsidRPr="00C26E5E">
        <w:rPr>
          <w:rFonts w:ascii="Arial" w:eastAsia="Times New Roman" w:hAnsi="Arial" w:cs="Arial"/>
          <w:spacing w:val="12"/>
          <w:sz w:val="24"/>
          <w:szCs w:val="24"/>
          <w:lang w:val="es-ES_tradnl" w:eastAsia="es-ES"/>
        </w:rPr>
        <w:t xml:space="preserve">rdenó a esta entidad </w:t>
      </w:r>
      <w:r w:rsidRPr="00C26E5E">
        <w:rPr>
          <w:rFonts w:ascii="Arial" w:eastAsia="Times New Roman" w:hAnsi="Arial" w:cs="Arial"/>
          <w:spacing w:val="12"/>
          <w:sz w:val="24"/>
          <w:szCs w:val="24"/>
          <w:lang w:val="es-ES_tradnl" w:eastAsia="es-ES"/>
        </w:rPr>
        <w:t>trasladar a Colpensiones  “</w:t>
      </w:r>
      <w:r w:rsidR="00290097" w:rsidRPr="00C26E5E">
        <w:rPr>
          <w:rFonts w:ascii="Arial" w:eastAsia="Times New Roman" w:hAnsi="Arial" w:cs="Arial"/>
          <w:spacing w:val="12"/>
          <w:sz w:val="24"/>
          <w:szCs w:val="24"/>
          <w:lang w:val="es-ES_tradnl" w:eastAsia="es-ES"/>
        </w:rPr>
        <w:t xml:space="preserve">todos </w:t>
      </w:r>
      <w:r w:rsidRPr="00C26E5E">
        <w:rPr>
          <w:rFonts w:ascii="Arial" w:eastAsia="Times New Roman" w:hAnsi="Arial" w:cs="Arial"/>
          <w:spacing w:val="12"/>
          <w:sz w:val="24"/>
          <w:szCs w:val="24"/>
          <w:lang w:val="es-ES_tradnl" w:eastAsia="es-ES"/>
        </w:rPr>
        <w:t>los saldos</w:t>
      </w:r>
      <w:r w:rsidR="00290097" w:rsidRPr="00C26E5E">
        <w:rPr>
          <w:rFonts w:ascii="Arial" w:eastAsia="Times New Roman" w:hAnsi="Arial" w:cs="Arial"/>
          <w:spacing w:val="12"/>
          <w:sz w:val="24"/>
          <w:szCs w:val="24"/>
          <w:lang w:val="es-ES_tradnl" w:eastAsia="es-ES"/>
        </w:rPr>
        <w:t xml:space="preserve"> que aparezcan en la cuenta individual de la afiliada (…) y de manera detallada todos y cada uno de los ciclos de cotización determinando el </w:t>
      </w:r>
      <w:proofErr w:type="spellStart"/>
      <w:r w:rsidR="00290097" w:rsidRPr="00C26E5E">
        <w:rPr>
          <w:rFonts w:ascii="Arial" w:eastAsia="Times New Roman" w:hAnsi="Arial" w:cs="Arial"/>
          <w:spacing w:val="12"/>
          <w:sz w:val="24"/>
          <w:szCs w:val="24"/>
          <w:lang w:val="es-ES_tradnl" w:eastAsia="es-ES"/>
        </w:rPr>
        <w:t>IBC</w:t>
      </w:r>
      <w:proofErr w:type="spellEnd"/>
      <w:r w:rsidR="00290097" w:rsidRPr="00C26E5E">
        <w:rPr>
          <w:rFonts w:ascii="Arial" w:eastAsia="Times New Roman" w:hAnsi="Arial" w:cs="Arial"/>
          <w:spacing w:val="12"/>
          <w:sz w:val="24"/>
          <w:szCs w:val="24"/>
          <w:lang w:val="es-ES_tradnl" w:eastAsia="es-ES"/>
        </w:rPr>
        <w:t xml:space="preserve">, el tiempo efectivamente cotizado y el correspondiente empleador”. De otro lado, le </w:t>
      </w:r>
      <w:r w:rsidR="00AE4861" w:rsidRPr="00C26E5E">
        <w:rPr>
          <w:rFonts w:ascii="Arial" w:eastAsia="Times New Roman" w:hAnsi="Arial" w:cs="Arial"/>
          <w:spacing w:val="12"/>
          <w:sz w:val="24"/>
          <w:szCs w:val="24"/>
          <w:lang w:val="es-ES_tradnl" w:eastAsia="es-ES"/>
        </w:rPr>
        <w:t xml:space="preserve">ordenó </w:t>
      </w:r>
      <w:r w:rsidR="00290097" w:rsidRPr="00C26E5E">
        <w:rPr>
          <w:rFonts w:ascii="Arial" w:eastAsia="Times New Roman" w:hAnsi="Arial" w:cs="Arial"/>
          <w:spacing w:val="12"/>
          <w:sz w:val="24"/>
          <w:szCs w:val="24"/>
          <w:lang w:val="es-ES_tradnl" w:eastAsia="es-ES"/>
        </w:rPr>
        <w:t xml:space="preserve">a Colpensiones </w:t>
      </w:r>
      <w:r w:rsidRPr="00C26E5E">
        <w:rPr>
          <w:rFonts w:ascii="Arial" w:eastAsia="Times New Roman" w:hAnsi="Arial" w:cs="Arial"/>
          <w:spacing w:val="12"/>
          <w:sz w:val="24"/>
          <w:szCs w:val="24"/>
          <w:lang w:val="es-ES_tradnl" w:eastAsia="es-ES"/>
        </w:rPr>
        <w:t>que aceptara el traslado de</w:t>
      </w:r>
      <w:r w:rsidR="00290097" w:rsidRPr="00C26E5E">
        <w:rPr>
          <w:rFonts w:ascii="Arial" w:eastAsia="Times New Roman" w:hAnsi="Arial" w:cs="Arial"/>
          <w:spacing w:val="12"/>
          <w:sz w:val="24"/>
          <w:szCs w:val="24"/>
          <w:lang w:val="es-ES_tradnl" w:eastAsia="es-ES"/>
        </w:rPr>
        <w:t xml:space="preserve"> la </w:t>
      </w:r>
      <w:r w:rsidRPr="00C26E5E">
        <w:rPr>
          <w:rFonts w:ascii="Arial" w:eastAsia="Times New Roman" w:hAnsi="Arial" w:cs="Arial"/>
          <w:spacing w:val="12"/>
          <w:sz w:val="24"/>
          <w:szCs w:val="24"/>
          <w:lang w:val="es-ES_tradnl" w:eastAsia="es-ES"/>
        </w:rPr>
        <w:t>demandante</w:t>
      </w:r>
      <w:r w:rsidR="00290097" w:rsidRPr="00C26E5E">
        <w:rPr>
          <w:rFonts w:ascii="Arial" w:eastAsia="Times New Roman" w:hAnsi="Arial" w:cs="Arial"/>
          <w:spacing w:val="12"/>
          <w:sz w:val="24"/>
          <w:szCs w:val="24"/>
          <w:lang w:val="es-ES_tradnl" w:eastAsia="es-ES"/>
        </w:rPr>
        <w:t xml:space="preserve">, y que una vez reciba la información detallada de su historia laboral, proceda a modificarla si es del caso para incluir cada uno de los tiempos cotizados. Le advirtió además a esta entidad que, una vez la demandante presentase la reclamación frente a sus prestaciones económicas, proceda de conformidad a resolver respetando las normas que resulten aplicables al caso. Declaró no probadas las excepciones de mérito propuestas y condenó en costas procesales a Porvenir S.A., en un 10% de las causadas. </w:t>
      </w:r>
    </w:p>
    <w:p w14:paraId="453568D7" w14:textId="77777777" w:rsidR="00290097" w:rsidRPr="00C26E5E" w:rsidRDefault="00290097" w:rsidP="00C26E5E">
      <w:pPr>
        <w:spacing w:after="0" w:line="276" w:lineRule="auto"/>
        <w:jc w:val="both"/>
        <w:rPr>
          <w:rFonts w:ascii="Arial" w:eastAsia="Times New Roman" w:hAnsi="Arial" w:cs="Arial"/>
          <w:spacing w:val="12"/>
          <w:sz w:val="24"/>
          <w:szCs w:val="24"/>
          <w:lang w:val="es-ES_tradnl" w:eastAsia="es-ES"/>
        </w:rPr>
      </w:pPr>
    </w:p>
    <w:p w14:paraId="2D03D66D" w14:textId="4FBC36E5" w:rsidR="00D97DB7" w:rsidRPr="00C26E5E" w:rsidRDefault="00D97DB7"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Para arribar a esas determinaciones,</w:t>
      </w:r>
      <w:r w:rsidR="00D05774">
        <w:rPr>
          <w:rFonts w:ascii="Arial" w:eastAsia="Times New Roman" w:hAnsi="Arial" w:cs="Arial"/>
          <w:spacing w:val="12"/>
          <w:sz w:val="24"/>
          <w:szCs w:val="24"/>
          <w:lang w:val="es-ES_tradnl" w:eastAsia="es-ES"/>
        </w:rPr>
        <w:t xml:space="preserve"> </w:t>
      </w:r>
      <w:r w:rsidRPr="00C26E5E">
        <w:rPr>
          <w:rFonts w:ascii="Arial" w:eastAsia="Times New Roman" w:hAnsi="Arial" w:cs="Arial"/>
          <w:spacing w:val="12"/>
          <w:sz w:val="24"/>
          <w:szCs w:val="24"/>
          <w:lang w:val="es-ES_tradnl" w:eastAsia="es-ES"/>
        </w:rPr>
        <w:t>la</w:t>
      </w:r>
      <w:r w:rsidR="00D05774">
        <w:rPr>
          <w:rFonts w:ascii="Arial" w:eastAsia="Times New Roman" w:hAnsi="Arial" w:cs="Arial"/>
          <w:spacing w:val="12"/>
          <w:sz w:val="24"/>
          <w:szCs w:val="24"/>
          <w:lang w:val="es-ES_tradnl" w:eastAsia="es-ES"/>
        </w:rPr>
        <w:t xml:space="preserve"> </w:t>
      </w:r>
      <w:r w:rsidR="006566F9" w:rsidRPr="00C26E5E">
        <w:rPr>
          <w:rFonts w:ascii="Arial" w:eastAsia="Times New Roman" w:hAnsi="Arial" w:cs="Arial"/>
          <w:spacing w:val="12"/>
          <w:sz w:val="24"/>
          <w:szCs w:val="24"/>
          <w:lang w:val="es-ES_tradnl" w:eastAsia="es-ES"/>
        </w:rPr>
        <w:t>A</w:t>
      </w:r>
      <w:r w:rsidR="007266C8" w:rsidRPr="00C26E5E">
        <w:rPr>
          <w:rFonts w:ascii="Arial" w:eastAsia="Times New Roman" w:hAnsi="Arial" w:cs="Arial"/>
          <w:spacing w:val="12"/>
          <w:sz w:val="24"/>
          <w:szCs w:val="24"/>
          <w:lang w:val="es-ES_tradnl" w:eastAsia="es-ES"/>
        </w:rPr>
        <w:t>-</w:t>
      </w:r>
      <w:r w:rsidR="006566F9" w:rsidRPr="00C26E5E">
        <w:rPr>
          <w:rFonts w:ascii="Arial" w:eastAsia="Times New Roman" w:hAnsi="Arial" w:cs="Arial"/>
          <w:spacing w:val="12"/>
          <w:sz w:val="24"/>
          <w:szCs w:val="24"/>
          <w:lang w:val="es-ES_tradnl" w:eastAsia="es-ES"/>
        </w:rPr>
        <w:t>Q</w:t>
      </w:r>
      <w:r w:rsidRPr="00C26E5E">
        <w:rPr>
          <w:rFonts w:ascii="Arial" w:eastAsia="Times New Roman" w:hAnsi="Arial" w:cs="Arial"/>
          <w:spacing w:val="12"/>
          <w:sz w:val="24"/>
          <w:szCs w:val="24"/>
          <w:lang w:val="es-ES_tradnl" w:eastAsia="es-ES"/>
        </w:rPr>
        <w:t>uo</w:t>
      </w:r>
      <w:r w:rsidR="00D05774">
        <w:rPr>
          <w:rFonts w:ascii="Arial" w:eastAsia="Times New Roman" w:hAnsi="Arial" w:cs="Arial"/>
          <w:spacing w:val="12"/>
          <w:sz w:val="24"/>
          <w:szCs w:val="24"/>
          <w:lang w:val="es-ES_tradnl" w:eastAsia="es-ES"/>
        </w:rPr>
        <w:t xml:space="preserve"> </w:t>
      </w:r>
      <w:r w:rsidRPr="00C26E5E">
        <w:rPr>
          <w:rFonts w:ascii="Arial" w:eastAsia="Times New Roman" w:hAnsi="Arial" w:cs="Arial"/>
          <w:spacing w:val="12"/>
          <w:sz w:val="24"/>
          <w:szCs w:val="24"/>
          <w:lang w:val="es-ES_tradnl" w:eastAsia="es-ES"/>
        </w:rPr>
        <w:t>argumentó,</w:t>
      </w:r>
      <w:r w:rsidR="00D05774">
        <w:rPr>
          <w:rFonts w:ascii="Arial" w:eastAsia="Times New Roman" w:hAnsi="Arial" w:cs="Arial"/>
          <w:spacing w:val="12"/>
          <w:sz w:val="24"/>
          <w:szCs w:val="24"/>
          <w:lang w:val="es-ES_tradnl" w:eastAsia="es-ES"/>
        </w:rPr>
        <w:t xml:space="preserve"> </w:t>
      </w:r>
      <w:r w:rsidRPr="00C26E5E">
        <w:rPr>
          <w:rFonts w:ascii="Arial" w:eastAsia="Times New Roman" w:hAnsi="Arial" w:cs="Arial"/>
          <w:spacing w:val="12"/>
          <w:sz w:val="24"/>
          <w:szCs w:val="24"/>
          <w:lang w:val="es-ES_tradnl" w:eastAsia="es-ES"/>
        </w:rPr>
        <w:t>en síntesis,</w:t>
      </w:r>
      <w:r w:rsidR="00D05774">
        <w:rPr>
          <w:rFonts w:ascii="Arial" w:eastAsia="Times New Roman" w:hAnsi="Arial" w:cs="Arial"/>
          <w:spacing w:val="12"/>
          <w:sz w:val="24"/>
          <w:szCs w:val="24"/>
          <w:lang w:val="es-ES_tradnl" w:eastAsia="es-ES"/>
        </w:rPr>
        <w:t xml:space="preserve"> </w:t>
      </w:r>
      <w:r w:rsidRPr="00C26E5E">
        <w:rPr>
          <w:rFonts w:ascii="Arial" w:eastAsia="Times New Roman" w:hAnsi="Arial" w:cs="Arial"/>
          <w:spacing w:val="12"/>
          <w:sz w:val="24"/>
          <w:szCs w:val="24"/>
          <w:lang w:val="es-ES_tradnl" w:eastAsia="es-ES"/>
        </w:rPr>
        <w:t>que</w:t>
      </w:r>
      <w:r w:rsidR="00D05774">
        <w:rPr>
          <w:rFonts w:ascii="Arial" w:eastAsia="Times New Roman" w:hAnsi="Arial" w:cs="Arial"/>
          <w:spacing w:val="12"/>
          <w:sz w:val="24"/>
          <w:szCs w:val="24"/>
          <w:lang w:val="es-ES_tradnl" w:eastAsia="es-ES"/>
        </w:rPr>
        <w:t xml:space="preserve"> </w:t>
      </w:r>
      <w:r w:rsidRPr="00C26E5E">
        <w:rPr>
          <w:rFonts w:ascii="Arial" w:eastAsia="Times New Roman" w:hAnsi="Arial" w:cs="Arial"/>
          <w:spacing w:val="12"/>
          <w:sz w:val="24"/>
          <w:szCs w:val="24"/>
          <w:lang w:val="es-ES_tradnl" w:eastAsia="es-ES"/>
        </w:rPr>
        <w:t xml:space="preserve">el traslado de régimen pensional realizado por </w:t>
      </w:r>
      <w:r w:rsidR="00290097" w:rsidRPr="00C26E5E">
        <w:rPr>
          <w:rFonts w:ascii="Arial" w:eastAsia="Times New Roman" w:hAnsi="Arial" w:cs="Arial"/>
          <w:spacing w:val="12"/>
          <w:sz w:val="24"/>
          <w:szCs w:val="24"/>
          <w:lang w:val="es-ES_tradnl" w:eastAsia="es-ES"/>
        </w:rPr>
        <w:t xml:space="preserve">la demandante </w:t>
      </w:r>
      <w:r w:rsidRPr="00C26E5E">
        <w:rPr>
          <w:rFonts w:ascii="Arial" w:eastAsia="Times New Roman" w:hAnsi="Arial" w:cs="Arial"/>
          <w:spacing w:val="12"/>
          <w:sz w:val="24"/>
          <w:szCs w:val="24"/>
          <w:lang w:val="es-ES_tradnl" w:eastAsia="es-ES"/>
        </w:rPr>
        <w:t xml:space="preserve">fue ineficaz porque </w:t>
      </w:r>
      <w:r w:rsidR="00290097" w:rsidRPr="00C26E5E">
        <w:rPr>
          <w:rFonts w:ascii="Arial" w:eastAsia="Times New Roman" w:hAnsi="Arial" w:cs="Arial"/>
          <w:spacing w:val="12"/>
          <w:sz w:val="24"/>
          <w:szCs w:val="24"/>
          <w:lang w:val="es-ES_tradnl" w:eastAsia="es-ES"/>
        </w:rPr>
        <w:t>Porvenir S.A., entidad que realizó el traslado de régimen pensional,</w:t>
      </w:r>
      <w:r w:rsidRPr="00C26E5E">
        <w:rPr>
          <w:rFonts w:ascii="Arial" w:eastAsia="Times New Roman" w:hAnsi="Arial" w:cs="Arial"/>
          <w:spacing w:val="12"/>
          <w:sz w:val="24"/>
          <w:szCs w:val="24"/>
          <w:lang w:val="es-ES_tradnl" w:eastAsia="es-ES"/>
        </w:rPr>
        <w:t xml:space="preserve"> no demostró haber cu</w:t>
      </w:r>
      <w:r w:rsidR="00290097" w:rsidRPr="00C26E5E">
        <w:rPr>
          <w:rFonts w:ascii="Arial" w:eastAsia="Times New Roman" w:hAnsi="Arial" w:cs="Arial"/>
          <w:spacing w:val="12"/>
          <w:sz w:val="24"/>
          <w:szCs w:val="24"/>
          <w:lang w:val="es-ES_tradnl" w:eastAsia="es-ES"/>
        </w:rPr>
        <w:t xml:space="preserve">mplido con el deber de información </w:t>
      </w:r>
      <w:r w:rsidRPr="00C26E5E">
        <w:rPr>
          <w:rFonts w:ascii="Arial" w:eastAsia="Times New Roman" w:hAnsi="Arial" w:cs="Arial"/>
          <w:spacing w:val="12"/>
          <w:sz w:val="24"/>
          <w:szCs w:val="24"/>
          <w:lang w:val="es-ES_tradnl" w:eastAsia="es-ES"/>
        </w:rPr>
        <w:t>de manera clara, comprensible y suficiente sobre las características de ambos regímenes, sus condiciones de acceso y los</w:t>
      </w:r>
      <w:r w:rsidR="00290097" w:rsidRPr="00C26E5E">
        <w:rPr>
          <w:rFonts w:ascii="Arial" w:eastAsia="Times New Roman" w:hAnsi="Arial" w:cs="Arial"/>
          <w:spacing w:val="12"/>
          <w:sz w:val="24"/>
          <w:szCs w:val="24"/>
          <w:lang w:val="es-ES_tradnl" w:eastAsia="es-ES"/>
        </w:rPr>
        <w:t xml:space="preserve"> efectos de ello, de modo que ella</w:t>
      </w:r>
      <w:r w:rsidRPr="00C26E5E">
        <w:rPr>
          <w:rFonts w:ascii="Arial" w:eastAsia="Times New Roman" w:hAnsi="Arial" w:cs="Arial"/>
          <w:spacing w:val="12"/>
          <w:sz w:val="24"/>
          <w:szCs w:val="24"/>
          <w:lang w:val="es-ES_tradnl" w:eastAsia="es-ES"/>
        </w:rPr>
        <w:t xml:space="preserve"> pudiere otorgar su consentimiento de manera consciente y libre.</w:t>
      </w:r>
    </w:p>
    <w:p w14:paraId="0745D0AB" w14:textId="0292DD91" w:rsidR="00D97DB7" w:rsidRPr="00C26E5E" w:rsidRDefault="00D97DB7" w:rsidP="00C26E5E">
      <w:pPr>
        <w:spacing w:after="0" w:line="276" w:lineRule="auto"/>
        <w:jc w:val="both"/>
        <w:rPr>
          <w:rFonts w:ascii="Arial" w:eastAsia="Times New Roman" w:hAnsi="Arial" w:cs="Arial"/>
          <w:b/>
          <w:bCs/>
          <w:spacing w:val="12"/>
          <w:sz w:val="24"/>
          <w:szCs w:val="24"/>
          <w:lang w:val="es-ES_tradnl" w:eastAsia="es-ES"/>
        </w:rPr>
      </w:pPr>
    </w:p>
    <w:p w14:paraId="1C62E506" w14:textId="77777777" w:rsidR="00D97DB7" w:rsidRPr="00C26E5E" w:rsidRDefault="00D97DB7" w:rsidP="00C26E5E">
      <w:pPr>
        <w:spacing w:after="0" w:line="276" w:lineRule="auto"/>
        <w:ind w:firstLine="708"/>
        <w:jc w:val="both"/>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III. RECURSOS DE APELACIÓN </w:t>
      </w:r>
    </w:p>
    <w:p w14:paraId="18F8D3CD" w14:textId="574AA624"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p>
    <w:p w14:paraId="1CE210EE" w14:textId="77777777" w:rsidR="00D81D21" w:rsidRPr="00C26E5E" w:rsidRDefault="00D97DB7"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Inconform</w:t>
      </w:r>
      <w:r w:rsidR="00D81D21" w:rsidRPr="00C26E5E">
        <w:rPr>
          <w:rFonts w:ascii="Arial" w:eastAsia="Times New Roman" w:hAnsi="Arial" w:cs="Arial"/>
          <w:spacing w:val="12"/>
          <w:sz w:val="24"/>
          <w:szCs w:val="24"/>
          <w:lang w:val="es-ES_tradnl" w:eastAsia="es-ES"/>
        </w:rPr>
        <w:t>es con la decisión, los sujetos que integran la parte</w:t>
      </w:r>
      <w:r w:rsidR="00916619" w:rsidRPr="00C26E5E">
        <w:rPr>
          <w:rFonts w:ascii="Arial" w:eastAsia="Times New Roman" w:hAnsi="Arial" w:cs="Arial"/>
          <w:spacing w:val="12"/>
          <w:sz w:val="24"/>
          <w:szCs w:val="24"/>
          <w:lang w:val="es-ES_tradnl" w:eastAsia="es-ES"/>
        </w:rPr>
        <w:t xml:space="preserve"> pasiva apelaron la sentencia. </w:t>
      </w:r>
    </w:p>
    <w:p w14:paraId="27B02971" w14:textId="77777777" w:rsidR="006C541F" w:rsidRPr="00C26E5E" w:rsidRDefault="006C541F" w:rsidP="00C26E5E">
      <w:pPr>
        <w:spacing w:after="0" w:line="276" w:lineRule="auto"/>
        <w:jc w:val="both"/>
        <w:rPr>
          <w:rFonts w:ascii="Arial" w:eastAsia="Times New Roman" w:hAnsi="Arial" w:cs="Arial"/>
          <w:spacing w:val="12"/>
          <w:sz w:val="24"/>
          <w:szCs w:val="24"/>
          <w:lang w:val="es-ES_tradnl" w:eastAsia="es-ES"/>
        </w:rPr>
      </w:pPr>
    </w:p>
    <w:p w14:paraId="2C32A99F" w14:textId="427B3636" w:rsidR="00916619" w:rsidRPr="00C26E5E" w:rsidRDefault="00916619"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b/>
          <w:bCs/>
          <w:spacing w:val="12"/>
          <w:sz w:val="24"/>
          <w:szCs w:val="24"/>
          <w:lang w:val="es-ES_tradnl" w:eastAsia="es-ES"/>
        </w:rPr>
        <w:t>Porvenir S.A.</w:t>
      </w:r>
      <w:r w:rsidRPr="00C26E5E">
        <w:rPr>
          <w:rFonts w:ascii="Arial" w:eastAsia="Times New Roman" w:hAnsi="Arial" w:cs="Arial"/>
          <w:spacing w:val="12"/>
          <w:sz w:val="24"/>
          <w:szCs w:val="24"/>
          <w:lang w:val="es-ES_tradnl" w:eastAsia="es-ES"/>
        </w:rPr>
        <w:t xml:space="preserve"> indicó básicamente que en el proceso </w:t>
      </w:r>
      <w:r w:rsidR="00D81D21" w:rsidRPr="00C26E5E">
        <w:rPr>
          <w:rFonts w:ascii="Arial" w:eastAsia="Times New Roman" w:hAnsi="Arial" w:cs="Arial"/>
          <w:spacing w:val="12"/>
          <w:sz w:val="24"/>
          <w:szCs w:val="24"/>
          <w:lang w:val="es-ES_tradnl" w:eastAsia="es-ES"/>
        </w:rPr>
        <w:t xml:space="preserve">se </w:t>
      </w:r>
      <w:r w:rsidRPr="00C26E5E">
        <w:rPr>
          <w:rFonts w:ascii="Arial" w:eastAsia="Times New Roman" w:hAnsi="Arial" w:cs="Arial"/>
          <w:spacing w:val="12"/>
          <w:sz w:val="24"/>
          <w:szCs w:val="24"/>
          <w:lang w:val="es-ES_tradnl" w:eastAsia="es-ES"/>
        </w:rPr>
        <w:t>acreditó</w:t>
      </w:r>
      <w:r w:rsidR="00D81D21" w:rsidRPr="00C26E5E">
        <w:rPr>
          <w:rFonts w:ascii="Arial" w:eastAsia="Times New Roman" w:hAnsi="Arial" w:cs="Arial"/>
          <w:spacing w:val="12"/>
          <w:sz w:val="24"/>
          <w:szCs w:val="24"/>
          <w:lang w:val="es-ES_tradnl" w:eastAsia="es-ES"/>
        </w:rPr>
        <w:t xml:space="preserve"> que a la </w:t>
      </w:r>
      <w:r w:rsidRPr="00C26E5E">
        <w:rPr>
          <w:rFonts w:ascii="Arial" w:eastAsia="Times New Roman" w:hAnsi="Arial" w:cs="Arial"/>
          <w:spacing w:val="12"/>
          <w:sz w:val="24"/>
          <w:szCs w:val="24"/>
          <w:lang w:val="es-ES_tradnl" w:eastAsia="es-ES"/>
        </w:rPr>
        <w:t>demandante sí</w:t>
      </w:r>
      <w:r w:rsidR="00D81D21" w:rsidRPr="00C26E5E">
        <w:rPr>
          <w:rFonts w:ascii="Arial" w:eastAsia="Times New Roman" w:hAnsi="Arial" w:cs="Arial"/>
          <w:spacing w:val="12"/>
          <w:sz w:val="24"/>
          <w:szCs w:val="24"/>
          <w:lang w:val="es-ES_tradnl" w:eastAsia="es-ES"/>
        </w:rPr>
        <w:t xml:space="preserve"> se le dio la </w:t>
      </w:r>
      <w:r w:rsidRPr="00C26E5E">
        <w:rPr>
          <w:rFonts w:ascii="Arial" w:eastAsia="Times New Roman" w:hAnsi="Arial" w:cs="Arial"/>
          <w:spacing w:val="12"/>
          <w:sz w:val="24"/>
          <w:szCs w:val="24"/>
          <w:lang w:val="es-ES_tradnl" w:eastAsia="es-ES"/>
        </w:rPr>
        <w:t>información</w:t>
      </w:r>
      <w:r w:rsidR="00D81D21" w:rsidRPr="00C26E5E">
        <w:rPr>
          <w:rFonts w:ascii="Arial" w:eastAsia="Times New Roman" w:hAnsi="Arial" w:cs="Arial"/>
          <w:spacing w:val="12"/>
          <w:sz w:val="24"/>
          <w:szCs w:val="24"/>
          <w:lang w:val="es-ES_tradnl" w:eastAsia="es-ES"/>
        </w:rPr>
        <w:t xml:space="preserve"> que en el momento </w:t>
      </w:r>
      <w:r w:rsidRPr="00C26E5E">
        <w:rPr>
          <w:rFonts w:ascii="Arial" w:eastAsia="Times New Roman" w:hAnsi="Arial" w:cs="Arial"/>
          <w:spacing w:val="12"/>
          <w:sz w:val="24"/>
          <w:szCs w:val="24"/>
          <w:lang w:val="es-ES_tradnl" w:eastAsia="es-ES"/>
        </w:rPr>
        <w:t>exigía</w:t>
      </w:r>
      <w:r w:rsidR="00FC6871" w:rsidRPr="00C26E5E">
        <w:rPr>
          <w:rFonts w:ascii="Arial" w:eastAsia="Times New Roman" w:hAnsi="Arial" w:cs="Arial"/>
          <w:spacing w:val="12"/>
          <w:sz w:val="24"/>
          <w:szCs w:val="24"/>
          <w:lang w:val="es-ES_tradnl" w:eastAsia="es-ES"/>
        </w:rPr>
        <w:t xml:space="preserve"> la ley, máxime que en el interrogatorio de parte que aquella rindió aceptó haber suscrito</w:t>
      </w:r>
      <w:r w:rsidR="00D81D21" w:rsidRPr="00C26E5E">
        <w:rPr>
          <w:rFonts w:ascii="Arial" w:eastAsia="Times New Roman" w:hAnsi="Arial" w:cs="Arial"/>
          <w:spacing w:val="12"/>
          <w:sz w:val="24"/>
          <w:szCs w:val="24"/>
          <w:lang w:val="es-ES_tradnl" w:eastAsia="es-ES"/>
        </w:rPr>
        <w:t xml:space="preserve"> el formulario de afiliación de manera l</w:t>
      </w:r>
      <w:r w:rsidR="00FC6871" w:rsidRPr="00C26E5E">
        <w:rPr>
          <w:rFonts w:ascii="Arial" w:eastAsia="Times New Roman" w:hAnsi="Arial" w:cs="Arial"/>
          <w:spacing w:val="12"/>
          <w:sz w:val="24"/>
          <w:szCs w:val="24"/>
          <w:lang w:val="es-ES_tradnl" w:eastAsia="es-ES"/>
        </w:rPr>
        <w:t xml:space="preserve">ibre voluntaria y sin presiones. De otro lado, </w:t>
      </w:r>
      <w:r w:rsidR="006566F9" w:rsidRPr="00C26E5E">
        <w:rPr>
          <w:rFonts w:ascii="Arial" w:eastAsia="Times New Roman" w:hAnsi="Arial" w:cs="Arial"/>
          <w:spacing w:val="12"/>
          <w:sz w:val="24"/>
          <w:szCs w:val="24"/>
          <w:lang w:val="es-ES_tradnl" w:eastAsia="es-ES"/>
        </w:rPr>
        <w:t>afirmó qu</w:t>
      </w:r>
      <w:r w:rsidR="00FC6871" w:rsidRPr="00C26E5E">
        <w:rPr>
          <w:rFonts w:ascii="Arial" w:eastAsia="Times New Roman" w:hAnsi="Arial" w:cs="Arial"/>
          <w:spacing w:val="12"/>
          <w:sz w:val="24"/>
          <w:szCs w:val="24"/>
          <w:lang w:val="es-ES_tradnl" w:eastAsia="es-ES"/>
        </w:rPr>
        <w:t>e no es posible por prohibición expresa de la ley, ordenar el retorno de la demandante al</w:t>
      </w:r>
      <w:r w:rsidR="006566F9" w:rsidRPr="00C26E5E">
        <w:rPr>
          <w:rFonts w:ascii="Arial" w:eastAsia="Times New Roman" w:hAnsi="Arial" w:cs="Arial"/>
          <w:spacing w:val="12"/>
          <w:sz w:val="24"/>
          <w:szCs w:val="24"/>
          <w:lang w:val="es-ES_tradnl" w:eastAsia="es-ES"/>
        </w:rPr>
        <w:t xml:space="preserve"> Régimen de Prima Media</w:t>
      </w:r>
      <w:r w:rsidR="00FC6871" w:rsidRPr="00C26E5E">
        <w:rPr>
          <w:rFonts w:ascii="Arial" w:eastAsia="Times New Roman" w:hAnsi="Arial" w:cs="Arial"/>
          <w:spacing w:val="12"/>
          <w:sz w:val="24"/>
          <w:szCs w:val="24"/>
          <w:lang w:val="es-ES_tradnl" w:eastAsia="es-ES"/>
        </w:rPr>
        <w:t xml:space="preserve">, </w:t>
      </w:r>
      <w:r w:rsidR="00FC6871" w:rsidRPr="00C26E5E">
        <w:rPr>
          <w:rFonts w:ascii="Arial" w:eastAsia="Times New Roman" w:hAnsi="Arial" w:cs="Arial"/>
          <w:spacing w:val="12"/>
          <w:sz w:val="24"/>
          <w:szCs w:val="24"/>
          <w:lang w:val="es-ES_tradnl" w:eastAsia="es-ES"/>
        </w:rPr>
        <w:lastRenderedPageBreak/>
        <w:t>dado que presentó la solicitud faltándole menos de 10 años para cumplir la edad de pensión.</w:t>
      </w:r>
      <w:r w:rsidR="00375AED" w:rsidRPr="00C26E5E">
        <w:rPr>
          <w:rFonts w:ascii="Arial" w:eastAsia="Times New Roman" w:hAnsi="Arial" w:cs="Arial"/>
          <w:spacing w:val="12"/>
          <w:sz w:val="24"/>
          <w:szCs w:val="24"/>
          <w:lang w:val="es-ES_tradnl" w:eastAsia="es-ES"/>
        </w:rPr>
        <w:t xml:space="preserve"> </w:t>
      </w:r>
      <w:r w:rsidR="00C14DBC" w:rsidRPr="00C26E5E">
        <w:rPr>
          <w:rFonts w:ascii="Arial" w:eastAsia="Times New Roman" w:hAnsi="Arial" w:cs="Arial"/>
          <w:spacing w:val="12"/>
          <w:sz w:val="24"/>
          <w:szCs w:val="24"/>
          <w:lang w:val="es-ES_tradnl" w:eastAsia="es-ES"/>
        </w:rPr>
        <w:t xml:space="preserve"> </w:t>
      </w:r>
    </w:p>
    <w:p w14:paraId="2EA1FCDF" w14:textId="77777777" w:rsidR="00375AED" w:rsidRPr="00C26E5E" w:rsidRDefault="00375AED" w:rsidP="00C26E5E">
      <w:pPr>
        <w:spacing w:after="0" w:line="276" w:lineRule="auto"/>
        <w:jc w:val="both"/>
        <w:rPr>
          <w:rFonts w:ascii="Arial" w:eastAsia="Times New Roman" w:hAnsi="Arial" w:cs="Arial"/>
          <w:spacing w:val="12"/>
          <w:sz w:val="24"/>
          <w:szCs w:val="24"/>
          <w:lang w:val="es-ES_tradnl" w:eastAsia="es-ES"/>
        </w:rPr>
      </w:pPr>
    </w:p>
    <w:p w14:paraId="176ED520" w14:textId="008FD8B9" w:rsidR="00375AED" w:rsidRPr="00C26E5E" w:rsidRDefault="00375AED"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xml:space="preserve">Por su parte, </w:t>
      </w:r>
      <w:r w:rsidRPr="00C26E5E">
        <w:rPr>
          <w:rFonts w:ascii="Arial" w:eastAsia="Times New Roman" w:hAnsi="Arial" w:cs="Arial"/>
          <w:b/>
          <w:bCs/>
          <w:spacing w:val="12"/>
          <w:sz w:val="24"/>
          <w:szCs w:val="24"/>
          <w:lang w:val="es-ES_tradnl" w:eastAsia="es-ES"/>
        </w:rPr>
        <w:t>la Administradora Colombiana de Pensiones</w:t>
      </w:r>
      <w:r w:rsidRPr="00C26E5E">
        <w:rPr>
          <w:rFonts w:ascii="Arial" w:eastAsia="Times New Roman" w:hAnsi="Arial" w:cs="Arial"/>
          <w:spacing w:val="12"/>
          <w:sz w:val="24"/>
          <w:szCs w:val="24"/>
          <w:lang w:val="es-ES_tradnl" w:eastAsia="es-ES"/>
        </w:rPr>
        <w:t xml:space="preserve"> – Colpensiones hizo énfasis en la prohibición legal contenida en el artículo</w:t>
      </w:r>
      <w:r w:rsidR="00916619" w:rsidRPr="00C26E5E">
        <w:rPr>
          <w:rFonts w:ascii="Arial" w:eastAsia="Times New Roman" w:hAnsi="Arial" w:cs="Arial"/>
          <w:spacing w:val="12"/>
          <w:sz w:val="24"/>
          <w:szCs w:val="24"/>
          <w:lang w:val="es-ES_tradnl" w:eastAsia="es-ES"/>
        </w:rPr>
        <w:t xml:space="preserve"> 2 ley 797 de 2003, </w:t>
      </w:r>
      <w:r w:rsidRPr="00C26E5E">
        <w:rPr>
          <w:rFonts w:ascii="Arial" w:eastAsia="Times New Roman" w:hAnsi="Arial" w:cs="Arial"/>
          <w:spacing w:val="12"/>
          <w:sz w:val="24"/>
          <w:szCs w:val="24"/>
          <w:lang w:val="es-ES_tradnl" w:eastAsia="es-ES"/>
        </w:rPr>
        <w:t xml:space="preserve">para indicar que la demandante no puede retornar al </w:t>
      </w:r>
      <w:r w:rsidR="006566F9" w:rsidRPr="00C26E5E">
        <w:rPr>
          <w:rFonts w:ascii="Arial" w:eastAsia="Times New Roman" w:hAnsi="Arial" w:cs="Arial"/>
          <w:spacing w:val="12"/>
          <w:sz w:val="24"/>
          <w:szCs w:val="24"/>
          <w:lang w:val="es-ES_tradnl" w:eastAsia="es-ES"/>
        </w:rPr>
        <w:t>Régimen de Prima Media</w:t>
      </w:r>
      <w:r w:rsidRPr="00C26E5E">
        <w:rPr>
          <w:rFonts w:ascii="Arial" w:eastAsia="Times New Roman" w:hAnsi="Arial" w:cs="Arial"/>
          <w:spacing w:val="12"/>
          <w:sz w:val="24"/>
          <w:szCs w:val="24"/>
          <w:lang w:val="es-ES_tradnl" w:eastAsia="es-ES"/>
        </w:rPr>
        <w:t xml:space="preserve">. Indicó además que el traslado de régimen pensional efectuado al </w:t>
      </w:r>
      <w:r w:rsidR="006566F9" w:rsidRPr="00C26E5E">
        <w:rPr>
          <w:rFonts w:ascii="Arial" w:eastAsia="Times New Roman" w:hAnsi="Arial" w:cs="Arial"/>
          <w:spacing w:val="12"/>
          <w:sz w:val="24"/>
          <w:szCs w:val="24"/>
          <w:lang w:val="es-ES_tradnl" w:eastAsia="es-ES"/>
        </w:rPr>
        <w:t xml:space="preserve">régimen de ahorro individual </w:t>
      </w:r>
      <w:r w:rsidRPr="00C26E5E">
        <w:rPr>
          <w:rFonts w:ascii="Arial" w:eastAsia="Times New Roman" w:hAnsi="Arial" w:cs="Arial"/>
          <w:spacing w:val="12"/>
          <w:sz w:val="24"/>
          <w:szCs w:val="24"/>
          <w:lang w:val="es-ES_tradnl" w:eastAsia="es-ES"/>
        </w:rPr>
        <w:t xml:space="preserve">tuvo plena validez, pues la demandante firmó el formulario de afiliación sin ningún tipo de vicio en el consentimiento. </w:t>
      </w:r>
    </w:p>
    <w:p w14:paraId="11F2E580" w14:textId="77777777"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p>
    <w:p w14:paraId="2E5B0DCF" w14:textId="77777777" w:rsidR="00D97DB7" w:rsidRPr="00C26E5E" w:rsidRDefault="00D97DB7" w:rsidP="00C26E5E">
      <w:pPr>
        <w:spacing w:after="0" w:line="276" w:lineRule="auto"/>
        <w:ind w:firstLine="708"/>
        <w:jc w:val="both"/>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IV. ALEGATOS DE INSTANCIA  </w:t>
      </w:r>
    </w:p>
    <w:p w14:paraId="762D7B6A" w14:textId="77777777"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eastAsia="es-ES"/>
        </w:rPr>
        <w:t> </w:t>
      </w:r>
    </w:p>
    <w:p w14:paraId="14B9B37E" w14:textId="5D881250" w:rsidR="41EF657C" w:rsidRPr="00C26E5E" w:rsidRDefault="41EF657C" w:rsidP="00C26E5E">
      <w:pPr>
        <w:pStyle w:val="Sinespaciado"/>
        <w:spacing w:line="276" w:lineRule="auto"/>
        <w:jc w:val="both"/>
        <w:rPr>
          <w:rFonts w:ascii="Arial" w:eastAsia="Arial Narrow" w:hAnsi="Arial" w:cs="Arial"/>
          <w:sz w:val="24"/>
          <w:szCs w:val="24"/>
        </w:rPr>
      </w:pPr>
      <w:r w:rsidRPr="00C26E5E">
        <w:rPr>
          <w:rFonts w:ascii="Arial" w:eastAsia="Arial Narrow" w:hAnsi="Arial" w:cs="Arial"/>
          <w:sz w:val="24"/>
          <w:szCs w:val="24"/>
        </w:rPr>
        <w:t>Dentro del término otorgado para descorrer el traslado, allegaron escrito de alegaciones tanto Colpensiones como la AFP Porvenir S.A., por lo que se procede a decidir de fondo previas las siguientes:</w:t>
      </w:r>
    </w:p>
    <w:p w14:paraId="0CA850D6" w14:textId="5F8FCF03" w:rsidR="1BBF8262" w:rsidRPr="00C26E5E" w:rsidRDefault="1BBF8262" w:rsidP="00C26E5E">
      <w:pPr>
        <w:spacing w:after="0" w:line="276" w:lineRule="auto"/>
        <w:jc w:val="both"/>
        <w:rPr>
          <w:rFonts w:ascii="Arial" w:eastAsia="Times New Roman" w:hAnsi="Arial" w:cs="Arial"/>
          <w:sz w:val="24"/>
          <w:szCs w:val="24"/>
          <w:lang w:eastAsia="es-ES"/>
        </w:rPr>
      </w:pPr>
    </w:p>
    <w:p w14:paraId="20375657" w14:textId="69736930" w:rsidR="00D97DB7" w:rsidRPr="00C26E5E" w:rsidRDefault="00D97DB7" w:rsidP="00C26E5E">
      <w:pPr>
        <w:spacing w:after="0" w:line="276" w:lineRule="auto"/>
        <w:ind w:firstLine="708"/>
        <w:jc w:val="both"/>
        <w:rPr>
          <w:rFonts w:ascii="Arial" w:eastAsia="Times New Roman" w:hAnsi="Arial" w:cs="Arial"/>
          <w:b/>
          <w:bCs/>
          <w:spacing w:val="12"/>
          <w:sz w:val="24"/>
          <w:szCs w:val="24"/>
          <w:lang w:eastAsia="es-ES"/>
        </w:rPr>
      </w:pPr>
      <w:r w:rsidRPr="00C26E5E">
        <w:rPr>
          <w:rFonts w:ascii="Arial" w:eastAsia="Times New Roman" w:hAnsi="Arial" w:cs="Arial"/>
          <w:b/>
          <w:bCs/>
          <w:spacing w:val="12"/>
          <w:sz w:val="24"/>
          <w:szCs w:val="24"/>
          <w:lang w:eastAsia="es-ES"/>
        </w:rPr>
        <w:t>V. CONSIDERACIONES  </w:t>
      </w:r>
    </w:p>
    <w:p w14:paraId="05F815E9" w14:textId="77777777" w:rsidR="00D97DB7" w:rsidRPr="00C26E5E" w:rsidRDefault="00D97DB7" w:rsidP="00C26E5E">
      <w:pPr>
        <w:spacing w:after="0" w:line="276" w:lineRule="auto"/>
        <w:jc w:val="both"/>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 </w:t>
      </w:r>
    </w:p>
    <w:p w14:paraId="196D3801" w14:textId="77777777" w:rsidR="00D97DB7" w:rsidRPr="00C26E5E" w:rsidRDefault="00D97DB7" w:rsidP="00C26E5E">
      <w:pPr>
        <w:spacing w:after="0" w:line="276" w:lineRule="auto"/>
        <w:ind w:firstLine="708"/>
        <w:jc w:val="both"/>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5.1. Presupuestos Procesales.  </w:t>
      </w:r>
    </w:p>
    <w:p w14:paraId="0E0A4639" w14:textId="77777777" w:rsidR="00D97DB7" w:rsidRPr="00C26E5E" w:rsidRDefault="00D97DB7" w:rsidP="00C26E5E">
      <w:pPr>
        <w:spacing w:after="0" w:line="276" w:lineRule="auto"/>
        <w:jc w:val="both"/>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 </w:t>
      </w:r>
    </w:p>
    <w:p w14:paraId="3B34B39A" w14:textId="77777777" w:rsidR="00D97DB7" w:rsidRPr="00C26E5E" w:rsidRDefault="00D97DB7"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 </w:t>
      </w:r>
    </w:p>
    <w:p w14:paraId="6FDAEBF1" w14:textId="77777777"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3C9A63F4" w14:textId="77777777" w:rsidR="00D97DB7" w:rsidRPr="00C26E5E" w:rsidRDefault="00D97DB7" w:rsidP="00C26E5E">
      <w:pPr>
        <w:spacing w:after="0" w:line="276" w:lineRule="auto"/>
        <w:ind w:firstLine="708"/>
        <w:jc w:val="both"/>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5.2. Problemas jurídicos por resolver. </w:t>
      </w:r>
    </w:p>
    <w:p w14:paraId="09F95498" w14:textId="77777777"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3B7FC3CD" w14:textId="1A671051" w:rsidR="00D97DB7" w:rsidRPr="00C26E5E" w:rsidRDefault="00D97DB7" w:rsidP="00C26E5E">
      <w:pPr>
        <w:spacing w:after="0" w:line="276" w:lineRule="auto"/>
        <w:ind w:firstLine="708"/>
        <w:jc w:val="both"/>
        <w:rPr>
          <w:rFonts w:ascii="Arial" w:eastAsia="Times New Roman" w:hAnsi="Arial" w:cs="Arial"/>
          <w:sz w:val="24"/>
          <w:szCs w:val="24"/>
          <w:lang w:eastAsia="es-ES"/>
        </w:rPr>
      </w:pPr>
      <w:r w:rsidRPr="00C26E5E">
        <w:rPr>
          <w:rFonts w:ascii="Arial" w:eastAsia="Times New Roman" w:hAnsi="Arial" w:cs="Arial"/>
          <w:spacing w:val="12"/>
          <w:sz w:val="24"/>
          <w:szCs w:val="24"/>
          <w:lang w:eastAsia="es-ES"/>
        </w:rPr>
        <w:t>De conformidad con los puntos de apelación de la sentencia de primera instancia y el grado jurisdiccional de consulta que opera a favor de Colpensiones, se encuentra que los problemas jurídicos a resolver se circunscriben a </w:t>
      </w:r>
      <w:r w:rsidRPr="00C26E5E">
        <w:rPr>
          <w:rFonts w:ascii="Arial" w:eastAsia="Times New Roman" w:hAnsi="Arial" w:cs="Arial"/>
          <w:i/>
          <w:iCs/>
          <w:spacing w:val="12"/>
          <w:sz w:val="24"/>
          <w:szCs w:val="24"/>
          <w:lang w:eastAsia="es-ES"/>
        </w:rPr>
        <w:t>(i)</w:t>
      </w:r>
      <w:r w:rsidRPr="00C26E5E">
        <w:rPr>
          <w:rFonts w:ascii="Arial" w:eastAsia="Times New Roman" w:hAnsi="Arial" w:cs="Arial"/>
          <w:spacing w:val="12"/>
          <w:sz w:val="24"/>
          <w:szCs w:val="24"/>
          <w:lang w:eastAsia="es-ES"/>
        </w:rPr>
        <w:t> determinar cuáles son los deberes probatorios que asisten a las partes cuando está en discusión la eficacia del traslado entre regímenes pensionales. En ese orden, </w:t>
      </w:r>
      <w:r w:rsidRPr="00C26E5E">
        <w:rPr>
          <w:rFonts w:ascii="Arial" w:eastAsia="Times New Roman" w:hAnsi="Arial" w:cs="Arial"/>
          <w:i/>
          <w:iCs/>
          <w:spacing w:val="12"/>
          <w:sz w:val="24"/>
          <w:szCs w:val="24"/>
          <w:lang w:eastAsia="es-ES"/>
        </w:rPr>
        <w:t>(ii)</w:t>
      </w:r>
      <w:r w:rsidRPr="00C26E5E">
        <w:rPr>
          <w:rFonts w:ascii="Arial" w:eastAsia="Times New Roman" w:hAnsi="Arial" w:cs="Arial"/>
          <w:spacing w:val="12"/>
          <w:sz w:val="24"/>
          <w:szCs w:val="24"/>
          <w:lang w:eastAsia="es-ES"/>
        </w:rPr>
        <w:t> establecer si el material probatorio recopilado permite concluir que la demandante recibió la información que se requiere en este tipo de asuntos</w:t>
      </w:r>
      <w:r w:rsidR="33D95CB7" w:rsidRPr="00C26E5E">
        <w:rPr>
          <w:rFonts w:ascii="Arial" w:eastAsia="Times New Roman" w:hAnsi="Arial" w:cs="Arial"/>
          <w:spacing w:val="12"/>
          <w:sz w:val="24"/>
          <w:szCs w:val="24"/>
          <w:lang w:eastAsia="es-ES"/>
        </w:rPr>
        <w:t xml:space="preserve">, y en ese orden, establecer si el traslado de </w:t>
      </w:r>
      <w:r w:rsidR="004026A7" w:rsidRPr="00C26E5E">
        <w:rPr>
          <w:rFonts w:ascii="Arial" w:eastAsia="Times New Roman" w:hAnsi="Arial" w:cs="Arial"/>
          <w:spacing w:val="12"/>
          <w:sz w:val="24"/>
          <w:szCs w:val="24"/>
          <w:lang w:eastAsia="es-ES"/>
        </w:rPr>
        <w:t>régimen</w:t>
      </w:r>
      <w:r w:rsidR="33D95CB7" w:rsidRPr="00C26E5E">
        <w:rPr>
          <w:rFonts w:ascii="Arial" w:eastAsia="Times New Roman" w:hAnsi="Arial" w:cs="Arial"/>
          <w:spacing w:val="12"/>
          <w:sz w:val="24"/>
          <w:szCs w:val="24"/>
          <w:lang w:eastAsia="es-ES"/>
        </w:rPr>
        <w:t xml:space="preserve"> fue o no eficaz;</w:t>
      </w:r>
      <w:r w:rsidR="691BDAF2" w:rsidRPr="00C26E5E">
        <w:rPr>
          <w:rFonts w:ascii="Arial" w:eastAsia="Times New Roman" w:hAnsi="Arial" w:cs="Arial"/>
          <w:spacing w:val="12"/>
          <w:sz w:val="24"/>
          <w:szCs w:val="24"/>
          <w:lang w:eastAsia="es-ES"/>
        </w:rPr>
        <w:t xml:space="preserve"> </w:t>
      </w:r>
      <w:r w:rsidR="0694FFDB" w:rsidRPr="00C26E5E">
        <w:rPr>
          <w:rFonts w:ascii="Arial" w:eastAsia="Times New Roman" w:hAnsi="Arial" w:cs="Arial"/>
          <w:spacing w:val="12"/>
          <w:sz w:val="24"/>
          <w:szCs w:val="24"/>
          <w:lang w:eastAsia="es-ES"/>
        </w:rPr>
        <w:t xml:space="preserve">en caso negativo </w:t>
      </w:r>
      <w:r w:rsidRPr="00C26E5E">
        <w:rPr>
          <w:rFonts w:ascii="Arial" w:eastAsia="Times New Roman" w:hAnsi="Arial" w:cs="Arial"/>
          <w:i/>
          <w:iCs/>
          <w:spacing w:val="12"/>
          <w:sz w:val="24"/>
          <w:szCs w:val="24"/>
          <w:lang w:eastAsia="es-ES"/>
        </w:rPr>
        <w:t>(i</w:t>
      </w:r>
      <w:r w:rsidR="006566F9" w:rsidRPr="00C26E5E">
        <w:rPr>
          <w:rFonts w:ascii="Arial" w:eastAsia="Times New Roman" w:hAnsi="Arial" w:cs="Arial"/>
          <w:i/>
          <w:iCs/>
          <w:spacing w:val="12"/>
          <w:sz w:val="24"/>
          <w:szCs w:val="24"/>
          <w:lang w:eastAsia="es-ES"/>
        </w:rPr>
        <w:t>ii</w:t>
      </w:r>
      <w:r w:rsidRPr="00C26E5E">
        <w:rPr>
          <w:rFonts w:ascii="Arial" w:eastAsia="Times New Roman" w:hAnsi="Arial" w:cs="Arial"/>
          <w:i/>
          <w:iCs/>
          <w:spacing w:val="12"/>
          <w:sz w:val="24"/>
          <w:szCs w:val="24"/>
          <w:lang w:eastAsia="es-ES"/>
        </w:rPr>
        <w:t>)</w:t>
      </w:r>
      <w:r w:rsidRPr="00C26E5E">
        <w:rPr>
          <w:rFonts w:ascii="Arial" w:eastAsia="Times New Roman" w:hAnsi="Arial" w:cs="Arial"/>
          <w:spacing w:val="12"/>
          <w:sz w:val="24"/>
          <w:szCs w:val="24"/>
          <w:lang w:eastAsia="es-ES"/>
        </w:rPr>
        <w:t> </w:t>
      </w:r>
      <w:r w:rsidR="00B34838" w:rsidRPr="00C26E5E">
        <w:rPr>
          <w:rFonts w:ascii="Arial" w:eastAsia="Times New Roman" w:hAnsi="Arial" w:cs="Arial"/>
          <w:spacing w:val="12"/>
          <w:sz w:val="24"/>
          <w:szCs w:val="24"/>
          <w:lang w:eastAsia="es-ES"/>
        </w:rPr>
        <w:t>establecer si</w:t>
      </w:r>
      <w:r w:rsidR="006566F9" w:rsidRPr="00C26E5E">
        <w:rPr>
          <w:rFonts w:ascii="Arial" w:eastAsia="Times New Roman" w:hAnsi="Arial" w:cs="Arial"/>
          <w:spacing w:val="12"/>
          <w:sz w:val="24"/>
          <w:szCs w:val="24"/>
          <w:lang w:eastAsia="es-ES"/>
        </w:rPr>
        <w:t xml:space="preserve"> resulta posible ordenar el </w:t>
      </w:r>
      <w:r w:rsidR="00B34838" w:rsidRPr="00C26E5E">
        <w:rPr>
          <w:rFonts w:ascii="Arial" w:eastAsia="Times New Roman" w:hAnsi="Arial" w:cs="Arial"/>
          <w:spacing w:val="12"/>
          <w:sz w:val="24"/>
          <w:szCs w:val="24"/>
          <w:lang w:eastAsia="es-ES"/>
        </w:rPr>
        <w:t>traslado de régimen pensional pese a existir prohibición legal para cambiar de régimen cuando al afiliado le falten menos de 10 años para cumplir la edad mínima</w:t>
      </w:r>
      <w:r w:rsidR="006566F9" w:rsidRPr="00C26E5E">
        <w:rPr>
          <w:rFonts w:ascii="Arial" w:eastAsia="Times New Roman" w:hAnsi="Arial" w:cs="Arial"/>
          <w:spacing w:val="12"/>
          <w:sz w:val="24"/>
          <w:szCs w:val="24"/>
          <w:lang w:eastAsia="es-ES"/>
        </w:rPr>
        <w:t>.</w:t>
      </w:r>
      <w:r w:rsidR="552D133A" w:rsidRPr="00C26E5E">
        <w:rPr>
          <w:rFonts w:ascii="Arial" w:eastAsia="Times New Roman" w:hAnsi="Arial" w:cs="Arial"/>
          <w:spacing w:val="12"/>
          <w:sz w:val="24"/>
          <w:szCs w:val="24"/>
          <w:lang w:eastAsia="es-ES"/>
        </w:rPr>
        <w:t xml:space="preserve"> Ya en grado jurisdiccional de consulta se </w:t>
      </w:r>
      <w:r w:rsidR="1C6A5AB6" w:rsidRPr="00C26E5E">
        <w:rPr>
          <w:rFonts w:ascii="Arial" w:eastAsia="Times New Roman" w:hAnsi="Arial" w:cs="Arial"/>
          <w:spacing w:val="12"/>
          <w:sz w:val="24"/>
          <w:szCs w:val="24"/>
          <w:lang w:eastAsia="es-ES"/>
        </w:rPr>
        <w:t xml:space="preserve">revisará </w:t>
      </w:r>
      <w:r w:rsidR="552D133A" w:rsidRPr="00C26E5E">
        <w:rPr>
          <w:rFonts w:ascii="Arial" w:eastAsia="Times New Roman" w:hAnsi="Arial" w:cs="Arial"/>
          <w:spacing w:val="12"/>
          <w:sz w:val="24"/>
          <w:szCs w:val="24"/>
          <w:lang w:eastAsia="es-ES"/>
        </w:rPr>
        <w:t xml:space="preserve">(iv) </w:t>
      </w:r>
      <w:r w:rsidR="34A031E8" w:rsidRPr="00C26E5E">
        <w:rPr>
          <w:rFonts w:ascii="Arial" w:eastAsia="Times New Roman" w:hAnsi="Arial" w:cs="Arial"/>
          <w:sz w:val="24"/>
          <w:szCs w:val="24"/>
          <w:lang w:eastAsia="es-ES"/>
        </w:rPr>
        <w:t>qué conceptos deben ser trasladados a Colpensiones</w:t>
      </w:r>
      <w:r w:rsidR="46B0C48F" w:rsidRPr="00C26E5E">
        <w:rPr>
          <w:rFonts w:ascii="Arial" w:eastAsia="Times New Roman" w:hAnsi="Arial" w:cs="Arial"/>
          <w:sz w:val="24"/>
          <w:szCs w:val="24"/>
          <w:lang w:eastAsia="es-ES"/>
        </w:rPr>
        <w:t xml:space="preserve"> con ocasión a la declaratoria de ineficacia del traslado de </w:t>
      </w:r>
      <w:r w:rsidR="004026A7" w:rsidRPr="00C26E5E">
        <w:rPr>
          <w:rFonts w:ascii="Arial" w:eastAsia="Times New Roman" w:hAnsi="Arial" w:cs="Arial"/>
          <w:sz w:val="24"/>
          <w:szCs w:val="24"/>
          <w:lang w:eastAsia="es-ES"/>
        </w:rPr>
        <w:t>régimen</w:t>
      </w:r>
      <w:r w:rsidR="46B0C48F" w:rsidRPr="00C26E5E">
        <w:rPr>
          <w:rFonts w:ascii="Arial" w:eastAsia="Times New Roman" w:hAnsi="Arial" w:cs="Arial"/>
          <w:sz w:val="24"/>
          <w:szCs w:val="24"/>
          <w:lang w:eastAsia="es-ES"/>
        </w:rPr>
        <w:t xml:space="preserve"> pensional.</w:t>
      </w:r>
    </w:p>
    <w:p w14:paraId="520FC041" w14:textId="77777777"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414F5820" w14:textId="77777777" w:rsidR="00D97DB7" w:rsidRPr="00C26E5E" w:rsidRDefault="00D97DB7" w:rsidP="00C26E5E">
      <w:pPr>
        <w:spacing w:after="0" w:line="276" w:lineRule="auto"/>
        <w:ind w:firstLine="708"/>
        <w:jc w:val="both"/>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5.3. Desenvolvimiento de la problemática planteada </w:t>
      </w:r>
    </w:p>
    <w:p w14:paraId="1BF4ADA7" w14:textId="77777777"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14B693F9" w14:textId="68D3AE20" w:rsidR="00D97DB7" w:rsidRPr="00C26E5E" w:rsidRDefault="00D97DB7"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lastRenderedPageBreak/>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w:t>
      </w:r>
      <w:r w:rsidRPr="00C26E5E">
        <w:rPr>
          <w:rFonts w:ascii="Arial" w:eastAsia="Times New Roman" w:hAnsi="Arial" w:cs="Arial"/>
          <w:i/>
          <w:iCs/>
          <w:spacing w:val="12"/>
          <w:sz w:val="24"/>
          <w:szCs w:val="24"/>
          <w:lang w:val="es-ES_tradnl" w:eastAsia="es-ES"/>
        </w:rPr>
        <w:t>El corpus argumentativo</w:t>
      </w:r>
      <w:r w:rsidRPr="00C26E5E">
        <w:rPr>
          <w:rFonts w:ascii="Arial" w:eastAsia="Times New Roman" w:hAnsi="Arial" w:cs="Arial"/>
          <w:spacing w:val="12"/>
          <w:sz w:val="24"/>
          <w:szCs w:val="24"/>
          <w:lang w:val="es-ES_tradnl" w:eastAsia="es-ES"/>
        </w:rPr>
        <w:t>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w:t>
      </w:r>
    </w:p>
    <w:p w14:paraId="3B5762B1" w14:textId="1BCBF132"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p>
    <w:p w14:paraId="2271F2B9" w14:textId="77777777" w:rsidR="00D97DB7" w:rsidRPr="00C26E5E" w:rsidRDefault="00D97DB7"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0879758F" w14:textId="77777777"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369F93F7" w14:textId="77777777" w:rsidR="00D97DB7" w:rsidRPr="00C26E5E" w:rsidRDefault="00D97DB7"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 </w:t>
      </w:r>
    </w:p>
    <w:p w14:paraId="22FC3A3B" w14:textId="77777777" w:rsidR="00D97DB7" w:rsidRPr="00C26E5E" w:rsidRDefault="00D97DB7" w:rsidP="00C26E5E">
      <w:pPr>
        <w:spacing w:after="0" w:line="276" w:lineRule="auto"/>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4152B88F" w14:textId="0240441A" w:rsidR="00D97DB7" w:rsidRPr="00C26E5E" w:rsidRDefault="00D97DB7" w:rsidP="00C26E5E">
      <w:pPr>
        <w:spacing w:after="0" w:line="276" w:lineRule="auto"/>
        <w:ind w:firstLine="708"/>
        <w:jc w:val="both"/>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sentencia del 8 de </w:t>
      </w:r>
      <w:r w:rsidRPr="00C26E5E">
        <w:rPr>
          <w:rFonts w:ascii="Arial" w:eastAsia="Times New Roman" w:hAnsi="Arial" w:cs="Arial"/>
          <w:spacing w:val="12"/>
          <w:sz w:val="24"/>
          <w:szCs w:val="24"/>
          <w:lang w:val="es-ES_tradnl" w:eastAsia="es-ES"/>
        </w:rPr>
        <w:lastRenderedPageBreak/>
        <w:t xml:space="preserve">mayo de 2019, </w:t>
      </w:r>
      <w:proofErr w:type="spellStart"/>
      <w:r w:rsidRPr="00C26E5E">
        <w:rPr>
          <w:rFonts w:ascii="Arial" w:eastAsia="Times New Roman" w:hAnsi="Arial" w:cs="Arial"/>
          <w:b/>
          <w:bCs/>
          <w:spacing w:val="12"/>
          <w:sz w:val="24"/>
          <w:szCs w:val="24"/>
          <w:lang w:val="es-ES_tradnl" w:eastAsia="es-ES"/>
        </w:rPr>
        <w:t>SL1688</w:t>
      </w:r>
      <w:proofErr w:type="spellEnd"/>
      <w:r w:rsidRPr="00C26E5E">
        <w:rPr>
          <w:rFonts w:ascii="Arial" w:eastAsia="Times New Roman" w:hAnsi="Arial" w:cs="Arial"/>
          <w:b/>
          <w:bCs/>
          <w:spacing w:val="12"/>
          <w:sz w:val="24"/>
          <w:szCs w:val="24"/>
          <w:lang w:val="es-ES_tradnl" w:eastAsia="es-ES"/>
        </w:rPr>
        <w:t>-2019, Rad. 68838</w:t>
      </w:r>
      <w:r w:rsidR="008B6521" w:rsidRPr="00C26E5E">
        <w:rPr>
          <w:rFonts w:ascii="Arial" w:eastAsia="Times New Roman" w:hAnsi="Arial" w:cs="Arial"/>
          <w:b/>
          <w:bCs/>
          <w:spacing w:val="12"/>
          <w:sz w:val="24"/>
          <w:szCs w:val="24"/>
          <w:lang w:val="es-ES_tradnl" w:eastAsia="es-ES"/>
        </w:rPr>
        <w:t>;</w:t>
      </w:r>
      <w:r w:rsidRPr="00C26E5E">
        <w:rPr>
          <w:rFonts w:ascii="Arial" w:eastAsia="Times New Roman" w:hAnsi="Arial" w:cs="Arial"/>
          <w:spacing w:val="12"/>
          <w:sz w:val="24"/>
          <w:szCs w:val="24"/>
          <w:lang w:val="es-ES_tradnl" w:eastAsia="es-ES"/>
        </w:rPr>
        <w:t>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régimen, la carga de la prueba, los alcances de la ineficacia y las </w:t>
      </w:r>
      <w:proofErr w:type="spellStart"/>
      <w:r w:rsidRPr="00C26E5E">
        <w:rPr>
          <w:rFonts w:ascii="Arial" w:eastAsia="Times New Roman" w:hAnsi="Arial" w:cs="Arial"/>
          <w:spacing w:val="12"/>
          <w:sz w:val="24"/>
          <w:szCs w:val="24"/>
          <w:lang w:val="es-ES_tradnl" w:eastAsia="es-ES"/>
        </w:rPr>
        <w:t>reasesorías</w:t>
      </w:r>
      <w:proofErr w:type="spellEnd"/>
      <w:r w:rsidRPr="00C26E5E">
        <w:rPr>
          <w:rFonts w:ascii="Arial" w:eastAsia="Times New Roman" w:hAnsi="Arial" w:cs="Arial"/>
          <w:spacing w:val="12"/>
          <w:sz w:val="24"/>
          <w:szCs w:val="24"/>
          <w:lang w:val="es-ES_tradnl" w:eastAsia="es-ES"/>
        </w:rPr>
        <w:t> que se realizan con posterioridad al traslado inicial, entre otros.  </w:t>
      </w:r>
    </w:p>
    <w:p w14:paraId="1D7F1899" w14:textId="77777777" w:rsidR="00D97DB7" w:rsidRPr="00C26E5E" w:rsidRDefault="00D97DB7" w:rsidP="00C26E5E">
      <w:pPr>
        <w:spacing w:after="0" w:line="276" w:lineRule="auto"/>
        <w:jc w:val="both"/>
        <w:rPr>
          <w:rFonts w:ascii="Arial" w:eastAsia="Times New Roman" w:hAnsi="Arial" w:cs="Arial"/>
          <w:b/>
          <w:bCs/>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25C5228F" w14:textId="77777777" w:rsidR="00C26E5E" w:rsidRPr="00C26E5E" w:rsidRDefault="00C26E5E" w:rsidP="00C26E5E">
      <w:pPr>
        <w:spacing w:after="0" w:line="276" w:lineRule="auto"/>
        <w:jc w:val="both"/>
        <w:rPr>
          <w:rFonts w:ascii="Arial" w:eastAsia="Times New Roman" w:hAnsi="Arial" w:cs="Arial"/>
          <w:spacing w:val="6"/>
          <w:sz w:val="24"/>
          <w:szCs w:val="24"/>
          <w:lang w:val="es-ES_tradnl" w:eastAsia="es-ES"/>
        </w:rPr>
      </w:pPr>
      <w:r w:rsidRPr="00C26E5E">
        <w:rPr>
          <w:rFonts w:ascii="Arial" w:eastAsia="Times New Roman" w:hAnsi="Arial" w:cs="Arial"/>
          <w:spacing w:val="6"/>
          <w:sz w:val="24"/>
          <w:szCs w:val="24"/>
          <w:lang w:val="es-ES_tradnl" w:eastAsia="es-ES"/>
        </w:rPr>
        <w:t>a) Sobre el deber de información, en ésta quedó dicho:</w:t>
      </w:r>
    </w:p>
    <w:p w14:paraId="16CB84CB" w14:textId="77777777" w:rsidR="00C26E5E" w:rsidRPr="00C26E5E" w:rsidRDefault="00C26E5E" w:rsidP="00C26E5E">
      <w:pPr>
        <w:spacing w:after="0" w:line="276" w:lineRule="auto"/>
        <w:jc w:val="both"/>
        <w:rPr>
          <w:rFonts w:ascii="Arial" w:eastAsia="Times New Roman" w:hAnsi="Arial" w:cs="Arial"/>
          <w:spacing w:val="6"/>
          <w:sz w:val="24"/>
          <w:szCs w:val="24"/>
          <w:lang w:val="es-ES_tradnl" w:eastAsia="es-ES"/>
        </w:rPr>
      </w:pPr>
      <w:r w:rsidRPr="00C26E5E">
        <w:rPr>
          <w:rFonts w:ascii="Arial" w:eastAsia="Arial Narrow" w:hAnsi="Arial" w:cs="Arial"/>
          <w:spacing w:val="6"/>
          <w:sz w:val="24"/>
          <w:szCs w:val="24"/>
          <w:lang w:val="es" w:eastAsia="es-ES"/>
        </w:rPr>
        <w:t xml:space="preserve"> </w:t>
      </w:r>
    </w:p>
    <w:p w14:paraId="18B2261B"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“El anterior recuento sobre la evolución normativa del deber de información a cargo de las administradoras de pensiones podría, a grandes rasgos, sintetizarse así: </w:t>
      </w:r>
    </w:p>
    <w:p w14:paraId="056CA2CB" w14:textId="77777777" w:rsidR="00C26E5E" w:rsidRPr="00C26E5E" w:rsidRDefault="00C26E5E" w:rsidP="00C26E5E">
      <w:pPr>
        <w:spacing w:after="0" w:line="240" w:lineRule="auto"/>
        <w:ind w:left="426" w:right="420"/>
        <w:jc w:val="both"/>
        <w:rPr>
          <w:rFonts w:ascii="Arial" w:eastAsia="Times New Roman" w:hAnsi="Arial" w:cs="Arial"/>
          <w:spacing w:val="6"/>
          <w:szCs w:val="24"/>
          <w:lang w:val="es-ES_tradnl" w:eastAsia="es-ES"/>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C26E5E" w:rsidRPr="00C26E5E" w14:paraId="4EBD7932"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3ADF613"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b/>
                <w:bCs/>
                <w:i/>
                <w:iCs/>
                <w:spacing w:val="6"/>
                <w:sz w:val="20"/>
                <w:szCs w:val="24"/>
                <w:lang w:val="es-CO" w:eastAsia="es-ES"/>
              </w:rPr>
              <w:t>Etapa acumulativa</w:t>
            </w:r>
            <w:r w:rsidRPr="00C26E5E">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3C616D0"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b/>
                <w:bCs/>
                <w:i/>
                <w:iCs/>
                <w:spacing w:val="6"/>
                <w:sz w:val="20"/>
                <w:szCs w:val="24"/>
                <w:lang w:val="es-CO" w:eastAsia="es-ES"/>
              </w:rPr>
              <w:t>Normas que obligan a las administradoras de pensiones a dar información</w:t>
            </w:r>
            <w:r w:rsidRPr="00C26E5E">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165F038"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b/>
                <w:bCs/>
                <w:i/>
                <w:iCs/>
                <w:spacing w:val="6"/>
                <w:sz w:val="20"/>
                <w:szCs w:val="24"/>
                <w:lang w:val="es-CO" w:eastAsia="es-ES"/>
              </w:rPr>
              <w:t>Contenido mínimo y alcance del deber de información</w:t>
            </w:r>
            <w:r w:rsidRPr="00C26E5E">
              <w:rPr>
                <w:rFonts w:ascii="Arial" w:eastAsia="Times New Roman" w:hAnsi="Arial" w:cs="Arial"/>
                <w:spacing w:val="6"/>
                <w:sz w:val="20"/>
                <w:szCs w:val="24"/>
                <w:lang w:eastAsia="es-ES"/>
              </w:rPr>
              <w:t> </w:t>
            </w:r>
          </w:p>
        </w:tc>
      </w:tr>
      <w:tr w:rsidR="00C26E5E" w:rsidRPr="00C26E5E" w14:paraId="1374BB6F"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5DF5FBC"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i/>
                <w:iCs/>
                <w:spacing w:val="6"/>
                <w:sz w:val="20"/>
                <w:szCs w:val="24"/>
                <w:lang w:val="es-CO" w:eastAsia="es-ES"/>
              </w:rPr>
              <w:t>Deber de información </w:t>
            </w:r>
            <w:r w:rsidRPr="00C26E5E">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56890B3"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i/>
                <w:iCs/>
                <w:spacing w:val="6"/>
                <w:sz w:val="20"/>
                <w:szCs w:val="24"/>
                <w:lang w:val="es-CO" w:eastAsia="es-ES"/>
              </w:rPr>
              <w:t>Arts. 13 literal b), 271 y 272 de la Ley 100 de 1993</w:t>
            </w:r>
            <w:r w:rsidRPr="00C26E5E">
              <w:rPr>
                <w:rFonts w:ascii="Arial" w:eastAsia="Times New Roman" w:hAnsi="Arial" w:cs="Arial"/>
                <w:spacing w:val="6"/>
                <w:sz w:val="20"/>
                <w:szCs w:val="24"/>
                <w:lang w:eastAsia="es-ES"/>
              </w:rPr>
              <w:t> </w:t>
            </w:r>
          </w:p>
          <w:p w14:paraId="47842853"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i/>
                <w:iCs/>
                <w:spacing w:val="6"/>
                <w:sz w:val="20"/>
                <w:szCs w:val="24"/>
                <w:lang w:eastAsia="es-ES"/>
              </w:rPr>
              <w:t>Art. 97, numeral 1 del Decreto 663 de 1993, modificado por el artículo 23 de la Ley 797 de 2003</w:t>
            </w:r>
            <w:r w:rsidRPr="00C26E5E">
              <w:rPr>
                <w:rFonts w:ascii="Arial" w:eastAsia="Times New Roman" w:hAnsi="Arial" w:cs="Arial"/>
                <w:spacing w:val="6"/>
                <w:sz w:val="20"/>
                <w:szCs w:val="24"/>
                <w:lang w:eastAsia="es-ES"/>
              </w:rPr>
              <w:t> </w:t>
            </w:r>
          </w:p>
          <w:p w14:paraId="340BD763"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i/>
                <w:iCs/>
                <w:spacing w:val="6"/>
                <w:sz w:val="20"/>
                <w:szCs w:val="24"/>
                <w:lang w:eastAsia="es-ES"/>
              </w:rPr>
              <w:t>Disposiciones constitucionales relativas al derecho a la información, no menoscabo de derechos laborales y autonomía personal</w:t>
            </w:r>
            <w:r w:rsidRPr="00C26E5E">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552C5A2"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i/>
                <w:iCs/>
                <w:spacing w:val="6"/>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C26E5E">
              <w:rPr>
                <w:rFonts w:ascii="Arial" w:eastAsia="Times New Roman" w:hAnsi="Arial" w:cs="Arial"/>
                <w:spacing w:val="6"/>
                <w:sz w:val="20"/>
                <w:szCs w:val="24"/>
                <w:lang w:eastAsia="es-ES"/>
              </w:rPr>
              <w:t> </w:t>
            </w:r>
          </w:p>
        </w:tc>
      </w:tr>
      <w:tr w:rsidR="00C26E5E" w:rsidRPr="00C26E5E" w14:paraId="104652E1"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047542A"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i/>
                <w:iCs/>
                <w:spacing w:val="6"/>
                <w:sz w:val="20"/>
                <w:szCs w:val="24"/>
                <w:lang w:val="es-CO" w:eastAsia="es-ES"/>
              </w:rPr>
              <w:t>Deber de información, asesoría y buen consejo</w:t>
            </w:r>
            <w:r w:rsidRPr="00C26E5E">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B7483A2"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i/>
                <w:iCs/>
                <w:spacing w:val="6"/>
                <w:sz w:val="20"/>
                <w:szCs w:val="24"/>
                <w:lang w:val="es-CO" w:eastAsia="es-ES"/>
              </w:rPr>
              <w:t>Artículo 3, literal c) de la Ley 1328 de 2009</w:t>
            </w:r>
            <w:r w:rsidRPr="00C26E5E">
              <w:rPr>
                <w:rFonts w:ascii="Arial" w:eastAsia="Times New Roman" w:hAnsi="Arial" w:cs="Arial"/>
                <w:spacing w:val="6"/>
                <w:sz w:val="20"/>
                <w:szCs w:val="24"/>
                <w:lang w:eastAsia="es-ES"/>
              </w:rPr>
              <w:t> </w:t>
            </w:r>
          </w:p>
          <w:p w14:paraId="4FEAB66B"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i/>
                <w:iCs/>
                <w:spacing w:val="6"/>
                <w:sz w:val="20"/>
                <w:szCs w:val="24"/>
                <w:lang w:val="es-CO" w:eastAsia="es-ES"/>
              </w:rPr>
              <w:t>Decreto 2241 de 2010</w:t>
            </w:r>
            <w:r w:rsidRPr="00C26E5E">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A65038E"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i/>
                <w:iCs/>
                <w:spacing w:val="6"/>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C26E5E">
              <w:rPr>
                <w:rFonts w:ascii="Arial" w:eastAsia="Times New Roman" w:hAnsi="Arial" w:cs="Arial"/>
                <w:spacing w:val="6"/>
                <w:sz w:val="20"/>
                <w:szCs w:val="24"/>
                <w:lang w:eastAsia="es-ES"/>
              </w:rPr>
              <w:t> </w:t>
            </w:r>
          </w:p>
        </w:tc>
      </w:tr>
      <w:tr w:rsidR="00C26E5E" w:rsidRPr="00C26E5E" w14:paraId="3B5DB1D2"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4E6319D"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i/>
                <w:iCs/>
                <w:spacing w:val="6"/>
                <w:sz w:val="20"/>
                <w:szCs w:val="24"/>
                <w:lang w:val="es-CO" w:eastAsia="es-ES"/>
              </w:rPr>
              <w:t>Deber de información, asesoría, buen consejo y doble asesoría. </w:t>
            </w:r>
            <w:r w:rsidRPr="00C26E5E">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E0A56DC"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i/>
                <w:iCs/>
                <w:spacing w:val="6"/>
                <w:sz w:val="20"/>
                <w:szCs w:val="24"/>
                <w:lang w:val="es-CO" w:eastAsia="es-ES"/>
              </w:rPr>
              <w:t>Ley 1748 de 2014</w:t>
            </w:r>
            <w:r w:rsidRPr="00C26E5E">
              <w:rPr>
                <w:rFonts w:ascii="Arial" w:eastAsia="Times New Roman" w:hAnsi="Arial" w:cs="Arial"/>
                <w:spacing w:val="6"/>
                <w:sz w:val="20"/>
                <w:szCs w:val="24"/>
                <w:lang w:eastAsia="es-ES"/>
              </w:rPr>
              <w:t> </w:t>
            </w:r>
          </w:p>
          <w:p w14:paraId="2DB31575"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i/>
                <w:iCs/>
                <w:spacing w:val="6"/>
                <w:sz w:val="20"/>
                <w:szCs w:val="24"/>
                <w:lang w:val="es-CO" w:eastAsia="es-ES"/>
              </w:rPr>
              <w:t>Artículo 3 del Decreto 2071 de 2015</w:t>
            </w:r>
            <w:r w:rsidRPr="00C26E5E">
              <w:rPr>
                <w:rFonts w:ascii="Arial" w:eastAsia="Times New Roman" w:hAnsi="Arial" w:cs="Arial"/>
                <w:spacing w:val="6"/>
                <w:sz w:val="20"/>
                <w:szCs w:val="24"/>
                <w:lang w:eastAsia="es-ES"/>
              </w:rPr>
              <w:t> </w:t>
            </w:r>
          </w:p>
          <w:p w14:paraId="4A4AF3AF"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i/>
                <w:iCs/>
                <w:spacing w:val="6"/>
                <w:sz w:val="20"/>
                <w:szCs w:val="24"/>
                <w:lang w:val="es-CO" w:eastAsia="es-ES"/>
              </w:rPr>
              <w:t>Circular Externa n. 016 de 2016</w:t>
            </w:r>
            <w:r w:rsidRPr="00C26E5E">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387353AC" w14:textId="77777777" w:rsidR="00C26E5E" w:rsidRPr="00C26E5E" w:rsidRDefault="00C26E5E" w:rsidP="00C26E5E">
            <w:pPr>
              <w:spacing w:after="0" w:line="276" w:lineRule="auto"/>
              <w:jc w:val="both"/>
              <w:textAlignment w:val="baseline"/>
              <w:rPr>
                <w:rFonts w:ascii="Arial" w:eastAsia="Times New Roman" w:hAnsi="Arial" w:cs="Arial"/>
                <w:spacing w:val="6"/>
                <w:sz w:val="20"/>
                <w:szCs w:val="24"/>
                <w:lang w:eastAsia="es-ES"/>
              </w:rPr>
            </w:pPr>
            <w:r w:rsidRPr="00C26E5E">
              <w:rPr>
                <w:rFonts w:ascii="Arial" w:eastAsia="Times New Roman" w:hAnsi="Arial" w:cs="Arial"/>
                <w:i/>
                <w:iCs/>
                <w:spacing w:val="6"/>
                <w:sz w:val="20"/>
                <w:szCs w:val="24"/>
                <w:lang w:val="es-CO" w:eastAsia="es-ES"/>
              </w:rPr>
              <w:t>Junto con lo anterior, lleva inmerso el derecho a obtener asesoría de los representantes de ambos regímenes pensionales.</w:t>
            </w:r>
            <w:r w:rsidRPr="00C26E5E">
              <w:rPr>
                <w:rFonts w:ascii="Arial" w:eastAsia="Times New Roman" w:hAnsi="Arial" w:cs="Arial"/>
                <w:spacing w:val="6"/>
                <w:sz w:val="20"/>
                <w:szCs w:val="24"/>
                <w:lang w:eastAsia="es-ES"/>
              </w:rPr>
              <w:t> </w:t>
            </w:r>
          </w:p>
        </w:tc>
      </w:tr>
    </w:tbl>
    <w:p w14:paraId="147B91F2"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p>
    <w:p w14:paraId="639A9D6B"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1.4 Conclusión: La constatación del deber de información es ineludible.</w:t>
      </w:r>
    </w:p>
    <w:p w14:paraId="3D960E07"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p>
    <w:p w14:paraId="40A4FB8F"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w:t>
      </w:r>
      <w:r w:rsidRPr="00C26E5E">
        <w:rPr>
          <w:rFonts w:ascii="Arial" w:eastAsia="Times New Roman" w:hAnsi="Arial" w:cs="Arial"/>
          <w:i/>
          <w:iCs/>
          <w:spacing w:val="6"/>
          <w:szCs w:val="24"/>
          <w:lang w:val="es-ES_tradnl" w:eastAsia="es-ES"/>
        </w:rPr>
        <w:lastRenderedPageBreak/>
        <w:t>en que debía cumplirse, pero sin perder de vista que este desde un inicio ha existido.</w:t>
      </w:r>
    </w:p>
    <w:p w14:paraId="14536EB3"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p>
    <w:p w14:paraId="5FCA8305"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77114748"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p>
    <w:p w14:paraId="6CE887A5"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2FA8B3C3" w14:textId="77777777" w:rsidR="00C26E5E" w:rsidRPr="00C26E5E" w:rsidRDefault="00C26E5E" w:rsidP="00C26E5E">
      <w:pPr>
        <w:spacing w:after="0" w:line="276" w:lineRule="auto"/>
        <w:jc w:val="both"/>
        <w:rPr>
          <w:rFonts w:ascii="Arial" w:eastAsia="Times New Roman" w:hAnsi="Arial" w:cs="Arial"/>
          <w:spacing w:val="6"/>
          <w:sz w:val="24"/>
          <w:szCs w:val="24"/>
          <w:lang w:val="es-ES_tradnl" w:eastAsia="es-ES"/>
        </w:rPr>
      </w:pPr>
      <w:r w:rsidRPr="00C26E5E">
        <w:rPr>
          <w:rFonts w:ascii="Arial" w:eastAsia="Arial Narrow" w:hAnsi="Arial" w:cs="Arial"/>
          <w:spacing w:val="6"/>
          <w:sz w:val="24"/>
          <w:szCs w:val="24"/>
          <w:lang w:val="es" w:eastAsia="es-ES"/>
        </w:rPr>
        <w:t xml:space="preserve"> </w:t>
      </w:r>
    </w:p>
    <w:p w14:paraId="76050C30" w14:textId="77777777" w:rsidR="00C26E5E" w:rsidRPr="00C26E5E" w:rsidRDefault="00C26E5E" w:rsidP="00C26E5E">
      <w:pPr>
        <w:spacing w:after="0" w:line="276" w:lineRule="auto"/>
        <w:jc w:val="both"/>
        <w:rPr>
          <w:rFonts w:ascii="Arial" w:eastAsia="Times New Roman" w:hAnsi="Arial" w:cs="Arial"/>
          <w:spacing w:val="6"/>
          <w:sz w:val="24"/>
          <w:szCs w:val="24"/>
          <w:lang w:val="es-ES_tradnl" w:eastAsia="es-ES"/>
        </w:rPr>
      </w:pPr>
      <w:r w:rsidRPr="00C26E5E">
        <w:rPr>
          <w:rFonts w:ascii="Arial" w:eastAsia="Times New Roman" w:hAnsi="Arial" w:cs="Arial"/>
          <w:spacing w:val="6"/>
          <w:sz w:val="24"/>
          <w:szCs w:val="24"/>
          <w:lang w:val="es-ES_tradnl" w:eastAsia="es-ES"/>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3AB19129" w14:textId="77777777" w:rsidR="00C26E5E" w:rsidRPr="00C26E5E" w:rsidRDefault="00C26E5E" w:rsidP="00C26E5E">
      <w:pPr>
        <w:spacing w:after="0" w:line="276" w:lineRule="auto"/>
        <w:ind w:firstLine="708"/>
        <w:jc w:val="both"/>
        <w:rPr>
          <w:rFonts w:ascii="Arial" w:eastAsia="Times New Roman" w:hAnsi="Arial" w:cs="Arial"/>
          <w:spacing w:val="6"/>
          <w:sz w:val="24"/>
          <w:szCs w:val="24"/>
          <w:lang w:val="es-ES_tradnl" w:eastAsia="es-ES"/>
        </w:rPr>
      </w:pPr>
    </w:p>
    <w:p w14:paraId="491AB852" w14:textId="77777777" w:rsidR="00C26E5E" w:rsidRPr="00C26E5E" w:rsidRDefault="00C26E5E" w:rsidP="00C26E5E">
      <w:pPr>
        <w:spacing w:after="0" w:line="276" w:lineRule="auto"/>
        <w:ind w:firstLine="555"/>
        <w:jc w:val="both"/>
        <w:textAlignment w:val="baseline"/>
        <w:rPr>
          <w:rFonts w:ascii="Arial" w:eastAsia="Times New Roman" w:hAnsi="Arial" w:cs="Arial"/>
          <w:spacing w:val="6"/>
          <w:sz w:val="24"/>
          <w:szCs w:val="24"/>
          <w:lang w:val="es-ES_tradnl" w:eastAsia="es-ES"/>
        </w:rPr>
      </w:pPr>
      <w:r w:rsidRPr="00C26E5E">
        <w:rPr>
          <w:rFonts w:ascii="Arial" w:eastAsia="Times New Roman" w:hAnsi="Arial" w:cs="Arial"/>
          <w:b/>
          <w:bCs/>
          <w:spacing w:val="6"/>
          <w:sz w:val="24"/>
          <w:szCs w:val="24"/>
          <w:lang w:val="es-ES_tradnl" w:eastAsia="es-ES"/>
        </w:rPr>
        <w:t xml:space="preserve"> b) </w:t>
      </w:r>
      <w:r w:rsidRPr="00C26E5E">
        <w:rPr>
          <w:rFonts w:ascii="Arial" w:eastAsia="Times New Roman" w:hAnsi="Arial" w:cs="Arial"/>
          <w:b/>
          <w:bCs/>
          <w:spacing w:val="6"/>
          <w:sz w:val="24"/>
          <w:szCs w:val="24"/>
          <w:lang w:val="es-ES_tradnl" w:eastAsia="es-ES"/>
        </w:rPr>
        <w:tab/>
        <w:t xml:space="preserve">En cuanto a las consecuencias de las constancias que se registran en los formularios de afiliación o traslado, </w:t>
      </w:r>
      <w:r w:rsidRPr="00C26E5E">
        <w:rPr>
          <w:rFonts w:ascii="Arial" w:eastAsia="Times New Roman" w:hAnsi="Arial" w:cs="Arial"/>
          <w:spacing w:val="6"/>
          <w:sz w:val="24"/>
          <w:szCs w:val="24"/>
          <w:lang w:val="es-ES_tradnl" w:eastAsia="es-ES"/>
        </w:rPr>
        <w:t xml:space="preserve">la ya referida </w:t>
      </w:r>
      <w:proofErr w:type="spellStart"/>
      <w:r w:rsidRPr="00C26E5E">
        <w:rPr>
          <w:rFonts w:ascii="Arial" w:eastAsia="Times New Roman" w:hAnsi="Arial" w:cs="Arial"/>
          <w:spacing w:val="6"/>
          <w:sz w:val="24"/>
          <w:szCs w:val="24"/>
          <w:lang w:val="es-ES_tradnl" w:eastAsia="es-ES"/>
        </w:rPr>
        <w:t>SL1688</w:t>
      </w:r>
      <w:proofErr w:type="spellEnd"/>
      <w:r w:rsidRPr="00C26E5E">
        <w:rPr>
          <w:rFonts w:ascii="Arial" w:eastAsia="Times New Roman" w:hAnsi="Arial" w:cs="Arial"/>
          <w:spacing w:val="6"/>
          <w:sz w:val="24"/>
          <w:szCs w:val="24"/>
          <w:lang w:val="es-ES_tradnl" w:eastAsia="es-ES"/>
        </w:rPr>
        <w:t xml:space="preserve">-2019, Rad. 68838 explicó: </w:t>
      </w:r>
    </w:p>
    <w:p w14:paraId="211E073F" w14:textId="77777777" w:rsidR="00C26E5E" w:rsidRPr="00C26E5E" w:rsidRDefault="00C26E5E" w:rsidP="00C26E5E">
      <w:pPr>
        <w:spacing w:after="0" w:line="276" w:lineRule="auto"/>
        <w:ind w:firstLine="720"/>
        <w:jc w:val="both"/>
        <w:rPr>
          <w:rFonts w:ascii="Arial" w:eastAsia="Times New Roman" w:hAnsi="Arial" w:cs="Arial"/>
          <w:spacing w:val="6"/>
          <w:sz w:val="24"/>
          <w:szCs w:val="24"/>
          <w:lang w:val="es-ES_tradnl" w:eastAsia="es-ES"/>
        </w:rPr>
      </w:pPr>
      <w:r w:rsidRPr="00C26E5E">
        <w:rPr>
          <w:rFonts w:ascii="Arial" w:eastAsia="Arial Narrow" w:hAnsi="Arial" w:cs="Arial"/>
          <w:spacing w:val="6"/>
          <w:sz w:val="24"/>
          <w:szCs w:val="24"/>
          <w:lang w:val="es" w:eastAsia="es-ES"/>
        </w:rPr>
        <w:t xml:space="preserve"> </w:t>
      </w:r>
    </w:p>
    <w:p w14:paraId="1808AD1E"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2. </w:t>
      </w:r>
      <w:r w:rsidRPr="00C26E5E">
        <w:rPr>
          <w:rFonts w:ascii="Arial" w:eastAsia="Times New Roman" w:hAnsi="Arial" w:cs="Arial"/>
          <w:b/>
          <w:i/>
          <w:iCs/>
          <w:spacing w:val="6"/>
          <w:szCs w:val="24"/>
          <w:lang w:val="es-ES_tradnl" w:eastAsia="es-ES"/>
        </w:rPr>
        <w:t>El simple consentimiento vertido en el formulario de afiliación es insuficiente. Necesidad de un consentimiento informado</w:t>
      </w:r>
    </w:p>
    <w:p w14:paraId="1FE61857"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 </w:t>
      </w:r>
    </w:p>
    <w:p w14:paraId="59407D2C"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Para el Tribunal el consentimiento informado no es predicable del acto jurídico de traslado, pues basta la consignación en el formulario de que la afiliación se hizo de manera libre y voluntaria.</w:t>
      </w:r>
    </w:p>
    <w:p w14:paraId="1A0EEA56"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 </w:t>
      </w:r>
    </w:p>
    <w:p w14:paraId="4940A78E"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La Sala considera desacertada esta tesis, en la medida que la firma del formulario, al igual que las afirmaciones consignadas en los formatos </w:t>
      </w:r>
      <w:proofErr w:type="spellStart"/>
      <w:r w:rsidRPr="00C26E5E">
        <w:rPr>
          <w:rFonts w:ascii="Arial" w:eastAsia="Times New Roman" w:hAnsi="Arial" w:cs="Arial"/>
          <w:i/>
          <w:iCs/>
          <w:spacing w:val="6"/>
          <w:szCs w:val="24"/>
          <w:lang w:val="es-ES_tradnl" w:eastAsia="es-ES"/>
        </w:rPr>
        <w:t>preimpresos</w:t>
      </w:r>
      <w:proofErr w:type="spellEnd"/>
      <w:r w:rsidRPr="00C26E5E">
        <w:rPr>
          <w:rFonts w:ascii="Arial" w:eastAsia="Times New Roman" w:hAnsi="Arial" w:cs="Arial"/>
          <w:i/>
          <w:iCs/>
          <w:spacing w:val="6"/>
          <w:szCs w:val="24"/>
          <w:lang w:val="es-ES_tradnl" w:eastAsia="es-ES"/>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5068C2E9"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 </w:t>
      </w:r>
    </w:p>
    <w:p w14:paraId="5E0A33B1"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Sobre el particular, en la sentencia CSJ SI. 19447-2017 la Sala explicó:</w:t>
      </w:r>
    </w:p>
    <w:p w14:paraId="486DFF57"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 </w:t>
      </w:r>
    </w:p>
    <w:p w14:paraId="3EE997FA"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227836D3"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 </w:t>
      </w:r>
    </w:p>
    <w:p w14:paraId="78DC10CB"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lastRenderedPageBreak/>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2D7D3B47"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 </w:t>
      </w:r>
    </w:p>
    <w:p w14:paraId="3857CC44"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1B440C65" w14:textId="77777777" w:rsidR="00C26E5E" w:rsidRPr="00C26E5E" w:rsidRDefault="00C26E5E" w:rsidP="00C26E5E">
      <w:pPr>
        <w:spacing w:after="0" w:line="276" w:lineRule="auto"/>
        <w:ind w:firstLine="708"/>
        <w:jc w:val="both"/>
        <w:rPr>
          <w:rFonts w:ascii="Arial" w:eastAsia="Times New Roman" w:hAnsi="Arial" w:cs="Arial"/>
          <w:spacing w:val="6"/>
          <w:sz w:val="24"/>
          <w:szCs w:val="24"/>
          <w:lang w:val="es-ES_tradnl" w:eastAsia="es-ES"/>
        </w:rPr>
      </w:pPr>
      <w:r w:rsidRPr="00C26E5E">
        <w:rPr>
          <w:rFonts w:ascii="Arial" w:eastAsia="Arial Narrow" w:hAnsi="Arial" w:cs="Arial"/>
          <w:spacing w:val="6"/>
          <w:sz w:val="24"/>
          <w:szCs w:val="24"/>
          <w:lang w:val="es" w:eastAsia="es-ES"/>
        </w:rPr>
        <w:t xml:space="preserve"> </w:t>
      </w:r>
      <w:r w:rsidRPr="00C26E5E">
        <w:rPr>
          <w:rFonts w:ascii="Arial" w:eastAsia="Times New Roman" w:hAnsi="Arial" w:cs="Arial"/>
          <w:spacing w:val="6"/>
          <w:sz w:val="24"/>
          <w:szCs w:val="24"/>
          <w:lang w:val="es-ES_tradnl" w:eastAsia="es-ES"/>
        </w:rPr>
        <w:t xml:space="preserve"> </w:t>
      </w:r>
    </w:p>
    <w:p w14:paraId="1C9C414E" w14:textId="77777777" w:rsidR="00C26E5E" w:rsidRPr="00C26E5E" w:rsidRDefault="00C26E5E" w:rsidP="00C26E5E">
      <w:pPr>
        <w:spacing w:after="0" w:line="276" w:lineRule="auto"/>
        <w:ind w:firstLine="708"/>
        <w:jc w:val="both"/>
        <w:rPr>
          <w:rFonts w:ascii="Arial" w:eastAsia="Times New Roman" w:hAnsi="Arial" w:cs="Arial"/>
          <w:spacing w:val="6"/>
          <w:sz w:val="24"/>
          <w:szCs w:val="24"/>
          <w:lang w:val="es-ES_tradnl" w:eastAsia="es-ES"/>
        </w:rPr>
      </w:pPr>
      <w:r w:rsidRPr="00C26E5E">
        <w:rPr>
          <w:rFonts w:ascii="Arial" w:eastAsia="Times New Roman" w:hAnsi="Arial" w:cs="Arial"/>
          <w:b/>
          <w:bCs/>
          <w:spacing w:val="6"/>
          <w:sz w:val="24"/>
          <w:szCs w:val="24"/>
          <w:lang w:val="es-ES_tradnl" w:eastAsia="es-ES"/>
        </w:rPr>
        <w:t xml:space="preserve">c) </w:t>
      </w:r>
      <w:r w:rsidRPr="00C26E5E">
        <w:rPr>
          <w:rFonts w:ascii="Arial" w:eastAsia="Times New Roman" w:hAnsi="Arial" w:cs="Arial"/>
          <w:b/>
          <w:bCs/>
          <w:spacing w:val="6"/>
          <w:sz w:val="24"/>
          <w:szCs w:val="24"/>
          <w:lang w:val="es-ES_tradnl" w:eastAsia="es-ES"/>
        </w:rPr>
        <w:tab/>
        <w:t>En cuanto a la carga de la prueba:</w:t>
      </w:r>
      <w:r w:rsidRPr="00C26E5E">
        <w:rPr>
          <w:rFonts w:ascii="Arial" w:eastAsia="Times New Roman" w:hAnsi="Arial" w:cs="Arial"/>
          <w:spacing w:val="6"/>
          <w:sz w:val="24"/>
          <w:szCs w:val="24"/>
          <w:lang w:val="es-ES_tradnl" w:eastAsia="es-ES"/>
        </w:rPr>
        <w:t xml:space="preserve"> También procesalmente, la Corte realiza un enfoque especialísimo, pues invierte la carga de la prueba respecto a ese debido asesoramiento. En la sentencia con radicado 68.838 de 2019 ya mencionada, lo explícita así:</w:t>
      </w:r>
    </w:p>
    <w:p w14:paraId="3182132C" w14:textId="77777777" w:rsidR="00C26E5E" w:rsidRPr="00C26E5E" w:rsidRDefault="00C26E5E" w:rsidP="00C26E5E">
      <w:pPr>
        <w:spacing w:after="0" w:line="276" w:lineRule="auto"/>
        <w:jc w:val="both"/>
        <w:rPr>
          <w:rFonts w:ascii="Arial" w:eastAsia="Arial Narrow" w:hAnsi="Arial" w:cs="Arial"/>
          <w:i/>
          <w:spacing w:val="6"/>
          <w:sz w:val="24"/>
          <w:szCs w:val="24"/>
          <w:lang w:val="es" w:eastAsia="es-ES"/>
        </w:rPr>
      </w:pPr>
    </w:p>
    <w:p w14:paraId="66263D8C"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4141766"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p>
    <w:p w14:paraId="71D28156"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33B8C5EA"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 </w:t>
      </w:r>
    </w:p>
    <w:p w14:paraId="528D7DA5"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7BDF8438" w14:textId="1AF6B086" w:rsidR="00D97DB7" w:rsidRPr="00C26E5E" w:rsidRDefault="00D97DB7" w:rsidP="00C26E5E">
      <w:pPr>
        <w:spacing w:after="0" w:line="276" w:lineRule="auto"/>
        <w:jc w:val="both"/>
        <w:textAlignment w:val="baseline"/>
        <w:rPr>
          <w:rFonts w:ascii="Arial" w:eastAsia="Times New Roman" w:hAnsi="Arial" w:cs="Arial"/>
          <w:sz w:val="24"/>
          <w:szCs w:val="24"/>
          <w:lang w:eastAsia="es-ES"/>
        </w:rPr>
      </w:pPr>
    </w:p>
    <w:p w14:paraId="5F02C370" w14:textId="2700E067" w:rsidR="00D97DB7" w:rsidRDefault="00D97DB7" w:rsidP="00C26E5E">
      <w:pPr>
        <w:spacing w:after="0" w:line="276" w:lineRule="auto"/>
        <w:ind w:firstLine="708"/>
        <w:jc w:val="both"/>
        <w:rPr>
          <w:rFonts w:ascii="Arial" w:eastAsia="Times New Roman" w:hAnsi="Arial" w:cs="Arial"/>
          <w:bCs/>
          <w:spacing w:val="6"/>
          <w:sz w:val="24"/>
          <w:szCs w:val="24"/>
          <w:lang w:val="es-ES_tradnl" w:eastAsia="es-ES"/>
        </w:rPr>
      </w:pPr>
      <w:r w:rsidRPr="00C26E5E">
        <w:rPr>
          <w:rFonts w:ascii="Arial" w:eastAsia="Times New Roman" w:hAnsi="Arial" w:cs="Arial"/>
          <w:bCs/>
          <w:spacing w:val="6"/>
          <w:sz w:val="24"/>
          <w:szCs w:val="24"/>
          <w:lang w:val="es-ES_tradnl" w:eastAsia="es-ES"/>
        </w:rPr>
        <w:t>d) </w:t>
      </w:r>
      <w:r w:rsidRPr="00C26E5E">
        <w:rPr>
          <w:rFonts w:ascii="Arial" w:eastAsia="Times New Roman" w:hAnsi="Arial" w:cs="Arial"/>
          <w:b/>
          <w:bCs/>
          <w:spacing w:val="6"/>
          <w:sz w:val="24"/>
          <w:szCs w:val="24"/>
          <w:lang w:val="es-ES_tradnl" w:eastAsia="es-ES"/>
        </w:rPr>
        <w:t>En cuanto al alcance de la ausencia del deber de información y de los nulos efectos que pueden generar las </w:t>
      </w:r>
      <w:proofErr w:type="spellStart"/>
      <w:r w:rsidRPr="00C26E5E">
        <w:rPr>
          <w:rFonts w:ascii="Arial" w:eastAsia="Times New Roman" w:hAnsi="Arial" w:cs="Arial"/>
          <w:b/>
          <w:bCs/>
          <w:spacing w:val="6"/>
          <w:sz w:val="24"/>
          <w:szCs w:val="24"/>
          <w:lang w:val="es-ES_tradnl" w:eastAsia="es-ES"/>
        </w:rPr>
        <w:t>reasesorías</w:t>
      </w:r>
      <w:proofErr w:type="spellEnd"/>
      <w:r w:rsidRPr="00C26E5E">
        <w:rPr>
          <w:rFonts w:ascii="Arial" w:eastAsia="Times New Roman" w:hAnsi="Arial" w:cs="Arial"/>
          <w:b/>
          <w:bCs/>
          <w:spacing w:val="6"/>
          <w:sz w:val="24"/>
          <w:szCs w:val="24"/>
          <w:lang w:val="es-ES_tradnl" w:eastAsia="es-ES"/>
        </w:rPr>
        <w:t> posteriores</w:t>
      </w:r>
      <w:r w:rsidRPr="00C26E5E">
        <w:rPr>
          <w:rFonts w:ascii="Arial" w:eastAsia="Times New Roman" w:hAnsi="Arial" w:cs="Arial"/>
          <w:bCs/>
          <w:spacing w:val="6"/>
          <w:sz w:val="24"/>
          <w:szCs w:val="24"/>
          <w:lang w:val="es-ES_tradnl" w:eastAsia="es-ES"/>
        </w:rPr>
        <w:t>, quedó dicho en la sentencia </w:t>
      </w:r>
      <w:r w:rsidR="008B6521" w:rsidRPr="00C26E5E">
        <w:rPr>
          <w:rFonts w:ascii="Arial" w:eastAsia="Times New Roman" w:hAnsi="Arial" w:cs="Arial"/>
          <w:bCs/>
          <w:spacing w:val="6"/>
          <w:sz w:val="24"/>
          <w:szCs w:val="24"/>
          <w:lang w:val="es-ES_tradnl" w:eastAsia="es-ES"/>
        </w:rPr>
        <w:t>que</w:t>
      </w:r>
      <w:r w:rsidRPr="00C26E5E">
        <w:rPr>
          <w:rFonts w:ascii="Arial" w:eastAsia="Times New Roman" w:hAnsi="Arial" w:cs="Arial"/>
          <w:bCs/>
          <w:spacing w:val="6"/>
          <w:sz w:val="24"/>
          <w:szCs w:val="24"/>
          <w:lang w:val="es-ES_tradnl" w:eastAsia="es-ES"/>
        </w:rPr>
        <w:t xml:space="preserve"> se viene citando in-extenso </w:t>
      </w:r>
      <w:r w:rsidR="00C26E5E">
        <w:rPr>
          <w:rFonts w:ascii="Arial" w:eastAsia="Times New Roman" w:hAnsi="Arial" w:cs="Arial"/>
          <w:bCs/>
          <w:spacing w:val="6"/>
          <w:sz w:val="24"/>
          <w:szCs w:val="24"/>
          <w:lang w:val="es-ES_tradnl" w:eastAsia="es-ES"/>
        </w:rPr>
        <w:t>que:</w:t>
      </w:r>
    </w:p>
    <w:p w14:paraId="67ADA8A8" w14:textId="77777777" w:rsidR="00C26E5E" w:rsidRPr="00C26E5E" w:rsidRDefault="00C26E5E" w:rsidP="00C26E5E">
      <w:pPr>
        <w:spacing w:after="0" w:line="276" w:lineRule="auto"/>
        <w:ind w:firstLine="708"/>
        <w:jc w:val="both"/>
        <w:rPr>
          <w:rFonts w:ascii="Arial" w:eastAsia="Times New Roman" w:hAnsi="Arial" w:cs="Arial"/>
          <w:bCs/>
          <w:spacing w:val="6"/>
          <w:sz w:val="24"/>
          <w:szCs w:val="24"/>
          <w:lang w:val="es-ES_tradnl" w:eastAsia="es-ES"/>
        </w:rPr>
      </w:pPr>
    </w:p>
    <w:p w14:paraId="59E549DB"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Ahora, si bien la AFP brindó a la actora una </w:t>
      </w:r>
      <w:proofErr w:type="spellStart"/>
      <w:r w:rsidRPr="00C26E5E">
        <w:rPr>
          <w:rFonts w:ascii="Arial" w:eastAsia="Times New Roman" w:hAnsi="Arial" w:cs="Arial"/>
          <w:i/>
          <w:iCs/>
          <w:spacing w:val="6"/>
          <w:szCs w:val="24"/>
          <w:lang w:val="es-ES_tradnl" w:eastAsia="es-ES"/>
        </w:rPr>
        <w:t>reasesoría</w:t>
      </w:r>
      <w:proofErr w:type="spellEnd"/>
      <w:r w:rsidRPr="00C26E5E">
        <w:rPr>
          <w:rFonts w:ascii="Arial" w:eastAsia="Times New Roman" w:hAnsi="Arial" w:cs="Arial"/>
          <w:i/>
          <w:iCs/>
          <w:spacing w:val="6"/>
          <w:szCs w:val="24"/>
          <w:lang w:val="es-ES_tradnl" w:eastAsia="es-ES"/>
        </w:rPr>
        <w:t xml:space="preserve"> el 26 de noviembre de 2003, en virtud de la cual se concluyó la inconveniencia de continuar en Protección S.A., la Sala considera que este servicio no tiene la aptitud de </w:t>
      </w:r>
      <w:r w:rsidRPr="00C26E5E">
        <w:rPr>
          <w:rFonts w:ascii="Arial" w:eastAsia="Times New Roman" w:hAnsi="Arial" w:cs="Arial"/>
          <w:i/>
          <w:iCs/>
          <w:spacing w:val="6"/>
          <w:szCs w:val="24"/>
          <w:lang w:val="es-ES_tradnl" w:eastAsia="es-ES"/>
        </w:rPr>
        <w:lastRenderedPageBreak/>
        <w:t>subsanar el incumplimiento de la obligación de información en que incurrió la AFP al momento del traslado, por dos razones:</w:t>
      </w:r>
    </w:p>
    <w:p w14:paraId="4C4F4E38"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 </w:t>
      </w:r>
    </w:p>
    <w:p w14:paraId="19789742"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En primer término, porque el traslado al </w:t>
      </w:r>
      <w:proofErr w:type="spellStart"/>
      <w:r w:rsidRPr="00C26E5E">
        <w:rPr>
          <w:rFonts w:ascii="Arial" w:eastAsia="Times New Roman" w:hAnsi="Arial" w:cs="Arial"/>
          <w:i/>
          <w:iCs/>
          <w:spacing w:val="6"/>
          <w:szCs w:val="24"/>
          <w:lang w:val="es-ES_tradnl" w:eastAsia="es-ES"/>
        </w:rPr>
        <w:t>RAIS</w:t>
      </w:r>
      <w:proofErr w:type="spellEnd"/>
      <w:r w:rsidRPr="00C26E5E">
        <w:rPr>
          <w:rFonts w:ascii="Arial" w:eastAsia="Times New Roman" w:hAnsi="Arial" w:cs="Arial"/>
          <w:i/>
          <w:iCs/>
          <w:spacing w:val="6"/>
          <w:szCs w:val="24"/>
          <w:lang w:val="es-ES_tradnl" w:eastAsia="es-ES"/>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C26E5E">
        <w:rPr>
          <w:rFonts w:ascii="Arial" w:eastAsia="Times New Roman" w:hAnsi="Arial" w:cs="Arial"/>
          <w:i/>
          <w:iCs/>
          <w:spacing w:val="6"/>
          <w:szCs w:val="24"/>
          <w:lang w:val="es-ES_tradnl" w:eastAsia="es-ES"/>
        </w:rPr>
        <w:t>reasesoría</w:t>
      </w:r>
      <w:proofErr w:type="spellEnd"/>
      <w:r w:rsidRPr="00C26E5E">
        <w:rPr>
          <w:rFonts w:ascii="Arial" w:eastAsia="Times New Roman" w:hAnsi="Arial" w:cs="Arial"/>
          <w:i/>
          <w:iCs/>
          <w:spacing w:val="6"/>
          <w:szCs w:val="24"/>
          <w:lang w:val="es-ES_tradnl" w:eastAsia="es-ES"/>
        </w:rPr>
        <w:t>, de todas formas ya había perdido la transición.</w:t>
      </w:r>
    </w:p>
    <w:p w14:paraId="424F7B72"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 </w:t>
      </w:r>
    </w:p>
    <w:p w14:paraId="7E3F8E4A"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6742B0D4"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 </w:t>
      </w:r>
    </w:p>
    <w:p w14:paraId="0486B047"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Por otro lado, no es de recibo el planteo de Protección S.A., cuando sostiene que una vez realizó la </w:t>
      </w:r>
      <w:proofErr w:type="spellStart"/>
      <w:r w:rsidRPr="00C26E5E">
        <w:rPr>
          <w:rFonts w:ascii="Arial" w:eastAsia="Times New Roman" w:hAnsi="Arial" w:cs="Arial"/>
          <w:i/>
          <w:iCs/>
          <w:spacing w:val="6"/>
          <w:szCs w:val="24"/>
          <w:lang w:val="es-ES_tradnl" w:eastAsia="es-ES"/>
        </w:rPr>
        <w:t>reasesoría</w:t>
      </w:r>
      <w:proofErr w:type="spellEnd"/>
      <w:r w:rsidRPr="00C26E5E">
        <w:rPr>
          <w:rFonts w:ascii="Arial" w:eastAsia="Times New Roman" w:hAnsi="Arial" w:cs="Arial"/>
          <w:i/>
          <w:iCs/>
          <w:spacing w:val="6"/>
          <w:szCs w:val="24"/>
          <w:lang w:val="es-ES_tradnl" w:eastAsia="es-ES"/>
        </w:rPr>
        <w:t xml:space="preserve">, Myriam Arroyave Henao no mostró interés en la ineficacia de la vinculación al </w:t>
      </w:r>
      <w:proofErr w:type="spellStart"/>
      <w:r w:rsidRPr="00C26E5E">
        <w:rPr>
          <w:rFonts w:ascii="Arial" w:eastAsia="Times New Roman" w:hAnsi="Arial" w:cs="Arial"/>
          <w:i/>
          <w:iCs/>
          <w:spacing w:val="6"/>
          <w:szCs w:val="24"/>
          <w:lang w:val="es-ES_tradnl" w:eastAsia="es-ES"/>
        </w:rPr>
        <w:t>RAIS</w:t>
      </w:r>
      <w:proofErr w:type="spellEnd"/>
      <w:r w:rsidRPr="00C26E5E">
        <w:rPr>
          <w:rFonts w:ascii="Arial" w:eastAsia="Times New Roman" w:hAnsi="Arial" w:cs="Arial"/>
          <w:i/>
          <w:iCs/>
          <w:spacing w:val="6"/>
          <w:szCs w:val="24"/>
          <w:lang w:val="es-ES_tradnl" w:eastAsia="es-ES"/>
        </w:rPr>
        <w:t xml:space="preserve">, al conservar su status de afiliada durante un tiempo, Se dice lo anterior ya que la sugerencia de Protección S.A. de regresar al </w:t>
      </w:r>
      <w:proofErr w:type="spellStart"/>
      <w:r w:rsidRPr="00C26E5E">
        <w:rPr>
          <w:rFonts w:ascii="Arial" w:eastAsia="Times New Roman" w:hAnsi="Arial" w:cs="Arial"/>
          <w:i/>
          <w:iCs/>
          <w:spacing w:val="6"/>
          <w:szCs w:val="24"/>
          <w:lang w:val="es-ES_tradnl" w:eastAsia="es-ES"/>
        </w:rPr>
        <w:t>RPMPD</w:t>
      </w:r>
      <w:proofErr w:type="spellEnd"/>
      <w:r w:rsidRPr="00C26E5E">
        <w:rPr>
          <w:rFonts w:ascii="Arial" w:eastAsia="Times New Roman" w:hAnsi="Arial" w:cs="Arial"/>
          <w:i/>
          <w:iCs/>
          <w:spacing w:val="6"/>
          <w:szCs w:val="24"/>
          <w:lang w:val="es-ES_tradnl" w:eastAsia="es-ES"/>
        </w:rPr>
        <w:t xml:space="preserve">, se produjo el 26 de noviembre de 2003, y el formulario para la nueva afiliación al </w:t>
      </w:r>
      <w:proofErr w:type="spellStart"/>
      <w:r w:rsidRPr="00C26E5E">
        <w:rPr>
          <w:rFonts w:ascii="Arial" w:eastAsia="Times New Roman" w:hAnsi="Arial" w:cs="Arial"/>
          <w:i/>
          <w:iCs/>
          <w:spacing w:val="6"/>
          <w:szCs w:val="24"/>
          <w:lang w:val="es-ES_tradnl" w:eastAsia="es-ES"/>
        </w:rPr>
        <w:t>ISS</w:t>
      </w:r>
      <w:proofErr w:type="spellEnd"/>
      <w:r w:rsidRPr="00C26E5E">
        <w:rPr>
          <w:rFonts w:ascii="Arial" w:eastAsia="Times New Roman" w:hAnsi="Arial" w:cs="Arial"/>
          <w:i/>
          <w:iCs/>
          <w:spacing w:val="6"/>
          <w:szCs w:val="24"/>
          <w:lang w:val="es-ES_tradnl" w:eastAsia="es-ES"/>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E253F8D" w14:textId="77777777" w:rsidR="00C26E5E" w:rsidRPr="00C26E5E" w:rsidRDefault="00C26E5E" w:rsidP="00C26E5E">
      <w:pPr>
        <w:spacing w:after="0" w:line="276" w:lineRule="auto"/>
        <w:ind w:firstLine="708"/>
        <w:jc w:val="both"/>
        <w:rPr>
          <w:rFonts w:ascii="Arial" w:eastAsia="Times New Roman" w:hAnsi="Arial" w:cs="Arial"/>
          <w:spacing w:val="6"/>
          <w:sz w:val="24"/>
          <w:szCs w:val="24"/>
          <w:lang w:val="es-ES_tradnl" w:eastAsia="es-ES"/>
        </w:rPr>
      </w:pPr>
    </w:p>
    <w:p w14:paraId="3603E10F" w14:textId="77777777" w:rsidR="00C26E5E" w:rsidRPr="00C26E5E" w:rsidRDefault="00C26E5E" w:rsidP="00C26E5E">
      <w:pPr>
        <w:spacing w:after="0" w:line="276" w:lineRule="auto"/>
        <w:jc w:val="both"/>
        <w:rPr>
          <w:rFonts w:ascii="Arial" w:eastAsia="Times New Roman" w:hAnsi="Arial" w:cs="Arial"/>
          <w:spacing w:val="6"/>
          <w:sz w:val="24"/>
          <w:szCs w:val="24"/>
          <w:lang w:val="es-ES_tradnl" w:eastAsia="es-ES"/>
        </w:rPr>
      </w:pPr>
      <w:r w:rsidRPr="00C26E5E">
        <w:rPr>
          <w:rFonts w:ascii="Arial" w:eastAsia="Times New Roman" w:hAnsi="Arial" w:cs="Arial"/>
          <w:spacing w:val="6"/>
          <w:sz w:val="24"/>
          <w:szCs w:val="24"/>
          <w:lang w:val="es-ES_tradnl" w:eastAsia="es-ES"/>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C26E5E">
        <w:rPr>
          <w:rFonts w:ascii="Arial" w:eastAsia="Times New Roman" w:hAnsi="Arial" w:cs="Arial"/>
          <w:spacing w:val="6"/>
          <w:sz w:val="24"/>
          <w:szCs w:val="24"/>
          <w:lang w:val="es-ES_tradnl" w:eastAsia="es-ES"/>
        </w:rPr>
        <w:t>A.F.P</w:t>
      </w:r>
      <w:proofErr w:type="spellEnd"/>
      <w:r w:rsidRPr="00C26E5E">
        <w:rPr>
          <w:rFonts w:ascii="Arial" w:eastAsia="Times New Roman" w:hAnsi="Arial" w:cs="Arial"/>
          <w:spacing w:val="6"/>
          <w:sz w:val="24"/>
          <w:szCs w:val="24"/>
          <w:lang w:val="es-ES_tradnl" w:eastAsia="es-ES"/>
        </w:rPr>
        <w:t>, que devendrá en la ineficacia del traslado de régimen pensional.</w:t>
      </w:r>
    </w:p>
    <w:p w14:paraId="4F6E98C2" w14:textId="77777777" w:rsidR="00D97DB7" w:rsidRPr="00C26E5E" w:rsidRDefault="00D97DB7" w:rsidP="00C26E5E">
      <w:pPr>
        <w:spacing w:after="0" w:line="276" w:lineRule="auto"/>
        <w:textAlignment w:val="baseline"/>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 </w:t>
      </w:r>
    </w:p>
    <w:p w14:paraId="60E7254A" w14:textId="77777777" w:rsidR="00D97DB7" w:rsidRPr="00C26E5E" w:rsidRDefault="00D97DB7" w:rsidP="00C26E5E">
      <w:pPr>
        <w:spacing w:after="0" w:line="276" w:lineRule="auto"/>
        <w:ind w:firstLine="705"/>
        <w:textAlignment w:val="baseline"/>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5.4.</w:t>
      </w:r>
      <w:r w:rsidR="005B6661" w:rsidRPr="00C26E5E">
        <w:rPr>
          <w:rFonts w:ascii="Arial" w:eastAsia="Times New Roman" w:hAnsi="Arial" w:cs="Arial"/>
          <w:b/>
          <w:bCs/>
          <w:spacing w:val="12"/>
          <w:sz w:val="24"/>
          <w:szCs w:val="24"/>
          <w:lang w:val="es-ES_tradnl" w:eastAsia="es-ES"/>
        </w:rPr>
        <w:t xml:space="preserve"> </w:t>
      </w:r>
      <w:r w:rsidRPr="00C26E5E">
        <w:rPr>
          <w:rFonts w:ascii="Arial" w:eastAsia="Times New Roman" w:hAnsi="Arial" w:cs="Arial"/>
          <w:b/>
          <w:bCs/>
          <w:spacing w:val="12"/>
          <w:sz w:val="24"/>
          <w:szCs w:val="24"/>
          <w:lang w:val="es-ES_tradnl" w:eastAsia="es-ES"/>
        </w:rPr>
        <w:t>Caso concreto </w:t>
      </w:r>
    </w:p>
    <w:p w14:paraId="1E8E676B" w14:textId="77777777" w:rsidR="00D97DB7" w:rsidRPr="00C26E5E" w:rsidRDefault="00D97DB7" w:rsidP="00C26E5E">
      <w:pPr>
        <w:pStyle w:val="Sinespaciado"/>
        <w:spacing w:line="276" w:lineRule="auto"/>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 </w:t>
      </w:r>
    </w:p>
    <w:p w14:paraId="58223E0D" w14:textId="132EDC92" w:rsidR="00D97DB7" w:rsidRPr="00C26E5E" w:rsidRDefault="00D97DB7" w:rsidP="00C26E5E">
      <w:pPr>
        <w:spacing w:after="0" w:line="276" w:lineRule="auto"/>
        <w:ind w:firstLine="705"/>
        <w:jc w:val="both"/>
        <w:textAlignment w:val="baseline"/>
        <w:rPr>
          <w:rFonts w:ascii="Arial" w:eastAsia="Times New Roman" w:hAnsi="Arial" w:cs="Arial"/>
          <w:spacing w:val="12"/>
          <w:sz w:val="24"/>
          <w:szCs w:val="24"/>
          <w:lang w:eastAsia="es-ES"/>
        </w:rPr>
      </w:pPr>
      <w:r w:rsidRPr="00C26E5E">
        <w:rPr>
          <w:rFonts w:ascii="Arial" w:eastAsia="Times New Roman" w:hAnsi="Arial" w:cs="Arial"/>
          <w:spacing w:val="12"/>
          <w:sz w:val="24"/>
          <w:szCs w:val="24"/>
          <w:lang w:eastAsia="es-ES"/>
        </w:rPr>
        <w:t>Fuera de toda discusión, por existir plena prueba de ello, está que (i) la demandante nació el </w:t>
      </w:r>
      <w:r w:rsidR="005B6661" w:rsidRPr="00C26E5E">
        <w:rPr>
          <w:rFonts w:ascii="Arial" w:eastAsia="Times New Roman" w:hAnsi="Arial" w:cs="Arial"/>
          <w:spacing w:val="12"/>
          <w:sz w:val="24"/>
          <w:szCs w:val="24"/>
          <w:lang w:eastAsia="es-ES"/>
        </w:rPr>
        <w:t xml:space="preserve">23 de septiembre de 1960 </w:t>
      </w:r>
      <w:r w:rsidRPr="00C26E5E">
        <w:rPr>
          <w:rFonts w:ascii="Arial" w:eastAsia="Times New Roman" w:hAnsi="Arial" w:cs="Arial"/>
          <w:spacing w:val="12"/>
          <w:sz w:val="24"/>
          <w:szCs w:val="24"/>
          <w:lang w:eastAsia="es-ES"/>
        </w:rPr>
        <w:t>(</w:t>
      </w:r>
      <w:proofErr w:type="spellStart"/>
      <w:r w:rsidRPr="00C26E5E">
        <w:rPr>
          <w:rFonts w:ascii="Arial" w:eastAsia="Times New Roman" w:hAnsi="Arial" w:cs="Arial"/>
          <w:spacing w:val="12"/>
          <w:sz w:val="24"/>
          <w:szCs w:val="24"/>
          <w:lang w:eastAsia="es-ES"/>
        </w:rPr>
        <w:t>fl.</w:t>
      </w:r>
      <w:r w:rsidR="005B6661" w:rsidRPr="00C26E5E">
        <w:rPr>
          <w:rFonts w:ascii="Arial" w:eastAsia="Times New Roman" w:hAnsi="Arial" w:cs="Arial"/>
          <w:spacing w:val="12"/>
          <w:sz w:val="24"/>
          <w:szCs w:val="24"/>
          <w:lang w:eastAsia="es-ES"/>
        </w:rPr>
        <w:t>1</w:t>
      </w:r>
      <w:r w:rsidRPr="00C26E5E">
        <w:rPr>
          <w:rFonts w:ascii="Arial" w:eastAsia="Times New Roman" w:hAnsi="Arial" w:cs="Arial"/>
          <w:spacing w:val="12"/>
          <w:sz w:val="24"/>
          <w:szCs w:val="24"/>
          <w:lang w:eastAsia="es-ES"/>
        </w:rPr>
        <w:t>8</w:t>
      </w:r>
      <w:proofErr w:type="spellEnd"/>
      <w:r w:rsidRPr="00C26E5E">
        <w:rPr>
          <w:rFonts w:ascii="Arial" w:eastAsia="Times New Roman" w:hAnsi="Arial" w:cs="Arial"/>
          <w:spacing w:val="12"/>
          <w:sz w:val="24"/>
          <w:szCs w:val="24"/>
          <w:lang w:eastAsia="es-ES"/>
        </w:rPr>
        <w:t>); (ii) que estando afiliad</w:t>
      </w:r>
      <w:r w:rsidR="008B6521" w:rsidRPr="00C26E5E">
        <w:rPr>
          <w:rFonts w:ascii="Arial" w:eastAsia="Times New Roman" w:hAnsi="Arial" w:cs="Arial"/>
          <w:spacing w:val="12"/>
          <w:sz w:val="24"/>
          <w:szCs w:val="24"/>
          <w:lang w:eastAsia="es-ES"/>
        </w:rPr>
        <w:t>a</w:t>
      </w:r>
      <w:r w:rsidRPr="00C26E5E">
        <w:rPr>
          <w:rFonts w:ascii="Arial" w:eastAsia="Times New Roman" w:hAnsi="Arial" w:cs="Arial"/>
          <w:spacing w:val="12"/>
          <w:sz w:val="24"/>
          <w:szCs w:val="24"/>
          <w:lang w:eastAsia="es-ES"/>
        </w:rPr>
        <w:t xml:space="preserve"> al </w:t>
      </w:r>
      <w:proofErr w:type="spellStart"/>
      <w:r w:rsidRPr="00C26E5E">
        <w:rPr>
          <w:rFonts w:ascii="Arial" w:eastAsia="Times New Roman" w:hAnsi="Arial" w:cs="Arial"/>
          <w:spacing w:val="12"/>
          <w:sz w:val="24"/>
          <w:szCs w:val="24"/>
          <w:lang w:eastAsia="es-ES"/>
        </w:rPr>
        <w:t>ISS</w:t>
      </w:r>
      <w:proofErr w:type="spellEnd"/>
      <w:r w:rsidRPr="00C26E5E">
        <w:rPr>
          <w:rFonts w:ascii="Arial" w:eastAsia="Times New Roman" w:hAnsi="Arial" w:cs="Arial"/>
          <w:spacing w:val="12"/>
          <w:sz w:val="24"/>
          <w:szCs w:val="24"/>
          <w:lang w:eastAsia="es-ES"/>
        </w:rPr>
        <w:t xml:space="preserve"> (hoy Colpensiones), el </w:t>
      </w:r>
      <w:r w:rsidR="005B6661" w:rsidRPr="00C26E5E">
        <w:rPr>
          <w:rFonts w:ascii="Arial" w:eastAsia="Times New Roman" w:hAnsi="Arial" w:cs="Arial"/>
          <w:spacing w:val="12"/>
          <w:sz w:val="24"/>
          <w:szCs w:val="24"/>
          <w:lang w:eastAsia="es-ES"/>
        </w:rPr>
        <w:t xml:space="preserve">10 de mayo de 1999 </w:t>
      </w:r>
      <w:r w:rsidRPr="00C26E5E">
        <w:rPr>
          <w:rFonts w:ascii="Arial" w:eastAsia="Times New Roman" w:hAnsi="Arial" w:cs="Arial"/>
          <w:spacing w:val="12"/>
          <w:sz w:val="24"/>
          <w:szCs w:val="24"/>
          <w:lang w:eastAsia="es-ES"/>
        </w:rPr>
        <w:t xml:space="preserve">suscribió solicitud de vinculación al Régimen de Ahorro Individual a través de </w:t>
      </w:r>
      <w:r w:rsidR="005B6661" w:rsidRPr="00C26E5E">
        <w:rPr>
          <w:rFonts w:ascii="Arial" w:eastAsia="Times New Roman" w:hAnsi="Arial" w:cs="Arial"/>
          <w:spacing w:val="12"/>
          <w:sz w:val="24"/>
          <w:szCs w:val="24"/>
          <w:lang w:eastAsia="es-ES"/>
        </w:rPr>
        <w:t xml:space="preserve">Porvenir </w:t>
      </w:r>
      <w:r w:rsidR="005F0BB8" w:rsidRPr="00C26E5E">
        <w:rPr>
          <w:rFonts w:ascii="Arial" w:eastAsia="Times New Roman" w:hAnsi="Arial" w:cs="Arial"/>
          <w:spacing w:val="12"/>
          <w:sz w:val="24"/>
          <w:szCs w:val="24"/>
          <w:lang w:eastAsia="es-ES"/>
        </w:rPr>
        <w:t xml:space="preserve">S.A., con lo que se materializó su traslado al régimen de ahorro individual con solidaridad </w:t>
      </w:r>
      <w:r w:rsidRPr="00C26E5E">
        <w:rPr>
          <w:rFonts w:ascii="Arial" w:eastAsia="Times New Roman" w:hAnsi="Arial" w:cs="Arial"/>
          <w:spacing w:val="12"/>
          <w:sz w:val="24"/>
          <w:szCs w:val="24"/>
          <w:lang w:eastAsia="es-ES"/>
        </w:rPr>
        <w:t>(</w:t>
      </w:r>
      <w:proofErr w:type="spellStart"/>
      <w:r w:rsidRPr="00C26E5E">
        <w:rPr>
          <w:rFonts w:ascii="Arial" w:eastAsia="Times New Roman" w:hAnsi="Arial" w:cs="Arial"/>
          <w:spacing w:val="12"/>
          <w:sz w:val="24"/>
          <w:szCs w:val="24"/>
          <w:lang w:eastAsia="es-ES"/>
        </w:rPr>
        <w:t>fl</w:t>
      </w:r>
      <w:proofErr w:type="spellEnd"/>
      <w:r w:rsidRPr="00C26E5E">
        <w:rPr>
          <w:rFonts w:ascii="Arial" w:eastAsia="Times New Roman" w:hAnsi="Arial" w:cs="Arial"/>
          <w:spacing w:val="12"/>
          <w:sz w:val="24"/>
          <w:szCs w:val="24"/>
          <w:lang w:eastAsia="es-ES"/>
        </w:rPr>
        <w:t>.</w:t>
      </w:r>
      <w:r w:rsidR="00C26E5E">
        <w:rPr>
          <w:rFonts w:ascii="Arial" w:eastAsia="Times New Roman" w:hAnsi="Arial" w:cs="Arial"/>
          <w:spacing w:val="12"/>
          <w:sz w:val="24"/>
          <w:szCs w:val="24"/>
          <w:lang w:eastAsia="es-ES"/>
        </w:rPr>
        <w:t xml:space="preserve"> </w:t>
      </w:r>
      <w:r w:rsidR="005B6661" w:rsidRPr="00C26E5E">
        <w:rPr>
          <w:rFonts w:ascii="Arial" w:eastAsia="Times New Roman" w:hAnsi="Arial" w:cs="Arial"/>
          <w:spacing w:val="12"/>
          <w:sz w:val="24"/>
          <w:szCs w:val="24"/>
          <w:lang w:eastAsia="es-ES"/>
        </w:rPr>
        <w:t>20)</w:t>
      </w:r>
      <w:r w:rsidRPr="00C26E5E">
        <w:rPr>
          <w:rFonts w:ascii="Arial" w:eastAsia="Times New Roman" w:hAnsi="Arial" w:cs="Arial"/>
          <w:spacing w:val="12"/>
          <w:sz w:val="24"/>
          <w:szCs w:val="24"/>
          <w:lang w:eastAsia="es-ES"/>
        </w:rPr>
        <w:t>;</w:t>
      </w:r>
      <w:r w:rsidR="7F91A71B" w:rsidRPr="00C26E5E">
        <w:rPr>
          <w:rFonts w:ascii="Arial" w:eastAsia="Times New Roman" w:hAnsi="Arial" w:cs="Arial"/>
          <w:spacing w:val="12"/>
          <w:sz w:val="24"/>
          <w:szCs w:val="24"/>
          <w:lang w:eastAsia="es-ES"/>
        </w:rPr>
        <w:t xml:space="preserve"> (iii) que posteriormente el 23 de julio de 2002 suscribió </w:t>
      </w:r>
      <w:r w:rsidR="004026A7" w:rsidRPr="00C26E5E">
        <w:rPr>
          <w:rFonts w:ascii="Arial" w:eastAsia="Times New Roman" w:hAnsi="Arial" w:cs="Arial"/>
          <w:spacing w:val="12"/>
          <w:sz w:val="24"/>
          <w:szCs w:val="24"/>
          <w:lang w:eastAsia="es-ES"/>
        </w:rPr>
        <w:t>formulario</w:t>
      </w:r>
      <w:r w:rsidR="7F91A71B" w:rsidRPr="00C26E5E">
        <w:rPr>
          <w:rFonts w:ascii="Arial" w:eastAsia="Times New Roman" w:hAnsi="Arial" w:cs="Arial"/>
          <w:spacing w:val="12"/>
          <w:sz w:val="24"/>
          <w:szCs w:val="24"/>
          <w:lang w:eastAsia="es-ES"/>
        </w:rPr>
        <w:t xml:space="preserve"> de afiliación con Horizonte Pensiones y </w:t>
      </w:r>
      <w:r w:rsidR="004026A7" w:rsidRPr="00C26E5E">
        <w:rPr>
          <w:rFonts w:ascii="Arial" w:eastAsia="Times New Roman" w:hAnsi="Arial" w:cs="Arial"/>
          <w:spacing w:val="12"/>
          <w:sz w:val="24"/>
          <w:szCs w:val="24"/>
          <w:lang w:eastAsia="es-ES"/>
        </w:rPr>
        <w:t>Cesantías</w:t>
      </w:r>
      <w:r w:rsidR="465309EF" w:rsidRPr="00C26E5E">
        <w:rPr>
          <w:rFonts w:ascii="Arial" w:eastAsia="Times New Roman" w:hAnsi="Arial" w:cs="Arial"/>
          <w:spacing w:val="12"/>
          <w:sz w:val="24"/>
          <w:szCs w:val="24"/>
          <w:lang w:eastAsia="es-ES"/>
        </w:rPr>
        <w:t xml:space="preserve">, entidad que fue </w:t>
      </w:r>
      <w:r w:rsidR="004026A7" w:rsidRPr="00C26E5E">
        <w:rPr>
          <w:rFonts w:ascii="Arial" w:eastAsia="Times New Roman" w:hAnsi="Arial" w:cs="Arial"/>
          <w:spacing w:val="12"/>
          <w:sz w:val="24"/>
          <w:szCs w:val="24"/>
          <w:lang w:eastAsia="es-ES"/>
        </w:rPr>
        <w:t>absorbida</w:t>
      </w:r>
      <w:r w:rsidR="465309EF" w:rsidRPr="00C26E5E">
        <w:rPr>
          <w:rFonts w:ascii="Arial" w:eastAsia="Times New Roman" w:hAnsi="Arial" w:cs="Arial"/>
          <w:spacing w:val="12"/>
          <w:sz w:val="24"/>
          <w:szCs w:val="24"/>
          <w:lang w:eastAsia="es-ES"/>
        </w:rPr>
        <w:t xml:space="preserve"> por la AFP Porvenir</w:t>
      </w:r>
      <w:r w:rsidR="7F91A71B" w:rsidRPr="00C26E5E">
        <w:rPr>
          <w:rFonts w:ascii="Arial" w:eastAsia="Times New Roman" w:hAnsi="Arial" w:cs="Arial"/>
          <w:spacing w:val="12"/>
          <w:sz w:val="24"/>
          <w:szCs w:val="24"/>
          <w:lang w:eastAsia="es-ES"/>
        </w:rPr>
        <w:t xml:space="preserve"> (</w:t>
      </w:r>
      <w:proofErr w:type="spellStart"/>
      <w:r w:rsidR="7F91A71B" w:rsidRPr="00C26E5E">
        <w:rPr>
          <w:rFonts w:ascii="Arial" w:eastAsia="Times New Roman" w:hAnsi="Arial" w:cs="Arial"/>
          <w:spacing w:val="12"/>
          <w:sz w:val="24"/>
          <w:szCs w:val="24"/>
          <w:lang w:eastAsia="es-ES"/>
        </w:rPr>
        <w:t>fl</w:t>
      </w:r>
      <w:proofErr w:type="spellEnd"/>
      <w:r w:rsidR="7F91A71B" w:rsidRPr="00C26E5E">
        <w:rPr>
          <w:rFonts w:ascii="Arial" w:eastAsia="Times New Roman" w:hAnsi="Arial" w:cs="Arial"/>
          <w:spacing w:val="12"/>
          <w:sz w:val="24"/>
          <w:szCs w:val="24"/>
          <w:lang w:eastAsia="es-ES"/>
        </w:rPr>
        <w:t>.</w:t>
      </w:r>
      <w:r w:rsidR="00C26E5E">
        <w:rPr>
          <w:rFonts w:ascii="Arial" w:eastAsia="Times New Roman" w:hAnsi="Arial" w:cs="Arial"/>
          <w:spacing w:val="12"/>
          <w:sz w:val="24"/>
          <w:szCs w:val="24"/>
          <w:lang w:eastAsia="es-ES"/>
        </w:rPr>
        <w:t xml:space="preserve"> </w:t>
      </w:r>
      <w:r w:rsidR="7F91A71B" w:rsidRPr="00C26E5E">
        <w:rPr>
          <w:rFonts w:ascii="Arial" w:eastAsia="Times New Roman" w:hAnsi="Arial" w:cs="Arial"/>
          <w:spacing w:val="12"/>
          <w:sz w:val="24"/>
          <w:szCs w:val="24"/>
          <w:lang w:eastAsia="es-ES"/>
        </w:rPr>
        <w:t xml:space="preserve">88); </w:t>
      </w:r>
      <w:r w:rsidRPr="00C26E5E">
        <w:rPr>
          <w:rFonts w:ascii="Arial" w:eastAsia="Times New Roman" w:hAnsi="Arial" w:cs="Arial"/>
          <w:spacing w:val="12"/>
          <w:sz w:val="24"/>
          <w:szCs w:val="24"/>
          <w:lang w:eastAsia="es-ES"/>
        </w:rPr>
        <w:t xml:space="preserve"> </w:t>
      </w:r>
      <w:r w:rsidR="429FCF38" w:rsidRPr="00C26E5E">
        <w:rPr>
          <w:rFonts w:ascii="Arial" w:eastAsia="Times New Roman" w:hAnsi="Arial" w:cs="Arial"/>
          <w:spacing w:val="12"/>
          <w:sz w:val="24"/>
          <w:szCs w:val="24"/>
          <w:lang w:eastAsia="es-ES"/>
        </w:rPr>
        <w:t xml:space="preserve">(iv) </w:t>
      </w:r>
      <w:r w:rsidRPr="00C26E5E">
        <w:rPr>
          <w:rFonts w:ascii="Arial" w:eastAsia="Times New Roman" w:hAnsi="Arial" w:cs="Arial"/>
          <w:spacing w:val="12"/>
          <w:sz w:val="24"/>
          <w:szCs w:val="24"/>
          <w:lang w:eastAsia="es-ES"/>
        </w:rPr>
        <w:t xml:space="preserve">que </w:t>
      </w:r>
      <w:r w:rsidR="005F0BB8" w:rsidRPr="00C26E5E">
        <w:rPr>
          <w:rFonts w:ascii="Arial" w:eastAsia="Times New Roman" w:hAnsi="Arial" w:cs="Arial"/>
          <w:spacing w:val="12"/>
          <w:sz w:val="24"/>
          <w:szCs w:val="24"/>
          <w:lang w:eastAsia="es-ES"/>
        </w:rPr>
        <w:t xml:space="preserve">al 11 de abril de 2018 reportaba un total </w:t>
      </w:r>
      <w:r w:rsidR="005B6661" w:rsidRPr="00C26E5E">
        <w:rPr>
          <w:rFonts w:ascii="Arial" w:eastAsia="Times New Roman" w:hAnsi="Arial" w:cs="Arial"/>
          <w:spacing w:val="12"/>
          <w:sz w:val="24"/>
          <w:szCs w:val="24"/>
          <w:lang w:eastAsia="es-ES"/>
        </w:rPr>
        <w:t>de 1.286</w:t>
      </w:r>
      <w:r w:rsidRPr="00C26E5E">
        <w:rPr>
          <w:rFonts w:ascii="Arial" w:eastAsia="Times New Roman" w:hAnsi="Arial" w:cs="Arial"/>
          <w:spacing w:val="12"/>
          <w:sz w:val="24"/>
          <w:szCs w:val="24"/>
          <w:lang w:eastAsia="es-ES"/>
        </w:rPr>
        <w:t xml:space="preserve"> semanas</w:t>
      </w:r>
      <w:r w:rsidR="005B6661" w:rsidRPr="00C26E5E">
        <w:rPr>
          <w:rFonts w:ascii="Arial" w:eastAsia="Times New Roman" w:hAnsi="Arial" w:cs="Arial"/>
          <w:spacing w:val="12"/>
          <w:sz w:val="24"/>
          <w:szCs w:val="24"/>
          <w:lang w:eastAsia="es-ES"/>
        </w:rPr>
        <w:t xml:space="preserve"> </w:t>
      </w:r>
      <w:r w:rsidR="005F0BB8" w:rsidRPr="00C26E5E">
        <w:rPr>
          <w:rFonts w:ascii="Arial" w:eastAsia="Times New Roman" w:hAnsi="Arial" w:cs="Arial"/>
          <w:spacing w:val="12"/>
          <w:sz w:val="24"/>
          <w:szCs w:val="24"/>
          <w:lang w:eastAsia="es-ES"/>
        </w:rPr>
        <w:t xml:space="preserve">de aportes </w:t>
      </w:r>
      <w:r w:rsidR="005B6661" w:rsidRPr="00C26E5E">
        <w:rPr>
          <w:rFonts w:ascii="Arial" w:eastAsia="Times New Roman" w:hAnsi="Arial" w:cs="Arial"/>
          <w:spacing w:val="12"/>
          <w:sz w:val="24"/>
          <w:szCs w:val="24"/>
          <w:lang w:eastAsia="es-ES"/>
        </w:rPr>
        <w:t xml:space="preserve">al </w:t>
      </w:r>
      <w:r w:rsidR="005F0BB8" w:rsidRPr="00C26E5E">
        <w:rPr>
          <w:rFonts w:ascii="Arial" w:eastAsia="Times New Roman" w:hAnsi="Arial" w:cs="Arial"/>
          <w:spacing w:val="12"/>
          <w:sz w:val="24"/>
          <w:szCs w:val="24"/>
          <w:lang w:eastAsia="es-ES"/>
        </w:rPr>
        <w:t xml:space="preserve">sistema pensional, incluyendo las semanas cotizadas al régimen de prima media y al de ahorro individual. </w:t>
      </w:r>
    </w:p>
    <w:p w14:paraId="34B34BD2" w14:textId="77777777" w:rsidR="005F0BB8" w:rsidRPr="00C26E5E" w:rsidRDefault="005F0BB8" w:rsidP="00C26E5E">
      <w:pPr>
        <w:spacing w:after="0" w:line="276" w:lineRule="auto"/>
        <w:jc w:val="both"/>
        <w:textAlignment w:val="baseline"/>
        <w:rPr>
          <w:rFonts w:ascii="Arial" w:eastAsia="Times New Roman" w:hAnsi="Arial" w:cs="Arial"/>
          <w:spacing w:val="12"/>
          <w:sz w:val="24"/>
          <w:szCs w:val="24"/>
          <w:lang w:val="es-ES_tradnl" w:eastAsia="es-ES"/>
        </w:rPr>
      </w:pPr>
    </w:p>
    <w:p w14:paraId="5D707B9F" w14:textId="34E7AC5F" w:rsidR="00D97DB7" w:rsidRPr="00C26E5E" w:rsidRDefault="00D97DB7" w:rsidP="00C26E5E">
      <w:pPr>
        <w:spacing w:after="0" w:line="276" w:lineRule="auto"/>
        <w:ind w:firstLine="705"/>
        <w:jc w:val="both"/>
        <w:textAlignment w:val="baseline"/>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Para declarar </w:t>
      </w:r>
      <w:r w:rsidR="005F0BB8" w:rsidRPr="00C26E5E">
        <w:rPr>
          <w:rFonts w:ascii="Arial" w:eastAsia="Times New Roman" w:hAnsi="Arial" w:cs="Arial"/>
          <w:spacing w:val="12"/>
          <w:sz w:val="24"/>
          <w:szCs w:val="24"/>
          <w:lang w:val="es-ES_tradnl" w:eastAsia="es-ES"/>
        </w:rPr>
        <w:t>la ineficacia d</w:t>
      </w:r>
      <w:r w:rsidRPr="00C26E5E">
        <w:rPr>
          <w:rFonts w:ascii="Arial" w:eastAsia="Times New Roman" w:hAnsi="Arial" w:cs="Arial"/>
          <w:spacing w:val="12"/>
          <w:sz w:val="24"/>
          <w:szCs w:val="24"/>
          <w:lang w:val="es-ES_tradnl" w:eastAsia="es-ES"/>
        </w:rPr>
        <w:t>el</w:t>
      </w:r>
      <w:r w:rsidR="005F0BB8" w:rsidRPr="00C26E5E">
        <w:rPr>
          <w:rFonts w:ascii="Arial" w:eastAsia="Times New Roman" w:hAnsi="Arial" w:cs="Arial"/>
          <w:spacing w:val="12"/>
          <w:sz w:val="24"/>
          <w:szCs w:val="24"/>
          <w:lang w:val="es-ES_tradnl" w:eastAsia="es-ES"/>
        </w:rPr>
        <w:t xml:space="preserve"> traslado de régimen pensional que hizo la</w:t>
      </w:r>
      <w:r w:rsidRPr="00C26E5E">
        <w:rPr>
          <w:rFonts w:ascii="Arial" w:eastAsia="Times New Roman" w:hAnsi="Arial" w:cs="Arial"/>
          <w:spacing w:val="12"/>
          <w:sz w:val="24"/>
          <w:szCs w:val="24"/>
          <w:lang w:val="es-ES_tradnl" w:eastAsia="es-ES"/>
        </w:rPr>
        <w:t> demandante al régimen de ahorro</w:t>
      </w:r>
      <w:r w:rsidR="005F0BB8" w:rsidRPr="00C26E5E">
        <w:rPr>
          <w:rFonts w:ascii="Arial" w:eastAsia="Times New Roman" w:hAnsi="Arial" w:cs="Arial"/>
          <w:spacing w:val="12"/>
          <w:sz w:val="24"/>
          <w:szCs w:val="24"/>
          <w:lang w:val="es-ES_tradnl" w:eastAsia="es-ES"/>
        </w:rPr>
        <w:t xml:space="preserve"> individual con solidaridad, la a-quo</w:t>
      </w:r>
      <w:r w:rsidRPr="00C26E5E">
        <w:rPr>
          <w:rFonts w:ascii="Arial" w:eastAsia="Times New Roman" w:hAnsi="Arial" w:cs="Arial"/>
          <w:spacing w:val="12"/>
          <w:sz w:val="24"/>
          <w:szCs w:val="24"/>
          <w:lang w:val="es-ES_tradnl" w:eastAsia="es-ES"/>
        </w:rPr>
        <w:t xml:space="preserve"> adujo, en síntesis, que </w:t>
      </w:r>
      <w:r w:rsidR="005F0BB8" w:rsidRPr="00C26E5E">
        <w:rPr>
          <w:rFonts w:ascii="Arial" w:eastAsia="Times New Roman" w:hAnsi="Arial" w:cs="Arial"/>
          <w:spacing w:val="12"/>
          <w:sz w:val="24"/>
          <w:szCs w:val="24"/>
          <w:lang w:val="es-ES_tradnl" w:eastAsia="es-ES"/>
        </w:rPr>
        <w:t>Porvenir</w:t>
      </w:r>
      <w:r w:rsidR="008B6521" w:rsidRPr="00C26E5E">
        <w:rPr>
          <w:rFonts w:ascii="Arial" w:eastAsia="Times New Roman" w:hAnsi="Arial" w:cs="Arial"/>
          <w:spacing w:val="12"/>
          <w:sz w:val="24"/>
          <w:szCs w:val="24"/>
          <w:lang w:val="es-ES_tradnl" w:eastAsia="es-ES"/>
        </w:rPr>
        <w:t xml:space="preserve"> </w:t>
      </w:r>
      <w:r w:rsidR="005F0BB8" w:rsidRPr="00C26E5E">
        <w:rPr>
          <w:rFonts w:ascii="Arial" w:eastAsia="Times New Roman" w:hAnsi="Arial" w:cs="Arial"/>
          <w:spacing w:val="12"/>
          <w:sz w:val="24"/>
          <w:szCs w:val="24"/>
          <w:lang w:val="es-ES_tradnl" w:eastAsia="es-ES"/>
        </w:rPr>
        <w:t>S.A.</w:t>
      </w:r>
      <w:r w:rsidRPr="00C26E5E">
        <w:rPr>
          <w:rFonts w:ascii="Arial" w:eastAsia="Times New Roman" w:hAnsi="Arial" w:cs="Arial"/>
          <w:spacing w:val="12"/>
          <w:sz w:val="24"/>
          <w:szCs w:val="24"/>
          <w:lang w:val="es-ES_tradnl" w:eastAsia="es-ES"/>
        </w:rPr>
        <w:t>, no</w:t>
      </w:r>
      <w:r w:rsidR="005F0BB8" w:rsidRPr="00C26E5E">
        <w:rPr>
          <w:rFonts w:ascii="Arial" w:eastAsia="Times New Roman" w:hAnsi="Arial" w:cs="Arial"/>
          <w:spacing w:val="12"/>
          <w:sz w:val="24"/>
          <w:szCs w:val="24"/>
          <w:lang w:val="es-ES_tradnl" w:eastAsia="es-ES"/>
        </w:rPr>
        <w:t xml:space="preserve"> demostró haber proporcionado a la actora</w:t>
      </w:r>
      <w:r w:rsidRPr="00C26E5E">
        <w:rPr>
          <w:rFonts w:ascii="Arial" w:eastAsia="Times New Roman" w:hAnsi="Arial" w:cs="Arial"/>
          <w:spacing w:val="12"/>
          <w:sz w:val="24"/>
          <w:szCs w:val="24"/>
          <w:lang w:val="es-ES_tradnl" w:eastAsia="es-ES"/>
        </w:rPr>
        <w:t xml:space="preserve"> información completa y adecuada que le permitiera tomar una decisión libre y voluntaria para el traslado de régimen pensional.  </w:t>
      </w:r>
    </w:p>
    <w:p w14:paraId="3F4375C7" w14:textId="77777777" w:rsidR="00D97DB7" w:rsidRPr="00C26E5E" w:rsidRDefault="00D97DB7" w:rsidP="00C26E5E">
      <w:pPr>
        <w:spacing w:after="0" w:line="276" w:lineRule="auto"/>
        <w:textAlignment w:val="baseline"/>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1A0A262B" w14:textId="77777777" w:rsidR="005F0BB8" w:rsidRPr="00C26E5E" w:rsidRDefault="00D97DB7" w:rsidP="00C26E5E">
      <w:pPr>
        <w:spacing w:after="0" w:line="276" w:lineRule="auto"/>
        <w:ind w:firstLine="705"/>
        <w:jc w:val="both"/>
        <w:textAlignment w:val="baseline"/>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En el recurso de alzada, </w:t>
      </w:r>
      <w:r w:rsidR="005F0BB8" w:rsidRPr="00C26E5E">
        <w:rPr>
          <w:rFonts w:ascii="Arial" w:eastAsia="Times New Roman" w:hAnsi="Arial" w:cs="Arial"/>
          <w:spacing w:val="12"/>
          <w:sz w:val="24"/>
          <w:szCs w:val="24"/>
          <w:lang w:val="es-ES_tradnl" w:eastAsia="es-ES"/>
        </w:rPr>
        <w:t xml:space="preserve">las codemandadas cuestionan dicho razonamiento, argumentando básicamente que el traslado de la demandante fue válido y eficaz, puesto que Porvenir S.A. le brindó la información que legalmente se exigía para ese momento y suscribió el formulario de afiliación de manera </w:t>
      </w:r>
      <w:r w:rsidR="000C0FFA" w:rsidRPr="00C26E5E">
        <w:rPr>
          <w:rFonts w:ascii="Arial" w:eastAsia="Times New Roman" w:hAnsi="Arial" w:cs="Arial"/>
          <w:spacing w:val="12"/>
          <w:sz w:val="24"/>
          <w:szCs w:val="24"/>
          <w:lang w:val="es-ES_tradnl" w:eastAsia="es-ES"/>
        </w:rPr>
        <w:t xml:space="preserve">libre y voluntaria, sin vicio alguno en el consentimiento, tal como lo aceptó en el interrogatorio de parte que absolvió. Aducen además que no es posible ordenar el retorno de la demandante al régimen de prima media, por faltarle menos de 10 años para arribar a la edad mínima de pensión. </w:t>
      </w:r>
    </w:p>
    <w:p w14:paraId="1266EF0E" w14:textId="77777777" w:rsidR="000C0FFA" w:rsidRPr="00C26E5E" w:rsidRDefault="000C0FFA" w:rsidP="00C26E5E">
      <w:pPr>
        <w:spacing w:after="0" w:line="276" w:lineRule="auto"/>
        <w:jc w:val="both"/>
        <w:textAlignment w:val="baseline"/>
        <w:rPr>
          <w:rFonts w:ascii="Arial" w:eastAsia="Times New Roman" w:hAnsi="Arial" w:cs="Arial"/>
          <w:spacing w:val="12"/>
          <w:sz w:val="24"/>
          <w:szCs w:val="24"/>
          <w:lang w:val="es-ES_tradnl" w:eastAsia="es-ES"/>
        </w:rPr>
      </w:pPr>
    </w:p>
    <w:p w14:paraId="11ED9EBE" w14:textId="30DC3312" w:rsidR="0066005F" w:rsidRPr="00C26E5E" w:rsidRDefault="0066005F"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Para resolver, se revisa el material probatorio, encontrando que la administradora de fondos de pensiones PORVENI</w:t>
      </w:r>
      <w:r w:rsidR="005913CB" w:rsidRPr="00C26E5E">
        <w:rPr>
          <w:rFonts w:ascii="Arial" w:hAnsi="Arial" w:cs="Arial"/>
          <w:spacing w:val="12"/>
          <w:lang w:val="es-ES_tradnl"/>
        </w:rPr>
        <w:t xml:space="preserve">R </w:t>
      </w:r>
      <w:r w:rsidRPr="00C26E5E">
        <w:rPr>
          <w:rFonts w:ascii="Arial" w:hAnsi="Arial" w:cs="Arial"/>
          <w:spacing w:val="12"/>
          <w:lang w:val="es-ES_tradnl"/>
        </w:rPr>
        <w:t>S.A., buscó demostrar su diligencia y cuidado en el cabal asesoramiento de la demandante con pruebas de naturaleza documental</w:t>
      </w:r>
      <w:r w:rsidR="002159CC" w:rsidRPr="00C26E5E">
        <w:rPr>
          <w:rFonts w:ascii="Arial" w:hAnsi="Arial" w:cs="Arial"/>
          <w:spacing w:val="12"/>
          <w:lang w:val="es-ES_tradnl"/>
        </w:rPr>
        <w:t>,</w:t>
      </w:r>
      <w:r w:rsidRPr="00C26E5E">
        <w:rPr>
          <w:rFonts w:ascii="Arial" w:hAnsi="Arial" w:cs="Arial"/>
          <w:spacing w:val="12"/>
          <w:lang w:val="es-ES_tradnl"/>
        </w:rPr>
        <w:t> así como con el interrogatorio de parte de la demandante. Respecto de las primeras ha de decirse que constan los folios 87 a 125, consistentes entre otras, en el formulario de afiliación suscrito con esa entidad, la historia laboral mes a mes y consolidada y, la relación histórica de movimientos.</w:t>
      </w:r>
    </w:p>
    <w:p w14:paraId="63EF8A68" w14:textId="77777777" w:rsidR="0066005F" w:rsidRPr="00C26E5E" w:rsidRDefault="0066005F" w:rsidP="00C26E5E">
      <w:pPr>
        <w:pStyle w:val="paragraph"/>
        <w:spacing w:before="0" w:beforeAutospacing="0" w:after="0" w:afterAutospacing="0" w:line="276" w:lineRule="auto"/>
        <w:jc w:val="both"/>
        <w:textAlignment w:val="baseline"/>
        <w:rPr>
          <w:rFonts w:ascii="Arial" w:hAnsi="Arial" w:cs="Arial"/>
          <w:spacing w:val="12"/>
          <w:lang w:val="es-ES_tradnl"/>
        </w:rPr>
      </w:pPr>
    </w:p>
    <w:p w14:paraId="779D9823" w14:textId="7524D1EE" w:rsidR="0066005F" w:rsidRPr="00C26E5E" w:rsidRDefault="0066005F" w:rsidP="00C26E5E">
      <w:pPr>
        <w:pStyle w:val="paragraph"/>
        <w:shd w:val="clear" w:color="auto" w:fill="FFFFFF"/>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Tales documentos, no evidencian ningún tipo de información clara, suficiente y objetiva para tomar una decisión consciente,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  </w:t>
      </w:r>
    </w:p>
    <w:p w14:paraId="73E2672E" w14:textId="77777777" w:rsidR="0066005F" w:rsidRPr="00C26E5E" w:rsidRDefault="0066005F" w:rsidP="00C26E5E">
      <w:pPr>
        <w:pStyle w:val="paragraph"/>
        <w:shd w:val="clear" w:color="auto" w:fill="FFFFFF"/>
        <w:spacing w:before="0" w:beforeAutospacing="0" w:after="0" w:afterAutospacing="0" w:line="276" w:lineRule="auto"/>
        <w:jc w:val="both"/>
        <w:textAlignment w:val="baseline"/>
        <w:rPr>
          <w:rFonts w:ascii="Arial" w:hAnsi="Arial" w:cs="Arial"/>
          <w:spacing w:val="12"/>
          <w:lang w:val="es-ES_tradnl"/>
        </w:rPr>
      </w:pPr>
    </w:p>
    <w:p w14:paraId="4F9D4247" w14:textId="77777777" w:rsidR="0066005F" w:rsidRPr="00C26E5E" w:rsidRDefault="0066005F"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De otra parte,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dicho documento no acredita que efectivamente el acto de traslado estuvo precedido de la ilustración suficiente al  afiliado,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  </w:t>
      </w:r>
    </w:p>
    <w:p w14:paraId="5F046D4A" w14:textId="77777777" w:rsidR="0066005F" w:rsidRPr="00C26E5E" w:rsidRDefault="0066005F" w:rsidP="00C26E5E">
      <w:pPr>
        <w:pStyle w:val="paragraph"/>
        <w:spacing w:before="0" w:beforeAutospacing="0" w:after="0" w:afterAutospacing="0" w:line="276" w:lineRule="auto"/>
        <w:ind w:firstLine="630"/>
        <w:jc w:val="both"/>
        <w:textAlignment w:val="baseline"/>
        <w:rPr>
          <w:rFonts w:ascii="Arial" w:hAnsi="Arial" w:cs="Arial"/>
          <w:spacing w:val="12"/>
          <w:lang w:val="es-ES_tradnl"/>
        </w:rPr>
      </w:pPr>
      <w:r w:rsidRPr="00C26E5E">
        <w:rPr>
          <w:rFonts w:ascii="Arial" w:hAnsi="Arial" w:cs="Arial"/>
          <w:spacing w:val="12"/>
          <w:lang w:val="es-ES_tradnl"/>
        </w:rPr>
        <w:t> </w:t>
      </w:r>
    </w:p>
    <w:p w14:paraId="47E1A55F" w14:textId="02711DF6" w:rsidR="007320A0" w:rsidRPr="00C26E5E" w:rsidRDefault="002159CC"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lastRenderedPageBreak/>
        <w:t>D</w:t>
      </w:r>
      <w:r w:rsidR="0066005F" w:rsidRPr="00C26E5E">
        <w:rPr>
          <w:rFonts w:ascii="Arial" w:hAnsi="Arial" w:cs="Arial"/>
          <w:spacing w:val="12"/>
          <w:lang w:val="es-ES_tradnl"/>
        </w:rPr>
        <w:t>el interrogatorio de parte rendido por la demandante no se desprende una situación distinta, si se tiene en cuenta que manifestó que se trasladó porque los asesores de la entidad</w:t>
      </w:r>
      <w:r w:rsidR="00C869CF" w:rsidRPr="00C26E5E">
        <w:rPr>
          <w:rFonts w:ascii="Arial" w:hAnsi="Arial" w:cs="Arial"/>
          <w:spacing w:val="12"/>
          <w:lang w:val="es-ES_tradnl"/>
        </w:rPr>
        <w:t xml:space="preserve">, entre otros que fueron a su lugar de trabajo en el área metropolitana, </w:t>
      </w:r>
      <w:r w:rsidR="0066005F" w:rsidRPr="00C26E5E">
        <w:rPr>
          <w:rFonts w:ascii="Arial" w:hAnsi="Arial" w:cs="Arial"/>
          <w:spacing w:val="12"/>
          <w:lang w:val="es-ES_tradnl"/>
        </w:rPr>
        <w:t xml:space="preserve">la visitaron afirmando que podría obtener mayores beneficios tales como la posibilidad de obtener una pensión anticipada y superior a la que le otorgarían el Seguro Social, el cual iba a </w:t>
      </w:r>
      <w:r w:rsidR="007320A0" w:rsidRPr="00C26E5E">
        <w:rPr>
          <w:rFonts w:ascii="Arial" w:hAnsi="Arial" w:cs="Arial"/>
          <w:spacing w:val="12"/>
          <w:lang w:val="es-ES_tradnl"/>
        </w:rPr>
        <w:t>quebrar</w:t>
      </w:r>
      <w:r w:rsidR="0066005F" w:rsidRPr="00C26E5E">
        <w:rPr>
          <w:rFonts w:ascii="Arial" w:hAnsi="Arial" w:cs="Arial"/>
          <w:spacing w:val="12"/>
          <w:lang w:val="es-ES_tradnl"/>
        </w:rPr>
        <w:t xml:space="preserve">, o la opción de </w:t>
      </w:r>
      <w:r w:rsidR="007320A0" w:rsidRPr="00C26E5E">
        <w:rPr>
          <w:rFonts w:ascii="Arial" w:hAnsi="Arial" w:cs="Arial"/>
          <w:spacing w:val="12"/>
          <w:lang w:val="es-ES_tradnl"/>
        </w:rPr>
        <w:t>que sus familiares accediera a la pensión</w:t>
      </w:r>
      <w:r w:rsidR="00012C87" w:rsidRPr="00C26E5E">
        <w:rPr>
          <w:rFonts w:ascii="Arial" w:hAnsi="Arial" w:cs="Arial"/>
          <w:spacing w:val="12"/>
          <w:lang w:val="es-ES_tradnl"/>
        </w:rPr>
        <w:t xml:space="preserve">. </w:t>
      </w:r>
    </w:p>
    <w:p w14:paraId="36920029" w14:textId="77777777" w:rsidR="0066005F" w:rsidRPr="00C26E5E" w:rsidRDefault="0066005F"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 </w:t>
      </w:r>
    </w:p>
    <w:p w14:paraId="1A1CE5C9" w14:textId="6A39E8F3" w:rsidR="00C869CF" w:rsidRPr="00C26E5E" w:rsidRDefault="00012C87"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Dichas afirmaciones, fueron ratificadas por los declarantes citad</w:t>
      </w:r>
      <w:r w:rsidR="002159CC" w:rsidRPr="00C26E5E">
        <w:rPr>
          <w:rFonts w:ascii="Arial" w:hAnsi="Arial" w:cs="Arial"/>
          <w:spacing w:val="12"/>
          <w:lang w:val="es-ES_tradnl"/>
        </w:rPr>
        <w:t>a</w:t>
      </w:r>
      <w:r w:rsidRPr="00C26E5E">
        <w:rPr>
          <w:rFonts w:ascii="Arial" w:hAnsi="Arial" w:cs="Arial"/>
          <w:spacing w:val="12"/>
          <w:lang w:val="es-ES_tradnl"/>
        </w:rPr>
        <w:t xml:space="preserve">s a instancias de la parte actora, señores </w:t>
      </w:r>
      <w:r w:rsidR="00C869CF" w:rsidRPr="00C26E5E">
        <w:rPr>
          <w:rFonts w:ascii="Arial" w:hAnsi="Arial" w:cs="Arial"/>
          <w:spacing w:val="12"/>
          <w:lang w:val="es-ES_tradnl"/>
        </w:rPr>
        <w:t>Ana Patricia Pérez Castaño,</w:t>
      </w:r>
      <w:r w:rsidR="005C681D" w:rsidRPr="00C26E5E">
        <w:rPr>
          <w:rFonts w:ascii="Arial" w:hAnsi="Arial" w:cs="Arial"/>
          <w:spacing w:val="12"/>
          <w:lang w:val="es-ES_tradnl"/>
        </w:rPr>
        <w:t xml:space="preserve"> Jorge Tulio </w:t>
      </w:r>
      <w:r w:rsidR="00BA12BE" w:rsidRPr="00C26E5E">
        <w:rPr>
          <w:rFonts w:ascii="Arial" w:hAnsi="Arial" w:cs="Arial"/>
          <w:spacing w:val="12"/>
          <w:lang w:val="es-ES_tradnl"/>
        </w:rPr>
        <w:t xml:space="preserve">Cruz Becerra y </w:t>
      </w:r>
      <w:proofErr w:type="spellStart"/>
      <w:r w:rsidR="001A03DC" w:rsidRPr="00C26E5E">
        <w:rPr>
          <w:rFonts w:ascii="Arial" w:hAnsi="Arial" w:cs="Arial"/>
          <w:spacing w:val="12"/>
          <w:lang w:val="es-ES_tradnl"/>
        </w:rPr>
        <w:t>Arbey</w:t>
      </w:r>
      <w:proofErr w:type="spellEnd"/>
      <w:r w:rsidR="001A03DC" w:rsidRPr="00C26E5E">
        <w:rPr>
          <w:rFonts w:ascii="Arial" w:hAnsi="Arial" w:cs="Arial"/>
          <w:spacing w:val="12"/>
          <w:lang w:val="es-ES_tradnl"/>
        </w:rPr>
        <w:t xml:space="preserve"> Henao Monsalve, </w:t>
      </w:r>
      <w:r w:rsidR="00C869CF" w:rsidRPr="00C26E5E">
        <w:rPr>
          <w:rFonts w:ascii="Arial" w:hAnsi="Arial" w:cs="Arial"/>
          <w:spacing w:val="12"/>
          <w:lang w:val="es-ES_tradnl"/>
        </w:rPr>
        <w:t xml:space="preserve">quienes al unísono </w:t>
      </w:r>
      <w:r w:rsidR="00B06A0E" w:rsidRPr="00C26E5E">
        <w:rPr>
          <w:rFonts w:ascii="Arial" w:hAnsi="Arial" w:cs="Arial"/>
          <w:spacing w:val="12"/>
          <w:lang w:val="es-ES_tradnl"/>
        </w:rPr>
        <w:t xml:space="preserve">en síntesis </w:t>
      </w:r>
      <w:r w:rsidR="00C869CF" w:rsidRPr="00C26E5E">
        <w:rPr>
          <w:rFonts w:ascii="Arial" w:hAnsi="Arial" w:cs="Arial"/>
          <w:spacing w:val="12"/>
          <w:lang w:val="es-ES_tradnl"/>
        </w:rPr>
        <w:t xml:space="preserve">manifestaron que la información que daban los fondos de pensiones que los visitaron en los puestos de trabajo era muy </w:t>
      </w:r>
      <w:r w:rsidR="005C681D" w:rsidRPr="00C26E5E">
        <w:rPr>
          <w:rFonts w:ascii="Arial" w:hAnsi="Arial" w:cs="Arial"/>
          <w:spacing w:val="12"/>
          <w:lang w:val="es-ES_tradnl"/>
        </w:rPr>
        <w:t xml:space="preserve">básica </w:t>
      </w:r>
      <w:r w:rsidR="00780EAB" w:rsidRPr="00C26E5E">
        <w:rPr>
          <w:rFonts w:ascii="Arial" w:hAnsi="Arial" w:cs="Arial"/>
          <w:spacing w:val="12"/>
          <w:lang w:val="es-ES_tradnl"/>
        </w:rPr>
        <w:t>y parcializada, pues todos les informaban beneficios consistentes en la posibilidad de pensionarse en forma anticipada, pero la realidad ese que nunca les hablaron de las desventajas que acarreaba el traslado</w:t>
      </w:r>
      <w:r w:rsidR="00BA12BE" w:rsidRPr="00C26E5E">
        <w:rPr>
          <w:rFonts w:ascii="Arial" w:hAnsi="Arial" w:cs="Arial"/>
          <w:spacing w:val="12"/>
          <w:lang w:val="es-ES_tradnl"/>
        </w:rPr>
        <w:t xml:space="preserve">, incluso uno de ellos indicó que se trató de </w:t>
      </w:r>
      <w:r w:rsidR="00B06A0E" w:rsidRPr="00C26E5E">
        <w:rPr>
          <w:rFonts w:ascii="Arial" w:hAnsi="Arial" w:cs="Arial"/>
          <w:spacing w:val="12"/>
          <w:lang w:val="es-ES_tradnl"/>
        </w:rPr>
        <w:t>un engaño</w:t>
      </w:r>
      <w:r w:rsidR="00780EAB" w:rsidRPr="00C26E5E">
        <w:rPr>
          <w:rFonts w:ascii="Arial" w:hAnsi="Arial" w:cs="Arial"/>
          <w:spacing w:val="12"/>
          <w:lang w:val="es-ES_tradnl"/>
        </w:rPr>
        <w:t xml:space="preserve">. </w:t>
      </w:r>
    </w:p>
    <w:p w14:paraId="61A80F08" w14:textId="77777777" w:rsidR="00780EAB" w:rsidRPr="00C26E5E" w:rsidRDefault="00780EAB" w:rsidP="00C26E5E">
      <w:pPr>
        <w:pStyle w:val="paragraph"/>
        <w:spacing w:before="0" w:beforeAutospacing="0" w:after="0" w:afterAutospacing="0" w:line="276" w:lineRule="auto"/>
        <w:jc w:val="both"/>
        <w:textAlignment w:val="baseline"/>
        <w:rPr>
          <w:rFonts w:ascii="Arial" w:hAnsi="Arial" w:cs="Arial"/>
          <w:spacing w:val="12"/>
          <w:lang w:val="es-ES_tradnl"/>
        </w:rPr>
      </w:pPr>
    </w:p>
    <w:p w14:paraId="07559CE5" w14:textId="61CC7C52" w:rsidR="005C681D" w:rsidRPr="00C26E5E" w:rsidRDefault="002159CC"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 xml:space="preserve">Pero, a más de que esas declaraciones lo que hacen es ratificar los dichos de la demanda, lo cierto es que en todo caso  </w:t>
      </w:r>
      <w:r w:rsidR="005C681D" w:rsidRPr="00C26E5E">
        <w:rPr>
          <w:rFonts w:ascii="Arial" w:hAnsi="Arial" w:cs="Arial"/>
          <w:spacing w:val="12"/>
          <w:lang w:val="es-ES_tradnl"/>
        </w:rPr>
        <w:t>no puede</w:t>
      </w:r>
      <w:r w:rsidR="001A03DC" w:rsidRPr="00C26E5E">
        <w:rPr>
          <w:rFonts w:ascii="Arial" w:hAnsi="Arial" w:cs="Arial"/>
          <w:spacing w:val="12"/>
          <w:lang w:val="es-ES_tradnl"/>
        </w:rPr>
        <w:t>n</w:t>
      </w:r>
      <w:r w:rsidR="005C681D" w:rsidRPr="00C26E5E">
        <w:rPr>
          <w:rFonts w:ascii="Arial" w:hAnsi="Arial" w:cs="Arial"/>
          <w:spacing w:val="12"/>
          <w:lang w:val="es-ES_tradnl"/>
        </w:rPr>
        <w:t xml:space="preserve"> ser tom</w:t>
      </w:r>
      <w:r w:rsidR="001A03DC" w:rsidRPr="00C26E5E">
        <w:rPr>
          <w:rFonts w:ascii="Arial" w:hAnsi="Arial" w:cs="Arial"/>
          <w:spacing w:val="12"/>
          <w:lang w:val="es-ES_tradnl"/>
        </w:rPr>
        <w:t>adas</w:t>
      </w:r>
      <w:r w:rsidR="005C681D" w:rsidRPr="00C26E5E">
        <w:rPr>
          <w:rFonts w:ascii="Arial" w:hAnsi="Arial" w:cs="Arial"/>
          <w:spacing w:val="12"/>
          <w:lang w:val="es-ES_tradnl"/>
        </w:rPr>
        <w:t xml:space="preserve"> como parámetro válido para medir si la entidad cumplió a cabalidad el deber a su cargo, pues se trata de </w:t>
      </w:r>
      <w:r w:rsidR="001A03DC" w:rsidRPr="00C26E5E">
        <w:rPr>
          <w:rFonts w:ascii="Arial" w:hAnsi="Arial" w:cs="Arial"/>
          <w:spacing w:val="12"/>
          <w:lang w:val="es-ES_tradnl"/>
        </w:rPr>
        <w:t>terceros legos</w:t>
      </w:r>
      <w:r w:rsidR="005C681D" w:rsidRPr="00C26E5E">
        <w:rPr>
          <w:rFonts w:ascii="Arial" w:hAnsi="Arial" w:cs="Arial"/>
          <w:spacing w:val="12"/>
          <w:lang w:val="es-ES_tradnl"/>
        </w:rPr>
        <w:t> en la materia, que carece</w:t>
      </w:r>
      <w:r w:rsidR="001A03DC" w:rsidRPr="00C26E5E">
        <w:rPr>
          <w:rFonts w:ascii="Arial" w:hAnsi="Arial" w:cs="Arial"/>
          <w:spacing w:val="12"/>
          <w:lang w:val="es-ES_tradnl"/>
        </w:rPr>
        <w:t>n</w:t>
      </w:r>
      <w:r w:rsidR="005C681D" w:rsidRPr="00C26E5E">
        <w:rPr>
          <w:rFonts w:ascii="Arial" w:hAnsi="Arial" w:cs="Arial"/>
          <w:spacing w:val="12"/>
          <w:lang w:val="es-ES_tradnl"/>
        </w:rPr>
        <w:t xml:space="preserve"> de medios comparativos apropiados, de toda índole, en orden a juzgar que la información fue o no adecuada, de modo que, es al operador judicial a quien corresponde determinar con base en el material probatorio que al respecto allegue la administradora de pensiones, si la información fue o no suficiente, tal cual lo exige la jurisprudencia a la cual se ha hecho alusión, consistente en que la entidad debe documentar el tipo de información que brinda al afiliado(a) y conservarla en sus archivos (Sentencia </w:t>
      </w:r>
      <w:proofErr w:type="spellStart"/>
      <w:r w:rsidR="005C681D" w:rsidRPr="00C26E5E">
        <w:rPr>
          <w:rFonts w:ascii="Arial" w:hAnsi="Arial" w:cs="Arial"/>
          <w:spacing w:val="12"/>
          <w:lang w:val="es-ES_tradnl"/>
        </w:rPr>
        <w:t>SL1452</w:t>
      </w:r>
      <w:proofErr w:type="spellEnd"/>
      <w:r w:rsidR="005C681D" w:rsidRPr="00C26E5E">
        <w:rPr>
          <w:rFonts w:ascii="Arial" w:hAnsi="Arial" w:cs="Arial"/>
          <w:spacing w:val="12"/>
          <w:lang w:val="es-ES_tradnl"/>
        </w:rPr>
        <w:t>, radicado 68852, 3 de abril de 2019). </w:t>
      </w:r>
    </w:p>
    <w:p w14:paraId="7A70C1BF" w14:textId="77777777" w:rsidR="00012C87" w:rsidRPr="00C26E5E" w:rsidRDefault="00012C87" w:rsidP="00C26E5E">
      <w:pPr>
        <w:pStyle w:val="paragraph"/>
        <w:spacing w:before="0" w:beforeAutospacing="0" w:after="0" w:afterAutospacing="0" w:line="276" w:lineRule="auto"/>
        <w:jc w:val="both"/>
        <w:textAlignment w:val="baseline"/>
        <w:rPr>
          <w:rFonts w:ascii="Arial" w:hAnsi="Arial" w:cs="Arial"/>
          <w:spacing w:val="12"/>
          <w:lang w:val="es-ES_tradnl"/>
        </w:rPr>
      </w:pPr>
    </w:p>
    <w:p w14:paraId="52C5C44E" w14:textId="56850048" w:rsidR="00B06A0E" w:rsidRPr="00C26E5E" w:rsidRDefault="00B06A0E" w:rsidP="00C26E5E">
      <w:pPr>
        <w:pStyle w:val="paragraph"/>
        <w:spacing w:before="0" w:beforeAutospacing="0" w:after="0" w:afterAutospacing="0" w:line="276" w:lineRule="auto"/>
        <w:ind w:firstLine="705"/>
        <w:jc w:val="both"/>
        <w:textAlignment w:val="baseline"/>
        <w:rPr>
          <w:rFonts w:ascii="Arial" w:hAnsi="Arial" w:cs="Arial"/>
          <w:spacing w:val="12"/>
        </w:rPr>
      </w:pPr>
      <w:r w:rsidRPr="00C26E5E">
        <w:rPr>
          <w:rFonts w:ascii="Arial" w:hAnsi="Arial" w:cs="Arial"/>
          <w:spacing w:val="12"/>
        </w:rPr>
        <w:t>Ahora bien, en relación con el ataque de Colpensiones encaminado a cuestionar la procedencia de la ineficacia del acto jurídico de traslado, con el argumento de</w:t>
      </w:r>
      <w:r w:rsidR="002159CC" w:rsidRPr="00C26E5E">
        <w:rPr>
          <w:rFonts w:ascii="Arial" w:hAnsi="Arial" w:cs="Arial"/>
          <w:spacing w:val="12"/>
        </w:rPr>
        <w:t xml:space="preserve"> </w:t>
      </w:r>
      <w:r w:rsidR="002159CC" w:rsidRPr="00C26E5E">
        <w:rPr>
          <w:rFonts w:ascii="Arial" w:hAnsi="Arial" w:cs="Arial"/>
          <w:b/>
          <w:bCs/>
          <w:spacing w:val="12"/>
        </w:rPr>
        <w:t>violentar la prohibición de traslado de régimen</w:t>
      </w:r>
      <w:r w:rsidR="002159CC" w:rsidRPr="00C26E5E">
        <w:rPr>
          <w:rFonts w:ascii="Arial" w:hAnsi="Arial" w:cs="Arial"/>
          <w:spacing w:val="12"/>
        </w:rPr>
        <w:t xml:space="preserve"> por </w:t>
      </w:r>
      <w:r w:rsidR="004026A7" w:rsidRPr="00C26E5E">
        <w:rPr>
          <w:rFonts w:ascii="Arial" w:hAnsi="Arial" w:cs="Arial"/>
          <w:spacing w:val="12"/>
        </w:rPr>
        <w:t>faltarle a</w:t>
      </w:r>
      <w:r w:rsidRPr="00C26E5E">
        <w:rPr>
          <w:rFonts w:ascii="Arial" w:hAnsi="Arial" w:cs="Arial"/>
          <w:spacing w:val="12"/>
        </w:rPr>
        <w:t xml:space="preserve"> la demandante diez años o menos para alcanzar la edad mínima de pensión, baste decir que ello no resulta ser un argumento válido para atacar la procedencia de la ineficacia del traslado de régimen, pues ambos asuntos se diferencian de manera sustancia</w:t>
      </w:r>
      <w:r w:rsidR="002159CC" w:rsidRPr="00C26E5E">
        <w:rPr>
          <w:rFonts w:ascii="Arial" w:hAnsi="Arial" w:cs="Arial"/>
          <w:spacing w:val="12"/>
        </w:rPr>
        <w:t>l</w:t>
      </w:r>
      <w:r w:rsidRPr="00C26E5E">
        <w:rPr>
          <w:rFonts w:ascii="Arial" w:hAnsi="Arial" w:cs="Arial"/>
          <w:spacing w:val="12"/>
        </w:rPr>
        <w:t xml:space="preserve"> el uno del otro. </w:t>
      </w:r>
    </w:p>
    <w:p w14:paraId="0808D15C" w14:textId="77777777" w:rsidR="00B06A0E" w:rsidRPr="00C26E5E" w:rsidRDefault="00B06A0E"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 </w:t>
      </w:r>
    </w:p>
    <w:p w14:paraId="555474E9" w14:textId="4ABF8D3E" w:rsidR="00B06A0E" w:rsidRPr="00C26E5E" w:rsidRDefault="00B06A0E"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 xml:space="preserve">En efecto, el término perentorio de permanencia en cada régimen, así como la prohibición expresa de trasladarse de régimen cuando al afiliado le faltaren 10 años o menos para cumplir la edad mínima pensional, (Artículo 2º Ley 797 de 2003 que modificó el literal e) del artículo 13 de la Ley 100 de 1993) opera siempre y cuando la elección de traslado de régimen estuviere libre de todo apremio, vicio o defecto que comprometa la validez y eficacia del traslado, más cuando es el acto mismo del traslado lo que se cuestiona, la aplicación de la norma sin duda </w:t>
      </w:r>
      <w:r w:rsidRPr="00C26E5E">
        <w:rPr>
          <w:rFonts w:ascii="Arial" w:hAnsi="Arial" w:cs="Arial"/>
          <w:spacing w:val="12"/>
          <w:lang w:val="es-ES_tradnl"/>
        </w:rPr>
        <w:lastRenderedPageBreak/>
        <w:t xml:space="preserve">alguna cede prima facie en aras a ventilar las condiciones en que se llevó a cabo el  traslado de régimen pensional. Sería un contrasentido legal, que se </w:t>
      </w:r>
      <w:r w:rsidR="002159CC" w:rsidRPr="00C26E5E">
        <w:rPr>
          <w:rFonts w:ascii="Arial" w:hAnsi="Arial" w:cs="Arial"/>
          <w:spacing w:val="12"/>
          <w:lang w:val="es-ES_tradnl"/>
        </w:rPr>
        <w:t xml:space="preserve">forzara </w:t>
      </w:r>
      <w:r w:rsidRPr="00C26E5E">
        <w:rPr>
          <w:rFonts w:ascii="Arial" w:hAnsi="Arial" w:cs="Arial"/>
          <w:spacing w:val="12"/>
          <w:lang w:val="es-ES_tradnl"/>
        </w:rPr>
        <w:t xml:space="preserve">al afiliado (a) a permanecer </w:t>
      </w:r>
      <w:r w:rsidR="002159CC" w:rsidRPr="00C26E5E">
        <w:rPr>
          <w:rFonts w:ascii="Arial" w:hAnsi="Arial" w:cs="Arial"/>
          <w:spacing w:val="12"/>
          <w:lang w:val="es-ES_tradnl"/>
        </w:rPr>
        <w:t xml:space="preserve">en un régimen </w:t>
      </w:r>
      <w:r w:rsidRPr="00C26E5E">
        <w:rPr>
          <w:rFonts w:ascii="Arial" w:hAnsi="Arial" w:cs="Arial"/>
          <w:spacing w:val="12"/>
          <w:lang w:val="es-ES_tradnl"/>
        </w:rPr>
        <w:t>pensional, cuando para su ingreso</w:t>
      </w:r>
      <w:r w:rsidR="004535CA" w:rsidRPr="00C26E5E">
        <w:rPr>
          <w:rFonts w:ascii="Arial" w:hAnsi="Arial" w:cs="Arial"/>
          <w:spacing w:val="12"/>
          <w:lang w:val="es-ES_tradnl"/>
        </w:rPr>
        <w:t xml:space="preserve"> o traslado</w:t>
      </w:r>
      <w:r w:rsidRPr="00C26E5E">
        <w:rPr>
          <w:rFonts w:ascii="Arial" w:hAnsi="Arial" w:cs="Arial"/>
          <w:spacing w:val="12"/>
          <w:lang w:val="es-ES_tradnl"/>
        </w:rPr>
        <w:t>, aquel no dio el consentimiento libre de apremios o vicios, o como en el caso presente, en que la parte actora, se duele de no haber recibido la información pertinente, oportuna y relevante en el momento de emigrar de un régimen pensional a otro. </w:t>
      </w:r>
    </w:p>
    <w:p w14:paraId="2415FB38" w14:textId="77777777" w:rsidR="00B06A0E" w:rsidRPr="00C26E5E" w:rsidRDefault="00B06A0E" w:rsidP="00C26E5E">
      <w:pPr>
        <w:pStyle w:val="paragraph"/>
        <w:spacing w:before="0" w:beforeAutospacing="0" w:after="0" w:afterAutospacing="0" w:line="276" w:lineRule="auto"/>
        <w:ind w:firstLine="630"/>
        <w:jc w:val="both"/>
        <w:textAlignment w:val="baseline"/>
        <w:rPr>
          <w:rFonts w:ascii="Arial" w:hAnsi="Arial" w:cs="Arial"/>
          <w:spacing w:val="12"/>
          <w:lang w:val="es-ES_tradnl"/>
        </w:rPr>
      </w:pPr>
      <w:r w:rsidRPr="00C26E5E">
        <w:rPr>
          <w:rFonts w:ascii="Arial" w:hAnsi="Arial" w:cs="Arial"/>
          <w:spacing w:val="12"/>
          <w:lang w:val="es-ES_tradnl"/>
        </w:rPr>
        <w:t> </w:t>
      </w:r>
    </w:p>
    <w:p w14:paraId="7A534E62" w14:textId="4E934B9D" w:rsidR="00B06A0E" w:rsidRPr="00C26E5E" w:rsidRDefault="00B06A0E"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 xml:space="preserve">Por consiguiente, la inconformidad de la recurrente en este puntual aspecto, en el que indica que al desatar este litigio de manera favorable a las pretensiones de la parte activa, se infringiría el lapso legal de prohibición de traslado de régimen pensional, no </w:t>
      </w:r>
      <w:r w:rsidR="004535CA" w:rsidRPr="00C26E5E">
        <w:rPr>
          <w:rFonts w:ascii="Arial" w:hAnsi="Arial" w:cs="Arial"/>
          <w:spacing w:val="12"/>
          <w:lang w:val="es-ES_tradnl"/>
        </w:rPr>
        <w:t xml:space="preserve">resulta ser </w:t>
      </w:r>
      <w:r w:rsidRPr="00C26E5E">
        <w:rPr>
          <w:rFonts w:ascii="Arial" w:hAnsi="Arial" w:cs="Arial"/>
          <w:spacing w:val="12"/>
          <w:lang w:val="es-ES_tradnl"/>
        </w:rPr>
        <w:t>un  argumento válido para negar las pretensiones de la parte actora, como quiera, que como se ha visto los supuestos fácticos y jurídicos de la demanda, distan diametralmente de los alcances de la prohibición legal de trasladarse faltando 10 años o menos antes de adquirir la edad mínima de pensión. </w:t>
      </w:r>
    </w:p>
    <w:p w14:paraId="68F30AE6" w14:textId="77777777" w:rsidR="00B06A0E" w:rsidRPr="00C26E5E" w:rsidRDefault="00B06A0E" w:rsidP="00C26E5E">
      <w:pPr>
        <w:pStyle w:val="paragraph"/>
        <w:spacing w:before="0" w:beforeAutospacing="0" w:after="0" w:afterAutospacing="0" w:line="276" w:lineRule="auto"/>
        <w:ind w:firstLine="630"/>
        <w:jc w:val="both"/>
        <w:textAlignment w:val="baseline"/>
        <w:rPr>
          <w:rFonts w:ascii="Arial" w:hAnsi="Arial" w:cs="Arial"/>
          <w:spacing w:val="12"/>
          <w:lang w:val="es-ES_tradnl"/>
        </w:rPr>
      </w:pPr>
      <w:r w:rsidRPr="00C26E5E">
        <w:rPr>
          <w:rFonts w:ascii="Arial" w:hAnsi="Arial" w:cs="Arial"/>
          <w:spacing w:val="12"/>
          <w:lang w:val="es-ES_tradnl"/>
        </w:rPr>
        <w:t> </w:t>
      </w:r>
    </w:p>
    <w:p w14:paraId="4EF5F8CA" w14:textId="07CFDF2C" w:rsidR="00B06A0E" w:rsidRPr="00C26E5E" w:rsidRDefault="00B06A0E"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 xml:space="preserve">Acorde con lo hasta aquí expuesto, no es mucho lo que debe agregarse al fallo venido en apelación, en tanto que la Sala comparte los argumentos  de los que se valió el  a-quo, en aras a fulminar la declaración de ineficacia del traslado de régimen pensional, pues al no haberse arrimado al proceso prueba idónea y completa de la información que  le debió brindar la </w:t>
      </w:r>
      <w:proofErr w:type="spellStart"/>
      <w:r w:rsidRPr="00C26E5E">
        <w:rPr>
          <w:rFonts w:ascii="Arial" w:hAnsi="Arial" w:cs="Arial"/>
          <w:spacing w:val="12"/>
          <w:lang w:val="es-ES_tradnl"/>
        </w:rPr>
        <w:t>A.F.P</w:t>
      </w:r>
      <w:proofErr w:type="spellEnd"/>
      <w:r w:rsidRPr="00C26E5E">
        <w:rPr>
          <w:rFonts w:ascii="Arial" w:hAnsi="Arial" w:cs="Arial"/>
          <w:spacing w:val="12"/>
          <w:lang w:val="es-ES_tradnl"/>
        </w:rPr>
        <w:t>. PORVENIR S.A. a la demandante en el traslado que esta realizó el 10 de mayo de 1999-, </w:t>
      </w:r>
      <w:r w:rsidR="004535CA" w:rsidRPr="00C26E5E">
        <w:rPr>
          <w:rFonts w:ascii="Arial" w:hAnsi="Arial" w:cs="Arial"/>
          <w:spacing w:val="12"/>
          <w:lang w:val="es-ES_tradnl"/>
        </w:rPr>
        <w:t xml:space="preserve">por lo que </w:t>
      </w:r>
      <w:r w:rsidRPr="00C26E5E">
        <w:rPr>
          <w:rFonts w:ascii="Arial" w:hAnsi="Arial" w:cs="Arial"/>
          <w:spacing w:val="12"/>
          <w:lang w:val="es-ES_tradnl"/>
        </w:rPr>
        <w:t>la consecuencia no puede ser otra diferente a la de declarar ineficaz tal acto y, por tanto, tener como vinculación válida la que tenía la demandante con el Régimen de Prima Media con Prestación definida, razones por las cuales </w:t>
      </w:r>
      <w:r w:rsidRPr="00C26E5E">
        <w:rPr>
          <w:rFonts w:ascii="Arial" w:hAnsi="Arial" w:cs="Arial"/>
          <w:b/>
          <w:bCs/>
          <w:spacing w:val="12"/>
          <w:lang w:val="es-ES_tradnl"/>
        </w:rPr>
        <w:t>se CONFIRMARÁ</w:t>
      </w:r>
      <w:r w:rsidRPr="00C26E5E">
        <w:rPr>
          <w:rFonts w:ascii="Arial" w:hAnsi="Arial" w:cs="Arial"/>
          <w:spacing w:val="12"/>
          <w:lang w:val="es-ES_tradnl"/>
        </w:rPr>
        <w:t> el fallo venido en apelación. </w:t>
      </w:r>
    </w:p>
    <w:p w14:paraId="4D56320D" w14:textId="77777777" w:rsidR="00B06A0E" w:rsidRPr="00C26E5E" w:rsidRDefault="00B06A0E"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 </w:t>
      </w:r>
    </w:p>
    <w:p w14:paraId="7ECB004D" w14:textId="77777777" w:rsidR="00EF57CB" w:rsidRPr="00C26E5E" w:rsidRDefault="00B06A0E"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Lo anterior, en suma conlleva entonces a que las partes deben ser restituidas al estado anterior (art. 1746 del CCC), esto es, que la afiliación de la demandante con Colpensiones, no solo nunca sufrió alteración alguna, sino que la entidad demandada que actualmente maneja su cuenta de ahorro individual, esto es, P</w:t>
      </w:r>
      <w:r w:rsidR="00EF57CB" w:rsidRPr="00C26E5E">
        <w:rPr>
          <w:rFonts w:ascii="Arial" w:hAnsi="Arial" w:cs="Arial"/>
          <w:spacing w:val="12"/>
          <w:lang w:val="es-ES_tradnl"/>
        </w:rPr>
        <w:t xml:space="preserve">ORVENIR </w:t>
      </w:r>
      <w:r w:rsidRPr="00C26E5E">
        <w:rPr>
          <w:rFonts w:ascii="Arial" w:hAnsi="Arial" w:cs="Arial"/>
          <w:spacing w:val="12"/>
          <w:lang w:val="es-ES_tradnl"/>
        </w:rPr>
        <w:t xml:space="preserve">S.A., debe devolver a la administradora del Régimen de Prima Media – Colpensiones, todas los saldos </w:t>
      </w:r>
      <w:r w:rsidR="00EF57CB" w:rsidRPr="00C26E5E">
        <w:rPr>
          <w:rFonts w:ascii="Arial" w:hAnsi="Arial" w:cs="Arial"/>
          <w:spacing w:val="12"/>
          <w:lang w:val="es-ES_tradnl"/>
        </w:rPr>
        <w:t>que existen en la cuenta de ahorro individual de la demandante, tal cual lo estimó la falladora de primer grado.  </w:t>
      </w:r>
    </w:p>
    <w:p w14:paraId="4CD7732C" w14:textId="77777777" w:rsidR="00EF57CB" w:rsidRPr="00C26E5E" w:rsidRDefault="00EF57CB"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 </w:t>
      </w:r>
    </w:p>
    <w:p w14:paraId="006A39BA" w14:textId="5154FB0C" w:rsidR="00EF57CB" w:rsidRPr="00C26E5E" w:rsidRDefault="00EF57CB" w:rsidP="00C26E5E">
      <w:pPr>
        <w:pStyle w:val="paragraph"/>
        <w:spacing w:before="0" w:beforeAutospacing="0" w:after="0" w:afterAutospacing="0" w:line="276" w:lineRule="auto"/>
        <w:jc w:val="both"/>
        <w:textAlignment w:val="baseline"/>
        <w:rPr>
          <w:rFonts w:ascii="Arial" w:hAnsi="Arial" w:cs="Arial"/>
          <w:spacing w:val="12"/>
        </w:rPr>
      </w:pPr>
      <w:r w:rsidRPr="00C26E5E">
        <w:rPr>
          <w:rFonts w:ascii="Arial" w:hAnsi="Arial" w:cs="Arial"/>
          <w:spacing w:val="12"/>
        </w:rPr>
        <w:t>No obstante, en virtud del grado jurisdiccional de Consulta que opera en favor de Colpensiones, se </w:t>
      </w:r>
      <w:r w:rsidR="58D4996D" w:rsidRPr="00C26E5E">
        <w:rPr>
          <w:rFonts w:ascii="Arial" w:hAnsi="Arial" w:cs="Arial"/>
          <w:spacing w:val="12"/>
        </w:rPr>
        <w:t xml:space="preserve"> </w:t>
      </w:r>
      <w:r w:rsidRPr="00C26E5E">
        <w:rPr>
          <w:rFonts w:ascii="Arial" w:hAnsi="Arial" w:cs="Arial"/>
          <w:b/>
          <w:bCs/>
          <w:spacing w:val="12"/>
        </w:rPr>
        <w:t>MODIFICARÁ</w:t>
      </w:r>
      <w:r w:rsidRPr="00C26E5E">
        <w:rPr>
          <w:rFonts w:ascii="Arial" w:hAnsi="Arial" w:cs="Arial"/>
          <w:spacing w:val="12"/>
        </w:rPr>
        <w:t xml:space="preserve">  la sentencia consultada para ordenarle a la </w:t>
      </w:r>
      <w:proofErr w:type="spellStart"/>
      <w:r w:rsidRPr="00C26E5E">
        <w:rPr>
          <w:rFonts w:ascii="Arial" w:hAnsi="Arial" w:cs="Arial"/>
          <w:spacing w:val="12"/>
        </w:rPr>
        <w:t>A.F.P</w:t>
      </w:r>
      <w:proofErr w:type="spellEnd"/>
      <w:r w:rsidRPr="00C26E5E">
        <w:rPr>
          <w:rFonts w:ascii="Arial" w:hAnsi="Arial" w:cs="Arial"/>
          <w:spacing w:val="12"/>
        </w:rPr>
        <w:t xml:space="preserve">. PORVENIR S.A., que además de las cotizaciones traslade con destino a COLPENSIONES los rendimientos de las cotizaciones, los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 la demandante, debidamente indexados con cargo a </w:t>
      </w:r>
      <w:r w:rsidRPr="00C26E5E">
        <w:rPr>
          <w:rFonts w:ascii="Arial" w:hAnsi="Arial" w:cs="Arial"/>
          <w:spacing w:val="12"/>
        </w:rPr>
        <w:lastRenderedPageBreak/>
        <w:t xml:space="preserve">sus propios recursos, tal como lo ha reiterado la Sala de Casación Laboral de la Corte Suprema en sentencias </w:t>
      </w:r>
      <w:proofErr w:type="spellStart"/>
      <w:r w:rsidRPr="00C26E5E">
        <w:rPr>
          <w:rFonts w:ascii="Arial" w:hAnsi="Arial" w:cs="Arial"/>
          <w:spacing w:val="12"/>
        </w:rPr>
        <w:t>SL1421</w:t>
      </w:r>
      <w:proofErr w:type="spellEnd"/>
      <w:r w:rsidRPr="00C26E5E">
        <w:rPr>
          <w:rFonts w:ascii="Arial" w:hAnsi="Arial" w:cs="Arial"/>
          <w:spacing w:val="12"/>
        </w:rPr>
        <w:t xml:space="preserve"> y  </w:t>
      </w:r>
      <w:proofErr w:type="spellStart"/>
      <w:r w:rsidRPr="00C26E5E">
        <w:rPr>
          <w:rFonts w:ascii="Arial" w:hAnsi="Arial" w:cs="Arial"/>
          <w:spacing w:val="12"/>
        </w:rPr>
        <w:t>SL</w:t>
      </w:r>
      <w:proofErr w:type="spellEnd"/>
      <w:r w:rsidRPr="00C26E5E">
        <w:rPr>
          <w:rFonts w:ascii="Arial" w:hAnsi="Arial" w:cs="Arial"/>
          <w:spacing w:val="12"/>
        </w:rPr>
        <w:t xml:space="preserve"> 1688, ambas de 2019.  </w:t>
      </w:r>
    </w:p>
    <w:p w14:paraId="063546C7" w14:textId="77777777" w:rsidR="00EF57CB" w:rsidRPr="00C26E5E" w:rsidRDefault="00EF57CB"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 </w:t>
      </w:r>
    </w:p>
    <w:p w14:paraId="44E8E83B" w14:textId="77777777" w:rsidR="00EF57CB" w:rsidRPr="00C26E5E" w:rsidRDefault="00EF57CB"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 xml:space="preserve">Ratifica lo anterior, y en especial sobre los gastos de administración, lo que sostiene la Sala de Casación Laboral de la H. Corte Suprema en la sentencia </w:t>
      </w:r>
      <w:proofErr w:type="spellStart"/>
      <w:r w:rsidRPr="00C26E5E">
        <w:rPr>
          <w:rFonts w:ascii="Arial" w:hAnsi="Arial" w:cs="Arial"/>
          <w:spacing w:val="12"/>
          <w:lang w:val="es-ES_tradnl"/>
        </w:rPr>
        <w:t>SL1421</w:t>
      </w:r>
      <w:proofErr w:type="spellEnd"/>
      <w:r w:rsidRPr="00C26E5E">
        <w:rPr>
          <w:rFonts w:ascii="Arial" w:hAnsi="Arial" w:cs="Arial"/>
          <w:spacing w:val="12"/>
          <w:lang w:val="es-ES_tradnl"/>
        </w:rPr>
        <w:t>-2019, Rad. 56174 en la cual se dice lo siguiente:  </w:t>
      </w:r>
    </w:p>
    <w:p w14:paraId="3621FDA7" w14:textId="77777777" w:rsidR="00EF57CB" w:rsidRPr="00C26E5E" w:rsidRDefault="00EF57CB" w:rsidP="00C26E5E">
      <w:pPr>
        <w:pStyle w:val="paragraph"/>
        <w:spacing w:before="0" w:beforeAutospacing="0" w:after="0" w:afterAutospacing="0" w:line="276" w:lineRule="auto"/>
        <w:ind w:firstLine="705"/>
        <w:jc w:val="both"/>
        <w:textAlignment w:val="baseline"/>
        <w:rPr>
          <w:rFonts w:ascii="Arial" w:hAnsi="Arial" w:cs="Arial"/>
          <w:b/>
          <w:bCs/>
          <w:spacing w:val="12"/>
          <w:lang w:val="es-ES_tradnl"/>
        </w:rPr>
      </w:pPr>
      <w:r w:rsidRPr="00C26E5E">
        <w:rPr>
          <w:rFonts w:ascii="Arial" w:hAnsi="Arial" w:cs="Arial"/>
          <w:b/>
          <w:bCs/>
          <w:spacing w:val="12"/>
          <w:lang w:val="es-ES_tradnl"/>
        </w:rPr>
        <w:t> </w:t>
      </w:r>
    </w:p>
    <w:p w14:paraId="686E50A0"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C26E5E">
        <w:rPr>
          <w:rFonts w:ascii="Arial" w:eastAsia="Times New Roman" w:hAnsi="Arial" w:cs="Arial"/>
          <w:i/>
          <w:iCs/>
          <w:spacing w:val="6"/>
          <w:szCs w:val="24"/>
          <w:lang w:val="es-ES_tradnl" w:eastAsia="es-ES"/>
        </w:rPr>
        <w:t>SL17595</w:t>
      </w:r>
      <w:proofErr w:type="spellEnd"/>
      <w:r w:rsidRPr="00C26E5E">
        <w:rPr>
          <w:rFonts w:ascii="Arial" w:eastAsia="Times New Roman" w:hAnsi="Arial" w:cs="Arial"/>
          <w:i/>
          <w:iCs/>
          <w:spacing w:val="6"/>
          <w:szCs w:val="24"/>
          <w:lang w:val="es-ES_tradnl" w:eastAsia="es-ES"/>
        </w:rPr>
        <w:t xml:space="preserve">-2017 y </w:t>
      </w:r>
      <w:proofErr w:type="spellStart"/>
      <w:r w:rsidRPr="00C26E5E">
        <w:rPr>
          <w:rFonts w:ascii="Arial" w:eastAsia="Times New Roman" w:hAnsi="Arial" w:cs="Arial"/>
          <w:i/>
          <w:iCs/>
          <w:spacing w:val="6"/>
          <w:szCs w:val="24"/>
          <w:lang w:val="es-ES_tradnl" w:eastAsia="es-ES"/>
        </w:rPr>
        <w:t>CSJSL4989</w:t>
      </w:r>
      <w:proofErr w:type="spellEnd"/>
      <w:r w:rsidRPr="00C26E5E">
        <w:rPr>
          <w:rFonts w:ascii="Arial" w:eastAsia="Times New Roman" w:hAnsi="Arial" w:cs="Arial"/>
          <w:i/>
          <w:iCs/>
          <w:spacing w:val="6"/>
          <w:szCs w:val="24"/>
          <w:lang w:val="es-ES_tradnl" w:eastAsia="es-ES"/>
        </w:rPr>
        <w:t xml:space="preserve">-2018, donde se rememoró la CSJ </w:t>
      </w:r>
      <w:proofErr w:type="spellStart"/>
      <w:r w:rsidRPr="00C26E5E">
        <w:rPr>
          <w:rFonts w:ascii="Arial" w:eastAsia="Times New Roman" w:hAnsi="Arial" w:cs="Arial"/>
          <w:i/>
          <w:iCs/>
          <w:spacing w:val="6"/>
          <w:szCs w:val="24"/>
          <w:lang w:val="es-ES_tradnl" w:eastAsia="es-ES"/>
        </w:rPr>
        <w:t>SL</w:t>
      </w:r>
      <w:proofErr w:type="spellEnd"/>
      <w:r w:rsidRPr="00C26E5E">
        <w:rPr>
          <w:rFonts w:ascii="Arial" w:eastAsia="Times New Roman" w:hAnsi="Arial" w:cs="Arial"/>
          <w:i/>
          <w:iCs/>
          <w:spacing w:val="6"/>
          <w:szCs w:val="24"/>
          <w:lang w:val="es-ES_tradnl" w:eastAsia="es-ES"/>
        </w:rPr>
        <w:t>, 8 sep. 2008, rad. 31989...”</w:t>
      </w:r>
    </w:p>
    <w:p w14:paraId="6C9699F8" w14:textId="77777777" w:rsidR="004535CA" w:rsidRPr="00C26E5E" w:rsidRDefault="004535CA" w:rsidP="00C26E5E">
      <w:pPr>
        <w:pStyle w:val="paragraph"/>
        <w:spacing w:before="0" w:beforeAutospacing="0" w:after="0" w:afterAutospacing="0" w:line="276" w:lineRule="auto"/>
        <w:jc w:val="both"/>
        <w:textAlignment w:val="baseline"/>
        <w:rPr>
          <w:rFonts w:ascii="Arial" w:hAnsi="Arial" w:cs="Arial"/>
          <w:b/>
          <w:bCs/>
          <w:spacing w:val="12"/>
          <w:lang w:val="es-ES_tradnl"/>
        </w:rPr>
      </w:pPr>
    </w:p>
    <w:p w14:paraId="677959E8" w14:textId="61E1FF66" w:rsidR="00EF57CB" w:rsidRPr="00C26E5E" w:rsidRDefault="00EF57CB" w:rsidP="00C26E5E">
      <w:pPr>
        <w:pStyle w:val="paragraph"/>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b/>
          <w:bCs/>
          <w:spacing w:val="12"/>
          <w:lang w:val="es-ES_tradnl"/>
        </w:rPr>
        <w:t>Frente a las excepciones propuestas</w:t>
      </w:r>
      <w:r w:rsidRPr="00C26E5E">
        <w:rPr>
          <w:rFonts w:ascii="Arial" w:hAnsi="Arial" w:cs="Arial"/>
          <w:spacing w:val="12"/>
          <w:lang w:val="es-ES_tradnl"/>
        </w:rPr>
        <w:t>, estuvo</w:t>
      </w:r>
      <w:r w:rsidR="00D05774">
        <w:rPr>
          <w:rFonts w:ascii="Arial" w:hAnsi="Arial" w:cs="Arial"/>
          <w:spacing w:val="12"/>
          <w:lang w:val="es-ES_tradnl"/>
        </w:rPr>
        <w:t xml:space="preserve"> </w:t>
      </w:r>
      <w:r w:rsidRPr="00C26E5E">
        <w:rPr>
          <w:rFonts w:ascii="Arial" w:hAnsi="Arial" w:cs="Arial"/>
          <w:spacing w:val="12"/>
          <w:lang w:val="es-ES_tradnl"/>
        </w:rPr>
        <w:t>bien que no se declararan probadas: unas por no envolver hechos extintivos o modificativos de los derechos reconocidos, entre ellas inexistencia de la obligación, imposibilidad de condena en costas y buena fe; y otras, como la de prescripción, por estar comprometido un derecho pensional, que como bien lo ha dicho la jurisprudencia laboral, no puede verse afectado por este medio exceptivo. En la sentencia inicialmente citada, se anotó:</w:t>
      </w:r>
    </w:p>
    <w:p w14:paraId="357AFD9C" w14:textId="77777777" w:rsidR="00EF57CB" w:rsidRPr="00C26E5E" w:rsidRDefault="00EF57CB" w:rsidP="00C26E5E">
      <w:pPr>
        <w:pStyle w:val="paragraph"/>
        <w:spacing w:before="0" w:beforeAutospacing="0" w:after="0" w:afterAutospacing="0" w:line="276" w:lineRule="auto"/>
        <w:jc w:val="both"/>
        <w:textAlignment w:val="baseline"/>
        <w:rPr>
          <w:rFonts w:ascii="Arial" w:hAnsi="Arial" w:cs="Arial"/>
        </w:rPr>
      </w:pPr>
      <w:r w:rsidRPr="00C26E5E">
        <w:rPr>
          <w:rStyle w:val="eop"/>
          <w:rFonts w:ascii="Arial" w:hAnsi="Arial" w:cs="Arial"/>
        </w:rPr>
        <w:t> </w:t>
      </w:r>
    </w:p>
    <w:p w14:paraId="20285CB9"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C26E5E">
        <w:rPr>
          <w:rFonts w:ascii="Arial" w:eastAsia="Times New Roman" w:hAnsi="Arial" w:cs="Arial"/>
          <w:i/>
          <w:iCs/>
          <w:spacing w:val="6"/>
          <w:szCs w:val="24"/>
          <w:lang w:val="es-ES_tradnl" w:eastAsia="es-ES"/>
        </w:rPr>
        <w:t>RPMPD</w:t>
      </w:r>
      <w:proofErr w:type="spellEnd"/>
      <w:r w:rsidRPr="00C26E5E">
        <w:rPr>
          <w:rFonts w:ascii="Arial" w:eastAsia="Times New Roman" w:hAnsi="Arial" w:cs="Arial"/>
          <w:i/>
          <w:iCs/>
          <w:spacing w:val="6"/>
          <w:szCs w:val="24"/>
          <w:lang w:val="es-ES_tradnl" w:eastAsia="es-ES"/>
        </w:rPr>
        <w:t xml:space="preserve"> o </w:t>
      </w:r>
      <w:proofErr w:type="spellStart"/>
      <w:r w:rsidRPr="00C26E5E">
        <w:rPr>
          <w:rFonts w:ascii="Arial" w:eastAsia="Times New Roman" w:hAnsi="Arial" w:cs="Arial"/>
          <w:i/>
          <w:iCs/>
          <w:spacing w:val="6"/>
          <w:szCs w:val="24"/>
          <w:lang w:val="es-ES_tradnl" w:eastAsia="es-ES"/>
        </w:rPr>
        <w:t>RAIS</w:t>
      </w:r>
      <w:proofErr w:type="spellEnd"/>
      <w:r w:rsidRPr="00C26E5E">
        <w:rPr>
          <w:rFonts w:ascii="Arial" w:eastAsia="Times New Roman" w:hAnsi="Arial" w:cs="Arial"/>
          <w:i/>
          <w:iCs/>
          <w:spacing w:val="6"/>
          <w:szCs w:val="24"/>
          <w:lang w:val="es-ES_tradnl" w:eastAsia="es-ES"/>
        </w:rPr>
        <w:t xml:space="preserve">) se encuentran afiliados. Lo expuesto no es algo nuevo en la jurisprudencia del trabajo, pues incluso desde la sentencia CSJ </w:t>
      </w:r>
      <w:proofErr w:type="spellStart"/>
      <w:r w:rsidRPr="00C26E5E">
        <w:rPr>
          <w:rFonts w:ascii="Arial" w:eastAsia="Times New Roman" w:hAnsi="Arial" w:cs="Arial"/>
          <w:i/>
          <w:iCs/>
          <w:spacing w:val="6"/>
          <w:szCs w:val="24"/>
          <w:lang w:val="es-ES_tradnl" w:eastAsia="es-ES"/>
        </w:rPr>
        <w:t>SL795</w:t>
      </w:r>
      <w:proofErr w:type="spellEnd"/>
      <w:r w:rsidRPr="00C26E5E">
        <w:rPr>
          <w:rFonts w:ascii="Arial" w:eastAsia="Times New Roman" w:hAnsi="Arial" w:cs="Arial"/>
          <w:i/>
          <w:iCs/>
          <w:spacing w:val="6"/>
          <w:szCs w:val="24"/>
          <w:lang w:val="es-ES_tradnl" w:eastAsia="es-ES"/>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4779EABE"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 </w:t>
      </w:r>
    </w:p>
    <w:p w14:paraId="2B2F4415" w14:textId="77777777" w:rsidR="00C26E5E" w:rsidRPr="00C26E5E" w:rsidRDefault="00C26E5E" w:rsidP="00C26E5E">
      <w:pPr>
        <w:spacing w:after="0" w:line="240" w:lineRule="auto"/>
        <w:ind w:left="426" w:right="420"/>
        <w:jc w:val="both"/>
        <w:rPr>
          <w:rFonts w:ascii="Arial" w:eastAsia="Times New Roman" w:hAnsi="Arial" w:cs="Arial"/>
          <w:i/>
          <w:iCs/>
          <w:spacing w:val="6"/>
          <w:szCs w:val="24"/>
          <w:lang w:val="es-ES_tradnl" w:eastAsia="es-ES"/>
        </w:rPr>
      </w:pPr>
      <w:r w:rsidRPr="00C26E5E">
        <w:rPr>
          <w:rFonts w:ascii="Arial" w:eastAsia="Times New Roman" w:hAnsi="Arial" w:cs="Arial"/>
          <w:i/>
          <w:iCs/>
          <w:spacing w:val="6"/>
          <w:szCs w:val="24"/>
          <w:lang w:val="es-ES_tradnl" w:eastAsia="es-ES"/>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C26E5E">
        <w:rPr>
          <w:rFonts w:ascii="Arial" w:eastAsia="Times New Roman" w:hAnsi="Arial" w:cs="Arial"/>
          <w:i/>
          <w:iCs/>
          <w:spacing w:val="6"/>
          <w:szCs w:val="24"/>
          <w:lang w:val="es-ES_tradnl" w:eastAsia="es-ES"/>
        </w:rPr>
        <w:t>SL8544</w:t>
      </w:r>
      <w:proofErr w:type="spellEnd"/>
      <w:r w:rsidRPr="00C26E5E">
        <w:rPr>
          <w:rFonts w:ascii="Arial" w:eastAsia="Times New Roman" w:hAnsi="Arial" w:cs="Arial"/>
          <w:i/>
          <w:iCs/>
          <w:spacing w:val="6"/>
          <w:szCs w:val="24"/>
          <w:lang w:val="es-ES_tradnl" w:eastAsia="es-ES"/>
        </w:rPr>
        <w:t>-2016)”.</w:t>
      </w:r>
    </w:p>
    <w:p w14:paraId="3CDC0BAB" w14:textId="77777777" w:rsidR="00EF57CB" w:rsidRPr="00C26E5E" w:rsidRDefault="00EF57CB" w:rsidP="00C26E5E">
      <w:pPr>
        <w:pStyle w:val="paragraph"/>
        <w:spacing w:before="0" w:beforeAutospacing="0" w:after="0" w:afterAutospacing="0" w:line="276" w:lineRule="auto"/>
        <w:jc w:val="both"/>
        <w:textAlignment w:val="baseline"/>
        <w:rPr>
          <w:rFonts w:ascii="Arial" w:hAnsi="Arial" w:cs="Arial"/>
          <w:spacing w:val="12"/>
          <w:lang w:val="es-ES_tradnl"/>
        </w:rPr>
      </w:pPr>
      <w:r w:rsidRPr="00C26E5E">
        <w:rPr>
          <w:rStyle w:val="normaltextrun"/>
          <w:rFonts w:ascii="Arial" w:hAnsi="Arial" w:cs="Arial"/>
        </w:rPr>
        <w:t> </w:t>
      </w:r>
      <w:r w:rsidRPr="00C26E5E">
        <w:rPr>
          <w:rStyle w:val="eop"/>
          <w:rFonts w:ascii="Arial" w:hAnsi="Arial" w:cs="Arial"/>
        </w:rPr>
        <w:t> </w:t>
      </w:r>
    </w:p>
    <w:p w14:paraId="60B8639B" w14:textId="77777777" w:rsidR="00EF57CB" w:rsidRPr="00C26E5E" w:rsidRDefault="00EF57CB" w:rsidP="00C26E5E">
      <w:pPr>
        <w:pStyle w:val="paragraph"/>
        <w:shd w:val="clear" w:color="auto" w:fill="FFFFFF"/>
        <w:spacing w:before="0" w:beforeAutospacing="0" w:after="0" w:afterAutospacing="0" w:line="276" w:lineRule="auto"/>
        <w:ind w:firstLine="708"/>
        <w:jc w:val="both"/>
        <w:textAlignment w:val="baseline"/>
        <w:rPr>
          <w:rFonts w:ascii="Arial" w:hAnsi="Arial" w:cs="Arial"/>
          <w:spacing w:val="12"/>
          <w:lang w:val="es-ES_tradnl"/>
        </w:rPr>
      </w:pPr>
      <w:r w:rsidRPr="00C26E5E">
        <w:rPr>
          <w:rFonts w:ascii="Arial" w:hAnsi="Arial" w:cs="Arial"/>
          <w:spacing w:val="12"/>
          <w:lang w:val="es-ES_tradnl"/>
        </w:rPr>
        <w:t>Con lo anterior, queda resuelta en su integridad el punto de inconformidad propuesto así como el grado jurisdiccional de consulta. </w:t>
      </w:r>
    </w:p>
    <w:p w14:paraId="1CD20BE6" w14:textId="77777777" w:rsidR="00EF57CB" w:rsidRPr="00C26E5E" w:rsidRDefault="00EF57CB" w:rsidP="00C26E5E">
      <w:pPr>
        <w:pStyle w:val="paragraph"/>
        <w:shd w:val="clear" w:color="auto" w:fill="FFFFFF"/>
        <w:spacing w:before="0" w:beforeAutospacing="0" w:after="0" w:afterAutospacing="0" w:line="276" w:lineRule="auto"/>
        <w:ind w:firstLine="705"/>
        <w:jc w:val="both"/>
        <w:textAlignment w:val="baseline"/>
        <w:rPr>
          <w:rFonts w:ascii="Arial" w:hAnsi="Arial" w:cs="Arial"/>
          <w:spacing w:val="12"/>
          <w:lang w:val="es-ES_tradnl"/>
        </w:rPr>
      </w:pPr>
      <w:r w:rsidRPr="00C26E5E">
        <w:rPr>
          <w:rFonts w:ascii="Arial" w:hAnsi="Arial" w:cs="Arial"/>
          <w:spacing w:val="12"/>
          <w:lang w:val="es-ES_tradnl"/>
        </w:rPr>
        <w:t> </w:t>
      </w:r>
    </w:p>
    <w:p w14:paraId="411F412F" w14:textId="79180957" w:rsidR="00EF57CB" w:rsidRPr="00C26E5E" w:rsidRDefault="00EF57CB" w:rsidP="00C26E5E">
      <w:pPr>
        <w:pStyle w:val="paragraph"/>
        <w:spacing w:before="0" w:beforeAutospacing="0" w:after="0" w:afterAutospacing="0" w:line="276" w:lineRule="auto"/>
        <w:ind w:firstLine="705"/>
        <w:jc w:val="both"/>
        <w:textAlignment w:val="baseline"/>
        <w:rPr>
          <w:rFonts w:ascii="Arial" w:hAnsi="Arial" w:cs="Arial"/>
          <w:spacing w:val="12"/>
        </w:rPr>
      </w:pPr>
      <w:r w:rsidRPr="00C26E5E">
        <w:rPr>
          <w:rFonts w:ascii="Arial" w:hAnsi="Arial" w:cs="Arial"/>
          <w:spacing w:val="12"/>
        </w:rPr>
        <w:t>Costas en esta instancia a cargo de la AFP Porvenir S.A. y en favor de la parte activa, dada la </w:t>
      </w:r>
      <w:proofErr w:type="spellStart"/>
      <w:r w:rsidRPr="00C26E5E">
        <w:rPr>
          <w:rFonts w:ascii="Arial" w:hAnsi="Arial" w:cs="Arial"/>
          <w:spacing w:val="12"/>
        </w:rPr>
        <w:t>improsperidad</w:t>
      </w:r>
      <w:proofErr w:type="spellEnd"/>
      <w:r w:rsidRPr="00C26E5E">
        <w:rPr>
          <w:rFonts w:ascii="Arial" w:hAnsi="Arial" w:cs="Arial"/>
          <w:spacing w:val="12"/>
        </w:rPr>
        <w:t> de sus recursos d</w:t>
      </w:r>
      <w:bookmarkStart w:id="0" w:name="_GoBack"/>
      <w:bookmarkEnd w:id="0"/>
      <w:r w:rsidRPr="00C26E5E">
        <w:rPr>
          <w:rFonts w:ascii="Arial" w:hAnsi="Arial" w:cs="Arial"/>
          <w:spacing w:val="12"/>
        </w:rPr>
        <w:t>e alzada.   </w:t>
      </w:r>
    </w:p>
    <w:p w14:paraId="67147E9D" w14:textId="77777777" w:rsidR="00EF57CB" w:rsidRPr="00C26E5E" w:rsidRDefault="00EF57CB" w:rsidP="00C26E5E">
      <w:pPr>
        <w:pStyle w:val="paragraph"/>
        <w:spacing w:before="0" w:beforeAutospacing="0" w:after="0" w:afterAutospacing="0" w:line="276" w:lineRule="auto"/>
        <w:textAlignment w:val="baseline"/>
        <w:rPr>
          <w:rFonts w:ascii="Arial" w:hAnsi="Arial" w:cs="Arial"/>
          <w:spacing w:val="12"/>
          <w:lang w:val="es-ES_tradnl"/>
        </w:rPr>
      </w:pPr>
      <w:r w:rsidRPr="00C26E5E">
        <w:rPr>
          <w:rFonts w:ascii="Arial" w:hAnsi="Arial" w:cs="Arial"/>
          <w:spacing w:val="12"/>
          <w:lang w:val="es-ES_tradnl"/>
        </w:rPr>
        <w:lastRenderedPageBreak/>
        <w:t> </w:t>
      </w:r>
    </w:p>
    <w:p w14:paraId="74541C69" w14:textId="77777777" w:rsidR="00EF57CB" w:rsidRPr="00C26E5E" w:rsidRDefault="00EF57CB" w:rsidP="00C26E5E">
      <w:pPr>
        <w:numPr>
          <w:ilvl w:val="0"/>
          <w:numId w:val="1"/>
        </w:numPr>
        <w:spacing w:after="0" w:line="276" w:lineRule="auto"/>
        <w:ind w:left="993" w:firstLine="0"/>
        <w:jc w:val="both"/>
        <w:textAlignment w:val="baseline"/>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 xml:space="preserve"> DECISIÓN </w:t>
      </w:r>
    </w:p>
    <w:p w14:paraId="59D2CC3F" w14:textId="77777777" w:rsidR="00EF57CB" w:rsidRPr="00C26E5E" w:rsidRDefault="00EF57CB" w:rsidP="00C26E5E">
      <w:pPr>
        <w:spacing w:after="0" w:line="276" w:lineRule="auto"/>
        <w:ind w:left="990"/>
        <w:jc w:val="both"/>
        <w:textAlignment w:val="baseline"/>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06F28081" w14:textId="77777777" w:rsidR="00EF57CB" w:rsidRPr="00C26E5E" w:rsidRDefault="00EF57CB" w:rsidP="00C26E5E">
      <w:pPr>
        <w:spacing w:after="0" w:line="276" w:lineRule="auto"/>
        <w:ind w:firstLine="708"/>
        <w:jc w:val="both"/>
        <w:textAlignment w:val="baseline"/>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En mérito de lo expuesto, el Tribunal Superior del Distrito Judicial de Pereira - Risaralda, Sala Cuarta de Decisión Laboral, administrando justicia en nombre de la República y por autoridad de la ley, </w:t>
      </w:r>
    </w:p>
    <w:p w14:paraId="203892C2" w14:textId="77777777" w:rsidR="00EF57CB" w:rsidRPr="00C26E5E" w:rsidRDefault="00EF57CB" w:rsidP="00C26E5E">
      <w:pPr>
        <w:spacing w:after="0" w:line="276" w:lineRule="auto"/>
        <w:jc w:val="both"/>
        <w:textAlignment w:val="baseline"/>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3562D14D" w14:textId="77777777" w:rsidR="00EF57CB" w:rsidRPr="00C26E5E" w:rsidRDefault="00EF57CB" w:rsidP="00C26E5E">
      <w:pPr>
        <w:spacing w:after="0" w:line="276" w:lineRule="auto"/>
        <w:jc w:val="center"/>
        <w:textAlignment w:val="baseline"/>
        <w:rPr>
          <w:rFonts w:ascii="Arial" w:eastAsia="Times New Roman" w:hAnsi="Arial" w:cs="Arial"/>
          <w:b/>
          <w:bCs/>
          <w:spacing w:val="12"/>
          <w:sz w:val="24"/>
          <w:szCs w:val="24"/>
          <w:lang w:val="es-ES_tradnl" w:eastAsia="es-ES"/>
        </w:rPr>
      </w:pPr>
      <w:r w:rsidRPr="00C26E5E">
        <w:rPr>
          <w:rFonts w:ascii="Arial" w:eastAsia="Times New Roman" w:hAnsi="Arial" w:cs="Arial"/>
          <w:b/>
          <w:bCs/>
          <w:spacing w:val="12"/>
          <w:sz w:val="24"/>
          <w:szCs w:val="24"/>
          <w:lang w:val="es-ES_tradnl" w:eastAsia="es-ES"/>
        </w:rPr>
        <w:t>RESUELVE: </w:t>
      </w:r>
    </w:p>
    <w:p w14:paraId="2B0452FC" w14:textId="77777777" w:rsidR="00EF57CB" w:rsidRPr="00C26E5E" w:rsidRDefault="00EF57CB" w:rsidP="00C26E5E">
      <w:pPr>
        <w:spacing w:after="0" w:line="276" w:lineRule="auto"/>
        <w:textAlignment w:val="baseline"/>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250B8F04" w14:textId="53EBAFE2" w:rsidR="00EF57CB" w:rsidRPr="00C26E5E" w:rsidRDefault="00EF57CB" w:rsidP="00C26E5E">
      <w:pPr>
        <w:spacing w:after="0" w:line="276" w:lineRule="auto"/>
        <w:ind w:firstLine="708"/>
        <w:jc w:val="both"/>
        <w:textAlignment w:val="baseline"/>
        <w:rPr>
          <w:rFonts w:ascii="Arial" w:eastAsia="Times New Roman" w:hAnsi="Arial" w:cs="Arial"/>
          <w:spacing w:val="12"/>
          <w:sz w:val="24"/>
          <w:szCs w:val="24"/>
          <w:lang w:eastAsia="es-ES"/>
        </w:rPr>
      </w:pPr>
      <w:r w:rsidRPr="00C26E5E">
        <w:rPr>
          <w:rFonts w:ascii="Arial" w:eastAsia="Times New Roman" w:hAnsi="Arial" w:cs="Arial"/>
          <w:b/>
          <w:bCs/>
          <w:spacing w:val="12"/>
          <w:sz w:val="24"/>
          <w:szCs w:val="24"/>
          <w:lang w:eastAsia="es-ES"/>
        </w:rPr>
        <w:t>PRIMERO: MODIFICAR</w:t>
      </w:r>
      <w:r w:rsidRPr="00C26E5E">
        <w:rPr>
          <w:rFonts w:ascii="Arial" w:eastAsia="Times New Roman" w:hAnsi="Arial" w:cs="Arial"/>
          <w:spacing w:val="12"/>
          <w:sz w:val="24"/>
          <w:szCs w:val="24"/>
          <w:lang w:eastAsia="es-ES"/>
        </w:rPr>
        <w:t>  el ordinal 3º de la sentencia proferida el 28 de junio de 2019 por el Juzgado Tercero Laboral del Circuito de esta ciudad, dentro del proceso de la referencia, en el sentido de ORDENAR</w:t>
      </w:r>
      <w:r w:rsidR="004535CA" w:rsidRPr="00C26E5E">
        <w:rPr>
          <w:rFonts w:ascii="Arial" w:eastAsia="Times New Roman" w:hAnsi="Arial" w:cs="Arial"/>
          <w:spacing w:val="12"/>
          <w:sz w:val="24"/>
          <w:szCs w:val="24"/>
          <w:lang w:eastAsia="es-ES"/>
        </w:rPr>
        <w:t xml:space="preserve"> a la </w:t>
      </w:r>
      <w:r w:rsidRPr="00C26E5E">
        <w:rPr>
          <w:rFonts w:ascii="Arial" w:eastAsia="Times New Roman" w:hAnsi="Arial" w:cs="Arial"/>
          <w:spacing w:val="12"/>
          <w:sz w:val="24"/>
          <w:szCs w:val="24"/>
          <w:lang w:eastAsia="es-ES"/>
        </w:rPr>
        <w:t xml:space="preserve"> </w:t>
      </w:r>
      <w:proofErr w:type="spellStart"/>
      <w:r w:rsidRPr="00C26E5E">
        <w:rPr>
          <w:rFonts w:ascii="Arial" w:eastAsia="Times New Roman" w:hAnsi="Arial" w:cs="Arial"/>
          <w:b/>
          <w:bCs/>
          <w:spacing w:val="12"/>
          <w:sz w:val="24"/>
          <w:szCs w:val="24"/>
          <w:lang w:eastAsia="es-ES"/>
        </w:rPr>
        <w:t>A.F.P</w:t>
      </w:r>
      <w:proofErr w:type="spellEnd"/>
      <w:r w:rsidRPr="00C26E5E">
        <w:rPr>
          <w:rFonts w:ascii="Arial" w:eastAsia="Times New Roman" w:hAnsi="Arial" w:cs="Arial"/>
          <w:b/>
          <w:bCs/>
          <w:spacing w:val="12"/>
          <w:sz w:val="24"/>
          <w:szCs w:val="24"/>
          <w:lang w:eastAsia="es-ES"/>
        </w:rPr>
        <w:t xml:space="preserve"> P</w:t>
      </w:r>
      <w:r w:rsidR="1AFFC6FB" w:rsidRPr="00C26E5E">
        <w:rPr>
          <w:rFonts w:ascii="Arial" w:eastAsia="Times New Roman" w:hAnsi="Arial" w:cs="Arial"/>
          <w:b/>
          <w:bCs/>
          <w:spacing w:val="12"/>
          <w:sz w:val="24"/>
          <w:szCs w:val="24"/>
          <w:lang w:eastAsia="es-ES"/>
        </w:rPr>
        <w:t>ORVENIR</w:t>
      </w:r>
      <w:r w:rsidRPr="00C26E5E">
        <w:rPr>
          <w:rFonts w:ascii="Arial" w:eastAsia="Times New Roman" w:hAnsi="Arial" w:cs="Arial"/>
          <w:b/>
          <w:bCs/>
          <w:spacing w:val="12"/>
          <w:sz w:val="24"/>
          <w:szCs w:val="24"/>
          <w:lang w:eastAsia="es-ES"/>
        </w:rPr>
        <w:t xml:space="preserve"> S.A</w:t>
      </w:r>
      <w:r w:rsidRPr="00C26E5E">
        <w:rPr>
          <w:rFonts w:ascii="Arial" w:eastAsia="Times New Roman" w:hAnsi="Arial" w:cs="Arial"/>
          <w:spacing w:val="12"/>
          <w:sz w:val="24"/>
          <w:szCs w:val="24"/>
          <w:lang w:eastAsia="es-ES"/>
        </w:rPr>
        <w:t xml:space="preserve">., trasladar con destino </w:t>
      </w:r>
      <w:r w:rsidRPr="00C26E5E">
        <w:rPr>
          <w:rFonts w:ascii="Arial" w:eastAsia="Times New Roman" w:hAnsi="Arial" w:cs="Arial"/>
          <w:b/>
          <w:bCs/>
          <w:spacing w:val="12"/>
          <w:sz w:val="24"/>
          <w:szCs w:val="24"/>
          <w:lang w:eastAsia="es-ES"/>
        </w:rPr>
        <w:t>a</w:t>
      </w:r>
      <w:r w:rsidR="4FC69629" w:rsidRPr="00C26E5E">
        <w:rPr>
          <w:rFonts w:ascii="Arial" w:eastAsia="Times New Roman" w:hAnsi="Arial" w:cs="Arial"/>
          <w:b/>
          <w:bCs/>
          <w:spacing w:val="12"/>
          <w:sz w:val="24"/>
          <w:szCs w:val="24"/>
          <w:lang w:eastAsia="es-ES"/>
        </w:rPr>
        <w:t xml:space="preserve"> </w:t>
      </w:r>
      <w:r w:rsidRPr="00C26E5E">
        <w:rPr>
          <w:rFonts w:ascii="Arial" w:eastAsia="Times New Roman" w:hAnsi="Arial" w:cs="Arial"/>
          <w:b/>
          <w:bCs/>
          <w:spacing w:val="12"/>
          <w:sz w:val="24"/>
          <w:szCs w:val="24"/>
          <w:lang w:eastAsia="es-ES"/>
        </w:rPr>
        <w:t>COLPENSIONES</w:t>
      </w:r>
      <w:r w:rsidRPr="00C26E5E">
        <w:rPr>
          <w:rFonts w:ascii="Arial" w:eastAsia="Times New Roman" w:hAnsi="Arial" w:cs="Arial"/>
          <w:spacing w:val="12"/>
          <w:sz w:val="24"/>
          <w:szCs w:val="24"/>
          <w:lang w:eastAsia="es-ES"/>
        </w:rPr>
        <w:t xml:space="preserve">  la totalidad del capital acumulado en la  cuenta de ahorro individual de la señora </w:t>
      </w:r>
      <w:r w:rsidRPr="00C26E5E">
        <w:rPr>
          <w:rFonts w:ascii="Arial" w:eastAsia="Times New Roman" w:hAnsi="Arial" w:cs="Arial"/>
          <w:b/>
          <w:bCs/>
          <w:spacing w:val="12"/>
          <w:sz w:val="24"/>
          <w:szCs w:val="24"/>
          <w:lang w:eastAsia="es-ES"/>
        </w:rPr>
        <w:t xml:space="preserve">LUZ </w:t>
      </w:r>
      <w:proofErr w:type="spellStart"/>
      <w:r w:rsidRPr="00C26E5E">
        <w:rPr>
          <w:rFonts w:ascii="Arial" w:eastAsia="Times New Roman" w:hAnsi="Arial" w:cs="Arial"/>
          <w:b/>
          <w:bCs/>
          <w:spacing w:val="12"/>
          <w:sz w:val="24"/>
          <w:szCs w:val="24"/>
          <w:lang w:eastAsia="es-ES"/>
        </w:rPr>
        <w:t>ESTELLA</w:t>
      </w:r>
      <w:proofErr w:type="spellEnd"/>
      <w:r w:rsidRPr="00C26E5E">
        <w:rPr>
          <w:rFonts w:ascii="Arial" w:eastAsia="Times New Roman" w:hAnsi="Arial" w:cs="Arial"/>
          <w:b/>
          <w:bCs/>
          <w:spacing w:val="12"/>
          <w:sz w:val="24"/>
          <w:szCs w:val="24"/>
          <w:lang w:eastAsia="es-ES"/>
        </w:rPr>
        <w:t xml:space="preserve"> </w:t>
      </w:r>
      <w:r w:rsidR="00C26E5E" w:rsidRPr="00C26E5E">
        <w:rPr>
          <w:rFonts w:ascii="Arial" w:eastAsia="Times New Roman" w:hAnsi="Arial" w:cs="Arial"/>
          <w:b/>
          <w:bCs/>
          <w:spacing w:val="12"/>
          <w:sz w:val="24"/>
          <w:szCs w:val="24"/>
          <w:lang w:eastAsia="es-ES"/>
        </w:rPr>
        <w:t>RAMÍREZ</w:t>
      </w:r>
      <w:r w:rsidRPr="00C26E5E">
        <w:rPr>
          <w:rFonts w:ascii="Arial" w:eastAsia="Times New Roman" w:hAnsi="Arial" w:cs="Arial"/>
          <w:b/>
          <w:bCs/>
          <w:spacing w:val="12"/>
          <w:sz w:val="24"/>
          <w:szCs w:val="24"/>
          <w:lang w:eastAsia="es-ES"/>
        </w:rPr>
        <w:t xml:space="preserve"> TORO</w:t>
      </w:r>
      <w:r w:rsidRPr="00C26E5E">
        <w:rPr>
          <w:rFonts w:ascii="Arial" w:eastAsia="Times New Roman" w:hAnsi="Arial" w:cs="Arial"/>
          <w:spacing w:val="12"/>
          <w:sz w:val="24"/>
          <w:szCs w:val="24"/>
          <w:lang w:eastAsia="es-ES"/>
        </w:rPr>
        <w:t>, los rendimientos de las cotizaciones, los saldos, bonos pensionales, sumas adicionales (incluyendo lo correspondiente a seguros previsionales, entre otros) y las sumas de dinero que retiene para el fondo de garantía de pensión mínima, los gastos de administración y comisiones y las comisiones cobradas con cargo a sus propios recursos, y debidamente indexados, con destino a la Administradora Colombiana de Pensiones Colpensiones.   </w:t>
      </w:r>
    </w:p>
    <w:p w14:paraId="477A658B" w14:textId="77777777" w:rsidR="00EF57CB" w:rsidRPr="00C26E5E" w:rsidRDefault="00EF57CB" w:rsidP="00C26E5E">
      <w:pPr>
        <w:spacing w:after="0" w:line="276" w:lineRule="auto"/>
        <w:jc w:val="both"/>
        <w:textAlignment w:val="baseline"/>
        <w:rPr>
          <w:rFonts w:ascii="Arial" w:eastAsia="Times New Roman" w:hAnsi="Arial" w:cs="Arial"/>
          <w:b/>
          <w:bCs/>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3D965E36" w14:textId="77777777" w:rsidR="00EF57CB" w:rsidRPr="00C26E5E" w:rsidRDefault="00EF57CB" w:rsidP="00C26E5E">
      <w:pPr>
        <w:spacing w:after="0" w:line="276" w:lineRule="auto"/>
        <w:ind w:firstLine="708"/>
        <w:jc w:val="both"/>
        <w:textAlignment w:val="baseline"/>
        <w:rPr>
          <w:rFonts w:ascii="Arial" w:eastAsia="Times New Roman" w:hAnsi="Arial" w:cs="Arial"/>
          <w:spacing w:val="12"/>
          <w:sz w:val="24"/>
          <w:szCs w:val="24"/>
          <w:lang w:val="es-ES_tradnl" w:eastAsia="es-ES"/>
        </w:rPr>
      </w:pPr>
      <w:r w:rsidRPr="00C26E5E">
        <w:rPr>
          <w:rFonts w:ascii="Arial" w:eastAsia="Times New Roman" w:hAnsi="Arial" w:cs="Arial"/>
          <w:b/>
          <w:bCs/>
          <w:spacing w:val="12"/>
          <w:sz w:val="24"/>
          <w:szCs w:val="24"/>
          <w:lang w:val="es-ES_tradnl" w:eastAsia="es-ES"/>
        </w:rPr>
        <w:t>SEGUNDO. CONFIRMAR</w:t>
      </w:r>
      <w:r w:rsidRPr="00C26E5E">
        <w:rPr>
          <w:rFonts w:ascii="Arial" w:eastAsia="Times New Roman" w:hAnsi="Arial" w:cs="Arial"/>
          <w:spacing w:val="12"/>
          <w:sz w:val="24"/>
          <w:szCs w:val="24"/>
          <w:lang w:val="es-ES_tradnl" w:eastAsia="es-ES"/>
        </w:rPr>
        <w:t> en todo lo demás.   </w:t>
      </w:r>
    </w:p>
    <w:p w14:paraId="4CA919DA" w14:textId="77777777" w:rsidR="00EF57CB" w:rsidRPr="00C26E5E" w:rsidRDefault="00EF57CB" w:rsidP="00C26E5E">
      <w:pPr>
        <w:spacing w:after="0" w:line="276" w:lineRule="auto"/>
        <w:jc w:val="both"/>
        <w:textAlignment w:val="baseline"/>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0E51B10A" w14:textId="77777777" w:rsidR="00EF57CB" w:rsidRPr="00C26E5E" w:rsidRDefault="00EF57CB" w:rsidP="00C26E5E">
      <w:pPr>
        <w:spacing w:after="0" w:line="276" w:lineRule="auto"/>
        <w:ind w:firstLine="708"/>
        <w:jc w:val="both"/>
        <w:textAlignment w:val="baseline"/>
        <w:rPr>
          <w:rFonts w:ascii="Arial" w:eastAsia="Times New Roman" w:hAnsi="Arial" w:cs="Arial"/>
          <w:spacing w:val="12"/>
          <w:sz w:val="24"/>
          <w:szCs w:val="24"/>
          <w:lang w:eastAsia="es-ES"/>
        </w:rPr>
      </w:pPr>
      <w:r w:rsidRPr="00C26E5E">
        <w:rPr>
          <w:rFonts w:ascii="Arial" w:eastAsia="Times New Roman" w:hAnsi="Arial" w:cs="Arial"/>
          <w:b/>
          <w:bCs/>
          <w:spacing w:val="12"/>
          <w:sz w:val="24"/>
          <w:szCs w:val="24"/>
          <w:lang w:eastAsia="es-ES"/>
        </w:rPr>
        <w:t>TERCERO. COSTAS</w:t>
      </w:r>
      <w:r w:rsidRPr="00C26E5E">
        <w:rPr>
          <w:rFonts w:ascii="Arial" w:eastAsia="Times New Roman" w:hAnsi="Arial" w:cs="Arial"/>
          <w:spacing w:val="12"/>
          <w:sz w:val="24"/>
          <w:szCs w:val="24"/>
          <w:lang w:eastAsia="es-ES"/>
        </w:rPr>
        <w:t> en esta instancia a cargo de la AFP Porvenir S.A. y en favor del demandante.  </w:t>
      </w:r>
    </w:p>
    <w:p w14:paraId="6F01953C" w14:textId="77777777" w:rsidR="00EF57CB" w:rsidRPr="00C26E5E" w:rsidRDefault="00EF57CB" w:rsidP="00C26E5E">
      <w:pPr>
        <w:spacing w:after="0" w:line="276" w:lineRule="auto"/>
        <w:textAlignment w:val="baseline"/>
        <w:rPr>
          <w:rFonts w:ascii="Arial" w:eastAsia="Times New Roman" w:hAnsi="Arial" w:cs="Arial"/>
          <w:spacing w:val="12"/>
          <w:sz w:val="24"/>
          <w:szCs w:val="24"/>
          <w:lang w:val="es-ES_tradnl" w:eastAsia="es-ES"/>
        </w:rPr>
      </w:pPr>
      <w:r w:rsidRPr="00C26E5E">
        <w:rPr>
          <w:rFonts w:ascii="Arial" w:eastAsia="Times New Roman" w:hAnsi="Arial" w:cs="Arial"/>
          <w:spacing w:val="12"/>
          <w:sz w:val="24"/>
          <w:szCs w:val="24"/>
          <w:lang w:val="es-ES_tradnl" w:eastAsia="es-ES"/>
        </w:rPr>
        <w:t> </w:t>
      </w:r>
    </w:p>
    <w:p w14:paraId="1F4BF59F" w14:textId="77777777" w:rsidR="00331153" w:rsidRPr="00C26E5E" w:rsidRDefault="00331153" w:rsidP="00C26E5E">
      <w:pPr>
        <w:pStyle w:val="Sinespaciado"/>
        <w:spacing w:line="276" w:lineRule="auto"/>
        <w:ind w:firstLine="708"/>
        <w:rPr>
          <w:rFonts w:ascii="Arial" w:eastAsia="Times New Roman" w:hAnsi="Arial" w:cs="Arial"/>
          <w:bCs/>
          <w:spacing w:val="12"/>
          <w:sz w:val="24"/>
          <w:szCs w:val="24"/>
          <w:lang w:val="es-ES_tradnl" w:eastAsia="es-ES"/>
        </w:rPr>
      </w:pPr>
      <w:r w:rsidRPr="00C26E5E">
        <w:rPr>
          <w:rFonts w:ascii="Arial" w:hAnsi="Arial" w:cs="Arial"/>
          <w:bCs/>
          <w:spacing w:val="12"/>
          <w:sz w:val="24"/>
          <w:szCs w:val="24"/>
        </w:rPr>
        <w:t>NOTIFÍQUESE, CÚMPLASE Y DEVUÉLVASE</w:t>
      </w:r>
    </w:p>
    <w:p w14:paraId="30B18EA5" w14:textId="77777777" w:rsidR="00C26E5E" w:rsidRPr="00C26E5E" w:rsidRDefault="00C26E5E" w:rsidP="00C26E5E">
      <w:pPr>
        <w:spacing w:after="0" w:line="276" w:lineRule="auto"/>
        <w:jc w:val="both"/>
        <w:rPr>
          <w:rFonts w:ascii="Arial" w:eastAsia="Times New Roman" w:hAnsi="Arial" w:cs="Arial"/>
          <w:sz w:val="24"/>
          <w:szCs w:val="24"/>
          <w:lang w:val="es-ES_tradnl" w:eastAsia="es-ES"/>
        </w:rPr>
      </w:pPr>
    </w:p>
    <w:p w14:paraId="26BA1734" w14:textId="77777777" w:rsidR="00C26E5E" w:rsidRPr="00C26E5E" w:rsidRDefault="00C26E5E" w:rsidP="00C26E5E">
      <w:pPr>
        <w:spacing w:after="0" w:line="276" w:lineRule="auto"/>
        <w:jc w:val="both"/>
        <w:rPr>
          <w:rFonts w:ascii="Arial" w:eastAsia="Times New Roman" w:hAnsi="Arial" w:cs="Arial"/>
          <w:sz w:val="24"/>
          <w:szCs w:val="24"/>
          <w:lang w:val="es-ES_tradnl" w:eastAsia="es-ES"/>
        </w:rPr>
      </w:pPr>
    </w:p>
    <w:p w14:paraId="4C18E667" w14:textId="77777777" w:rsidR="00C26E5E" w:rsidRPr="00C26E5E" w:rsidRDefault="00C26E5E" w:rsidP="00C26E5E">
      <w:pPr>
        <w:spacing w:after="0" w:line="276" w:lineRule="auto"/>
        <w:jc w:val="both"/>
        <w:rPr>
          <w:rFonts w:ascii="Arial" w:eastAsia="Times New Roman" w:hAnsi="Arial" w:cs="Arial"/>
          <w:sz w:val="24"/>
          <w:szCs w:val="24"/>
          <w:lang w:val="es-ES_tradnl" w:eastAsia="es-ES"/>
        </w:rPr>
      </w:pPr>
    </w:p>
    <w:p w14:paraId="724BE651" w14:textId="77777777" w:rsidR="00C26E5E" w:rsidRPr="00C26E5E" w:rsidRDefault="00C26E5E" w:rsidP="00C26E5E">
      <w:pPr>
        <w:spacing w:after="0" w:line="276" w:lineRule="auto"/>
        <w:jc w:val="center"/>
        <w:rPr>
          <w:rFonts w:ascii="Arial" w:eastAsia="Times New Roman" w:hAnsi="Arial" w:cs="Arial"/>
          <w:b/>
          <w:bCs/>
          <w:iCs/>
          <w:sz w:val="24"/>
          <w:szCs w:val="24"/>
          <w:lang w:eastAsia="es-ES"/>
        </w:rPr>
      </w:pPr>
      <w:r w:rsidRPr="00C26E5E">
        <w:rPr>
          <w:rFonts w:ascii="Arial" w:eastAsia="Times New Roman" w:hAnsi="Arial" w:cs="Arial"/>
          <w:b/>
          <w:bCs/>
          <w:iCs/>
          <w:sz w:val="24"/>
          <w:szCs w:val="24"/>
          <w:lang w:eastAsia="es-ES"/>
        </w:rPr>
        <w:t>ALEJANDRA MARÍA HENAO PALACIO</w:t>
      </w:r>
    </w:p>
    <w:p w14:paraId="64CF96A7" w14:textId="77777777" w:rsidR="00C26E5E" w:rsidRPr="00C26E5E" w:rsidRDefault="00C26E5E" w:rsidP="00C26E5E">
      <w:pPr>
        <w:spacing w:after="0" w:line="276" w:lineRule="auto"/>
        <w:jc w:val="center"/>
        <w:rPr>
          <w:rFonts w:ascii="Arial" w:eastAsia="Times New Roman" w:hAnsi="Arial" w:cs="Arial"/>
          <w:bCs/>
          <w:iCs/>
          <w:sz w:val="24"/>
          <w:szCs w:val="24"/>
          <w:lang w:eastAsia="es-ES"/>
        </w:rPr>
      </w:pPr>
      <w:r w:rsidRPr="00C26E5E">
        <w:rPr>
          <w:rFonts w:ascii="Arial" w:eastAsia="Times New Roman" w:hAnsi="Arial" w:cs="Arial"/>
          <w:bCs/>
          <w:iCs/>
          <w:sz w:val="24"/>
          <w:szCs w:val="24"/>
          <w:lang w:eastAsia="es-ES"/>
        </w:rPr>
        <w:t>Magistrada Ponente</w:t>
      </w:r>
    </w:p>
    <w:p w14:paraId="0AD36DCC" w14:textId="77777777" w:rsidR="00C26E5E" w:rsidRPr="00C26E5E" w:rsidRDefault="00C26E5E" w:rsidP="00C26E5E">
      <w:pPr>
        <w:spacing w:after="0" w:line="276" w:lineRule="auto"/>
        <w:jc w:val="both"/>
        <w:rPr>
          <w:rFonts w:ascii="Arial" w:eastAsia="Times New Roman" w:hAnsi="Arial" w:cs="Arial"/>
          <w:sz w:val="24"/>
          <w:szCs w:val="24"/>
          <w:lang w:val="es-ES_tradnl" w:eastAsia="es-ES"/>
        </w:rPr>
      </w:pPr>
    </w:p>
    <w:p w14:paraId="6C27D883" w14:textId="77777777" w:rsidR="00C26E5E" w:rsidRPr="00C26E5E" w:rsidRDefault="00C26E5E" w:rsidP="00C26E5E">
      <w:pPr>
        <w:spacing w:after="0" w:line="276" w:lineRule="auto"/>
        <w:jc w:val="both"/>
        <w:rPr>
          <w:rFonts w:ascii="Arial" w:eastAsia="Times New Roman" w:hAnsi="Arial" w:cs="Arial"/>
          <w:sz w:val="24"/>
          <w:szCs w:val="24"/>
          <w:lang w:val="es-ES_tradnl" w:eastAsia="es-ES"/>
        </w:rPr>
      </w:pPr>
    </w:p>
    <w:p w14:paraId="4FAA1CA4" w14:textId="77777777" w:rsidR="00C26E5E" w:rsidRPr="00C26E5E" w:rsidRDefault="00C26E5E" w:rsidP="00C26E5E">
      <w:pPr>
        <w:spacing w:after="0" w:line="276" w:lineRule="auto"/>
        <w:jc w:val="both"/>
        <w:rPr>
          <w:rFonts w:ascii="Arial" w:eastAsia="Times New Roman" w:hAnsi="Arial" w:cs="Arial"/>
          <w:sz w:val="24"/>
          <w:szCs w:val="24"/>
          <w:lang w:val="es-ES_tradnl" w:eastAsia="es-ES"/>
        </w:rPr>
      </w:pPr>
    </w:p>
    <w:p w14:paraId="4C198D94" w14:textId="77777777" w:rsidR="00C26E5E" w:rsidRPr="00C26E5E" w:rsidRDefault="00C26E5E" w:rsidP="00C26E5E">
      <w:pPr>
        <w:spacing w:after="0" w:line="276" w:lineRule="auto"/>
        <w:jc w:val="both"/>
        <w:rPr>
          <w:rFonts w:ascii="Arial" w:eastAsia="Times New Roman" w:hAnsi="Arial" w:cs="Arial"/>
          <w:b/>
          <w:bCs/>
          <w:iCs/>
          <w:sz w:val="24"/>
          <w:szCs w:val="24"/>
          <w:lang w:eastAsia="es-ES"/>
        </w:rPr>
      </w:pPr>
      <w:r w:rsidRPr="00C26E5E">
        <w:rPr>
          <w:rFonts w:ascii="Arial" w:eastAsia="Times New Roman" w:hAnsi="Arial" w:cs="Arial"/>
          <w:b/>
          <w:bCs/>
          <w:iCs/>
          <w:sz w:val="24"/>
          <w:szCs w:val="24"/>
          <w:lang w:eastAsia="es-ES"/>
        </w:rPr>
        <w:t>ANA LUCÍA CAICEDO CALDERÓN</w:t>
      </w:r>
      <w:r w:rsidRPr="00C26E5E">
        <w:rPr>
          <w:rFonts w:ascii="Arial" w:eastAsia="Times New Roman" w:hAnsi="Arial" w:cs="Arial"/>
          <w:b/>
          <w:bCs/>
          <w:iCs/>
          <w:sz w:val="24"/>
          <w:szCs w:val="24"/>
          <w:lang w:eastAsia="es-ES"/>
        </w:rPr>
        <w:tab/>
        <w:t xml:space="preserve">      OLGA LUCIA HOYOS SEPÚLVEDA</w:t>
      </w:r>
    </w:p>
    <w:p w14:paraId="0B5943FB" w14:textId="77777777" w:rsidR="00C26E5E" w:rsidRPr="00C26E5E" w:rsidRDefault="00C26E5E" w:rsidP="00C26E5E">
      <w:pPr>
        <w:spacing w:after="0" w:line="276" w:lineRule="auto"/>
        <w:jc w:val="both"/>
        <w:rPr>
          <w:rFonts w:ascii="Arial" w:eastAsia="Times New Roman" w:hAnsi="Arial" w:cs="Arial"/>
          <w:bCs/>
          <w:iCs/>
          <w:sz w:val="24"/>
          <w:szCs w:val="24"/>
          <w:lang w:eastAsia="es-ES"/>
        </w:rPr>
      </w:pPr>
      <w:r w:rsidRPr="00C26E5E">
        <w:rPr>
          <w:rFonts w:ascii="Arial" w:eastAsia="Times New Roman" w:hAnsi="Arial" w:cs="Arial"/>
          <w:bCs/>
          <w:iCs/>
          <w:sz w:val="24"/>
          <w:szCs w:val="24"/>
          <w:lang w:eastAsia="es-ES"/>
        </w:rPr>
        <w:t xml:space="preserve">                Magistrada</w:t>
      </w:r>
      <w:r w:rsidRPr="00C26E5E">
        <w:rPr>
          <w:rFonts w:ascii="Arial" w:eastAsia="Times New Roman" w:hAnsi="Arial" w:cs="Arial"/>
          <w:bCs/>
          <w:iCs/>
          <w:sz w:val="24"/>
          <w:szCs w:val="24"/>
          <w:lang w:eastAsia="es-ES"/>
        </w:rPr>
        <w:tab/>
      </w:r>
      <w:r w:rsidRPr="00C26E5E">
        <w:rPr>
          <w:rFonts w:ascii="Arial" w:eastAsia="Times New Roman" w:hAnsi="Arial" w:cs="Arial"/>
          <w:bCs/>
          <w:iCs/>
          <w:sz w:val="24"/>
          <w:szCs w:val="24"/>
          <w:lang w:eastAsia="es-ES"/>
        </w:rPr>
        <w:tab/>
      </w:r>
      <w:r w:rsidRPr="00C26E5E">
        <w:rPr>
          <w:rFonts w:ascii="Arial" w:eastAsia="Times New Roman" w:hAnsi="Arial" w:cs="Arial"/>
          <w:bCs/>
          <w:iCs/>
          <w:sz w:val="24"/>
          <w:szCs w:val="24"/>
          <w:lang w:eastAsia="es-ES"/>
        </w:rPr>
        <w:tab/>
      </w:r>
      <w:r w:rsidRPr="00C26E5E">
        <w:rPr>
          <w:rFonts w:ascii="Arial" w:eastAsia="Times New Roman" w:hAnsi="Arial" w:cs="Arial"/>
          <w:bCs/>
          <w:iCs/>
          <w:sz w:val="24"/>
          <w:szCs w:val="24"/>
          <w:lang w:eastAsia="es-ES"/>
        </w:rPr>
        <w:tab/>
      </w:r>
      <w:r w:rsidRPr="00C26E5E">
        <w:rPr>
          <w:rFonts w:ascii="Arial" w:eastAsia="Times New Roman" w:hAnsi="Arial" w:cs="Arial"/>
          <w:bCs/>
          <w:iCs/>
          <w:sz w:val="24"/>
          <w:szCs w:val="24"/>
          <w:lang w:eastAsia="es-ES"/>
        </w:rPr>
        <w:tab/>
        <w:t xml:space="preserve">      </w:t>
      </w:r>
      <w:proofErr w:type="spellStart"/>
      <w:r w:rsidRPr="00C26E5E">
        <w:rPr>
          <w:rFonts w:ascii="Arial" w:eastAsia="Times New Roman" w:hAnsi="Arial" w:cs="Arial"/>
          <w:bCs/>
          <w:iCs/>
          <w:sz w:val="24"/>
          <w:szCs w:val="24"/>
          <w:lang w:eastAsia="es-ES"/>
        </w:rPr>
        <w:t>Magistrada</w:t>
      </w:r>
      <w:proofErr w:type="spellEnd"/>
    </w:p>
    <w:p w14:paraId="4043B038" w14:textId="6509D92C" w:rsidR="00D05774" w:rsidRPr="00C26E5E" w:rsidRDefault="00C26E5E" w:rsidP="00D05774">
      <w:pPr>
        <w:pStyle w:val="Sinespaciado"/>
        <w:spacing w:line="276" w:lineRule="auto"/>
        <w:ind w:firstLine="70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26E5E">
        <w:rPr>
          <w:rFonts w:ascii="Arial" w:eastAsia="Times New Roman" w:hAnsi="Arial" w:cs="Arial"/>
          <w:bCs/>
          <w:iCs/>
          <w:sz w:val="24"/>
          <w:szCs w:val="24"/>
          <w:lang w:eastAsia="es-ES"/>
        </w:rPr>
        <w:t xml:space="preserve">      </w:t>
      </w:r>
      <w:r>
        <w:rPr>
          <w:rFonts w:ascii="Arial" w:eastAsia="Times New Roman" w:hAnsi="Arial" w:cs="Arial"/>
          <w:bCs/>
          <w:iCs/>
          <w:sz w:val="24"/>
          <w:szCs w:val="24"/>
          <w:lang w:eastAsia="es-ES"/>
        </w:rPr>
        <w:t>Aclara voto</w:t>
      </w:r>
    </w:p>
    <w:sectPr w:rsidR="00D05774" w:rsidRPr="00C26E5E" w:rsidSect="00D05774">
      <w:headerReference w:type="default" r:id="rId12"/>
      <w:footerReference w:type="even" r:id="rId13"/>
      <w:footerReference w:type="default" r:id="rId14"/>
      <w:footerReference w:type="first" r:id="rId15"/>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F48E1" w14:textId="77777777" w:rsidR="005113F9" w:rsidRDefault="005113F9" w:rsidP="006C541F">
      <w:pPr>
        <w:spacing w:after="0" w:line="240" w:lineRule="auto"/>
      </w:pPr>
      <w:r>
        <w:separator/>
      </w:r>
    </w:p>
  </w:endnote>
  <w:endnote w:type="continuationSeparator" w:id="0">
    <w:p w14:paraId="012906DD" w14:textId="77777777" w:rsidR="005113F9" w:rsidRDefault="005113F9" w:rsidP="006C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104265565"/>
      <w:docPartObj>
        <w:docPartGallery w:val="Page Numbers (Bottom of Page)"/>
        <w:docPartUnique/>
      </w:docPartObj>
    </w:sdtPr>
    <w:sdtEndPr>
      <w:rPr>
        <w:rStyle w:val="Nmerodepgina"/>
      </w:rPr>
    </w:sdtEndPr>
    <w:sdtContent>
      <w:p w14:paraId="584C7F84" w14:textId="613C3DB0" w:rsidR="004B4019" w:rsidRDefault="004B4019" w:rsidP="00947C1D">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4905BD2" w14:textId="77777777" w:rsidR="004B4019" w:rsidRDefault="004B40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Cs/>
        <w:sz w:val="18"/>
      </w:rPr>
      <w:id w:val="563761951"/>
      <w:docPartObj>
        <w:docPartGallery w:val="Page Numbers (Bottom of Page)"/>
        <w:docPartUnique/>
      </w:docPartObj>
    </w:sdtPr>
    <w:sdtEndPr/>
    <w:sdtContent>
      <w:p w14:paraId="27572907" w14:textId="5AE7C58E" w:rsidR="004B4019" w:rsidRPr="00C26E5E" w:rsidRDefault="004B4019" w:rsidP="00C26E5E">
        <w:pPr>
          <w:framePr w:wrap="none" w:vAnchor="text" w:hAnchor="margin" w:xAlign="center" w:y="1"/>
          <w:spacing w:after="0" w:line="240" w:lineRule="auto"/>
          <w:jc w:val="both"/>
          <w:rPr>
            <w:rFonts w:ascii="Arial" w:hAnsi="Arial" w:cs="Arial"/>
            <w:bCs/>
            <w:sz w:val="18"/>
          </w:rPr>
        </w:pPr>
        <w:r w:rsidRPr="00C26E5E">
          <w:rPr>
            <w:rFonts w:ascii="Arial" w:hAnsi="Arial" w:cs="Arial"/>
            <w:bCs/>
            <w:sz w:val="18"/>
          </w:rPr>
          <w:fldChar w:fldCharType="begin"/>
        </w:r>
        <w:r w:rsidRPr="00C26E5E">
          <w:rPr>
            <w:rFonts w:ascii="Arial" w:hAnsi="Arial" w:cs="Arial"/>
            <w:bCs/>
            <w:sz w:val="18"/>
          </w:rPr>
          <w:instrText xml:space="preserve"> PAGE </w:instrText>
        </w:r>
        <w:r w:rsidRPr="00C26E5E">
          <w:rPr>
            <w:rFonts w:ascii="Arial" w:hAnsi="Arial" w:cs="Arial"/>
            <w:bCs/>
            <w:sz w:val="18"/>
          </w:rPr>
          <w:fldChar w:fldCharType="separate"/>
        </w:r>
        <w:r w:rsidR="00975B28">
          <w:rPr>
            <w:rFonts w:ascii="Arial" w:hAnsi="Arial" w:cs="Arial"/>
            <w:bCs/>
            <w:noProof/>
            <w:sz w:val="18"/>
          </w:rPr>
          <w:t>14</w:t>
        </w:r>
        <w:r w:rsidRPr="00C26E5E">
          <w:rPr>
            <w:rFonts w:ascii="Arial" w:hAnsi="Arial" w:cs="Arial"/>
            <w:bCs/>
            <w:sz w:val="18"/>
          </w:rPr>
          <w:fldChar w:fldCharType="end"/>
        </w:r>
      </w:p>
    </w:sdtContent>
  </w:sdt>
  <w:p w14:paraId="374095D0" w14:textId="77777777" w:rsidR="004B4019" w:rsidRPr="004B4019" w:rsidRDefault="004B4019">
    <w:pPr>
      <w:pStyle w:val="Piedepgina"/>
      <w:rPr>
        <w:rFonts w:ascii="Arial" w:hAnsi="Arial" w:cs="Arial"/>
        <w:color w:val="595959" w:themeColor="text1" w:themeTint="A6"/>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060357884"/>
      <w:docPartObj>
        <w:docPartGallery w:val="Page Numbers (Bottom of Page)"/>
        <w:docPartUnique/>
      </w:docPartObj>
    </w:sdtPr>
    <w:sdtEndPr>
      <w:rPr>
        <w:rStyle w:val="Nmerodepgina"/>
        <w:color w:val="595959" w:themeColor="text1" w:themeTint="A6"/>
      </w:rPr>
    </w:sdtEndPr>
    <w:sdtContent>
      <w:p w14:paraId="3724D761" w14:textId="23ABA6D3" w:rsidR="000454F0" w:rsidRPr="000454F0" w:rsidRDefault="000454F0" w:rsidP="00947C1D">
        <w:pPr>
          <w:pStyle w:val="Piedepgina"/>
          <w:framePr w:wrap="none" w:vAnchor="text" w:hAnchor="margin" w:xAlign="right" w:y="1"/>
          <w:rPr>
            <w:rStyle w:val="Nmerodepgina"/>
            <w:color w:val="595959" w:themeColor="text1" w:themeTint="A6"/>
          </w:rPr>
        </w:pPr>
        <w:r w:rsidRPr="000454F0">
          <w:rPr>
            <w:rStyle w:val="Nmerodepgina"/>
            <w:color w:val="595959" w:themeColor="text1" w:themeTint="A6"/>
          </w:rPr>
          <w:fldChar w:fldCharType="begin"/>
        </w:r>
        <w:r w:rsidRPr="000454F0">
          <w:rPr>
            <w:rStyle w:val="Nmerodepgina"/>
            <w:color w:val="595959" w:themeColor="text1" w:themeTint="A6"/>
          </w:rPr>
          <w:instrText xml:space="preserve"> PAGE </w:instrText>
        </w:r>
        <w:r w:rsidRPr="000454F0">
          <w:rPr>
            <w:rStyle w:val="Nmerodepgina"/>
            <w:color w:val="595959" w:themeColor="text1" w:themeTint="A6"/>
          </w:rPr>
          <w:fldChar w:fldCharType="separate"/>
        </w:r>
        <w:r w:rsidR="00975B28">
          <w:rPr>
            <w:rStyle w:val="Nmerodepgina"/>
            <w:noProof/>
            <w:color w:val="595959" w:themeColor="text1" w:themeTint="A6"/>
          </w:rPr>
          <w:t>1</w:t>
        </w:r>
        <w:r w:rsidRPr="000454F0">
          <w:rPr>
            <w:rStyle w:val="Nmerodepgina"/>
            <w:color w:val="595959" w:themeColor="text1" w:themeTint="A6"/>
          </w:rPr>
          <w:fldChar w:fldCharType="end"/>
        </w:r>
      </w:p>
    </w:sdtContent>
  </w:sdt>
  <w:p w14:paraId="7995773D" w14:textId="77777777" w:rsidR="000454F0" w:rsidRPr="000454F0" w:rsidRDefault="000454F0" w:rsidP="000454F0">
    <w:pPr>
      <w:pStyle w:val="Piedepgina"/>
      <w:ind w:right="360"/>
      <w:rPr>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F51CA" w14:textId="77777777" w:rsidR="005113F9" w:rsidRDefault="005113F9" w:rsidP="006C541F">
      <w:pPr>
        <w:spacing w:after="0" w:line="240" w:lineRule="auto"/>
      </w:pPr>
      <w:r>
        <w:separator/>
      </w:r>
    </w:p>
  </w:footnote>
  <w:footnote w:type="continuationSeparator" w:id="0">
    <w:p w14:paraId="6A89748E" w14:textId="77777777" w:rsidR="005113F9" w:rsidRDefault="005113F9" w:rsidP="006C5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1BBE" w14:textId="6F6E49DE" w:rsidR="004B4019" w:rsidRPr="00C26E5E" w:rsidRDefault="004B4019" w:rsidP="004B4019">
    <w:pPr>
      <w:spacing w:after="0" w:line="240" w:lineRule="auto"/>
      <w:jc w:val="both"/>
      <w:rPr>
        <w:rFonts w:ascii="Arial" w:hAnsi="Arial" w:cs="Arial"/>
        <w:bCs/>
        <w:sz w:val="18"/>
      </w:rPr>
    </w:pPr>
    <w:r w:rsidRPr="00C26E5E">
      <w:rPr>
        <w:rFonts w:ascii="Arial" w:hAnsi="Arial" w:cs="Arial"/>
        <w:bCs/>
        <w:sz w:val="18"/>
      </w:rPr>
      <w:t>Radicación No: 66001-31-05-00</w:t>
    </w:r>
    <w:r w:rsidR="000454F0" w:rsidRPr="00C26E5E">
      <w:rPr>
        <w:rFonts w:ascii="Arial" w:hAnsi="Arial" w:cs="Arial"/>
        <w:bCs/>
        <w:sz w:val="18"/>
      </w:rPr>
      <w:t>3</w:t>
    </w:r>
    <w:r w:rsidRPr="00C26E5E">
      <w:rPr>
        <w:rFonts w:ascii="Arial" w:hAnsi="Arial" w:cs="Arial"/>
        <w:bCs/>
        <w:sz w:val="18"/>
      </w:rPr>
      <w:t>-2018-00</w:t>
    </w:r>
    <w:r w:rsidR="000454F0" w:rsidRPr="00C26E5E">
      <w:rPr>
        <w:rFonts w:ascii="Arial" w:hAnsi="Arial" w:cs="Arial"/>
        <w:bCs/>
        <w:sz w:val="18"/>
      </w:rPr>
      <w:t>195-01</w:t>
    </w:r>
  </w:p>
  <w:p w14:paraId="22D1DD72" w14:textId="72D4DA3A" w:rsidR="004B4019" w:rsidRPr="00C26E5E" w:rsidRDefault="004B4019" w:rsidP="00C26E5E">
    <w:pPr>
      <w:spacing w:after="0" w:line="240" w:lineRule="auto"/>
      <w:jc w:val="both"/>
      <w:rPr>
        <w:rFonts w:ascii="Arial" w:hAnsi="Arial" w:cs="Arial"/>
        <w:bCs/>
        <w:sz w:val="18"/>
      </w:rPr>
    </w:pPr>
    <w:r w:rsidRPr="00C26E5E">
      <w:rPr>
        <w:rFonts w:ascii="Arial" w:hAnsi="Arial" w:cs="Arial"/>
        <w:bCs/>
        <w:sz w:val="18"/>
      </w:rPr>
      <w:t xml:space="preserve">Luz </w:t>
    </w:r>
    <w:proofErr w:type="spellStart"/>
    <w:r w:rsidRPr="00C26E5E">
      <w:rPr>
        <w:rFonts w:ascii="Arial" w:hAnsi="Arial" w:cs="Arial"/>
        <w:bCs/>
        <w:sz w:val="18"/>
      </w:rPr>
      <w:t>Estella</w:t>
    </w:r>
    <w:proofErr w:type="spellEnd"/>
    <w:r w:rsidRPr="00C26E5E">
      <w:rPr>
        <w:rFonts w:ascii="Arial" w:hAnsi="Arial" w:cs="Arial"/>
        <w:bCs/>
        <w:sz w:val="18"/>
      </w:rPr>
      <w:t xml:space="preserve"> Ramírez Toro vs Colpensiones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607E"/>
    <w:multiLevelType w:val="multilevel"/>
    <w:tmpl w:val="D76A8840"/>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B7"/>
    <w:rsid w:val="00012C87"/>
    <w:rsid w:val="000454F0"/>
    <w:rsid w:val="00080688"/>
    <w:rsid w:val="000C0FFA"/>
    <w:rsid w:val="000F387C"/>
    <w:rsid w:val="001A03DC"/>
    <w:rsid w:val="002159CC"/>
    <w:rsid w:val="002731C8"/>
    <w:rsid w:val="00290097"/>
    <w:rsid w:val="002E0A22"/>
    <w:rsid w:val="00331153"/>
    <w:rsid w:val="00375AED"/>
    <w:rsid w:val="003E60E4"/>
    <w:rsid w:val="004026A7"/>
    <w:rsid w:val="004535CA"/>
    <w:rsid w:val="004A03E9"/>
    <w:rsid w:val="004B4019"/>
    <w:rsid w:val="005113F9"/>
    <w:rsid w:val="005913CB"/>
    <w:rsid w:val="005B6661"/>
    <w:rsid w:val="005C681D"/>
    <w:rsid w:val="005D2ECD"/>
    <w:rsid w:val="005F0BB8"/>
    <w:rsid w:val="006300D1"/>
    <w:rsid w:val="006566F9"/>
    <w:rsid w:val="0066005F"/>
    <w:rsid w:val="006C541F"/>
    <w:rsid w:val="006E5ED9"/>
    <w:rsid w:val="006F38C6"/>
    <w:rsid w:val="007266C8"/>
    <w:rsid w:val="007320A0"/>
    <w:rsid w:val="00780EAB"/>
    <w:rsid w:val="007C4BFC"/>
    <w:rsid w:val="007E75C2"/>
    <w:rsid w:val="007F75C5"/>
    <w:rsid w:val="00810447"/>
    <w:rsid w:val="00823A85"/>
    <w:rsid w:val="008306FF"/>
    <w:rsid w:val="008923E3"/>
    <w:rsid w:val="008B6521"/>
    <w:rsid w:val="008C6103"/>
    <w:rsid w:val="00916619"/>
    <w:rsid w:val="0097339D"/>
    <w:rsid w:val="00975B28"/>
    <w:rsid w:val="00986282"/>
    <w:rsid w:val="00A506AF"/>
    <w:rsid w:val="00AE4861"/>
    <w:rsid w:val="00B06A0E"/>
    <w:rsid w:val="00B34838"/>
    <w:rsid w:val="00BA12BE"/>
    <w:rsid w:val="00BA48DA"/>
    <w:rsid w:val="00BC2A30"/>
    <w:rsid w:val="00BD6CDF"/>
    <w:rsid w:val="00C07D79"/>
    <w:rsid w:val="00C14DBC"/>
    <w:rsid w:val="00C26E5E"/>
    <w:rsid w:val="00C8106D"/>
    <w:rsid w:val="00C83C23"/>
    <w:rsid w:val="00C869CF"/>
    <w:rsid w:val="00D05774"/>
    <w:rsid w:val="00D441E4"/>
    <w:rsid w:val="00D81D21"/>
    <w:rsid w:val="00D97DB7"/>
    <w:rsid w:val="00DF11FD"/>
    <w:rsid w:val="00E46906"/>
    <w:rsid w:val="00ED039C"/>
    <w:rsid w:val="00EF57CB"/>
    <w:rsid w:val="00FC6871"/>
    <w:rsid w:val="0473FCF3"/>
    <w:rsid w:val="04D79865"/>
    <w:rsid w:val="0694FFDB"/>
    <w:rsid w:val="0A7E1FE0"/>
    <w:rsid w:val="0FF404D0"/>
    <w:rsid w:val="11785E4C"/>
    <w:rsid w:val="1AFFC6FB"/>
    <w:rsid w:val="1BBF8262"/>
    <w:rsid w:val="1C6A5AB6"/>
    <w:rsid w:val="1C98593B"/>
    <w:rsid w:val="1CDA1F6E"/>
    <w:rsid w:val="20FD672C"/>
    <w:rsid w:val="26CED886"/>
    <w:rsid w:val="29314235"/>
    <w:rsid w:val="2A5AD334"/>
    <w:rsid w:val="2C9C873A"/>
    <w:rsid w:val="2D186573"/>
    <w:rsid w:val="32DE0C77"/>
    <w:rsid w:val="33D95CB7"/>
    <w:rsid w:val="34A031E8"/>
    <w:rsid w:val="356E0980"/>
    <w:rsid w:val="35E1AFA7"/>
    <w:rsid w:val="36AE89F3"/>
    <w:rsid w:val="3AD720F6"/>
    <w:rsid w:val="3BBD67C1"/>
    <w:rsid w:val="3C942076"/>
    <w:rsid w:val="419C801E"/>
    <w:rsid w:val="41EF657C"/>
    <w:rsid w:val="429FCF38"/>
    <w:rsid w:val="43A7F85C"/>
    <w:rsid w:val="465309EF"/>
    <w:rsid w:val="46B0C48F"/>
    <w:rsid w:val="477BB702"/>
    <w:rsid w:val="47EFBA91"/>
    <w:rsid w:val="4BBE162D"/>
    <w:rsid w:val="4FC69629"/>
    <w:rsid w:val="5074A307"/>
    <w:rsid w:val="522FC863"/>
    <w:rsid w:val="53C808F9"/>
    <w:rsid w:val="552D133A"/>
    <w:rsid w:val="566CCE15"/>
    <w:rsid w:val="58D4996D"/>
    <w:rsid w:val="598ABAB4"/>
    <w:rsid w:val="5FBDBB40"/>
    <w:rsid w:val="60CB52C9"/>
    <w:rsid w:val="64F022B0"/>
    <w:rsid w:val="691BDAF2"/>
    <w:rsid w:val="6EAB3E4E"/>
    <w:rsid w:val="732658A7"/>
    <w:rsid w:val="736C06DE"/>
    <w:rsid w:val="77E529AC"/>
    <w:rsid w:val="797E6F3D"/>
    <w:rsid w:val="7A9E98D5"/>
    <w:rsid w:val="7E0E22F9"/>
    <w:rsid w:val="7E86BAEF"/>
    <w:rsid w:val="7F91A71B"/>
    <w:rsid w:val="7FCFCF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16619"/>
  </w:style>
  <w:style w:type="character" w:customStyle="1" w:styleId="eop">
    <w:name w:val="eop"/>
    <w:basedOn w:val="Fuentedeprrafopredeter"/>
    <w:rsid w:val="00916619"/>
  </w:style>
  <w:style w:type="paragraph" w:customStyle="1" w:styleId="paragraph">
    <w:name w:val="paragraph"/>
    <w:basedOn w:val="Normal"/>
    <w:rsid w:val="000C0F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6C541F"/>
    <w:pPr>
      <w:spacing w:after="0" w:line="240" w:lineRule="auto"/>
    </w:pPr>
  </w:style>
  <w:style w:type="paragraph" w:styleId="Encabezado">
    <w:name w:val="header"/>
    <w:basedOn w:val="Normal"/>
    <w:link w:val="EncabezadoCar"/>
    <w:uiPriority w:val="99"/>
    <w:unhideWhenUsed/>
    <w:rsid w:val="006C54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541F"/>
  </w:style>
  <w:style w:type="paragraph" w:styleId="Piedepgina">
    <w:name w:val="footer"/>
    <w:basedOn w:val="Normal"/>
    <w:link w:val="PiedepginaCar"/>
    <w:uiPriority w:val="99"/>
    <w:unhideWhenUsed/>
    <w:rsid w:val="006C54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541F"/>
  </w:style>
  <w:style w:type="character" w:styleId="Refdecomentario">
    <w:name w:val="annotation reference"/>
    <w:basedOn w:val="Fuentedeprrafopredeter"/>
    <w:uiPriority w:val="99"/>
    <w:semiHidden/>
    <w:unhideWhenUsed/>
    <w:rsid w:val="004535CA"/>
    <w:rPr>
      <w:sz w:val="16"/>
      <w:szCs w:val="16"/>
    </w:rPr>
  </w:style>
  <w:style w:type="paragraph" w:styleId="Textocomentario">
    <w:name w:val="annotation text"/>
    <w:basedOn w:val="Normal"/>
    <w:link w:val="TextocomentarioCar"/>
    <w:uiPriority w:val="99"/>
    <w:semiHidden/>
    <w:unhideWhenUsed/>
    <w:rsid w:val="004535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35CA"/>
    <w:rPr>
      <w:sz w:val="20"/>
      <w:szCs w:val="20"/>
    </w:rPr>
  </w:style>
  <w:style w:type="paragraph" w:styleId="Asuntodelcomentario">
    <w:name w:val="annotation subject"/>
    <w:basedOn w:val="Textocomentario"/>
    <w:next w:val="Textocomentario"/>
    <w:link w:val="AsuntodelcomentarioCar"/>
    <w:uiPriority w:val="99"/>
    <w:semiHidden/>
    <w:unhideWhenUsed/>
    <w:rsid w:val="004535CA"/>
    <w:rPr>
      <w:b/>
      <w:bCs/>
    </w:rPr>
  </w:style>
  <w:style w:type="character" w:customStyle="1" w:styleId="AsuntodelcomentarioCar">
    <w:name w:val="Asunto del comentario Car"/>
    <w:basedOn w:val="TextocomentarioCar"/>
    <w:link w:val="Asuntodelcomentario"/>
    <w:uiPriority w:val="99"/>
    <w:semiHidden/>
    <w:rsid w:val="004535CA"/>
    <w:rPr>
      <w:b/>
      <w:bCs/>
      <w:sz w:val="20"/>
      <w:szCs w:val="20"/>
    </w:rPr>
  </w:style>
  <w:style w:type="paragraph" w:styleId="Textodeglobo">
    <w:name w:val="Balloon Text"/>
    <w:basedOn w:val="Normal"/>
    <w:link w:val="TextodegloboCar"/>
    <w:uiPriority w:val="99"/>
    <w:semiHidden/>
    <w:unhideWhenUsed/>
    <w:rsid w:val="004535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5CA"/>
    <w:rPr>
      <w:rFonts w:ascii="Segoe UI" w:hAnsi="Segoe UI" w:cs="Segoe UI"/>
      <w:sz w:val="18"/>
      <w:szCs w:val="18"/>
    </w:rPr>
  </w:style>
  <w:style w:type="character" w:customStyle="1" w:styleId="SinespaciadoCar">
    <w:name w:val="Sin espaciado Car"/>
    <w:link w:val="Sinespaciado"/>
    <w:uiPriority w:val="1"/>
    <w:locked/>
    <w:rsid w:val="004026A7"/>
  </w:style>
  <w:style w:type="paragraph" w:styleId="Revisin">
    <w:name w:val="Revision"/>
    <w:hidden/>
    <w:uiPriority w:val="99"/>
    <w:semiHidden/>
    <w:rsid w:val="004026A7"/>
    <w:pPr>
      <w:spacing w:after="0" w:line="240" w:lineRule="auto"/>
    </w:pPr>
  </w:style>
  <w:style w:type="character" w:styleId="Nmerodepgina">
    <w:name w:val="page number"/>
    <w:basedOn w:val="Fuentedeprrafopredeter"/>
    <w:uiPriority w:val="99"/>
    <w:semiHidden/>
    <w:unhideWhenUsed/>
    <w:rsid w:val="004B4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16619"/>
  </w:style>
  <w:style w:type="character" w:customStyle="1" w:styleId="eop">
    <w:name w:val="eop"/>
    <w:basedOn w:val="Fuentedeprrafopredeter"/>
    <w:rsid w:val="00916619"/>
  </w:style>
  <w:style w:type="paragraph" w:customStyle="1" w:styleId="paragraph">
    <w:name w:val="paragraph"/>
    <w:basedOn w:val="Normal"/>
    <w:rsid w:val="000C0F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6C541F"/>
    <w:pPr>
      <w:spacing w:after="0" w:line="240" w:lineRule="auto"/>
    </w:pPr>
  </w:style>
  <w:style w:type="paragraph" w:styleId="Encabezado">
    <w:name w:val="header"/>
    <w:basedOn w:val="Normal"/>
    <w:link w:val="EncabezadoCar"/>
    <w:uiPriority w:val="99"/>
    <w:unhideWhenUsed/>
    <w:rsid w:val="006C54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541F"/>
  </w:style>
  <w:style w:type="paragraph" w:styleId="Piedepgina">
    <w:name w:val="footer"/>
    <w:basedOn w:val="Normal"/>
    <w:link w:val="PiedepginaCar"/>
    <w:uiPriority w:val="99"/>
    <w:unhideWhenUsed/>
    <w:rsid w:val="006C54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541F"/>
  </w:style>
  <w:style w:type="character" w:styleId="Refdecomentario">
    <w:name w:val="annotation reference"/>
    <w:basedOn w:val="Fuentedeprrafopredeter"/>
    <w:uiPriority w:val="99"/>
    <w:semiHidden/>
    <w:unhideWhenUsed/>
    <w:rsid w:val="004535CA"/>
    <w:rPr>
      <w:sz w:val="16"/>
      <w:szCs w:val="16"/>
    </w:rPr>
  </w:style>
  <w:style w:type="paragraph" w:styleId="Textocomentario">
    <w:name w:val="annotation text"/>
    <w:basedOn w:val="Normal"/>
    <w:link w:val="TextocomentarioCar"/>
    <w:uiPriority w:val="99"/>
    <w:semiHidden/>
    <w:unhideWhenUsed/>
    <w:rsid w:val="004535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35CA"/>
    <w:rPr>
      <w:sz w:val="20"/>
      <w:szCs w:val="20"/>
    </w:rPr>
  </w:style>
  <w:style w:type="paragraph" w:styleId="Asuntodelcomentario">
    <w:name w:val="annotation subject"/>
    <w:basedOn w:val="Textocomentario"/>
    <w:next w:val="Textocomentario"/>
    <w:link w:val="AsuntodelcomentarioCar"/>
    <w:uiPriority w:val="99"/>
    <w:semiHidden/>
    <w:unhideWhenUsed/>
    <w:rsid w:val="004535CA"/>
    <w:rPr>
      <w:b/>
      <w:bCs/>
    </w:rPr>
  </w:style>
  <w:style w:type="character" w:customStyle="1" w:styleId="AsuntodelcomentarioCar">
    <w:name w:val="Asunto del comentario Car"/>
    <w:basedOn w:val="TextocomentarioCar"/>
    <w:link w:val="Asuntodelcomentario"/>
    <w:uiPriority w:val="99"/>
    <w:semiHidden/>
    <w:rsid w:val="004535CA"/>
    <w:rPr>
      <w:b/>
      <w:bCs/>
      <w:sz w:val="20"/>
      <w:szCs w:val="20"/>
    </w:rPr>
  </w:style>
  <w:style w:type="paragraph" w:styleId="Textodeglobo">
    <w:name w:val="Balloon Text"/>
    <w:basedOn w:val="Normal"/>
    <w:link w:val="TextodegloboCar"/>
    <w:uiPriority w:val="99"/>
    <w:semiHidden/>
    <w:unhideWhenUsed/>
    <w:rsid w:val="004535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5CA"/>
    <w:rPr>
      <w:rFonts w:ascii="Segoe UI" w:hAnsi="Segoe UI" w:cs="Segoe UI"/>
      <w:sz w:val="18"/>
      <w:szCs w:val="18"/>
    </w:rPr>
  </w:style>
  <w:style w:type="character" w:customStyle="1" w:styleId="SinespaciadoCar">
    <w:name w:val="Sin espaciado Car"/>
    <w:link w:val="Sinespaciado"/>
    <w:uiPriority w:val="1"/>
    <w:locked/>
    <w:rsid w:val="004026A7"/>
  </w:style>
  <w:style w:type="paragraph" w:styleId="Revisin">
    <w:name w:val="Revision"/>
    <w:hidden/>
    <w:uiPriority w:val="99"/>
    <w:semiHidden/>
    <w:rsid w:val="004026A7"/>
    <w:pPr>
      <w:spacing w:after="0" w:line="240" w:lineRule="auto"/>
    </w:pPr>
  </w:style>
  <w:style w:type="character" w:styleId="Nmerodepgina">
    <w:name w:val="page number"/>
    <w:basedOn w:val="Fuentedeprrafopredeter"/>
    <w:uiPriority w:val="99"/>
    <w:semiHidden/>
    <w:unhideWhenUsed/>
    <w:rsid w:val="004B4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008">
      <w:bodyDiv w:val="1"/>
      <w:marLeft w:val="0"/>
      <w:marRight w:val="0"/>
      <w:marTop w:val="0"/>
      <w:marBottom w:val="0"/>
      <w:divBdr>
        <w:top w:val="none" w:sz="0" w:space="0" w:color="auto"/>
        <w:left w:val="none" w:sz="0" w:space="0" w:color="auto"/>
        <w:bottom w:val="none" w:sz="0" w:space="0" w:color="auto"/>
        <w:right w:val="none" w:sz="0" w:space="0" w:color="auto"/>
      </w:divBdr>
      <w:divsChild>
        <w:div w:id="909848158">
          <w:marLeft w:val="0"/>
          <w:marRight w:val="0"/>
          <w:marTop w:val="0"/>
          <w:marBottom w:val="0"/>
          <w:divBdr>
            <w:top w:val="none" w:sz="0" w:space="0" w:color="auto"/>
            <w:left w:val="none" w:sz="0" w:space="0" w:color="auto"/>
            <w:bottom w:val="none" w:sz="0" w:space="0" w:color="auto"/>
            <w:right w:val="none" w:sz="0" w:space="0" w:color="auto"/>
          </w:divBdr>
        </w:div>
        <w:div w:id="1457219667">
          <w:marLeft w:val="0"/>
          <w:marRight w:val="0"/>
          <w:marTop w:val="0"/>
          <w:marBottom w:val="0"/>
          <w:divBdr>
            <w:top w:val="none" w:sz="0" w:space="0" w:color="auto"/>
            <w:left w:val="none" w:sz="0" w:space="0" w:color="auto"/>
            <w:bottom w:val="none" w:sz="0" w:space="0" w:color="auto"/>
            <w:right w:val="none" w:sz="0" w:space="0" w:color="auto"/>
          </w:divBdr>
        </w:div>
        <w:div w:id="1814563315">
          <w:marLeft w:val="0"/>
          <w:marRight w:val="0"/>
          <w:marTop w:val="0"/>
          <w:marBottom w:val="0"/>
          <w:divBdr>
            <w:top w:val="none" w:sz="0" w:space="0" w:color="auto"/>
            <w:left w:val="none" w:sz="0" w:space="0" w:color="auto"/>
            <w:bottom w:val="none" w:sz="0" w:space="0" w:color="auto"/>
            <w:right w:val="none" w:sz="0" w:space="0" w:color="auto"/>
          </w:divBdr>
        </w:div>
        <w:div w:id="988753243">
          <w:marLeft w:val="0"/>
          <w:marRight w:val="0"/>
          <w:marTop w:val="0"/>
          <w:marBottom w:val="0"/>
          <w:divBdr>
            <w:top w:val="none" w:sz="0" w:space="0" w:color="auto"/>
            <w:left w:val="none" w:sz="0" w:space="0" w:color="auto"/>
            <w:bottom w:val="none" w:sz="0" w:space="0" w:color="auto"/>
            <w:right w:val="none" w:sz="0" w:space="0" w:color="auto"/>
          </w:divBdr>
        </w:div>
        <w:div w:id="467631452">
          <w:marLeft w:val="0"/>
          <w:marRight w:val="0"/>
          <w:marTop w:val="0"/>
          <w:marBottom w:val="0"/>
          <w:divBdr>
            <w:top w:val="none" w:sz="0" w:space="0" w:color="auto"/>
            <w:left w:val="none" w:sz="0" w:space="0" w:color="auto"/>
            <w:bottom w:val="none" w:sz="0" w:space="0" w:color="auto"/>
            <w:right w:val="none" w:sz="0" w:space="0" w:color="auto"/>
          </w:divBdr>
        </w:div>
        <w:div w:id="1339383891">
          <w:marLeft w:val="0"/>
          <w:marRight w:val="0"/>
          <w:marTop w:val="0"/>
          <w:marBottom w:val="0"/>
          <w:divBdr>
            <w:top w:val="none" w:sz="0" w:space="0" w:color="auto"/>
            <w:left w:val="none" w:sz="0" w:space="0" w:color="auto"/>
            <w:bottom w:val="none" w:sz="0" w:space="0" w:color="auto"/>
            <w:right w:val="none" w:sz="0" w:space="0" w:color="auto"/>
          </w:divBdr>
        </w:div>
        <w:div w:id="2031492936">
          <w:marLeft w:val="0"/>
          <w:marRight w:val="0"/>
          <w:marTop w:val="0"/>
          <w:marBottom w:val="0"/>
          <w:divBdr>
            <w:top w:val="none" w:sz="0" w:space="0" w:color="auto"/>
            <w:left w:val="none" w:sz="0" w:space="0" w:color="auto"/>
            <w:bottom w:val="none" w:sz="0" w:space="0" w:color="auto"/>
            <w:right w:val="none" w:sz="0" w:space="0" w:color="auto"/>
          </w:divBdr>
        </w:div>
        <w:div w:id="369116211">
          <w:marLeft w:val="0"/>
          <w:marRight w:val="0"/>
          <w:marTop w:val="0"/>
          <w:marBottom w:val="0"/>
          <w:divBdr>
            <w:top w:val="none" w:sz="0" w:space="0" w:color="auto"/>
            <w:left w:val="none" w:sz="0" w:space="0" w:color="auto"/>
            <w:bottom w:val="none" w:sz="0" w:space="0" w:color="auto"/>
            <w:right w:val="none" w:sz="0" w:space="0" w:color="auto"/>
          </w:divBdr>
        </w:div>
        <w:div w:id="2122913013">
          <w:marLeft w:val="0"/>
          <w:marRight w:val="0"/>
          <w:marTop w:val="0"/>
          <w:marBottom w:val="0"/>
          <w:divBdr>
            <w:top w:val="none" w:sz="0" w:space="0" w:color="auto"/>
            <w:left w:val="none" w:sz="0" w:space="0" w:color="auto"/>
            <w:bottom w:val="none" w:sz="0" w:space="0" w:color="auto"/>
            <w:right w:val="none" w:sz="0" w:space="0" w:color="auto"/>
          </w:divBdr>
        </w:div>
        <w:div w:id="183591664">
          <w:marLeft w:val="0"/>
          <w:marRight w:val="0"/>
          <w:marTop w:val="0"/>
          <w:marBottom w:val="0"/>
          <w:divBdr>
            <w:top w:val="none" w:sz="0" w:space="0" w:color="auto"/>
            <w:left w:val="none" w:sz="0" w:space="0" w:color="auto"/>
            <w:bottom w:val="none" w:sz="0" w:space="0" w:color="auto"/>
            <w:right w:val="none" w:sz="0" w:space="0" w:color="auto"/>
          </w:divBdr>
        </w:div>
        <w:div w:id="1189099466">
          <w:marLeft w:val="0"/>
          <w:marRight w:val="0"/>
          <w:marTop w:val="0"/>
          <w:marBottom w:val="0"/>
          <w:divBdr>
            <w:top w:val="none" w:sz="0" w:space="0" w:color="auto"/>
            <w:left w:val="none" w:sz="0" w:space="0" w:color="auto"/>
            <w:bottom w:val="none" w:sz="0" w:space="0" w:color="auto"/>
            <w:right w:val="none" w:sz="0" w:space="0" w:color="auto"/>
          </w:divBdr>
        </w:div>
        <w:div w:id="1199195284">
          <w:marLeft w:val="0"/>
          <w:marRight w:val="0"/>
          <w:marTop w:val="0"/>
          <w:marBottom w:val="0"/>
          <w:divBdr>
            <w:top w:val="none" w:sz="0" w:space="0" w:color="auto"/>
            <w:left w:val="none" w:sz="0" w:space="0" w:color="auto"/>
            <w:bottom w:val="none" w:sz="0" w:space="0" w:color="auto"/>
            <w:right w:val="none" w:sz="0" w:space="0" w:color="auto"/>
          </w:divBdr>
        </w:div>
        <w:div w:id="90660374">
          <w:marLeft w:val="0"/>
          <w:marRight w:val="0"/>
          <w:marTop w:val="0"/>
          <w:marBottom w:val="0"/>
          <w:divBdr>
            <w:top w:val="none" w:sz="0" w:space="0" w:color="auto"/>
            <w:left w:val="none" w:sz="0" w:space="0" w:color="auto"/>
            <w:bottom w:val="none" w:sz="0" w:space="0" w:color="auto"/>
            <w:right w:val="none" w:sz="0" w:space="0" w:color="auto"/>
          </w:divBdr>
        </w:div>
        <w:div w:id="223571148">
          <w:marLeft w:val="0"/>
          <w:marRight w:val="0"/>
          <w:marTop w:val="0"/>
          <w:marBottom w:val="0"/>
          <w:divBdr>
            <w:top w:val="none" w:sz="0" w:space="0" w:color="auto"/>
            <w:left w:val="none" w:sz="0" w:space="0" w:color="auto"/>
            <w:bottom w:val="none" w:sz="0" w:space="0" w:color="auto"/>
            <w:right w:val="none" w:sz="0" w:space="0" w:color="auto"/>
          </w:divBdr>
        </w:div>
        <w:div w:id="2095516225">
          <w:marLeft w:val="0"/>
          <w:marRight w:val="0"/>
          <w:marTop w:val="0"/>
          <w:marBottom w:val="0"/>
          <w:divBdr>
            <w:top w:val="none" w:sz="0" w:space="0" w:color="auto"/>
            <w:left w:val="none" w:sz="0" w:space="0" w:color="auto"/>
            <w:bottom w:val="none" w:sz="0" w:space="0" w:color="auto"/>
            <w:right w:val="none" w:sz="0" w:space="0" w:color="auto"/>
          </w:divBdr>
        </w:div>
        <w:div w:id="2100102743">
          <w:marLeft w:val="0"/>
          <w:marRight w:val="0"/>
          <w:marTop w:val="0"/>
          <w:marBottom w:val="0"/>
          <w:divBdr>
            <w:top w:val="none" w:sz="0" w:space="0" w:color="auto"/>
            <w:left w:val="none" w:sz="0" w:space="0" w:color="auto"/>
            <w:bottom w:val="none" w:sz="0" w:space="0" w:color="auto"/>
            <w:right w:val="none" w:sz="0" w:space="0" w:color="auto"/>
          </w:divBdr>
        </w:div>
        <w:div w:id="1059280106">
          <w:marLeft w:val="0"/>
          <w:marRight w:val="0"/>
          <w:marTop w:val="0"/>
          <w:marBottom w:val="0"/>
          <w:divBdr>
            <w:top w:val="none" w:sz="0" w:space="0" w:color="auto"/>
            <w:left w:val="none" w:sz="0" w:space="0" w:color="auto"/>
            <w:bottom w:val="none" w:sz="0" w:space="0" w:color="auto"/>
            <w:right w:val="none" w:sz="0" w:space="0" w:color="auto"/>
          </w:divBdr>
        </w:div>
        <w:div w:id="693654517">
          <w:marLeft w:val="0"/>
          <w:marRight w:val="0"/>
          <w:marTop w:val="0"/>
          <w:marBottom w:val="0"/>
          <w:divBdr>
            <w:top w:val="none" w:sz="0" w:space="0" w:color="auto"/>
            <w:left w:val="none" w:sz="0" w:space="0" w:color="auto"/>
            <w:bottom w:val="none" w:sz="0" w:space="0" w:color="auto"/>
            <w:right w:val="none" w:sz="0" w:space="0" w:color="auto"/>
          </w:divBdr>
        </w:div>
      </w:divsChild>
    </w:div>
    <w:div w:id="122970659">
      <w:bodyDiv w:val="1"/>
      <w:marLeft w:val="0"/>
      <w:marRight w:val="0"/>
      <w:marTop w:val="0"/>
      <w:marBottom w:val="0"/>
      <w:divBdr>
        <w:top w:val="none" w:sz="0" w:space="0" w:color="auto"/>
        <w:left w:val="none" w:sz="0" w:space="0" w:color="auto"/>
        <w:bottom w:val="none" w:sz="0" w:space="0" w:color="auto"/>
        <w:right w:val="none" w:sz="0" w:space="0" w:color="auto"/>
      </w:divBdr>
      <w:divsChild>
        <w:div w:id="1167860138">
          <w:marLeft w:val="0"/>
          <w:marRight w:val="0"/>
          <w:marTop w:val="0"/>
          <w:marBottom w:val="0"/>
          <w:divBdr>
            <w:top w:val="none" w:sz="0" w:space="0" w:color="auto"/>
            <w:left w:val="none" w:sz="0" w:space="0" w:color="auto"/>
            <w:bottom w:val="none" w:sz="0" w:space="0" w:color="auto"/>
            <w:right w:val="none" w:sz="0" w:space="0" w:color="auto"/>
          </w:divBdr>
        </w:div>
        <w:div w:id="32074994">
          <w:marLeft w:val="0"/>
          <w:marRight w:val="0"/>
          <w:marTop w:val="0"/>
          <w:marBottom w:val="0"/>
          <w:divBdr>
            <w:top w:val="none" w:sz="0" w:space="0" w:color="auto"/>
            <w:left w:val="none" w:sz="0" w:space="0" w:color="auto"/>
            <w:bottom w:val="none" w:sz="0" w:space="0" w:color="auto"/>
            <w:right w:val="none" w:sz="0" w:space="0" w:color="auto"/>
          </w:divBdr>
        </w:div>
        <w:div w:id="824056552">
          <w:marLeft w:val="0"/>
          <w:marRight w:val="0"/>
          <w:marTop w:val="0"/>
          <w:marBottom w:val="0"/>
          <w:divBdr>
            <w:top w:val="none" w:sz="0" w:space="0" w:color="auto"/>
            <w:left w:val="none" w:sz="0" w:space="0" w:color="auto"/>
            <w:bottom w:val="none" w:sz="0" w:space="0" w:color="auto"/>
            <w:right w:val="none" w:sz="0" w:space="0" w:color="auto"/>
          </w:divBdr>
        </w:div>
        <w:div w:id="1120608156">
          <w:marLeft w:val="0"/>
          <w:marRight w:val="0"/>
          <w:marTop w:val="0"/>
          <w:marBottom w:val="0"/>
          <w:divBdr>
            <w:top w:val="none" w:sz="0" w:space="0" w:color="auto"/>
            <w:left w:val="none" w:sz="0" w:space="0" w:color="auto"/>
            <w:bottom w:val="none" w:sz="0" w:space="0" w:color="auto"/>
            <w:right w:val="none" w:sz="0" w:space="0" w:color="auto"/>
          </w:divBdr>
        </w:div>
        <w:div w:id="1056273140">
          <w:marLeft w:val="0"/>
          <w:marRight w:val="0"/>
          <w:marTop w:val="0"/>
          <w:marBottom w:val="0"/>
          <w:divBdr>
            <w:top w:val="none" w:sz="0" w:space="0" w:color="auto"/>
            <w:left w:val="none" w:sz="0" w:space="0" w:color="auto"/>
            <w:bottom w:val="none" w:sz="0" w:space="0" w:color="auto"/>
            <w:right w:val="none" w:sz="0" w:space="0" w:color="auto"/>
          </w:divBdr>
        </w:div>
        <w:div w:id="504170553">
          <w:marLeft w:val="0"/>
          <w:marRight w:val="0"/>
          <w:marTop w:val="0"/>
          <w:marBottom w:val="0"/>
          <w:divBdr>
            <w:top w:val="none" w:sz="0" w:space="0" w:color="auto"/>
            <w:left w:val="none" w:sz="0" w:space="0" w:color="auto"/>
            <w:bottom w:val="none" w:sz="0" w:space="0" w:color="auto"/>
            <w:right w:val="none" w:sz="0" w:space="0" w:color="auto"/>
          </w:divBdr>
        </w:div>
        <w:div w:id="1855996404">
          <w:marLeft w:val="0"/>
          <w:marRight w:val="0"/>
          <w:marTop w:val="0"/>
          <w:marBottom w:val="0"/>
          <w:divBdr>
            <w:top w:val="none" w:sz="0" w:space="0" w:color="auto"/>
            <w:left w:val="none" w:sz="0" w:space="0" w:color="auto"/>
            <w:bottom w:val="none" w:sz="0" w:space="0" w:color="auto"/>
            <w:right w:val="none" w:sz="0" w:space="0" w:color="auto"/>
          </w:divBdr>
        </w:div>
        <w:div w:id="1191258972">
          <w:marLeft w:val="0"/>
          <w:marRight w:val="0"/>
          <w:marTop w:val="0"/>
          <w:marBottom w:val="0"/>
          <w:divBdr>
            <w:top w:val="none" w:sz="0" w:space="0" w:color="auto"/>
            <w:left w:val="none" w:sz="0" w:space="0" w:color="auto"/>
            <w:bottom w:val="none" w:sz="0" w:space="0" w:color="auto"/>
            <w:right w:val="none" w:sz="0" w:space="0" w:color="auto"/>
          </w:divBdr>
        </w:div>
      </w:divsChild>
    </w:div>
    <w:div w:id="719288916">
      <w:bodyDiv w:val="1"/>
      <w:marLeft w:val="0"/>
      <w:marRight w:val="0"/>
      <w:marTop w:val="0"/>
      <w:marBottom w:val="0"/>
      <w:divBdr>
        <w:top w:val="none" w:sz="0" w:space="0" w:color="auto"/>
        <w:left w:val="none" w:sz="0" w:space="0" w:color="auto"/>
        <w:bottom w:val="none" w:sz="0" w:space="0" w:color="auto"/>
        <w:right w:val="none" w:sz="0" w:space="0" w:color="auto"/>
      </w:divBdr>
      <w:divsChild>
        <w:div w:id="970357139">
          <w:marLeft w:val="0"/>
          <w:marRight w:val="0"/>
          <w:marTop w:val="0"/>
          <w:marBottom w:val="0"/>
          <w:divBdr>
            <w:top w:val="none" w:sz="0" w:space="0" w:color="auto"/>
            <w:left w:val="none" w:sz="0" w:space="0" w:color="auto"/>
            <w:bottom w:val="none" w:sz="0" w:space="0" w:color="auto"/>
            <w:right w:val="none" w:sz="0" w:space="0" w:color="auto"/>
          </w:divBdr>
          <w:divsChild>
            <w:div w:id="1449661382">
              <w:marLeft w:val="0"/>
              <w:marRight w:val="0"/>
              <w:marTop w:val="0"/>
              <w:marBottom w:val="0"/>
              <w:divBdr>
                <w:top w:val="none" w:sz="0" w:space="0" w:color="auto"/>
                <w:left w:val="none" w:sz="0" w:space="0" w:color="auto"/>
                <w:bottom w:val="none" w:sz="0" w:space="0" w:color="auto"/>
                <w:right w:val="none" w:sz="0" w:space="0" w:color="auto"/>
              </w:divBdr>
            </w:div>
            <w:div w:id="702638598">
              <w:marLeft w:val="0"/>
              <w:marRight w:val="0"/>
              <w:marTop w:val="0"/>
              <w:marBottom w:val="0"/>
              <w:divBdr>
                <w:top w:val="none" w:sz="0" w:space="0" w:color="auto"/>
                <w:left w:val="none" w:sz="0" w:space="0" w:color="auto"/>
                <w:bottom w:val="none" w:sz="0" w:space="0" w:color="auto"/>
                <w:right w:val="none" w:sz="0" w:space="0" w:color="auto"/>
              </w:divBdr>
            </w:div>
            <w:div w:id="390690388">
              <w:marLeft w:val="0"/>
              <w:marRight w:val="0"/>
              <w:marTop w:val="0"/>
              <w:marBottom w:val="0"/>
              <w:divBdr>
                <w:top w:val="none" w:sz="0" w:space="0" w:color="auto"/>
                <w:left w:val="none" w:sz="0" w:space="0" w:color="auto"/>
                <w:bottom w:val="none" w:sz="0" w:space="0" w:color="auto"/>
                <w:right w:val="none" w:sz="0" w:space="0" w:color="auto"/>
              </w:divBdr>
            </w:div>
            <w:div w:id="434247454">
              <w:marLeft w:val="0"/>
              <w:marRight w:val="0"/>
              <w:marTop w:val="0"/>
              <w:marBottom w:val="0"/>
              <w:divBdr>
                <w:top w:val="none" w:sz="0" w:space="0" w:color="auto"/>
                <w:left w:val="none" w:sz="0" w:space="0" w:color="auto"/>
                <w:bottom w:val="none" w:sz="0" w:space="0" w:color="auto"/>
                <w:right w:val="none" w:sz="0" w:space="0" w:color="auto"/>
              </w:divBdr>
            </w:div>
            <w:div w:id="1467120793">
              <w:marLeft w:val="0"/>
              <w:marRight w:val="0"/>
              <w:marTop w:val="0"/>
              <w:marBottom w:val="0"/>
              <w:divBdr>
                <w:top w:val="none" w:sz="0" w:space="0" w:color="auto"/>
                <w:left w:val="none" w:sz="0" w:space="0" w:color="auto"/>
                <w:bottom w:val="none" w:sz="0" w:space="0" w:color="auto"/>
                <w:right w:val="none" w:sz="0" w:space="0" w:color="auto"/>
              </w:divBdr>
            </w:div>
          </w:divsChild>
        </w:div>
        <w:div w:id="418256861">
          <w:marLeft w:val="0"/>
          <w:marRight w:val="0"/>
          <w:marTop w:val="0"/>
          <w:marBottom w:val="0"/>
          <w:divBdr>
            <w:top w:val="none" w:sz="0" w:space="0" w:color="auto"/>
            <w:left w:val="none" w:sz="0" w:space="0" w:color="auto"/>
            <w:bottom w:val="none" w:sz="0" w:space="0" w:color="auto"/>
            <w:right w:val="none" w:sz="0" w:space="0" w:color="auto"/>
          </w:divBdr>
        </w:div>
        <w:div w:id="100952550">
          <w:marLeft w:val="0"/>
          <w:marRight w:val="0"/>
          <w:marTop w:val="0"/>
          <w:marBottom w:val="0"/>
          <w:divBdr>
            <w:top w:val="none" w:sz="0" w:space="0" w:color="auto"/>
            <w:left w:val="none" w:sz="0" w:space="0" w:color="auto"/>
            <w:bottom w:val="none" w:sz="0" w:space="0" w:color="auto"/>
            <w:right w:val="none" w:sz="0" w:space="0" w:color="auto"/>
          </w:divBdr>
        </w:div>
        <w:div w:id="871111522">
          <w:marLeft w:val="0"/>
          <w:marRight w:val="0"/>
          <w:marTop w:val="0"/>
          <w:marBottom w:val="0"/>
          <w:divBdr>
            <w:top w:val="none" w:sz="0" w:space="0" w:color="auto"/>
            <w:left w:val="none" w:sz="0" w:space="0" w:color="auto"/>
            <w:bottom w:val="none" w:sz="0" w:space="0" w:color="auto"/>
            <w:right w:val="none" w:sz="0" w:space="0" w:color="auto"/>
          </w:divBdr>
        </w:div>
        <w:div w:id="340162368">
          <w:marLeft w:val="0"/>
          <w:marRight w:val="0"/>
          <w:marTop w:val="0"/>
          <w:marBottom w:val="0"/>
          <w:divBdr>
            <w:top w:val="none" w:sz="0" w:space="0" w:color="auto"/>
            <w:left w:val="none" w:sz="0" w:space="0" w:color="auto"/>
            <w:bottom w:val="none" w:sz="0" w:space="0" w:color="auto"/>
            <w:right w:val="none" w:sz="0" w:space="0" w:color="auto"/>
          </w:divBdr>
        </w:div>
        <w:div w:id="155388759">
          <w:marLeft w:val="0"/>
          <w:marRight w:val="0"/>
          <w:marTop w:val="0"/>
          <w:marBottom w:val="0"/>
          <w:divBdr>
            <w:top w:val="none" w:sz="0" w:space="0" w:color="auto"/>
            <w:left w:val="none" w:sz="0" w:space="0" w:color="auto"/>
            <w:bottom w:val="none" w:sz="0" w:space="0" w:color="auto"/>
            <w:right w:val="none" w:sz="0" w:space="0" w:color="auto"/>
          </w:divBdr>
        </w:div>
        <w:div w:id="489444444">
          <w:marLeft w:val="0"/>
          <w:marRight w:val="0"/>
          <w:marTop w:val="0"/>
          <w:marBottom w:val="0"/>
          <w:divBdr>
            <w:top w:val="none" w:sz="0" w:space="0" w:color="auto"/>
            <w:left w:val="none" w:sz="0" w:space="0" w:color="auto"/>
            <w:bottom w:val="none" w:sz="0" w:space="0" w:color="auto"/>
            <w:right w:val="none" w:sz="0" w:space="0" w:color="auto"/>
          </w:divBdr>
        </w:div>
        <w:div w:id="1621260606">
          <w:marLeft w:val="0"/>
          <w:marRight w:val="0"/>
          <w:marTop w:val="0"/>
          <w:marBottom w:val="0"/>
          <w:divBdr>
            <w:top w:val="none" w:sz="0" w:space="0" w:color="auto"/>
            <w:left w:val="none" w:sz="0" w:space="0" w:color="auto"/>
            <w:bottom w:val="none" w:sz="0" w:space="0" w:color="auto"/>
            <w:right w:val="none" w:sz="0" w:space="0" w:color="auto"/>
          </w:divBdr>
        </w:div>
        <w:div w:id="1565024426">
          <w:marLeft w:val="0"/>
          <w:marRight w:val="0"/>
          <w:marTop w:val="0"/>
          <w:marBottom w:val="0"/>
          <w:divBdr>
            <w:top w:val="none" w:sz="0" w:space="0" w:color="auto"/>
            <w:left w:val="none" w:sz="0" w:space="0" w:color="auto"/>
            <w:bottom w:val="none" w:sz="0" w:space="0" w:color="auto"/>
            <w:right w:val="none" w:sz="0" w:space="0" w:color="auto"/>
          </w:divBdr>
        </w:div>
        <w:div w:id="1865441303">
          <w:marLeft w:val="0"/>
          <w:marRight w:val="0"/>
          <w:marTop w:val="0"/>
          <w:marBottom w:val="0"/>
          <w:divBdr>
            <w:top w:val="none" w:sz="0" w:space="0" w:color="auto"/>
            <w:left w:val="none" w:sz="0" w:space="0" w:color="auto"/>
            <w:bottom w:val="none" w:sz="0" w:space="0" w:color="auto"/>
            <w:right w:val="none" w:sz="0" w:space="0" w:color="auto"/>
          </w:divBdr>
        </w:div>
        <w:div w:id="34697588">
          <w:marLeft w:val="0"/>
          <w:marRight w:val="0"/>
          <w:marTop w:val="0"/>
          <w:marBottom w:val="0"/>
          <w:divBdr>
            <w:top w:val="none" w:sz="0" w:space="0" w:color="auto"/>
            <w:left w:val="none" w:sz="0" w:space="0" w:color="auto"/>
            <w:bottom w:val="none" w:sz="0" w:space="0" w:color="auto"/>
            <w:right w:val="none" w:sz="0" w:space="0" w:color="auto"/>
          </w:divBdr>
        </w:div>
        <w:div w:id="713847958">
          <w:marLeft w:val="0"/>
          <w:marRight w:val="0"/>
          <w:marTop w:val="0"/>
          <w:marBottom w:val="0"/>
          <w:divBdr>
            <w:top w:val="none" w:sz="0" w:space="0" w:color="auto"/>
            <w:left w:val="none" w:sz="0" w:space="0" w:color="auto"/>
            <w:bottom w:val="none" w:sz="0" w:space="0" w:color="auto"/>
            <w:right w:val="none" w:sz="0" w:space="0" w:color="auto"/>
          </w:divBdr>
        </w:div>
        <w:div w:id="1282879967">
          <w:marLeft w:val="0"/>
          <w:marRight w:val="0"/>
          <w:marTop w:val="0"/>
          <w:marBottom w:val="0"/>
          <w:divBdr>
            <w:top w:val="none" w:sz="0" w:space="0" w:color="auto"/>
            <w:left w:val="none" w:sz="0" w:space="0" w:color="auto"/>
            <w:bottom w:val="none" w:sz="0" w:space="0" w:color="auto"/>
            <w:right w:val="none" w:sz="0" w:space="0" w:color="auto"/>
          </w:divBdr>
        </w:div>
        <w:div w:id="1120294840">
          <w:marLeft w:val="0"/>
          <w:marRight w:val="0"/>
          <w:marTop w:val="0"/>
          <w:marBottom w:val="0"/>
          <w:divBdr>
            <w:top w:val="none" w:sz="0" w:space="0" w:color="auto"/>
            <w:left w:val="none" w:sz="0" w:space="0" w:color="auto"/>
            <w:bottom w:val="none" w:sz="0" w:space="0" w:color="auto"/>
            <w:right w:val="none" w:sz="0" w:space="0" w:color="auto"/>
          </w:divBdr>
        </w:div>
        <w:div w:id="1297174585">
          <w:marLeft w:val="0"/>
          <w:marRight w:val="0"/>
          <w:marTop w:val="0"/>
          <w:marBottom w:val="0"/>
          <w:divBdr>
            <w:top w:val="none" w:sz="0" w:space="0" w:color="auto"/>
            <w:left w:val="none" w:sz="0" w:space="0" w:color="auto"/>
            <w:bottom w:val="none" w:sz="0" w:space="0" w:color="auto"/>
            <w:right w:val="none" w:sz="0" w:space="0" w:color="auto"/>
          </w:divBdr>
        </w:div>
        <w:div w:id="1254364495">
          <w:marLeft w:val="0"/>
          <w:marRight w:val="0"/>
          <w:marTop w:val="0"/>
          <w:marBottom w:val="0"/>
          <w:divBdr>
            <w:top w:val="none" w:sz="0" w:space="0" w:color="auto"/>
            <w:left w:val="none" w:sz="0" w:space="0" w:color="auto"/>
            <w:bottom w:val="none" w:sz="0" w:space="0" w:color="auto"/>
            <w:right w:val="none" w:sz="0" w:space="0" w:color="auto"/>
          </w:divBdr>
        </w:div>
        <w:div w:id="1990984249">
          <w:marLeft w:val="0"/>
          <w:marRight w:val="0"/>
          <w:marTop w:val="0"/>
          <w:marBottom w:val="0"/>
          <w:divBdr>
            <w:top w:val="none" w:sz="0" w:space="0" w:color="auto"/>
            <w:left w:val="none" w:sz="0" w:space="0" w:color="auto"/>
            <w:bottom w:val="none" w:sz="0" w:space="0" w:color="auto"/>
            <w:right w:val="none" w:sz="0" w:space="0" w:color="auto"/>
          </w:divBdr>
        </w:div>
        <w:div w:id="1247376718">
          <w:marLeft w:val="0"/>
          <w:marRight w:val="0"/>
          <w:marTop w:val="0"/>
          <w:marBottom w:val="0"/>
          <w:divBdr>
            <w:top w:val="none" w:sz="0" w:space="0" w:color="auto"/>
            <w:left w:val="none" w:sz="0" w:space="0" w:color="auto"/>
            <w:bottom w:val="none" w:sz="0" w:space="0" w:color="auto"/>
            <w:right w:val="none" w:sz="0" w:space="0" w:color="auto"/>
          </w:divBdr>
        </w:div>
        <w:div w:id="1453327860">
          <w:marLeft w:val="0"/>
          <w:marRight w:val="0"/>
          <w:marTop w:val="0"/>
          <w:marBottom w:val="0"/>
          <w:divBdr>
            <w:top w:val="none" w:sz="0" w:space="0" w:color="auto"/>
            <w:left w:val="none" w:sz="0" w:space="0" w:color="auto"/>
            <w:bottom w:val="none" w:sz="0" w:space="0" w:color="auto"/>
            <w:right w:val="none" w:sz="0" w:space="0" w:color="auto"/>
          </w:divBdr>
        </w:div>
        <w:div w:id="2008047907">
          <w:marLeft w:val="0"/>
          <w:marRight w:val="0"/>
          <w:marTop w:val="0"/>
          <w:marBottom w:val="0"/>
          <w:divBdr>
            <w:top w:val="none" w:sz="0" w:space="0" w:color="auto"/>
            <w:left w:val="none" w:sz="0" w:space="0" w:color="auto"/>
            <w:bottom w:val="none" w:sz="0" w:space="0" w:color="auto"/>
            <w:right w:val="none" w:sz="0" w:space="0" w:color="auto"/>
          </w:divBdr>
        </w:div>
        <w:div w:id="251015115">
          <w:marLeft w:val="0"/>
          <w:marRight w:val="0"/>
          <w:marTop w:val="0"/>
          <w:marBottom w:val="0"/>
          <w:divBdr>
            <w:top w:val="none" w:sz="0" w:space="0" w:color="auto"/>
            <w:left w:val="none" w:sz="0" w:space="0" w:color="auto"/>
            <w:bottom w:val="none" w:sz="0" w:space="0" w:color="auto"/>
            <w:right w:val="none" w:sz="0" w:space="0" w:color="auto"/>
          </w:divBdr>
        </w:div>
        <w:div w:id="46682697">
          <w:marLeft w:val="0"/>
          <w:marRight w:val="0"/>
          <w:marTop w:val="0"/>
          <w:marBottom w:val="0"/>
          <w:divBdr>
            <w:top w:val="none" w:sz="0" w:space="0" w:color="auto"/>
            <w:left w:val="none" w:sz="0" w:space="0" w:color="auto"/>
            <w:bottom w:val="none" w:sz="0" w:space="0" w:color="auto"/>
            <w:right w:val="none" w:sz="0" w:space="0" w:color="auto"/>
          </w:divBdr>
        </w:div>
        <w:div w:id="1738893461">
          <w:marLeft w:val="0"/>
          <w:marRight w:val="0"/>
          <w:marTop w:val="0"/>
          <w:marBottom w:val="0"/>
          <w:divBdr>
            <w:top w:val="none" w:sz="0" w:space="0" w:color="auto"/>
            <w:left w:val="none" w:sz="0" w:space="0" w:color="auto"/>
            <w:bottom w:val="none" w:sz="0" w:space="0" w:color="auto"/>
            <w:right w:val="none" w:sz="0" w:space="0" w:color="auto"/>
          </w:divBdr>
        </w:div>
        <w:div w:id="891120088">
          <w:marLeft w:val="0"/>
          <w:marRight w:val="0"/>
          <w:marTop w:val="0"/>
          <w:marBottom w:val="0"/>
          <w:divBdr>
            <w:top w:val="none" w:sz="0" w:space="0" w:color="auto"/>
            <w:left w:val="none" w:sz="0" w:space="0" w:color="auto"/>
            <w:bottom w:val="none" w:sz="0" w:space="0" w:color="auto"/>
            <w:right w:val="none" w:sz="0" w:space="0" w:color="auto"/>
          </w:divBdr>
        </w:div>
        <w:div w:id="765078779">
          <w:marLeft w:val="0"/>
          <w:marRight w:val="0"/>
          <w:marTop w:val="0"/>
          <w:marBottom w:val="0"/>
          <w:divBdr>
            <w:top w:val="none" w:sz="0" w:space="0" w:color="auto"/>
            <w:left w:val="none" w:sz="0" w:space="0" w:color="auto"/>
            <w:bottom w:val="none" w:sz="0" w:space="0" w:color="auto"/>
            <w:right w:val="none" w:sz="0" w:space="0" w:color="auto"/>
          </w:divBdr>
        </w:div>
      </w:divsChild>
    </w:div>
    <w:div w:id="802312263">
      <w:bodyDiv w:val="1"/>
      <w:marLeft w:val="0"/>
      <w:marRight w:val="0"/>
      <w:marTop w:val="0"/>
      <w:marBottom w:val="0"/>
      <w:divBdr>
        <w:top w:val="none" w:sz="0" w:space="0" w:color="auto"/>
        <w:left w:val="none" w:sz="0" w:space="0" w:color="auto"/>
        <w:bottom w:val="none" w:sz="0" w:space="0" w:color="auto"/>
        <w:right w:val="none" w:sz="0" w:space="0" w:color="auto"/>
      </w:divBdr>
      <w:divsChild>
        <w:div w:id="969626093">
          <w:marLeft w:val="0"/>
          <w:marRight w:val="0"/>
          <w:marTop w:val="0"/>
          <w:marBottom w:val="0"/>
          <w:divBdr>
            <w:top w:val="none" w:sz="0" w:space="0" w:color="auto"/>
            <w:left w:val="none" w:sz="0" w:space="0" w:color="auto"/>
            <w:bottom w:val="none" w:sz="0" w:space="0" w:color="auto"/>
            <w:right w:val="none" w:sz="0" w:space="0" w:color="auto"/>
          </w:divBdr>
        </w:div>
        <w:div w:id="287585974">
          <w:marLeft w:val="0"/>
          <w:marRight w:val="0"/>
          <w:marTop w:val="0"/>
          <w:marBottom w:val="0"/>
          <w:divBdr>
            <w:top w:val="none" w:sz="0" w:space="0" w:color="auto"/>
            <w:left w:val="none" w:sz="0" w:space="0" w:color="auto"/>
            <w:bottom w:val="none" w:sz="0" w:space="0" w:color="auto"/>
            <w:right w:val="none" w:sz="0" w:space="0" w:color="auto"/>
          </w:divBdr>
        </w:div>
        <w:div w:id="56637614">
          <w:marLeft w:val="0"/>
          <w:marRight w:val="0"/>
          <w:marTop w:val="0"/>
          <w:marBottom w:val="0"/>
          <w:divBdr>
            <w:top w:val="none" w:sz="0" w:space="0" w:color="auto"/>
            <w:left w:val="none" w:sz="0" w:space="0" w:color="auto"/>
            <w:bottom w:val="none" w:sz="0" w:space="0" w:color="auto"/>
            <w:right w:val="none" w:sz="0" w:space="0" w:color="auto"/>
          </w:divBdr>
        </w:div>
        <w:div w:id="1999767852">
          <w:marLeft w:val="0"/>
          <w:marRight w:val="0"/>
          <w:marTop w:val="0"/>
          <w:marBottom w:val="0"/>
          <w:divBdr>
            <w:top w:val="none" w:sz="0" w:space="0" w:color="auto"/>
            <w:left w:val="none" w:sz="0" w:space="0" w:color="auto"/>
            <w:bottom w:val="none" w:sz="0" w:space="0" w:color="auto"/>
            <w:right w:val="none" w:sz="0" w:space="0" w:color="auto"/>
          </w:divBdr>
        </w:div>
        <w:div w:id="1784811793">
          <w:marLeft w:val="0"/>
          <w:marRight w:val="0"/>
          <w:marTop w:val="0"/>
          <w:marBottom w:val="0"/>
          <w:divBdr>
            <w:top w:val="none" w:sz="0" w:space="0" w:color="auto"/>
            <w:left w:val="none" w:sz="0" w:space="0" w:color="auto"/>
            <w:bottom w:val="none" w:sz="0" w:space="0" w:color="auto"/>
            <w:right w:val="none" w:sz="0" w:space="0" w:color="auto"/>
          </w:divBdr>
        </w:div>
        <w:div w:id="1341277617">
          <w:marLeft w:val="0"/>
          <w:marRight w:val="0"/>
          <w:marTop w:val="0"/>
          <w:marBottom w:val="0"/>
          <w:divBdr>
            <w:top w:val="none" w:sz="0" w:space="0" w:color="auto"/>
            <w:left w:val="none" w:sz="0" w:space="0" w:color="auto"/>
            <w:bottom w:val="none" w:sz="0" w:space="0" w:color="auto"/>
            <w:right w:val="none" w:sz="0" w:space="0" w:color="auto"/>
          </w:divBdr>
        </w:div>
        <w:div w:id="668753358">
          <w:marLeft w:val="0"/>
          <w:marRight w:val="0"/>
          <w:marTop w:val="0"/>
          <w:marBottom w:val="0"/>
          <w:divBdr>
            <w:top w:val="none" w:sz="0" w:space="0" w:color="auto"/>
            <w:left w:val="none" w:sz="0" w:space="0" w:color="auto"/>
            <w:bottom w:val="none" w:sz="0" w:space="0" w:color="auto"/>
            <w:right w:val="none" w:sz="0" w:space="0" w:color="auto"/>
          </w:divBdr>
        </w:div>
        <w:div w:id="1575240726">
          <w:marLeft w:val="0"/>
          <w:marRight w:val="0"/>
          <w:marTop w:val="0"/>
          <w:marBottom w:val="0"/>
          <w:divBdr>
            <w:top w:val="none" w:sz="0" w:space="0" w:color="auto"/>
            <w:left w:val="none" w:sz="0" w:space="0" w:color="auto"/>
            <w:bottom w:val="none" w:sz="0" w:space="0" w:color="auto"/>
            <w:right w:val="none" w:sz="0" w:space="0" w:color="auto"/>
          </w:divBdr>
        </w:div>
        <w:div w:id="237130852">
          <w:marLeft w:val="0"/>
          <w:marRight w:val="0"/>
          <w:marTop w:val="0"/>
          <w:marBottom w:val="0"/>
          <w:divBdr>
            <w:top w:val="none" w:sz="0" w:space="0" w:color="auto"/>
            <w:left w:val="none" w:sz="0" w:space="0" w:color="auto"/>
            <w:bottom w:val="none" w:sz="0" w:space="0" w:color="auto"/>
            <w:right w:val="none" w:sz="0" w:space="0" w:color="auto"/>
          </w:divBdr>
        </w:div>
      </w:divsChild>
    </w:div>
    <w:div w:id="871652060">
      <w:bodyDiv w:val="1"/>
      <w:marLeft w:val="0"/>
      <w:marRight w:val="0"/>
      <w:marTop w:val="0"/>
      <w:marBottom w:val="0"/>
      <w:divBdr>
        <w:top w:val="none" w:sz="0" w:space="0" w:color="auto"/>
        <w:left w:val="none" w:sz="0" w:space="0" w:color="auto"/>
        <w:bottom w:val="none" w:sz="0" w:space="0" w:color="auto"/>
        <w:right w:val="none" w:sz="0" w:space="0" w:color="auto"/>
      </w:divBdr>
      <w:divsChild>
        <w:div w:id="1174027141">
          <w:marLeft w:val="0"/>
          <w:marRight w:val="0"/>
          <w:marTop w:val="0"/>
          <w:marBottom w:val="0"/>
          <w:divBdr>
            <w:top w:val="none" w:sz="0" w:space="0" w:color="auto"/>
            <w:left w:val="none" w:sz="0" w:space="0" w:color="auto"/>
            <w:bottom w:val="none" w:sz="0" w:space="0" w:color="auto"/>
            <w:right w:val="none" w:sz="0" w:space="0" w:color="auto"/>
          </w:divBdr>
        </w:div>
        <w:div w:id="1827281857">
          <w:marLeft w:val="0"/>
          <w:marRight w:val="0"/>
          <w:marTop w:val="0"/>
          <w:marBottom w:val="0"/>
          <w:divBdr>
            <w:top w:val="none" w:sz="0" w:space="0" w:color="auto"/>
            <w:left w:val="none" w:sz="0" w:space="0" w:color="auto"/>
            <w:bottom w:val="none" w:sz="0" w:space="0" w:color="auto"/>
            <w:right w:val="none" w:sz="0" w:space="0" w:color="auto"/>
          </w:divBdr>
        </w:div>
        <w:div w:id="1304194365">
          <w:marLeft w:val="0"/>
          <w:marRight w:val="0"/>
          <w:marTop w:val="0"/>
          <w:marBottom w:val="0"/>
          <w:divBdr>
            <w:top w:val="none" w:sz="0" w:space="0" w:color="auto"/>
            <w:left w:val="none" w:sz="0" w:space="0" w:color="auto"/>
            <w:bottom w:val="none" w:sz="0" w:space="0" w:color="auto"/>
            <w:right w:val="none" w:sz="0" w:space="0" w:color="auto"/>
          </w:divBdr>
        </w:div>
        <w:div w:id="1988970914">
          <w:marLeft w:val="0"/>
          <w:marRight w:val="0"/>
          <w:marTop w:val="0"/>
          <w:marBottom w:val="0"/>
          <w:divBdr>
            <w:top w:val="none" w:sz="0" w:space="0" w:color="auto"/>
            <w:left w:val="none" w:sz="0" w:space="0" w:color="auto"/>
            <w:bottom w:val="none" w:sz="0" w:space="0" w:color="auto"/>
            <w:right w:val="none" w:sz="0" w:space="0" w:color="auto"/>
          </w:divBdr>
        </w:div>
        <w:div w:id="1679236046">
          <w:marLeft w:val="0"/>
          <w:marRight w:val="0"/>
          <w:marTop w:val="0"/>
          <w:marBottom w:val="0"/>
          <w:divBdr>
            <w:top w:val="none" w:sz="0" w:space="0" w:color="auto"/>
            <w:left w:val="none" w:sz="0" w:space="0" w:color="auto"/>
            <w:bottom w:val="none" w:sz="0" w:space="0" w:color="auto"/>
            <w:right w:val="none" w:sz="0" w:space="0" w:color="auto"/>
          </w:divBdr>
        </w:div>
        <w:div w:id="1191990910">
          <w:marLeft w:val="0"/>
          <w:marRight w:val="0"/>
          <w:marTop w:val="0"/>
          <w:marBottom w:val="0"/>
          <w:divBdr>
            <w:top w:val="none" w:sz="0" w:space="0" w:color="auto"/>
            <w:left w:val="none" w:sz="0" w:space="0" w:color="auto"/>
            <w:bottom w:val="none" w:sz="0" w:space="0" w:color="auto"/>
            <w:right w:val="none" w:sz="0" w:space="0" w:color="auto"/>
          </w:divBdr>
        </w:div>
        <w:div w:id="943927443">
          <w:marLeft w:val="0"/>
          <w:marRight w:val="0"/>
          <w:marTop w:val="0"/>
          <w:marBottom w:val="0"/>
          <w:divBdr>
            <w:top w:val="none" w:sz="0" w:space="0" w:color="auto"/>
            <w:left w:val="none" w:sz="0" w:space="0" w:color="auto"/>
            <w:bottom w:val="none" w:sz="0" w:space="0" w:color="auto"/>
            <w:right w:val="none" w:sz="0" w:space="0" w:color="auto"/>
          </w:divBdr>
        </w:div>
        <w:div w:id="510993818">
          <w:marLeft w:val="0"/>
          <w:marRight w:val="0"/>
          <w:marTop w:val="0"/>
          <w:marBottom w:val="0"/>
          <w:divBdr>
            <w:top w:val="none" w:sz="0" w:space="0" w:color="auto"/>
            <w:left w:val="none" w:sz="0" w:space="0" w:color="auto"/>
            <w:bottom w:val="none" w:sz="0" w:space="0" w:color="auto"/>
            <w:right w:val="none" w:sz="0" w:space="0" w:color="auto"/>
          </w:divBdr>
        </w:div>
        <w:div w:id="451478524">
          <w:marLeft w:val="0"/>
          <w:marRight w:val="0"/>
          <w:marTop w:val="0"/>
          <w:marBottom w:val="0"/>
          <w:divBdr>
            <w:top w:val="none" w:sz="0" w:space="0" w:color="auto"/>
            <w:left w:val="none" w:sz="0" w:space="0" w:color="auto"/>
            <w:bottom w:val="none" w:sz="0" w:space="0" w:color="auto"/>
            <w:right w:val="none" w:sz="0" w:space="0" w:color="auto"/>
          </w:divBdr>
        </w:div>
        <w:div w:id="1687096791">
          <w:marLeft w:val="0"/>
          <w:marRight w:val="0"/>
          <w:marTop w:val="0"/>
          <w:marBottom w:val="0"/>
          <w:divBdr>
            <w:top w:val="none" w:sz="0" w:space="0" w:color="auto"/>
            <w:left w:val="none" w:sz="0" w:space="0" w:color="auto"/>
            <w:bottom w:val="none" w:sz="0" w:space="0" w:color="auto"/>
            <w:right w:val="none" w:sz="0" w:space="0" w:color="auto"/>
          </w:divBdr>
        </w:div>
        <w:div w:id="1841119167">
          <w:marLeft w:val="0"/>
          <w:marRight w:val="0"/>
          <w:marTop w:val="0"/>
          <w:marBottom w:val="0"/>
          <w:divBdr>
            <w:top w:val="none" w:sz="0" w:space="0" w:color="auto"/>
            <w:left w:val="none" w:sz="0" w:space="0" w:color="auto"/>
            <w:bottom w:val="none" w:sz="0" w:space="0" w:color="auto"/>
            <w:right w:val="none" w:sz="0" w:space="0" w:color="auto"/>
          </w:divBdr>
        </w:div>
        <w:div w:id="572619508">
          <w:marLeft w:val="0"/>
          <w:marRight w:val="0"/>
          <w:marTop w:val="0"/>
          <w:marBottom w:val="0"/>
          <w:divBdr>
            <w:top w:val="none" w:sz="0" w:space="0" w:color="auto"/>
            <w:left w:val="none" w:sz="0" w:space="0" w:color="auto"/>
            <w:bottom w:val="none" w:sz="0" w:space="0" w:color="auto"/>
            <w:right w:val="none" w:sz="0" w:space="0" w:color="auto"/>
          </w:divBdr>
        </w:div>
        <w:div w:id="152137763">
          <w:marLeft w:val="0"/>
          <w:marRight w:val="0"/>
          <w:marTop w:val="0"/>
          <w:marBottom w:val="0"/>
          <w:divBdr>
            <w:top w:val="none" w:sz="0" w:space="0" w:color="auto"/>
            <w:left w:val="none" w:sz="0" w:space="0" w:color="auto"/>
            <w:bottom w:val="none" w:sz="0" w:space="0" w:color="auto"/>
            <w:right w:val="none" w:sz="0" w:space="0" w:color="auto"/>
          </w:divBdr>
        </w:div>
        <w:div w:id="542789564">
          <w:marLeft w:val="0"/>
          <w:marRight w:val="0"/>
          <w:marTop w:val="0"/>
          <w:marBottom w:val="0"/>
          <w:divBdr>
            <w:top w:val="none" w:sz="0" w:space="0" w:color="auto"/>
            <w:left w:val="none" w:sz="0" w:space="0" w:color="auto"/>
            <w:bottom w:val="none" w:sz="0" w:space="0" w:color="auto"/>
            <w:right w:val="none" w:sz="0" w:space="0" w:color="auto"/>
          </w:divBdr>
        </w:div>
        <w:div w:id="36244023">
          <w:marLeft w:val="0"/>
          <w:marRight w:val="0"/>
          <w:marTop w:val="0"/>
          <w:marBottom w:val="0"/>
          <w:divBdr>
            <w:top w:val="none" w:sz="0" w:space="0" w:color="auto"/>
            <w:left w:val="none" w:sz="0" w:space="0" w:color="auto"/>
            <w:bottom w:val="none" w:sz="0" w:space="0" w:color="auto"/>
            <w:right w:val="none" w:sz="0" w:space="0" w:color="auto"/>
          </w:divBdr>
        </w:div>
        <w:div w:id="2073917947">
          <w:marLeft w:val="0"/>
          <w:marRight w:val="0"/>
          <w:marTop w:val="0"/>
          <w:marBottom w:val="0"/>
          <w:divBdr>
            <w:top w:val="none" w:sz="0" w:space="0" w:color="auto"/>
            <w:left w:val="none" w:sz="0" w:space="0" w:color="auto"/>
            <w:bottom w:val="none" w:sz="0" w:space="0" w:color="auto"/>
            <w:right w:val="none" w:sz="0" w:space="0" w:color="auto"/>
          </w:divBdr>
        </w:div>
        <w:div w:id="1122118440">
          <w:marLeft w:val="0"/>
          <w:marRight w:val="0"/>
          <w:marTop w:val="0"/>
          <w:marBottom w:val="0"/>
          <w:divBdr>
            <w:top w:val="none" w:sz="0" w:space="0" w:color="auto"/>
            <w:left w:val="none" w:sz="0" w:space="0" w:color="auto"/>
            <w:bottom w:val="none" w:sz="0" w:space="0" w:color="auto"/>
            <w:right w:val="none" w:sz="0" w:space="0" w:color="auto"/>
          </w:divBdr>
        </w:div>
        <w:div w:id="709501048">
          <w:marLeft w:val="0"/>
          <w:marRight w:val="0"/>
          <w:marTop w:val="0"/>
          <w:marBottom w:val="0"/>
          <w:divBdr>
            <w:top w:val="none" w:sz="0" w:space="0" w:color="auto"/>
            <w:left w:val="none" w:sz="0" w:space="0" w:color="auto"/>
            <w:bottom w:val="none" w:sz="0" w:space="0" w:color="auto"/>
            <w:right w:val="none" w:sz="0" w:space="0" w:color="auto"/>
          </w:divBdr>
        </w:div>
        <w:div w:id="1013990414">
          <w:marLeft w:val="0"/>
          <w:marRight w:val="0"/>
          <w:marTop w:val="0"/>
          <w:marBottom w:val="0"/>
          <w:divBdr>
            <w:top w:val="none" w:sz="0" w:space="0" w:color="auto"/>
            <w:left w:val="none" w:sz="0" w:space="0" w:color="auto"/>
            <w:bottom w:val="none" w:sz="0" w:space="0" w:color="auto"/>
            <w:right w:val="none" w:sz="0" w:space="0" w:color="auto"/>
          </w:divBdr>
        </w:div>
        <w:div w:id="1697383535">
          <w:marLeft w:val="0"/>
          <w:marRight w:val="0"/>
          <w:marTop w:val="0"/>
          <w:marBottom w:val="0"/>
          <w:divBdr>
            <w:top w:val="none" w:sz="0" w:space="0" w:color="auto"/>
            <w:left w:val="none" w:sz="0" w:space="0" w:color="auto"/>
            <w:bottom w:val="none" w:sz="0" w:space="0" w:color="auto"/>
            <w:right w:val="none" w:sz="0" w:space="0" w:color="auto"/>
          </w:divBdr>
        </w:div>
        <w:div w:id="2063021205">
          <w:marLeft w:val="0"/>
          <w:marRight w:val="0"/>
          <w:marTop w:val="0"/>
          <w:marBottom w:val="0"/>
          <w:divBdr>
            <w:top w:val="none" w:sz="0" w:space="0" w:color="auto"/>
            <w:left w:val="none" w:sz="0" w:space="0" w:color="auto"/>
            <w:bottom w:val="none" w:sz="0" w:space="0" w:color="auto"/>
            <w:right w:val="none" w:sz="0" w:space="0" w:color="auto"/>
          </w:divBdr>
          <w:divsChild>
            <w:div w:id="1402944416">
              <w:marLeft w:val="-75"/>
              <w:marRight w:val="0"/>
              <w:marTop w:val="30"/>
              <w:marBottom w:val="30"/>
              <w:divBdr>
                <w:top w:val="none" w:sz="0" w:space="0" w:color="auto"/>
                <w:left w:val="none" w:sz="0" w:space="0" w:color="auto"/>
                <w:bottom w:val="none" w:sz="0" w:space="0" w:color="auto"/>
                <w:right w:val="none" w:sz="0" w:space="0" w:color="auto"/>
              </w:divBdr>
              <w:divsChild>
                <w:div w:id="1742751063">
                  <w:marLeft w:val="0"/>
                  <w:marRight w:val="0"/>
                  <w:marTop w:val="0"/>
                  <w:marBottom w:val="0"/>
                  <w:divBdr>
                    <w:top w:val="none" w:sz="0" w:space="0" w:color="auto"/>
                    <w:left w:val="none" w:sz="0" w:space="0" w:color="auto"/>
                    <w:bottom w:val="none" w:sz="0" w:space="0" w:color="auto"/>
                    <w:right w:val="none" w:sz="0" w:space="0" w:color="auto"/>
                  </w:divBdr>
                  <w:divsChild>
                    <w:div w:id="706494591">
                      <w:marLeft w:val="0"/>
                      <w:marRight w:val="0"/>
                      <w:marTop w:val="0"/>
                      <w:marBottom w:val="0"/>
                      <w:divBdr>
                        <w:top w:val="none" w:sz="0" w:space="0" w:color="auto"/>
                        <w:left w:val="none" w:sz="0" w:space="0" w:color="auto"/>
                        <w:bottom w:val="none" w:sz="0" w:space="0" w:color="auto"/>
                        <w:right w:val="none" w:sz="0" w:space="0" w:color="auto"/>
                      </w:divBdr>
                    </w:div>
                  </w:divsChild>
                </w:div>
                <w:div w:id="1347949672">
                  <w:marLeft w:val="0"/>
                  <w:marRight w:val="0"/>
                  <w:marTop w:val="0"/>
                  <w:marBottom w:val="0"/>
                  <w:divBdr>
                    <w:top w:val="none" w:sz="0" w:space="0" w:color="auto"/>
                    <w:left w:val="none" w:sz="0" w:space="0" w:color="auto"/>
                    <w:bottom w:val="none" w:sz="0" w:space="0" w:color="auto"/>
                    <w:right w:val="none" w:sz="0" w:space="0" w:color="auto"/>
                  </w:divBdr>
                  <w:divsChild>
                    <w:div w:id="1207639471">
                      <w:marLeft w:val="0"/>
                      <w:marRight w:val="0"/>
                      <w:marTop w:val="0"/>
                      <w:marBottom w:val="0"/>
                      <w:divBdr>
                        <w:top w:val="none" w:sz="0" w:space="0" w:color="auto"/>
                        <w:left w:val="none" w:sz="0" w:space="0" w:color="auto"/>
                        <w:bottom w:val="none" w:sz="0" w:space="0" w:color="auto"/>
                        <w:right w:val="none" w:sz="0" w:space="0" w:color="auto"/>
                      </w:divBdr>
                    </w:div>
                  </w:divsChild>
                </w:div>
                <w:div w:id="1231967579">
                  <w:marLeft w:val="0"/>
                  <w:marRight w:val="0"/>
                  <w:marTop w:val="0"/>
                  <w:marBottom w:val="0"/>
                  <w:divBdr>
                    <w:top w:val="none" w:sz="0" w:space="0" w:color="auto"/>
                    <w:left w:val="none" w:sz="0" w:space="0" w:color="auto"/>
                    <w:bottom w:val="none" w:sz="0" w:space="0" w:color="auto"/>
                    <w:right w:val="none" w:sz="0" w:space="0" w:color="auto"/>
                  </w:divBdr>
                  <w:divsChild>
                    <w:div w:id="1985817068">
                      <w:marLeft w:val="0"/>
                      <w:marRight w:val="0"/>
                      <w:marTop w:val="0"/>
                      <w:marBottom w:val="0"/>
                      <w:divBdr>
                        <w:top w:val="none" w:sz="0" w:space="0" w:color="auto"/>
                        <w:left w:val="none" w:sz="0" w:space="0" w:color="auto"/>
                        <w:bottom w:val="none" w:sz="0" w:space="0" w:color="auto"/>
                        <w:right w:val="none" w:sz="0" w:space="0" w:color="auto"/>
                      </w:divBdr>
                    </w:div>
                  </w:divsChild>
                </w:div>
                <w:div w:id="458763153">
                  <w:marLeft w:val="0"/>
                  <w:marRight w:val="0"/>
                  <w:marTop w:val="0"/>
                  <w:marBottom w:val="0"/>
                  <w:divBdr>
                    <w:top w:val="none" w:sz="0" w:space="0" w:color="auto"/>
                    <w:left w:val="none" w:sz="0" w:space="0" w:color="auto"/>
                    <w:bottom w:val="none" w:sz="0" w:space="0" w:color="auto"/>
                    <w:right w:val="none" w:sz="0" w:space="0" w:color="auto"/>
                  </w:divBdr>
                  <w:divsChild>
                    <w:div w:id="647058752">
                      <w:marLeft w:val="0"/>
                      <w:marRight w:val="0"/>
                      <w:marTop w:val="0"/>
                      <w:marBottom w:val="0"/>
                      <w:divBdr>
                        <w:top w:val="none" w:sz="0" w:space="0" w:color="auto"/>
                        <w:left w:val="none" w:sz="0" w:space="0" w:color="auto"/>
                        <w:bottom w:val="none" w:sz="0" w:space="0" w:color="auto"/>
                        <w:right w:val="none" w:sz="0" w:space="0" w:color="auto"/>
                      </w:divBdr>
                    </w:div>
                  </w:divsChild>
                </w:div>
                <w:div w:id="2039817302">
                  <w:marLeft w:val="0"/>
                  <w:marRight w:val="0"/>
                  <w:marTop w:val="0"/>
                  <w:marBottom w:val="0"/>
                  <w:divBdr>
                    <w:top w:val="none" w:sz="0" w:space="0" w:color="auto"/>
                    <w:left w:val="none" w:sz="0" w:space="0" w:color="auto"/>
                    <w:bottom w:val="none" w:sz="0" w:space="0" w:color="auto"/>
                    <w:right w:val="none" w:sz="0" w:space="0" w:color="auto"/>
                  </w:divBdr>
                  <w:divsChild>
                    <w:div w:id="1635912241">
                      <w:marLeft w:val="0"/>
                      <w:marRight w:val="0"/>
                      <w:marTop w:val="0"/>
                      <w:marBottom w:val="0"/>
                      <w:divBdr>
                        <w:top w:val="none" w:sz="0" w:space="0" w:color="auto"/>
                        <w:left w:val="none" w:sz="0" w:space="0" w:color="auto"/>
                        <w:bottom w:val="none" w:sz="0" w:space="0" w:color="auto"/>
                        <w:right w:val="none" w:sz="0" w:space="0" w:color="auto"/>
                      </w:divBdr>
                    </w:div>
                  </w:divsChild>
                </w:div>
                <w:div w:id="829365598">
                  <w:marLeft w:val="0"/>
                  <w:marRight w:val="0"/>
                  <w:marTop w:val="0"/>
                  <w:marBottom w:val="0"/>
                  <w:divBdr>
                    <w:top w:val="none" w:sz="0" w:space="0" w:color="auto"/>
                    <w:left w:val="none" w:sz="0" w:space="0" w:color="auto"/>
                    <w:bottom w:val="none" w:sz="0" w:space="0" w:color="auto"/>
                    <w:right w:val="none" w:sz="0" w:space="0" w:color="auto"/>
                  </w:divBdr>
                  <w:divsChild>
                    <w:div w:id="242376692">
                      <w:marLeft w:val="0"/>
                      <w:marRight w:val="0"/>
                      <w:marTop w:val="0"/>
                      <w:marBottom w:val="0"/>
                      <w:divBdr>
                        <w:top w:val="none" w:sz="0" w:space="0" w:color="auto"/>
                        <w:left w:val="none" w:sz="0" w:space="0" w:color="auto"/>
                        <w:bottom w:val="none" w:sz="0" w:space="0" w:color="auto"/>
                        <w:right w:val="none" w:sz="0" w:space="0" w:color="auto"/>
                      </w:divBdr>
                    </w:div>
                  </w:divsChild>
                </w:div>
                <w:div w:id="1387102112">
                  <w:marLeft w:val="0"/>
                  <w:marRight w:val="0"/>
                  <w:marTop w:val="0"/>
                  <w:marBottom w:val="0"/>
                  <w:divBdr>
                    <w:top w:val="none" w:sz="0" w:space="0" w:color="auto"/>
                    <w:left w:val="none" w:sz="0" w:space="0" w:color="auto"/>
                    <w:bottom w:val="none" w:sz="0" w:space="0" w:color="auto"/>
                    <w:right w:val="none" w:sz="0" w:space="0" w:color="auto"/>
                  </w:divBdr>
                  <w:divsChild>
                    <w:div w:id="564339737">
                      <w:marLeft w:val="0"/>
                      <w:marRight w:val="0"/>
                      <w:marTop w:val="0"/>
                      <w:marBottom w:val="0"/>
                      <w:divBdr>
                        <w:top w:val="none" w:sz="0" w:space="0" w:color="auto"/>
                        <w:left w:val="none" w:sz="0" w:space="0" w:color="auto"/>
                        <w:bottom w:val="none" w:sz="0" w:space="0" w:color="auto"/>
                        <w:right w:val="none" w:sz="0" w:space="0" w:color="auto"/>
                      </w:divBdr>
                    </w:div>
                  </w:divsChild>
                </w:div>
                <w:div w:id="144205621">
                  <w:marLeft w:val="0"/>
                  <w:marRight w:val="0"/>
                  <w:marTop w:val="0"/>
                  <w:marBottom w:val="0"/>
                  <w:divBdr>
                    <w:top w:val="none" w:sz="0" w:space="0" w:color="auto"/>
                    <w:left w:val="none" w:sz="0" w:space="0" w:color="auto"/>
                    <w:bottom w:val="none" w:sz="0" w:space="0" w:color="auto"/>
                    <w:right w:val="none" w:sz="0" w:space="0" w:color="auto"/>
                  </w:divBdr>
                  <w:divsChild>
                    <w:div w:id="1152674777">
                      <w:marLeft w:val="0"/>
                      <w:marRight w:val="0"/>
                      <w:marTop w:val="0"/>
                      <w:marBottom w:val="0"/>
                      <w:divBdr>
                        <w:top w:val="none" w:sz="0" w:space="0" w:color="auto"/>
                        <w:left w:val="none" w:sz="0" w:space="0" w:color="auto"/>
                        <w:bottom w:val="none" w:sz="0" w:space="0" w:color="auto"/>
                        <w:right w:val="none" w:sz="0" w:space="0" w:color="auto"/>
                      </w:divBdr>
                    </w:div>
                  </w:divsChild>
                </w:div>
                <w:div w:id="920023316">
                  <w:marLeft w:val="0"/>
                  <w:marRight w:val="0"/>
                  <w:marTop w:val="0"/>
                  <w:marBottom w:val="0"/>
                  <w:divBdr>
                    <w:top w:val="none" w:sz="0" w:space="0" w:color="auto"/>
                    <w:left w:val="none" w:sz="0" w:space="0" w:color="auto"/>
                    <w:bottom w:val="none" w:sz="0" w:space="0" w:color="auto"/>
                    <w:right w:val="none" w:sz="0" w:space="0" w:color="auto"/>
                  </w:divBdr>
                  <w:divsChild>
                    <w:div w:id="2073698554">
                      <w:marLeft w:val="0"/>
                      <w:marRight w:val="0"/>
                      <w:marTop w:val="0"/>
                      <w:marBottom w:val="0"/>
                      <w:divBdr>
                        <w:top w:val="none" w:sz="0" w:space="0" w:color="auto"/>
                        <w:left w:val="none" w:sz="0" w:space="0" w:color="auto"/>
                        <w:bottom w:val="none" w:sz="0" w:space="0" w:color="auto"/>
                        <w:right w:val="none" w:sz="0" w:space="0" w:color="auto"/>
                      </w:divBdr>
                    </w:div>
                  </w:divsChild>
                </w:div>
                <w:div w:id="638413640">
                  <w:marLeft w:val="0"/>
                  <w:marRight w:val="0"/>
                  <w:marTop w:val="0"/>
                  <w:marBottom w:val="0"/>
                  <w:divBdr>
                    <w:top w:val="none" w:sz="0" w:space="0" w:color="auto"/>
                    <w:left w:val="none" w:sz="0" w:space="0" w:color="auto"/>
                    <w:bottom w:val="none" w:sz="0" w:space="0" w:color="auto"/>
                    <w:right w:val="none" w:sz="0" w:space="0" w:color="auto"/>
                  </w:divBdr>
                  <w:divsChild>
                    <w:div w:id="595480039">
                      <w:marLeft w:val="0"/>
                      <w:marRight w:val="0"/>
                      <w:marTop w:val="0"/>
                      <w:marBottom w:val="0"/>
                      <w:divBdr>
                        <w:top w:val="none" w:sz="0" w:space="0" w:color="auto"/>
                        <w:left w:val="none" w:sz="0" w:space="0" w:color="auto"/>
                        <w:bottom w:val="none" w:sz="0" w:space="0" w:color="auto"/>
                        <w:right w:val="none" w:sz="0" w:space="0" w:color="auto"/>
                      </w:divBdr>
                    </w:div>
                  </w:divsChild>
                </w:div>
                <w:div w:id="579604646">
                  <w:marLeft w:val="0"/>
                  <w:marRight w:val="0"/>
                  <w:marTop w:val="0"/>
                  <w:marBottom w:val="0"/>
                  <w:divBdr>
                    <w:top w:val="none" w:sz="0" w:space="0" w:color="auto"/>
                    <w:left w:val="none" w:sz="0" w:space="0" w:color="auto"/>
                    <w:bottom w:val="none" w:sz="0" w:space="0" w:color="auto"/>
                    <w:right w:val="none" w:sz="0" w:space="0" w:color="auto"/>
                  </w:divBdr>
                  <w:divsChild>
                    <w:div w:id="1499421426">
                      <w:marLeft w:val="0"/>
                      <w:marRight w:val="0"/>
                      <w:marTop w:val="0"/>
                      <w:marBottom w:val="0"/>
                      <w:divBdr>
                        <w:top w:val="none" w:sz="0" w:space="0" w:color="auto"/>
                        <w:left w:val="none" w:sz="0" w:space="0" w:color="auto"/>
                        <w:bottom w:val="none" w:sz="0" w:space="0" w:color="auto"/>
                        <w:right w:val="none" w:sz="0" w:space="0" w:color="auto"/>
                      </w:divBdr>
                    </w:div>
                  </w:divsChild>
                </w:div>
                <w:div w:id="271128507">
                  <w:marLeft w:val="0"/>
                  <w:marRight w:val="0"/>
                  <w:marTop w:val="0"/>
                  <w:marBottom w:val="0"/>
                  <w:divBdr>
                    <w:top w:val="none" w:sz="0" w:space="0" w:color="auto"/>
                    <w:left w:val="none" w:sz="0" w:space="0" w:color="auto"/>
                    <w:bottom w:val="none" w:sz="0" w:space="0" w:color="auto"/>
                    <w:right w:val="none" w:sz="0" w:space="0" w:color="auto"/>
                  </w:divBdr>
                  <w:divsChild>
                    <w:div w:id="981081564">
                      <w:marLeft w:val="0"/>
                      <w:marRight w:val="0"/>
                      <w:marTop w:val="0"/>
                      <w:marBottom w:val="0"/>
                      <w:divBdr>
                        <w:top w:val="none" w:sz="0" w:space="0" w:color="auto"/>
                        <w:left w:val="none" w:sz="0" w:space="0" w:color="auto"/>
                        <w:bottom w:val="none" w:sz="0" w:space="0" w:color="auto"/>
                        <w:right w:val="none" w:sz="0" w:space="0" w:color="auto"/>
                      </w:divBdr>
                    </w:div>
                  </w:divsChild>
                </w:div>
                <w:div w:id="977341948">
                  <w:marLeft w:val="0"/>
                  <w:marRight w:val="0"/>
                  <w:marTop w:val="0"/>
                  <w:marBottom w:val="0"/>
                  <w:divBdr>
                    <w:top w:val="none" w:sz="0" w:space="0" w:color="auto"/>
                    <w:left w:val="none" w:sz="0" w:space="0" w:color="auto"/>
                    <w:bottom w:val="none" w:sz="0" w:space="0" w:color="auto"/>
                    <w:right w:val="none" w:sz="0" w:space="0" w:color="auto"/>
                  </w:divBdr>
                  <w:divsChild>
                    <w:div w:id="1627933412">
                      <w:marLeft w:val="0"/>
                      <w:marRight w:val="0"/>
                      <w:marTop w:val="0"/>
                      <w:marBottom w:val="0"/>
                      <w:divBdr>
                        <w:top w:val="none" w:sz="0" w:space="0" w:color="auto"/>
                        <w:left w:val="none" w:sz="0" w:space="0" w:color="auto"/>
                        <w:bottom w:val="none" w:sz="0" w:space="0" w:color="auto"/>
                        <w:right w:val="none" w:sz="0" w:space="0" w:color="auto"/>
                      </w:divBdr>
                    </w:div>
                  </w:divsChild>
                </w:div>
                <w:div w:id="473333403">
                  <w:marLeft w:val="0"/>
                  <w:marRight w:val="0"/>
                  <w:marTop w:val="0"/>
                  <w:marBottom w:val="0"/>
                  <w:divBdr>
                    <w:top w:val="none" w:sz="0" w:space="0" w:color="auto"/>
                    <w:left w:val="none" w:sz="0" w:space="0" w:color="auto"/>
                    <w:bottom w:val="none" w:sz="0" w:space="0" w:color="auto"/>
                    <w:right w:val="none" w:sz="0" w:space="0" w:color="auto"/>
                  </w:divBdr>
                  <w:divsChild>
                    <w:div w:id="4389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05175">
          <w:marLeft w:val="0"/>
          <w:marRight w:val="0"/>
          <w:marTop w:val="0"/>
          <w:marBottom w:val="0"/>
          <w:divBdr>
            <w:top w:val="none" w:sz="0" w:space="0" w:color="auto"/>
            <w:left w:val="none" w:sz="0" w:space="0" w:color="auto"/>
            <w:bottom w:val="none" w:sz="0" w:space="0" w:color="auto"/>
            <w:right w:val="none" w:sz="0" w:space="0" w:color="auto"/>
          </w:divBdr>
        </w:div>
        <w:div w:id="2134208989">
          <w:marLeft w:val="0"/>
          <w:marRight w:val="0"/>
          <w:marTop w:val="0"/>
          <w:marBottom w:val="0"/>
          <w:divBdr>
            <w:top w:val="none" w:sz="0" w:space="0" w:color="auto"/>
            <w:left w:val="none" w:sz="0" w:space="0" w:color="auto"/>
            <w:bottom w:val="none" w:sz="0" w:space="0" w:color="auto"/>
            <w:right w:val="none" w:sz="0" w:space="0" w:color="auto"/>
          </w:divBdr>
        </w:div>
        <w:div w:id="1518226054">
          <w:marLeft w:val="0"/>
          <w:marRight w:val="0"/>
          <w:marTop w:val="0"/>
          <w:marBottom w:val="0"/>
          <w:divBdr>
            <w:top w:val="none" w:sz="0" w:space="0" w:color="auto"/>
            <w:left w:val="none" w:sz="0" w:space="0" w:color="auto"/>
            <w:bottom w:val="none" w:sz="0" w:space="0" w:color="auto"/>
            <w:right w:val="none" w:sz="0" w:space="0" w:color="auto"/>
          </w:divBdr>
        </w:div>
        <w:div w:id="285282178">
          <w:marLeft w:val="0"/>
          <w:marRight w:val="0"/>
          <w:marTop w:val="0"/>
          <w:marBottom w:val="0"/>
          <w:divBdr>
            <w:top w:val="none" w:sz="0" w:space="0" w:color="auto"/>
            <w:left w:val="none" w:sz="0" w:space="0" w:color="auto"/>
            <w:bottom w:val="none" w:sz="0" w:space="0" w:color="auto"/>
            <w:right w:val="none" w:sz="0" w:space="0" w:color="auto"/>
          </w:divBdr>
        </w:div>
        <w:div w:id="177550474">
          <w:marLeft w:val="0"/>
          <w:marRight w:val="0"/>
          <w:marTop w:val="0"/>
          <w:marBottom w:val="0"/>
          <w:divBdr>
            <w:top w:val="none" w:sz="0" w:space="0" w:color="auto"/>
            <w:left w:val="none" w:sz="0" w:space="0" w:color="auto"/>
            <w:bottom w:val="none" w:sz="0" w:space="0" w:color="auto"/>
            <w:right w:val="none" w:sz="0" w:space="0" w:color="auto"/>
          </w:divBdr>
        </w:div>
        <w:div w:id="863909978">
          <w:marLeft w:val="0"/>
          <w:marRight w:val="0"/>
          <w:marTop w:val="0"/>
          <w:marBottom w:val="0"/>
          <w:divBdr>
            <w:top w:val="none" w:sz="0" w:space="0" w:color="auto"/>
            <w:left w:val="none" w:sz="0" w:space="0" w:color="auto"/>
            <w:bottom w:val="none" w:sz="0" w:space="0" w:color="auto"/>
            <w:right w:val="none" w:sz="0" w:space="0" w:color="auto"/>
          </w:divBdr>
        </w:div>
        <w:div w:id="1966231615">
          <w:marLeft w:val="0"/>
          <w:marRight w:val="0"/>
          <w:marTop w:val="0"/>
          <w:marBottom w:val="0"/>
          <w:divBdr>
            <w:top w:val="none" w:sz="0" w:space="0" w:color="auto"/>
            <w:left w:val="none" w:sz="0" w:space="0" w:color="auto"/>
            <w:bottom w:val="none" w:sz="0" w:space="0" w:color="auto"/>
            <w:right w:val="none" w:sz="0" w:space="0" w:color="auto"/>
          </w:divBdr>
        </w:div>
        <w:div w:id="818423926">
          <w:marLeft w:val="0"/>
          <w:marRight w:val="0"/>
          <w:marTop w:val="0"/>
          <w:marBottom w:val="0"/>
          <w:divBdr>
            <w:top w:val="none" w:sz="0" w:space="0" w:color="auto"/>
            <w:left w:val="none" w:sz="0" w:space="0" w:color="auto"/>
            <w:bottom w:val="none" w:sz="0" w:space="0" w:color="auto"/>
            <w:right w:val="none" w:sz="0" w:space="0" w:color="auto"/>
          </w:divBdr>
        </w:div>
        <w:div w:id="1244492511">
          <w:marLeft w:val="0"/>
          <w:marRight w:val="0"/>
          <w:marTop w:val="0"/>
          <w:marBottom w:val="0"/>
          <w:divBdr>
            <w:top w:val="none" w:sz="0" w:space="0" w:color="auto"/>
            <w:left w:val="none" w:sz="0" w:space="0" w:color="auto"/>
            <w:bottom w:val="none" w:sz="0" w:space="0" w:color="auto"/>
            <w:right w:val="none" w:sz="0" w:space="0" w:color="auto"/>
          </w:divBdr>
        </w:div>
        <w:div w:id="79958676">
          <w:marLeft w:val="0"/>
          <w:marRight w:val="0"/>
          <w:marTop w:val="0"/>
          <w:marBottom w:val="0"/>
          <w:divBdr>
            <w:top w:val="none" w:sz="0" w:space="0" w:color="auto"/>
            <w:left w:val="none" w:sz="0" w:space="0" w:color="auto"/>
            <w:bottom w:val="none" w:sz="0" w:space="0" w:color="auto"/>
            <w:right w:val="none" w:sz="0" w:space="0" w:color="auto"/>
          </w:divBdr>
        </w:div>
        <w:div w:id="1037855971">
          <w:marLeft w:val="0"/>
          <w:marRight w:val="0"/>
          <w:marTop w:val="0"/>
          <w:marBottom w:val="0"/>
          <w:divBdr>
            <w:top w:val="none" w:sz="0" w:space="0" w:color="auto"/>
            <w:left w:val="none" w:sz="0" w:space="0" w:color="auto"/>
            <w:bottom w:val="none" w:sz="0" w:space="0" w:color="auto"/>
            <w:right w:val="none" w:sz="0" w:space="0" w:color="auto"/>
          </w:divBdr>
        </w:div>
        <w:div w:id="2019237649">
          <w:marLeft w:val="0"/>
          <w:marRight w:val="0"/>
          <w:marTop w:val="0"/>
          <w:marBottom w:val="0"/>
          <w:divBdr>
            <w:top w:val="none" w:sz="0" w:space="0" w:color="auto"/>
            <w:left w:val="none" w:sz="0" w:space="0" w:color="auto"/>
            <w:bottom w:val="none" w:sz="0" w:space="0" w:color="auto"/>
            <w:right w:val="none" w:sz="0" w:space="0" w:color="auto"/>
          </w:divBdr>
        </w:div>
        <w:div w:id="1417050905">
          <w:marLeft w:val="0"/>
          <w:marRight w:val="0"/>
          <w:marTop w:val="0"/>
          <w:marBottom w:val="0"/>
          <w:divBdr>
            <w:top w:val="none" w:sz="0" w:space="0" w:color="auto"/>
            <w:left w:val="none" w:sz="0" w:space="0" w:color="auto"/>
            <w:bottom w:val="none" w:sz="0" w:space="0" w:color="auto"/>
            <w:right w:val="none" w:sz="0" w:space="0" w:color="auto"/>
          </w:divBdr>
        </w:div>
        <w:div w:id="363092901">
          <w:marLeft w:val="0"/>
          <w:marRight w:val="0"/>
          <w:marTop w:val="0"/>
          <w:marBottom w:val="0"/>
          <w:divBdr>
            <w:top w:val="none" w:sz="0" w:space="0" w:color="auto"/>
            <w:left w:val="none" w:sz="0" w:space="0" w:color="auto"/>
            <w:bottom w:val="none" w:sz="0" w:space="0" w:color="auto"/>
            <w:right w:val="none" w:sz="0" w:space="0" w:color="auto"/>
          </w:divBdr>
        </w:div>
        <w:div w:id="2118744225">
          <w:marLeft w:val="0"/>
          <w:marRight w:val="0"/>
          <w:marTop w:val="0"/>
          <w:marBottom w:val="0"/>
          <w:divBdr>
            <w:top w:val="none" w:sz="0" w:space="0" w:color="auto"/>
            <w:left w:val="none" w:sz="0" w:space="0" w:color="auto"/>
            <w:bottom w:val="none" w:sz="0" w:space="0" w:color="auto"/>
            <w:right w:val="none" w:sz="0" w:space="0" w:color="auto"/>
          </w:divBdr>
        </w:div>
        <w:div w:id="1759398716">
          <w:marLeft w:val="0"/>
          <w:marRight w:val="0"/>
          <w:marTop w:val="0"/>
          <w:marBottom w:val="0"/>
          <w:divBdr>
            <w:top w:val="none" w:sz="0" w:space="0" w:color="auto"/>
            <w:left w:val="none" w:sz="0" w:space="0" w:color="auto"/>
            <w:bottom w:val="none" w:sz="0" w:space="0" w:color="auto"/>
            <w:right w:val="none" w:sz="0" w:space="0" w:color="auto"/>
          </w:divBdr>
        </w:div>
        <w:div w:id="1525249254">
          <w:marLeft w:val="0"/>
          <w:marRight w:val="0"/>
          <w:marTop w:val="0"/>
          <w:marBottom w:val="0"/>
          <w:divBdr>
            <w:top w:val="none" w:sz="0" w:space="0" w:color="auto"/>
            <w:left w:val="none" w:sz="0" w:space="0" w:color="auto"/>
            <w:bottom w:val="none" w:sz="0" w:space="0" w:color="auto"/>
            <w:right w:val="none" w:sz="0" w:space="0" w:color="auto"/>
          </w:divBdr>
        </w:div>
        <w:div w:id="1433403747">
          <w:marLeft w:val="0"/>
          <w:marRight w:val="0"/>
          <w:marTop w:val="0"/>
          <w:marBottom w:val="0"/>
          <w:divBdr>
            <w:top w:val="none" w:sz="0" w:space="0" w:color="auto"/>
            <w:left w:val="none" w:sz="0" w:space="0" w:color="auto"/>
            <w:bottom w:val="none" w:sz="0" w:space="0" w:color="auto"/>
            <w:right w:val="none" w:sz="0" w:space="0" w:color="auto"/>
          </w:divBdr>
        </w:div>
        <w:div w:id="973097034">
          <w:marLeft w:val="0"/>
          <w:marRight w:val="0"/>
          <w:marTop w:val="0"/>
          <w:marBottom w:val="0"/>
          <w:divBdr>
            <w:top w:val="none" w:sz="0" w:space="0" w:color="auto"/>
            <w:left w:val="none" w:sz="0" w:space="0" w:color="auto"/>
            <w:bottom w:val="none" w:sz="0" w:space="0" w:color="auto"/>
            <w:right w:val="none" w:sz="0" w:space="0" w:color="auto"/>
          </w:divBdr>
        </w:div>
        <w:div w:id="1516767744">
          <w:marLeft w:val="0"/>
          <w:marRight w:val="0"/>
          <w:marTop w:val="0"/>
          <w:marBottom w:val="0"/>
          <w:divBdr>
            <w:top w:val="none" w:sz="0" w:space="0" w:color="auto"/>
            <w:left w:val="none" w:sz="0" w:space="0" w:color="auto"/>
            <w:bottom w:val="none" w:sz="0" w:space="0" w:color="auto"/>
            <w:right w:val="none" w:sz="0" w:space="0" w:color="auto"/>
          </w:divBdr>
        </w:div>
        <w:div w:id="544954486">
          <w:marLeft w:val="0"/>
          <w:marRight w:val="0"/>
          <w:marTop w:val="0"/>
          <w:marBottom w:val="0"/>
          <w:divBdr>
            <w:top w:val="none" w:sz="0" w:space="0" w:color="auto"/>
            <w:left w:val="none" w:sz="0" w:space="0" w:color="auto"/>
            <w:bottom w:val="none" w:sz="0" w:space="0" w:color="auto"/>
            <w:right w:val="none" w:sz="0" w:space="0" w:color="auto"/>
          </w:divBdr>
        </w:div>
        <w:div w:id="1389260526">
          <w:marLeft w:val="0"/>
          <w:marRight w:val="0"/>
          <w:marTop w:val="0"/>
          <w:marBottom w:val="0"/>
          <w:divBdr>
            <w:top w:val="none" w:sz="0" w:space="0" w:color="auto"/>
            <w:left w:val="none" w:sz="0" w:space="0" w:color="auto"/>
            <w:bottom w:val="none" w:sz="0" w:space="0" w:color="auto"/>
            <w:right w:val="none" w:sz="0" w:space="0" w:color="auto"/>
          </w:divBdr>
        </w:div>
        <w:div w:id="965282562">
          <w:marLeft w:val="0"/>
          <w:marRight w:val="0"/>
          <w:marTop w:val="0"/>
          <w:marBottom w:val="0"/>
          <w:divBdr>
            <w:top w:val="none" w:sz="0" w:space="0" w:color="auto"/>
            <w:left w:val="none" w:sz="0" w:space="0" w:color="auto"/>
            <w:bottom w:val="none" w:sz="0" w:space="0" w:color="auto"/>
            <w:right w:val="none" w:sz="0" w:space="0" w:color="auto"/>
          </w:divBdr>
        </w:div>
        <w:div w:id="1186208248">
          <w:marLeft w:val="0"/>
          <w:marRight w:val="0"/>
          <w:marTop w:val="0"/>
          <w:marBottom w:val="0"/>
          <w:divBdr>
            <w:top w:val="none" w:sz="0" w:space="0" w:color="auto"/>
            <w:left w:val="none" w:sz="0" w:space="0" w:color="auto"/>
            <w:bottom w:val="none" w:sz="0" w:space="0" w:color="auto"/>
            <w:right w:val="none" w:sz="0" w:space="0" w:color="auto"/>
          </w:divBdr>
        </w:div>
        <w:div w:id="1079208957">
          <w:marLeft w:val="0"/>
          <w:marRight w:val="0"/>
          <w:marTop w:val="0"/>
          <w:marBottom w:val="0"/>
          <w:divBdr>
            <w:top w:val="none" w:sz="0" w:space="0" w:color="auto"/>
            <w:left w:val="none" w:sz="0" w:space="0" w:color="auto"/>
            <w:bottom w:val="none" w:sz="0" w:space="0" w:color="auto"/>
            <w:right w:val="none" w:sz="0" w:space="0" w:color="auto"/>
          </w:divBdr>
        </w:div>
        <w:div w:id="1897007699">
          <w:marLeft w:val="0"/>
          <w:marRight w:val="0"/>
          <w:marTop w:val="0"/>
          <w:marBottom w:val="0"/>
          <w:divBdr>
            <w:top w:val="none" w:sz="0" w:space="0" w:color="auto"/>
            <w:left w:val="none" w:sz="0" w:space="0" w:color="auto"/>
            <w:bottom w:val="none" w:sz="0" w:space="0" w:color="auto"/>
            <w:right w:val="none" w:sz="0" w:space="0" w:color="auto"/>
          </w:divBdr>
        </w:div>
        <w:div w:id="211770056">
          <w:marLeft w:val="0"/>
          <w:marRight w:val="0"/>
          <w:marTop w:val="0"/>
          <w:marBottom w:val="0"/>
          <w:divBdr>
            <w:top w:val="none" w:sz="0" w:space="0" w:color="auto"/>
            <w:left w:val="none" w:sz="0" w:space="0" w:color="auto"/>
            <w:bottom w:val="none" w:sz="0" w:space="0" w:color="auto"/>
            <w:right w:val="none" w:sz="0" w:space="0" w:color="auto"/>
          </w:divBdr>
        </w:div>
        <w:div w:id="1118837641">
          <w:marLeft w:val="0"/>
          <w:marRight w:val="0"/>
          <w:marTop w:val="0"/>
          <w:marBottom w:val="0"/>
          <w:divBdr>
            <w:top w:val="none" w:sz="0" w:space="0" w:color="auto"/>
            <w:left w:val="none" w:sz="0" w:space="0" w:color="auto"/>
            <w:bottom w:val="none" w:sz="0" w:space="0" w:color="auto"/>
            <w:right w:val="none" w:sz="0" w:space="0" w:color="auto"/>
          </w:divBdr>
        </w:div>
        <w:div w:id="1473869247">
          <w:marLeft w:val="0"/>
          <w:marRight w:val="0"/>
          <w:marTop w:val="0"/>
          <w:marBottom w:val="0"/>
          <w:divBdr>
            <w:top w:val="none" w:sz="0" w:space="0" w:color="auto"/>
            <w:left w:val="none" w:sz="0" w:space="0" w:color="auto"/>
            <w:bottom w:val="none" w:sz="0" w:space="0" w:color="auto"/>
            <w:right w:val="none" w:sz="0" w:space="0" w:color="auto"/>
          </w:divBdr>
        </w:div>
        <w:div w:id="1066298653">
          <w:marLeft w:val="0"/>
          <w:marRight w:val="0"/>
          <w:marTop w:val="0"/>
          <w:marBottom w:val="0"/>
          <w:divBdr>
            <w:top w:val="none" w:sz="0" w:space="0" w:color="auto"/>
            <w:left w:val="none" w:sz="0" w:space="0" w:color="auto"/>
            <w:bottom w:val="none" w:sz="0" w:space="0" w:color="auto"/>
            <w:right w:val="none" w:sz="0" w:space="0" w:color="auto"/>
          </w:divBdr>
        </w:div>
        <w:div w:id="460877968">
          <w:marLeft w:val="0"/>
          <w:marRight w:val="0"/>
          <w:marTop w:val="0"/>
          <w:marBottom w:val="0"/>
          <w:divBdr>
            <w:top w:val="none" w:sz="0" w:space="0" w:color="auto"/>
            <w:left w:val="none" w:sz="0" w:space="0" w:color="auto"/>
            <w:bottom w:val="none" w:sz="0" w:space="0" w:color="auto"/>
            <w:right w:val="none" w:sz="0" w:space="0" w:color="auto"/>
          </w:divBdr>
        </w:div>
        <w:div w:id="1570579956">
          <w:marLeft w:val="0"/>
          <w:marRight w:val="0"/>
          <w:marTop w:val="0"/>
          <w:marBottom w:val="0"/>
          <w:divBdr>
            <w:top w:val="none" w:sz="0" w:space="0" w:color="auto"/>
            <w:left w:val="none" w:sz="0" w:space="0" w:color="auto"/>
            <w:bottom w:val="none" w:sz="0" w:space="0" w:color="auto"/>
            <w:right w:val="none" w:sz="0" w:space="0" w:color="auto"/>
          </w:divBdr>
        </w:div>
        <w:div w:id="375739533">
          <w:marLeft w:val="0"/>
          <w:marRight w:val="0"/>
          <w:marTop w:val="0"/>
          <w:marBottom w:val="0"/>
          <w:divBdr>
            <w:top w:val="none" w:sz="0" w:space="0" w:color="auto"/>
            <w:left w:val="none" w:sz="0" w:space="0" w:color="auto"/>
            <w:bottom w:val="none" w:sz="0" w:space="0" w:color="auto"/>
            <w:right w:val="none" w:sz="0" w:space="0" w:color="auto"/>
          </w:divBdr>
        </w:div>
        <w:div w:id="1030765196">
          <w:marLeft w:val="0"/>
          <w:marRight w:val="0"/>
          <w:marTop w:val="0"/>
          <w:marBottom w:val="0"/>
          <w:divBdr>
            <w:top w:val="none" w:sz="0" w:space="0" w:color="auto"/>
            <w:left w:val="none" w:sz="0" w:space="0" w:color="auto"/>
            <w:bottom w:val="none" w:sz="0" w:space="0" w:color="auto"/>
            <w:right w:val="none" w:sz="0" w:space="0" w:color="auto"/>
          </w:divBdr>
        </w:div>
        <w:div w:id="347488551">
          <w:marLeft w:val="0"/>
          <w:marRight w:val="0"/>
          <w:marTop w:val="0"/>
          <w:marBottom w:val="0"/>
          <w:divBdr>
            <w:top w:val="none" w:sz="0" w:space="0" w:color="auto"/>
            <w:left w:val="none" w:sz="0" w:space="0" w:color="auto"/>
            <w:bottom w:val="none" w:sz="0" w:space="0" w:color="auto"/>
            <w:right w:val="none" w:sz="0" w:space="0" w:color="auto"/>
          </w:divBdr>
        </w:div>
        <w:div w:id="430247126">
          <w:marLeft w:val="0"/>
          <w:marRight w:val="0"/>
          <w:marTop w:val="0"/>
          <w:marBottom w:val="0"/>
          <w:divBdr>
            <w:top w:val="none" w:sz="0" w:space="0" w:color="auto"/>
            <w:left w:val="none" w:sz="0" w:space="0" w:color="auto"/>
            <w:bottom w:val="none" w:sz="0" w:space="0" w:color="auto"/>
            <w:right w:val="none" w:sz="0" w:space="0" w:color="auto"/>
          </w:divBdr>
        </w:div>
        <w:div w:id="2033342589">
          <w:marLeft w:val="0"/>
          <w:marRight w:val="0"/>
          <w:marTop w:val="0"/>
          <w:marBottom w:val="0"/>
          <w:divBdr>
            <w:top w:val="none" w:sz="0" w:space="0" w:color="auto"/>
            <w:left w:val="none" w:sz="0" w:space="0" w:color="auto"/>
            <w:bottom w:val="none" w:sz="0" w:space="0" w:color="auto"/>
            <w:right w:val="none" w:sz="0" w:space="0" w:color="auto"/>
          </w:divBdr>
        </w:div>
        <w:div w:id="1506479317">
          <w:marLeft w:val="0"/>
          <w:marRight w:val="0"/>
          <w:marTop w:val="0"/>
          <w:marBottom w:val="0"/>
          <w:divBdr>
            <w:top w:val="none" w:sz="0" w:space="0" w:color="auto"/>
            <w:left w:val="none" w:sz="0" w:space="0" w:color="auto"/>
            <w:bottom w:val="none" w:sz="0" w:space="0" w:color="auto"/>
            <w:right w:val="none" w:sz="0" w:space="0" w:color="auto"/>
          </w:divBdr>
        </w:div>
        <w:div w:id="1679848427">
          <w:marLeft w:val="0"/>
          <w:marRight w:val="0"/>
          <w:marTop w:val="0"/>
          <w:marBottom w:val="0"/>
          <w:divBdr>
            <w:top w:val="none" w:sz="0" w:space="0" w:color="auto"/>
            <w:left w:val="none" w:sz="0" w:space="0" w:color="auto"/>
            <w:bottom w:val="none" w:sz="0" w:space="0" w:color="auto"/>
            <w:right w:val="none" w:sz="0" w:space="0" w:color="auto"/>
          </w:divBdr>
        </w:div>
        <w:div w:id="719599243">
          <w:marLeft w:val="0"/>
          <w:marRight w:val="0"/>
          <w:marTop w:val="0"/>
          <w:marBottom w:val="0"/>
          <w:divBdr>
            <w:top w:val="none" w:sz="0" w:space="0" w:color="auto"/>
            <w:left w:val="none" w:sz="0" w:space="0" w:color="auto"/>
            <w:bottom w:val="none" w:sz="0" w:space="0" w:color="auto"/>
            <w:right w:val="none" w:sz="0" w:space="0" w:color="auto"/>
          </w:divBdr>
        </w:div>
        <w:div w:id="299769123">
          <w:marLeft w:val="0"/>
          <w:marRight w:val="0"/>
          <w:marTop w:val="0"/>
          <w:marBottom w:val="0"/>
          <w:divBdr>
            <w:top w:val="none" w:sz="0" w:space="0" w:color="auto"/>
            <w:left w:val="none" w:sz="0" w:space="0" w:color="auto"/>
            <w:bottom w:val="none" w:sz="0" w:space="0" w:color="auto"/>
            <w:right w:val="none" w:sz="0" w:space="0" w:color="auto"/>
          </w:divBdr>
        </w:div>
        <w:div w:id="1204906819">
          <w:marLeft w:val="0"/>
          <w:marRight w:val="0"/>
          <w:marTop w:val="0"/>
          <w:marBottom w:val="0"/>
          <w:divBdr>
            <w:top w:val="none" w:sz="0" w:space="0" w:color="auto"/>
            <w:left w:val="none" w:sz="0" w:space="0" w:color="auto"/>
            <w:bottom w:val="none" w:sz="0" w:space="0" w:color="auto"/>
            <w:right w:val="none" w:sz="0" w:space="0" w:color="auto"/>
          </w:divBdr>
        </w:div>
        <w:div w:id="120148105">
          <w:marLeft w:val="0"/>
          <w:marRight w:val="0"/>
          <w:marTop w:val="0"/>
          <w:marBottom w:val="0"/>
          <w:divBdr>
            <w:top w:val="none" w:sz="0" w:space="0" w:color="auto"/>
            <w:left w:val="none" w:sz="0" w:space="0" w:color="auto"/>
            <w:bottom w:val="none" w:sz="0" w:space="0" w:color="auto"/>
            <w:right w:val="none" w:sz="0" w:space="0" w:color="auto"/>
          </w:divBdr>
        </w:div>
        <w:div w:id="1178036042">
          <w:marLeft w:val="0"/>
          <w:marRight w:val="0"/>
          <w:marTop w:val="0"/>
          <w:marBottom w:val="0"/>
          <w:divBdr>
            <w:top w:val="none" w:sz="0" w:space="0" w:color="auto"/>
            <w:left w:val="none" w:sz="0" w:space="0" w:color="auto"/>
            <w:bottom w:val="none" w:sz="0" w:space="0" w:color="auto"/>
            <w:right w:val="none" w:sz="0" w:space="0" w:color="auto"/>
          </w:divBdr>
        </w:div>
        <w:div w:id="626857788">
          <w:marLeft w:val="0"/>
          <w:marRight w:val="0"/>
          <w:marTop w:val="0"/>
          <w:marBottom w:val="0"/>
          <w:divBdr>
            <w:top w:val="none" w:sz="0" w:space="0" w:color="auto"/>
            <w:left w:val="none" w:sz="0" w:space="0" w:color="auto"/>
            <w:bottom w:val="none" w:sz="0" w:space="0" w:color="auto"/>
            <w:right w:val="none" w:sz="0" w:space="0" w:color="auto"/>
          </w:divBdr>
        </w:div>
        <w:div w:id="1980383466">
          <w:marLeft w:val="0"/>
          <w:marRight w:val="0"/>
          <w:marTop w:val="0"/>
          <w:marBottom w:val="0"/>
          <w:divBdr>
            <w:top w:val="none" w:sz="0" w:space="0" w:color="auto"/>
            <w:left w:val="none" w:sz="0" w:space="0" w:color="auto"/>
            <w:bottom w:val="none" w:sz="0" w:space="0" w:color="auto"/>
            <w:right w:val="none" w:sz="0" w:space="0" w:color="auto"/>
          </w:divBdr>
        </w:div>
        <w:div w:id="1944680463">
          <w:marLeft w:val="0"/>
          <w:marRight w:val="0"/>
          <w:marTop w:val="0"/>
          <w:marBottom w:val="0"/>
          <w:divBdr>
            <w:top w:val="none" w:sz="0" w:space="0" w:color="auto"/>
            <w:left w:val="none" w:sz="0" w:space="0" w:color="auto"/>
            <w:bottom w:val="none" w:sz="0" w:space="0" w:color="auto"/>
            <w:right w:val="none" w:sz="0" w:space="0" w:color="auto"/>
          </w:divBdr>
        </w:div>
        <w:div w:id="2024743858">
          <w:marLeft w:val="0"/>
          <w:marRight w:val="0"/>
          <w:marTop w:val="0"/>
          <w:marBottom w:val="0"/>
          <w:divBdr>
            <w:top w:val="none" w:sz="0" w:space="0" w:color="auto"/>
            <w:left w:val="none" w:sz="0" w:space="0" w:color="auto"/>
            <w:bottom w:val="none" w:sz="0" w:space="0" w:color="auto"/>
            <w:right w:val="none" w:sz="0" w:space="0" w:color="auto"/>
          </w:divBdr>
        </w:div>
        <w:div w:id="1730036236">
          <w:marLeft w:val="0"/>
          <w:marRight w:val="0"/>
          <w:marTop w:val="0"/>
          <w:marBottom w:val="0"/>
          <w:divBdr>
            <w:top w:val="none" w:sz="0" w:space="0" w:color="auto"/>
            <w:left w:val="none" w:sz="0" w:space="0" w:color="auto"/>
            <w:bottom w:val="none" w:sz="0" w:space="0" w:color="auto"/>
            <w:right w:val="none" w:sz="0" w:space="0" w:color="auto"/>
          </w:divBdr>
        </w:div>
        <w:div w:id="1699697524">
          <w:marLeft w:val="0"/>
          <w:marRight w:val="0"/>
          <w:marTop w:val="0"/>
          <w:marBottom w:val="0"/>
          <w:divBdr>
            <w:top w:val="none" w:sz="0" w:space="0" w:color="auto"/>
            <w:left w:val="none" w:sz="0" w:space="0" w:color="auto"/>
            <w:bottom w:val="none" w:sz="0" w:space="0" w:color="auto"/>
            <w:right w:val="none" w:sz="0" w:space="0" w:color="auto"/>
          </w:divBdr>
        </w:div>
        <w:div w:id="689794546">
          <w:marLeft w:val="0"/>
          <w:marRight w:val="0"/>
          <w:marTop w:val="0"/>
          <w:marBottom w:val="0"/>
          <w:divBdr>
            <w:top w:val="none" w:sz="0" w:space="0" w:color="auto"/>
            <w:left w:val="none" w:sz="0" w:space="0" w:color="auto"/>
            <w:bottom w:val="none" w:sz="0" w:space="0" w:color="auto"/>
            <w:right w:val="none" w:sz="0" w:space="0" w:color="auto"/>
          </w:divBdr>
        </w:div>
        <w:div w:id="1946844882">
          <w:marLeft w:val="0"/>
          <w:marRight w:val="0"/>
          <w:marTop w:val="0"/>
          <w:marBottom w:val="0"/>
          <w:divBdr>
            <w:top w:val="none" w:sz="0" w:space="0" w:color="auto"/>
            <w:left w:val="none" w:sz="0" w:space="0" w:color="auto"/>
            <w:bottom w:val="none" w:sz="0" w:space="0" w:color="auto"/>
            <w:right w:val="none" w:sz="0" w:space="0" w:color="auto"/>
          </w:divBdr>
        </w:div>
        <w:div w:id="1565026913">
          <w:marLeft w:val="0"/>
          <w:marRight w:val="0"/>
          <w:marTop w:val="0"/>
          <w:marBottom w:val="0"/>
          <w:divBdr>
            <w:top w:val="none" w:sz="0" w:space="0" w:color="auto"/>
            <w:left w:val="none" w:sz="0" w:space="0" w:color="auto"/>
            <w:bottom w:val="none" w:sz="0" w:space="0" w:color="auto"/>
            <w:right w:val="none" w:sz="0" w:space="0" w:color="auto"/>
          </w:divBdr>
        </w:div>
        <w:div w:id="723942316">
          <w:marLeft w:val="0"/>
          <w:marRight w:val="0"/>
          <w:marTop w:val="0"/>
          <w:marBottom w:val="0"/>
          <w:divBdr>
            <w:top w:val="none" w:sz="0" w:space="0" w:color="auto"/>
            <w:left w:val="none" w:sz="0" w:space="0" w:color="auto"/>
            <w:bottom w:val="none" w:sz="0" w:space="0" w:color="auto"/>
            <w:right w:val="none" w:sz="0" w:space="0" w:color="auto"/>
          </w:divBdr>
        </w:div>
        <w:div w:id="688025978">
          <w:marLeft w:val="0"/>
          <w:marRight w:val="0"/>
          <w:marTop w:val="0"/>
          <w:marBottom w:val="0"/>
          <w:divBdr>
            <w:top w:val="none" w:sz="0" w:space="0" w:color="auto"/>
            <w:left w:val="none" w:sz="0" w:space="0" w:color="auto"/>
            <w:bottom w:val="none" w:sz="0" w:space="0" w:color="auto"/>
            <w:right w:val="none" w:sz="0" w:space="0" w:color="auto"/>
          </w:divBdr>
        </w:div>
        <w:div w:id="2031098896">
          <w:marLeft w:val="0"/>
          <w:marRight w:val="0"/>
          <w:marTop w:val="0"/>
          <w:marBottom w:val="0"/>
          <w:divBdr>
            <w:top w:val="none" w:sz="0" w:space="0" w:color="auto"/>
            <w:left w:val="none" w:sz="0" w:space="0" w:color="auto"/>
            <w:bottom w:val="none" w:sz="0" w:space="0" w:color="auto"/>
            <w:right w:val="none" w:sz="0" w:space="0" w:color="auto"/>
          </w:divBdr>
        </w:div>
        <w:div w:id="546914772">
          <w:marLeft w:val="0"/>
          <w:marRight w:val="0"/>
          <w:marTop w:val="0"/>
          <w:marBottom w:val="0"/>
          <w:divBdr>
            <w:top w:val="none" w:sz="0" w:space="0" w:color="auto"/>
            <w:left w:val="none" w:sz="0" w:space="0" w:color="auto"/>
            <w:bottom w:val="none" w:sz="0" w:space="0" w:color="auto"/>
            <w:right w:val="none" w:sz="0" w:space="0" w:color="auto"/>
          </w:divBdr>
        </w:div>
        <w:div w:id="1843742821">
          <w:marLeft w:val="0"/>
          <w:marRight w:val="0"/>
          <w:marTop w:val="0"/>
          <w:marBottom w:val="0"/>
          <w:divBdr>
            <w:top w:val="none" w:sz="0" w:space="0" w:color="auto"/>
            <w:left w:val="none" w:sz="0" w:space="0" w:color="auto"/>
            <w:bottom w:val="none" w:sz="0" w:space="0" w:color="auto"/>
            <w:right w:val="none" w:sz="0" w:space="0" w:color="auto"/>
          </w:divBdr>
        </w:div>
        <w:div w:id="1454254303">
          <w:marLeft w:val="0"/>
          <w:marRight w:val="0"/>
          <w:marTop w:val="0"/>
          <w:marBottom w:val="0"/>
          <w:divBdr>
            <w:top w:val="none" w:sz="0" w:space="0" w:color="auto"/>
            <w:left w:val="none" w:sz="0" w:space="0" w:color="auto"/>
            <w:bottom w:val="none" w:sz="0" w:space="0" w:color="auto"/>
            <w:right w:val="none" w:sz="0" w:space="0" w:color="auto"/>
          </w:divBdr>
        </w:div>
        <w:div w:id="1948275220">
          <w:marLeft w:val="0"/>
          <w:marRight w:val="0"/>
          <w:marTop w:val="0"/>
          <w:marBottom w:val="0"/>
          <w:divBdr>
            <w:top w:val="none" w:sz="0" w:space="0" w:color="auto"/>
            <w:left w:val="none" w:sz="0" w:space="0" w:color="auto"/>
            <w:bottom w:val="none" w:sz="0" w:space="0" w:color="auto"/>
            <w:right w:val="none" w:sz="0" w:space="0" w:color="auto"/>
          </w:divBdr>
        </w:div>
        <w:div w:id="1528132490">
          <w:marLeft w:val="0"/>
          <w:marRight w:val="0"/>
          <w:marTop w:val="0"/>
          <w:marBottom w:val="0"/>
          <w:divBdr>
            <w:top w:val="none" w:sz="0" w:space="0" w:color="auto"/>
            <w:left w:val="none" w:sz="0" w:space="0" w:color="auto"/>
            <w:bottom w:val="none" w:sz="0" w:space="0" w:color="auto"/>
            <w:right w:val="none" w:sz="0" w:space="0" w:color="auto"/>
          </w:divBdr>
        </w:div>
        <w:div w:id="755710164">
          <w:marLeft w:val="0"/>
          <w:marRight w:val="0"/>
          <w:marTop w:val="0"/>
          <w:marBottom w:val="0"/>
          <w:divBdr>
            <w:top w:val="none" w:sz="0" w:space="0" w:color="auto"/>
            <w:left w:val="none" w:sz="0" w:space="0" w:color="auto"/>
            <w:bottom w:val="none" w:sz="0" w:space="0" w:color="auto"/>
            <w:right w:val="none" w:sz="0" w:space="0" w:color="auto"/>
          </w:divBdr>
        </w:div>
        <w:div w:id="827940330">
          <w:marLeft w:val="0"/>
          <w:marRight w:val="0"/>
          <w:marTop w:val="0"/>
          <w:marBottom w:val="0"/>
          <w:divBdr>
            <w:top w:val="none" w:sz="0" w:space="0" w:color="auto"/>
            <w:left w:val="none" w:sz="0" w:space="0" w:color="auto"/>
            <w:bottom w:val="none" w:sz="0" w:space="0" w:color="auto"/>
            <w:right w:val="none" w:sz="0" w:space="0" w:color="auto"/>
          </w:divBdr>
        </w:div>
        <w:div w:id="2144807837">
          <w:marLeft w:val="0"/>
          <w:marRight w:val="0"/>
          <w:marTop w:val="0"/>
          <w:marBottom w:val="0"/>
          <w:divBdr>
            <w:top w:val="none" w:sz="0" w:space="0" w:color="auto"/>
            <w:left w:val="none" w:sz="0" w:space="0" w:color="auto"/>
            <w:bottom w:val="none" w:sz="0" w:space="0" w:color="auto"/>
            <w:right w:val="none" w:sz="0" w:space="0" w:color="auto"/>
          </w:divBdr>
        </w:div>
        <w:div w:id="825324277">
          <w:marLeft w:val="0"/>
          <w:marRight w:val="0"/>
          <w:marTop w:val="0"/>
          <w:marBottom w:val="0"/>
          <w:divBdr>
            <w:top w:val="none" w:sz="0" w:space="0" w:color="auto"/>
            <w:left w:val="none" w:sz="0" w:space="0" w:color="auto"/>
            <w:bottom w:val="none" w:sz="0" w:space="0" w:color="auto"/>
            <w:right w:val="none" w:sz="0" w:space="0" w:color="auto"/>
          </w:divBdr>
        </w:div>
        <w:div w:id="1096704865">
          <w:marLeft w:val="0"/>
          <w:marRight w:val="0"/>
          <w:marTop w:val="0"/>
          <w:marBottom w:val="0"/>
          <w:divBdr>
            <w:top w:val="none" w:sz="0" w:space="0" w:color="auto"/>
            <w:left w:val="none" w:sz="0" w:space="0" w:color="auto"/>
            <w:bottom w:val="none" w:sz="0" w:space="0" w:color="auto"/>
            <w:right w:val="none" w:sz="0" w:space="0" w:color="auto"/>
          </w:divBdr>
        </w:div>
        <w:div w:id="333382676">
          <w:marLeft w:val="0"/>
          <w:marRight w:val="0"/>
          <w:marTop w:val="0"/>
          <w:marBottom w:val="0"/>
          <w:divBdr>
            <w:top w:val="none" w:sz="0" w:space="0" w:color="auto"/>
            <w:left w:val="none" w:sz="0" w:space="0" w:color="auto"/>
            <w:bottom w:val="none" w:sz="0" w:space="0" w:color="auto"/>
            <w:right w:val="none" w:sz="0" w:space="0" w:color="auto"/>
          </w:divBdr>
        </w:div>
        <w:div w:id="154885859">
          <w:marLeft w:val="0"/>
          <w:marRight w:val="0"/>
          <w:marTop w:val="0"/>
          <w:marBottom w:val="0"/>
          <w:divBdr>
            <w:top w:val="none" w:sz="0" w:space="0" w:color="auto"/>
            <w:left w:val="none" w:sz="0" w:space="0" w:color="auto"/>
            <w:bottom w:val="none" w:sz="0" w:space="0" w:color="auto"/>
            <w:right w:val="none" w:sz="0" w:space="0" w:color="auto"/>
          </w:divBdr>
        </w:div>
        <w:div w:id="1462919769">
          <w:marLeft w:val="0"/>
          <w:marRight w:val="0"/>
          <w:marTop w:val="0"/>
          <w:marBottom w:val="0"/>
          <w:divBdr>
            <w:top w:val="none" w:sz="0" w:space="0" w:color="auto"/>
            <w:left w:val="none" w:sz="0" w:space="0" w:color="auto"/>
            <w:bottom w:val="none" w:sz="0" w:space="0" w:color="auto"/>
            <w:right w:val="none" w:sz="0" w:space="0" w:color="auto"/>
          </w:divBdr>
        </w:div>
        <w:div w:id="67114587">
          <w:marLeft w:val="0"/>
          <w:marRight w:val="0"/>
          <w:marTop w:val="0"/>
          <w:marBottom w:val="0"/>
          <w:divBdr>
            <w:top w:val="none" w:sz="0" w:space="0" w:color="auto"/>
            <w:left w:val="none" w:sz="0" w:space="0" w:color="auto"/>
            <w:bottom w:val="none" w:sz="0" w:space="0" w:color="auto"/>
            <w:right w:val="none" w:sz="0" w:space="0" w:color="auto"/>
          </w:divBdr>
        </w:div>
        <w:div w:id="551775886">
          <w:marLeft w:val="0"/>
          <w:marRight w:val="0"/>
          <w:marTop w:val="0"/>
          <w:marBottom w:val="0"/>
          <w:divBdr>
            <w:top w:val="none" w:sz="0" w:space="0" w:color="auto"/>
            <w:left w:val="none" w:sz="0" w:space="0" w:color="auto"/>
            <w:bottom w:val="none" w:sz="0" w:space="0" w:color="auto"/>
            <w:right w:val="none" w:sz="0" w:space="0" w:color="auto"/>
          </w:divBdr>
        </w:div>
        <w:div w:id="1862157483">
          <w:marLeft w:val="0"/>
          <w:marRight w:val="0"/>
          <w:marTop w:val="0"/>
          <w:marBottom w:val="0"/>
          <w:divBdr>
            <w:top w:val="none" w:sz="0" w:space="0" w:color="auto"/>
            <w:left w:val="none" w:sz="0" w:space="0" w:color="auto"/>
            <w:bottom w:val="none" w:sz="0" w:space="0" w:color="auto"/>
            <w:right w:val="none" w:sz="0" w:space="0" w:color="auto"/>
          </w:divBdr>
        </w:div>
        <w:div w:id="56514432">
          <w:marLeft w:val="0"/>
          <w:marRight w:val="0"/>
          <w:marTop w:val="0"/>
          <w:marBottom w:val="0"/>
          <w:divBdr>
            <w:top w:val="none" w:sz="0" w:space="0" w:color="auto"/>
            <w:left w:val="none" w:sz="0" w:space="0" w:color="auto"/>
            <w:bottom w:val="none" w:sz="0" w:space="0" w:color="auto"/>
            <w:right w:val="none" w:sz="0" w:space="0" w:color="auto"/>
          </w:divBdr>
        </w:div>
        <w:div w:id="2027097896">
          <w:marLeft w:val="0"/>
          <w:marRight w:val="0"/>
          <w:marTop w:val="0"/>
          <w:marBottom w:val="0"/>
          <w:divBdr>
            <w:top w:val="none" w:sz="0" w:space="0" w:color="auto"/>
            <w:left w:val="none" w:sz="0" w:space="0" w:color="auto"/>
            <w:bottom w:val="none" w:sz="0" w:space="0" w:color="auto"/>
            <w:right w:val="none" w:sz="0" w:space="0" w:color="auto"/>
          </w:divBdr>
        </w:div>
        <w:div w:id="6712044">
          <w:marLeft w:val="0"/>
          <w:marRight w:val="0"/>
          <w:marTop w:val="0"/>
          <w:marBottom w:val="0"/>
          <w:divBdr>
            <w:top w:val="none" w:sz="0" w:space="0" w:color="auto"/>
            <w:left w:val="none" w:sz="0" w:space="0" w:color="auto"/>
            <w:bottom w:val="none" w:sz="0" w:space="0" w:color="auto"/>
            <w:right w:val="none" w:sz="0" w:space="0" w:color="auto"/>
          </w:divBdr>
        </w:div>
        <w:div w:id="31927114">
          <w:marLeft w:val="0"/>
          <w:marRight w:val="0"/>
          <w:marTop w:val="0"/>
          <w:marBottom w:val="0"/>
          <w:divBdr>
            <w:top w:val="none" w:sz="0" w:space="0" w:color="auto"/>
            <w:left w:val="none" w:sz="0" w:space="0" w:color="auto"/>
            <w:bottom w:val="none" w:sz="0" w:space="0" w:color="auto"/>
            <w:right w:val="none" w:sz="0" w:space="0" w:color="auto"/>
          </w:divBdr>
        </w:div>
        <w:div w:id="1484353568">
          <w:marLeft w:val="0"/>
          <w:marRight w:val="0"/>
          <w:marTop w:val="0"/>
          <w:marBottom w:val="0"/>
          <w:divBdr>
            <w:top w:val="none" w:sz="0" w:space="0" w:color="auto"/>
            <w:left w:val="none" w:sz="0" w:space="0" w:color="auto"/>
            <w:bottom w:val="none" w:sz="0" w:space="0" w:color="auto"/>
            <w:right w:val="none" w:sz="0" w:space="0" w:color="auto"/>
          </w:divBdr>
        </w:div>
        <w:div w:id="539367167">
          <w:marLeft w:val="0"/>
          <w:marRight w:val="0"/>
          <w:marTop w:val="0"/>
          <w:marBottom w:val="0"/>
          <w:divBdr>
            <w:top w:val="none" w:sz="0" w:space="0" w:color="auto"/>
            <w:left w:val="none" w:sz="0" w:space="0" w:color="auto"/>
            <w:bottom w:val="none" w:sz="0" w:space="0" w:color="auto"/>
            <w:right w:val="none" w:sz="0" w:space="0" w:color="auto"/>
          </w:divBdr>
        </w:div>
        <w:div w:id="969171345">
          <w:marLeft w:val="0"/>
          <w:marRight w:val="0"/>
          <w:marTop w:val="0"/>
          <w:marBottom w:val="0"/>
          <w:divBdr>
            <w:top w:val="none" w:sz="0" w:space="0" w:color="auto"/>
            <w:left w:val="none" w:sz="0" w:space="0" w:color="auto"/>
            <w:bottom w:val="none" w:sz="0" w:space="0" w:color="auto"/>
            <w:right w:val="none" w:sz="0" w:space="0" w:color="auto"/>
          </w:divBdr>
        </w:div>
        <w:div w:id="320618191">
          <w:marLeft w:val="0"/>
          <w:marRight w:val="0"/>
          <w:marTop w:val="0"/>
          <w:marBottom w:val="0"/>
          <w:divBdr>
            <w:top w:val="none" w:sz="0" w:space="0" w:color="auto"/>
            <w:left w:val="none" w:sz="0" w:space="0" w:color="auto"/>
            <w:bottom w:val="none" w:sz="0" w:space="0" w:color="auto"/>
            <w:right w:val="none" w:sz="0" w:space="0" w:color="auto"/>
          </w:divBdr>
        </w:div>
        <w:div w:id="715087761">
          <w:marLeft w:val="0"/>
          <w:marRight w:val="0"/>
          <w:marTop w:val="0"/>
          <w:marBottom w:val="0"/>
          <w:divBdr>
            <w:top w:val="none" w:sz="0" w:space="0" w:color="auto"/>
            <w:left w:val="none" w:sz="0" w:space="0" w:color="auto"/>
            <w:bottom w:val="none" w:sz="0" w:space="0" w:color="auto"/>
            <w:right w:val="none" w:sz="0" w:space="0" w:color="auto"/>
          </w:divBdr>
        </w:div>
        <w:div w:id="1485703169">
          <w:marLeft w:val="0"/>
          <w:marRight w:val="0"/>
          <w:marTop w:val="0"/>
          <w:marBottom w:val="0"/>
          <w:divBdr>
            <w:top w:val="none" w:sz="0" w:space="0" w:color="auto"/>
            <w:left w:val="none" w:sz="0" w:space="0" w:color="auto"/>
            <w:bottom w:val="none" w:sz="0" w:space="0" w:color="auto"/>
            <w:right w:val="none" w:sz="0" w:space="0" w:color="auto"/>
          </w:divBdr>
        </w:div>
        <w:div w:id="141771791">
          <w:marLeft w:val="0"/>
          <w:marRight w:val="0"/>
          <w:marTop w:val="0"/>
          <w:marBottom w:val="0"/>
          <w:divBdr>
            <w:top w:val="none" w:sz="0" w:space="0" w:color="auto"/>
            <w:left w:val="none" w:sz="0" w:space="0" w:color="auto"/>
            <w:bottom w:val="none" w:sz="0" w:space="0" w:color="auto"/>
            <w:right w:val="none" w:sz="0" w:space="0" w:color="auto"/>
          </w:divBdr>
        </w:div>
        <w:div w:id="518079252">
          <w:marLeft w:val="0"/>
          <w:marRight w:val="0"/>
          <w:marTop w:val="0"/>
          <w:marBottom w:val="0"/>
          <w:divBdr>
            <w:top w:val="none" w:sz="0" w:space="0" w:color="auto"/>
            <w:left w:val="none" w:sz="0" w:space="0" w:color="auto"/>
            <w:bottom w:val="none" w:sz="0" w:space="0" w:color="auto"/>
            <w:right w:val="none" w:sz="0" w:space="0" w:color="auto"/>
          </w:divBdr>
        </w:div>
        <w:div w:id="2014720101">
          <w:marLeft w:val="0"/>
          <w:marRight w:val="0"/>
          <w:marTop w:val="0"/>
          <w:marBottom w:val="0"/>
          <w:divBdr>
            <w:top w:val="none" w:sz="0" w:space="0" w:color="auto"/>
            <w:left w:val="none" w:sz="0" w:space="0" w:color="auto"/>
            <w:bottom w:val="none" w:sz="0" w:space="0" w:color="auto"/>
            <w:right w:val="none" w:sz="0" w:space="0" w:color="auto"/>
          </w:divBdr>
        </w:div>
        <w:div w:id="843057607">
          <w:marLeft w:val="0"/>
          <w:marRight w:val="0"/>
          <w:marTop w:val="0"/>
          <w:marBottom w:val="0"/>
          <w:divBdr>
            <w:top w:val="none" w:sz="0" w:space="0" w:color="auto"/>
            <w:left w:val="none" w:sz="0" w:space="0" w:color="auto"/>
            <w:bottom w:val="none" w:sz="0" w:space="0" w:color="auto"/>
            <w:right w:val="none" w:sz="0" w:space="0" w:color="auto"/>
          </w:divBdr>
        </w:div>
        <w:div w:id="373701486">
          <w:marLeft w:val="0"/>
          <w:marRight w:val="0"/>
          <w:marTop w:val="0"/>
          <w:marBottom w:val="0"/>
          <w:divBdr>
            <w:top w:val="none" w:sz="0" w:space="0" w:color="auto"/>
            <w:left w:val="none" w:sz="0" w:space="0" w:color="auto"/>
            <w:bottom w:val="none" w:sz="0" w:space="0" w:color="auto"/>
            <w:right w:val="none" w:sz="0" w:space="0" w:color="auto"/>
          </w:divBdr>
        </w:div>
        <w:div w:id="231357903">
          <w:marLeft w:val="0"/>
          <w:marRight w:val="0"/>
          <w:marTop w:val="0"/>
          <w:marBottom w:val="0"/>
          <w:divBdr>
            <w:top w:val="none" w:sz="0" w:space="0" w:color="auto"/>
            <w:left w:val="none" w:sz="0" w:space="0" w:color="auto"/>
            <w:bottom w:val="none" w:sz="0" w:space="0" w:color="auto"/>
            <w:right w:val="none" w:sz="0" w:space="0" w:color="auto"/>
          </w:divBdr>
        </w:div>
        <w:div w:id="919826088">
          <w:marLeft w:val="0"/>
          <w:marRight w:val="0"/>
          <w:marTop w:val="0"/>
          <w:marBottom w:val="0"/>
          <w:divBdr>
            <w:top w:val="none" w:sz="0" w:space="0" w:color="auto"/>
            <w:left w:val="none" w:sz="0" w:space="0" w:color="auto"/>
            <w:bottom w:val="none" w:sz="0" w:space="0" w:color="auto"/>
            <w:right w:val="none" w:sz="0" w:space="0" w:color="auto"/>
          </w:divBdr>
        </w:div>
        <w:div w:id="1588541170">
          <w:marLeft w:val="0"/>
          <w:marRight w:val="0"/>
          <w:marTop w:val="0"/>
          <w:marBottom w:val="0"/>
          <w:divBdr>
            <w:top w:val="none" w:sz="0" w:space="0" w:color="auto"/>
            <w:left w:val="none" w:sz="0" w:space="0" w:color="auto"/>
            <w:bottom w:val="none" w:sz="0" w:space="0" w:color="auto"/>
            <w:right w:val="none" w:sz="0" w:space="0" w:color="auto"/>
          </w:divBdr>
        </w:div>
        <w:div w:id="105079237">
          <w:marLeft w:val="0"/>
          <w:marRight w:val="0"/>
          <w:marTop w:val="0"/>
          <w:marBottom w:val="0"/>
          <w:divBdr>
            <w:top w:val="none" w:sz="0" w:space="0" w:color="auto"/>
            <w:left w:val="none" w:sz="0" w:space="0" w:color="auto"/>
            <w:bottom w:val="none" w:sz="0" w:space="0" w:color="auto"/>
            <w:right w:val="none" w:sz="0" w:space="0" w:color="auto"/>
          </w:divBdr>
        </w:div>
        <w:div w:id="2035230987">
          <w:marLeft w:val="0"/>
          <w:marRight w:val="0"/>
          <w:marTop w:val="0"/>
          <w:marBottom w:val="0"/>
          <w:divBdr>
            <w:top w:val="none" w:sz="0" w:space="0" w:color="auto"/>
            <w:left w:val="none" w:sz="0" w:space="0" w:color="auto"/>
            <w:bottom w:val="none" w:sz="0" w:space="0" w:color="auto"/>
            <w:right w:val="none" w:sz="0" w:space="0" w:color="auto"/>
          </w:divBdr>
        </w:div>
        <w:div w:id="268003252">
          <w:marLeft w:val="0"/>
          <w:marRight w:val="0"/>
          <w:marTop w:val="0"/>
          <w:marBottom w:val="0"/>
          <w:divBdr>
            <w:top w:val="none" w:sz="0" w:space="0" w:color="auto"/>
            <w:left w:val="none" w:sz="0" w:space="0" w:color="auto"/>
            <w:bottom w:val="none" w:sz="0" w:space="0" w:color="auto"/>
            <w:right w:val="none" w:sz="0" w:space="0" w:color="auto"/>
          </w:divBdr>
        </w:div>
        <w:div w:id="504593202">
          <w:marLeft w:val="0"/>
          <w:marRight w:val="0"/>
          <w:marTop w:val="0"/>
          <w:marBottom w:val="0"/>
          <w:divBdr>
            <w:top w:val="none" w:sz="0" w:space="0" w:color="auto"/>
            <w:left w:val="none" w:sz="0" w:space="0" w:color="auto"/>
            <w:bottom w:val="none" w:sz="0" w:space="0" w:color="auto"/>
            <w:right w:val="none" w:sz="0" w:space="0" w:color="auto"/>
          </w:divBdr>
        </w:div>
        <w:div w:id="1605310794">
          <w:marLeft w:val="0"/>
          <w:marRight w:val="0"/>
          <w:marTop w:val="0"/>
          <w:marBottom w:val="0"/>
          <w:divBdr>
            <w:top w:val="none" w:sz="0" w:space="0" w:color="auto"/>
            <w:left w:val="none" w:sz="0" w:space="0" w:color="auto"/>
            <w:bottom w:val="none" w:sz="0" w:space="0" w:color="auto"/>
            <w:right w:val="none" w:sz="0" w:space="0" w:color="auto"/>
          </w:divBdr>
        </w:div>
        <w:div w:id="790438288">
          <w:marLeft w:val="0"/>
          <w:marRight w:val="0"/>
          <w:marTop w:val="0"/>
          <w:marBottom w:val="0"/>
          <w:divBdr>
            <w:top w:val="none" w:sz="0" w:space="0" w:color="auto"/>
            <w:left w:val="none" w:sz="0" w:space="0" w:color="auto"/>
            <w:bottom w:val="none" w:sz="0" w:space="0" w:color="auto"/>
            <w:right w:val="none" w:sz="0" w:space="0" w:color="auto"/>
          </w:divBdr>
        </w:div>
        <w:div w:id="836723219">
          <w:marLeft w:val="0"/>
          <w:marRight w:val="0"/>
          <w:marTop w:val="0"/>
          <w:marBottom w:val="0"/>
          <w:divBdr>
            <w:top w:val="none" w:sz="0" w:space="0" w:color="auto"/>
            <w:left w:val="none" w:sz="0" w:space="0" w:color="auto"/>
            <w:bottom w:val="none" w:sz="0" w:space="0" w:color="auto"/>
            <w:right w:val="none" w:sz="0" w:space="0" w:color="auto"/>
          </w:divBdr>
        </w:div>
        <w:div w:id="658195176">
          <w:marLeft w:val="0"/>
          <w:marRight w:val="0"/>
          <w:marTop w:val="0"/>
          <w:marBottom w:val="0"/>
          <w:divBdr>
            <w:top w:val="none" w:sz="0" w:space="0" w:color="auto"/>
            <w:left w:val="none" w:sz="0" w:space="0" w:color="auto"/>
            <w:bottom w:val="none" w:sz="0" w:space="0" w:color="auto"/>
            <w:right w:val="none" w:sz="0" w:space="0" w:color="auto"/>
          </w:divBdr>
        </w:div>
        <w:div w:id="1587810707">
          <w:marLeft w:val="0"/>
          <w:marRight w:val="0"/>
          <w:marTop w:val="0"/>
          <w:marBottom w:val="0"/>
          <w:divBdr>
            <w:top w:val="none" w:sz="0" w:space="0" w:color="auto"/>
            <w:left w:val="none" w:sz="0" w:space="0" w:color="auto"/>
            <w:bottom w:val="none" w:sz="0" w:space="0" w:color="auto"/>
            <w:right w:val="none" w:sz="0" w:space="0" w:color="auto"/>
          </w:divBdr>
        </w:div>
        <w:div w:id="1409039476">
          <w:marLeft w:val="0"/>
          <w:marRight w:val="0"/>
          <w:marTop w:val="0"/>
          <w:marBottom w:val="0"/>
          <w:divBdr>
            <w:top w:val="none" w:sz="0" w:space="0" w:color="auto"/>
            <w:left w:val="none" w:sz="0" w:space="0" w:color="auto"/>
            <w:bottom w:val="none" w:sz="0" w:space="0" w:color="auto"/>
            <w:right w:val="none" w:sz="0" w:space="0" w:color="auto"/>
          </w:divBdr>
        </w:div>
        <w:div w:id="980381932">
          <w:marLeft w:val="0"/>
          <w:marRight w:val="0"/>
          <w:marTop w:val="0"/>
          <w:marBottom w:val="0"/>
          <w:divBdr>
            <w:top w:val="none" w:sz="0" w:space="0" w:color="auto"/>
            <w:left w:val="none" w:sz="0" w:space="0" w:color="auto"/>
            <w:bottom w:val="none" w:sz="0" w:space="0" w:color="auto"/>
            <w:right w:val="none" w:sz="0" w:space="0" w:color="auto"/>
          </w:divBdr>
        </w:div>
        <w:div w:id="870145470">
          <w:marLeft w:val="0"/>
          <w:marRight w:val="0"/>
          <w:marTop w:val="0"/>
          <w:marBottom w:val="0"/>
          <w:divBdr>
            <w:top w:val="none" w:sz="0" w:space="0" w:color="auto"/>
            <w:left w:val="none" w:sz="0" w:space="0" w:color="auto"/>
            <w:bottom w:val="none" w:sz="0" w:space="0" w:color="auto"/>
            <w:right w:val="none" w:sz="0" w:space="0" w:color="auto"/>
          </w:divBdr>
        </w:div>
        <w:div w:id="1416324429">
          <w:marLeft w:val="0"/>
          <w:marRight w:val="0"/>
          <w:marTop w:val="0"/>
          <w:marBottom w:val="0"/>
          <w:divBdr>
            <w:top w:val="none" w:sz="0" w:space="0" w:color="auto"/>
            <w:left w:val="none" w:sz="0" w:space="0" w:color="auto"/>
            <w:bottom w:val="none" w:sz="0" w:space="0" w:color="auto"/>
            <w:right w:val="none" w:sz="0" w:space="0" w:color="auto"/>
          </w:divBdr>
          <w:divsChild>
            <w:div w:id="728502722">
              <w:marLeft w:val="-75"/>
              <w:marRight w:val="0"/>
              <w:marTop w:val="30"/>
              <w:marBottom w:val="30"/>
              <w:divBdr>
                <w:top w:val="none" w:sz="0" w:space="0" w:color="auto"/>
                <w:left w:val="none" w:sz="0" w:space="0" w:color="auto"/>
                <w:bottom w:val="none" w:sz="0" w:space="0" w:color="auto"/>
                <w:right w:val="none" w:sz="0" w:space="0" w:color="auto"/>
              </w:divBdr>
              <w:divsChild>
                <w:div w:id="323507117">
                  <w:marLeft w:val="0"/>
                  <w:marRight w:val="0"/>
                  <w:marTop w:val="0"/>
                  <w:marBottom w:val="0"/>
                  <w:divBdr>
                    <w:top w:val="none" w:sz="0" w:space="0" w:color="auto"/>
                    <w:left w:val="none" w:sz="0" w:space="0" w:color="auto"/>
                    <w:bottom w:val="none" w:sz="0" w:space="0" w:color="auto"/>
                    <w:right w:val="none" w:sz="0" w:space="0" w:color="auto"/>
                  </w:divBdr>
                  <w:divsChild>
                    <w:div w:id="1878544520">
                      <w:marLeft w:val="0"/>
                      <w:marRight w:val="0"/>
                      <w:marTop w:val="0"/>
                      <w:marBottom w:val="0"/>
                      <w:divBdr>
                        <w:top w:val="none" w:sz="0" w:space="0" w:color="auto"/>
                        <w:left w:val="none" w:sz="0" w:space="0" w:color="auto"/>
                        <w:bottom w:val="none" w:sz="0" w:space="0" w:color="auto"/>
                        <w:right w:val="none" w:sz="0" w:space="0" w:color="auto"/>
                      </w:divBdr>
                    </w:div>
                    <w:div w:id="248659219">
                      <w:marLeft w:val="0"/>
                      <w:marRight w:val="0"/>
                      <w:marTop w:val="0"/>
                      <w:marBottom w:val="0"/>
                      <w:divBdr>
                        <w:top w:val="none" w:sz="0" w:space="0" w:color="auto"/>
                        <w:left w:val="none" w:sz="0" w:space="0" w:color="auto"/>
                        <w:bottom w:val="none" w:sz="0" w:space="0" w:color="auto"/>
                        <w:right w:val="none" w:sz="0" w:space="0" w:color="auto"/>
                      </w:divBdr>
                    </w:div>
                  </w:divsChild>
                </w:div>
                <w:div w:id="1393846260">
                  <w:marLeft w:val="0"/>
                  <w:marRight w:val="0"/>
                  <w:marTop w:val="0"/>
                  <w:marBottom w:val="0"/>
                  <w:divBdr>
                    <w:top w:val="none" w:sz="0" w:space="0" w:color="auto"/>
                    <w:left w:val="none" w:sz="0" w:space="0" w:color="auto"/>
                    <w:bottom w:val="none" w:sz="0" w:space="0" w:color="auto"/>
                    <w:right w:val="none" w:sz="0" w:space="0" w:color="auto"/>
                  </w:divBdr>
                  <w:divsChild>
                    <w:div w:id="684668911">
                      <w:marLeft w:val="0"/>
                      <w:marRight w:val="0"/>
                      <w:marTop w:val="0"/>
                      <w:marBottom w:val="0"/>
                      <w:divBdr>
                        <w:top w:val="none" w:sz="0" w:space="0" w:color="auto"/>
                        <w:left w:val="none" w:sz="0" w:space="0" w:color="auto"/>
                        <w:bottom w:val="none" w:sz="0" w:space="0" w:color="auto"/>
                        <w:right w:val="none" w:sz="0" w:space="0" w:color="auto"/>
                      </w:divBdr>
                    </w:div>
                  </w:divsChild>
                </w:div>
                <w:div w:id="767237467">
                  <w:marLeft w:val="0"/>
                  <w:marRight w:val="0"/>
                  <w:marTop w:val="0"/>
                  <w:marBottom w:val="0"/>
                  <w:divBdr>
                    <w:top w:val="none" w:sz="0" w:space="0" w:color="auto"/>
                    <w:left w:val="none" w:sz="0" w:space="0" w:color="auto"/>
                    <w:bottom w:val="none" w:sz="0" w:space="0" w:color="auto"/>
                    <w:right w:val="none" w:sz="0" w:space="0" w:color="auto"/>
                  </w:divBdr>
                  <w:divsChild>
                    <w:div w:id="843278691">
                      <w:marLeft w:val="0"/>
                      <w:marRight w:val="0"/>
                      <w:marTop w:val="0"/>
                      <w:marBottom w:val="0"/>
                      <w:divBdr>
                        <w:top w:val="none" w:sz="0" w:space="0" w:color="auto"/>
                        <w:left w:val="none" w:sz="0" w:space="0" w:color="auto"/>
                        <w:bottom w:val="none" w:sz="0" w:space="0" w:color="auto"/>
                        <w:right w:val="none" w:sz="0" w:space="0" w:color="auto"/>
                      </w:divBdr>
                    </w:div>
                  </w:divsChild>
                </w:div>
                <w:div w:id="6107002">
                  <w:marLeft w:val="0"/>
                  <w:marRight w:val="0"/>
                  <w:marTop w:val="0"/>
                  <w:marBottom w:val="0"/>
                  <w:divBdr>
                    <w:top w:val="none" w:sz="0" w:space="0" w:color="auto"/>
                    <w:left w:val="none" w:sz="0" w:space="0" w:color="auto"/>
                    <w:bottom w:val="none" w:sz="0" w:space="0" w:color="auto"/>
                    <w:right w:val="none" w:sz="0" w:space="0" w:color="auto"/>
                  </w:divBdr>
                  <w:divsChild>
                    <w:div w:id="873737368">
                      <w:marLeft w:val="0"/>
                      <w:marRight w:val="0"/>
                      <w:marTop w:val="0"/>
                      <w:marBottom w:val="0"/>
                      <w:divBdr>
                        <w:top w:val="none" w:sz="0" w:space="0" w:color="auto"/>
                        <w:left w:val="none" w:sz="0" w:space="0" w:color="auto"/>
                        <w:bottom w:val="none" w:sz="0" w:space="0" w:color="auto"/>
                        <w:right w:val="none" w:sz="0" w:space="0" w:color="auto"/>
                      </w:divBdr>
                    </w:div>
                    <w:div w:id="1793865298">
                      <w:marLeft w:val="0"/>
                      <w:marRight w:val="0"/>
                      <w:marTop w:val="0"/>
                      <w:marBottom w:val="0"/>
                      <w:divBdr>
                        <w:top w:val="none" w:sz="0" w:space="0" w:color="auto"/>
                        <w:left w:val="none" w:sz="0" w:space="0" w:color="auto"/>
                        <w:bottom w:val="none" w:sz="0" w:space="0" w:color="auto"/>
                        <w:right w:val="none" w:sz="0" w:space="0" w:color="auto"/>
                      </w:divBdr>
                    </w:div>
                  </w:divsChild>
                </w:div>
                <w:div w:id="1138651143">
                  <w:marLeft w:val="0"/>
                  <w:marRight w:val="0"/>
                  <w:marTop w:val="0"/>
                  <w:marBottom w:val="0"/>
                  <w:divBdr>
                    <w:top w:val="none" w:sz="0" w:space="0" w:color="auto"/>
                    <w:left w:val="none" w:sz="0" w:space="0" w:color="auto"/>
                    <w:bottom w:val="none" w:sz="0" w:space="0" w:color="auto"/>
                    <w:right w:val="none" w:sz="0" w:space="0" w:color="auto"/>
                  </w:divBdr>
                  <w:divsChild>
                    <w:div w:id="2143771709">
                      <w:marLeft w:val="0"/>
                      <w:marRight w:val="0"/>
                      <w:marTop w:val="0"/>
                      <w:marBottom w:val="0"/>
                      <w:divBdr>
                        <w:top w:val="none" w:sz="0" w:space="0" w:color="auto"/>
                        <w:left w:val="none" w:sz="0" w:space="0" w:color="auto"/>
                        <w:bottom w:val="none" w:sz="0" w:space="0" w:color="auto"/>
                        <w:right w:val="none" w:sz="0" w:space="0" w:color="auto"/>
                      </w:divBdr>
                    </w:div>
                    <w:div w:id="601229438">
                      <w:marLeft w:val="0"/>
                      <w:marRight w:val="0"/>
                      <w:marTop w:val="0"/>
                      <w:marBottom w:val="0"/>
                      <w:divBdr>
                        <w:top w:val="none" w:sz="0" w:space="0" w:color="auto"/>
                        <w:left w:val="none" w:sz="0" w:space="0" w:color="auto"/>
                        <w:bottom w:val="none" w:sz="0" w:space="0" w:color="auto"/>
                        <w:right w:val="none" w:sz="0" w:space="0" w:color="auto"/>
                      </w:divBdr>
                    </w:div>
                  </w:divsChild>
                </w:div>
                <w:div w:id="1176922592">
                  <w:marLeft w:val="0"/>
                  <w:marRight w:val="0"/>
                  <w:marTop w:val="0"/>
                  <w:marBottom w:val="0"/>
                  <w:divBdr>
                    <w:top w:val="none" w:sz="0" w:space="0" w:color="auto"/>
                    <w:left w:val="none" w:sz="0" w:space="0" w:color="auto"/>
                    <w:bottom w:val="none" w:sz="0" w:space="0" w:color="auto"/>
                    <w:right w:val="none" w:sz="0" w:space="0" w:color="auto"/>
                  </w:divBdr>
                  <w:divsChild>
                    <w:div w:id="1795244856">
                      <w:marLeft w:val="0"/>
                      <w:marRight w:val="0"/>
                      <w:marTop w:val="0"/>
                      <w:marBottom w:val="0"/>
                      <w:divBdr>
                        <w:top w:val="none" w:sz="0" w:space="0" w:color="auto"/>
                        <w:left w:val="none" w:sz="0" w:space="0" w:color="auto"/>
                        <w:bottom w:val="none" w:sz="0" w:space="0" w:color="auto"/>
                        <w:right w:val="none" w:sz="0" w:space="0" w:color="auto"/>
                      </w:divBdr>
                    </w:div>
                  </w:divsChild>
                </w:div>
                <w:div w:id="1197892472">
                  <w:marLeft w:val="0"/>
                  <w:marRight w:val="0"/>
                  <w:marTop w:val="0"/>
                  <w:marBottom w:val="0"/>
                  <w:divBdr>
                    <w:top w:val="none" w:sz="0" w:space="0" w:color="auto"/>
                    <w:left w:val="none" w:sz="0" w:space="0" w:color="auto"/>
                    <w:bottom w:val="none" w:sz="0" w:space="0" w:color="auto"/>
                    <w:right w:val="none" w:sz="0" w:space="0" w:color="auto"/>
                  </w:divBdr>
                  <w:divsChild>
                    <w:div w:id="1309365202">
                      <w:marLeft w:val="0"/>
                      <w:marRight w:val="0"/>
                      <w:marTop w:val="0"/>
                      <w:marBottom w:val="0"/>
                      <w:divBdr>
                        <w:top w:val="none" w:sz="0" w:space="0" w:color="auto"/>
                        <w:left w:val="none" w:sz="0" w:space="0" w:color="auto"/>
                        <w:bottom w:val="none" w:sz="0" w:space="0" w:color="auto"/>
                        <w:right w:val="none" w:sz="0" w:space="0" w:color="auto"/>
                      </w:divBdr>
                    </w:div>
                  </w:divsChild>
                </w:div>
                <w:div w:id="830216502">
                  <w:marLeft w:val="0"/>
                  <w:marRight w:val="0"/>
                  <w:marTop w:val="0"/>
                  <w:marBottom w:val="0"/>
                  <w:divBdr>
                    <w:top w:val="none" w:sz="0" w:space="0" w:color="auto"/>
                    <w:left w:val="none" w:sz="0" w:space="0" w:color="auto"/>
                    <w:bottom w:val="none" w:sz="0" w:space="0" w:color="auto"/>
                    <w:right w:val="none" w:sz="0" w:space="0" w:color="auto"/>
                  </w:divBdr>
                  <w:divsChild>
                    <w:div w:id="714543072">
                      <w:marLeft w:val="0"/>
                      <w:marRight w:val="0"/>
                      <w:marTop w:val="0"/>
                      <w:marBottom w:val="0"/>
                      <w:divBdr>
                        <w:top w:val="none" w:sz="0" w:space="0" w:color="auto"/>
                        <w:left w:val="none" w:sz="0" w:space="0" w:color="auto"/>
                        <w:bottom w:val="none" w:sz="0" w:space="0" w:color="auto"/>
                        <w:right w:val="none" w:sz="0" w:space="0" w:color="auto"/>
                      </w:divBdr>
                    </w:div>
                    <w:div w:id="159858025">
                      <w:marLeft w:val="0"/>
                      <w:marRight w:val="0"/>
                      <w:marTop w:val="0"/>
                      <w:marBottom w:val="0"/>
                      <w:divBdr>
                        <w:top w:val="none" w:sz="0" w:space="0" w:color="auto"/>
                        <w:left w:val="none" w:sz="0" w:space="0" w:color="auto"/>
                        <w:bottom w:val="none" w:sz="0" w:space="0" w:color="auto"/>
                        <w:right w:val="none" w:sz="0" w:space="0" w:color="auto"/>
                      </w:divBdr>
                    </w:div>
                    <w:div w:id="2438332">
                      <w:marLeft w:val="0"/>
                      <w:marRight w:val="0"/>
                      <w:marTop w:val="0"/>
                      <w:marBottom w:val="0"/>
                      <w:divBdr>
                        <w:top w:val="none" w:sz="0" w:space="0" w:color="auto"/>
                        <w:left w:val="none" w:sz="0" w:space="0" w:color="auto"/>
                        <w:bottom w:val="none" w:sz="0" w:space="0" w:color="auto"/>
                        <w:right w:val="none" w:sz="0" w:space="0" w:color="auto"/>
                      </w:divBdr>
                    </w:div>
                  </w:divsChild>
                </w:div>
                <w:div w:id="1904363151">
                  <w:marLeft w:val="0"/>
                  <w:marRight w:val="0"/>
                  <w:marTop w:val="0"/>
                  <w:marBottom w:val="0"/>
                  <w:divBdr>
                    <w:top w:val="none" w:sz="0" w:space="0" w:color="auto"/>
                    <w:left w:val="none" w:sz="0" w:space="0" w:color="auto"/>
                    <w:bottom w:val="none" w:sz="0" w:space="0" w:color="auto"/>
                    <w:right w:val="none" w:sz="0" w:space="0" w:color="auto"/>
                  </w:divBdr>
                  <w:divsChild>
                    <w:div w:id="794102611">
                      <w:marLeft w:val="0"/>
                      <w:marRight w:val="0"/>
                      <w:marTop w:val="0"/>
                      <w:marBottom w:val="0"/>
                      <w:divBdr>
                        <w:top w:val="none" w:sz="0" w:space="0" w:color="auto"/>
                        <w:left w:val="none" w:sz="0" w:space="0" w:color="auto"/>
                        <w:bottom w:val="none" w:sz="0" w:space="0" w:color="auto"/>
                        <w:right w:val="none" w:sz="0" w:space="0" w:color="auto"/>
                      </w:divBdr>
                    </w:div>
                  </w:divsChild>
                </w:div>
                <w:div w:id="1772116708">
                  <w:marLeft w:val="0"/>
                  <w:marRight w:val="0"/>
                  <w:marTop w:val="0"/>
                  <w:marBottom w:val="0"/>
                  <w:divBdr>
                    <w:top w:val="none" w:sz="0" w:space="0" w:color="auto"/>
                    <w:left w:val="none" w:sz="0" w:space="0" w:color="auto"/>
                    <w:bottom w:val="none" w:sz="0" w:space="0" w:color="auto"/>
                    <w:right w:val="none" w:sz="0" w:space="0" w:color="auto"/>
                  </w:divBdr>
                  <w:divsChild>
                    <w:div w:id="1847091550">
                      <w:marLeft w:val="0"/>
                      <w:marRight w:val="0"/>
                      <w:marTop w:val="0"/>
                      <w:marBottom w:val="0"/>
                      <w:divBdr>
                        <w:top w:val="none" w:sz="0" w:space="0" w:color="auto"/>
                        <w:left w:val="none" w:sz="0" w:space="0" w:color="auto"/>
                        <w:bottom w:val="none" w:sz="0" w:space="0" w:color="auto"/>
                        <w:right w:val="none" w:sz="0" w:space="0" w:color="auto"/>
                      </w:divBdr>
                    </w:div>
                  </w:divsChild>
                </w:div>
                <w:div w:id="1515729599">
                  <w:marLeft w:val="0"/>
                  <w:marRight w:val="0"/>
                  <w:marTop w:val="0"/>
                  <w:marBottom w:val="0"/>
                  <w:divBdr>
                    <w:top w:val="none" w:sz="0" w:space="0" w:color="auto"/>
                    <w:left w:val="none" w:sz="0" w:space="0" w:color="auto"/>
                    <w:bottom w:val="none" w:sz="0" w:space="0" w:color="auto"/>
                    <w:right w:val="none" w:sz="0" w:space="0" w:color="auto"/>
                  </w:divBdr>
                  <w:divsChild>
                    <w:div w:id="44914346">
                      <w:marLeft w:val="0"/>
                      <w:marRight w:val="0"/>
                      <w:marTop w:val="0"/>
                      <w:marBottom w:val="0"/>
                      <w:divBdr>
                        <w:top w:val="none" w:sz="0" w:space="0" w:color="auto"/>
                        <w:left w:val="none" w:sz="0" w:space="0" w:color="auto"/>
                        <w:bottom w:val="none" w:sz="0" w:space="0" w:color="auto"/>
                        <w:right w:val="none" w:sz="0" w:space="0" w:color="auto"/>
                      </w:divBdr>
                    </w:div>
                    <w:div w:id="1246109722">
                      <w:marLeft w:val="0"/>
                      <w:marRight w:val="0"/>
                      <w:marTop w:val="0"/>
                      <w:marBottom w:val="0"/>
                      <w:divBdr>
                        <w:top w:val="none" w:sz="0" w:space="0" w:color="auto"/>
                        <w:left w:val="none" w:sz="0" w:space="0" w:color="auto"/>
                        <w:bottom w:val="none" w:sz="0" w:space="0" w:color="auto"/>
                        <w:right w:val="none" w:sz="0" w:space="0" w:color="auto"/>
                      </w:divBdr>
                    </w:div>
                    <w:div w:id="422843165">
                      <w:marLeft w:val="0"/>
                      <w:marRight w:val="0"/>
                      <w:marTop w:val="0"/>
                      <w:marBottom w:val="0"/>
                      <w:divBdr>
                        <w:top w:val="none" w:sz="0" w:space="0" w:color="auto"/>
                        <w:left w:val="none" w:sz="0" w:space="0" w:color="auto"/>
                        <w:bottom w:val="none" w:sz="0" w:space="0" w:color="auto"/>
                        <w:right w:val="none" w:sz="0" w:space="0" w:color="auto"/>
                      </w:divBdr>
                    </w:div>
                    <w:div w:id="1090927889">
                      <w:marLeft w:val="0"/>
                      <w:marRight w:val="0"/>
                      <w:marTop w:val="0"/>
                      <w:marBottom w:val="0"/>
                      <w:divBdr>
                        <w:top w:val="none" w:sz="0" w:space="0" w:color="auto"/>
                        <w:left w:val="none" w:sz="0" w:space="0" w:color="auto"/>
                        <w:bottom w:val="none" w:sz="0" w:space="0" w:color="auto"/>
                        <w:right w:val="none" w:sz="0" w:space="0" w:color="auto"/>
                      </w:divBdr>
                    </w:div>
                  </w:divsChild>
                </w:div>
                <w:div w:id="784999998">
                  <w:marLeft w:val="0"/>
                  <w:marRight w:val="0"/>
                  <w:marTop w:val="0"/>
                  <w:marBottom w:val="0"/>
                  <w:divBdr>
                    <w:top w:val="none" w:sz="0" w:space="0" w:color="auto"/>
                    <w:left w:val="none" w:sz="0" w:space="0" w:color="auto"/>
                    <w:bottom w:val="none" w:sz="0" w:space="0" w:color="auto"/>
                    <w:right w:val="none" w:sz="0" w:space="0" w:color="auto"/>
                  </w:divBdr>
                  <w:divsChild>
                    <w:div w:id="15195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3793">
          <w:marLeft w:val="0"/>
          <w:marRight w:val="0"/>
          <w:marTop w:val="0"/>
          <w:marBottom w:val="0"/>
          <w:divBdr>
            <w:top w:val="none" w:sz="0" w:space="0" w:color="auto"/>
            <w:left w:val="none" w:sz="0" w:space="0" w:color="auto"/>
            <w:bottom w:val="none" w:sz="0" w:space="0" w:color="auto"/>
            <w:right w:val="none" w:sz="0" w:space="0" w:color="auto"/>
          </w:divBdr>
        </w:div>
        <w:div w:id="701518668">
          <w:marLeft w:val="0"/>
          <w:marRight w:val="0"/>
          <w:marTop w:val="0"/>
          <w:marBottom w:val="0"/>
          <w:divBdr>
            <w:top w:val="none" w:sz="0" w:space="0" w:color="auto"/>
            <w:left w:val="none" w:sz="0" w:space="0" w:color="auto"/>
            <w:bottom w:val="none" w:sz="0" w:space="0" w:color="auto"/>
            <w:right w:val="none" w:sz="0" w:space="0" w:color="auto"/>
          </w:divBdr>
        </w:div>
        <w:div w:id="955211787">
          <w:marLeft w:val="0"/>
          <w:marRight w:val="0"/>
          <w:marTop w:val="0"/>
          <w:marBottom w:val="0"/>
          <w:divBdr>
            <w:top w:val="none" w:sz="0" w:space="0" w:color="auto"/>
            <w:left w:val="none" w:sz="0" w:space="0" w:color="auto"/>
            <w:bottom w:val="none" w:sz="0" w:space="0" w:color="auto"/>
            <w:right w:val="none" w:sz="0" w:space="0" w:color="auto"/>
          </w:divBdr>
        </w:div>
        <w:div w:id="415831755">
          <w:marLeft w:val="0"/>
          <w:marRight w:val="0"/>
          <w:marTop w:val="0"/>
          <w:marBottom w:val="0"/>
          <w:divBdr>
            <w:top w:val="none" w:sz="0" w:space="0" w:color="auto"/>
            <w:left w:val="none" w:sz="0" w:space="0" w:color="auto"/>
            <w:bottom w:val="none" w:sz="0" w:space="0" w:color="auto"/>
            <w:right w:val="none" w:sz="0" w:space="0" w:color="auto"/>
          </w:divBdr>
        </w:div>
        <w:div w:id="2028873707">
          <w:marLeft w:val="0"/>
          <w:marRight w:val="0"/>
          <w:marTop w:val="0"/>
          <w:marBottom w:val="0"/>
          <w:divBdr>
            <w:top w:val="none" w:sz="0" w:space="0" w:color="auto"/>
            <w:left w:val="none" w:sz="0" w:space="0" w:color="auto"/>
            <w:bottom w:val="none" w:sz="0" w:space="0" w:color="auto"/>
            <w:right w:val="none" w:sz="0" w:space="0" w:color="auto"/>
          </w:divBdr>
        </w:div>
        <w:div w:id="2000577534">
          <w:marLeft w:val="0"/>
          <w:marRight w:val="0"/>
          <w:marTop w:val="0"/>
          <w:marBottom w:val="0"/>
          <w:divBdr>
            <w:top w:val="none" w:sz="0" w:space="0" w:color="auto"/>
            <w:left w:val="none" w:sz="0" w:space="0" w:color="auto"/>
            <w:bottom w:val="none" w:sz="0" w:space="0" w:color="auto"/>
            <w:right w:val="none" w:sz="0" w:space="0" w:color="auto"/>
          </w:divBdr>
        </w:div>
        <w:div w:id="964696841">
          <w:marLeft w:val="0"/>
          <w:marRight w:val="0"/>
          <w:marTop w:val="0"/>
          <w:marBottom w:val="0"/>
          <w:divBdr>
            <w:top w:val="none" w:sz="0" w:space="0" w:color="auto"/>
            <w:left w:val="none" w:sz="0" w:space="0" w:color="auto"/>
            <w:bottom w:val="none" w:sz="0" w:space="0" w:color="auto"/>
            <w:right w:val="none" w:sz="0" w:space="0" w:color="auto"/>
          </w:divBdr>
        </w:div>
        <w:div w:id="1130130561">
          <w:marLeft w:val="0"/>
          <w:marRight w:val="0"/>
          <w:marTop w:val="0"/>
          <w:marBottom w:val="0"/>
          <w:divBdr>
            <w:top w:val="none" w:sz="0" w:space="0" w:color="auto"/>
            <w:left w:val="none" w:sz="0" w:space="0" w:color="auto"/>
            <w:bottom w:val="none" w:sz="0" w:space="0" w:color="auto"/>
            <w:right w:val="none" w:sz="0" w:space="0" w:color="auto"/>
          </w:divBdr>
        </w:div>
        <w:div w:id="670446987">
          <w:marLeft w:val="0"/>
          <w:marRight w:val="0"/>
          <w:marTop w:val="0"/>
          <w:marBottom w:val="0"/>
          <w:divBdr>
            <w:top w:val="none" w:sz="0" w:space="0" w:color="auto"/>
            <w:left w:val="none" w:sz="0" w:space="0" w:color="auto"/>
            <w:bottom w:val="none" w:sz="0" w:space="0" w:color="auto"/>
            <w:right w:val="none" w:sz="0" w:space="0" w:color="auto"/>
          </w:divBdr>
        </w:div>
        <w:div w:id="817650988">
          <w:marLeft w:val="0"/>
          <w:marRight w:val="0"/>
          <w:marTop w:val="0"/>
          <w:marBottom w:val="0"/>
          <w:divBdr>
            <w:top w:val="none" w:sz="0" w:space="0" w:color="auto"/>
            <w:left w:val="none" w:sz="0" w:space="0" w:color="auto"/>
            <w:bottom w:val="none" w:sz="0" w:space="0" w:color="auto"/>
            <w:right w:val="none" w:sz="0" w:space="0" w:color="auto"/>
          </w:divBdr>
        </w:div>
        <w:div w:id="376467363">
          <w:marLeft w:val="0"/>
          <w:marRight w:val="0"/>
          <w:marTop w:val="0"/>
          <w:marBottom w:val="0"/>
          <w:divBdr>
            <w:top w:val="none" w:sz="0" w:space="0" w:color="auto"/>
            <w:left w:val="none" w:sz="0" w:space="0" w:color="auto"/>
            <w:bottom w:val="none" w:sz="0" w:space="0" w:color="auto"/>
            <w:right w:val="none" w:sz="0" w:space="0" w:color="auto"/>
          </w:divBdr>
        </w:div>
        <w:div w:id="1762948357">
          <w:marLeft w:val="0"/>
          <w:marRight w:val="0"/>
          <w:marTop w:val="0"/>
          <w:marBottom w:val="0"/>
          <w:divBdr>
            <w:top w:val="none" w:sz="0" w:space="0" w:color="auto"/>
            <w:left w:val="none" w:sz="0" w:space="0" w:color="auto"/>
            <w:bottom w:val="none" w:sz="0" w:space="0" w:color="auto"/>
            <w:right w:val="none" w:sz="0" w:space="0" w:color="auto"/>
          </w:divBdr>
        </w:div>
        <w:div w:id="1671789840">
          <w:marLeft w:val="0"/>
          <w:marRight w:val="0"/>
          <w:marTop w:val="0"/>
          <w:marBottom w:val="0"/>
          <w:divBdr>
            <w:top w:val="none" w:sz="0" w:space="0" w:color="auto"/>
            <w:left w:val="none" w:sz="0" w:space="0" w:color="auto"/>
            <w:bottom w:val="none" w:sz="0" w:space="0" w:color="auto"/>
            <w:right w:val="none" w:sz="0" w:space="0" w:color="auto"/>
          </w:divBdr>
        </w:div>
        <w:div w:id="2145460899">
          <w:marLeft w:val="0"/>
          <w:marRight w:val="0"/>
          <w:marTop w:val="0"/>
          <w:marBottom w:val="0"/>
          <w:divBdr>
            <w:top w:val="none" w:sz="0" w:space="0" w:color="auto"/>
            <w:left w:val="none" w:sz="0" w:space="0" w:color="auto"/>
            <w:bottom w:val="none" w:sz="0" w:space="0" w:color="auto"/>
            <w:right w:val="none" w:sz="0" w:space="0" w:color="auto"/>
          </w:divBdr>
        </w:div>
        <w:div w:id="1655721036">
          <w:marLeft w:val="0"/>
          <w:marRight w:val="0"/>
          <w:marTop w:val="0"/>
          <w:marBottom w:val="0"/>
          <w:divBdr>
            <w:top w:val="none" w:sz="0" w:space="0" w:color="auto"/>
            <w:left w:val="none" w:sz="0" w:space="0" w:color="auto"/>
            <w:bottom w:val="none" w:sz="0" w:space="0" w:color="auto"/>
            <w:right w:val="none" w:sz="0" w:space="0" w:color="auto"/>
          </w:divBdr>
        </w:div>
        <w:div w:id="586889327">
          <w:marLeft w:val="0"/>
          <w:marRight w:val="0"/>
          <w:marTop w:val="0"/>
          <w:marBottom w:val="0"/>
          <w:divBdr>
            <w:top w:val="none" w:sz="0" w:space="0" w:color="auto"/>
            <w:left w:val="none" w:sz="0" w:space="0" w:color="auto"/>
            <w:bottom w:val="none" w:sz="0" w:space="0" w:color="auto"/>
            <w:right w:val="none" w:sz="0" w:space="0" w:color="auto"/>
          </w:divBdr>
        </w:div>
        <w:div w:id="213348786">
          <w:marLeft w:val="0"/>
          <w:marRight w:val="0"/>
          <w:marTop w:val="0"/>
          <w:marBottom w:val="0"/>
          <w:divBdr>
            <w:top w:val="none" w:sz="0" w:space="0" w:color="auto"/>
            <w:left w:val="none" w:sz="0" w:space="0" w:color="auto"/>
            <w:bottom w:val="none" w:sz="0" w:space="0" w:color="auto"/>
            <w:right w:val="none" w:sz="0" w:space="0" w:color="auto"/>
          </w:divBdr>
        </w:div>
        <w:div w:id="1747679061">
          <w:marLeft w:val="0"/>
          <w:marRight w:val="0"/>
          <w:marTop w:val="0"/>
          <w:marBottom w:val="0"/>
          <w:divBdr>
            <w:top w:val="none" w:sz="0" w:space="0" w:color="auto"/>
            <w:left w:val="none" w:sz="0" w:space="0" w:color="auto"/>
            <w:bottom w:val="none" w:sz="0" w:space="0" w:color="auto"/>
            <w:right w:val="none" w:sz="0" w:space="0" w:color="auto"/>
          </w:divBdr>
        </w:div>
        <w:div w:id="540940555">
          <w:marLeft w:val="0"/>
          <w:marRight w:val="0"/>
          <w:marTop w:val="0"/>
          <w:marBottom w:val="0"/>
          <w:divBdr>
            <w:top w:val="none" w:sz="0" w:space="0" w:color="auto"/>
            <w:left w:val="none" w:sz="0" w:space="0" w:color="auto"/>
            <w:bottom w:val="none" w:sz="0" w:space="0" w:color="auto"/>
            <w:right w:val="none" w:sz="0" w:space="0" w:color="auto"/>
          </w:divBdr>
        </w:div>
        <w:div w:id="1070275040">
          <w:marLeft w:val="0"/>
          <w:marRight w:val="0"/>
          <w:marTop w:val="0"/>
          <w:marBottom w:val="0"/>
          <w:divBdr>
            <w:top w:val="none" w:sz="0" w:space="0" w:color="auto"/>
            <w:left w:val="none" w:sz="0" w:space="0" w:color="auto"/>
            <w:bottom w:val="none" w:sz="0" w:space="0" w:color="auto"/>
            <w:right w:val="none" w:sz="0" w:space="0" w:color="auto"/>
          </w:divBdr>
        </w:div>
        <w:div w:id="1142768157">
          <w:marLeft w:val="0"/>
          <w:marRight w:val="0"/>
          <w:marTop w:val="0"/>
          <w:marBottom w:val="0"/>
          <w:divBdr>
            <w:top w:val="none" w:sz="0" w:space="0" w:color="auto"/>
            <w:left w:val="none" w:sz="0" w:space="0" w:color="auto"/>
            <w:bottom w:val="none" w:sz="0" w:space="0" w:color="auto"/>
            <w:right w:val="none" w:sz="0" w:space="0" w:color="auto"/>
          </w:divBdr>
        </w:div>
        <w:div w:id="2037730337">
          <w:marLeft w:val="0"/>
          <w:marRight w:val="0"/>
          <w:marTop w:val="0"/>
          <w:marBottom w:val="0"/>
          <w:divBdr>
            <w:top w:val="none" w:sz="0" w:space="0" w:color="auto"/>
            <w:left w:val="none" w:sz="0" w:space="0" w:color="auto"/>
            <w:bottom w:val="none" w:sz="0" w:space="0" w:color="auto"/>
            <w:right w:val="none" w:sz="0" w:space="0" w:color="auto"/>
          </w:divBdr>
        </w:div>
        <w:div w:id="764233939">
          <w:marLeft w:val="0"/>
          <w:marRight w:val="0"/>
          <w:marTop w:val="0"/>
          <w:marBottom w:val="0"/>
          <w:divBdr>
            <w:top w:val="none" w:sz="0" w:space="0" w:color="auto"/>
            <w:left w:val="none" w:sz="0" w:space="0" w:color="auto"/>
            <w:bottom w:val="none" w:sz="0" w:space="0" w:color="auto"/>
            <w:right w:val="none" w:sz="0" w:space="0" w:color="auto"/>
          </w:divBdr>
        </w:div>
        <w:div w:id="1973092811">
          <w:marLeft w:val="0"/>
          <w:marRight w:val="0"/>
          <w:marTop w:val="0"/>
          <w:marBottom w:val="0"/>
          <w:divBdr>
            <w:top w:val="none" w:sz="0" w:space="0" w:color="auto"/>
            <w:left w:val="none" w:sz="0" w:space="0" w:color="auto"/>
            <w:bottom w:val="none" w:sz="0" w:space="0" w:color="auto"/>
            <w:right w:val="none" w:sz="0" w:space="0" w:color="auto"/>
          </w:divBdr>
        </w:div>
        <w:div w:id="1167593535">
          <w:marLeft w:val="0"/>
          <w:marRight w:val="0"/>
          <w:marTop w:val="0"/>
          <w:marBottom w:val="0"/>
          <w:divBdr>
            <w:top w:val="none" w:sz="0" w:space="0" w:color="auto"/>
            <w:left w:val="none" w:sz="0" w:space="0" w:color="auto"/>
            <w:bottom w:val="none" w:sz="0" w:space="0" w:color="auto"/>
            <w:right w:val="none" w:sz="0" w:space="0" w:color="auto"/>
          </w:divBdr>
        </w:div>
        <w:div w:id="1352535628">
          <w:marLeft w:val="0"/>
          <w:marRight w:val="0"/>
          <w:marTop w:val="0"/>
          <w:marBottom w:val="0"/>
          <w:divBdr>
            <w:top w:val="none" w:sz="0" w:space="0" w:color="auto"/>
            <w:left w:val="none" w:sz="0" w:space="0" w:color="auto"/>
            <w:bottom w:val="none" w:sz="0" w:space="0" w:color="auto"/>
            <w:right w:val="none" w:sz="0" w:space="0" w:color="auto"/>
          </w:divBdr>
        </w:div>
        <w:div w:id="24672426">
          <w:marLeft w:val="0"/>
          <w:marRight w:val="0"/>
          <w:marTop w:val="0"/>
          <w:marBottom w:val="0"/>
          <w:divBdr>
            <w:top w:val="none" w:sz="0" w:space="0" w:color="auto"/>
            <w:left w:val="none" w:sz="0" w:space="0" w:color="auto"/>
            <w:bottom w:val="none" w:sz="0" w:space="0" w:color="auto"/>
            <w:right w:val="none" w:sz="0" w:space="0" w:color="auto"/>
          </w:divBdr>
        </w:div>
        <w:div w:id="962157537">
          <w:marLeft w:val="0"/>
          <w:marRight w:val="0"/>
          <w:marTop w:val="0"/>
          <w:marBottom w:val="0"/>
          <w:divBdr>
            <w:top w:val="none" w:sz="0" w:space="0" w:color="auto"/>
            <w:left w:val="none" w:sz="0" w:space="0" w:color="auto"/>
            <w:bottom w:val="none" w:sz="0" w:space="0" w:color="auto"/>
            <w:right w:val="none" w:sz="0" w:space="0" w:color="auto"/>
          </w:divBdr>
        </w:div>
        <w:div w:id="2078897460">
          <w:marLeft w:val="0"/>
          <w:marRight w:val="0"/>
          <w:marTop w:val="0"/>
          <w:marBottom w:val="0"/>
          <w:divBdr>
            <w:top w:val="none" w:sz="0" w:space="0" w:color="auto"/>
            <w:left w:val="none" w:sz="0" w:space="0" w:color="auto"/>
            <w:bottom w:val="none" w:sz="0" w:space="0" w:color="auto"/>
            <w:right w:val="none" w:sz="0" w:space="0" w:color="auto"/>
          </w:divBdr>
        </w:div>
        <w:div w:id="1955403397">
          <w:marLeft w:val="0"/>
          <w:marRight w:val="0"/>
          <w:marTop w:val="0"/>
          <w:marBottom w:val="0"/>
          <w:divBdr>
            <w:top w:val="none" w:sz="0" w:space="0" w:color="auto"/>
            <w:left w:val="none" w:sz="0" w:space="0" w:color="auto"/>
            <w:bottom w:val="none" w:sz="0" w:space="0" w:color="auto"/>
            <w:right w:val="none" w:sz="0" w:space="0" w:color="auto"/>
          </w:divBdr>
        </w:div>
        <w:div w:id="2145464669">
          <w:marLeft w:val="0"/>
          <w:marRight w:val="0"/>
          <w:marTop w:val="0"/>
          <w:marBottom w:val="0"/>
          <w:divBdr>
            <w:top w:val="none" w:sz="0" w:space="0" w:color="auto"/>
            <w:left w:val="none" w:sz="0" w:space="0" w:color="auto"/>
            <w:bottom w:val="none" w:sz="0" w:space="0" w:color="auto"/>
            <w:right w:val="none" w:sz="0" w:space="0" w:color="auto"/>
          </w:divBdr>
        </w:div>
        <w:div w:id="1258438690">
          <w:marLeft w:val="0"/>
          <w:marRight w:val="0"/>
          <w:marTop w:val="0"/>
          <w:marBottom w:val="0"/>
          <w:divBdr>
            <w:top w:val="none" w:sz="0" w:space="0" w:color="auto"/>
            <w:left w:val="none" w:sz="0" w:space="0" w:color="auto"/>
            <w:bottom w:val="none" w:sz="0" w:space="0" w:color="auto"/>
            <w:right w:val="none" w:sz="0" w:space="0" w:color="auto"/>
          </w:divBdr>
        </w:div>
        <w:div w:id="2026663373">
          <w:marLeft w:val="0"/>
          <w:marRight w:val="0"/>
          <w:marTop w:val="0"/>
          <w:marBottom w:val="0"/>
          <w:divBdr>
            <w:top w:val="none" w:sz="0" w:space="0" w:color="auto"/>
            <w:left w:val="none" w:sz="0" w:space="0" w:color="auto"/>
            <w:bottom w:val="none" w:sz="0" w:space="0" w:color="auto"/>
            <w:right w:val="none" w:sz="0" w:space="0" w:color="auto"/>
          </w:divBdr>
        </w:div>
        <w:div w:id="2100519280">
          <w:marLeft w:val="0"/>
          <w:marRight w:val="0"/>
          <w:marTop w:val="0"/>
          <w:marBottom w:val="0"/>
          <w:divBdr>
            <w:top w:val="none" w:sz="0" w:space="0" w:color="auto"/>
            <w:left w:val="none" w:sz="0" w:space="0" w:color="auto"/>
            <w:bottom w:val="none" w:sz="0" w:space="0" w:color="auto"/>
            <w:right w:val="none" w:sz="0" w:space="0" w:color="auto"/>
          </w:divBdr>
        </w:div>
        <w:div w:id="408312049">
          <w:marLeft w:val="0"/>
          <w:marRight w:val="0"/>
          <w:marTop w:val="0"/>
          <w:marBottom w:val="0"/>
          <w:divBdr>
            <w:top w:val="none" w:sz="0" w:space="0" w:color="auto"/>
            <w:left w:val="none" w:sz="0" w:space="0" w:color="auto"/>
            <w:bottom w:val="none" w:sz="0" w:space="0" w:color="auto"/>
            <w:right w:val="none" w:sz="0" w:space="0" w:color="auto"/>
          </w:divBdr>
        </w:div>
        <w:div w:id="1246458871">
          <w:marLeft w:val="0"/>
          <w:marRight w:val="0"/>
          <w:marTop w:val="0"/>
          <w:marBottom w:val="0"/>
          <w:divBdr>
            <w:top w:val="none" w:sz="0" w:space="0" w:color="auto"/>
            <w:left w:val="none" w:sz="0" w:space="0" w:color="auto"/>
            <w:bottom w:val="none" w:sz="0" w:space="0" w:color="auto"/>
            <w:right w:val="none" w:sz="0" w:space="0" w:color="auto"/>
          </w:divBdr>
        </w:div>
        <w:div w:id="137457855">
          <w:marLeft w:val="0"/>
          <w:marRight w:val="0"/>
          <w:marTop w:val="0"/>
          <w:marBottom w:val="0"/>
          <w:divBdr>
            <w:top w:val="none" w:sz="0" w:space="0" w:color="auto"/>
            <w:left w:val="none" w:sz="0" w:space="0" w:color="auto"/>
            <w:bottom w:val="none" w:sz="0" w:space="0" w:color="auto"/>
            <w:right w:val="none" w:sz="0" w:space="0" w:color="auto"/>
          </w:divBdr>
        </w:div>
        <w:div w:id="175778429">
          <w:marLeft w:val="0"/>
          <w:marRight w:val="0"/>
          <w:marTop w:val="0"/>
          <w:marBottom w:val="0"/>
          <w:divBdr>
            <w:top w:val="none" w:sz="0" w:space="0" w:color="auto"/>
            <w:left w:val="none" w:sz="0" w:space="0" w:color="auto"/>
            <w:bottom w:val="none" w:sz="0" w:space="0" w:color="auto"/>
            <w:right w:val="none" w:sz="0" w:space="0" w:color="auto"/>
          </w:divBdr>
        </w:div>
        <w:div w:id="381369607">
          <w:marLeft w:val="0"/>
          <w:marRight w:val="0"/>
          <w:marTop w:val="0"/>
          <w:marBottom w:val="0"/>
          <w:divBdr>
            <w:top w:val="none" w:sz="0" w:space="0" w:color="auto"/>
            <w:left w:val="none" w:sz="0" w:space="0" w:color="auto"/>
            <w:bottom w:val="none" w:sz="0" w:space="0" w:color="auto"/>
            <w:right w:val="none" w:sz="0" w:space="0" w:color="auto"/>
          </w:divBdr>
        </w:div>
        <w:div w:id="1353457841">
          <w:marLeft w:val="0"/>
          <w:marRight w:val="0"/>
          <w:marTop w:val="0"/>
          <w:marBottom w:val="0"/>
          <w:divBdr>
            <w:top w:val="none" w:sz="0" w:space="0" w:color="auto"/>
            <w:left w:val="none" w:sz="0" w:space="0" w:color="auto"/>
            <w:bottom w:val="none" w:sz="0" w:space="0" w:color="auto"/>
            <w:right w:val="none" w:sz="0" w:space="0" w:color="auto"/>
          </w:divBdr>
        </w:div>
        <w:div w:id="997534713">
          <w:marLeft w:val="0"/>
          <w:marRight w:val="0"/>
          <w:marTop w:val="0"/>
          <w:marBottom w:val="0"/>
          <w:divBdr>
            <w:top w:val="none" w:sz="0" w:space="0" w:color="auto"/>
            <w:left w:val="none" w:sz="0" w:space="0" w:color="auto"/>
            <w:bottom w:val="none" w:sz="0" w:space="0" w:color="auto"/>
            <w:right w:val="none" w:sz="0" w:space="0" w:color="auto"/>
          </w:divBdr>
        </w:div>
        <w:div w:id="2079942116">
          <w:marLeft w:val="0"/>
          <w:marRight w:val="0"/>
          <w:marTop w:val="0"/>
          <w:marBottom w:val="0"/>
          <w:divBdr>
            <w:top w:val="none" w:sz="0" w:space="0" w:color="auto"/>
            <w:left w:val="none" w:sz="0" w:space="0" w:color="auto"/>
            <w:bottom w:val="none" w:sz="0" w:space="0" w:color="auto"/>
            <w:right w:val="none" w:sz="0" w:space="0" w:color="auto"/>
          </w:divBdr>
        </w:div>
        <w:div w:id="2010407066">
          <w:marLeft w:val="0"/>
          <w:marRight w:val="0"/>
          <w:marTop w:val="0"/>
          <w:marBottom w:val="0"/>
          <w:divBdr>
            <w:top w:val="none" w:sz="0" w:space="0" w:color="auto"/>
            <w:left w:val="none" w:sz="0" w:space="0" w:color="auto"/>
            <w:bottom w:val="none" w:sz="0" w:space="0" w:color="auto"/>
            <w:right w:val="none" w:sz="0" w:space="0" w:color="auto"/>
          </w:divBdr>
        </w:div>
        <w:div w:id="295066777">
          <w:marLeft w:val="0"/>
          <w:marRight w:val="0"/>
          <w:marTop w:val="0"/>
          <w:marBottom w:val="0"/>
          <w:divBdr>
            <w:top w:val="none" w:sz="0" w:space="0" w:color="auto"/>
            <w:left w:val="none" w:sz="0" w:space="0" w:color="auto"/>
            <w:bottom w:val="none" w:sz="0" w:space="0" w:color="auto"/>
            <w:right w:val="none" w:sz="0" w:space="0" w:color="auto"/>
          </w:divBdr>
        </w:div>
        <w:div w:id="199125594">
          <w:marLeft w:val="0"/>
          <w:marRight w:val="0"/>
          <w:marTop w:val="0"/>
          <w:marBottom w:val="0"/>
          <w:divBdr>
            <w:top w:val="none" w:sz="0" w:space="0" w:color="auto"/>
            <w:left w:val="none" w:sz="0" w:space="0" w:color="auto"/>
            <w:bottom w:val="none" w:sz="0" w:space="0" w:color="auto"/>
            <w:right w:val="none" w:sz="0" w:space="0" w:color="auto"/>
          </w:divBdr>
        </w:div>
        <w:div w:id="508178550">
          <w:marLeft w:val="0"/>
          <w:marRight w:val="0"/>
          <w:marTop w:val="0"/>
          <w:marBottom w:val="0"/>
          <w:divBdr>
            <w:top w:val="none" w:sz="0" w:space="0" w:color="auto"/>
            <w:left w:val="none" w:sz="0" w:space="0" w:color="auto"/>
            <w:bottom w:val="none" w:sz="0" w:space="0" w:color="auto"/>
            <w:right w:val="none" w:sz="0" w:space="0" w:color="auto"/>
          </w:divBdr>
        </w:div>
        <w:div w:id="1085423036">
          <w:marLeft w:val="0"/>
          <w:marRight w:val="0"/>
          <w:marTop w:val="0"/>
          <w:marBottom w:val="0"/>
          <w:divBdr>
            <w:top w:val="none" w:sz="0" w:space="0" w:color="auto"/>
            <w:left w:val="none" w:sz="0" w:space="0" w:color="auto"/>
            <w:bottom w:val="none" w:sz="0" w:space="0" w:color="auto"/>
            <w:right w:val="none" w:sz="0" w:space="0" w:color="auto"/>
          </w:divBdr>
        </w:div>
        <w:div w:id="2097555633">
          <w:marLeft w:val="0"/>
          <w:marRight w:val="0"/>
          <w:marTop w:val="0"/>
          <w:marBottom w:val="0"/>
          <w:divBdr>
            <w:top w:val="none" w:sz="0" w:space="0" w:color="auto"/>
            <w:left w:val="none" w:sz="0" w:space="0" w:color="auto"/>
            <w:bottom w:val="none" w:sz="0" w:space="0" w:color="auto"/>
            <w:right w:val="none" w:sz="0" w:space="0" w:color="auto"/>
          </w:divBdr>
        </w:div>
        <w:div w:id="338435686">
          <w:marLeft w:val="0"/>
          <w:marRight w:val="0"/>
          <w:marTop w:val="0"/>
          <w:marBottom w:val="0"/>
          <w:divBdr>
            <w:top w:val="none" w:sz="0" w:space="0" w:color="auto"/>
            <w:left w:val="none" w:sz="0" w:space="0" w:color="auto"/>
            <w:bottom w:val="none" w:sz="0" w:space="0" w:color="auto"/>
            <w:right w:val="none" w:sz="0" w:space="0" w:color="auto"/>
          </w:divBdr>
        </w:div>
        <w:div w:id="1364553090">
          <w:marLeft w:val="0"/>
          <w:marRight w:val="0"/>
          <w:marTop w:val="0"/>
          <w:marBottom w:val="0"/>
          <w:divBdr>
            <w:top w:val="none" w:sz="0" w:space="0" w:color="auto"/>
            <w:left w:val="none" w:sz="0" w:space="0" w:color="auto"/>
            <w:bottom w:val="none" w:sz="0" w:space="0" w:color="auto"/>
            <w:right w:val="none" w:sz="0" w:space="0" w:color="auto"/>
          </w:divBdr>
        </w:div>
        <w:div w:id="1080130176">
          <w:marLeft w:val="0"/>
          <w:marRight w:val="0"/>
          <w:marTop w:val="0"/>
          <w:marBottom w:val="0"/>
          <w:divBdr>
            <w:top w:val="none" w:sz="0" w:space="0" w:color="auto"/>
            <w:left w:val="none" w:sz="0" w:space="0" w:color="auto"/>
            <w:bottom w:val="none" w:sz="0" w:space="0" w:color="auto"/>
            <w:right w:val="none" w:sz="0" w:space="0" w:color="auto"/>
          </w:divBdr>
        </w:div>
        <w:div w:id="916718015">
          <w:marLeft w:val="0"/>
          <w:marRight w:val="0"/>
          <w:marTop w:val="0"/>
          <w:marBottom w:val="0"/>
          <w:divBdr>
            <w:top w:val="none" w:sz="0" w:space="0" w:color="auto"/>
            <w:left w:val="none" w:sz="0" w:space="0" w:color="auto"/>
            <w:bottom w:val="none" w:sz="0" w:space="0" w:color="auto"/>
            <w:right w:val="none" w:sz="0" w:space="0" w:color="auto"/>
          </w:divBdr>
        </w:div>
        <w:div w:id="1942912889">
          <w:marLeft w:val="0"/>
          <w:marRight w:val="0"/>
          <w:marTop w:val="0"/>
          <w:marBottom w:val="0"/>
          <w:divBdr>
            <w:top w:val="none" w:sz="0" w:space="0" w:color="auto"/>
            <w:left w:val="none" w:sz="0" w:space="0" w:color="auto"/>
            <w:bottom w:val="none" w:sz="0" w:space="0" w:color="auto"/>
            <w:right w:val="none" w:sz="0" w:space="0" w:color="auto"/>
          </w:divBdr>
        </w:div>
        <w:div w:id="1901165686">
          <w:marLeft w:val="0"/>
          <w:marRight w:val="0"/>
          <w:marTop w:val="0"/>
          <w:marBottom w:val="0"/>
          <w:divBdr>
            <w:top w:val="none" w:sz="0" w:space="0" w:color="auto"/>
            <w:left w:val="none" w:sz="0" w:space="0" w:color="auto"/>
            <w:bottom w:val="none" w:sz="0" w:space="0" w:color="auto"/>
            <w:right w:val="none" w:sz="0" w:space="0" w:color="auto"/>
          </w:divBdr>
        </w:div>
        <w:div w:id="1456875470">
          <w:marLeft w:val="0"/>
          <w:marRight w:val="0"/>
          <w:marTop w:val="0"/>
          <w:marBottom w:val="0"/>
          <w:divBdr>
            <w:top w:val="none" w:sz="0" w:space="0" w:color="auto"/>
            <w:left w:val="none" w:sz="0" w:space="0" w:color="auto"/>
            <w:bottom w:val="none" w:sz="0" w:space="0" w:color="auto"/>
            <w:right w:val="none" w:sz="0" w:space="0" w:color="auto"/>
          </w:divBdr>
        </w:div>
        <w:div w:id="463932380">
          <w:marLeft w:val="0"/>
          <w:marRight w:val="0"/>
          <w:marTop w:val="0"/>
          <w:marBottom w:val="0"/>
          <w:divBdr>
            <w:top w:val="none" w:sz="0" w:space="0" w:color="auto"/>
            <w:left w:val="none" w:sz="0" w:space="0" w:color="auto"/>
            <w:bottom w:val="none" w:sz="0" w:space="0" w:color="auto"/>
            <w:right w:val="none" w:sz="0" w:space="0" w:color="auto"/>
          </w:divBdr>
        </w:div>
        <w:div w:id="1978992911">
          <w:marLeft w:val="0"/>
          <w:marRight w:val="0"/>
          <w:marTop w:val="0"/>
          <w:marBottom w:val="0"/>
          <w:divBdr>
            <w:top w:val="none" w:sz="0" w:space="0" w:color="auto"/>
            <w:left w:val="none" w:sz="0" w:space="0" w:color="auto"/>
            <w:bottom w:val="none" w:sz="0" w:space="0" w:color="auto"/>
            <w:right w:val="none" w:sz="0" w:space="0" w:color="auto"/>
          </w:divBdr>
        </w:div>
        <w:div w:id="140193904">
          <w:marLeft w:val="0"/>
          <w:marRight w:val="0"/>
          <w:marTop w:val="0"/>
          <w:marBottom w:val="0"/>
          <w:divBdr>
            <w:top w:val="none" w:sz="0" w:space="0" w:color="auto"/>
            <w:left w:val="none" w:sz="0" w:space="0" w:color="auto"/>
            <w:bottom w:val="none" w:sz="0" w:space="0" w:color="auto"/>
            <w:right w:val="none" w:sz="0" w:space="0" w:color="auto"/>
          </w:divBdr>
        </w:div>
        <w:div w:id="1192767406">
          <w:marLeft w:val="0"/>
          <w:marRight w:val="0"/>
          <w:marTop w:val="0"/>
          <w:marBottom w:val="0"/>
          <w:divBdr>
            <w:top w:val="none" w:sz="0" w:space="0" w:color="auto"/>
            <w:left w:val="none" w:sz="0" w:space="0" w:color="auto"/>
            <w:bottom w:val="none" w:sz="0" w:space="0" w:color="auto"/>
            <w:right w:val="none" w:sz="0" w:space="0" w:color="auto"/>
          </w:divBdr>
        </w:div>
        <w:div w:id="1229463918">
          <w:marLeft w:val="0"/>
          <w:marRight w:val="0"/>
          <w:marTop w:val="0"/>
          <w:marBottom w:val="0"/>
          <w:divBdr>
            <w:top w:val="none" w:sz="0" w:space="0" w:color="auto"/>
            <w:left w:val="none" w:sz="0" w:space="0" w:color="auto"/>
            <w:bottom w:val="none" w:sz="0" w:space="0" w:color="auto"/>
            <w:right w:val="none" w:sz="0" w:space="0" w:color="auto"/>
          </w:divBdr>
        </w:div>
        <w:div w:id="438649187">
          <w:marLeft w:val="0"/>
          <w:marRight w:val="0"/>
          <w:marTop w:val="0"/>
          <w:marBottom w:val="0"/>
          <w:divBdr>
            <w:top w:val="none" w:sz="0" w:space="0" w:color="auto"/>
            <w:left w:val="none" w:sz="0" w:space="0" w:color="auto"/>
            <w:bottom w:val="none" w:sz="0" w:space="0" w:color="auto"/>
            <w:right w:val="none" w:sz="0" w:space="0" w:color="auto"/>
          </w:divBdr>
        </w:div>
        <w:div w:id="370497731">
          <w:marLeft w:val="0"/>
          <w:marRight w:val="0"/>
          <w:marTop w:val="0"/>
          <w:marBottom w:val="0"/>
          <w:divBdr>
            <w:top w:val="none" w:sz="0" w:space="0" w:color="auto"/>
            <w:left w:val="none" w:sz="0" w:space="0" w:color="auto"/>
            <w:bottom w:val="none" w:sz="0" w:space="0" w:color="auto"/>
            <w:right w:val="none" w:sz="0" w:space="0" w:color="auto"/>
          </w:divBdr>
        </w:div>
        <w:div w:id="1439911256">
          <w:marLeft w:val="0"/>
          <w:marRight w:val="0"/>
          <w:marTop w:val="0"/>
          <w:marBottom w:val="0"/>
          <w:divBdr>
            <w:top w:val="none" w:sz="0" w:space="0" w:color="auto"/>
            <w:left w:val="none" w:sz="0" w:space="0" w:color="auto"/>
            <w:bottom w:val="none" w:sz="0" w:space="0" w:color="auto"/>
            <w:right w:val="none" w:sz="0" w:space="0" w:color="auto"/>
          </w:divBdr>
        </w:div>
        <w:div w:id="1062875197">
          <w:marLeft w:val="0"/>
          <w:marRight w:val="0"/>
          <w:marTop w:val="0"/>
          <w:marBottom w:val="0"/>
          <w:divBdr>
            <w:top w:val="none" w:sz="0" w:space="0" w:color="auto"/>
            <w:left w:val="none" w:sz="0" w:space="0" w:color="auto"/>
            <w:bottom w:val="none" w:sz="0" w:space="0" w:color="auto"/>
            <w:right w:val="none" w:sz="0" w:space="0" w:color="auto"/>
          </w:divBdr>
        </w:div>
        <w:div w:id="966198207">
          <w:marLeft w:val="0"/>
          <w:marRight w:val="0"/>
          <w:marTop w:val="0"/>
          <w:marBottom w:val="0"/>
          <w:divBdr>
            <w:top w:val="none" w:sz="0" w:space="0" w:color="auto"/>
            <w:left w:val="none" w:sz="0" w:space="0" w:color="auto"/>
            <w:bottom w:val="none" w:sz="0" w:space="0" w:color="auto"/>
            <w:right w:val="none" w:sz="0" w:space="0" w:color="auto"/>
          </w:divBdr>
        </w:div>
        <w:div w:id="752163769">
          <w:marLeft w:val="0"/>
          <w:marRight w:val="0"/>
          <w:marTop w:val="0"/>
          <w:marBottom w:val="0"/>
          <w:divBdr>
            <w:top w:val="none" w:sz="0" w:space="0" w:color="auto"/>
            <w:left w:val="none" w:sz="0" w:space="0" w:color="auto"/>
            <w:bottom w:val="none" w:sz="0" w:space="0" w:color="auto"/>
            <w:right w:val="none" w:sz="0" w:space="0" w:color="auto"/>
          </w:divBdr>
        </w:div>
        <w:div w:id="448013631">
          <w:marLeft w:val="0"/>
          <w:marRight w:val="0"/>
          <w:marTop w:val="0"/>
          <w:marBottom w:val="0"/>
          <w:divBdr>
            <w:top w:val="none" w:sz="0" w:space="0" w:color="auto"/>
            <w:left w:val="none" w:sz="0" w:space="0" w:color="auto"/>
            <w:bottom w:val="none" w:sz="0" w:space="0" w:color="auto"/>
            <w:right w:val="none" w:sz="0" w:space="0" w:color="auto"/>
          </w:divBdr>
        </w:div>
        <w:div w:id="2036029324">
          <w:marLeft w:val="0"/>
          <w:marRight w:val="0"/>
          <w:marTop w:val="0"/>
          <w:marBottom w:val="0"/>
          <w:divBdr>
            <w:top w:val="none" w:sz="0" w:space="0" w:color="auto"/>
            <w:left w:val="none" w:sz="0" w:space="0" w:color="auto"/>
            <w:bottom w:val="none" w:sz="0" w:space="0" w:color="auto"/>
            <w:right w:val="none" w:sz="0" w:space="0" w:color="auto"/>
          </w:divBdr>
        </w:div>
        <w:div w:id="956452416">
          <w:marLeft w:val="0"/>
          <w:marRight w:val="0"/>
          <w:marTop w:val="0"/>
          <w:marBottom w:val="0"/>
          <w:divBdr>
            <w:top w:val="none" w:sz="0" w:space="0" w:color="auto"/>
            <w:left w:val="none" w:sz="0" w:space="0" w:color="auto"/>
            <w:bottom w:val="none" w:sz="0" w:space="0" w:color="auto"/>
            <w:right w:val="none" w:sz="0" w:space="0" w:color="auto"/>
          </w:divBdr>
        </w:div>
        <w:div w:id="395861168">
          <w:marLeft w:val="0"/>
          <w:marRight w:val="0"/>
          <w:marTop w:val="0"/>
          <w:marBottom w:val="0"/>
          <w:divBdr>
            <w:top w:val="none" w:sz="0" w:space="0" w:color="auto"/>
            <w:left w:val="none" w:sz="0" w:space="0" w:color="auto"/>
            <w:bottom w:val="none" w:sz="0" w:space="0" w:color="auto"/>
            <w:right w:val="none" w:sz="0" w:space="0" w:color="auto"/>
          </w:divBdr>
        </w:div>
        <w:div w:id="16470198">
          <w:marLeft w:val="0"/>
          <w:marRight w:val="0"/>
          <w:marTop w:val="0"/>
          <w:marBottom w:val="0"/>
          <w:divBdr>
            <w:top w:val="none" w:sz="0" w:space="0" w:color="auto"/>
            <w:left w:val="none" w:sz="0" w:space="0" w:color="auto"/>
            <w:bottom w:val="none" w:sz="0" w:space="0" w:color="auto"/>
            <w:right w:val="none" w:sz="0" w:space="0" w:color="auto"/>
          </w:divBdr>
        </w:div>
        <w:div w:id="2052263101">
          <w:marLeft w:val="0"/>
          <w:marRight w:val="0"/>
          <w:marTop w:val="0"/>
          <w:marBottom w:val="0"/>
          <w:divBdr>
            <w:top w:val="none" w:sz="0" w:space="0" w:color="auto"/>
            <w:left w:val="none" w:sz="0" w:space="0" w:color="auto"/>
            <w:bottom w:val="none" w:sz="0" w:space="0" w:color="auto"/>
            <w:right w:val="none" w:sz="0" w:space="0" w:color="auto"/>
          </w:divBdr>
        </w:div>
        <w:div w:id="1259824609">
          <w:marLeft w:val="0"/>
          <w:marRight w:val="0"/>
          <w:marTop w:val="0"/>
          <w:marBottom w:val="0"/>
          <w:divBdr>
            <w:top w:val="none" w:sz="0" w:space="0" w:color="auto"/>
            <w:left w:val="none" w:sz="0" w:space="0" w:color="auto"/>
            <w:bottom w:val="none" w:sz="0" w:space="0" w:color="auto"/>
            <w:right w:val="none" w:sz="0" w:space="0" w:color="auto"/>
          </w:divBdr>
        </w:div>
        <w:div w:id="347024455">
          <w:marLeft w:val="0"/>
          <w:marRight w:val="0"/>
          <w:marTop w:val="0"/>
          <w:marBottom w:val="0"/>
          <w:divBdr>
            <w:top w:val="none" w:sz="0" w:space="0" w:color="auto"/>
            <w:left w:val="none" w:sz="0" w:space="0" w:color="auto"/>
            <w:bottom w:val="none" w:sz="0" w:space="0" w:color="auto"/>
            <w:right w:val="none" w:sz="0" w:space="0" w:color="auto"/>
          </w:divBdr>
        </w:div>
        <w:div w:id="857816660">
          <w:marLeft w:val="0"/>
          <w:marRight w:val="0"/>
          <w:marTop w:val="0"/>
          <w:marBottom w:val="0"/>
          <w:divBdr>
            <w:top w:val="none" w:sz="0" w:space="0" w:color="auto"/>
            <w:left w:val="none" w:sz="0" w:space="0" w:color="auto"/>
            <w:bottom w:val="none" w:sz="0" w:space="0" w:color="auto"/>
            <w:right w:val="none" w:sz="0" w:space="0" w:color="auto"/>
          </w:divBdr>
        </w:div>
        <w:div w:id="1125926033">
          <w:marLeft w:val="0"/>
          <w:marRight w:val="0"/>
          <w:marTop w:val="0"/>
          <w:marBottom w:val="0"/>
          <w:divBdr>
            <w:top w:val="none" w:sz="0" w:space="0" w:color="auto"/>
            <w:left w:val="none" w:sz="0" w:space="0" w:color="auto"/>
            <w:bottom w:val="none" w:sz="0" w:space="0" w:color="auto"/>
            <w:right w:val="none" w:sz="0" w:space="0" w:color="auto"/>
          </w:divBdr>
        </w:div>
        <w:div w:id="382950018">
          <w:marLeft w:val="0"/>
          <w:marRight w:val="0"/>
          <w:marTop w:val="0"/>
          <w:marBottom w:val="0"/>
          <w:divBdr>
            <w:top w:val="none" w:sz="0" w:space="0" w:color="auto"/>
            <w:left w:val="none" w:sz="0" w:space="0" w:color="auto"/>
            <w:bottom w:val="none" w:sz="0" w:space="0" w:color="auto"/>
            <w:right w:val="none" w:sz="0" w:space="0" w:color="auto"/>
          </w:divBdr>
        </w:div>
        <w:div w:id="1234925932">
          <w:marLeft w:val="0"/>
          <w:marRight w:val="0"/>
          <w:marTop w:val="0"/>
          <w:marBottom w:val="0"/>
          <w:divBdr>
            <w:top w:val="none" w:sz="0" w:space="0" w:color="auto"/>
            <w:left w:val="none" w:sz="0" w:space="0" w:color="auto"/>
            <w:bottom w:val="none" w:sz="0" w:space="0" w:color="auto"/>
            <w:right w:val="none" w:sz="0" w:space="0" w:color="auto"/>
          </w:divBdr>
        </w:div>
        <w:div w:id="1304239925">
          <w:marLeft w:val="0"/>
          <w:marRight w:val="0"/>
          <w:marTop w:val="0"/>
          <w:marBottom w:val="0"/>
          <w:divBdr>
            <w:top w:val="none" w:sz="0" w:space="0" w:color="auto"/>
            <w:left w:val="none" w:sz="0" w:space="0" w:color="auto"/>
            <w:bottom w:val="none" w:sz="0" w:space="0" w:color="auto"/>
            <w:right w:val="none" w:sz="0" w:space="0" w:color="auto"/>
          </w:divBdr>
        </w:div>
        <w:div w:id="1097948525">
          <w:marLeft w:val="0"/>
          <w:marRight w:val="0"/>
          <w:marTop w:val="0"/>
          <w:marBottom w:val="0"/>
          <w:divBdr>
            <w:top w:val="none" w:sz="0" w:space="0" w:color="auto"/>
            <w:left w:val="none" w:sz="0" w:space="0" w:color="auto"/>
            <w:bottom w:val="none" w:sz="0" w:space="0" w:color="auto"/>
            <w:right w:val="none" w:sz="0" w:space="0" w:color="auto"/>
          </w:divBdr>
        </w:div>
        <w:div w:id="1353994467">
          <w:marLeft w:val="0"/>
          <w:marRight w:val="0"/>
          <w:marTop w:val="0"/>
          <w:marBottom w:val="0"/>
          <w:divBdr>
            <w:top w:val="none" w:sz="0" w:space="0" w:color="auto"/>
            <w:left w:val="none" w:sz="0" w:space="0" w:color="auto"/>
            <w:bottom w:val="none" w:sz="0" w:space="0" w:color="auto"/>
            <w:right w:val="none" w:sz="0" w:space="0" w:color="auto"/>
          </w:divBdr>
        </w:div>
        <w:div w:id="1063453924">
          <w:marLeft w:val="0"/>
          <w:marRight w:val="0"/>
          <w:marTop w:val="0"/>
          <w:marBottom w:val="0"/>
          <w:divBdr>
            <w:top w:val="none" w:sz="0" w:space="0" w:color="auto"/>
            <w:left w:val="none" w:sz="0" w:space="0" w:color="auto"/>
            <w:bottom w:val="none" w:sz="0" w:space="0" w:color="auto"/>
            <w:right w:val="none" w:sz="0" w:space="0" w:color="auto"/>
          </w:divBdr>
        </w:div>
        <w:div w:id="372509895">
          <w:marLeft w:val="0"/>
          <w:marRight w:val="0"/>
          <w:marTop w:val="0"/>
          <w:marBottom w:val="0"/>
          <w:divBdr>
            <w:top w:val="none" w:sz="0" w:space="0" w:color="auto"/>
            <w:left w:val="none" w:sz="0" w:space="0" w:color="auto"/>
            <w:bottom w:val="none" w:sz="0" w:space="0" w:color="auto"/>
            <w:right w:val="none" w:sz="0" w:space="0" w:color="auto"/>
          </w:divBdr>
        </w:div>
        <w:div w:id="854542427">
          <w:marLeft w:val="0"/>
          <w:marRight w:val="0"/>
          <w:marTop w:val="0"/>
          <w:marBottom w:val="0"/>
          <w:divBdr>
            <w:top w:val="none" w:sz="0" w:space="0" w:color="auto"/>
            <w:left w:val="none" w:sz="0" w:space="0" w:color="auto"/>
            <w:bottom w:val="none" w:sz="0" w:space="0" w:color="auto"/>
            <w:right w:val="none" w:sz="0" w:space="0" w:color="auto"/>
          </w:divBdr>
        </w:div>
        <w:div w:id="1875147012">
          <w:marLeft w:val="0"/>
          <w:marRight w:val="0"/>
          <w:marTop w:val="0"/>
          <w:marBottom w:val="0"/>
          <w:divBdr>
            <w:top w:val="none" w:sz="0" w:space="0" w:color="auto"/>
            <w:left w:val="none" w:sz="0" w:space="0" w:color="auto"/>
            <w:bottom w:val="none" w:sz="0" w:space="0" w:color="auto"/>
            <w:right w:val="none" w:sz="0" w:space="0" w:color="auto"/>
          </w:divBdr>
        </w:div>
        <w:div w:id="1087922022">
          <w:marLeft w:val="0"/>
          <w:marRight w:val="0"/>
          <w:marTop w:val="0"/>
          <w:marBottom w:val="0"/>
          <w:divBdr>
            <w:top w:val="none" w:sz="0" w:space="0" w:color="auto"/>
            <w:left w:val="none" w:sz="0" w:space="0" w:color="auto"/>
            <w:bottom w:val="none" w:sz="0" w:space="0" w:color="auto"/>
            <w:right w:val="none" w:sz="0" w:space="0" w:color="auto"/>
          </w:divBdr>
        </w:div>
        <w:div w:id="1946577528">
          <w:marLeft w:val="0"/>
          <w:marRight w:val="0"/>
          <w:marTop w:val="0"/>
          <w:marBottom w:val="0"/>
          <w:divBdr>
            <w:top w:val="none" w:sz="0" w:space="0" w:color="auto"/>
            <w:left w:val="none" w:sz="0" w:space="0" w:color="auto"/>
            <w:bottom w:val="none" w:sz="0" w:space="0" w:color="auto"/>
            <w:right w:val="none" w:sz="0" w:space="0" w:color="auto"/>
          </w:divBdr>
        </w:div>
        <w:div w:id="417485107">
          <w:marLeft w:val="0"/>
          <w:marRight w:val="0"/>
          <w:marTop w:val="0"/>
          <w:marBottom w:val="0"/>
          <w:divBdr>
            <w:top w:val="none" w:sz="0" w:space="0" w:color="auto"/>
            <w:left w:val="none" w:sz="0" w:space="0" w:color="auto"/>
            <w:bottom w:val="none" w:sz="0" w:space="0" w:color="auto"/>
            <w:right w:val="none" w:sz="0" w:space="0" w:color="auto"/>
          </w:divBdr>
        </w:div>
        <w:div w:id="674108919">
          <w:marLeft w:val="0"/>
          <w:marRight w:val="0"/>
          <w:marTop w:val="0"/>
          <w:marBottom w:val="0"/>
          <w:divBdr>
            <w:top w:val="none" w:sz="0" w:space="0" w:color="auto"/>
            <w:left w:val="none" w:sz="0" w:space="0" w:color="auto"/>
            <w:bottom w:val="none" w:sz="0" w:space="0" w:color="auto"/>
            <w:right w:val="none" w:sz="0" w:space="0" w:color="auto"/>
          </w:divBdr>
        </w:div>
        <w:div w:id="551770314">
          <w:marLeft w:val="0"/>
          <w:marRight w:val="0"/>
          <w:marTop w:val="0"/>
          <w:marBottom w:val="0"/>
          <w:divBdr>
            <w:top w:val="none" w:sz="0" w:space="0" w:color="auto"/>
            <w:left w:val="none" w:sz="0" w:space="0" w:color="auto"/>
            <w:bottom w:val="none" w:sz="0" w:space="0" w:color="auto"/>
            <w:right w:val="none" w:sz="0" w:space="0" w:color="auto"/>
          </w:divBdr>
        </w:div>
        <w:div w:id="1401749691">
          <w:marLeft w:val="0"/>
          <w:marRight w:val="0"/>
          <w:marTop w:val="0"/>
          <w:marBottom w:val="0"/>
          <w:divBdr>
            <w:top w:val="none" w:sz="0" w:space="0" w:color="auto"/>
            <w:left w:val="none" w:sz="0" w:space="0" w:color="auto"/>
            <w:bottom w:val="none" w:sz="0" w:space="0" w:color="auto"/>
            <w:right w:val="none" w:sz="0" w:space="0" w:color="auto"/>
          </w:divBdr>
        </w:div>
        <w:div w:id="2077702386">
          <w:marLeft w:val="0"/>
          <w:marRight w:val="0"/>
          <w:marTop w:val="0"/>
          <w:marBottom w:val="0"/>
          <w:divBdr>
            <w:top w:val="none" w:sz="0" w:space="0" w:color="auto"/>
            <w:left w:val="none" w:sz="0" w:space="0" w:color="auto"/>
            <w:bottom w:val="none" w:sz="0" w:space="0" w:color="auto"/>
            <w:right w:val="none" w:sz="0" w:space="0" w:color="auto"/>
          </w:divBdr>
        </w:div>
        <w:div w:id="688725226">
          <w:marLeft w:val="0"/>
          <w:marRight w:val="0"/>
          <w:marTop w:val="0"/>
          <w:marBottom w:val="0"/>
          <w:divBdr>
            <w:top w:val="none" w:sz="0" w:space="0" w:color="auto"/>
            <w:left w:val="none" w:sz="0" w:space="0" w:color="auto"/>
            <w:bottom w:val="none" w:sz="0" w:space="0" w:color="auto"/>
            <w:right w:val="none" w:sz="0" w:space="0" w:color="auto"/>
          </w:divBdr>
        </w:div>
        <w:div w:id="1613900901">
          <w:marLeft w:val="0"/>
          <w:marRight w:val="0"/>
          <w:marTop w:val="0"/>
          <w:marBottom w:val="0"/>
          <w:divBdr>
            <w:top w:val="none" w:sz="0" w:space="0" w:color="auto"/>
            <w:left w:val="none" w:sz="0" w:space="0" w:color="auto"/>
            <w:bottom w:val="none" w:sz="0" w:space="0" w:color="auto"/>
            <w:right w:val="none" w:sz="0" w:space="0" w:color="auto"/>
          </w:divBdr>
        </w:div>
        <w:div w:id="1169518742">
          <w:marLeft w:val="0"/>
          <w:marRight w:val="0"/>
          <w:marTop w:val="0"/>
          <w:marBottom w:val="0"/>
          <w:divBdr>
            <w:top w:val="none" w:sz="0" w:space="0" w:color="auto"/>
            <w:left w:val="none" w:sz="0" w:space="0" w:color="auto"/>
            <w:bottom w:val="none" w:sz="0" w:space="0" w:color="auto"/>
            <w:right w:val="none" w:sz="0" w:space="0" w:color="auto"/>
          </w:divBdr>
        </w:div>
        <w:div w:id="1317565313">
          <w:marLeft w:val="0"/>
          <w:marRight w:val="0"/>
          <w:marTop w:val="0"/>
          <w:marBottom w:val="0"/>
          <w:divBdr>
            <w:top w:val="none" w:sz="0" w:space="0" w:color="auto"/>
            <w:left w:val="none" w:sz="0" w:space="0" w:color="auto"/>
            <w:bottom w:val="none" w:sz="0" w:space="0" w:color="auto"/>
            <w:right w:val="none" w:sz="0" w:space="0" w:color="auto"/>
          </w:divBdr>
        </w:div>
        <w:div w:id="1153645185">
          <w:marLeft w:val="0"/>
          <w:marRight w:val="0"/>
          <w:marTop w:val="0"/>
          <w:marBottom w:val="0"/>
          <w:divBdr>
            <w:top w:val="none" w:sz="0" w:space="0" w:color="auto"/>
            <w:left w:val="none" w:sz="0" w:space="0" w:color="auto"/>
            <w:bottom w:val="none" w:sz="0" w:space="0" w:color="auto"/>
            <w:right w:val="none" w:sz="0" w:space="0" w:color="auto"/>
          </w:divBdr>
        </w:div>
        <w:div w:id="1894659333">
          <w:marLeft w:val="0"/>
          <w:marRight w:val="0"/>
          <w:marTop w:val="0"/>
          <w:marBottom w:val="0"/>
          <w:divBdr>
            <w:top w:val="none" w:sz="0" w:space="0" w:color="auto"/>
            <w:left w:val="none" w:sz="0" w:space="0" w:color="auto"/>
            <w:bottom w:val="none" w:sz="0" w:space="0" w:color="auto"/>
            <w:right w:val="none" w:sz="0" w:space="0" w:color="auto"/>
          </w:divBdr>
        </w:div>
        <w:div w:id="472798878">
          <w:marLeft w:val="0"/>
          <w:marRight w:val="0"/>
          <w:marTop w:val="0"/>
          <w:marBottom w:val="0"/>
          <w:divBdr>
            <w:top w:val="none" w:sz="0" w:space="0" w:color="auto"/>
            <w:left w:val="none" w:sz="0" w:space="0" w:color="auto"/>
            <w:bottom w:val="none" w:sz="0" w:space="0" w:color="auto"/>
            <w:right w:val="none" w:sz="0" w:space="0" w:color="auto"/>
          </w:divBdr>
        </w:div>
        <w:div w:id="14968378">
          <w:marLeft w:val="0"/>
          <w:marRight w:val="0"/>
          <w:marTop w:val="0"/>
          <w:marBottom w:val="0"/>
          <w:divBdr>
            <w:top w:val="none" w:sz="0" w:space="0" w:color="auto"/>
            <w:left w:val="none" w:sz="0" w:space="0" w:color="auto"/>
            <w:bottom w:val="none" w:sz="0" w:space="0" w:color="auto"/>
            <w:right w:val="none" w:sz="0" w:space="0" w:color="auto"/>
          </w:divBdr>
        </w:div>
        <w:div w:id="1672096789">
          <w:marLeft w:val="0"/>
          <w:marRight w:val="0"/>
          <w:marTop w:val="0"/>
          <w:marBottom w:val="0"/>
          <w:divBdr>
            <w:top w:val="none" w:sz="0" w:space="0" w:color="auto"/>
            <w:left w:val="none" w:sz="0" w:space="0" w:color="auto"/>
            <w:bottom w:val="none" w:sz="0" w:space="0" w:color="auto"/>
            <w:right w:val="none" w:sz="0" w:space="0" w:color="auto"/>
          </w:divBdr>
        </w:div>
        <w:div w:id="599144282">
          <w:marLeft w:val="0"/>
          <w:marRight w:val="0"/>
          <w:marTop w:val="0"/>
          <w:marBottom w:val="0"/>
          <w:divBdr>
            <w:top w:val="none" w:sz="0" w:space="0" w:color="auto"/>
            <w:left w:val="none" w:sz="0" w:space="0" w:color="auto"/>
            <w:bottom w:val="none" w:sz="0" w:space="0" w:color="auto"/>
            <w:right w:val="none" w:sz="0" w:space="0" w:color="auto"/>
          </w:divBdr>
        </w:div>
        <w:div w:id="87313924">
          <w:marLeft w:val="0"/>
          <w:marRight w:val="0"/>
          <w:marTop w:val="0"/>
          <w:marBottom w:val="0"/>
          <w:divBdr>
            <w:top w:val="none" w:sz="0" w:space="0" w:color="auto"/>
            <w:left w:val="none" w:sz="0" w:space="0" w:color="auto"/>
            <w:bottom w:val="none" w:sz="0" w:space="0" w:color="auto"/>
            <w:right w:val="none" w:sz="0" w:space="0" w:color="auto"/>
          </w:divBdr>
        </w:div>
        <w:div w:id="321351204">
          <w:marLeft w:val="0"/>
          <w:marRight w:val="0"/>
          <w:marTop w:val="0"/>
          <w:marBottom w:val="0"/>
          <w:divBdr>
            <w:top w:val="none" w:sz="0" w:space="0" w:color="auto"/>
            <w:left w:val="none" w:sz="0" w:space="0" w:color="auto"/>
            <w:bottom w:val="none" w:sz="0" w:space="0" w:color="auto"/>
            <w:right w:val="none" w:sz="0" w:space="0" w:color="auto"/>
          </w:divBdr>
        </w:div>
        <w:div w:id="309285242">
          <w:marLeft w:val="0"/>
          <w:marRight w:val="0"/>
          <w:marTop w:val="0"/>
          <w:marBottom w:val="0"/>
          <w:divBdr>
            <w:top w:val="none" w:sz="0" w:space="0" w:color="auto"/>
            <w:left w:val="none" w:sz="0" w:space="0" w:color="auto"/>
            <w:bottom w:val="none" w:sz="0" w:space="0" w:color="auto"/>
            <w:right w:val="none" w:sz="0" w:space="0" w:color="auto"/>
          </w:divBdr>
        </w:div>
        <w:div w:id="1169440538">
          <w:marLeft w:val="0"/>
          <w:marRight w:val="0"/>
          <w:marTop w:val="0"/>
          <w:marBottom w:val="0"/>
          <w:divBdr>
            <w:top w:val="none" w:sz="0" w:space="0" w:color="auto"/>
            <w:left w:val="none" w:sz="0" w:space="0" w:color="auto"/>
            <w:bottom w:val="none" w:sz="0" w:space="0" w:color="auto"/>
            <w:right w:val="none" w:sz="0" w:space="0" w:color="auto"/>
          </w:divBdr>
        </w:div>
        <w:div w:id="826943625">
          <w:marLeft w:val="0"/>
          <w:marRight w:val="0"/>
          <w:marTop w:val="0"/>
          <w:marBottom w:val="0"/>
          <w:divBdr>
            <w:top w:val="none" w:sz="0" w:space="0" w:color="auto"/>
            <w:left w:val="none" w:sz="0" w:space="0" w:color="auto"/>
            <w:bottom w:val="none" w:sz="0" w:space="0" w:color="auto"/>
            <w:right w:val="none" w:sz="0" w:space="0" w:color="auto"/>
          </w:divBdr>
          <w:divsChild>
            <w:div w:id="1142497947">
              <w:marLeft w:val="-75"/>
              <w:marRight w:val="0"/>
              <w:marTop w:val="30"/>
              <w:marBottom w:val="30"/>
              <w:divBdr>
                <w:top w:val="none" w:sz="0" w:space="0" w:color="auto"/>
                <w:left w:val="none" w:sz="0" w:space="0" w:color="auto"/>
                <w:bottom w:val="none" w:sz="0" w:space="0" w:color="auto"/>
                <w:right w:val="none" w:sz="0" w:space="0" w:color="auto"/>
              </w:divBdr>
              <w:divsChild>
                <w:div w:id="243761097">
                  <w:marLeft w:val="0"/>
                  <w:marRight w:val="0"/>
                  <w:marTop w:val="0"/>
                  <w:marBottom w:val="0"/>
                  <w:divBdr>
                    <w:top w:val="none" w:sz="0" w:space="0" w:color="auto"/>
                    <w:left w:val="none" w:sz="0" w:space="0" w:color="auto"/>
                    <w:bottom w:val="none" w:sz="0" w:space="0" w:color="auto"/>
                    <w:right w:val="none" w:sz="0" w:space="0" w:color="auto"/>
                  </w:divBdr>
                  <w:divsChild>
                    <w:div w:id="1525443438">
                      <w:marLeft w:val="0"/>
                      <w:marRight w:val="0"/>
                      <w:marTop w:val="0"/>
                      <w:marBottom w:val="0"/>
                      <w:divBdr>
                        <w:top w:val="none" w:sz="0" w:space="0" w:color="auto"/>
                        <w:left w:val="none" w:sz="0" w:space="0" w:color="auto"/>
                        <w:bottom w:val="none" w:sz="0" w:space="0" w:color="auto"/>
                        <w:right w:val="none" w:sz="0" w:space="0" w:color="auto"/>
                      </w:divBdr>
                    </w:div>
                  </w:divsChild>
                </w:div>
                <w:div w:id="1815753584">
                  <w:marLeft w:val="0"/>
                  <w:marRight w:val="0"/>
                  <w:marTop w:val="0"/>
                  <w:marBottom w:val="0"/>
                  <w:divBdr>
                    <w:top w:val="none" w:sz="0" w:space="0" w:color="auto"/>
                    <w:left w:val="none" w:sz="0" w:space="0" w:color="auto"/>
                    <w:bottom w:val="none" w:sz="0" w:space="0" w:color="auto"/>
                    <w:right w:val="none" w:sz="0" w:space="0" w:color="auto"/>
                  </w:divBdr>
                  <w:divsChild>
                    <w:div w:id="1886982982">
                      <w:marLeft w:val="0"/>
                      <w:marRight w:val="0"/>
                      <w:marTop w:val="0"/>
                      <w:marBottom w:val="0"/>
                      <w:divBdr>
                        <w:top w:val="none" w:sz="0" w:space="0" w:color="auto"/>
                        <w:left w:val="none" w:sz="0" w:space="0" w:color="auto"/>
                        <w:bottom w:val="none" w:sz="0" w:space="0" w:color="auto"/>
                        <w:right w:val="none" w:sz="0" w:space="0" w:color="auto"/>
                      </w:divBdr>
                    </w:div>
                  </w:divsChild>
                </w:div>
                <w:div w:id="1969049507">
                  <w:marLeft w:val="0"/>
                  <w:marRight w:val="0"/>
                  <w:marTop w:val="0"/>
                  <w:marBottom w:val="0"/>
                  <w:divBdr>
                    <w:top w:val="none" w:sz="0" w:space="0" w:color="auto"/>
                    <w:left w:val="none" w:sz="0" w:space="0" w:color="auto"/>
                    <w:bottom w:val="none" w:sz="0" w:space="0" w:color="auto"/>
                    <w:right w:val="none" w:sz="0" w:space="0" w:color="auto"/>
                  </w:divBdr>
                  <w:divsChild>
                    <w:div w:id="1851796980">
                      <w:marLeft w:val="0"/>
                      <w:marRight w:val="0"/>
                      <w:marTop w:val="0"/>
                      <w:marBottom w:val="0"/>
                      <w:divBdr>
                        <w:top w:val="none" w:sz="0" w:space="0" w:color="auto"/>
                        <w:left w:val="none" w:sz="0" w:space="0" w:color="auto"/>
                        <w:bottom w:val="none" w:sz="0" w:space="0" w:color="auto"/>
                        <w:right w:val="none" w:sz="0" w:space="0" w:color="auto"/>
                      </w:divBdr>
                    </w:div>
                  </w:divsChild>
                </w:div>
                <w:div w:id="1923174242">
                  <w:marLeft w:val="0"/>
                  <w:marRight w:val="0"/>
                  <w:marTop w:val="0"/>
                  <w:marBottom w:val="0"/>
                  <w:divBdr>
                    <w:top w:val="none" w:sz="0" w:space="0" w:color="auto"/>
                    <w:left w:val="none" w:sz="0" w:space="0" w:color="auto"/>
                    <w:bottom w:val="none" w:sz="0" w:space="0" w:color="auto"/>
                    <w:right w:val="none" w:sz="0" w:space="0" w:color="auto"/>
                  </w:divBdr>
                  <w:divsChild>
                    <w:div w:id="1231119086">
                      <w:marLeft w:val="0"/>
                      <w:marRight w:val="0"/>
                      <w:marTop w:val="0"/>
                      <w:marBottom w:val="0"/>
                      <w:divBdr>
                        <w:top w:val="none" w:sz="0" w:space="0" w:color="auto"/>
                        <w:left w:val="none" w:sz="0" w:space="0" w:color="auto"/>
                        <w:bottom w:val="none" w:sz="0" w:space="0" w:color="auto"/>
                        <w:right w:val="none" w:sz="0" w:space="0" w:color="auto"/>
                      </w:divBdr>
                    </w:div>
                  </w:divsChild>
                </w:div>
                <w:div w:id="2064401847">
                  <w:marLeft w:val="0"/>
                  <w:marRight w:val="0"/>
                  <w:marTop w:val="0"/>
                  <w:marBottom w:val="0"/>
                  <w:divBdr>
                    <w:top w:val="none" w:sz="0" w:space="0" w:color="auto"/>
                    <w:left w:val="none" w:sz="0" w:space="0" w:color="auto"/>
                    <w:bottom w:val="none" w:sz="0" w:space="0" w:color="auto"/>
                    <w:right w:val="none" w:sz="0" w:space="0" w:color="auto"/>
                  </w:divBdr>
                  <w:divsChild>
                    <w:div w:id="2081754563">
                      <w:marLeft w:val="0"/>
                      <w:marRight w:val="0"/>
                      <w:marTop w:val="0"/>
                      <w:marBottom w:val="0"/>
                      <w:divBdr>
                        <w:top w:val="none" w:sz="0" w:space="0" w:color="auto"/>
                        <w:left w:val="none" w:sz="0" w:space="0" w:color="auto"/>
                        <w:bottom w:val="none" w:sz="0" w:space="0" w:color="auto"/>
                        <w:right w:val="none" w:sz="0" w:space="0" w:color="auto"/>
                      </w:divBdr>
                    </w:div>
                  </w:divsChild>
                </w:div>
                <w:div w:id="168105175">
                  <w:marLeft w:val="0"/>
                  <w:marRight w:val="0"/>
                  <w:marTop w:val="0"/>
                  <w:marBottom w:val="0"/>
                  <w:divBdr>
                    <w:top w:val="none" w:sz="0" w:space="0" w:color="auto"/>
                    <w:left w:val="none" w:sz="0" w:space="0" w:color="auto"/>
                    <w:bottom w:val="none" w:sz="0" w:space="0" w:color="auto"/>
                    <w:right w:val="none" w:sz="0" w:space="0" w:color="auto"/>
                  </w:divBdr>
                  <w:divsChild>
                    <w:div w:id="624695244">
                      <w:marLeft w:val="0"/>
                      <w:marRight w:val="0"/>
                      <w:marTop w:val="0"/>
                      <w:marBottom w:val="0"/>
                      <w:divBdr>
                        <w:top w:val="none" w:sz="0" w:space="0" w:color="auto"/>
                        <w:left w:val="none" w:sz="0" w:space="0" w:color="auto"/>
                        <w:bottom w:val="none" w:sz="0" w:space="0" w:color="auto"/>
                        <w:right w:val="none" w:sz="0" w:space="0" w:color="auto"/>
                      </w:divBdr>
                    </w:div>
                  </w:divsChild>
                </w:div>
                <w:div w:id="1209756280">
                  <w:marLeft w:val="0"/>
                  <w:marRight w:val="0"/>
                  <w:marTop w:val="0"/>
                  <w:marBottom w:val="0"/>
                  <w:divBdr>
                    <w:top w:val="none" w:sz="0" w:space="0" w:color="auto"/>
                    <w:left w:val="none" w:sz="0" w:space="0" w:color="auto"/>
                    <w:bottom w:val="none" w:sz="0" w:space="0" w:color="auto"/>
                    <w:right w:val="none" w:sz="0" w:space="0" w:color="auto"/>
                  </w:divBdr>
                  <w:divsChild>
                    <w:div w:id="202183223">
                      <w:marLeft w:val="0"/>
                      <w:marRight w:val="0"/>
                      <w:marTop w:val="0"/>
                      <w:marBottom w:val="0"/>
                      <w:divBdr>
                        <w:top w:val="none" w:sz="0" w:space="0" w:color="auto"/>
                        <w:left w:val="none" w:sz="0" w:space="0" w:color="auto"/>
                        <w:bottom w:val="none" w:sz="0" w:space="0" w:color="auto"/>
                        <w:right w:val="none" w:sz="0" w:space="0" w:color="auto"/>
                      </w:divBdr>
                    </w:div>
                  </w:divsChild>
                </w:div>
                <w:div w:id="109789359">
                  <w:marLeft w:val="0"/>
                  <w:marRight w:val="0"/>
                  <w:marTop w:val="0"/>
                  <w:marBottom w:val="0"/>
                  <w:divBdr>
                    <w:top w:val="none" w:sz="0" w:space="0" w:color="auto"/>
                    <w:left w:val="none" w:sz="0" w:space="0" w:color="auto"/>
                    <w:bottom w:val="none" w:sz="0" w:space="0" w:color="auto"/>
                    <w:right w:val="none" w:sz="0" w:space="0" w:color="auto"/>
                  </w:divBdr>
                  <w:divsChild>
                    <w:div w:id="353263923">
                      <w:marLeft w:val="0"/>
                      <w:marRight w:val="0"/>
                      <w:marTop w:val="0"/>
                      <w:marBottom w:val="0"/>
                      <w:divBdr>
                        <w:top w:val="none" w:sz="0" w:space="0" w:color="auto"/>
                        <w:left w:val="none" w:sz="0" w:space="0" w:color="auto"/>
                        <w:bottom w:val="none" w:sz="0" w:space="0" w:color="auto"/>
                        <w:right w:val="none" w:sz="0" w:space="0" w:color="auto"/>
                      </w:divBdr>
                    </w:div>
                  </w:divsChild>
                </w:div>
                <w:div w:id="982537581">
                  <w:marLeft w:val="0"/>
                  <w:marRight w:val="0"/>
                  <w:marTop w:val="0"/>
                  <w:marBottom w:val="0"/>
                  <w:divBdr>
                    <w:top w:val="none" w:sz="0" w:space="0" w:color="auto"/>
                    <w:left w:val="none" w:sz="0" w:space="0" w:color="auto"/>
                    <w:bottom w:val="none" w:sz="0" w:space="0" w:color="auto"/>
                    <w:right w:val="none" w:sz="0" w:space="0" w:color="auto"/>
                  </w:divBdr>
                  <w:divsChild>
                    <w:div w:id="196705263">
                      <w:marLeft w:val="0"/>
                      <w:marRight w:val="0"/>
                      <w:marTop w:val="0"/>
                      <w:marBottom w:val="0"/>
                      <w:divBdr>
                        <w:top w:val="none" w:sz="0" w:space="0" w:color="auto"/>
                        <w:left w:val="none" w:sz="0" w:space="0" w:color="auto"/>
                        <w:bottom w:val="none" w:sz="0" w:space="0" w:color="auto"/>
                        <w:right w:val="none" w:sz="0" w:space="0" w:color="auto"/>
                      </w:divBdr>
                    </w:div>
                  </w:divsChild>
                </w:div>
                <w:div w:id="103816169">
                  <w:marLeft w:val="0"/>
                  <w:marRight w:val="0"/>
                  <w:marTop w:val="0"/>
                  <w:marBottom w:val="0"/>
                  <w:divBdr>
                    <w:top w:val="none" w:sz="0" w:space="0" w:color="auto"/>
                    <w:left w:val="none" w:sz="0" w:space="0" w:color="auto"/>
                    <w:bottom w:val="none" w:sz="0" w:space="0" w:color="auto"/>
                    <w:right w:val="none" w:sz="0" w:space="0" w:color="auto"/>
                  </w:divBdr>
                  <w:divsChild>
                    <w:div w:id="1168059785">
                      <w:marLeft w:val="0"/>
                      <w:marRight w:val="0"/>
                      <w:marTop w:val="0"/>
                      <w:marBottom w:val="0"/>
                      <w:divBdr>
                        <w:top w:val="none" w:sz="0" w:space="0" w:color="auto"/>
                        <w:left w:val="none" w:sz="0" w:space="0" w:color="auto"/>
                        <w:bottom w:val="none" w:sz="0" w:space="0" w:color="auto"/>
                        <w:right w:val="none" w:sz="0" w:space="0" w:color="auto"/>
                      </w:divBdr>
                    </w:div>
                  </w:divsChild>
                </w:div>
                <w:div w:id="675688990">
                  <w:marLeft w:val="0"/>
                  <w:marRight w:val="0"/>
                  <w:marTop w:val="0"/>
                  <w:marBottom w:val="0"/>
                  <w:divBdr>
                    <w:top w:val="none" w:sz="0" w:space="0" w:color="auto"/>
                    <w:left w:val="none" w:sz="0" w:space="0" w:color="auto"/>
                    <w:bottom w:val="none" w:sz="0" w:space="0" w:color="auto"/>
                    <w:right w:val="none" w:sz="0" w:space="0" w:color="auto"/>
                  </w:divBdr>
                  <w:divsChild>
                    <w:div w:id="1062218109">
                      <w:marLeft w:val="0"/>
                      <w:marRight w:val="0"/>
                      <w:marTop w:val="0"/>
                      <w:marBottom w:val="0"/>
                      <w:divBdr>
                        <w:top w:val="none" w:sz="0" w:space="0" w:color="auto"/>
                        <w:left w:val="none" w:sz="0" w:space="0" w:color="auto"/>
                        <w:bottom w:val="none" w:sz="0" w:space="0" w:color="auto"/>
                        <w:right w:val="none" w:sz="0" w:space="0" w:color="auto"/>
                      </w:divBdr>
                    </w:div>
                  </w:divsChild>
                </w:div>
                <w:div w:id="788007981">
                  <w:marLeft w:val="0"/>
                  <w:marRight w:val="0"/>
                  <w:marTop w:val="0"/>
                  <w:marBottom w:val="0"/>
                  <w:divBdr>
                    <w:top w:val="none" w:sz="0" w:space="0" w:color="auto"/>
                    <w:left w:val="none" w:sz="0" w:space="0" w:color="auto"/>
                    <w:bottom w:val="none" w:sz="0" w:space="0" w:color="auto"/>
                    <w:right w:val="none" w:sz="0" w:space="0" w:color="auto"/>
                  </w:divBdr>
                  <w:divsChild>
                    <w:div w:id="839664449">
                      <w:marLeft w:val="0"/>
                      <w:marRight w:val="0"/>
                      <w:marTop w:val="0"/>
                      <w:marBottom w:val="0"/>
                      <w:divBdr>
                        <w:top w:val="none" w:sz="0" w:space="0" w:color="auto"/>
                        <w:left w:val="none" w:sz="0" w:space="0" w:color="auto"/>
                        <w:bottom w:val="none" w:sz="0" w:space="0" w:color="auto"/>
                        <w:right w:val="none" w:sz="0" w:space="0" w:color="auto"/>
                      </w:divBdr>
                    </w:div>
                  </w:divsChild>
                </w:div>
                <w:div w:id="1920748899">
                  <w:marLeft w:val="0"/>
                  <w:marRight w:val="0"/>
                  <w:marTop w:val="0"/>
                  <w:marBottom w:val="0"/>
                  <w:divBdr>
                    <w:top w:val="none" w:sz="0" w:space="0" w:color="auto"/>
                    <w:left w:val="none" w:sz="0" w:space="0" w:color="auto"/>
                    <w:bottom w:val="none" w:sz="0" w:space="0" w:color="auto"/>
                    <w:right w:val="none" w:sz="0" w:space="0" w:color="auto"/>
                  </w:divBdr>
                  <w:divsChild>
                    <w:div w:id="380253584">
                      <w:marLeft w:val="0"/>
                      <w:marRight w:val="0"/>
                      <w:marTop w:val="0"/>
                      <w:marBottom w:val="0"/>
                      <w:divBdr>
                        <w:top w:val="none" w:sz="0" w:space="0" w:color="auto"/>
                        <w:left w:val="none" w:sz="0" w:space="0" w:color="auto"/>
                        <w:bottom w:val="none" w:sz="0" w:space="0" w:color="auto"/>
                        <w:right w:val="none" w:sz="0" w:space="0" w:color="auto"/>
                      </w:divBdr>
                    </w:div>
                  </w:divsChild>
                </w:div>
                <w:div w:id="565729949">
                  <w:marLeft w:val="0"/>
                  <w:marRight w:val="0"/>
                  <w:marTop w:val="0"/>
                  <w:marBottom w:val="0"/>
                  <w:divBdr>
                    <w:top w:val="none" w:sz="0" w:space="0" w:color="auto"/>
                    <w:left w:val="none" w:sz="0" w:space="0" w:color="auto"/>
                    <w:bottom w:val="none" w:sz="0" w:space="0" w:color="auto"/>
                    <w:right w:val="none" w:sz="0" w:space="0" w:color="auto"/>
                  </w:divBdr>
                  <w:divsChild>
                    <w:div w:id="1595093480">
                      <w:marLeft w:val="0"/>
                      <w:marRight w:val="0"/>
                      <w:marTop w:val="0"/>
                      <w:marBottom w:val="0"/>
                      <w:divBdr>
                        <w:top w:val="none" w:sz="0" w:space="0" w:color="auto"/>
                        <w:left w:val="none" w:sz="0" w:space="0" w:color="auto"/>
                        <w:bottom w:val="none" w:sz="0" w:space="0" w:color="auto"/>
                        <w:right w:val="none" w:sz="0" w:space="0" w:color="auto"/>
                      </w:divBdr>
                    </w:div>
                  </w:divsChild>
                </w:div>
                <w:div w:id="1898079836">
                  <w:marLeft w:val="0"/>
                  <w:marRight w:val="0"/>
                  <w:marTop w:val="0"/>
                  <w:marBottom w:val="0"/>
                  <w:divBdr>
                    <w:top w:val="none" w:sz="0" w:space="0" w:color="auto"/>
                    <w:left w:val="none" w:sz="0" w:space="0" w:color="auto"/>
                    <w:bottom w:val="none" w:sz="0" w:space="0" w:color="auto"/>
                    <w:right w:val="none" w:sz="0" w:space="0" w:color="auto"/>
                  </w:divBdr>
                  <w:divsChild>
                    <w:div w:id="1407611561">
                      <w:marLeft w:val="0"/>
                      <w:marRight w:val="0"/>
                      <w:marTop w:val="0"/>
                      <w:marBottom w:val="0"/>
                      <w:divBdr>
                        <w:top w:val="none" w:sz="0" w:space="0" w:color="auto"/>
                        <w:left w:val="none" w:sz="0" w:space="0" w:color="auto"/>
                        <w:bottom w:val="none" w:sz="0" w:space="0" w:color="auto"/>
                        <w:right w:val="none" w:sz="0" w:space="0" w:color="auto"/>
                      </w:divBdr>
                    </w:div>
                  </w:divsChild>
                </w:div>
                <w:div w:id="1263369429">
                  <w:marLeft w:val="0"/>
                  <w:marRight w:val="0"/>
                  <w:marTop w:val="0"/>
                  <w:marBottom w:val="0"/>
                  <w:divBdr>
                    <w:top w:val="none" w:sz="0" w:space="0" w:color="auto"/>
                    <w:left w:val="none" w:sz="0" w:space="0" w:color="auto"/>
                    <w:bottom w:val="none" w:sz="0" w:space="0" w:color="auto"/>
                    <w:right w:val="none" w:sz="0" w:space="0" w:color="auto"/>
                  </w:divBdr>
                  <w:divsChild>
                    <w:div w:id="1994488415">
                      <w:marLeft w:val="0"/>
                      <w:marRight w:val="0"/>
                      <w:marTop w:val="0"/>
                      <w:marBottom w:val="0"/>
                      <w:divBdr>
                        <w:top w:val="none" w:sz="0" w:space="0" w:color="auto"/>
                        <w:left w:val="none" w:sz="0" w:space="0" w:color="auto"/>
                        <w:bottom w:val="none" w:sz="0" w:space="0" w:color="auto"/>
                        <w:right w:val="none" w:sz="0" w:space="0" w:color="auto"/>
                      </w:divBdr>
                    </w:div>
                  </w:divsChild>
                </w:div>
                <w:div w:id="808135913">
                  <w:marLeft w:val="0"/>
                  <w:marRight w:val="0"/>
                  <w:marTop w:val="0"/>
                  <w:marBottom w:val="0"/>
                  <w:divBdr>
                    <w:top w:val="none" w:sz="0" w:space="0" w:color="auto"/>
                    <w:left w:val="none" w:sz="0" w:space="0" w:color="auto"/>
                    <w:bottom w:val="none" w:sz="0" w:space="0" w:color="auto"/>
                    <w:right w:val="none" w:sz="0" w:space="0" w:color="auto"/>
                  </w:divBdr>
                  <w:divsChild>
                    <w:div w:id="357774171">
                      <w:marLeft w:val="0"/>
                      <w:marRight w:val="0"/>
                      <w:marTop w:val="0"/>
                      <w:marBottom w:val="0"/>
                      <w:divBdr>
                        <w:top w:val="none" w:sz="0" w:space="0" w:color="auto"/>
                        <w:left w:val="none" w:sz="0" w:space="0" w:color="auto"/>
                        <w:bottom w:val="none" w:sz="0" w:space="0" w:color="auto"/>
                        <w:right w:val="none" w:sz="0" w:space="0" w:color="auto"/>
                      </w:divBdr>
                    </w:div>
                  </w:divsChild>
                </w:div>
                <w:div w:id="421686528">
                  <w:marLeft w:val="0"/>
                  <w:marRight w:val="0"/>
                  <w:marTop w:val="0"/>
                  <w:marBottom w:val="0"/>
                  <w:divBdr>
                    <w:top w:val="none" w:sz="0" w:space="0" w:color="auto"/>
                    <w:left w:val="none" w:sz="0" w:space="0" w:color="auto"/>
                    <w:bottom w:val="none" w:sz="0" w:space="0" w:color="auto"/>
                    <w:right w:val="none" w:sz="0" w:space="0" w:color="auto"/>
                  </w:divBdr>
                  <w:divsChild>
                    <w:div w:id="111098998">
                      <w:marLeft w:val="0"/>
                      <w:marRight w:val="0"/>
                      <w:marTop w:val="0"/>
                      <w:marBottom w:val="0"/>
                      <w:divBdr>
                        <w:top w:val="none" w:sz="0" w:space="0" w:color="auto"/>
                        <w:left w:val="none" w:sz="0" w:space="0" w:color="auto"/>
                        <w:bottom w:val="none" w:sz="0" w:space="0" w:color="auto"/>
                        <w:right w:val="none" w:sz="0" w:space="0" w:color="auto"/>
                      </w:divBdr>
                    </w:div>
                  </w:divsChild>
                </w:div>
                <w:div w:id="1767994976">
                  <w:marLeft w:val="0"/>
                  <w:marRight w:val="0"/>
                  <w:marTop w:val="0"/>
                  <w:marBottom w:val="0"/>
                  <w:divBdr>
                    <w:top w:val="none" w:sz="0" w:space="0" w:color="auto"/>
                    <w:left w:val="none" w:sz="0" w:space="0" w:color="auto"/>
                    <w:bottom w:val="none" w:sz="0" w:space="0" w:color="auto"/>
                    <w:right w:val="none" w:sz="0" w:space="0" w:color="auto"/>
                  </w:divBdr>
                  <w:divsChild>
                    <w:div w:id="1257517919">
                      <w:marLeft w:val="0"/>
                      <w:marRight w:val="0"/>
                      <w:marTop w:val="0"/>
                      <w:marBottom w:val="0"/>
                      <w:divBdr>
                        <w:top w:val="none" w:sz="0" w:space="0" w:color="auto"/>
                        <w:left w:val="none" w:sz="0" w:space="0" w:color="auto"/>
                        <w:bottom w:val="none" w:sz="0" w:space="0" w:color="auto"/>
                        <w:right w:val="none" w:sz="0" w:space="0" w:color="auto"/>
                      </w:divBdr>
                    </w:div>
                  </w:divsChild>
                </w:div>
                <w:div w:id="931281371">
                  <w:marLeft w:val="0"/>
                  <w:marRight w:val="0"/>
                  <w:marTop w:val="0"/>
                  <w:marBottom w:val="0"/>
                  <w:divBdr>
                    <w:top w:val="none" w:sz="0" w:space="0" w:color="auto"/>
                    <w:left w:val="none" w:sz="0" w:space="0" w:color="auto"/>
                    <w:bottom w:val="none" w:sz="0" w:space="0" w:color="auto"/>
                    <w:right w:val="none" w:sz="0" w:space="0" w:color="auto"/>
                  </w:divBdr>
                  <w:divsChild>
                    <w:div w:id="1496143519">
                      <w:marLeft w:val="0"/>
                      <w:marRight w:val="0"/>
                      <w:marTop w:val="0"/>
                      <w:marBottom w:val="0"/>
                      <w:divBdr>
                        <w:top w:val="none" w:sz="0" w:space="0" w:color="auto"/>
                        <w:left w:val="none" w:sz="0" w:space="0" w:color="auto"/>
                        <w:bottom w:val="none" w:sz="0" w:space="0" w:color="auto"/>
                        <w:right w:val="none" w:sz="0" w:space="0" w:color="auto"/>
                      </w:divBdr>
                    </w:div>
                  </w:divsChild>
                </w:div>
                <w:div w:id="618686025">
                  <w:marLeft w:val="0"/>
                  <w:marRight w:val="0"/>
                  <w:marTop w:val="0"/>
                  <w:marBottom w:val="0"/>
                  <w:divBdr>
                    <w:top w:val="none" w:sz="0" w:space="0" w:color="auto"/>
                    <w:left w:val="none" w:sz="0" w:space="0" w:color="auto"/>
                    <w:bottom w:val="none" w:sz="0" w:space="0" w:color="auto"/>
                    <w:right w:val="none" w:sz="0" w:space="0" w:color="auto"/>
                  </w:divBdr>
                  <w:divsChild>
                    <w:div w:id="652029235">
                      <w:marLeft w:val="0"/>
                      <w:marRight w:val="0"/>
                      <w:marTop w:val="0"/>
                      <w:marBottom w:val="0"/>
                      <w:divBdr>
                        <w:top w:val="none" w:sz="0" w:space="0" w:color="auto"/>
                        <w:left w:val="none" w:sz="0" w:space="0" w:color="auto"/>
                        <w:bottom w:val="none" w:sz="0" w:space="0" w:color="auto"/>
                        <w:right w:val="none" w:sz="0" w:space="0" w:color="auto"/>
                      </w:divBdr>
                    </w:div>
                  </w:divsChild>
                </w:div>
                <w:div w:id="117843407">
                  <w:marLeft w:val="0"/>
                  <w:marRight w:val="0"/>
                  <w:marTop w:val="0"/>
                  <w:marBottom w:val="0"/>
                  <w:divBdr>
                    <w:top w:val="none" w:sz="0" w:space="0" w:color="auto"/>
                    <w:left w:val="none" w:sz="0" w:space="0" w:color="auto"/>
                    <w:bottom w:val="none" w:sz="0" w:space="0" w:color="auto"/>
                    <w:right w:val="none" w:sz="0" w:space="0" w:color="auto"/>
                  </w:divBdr>
                  <w:divsChild>
                    <w:div w:id="494151289">
                      <w:marLeft w:val="0"/>
                      <w:marRight w:val="0"/>
                      <w:marTop w:val="0"/>
                      <w:marBottom w:val="0"/>
                      <w:divBdr>
                        <w:top w:val="none" w:sz="0" w:space="0" w:color="auto"/>
                        <w:left w:val="none" w:sz="0" w:space="0" w:color="auto"/>
                        <w:bottom w:val="none" w:sz="0" w:space="0" w:color="auto"/>
                        <w:right w:val="none" w:sz="0" w:space="0" w:color="auto"/>
                      </w:divBdr>
                    </w:div>
                  </w:divsChild>
                </w:div>
                <w:div w:id="1542933778">
                  <w:marLeft w:val="0"/>
                  <w:marRight w:val="0"/>
                  <w:marTop w:val="0"/>
                  <w:marBottom w:val="0"/>
                  <w:divBdr>
                    <w:top w:val="none" w:sz="0" w:space="0" w:color="auto"/>
                    <w:left w:val="none" w:sz="0" w:space="0" w:color="auto"/>
                    <w:bottom w:val="none" w:sz="0" w:space="0" w:color="auto"/>
                    <w:right w:val="none" w:sz="0" w:space="0" w:color="auto"/>
                  </w:divBdr>
                  <w:divsChild>
                    <w:div w:id="355235167">
                      <w:marLeft w:val="0"/>
                      <w:marRight w:val="0"/>
                      <w:marTop w:val="0"/>
                      <w:marBottom w:val="0"/>
                      <w:divBdr>
                        <w:top w:val="none" w:sz="0" w:space="0" w:color="auto"/>
                        <w:left w:val="none" w:sz="0" w:space="0" w:color="auto"/>
                        <w:bottom w:val="none" w:sz="0" w:space="0" w:color="auto"/>
                        <w:right w:val="none" w:sz="0" w:space="0" w:color="auto"/>
                      </w:divBdr>
                    </w:div>
                  </w:divsChild>
                </w:div>
                <w:div w:id="663825260">
                  <w:marLeft w:val="0"/>
                  <w:marRight w:val="0"/>
                  <w:marTop w:val="0"/>
                  <w:marBottom w:val="0"/>
                  <w:divBdr>
                    <w:top w:val="none" w:sz="0" w:space="0" w:color="auto"/>
                    <w:left w:val="none" w:sz="0" w:space="0" w:color="auto"/>
                    <w:bottom w:val="none" w:sz="0" w:space="0" w:color="auto"/>
                    <w:right w:val="none" w:sz="0" w:space="0" w:color="auto"/>
                  </w:divBdr>
                  <w:divsChild>
                    <w:div w:id="1498839923">
                      <w:marLeft w:val="0"/>
                      <w:marRight w:val="0"/>
                      <w:marTop w:val="0"/>
                      <w:marBottom w:val="0"/>
                      <w:divBdr>
                        <w:top w:val="none" w:sz="0" w:space="0" w:color="auto"/>
                        <w:left w:val="none" w:sz="0" w:space="0" w:color="auto"/>
                        <w:bottom w:val="none" w:sz="0" w:space="0" w:color="auto"/>
                        <w:right w:val="none" w:sz="0" w:space="0" w:color="auto"/>
                      </w:divBdr>
                    </w:div>
                  </w:divsChild>
                </w:div>
                <w:div w:id="456796425">
                  <w:marLeft w:val="0"/>
                  <w:marRight w:val="0"/>
                  <w:marTop w:val="0"/>
                  <w:marBottom w:val="0"/>
                  <w:divBdr>
                    <w:top w:val="none" w:sz="0" w:space="0" w:color="auto"/>
                    <w:left w:val="none" w:sz="0" w:space="0" w:color="auto"/>
                    <w:bottom w:val="none" w:sz="0" w:space="0" w:color="auto"/>
                    <w:right w:val="none" w:sz="0" w:space="0" w:color="auto"/>
                  </w:divBdr>
                  <w:divsChild>
                    <w:div w:id="1859926087">
                      <w:marLeft w:val="0"/>
                      <w:marRight w:val="0"/>
                      <w:marTop w:val="0"/>
                      <w:marBottom w:val="0"/>
                      <w:divBdr>
                        <w:top w:val="none" w:sz="0" w:space="0" w:color="auto"/>
                        <w:left w:val="none" w:sz="0" w:space="0" w:color="auto"/>
                        <w:bottom w:val="none" w:sz="0" w:space="0" w:color="auto"/>
                        <w:right w:val="none" w:sz="0" w:space="0" w:color="auto"/>
                      </w:divBdr>
                    </w:div>
                  </w:divsChild>
                </w:div>
                <w:div w:id="1153251024">
                  <w:marLeft w:val="0"/>
                  <w:marRight w:val="0"/>
                  <w:marTop w:val="0"/>
                  <w:marBottom w:val="0"/>
                  <w:divBdr>
                    <w:top w:val="none" w:sz="0" w:space="0" w:color="auto"/>
                    <w:left w:val="none" w:sz="0" w:space="0" w:color="auto"/>
                    <w:bottom w:val="none" w:sz="0" w:space="0" w:color="auto"/>
                    <w:right w:val="none" w:sz="0" w:space="0" w:color="auto"/>
                  </w:divBdr>
                  <w:divsChild>
                    <w:div w:id="1286232459">
                      <w:marLeft w:val="0"/>
                      <w:marRight w:val="0"/>
                      <w:marTop w:val="0"/>
                      <w:marBottom w:val="0"/>
                      <w:divBdr>
                        <w:top w:val="none" w:sz="0" w:space="0" w:color="auto"/>
                        <w:left w:val="none" w:sz="0" w:space="0" w:color="auto"/>
                        <w:bottom w:val="none" w:sz="0" w:space="0" w:color="auto"/>
                        <w:right w:val="none" w:sz="0" w:space="0" w:color="auto"/>
                      </w:divBdr>
                    </w:div>
                  </w:divsChild>
                </w:div>
                <w:div w:id="566915782">
                  <w:marLeft w:val="0"/>
                  <w:marRight w:val="0"/>
                  <w:marTop w:val="0"/>
                  <w:marBottom w:val="0"/>
                  <w:divBdr>
                    <w:top w:val="none" w:sz="0" w:space="0" w:color="auto"/>
                    <w:left w:val="none" w:sz="0" w:space="0" w:color="auto"/>
                    <w:bottom w:val="none" w:sz="0" w:space="0" w:color="auto"/>
                    <w:right w:val="none" w:sz="0" w:space="0" w:color="auto"/>
                  </w:divBdr>
                  <w:divsChild>
                    <w:div w:id="1584801555">
                      <w:marLeft w:val="0"/>
                      <w:marRight w:val="0"/>
                      <w:marTop w:val="0"/>
                      <w:marBottom w:val="0"/>
                      <w:divBdr>
                        <w:top w:val="none" w:sz="0" w:space="0" w:color="auto"/>
                        <w:left w:val="none" w:sz="0" w:space="0" w:color="auto"/>
                        <w:bottom w:val="none" w:sz="0" w:space="0" w:color="auto"/>
                        <w:right w:val="none" w:sz="0" w:space="0" w:color="auto"/>
                      </w:divBdr>
                    </w:div>
                  </w:divsChild>
                </w:div>
                <w:div w:id="1888179867">
                  <w:marLeft w:val="0"/>
                  <w:marRight w:val="0"/>
                  <w:marTop w:val="0"/>
                  <w:marBottom w:val="0"/>
                  <w:divBdr>
                    <w:top w:val="none" w:sz="0" w:space="0" w:color="auto"/>
                    <w:left w:val="none" w:sz="0" w:space="0" w:color="auto"/>
                    <w:bottom w:val="none" w:sz="0" w:space="0" w:color="auto"/>
                    <w:right w:val="none" w:sz="0" w:space="0" w:color="auto"/>
                  </w:divBdr>
                  <w:divsChild>
                    <w:div w:id="1355958146">
                      <w:marLeft w:val="0"/>
                      <w:marRight w:val="0"/>
                      <w:marTop w:val="0"/>
                      <w:marBottom w:val="0"/>
                      <w:divBdr>
                        <w:top w:val="none" w:sz="0" w:space="0" w:color="auto"/>
                        <w:left w:val="none" w:sz="0" w:space="0" w:color="auto"/>
                        <w:bottom w:val="none" w:sz="0" w:space="0" w:color="auto"/>
                        <w:right w:val="none" w:sz="0" w:space="0" w:color="auto"/>
                      </w:divBdr>
                    </w:div>
                  </w:divsChild>
                </w:div>
                <w:div w:id="1764108005">
                  <w:marLeft w:val="0"/>
                  <w:marRight w:val="0"/>
                  <w:marTop w:val="0"/>
                  <w:marBottom w:val="0"/>
                  <w:divBdr>
                    <w:top w:val="none" w:sz="0" w:space="0" w:color="auto"/>
                    <w:left w:val="none" w:sz="0" w:space="0" w:color="auto"/>
                    <w:bottom w:val="none" w:sz="0" w:space="0" w:color="auto"/>
                    <w:right w:val="none" w:sz="0" w:space="0" w:color="auto"/>
                  </w:divBdr>
                  <w:divsChild>
                    <w:div w:id="370499270">
                      <w:marLeft w:val="0"/>
                      <w:marRight w:val="0"/>
                      <w:marTop w:val="0"/>
                      <w:marBottom w:val="0"/>
                      <w:divBdr>
                        <w:top w:val="none" w:sz="0" w:space="0" w:color="auto"/>
                        <w:left w:val="none" w:sz="0" w:space="0" w:color="auto"/>
                        <w:bottom w:val="none" w:sz="0" w:space="0" w:color="auto"/>
                        <w:right w:val="none" w:sz="0" w:space="0" w:color="auto"/>
                      </w:divBdr>
                    </w:div>
                  </w:divsChild>
                </w:div>
                <w:div w:id="1531723853">
                  <w:marLeft w:val="0"/>
                  <w:marRight w:val="0"/>
                  <w:marTop w:val="0"/>
                  <w:marBottom w:val="0"/>
                  <w:divBdr>
                    <w:top w:val="none" w:sz="0" w:space="0" w:color="auto"/>
                    <w:left w:val="none" w:sz="0" w:space="0" w:color="auto"/>
                    <w:bottom w:val="none" w:sz="0" w:space="0" w:color="auto"/>
                    <w:right w:val="none" w:sz="0" w:space="0" w:color="auto"/>
                  </w:divBdr>
                  <w:divsChild>
                    <w:div w:id="930746408">
                      <w:marLeft w:val="0"/>
                      <w:marRight w:val="0"/>
                      <w:marTop w:val="0"/>
                      <w:marBottom w:val="0"/>
                      <w:divBdr>
                        <w:top w:val="none" w:sz="0" w:space="0" w:color="auto"/>
                        <w:left w:val="none" w:sz="0" w:space="0" w:color="auto"/>
                        <w:bottom w:val="none" w:sz="0" w:space="0" w:color="auto"/>
                        <w:right w:val="none" w:sz="0" w:space="0" w:color="auto"/>
                      </w:divBdr>
                    </w:div>
                  </w:divsChild>
                </w:div>
                <w:div w:id="1728719933">
                  <w:marLeft w:val="0"/>
                  <w:marRight w:val="0"/>
                  <w:marTop w:val="0"/>
                  <w:marBottom w:val="0"/>
                  <w:divBdr>
                    <w:top w:val="none" w:sz="0" w:space="0" w:color="auto"/>
                    <w:left w:val="none" w:sz="0" w:space="0" w:color="auto"/>
                    <w:bottom w:val="none" w:sz="0" w:space="0" w:color="auto"/>
                    <w:right w:val="none" w:sz="0" w:space="0" w:color="auto"/>
                  </w:divBdr>
                  <w:divsChild>
                    <w:div w:id="1887519521">
                      <w:marLeft w:val="0"/>
                      <w:marRight w:val="0"/>
                      <w:marTop w:val="0"/>
                      <w:marBottom w:val="0"/>
                      <w:divBdr>
                        <w:top w:val="none" w:sz="0" w:space="0" w:color="auto"/>
                        <w:left w:val="none" w:sz="0" w:space="0" w:color="auto"/>
                        <w:bottom w:val="none" w:sz="0" w:space="0" w:color="auto"/>
                        <w:right w:val="none" w:sz="0" w:space="0" w:color="auto"/>
                      </w:divBdr>
                    </w:div>
                  </w:divsChild>
                </w:div>
                <w:div w:id="1171915559">
                  <w:marLeft w:val="0"/>
                  <w:marRight w:val="0"/>
                  <w:marTop w:val="0"/>
                  <w:marBottom w:val="0"/>
                  <w:divBdr>
                    <w:top w:val="none" w:sz="0" w:space="0" w:color="auto"/>
                    <w:left w:val="none" w:sz="0" w:space="0" w:color="auto"/>
                    <w:bottom w:val="none" w:sz="0" w:space="0" w:color="auto"/>
                    <w:right w:val="none" w:sz="0" w:space="0" w:color="auto"/>
                  </w:divBdr>
                  <w:divsChild>
                    <w:div w:id="873612341">
                      <w:marLeft w:val="0"/>
                      <w:marRight w:val="0"/>
                      <w:marTop w:val="0"/>
                      <w:marBottom w:val="0"/>
                      <w:divBdr>
                        <w:top w:val="none" w:sz="0" w:space="0" w:color="auto"/>
                        <w:left w:val="none" w:sz="0" w:space="0" w:color="auto"/>
                        <w:bottom w:val="none" w:sz="0" w:space="0" w:color="auto"/>
                        <w:right w:val="none" w:sz="0" w:space="0" w:color="auto"/>
                      </w:divBdr>
                    </w:div>
                  </w:divsChild>
                </w:div>
                <w:div w:id="1510027993">
                  <w:marLeft w:val="0"/>
                  <w:marRight w:val="0"/>
                  <w:marTop w:val="0"/>
                  <w:marBottom w:val="0"/>
                  <w:divBdr>
                    <w:top w:val="none" w:sz="0" w:space="0" w:color="auto"/>
                    <w:left w:val="none" w:sz="0" w:space="0" w:color="auto"/>
                    <w:bottom w:val="none" w:sz="0" w:space="0" w:color="auto"/>
                    <w:right w:val="none" w:sz="0" w:space="0" w:color="auto"/>
                  </w:divBdr>
                  <w:divsChild>
                    <w:div w:id="2141339511">
                      <w:marLeft w:val="0"/>
                      <w:marRight w:val="0"/>
                      <w:marTop w:val="0"/>
                      <w:marBottom w:val="0"/>
                      <w:divBdr>
                        <w:top w:val="none" w:sz="0" w:space="0" w:color="auto"/>
                        <w:left w:val="none" w:sz="0" w:space="0" w:color="auto"/>
                        <w:bottom w:val="none" w:sz="0" w:space="0" w:color="auto"/>
                        <w:right w:val="none" w:sz="0" w:space="0" w:color="auto"/>
                      </w:divBdr>
                    </w:div>
                  </w:divsChild>
                </w:div>
                <w:div w:id="1919484244">
                  <w:marLeft w:val="0"/>
                  <w:marRight w:val="0"/>
                  <w:marTop w:val="0"/>
                  <w:marBottom w:val="0"/>
                  <w:divBdr>
                    <w:top w:val="none" w:sz="0" w:space="0" w:color="auto"/>
                    <w:left w:val="none" w:sz="0" w:space="0" w:color="auto"/>
                    <w:bottom w:val="none" w:sz="0" w:space="0" w:color="auto"/>
                    <w:right w:val="none" w:sz="0" w:space="0" w:color="auto"/>
                  </w:divBdr>
                  <w:divsChild>
                    <w:div w:id="1446076582">
                      <w:marLeft w:val="0"/>
                      <w:marRight w:val="0"/>
                      <w:marTop w:val="0"/>
                      <w:marBottom w:val="0"/>
                      <w:divBdr>
                        <w:top w:val="none" w:sz="0" w:space="0" w:color="auto"/>
                        <w:left w:val="none" w:sz="0" w:space="0" w:color="auto"/>
                        <w:bottom w:val="none" w:sz="0" w:space="0" w:color="auto"/>
                        <w:right w:val="none" w:sz="0" w:space="0" w:color="auto"/>
                      </w:divBdr>
                    </w:div>
                  </w:divsChild>
                </w:div>
                <w:div w:id="770275818">
                  <w:marLeft w:val="0"/>
                  <w:marRight w:val="0"/>
                  <w:marTop w:val="0"/>
                  <w:marBottom w:val="0"/>
                  <w:divBdr>
                    <w:top w:val="none" w:sz="0" w:space="0" w:color="auto"/>
                    <w:left w:val="none" w:sz="0" w:space="0" w:color="auto"/>
                    <w:bottom w:val="none" w:sz="0" w:space="0" w:color="auto"/>
                    <w:right w:val="none" w:sz="0" w:space="0" w:color="auto"/>
                  </w:divBdr>
                  <w:divsChild>
                    <w:div w:id="2007706371">
                      <w:marLeft w:val="0"/>
                      <w:marRight w:val="0"/>
                      <w:marTop w:val="0"/>
                      <w:marBottom w:val="0"/>
                      <w:divBdr>
                        <w:top w:val="none" w:sz="0" w:space="0" w:color="auto"/>
                        <w:left w:val="none" w:sz="0" w:space="0" w:color="auto"/>
                        <w:bottom w:val="none" w:sz="0" w:space="0" w:color="auto"/>
                        <w:right w:val="none" w:sz="0" w:space="0" w:color="auto"/>
                      </w:divBdr>
                    </w:div>
                  </w:divsChild>
                </w:div>
                <w:div w:id="564724843">
                  <w:marLeft w:val="0"/>
                  <w:marRight w:val="0"/>
                  <w:marTop w:val="0"/>
                  <w:marBottom w:val="0"/>
                  <w:divBdr>
                    <w:top w:val="none" w:sz="0" w:space="0" w:color="auto"/>
                    <w:left w:val="none" w:sz="0" w:space="0" w:color="auto"/>
                    <w:bottom w:val="none" w:sz="0" w:space="0" w:color="auto"/>
                    <w:right w:val="none" w:sz="0" w:space="0" w:color="auto"/>
                  </w:divBdr>
                  <w:divsChild>
                    <w:div w:id="1112633920">
                      <w:marLeft w:val="0"/>
                      <w:marRight w:val="0"/>
                      <w:marTop w:val="0"/>
                      <w:marBottom w:val="0"/>
                      <w:divBdr>
                        <w:top w:val="none" w:sz="0" w:space="0" w:color="auto"/>
                        <w:left w:val="none" w:sz="0" w:space="0" w:color="auto"/>
                        <w:bottom w:val="none" w:sz="0" w:space="0" w:color="auto"/>
                        <w:right w:val="none" w:sz="0" w:space="0" w:color="auto"/>
                      </w:divBdr>
                    </w:div>
                  </w:divsChild>
                </w:div>
                <w:div w:id="1003896575">
                  <w:marLeft w:val="0"/>
                  <w:marRight w:val="0"/>
                  <w:marTop w:val="0"/>
                  <w:marBottom w:val="0"/>
                  <w:divBdr>
                    <w:top w:val="none" w:sz="0" w:space="0" w:color="auto"/>
                    <w:left w:val="none" w:sz="0" w:space="0" w:color="auto"/>
                    <w:bottom w:val="none" w:sz="0" w:space="0" w:color="auto"/>
                    <w:right w:val="none" w:sz="0" w:space="0" w:color="auto"/>
                  </w:divBdr>
                  <w:divsChild>
                    <w:div w:id="271858827">
                      <w:marLeft w:val="0"/>
                      <w:marRight w:val="0"/>
                      <w:marTop w:val="0"/>
                      <w:marBottom w:val="0"/>
                      <w:divBdr>
                        <w:top w:val="none" w:sz="0" w:space="0" w:color="auto"/>
                        <w:left w:val="none" w:sz="0" w:space="0" w:color="auto"/>
                        <w:bottom w:val="none" w:sz="0" w:space="0" w:color="auto"/>
                        <w:right w:val="none" w:sz="0" w:space="0" w:color="auto"/>
                      </w:divBdr>
                    </w:div>
                  </w:divsChild>
                </w:div>
                <w:div w:id="1492915005">
                  <w:marLeft w:val="0"/>
                  <w:marRight w:val="0"/>
                  <w:marTop w:val="0"/>
                  <w:marBottom w:val="0"/>
                  <w:divBdr>
                    <w:top w:val="none" w:sz="0" w:space="0" w:color="auto"/>
                    <w:left w:val="none" w:sz="0" w:space="0" w:color="auto"/>
                    <w:bottom w:val="none" w:sz="0" w:space="0" w:color="auto"/>
                    <w:right w:val="none" w:sz="0" w:space="0" w:color="auto"/>
                  </w:divBdr>
                  <w:divsChild>
                    <w:div w:id="15871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0800">
          <w:marLeft w:val="0"/>
          <w:marRight w:val="0"/>
          <w:marTop w:val="0"/>
          <w:marBottom w:val="0"/>
          <w:divBdr>
            <w:top w:val="none" w:sz="0" w:space="0" w:color="auto"/>
            <w:left w:val="none" w:sz="0" w:space="0" w:color="auto"/>
            <w:bottom w:val="none" w:sz="0" w:space="0" w:color="auto"/>
            <w:right w:val="none" w:sz="0" w:space="0" w:color="auto"/>
          </w:divBdr>
        </w:div>
        <w:div w:id="1159805472">
          <w:marLeft w:val="0"/>
          <w:marRight w:val="0"/>
          <w:marTop w:val="0"/>
          <w:marBottom w:val="0"/>
          <w:divBdr>
            <w:top w:val="none" w:sz="0" w:space="0" w:color="auto"/>
            <w:left w:val="none" w:sz="0" w:space="0" w:color="auto"/>
            <w:bottom w:val="none" w:sz="0" w:space="0" w:color="auto"/>
            <w:right w:val="none" w:sz="0" w:space="0" w:color="auto"/>
          </w:divBdr>
        </w:div>
        <w:div w:id="3746367">
          <w:marLeft w:val="0"/>
          <w:marRight w:val="0"/>
          <w:marTop w:val="0"/>
          <w:marBottom w:val="0"/>
          <w:divBdr>
            <w:top w:val="none" w:sz="0" w:space="0" w:color="auto"/>
            <w:left w:val="none" w:sz="0" w:space="0" w:color="auto"/>
            <w:bottom w:val="none" w:sz="0" w:space="0" w:color="auto"/>
            <w:right w:val="none" w:sz="0" w:space="0" w:color="auto"/>
          </w:divBdr>
        </w:div>
        <w:div w:id="960502312">
          <w:marLeft w:val="0"/>
          <w:marRight w:val="0"/>
          <w:marTop w:val="0"/>
          <w:marBottom w:val="0"/>
          <w:divBdr>
            <w:top w:val="none" w:sz="0" w:space="0" w:color="auto"/>
            <w:left w:val="none" w:sz="0" w:space="0" w:color="auto"/>
            <w:bottom w:val="none" w:sz="0" w:space="0" w:color="auto"/>
            <w:right w:val="none" w:sz="0" w:space="0" w:color="auto"/>
          </w:divBdr>
          <w:divsChild>
            <w:div w:id="859703822">
              <w:marLeft w:val="-75"/>
              <w:marRight w:val="0"/>
              <w:marTop w:val="30"/>
              <w:marBottom w:val="30"/>
              <w:divBdr>
                <w:top w:val="none" w:sz="0" w:space="0" w:color="auto"/>
                <w:left w:val="none" w:sz="0" w:space="0" w:color="auto"/>
                <w:bottom w:val="none" w:sz="0" w:space="0" w:color="auto"/>
                <w:right w:val="none" w:sz="0" w:space="0" w:color="auto"/>
              </w:divBdr>
              <w:divsChild>
                <w:div w:id="536549952">
                  <w:marLeft w:val="0"/>
                  <w:marRight w:val="0"/>
                  <w:marTop w:val="0"/>
                  <w:marBottom w:val="0"/>
                  <w:divBdr>
                    <w:top w:val="none" w:sz="0" w:space="0" w:color="auto"/>
                    <w:left w:val="none" w:sz="0" w:space="0" w:color="auto"/>
                    <w:bottom w:val="none" w:sz="0" w:space="0" w:color="auto"/>
                    <w:right w:val="none" w:sz="0" w:space="0" w:color="auto"/>
                  </w:divBdr>
                  <w:divsChild>
                    <w:div w:id="1412458988">
                      <w:marLeft w:val="0"/>
                      <w:marRight w:val="0"/>
                      <w:marTop w:val="0"/>
                      <w:marBottom w:val="0"/>
                      <w:divBdr>
                        <w:top w:val="none" w:sz="0" w:space="0" w:color="auto"/>
                        <w:left w:val="none" w:sz="0" w:space="0" w:color="auto"/>
                        <w:bottom w:val="none" w:sz="0" w:space="0" w:color="auto"/>
                        <w:right w:val="none" w:sz="0" w:space="0" w:color="auto"/>
                      </w:divBdr>
                    </w:div>
                  </w:divsChild>
                </w:div>
                <w:div w:id="1136877086">
                  <w:marLeft w:val="0"/>
                  <w:marRight w:val="0"/>
                  <w:marTop w:val="0"/>
                  <w:marBottom w:val="0"/>
                  <w:divBdr>
                    <w:top w:val="none" w:sz="0" w:space="0" w:color="auto"/>
                    <w:left w:val="none" w:sz="0" w:space="0" w:color="auto"/>
                    <w:bottom w:val="none" w:sz="0" w:space="0" w:color="auto"/>
                    <w:right w:val="none" w:sz="0" w:space="0" w:color="auto"/>
                  </w:divBdr>
                  <w:divsChild>
                    <w:div w:id="662438917">
                      <w:marLeft w:val="0"/>
                      <w:marRight w:val="0"/>
                      <w:marTop w:val="0"/>
                      <w:marBottom w:val="0"/>
                      <w:divBdr>
                        <w:top w:val="none" w:sz="0" w:space="0" w:color="auto"/>
                        <w:left w:val="none" w:sz="0" w:space="0" w:color="auto"/>
                        <w:bottom w:val="none" w:sz="0" w:space="0" w:color="auto"/>
                        <w:right w:val="none" w:sz="0" w:space="0" w:color="auto"/>
                      </w:divBdr>
                    </w:div>
                  </w:divsChild>
                </w:div>
                <w:div w:id="745301138">
                  <w:marLeft w:val="0"/>
                  <w:marRight w:val="0"/>
                  <w:marTop w:val="0"/>
                  <w:marBottom w:val="0"/>
                  <w:divBdr>
                    <w:top w:val="none" w:sz="0" w:space="0" w:color="auto"/>
                    <w:left w:val="none" w:sz="0" w:space="0" w:color="auto"/>
                    <w:bottom w:val="none" w:sz="0" w:space="0" w:color="auto"/>
                    <w:right w:val="none" w:sz="0" w:space="0" w:color="auto"/>
                  </w:divBdr>
                  <w:divsChild>
                    <w:div w:id="1515459199">
                      <w:marLeft w:val="0"/>
                      <w:marRight w:val="0"/>
                      <w:marTop w:val="0"/>
                      <w:marBottom w:val="0"/>
                      <w:divBdr>
                        <w:top w:val="none" w:sz="0" w:space="0" w:color="auto"/>
                        <w:left w:val="none" w:sz="0" w:space="0" w:color="auto"/>
                        <w:bottom w:val="none" w:sz="0" w:space="0" w:color="auto"/>
                        <w:right w:val="none" w:sz="0" w:space="0" w:color="auto"/>
                      </w:divBdr>
                    </w:div>
                  </w:divsChild>
                </w:div>
                <w:div w:id="434789352">
                  <w:marLeft w:val="0"/>
                  <w:marRight w:val="0"/>
                  <w:marTop w:val="0"/>
                  <w:marBottom w:val="0"/>
                  <w:divBdr>
                    <w:top w:val="none" w:sz="0" w:space="0" w:color="auto"/>
                    <w:left w:val="none" w:sz="0" w:space="0" w:color="auto"/>
                    <w:bottom w:val="none" w:sz="0" w:space="0" w:color="auto"/>
                    <w:right w:val="none" w:sz="0" w:space="0" w:color="auto"/>
                  </w:divBdr>
                  <w:divsChild>
                    <w:div w:id="1614168693">
                      <w:marLeft w:val="0"/>
                      <w:marRight w:val="0"/>
                      <w:marTop w:val="0"/>
                      <w:marBottom w:val="0"/>
                      <w:divBdr>
                        <w:top w:val="none" w:sz="0" w:space="0" w:color="auto"/>
                        <w:left w:val="none" w:sz="0" w:space="0" w:color="auto"/>
                        <w:bottom w:val="none" w:sz="0" w:space="0" w:color="auto"/>
                        <w:right w:val="none" w:sz="0" w:space="0" w:color="auto"/>
                      </w:divBdr>
                    </w:div>
                  </w:divsChild>
                </w:div>
                <w:div w:id="1685015398">
                  <w:marLeft w:val="0"/>
                  <w:marRight w:val="0"/>
                  <w:marTop w:val="0"/>
                  <w:marBottom w:val="0"/>
                  <w:divBdr>
                    <w:top w:val="none" w:sz="0" w:space="0" w:color="auto"/>
                    <w:left w:val="none" w:sz="0" w:space="0" w:color="auto"/>
                    <w:bottom w:val="none" w:sz="0" w:space="0" w:color="auto"/>
                    <w:right w:val="none" w:sz="0" w:space="0" w:color="auto"/>
                  </w:divBdr>
                  <w:divsChild>
                    <w:div w:id="2113282169">
                      <w:marLeft w:val="0"/>
                      <w:marRight w:val="0"/>
                      <w:marTop w:val="0"/>
                      <w:marBottom w:val="0"/>
                      <w:divBdr>
                        <w:top w:val="none" w:sz="0" w:space="0" w:color="auto"/>
                        <w:left w:val="none" w:sz="0" w:space="0" w:color="auto"/>
                        <w:bottom w:val="none" w:sz="0" w:space="0" w:color="auto"/>
                        <w:right w:val="none" w:sz="0" w:space="0" w:color="auto"/>
                      </w:divBdr>
                    </w:div>
                  </w:divsChild>
                </w:div>
                <w:div w:id="1525827613">
                  <w:marLeft w:val="0"/>
                  <w:marRight w:val="0"/>
                  <w:marTop w:val="0"/>
                  <w:marBottom w:val="0"/>
                  <w:divBdr>
                    <w:top w:val="none" w:sz="0" w:space="0" w:color="auto"/>
                    <w:left w:val="none" w:sz="0" w:space="0" w:color="auto"/>
                    <w:bottom w:val="none" w:sz="0" w:space="0" w:color="auto"/>
                    <w:right w:val="none" w:sz="0" w:space="0" w:color="auto"/>
                  </w:divBdr>
                  <w:divsChild>
                    <w:div w:id="354234057">
                      <w:marLeft w:val="0"/>
                      <w:marRight w:val="0"/>
                      <w:marTop w:val="0"/>
                      <w:marBottom w:val="0"/>
                      <w:divBdr>
                        <w:top w:val="none" w:sz="0" w:space="0" w:color="auto"/>
                        <w:left w:val="none" w:sz="0" w:space="0" w:color="auto"/>
                        <w:bottom w:val="none" w:sz="0" w:space="0" w:color="auto"/>
                        <w:right w:val="none" w:sz="0" w:space="0" w:color="auto"/>
                      </w:divBdr>
                    </w:div>
                  </w:divsChild>
                </w:div>
                <w:div w:id="1613240162">
                  <w:marLeft w:val="0"/>
                  <w:marRight w:val="0"/>
                  <w:marTop w:val="0"/>
                  <w:marBottom w:val="0"/>
                  <w:divBdr>
                    <w:top w:val="none" w:sz="0" w:space="0" w:color="auto"/>
                    <w:left w:val="none" w:sz="0" w:space="0" w:color="auto"/>
                    <w:bottom w:val="none" w:sz="0" w:space="0" w:color="auto"/>
                    <w:right w:val="none" w:sz="0" w:space="0" w:color="auto"/>
                  </w:divBdr>
                  <w:divsChild>
                    <w:div w:id="182478564">
                      <w:marLeft w:val="0"/>
                      <w:marRight w:val="0"/>
                      <w:marTop w:val="0"/>
                      <w:marBottom w:val="0"/>
                      <w:divBdr>
                        <w:top w:val="none" w:sz="0" w:space="0" w:color="auto"/>
                        <w:left w:val="none" w:sz="0" w:space="0" w:color="auto"/>
                        <w:bottom w:val="none" w:sz="0" w:space="0" w:color="auto"/>
                        <w:right w:val="none" w:sz="0" w:space="0" w:color="auto"/>
                      </w:divBdr>
                    </w:div>
                  </w:divsChild>
                </w:div>
                <w:div w:id="96684374">
                  <w:marLeft w:val="0"/>
                  <w:marRight w:val="0"/>
                  <w:marTop w:val="0"/>
                  <w:marBottom w:val="0"/>
                  <w:divBdr>
                    <w:top w:val="none" w:sz="0" w:space="0" w:color="auto"/>
                    <w:left w:val="none" w:sz="0" w:space="0" w:color="auto"/>
                    <w:bottom w:val="none" w:sz="0" w:space="0" w:color="auto"/>
                    <w:right w:val="none" w:sz="0" w:space="0" w:color="auto"/>
                  </w:divBdr>
                  <w:divsChild>
                    <w:div w:id="128983429">
                      <w:marLeft w:val="0"/>
                      <w:marRight w:val="0"/>
                      <w:marTop w:val="0"/>
                      <w:marBottom w:val="0"/>
                      <w:divBdr>
                        <w:top w:val="none" w:sz="0" w:space="0" w:color="auto"/>
                        <w:left w:val="none" w:sz="0" w:space="0" w:color="auto"/>
                        <w:bottom w:val="none" w:sz="0" w:space="0" w:color="auto"/>
                        <w:right w:val="none" w:sz="0" w:space="0" w:color="auto"/>
                      </w:divBdr>
                    </w:div>
                  </w:divsChild>
                </w:div>
                <w:div w:id="196938484">
                  <w:marLeft w:val="0"/>
                  <w:marRight w:val="0"/>
                  <w:marTop w:val="0"/>
                  <w:marBottom w:val="0"/>
                  <w:divBdr>
                    <w:top w:val="none" w:sz="0" w:space="0" w:color="auto"/>
                    <w:left w:val="none" w:sz="0" w:space="0" w:color="auto"/>
                    <w:bottom w:val="none" w:sz="0" w:space="0" w:color="auto"/>
                    <w:right w:val="none" w:sz="0" w:space="0" w:color="auto"/>
                  </w:divBdr>
                  <w:divsChild>
                    <w:div w:id="2043359409">
                      <w:marLeft w:val="0"/>
                      <w:marRight w:val="0"/>
                      <w:marTop w:val="0"/>
                      <w:marBottom w:val="0"/>
                      <w:divBdr>
                        <w:top w:val="none" w:sz="0" w:space="0" w:color="auto"/>
                        <w:left w:val="none" w:sz="0" w:space="0" w:color="auto"/>
                        <w:bottom w:val="none" w:sz="0" w:space="0" w:color="auto"/>
                        <w:right w:val="none" w:sz="0" w:space="0" w:color="auto"/>
                      </w:divBdr>
                    </w:div>
                  </w:divsChild>
                </w:div>
                <w:div w:id="658996513">
                  <w:marLeft w:val="0"/>
                  <w:marRight w:val="0"/>
                  <w:marTop w:val="0"/>
                  <w:marBottom w:val="0"/>
                  <w:divBdr>
                    <w:top w:val="none" w:sz="0" w:space="0" w:color="auto"/>
                    <w:left w:val="none" w:sz="0" w:space="0" w:color="auto"/>
                    <w:bottom w:val="none" w:sz="0" w:space="0" w:color="auto"/>
                    <w:right w:val="none" w:sz="0" w:space="0" w:color="auto"/>
                  </w:divBdr>
                  <w:divsChild>
                    <w:div w:id="1308242915">
                      <w:marLeft w:val="0"/>
                      <w:marRight w:val="0"/>
                      <w:marTop w:val="0"/>
                      <w:marBottom w:val="0"/>
                      <w:divBdr>
                        <w:top w:val="none" w:sz="0" w:space="0" w:color="auto"/>
                        <w:left w:val="none" w:sz="0" w:space="0" w:color="auto"/>
                        <w:bottom w:val="none" w:sz="0" w:space="0" w:color="auto"/>
                        <w:right w:val="none" w:sz="0" w:space="0" w:color="auto"/>
                      </w:divBdr>
                    </w:div>
                  </w:divsChild>
                </w:div>
                <w:div w:id="532840035">
                  <w:marLeft w:val="0"/>
                  <w:marRight w:val="0"/>
                  <w:marTop w:val="0"/>
                  <w:marBottom w:val="0"/>
                  <w:divBdr>
                    <w:top w:val="none" w:sz="0" w:space="0" w:color="auto"/>
                    <w:left w:val="none" w:sz="0" w:space="0" w:color="auto"/>
                    <w:bottom w:val="none" w:sz="0" w:space="0" w:color="auto"/>
                    <w:right w:val="none" w:sz="0" w:space="0" w:color="auto"/>
                  </w:divBdr>
                  <w:divsChild>
                    <w:div w:id="2093624694">
                      <w:marLeft w:val="0"/>
                      <w:marRight w:val="0"/>
                      <w:marTop w:val="0"/>
                      <w:marBottom w:val="0"/>
                      <w:divBdr>
                        <w:top w:val="none" w:sz="0" w:space="0" w:color="auto"/>
                        <w:left w:val="none" w:sz="0" w:space="0" w:color="auto"/>
                        <w:bottom w:val="none" w:sz="0" w:space="0" w:color="auto"/>
                        <w:right w:val="none" w:sz="0" w:space="0" w:color="auto"/>
                      </w:divBdr>
                    </w:div>
                  </w:divsChild>
                </w:div>
                <w:div w:id="129635274">
                  <w:marLeft w:val="0"/>
                  <w:marRight w:val="0"/>
                  <w:marTop w:val="0"/>
                  <w:marBottom w:val="0"/>
                  <w:divBdr>
                    <w:top w:val="none" w:sz="0" w:space="0" w:color="auto"/>
                    <w:left w:val="none" w:sz="0" w:space="0" w:color="auto"/>
                    <w:bottom w:val="none" w:sz="0" w:space="0" w:color="auto"/>
                    <w:right w:val="none" w:sz="0" w:space="0" w:color="auto"/>
                  </w:divBdr>
                  <w:divsChild>
                    <w:div w:id="967707399">
                      <w:marLeft w:val="0"/>
                      <w:marRight w:val="0"/>
                      <w:marTop w:val="0"/>
                      <w:marBottom w:val="0"/>
                      <w:divBdr>
                        <w:top w:val="none" w:sz="0" w:space="0" w:color="auto"/>
                        <w:left w:val="none" w:sz="0" w:space="0" w:color="auto"/>
                        <w:bottom w:val="none" w:sz="0" w:space="0" w:color="auto"/>
                        <w:right w:val="none" w:sz="0" w:space="0" w:color="auto"/>
                      </w:divBdr>
                    </w:div>
                  </w:divsChild>
                </w:div>
                <w:div w:id="979379684">
                  <w:marLeft w:val="0"/>
                  <w:marRight w:val="0"/>
                  <w:marTop w:val="0"/>
                  <w:marBottom w:val="0"/>
                  <w:divBdr>
                    <w:top w:val="none" w:sz="0" w:space="0" w:color="auto"/>
                    <w:left w:val="none" w:sz="0" w:space="0" w:color="auto"/>
                    <w:bottom w:val="none" w:sz="0" w:space="0" w:color="auto"/>
                    <w:right w:val="none" w:sz="0" w:space="0" w:color="auto"/>
                  </w:divBdr>
                  <w:divsChild>
                    <w:div w:id="822239821">
                      <w:marLeft w:val="0"/>
                      <w:marRight w:val="0"/>
                      <w:marTop w:val="0"/>
                      <w:marBottom w:val="0"/>
                      <w:divBdr>
                        <w:top w:val="none" w:sz="0" w:space="0" w:color="auto"/>
                        <w:left w:val="none" w:sz="0" w:space="0" w:color="auto"/>
                        <w:bottom w:val="none" w:sz="0" w:space="0" w:color="auto"/>
                        <w:right w:val="none" w:sz="0" w:space="0" w:color="auto"/>
                      </w:divBdr>
                    </w:div>
                  </w:divsChild>
                </w:div>
                <w:div w:id="443504106">
                  <w:marLeft w:val="0"/>
                  <w:marRight w:val="0"/>
                  <w:marTop w:val="0"/>
                  <w:marBottom w:val="0"/>
                  <w:divBdr>
                    <w:top w:val="none" w:sz="0" w:space="0" w:color="auto"/>
                    <w:left w:val="none" w:sz="0" w:space="0" w:color="auto"/>
                    <w:bottom w:val="none" w:sz="0" w:space="0" w:color="auto"/>
                    <w:right w:val="none" w:sz="0" w:space="0" w:color="auto"/>
                  </w:divBdr>
                  <w:divsChild>
                    <w:div w:id="717364000">
                      <w:marLeft w:val="0"/>
                      <w:marRight w:val="0"/>
                      <w:marTop w:val="0"/>
                      <w:marBottom w:val="0"/>
                      <w:divBdr>
                        <w:top w:val="none" w:sz="0" w:space="0" w:color="auto"/>
                        <w:left w:val="none" w:sz="0" w:space="0" w:color="auto"/>
                        <w:bottom w:val="none" w:sz="0" w:space="0" w:color="auto"/>
                        <w:right w:val="none" w:sz="0" w:space="0" w:color="auto"/>
                      </w:divBdr>
                    </w:div>
                  </w:divsChild>
                </w:div>
                <w:div w:id="824051813">
                  <w:marLeft w:val="0"/>
                  <w:marRight w:val="0"/>
                  <w:marTop w:val="0"/>
                  <w:marBottom w:val="0"/>
                  <w:divBdr>
                    <w:top w:val="none" w:sz="0" w:space="0" w:color="auto"/>
                    <w:left w:val="none" w:sz="0" w:space="0" w:color="auto"/>
                    <w:bottom w:val="none" w:sz="0" w:space="0" w:color="auto"/>
                    <w:right w:val="none" w:sz="0" w:space="0" w:color="auto"/>
                  </w:divBdr>
                  <w:divsChild>
                    <w:div w:id="602150508">
                      <w:marLeft w:val="0"/>
                      <w:marRight w:val="0"/>
                      <w:marTop w:val="0"/>
                      <w:marBottom w:val="0"/>
                      <w:divBdr>
                        <w:top w:val="none" w:sz="0" w:space="0" w:color="auto"/>
                        <w:left w:val="none" w:sz="0" w:space="0" w:color="auto"/>
                        <w:bottom w:val="none" w:sz="0" w:space="0" w:color="auto"/>
                        <w:right w:val="none" w:sz="0" w:space="0" w:color="auto"/>
                      </w:divBdr>
                    </w:div>
                  </w:divsChild>
                </w:div>
                <w:div w:id="2082943258">
                  <w:marLeft w:val="0"/>
                  <w:marRight w:val="0"/>
                  <w:marTop w:val="0"/>
                  <w:marBottom w:val="0"/>
                  <w:divBdr>
                    <w:top w:val="none" w:sz="0" w:space="0" w:color="auto"/>
                    <w:left w:val="none" w:sz="0" w:space="0" w:color="auto"/>
                    <w:bottom w:val="none" w:sz="0" w:space="0" w:color="auto"/>
                    <w:right w:val="none" w:sz="0" w:space="0" w:color="auto"/>
                  </w:divBdr>
                  <w:divsChild>
                    <w:div w:id="61370205">
                      <w:marLeft w:val="0"/>
                      <w:marRight w:val="0"/>
                      <w:marTop w:val="0"/>
                      <w:marBottom w:val="0"/>
                      <w:divBdr>
                        <w:top w:val="none" w:sz="0" w:space="0" w:color="auto"/>
                        <w:left w:val="none" w:sz="0" w:space="0" w:color="auto"/>
                        <w:bottom w:val="none" w:sz="0" w:space="0" w:color="auto"/>
                        <w:right w:val="none" w:sz="0" w:space="0" w:color="auto"/>
                      </w:divBdr>
                    </w:div>
                  </w:divsChild>
                </w:div>
                <w:div w:id="1299650362">
                  <w:marLeft w:val="0"/>
                  <w:marRight w:val="0"/>
                  <w:marTop w:val="0"/>
                  <w:marBottom w:val="0"/>
                  <w:divBdr>
                    <w:top w:val="none" w:sz="0" w:space="0" w:color="auto"/>
                    <w:left w:val="none" w:sz="0" w:space="0" w:color="auto"/>
                    <w:bottom w:val="none" w:sz="0" w:space="0" w:color="auto"/>
                    <w:right w:val="none" w:sz="0" w:space="0" w:color="auto"/>
                  </w:divBdr>
                  <w:divsChild>
                    <w:div w:id="1007055168">
                      <w:marLeft w:val="0"/>
                      <w:marRight w:val="0"/>
                      <w:marTop w:val="0"/>
                      <w:marBottom w:val="0"/>
                      <w:divBdr>
                        <w:top w:val="none" w:sz="0" w:space="0" w:color="auto"/>
                        <w:left w:val="none" w:sz="0" w:space="0" w:color="auto"/>
                        <w:bottom w:val="none" w:sz="0" w:space="0" w:color="auto"/>
                        <w:right w:val="none" w:sz="0" w:space="0" w:color="auto"/>
                      </w:divBdr>
                    </w:div>
                  </w:divsChild>
                </w:div>
                <w:div w:id="1896155861">
                  <w:marLeft w:val="0"/>
                  <w:marRight w:val="0"/>
                  <w:marTop w:val="0"/>
                  <w:marBottom w:val="0"/>
                  <w:divBdr>
                    <w:top w:val="none" w:sz="0" w:space="0" w:color="auto"/>
                    <w:left w:val="none" w:sz="0" w:space="0" w:color="auto"/>
                    <w:bottom w:val="none" w:sz="0" w:space="0" w:color="auto"/>
                    <w:right w:val="none" w:sz="0" w:space="0" w:color="auto"/>
                  </w:divBdr>
                  <w:divsChild>
                    <w:div w:id="551429522">
                      <w:marLeft w:val="0"/>
                      <w:marRight w:val="0"/>
                      <w:marTop w:val="0"/>
                      <w:marBottom w:val="0"/>
                      <w:divBdr>
                        <w:top w:val="none" w:sz="0" w:space="0" w:color="auto"/>
                        <w:left w:val="none" w:sz="0" w:space="0" w:color="auto"/>
                        <w:bottom w:val="none" w:sz="0" w:space="0" w:color="auto"/>
                        <w:right w:val="none" w:sz="0" w:space="0" w:color="auto"/>
                      </w:divBdr>
                    </w:div>
                  </w:divsChild>
                </w:div>
                <w:div w:id="1867284394">
                  <w:marLeft w:val="0"/>
                  <w:marRight w:val="0"/>
                  <w:marTop w:val="0"/>
                  <w:marBottom w:val="0"/>
                  <w:divBdr>
                    <w:top w:val="none" w:sz="0" w:space="0" w:color="auto"/>
                    <w:left w:val="none" w:sz="0" w:space="0" w:color="auto"/>
                    <w:bottom w:val="none" w:sz="0" w:space="0" w:color="auto"/>
                    <w:right w:val="none" w:sz="0" w:space="0" w:color="auto"/>
                  </w:divBdr>
                  <w:divsChild>
                    <w:div w:id="236549738">
                      <w:marLeft w:val="0"/>
                      <w:marRight w:val="0"/>
                      <w:marTop w:val="0"/>
                      <w:marBottom w:val="0"/>
                      <w:divBdr>
                        <w:top w:val="none" w:sz="0" w:space="0" w:color="auto"/>
                        <w:left w:val="none" w:sz="0" w:space="0" w:color="auto"/>
                        <w:bottom w:val="none" w:sz="0" w:space="0" w:color="auto"/>
                        <w:right w:val="none" w:sz="0" w:space="0" w:color="auto"/>
                      </w:divBdr>
                    </w:div>
                  </w:divsChild>
                </w:div>
                <w:div w:id="153186967">
                  <w:marLeft w:val="0"/>
                  <w:marRight w:val="0"/>
                  <w:marTop w:val="0"/>
                  <w:marBottom w:val="0"/>
                  <w:divBdr>
                    <w:top w:val="none" w:sz="0" w:space="0" w:color="auto"/>
                    <w:left w:val="none" w:sz="0" w:space="0" w:color="auto"/>
                    <w:bottom w:val="none" w:sz="0" w:space="0" w:color="auto"/>
                    <w:right w:val="none" w:sz="0" w:space="0" w:color="auto"/>
                  </w:divBdr>
                  <w:divsChild>
                    <w:div w:id="993605573">
                      <w:marLeft w:val="0"/>
                      <w:marRight w:val="0"/>
                      <w:marTop w:val="0"/>
                      <w:marBottom w:val="0"/>
                      <w:divBdr>
                        <w:top w:val="none" w:sz="0" w:space="0" w:color="auto"/>
                        <w:left w:val="none" w:sz="0" w:space="0" w:color="auto"/>
                        <w:bottom w:val="none" w:sz="0" w:space="0" w:color="auto"/>
                        <w:right w:val="none" w:sz="0" w:space="0" w:color="auto"/>
                      </w:divBdr>
                    </w:div>
                  </w:divsChild>
                </w:div>
                <w:div w:id="1413967171">
                  <w:marLeft w:val="0"/>
                  <w:marRight w:val="0"/>
                  <w:marTop w:val="0"/>
                  <w:marBottom w:val="0"/>
                  <w:divBdr>
                    <w:top w:val="none" w:sz="0" w:space="0" w:color="auto"/>
                    <w:left w:val="none" w:sz="0" w:space="0" w:color="auto"/>
                    <w:bottom w:val="none" w:sz="0" w:space="0" w:color="auto"/>
                    <w:right w:val="none" w:sz="0" w:space="0" w:color="auto"/>
                  </w:divBdr>
                  <w:divsChild>
                    <w:div w:id="899285194">
                      <w:marLeft w:val="0"/>
                      <w:marRight w:val="0"/>
                      <w:marTop w:val="0"/>
                      <w:marBottom w:val="0"/>
                      <w:divBdr>
                        <w:top w:val="none" w:sz="0" w:space="0" w:color="auto"/>
                        <w:left w:val="none" w:sz="0" w:space="0" w:color="auto"/>
                        <w:bottom w:val="none" w:sz="0" w:space="0" w:color="auto"/>
                        <w:right w:val="none" w:sz="0" w:space="0" w:color="auto"/>
                      </w:divBdr>
                    </w:div>
                  </w:divsChild>
                </w:div>
                <w:div w:id="1036347616">
                  <w:marLeft w:val="0"/>
                  <w:marRight w:val="0"/>
                  <w:marTop w:val="0"/>
                  <w:marBottom w:val="0"/>
                  <w:divBdr>
                    <w:top w:val="none" w:sz="0" w:space="0" w:color="auto"/>
                    <w:left w:val="none" w:sz="0" w:space="0" w:color="auto"/>
                    <w:bottom w:val="none" w:sz="0" w:space="0" w:color="auto"/>
                    <w:right w:val="none" w:sz="0" w:space="0" w:color="auto"/>
                  </w:divBdr>
                  <w:divsChild>
                    <w:div w:id="1450121182">
                      <w:marLeft w:val="0"/>
                      <w:marRight w:val="0"/>
                      <w:marTop w:val="0"/>
                      <w:marBottom w:val="0"/>
                      <w:divBdr>
                        <w:top w:val="none" w:sz="0" w:space="0" w:color="auto"/>
                        <w:left w:val="none" w:sz="0" w:space="0" w:color="auto"/>
                        <w:bottom w:val="none" w:sz="0" w:space="0" w:color="auto"/>
                        <w:right w:val="none" w:sz="0" w:space="0" w:color="auto"/>
                      </w:divBdr>
                    </w:div>
                  </w:divsChild>
                </w:div>
                <w:div w:id="23794756">
                  <w:marLeft w:val="0"/>
                  <w:marRight w:val="0"/>
                  <w:marTop w:val="0"/>
                  <w:marBottom w:val="0"/>
                  <w:divBdr>
                    <w:top w:val="none" w:sz="0" w:space="0" w:color="auto"/>
                    <w:left w:val="none" w:sz="0" w:space="0" w:color="auto"/>
                    <w:bottom w:val="none" w:sz="0" w:space="0" w:color="auto"/>
                    <w:right w:val="none" w:sz="0" w:space="0" w:color="auto"/>
                  </w:divBdr>
                  <w:divsChild>
                    <w:div w:id="1920560005">
                      <w:marLeft w:val="0"/>
                      <w:marRight w:val="0"/>
                      <w:marTop w:val="0"/>
                      <w:marBottom w:val="0"/>
                      <w:divBdr>
                        <w:top w:val="none" w:sz="0" w:space="0" w:color="auto"/>
                        <w:left w:val="none" w:sz="0" w:space="0" w:color="auto"/>
                        <w:bottom w:val="none" w:sz="0" w:space="0" w:color="auto"/>
                        <w:right w:val="none" w:sz="0" w:space="0" w:color="auto"/>
                      </w:divBdr>
                    </w:div>
                  </w:divsChild>
                </w:div>
                <w:div w:id="1458179438">
                  <w:marLeft w:val="0"/>
                  <w:marRight w:val="0"/>
                  <w:marTop w:val="0"/>
                  <w:marBottom w:val="0"/>
                  <w:divBdr>
                    <w:top w:val="none" w:sz="0" w:space="0" w:color="auto"/>
                    <w:left w:val="none" w:sz="0" w:space="0" w:color="auto"/>
                    <w:bottom w:val="none" w:sz="0" w:space="0" w:color="auto"/>
                    <w:right w:val="none" w:sz="0" w:space="0" w:color="auto"/>
                  </w:divBdr>
                  <w:divsChild>
                    <w:div w:id="61562068">
                      <w:marLeft w:val="0"/>
                      <w:marRight w:val="0"/>
                      <w:marTop w:val="0"/>
                      <w:marBottom w:val="0"/>
                      <w:divBdr>
                        <w:top w:val="none" w:sz="0" w:space="0" w:color="auto"/>
                        <w:left w:val="none" w:sz="0" w:space="0" w:color="auto"/>
                        <w:bottom w:val="none" w:sz="0" w:space="0" w:color="auto"/>
                        <w:right w:val="none" w:sz="0" w:space="0" w:color="auto"/>
                      </w:divBdr>
                    </w:div>
                  </w:divsChild>
                </w:div>
                <w:div w:id="223878050">
                  <w:marLeft w:val="0"/>
                  <w:marRight w:val="0"/>
                  <w:marTop w:val="0"/>
                  <w:marBottom w:val="0"/>
                  <w:divBdr>
                    <w:top w:val="none" w:sz="0" w:space="0" w:color="auto"/>
                    <w:left w:val="none" w:sz="0" w:space="0" w:color="auto"/>
                    <w:bottom w:val="none" w:sz="0" w:space="0" w:color="auto"/>
                    <w:right w:val="none" w:sz="0" w:space="0" w:color="auto"/>
                  </w:divBdr>
                  <w:divsChild>
                    <w:div w:id="1097680751">
                      <w:marLeft w:val="0"/>
                      <w:marRight w:val="0"/>
                      <w:marTop w:val="0"/>
                      <w:marBottom w:val="0"/>
                      <w:divBdr>
                        <w:top w:val="none" w:sz="0" w:space="0" w:color="auto"/>
                        <w:left w:val="none" w:sz="0" w:space="0" w:color="auto"/>
                        <w:bottom w:val="none" w:sz="0" w:space="0" w:color="auto"/>
                        <w:right w:val="none" w:sz="0" w:space="0" w:color="auto"/>
                      </w:divBdr>
                    </w:div>
                  </w:divsChild>
                </w:div>
                <w:div w:id="1309280587">
                  <w:marLeft w:val="0"/>
                  <w:marRight w:val="0"/>
                  <w:marTop w:val="0"/>
                  <w:marBottom w:val="0"/>
                  <w:divBdr>
                    <w:top w:val="none" w:sz="0" w:space="0" w:color="auto"/>
                    <w:left w:val="none" w:sz="0" w:space="0" w:color="auto"/>
                    <w:bottom w:val="none" w:sz="0" w:space="0" w:color="auto"/>
                    <w:right w:val="none" w:sz="0" w:space="0" w:color="auto"/>
                  </w:divBdr>
                  <w:divsChild>
                    <w:div w:id="874804584">
                      <w:marLeft w:val="0"/>
                      <w:marRight w:val="0"/>
                      <w:marTop w:val="0"/>
                      <w:marBottom w:val="0"/>
                      <w:divBdr>
                        <w:top w:val="none" w:sz="0" w:space="0" w:color="auto"/>
                        <w:left w:val="none" w:sz="0" w:space="0" w:color="auto"/>
                        <w:bottom w:val="none" w:sz="0" w:space="0" w:color="auto"/>
                        <w:right w:val="none" w:sz="0" w:space="0" w:color="auto"/>
                      </w:divBdr>
                    </w:div>
                  </w:divsChild>
                </w:div>
                <w:div w:id="1782677197">
                  <w:marLeft w:val="0"/>
                  <w:marRight w:val="0"/>
                  <w:marTop w:val="0"/>
                  <w:marBottom w:val="0"/>
                  <w:divBdr>
                    <w:top w:val="none" w:sz="0" w:space="0" w:color="auto"/>
                    <w:left w:val="none" w:sz="0" w:space="0" w:color="auto"/>
                    <w:bottom w:val="none" w:sz="0" w:space="0" w:color="auto"/>
                    <w:right w:val="none" w:sz="0" w:space="0" w:color="auto"/>
                  </w:divBdr>
                  <w:divsChild>
                    <w:div w:id="230118752">
                      <w:marLeft w:val="0"/>
                      <w:marRight w:val="0"/>
                      <w:marTop w:val="0"/>
                      <w:marBottom w:val="0"/>
                      <w:divBdr>
                        <w:top w:val="none" w:sz="0" w:space="0" w:color="auto"/>
                        <w:left w:val="none" w:sz="0" w:space="0" w:color="auto"/>
                        <w:bottom w:val="none" w:sz="0" w:space="0" w:color="auto"/>
                        <w:right w:val="none" w:sz="0" w:space="0" w:color="auto"/>
                      </w:divBdr>
                    </w:div>
                  </w:divsChild>
                </w:div>
                <w:div w:id="1257254332">
                  <w:marLeft w:val="0"/>
                  <w:marRight w:val="0"/>
                  <w:marTop w:val="0"/>
                  <w:marBottom w:val="0"/>
                  <w:divBdr>
                    <w:top w:val="none" w:sz="0" w:space="0" w:color="auto"/>
                    <w:left w:val="none" w:sz="0" w:space="0" w:color="auto"/>
                    <w:bottom w:val="none" w:sz="0" w:space="0" w:color="auto"/>
                    <w:right w:val="none" w:sz="0" w:space="0" w:color="auto"/>
                  </w:divBdr>
                  <w:divsChild>
                    <w:div w:id="1056009836">
                      <w:marLeft w:val="0"/>
                      <w:marRight w:val="0"/>
                      <w:marTop w:val="0"/>
                      <w:marBottom w:val="0"/>
                      <w:divBdr>
                        <w:top w:val="none" w:sz="0" w:space="0" w:color="auto"/>
                        <w:left w:val="none" w:sz="0" w:space="0" w:color="auto"/>
                        <w:bottom w:val="none" w:sz="0" w:space="0" w:color="auto"/>
                        <w:right w:val="none" w:sz="0" w:space="0" w:color="auto"/>
                      </w:divBdr>
                    </w:div>
                  </w:divsChild>
                </w:div>
                <w:div w:id="775170995">
                  <w:marLeft w:val="0"/>
                  <w:marRight w:val="0"/>
                  <w:marTop w:val="0"/>
                  <w:marBottom w:val="0"/>
                  <w:divBdr>
                    <w:top w:val="none" w:sz="0" w:space="0" w:color="auto"/>
                    <w:left w:val="none" w:sz="0" w:space="0" w:color="auto"/>
                    <w:bottom w:val="none" w:sz="0" w:space="0" w:color="auto"/>
                    <w:right w:val="none" w:sz="0" w:space="0" w:color="auto"/>
                  </w:divBdr>
                  <w:divsChild>
                    <w:div w:id="454175975">
                      <w:marLeft w:val="0"/>
                      <w:marRight w:val="0"/>
                      <w:marTop w:val="0"/>
                      <w:marBottom w:val="0"/>
                      <w:divBdr>
                        <w:top w:val="none" w:sz="0" w:space="0" w:color="auto"/>
                        <w:left w:val="none" w:sz="0" w:space="0" w:color="auto"/>
                        <w:bottom w:val="none" w:sz="0" w:space="0" w:color="auto"/>
                        <w:right w:val="none" w:sz="0" w:space="0" w:color="auto"/>
                      </w:divBdr>
                    </w:div>
                  </w:divsChild>
                </w:div>
                <w:div w:id="820997674">
                  <w:marLeft w:val="0"/>
                  <w:marRight w:val="0"/>
                  <w:marTop w:val="0"/>
                  <w:marBottom w:val="0"/>
                  <w:divBdr>
                    <w:top w:val="none" w:sz="0" w:space="0" w:color="auto"/>
                    <w:left w:val="none" w:sz="0" w:space="0" w:color="auto"/>
                    <w:bottom w:val="none" w:sz="0" w:space="0" w:color="auto"/>
                    <w:right w:val="none" w:sz="0" w:space="0" w:color="auto"/>
                  </w:divBdr>
                  <w:divsChild>
                    <w:div w:id="349915019">
                      <w:marLeft w:val="0"/>
                      <w:marRight w:val="0"/>
                      <w:marTop w:val="0"/>
                      <w:marBottom w:val="0"/>
                      <w:divBdr>
                        <w:top w:val="none" w:sz="0" w:space="0" w:color="auto"/>
                        <w:left w:val="none" w:sz="0" w:space="0" w:color="auto"/>
                        <w:bottom w:val="none" w:sz="0" w:space="0" w:color="auto"/>
                        <w:right w:val="none" w:sz="0" w:space="0" w:color="auto"/>
                      </w:divBdr>
                    </w:div>
                  </w:divsChild>
                </w:div>
                <w:div w:id="115878697">
                  <w:marLeft w:val="0"/>
                  <w:marRight w:val="0"/>
                  <w:marTop w:val="0"/>
                  <w:marBottom w:val="0"/>
                  <w:divBdr>
                    <w:top w:val="none" w:sz="0" w:space="0" w:color="auto"/>
                    <w:left w:val="none" w:sz="0" w:space="0" w:color="auto"/>
                    <w:bottom w:val="none" w:sz="0" w:space="0" w:color="auto"/>
                    <w:right w:val="none" w:sz="0" w:space="0" w:color="auto"/>
                  </w:divBdr>
                  <w:divsChild>
                    <w:div w:id="2088843144">
                      <w:marLeft w:val="0"/>
                      <w:marRight w:val="0"/>
                      <w:marTop w:val="0"/>
                      <w:marBottom w:val="0"/>
                      <w:divBdr>
                        <w:top w:val="none" w:sz="0" w:space="0" w:color="auto"/>
                        <w:left w:val="none" w:sz="0" w:space="0" w:color="auto"/>
                        <w:bottom w:val="none" w:sz="0" w:space="0" w:color="auto"/>
                        <w:right w:val="none" w:sz="0" w:space="0" w:color="auto"/>
                      </w:divBdr>
                    </w:div>
                  </w:divsChild>
                </w:div>
                <w:div w:id="484518818">
                  <w:marLeft w:val="0"/>
                  <w:marRight w:val="0"/>
                  <w:marTop w:val="0"/>
                  <w:marBottom w:val="0"/>
                  <w:divBdr>
                    <w:top w:val="none" w:sz="0" w:space="0" w:color="auto"/>
                    <w:left w:val="none" w:sz="0" w:space="0" w:color="auto"/>
                    <w:bottom w:val="none" w:sz="0" w:space="0" w:color="auto"/>
                    <w:right w:val="none" w:sz="0" w:space="0" w:color="auto"/>
                  </w:divBdr>
                  <w:divsChild>
                    <w:div w:id="1244992394">
                      <w:marLeft w:val="0"/>
                      <w:marRight w:val="0"/>
                      <w:marTop w:val="0"/>
                      <w:marBottom w:val="0"/>
                      <w:divBdr>
                        <w:top w:val="none" w:sz="0" w:space="0" w:color="auto"/>
                        <w:left w:val="none" w:sz="0" w:space="0" w:color="auto"/>
                        <w:bottom w:val="none" w:sz="0" w:space="0" w:color="auto"/>
                        <w:right w:val="none" w:sz="0" w:space="0" w:color="auto"/>
                      </w:divBdr>
                    </w:div>
                  </w:divsChild>
                </w:div>
                <w:div w:id="1262565284">
                  <w:marLeft w:val="0"/>
                  <w:marRight w:val="0"/>
                  <w:marTop w:val="0"/>
                  <w:marBottom w:val="0"/>
                  <w:divBdr>
                    <w:top w:val="none" w:sz="0" w:space="0" w:color="auto"/>
                    <w:left w:val="none" w:sz="0" w:space="0" w:color="auto"/>
                    <w:bottom w:val="none" w:sz="0" w:space="0" w:color="auto"/>
                    <w:right w:val="none" w:sz="0" w:space="0" w:color="auto"/>
                  </w:divBdr>
                  <w:divsChild>
                    <w:div w:id="1817725345">
                      <w:marLeft w:val="0"/>
                      <w:marRight w:val="0"/>
                      <w:marTop w:val="0"/>
                      <w:marBottom w:val="0"/>
                      <w:divBdr>
                        <w:top w:val="none" w:sz="0" w:space="0" w:color="auto"/>
                        <w:left w:val="none" w:sz="0" w:space="0" w:color="auto"/>
                        <w:bottom w:val="none" w:sz="0" w:space="0" w:color="auto"/>
                        <w:right w:val="none" w:sz="0" w:space="0" w:color="auto"/>
                      </w:divBdr>
                    </w:div>
                  </w:divsChild>
                </w:div>
                <w:div w:id="259678065">
                  <w:marLeft w:val="0"/>
                  <w:marRight w:val="0"/>
                  <w:marTop w:val="0"/>
                  <w:marBottom w:val="0"/>
                  <w:divBdr>
                    <w:top w:val="none" w:sz="0" w:space="0" w:color="auto"/>
                    <w:left w:val="none" w:sz="0" w:space="0" w:color="auto"/>
                    <w:bottom w:val="none" w:sz="0" w:space="0" w:color="auto"/>
                    <w:right w:val="none" w:sz="0" w:space="0" w:color="auto"/>
                  </w:divBdr>
                  <w:divsChild>
                    <w:div w:id="871503594">
                      <w:marLeft w:val="0"/>
                      <w:marRight w:val="0"/>
                      <w:marTop w:val="0"/>
                      <w:marBottom w:val="0"/>
                      <w:divBdr>
                        <w:top w:val="none" w:sz="0" w:space="0" w:color="auto"/>
                        <w:left w:val="none" w:sz="0" w:space="0" w:color="auto"/>
                        <w:bottom w:val="none" w:sz="0" w:space="0" w:color="auto"/>
                        <w:right w:val="none" w:sz="0" w:space="0" w:color="auto"/>
                      </w:divBdr>
                    </w:div>
                  </w:divsChild>
                </w:div>
                <w:div w:id="941836345">
                  <w:marLeft w:val="0"/>
                  <w:marRight w:val="0"/>
                  <w:marTop w:val="0"/>
                  <w:marBottom w:val="0"/>
                  <w:divBdr>
                    <w:top w:val="none" w:sz="0" w:space="0" w:color="auto"/>
                    <w:left w:val="none" w:sz="0" w:space="0" w:color="auto"/>
                    <w:bottom w:val="none" w:sz="0" w:space="0" w:color="auto"/>
                    <w:right w:val="none" w:sz="0" w:space="0" w:color="auto"/>
                  </w:divBdr>
                  <w:divsChild>
                    <w:div w:id="607809755">
                      <w:marLeft w:val="0"/>
                      <w:marRight w:val="0"/>
                      <w:marTop w:val="0"/>
                      <w:marBottom w:val="0"/>
                      <w:divBdr>
                        <w:top w:val="none" w:sz="0" w:space="0" w:color="auto"/>
                        <w:left w:val="none" w:sz="0" w:space="0" w:color="auto"/>
                        <w:bottom w:val="none" w:sz="0" w:space="0" w:color="auto"/>
                        <w:right w:val="none" w:sz="0" w:space="0" w:color="auto"/>
                      </w:divBdr>
                    </w:div>
                  </w:divsChild>
                </w:div>
                <w:div w:id="1517309723">
                  <w:marLeft w:val="0"/>
                  <w:marRight w:val="0"/>
                  <w:marTop w:val="0"/>
                  <w:marBottom w:val="0"/>
                  <w:divBdr>
                    <w:top w:val="none" w:sz="0" w:space="0" w:color="auto"/>
                    <w:left w:val="none" w:sz="0" w:space="0" w:color="auto"/>
                    <w:bottom w:val="none" w:sz="0" w:space="0" w:color="auto"/>
                    <w:right w:val="none" w:sz="0" w:space="0" w:color="auto"/>
                  </w:divBdr>
                  <w:divsChild>
                    <w:div w:id="1313407455">
                      <w:marLeft w:val="0"/>
                      <w:marRight w:val="0"/>
                      <w:marTop w:val="0"/>
                      <w:marBottom w:val="0"/>
                      <w:divBdr>
                        <w:top w:val="none" w:sz="0" w:space="0" w:color="auto"/>
                        <w:left w:val="none" w:sz="0" w:space="0" w:color="auto"/>
                        <w:bottom w:val="none" w:sz="0" w:space="0" w:color="auto"/>
                        <w:right w:val="none" w:sz="0" w:space="0" w:color="auto"/>
                      </w:divBdr>
                    </w:div>
                  </w:divsChild>
                </w:div>
                <w:div w:id="1647128392">
                  <w:marLeft w:val="0"/>
                  <w:marRight w:val="0"/>
                  <w:marTop w:val="0"/>
                  <w:marBottom w:val="0"/>
                  <w:divBdr>
                    <w:top w:val="none" w:sz="0" w:space="0" w:color="auto"/>
                    <w:left w:val="none" w:sz="0" w:space="0" w:color="auto"/>
                    <w:bottom w:val="none" w:sz="0" w:space="0" w:color="auto"/>
                    <w:right w:val="none" w:sz="0" w:space="0" w:color="auto"/>
                  </w:divBdr>
                  <w:divsChild>
                    <w:div w:id="1767847819">
                      <w:marLeft w:val="0"/>
                      <w:marRight w:val="0"/>
                      <w:marTop w:val="0"/>
                      <w:marBottom w:val="0"/>
                      <w:divBdr>
                        <w:top w:val="none" w:sz="0" w:space="0" w:color="auto"/>
                        <w:left w:val="none" w:sz="0" w:space="0" w:color="auto"/>
                        <w:bottom w:val="none" w:sz="0" w:space="0" w:color="auto"/>
                        <w:right w:val="none" w:sz="0" w:space="0" w:color="auto"/>
                      </w:divBdr>
                    </w:div>
                  </w:divsChild>
                </w:div>
                <w:div w:id="1944342878">
                  <w:marLeft w:val="0"/>
                  <w:marRight w:val="0"/>
                  <w:marTop w:val="0"/>
                  <w:marBottom w:val="0"/>
                  <w:divBdr>
                    <w:top w:val="none" w:sz="0" w:space="0" w:color="auto"/>
                    <w:left w:val="none" w:sz="0" w:space="0" w:color="auto"/>
                    <w:bottom w:val="none" w:sz="0" w:space="0" w:color="auto"/>
                    <w:right w:val="none" w:sz="0" w:space="0" w:color="auto"/>
                  </w:divBdr>
                  <w:divsChild>
                    <w:div w:id="15086278">
                      <w:marLeft w:val="0"/>
                      <w:marRight w:val="0"/>
                      <w:marTop w:val="0"/>
                      <w:marBottom w:val="0"/>
                      <w:divBdr>
                        <w:top w:val="none" w:sz="0" w:space="0" w:color="auto"/>
                        <w:left w:val="none" w:sz="0" w:space="0" w:color="auto"/>
                        <w:bottom w:val="none" w:sz="0" w:space="0" w:color="auto"/>
                        <w:right w:val="none" w:sz="0" w:space="0" w:color="auto"/>
                      </w:divBdr>
                    </w:div>
                  </w:divsChild>
                </w:div>
                <w:div w:id="637952018">
                  <w:marLeft w:val="0"/>
                  <w:marRight w:val="0"/>
                  <w:marTop w:val="0"/>
                  <w:marBottom w:val="0"/>
                  <w:divBdr>
                    <w:top w:val="none" w:sz="0" w:space="0" w:color="auto"/>
                    <w:left w:val="none" w:sz="0" w:space="0" w:color="auto"/>
                    <w:bottom w:val="none" w:sz="0" w:space="0" w:color="auto"/>
                    <w:right w:val="none" w:sz="0" w:space="0" w:color="auto"/>
                  </w:divBdr>
                  <w:divsChild>
                    <w:div w:id="320037292">
                      <w:marLeft w:val="0"/>
                      <w:marRight w:val="0"/>
                      <w:marTop w:val="0"/>
                      <w:marBottom w:val="0"/>
                      <w:divBdr>
                        <w:top w:val="none" w:sz="0" w:space="0" w:color="auto"/>
                        <w:left w:val="none" w:sz="0" w:space="0" w:color="auto"/>
                        <w:bottom w:val="none" w:sz="0" w:space="0" w:color="auto"/>
                        <w:right w:val="none" w:sz="0" w:space="0" w:color="auto"/>
                      </w:divBdr>
                    </w:div>
                  </w:divsChild>
                </w:div>
                <w:div w:id="411195820">
                  <w:marLeft w:val="0"/>
                  <w:marRight w:val="0"/>
                  <w:marTop w:val="0"/>
                  <w:marBottom w:val="0"/>
                  <w:divBdr>
                    <w:top w:val="none" w:sz="0" w:space="0" w:color="auto"/>
                    <w:left w:val="none" w:sz="0" w:space="0" w:color="auto"/>
                    <w:bottom w:val="none" w:sz="0" w:space="0" w:color="auto"/>
                    <w:right w:val="none" w:sz="0" w:space="0" w:color="auto"/>
                  </w:divBdr>
                  <w:divsChild>
                    <w:div w:id="843477724">
                      <w:marLeft w:val="0"/>
                      <w:marRight w:val="0"/>
                      <w:marTop w:val="0"/>
                      <w:marBottom w:val="0"/>
                      <w:divBdr>
                        <w:top w:val="none" w:sz="0" w:space="0" w:color="auto"/>
                        <w:left w:val="none" w:sz="0" w:space="0" w:color="auto"/>
                        <w:bottom w:val="none" w:sz="0" w:space="0" w:color="auto"/>
                        <w:right w:val="none" w:sz="0" w:space="0" w:color="auto"/>
                      </w:divBdr>
                    </w:div>
                  </w:divsChild>
                </w:div>
                <w:div w:id="1536504125">
                  <w:marLeft w:val="0"/>
                  <w:marRight w:val="0"/>
                  <w:marTop w:val="0"/>
                  <w:marBottom w:val="0"/>
                  <w:divBdr>
                    <w:top w:val="none" w:sz="0" w:space="0" w:color="auto"/>
                    <w:left w:val="none" w:sz="0" w:space="0" w:color="auto"/>
                    <w:bottom w:val="none" w:sz="0" w:space="0" w:color="auto"/>
                    <w:right w:val="none" w:sz="0" w:space="0" w:color="auto"/>
                  </w:divBdr>
                  <w:divsChild>
                    <w:div w:id="953246456">
                      <w:marLeft w:val="0"/>
                      <w:marRight w:val="0"/>
                      <w:marTop w:val="0"/>
                      <w:marBottom w:val="0"/>
                      <w:divBdr>
                        <w:top w:val="none" w:sz="0" w:space="0" w:color="auto"/>
                        <w:left w:val="none" w:sz="0" w:space="0" w:color="auto"/>
                        <w:bottom w:val="none" w:sz="0" w:space="0" w:color="auto"/>
                        <w:right w:val="none" w:sz="0" w:space="0" w:color="auto"/>
                      </w:divBdr>
                    </w:div>
                  </w:divsChild>
                </w:div>
                <w:div w:id="1079715124">
                  <w:marLeft w:val="0"/>
                  <w:marRight w:val="0"/>
                  <w:marTop w:val="0"/>
                  <w:marBottom w:val="0"/>
                  <w:divBdr>
                    <w:top w:val="none" w:sz="0" w:space="0" w:color="auto"/>
                    <w:left w:val="none" w:sz="0" w:space="0" w:color="auto"/>
                    <w:bottom w:val="none" w:sz="0" w:space="0" w:color="auto"/>
                    <w:right w:val="none" w:sz="0" w:space="0" w:color="auto"/>
                  </w:divBdr>
                  <w:divsChild>
                    <w:div w:id="75136207">
                      <w:marLeft w:val="0"/>
                      <w:marRight w:val="0"/>
                      <w:marTop w:val="0"/>
                      <w:marBottom w:val="0"/>
                      <w:divBdr>
                        <w:top w:val="none" w:sz="0" w:space="0" w:color="auto"/>
                        <w:left w:val="none" w:sz="0" w:space="0" w:color="auto"/>
                        <w:bottom w:val="none" w:sz="0" w:space="0" w:color="auto"/>
                        <w:right w:val="none" w:sz="0" w:space="0" w:color="auto"/>
                      </w:divBdr>
                    </w:div>
                  </w:divsChild>
                </w:div>
                <w:div w:id="655498919">
                  <w:marLeft w:val="0"/>
                  <w:marRight w:val="0"/>
                  <w:marTop w:val="0"/>
                  <w:marBottom w:val="0"/>
                  <w:divBdr>
                    <w:top w:val="none" w:sz="0" w:space="0" w:color="auto"/>
                    <w:left w:val="none" w:sz="0" w:space="0" w:color="auto"/>
                    <w:bottom w:val="none" w:sz="0" w:space="0" w:color="auto"/>
                    <w:right w:val="none" w:sz="0" w:space="0" w:color="auto"/>
                  </w:divBdr>
                  <w:divsChild>
                    <w:div w:id="14786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90869">
          <w:marLeft w:val="0"/>
          <w:marRight w:val="0"/>
          <w:marTop w:val="0"/>
          <w:marBottom w:val="0"/>
          <w:divBdr>
            <w:top w:val="none" w:sz="0" w:space="0" w:color="auto"/>
            <w:left w:val="none" w:sz="0" w:space="0" w:color="auto"/>
            <w:bottom w:val="none" w:sz="0" w:space="0" w:color="auto"/>
            <w:right w:val="none" w:sz="0" w:space="0" w:color="auto"/>
          </w:divBdr>
        </w:div>
        <w:div w:id="748692289">
          <w:marLeft w:val="0"/>
          <w:marRight w:val="0"/>
          <w:marTop w:val="0"/>
          <w:marBottom w:val="0"/>
          <w:divBdr>
            <w:top w:val="none" w:sz="0" w:space="0" w:color="auto"/>
            <w:left w:val="none" w:sz="0" w:space="0" w:color="auto"/>
            <w:bottom w:val="none" w:sz="0" w:space="0" w:color="auto"/>
            <w:right w:val="none" w:sz="0" w:space="0" w:color="auto"/>
          </w:divBdr>
        </w:div>
        <w:div w:id="344945365">
          <w:marLeft w:val="0"/>
          <w:marRight w:val="0"/>
          <w:marTop w:val="0"/>
          <w:marBottom w:val="0"/>
          <w:divBdr>
            <w:top w:val="none" w:sz="0" w:space="0" w:color="auto"/>
            <w:left w:val="none" w:sz="0" w:space="0" w:color="auto"/>
            <w:bottom w:val="none" w:sz="0" w:space="0" w:color="auto"/>
            <w:right w:val="none" w:sz="0" w:space="0" w:color="auto"/>
          </w:divBdr>
        </w:div>
        <w:div w:id="2120182058">
          <w:marLeft w:val="0"/>
          <w:marRight w:val="0"/>
          <w:marTop w:val="0"/>
          <w:marBottom w:val="0"/>
          <w:divBdr>
            <w:top w:val="none" w:sz="0" w:space="0" w:color="auto"/>
            <w:left w:val="none" w:sz="0" w:space="0" w:color="auto"/>
            <w:bottom w:val="none" w:sz="0" w:space="0" w:color="auto"/>
            <w:right w:val="none" w:sz="0" w:space="0" w:color="auto"/>
          </w:divBdr>
        </w:div>
        <w:div w:id="195626927">
          <w:marLeft w:val="0"/>
          <w:marRight w:val="0"/>
          <w:marTop w:val="0"/>
          <w:marBottom w:val="0"/>
          <w:divBdr>
            <w:top w:val="none" w:sz="0" w:space="0" w:color="auto"/>
            <w:left w:val="none" w:sz="0" w:space="0" w:color="auto"/>
            <w:bottom w:val="none" w:sz="0" w:space="0" w:color="auto"/>
            <w:right w:val="none" w:sz="0" w:space="0" w:color="auto"/>
          </w:divBdr>
        </w:div>
        <w:div w:id="1342272791">
          <w:marLeft w:val="0"/>
          <w:marRight w:val="0"/>
          <w:marTop w:val="0"/>
          <w:marBottom w:val="0"/>
          <w:divBdr>
            <w:top w:val="none" w:sz="0" w:space="0" w:color="auto"/>
            <w:left w:val="none" w:sz="0" w:space="0" w:color="auto"/>
            <w:bottom w:val="none" w:sz="0" w:space="0" w:color="auto"/>
            <w:right w:val="none" w:sz="0" w:space="0" w:color="auto"/>
          </w:divBdr>
        </w:div>
        <w:div w:id="571819108">
          <w:marLeft w:val="0"/>
          <w:marRight w:val="0"/>
          <w:marTop w:val="0"/>
          <w:marBottom w:val="0"/>
          <w:divBdr>
            <w:top w:val="none" w:sz="0" w:space="0" w:color="auto"/>
            <w:left w:val="none" w:sz="0" w:space="0" w:color="auto"/>
            <w:bottom w:val="none" w:sz="0" w:space="0" w:color="auto"/>
            <w:right w:val="none" w:sz="0" w:space="0" w:color="auto"/>
          </w:divBdr>
        </w:div>
        <w:div w:id="1199049793">
          <w:marLeft w:val="0"/>
          <w:marRight w:val="0"/>
          <w:marTop w:val="0"/>
          <w:marBottom w:val="0"/>
          <w:divBdr>
            <w:top w:val="none" w:sz="0" w:space="0" w:color="auto"/>
            <w:left w:val="none" w:sz="0" w:space="0" w:color="auto"/>
            <w:bottom w:val="none" w:sz="0" w:space="0" w:color="auto"/>
            <w:right w:val="none" w:sz="0" w:space="0" w:color="auto"/>
          </w:divBdr>
        </w:div>
        <w:div w:id="588925575">
          <w:marLeft w:val="0"/>
          <w:marRight w:val="0"/>
          <w:marTop w:val="0"/>
          <w:marBottom w:val="0"/>
          <w:divBdr>
            <w:top w:val="none" w:sz="0" w:space="0" w:color="auto"/>
            <w:left w:val="none" w:sz="0" w:space="0" w:color="auto"/>
            <w:bottom w:val="none" w:sz="0" w:space="0" w:color="auto"/>
            <w:right w:val="none" w:sz="0" w:space="0" w:color="auto"/>
          </w:divBdr>
        </w:div>
        <w:div w:id="752243160">
          <w:marLeft w:val="0"/>
          <w:marRight w:val="0"/>
          <w:marTop w:val="0"/>
          <w:marBottom w:val="0"/>
          <w:divBdr>
            <w:top w:val="none" w:sz="0" w:space="0" w:color="auto"/>
            <w:left w:val="none" w:sz="0" w:space="0" w:color="auto"/>
            <w:bottom w:val="none" w:sz="0" w:space="0" w:color="auto"/>
            <w:right w:val="none" w:sz="0" w:space="0" w:color="auto"/>
          </w:divBdr>
        </w:div>
        <w:div w:id="1532959612">
          <w:marLeft w:val="0"/>
          <w:marRight w:val="0"/>
          <w:marTop w:val="0"/>
          <w:marBottom w:val="0"/>
          <w:divBdr>
            <w:top w:val="none" w:sz="0" w:space="0" w:color="auto"/>
            <w:left w:val="none" w:sz="0" w:space="0" w:color="auto"/>
            <w:bottom w:val="none" w:sz="0" w:space="0" w:color="auto"/>
            <w:right w:val="none" w:sz="0" w:space="0" w:color="auto"/>
          </w:divBdr>
        </w:div>
        <w:div w:id="1873298003">
          <w:marLeft w:val="0"/>
          <w:marRight w:val="0"/>
          <w:marTop w:val="0"/>
          <w:marBottom w:val="0"/>
          <w:divBdr>
            <w:top w:val="none" w:sz="0" w:space="0" w:color="auto"/>
            <w:left w:val="none" w:sz="0" w:space="0" w:color="auto"/>
            <w:bottom w:val="none" w:sz="0" w:space="0" w:color="auto"/>
            <w:right w:val="none" w:sz="0" w:space="0" w:color="auto"/>
          </w:divBdr>
        </w:div>
        <w:div w:id="2126464425">
          <w:marLeft w:val="0"/>
          <w:marRight w:val="0"/>
          <w:marTop w:val="0"/>
          <w:marBottom w:val="0"/>
          <w:divBdr>
            <w:top w:val="none" w:sz="0" w:space="0" w:color="auto"/>
            <w:left w:val="none" w:sz="0" w:space="0" w:color="auto"/>
            <w:bottom w:val="none" w:sz="0" w:space="0" w:color="auto"/>
            <w:right w:val="none" w:sz="0" w:space="0" w:color="auto"/>
          </w:divBdr>
        </w:div>
        <w:div w:id="195781479">
          <w:marLeft w:val="0"/>
          <w:marRight w:val="0"/>
          <w:marTop w:val="0"/>
          <w:marBottom w:val="0"/>
          <w:divBdr>
            <w:top w:val="none" w:sz="0" w:space="0" w:color="auto"/>
            <w:left w:val="none" w:sz="0" w:space="0" w:color="auto"/>
            <w:bottom w:val="none" w:sz="0" w:space="0" w:color="auto"/>
            <w:right w:val="none" w:sz="0" w:space="0" w:color="auto"/>
          </w:divBdr>
        </w:div>
        <w:div w:id="422651432">
          <w:marLeft w:val="0"/>
          <w:marRight w:val="0"/>
          <w:marTop w:val="0"/>
          <w:marBottom w:val="0"/>
          <w:divBdr>
            <w:top w:val="none" w:sz="0" w:space="0" w:color="auto"/>
            <w:left w:val="none" w:sz="0" w:space="0" w:color="auto"/>
            <w:bottom w:val="none" w:sz="0" w:space="0" w:color="auto"/>
            <w:right w:val="none" w:sz="0" w:space="0" w:color="auto"/>
          </w:divBdr>
        </w:div>
        <w:div w:id="1435246164">
          <w:marLeft w:val="0"/>
          <w:marRight w:val="0"/>
          <w:marTop w:val="0"/>
          <w:marBottom w:val="0"/>
          <w:divBdr>
            <w:top w:val="none" w:sz="0" w:space="0" w:color="auto"/>
            <w:left w:val="none" w:sz="0" w:space="0" w:color="auto"/>
            <w:bottom w:val="none" w:sz="0" w:space="0" w:color="auto"/>
            <w:right w:val="none" w:sz="0" w:space="0" w:color="auto"/>
          </w:divBdr>
        </w:div>
        <w:div w:id="240797198">
          <w:marLeft w:val="0"/>
          <w:marRight w:val="0"/>
          <w:marTop w:val="0"/>
          <w:marBottom w:val="0"/>
          <w:divBdr>
            <w:top w:val="none" w:sz="0" w:space="0" w:color="auto"/>
            <w:left w:val="none" w:sz="0" w:space="0" w:color="auto"/>
            <w:bottom w:val="none" w:sz="0" w:space="0" w:color="auto"/>
            <w:right w:val="none" w:sz="0" w:space="0" w:color="auto"/>
          </w:divBdr>
        </w:div>
        <w:div w:id="503319746">
          <w:marLeft w:val="0"/>
          <w:marRight w:val="0"/>
          <w:marTop w:val="0"/>
          <w:marBottom w:val="0"/>
          <w:divBdr>
            <w:top w:val="none" w:sz="0" w:space="0" w:color="auto"/>
            <w:left w:val="none" w:sz="0" w:space="0" w:color="auto"/>
            <w:bottom w:val="none" w:sz="0" w:space="0" w:color="auto"/>
            <w:right w:val="none" w:sz="0" w:space="0" w:color="auto"/>
          </w:divBdr>
        </w:div>
        <w:div w:id="1930960588">
          <w:marLeft w:val="0"/>
          <w:marRight w:val="0"/>
          <w:marTop w:val="0"/>
          <w:marBottom w:val="0"/>
          <w:divBdr>
            <w:top w:val="none" w:sz="0" w:space="0" w:color="auto"/>
            <w:left w:val="none" w:sz="0" w:space="0" w:color="auto"/>
            <w:bottom w:val="none" w:sz="0" w:space="0" w:color="auto"/>
            <w:right w:val="none" w:sz="0" w:space="0" w:color="auto"/>
          </w:divBdr>
        </w:div>
        <w:div w:id="85344834">
          <w:marLeft w:val="0"/>
          <w:marRight w:val="0"/>
          <w:marTop w:val="0"/>
          <w:marBottom w:val="0"/>
          <w:divBdr>
            <w:top w:val="none" w:sz="0" w:space="0" w:color="auto"/>
            <w:left w:val="none" w:sz="0" w:space="0" w:color="auto"/>
            <w:bottom w:val="none" w:sz="0" w:space="0" w:color="auto"/>
            <w:right w:val="none" w:sz="0" w:space="0" w:color="auto"/>
          </w:divBdr>
        </w:div>
        <w:div w:id="1975334886">
          <w:marLeft w:val="0"/>
          <w:marRight w:val="0"/>
          <w:marTop w:val="0"/>
          <w:marBottom w:val="0"/>
          <w:divBdr>
            <w:top w:val="none" w:sz="0" w:space="0" w:color="auto"/>
            <w:left w:val="none" w:sz="0" w:space="0" w:color="auto"/>
            <w:bottom w:val="none" w:sz="0" w:space="0" w:color="auto"/>
            <w:right w:val="none" w:sz="0" w:space="0" w:color="auto"/>
          </w:divBdr>
        </w:div>
        <w:div w:id="458694319">
          <w:marLeft w:val="0"/>
          <w:marRight w:val="0"/>
          <w:marTop w:val="0"/>
          <w:marBottom w:val="0"/>
          <w:divBdr>
            <w:top w:val="none" w:sz="0" w:space="0" w:color="auto"/>
            <w:left w:val="none" w:sz="0" w:space="0" w:color="auto"/>
            <w:bottom w:val="none" w:sz="0" w:space="0" w:color="auto"/>
            <w:right w:val="none" w:sz="0" w:space="0" w:color="auto"/>
          </w:divBdr>
        </w:div>
        <w:div w:id="711687688">
          <w:marLeft w:val="0"/>
          <w:marRight w:val="0"/>
          <w:marTop w:val="0"/>
          <w:marBottom w:val="0"/>
          <w:divBdr>
            <w:top w:val="none" w:sz="0" w:space="0" w:color="auto"/>
            <w:left w:val="none" w:sz="0" w:space="0" w:color="auto"/>
            <w:bottom w:val="none" w:sz="0" w:space="0" w:color="auto"/>
            <w:right w:val="none" w:sz="0" w:space="0" w:color="auto"/>
          </w:divBdr>
        </w:div>
        <w:div w:id="935019442">
          <w:marLeft w:val="0"/>
          <w:marRight w:val="0"/>
          <w:marTop w:val="0"/>
          <w:marBottom w:val="0"/>
          <w:divBdr>
            <w:top w:val="none" w:sz="0" w:space="0" w:color="auto"/>
            <w:left w:val="none" w:sz="0" w:space="0" w:color="auto"/>
            <w:bottom w:val="none" w:sz="0" w:space="0" w:color="auto"/>
            <w:right w:val="none" w:sz="0" w:space="0" w:color="auto"/>
          </w:divBdr>
        </w:div>
        <w:div w:id="619184479">
          <w:marLeft w:val="0"/>
          <w:marRight w:val="0"/>
          <w:marTop w:val="0"/>
          <w:marBottom w:val="0"/>
          <w:divBdr>
            <w:top w:val="none" w:sz="0" w:space="0" w:color="auto"/>
            <w:left w:val="none" w:sz="0" w:space="0" w:color="auto"/>
            <w:bottom w:val="none" w:sz="0" w:space="0" w:color="auto"/>
            <w:right w:val="none" w:sz="0" w:space="0" w:color="auto"/>
          </w:divBdr>
        </w:div>
        <w:div w:id="498081150">
          <w:marLeft w:val="0"/>
          <w:marRight w:val="0"/>
          <w:marTop w:val="0"/>
          <w:marBottom w:val="0"/>
          <w:divBdr>
            <w:top w:val="none" w:sz="0" w:space="0" w:color="auto"/>
            <w:left w:val="none" w:sz="0" w:space="0" w:color="auto"/>
            <w:bottom w:val="none" w:sz="0" w:space="0" w:color="auto"/>
            <w:right w:val="none" w:sz="0" w:space="0" w:color="auto"/>
          </w:divBdr>
        </w:div>
        <w:div w:id="2096507916">
          <w:marLeft w:val="0"/>
          <w:marRight w:val="0"/>
          <w:marTop w:val="0"/>
          <w:marBottom w:val="0"/>
          <w:divBdr>
            <w:top w:val="none" w:sz="0" w:space="0" w:color="auto"/>
            <w:left w:val="none" w:sz="0" w:space="0" w:color="auto"/>
            <w:bottom w:val="none" w:sz="0" w:space="0" w:color="auto"/>
            <w:right w:val="none" w:sz="0" w:space="0" w:color="auto"/>
          </w:divBdr>
        </w:div>
        <w:div w:id="1700469225">
          <w:marLeft w:val="0"/>
          <w:marRight w:val="0"/>
          <w:marTop w:val="0"/>
          <w:marBottom w:val="0"/>
          <w:divBdr>
            <w:top w:val="none" w:sz="0" w:space="0" w:color="auto"/>
            <w:left w:val="none" w:sz="0" w:space="0" w:color="auto"/>
            <w:bottom w:val="none" w:sz="0" w:space="0" w:color="auto"/>
            <w:right w:val="none" w:sz="0" w:space="0" w:color="auto"/>
          </w:divBdr>
        </w:div>
        <w:div w:id="217207544">
          <w:marLeft w:val="0"/>
          <w:marRight w:val="0"/>
          <w:marTop w:val="0"/>
          <w:marBottom w:val="0"/>
          <w:divBdr>
            <w:top w:val="none" w:sz="0" w:space="0" w:color="auto"/>
            <w:left w:val="none" w:sz="0" w:space="0" w:color="auto"/>
            <w:bottom w:val="none" w:sz="0" w:space="0" w:color="auto"/>
            <w:right w:val="none" w:sz="0" w:space="0" w:color="auto"/>
          </w:divBdr>
        </w:div>
        <w:div w:id="438377447">
          <w:marLeft w:val="0"/>
          <w:marRight w:val="0"/>
          <w:marTop w:val="0"/>
          <w:marBottom w:val="0"/>
          <w:divBdr>
            <w:top w:val="none" w:sz="0" w:space="0" w:color="auto"/>
            <w:left w:val="none" w:sz="0" w:space="0" w:color="auto"/>
            <w:bottom w:val="none" w:sz="0" w:space="0" w:color="auto"/>
            <w:right w:val="none" w:sz="0" w:space="0" w:color="auto"/>
          </w:divBdr>
        </w:div>
        <w:div w:id="14961834">
          <w:marLeft w:val="0"/>
          <w:marRight w:val="0"/>
          <w:marTop w:val="0"/>
          <w:marBottom w:val="0"/>
          <w:divBdr>
            <w:top w:val="none" w:sz="0" w:space="0" w:color="auto"/>
            <w:left w:val="none" w:sz="0" w:space="0" w:color="auto"/>
            <w:bottom w:val="none" w:sz="0" w:space="0" w:color="auto"/>
            <w:right w:val="none" w:sz="0" w:space="0" w:color="auto"/>
          </w:divBdr>
        </w:div>
        <w:div w:id="1179927709">
          <w:marLeft w:val="0"/>
          <w:marRight w:val="0"/>
          <w:marTop w:val="0"/>
          <w:marBottom w:val="0"/>
          <w:divBdr>
            <w:top w:val="none" w:sz="0" w:space="0" w:color="auto"/>
            <w:left w:val="none" w:sz="0" w:space="0" w:color="auto"/>
            <w:bottom w:val="none" w:sz="0" w:space="0" w:color="auto"/>
            <w:right w:val="none" w:sz="0" w:space="0" w:color="auto"/>
          </w:divBdr>
        </w:div>
        <w:div w:id="1433089770">
          <w:marLeft w:val="0"/>
          <w:marRight w:val="0"/>
          <w:marTop w:val="0"/>
          <w:marBottom w:val="0"/>
          <w:divBdr>
            <w:top w:val="none" w:sz="0" w:space="0" w:color="auto"/>
            <w:left w:val="none" w:sz="0" w:space="0" w:color="auto"/>
            <w:bottom w:val="none" w:sz="0" w:space="0" w:color="auto"/>
            <w:right w:val="none" w:sz="0" w:space="0" w:color="auto"/>
          </w:divBdr>
        </w:div>
        <w:div w:id="1328629305">
          <w:marLeft w:val="0"/>
          <w:marRight w:val="0"/>
          <w:marTop w:val="0"/>
          <w:marBottom w:val="0"/>
          <w:divBdr>
            <w:top w:val="none" w:sz="0" w:space="0" w:color="auto"/>
            <w:left w:val="none" w:sz="0" w:space="0" w:color="auto"/>
            <w:bottom w:val="none" w:sz="0" w:space="0" w:color="auto"/>
            <w:right w:val="none" w:sz="0" w:space="0" w:color="auto"/>
          </w:divBdr>
        </w:div>
        <w:div w:id="57095585">
          <w:marLeft w:val="0"/>
          <w:marRight w:val="0"/>
          <w:marTop w:val="0"/>
          <w:marBottom w:val="0"/>
          <w:divBdr>
            <w:top w:val="none" w:sz="0" w:space="0" w:color="auto"/>
            <w:left w:val="none" w:sz="0" w:space="0" w:color="auto"/>
            <w:bottom w:val="none" w:sz="0" w:space="0" w:color="auto"/>
            <w:right w:val="none" w:sz="0" w:space="0" w:color="auto"/>
          </w:divBdr>
        </w:div>
        <w:div w:id="1814717687">
          <w:marLeft w:val="0"/>
          <w:marRight w:val="0"/>
          <w:marTop w:val="0"/>
          <w:marBottom w:val="0"/>
          <w:divBdr>
            <w:top w:val="none" w:sz="0" w:space="0" w:color="auto"/>
            <w:left w:val="none" w:sz="0" w:space="0" w:color="auto"/>
            <w:bottom w:val="none" w:sz="0" w:space="0" w:color="auto"/>
            <w:right w:val="none" w:sz="0" w:space="0" w:color="auto"/>
          </w:divBdr>
        </w:div>
        <w:div w:id="1836414179">
          <w:marLeft w:val="0"/>
          <w:marRight w:val="0"/>
          <w:marTop w:val="0"/>
          <w:marBottom w:val="0"/>
          <w:divBdr>
            <w:top w:val="none" w:sz="0" w:space="0" w:color="auto"/>
            <w:left w:val="none" w:sz="0" w:space="0" w:color="auto"/>
            <w:bottom w:val="none" w:sz="0" w:space="0" w:color="auto"/>
            <w:right w:val="none" w:sz="0" w:space="0" w:color="auto"/>
          </w:divBdr>
        </w:div>
        <w:div w:id="1203517328">
          <w:marLeft w:val="0"/>
          <w:marRight w:val="0"/>
          <w:marTop w:val="0"/>
          <w:marBottom w:val="0"/>
          <w:divBdr>
            <w:top w:val="none" w:sz="0" w:space="0" w:color="auto"/>
            <w:left w:val="none" w:sz="0" w:space="0" w:color="auto"/>
            <w:bottom w:val="none" w:sz="0" w:space="0" w:color="auto"/>
            <w:right w:val="none" w:sz="0" w:space="0" w:color="auto"/>
          </w:divBdr>
        </w:div>
        <w:div w:id="623120243">
          <w:marLeft w:val="0"/>
          <w:marRight w:val="0"/>
          <w:marTop w:val="0"/>
          <w:marBottom w:val="0"/>
          <w:divBdr>
            <w:top w:val="none" w:sz="0" w:space="0" w:color="auto"/>
            <w:left w:val="none" w:sz="0" w:space="0" w:color="auto"/>
            <w:bottom w:val="none" w:sz="0" w:space="0" w:color="auto"/>
            <w:right w:val="none" w:sz="0" w:space="0" w:color="auto"/>
          </w:divBdr>
        </w:div>
        <w:div w:id="1257589879">
          <w:marLeft w:val="0"/>
          <w:marRight w:val="0"/>
          <w:marTop w:val="0"/>
          <w:marBottom w:val="0"/>
          <w:divBdr>
            <w:top w:val="none" w:sz="0" w:space="0" w:color="auto"/>
            <w:left w:val="none" w:sz="0" w:space="0" w:color="auto"/>
            <w:bottom w:val="none" w:sz="0" w:space="0" w:color="auto"/>
            <w:right w:val="none" w:sz="0" w:space="0" w:color="auto"/>
          </w:divBdr>
        </w:div>
        <w:div w:id="577327786">
          <w:marLeft w:val="0"/>
          <w:marRight w:val="0"/>
          <w:marTop w:val="0"/>
          <w:marBottom w:val="0"/>
          <w:divBdr>
            <w:top w:val="none" w:sz="0" w:space="0" w:color="auto"/>
            <w:left w:val="none" w:sz="0" w:space="0" w:color="auto"/>
            <w:bottom w:val="none" w:sz="0" w:space="0" w:color="auto"/>
            <w:right w:val="none" w:sz="0" w:space="0" w:color="auto"/>
          </w:divBdr>
        </w:div>
        <w:div w:id="1570382280">
          <w:marLeft w:val="0"/>
          <w:marRight w:val="0"/>
          <w:marTop w:val="0"/>
          <w:marBottom w:val="0"/>
          <w:divBdr>
            <w:top w:val="none" w:sz="0" w:space="0" w:color="auto"/>
            <w:left w:val="none" w:sz="0" w:space="0" w:color="auto"/>
            <w:bottom w:val="none" w:sz="0" w:space="0" w:color="auto"/>
            <w:right w:val="none" w:sz="0" w:space="0" w:color="auto"/>
          </w:divBdr>
        </w:div>
        <w:div w:id="2067676934">
          <w:marLeft w:val="0"/>
          <w:marRight w:val="0"/>
          <w:marTop w:val="0"/>
          <w:marBottom w:val="0"/>
          <w:divBdr>
            <w:top w:val="none" w:sz="0" w:space="0" w:color="auto"/>
            <w:left w:val="none" w:sz="0" w:space="0" w:color="auto"/>
            <w:bottom w:val="none" w:sz="0" w:space="0" w:color="auto"/>
            <w:right w:val="none" w:sz="0" w:space="0" w:color="auto"/>
          </w:divBdr>
        </w:div>
        <w:div w:id="1792433115">
          <w:marLeft w:val="0"/>
          <w:marRight w:val="0"/>
          <w:marTop w:val="0"/>
          <w:marBottom w:val="0"/>
          <w:divBdr>
            <w:top w:val="none" w:sz="0" w:space="0" w:color="auto"/>
            <w:left w:val="none" w:sz="0" w:space="0" w:color="auto"/>
            <w:bottom w:val="none" w:sz="0" w:space="0" w:color="auto"/>
            <w:right w:val="none" w:sz="0" w:space="0" w:color="auto"/>
          </w:divBdr>
        </w:div>
        <w:div w:id="362248493">
          <w:marLeft w:val="0"/>
          <w:marRight w:val="0"/>
          <w:marTop w:val="0"/>
          <w:marBottom w:val="0"/>
          <w:divBdr>
            <w:top w:val="none" w:sz="0" w:space="0" w:color="auto"/>
            <w:left w:val="none" w:sz="0" w:space="0" w:color="auto"/>
            <w:bottom w:val="none" w:sz="0" w:space="0" w:color="auto"/>
            <w:right w:val="none" w:sz="0" w:space="0" w:color="auto"/>
          </w:divBdr>
        </w:div>
        <w:div w:id="1473673494">
          <w:marLeft w:val="0"/>
          <w:marRight w:val="0"/>
          <w:marTop w:val="0"/>
          <w:marBottom w:val="0"/>
          <w:divBdr>
            <w:top w:val="none" w:sz="0" w:space="0" w:color="auto"/>
            <w:left w:val="none" w:sz="0" w:space="0" w:color="auto"/>
            <w:bottom w:val="none" w:sz="0" w:space="0" w:color="auto"/>
            <w:right w:val="none" w:sz="0" w:space="0" w:color="auto"/>
          </w:divBdr>
        </w:div>
        <w:div w:id="1956515797">
          <w:marLeft w:val="0"/>
          <w:marRight w:val="0"/>
          <w:marTop w:val="0"/>
          <w:marBottom w:val="0"/>
          <w:divBdr>
            <w:top w:val="none" w:sz="0" w:space="0" w:color="auto"/>
            <w:left w:val="none" w:sz="0" w:space="0" w:color="auto"/>
            <w:bottom w:val="none" w:sz="0" w:space="0" w:color="auto"/>
            <w:right w:val="none" w:sz="0" w:space="0" w:color="auto"/>
          </w:divBdr>
        </w:div>
        <w:div w:id="1496265881">
          <w:marLeft w:val="0"/>
          <w:marRight w:val="0"/>
          <w:marTop w:val="0"/>
          <w:marBottom w:val="0"/>
          <w:divBdr>
            <w:top w:val="none" w:sz="0" w:space="0" w:color="auto"/>
            <w:left w:val="none" w:sz="0" w:space="0" w:color="auto"/>
            <w:bottom w:val="none" w:sz="0" w:space="0" w:color="auto"/>
            <w:right w:val="none" w:sz="0" w:space="0" w:color="auto"/>
          </w:divBdr>
        </w:div>
        <w:div w:id="1898739766">
          <w:marLeft w:val="0"/>
          <w:marRight w:val="0"/>
          <w:marTop w:val="0"/>
          <w:marBottom w:val="0"/>
          <w:divBdr>
            <w:top w:val="none" w:sz="0" w:space="0" w:color="auto"/>
            <w:left w:val="none" w:sz="0" w:space="0" w:color="auto"/>
            <w:bottom w:val="none" w:sz="0" w:space="0" w:color="auto"/>
            <w:right w:val="none" w:sz="0" w:space="0" w:color="auto"/>
          </w:divBdr>
        </w:div>
        <w:div w:id="1400012775">
          <w:marLeft w:val="0"/>
          <w:marRight w:val="0"/>
          <w:marTop w:val="0"/>
          <w:marBottom w:val="0"/>
          <w:divBdr>
            <w:top w:val="none" w:sz="0" w:space="0" w:color="auto"/>
            <w:left w:val="none" w:sz="0" w:space="0" w:color="auto"/>
            <w:bottom w:val="none" w:sz="0" w:space="0" w:color="auto"/>
            <w:right w:val="none" w:sz="0" w:space="0" w:color="auto"/>
          </w:divBdr>
        </w:div>
        <w:div w:id="27682877">
          <w:marLeft w:val="0"/>
          <w:marRight w:val="0"/>
          <w:marTop w:val="0"/>
          <w:marBottom w:val="0"/>
          <w:divBdr>
            <w:top w:val="none" w:sz="0" w:space="0" w:color="auto"/>
            <w:left w:val="none" w:sz="0" w:space="0" w:color="auto"/>
            <w:bottom w:val="none" w:sz="0" w:space="0" w:color="auto"/>
            <w:right w:val="none" w:sz="0" w:space="0" w:color="auto"/>
          </w:divBdr>
        </w:div>
        <w:div w:id="489686160">
          <w:marLeft w:val="0"/>
          <w:marRight w:val="0"/>
          <w:marTop w:val="0"/>
          <w:marBottom w:val="0"/>
          <w:divBdr>
            <w:top w:val="none" w:sz="0" w:space="0" w:color="auto"/>
            <w:left w:val="none" w:sz="0" w:space="0" w:color="auto"/>
            <w:bottom w:val="none" w:sz="0" w:space="0" w:color="auto"/>
            <w:right w:val="none" w:sz="0" w:space="0" w:color="auto"/>
          </w:divBdr>
        </w:div>
        <w:div w:id="88233149">
          <w:marLeft w:val="0"/>
          <w:marRight w:val="0"/>
          <w:marTop w:val="0"/>
          <w:marBottom w:val="0"/>
          <w:divBdr>
            <w:top w:val="none" w:sz="0" w:space="0" w:color="auto"/>
            <w:left w:val="none" w:sz="0" w:space="0" w:color="auto"/>
            <w:bottom w:val="none" w:sz="0" w:space="0" w:color="auto"/>
            <w:right w:val="none" w:sz="0" w:space="0" w:color="auto"/>
          </w:divBdr>
        </w:div>
        <w:div w:id="1841308825">
          <w:marLeft w:val="0"/>
          <w:marRight w:val="0"/>
          <w:marTop w:val="0"/>
          <w:marBottom w:val="0"/>
          <w:divBdr>
            <w:top w:val="none" w:sz="0" w:space="0" w:color="auto"/>
            <w:left w:val="none" w:sz="0" w:space="0" w:color="auto"/>
            <w:bottom w:val="none" w:sz="0" w:space="0" w:color="auto"/>
            <w:right w:val="none" w:sz="0" w:space="0" w:color="auto"/>
          </w:divBdr>
        </w:div>
        <w:div w:id="381710827">
          <w:marLeft w:val="0"/>
          <w:marRight w:val="0"/>
          <w:marTop w:val="0"/>
          <w:marBottom w:val="0"/>
          <w:divBdr>
            <w:top w:val="none" w:sz="0" w:space="0" w:color="auto"/>
            <w:left w:val="none" w:sz="0" w:space="0" w:color="auto"/>
            <w:bottom w:val="none" w:sz="0" w:space="0" w:color="auto"/>
            <w:right w:val="none" w:sz="0" w:space="0" w:color="auto"/>
          </w:divBdr>
        </w:div>
        <w:div w:id="1988051347">
          <w:marLeft w:val="0"/>
          <w:marRight w:val="0"/>
          <w:marTop w:val="0"/>
          <w:marBottom w:val="0"/>
          <w:divBdr>
            <w:top w:val="none" w:sz="0" w:space="0" w:color="auto"/>
            <w:left w:val="none" w:sz="0" w:space="0" w:color="auto"/>
            <w:bottom w:val="none" w:sz="0" w:space="0" w:color="auto"/>
            <w:right w:val="none" w:sz="0" w:space="0" w:color="auto"/>
          </w:divBdr>
        </w:div>
        <w:div w:id="1394038499">
          <w:marLeft w:val="0"/>
          <w:marRight w:val="0"/>
          <w:marTop w:val="0"/>
          <w:marBottom w:val="0"/>
          <w:divBdr>
            <w:top w:val="none" w:sz="0" w:space="0" w:color="auto"/>
            <w:left w:val="none" w:sz="0" w:space="0" w:color="auto"/>
            <w:bottom w:val="none" w:sz="0" w:space="0" w:color="auto"/>
            <w:right w:val="none" w:sz="0" w:space="0" w:color="auto"/>
          </w:divBdr>
        </w:div>
        <w:div w:id="1397128292">
          <w:marLeft w:val="0"/>
          <w:marRight w:val="0"/>
          <w:marTop w:val="0"/>
          <w:marBottom w:val="0"/>
          <w:divBdr>
            <w:top w:val="none" w:sz="0" w:space="0" w:color="auto"/>
            <w:left w:val="none" w:sz="0" w:space="0" w:color="auto"/>
            <w:bottom w:val="none" w:sz="0" w:space="0" w:color="auto"/>
            <w:right w:val="none" w:sz="0" w:space="0" w:color="auto"/>
          </w:divBdr>
        </w:div>
      </w:divsChild>
    </w:div>
    <w:div w:id="875510550">
      <w:bodyDiv w:val="1"/>
      <w:marLeft w:val="0"/>
      <w:marRight w:val="0"/>
      <w:marTop w:val="0"/>
      <w:marBottom w:val="0"/>
      <w:divBdr>
        <w:top w:val="none" w:sz="0" w:space="0" w:color="auto"/>
        <w:left w:val="none" w:sz="0" w:space="0" w:color="auto"/>
        <w:bottom w:val="none" w:sz="0" w:space="0" w:color="auto"/>
        <w:right w:val="none" w:sz="0" w:space="0" w:color="auto"/>
      </w:divBdr>
      <w:divsChild>
        <w:div w:id="1588029052">
          <w:marLeft w:val="0"/>
          <w:marRight w:val="0"/>
          <w:marTop w:val="0"/>
          <w:marBottom w:val="0"/>
          <w:divBdr>
            <w:top w:val="none" w:sz="0" w:space="0" w:color="auto"/>
            <w:left w:val="none" w:sz="0" w:space="0" w:color="auto"/>
            <w:bottom w:val="none" w:sz="0" w:space="0" w:color="auto"/>
            <w:right w:val="none" w:sz="0" w:space="0" w:color="auto"/>
          </w:divBdr>
        </w:div>
        <w:div w:id="1543320514">
          <w:marLeft w:val="0"/>
          <w:marRight w:val="0"/>
          <w:marTop w:val="0"/>
          <w:marBottom w:val="0"/>
          <w:divBdr>
            <w:top w:val="none" w:sz="0" w:space="0" w:color="auto"/>
            <w:left w:val="none" w:sz="0" w:space="0" w:color="auto"/>
            <w:bottom w:val="none" w:sz="0" w:space="0" w:color="auto"/>
            <w:right w:val="none" w:sz="0" w:space="0" w:color="auto"/>
          </w:divBdr>
        </w:div>
      </w:divsChild>
    </w:div>
    <w:div w:id="959263905">
      <w:bodyDiv w:val="1"/>
      <w:marLeft w:val="0"/>
      <w:marRight w:val="0"/>
      <w:marTop w:val="0"/>
      <w:marBottom w:val="0"/>
      <w:divBdr>
        <w:top w:val="none" w:sz="0" w:space="0" w:color="auto"/>
        <w:left w:val="none" w:sz="0" w:space="0" w:color="auto"/>
        <w:bottom w:val="none" w:sz="0" w:space="0" w:color="auto"/>
        <w:right w:val="none" w:sz="0" w:space="0" w:color="auto"/>
      </w:divBdr>
      <w:divsChild>
        <w:div w:id="2061054720">
          <w:marLeft w:val="0"/>
          <w:marRight w:val="0"/>
          <w:marTop w:val="0"/>
          <w:marBottom w:val="0"/>
          <w:divBdr>
            <w:top w:val="none" w:sz="0" w:space="0" w:color="auto"/>
            <w:left w:val="none" w:sz="0" w:space="0" w:color="auto"/>
            <w:bottom w:val="none" w:sz="0" w:space="0" w:color="auto"/>
            <w:right w:val="none" w:sz="0" w:space="0" w:color="auto"/>
          </w:divBdr>
        </w:div>
        <w:div w:id="264189409">
          <w:marLeft w:val="0"/>
          <w:marRight w:val="0"/>
          <w:marTop w:val="0"/>
          <w:marBottom w:val="0"/>
          <w:divBdr>
            <w:top w:val="none" w:sz="0" w:space="0" w:color="auto"/>
            <w:left w:val="none" w:sz="0" w:space="0" w:color="auto"/>
            <w:bottom w:val="none" w:sz="0" w:space="0" w:color="auto"/>
            <w:right w:val="none" w:sz="0" w:space="0" w:color="auto"/>
          </w:divBdr>
        </w:div>
        <w:div w:id="491026596">
          <w:marLeft w:val="0"/>
          <w:marRight w:val="0"/>
          <w:marTop w:val="0"/>
          <w:marBottom w:val="0"/>
          <w:divBdr>
            <w:top w:val="none" w:sz="0" w:space="0" w:color="auto"/>
            <w:left w:val="none" w:sz="0" w:space="0" w:color="auto"/>
            <w:bottom w:val="none" w:sz="0" w:space="0" w:color="auto"/>
            <w:right w:val="none" w:sz="0" w:space="0" w:color="auto"/>
          </w:divBdr>
        </w:div>
        <w:div w:id="1496147307">
          <w:marLeft w:val="0"/>
          <w:marRight w:val="0"/>
          <w:marTop w:val="0"/>
          <w:marBottom w:val="0"/>
          <w:divBdr>
            <w:top w:val="none" w:sz="0" w:space="0" w:color="auto"/>
            <w:left w:val="none" w:sz="0" w:space="0" w:color="auto"/>
            <w:bottom w:val="none" w:sz="0" w:space="0" w:color="auto"/>
            <w:right w:val="none" w:sz="0" w:space="0" w:color="auto"/>
          </w:divBdr>
        </w:div>
        <w:div w:id="1818565825">
          <w:marLeft w:val="0"/>
          <w:marRight w:val="0"/>
          <w:marTop w:val="0"/>
          <w:marBottom w:val="0"/>
          <w:divBdr>
            <w:top w:val="none" w:sz="0" w:space="0" w:color="auto"/>
            <w:left w:val="none" w:sz="0" w:space="0" w:color="auto"/>
            <w:bottom w:val="none" w:sz="0" w:space="0" w:color="auto"/>
            <w:right w:val="none" w:sz="0" w:space="0" w:color="auto"/>
          </w:divBdr>
        </w:div>
      </w:divsChild>
    </w:div>
    <w:div w:id="980504471">
      <w:bodyDiv w:val="1"/>
      <w:marLeft w:val="0"/>
      <w:marRight w:val="0"/>
      <w:marTop w:val="0"/>
      <w:marBottom w:val="0"/>
      <w:divBdr>
        <w:top w:val="none" w:sz="0" w:space="0" w:color="auto"/>
        <w:left w:val="none" w:sz="0" w:space="0" w:color="auto"/>
        <w:bottom w:val="none" w:sz="0" w:space="0" w:color="auto"/>
        <w:right w:val="none" w:sz="0" w:space="0" w:color="auto"/>
      </w:divBdr>
      <w:divsChild>
        <w:div w:id="1765150768">
          <w:marLeft w:val="0"/>
          <w:marRight w:val="0"/>
          <w:marTop w:val="0"/>
          <w:marBottom w:val="0"/>
          <w:divBdr>
            <w:top w:val="none" w:sz="0" w:space="0" w:color="auto"/>
            <w:left w:val="none" w:sz="0" w:space="0" w:color="auto"/>
            <w:bottom w:val="none" w:sz="0" w:space="0" w:color="auto"/>
            <w:right w:val="none" w:sz="0" w:space="0" w:color="auto"/>
          </w:divBdr>
        </w:div>
        <w:div w:id="292250008">
          <w:marLeft w:val="0"/>
          <w:marRight w:val="0"/>
          <w:marTop w:val="0"/>
          <w:marBottom w:val="0"/>
          <w:divBdr>
            <w:top w:val="none" w:sz="0" w:space="0" w:color="auto"/>
            <w:left w:val="none" w:sz="0" w:space="0" w:color="auto"/>
            <w:bottom w:val="none" w:sz="0" w:space="0" w:color="auto"/>
            <w:right w:val="none" w:sz="0" w:space="0" w:color="auto"/>
          </w:divBdr>
        </w:div>
      </w:divsChild>
    </w:div>
    <w:div w:id="1649361035">
      <w:bodyDiv w:val="1"/>
      <w:marLeft w:val="0"/>
      <w:marRight w:val="0"/>
      <w:marTop w:val="0"/>
      <w:marBottom w:val="0"/>
      <w:divBdr>
        <w:top w:val="none" w:sz="0" w:space="0" w:color="auto"/>
        <w:left w:val="none" w:sz="0" w:space="0" w:color="auto"/>
        <w:bottom w:val="none" w:sz="0" w:space="0" w:color="auto"/>
        <w:right w:val="none" w:sz="0" w:space="0" w:color="auto"/>
      </w:divBdr>
      <w:divsChild>
        <w:div w:id="1539199574">
          <w:marLeft w:val="0"/>
          <w:marRight w:val="0"/>
          <w:marTop w:val="0"/>
          <w:marBottom w:val="0"/>
          <w:divBdr>
            <w:top w:val="none" w:sz="0" w:space="0" w:color="auto"/>
            <w:left w:val="none" w:sz="0" w:space="0" w:color="auto"/>
            <w:bottom w:val="none" w:sz="0" w:space="0" w:color="auto"/>
            <w:right w:val="none" w:sz="0" w:space="0" w:color="auto"/>
          </w:divBdr>
        </w:div>
        <w:div w:id="1240745868">
          <w:marLeft w:val="0"/>
          <w:marRight w:val="0"/>
          <w:marTop w:val="0"/>
          <w:marBottom w:val="0"/>
          <w:divBdr>
            <w:top w:val="none" w:sz="0" w:space="0" w:color="auto"/>
            <w:left w:val="none" w:sz="0" w:space="0" w:color="auto"/>
            <w:bottom w:val="none" w:sz="0" w:space="0" w:color="auto"/>
            <w:right w:val="none" w:sz="0" w:space="0" w:color="auto"/>
          </w:divBdr>
        </w:div>
      </w:divsChild>
    </w:div>
    <w:div w:id="1784374098">
      <w:bodyDiv w:val="1"/>
      <w:marLeft w:val="0"/>
      <w:marRight w:val="0"/>
      <w:marTop w:val="0"/>
      <w:marBottom w:val="0"/>
      <w:divBdr>
        <w:top w:val="none" w:sz="0" w:space="0" w:color="auto"/>
        <w:left w:val="none" w:sz="0" w:space="0" w:color="auto"/>
        <w:bottom w:val="none" w:sz="0" w:space="0" w:color="auto"/>
        <w:right w:val="none" w:sz="0" w:space="0" w:color="auto"/>
      </w:divBdr>
      <w:divsChild>
        <w:div w:id="1630436018">
          <w:marLeft w:val="0"/>
          <w:marRight w:val="0"/>
          <w:marTop w:val="0"/>
          <w:marBottom w:val="0"/>
          <w:divBdr>
            <w:top w:val="none" w:sz="0" w:space="0" w:color="auto"/>
            <w:left w:val="none" w:sz="0" w:space="0" w:color="auto"/>
            <w:bottom w:val="none" w:sz="0" w:space="0" w:color="auto"/>
            <w:right w:val="none" w:sz="0" w:space="0" w:color="auto"/>
          </w:divBdr>
        </w:div>
        <w:div w:id="497892649">
          <w:marLeft w:val="0"/>
          <w:marRight w:val="0"/>
          <w:marTop w:val="0"/>
          <w:marBottom w:val="0"/>
          <w:divBdr>
            <w:top w:val="none" w:sz="0" w:space="0" w:color="auto"/>
            <w:left w:val="none" w:sz="0" w:space="0" w:color="auto"/>
            <w:bottom w:val="none" w:sz="0" w:space="0" w:color="auto"/>
            <w:right w:val="none" w:sz="0" w:space="0" w:color="auto"/>
          </w:divBdr>
        </w:div>
        <w:div w:id="1736511889">
          <w:marLeft w:val="0"/>
          <w:marRight w:val="0"/>
          <w:marTop w:val="0"/>
          <w:marBottom w:val="0"/>
          <w:divBdr>
            <w:top w:val="none" w:sz="0" w:space="0" w:color="auto"/>
            <w:left w:val="none" w:sz="0" w:space="0" w:color="auto"/>
            <w:bottom w:val="none" w:sz="0" w:space="0" w:color="auto"/>
            <w:right w:val="none" w:sz="0" w:space="0" w:color="auto"/>
          </w:divBdr>
        </w:div>
        <w:div w:id="1981615173">
          <w:marLeft w:val="0"/>
          <w:marRight w:val="0"/>
          <w:marTop w:val="0"/>
          <w:marBottom w:val="0"/>
          <w:divBdr>
            <w:top w:val="none" w:sz="0" w:space="0" w:color="auto"/>
            <w:left w:val="none" w:sz="0" w:space="0" w:color="auto"/>
            <w:bottom w:val="none" w:sz="0" w:space="0" w:color="auto"/>
            <w:right w:val="none" w:sz="0" w:space="0" w:color="auto"/>
          </w:divBdr>
        </w:div>
        <w:div w:id="1044450474">
          <w:marLeft w:val="0"/>
          <w:marRight w:val="0"/>
          <w:marTop w:val="0"/>
          <w:marBottom w:val="0"/>
          <w:divBdr>
            <w:top w:val="none" w:sz="0" w:space="0" w:color="auto"/>
            <w:left w:val="none" w:sz="0" w:space="0" w:color="auto"/>
            <w:bottom w:val="none" w:sz="0" w:space="0" w:color="auto"/>
            <w:right w:val="none" w:sz="0" w:space="0" w:color="auto"/>
          </w:divBdr>
        </w:div>
        <w:div w:id="1770466006">
          <w:marLeft w:val="0"/>
          <w:marRight w:val="0"/>
          <w:marTop w:val="0"/>
          <w:marBottom w:val="0"/>
          <w:divBdr>
            <w:top w:val="none" w:sz="0" w:space="0" w:color="auto"/>
            <w:left w:val="none" w:sz="0" w:space="0" w:color="auto"/>
            <w:bottom w:val="none" w:sz="0" w:space="0" w:color="auto"/>
            <w:right w:val="none" w:sz="0" w:space="0" w:color="auto"/>
          </w:divBdr>
        </w:div>
        <w:div w:id="1517840090">
          <w:marLeft w:val="0"/>
          <w:marRight w:val="0"/>
          <w:marTop w:val="0"/>
          <w:marBottom w:val="0"/>
          <w:divBdr>
            <w:top w:val="none" w:sz="0" w:space="0" w:color="auto"/>
            <w:left w:val="none" w:sz="0" w:space="0" w:color="auto"/>
            <w:bottom w:val="none" w:sz="0" w:space="0" w:color="auto"/>
            <w:right w:val="none" w:sz="0" w:space="0" w:color="auto"/>
          </w:divBdr>
        </w:div>
        <w:div w:id="1482504632">
          <w:marLeft w:val="0"/>
          <w:marRight w:val="0"/>
          <w:marTop w:val="0"/>
          <w:marBottom w:val="0"/>
          <w:divBdr>
            <w:top w:val="none" w:sz="0" w:space="0" w:color="auto"/>
            <w:left w:val="none" w:sz="0" w:space="0" w:color="auto"/>
            <w:bottom w:val="none" w:sz="0" w:space="0" w:color="auto"/>
            <w:right w:val="none" w:sz="0" w:space="0" w:color="auto"/>
          </w:divBdr>
        </w:div>
      </w:divsChild>
    </w:div>
    <w:div w:id="1999377938">
      <w:bodyDiv w:val="1"/>
      <w:marLeft w:val="0"/>
      <w:marRight w:val="0"/>
      <w:marTop w:val="0"/>
      <w:marBottom w:val="0"/>
      <w:divBdr>
        <w:top w:val="none" w:sz="0" w:space="0" w:color="auto"/>
        <w:left w:val="none" w:sz="0" w:space="0" w:color="auto"/>
        <w:bottom w:val="none" w:sz="0" w:space="0" w:color="auto"/>
        <w:right w:val="none" w:sz="0" w:space="0" w:color="auto"/>
      </w:divBdr>
      <w:divsChild>
        <w:div w:id="2079206699">
          <w:marLeft w:val="0"/>
          <w:marRight w:val="0"/>
          <w:marTop w:val="0"/>
          <w:marBottom w:val="0"/>
          <w:divBdr>
            <w:top w:val="none" w:sz="0" w:space="0" w:color="auto"/>
            <w:left w:val="none" w:sz="0" w:space="0" w:color="auto"/>
            <w:bottom w:val="none" w:sz="0" w:space="0" w:color="auto"/>
            <w:right w:val="none" w:sz="0" w:space="0" w:color="auto"/>
          </w:divBdr>
        </w:div>
        <w:div w:id="131768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A95A0-1216-41DF-914A-B659BFEE66E3}">
  <ds:schemaRefs>
    <ds:schemaRef ds:uri="http://schemas.microsoft.com/sharepoint/v3/contenttype/forms"/>
  </ds:schemaRefs>
</ds:datastoreItem>
</file>

<file path=customXml/itemProps2.xml><?xml version="1.0" encoding="utf-8"?>
<ds:datastoreItem xmlns:ds="http://schemas.openxmlformats.org/officeDocument/2006/customXml" ds:itemID="{025FDDFA-8628-4E91-992E-31D13FE116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7AD8DA-958E-4990-97CB-662FF3AAC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6634</Words>
  <Characters>36493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7</cp:revision>
  <dcterms:created xsi:type="dcterms:W3CDTF">2020-09-28T03:50:00Z</dcterms:created>
  <dcterms:modified xsi:type="dcterms:W3CDTF">2020-11-05T17:42:00Z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