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5C" w:rsidRPr="00FF5E5C" w:rsidRDefault="00FF5E5C" w:rsidP="00FF5E5C">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FF5E5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F5E5C" w:rsidRPr="00FF5E5C" w:rsidRDefault="00FF5E5C" w:rsidP="00FF5E5C">
      <w:pPr>
        <w:spacing w:line="240" w:lineRule="auto"/>
        <w:ind w:firstLine="0"/>
        <w:rPr>
          <w:rFonts w:ascii="Arial" w:eastAsia="Times New Roman" w:hAnsi="Arial" w:cs="Arial"/>
          <w:sz w:val="20"/>
          <w:szCs w:val="20"/>
          <w:lang w:val="es-419" w:eastAsia="es-ES"/>
        </w:rPr>
      </w:pPr>
    </w:p>
    <w:p w:rsidR="00FF5E5C" w:rsidRPr="00FF5E5C" w:rsidRDefault="00FF5E5C" w:rsidP="00FF5E5C">
      <w:pPr>
        <w:spacing w:line="240" w:lineRule="auto"/>
        <w:ind w:firstLine="0"/>
        <w:rPr>
          <w:rFonts w:ascii="Arial" w:eastAsia="Times New Roman" w:hAnsi="Arial" w:cs="Arial"/>
          <w:sz w:val="20"/>
          <w:szCs w:val="20"/>
          <w:lang w:val="es-419" w:eastAsia="es-ES"/>
        </w:rPr>
      </w:pPr>
      <w:r w:rsidRPr="00FF5E5C">
        <w:rPr>
          <w:rFonts w:ascii="Arial" w:eastAsia="Times New Roman" w:hAnsi="Arial" w:cs="Arial"/>
          <w:sz w:val="20"/>
          <w:szCs w:val="20"/>
          <w:lang w:val="es-419" w:eastAsia="es-ES"/>
        </w:rPr>
        <w:t>Providencia</w:t>
      </w:r>
      <w:r w:rsidRPr="00FF5E5C">
        <w:rPr>
          <w:rFonts w:ascii="Arial" w:eastAsia="Times New Roman" w:hAnsi="Arial" w:cs="Arial"/>
          <w:sz w:val="20"/>
          <w:szCs w:val="20"/>
          <w:lang w:val="es-419" w:eastAsia="es-ES"/>
        </w:rPr>
        <w:tab/>
        <w:t>: Auto del 31 de enero de 2020</w:t>
      </w:r>
    </w:p>
    <w:p w:rsidR="00FF5E5C" w:rsidRPr="00FF5E5C" w:rsidRDefault="00FF5E5C" w:rsidP="00FF5E5C">
      <w:pPr>
        <w:spacing w:line="240" w:lineRule="auto"/>
        <w:ind w:firstLine="0"/>
        <w:rPr>
          <w:rFonts w:ascii="Arial" w:eastAsia="Times New Roman" w:hAnsi="Arial" w:cs="Arial"/>
          <w:sz w:val="20"/>
          <w:szCs w:val="20"/>
          <w:lang w:val="es-419" w:eastAsia="es-ES"/>
        </w:rPr>
      </w:pPr>
      <w:r w:rsidRPr="00FF5E5C">
        <w:rPr>
          <w:rFonts w:ascii="Arial" w:eastAsia="Times New Roman" w:hAnsi="Arial" w:cs="Arial"/>
          <w:sz w:val="20"/>
          <w:szCs w:val="20"/>
          <w:lang w:val="es-419" w:eastAsia="es-ES"/>
        </w:rPr>
        <w:t xml:space="preserve">Radicación No. </w:t>
      </w:r>
      <w:r w:rsidRPr="00FF5E5C">
        <w:rPr>
          <w:rFonts w:ascii="Arial" w:eastAsia="Times New Roman" w:hAnsi="Arial" w:cs="Arial"/>
          <w:sz w:val="20"/>
          <w:szCs w:val="20"/>
          <w:lang w:val="es-419" w:eastAsia="es-ES"/>
        </w:rPr>
        <w:tab/>
        <w:t>: 66001-31-05-001-2016-00333-01</w:t>
      </w:r>
    </w:p>
    <w:p w:rsidR="00FF5E5C" w:rsidRPr="00FF5E5C" w:rsidRDefault="00FF5E5C" w:rsidP="00FF5E5C">
      <w:pPr>
        <w:spacing w:line="240" w:lineRule="auto"/>
        <w:ind w:firstLine="0"/>
        <w:rPr>
          <w:rFonts w:ascii="Arial" w:eastAsia="Times New Roman" w:hAnsi="Arial" w:cs="Arial"/>
          <w:sz w:val="20"/>
          <w:szCs w:val="20"/>
          <w:lang w:val="es-419" w:eastAsia="es-ES"/>
        </w:rPr>
      </w:pPr>
      <w:r w:rsidRPr="00FF5E5C">
        <w:rPr>
          <w:rFonts w:ascii="Arial" w:eastAsia="Times New Roman" w:hAnsi="Arial" w:cs="Arial"/>
          <w:sz w:val="20"/>
          <w:szCs w:val="20"/>
          <w:lang w:val="es-419" w:eastAsia="es-ES"/>
        </w:rPr>
        <w:t>Proceso</w:t>
      </w:r>
      <w:r w:rsidRPr="00FF5E5C">
        <w:rPr>
          <w:rFonts w:ascii="Arial" w:eastAsia="Times New Roman" w:hAnsi="Arial" w:cs="Arial"/>
          <w:sz w:val="20"/>
          <w:szCs w:val="20"/>
          <w:lang w:val="es-419" w:eastAsia="es-ES"/>
        </w:rPr>
        <w:tab/>
        <w:t>: Ordinario</w:t>
      </w:r>
    </w:p>
    <w:p w:rsidR="00FF5E5C" w:rsidRPr="00FF5E5C" w:rsidRDefault="00FF5E5C" w:rsidP="00FF5E5C">
      <w:pPr>
        <w:spacing w:line="240" w:lineRule="auto"/>
        <w:ind w:firstLine="0"/>
        <w:rPr>
          <w:rFonts w:ascii="Arial" w:eastAsia="Times New Roman" w:hAnsi="Arial" w:cs="Arial"/>
          <w:sz w:val="20"/>
          <w:szCs w:val="20"/>
          <w:lang w:val="es-419" w:eastAsia="es-ES"/>
        </w:rPr>
      </w:pPr>
      <w:r w:rsidRPr="00FF5E5C">
        <w:rPr>
          <w:rFonts w:ascii="Arial" w:eastAsia="Times New Roman" w:hAnsi="Arial" w:cs="Arial"/>
          <w:sz w:val="20"/>
          <w:szCs w:val="20"/>
          <w:lang w:val="es-419" w:eastAsia="es-ES"/>
        </w:rPr>
        <w:t>Demandante</w:t>
      </w:r>
      <w:r w:rsidRPr="00FF5E5C">
        <w:rPr>
          <w:rFonts w:ascii="Arial" w:eastAsia="Times New Roman" w:hAnsi="Arial" w:cs="Arial"/>
          <w:sz w:val="20"/>
          <w:szCs w:val="20"/>
          <w:lang w:val="es-419" w:eastAsia="es-ES"/>
        </w:rPr>
        <w:tab/>
        <w:t xml:space="preserve">: Yinier </w:t>
      </w:r>
      <w:r w:rsidR="00724CB8">
        <w:rPr>
          <w:rFonts w:ascii="Arial" w:eastAsia="Times New Roman" w:hAnsi="Arial" w:cs="Arial"/>
          <w:sz w:val="20"/>
          <w:szCs w:val="20"/>
          <w:lang w:val="es-419" w:eastAsia="es-ES"/>
        </w:rPr>
        <w:t>Andrea Agudelo Montes y otra</w:t>
      </w:r>
    </w:p>
    <w:p w:rsidR="00FF5E5C" w:rsidRPr="00FF5E5C" w:rsidRDefault="00FF5E5C" w:rsidP="00FF5E5C">
      <w:pPr>
        <w:spacing w:line="240" w:lineRule="auto"/>
        <w:ind w:firstLine="0"/>
        <w:rPr>
          <w:rFonts w:ascii="Arial" w:eastAsia="Times New Roman" w:hAnsi="Arial" w:cs="Arial"/>
          <w:sz w:val="20"/>
          <w:szCs w:val="20"/>
          <w:lang w:val="es-419" w:eastAsia="es-ES"/>
        </w:rPr>
      </w:pPr>
      <w:r w:rsidRPr="00FF5E5C">
        <w:rPr>
          <w:rFonts w:ascii="Arial" w:eastAsia="Times New Roman" w:hAnsi="Arial" w:cs="Arial"/>
          <w:sz w:val="20"/>
          <w:szCs w:val="20"/>
          <w:lang w:val="es-419" w:eastAsia="es-ES"/>
        </w:rPr>
        <w:t>Demandado</w:t>
      </w:r>
      <w:r w:rsidRPr="00FF5E5C">
        <w:rPr>
          <w:rFonts w:ascii="Arial" w:eastAsia="Times New Roman" w:hAnsi="Arial" w:cs="Arial"/>
          <w:sz w:val="20"/>
          <w:szCs w:val="20"/>
          <w:lang w:val="es-419" w:eastAsia="es-ES"/>
        </w:rPr>
        <w:tab/>
        <w:t>: Colpensiones</w:t>
      </w:r>
    </w:p>
    <w:p w:rsidR="00FF5E5C" w:rsidRPr="00FF5E5C" w:rsidRDefault="00FF5E5C" w:rsidP="00FF5E5C">
      <w:pPr>
        <w:spacing w:line="240" w:lineRule="auto"/>
        <w:ind w:firstLine="0"/>
        <w:rPr>
          <w:rFonts w:ascii="Arial" w:eastAsia="Times New Roman" w:hAnsi="Arial" w:cs="Arial"/>
          <w:sz w:val="20"/>
          <w:szCs w:val="20"/>
          <w:lang w:val="es-419" w:eastAsia="es-ES"/>
        </w:rPr>
      </w:pPr>
      <w:r w:rsidRPr="00FF5E5C">
        <w:rPr>
          <w:rFonts w:ascii="Arial" w:eastAsia="Times New Roman" w:hAnsi="Arial" w:cs="Arial"/>
          <w:sz w:val="20"/>
          <w:szCs w:val="20"/>
          <w:lang w:val="es-419" w:eastAsia="es-ES"/>
        </w:rPr>
        <w:t>Juzgado</w:t>
      </w:r>
      <w:r w:rsidRPr="00FF5E5C">
        <w:rPr>
          <w:rFonts w:ascii="Arial" w:eastAsia="Times New Roman" w:hAnsi="Arial" w:cs="Arial"/>
          <w:sz w:val="20"/>
          <w:szCs w:val="20"/>
          <w:lang w:val="es-419" w:eastAsia="es-ES"/>
        </w:rPr>
        <w:tab/>
        <w:t>: Juzgado Primero Laboral del Circuito de Pereira</w:t>
      </w:r>
    </w:p>
    <w:p w:rsidR="00FF5E5C" w:rsidRPr="00FF5E5C" w:rsidRDefault="00FF5E5C" w:rsidP="00FF5E5C">
      <w:pPr>
        <w:spacing w:line="240" w:lineRule="auto"/>
        <w:ind w:firstLine="0"/>
        <w:rPr>
          <w:rFonts w:ascii="Arial" w:eastAsia="Times New Roman" w:hAnsi="Arial" w:cs="Arial"/>
          <w:sz w:val="20"/>
          <w:szCs w:val="20"/>
          <w:lang w:val="es-419" w:eastAsia="es-ES"/>
        </w:rPr>
      </w:pPr>
    </w:p>
    <w:p w:rsidR="00FF5E5C" w:rsidRPr="00FF5E5C" w:rsidRDefault="00FF5E5C" w:rsidP="00FF5E5C">
      <w:pPr>
        <w:spacing w:line="240" w:lineRule="auto"/>
        <w:ind w:firstLine="0"/>
        <w:rPr>
          <w:rFonts w:ascii="Arial" w:eastAsia="Times New Roman" w:hAnsi="Arial" w:cs="Arial"/>
          <w:b/>
          <w:bCs/>
          <w:iCs/>
          <w:sz w:val="20"/>
          <w:szCs w:val="20"/>
          <w:lang w:val="es-419" w:eastAsia="fr-FR"/>
        </w:rPr>
      </w:pPr>
      <w:r w:rsidRPr="00FF5E5C">
        <w:rPr>
          <w:rFonts w:ascii="Arial" w:eastAsia="Times New Roman" w:hAnsi="Arial" w:cs="Arial"/>
          <w:b/>
          <w:bCs/>
          <w:iCs/>
          <w:sz w:val="20"/>
          <w:szCs w:val="20"/>
          <w:u w:val="single"/>
          <w:lang w:val="es-419" w:eastAsia="fr-FR"/>
        </w:rPr>
        <w:t>TEMAS:</w:t>
      </w:r>
      <w:r w:rsidRPr="00FF5E5C">
        <w:rPr>
          <w:rFonts w:ascii="Arial" w:eastAsia="Times New Roman" w:hAnsi="Arial" w:cs="Arial"/>
          <w:b/>
          <w:bCs/>
          <w:iCs/>
          <w:sz w:val="20"/>
          <w:szCs w:val="20"/>
          <w:lang w:val="es-419" w:eastAsia="fr-FR"/>
        </w:rPr>
        <w:tab/>
      </w:r>
      <w:r w:rsidR="00066BB5">
        <w:rPr>
          <w:rFonts w:ascii="Arial" w:eastAsia="Times New Roman" w:hAnsi="Arial" w:cs="Arial"/>
          <w:b/>
          <w:bCs/>
          <w:iCs/>
          <w:sz w:val="20"/>
          <w:szCs w:val="20"/>
          <w:lang w:val="es-CO" w:eastAsia="fr-FR"/>
        </w:rPr>
        <w:t xml:space="preserve">PRUEBAS / CAUSALES DE RECHAZO / </w:t>
      </w:r>
      <w:r w:rsidR="006F5D30">
        <w:rPr>
          <w:rFonts w:ascii="Arial" w:eastAsia="Times New Roman" w:hAnsi="Arial" w:cs="Arial"/>
          <w:b/>
          <w:bCs/>
          <w:iCs/>
          <w:sz w:val="20"/>
          <w:szCs w:val="20"/>
          <w:lang w:val="es-CO" w:eastAsia="fr-FR"/>
        </w:rPr>
        <w:t>TESTIMONIO</w:t>
      </w:r>
      <w:r w:rsidR="006F5D30">
        <w:rPr>
          <w:rFonts w:ascii="Arial" w:eastAsia="Times New Roman" w:hAnsi="Arial" w:cs="Arial"/>
          <w:b/>
          <w:bCs/>
          <w:iCs/>
          <w:sz w:val="20"/>
          <w:szCs w:val="20"/>
          <w:lang w:val="es-CO" w:eastAsia="fr-FR"/>
        </w:rPr>
        <w:t xml:space="preserve">S </w:t>
      </w:r>
      <w:r w:rsidR="006F5D30">
        <w:rPr>
          <w:rFonts w:ascii="Arial" w:eastAsia="Times New Roman" w:hAnsi="Arial" w:cs="Arial"/>
          <w:b/>
          <w:bCs/>
          <w:iCs/>
          <w:sz w:val="20"/>
          <w:szCs w:val="20"/>
          <w:lang w:val="es-CO" w:eastAsia="fr-FR"/>
        </w:rPr>
        <w:t xml:space="preserve">/ </w:t>
      </w:r>
      <w:r w:rsidR="00066BB5">
        <w:rPr>
          <w:rFonts w:ascii="Arial" w:eastAsia="Times New Roman" w:hAnsi="Arial" w:cs="Arial"/>
          <w:b/>
          <w:bCs/>
          <w:iCs/>
          <w:sz w:val="20"/>
          <w:szCs w:val="20"/>
          <w:lang w:val="es-CO" w:eastAsia="fr-FR"/>
        </w:rPr>
        <w:t xml:space="preserve">INHABILIDADES / </w:t>
      </w:r>
      <w:r w:rsidR="006F5D30">
        <w:rPr>
          <w:rFonts w:ascii="Arial" w:eastAsia="Times New Roman" w:hAnsi="Arial" w:cs="Arial"/>
          <w:b/>
          <w:bCs/>
          <w:iCs/>
          <w:sz w:val="20"/>
          <w:szCs w:val="20"/>
          <w:lang w:val="es-CO" w:eastAsia="fr-FR"/>
        </w:rPr>
        <w:t xml:space="preserve">TACHAS / PROHIBICIÓN DE ESCUCHAR LAS DECLARACIONES </w:t>
      </w:r>
      <w:r w:rsidR="00C50654">
        <w:rPr>
          <w:rFonts w:ascii="Arial" w:eastAsia="Times New Roman" w:hAnsi="Arial" w:cs="Arial"/>
          <w:b/>
          <w:bCs/>
          <w:iCs/>
          <w:sz w:val="20"/>
          <w:szCs w:val="20"/>
          <w:lang w:val="es-CO" w:eastAsia="fr-FR"/>
        </w:rPr>
        <w:t xml:space="preserve">DE TESTIGOS </w:t>
      </w:r>
      <w:r w:rsidR="006F5D30">
        <w:rPr>
          <w:rFonts w:ascii="Arial" w:eastAsia="Times New Roman" w:hAnsi="Arial" w:cs="Arial"/>
          <w:b/>
          <w:bCs/>
          <w:iCs/>
          <w:sz w:val="20"/>
          <w:szCs w:val="20"/>
          <w:lang w:val="es-CO" w:eastAsia="fr-FR"/>
        </w:rPr>
        <w:t xml:space="preserve">PRECEDENTES / </w:t>
      </w:r>
      <w:r w:rsidR="00C50654">
        <w:rPr>
          <w:rFonts w:ascii="Arial" w:eastAsia="Times New Roman" w:hAnsi="Arial" w:cs="Arial"/>
          <w:b/>
          <w:bCs/>
          <w:iCs/>
          <w:sz w:val="20"/>
          <w:szCs w:val="20"/>
          <w:lang w:val="es-CO" w:eastAsia="fr-FR"/>
        </w:rPr>
        <w:t>CONVERSAR CON UNO DE ELLOS NO ES CAUSAL DE RECHAZO.</w:t>
      </w:r>
    </w:p>
    <w:p w:rsidR="00FF5E5C" w:rsidRPr="00FF5E5C" w:rsidRDefault="00FF5E5C" w:rsidP="00FF5E5C">
      <w:pPr>
        <w:spacing w:line="240" w:lineRule="auto"/>
        <w:ind w:firstLine="0"/>
        <w:rPr>
          <w:rFonts w:ascii="Arial" w:eastAsia="Times New Roman" w:hAnsi="Arial" w:cs="Arial"/>
          <w:sz w:val="20"/>
          <w:szCs w:val="20"/>
          <w:lang w:val="es-419" w:eastAsia="es-ES"/>
        </w:rPr>
      </w:pPr>
    </w:p>
    <w:p w:rsidR="00345109" w:rsidRPr="00345109" w:rsidRDefault="00345109" w:rsidP="0034510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345109">
        <w:rPr>
          <w:rFonts w:ascii="Arial" w:eastAsia="Times New Roman" w:hAnsi="Arial" w:cs="Arial"/>
          <w:sz w:val="20"/>
          <w:szCs w:val="20"/>
          <w:lang w:val="es-419" w:eastAsia="es-ES"/>
        </w:rPr>
        <w:t>de acuerdo a lo dispuesto por el artículo 53 del C.P.T. y de la S.S</w:t>
      </w:r>
      <w:r>
        <w:rPr>
          <w:rFonts w:ascii="Arial" w:eastAsia="Times New Roman" w:hAnsi="Arial" w:cs="Arial"/>
          <w:sz w:val="20"/>
          <w:szCs w:val="20"/>
          <w:lang w:val="es-CO" w:eastAsia="es-ES"/>
        </w:rPr>
        <w:t>…</w:t>
      </w:r>
      <w:r w:rsidRPr="00345109">
        <w:rPr>
          <w:rFonts w:ascii="Arial" w:eastAsia="Times New Roman" w:hAnsi="Arial" w:cs="Arial"/>
          <w:sz w:val="20"/>
          <w:szCs w:val="20"/>
          <w:lang w:val="es-419" w:eastAsia="es-ES"/>
        </w:rPr>
        <w:t xml:space="preserve"> el juez podrá, en decisión motivada, rechazar la práctica de pruebas y diligencias inconducentes o superfluas en relación con el objeto del pleito y en cuanto a la prueba de testigos, podrá limitar el número de ellos</w:t>
      </w:r>
      <w:r>
        <w:rPr>
          <w:rFonts w:ascii="Arial" w:eastAsia="Times New Roman" w:hAnsi="Arial" w:cs="Arial"/>
          <w:sz w:val="20"/>
          <w:szCs w:val="20"/>
          <w:lang w:val="es-CO" w:eastAsia="es-ES"/>
        </w:rPr>
        <w:t>…</w:t>
      </w:r>
      <w:r w:rsidRPr="00345109">
        <w:rPr>
          <w:rFonts w:ascii="Arial" w:eastAsia="Times New Roman" w:hAnsi="Arial" w:cs="Arial"/>
          <w:sz w:val="20"/>
          <w:szCs w:val="20"/>
          <w:lang w:val="es-419" w:eastAsia="es-ES"/>
        </w:rPr>
        <w:t xml:space="preserve"> </w:t>
      </w:r>
    </w:p>
    <w:p w:rsidR="00345109" w:rsidRPr="00345109" w:rsidRDefault="00345109" w:rsidP="00345109">
      <w:pPr>
        <w:spacing w:line="240" w:lineRule="auto"/>
        <w:ind w:firstLine="0"/>
        <w:rPr>
          <w:rFonts w:ascii="Arial" w:eastAsia="Times New Roman" w:hAnsi="Arial" w:cs="Arial"/>
          <w:sz w:val="20"/>
          <w:szCs w:val="20"/>
          <w:lang w:val="es-419" w:eastAsia="es-ES"/>
        </w:rPr>
      </w:pPr>
    </w:p>
    <w:p w:rsidR="001F7C28" w:rsidRDefault="00345109" w:rsidP="00345109">
      <w:pPr>
        <w:spacing w:line="240" w:lineRule="auto"/>
        <w:ind w:firstLine="0"/>
        <w:rPr>
          <w:rFonts w:ascii="Arial" w:eastAsia="Times New Roman" w:hAnsi="Arial" w:cs="Arial"/>
          <w:sz w:val="20"/>
          <w:szCs w:val="20"/>
          <w:lang w:val="es-CO" w:eastAsia="es-ES"/>
        </w:rPr>
      </w:pPr>
      <w:r w:rsidRPr="00345109">
        <w:rPr>
          <w:rFonts w:ascii="Arial" w:eastAsia="Times New Roman" w:hAnsi="Arial" w:cs="Arial"/>
          <w:sz w:val="20"/>
          <w:szCs w:val="20"/>
          <w:lang w:val="es-419" w:eastAsia="es-ES"/>
        </w:rPr>
        <w:t>Al respecto se dispone en el artículo 210 del C.G.P., que son inhábiles para testimoniar en todo proceso los que se hallen bajo interdicción por causa de discapacidad mental absoluta y los sordomudos que no puedan darse a entender y que son inhábiles para testimoniar en un proceso determinado quienes al momento de declarar sufran alteración mental o perturbaciones psicológicas graves, o se encuentren en estado de embriaguez, sugestión hipnótica o bajo los efectos del alcohol o sustancias estupefacientes o alucinógenas y las demás personas que el juez considere inhábiles para testimoniar en un momento determinado, de acuerdo con las reglas de la sana critica.</w:t>
      </w:r>
    </w:p>
    <w:p w:rsidR="001F7C28" w:rsidRDefault="001F7C28" w:rsidP="00345109">
      <w:pPr>
        <w:spacing w:line="240" w:lineRule="auto"/>
        <w:ind w:firstLine="0"/>
        <w:rPr>
          <w:rFonts w:ascii="Arial" w:eastAsia="Times New Roman" w:hAnsi="Arial" w:cs="Arial"/>
          <w:sz w:val="20"/>
          <w:szCs w:val="20"/>
          <w:lang w:val="es-CO" w:eastAsia="es-ES"/>
        </w:rPr>
      </w:pPr>
    </w:p>
    <w:p w:rsidR="00FF5E5C" w:rsidRDefault="001F7C28" w:rsidP="00345109">
      <w:pPr>
        <w:spacing w:line="240" w:lineRule="auto"/>
        <w:ind w:firstLine="0"/>
        <w:rPr>
          <w:rFonts w:ascii="Arial" w:eastAsia="Times New Roman" w:hAnsi="Arial" w:cs="Arial"/>
          <w:sz w:val="20"/>
          <w:szCs w:val="20"/>
          <w:lang w:val="es-CO" w:eastAsia="es-ES"/>
        </w:rPr>
      </w:pPr>
      <w:r w:rsidRPr="001F7C28">
        <w:rPr>
          <w:rFonts w:ascii="Arial" w:eastAsia="Times New Roman" w:hAnsi="Arial" w:cs="Arial"/>
          <w:sz w:val="20"/>
          <w:szCs w:val="20"/>
          <w:lang w:val="es-CO" w:eastAsia="es-ES"/>
        </w:rPr>
        <w:t xml:space="preserve">A reglón seguido se indica en ese mismo artículo, que la tacha por inhabilidad deberá formularse por escrito antes de la audiencia señalada para la recepción del testimonio u oralmente dentro de ella y el juez la resolverá inmediatamente, y si encuentra probada la causal se abstendrá de recibir la declaración. </w:t>
      </w:r>
      <w:r w:rsidR="00345109">
        <w:rPr>
          <w:rFonts w:ascii="Arial" w:eastAsia="Times New Roman" w:hAnsi="Arial" w:cs="Arial"/>
          <w:sz w:val="20"/>
          <w:szCs w:val="20"/>
          <w:lang w:val="es-CO" w:eastAsia="es-ES"/>
        </w:rPr>
        <w:t>(…)</w:t>
      </w:r>
    </w:p>
    <w:p w:rsidR="001F7C28" w:rsidRPr="00345109" w:rsidRDefault="001F7C28" w:rsidP="00345109">
      <w:pPr>
        <w:spacing w:line="240" w:lineRule="auto"/>
        <w:ind w:firstLine="0"/>
        <w:rPr>
          <w:rFonts w:ascii="Arial" w:eastAsia="Times New Roman" w:hAnsi="Arial" w:cs="Arial"/>
          <w:sz w:val="20"/>
          <w:szCs w:val="20"/>
          <w:lang w:val="es-CO" w:eastAsia="es-ES"/>
        </w:rPr>
      </w:pPr>
    </w:p>
    <w:p w:rsidR="00FF5E5C" w:rsidRDefault="001F7C28" w:rsidP="00FF5E5C">
      <w:pPr>
        <w:spacing w:line="240" w:lineRule="auto"/>
        <w:ind w:firstLine="0"/>
        <w:rPr>
          <w:rFonts w:ascii="Arial" w:eastAsia="Times New Roman" w:hAnsi="Arial" w:cs="Arial"/>
          <w:sz w:val="20"/>
          <w:szCs w:val="20"/>
          <w:lang w:val="es-CO" w:eastAsia="es-ES"/>
        </w:rPr>
      </w:pPr>
      <w:r w:rsidRPr="001F7C28">
        <w:rPr>
          <w:rFonts w:ascii="Arial" w:eastAsia="Times New Roman" w:hAnsi="Arial" w:cs="Arial"/>
          <w:sz w:val="20"/>
          <w:szCs w:val="20"/>
          <w:lang w:val="es-419" w:eastAsia="es-ES"/>
        </w:rPr>
        <w:t>Finalmente es del caso subrayar que por mandato del artículo 220 del C.G.P. los testigos no podrán escuchar las declaraciones de quienes les precedan.</w:t>
      </w:r>
      <w:r w:rsidR="00066BB5">
        <w:rPr>
          <w:rFonts w:ascii="Arial" w:eastAsia="Times New Roman" w:hAnsi="Arial" w:cs="Arial"/>
          <w:sz w:val="20"/>
          <w:szCs w:val="20"/>
          <w:lang w:val="es-CO" w:eastAsia="es-ES"/>
        </w:rPr>
        <w:t xml:space="preserve"> (…)</w:t>
      </w:r>
    </w:p>
    <w:p w:rsidR="00066BB5" w:rsidRPr="00066BB5" w:rsidRDefault="00066BB5" w:rsidP="00FF5E5C">
      <w:pPr>
        <w:spacing w:line="240" w:lineRule="auto"/>
        <w:ind w:firstLine="0"/>
        <w:rPr>
          <w:rFonts w:ascii="Arial" w:eastAsia="Times New Roman" w:hAnsi="Arial" w:cs="Arial"/>
          <w:sz w:val="20"/>
          <w:szCs w:val="20"/>
          <w:lang w:val="es-CO" w:eastAsia="es-ES"/>
        </w:rPr>
      </w:pPr>
    </w:p>
    <w:p w:rsidR="00066BB5" w:rsidRPr="00066BB5" w:rsidRDefault="00066BB5" w:rsidP="00066BB5">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066BB5">
        <w:rPr>
          <w:rFonts w:ascii="Arial" w:eastAsia="Times New Roman" w:hAnsi="Arial" w:cs="Arial"/>
          <w:sz w:val="20"/>
          <w:szCs w:val="20"/>
          <w:lang w:val="es-419" w:eastAsia="es-ES"/>
        </w:rPr>
        <w:t xml:space="preserve">la a-quo no podía negar la práctica de los testimonios solicitados por la demandante, pues: 1) la prueba no fue calificada como inconducente o superflua, 2) los hechos alegados no se encontraban esclarecidos, pues hasta ese punto de la audiencia solo se había escuchado el testimonio de dos deponentes cuyos testimonios se advierten contrapuestos, 3) las partes jamás alegaron causal alguna que pudiere configurar una inhabilidad para que los testigos que faltaban por declarar rindieran testimonio. </w:t>
      </w:r>
    </w:p>
    <w:p w:rsidR="00066BB5" w:rsidRPr="00066BB5" w:rsidRDefault="00066BB5" w:rsidP="00066BB5">
      <w:pPr>
        <w:spacing w:line="240" w:lineRule="auto"/>
        <w:ind w:firstLine="0"/>
        <w:rPr>
          <w:rFonts w:ascii="Arial" w:eastAsia="Times New Roman" w:hAnsi="Arial" w:cs="Arial"/>
          <w:sz w:val="20"/>
          <w:szCs w:val="20"/>
          <w:lang w:val="es-419" w:eastAsia="es-ES"/>
        </w:rPr>
      </w:pPr>
    </w:p>
    <w:p w:rsidR="00FF5E5C" w:rsidRPr="00FF5E5C" w:rsidRDefault="00066BB5" w:rsidP="00066BB5">
      <w:pPr>
        <w:spacing w:line="240" w:lineRule="auto"/>
        <w:ind w:firstLine="0"/>
        <w:rPr>
          <w:rFonts w:ascii="Arial" w:eastAsia="Times New Roman" w:hAnsi="Arial" w:cs="Arial"/>
          <w:sz w:val="20"/>
          <w:szCs w:val="20"/>
          <w:lang w:val="es-419" w:eastAsia="es-ES"/>
        </w:rPr>
      </w:pPr>
      <w:r w:rsidRPr="00066BB5">
        <w:rPr>
          <w:rFonts w:ascii="Arial" w:eastAsia="Times New Roman" w:hAnsi="Arial" w:cs="Arial"/>
          <w:sz w:val="20"/>
          <w:szCs w:val="20"/>
          <w:lang w:val="es-419" w:eastAsia="es-ES"/>
        </w:rPr>
        <w:t>Aparte de lo anterior, tampoco se puede afirmar que los testigos habían escuchado la declaración de quienes los precedieron, como lo prohíbe el artículo 220 del C.G.P., pues el hecho de que hayan entrado en contacto con una de las testigos que ya había rendido declaración, no implica necesariamente que hayan tenido acceso a todo lo que esta dijo en respuesta a las preguntas que se le formularon en audiencia.</w:t>
      </w:r>
    </w:p>
    <w:p w:rsidR="00FF5E5C" w:rsidRPr="00FF5E5C" w:rsidRDefault="00FF5E5C" w:rsidP="00FF5E5C">
      <w:pPr>
        <w:spacing w:line="240" w:lineRule="auto"/>
        <w:ind w:firstLine="0"/>
        <w:rPr>
          <w:rFonts w:ascii="Arial" w:eastAsia="Times New Roman" w:hAnsi="Arial" w:cs="Arial"/>
          <w:sz w:val="20"/>
          <w:szCs w:val="20"/>
          <w:lang w:eastAsia="es-ES"/>
        </w:rPr>
      </w:pPr>
    </w:p>
    <w:p w:rsidR="00FF5E5C" w:rsidRPr="00FF5E5C" w:rsidRDefault="00FF5E5C" w:rsidP="00FF5E5C">
      <w:pPr>
        <w:spacing w:line="240" w:lineRule="auto"/>
        <w:ind w:firstLine="0"/>
        <w:rPr>
          <w:rFonts w:ascii="Arial" w:eastAsia="Times New Roman" w:hAnsi="Arial" w:cs="Arial"/>
          <w:sz w:val="20"/>
          <w:szCs w:val="20"/>
          <w:lang w:eastAsia="es-ES"/>
        </w:rPr>
      </w:pPr>
    </w:p>
    <w:p w:rsidR="00FF5E5C" w:rsidRPr="00FF5E5C" w:rsidRDefault="00FF5E5C" w:rsidP="00FF5E5C">
      <w:pPr>
        <w:spacing w:line="240" w:lineRule="auto"/>
        <w:ind w:firstLine="0"/>
        <w:rPr>
          <w:rFonts w:ascii="Arial" w:eastAsia="Times New Roman" w:hAnsi="Arial" w:cs="Arial"/>
          <w:sz w:val="20"/>
          <w:szCs w:val="20"/>
          <w:lang w:eastAsia="es-ES"/>
        </w:rPr>
      </w:pPr>
    </w:p>
    <w:p w:rsidR="0047664D" w:rsidRPr="00FF5E5C" w:rsidRDefault="0047664D" w:rsidP="00066BB5">
      <w:pPr>
        <w:pStyle w:val="Ttulo4"/>
        <w:widowControl w:val="0"/>
        <w:tabs>
          <w:tab w:val="left" w:pos="708"/>
        </w:tabs>
        <w:spacing w:before="0" w:line="300" w:lineRule="auto"/>
        <w:jc w:val="center"/>
        <w:rPr>
          <w:rFonts w:ascii="Tahoma" w:hAnsi="Tahoma" w:cs="Tahoma"/>
          <w:b/>
          <w:bCs/>
          <w:i w:val="0"/>
          <w:color w:val="auto"/>
          <w:sz w:val="24"/>
          <w:szCs w:val="24"/>
          <w:lang w:eastAsia="es-MX"/>
        </w:rPr>
      </w:pPr>
      <w:r w:rsidRPr="00FF5E5C">
        <w:rPr>
          <w:rFonts w:ascii="Tahoma" w:hAnsi="Tahoma" w:cs="Tahoma"/>
          <w:b/>
          <w:bCs/>
          <w:i w:val="0"/>
          <w:color w:val="auto"/>
          <w:sz w:val="24"/>
          <w:szCs w:val="24"/>
          <w:lang w:eastAsia="es-MX"/>
        </w:rPr>
        <w:t>TRIBUNAL SUPERIOR DEL DISTRITO JUDICIAL DE PEREIRA</w:t>
      </w:r>
    </w:p>
    <w:p w:rsidR="0047664D" w:rsidRPr="00FF5E5C" w:rsidRDefault="0047664D" w:rsidP="00066BB5">
      <w:pPr>
        <w:pStyle w:val="Ttulo4"/>
        <w:widowControl w:val="0"/>
        <w:tabs>
          <w:tab w:val="left" w:pos="708"/>
        </w:tabs>
        <w:spacing w:before="0" w:line="300" w:lineRule="auto"/>
        <w:jc w:val="center"/>
        <w:rPr>
          <w:rFonts w:ascii="Tahoma" w:hAnsi="Tahoma" w:cs="Tahoma"/>
          <w:b/>
          <w:bCs/>
          <w:i w:val="0"/>
          <w:color w:val="auto"/>
          <w:sz w:val="24"/>
          <w:szCs w:val="24"/>
          <w:lang w:eastAsia="es-MX"/>
        </w:rPr>
      </w:pPr>
      <w:r w:rsidRPr="00FF5E5C">
        <w:rPr>
          <w:rFonts w:ascii="Tahoma" w:hAnsi="Tahoma" w:cs="Tahoma"/>
          <w:b/>
          <w:bCs/>
          <w:i w:val="0"/>
          <w:color w:val="auto"/>
          <w:sz w:val="24"/>
          <w:szCs w:val="24"/>
          <w:lang w:eastAsia="es-MX"/>
        </w:rPr>
        <w:t>SALA LABORAL</w:t>
      </w:r>
    </w:p>
    <w:p w:rsidR="0047664D" w:rsidRPr="00FF5E5C" w:rsidRDefault="0047664D" w:rsidP="00066BB5">
      <w:pPr>
        <w:spacing w:line="300" w:lineRule="auto"/>
        <w:rPr>
          <w:rFonts w:ascii="Tahoma" w:hAnsi="Tahoma" w:cs="Tahoma"/>
          <w:sz w:val="24"/>
          <w:szCs w:val="24"/>
          <w:lang w:eastAsia="es-MX"/>
        </w:rPr>
      </w:pPr>
    </w:p>
    <w:p w:rsidR="0047664D" w:rsidRPr="00FF5E5C" w:rsidRDefault="0047664D" w:rsidP="00066BB5">
      <w:pPr>
        <w:spacing w:line="300" w:lineRule="auto"/>
        <w:ind w:firstLine="0"/>
        <w:jc w:val="center"/>
        <w:rPr>
          <w:rFonts w:ascii="Tahoma" w:hAnsi="Tahoma" w:cs="Tahoma"/>
          <w:b/>
          <w:bCs/>
          <w:sz w:val="24"/>
          <w:szCs w:val="24"/>
        </w:rPr>
      </w:pPr>
      <w:r w:rsidRPr="00FF5E5C">
        <w:rPr>
          <w:rFonts w:ascii="Tahoma" w:hAnsi="Tahoma" w:cs="Tahoma"/>
          <w:bCs/>
          <w:sz w:val="24"/>
          <w:szCs w:val="24"/>
        </w:rPr>
        <w:t>Magistrada Ponente:</w:t>
      </w:r>
      <w:r w:rsidRPr="00FF5E5C">
        <w:rPr>
          <w:rFonts w:ascii="Tahoma" w:hAnsi="Tahoma" w:cs="Tahoma"/>
          <w:b/>
          <w:bCs/>
          <w:sz w:val="24"/>
          <w:szCs w:val="24"/>
        </w:rPr>
        <w:t xml:space="preserve"> ANA LUCÍA CAICEDO CALDERÓN</w:t>
      </w:r>
    </w:p>
    <w:p w:rsidR="0047664D" w:rsidRPr="00FF5E5C" w:rsidRDefault="0047664D" w:rsidP="00066BB5">
      <w:pPr>
        <w:spacing w:line="300" w:lineRule="auto"/>
        <w:ind w:firstLine="0"/>
        <w:jc w:val="center"/>
        <w:rPr>
          <w:rFonts w:ascii="Tahoma" w:hAnsi="Tahoma" w:cs="Tahoma"/>
          <w:b/>
          <w:sz w:val="24"/>
          <w:szCs w:val="24"/>
        </w:rPr>
      </w:pPr>
      <w:r w:rsidRPr="00FF5E5C">
        <w:rPr>
          <w:rFonts w:ascii="Tahoma" w:hAnsi="Tahoma" w:cs="Tahoma"/>
          <w:b/>
          <w:sz w:val="24"/>
          <w:szCs w:val="24"/>
        </w:rPr>
        <w:t>ACTA No. __</w:t>
      </w:r>
    </w:p>
    <w:p w:rsidR="006920F6" w:rsidRPr="00FF5E5C" w:rsidRDefault="006920F6" w:rsidP="00066BB5">
      <w:pPr>
        <w:spacing w:line="300" w:lineRule="auto"/>
        <w:ind w:firstLine="0"/>
        <w:jc w:val="center"/>
        <w:rPr>
          <w:rFonts w:ascii="Tahoma" w:hAnsi="Tahoma" w:cs="Tahoma"/>
          <w:b/>
          <w:bCs/>
          <w:sz w:val="24"/>
          <w:szCs w:val="24"/>
        </w:rPr>
      </w:pPr>
    </w:p>
    <w:p w:rsidR="0047664D" w:rsidRPr="00FF5E5C" w:rsidRDefault="0047664D" w:rsidP="00066BB5">
      <w:pPr>
        <w:spacing w:line="300" w:lineRule="auto"/>
        <w:ind w:firstLine="0"/>
        <w:jc w:val="center"/>
        <w:rPr>
          <w:rFonts w:ascii="Tahoma" w:hAnsi="Tahoma" w:cs="Tahoma"/>
          <w:b/>
          <w:sz w:val="24"/>
          <w:szCs w:val="24"/>
        </w:rPr>
      </w:pPr>
      <w:r w:rsidRPr="00FF5E5C">
        <w:rPr>
          <w:rFonts w:ascii="Tahoma" w:hAnsi="Tahoma" w:cs="Tahoma"/>
          <w:b/>
          <w:sz w:val="24"/>
          <w:szCs w:val="24"/>
        </w:rPr>
        <w:t>(</w:t>
      </w:r>
      <w:r w:rsidR="00300987" w:rsidRPr="00FF5E5C">
        <w:rPr>
          <w:rFonts w:ascii="Tahoma" w:hAnsi="Tahoma" w:cs="Tahoma"/>
          <w:b/>
          <w:sz w:val="24"/>
          <w:szCs w:val="24"/>
        </w:rPr>
        <w:t>Enero 31 de 2020</w:t>
      </w:r>
      <w:r w:rsidRPr="00FF5E5C">
        <w:rPr>
          <w:rFonts w:ascii="Tahoma" w:hAnsi="Tahoma" w:cs="Tahoma"/>
          <w:b/>
          <w:sz w:val="24"/>
          <w:szCs w:val="24"/>
        </w:rPr>
        <w:t>)</w:t>
      </w:r>
    </w:p>
    <w:p w:rsidR="0047664D" w:rsidRPr="00FF5E5C" w:rsidRDefault="0047664D" w:rsidP="00066BB5">
      <w:pPr>
        <w:spacing w:line="300" w:lineRule="auto"/>
        <w:rPr>
          <w:rFonts w:ascii="Tahoma" w:hAnsi="Tahoma" w:cs="Tahoma"/>
          <w:b/>
          <w:sz w:val="24"/>
          <w:szCs w:val="24"/>
        </w:rPr>
      </w:pPr>
      <w:r w:rsidRPr="00FF5E5C">
        <w:rPr>
          <w:rFonts w:ascii="Tahoma" w:hAnsi="Tahoma" w:cs="Tahoma"/>
          <w:b/>
          <w:sz w:val="24"/>
          <w:szCs w:val="24"/>
        </w:rPr>
        <w:tab/>
      </w:r>
    </w:p>
    <w:p w:rsidR="00341A44" w:rsidRPr="00FF5E5C" w:rsidRDefault="0047664D" w:rsidP="00066BB5">
      <w:pPr>
        <w:widowControl w:val="0"/>
        <w:autoSpaceDE w:val="0"/>
        <w:autoSpaceDN w:val="0"/>
        <w:adjustRightInd w:val="0"/>
        <w:spacing w:line="300" w:lineRule="auto"/>
        <w:ind w:firstLine="708"/>
        <w:rPr>
          <w:rFonts w:ascii="Tahoma" w:hAnsi="Tahoma" w:cs="Tahoma"/>
          <w:sz w:val="24"/>
          <w:szCs w:val="24"/>
        </w:rPr>
      </w:pPr>
      <w:r w:rsidRPr="00FF5E5C">
        <w:rPr>
          <w:rFonts w:ascii="Tahoma" w:hAnsi="Tahoma" w:cs="Tahoma"/>
          <w:sz w:val="24"/>
          <w:szCs w:val="24"/>
        </w:rPr>
        <w:t xml:space="preserve">En la fecha, </w:t>
      </w:r>
      <w:r w:rsidRPr="00FF5E5C">
        <w:rPr>
          <w:rFonts w:ascii="Tahoma" w:hAnsi="Tahoma" w:cs="Tahoma"/>
          <w:spacing w:val="-2"/>
          <w:sz w:val="24"/>
          <w:szCs w:val="24"/>
        </w:rPr>
        <w:t xml:space="preserve">la </w:t>
      </w:r>
      <w:r w:rsidR="00724CB8" w:rsidRPr="00FF5E5C">
        <w:rPr>
          <w:rFonts w:ascii="Tahoma" w:hAnsi="Tahoma" w:cs="Tahoma"/>
          <w:spacing w:val="-2"/>
          <w:sz w:val="24"/>
          <w:szCs w:val="24"/>
        </w:rPr>
        <w:t xml:space="preserve">Sala </w:t>
      </w:r>
      <w:r w:rsidRPr="00FF5E5C">
        <w:rPr>
          <w:rFonts w:ascii="Tahoma" w:hAnsi="Tahoma" w:cs="Tahoma"/>
          <w:spacing w:val="-2"/>
          <w:sz w:val="24"/>
          <w:szCs w:val="24"/>
        </w:rPr>
        <w:t xml:space="preserve">No. 1 </w:t>
      </w:r>
      <w:r w:rsidR="00724CB8" w:rsidRPr="00FF5E5C">
        <w:rPr>
          <w:rFonts w:ascii="Tahoma" w:hAnsi="Tahoma" w:cs="Tahoma"/>
          <w:spacing w:val="-2"/>
          <w:sz w:val="24"/>
          <w:szCs w:val="24"/>
        </w:rPr>
        <w:t>de Decisión Laboral del Tribunal Superior de Pereira</w:t>
      </w:r>
      <w:r w:rsidRPr="00FF5E5C">
        <w:rPr>
          <w:rFonts w:ascii="Tahoma" w:hAnsi="Tahoma" w:cs="Tahoma"/>
          <w:caps/>
          <w:spacing w:val="-2"/>
          <w:sz w:val="24"/>
          <w:szCs w:val="24"/>
        </w:rPr>
        <w:t>,</w:t>
      </w:r>
      <w:r w:rsidRPr="00FF5E5C">
        <w:rPr>
          <w:rFonts w:ascii="Tahoma" w:hAnsi="Tahoma" w:cs="Tahoma"/>
          <w:spacing w:val="-2"/>
          <w:sz w:val="24"/>
          <w:szCs w:val="24"/>
        </w:rPr>
        <w:t xml:space="preserve"> procede a </w:t>
      </w:r>
      <w:r w:rsidR="004D63D9" w:rsidRPr="00FF5E5C">
        <w:rPr>
          <w:rFonts w:ascii="Tahoma" w:hAnsi="Tahoma" w:cs="Tahoma"/>
          <w:sz w:val="24"/>
          <w:szCs w:val="24"/>
        </w:rPr>
        <w:t>decidir los</w:t>
      </w:r>
      <w:r w:rsidRPr="00FF5E5C">
        <w:rPr>
          <w:rFonts w:ascii="Tahoma" w:hAnsi="Tahoma" w:cs="Tahoma"/>
          <w:sz w:val="24"/>
          <w:szCs w:val="24"/>
        </w:rPr>
        <w:t xml:space="preserve"> recurso</w:t>
      </w:r>
      <w:r w:rsidR="004D63D9" w:rsidRPr="00FF5E5C">
        <w:rPr>
          <w:rFonts w:ascii="Tahoma" w:hAnsi="Tahoma" w:cs="Tahoma"/>
          <w:sz w:val="24"/>
          <w:szCs w:val="24"/>
        </w:rPr>
        <w:t>s</w:t>
      </w:r>
      <w:r w:rsidRPr="00FF5E5C">
        <w:rPr>
          <w:rFonts w:ascii="Tahoma" w:hAnsi="Tahoma" w:cs="Tahoma"/>
          <w:sz w:val="24"/>
          <w:szCs w:val="24"/>
        </w:rPr>
        <w:t xml:space="preserve"> de </w:t>
      </w:r>
      <w:r w:rsidRPr="00FF5E5C">
        <w:rPr>
          <w:rFonts w:ascii="Tahoma" w:hAnsi="Tahoma" w:cs="Tahoma"/>
          <w:spacing w:val="-2"/>
          <w:sz w:val="24"/>
          <w:szCs w:val="24"/>
        </w:rPr>
        <w:t>apelación impetrado</w:t>
      </w:r>
      <w:r w:rsidR="004D63D9" w:rsidRPr="00FF5E5C">
        <w:rPr>
          <w:rFonts w:ascii="Tahoma" w:hAnsi="Tahoma" w:cs="Tahoma"/>
          <w:spacing w:val="-2"/>
          <w:sz w:val="24"/>
          <w:szCs w:val="24"/>
        </w:rPr>
        <w:t>s</w:t>
      </w:r>
      <w:r w:rsidRPr="00FF5E5C">
        <w:rPr>
          <w:rFonts w:ascii="Tahoma" w:hAnsi="Tahoma" w:cs="Tahoma"/>
          <w:spacing w:val="-2"/>
          <w:sz w:val="24"/>
          <w:szCs w:val="24"/>
        </w:rPr>
        <w:t xml:space="preserve"> por la</w:t>
      </w:r>
      <w:r w:rsidR="004D63D9" w:rsidRPr="00FF5E5C">
        <w:rPr>
          <w:rFonts w:ascii="Tahoma" w:hAnsi="Tahoma" w:cs="Tahoma"/>
          <w:spacing w:val="-2"/>
          <w:sz w:val="24"/>
          <w:szCs w:val="24"/>
        </w:rPr>
        <w:t xml:space="preserve"> parte actora dentro de la audiencia de trámite y juzgamiento celebrada el</w:t>
      </w:r>
      <w:r w:rsidR="000D7BF9" w:rsidRPr="00FF5E5C">
        <w:rPr>
          <w:rFonts w:ascii="Tahoma" w:hAnsi="Tahoma" w:cs="Tahoma"/>
          <w:spacing w:val="-2"/>
          <w:sz w:val="24"/>
          <w:szCs w:val="24"/>
        </w:rPr>
        <w:t xml:space="preserve"> 27 de febrero de 2019</w:t>
      </w:r>
      <w:r w:rsidR="00300987" w:rsidRPr="00FF5E5C">
        <w:rPr>
          <w:rFonts w:ascii="Tahoma" w:hAnsi="Tahoma" w:cs="Tahoma"/>
          <w:spacing w:val="-2"/>
          <w:sz w:val="24"/>
          <w:szCs w:val="24"/>
        </w:rPr>
        <w:t xml:space="preserve"> (Fl. 369</w:t>
      </w:r>
      <w:r w:rsidRPr="00FF5E5C">
        <w:rPr>
          <w:rFonts w:ascii="Tahoma" w:hAnsi="Tahoma" w:cs="Tahoma"/>
          <w:spacing w:val="-2"/>
          <w:sz w:val="24"/>
          <w:szCs w:val="24"/>
        </w:rPr>
        <w:t>), por medio del cual el Juzgado Segundo Laboral del Circuito de Pereira decidió</w:t>
      </w:r>
      <w:r w:rsidR="004D63D9" w:rsidRPr="00FF5E5C">
        <w:rPr>
          <w:rFonts w:ascii="Tahoma" w:hAnsi="Tahoma" w:cs="Tahoma"/>
          <w:spacing w:val="-2"/>
          <w:sz w:val="24"/>
          <w:szCs w:val="24"/>
        </w:rPr>
        <w:t xml:space="preserve">, por una parte </w:t>
      </w:r>
      <w:r w:rsidRPr="00FF5E5C">
        <w:rPr>
          <w:rFonts w:ascii="Tahoma" w:hAnsi="Tahoma" w:cs="Tahoma"/>
          <w:spacing w:val="-2"/>
          <w:sz w:val="24"/>
          <w:szCs w:val="24"/>
        </w:rPr>
        <w:t xml:space="preserve"> </w:t>
      </w:r>
      <w:r w:rsidR="00300987" w:rsidRPr="00FF5E5C">
        <w:rPr>
          <w:rFonts w:ascii="Tahoma" w:hAnsi="Tahoma" w:cs="Tahoma"/>
          <w:spacing w:val="-2"/>
          <w:sz w:val="24"/>
          <w:szCs w:val="24"/>
        </w:rPr>
        <w:lastRenderedPageBreak/>
        <w:t>no recibir los testimonios de las personas citadas a declarar por la demandant</w:t>
      </w:r>
      <w:r w:rsidR="00341A44" w:rsidRPr="00FF5E5C">
        <w:rPr>
          <w:rFonts w:ascii="Tahoma" w:hAnsi="Tahoma" w:cs="Tahoma"/>
          <w:spacing w:val="-2"/>
          <w:sz w:val="24"/>
          <w:szCs w:val="24"/>
        </w:rPr>
        <w:t>e YINIER ANDREA AGUDELO MONTES</w:t>
      </w:r>
      <w:r w:rsidR="004D63D9" w:rsidRPr="00FF5E5C">
        <w:rPr>
          <w:rFonts w:ascii="Tahoma" w:hAnsi="Tahoma" w:cs="Tahoma"/>
          <w:spacing w:val="-2"/>
          <w:sz w:val="24"/>
          <w:szCs w:val="24"/>
        </w:rPr>
        <w:t xml:space="preserve"> y por otra proferir sentencia absolutoria</w:t>
      </w:r>
      <w:r w:rsidR="00341A44" w:rsidRPr="00FF5E5C">
        <w:rPr>
          <w:rFonts w:ascii="Tahoma" w:hAnsi="Tahoma" w:cs="Tahoma"/>
          <w:spacing w:val="-2"/>
          <w:sz w:val="24"/>
          <w:szCs w:val="24"/>
        </w:rPr>
        <w:t xml:space="preserve">. </w:t>
      </w:r>
      <w:r w:rsidR="00341A44" w:rsidRPr="00FF5E5C">
        <w:rPr>
          <w:rFonts w:ascii="Tahoma" w:hAnsi="Tahoma" w:cs="Tahoma"/>
          <w:sz w:val="24"/>
          <w:szCs w:val="24"/>
        </w:rPr>
        <w:t>Para el efecto, se verifica la asistencia de las partes a la presente diligencia: Por la parte dte… Por la parte dda…</w:t>
      </w:r>
    </w:p>
    <w:p w:rsidR="00401E2A" w:rsidRPr="00FF5E5C" w:rsidRDefault="00401E2A" w:rsidP="00066BB5">
      <w:pPr>
        <w:widowControl w:val="0"/>
        <w:autoSpaceDE w:val="0"/>
        <w:autoSpaceDN w:val="0"/>
        <w:adjustRightInd w:val="0"/>
        <w:spacing w:line="300" w:lineRule="auto"/>
        <w:ind w:firstLine="708"/>
        <w:rPr>
          <w:rFonts w:ascii="Tahoma" w:hAnsi="Tahoma" w:cs="Tahoma"/>
          <w:sz w:val="24"/>
          <w:szCs w:val="24"/>
        </w:rPr>
      </w:pPr>
    </w:p>
    <w:p w:rsidR="00401E2A" w:rsidRPr="00FF5E5C" w:rsidRDefault="00401E2A" w:rsidP="00066BB5">
      <w:pPr>
        <w:widowControl w:val="0"/>
        <w:autoSpaceDE w:val="0"/>
        <w:autoSpaceDN w:val="0"/>
        <w:adjustRightInd w:val="0"/>
        <w:spacing w:line="300" w:lineRule="auto"/>
        <w:ind w:firstLine="708"/>
        <w:rPr>
          <w:rFonts w:ascii="Tahoma" w:hAnsi="Tahoma" w:cs="Tahoma"/>
          <w:sz w:val="24"/>
          <w:szCs w:val="24"/>
        </w:rPr>
      </w:pPr>
      <w:r w:rsidRPr="00FF5E5C">
        <w:rPr>
          <w:rFonts w:ascii="Tahoma" w:hAnsi="Tahoma" w:cs="Tahoma"/>
          <w:sz w:val="24"/>
          <w:szCs w:val="24"/>
        </w:rPr>
        <w:t>Antes de conceder el uso de la palabra a las partes para que presenten sus alegatos de conclusión, para claridad del asunto conviene hacer un recuento de lo sucedido en primera instancia, así:</w:t>
      </w:r>
    </w:p>
    <w:p w:rsidR="00B1511B" w:rsidRPr="00FF5E5C" w:rsidRDefault="00B1511B" w:rsidP="00066BB5">
      <w:pPr>
        <w:spacing w:line="300" w:lineRule="auto"/>
        <w:ind w:firstLine="0"/>
        <w:rPr>
          <w:rFonts w:ascii="Tahoma" w:hAnsi="Tahoma" w:cs="Tahoma"/>
          <w:b/>
          <w:sz w:val="24"/>
          <w:szCs w:val="24"/>
          <w:lang w:val="es-CO"/>
        </w:rPr>
      </w:pPr>
    </w:p>
    <w:p w:rsidR="000B7F23" w:rsidRPr="00FF5E5C" w:rsidRDefault="00300987" w:rsidP="00066BB5">
      <w:pPr>
        <w:spacing w:line="300" w:lineRule="auto"/>
        <w:ind w:firstLine="708"/>
        <w:rPr>
          <w:rFonts w:ascii="Tahoma" w:hAnsi="Tahoma" w:cs="Tahoma"/>
          <w:sz w:val="24"/>
          <w:szCs w:val="24"/>
          <w:lang w:val="es-CO"/>
        </w:rPr>
      </w:pPr>
      <w:r w:rsidRPr="00FF5E5C">
        <w:rPr>
          <w:rFonts w:ascii="Tahoma" w:hAnsi="Tahoma" w:cs="Tahoma"/>
          <w:sz w:val="24"/>
          <w:szCs w:val="24"/>
          <w:lang w:val="es-CO"/>
        </w:rPr>
        <w:t>En el marco de la audiencia de trámite y j</w:t>
      </w:r>
      <w:r w:rsidR="00104869" w:rsidRPr="00FF5E5C">
        <w:rPr>
          <w:rFonts w:ascii="Tahoma" w:hAnsi="Tahoma" w:cs="Tahoma"/>
          <w:sz w:val="24"/>
          <w:szCs w:val="24"/>
          <w:lang w:val="es-CO"/>
        </w:rPr>
        <w:t>uzgamiento, luego de escuchar en</w:t>
      </w:r>
      <w:r w:rsidRPr="00FF5E5C">
        <w:rPr>
          <w:rFonts w:ascii="Tahoma" w:hAnsi="Tahoma" w:cs="Tahoma"/>
          <w:sz w:val="24"/>
          <w:szCs w:val="24"/>
          <w:lang w:val="es-CO"/>
        </w:rPr>
        <w:t xml:space="preserve"> interrogatorio de parte a las codemandantes</w:t>
      </w:r>
      <w:r w:rsidR="00104869" w:rsidRPr="00FF5E5C">
        <w:rPr>
          <w:rFonts w:ascii="Tahoma" w:hAnsi="Tahoma" w:cs="Tahoma"/>
          <w:sz w:val="24"/>
          <w:szCs w:val="24"/>
          <w:lang w:val="es-CO"/>
        </w:rPr>
        <w:t xml:space="preserve"> (Yinier Andrea y Cándida Rosa) </w:t>
      </w:r>
      <w:r w:rsidRPr="00FF5E5C">
        <w:rPr>
          <w:rFonts w:ascii="Tahoma" w:hAnsi="Tahoma" w:cs="Tahoma"/>
          <w:sz w:val="24"/>
          <w:szCs w:val="24"/>
          <w:lang w:val="es-CO"/>
        </w:rPr>
        <w:t>y las declaraciones</w:t>
      </w:r>
      <w:r w:rsidR="00104869" w:rsidRPr="00FF5E5C">
        <w:rPr>
          <w:rFonts w:ascii="Tahoma" w:hAnsi="Tahoma" w:cs="Tahoma"/>
          <w:sz w:val="24"/>
          <w:szCs w:val="24"/>
          <w:lang w:val="es-CO"/>
        </w:rPr>
        <w:t xml:space="preserve"> de OLFA MARY RODRIGUEZ e</w:t>
      </w:r>
      <w:r w:rsidRPr="00FF5E5C">
        <w:rPr>
          <w:rFonts w:ascii="Tahoma" w:hAnsi="Tahoma" w:cs="Tahoma"/>
          <w:sz w:val="24"/>
          <w:szCs w:val="24"/>
          <w:lang w:val="es-CO"/>
        </w:rPr>
        <w:t xml:space="preserve"> ISLENA TRUJILLO BERMÚDEZ,</w:t>
      </w:r>
      <w:r w:rsidR="00104869" w:rsidRPr="00FF5E5C">
        <w:rPr>
          <w:rFonts w:ascii="Tahoma" w:hAnsi="Tahoma" w:cs="Tahoma"/>
          <w:sz w:val="24"/>
          <w:szCs w:val="24"/>
          <w:lang w:val="es-CO"/>
        </w:rPr>
        <w:t xml:space="preserve"> la</w:t>
      </w:r>
      <w:r w:rsidR="00724CB8">
        <w:rPr>
          <w:rFonts w:ascii="Tahoma" w:hAnsi="Tahoma" w:cs="Tahoma"/>
          <w:sz w:val="24"/>
          <w:szCs w:val="24"/>
          <w:lang w:val="es-CO"/>
        </w:rPr>
        <w:t xml:space="preserve"> jueza de 1ra</w:t>
      </w:r>
      <w:r w:rsidR="00D15934" w:rsidRPr="00FF5E5C">
        <w:rPr>
          <w:rFonts w:ascii="Tahoma" w:hAnsi="Tahoma" w:cs="Tahoma"/>
          <w:sz w:val="24"/>
          <w:szCs w:val="24"/>
          <w:lang w:val="es-CO"/>
        </w:rPr>
        <w:t xml:space="preserve"> instancia ordenó la suspensión de la audiencia con la finalidad de</w:t>
      </w:r>
      <w:r w:rsidR="00104869" w:rsidRPr="00FF5E5C">
        <w:rPr>
          <w:rFonts w:ascii="Tahoma" w:hAnsi="Tahoma" w:cs="Tahoma"/>
          <w:sz w:val="24"/>
          <w:szCs w:val="24"/>
          <w:lang w:val="es-CO"/>
        </w:rPr>
        <w:t xml:space="preserve"> coordinar la</w:t>
      </w:r>
      <w:r w:rsidR="00D15934" w:rsidRPr="00FF5E5C">
        <w:rPr>
          <w:rFonts w:ascii="Tahoma" w:hAnsi="Tahoma" w:cs="Tahoma"/>
          <w:sz w:val="24"/>
          <w:szCs w:val="24"/>
          <w:lang w:val="es-CO"/>
        </w:rPr>
        <w:t xml:space="preserve"> reprogramación de una diligencia</w:t>
      </w:r>
      <w:r w:rsidR="00104869" w:rsidRPr="00FF5E5C">
        <w:rPr>
          <w:rFonts w:ascii="Tahoma" w:hAnsi="Tahoma" w:cs="Tahoma"/>
          <w:sz w:val="24"/>
          <w:szCs w:val="24"/>
          <w:lang w:val="es-CO"/>
        </w:rPr>
        <w:t xml:space="preserve"> cuyo trámite se cruzaba con la que estaba </w:t>
      </w:r>
      <w:r w:rsidR="00F11137" w:rsidRPr="00FF5E5C">
        <w:rPr>
          <w:rFonts w:ascii="Tahoma" w:hAnsi="Tahoma" w:cs="Tahoma"/>
          <w:sz w:val="24"/>
          <w:szCs w:val="24"/>
          <w:lang w:val="es-CO"/>
        </w:rPr>
        <w:t>en desarrollo</w:t>
      </w:r>
      <w:r w:rsidR="004D63D9" w:rsidRPr="00FF5E5C">
        <w:rPr>
          <w:rFonts w:ascii="Tahoma" w:hAnsi="Tahoma" w:cs="Tahoma"/>
          <w:sz w:val="24"/>
          <w:szCs w:val="24"/>
          <w:lang w:val="es-CO"/>
        </w:rPr>
        <w:t>, para lo cual se ausentó de la Sala de audiencias. S</w:t>
      </w:r>
      <w:r w:rsidR="00104869" w:rsidRPr="00FF5E5C">
        <w:rPr>
          <w:rFonts w:ascii="Tahoma" w:hAnsi="Tahoma" w:cs="Tahoma"/>
          <w:sz w:val="24"/>
          <w:szCs w:val="24"/>
          <w:lang w:val="es-CO"/>
        </w:rPr>
        <w:t xml:space="preserve">eñala la </w:t>
      </w:r>
      <w:r w:rsidR="00104869" w:rsidRPr="00FF5E5C">
        <w:rPr>
          <w:rFonts w:ascii="Tahoma" w:hAnsi="Tahoma" w:cs="Tahoma"/>
          <w:i/>
          <w:sz w:val="24"/>
          <w:szCs w:val="24"/>
          <w:lang w:val="es-CO"/>
        </w:rPr>
        <w:t>a-quo</w:t>
      </w:r>
      <w:r w:rsidR="00104869" w:rsidRPr="00FF5E5C">
        <w:rPr>
          <w:rFonts w:ascii="Tahoma" w:hAnsi="Tahoma" w:cs="Tahoma"/>
          <w:sz w:val="24"/>
          <w:szCs w:val="24"/>
          <w:lang w:val="es-CO"/>
        </w:rPr>
        <w:t xml:space="preserve"> </w:t>
      </w:r>
      <w:r w:rsidR="004D63D9" w:rsidRPr="00FF5E5C">
        <w:rPr>
          <w:rFonts w:ascii="Tahoma" w:hAnsi="Tahoma" w:cs="Tahoma"/>
          <w:sz w:val="24"/>
          <w:szCs w:val="24"/>
          <w:lang w:val="es-CO"/>
        </w:rPr>
        <w:t xml:space="preserve">que antes de ausentarse </w:t>
      </w:r>
      <w:r w:rsidR="00D15934" w:rsidRPr="00FF5E5C">
        <w:rPr>
          <w:rFonts w:ascii="Tahoma" w:hAnsi="Tahoma" w:cs="Tahoma"/>
          <w:sz w:val="24"/>
          <w:szCs w:val="24"/>
          <w:lang w:val="es-CO"/>
        </w:rPr>
        <w:t>les advirtió a los testigos que ya habían rendido declaración y que se encontraban dentro de la Sala,</w:t>
      </w:r>
      <w:r w:rsidR="000B7F23" w:rsidRPr="00FF5E5C">
        <w:rPr>
          <w:rFonts w:ascii="Tahoma" w:hAnsi="Tahoma" w:cs="Tahoma"/>
          <w:sz w:val="24"/>
          <w:szCs w:val="24"/>
          <w:lang w:val="es-CO"/>
        </w:rPr>
        <w:t xml:space="preserve"> que no podían retirarse</w:t>
      </w:r>
      <w:r w:rsidR="00D15934" w:rsidRPr="00FF5E5C">
        <w:rPr>
          <w:rFonts w:ascii="Tahoma" w:hAnsi="Tahoma" w:cs="Tahoma"/>
          <w:sz w:val="24"/>
          <w:szCs w:val="24"/>
          <w:lang w:val="es-CO"/>
        </w:rPr>
        <w:t xml:space="preserve"> de allí hasta que se reanudará la audiencia, pero haciendo caso omiso a dicha orden, una de las testigos,</w:t>
      </w:r>
      <w:r w:rsidR="00F11137" w:rsidRPr="00FF5E5C">
        <w:rPr>
          <w:rFonts w:ascii="Tahoma" w:hAnsi="Tahoma" w:cs="Tahoma"/>
          <w:sz w:val="24"/>
          <w:szCs w:val="24"/>
          <w:lang w:val="es-CO"/>
        </w:rPr>
        <w:t xml:space="preserve"> OLFA MARY RODRIGUEZ</w:t>
      </w:r>
      <w:r w:rsidR="000B7F23" w:rsidRPr="00FF5E5C">
        <w:rPr>
          <w:rFonts w:ascii="Tahoma" w:hAnsi="Tahoma" w:cs="Tahoma"/>
          <w:sz w:val="24"/>
          <w:szCs w:val="24"/>
          <w:lang w:val="es-CO"/>
        </w:rPr>
        <w:t xml:space="preserve"> </w:t>
      </w:r>
      <w:r w:rsidR="00F11137" w:rsidRPr="00FF5E5C">
        <w:rPr>
          <w:rFonts w:ascii="Tahoma" w:hAnsi="Tahoma" w:cs="Tahoma"/>
          <w:sz w:val="24"/>
          <w:szCs w:val="24"/>
          <w:lang w:val="es-CO"/>
        </w:rPr>
        <w:t>(</w:t>
      </w:r>
      <w:r w:rsidR="000B7F23" w:rsidRPr="00FF5E5C">
        <w:rPr>
          <w:rFonts w:ascii="Tahoma" w:hAnsi="Tahoma" w:cs="Tahoma"/>
          <w:sz w:val="24"/>
          <w:szCs w:val="24"/>
          <w:lang w:val="es-CO"/>
        </w:rPr>
        <w:t xml:space="preserve">citada al proceso </w:t>
      </w:r>
      <w:r w:rsidR="000D7BF9" w:rsidRPr="00FF5E5C">
        <w:rPr>
          <w:rFonts w:ascii="Tahoma" w:hAnsi="Tahoma" w:cs="Tahoma"/>
          <w:sz w:val="24"/>
          <w:szCs w:val="24"/>
          <w:lang w:val="es-CO"/>
        </w:rPr>
        <w:t xml:space="preserve">por </w:t>
      </w:r>
      <w:r w:rsidR="00F11137" w:rsidRPr="00FF5E5C">
        <w:rPr>
          <w:rFonts w:ascii="Tahoma" w:hAnsi="Tahoma" w:cs="Tahoma"/>
          <w:sz w:val="24"/>
          <w:szCs w:val="24"/>
          <w:lang w:val="es-CO"/>
        </w:rPr>
        <w:t>la codemandante YINIER ANDREA)</w:t>
      </w:r>
      <w:r w:rsidR="00D15934" w:rsidRPr="00FF5E5C">
        <w:rPr>
          <w:rFonts w:ascii="Tahoma" w:hAnsi="Tahoma" w:cs="Tahoma"/>
          <w:sz w:val="24"/>
          <w:szCs w:val="24"/>
          <w:lang w:val="es-CO"/>
        </w:rPr>
        <w:t xml:space="preserve"> </w:t>
      </w:r>
      <w:r w:rsidR="000B7F23" w:rsidRPr="00FF5E5C">
        <w:rPr>
          <w:rFonts w:ascii="Tahoma" w:hAnsi="Tahoma" w:cs="Tahoma"/>
          <w:sz w:val="24"/>
          <w:szCs w:val="24"/>
          <w:lang w:val="es-CO"/>
        </w:rPr>
        <w:t>salió de la Sala a entrevistarse con los testigos que aún no habían pasado a declarar.</w:t>
      </w:r>
    </w:p>
    <w:p w:rsidR="000B7F23" w:rsidRPr="00FF5E5C" w:rsidRDefault="000B7F23" w:rsidP="00066BB5">
      <w:pPr>
        <w:spacing w:line="300" w:lineRule="auto"/>
        <w:ind w:firstLine="708"/>
        <w:rPr>
          <w:rFonts w:ascii="Tahoma" w:hAnsi="Tahoma" w:cs="Tahoma"/>
          <w:sz w:val="24"/>
          <w:szCs w:val="24"/>
          <w:lang w:val="es-CO"/>
        </w:rPr>
      </w:pPr>
    </w:p>
    <w:p w:rsidR="00F11137" w:rsidRPr="00FF5E5C" w:rsidRDefault="000B7F23" w:rsidP="00066BB5">
      <w:pPr>
        <w:spacing w:line="300" w:lineRule="auto"/>
        <w:ind w:firstLine="708"/>
        <w:rPr>
          <w:rFonts w:ascii="Tahoma" w:hAnsi="Tahoma" w:cs="Tahoma"/>
          <w:i/>
          <w:sz w:val="24"/>
          <w:szCs w:val="24"/>
          <w:lang w:val="es-CO"/>
        </w:rPr>
      </w:pPr>
      <w:r w:rsidRPr="00FF5E5C">
        <w:rPr>
          <w:rFonts w:ascii="Tahoma" w:hAnsi="Tahoma" w:cs="Tahoma"/>
          <w:sz w:val="24"/>
          <w:szCs w:val="24"/>
          <w:lang w:val="es-CO"/>
        </w:rPr>
        <w:t>Por lo anterior,</w:t>
      </w:r>
      <w:r w:rsidR="00B1511B" w:rsidRPr="00FF5E5C">
        <w:rPr>
          <w:rFonts w:ascii="Tahoma" w:hAnsi="Tahoma" w:cs="Tahoma"/>
          <w:sz w:val="24"/>
          <w:szCs w:val="24"/>
          <w:lang w:val="es-CO"/>
        </w:rPr>
        <w:t xml:space="preserve"> una vez reanudada la audiencia,</w:t>
      </w:r>
      <w:r w:rsidRPr="00FF5E5C">
        <w:rPr>
          <w:rFonts w:ascii="Tahoma" w:hAnsi="Tahoma" w:cs="Tahoma"/>
          <w:sz w:val="24"/>
          <w:szCs w:val="24"/>
          <w:lang w:val="es-CO"/>
        </w:rPr>
        <w:t xml:space="preserve"> mediante auto interlocutorio</w:t>
      </w:r>
      <w:r w:rsidR="00B1511B" w:rsidRPr="00FF5E5C">
        <w:rPr>
          <w:rFonts w:ascii="Tahoma" w:hAnsi="Tahoma" w:cs="Tahoma"/>
          <w:sz w:val="24"/>
          <w:szCs w:val="24"/>
          <w:lang w:val="es-CO"/>
        </w:rPr>
        <w:t xml:space="preserve"> No. 464</w:t>
      </w:r>
      <w:r w:rsidRPr="00FF5E5C">
        <w:rPr>
          <w:rFonts w:ascii="Tahoma" w:hAnsi="Tahoma" w:cs="Tahoma"/>
          <w:sz w:val="24"/>
          <w:szCs w:val="24"/>
          <w:lang w:val="es-CO"/>
        </w:rPr>
        <w:t>, el despacho decidió no recibir los testimonios pendientes de la parte demandante,</w:t>
      </w:r>
      <w:r w:rsidR="00B1511B" w:rsidRPr="00FF5E5C">
        <w:rPr>
          <w:rFonts w:ascii="Tahoma" w:hAnsi="Tahoma" w:cs="Tahoma"/>
          <w:sz w:val="24"/>
          <w:szCs w:val="24"/>
          <w:lang w:val="es-CO"/>
        </w:rPr>
        <w:t xml:space="preserve"> bajo el argumento de que</w:t>
      </w:r>
      <w:r w:rsidR="00F22136" w:rsidRPr="00FF5E5C">
        <w:rPr>
          <w:rFonts w:ascii="Tahoma" w:hAnsi="Tahoma" w:cs="Tahoma"/>
          <w:sz w:val="24"/>
          <w:szCs w:val="24"/>
          <w:lang w:val="es-CO"/>
        </w:rPr>
        <w:t xml:space="preserve"> los testigos que ya rindieron declaración no debían tener contact</w:t>
      </w:r>
      <w:r w:rsidR="00B1511B" w:rsidRPr="00FF5E5C">
        <w:rPr>
          <w:rFonts w:ascii="Tahoma" w:hAnsi="Tahoma" w:cs="Tahoma"/>
          <w:sz w:val="24"/>
          <w:szCs w:val="24"/>
          <w:lang w:val="es-CO"/>
        </w:rPr>
        <w:t>os con quienes todavía faltaban por declarar</w:t>
      </w:r>
      <w:r w:rsidR="00F22136" w:rsidRPr="00FF5E5C">
        <w:rPr>
          <w:rFonts w:ascii="Tahoma" w:hAnsi="Tahoma" w:cs="Tahoma"/>
          <w:sz w:val="24"/>
          <w:szCs w:val="24"/>
          <w:lang w:val="es-CO"/>
        </w:rPr>
        <w:t xml:space="preserve">, y </w:t>
      </w:r>
      <w:r w:rsidR="00B1511B" w:rsidRPr="00FF5E5C">
        <w:rPr>
          <w:rFonts w:ascii="Tahoma" w:hAnsi="Tahoma" w:cs="Tahoma"/>
          <w:i/>
          <w:sz w:val="24"/>
          <w:szCs w:val="24"/>
          <w:lang w:val="es-CO"/>
        </w:rPr>
        <w:t>“</w:t>
      </w:r>
      <w:r w:rsidR="00B1511B" w:rsidRPr="00761241">
        <w:rPr>
          <w:rFonts w:ascii="Tahoma" w:hAnsi="Tahoma" w:cs="Tahoma"/>
          <w:i/>
          <w:szCs w:val="24"/>
          <w:lang w:val="es-CO"/>
        </w:rPr>
        <w:t>en este caso ya la prueba puede estar</w:t>
      </w:r>
      <w:r w:rsidR="00F22136" w:rsidRPr="00761241">
        <w:rPr>
          <w:rFonts w:ascii="Tahoma" w:hAnsi="Tahoma" w:cs="Tahoma"/>
          <w:i/>
          <w:szCs w:val="24"/>
          <w:lang w:val="es-CO"/>
        </w:rPr>
        <w:t xml:space="preserve"> alterada con la desobediencia de la mencionada testigo</w:t>
      </w:r>
      <w:r w:rsidR="00F22136" w:rsidRPr="00FF5E5C">
        <w:rPr>
          <w:rFonts w:ascii="Tahoma" w:hAnsi="Tahoma" w:cs="Tahoma"/>
          <w:i/>
          <w:sz w:val="24"/>
          <w:szCs w:val="24"/>
          <w:lang w:val="es-CO"/>
        </w:rPr>
        <w:t>”</w:t>
      </w:r>
      <w:r w:rsidR="00F11137" w:rsidRPr="00FF5E5C">
        <w:rPr>
          <w:rFonts w:ascii="Tahoma" w:hAnsi="Tahoma" w:cs="Tahoma"/>
          <w:i/>
          <w:sz w:val="24"/>
          <w:szCs w:val="24"/>
          <w:lang w:val="es-CO"/>
        </w:rPr>
        <w:t>.</w:t>
      </w:r>
    </w:p>
    <w:p w:rsidR="00F11137" w:rsidRPr="00FF5E5C" w:rsidRDefault="00F11137" w:rsidP="00066BB5">
      <w:pPr>
        <w:spacing w:line="300" w:lineRule="auto"/>
        <w:ind w:firstLine="708"/>
        <w:rPr>
          <w:rFonts w:ascii="Tahoma" w:hAnsi="Tahoma" w:cs="Tahoma"/>
          <w:i/>
          <w:sz w:val="24"/>
          <w:szCs w:val="24"/>
          <w:lang w:val="es-CO"/>
        </w:rPr>
      </w:pPr>
    </w:p>
    <w:p w:rsidR="00AD4D65" w:rsidRPr="00FF5E5C" w:rsidRDefault="00F11137" w:rsidP="00066BB5">
      <w:pPr>
        <w:spacing w:line="300" w:lineRule="auto"/>
        <w:ind w:firstLine="708"/>
        <w:rPr>
          <w:rFonts w:ascii="Tahoma" w:hAnsi="Tahoma" w:cs="Tahoma"/>
          <w:spacing w:val="-2"/>
          <w:sz w:val="24"/>
          <w:szCs w:val="24"/>
        </w:rPr>
      </w:pPr>
      <w:r w:rsidRPr="00FF5E5C">
        <w:rPr>
          <w:rFonts w:ascii="Tahoma" w:hAnsi="Tahoma" w:cs="Tahoma"/>
          <w:sz w:val="24"/>
          <w:szCs w:val="24"/>
          <w:lang w:val="es-CO"/>
        </w:rPr>
        <w:t xml:space="preserve">Contra esa decisión interpuso recurso de apelación el apoderado judicial de la demandante </w:t>
      </w:r>
      <w:r w:rsidRPr="00FF5E5C">
        <w:rPr>
          <w:rFonts w:ascii="Tahoma" w:hAnsi="Tahoma" w:cs="Tahoma"/>
          <w:spacing w:val="-2"/>
          <w:sz w:val="24"/>
          <w:szCs w:val="24"/>
        </w:rPr>
        <w:t xml:space="preserve">YINIER ANDREA AGUDELO MONTES, con la finalidad de que se revoque la decisión en segunda instancia y en consecuencia se practique la prueba testimonial </w:t>
      </w:r>
      <w:r w:rsidR="00275B36" w:rsidRPr="00FF5E5C">
        <w:rPr>
          <w:rFonts w:ascii="Tahoma" w:hAnsi="Tahoma" w:cs="Tahoma"/>
          <w:spacing w:val="-2"/>
          <w:sz w:val="24"/>
          <w:szCs w:val="24"/>
        </w:rPr>
        <w:t>decretada, pues no se sabe</w:t>
      </w:r>
      <w:r w:rsidRPr="00FF5E5C">
        <w:rPr>
          <w:rFonts w:ascii="Tahoma" w:hAnsi="Tahoma" w:cs="Tahoma"/>
          <w:spacing w:val="-2"/>
          <w:sz w:val="24"/>
          <w:szCs w:val="24"/>
        </w:rPr>
        <w:t xml:space="preserve"> a ciencia cierta si la señora OLFA MARY RODRIGUEZ había referido </w:t>
      </w:r>
      <w:r w:rsidR="00275B36" w:rsidRPr="00FF5E5C">
        <w:rPr>
          <w:rFonts w:ascii="Tahoma" w:hAnsi="Tahoma" w:cs="Tahoma"/>
          <w:spacing w:val="-2"/>
          <w:sz w:val="24"/>
          <w:szCs w:val="24"/>
        </w:rPr>
        <w:t>apartes de su declaración en la conversación que sostuvo con las personas</w:t>
      </w:r>
      <w:r w:rsidRPr="00FF5E5C">
        <w:rPr>
          <w:rFonts w:ascii="Tahoma" w:hAnsi="Tahoma" w:cs="Tahoma"/>
          <w:spacing w:val="-2"/>
          <w:sz w:val="24"/>
          <w:szCs w:val="24"/>
        </w:rPr>
        <w:t xml:space="preserve"> </w:t>
      </w:r>
      <w:r w:rsidR="00275B36" w:rsidRPr="00FF5E5C">
        <w:rPr>
          <w:rFonts w:ascii="Tahoma" w:hAnsi="Tahoma" w:cs="Tahoma"/>
          <w:spacing w:val="-2"/>
          <w:sz w:val="24"/>
          <w:szCs w:val="24"/>
        </w:rPr>
        <w:t xml:space="preserve">que todavía no habían </w:t>
      </w:r>
      <w:r w:rsidR="006920F6" w:rsidRPr="00FF5E5C">
        <w:rPr>
          <w:rFonts w:ascii="Tahoma" w:hAnsi="Tahoma" w:cs="Tahoma"/>
          <w:spacing w:val="-2"/>
          <w:sz w:val="24"/>
          <w:szCs w:val="24"/>
        </w:rPr>
        <w:t xml:space="preserve">rendido testimonio. </w:t>
      </w:r>
    </w:p>
    <w:p w:rsidR="008E7788" w:rsidRPr="00FF5E5C" w:rsidRDefault="008E7788" w:rsidP="00066BB5">
      <w:pPr>
        <w:spacing w:line="300" w:lineRule="auto"/>
        <w:ind w:firstLine="708"/>
        <w:rPr>
          <w:rFonts w:ascii="Tahoma" w:hAnsi="Tahoma" w:cs="Tahoma"/>
          <w:spacing w:val="-2"/>
          <w:sz w:val="24"/>
          <w:szCs w:val="24"/>
        </w:rPr>
      </w:pPr>
    </w:p>
    <w:p w:rsidR="00275B36" w:rsidRPr="00FF5E5C" w:rsidRDefault="00275B36"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 xml:space="preserve">El recurso fue concedido en el efecto devolutivo y, aplicando la teoría del </w:t>
      </w:r>
      <w:r w:rsidRPr="00FF5E5C">
        <w:rPr>
          <w:rFonts w:ascii="Tahoma" w:hAnsi="Tahoma" w:cs="Tahoma"/>
          <w:i/>
          <w:spacing w:val="-2"/>
          <w:sz w:val="24"/>
          <w:szCs w:val="24"/>
        </w:rPr>
        <w:t>“proceso plano”</w:t>
      </w:r>
      <w:r w:rsidR="00AD4D65" w:rsidRPr="00FF5E5C">
        <w:rPr>
          <w:rFonts w:ascii="Tahoma" w:hAnsi="Tahoma" w:cs="Tahoma"/>
          <w:spacing w:val="-2"/>
          <w:sz w:val="24"/>
          <w:szCs w:val="24"/>
        </w:rPr>
        <w:t xml:space="preserve">, la </w:t>
      </w:r>
      <w:r w:rsidR="00AD4D65" w:rsidRPr="00FF5E5C">
        <w:rPr>
          <w:rFonts w:ascii="Tahoma" w:hAnsi="Tahoma" w:cs="Tahoma"/>
          <w:i/>
          <w:spacing w:val="-2"/>
          <w:sz w:val="24"/>
          <w:szCs w:val="24"/>
        </w:rPr>
        <w:t>a-quo</w:t>
      </w:r>
      <w:r w:rsidRPr="00FF5E5C">
        <w:rPr>
          <w:rFonts w:ascii="Tahoma" w:hAnsi="Tahoma" w:cs="Tahoma"/>
          <w:spacing w:val="-2"/>
          <w:sz w:val="24"/>
          <w:szCs w:val="24"/>
        </w:rPr>
        <w:t xml:space="preserve"> ordenó continuar con la diligencia para que una vez concluida la misma, si no hay apelación a la sentencia se entienda desistido el recurso, y, de ser apelada, las dos decisiones sean enviadas al superior funcional para lo de su cargo.</w:t>
      </w:r>
    </w:p>
    <w:p w:rsidR="006920F6" w:rsidRPr="00FF5E5C" w:rsidRDefault="006920F6" w:rsidP="00066BB5">
      <w:pPr>
        <w:spacing w:line="300" w:lineRule="auto"/>
        <w:ind w:firstLine="708"/>
        <w:rPr>
          <w:rFonts w:ascii="Tahoma" w:hAnsi="Tahoma" w:cs="Tahoma"/>
          <w:spacing w:val="-2"/>
          <w:sz w:val="24"/>
          <w:szCs w:val="24"/>
        </w:rPr>
      </w:pPr>
    </w:p>
    <w:p w:rsidR="00275B36" w:rsidRPr="00FF5E5C" w:rsidRDefault="00275B36"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 xml:space="preserve">Ese mismo día se dictó sentencia absolutoria a favor de COLPENSIONES, la cual fue oportunamente apelada por la parte actora y </w:t>
      </w:r>
      <w:r w:rsidR="00AD4D65" w:rsidRPr="00FF5E5C">
        <w:rPr>
          <w:rFonts w:ascii="Tahoma" w:hAnsi="Tahoma" w:cs="Tahoma"/>
          <w:spacing w:val="-2"/>
          <w:sz w:val="24"/>
          <w:szCs w:val="24"/>
        </w:rPr>
        <w:t>la interviniente ad-excludendum, por lo que se concedió el recurso contra el citado auto y la sentencia de instancia.</w:t>
      </w:r>
    </w:p>
    <w:p w:rsidR="00D15934" w:rsidRPr="00FF5E5C" w:rsidRDefault="00D15934" w:rsidP="00066BB5">
      <w:pPr>
        <w:spacing w:line="300" w:lineRule="auto"/>
        <w:ind w:firstLine="708"/>
        <w:rPr>
          <w:rFonts w:ascii="Tahoma" w:hAnsi="Tahoma" w:cs="Tahoma"/>
          <w:spacing w:val="-2"/>
          <w:sz w:val="24"/>
          <w:szCs w:val="24"/>
        </w:rPr>
      </w:pPr>
    </w:p>
    <w:p w:rsidR="00D15934" w:rsidRPr="00FF5E5C" w:rsidRDefault="00D15934"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lastRenderedPageBreak/>
        <w:t>Pues bien, como quiera que están pendientes por resolver dos recursos, la Sala primero decidirá la apelación contra el auto que negó la práctica de la prueba testimonial y de acuerdo al resultado de tal recurso, se entrará a decidir la suerte de la sentencia también atacada.</w:t>
      </w:r>
    </w:p>
    <w:p w:rsidR="00D15934" w:rsidRPr="00FF5E5C" w:rsidRDefault="00D15934" w:rsidP="00066BB5">
      <w:pPr>
        <w:spacing w:line="300" w:lineRule="auto"/>
        <w:ind w:firstLine="708"/>
        <w:rPr>
          <w:rFonts w:ascii="Tahoma" w:hAnsi="Tahoma" w:cs="Tahoma"/>
          <w:spacing w:val="-2"/>
          <w:sz w:val="24"/>
          <w:szCs w:val="24"/>
        </w:rPr>
      </w:pPr>
    </w:p>
    <w:p w:rsidR="00D15934" w:rsidRPr="00FF5E5C" w:rsidRDefault="00D15934" w:rsidP="00066BB5">
      <w:pPr>
        <w:spacing w:line="300" w:lineRule="auto"/>
        <w:ind w:firstLine="0"/>
        <w:jc w:val="center"/>
        <w:rPr>
          <w:rFonts w:ascii="Tahoma" w:hAnsi="Tahoma" w:cs="Tahoma"/>
          <w:b/>
          <w:spacing w:val="-2"/>
          <w:sz w:val="24"/>
          <w:szCs w:val="24"/>
        </w:rPr>
      </w:pPr>
      <w:r w:rsidRPr="00FF5E5C">
        <w:rPr>
          <w:rFonts w:ascii="Tahoma" w:hAnsi="Tahoma" w:cs="Tahoma"/>
          <w:b/>
          <w:spacing w:val="-2"/>
          <w:sz w:val="24"/>
          <w:szCs w:val="24"/>
        </w:rPr>
        <w:t>ALEGATOS DE CONCLUSIÓN</w:t>
      </w:r>
    </w:p>
    <w:p w:rsidR="00D15934" w:rsidRPr="00FF5E5C" w:rsidRDefault="00D15934" w:rsidP="00066BB5">
      <w:pPr>
        <w:spacing w:line="300" w:lineRule="auto"/>
        <w:ind w:firstLine="708"/>
        <w:rPr>
          <w:rFonts w:ascii="Tahoma" w:hAnsi="Tahoma" w:cs="Tahoma"/>
          <w:spacing w:val="-2"/>
          <w:sz w:val="24"/>
          <w:szCs w:val="24"/>
        </w:rPr>
      </w:pPr>
    </w:p>
    <w:p w:rsidR="00401E2A" w:rsidRPr="00FF5E5C" w:rsidRDefault="00D15934" w:rsidP="00066BB5">
      <w:pPr>
        <w:spacing w:line="300" w:lineRule="auto"/>
        <w:ind w:firstLine="708"/>
        <w:rPr>
          <w:rFonts w:ascii="Tahoma" w:hAnsi="Tahoma" w:cs="Tahoma"/>
          <w:sz w:val="24"/>
          <w:szCs w:val="24"/>
        </w:rPr>
      </w:pPr>
      <w:r w:rsidRPr="00FF5E5C">
        <w:rPr>
          <w:rFonts w:ascii="Tahoma" w:hAnsi="Tahoma" w:cs="Tahoma"/>
          <w:spacing w:val="-2"/>
          <w:sz w:val="24"/>
          <w:szCs w:val="24"/>
        </w:rPr>
        <w:t>En atención al orden que debe llevar la presente diligencia, se concederá a las partes el uso de la palabra para que presente</w:t>
      </w:r>
      <w:r w:rsidR="004D63D9" w:rsidRPr="00FF5E5C">
        <w:rPr>
          <w:rFonts w:ascii="Tahoma" w:hAnsi="Tahoma" w:cs="Tahoma"/>
          <w:spacing w:val="-2"/>
          <w:sz w:val="24"/>
          <w:szCs w:val="24"/>
        </w:rPr>
        <w:t>n</w:t>
      </w:r>
      <w:r w:rsidRPr="00FF5E5C">
        <w:rPr>
          <w:rFonts w:ascii="Tahoma" w:hAnsi="Tahoma" w:cs="Tahoma"/>
          <w:spacing w:val="-2"/>
          <w:sz w:val="24"/>
          <w:szCs w:val="24"/>
        </w:rPr>
        <w:t xml:space="preserve"> sus alegatos de conclusión contra el auto de marras, d</w:t>
      </w:r>
      <w:r w:rsidR="00401E2A" w:rsidRPr="00FF5E5C">
        <w:rPr>
          <w:rFonts w:ascii="Tahoma" w:hAnsi="Tahoma" w:cs="Tahoma"/>
          <w:sz w:val="24"/>
          <w:szCs w:val="24"/>
        </w:rPr>
        <w:t>e conformidad con el artículo 82 del C.P.T y de la s.s., modificado por el artículo 13 de la Ley 1149 de 20</w:t>
      </w:r>
      <w:r w:rsidRPr="00FF5E5C">
        <w:rPr>
          <w:rFonts w:ascii="Tahoma" w:hAnsi="Tahoma" w:cs="Tahoma"/>
          <w:sz w:val="24"/>
          <w:szCs w:val="24"/>
        </w:rPr>
        <w:t xml:space="preserve">07. </w:t>
      </w:r>
      <w:r w:rsidR="00401E2A" w:rsidRPr="00FF5E5C">
        <w:rPr>
          <w:rFonts w:ascii="Tahoma" w:hAnsi="Tahoma" w:cs="Tahoma"/>
          <w:sz w:val="24"/>
          <w:szCs w:val="24"/>
        </w:rPr>
        <w:t>Por la parte dte… Por la parte dda…</w:t>
      </w:r>
    </w:p>
    <w:p w:rsidR="00401E2A" w:rsidRPr="00FF5E5C" w:rsidRDefault="00401E2A" w:rsidP="00066BB5">
      <w:pPr>
        <w:spacing w:line="300" w:lineRule="auto"/>
        <w:ind w:firstLine="0"/>
        <w:rPr>
          <w:rFonts w:ascii="Tahoma" w:hAnsi="Tahoma" w:cs="Tahoma"/>
          <w:spacing w:val="-2"/>
          <w:sz w:val="24"/>
          <w:szCs w:val="24"/>
        </w:rPr>
      </w:pPr>
    </w:p>
    <w:p w:rsidR="00401E2A" w:rsidRPr="00FF5E5C" w:rsidRDefault="00401E2A" w:rsidP="00066BB5">
      <w:pPr>
        <w:widowControl w:val="0"/>
        <w:autoSpaceDE w:val="0"/>
        <w:autoSpaceDN w:val="0"/>
        <w:adjustRightInd w:val="0"/>
        <w:spacing w:line="300" w:lineRule="auto"/>
        <w:ind w:firstLine="0"/>
        <w:jc w:val="center"/>
        <w:rPr>
          <w:rFonts w:ascii="Tahoma" w:hAnsi="Tahoma" w:cs="Tahoma"/>
          <w:b/>
          <w:sz w:val="24"/>
          <w:szCs w:val="24"/>
        </w:rPr>
      </w:pPr>
      <w:r w:rsidRPr="00FF5E5C">
        <w:rPr>
          <w:rFonts w:ascii="Tahoma" w:hAnsi="Tahoma" w:cs="Tahoma"/>
          <w:b/>
          <w:sz w:val="24"/>
          <w:szCs w:val="24"/>
        </w:rPr>
        <w:t>AUTO RECURRIDO</w:t>
      </w:r>
    </w:p>
    <w:p w:rsidR="00401E2A" w:rsidRPr="00FF5E5C" w:rsidRDefault="00401E2A" w:rsidP="00066BB5">
      <w:pPr>
        <w:widowControl w:val="0"/>
        <w:autoSpaceDE w:val="0"/>
        <w:autoSpaceDN w:val="0"/>
        <w:adjustRightInd w:val="0"/>
        <w:spacing w:line="300" w:lineRule="auto"/>
        <w:jc w:val="center"/>
        <w:rPr>
          <w:rFonts w:ascii="Tahoma" w:hAnsi="Tahoma" w:cs="Tahoma"/>
          <w:b/>
          <w:sz w:val="24"/>
          <w:szCs w:val="24"/>
        </w:rPr>
      </w:pPr>
    </w:p>
    <w:p w:rsidR="00401E2A" w:rsidRPr="00FF5E5C" w:rsidRDefault="00401E2A" w:rsidP="00066BB5">
      <w:pPr>
        <w:widowControl w:val="0"/>
        <w:autoSpaceDE w:val="0"/>
        <w:autoSpaceDN w:val="0"/>
        <w:adjustRightInd w:val="0"/>
        <w:spacing w:line="300" w:lineRule="auto"/>
        <w:ind w:firstLine="708"/>
        <w:rPr>
          <w:rFonts w:ascii="Tahoma" w:hAnsi="Tahoma" w:cs="Tahoma"/>
          <w:sz w:val="24"/>
          <w:szCs w:val="24"/>
          <w:lang w:val="es-CO"/>
        </w:rPr>
      </w:pPr>
      <w:r w:rsidRPr="00FF5E5C">
        <w:rPr>
          <w:rFonts w:ascii="Tahoma" w:hAnsi="Tahoma" w:cs="Tahoma"/>
          <w:color w:val="000000"/>
          <w:sz w:val="24"/>
          <w:szCs w:val="24"/>
        </w:rPr>
        <w:t>Como quiera que los alegatos concuerdan con los puntos fácticos y jurídicos objeto de discusión en esta instancia, procede la Sala a desatar el recurso de apelación promovido por la parte demandante</w:t>
      </w:r>
      <w:r w:rsidRPr="00FF5E5C">
        <w:rPr>
          <w:rFonts w:ascii="Tahoma" w:hAnsi="Tahoma" w:cs="Tahoma"/>
          <w:sz w:val="24"/>
          <w:szCs w:val="24"/>
          <w:lang w:val="es-CO"/>
        </w:rPr>
        <w:t xml:space="preserve"> en contra del auto que negó la práctica de unos testimonios y la sentencia emitida por el Juzgado Primero Laboral del Circuito de Pereira, ambas providencias emitidas en la audiencia de trámite y juzgamiento celebrada el pasado 27 de febrero de 2019.</w:t>
      </w:r>
    </w:p>
    <w:p w:rsidR="00401E2A" w:rsidRPr="00FF5E5C" w:rsidRDefault="00401E2A" w:rsidP="00066BB5">
      <w:pPr>
        <w:widowControl w:val="0"/>
        <w:autoSpaceDE w:val="0"/>
        <w:autoSpaceDN w:val="0"/>
        <w:adjustRightInd w:val="0"/>
        <w:spacing w:line="300" w:lineRule="auto"/>
        <w:ind w:firstLine="708"/>
        <w:rPr>
          <w:rFonts w:ascii="Tahoma" w:hAnsi="Tahoma" w:cs="Tahoma"/>
          <w:sz w:val="24"/>
          <w:szCs w:val="24"/>
          <w:lang w:val="es-CO"/>
        </w:rPr>
      </w:pPr>
    </w:p>
    <w:p w:rsidR="00401E2A" w:rsidRPr="00FF5E5C" w:rsidRDefault="00401E2A" w:rsidP="00066BB5">
      <w:pPr>
        <w:widowControl w:val="0"/>
        <w:autoSpaceDE w:val="0"/>
        <w:autoSpaceDN w:val="0"/>
        <w:adjustRightInd w:val="0"/>
        <w:spacing w:line="300" w:lineRule="auto"/>
        <w:ind w:firstLine="0"/>
        <w:jc w:val="center"/>
        <w:rPr>
          <w:rFonts w:ascii="Tahoma" w:hAnsi="Tahoma" w:cs="Tahoma"/>
          <w:b/>
          <w:sz w:val="24"/>
          <w:szCs w:val="24"/>
          <w:lang w:val="es-CO"/>
        </w:rPr>
      </w:pPr>
      <w:r w:rsidRPr="00FF5E5C">
        <w:rPr>
          <w:rFonts w:ascii="Tahoma" w:hAnsi="Tahoma" w:cs="Tahoma"/>
          <w:b/>
          <w:sz w:val="24"/>
          <w:szCs w:val="24"/>
          <w:lang w:val="es-CO"/>
        </w:rPr>
        <w:t>PROBLEMA JURIDICO</w:t>
      </w:r>
    </w:p>
    <w:p w:rsidR="00401E2A" w:rsidRPr="00FF5E5C" w:rsidRDefault="00401E2A" w:rsidP="00066BB5">
      <w:pPr>
        <w:widowControl w:val="0"/>
        <w:autoSpaceDE w:val="0"/>
        <w:autoSpaceDN w:val="0"/>
        <w:adjustRightInd w:val="0"/>
        <w:spacing w:line="300" w:lineRule="auto"/>
        <w:ind w:firstLine="708"/>
        <w:rPr>
          <w:rFonts w:ascii="Tahoma" w:hAnsi="Tahoma" w:cs="Tahoma"/>
          <w:sz w:val="24"/>
          <w:szCs w:val="24"/>
          <w:lang w:val="es-CO"/>
        </w:rPr>
      </w:pPr>
    </w:p>
    <w:p w:rsidR="00401E2A" w:rsidRPr="00FF5E5C" w:rsidRDefault="00401E2A" w:rsidP="00066BB5">
      <w:pPr>
        <w:widowControl w:val="0"/>
        <w:autoSpaceDE w:val="0"/>
        <w:autoSpaceDN w:val="0"/>
        <w:adjustRightInd w:val="0"/>
        <w:spacing w:line="300" w:lineRule="auto"/>
        <w:ind w:firstLine="708"/>
        <w:rPr>
          <w:rFonts w:ascii="Tahoma" w:hAnsi="Tahoma" w:cs="Tahoma"/>
          <w:sz w:val="24"/>
          <w:szCs w:val="24"/>
          <w:lang w:val="es-CO"/>
        </w:rPr>
      </w:pPr>
      <w:r w:rsidRPr="00FF5E5C">
        <w:rPr>
          <w:rFonts w:ascii="Tahoma" w:hAnsi="Tahoma" w:cs="Tahoma"/>
          <w:sz w:val="24"/>
          <w:szCs w:val="24"/>
          <w:lang w:val="es-CO"/>
        </w:rPr>
        <w:t>El problema jurídico en este caso se contrae a determinar si la jueza de primera instancia podía rechazar la práctica de la prueba testimonial solicitada por la parte demandante acudiendo a causales distintas a las señaladas en el artículo 53 del C.P.T. y de la S.S.</w:t>
      </w:r>
    </w:p>
    <w:p w:rsidR="00401E2A" w:rsidRPr="00FF5E5C" w:rsidRDefault="00401E2A" w:rsidP="00066BB5">
      <w:pPr>
        <w:spacing w:line="300" w:lineRule="auto"/>
        <w:ind w:firstLine="0"/>
        <w:jc w:val="center"/>
        <w:rPr>
          <w:rFonts w:ascii="Tahoma" w:hAnsi="Tahoma" w:cs="Tahoma"/>
          <w:b/>
          <w:spacing w:val="-2"/>
          <w:sz w:val="24"/>
          <w:szCs w:val="24"/>
        </w:rPr>
      </w:pPr>
    </w:p>
    <w:p w:rsidR="00401E2A" w:rsidRPr="00FF5E5C" w:rsidRDefault="00D15934" w:rsidP="00066BB5">
      <w:pPr>
        <w:spacing w:line="300" w:lineRule="auto"/>
        <w:ind w:firstLine="0"/>
        <w:jc w:val="center"/>
        <w:rPr>
          <w:rFonts w:ascii="Tahoma" w:hAnsi="Tahoma" w:cs="Tahoma"/>
          <w:b/>
          <w:spacing w:val="-2"/>
          <w:sz w:val="24"/>
          <w:szCs w:val="24"/>
        </w:rPr>
      </w:pPr>
      <w:r w:rsidRPr="00FF5E5C">
        <w:rPr>
          <w:rFonts w:ascii="Tahoma" w:hAnsi="Tahoma" w:cs="Tahoma"/>
          <w:b/>
          <w:spacing w:val="-2"/>
          <w:sz w:val="24"/>
          <w:szCs w:val="24"/>
        </w:rPr>
        <w:t>CONSIDERACIONES</w:t>
      </w:r>
    </w:p>
    <w:p w:rsidR="00275B36" w:rsidRPr="00FF5E5C" w:rsidRDefault="00275B36" w:rsidP="00066BB5">
      <w:pPr>
        <w:spacing w:line="300" w:lineRule="auto"/>
        <w:ind w:firstLine="0"/>
        <w:rPr>
          <w:rFonts w:ascii="Tahoma" w:hAnsi="Tahoma" w:cs="Tahoma"/>
          <w:b/>
          <w:spacing w:val="-2"/>
          <w:sz w:val="24"/>
          <w:szCs w:val="24"/>
        </w:rPr>
      </w:pPr>
    </w:p>
    <w:p w:rsidR="00275B36" w:rsidRPr="00FF5E5C" w:rsidRDefault="00A719D1" w:rsidP="00066BB5">
      <w:pPr>
        <w:spacing w:line="300" w:lineRule="auto"/>
        <w:ind w:firstLine="0"/>
        <w:rPr>
          <w:rFonts w:ascii="Tahoma" w:hAnsi="Tahoma" w:cs="Tahoma"/>
          <w:spacing w:val="-2"/>
          <w:sz w:val="24"/>
          <w:szCs w:val="24"/>
        </w:rPr>
      </w:pPr>
      <w:r w:rsidRPr="00FF5E5C">
        <w:rPr>
          <w:rFonts w:ascii="Tahoma" w:hAnsi="Tahoma" w:cs="Tahoma"/>
          <w:b/>
          <w:spacing w:val="-2"/>
          <w:sz w:val="24"/>
          <w:szCs w:val="24"/>
        </w:rPr>
        <w:tab/>
      </w:r>
      <w:r w:rsidR="004D63D9" w:rsidRPr="00FF5E5C">
        <w:rPr>
          <w:rFonts w:ascii="Tahoma" w:hAnsi="Tahoma" w:cs="Tahoma"/>
          <w:spacing w:val="-2"/>
          <w:sz w:val="24"/>
          <w:szCs w:val="24"/>
        </w:rPr>
        <w:t xml:space="preserve">Siguiendo el </w:t>
      </w:r>
      <w:r w:rsidR="00AD4D65" w:rsidRPr="00FF5E5C">
        <w:rPr>
          <w:rFonts w:ascii="Tahoma" w:hAnsi="Tahoma" w:cs="Tahoma"/>
          <w:spacing w:val="-2"/>
          <w:sz w:val="24"/>
          <w:szCs w:val="24"/>
        </w:rPr>
        <w:t>hilo</w:t>
      </w:r>
      <w:r w:rsidR="004D63D9" w:rsidRPr="00FF5E5C">
        <w:rPr>
          <w:rFonts w:ascii="Tahoma" w:hAnsi="Tahoma" w:cs="Tahoma"/>
          <w:spacing w:val="-2"/>
          <w:sz w:val="24"/>
          <w:szCs w:val="24"/>
        </w:rPr>
        <w:t xml:space="preserve"> antes señalado</w:t>
      </w:r>
      <w:r w:rsidR="00AD4D65" w:rsidRPr="00FF5E5C">
        <w:rPr>
          <w:rFonts w:ascii="Tahoma" w:hAnsi="Tahoma" w:cs="Tahoma"/>
          <w:spacing w:val="-2"/>
          <w:sz w:val="24"/>
          <w:szCs w:val="24"/>
        </w:rPr>
        <w:t>, es</w:t>
      </w:r>
      <w:r w:rsidR="004D63D9" w:rsidRPr="00FF5E5C">
        <w:rPr>
          <w:rFonts w:ascii="Tahoma" w:hAnsi="Tahoma" w:cs="Tahoma"/>
          <w:spacing w:val="-2"/>
          <w:sz w:val="24"/>
          <w:szCs w:val="24"/>
        </w:rPr>
        <w:t xml:space="preserve"> del caso indicar</w:t>
      </w:r>
      <w:r w:rsidRPr="00FF5E5C">
        <w:rPr>
          <w:rFonts w:ascii="Tahoma" w:hAnsi="Tahoma" w:cs="Tahoma"/>
          <w:spacing w:val="-2"/>
          <w:sz w:val="24"/>
          <w:szCs w:val="24"/>
        </w:rPr>
        <w:t xml:space="preserve">, en primer término, que esta Corporación es competente para resolver el recurso impetrado por la demandante, como quiera que la decisión atacada es apelable, según lo dispuesto en el numeral 5º del artículo 65 del C.P.T., modificado por el artículo 29 de la Ley 712 de 2001, según el cual son apelables, entre otros autos, el que niegue el </w:t>
      </w:r>
      <w:r w:rsidRPr="00FF5E5C">
        <w:rPr>
          <w:rFonts w:ascii="Tahoma" w:hAnsi="Tahoma" w:cs="Tahoma"/>
          <w:i/>
          <w:spacing w:val="-2"/>
          <w:sz w:val="24"/>
          <w:szCs w:val="24"/>
        </w:rPr>
        <w:t>“decreto o la práctica de una prueba”.</w:t>
      </w:r>
    </w:p>
    <w:p w:rsidR="00A719D1" w:rsidRPr="00FF5E5C" w:rsidRDefault="00A719D1" w:rsidP="00066BB5">
      <w:pPr>
        <w:spacing w:line="300" w:lineRule="auto"/>
        <w:ind w:firstLine="0"/>
        <w:rPr>
          <w:rFonts w:ascii="Tahoma" w:hAnsi="Tahoma" w:cs="Tahoma"/>
          <w:spacing w:val="-2"/>
          <w:sz w:val="24"/>
          <w:szCs w:val="24"/>
        </w:rPr>
      </w:pPr>
    </w:p>
    <w:p w:rsidR="00A719D1" w:rsidRPr="00FF5E5C" w:rsidRDefault="00A719D1" w:rsidP="00066BB5">
      <w:pPr>
        <w:spacing w:line="300" w:lineRule="auto"/>
        <w:ind w:firstLine="0"/>
        <w:rPr>
          <w:rFonts w:ascii="Tahoma" w:hAnsi="Tahoma" w:cs="Tahoma"/>
          <w:i/>
          <w:spacing w:val="-2"/>
          <w:sz w:val="24"/>
          <w:szCs w:val="24"/>
        </w:rPr>
      </w:pPr>
      <w:r w:rsidRPr="00FF5E5C">
        <w:rPr>
          <w:rFonts w:ascii="Tahoma" w:hAnsi="Tahoma" w:cs="Tahoma"/>
          <w:spacing w:val="-2"/>
          <w:sz w:val="24"/>
          <w:szCs w:val="24"/>
        </w:rPr>
        <w:tab/>
        <w:t>En segundo término, cabe destacar</w:t>
      </w:r>
      <w:r w:rsidR="000D7BF9" w:rsidRPr="00FF5E5C">
        <w:rPr>
          <w:rFonts w:ascii="Tahoma" w:hAnsi="Tahoma" w:cs="Tahoma"/>
          <w:spacing w:val="-2"/>
          <w:sz w:val="24"/>
          <w:szCs w:val="24"/>
        </w:rPr>
        <w:t>,</w:t>
      </w:r>
      <w:r w:rsidR="00701940" w:rsidRPr="00FF5E5C">
        <w:rPr>
          <w:rFonts w:ascii="Tahoma" w:hAnsi="Tahoma" w:cs="Tahoma"/>
          <w:spacing w:val="-2"/>
          <w:sz w:val="24"/>
          <w:szCs w:val="24"/>
        </w:rPr>
        <w:t xml:space="preserve"> de acuerdo a lo dispuesto por</w:t>
      </w:r>
      <w:r w:rsidRPr="00FF5E5C">
        <w:rPr>
          <w:rFonts w:ascii="Tahoma" w:hAnsi="Tahoma" w:cs="Tahoma"/>
          <w:spacing w:val="-2"/>
          <w:sz w:val="24"/>
          <w:szCs w:val="24"/>
        </w:rPr>
        <w:t xml:space="preserve"> el artículo 53 del C.P.T. y de la S.S., modificado por el artículo 8º de la Ley 1149 de 2007, </w:t>
      </w:r>
      <w:r w:rsidR="000D7BF9" w:rsidRPr="00FF5E5C">
        <w:rPr>
          <w:rFonts w:ascii="Tahoma" w:hAnsi="Tahoma" w:cs="Tahoma"/>
          <w:spacing w:val="-2"/>
          <w:sz w:val="24"/>
          <w:szCs w:val="24"/>
        </w:rPr>
        <w:t xml:space="preserve">que </w:t>
      </w:r>
      <w:r w:rsidRPr="00FF5E5C">
        <w:rPr>
          <w:rFonts w:ascii="Tahoma" w:hAnsi="Tahoma" w:cs="Tahoma"/>
          <w:spacing w:val="-2"/>
          <w:sz w:val="24"/>
          <w:szCs w:val="24"/>
        </w:rPr>
        <w:t>el juez podrá, en decisión motivada, rechazar la práctica de prueba</w:t>
      </w:r>
      <w:r w:rsidR="00701940" w:rsidRPr="00FF5E5C">
        <w:rPr>
          <w:rFonts w:ascii="Tahoma" w:hAnsi="Tahoma" w:cs="Tahoma"/>
          <w:spacing w:val="-2"/>
          <w:sz w:val="24"/>
          <w:szCs w:val="24"/>
        </w:rPr>
        <w:t>s</w:t>
      </w:r>
      <w:r w:rsidRPr="00FF5E5C">
        <w:rPr>
          <w:rFonts w:ascii="Tahoma" w:hAnsi="Tahoma" w:cs="Tahoma"/>
          <w:spacing w:val="-2"/>
          <w:sz w:val="24"/>
          <w:szCs w:val="24"/>
        </w:rPr>
        <w:t xml:space="preserve"> y diligencias </w:t>
      </w:r>
      <w:r w:rsidRPr="00FF5E5C">
        <w:rPr>
          <w:rFonts w:ascii="Tahoma" w:hAnsi="Tahoma" w:cs="Tahoma"/>
          <w:spacing w:val="-2"/>
          <w:sz w:val="24"/>
          <w:szCs w:val="24"/>
          <w:u w:val="single"/>
        </w:rPr>
        <w:t>inconducentes</w:t>
      </w:r>
      <w:r w:rsidRPr="00FF5E5C">
        <w:rPr>
          <w:rFonts w:ascii="Tahoma" w:hAnsi="Tahoma" w:cs="Tahoma"/>
          <w:spacing w:val="-2"/>
          <w:sz w:val="24"/>
          <w:szCs w:val="24"/>
        </w:rPr>
        <w:t xml:space="preserve"> o </w:t>
      </w:r>
      <w:r w:rsidRPr="00FF5E5C">
        <w:rPr>
          <w:rFonts w:ascii="Tahoma" w:hAnsi="Tahoma" w:cs="Tahoma"/>
          <w:spacing w:val="-2"/>
          <w:sz w:val="24"/>
          <w:szCs w:val="24"/>
          <w:u w:val="single"/>
        </w:rPr>
        <w:t>superfluas</w:t>
      </w:r>
      <w:r w:rsidRPr="00724CB8">
        <w:rPr>
          <w:rFonts w:ascii="Tahoma" w:hAnsi="Tahoma" w:cs="Tahoma"/>
          <w:spacing w:val="-2"/>
          <w:sz w:val="24"/>
          <w:szCs w:val="24"/>
        </w:rPr>
        <w:t xml:space="preserve"> </w:t>
      </w:r>
      <w:r w:rsidRPr="00FF5E5C">
        <w:rPr>
          <w:rFonts w:ascii="Tahoma" w:hAnsi="Tahoma" w:cs="Tahoma"/>
          <w:spacing w:val="-2"/>
          <w:sz w:val="24"/>
          <w:szCs w:val="24"/>
        </w:rPr>
        <w:t xml:space="preserve">en relación con el objeto del pleito y en cuanto a la prueba de testigos, podrá limitar el número de ellos </w:t>
      </w:r>
      <w:r w:rsidRPr="00FF5E5C">
        <w:rPr>
          <w:rFonts w:ascii="Tahoma" w:hAnsi="Tahoma" w:cs="Tahoma"/>
          <w:i/>
          <w:spacing w:val="-2"/>
          <w:sz w:val="24"/>
          <w:szCs w:val="24"/>
        </w:rPr>
        <w:t>“</w:t>
      </w:r>
      <w:r w:rsidRPr="00761241">
        <w:rPr>
          <w:rFonts w:ascii="Tahoma" w:hAnsi="Tahoma" w:cs="Tahoma"/>
          <w:i/>
          <w:spacing w:val="-2"/>
          <w:szCs w:val="24"/>
        </w:rPr>
        <w:t>cuando considere que son suficientes los testimonios recibidos o los otros medios de convicción que obran en el proceso</w:t>
      </w:r>
      <w:r w:rsidRPr="00FF5E5C">
        <w:rPr>
          <w:rFonts w:ascii="Tahoma" w:hAnsi="Tahoma" w:cs="Tahoma"/>
          <w:i/>
          <w:spacing w:val="-2"/>
          <w:sz w:val="24"/>
          <w:szCs w:val="24"/>
        </w:rPr>
        <w:t>”</w:t>
      </w:r>
      <w:r w:rsidR="00701940" w:rsidRPr="00FF5E5C">
        <w:rPr>
          <w:rFonts w:ascii="Tahoma" w:hAnsi="Tahoma" w:cs="Tahoma"/>
          <w:i/>
          <w:spacing w:val="-2"/>
          <w:sz w:val="24"/>
          <w:szCs w:val="24"/>
        </w:rPr>
        <w:t>.</w:t>
      </w:r>
    </w:p>
    <w:p w:rsidR="00701940" w:rsidRPr="00FF5E5C" w:rsidRDefault="00701940" w:rsidP="00066BB5">
      <w:pPr>
        <w:spacing w:line="300" w:lineRule="auto"/>
        <w:ind w:firstLine="0"/>
        <w:rPr>
          <w:rFonts w:ascii="Tahoma" w:hAnsi="Tahoma" w:cs="Tahoma"/>
          <w:spacing w:val="-2"/>
          <w:sz w:val="24"/>
          <w:szCs w:val="24"/>
        </w:rPr>
      </w:pPr>
    </w:p>
    <w:p w:rsidR="00701940" w:rsidRPr="00FF5E5C" w:rsidRDefault="00701940" w:rsidP="00066BB5">
      <w:pPr>
        <w:spacing w:line="300" w:lineRule="auto"/>
        <w:ind w:firstLine="0"/>
        <w:rPr>
          <w:rFonts w:ascii="Tahoma" w:hAnsi="Tahoma" w:cs="Tahoma"/>
          <w:spacing w:val="-2"/>
          <w:sz w:val="24"/>
          <w:szCs w:val="24"/>
        </w:rPr>
      </w:pPr>
      <w:r w:rsidRPr="00FF5E5C">
        <w:rPr>
          <w:rFonts w:ascii="Tahoma" w:hAnsi="Tahoma" w:cs="Tahoma"/>
          <w:spacing w:val="-2"/>
          <w:sz w:val="24"/>
          <w:szCs w:val="24"/>
        </w:rPr>
        <w:lastRenderedPageBreak/>
        <w:tab/>
        <w:t xml:space="preserve">En relación a la práctica de la prueba testimonial, es necesario remitirse a lo dispuesto sobre la materia en el C.G.P., puesto que este medio de prueba no tiene regulación especial en las normas procedimentales del Trabajo y la Seguridad Social. </w:t>
      </w:r>
    </w:p>
    <w:p w:rsidR="00701940" w:rsidRPr="00FF5E5C" w:rsidRDefault="00701940" w:rsidP="00066BB5">
      <w:pPr>
        <w:spacing w:line="300" w:lineRule="auto"/>
        <w:ind w:firstLine="0"/>
        <w:rPr>
          <w:rFonts w:ascii="Tahoma" w:hAnsi="Tahoma" w:cs="Tahoma"/>
          <w:spacing w:val="-2"/>
          <w:sz w:val="24"/>
          <w:szCs w:val="24"/>
        </w:rPr>
      </w:pPr>
    </w:p>
    <w:p w:rsidR="00EB4E7A" w:rsidRPr="00FF5E5C" w:rsidRDefault="00701940"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Al respecto se dispone en el artículo 210 del C.G.P., que son inhábiles para testimoniar en todo proceso los que se hallen bajo interdicción por causa de discapacidad mental absoluta y los sordomudos que no puedan darse a entender y que son inhábiles para testimoniar en un proceso determinado quienes al momento de declarar sufran alteración mental o perturbaciones psicológicas graves, o se encuentren en estado de embriaguez, sugestión hipnótica</w:t>
      </w:r>
      <w:r w:rsidR="00EB4E7A" w:rsidRPr="00FF5E5C">
        <w:rPr>
          <w:rFonts w:ascii="Tahoma" w:hAnsi="Tahoma" w:cs="Tahoma"/>
          <w:spacing w:val="-2"/>
          <w:sz w:val="24"/>
          <w:szCs w:val="24"/>
        </w:rPr>
        <w:t xml:space="preserve"> o bajo los efectos del alcohol o sustancias estupefacientes o alucinógenas y las demás personas que el juez considere inhábiles para testimoniar en un momento determinado, de acuerdo con las reglas de la sana critica. </w:t>
      </w:r>
    </w:p>
    <w:p w:rsidR="00EB4E7A" w:rsidRPr="00FF5E5C" w:rsidRDefault="00EB4E7A" w:rsidP="00066BB5">
      <w:pPr>
        <w:spacing w:line="300" w:lineRule="auto"/>
        <w:ind w:firstLine="708"/>
        <w:rPr>
          <w:rFonts w:ascii="Tahoma" w:hAnsi="Tahoma" w:cs="Tahoma"/>
          <w:spacing w:val="-2"/>
          <w:sz w:val="24"/>
          <w:szCs w:val="24"/>
        </w:rPr>
      </w:pPr>
    </w:p>
    <w:p w:rsidR="00EB4E7A" w:rsidRPr="00FF5E5C" w:rsidRDefault="00EB4E7A"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A reglón seguido se indica en ese mismo artículo, que la tacha por inhabilidad deberá formularse por escrito antes de la audiencia señalada para la recepción del testimonio u oralmente dentro de ella y el juez la resolverá inmediatamente, y si encuentra probada la causal se abstendrá de recibir la declaración.</w:t>
      </w:r>
    </w:p>
    <w:p w:rsidR="00EB4E7A" w:rsidRPr="00FF5E5C" w:rsidRDefault="00EB4E7A" w:rsidP="00066BB5">
      <w:pPr>
        <w:spacing w:line="300" w:lineRule="auto"/>
        <w:ind w:firstLine="708"/>
        <w:rPr>
          <w:rFonts w:ascii="Tahoma" w:hAnsi="Tahoma" w:cs="Tahoma"/>
          <w:spacing w:val="-2"/>
          <w:sz w:val="24"/>
          <w:szCs w:val="24"/>
        </w:rPr>
      </w:pPr>
    </w:p>
    <w:p w:rsidR="004D63D9" w:rsidRPr="00FF5E5C" w:rsidRDefault="00EB4E7A"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Cab</w:t>
      </w:r>
      <w:r w:rsidR="00AD4D65" w:rsidRPr="00FF5E5C">
        <w:rPr>
          <w:rFonts w:ascii="Tahoma" w:hAnsi="Tahoma" w:cs="Tahoma"/>
          <w:spacing w:val="-2"/>
          <w:sz w:val="24"/>
          <w:szCs w:val="24"/>
        </w:rPr>
        <w:t>e agregar que a diferencia de los efectos de la</w:t>
      </w:r>
      <w:r w:rsidR="00461DAB" w:rsidRPr="00FF5E5C">
        <w:rPr>
          <w:rFonts w:ascii="Tahoma" w:hAnsi="Tahoma" w:cs="Tahoma"/>
          <w:spacing w:val="-2"/>
          <w:sz w:val="24"/>
          <w:szCs w:val="24"/>
        </w:rPr>
        <w:t xml:space="preserve"> declaración</w:t>
      </w:r>
      <w:r w:rsidRPr="00FF5E5C">
        <w:rPr>
          <w:rFonts w:ascii="Tahoma" w:hAnsi="Tahoma" w:cs="Tahoma"/>
          <w:spacing w:val="-2"/>
          <w:sz w:val="24"/>
          <w:szCs w:val="24"/>
        </w:rPr>
        <w:t xml:space="preserve"> </w:t>
      </w:r>
      <w:r w:rsidR="00AD4D65" w:rsidRPr="00FF5E5C">
        <w:rPr>
          <w:rFonts w:ascii="Tahoma" w:hAnsi="Tahoma" w:cs="Tahoma"/>
          <w:spacing w:val="-2"/>
          <w:sz w:val="24"/>
          <w:szCs w:val="24"/>
        </w:rPr>
        <w:t xml:space="preserve">de una </w:t>
      </w:r>
      <w:r w:rsidRPr="00FF5E5C">
        <w:rPr>
          <w:rFonts w:ascii="Tahoma" w:hAnsi="Tahoma" w:cs="Tahoma"/>
          <w:spacing w:val="-2"/>
          <w:sz w:val="24"/>
          <w:szCs w:val="24"/>
        </w:rPr>
        <w:t xml:space="preserve">inhabilidad para declarar, la tacha por imparcialidad del testigo, de conformidad con el artículo 211 ídem, se debe formular con expresión de las razones en que se funda, lo cual no impide la práctica del testimonio, sino que </w:t>
      </w:r>
      <w:r w:rsidR="00461DAB" w:rsidRPr="00FF5E5C">
        <w:rPr>
          <w:rFonts w:ascii="Tahoma" w:hAnsi="Tahoma" w:cs="Tahoma"/>
          <w:spacing w:val="-2"/>
          <w:sz w:val="24"/>
          <w:szCs w:val="24"/>
        </w:rPr>
        <w:t>exige</w:t>
      </w:r>
      <w:r w:rsidRPr="00FF5E5C">
        <w:rPr>
          <w:rFonts w:ascii="Tahoma" w:hAnsi="Tahoma" w:cs="Tahoma"/>
          <w:spacing w:val="-2"/>
          <w:sz w:val="24"/>
          <w:szCs w:val="24"/>
        </w:rPr>
        <w:t xml:space="preserve"> un análisis más riguroso de su contenido en el momento de fallar de acuerdo con las circunstancias de cada caso. Ahora bien, un testigo puede ser tachado por cualquier circunstancia que afecte su credibilidad o imparcialidad, en razón del parentesco, dependencias, sentimientos o interés en relación con las partes o sus apoderados, antecedentes personales u otras causas que deberán ser alegadas por quien propone la tacha.</w:t>
      </w:r>
      <w:r w:rsidR="00AD4D65" w:rsidRPr="00FF5E5C">
        <w:rPr>
          <w:rFonts w:ascii="Tahoma" w:hAnsi="Tahoma" w:cs="Tahoma"/>
          <w:spacing w:val="-2"/>
          <w:sz w:val="24"/>
          <w:szCs w:val="24"/>
        </w:rPr>
        <w:t xml:space="preserve"> </w:t>
      </w:r>
    </w:p>
    <w:p w:rsidR="004D63D9" w:rsidRPr="00FF5E5C" w:rsidRDefault="004D63D9" w:rsidP="00066BB5">
      <w:pPr>
        <w:spacing w:line="300" w:lineRule="auto"/>
        <w:ind w:firstLine="708"/>
        <w:rPr>
          <w:rFonts w:ascii="Tahoma" w:hAnsi="Tahoma" w:cs="Tahoma"/>
          <w:spacing w:val="-2"/>
          <w:sz w:val="24"/>
          <w:szCs w:val="24"/>
        </w:rPr>
      </w:pPr>
    </w:p>
    <w:p w:rsidR="00461DAB" w:rsidRPr="00FF5E5C" w:rsidRDefault="00AD4D65"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Con todo, es al juez como director del proceso al que le corresponde valorar los testimonios, atendiendo, entre otros criterios, a las circunstancias relevantes del pleito y a la conducta procesal observada por las partes, tal como se lo exige el artículo 61 del compendio procesal laboral.</w:t>
      </w:r>
    </w:p>
    <w:p w:rsidR="00461DAB" w:rsidRPr="00FF5E5C" w:rsidRDefault="00461DAB" w:rsidP="00066BB5">
      <w:pPr>
        <w:spacing w:line="300" w:lineRule="auto"/>
        <w:ind w:firstLine="0"/>
        <w:rPr>
          <w:rFonts w:ascii="Tahoma" w:hAnsi="Tahoma" w:cs="Tahoma"/>
          <w:spacing w:val="-2"/>
          <w:sz w:val="24"/>
          <w:szCs w:val="24"/>
        </w:rPr>
      </w:pPr>
    </w:p>
    <w:p w:rsidR="00461DAB" w:rsidRPr="00FF5E5C" w:rsidRDefault="00461DAB"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Finalmente es del caso subrayar que por mandato del artículo 220 del C.G.P. los testigos no podrán escuchar las declaraciones de quienes les precedan.</w:t>
      </w:r>
    </w:p>
    <w:p w:rsidR="006920F6" w:rsidRPr="00FF5E5C" w:rsidRDefault="006920F6" w:rsidP="00066BB5">
      <w:pPr>
        <w:spacing w:line="300" w:lineRule="auto"/>
        <w:ind w:firstLine="708"/>
        <w:rPr>
          <w:rFonts w:ascii="Tahoma" w:hAnsi="Tahoma" w:cs="Tahoma"/>
          <w:spacing w:val="-2"/>
          <w:sz w:val="24"/>
          <w:szCs w:val="24"/>
        </w:rPr>
      </w:pPr>
    </w:p>
    <w:p w:rsidR="006920F6" w:rsidRPr="00FF5E5C" w:rsidRDefault="006920F6"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 xml:space="preserve">Con sustento en las normas enunciadas hasta este punto, se puede concluir: </w:t>
      </w:r>
    </w:p>
    <w:p w:rsidR="006920F6" w:rsidRPr="00FF5E5C" w:rsidRDefault="006920F6" w:rsidP="00066BB5">
      <w:pPr>
        <w:spacing w:line="300" w:lineRule="auto"/>
        <w:ind w:firstLine="708"/>
        <w:rPr>
          <w:rFonts w:ascii="Tahoma" w:hAnsi="Tahoma" w:cs="Tahoma"/>
          <w:spacing w:val="-2"/>
          <w:sz w:val="24"/>
          <w:szCs w:val="24"/>
        </w:rPr>
      </w:pPr>
    </w:p>
    <w:p w:rsidR="006920F6" w:rsidRPr="00FF5E5C" w:rsidRDefault="006920F6"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 xml:space="preserve">1) La inhabilidad para testimoniar únicamente podrá declararse a petición de parte y solo en el caso de que prospere el juez podrá abstenerse de recibir la declaración. </w:t>
      </w:r>
    </w:p>
    <w:p w:rsidR="006920F6" w:rsidRPr="00FF5E5C" w:rsidRDefault="006920F6" w:rsidP="00066BB5">
      <w:pPr>
        <w:spacing w:line="300" w:lineRule="auto"/>
        <w:ind w:firstLine="708"/>
        <w:rPr>
          <w:rFonts w:ascii="Tahoma" w:hAnsi="Tahoma" w:cs="Tahoma"/>
          <w:spacing w:val="-2"/>
          <w:sz w:val="24"/>
          <w:szCs w:val="24"/>
        </w:rPr>
      </w:pPr>
    </w:p>
    <w:p w:rsidR="006920F6" w:rsidRPr="00FF5E5C" w:rsidRDefault="006920F6"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lastRenderedPageBreak/>
        <w:t>2) Las únicas pruebas que pueden rechazarse de plano en el proceso laboral son aquellas que se califiquen de inconducentes o superfluas.</w:t>
      </w:r>
    </w:p>
    <w:p w:rsidR="006920F6" w:rsidRPr="00FF5E5C" w:rsidRDefault="006920F6" w:rsidP="00066BB5">
      <w:pPr>
        <w:spacing w:line="300" w:lineRule="auto"/>
        <w:ind w:firstLine="708"/>
        <w:rPr>
          <w:rFonts w:ascii="Tahoma" w:hAnsi="Tahoma" w:cs="Tahoma"/>
          <w:spacing w:val="-2"/>
          <w:sz w:val="24"/>
          <w:szCs w:val="24"/>
        </w:rPr>
      </w:pPr>
    </w:p>
    <w:p w:rsidR="006920F6" w:rsidRPr="00FF5E5C" w:rsidRDefault="006920F6"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3) La prueba testimonial solo podrá limitarse cuando, con apoyo en las pruebas ya practicadas, el juez advierta totalmente esclarecidos los hechos objeto del pleito, y,</w:t>
      </w:r>
    </w:p>
    <w:p w:rsidR="006920F6" w:rsidRPr="00FF5E5C" w:rsidRDefault="006920F6" w:rsidP="00066BB5">
      <w:pPr>
        <w:spacing w:line="300" w:lineRule="auto"/>
        <w:ind w:firstLine="708"/>
        <w:rPr>
          <w:rFonts w:ascii="Tahoma" w:hAnsi="Tahoma" w:cs="Tahoma"/>
          <w:spacing w:val="-2"/>
          <w:sz w:val="24"/>
          <w:szCs w:val="24"/>
        </w:rPr>
      </w:pPr>
    </w:p>
    <w:p w:rsidR="006920F6" w:rsidRPr="00FF5E5C" w:rsidRDefault="006920F6" w:rsidP="00066BB5">
      <w:pPr>
        <w:spacing w:line="300" w:lineRule="auto"/>
        <w:ind w:firstLine="708"/>
        <w:rPr>
          <w:rFonts w:ascii="Tahoma" w:hAnsi="Tahoma" w:cs="Tahoma"/>
          <w:sz w:val="24"/>
          <w:szCs w:val="24"/>
          <w:lang w:val="es-CO"/>
        </w:rPr>
      </w:pPr>
      <w:r w:rsidRPr="00FF5E5C">
        <w:rPr>
          <w:rFonts w:ascii="Tahoma" w:hAnsi="Tahoma" w:cs="Tahoma"/>
          <w:spacing w:val="-2"/>
          <w:sz w:val="24"/>
          <w:szCs w:val="24"/>
        </w:rPr>
        <w:t xml:space="preserve">4) En caso de duda frente a la credibilidad o imparcialidad de un testigo, las partes podrán tacharlo, con la finalidad de que sus dichos sean analizados con sumo rigor por el fallador de instancia. </w:t>
      </w:r>
    </w:p>
    <w:p w:rsidR="00461DAB" w:rsidRPr="00FF5E5C" w:rsidRDefault="00461DAB" w:rsidP="00066BB5">
      <w:pPr>
        <w:spacing w:line="300" w:lineRule="auto"/>
        <w:ind w:firstLine="0"/>
        <w:rPr>
          <w:rFonts w:ascii="Tahoma" w:hAnsi="Tahoma" w:cs="Tahoma"/>
          <w:spacing w:val="-2"/>
          <w:sz w:val="24"/>
          <w:szCs w:val="24"/>
        </w:rPr>
      </w:pPr>
    </w:p>
    <w:p w:rsidR="00701940" w:rsidRPr="00FF5E5C" w:rsidRDefault="00461DAB" w:rsidP="00066BB5">
      <w:pPr>
        <w:spacing w:line="300" w:lineRule="auto"/>
        <w:ind w:firstLine="0"/>
        <w:jc w:val="center"/>
        <w:rPr>
          <w:rFonts w:ascii="Tahoma" w:hAnsi="Tahoma" w:cs="Tahoma"/>
          <w:b/>
          <w:spacing w:val="-2"/>
          <w:sz w:val="24"/>
          <w:szCs w:val="24"/>
        </w:rPr>
      </w:pPr>
      <w:r w:rsidRPr="00FF5E5C">
        <w:rPr>
          <w:rFonts w:ascii="Tahoma" w:hAnsi="Tahoma" w:cs="Tahoma"/>
          <w:b/>
          <w:spacing w:val="-2"/>
          <w:sz w:val="24"/>
          <w:szCs w:val="24"/>
        </w:rPr>
        <w:t>III – CASO CONCRETO</w:t>
      </w:r>
    </w:p>
    <w:p w:rsidR="006920F6" w:rsidRPr="00FF5E5C" w:rsidRDefault="006920F6" w:rsidP="00066BB5">
      <w:pPr>
        <w:spacing w:line="300" w:lineRule="auto"/>
        <w:ind w:firstLine="0"/>
        <w:jc w:val="center"/>
        <w:rPr>
          <w:rFonts w:ascii="Tahoma" w:hAnsi="Tahoma" w:cs="Tahoma"/>
          <w:b/>
          <w:spacing w:val="-2"/>
          <w:sz w:val="24"/>
          <w:szCs w:val="24"/>
        </w:rPr>
      </w:pPr>
    </w:p>
    <w:p w:rsidR="00BA3B05" w:rsidRPr="00FF5E5C" w:rsidRDefault="006920F6"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 xml:space="preserve">Bajo las anteriores premisas, queda puesto de relieve que la </w:t>
      </w:r>
      <w:r w:rsidRPr="00FF5E5C">
        <w:rPr>
          <w:rFonts w:ascii="Tahoma" w:hAnsi="Tahoma" w:cs="Tahoma"/>
          <w:i/>
          <w:spacing w:val="-2"/>
          <w:sz w:val="24"/>
          <w:szCs w:val="24"/>
        </w:rPr>
        <w:t>a-quo</w:t>
      </w:r>
      <w:r w:rsidRPr="00FF5E5C">
        <w:rPr>
          <w:rFonts w:ascii="Tahoma" w:hAnsi="Tahoma" w:cs="Tahoma"/>
          <w:spacing w:val="-2"/>
          <w:sz w:val="24"/>
          <w:szCs w:val="24"/>
        </w:rPr>
        <w:t xml:space="preserve"> no podía</w:t>
      </w:r>
      <w:r w:rsidR="00251379" w:rsidRPr="00FF5E5C">
        <w:rPr>
          <w:rFonts w:ascii="Tahoma" w:hAnsi="Tahoma" w:cs="Tahoma"/>
          <w:spacing w:val="-2"/>
          <w:sz w:val="24"/>
          <w:szCs w:val="24"/>
        </w:rPr>
        <w:t xml:space="preserve"> negar la práctica</w:t>
      </w:r>
      <w:r w:rsidRPr="00FF5E5C">
        <w:rPr>
          <w:rFonts w:ascii="Tahoma" w:hAnsi="Tahoma" w:cs="Tahoma"/>
          <w:spacing w:val="-2"/>
          <w:sz w:val="24"/>
          <w:szCs w:val="24"/>
        </w:rPr>
        <w:t xml:space="preserve"> de los testimonios solicitados por la </w:t>
      </w:r>
      <w:r w:rsidR="00251379" w:rsidRPr="00FF5E5C">
        <w:rPr>
          <w:rFonts w:ascii="Tahoma" w:hAnsi="Tahoma" w:cs="Tahoma"/>
          <w:spacing w:val="-2"/>
          <w:sz w:val="24"/>
          <w:szCs w:val="24"/>
        </w:rPr>
        <w:t>demandante</w:t>
      </w:r>
      <w:r w:rsidRPr="00FF5E5C">
        <w:rPr>
          <w:rFonts w:ascii="Tahoma" w:hAnsi="Tahoma" w:cs="Tahoma"/>
          <w:spacing w:val="-2"/>
          <w:sz w:val="24"/>
          <w:szCs w:val="24"/>
        </w:rPr>
        <w:t>, pues</w:t>
      </w:r>
      <w:r w:rsidR="00251379" w:rsidRPr="00FF5E5C">
        <w:rPr>
          <w:rFonts w:ascii="Tahoma" w:hAnsi="Tahoma" w:cs="Tahoma"/>
          <w:spacing w:val="-2"/>
          <w:sz w:val="24"/>
          <w:szCs w:val="24"/>
        </w:rPr>
        <w:t>: 1) la prueba no fue calificada como inconducente o superflua, 2) los hechos alegados no se encontraban esclarecidos</w:t>
      </w:r>
      <w:r w:rsidR="00BA3B05" w:rsidRPr="00FF5E5C">
        <w:rPr>
          <w:rFonts w:ascii="Tahoma" w:hAnsi="Tahoma" w:cs="Tahoma"/>
          <w:spacing w:val="-2"/>
          <w:sz w:val="24"/>
          <w:szCs w:val="24"/>
        </w:rPr>
        <w:t xml:space="preserve">, pues hasta ese punto de la audiencia solo se había escuchado el testimonio de dos deponentes cuyos testimonios se advierten contrapuestos, 3) </w:t>
      </w:r>
      <w:r w:rsidR="00251379" w:rsidRPr="00FF5E5C">
        <w:rPr>
          <w:rFonts w:ascii="Tahoma" w:hAnsi="Tahoma" w:cs="Tahoma"/>
          <w:spacing w:val="-2"/>
          <w:sz w:val="24"/>
          <w:szCs w:val="24"/>
        </w:rPr>
        <w:t xml:space="preserve">las partes jamás alegaron causal alguna que pudiere configurar una inhabilidad para que </w:t>
      </w:r>
      <w:r w:rsidR="00BA3B05" w:rsidRPr="00FF5E5C">
        <w:rPr>
          <w:rFonts w:ascii="Tahoma" w:hAnsi="Tahoma" w:cs="Tahoma"/>
          <w:spacing w:val="-2"/>
          <w:sz w:val="24"/>
          <w:szCs w:val="24"/>
        </w:rPr>
        <w:t xml:space="preserve">los testigos que faltaban por declarar rindieran testimonio. </w:t>
      </w:r>
    </w:p>
    <w:p w:rsidR="004D63D9" w:rsidRPr="00FF5E5C" w:rsidRDefault="004D63D9" w:rsidP="00066BB5">
      <w:pPr>
        <w:spacing w:line="300" w:lineRule="auto"/>
        <w:ind w:firstLine="708"/>
        <w:rPr>
          <w:rFonts w:ascii="Tahoma" w:hAnsi="Tahoma" w:cs="Tahoma"/>
          <w:spacing w:val="-2"/>
          <w:sz w:val="24"/>
          <w:szCs w:val="24"/>
        </w:rPr>
      </w:pPr>
    </w:p>
    <w:p w:rsidR="00BA3B05" w:rsidRPr="00FF5E5C" w:rsidRDefault="00BA3B05"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 xml:space="preserve">Aparte de lo anterior, </w:t>
      </w:r>
      <w:r w:rsidR="00251379" w:rsidRPr="00FF5E5C">
        <w:rPr>
          <w:rFonts w:ascii="Tahoma" w:hAnsi="Tahoma" w:cs="Tahoma"/>
          <w:spacing w:val="-2"/>
          <w:sz w:val="24"/>
          <w:szCs w:val="24"/>
        </w:rPr>
        <w:t>tampoco se puede afirmar que los testigos habían escuchado la declaración de quienes los precedieron,</w:t>
      </w:r>
      <w:r w:rsidR="00FA2279" w:rsidRPr="00FF5E5C">
        <w:rPr>
          <w:rFonts w:ascii="Tahoma" w:hAnsi="Tahoma" w:cs="Tahoma"/>
          <w:spacing w:val="-2"/>
          <w:sz w:val="24"/>
          <w:szCs w:val="24"/>
        </w:rPr>
        <w:t xml:space="preserve"> como lo prohíbe el artículo 22</w:t>
      </w:r>
      <w:r w:rsidRPr="00FF5E5C">
        <w:rPr>
          <w:rFonts w:ascii="Tahoma" w:hAnsi="Tahoma" w:cs="Tahoma"/>
          <w:spacing w:val="-2"/>
          <w:sz w:val="24"/>
          <w:szCs w:val="24"/>
        </w:rPr>
        <w:t>0 del C.G.P.,</w:t>
      </w:r>
      <w:r w:rsidR="00251379" w:rsidRPr="00FF5E5C">
        <w:rPr>
          <w:rFonts w:ascii="Tahoma" w:hAnsi="Tahoma" w:cs="Tahoma"/>
          <w:spacing w:val="-2"/>
          <w:sz w:val="24"/>
          <w:szCs w:val="24"/>
        </w:rPr>
        <w:t xml:space="preserve"> pues el hecho de que hayan entrado en contacto con una de las testigos que ya había rendido declaración, no implica necesariamente que hayan tenido acceso a todo lo que esta dijo en respuesta a las preguntas que se le formularon en audiencia.</w:t>
      </w:r>
    </w:p>
    <w:p w:rsidR="00BA3B05" w:rsidRPr="00FF5E5C" w:rsidRDefault="00BA3B05" w:rsidP="00066BB5">
      <w:pPr>
        <w:spacing w:line="300" w:lineRule="auto"/>
        <w:ind w:firstLine="708"/>
        <w:rPr>
          <w:rFonts w:ascii="Tahoma" w:hAnsi="Tahoma" w:cs="Tahoma"/>
          <w:spacing w:val="-2"/>
          <w:sz w:val="24"/>
          <w:szCs w:val="24"/>
        </w:rPr>
      </w:pPr>
    </w:p>
    <w:p w:rsidR="008D41B1" w:rsidRPr="00FF5E5C" w:rsidRDefault="001240BF"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 xml:space="preserve">Al margen lo anterior, </w:t>
      </w:r>
      <w:r w:rsidR="008D41B1" w:rsidRPr="00FF5E5C">
        <w:rPr>
          <w:rFonts w:ascii="Tahoma" w:hAnsi="Tahoma" w:cs="Tahoma"/>
          <w:spacing w:val="-2"/>
          <w:sz w:val="24"/>
          <w:szCs w:val="24"/>
        </w:rPr>
        <w:t xml:space="preserve">ante </w:t>
      </w:r>
      <w:r w:rsidRPr="00FF5E5C">
        <w:rPr>
          <w:rFonts w:ascii="Tahoma" w:hAnsi="Tahoma" w:cs="Tahoma"/>
          <w:spacing w:val="-2"/>
          <w:sz w:val="24"/>
          <w:szCs w:val="24"/>
        </w:rPr>
        <w:t>la conducta trasgresora de la testigo que hizo caso omiso a la orden de permanecer d</w:t>
      </w:r>
      <w:r w:rsidR="008D41B1" w:rsidRPr="00FF5E5C">
        <w:rPr>
          <w:rFonts w:ascii="Tahoma" w:hAnsi="Tahoma" w:cs="Tahoma"/>
          <w:spacing w:val="-2"/>
          <w:sz w:val="24"/>
          <w:szCs w:val="24"/>
        </w:rPr>
        <w:t>entro de la Sala, la jueza habría podido</w:t>
      </w:r>
      <w:r w:rsidRPr="00FF5E5C">
        <w:rPr>
          <w:rFonts w:ascii="Tahoma" w:hAnsi="Tahoma" w:cs="Tahoma"/>
          <w:spacing w:val="-2"/>
          <w:sz w:val="24"/>
          <w:szCs w:val="24"/>
        </w:rPr>
        <w:t xml:space="preserve"> activar los poderes correccionales de los que está investida en virtud del artículo 44 del C.G.P. y sancionar hasta con multa de diez (10) salarios mínimos legales mensuales vigentes a la testigo </w:t>
      </w:r>
      <w:r w:rsidR="008325CD" w:rsidRPr="00FF5E5C">
        <w:rPr>
          <w:rFonts w:ascii="Tahoma" w:hAnsi="Tahoma" w:cs="Tahoma"/>
          <w:spacing w:val="-2"/>
          <w:sz w:val="24"/>
          <w:szCs w:val="24"/>
        </w:rPr>
        <w:t>que incumplió su orden, sin perjuicio de escuchar el testimonio de las personas que faltaban por declarar</w:t>
      </w:r>
      <w:r w:rsidR="008D41B1" w:rsidRPr="00FF5E5C">
        <w:rPr>
          <w:rFonts w:ascii="Tahoma" w:hAnsi="Tahoma" w:cs="Tahoma"/>
          <w:spacing w:val="-2"/>
          <w:sz w:val="24"/>
          <w:szCs w:val="24"/>
        </w:rPr>
        <w:t>.</w:t>
      </w:r>
    </w:p>
    <w:p w:rsidR="008D41B1" w:rsidRPr="00FF5E5C" w:rsidRDefault="008D41B1" w:rsidP="00066BB5">
      <w:pPr>
        <w:spacing w:line="300" w:lineRule="auto"/>
        <w:ind w:firstLine="708"/>
        <w:rPr>
          <w:rFonts w:ascii="Tahoma" w:hAnsi="Tahoma" w:cs="Tahoma"/>
          <w:spacing w:val="-2"/>
          <w:sz w:val="24"/>
          <w:szCs w:val="24"/>
        </w:rPr>
      </w:pPr>
    </w:p>
    <w:p w:rsidR="00F77AC8" w:rsidRPr="00FF5E5C" w:rsidRDefault="008D41B1"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t>Es obvio que la escena suscitada con la desobediencia de una de las testigos puede genera</w:t>
      </w:r>
      <w:r w:rsidR="00F77AC8" w:rsidRPr="00FF5E5C">
        <w:rPr>
          <w:rFonts w:ascii="Tahoma" w:hAnsi="Tahoma" w:cs="Tahoma"/>
          <w:spacing w:val="-2"/>
          <w:sz w:val="24"/>
          <w:szCs w:val="24"/>
        </w:rPr>
        <w:t>r</w:t>
      </w:r>
      <w:r w:rsidRPr="00FF5E5C">
        <w:rPr>
          <w:rFonts w:ascii="Tahoma" w:hAnsi="Tahoma" w:cs="Tahoma"/>
          <w:spacing w:val="-2"/>
          <w:sz w:val="24"/>
          <w:szCs w:val="24"/>
        </w:rPr>
        <w:t xml:space="preserve"> un tamiz de duda sobre los dichos de las personas </w:t>
      </w:r>
      <w:r w:rsidR="00F77AC8" w:rsidRPr="00FF5E5C">
        <w:rPr>
          <w:rFonts w:ascii="Tahoma" w:hAnsi="Tahoma" w:cs="Tahoma"/>
          <w:spacing w:val="-2"/>
          <w:sz w:val="24"/>
          <w:szCs w:val="24"/>
        </w:rPr>
        <w:t>que antes de declarar se entrevistaron con ella; sin embargo es bien sabido que los medios de prueba no tienen ningún valor probatorio hasta que sean valorados por el juez de la causa, por lo tanto será al momento de dicha valoración, luego de conocer el sentido de las declaraciones, el momento oportuno para que el juzgador decida</w:t>
      </w:r>
      <w:r w:rsidR="004D63D9" w:rsidRPr="00FF5E5C">
        <w:rPr>
          <w:rFonts w:ascii="Tahoma" w:hAnsi="Tahoma" w:cs="Tahoma"/>
          <w:spacing w:val="-2"/>
          <w:sz w:val="24"/>
          <w:szCs w:val="24"/>
        </w:rPr>
        <w:t xml:space="preserve"> dar credibilidad o no a las declaraciones</w:t>
      </w:r>
      <w:r w:rsidR="00F77AC8" w:rsidRPr="00FF5E5C">
        <w:rPr>
          <w:rFonts w:ascii="Tahoma" w:hAnsi="Tahoma" w:cs="Tahoma"/>
          <w:spacing w:val="-2"/>
          <w:sz w:val="24"/>
          <w:szCs w:val="24"/>
        </w:rPr>
        <w:t>, pues obviamente hasta el acto mismo de la testimonial se desconoce por completo lo que declararía</w:t>
      </w:r>
      <w:r w:rsidR="004D63D9" w:rsidRPr="00FF5E5C">
        <w:rPr>
          <w:rFonts w:ascii="Tahoma" w:hAnsi="Tahoma" w:cs="Tahoma"/>
          <w:spacing w:val="-2"/>
          <w:sz w:val="24"/>
          <w:szCs w:val="24"/>
        </w:rPr>
        <w:t>n</w:t>
      </w:r>
      <w:r w:rsidR="00F77AC8" w:rsidRPr="00FF5E5C">
        <w:rPr>
          <w:rFonts w:ascii="Tahoma" w:hAnsi="Tahoma" w:cs="Tahoma"/>
          <w:spacing w:val="-2"/>
          <w:sz w:val="24"/>
          <w:szCs w:val="24"/>
        </w:rPr>
        <w:t xml:space="preserve"> </w:t>
      </w:r>
      <w:r w:rsidR="004D63D9" w:rsidRPr="00FF5E5C">
        <w:rPr>
          <w:rFonts w:ascii="Tahoma" w:hAnsi="Tahoma" w:cs="Tahoma"/>
          <w:spacing w:val="-2"/>
          <w:sz w:val="24"/>
          <w:szCs w:val="24"/>
        </w:rPr>
        <w:t>los</w:t>
      </w:r>
      <w:r w:rsidR="00F77AC8" w:rsidRPr="00FF5E5C">
        <w:rPr>
          <w:rFonts w:ascii="Tahoma" w:hAnsi="Tahoma" w:cs="Tahoma"/>
          <w:spacing w:val="-2"/>
          <w:sz w:val="24"/>
          <w:szCs w:val="24"/>
        </w:rPr>
        <w:t xml:space="preserve"> testigo</w:t>
      </w:r>
      <w:r w:rsidR="004D63D9" w:rsidRPr="00FF5E5C">
        <w:rPr>
          <w:rFonts w:ascii="Tahoma" w:hAnsi="Tahoma" w:cs="Tahoma"/>
          <w:spacing w:val="-2"/>
          <w:sz w:val="24"/>
          <w:szCs w:val="24"/>
        </w:rPr>
        <w:t>s</w:t>
      </w:r>
      <w:r w:rsidR="00F77AC8" w:rsidRPr="00FF5E5C">
        <w:rPr>
          <w:rFonts w:ascii="Tahoma" w:hAnsi="Tahoma" w:cs="Tahoma"/>
          <w:spacing w:val="-2"/>
          <w:sz w:val="24"/>
          <w:szCs w:val="24"/>
        </w:rPr>
        <w:t xml:space="preserve">.  </w:t>
      </w:r>
    </w:p>
    <w:p w:rsidR="008325CD" w:rsidRPr="00FF5E5C" w:rsidRDefault="008325CD" w:rsidP="00066BB5">
      <w:pPr>
        <w:spacing w:line="300" w:lineRule="auto"/>
        <w:ind w:firstLine="708"/>
        <w:rPr>
          <w:rFonts w:ascii="Tahoma" w:hAnsi="Tahoma" w:cs="Tahoma"/>
          <w:spacing w:val="-2"/>
          <w:sz w:val="24"/>
          <w:szCs w:val="24"/>
        </w:rPr>
      </w:pPr>
    </w:p>
    <w:p w:rsidR="006920F6" w:rsidRPr="00FF5E5C" w:rsidRDefault="008325CD" w:rsidP="00066BB5">
      <w:pPr>
        <w:spacing w:line="300" w:lineRule="auto"/>
        <w:ind w:firstLine="708"/>
        <w:rPr>
          <w:rFonts w:ascii="Tahoma" w:hAnsi="Tahoma" w:cs="Tahoma"/>
          <w:spacing w:val="-2"/>
          <w:sz w:val="24"/>
          <w:szCs w:val="24"/>
        </w:rPr>
      </w:pPr>
      <w:r w:rsidRPr="00FF5E5C">
        <w:rPr>
          <w:rFonts w:ascii="Tahoma" w:hAnsi="Tahoma" w:cs="Tahoma"/>
          <w:spacing w:val="-2"/>
          <w:sz w:val="24"/>
          <w:szCs w:val="24"/>
        </w:rPr>
        <w:lastRenderedPageBreak/>
        <w:t xml:space="preserve">Por lo anterior, se revocará el auto que niega la práctica de la prueba testimonial y de contera se </w:t>
      </w:r>
      <w:r w:rsidR="004D63D9" w:rsidRPr="00FF5E5C">
        <w:rPr>
          <w:rFonts w:ascii="Tahoma" w:hAnsi="Tahoma" w:cs="Tahoma"/>
          <w:spacing w:val="-2"/>
          <w:sz w:val="24"/>
          <w:szCs w:val="24"/>
        </w:rPr>
        <w:t>declarará la nulidad de</w:t>
      </w:r>
      <w:r w:rsidRPr="00FF5E5C">
        <w:rPr>
          <w:rFonts w:ascii="Tahoma" w:hAnsi="Tahoma" w:cs="Tahoma"/>
          <w:spacing w:val="-2"/>
          <w:sz w:val="24"/>
          <w:szCs w:val="24"/>
        </w:rPr>
        <w:t xml:space="preserve"> la sentencia dictada en primera instancia</w:t>
      </w:r>
      <w:r w:rsidR="00681F25" w:rsidRPr="00FF5E5C">
        <w:rPr>
          <w:rFonts w:ascii="Tahoma" w:hAnsi="Tahoma" w:cs="Tahoma"/>
          <w:spacing w:val="-2"/>
          <w:sz w:val="24"/>
          <w:szCs w:val="24"/>
        </w:rPr>
        <w:t xml:space="preserve"> por configurarse la causal de nulidad del numeral 5 del artículo 133 del C.G del P que consiste en omitir la práctica de una prueba</w:t>
      </w:r>
      <w:r w:rsidRPr="00FF5E5C">
        <w:rPr>
          <w:rFonts w:ascii="Tahoma" w:hAnsi="Tahoma" w:cs="Tahoma"/>
          <w:spacing w:val="-2"/>
          <w:sz w:val="24"/>
          <w:szCs w:val="24"/>
        </w:rPr>
        <w:t>.</w:t>
      </w:r>
      <w:r w:rsidR="00724DF4" w:rsidRPr="00FF5E5C">
        <w:rPr>
          <w:rFonts w:ascii="Tahoma" w:hAnsi="Tahoma" w:cs="Tahoma"/>
          <w:spacing w:val="-2"/>
          <w:sz w:val="24"/>
          <w:szCs w:val="24"/>
        </w:rPr>
        <w:t xml:space="preserve"> Sin costas por haber prosperado el recurso. </w:t>
      </w:r>
      <w:r w:rsidRPr="00FF5E5C">
        <w:rPr>
          <w:rFonts w:ascii="Tahoma" w:hAnsi="Tahoma" w:cs="Tahoma"/>
          <w:spacing w:val="-2"/>
          <w:sz w:val="24"/>
          <w:szCs w:val="24"/>
        </w:rPr>
        <w:t xml:space="preserve">  </w:t>
      </w:r>
      <w:r w:rsidR="001240BF" w:rsidRPr="00FF5E5C">
        <w:rPr>
          <w:rFonts w:ascii="Tahoma" w:hAnsi="Tahoma" w:cs="Tahoma"/>
          <w:spacing w:val="-2"/>
          <w:sz w:val="24"/>
          <w:szCs w:val="24"/>
        </w:rPr>
        <w:t xml:space="preserve">    </w:t>
      </w:r>
      <w:r w:rsidR="00251379" w:rsidRPr="00FF5E5C">
        <w:rPr>
          <w:rFonts w:ascii="Tahoma" w:hAnsi="Tahoma" w:cs="Tahoma"/>
          <w:spacing w:val="-2"/>
          <w:sz w:val="24"/>
          <w:szCs w:val="24"/>
        </w:rPr>
        <w:t xml:space="preserve"> </w:t>
      </w:r>
    </w:p>
    <w:p w:rsidR="0047664D" w:rsidRPr="00FF5E5C" w:rsidRDefault="0047664D" w:rsidP="00066BB5">
      <w:pPr>
        <w:spacing w:line="300" w:lineRule="auto"/>
        <w:ind w:firstLine="0"/>
        <w:rPr>
          <w:rFonts w:ascii="Tahoma" w:hAnsi="Tahoma" w:cs="Tahoma"/>
          <w:b/>
          <w:sz w:val="24"/>
          <w:szCs w:val="24"/>
          <w:lang w:val="es-CO"/>
        </w:rPr>
      </w:pPr>
    </w:p>
    <w:p w:rsidR="0047664D" w:rsidRPr="00FF5E5C" w:rsidRDefault="0047664D" w:rsidP="00066BB5">
      <w:pPr>
        <w:spacing w:line="300" w:lineRule="auto"/>
        <w:ind w:firstLine="708"/>
        <w:rPr>
          <w:rFonts w:ascii="Tahoma" w:hAnsi="Tahoma" w:cs="Tahoma"/>
          <w:sz w:val="24"/>
          <w:szCs w:val="24"/>
        </w:rPr>
      </w:pPr>
      <w:r w:rsidRPr="00FF5E5C">
        <w:rPr>
          <w:rFonts w:ascii="Tahoma" w:hAnsi="Tahoma" w:cs="Tahoma"/>
          <w:sz w:val="24"/>
          <w:szCs w:val="24"/>
        </w:rPr>
        <w:t xml:space="preserve">En mérito de lo expuesto, la Sala No. 1 de Decisión Laboral del Tribunal Superior de Pereira, </w:t>
      </w:r>
    </w:p>
    <w:p w:rsidR="0047664D" w:rsidRPr="00FF5E5C" w:rsidRDefault="0047664D" w:rsidP="00066BB5">
      <w:pPr>
        <w:spacing w:line="300" w:lineRule="auto"/>
        <w:rPr>
          <w:rFonts w:ascii="Tahoma" w:hAnsi="Tahoma" w:cs="Tahoma"/>
          <w:sz w:val="24"/>
          <w:szCs w:val="24"/>
        </w:rPr>
      </w:pPr>
    </w:p>
    <w:p w:rsidR="0047664D" w:rsidRPr="00FF5E5C" w:rsidRDefault="0047664D" w:rsidP="00066BB5">
      <w:pPr>
        <w:pStyle w:val="Textoindependiente"/>
        <w:spacing w:line="300" w:lineRule="auto"/>
        <w:jc w:val="center"/>
        <w:rPr>
          <w:rFonts w:ascii="Tahoma" w:hAnsi="Tahoma" w:cs="Tahoma"/>
          <w:b/>
          <w:sz w:val="24"/>
          <w:szCs w:val="24"/>
        </w:rPr>
      </w:pPr>
      <w:r w:rsidRPr="00FF5E5C">
        <w:rPr>
          <w:rFonts w:ascii="Tahoma" w:hAnsi="Tahoma" w:cs="Tahoma"/>
          <w:b/>
          <w:sz w:val="24"/>
          <w:szCs w:val="24"/>
        </w:rPr>
        <w:t>RESUELVE</w:t>
      </w:r>
    </w:p>
    <w:p w:rsidR="0047664D" w:rsidRPr="00FF5E5C" w:rsidRDefault="0047664D" w:rsidP="00066BB5">
      <w:pPr>
        <w:spacing w:line="300" w:lineRule="auto"/>
        <w:ind w:firstLine="0"/>
        <w:rPr>
          <w:rFonts w:ascii="Tahoma" w:hAnsi="Tahoma" w:cs="Tahoma"/>
          <w:sz w:val="24"/>
          <w:szCs w:val="24"/>
        </w:rPr>
      </w:pPr>
    </w:p>
    <w:p w:rsidR="00724DF4" w:rsidRPr="00FF5E5C" w:rsidRDefault="00724DF4" w:rsidP="00066BB5">
      <w:pPr>
        <w:spacing w:line="300" w:lineRule="auto"/>
        <w:ind w:firstLine="708"/>
        <w:rPr>
          <w:rFonts w:ascii="Tahoma" w:hAnsi="Tahoma" w:cs="Tahoma"/>
          <w:sz w:val="24"/>
          <w:szCs w:val="24"/>
        </w:rPr>
      </w:pPr>
      <w:r w:rsidRPr="00FF5E5C">
        <w:rPr>
          <w:rFonts w:ascii="Tahoma" w:hAnsi="Tahoma" w:cs="Tahoma"/>
          <w:b/>
          <w:sz w:val="24"/>
          <w:szCs w:val="24"/>
        </w:rPr>
        <w:t>PRIMERO: REVOCAR</w:t>
      </w:r>
      <w:r w:rsidRPr="00FF5E5C">
        <w:rPr>
          <w:rFonts w:ascii="Tahoma" w:hAnsi="Tahoma" w:cs="Tahoma"/>
          <w:sz w:val="24"/>
          <w:szCs w:val="24"/>
        </w:rPr>
        <w:t xml:space="preserve"> el auto interlocutorio por medio del cual la jueza de primera instancia se negó a escuchar el testimonio de las personas que faltaban por declarar. </w:t>
      </w:r>
    </w:p>
    <w:p w:rsidR="00724DF4" w:rsidRPr="00FF5E5C" w:rsidRDefault="00724DF4" w:rsidP="00066BB5">
      <w:pPr>
        <w:spacing w:line="300" w:lineRule="auto"/>
        <w:ind w:firstLine="708"/>
        <w:rPr>
          <w:rFonts w:ascii="Tahoma" w:hAnsi="Tahoma" w:cs="Tahoma"/>
          <w:sz w:val="24"/>
          <w:szCs w:val="24"/>
        </w:rPr>
      </w:pPr>
    </w:p>
    <w:p w:rsidR="00724DF4" w:rsidRPr="00FF5E5C" w:rsidRDefault="00724DF4" w:rsidP="00066BB5">
      <w:pPr>
        <w:spacing w:line="300" w:lineRule="auto"/>
        <w:ind w:firstLine="708"/>
        <w:rPr>
          <w:rFonts w:ascii="Tahoma" w:hAnsi="Tahoma" w:cs="Tahoma"/>
          <w:sz w:val="24"/>
          <w:szCs w:val="24"/>
        </w:rPr>
      </w:pPr>
      <w:r w:rsidRPr="00FF5E5C">
        <w:rPr>
          <w:rFonts w:ascii="Tahoma" w:hAnsi="Tahoma" w:cs="Tahoma"/>
          <w:b/>
          <w:sz w:val="24"/>
          <w:szCs w:val="24"/>
        </w:rPr>
        <w:t>SEGUNDO: ORDENAR</w:t>
      </w:r>
      <w:r w:rsidRPr="00FF5E5C">
        <w:rPr>
          <w:rFonts w:ascii="Tahoma" w:hAnsi="Tahoma" w:cs="Tahoma"/>
          <w:sz w:val="24"/>
          <w:szCs w:val="24"/>
        </w:rPr>
        <w:t xml:space="preserve"> que se practique la prueba testimonial solicitada por las partes, sin perjuicio de que se pueda limitar el número de testimonios de acuerdo a lo dispuesto en el artículo 53 del C.P.T. y de la S.S.</w:t>
      </w:r>
    </w:p>
    <w:p w:rsidR="00724DF4" w:rsidRPr="00FF5E5C" w:rsidRDefault="00724DF4" w:rsidP="00066BB5">
      <w:pPr>
        <w:spacing w:line="300" w:lineRule="auto"/>
        <w:ind w:firstLine="708"/>
        <w:rPr>
          <w:rFonts w:ascii="Tahoma" w:hAnsi="Tahoma" w:cs="Tahoma"/>
          <w:sz w:val="24"/>
          <w:szCs w:val="24"/>
        </w:rPr>
      </w:pPr>
    </w:p>
    <w:p w:rsidR="00724DF4" w:rsidRPr="00FF5E5C" w:rsidRDefault="00724DF4" w:rsidP="00066BB5">
      <w:pPr>
        <w:spacing w:line="300" w:lineRule="auto"/>
        <w:ind w:firstLine="708"/>
        <w:rPr>
          <w:rFonts w:ascii="Tahoma" w:hAnsi="Tahoma" w:cs="Tahoma"/>
          <w:sz w:val="24"/>
          <w:szCs w:val="24"/>
        </w:rPr>
      </w:pPr>
      <w:r w:rsidRPr="00FF5E5C">
        <w:rPr>
          <w:rFonts w:ascii="Tahoma" w:hAnsi="Tahoma" w:cs="Tahoma"/>
          <w:b/>
          <w:sz w:val="24"/>
          <w:szCs w:val="24"/>
        </w:rPr>
        <w:t xml:space="preserve">TERCERO: </w:t>
      </w:r>
      <w:r w:rsidR="004D63D9" w:rsidRPr="00FF5E5C">
        <w:rPr>
          <w:rFonts w:ascii="Tahoma" w:hAnsi="Tahoma" w:cs="Tahoma"/>
          <w:b/>
          <w:sz w:val="24"/>
          <w:szCs w:val="24"/>
        </w:rPr>
        <w:t>DECLARAR LA NULIDAD</w:t>
      </w:r>
      <w:r w:rsidRPr="00FF5E5C">
        <w:rPr>
          <w:rFonts w:ascii="Tahoma" w:hAnsi="Tahoma" w:cs="Tahoma"/>
          <w:sz w:val="24"/>
          <w:szCs w:val="24"/>
        </w:rPr>
        <w:t xml:space="preserve"> </w:t>
      </w:r>
      <w:r w:rsidR="004D63D9" w:rsidRPr="00FF5E5C">
        <w:rPr>
          <w:rFonts w:ascii="Tahoma" w:hAnsi="Tahoma" w:cs="Tahoma"/>
          <w:sz w:val="24"/>
          <w:szCs w:val="24"/>
        </w:rPr>
        <w:t xml:space="preserve">de </w:t>
      </w:r>
      <w:r w:rsidRPr="00FF5E5C">
        <w:rPr>
          <w:rFonts w:ascii="Tahoma" w:hAnsi="Tahoma" w:cs="Tahoma"/>
          <w:sz w:val="24"/>
          <w:szCs w:val="24"/>
        </w:rPr>
        <w:t>la sentencia dictada dentro del presente proceso el 27 de febrero de 2019, para que en su defecto se dicte otra en la que se valoren los testimonios antes referidos.</w:t>
      </w:r>
    </w:p>
    <w:p w:rsidR="00724DF4" w:rsidRPr="00FF5E5C" w:rsidRDefault="00724DF4" w:rsidP="00066BB5">
      <w:pPr>
        <w:spacing w:line="300" w:lineRule="auto"/>
        <w:ind w:firstLine="708"/>
        <w:rPr>
          <w:rFonts w:ascii="Tahoma" w:hAnsi="Tahoma" w:cs="Tahoma"/>
          <w:sz w:val="24"/>
          <w:szCs w:val="24"/>
        </w:rPr>
      </w:pPr>
    </w:p>
    <w:p w:rsidR="00724DF4" w:rsidRPr="00FF5E5C" w:rsidRDefault="00724DF4" w:rsidP="00066BB5">
      <w:pPr>
        <w:widowControl w:val="0"/>
        <w:autoSpaceDE w:val="0"/>
        <w:autoSpaceDN w:val="0"/>
        <w:adjustRightInd w:val="0"/>
        <w:spacing w:line="300" w:lineRule="auto"/>
        <w:rPr>
          <w:rFonts w:ascii="Tahoma" w:eastAsia="Times New Roman" w:hAnsi="Tahoma" w:cs="Tahoma"/>
          <w:b/>
          <w:sz w:val="24"/>
          <w:szCs w:val="24"/>
          <w:lang w:val="es-ES_tradnl" w:eastAsia="es-ES"/>
        </w:rPr>
      </w:pPr>
      <w:r w:rsidRPr="00FF5E5C">
        <w:rPr>
          <w:rFonts w:ascii="Tahoma" w:eastAsia="Times New Roman" w:hAnsi="Tahoma" w:cs="Tahoma"/>
          <w:b/>
          <w:sz w:val="24"/>
          <w:szCs w:val="24"/>
          <w:lang w:val="es-ES_tradnl" w:eastAsia="es-ES"/>
        </w:rPr>
        <w:t xml:space="preserve">NOTIFIQUESE Y CUMPLASE, </w:t>
      </w:r>
    </w:p>
    <w:p w:rsidR="00724DF4" w:rsidRPr="00FF5E5C" w:rsidRDefault="00724DF4" w:rsidP="00066BB5">
      <w:pPr>
        <w:widowControl w:val="0"/>
        <w:autoSpaceDE w:val="0"/>
        <w:autoSpaceDN w:val="0"/>
        <w:adjustRightInd w:val="0"/>
        <w:spacing w:line="300" w:lineRule="auto"/>
        <w:ind w:firstLine="0"/>
        <w:rPr>
          <w:rFonts w:ascii="Tahoma" w:eastAsia="Times New Roman" w:hAnsi="Tahoma" w:cs="Tahoma"/>
          <w:sz w:val="24"/>
          <w:szCs w:val="24"/>
          <w:lang w:val="es-ES_tradnl" w:eastAsia="es-ES"/>
        </w:rPr>
      </w:pPr>
    </w:p>
    <w:p w:rsidR="00724DF4" w:rsidRPr="00FF5E5C" w:rsidRDefault="00724DF4" w:rsidP="00066BB5">
      <w:pPr>
        <w:spacing w:line="300" w:lineRule="auto"/>
        <w:ind w:firstLine="708"/>
        <w:rPr>
          <w:rFonts w:ascii="Tahoma" w:hAnsi="Tahoma" w:cs="Tahoma"/>
          <w:sz w:val="24"/>
          <w:szCs w:val="24"/>
        </w:rPr>
      </w:pPr>
      <w:r w:rsidRPr="00FF5E5C">
        <w:rPr>
          <w:rFonts w:ascii="Tahoma" w:hAnsi="Tahoma" w:cs="Tahoma"/>
          <w:sz w:val="24"/>
          <w:szCs w:val="24"/>
        </w:rPr>
        <w:t>La Magistrada ponente,</w:t>
      </w:r>
    </w:p>
    <w:p w:rsidR="00FF5E5C" w:rsidRPr="00FF5E5C" w:rsidRDefault="00FF5E5C" w:rsidP="00066BB5">
      <w:pPr>
        <w:spacing w:line="300" w:lineRule="auto"/>
        <w:rPr>
          <w:rFonts w:ascii="Tahoma" w:hAnsi="Tahoma" w:cs="Tahoma"/>
          <w:sz w:val="24"/>
          <w:szCs w:val="24"/>
        </w:rPr>
      </w:pPr>
    </w:p>
    <w:p w:rsidR="00FF5E5C" w:rsidRPr="00FF5E5C" w:rsidRDefault="00FF5E5C" w:rsidP="00066BB5">
      <w:pPr>
        <w:spacing w:line="300" w:lineRule="auto"/>
        <w:ind w:firstLine="0"/>
        <w:rPr>
          <w:rFonts w:ascii="Tahoma" w:hAnsi="Tahoma" w:cs="Tahoma"/>
          <w:sz w:val="24"/>
          <w:szCs w:val="24"/>
        </w:rPr>
      </w:pPr>
    </w:p>
    <w:p w:rsidR="00FF5E5C" w:rsidRPr="00FF5E5C" w:rsidRDefault="00FF5E5C" w:rsidP="00066BB5">
      <w:pPr>
        <w:spacing w:line="300" w:lineRule="auto"/>
        <w:ind w:firstLine="0"/>
        <w:rPr>
          <w:rFonts w:ascii="Tahoma" w:hAnsi="Tahoma" w:cs="Tahoma"/>
          <w:sz w:val="24"/>
          <w:szCs w:val="24"/>
        </w:rPr>
      </w:pPr>
    </w:p>
    <w:p w:rsidR="00FF5E5C" w:rsidRPr="00FF5E5C" w:rsidRDefault="00FF5E5C" w:rsidP="00066BB5">
      <w:pPr>
        <w:keepNext/>
        <w:keepLines/>
        <w:spacing w:line="300" w:lineRule="auto"/>
        <w:ind w:firstLine="0"/>
        <w:jc w:val="center"/>
        <w:outlineLvl w:val="2"/>
        <w:rPr>
          <w:rFonts w:ascii="Tahoma" w:eastAsiaTheme="majorEastAsia" w:hAnsi="Tahoma" w:cs="Tahoma"/>
          <w:b/>
          <w:bCs/>
          <w:sz w:val="24"/>
          <w:szCs w:val="24"/>
        </w:rPr>
      </w:pPr>
      <w:r w:rsidRPr="00FF5E5C">
        <w:rPr>
          <w:rFonts w:ascii="Tahoma" w:eastAsiaTheme="majorEastAsia" w:hAnsi="Tahoma" w:cs="Tahoma"/>
          <w:b/>
          <w:sz w:val="24"/>
          <w:szCs w:val="24"/>
        </w:rPr>
        <w:t>ANA LUCÍA CAICEDO CALDERÓN</w:t>
      </w:r>
    </w:p>
    <w:p w:rsidR="00FF5E5C" w:rsidRPr="00FF5E5C" w:rsidRDefault="00FF5E5C" w:rsidP="00066BB5">
      <w:pPr>
        <w:spacing w:line="300" w:lineRule="auto"/>
        <w:rPr>
          <w:rFonts w:ascii="Tahoma" w:hAnsi="Tahoma" w:cs="Tahoma"/>
          <w:b/>
          <w:sz w:val="24"/>
          <w:szCs w:val="24"/>
        </w:rPr>
      </w:pPr>
    </w:p>
    <w:p w:rsidR="00FF5E5C" w:rsidRPr="00FF5E5C" w:rsidRDefault="00FF5E5C" w:rsidP="00066BB5">
      <w:pPr>
        <w:spacing w:line="300" w:lineRule="auto"/>
        <w:rPr>
          <w:rFonts w:ascii="Tahoma" w:hAnsi="Tahoma" w:cs="Tahoma"/>
          <w:b/>
          <w:sz w:val="24"/>
          <w:szCs w:val="24"/>
        </w:rPr>
      </w:pPr>
    </w:p>
    <w:p w:rsidR="00FF5E5C" w:rsidRPr="00FF5E5C" w:rsidRDefault="00FF5E5C" w:rsidP="00066BB5">
      <w:pPr>
        <w:spacing w:line="300" w:lineRule="auto"/>
        <w:ind w:firstLine="0"/>
        <w:rPr>
          <w:rFonts w:ascii="Tahoma" w:hAnsi="Tahoma" w:cs="Tahoma"/>
          <w:b/>
          <w:sz w:val="24"/>
          <w:szCs w:val="24"/>
        </w:rPr>
      </w:pPr>
    </w:p>
    <w:p w:rsidR="00FF5E5C" w:rsidRPr="00FF5E5C" w:rsidRDefault="00FF5E5C" w:rsidP="00066BB5">
      <w:pPr>
        <w:spacing w:line="300" w:lineRule="auto"/>
        <w:ind w:firstLine="0"/>
        <w:rPr>
          <w:rFonts w:ascii="Tahoma" w:hAnsi="Tahoma" w:cs="Tahoma"/>
          <w:b/>
          <w:sz w:val="24"/>
          <w:szCs w:val="24"/>
        </w:rPr>
      </w:pPr>
      <w:r w:rsidRPr="00FF5E5C">
        <w:rPr>
          <w:rFonts w:ascii="Tahoma" w:hAnsi="Tahoma" w:cs="Tahoma"/>
          <w:b/>
          <w:sz w:val="24"/>
          <w:szCs w:val="24"/>
        </w:rPr>
        <w:t>OLGA LUCÍA HOYOS SEPÚLVEDA</w:t>
      </w:r>
      <w:r w:rsidRPr="00FF5E5C">
        <w:rPr>
          <w:rFonts w:ascii="Tahoma" w:hAnsi="Tahoma" w:cs="Tahoma"/>
          <w:b/>
          <w:sz w:val="24"/>
          <w:szCs w:val="24"/>
        </w:rPr>
        <w:tab/>
      </w:r>
      <w:r w:rsidRPr="00FF5E5C">
        <w:rPr>
          <w:rFonts w:ascii="Tahoma" w:hAnsi="Tahoma" w:cs="Tahoma"/>
          <w:b/>
          <w:sz w:val="24"/>
          <w:szCs w:val="24"/>
        </w:rPr>
        <w:tab/>
        <w:t xml:space="preserve">    JULIO CÉSAR SALAZAR MUÑOZ</w:t>
      </w:r>
    </w:p>
    <w:p w:rsidR="00341A44" w:rsidRPr="00FF5E5C" w:rsidRDefault="00FF5E5C" w:rsidP="00066BB5">
      <w:pPr>
        <w:spacing w:line="300" w:lineRule="auto"/>
        <w:ind w:firstLine="0"/>
        <w:rPr>
          <w:rFonts w:ascii="Tahoma" w:hAnsi="Tahoma" w:cs="Tahoma"/>
          <w:b/>
          <w:sz w:val="24"/>
          <w:szCs w:val="24"/>
          <w:lang w:val="es-CO"/>
        </w:rPr>
      </w:pPr>
      <w:r w:rsidRPr="00FF5E5C">
        <w:rPr>
          <w:rFonts w:ascii="Tahoma" w:hAnsi="Tahoma" w:cs="Tahoma"/>
          <w:sz w:val="24"/>
          <w:szCs w:val="24"/>
        </w:rPr>
        <w:t>Magistrada</w:t>
      </w:r>
      <w:r w:rsidRPr="00FF5E5C">
        <w:rPr>
          <w:rFonts w:ascii="Tahoma" w:hAnsi="Tahoma" w:cs="Tahoma"/>
          <w:sz w:val="24"/>
          <w:szCs w:val="24"/>
        </w:rPr>
        <w:tab/>
      </w:r>
      <w:r w:rsidRPr="00FF5E5C">
        <w:rPr>
          <w:rFonts w:ascii="Tahoma" w:hAnsi="Tahoma" w:cs="Tahoma"/>
          <w:sz w:val="24"/>
          <w:szCs w:val="24"/>
        </w:rPr>
        <w:tab/>
      </w:r>
      <w:r w:rsidRPr="00FF5E5C">
        <w:rPr>
          <w:rFonts w:ascii="Tahoma" w:hAnsi="Tahoma" w:cs="Tahoma"/>
          <w:sz w:val="24"/>
          <w:szCs w:val="24"/>
        </w:rPr>
        <w:tab/>
      </w:r>
      <w:r w:rsidRPr="00FF5E5C">
        <w:rPr>
          <w:rFonts w:ascii="Tahoma" w:hAnsi="Tahoma" w:cs="Tahoma"/>
          <w:sz w:val="24"/>
          <w:szCs w:val="24"/>
        </w:rPr>
        <w:tab/>
      </w:r>
      <w:r w:rsidRPr="00FF5E5C">
        <w:rPr>
          <w:rFonts w:ascii="Tahoma" w:hAnsi="Tahoma" w:cs="Tahoma"/>
          <w:sz w:val="24"/>
          <w:szCs w:val="24"/>
        </w:rPr>
        <w:tab/>
      </w:r>
      <w:r w:rsidRPr="00FF5E5C">
        <w:rPr>
          <w:rFonts w:ascii="Tahoma" w:hAnsi="Tahoma" w:cs="Tahoma"/>
          <w:sz w:val="24"/>
          <w:szCs w:val="24"/>
        </w:rPr>
        <w:tab/>
      </w:r>
      <w:r w:rsidRPr="00FF5E5C">
        <w:rPr>
          <w:rFonts w:ascii="Tahoma" w:hAnsi="Tahoma" w:cs="Tahoma"/>
          <w:b/>
          <w:sz w:val="24"/>
          <w:szCs w:val="24"/>
        </w:rPr>
        <w:t xml:space="preserve">    </w:t>
      </w:r>
      <w:r w:rsidRPr="00FF5E5C">
        <w:rPr>
          <w:rFonts w:ascii="Tahoma" w:hAnsi="Tahoma" w:cs="Tahoma"/>
          <w:sz w:val="24"/>
          <w:szCs w:val="24"/>
        </w:rPr>
        <w:t>Magistrado</w:t>
      </w:r>
    </w:p>
    <w:sectPr w:rsidR="00341A44" w:rsidRPr="00FF5E5C" w:rsidSect="00761241">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AC" w:rsidRDefault="001E6AAC" w:rsidP="00275B36">
      <w:pPr>
        <w:spacing w:line="240" w:lineRule="auto"/>
      </w:pPr>
      <w:r>
        <w:separator/>
      </w:r>
    </w:p>
  </w:endnote>
  <w:endnote w:type="continuationSeparator" w:id="0">
    <w:p w:rsidR="001E6AAC" w:rsidRDefault="001E6AAC" w:rsidP="00275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10033"/>
      <w:docPartObj>
        <w:docPartGallery w:val="Page Numbers (Bottom of Page)"/>
        <w:docPartUnique/>
      </w:docPartObj>
    </w:sdtPr>
    <w:sdtEndPr>
      <w:rPr>
        <w:rFonts w:ascii="Arial" w:hAnsi="Arial" w:cs="Arial"/>
        <w:sz w:val="18"/>
      </w:rPr>
    </w:sdtEndPr>
    <w:sdtContent>
      <w:p w:rsidR="004D63D9" w:rsidRPr="00761241" w:rsidRDefault="004D63D9">
        <w:pPr>
          <w:pStyle w:val="Piedepgina"/>
          <w:jc w:val="right"/>
          <w:rPr>
            <w:rFonts w:ascii="Arial" w:hAnsi="Arial" w:cs="Arial"/>
            <w:sz w:val="18"/>
          </w:rPr>
        </w:pPr>
        <w:r w:rsidRPr="00761241">
          <w:rPr>
            <w:rFonts w:ascii="Arial" w:hAnsi="Arial" w:cs="Arial"/>
            <w:sz w:val="18"/>
          </w:rPr>
          <w:fldChar w:fldCharType="begin"/>
        </w:r>
        <w:r w:rsidRPr="00761241">
          <w:rPr>
            <w:rFonts w:ascii="Arial" w:hAnsi="Arial" w:cs="Arial"/>
            <w:sz w:val="18"/>
          </w:rPr>
          <w:instrText>PAGE   \* MERGEFORMAT</w:instrText>
        </w:r>
        <w:r w:rsidRPr="00761241">
          <w:rPr>
            <w:rFonts w:ascii="Arial" w:hAnsi="Arial" w:cs="Arial"/>
            <w:sz w:val="18"/>
          </w:rPr>
          <w:fldChar w:fldCharType="separate"/>
        </w:r>
        <w:r w:rsidR="00C50654">
          <w:rPr>
            <w:rFonts w:ascii="Arial" w:hAnsi="Arial" w:cs="Arial"/>
            <w:noProof/>
            <w:sz w:val="18"/>
          </w:rPr>
          <w:t>6</w:t>
        </w:r>
        <w:r w:rsidRPr="00761241">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AC" w:rsidRDefault="001E6AAC" w:rsidP="00275B36">
      <w:pPr>
        <w:spacing w:line="240" w:lineRule="auto"/>
      </w:pPr>
      <w:r>
        <w:separator/>
      </w:r>
    </w:p>
  </w:footnote>
  <w:footnote w:type="continuationSeparator" w:id="0">
    <w:p w:rsidR="001E6AAC" w:rsidRDefault="001E6AAC" w:rsidP="00275B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36" w:rsidRPr="00761241" w:rsidRDefault="00275B36" w:rsidP="00275B36">
    <w:pPr>
      <w:pStyle w:val="Encabezado"/>
      <w:ind w:firstLine="0"/>
      <w:rPr>
        <w:rFonts w:ascii="Arial" w:hAnsi="Arial" w:cs="Arial"/>
        <w:sz w:val="18"/>
        <w:szCs w:val="16"/>
        <w:lang w:val="es-CO"/>
      </w:rPr>
    </w:pPr>
    <w:r w:rsidRPr="00761241">
      <w:rPr>
        <w:rFonts w:ascii="Arial" w:hAnsi="Arial" w:cs="Arial"/>
        <w:sz w:val="18"/>
        <w:szCs w:val="16"/>
        <w:lang w:val="es-CO"/>
      </w:rPr>
      <w:t>Demandante: Yinier Andrea Agudelo Montes</w:t>
    </w:r>
  </w:p>
  <w:p w:rsidR="00275B36" w:rsidRPr="00761241" w:rsidRDefault="00275B36" w:rsidP="00275B36">
    <w:pPr>
      <w:pStyle w:val="Encabezado"/>
      <w:ind w:firstLine="0"/>
      <w:rPr>
        <w:rFonts w:ascii="Arial" w:hAnsi="Arial" w:cs="Arial"/>
        <w:sz w:val="18"/>
        <w:szCs w:val="16"/>
        <w:lang w:val="es-CO"/>
      </w:rPr>
    </w:pPr>
    <w:r w:rsidRPr="00761241">
      <w:rPr>
        <w:rFonts w:ascii="Arial" w:hAnsi="Arial" w:cs="Arial"/>
        <w:sz w:val="18"/>
        <w:szCs w:val="16"/>
        <w:lang w:val="es-CO"/>
      </w:rPr>
      <w:t>Demandado: Colpensiones</w:t>
    </w:r>
  </w:p>
  <w:p w:rsidR="00275B36" w:rsidRPr="00761241" w:rsidRDefault="00275B36" w:rsidP="00275B36">
    <w:pPr>
      <w:pStyle w:val="Encabezado"/>
      <w:ind w:firstLine="0"/>
      <w:rPr>
        <w:rFonts w:ascii="Arial" w:hAnsi="Arial" w:cs="Arial"/>
        <w:sz w:val="18"/>
        <w:szCs w:val="16"/>
        <w:lang w:val="es-CO"/>
      </w:rPr>
    </w:pPr>
    <w:r w:rsidRPr="00761241">
      <w:rPr>
        <w:rFonts w:ascii="Arial" w:hAnsi="Arial" w:cs="Arial"/>
        <w:sz w:val="18"/>
        <w:szCs w:val="16"/>
        <w:lang w:val="es-CO"/>
      </w:rPr>
      <w:t>Rad.: 2016-00333</w:t>
    </w:r>
  </w:p>
  <w:p w:rsidR="00275B36" w:rsidRPr="00275B36" w:rsidRDefault="00275B36" w:rsidP="00275B36">
    <w:pPr>
      <w:pStyle w:val="Encabezado"/>
      <w:ind w:firstLine="0"/>
      <w:rPr>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90"/>
    <w:rsid w:val="00012217"/>
    <w:rsid w:val="00047634"/>
    <w:rsid w:val="00066BB5"/>
    <w:rsid w:val="00096113"/>
    <w:rsid w:val="000B7F23"/>
    <w:rsid w:val="000D7BF9"/>
    <w:rsid w:val="00104869"/>
    <w:rsid w:val="001240BF"/>
    <w:rsid w:val="00130910"/>
    <w:rsid w:val="001E6AAC"/>
    <w:rsid w:val="001F7C28"/>
    <w:rsid w:val="00251379"/>
    <w:rsid w:val="00275B36"/>
    <w:rsid w:val="00300987"/>
    <w:rsid w:val="00341A44"/>
    <w:rsid w:val="00345109"/>
    <w:rsid w:val="003466CA"/>
    <w:rsid w:val="003C55F5"/>
    <w:rsid w:val="00401E2A"/>
    <w:rsid w:val="00461DAB"/>
    <w:rsid w:val="0047664D"/>
    <w:rsid w:val="004907C0"/>
    <w:rsid w:val="004D63D9"/>
    <w:rsid w:val="00577CD1"/>
    <w:rsid w:val="005D4C7C"/>
    <w:rsid w:val="006600E0"/>
    <w:rsid w:val="00681F25"/>
    <w:rsid w:val="006920F6"/>
    <w:rsid w:val="006B2CC0"/>
    <w:rsid w:val="006F5D30"/>
    <w:rsid w:val="00701940"/>
    <w:rsid w:val="00716E6A"/>
    <w:rsid w:val="00724CB8"/>
    <w:rsid w:val="00724DF4"/>
    <w:rsid w:val="00744CE4"/>
    <w:rsid w:val="00761241"/>
    <w:rsid w:val="008325CD"/>
    <w:rsid w:val="00841990"/>
    <w:rsid w:val="008D41B1"/>
    <w:rsid w:val="008E7788"/>
    <w:rsid w:val="00933D99"/>
    <w:rsid w:val="00A719D1"/>
    <w:rsid w:val="00A7383E"/>
    <w:rsid w:val="00AD4D65"/>
    <w:rsid w:val="00B1511B"/>
    <w:rsid w:val="00B22E17"/>
    <w:rsid w:val="00BA3B05"/>
    <w:rsid w:val="00C50654"/>
    <w:rsid w:val="00CD0963"/>
    <w:rsid w:val="00CD6AB1"/>
    <w:rsid w:val="00D15934"/>
    <w:rsid w:val="00E2575A"/>
    <w:rsid w:val="00EA6F89"/>
    <w:rsid w:val="00EB4E7A"/>
    <w:rsid w:val="00F11137"/>
    <w:rsid w:val="00F22136"/>
    <w:rsid w:val="00F77AC8"/>
    <w:rsid w:val="00F923A9"/>
    <w:rsid w:val="00FA2279"/>
    <w:rsid w:val="00FF5E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A692F-1BA5-48DA-9670-7132601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47664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47664D"/>
    <w:pPr>
      <w:keepNext/>
      <w:keepLines/>
      <w:spacing w:before="40" w:line="276" w:lineRule="auto"/>
      <w:ind w:firstLine="0"/>
      <w:jc w:val="left"/>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47664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47664D"/>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47664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unhideWhenUsed/>
    <w:rsid w:val="0047664D"/>
    <w:pPr>
      <w:spacing w:line="360" w:lineRule="auto"/>
      <w:ind w:firstLine="0"/>
    </w:pPr>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semiHidden/>
    <w:rsid w:val="0047664D"/>
    <w:rPr>
      <w:rFonts w:ascii="Arial" w:eastAsia="Times New Roman" w:hAnsi="Arial" w:cs="Times New Roman"/>
      <w:sz w:val="26"/>
      <w:szCs w:val="20"/>
      <w:lang w:val="es-ES_tradnl" w:eastAsia="x-none"/>
    </w:rPr>
  </w:style>
  <w:style w:type="paragraph" w:styleId="Encabezado">
    <w:name w:val="header"/>
    <w:basedOn w:val="Normal"/>
    <w:link w:val="EncabezadoCar"/>
    <w:uiPriority w:val="99"/>
    <w:unhideWhenUsed/>
    <w:rsid w:val="00275B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5B36"/>
  </w:style>
  <w:style w:type="paragraph" w:styleId="Piedepgina">
    <w:name w:val="footer"/>
    <w:basedOn w:val="Normal"/>
    <w:link w:val="PiedepginaCar"/>
    <w:uiPriority w:val="99"/>
    <w:unhideWhenUsed/>
    <w:rsid w:val="00275B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5B36"/>
  </w:style>
  <w:style w:type="paragraph" w:styleId="Textodeglobo">
    <w:name w:val="Balloon Text"/>
    <w:basedOn w:val="Normal"/>
    <w:link w:val="TextodegloboCar"/>
    <w:uiPriority w:val="99"/>
    <w:semiHidden/>
    <w:unhideWhenUsed/>
    <w:rsid w:val="008325C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2324</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14</cp:revision>
  <cp:lastPrinted>2020-01-24T16:57:00Z</cp:lastPrinted>
  <dcterms:created xsi:type="dcterms:W3CDTF">2020-01-22T18:55:00Z</dcterms:created>
  <dcterms:modified xsi:type="dcterms:W3CDTF">2020-02-18T13:07:00Z</dcterms:modified>
</cp:coreProperties>
</file>