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C0CD7B7" w14:textId="77777777" w:rsidR="000C12EA" w:rsidRPr="000C12EA" w:rsidRDefault="000C12EA" w:rsidP="000C12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0C12E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BC5AF4" w14:textId="77777777" w:rsidR="000C12EA" w:rsidRPr="000C12EA" w:rsidRDefault="000C12EA" w:rsidP="000C12EA">
      <w:pPr>
        <w:spacing w:after="0" w:line="240" w:lineRule="auto"/>
        <w:jc w:val="both"/>
        <w:rPr>
          <w:rFonts w:ascii="Arial" w:eastAsia="Times New Roman" w:hAnsi="Arial" w:cs="Arial"/>
          <w:sz w:val="20"/>
          <w:szCs w:val="20"/>
          <w:lang w:val="es-419" w:eastAsia="es-ES"/>
        </w:rPr>
      </w:pPr>
    </w:p>
    <w:p w14:paraId="5BFA0EF4" w14:textId="49BE5923" w:rsidR="000C12EA" w:rsidRPr="000C12EA" w:rsidRDefault="000C12EA" w:rsidP="000C12EA">
      <w:pPr>
        <w:spacing w:after="0" w:line="240" w:lineRule="auto"/>
        <w:jc w:val="both"/>
        <w:rPr>
          <w:rFonts w:ascii="Arial" w:eastAsia="Times New Roman" w:hAnsi="Arial" w:cs="Arial"/>
          <w:b/>
          <w:bCs/>
          <w:iCs/>
          <w:sz w:val="20"/>
          <w:szCs w:val="20"/>
          <w:lang w:val="es-419" w:eastAsia="fr-FR"/>
        </w:rPr>
      </w:pPr>
      <w:r w:rsidRPr="000C12EA">
        <w:rPr>
          <w:rFonts w:ascii="Arial" w:eastAsia="Times New Roman" w:hAnsi="Arial" w:cs="Arial"/>
          <w:b/>
          <w:bCs/>
          <w:iCs/>
          <w:sz w:val="20"/>
          <w:szCs w:val="20"/>
          <w:u w:val="single"/>
          <w:lang w:val="es-419" w:eastAsia="fr-FR"/>
        </w:rPr>
        <w:t>TEMAS:</w:t>
      </w:r>
      <w:r w:rsidRPr="000C12EA">
        <w:rPr>
          <w:rFonts w:ascii="Arial" w:eastAsia="Times New Roman" w:hAnsi="Arial" w:cs="Arial"/>
          <w:b/>
          <w:bCs/>
          <w:iCs/>
          <w:sz w:val="20"/>
          <w:szCs w:val="20"/>
          <w:lang w:val="es-419" w:eastAsia="fr-FR"/>
        </w:rPr>
        <w:tab/>
      </w:r>
      <w:r w:rsidR="003B1312">
        <w:rPr>
          <w:rFonts w:ascii="Arial" w:eastAsia="Times New Roman" w:hAnsi="Arial" w:cs="Arial"/>
          <w:b/>
          <w:bCs/>
          <w:iCs/>
          <w:sz w:val="20"/>
          <w:szCs w:val="20"/>
          <w:lang w:val="es-419" w:eastAsia="fr-FR"/>
        </w:rPr>
        <w:t xml:space="preserve">HOMICIDIO AGRAVADO / </w:t>
      </w:r>
      <w:r w:rsidR="003B1312">
        <w:rPr>
          <w:rFonts w:ascii="Arial" w:eastAsia="Times New Roman" w:hAnsi="Arial" w:cs="Arial"/>
          <w:b/>
          <w:sz w:val="20"/>
          <w:szCs w:val="20"/>
          <w:lang w:val="es-419" w:eastAsia="es-ES"/>
        </w:rPr>
        <w:t>PORTE DE ARMA DE FUEGO / TESTIMONIO DE PERSONA DE DUDOSA SOLVENCIA MORAL / DELINCUENTE QUE DELATA A SUS CÓMPLICES / REGLAS ESPECIALES PARA SU VALORACIÓN.</w:t>
      </w:r>
    </w:p>
    <w:p w14:paraId="231C93B3" w14:textId="77777777" w:rsidR="000C12EA" w:rsidRPr="000C12EA" w:rsidRDefault="000C12EA" w:rsidP="000C12EA">
      <w:pPr>
        <w:spacing w:after="0" w:line="240" w:lineRule="auto"/>
        <w:jc w:val="both"/>
        <w:rPr>
          <w:rFonts w:ascii="Arial" w:eastAsia="Times New Roman" w:hAnsi="Arial" w:cs="Arial"/>
          <w:sz w:val="20"/>
          <w:szCs w:val="20"/>
          <w:lang w:val="es-419" w:eastAsia="es-ES"/>
        </w:rPr>
      </w:pPr>
    </w:p>
    <w:p w14:paraId="5CE1469E" w14:textId="6EE54711" w:rsidR="00B8707F" w:rsidRPr="00B8707F" w:rsidRDefault="00B8707F" w:rsidP="00B8707F">
      <w:pPr>
        <w:spacing w:after="0" w:line="240" w:lineRule="auto"/>
        <w:jc w:val="both"/>
        <w:rPr>
          <w:rFonts w:ascii="Arial" w:eastAsia="Times New Roman" w:hAnsi="Arial" w:cs="Arial"/>
          <w:sz w:val="20"/>
          <w:szCs w:val="20"/>
          <w:lang w:val="es-419" w:eastAsia="es-ES"/>
        </w:rPr>
      </w:pPr>
      <w:r w:rsidRPr="00B8707F">
        <w:rPr>
          <w:rFonts w:ascii="Arial" w:eastAsia="Times New Roman" w:hAnsi="Arial" w:cs="Arial"/>
          <w:sz w:val="20"/>
          <w:szCs w:val="20"/>
          <w:lang w:val="es-419" w:eastAsia="es-ES"/>
        </w:rPr>
        <w:t>Entre los criterios que deben ser tenidos en cuenta por el fallador de instancia al momento de ponderar la imparcialidad de un testigo, a juicio de la Sala descollan los siguientes: a) El interés del testigo en los resultados del proceso, el cual en muchas ocasiones puede encontrarse circunscrito con la obtención de algún beneficio o de una recompensa a cambio de sus atestaciones; b) La existencia de cualquier tipo de sentimientos o de nexos de amistad, familiaridad, consanguinidad, amor, odio o animadversión con algunas de las partes; c) La existencia de prejuicios o de sesgos de tipo político, racial, religioso o de género; d) Que se esté en presencia de una persona que en el pasado haya sido declarada penalmente responsable por incurrir en la comisión del delito de falso testimonio o de eventos delictivos similares o afines al perjurio; e) La acuciosidad del declarante a comparecer de manera consuetudinaria a rendir testimonio en diferentes procesos</w:t>
      </w:r>
      <w:r>
        <w:rPr>
          <w:rFonts w:ascii="Arial" w:eastAsia="Times New Roman" w:hAnsi="Arial" w:cs="Arial"/>
          <w:sz w:val="20"/>
          <w:szCs w:val="20"/>
          <w:lang w:val="es-419" w:eastAsia="es-ES"/>
        </w:rPr>
        <w:t>.</w:t>
      </w:r>
    </w:p>
    <w:p w14:paraId="495EFB4E" w14:textId="77777777" w:rsidR="00B8707F" w:rsidRPr="00B8707F" w:rsidRDefault="00B8707F" w:rsidP="00B8707F">
      <w:pPr>
        <w:spacing w:after="0" w:line="240" w:lineRule="auto"/>
        <w:jc w:val="both"/>
        <w:rPr>
          <w:rFonts w:ascii="Arial" w:eastAsia="Times New Roman" w:hAnsi="Arial" w:cs="Arial"/>
          <w:sz w:val="20"/>
          <w:szCs w:val="20"/>
          <w:lang w:val="es-419" w:eastAsia="es-ES"/>
        </w:rPr>
      </w:pPr>
    </w:p>
    <w:p w14:paraId="1A5B0F26" w14:textId="1B2EF5E7" w:rsidR="000C12EA" w:rsidRPr="000C12EA" w:rsidRDefault="00B8707F" w:rsidP="00B8707F">
      <w:pPr>
        <w:spacing w:after="0" w:line="240" w:lineRule="auto"/>
        <w:jc w:val="both"/>
        <w:rPr>
          <w:rFonts w:ascii="Arial" w:eastAsia="Times New Roman" w:hAnsi="Arial" w:cs="Arial"/>
          <w:sz w:val="20"/>
          <w:szCs w:val="20"/>
          <w:lang w:val="es-419" w:eastAsia="es-ES"/>
        </w:rPr>
      </w:pPr>
      <w:r w:rsidRPr="00B8707F">
        <w:rPr>
          <w:rFonts w:ascii="Arial" w:eastAsia="Times New Roman" w:hAnsi="Arial" w:cs="Arial"/>
          <w:sz w:val="20"/>
          <w:szCs w:val="20"/>
          <w:lang w:val="es-419" w:eastAsia="es-ES"/>
        </w:rPr>
        <w:t>Pero es de anotar que la existencia de las anteriores hipótesis no se constituyen per se en razones suficientes como para descalificar o invalidar de manera automática la credibilidad que ameritarían los dichos de cualquier testigo que haya declarado bajo el influjo de algunas de esas circunstancias, porque lo único que implicaría es que las atestaciones dadas por un testigo que se encuentre en tales condiciones deban ser apreciadas con mayor rigor</w:t>
      </w:r>
      <w:r>
        <w:rPr>
          <w:rFonts w:ascii="Arial" w:eastAsia="Times New Roman" w:hAnsi="Arial" w:cs="Arial"/>
          <w:sz w:val="20"/>
          <w:szCs w:val="20"/>
          <w:lang w:val="es-419" w:eastAsia="es-ES"/>
        </w:rPr>
        <w:t>…</w:t>
      </w:r>
    </w:p>
    <w:p w14:paraId="3260E578" w14:textId="77777777" w:rsidR="000C12EA" w:rsidRPr="000C12EA" w:rsidRDefault="000C12EA" w:rsidP="000C12EA">
      <w:pPr>
        <w:spacing w:after="0" w:line="240" w:lineRule="auto"/>
        <w:jc w:val="both"/>
        <w:rPr>
          <w:rFonts w:ascii="Arial" w:eastAsia="Times New Roman" w:hAnsi="Arial" w:cs="Arial"/>
          <w:sz w:val="20"/>
          <w:szCs w:val="20"/>
          <w:lang w:val="es-419" w:eastAsia="es-ES"/>
        </w:rPr>
      </w:pPr>
    </w:p>
    <w:p w14:paraId="4A4FFD11" w14:textId="0AEAC2B8" w:rsidR="000C12EA" w:rsidRPr="000C12EA" w:rsidRDefault="00B8707F" w:rsidP="000C12E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8707F">
        <w:rPr>
          <w:rFonts w:ascii="Arial" w:eastAsia="Times New Roman" w:hAnsi="Arial" w:cs="Arial"/>
          <w:sz w:val="20"/>
          <w:szCs w:val="20"/>
          <w:lang w:val="es-419" w:eastAsia="es-ES"/>
        </w:rPr>
        <w:t>no es factible descalificar de buenas a primeras la declaración absuelta por el testigo catalogado como de dudosa solvencia moral, porque ello implicaría incurrir en un reprochable acto de discriminación que iría en contra de uno de los pilares fundamentales de la Carta como lo es el principio de “la dignidad humana”, por cuanto dicho acto discriminatorio tendría como soporte una premisa errada en virtud de la cual se presumiría que ciertas personas de facto incurrirán en perjurio como consecuencia de su supuesta dudosa y reprochable condición moral, lo que rayaría en contra de toda lógica porque por el simple y mero</w:t>
      </w:r>
      <w:r>
        <w:rPr>
          <w:rFonts w:ascii="Arial" w:eastAsia="Times New Roman" w:hAnsi="Arial" w:cs="Arial"/>
          <w:sz w:val="20"/>
          <w:szCs w:val="20"/>
          <w:lang w:val="es-419" w:eastAsia="es-ES"/>
        </w:rPr>
        <w:t xml:space="preserve"> hecho que una persona presente…</w:t>
      </w:r>
    </w:p>
    <w:p w14:paraId="79AC5229" w14:textId="77777777" w:rsidR="000C12EA" w:rsidRPr="000C12EA" w:rsidRDefault="000C12EA" w:rsidP="000C12EA">
      <w:pPr>
        <w:spacing w:after="0" w:line="240" w:lineRule="auto"/>
        <w:jc w:val="both"/>
        <w:rPr>
          <w:rFonts w:ascii="Arial" w:eastAsia="Times New Roman" w:hAnsi="Arial" w:cs="Arial"/>
          <w:sz w:val="20"/>
          <w:szCs w:val="20"/>
          <w:lang w:val="es-ES" w:eastAsia="es-ES"/>
        </w:rPr>
      </w:pPr>
    </w:p>
    <w:p w14:paraId="4FA08462" w14:textId="77777777" w:rsidR="003B1312" w:rsidRPr="003B1312" w:rsidRDefault="003B1312" w:rsidP="003B1312">
      <w:pPr>
        <w:spacing w:after="0" w:line="240" w:lineRule="auto"/>
        <w:jc w:val="both"/>
        <w:rPr>
          <w:rFonts w:ascii="Arial" w:eastAsia="Times New Roman" w:hAnsi="Arial" w:cs="Arial"/>
          <w:sz w:val="20"/>
          <w:szCs w:val="20"/>
          <w:lang w:val="es-ES" w:eastAsia="es-ES"/>
        </w:rPr>
      </w:pPr>
      <w:r w:rsidRPr="003B1312">
        <w:rPr>
          <w:rFonts w:ascii="Arial" w:eastAsia="Times New Roman" w:hAnsi="Arial" w:cs="Arial"/>
          <w:sz w:val="20"/>
          <w:szCs w:val="20"/>
          <w:lang w:val="es-ES" w:eastAsia="es-ES"/>
        </w:rPr>
        <w:t xml:space="preserve">En igual sentido la doctrina ha expuesto: </w:t>
      </w:r>
    </w:p>
    <w:p w14:paraId="5C03872E" w14:textId="77777777" w:rsidR="003B1312" w:rsidRPr="003B1312" w:rsidRDefault="003B1312" w:rsidP="003B1312">
      <w:pPr>
        <w:spacing w:after="0" w:line="240" w:lineRule="auto"/>
        <w:jc w:val="both"/>
        <w:rPr>
          <w:rFonts w:ascii="Arial" w:eastAsia="Times New Roman" w:hAnsi="Arial" w:cs="Arial"/>
          <w:sz w:val="20"/>
          <w:szCs w:val="20"/>
          <w:lang w:val="es-ES" w:eastAsia="es-ES"/>
        </w:rPr>
      </w:pPr>
    </w:p>
    <w:p w14:paraId="0E65D8EA" w14:textId="77777777" w:rsidR="003B1312" w:rsidRPr="003B1312" w:rsidRDefault="003B1312" w:rsidP="003B1312">
      <w:pPr>
        <w:spacing w:after="0" w:line="240" w:lineRule="auto"/>
        <w:jc w:val="both"/>
        <w:rPr>
          <w:rFonts w:ascii="Arial" w:eastAsia="Times New Roman" w:hAnsi="Arial" w:cs="Arial"/>
          <w:sz w:val="20"/>
          <w:szCs w:val="20"/>
          <w:lang w:val="es-ES" w:eastAsia="es-ES"/>
        </w:rPr>
      </w:pPr>
      <w:r w:rsidRPr="003B1312">
        <w:rPr>
          <w:rFonts w:ascii="Arial" w:eastAsia="Times New Roman" w:hAnsi="Arial" w:cs="Arial"/>
          <w:sz w:val="20"/>
          <w:szCs w:val="20"/>
          <w:lang w:val="es-ES" w:eastAsia="es-ES"/>
        </w:rPr>
        <w:t>“La declaración del codelincuente acusado a sus cómplices, bien que haya confesado o no y que en el primer caso haya confesado espontáneamente o lo haya hecho al verse acorralado por las pruebas, ha sido siempre mirada con recelo.</w:t>
      </w:r>
    </w:p>
    <w:p w14:paraId="743F3D61" w14:textId="77777777" w:rsidR="003B1312" w:rsidRPr="003B1312" w:rsidRDefault="003B1312" w:rsidP="003B1312">
      <w:pPr>
        <w:spacing w:after="0" w:line="240" w:lineRule="auto"/>
        <w:jc w:val="both"/>
        <w:rPr>
          <w:rFonts w:ascii="Arial" w:eastAsia="Times New Roman" w:hAnsi="Arial" w:cs="Arial"/>
          <w:sz w:val="20"/>
          <w:szCs w:val="20"/>
          <w:lang w:val="es-ES" w:eastAsia="es-ES"/>
        </w:rPr>
      </w:pPr>
    </w:p>
    <w:p w14:paraId="6BCBC0FA" w14:textId="5D9E8CCE" w:rsidR="003B1312" w:rsidRDefault="003B1312" w:rsidP="000C12EA">
      <w:pPr>
        <w:spacing w:after="0" w:line="240" w:lineRule="auto"/>
        <w:jc w:val="both"/>
        <w:rPr>
          <w:rFonts w:ascii="Arial" w:eastAsia="Times New Roman" w:hAnsi="Arial" w:cs="Arial"/>
          <w:sz w:val="20"/>
          <w:szCs w:val="20"/>
          <w:lang w:val="es-ES" w:eastAsia="es-ES"/>
        </w:rPr>
      </w:pPr>
      <w:r w:rsidRPr="003B1312">
        <w:rPr>
          <w:rFonts w:ascii="Arial" w:eastAsia="Times New Roman" w:hAnsi="Arial" w:cs="Arial"/>
          <w:sz w:val="20"/>
          <w:szCs w:val="20"/>
          <w:lang w:val="es-ES" w:eastAsia="es-ES"/>
        </w:rPr>
        <w:t xml:space="preserve">Así se ha dicho, para negarle todo crédito a su testimonio, que verdad y delito son incompatibles, que todo delito implica ruina del alma, motivo por el cual el delincuente que acusa a sus cómplices nunca dice la verdad. Pero se pregunta justamente </w:t>
      </w:r>
      <w:proofErr w:type="spellStart"/>
      <w:r w:rsidRPr="003B1312">
        <w:rPr>
          <w:rFonts w:ascii="Arial" w:eastAsia="Times New Roman" w:hAnsi="Arial" w:cs="Arial"/>
          <w:sz w:val="20"/>
          <w:szCs w:val="20"/>
          <w:lang w:val="es-ES" w:eastAsia="es-ES"/>
        </w:rPr>
        <w:t>FRAMARINO</w:t>
      </w:r>
      <w:proofErr w:type="spellEnd"/>
      <w:r w:rsidRPr="003B1312">
        <w:rPr>
          <w:rFonts w:ascii="Arial" w:eastAsia="Times New Roman" w:hAnsi="Arial" w:cs="Arial"/>
          <w:sz w:val="20"/>
          <w:szCs w:val="20"/>
          <w:lang w:val="es-ES" w:eastAsia="es-ES"/>
        </w:rPr>
        <w:t>: “¿Por qué razón se le da valor probatorio a la declaración del acusado cuando afirma el hecho propio, y se le niega cuando asevera el hecho ajeno?”.</w:t>
      </w:r>
    </w:p>
    <w:p w14:paraId="02B73886" w14:textId="77777777" w:rsidR="003B1312" w:rsidRPr="000C12EA" w:rsidRDefault="003B1312" w:rsidP="000C12EA">
      <w:pPr>
        <w:spacing w:after="0" w:line="240" w:lineRule="auto"/>
        <w:jc w:val="both"/>
        <w:rPr>
          <w:rFonts w:ascii="Arial" w:eastAsia="Times New Roman" w:hAnsi="Arial" w:cs="Arial"/>
          <w:sz w:val="20"/>
          <w:szCs w:val="20"/>
          <w:lang w:val="es-ES" w:eastAsia="es-ES"/>
        </w:rPr>
      </w:pPr>
    </w:p>
    <w:p w14:paraId="33FDEA6C" w14:textId="77777777" w:rsidR="000C12EA" w:rsidRPr="000C12EA" w:rsidRDefault="000C12EA" w:rsidP="000C12EA">
      <w:pPr>
        <w:spacing w:after="0" w:line="240" w:lineRule="auto"/>
        <w:jc w:val="both"/>
        <w:rPr>
          <w:rFonts w:ascii="Arial" w:eastAsia="Times New Roman" w:hAnsi="Arial" w:cs="Arial"/>
          <w:sz w:val="20"/>
          <w:szCs w:val="20"/>
          <w:lang w:val="es-ES" w:eastAsia="es-ES"/>
        </w:rPr>
      </w:pPr>
    </w:p>
    <w:p w14:paraId="2F170F32" w14:textId="77777777" w:rsidR="000C12EA" w:rsidRPr="000C12EA" w:rsidRDefault="000C12EA" w:rsidP="000C12EA">
      <w:pPr>
        <w:spacing w:after="0" w:line="240" w:lineRule="auto"/>
        <w:jc w:val="both"/>
        <w:rPr>
          <w:rFonts w:ascii="Arial" w:eastAsia="Times New Roman" w:hAnsi="Arial" w:cs="Arial"/>
          <w:sz w:val="20"/>
          <w:szCs w:val="20"/>
          <w:lang w:val="es-ES" w:eastAsia="es-ES"/>
        </w:rPr>
      </w:pPr>
    </w:p>
    <w:p w14:paraId="77861509" w14:textId="77777777" w:rsidR="000C12EA" w:rsidRPr="000C12EA" w:rsidRDefault="000C12EA" w:rsidP="000C12EA">
      <w:pPr>
        <w:spacing w:after="0" w:line="276" w:lineRule="auto"/>
        <w:jc w:val="center"/>
        <w:rPr>
          <w:rFonts w:ascii="Tahoma" w:eastAsia="Times New Roman" w:hAnsi="Tahoma" w:cs="Tahoma"/>
          <w:b/>
          <w:bCs/>
        </w:rPr>
      </w:pPr>
      <w:r w:rsidRPr="000C12EA">
        <w:rPr>
          <w:rFonts w:ascii="Tahoma" w:eastAsia="Times New Roman" w:hAnsi="Tahoma" w:cs="Tahoma"/>
          <w:b/>
          <w:bCs/>
        </w:rPr>
        <w:t>REPÚBLICA DE COLOMBIA</w:t>
      </w:r>
    </w:p>
    <w:p w14:paraId="6DE1EC15" w14:textId="77777777" w:rsidR="000C12EA" w:rsidRPr="000C12EA" w:rsidRDefault="000C12EA" w:rsidP="000C12EA">
      <w:pPr>
        <w:spacing w:after="0" w:line="276" w:lineRule="auto"/>
        <w:jc w:val="center"/>
        <w:rPr>
          <w:rFonts w:ascii="Tahoma" w:eastAsia="Times New Roman" w:hAnsi="Tahoma" w:cs="Tahoma"/>
          <w:b/>
          <w:bCs/>
        </w:rPr>
      </w:pPr>
      <w:r w:rsidRPr="000C12EA">
        <w:rPr>
          <w:rFonts w:ascii="Tahoma" w:eastAsia="Times New Roman" w:hAnsi="Tahoma" w:cs="Tahoma"/>
          <w:b/>
          <w:bCs/>
        </w:rPr>
        <w:t>RAMA JUDICIAL DEL PODER PÚBLICO</w:t>
      </w:r>
    </w:p>
    <w:p w14:paraId="0F2ADE8A" w14:textId="77777777" w:rsidR="000C12EA" w:rsidRPr="000C12EA" w:rsidRDefault="000C12EA" w:rsidP="000C12EA">
      <w:pPr>
        <w:spacing w:after="0" w:line="276" w:lineRule="auto"/>
        <w:jc w:val="center"/>
        <w:rPr>
          <w:rFonts w:ascii="Tahoma" w:eastAsia="Times New Roman" w:hAnsi="Tahoma" w:cs="Tahoma"/>
          <w:b/>
          <w:bCs/>
        </w:rPr>
      </w:pPr>
      <w:r w:rsidRPr="000C12EA">
        <w:rPr>
          <w:rFonts w:ascii="Tahoma" w:eastAsia="Times New Roman" w:hAnsi="Tahoma" w:cs="Tahoma"/>
          <w:b/>
          <w:bCs/>
          <w:noProof/>
          <w:lang w:val="es-ES" w:eastAsia="es-ES"/>
        </w:rPr>
        <w:drawing>
          <wp:inline distT="0" distB="0" distL="0" distR="0" wp14:anchorId="20803704" wp14:editId="71CB5304">
            <wp:extent cx="707390" cy="75057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7AA7FFD0" w14:textId="77777777" w:rsidR="000C12EA" w:rsidRPr="000C12EA" w:rsidRDefault="000C12EA" w:rsidP="000C12EA">
      <w:pPr>
        <w:spacing w:after="0" w:line="276" w:lineRule="auto"/>
        <w:jc w:val="center"/>
        <w:rPr>
          <w:rFonts w:ascii="Tahoma" w:eastAsia="Times New Roman" w:hAnsi="Tahoma" w:cs="Tahoma"/>
          <w:b/>
          <w:bCs/>
        </w:rPr>
      </w:pPr>
      <w:r w:rsidRPr="000C12EA">
        <w:rPr>
          <w:rFonts w:ascii="Tahoma" w:eastAsia="Times New Roman" w:hAnsi="Tahoma" w:cs="Tahoma"/>
          <w:b/>
          <w:bCs/>
        </w:rPr>
        <w:t>TRIBUNAL SUPERIOR DEL DISTRITO JUDICIAL DE PEREIRA</w:t>
      </w:r>
    </w:p>
    <w:p w14:paraId="1A0DCACC" w14:textId="77777777" w:rsidR="000C12EA" w:rsidRPr="000C12EA" w:rsidRDefault="000C12EA" w:rsidP="000C12EA">
      <w:pPr>
        <w:spacing w:after="0" w:line="276" w:lineRule="auto"/>
        <w:jc w:val="center"/>
        <w:rPr>
          <w:rFonts w:ascii="Tahoma" w:eastAsia="Times New Roman" w:hAnsi="Tahoma" w:cs="Tahoma"/>
        </w:rPr>
      </w:pPr>
      <w:r w:rsidRPr="000C12EA">
        <w:rPr>
          <w:rFonts w:ascii="Tahoma" w:eastAsia="Times New Roman" w:hAnsi="Tahoma" w:cs="Tahoma"/>
          <w:b/>
          <w:bCs/>
        </w:rPr>
        <w:t>SALA DE DECISIÓN PENAL</w:t>
      </w:r>
    </w:p>
    <w:p w14:paraId="1E29ADE2" w14:textId="77777777" w:rsidR="000C12EA" w:rsidRPr="000C12EA" w:rsidRDefault="000C12EA" w:rsidP="000C12EA">
      <w:pPr>
        <w:spacing w:after="0" w:line="276" w:lineRule="auto"/>
        <w:jc w:val="center"/>
        <w:rPr>
          <w:rFonts w:ascii="Tahoma" w:eastAsia="Times New Roman" w:hAnsi="Tahoma" w:cs="Tahoma"/>
          <w:b/>
          <w:bCs/>
        </w:rPr>
      </w:pPr>
    </w:p>
    <w:p w14:paraId="40006C4D" w14:textId="77777777" w:rsidR="000C12EA" w:rsidRPr="000C12EA" w:rsidRDefault="000C12EA" w:rsidP="000C12EA">
      <w:pPr>
        <w:spacing w:after="0" w:line="276" w:lineRule="auto"/>
        <w:jc w:val="center"/>
        <w:rPr>
          <w:rFonts w:ascii="Tahoma" w:eastAsia="Times New Roman" w:hAnsi="Tahoma" w:cs="Tahoma"/>
          <w:b/>
          <w:bCs/>
        </w:rPr>
      </w:pPr>
      <w:r w:rsidRPr="000C12EA">
        <w:rPr>
          <w:rFonts w:ascii="Tahoma" w:eastAsia="Times New Roman" w:hAnsi="Tahoma" w:cs="Tahoma"/>
          <w:b/>
          <w:bCs/>
        </w:rPr>
        <w:t>MAGISTRADO PONENTE:</w:t>
      </w:r>
    </w:p>
    <w:p w14:paraId="6B479E76" w14:textId="77777777" w:rsidR="000C12EA" w:rsidRPr="000C12EA" w:rsidRDefault="000C12EA" w:rsidP="000C12EA">
      <w:pPr>
        <w:spacing w:after="0" w:line="276" w:lineRule="auto"/>
        <w:jc w:val="center"/>
        <w:rPr>
          <w:rFonts w:ascii="Tahoma" w:eastAsia="Times New Roman" w:hAnsi="Tahoma" w:cs="Tahoma"/>
          <w:b/>
          <w:bCs/>
        </w:rPr>
      </w:pPr>
      <w:r w:rsidRPr="000C12EA">
        <w:rPr>
          <w:rFonts w:ascii="Tahoma" w:eastAsia="Times New Roman" w:hAnsi="Tahoma" w:cs="Tahoma"/>
          <w:b/>
          <w:bCs/>
        </w:rPr>
        <w:t xml:space="preserve">MANUEL </w:t>
      </w:r>
      <w:proofErr w:type="spellStart"/>
      <w:r w:rsidRPr="000C12EA">
        <w:rPr>
          <w:rFonts w:ascii="Tahoma" w:eastAsia="Times New Roman" w:hAnsi="Tahoma" w:cs="Tahoma"/>
          <w:b/>
          <w:bCs/>
        </w:rPr>
        <w:t>YARZAGARAY</w:t>
      </w:r>
      <w:proofErr w:type="spellEnd"/>
      <w:r w:rsidRPr="000C12EA">
        <w:rPr>
          <w:rFonts w:ascii="Tahoma" w:eastAsia="Times New Roman" w:hAnsi="Tahoma" w:cs="Tahoma"/>
          <w:b/>
          <w:bCs/>
        </w:rPr>
        <w:t xml:space="preserve"> BANDERA</w:t>
      </w:r>
    </w:p>
    <w:p w14:paraId="35970290" w14:textId="77777777" w:rsidR="000C12EA" w:rsidRPr="000C12EA" w:rsidRDefault="000C12EA" w:rsidP="000C12EA">
      <w:pPr>
        <w:spacing w:after="0" w:line="276" w:lineRule="auto"/>
        <w:jc w:val="center"/>
        <w:rPr>
          <w:rFonts w:ascii="Tahoma" w:eastAsia="Times New Roman" w:hAnsi="Tahoma" w:cs="Tahoma"/>
          <w:b/>
          <w:bCs/>
        </w:rPr>
      </w:pPr>
    </w:p>
    <w:p w14:paraId="7D4A2527" w14:textId="77777777" w:rsidR="000C12EA" w:rsidRPr="000C12EA" w:rsidRDefault="000C12EA" w:rsidP="000C12EA">
      <w:pPr>
        <w:spacing w:after="0" w:line="276" w:lineRule="auto"/>
        <w:jc w:val="center"/>
        <w:rPr>
          <w:rFonts w:ascii="Tahoma" w:eastAsia="Times New Roman" w:hAnsi="Tahoma" w:cs="Tahoma"/>
          <w:b/>
          <w:bCs/>
        </w:rPr>
      </w:pPr>
      <w:r w:rsidRPr="000C12EA">
        <w:rPr>
          <w:rFonts w:ascii="Tahoma" w:eastAsia="Times New Roman" w:hAnsi="Tahoma" w:cs="Tahoma"/>
          <w:b/>
          <w:bCs/>
        </w:rPr>
        <w:t>SENTENCIA DE 2ª INSTANCIA</w:t>
      </w:r>
    </w:p>
    <w:p w14:paraId="6E3E3FEB" w14:textId="77777777" w:rsidR="00BC6FD4" w:rsidRPr="000C12EA" w:rsidRDefault="00BC6FD4" w:rsidP="000C12EA">
      <w:pPr>
        <w:spacing w:after="0" w:line="276" w:lineRule="auto"/>
        <w:jc w:val="center"/>
        <w:rPr>
          <w:rFonts w:ascii="Tahoma" w:eastAsia="Calibri" w:hAnsi="Tahoma" w:cs="Tahoma"/>
          <w:b/>
        </w:rPr>
      </w:pPr>
    </w:p>
    <w:p w14:paraId="273EF638" w14:textId="77777777" w:rsidR="00BC6FD4" w:rsidRPr="000C12EA" w:rsidRDefault="00BC6FD4" w:rsidP="000C12EA">
      <w:pPr>
        <w:spacing w:after="0" w:line="276" w:lineRule="auto"/>
        <w:jc w:val="center"/>
        <w:rPr>
          <w:rFonts w:ascii="Tahoma" w:eastAsia="Calibri" w:hAnsi="Tahoma" w:cs="Tahoma"/>
        </w:rPr>
      </w:pPr>
    </w:p>
    <w:p w14:paraId="35788854" w14:textId="1F9733E7" w:rsidR="00BC6FD4" w:rsidRPr="000C12EA" w:rsidRDefault="00C72452" w:rsidP="000C12EA">
      <w:pPr>
        <w:spacing w:after="0" w:line="276" w:lineRule="auto"/>
        <w:jc w:val="both"/>
        <w:rPr>
          <w:rFonts w:ascii="Tahoma" w:eastAsia="Verdana" w:hAnsi="Tahoma" w:cs="Tahoma"/>
        </w:rPr>
      </w:pPr>
      <w:r w:rsidRPr="000C12EA">
        <w:rPr>
          <w:rFonts w:ascii="Tahoma" w:eastAsia="Verdana" w:hAnsi="Tahoma" w:cs="Tahoma"/>
        </w:rPr>
        <w:t>Pereira</w:t>
      </w:r>
      <w:r w:rsidR="00E250A4" w:rsidRPr="000C12EA">
        <w:rPr>
          <w:rFonts w:ascii="Tahoma" w:eastAsia="Verdana" w:hAnsi="Tahoma" w:cs="Tahoma"/>
        </w:rPr>
        <w:t xml:space="preserve">, </w:t>
      </w:r>
      <w:r w:rsidRPr="000C12EA">
        <w:rPr>
          <w:rFonts w:ascii="Tahoma" w:eastAsia="Verdana" w:hAnsi="Tahoma" w:cs="Tahoma"/>
        </w:rPr>
        <w:t xml:space="preserve">ocho </w:t>
      </w:r>
      <w:r w:rsidR="00E250A4" w:rsidRPr="000C12EA">
        <w:rPr>
          <w:rFonts w:ascii="Tahoma" w:eastAsia="Verdana" w:hAnsi="Tahoma" w:cs="Tahoma"/>
        </w:rPr>
        <w:t>(</w:t>
      </w:r>
      <w:r w:rsidRPr="000C12EA">
        <w:rPr>
          <w:rFonts w:ascii="Tahoma" w:eastAsia="Verdana" w:hAnsi="Tahoma" w:cs="Tahoma"/>
        </w:rPr>
        <w:t>08</w:t>
      </w:r>
      <w:r w:rsidR="00E250A4" w:rsidRPr="000C12EA">
        <w:rPr>
          <w:rFonts w:ascii="Tahoma" w:eastAsia="Verdana" w:hAnsi="Tahoma" w:cs="Tahoma"/>
        </w:rPr>
        <w:t>)</w:t>
      </w:r>
      <w:r w:rsidR="00BC6FD4" w:rsidRPr="000C12EA">
        <w:rPr>
          <w:rFonts w:ascii="Tahoma" w:eastAsia="Verdana" w:hAnsi="Tahoma" w:cs="Tahoma"/>
        </w:rPr>
        <w:t xml:space="preserve"> de </w:t>
      </w:r>
      <w:r w:rsidRPr="000C12EA">
        <w:rPr>
          <w:rFonts w:ascii="Tahoma" w:eastAsia="Verdana" w:hAnsi="Tahoma" w:cs="Tahoma"/>
        </w:rPr>
        <w:t>mayo de d</w:t>
      </w:r>
      <w:r w:rsidR="00BC6FD4" w:rsidRPr="000C12EA">
        <w:rPr>
          <w:rFonts w:ascii="Tahoma" w:eastAsia="Verdana" w:hAnsi="Tahoma" w:cs="Tahoma"/>
        </w:rPr>
        <w:t xml:space="preserve">os mil </w:t>
      </w:r>
      <w:r w:rsidR="00E14C30" w:rsidRPr="000C12EA">
        <w:rPr>
          <w:rFonts w:ascii="Tahoma" w:eastAsia="Verdana" w:hAnsi="Tahoma" w:cs="Tahoma"/>
        </w:rPr>
        <w:t>veinte</w:t>
      </w:r>
      <w:r w:rsidRPr="000C12EA">
        <w:rPr>
          <w:rFonts w:ascii="Tahoma" w:eastAsia="Verdana" w:hAnsi="Tahoma" w:cs="Tahoma"/>
        </w:rPr>
        <w:t xml:space="preserve"> (2</w:t>
      </w:r>
      <w:r w:rsidR="00BC6FD4" w:rsidRPr="000C12EA">
        <w:rPr>
          <w:rFonts w:ascii="Tahoma" w:eastAsia="Verdana" w:hAnsi="Tahoma" w:cs="Tahoma"/>
        </w:rPr>
        <w:t>0</w:t>
      </w:r>
      <w:r w:rsidR="00E14C30" w:rsidRPr="000C12EA">
        <w:rPr>
          <w:rFonts w:ascii="Tahoma" w:eastAsia="Verdana" w:hAnsi="Tahoma" w:cs="Tahoma"/>
        </w:rPr>
        <w:t>20</w:t>
      </w:r>
      <w:r w:rsidRPr="000C12EA">
        <w:rPr>
          <w:rFonts w:ascii="Tahoma" w:eastAsia="Verdana" w:hAnsi="Tahoma" w:cs="Tahoma"/>
        </w:rPr>
        <w:t>)</w:t>
      </w:r>
    </w:p>
    <w:p w14:paraId="3F39985E" w14:textId="0FD882EC" w:rsidR="00C72452" w:rsidRPr="000C12EA" w:rsidRDefault="00C72452" w:rsidP="000C12EA">
      <w:pPr>
        <w:spacing w:after="0" w:line="276" w:lineRule="auto"/>
        <w:jc w:val="both"/>
        <w:rPr>
          <w:rFonts w:ascii="Tahoma" w:eastAsia="Verdana" w:hAnsi="Tahoma" w:cs="Tahoma"/>
        </w:rPr>
      </w:pPr>
      <w:r w:rsidRPr="000C12EA">
        <w:rPr>
          <w:rFonts w:ascii="Tahoma" w:eastAsia="Verdana" w:hAnsi="Tahoma" w:cs="Tahoma"/>
        </w:rPr>
        <w:t>Aprobado por acta No. 377</w:t>
      </w:r>
    </w:p>
    <w:p w14:paraId="6C12CB04" w14:textId="20FF3835" w:rsidR="00BC6FD4" w:rsidRPr="000C12EA" w:rsidRDefault="00BC6FD4" w:rsidP="000C12EA">
      <w:pPr>
        <w:spacing w:after="0" w:line="276" w:lineRule="auto"/>
        <w:jc w:val="both"/>
        <w:rPr>
          <w:rFonts w:ascii="Tahoma" w:eastAsia="Verdana" w:hAnsi="Tahoma" w:cs="Tahoma"/>
        </w:rPr>
      </w:pPr>
      <w:bookmarkStart w:id="0" w:name="_GoBack"/>
      <w:bookmarkEnd w:id="0"/>
      <w:r w:rsidRPr="000C12EA">
        <w:rPr>
          <w:rFonts w:ascii="Tahoma" w:eastAsia="Verdana" w:hAnsi="Tahoma" w:cs="Tahoma"/>
        </w:rPr>
        <w:lastRenderedPageBreak/>
        <w:t>Hora:</w:t>
      </w:r>
      <w:r w:rsidR="00C72452" w:rsidRPr="000C12EA">
        <w:rPr>
          <w:rFonts w:ascii="Tahoma" w:eastAsia="Verdana" w:hAnsi="Tahoma" w:cs="Tahoma"/>
        </w:rPr>
        <w:t xml:space="preserve"> 2:20 p.m. </w:t>
      </w:r>
    </w:p>
    <w:p w14:paraId="280343C1" w14:textId="77777777" w:rsidR="00BC6FD4" w:rsidRPr="000C12EA" w:rsidRDefault="00BC6FD4" w:rsidP="000C12EA">
      <w:pPr>
        <w:spacing w:after="0" w:line="276" w:lineRule="auto"/>
        <w:rPr>
          <w:rFonts w:ascii="Tahoma" w:eastAsia="Verdana" w:hAnsi="Tahoma" w:cs="Tahoma"/>
        </w:rPr>
      </w:pPr>
    </w:p>
    <w:p w14:paraId="204AFACA" w14:textId="6D285C4E" w:rsidR="00BC6FD4" w:rsidRPr="000C12EA" w:rsidRDefault="00BC6FD4" w:rsidP="000C12EA">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C12EA">
        <w:rPr>
          <w:rStyle w:val="Referenciaintensa"/>
          <w:rFonts w:ascii="Tahoma" w:hAnsi="Tahoma" w:cs="Tahoma"/>
          <w:b w:val="0"/>
          <w:color w:val="auto"/>
          <w:sz w:val="22"/>
        </w:rPr>
        <w:t xml:space="preserve">Procesados: </w:t>
      </w:r>
      <w:proofErr w:type="spellStart"/>
      <w:r w:rsidR="003B1312" w:rsidRPr="000C12EA">
        <w:rPr>
          <w:rStyle w:val="Referenciaintensa"/>
          <w:rFonts w:ascii="Tahoma" w:hAnsi="Tahoma" w:cs="Tahoma"/>
          <w:b w:val="0"/>
          <w:color w:val="auto"/>
          <w:sz w:val="22"/>
        </w:rPr>
        <w:t>WAVZ</w:t>
      </w:r>
      <w:proofErr w:type="spellEnd"/>
      <w:r w:rsidR="008666F4">
        <w:rPr>
          <w:rStyle w:val="Referenciaintensa"/>
          <w:rFonts w:ascii="Tahoma" w:hAnsi="Tahoma" w:cs="Tahoma"/>
          <w:b w:val="0"/>
          <w:color w:val="auto"/>
          <w:sz w:val="22"/>
        </w:rPr>
        <w:t xml:space="preserve"> y otros</w:t>
      </w:r>
    </w:p>
    <w:p w14:paraId="7783C948" w14:textId="77777777" w:rsidR="00BC6FD4" w:rsidRPr="000C12EA" w:rsidRDefault="00BC6FD4" w:rsidP="000C12EA">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C12EA">
        <w:rPr>
          <w:rStyle w:val="Referenciaintensa"/>
          <w:rFonts w:ascii="Tahoma" w:hAnsi="Tahoma" w:cs="Tahoma"/>
          <w:b w:val="0"/>
          <w:color w:val="auto"/>
          <w:sz w:val="22"/>
        </w:rPr>
        <w:t>Delitos: Homicidio agravado y porte ilegal de armas de fuego de defensa personal</w:t>
      </w:r>
    </w:p>
    <w:p w14:paraId="15CDCE50" w14:textId="77777777" w:rsidR="00BC6FD4" w:rsidRPr="000C12EA" w:rsidRDefault="00BC6FD4" w:rsidP="000C12EA">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C12EA">
        <w:rPr>
          <w:rStyle w:val="Referenciaintensa"/>
          <w:rFonts w:ascii="Tahoma" w:hAnsi="Tahoma" w:cs="Tahoma"/>
          <w:b w:val="0"/>
          <w:color w:val="auto"/>
          <w:sz w:val="22"/>
        </w:rPr>
        <w:t>Rad. # 66001</w:t>
      </w:r>
      <w:r w:rsidR="00E35CFB" w:rsidRPr="000C12EA">
        <w:rPr>
          <w:rStyle w:val="Referenciaintensa"/>
          <w:rFonts w:ascii="Tahoma" w:hAnsi="Tahoma" w:cs="Tahoma"/>
          <w:b w:val="0"/>
          <w:color w:val="auto"/>
          <w:sz w:val="22"/>
        </w:rPr>
        <w:t>-</w:t>
      </w:r>
      <w:r w:rsidRPr="000C12EA">
        <w:rPr>
          <w:rStyle w:val="Referenciaintensa"/>
          <w:rFonts w:ascii="Tahoma" w:hAnsi="Tahoma" w:cs="Tahoma"/>
          <w:b w:val="0"/>
          <w:color w:val="auto"/>
          <w:sz w:val="22"/>
        </w:rPr>
        <w:t>60</w:t>
      </w:r>
      <w:r w:rsidR="00E35CFB" w:rsidRPr="000C12EA">
        <w:rPr>
          <w:rStyle w:val="Referenciaintensa"/>
          <w:rFonts w:ascii="Tahoma" w:hAnsi="Tahoma" w:cs="Tahoma"/>
          <w:b w:val="0"/>
          <w:color w:val="auto"/>
          <w:sz w:val="22"/>
        </w:rPr>
        <w:t>-</w:t>
      </w:r>
      <w:r w:rsidRPr="000C12EA">
        <w:rPr>
          <w:rStyle w:val="Referenciaintensa"/>
          <w:rFonts w:ascii="Tahoma" w:hAnsi="Tahoma" w:cs="Tahoma"/>
          <w:b w:val="0"/>
          <w:color w:val="auto"/>
          <w:sz w:val="22"/>
        </w:rPr>
        <w:t>000</w:t>
      </w:r>
      <w:r w:rsidR="00E35CFB" w:rsidRPr="000C12EA">
        <w:rPr>
          <w:rStyle w:val="Referenciaintensa"/>
          <w:rFonts w:ascii="Tahoma" w:hAnsi="Tahoma" w:cs="Tahoma"/>
          <w:b w:val="0"/>
          <w:color w:val="auto"/>
          <w:sz w:val="22"/>
        </w:rPr>
        <w:t>-</w:t>
      </w:r>
      <w:r w:rsidRPr="000C12EA">
        <w:rPr>
          <w:rStyle w:val="Referenciaintensa"/>
          <w:rFonts w:ascii="Tahoma" w:hAnsi="Tahoma" w:cs="Tahoma"/>
          <w:b w:val="0"/>
          <w:color w:val="auto"/>
          <w:sz w:val="22"/>
        </w:rPr>
        <w:t>35</w:t>
      </w:r>
      <w:r w:rsidR="00E35CFB" w:rsidRPr="000C12EA">
        <w:rPr>
          <w:rStyle w:val="Referenciaintensa"/>
          <w:rFonts w:ascii="Tahoma" w:hAnsi="Tahoma" w:cs="Tahoma"/>
          <w:b w:val="0"/>
          <w:color w:val="auto"/>
          <w:sz w:val="22"/>
        </w:rPr>
        <w:t>-</w:t>
      </w:r>
      <w:r w:rsidRPr="000C12EA">
        <w:rPr>
          <w:rStyle w:val="Referenciaintensa"/>
          <w:rFonts w:ascii="Tahoma" w:hAnsi="Tahoma" w:cs="Tahoma"/>
          <w:b w:val="0"/>
          <w:color w:val="auto"/>
          <w:sz w:val="22"/>
        </w:rPr>
        <w:t>2011</w:t>
      </w:r>
      <w:r w:rsidR="00E35CFB" w:rsidRPr="000C12EA">
        <w:rPr>
          <w:rStyle w:val="Referenciaintensa"/>
          <w:rFonts w:ascii="Tahoma" w:hAnsi="Tahoma" w:cs="Tahoma"/>
          <w:b w:val="0"/>
          <w:color w:val="auto"/>
          <w:sz w:val="22"/>
        </w:rPr>
        <w:t>-</w:t>
      </w:r>
      <w:r w:rsidRPr="000C12EA">
        <w:rPr>
          <w:rStyle w:val="Referenciaintensa"/>
          <w:rFonts w:ascii="Tahoma" w:hAnsi="Tahoma" w:cs="Tahoma"/>
          <w:b w:val="0"/>
          <w:color w:val="auto"/>
          <w:sz w:val="22"/>
        </w:rPr>
        <w:t>01225</w:t>
      </w:r>
      <w:r w:rsidR="00E35CFB" w:rsidRPr="000C12EA">
        <w:rPr>
          <w:rStyle w:val="Referenciaintensa"/>
          <w:rFonts w:ascii="Tahoma" w:hAnsi="Tahoma" w:cs="Tahoma"/>
          <w:b w:val="0"/>
          <w:color w:val="auto"/>
          <w:sz w:val="22"/>
        </w:rPr>
        <w:t>-</w:t>
      </w:r>
      <w:r w:rsidRPr="000C12EA">
        <w:rPr>
          <w:rStyle w:val="Referenciaintensa"/>
          <w:rFonts w:ascii="Tahoma" w:hAnsi="Tahoma" w:cs="Tahoma"/>
          <w:b w:val="0"/>
          <w:color w:val="auto"/>
          <w:sz w:val="22"/>
        </w:rPr>
        <w:t>04</w:t>
      </w:r>
    </w:p>
    <w:p w14:paraId="13708FFB" w14:textId="77777777" w:rsidR="00BC6FD4" w:rsidRPr="000C12EA" w:rsidRDefault="00BC6FD4" w:rsidP="000C12EA">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C12EA">
        <w:rPr>
          <w:rStyle w:val="Referenciaintensa"/>
          <w:rFonts w:ascii="Tahoma" w:hAnsi="Tahoma" w:cs="Tahoma"/>
          <w:b w:val="0"/>
          <w:color w:val="auto"/>
          <w:sz w:val="22"/>
        </w:rPr>
        <w:t>Procede: Juzgado 5º Penal del Circuito de Pereira</w:t>
      </w:r>
    </w:p>
    <w:p w14:paraId="60505D82" w14:textId="77777777" w:rsidR="00BC6FD4" w:rsidRPr="000C12EA" w:rsidRDefault="00BC6FD4" w:rsidP="000C12EA">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C12EA">
        <w:rPr>
          <w:rStyle w:val="Referenciaintensa"/>
          <w:rFonts w:ascii="Tahoma" w:hAnsi="Tahoma" w:cs="Tahoma"/>
          <w:b w:val="0"/>
          <w:color w:val="auto"/>
          <w:sz w:val="22"/>
        </w:rPr>
        <w:t>Asunto: Resuelve recursos de apelación interpuesto por la Fiscalía, el representante del Ministerio Público y el Apoderado de las Víctimas en contra de sentencia absolutoria.</w:t>
      </w:r>
    </w:p>
    <w:p w14:paraId="06202F74" w14:textId="77777777" w:rsidR="00BC6FD4" w:rsidRPr="000C12EA" w:rsidRDefault="00BC6FD4" w:rsidP="000C12EA">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C12EA">
        <w:rPr>
          <w:rStyle w:val="Referenciaintensa"/>
          <w:rFonts w:ascii="Tahoma" w:hAnsi="Tahoma" w:cs="Tahoma"/>
          <w:b w:val="0"/>
          <w:color w:val="auto"/>
          <w:sz w:val="22"/>
        </w:rPr>
        <w:t xml:space="preserve">Temas: </w:t>
      </w:r>
      <w:r w:rsidR="00BF2F58" w:rsidRPr="000C12EA">
        <w:rPr>
          <w:rStyle w:val="Referenciaintensa"/>
          <w:rFonts w:ascii="Tahoma" w:hAnsi="Tahoma" w:cs="Tahoma"/>
          <w:b w:val="0"/>
          <w:color w:val="auto"/>
          <w:sz w:val="22"/>
        </w:rPr>
        <w:t xml:space="preserve">Poder suasorio del testimonio de la persona que delata a sus compinches a cambio de beneficios procesales. </w:t>
      </w:r>
    </w:p>
    <w:p w14:paraId="1BC925D9" w14:textId="77777777" w:rsidR="00BC6FD4" w:rsidRPr="000C12EA" w:rsidRDefault="00BC6FD4" w:rsidP="000C12E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0C12EA">
        <w:rPr>
          <w:rStyle w:val="Referenciaintensa"/>
          <w:rFonts w:ascii="Tahoma" w:hAnsi="Tahoma" w:cs="Tahoma"/>
          <w:b w:val="0"/>
          <w:color w:val="auto"/>
          <w:sz w:val="22"/>
        </w:rPr>
        <w:t xml:space="preserve">Decisión: </w:t>
      </w:r>
      <w:r w:rsidR="00DB45EB" w:rsidRPr="000C12EA">
        <w:rPr>
          <w:rStyle w:val="Referenciaintensa"/>
          <w:rFonts w:ascii="Tahoma" w:hAnsi="Tahoma" w:cs="Tahoma"/>
          <w:b w:val="0"/>
          <w:color w:val="auto"/>
          <w:sz w:val="22"/>
        </w:rPr>
        <w:t>Confirma y revoca parcialmente el fallo opugnado</w:t>
      </w:r>
    </w:p>
    <w:p w14:paraId="0EBDABDC" w14:textId="77777777" w:rsidR="00BC6FD4" w:rsidRPr="000C12EA" w:rsidRDefault="00BC6FD4" w:rsidP="000C12EA">
      <w:pPr>
        <w:spacing w:after="0" w:line="276" w:lineRule="auto"/>
        <w:jc w:val="both"/>
        <w:rPr>
          <w:rFonts w:ascii="Tahoma" w:eastAsia="Calibri" w:hAnsi="Tahoma" w:cs="Tahoma"/>
        </w:rPr>
      </w:pPr>
    </w:p>
    <w:p w14:paraId="1D76C8FA" w14:textId="77777777" w:rsidR="00BC6FD4" w:rsidRPr="000C12EA" w:rsidRDefault="00BC6FD4" w:rsidP="000C12EA">
      <w:pPr>
        <w:spacing w:after="0" w:line="276" w:lineRule="auto"/>
        <w:jc w:val="center"/>
        <w:rPr>
          <w:rFonts w:ascii="Tahoma" w:eastAsia="Calibri" w:hAnsi="Tahoma" w:cs="Tahoma"/>
          <w:b/>
        </w:rPr>
      </w:pPr>
      <w:r w:rsidRPr="000C12EA">
        <w:rPr>
          <w:rFonts w:ascii="Tahoma" w:eastAsia="Calibri" w:hAnsi="Tahoma" w:cs="Tahoma"/>
          <w:b/>
        </w:rPr>
        <w:t>VISTOS:</w:t>
      </w:r>
    </w:p>
    <w:p w14:paraId="7108DF2E" w14:textId="77777777" w:rsidR="00BC6FD4" w:rsidRPr="000C12EA" w:rsidRDefault="00BC6FD4" w:rsidP="000C12EA">
      <w:pPr>
        <w:spacing w:after="0" w:line="276" w:lineRule="auto"/>
        <w:jc w:val="both"/>
        <w:rPr>
          <w:rFonts w:ascii="Tahoma" w:eastAsia="Calibri" w:hAnsi="Tahoma" w:cs="Tahoma"/>
        </w:rPr>
      </w:pPr>
    </w:p>
    <w:p w14:paraId="7C66E909" w14:textId="617D9C6A" w:rsidR="00BC6FD4" w:rsidRPr="000C12EA" w:rsidRDefault="00BC6FD4" w:rsidP="000C12EA">
      <w:pPr>
        <w:spacing w:after="0" w:line="276" w:lineRule="auto"/>
        <w:jc w:val="both"/>
        <w:rPr>
          <w:rFonts w:ascii="Tahoma" w:eastAsia="Verdana" w:hAnsi="Tahoma" w:cs="Tahoma"/>
        </w:rPr>
      </w:pPr>
      <w:r w:rsidRPr="000C12EA">
        <w:rPr>
          <w:rFonts w:ascii="Tahoma" w:eastAsia="Verdana" w:hAnsi="Tahoma" w:cs="Tahoma"/>
        </w:rPr>
        <w:t>Procede la Sala Penal de Decisión del Tribunal Superior de este Distrito Judicial a desatar los recursos de apelación interpuestos por la Fiscalía, el representante del Ministerio Público y el Apoderado de las Víctimas en contra de la sentencia absolutoria proferida por parte del Juzgado 5º Penal del Circuito de</w:t>
      </w:r>
      <w:r w:rsidR="00C72452" w:rsidRPr="000C12EA">
        <w:rPr>
          <w:rFonts w:ascii="Tahoma" w:eastAsia="Verdana" w:hAnsi="Tahoma" w:cs="Tahoma"/>
        </w:rPr>
        <w:t xml:space="preserve"> </w:t>
      </w:r>
      <w:r w:rsidRPr="000C12EA">
        <w:rPr>
          <w:rFonts w:ascii="Tahoma" w:eastAsia="Verdana" w:hAnsi="Tahoma" w:cs="Tahoma"/>
        </w:rPr>
        <w:t xml:space="preserve">esta localidad en las calendas del veintiocho (28) de noviembre de 2.014 dentro del proceso que se siguió en contra de los ciudadanos </w:t>
      </w:r>
      <w:proofErr w:type="spellStart"/>
      <w:r w:rsidR="008666F4" w:rsidRPr="00B8707F">
        <w:rPr>
          <w:rFonts w:ascii="Tahoma" w:eastAsia="Verdana" w:hAnsi="Tahoma" w:cs="Tahoma"/>
          <w:b/>
        </w:rPr>
        <w:t>WAVZ</w:t>
      </w:r>
      <w:proofErr w:type="spellEnd"/>
      <w:r w:rsidRPr="000C12EA">
        <w:rPr>
          <w:rFonts w:ascii="Tahoma" w:eastAsia="Verdana" w:hAnsi="Tahoma" w:cs="Tahoma"/>
          <w:b/>
        </w:rPr>
        <w:t xml:space="preserve">; </w:t>
      </w:r>
      <w:proofErr w:type="spellStart"/>
      <w:r w:rsidR="008666F4">
        <w:rPr>
          <w:rFonts w:ascii="Tahoma" w:eastAsia="Verdana" w:hAnsi="Tahoma" w:cs="Tahoma"/>
          <w:b/>
        </w:rPr>
        <w:t>WEM</w:t>
      </w:r>
      <w:proofErr w:type="spellEnd"/>
      <w:r w:rsidRPr="000C12EA">
        <w:rPr>
          <w:rFonts w:ascii="Tahoma" w:eastAsia="Verdana" w:hAnsi="Tahoma" w:cs="Tahoma"/>
          <w:b/>
        </w:rPr>
        <w:t xml:space="preserve"> y </w:t>
      </w:r>
      <w:proofErr w:type="spellStart"/>
      <w:r w:rsidR="008666F4">
        <w:rPr>
          <w:rFonts w:ascii="Tahoma" w:eastAsia="Verdana" w:hAnsi="Tahoma" w:cs="Tahoma"/>
          <w:b/>
        </w:rPr>
        <w:t>JAAM</w:t>
      </w:r>
      <w:proofErr w:type="spellEnd"/>
      <w:r w:rsidRPr="000C12EA">
        <w:rPr>
          <w:rFonts w:ascii="Tahoma" w:eastAsia="Verdana" w:hAnsi="Tahoma" w:cs="Tahoma"/>
        </w:rPr>
        <w:t xml:space="preserve">, quienes fueron acusados </w:t>
      </w:r>
      <w:r w:rsidR="00E14C30" w:rsidRPr="000C12EA">
        <w:rPr>
          <w:rFonts w:ascii="Tahoma" w:eastAsia="Verdana" w:hAnsi="Tahoma" w:cs="Tahoma"/>
        </w:rPr>
        <w:t xml:space="preserve">por la </w:t>
      </w:r>
      <w:r w:rsidR="00F9036A" w:rsidRPr="000C12EA">
        <w:rPr>
          <w:rFonts w:ascii="Tahoma" w:eastAsia="Verdana" w:hAnsi="Tahoma" w:cs="Tahoma"/>
        </w:rPr>
        <w:t>Fiscalía</w:t>
      </w:r>
      <w:r w:rsidR="00E14C30" w:rsidRPr="000C12EA">
        <w:rPr>
          <w:rFonts w:ascii="Tahoma" w:eastAsia="Verdana" w:hAnsi="Tahoma" w:cs="Tahoma"/>
        </w:rPr>
        <w:t xml:space="preserve"> General de la </w:t>
      </w:r>
      <w:r w:rsidR="00F9036A" w:rsidRPr="000C12EA">
        <w:rPr>
          <w:rFonts w:ascii="Tahoma" w:eastAsia="Verdana" w:hAnsi="Tahoma" w:cs="Tahoma"/>
        </w:rPr>
        <w:t>Nación</w:t>
      </w:r>
      <w:r w:rsidR="00E14C30" w:rsidRPr="000C12EA">
        <w:rPr>
          <w:rFonts w:ascii="Tahoma" w:eastAsia="Verdana" w:hAnsi="Tahoma" w:cs="Tahoma"/>
        </w:rPr>
        <w:t xml:space="preserve"> (</w:t>
      </w:r>
      <w:proofErr w:type="spellStart"/>
      <w:r w:rsidR="00E14C30" w:rsidRPr="000C12EA">
        <w:rPr>
          <w:rFonts w:ascii="Tahoma" w:eastAsia="Verdana" w:hAnsi="Tahoma" w:cs="Tahoma"/>
        </w:rPr>
        <w:t>F.G.N</w:t>
      </w:r>
      <w:proofErr w:type="spellEnd"/>
      <w:r w:rsidR="00E14C30" w:rsidRPr="000C12EA">
        <w:rPr>
          <w:rFonts w:ascii="Tahoma" w:eastAsia="Verdana" w:hAnsi="Tahoma" w:cs="Tahoma"/>
        </w:rPr>
        <w:t xml:space="preserve">.), </w:t>
      </w:r>
      <w:r w:rsidRPr="000C12EA">
        <w:rPr>
          <w:rFonts w:ascii="Tahoma" w:eastAsia="Verdana" w:hAnsi="Tahoma" w:cs="Tahoma"/>
        </w:rPr>
        <w:t>de incurrir en la presunta comisión de los delitos de homicidio agravado y porte ilegal de armas de fuego de defensa personal</w:t>
      </w:r>
      <w:r w:rsidR="00E14C30" w:rsidRPr="000C12EA">
        <w:rPr>
          <w:rFonts w:ascii="Tahoma" w:eastAsia="Verdana" w:hAnsi="Tahoma" w:cs="Tahoma"/>
        </w:rPr>
        <w:t xml:space="preserve">. </w:t>
      </w:r>
    </w:p>
    <w:p w14:paraId="1306EBE5" w14:textId="77777777" w:rsidR="00BC6FD4" w:rsidRPr="000C12EA" w:rsidRDefault="00BC6FD4" w:rsidP="000C12EA">
      <w:pPr>
        <w:spacing w:after="0" w:line="276" w:lineRule="auto"/>
        <w:jc w:val="center"/>
        <w:rPr>
          <w:rFonts w:ascii="Tahoma" w:eastAsia="Calibri" w:hAnsi="Tahoma" w:cs="Tahoma"/>
          <w:b/>
        </w:rPr>
      </w:pPr>
    </w:p>
    <w:p w14:paraId="0B9459C8" w14:textId="77777777" w:rsidR="00BC6FD4" w:rsidRPr="000C12EA" w:rsidRDefault="00BC6FD4" w:rsidP="000C12EA">
      <w:pPr>
        <w:spacing w:after="0" w:line="276" w:lineRule="auto"/>
        <w:jc w:val="center"/>
        <w:rPr>
          <w:rFonts w:ascii="Tahoma" w:eastAsia="Calibri" w:hAnsi="Tahoma" w:cs="Tahoma"/>
          <w:b/>
        </w:rPr>
      </w:pPr>
      <w:r w:rsidRPr="000C12EA">
        <w:rPr>
          <w:rFonts w:ascii="Tahoma" w:eastAsia="Calibri" w:hAnsi="Tahoma" w:cs="Tahoma"/>
          <w:b/>
        </w:rPr>
        <w:t>ANTECEDENTES:</w:t>
      </w:r>
    </w:p>
    <w:p w14:paraId="5544F9DD" w14:textId="77777777" w:rsidR="00BC6FD4" w:rsidRPr="000C12EA" w:rsidRDefault="00BC6FD4" w:rsidP="000C12EA">
      <w:pPr>
        <w:spacing w:after="0" w:line="276" w:lineRule="auto"/>
        <w:jc w:val="center"/>
        <w:rPr>
          <w:rFonts w:ascii="Tahoma" w:eastAsia="Calibri" w:hAnsi="Tahoma" w:cs="Tahoma"/>
          <w:b/>
        </w:rPr>
      </w:pPr>
    </w:p>
    <w:p w14:paraId="52327391" w14:textId="77777777" w:rsidR="003D1615" w:rsidRPr="000C12EA" w:rsidRDefault="00BC6FD4" w:rsidP="000C12EA">
      <w:pPr>
        <w:spacing w:after="0" w:line="276" w:lineRule="auto"/>
        <w:jc w:val="both"/>
        <w:rPr>
          <w:rFonts w:ascii="Tahoma" w:eastAsia="Verdana" w:hAnsi="Tahoma" w:cs="Tahoma"/>
        </w:rPr>
      </w:pPr>
      <w:r w:rsidRPr="000C12EA">
        <w:rPr>
          <w:rFonts w:ascii="Tahoma" w:eastAsia="Verdana" w:hAnsi="Tahoma" w:cs="Tahoma"/>
        </w:rPr>
        <w:t xml:space="preserve">Los hechos que concitan la atención de la Colegiatura, </w:t>
      </w:r>
      <w:r w:rsidR="00F45228" w:rsidRPr="000C12EA">
        <w:rPr>
          <w:rFonts w:ascii="Tahoma" w:eastAsia="Verdana" w:hAnsi="Tahoma" w:cs="Tahoma"/>
        </w:rPr>
        <w:t xml:space="preserve">acorde con lo consignado en el libelo acusatorio, </w:t>
      </w:r>
      <w:r w:rsidRPr="000C12EA">
        <w:rPr>
          <w:rFonts w:ascii="Tahoma" w:eastAsia="Verdana" w:hAnsi="Tahoma" w:cs="Tahoma"/>
        </w:rPr>
        <w:t xml:space="preserve">están relacionados con el asesinato de quien en vida respondía por el nombre de </w:t>
      </w:r>
      <w:r w:rsidR="003D1615" w:rsidRPr="000C12EA">
        <w:rPr>
          <w:rFonts w:ascii="Tahoma" w:eastAsia="Verdana" w:hAnsi="Tahoma" w:cs="Tahoma"/>
        </w:rPr>
        <w:t xml:space="preserve">ALEXANDER MORALES ORTIZ, </w:t>
      </w:r>
      <w:r w:rsidRPr="000C12EA">
        <w:rPr>
          <w:rFonts w:ascii="Tahoma" w:eastAsia="Verdana" w:hAnsi="Tahoma" w:cs="Tahoma"/>
        </w:rPr>
        <w:t xml:space="preserve">el cual tuvo ocurrencia a eso de las </w:t>
      </w:r>
      <w:r w:rsidR="003D1615" w:rsidRPr="000C12EA">
        <w:rPr>
          <w:rFonts w:ascii="Tahoma" w:eastAsia="Verdana" w:hAnsi="Tahoma" w:cs="Tahoma"/>
        </w:rPr>
        <w:t>14:00</w:t>
      </w:r>
      <w:r w:rsidRPr="000C12EA">
        <w:rPr>
          <w:rFonts w:ascii="Tahoma" w:eastAsia="Verdana" w:hAnsi="Tahoma" w:cs="Tahoma"/>
        </w:rPr>
        <w:t xml:space="preserve"> horas del </w:t>
      </w:r>
      <w:r w:rsidR="003D1615" w:rsidRPr="000C12EA">
        <w:rPr>
          <w:rFonts w:ascii="Tahoma" w:eastAsia="Verdana" w:hAnsi="Tahoma" w:cs="Tahoma"/>
        </w:rPr>
        <w:t xml:space="preserve">18 de marzo </w:t>
      </w:r>
      <w:r w:rsidR="00BB6D0A" w:rsidRPr="000C12EA">
        <w:rPr>
          <w:rFonts w:ascii="Tahoma" w:eastAsia="Verdana" w:hAnsi="Tahoma" w:cs="Tahoma"/>
        </w:rPr>
        <w:t>de 2.011</w:t>
      </w:r>
      <w:r w:rsidRPr="000C12EA">
        <w:rPr>
          <w:rFonts w:ascii="Tahoma" w:eastAsia="Verdana" w:hAnsi="Tahoma" w:cs="Tahoma"/>
        </w:rPr>
        <w:t xml:space="preserve"> en </w:t>
      </w:r>
      <w:r w:rsidR="003D1615" w:rsidRPr="000C12EA">
        <w:rPr>
          <w:rFonts w:ascii="Tahoma" w:eastAsia="Verdana" w:hAnsi="Tahoma" w:cs="Tahoma"/>
        </w:rPr>
        <w:t xml:space="preserve">el interior del restaurante </w:t>
      </w:r>
      <w:r w:rsidR="003D1615" w:rsidRPr="000C12EA">
        <w:rPr>
          <w:rFonts w:ascii="Tahoma" w:eastAsia="Verdana" w:hAnsi="Tahoma" w:cs="Tahoma"/>
          <w:i/>
        </w:rPr>
        <w:t xml:space="preserve">“Flor de Loto”, </w:t>
      </w:r>
      <w:r w:rsidR="00230449" w:rsidRPr="000C12EA">
        <w:rPr>
          <w:rFonts w:ascii="Tahoma" w:eastAsia="Verdana" w:hAnsi="Tahoma" w:cs="Tahoma"/>
        </w:rPr>
        <w:t>ubicado en la calle</w:t>
      </w:r>
      <w:r w:rsidR="003D1615" w:rsidRPr="000C12EA">
        <w:rPr>
          <w:rFonts w:ascii="Tahoma" w:eastAsia="Verdana" w:hAnsi="Tahoma" w:cs="Tahoma"/>
        </w:rPr>
        <w:t xml:space="preserve"> 22 # 5-64 de esta municipalidad, </w:t>
      </w:r>
      <w:r w:rsidR="00BF2F58" w:rsidRPr="000C12EA">
        <w:rPr>
          <w:rFonts w:ascii="Tahoma" w:eastAsia="Verdana" w:hAnsi="Tahoma" w:cs="Tahoma"/>
        </w:rPr>
        <w:t xml:space="preserve">lugar en el que </w:t>
      </w:r>
      <w:r w:rsidR="003D1615" w:rsidRPr="000C12EA">
        <w:rPr>
          <w:rFonts w:ascii="Tahoma" w:eastAsia="Verdana" w:hAnsi="Tahoma" w:cs="Tahoma"/>
        </w:rPr>
        <w:t xml:space="preserve">MORALES ORTIZ fue abordado por un pistolero quien accionó varias veces en su humanidad un arma de fuego. </w:t>
      </w:r>
    </w:p>
    <w:p w14:paraId="74886B2C" w14:textId="77777777" w:rsidR="003D1615" w:rsidRPr="000C12EA" w:rsidRDefault="003D1615" w:rsidP="000C12EA">
      <w:pPr>
        <w:spacing w:after="0" w:line="276" w:lineRule="auto"/>
        <w:jc w:val="both"/>
        <w:rPr>
          <w:rFonts w:ascii="Tahoma" w:eastAsia="Verdana" w:hAnsi="Tahoma" w:cs="Tahoma"/>
        </w:rPr>
      </w:pPr>
    </w:p>
    <w:p w14:paraId="30846D99" w14:textId="27FB91AB" w:rsidR="00BC6FD4" w:rsidRPr="000C12EA" w:rsidRDefault="00BB6D0A" w:rsidP="000C12EA">
      <w:pPr>
        <w:spacing w:after="0" w:line="276" w:lineRule="auto"/>
        <w:jc w:val="both"/>
        <w:rPr>
          <w:rFonts w:ascii="Tahoma" w:eastAsia="Verdana" w:hAnsi="Tahoma" w:cs="Tahoma"/>
        </w:rPr>
      </w:pPr>
      <w:r w:rsidRPr="000C12EA">
        <w:rPr>
          <w:rFonts w:ascii="Tahoma" w:eastAsia="Verdana" w:hAnsi="Tahoma" w:cs="Tahoma"/>
        </w:rPr>
        <w:t>El sicario se dio a la huida después</w:t>
      </w:r>
      <w:r w:rsidR="003D1615" w:rsidRPr="000C12EA">
        <w:rPr>
          <w:rFonts w:ascii="Tahoma" w:eastAsia="Verdana" w:hAnsi="Tahoma" w:cs="Tahoma"/>
        </w:rPr>
        <w:t xml:space="preserve"> de haber perpetrado el crimen, siendo perseguido por varias personas quienes alertaban a la comunidad sobre la fuga del asesino y </w:t>
      </w:r>
      <w:r w:rsidRPr="000C12EA">
        <w:rPr>
          <w:rFonts w:ascii="Tahoma" w:eastAsia="Verdana" w:hAnsi="Tahoma" w:cs="Tahoma"/>
        </w:rPr>
        <w:t xml:space="preserve">de </w:t>
      </w:r>
      <w:r w:rsidR="003D1615" w:rsidRPr="000C12EA">
        <w:rPr>
          <w:rFonts w:ascii="Tahoma" w:eastAsia="Verdana" w:hAnsi="Tahoma" w:cs="Tahoma"/>
        </w:rPr>
        <w:t>lo que había hecho, lo que suscitó la intervención de un oficial de la Policía Nacional que patrullaba por ese sector</w:t>
      </w:r>
      <w:r w:rsidR="00BF2F58" w:rsidRPr="000C12EA">
        <w:rPr>
          <w:rFonts w:ascii="Tahoma" w:eastAsia="Verdana" w:hAnsi="Tahoma" w:cs="Tahoma"/>
        </w:rPr>
        <w:t xml:space="preserve">, quien, además de </w:t>
      </w:r>
      <w:r w:rsidR="006834E0" w:rsidRPr="000C12EA">
        <w:rPr>
          <w:rFonts w:ascii="Tahoma" w:eastAsia="Verdana" w:hAnsi="Tahoma" w:cs="Tahoma"/>
        </w:rPr>
        <w:t>informar</w:t>
      </w:r>
      <w:r w:rsidR="00BF2F58" w:rsidRPr="000C12EA">
        <w:rPr>
          <w:rFonts w:ascii="Tahoma" w:eastAsia="Verdana" w:hAnsi="Tahoma" w:cs="Tahoma"/>
        </w:rPr>
        <w:t xml:space="preserve"> a la Central de lo que acontecía, </w:t>
      </w:r>
      <w:r w:rsidR="003D1615" w:rsidRPr="000C12EA">
        <w:rPr>
          <w:rFonts w:ascii="Tahoma" w:eastAsia="Verdana" w:hAnsi="Tahoma" w:cs="Tahoma"/>
        </w:rPr>
        <w:t xml:space="preserve">se unió a la persecución durante la cual el fugitivo abordó un taxi, siendo </w:t>
      </w:r>
      <w:r w:rsidR="00BF2F58" w:rsidRPr="000C12EA">
        <w:rPr>
          <w:rFonts w:ascii="Tahoma" w:eastAsia="Verdana" w:hAnsi="Tahoma" w:cs="Tahoma"/>
        </w:rPr>
        <w:t xml:space="preserve">entonces </w:t>
      </w:r>
      <w:r w:rsidR="003D1615" w:rsidRPr="000C12EA">
        <w:rPr>
          <w:rFonts w:ascii="Tahoma" w:eastAsia="Verdana" w:hAnsi="Tahoma" w:cs="Tahoma"/>
        </w:rPr>
        <w:t xml:space="preserve">seguido en una motocicleta por el Policial hasta cuando el </w:t>
      </w:r>
      <w:r w:rsidRPr="000C12EA">
        <w:rPr>
          <w:rFonts w:ascii="Tahoma" w:eastAsia="Verdana" w:hAnsi="Tahoma" w:cs="Tahoma"/>
        </w:rPr>
        <w:t>prófugo</w:t>
      </w:r>
      <w:r w:rsidR="003D1615" w:rsidRPr="000C12EA">
        <w:rPr>
          <w:rFonts w:ascii="Tahoma" w:eastAsia="Verdana" w:hAnsi="Tahoma" w:cs="Tahoma"/>
        </w:rPr>
        <w:t xml:space="preserve"> se apeó de ese rodante </w:t>
      </w:r>
      <w:r w:rsidR="00230449" w:rsidRPr="000C12EA">
        <w:rPr>
          <w:rFonts w:ascii="Tahoma" w:eastAsia="Verdana" w:hAnsi="Tahoma" w:cs="Tahoma"/>
        </w:rPr>
        <w:t>debi</w:t>
      </w:r>
      <w:r w:rsidRPr="000C12EA">
        <w:rPr>
          <w:rFonts w:ascii="Tahoma" w:eastAsia="Verdana" w:hAnsi="Tahoma" w:cs="Tahoma"/>
        </w:rPr>
        <w:t>do</w:t>
      </w:r>
      <w:r w:rsidR="003D1615" w:rsidRPr="000C12EA">
        <w:rPr>
          <w:rFonts w:ascii="Tahoma" w:eastAsia="Verdana" w:hAnsi="Tahoma" w:cs="Tahoma"/>
        </w:rPr>
        <w:t xml:space="preserve"> a que no pudo pasar </w:t>
      </w:r>
      <w:r w:rsidRPr="000C12EA">
        <w:rPr>
          <w:rFonts w:ascii="Tahoma" w:eastAsia="Verdana" w:hAnsi="Tahoma" w:cs="Tahoma"/>
        </w:rPr>
        <w:t xml:space="preserve">por </w:t>
      </w:r>
      <w:r w:rsidR="003D1615" w:rsidRPr="000C12EA">
        <w:rPr>
          <w:rFonts w:ascii="Tahoma" w:eastAsia="Verdana" w:hAnsi="Tahoma" w:cs="Tahoma"/>
        </w:rPr>
        <w:t xml:space="preserve">un puente ubicado por la avenida del rio, </w:t>
      </w:r>
      <w:r w:rsidR="00230449" w:rsidRPr="000C12EA">
        <w:rPr>
          <w:rFonts w:ascii="Tahoma" w:eastAsia="Verdana" w:hAnsi="Tahoma" w:cs="Tahoma"/>
        </w:rPr>
        <w:t xml:space="preserve">lo que </w:t>
      </w:r>
      <w:r w:rsidRPr="000C12EA">
        <w:rPr>
          <w:rFonts w:ascii="Tahoma" w:eastAsia="Verdana" w:hAnsi="Tahoma" w:cs="Tahoma"/>
        </w:rPr>
        <w:t>a la postre ocasionó</w:t>
      </w:r>
      <w:r w:rsidR="00230449" w:rsidRPr="000C12EA">
        <w:rPr>
          <w:rFonts w:ascii="Tahoma" w:eastAsia="Verdana" w:hAnsi="Tahoma" w:cs="Tahoma"/>
        </w:rPr>
        <w:t xml:space="preserve"> la posterior captura del asesino</w:t>
      </w:r>
      <w:r w:rsidR="00C72452" w:rsidRPr="000C12EA">
        <w:rPr>
          <w:rFonts w:ascii="Tahoma" w:eastAsia="Verdana" w:hAnsi="Tahoma" w:cs="Tahoma"/>
        </w:rPr>
        <w:t xml:space="preserve"> </w:t>
      </w:r>
      <w:r w:rsidR="00D6145E" w:rsidRPr="000C12EA">
        <w:rPr>
          <w:rFonts w:ascii="Tahoma" w:eastAsia="Verdana" w:hAnsi="Tahoma" w:cs="Tahoma"/>
        </w:rPr>
        <w:t>por parte de otros efectivos de la Policía Nacional</w:t>
      </w:r>
      <w:r w:rsidR="006834E0" w:rsidRPr="000C12EA">
        <w:rPr>
          <w:rFonts w:ascii="Tahoma" w:eastAsia="Verdana" w:hAnsi="Tahoma" w:cs="Tahoma"/>
        </w:rPr>
        <w:t>,</w:t>
      </w:r>
      <w:r w:rsidR="00D6145E" w:rsidRPr="000C12EA">
        <w:rPr>
          <w:rFonts w:ascii="Tahoma" w:eastAsia="Verdana" w:hAnsi="Tahoma" w:cs="Tahoma"/>
        </w:rPr>
        <w:t xml:space="preserve"> que habían activado el plan </w:t>
      </w:r>
      <w:r w:rsidR="00C72452" w:rsidRPr="000C12EA">
        <w:rPr>
          <w:rFonts w:ascii="Tahoma" w:eastAsia="Verdana" w:hAnsi="Tahoma" w:cs="Tahoma"/>
        </w:rPr>
        <w:t xml:space="preserve">candado, </w:t>
      </w:r>
      <w:r w:rsidR="00D9306E" w:rsidRPr="000C12EA">
        <w:rPr>
          <w:rFonts w:ascii="Tahoma" w:eastAsia="Verdana" w:hAnsi="Tahoma" w:cs="Tahoma"/>
        </w:rPr>
        <w:t xml:space="preserve">cuando huía por un sector del barrio </w:t>
      </w:r>
      <w:r w:rsidR="00D9306E" w:rsidRPr="000C12EA">
        <w:rPr>
          <w:rFonts w:ascii="Tahoma" w:eastAsia="Verdana" w:hAnsi="Tahoma" w:cs="Tahoma"/>
          <w:i/>
        </w:rPr>
        <w:t xml:space="preserve">“la </w:t>
      </w:r>
      <w:proofErr w:type="spellStart"/>
      <w:r w:rsidR="00D9306E" w:rsidRPr="000C12EA">
        <w:rPr>
          <w:rFonts w:ascii="Tahoma" w:eastAsia="Verdana" w:hAnsi="Tahoma" w:cs="Tahoma"/>
          <w:i/>
        </w:rPr>
        <w:t>Esneda</w:t>
      </w:r>
      <w:proofErr w:type="spellEnd"/>
      <w:r w:rsidR="00D9306E" w:rsidRPr="000C12EA">
        <w:rPr>
          <w:rFonts w:ascii="Tahoma" w:eastAsia="Verdana" w:hAnsi="Tahoma" w:cs="Tahoma"/>
          <w:i/>
        </w:rPr>
        <w:t xml:space="preserve">” </w:t>
      </w:r>
      <w:r w:rsidR="00BF2F58" w:rsidRPr="000C12EA">
        <w:rPr>
          <w:rFonts w:ascii="Tahoma" w:eastAsia="Verdana" w:hAnsi="Tahoma" w:cs="Tahoma"/>
        </w:rPr>
        <w:t>en inmediacione</w:t>
      </w:r>
      <w:r w:rsidR="00D6145E" w:rsidRPr="000C12EA">
        <w:rPr>
          <w:rFonts w:ascii="Tahoma" w:eastAsia="Verdana" w:hAnsi="Tahoma" w:cs="Tahoma"/>
        </w:rPr>
        <w:t>s del municipio de Dosquebradas</w:t>
      </w:r>
      <w:r w:rsidR="00230449" w:rsidRPr="000C12EA">
        <w:rPr>
          <w:rFonts w:ascii="Tahoma" w:eastAsia="Verdana" w:hAnsi="Tahoma" w:cs="Tahoma"/>
        </w:rPr>
        <w:t xml:space="preserve">. </w:t>
      </w:r>
    </w:p>
    <w:p w14:paraId="636D4EBC" w14:textId="77777777" w:rsidR="00230449" w:rsidRPr="000C12EA" w:rsidRDefault="00230449" w:rsidP="000C12EA">
      <w:pPr>
        <w:spacing w:after="0" w:line="276" w:lineRule="auto"/>
        <w:jc w:val="both"/>
        <w:rPr>
          <w:rFonts w:ascii="Tahoma" w:eastAsia="Verdana" w:hAnsi="Tahoma" w:cs="Tahoma"/>
        </w:rPr>
      </w:pPr>
    </w:p>
    <w:p w14:paraId="73727F6D" w14:textId="77777777" w:rsidR="00230449" w:rsidRPr="000C12EA" w:rsidRDefault="00230449" w:rsidP="000C12EA">
      <w:pPr>
        <w:spacing w:after="0" w:line="276" w:lineRule="auto"/>
        <w:jc w:val="both"/>
        <w:rPr>
          <w:rFonts w:ascii="Tahoma" w:eastAsia="Verdana" w:hAnsi="Tahoma" w:cs="Tahoma"/>
        </w:rPr>
      </w:pPr>
      <w:r w:rsidRPr="000C12EA">
        <w:rPr>
          <w:rFonts w:ascii="Tahoma" w:eastAsia="Verdana" w:hAnsi="Tahoma" w:cs="Tahoma"/>
        </w:rPr>
        <w:t xml:space="preserve">El asesino </w:t>
      </w:r>
      <w:r w:rsidR="00BB6D0A" w:rsidRPr="000C12EA">
        <w:rPr>
          <w:rFonts w:ascii="Tahoma" w:eastAsia="Verdana" w:hAnsi="Tahoma" w:cs="Tahoma"/>
        </w:rPr>
        <w:t xml:space="preserve">fue </w:t>
      </w:r>
      <w:r w:rsidRPr="000C12EA">
        <w:rPr>
          <w:rFonts w:ascii="Tahoma" w:eastAsia="Verdana" w:hAnsi="Tahoma" w:cs="Tahoma"/>
        </w:rPr>
        <w:t xml:space="preserve">identificado como CARLOS ANDRÉS VELÁSQUEZ VILLADA, quien al momento de su aprehensión portaba dos armas de fuego tipo revolver calibre .38 y </w:t>
      </w:r>
      <w:r w:rsidRPr="000C12EA">
        <w:rPr>
          <w:rFonts w:ascii="Tahoma" w:eastAsia="Verdana" w:hAnsi="Tahoma" w:cs="Tahoma"/>
        </w:rPr>
        <w:lastRenderedPageBreak/>
        <w:t xml:space="preserve">la suma de un millón de pesos con la que al parecer pretendió sobornar a los agentes del orden que lo capturaron. </w:t>
      </w:r>
    </w:p>
    <w:p w14:paraId="0A8F5F7A" w14:textId="77777777" w:rsidR="00FD2A6D" w:rsidRPr="000C12EA" w:rsidRDefault="00FD2A6D" w:rsidP="000C12EA">
      <w:pPr>
        <w:spacing w:after="0" w:line="276" w:lineRule="auto"/>
        <w:jc w:val="both"/>
        <w:rPr>
          <w:rFonts w:ascii="Tahoma" w:eastAsia="Verdana" w:hAnsi="Tahoma" w:cs="Tahoma"/>
        </w:rPr>
      </w:pPr>
    </w:p>
    <w:p w14:paraId="394E8DEF" w14:textId="65AAFF94" w:rsidR="00230449" w:rsidRPr="000C12EA" w:rsidRDefault="00230449" w:rsidP="000C12EA">
      <w:pPr>
        <w:spacing w:after="0" w:line="276" w:lineRule="auto"/>
        <w:jc w:val="both"/>
        <w:rPr>
          <w:rFonts w:ascii="Tahoma" w:eastAsia="Verdana" w:hAnsi="Tahoma" w:cs="Tahoma"/>
        </w:rPr>
      </w:pPr>
      <w:r w:rsidRPr="000C12EA">
        <w:rPr>
          <w:rFonts w:ascii="Tahoma" w:eastAsia="Verdana" w:hAnsi="Tahoma" w:cs="Tahoma"/>
        </w:rPr>
        <w:t>Luego que l</w:t>
      </w:r>
      <w:r w:rsidR="00BF2F58" w:rsidRPr="000C12EA">
        <w:rPr>
          <w:rFonts w:ascii="Tahoma" w:eastAsia="Verdana" w:hAnsi="Tahoma" w:cs="Tahoma"/>
        </w:rPr>
        <w:t>a Fiscalía judi</w:t>
      </w:r>
      <w:r w:rsidR="00906D4D" w:rsidRPr="000C12EA">
        <w:rPr>
          <w:rFonts w:ascii="Tahoma" w:eastAsia="Verdana" w:hAnsi="Tahoma" w:cs="Tahoma"/>
        </w:rPr>
        <w:t>ci</w:t>
      </w:r>
      <w:r w:rsidR="00BF2F58" w:rsidRPr="000C12EA">
        <w:rPr>
          <w:rFonts w:ascii="Tahoma" w:eastAsia="Verdana" w:hAnsi="Tahoma" w:cs="Tahoma"/>
        </w:rPr>
        <w:t>alizó</w:t>
      </w:r>
      <w:r w:rsidRPr="000C12EA">
        <w:rPr>
          <w:rFonts w:ascii="Tahoma" w:eastAsia="Verdana" w:hAnsi="Tahoma" w:cs="Tahoma"/>
        </w:rPr>
        <w:t xml:space="preserve"> la situación del ciudadano CARLOS ANDRÉS VELÁSQUEZ VILLADA, dicho sujeto entabló una serie de conversaciones con el Ente Acusador, </w:t>
      </w:r>
      <w:r w:rsidR="006834E0" w:rsidRPr="000C12EA">
        <w:rPr>
          <w:rFonts w:ascii="Tahoma" w:eastAsia="Verdana" w:hAnsi="Tahoma" w:cs="Tahoma"/>
        </w:rPr>
        <w:t>en las que acordó</w:t>
      </w:r>
      <w:r w:rsidRPr="000C12EA">
        <w:rPr>
          <w:rFonts w:ascii="Tahoma" w:eastAsia="Verdana" w:hAnsi="Tahoma" w:cs="Tahoma"/>
        </w:rPr>
        <w:t xml:space="preserve"> un principio de oportunidad</w:t>
      </w:r>
      <w:r w:rsidR="00C72452" w:rsidRPr="000C12EA">
        <w:rPr>
          <w:rFonts w:ascii="Tahoma" w:eastAsia="Verdana" w:hAnsi="Tahoma" w:cs="Tahoma"/>
        </w:rPr>
        <w:t xml:space="preserve"> </w:t>
      </w:r>
      <w:r w:rsidR="006834E0" w:rsidRPr="000C12EA">
        <w:rPr>
          <w:rFonts w:ascii="Tahoma" w:eastAsia="Verdana" w:hAnsi="Tahoma" w:cs="Tahoma"/>
        </w:rPr>
        <w:t xml:space="preserve">con la Fiscalía, </w:t>
      </w:r>
      <w:r w:rsidR="00007084" w:rsidRPr="000C12EA">
        <w:rPr>
          <w:rFonts w:ascii="Tahoma" w:eastAsia="Verdana" w:hAnsi="Tahoma" w:cs="Tahoma"/>
        </w:rPr>
        <w:t>med</w:t>
      </w:r>
      <w:r w:rsidR="006834E0" w:rsidRPr="000C12EA">
        <w:rPr>
          <w:rFonts w:ascii="Tahoma" w:eastAsia="Verdana" w:hAnsi="Tahoma" w:cs="Tahoma"/>
        </w:rPr>
        <w:t>iante el cual se le garantizaba</w:t>
      </w:r>
      <w:r w:rsidR="00007084" w:rsidRPr="000C12EA">
        <w:rPr>
          <w:rFonts w:ascii="Tahoma" w:eastAsia="Verdana" w:hAnsi="Tahoma" w:cs="Tahoma"/>
        </w:rPr>
        <w:t xml:space="preserve"> impunidad por el delito de homicidio</w:t>
      </w:r>
      <w:r w:rsidR="00491239" w:rsidRPr="000C12EA">
        <w:rPr>
          <w:rFonts w:ascii="Tahoma" w:eastAsia="Verdana" w:hAnsi="Tahoma" w:cs="Tahoma"/>
        </w:rPr>
        <w:t xml:space="preserve"> perpetrado en la persona de ALEXANDER MORALES ORTIZ</w:t>
      </w:r>
      <w:r w:rsidR="00007084" w:rsidRPr="000C12EA">
        <w:rPr>
          <w:rFonts w:ascii="Tahoma" w:eastAsia="Verdana" w:hAnsi="Tahoma" w:cs="Tahoma"/>
        </w:rPr>
        <w:t xml:space="preserve">, del cual la </w:t>
      </w:r>
      <w:proofErr w:type="spellStart"/>
      <w:r w:rsidR="00007084" w:rsidRPr="000C12EA">
        <w:rPr>
          <w:rFonts w:ascii="Tahoma" w:eastAsia="Verdana" w:hAnsi="Tahoma" w:cs="Tahoma"/>
        </w:rPr>
        <w:t>F.G.N</w:t>
      </w:r>
      <w:proofErr w:type="spellEnd"/>
      <w:r w:rsidR="00007084" w:rsidRPr="000C12EA">
        <w:rPr>
          <w:rFonts w:ascii="Tahoma" w:eastAsia="Verdana" w:hAnsi="Tahoma" w:cs="Tahoma"/>
        </w:rPr>
        <w:t>. renunciaría al ejercicio de la acción penal</w:t>
      </w:r>
      <w:r w:rsidR="00774866" w:rsidRPr="000C12EA">
        <w:rPr>
          <w:rFonts w:ascii="Tahoma" w:eastAsia="Verdana" w:hAnsi="Tahoma" w:cs="Tahoma"/>
        </w:rPr>
        <w:t>. Como consecuencia de dichas conversaciones</w:t>
      </w:r>
      <w:r w:rsidRPr="000C12EA">
        <w:rPr>
          <w:rFonts w:ascii="Tahoma" w:eastAsia="Verdana" w:hAnsi="Tahoma" w:cs="Tahoma"/>
        </w:rPr>
        <w:t xml:space="preserve">, </w:t>
      </w:r>
      <w:r w:rsidR="00774866" w:rsidRPr="000C12EA">
        <w:rPr>
          <w:rFonts w:ascii="Tahoma" w:eastAsia="Verdana" w:hAnsi="Tahoma" w:cs="Tahoma"/>
        </w:rPr>
        <w:t xml:space="preserve">VELÁSQUEZ VILLADA </w:t>
      </w:r>
      <w:r w:rsidRPr="000C12EA">
        <w:rPr>
          <w:rFonts w:ascii="Tahoma" w:eastAsia="Verdana" w:hAnsi="Tahoma" w:cs="Tahoma"/>
        </w:rPr>
        <w:t>absolvió un interrogatorio a indiciado en el cual delató a las personas que lo contrataron para que asesinará a ALEXANDER MORALES ORTIZ</w:t>
      </w:r>
      <w:r w:rsidR="00774866" w:rsidRPr="000C12EA">
        <w:rPr>
          <w:rFonts w:ascii="Tahoma" w:eastAsia="Verdana" w:hAnsi="Tahoma" w:cs="Tahoma"/>
        </w:rPr>
        <w:t>, entre quienes se encontraban</w:t>
      </w:r>
      <w:r w:rsidR="00672EA7" w:rsidRPr="000C12EA">
        <w:rPr>
          <w:rFonts w:ascii="Tahoma" w:eastAsia="Verdana" w:hAnsi="Tahoma" w:cs="Tahoma"/>
        </w:rPr>
        <w:t>:</w:t>
      </w:r>
      <w:r w:rsidR="00730E0D" w:rsidRPr="000C12EA">
        <w:rPr>
          <w:rFonts w:ascii="Tahoma" w:eastAsia="Verdana" w:hAnsi="Tahoma" w:cs="Tahoma"/>
        </w:rPr>
        <w:t xml:space="preserve"> </w:t>
      </w:r>
      <w:proofErr w:type="spellStart"/>
      <w:r w:rsidR="008666F4">
        <w:rPr>
          <w:rFonts w:ascii="Tahoma" w:eastAsia="Verdana" w:hAnsi="Tahoma" w:cs="Tahoma"/>
        </w:rPr>
        <w:t>WEM</w:t>
      </w:r>
      <w:proofErr w:type="spellEnd"/>
      <w:r w:rsidR="00774866" w:rsidRPr="000C12EA">
        <w:rPr>
          <w:rFonts w:ascii="Tahoma" w:eastAsia="Verdana" w:hAnsi="Tahoma" w:cs="Tahoma"/>
        </w:rPr>
        <w:t xml:space="preserve">, también conocido como </w:t>
      </w:r>
      <w:r w:rsidR="00774866" w:rsidRPr="000C12EA">
        <w:rPr>
          <w:rFonts w:ascii="Tahoma" w:eastAsia="Verdana" w:hAnsi="Tahoma" w:cs="Tahoma"/>
          <w:i/>
        </w:rPr>
        <w:t>(A) “Pecueca”</w:t>
      </w:r>
      <w:r w:rsidR="00774866" w:rsidRPr="000C12EA">
        <w:rPr>
          <w:rFonts w:ascii="Tahoma" w:eastAsia="Verdana" w:hAnsi="Tahoma" w:cs="Tahoma"/>
        </w:rPr>
        <w:t xml:space="preserve"> o </w:t>
      </w:r>
      <w:r w:rsidR="00774866" w:rsidRPr="000C12EA">
        <w:rPr>
          <w:rFonts w:ascii="Tahoma" w:eastAsia="Verdana" w:hAnsi="Tahoma" w:cs="Tahoma"/>
          <w:i/>
        </w:rPr>
        <w:t>(A) “</w:t>
      </w:r>
      <w:r w:rsidR="00672EA7" w:rsidRPr="000C12EA">
        <w:rPr>
          <w:rFonts w:ascii="Tahoma" w:eastAsia="Verdana" w:hAnsi="Tahoma" w:cs="Tahoma"/>
          <w:i/>
        </w:rPr>
        <w:t>Elkin Ricaurte</w:t>
      </w:r>
      <w:r w:rsidR="00774866" w:rsidRPr="000C12EA">
        <w:rPr>
          <w:rFonts w:ascii="Tahoma" w:eastAsia="Verdana" w:hAnsi="Tahoma" w:cs="Tahoma"/>
          <w:i/>
        </w:rPr>
        <w:t xml:space="preserve">”; </w:t>
      </w:r>
      <w:proofErr w:type="spellStart"/>
      <w:r w:rsidR="008666F4">
        <w:rPr>
          <w:rFonts w:ascii="Tahoma" w:eastAsia="Verdana" w:hAnsi="Tahoma" w:cs="Tahoma"/>
        </w:rPr>
        <w:t>WAVZ</w:t>
      </w:r>
      <w:proofErr w:type="spellEnd"/>
      <w:r w:rsidR="00774866" w:rsidRPr="000C12EA">
        <w:rPr>
          <w:rFonts w:ascii="Tahoma" w:eastAsia="Verdana" w:hAnsi="Tahoma" w:cs="Tahoma"/>
        </w:rPr>
        <w:t xml:space="preserve"> y </w:t>
      </w:r>
      <w:proofErr w:type="spellStart"/>
      <w:r w:rsidR="008666F4">
        <w:rPr>
          <w:rFonts w:ascii="Tahoma" w:eastAsia="Verdana" w:hAnsi="Tahoma" w:cs="Tahoma"/>
        </w:rPr>
        <w:t>JAAM</w:t>
      </w:r>
      <w:proofErr w:type="spellEnd"/>
      <w:r w:rsidR="00774866" w:rsidRPr="000C12EA">
        <w:rPr>
          <w:rFonts w:ascii="Tahoma" w:eastAsia="Verdana" w:hAnsi="Tahoma" w:cs="Tahoma"/>
        </w:rPr>
        <w:t xml:space="preserve">, </w:t>
      </w:r>
      <w:r w:rsidR="00774866" w:rsidRPr="000C12EA">
        <w:rPr>
          <w:rFonts w:ascii="Tahoma" w:eastAsia="Verdana" w:hAnsi="Tahoma" w:cs="Tahoma"/>
          <w:i/>
        </w:rPr>
        <w:t>(A) “el Indio”</w:t>
      </w:r>
      <w:r w:rsidRPr="000C12EA">
        <w:rPr>
          <w:rFonts w:ascii="Tahoma" w:eastAsia="Verdana" w:hAnsi="Tahoma" w:cs="Tahoma"/>
        </w:rPr>
        <w:t>.</w:t>
      </w:r>
    </w:p>
    <w:p w14:paraId="15A7CFA9" w14:textId="77777777" w:rsidR="00230449" w:rsidRPr="000C12EA" w:rsidRDefault="00230449" w:rsidP="000C12EA">
      <w:pPr>
        <w:spacing w:after="0" w:line="276" w:lineRule="auto"/>
        <w:jc w:val="both"/>
        <w:rPr>
          <w:rFonts w:ascii="Tahoma" w:eastAsia="Verdana" w:hAnsi="Tahoma" w:cs="Tahoma"/>
        </w:rPr>
      </w:pPr>
    </w:p>
    <w:p w14:paraId="61D644F5" w14:textId="606F42D5" w:rsidR="00BC6FD4" w:rsidRPr="000C12EA" w:rsidRDefault="00230449" w:rsidP="000C12EA">
      <w:pPr>
        <w:spacing w:after="0" w:line="276" w:lineRule="auto"/>
        <w:jc w:val="both"/>
        <w:rPr>
          <w:rFonts w:ascii="Tahoma" w:eastAsia="Verdana" w:hAnsi="Tahoma" w:cs="Tahoma"/>
        </w:rPr>
      </w:pPr>
      <w:r w:rsidRPr="000C12EA">
        <w:rPr>
          <w:rFonts w:ascii="Tahoma" w:eastAsia="Verdana" w:hAnsi="Tahoma" w:cs="Tahoma"/>
        </w:rPr>
        <w:t xml:space="preserve">Según lo narrado por CARLOS ANDRÉS VELÁSQUEZ VILLADA, </w:t>
      </w:r>
      <w:r w:rsidR="00EE7FB4" w:rsidRPr="000C12EA">
        <w:rPr>
          <w:rFonts w:ascii="Tahoma" w:eastAsia="Verdana" w:hAnsi="Tahoma" w:cs="Tahoma"/>
        </w:rPr>
        <w:t xml:space="preserve">en el mes de febrero de 2.011 </w:t>
      </w:r>
      <w:r w:rsidRPr="000C12EA">
        <w:rPr>
          <w:rFonts w:ascii="Tahoma" w:eastAsia="Verdana" w:hAnsi="Tahoma" w:cs="Tahoma"/>
        </w:rPr>
        <w:t xml:space="preserve">fue contactado en la ciudad de Manizales por un fulano </w:t>
      </w:r>
      <w:r w:rsidR="006834E0" w:rsidRPr="000C12EA">
        <w:rPr>
          <w:rFonts w:ascii="Tahoma" w:eastAsia="Verdana" w:hAnsi="Tahoma" w:cs="Tahoma"/>
        </w:rPr>
        <w:t>a quien conoció</w:t>
      </w:r>
      <w:r w:rsidR="00DB5E5D" w:rsidRPr="000C12EA">
        <w:rPr>
          <w:rFonts w:ascii="Tahoma" w:eastAsia="Verdana" w:hAnsi="Tahoma" w:cs="Tahoma"/>
        </w:rPr>
        <w:t xml:space="preserve"> como</w:t>
      </w:r>
      <w:r w:rsidRPr="000C12EA">
        <w:rPr>
          <w:rFonts w:ascii="Tahoma" w:eastAsia="Verdana" w:hAnsi="Tahoma" w:cs="Tahoma"/>
        </w:rPr>
        <w:t xml:space="preserve"> ELKIN RICAURTE </w:t>
      </w:r>
      <w:r w:rsidRPr="000C12EA">
        <w:rPr>
          <w:rFonts w:ascii="Tahoma" w:eastAsia="Verdana" w:hAnsi="Tahoma" w:cs="Tahoma"/>
          <w:i/>
        </w:rPr>
        <w:t xml:space="preserve">(A) “Pecueca”, </w:t>
      </w:r>
      <w:r w:rsidR="00DB5E5D" w:rsidRPr="000C12EA">
        <w:rPr>
          <w:rFonts w:ascii="Tahoma" w:eastAsia="Verdana" w:hAnsi="Tahoma" w:cs="Tahoma"/>
        </w:rPr>
        <w:t xml:space="preserve">el que posteriormente fue identificado como </w:t>
      </w:r>
      <w:proofErr w:type="spellStart"/>
      <w:r w:rsidR="008666F4">
        <w:rPr>
          <w:rFonts w:ascii="Tahoma" w:eastAsia="Verdana" w:hAnsi="Tahoma" w:cs="Tahoma"/>
        </w:rPr>
        <w:t>WEM</w:t>
      </w:r>
      <w:proofErr w:type="spellEnd"/>
      <w:r w:rsidR="00DB5E5D" w:rsidRPr="000C12EA">
        <w:rPr>
          <w:rFonts w:ascii="Tahoma" w:eastAsia="Verdana" w:hAnsi="Tahoma" w:cs="Tahoma"/>
        </w:rPr>
        <w:t xml:space="preserve">, el cual le propuso que </w:t>
      </w:r>
      <w:r w:rsidR="00D32CEC" w:rsidRPr="000C12EA">
        <w:rPr>
          <w:rFonts w:ascii="Tahoma" w:eastAsia="Verdana" w:hAnsi="Tahoma" w:cs="Tahoma"/>
        </w:rPr>
        <w:t xml:space="preserve">participara </w:t>
      </w:r>
      <w:r w:rsidR="00392404" w:rsidRPr="000C12EA">
        <w:rPr>
          <w:rFonts w:ascii="Tahoma" w:eastAsia="Verdana" w:hAnsi="Tahoma" w:cs="Tahoma"/>
        </w:rPr>
        <w:t xml:space="preserve">en </w:t>
      </w:r>
      <w:r w:rsidR="00DB5E5D" w:rsidRPr="000C12EA">
        <w:rPr>
          <w:rFonts w:ascii="Tahoma" w:eastAsia="Verdana" w:hAnsi="Tahoma" w:cs="Tahoma"/>
        </w:rPr>
        <w:t xml:space="preserve">un </w:t>
      </w:r>
      <w:r w:rsidR="00491239" w:rsidRPr="000C12EA">
        <w:rPr>
          <w:rFonts w:ascii="Tahoma" w:eastAsia="Verdana" w:hAnsi="Tahoma" w:cs="Tahoma"/>
        </w:rPr>
        <w:t>“</w:t>
      </w:r>
      <w:r w:rsidR="00DB5E5D" w:rsidRPr="000C12EA">
        <w:rPr>
          <w:rFonts w:ascii="Tahoma" w:eastAsia="Verdana" w:hAnsi="Tahoma" w:cs="Tahoma"/>
          <w:i/>
        </w:rPr>
        <w:t>trabajito</w:t>
      </w:r>
      <w:r w:rsidR="00491239" w:rsidRPr="000C12EA">
        <w:rPr>
          <w:rFonts w:ascii="Tahoma" w:eastAsia="Verdana" w:hAnsi="Tahoma" w:cs="Tahoma"/>
          <w:i/>
        </w:rPr>
        <w:t>”</w:t>
      </w:r>
      <w:r w:rsidR="00C72452" w:rsidRPr="000C12EA">
        <w:rPr>
          <w:rFonts w:ascii="Tahoma" w:eastAsia="Verdana" w:hAnsi="Tahoma" w:cs="Tahoma"/>
          <w:i/>
        </w:rPr>
        <w:t xml:space="preserve"> </w:t>
      </w:r>
      <w:r w:rsidR="00D32CEC" w:rsidRPr="000C12EA">
        <w:rPr>
          <w:rFonts w:ascii="Tahoma" w:eastAsia="Verdana" w:hAnsi="Tahoma" w:cs="Tahoma"/>
        </w:rPr>
        <w:t xml:space="preserve">que le habían encomendado, </w:t>
      </w:r>
      <w:r w:rsidR="00DB5E5D" w:rsidRPr="000C12EA">
        <w:rPr>
          <w:rFonts w:ascii="Tahoma" w:eastAsia="Verdana" w:hAnsi="Tahoma" w:cs="Tahoma"/>
        </w:rPr>
        <w:t>consistente en e</w:t>
      </w:r>
      <w:r w:rsidR="00EE7FB4" w:rsidRPr="000C12EA">
        <w:rPr>
          <w:rFonts w:ascii="Tahoma" w:eastAsia="Verdana" w:hAnsi="Tahoma" w:cs="Tahoma"/>
        </w:rPr>
        <w:t xml:space="preserve">l asesinato de una persona, </w:t>
      </w:r>
      <w:r w:rsidR="003047E1" w:rsidRPr="000C12EA">
        <w:rPr>
          <w:rFonts w:ascii="Tahoma" w:eastAsia="Verdana" w:hAnsi="Tahoma" w:cs="Tahoma"/>
        </w:rPr>
        <w:t xml:space="preserve">por un ajuste de cuentas relacionado con la defraudación de unos dineros que ascendían a cincuenta millones de pesos, </w:t>
      </w:r>
      <w:r w:rsidR="00EE7FB4" w:rsidRPr="000C12EA">
        <w:rPr>
          <w:rFonts w:ascii="Tahoma" w:eastAsia="Verdana" w:hAnsi="Tahoma" w:cs="Tahoma"/>
        </w:rPr>
        <w:t>por</w:t>
      </w:r>
      <w:r w:rsidR="00DB5E5D" w:rsidRPr="000C12EA">
        <w:rPr>
          <w:rFonts w:ascii="Tahoma" w:eastAsia="Verdana" w:hAnsi="Tahoma" w:cs="Tahoma"/>
        </w:rPr>
        <w:t xml:space="preserve"> el que le iban a pagar la suma de quince millones de pesos. </w:t>
      </w:r>
    </w:p>
    <w:p w14:paraId="74205E8A" w14:textId="77777777" w:rsidR="00DB5E5D" w:rsidRPr="000C12EA" w:rsidRDefault="00DB5E5D" w:rsidP="000C12EA">
      <w:pPr>
        <w:spacing w:after="0" w:line="276" w:lineRule="auto"/>
        <w:jc w:val="both"/>
        <w:rPr>
          <w:rFonts w:ascii="Tahoma" w:eastAsia="Verdana" w:hAnsi="Tahoma" w:cs="Tahoma"/>
        </w:rPr>
      </w:pPr>
    </w:p>
    <w:p w14:paraId="18D7D7C9" w14:textId="3BBF3595" w:rsidR="00DB5E5D" w:rsidRPr="000C12EA" w:rsidRDefault="00DB5E5D" w:rsidP="000C12EA">
      <w:pPr>
        <w:spacing w:after="0" w:line="276" w:lineRule="auto"/>
        <w:jc w:val="both"/>
        <w:rPr>
          <w:rFonts w:ascii="Tahoma" w:eastAsia="Verdana" w:hAnsi="Tahoma" w:cs="Tahoma"/>
        </w:rPr>
      </w:pPr>
      <w:r w:rsidRPr="000C12EA">
        <w:rPr>
          <w:rFonts w:ascii="Tahoma" w:eastAsia="Verdana" w:hAnsi="Tahoma" w:cs="Tahoma"/>
        </w:rPr>
        <w:t xml:space="preserve">Como quiera que </w:t>
      </w:r>
      <w:r w:rsidRPr="000C12EA">
        <w:rPr>
          <w:rFonts w:ascii="Tahoma" w:eastAsia="Verdana" w:hAnsi="Tahoma" w:cs="Tahoma"/>
          <w:i/>
        </w:rPr>
        <w:t>(A) “Pecueca”</w:t>
      </w:r>
      <w:r w:rsidRPr="000C12EA">
        <w:rPr>
          <w:rFonts w:ascii="Tahoma" w:eastAsia="Verdana" w:hAnsi="Tahoma" w:cs="Tahoma"/>
        </w:rPr>
        <w:t xml:space="preserve"> actuaba como mandadero de otro</w:t>
      </w:r>
      <w:r w:rsidR="005521CD" w:rsidRPr="000C12EA">
        <w:rPr>
          <w:rFonts w:ascii="Tahoma" w:eastAsia="Verdana" w:hAnsi="Tahoma" w:cs="Tahoma"/>
        </w:rPr>
        <w:t xml:space="preserve"> fulano, </w:t>
      </w:r>
      <w:r w:rsidRPr="000C12EA">
        <w:rPr>
          <w:rFonts w:ascii="Tahoma" w:eastAsia="Verdana" w:hAnsi="Tahoma" w:cs="Tahoma"/>
        </w:rPr>
        <w:t>VELÁSQUEZ VILLADA</w:t>
      </w:r>
      <w:r w:rsidR="00C72452" w:rsidRPr="000C12EA">
        <w:rPr>
          <w:rFonts w:ascii="Tahoma" w:eastAsia="Verdana" w:hAnsi="Tahoma" w:cs="Tahoma"/>
        </w:rPr>
        <w:t xml:space="preserve"> </w:t>
      </w:r>
      <w:r w:rsidR="003047E1" w:rsidRPr="000C12EA">
        <w:rPr>
          <w:rFonts w:ascii="Tahoma" w:eastAsia="Verdana" w:hAnsi="Tahoma" w:cs="Tahoma"/>
        </w:rPr>
        <w:t xml:space="preserve">en la entrevista </w:t>
      </w:r>
      <w:r w:rsidRPr="000C12EA">
        <w:rPr>
          <w:rFonts w:ascii="Tahoma" w:eastAsia="Verdana" w:hAnsi="Tahoma" w:cs="Tahoma"/>
        </w:rPr>
        <w:t xml:space="preserve">aseveró que su compinche lo contactó con la persona que estaba detrás del </w:t>
      </w:r>
      <w:r w:rsidR="00774866" w:rsidRPr="000C12EA">
        <w:rPr>
          <w:rFonts w:ascii="Tahoma" w:eastAsia="Verdana" w:hAnsi="Tahoma" w:cs="Tahoma"/>
          <w:i/>
        </w:rPr>
        <w:t>“encargo”</w:t>
      </w:r>
      <w:r w:rsidRPr="000C12EA">
        <w:rPr>
          <w:rFonts w:ascii="Tahoma" w:eastAsia="Verdana" w:hAnsi="Tahoma" w:cs="Tahoma"/>
        </w:rPr>
        <w:t xml:space="preserve">, quien resultó ser </w:t>
      </w:r>
      <w:proofErr w:type="spellStart"/>
      <w:r w:rsidR="008666F4">
        <w:rPr>
          <w:rFonts w:ascii="Tahoma" w:eastAsia="Verdana" w:hAnsi="Tahoma" w:cs="Tahoma"/>
        </w:rPr>
        <w:t>WAVZ</w:t>
      </w:r>
      <w:proofErr w:type="spellEnd"/>
      <w:r w:rsidR="005521CD" w:rsidRPr="000C12EA">
        <w:rPr>
          <w:rFonts w:ascii="Tahoma" w:eastAsia="Verdana" w:hAnsi="Tahoma" w:cs="Tahoma"/>
        </w:rPr>
        <w:t>, al cual conoció en una ocasión</w:t>
      </w:r>
      <w:r w:rsidR="00491239" w:rsidRPr="000C12EA">
        <w:rPr>
          <w:rFonts w:ascii="Tahoma" w:eastAsia="Verdana" w:hAnsi="Tahoma" w:cs="Tahoma"/>
        </w:rPr>
        <w:t>, en horas de la noche del 13 de marzo del 2.011,</w:t>
      </w:r>
      <w:r w:rsidR="005521CD" w:rsidRPr="000C12EA">
        <w:rPr>
          <w:rFonts w:ascii="Tahoma" w:eastAsia="Verdana" w:hAnsi="Tahoma" w:cs="Tahoma"/>
        </w:rPr>
        <w:t xml:space="preserve"> cuando </w:t>
      </w:r>
      <w:r w:rsidR="00D32CEC" w:rsidRPr="000C12EA">
        <w:rPr>
          <w:rFonts w:ascii="Tahoma" w:eastAsia="Verdana" w:hAnsi="Tahoma" w:cs="Tahoma"/>
        </w:rPr>
        <w:t>ese sujeto se</w:t>
      </w:r>
      <w:r w:rsidR="005521CD" w:rsidRPr="000C12EA">
        <w:rPr>
          <w:rFonts w:ascii="Tahoma" w:eastAsia="Verdana" w:hAnsi="Tahoma" w:cs="Tahoma"/>
        </w:rPr>
        <w:t xml:space="preserve"> apeó de un taxi para entregarle a </w:t>
      </w:r>
      <w:proofErr w:type="spellStart"/>
      <w:r w:rsidR="008666F4">
        <w:rPr>
          <w:rFonts w:ascii="Tahoma" w:eastAsia="Verdana" w:hAnsi="Tahoma" w:cs="Tahoma"/>
        </w:rPr>
        <w:t>WEM</w:t>
      </w:r>
      <w:proofErr w:type="spellEnd"/>
      <w:r w:rsidR="005521CD" w:rsidRPr="000C12EA">
        <w:rPr>
          <w:rFonts w:ascii="Tahoma" w:eastAsia="Verdana" w:hAnsi="Tahoma" w:cs="Tahoma"/>
        </w:rPr>
        <w:t xml:space="preserve"> un sobre de manila que contenía una suma de dinero</w:t>
      </w:r>
      <w:r w:rsidR="00491239" w:rsidRPr="000C12EA">
        <w:rPr>
          <w:rFonts w:ascii="Tahoma" w:eastAsia="Verdana" w:hAnsi="Tahoma" w:cs="Tahoma"/>
        </w:rPr>
        <w:t xml:space="preserve">, que correspondería al pago por sus servicios </w:t>
      </w:r>
      <w:proofErr w:type="spellStart"/>
      <w:r w:rsidR="00491239" w:rsidRPr="000C12EA">
        <w:rPr>
          <w:rFonts w:ascii="Tahoma" w:eastAsia="Verdana" w:hAnsi="Tahoma" w:cs="Tahoma"/>
        </w:rPr>
        <w:t>sicariales</w:t>
      </w:r>
      <w:proofErr w:type="spellEnd"/>
      <w:r w:rsidR="005521CD" w:rsidRPr="000C12EA">
        <w:rPr>
          <w:rFonts w:ascii="Tahoma" w:eastAsia="Verdana" w:hAnsi="Tahoma" w:cs="Tahoma"/>
        </w:rPr>
        <w:t xml:space="preserve">. </w:t>
      </w:r>
    </w:p>
    <w:p w14:paraId="2B7DF30B" w14:textId="77777777" w:rsidR="00491239" w:rsidRPr="000C12EA" w:rsidRDefault="00491239" w:rsidP="000C12EA">
      <w:pPr>
        <w:spacing w:after="0" w:line="276" w:lineRule="auto"/>
        <w:jc w:val="both"/>
        <w:rPr>
          <w:rFonts w:ascii="Tahoma" w:eastAsia="Verdana" w:hAnsi="Tahoma" w:cs="Tahoma"/>
        </w:rPr>
      </w:pPr>
    </w:p>
    <w:p w14:paraId="19E1A93E" w14:textId="7E699716" w:rsidR="00BC6FD4" w:rsidRPr="000C12EA" w:rsidRDefault="005521CD" w:rsidP="000C12EA">
      <w:pPr>
        <w:spacing w:after="0" w:line="276" w:lineRule="auto"/>
        <w:jc w:val="both"/>
        <w:rPr>
          <w:rFonts w:ascii="Tahoma" w:eastAsia="Verdana" w:hAnsi="Tahoma" w:cs="Tahoma"/>
        </w:rPr>
      </w:pPr>
      <w:r w:rsidRPr="000C12EA">
        <w:rPr>
          <w:rFonts w:ascii="Tahoma" w:eastAsia="Verdana" w:hAnsi="Tahoma" w:cs="Tahoma"/>
        </w:rPr>
        <w:t>Igualmente en sus declaraciones CARLOS ANDRÉS VELÁSQUEZ</w:t>
      </w:r>
      <w:r w:rsidR="00C72452" w:rsidRPr="000C12EA">
        <w:rPr>
          <w:rFonts w:ascii="Tahoma" w:eastAsia="Verdana" w:hAnsi="Tahoma" w:cs="Tahoma"/>
        </w:rPr>
        <w:t xml:space="preserve"> </w:t>
      </w:r>
      <w:r w:rsidR="00085ACA" w:rsidRPr="000C12EA">
        <w:rPr>
          <w:rFonts w:ascii="Tahoma" w:eastAsia="Verdana" w:hAnsi="Tahoma" w:cs="Tahoma"/>
        </w:rPr>
        <w:t xml:space="preserve">también </w:t>
      </w:r>
      <w:r w:rsidRPr="000C12EA">
        <w:rPr>
          <w:rFonts w:ascii="Tahoma" w:eastAsia="Verdana" w:hAnsi="Tahoma" w:cs="Tahoma"/>
        </w:rPr>
        <w:t xml:space="preserve">delató a </w:t>
      </w:r>
      <w:r w:rsidR="00EE7FB4" w:rsidRPr="000C12EA">
        <w:rPr>
          <w:rFonts w:ascii="Tahoma" w:eastAsia="Verdana" w:hAnsi="Tahoma" w:cs="Tahoma"/>
        </w:rPr>
        <w:t xml:space="preserve">otro </w:t>
      </w:r>
      <w:r w:rsidRPr="000C12EA">
        <w:rPr>
          <w:rFonts w:ascii="Tahoma" w:eastAsia="Verdana" w:hAnsi="Tahoma" w:cs="Tahoma"/>
        </w:rPr>
        <w:t xml:space="preserve">fulano </w:t>
      </w:r>
      <w:r w:rsidR="00EE7FB4" w:rsidRPr="000C12EA">
        <w:rPr>
          <w:rFonts w:ascii="Tahoma" w:eastAsia="Verdana" w:hAnsi="Tahoma" w:cs="Tahoma"/>
        </w:rPr>
        <w:t xml:space="preserve">implicado en el crimen </w:t>
      </w:r>
      <w:r w:rsidRPr="000C12EA">
        <w:rPr>
          <w:rFonts w:ascii="Tahoma" w:eastAsia="Verdana" w:hAnsi="Tahoma" w:cs="Tahoma"/>
        </w:rPr>
        <w:t xml:space="preserve">conocido por el remoquete de </w:t>
      </w:r>
      <w:r w:rsidRPr="000C12EA">
        <w:rPr>
          <w:rFonts w:ascii="Tahoma" w:eastAsia="Verdana" w:hAnsi="Tahoma" w:cs="Tahoma"/>
          <w:i/>
        </w:rPr>
        <w:t>(A) “el Indio”,</w:t>
      </w:r>
      <w:r w:rsidRPr="000C12EA">
        <w:rPr>
          <w:rFonts w:ascii="Tahoma" w:eastAsia="Verdana" w:hAnsi="Tahoma" w:cs="Tahoma"/>
        </w:rPr>
        <w:t xml:space="preserve"> quien posteriormente fue identificado como </w:t>
      </w:r>
      <w:proofErr w:type="spellStart"/>
      <w:r w:rsidR="008666F4">
        <w:rPr>
          <w:rFonts w:ascii="Tahoma" w:eastAsia="Verdana" w:hAnsi="Tahoma" w:cs="Tahoma"/>
        </w:rPr>
        <w:t>JAAM</w:t>
      </w:r>
      <w:proofErr w:type="spellEnd"/>
      <w:r w:rsidRPr="000C12EA">
        <w:rPr>
          <w:rFonts w:ascii="Tahoma" w:eastAsia="Verdana" w:hAnsi="Tahoma" w:cs="Tahoma"/>
        </w:rPr>
        <w:t>, el cual</w:t>
      </w:r>
      <w:r w:rsidR="00C72452" w:rsidRPr="000C12EA">
        <w:rPr>
          <w:rFonts w:ascii="Tahoma" w:eastAsia="Verdana" w:hAnsi="Tahoma" w:cs="Tahoma"/>
        </w:rPr>
        <w:t xml:space="preserve"> </w:t>
      </w:r>
      <w:r w:rsidRPr="000C12EA">
        <w:rPr>
          <w:rFonts w:ascii="Tahoma" w:eastAsia="Verdana" w:hAnsi="Tahoma" w:cs="Tahoma"/>
        </w:rPr>
        <w:t xml:space="preserve">se encargó de seguir a la víctima y </w:t>
      </w:r>
      <w:r w:rsidR="00EE7FB4" w:rsidRPr="000C12EA">
        <w:rPr>
          <w:rFonts w:ascii="Tahoma" w:eastAsia="Verdana" w:hAnsi="Tahoma" w:cs="Tahoma"/>
        </w:rPr>
        <w:t xml:space="preserve">de </w:t>
      </w:r>
      <w:r w:rsidRPr="000C12EA">
        <w:rPr>
          <w:rFonts w:ascii="Tahoma" w:eastAsia="Verdana" w:hAnsi="Tahoma" w:cs="Tahoma"/>
        </w:rPr>
        <w:t xml:space="preserve">colaborar en la planificación </w:t>
      </w:r>
      <w:r w:rsidR="00392404" w:rsidRPr="000C12EA">
        <w:rPr>
          <w:rFonts w:ascii="Tahoma" w:eastAsia="Verdana" w:hAnsi="Tahoma" w:cs="Tahoma"/>
        </w:rPr>
        <w:t xml:space="preserve">y coordinación </w:t>
      </w:r>
      <w:r w:rsidRPr="000C12EA">
        <w:rPr>
          <w:rFonts w:ascii="Tahoma" w:eastAsia="Verdana" w:hAnsi="Tahoma" w:cs="Tahoma"/>
        </w:rPr>
        <w:t xml:space="preserve">del atentado que culminó con el asesinato de quien en vida respondía por el nombre de ALEXANDER MORALES ORTIZ. </w:t>
      </w:r>
    </w:p>
    <w:p w14:paraId="01266480" w14:textId="77777777" w:rsidR="00BC6FD4" w:rsidRPr="000C12EA" w:rsidRDefault="00BC6FD4" w:rsidP="000C12EA">
      <w:pPr>
        <w:spacing w:after="0" w:line="276" w:lineRule="auto"/>
        <w:jc w:val="both"/>
        <w:rPr>
          <w:rFonts w:ascii="Tahoma" w:eastAsia="Verdana" w:hAnsi="Tahoma" w:cs="Tahoma"/>
        </w:rPr>
      </w:pPr>
    </w:p>
    <w:p w14:paraId="38EA4616" w14:textId="77777777" w:rsidR="00BC6FD4" w:rsidRPr="000C12EA" w:rsidRDefault="00BC6FD4" w:rsidP="000C12EA">
      <w:pPr>
        <w:spacing w:after="0" w:line="276" w:lineRule="auto"/>
        <w:jc w:val="center"/>
        <w:rPr>
          <w:rFonts w:ascii="Tahoma" w:eastAsia="Calibri" w:hAnsi="Tahoma" w:cs="Tahoma"/>
          <w:b/>
        </w:rPr>
      </w:pPr>
      <w:r w:rsidRPr="000C12EA">
        <w:rPr>
          <w:rFonts w:ascii="Tahoma" w:eastAsia="Calibri" w:hAnsi="Tahoma" w:cs="Tahoma"/>
          <w:b/>
        </w:rPr>
        <w:t>LA ACTUACIÓN PROCESAL:</w:t>
      </w:r>
    </w:p>
    <w:p w14:paraId="0E8F8DB1" w14:textId="77777777" w:rsidR="00313859" w:rsidRPr="000C12EA" w:rsidRDefault="00313859" w:rsidP="000C12EA">
      <w:pPr>
        <w:spacing w:after="0" w:line="276" w:lineRule="auto"/>
        <w:jc w:val="center"/>
        <w:rPr>
          <w:rFonts w:ascii="Tahoma" w:eastAsia="Calibri" w:hAnsi="Tahoma" w:cs="Tahoma"/>
          <w:b/>
        </w:rPr>
      </w:pPr>
    </w:p>
    <w:p w14:paraId="343B7A1F" w14:textId="3987FC77" w:rsidR="00EE7FB4" w:rsidRPr="000C12EA" w:rsidRDefault="00313859" w:rsidP="000C12EA">
      <w:pPr>
        <w:pStyle w:val="Prrafodelista"/>
        <w:numPr>
          <w:ilvl w:val="0"/>
          <w:numId w:val="14"/>
        </w:numPr>
        <w:spacing w:after="0" w:line="276" w:lineRule="auto"/>
        <w:ind w:left="360"/>
        <w:jc w:val="both"/>
        <w:rPr>
          <w:rFonts w:ascii="Tahoma" w:eastAsia="Calibri" w:hAnsi="Tahoma" w:cs="Tahoma"/>
        </w:rPr>
      </w:pPr>
      <w:r w:rsidRPr="000C12EA">
        <w:rPr>
          <w:rFonts w:ascii="Tahoma" w:eastAsia="Calibri" w:hAnsi="Tahoma" w:cs="Tahoma"/>
        </w:rPr>
        <w:t xml:space="preserve">Luego de haber agotado las pesquisas e indagaciones del caso, la </w:t>
      </w:r>
      <w:r w:rsidR="00085ACA" w:rsidRPr="000C12EA">
        <w:rPr>
          <w:rFonts w:ascii="Tahoma" w:eastAsia="Calibri" w:hAnsi="Tahoma" w:cs="Tahoma"/>
        </w:rPr>
        <w:t>Fiscalía</w:t>
      </w:r>
      <w:r w:rsidR="00C72452" w:rsidRPr="000C12EA">
        <w:rPr>
          <w:rFonts w:ascii="Tahoma" w:eastAsia="Calibri" w:hAnsi="Tahoma" w:cs="Tahoma"/>
        </w:rPr>
        <w:t xml:space="preserve"> </w:t>
      </w:r>
      <w:r w:rsidR="00EE7FB4" w:rsidRPr="000C12EA">
        <w:rPr>
          <w:rFonts w:ascii="Tahoma" w:eastAsia="Calibri" w:hAnsi="Tahoma" w:cs="Tahoma"/>
        </w:rPr>
        <w:t xml:space="preserve">acudió ante el </w:t>
      </w:r>
      <w:proofErr w:type="spellStart"/>
      <w:r w:rsidR="00EE7FB4" w:rsidRPr="000C12EA">
        <w:rPr>
          <w:rFonts w:ascii="Tahoma" w:eastAsia="Calibri" w:hAnsi="Tahoma" w:cs="Tahoma"/>
        </w:rPr>
        <w:t>Juzgado6º</w:t>
      </w:r>
      <w:proofErr w:type="spellEnd"/>
      <w:r w:rsidR="00EE7FB4" w:rsidRPr="000C12EA">
        <w:rPr>
          <w:rFonts w:ascii="Tahoma" w:eastAsia="Calibri" w:hAnsi="Tahoma" w:cs="Tahoma"/>
        </w:rPr>
        <w:t xml:space="preserve"> </w:t>
      </w:r>
      <w:r w:rsidRPr="000C12EA">
        <w:rPr>
          <w:rFonts w:ascii="Tahoma" w:eastAsia="Calibri" w:hAnsi="Tahoma" w:cs="Tahoma"/>
        </w:rPr>
        <w:t xml:space="preserve">Penal Municipal </w:t>
      </w:r>
      <w:r w:rsidR="00EE7FB4" w:rsidRPr="000C12EA">
        <w:rPr>
          <w:rFonts w:ascii="Tahoma" w:eastAsia="Calibri" w:hAnsi="Tahoma" w:cs="Tahoma"/>
        </w:rPr>
        <w:t xml:space="preserve">de esta localidad, con funciones de control de garantías, en donde solicitó que se libraran unas órdenes de captura en contra de los ciudadanos </w:t>
      </w:r>
      <w:proofErr w:type="spellStart"/>
      <w:r w:rsidR="008666F4">
        <w:rPr>
          <w:rFonts w:ascii="Tahoma" w:eastAsia="Calibri" w:hAnsi="Tahoma" w:cs="Tahoma"/>
        </w:rPr>
        <w:t>WAVZ</w:t>
      </w:r>
      <w:proofErr w:type="spellEnd"/>
      <w:r w:rsidR="00EE7FB4" w:rsidRPr="000C12EA">
        <w:rPr>
          <w:rFonts w:ascii="Tahoma" w:eastAsia="Calibri" w:hAnsi="Tahoma" w:cs="Tahoma"/>
        </w:rPr>
        <w:t>;</w:t>
      </w:r>
      <w:r w:rsidRPr="000C12EA">
        <w:rPr>
          <w:rFonts w:ascii="Tahoma" w:eastAsia="Calibri" w:hAnsi="Tahoma" w:cs="Tahoma"/>
        </w:rPr>
        <w:t xml:space="preserve"> </w:t>
      </w:r>
      <w:proofErr w:type="spellStart"/>
      <w:r w:rsidR="008666F4">
        <w:rPr>
          <w:rFonts w:ascii="Tahoma" w:eastAsia="Calibri" w:hAnsi="Tahoma" w:cs="Tahoma"/>
        </w:rPr>
        <w:t>WEM</w:t>
      </w:r>
      <w:proofErr w:type="spellEnd"/>
      <w:r w:rsidRPr="000C12EA">
        <w:rPr>
          <w:rFonts w:ascii="Tahoma" w:eastAsia="Calibri" w:hAnsi="Tahoma" w:cs="Tahoma"/>
        </w:rPr>
        <w:t xml:space="preserve"> y </w:t>
      </w:r>
      <w:proofErr w:type="spellStart"/>
      <w:r w:rsidR="008666F4">
        <w:rPr>
          <w:rFonts w:ascii="Tahoma" w:eastAsia="Calibri" w:hAnsi="Tahoma" w:cs="Tahoma"/>
        </w:rPr>
        <w:t>JAAM</w:t>
      </w:r>
      <w:proofErr w:type="spellEnd"/>
      <w:r w:rsidR="003047E1" w:rsidRPr="000C12EA">
        <w:rPr>
          <w:rFonts w:ascii="Tahoma" w:eastAsia="Calibri" w:hAnsi="Tahoma" w:cs="Tahoma"/>
        </w:rPr>
        <w:t>, las cuales se hicieron efectivas el 7 de junio de 2.012.</w:t>
      </w:r>
    </w:p>
    <w:p w14:paraId="68C8C14A" w14:textId="77777777" w:rsidR="00EE7FB4" w:rsidRPr="000C12EA" w:rsidRDefault="00EE7FB4" w:rsidP="000C12EA">
      <w:pPr>
        <w:spacing w:after="0" w:line="276" w:lineRule="auto"/>
        <w:jc w:val="both"/>
        <w:rPr>
          <w:rFonts w:ascii="Tahoma" w:eastAsia="Calibri" w:hAnsi="Tahoma" w:cs="Tahoma"/>
        </w:rPr>
      </w:pPr>
    </w:p>
    <w:p w14:paraId="78AC1F67" w14:textId="14E3B70A" w:rsidR="00EE7FB4" w:rsidRPr="000C12EA" w:rsidRDefault="00EE7FB4" w:rsidP="000C12EA">
      <w:pPr>
        <w:pStyle w:val="Prrafodelista"/>
        <w:numPr>
          <w:ilvl w:val="0"/>
          <w:numId w:val="14"/>
        </w:numPr>
        <w:spacing w:after="0" w:line="276" w:lineRule="auto"/>
        <w:ind w:left="360"/>
        <w:jc w:val="both"/>
        <w:rPr>
          <w:rFonts w:ascii="Tahoma" w:eastAsia="Calibri" w:hAnsi="Tahoma" w:cs="Tahoma"/>
        </w:rPr>
      </w:pPr>
      <w:r w:rsidRPr="000C12EA">
        <w:rPr>
          <w:rFonts w:ascii="Tahoma" w:eastAsia="Calibri" w:hAnsi="Tahoma" w:cs="Tahoma"/>
        </w:rPr>
        <w:t xml:space="preserve">Las audiencias preliminares </w:t>
      </w:r>
      <w:r w:rsidR="003047E1" w:rsidRPr="000C12EA">
        <w:rPr>
          <w:rFonts w:ascii="Tahoma" w:eastAsia="Calibri" w:hAnsi="Tahoma" w:cs="Tahoma"/>
        </w:rPr>
        <w:t xml:space="preserve">respectivamente </w:t>
      </w:r>
      <w:r w:rsidRPr="000C12EA">
        <w:rPr>
          <w:rFonts w:ascii="Tahoma" w:eastAsia="Calibri" w:hAnsi="Tahoma" w:cs="Tahoma"/>
        </w:rPr>
        <w:t xml:space="preserve">se llevaron a cabo </w:t>
      </w:r>
      <w:r w:rsidR="003047E1" w:rsidRPr="000C12EA">
        <w:rPr>
          <w:rFonts w:ascii="Tahoma" w:eastAsia="Calibri" w:hAnsi="Tahoma" w:cs="Tahoma"/>
        </w:rPr>
        <w:t xml:space="preserve">en los Juzgados 1º y 4º Penal Municipal de esta localidad, con funciones de control de garantías, mediante las cuales: a) Se legalizaron las capturas de los entonces indiciados </w:t>
      </w:r>
      <w:proofErr w:type="spellStart"/>
      <w:r w:rsidR="008666F4">
        <w:rPr>
          <w:rFonts w:ascii="Tahoma" w:eastAsia="Calibri" w:hAnsi="Tahoma" w:cs="Tahoma"/>
        </w:rPr>
        <w:t>WAVZ</w:t>
      </w:r>
      <w:proofErr w:type="spellEnd"/>
      <w:r w:rsidR="003047E1" w:rsidRPr="000C12EA">
        <w:rPr>
          <w:rFonts w:ascii="Tahoma" w:eastAsia="Calibri" w:hAnsi="Tahoma" w:cs="Tahoma"/>
        </w:rPr>
        <w:t xml:space="preserve">; </w:t>
      </w:r>
      <w:proofErr w:type="spellStart"/>
      <w:r w:rsidR="008666F4">
        <w:rPr>
          <w:rFonts w:ascii="Tahoma" w:eastAsia="Calibri" w:hAnsi="Tahoma" w:cs="Tahoma"/>
        </w:rPr>
        <w:t>WEM</w:t>
      </w:r>
      <w:proofErr w:type="spellEnd"/>
      <w:r w:rsidR="003047E1" w:rsidRPr="000C12EA">
        <w:rPr>
          <w:rFonts w:ascii="Tahoma" w:eastAsia="Calibri" w:hAnsi="Tahoma" w:cs="Tahoma"/>
        </w:rPr>
        <w:t xml:space="preserve"> y </w:t>
      </w:r>
      <w:proofErr w:type="spellStart"/>
      <w:r w:rsidR="008666F4">
        <w:rPr>
          <w:rFonts w:ascii="Tahoma" w:eastAsia="Calibri" w:hAnsi="Tahoma" w:cs="Tahoma"/>
        </w:rPr>
        <w:t>JAAM</w:t>
      </w:r>
      <w:proofErr w:type="spellEnd"/>
      <w:r w:rsidR="003047E1" w:rsidRPr="000C12EA">
        <w:rPr>
          <w:rFonts w:ascii="Tahoma" w:eastAsia="Calibri" w:hAnsi="Tahoma" w:cs="Tahoma"/>
        </w:rPr>
        <w:t xml:space="preserve">; b) A los Procesados se les endilgaron cargos por incurrir en </w:t>
      </w:r>
      <w:r w:rsidR="003047E1" w:rsidRPr="000C12EA">
        <w:rPr>
          <w:rFonts w:ascii="Tahoma" w:eastAsia="Calibri" w:hAnsi="Tahoma" w:cs="Tahoma"/>
        </w:rPr>
        <w:lastRenderedPageBreak/>
        <w:t>la presunta comisión de los delitos de homicidio agravado y porte ilegal de armas de fuego, con las circunstancias de mayor punibilidad contenida</w:t>
      </w:r>
      <w:r w:rsidR="004A7BD1" w:rsidRPr="000C12EA">
        <w:rPr>
          <w:rFonts w:ascii="Tahoma" w:eastAsia="Calibri" w:hAnsi="Tahoma" w:cs="Tahoma"/>
        </w:rPr>
        <w:t>s</w:t>
      </w:r>
      <w:r w:rsidR="003047E1" w:rsidRPr="000C12EA">
        <w:rPr>
          <w:rFonts w:ascii="Tahoma" w:eastAsia="Calibri" w:hAnsi="Tahoma" w:cs="Tahoma"/>
        </w:rPr>
        <w:t xml:space="preserve"> en el # 10</w:t>
      </w:r>
      <w:r w:rsidR="00085ACA" w:rsidRPr="000C12EA">
        <w:rPr>
          <w:rFonts w:ascii="Tahoma" w:eastAsia="Calibri" w:hAnsi="Tahoma" w:cs="Tahoma"/>
        </w:rPr>
        <w:t xml:space="preserve">º </w:t>
      </w:r>
      <w:r w:rsidR="003047E1" w:rsidRPr="000C12EA">
        <w:rPr>
          <w:rFonts w:ascii="Tahoma" w:eastAsia="Calibri" w:hAnsi="Tahoma" w:cs="Tahoma"/>
        </w:rPr>
        <w:t xml:space="preserve">del artículo 58 C.P. c) A los encausados se le definió la situación jurídica con la medida de aseguramiento de detención preventiva. </w:t>
      </w:r>
    </w:p>
    <w:p w14:paraId="7E3DA55B" w14:textId="77777777" w:rsidR="003047E1" w:rsidRPr="000C12EA" w:rsidRDefault="003047E1" w:rsidP="000C12EA">
      <w:pPr>
        <w:spacing w:after="0" w:line="276" w:lineRule="auto"/>
        <w:jc w:val="both"/>
        <w:rPr>
          <w:rFonts w:ascii="Tahoma" w:eastAsia="Calibri" w:hAnsi="Tahoma" w:cs="Tahoma"/>
        </w:rPr>
      </w:pPr>
    </w:p>
    <w:p w14:paraId="1DFD867A" w14:textId="1738AACA" w:rsidR="00BC6FD4" w:rsidRPr="000C12EA" w:rsidRDefault="003047E1" w:rsidP="000C12EA">
      <w:pPr>
        <w:pStyle w:val="Prrafodelista"/>
        <w:numPr>
          <w:ilvl w:val="0"/>
          <w:numId w:val="14"/>
        </w:numPr>
        <w:spacing w:after="0" w:line="276" w:lineRule="auto"/>
        <w:ind w:left="360"/>
        <w:jc w:val="both"/>
        <w:rPr>
          <w:rFonts w:ascii="Tahoma" w:eastAsia="Calibri" w:hAnsi="Tahoma" w:cs="Tahoma"/>
        </w:rPr>
      </w:pPr>
      <w:r w:rsidRPr="000C12EA">
        <w:rPr>
          <w:rFonts w:ascii="Tahoma" w:eastAsia="Calibri" w:hAnsi="Tahoma" w:cs="Tahoma"/>
        </w:rPr>
        <w:t xml:space="preserve">El libelo acusatorio data del 3 de septiembre de 2.012, correspondiéndole el conocimiento de la </w:t>
      </w:r>
      <w:r w:rsidR="004A7BD1" w:rsidRPr="000C12EA">
        <w:rPr>
          <w:rFonts w:ascii="Tahoma" w:eastAsia="Calibri" w:hAnsi="Tahoma" w:cs="Tahoma"/>
        </w:rPr>
        <w:t>actuación</w:t>
      </w:r>
      <w:r w:rsidRPr="000C12EA">
        <w:rPr>
          <w:rFonts w:ascii="Tahoma" w:eastAsia="Calibri" w:hAnsi="Tahoma" w:cs="Tahoma"/>
        </w:rPr>
        <w:t xml:space="preserve"> al </w:t>
      </w:r>
      <w:r w:rsidR="004A7BD1" w:rsidRPr="000C12EA">
        <w:rPr>
          <w:rFonts w:ascii="Tahoma" w:eastAsia="Calibri" w:hAnsi="Tahoma" w:cs="Tahoma"/>
        </w:rPr>
        <w:t xml:space="preserve">Juzgado 5º Penal del Circuito de esta localidad, luego de que se aceptará la declaratoria de impedimento de otros Juzgados homónimos, en donde el 12 de octubre de esa anualidad se llevó a cabo la audiencia de formulación de la acusación, en la que la Fiscalía le enrostró cargos a los procesados </w:t>
      </w:r>
      <w:proofErr w:type="spellStart"/>
      <w:r w:rsidR="008666F4">
        <w:rPr>
          <w:rFonts w:ascii="Tahoma" w:eastAsia="Calibri" w:hAnsi="Tahoma" w:cs="Tahoma"/>
        </w:rPr>
        <w:t>WAVZ</w:t>
      </w:r>
      <w:proofErr w:type="spellEnd"/>
      <w:r w:rsidR="004A7BD1" w:rsidRPr="000C12EA">
        <w:rPr>
          <w:rFonts w:ascii="Tahoma" w:eastAsia="Calibri" w:hAnsi="Tahoma" w:cs="Tahoma"/>
        </w:rPr>
        <w:t xml:space="preserve">; </w:t>
      </w:r>
      <w:proofErr w:type="spellStart"/>
      <w:r w:rsidR="008666F4">
        <w:rPr>
          <w:rFonts w:ascii="Tahoma" w:eastAsia="Calibri" w:hAnsi="Tahoma" w:cs="Tahoma"/>
        </w:rPr>
        <w:t>WEM</w:t>
      </w:r>
      <w:proofErr w:type="spellEnd"/>
      <w:r w:rsidR="004A7BD1" w:rsidRPr="000C12EA">
        <w:rPr>
          <w:rFonts w:ascii="Tahoma" w:eastAsia="Calibri" w:hAnsi="Tahoma" w:cs="Tahoma"/>
        </w:rPr>
        <w:t xml:space="preserve"> y </w:t>
      </w:r>
      <w:proofErr w:type="spellStart"/>
      <w:r w:rsidR="008666F4">
        <w:rPr>
          <w:rFonts w:ascii="Tahoma" w:eastAsia="Calibri" w:hAnsi="Tahoma" w:cs="Tahoma"/>
        </w:rPr>
        <w:t>JAAM</w:t>
      </w:r>
      <w:proofErr w:type="spellEnd"/>
      <w:r w:rsidR="004A7BD1" w:rsidRPr="000C12EA">
        <w:rPr>
          <w:rFonts w:ascii="Tahoma" w:eastAsia="Calibri" w:hAnsi="Tahoma" w:cs="Tahoma"/>
        </w:rPr>
        <w:t>, por incurrir, respectivamente a título de determinador y de coautores, en la comisión de los delitos de homicidio agravado y porte ilegal de armas de fuego, tipificados en los artículos 103, 104 # 4º, y 365 C.P. con las circunstancias de mayor punibilidad contenidas en el # 10 del artículo 58 C.P.</w:t>
      </w:r>
    </w:p>
    <w:p w14:paraId="5CE476B7" w14:textId="77777777" w:rsidR="00C72452" w:rsidRPr="000C12EA" w:rsidRDefault="00C72452" w:rsidP="000C12EA">
      <w:pPr>
        <w:spacing w:after="0" w:line="276" w:lineRule="auto"/>
        <w:jc w:val="both"/>
        <w:rPr>
          <w:rFonts w:ascii="Tahoma" w:eastAsia="Calibri" w:hAnsi="Tahoma" w:cs="Tahoma"/>
        </w:rPr>
      </w:pPr>
    </w:p>
    <w:p w14:paraId="221CB7E2" w14:textId="77777777" w:rsidR="00E82828" w:rsidRPr="000C12EA" w:rsidRDefault="00BC6FD4" w:rsidP="000C12EA">
      <w:pPr>
        <w:pStyle w:val="Prrafodelista"/>
        <w:numPr>
          <w:ilvl w:val="0"/>
          <w:numId w:val="14"/>
        </w:numPr>
        <w:spacing w:after="0" w:line="276" w:lineRule="auto"/>
        <w:ind w:left="360"/>
        <w:jc w:val="both"/>
        <w:rPr>
          <w:rFonts w:ascii="Tahoma" w:eastAsia="Calibri" w:hAnsi="Tahoma" w:cs="Tahoma"/>
          <w:lang w:eastAsia="es-ES"/>
        </w:rPr>
      </w:pPr>
      <w:r w:rsidRPr="000C12EA">
        <w:rPr>
          <w:rFonts w:ascii="Tahoma" w:eastAsia="Calibri" w:hAnsi="Tahoma" w:cs="Tahoma"/>
          <w:lang w:eastAsia="es-ES"/>
        </w:rPr>
        <w:t xml:space="preserve">La audiencia preparatoria se llevó a cabo </w:t>
      </w:r>
      <w:r w:rsidR="004A7BD1" w:rsidRPr="000C12EA">
        <w:rPr>
          <w:rFonts w:ascii="Tahoma" w:eastAsia="Calibri" w:hAnsi="Tahoma" w:cs="Tahoma"/>
          <w:lang w:eastAsia="es-ES"/>
        </w:rPr>
        <w:t xml:space="preserve">en </w:t>
      </w:r>
      <w:r w:rsidR="00066155" w:rsidRPr="000C12EA">
        <w:rPr>
          <w:rFonts w:ascii="Tahoma" w:eastAsia="Calibri" w:hAnsi="Tahoma" w:cs="Tahoma"/>
          <w:lang w:eastAsia="es-ES"/>
        </w:rPr>
        <w:t xml:space="preserve">vistas efectuadas </w:t>
      </w:r>
      <w:r w:rsidR="004A7BD1" w:rsidRPr="000C12EA">
        <w:rPr>
          <w:rFonts w:ascii="Tahoma" w:eastAsia="Calibri" w:hAnsi="Tahoma" w:cs="Tahoma"/>
          <w:lang w:eastAsia="es-ES"/>
        </w:rPr>
        <w:t>los días 1º</w:t>
      </w:r>
      <w:r w:rsidR="00066155" w:rsidRPr="000C12EA">
        <w:rPr>
          <w:rFonts w:ascii="Tahoma" w:eastAsia="Calibri" w:hAnsi="Tahoma" w:cs="Tahoma"/>
          <w:lang w:eastAsia="es-ES"/>
        </w:rPr>
        <w:t xml:space="preserve">, 4 y </w:t>
      </w:r>
      <w:proofErr w:type="spellStart"/>
      <w:r w:rsidR="00066155" w:rsidRPr="000C12EA">
        <w:rPr>
          <w:rFonts w:ascii="Tahoma" w:eastAsia="Calibri" w:hAnsi="Tahoma" w:cs="Tahoma"/>
          <w:lang w:eastAsia="es-ES"/>
        </w:rPr>
        <w:t>5de</w:t>
      </w:r>
      <w:proofErr w:type="spellEnd"/>
      <w:r w:rsidR="00066155" w:rsidRPr="000C12EA">
        <w:rPr>
          <w:rFonts w:ascii="Tahoma" w:eastAsia="Calibri" w:hAnsi="Tahoma" w:cs="Tahoma"/>
          <w:lang w:eastAsia="es-ES"/>
        </w:rPr>
        <w:t xml:space="preserve"> febrero del 2.013; </w:t>
      </w:r>
      <w:r w:rsidRPr="000C12EA">
        <w:rPr>
          <w:rFonts w:ascii="Tahoma" w:eastAsia="Calibri" w:hAnsi="Tahoma" w:cs="Tahoma"/>
          <w:lang w:eastAsia="es-ES"/>
        </w:rPr>
        <w:t xml:space="preserve">mientras que la audiencia de juicio oral tuvo lugar en </w:t>
      </w:r>
      <w:r w:rsidR="00066155" w:rsidRPr="000C12EA">
        <w:rPr>
          <w:rFonts w:ascii="Tahoma" w:eastAsia="Calibri" w:hAnsi="Tahoma" w:cs="Tahoma"/>
          <w:lang w:eastAsia="es-ES"/>
        </w:rPr>
        <w:t>sesiones celebradas de la siguiente manera: I.) En el año 2.013</w:t>
      </w:r>
      <w:r w:rsidR="00085ACA" w:rsidRPr="000C12EA">
        <w:rPr>
          <w:rFonts w:ascii="Tahoma" w:eastAsia="Calibri" w:hAnsi="Tahoma" w:cs="Tahoma"/>
          <w:lang w:eastAsia="es-ES"/>
        </w:rPr>
        <w:t>, los días</w:t>
      </w:r>
      <w:r w:rsidR="00066155" w:rsidRPr="000C12EA">
        <w:rPr>
          <w:rFonts w:ascii="Tahoma" w:eastAsia="Calibri" w:hAnsi="Tahoma" w:cs="Tahoma"/>
          <w:lang w:eastAsia="es-ES"/>
        </w:rPr>
        <w:t xml:space="preserve"> 4, 5 y 11 de julio; el </w:t>
      </w:r>
      <w:proofErr w:type="spellStart"/>
      <w:r w:rsidR="00C77EDC" w:rsidRPr="000C12EA">
        <w:rPr>
          <w:rFonts w:ascii="Tahoma" w:eastAsia="Calibri" w:hAnsi="Tahoma" w:cs="Tahoma"/>
          <w:lang w:eastAsia="es-ES"/>
        </w:rPr>
        <w:t>día</w:t>
      </w:r>
      <w:r w:rsidR="00066155" w:rsidRPr="000C12EA">
        <w:rPr>
          <w:rFonts w:ascii="Tahoma" w:eastAsia="Calibri" w:hAnsi="Tahoma" w:cs="Tahoma"/>
          <w:lang w:eastAsia="es-ES"/>
        </w:rPr>
        <w:t>28</w:t>
      </w:r>
      <w:proofErr w:type="spellEnd"/>
      <w:r w:rsidR="00066155" w:rsidRPr="000C12EA">
        <w:rPr>
          <w:rFonts w:ascii="Tahoma" w:eastAsia="Calibri" w:hAnsi="Tahoma" w:cs="Tahoma"/>
          <w:lang w:eastAsia="es-ES"/>
        </w:rPr>
        <w:t xml:space="preserve"> de octubre; </w:t>
      </w:r>
      <w:r w:rsidR="00085ACA" w:rsidRPr="000C12EA">
        <w:rPr>
          <w:rFonts w:ascii="Tahoma" w:eastAsia="Calibri" w:hAnsi="Tahoma" w:cs="Tahoma"/>
          <w:lang w:eastAsia="es-ES"/>
        </w:rPr>
        <w:t xml:space="preserve">los </w:t>
      </w:r>
      <w:proofErr w:type="spellStart"/>
      <w:r w:rsidR="00C77EDC" w:rsidRPr="000C12EA">
        <w:rPr>
          <w:rFonts w:ascii="Tahoma" w:eastAsia="Calibri" w:hAnsi="Tahoma" w:cs="Tahoma"/>
          <w:lang w:eastAsia="es-ES"/>
        </w:rPr>
        <w:t>días</w:t>
      </w:r>
      <w:r w:rsidR="00066155" w:rsidRPr="000C12EA">
        <w:rPr>
          <w:rFonts w:ascii="Tahoma" w:eastAsia="Calibri" w:hAnsi="Tahoma" w:cs="Tahoma"/>
          <w:lang w:eastAsia="es-ES"/>
        </w:rPr>
        <w:t>6</w:t>
      </w:r>
      <w:proofErr w:type="spellEnd"/>
      <w:r w:rsidR="00066155" w:rsidRPr="000C12EA">
        <w:rPr>
          <w:rFonts w:ascii="Tahoma" w:eastAsia="Calibri" w:hAnsi="Tahoma" w:cs="Tahoma"/>
          <w:lang w:eastAsia="es-ES"/>
        </w:rPr>
        <w:t xml:space="preserve"> y el 12 de diciembre. II) En el año 2.014</w:t>
      </w:r>
      <w:r w:rsidR="00085ACA" w:rsidRPr="000C12EA">
        <w:rPr>
          <w:rFonts w:ascii="Tahoma" w:eastAsia="Calibri" w:hAnsi="Tahoma" w:cs="Tahoma"/>
          <w:lang w:eastAsia="es-ES"/>
        </w:rPr>
        <w:t xml:space="preserve">, los </w:t>
      </w:r>
      <w:r w:rsidR="00C77EDC" w:rsidRPr="000C12EA">
        <w:rPr>
          <w:rFonts w:ascii="Tahoma" w:eastAsia="Calibri" w:hAnsi="Tahoma" w:cs="Tahoma"/>
          <w:lang w:eastAsia="es-ES"/>
        </w:rPr>
        <w:t>días</w:t>
      </w:r>
      <w:r w:rsidR="00085ACA" w:rsidRPr="000C12EA">
        <w:rPr>
          <w:rFonts w:ascii="Tahoma" w:eastAsia="Calibri" w:hAnsi="Tahoma" w:cs="Tahoma"/>
          <w:lang w:eastAsia="es-ES"/>
        </w:rPr>
        <w:t xml:space="preserve"> 27 y 28 de febrero; el </w:t>
      </w:r>
      <w:r w:rsidR="00C77EDC" w:rsidRPr="000C12EA">
        <w:rPr>
          <w:rFonts w:ascii="Tahoma" w:eastAsia="Calibri" w:hAnsi="Tahoma" w:cs="Tahoma"/>
          <w:lang w:eastAsia="es-ES"/>
        </w:rPr>
        <w:t>día</w:t>
      </w:r>
      <w:r w:rsidR="00085ACA" w:rsidRPr="000C12EA">
        <w:rPr>
          <w:rFonts w:ascii="Tahoma" w:eastAsia="Calibri" w:hAnsi="Tahoma" w:cs="Tahoma"/>
          <w:lang w:eastAsia="es-ES"/>
        </w:rPr>
        <w:t xml:space="preserve"> 6 de marzo; los </w:t>
      </w:r>
      <w:r w:rsidR="00C77EDC" w:rsidRPr="000C12EA">
        <w:rPr>
          <w:rFonts w:ascii="Tahoma" w:eastAsia="Calibri" w:hAnsi="Tahoma" w:cs="Tahoma"/>
          <w:lang w:eastAsia="es-ES"/>
        </w:rPr>
        <w:t>días</w:t>
      </w:r>
      <w:r w:rsidR="00085ACA" w:rsidRPr="000C12EA">
        <w:rPr>
          <w:rFonts w:ascii="Tahoma" w:eastAsia="Calibri" w:hAnsi="Tahoma" w:cs="Tahoma"/>
          <w:lang w:eastAsia="es-ES"/>
        </w:rPr>
        <w:t xml:space="preserve"> 8, 9, 12, 29 y 30 de mayo; los </w:t>
      </w:r>
      <w:r w:rsidR="00C77EDC" w:rsidRPr="000C12EA">
        <w:rPr>
          <w:rFonts w:ascii="Tahoma" w:eastAsia="Calibri" w:hAnsi="Tahoma" w:cs="Tahoma"/>
          <w:lang w:eastAsia="es-ES"/>
        </w:rPr>
        <w:t>días</w:t>
      </w:r>
      <w:r w:rsidR="00085ACA" w:rsidRPr="000C12EA">
        <w:rPr>
          <w:rFonts w:ascii="Tahoma" w:eastAsia="Calibri" w:hAnsi="Tahoma" w:cs="Tahoma"/>
          <w:lang w:eastAsia="es-ES"/>
        </w:rPr>
        <w:t xml:space="preserve"> </w:t>
      </w:r>
      <w:proofErr w:type="spellStart"/>
      <w:r w:rsidR="00085ACA" w:rsidRPr="000C12EA">
        <w:rPr>
          <w:rFonts w:ascii="Tahoma" w:eastAsia="Calibri" w:hAnsi="Tahoma" w:cs="Tahoma"/>
          <w:lang w:eastAsia="es-ES"/>
        </w:rPr>
        <w:t>5y</w:t>
      </w:r>
      <w:proofErr w:type="spellEnd"/>
      <w:r w:rsidR="00085ACA" w:rsidRPr="000C12EA">
        <w:rPr>
          <w:rFonts w:ascii="Tahoma" w:eastAsia="Calibri" w:hAnsi="Tahoma" w:cs="Tahoma"/>
          <w:lang w:eastAsia="es-ES"/>
        </w:rPr>
        <w:t xml:space="preserve"> 6 de junio; el </w:t>
      </w:r>
      <w:r w:rsidR="00C77EDC" w:rsidRPr="000C12EA">
        <w:rPr>
          <w:rFonts w:ascii="Tahoma" w:eastAsia="Calibri" w:hAnsi="Tahoma" w:cs="Tahoma"/>
          <w:lang w:eastAsia="es-ES"/>
        </w:rPr>
        <w:t>día</w:t>
      </w:r>
      <w:r w:rsidR="00085ACA" w:rsidRPr="000C12EA">
        <w:rPr>
          <w:rFonts w:ascii="Tahoma" w:eastAsia="Calibri" w:hAnsi="Tahoma" w:cs="Tahoma"/>
          <w:lang w:eastAsia="es-ES"/>
        </w:rPr>
        <w:t xml:space="preserve"> 11 de julio; los </w:t>
      </w:r>
      <w:r w:rsidR="00C77EDC" w:rsidRPr="000C12EA">
        <w:rPr>
          <w:rFonts w:ascii="Tahoma" w:eastAsia="Calibri" w:hAnsi="Tahoma" w:cs="Tahoma"/>
          <w:lang w:eastAsia="es-ES"/>
        </w:rPr>
        <w:t>días</w:t>
      </w:r>
      <w:r w:rsidR="00085ACA" w:rsidRPr="000C12EA">
        <w:rPr>
          <w:rFonts w:ascii="Tahoma" w:eastAsia="Calibri" w:hAnsi="Tahoma" w:cs="Tahoma"/>
          <w:lang w:eastAsia="es-ES"/>
        </w:rPr>
        <w:t xml:space="preserve"> 25, 26 y 27 de agosto; los </w:t>
      </w:r>
      <w:r w:rsidR="00C77EDC" w:rsidRPr="000C12EA">
        <w:rPr>
          <w:rFonts w:ascii="Tahoma" w:eastAsia="Calibri" w:hAnsi="Tahoma" w:cs="Tahoma"/>
          <w:lang w:eastAsia="es-ES"/>
        </w:rPr>
        <w:t>días</w:t>
      </w:r>
      <w:r w:rsidR="00085ACA" w:rsidRPr="000C12EA">
        <w:rPr>
          <w:rFonts w:ascii="Tahoma" w:eastAsia="Calibri" w:hAnsi="Tahoma" w:cs="Tahoma"/>
          <w:lang w:eastAsia="es-ES"/>
        </w:rPr>
        <w:t xml:space="preserve"> 17 y 18 de septiembre y el 30 de septiembre, calendas estas </w:t>
      </w:r>
      <w:r w:rsidR="00E82828" w:rsidRPr="000C12EA">
        <w:rPr>
          <w:rFonts w:ascii="Tahoma" w:eastAsia="Calibri" w:hAnsi="Tahoma" w:cs="Tahoma"/>
          <w:lang w:eastAsia="es-ES"/>
        </w:rPr>
        <w:t>últimas</w:t>
      </w:r>
      <w:r w:rsidR="00085ACA" w:rsidRPr="000C12EA">
        <w:rPr>
          <w:rFonts w:ascii="Tahoma" w:eastAsia="Calibri" w:hAnsi="Tahoma" w:cs="Tahoma"/>
          <w:lang w:eastAsia="es-ES"/>
        </w:rPr>
        <w:t xml:space="preserve"> en las que se </w:t>
      </w:r>
      <w:r w:rsidR="00E82828" w:rsidRPr="000C12EA">
        <w:rPr>
          <w:rFonts w:ascii="Tahoma" w:eastAsia="Calibri" w:hAnsi="Tahoma" w:cs="Tahoma"/>
          <w:lang w:eastAsia="es-ES"/>
        </w:rPr>
        <w:t>anunció</w:t>
      </w:r>
      <w:r w:rsidR="00085ACA" w:rsidRPr="000C12EA">
        <w:rPr>
          <w:rFonts w:ascii="Tahoma" w:eastAsia="Calibri" w:hAnsi="Tahoma" w:cs="Tahoma"/>
          <w:lang w:eastAsia="es-ES"/>
        </w:rPr>
        <w:t xml:space="preserve"> el sentido del fallo, el cual resultó ser de carácter absolutorio, </w:t>
      </w:r>
      <w:r w:rsidR="00E82828" w:rsidRPr="000C12EA">
        <w:rPr>
          <w:rFonts w:ascii="Tahoma" w:eastAsia="Calibri" w:hAnsi="Tahoma" w:cs="Tahoma"/>
          <w:lang w:eastAsia="es-ES"/>
        </w:rPr>
        <w:t xml:space="preserve">razón por la cual se ordenó la inmediata libertad de los encausados. </w:t>
      </w:r>
    </w:p>
    <w:p w14:paraId="42C73078" w14:textId="77777777" w:rsidR="00E82828" w:rsidRPr="000C12EA" w:rsidRDefault="00E82828" w:rsidP="000C12EA">
      <w:pPr>
        <w:spacing w:after="0" w:line="276" w:lineRule="auto"/>
        <w:contextualSpacing/>
        <w:jc w:val="both"/>
        <w:rPr>
          <w:rFonts w:ascii="Tahoma" w:eastAsia="Calibri" w:hAnsi="Tahoma" w:cs="Tahoma"/>
          <w:lang w:eastAsia="es-ES"/>
        </w:rPr>
      </w:pPr>
    </w:p>
    <w:p w14:paraId="6E9B3D7D" w14:textId="77777777" w:rsidR="00BC6FD4" w:rsidRPr="000C12EA" w:rsidRDefault="00E82828" w:rsidP="000C12EA">
      <w:pPr>
        <w:pStyle w:val="Prrafodelista"/>
        <w:numPr>
          <w:ilvl w:val="0"/>
          <w:numId w:val="14"/>
        </w:numPr>
        <w:spacing w:after="0" w:line="276" w:lineRule="auto"/>
        <w:ind w:left="360"/>
        <w:jc w:val="both"/>
        <w:rPr>
          <w:rFonts w:ascii="Tahoma" w:eastAsia="Calibri" w:hAnsi="Tahoma" w:cs="Tahoma"/>
          <w:lang w:eastAsia="es-ES"/>
        </w:rPr>
      </w:pPr>
      <w:r w:rsidRPr="000C12EA">
        <w:rPr>
          <w:rFonts w:ascii="Tahoma" w:eastAsia="Calibri" w:hAnsi="Tahoma" w:cs="Tahoma"/>
          <w:lang w:eastAsia="es-ES"/>
        </w:rPr>
        <w:t xml:space="preserve">La sentencia absolutoria se profirió el 28 de noviembre de 2.014, en contra de la cual se alzaron la Fiscalía, el representante del Ministerio Público y el Apoderado de las Víctimas, quienes posteriormente sustentaron oportunamente sus respectivos recursos de apelación. </w:t>
      </w:r>
    </w:p>
    <w:p w14:paraId="5492D2B4" w14:textId="77777777" w:rsidR="00BC6FD4" w:rsidRPr="000C12EA" w:rsidRDefault="00BC6FD4" w:rsidP="000C12EA">
      <w:pPr>
        <w:spacing w:after="0" w:line="276" w:lineRule="auto"/>
        <w:ind w:left="-255"/>
        <w:jc w:val="both"/>
        <w:rPr>
          <w:rFonts w:ascii="Tahoma" w:eastAsia="Calibri" w:hAnsi="Tahoma" w:cs="Tahoma"/>
        </w:rPr>
      </w:pPr>
    </w:p>
    <w:p w14:paraId="1FAA2B9E" w14:textId="77777777" w:rsidR="00BC6FD4" w:rsidRPr="000C12EA" w:rsidRDefault="00BC6FD4" w:rsidP="000C12EA">
      <w:pPr>
        <w:spacing w:after="0" w:line="276" w:lineRule="auto"/>
        <w:ind w:left="-255"/>
        <w:jc w:val="center"/>
        <w:rPr>
          <w:rFonts w:ascii="Tahoma" w:eastAsia="Calibri" w:hAnsi="Tahoma" w:cs="Tahoma"/>
          <w:b/>
        </w:rPr>
      </w:pPr>
      <w:r w:rsidRPr="000C12EA">
        <w:rPr>
          <w:rFonts w:ascii="Tahoma" w:eastAsia="Calibri" w:hAnsi="Tahoma" w:cs="Tahoma"/>
          <w:b/>
        </w:rPr>
        <w:t>EL FALLO CONFUTADO:</w:t>
      </w:r>
    </w:p>
    <w:p w14:paraId="5E581946" w14:textId="77777777" w:rsidR="00E14C30" w:rsidRPr="000C12EA" w:rsidRDefault="00E14C30" w:rsidP="000C12EA">
      <w:pPr>
        <w:spacing w:after="0" w:line="276" w:lineRule="auto"/>
        <w:ind w:left="-255"/>
        <w:jc w:val="center"/>
        <w:rPr>
          <w:rFonts w:ascii="Tahoma" w:eastAsia="Calibri" w:hAnsi="Tahoma" w:cs="Tahoma"/>
          <w:b/>
        </w:rPr>
      </w:pPr>
    </w:p>
    <w:p w14:paraId="74CE7A34" w14:textId="41F55775" w:rsidR="001114C8" w:rsidRPr="000C12EA" w:rsidRDefault="00E82828" w:rsidP="000C12EA">
      <w:pPr>
        <w:spacing w:after="0" w:line="276" w:lineRule="auto"/>
        <w:jc w:val="both"/>
        <w:rPr>
          <w:rFonts w:ascii="Tahoma" w:eastAsia="Verdana" w:hAnsi="Tahoma" w:cs="Tahoma"/>
        </w:rPr>
      </w:pPr>
      <w:r w:rsidRPr="000C12EA">
        <w:rPr>
          <w:rFonts w:ascii="Tahoma" w:eastAsia="Verdana" w:hAnsi="Tahoma" w:cs="Tahoma"/>
        </w:rPr>
        <w:t xml:space="preserve">Como ya se dijo, se trata de la sentencia proferida el 28 de noviembre de 2.014 por parte del Juzgado 5º Penal del Circuito de esta localidad, mediante la cual se absolvieron a los procesados </w:t>
      </w:r>
      <w:proofErr w:type="spellStart"/>
      <w:r w:rsidR="008666F4">
        <w:rPr>
          <w:rFonts w:ascii="Tahoma" w:eastAsia="Verdana" w:hAnsi="Tahoma" w:cs="Tahoma"/>
        </w:rPr>
        <w:t>WAVZ</w:t>
      </w:r>
      <w:proofErr w:type="spellEnd"/>
      <w:r w:rsidRPr="000C12EA">
        <w:rPr>
          <w:rFonts w:ascii="Tahoma" w:eastAsia="Verdana" w:hAnsi="Tahoma" w:cs="Tahoma"/>
        </w:rPr>
        <w:t xml:space="preserve">; </w:t>
      </w:r>
      <w:proofErr w:type="spellStart"/>
      <w:r w:rsidR="008666F4">
        <w:rPr>
          <w:rFonts w:ascii="Tahoma" w:eastAsia="Verdana" w:hAnsi="Tahoma" w:cs="Tahoma"/>
        </w:rPr>
        <w:t>WEM</w:t>
      </w:r>
      <w:proofErr w:type="spellEnd"/>
      <w:r w:rsidRPr="000C12EA">
        <w:rPr>
          <w:rFonts w:ascii="Tahoma" w:eastAsia="Verdana" w:hAnsi="Tahoma" w:cs="Tahoma"/>
        </w:rPr>
        <w:t xml:space="preserve"> y </w:t>
      </w:r>
      <w:proofErr w:type="spellStart"/>
      <w:r w:rsidR="008666F4">
        <w:rPr>
          <w:rFonts w:ascii="Tahoma" w:eastAsia="Verdana" w:hAnsi="Tahoma" w:cs="Tahoma"/>
        </w:rPr>
        <w:t>JAAM</w:t>
      </w:r>
      <w:proofErr w:type="spellEnd"/>
      <w:r w:rsidRPr="000C12EA">
        <w:rPr>
          <w:rFonts w:ascii="Tahoma" w:eastAsia="Verdana" w:hAnsi="Tahoma" w:cs="Tahoma"/>
        </w:rPr>
        <w:t xml:space="preserve">, de los cargos endilgados en su contra por parte de la </w:t>
      </w:r>
      <w:proofErr w:type="spellStart"/>
      <w:r w:rsidR="002171EA" w:rsidRPr="000C12EA">
        <w:rPr>
          <w:rFonts w:ascii="Tahoma" w:eastAsia="Verdana" w:hAnsi="Tahoma" w:cs="Tahoma"/>
        </w:rPr>
        <w:t>F.G.N</w:t>
      </w:r>
      <w:proofErr w:type="spellEnd"/>
      <w:r w:rsidR="002171EA" w:rsidRPr="000C12EA">
        <w:rPr>
          <w:rFonts w:ascii="Tahoma" w:eastAsia="Verdana" w:hAnsi="Tahoma" w:cs="Tahoma"/>
        </w:rPr>
        <w:t>.</w:t>
      </w:r>
      <w:r w:rsidR="00C72452" w:rsidRPr="000C12EA">
        <w:rPr>
          <w:rFonts w:ascii="Tahoma" w:eastAsia="Verdana" w:hAnsi="Tahoma" w:cs="Tahoma"/>
        </w:rPr>
        <w:t xml:space="preserve"> </w:t>
      </w:r>
      <w:r w:rsidRPr="000C12EA">
        <w:rPr>
          <w:rFonts w:ascii="Tahoma" w:eastAsia="Verdana" w:hAnsi="Tahoma" w:cs="Tahoma"/>
        </w:rPr>
        <w:t xml:space="preserve">los cuales estaban relacionados con incurrir en la presunta comisión de los delitos de homicidio agravado y porte ilegal de armas de fuego de defensa personal. </w:t>
      </w:r>
    </w:p>
    <w:p w14:paraId="30330CAF" w14:textId="77777777" w:rsidR="00E36725" w:rsidRPr="000C12EA" w:rsidRDefault="00E36725" w:rsidP="000C12EA">
      <w:pPr>
        <w:spacing w:after="0" w:line="276" w:lineRule="auto"/>
        <w:jc w:val="both"/>
        <w:rPr>
          <w:rFonts w:ascii="Tahoma" w:eastAsia="Verdana" w:hAnsi="Tahoma" w:cs="Tahoma"/>
        </w:rPr>
      </w:pPr>
    </w:p>
    <w:p w14:paraId="317A6FB7" w14:textId="0638A761" w:rsidR="00E82828" w:rsidRPr="000C12EA" w:rsidRDefault="001114C8" w:rsidP="000C12EA">
      <w:pPr>
        <w:spacing w:after="0" w:line="276" w:lineRule="auto"/>
        <w:jc w:val="both"/>
        <w:rPr>
          <w:rFonts w:ascii="Tahoma" w:eastAsia="Verdana" w:hAnsi="Tahoma" w:cs="Tahoma"/>
        </w:rPr>
      </w:pPr>
      <w:r w:rsidRPr="000C12EA">
        <w:rPr>
          <w:rFonts w:ascii="Tahoma" w:eastAsia="Verdana" w:hAnsi="Tahoma" w:cs="Tahoma"/>
        </w:rPr>
        <w:t xml:space="preserve">Los argumentos invocados por el Juzgado de primer nivel para absolver a los Procesados </w:t>
      </w:r>
      <w:proofErr w:type="spellStart"/>
      <w:r w:rsidR="008666F4">
        <w:rPr>
          <w:rFonts w:ascii="Tahoma" w:eastAsia="Verdana" w:hAnsi="Tahoma" w:cs="Tahoma"/>
        </w:rPr>
        <w:t>WAVZ</w:t>
      </w:r>
      <w:proofErr w:type="spellEnd"/>
      <w:r w:rsidR="0027223F" w:rsidRPr="000C12EA">
        <w:rPr>
          <w:rFonts w:ascii="Tahoma" w:eastAsia="Verdana" w:hAnsi="Tahoma" w:cs="Tahoma"/>
        </w:rPr>
        <w:t xml:space="preserve"> y </w:t>
      </w:r>
      <w:proofErr w:type="spellStart"/>
      <w:r w:rsidR="008666F4">
        <w:rPr>
          <w:rFonts w:ascii="Tahoma" w:eastAsia="Verdana" w:hAnsi="Tahoma" w:cs="Tahoma"/>
        </w:rPr>
        <w:t>WEM</w:t>
      </w:r>
      <w:proofErr w:type="spellEnd"/>
      <w:r w:rsidR="0027223F" w:rsidRPr="000C12EA">
        <w:rPr>
          <w:rFonts w:ascii="Tahoma" w:eastAsia="Verdana" w:hAnsi="Tahoma" w:cs="Tahoma"/>
        </w:rPr>
        <w:t xml:space="preserve"> </w:t>
      </w:r>
      <w:r w:rsidRPr="000C12EA">
        <w:rPr>
          <w:rFonts w:ascii="Tahoma" w:eastAsia="Verdana" w:hAnsi="Tahoma" w:cs="Tahoma"/>
        </w:rPr>
        <w:t>de los cargos por los cuales fueron llamados a juicio, se fundamentaron en las dudas probatorias que manaban de las pruebas que la Fiscalía llevó a juicio, lo que a su vez redundó en contra de la prosperidad de la teoría del caso propuesta por el Ente Acusador</w:t>
      </w:r>
      <w:r w:rsidR="0027223F" w:rsidRPr="000C12EA">
        <w:rPr>
          <w:rFonts w:ascii="Tahoma" w:eastAsia="Verdana" w:hAnsi="Tahoma" w:cs="Tahoma"/>
        </w:rPr>
        <w:t xml:space="preserve"> en el juicio</w:t>
      </w:r>
      <w:r w:rsidRPr="000C12EA">
        <w:rPr>
          <w:rFonts w:ascii="Tahoma" w:eastAsia="Verdana" w:hAnsi="Tahoma" w:cs="Tahoma"/>
        </w:rPr>
        <w:t xml:space="preserve">. </w:t>
      </w:r>
    </w:p>
    <w:p w14:paraId="411C86AA" w14:textId="77777777" w:rsidR="001114C8" w:rsidRPr="000C12EA" w:rsidRDefault="001114C8" w:rsidP="000C12EA">
      <w:pPr>
        <w:spacing w:after="0" w:line="276" w:lineRule="auto"/>
        <w:jc w:val="both"/>
        <w:rPr>
          <w:rFonts w:ascii="Tahoma" w:eastAsia="Verdana" w:hAnsi="Tahoma" w:cs="Tahoma"/>
        </w:rPr>
      </w:pPr>
    </w:p>
    <w:p w14:paraId="7E66F0A9" w14:textId="77777777" w:rsidR="001114C8" w:rsidRPr="000C12EA" w:rsidRDefault="001114C8" w:rsidP="000C12EA">
      <w:pPr>
        <w:spacing w:after="0" w:line="276" w:lineRule="auto"/>
        <w:jc w:val="both"/>
        <w:rPr>
          <w:rFonts w:ascii="Tahoma" w:eastAsia="Verdana" w:hAnsi="Tahoma" w:cs="Tahoma"/>
        </w:rPr>
      </w:pPr>
      <w:r w:rsidRPr="000C12EA">
        <w:rPr>
          <w:rFonts w:ascii="Tahoma" w:eastAsia="Verdana" w:hAnsi="Tahoma" w:cs="Tahoma"/>
        </w:rPr>
        <w:t xml:space="preserve">Para poder llegar a la anterior conclusión, el Juzgado </w:t>
      </w:r>
      <w:r w:rsidRPr="000C12EA">
        <w:rPr>
          <w:rFonts w:ascii="Tahoma" w:eastAsia="Verdana" w:hAnsi="Tahoma" w:cs="Tahoma"/>
          <w:i/>
        </w:rPr>
        <w:t xml:space="preserve">A quo </w:t>
      </w:r>
      <w:r w:rsidRPr="000C12EA">
        <w:rPr>
          <w:rFonts w:ascii="Tahoma" w:eastAsia="Verdana" w:hAnsi="Tahoma" w:cs="Tahoma"/>
        </w:rPr>
        <w:t xml:space="preserve">invocó los siguientes argumentos: </w:t>
      </w:r>
    </w:p>
    <w:p w14:paraId="4E2B797B" w14:textId="77777777" w:rsidR="001114C8" w:rsidRPr="000C12EA" w:rsidRDefault="001114C8" w:rsidP="000C12EA">
      <w:pPr>
        <w:spacing w:after="0" w:line="276" w:lineRule="auto"/>
        <w:jc w:val="both"/>
        <w:rPr>
          <w:rFonts w:ascii="Tahoma" w:eastAsia="Verdana" w:hAnsi="Tahoma" w:cs="Tahoma"/>
        </w:rPr>
      </w:pPr>
    </w:p>
    <w:p w14:paraId="74E047B6" w14:textId="48FC8820" w:rsidR="001C2F10" w:rsidRPr="000C12EA" w:rsidRDefault="001114C8" w:rsidP="000C12EA">
      <w:pPr>
        <w:pStyle w:val="Prrafodelista"/>
        <w:numPr>
          <w:ilvl w:val="0"/>
          <w:numId w:val="15"/>
        </w:numPr>
        <w:spacing w:after="0" w:line="276" w:lineRule="auto"/>
        <w:ind w:left="360"/>
        <w:jc w:val="both"/>
        <w:rPr>
          <w:rFonts w:ascii="Tahoma" w:eastAsia="Verdana" w:hAnsi="Tahoma" w:cs="Tahoma"/>
        </w:rPr>
      </w:pPr>
      <w:r w:rsidRPr="000C12EA">
        <w:rPr>
          <w:rFonts w:ascii="Tahoma" w:eastAsia="Verdana" w:hAnsi="Tahoma" w:cs="Tahoma"/>
        </w:rPr>
        <w:t xml:space="preserve">Procedió a efectuar un análisis de la principal prueba llevada al juicio por parte de la </w:t>
      </w:r>
      <w:r w:rsidR="00191C51" w:rsidRPr="000C12EA">
        <w:rPr>
          <w:rFonts w:ascii="Tahoma" w:eastAsia="Verdana" w:hAnsi="Tahoma" w:cs="Tahoma"/>
        </w:rPr>
        <w:t>Fiscalía</w:t>
      </w:r>
      <w:r w:rsidRPr="000C12EA">
        <w:rPr>
          <w:rFonts w:ascii="Tahoma" w:eastAsia="Verdana" w:hAnsi="Tahoma" w:cs="Tahoma"/>
        </w:rPr>
        <w:t xml:space="preserve">, o sea el testimonio absuelto por </w:t>
      </w:r>
      <w:r w:rsidR="00191C51" w:rsidRPr="000C12EA">
        <w:rPr>
          <w:rFonts w:ascii="Tahoma" w:eastAsia="Verdana" w:hAnsi="Tahoma" w:cs="Tahoma"/>
        </w:rPr>
        <w:t>CARLOS ANDRÉS VELÁSQUEZ VILLADA, quien delató a los Procesados como coautores del crimen perpetrado en la persona del óbito ALEXANDER MORALES ORTIZ, para concluir que se estaba en presencia de un</w:t>
      </w:r>
      <w:r w:rsidR="00AC1272" w:rsidRPr="000C12EA">
        <w:rPr>
          <w:rFonts w:ascii="Tahoma" w:eastAsia="Verdana" w:hAnsi="Tahoma" w:cs="Tahoma"/>
        </w:rPr>
        <w:t>a</w:t>
      </w:r>
      <w:r w:rsidR="00C72452" w:rsidRPr="000C12EA">
        <w:rPr>
          <w:rFonts w:ascii="Tahoma" w:eastAsia="Verdana" w:hAnsi="Tahoma" w:cs="Tahoma"/>
        </w:rPr>
        <w:t xml:space="preserve"> </w:t>
      </w:r>
      <w:r w:rsidR="00AC1272" w:rsidRPr="000C12EA">
        <w:rPr>
          <w:rFonts w:ascii="Tahoma" w:eastAsia="Verdana" w:hAnsi="Tahoma" w:cs="Tahoma"/>
        </w:rPr>
        <w:t xml:space="preserve">prueba testimonial de carácter única proveniente de un </w:t>
      </w:r>
      <w:r w:rsidR="00191C51" w:rsidRPr="000C12EA">
        <w:rPr>
          <w:rFonts w:ascii="Tahoma" w:eastAsia="Verdana" w:hAnsi="Tahoma" w:cs="Tahoma"/>
        </w:rPr>
        <w:t>testigo digno de poca credibilidad</w:t>
      </w:r>
      <w:r w:rsidR="00AC1272" w:rsidRPr="000C12EA">
        <w:rPr>
          <w:rFonts w:ascii="Tahoma" w:eastAsia="Verdana" w:hAnsi="Tahoma" w:cs="Tahoma"/>
        </w:rPr>
        <w:t>,</w:t>
      </w:r>
      <w:r w:rsidR="00191C51" w:rsidRPr="000C12EA">
        <w:rPr>
          <w:rFonts w:ascii="Tahoma" w:eastAsia="Verdana" w:hAnsi="Tahoma" w:cs="Tahoma"/>
        </w:rPr>
        <w:t xml:space="preserve"> por</w:t>
      </w:r>
      <w:r w:rsidR="00CE7430" w:rsidRPr="000C12EA">
        <w:rPr>
          <w:rFonts w:ascii="Tahoma" w:eastAsia="Verdana" w:hAnsi="Tahoma" w:cs="Tahoma"/>
        </w:rPr>
        <w:t>que</w:t>
      </w:r>
      <w:r w:rsidR="00191C51" w:rsidRPr="000C12EA">
        <w:rPr>
          <w:rFonts w:ascii="Tahoma" w:eastAsia="Verdana" w:hAnsi="Tahoma" w:cs="Tahoma"/>
        </w:rPr>
        <w:t xml:space="preserve">: a) </w:t>
      </w:r>
      <w:r w:rsidR="00CE7430" w:rsidRPr="000C12EA">
        <w:rPr>
          <w:rFonts w:ascii="Tahoma" w:eastAsia="Verdana" w:hAnsi="Tahoma" w:cs="Tahoma"/>
        </w:rPr>
        <w:t>Se trata</w:t>
      </w:r>
      <w:r w:rsidR="00191C51" w:rsidRPr="000C12EA">
        <w:rPr>
          <w:rFonts w:ascii="Tahoma" w:eastAsia="Verdana" w:hAnsi="Tahoma" w:cs="Tahoma"/>
        </w:rPr>
        <w:t xml:space="preserve"> de un persona</w:t>
      </w:r>
      <w:r w:rsidR="00AC1272" w:rsidRPr="000C12EA">
        <w:rPr>
          <w:rFonts w:ascii="Tahoma" w:eastAsia="Verdana" w:hAnsi="Tahoma" w:cs="Tahoma"/>
        </w:rPr>
        <w:t>je</w:t>
      </w:r>
      <w:r w:rsidR="00191C51" w:rsidRPr="000C12EA">
        <w:rPr>
          <w:rFonts w:ascii="Tahoma" w:eastAsia="Verdana" w:hAnsi="Tahoma" w:cs="Tahoma"/>
        </w:rPr>
        <w:t xml:space="preserve"> a</w:t>
      </w:r>
      <w:r w:rsidR="0027223F" w:rsidRPr="000C12EA">
        <w:rPr>
          <w:rFonts w:ascii="Tahoma" w:eastAsia="Verdana" w:hAnsi="Tahoma" w:cs="Tahoma"/>
        </w:rPr>
        <w:t>l</w:t>
      </w:r>
      <w:r w:rsidR="00C72452" w:rsidRPr="000C12EA">
        <w:rPr>
          <w:rFonts w:ascii="Tahoma" w:eastAsia="Verdana" w:hAnsi="Tahoma" w:cs="Tahoma"/>
        </w:rPr>
        <w:t xml:space="preserve"> </w:t>
      </w:r>
      <w:r w:rsidR="00AC1272" w:rsidRPr="000C12EA">
        <w:rPr>
          <w:rFonts w:ascii="Tahoma" w:eastAsia="Verdana" w:hAnsi="Tahoma" w:cs="Tahoma"/>
        </w:rPr>
        <w:t xml:space="preserve">que </w:t>
      </w:r>
      <w:r w:rsidR="00191C51" w:rsidRPr="000C12EA">
        <w:rPr>
          <w:rFonts w:ascii="Tahoma" w:eastAsia="Verdana" w:hAnsi="Tahoma" w:cs="Tahoma"/>
        </w:rPr>
        <w:t>la Fiscalía</w:t>
      </w:r>
      <w:r w:rsidR="00AC1272" w:rsidRPr="000C12EA">
        <w:rPr>
          <w:rFonts w:ascii="Tahoma" w:eastAsia="Verdana" w:hAnsi="Tahoma" w:cs="Tahoma"/>
        </w:rPr>
        <w:t>,</w:t>
      </w:r>
      <w:r w:rsidR="00AB3E83" w:rsidRPr="000C12EA">
        <w:rPr>
          <w:rFonts w:ascii="Tahoma" w:eastAsia="Verdana" w:hAnsi="Tahoma" w:cs="Tahoma"/>
        </w:rPr>
        <w:t xml:space="preserve"> a cambio de sus delaciones</w:t>
      </w:r>
      <w:r w:rsidR="00191C51" w:rsidRPr="000C12EA">
        <w:rPr>
          <w:rFonts w:ascii="Tahoma" w:eastAsia="Verdana" w:hAnsi="Tahoma" w:cs="Tahoma"/>
        </w:rPr>
        <w:t xml:space="preserve">, como consecuencia </w:t>
      </w:r>
      <w:r w:rsidR="00AB3E83" w:rsidRPr="000C12EA">
        <w:rPr>
          <w:rFonts w:ascii="Tahoma" w:eastAsia="Verdana" w:hAnsi="Tahoma" w:cs="Tahoma"/>
        </w:rPr>
        <w:t xml:space="preserve">de un principio de oportunidad, le concedió total inmunidad por el homicidio de quien en vida </w:t>
      </w:r>
      <w:r w:rsidR="00EF0167" w:rsidRPr="000C12EA">
        <w:rPr>
          <w:rFonts w:ascii="Tahoma" w:eastAsia="Verdana" w:hAnsi="Tahoma" w:cs="Tahoma"/>
        </w:rPr>
        <w:t>respondía</w:t>
      </w:r>
      <w:r w:rsidR="00AB3E83" w:rsidRPr="000C12EA">
        <w:rPr>
          <w:rFonts w:ascii="Tahoma" w:eastAsia="Verdana" w:hAnsi="Tahoma" w:cs="Tahoma"/>
        </w:rPr>
        <w:t xml:space="preserve"> por el nombre de ALEXANDER MORALES ORTIZ</w:t>
      </w:r>
      <w:r w:rsidR="0027223F" w:rsidRPr="000C12EA">
        <w:rPr>
          <w:rFonts w:ascii="Tahoma" w:eastAsia="Verdana" w:hAnsi="Tahoma" w:cs="Tahoma"/>
        </w:rPr>
        <w:t>, lo que implica</w:t>
      </w:r>
      <w:r w:rsidR="009C040A" w:rsidRPr="000C12EA">
        <w:rPr>
          <w:rFonts w:ascii="Tahoma" w:eastAsia="Verdana" w:hAnsi="Tahoma" w:cs="Tahoma"/>
        </w:rPr>
        <w:t>ba que tuviera</w:t>
      </w:r>
      <w:r w:rsidR="0027223F" w:rsidRPr="000C12EA">
        <w:rPr>
          <w:rFonts w:ascii="Tahoma" w:eastAsia="Verdana" w:hAnsi="Tahoma" w:cs="Tahoma"/>
        </w:rPr>
        <w:t xml:space="preserve"> un </w:t>
      </w:r>
      <w:r w:rsidR="003A2677" w:rsidRPr="000C12EA">
        <w:rPr>
          <w:rFonts w:ascii="Tahoma" w:eastAsia="Verdana" w:hAnsi="Tahoma" w:cs="Tahoma"/>
        </w:rPr>
        <w:t>interés</w:t>
      </w:r>
      <w:r w:rsidR="0027223F" w:rsidRPr="000C12EA">
        <w:rPr>
          <w:rFonts w:ascii="Tahoma" w:eastAsia="Verdana" w:hAnsi="Tahoma" w:cs="Tahoma"/>
        </w:rPr>
        <w:t xml:space="preserve"> en los resultados del proceso </w:t>
      </w:r>
      <w:r w:rsidR="009C040A" w:rsidRPr="000C12EA">
        <w:rPr>
          <w:rFonts w:ascii="Tahoma" w:eastAsia="Verdana" w:hAnsi="Tahoma" w:cs="Tahoma"/>
        </w:rPr>
        <w:t xml:space="preserve">en el que </w:t>
      </w:r>
      <w:r w:rsidR="003A2677" w:rsidRPr="000C12EA">
        <w:rPr>
          <w:rFonts w:ascii="Tahoma" w:eastAsia="Verdana" w:hAnsi="Tahoma" w:cs="Tahoma"/>
        </w:rPr>
        <w:t>tenía</w:t>
      </w:r>
      <w:r w:rsidR="0027223F" w:rsidRPr="000C12EA">
        <w:rPr>
          <w:rFonts w:ascii="Tahoma" w:eastAsia="Verdana" w:hAnsi="Tahoma" w:cs="Tahoma"/>
        </w:rPr>
        <w:t xml:space="preserve"> mucho que ganar y poco por perder</w:t>
      </w:r>
      <w:r w:rsidR="00AB3E83" w:rsidRPr="000C12EA">
        <w:rPr>
          <w:rFonts w:ascii="Tahoma" w:eastAsia="Verdana" w:hAnsi="Tahoma" w:cs="Tahoma"/>
        </w:rPr>
        <w:t xml:space="preserve">; b) El testigo en sus atestaciones de manera astuta </w:t>
      </w:r>
      <w:r w:rsidR="00AC1272" w:rsidRPr="000C12EA">
        <w:rPr>
          <w:rFonts w:ascii="Tahoma" w:eastAsia="Verdana" w:hAnsi="Tahoma" w:cs="Tahoma"/>
        </w:rPr>
        <w:t xml:space="preserve">y acomodaticia </w:t>
      </w:r>
      <w:r w:rsidR="00AB3E83" w:rsidRPr="000C12EA">
        <w:rPr>
          <w:rFonts w:ascii="Tahoma" w:eastAsia="Verdana" w:hAnsi="Tahoma" w:cs="Tahoma"/>
        </w:rPr>
        <w:t>se refirió a la descripción física que dio del procesado</w:t>
      </w:r>
      <w:r w:rsidR="00C72452" w:rsidRPr="000C12EA">
        <w:rPr>
          <w:rFonts w:ascii="Tahoma" w:eastAsia="Verdana" w:hAnsi="Tahoma" w:cs="Tahoma"/>
        </w:rPr>
        <w:t xml:space="preserve"> </w:t>
      </w:r>
      <w:proofErr w:type="spellStart"/>
      <w:r w:rsidR="008666F4">
        <w:rPr>
          <w:rFonts w:ascii="Tahoma" w:eastAsia="Verdana" w:hAnsi="Tahoma" w:cs="Tahoma"/>
        </w:rPr>
        <w:t>WAVZ</w:t>
      </w:r>
      <w:proofErr w:type="spellEnd"/>
      <w:r w:rsidR="0027223F" w:rsidRPr="000C12EA">
        <w:rPr>
          <w:rFonts w:ascii="Tahoma" w:eastAsia="Verdana" w:hAnsi="Tahoma" w:cs="Tahoma"/>
        </w:rPr>
        <w:t>,</w:t>
      </w:r>
      <w:r w:rsidR="00C72452" w:rsidRPr="000C12EA">
        <w:rPr>
          <w:rFonts w:ascii="Tahoma" w:eastAsia="Verdana" w:hAnsi="Tahoma" w:cs="Tahoma"/>
        </w:rPr>
        <w:t xml:space="preserve"> </w:t>
      </w:r>
      <w:r w:rsidR="0027223F" w:rsidRPr="000C12EA">
        <w:rPr>
          <w:rFonts w:ascii="Tahoma" w:eastAsia="Verdana" w:hAnsi="Tahoma" w:cs="Tahoma"/>
        </w:rPr>
        <w:t xml:space="preserve">cuando absolvió ante la Policía Judicial un interrogatorio de indiciado, </w:t>
      </w:r>
      <w:r w:rsidR="00AB3E83" w:rsidRPr="000C12EA">
        <w:rPr>
          <w:rFonts w:ascii="Tahoma" w:eastAsia="Verdana" w:hAnsi="Tahoma" w:cs="Tahoma"/>
        </w:rPr>
        <w:t xml:space="preserve">para </w:t>
      </w:r>
      <w:r w:rsidR="00AC1272" w:rsidRPr="000C12EA">
        <w:rPr>
          <w:rFonts w:ascii="Tahoma" w:eastAsia="Verdana" w:hAnsi="Tahoma" w:cs="Tahoma"/>
        </w:rPr>
        <w:t>adecuarla</w:t>
      </w:r>
      <w:r w:rsidR="00AB3E83" w:rsidRPr="000C12EA">
        <w:rPr>
          <w:rFonts w:ascii="Tahoma" w:eastAsia="Verdana" w:hAnsi="Tahoma" w:cs="Tahoma"/>
        </w:rPr>
        <w:t xml:space="preserve"> con la descripción física que dio de ese sujeto en el pasado</w:t>
      </w:r>
      <w:r w:rsidR="00AC1272" w:rsidRPr="000C12EA">
        <w:rPr>
          <w:rFonts w:ascii="Tahoma" w:eastAsia="Verdana" w:hAnsi="Tahoma" w:cs="Tahoma"/>
        </w:rPr>
        <w:t>,</w:t>
      </w:r>
      <w:r w:rsidR="00C72452" w:rsidRPr="000C12EA">
        <w:rPr>
          <w:rFonts w:ascii="Tahoma" w:eastAsia="Verdana" w:hAnsi="Tahoma" w:cs="Tahoma"/>
        </w:rPr>
        <w:t xml:space="preserve"> </w:t>
      </w:r>
      <w:r w:rsidR="00AC1272" w:rsidRPr="000C12EA">
        <w:rPr>
          <w:rFonts w:ascii="Tahoma" w:eastAsia="Verdana" w:hAnsi="Tahoma" w:cs="Tahoma"/>
        </w:rPr>
        <w:t xml:space="preserve">la cual es diferente a la morfología del encausado </w:t>
      </w:r>
      <w:proofErr w:type="spellStart"/>
      <w:r w:rsidR="008666F4">
        <w:rPr>
          <w:rFonts w:ascii="Tahoma" w:eastAsia="Verdana" w:hAnsi="Tahoma" w:cs="Tahoma"/>
        </w:rPr>
        <w:t>WAVZ</w:t>
      </w:r>
      <w:proofErr w:type="spellEnd"/>
      <w:r w:rsidR="00AB3E83" w:rsidRPr="000C12EA">
        <w:rPr>
          <w:rFonts w:ascii="Tahoma" w:eastAsia="Verdana" w:hAnsi="Tahoma" w:cs="Tahoma"/>
        </w:rPr>
        <w:t xml:space="preserve">; c) Al aducir </w:t>
      </w:r>
      <w:r w:rsidR="00EF0167" w:rsidRPr="000C12EA">
        <w:rPr>
          <w:rFonts w:ascii="Tahoma" w:eastAsia="Verdana" w:hAnsi="Tahoma" w:cs="Tahoma"/>
        </w:rPr>
        <w:t xml:space="preserve">que </w:t>
      </w:r>
      <w:r w:rsidR="00AB3E83" w:rsidRPr="000C12EA">
        <w:rPr>
          <w:rFonts w:ascii="Tahoma" w:eastAsia="Verdana" w:hAnsi="Tahoma" w:cs="Tahoma"/>
        </w:rPr>
        <w:t xml:space="preserve">se </w:t>
      </w:r>
      <w:r w:rsidR="00EF0167" w:rsidRPr="000C12EA">
        <w:rPr>
          <w:rFonts w:ascii="Tahoma" w:eastAsia="Verdana" w:hAnsi="Tahoma" w:cs="Tahoma"/>
        </w:rPr>
        <w:t>había</w:t>
      </w:r>
      <w:r w:rsidR="00AB3E83" w:rsidRPr="000C12EA">
        <w:rPr>
          <w:rFonts w:ascii="Tahoma" w:eastAsia="Verdana" w:hAnsi="Tahoma" w:cs="Tahoma"/>
        </w:rPr>
        <w:t xml:space="preserve"> equivocado en los señalamientos que hizo en contra </w:t>
      </w:r>
      <w:r w:rsidR="00EF0167" w:rsidRPr="000C12EA">
        <w:rPr>
          <w:rFonts w:ascii="Tahoma" w:eastAsia="Verdana" w:hAnsi="Tahoma" w:cs="Tahoma"/>
        </w:rPr>
        <w:t xml:space="preserve">de </w:t>
      </w:r>
      <w:r w:rsidR="00EF0167" w:rsidRPr="000C12EA">
        <w:rPr>
          <w:rFonts w:ascii="Tahoma" w:eastAsia="Verdana" w:hAnsi="Tahoma" w:cs="Tahoma"/>
          <w:i/>
        </w:rPr>
        <w:t xml:space="preserve">(A) “el Indio”, </w:t>
      </w:r>
      <w:r w:rsidR="00EF0167" w:rsidRPr="000C12EA">
        <w:rPr>
          <w:rFonts w:ascii="Tahoma" w:eastAsia="Verdana" w:hAnsi="Tahoma" w:cs="Tahoma"/>
        </w:rPr>
        <w:t xml:space="preserve">o sea </w:t>
      </w:r>
      <w:proofErr w:type="spellStart"/>
      <w:r w:rsidR="008666F4">
        <w:rPr>
          <w:rFonts w:ascii="Tahoma" w:eastAsia="Verdana" w:hAnsi="Tahoma" w:cs="Tahoma"/>
        </w:rPr>
        <w:t>JAAM</w:t>
      </w:r>
      <w:proofErr w:type="spellEnd"/>
      <w:r w:rsidR="00EF0167" w:rsidRPr="000C12EA">
        <w:rPr>
          <w:rFonts w:ascii="Tahoma" w:eastAsia="Verdana" w:hAnsi="Tahoma" w:cs="Tahoma"/>
        </w:rPr>
        <w:t xml:space="preserve">, quien no era la persona que con ese remoquete colaboró en la planificación del homicidio, implicó que se contradijera en los señalamientos que hizo en contra de ese personaje cuando lo identificó fotográficamente como uno de los complotados en la empresa criminal; </w:t>
      </w:r>
      <w:r w:rsidR="001C2F10" w:rsidRPr="000C12EA">
        <w:rPr>
          <w:rFonts w:ascii="Tahoma" w:eastAsia="Verdana" w:hAnsi="Tahoma" w:cs="Tahoma"/>
        </w:rPr>
        <w:t>d</w:t>
      </w:r>
      <w:r w:rsidR="00EF0167" w:rsidRPr="000C12EA">
        <w:rPr>
          <w:rFonts w:ascii="Tahoma" w:eastAsia="Verdana" w:hAnsi="Tahoma" w:cs="Tahoma"/>
        </w:rPr>
        <w:t xml:space="preserve">) Pese a que la </w:t>
      </w:r>
      <w:r w:rsidR="00AC1272" w:rsidRPr="000C12EA">
        <w:rPr>
          <w:rFonts w:ascii="Tahoma" w:eastAsia="Verdana" w:hAnsi="Tahoma" w:cs="Tahoma"/>
        </w:rPr>
        <w:t>Fiscalía</w:t>
      </w:r>
      <w:r w:rsidR="00EF0167" w:rsidRPr="000C12EA">
        <w:rPr>
          <w:rFonts w:ascii="Tahoma" w:eastAsia="Verdana" w:hAnsi="Tahoma" w:cs="Tahoma"/>
        </w:rPr>
        <w:t xml:space="preserve"> llevó al juicio pruebas, entre ellas las pesquisas adelantadas por los miembros de la </w:t>
      </w:r>
      <w:r w:rsidR="00AC1272" w:rsidRPr="000C12EA">
        <w:rPr>
          <w:rFonts w:ascii="Tahoma" w:eastAsia="Verdana" w:hAnsi="Tahoma" w:cs="Tahoma"/>
        </w:rPr>
        <w:t>Policía</w:t>
      </w:r>
      <w:r w:rsidR="00EF0167" w:rsidRPr="000C12EA">
        <w:rPr>
          <w:rFonts w:ascii="Tahoma" w:eastAsia="Verdana" w:hAnsi="Tahoma" w:cs="Tahoma"/>
        </w:rPr>
        <w:t xml:space="preserve"> Judicial, en la que se demostraba que</w:t>
      </w:r>
      <w:r w:rsidR="00730E0D" w:rsidRPr="000C12EA">
        <w:rPr>
          <w:rFonts w:ascii="Tahoma" w:eastAsia="Verdana" w:hAnsi="Tahoma" w:cs="Tahoma"/>
        </w:rPr>
        <w:t xml:space="preserve"> </w:t>
      </w:r>
      <w:proofErr w:type="spellStart"/>
      <w:r w:rsidR="008666F4">
        <w:rPr>
          <w:rFonts w:ascii="Tahoma" w:eastAsia="Verdana" w:hAnsi="Tahoma" w:cs="Tahoma"/>
        </w:rPr>
        <w:t>WEM</w:t>
      </w:r>
      <w:proofErr w:type="spellEnd"/>
      <w:r w:rsidR="00EF0167" w:rsidRPr="000C12EA">
        <w:rPr>
          <w:rFonts w:ascii="Tahoma" w:eastAsia="Verdana" w:hAnsi="Tahoma" w:cs="Tahoma"/>
        </w:rPr>
        <w:t xml:space="preserve"> reside en una de las etapas del barrio </w:t>
      </w:r>
      <w:r w:rsidR="00EF0167" w:rsidRPr="000C12EA">
        <w:rPr>
          <w:rFonts w:ascii="Tahoma" w:eastAsia="Verdana" w:hAnsi="Tahoma" w:cs="Tahoma"/>
          <w:i/>
        </w:rPr>
        <w:t>“el Dorado”</w:t>
      </w:r>
      <w:r w:rsidR="00EF0167" w:rsidRPr="000C12EA">
        <w:rPr>
          <w:rFonts w:ascii="Tahoma" w:eastAsia="Verdana" w:hAnsi="Tahoma" w:cs="Tahoma"/>
        </w:rPr>
        <w:t xml:space="preserve"> en inmediaciones de un billar y que por una trocha se </w:t>
      </w:r>
      <w:r w:rsidR="00CE7430" w:rsidRPr="000C12EA">
        <w:rPr>
          <w:rFonts w:ascii="Tahoma" w:eastAsia="Verdana" w:hAnsi="Tahoma" w:cs="Tahoma"/>
        </w:rPr>
        <w:t>podía</w:t>
      </w:r>
      <w:r w:rsidR="00EF0167" w:rsidRPr="000C12EA">
        <w:rPr>
          <w:rFonts w:ascii="Tahoma" w:eastAsia="Verdana" w:hAnsi="Tahoma" w:cs="Tahoma"/>
        </w:rPr>
        <w:t xml:space="preserve"> llegar al barrio </w:t>
      </w:r>
      <w:r w:rsidR="00EF0167" w:rsidRPr="000C12EA">
        <w:rPr>
          <w:rFonts w:ascii="Tahoma" w:eastAsia="Verdana" w:hAnsi="Tahoma" w:cs="Tahoma"/>
          <w:i/>
        </w:rPr>
        <w:t xml:space="preserve">“Samaria”, </w:t>
      </w:r>
      <w:r w:rsidR="00EF0167" w:rsidRPr="000C12EA">
        <w:rPr>
          <w:rFonts w:ascii="Tahoma" w:eastAsia="Verdana" w:hAnsi="Tahoma" w:cs="Tahoma"/>
        </w:rPr>
        <w:t xml:space="preserve">de todos modos con esas pruebas el Ente Acusador en momento alguno pudo demostrar </w:t>
      </w:r>
      <w:r w:rsidR="008B47B7" w:rsidRPr="000C12EA">
        <w:rPr>
          <w:rFonts w:ascii="Tahoma" w:eastAsia="Verdana" w:hAnsi="Tahoma" w:cs="Tahoma"/>
        </w:rPr>
        <w:t xml:space="preserve">las reuniones que </w:t>
      </w:r>
      <w:r w:rsidR="0027223F" w:rsidRPr="000C12EA">
        <w:rPr>
          <w:rFonts w:ascii="Tahoma" w:eastAsia="Verdana" w:hAnsi="Tahoma" w:cs="Tahoma"/>
        </w:rPr>
        <w:t xml:space="preserve">en </w:t>
      </w:r>
      <w:r w:rsidR="008B47B7" w:rsidRPr="000C12EA">
        <w:rPr>
          <w:rFonts w:ascii="Tahoma" w:eastAsia="Verdana" w:hAnsi="Tahoma" w:cs="Tahoma"/>
        </w:rPr>
        <w:t xml:space="preserve">ese sector sostuvieron CARLOS ANDRÉS VELÁSQUEZ VILLADA y </w:t>
      </w:r>
      <w:proofErr w:type="spellStart"/>
      <w:r w:rsidR="008666F4">
        <w:rPr>
          <w:rFonts w:ascii="Tahoma" w:eastAsia="Verdana" w:hAnsi="Tahoma" w:cs="Tahoma"/>
        </w:rPr>
        <w:t>WEM</w:t>
      </w:r>
      <w:proofErr w:type="spellEnd"/>
      <w:r w:rsidR="008B47B7" w:rsidRPr="000C12EA">
        <w:rPr>
          <w:rFonts w:ascii="Tahoma" w:eastAsia="Verdana" w:hAnsi="Tahoma" w:cs="Tahoma"/>
        </w:rPr>
        <w:t xml:space="preserve"> para la planificación del asesinato; </w:t>
      </w:r>
      <w:r w:rsidR="001C2F10" w:rsidRPr="000C12EA">
        <w:rPr>
          <w:rFonts w:ascii="Tahoma" w:eastAsia="Verdana" w:hAnsi="Tahoma" w:cs="Tahoma"/>
        </w:rPr>
        <w:t>f</w:t>
      </w:r>
      <w:r w:rsidR="00CE7430" w:rsidRPr="000C12EA">
        <w:rPr>
          <w:rFonts w:ascii="Tahoma" w:eastAsia="Verdana" w:hAnsi="Tahoma" w:cs="Tahoma"/>
        </w:rPr>
        <w:t xml:space="preserve">) Un análisis de la personalidad del testigo, quien se trata de un sicario profesional, el cual se </w:t>
      </w:r>
      <w:r w:rsidR="00AC1272" w:rsidRPr="000C12EA">
        <w:rPr>
          <w:rFonts w:ascii="Tahoma" w:eastAsia="Verdana" w:hAnsi="Tahoma" w:cs="Tahoma"/>
        </w:rPr>
        <w:t>había fugado</w:t>
      </w:r>
      <w:r w:rsidR="00CE7430" w:rsidRPr="000C12EA">
        <w:rPr>
          <w:rFonts w:ascii="Tahoma" w:eastAsia="Verdana" w:hAnsi="Tahoma" w:cs="Tahoma"/>
        </w:rPr>
        <w:t xml:space="preserve"> de una penitenciaria y había intentado sobornar a los policiales que lo capturaron, permitía inferir que se estaba en presencia de una persona que le era fácil construir una historia falaz para salir bien librado de los cargos endilgados en su contra, lo cual se le facilitó por tratarse de un caso mediático en el que varios de los parientes del occiso desde un principio lanzaron señalamientos en contra de </w:t>
      </w:r>
      <w:proofErr w:type="spellStart"/>
      <w:r w:rsidR="008666F4">
        <w:rPr>
          <w:rFonts w:ascii="Tahoma" w:eastAsia="Verdana" w:hAnsi="Tahoma" w:cs="Tahoma"/>
        </w:rPr>
        <w:t>WAVZ</w:t>
      </w:r>
      <w:proofErr w:type="spellEnd"/>
      <w:r w:rsidR="00AC1272" w:rsidRPr="000C12EA">
        <w:rPr>
          <w:rFonts w:ascii="Tahoma" w:eastAsia="Verdana" w:hAnsi="Tahoma" w:cs="Tahoma"/>
        </w:rPr>
        <w:t xml:space="preserve"> como la persona que estaba detrás del asesinato de ALEXANDER MORALES ORTIZ; </w:t>
      </w:r>
      <w:r w:rsidR="001C2F10" w:rsidRPr="000C12EA">
        <w:rPr>
          <w:rFonts w:ascii="Tahoma" w:eastAsia="Verdana" w:hAnsi="Tahoma" w:cs="Tahoma"/>
        </w:rPr>
        <w:t>g</w:t>
      </w:r>
      <w:r w:rsidR="00AC1272" w:rsidRPr="000C12EA">
        <w:rPr>
          <w:rFonts w:ascii="Tahoma" w:eastAsia="Verdana" w:hAnsi="Tahoma" w:cs="Tahoma"/>
        </w:rPr>
        <w:t xml:space="preserve">) </w:t>
      </w:r>
      <w:r w:rsidR="0027223F" w:rsidRPr="000C12EA">
        <w:rPr>
          <w:rFonts w:ascii="Tahoma" w:eastAsia="Verdana" w:hAnsi="Tahoma" w:cs="Tahoma"/>
        </w:rPr>
        <w:t>El testigo i</w:t>
      </w:r>
      <w:r w:rsidR="00AC1272" w:rsidRPr="000C12EA">
        <w:rPr>
          <w:rFonts w:ascii="Tahoma" w:eastAsia="Verdana" w:hAnsi="Tahoma" w:cs="Tahoma"/>
        </w:rPr>
        <w:t xml:space="preserve">ncurrió en una contradicción cuando adujo que en su profesión de sicario siempre cobraba por adelantado, pero extrañamente en este asunto no </w:t>
      </w:r>
      <w:r w:rsidR="001C2F10" w:rsidRPr="000C12EA">
        <w:rPr>
          <w:rFonts w:ascii="Tahoma" w:eastAsia="Verdana" w:hAnsi="Tahoma" w:cs="Tahoma"/>
        </w:rPr>
        <w:t>procedió</w:t>
      </w:r>
      <w:r w:rsidR="004C0589" w:rsidRPr="000C12EA">
        <w:rPr>
          <w:rFonts w:ascii="Tahoma" w:eastAsia="Verdana" w:hAnsi="Tahoma" w:cs="Tahoma"/>
        </w:rPr>
        <w:t xml:space="preserve"> en</w:t>
      </w:r>
      <w:r w:rsidR="00AC1272" w:rsidRPr="000C12EA">
        <w:rPr>
          <w:rFonts w:ascii="Tahoma" w:eastAsia="Verdana" w:hAnsi="Tahoma" w:cs="Tahoma"/>
        </w:rPr>
        <w:t xml:space="preserve"> tal sentido ya que asesinó a</w:t>
      </w:r>
      <w:r w:rsidR="00911DAD" w:rsidRPr="000C12EA">
        <w:rPr>
          <w:rFonts w:ascii="Tahoma" w:eastAsia="Verdana" w:hAnsi="Tahoma" w:cs="Tahoma"/>
        </w:rPr>
        <w:t xml:space="preserve"> </w:t>
      </w:r>
      <w:r w:rsidR="00AC1272" w:rsidRPr="000C12EA">
        <w:rPr>
          <w:rFonts w:ascii="Tahoma" w:eastAsia="Verdana" w:hAnsi="Tahoma" w:cs="Tahoma"/>
        </w:rPr>
        <w:t xml:space="preserve">ALEXANDER MORALES sin que previamente le pagaran los quince millones de pesos que le ofrecieron por ese </w:t>
      </w:r>
      <w:r w:rsidR="00AC1272" w:rsidRPr="000C12EA">
        <w:rPr>
          <w:rFonts w:ascii="Tahoma" w:eastAsia="Verdana" w:hAnsi="Tahoma" w:cs="Tahoma"/>
          <w:i/>
        </w:rPr>
        <w:t>“trabajo”</w:t>
      </w:r>
      <w:r w:rsidR="001C2F10" w:rsidRPr="000C12EA">
        <w:rPr>
          <w:rFonts w:ascii="Tahoma" w:eastAsia="Verdana" w:hAnsi="Tahoma" w:cs="Tahoma"/>
          <w:i/>
        </w:rPr>
        <w:t xml:space="preserve">. </w:t>
      </w:r>
    </w:p>
    <w:p w14:paraId="5B2BFDC3" w14:textId="77777777" w:rsidR="001C2F10" w:rsidRPr="000C12EA" w:rsidRDefault="001C2F10" w:rsidP="000C12EA">
      <w:pPr>
        <w:spacing w:after="0" w:line="276" w:lineRule="auto"/>
        <w:jc w:val="both"/>
        <w:rPr>
          <w:rFonts w:ascii="Tahoma" w:eastAsia="Verdana" w:hAnsi="Tahoma" w:cs="Tahoma"/>
        </w:rPr>
      </w:pPr>
    </w:p>
    <w:p w14:paraId="41B30A5D" w14:textId="17D0AC4F" w:rsidR="003A2677" w:rsidRPr="000C12EA" w:rsidRDefault="001C2F10" w:rsidP="000C12EA">
      <w:pPr>
        <w:pStyle w:val="Prrafodelista"/>
        <w:numPr>
          <w:ilvl w:val="0"/>
          <w:numId w:val="15"/>
        </w:numPr>
        <w:spacing w:after="0" w:line="276" w:lineRule="auto"/>
        <w:ind w:left="360"/>
        <w:jc w:val="both"/>
        <w:rPr>
          <w:rFonts w:ascii="Tahoma" w:eastAsia="Verdana" w:hAnsi="Tahoma" w:cs="Tahoma"/>
        </w:rPr>
      </w:pPr>
      <w:r w:rsidRPr="000C12EA">
        <w:rPr>
          <w:rFonts w:ascii="Tahoma" w:eastAsia="Verdana" w:hAnsi="Tahoma" w:cs="Tahoma"/>
        </w:rPr>
        <w:t>Las pruebas llevadas al proceso por la Defensa demostraron las mendacidades del testigo CARLOS ANDRÉS VELÁSQUEZ VILLADA, porque</w:t>
      </w:r>
      <w:r w:rsidR="003A2677" w:rsidRPr="000C12EA">
        <w:rPr>
          <w:rFonts w:ascii="Tahoma" w:eastAsia="Verdana" w:hAnsi="Tahoma" w:cs="Tahoma"/>
        </w:rPr>
        <w:t>: a) A</w:t>
      </w:r>
      <w:r w:rsidRPr="000C12EA">
        <w:rPr>
          <w:rFonts w:ascii="Tahoma" w:eastAsia="Verdana" w:hAnsi="Tahoma" w:cs="Tahoma"/>
        </w:rPr>
        <w:t xml:space="preserve">ntes que sucedieran los hechos el procesado </w:t>
      </w:r>
      <w:proofErr w:type="spellStart"/>
      <w:r w:rsidR="008666F4">
        <w:rPr>
          <w:rFonts w:ascii="Tahoma" w:eastAsia="Verdana" w:hAnsi="Tahoma" w:cs="Tahoma"/>
        </w:rPr>
        <w:t>WAVZ</w:t>
      </w:r>
      <w:proofErr w:type="spellEnd"/>
      <w:r w:rsidRPr="000C12EA">
        <w:rPr>
          <w:rFonts w:ascii="Tahoma" w:eastAsia="Verdana" w:hAnsi="Tahoma" w:cs="Tahoma"/>
        </w:rPr>
        <w:t xml:space="preserve"> no </w:t>
      </w:r>
      <w:r w:rsidR="004C0589" w:rsidRPr="000C12EA">
        <w:rPr>
          <w:rFonts w:ascii="Tahoma" w:eastAsia="Verdana" w:hAnsi="Tahoma" w:cs="Tahoma"/>
        </w:rPr>
        <w:t>trabajaba</w:t>
      </w:r>
      <w:r w:rsidR="00AD0D87" w:rsidRPr="000C12EA">
        <w:rPr>
          <w:rFonts w:ascii="Tahoma" w:eastAsia="Verdana" w:hAnsi="Tahoma" w:cs="Tahoma"/>
        </w:rPr>
        <w:t xml:space="preserve"> </w:t>
      </w:r>
      <w:r w:rsidR="003A2677" w:rsidRPr="000C12EA">
        <w:rPr>
          <w:rFonts w:ascii="Tahoma" w:eastAsia="Verdana" w:hAnsi="Tahoma" w:cs="Tahoma"/>
        </w:rPr>
        <w:t>en la Universidad Católica de Pereira, ya que para ese entonces estaba domiciliado en el municipio de Caldas (Antioquia) en donde laboraba</w:t>
      </w:r>
      <w:r w:rsidR="004C0589" w:rsidRPr="000C12EA">
        <w:rPr>
          <w:rFonts w:ascii="Tahoma" w:eastAsia="Verdana" w:hAnsi="Tahoma" w:cs="Tahoma"/>
        </w:rPr>
        <w:t xml:space="preserve"> en una universidad</w:t>
      </w:r>
      <w:r w:rsidR="003A2677" w:rsidRPr="000C12EA">
        <w:rPr>
          <w:rFonts w:ascii="Tahoma" w:eastAsia="Verdana" w:hAnsi="Tahoma" w:cs="Tahoma"/>
        </w:rPr>
        <w:t xml:space="preserve">; b) La capacidad económica del Procesado no era la mejor, lo que implicaba que no podía contratar a un sicario para cobrar un ajuste de cuentas; c) Es falso lo que dijo el </w:t>
      </w:r>
      <w:r w:rsidR="003A2677" w:rsidRPr="000C12EA">
        <w:rPr>
          <w:rFonts w:ascii="Tahoma" w:eastAsia="Verdana" w:hAnsi="Tahoma" w:cs="Tahoma"/>
        </w:rPr>
        <w:lastRenderedPageBreak/>
        <w:t xml:space="preserve">testigo respecto el haber cursado unos semestres en la facultad de derecho de la Universidad de Antioquia, como bien lo certificó dicha </w:t>
      </w:r>
      <w:r w:rsidR="003A2677" w:rsidRPr="000C12EA">
        <w:rPr>
          <w:rFonts w:ascii="Tahoma" w:eastAsia="Verdana" w:hAnsi="Tahoma" w:cs="Tahoma"/>
          <w:i/>
        </w:rPr>
        <w:t xml:space="preserve">Alma Mater. </w:t>
      </w:r>
    </w:p>
    <w:p w14:paraId="0CA17A8A" w14:textId="77777777" w:rsidR="003A2677" w:rsidRPr="000C12EA" w:rsidRDefault="003A2677" w:rsidP="000C12EA">
      <w:pPr>
        <w:spacing w:after="0" w:line="276" w:lineRule="auto"/>
        <w:jc w:val="both"/>
        <w:rPr>
          <w:rFonts w:ascii="Tahoma" w:eastAsia="Verdana" w:hAnsi="Tahoma" w:cs="Tahoma"/>
        </w:rPr>
      </w:pPr>
    </w:p>
    <w:p w14:paraId="29E6B110" w14:textId="3F4C319A" w:rsidR="00AC1272" w:rsidRPr="000C12EA" w:rsidRDefault="00FF2FBD" w:rsidP="000C12EA">
      <w:pPr>
        <w:pStyle w:val="Prrafodelista"/>
        <w:numPr>
          <w:ilvl w:val="0"/>
          <w:numId w:val="15"/>
        </w:numPr>
        <w:spacing w:after="0" w:line="276" w:lineRule="auto"/>
        <w:ind w:left="360"/>
        <w:jc w:val="both"/>
        <w:rPr>
          <w:rFonts w:ascii="Tahoma" w:eastAsia="Verdana" w:hAnsi="Tahoma" w:cs="Tahoma"/>
        </w:rPr>
      </w:pPr>
      <w:r w:rsidRPr="000C12EA">
        <w:rPr>
          <w:rFonts w:ascii="Tahoma" w:eastAsia="Verdana" w:hAnsi="Tahoma" w:cs="Tahoma"/>
        </w:rPr>
        <w:t xml:space="preserve">En el proceso se </w:t>
      </w:r>
      <w:r w:rsidR="003A2677" w:rsidRPr="000C12EA">
        <w:rPr>
          <w:rFonts w:ascii="Tahoma" w:eastAsia="Verdana" w:hAnsi="Tahoma" w:cs="Tahoma"/>
        </w:rPr>
        <w:t xml:space="preserve">demostró que en efecto ALEXANDER MORALES ORTIZ y </w:t>
      </w:r>
      <w:proofErr w:type="spellStart"/>
      <w:r w:rsidR="008666F4">
        <w:rPr>
          <w:rFonts w:ascii="Tahoma" w:eastAsia="Verdana" w:hAnsi="Tahoma" w:cs="Tahoma"/>
        </w:rPr>
        <w:t>WAVZ</w:t>
      </w:r>
      <w:proofErr w:type="spellEnd"/>
      <w:r w:rsidR="003A2677" w:rsidRPr="000C12EA">
        <w:rPr>
          <w:rFonts w:ascii="Tahoma" w:eastAsia="Verdana" w:hAnsi="Tahoma" w:cs="Tahoma"/>
        </w:rPr>
        <w:t xml:space="preserve"> conformaron una especie de sociedad </w:t>
      </w:r>
      <w:r w:rsidR="00686999" w:rsidRPr="000C12EA">
        <w:rPr>
          <w:rFonts w:ascii="Tahoma" w:eastAsia="Verdana" w:hAnsi="Tahoma" w:cs="Tahoma"/>
        </w:rPr>
        <w:t>que tenía como finalidad el uso de maquinaria</w:t>
      </w:r>
      <w:r w:rsidR="00D61E60" w:rsidRPr="000C12EA">
        <w:rPr>
          <w:rFonts w:ascii="Tahoma" w:eastAsia="Verdana" w:hAnsi="Tahoma" w:cs="Tahoma"/>
        </w:rPr>
        <w:t>s</w:t>
      </w:r>
      <w:r w:rsidR="00686999" w:rsidRPr="000C12EA">
        <w:rPr>
          <w:rFonts w:ascii="Tahoma" w:eastAsia="Verdana" w:hAnsi="Tahoma" w:cs="Tahoma"/>
        </w:rPr>
        <w:t xml:space="preserve"> pesada para la extracción y el transporte de carbón de una mina ubicada en el municipio de La </w:t>
      </w:r>
      <w:proofErr w:type="spellStart"/>
      <w:r w:rsidR="00686999" w:rsidRPr="000C12EA">
        <w:rPr>
          <w:rFonts w:ascii="Tahoma" w:eastAsia="Verdana" w:hAnsi="Tahoma" w:cs="Tahoma"/>
        </w:rPr>
        <w:t>Jagüa</w:t>
      </w:r>
      <w:proofErr w:type="spellEnd"/>
      <w:r w:rsidR="00686999" w:rsidRPr="000C12EA">
        <w:rPr>
          <w:rFonts w:ascii="Tahoma" w:eastAsia="Verdana" w:hAnsi="Tahoma" w:cs="Tahoma"/>
        </w:rPr>
        <w:t xml:space="preserve"> de </w:t>
      </w:r>
      <w:proofErr w:type="spellStart"/>
      <w:r w:rsidR="00686999" w:rsidRPr="000C12EA">
        <w:rPr>
          <w:rFonts w:ascii="Tahoma" w:eastAsia="Verdana" w:hAnsi="Tahoma" w:cs="Tahoma"/>
        </w:rPr>
        <w:t>Ibirico</w:t>
      </w:r>
      <w:proofErr w:type="spellEnd"/>
      <w:r w:rsidR="00686999" w:rsidRPr="000C12EA">
        <w:rPr>
          <w:rFonts w:ascii="Tahoma" w:eastAsia="Verdana" w:hAnsi="Tahoma" w:cs="Tahoma"/>
        </w:rPr>
        <w:t xml:space="preserve"> (Cesar), en la que </w:t>
      </w:r>
      <w:proofErr w:type="spellStart"/>
      <w:r w:rsidR="008666F4">
        <w:rPr>
          <w:rFonts w:ascii="Tahoma" w:eastAsia="Verdana" w:hAnsi="Tahoma" w:cs="Tahoma"/>
        </w:rPr>
        <w:t>WAVZ</w:t>
      </w:r>
      <w:proofErr w:type="spellEnd"/>
      <w:r w:rsidR="00686999" w:rsidRPr="000C12EA">
        <w:rPr>
          <w:rFonts w:ascii="Tahoma" w:eastAsia="Verdana" w:hAnsi="Tahoma" w:cs="Tahoma"/>
        </w:rPr>
        <w:t xml:space="preserve"> </w:t>
      </w:r>
      <w:r w:rsidR="00D61E60" w:rsidRPr="000C12EA">
        <w:rPr>
          <w:rFonts w:ascii="Tahoma" w:eastAsia="Verdana" w:hAnsi="Tahoma" w:cs="Tahoma"/>
        </w:rPr>
        <w:t>invirtió</w:t>
      </w:r>
      <w:r w:rsidR="00686999" w:rsidRPr="000C12EA">
        <w:rPr>
          <w:rFonts w:ascii="Tahoma" w:eastAsia="Verdana" w:hAnsi="Tahoma" w:cs="Tahoma"/>
        </w:rPr>
        <w:t xml:space="preserve"> la suma de cincuenta millones de pesos</w:t>
      </w:r>
      <w:r w:rsidR="004C0589" w:rsidRPr="000C12EA">
        <w:rPr>
          <w:rFonts w:ascii="Tahoma" w:eastAsia="Verdana" w:hAnsi="Tahoma" w:cs="Tahoma"/>
        </w:rPr>
        <w:t>,</w:t>
      </w:r>
      <w:r w:rsidR="00686999" w:rsidRPr="000C12EA">
        <w:rPr>
          <w:rFonts w:ascii="Tahoma" w:eastAsia="Verdana" w:hAnsi="Tahoma" w:cs="Tahoma"/>
        </w:rPr>
        <w:t xml:space="preserve"> la cual perdió ya que el negocio fracasó, </w:t>
      </w:r>
      <w:r w:rsidR="00D61E60" w:rsidRPr="000C12EA">
        <w:rPr>
          <w:rFonts w:ascii="Tahoma" w:eastAsia="Verdana" w:hAnsi="Tahoma" w:cs="Tahoma"/>
        </w:rPr>
        <w:t xml:space="preserve">y </w:t>
      </w:r>
      <w:r w:rsidR="00686999" w:rsidRPr="000C12EA">
        <w:rPr>
          <w:rFonts w:ascii="Tahoma" w:eastAsia="Verdana" w:hAnsi="Tahoma" w:cs="Tahoma"/>
        </w:rPr>
        <w:t xml:space="preserve">por ende requería constantemente a su ex-socio </w:t>
      </w:r>
      <w:r w:rsidRPr="000C12EA">
        <w:rPr>
          <w:rFonts w:ascii="Tahoma" w:eastAsia="Verdana" w:hAnsi="Tahoma" w:cs="Tahoma"/>
        </w:rPr>
        <w:t xml:space="preserve">por el pago de los de los dineros perdidos. </w:t>
      </w:r>
    </w:p>
    <w:p w14:paraId="12237DBE" w14:textId="77777777" w:rsidR="00D61E60" w:rsidRPr="000C12EA" w:rsidRDefault="00D61E60" w:rsidP="000C12EA">
      <w:pPr>
        <w:spacing w:after="0" w:line="276" w:lineRule="auto"/>
        <w:jc w:val="both"/>
        <w:rPr>
          <w:rFonts w:ascii="Tahoma" w:eastAsia="Verdana" w:hAnsi="Tahoma" w:cs="Tahoma"/>
        </w:rPr>
      </w:pPr>
    </w:p>
    <w:p w14:paraId="769BAE13" w14:textId="4747D2B0" w:rsidR="007D1656" w:rsidRPr="000C12EA" w:rsidRDefault="00D61E60" w:rsidP="000C12EA">
      <w:pPr>
        <w:spacing w:after="0" w:line="276" w:lineRule="auto"/>
        <w:ind w:left="360"/>
        <w:jc w:val="both"/>
        <w:rPr>
          <w:rFonts w:ascii="Tahoma" w:eastAsia="Verdana" w:hAnsi="Tahoma" w:cs="Tahoma"/>
        </w:rPr>
      </w:pPr>
      <w:r w:rsidRPr="000C12EA">
        <w:rPr>
          <w:rFonts w:ascii="Tahoma" w:eastAsia="Verdana" w:hAnsi="Tahoma" w:cs="Tahoma"/>
        </w:rPr>
        <w:t xml:space="preserve">Pese a lo anterior, tal situación no se le </w:t>
      </w:r>
      <w:r w:rsidR="009C040A" w:rsidRPr="000C12EA">
        <w:rPr>
          <w:rFonts w:ascii="Tahoma" w:eastAsia="Verdana" w:hAnsi="Tahoma" w:cs="Tahoma"/>
        </w:rPr>
        <w:t>podía</w:t>
      </w:r>
      <w:r w:rsidRPr="000C12EA">
        <w:rPr>
          <w:rFonts w:ascii="Tahoma" w:eastAsia="Verdana" w:hAnsi="Tahoma" w:cs="Tahoma"/>
        </w:rPr>
        <w:t xml:space="preserve"> dar la relevancia del indicio del móvil para delinquir pretendido por la </w:t>
      </w:r>
      <w:r w:rsidR="00EC5B5F" w:rsidRPr="000C12EA">
        <w:rPr>
          <w:rFonts w:ascii="Tahoma" w:eastAsia="Verdana" w:hAnsi="Tahoma" w:cs="Tahoma"/>
        </w:rPr>
        <w:t>Fiscalía</w:t>
      </w:r>
      <w:r w:rsidRPr="000C12EA">
        <w:rPr>
          <w:rFonts w:ascii="Tahoma" w:eastAsia="Verdana" w:hAnsi="Tahoma" w:cs="Tahoma"/>
        </w:rPr>
        <w:t xml:space="preserve"> para apalancar la credibilidad del testimonio absuelto por CARLOS ANDRÉS VELÁSQUEZ VILLADA porque se trata de un indicio de naturaleza contingente que daba lugar a que las personas en vez de matar por una deuda, reflexionen sobre esa situación y decidan acudir a los medios </w:t>
      </w:r>
      <w:r w:rsidR="00C51671" w:rsidRPr="000C12EA">
        <w:rPr>
          <w:rFonts w:ascii="Tahoma" w:eastAsia="Verdana" w:hAnsi="Tahoma" w:cs="Tahoma"/>
        </w:rPr>
        <w:t>legítimos</w:t>
      </w:r>
      <w:r w:rsidRPr="000C12EA">
        <w:rPr>
          <w:rFonts w:ascii="Tahoma" w:eastAsia="Verdana" w:hAnsi="Tahoma" w:cs="Tahoma"/>
        </w:rPr>
        <w:t xml:space="preserve"> habidos para la </w:t>
      </w:r>
      <w:r w:rsidR="009C040A" w:rsidRPr="000C12EA">
        <w:rPr>
          <w:rFonts w:ascii="Tahoma" w:eastAsia="Verdana" w:hAnsi="Tahoma" w:cs="Tahoma"/>
        </w:rPr>
        <w:t>solución</w:t>
      </w:r>
      <w:r w:rsidRPr="000C12EA">
        <w:rPr>
          <w:rFonts w:ascii="Tahoma" w:eastAsia="Verdana" w:hAnsi="Tahoma" w:cs="Tahoma"/>
        </w:rPr>
        <w:t xml:space="preserve"> de esa clase de conflictos económicos; a lo que se le debe aunar que las personas que declararon sobre l</w:t>
      </w:r>
      <w:r w:rsidR="004C0589" w:rsidRPr="000C12EA">
        <w:rPr>
          <w:rFonts w:ascii="Tahoma" w:eastAsia="Verdana" w:hAnsi="Tahoma" w:cs="Tahoma"/>
        </w:rPr>
        <w:t>a</w:t>
      </w:r>
      <w:r w:rsidRPr="000C12EA">
        <w:rPr>
          <w:rFonts w:ascii="Tahoma" w:eastAsia="Verdana" w:hAnsi="Tahoma" w:cs="Tahoma"/>
        </w:rPr>
        <w:t xml:space="preserve">s insistentes las exigencias que </w:t>
      </w:r>
      <w:proofErr w:type="spellStart"/>
      <w:r w:rsidR="008666F4">
        <w:rPr>
          <w:rFonts w:ascii="Tahoma" w:eastAsia="Verdana" w:hAnsi="Tahoma" w:cs="Tahoma"/>
        </w:rPr>
        <w:t>WAVZ</w:t>
      </w:r>
      <w:proofErr w:type="spellEnd"/>
      <w:r w:rsidRPr="000C12EA">
        <w:rPr>
          <w:rFonts w:ascii="Tahoma" w:eastAsia="Verdana" w:hAnsi="Tahoma" w:cs="Tahoma"/>
        </w:rPr>
        <w:t xml:space="preserve"> le hacía a ALEXANDER MORALES para que le pagara esa suma de dinero, en momento alguno afirmaron que </w:t>
      </w:r>
      <w:proofErr w:type="spellStart"/>
      <w:r w:rsidR="008666F4">
        <w:rPr>
          <w:rFonts w:ascii="Tahoma" w:eastAsia="Verdana" w:hAnsi="Tahoma" w:cs="Tahoma"/>
        </w:rPr>
        <w:t>WAVZ</w:t>
      </w:r>
      <w:proofErr w:type="spellEnd"/>
      <w:r w:rsidRPr="000C12EA">
        <w:rPr>
          <w:rFonts w:ascii="Tahoma" w:eastAsia="Verdana" w:hAnsi="Tahoma" w:cs="Tahoma"/>
        </w:rPr>
        <w:t xml:space="preserve"> se valiera de amenazas de muerte.</w:t>
      </w:r>
    </w:p>
    <w:p w14:paraId="4D71F6C1" w14:textId="77777777" w:rsidR="007D1656" w:rsidRPr="000C12EA" w:rsidRDefault="007D1656" w:rsidP="000C12EA">
      <w:pPr>
        <w:spacing w:after="0" w:line="276" w:lineRule="auto"/>
        <w:jc w:val="both"/>
        <w:rPr>
          <w:rFonts w:ascii="Tahoma" w:eastAsia="Verdana" w:hAnsi="Tahoma" w:cs="Tahoma"/>
        </w:rPr>
      </w:pPr>
    </w:p>
    <w:p w14:paraId="28141AAA" w14:textId="3A18CBA3" w:rsidR="00D61E60" w:rsidRPr="000C12EA" w:rsidRDefault="007D1656" w:rsidP="000C12EA">
      <w:pPr>
        <w:pStyle w:val="Prrafodelista"/>
        <w:numPr>
          <w:ilvl w:val="0"/>
          <w:numId w:val="15"/>
        </w:numPr>
        <w:spacing w:after="0" w:line="276" w:lineRule="auto"/>
        <w:ind w:left="360"/>
        <w:jc w:val="both"/>
        <w:rPr>
          <w:rFonts w:ascii="Tahoma" w:eastAsia="Verdana" w:hAnsi="Tahoma" w:cs="Tahoma"/>
        </w:rPr>
      </w:pPr>
      <w:r w:rsidRPr="000C12EA">
        <w:rPr>
          <w:rFonts w:ascii="Tahoma" w:eastAsia="Verdana" w:hAnsi="Tahoma" w:cs="Tahoma"/>
        </w:rPr>
        <w:t xml:space="preserve">Situación similar de contingencia </w:t>
      </w:r>
      <w:r w:rsidR="00C51671" w:rsidRPr="000C12EA">
        <w:rPr>
          <w:rFonts w:ascii="Tahoma" w:eastAsia="Verdana" w:hAnsi="Tahoma" w:cs="Tahoma"/>
        </w:rPr>
        <w:t xml:space="preserve">e irrelevancia probatoria </w:t>
      </w:r>
      <w:r w:rsidRPr="000C12EA">
        <w:rPr>
          <w:rFonts w:ascii="Tahoma" w:eastAsia="Verdana" w:hAnsi="Tahoma" w:cs="Tahoma"/>
        </w:rPr>
        <w:t xml:space="preserve">acontece </w:t>
      </w:r>
      <w:r w:rsidR="00C51671" w:rsidRPr="000C12EA">
        <w:rPr>
          <w:rFonts w:ascii="Tahoma" w:eastAsia="Verdana" w:hAnsi="Tahoma" w:cs="Tahoma"/>
        </w:rPr>
        <w:t xml:space="preserve">con el indicio de la capacidad moral para delinquir deducido por la Fiscalía en contra del procesado </w:t>
      </w:r>
      <w:proofErr w:type="spellStart"/>
      <w:r w:rsidR="008666F4">
        <w:rPr>
          <w:rFonts w:ascii="Tahoma" w:eastAsia="Verdana" w:hAnsi="Tahoma" w:cs="Tahoma"/>
        </w:rPr>
        <w:t>WEM</w:t>
      </w:r>
      <w:proofErr w:type="spellEnd"/>
      <w:r w:rsidR="00C51671" w:rsidRPr="000C12EA">
        <w:rPr>
          <w:rFonts w:ascii="Tahoma" w:eastAsia="Verdana" w:hAnsi="Tahoma" w:cs="Tahoma"/>
        </w:rPr>
        <w:t xml:space="preserve">, porque si bien es cierto se demostró que tenía antecedentes penales por el delito de homicidio y que en efecto era conocido como </w:t>
      </w:r>
      <w:r w:rsidR="00C51671" w:rsidRPr="000C12EA">
        <w:rPr>
          <w:rFonts w:ascii="Tahoma" w:eastAsia="Verdana" w:hAnsi="Tahoma" w:cs="Tahoma"/>
          <w:i/>
        </w:rPr>
        <w:t>ELKIN</w:t>
      </w:r>
      <w:r w:rsidR="00C51671" w:rsidRPr="000C12EA">
        <w:rPr>
          <w:rFonts w:ascii="Tahoma" w:eastAsia="Verdana" w:hAnsi="Tahoma" w:cs="Tahoma"/>
        </w:rPr>
        <w:t xml:space="preserve"> y que su padre se llama </w:t>
      </w:r>
      <w:r w:rsidR="00C51671" w:rsidRPr="000C12EA">
        <w:rPr>
          <w:rFonts w:ascii="Tahoma" w:eastAsia="Verdana" w:hAnsi="Tahoma" w:cs="Tahoma"/>
          <w:i/>
        </w:rPr>
        <w:t xml:space="preserve">RICAURTE, </w:t>
      </w:r>
      <w:r w:rsidR="00C51671" w:rsidRPr="000C12EA">
        <w:rPr>
          <w:rFonts w:ascii="Tahoma" w:eastAsia="Verdana" w:hAnsi="Tahoma" w:cs="Tahoma"/>
        </w:rPr>
        <w:t xml:space="preserve">de todos modos no se puede ignorar la posibilidad que tienen las personas que transitan por las sendas del delito de resocializarse. </w:t>
      </w:r>
    </w:p>
    <w:p w14:paraId="264FA95A" w14:textId="77777777" w:rsidR="00FB56C9" w:rsidRPr="000C12EA" w:rsidRDefault="00FB56C9" w:rsidP="000C12EA">
      <w:pPr>
        <w:spacing w:after="0" w:line="276" w:lineRule="auto"/>
        <w:jc w:val="both"/>
        <w:rPr>
          <w:rFonts w:ascii="Tahoma" w:eastAsia="Verdana" w:hAnsi="Tahoma" w:cs="Tahoma"/>
        </w:rPr>
      </w:pPr>
    </w:p>
    <w:p w14:paraId="5920A102" w14:textId="14E96479" w:rsidR="00FB56C9" w:rsidRPr="000C12EA" w:rsidRDefault="00FB56C9" w:rsidP="000C12EA">
      <w:pPr>
        <w:spacing w:after="0" w:line="276" w:lineRule="auto"/>
        <w:jc w:val="both"/>
        <w:rPr>
          <w:rFonts w:ascii="Tahoma" w:eastAsia="Verdana" w:hAnsi="Tahoma" w:cs="Tahoma"/>
        </w:rPr>
      </w:pPr>
      <w:r w:rsidRPr="000C12EA">
        <w:rPr>
          <w:rFonts w:ascii="Tahoma" w:eastAsia="Verdana" w:hAnsi="Tahoma" w:cs="Tahoma"/>
        </w:rPr>
        <w:t xml:space="preserve">De igual manera en el fallo confutado se formularon una serie de críticas respecto de la actitud de veleta asumida por la Fiscalía, lo que le restaría seriedad a la acusación impetrada en contra de </w:t>
      </w:r>
      <w:proofErr w:type="spellStart"/>
      <w:r w:rsidR="008666F4">
        <w:rPr>
          <w:rFonts w:ascii="Tahoma" w:eastAsia="Verdana" w:hAnsi="Tahoma" w:cs="Tahoma"/>
        </w:rPr>
        <w:t>WEM</w:t>
      </w:r>
      <w:proofErr w:type="spellEnd"/>
      <w:r w:rsidRPr="000C12EA">
        <w:rPr>
          <w:rFonts w:ascii="Tahoma" w:eastAsia="Verdana" w:hAnsi="Tahoma" w:cs="Tahoma"/>
        </w:rPr>
        <w:t xml:space="preserve">, a quien en la acusación se le endilgaron cargos por incurrir en la presunta comisión del delito de homicidio a título de coautor, pero que tal situación fue modificada por el Ente Acusador al inicio del juicio cuando al momento de proponer su teoría del caso aseguró que se comprometería a demostrar que el susodicho Procesado intervino en la comisión del crimen en calidad de cómplice, lo cual desconoció </w:t>
      </w:r>
      <w:r w:rsidR="004C0589" w:rsidRPr="000C12EA">
        <w:rPr>
          <w:rFonts w:ascii="Tahoma" w:eastAsia="Verdana" w:hAnsi="Tahoma" w:cs="Tahoma"/>
        </w:rPr>
        <w:t>posteriormente porque</w:t>
      </w:r>
      <w:r w:rsidRPr="000C12EA">
        <w:rPr>
          <w:rFonts w:ascii="Tahoma" w:eastAsia="Verdana" w:hAnsi="Tahoma" w:cs="Tahoma"/>
        </w:rPr>
        <w:t xml:space="preserve"> al finalizar sus alegatos de conclusión, la Fiscalía deprecó por la condena del Procesado </w:t>
      </w:r>
      <w:proofErr w:type="spellStart"/>
      <w:r w:rsidR="008666F4">
        <w:rPr>
          <w:rFonts w:ascii="Tahoma" w:eastAsia="Verdana" w:hAnsi="Tahoma" w:cs="Tahoma"/>
        </w:rPr>
        <w:t>WEM</w:t>
      </w:r>
      <w:proofErr w:type="spellEnd"/>
      <w:r w:rsidR="004C0589" w:rsidRPr="000C12EA">
        <w:rPr>
          <w:rFonts w:ascii="Tahoma" w:eastAsia="Verdana" w:hAnsi="Tahoma" w:cs="Tahoma"/>
        </w:rPr>
        <w:t xml:space="preserve"> </w:t>
      </w:r>
      <w:r w:rsidRPr="000C12EA">
        <w:rPr>
          <w:rFonts w:ascii="Tahoma" w:eastAsia="Verdana" w:hAnsi="Tahoma" w:cs="Tahoma"/>
        </w:rPr>
        <w:t xml:space="preserve">pero a título de coautor. </w:t>
      </w:r>
    </w:p>
    <w:p w14:paraId="53CDB639" w14:textId="77777777" w:rsidR="00C51671" w:rsidRPr="000C12EA" w:rsidRDefault="00C51671" w:rsidP="000C12EA">
      <w:pPr>
        <w:spacing w:after="0" w:line="276" w:lineRule="auto"/>
        <w:jc w:val="both"/>
        <w:rPr>
          <w:rFonts w:ascii="Tahoma" w:eastAsia="Verdana" w:hAnsi="Tahoma" w:cs="Tahoma"/>
        </w:rPr>
      </w:pPr>
    </w:p>
    <w:p w14:paraId="15D48326" w14:textId="487D3FD4" w:rsidR="00C51671" w:rsidRPr="000C12EA" w:rsidRDefault="009C040A" w:rsidP="000C12EA">
      <w:pPr>
        <w:spacing w:after="0" w:line="276" w:lineRule="auto"/>
        <w:jc w:val="both"/>
        <w:rPr>
          <w:rFonts w:ascii="Tahoma" w:eastAsia="Verdana" w:hAnsi="Tahoma" w:cs="Tahoma"/>
        </w:rPr>
      </w:pPr>
      <w:r w:rsidRPr="000C12EA">
        <w:rPr>
          <w:rFonts w:ascii="Tahoma" w:eastAsia="Verdana" w:hAnsi="Tahoma" w:cs="Tahoma"/>
        </w:rPr>
        <w:t>Finalmente</w:t>
      </w:r>
      <w:r w:rsidR="00C51671" w:rsidRPr="000C12EA">
        <w:rPr>
          <w:rFonts w:ascii="Tahoma" w:eastAsia="Verdana" w:hAnsi="Tahoma" w:cs="Tahoma"/>
        </w:rPr>
        <w:t xml:space="preserve">, en lo que atañe </w:t>
      </w:r>
      <w:r w:rsidRPr="000C12EA">
        <w:rPr>
          <w:rFonts w:ascii="Tahoma" w:eastAsia="Verdana" w:hAnsi="Tahoma" w:cs="Tahoma"/>
        </w:rPr>
        <w:t xml:space="preserve">con la situación del también procesado </w:t>
      </w:r>
      <w:proofErr w:type="spellStart"/>
      <w:r w:rsidR="008666F4">
        <w:rPr>
          <w:rFonts w:ascii="Tahoma" w:eastAsia="Verdana" w:hAnsi="Tahoma" w:cs="Tahoma"/>
        </w:rPr>
        <w:t>JAAM</w:t>
      </w:r>
      <w:proofErr w:type="spellEnd"/>
      <w:r w:rsidRPr="000C12EA">
        <w:rPr>
          <w:rFonts w:ascii="Tahoma" w:eastAsia="Verdana" w:hAnsi="Tahoma" w:cs="Tahoma"/>
        </w:rPr>
        <w:t xml:space="preserve">, el Juzgado </w:t>
      </w:r>
      <w:r w:rsidRPr="000C12EA">
        <w:rPr>
          <w:rFonts w:ascii="Tahoma" w:eastAsia="Verdana" w:hAnsi="Tahoma" w:cs="Tahoma"/>
          <w:i/>
        </w:rPr>
        <w:t>A quo</w:t>
      </w:r>
      <w:r w:rsidRPr="000C12EA">
        <w:rPr>
          <w:rFonts w:ascii="Tahoma" w:eastAsia="Verdana" w:hAnsi="Tahoma" w:cs="Tahoma"/>
        </w:rPr>
        <w:t xml:space="preserve">, a fin de no contrariar el principio de la congruencia, decidió absolverlo de los cargos por los que fue llamado a juicio al acoger la petición de la Fiscalía mediante la cual retiró los cargos enrostrados en contra del Procesado de marras como consecuencia de lo acontecido con el testigo CARLOS ANDRÉS VELÁSQUEZ VILLADA quien en el juicio admitió que el Procesado no era el sujeto </w:t>
      </w:r>
      <w:r w:rsidRPr="000C12EA">
        <w:rPr>
          <w:rFonts w:ascii="Tahoma" w:eastAsia="Verdana" w:hAnsi="Tahoma" w:cs="Tahoma"/>
        </w:rPr>
        <w:lastRenderedPageBreak/>
        <w:t xml:space="preserve">apodado como </w:t>
      </w:r>
      <w:r w:rsidRPr="000C12EA">
        <w:rPr>
          <w:rFonts w:ascii="Tahoma" w:eastAsia="Verdana" w:hAnsi="Tahoma" w:cs="Tahoma"/>
          <w:i/>
        </w:rPr>
        <w:t>“el Indio”</w:t>
      </w:r>
      <w:r w:rsidRPr="000C12EA">
        <w:rPr>
          <w:rFonts w:ascii="Tahoma" w:eastAsia="Verdana" w:hAnsi="Tahoma" w:cs="Tahoma"/>
        </w:rPr>
        <w:t xml:space="preserve">, a quien había señalado en una diligencia de reconocimiento fotográfico. </w:t>
      </w:r>
    </w:p>
    <w:p w14:paraId="14B80580" w14:textId="77777777" w:rsidR="00686999" w:rsidRPr="000C12EA" w:rsidRDefault="00686999" w:rsidP="000C12EA">
      <w:pPr>
        <w:spacing w:after="0" w:line="276" w:lineRule="auto"/>
        <w:jc w:val="both"/>
        <w:rPr>
          <w:rFonts w:ascii="Tahoma" w:eastAsia="Verdana" w:hAnsi="Tahoma" w:cs="Tahoma"/>
        </w:rPr>
      </w:pPr>
    </w:p>
    <w:p w14:paraId="72B7B7EB" w14:textId="7F78D833" w:rsidR="00BC6FD4" w:rsidRPr="000C12EA" w:rsidRDefault="00BC6FD4" w:rsidP="000C12EA">
      <w:pPr>
        <w:spacing w:after="0" w:line="276" w:lineRule="auto"/>
        <w:jc w:val="center"/>
        <w:rPr>
          <w:rFonts w:ascii="Tahoma" w:eastAsia="Calibri" w:hAnsi="Tahoma" w:cs="Tahoma"/>
        </w:rPr>
      </w:pPr>
      <w:r w:rsidRPr="000C12EA">
        <w:rPr>
          <w:rFonts w:ascii="Tahoma" w:eastAsia="Calibri" w:hAnsi="Tahoma" w:cs="Tahoma"/>
          <w:b/>
        </w:rPr>
        <w:t>LA</w:t>
      </w:r>
      <w:r w:rsidR="009C040A" w:rsidRPr="000C12EA">
        <w:rPr>
          <w:rFonts w:ascii="Tahoma" w:eastAsia="Calibri" w:hAnsi="Tahoma" w:cs="Tahoma"/>
          <w:b/>
        </w:rPr>
        <w:t>S</w:t>
      </w:r>
      <w:r w:rsidRPr="000C12EA">
        <w:rPr>
          <w:rFonts w:ascii="Tahoma" w:eastAsia="Calibri" w:hAnsi="Tahoma" w:cs="Tahoma"/>
          <w:b/>
        </w:rPr>
        <w:t xml:space="preserve"> APELACI</w:t>
      </w:r>
      <w:r w:rsidR="00B8707F">
        <w:rPr>
          <w:rFonts w:ascii="Tahoma" w:eastAsia="Calibri" w:hAnsi="Tahoma" w:cs="Tahoma"/>
          <w:b/>
        </w:rPr>
        <w:t>O</w:t>
      </w:r>
      <w:r w:rsidRPr="000C12EA">
        <w:rPr>
          <w:rFonts w:ascii="Tahoma" w:eastAsia="Calibri" w:hAnsi="Tahoma" w:cs="Tahoma"/>
          <w:b/>
        </w:rPr>
        <w:t>N</w:t>
      </w:r>
      <w:r w:rsidR="009C040A" w:rsidRPr="000C12EA">
        <w:rPr>
          <w:rFonts w:ascii="Tahoma" w:eastAsia="Calibri" w:hAnsi="Tahoma" w:cs="Tahoma"/>
          <w:b/>
        </w:rPr>
        <w:t>ES</w:t>
      </w:r>
      <w:r w:rsidRPr="000C12EA">
        <w:rPr>
          <w:rFonts w:ascii="Tahoma" w:eastAsia="Calibri" w:hAnsi="Tahoma" w:cs="Tahoma"/>
          <w:b/>
        </w:rPr>
        <w:t>:</w:t>
      </w:r>
    </w:p>
    <w:p w14:paraId="0D17A9F6" w14:textId="77777777" w:rsidR="009C040A" w:rsidRPr="000C12EA" w:rsidRDefault="009C040A" w:rsidP="000C12EA">
      <w:pPr>
        <w:spacing w:after="0" w:line="276" w:lineRule="auto"/>
        <w:jc w:val="center"/>
        <w:rPr>
          <w:rFonts w:ascii="Tahoma" w:eastAsia="Calibri" w:hAnsi="Tahoma" w:cs="Tahoma"/>
        </w:rPr>
      </w:pPr>
    </w:p>
    <w:p w14:paraId="5FDFF1F2" w14:textId="77777777" w:rsidR="009C040A" w:rsidRPr="000C12EA" w:rsidRDefault="009C040A" w:rsidP="000C12EA">
      <w:pPr>
        <w:spacing w:after="0" w:line="276" w:lineRule="auto"/>
        <w:jc w:val="both"/>
        <w:rPr>
          <w:rFonts w:ascii="Tahoma" w:eastAsia="Calibri" w:hAnsi="Tahoma" w:cs="Tahoma"/>
          <w:b/>
        </w:rPr>
      </w:pPr>
      <w:r w:rsidRPr="000C12EA">
        <w:rPr>
          <w:rFonts w:ascii="Tahoma" w:eastAsia="Calibri" w:hAnsi="Tahoma" w:cs="Tahoma"/>
          <w:b/>
        </w:rPr>
        <w:t xml:space="preserve">- El recurso de apelación interpuesto por el apoderado de las Victimas: </w:t>
      </w:r>
    </w:p>
    <w:p w14:paraId="2D51B7DE" w14:textId="77777777" w:rsidR="004C0589" w:rsidRPr="000C12EA" w:rsidRDefault="004C0589" w:rsidP="000C12EA">
      <w:pPr>
        <w:spacing w:after="0" w:line="276" w:lineRule="auto"/>
        <w:jc w:val="both"/>
        <w:rPr>
          <w:rFonts w:ascii="Tahoma" w:eastAsia="Calibri" w:hAnsi="Tahoma" w:cs="Tahoma"/>
          <w:b/>
        </w:rPr>
      </w:pPr>
    </w:p>
    <w:p w14:paraId="33078927" w14:textId="46BA5B5D" w:rsidR="001A2296" w:rsidRPr="000C12EA" w:rsidRDefault="001A2296" w:rsidP="000C12EA">
      <w:pPr>
        <w:spacing w:after="0" w:line="276" w:lineRule="auto"/>
        <w:jc w:val="both"/>
        <w:rPr>
          <w:rFonts w:ascii="Tahoma" w:eastAsia="Calibri" w:hAnsi="Tahoma" w:cs="Tahoma"/>
        </w:rPr>
      </w:pPr>
      <w:r w:rsidRPr="000C12EA">
        <w:rPr>
          <w:rFonts w:ascii="Tahoma" w:eastAsia="Calibri" w:hAnsi="Tahoma" w:cs="Tahoma"/>
        </w:rPr>
        <w:t xml:space="preserve">La discrepancia propuesta </w:t>
      </w:r>
      <w:r w:rsidR="004C0589" w:rsidRPr="000C12EA">
        <w:rPr>
          <w:rFonts w:ascii="Tahoma" w:eastAsia="Calibri" w:hAnsi="Tahoma" w:cs="Tahoma"/>
        </w:rPr>
        <w:t xml:space="preserve">por el apoderado de </w:t>
      </w:r>
      <w:r w:rsidR="00E250A4" w:rsidRPr="000C12EA">
        <w:rPr>
          <w:rFonts w:ascii="Tahoma" w:eastAsia="Calibri" w:hAnsi="Tahoma" w:cs="Tahoma"/>
        </w:rPr>
        <w:t>las víctimas</w:t>
      </w:r>
      <w:r w:rsidR="00C72452" w:rsidRPr="000C12EA">
        <w:rPr>
          <w:rFonts w:ascii="Tahoma" w:eastAsia="Calibri" w:hAnsi="Tahoma" w:cs="Tahoma"/>
        </w:rPr>
        <w:t xml:space="preserve"> </w:t>
      </w:r>
      <w:r w:rsidRPr="000C12EA">
        <w:rPr>
          <w:rFonts w:ascii="Tahoma" w:eastAsia="Calibri" w:hAnsi="Tahoma" w:cs="Tahoma"/>
        </w:rPr>
        <w:t xml:space="preserve">en la alzada gira en torno a </w:t>
      </w:r>
      <w:r w:rsidR="004C0589" w:rsidRPr="000C12EA">
        <w:rPr>
          <w:rFonts w:ascii="Tahoma" w:eastAsia="Calibri" w:hAnsi="Tahoma" w:cs="Tahoma"/>
        </w:rPr>
        <w:t xml:space="preserve">cuestionar </w:t>
      </w:r>
      <w:r w:rsidRPr="000C12EA">
        <w:rPr>
          <w:rFonts w:ascii="Tahoma" w:eastAsia="Calibri" w:hAnsi="Tahoma" w:cs="Tahoma"/>
        </w:rPr>
        <w:t>la valoración que el Juzgado de primer nivel efectuó de las pruebas allegadas al proceso, en especial del testimonio absuelto por CARLOS ANDRÉS VELÁSQUEZ VILLADA</w:t>
      </w:r>
      <w:r w:rsidR="00153E39" w:rsidRPr="000C12EA">
        <w:rPr>
          <w:rFonts w:ascii="Tahoma" w:eastAsia="Calibri" w:hAnsi="Tahoma" w:cs="Tahoma"/>
        </w:rPr>
        <w:t>, la cual</w:t>
      </w:r>
      <w:r w:rsidR="004C0589" w:rsidRPr="000C12EA">
        <w:rPr>
          <w:rFonts w:ascii="Tahoma" w:eastAsia="Calibri" w:hAnsi="Tahoma" w:cs="Tahoma"/>
        </w:rPr>
        <w:t>, en sentir del apelante,</w:t>
      </w:r>
      <w:r w:rsidR="00153E39" w:rsidRPr="000C12EA">
        <w:rPr>
          <w:rFonts w:ascii="Tahoma" w:eastAsia="Calibri" w:hAnsi="Tahoma" w:cs="Tahoma"/>
        </w:rPr>
        <w:t xml:space="preserve"> va en contravía de los probado en el juicio porque el Juzgado </w:t>
      </w:r>
      <w:r w:rsidR="00153E39" w:rsidRPr="000C12EA">
        <w:rPr>
          <w:rFonts w:ascii="Tahoma" w:eastAsia="Calibri" w:hAnsi="Tahoma" w:cs="Tahoma"/>
          <w:i/>
        </w:rPr>
        <w:t xml:space="preserve">A quo </w:t>
      </w:r>
      <w:r w:rsidR="00153E39" w:rsidRPr="000C12EA">
        <w:rPr>
          <w:rFonts w:ascii="Tahoma" w:eastAsia="Calibri" w:hAnsi="Tahoma" w:cs="Tahoma"/>
        </w:rPr>
        <w:t xml:space="preserve">vio dudas en donde no las hay y </w:t>
      </w:r>
      <w:r w:rsidR="00531AD3" w:rsidRPr="000C12EA">
        <w:rPr>
          <w:rFonts w:ascii="Tahoma" w:eastAsia="Calibri" w:hAnsi="Tahoma" w:cs="Tahoma"/>
        </w:rPr>
        <w:t>decidió</w:t>
      </w:r>
      <w:r w:rsidR="00153E39" w:rsidRPr="000C12EA">
        <w:rPr>
          <w:rFonts w:ascii="Tahoma" w:eastAsia="Calibri" w:hAnsi="Tahoma" w:cs="Tahoma"/>
        </w:rPr>
        <w:t xml:space="preserve"> absolver en donde </w:t>
      </w:r>
      <w:r w:rsidR="00531AD3" w:rsidRPr="000C12EA">
        <w:rPr>
          <w:rFonts w:ascii="Tahoma" w:eastAsia="Calibri" w:hAnsi="Tahoma" w:cs="Tahoma"/>
        </w:rPr>
        <w:t>debía</w:t>
      </w:r>
      <w:r w:rsidR="00153E39" w:rsidRPr="000C12EA">
        <w:rPr>
          <w:rFonts w:ascii="Tahoma" w:eastAsia="Calibri" w:hAnsi="Tahoma" w:cs="Tahoma"/>
        </w:rPr>
        <w:t xml:space="preserve"> condenar. </w:t>
      </w:r>
    </w:p>
    <w:p w14:paraId="43257E46" w14:textId="77777777" w:rsidR="00FD2A6D" w:rsidRPr="000C12EA" w:rsidRDefault="00FD2A6D" w:rsidP="000C12EA">
      <w:pPr>
        <w:spacing w:after="0" w:line="276" w:lineRule="auto"/>
        <w:jc w:val="both"/>
        <w:rPr>
          <w:rFonts w:ascii="Tahoma" w:eastAsia="Calibri" w:hAnsi="Tahoma" w:cs="Tahoma"/>
        </w:rPr>
      </w:pPr>
    </w:p>
    <w:p w14:paraId="106A2CDB" w14:textId="1C84C4EF" w:rsidR="00580D3A" w:rsidRPr="000C12EA" w:rsidRDefault="00153E39" w:rsidP="000C12EA">
      <w:pPr>
        <w:spacing w:after="0" w:line="276" w:lineRule="auto"/>
        <w:jc w:val="both"/>
        <w:rPr>
          <w:rFonts w:ascii="Tahoma" w:eastAsia="Calibri" w:hAnsi="Tahoma" w:cs="Tahoma"/>
        </w:rPr>
      </w:pPr>
      <w:r w:rsidRPr="000C12EA">
        <w:rPr>
          <w:rFonts w:ascii="Tahoma" w:eastAsia="Calibri" w:hAnsi="Tahoma" w:cs="Tahoma"/>
        </w:rPr>
        <w:t>Asevera el apelante que en el proceso existía una prueba testimonial relevante y excepcional</w:t>
      </w:r>
      <w:r w:rsidR="005C0CF9" w:rsidRPr="000C12EA">
        <w:rPr>
          <w:rFonts w:ascii="Tahoma" w:eastAsia="Calibri" w:hAnsi="Tahoma" w:cs="Tahoma"/>
        </w:rPr>
        <w:t>,</w:t>
      </w:r>
      <w:r w:rsidRPr="000C12EA">
        <w:rPr>
          <w:rFonts w:ascii="Tahoma" w:eastAsia="Calibri" w:hAnsi="Tahoma" w:cs="Tahoma"/>
        </w:rPr>
        <w:t xml:space="preserve"> como lo fue el testimonio absuelto por CARLOS ANDRÉS VELÁSQUEZ VILLADA, cuyos dichos fueron descalificados y desacreditados </w:t>
      </w:r>
      <w:r w:rsidR="005C0CF9" w:rsidRPr="000C12EA">
        <w:rPr>
          <w:rFonts w:ascii="Tahoma" w:eastAsia="Calibri" w:hAnsi="Tahoma" w:cs="Tahoma"/>
        </w:rPr>
        <w:t xml:space="preserve">sin razón valedera alguna </w:t>
      </w:r>
      <w:r w:rsidRPr="000C12EA">
        <w:rPr>
          <w:rFonts w:ascii="Tahoma" w:eastAsia="Calibri" w:hAnsi="Tahoma" w:cs="Tahoma"/>
        </w:rPr>
        <w:t xml:space="preserve">por parte del Juzgado </w:t>
      </w:r>
      <w:r w:rsidRPr="000C12EA">
        <w:rPr>
          <w:rFonts w:ascii="Tahoma" w:eastAsia="Calibri" w:hAnsi="Tahoma" w:cs="Tahoma"/>
          <w:i/>
        </w:rPr>
        <w:t>A quo</w:t>
      </w:r>
      <w:r w:rsidR="005C0CF9" w:rsidRPr="000C12EA">
        <w:rPr>
          <w:rFonts w:ascii="Tahoma" w:eastAsia="Calibri" w:hAnsi="Tahoma" w:cs="Tahoma"/>
        </w:rPr>
        <w:t>,</w:t>
      </w:r>
      <w:r w:rsidR="00C72452" w:rsidRPr="000C12EA">
        <w:rPr>
          <w:rFonts w:ascii="Tahoma" w:eastAsia="Calibri" w:hAnsi="Tahoma" w:cs="Tahoma"/>
        </w:rPr>
        <w:t xml:space="preserve"> </w:t>
      </w:r>
      <w:r w:rsidR="005C0CF9" w:rsidRPr="000C12EA">
        <w:rPr>
          <w:rFonts w:ascii="Tahoma" w:eastAsia="Calibri" w:hAnsi="Tahoma" w:cs="Tahoma"/>
        </w:rPr>
        <w:t xml:space="preserve">desconociendo que el testigo es </w:t>
      </w:r>
      <w:r w:rsidRPr="000C12EA">
        <w:rPr>
          <w:rFonts w:ascii="Tahoma" w:eastAsia="Calibri" w:hAnsi="Tahoma" w:cs="Tahoma"/>
        </w:rPr>
        <w:t xml:space="preserve">la persona que perpetró el homicidio, quien </w:t>
      </w:r>
      <w:r w:rsidR="00580D3A" w:rsidRPr="000C12EA">
        <w:rPr>
          <w:rFonts w:ascii="Tahoma" w:eastAsia="Calibri" w:hAnsi="Tahoma" w:cs="Tahoma"/>
        </w:rPr>
        <w:t>además</w:t>
      </w:r>
      <w:r w:rsidRPr="000C12EA">
        <w:rPr>
          <w:rFonts w:ascii="Tahoma" w:eastAsia="Calibri" w:hAnsi="Tahoma" w:cs="Tahoma"/>
        </w:rPr>
        <w:t xml:space="preserve"> de delatar a los coautores del crimen, </w:t>
      </w:r>
      <w:r w:rsidR="00C1465A" w:rsidRPr="000C12EA">
        <w:rPr>
          <w:rFonts w:ascii="Tahoma" w:eastAsia="Calibri" w:hAnsi="Tahoma" w:cs="Tahoma"/>
        </w:rPr>
        <w:t xml:space="preserve">por cuanto no actuaba solo, ya que detrás de él estaban otras personas, </w:t>
      </w:r>
      <w:r w:rsidRPr="000C12EA">
        <w:rPr>
          <w:rFonts w:ascii="Tahoma" w:eastAsia="Calibri" w:hAnsi="Tahoma" w:cs="Tahoma"/>
        </w:rPr>
        <w:t xml:space="preserve">de manera coherente y precisa </w:t>
      </w:r>
      <w:r w:rsidR="00580D3A" w:rsidRPr="000C12EA">
        <w:rPr>
          <w:rFonts w:ascii="Tahoma" w:eastAsia="Calibri" w:hAnsi="Tahoma" w:cs="Tahoma"/>
        </w:rPr>
        <w:t xml:space="preserve">dio datos </w:t>
      </w:r>
      <w:r w:rsidR="00C1465A" w:rsidRPr="000C12EA">
        <w:rPr>
          <w:rFonts w:ascii="Tahoma" w:eastAsia="Calibri" w:hAnsi="Tahoma" w:cs="Tahoma"/>
        </w:rPr>
        <w:t>claros</w:t>
      </w:r>
      <w:r w:rsidR="00580D3A" w:rsidRPr="000C12EA">
        <w:rPr>
          <w:rFonts w:ascii="Tahoma" w:eastAsia="Calibri" w:hAnsi="Tahoma" w:cs="Tahoma"/>
        </w:rPr>
        <w:t xml:space="preserve"> de las personas que planificaron el asesinato, de cómo fue contactado para ello en la ciudad de Manizales por parte de </w:t>
      </w:r>
      <w:proofErr w:type="spellStart"/>
      <w:r w:rsidR="008666F4">
        <w:rPr>
          <w:rFonts w:ascii="Tahoma" w:eastAsia="Calibri" w:hAnsi="Tahoma" w:cs="Tahoma"/>
        </w:rPr>
        <w:t>WEM</w:t>
      </w:r>
      <w:proofErr w:type="spellEnd"/>
      <w:r w:rsidR="00C1465A" w:rsidRPr="000C12EA">
        <w:rPr>
          <w:rFonts w:ascii="Tahoma" w:eastAsia="Calibri" w:hAnsi="Tahoma" w:cs="Tahoma"/>
        </w:rPr>
        <w:t xml:space="preserve">, </w:t>
      </w:r>
      <w:r w:rsidR="00580D3A" w:rsidRPr="000C12EA">
        <w:rPr>
          <w:rFonts w:ascii="Tahoma" w:eastAsia="Calibri" w:hAnsi="Tahoma" w:cs="Tahoma"/>
        </w:rPr>
        <w:t>de los lugares en donde estuvo en Pereira para la planificación del homicidio</w:t>
      </w:r>
      <w:r w:rsidR="00C1465A" w:rsidRPr="000C12EA">
        <w:rPr>
          <w:rFonts w:ascii="Tahoma" w:eastAsia="Calibri" w:hAnsi="Tahoma" w:cs="Tahoma"/>
        </w:rPr>
        <w:t xml:space="preserve"> y </w:t>
      </w:r>
      <w:r w:rsidR="005C0CF9" w:rsidRPr="000C12EA">
        <w:rPr>
          <w:rFonts w:ascii="Tahoma" w:eastAsia="Calibri" w:hAnsi="Tahoma" w:cs="Tahoma"/>
        </w:rPr>
        <w:t>cómo</w:t>
      </w:r>
      <w:r w:rsidR="00C72452" w:rsidRPr="000C12EA">
        <w:rPr>
          <w:rFonts w:ascii="Tahoma" w:eastAsia="Calibri" w:hAnsi="Tahoma" w:cs="Tahoma"/>
        </w:rPr>
        <w:t xml:space="preserve"> </w:t>
      </w:r>
      <w:r w:rsidR="00580887" w:rsidRPr="000C12EA">
        <w:rPr>
          <w:rFonts w:ascii="Tahoma" w:eastAsia="Calibri" w:hAnsi="Tahoma" w:cs="Tahoma"/>
        </w:rPr>
        <w:t>conoció</w:t>
      </w:r>
      <w:r w:rsidR="00C72452" w:rsidRPr="000C12EA">
        <w:rPr>
          <w:rFonts w:ascii="Tahoma" w:eastAsia="Calibri" w:hAnsi="Tahoma" w:cs="Tahoma"/>
        </w:rPr>
        <w:t xml:space="preserve"> </w:t>
      </w:r>
      <w:r w:rsidR="00935AEC" w:rsidRPr="000C12EA">
        <w:rPr>
          <w:rFonts w:ascii="Tahoma" w:eastAsia="Calibri" w:hAnsi="Tahoma" w:cs="Tahoma"/>
        </w:rPr>
        <w:t xml:space="preserve">el 13 de marzo de 2.011 </w:t>
      </w:r>
      <w:r w:rsidR="00C1465A" w:rsidRPr="000C12EA">
        <w:rPr>
          <w:rFonts w:ascii="Tahoma" w:eastAsia="Calibri" w:hAnsi="Tahoma" w:cs="Tahoma"/>
        </w:rPr>
        <w:t xml:space="preserve">a </w:t>
      </w:r>
      <w:proofErr w:type="spellStart"/>
      <w:r w:rsidR="008666F4">
        <w:rPr>
          <w:rFonts w:ascii="Tahoma" w:eastAsia="Calibri" w:hAnsi="Tahoma" w:cs="Tahoma"/>
        </w:rPr>
        <w:t>WAVZ</w:t>
      </w:r>
      <w:proofErr w:type="spellEnd"/>
      <w:r w:rsidR="00935AEC" w:rsidRPr="000C12EA">
        <w:rPr>
          <w:rFonts w:ascii="Tahoma" w:eastAsia="Calibri" w:hAnsi="Tahoma" w:cs="Tahoma"/>
        </w:rPr>
        <w:t>, quien era la persona que financiaba el atentado, del cual dio una descripción física que no necesariamente tenía que ser exacta o fotográfica</w:t>
      </w:r>
      <w:r w:rsidR="00580D3A" w:rsidRPr="000C12EA">
        <w:rPr>
          <w:rFonts w:ascii="Tahoma" w:eastAsia="Calibri" w:hAnsi="Tahoma" w:cs="Tahoma"/>
        </w:rPr>
        <w:t>.</w:t>
      </w:r>
    </w:p>
    <w:p w14:paraId="74F81D61" w14:textId="77777777" w:rsidR="00AD0D87" w:rsidRPr="000C12EA" w:rsidRDefault="00AD0D87" w:rsidP="000C12EA">
      <w:pPr>
        <w:spacing w:after="0" w:line="276" w:lineRule="auto"/>
        <w:jc w:val="both"/>
        <w:rPr>
          <w:rFonts w:ascii="Tahoma" w:eastAsia="Calibri" w:hAnsi="Tahoma" w:cs="Tahoma"/>
        </w:rPr>
      </w:pPr>
    </w:p>
    <w:p w14:paraId="544796D6" w14:textId="01F9458F" w:rsidR="00E36725" w:rsidRPr="000C12EA" w:rsidRDefault="00580D3A" w:rsidP="000C12EA">
      <w:pPr>
        <w:spacing w:after="0" w:line="276" w:lineRule="auto"/>
        <w:jc w:val="both"/>
        <w:rPr>
          <w:rFonts w:ascii="Tahoma" w:eastAsia="Calibri" w:hAnsi="Tahoma" w:cs="Tahoma"/>
        </w:rPr>
      </w:pPr>
      <w:r w:rsidRPr="000C12EA">
        <w:rPr>
          <w:rFonts w:ascii="Tahoma" w:eastAsia="Calibri" w:hAnsi="Tahoma" w:cs="Tahoma"/>
        </w:rPr>
        <w:t>Aseveró el apelante que las delaciones de CARLOS ANDRÉS VELÁSQUEZ VILLADA no pueden ser catalogadas como producto de una invención, ni por informaciones que obtuvo de la prensa o de la madre de la víctima, como erradamente se dice en el fallo opugnado, porque el testigo dio detalles minuciosos que no podían ser conocidos por la madre del difunto, aunado a que sus dichos de una u otra forma fueron corroborados con el testimonio del miembro de la polic</w:t>
      </w:r>
      <w:r w:rsidR="004C0589" w:rsidRPr="000C12EA">
        <w:rPr>
          <w:rFonts w:ascii="Tahoma" w:eastAsia="Calibri" w:hAnsi="Tahoma" w:cs="Tahoma"/>
        </w:rPr>
        <w:t xml:space="preserve">ía judicial JUAN MANUEL </w:t>
      </w:r>
      <w:proofErr w:type="spellStart"/>
      <w:r w:rsidR="004C0589" w:rsidRPr="000C12EA">
        <w:rPr>
          <w:rFonts w:ascii="Tahoma" w:eastAsia="Calibri" w:hAnsi="Tahoma" w:cs="Tahoma"/>
        </w:rPr>
        <w:t>GONZALEZ</w:t>
      </w:r>
      <w:proofErr w:type="spellEnd"/>
      <w:r w:rsidRPr="000C12EA">
        <w:rPr>
          <w:rFonts w:ascii="Tahoma" w:eastAsia="Calibri" w:hAnsi="Tahoma" w:cs="Tahoma"/>
        </w:rPr>
        <w:t>, quien adelanto una serie de pesquisas e indagaciones</w:t>
      </w:r>
      <w:r w:rsidR="00D41CCC" w:rsidRPr="000C12EA">
        <w:rPr>
          <w:rFonts w:ascii="Tahoma" w:eastAsia="Calibri" w:hAnsi="Tahoma" w:cs="Tahoma"/>
        </w:rPr>
        <w:t xml:space="preserve"> </w:t>
      </w:r>
      <w:r w:rsidR="004C0589" w:rsidRPr="000C12EA">
        <w:rPr>
          <w:rFonts w:ascii="Tahoma" w:eastAsia="Calibri" w:hAnsi="Tahoma" w:cs="Tahoma"/>
        </w:rPr>
        <w:t xml:space="preserve">que permitieron </w:t>
      </w:r>
      <w:r w:rsidR="00E36725" w:rsidRPr="000C12EA">
        <w:rPr>
          <w:rFonts w:ascii="Tahoma" w:eastAsia="Calibri" w:hAnsi="Tahoma" w:cs="Tahoma"/>
        </w:rPr>
        <w:t>verific</w:t>
      </w:r>
      <w:r w:rsidR="004C0589" w:rsidRPr="000C12EA">
        <w:rPr>
          <w:rFonts w:ascii="Tahoma" w:eastAsia="Calibri" w:hAnsi="Tahoma" w:cs="Tahoma"/>
        </w:rPr>
        <w:t>ar</w:t>
      </w:r>
      <w:r w:rsidR="00E36725" w:rsidRPr="000C12EA">
        <w:rPr>
          <w:rFonts w:ascii="Tahoma" w:eastAsia="Calibri" w:hAnsi="Tahoma" w:cs="Tahoma"/>
        </w:rPr>
        <w:t xml:space="preserve"> los lugares en donde VELÁSQUEZ VILLADA estuvo reunido con los demás complotados en el crimen</w:t>
      </w:r>
      <w:r w:rsidR="000E0081" w:rsidRPr="000C12EA">
        <w:rPr>
          <w:rFonts w:ascii="Tahoma" w:eastAsia="Calibri" w:hAnsi="Tahoma" w:cs="Tahoma"/>
        </w:rPr>
        <w:t xml:space="preserve">. </w:t>
      </w:r>
    </w:p>
    <w:p w14:paraId="5972824E" w14:textId="77777777" w:rsidR="004C0589" w:rsidRPr="000C12EA" w:rsidRDefault="004C0589" w:rsidP="000C12EA">
      <w:pPr>
        <w:spacing w:after="0" w:line="276" w:lineRule="auto"/>
        <w:jc w:val="both"/>
        <w:rPr>
          <w:rFonts w:ascii="Tahoma" w:eastAsia="Calibri" w:hAnsi="Tahoma" w:cs="Tahoma"/>
        </w:rPr>
      </w:pPr>
    </w:p>
    <w:p w14:paraId="18FDE020" w14:textId="77A72B71" w:rsidR="00935AEC" w:rsidRPr="000C12EA" w:rsidRDefault="000E0081" w:rsidP="000C12EA">
      <w:pPr>
        <w:spacing w:after="0" w:line="276" w:lineRule="auto"/>
        <w:jc w:val="both"/>
        <w:rPr>
          <w:rFonts w:ascii="Tahoma" w:eastAsia="Calibri" w:hAnsi="Tahoma" w:cs="Tahoma"/>
        </w:rPr>
      </w:pPr>
      <w:r w:rsidRPr="000C12EA">
        <w:rPr>
          <w:rFonts w:ascii="Tahoma" w:eastAsia="Calibri" w:hAnsi="Tahoma" w:cs="Tahoma"/>
        </w:rPr>
        <w:t xml:space="preserve">De igual manera no se podía ignorar que </w:t>
      </w:r>
      <w:r w:rsidR="00E36725" w:rsidRPr="000C12EA">
        <w:rPr>
          <w:rFonts w:ascii="Tahoma" w:eastAsia="Calibri" w:hAnsi="Tahoma" w:cs="Tahoma"/>
        </w:rPr>
        <w:t xml:space="preserve">en el proceso se demostró que </w:t>
      </w:r>
      <w:r w:rsidRPr="000C12EA">
        <w:rPr>
          <w:rFonts w:ascii="Tahoma" w:eastAsia="Calibri" w:hAnsi="Tahoma" w:cs="Tahoma"/>
        </w:rPr>
        <w:t xml:space="preserve">por parte del </w:t>
      </w:r>
      <w:proofErr w:type="spellStart"/>
      <w:r w:rsidR="008666F4">
        <w:rPr>
          <w:rFonts w:ascii="Tahoma" w:eastAsia="Calibri" w:hAnsi="Tahoma" w:cs="Tahoma"/>
        </w:rPr>
        <w:t>WAVZ</w:t>
      </w:r>
      <w:proofErr w:type="spellEnd"/>
      <w:r w:rsidR="00AD0D87" w:rsidRPr="000C12EA">
        <w:rPr>
          <w:rFonts w:ascii="Tahoma" w:eastAsia="Calibri" w:hAnsi="Tahoma" w:cs="Tahoma"/>
        </w:rPr>
        <w:t xml:space="preserve"> </w:t>
      </w:r>
      <w:r w:rsidR="00E36725" w:rsidRPr="000C12EA">
        <w:rPr>
          <w:rFonts w:ascii="Tahoma" w:eastAsia="Calibri" w:hAnsi="Tahoma" w:cs="Tahoma"/>
        </w:rPr>
        <w:t>existía</w:t>
      </w:r>
      <w:r w:rsidRPr="000C12EA">
        <w:rPr>
          <w:rFonts w:ascii="Tahoma" w:eastAsia="Calibri" w:hAnsi="Tahoma" w:cs="Tahoma"/>
        </w:rPr>
        <w:t xml:space="preserve"> un motivo </w:t>
      </w:r>
      <w:r w:rsidR="00E36725" w:rsidRPr="000C12EA">
        <w:rPr>
          <w:rFonts w:ascii="Tahoma" w:eastAsia="Calibri" w:hAnsi="Tahoma" w:cs="Tahoma"/>
        </w:rPr>
        <w:t xml:space="preserve">para querer asesinar a ALEXANDER MORALES ORTIZ, quien sirvió de intermediario en una inversión monetaria que </w:t>
      </w:r>
      <w:proofErr w:type="spellStart"/>
      <w:r w:rsidR="008666F4">
        <w:rPr>
          <w:rFonts w:ascii="Tahoma" w:eastAsia="Calibri" w:hAnsi="Tahoma" w:cs="Tahoma"/>
        </w:rPr>
        <w:t>WAVZ</w:t>
      </w:r>
      <w:proofErr w:type="spellEnd"/>
      <w:r w:rsidR="00AD0D87" w:rsidRPr="000C12EA">
        <w:rPr>
          <w:rFonts w:ascii="Tahoma" w:eastAsia="Calibri" w:hAnsi="Tahoma" w:cs="Tahoma"/>
        </w:rPr>
        <w:t xml:space="preserve"> </w:t>
      </w:r>
      <w:r w:rsidR="00713712" w:rsidRPr="000C12EA">
        <w:rPr>
          <w:rFonts w:ascii="Tahoma" w:eastAsia="Calibri" w:hAnsi="Tahoma" w:cs="Tahoma"/>
        </w:rPr>
        <w:t>efectuó</w:t>
      </w:r>
      <w:r w:rsidR="00E36725" w:rsidRPr="000C12EA">
        <w:rPr>
          <w:rFonts w:ascii="Tahoma" w:eastAsia="Calibri" w:hAnsi="Tahoma" w:cs="Tahoma"/>
        </w:rPr>
        <w:t xml:space="preserve"> en una mina de carbón. Y como quiera que las cosas no resultaron como esperaba </w:t>
      </w:r>
      <w:proofErr w:type="spellStart"/>
      <w:r w:rsidR="008666F4">
        <w:rPr>
          <w:rFonts w:ascii="Tahoma" w:eastAsia="Calibri" w:hAnsi="Tahoma" w:cs="Tahoma"/>
        </w:rPr>
        <w:t>WAVZ</w:t>
      </w:r>
      <w:proofErr w:type="spellEnd"/>
      <w:r w:rsidR="00E36725" w:rsidRPr="000C12EA">
        <w:rPr>
          <w:rFonts w:ascii="Tahoma" w:eastAsia="Calibri" w:hAnsi="Tahoma" w:cs="Tahoma"/>
        </w:rPr>
        <w:t>, dicho sujeto</w:t>
      </w:r>
      <w:r w:rsidR="001B41DE" w:rsidRPr="000C12EA">
        <w:rPr>
          <w:rFonts w:ascii="Tahoma" w:eastAsia="Calibri" w:hAnsi="Tahoma" w:cs="Tahoma"/>
        </w:rPr>
        <w:t xml:space="preserve"> de manera insistente y acosadora</w:t>
      </w:r>
      <w:r w:rsidR="00E36725" w:rsidRPr="000C12EA">
        <w:rPr>
          <w:rFonts w:ascii="Tahoma" w:eastAsia="Calibri" w:hAnsi="Tahoma" w:cs="Tahoma"/>
        </w:rPr>
        <w:t xml:space="preserve"> procedió a intimidarlo y a exigirle a ALEXANDER MORALES que le pagará los dineros invertidos en la mina de carbón, quien para quitárselo de encima accedió a tales reclamos sin tener como pagar esa supuesta deuda. </w:t>
      </w:r>
    </w:p>
    <w:p w14:paraId="5E8BF3C8" w14:textId="77777777" w:rsidR="00935AEC" w:rsidRPr="000C12EA" w:rsidRDefault="00935AEC" w:rsidP="000C12EA">
      <w:pPr>
        <w:spacing w:after="0" w:line="276" w:lineRule="auto"/>
        <w:jc w:val="both"/>
        <w:rPr>
          <w:rFonts w:ascii="Tahoma" w:eastAsia="Calibri" w:hAnsi="Tahoma" w:cs="Tahoma"/>
        </w:rPr>
      </w:pPr>
    </w:p>
    <w:p w14:paraId="3A14166D" w14:textId="591BFBC6" w:rsidR="005C0CF9" w:rsidRPr="000C12EA" w:rsidRDefault="00935AEC" w:rsidP="000C12EA">
      <w:pPr>
        <w:spacing w:after="0" w:line="276" w:lineRule="auto"/>
        <w:jc w:val="both"/>
        <w:rPr>
          <w:rFonts w:ascii="Tahoma" w:eastAsia="Calibri" w:hAnsi="Tahoma" w:cs="Tahoma"/>
        </w:rPr>
      </w:pPr>
      <w:r w:rsidRPr="000C12EA">
        <w:rPr>
          <w:rFonts w:ascii="Tahoma" w:eastAsia="Calibri" w:hAnsi="Tahoma" w:cs="Tahoma"/>
        </w:rPr>
        <w:t xml:space="preserve">Asimismo adujo el apelante que el Juzgado de primer nivel ignoró que el procesado </w:t>
      </w:r>
      <w:proofErr w:type="spellStart"/>
      <w:r w:rsidR="008666F4">
        <w:rPr>
          <w:rFonts w:ascii="Tahoma" w:eastAsia="Calibri" w:hAnsi="Tahoma" w:cs="Tahoma"/>
        </w:rPr>
        <w:t>WAVZ</w:t>
      </w:r>
      <w:proofErr w:type="spellEnd"/>
      <w:r w:rsidRPr="000C12EA">
        <w:rPr>
          <w:rFonts w:ascii="Tahoma" w:eastAsia="Calibri" w:hAnsi="Tahoma" w:cs="Tahoma"/>
        </w:rPr>
        <w:t xml:space="preserve"> se ha valido de coartadas que han resultado falaces e inservibles, porque</w:t>
      </w:r>
      <w:r w:rsidR="005C0CF9" w:rsidRPr="000C12EA">
        <w:rPr>
          <w:rFonts w:ascii="Tahoma" w:eastAsia="Calibri" w:hAnsi="Tahoma" w:cs="Tahoma"/>
        </w:rPr>
        <w:t xml:space="preserve">: </w:t>
      </w:r>
      <w:r w:rsidR="005C0CF9" w:rsidRPr="000C12EA">
        <w:rPr>
          <w:rFonts w:ascii="Tahoma" w:eastAsia="Calibri" w:hAnsi="Tahoma" w:cs="Tahoma"/>
        </w:rPr>
        <w:lastRenderedPageBreak/>
        <w:t>a)I</w:t>
      </w:r>
      <w:r w:rsidRPr="000C12EA">
        <w:rPr>
          <w:rFonts w:ascii="Tahoma" w:eastAsia="Calibri" w:hAnsi="Tahoma" w:cs="Tahoma"/>
        </w:rPr>
        <w:t xml:space="preserve">nútilmente </w:t>
      </w:r>
      <w:r w:rsidR="005C0CF9" w:rsidRPr="000C12EA">
        <w:rPr>
          <w:rFonts w:ascii="Tahoma" w:eastAsia="Calibri" w:hAnsi="Tahoma" w:cs="Tahoma"/>
        </w:rPr>
        <w:t>pretendió</w:t>
      </w:r>
      <w:r w:rsidRPr="000C12EA">
        <w:rPr>
          <w:rFonts w:ascii="Tahoma" w:eastAsia="Calibri" w:hAnsi="Tahoma" w:cs="Tahoma"/>
        </w:rPr>
        <w:t xml:space="preserve"> probar que el 13 de marzo del 2.011, a eso de las 18:00 horas, estuvo en una misa en la ciudad de </w:t>
      </w:r>
      <w:r w:rsidR="00F00F1D" w:rsidRPr="000C12EA">
        <w:rPr>
          <w:rFonts w:ascii="Tahoma" w:eastAsia="Calibri" w:hAnsi="Tahoma" w:cs="Tahoma"/>
        </w:rPr>
        <w:t>Medellín</w:t>
      </w:r>
      <w:r w:rsidRPr="000C12EA">
        <w:rPr>
          <w:rFonts w:ascii="Tahoma" w:eastAsia="Calibri" w:hAnsi="Tahoma" w:cs="Tahoma"/>
        </w:rPr>
        <w:t>, lo cual fue infirmado por el sacerdote que presidio esa ceremonia religiosa, CARLOS HINCAPIÉ, quien adujo que esa liturgia tuvo lugar fue el 28 de febrero del 2.011</w:t>
      </w:r>
      <w:r w:rsidR="005C0CF9" w:rsidRPr="000C12EA">
        <w:rPr>
          <w:rFonts w:ascii="Tahoma" w:eastAsia="Calibri" w:hAnsi="Tahoma" w:cs="Tahoma"/>
        </w:rPr>
        <w:t xml:space="preserve">; b) Se adujo que estuvo atareado ejerciendo la docencia universitaria en </w:t>
      </w:r>
      <w:r w:rsidR="00F00F1D" w:rsidRPr="000C12EA">
        <w:rPr>
          <w:rFonts w:ascii="Tahoma" w:eastAsia="Calibri" w:hAnsi="Tahoma" w:cs="Tahoma"/>
        </w:rPr>
        <w:t>Medellín</w:t>
      </w:r>
      <w:r w:rsidR="005C0CF9" w:rsidRPr="000C12EA">
        <w:rPr>
          <w:rFonts w:ascii="Tahoma" w:eastAsia="Calibri" w:hAnsi="Tahoma" w:cs="Tahoma"/>
        </w:rPr>
        <w:t xml:space="preserve"> y acudiendo al gimnasio, pero no se </w:t>
      </w:r>
      <w:r w:rsidR="00474E04" w:rsidRPr="000C12EA">
        <w:rPr>
          <w:rFonts w:ascii="Tahoma" w:eastAsia="Calibri" w:hAnsi="Tahoma" w:cs="Tahoma"/>
        </w:rPr>
        <w:t>podía</w:t>
      </w:r>
      <w:r w:rsidR="005C0CF9" w:rsidRPr="000C12EA">
        <w:rPr>
          <w:rFonts w:ascii="Tahoma" w:eastAsia="Calibri" w:hAnsi="Tahoma" w:cs="Tahoma"/>
        </w:rPr>
        <w:t xml:space="preserve"> desconocer que esas labores se llevaron a cabo de lunes a viernes, mientras que el encuentro que sostuvo con CARLOS ANDRÉS VELÁSQUEZ y </w:t>
      </w:r>
      <w:proofErr w:type="spellStart"/>
      <w:r w:rsidR="008666F4">
        <w:rPr>
          <w:rFonts w:ascii="Tahoma" w:eastAsia="Calibri" w:hAnsi="Tahoma" w:cs="Tahoma"/>
        </w:rPr>
        <w:t>WEM</w:t>
      </w:r>
      <w:proofErr w:type="spellEnd"/>
      <w:r w:rsidR="005C0CF9" w:rsidRPr="000C12EA">
        <w:rPr>
          <w:rFonts w:ascii="Tahoma" w:eastAsia="Calibri" w:hAnsi="Tahoma" w:cs="Tahoma"/>
        </w:rPr>
        <w:t>, tuvo lugar un 13 de marzo de 2.011, el cual correspondió a un día domingo.</w:t>
      </w:r>
    </w:p>
    <w:p w14:paraId="2FAD141D" w14:textId="77777777" w:rsidR="00E5568C" w:rsidRPr="000C12EA" w:rsidRDefault="00E5568C" w:rsidP="000C12EA">
      <w:pPr>
        <w:spacing w:after="0" w:line="276" w:lineRule="auto"/>
        <w:jc w:val="both"/>
        <w:rPr>
          <w:rFonts w:ascii="Tahoma" w:eastAsia="Calibri" w:hAnsi="Tahoma" w:cs="Tahoma"/>
        </w:rPr>
      </w:pPr>
    </w:p>
    <w:p w14:paraId="1DE95F13" w14:textId="30FA54B3" w:rsidR="005C0CF9" w:rsidRPr="000C12EA" w:rsidRDefault="005C0CF9" w:rsidP="000C12EA">
      <w:pPr>
        <w:spacing w:after="0" w:line="276" w:lineRule="auto"/>
        <w:jc w:val="both"/>
        <w:rPr>
          <w:rFonts w:ascii="Tahoma" w:eastAsia="Calibri" w:hAnsi="Tahoma" w:cs="Tahoma"/>
        </w:rPr>
      </w:pPr>
      <w:r w:rsidRPr="000C12EA">
        <w:rPr>
          <w:rFonts w:ascii="Tahoma" w:eastAsia="Calibri" w:hAnsi="Tahoma" w:cs="Tahoma"/>
        </w:rPr>
        <w:t xml:space="preserve">Acorde con lo anterior, el apelante solicitó la revocatoria del fallo confutado y que en consecuencia se declare la responsabilidad criminal de los procesados </w:t>
      </w:r>
      <w:proofErr w:type="spellStart"/>
      <w:r w:rsidR="008666F4">
        <w:rPr>
          <w:rFonts w:ascii="Tahoma" w:eastAsia="Calibri" w:hAnsi="Tahoma" w:cs="Tahoma"/>
        </w:rPr>
        <w:t>WAVZ</w:t>
      </w:r>
      <w:proofErr w:type="spellEnd"/>
      <w:r w:rsidRPr="000C12EA">
        <w:rPr>
          <w:rFonts w:ascii="Tahoma" w:eastAsia="Calibri" w:hAnsi="Tahoma" w:cs="Tahoma"/>
        </w:rPr>
        <w:t xml:space="preserve"> y </w:t>
      </w:r>
      <w:proofErr w:type="spellStart"/>
      <w:r w:rsidR="008666F4">
        <w:rPr>
          <w:rFonts w:ascii="Tahoma" w:eastAsia="Calibri" w:hAnsi="Tahoma" w:cs="Tahoma"/>
        </w:rPr>
        <w:t>WEM</w:t>
      </w:r>
      <w:proofErr w:type="spellEnd"/>
      <w:r w:rsidRPr="000C12EA">
        <w:rPr>
          <w:rFonts w:ascii="Tahoma" w:eastAsia="Calibri" w:hAnsi="Tahoma" w:cs="Tahoma"/>
        </w:rPr>
        <w:t xml:space="preserve"> por incurrir en la comisión de los delitos </w:t>
      </w:r>
      <w:r w:rsidR="003C64E6" w:rsidRPr="000C12EA">
        <w:rPr>
          <w:rFonts w:ascii="Tahoma" w:eastAsia="Calibri" w:hAnsi="Tahoma" w:cs="Tahoma"/>
        </w:rPr>
        <w:t>de</w:t>
      </w:r>
      <w:r w:rsidR="00D41CCC" w:rsidRPr="000C12EA">
        <w:rPr>
          <w:rFonts w:ascii="Tahoma" w:eastAsia="Calibri" w:hAnsi="Tahoma" w:cs="Tahoma"/>
        </w:rPr>
        <w:t xml:space="preserve"> </w:t>
      </w:r>
      <w:r w:rsidR="003C64E6" w:rsidRPr="000C12EA">
        <w:rPr>
          <w:rFonts w:ascii="Tahoma" w:eastAsia="Calibri" w:hAnsi="Tahoma" w:cs="Tahoma"/>
        </w:rPr>
        <w:t>homicidio</w:t>
      </w:r>
      <w:r w:rsidRPr="000C12EA">
        <w:rPr>
          <w:rFonts w:ascii="Tahoma" w:eastAsia="Calibri" w:hAnsi="Tahoma" w:cs="Tahoma"/>
        </w:rPr>
        <w:t xml:space="preserve"> agravado y porte ilegal de armas de fuego de defensa personal.</w:t>
      </w:r>
    </w:p>
    <w:p w14:paraId="1CF11AC5" w14:textId="77777777" w:rsidR="008F08E1" w:rsidRPr="000C12EA" w:rsidRDefault="008F08E1" w:rsidP="000C12EA">
      <w:pPr>
        <w:spacing w:after="0" w:line="276" w:lineRule="auto"/>
        <w:jc w:val="both"/>
        <w:rPr>
          <w:rFonts w:ascii="Tahoma" w:eastAsia="Calibri" w:hAnsi="Tahoma" w:cs="Tahoma"/>
        </w:rPr>
      </w:pPr>
    </w:p>
    <w:p w14:paraId="689CBA40" w14:textId="77777777" w:rsidR="008F08E1" w:rsidRPr="000C12EA" w:rsidRDefault="008F08E1" w:rsidP="000C12EA">
      <w:pPr>
        <w:spacing w:after="0" w:line="276" w:lineRule="auto"/>
        <w:jc w:val="both"/>
        <w:rPr>
          <w:rFonts w:ascii="Tahoma" w:eastAsia="Calibri" w:hAnsi="Tahoma" w:cs="Tahoma"/>
        </w:rPr>
      </w:pPr>
      <w:r w:rsidRPr="000C12EA">
        <w:rPr>
          <w:rFonts w:ascii="Tahoma" w:eastAsia="Calibri" w:hAnsi="Tahoma" w:cs="Tahoma"/>
          <w:b/>
        </w:rPr>
        <w:t xml:space="preserve">- El recurso de apelación interpuesto por la Fiscalía: </w:t>
      </w:r>
    </w:p>
    <w:p w14:paraId="5FA21C6A" w14:textId="77777777" w:rsidR="00F33C49" w:rsidRPr="000C12EA" w:rsidRDefault="00F33C49" w:rsidP="000C12EA">
      <w:pPr>
        <w:spacing w:after="0" w:line="276" w:lineRule="auto"/>
        <w:jc w:val="both"/>
        <w:rPr>
          <w:rFonts w:ascii="Tahoma" w:eastAsia="Calibri" w:hAnsi="Tahoma" w:cs="Tahoma"/>
        </w:rPr>
      </w:pPr>
    </w:p>
    <w:p w14:paraId="6928EF50" w14:textId="4C8D07DF" w:rsidR="00F33C49" w:rsidRPr="000C12EA" w:rsidRDefault="00F33C49" w:rsidP="000C12EA">
      <w:pPr>
        <w:spacing w:after="0" w:line="276" w:lineRule="auto"/>
        <w:jc w:val="both"/>
        <w:rPr>
          <w:rFonts w:ascii="Tahoma" w:eastAsia="Calibri" w:hAnsi="Tahoma" w:cs="Tahoma"/>
        </w:rPr>
      </w:pPr>
      <w:r w:rsidRPr="000C12EA">
        <w:rPr>
          <w:rFonts w:ascii="Tahoma" w:eastAsia="Calibri" w:hAnsi="Tahoma" w:cs="Tahoma"/>
        </w:rPr>
        <w:t xml:space="preserve">Los argumentos invocados por la Fiscalía en la alzada para discrepar de las razones expuestas por el Juzgado de primer nivel para absolver a los procesados </w:t>
      </w:r>
      <w:proofErr w:type="spellStart"/>
      <w:r w:rsidR="008666F4">
        <w:rPr>
          <w:rFonts w:ascii="Tahoma" w:eastAsia="Calibri" w:hAnsi="Tahoma" w:cs="Tahoma"/>
        </w:rPr>
        <w:t>WAVZ</w:t>
      </w:r>
      <w:proofErr w:type="spellEnd"/>
      <w:r w:rsidRPr="000C12EA">
        <w:rPr>
          <w:rFonts w:ascii="Tahoma" w:eastAsia="Calibri" w:hAnsi="Tahoma" w:cs="Tahoma"/>
        </w:rPr>
        <w:t xml:space="preserve"> y </w:t>
      </w:r>
      <w:proofErr w:type="spellStart"/>
      <w:r w:rsidR="008666F4">
        <w:rPr>
          <w:rFonts w:ascii="Tahoma" w:eastAsia="Calibri" w:hAnsi="Tahoma" w:cs="Tahoma"/>
        </w:rPr>
        <w:t>WEM</w:t>
      </w:r>
      <w:proofErr w:type="spellEnd"/>
      <w:r w:rsidRPr="000C12EA">
        <w:rPr>
          <w:rFonts w:ascii="Tahoma" w:eastAsia="Calibri" w:hAnsi="Tahoma" w:cs="Tahoma"/>
        </w:rPr>
        <w:t xml:space="preserve"> de los cargos por los cuales fueron llamados a juicio, básicamente fueron los siguientes: </w:t>
      </w:r>
    </w:p>
    <w:p w14:paraId="6271C3FA" w14:textId="77777777" w:rsidR="00F33C49" w:rsidRPr="000C12EA" w:rsidRDefault="00F33C49" w:rsidP="000C12EA">
      <w:pPr>
        <w:spacing w:after="0" w:line="276" w:lineRule="auto"/>
        <w:jc w:val="both"/>
        <w:rPr>
          <w:rFonts w:ascii="Tahoma" w:eastAsia="Calibri" w:hAnsi="Tahoma" w:cs="Tahoma"/>
        </w:rPr>
      </w:pPr>
    </w:p>
    <w:p w14:paraId="41782796" w14:textId="6B5CF9F1" w:rsidR="007A57FF" w:rsidRPr="000C12EA" w:rsidRDefault="00F33C49"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No se presentó una vulneración del principio de la congruencia con lo acontecido en el juicio a partir del momento en el que la </w:t>
      </w:r>
      <w:r w:rsidR="00531AD3" w:rsidRPr="000C12EA">
        <w:rPr>
          <w:rFonts w:ascii="Tahoma" w:eastAsia="Calibri" w:hAnsi="Tahoma" w:cs="Tahoma"/>
        </w:rPr>
        <w:t>Fiscalía</w:t>
      </w:r>
      <w:r w:rsidRPr="000C12EA">
        <w:rPr>
          <w:rFonts w:ascii="Tahoma" w:eastAsia="Calibri" w:hAnsi="Tahoma" w:cs="Tahoma"/>
        </w:rPr>
        <w:t xml:space="preserve"> al proponer su teoría del caso adujo que demostraría que </w:t>
      </w:r>
      <w:r w:rsidR="007A57FF" w:rsidRPr="000C12EA">
        <w:rPr>
          <w:rFonts w:ascii="Tahoma" w:eastAsia="Calibri" w:hAnsi="Tahoma" w:cs="Tahoma"/>
        </w:rPr>
        <w:t xml:space="preserve">el procesado </w:t>
      </w:r>
      <w:proofErr w:type="spellStart"/>
      <w:r w:rsidR="008666F4">
        <w:rPr>
          <w:rFonts w:ascii="Tahoma" w:eastAsia="Calibri" w:hAnsi="Tahoma" w:cs="Tahoma"/>
        </w:rPr>
        <w:t>WEM</w:t>
      </w:r>
      <w:proofErr w:type="spellEnd"/>
      <w:r w:rsidR="007A57FF" w:rsidRPr="000C12EA">
        <w:rPr>
          <w:rFonts w:ascii="Tahoma" w:eastAsia="Calibri" w:hAnsi="Tahoma" w:cs="Tahoma"/>
        </w:rPr>
        <w:t xml:space="preserve"> intervino en la comisión de los reatos en calidad de cómplice, lo que constituye una promesa que </w:t>
      </w:r>
      <w:r w:rsidR="00531AD3" w:rsidRPr="000C12EA">
        <w:rPr>
          <w:rFonts w:ascii="Tahoma" w:eastAsia="Calibri" w:hAnsi="Tahoma" w:cs="Tahoma"/>
        </w:rPr>
        <w:t xml:space="preserve">en nada </w:t>
      </w:r>
      <w:r w:rsidR="007A57FF" w:rsidRPr="000C12EA">
        <w:rPr>
          <w:rFonts w:ascii="Tahoma" w:eastAsia="Calibri" w:hAnsi="Tahoma" w:cs="Tahoma"/>
        </w:rPr>
        <w:t xml:space="preserve">afecta la estructura de la </w:t>
      </w:r>
      <w:r w:rsidR="00F00F1D" w:rsidRPr="000C12EA">
        <w:rPr>
          <w:rFonts w:ascii="Tahoma" w:eastAsia="Calibri" w:hAnsi="Tahoma" w:cs="Tahoma"/>
        </w:rPr>
        <w:t>acusación</w:t>
      </w:r>
      <w:r w:rsidR="007A57FF" w:rsidRPr="000C12EA">
        <w:rPr>
          <w:rFonts w:ascii="Tahoma" w:eastAsia="Calibri" w:hAnsi="Tahoma" w:cs="Tahoma"/>
        </w:rPr>
        <w:t xml:space="preserve"> ya que no hace parte de los elementos que </w:t>
      </w:r>
      <w:r w:rsidR="00681866" w:rsidRPr="000C12EA">
        <w:rPr>
          <w:rFonts w:ascii="Tahoma" w:eastAsia="Calibri" w:hAnsi="Tahoma" w:cs="Tahoma"/>
        </w:rPr>
        <w:t xml:space="preserve">integran </w:t>
      </w:r>
      <w:r w:rsidR="007A57FF" w:rsidRPr="000C12EA">
        <w:rPr>
          <w:rFonts w:ascii="Tahoma" w:eastAsia="Calibri" w:hAnsi="Tahoma" w:cs="Tahoma"/>
        </w:rPr>
        <w:t>el principio de la congruencia</w:t>
      </w:r>
      <w:r w:rsidR="00AD0D87" w:rsidRPr="000C12EA">
        <w:rPr>
          <w:rFonts w:ascii="Tahoma" w:eastAsia="Calibri" w:hAnsi="Tahoma" w:cs="Tahoma"/>
        </w:rPr>
        <w:t xml:space="preserve"> </w:t>
      </w:r>
      <w:r w:rsidR="007A57FF" w:rsidRPr="000C12EA">
        <w:rPr>
          <w:rFonts w:ascii="Tahoma" w:eastAsia="Calibri" w:hAnsi="Tahoma" w:cs="Tahoma"/>
        </w:rPr>
        <w:t xml:space="preserve">el cual es un acto complejo integrado por el libelo acusatorio, la audiencia de acusación y lo que la </w:t>
      </w:r>
      <w:r w:rsidR="00F00F1D" w:rsidRPr="000C12EA">
        <w:rPr>
          <w:rFonts w:ascii="Tahoma" w:eastAsia="Calibri" w:hAnsi="Tahoma" w:cs="Tahoma"/>
        </w:rPr>
        <w:t>Fiscalía</w:t>
      </w:r>
      <w:r w:rsidR="007A57FF" w:rsidRPr="000C12EA">
        <w:rPr>
          <w:rFonts w:ascii="Tahoma" w:eastAsia="Calibri" w:hAnsi="Tahoma" w:cs="Tahoma"/>
        </w:rPr>
        <w:t xml:space="preserve"> pida en sus alegatos de conclusión, estadios en los que el Ente Acusador deprecó por la declaratoria de la responsabilidad penal del procesado </w:t>
      </w:r>
      <w:proofErr w:type="spellStart"/>
      <w:r w:rsidR="008666F4">
        <w:rPr>
          <w:rFonts w:ascii="Tahoma" w:eastAsia="Calibri" w:hAnsi="Tahoma" w:cs="Tahoma"/>
        </w:rPr>
        <w:t>WEM</w:t>
      </w:r>
      <w:proofErr w:type="spellEnd"/>
      <w:r w:rsidR="007A57FF" w:rsidRPr="000C12EA">
        <w:rPr>
          <w:rFonts w:ascii="Tahoma" w:eastAsia="Calibri" w:hAnsi="Tahoma" w:cs="Tahoma"/>
        </w:rPr>
        <w:t xml:space="preserve"> por intervenir en la comisión de los reatos en calidad de coautor impropio. </w:t>
      </w:r>
    </w:p>
    <w:p w14:paraId="39937032" w14:textId="77777777" w:rsidR="007A57FF" w:rsidRPr="000C12EA" w:rsidRDefault="007A57FF" w:rsidP="000C12EA">
      <w:pPr>
        <w:spacing w:after="0" w:line="276" w:lineRule="auto"/>
        <w:jc w:val="both"/>
        <w:rPr>
          <w:rFonts w:ascii="Tahoma" w:eastAsia="Calibri" w:hAnsi="Tahoma" w:cs="Tahoma"/>
        </w:rPr>
      </w:pPr>
    </w:p>
    <w:p w14:paraId="68440BAC" w14:textId="03155423" w:rsidR="00F00F1D" w:rsidRPr="000C12EA" w:rsidRDefault="007A57FF" w:rsidP="000C12EA">
      <w:pPr>
        <w:spacing w:after="0" w:line="276" w:lineRule="auto"/>
        <w:ind w:left="360"/>
        <w:jc w:val="both"/>
        <w:rPr>
          <w:rFonts w:ascii="Tahoma" w:eastAsia="Calibri" w:hAnsi="Tahoma" w:cs="Tahoma"/>
        </w:rPr>
      </w:pPr>
      <w:r w:rsidRPr="000C12EA">
        <w:rPr>
          <w:rFonts w:ascii="Tahoma" w:eastAsia="Calibri" w:hAnsi="Tahoma" w:cs="Tahoma"/>
        </w:rPr>
        <w:t>De igual forma, el apelante expuso que con lo acontecido no se sorpren</w:t>
      </w:r>
      <w:r w:rsidR="00AA1155" w:rsidRPr="000C12EA">
        <w:rPr>
          <w:rFonts w:ascii="Tahoma" w:eastAsia="Calibri" w:hAnsi="Tahoma" w:cs="Tahoma"/>
        </w:rPr>
        <w:t>dió a la Defensa ni se le afectó</w:t>
      </w:r>
      <w:r w:rsidRPr="000C12EA">
        <w:rPr>
          <w:rFonts w:ascii="Tahoma" w:eastAsia="Calibri" w:hAnsi="Tahoma" w:cs="Tahoma"/>
        </w:rPr>
        <w:t xml:space="preserve"> el derecho a la defensa del Procesado</w:t>
      </w:r>
      <w:r w:rsidR="008B372A" w:rsidRPr="000C12EA">
        <w:rPr>
          <w:rFonts w:ascii="Tahoma" w:eastAsia="Calibri" w:hAnsi="Tahoma" w:cs="Tahoma"/>
        </w:rPr>
        <w:t xml:space="preserve"> </w:t>
      </w:r>
      <w:r w:rsidRPr="000C12EA">
        <w:rPr>
          <w:rFonts w:ascii="Tahoma" w:eastAsia="Calibri" w:hAnsi="Tahoma" w:cs="Tahoma"/>
        </w:rPr>
        <w:t xml:space="preserve">porque en momento alguno se </w:t>
      </w:r>
      <w:r w:rsidR="00681866" w:rsidRPr="000C12EA">
        <w:rPr>
          <w:rFonts w:ascii="Tahoma" w:eastAsia="Calibri" w:hAnsi="Tahoma" w:cs="Tahoma"/>
        </w:rPr>
        <w:t>soslayó</w:t>
      </w:r>
      <w:r w:rsidRPr="000C12EA">
        <w:rPr>
          <w:rFonts w:ascii="Tahoma" w:eastAsia="Calibri" w:hAnsi="Tahoma" w:cs="Tahoma"/>
        </w:rPr>
        <w:t xml:space="preserve"> el </w:t>
      </w:r>
      <w:r w:rsidR="00F00F1D" w:rsidRPr="000C12EA">
        <w:rPr>
          <w:rFonts w:ascii="Tahoma" w:eastAsia="Calibri" w:hAnsi="Tahoma" w:cs="Tahoma"/>
        </w:rPr>
        <w:t>núcleo</w:t>
      </w:r>
      <w:r w:rsidRPr="000C12EA">
        <w:rPr>
          <w:rFonts w:ascii="Tahoma" w:eastAsia="Calibri" w:hAnsi="Tahoma" w:cs="Tahoma"/>
        </w:rPr>
        <w:t xml:space="preserve"> factico de la </w:t>
      </w:r>
      <w:r w:rsidR="00F00F1D" w:rsidRPr="000C12EA">
        <w:rPr>
          <w:rFonts w:ascii="Tahoma" w:eastAsia="Calibri" w:hAnsi="Tahoma" w:cs="Tahoma"/>
        </w:rPr>
        <w:t>acusación, el cual ha permanecido incólume.</w:t>
      </w:r>
    </w:p>
    <w:p w14:paraId="1580B9B3" w14:textId="77777777" w:rsidR="00F00F1D" w:rsidRPr="000C12EA" w:rsidRDefault="00F00F1D" w:rsidP="000C12EA">
      <w:pPr>
        <w:spacing w:after="0" w:line="276" w:lineRule="auto"/>
        <w:jc w:val="both"/>
        <w:rPr>
          <w:rFonts w:ascii="Tahoma" w:eastAsia="Calibri" w:hAnsi="Tahoma" w:cs="Tahoma"/>
        </w:rPr>
      </w:pPr>
    </w:p>
    <w:p w14:paraId="0660D74E" w14:textId="6CD517A6" w:rsidR="00AC5081" w:rsidRPr="000C12EA" w:rsidRDefault="00F00F1D"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En el fallo opugnado se incurrieron en yerros en la apreciación del acervo probatorio, en especial respecto de todo lo dicho por el Juzgado de primer nivel para descalificar la credibilidad que ameritaba el testimonio absuelto por CARLOS ANDRÉS VELÁSQUEZ VILLADA, ya que por el simple hecho que el declarante funja como testigo único, ello por si no se erige </w:t>
      </w:r>
      <w:r w:rsidR="004B2EFF" w:rsidRPr="000C12EA">
        <w:rPr>
          <w:rFonts w:ascii="Tahoma" w:eastAsia="Calibri" w:hAnsi="Tahoma" w:cs="Tahoma"/>
        </w:rPr>
        <w:t>como</w:t>
      </w:r>
      <w:r w:rsidR="008B372A" w:rsidRPr="000C12EA">
        <w:rPr>
          <w:rFonts w:ascii="Tahoma" w:eastAsia="Calibri" w:hAnsi="Tahoma" w:cs="Tahoma"/>
        </w:rPr>
        <w:t xml:space="preserve"> </w:t>
      </w:r>
      <w:r w:rsidR="00531AD3" w:rsidRPr="000C12EA">
        <w:rPr>
          <w:rFonts w:ascii="Tahoma" w:eastAsia="Calibri" w:hAnsi="Tahoma" w:cs="Tahoma"/>
        </w:rPr>
        <w:t>razón</w:t>
      </w:r>
      <w:r w:rsidRPr="000C12EA">
        <w:rPr>
          <w:rFonts w:ascii="Tahoma" w:eastAsia="Calibri" w:hAnsi="Tahoma" w:cs="Tahoma"/>
        </w:rPr>
        <w:t xml:space="preserve"> suficiente para restarle credibilidad a las incriminaciones que VELÁSQUEZ VILLADA efectuó en contra de los procesados </w:t>
      </w:r>
      <w:proofErr w:type="spellStart"/>
      <w:r w:rsidR="008666F4">
        <w:rPr>
          <w:rFonts w:ascii="Tahoma" w:eastAsia="Calibri" w:hAnsi="Tahoma" w:cs="Tahoma"/>
        </w:rPr>
        <w:t>WAVZ</w:t>
      </w:r>
      <w:proofErr w:type="spellEnd"/>
      <w:r w:rsidRPr="000C12EA">
        <w:rPr>
          <w:rFonts w:ascii="Tahoma" w:eastAsia="Calibri" w:hAnsi="Tahoma" w:cs="Tahoma"/>
        </w:rPr>
        <w:t xml:space="preserve"> y </w:t>
      </w:r>
      <w:proofErr w:type="spellStart"/>
      <w:r w:rsidR="008666F4">
        <w:rPr>
          <w:rFonts w:ascii="Tahoma" w:eastAsia="Calibri" w:hAnsi="Tahoma" w:cs="Tahoma"/>
        </w:rPr>
        <w:t>WEM</w:t>
      </w:r>
      <w:proofErr w:type="spellEnd"/>
      <w:r w:rsidRPr="000C12EA">
        <w:rPr>
          <w:rFonts w:ascii="Tahoma" w:eastAsia="Calibri" w:hAnsi="Tahoma" w:cs="Tahoma"/>
        </w:rPr>
        <w:t xml:space="preserve">, porque: </w:t>
      </w:r>
    </w:p>
    <w:p w14:paraId="4C30858E" w14:textId="77777777" w:rsidR="00AC5081" w:rsidRPr="000C12EA" w:rsidRDefault="00AC5081" w:rsidP="000C12EA">
      <w:pPr>
        <w:spacing w:after="0" w:line="276" w:lineRule="auto"/>
        <w:jc w:val="both"/>
        <w:rPr>
          <w:rFonts w:ascii="Tahoma" w:eastAsia="Calibri" w:hAnsi="Tahoma" w:cs="Tahoma"/>
        </w:rPr>
      </w:pPr>
    </w:p>
    <w:p w14:paraId="7C807797" w14:textId="77777777" w:rsidR="00AC5081" w:rsidRPr="000C12EA" w:rsidRDefault="004B2EFF" w:rsidP="000C12EA">
      <w:pPr>
        <w:pStyle w:val="Prrafodelista"/>
        <w:numPr>
          <w:ilvl w:val="0"/>
          <w:numId w:val="17"/>
        </w:numPr>
        <w:spacing w:after="0" w:line="276" w:lineRule="auto"/>
        <w:jc w:val="both"/>
        <w:rPr>
          <w:rFonts w:ascii="Tahoma" w:eastAsia="Calibri" w:hAnsi="Tahoma" w:cs="Tahoma"/>
        </w:rPr>
      </w:pPr>
      <w:r w:rsidRPr="000C12EA">
        <w:rPr>
          <w:rFonts w:ascii="Tahoma" w:eastAsia="Calibri" w:hAnsi="Tahoma" w:cs="Tahoma"/>
        </w:rPr>
        <w:t>En el fallo se descontextualiz</w:t>
      </w:r>
      <w:r w:rsidR="00681866" w:rsidRPr="000C12EA">
        <w:rPr>
          <w:rFonts w:ascii="Tahoma" w:eastAsia="Calibri" w:hAnsi="Tahoma" w:cs="Tahoma"/>
        </w:rPr>
        <w:t xml:space="preserve">ó </w:t>
      </w:r>
      <w:r w:rsidRPr="000C12EA">
        <w:rPr>
          <w:rFonts w:ascii="Tahoma" w:eastAsia="Calibri" w:hAnsi="Tahoma" w:cs="Tahoma"/>
        </w:rPr>
        <w:t>sin mayores consideraciones la declaración de CARLOS ANDRÉS VELÁSQUEZ al tratarlo como si fuera cualquier testigo, desconociendo que s</w:t>
      </w:r>
      <w:r w:rsidR="00F00F1D" w:rsidRPr="000C12EA">
        <w:rPr>
          <w:rFonts w:ascii="Tahoma" w:eastAsia="Calibri" w:hAnsi="Tahoma" w:cs="Tahoma"/>
        </w:rPr>
        <w:t xml:space="preserve">e trata del autor material del homicidio quien fue </w:t>
      </w:r>
      <w:r w:rsidR="00F00F1D" w:rsidRPr="000C12EA">
        <w:rPr>
          <w:rFonts w:ascii="Tahoma" w:eastAsia="Calibri" w:hAnsi="Tahoma" w:cs="Tahoma"/>
        </w:rPr>
        <w:lastRenderedPageBreak/>
        <w:t>capturado en flagrancia después de perpetrar el crimen y actuó en la comisión del mismo en calidad de sicario, lo que implica</w:t>
      </w:r>
      <w:r w:rsidR="00681866" w:rsidRPr="000C12EA">
        <w:rPr>
          <w:rFonts w:ascii="Tahoma" w:eastAsia="Calibri" w:hAnsi="Tahoma" w:cs="Tahoma"/>
        </w:rPr>
        <w:t>ba</w:t>
      </w:r>
      <w:r w:rsidR="00F00F1D" w:rsidRPr="000C12EA">
        <w:rPr>
          <w:rFonts w:ascii="Tahoma" w:eastAsia="Calibri" w:hAnsi="Tahoma" w:cs="Tahoma"/>
        </w:rPr>
        <w:t xml:space="preserve"> que alguien le pagó por sus servicios </w:t>
      </w:r>
      <w:r w:rsidR="00681866" w:rsidRPr="000C12EA">
        <w:rPr>
          <w:rFonts w:ascii="Tahoma" w:eastAsia="Calibri" w:hAnsi="Tahoma" w:cs="Tahoma"/>
        </w:rPr>
        <w:t xml:space="preserve">criminales </w:t>
      </w:r>
      <w:r w:rsidR="00F00F1D" w:rsidRPr="000C12EA">
        <w:rPr>
          <w:rFonts w:ascii="Tahoma" w:eastAsia="Calibri" w:hAnsi="Tahoma" w:cs="Tahoma"/>
        </w:rPr>
        <w:t>con quien</w:t>
      </w:r>
      <w:r w:rsidRPr="000C12EA">
        <w:rPr>
          <w:rFonts w:ascii="Tahoma" w:eastAsia="Calibri" w:hAnsi="Tahoma" w:cs="Tahoma"/>
        </w:rPr>
        <w:t>, para poder hacer lo que hizo,</w:t>
      </w:r>
      <w:r w:rsidR="00F00F1D" w:rsidRPr="000C12EA">
        <w:rPr>
          <w:rFonts w:ascii="Tahoma" w:eastAsia="Calibri" w:hAnsi="Tahoma" w:cs="Tahoma"/>
        </w:rPr>
        <w:t xml:space="preserve"> tuvo que llegar a </w:t>
      </w:r>
      <w:r w:rsidRPr="000C12EA">
        <w:rPr>
          <w:rFonts w:ascii="Tahoma" w:eastAsia="Calibri" w:hAnsi="Tahoma" w:cs="Tahoma"/>
        </w:rPr>
        <w:t>algún</w:t>
      </w:r>
      <w:r w:rsidR="00F00F1D" w:rsidRPr="000C12EA">
        <w:rPr>
          <w:rFonts w:ascii="Tahoma" w:eastAsia="Calibri" w:hAnsi="Tahoma" w:cs="Tahoma"/>
        </w:rPr>
        <w:t xml:space="preserve"> tipo de acuerdo</w:t>
      </w:r>
      <w:r w:rsidRPr="000C12EA">
        <w:rPr>
          <w:rFonts w:ascii="Tahoma" w:eastAsia="Calibri" w:hAnsi="Tahoma" w:cs="Tahoma"/>
        </w:rPr>
        <w:t xml:space="preserve"> o de convenio</w:t>
      </w:r>
      <w:r w:rsidR="00AC5081" w:rsidRPr="000C12EA">
        <w:rPr>
          <w:rFonts w:ascii="Tahoma" w:eastAsia="Calibri" w:hAnsi="Tahoma" w:cs="Tahoma"/>
        </w:rPr>
        <w:t>.</w:t>
      </w:r>
    </w:p>
    <w:p w14:paraId="6778E858" w14:textId="77777777" w:rsidR="00AC5081" w:rsidRPr="000C12EA" w:rsidRDefault="00AC5081" w:rsidP="000C12EA">
      <w:pPr>
        <w:pStyle w:val="Prrafodelista"/>
        <w:spacing w:line="276" w:lineRule="auto"/>
        <w:ind w:left="1080"/>
        <w:rPr>
          <w:rFonts w:ascii="Tahoma" w:eastAsia="Calibri" w:hAnsi="Tahoma" w:cs="Tahoma"/>
        </w:rPr>
      </w:pPr>
    </w:p>
    <w:p w14:paraId="247667FD" w14:textId="77777777" w:rsidR="00AC5081" w:rsidRPr="000C12EA" w:rsidRDefault="004B2EFF" w:rsidP="000C12EA">
      <w:pPr>
        <w:pStyle w:val="Prrafodelista"/>
        <w:numPr>
          <w:ilvl w:val="0"/>
          <w:numId w:val="17"/>
        </w:numPr>
        <w:spacing w:after="0" w:line="276" w:lineRule="auto"/>
        <w:jc w:val="both"/>
        <w:rPr>
          <w:rFonts w:ascii="Tahoma" w:eastAsia="Calibri" w:hAnsi="Tahoma" w:cs="Tahoma"/>
        </w:rPr>
      </w:pPr>
      <w:r w:rsidRPr="000C12EA">
        <w:rPr>
          <w:rFonts w:ascii="Tahoma" w:eastAsia="Calibri" w:hAnsi="Tahoma" w:cs="Tahoma"/>
        </w:rPr>
        <w:t>El testigo</w:t>
      </w:r>
      <w:r w:rsidR="006072CC" w:rsidRPr="000C12EA">
        <w:rPr>
          <w:rFonts w:ascii="Tahoma" w:eastAsia="Calibri" w:hAnsi="Tahoma" w:cs="Tahoma"/>
        </w:rPr>
        <w:t xml:space="preserve">, con la </w:t>
      </w:r>
      <w:r w:rsidR="00681866" w:rsidRPr="000C12EA">
        <w:rPr>
          <w:rFonts w:ascii="Tahoma" w:eastAsia="Calibri" w:hAnsi="Tahoma" w:cs="Tahoma"/>
        </w:rPr>
        <w:t xml:space="preserve">supuesta </w:t>
      </w:r>
      <w:r w:rsidR="006072CC" w:rsidRPr="000C12EA">
        <w:rPr>
          <w:rFonts w:ascii="Tahoma" w:eastAsia="Calibri" w:hAnsi="Tahoma" w:cs="Tahoma"/>
        </w:rPr>
        <w:t>proterva intención de obtener beneficios,</w:t>
      </w:r>
      <w:r w:rsidRPr="000C12EA">
        <w:rPr>
          <w:rFonts w:ascii="Tahoma" w:eastAsia="Calibri" w:hAnsi="Tahoma" w:cs="Tahoma"/>
        </w:rPr>
        <w:t xml:space="preserve"> no pudo inventarse todas las cosas que dijo en contra de los Procesados, ni que se enteró de las mismas por la información que apareció en la prensa, porque por su calidad de autor material del delito le era fácil saber quiénes fueron las personas que lo contrataron para que perpetrara el crimen</w:t>
      </w:r>
      <w:r w:rsidR="00AC5081" w:rsidRPr="000C12EA">
        <w:rPr>
          <w:rFonts w:ascii="Tahoma" w:eastAsia="Calibri" w:hAnsi="Tahoma" w:cs="Tahoma"/>
        </w:rPr>
        <w:t>.</w:t>
      </w:r>
    </w:p>
    <w:p w14:paraId="6D801D97" w14:textId="77777777" w:rsidR="00AC5081" w:rsidRPr="000C12EA" w:rsidRDefault="00AC5081" w:rsidP="000C12EA">
      <w:pPr>
        <w:pStyle w:val="Prrafodelista"/>
        <w:spacing w:line="276" w:lineRule="auto"/>
        <w:ind w:left="1080"/>
        <w:rPr>
          <w:rFonts w:ascii="Tahoma" w:eastAsia="Calibri" w:hAnsi="Tahoma" w:cs="Tahoma"/>
        </w:rPr>
      </w:pPr>
    </w:p>
    <w:p w14:paraId="66FC0B09" w14:textId="558CD543" w:rsidR="00AC5081" w:rsidRPr="000C12EA" w:rsidRDefault="004B2EFF" w:rsidP="000C12EA">
      <w:pPr>
        <w:pStyle w:val="Prrafodelista"/>
        <w:numPr>
          <w:ilvl w:val="0"/>
          <w:numId w:val="17"/>
        </w:numPr>
        <w:spacing w:after="0" w:line="276" w:lineRule="auto"/>
        <w:jc w:val="both"/>
        <w:rPr>
          <w:rFonts w:ascii="Tahoma" w:eastAsia="Calibri" w:hAnsi="Tahoma" w:cs="Tahoma"/>
        </w:rPr>
      </w:pPr>
      <w:r w:rsidRPr="000C12EA">
        <w:rPr>
          <w:rFonts w:ascii="Tahoma" w:eastAsia="Calibri" w:hAnsi="Tahoma" w:cs="Tahoma"/>
        </w:rPr>
        <w:t>El testigo en su declaración fue claro en indicar det</w:t>
      </w:r>
      <w:r w:rsidR="00AA1155" w:rsidRPr="000C12EA">
        <w:rPr>
          <w:rFonts w:ascii="Tahoma" w:eastAsia="Calibri" w:hAnsi="Tahoma" w:cs="Tahoma"/>
        </w:rPr>
        <w:t>alles precisos de lo acontecido</w:t>
      </w:r>
      <w:r w:rsidRPr="000C12EA">
        <w:rPr>
          <w:rFonts w:ascii="Tahoma" w:eastAsia="Calibri" w:hAnsi="Tahoma" w:cs="Tahoma"/>
        </w:rPr>
        <w:t xml:space="preserve"> entre</w:t>
      </w:r>
      <w:r w:rsidR="00AA1155" w:rsidRPr="000C12EA">
        <w:rPr>
          <w:rFonts w:ascii="Tahoma" w:eastAsia="Calibri" w:hAnsi="Tahoma" w:cs="Tahoma"/>
        </w:rPr>
        <w:t xml:space="preserve"> él y los acusados</w:t>
      </w:r>
      <w:r w:rsidR="006072CC" w:rsidRPr="000C12EA">
        <w:rPr>
          <w:rFonts w:ascii="Tahoma" w:eastAsia="Calibri" w:hAnsi="Tahoma" w:cs="Tahoma"/>
        </w:rPr>
        <w:t xml:space="preserve">: I. Como fue contactado por </w:t>
      </w:r>
      <w:proofErr w:type="spellStart"/>
      <w:r w:rsidR="008666F4">
        <w:rPr>
          <w:rFonts w:ascii="Tahoma" w:eastAsia="Calibri" w:hAnsi="Tahoma" w:cs="Tahoma"/>
        </w:rPr>
        <w:t>WEM</w:t>
      </w:r>
      <w:proofErr w:type="spellEnd"/>
      <w:r w:rsidR="006072CC" w:rsidRPr="000C12EA">
        <w:rPr>
          <w:rFonts w:ascii="Tahoma" w:eastAsia="Calibri" w:hAnsi="Tahoma" w:cs="Tahoma"/>
        </w:rPr>
        <w:t xml:space="preserve"> en la ciudad de Manizales; II.</w:t>
      </w:r>
      <w:r w:rsidR="008B372A" w:rsidRPr="000C12EA">
        <w:rPr>
          <w:rFonts w:ascii="Tahoma" w:eastAsia="Calibri" w:hAnsi="Tahoma" w:cs="Tahoma"/>
        </w:rPr>
        <w:t xml:space="preserve"> </w:t>
      </w:r>
      <w:r w:rsidR="006072CC" w:rsidRPr="000C12EA">
        <w:rPr>
          <w:rFonts w:ascii="Tahoma" w:eastAsia="Calibri" w:hAnsi="Tahoma" w:cs="Tahoma"/>
        </w:rPr>
        <w:t>S</w:t>
      </w:r>
      <w:r w:rsidRPr="000C12EA">
        <w:rPr>
          <w:rFonts w:ascii="Tahoma" w:eastAsia="Calibri" w:hAnsi="Tahoma" w:cs="Tahoma"/>
        </w:rPr>
        <w:t xml:space="preserve">eñaló la nomenclatura de una vivienda </w:t>
      </w:r>
      <w:r w:rsidR="006072CC" w:rsidRPr="000C12EA">
        <w:rPr>
          <w:rFonts w:ascii="Tahoma" w:eastAsia="Calibri" w:hAnsi="Tahoma" w:cs="Tahoma"/>
        </w:rPr>
        <w:t xml:space="preserve">de tres plantas, en la que funcionaba un billar en la 2ª planta, ubicada en la manzana 13 # 24 del barrio </w:t>
      </w:r>
      <w:r w:rsidR="006072CC" w:rsidRPr="000C12EA">
        <w:rPr>
          <w:rFonts w:ascii="Tahoma" w:eastAsia="Calibri" w:hAnsi="Tahoma" w:cs="Tahoma"/>
          <w:i/>
        </w:rPr>
        <w:t xml:space="preserve">“el Dorado” </w:t>
      </w:r>
      <w:r w:rsidRPr="000C12EA">
        <w:rPr>
          <w:rFonts w:ascii="Tahoma" w:eastAsia="Calibri" w:hAnsi="Tahoma" w:cs="Tahoma"/>
        </w:rPr>
        <w:t xml:space="preserve">en donde los conjurados se reunieron </w:t>
      </w:r>
      <w:r w:rsidR="006072CC" w:rsidRPr="000C12EA">
        <w:rPr>
          <w:rFonts w:ascii="Tahoma" w:eastAsia="Calibri" w:hAnsi="Tahoma" w:cs="Tahoma"/>
        </w:rPr>
        <w:t xml:space="preserve">para planificar el asesinato, y como los compinches de </w:t>
      </w:r>
      <w:r w:rsidR="006072CC" w:rsidRPr="000C12EA">
        <w:rPr>
          <w:rFonts w:ascii="Tahoma" w:eastAsia="Calibri" w:hAnsi="Tahoma" w:cs="Tahoma"/>
          <w:i/>
        </w:rPr>
        <w:t xml:space="preserve">(A) “Pecueca” </w:t>
      </w:r>
      <w:r w:rsidR="005966FE" w:rsidRPr="000C12EA">
        <w:rPr>
          <w:rFonts w:ascii="Tahoma" w:eastAsia="Calibri" w:hAnsi="Tahoma" w:cs="Tahoma"/>
        </w:rPr>
        <w:t xml:space="preserve">o </w:t>
      </w:r>
      <w:r w:rsidR="005966FE" w:rsidRPr="000C12EA">
        <w:rPr>
          <w:rFonts w:ascii="Tahoma" w:eastAsia="Calibri" w:hAnsi="Tahoma" w:cs="Tahoma"/>
          <w:i/>
        </w:rPr>
        <w:t>(A) “ELKIN RICAURTE”</w:t>
      </w:r>
      <w:r w:rsidR="005966FE" w:rsidRPr="000C12EA">
        <w:rPr>
          <w:rFonts w:ascii="Tahoma" w:eastAsia="Calibri" w:hAnsi="Tahoma" w:cs="Tahoma"/>
        </w:rPr>
        <w:t xml:space="preserve">, lo condujeron por </w:t>
      </w:r>
      <w:r w:rsidR="00AA1155" w:rsidRPr="000C12EA">
        <w:rPr>
          <w:rFonts w:ascii="Tahoma" w:eastAsia="Calibri" w:hAnsi="Tahoma" w:cs="Tahoma"/>
        </w:rPr>
        <w:t>una trocha hacia una estación de buses d</w:t>
      </w:r>
      <w:r w:rsidR="005966FE" w:rsidRPr="000C12EA">
        <w:rPr>
          <w:rFonts w:ascii="Tahoma" w:eastAsia="Calibri" w:hAnsi="Tahoma" w:cs="Tahoma"/>
        </w:rPr>
        <w:t xml:space="preserve">el barrio </w:t>
      </w:r>
      <w:r w:rsidR="005966FE" w:rsidRPr="000C12EA">
        <w:rPr>
          <w:rFonts w:ascii="Tahoma" w:eastAsia="Calibri" w:hAnsi="Tahoma" w:cs="Tahoma"/>
          <w:i/>
        </w:rPr>
        <w:t>“Samaria”</w:t>
      </w:r>
      <w:r w:rsidR="006072CC" w:rsidRPr="000C12EA">
        <w:rPr>
          <w:rFonts w:ascii="Tahoma" w:eastAsia="Calibri" w:hAnsi="Tahoma" w:cs="Tahoma"/>
        </w:rPr>
        <w:t xml:space="preserve">. De igual manera sabia aspectos relevantes de la personalidad de </w:t>
      </w:r>
      <w:proofErr w:type="spellStart"/>
      <w:r w:rsidR="008666F4">
        <w:rPr>
          <w:rFonts w:ascii="Tahoma" w:eastAsia="Calibri" w:hAnsi="Tahoma" w:cs="Tahoma"/>
        </w:rPr>
        <w:t>WEM</w:t>
      </w:r>
      <w:proofErr w:type="spellEnd"/>
      <w:r w:rsidR="006072CC" w:rsidRPr="000C12EA">
        <w:rPr>
          <w:rFonts w:ascii="Tahoma" w:eastAsia="Calibri" w:hAnsi="Tahoma" w:cs="Tahoma"/>
        </w:rPr>
        <w:t xml:space="preserve">, </w:t>
      </w:r>
      <w:r w:rsidR="00474E04" w:rsidRPr="000C12EA">
        <w:rPr>
          <w:rFonts w:ascii="Tahoma" w:eastAsia="Calibri" w:hAnsi="Tahoma" w:cs="Tahoma"/>
        </w:rPr>
        <w:t>así</w:t>
      </w:r>
      <w:r w:rsidR="006072CC" w:rsidRPr="000C12EA">
        <w:rPr>
          <w:rFonts w:ascii="Tahoma" w:eastAsia="Calibri" w:hAnsi="Tahoma" w:cs="Tahoma"/>
        </w:rPr>
        <w:t xml:space="preserve"> como de su pasado delincuencial</w:t>
      </w:r>
      <w:r w:rsidR="005966FE" w:rsidRPr="000C12EA">
        <w:rPr>
          <w:rFonts w:ascii="Tahoma" w:eastAsia="Calibri" w:hAnsi="Tahoma" w:cs="Tahoma"/>
        </w:rPr>
        <w:t xml:space="preserve"> y como dicho sujeto lo contactó con </w:t>
      </w:r>
      <w:proofErr w:type="spellStart"/>
      <w:r w:rsidR="008666F4">
        <w:rPr>
          <w:rFonts w:ascii="Tahoma" w:eastAsia="Calibri" w:hAnsi="Tahoma" w:cs="Tahoma"/>
        </w:rPr>
        <w:t>WAVZ</w:t>
      </w:r>
      <w:proofErr w:type="spellEnd"/>
      <w:r w:rsidR="005966FE" w:rsidRPr="000C12EA">
        <w:rPr>
          <w:rFonts w:ascii="Tahoma" w:eastAsia="Calibri" w:hAnsi="Tahoma" w:cs="Tahoma"/>
        </w:rPr>
        <w:t xml:space="preserve">; III. Muchas de las cosas dichas por CARLOS ANDRÉS VELÁSQUEZ fueron corroboradas por el investigador JORGE ANDRÉS ARIAS, quien ratificó que en efecto en el barrio </w:t>
      </w:r>
      <w:r w:rsidR="005966FE" w:rsidRPr="000C12EA">
        <w:rPr>
          <w:rFonts w:ascii="Tahoma" w:eastAsia="Calibri" w:hAnsi="Tahoma" w:cs="Tahoma"/>
          <w:i/>
        </w:rPr>
        <w:t xml:space="preserve">“el Dorado” </w:t>
      </w:r>
      <w:r w:rsidR="00531AD3" w:rsidRPr="000C12EA">
        <w:rPr>
          <w:rFonts w:ascii="Tahoma" w:eastAsia="Calibri" w:hAnsi="Tahoma" w:cs="Tahoma"/>
        </w:rPr>
        <w:t>había</w:t>
      </w:r>
      <w:r w:rsidR="005966FE" w:rsidRPr="000C12EA">
        <w:rPr>
          <w:rFonts w:ascii="Tahoma" w:eastAsia="Calibri" w:hAnsi="Tahoma" w:cs="Tahoma"/>
        </w:rPr>
        <w:t xml:space="preserve"> una vivienda en cuya 2ª planta funciona un billar</w:t>
      </w:r>
      <w:r w:rsidR="00681866" w:rsidRPr="000C12EA">
        <w:rPr>
          <w:rFonts w:ascii="Tahoma" w:eastAsia="Calibri" w:hAnsi="Tahoma" w:cs="Tahoma"/>
        </w:rPr>
        <w:t>,</w:t>
      </w:r>
      <w:r w:rsidR="005966FE" w:rsidRPr="000C12EA">
        <w:rPr>
          <w:rFonts w:ascii="Tahoma" w:eastAsia="Calibri" w:hAnsi="Tahoma" w:cs="Tahoma"/>
        </w:rPr>
        <w:t xml:space="preserve"> e igualmente que </w:t>
      </w:r>
      <w:r w:rsidR="00256F00" w:rsidRPr="000C12EA">
        <w:rPr>
          <w:rFonts w:ascii="Tahoma" w:eastAsia="Calibri" w:hAnsi="Tahoma" w:cs="Tahoma"/>
        </w:rPr>
        <w:t xml:space="preserve">desde ese barrio </w:t>
      </w:r>
      <w:r w:rsidR="00531AD3" w:rsidRPr="000C12EA">
        <w:rPr>
          <w:rFonts w:ascii="Tahoma" w:eastAsia="Calibri" w:hAnsi="Tahoma" w:cs="Tahoma"/>
        </w:rPr>
        <w:t>existía</w:t>
      </w:r>
      <w:r w:rsidR="005966FE" w:rsidRPr="000C12EA">
        <w:rPr>
          <w:rFonts w:ascii="Tahoma" w:eastAsia="Calibri" w:hAnsi="Tahoma" w:cs="Tahoma"/>
        </w:rPr>
        <w:t xml:space="preserve"> un atajo que </w:t>
      </w:r>
      <w:r w:rsidR="00AA1155" w:rsidRPr="000C12EA">
        <w:rPr>
          <w:rFonts w:ascii="Tahoma" w:eastAsia="Calibri" w:hAnsi="Tahoma" w:cs="Tahoma"/>
        </w:rPr>
        <w:t>llevaba hacia el</w:t>
      </w:r>
      <w:r w:rsidR="00256F00" w:rsidRPr="000C12EA">
        <w:rPr>
          <w:rFonts w:ascii="Tahoma" w:eastAsia="Calibri" w:hAnsi="Tahoma" w:cs="Tahoma"/>
        </w:rPr>
        <w:t xml:space="preserve"> barrio </w:t>
      </w:r>
      <w:r w:rsidR="00681866" w:rsidRPr="000C12EA">
        <w:rPr>
          <w:rFonts w:ascii="Tahoma" w:eastAsia="Calibri" w:hAnsi="Tahoma" w:cs="Tahoma"/>
          <w:i/>
        </w:rPr>
        <w:t>Samaria</w:t>
      </w:r>
      <w:r w:rsidR="00AC5081" w:rsidRPr="000C12EA">
        <w:rPr>
          <w:rFonts w:ascii="Tahoma" w:eastAsia="Calibri" w:hAnsi="Tahoma" w:cs="Tahoma"/>
          <w:i/>
        </w:rPr>
        <w:t>.</w:t>
      </w:r>
    </w:p>
    <w:p w14:paraId="6E4048BC" w14:textId="77777777" w:rsidR="00AC5081" w:rsidRPr="000C12EA" w:rsidRDefault="00AC5081" w:rsidP="000C12EA">
      <w:pPr>
        <w:pStyle w:val="Prrafodelista"/>
        <w:spacing w:line="276" w:lineRule="auto"/>
        <w:ind w:left="1080"/>
        <w:rPr>
          <w:rFonts w:ascii="Tahoma" w:eastAsia="Calibri" w:hAnsi="Tahoma" w:cs="Tahoma"/>
        </w:rPr>
      </w:pPr>
    </w:p>
    <w:p w14:paraId="333346CA" w14:textId="7EB02935" w:rsidR="00402064" w:rsidRPr="000C12EA" w:rsidRDefault="00681866" w:rsidP="000C12EA">
      <w:pPr>
        <w:pStyle w:val="Prrafodelista"/>
        <w:numPr>
          <w:ilvl w:val="0"/>
          <w:numId w:val="17"/>
        </w:numPr>
        <w:spacing w:after="0" w:line="276" w:lineRule="auto"/>
        <w:jc w:val="both"/>
        <w:rPr>
          <w:rFonts w:ascii="Tahoma" w:eastAsia="Calibri" w:hAnsi="Tahoma" w:cs="Tahoma"/>
        </w:rPr>
      </w:pPr>
      <w:r w:rsidRPr="000C12EA">
        <w:rPr>
          <w:rFonts w:ascii="Tahoma" w:eastAsia="Calibri" w:hAnsi="Tahoma" w:cs="Tahoma"/>
        </w:rPr>
        <w:t>Pese a que el testigo en su declaración admitió que el procesado</w:t>
      </w:r>
      <w:r w:rsidR="008B372A" w:rsidRPr="000C12EA">
        <w:rPr>
          <w:rFonts w:ascii="Tahoma" w:eastAsia="Calibri" w:hAnsi="Tahoma" w:cs="Tahoma"/>
        </w:rPr>
        <w:t xml:space="preserve"> </w:t>
      </w:r>
      <w:proofErr w:type="spellStart"/>
      <w:r w:rsidR="008666F4">
        <w:rPr>
          <w:rFonts w:ascii="Tahoma" w:eastAsia="Calibri" w:hAnsi="Tahoma" w:cs="Tahoma"/>
        </w:rPr>
        <w:t>JAAM</w:t>
      </w:r>
      <w:proofErr w:type="spellEnd"/>
      <w:r w:rsidRPr="000C12EA">
        <w:rPr>
          <w:rFonts w:ascii="Tahoma" w:eastAsia="Calibri" w:hAnsi="Tahoma" w:cs="Tahoma"/>
        </w:rPr>
        <w:t xml:space="preserve"> no correspondía con la persona que el </w:t>
      </w:r>
      <w:r w:rsidR="00E46EB8" w:rsidRPr="000C12EA">
        <w:rPr>
          <w:rFonts w:ascii="Tahoma" w:eastAsia="Calibri" w:hAnsi="Tahoma" w:cs="Tahoma"/>
        </w:rPr>
        <w:t xml:space="preserve">delató como </w:t>
      </w:r>
      <w:r w:rsidR="00E46EB8" w:rsidRPr="000C12EA">
        <w:rPr>
          <w:rFonts w:ascii="Tahoma" w:eastAsia="Calibri" w:hAnsi="Tahoma" w:cs="Tahoma"/>
          <w:i/>
        </w:rPr>
        <w:t xml:space="preserve">(A) “el Indio, </w:t>
      </w:r>
      <w:r w:rsidR="00E46EB8" w:rsidRPr="000C12EA">
        <w:rPr>
          <w:rFonts w:ascii="Tahoma" w:eastAsia="Calibri" w:hAnsi="Tahoma" w:cs="Tahoma"/>
        </w:rPr>
        <w:t>tan situación no incidía para que se descalificará la credibilidad de sus dichos, porque ello era algo de lo que estaba enterad</w:t>
      </w:r>
      <w:r w:rsidR="00B42B79" w:rsidRPr="000C12EA">
        <w:rPr>
          <w:rFonts w:ascii="Tahoma" w:eastAsia="Calibri" w:hAnsi="Tahoma" w:cs="Tahoma"/>
        </w:rPr>
        <w:t>o</w:t>
      </w:r>
      <w:r w:rsidR="00E46EB8" w:rsidRPr="000C12EA">
        <w:rPr>
          <w:rFonts w:ascii="Tahoma" w:eastAsia="Calibri" w:hAnsi="Tahoma" w:cs="Tahoma"/>
        </w:rPr>
        <w:t xml:space="preserve"> la </w:t>
      </w:r>
      <w:r w:rsidR="00474E04" w:rsidRPr="000C12EA">
        <w:rPr>
          <w:rFonts w:ascii="Tahoma" w:eastAsia="Calibri" w:hAnsi="Tahoma" w:cs="Tahoma"/>
        </w:rPr>
        <w:t>Fiscalía</w:t>
      </w:r>
      <w:r w:rsidR="00E46EB8" w:rsidRPr="000C12EA">
        <w:rPr>
          <w:rFonts w:ascii="Tahoma" w:eastAsia="Calibri" w:hAnsi="Tahoma" w:cs="Tahoma"/>
        </w:rPr>
        <w:t xml:space="preserve">, como bien se desprende de lo atestado por el investigador JORGE ANDRÉS ARIAS, quien adujo que sostuvo una investigación con el Fiscal 22 respecto a que CARLOS ANDRÉS VELÁSQUEZ le </w:t>
      </w:r>
      <w:r w:rsidR="00474E04" w:rsidRPr="000C12EA">
        <w:rPr>
          <w:rFonts w:ascii="Tahoma" w:eastAsia="Calibri" w:hAnsi="Tahoma" w:cs="Tahoma"/>
        </w:rPr>
        <w:t>había</w:t>
      </w:r>
      <w:r w:rsidR="00E46EB8" w:rsidRPr="000C12EA">
        <w:rPr>
          <w:rFonts w:ascii="Tahoma" w:eastAsia="Calibri" w:hAnsi="Tahoma" w:cs="Tahoma"/>
        </w:rPr>
        <w:t xml:space="preserve"> comentado sobre lo sucedido con </w:t>
      </w:r>
      <w:r w:rsidR="00E46EB8" w:rsidRPr="000C12EA">
        <w:rPr>
          <w:rFonts w:ascii="Tahoma" w:eastAsia="Calibri" w:hAnsi="Tahoma" w:cs="Tahoma"/>
          <w:i/>
        </w:rPr>
        <w:t xml:space="preserve">(A) “el Indio, </w:t>
      </w:r>
      <w:r w:rsidR="00E46EB8" w:rsidRPr="000C12EA">
        <w:rPr>
          <w:rFonts w:ascii="Tahoma" w:eastAsia="Calibri" w:hAnsi="Tahoma" w:cs="Tahoma"/>
        </w:rPr>
        <w:t xml:space="preserve">y que el Fiscal a su vez le dijo que iba a esperar hasta el juicio para evacuar ese asunto. </w:t>
      </w:r>
    </w:p>
    <w:p w14:paraId="512F7BD6" w14:textId="77777777" w:rsidR="00402064" w:rsidRPr="000C12EA" w:rsidRDefault="00402064" w:rsidP="000C12EA">
      <w:pPr>
        <w:spacing w:after="0" w:line="276" w:lineRule="auto"/>
        <w:jc w:val="both"/>
        <w:rPr>
          <w:rFonts w:ascii="Tahoma" w:eastAsia="Calibri" w:hAnsi="Tahoma" w:cs="Tahoma"/>
        </w:rPr>
      </w:pPr>
    </w:p>
    <w:p w14:paraId="25AEB362" w14:textId="334F381F" w:rsidR="00AE5063" w:rsidRPr="000C12EA" w:rsidRDefault="00402064" w:rsidP="000C12EA">
      <w:pPr>
        <w:pStyle w:val="Prrafodelista"/>
        <w:numPr>
          <w:ilvl w:val="0"/>
          <w:numId w:val="18"/>
        </w:numPr>
        <w:spacing w:after="0" w:line="276" w:lineRule="auto"/>
        <w:ind w:left="360"/>
        <w:jc w:val="both"/>
        <w:rPr>
          <w:rFonts w:ascii="Tahoma" w:eastAsia="Calibri" w:hAnsi="Tahoma" w:cs="Tahoma"/>
        </w:rPr>
      </w:pPr>
      <w:r w:rsidRPr="000C12EA">
        <w:rPr>
          <w:rFonts w:ascii="Tahoma" w:eastAsia="Calibri" w:hAnsi="Tahoma" w:cs="Tahoma"/>
        </w:rPr>
        <w:t xml:space="preserve">Los indicios habidos en contra de los Procesados fueron descalificados sin mayor razón, porque en el proceso estaba plenamente demostrado que por parte del procesado </w:t>
      </w:r>
      <w:proofErr w:type="spellStart"/>
      <w:r w:rsidR="008666F4">
        <w:rPr>
          <w:rFonts w:ascii="Tahoma" w:eastAsia="Calibri" w:hAnsi="Tahoma" w:cs="Tahoma"/>
        </w:rPr>
        <w:t>WAVZ</w:t>
      </w:r>
      <w:proofErr w:type="spellEnd"/>
      <w:r w:rsidRPr="000C12EA">
        <w:rPr>
          <w:rFonts w:ascii="Tahoma" w:eastAsia="Calibri" w:hAnsi="Tahoma" w:cs="Tahoma"/>
        </w:rPr>
        <w:t xml:space="preserve"> </w:t>
      </w:r>
      <w:r w:rsidR="00AE5063" w:rsidRPr="000C12EA">
        <w:rPr>
          <w:rFonts w:ascii="Tahoma" w:eastAsia="Calibri" w:hAnsi="Tahoma" w:cs="Tahoma"/>
        </w:rPr>
        <w:t>existía</w:t>
      </w:r>
      <w:r w:rsidR="008B372A" w:rsidRPr="000C12EA">
        <w:rPr>
          <w:rFonts w:ascii="Tahoma" w:eastAsia="Calibri" w:hAnsi="Tahoma" w:cs="Tahoma"/>
        </w:rPr>
        <w:t xml:space="preserve"> </w:t>
      </w:r>
      <w:r w:rsidR="00AE5063" w:rsidRPr="000C12EA">
        <w:rPr>
          <w:rFonts w:ascii="Tahoma" w:eastAsia="Calibri" w:hAnsi="Tahoma" w:cs="Tahoma"/>
        </w:rPr>
        <w:t xml:space="preserve">un </w:t>
      </w:r>
      <w:r w:rsidRPr="000C12EA">
        <w:rPr>
          <w:rFonts w:ascii="Tahoma" w:eastAsia="Calibri" w:hAnsi="Tahoma" w:cs="Tahoma"/>
        </w:rPr>
        <w:t xml:space="preserve">motivo para </w:t>
      </w:r>
      <w:r w:rsidR="00A5396D" w:rsidRPr="000C12EA">
        <w:rPr>
          <w:rFonts w:ascii="Tahoma" w:eastAsia="Calibri" w:hAnsi="Tahoma" w:cs="Tahoma"/>
        </w:rPr>
        <w:t xml:space="preserve">querer </w:t>
      </w:r>
      <w:r w:rsidRPr="000C12EA">
        <w:rPr>
          <w:rFonts w:ascii="Tahoma" w:eastAsia="Calibri" w:hAnsi="Tahoma" w:cs="Tahoma"/>
        </w:rPr>
        <w:t xml:space="preserve">asesinar a ALEXANDER MORALES ORTIZ, </w:t>
      </w:r>
      <w:r w:rsidR="00A5396D" w:rsidRPr="000C12EA">
        <w:rPr>
          <w:rFonts w:ascii="Tahoma" w:eastAsia="Calibri" w:hAnsi="Tahoma" w:cs="Tahoma"/>
        </w:rPr>
        <w:t>el</w:t>
      </w:r>
      <w:r w:rsidR="008B372A" w:rsidRPr="000C12EA">
        <w:rPr>
          <w:rFonts w:ascii="Tahoma" w:eastAsia="Calibri" w:hAnsi="Tahoma" w:cs="Tahoma"/>
        </w:rPr>
        <w:t xml:space="preserve"> </w:t>
      </w:r>
      <w:r w:rsidR="00AE5063" w:rsidRPr="000C12EA">
        <w:rPr>
          <w:rFonts w:ascii="Tahoma" w:eastAsia="Calibri" w:hAnsi="Tahoma" w:cs="Tahoma"/>
        </w:rPr>
        <w:t xml:space="preserve">que tenía que ver con la perdida de una inversión de cincuenta millones de pesos que </w:t>
      </w:r>
      <w:proofErr w:type="spellStart"/>
      <w:r w:rsidR="008666F4">
        <w:rPr>
          <w:rFonts w:ascii="Tahoma" w:eastAsia="Calibri" w:hAnsi="Tahoma" w:cs="Tahoma"/>
        </w:rPr>
        <w:t>WAVZ</w:t>
      </w:r>
      <w:proofErr w:type="spellEnd"/>
      <w:r w:rsidR="00AE5063" w:rsidRPr="000C12EA">
        <w:rPr>
          <w:rFonts w:ascii="Tahoma" w:eastAsia="Calibri" w:hAnsi="Tahoma" w:cs="Tahoma"/>
        </w:rPr>
        <w:t xml:space="preserve"> hizo en una mina de carbón, en la que tenía incidencias el Sr. MANUEL VEGA.  </w:t>
      </w:r>
    </w:p>
    <w:p w14:paraId="3A248CFF" w14:textId="77777777" w:rsidR="00AE5063" w:rsidRPr="000C12EA" w:rsidRDefault="00AE5063" w:rsidP="000C12EA">
      <w:pPr>
        <w:spacing w:after="0" w:line="276" w:lineRule="auto"/>
        <w:jc w:val="both"/>
        <w:rPr>
          <w:rFonts w:ascii="Tahoma" w:eastAsia="Calibri" w:hAnsi="Tahoma" w:cs="Tahoma"/>
        </w:rPr>
      </w:pPr>
    </w:p>
    <w:p w14:paraId="2741D6AC" w14:textId="13ABF655" w:rsidR="00580D3A" w:rsidRPr="000C12EA" w:rsidRDefault="00AE5063" w:rsidP="000C12EA">
      <w:pPr>
        <w:spacing w:after="0" w:line="276" w:lineRule="auto"/>
        <w:ind w:left="360"/>
        <w:jc w:val="both"/>
        <w:rPr>
          <w:rFonts w:ascii="Tahoma" w:eastAsia="Calibri" w:hAnsi="Tahoma" w:cs="Tahoma"/>
        </w:rPr>
      </w:pPr>
      <w:r w:rsidRPr="000C12EA">
        <w:rPr>
          <w:rFonts w:ascii="Tahoma" w:eastAsia="Calibri" w:hAnsi="Tahoma" w:cs="Tahoma"/>
        </w:rPr>
        <w:t xml:space="preserve">Como quiera que ALEXANDER MORALES </w:t>
      </w:r>
      <w:proofErr w:type="gramStart"/>
      <w:r w:rsidRPr="000C12EA">
        <w:rPr>
          <w:rFonts w:ascii="Tahoma" w:eastAsia="Calibri" w:hAnsi="Tahoma" w:cs="Tahoma"/>
        </w:rPr>
        <w:t>fungió</w:t>
      </w:r>
      <w:proofErr w:type="gramEnd"/>
      <w:r w:rsidRPr="000C12EA">
        <w:rPr>
          <w:rFonts w:ascii="Tahoma" w:eastAsia="Calibri" w:hAnsi="Tahoma" w:cs="Tahoma"/>
        </w:rPr>
        <w:t xml:space="preserve"> como intermediario en esa negociación, </w:t>
      </w:r>
      <w:proofErr w:type="spellStart"/>
      <w:r w:rsidR="008666F4">
        <w:rPr>
          <w:rFonts w:ascii="Tahoma" w:eastAsia="Calibri" w:hAnsi="Tahoma" w:cs="Tahoma"/>
        </w:rPr>
        <w:t>WAVZ</w:t>
      </w:r>
      <w:proofErr w:type="spellEnd"/>
      <w:r w:rsidRPr="000C12EA">
        <w:rPr>
          <w:rFonts w:ascii="Tahoma" w:eastAsia="Calibri" w:hAnsi="Tahoma" w:cs="Tahoma"/>
        </w:rPr>
        <w:t xml:space="preserve"> lo responsabilizó por el fracaso de la misma, y procedió a acosarlo para que le pagara dicha suma de dinero. </w:t>
      </w:r>
    </w:p>
    <w:p w14:paraId="23D55BA1" w14:textId="77777777" w:rsidR="00964972" w:rsidRPr="000C12EA" w:rsidRDefault="00964972" w:rsidP="000C12EA">
      <w:pPr>
        <w:spacing w:after="0" w:line="276" w:lineRule="auto"/>
        <w:jc w:val="both"/>
        <w:rPr>
          <w:rFonts w:ascii="Tahoma" w:eastAsia="Calibri" w:hAnsi="Tahoma" w:cs="Tahoma"/>
        </w:rPr>
      </w:pPr>
    </w:p>
    <w:p w14:paraId="4B28EC7B" w14:textId="2AFC11D6" w:rsidR="00964972" w:rsidRPr="000C12EA" w:rsidRDefault="00964972"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lastRenderedPageBreak/>
        <w:t>El Juzgado de primer nivel en la sentencia ignoró apreciar varios in</w:t>
      </w:r>
      <w:r w:rsidR="00A5396D" w:rsidRPr="000C12EA">
        <w:rPr>
          <w:rFonts w:ascii="Tahoma" w:eastAsia="Calibri" w:hAnsi="Tahoma" w:cs="Tahoma"/>
        </w:rPr>
        <w:t xml:space="preserve">dicios habidos en contra del Procesado </w:t>
      </w:r>
      <w:proofErr w:type="spellStart"/>
      <w:r w:rsidR="008666F4">
        <w:rPr>
          <w:rFonts w:ascii="Tahoma" w:eastAsia="Calibri" w:hAnsi="Tahoma" w:cs="Tahoma"/>
        </w:rPr>
        <w:t>WAVZ</w:t>
      </w:r>
      <w:proofErr w:type="spellEnd"/>
      <w:r w:rsidRPr="000C12EA">
        <w:rPr>
          <w:rFonts w:ascii="Tahoma" w:eastAsia="Calibri" w:hAnsi="Tahoma" w:cs="Tahoma"/>
        </w:rPr>
        <w:t xml:space="preserve">, entre los cuales se encontraban: </w:t>
      </w:r>
    </w:p>
    <w:p w14:paraId="7C04FEF9" w14:textId="77777777" w:rsidR="00964972" w:rsidRPr="000C12EA" w:rsidRDefault="00964972" w:rsidP="000C12EA">
      <w:pPr>
        <w:spacing w:after="0" w:line="276" w:lineRule="auto"/>
        <w:jc w:val="both"/>
        <w:rPr>
          <w:rFonts w:ascii="Tahoma" w:eastAsia="Calibri" w:hAnsi="Tahoma" w:cs="Tahoma"/>
        </w:rPr>
      </w:pPr>
    </w:p>
    <w:p w14:paraId="66B6A3EB" w14:textId="2B2C108E" w:rsidR="00164626" w:rsidRPr="000C12EA" w:rsidRDefault="00964972" w:rsidP="000C12EA">
      <w:pPr>
        <w:pStyle w:val="Prrafodelista"/>
        <w:numPr>
          <w:ilvl w:val="0"/>
          <w:numId w:val="16"/>
        </w:numPr>
        <w:spacing w:after="0" w:line="276" w:lineRule="auto"/>
        <w:jc w:val="both"/>
        <w:rPr>
          <w:rFonts w:ascii="Tahoma" w:eastAsia="Calibri" w:hAnsi="Tahoma" w:cs="Tahoma"/>
        </w:rPr>
      </w:pPr>
      <w:r w:rsidRPr="000C12EA">
        <w:rPr>
          <w:rFonts w:ascii="Tahoma" w:eastAsia="Calibri" w:hAnsi="Tahoma" w:cs="Tahoma"/>
        </w:rPr>
        <w:t xml:space="preserve">El indicio de la falsa coartada, el que tuvo lugar a partir del momento en el que la Defensa llevó en calidad de testigos a los padres y a la cónyuge del procesado </w:t>
      </w:r>
      <w:proofErr w:type="spellStart"/>
      <w:r w:rsidR="008666F4">
        <w:rPr>
          <w:rFonts w:ascii="Tahoma" w:eastAsia="Calibri" w:hAnsi="Tahoma" w:cs="Tahoma"/>
        </w:rPr>
        <w:t>WAVZ</w:t>
      </w:r>
      <w:proofErr w:type="spellEnd"/>
      <w:r w:rsidRPr="000C12EA">
        <w:rPr>
          <w:rFonts w:ascii="Tahoma" w:eastAsia="Calibri" w:hAnsi="Tahoma" w:cs="Tahoma"/>
        </w:rPr>
        <w:t xml:space="preserve"> quienes dijeron que Él </w:t>
      </w:r>
      <w:r w:rsidR="00FA74BB" w:rsidRPr="000C12EA">
        <w:rPr>
          <w:rFonts w:ascii="Tahoma" w:eastAsia="Calibri" w:hAnsi="Tahoma" w:cs="Tahoma"/>
        </w:rPr>
        <w:t>en horas de la noche d</w:t>
      </w:r>
      <w:r w:rsidRPr="000C12EA">
        <w:rPr>
          <w:rFonts w:ascii="Tahoma" w:eastAsia="Calibri" w:hAnsi="Tahoma" w:cs="Tahoma"/>
        </w:rPr>
        <w:t>el 13 de mayo de 2.011</w:t>
      </w:r>
      <w:r w:rsidR="00FA74BB" w:rsidRPr="000C12EA">
        <w:rPr>
          <w:rFonts w:ascii="Tahoma" w:eastAsia="Calibri" w:hAnsi="Tahoma" w:cs="Tahoma"/>
        </w:rPr>
        <w:t xml:space="preserve"> estuvo en la ciudad de Medellín en la celebració</w:t>
      </w:r>
      <w:r w:rsidR="00164626" w:rsidRPr="000C12EA">
        <w:rPr>
          <w:rFonts w:ascii="Tahoma" w:eastAsia="Calibri" w:hAnsi="Tahoma" w:cs="Tahoma"/>
        </w:rPr>
        <w:t>n de un cumpleaños, lo que fue desmentid</w:t>
      </w:r>
      <w:r w:rsidR="00FA74BB" w:rsidRPr="000C12EA">
        <w:rPr>
          <w:rFonts w:ascii="Tahoma" w:eastAsia="Calibri" w:hAnsi="Tahoma" w:cs="Tahoma"/>
        </w:rPr>
        <w:t xml:space="preserve">o por un cura párroco, quien en una entrevista adujo que para esa misma fecha y hora el Procesado asistió a una liturgia religiosa.  </w:t>
      </w:r>
    </w:p>
    <w:p w14:paraId="07BB6C2E" w14:textId="77777777" w:rsidR="00164626" w:rsidRPr="000C12EA" w:rsidRDefault="00164626" w:rsidP="000C12EA">
      <w:pPr>
        <w:spacing w:after="0" w:line="276" w:lineRule="auto"/>
        <w:jc w:val="both"/>
        <w:rPr>
          <w:rFonts w:ascii="Tahoma" w:eastAsia="Calibri" w:hAnsi="Tahoma" w:cs="Tahoma"/>
        </w:rPr>
      </w:pPr>
    </w:p>
    <w:p w14:paraId="3C31D337" w14:textId="1F6F7C75" w:rsidR="00964972" w:rsidRPr="000C12EA" w:rsidRDefault="00164626" w:rsidP="000C12EA">
      <w:pPr>
        <w:pStyle w:val="Prrafodelista"/>
        <w:numPr>
          <w:ilvl w:val="0"/>
          <w:numId w:val="16"/>
        </w:numPr>
        <w:spacing w:after="0" w:line="276" w:lineRule="auto"/>
        <w:jc w:val="both"/>
        <w:rPr>
          <w:rFonts w:ascii="Tahoma" w:eastAsia="Calibri" w:hAnsi="Tahoma" w:cs="Tahoma"/>
        </w:rPr>
      </w:pPr>
      <w:r w:rsidRPr="000C12EA">
        <w:rPr>
          <w:rFonts w:ascii="Tahoma" w:eastAsia="Calibri" w:hAnsi="Tahoma" w:cs="Tahoma"/>
        </w:rPr>
        <w:t>La reprochable estrategia de la que se valió la Defensa quien acudió al uso de pruebas</w:t>
      </w:r>
      <w:r w:rsidR="002E1D7A" w:rsidRPr="000C12EA">
        <w:rPr>
          <w:rFonts w:ascii="Tahoma" w:eastAsia="Calibri" w:hAnsi="Tahoma" w:cs="Tahoma"/>
        </w:rPr>
        <w:t xml:space="preserve"> </w:t>
      </w:r>
      <w:r w:rsidRPr="000C12EA">
        <w:rPr>
          <w:rFonts w:ascii="Tahoma" w:eastAsia="Calibri" w:hAnsi="Tahoma" w:cs="Tahoma"/>
        </w:rPr>
        <w:t xml:space="preserve">falsas </w:t>
      </w:r>
      <w:r w:rsidR="00B42B79" w:rsidRPr="000C12EA">
        <w:rPr>
          <w:rFonts w:ascii="Tahoma" w:eastAsia="Calibri" w:hAnsi="Tahoma" w:cs="Tahoma"/>
        </w:rPr>
        <w:t>con el</w:t>
      </w:r>
      <w:r w:rsidRPr="000C12EA">
        <w:rPr>
          <w:rFonts w:ascii="Tahoma" w:eastAsia="Calibri" w:hAnsi="Tahoma" w:cs="Tahoma"/>
        </w:rPr>
        <w:t xml:space="preserve"> propósito </w:t>
      </w:r>
      <w:r w:rsidR="00B42B79" w:rsidRPr="000C12EA">
        <w:rPr>
          <w:rFonts w:ascii="Tahoma" w:eastAsia="Calibri" w:hAnsi="Tahoma" w:cs="Tahoma"/>
        </w:rPr>
        <w:t xml:space="preserve">de </w:t>
      </w:r>
      <w:r w:rsidRPr="000C12EA">
        <w:rPr>
          <w:rFonts w:ascii="Tahoma" w:eastAsia="Calibri" w:hAnsi="Tahoma" w:cs="Tahoma"/>
        </w:rPr>
        <w:t xml:space="preserve">demostrar que el testigo CARLOS ANDRÉS VELÁSQUEZ era un mentiroso porque </w:t>
      </w:r>
      <w:r w:rsidR="000040EE" w:rsidRPr="000C12EA">
        <w:rPr>
          <w:rFonts w:ascii="Tahoma" w:eastAsia="Calibri" w:hAnsi="Tahoma" w:cs="Tahoma"/>
        </w:rPr>
        <w:t>tenía</w:t>
      </w:r>
      <w:r w:rsidRPr="000C12EA">
        <w:rPr>
          <w:rFonts w:ascii="Tahoma" w:eastAsia="Calibri" w:hAnsi="Tahoma" w:cs="Tahoma"/>
        </w:rPr>
        <w:t xml:space="preserve"> arraigo en la ciudad de Pereira. Para ello la Defensa arrimó unos documentos en los demostraban que VELÁSQUEZ VILLADA durante el tiempo que estuvo recluido en la penitenciaria </w:t>
      </w:r>
      <w:r w:rsidRPr="000C12EA">
        <w:rPr>
          <w:rFonts w:ascii="Tahoma" w:eastAsia="Calibri" w:hAnsi="Tahoma" w:cs="Tahoma"/>
          <w:i/>
        </w:rPr>
        <w:t xml:space="preserve">“La 40” </w:t>
      </w:r>
      <w:r w:rsidRPr="000C12EA">
        <w:rPr>
          <w:rFonts w:ascii="Tahoma" w:eastAsia="Calibri" w:hAnsi="Tahoma" w:cs="Tahoma"/>
        </w:rPr>
        <w:t xml:space="preserve">recibió muchas visitas de personas de esta municipalidad. Pero al ser verificados esos documentos por la </w:t>
      </w:r>
      <w:r w:rsidR="00474E04" w:rsidRPr="000C12EA">
        <w:rPr>
          <w:rFonts w:ascii="Tahoma" w:eastAsia="Calibri" w:hAnsi="Tahoma" w:cs="Tahoma"/>
        </w:rPr>
        <w:t>Fiscalía</w:t>
      </w:r>
      <w:r w:rsidR="00E5568C" w:rsidRPr="000C12EA">
        <w:rPr>
          <w:rFonts w:ascii="Tahoma" w:eastAsia="Calibri" w:hAnsi="Tahoma" w:cs="Tahoma"/>
        </w:rPr>
        <w:t>, se enteró que a</w:t>
      </w:r>
      <w:r w:rsidRPr="000C12EA">
        <w:rPr>
          <w:rFonts w:ascii="Tahoma" w:eastAsia="Calibri" w:hAnsi="Tahoma" w:cs="Tahoma"/>
        </w:rPr>
        <w:t>l recluso solo lo visitaban dos personas, entre ellas la Sra. LUZ MARINA CASTAÑO, quien al ser entrevista adujo que no conocía a CARLOS ANDRÉS VELÁSQUEZ.</w:t>
      </w:r>
    </w:p>
    <w:p w14:paraId="5E80A8CA" w14:textId="77777777" w:rsidR="00164626" w:rsidRPr="000C12EA" w:rsidRDefault="00164626" w:rsidP="000C12EA">
      <w:pPr>
        <w:spacing w:after="0" w:line="276" w:lineRule="auto"/>
        <w:jc w:val="both"/>
        <w:rPr>
          <w:rFonts w:ascii="Tahoma" w:eastAsia="Calibri" w:hAnsi="Tahoma" w:cs="Tahoma"/>
        </w:rPr>
      </w:pPr>
    </w:p>
    <w:p w14:paraId="699BCDE6" w14:textId="6250B11B" w:rsidR="000040EE" w:rsidRPr="000C12EA" w:rsidRDefault="00AC5081" w:rsidP="000C12EA">
      <w:pPr>
        <w:pStyle w:val="Prrafodelista"/>
        <w:numPr>
          <w:ilvl w:val="0"/>
          <w:numId w:val="16"/>
        </w:numPr>
        <w:spacing w:after="0" w:line="276" w:lineRule="auto"/>
        <w:jc w:val="both"/>
        <w:rPr>
          <w:rFonts w:ascii="Tahoma" w:eastAsia="Calibri" w:hAnsi="Tahoma" w:cs="Tahoma"/>
        </w:rPr>
      </w:pPr>
      <w:r w:rsidRPr="000C12EA">
        <w:rPr>
          <w:rFonts w:ascii="Tahoma" w:eastAsia="Calibri" w:hAnsi="Tahoma" w:cs="Tahoma"/>
        </w:rPr>
        <w:t>L</w:t>
      </w:r>
      <w:r w:rsidR="00164626" w:rsidRPr="000C12EA">
        <w:rPr>
          <w:rFonts w:ascii="Tahoma" w:eastAsia="Calibri" w:hAnsi="Tahoma" w:cs="Tahoma"/>
        </w:rPr>
        <w:t xml:space="preserve">a Defensa </w:t>
      </w:r>
      <w:r w:rsidR="000040EE" w:rsidRPr="000C12EA">
        <w:rPr>
          <w:rFonts w:ascii="Tahoma" w:eastAsia="Calibri" w:hAnsi="Tahoma" w:cs="Tahoma"/>
        </w:rPr>
        <w:t xml:space="preserve">vanamente pretendió demostrar que todo era producto de un falso positivo fraguado por la </w:t>
      </w:r>
      <w:r w:rsidR="00474E04" w:rsidRPr="000C12EA">
        <w:rPr>
          <w:rFonts w:ascii="Tahoma" w:eastAsia="Calibri" w:hAnsi="Tahoma" w:cs="Tahoma"/>
        </w:rPr>
        <w:t>Fiscalía</w:t>
      </w:r>
      <w:r w:rsidR="000040EE" w:rsidRPr="000C12EA">
        <w:rPr>
          <w:rFonts w:ascii="Tahoma" w:eastAsia="Calibri" w:hAnsi="Tahoma" w:cs="Tahoma"/>
        </w:rPr>
        <w:t xml:space="preserve"> y la </w:t>
      </w:r>
      <w:r w:rsidR="00474E04" w:rsidRPr="000C12EA">
        <w:rPr>
          <w:rFonts w:ascii="Tahoma" w:eastAsia="Calibri" w:hAnsi="Tahoma" w:cs="Tahoma"/>
        </w:rPr>
        <w:t>Policía</w:t>
      </w:r>
      <w:r w:rsidR="000040EE" w:rsidRPr="000C12EA">
        <w:rPr>
          <w:rFonts w:ascii="Tahoma" w:eastAsia="Calibri" w:hAnsi="Tahoma" w:cs="Tahoma"/>
        </w:rPr>
        <w:t xml:space="preserve">, y para ello solicitó los testimonios de los Sres. </w:t>
      </w:r>
      <w:proofErr w:type="spellStart"/>
      <w:r w:rsidR="000040EE" w:rsidRPr="000C12EA">
        <w:rPr>
          <w:rFonts w:ascii="Tahoma" w:eastAsia="Calibri" w:hAnsi="Tahoma" w:cs="Tahoma"/>
        </w:rPr>
        <w:t>REYNEL</w:t>
      </w:r>
      <w:proofErr w:type="spellEnd"/>
      <w:r w:rsidR="000040EE" w:rsidRPr="000C12EA">
        <w:rPr>
          <w:rFonts w:ascii="Tahoma" w:eastAsia="Calibri" w:hAnsi="Tahoma" w:cs="Tahoma"/>
        </w:rPr>
        <w:t xml:space="preserve"> </w:t>
      </w:r>
      <w:proofErr w:type="spellStart"/>
      <w:r w:rsidR="000040EE" w:rsidRPr="000C12EA">
        <w:rPr>
          <w:rFonts w:ascii="Tahoma" w:eastAsia="Calibri" w:hAnsi="Tahoma" w:cs="Tahoma"/>
        </w:rPr>
        <w:t>GUAPACHA</w:t>
      </w:r>
      <w:proofErr w:type="spellEnd"/>
      <w:r w:rsidR="000040EE" w:rsidRPr="000C12EA">
        <w:rPr>
          <w:rFonts w:ascii="Tahoma" w:eastAsia="Calibri" w:hAnsi="Tahoma" w:cs="Tahoma"/>
        </w:rPr>
        <w:t xml:space="preserve"> y ÁLVARO GONZÁLEZ, quienes, según la Defensa, compartieron celda con CARLOS ANDRÉS VELÁSQUEZ y oyeron una conversación que Él sostuvo con </w:t>
      </w:r>
      <w:proofErr w:type="spellStart"/>
      <w:r w:rsidR="008666F4">
        <w:rPr>
          <w:rFonts w:ascii="Tahoma" w:eastAsia="Calibri" w:hAnsi="Tahoma" w:cs="Tahoma"/>
        </w:rPr>
        <w:t>WAVZ</w:t>
      </w:r>
      <w:proofErr w:type="spellEnd"/>
      <w:r w:rsidR="000040EE" w:rsidRPr="000C12EA">
        <w:rPr>
          <w:rFonts w:ascii="Tahoma" w:eastAsia="Calibri" w:hAnsi="Tahoma" w:cs="Tahoma"/>
        </w:rPr>
        <w:t xml:space="preserve">, en la que el 1º de Ellos le explicaba al otro sobre el porqué lo había incriminado falazmente. Lo cual no fue ratificado por esos testigos, quienes expusieron que esa conversación nunca </w:t>
      </w:r>
      <w:r w:rsidR="00474E04" w:rsidRPr="000C12EA">
        <w:rPr>
          <w:rFonts w:ascii="Tahoma" w:eastAsia="Calibri" w:hAnsi="Tahoma" w:cs="Tahoma"/>
        </w:rPr>
        <w:t>ocurrió</w:t>
      </w:r>
      <w:r w:rsidR="000040EE" w:rsidRPr="000C12EA">
        <w:rPr>
          <w:rFonts w:ascii="Tahoma" w:eastAsia="Calibri" w:hAnsi="Tahoma" w:cs="Tahoma"/>
        </w:rPr>
        <w:t xml:space="preserve"> debido a que</w:t>
      </w:r>
      <w:r w:rsidR="002E1D7A" w:rsidRPr="000C12EA">
        <w:rPr>
          <w:rFonts w:ascii="Tahoma" w:eastAsia="Calibri" w:hAnsi="Tahoma" w:cs="Tahoma"/>
        </w:rPr>
        <w:t xml:space="preserve"> </w:t>
      </w:r>
      <w:r w:rsidR="000040EE" w:rsidRPr="000C12EA">
        <w:rPr>
          <w:rFonts w:ascii="Tahoma" w:eastAsia="Calibri" w:hAnsi="Tahoma" w:cs="Tahoma"/>
        </w:rPr>
        <w:t xml:space="preserve">VELÁSQUEZ VILLADA por razones de seguridad </w:t>
      </w:r>
      <w:r w:rsidRPr="000C12EA">
        <w:rPr>
          <w:rFonts w:ascii="Tahoma" w:eastAsia="Calibri" w:hAnsi="Tahoma" w:cs="Tahoma"/>
        </w:rPr>
        <w:t>permanecía</w:t>
      </w:r>
      <w:r w:rsidR="000040EE" w:rsidRPr="000C12EA">
        <w:rPr>
          <w:rFonts w:ascii="Tahoma" w:eastAsia="Calibri" w:hAnsi="Tahoma" w:cs="Tahoma"/>
        </w:rPr>
        <w:t xml:space="preserve"> aislado de los demás reclusos.  </w:t>
      </w:r>
    </w:p>
    <w:p w14:paraId="3D1C1688" w14:textId="77777777" w:rsidR="00B30704" w:rsidRPr="000C12EA" w:rsidRDefault="00B30704" w:rsidP="000C12EA">
      <w:pPr>
        <w:spacing w:after="0" w:line="276" w:lineRule="auto"/>
        <w:jc w:val="both"/>
        <w:rPr>
          <w:rFonts w:ascii="Tahoma" w:eastAsia="Calibri" w:hAnsi="Tahoma" w:cs="Tahoma"/>
        </w:rPr>
      </w:pPr>
    </w:p>
    <w:p w14:paraId="1936EA17" w14:textId="68F0FD4B" w:rsidR="00AC5081" w:rsidRPr="000C12EA" w:rsidRDefault="000040EE" w:rsidP="000C12EA">
      <w:pPr>
        <w:spacing w:after="0" w:line="276" w:lineRule="auto"/>
        <w:jc w:val="both"/>
        <w:rPr>
          <w:rFonts w:ascii="Tahoma" w:eastAsia="Calibri" w:hAnsi="Tahoma" w:cs="Tahoma"/>
        </w:rPr>
      </w:pPr>
      <w:r w:rsidRPr="000C12EA">
        <w:rPr>
          <w:rFonts w:ascii="Tahoma" w:eastAsia="Calibri" w:hAnsi="Tahoma" w:cs="Tahoma"/>
        </w:rPr>
        <w:t xml:space="preserve">Con base en los anteriores argumentos, la Fiscal apelante solicitó la revocatoria de la sentencia apelada y la subsecuente declaratoria de la responsabilidad penal de los </w:t>
      </w:r>
      <w:r w:rsidR="003C64E6" w:rsidRPr="000C12EA">
        <w:rPr>
          <w:rFonts w:ascii="Tahoma" w:eastAsia="Calibri" w:hAnsi="Tahoma" w:cs="Tahoma"/>
        </w:rPr>
        <w:t xml:space="preserve">procesados </w:t>
      </w:r>
      <w:proofErr w:type="spellStart"/>
      <w:r w:rsidR="008666F4">
        <w:rPr>
          <w:rFonts w:ascii="Tahoma" w:eastAsia="Calibri" w:hAnsi="Tahoma" w:cs="Tahoma"/>
        </w:rPr>
        <w:t>WAVZ</w:t>
      </w:r>
      <w:proofErr w:type="spellEnd"/>
      <w:r w:rsidR="00AC5081" w:rsidRPr="000C12EA">
        <w:rPr>
          <w:rFonts w:ascii="Tahoma" w:eastAsia="Calibri" w:hAnsi="Tahoma" w:cs="Tahoma"/>
        </w:rPr>
        <w:t xml:space="preserve"> y </w:t>
      </w:r>
      <w:proofErr w:type="spellStart"/>
      <w:r w:rsidR="008666F4">
        <w:rPr>
          <w:rFonts w:ascii="Tahoma" w:eastAsia="Calibri" w:hAnsi="Tahoma" w:cs="Tahoma"/>
        </w:rPr>
        <w:t>WEM</w:t>
      </w:r>
      <w:proofErr w:type="spellEnd"/>
      <w:r w:rsidR="00AC5081" w:rsidRPr="000C12EA">
        <w:rPr>
          <w:rFonts w:ascii="Tahoma" w:eastAsia="Calibri" w:hAnsi="Tahoma" w:cs="Tahoma"/>
        </w:rPr>
        <w:t>, acorde con los cargos por los que fueron llamados a juicio.</w:t>
      </w:r>
    </w:p>
    <w:p w14:paraId="6ABF3FA8" w14:textId="77777777" w:rsidR="00AC5081" w:rsidRPr="000C12EA" w:rsidRDefault="00AC5081" w:rsidP="000C12EA">
      <w:pPr>
        <w:spacing w:after="0" w:line="276" w:lineRule="auto"/>
        <w:jc w:val="both"/>
        <w:rPr>
          <w:rFonts w:ascii="Tahoma" w:eastAsia="Calibri" w:hAnsi="Tahoma" w:cs="Tahoma"/>
        </w:rPr>
      </w:pPr>
    </w:p>
    <w:p w14:paraId="45F9FEED" w14:textId="77777777" w:rsidR="00164626" w:rsidRPr="000C12EA" w:rsidRDefault="00AC5081" w:rsidP="000C12EA">
      <w:pPr>
        <w:spacing w:after="0" w:line="276" w:lineRule="auto"/>
        <w:jc w:val="both"/>
        <w:rPr>
          <w:rFonts w:ascii="Tahoma" w:eastAsia="Calibri" w:hAnsi="Tahoma" w:cs="Tahoma"/>
        </w:rPr>
      </w:pPr>
      <w:r w:rsidRPr="000C12EA">
        <w:rPr>
          <w:rFonts w:ascii="Tahoma" w:eastAsia="Calibri" w:hAnsi="Tahoma" w:cs="Tahoma"/>
          <w:b/>
        </w:rPr>
        <w:t xml:space="preserve">- El recurso de apelación interpuesto por la representante del Ministerio Público. </w:t>
      </w:r>
    </w:p>
    <w:p w14:paraId="22B59D58" w14:textId="77777777" w:rsidR="00AC5081" w:rsidRPr="000C12EA" w:rsidRDefault="00AC5081" w:rsidP="000C12EA">
      <w:pPr>
        <w:spacing w:after="0" w:line="276" w:lineRule="auto"/>
        <w:jc w:val="both"/>
        <w:rPr>
          <w:rFonts w:ascii="Tahoma" w:eastAsia="Calibri" w:hAnsi="Tahoma" w:cs="Tahoma"/>
        </w:rPr>
      </w:pPr>
    </w:p>
    <w:p w14:paraId="2C620B3E" w14:textId="1CBAF551" w:rsidR="00AC5081" w:rsidRPr="000C12EA" w:rsidRDefault="00AC5081" w:rsidP="000C12EA">
      <w:pPr>
        <w:spacing w:after="0" w:line="276" w:lineRule="auto"/>
        <w:jc w:val="both"/>
        <w:rPr>
          <w:rFonts w:ascii="Tahoma" w:eastAsia="Calibri" w:hAnsi="Tahoma" w:cs="Tahoma"/>
        </w:rPr>
      </w:pPr>
      <w:r w:rsidRPr="000C12EA">
        <w:rPr>
          <w:rFonts w:ascii="Tahoma" w:eastAsia="Calibri" w:hAnsi="Tahoma" w:cs="Tahoma"/>
        </w:rPr>
        <w:t xml:space="preserve">Con la finalidad que se revoque el fallo opugnado en lo que tenía que ver con la absolución proferida en favor de los procesados </w:t>
      </w:r>
      <w:proofErr w:type="spellStart"/>
      <w:r w:rsidR="008666F4">
        <w:rPr>
          <w:rFonts w:ascii="Tahoma" w:eastAsia="Calibri" w:hAnsi="Tahoma" w:cs="Tahoma"/>
        </w:rPr>
        <w:t>WAVZ</w:t>
      </w:r>
      <w:proofErr w:type="spellEnd"/>
      <w:r w:rsidRPr="000C12EA">
        <w:rPr>
          <w:rFonts w:ascii="Tahoma" w:eastAsia="Calibri" w:hAnsi="Tahoma" w:cs="Tahoma"/>
        </w:rPr>
        <w:t xml:space="preserve"> y </w:t>
      </w:r>
      <w:proofErr w:type="spellStart"/>
      <w:r w:rsidR="008666F4">
        <w:rPr>
          <w:rFonts w:ascii="Tahoma" w:eastAsia="Calibri" w:hAnsi="Tahoma" w:cs="Tahoma"/>
        </w:rPr>
        <w:t>WEM</w:t>
      </w:r>
      <w:proofErr w:type="spellEnd"/>
      <w:r w:rsidRPr="000C12EA">
        <w:rPr>
          <w:rFonts w:ascii="Tahoma" w:eastAsia="Calibri" w:hAnsi="Tahoma" w:cs="Tahoma"/>
        </w:rPr>
        <w:t xml:space="preserve">, </w:t>
      </w:r>
      <w:r w:rsidR="00A5396D" w:rsidRPr="000C12EA">
        <w:rPr>
          <w:rFonts w:ascii="Tahoma" w:eastAsia="Calibri" w:hAnsi="Tahoma" w:cs="Tahoma"/>
        </w:rPr>
        <w:t xml:space="preserve">porque no compartía la valoración que el Juzgado de primer nivel efectuó del acervo probatorio.  </w:t>
      </w:r>
    </w:p>
    <w:p w14:paraId="48560DEF" w14:textId="77777777" w:rsidR="00A5396D" w:rsidRPr="000C12EA" w:rsidRDefault="00A5396D" w:rsidP="000C12EA">
      <w:pPr>
        <w:spacing w:after="0" w:line="276" w:lineRule="auto"/>
        <w:jc w:val="both"/>
        <w:rPr>
          <w:rFonts w:ascii="Tahoma" w:eastAsia="Calibri" w:hAnsi="Tahoma" w:cs="Tahoma"/>
        </w:rPr>
      </w:pPr>
    </w:p>
    <w:p w14:paraId="28615D72" w14:textId="464C0767" w:rsidR="00D14C35" w:rsidRPr="000C12EA" w:rsidRDefault="00A5396D" w:rsidP="000C12EA">
      <w:pPr>
        <w:spacing w:after="0" w:line="276" w:lineRule="auto"/>
        <w:jc w:val="both"/>
        <w:rPr>
          <w:rFonts w:ascii="Tahoma" w:eastAsia="Calibri" w:hAnsi="Tahoma" w:cs="Tahoma"/>
        </w:rPr>
      </w:pPr>
      <w:r w:rsidRPr="000C12EA">
        <w:rPr>
          <w:rFonts w:ascii="Tahoma" w:eastAsia="Calibri" w:hAnsi="Tahoma" w:cs="Tahoma"/>
        </w:rPr>
        <w:t>Adujo la apelante que el Juzgado de primer nivel se equivocó al descalificar el testimonio de</w:t>
      </w:r>
      <w:r w:rsidR="002E1D7A" w:rsidRPr="000C12EA">
        <w:rPr>
          <w:rFonts w:ascii="Tahoma" w:eastAsia="Calibri" w:hAnsi="Tahoma" w:cs="Tahoma"/>
        </w:rPr>
        <w:t xml:space="preserve"> </w:t>
      </w:r>
      <w:r w:rsidRPr="000C12EA">
        <w:rPr>
          <w:rFonts w:ascii="Tahoma" w:eastAsia="Calibri" w:hAnsi="Tahoma" w:cs="Tahoma"/>
        </w:rPr>
        <w:t>CARLOS ANDRÉS VELÁSQUEZ</w:t>
      </w:r>
      <w:r w:rsidR="00D14C35" w:rsidRPr="000C12EA">
        <w:rPr>
          <w:rFonts w:ascii="Tahoma" w:eastAsia="Calibri" w:hAnsi="Tahoma" w:cs="Tahoma"/>
        </w:rPr>
        <w:t xml:space="preserve"> con base solamente en su condición de asesino profesional</w:t>
      </w:r>
      <w:r w:rsidRPr="000C12EA">
        <w:rPr>
          <w:rFonts w:ascii="Tahoma" w:eastAsia="Calibri" w:hAnsi="Tahoma" w:cs="Tahoma"/>
        </w:rPr>
        <w:t xml:space="preserve">, sin tener en cuenta que se estaba en presencia de un testigo </w:t>
      </w:r>
      <w:r w:rsidR="00D14C35" w:rsidRPr="000C12EA">
        <w:rPr>
          <w:rFonts w:ascii="Tahoma" w:eastAsia="Calibri" w:hAnsi="Tahoma" w:cs="Tahoma"/>
        </w:rPr>
        <w:t>quien como consecuencia de ser el autor material del asesinato</w:t>
      </w:r>
      <w:r w:rsidR="002E1D7A" w:rsidRPr="000C12EA">
        <w:rPr>
          <w:rFonts w:ascii="Tahoma" w:eastAsia="Calibri" w:hAnsi="Tahoma" w:cs="Tahoma"/>
        </w:rPr>
        <w:t xml:space="preserve"> </w:t>
      </w:r>
      <w:r w:rsidR="00D14C35" w:rsidRPr="000C12EA">
        <w:rPr>
          <w:rFonts w:ascii="Tahoma" w:eastAsia="Calibri" w:hAnsi="Tahoma" w:cs="Tahoma"/>
        </w:rPr>
        <w:t>ofreció</w:t>
      </w:r>
      <w:r w:rsidRPr="000C12EA">
        <w:rPr>
          <w:rFonts w:ascii="Tahoma" w:eastAsia="Calibri" w:hAnsi="Tahoma" w:cs="Tahoma"/>
        </w:rPr>
        <w:t xml:space="preserve"> un relato coherente, </w:t>
      </w:r>
      <w:r w:rsidR="00750B14" w:rsidRPr="000C12EA">
        <w:rPr>
          <w:rFonts w:ascii="Tahoma" w:eastAsia="Calibri" w:hAnsi="Tahoma" w:cs="Tahoma"/>
        </w:rPr>
        <w:t xml:space="preserve">detallado, </w:t>
      </w:r>
      <w:r w:rsidRPr="000C12EA">
        <w:rPr>
          <w:rFonts w:ascii="Tahoma" w:eastAsia="Calibri" w:hAnsi="Tahoma" w:cs="Tahoma"/>
        </w:rPr>
        <w:t xml:space="preserve">no contradictorio ni acomodaticio de lo acontecido </w:t>
      </w:r>
      <w:r w:rsidR="00D14C35" w:rsidRPr="000C12EA">
        <w:rPr>
          <w:rFonts w:ascii="Tahoma" w:eastAsia="Calibri" w:hAnsi="Tahoma" w:cs="Tahoma"/>
        </w:rPr>
        <w:t xml:space="preserve">en especial </w:t>
      </w:r>
      <w:r w:rsidR="00D14C35" w:rsidRPr="000C12EA">
        <w:rPr>
          <w:rFonts w:ascii="Tahoma" w:eastAsia="Calibri" w:hAnsi="Tahoma" w:cs="Tahoma"/>
        </w:rPr>
        <w:lastRenderedPageBreak/>
        <w:t xml:space="preserve">de las circunstancias de tiempo, modo y lugar de como se planificó y ejecutó el crimen. </w:t>
      </w:r>
    </w:p>
    <w:p w14:paraId="3A4AAD2A" w14:textId="77777777" w:rsidR="00637932" w:rsidRPr="000C12EA" w:rsidRDefault="00637932" w:rsidP="000C12EA">
      <w:pPr>
        <w:spacing w:after="0" w:line="276" w:lineRule="auto"/>
        <w:jc w:val="both"/>
        <w:rPr>
          <w:rFonts w:ascii="Tahoma" w:eastAsia="Calibri" w:hAnsi="Tahoma" w:cs="Tahoma"/>
        </w:rPr>
      </w:pPr>
    </w:p>
    <w:p w14:paraId="5DE1FA6D" w14:textId="66E931C8" w:rsidR="00A5396D" w:rsidRPr="000C12EA" w:rsidRDefault="00D14C35" w:rsidP="000C12EA">
      <w:pPr>
        <w:spacing w:after="0" w:line="276" w:lineRule="auto"/>
        <w:jc w:val="both"/>
        <w:rPr>
          <w:rFonts w:ascii="Tahoma" w:eastAsia="Calibri" w:hAnsi="Tahoma" w:cs="Tahoma"/>
        </w:rPr>
      </w:pPr>
      <w:r w:rsidRPr="000C12EA">
        <w:rPr>
          <w:rFonts w:ascii="Tahoma" w:eastAsia="Calibri" w:hAnsi="Tahoma" w:cs="Tahoma"/>
        </w:rPr>
        <w:t xml:space="preserve">De igual forma el Juzgado </w:t>
      </w:r>
      <w:r w:rsidRPr="000C12EA">
        <w:rPr>
          <w:rFonts w:ascii="Tahoma" w:eastAsia="Calibri" w:hAnsi="Tahoma" w:cs="Tahoma"/>
          <w:i/>
        </w:rPr>
        <w:t xml:space="preserve">A quo </w:t>
      </w:r>
      <w:r w:rsidR="00F02C40" w:rsidRPr="000C12EA">
        <w:rPr>
          <w:rFonts w:ascii="Tahoma" w:eastAsia="Calibri" w:hAnsi="Tahoma" w:cs="Tahoma"/>
        </w:rPr>
        <w:t>desconoció</w:t>
      </w:r>
      <w:r w:rsidRPr="000C12EA">
        <w:rPr>
          <w:rFonts w:ascii="Tahoma" w:eastAsia="Calibri" w:hAnsi="Tahoma" w:cs="Tahoma"/>
        </w:rPr>
        <w:t xml:space="preserve"> que en el proceso </w:t>
      </w:r>
      <w:r w:rsidR="00F02C40" w:rsidRPr="000C12EA">
        <w:rPr>
          <w:rFonts w:ascii="Tahoma" w:eastAsia="Calibri" w:hAnsi="Tahoma" w:cs="Tahoma"/>
        </w:rPr>
        <w:t>existían</w:t>
      </w:r>
      <w:r w:rsidRPr="000C12EA">
        <w:rPr>
          <w:rFonts w:ascii="Tahoma" w:eastAsia="Calibri" w:hAnsi="Tahoma" w:cs="Tahoma"/>
        </w:rPr>
        <w:t xml:space="preserve"> indicios que corroboraban las incriminaciones que CARLOS ANDRÉS VELÁSQUEZ hizo en contra de </w:t>
      </w:r>
      <w:proofErr w:type="spellStart"/>
      <w:r w:rsidR="008666F4">
        <w:rPr>
          <w:rFonts w:ascii="Tahoma" w:eastAsia="Calibri" w:hAnsi="Tahoma" w:cs="Tahoma"/>
        </w:rPr>
        <w:t>WAVZ</w:t>
      </w:r>
      <w:proofErr w:type="spellEnd"/>
      <w:r w:rsidRPr="000C12EA">
        <w:rPr>
          <w:rFonts w:ascii="Tahoma" w:eastAsia="Calibri" w:hAnsi="Tahoma" w:cs="Tahoma"/>
        </w:rPr>
        <w:t xml:space="preserve">, porque este último tenía un serio motivo para querer matar a ALEXANDER MORALES, como bien se desprende de lo que declararon MARÍA SALOME ORTIZ; VIVIANA RAMÍREZ y LUIS GERARDO MORALES. </w:t>
      </w:r>
    </w:p>
    <w:p w14:paraId="4150FD17" w14:textId="77777777" w:rsidR="00750B14" w:rsidRPr="000C12EA" w:rsidRDefault="00750B14" w:rsidP="000C12EA">
      <w:pPr>
        <w:spacing w:after="0" w:line="276" w:lineRule="auto"/>
        <w:jc w:val="both"/>
        <w:rPr>
          <w:rFonts w:ascii="Tahoma" w:eastAsia="Calibri" w:hAnsi="Tahoma" w:cs="Tahoma"/>
        </w:rPr>
      </w:pPr>
    </w:p>
    <w:p w14:paraId="5B0A3EDC" w14:textId="4ABB3D83" w:rsidR="00750B14" w:rsidRPr="000C12EA" w:rsidRDefault="00750B14" w:rsidP="000C12EA">
      <w:pPr>
        <w:spacing w:after="0" w:line="276" w:lineRule="auto"/>
        <w:jc w:val="both"/>
        <w:rPr>
          <w:rFonts w:ascii="Tahoma" w:eastAsia="Calibri" w:hAnsi="Tahoma" w:cs="Tahoma"/>
        </w:rPr>
      </w:pPr>
      <w:r w:rsidRPr="000C12EA">
        <w:rPr>
          <w:rFonts w:ascii="Tahoma" w:eastAsia="Calibri" w:hAnsi="Tahoma" w:cs="Tahoma"/>
        </w:rPr>
        <w:t>As</w:t>
      </w:r>
      <w:r w:rsidR="002E1D7A" w:rsidRPr="000C12EA">
        <w:rPr>
          <w:rFonts w:ascii="Tahoma" w:eastAsia="Calibri" w:hAnsi="Tahoma" w:cs="Tahoma"/>
        </w:rPr>
        <w:t xml:space="preserve">í </w:t>
      </w:r>
      <w:r w:rsidRPr="000C12EA">
        <w:rPr>
          <w:rFonts w:ascii="Tahoma" w:eastAsia="Calibri" w:hAnsi="Tahoma" w:cs="Tahoma"/>
        </w:rPr>
        <w:t>mismo</w:t>
      </w:r>
      <w:r w:rsidR="002E1D7A" w:rsidRPr="000C12EA">
        <w:rPr>
          <w:rFonts w:ascii="Tahoma" w:eastAsia="Calibri" w:hAnsi="Tahoma" w:cs="Tahoma"/>
        </w:rPr>
        <w:t>,</w:t>
      </w:r>
      <w:r w:rsidRPr="000C12EA">
        <w:rPr>
          <w:rFonts w:ascii="Tahoma" w:eastAsia="Calibri" w:hAnsi="Tahoma" w:cs="Tahoma"/>
        </w:rPr>
        <w:t xml:space="preserve"> la apelante expuso que el </w:t>
      </w:r>
      <w:r w:rsidRPr="000C12EA">
        <w:rPr>
          <w:rFonts w:ascii="Tahoma" w:eastAsia="Calibri" w:hAnsi="Tahoma" w:cs="Tahoma"/>
          <w:i/>
        </w:rPr>
        <w:t xml:space="preserve">A quo </w:t>
      </w:r>
      <w:r w:rsidRPr="000C12EA">
        <w:rPr>
          <w:rFonts w:ascii="Tahoma" w:eastAsia="Calibri" w:hAnsi="Tahoma" w:cs="Tahoma"/>
        </w:rPr>
        <w:t>sustentó la decisión absolutoria con base en pruebas que en momento alguno fueron debatidas en el juicio</w:t>
      </w:r>
      <w:r w:rsidR="004955F4" w:rsidRPr="000C12EA">
        <w:rPr>
          <w:rFonts w:ascii="Tahoma" w:eastAsia="Calibri" w:hAnsi="Tahoma" w:cs="Tahoma"/>
        </w:rPr>
        <w:t>, sino en simples y meras conjeturas y especulaciones</w:t>
      </w:r>
      <w:r w:rsidRPr="000C12EA">
        <w:rPr>
          <w:rFonts w:ascii="Tahoma" w:eastAsia="Calibri" w:hAnsi="Tahoma" w:cs="Tahoma"/>
        </w:rPr>
        <w:t>. Lo que a su vez le permitió concluir que el testigo CARLOS ANDRÉS VELÁSQUEZ,</w:t>
      </w:r>
      <w:r w:rsidR="002E1D7A" w:rsidRPr="000C12EA">
        <w:rPr>
          <w:rFonts w:ascii="Tahoma" w:eastAsia="Calibri" w:hAnsi="Tahoma" w:cs="Tahoma"/>
        </w:rPr>
        <w:t xml:space="preserve"> </w:t>
      </w:r>
      <w:r w:rsidRPr="000C12EA">
        <w:rPr>
          <w:rFonts w:ascii="Tahoma" w:eastAsia="Calibri" w:hAnsi="Tahoma" w:cs="Tahoma"/>
        </w:rPr>
        <w:t xml:space="preserve">de manera acomodaticia, fraguó una historia falsa con base en las informaciones publicadas en la prensa y las denuncias efectuadas por varios parientes del óbito, entre ellos la Sra. MARÍA SALOME ORTIZ, quienes públicamente señalaron a </w:t>
      </w:r>
      <w:proofErr w:type="spellStart"/>
      <w:r w:rsidR="008666F4">
        <w:rPr>
          <w:rFonts w:ascii="Tahoma" w:eastAsia="Calibri" w:hAnsi="Tahoma" w:cs="Tahoma"/>
        </w:rPr>
        <w:t>WAVZ</w:t>
      </w:r>
      <w:proofErr w:type="spellEnd"/>
      <w:r w:rsidRPr="000C12EA">
        <w:rPr>
          <w:rFonts w:ascii="Tahoma" w:eastAsia="Calibri" w:hAnsi="Tahoma" w:cs="Tahoma"/>
        </w:rPr>
        <w:t xml:space="preserve"> como la persona </w:t>
      </w:r>
      <w:r w:rsidR="00B42B79" w:rsidRPr="000C12EA">
        <w:rPr>
          <w:rFonts w:ascii="Tahoma" w:eastAsia="Calibri" w:hAnsi="Tahoma" w:cs="Tahoma"/>
        </w:rPr>
        <w:t xml:space="preserve">que </w:t>
      </w:r>
      <w:r w:rsidRPr="000C12EA">
        <w:rPr>
          <w:rFonts w:ascii="Tahoma" w:eastAsia="Calibri" w:hAnsi="Tahoma" w:cs="Tahoma"/>
        </w:rPr>
        <w:t xml:space="preserve">estaba detrás del crimen.  </w:t>
      </w:r>
    </w:p>
    <w:p w14:paraId="331A6027" w14:textId="77777777" w:rsidR="004955F4" w:rsidRPr="000C12EA" w:rsidRDefault="004955F4" w:rsidP="000C12EA">
      <w:pPr>
        <w:spacing w:after="0" w:line="276" w:lineRule="auto"/>
        <w:jc w:val="both"/>
        <w:rPr>
          <w:rFonts w:ascii="Tahoma" w:eastAsia="Calibri" w:hAnsi="Tahoma" w:cs="Tahoma"/>
        </w:rPr>
      </w:pPr>
    </w:p>
    <w:p w14:paraId="15E79708" w14:textId="065C39AF" w:rsidR="004955F4" w:rsidRPr="000C12EA" w:rsidRDefault="004955F4" w:rsidP="000C12EA">
      <w:pPr>
        <w:spacing w:after="0" w:line="276" w:lineRule="auto"/>
        <w:jc w:val="both"/>
        <w:rPr>
          <w:rFonts w:ascii="Tahoma" w:eastAsia="Calibri" w:hAnsi="Tahoma" w:cs="Tahoma"/>
        </w:rPr>
      </w:pPr>
      <w:r w:rsidRPr="000C12EA">
        <w:rPr>
          <w:rFonts w:ascii="Tahoma" w:eastAsia="Calibri" w:hAnsi="Tahoma" w:cs="Tahoma"/>
        </w:rPr>
        <w:t>Finalmente, en lo que tenía que ver con el grado de participación del procesado</w:t>
      </w:r>
      <w:r w:rsidR="002E1D7A" w:rsidRPr="000C12EA">
        <w:rPr>
          <w:rFonts w:ascii="Tahoma" w:eastAsia="Calibri" w:hAnsi="Tahoma" w:cs="Tahoma"/>
        </w:rPr>
        <w:t xml:space="preserve"> </w:t>
      </w:r>
      <w:proofErr w:type="spellStart"/>
      <w:r w:rsidR="008666F4">
        <w:rPr>
          <w:rFonts w:ascii="Tahoma" w:eastAsia="Calibri" w:hAnsi="Tahoma" w:cs="Tahoma"/>
        </w:rPr>
        <w:t>WEM</w:t>
      </w:r>
      <w:proofErr w:type="spellEnd"/>
      <w:r w:rsidRPr="000C12EA">
        <w:rPr>
          <w:rFonts w:ascii="Tahoma" w:eastAsia="Calibri" w:hAnsi="Tahoma" w:cs="Tahoma"/>
        </w:rPr>
        <w:t xml:space="preserve"> en la comisión de los delitos por los cuales fue acusado, la recurrente adujo que el susodicho encausado debía ser considerado como coautor y no como cómplice, pese a que la Fiscalía de manera errada al momento de proponer su teoría del caso le dio ese tratamiento, pero que en el devenir del juicio el Ente Fiscal lo acusó como coautor y pudo demostrar de manera indubitable que participó en tal condición, razón por la que deprecó condena por su participación como coautor.  </w:t>
      </w:r>
    </w:p>
    <w:p w14:paraId="7099BFBB" w14:textId="77777777" w:rsidR="00F02C40" w:rsidRPr="000C12EA" w:rsidRDefault="00F02C40" w:rsidP="000C12EA">
      <w:pPr>
        <w:spacing w:after="0" w:line="276" w:lineRule="auto"/>
        <w:jc w:val="both"/>
        <w:rPr>
          <w:rFonts w:ascii="Tahoma" w:eastAsia="Calibri" w:hAnsi="Tahoma" w:cs="Tahoma"/>
        </w:rPr>
      </w:pPr>
    </w:p>
    <w:p w14:paraId="555D611E" w14:textId="77777777" w:rsidR="00F02C40" w:rsidRPr="000C12EA" w:rsidRDefault="00F02C40" w:rsidP="000C12EA">
      <w:pPr>
        <w:spacing w:after="0" w:line="276" w:lineRule="auto"/>
        <w:jc w:val="center"/>
        <w:rPr>
          <w:rFonts w:ascii="Tahoma" w:eastAsia="Calibri" w:hAnsi="Tahoma" w:cs="Tahoma"/>
        </w:rPr>
      </w:pPr>
      <w:r w:rsidRPr="000C12EA">
        <w:rPr>
          <w:rFonts w:ascii="Tahoma" w:eastAsia="Calibri" w:hAnsi="Tahoma" w:cs="Tahoma"/>
          <w:b/>
        </w:rPr>
        <w:t>LA</w:t>
      </w:r>
      <w:r w:rsidR="00713712" w:rsidRPr="000C12EA">
        <w:rPr>
          <w:rFonts w:ascii="Tahoma" w:eastAsia="Calibri" w:hAnsi="Tahoma" w:cs="Tahoma"/>
          <w:b/>
        </w:rPr>
        <w:t>S</w:t>
      </w:r>
      <w:r w:rsidRPr="000C12EA">
        <w:rPr>
          <w:rFonts w:ascii="Tahoma" w:eastAsia="Calibri" w:hAnsi="Tahoma" w:cs="Tahoma"/>
          <w:b/>
        </w:rPr>
        <w:t xml:space="preserve"> RÉPLICA</w:t>
      </w:r>
      <w:r w:rsidR="00713712" w:rsidRPr="000C12EA">
        <w:rPr>
          <w:rFonts w:ascii="Tahoma" w:eastAsia="Calibri" w:hAnsi="Tahoma" w:cs="Tahoma"/>
          <w:b/>
        </w:rPr>
        <w:t>S</w:t>
      </w:r>
      <w:r w:rsidRPr="000C12EA">
        <w:rPr>
          <w:rFonts w:ascii="Tahoma" w:eastAsia="Calibri" w:hAnsi="Tahoma" w:cs="Tahoma"/>
          <w:b/>
        </w:rPr>
        <w:t>:</w:t>
      </w:r>
    </w:p>
    <w:p w14:paraId="7A63A339" w14:textId="77777777" w:rsidR="00F02C40" w:rsidRPr="000C12EA" w:rsidRDefault="00F02C40" w:rsidP="000C12EA">
      <w:pPr>
        <w:spacing w:after="0" w:line="276" w:lineRule="auto"/>
        <w:jc w:val="center"/>
        <w:rPr>
          <w:rFonts w:ascii="Tahoma" w:eastAsia="Calibri" w:hAnsi="Tahoma" w:cs="Tahoma"/>
        </w:rPr>
      </w:pPr>
    </w:p>
    <w:p w14:paraId="5B79AE0D" w14:textId="5A1B2730" w:rsidR="00713712" w:rsidRPr="000C12EA" w:rsidRDefault="00F02C40" w:rsidP="000C12EA">
      <w:pPr>
        <w:spacing w:after="0" w:line="276" w:lineRule="auto"/>
        <w:jc w:val="both"/>
        <w:rPr>
          <w:rFonts w:ascii="Tahoma" w:eastAsia="Calibri" w:hAnsi="Tahoma" w:cs="Tahoma"/>
        </w:rPr>
      </w:pPr>
      <w:r w:rsidRPr="000C12EA">
        <w:rPr>
          <w:rFonts w:ascii="Tahoma" w:eastAsia="Calibri" w:hAnsi="Tahoma" w:cs="Tahoma"/>
        </w:rPr>
        <w:t>Durante el término para actuar como no recurrente, la Defensa de</w:t>
      </w:r>
      <w:r w:rsidR="00603C1D" w:rsidRPr="000C12EA">
        <w:rPr>
          <w:rFonts w:ascii="Tahoma" w:eastAsia="Calibri" w:hAnsi="Tahoma" w:cs="Tahoma"/>
        </w:rPr>
        <w:t xml:space="preserve"> </w:t>
      </w:r>
      <w:r w:rsidRPr="000C12EA">
        <w:rPr>
          <w:rFonts w:ascii="Tahoma" w:eastAsia="Calibri" w:hAnsi="Tahoma" w:cs="Tahoma"/>
        </w:rPr>
        <w:t>l</w:t>
      </w:r>
      <w:r w:rsidR="00713712" w:rsidRPr="000C12EA">
        <w:rPr>
          <w:rFonts w:ascii="Tahoma" w:eastAsia="Calibri" w:hAnsi="Tahoma" w:cs="Tahoma"/>
        </w:rPr>
        <w:t>os</w:t>
      </w:r>
      <w:r w:rsidRPr="000C12EA">
        <w:rPr>
          <w:rFonts w:ascii="Tahoma" w:eastAsia="Calibri" w:hAnsi="Tahoma" w:cs="Tahoma"/>
        </w:rPr>
        <w:t xml:space="preserve"> procesado</w:t>
      </w:r>
      <w:r w:rsidR="00713712" w:rsidRPr="000C12EA">
        <w:rPr>
          <w:rFonts w:ascii="Tahoma" w:eastAsia="Calibri" w:hAnsi="Tahoma" w:cs="Tahoma"/>
        </w:rPr>
        <w:t>s</w:t>
      </w:r>
      <w:r w:rsidR="00603C1D" w:rsidRPr="000C12EA">
        <w:rPr>
          <w:rFonts w:ascii="Tahoma" w:eastAsia="Calibri" w:hAnsi="Tahoma" w:cs="Tahoma"/>
        </w:rPr>
        <w:t xml:space="preserve"> </w:t>
      </w:r>
      <w:proofErr w:type="spellStart"/>
      <w:r w:rsidR="008666F4">
        <w:rPr>
          <w:rFonts w:ascii="Tahoma" w:eastAsia="Calibri" w:hAnsi="Tahoma" w:cs="Tahoma"/>
        </w:rPr>
        <w:t>WEM</w:t>
      </w:r>
      <w:proofErr w:type="spellEnd"/>
      <w:r w:rsidR="00713712" w:rsidRPr="000C12EA">
        <w:rPr>
          <w:rFonts w:ascii="Tahoma" w:eastAsia="Calibri" w:hAnsi="Tahoma" w:cs="Tahoma"/>
        </w:rPr>
        <w:t xml:space="preserve"> y </w:t>
      </w:r>
      <w:proofErr w:type="spellStart"/>
      <w:r w:rsidR="008666F4">
        <w:rPr>
          <w:rFonts w:ascii="Tahoma" w:eastAsia="Calibri" w:hAnsi="Tahoma" w:cs="Tahoma"/>
        </w:rPr>
        <w:t>WAVZ</w:t>
      </w:r>
      <w:proofErr w:type="spellEnd"/>
      <w:r w:rsidR="00713712" w:rsidRPr="000C12EA">
        <w:rPr>
          <w:rFonts w:ascii="Tahoma" w:eastAsia="Calibri" w:hAnsi="Tahoma" w:cs="Tahoma"/>
        </w:rPr>
        <w:t xml:space="preserve"> de manera oportuna procedieron </w:t>
      </w:r>
      <w:r w:rsidRPr="000C12EA">
        <w:rPr>
          <w:rFonts w:ascii="Tahoma" w:eastAsia="Calibri" w:hAnsi="Tahoma" w:cs="Tahoma"/>
        </w:rPr>
        <w:t xml:space="preserve">a ejercer el derecho de </w:t>
      </w:r>
      <w:r w:rsidR="00713712" w:rsidRPr="000C12EA">
        <w:rPr>
          <w:rFonts w:ascii="Tahoma" w:eastAsia="Calibri" w:hAnsi="Tahoma" w:cs="Tahoma"/>
        </w:rPr>
        <w:t xml:space="preserve">réplica, mediante </w:t>
      </w:r>
      <w:r w:rsidRPr="000C12EA">
        <w:rPr>
          <w:rFonts w:ascii="Tahoma" w:eastAsia="Calibri" w:hAnsi="Tahoma" w:cs="Tahoma"/>
        </w:rPr>
        <w:t>el cual se oponía</w:t>
      </w:r>
      <w:r w:rsidR="00713712" w:rsidRPr="000C12EA">
        <w:rPr>
          <w:rFonts w:ascii="Tahoma" w:eastAsia="Calibri" w:hAnsi="Tahoma" w:cs="Tahoma"/>
        </w:rPr>
        <w:t>n</w:t>
      </w:r>
      <w:r w:rsidRPr="000C12EA">
        <w:rPr>
          <w:rFonts w:ascii="Tahoma" w:eastAsia="Calibri" w:hAnsi="Tahoma" w:cs="Tahoma"/>
        </w:rPr>
        <w:t xml:space="preserve"> a las pretensiones de los apelantes y en consecuencia clamaba por la confirmación del fallo opugnado. </w:t>
      </w:r>
    </w:p>
    <w:p w14:paraId="66171BBC" w14:textId="77777777" w:rsidR="00503D42" w:rsidRPr="000C12EA" w:rsidRDefault="00503D42" w:rsidP="000C12EA">
      <w:pPr>
        <w:spacing w:after="0" w:line="276" w:lineRule="auto"/>
        <w:jc w:val="both"/>
        <w:rPr>
          <w:rFonts w:ascii="Tahoma" w:eastAsia="Calibri" w:hAnsi="Tahoma" w:cs="Tahoma"/>
        </w:rPr>
      </w:pPr>
    </w:p>
    <w:p w14:paraId="1F8FF488" w14:textId="530E5A5D" w:rsidR="00B11034" w:rsidRPr="000C12EA" w:rsidRDefault="00B11034" w:rsidP="000C12EA">
      <w:pPr>
        <w:spacing w:after="0" w:line="276" w:lineRule="auto"/>
        <w:jc w:val="both"/>
        <w:rPr>
          <w:rFonts w:ascii="Tahoma" w:eastAsia="Calibri" w:hAnsi="Tahoma" w:cs="Tahoma"/>
        </w:rPr>
      </w:pPr>
      <w:r w:rsidRPr="000C12EA">
        <w:rPr>
          <w:rFonts w:ascii="Tahoma" w:eastAsia="Calibri" w:hAnsi="Tahoma" w:cs="Tahoma"/>
          <w:b/>
        </w:rPr>
        <w:t xml:space="preserve">- </w:t>
      </w:r>
      <w:r w:rsidR="00713712" w:rsidRPr="000C12EA">
        <w:rPr>
          <w:rFonts w:ascii="Tahoma" w:eastAsia="Calibri" w:hAnsi="Tahoma" w:cs="Tahoma"/>
          <w:b/>
        </w:rPr>
        <w:t xml:space="preserve">La Defensa del procesado </w:t>
      </w:r>
      <w:proofErr w:type="spellStart"/>
      <w:r w:rsidR="008666F4">
        <w:rPr>
          <w:rFonts w:ascii="Tahoma" w:eastAsia="Calibri" w:hAnsi="Tahoma" w:cs="Tahoma"/>
          <w:b/>
        </w:rPr>
        <w:t>WEM</w:t>
      </w:r>
      <w:proofErr w:type="spellEnd"/>
      <w:r w:rsidR="00713712" w:rsidRPr="000C12EA">
        <w:rPr>
          <w:rFonts w:ascii="Tahoma" w:eastAsia="Calibri" w:hAnsi="Tahoma" w:cs="Tahoma"/>
        </w:rPr>
        <w:t xml:space="preserve"> adujo que la </w:t>
      </w:r>
      <w:r w:rsidR="00474E04" w:rsidRPr="000C12EA">
        <w:rPr>
          <w:rFonts w:ascii="Tahoma" w:eastAsia="Calibri" w:hAnsi="Tahoma" w:cs="Tahoma"/>
        </w:rPr>
        <w:t>Fiscalía</w:t>
      </w:r>
      <w:r w:rsidR="00713712" w:rsidRPr="000C12EA">
        <w:rPr>
          <w:rFonts w:ascii="Tahoma" w:eastAsia="Calibri" w:hAnsi="Tahoma" w:cs="Tahoma"/>
        </w:rPr>
        <w:t xml:space="preserve"> no </w:t>
      </w:r>
      <w:r w:rsidR="00474E04" w:rsidRPr="000C12EA">
        <w:rPr>
          <w:rFonts w:ascii="Tahoma" w:eastAsia="Calibri" w:hAnsi="Tahoma" w:cs="Tahoma"/>
        </w:rPr>
        <w:t>cumplió</w:t>
      </w:r>
      <w:r w:rsidR="00713712" w:rsidRPr="000C12EA">
        <w:rPr>
          <w:rFonts w:ascii="Tahoma" w:eastAsia="Calibri" w:hAnsi="Tahoma" w:cs="Tahoma"/>
        </w:rPr>
        <w:t xml:space="preserve"> con las cargas probatorias que le asistía para demostrar el compromiso penal de los acusados porque soportó sus pretensiones en una prueba </w:t>
      </w:r>
      <w:r w:rsidR="00E5568C" w:rsidRPr="000C12EA">
        <w:rPr>
          <w:rFonts w:ascii="Tahoma" w:eastAsia="Calibri" w:hAnsi="Tahoma" w:cs="Tahoma"/>
        </w:rPr>
        <w:t>testimonial única como lo fue la declaración</w:t>
      </w:r>
      <w:r w:rsidR="00713712" w:rsidRPr="000C12EA">
        <w:rPr>
          <w:rFonts w:ascii="Tahoma" w:eastAsia="Calibri" w:hAnsi="Tahoma" w:cs="Tahoma"/>
        </w:rPr>
        <w:t xml:space="preserve"> de CARLOS ANDRÉS VELÁSQUEZ</w:t>
      </w:r>
      <w:r w:rsidR="00D03273" w:rsidRPr="000C12EA">
        <w:rPr>
          <w:rFonts w:ascii="Tahoma" w:eastAsia="Calibri" w:hAnsi="Tahoma" w:cs="Tahoma"/>
        </w:rPr>
        <w:t xml:space="preserve"> a quien</w:t>
      </w:r>
      <w:r w:rsidR="00713712" w:rsidRPr="000C12EA">
        <w:rPr>
          <w:rFonts w:ascii="Tahoma" w:eastAsia="Calibri" w:hAnsi="Tahoma" w:cs="Tahoma"/>
        </w:rPr>
        <w:t xml:space="preserve"> no se le podía conceder credibilidad por ser un  testigo que miente a todo momento debido a </w:t>
      </w:r>
      <w:r w:rsidR="00A04849" w:rsidRPr="000C12EA">
        <w:rPr>
          <w:rFonts w:ascii="Tahoma" w:eastAsia="Calibri" w:hAnsi="Tahoma" w:cs="Tahoma"/>
        </w:rPr>
        <w:t>que</w:t>
      </w:r>
      <w:r w:rsidR="00713712" w:rsidRPr="000C12EA">
        <w:rPr>
          <w:rFonts w:ascii="Tahoma" w:eastAsia="Calibri" w:hAnsi="Tahoma" w:cs="Tahoma"/>
        </w:rPr>
        <w:t>: a) Su personalidad</w:t>
      </w:r>
      <w:r w:rsidR="00A04849" w:rsidRPr="000C12EA">
        <w:rPr>
          <w:rFonts w:ascii="Tahoma" w:eastAsia="Calibri" w:hAnsi="Tahoma" w:cs="Tahoma"/>
        </w:rPr>
        <w:t xml:space="preserve"> no es la mejor</w:t>
      </w:r>
      <w:r w:rsidR="00713712" w:rsidRPr="000C12EA">
        <w:rPr>
          <w:rFonts w:ascii="Tahoma" w:eastAsia="Calibri" w:hAnsi="Tahoma" w:cs="Tahoma"/>
        </w:rPr>
        <w:t xml:space="preserve">, por tratarse de un prófugo de la justicia que tenía antecedentes penales vigentes por homicidio, </w:t>
      </w:r>
      <w:r w:rsidR="00D03273" w:rsidRPr="000C12EA">
        <w:rPr>
          <w:rFonts w:ascii="Tahoma" w:eastAsia="Calibri" w:hAnsi="Tahoma" w:cs="Tahoma"/>
        </w:rPr>
        <w:t>además que</w:t>
      </w:r>
      <w:r w:rsidR="00713712" w:rsidRPr="000C12EA">
        <w:rPr>
          <w:rFonts w:ascii="Tahoma" w:eastAsia="Calibri" w:hAnsi="Tahoma" w:cs="Tahoma"/>
        </w:rPr>
        <w:t xml:space="preserve"> cuando fue capturado </w:t>
      </w:r>
      <w:r w:rsidR="00A04849" w:rsidRPr="000C12EA">
        <w:rPr>
          <w:rFonts w:ascii="Tahoma" w:eastAsia="Calibri" w:hAnsi="Tahoma" w:cs="Tahoma"/>
        </w:rPr>
        <w:t>intentó</w:t>
      </w:r>
      <w:r w:rsidR="00713712" w:rsidRPr="000C12EA">
        <w:rPr>
          <w:rFonts w:ascii="Tahoma" w:eastAsia="Calibri" w:hAnsi="Tahoma" w:cs="Tahoma"/>
        </w:rPr>
        <w:t xml:space="preserve"> sobornar a los policiales que lo aprehendieron</w:t>
      </w:r>
      <w:r w:rsidR="00A04849" w:rsidRPr="000C12EA">
        <w:rPr>
          <w:rFonts w:ascii="Tahoma" w:eastAsia="Calibri" w:hAnsi="Tahoma" w:cs="Tahoma"/>
        </w:rPr>
        <w:t xml:space="preserve">; b) La delación la efectuó de manera tardía, aunado a que no es claro ni preciso en la descripción física que da de las personas que incrimina, a lo que se debe sumar que en el juicio se retractó de los señalamientos que formuló en contra de </w:t>
      </w:r>
      <w:r w:rsidR="00A04849" w:rsidRPr="000C12EA">
        <w:rPr>
          <w:rFonts w:ascii="Tahoma" w:eastAsia="Calibri" w:hAnsi="Tahoma" w:cs="Tahoma"/>
          <w:i/>
        </w:rPr>
        <w:t>(A) “el Indio”</w:t>
      </w:r>
      <w:r w:rsidR="00A04849" w:rsidRPr="000C12EA">
        <w:rPr>
          <w:rFonts w:ascii="Tahoma" w:eastAsia="Calibri" w:hAnsi="Tahoma" w:cs="Tahoma"/>
        </w:rPr>
        <w:t xml:space="preserve">; c) En el proceso no existen pruebas que corroboren todo lo dicho por el testigo sobre los sitios o lugares en los que se </w:t>
      </w:r>
      <w:r w:rsidR="00474E04" w:rsidRPr="000C12EA">
        <w:rPr>
          <w:rFonts w:ascii="Tahoma" w:eastAsia="Calibri" w:hAnsi="Tahoma" w:cs="Tahoma"/>
        </w:rPr>
        <w:t>reunió</w:t>
      </w:r>
      <w:r w:rsidR="00A04849" w:rsidRPr="000C12EA">
        <w:rPr>
          <w:rFonts w:ascii="Tahoma" w:eastAsia="Calibri" w:hAnsi="Tahoma" w:cs="Tahoma"/>
        </w:rPr>
        <w:t xml:space="preserve"> con </w:t>
      </w:r>
      <w:proofErr w:type="spellStart"/>
      <w:r w:rsidR="008666F4">
        <w:rPr>
          <w:rFonts w:ascii="Tahoma" w:eastAsia="Calibri" w:hAnsi="Tahoma" w:cs="Tahoma"/>
        </w:rPr>
        <w:t>WEM</w:t>
      </w:r>
      <w:proofErr w:type="spellEnd"/>
      <w:r w:rsidR="00A04849" w:rsidRPr="000C12EA">
        <w:rPr>
          <w:rFonts w:ascii="Tahoma" w:eastAsia="Calibri" w:hAnsi="Tahoma" w:cs="Tahoma"/>
        </w:rPr>
        <w:t xml:space="preserve"> para p</w:t>
      </w:r>
      <w:r w:rsidR="00DB0040" w:rsidRPr="000C12EA">
        <w:rPr>
          <w:rFonts w:ascii="Tahoma" w:eastAsia="Calibri" w:hAnsi="Tahoma" w:cs="Tahoma"/>
        </w:rPr>
        <w:t xml:space="preserve">lanificar el crimen, porque: I. Los investigadores de la </w:t>
      </w:r>
      <w:r w:rsidR="00474E04" w:rsidRPr="000C12EA">
        <w:rPr>
          <w:rFonts w:ascii="Tahoma" w:eastAsia="Calibri" w:hAnsi="Tahoma" w:cs="Tahoma"/>
        </w:rPr>
        <w:t>Fiscalía</w:t>
      </w:r>
      <w:r w:rsidR="00DB0040" w:rsidRPr="000C12EA">
        <w:rPr>
          <w:rFonts w:ascii="Tahoma" w:eastAsia="Calibri" w:hAnsi="Tahoma" w:cs="Tahoma"/>
        </w:rPr>
        <w:t xml:space="preserve">, MAURICIO GUARÍN y JORGE ANDRÉS ARIAS, fueron categóricos en aseverar que no corroboraron los lugares en los que CARLOS ANDRÉS VELÁSQUEZ </w:t>
      </w:r>
      <w:r w:rsidR="00DB0040" w:rsidRPr="000C12EA">
        <w:rPr>
          <w:rFonts w:ascii="Tahoma" w:eastAsia="Calibri" w:hAnsi="Tahoma" w:cs="Tahoma"/>
        </w:rPr>
        <w:lastRenderedPageBreak/>
        <w:t xml:space="preserve">se </w:t>
      </w:r>
      <w:r w:rsidR="00474E04" w:rsidRPr="000C12EA">
        <w:rPr>
          <w:rFonts w:ascii="Tahoma" w:eastAsia="Calibri" w:hAnsi="Tahoma" w:cs="Tahoma"/>
        </w:rPr>
        <w:t>reunía</w:t>
      </w:r>
      <w:r w:rsidR="00DB0040" w:rsidRPr="000C12EA">
        <w:rPr>
          <w:rFonts w:ascii="Tahoma" w:eastAsia="Calibri" w:hAnsi="Tahoma" w:cs="Tahoma"/>
        </w:rPr>
        <w:t xml:space="preserve"> con </w:t>
      </w:r>
      <w:proofErr w:type="spellStart"/>
      <w:r w:rsidR="008666F4">
        <w:rPr>
          <w:rFonts w:ascii="Tahoma" w:eastAsia="Calibri" w:hAnsi="Tahoma" w:cs="Tahoma"/>
        </w:rPr>
        <w:t>WEM</w:t>
      </w:r>
      <w:proofErr w:type="spellEnd"/>
      <w:r w:rsidR="00D76269" w:rsidRPr="000C12EA">
        <w:rPr>
          <w:rFonts w:ascii="Tahoma" w:eastAsia="Calibri" w:hAnsi="Tahoma" w:cs="Tahoma"/>
        </w:rPr>
        <w:t xml:space="preserve"> </w:t>
      </w:r>
      <w:r w:rsidR="00DB0040" w:rsidRPr="000C12EA">
        <w:rPr>
          <w:rFonts w:ascii="Tahoma" w:eastAsia="Calibri" w:hAnsi="Tahoma" w:cs="Tahoma"/>
        </w:rPr>
        <w:t xml:space="preserve">en la ciudad de Manizales, ni que para la fecha víspera del crimen CARLOS ANDRÉS VELÁSQUEZ residiera en esa ciudad o que </w:t>
      </w:r>
      <w:proofErr w:type="spellStart"/>
      <w:r w:rsidR="008666F4">
        <w:rPr>
          <w:rFonts w:ascii="Tahoma" w:eastAsia="Calibri" w:hAnsi="Tahoma" w:cs="Tahoma"/>
        </w:rPr>
        <w:t>WEM</w:t>
      </w:r>
      <w:proofErr w:type="spellEnd"/>
      <w:r w:rsidR="00DB0040" w:rsidRPr="000C12EA">
        <w:rPr>
          <w:rFonts w:ascii="Tahoma" w:eastAsia="Calibri" w:hAnsi="Tahoma" w:cs="Tahoma"/>
        </w:rPr>
        <w:t xml:space="preserve"> se hubiera desplazado hacia la misma; II. E</w:t>
      </w:r>
      <w:r w:rsidR="00A04849" w:rsidRPr="000C12EA">
        <w:rPr>
          <w:rFonts w:ascii="Tahoma" w:eastAsia="Calibri" w:hAnsi="Tahoma" w:cs="Tahoma"/>
        </w:rPr>
        <w:t xml:space="preserve">l sitio en donde supuestamente los complotados se reunían, o sea una casa de tres plantas ubicada al lado izquierdo de un puente que comunica al Comando de la </w:t>
      </w:r>
      <w:r w:rsidR="00474E04" w:rsidRPr="000C12EA">
        <w:rPr>
          <w:rFonts w:ascii="Tahoma" w:eastAsia="Calibri" w:hAnsi="Tahoma" w:cs="Tahoma"/>
        </w:rPr>
        <w:t>Policía</w:t>
      </w:r>
      <w:r w:rsidR="00A04849" w:rsidRPr="000C12EA">
        <w:rPr>
          <w:rFonts w:ascii="Tahoma" w:eastAsia="Calibri" w:hAnsi="Tahoma" w:cs="Tahoma"/>
        </w:rPr>
        <w:t xml:space="preserve"> Nacional con el barrio </w:t>
      </w:r>
      <w:r w:rsidR="00A04849" w:rsidRPr="000C12EA">
        <w:rPr>
          <w:rFonts w:ascii="Tahoma" w:eastAsia="Calibri" w:hAnsi="Tahoma" w:cs="Tahoma"/>
          <w:i/>
        </w:rPr>
        <w:t>“el Dorado”</w:t>
      </w:r>
      <w:r w:rsidR="00DB0040" w:rsidRPr="000C12EA">
        <w:rPr>
          <w:rFonts w:ascii="Tahoma" w:eastAsia="Calibri" w:hAnsi="Tahoma" w:cs="Tahoma"/>
          <w:i/>
        </w:rPr>
        <w:t xml:space="preserve">, </w:t>
      </w:r>
      <w:r w:rsidR="00DB0040" w:rsidRPr="000C12EA">
        <w:rPr>
          <w:rFonts w:ascii="Tahoma" w:eastAsia="Calibri" w:hAnsi="Tahoma" w:cs="Tahoma"/>
        </w:rPr>
        <w:t>el</w:t>
      </w:r>
      <w:r w:rsidR="00A04849" w:rsidRPr="000C12EA">
        <w:rPr>
          <w:rFonts w:ascii="Tahoma" w:eastAsia="Calibri" w:hAnsi="Tahoma" w:cs="Tahoma"/>
        </w:rPr>
        <w:t xml:space="preserve"> cual dizque fue verificado con las pesquisas adelantadas por los investigadores de la </w:t>
      </w:r>
      <w:r w:rsidR="00DB0040" w:rsidRPr="000C12EA">
        <w:rPr>
          <w:rFonts w:ascii="Tahoma" w:eastAsia="Calibri" w:hAnsi="Tahoma" w:cs="Tahoma"/>
        </w:rPr>
        <w:t>Fiscalía</w:t>
      </w:r>
      <w:r w:rsidR="00A04849" w:rsidRPr="000C12EA">
        <w:rPr>
          <w:rFonts w:ascii="Tahoma" w:eastAsia="Calibri" w:hAnsi="Tahoma" w:cs="Tahoma"/>
        </w:rPr>
        <w:t>,</w:t>
      </w:r>
      <w:r w:rsidR="00DB0040" w:rsidRPr="000C12EA">
        <w:rPr>
          <w:rFonts w:ascii="Tahoma" w:eastAsia="Calibri" w:hAnsi="Tahoma" w:cs="Tahoma"/>
        </w:rPr>
        <w:t xml:space="preserve"> en momento alguno corresponde con el lugar en donde según versión del testigo CARLOS ANDRÉS VELÁSQUEZ supuestamente se dirigió en un taxi para reunirse con </w:t>
      </w:r>
      <w:proofErr w:type="spellStart"/>
      <w:r w:rsidR="008666F4">
        <w:rPr>
          <w:rFonts w:ascii="Tahoma" w:eastAsia="Calibri" w:hAnsi="Tahoma" w:cs="Tahoma"/>
        </w:rPr>
        <w:t>WEM</w:t>
      </w:r>
      <w:proofErr w:type="spellEnd"/>
      <w:r w:rsidR="00DB0040" w:rsidRPr="000C12EA">
        <w:rPr>
          <w:rFonts w:ascii="Tahoma" w:eastAsia="Calibri" w:hAnsi="Tahoma" w:cs="Tahoma"/>
        </w:rPr>
        <w:t xml:space="preserve">, el que se trataba de una casa de dos plantas que estaba al lado derecho de un puente; III. Con los </w:t>
      </w:r>
      <w:proofErr w:type="spellStart"/>
      <w:r w:rsidR="00DB0040" w:rsidRPr="000C12EA">
        <w:rPr>
          <w:rFonts w:ascii="Tahoma" w:eastAsia="Calibri" w:hAnsi="Tahoma" w:cs="Tahoma"/>
          <w:i/>
        </w:rPr>
        <w:t>E.M.P</w:t>
      </w:r>
      <w:proofErr w:type="spellEnd"/>
      <w:r w:rsidR="00DB0040" w:rsidRPr="000C12EA">
        <w:rPr>
          <w:rFonts w:ascii="Tahoma" w:eastAsia="Calibri" w:hAnsi="Tahoma" w:cs="Tahoma"/>
          <w:i/>
        </w:rPr>
        <w:t xml:space="preserve">. </w:t>
      </w:r>
      <w:r w:rsidR="00DB0040" w:rsidRPr="000C12EA">
        <w:rPr>
          <w:rFonts w:ascii="Tahoma" w:eastAsia="Calibri" w:hAnsi="Tahoma" w:cs="Tahoma"/>
        </w:rPr>
        <w:t xml:space="preserve">aportados por el investigador de la Defensoría del Pueblo, JUAN MANUEL GONZÁLEZ, </w:t>
      </w:r>
      <w:r w:rsidRPr="000C12EA">
        <w:rPr>
          <w:rFonts w:ascii="Tahoma" w:eastAsia="Calibri" w:hAnsi="Tahoma" w:cs="Tahoma"/>
        </w:rPr>
        <w:t xml:space="preserve">se demostró que en nada </w:t>
      </w:r>
      <w:r w:rsidR="008A4378" w:rsidRPr="000C12EA">
        <w:rPr>
          <w:rFonts w:ascii="Tahoma" w:eastAsia="Calibri" w:hAnsi="Tahoma" w:cs="Tahoma"/>
        </w:rPr>
        <w:t>correspondía</w:t>
      </w:r>
      <w:r w:rsidRPr="000C12EA">
        <w:rPr>
          <w:rFonts w:ascii="Tahoma" w:eastAsia="Calibri" w:hAnsi="Tahoma" w:cs="Tahoma"/>
        </w:rPr>
        <w:t xml:space="preserve"> con la verdad los dichos de CARLOS ANDRÉS VELÁSQUEZ respecto del sitio en donde se </w:t>
      </w:r>
      <w:r w:rsidR="00474E04" w:rsidRPr="000C12EA">
        <w:rPr>
          <w:rFonts w:ascii="Tahoma" w:eastAsia="Calibri" w:hAnsi="Tahoma" w:cs="Tahoma"/>
        </w:rPr>
        <w:t>reunió</w:t>
      </w:r>
      <w:r w:rsidRPr="000C12EA">
        <w:rPr>
          <w:rFonts w:ascii="Tahoma" w:eastAsia="Calibri" w:hAnsi="Tahoma" w:cs="Tahoma"/>
        </w:rPr>
        <w:t xml:space="preserve"> con </w:t>
      </w:r>
      <w:proofErr w:type="spellStart"/>
      <w:r w:rsidR="008666F4">
        <w:rPr>
          <w:rFonts w:ascii="Tahoma" w:eastAsia="Calibri" w:hAnsi="Tahoma" w:cs="Tahoma"/>
        </w:rPr>
        <w:t>WEM</w:t>
      </w:r>
      <w:proofErr w:type="spellEnd"/>
      <w:r w:rsidRPr="000C12EA">
        <w:rPr>
          <w:rFonts w:ascii="Tahoma" w:eastAsia="Calibri" w:hAnsi="Tahoma" w:cs="Tahoma"/>
        </w:rPr>
        <w:t xml:space="preserve">. </w:t>
      </w:r>
    </w:p>
    <w:p w14:paraId="70A4DB32" w14:textId="77777777" w:rsidR="00503D42" w:rsidRPr="000C12EA" w:rsidRDefault="00503D42" w:rsidP="000C12EA">
      <w:pPr>
        <w:spacing w:after="0" w:line="276" w:lineRule="auto"/>
        <w:jc w:val="both"/>
        <w:rPr>
          <w:rFonts w:ascii="Tahoma" w:eastAsia="Calibri" w:hAnsi="Tahoma" w:cs="Tahoma"/>
        </w:rPr>
      </w:pPr>
    </w:p>
    <w:p w14:paraId="7F7A0C8A" w14:textId="7178C166" w:rsidR="00B11034" w:rsidRPr="000C12EA" w:rsidRDefault="00B11034" w:rsidP="000C12EA">
      <w:pPr>
        <w:spacing w:after="0" w:line="276" w:lineRule="auto"/>
        <w:jc w:val="both"/>
        <w:rPr>
          <w:rFonts w:ascii="Tahoma" w:eastAsia="Calibri" w:hAnsi="Tahoma" w:cs="Tahoma"/>
        </w:rPr>
      </w:pPr>
      <w:r w:rsidRPr="000C12EA">
        <w:rPr>
          <w:rFonts w:ascii="Tahoma" w:eastAsia="Calibri" w:hAnsi="Tahoma" w:cs="Tahoma"/>
        </w:rPr>
        <w:t xml:space="preserve">Finalmente </w:t>
      </w:r>
      <w:r w:rsidR="00EF5BD0" w:rsidRPr="000C12EA">
        <w:rPr>
          <w:rFonts w:ascii="Tahoma" w:eastAsia="Calibri" w:hAnsi="Tahoma" w:cs="Tahoma"/>
        </w:rPr>
        <w:t>el apelante se opuso</w:t>
      </w:r>
      <w:r w:rsidRPr="000C12EA">
        <w:rPr>
          <w:rFonts w:ascii="Tahoma" w:eastAsia="Calibri" w:hAnsi="Tahoma" w:cs="Tahoma"/>
        </w:rPr>
        <w:t xml:space="preserve"> a las pretensiones de los apelantes para que se declare la responsabilidad criminal del procesado </w:t>
      </w:r>
      <w:proofErr w:type="spellStart"/>
      <w:r w:rsidR="008666F4">
        <w:rPr>
          <w:rFonts w:ascii="Tahoma" w:eastAsia="Calibri" w:hAnsi="Tahoma" w:cs="Tahoma"/>
        </w:rPr>
        <w:t>WEM</w:t>
      </w:r>
      <w:proofErr w:type="spellEnd"/>
      <w:r w:rsidRPr="000C12EA">
        <w:rPr>
          <w:rFonts w:ascii="Tahoma" w:eastAsia="Calibri" w:hAnsi="Tahoma" w:cs="Tahoma"/>
        </w:rPr>
        <w:t xml:space="preserve"> como coautor, lo cual podría conllevar a una </w:t>
      </w:r>
      <w:r w:rsidR="00EF5BD0" w:rsidRPr="000C12EA">
        <w:rPr>
          <w:rFonts w:ascii="Tahoma" w:eastAsia="Calibri" w:hAnsi="Tahoma" w:cs="Tahoma"/>
        </w:rPr>
        <w:t>vulneración</w:t>
      </w:r>
      <w:r w:rsidRPr="000C12EA">
        <w:rPr>
          <w:rFonts w:ascii="Tahoma" w:eastAsia="Calibri" w:hAnsi="Tahoma" w:cs="Tahoma"/>
        </w:rPr>
        <w:t xml:space="preserve"> del principio </w:t>
      </w:r>
      <w:r w:rsidR="00B42B79" w:rsidRPr="000C12EA">
        <w:rPr>
          <w:rFonts w:ascii="Tahoma" w:eastAsia="Calibri" w:hAnsi="Tahoma" w:cs="Tahoma"/>
        </w:rPr>
        <w:t>de la congruencia porque con ese</w:t>
      </w:r>
      <w:r w:rsidRPr="000C12EA">
        <w:rPr>
          <w:rFonts w:ascii="Tahoma" w:eastAsia="Calibri" w:hAnsi="Tahoma" w:cs="Tahoma"/>
        </w:rPr>
        <w:t xml:space="preserve"> cambio de la calificación jurídica se </w:t>
      </w:r>
      <w:r w:rsidR="008A4378" w:rsidRPr="000C12EA">
        <w:rPr>
          <w:rFonts w:ascii="Tahoma" w:eastAsia="Calibri" w:hAnsi="Tahoma" w:cs="Tahoma"/>
        </w:rPr>
        <w:t>estaría</w:t>
      </w:r>
      <w:r w:rsidRPr="000C12EA">
        <w:rPr>
          <w:rFonts w:ascii="Tahoma" w:eastAsia="Calibri" w:hAnsi="Tahoma" w:cs="Tahoma"/>
        </w:rPr>
        <w:t xml:space="preserve"> sorprendiendo a la Defensa con una situación más gravosa </w:t>
      </w:r>
      <w:r w:rsidR="00EF5BD0" w:rsidRPr="000C12EA">
        <w:rPr>
          <w:rFonts w:ascii="Tahoma" w:eastAsia="Calibri" w:hAnsi="Tahoma" w:cs="Tahoma"/>
        </w:rPr>
        <w:t xml:space="preserve">al variar lo propuesto por la Fiscalía en sus alegatos de apertura, en donde se comprometió a demostrar que el Procesado participó en la comisión del reato a título de </w:t>
      </w:r>
      <w:r w:rsidR="008A4378" w:rsidRPr="000C12EA">
        <w:rPr>
          <w:rFonts w:ascii="Tahoma" w:eastAsia="Calibri" w:hAnsi="Tahoma" w:cs="Tahoma"/>
        </w:rPr>
        <w:t>cómplice</w:t>
      </w:r>
      <w:r w:rsidR="00EF5BD0" w:rsidRPr="000C12EA">
        <w:rPr>
          <w:rFonts w:ascii="Tahoma" w:eastAsia="Calibri" w:hAnsi="Tahoma" w:cs="Tahoma"/>
        </w:rPr>
        <w:t xml:space="preserve">, </w:t>
      </w:r>
      <w:r w:rsidR="00B42B79" w:rsidRPr="000C12EA">
        <w:rPr>
          <w:rFonts w:ascii="Tahoma" w:eastAsia="Calibri" w:hAnsi="Tahoma" w:cs="Tahoma"/>
        </w:rPr>
        <w:t xml:space="preserve">lo que fue desconocido </w:t>
      </w:r>
      <w:r w:rsidR="00EF5BD0" w:rsidRPr="000C12EA">
        <w:rPr>
          <w:rFonts w:ascii="Tahoma" w:eastAsia="Calibri" w:hAnsi="Tahoma" w:cs="Tahoma"/>
        </w:rPr>
        <w:t xml:space="preserve">con las peticiones que deprecó en sus alegatos de cierre, cuando solicitó la declaratoria de la responsabilidad criminal del procesado por intervenir en calidad de coautor. </w:t>
      </w:r>
    </w:p>
    <w:p w14:paraId="0840023F" w14:textId="77777777" w:rsidR="00EF5BD0" w:rsidRPr="000C12EA" w:rsidRDefault="00EF5BD0" w:rsidP="000C12EA">
      <w:pPr>
        <w:spacing w:after="0" w:line="276" w:lineRule="auto"/>
        <w:jc w:val="both"/>
        <w:rPr>
          <w:rFonts w:ascii="Tahoma" w:eastAsia="Calibri" w:hAnsi="Tahoma" w:cs="Tahoma"/>
        </w:rPr>
      </w:pPr>
    </w:p>
    <w:p w14:paraId="1AA2E4F5" w14:textId="4760F181" w:rsidR="003A1F4D" w:rsidRPr="000C12EA" w:rsidRDefault="00FC067A" w:rsidP="000C12EA">
      <w:pPr>
        <w:spacing w:after="0" w:line="276" w:lineRule="auto"/>
        <w:jc w:val="both"/>
        <w:rPr>
          <w:rFonts w:ascii="Tahoma" w:eastAsia="Calibri" w:hAnsi="Tahoma" w:cs="Tahoma"/>
        </w:rPr>
      </w:pPr>
      <w:r w:rsidRPr="000C12EA">
        <w:rPr>
          <w:rFonts w:ascii="Tahoma" w:eastAsia="Calibri" w:hAnsi="Tahoma" w:cs="Tahoma"/>
          <w:b/>
        </w:rPr>
        <w:t xml:space="preserve">- La Defensa del procesado </w:t>
      </w:r>
      <w:proofErr w:type="spellStart"/>
      <w:r w:rsidR="008666F4">
        <w:rPr>
          <w:rFonts w:ascii="Tahoma" w:eastAsia="Calibri" w:hAnsi="Tahoma" w:cs="Tahoma"/>
          <w:b/>
        </w:rPr>
        <w:t>WAVZ</w:t>
      </w:r>
      <w:proofErr w:type="spellEnd"/>
      <w:r w:rsidRPr="000C12EA">
        <w:rPr>
          <w:rFonts w:ascii="Tahoma" w:eastAsia="Calibri" w:hAnsi="Tahoma" w:cs="Tahoma"/>
        </w:rPr>
        <w:t xml:space="preserve">, presentó unos kilométricos, largos y extensos alegatos, en los que hizo una </w:t>
      </w:r>
      <w:r w:rsidR="00A07976" w:rsidRPr="000C12EA">
        <w:rPr>
          <w:rFonts w:ascii="Tahoma" w:eastAsia="Calibri" w:hAnsi="Tahoma" w:cs="Tahoma"/>
        </w:rPr>
        <w:t xml:space="preserve">innecesaria transcripción </w:t>
      </w:r>
      <w:proofErr w:type="spellStart"/>
      <w:r w:rsidR="00A07976" w:rsidRPr="000C12EA">
        <w:rPr>
          <w:rFonts w:ascii="Tahoma" w:eastAsia="Calibri" w:hAnsi="Tahoma" w:cs="Tahoma"/>
        </w:rPr>
        <w:t>cu</w:t>
      </w:r>
      <w:r w:rsidR="00AB154A" w:rsidRPr="000C12EA">
        <w:rPr>
          <w:rFonts w:ascii="Tahoma" w:eastAsia="Calibri" w:hAnsi="Tahoma" w:cs="Tahoma"/>
        </w:rPr>
        <w:t>a</w:t>
      </w:r>
      <w:r w:rsidR="00A07976" w:rsidRPr="000C12EA">
        <w:rPr>
          <w:rFonts w:ascii="Tahoma" w:eastAsia="Calibri" w:hAnsi="Tahoma" w:cs="Tahoma"/>
        </w:rPr>
        <w:t>si</w:t>
      </w:r>
      <w:r w:rsidR="00D03273" w:rsidRPr="000C12EA">
        <w:rPr>
          <w:rFonts w:ascii="Tahoma" w:eastAsia="Calibri" w:hAnsi="Tahoma" w:cs="Tahoma"/>
        </w:rPr>
        <w:t>ntegral</w:t>
      </w:r>
      <w:proofErr w:type="spellEnd"/>
      <w:r w:rsidR="00D03273" w:rsidRPr="000C12EA">
        <w:rPr>
          <w:rFonts w:ascii="Tahoma" w:eastAsia="Calibri" w:hAnsi="Tahoma" w:cs="Tahoma"/>
        </w:rPr>
        <w:t xml:space="preserve"> de la sentencia opugnada</w:t>
      </w:r>
      <w:r w:rsidR="00A07976" w:rsidRPr="000C12EA">
        <w:rPr>
          <w:rFonts w:ascii="Tahoma" w:eastAsia="Calibri" w:hAnsi="Tahoma" w:cs="Tahoma"/>
        </w:rPr>
        <w:t xml:space="preserve">, </w:t>
      </w:r>
      <w:r w:rsidRPr="000C12EA">
        <w:rPr>
          <w:rFonts w:ascii="Tahoma" w:eastAsia="Calibri" w:hAnsi="Tahoma" w:cs="Tahoma"/>
        </w:rPr>
        <w:t>mediante los cuales aseveró que en el juicio</w:t>
      </w:r>
      <w:r w:rsidR="00D76269" w:rsidRPr="000C12EA">
        <w:rPr>
          <w:rFonts w:ascii="Tahoma" w:eastAsia="Calibri" w:hAnsi="Tahoma" w:cs="Tahoma"/>
        </w:rPr>
        <w:t xml:space="preserve"> </w:t>
      </w:r>
      <w:r w:rsidRPr="000C12EA">
        <w:rPr>
          <w:rFonts w:ascii="Tahoma" w:eastAsia="Calibri" w:hAnsi="Tahoma" w:cs="Tahoma"/>
        </w:rPr>
        <w:t xml:space="preserve">no se probó de manera indubitable el compromiso penal endilgado a los acusados porque </w:t>
      </w:r>
      <w:r w:rsidR="008239F6" w:rsidRPr="000C12EA">
        <w:rPr>
          <w:rFonts w:ascii="Tahoma" w:eastAsia="Calibri" w:hAnsi="Tahoma" w:cs="Tahoma"/>
        </w:rPr>
        <w:t>de la prueba principal en la que la Fiscalía cimentó la acusació</w:t>
      </w:r>
      <w:r w:rsidR="00D03273" w:rsidRPr="000C12EA">
        <w:rPr>
          <w:rFonts w:ascii="Tahoma" w:eastAsia="Calibri" w:hAnsi="Tahoma" w:cs="Tahoma"/>
        </w:rPr>
        <w:t>n, o</w:t>
      </w:r>
      <w:r w:rsidR="007B6A7E" w:rsidRPr="000C12EA">
        <w:rPr>
          <w:rFonts w:ascii="Tahoma" w:eastAsia="Calibri" w:hAnsi="Tahoma" w:cs="Tahoma"/>
        </w:rPr>
        <w:t xml:space="preserve"> </w:t>
      </w:r>
      <w:r w:rsidR="008239F6" w:rsidRPr="000C12EA">
        <w:rPr>
          <w:rFonts w:ascii="Tahoma" w:eastAsia="Calibri" w:hAnsi="Tahoma" w:cs="Tahoma"/>
        </w:rPr>
        <w:t xml:space="preserve">sea el testimonio de CARLOS ANDRÉS VELÁSQUEZ solo manaba un mar de sospechas y de </w:t>
      </w:r>
      <w:r w:rsidRPr="000C12EA">
        <w:rPr>
          <w:rFonts w:ascii="Tahoma" w:eastAsia="Calibri" w:hAnsi="Tahoma" w:cs="Tahoma"/>
        </w:rPr>
        <w:t>dudas insalvables</w:t>
      </w:r>
      <w:r w:rsidR="003A1F4D" w:rsidRPr="000C12EA">
        <w:rPr>
          <w:rFonts w:ascii="Tahoma" w:eastAsia="Calibri" w:hAnsi="Tahoma" w:cs="Tahoma"/>
        </w:rPr>
        <w:t xml:space="preserve">, por estar en presencia de un testigo que con </w:t>
      </w:r>
      <w:r w:rsidR="00EF6135" w:rsidRPr="000C12EA">
        <w:rPr>
          <w:rFonts w:ascii="Tahoma" w:eastAsia="Calibri" w:hAnsi="Tahoma" w:cs="Tahoma"/>
        </w:rPr>
        <w:t>las</w:t>
      </w:r>
      <w:r w:rsidR="003A1F4D" w:rsidRPr="000C12EA">
        <w:rPr>
          <w:rFonts w:ascii="Tahoma" w:eastAsia="Calibri" w:hAnsi="Tahoma" w:cs="Tahoma"/>
        </w:rPr>
        <w:t xml:space="preserve"> declaraciones incriminatorias </w:t>
      </w:r>
      <w:r w:rsidR="00EF6135" w:rsidRPr="000C12EA">
        <w:rPr>
          <w:rFonts w:ascii="Tahoma" w:eastAsia="Calibri" w:hAnsi="Tahoma" w:cs="Tahoma"/>
        </w:rPr>
        <w:t xml:space="preserve">efectuadas </w:t>
      </w:r>
      <w:r w:rsidR="003A1F4D" w:rsidRPr="000C12EA">
        <w:rPr>
          <w:rFonts w:ascii="Tahoma" w:eastAsia="Calibri" w:hAnsi="Tahoma" w:cs="Tahoma"/>
        </w:rPr>
        <w:t xml:space="preserve">en contra de los Procesados procedió de manera aviesa </w:t>
      </w:r>
      <w:r w:rsidR="002F6C1F" w:rsidRPr="000C12EA">
        <w:rPr>
          <w:rFonts w:ascii="Tahoma" w:eastAsia="Calibri" w:hAnsi="Tahoma" w:cs="Tahoma"/>
        </w:rPr>
        <w:t xml:space="preserve">y acomodaticia </w:t>
      </w:r>
      <w:r w:rsidR="00EF6135" w:rsidRPr="000C12EA">
        <w:rPr>
          <w:rFonts w:ascii="Tahoma" w:eastAsia="Calibri" w:hAnsi="Tahoma" w:cs="Tahoma"/>
        </w:rPr>
        <w:t xml:space="preserve">para poder hacerse merecedor </w:t>
      </w:r>
      <w:r w:rsidR="003A1F4D" w:rsidRPr="000C12EA">
        <w:rPr>
          <w:rFonts w:ascii="Tahoma" w:eastAsia="Calibri" w:hAnsi="Tahoma" w:cs="Tahoma"/>
        </w:rPr>
        <w:t>de un irresponsable principio de oportunidad que le fue otorgado por la Fiscalía en el que se le concedería impunidad por su participación en la comisión del homicidio de quien en vida respondía por el nombre de ALEXANDER MORALES</w:t>
      </w:r>
      <w:r w:rsidR="008239F6" w:rsidRPr="000C12EA">
        <w:rPr>
          <w:rFonts w:ascii="Tahoma" w:eastAsia="Calibri" w:hAnsi="Tahoma" w:cs="Tahoma"/>
        </w:rPr>
        <w:t>.</w:t>
      </w:r>
    </w:p>
    <w:p w14:paraId="76365C13" w14:textId="77777777" w:rsidR="003A1F4D" w:rsidRPr="000C12EA" w:rsidRDefault="003A1F4D" w:rsidP="000C12EA">
      <w:pPr>
        <w:spacing w:after="0" w:line="276" w:lineRule="auto"/>
        <w:jc w:val="both"/>
        <w:rPr>
          <w:rFonts w:ascii="Tahoma" w:eastAsia="Calibri" w:hAnsi="Tahoma" w:cs="Tahoma"/>
        </w:rPr>
      </w:pPr>
    </w:p>
    <w:p w14:paraId="1E773346" w14:textId="77777777" w:rsidR="003A1F4D" w:rsidRPr="000C12EA" w:rsidRDefault="003A1F4D" w:rsidP="000C12EA">
      <w:pPr>
        <w:spacing w:after="0" w:line="276" w:lineRule="auto"/>
        <w:jc w:val="both"/>
        <w:rPr>
          <w:rFonts w:ascii="Tahoma" w:eastAsia="Calibri" w:hAnsi="Tahoma" w:cs="Tahoma"/>
        </w:rPr>
      </w:pPr>
      <w:r w:rsidRPr="000C12EA">
        <w:rPr>
          <w:rFonts w:ascii="Tahoma" w:eastAsia="Calibri" w:hAnsi="Tahoma" w:cs="Tahoma"/>
        </w:rPr>
        <w:t xml:space="preserve">Para llegar a la anterior conclusión el no recurrente </w:t>
      </w:r>
      <w:r w:rsidR="00EF6135" w:rsidRPr="000C12EA">
        <w:rPr>
          <w:rFonts w:ascii="Tahoma" w:eastAsia="Calibri" w:hAnsi="Tahoma" w:cs="Tahoma"/>
        </w:rPr>
        <w:t>esgrimió</w:t>
      </w:r>
      <w:r w:rsidRPr="000C12EA">
        <w:rPr>
          <w:rFonts w:ascii="Tahoma" w:eastAsia="Calibri" w:hAnsi="Tahoma" w:cs="Tahoma"/>
        </w:rPr>
        <w:t xml:space="preserve"> los siguientes argumentos: </w:t>
      </w:r>
    </w:p>
    <w:p w14:paraId="5DF6CD55" w14:textId="77777777" w:rsidR="00D03273" w:rsidRPr="000C12EA" w:rsidRDefault="00D03273" w:rsidP="000C12EA">
      <w:pPr>
        <w:spacing w:after="0" w:line="276" w:lineRule="auto"/>
        <w:jc w:val="both"/>
        <w:rPr>
          <w:rFonts w:ascii="Tahoma" w:eastAsia="Calibri" w:hAnsi="Tahoma" w:cs="Tahoma"/>
        </w:rPr>
      </w:pPr>
    </w:p>
    <w:p w14:paraId="60302BF7" w14:textId="77777777" w:rsidR="00B928D5" w:rsidRPr="000C12EA" w:rsidRDefault="003A1F4D"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Se está en presencia de un testigo</w:t>
      </w:r>
      <w:r w:rsidR="00B928D5" w:rsidRPr="000C12EA">
        <w:rPr>
          <w:rFonts w:ascii="Tahoma" w:eastAsia="Calibri" w:hAnsi="Tahoma" w:cs="Tahoma"/>
        </w:rPr>
        <w:t>, CARLOS ANDRÉS VELÁSQUEZ,</w:t>
      </w:r>
      <w:r w:rsidRPr="000C12EA">
        <w:rPr>
          <w:rFonts w:ascii="Tahoma" w:eastAsia="Calibri" w:hAnsi="Tahoma" w:cs="Tahoma"/>
        </w:rPr>
        <w:t xml:space="preserve"> que en la entrevista que absolvió ante la Policía Judicial </w:t>
      </w:r>
      <w:r w:rsidR="00F75D9B" w:rsidRPr="000C12EA">
        <w:rPr>
          <w:rFonts w:ascii="Tahoma" w:eastAsia="Calibri" w:hAnsi="Tahoma" w:cs="Tahoma"/>
        </w:rPr>
        <w:t xml:space="preserve">fue </w:t>
      </w:r>
      <w:r w:rsidR="008724DA" w:rsidRPr="000C12EA">
        <w:rPr>
          <w:rFonts w:ascii="Tahoma" w:eastAsia="Calibri" w:hAnsi="Tahoma" w:cs="Tahoma"/>
        </w:rPr>
        <w:t xml:space="preserve">orientado, </w:t>
      </w:r>
      <w:r w:rsidR="00F75D9B" w:rsidRPr="000C12EA">
        <w:rPr>
          <w:rFonts w:ascii="Tahoma" w:eastAsia="Calibri" w:hAnsi="Tahoma" w:cs="Tahoma"/>
        </w:rPr>
        <w:t xml:space="preserve">inducido y contextualizado por los investigadores que intervinieron en esa diligencia. A lo que se le debe sumar que la investigación se encuentra plagada de muchas anomalías e irregularidades en la que incurrieron los investigadores con la finalidad de fraguar un montaje </w:t>
      </w:r>
      <w:r w:rsidR="00B928D5" w:rsidRPr="000C12EA">
        <w:rPr>
          <w:rFonts w:ascii="Tahoma" w:eastAsia="Calibri" w:hAnsi="Tahoma" w:cs="Tahoma"/>
        </w:rPr>
        <w:t>que tenía como propósito mostrar resultados exitosos de lo acontecido</w:t>
      </w:r>
      <w:r w:rsidR="00EF6135" w:rsidRPr="000C12EA">
        <w:rPr>
          <w:rFonts w:ascii="Tahoma" w:eastAsia="Calibri" w:hAnsi="Tahoma" w:cs="Tahoma"/>
        </w:rPr>
        <w:t xml:space="preserve"> al implicar a una persona que nada tuvo que ver en ello</w:t>
      </w:r>
      <w:r w:rsidR="00B928D5" w:rsidRPr="000C12EA">
        <w:rPr>
          <w:rFonts w:ascii="Tahoma" w:eastAsia="Calibri" w:hAnsi="Tahoma" w:cs="Tahoma"/>
        </w:rPr>
        <w:t xml:space="preserve">. </w:t>
      </w:r>
    </w:p>
    <w:p w14:paraId="331386C3" w14:textId="77777777" w:rsidR="00C445E0" w:rsidRPr="000C12EA" w:rsidRDefault="00C445E0" w:rsidP="000C12EA">
      <w:pPr>
        <w:spacing w:after="0" w:line="276" w:lineRule="auto"/>
        <w:jc w:val="both"/>
        <w:rPr>
          <w:rFonts w:ascii="Tahoma" w:eastAsia="Calibri" w:hAnsi="Tahoma" w:cs="Tahoma"/>
        </w:rPr>
      </w:pPr>
    </w:p>
    <w:p w14:paraId="0F25AD20" w14:textId="2A51A10C" w:rsidR="00B928D5" w:rsidRPr="000C12EA" w:rsidRDefault="008724DA"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Existían</w:t>
      </w:r>
      <w:r w:rsidR="00B928D5" w:rsidRPr="000C12EA">
        <w:rPr>
          <w:rFonts w:ascii="Tahoma" w:eastAsia="Calibri" w:hAnsi="Tahoma" w:cs="Tahoma"/>
        </w:rPr>
        <w:t xml:space="preserve"> razones para dudar de la credibilidad de los dichos incriminatorios de CARLOS ANDRÉS VELÁSQUEZ por tratarse de un testigo con inclinaciones hacia la mendacidad, quien había </w:t>
      </w:r>
      <w:r w:rsidR="00EF6135" w:rsidRPr="000C12EA">
        <w:rPr>
          <w:rFonts w:ascii="Tahoma" w:eastAsia="Calibri" w:hAnsi="Tahoma" w:cs="Tahoma"/>
        </w:rPr>
        <w:t>faltado a la verdad</w:t>
      </w:r>
      <w:r w:rsidR="00B928D5" w:rsidRPr="000C12EA">
        <w:rPr>
          <w:rFonts w:ascii="Tahoma" w:eastAsia="Calibri" w:hAnsi="Tahoma" w:cs="Tahoma"/>
        </w:rPr>
        <w:t xml:space="preserve"> cuando: a) </w:t>
      </w:r>
      <w:r w:rsidRPr="000C12EA">
        <w:rPr>
          <w:rFonts w:ascii="Tahoma" w:eastAsia="Calibri" w:hAnsi="Tahoma" w:cs="Tahoma"/>
        </w:rPr>
        <w:t xml:space="preserve">Mintió a las autoridades </w:t>
      </w:r>
      <w:r w:rsidR="008817F9" w:rsidRPr="000C12EA">
        <w:rPr>
          <w:rFonts w:ascii="Tahoma" w:eastAsia="Calibri" w:hAnsi="Tahoma" w:cs="Tahoma"/>
        </w:rPr>
        <w:t xml:space="preserve">en el </w:t>
      </w:r>
      <w:r w:rsidRPr="000C12EA">
        <w:rPr>
          <w:rFonts w:ascii="Tahoma" w:eastAsia="Calibri" w:hAnsi="Tahoma" w:cs="Tahoma"/>
        </w:rPr>
        <w:t xml:space="preserve">momento de su captura, además de intentar sobornarlos para que lo dejaran libre, </w:t>
      </w:r>
      <w:r w:rsidR="008817F9" w:rsidRPr="000C12EA">
        <w:rPr>
          <w:rFonts w:ascii="Tahoma" w:eastAsia="Calibri" w:hAnsi="Tahoma" w:cs="Tahoma"/>
        </w:rPr>
        <w:t>al aseverar que se llamaba</w:t>
      </w:r>
      <w:r w:rsidRPr="000C12EA">
        <w:rPr>
          <w:rFonts w:ascii="Tahoma" w:eastAsia="Calibri" w:hAnsi="Tahoma" w:cs="Tahoma"/>
        </w:rPr>
        <w:t xml:space="preserve"> JUAN DAVID OSORIO CASTRILLÓN; b) </w:t>
      </w:r>
      <w:r w:rsidR="006500DA" w:rsidRPr="000C12EA">
        <w:rPr>
          <w:rFonts w:ascii="Tahoma" w:eastAsia="Calibri" w:hAnsi="Tahoma" w:cs="Tahoma"/>
        </w:rPr>
        <w:t>Mintió</w:t>
      </w:r>
      <w:r w:rsidRPr="000C12EA">
        <w:rPr>
          <w:rFonts w:ascii="Tahoma" w:eastAsia="Calibri" w:hAnsi="Tahoma" w:cs="Tahoma"/>
        </w:rPr>
        <w:t xml:space="preserve"> cuando expuso que </w:t>
      </w:r>
      <w:r w:rsidR="006500DA" w:rsidRPr="000C12EA">
        <w:rPr>
          <w:rFonts w:ascii="Tahoma" w:eastAsia="Calibri" w:hAnsi="Tahoma" w:cs="Tahoma"/>
        </w:rPr>
        <w:t>había</w:t>
      </w:r>
      <w:r w:rsidRPr="000C12EA">
        <w:rPr>
          <w:rFonts w:ascii="Tahoma" w:eastAsia="Calibri" w:hAnsi="Tahoma" w:cs="Tahoma"/>
        </w:rPr>
        <w:t xml:space="preserve"> cursado dos semestres de la carrera de Derecho en la Universidad de Antioquia; c) Mintió cuando en las diligencias de reconocimiento fotográfico incriminó a </w:t>
      </w:r>
      <w:proofErr w:type="spellStart"/>
      <w:r w:rsidR="008666F4">
        <w:rPr>
          <w:rFonts w:ascii="Tahoma" w:eastAsia="Calibri" w:hAnsi="Tahoma" w:cs="Tahoma"/>
        </w:rPr>
        <w:t>JAAM</w:t>
      </w:r>
      <w:proofErr w:type="spellEnd"/>
      <w:r w:rsidRPr="000C12EA">
        <w:rPr>
          <w:rFonts w:ascii="Tahoma" w:eastAsia="Calibri" w:hAnsi="Tahoma" w:cs="Tahoma"/>
        </w:rPr>
        <w:t xml:space="preserve"> como la persona que respondía por el remoquete de </w:t>
      </w:r>
      <w:r w:rsidRPr="000C12EA">
        <w:rPr>
          <w:rFonts w:ascii="Tahoma" w:eastAsia="Calibri" w:hAnsi="Tahoma" w:cs="Tahoma"/>
          <w:i/>
        </w:rPr>
        <w:t>(A) “el Indio”</w:t>
      </w:r>
      <w:r w:rsidRPr="000C12EA">
        <w:rPr>
          <w:rFonts w:ascii="Tahoma" w:eastAsia="Calibri" w:hAnsi="Tahoma" w:cs="Tahoma"/>
        </w:rPr>
        <w:t>, quien supuestamente participó en la planeación del crimen; respecto de lo cual se retractó cuando absolvió testimonio en el juicio</w:t>
      </w:r>
      <w:r w:rsidR="006500DA" w:rsidRPr="000C12EA">
        <w:rPr>
          <w:rFonts w:ascii="Tahoma" w:eastAsia="Calibri" w:hAnsi="Tahoma" w:cs="Tahoma"/>
        </w:rPr>
        <w:t>; d) No supo dar una explicación de la procedencia de los dineros que le ofreció como soborno a los Policiales que lo capturaron</w:t>
      </w:r>
      <w:r w:rsidRPr="000C12EA">
        <w:rPr>
          <w:rFonts w:ascii="Tahoma" w:eastAsia="Calibri" w:hAnsi="Tahoma" w:cs="Tahoma"/>
        </w:rPr>
        <w:t xml:space="preserve">. </w:t>
      </w:r>
    </w:p>
    <w:p w14:paraId="336F66A3" w14:textId="77777777" w:rsidR="006500DA" w:rsidRPr="000C12EA" w:rsidRDefault="006500DA" w:rsidP="000C12EA">
      <w:pPr>
        <w:spacing w:after="0" w:line="276" w:lineRule="auto"/>
        <w:jc w:val="both"/>
        <w:rPr>
          <w:rFonts w:ascii="Tahoma" w:eastAsia="Calibri" w:hAnsi="Tahoma" w:cs="Tahoma"/>
        </w:rPr>
      </w:pPr>
    </w:p>
    <w:p w14:paraId="53C15607" w14:textId="77777777" w:rsidR="006500DA" w:rsidRPr="000C12EA" w:rsidRDefault="006500DA"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El testigo </w:t>
      </w:r>
      <w:r w:rsidR="0096721D" w:rsidRPr="000C12EA">
        <w:rPr>
          <w:rFonts w:ascii="Tahoma" w:eastAsia="Calibri" w:hAnsi="Tahoma" w:cs="Tahoma"/>
        </w:rPr>
        <w:t xml:space="preserve">CARLOS ANDRÉS VELÁSQUEZ </w:t>
      </w:r>
      <w:r w:rsidRPr="000C12EA">
        <w:rPr>
          <w:rFonts w:ascii="Tahoma" w:eastAsia="Calibri" w:hAnsi="Tahoma" w:cs="Tahoma"/>
        </w:rPr>
        <w:t xml:space="preserve">cuando declaró en el juicio lo hizo acorde con lo que había dicho en una entrevista que absolvió ante la Policía Judicial, </w:t>
      </w:r>
      <w:r w:rsidR="008817F9" w:rsidRPr="000C12EA">
        <w:rPr>
          <w:rFonts w:ascii="Tahoma" w:eastAsia="Calibri" w:hAnsi="Tahoma" w:cs="Tahoma"/>
        </w:rPr>
        <w:t xml:space="preserve">y </w:t>
      </w:r>
      <w:r w:rsidRPr="000C12EA">
        <w:rPr>
          <w:rFonts w:ascii="Tahoma" w:eastAsia="Calibri" w:hAnsi="Tahoma" w:cs="Tahoma"/>
        </w:rPr>
        <w:t xml:space="preserve">su declaración la soportó consultando unos documentos que en momento alguno fueron descubiertos por la Fiscalía ni que se utilizaron como herramienta para refrescar su memoria. </w:t>
      </w:r>
    </w:p>
    <w:p w14:paraId="3B0E2A14" w14:textId="77777777" w:rsidR="008724DA" w:rsidRPr="000C12EA" w:rsidRDefault="008724DA" w:rsidP="000C12EA">
      <w:pPr>
        <w:spacing w:after="0" w:line="276" w:lineRule="auto"/>
        <w:jc w:val="both"/>
        <w:rPr>
          <w:rFonts w:ascii="Tahoma" w:eastAsia="Calibri" w:hAnsi="Tahoma" w:cs="Tahoma"/>
        </w:rPr>
      </w:pPr>
    </w:p>
    <w:p w14:paraId="29710B72" w14:textId="34D03AC8" w:rsidR="008724DA" w:rsidRPr="000C12EA" w:rsidRDefault="008724DA"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Se debe catalogar como </w:t>
      </w:r>
      <w:r w:rsidR="002F6C1F" w:rsidRPr="000C12EA">
        <w:rPr>
          <w:rFonts w:ascii="Tahoma" w:eastAsia="Calibri" w:hAnsi="Tahoma" w:cs="Tahoma"/>
        </w:rPr>
        <w:t xml:space="preserve">poco creíble </w:t>
      </w:r>
      <w:r w:rsidRPr="000C12EA">
        <w:rPr>
          <w:rFonts w:ascii="Tahoma" w:eastAsia="Calibri" w:hAnsi="Tahoma" w:cs="Tahoma"/>
        </w:rPr>
        <w:t xml:space="preserve">la descripción física que el testigo CARLOS ANDRÉS VELÁSQUEZ hizo del procesado </w:t>
      </w:r>
      <w:proofErr w:type="spellStart"/>
      <w:r w:rsidR="008666F4">
        <w:rPr>
          <w:rFonts w:ascii="Tahoma" w:eastAsia="Calibri" w:hAnsi="Tahoma" w:cs="Tahoma"/>
        </w:rPr>
        <w:t>WAVZ</w:t>
      </w:r>
      <w:proofErr w:type="spellEnd"/>
      <w:r w:rsidRPr="000C12EA">
        <w:rPr>
          <w:rFonts w:ascii="Tahoma" w:eastAsia="Calibri" w:hAnsi="Tahoma" w:cs="Tahoma"/>
        </w:rPr>
        <w:t>, la cual no coincide con la morfología del procesado de marras</w:t>
      </w:r>
      <w:r w:rsidR="002F6C1F" w:rsidRPr="000C12EA">
        <w:rPr>
          <w:rFonts w:ascii="Tahoma" w:eastAsia="Calibri" w:hAnsi="Tahoma" w:cs="Tahoma"/>
        </w:rPr>
        <w:t>.</w:t>
      </w:r>
    </w:p>
    <w:p w14:paraId="70D0E782" w14:textId="77777777" w:rsidR="002F6C1F" w:rsidRPr="000C12EA" w:rsidRDefault="002F6C1F" w:rsidP="000C12EA">
      <w:pPr>
        <w:spacing w:after="0" w:line="276" w:lineRule="auto"/>
        <w:jc w:val="both"/>
        <w:rPr>
          <w:rFonts w:ascii="Tahoma" w:eastAsia="Calibri" w:hAnsi="Tahoma" w:cs="Tahoma"/>
        </w:rPr>
      </w:pPr>
    </w:p>
    <w:p w14:paraId="194E50ED" w14:textId="491BFC7F" w:rsidR="00E00A33" w:rsidRPr="000C12EA" w:rsidRDefault="002F6C1F"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Pese a que el testigo se ufanaba de tener una buena memoria, en su declaración no recordó </w:t>
      </w:r>
      <w:r w:rsidR="006500DA" w:rsidRPr="000C12EA">
        <w:rPr>
          <w:rFonts w:ascii="Tahoma" w:eastAsia="Calibri" w:hAnsi="Tahoma" w:cs="Tahoma"/>
        </w:rPr>
        <w:t xml:space="preserve">aspectos esenciales, tales como: el día en el que perpetró el crimen; fechas y horas de los encuentros que sostuvo con los complotados, </w:t>
      </w:r>
      <w:r w:rsidR="00E00A33" w:rsidRPr="000C12EA">
        <w:rPr>
          <w:rFonts w:ascii="Tahoma" w:eastAsia="Calibri" w:hAnsi="Tahoma" w:cs="Tahoma"/>
        </w:rPr>
        <w:t xml:space="preserve">ya que él expuso que llegó a esta ciudad tres días antes del crimen, o sea el 15 de marzo de 2.011, por lo que en momento alguno pudo tener lugar la reunión que supuestamente sostuvo con </w:t>
      </w:r>
      <w:proofErr w:type="spellStart"/>
      <w:r w:rsidR="008666F4">
        <w:rPr>
          <w:rFonts w:ascii="Tahoma" w:eastAsia="Calibri" w:hAnsi="Tahoma" w:cs="Tahoma"/>
        </w:rPr>
        <w:t>WAVZ</w:t>
      </w:r>
      <w:proofErr w:type="spellEnd"/>
      <w:r w:rsidR="00E00A33" w:rsidRPr="000C12EA">
        <w:rPr>
          <w:rFonts w:ascii="Tahoma" w:eastAsia="Calibri" w:hAnsi="Tahoma" w:cs="Tahoma"/>
        </w:rPr>
        <w:t xml:space="preserve"> el 13 de marzo de esa anualidad. </w:t>
      </w:r>
      <w:r w:rsidR="00C445E0" w:rsidRPr="000C12EA">
        <w:rPr>
          <w:rFonts w:ascii="Tahoma" w:eastAsia="Calibri" w:hAnsi="Tahoma" w:cs="Tahoma"/>
        </w:rPr>
        <w:t>Además</w:t>
      </w:r>
      <w:r w:rsidR="00E00A33" w:rsidRPr="000C12EA">
        <w:rPr>
          <w:rFonts w:ascii="Tahoma" w:eastAsia="Calibri" w:hAnsi="Tahoma" w:cs="Tahoma"/>
        </w:rPr>
        <w:t xml:space="preserve"> en lo que </w:t>
      </w:r>
      <w:r w:rsidR="00C445E0" w:rsidRPr="000C12EA">
        <w:rPr>
          <w:rFonts w:ascii="Tahoma" w:eastAsia="Calibri" w:hAnsi="Tahoma" w:cs="Tahoma"/>
        </w:rPr>
        <w:t>tenía</w:t>
      </w:r>
      <w:r w:rsidR="00E00A33" w:rsidRPr="000C12EA">
        <w:rPr>
          <w:rFonts w:ascii="Tahoma" w:eastAsia="Calibri" w:hAnsi="Tahoma" w:cs="Tahoma"/>
        </w:rPr>
        <w:t xml:space="preserve"> que ver con el sitio en donde se </w:t>
      </w:r>
      <w:r w:rsidR="00C445E0" w:rsidRPr="000C12EA">
        <w:rPr>
          <w:rFonts w:ascii="Tahoma" w:eastAsia="Calibri" w:hAnsi="Tahoma" w:cs="Tahoma"/>
        </w:rPr>
        <w:t>reunió</w:t>
      </w:r>
      <w:r w:rsidR="00E00A33" w:rsidRPr="000C12EA">
        <w:rPr>
          <w:rFonts w:ascii="Tahoma" w:eastAsia="Calibri" w:hAnsi="Tahoma" w:cs="Tahoma"/>
        </w:rPr>
        <w:t xml:space="preserve"> con los </w:t>
      </w:r>
      <w:r w:rsidR="00C445E0" w:rsidRPr="000C12EA">
        <w:rPr>
          <w:rFonts w:ascii="Tahoma" w:eastAsia="Calibri" w:hAnsi="Tahoma" w:cs="Tahoma"/>
        </w:rPr>
        <w:t>demás</w:t>
      </w:r>
      <w:r w:rsidR="00E00A33" w:rsidRPr="000C12EA">
        <w:rPr>
          <w:rFonts w:ascii="Tahoma" w:eastAsia="Calibri" w:hAnsi="Tahoma" w:cs="Tahoma"/>
        </w:rPr>
        <w:t xml:space="preserve"> coparticipes, expuso que se trataba de un inmueble de tres plantas, pero que no resultó ser así porque dicha casa era de dos plantas y se encontraba en obra negra. </w:t>
      </w:r>
    </w:p>
    <w:p w14:paraId="6C8360BF" w14:textId="77777777" w:rsidR="00E00A33" w:rsidRPr="000C12EA" w:rsidRDefault="00E00A33" w:rsidP="000C12EA">
      <w:pPr>
        <w:spacing w:after="0" w:line="276" w:lineRule="auto"/>
        <w:jc w:val="both"/>
        <w:rPr>
          <w:rFonts w:ascii="Tahoma" w:eastAsia="Calibri" w:hAnsi="Tahoma" w:cs="Tahoma"/>
        </w:rPr>
      </w:pPr>
    </w:p>
    <w:p w14:paraId="072378A0" w14:textId="77777777" w:rsidR="002F6C1F" w:rsidRPr="000C12EA" w:rsidRDefault="002F6C1F"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El testigo CARLOS ANDRÉS VELÁSQUEZ rindió un relato plagado de inverosimilitudes</w:t>
      </w:r>
      <w:r w:rsidR="0061569D" w:rsidRPr="000C12EA">
        <w:rPr>
          <w:rFonts w:ascii="Tahoma" w:eastAsia="Calibri" w:hAnsi="Tahoma" w:cs="Tahoma"/>
        </w:rPr>
        <w:t xml:space="preserve">, tales como: a) </w:t>
      </w:r>
      <w:r w:rsidR="00375E5D" w:rsidRPr="000C12EA">
        <w:rPr>
          <w:rFonts w:ascii="Tahoma" w:eastAsia="Calibri" w:hAnsi="Tahoma" w:cs="Tahoma"/>
        </w:rPr>
        <w:t>L</w:t>
      </w:r>
      <w:r w:rsidR="0061569D" w:rsidRPr="000C12EA">
        <w:rPr>
          <w:rFonts w:ascii="Tahoma" w:eastAsia="Calibri" w:hAnsi="Tahoma" w:cs="Tahoma"/>
        </w:rPr>
        <w:t xml:space="preserve">a forma como lo contactó en la ciudad de Manizales ELKIN RICAURTE, por intermedio de un desconocido, no era factible que con una persona a quien no conocía pudiera entablar ese tipo de conversiones en las que ofreció sus servicios de asesino a sueldo; b) Si entre el sicario y el intermediario no </w:t>
      </w:r>
      <w:r w:rsidR="006500DA" w:rsidRPr="000C12EA">
        <w:rPr>
          <w:rFonts w:ascii="Tahoma" w:eastAsia="Calibri" w:hAnsi="Tahoma" w:cs="Tahoma"/>
        </w:rPr>
        <w:t>existía</w:t>
      </w:r>
      <w:r w:rsidR="0061569D" w:rsidRPr="000C12EA">
        <w:rPr>
          <w:rFonts w:ascii="Tahoma" w:eastAsia="Calibri" w:hAnsi="Tahoma" w:cs="Tahoma"/>
        </w:rPr>
        <w:t xml:space="preserve"> una relación de confianza, no era factible que este </w:t>
      </w:r>
      <w:r w:rsidR="006500DA" w:rsidRPr="000C12EA">
        <w:rPr>
          <w:rFonts w:ascii="Tahoma" w:eastAsia="Calibri" w:hAnsi="Tahoma" w:cs="Tahoma"/>
        </w:rPr>
        <w:t>último</w:t>
      </w:r>
      <w:r w:rsidR="0061569D" w:rsidRPr="000C12EA">
        <w:rPr>
          <w:rFonts w:ascii="Tahoma" w:eastAsia="Calibri" w:hAnsi="Tahoma" w:cs="Tahoma"/>
        </w:rPr>
        <w:t xml:space="preserve"> procediera </w:t>
      </w:r>
      <w:r w:rsidR="006500DA" w:rsidRPr="000C12EA">
        <w:rPr>
          <w:rFonts w:ascii="Tahoma" w:eastAsia="Calibri" w:hAnsi="Tahoma" w:cs="Tahoma"/>
        </w:rPr>
        <w:t xml:space="preserve">a presentarle a la persona que pagaba por el asesinato; c) No es creíble lo dicho por el testigo respecto a que no </w:t>
      </w:r>
      <w:r w:rsidR="00B77375" w:rsidRPr="000C12EA">
        <w:rPr>
          <w:rFonts w:ascii="Tahoma" w:eastAsia="Calibri" w:hAnsi="Tahoma" w:cs="Tahoma"/>
        </w:rPr>
        <w:t>lo retribuyeron</w:t>
      </w:r>
      <w:r w:rsidR="006500DA" w:rsidRPr="000C12EA">
        <w:rPr>
          <w:rFonts w:ascii="Tahoma" w:eastAsia="Calibri" w:hAnsi="Tahoma" w:cs="Tahoma"/>
        </w:rPr>
        <w:t xml:space="preserve"> por ese </w:t>
      </w:r>
      <w:r w:rsidR="006500DA" w:rsidRPr="000C12EA">
        <w:rPr>
          <w:rFonts w:ascii="Tahoma" w:eastAsia="Calibri" w:hAnsi="Tahoma" w:cs="Tahoma"/>
          <w:i/>
        </w:rPr>
        <w:t>“trabajo”</w:t>
      </w:r>
      <w:r w:rsidR="006500DA" w:rsidRPr="000C12EA">
        <w:rPr>
          <w:rFonts w:ascii="Tahoma" w:eastAsia="Calibri" w:hAnsi="Tahoma" w:cs="Tahoma"/>
        </w:rPr>
        <w:t xml:space="preserve">, lo cual es ilógico porque ante un trabajo tan importante por lo menos debieron de pagarle un anticipo. </w:t>
      </w:r>
    </w:p>
    <w:p w14:paraId="76D741B4" w14:textId="77777777" w:rsidR="006500DA" w:rsidRPr="000C12EA" w:rsidRDefault="006500DA" w:rsidP="000C12EA">
      <w:pPr>
        <w:spacing w:after="0" w:line="276" w:lineRule="auto"/>
        <w:jc w:val="both"/>
        <w:rPr>
          <w:rFonts w:ascii="Tahoma" w:eastAsia="Calibri" w:hAnsi="Tahoma" w:cs="Tahoma"/>
        </w:rPr>
      </w:pPr>
    </w:p>
    <w:p w14:paraId="3B007D58" w14:textId="58FFDEE4" w:rsidR="002F6C1F" w:rsidRPr="000C12EA" w:rsidRDefault="006500DA"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El indicio del móvil para delinquir utilizado por la </w:t>
      </w:r>
      <w:r w:rsidR="00C6511A" w:rsidRPr="000C12EA">
        <w:rPr>
          <w:rFonts w:ascii="Tahoma" w:eastAsia="Calibri" w:hAnsi="Tahoma" w:cs="Tahoma"/>
        </w:rPr>
        <w:t>Fiscalía</w:t>
      </w:r>
      <w:r w:rsidR="007B6A7E" w:rsidRPr="000C12EA">
        <w:rPr>
          <w:rFonts w:ascii="Tahoma" w:eastAsia="Calibri" w:hAnsi="Tahoma" w:cs="Tahoma"/>
        </w:rPr>
        <w:t xml:space="preserve"> </w:t>
      </w:r>
      <w:r w:rsidR="00C6511A" w:rsidRPr="000C12EA">
        <w:rPr>
          <w:rFonts w:ascii="Tahoma" w:eastAsia="Calibri" w:hAnsi="Tahoma" w:cs="Tahoma"/>
        </w:rPr>
        <w:t xml:space="preserve">se soportó en unas pruebas que seriamente no permitían inferir que </w:t>
      </w:r>
      <w:proofErr w:type="spellStart"/>
      <w:r w:rsidR="008666F4">
        <w:rPr>
          <w:rFonts w:ascii="Tahoma" w:eastAsia="Calibri" w:hAnsi="Tahoma" w:cs="Tahoma"/>
        </w:rPr>
        <w:t>WAVZ</w:t>
      </w:r>
      <w:proofErr w:type="spellEnd"/>
      <w:r w:rsidR="00C6511A" w:rsidRPr="000C12EA">
        <w:rPr>
          <w:rFonts w:ascii="Tahoma" w:eastAsia="Calibri" w:hAnsi="Tahoma" w:cs="Tahoma"/>
        </w:rPr>
        <w:t xml:space="preserve"> participó en la comisión del homicidio de quien en vida respondía por el nombre de ALEXANDER </w:t>
      </w:r>
      <w:r w:rsidR="00C6511A" w:rsidRPr="000C12EA">
        <w:rPr>
          <w:rFonts w:ascii="Tahoma" w:eastAsia="Calibri" w:hAnsi="Tahoma" w:cs="Tahoma"/>
        </w:rPr>
        <w:lastRenderedPageBreak/>
        <w:t>MORALES, porque: a) Del testimonio de GERARDO MORALES</w:t>
      </w:r>
      <w:r w:rsidR="00E36F8B" w:rsidRPr="000C12EA">
        <w:rPr>
          <w:rFonts w:ascii="Tahoma" w:eastAsia="Calibri" w:hAnsi="Tahoma" w:cs="Tahoma"/>
        </w:rPr>
        <w:t>, padre del occiso,</w:t>
      </w:r>
      <w:r w:rsidR="00C6511A" w:rsidRPr="000C12EA">
        <w:rPr>
          <w:rFonts w:ascii="Tahoma" w:eastAsia="Calibri" w:hAnsi="Tahoma" w:cs="Tahoma"/>
        </w:rPr>
        <w:t xml:space="preserve"> solo se extraen meras conjeturas</w:t>
      </w:r>
      <w:r w:rsidR="00216A9E" w:rsidRPr="000C12EA">
        <w:rPr>
          <w:rFonts w:ascii="Tahoma" w:eastAsia="Calibri" w:hAnsi="Tahoma" w:cs="Tahoma"/>
        </w:rPr>
        <w:t xml:space="preserve"> para implicar a </w:t>
      </w:r>
      <w:proofErr w:type="spellStart"/>
      <w:r w:rsidR="008666F4">
        <w:rPr>
          <w:rFonts w:ascii="Tahoma" w:eastAsia="Calibri" w:hAnsi="Tahoma" w:cs="Tahoma"/>
        </w:rPr>
        <w:t>WAVZ</w:t>
      </w:r>
      <w:proofErr w:type="spellEnd"/>
      <w:r w:rsidR="00216A9E" w:rsidRPr="000C12EA">
        <w:rPr>
          <w:rFonts w:ascii="Tahoma" w:eastAsia="Calibri" w:hAnsi="Tahoma" w:cs="Tahoma"/>
        </w:rPr>
        <w:t xml:space="preserve"> en el homicidio, </w:t>
      </w:r>
      <w:r w:rsidR="00964ABF" w:rsidRPr="000C12EA">
        <w:rPr>
          <w:rFonts w:ascii="Tahoma" w:eastAsia="Calibri" w:hAnsi="Tahoma" w:cs="Tahoma"/>
        </w:rPr>
        <w:t xml:space="preserve">como consecuencia de las inconformidades que públicamente Él expresó ante la </w:t>
      </w:r>
      <w:r w:rsidR="0096721D" w:rsidRPr="000C12EA">
        <w:rPr>
          <w:rFonts w:ascii="Tahoma" w:eastAsia="Calibri" w:hAnsi="Tahoma" w:cs="Tahoma"/>
        </w:rPr>
        <w:t>pérdida</w:t>
      </w:r>
      <w:r w:rsidR="007B6A7E" w:rsidRPr="000C12EA">
        <w:rPr>
          <w:rFonts w:ascii="Tahoma" w:eastAsia="Calibri" w:hAnsi="Tahoma" w:cs="Tahoma"/>
        </w:rPr>
        <w:t xml:space="preserve"> </w:t>
      </w:r>
      <w:r w:rsidR="0096721D" w:rsidRPr="000C12EA">
        <w:rPr>
          <w:rFonts w:ascii="Tahoma" w:eastAsia="Calibri" w:hAnsi="Tahoma" w:cs="Tahoma"/>
        </w:rPr>
        <w:t xml:space="preserve">de </w:t>
      </w:r>
      <w:r w:rsidR="00A37447" w:rsidRPr="000C12EA">
        <w:rPr>
          <w:rFonts w:ascii="Tahoma" w:eastAsia="Calibri" w:hAnsi="Tahoma" w:cs="Tahoma"/>
        </w:rPr>
        <w:t>unos</w:t>
      </w:r>
      <w:r w:rsidR="0096721D" w:rsidRPr="000C12EA">
        <w:rPr>
          <w:rFonts w:ascii="Tahoma" w:eastAsia="Calibri" w:hAnsi="Tahoma" w:cs="Tahoma"/>
        </w:rPr>
        <w:t xml:space="preserve"> dineros </w:t>
      </w:r>
      <w:r w:rsidR="00A37447" w:rsidRPr="000C12EA">
        <w:rPr>
          <w:rFonts w:ascii="Tahoma" w:eastAsia="Calibri" w:hAnsi="Tahoma" w:cs="Tahoma"/>
        </w:rPr>
        <w:t>invertidos</w:t>
      </w:r>
      <w:r w:rsidR="0096721D" w:rsidRPr="000C12EA">
        <w:rPr>
          <w:rFonts w:ascii="Tahoma" w:eastAsia="Calibri" w:hAnsi="Tahoma" w:cs="Tahoma"/>
        </w:rPr>
        <w:t xml:space="preserve"> en una mina de carbón y las exigencias que hizo para le</w:t>
      </w:r>
      <w:r w:rsidR="00A37447" w:rsidRPr="000C12EA">
        <w:rPr>
          <w:rFonts w:ascii="Tahoma" w:eastAsia="Calibri" w:hAnsi="Tahoma" w:cs="Tahoma"/>
        </w:rPr>
        <w:t xml:space="preserve"> devolvieran la plata invertida.</w:t>
      </w:r>
      <w:r w:rsidR="007B6A7E" w:rsidRPr="000C12EA">
        <w:rPr>
          <w:rFonts w:ascii="Tahoma" w:eastAsia="Calibri" w:hAnsi="Tahoma" w:cs="Tahoma"/>
        </w:rPr>
        <w:t xml:space="preserve"> </w:t>
      </w:r>
      <w:r w:rsidR="00A37447" w:rsidRPr="000C12EA">
        <w:rPr>
          <w:rFonts w:ascii="Tahoma" w:eastAsia="Calibri" w:hAnsi="Tahoma" w:cs="Tahoma"/>
        </w:rPr>
        <w:t>P</w:t>
      </w:r>
      <w:r w:rsidR="00216A9E" w:rsidRPr="000C12EA">
        <w:rPr>
          <w:rFonts w:ascii="Tahoma" w:eastAsia="Calibri" w:hAnsi="Tahoma" w:cs="Tahoma"/>
        </w:rPr>
        <w:t xml:space="preserve">ero no se debe olvidar que el testigo </w:t>
      </w:r>
      <w:r w:rsidR="00232264" w:rsidRPr="000C12EA">
        <w:rPr>
          <w:rFonts w:ascii="Tahoma" w:eastAsia="Calibri" w:hAnsi="Tahoma" w:cs="Tahoma"/>
        </w:rPr>
        <w:t xml:space="preserve">igualmente </w:t>
      </w:r>
      <w:r w:rsidR="00216A9E" w:rsidRPr="000C12EA">
        <w:rPr>
          <w:rFonts w:ascii="Tahoma" w:eastAsia="Calibri" w:hAnsi="Tahoma" w:cs="Tahoma"/>
        </w:rPr>
        <w:t xml:space="preserve">dijo que el óbito </w:t>
      </w:r>
      <w:r w:rsidR="00126770" w:rsidRPr="000C12EA">
        <w:rPr>
          <w:rFonts w:ascii="Tahoma" w:eastAsia="Calibri" w:hAnsi="Tahoma" w:cs="Tahoma"/>
        </w:rPr>
        <w:t>tenía</w:t>
      </w:r>
      <w:r w:rsidR="00216A9E" w:rsidRPr="000C12EA">
        <w:rPr>
          <w:rFonts w:ascii="Tahoma" w:eastAsia="Calibri" w:hAnsi="Tahoma" w:cs="Tahoma"/>
        </w:rPr>
        <w:t xml:space="preserve"> una empresa de fachada en la que invirtieron varias personas que </w:t>
      </w:r>
      <w:r w:rsidR="00126770" w:rsidRPr="000C12EA">
        <w:rPr>
          <w:rFonts w:ascii="Tahoma" w:eastAsia="Calibri" w:hAnsi="Tahoma" w:cs="Tahoma"/>
        </w:rPr>
        <w:t>también</w:t>
      </w:r>
      <w:r w:rsidR="00216A9E" w:rsidRPr="000C12EA">
        <w:rPr>
          <w:rFonts w:ascii="Tahoma" w:eastAsia="Calibri" w:hAnsi="Tahoma" w:cs="Tahoma"/>
        </w:rPr>
        <w:t xml:space="preserve"> sufrieron un descalabro económico, quienes </w:t>
      </w:r>
      <w:r w:rsidR="00126770" w:rsidRPr="000C12EA">
        <w:rPr>
          <w:rFonts w:ascii="Tahoma" w:eastAsia="Calibri" w:hAnsi="Tahoma" w:cs="Tahoma"/>
        </w:rPr>
        <w:t>igualmente</w:t>
      </w:r>
      <w:r w:rsidR="00216A9E" w:rsidRPr="000C12EA">
        <w:rPr>
          <w:rFonts w:ascii="Tahoma" w:eastAsia="Calibri" w:hAnsi="Tahoma" w:cs="Tahoma"/>
        </w:rPr>
        <w:t xml:space="preserve"> tendrían serios motivos </w:t>
      </w:r>
      <w:r w:rsidR="00A347D1" w:rsidRPr="000C12EA">
        <w:rPr>
          <w:rFonts w:ascii="Tahoma" w:eastAsia="Calibri" w:hAnsi="Tahoma" w:cs="Tahoma"/>
        </w:rPr>
        <w:t>para cobrarle a ALEXANDER MORALES con su vida por ese fracaso económico</w:t>
      </w:r>
      <w:r w:rsidR="00126770" w:rsidRPr="000C12EA">
        <w:rPr>
          <w:rFonts w:ascii="Tahoma" w:eastAsia="Calibri" w:hAnsi="Tahoma" w:cs="Tahoma"/>
        </w:rPr>
        <w:t xml:space="preserve">; b) Pese a que la testigo MARÍA SALOME ORTIZ adujo que su hijo, meses antes que ocurrieran los hechos, le dijo que temía por su vida, Ella no hizo nada para salvaguardar la integridad de su descendiente, porque no denunció esos hechos antes las autoridades ni le sugirió que buscara protección; c) No existe prueba alguna que ratifique o avale las declaraciones </w:t>
      </w:r>
      <w:r w:rsidR="0096721D" w:rsidRPr="000C12EA">
        <w:rPr>
          <w:rFonts w:ascii="Tahoma" w:eastAsia="Calibri" w:hAnsi="Tahoma" w:cs="Tahoma"/>
        </w:rPr>
        <w:t xml:space="preserve">contradictorias </w:t>
      </w:r>
      <w:r w:rsidR="00126770" w:rsidRPr="000C12EA">
        <w:rPr>
          <w:rFonts w:ascii="Tahoma" w:eastAsia="Calibri" w:hAnsi="Tahoma" w:cs="Tahoma"/>
        </w:rPr>
        <w:t xml:space="preserve">de la exesposa del occiso, VIVIANA RAMÍREZ, respecto de las llamadas amenazantes que supuestamente </w:t>
      </w:r>
      <w:proofErr w:type="spellStart"/>
      <w:r w:rsidR="008666F4">
        <w:rPr>
          <w:rFonts w:ascii="Tahoma" w:eastAsia="Calibri" w:hAnsi="Tahoma" w:cs="Tahoma"/>
        </w:rPr>
        <w:t>WAVZ</w:t>
      </w:r>
      <w:r w:rsidR="0096721D" w:rsidRPr="000C12EA">
        <w:rPr>
          <w:rFonts w:ascii="Tahoma" w:eastAsia="Calibri" w:hAnsi="Tahoma" w:cs="Tahoma"/>
        </w:rPr>
        <w:t>le</w:t>
      </w:r>
      <w:proofErr w:type="spellEnd"/>
      <w:r w:rsidR="0096721D" w:rsidRPr="000C12EA">
        <w:rPr>
          <w:rFonts w:ascii="Tahoma" w:eastAsia="Calibri" w:hAnsi="Tahoma" w:cs="Tahoma"/>
        </w:rPr>
        <w:t xml:space="preserve"> hizo</w:t>
      </w:r>
      <w:r w:rsidR="00126770" w:rsidRPr="000C12EA">
        <w:rPr>
          <w:rFonts w:ascii="Tahoma" w:eastAsia="Calibri" w:hAnsi="Tahoma" w:cs="Tahoma"/>
        </w:rPr>
        <w:t xml:space="preserve"> a ALEXANDER MORALES</w:t>
      </w:r>
      <w:r w:rsidR="0096721D" w:rsidRPr="000C12EA">
        <w:rPr>
          <w:rFonts w:ascii="Tahoma" w:eastAsia="Calibri" w:hAnsi="Tahoma" w:cs="Tahoma"/>
        </w:rPr>
        <w:t>,</w:t>
      </w:r>
      <w:r w:rsidR="00964ABF" w:rsidRPr="000C12EA">
        <w:rPr>
          <w:rFonts w:ascii="Tahoma" w:eastAsia="Calibri" w:hAnsi="Tahoma" w:cs="Tahoma"/>
        </w:rPr>
        <w:t xml:space="preserve"> en las que le exigía el pago de una deuda. </w:t>
      </w:r>
    </w:p>
    <w:p w14:paraId="1CD562A0" w14:textId="77777777" w:rsidR="00964ABF" w:rsidRPr="000C12EA" w:rsidRDefault="00964ABF" w:rsidP="000C12EA">
      <w:pPr>
        <w:spacing w:after="0" w:line="276" w:lineRule="auto"/>
        <w:jc w:val="both"/>
        <w:rPr>
          <w:rFonts w:ascii="Tahoma" w:eastAsia="Calibri" w:hAnsi="Tahoma" w:cs="Tahoma"/>
        </w:rPr>
      </w:pPr>
    </w:p>
    <w:p w14:paraId="41355CCE" w14:textId="2DA33C81" w:rsidR="00964ABF" w:rsidRPr="000C12EA" w:rsidRDefault="00964ABF"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De igual manera el no recurrente adujo que la </w:t>
      </w:r>
      <w:r w:rsidR="0096721D" w:rsidRPr="000C12EA">
        <w:rPr>
          <w:rFonts w:ascii="Tahoma" w:eastAsia="Calibri" w:hAnsi="Tahoma" w:cs="Tahoma"/>
        </w:rPr>
        <w:t>Fiscalía</w:t>
      </w:r>
      <w:r w:rsidR="007B6A7E" w:rsidRPr="000C12EA">
        <w:rPr>
          <w:rFonts w:ascii="Tahoma" w:eastAsia="Calibri" w:hAnsi="Tahoma" w:cs="Tahoma"/>
        </w:rPr>
        <w:t xml:space="preserve"> </w:t>
      </w:r>
      <w:r w:rsidR="0096721D" w:rsidRPr="000C12EA">
        <w:rPr>
          <w:rFonts w:ascii="Tahoma" w:eastAsia="Calibri" w:hAnsi="Tahoma" w:cs="Tahoma"/>
        </w:rPr>
        <w:t xml:space="preserve">omitió acreditar la relación de personas que fallidamente invirtieron en ese recurso de explotación minera, o que hicieron parte de esa empresa, quienes también tendrían un móvil para atentar en contra de la vida de ALEXANDER MORALES. </w:t>
      </w:r>
    </w:p>
    <w:p w14:paraId="37362C05" w14:textId="77777777" w:rsidR="003E7257" w:rsidRPr="000C12EA" w:rsidRDefault="003E7257" w:rsidP="000C12EA">
      <w:pPr>
        <w:spacing w:after="0" w:line="276" w:lineRule="auto"/>
        <w:jc w:val="both"/>
        <w:rPr>
          <w:rFonts w:ascii="Tahoma" w:eastAsia="Calibri" w:hAnsi="Tahoma" w:cs="Tahoma"/>
        </w:rPr>
      </w:pPr>
    </w:p>
    <w:p w14:paraId="344385D9" w14:textId="24E10A78" w:rsidR="003E7257" w:rsidRPr="000C12EA" w:rsidRDefault="003E7257"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No es falsa la coartada invocada por la Defensa del procesado</w:t>
      </w:r>
      <w:r w:rsidR="009F685D" w:rsidRPr="000C12EA">
        <w:rPr>
          <w:rFonts w:ascii="Tahoma" w:eastAsia="Calibri" w:hAnsi="Tahoma" w:cs="Tahoma"/>
        </w:rPr>
        <w:t xml:space="preserve"> </w:t>
      </w:r>
      <w:proofErr w:type="spellStart"/>
      <w:r w:rsidR="008666F4">
        <w:rPr>
          <w:rFonts w:ascii="Tahoma" w:eastAsia="Calibri" w:hAnsi="Tahoma" w:cs="Tahoma"/>
        </w:rPr>
        <w:t>WAVZ</w:t>
      </w:r>
      <w:proofErr w:type="spellEnd"/>
      <w:r w:rsidRPr="000C12EA">
        <w:rPr>
          <w:rFonts w:ascii="Tahoma" w:eastAsia="Calibri" w:hAnsi="Tahoma" w:cs="Tahoma"/>
        </w:rPr>
        <w:t xml:space="preserve">, porque se pudo demostrar con las pruebas allegadas al proceso que para el 13 de marzo de 2.011 se encontraba en la ciudad de Medellín festejándole el cumpleaños a la menor MANUELA VERA DAVID, nacida el 12 de marzo de 2.013. </w:t>
      </w:r>
    </w:p>
    <w:p w14:paraId="1D729AFE" w14:textId="77777777" w:rsidR="003E7257" w:rsidRPr="000C12EA" w:rsidRDefault="003E7257" w:rsidP="000C12EA">
      <w:pPr>
        <w:spacing w:after="0" w:line="276" w:lineRule="auto"/>
        <w:jc w:val="both"/>
        <w:rPr>
          <w:rFonts w:ascii="Tahoma" w:eastAsia="Calibri" w:hAnsi="Tahoma" w:cs="Tahoma"/>
        </w:rPr>
      </w:pPr>
    </w:p>
    <w:p w14:paraId="50B0CED9" w14:textId="77777777" w:rsidR="003E7257" w:rsidRPr="000C12EA" w:rsidRDefault="00A76BD0"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Además</w:t>
      </w:r>
      <w:r w:rsidR="003E7257" w:rsidRPr="000C12EA">
        <w:rPr>
          <w:rFonts w:ascii="Tahoma" w:eastAsia="Calibri" w:hAnsi="Tahoma" w:cs="Tahoma"/>
        </w:rPr>
        <w:t xml:space="preserve">, expuso el no recurrente, que la </w:t>
      </w:r>
      <w:r w:rsidR="00A37447" w:rsidRPr="000C12EA">
        <w:rPr>
          <w:rFonts w:ascii="Tahoma" w:eastAsia="Calibri" w:hAnsi="Tahoma" w:cs="Tahoma"/>
        </w:rPr>
        <w:t>Fiscalía</w:t>
      </w:r>
      <w:r w:rsidR="003E7257" w:rsidRPr="000C12EA">
        <w:rPr>
          <w:rFonts w:ascii="Tahoma" w:eastAsia="Calibri" w:hAnsi="Tahoma" w:cs="Tahoma"/>
        </w:rPr>
        <w:t xml:space="preserve"> se equivoca, por cuanto el Procesado nunca estuvo para esas fechas en una homilía como bien lo aclaró el presbítero CARLOS MARIO HINCAPIÉ, quien dijo que esa eucaristía tuvo lugar el 28 de febrero de 2.011 y que fue engañado por parte de los investigadores de la </w:t>
      </w:r>
      <w:r w:rsidRPr="000C12EA">
        <w:rPr>
          <w:rFonts w:ascii="Tahoma" w:eastAsia="Calibri" w:hAnsi="Tahoma" w:cs="Tahoma"/>
        </w:rPr>
        <w:t>Policía</w:t>
      </w:r>
      <w:r w:rsidR="003E7257" w:rsidRPr="000C12EA">
        <w:rPr>
          <w:rFonts w:ascii="Tahoma" w:eastAsia="Calibri" w:hAnsi="Tahoma" w:cs="Tahoma"/>
        </w:rPr>
        <w:t xml:space="preserve"> Judicial.  </w:t>
      </w:r>
    </w:p>
    <w:p w14:paraId="29FC4D19" w14:textId="77777777" w:rsidR="00A76BD0" w:rsidRPr="000C12EA" w:rsidRDefault="00A76BD0" w:rsidP="000C12EA">
      <w:pPr>
        <w:spacing w:after="0" w:line="276" w:lineRule="auto"/>
        <w:jc w:val="both"/>
        <w:rPr>
          <w:rFonts w:ascii="Tahoma" w:eastAsia="Calibri" w:hAnsi="Tahoma" w:cs="Tahoma"/>
        </w:rPr>
      </w:pPr>
    </w:p>
    <w:p w14:paraId="4F2691FF" w14:textId="75A9841A" w:rsidR="00A76BD0" w:rsidRPr="000C12EA" w:rsidRDefault="00A76BD0"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No es verdad, como lo alega la </w:t>
      </w:r>
      <w:r w:rsidR="00A37447" w:rsidRPr="000C12EA">
        <w:rPr>
          <w:rFonts w:ascii="Tahoma" w:eastAsia="Calibri" w:hAnsi="Tahoma" w:cs="Tahoma"/>
        </w:rPr>
        <w:t>Fiscalía</w:t>
      </w:r>
      <w:r w:rsidRPr="000C12EA">
        <w:rPr>
          <w:rFonts w:ascii="Tahoma" w:eastAsia="Calibri" w:hAnsi="Tahoma" w:cs="Tahoma"/>
        </w:rPr>
        <w:t>, que el investigador</w:t>
      </w:r>
      <w:r w:rsidR="00A37447" w:rsidRPr="000C12EA">
        <w:rPr>
          <w:rFonts w:ascii="Tahoma" w:eastAsia="Calibri" w:hAnsi="Tahoma" w:cs="Tahoma"/>
        </w:rPr>
        <w:t xml:space="preserve"> JORGE ANDRÉS ARIAS le haya advertido al Fiscal # 22 que </w:t>
      </w:r>
      <w:proofErr w:type="spellStart"/>
      <w:r w:rsidR="008666F4">
        <w:rPr>
          <w:rFonts w:ascii="Tahoma" w:eastAsia="Calibri" w:hAnsi="Tahoma" w:cs="Tahoma"/>
        </w:rPr>
        <w:t>JAAM</w:t>
      </w:r>
      <w:proofErr w:type="spellEnd"/>
      <w:r w:rsidR="00A37447" w:rsidRPr="000C12EA">
        <w:rPr>
          <w:rFonts w:ascii="Tahoma" w:eastAsia="Calibri" w:hAnsi="Tahoma" w:cs="Tahoma"/>
        </w:rPr>
        <w:t xml:space="preserve"> no correspondía con la persona señalada por el testigo CARLOS ANDRÉS VELÁSQUEZ con el remoquete de </w:t>
      </w:r>
      <w:r w:rsidR="00A37447" w:rsidRPr="000C12EA">
        <w:rPr>
          <w:rFonts w:ascii="Tahoma" w:eastAsia="Calibri" w:hAnsi="Tahoma" w:cs="Tahoma"/>
          <w:i/>
        </w:rPr>
        <w:t>(A) “el Indio”</w:t>
      </w:r>
      <w:r w:rsidR="00A37447" w:rsidRPr="000C12EA">
        <w:rPr>
          <w:rFonts w:ascii="Tahoma" w:eastAsia="Calibri" w:hAnsi="Tahoma" w:cs="Tahoma"/>
        </w:rPr>
        <w:t xml:space="preserve">, ya que lo que en verdad declaró ese investigador fue ratificar la participación de </w:t>
      </w:r>
      <w:proofErr w:type="spellStart"/>
      <w:r w:rsidR="008666F4">
        <w:rPr>
          <w:rFonts w:ascii="Tahoma" w:eastAsia="Calibri" w:hAnsi="Tahoma" w:cs="Tahoma"/>
        </w:rPr>
        <w:t>JAAM</w:t>
      </w:r>
      <w:proofErr w:type="spellEnd"/>
      <w:r w:rsidR="00A37447" w:rsidRPr="000C12EA">
        <w:rPr>
          <w:rFonts w:ascii="Tahoma" w:eastAsia="Calibri" w:hAnsi="Tahoma" w:cs="Tahoma"/>
        </w:rPr>
        <w:t xml:space="preserve"> en los hechos de sangre como consecuencia de las pesquisas que se adelantaron para su identificación e individualización. </w:t>
      </w:r>
    </w:p>
    <w:p w14:paraId="15BBBC48" w14:textId="77777777" w:rsidR="00A37447" w:rsidRPr="000C12EA" w:rsidRDefault="00A37447" w:rsidP="000C12EA">
      <w:pPr>
        <w:spacing w:after="0" w:line="276" w:lineRule="auto"/>
        <w:jc w:val="both"/>
        <w:rPr>
          <w:rFonts w:ascii="Tahoma" w:eastAsia="Calibri" w:hAnsi="Tahoma" w:cs="Tahoma"/>
        </w:rPr>
      </w:pPr>
    </w:p>
    <w:p w14:paraId="5E32C50F" w14:textId="77777777" w:rsidR="004A4459" w:rsidRPr="000C12EA" w:rsidRDefault="00A37447"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Es falaz todo lo dicho por la </w:t>
      </w:r>
      <w:r w:rsidR="00C6746B" w:rsidRPr="000C12EA">
        <w:rPr>
          <w:rFonts w:ascii="Tahoma" w:eastAsia="Calibri" w:hAnsi="Tahoma" w:cs="Tahoma"/>
        </w:rPr>
        <w:t>Fiscalía</w:t>
      </w:r>
      <w:r w:rsidRPr="000C12EA">
        <w:rPr>
          <w:rFonts w:ascii="Tahoma" w:eastAsia="Calibri" w:hAnsi="Tahoma" w:cs="Tahoma"/>
        </w:rPr>
        <w:t xml:space="preserve"> respecto a que la Defensa se </w:t>
      </w:r>
      <w:r w:rsidR="00C6746B" w:rsidRPr="000C12EA">
        <w:rPr>
          <w:rFonts w:ascii="Tahoma" w:eastAsia="Calibri" w:hAnsi="Tahoma" w:cs="Tahoma"/>
        </w:rPr>
        <w:t>valió</w:t>
      </w:r>
      <w:r w:rsidRPr="000C12EA">
        <w:rPr>
          <w:rFonts w:ascii="Tahoma" w:eastAsia="Calibri" w:hAnsi="Tahoma" w:cs="Tahoma"/>
        </w:rPr>
        <w:t xml:space="preserve"> de documentos falsos para demostrar quienes eran las personas que visitaban a CARLOS ANDRÉS VELÁSQUEZ en la cárcel </w:t>
      </w:r>
      <w:r w:rsidRPr="000C12EA">
        <w:rPr>
          <w:rFonts w:ascii="Tahoma" w:eastAsia="Calibri" w:hAnsi="Tahoma" w:cs="Tahoma"/>
          <w:i/>
        </w:rPr>
        <w:t>“La 40”</w:t>
      </w:r>
      <w:r w:rsidRPr="000C12EA">
        <w:rPr>
          <w:rFonts w:ascii="Tahoma" w:eastAsia="Calibri" w:hAnsi="Tahoma" w:cs="Tahoma"/>
        </w:rPr>
        <w:t xml:space="preserve">, porque se comprobó que el </w:t>
      </w:r>
      <w:proofErr w:type="spellStart"/>
      <w:r w:rsidRPr="000C12EA">
        <w:rPr>
          <w:rFonts w:ascii="Tahoma" w:eastAsia="Calibri" w:hAnsi="Tahoma" w:cs="Tahoma"/>
        </w:rPr>
        <w:t>INPEC</w:t>
      </w:r>
      <w:proofErr w:type="spellEnd"/>
      <w:r w:rsidRPr="000C12EA">
        <w:rPr>
          <w:rFonts w:ascii="Tahoma" w:eastAsia="Calibri" w:hAnsi="Tahoma" w:cs="Tahoma"/>
        </w:rPr>
        <w:t xml:space="preserve"> fue quien elaboró esa </w:t>
      </w:r>
      <w:r w:rsidR="004A4459" w:rsidRPr="000C12EA">
        <w:rPr>
          <w:rFonts w:ascii="Tahoma" w:eastAsia="Calibri" w:hAnsi="Tahoma" w:cs="Tahoma"/>
        </w:rPr>
        <w:t xml:space="preserve">certificación, y una de las personas que aparecían en ese listado admitió que en efecto regularmente visitaba a VELÁSQUEZ VILLADA. </w:t>
      </w:r>
    </w:p>
    <w:p w14:paraId="5CBEC569" w14:textId="77777777" w:rsidR="004A4459" w:rsidRPr="000C12EA" w:rsidRDefault="004A4459" w:rsidP="000C12EA">
      <w:pPr>
        <w:spacing w:after="0" w:line="276" w:lineRule="auto"/>
        <w:jc w:val="both"/>
        <w:rPr>
          <w:rFonts w:ascii="Tahoma" w:eastAsia="Calibri" w:hAnsi="Tahoma" w:cs="Tahoma"/>
        </w:rPr>
      </w:pPr>
    </w:p>
    <w:p w14:paraId="1DA83BBE" w14:textId="7BDCEE9D" w:rsidR="004A4459" w:rsidRPr="000C12EA" w:rsidRDefault="004A4459"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lastRenderedPageBreak/>
        <w:t>La Fiscalía para afirmar que al sicario sus contratantes sí le pagaron un anticipo acude a especulaciones de hechos no demostrados en el proceso, tales como que el asesino cuando fue capturado ten</w:t>
      </w:r>
      <w:r w:rsidR="009F685D" w:rsidRPr="000C12EA">
        <w:rPr>
          <w:rFonts w:ascii="Tahoma" w:eastAsia="Calibri" w:hAnsi="Tahoma" w:cs="Tahoma"/>
        </w:rPr>
        <w:t>í</w:t>
      </w:r>
      <w:r w:rsidRPr="000C12EA">
        <w:rPr>
          <w:rFonts w:ascii="Tahoma" w:eastAsia="Calibri" w:hAnsi="Tahoma" w:cs="Tahoma"/>
        </w:rPr>
        <w:t>a zapatos nuevos, lucía una cadena de oro, y tenía en su poder una suma de dinero con la que intentó sobornar a los Policiales que lo capturaron.</w:t>
      </w:r>
    </w:p>
    <w:p w14:paraId="5A089F65" w14:textId="77777777" w:rsidR="004A4459" w:rsidRPr="000C12EA" w:rsidRDefault="004A4459" w:rsidP="000C12EA">
      <w:pPr>
        <w:spacing w:after="0" w:line="276" w:lineRule="auto"/>
        <w:jc w:val="both"/>
        <w:rPr>
          <w:rFonts w:ascii="Tahoma" w:eastAsia="Calibri" w:hAnsi="Tahoma" w:cs="Tahoma"/>
        </w:rPr>
      </w:pPr>
    </w:p>
    <w:p w14:paraId="17D7C873" w14:textId="527D944D" w:rsidR="004A4459" w:rsidRPr="000C12EA" w:rsidRDefault="004A4459"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De igual forma, asevera el </w:t>
      </w:r>
      <w:r w:rsidR="00C6746B" w:rsidRPr="000C12EA">
        <w:rPr>
          <w:rFonts w:ascii="Tahoma" w:eastAsia="Calibri" w:hAnsi="Tahoma" w:cs="Tahoma"/>
        </w:rPr>
        <w:t xml:space="preserve">no </w:t>
      </w:r>
      <w:r w:rsidRPr="000C12EA">
        <w:rPr>
          <w:rFonts w:ascii="Tahoma" w:eastAsia="Calibri" w:hAnsi="Tahoma" w:cs="Tahoma"/>
        </w:rPr>
        <w:t xml:space="preserve">recurrente que con semejante tesis la </w:t>
      </w:r>
      <w:r w:rsidR="00907D3B" w:rsidRPr="000C12EA">
        <w:rPr>
          <w:rFonts w:ascii="Tahoma" w:eastAsia="Calibri" w:hAnsi="Tahoma" w:cs="Tahoma"/>
        </w:rPr>
        <w:t>Fiscalía</w:t>
      </w:r>
      <w:r w:rsidRPr="000C12EA">
        <w:rPr>
          <w:rFonts w:ascii="Tahoma" w:eastAsia="Calibri" w:hAnsi="Tahoma" w:cs="Tahoma"/>
        </w:rPr>
        <w:t xml:space="preserve"> se contradice </w:t>
      </w:r>
      <w:r w:rsidR="00907D3B" w:rsidRPr="000C12EA">
        <w:rPr>
          <w:rFonts w:ascii="Tahoma" w:eastAsia="Calibri" w:hAnsi="Tahoma" w:cs="Tahoma"/>
        </w:rPr>
        <w:t>a</w:t>
      </w:r>
      <w:r w:rsidR="009F685D" w:rsidRPr="000C12EA">
        <w:rPr>
          <w:rFonts w:ascii="Tahoma" w:eastAsia="Calibri" w:hAnsi="Tahoma" w:cs="Tahoma"/>
        </w:rPr>
        <w:t xml:space="preserve"> </w:t>
      </w:r>
      <w:r w:rsidR="00907D3B" w:rsidRPr="000C12EA">
        <w:rPr>
          <w:rFonts w:ascii="Tahoma" w:eastAsia="Calibri" w:hAnsi="Tahoma" w:cs="Tahoma"/>
        </w:rPr>
        <w:t>sí</w:t>
      </w:r>
      <w:r w:rsidR="009F685D" w:rsidRPr="000C12EA">
        <w:rPr>
          <w:rFonts w:ascii="Tahoma" w:eastAsia="Calibri" w:hAnsi="Tahoma" w:cs="Tahoma"/>
        </w:rPr>
        <w:t xml:space="preserve"> </w:t>
      </w:r>
      <w:r w:rsidRPr="000C12EA">
        <w:rPr>
          <w:rFonts w:ascii="Tahoma" w:eastAsia="Calibri" w:hAnsi="Tahoma" w:cs="Tahoma"/>
        </w:rPr>
        <w:t xml:space="preserve">misma cuando adujo que el motivo que </w:t>
      </w:r>
      <w:r w:rsidR="00907D3B" w:rsidRPr="000C12EA">
        <w:rPr>
          <w:rFonts w:ascii="Tahoma" w:eastAsia="Calibri" w:hAnsi="Tahoma" w:cs="Tahoma"/>
        </w:rPr>
        <w:t>incidió</w:t>
      </w:r>
      <w:r w:rsidRPr="000C12EA">
        <w:rPr>
          <w:rFonts w:ascii="Tahoma" w:eastAsia="Calibri" w:hAnsi="Tahoma" w:cs="Tahoma"/>
        </w:rPr>
        <w:t xml:space="preserve"> para que </w:t>
      </w:r>
      <w:r w:rsidR="00E00A33" w:rsidRPr="000C12EA">
        <w:rPr>
          <w:rFonts w:ascii="Tahoma" w:eastAsia="Calibri" w:hAnsi="Tahoma" w:cs="Tahoma"/>
        </w:rPr>
        <w:t>CARLOS ANDRÉS VELÁSQUEZ de</w:t>
      </w:r>
      <w:r w:rsidR="00907D3B" w:rsidRPr="000C12EA">
        <w:rPr>
          <w:rFonts w:ascii="Tahoma" w:eastAsia="Calibri" w:hAnsi="Tahoma" w:cs="Tahoma"/>
        </w:rPr>
        <w:t>latará a sus compinches consistió</w:t>
      </w:r>
      <w:r w:rsidR="00E00A33" w:rsidRPr="000C12EA">
        <w:rPr>
          <w:rFonts w:ascii="Tahoma" w:eastAsia="Calibri" w:hAnsi="Tahoma" w:cs="Tahoma"/>
        </w:rPr>
        <w:t xml:space="preserve"> en que Ellos no le pagaron suma alguna de dinero por haber perpetrado el crimen. </w:t>
      </w:r>
    </w:p>
    <w:p w14:paraId="4C31A6B0" w14:textId="77777777" w:rsidR="00E00A33" w:rsidRPr="000C12EA" w:rsidRDefault="00E00A33" w:rsidP="000C12EA">
      <w:pPr>
        <w:spacing w:after="0" w:line="276" w:lineRule="auto"/>
        <w:jc w:val="both"/>
        <w:rPr>
          <w:rFonts w:ascii="Tahoma" w:eastAsia="Calibri" w:hAnsi="Tahoma" w:cs="Tahoma"/>
        </w:rPr>
      </w:pPr>
    </w:p>
    <w:p w14:paraId="27D48FA5" w14:textId="2929695B" w:rsidR="0096721D" w:rsidRPr="000C12EA" w:rsidRDefault="00E00A33" w:rsidP="000C12EA">
      <w:pPr>
        <w:pStyle w:val="Prrafodelista"/>
        <w:numPr>
          <w:ilvl w:val="0"/>
          <w:numId w:val="15"/>
        </w:numPr>
        <w:spacing w:after="0" w:line="276" w:lineRule="auto"/>
        <w:ind w:left="360"/>
        <w:jc w:val="both"/>
        <w:rPr>
          <w:rFonts w:ascii="Tahoma" w:eastAsia="Calibri" w:hAnsi="Tahoma" w:cs="Tahoma"/>
        </w:rPr>
      </w:pPr>
      <w:r w:rsidRPr="000C12EA">
        <w:rPr>
          <w:rFonts w:ascii="Tahoma" w:eastAsia="Calibri" w:hAnsi="Tahoma" w:cs="Tahoma"/>
        </w:rPr>
        <w:t xml:space="preserve">La Fiscalía puso en boca del testigo </w:t>
      </w:r>
      <w:proofErr w:type="spellStart"/>
      <w:r w:rsidRPr="000C12EA">
        <w:rPr>
          <w:rFonts w:ascii="Tahoma" w:eastAsia="Calibri" w:hAnsi="Tahoma" w:cs="Tahoma"/>
        </w:rPr>
        <w:t>REYNEL</w:t>
      </w:r>
      <w:proofErr w:type="spellEnd"/>
      <w:r w:rsidRPr="000C12EA">
        <w:rPr>
          <w:rFonts w:ascii="Tahoma" w:eastAsia="Calibri" w:hAnsi="Tahoma" w:cs="Tahoma"/>
        </w:rPr>
        <w:t xml:space="preserve"> </w:t>
      </w:r>
      <w:proofErr w:type="spellStart"/>
      <w:r w:rsidRPr="000C12EA">
        <w:rPr>
          <w:rFonts w:ascii="Tahoma" w:eastAsia="Calibri" w:hAnsi="Tahoma" w:cs="Tahoma"/>
        </w:rPr>
        <w:t>GUAPACHA</w:t>
      </w:r>
      <w:proofErr w:type="spellEnd"/>
      <w:r w:rsidRPr="000C12EA">
        <w:rPr>
          <w:rFonts w:ascii="Tahoma" w:eastAsia="Calibri" w:hAnsi="Tahoma" w:cs="Tahoma"/>
        </w:rPr>
        <w:t xml:space="preserve"> cosas que no dijo, porque lo que dicho testigo atestó fue que no recordaba nada de la conversación que CARLOS ANDRÉS VELÁSQUEZ sostuvo con </w:t>
      </w:r>
      <w:proofErr w:type="spellStart"/>
      <w:r w:rsidR="008666F4">
        <w:rPr>
          <w:rFonts w:ascii="Tahoma" w:eastAsia="Calibri" w:hAnsi="Tahoma" w:cs="Tahoma"/>
        </w:rPr>
        <w:t>WAVZ</w:t>
      </w:r>
      <w:proofErr w:type="spellEnd"/>
      <w:r w:rsidRPr="000C12EA">
        <w:rPr>
          <w:rFonts w:ascii="Tahoma" w:eastAsia="Calibri" w:hAnsi="Tahoma" w:cs="Tahoma"/>
        </w:rPr>
        <w:t xml:space="preserve"> cuando ambos se encontraban en </w:t>
      </w:r>
      <w:r w:rsidRPr="000C12EA">
        <w:rPr>
          <w:rFonts w:ascii="Tahoma" w:eastAsia="Calibri" w:hAnsi="Tahoma" w:cs="Tahoma"/>
          <w:i/>
        </w:rPr>
        <w:t xml:space="preserve">“la Perrera”. </w:t>
      </w:r>
    </w:p>
    <w:p w14:paraId="20978163" w14:textId="77777777" w:rsidR="002F6C1F" w:rsidRPr="000C12EA" w:rsidRDefault="002F6C1F" w:rsidP="000C12EA">
      <w:pPr>
        <w:spacing w:after="0" w:line="276" w:lineRule="auto"/>
        <w:jc w:val="both"/>
        <w:rPr>
          <w:rFonts w:ascii="Tahoma" w:eastAsia="Calibri" w:hAnsi="Tahoma" w:cs="Tahoma"/>
        </w:rPr>
      </w:pPr>
    </w:p>
    <w:p w14:paraId="6F4B81A3" w14:textId="77777777" w:rsidR="00BC6FD4" w:rsidRPr="000C12EA" w:rsidRDefault="00BC6FD4" w:rsidP="000C12EA">
      <w:pPr>
        <w:spacing w:after="0" w:line="276" w:lineRule="auto"/>
        <w:jc w:val="center"/>
        <w:rPr>
          <w:rFonts w:ascii="Tahoma" w:eastAsia="Times New Roman" w:hAnsi="Tahoma" w:cs="Tahoma"/>
          <w:b/>
          <w:bCs/>
        </w:rPr>
      </w:pPr>
      <w:r w:rsidRPr="000C12EA">
        <w:rPr>
          <w:rFonts w:ascii="Tahoma" w:eastAsia="Times New Roman" w:hAnsi="Tahoma" w:cs="Tahoma"/>
          <w:b/>
          <w:bCs/>
        </w:rPr>
        <w:t>PARA RESOLVER SE CONSIDERA:</w:t>
      </w:r>
    </w:p>
    <w:p w14:paraId="3EB93FC7" w14:textId="77777777" w:rsidR="00BC6FD4" w:rsidRPr="000C12EA" w:rsidRDefault="00BC6FD4" w:rsidP="000C12EA">
      <w:pPr>
        <w:spacing w:after="0" w:line="276" w:lineRule="auto"/>
        <w:rPr>
          <w:rFonts w:ascii="Tahoma" w:eastAsia="Verdana" w:hAnsi="Tahoma" w:cs="Tahoma"/>
        </w:rPr>
      </w:pPr>
    </w:p>
    <w:p w14:paraId="63D08EFB" w14:textId="77777777" w:rsidR="00BC6FD4" w:rsidRPr="000C12EA" w:rsidRDefault="00BC6FD4" w:rsidP="000C12EA">
      <w:pPr>
        <w:spacing w:after="0" w:line="276" w:lineRule="auto"/>
        <w:jc w:val="both"/>
        <w:rPr>
          <w:rFonts w:ascii="Tahoma" w:eastAsia="Times New Roman" w:hAnsi="Tahoma" w:cs="Tahoma"/>
          <w:b/>
          <w:bCs/>
        </w:rPr>
      </w:pPr>
      <w:r w:rsidRPr="000C12EA">
        <w:rPr>
          <w:rFonts w:ascii="Tahoma" w:eastAsia="Times New Roman" w:hAnsi="Tahoma" w:cs="Tahoma"/>
          <w:b/>
          <w:bCs/>
        </w:rPr>
        <w:t>- Competencia:</w:t>
      </w:r>
    </w:p>
    <w:p w14:paraId="530A1D48" w14:textId="77777777" w:rsidR="00BC6FD4" w:rsidRPr="000C12EA" w:rsidRDefault="00BC6FD4" w:rsidP="000C12EA">
      <w:pPr>
        <w:spacing w:after="0" w:line="276" w:lineRule="auto"/>
        <w:jc w:val="both"/>
        <w:rPr>
          <w:rFonts w:ascii="Tahoma" w:eastAsia="Times New Roman" w:hAnsi="Tahoma" w:cs="Tahoma"/>
          <w:bCs/>
        </w:rPr>
      </w:pPr>
    </w:p>
    <w:p w14:paraId="461234CA" w14:textId="77777777" w:rsidR="00BC6FD4" w:rsidRPr="000C12EA" w:rsidRDefault="00BC6FD4" w:rsidP="000C12EA">
      <w:pPr>
        <w:spacing w:after="0" w:line="276" w:lineRule="auto"/>
        <w:jc w:val="both"/>
        <w:rPr>
          <w:rFonts w:ascii="Tahoma" w:eastAsia="Verdana" w:hAnsi="Tahoma" w:cs="Tahoma"/>
        </w:rPr>
      </w:pPr>
      <w:r w:rsidRPr="000C12EA">
        <w:rPr>
          <w:rFonts w:ascii="Tahoma" w:eastAsia="Verdana" w:hAnsi="Tahoma" w:cs="Tahoma"/>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sidRPr="000C12EA">
        <w:rPr>
          <w:rFonts w:ascii="Tahoma" w:eastAsia="Verdana" w:hAnsi="Tahoma" w:cs="Tahoma"/>
        </w:rPr>
        <w:t>C.P.P</w:t>
      </w:r>
      <w:proofErr w:type="spellEnd"/>
      <w:r w:rsidRPr="000C12EA">
        <w:rPr>
          <w:rFonts w:ascii="Tahoma" w:eastAsia="Verdana" w:hAnsi="Tahoma" w:cs="Tahoma"/>
        </w:rPr>
        <w:t>. sería la competente para resolver la presente Alzada.</w:t>
      </w:r>
    </w:p>
    <w:p w14:paraId="437FF6DC" w14:textId="77777777" w:rsidR="00BC6FD4" w:rsidRPr="000C12EA" w:rsidRDefault="00BC6FD4" w:rsidP="000C12EA">
      <w:pPr>
        <w:spacing w:after="0" w:line="276" w:lineRule="auto"/>
        <w:jc w:val="both"/>
        <w:rPr>
          <w:rFonts w:ascii="Tahoma" w:eastAsia="Verdana" w:hAnsi="Tahoma" w:cs="Tahoma"/>
        </w:rPr>
      </w:pPr>
    </w:p>
    <w:p w14:paraId="1F2E28B8" w14:textId="77777777" w:rsidR="00BC6FD4" w:rsidRPr="000C12EA" w:rsidRDefault="00BC6FD4" w:rsidP="000C12EA">
      <w:pPr>
        <w:spacing w:after="0" w:line="276" w:lineRule="auto"/>
        <w:jc w:val="both"/>
        <w:rPr>
          <w:rFonts w:ascii="Tahoma" w:eastAsia="Verdana" w:hAnsi="Tahoma" w:cs="Tahoma"/>
        </w:rPr>
      </w:pPr>
      <w:r w:rsidRPr="000C12EA">
        <w:rPr>
          <w:rFonts w:ascii="Tahoma" w:eastAsia="Verdana" w:hAnsi="Tahoma" w:cs="Tahoma"/>
        </w:rPr>
        <w:t>De igual forma no se avizoran la ocurrencia de irregularidades sustanciales que de una u otra forma hayan viciado de nulidad la actuación procesal.</w:t>
      </w:r>
    </w:p>
    <w:p w14:paraId="48DCE9AB" w14:textId="77777777" w:rsidR="00BC6FD4" w:rsidRPr="000C12EA" w:rsidRDefault="00BC6FD4" w:rsidP="000C12EA">
      <w:pPr>
        <w:spacing w:after="0" w:line="276" w:lineRule="auto"/>
        <w:rPr>
          <w:rFonts w:ascii="Tahoma" w:eastAsia="Verdana" w:hAnsi="Tahoma" w:cs="Tahoma"/>
        </w:rPr>
      </w:pPr>
    </w:p>
    <w:p w14:paraId="5DFD2241" w14:textId="77777777" w:rsidR="00BC6FD4" w:rsidRPr="000C12EA" w:rsidRDefault="00BC6FD4" w:rsidP="000C12EA">
      <w:pPr>
        <w:spacing w:after="0" w:line="276" w:lineRule="auto"/>
        <w:jc w:val="both"/>
        <w:rPr>
          <w:rFonts w:ascii="Tahoma" w:eastAsia="Times New Roman" w:hAnsi="Tahoma" w:cs="Tahoma"/>
          <w:b/>
          <w:bCs/>
        </w:rPr>
      </w:pPr>
      <w:r w:rsidRPr="000C12EA">
        <w:rPr>
          <w:rFonts w:ascii="Tahoma" w:eastAsia="Times New Roman" w:hAnsi="Tahoma" w:cs="Tahoma"/>
          <w:b/>
          <w:bCs/>
        </w:rPr>
        <w:t>- Problema Jurídico:</w:t>
      </w:r>
    </w:p>
    <w:p w14:paraId="53180F59" w14:textId="77777777" w:rsidR="00BC6FD4" w:rsidRPr="000C12EA" w:rsidRDefault="00BC6FD4" w:rsidP="000C12EA">
      <w:pPr>
        <w:spacing w:after="0" w:line="276" w:lineRule="auto"/>
        <w:jc w:val="both"/>
        <w:rPr>
          <w:rFonts w:ascii="Tahoma" w:eastAsia="Calibri" w:hAnsi="Tahoma" w:cs="Tahoma"/>
        </w:rPr>
      </w:pPr>
    </w:p>
    <w:p w14:paraId="0A2ECF55" w14:textId="74D90071" w:rsidR="00C445E0" w:rsidRDefault="00BC6FD4" w:rsidP="000C12EA">
      <w:pPr>
        <w:spacing w:after="0" w:line="276" w:lineRule="auto"/>
        <w:jc w:val="both"/>
        <w:rPr>
          <w:rFonts w:ascii="Tahoma" w:eastAsia="Verdana" w:hAnsi="Tahoma" w:cs="Tahoma"/>
        </w:rPr>
      </w:pPr>
      <w:r w:rsidRPr="000C12EA">
        <w:rPr>
          <w:rFonts w:ascii="Tahoma" w:eastAsia="Verdana" w:hAnsi="Tahoma" w:cs="Tahoma"/>
        </w:rPr>
        <w:t>Acorde con los argumentos puestos a consideración de esta Colegiatura por el recurrente, considera la Sala que de los mismos se desprende</w:t>
      </w:r>
      <w:r w:rsidR="007B1609" w:rsidRPr="000C12EA">
        <w:rPr>
          <w:rFonts w:ascii="Tahoma" w:eastAsia="Verdana" w:hAnsi="Tahoma" w:cs="Tahoma"/>
        </w:rPr>
        <w:t xml:space="preserve"> </w:t>
      </w:r>
      <w:r w:rsidR="003C64E6" w:rsidRPr="000C12EA">
        <w:rPr>
          <w:rFonts w:ascii="Tahoma" w:eastAsia="Verdana" w:hAnsi="Tahoma" w:cs="Tahoma"/>
        </w:rPr>
        <w:t>el sig</w:t>
      </w:r>
      <w:r w:rsidR="00B8707F">
        <w:rPr>
          <w:rFonts w:ascii="Tahoma" w:eastAsia="Verdana" w:hAnsi="Tahoma" w:cs="Tahoma"/>
        </w:rPr>
        <w:t>uiente problema jurídico:</w:t>
      </w:r>
    </w:p>
    <w:p w14:paraId="43F2ED15" w14:textId="77777777" w:rsidR="00B8707F" w:rsidRPr="000C12EA" w:rsidRDefault="00B8707F" w:rsidP="000C12EA">
      <w:pPr>
        <w:spacing w:after="0" w:line="276" w:lineRule="auto"/>
        <w:jc w:val="both"/>
        <w:rPr>
          <w:rFonts w:ascii="Tahoma" w:eastAsia="Verdana" w:hAnsi="Tahoma" w:cs="Tahoma"/>
        </w:rPr>
      </w:pPr>
    </w:p>
    <w:p w14:paraId="40D493C5" w14:textId="63BC4C84" w:rsidR="00C445E0" w:rsidRPr="000C12EA" w:rsidRDefault="006D4711" w:rsidP="000C12EA">
      <w:pPr>
        <w:spacing w:after="0" w:line="276" w:lineRule="auto"/>
        <w:jc w:val="both"/>
        <w:rPr>
          <w:rFonts w:ascii="Tahoma" w:eastAsia="Verdana" w:hAnsi="Tahoma" w:cs="Tahoma"/>
        </w:rPr>
      </w:pPr>
      <w:r w:rsidRPr="000C12EA">
        <w:rPr>
          <w:rFonts w:ascii="Tahoma" w:eastAsia="Verdana" w:hAnsi="Tahoma" w:cs="Tahoma"/>
        </w:rPr>
        <w:t>¿Incurrió</w:t>
      </w:r>
      <w:r w:rsidR="00C445E0" w:rsidRPr="000C12EA">
        <w:rPr>
          <w:rFonts w:ascii="Tahoma" w:eastAsia="Verdana" w:hAnsi="Tahoma" w:cs="Tahoma"/>
        </w:rPr>
        <w:t xml:space="preserve"> el Juzgado de primer nivel en yerros en la </w:t>
      </w:r>
      <w:r w:rsidR="00212F18" w:rsidRPr="000C12EA">
        <w:rPr>
          <w:rFonts w:ascii="Tahoma" w:eastAsia="Verdana" w:hAnsi="Tahoma" w:cs="Tahoma"/>
        </w:rPr>
        <w:t>apreciación</w:t>
      </w:r>
      <w:r w:rsidR="00C445E0" w:rsidRPr="000C12EA">
        <w:rPr>
          <w:rFonts w:ascii="Tahoma" w:eastAsia="Verdana" w:hAnsi="Tahoma" w:cs="Tahoma"/>
        </w:rPr>
        <w:t xml:space="preserve"> del acervo probatorio que le impidieron darse cuenta que con las pruebas habidas en el proceso se cumplían con todos los requisitos exigidos por el artículo 381 </w:t>
      </w:r>
      <w:proofErr w:type="spellStart"/>
      <w:r w:rsidR="00C445E0" w:rsidRPr="000C12EA">
        <w:rPr>
          <w:rFonts w:ascii="Tahoma" w:eastAsia="Verdana" w:hAnsi="Tahoma" w:cs="Tahoma"/>
        </w:rPr>
        <w:t>C.P.P</w:t>
      </w:r>
      <w:proofErr w:type="spellEnd"/>
      <w:r w:rsidR="00C445E0" w:rsidRPr="000C12EA">
        <w:rPr>
          <w:rFonts w:ascii="Tahoma" w:eastAsia="Verdana" w:hAnsi="Tahoma" w:cs="Tahoma"/>
        </w:rPr>
        <w:t xml:space="preserve">. para poder proferir un fallo de condena en contra de los procesados </w:t>
      </w:r>
      <w:proofErr w:type="spellStart"/>
      <w:r w:rsidR="008666F4">
        <w:rPr>
          <w:rFonts w:ascii="Tahoma" w:eastAsia="Verdana" w:hAnsi="Tahoma" w:cs="Tahoma"/>
        </w:rPr>
        <w:t>WAVZ</w:t>
      </w:r>
      <w:proofErr w:type="spellEnd"/>
      <w:r w:rsidR="00C445E0" w:rsidRPr="000C12EA">
        <w:rPr>
          <w:rFonts w:ascii="Tahoma" w:eastAsia="Verdana" w:hAnsi="Tahoma" w:cs="Tahoma"/>
        </w:rPr>
        <w:t xml:space="preserve"> y </w:t>
      </w:r>
      <w:proofErr w:type="spellStart"/>
      <w:r w:rsidR="008666F4">
        <w:rPr>
          <w:rFonts w:ascii="Tahoma" w:eastAsia="Verdana" w:hAnsi="Tahoma" w:cs="Tahoma"/>
        </w:rPr>
        <w:t>WEM</w:t>
      </w:r>
      <w:proofErr w:type="spellEnd"/>
      <w:r w:rsidRPr="000C12EA">
        <w:rPr>
          <w:rFonts w:ascii="Tahoma" w:eastAsia="Verdana" w:hAnsi="Tahoma" w:cs="Tahoma"/>
        </w:rPr>
        <w:t>, acorde con los cargos por los cuales fueron llamados a juicio por parte de</w:t>
      </w:r>
      <w:r w:rsidR="003C64E6" w:rsidRPr="000C12EA">
        <w:rPr>
          <w:rFonts w:ascii="Tahoma" w:eastAsia="Verdana" w:hAnsi="Tahoma" w:cs="Tahoma"/>
        </w:rPr>
        <w:t>l Ente Acusador</w:t>
      </w:r>
      <w:r w:rsidRPr="000C12EA">
        <w:rPr>
          <w:rFonts w:ascii="Tahoma" w:eastAsia="Verdana" w:hAnsi="Tahoma" w:cs="Tahoma"/>
        </w:rPr>
        <w:t>?</w:t>
      </w:r>
    </w:p>
    <w:p w14:paraId="3635C6A2" w14:textId="77777777" w:rsidR="00BC6FD4" w:rsidRPr="000C12EA" w:rsidRDefault="00BC6FD4" w:rsidP="000C12EA">
      <w:pPr>
        <w:spacing w:after="0" w:line="276" w:lineRule="auto"/>
        <w:jc w:val="both"/>
        <w:rPr>
          <w:rFonts w:ascii="Tahoma" w:eastAsia="Verdana" w:hAnsi="Tahoma" w:cs="Tahoma"/>
        </w:rPr>
      </w:pPr>
    </w:p>
    <w:p w14:paraId="4811F511" w14:textId="77777777" w:rsidR="00BC6FD4" w:rsidRPr="000C12EA" w:rsidRDefault="00BC6FD4" w:rsidP="000C12EA">
      <w:pPr>
        <w:spacing w:after="0" w:line="276" w:lineRule="auto"/>
        <w:jc w:val="both"/>
        <w:rPr>
          <w:rFonts w:ascii="Tahoma" w:eastAsia="Verdana" w:hAnsi="Tahoma" w:cs="Tahoma"/>
          <w:b/>
          <w:lang w:val="es-ES_tradnl"/>
        </w:rPr>
      </w:pPr>
      <w:r w:rsidRPr="000C12EA">
        <w:rPr>
          <w:rFonts w:ascii="Tahoma" w:eastAsia="Verdana" w:hAnsi="Tahoma" w:cs="Tahoma"/>
          <w:b/>
          <w:lang w:val="es-ES_tradnl"/>
        </w:rPr>
        <w:t>- Solución:</w:t>
      </w:r>
    </w:p>
    <w:p w14:paraId="73F35A33" w14:textId="77777777" w:rsidR="00655915" w:rsidRPr="000C12EA" w:rsidRDefault="00655915" w:rsidP="000C12EA">
      <w:pPr>
        <w:spacing w:after="0" w:line="276" w:lineRule="auto"/>
        <w:jc w:val="both"/>
        <w:rPr>
          <w:rFonts w:ascii="Tahoma" w:eastAsia="Verdana" w:hAnsi="Tahoma" w:cs="Tahoma"/>
          <w:b/>
          <w:lang w:val="es-ES_tradnl"/>
        </w:rPr>
      </w:pPr>
    </w:p>
    <w:p w14:paraId="59D84C3D" w14:textId="77777777" w:rsidR="00655915" w:rsidRPr="000C12EA" w:rsidRDefault="00655915" w:rsidP="000C12EA">
      <w:pPr>
        <w:spacing w:after="0" w:line="276" w:lineRule="auto"/>
        <w:jc w:val="both"/>
        <w:rPr>
          <w:rFonts w:ascii="Tahoma" w:eastAsia="Verdana" w:hAnsi="Tahoma" w:cs="Tahoma"/>
          <w:b/>
          <w:lang w:val="es-ES_tradnl"/>
        </w:rPr>
      </w:pPr>
      <w:r w:rsidRPr="000C12EA">
        <w:rPr>
          <w:rFonts w:ascii="Tahoma" w:eastAsia="Verdana" w:hAnsi="Tahoma" w:cs="Tahoma"/>
          <w:b/>
          <w:lang w:val="es-ES_tradnl"/>
        </w:rPr>
        <w:t>1. CUESTIONES PRELIMINARES.</w:t>
      </w:r>
    </w:p>
    <w:p w14:paraId="59F1A7C9" w14:textId="77777777" w:rsidR="00BC6FD4" w:rsidRPr="000C12EA" w:rsidRDefault="00BC6FD4" w:rsidP="000C12EA">
      <w:pPr>
        <w:spacing w:after="0" w:line="276" w:lineRule="auto"/>
        <w:jc w:val="both"/>
        <w:rPr>
          <w:rFonts w:ascii="Tahoma" w:eastAsia="Verdana" w:hAnsi="Tahoma" w:cs="Tahoma"/>
          <w:b/>
          <w:lang w:val="es-ES_tradnl"/>
        </w:rPr>
      </w:pPr>
    </w:p>
    <w:p w14:paraId="26BEABE1" w14:textId="5799E6FE" w:rsidR="006F6CE8" w:rsidRPr="000C12EA" w:rsidRDefault="00CE759B" w:rsidP="000C12EA">
      <w:pPr>
        <w:spacing w:after="0" w:line="276" w:lineRule="auto"/>
        <w:jc w:val="both"/>
        <w:rPr>
          <w:rFonts w:ascii="Tahoma" w:eastAsia="Verdana" w:hAnsi="Tahoma" w:cs="Tahoma"/>
          <w:lang w:val="es-ES_tradnl"/>
        </w:rPr>
      </w:pPr>
      <w:r w:rsidRPr="000C12EA">
        <w:rPr>
          <w:rFonts w:ascii="Tahoma" w:eastAsia="Verdana" w:hAnsi="Tahoma" w:cs="Tahoma"/>
          <w:lang w:val="es-ES_tradnl"/>
        </w:rPr>
        <w:t xml:space="preserve">Observa la Sala que la controversia surgida entre las partes, que dio lugar al recurso de apelación interpuesto </w:t>
      </w:r>
      <w:r w:rsidR="00907D3B" w:rsidRPr="000C12EA">
        <w:rPr>
          <w:rFonts w:ascii="Tahoma" w:eastAsia="Verdana" w:hAnsi="Tahoma" w:cs="Tahoma"/>
          <w:lang w:val="es-ES_tradnl"/>
        </w:rPr>
        <w:t>en contra del fallo confutado por la Fiscalía, el Apoderado de las Víctimas, y el Agente del Ministerio Público,</w:t>
      </w:r>
      <w:r w:rsidRPr="000C12EA">
        <w:rPr>
          <w:rFonts w:ascii="Tahoma" w:eastAsia="Verdana" w:hAnsi="Tahoma" w:cs="Tahoma"/>
          <w:lang w:val="es-ES_tradnl"/>
        </w:rPr>
        <w:t xml:space="preserve"> gira en torno al grado de </w:t>
      </w:r>
      <w:r w:rsidRPr="000C12EA">
        <w:rPr>
          <w:rFonts w:ascii="Tahoma" w:eastAsia="Verdana" w:hAnsi="Tahoma" w:cs="Tahoma"/>
          <w:lang w:val="es-ES_tradnl"/>
        </w:rPr>
        <w:lastRenderedPageBreak/>
        <w:t xml:space="preserve">credibilidad que amerita el testimonio absuelto por CARLOS ANDRÉS VELÁSQUEZ VILLADA en lo que atañe con las incriminaciones que dicho testigo formuló en contra de los procesados </w:t>
      </w:r>
      <w:proofErr w:type="spellStart"/>
      <w:r w:rsidR="008666F4">
        <w:rPr>
          <w:rFonts w:ascii="Tahoma" w:eastAsia="Verdana" w:hAnsi="Tahoma" w:cs="Tahoma"/>
          <w:lang w:val="es-ES_tradnl"/>
        </w:rPr>
        <w:t>WAVZ</w:t>
      </w:r>
      <w:proofErr w:type="spellEnd"/>
      <w:r w:rsidRPr="000C12EA">
        <w:rPr>
          <w:rFonts w:ascii="Tahoma" w:eastAsia="Verdana" w:hAnsi="Tahoma" w:cs="Tahoma"/>
          <w:lang w:val="es-ES_tradnl"/>
        </w:rPr>
        <w:t xml:space="preserve"> y </w:t>
      </w:r>
      <w:proofErr w:type="spellStart"/>
      <w:r w:rsidR="008666F4">
        <w:rPr>
          <w:rFonts w:ascii="Tahoma" w:eastAsia="Verdana" w:hAnsi="Tahoma" w:cs="Tahoma"/>
          <w:lang w:val="es-ES_tradnl"/>
        </w:rPr>
        <w:t>WEM</w:t>
      </w:r>
      <w:proofErr w:type="spellEnd"/>
      <w:r w:rsidR="00F84998" w:rsidRPr="000C12EA">
        <w:rPr>
          <w:rFonts w:ascii="Tahoma" w:eastAsia="Verdana" w:hAnsi="Tahoma" w:cs="Tahoma"/>
          <w:lang w:val="es-ES_tradnl"/>
        </w:rPr>
        <w:t xml:space="preserve"> </w:t>
      </w:r>
      <w:r w:rsidR="00907D3B" w:rsidRPr="000C12EA">
        <w:rPr>
          <w:rFonts w:ascii="Tahoma" w:eastAsia="Verdana" w:hAnsi="Tahoma" w:cs="Tahoma"/>
          <w:lang w:val="es-ES_tradnl"/>
        </w:rPr>
        <w:t>por haber Ellos fungido</w:t>
      </w:r>
      <w:r w:rsidR="00F84998" w:rsidRPr="000C12EA">
        <w:rPr>
          <w:rFonts w:ascii="Tahoma" w:eastAsia="Verdana" w:hAnsi="Tahoma" w:cs="Tahoma"/>
          <w:lang w:val="es-ES_tradnl"/>
        </w:rPr>
        <w:t xml:space="preserve">, </w:t>
      </w:r>
      <w:r w:rsidRPr="000C12EA">
        <w:rPr>
          <w:rFonts w:ascii="Tahoma" w:eastAsia="Verdana" w:hAnsi="Tahoma" w:cs="Tahoma"/>
          <w:lang w:val="es-ES_tradnl"/>
        </w:rPr>
        <w:t>respectivamente</w:t>
      </w:r>
      <w:r w:rsidR="00F84998" w:rsidRPr="000C12EA">
        <w:rPr>
          <w:rFonts w:ascii="Tahoma" w:eastAsia="Verdana" w:hAnsi="Tahoma" w:cs="Tahoma"/>
          <w:lang w:val="es-ES_tradnl"/>
        </w:rPr>
        <w:t>,</w:t>
      </w:r>
      <w:r w:rsidRPr="000C12EA">
        <w:rPr>
          <w:rFonts w:ascii="Tahoma" w:eastAsia="Verdana" w:hAnsi="Tahoma" w:cs="Tahoma"/>
          <w:lang w:val="es-ES_tradnl"/>
        </w:rPr>
        <w:t xml:space="preserve"> a título de determinador y de coautor </w:t>
      </w:r>
      <w:r w:rsidR="00907D3B" w:rsidRPr="000C12EA">
        <w:rPr>
          <w:rFonts w:ascii="Tahoma" w:eastAsia="Verdana" w:hAnsi="Tahoma" w:cs="Tahoma"/>
          <w:lang w:val="es-ES_tradnl"/>
        </w:rPr>
        <w:t xml:space="preserve">impropio </w:t>
      </w:r>
      <w:r w:rsidRPr="000C12EA">
        <w:rPr>
          <w:rFonts w:ascii="Tahoma" w:eastAsia="Verdana" w:hAnsi="Tahoma" w:cs="Tahoma"/>
          <w:lang w:val="es-ES_tradnl"/>
        </w:rPr>
        <w:t>en la comisión del delito de homicidio de quien en vida respondía por el nombre de ALEXANDER MORALES ORTIZ, por cuanto para el Juzgado de primer nivel, acompañado por la Defensa</w:t>
      </w:r>
      <w:r w:rsidR="00907D3B" w:rsidRPr="000C12EA">
        <w:rPr>
          <w:rFonts w:ascii="Tahoma" w:eastAsia="Verdana" w:hAnsi="Tahoma" w:cs="Tahoma"/>
          <w:lang w:val="es-ES_tradnl"/>
        </w:rPr>
        <w:t xml:space="preserve"> en sus alegatos de no recurrente</w:t>
      </w:r>
      <w:r w:rsidRPr="000C12EA">
        <w:rPr>
          <w:rFonts w:ascii="Tahoma" w:eastAsia="Verdana" w:hAnsi="Tahoma" w:cs="Tahoma"/>
          <w:lang w:val="es-ES_tradnl"/>
        </w:rPr>
        <w:t xml:space="preserve">, </w:t>
      </w:r>
      <w:r w:rsidR="00147706" w:rsidRPr="000C12EA">
        <w:rPr>
          <w:rFonts w:ascii="Tahoma" w:eastAsia="Verdana" w:hAnsi="Tahoma" w:cs="Tahoma"/>
          <w:lang w:val="es-ES_tradnl"/>
        </w:rPr>
        <w:t>es</w:t>
      </w:r>
      <w:r w:rsidRPr="000C12EA">
        <w:rPr>
          <w:rFonts w:ascii="Tahoma" w:eastAsia="Verdana" w:hAnsi="Tahoma" w:cs="Tahoma"/>
          <w:lang w:val="es-ES_tradnl"/>
        </w:rPr>
        <w:t xml:space="preserve"> de la opinión consistente en que se está en presencia de un testigo digno de poca credibilidad </w:t>
      </w:r>
      <w:r w:rsidR="000006BD" w:rsidRPr="000C12EA">
        <w:rPr>
          <w:rFonts w:ascii="Tahoma" w:eastAsia="Verdana" w:hAnsi="Tahoma" w:cs="Tahoma"/>
          <w:lang w:val="es-ES_tradnl"/>
        </w:rPr>
        <w:t>por obra y gracia</w:t>
      </w:r>
      <w:r w:rsidRPr="000C12EA">
        <w:rPr>
          <w:rFonts w:ascii="Tahoma" w:eastAsia="Verdana" w:hAnsi="Tahoma" w:cs="Tahoma"/>
          <w:lang w:val="es-ES_tradnl"/>
        </w:rPr>
        <w:t xml:space="preserve"> de su proterva personalidad</w:t>
      </w:r>
      <w:r w:rsidRPr="000C12EA">
        <w:rPr>
          <w:rStyle w:val="Refdenotaalpie"/>
          <w:rFonts w:ascii="Tahoma" w:eastAsia="Verdana" w:hAnsi="Tahoma" w:cs="Tahoma"/>
          <w:lang w:val="es-ES_tradnl"/>
        </w:rPr>
        <w:footnoteReference w:id="1"/>
      </w:r>
      <w:r w:rsidRPr="000C12EA">
        <w:rPr>
          <w:rFonts w:ascii="Tahoma" w:eastAsia="Verdana" w:hAnsi="Tahoma" w:cs="Tahoma"/>
          <w:lang w:val="es-ES_tradnl"/>
        </w:rPr>
        <w:t xml:space="preserve">, </w:t>
      </w:r>
      <w:r w:rsidR="00907D3B" w:rsidRPr="000C12EA">
        <w:rPr>
          <w:rFonts w:ascii="Tahoma" w:eastAsia="Verdana" w:hAnsi="Tahoma" w:cs="Tahoma"/>
          <w:lang w:val="es-ES_tradnl"/>
        </w:rPr>
        <w:t>sumado al cúmulo</w:t>
      </w:r>
      <w:r w:rsidR="000006BD" w:rsidRPr="000C12EA">
        <w:rPr>
          <w:rFonts w:ascii="Tahoma" w:eastAsia="Verdana" w:hAnsi="Tahoma" w:cs="Tahoma"/>
          <w:lang w:val="es-ES_tradnl"/>
        </w:rPr>
        <w:t xml:space="preserve"> de mendacidades y contradicciones en las que incurrió en sus atestacione</w:t>
      </w:r>
      <w:r w:rsidR="00907D3B" w:rsidRPr="000C12EA">
        <w:rPr>
          <w:rFonts w:ascii="Tahoma" w:eastAsia="Verdana" w:hAnsi="Tahoma" w:cs="Tahoma"/>
          <w:lang w:val="es-ES_tradnl"/>
        </w:rPr>
        <w:t xml:space="preserve">s, a lo que se le </w:t>
      </w:r>
      <w:r w:rsidR="006F6CE8" w:rsidRPr="000C12EA">
        <w:rPr>
          <w:rFonts w:ascii="Tahoma" w:eastAsia="Verdana" w:hAnsi="Tahoma" w:cs="Tahoma"/>
          <w:lang w:val="es-ES_tradnl"/>
        </w:rPr>
        <w:t>debía</w:t>
      </w:r>
      <w:r w:rsidR="00907D3B" w:rsidRPr="000C12EA">
        <w:rPr>
          <w:rFonts w:ascii="Tahoma" w:eastAsia="Verdana" w:hAnsi="Tahoma" w:cs="Tahoma"/>
          <w:lang w:val="es-ES_tradnl"/>
        </w:rPr>
        <w:t xml:space="preserve"> adicionar </w:t>
      </w:r>
      <w:r w:rsidR="000006BD" w:rsidRPr="000C12EA">
        <w:rPr>
          <w:rFonts w:ascii="Tahoma" w:eastAsia="Verdana" w:hAnsi="Tahoma" w:cs="Tahoma"/>
          <w:lang w:val="es-ES_tradnl"/>
        </w:rPr>
        <w:t xml:space="preserve">que tenía un supremo interés en los resultados del proceso, como consecuencia de un cuestionado principio de oportunidad que </w:t>
      </w:r>
      <w:r w:rsidR="000006BD" w:rsidRPr="000C12EA">
        <w:rPr>
          <w:rFonts w:ascii="Tahoma" w:eastAsia="Verdana" w:hAnsi="Tahoma" w:cs="Tahoma"/>
          <w:i/>
          <w:lang w:val="es-ES_tradnl"/>
        </w:rPr>
        <w:t>generosamente</w:t>
      </w:r>
      <w:r w:rsidR="000006BD" w:rsidRPr="000C12EA">
        <w:rPr>
          <w:rFonts w:ascii="Tahoma" w:eastAsia="Verdana" w:hAnsi="Tahoma" w:cs="Tahoma"/>
          <w:lang w:val="es-ES_tradnl"/>
        </w:rPr>
        <w:t xml:space="preserve"> le concedió la </w:t>
      </w:r>
      <w:r w:rsidR="006F6CE8" w:rsidRPr="000C12EA">
        <w:rPr>
          <w:rFonts w:ascii="Tahoma" w:eastAsia="Verdana" w:hAnsi="Tahoma" w:cs="Tahoma"/>
          <w:lang w:val="es-ES_tradnl"/>
        </w:rPr>
        <w:t>Fiscalía</w:t>
      </w:r>
      <w:r w:rsidR="000006BD" w:rsidRPr="000C12EA">
        <w:rPr>
          <w:rFonts w:ascii="Tahoma" w:eastAsia="Verdana" w:hAnsi="Tahoma" w:cs="Tahoma"/>
          <w:lang w:val="es-ES_tradnl"/>
        </w:rPr>
        <w:t xml:space="preserve"> mediante el cual se le otorgaba impunidad total por el asesinato de ALEXANDER MORALES ORTIZ a cambio que delatara a las personas que fungieron como autores materiales e intelectuales de dicho crimen. </w:t>
      </w:r>
    </w:p>
    <w:p w14:paraId="7BD492C1" w14:textId="77777777" w:rsidR="006F6CE8" w:rsidRPr="000C12EA" w:rsidRDefault="006F6CE8" w:rsidP="000C12EA">
      <w:pPr>
        <w:spacing w:after="0" w:line="276" w:lineRule="auto"/>
        <w:jc w:val="both"/>
        <w:rPr>
          <w:rFonts w:ascii="Tahoma" w:eastAsia="Verdana" w:hAnsi="Tahoma" w:cs="Tahoma"/>
          <w:lang w:val="es-ES_tradnl"/>
        </w:rPr>
      </w:pPr>
    </w:p>
    <w:p w14:paraId="250EE2E9" w14:textId="0B4629D7" w:rsidR="000006BD" w:rsidRPr="000C12EA" w:rsidRDefault="00D03273" w:rsidP="000C12EA">
      <w:pPr>
        <w:spacing w:after="0" w:line="276" w:lineRule="auto"/>
        <w:jc w:val="both"/>
        <w:rPr>
          <w:rFonts w:ascii="Tahoma" w:eastAsia="Verdana" w:hAnsi="Tahoma" w:cs="Tahoma"/>
          <w:lang w:val="es-ES_tradnl"/>
        </w:rPr>
      </w:pPr>
      <w:r w:rsidRPr="000C12EA">
        <w:rPr>
          <w:rFonts w:ascii="Tahoma" w:eastAsia="Verdana" w:hAnsi="Tahoma" w:cs="Tahoma"/>
          <w:lang w:val="es-ES_tradnl"/>
        </w:rPr>
        <w:t>Todo lo anterior, o</w:t>
      </w:r>
      <w:r w:rsidR="00F84998" w:rsidRPr="000C12EA">
        <w:rPr>
          <w:rFonts w:ascii="Tahoma" w:eastAsia="Verdana" w:hAnsi="Tahoma" w:cs="Tahoma"/>
          <w:lang w:val="es-ES_tradnl"/>
        </w:rPr>
        <w:t xml:space="preserve"> </w:t>
      </w:r>
      <w:r w:rsidR="006F6CE8" w:rsidRPr="000C12EA">
        <w:rPr>
          <w:rFonts w:ascii="Tahoma" w:eastAsia="Verdana" w:hAnsi="Tahoma" w:cs="Tahoma"/>
          <w:lang w:val="es-ES_tradnl"/>
        </w:rPr>
        <w:t xml:space="preserve">sea lo aducido por el Juzgado </w:t>
      </w:r>
      <w:r w:rsidR="006F6CE8" w:rsidRPr="000C12EA">
        <w:rPr>
          <w:rFonts w:ascii="Tahoma" w:eastAsia="Verdana" w:hAnsi="Tahoma" w:cs="Tahoma"/>
          <w:i/>
          <w:lang w:val="es-ES_tradnl"/>
        </w:rPr>
        <w:t xml:space="preserve">A quo </w:t>
      </w:r>
      <w:r w:rsidR="006F6CE8" w:rsidRPr="000C12EA">
        <w:rPr>
          <w:rFonts w:ascii="Tahoma" w:eastAsia="Verdana" w:hAnsi="Tahoma" w:cs="Tahoma"/>
          <w:lang w:val="es-ES_tradnl"/>
        </w:rPr>
        <w:t xml:space="preserve">y la Defensa, </w:t>
      </w:r>
      <w:r w:rsidR="000006BD" w:rsidRPr="000C12EA">
        <w:rPr>
          <w:rFonts w:ascii="Tahoma" w:eastAsia="Verdana" w:hAnsi="Tahoma" w:cs="Tahoma"/>
          <w:lang w:val="es-ES_tradnl"/>
        </w:rPr>
        <w:t xml:space="preserve">a su vez ha sido refutado por los apelantes, quienes </w:t>
      </w:r>
      <w:r w:rsidR="00907D3B" w:rsidRPr="000C12EA">
        <w:rPr>
          <w:rFonts w:ascii="Tahoma" w:eastAsia="Verdana" w:hAnsi="Tahoma" w:cs="Tahoma"/>
          <w:lang w:val="es-ES_tradnl"/>
        </w:rPr>
        <w:t xml:space="preserve">al unísono </w:t>
      </w:r>
      <w:r w:rsidR="000006BD" w:rsidRPr="000C12EA">
        <w:rPr>
          <w:rFonts w:ascii="Tahoma" w:eastAsia="Verdana" w:hAnsi="Tahoma" w:cs="Tahoma"/>
          <w:lang w:val="es-ES_tradnl"/>
        </w:rPr>
        <w:t>argumenta</w:t>
      </w:r>
      <w:r w:rsidR="003C64E6" w:rsidRPr="000C12EA">
        <w:rPr>
          <w:rFonts w:ascii="Tahoma" w:eastAsia="Verdana" w:hAnsi="Tahoma" w:cs="Tahoma"/>
          <w:lang w:val="es-ES_tradnl"/>
        </w:rPr>
        <w:t>ro</w:t>
      </w:r>
      <w:r w:rsidR="000006BD" w:rsidRPr="000C12EA">
        <w:rPr>
          <w:rFonts w:ascii="Tahoma" w:eastAsia="Verdana" w:hAnsi="Tahoma" w:cs="Tahoma"/>
          <w:lang w:val="es-ES_tradnl"/>
        </w:rPr>
        <w:t>n que al ciudadano CARLOS ANDRÉS VELÁSQUEZ VILLADA</w:t>
      </w:r>
      <w:r w:rsidR="00907D3B" w:rsidRPr="000C12EA">
        <w:rPr>
          <w:rFonts w:ascii="Tahoma" w:eastAsia="Verdana" w:hAnsi="Tahoma" w:cs="Tahoma"/>
          <w:lang w:val="es-ES_tradnl"/>
        </w:rPr>
        <w:t xml:space="preserve">, pese a su </w:t>
      </w:r>
      <w:r w:rsidR="00147706" w:rsidRPr="000C12EA">
        <w:rPr>
          <w:rFonts w:ascii="Tahoma" w:eastAsia="Verdana" w:hAnsi="Tahoma" w:cs="Tahoma"/>
          <w:lang w:val="es-ES_tradnl"/>
        </w:rPr>
        <w:t xml:space="preserve">escabroso </w:t>
      </w:r>
      <w:r w:rsidR="00907D3B" w:rsidRPr="000C12EA">
        <w:rPr>
          <w:rFonts w:ascii="Tahoma" w:eastAsia="Verdana" w:hAnsi="Tahoma" w:cs="Tahoma"/>
          <w:lang w:val="es-ES_tradnl"/>
        </w:rPr>
        <w:t>pasado criminal,</w:t>
      </w:r>
      <w:r w:rsidR="000006BD" w:rsidRPr="000C12EA">
        <w:rPr>
          <w:rFonts w:ascii="Tahoma" w:eastAsia="Verdana" w:hAnsi="Tahoma" w:cs="Tahoma"/>
          <w:lang w:val="es-ES_tradnl"/>
        </w:rPr>
        <w:t xml:space="preserve"> se le debe creer </w:t>
      </w:r>
      <w:r w:rsidR="006F6CE8" w:rsidRPr="000C12EA">
        <w:rPr>
          <w:rFonts w:ascii="Tahoma" w:eastAsia="Verdana" w:hAnsi="Tahoma" w:cs="Tahoma"/>
          <w:lang w:val="es-ES_tradnl"/>
        </w:rPr>
        <w:t>a</w:t>
      </w:r>
      <w:r w:rsidR="000006BD" w:rsidRPr="000C12EA">
        <w:rPr>
          <w:rFonts w:ascii="Tahoma" w:eastAsia="Verdana" w:hAnsi="Tahoma" w:cs="Tahoma"/>
          <w:lang w:val="es-ES_tradnl"/>
        </w:rPr>
        <w:t xml:space="preserve"> sus atestaciones por ser un testigo excepcional, aunado a que sus dichos se encuentran corroborados por muchas de las pruebas </w:t>
      </w:r>
      <w:r w:rsidR="00907D3B" w:rsidRPr="000C12EA">
        <w:rPr>
          <w:rFonts w:ascii="Tahoma" w:eastAsia="Verdana" w:hAnsi="Tahoma" w:cs="Tahoma"/>
          <w:lang w:val="es-ES_tradnl"/>
        </w:rPr>
        <w:t>allegadas</w:t>
      </w:r>
      <w:r w:rsidR="00E04F3F" w:rsidRPr="000C12EA">
        <w:rPr>
          <w:rFonts w:ascii="Tahoma" w:eastAsia="Verdana" w:hAnsi="Tahoma" w:cs="Tahoma"/>
          <w:lang w:val="es-ES_tradnl"/>
        </w:rPr>
        <w:t xml:space="preserve"> </w:t>
      </w:r>
      <w:r w:rsidR="00907D3B" w:rsidRPr="000C12EA">
        <w:rPr>
          <w:rFonts w:ascii="Tahoma" w:eastAsia="Verdana" w:hAnsi="Tahoma" w:cs="Tahoma"/>
          <w:lang w:val="es-ES_tradnl"/>
        </w:rPr>
        <w:t>a</w:t>
      </w:r>
      <w:r w:rsidR="000006BD" w:rsidRPr="000C12EA">
        <w:rPr>
          <w:rFonts w:ascii="Tahoma" w:eastAsia="Verdana" w:hAnsi="Tahoma" w:cs="Tahoma"/>
          <w:lang w:val="es-ES_tradnl"/>
        </w:rPr>
        <w:t xml:space="preserve">l proceso, </w:t>
      </w:r>
      <w:r w:rsidR="00907D3B" w:rsidRPr="000C12EA">
        <w:rPr>
          <w:rFonts w:ascii="Tahoma" w:eastAsia="Verdana" w:hAnsi="Tahoma" w:cs="Tahoma"/>
          <w:lang w:val="es-ES_tradnl"/>
        </w:rPr>
        <w:t xml:space="preserve">en especial </w:t>
      </w:r>
      <w:r w:rsidR="003C64E6" w:rsidRPr="000C12EA">
        <w:rPr>
          <w:rFonts w:ascii="Tahoma" w:eastAsia="Verdana" w:hAnsi="Tahoma" w:cs="Tahoma"/>
          <w:lang w:val="es-ES_tradnl"/>
        </w:rPr>
        <w:t xml:space="preserve">de </w:t>
      </w:r>
      <w:r w:rsidR="00907D3B" w:rsidRPr="000C12EA">
        <w:rPr>
          <w:rFonts w:ascii="Tahoma" w:eastAsia="Verdana" w:hAnsi="Tahoma" w:cs="Tahoma"/>
          <w:lang w:val="es-ES_tradnl"/>
        </w:rPr>
        <w:t xml:space="preserve">las actuaciones y demás pesquisas adelantadas </w:t>
      </w:r>
      <w:r w:rsidR="00B635FE" w:rsidRPr="000C12EA">
        <w:rPr>
          <w:rFonts w:ascii="Tahoma" w:eastAsia="Verdana" w:hAnsi="Tahoma" w:cs="Tahoma"/>
          <w:lang w:val="es-ES_tradnl"/>
        </w:rPr>
        <w:t>por los miembros de la Policía Judicial</w:t>
      </w:r>
      <w:r w:rsidR="006F6CE8" w:rsidRPr="000C12EA">
        <w:rPr>
          <w:rFonts w:ascii="Tahoma" w:eastAsia="Verdana" w:hAnsi="Tahoma" w:cs="Tahoma"/>
          <w:lang w:val="es-ES_tradnl"/>
        </w:rPr>
        <w:t>,</w:t>
      </w:r>
      <w:r w:rsidR="00E04F3F" w:rsidRPr="000C12EA">
        <w:rPr>
          <w:rFonts w:ascii="Tahoma" w:eastAsia="Verdana" w:hAnsi="Tahoma" w:cs="Tahoma"/>
          <w:lang w:val="es-ES_tradnl"/>
        </w:rPr>
        <w:t xml:space="preserve"> </w:t>
      </w:r>
      <w:r w:rsidR="006F6CE8" w:rsidRPr="000C12EA">
        <w:rPr>
          <w:rFonts w:ascii="Tahoma" w:eastAsia="Verdana" w:hAnsi="Tahoma" w:cs="Tahoma"/>
          <w:lang w:val="es-ES_tradnl"/>
        </w:rPr>
        <w:t xml:space="preserve">todo </w:t>
      </w:r>
      <w:r w:rsidR="00B635FE" w:rsidRPr="000C12EA">
        <w:rPr>
          <w:rFonts w:ascii="Tahoma" w:eastAsia="Verdana" w:hAnsi="Tahoma" w:cs="Tahoma"/>
          <w:lang w:val="es-ES_tradnl"/>
        </w:rPr>
        <w:t>sumad</w:t>
      </w:r>
      <w:r w:rsidR="006F6CE8" w:rsidRPr="000C12EA">
        <w:rPr>
          <w:rFonts w:ascii="Tahoma" w:eastAsia="Verdana" w:hAnsi="Tahoma" w:cs="Tahoma"/>
          <w:lang w:val="es-ES_tradnl"/>
        </w:rPr>
        <w:t xml:space="preserve">o </w:t>
      </w:r>
      <w:r w:rsidR="00E04F3F" w:rsidRPr="000C12EA">
        <w:rPr>
          <w:rFonts w:ascii="Tahoma" w:eastAsia="Verdana" w:hAnsi="Tahoma" w:cs="Tahoma"/>
          <w:lang w:val="es-ES_tradnl"/>
        </w:rPr>
        <w:t xml:space="preserve">a </w:t>
      </w:r>
      <w:r w:rsidR="000006BD" w:rsidRPr="000C12EA">
        <w:rPr>
          <w:rFonts w:ascii="Tahoma" w:eastAsia="Verdana" w:hAnsi="Tahoma" w:cs="Tahoma"/>
          <w:lang w:val="es-ES_tradnl"/>
        </w:rPr>
        <w:t xml:space="preserve">la existencia de una serie de pruebas indiciarias que de una u otra forma comprometían seriamente la responsabilidad criminal de los procesados </w:t>
      </w:r>
      <w:proofErr w:type="spellStart"/>
      <w:r w:rsidR="008666F4">
        <w:rPr>
          <w:rFonts w:ascii="Tahoma" w:eastAsia="Verdana" w:hAnsi="Tahoma" w:cs="Tahoma"/>
          <w:lang w:val="es-ES_tradnl"/>
        </w:rPr>
        <w:t>WAVZ</w:t>
      </w:r>
      <w:proofErr w:type="spellEnd"/>
      <w:r w:rsidR="000006BD" w:rsidRPr="000C12EA">
        <w:rPr>
          <w:rFonts w:ascii="Tahoma" w:eastAsia="Verdana" w:hAnsi="Tahoma" w:cs="Tahoma"/>
          <w:lang w:val="es-ES_tradnl"/>
        </w:rPr>
        <w:t xml:space="preserve"> y </w:t>
      </w:r>
      <w:proofErr w:type="spellStart"/>
      <w:r w:rsidR="008666F4">
        <w:rPr>
          <w:rFonts w:ascii="Tahoma" w:eastAsia="Verdana" w:hAnsi="Tahoma" w:cs="Tahoma"/>
          <w:lang w:val="es-ES_tradnl"/>
        </w:rPr>
        <w:t>WEM</w:t>
      </w:r>
      <w:proofErr w:type="spellEnd"/>
      <w:r w:rsidR="006F6CE8" w:rsidRPr="000C12EA">
        <w:rPr>
          <w:rFonts w:ascii="Tahoma" w:eastAsia="Verdana" w:hAnsi="Tahoma" w:cs="Tahoma"/>
          <w:lang w:val="es-ES_tradnl"/>
        </w:rPr>
        <w:t xml:space="preserve"> en </w:t>
      </w:r>
      <w:r w:rsidR="003C64E6" w:rsidRPr="000C12EA">
        <w:rPr>
          <w:rFonts w:ascii="Tahoma" w:eastAsia="Verdana" w:hAnsi="Tahoma" w:cs="Tahoma"/>
          <w:lang w:val="es-ES_tradnl"/>
        </w:rPr>
        <w:t>la comisión d</w:t>
      </w:r>
      <w:r w:rsidR="006F6CE8" w:rsidRPr="000C12EA">
        <w:rPr>
          <w:rFonts w:ascii="Tahoma" w:eastAsia="Verdana" w:hAnsi="Tahoma" w:cs="Tahoma"/>
          <w:lang w:val="es-ES_tradnl"/>
        </w:rPr>
        <w:t>el homicidio de ALEXANDER MORALES ORTIZ</w:t>
      </w:r>
      <w:r w:rsidR="000006BD" w:rsidRPr="000C12EA">
        <w:rPr>
          <w:rFonts w:ascii="Tahoma" w:eastAsia="Verdana" w:hAnsi="Tahoma" w:cs="Tahoma"/>
          <w:lang w:val="es-ES_tradnl"/>
        </w:rPr>
        <w:t xml:space="preserve">. </w:t>
      </w:r>
    </w:p>
    <w:p w14:paraId="3EE92C8E" w14:textId="77777777" w:rsidR="00F84998" w:rsidRPr="000C12EA" w:rsidRDefault="00F84998" w:rsidP="000C12EA">
      <w:pPr>
        <w:spacing w:after="0" w:line="276" w:lineRule="auto"/>
        <w:jc w:val="both"/>
        <w:rPr>
          <w:rFonts w:ascii="Tahoma" w:eastAsia="Verdana" w:hAnsi="Tahoma" w:cs="Tahoma"/>
          <w:lang w:val="es-ES_tradnl"/>
        </w:rPr>
      </w:pPr>
    </w:p>
    <w:p w14:paraId="4723D498" w14:textId="6491C034" w:rsidR="00F53B2A" w:rsidRPr="000C12EA" w:rsidRDefault="000006BD" w:rsidP="000C12EA">
      <w:pPr>
        <w:spacing w:after="0" w:line="276" w:lineRule="auto"/>
        <w:jc w:val="both"/>
        <w:rPr>
          <w:rFonts w:ascii="Tahoma" w:eastAsia="Verdana" w:hAnsi="Tahoma" w:cs="Tahoma"/>
          <w:lang w:val="es-ES_tradnl"/>
        </w:rPr>
      </w:pPr>
      <w:r w:rsidRPr="000C12EA">
        <w:rPr>
          <w:rFonts w:ascii="Tahoma" w:eastAsia="Verdana" w:hAnsi="Tahoma" w:cs="Tahoma"/>
          <w:lang w:val="es-ES_tradnl"/>
        </w:rPr>
        <w:t>Estando claro que la controversia gira en torno al grado de cred</w:t>
      </w:r>
      <w:r w:rsidR="00F476C5" w:rsidRPr="000C12EA">
        <w:rPr>
          <w:rFonts w:ascii="Tahoma" w:eastAsia="Verdana" w:hAnsi="Tahoma" w:cs="Tahoma"/>
          <w:lang w:val="es-ES_tradnl"/>
        </w:rPr>
        <w:t>ibilidad que ameritaría</w:t>
      </w:r>
      <w:r w:rsidR="00E04F3F" w:rsidRPr="000C12EA">
        <w:rPr>
          <w:rFonts w:ascii="Tahoma" w:eastAsia="Verdana" w:hAnsi="Tahoma" w:cs="Tahoma"/>
          <w:lang w:val="es-ES_tradnl"/>
        </w:rPr>
        <w:t>n</w:t>
      </w:r>
      <w:r w:rsidR="00F476C5" w:rsidRPr="000C12EA">
        <w:rPr>
          <w:rFonts w:ascii="Tahoma" w:eastAsia="Verdana" w:hAnsi="Tahoma" w:cs="Tahoma"/>
          <w:lang w:val="es-ES_tradnl"/>
        </w:rPr>
        <w:t xml:space="preserve"> las declaraciones incriminatorias que el testigo CARLOS ANDRÉS VELÁSQUEZ VILLADA efectuó en contra de los procesados </w:t>
      </w:r>
      <w:proofErr w:type="spellStart"/>
      <w:r w:rsidR="008666F4">
        <w:rPr>
          <w:rFonts w:ascii="Tahoma" w:eastAsia="Verdana" w:hAnsi="Tahoma" w:cs="Tahoma"/>
          <w:lang w:val="es-ES_tradnl"/>
        </w:rPr>
        <w:t>WAVZ</w:t>
      </w:r>
      <w:proofErr w:type="spellEnd"/>
      <w:r w:rsidR="00F476C5" w:rsidRPr="000C12EA">
        <w:rPr>
          <w:rFonts w:ascii="Tahoma" w:eastAsia="Verdana" w:hAnsi="Tahoma" w:cs="Tahoma"/>
          <w:lang w:val="es-ES_tradnl"/>
        </w:rPr>
        <w:t xml:space="preserve"> y </w:t>
      </w:r>
      <w:proofErr w:type="spellStart"/>
      <w:r w:rsidR="008666F4">
        <w:rPr>
          <w:rFonts w:ascii="Tahoma" w:eastAsia="Verdana" w:hAnsi="Tahoma" w:cs="Tahoma"/>
          <w:lang w:val="es-ES_tradnl"/>
        </w:rPr>
        <w:t>WEM</w:t>
      </w:r>
      <w:proofErr w:type="spellEnd"/>
      <w:r w:rsidR="00F476C5" w:rsidRPr="000C12EA">
        <w:rPr>
          <w:rFonts w:ascii="Tahoma" w:eastAsia="Verdana" w:hAnsi="Tahoma" w:cs="Tahoma"/>
          <w:lang w:val="es-ES_tradnl"/>
        </w:rPr>
        <w:t xml:space="preserve"> como las personas que respectivamente fungieron como determinador</w:t>
      </w:r>
      <w:r w:rsidR="00E04F3F" w:rsidRPr="000C12EA">
        <w:rPr>
          <w:rFonts w:ascii="Tahoma" w:eastAsia="Verdana" w:hAnsi="Tahoma" w:cs="Tahoma"/>
          <w:lang w:val="es-ES_tradnl"/>
        </w:rPr>
        <w:t xml:space="preserve"> </w:t>
      </w:r>
      <w:r w:rsidR="00F476C5" w:rsidRPr="000C12EA">
        <w:rPr>
          <w:rFonts w:ascii="Tahoma" w:eastAsia="Verdana" w:hAnsi="Tahoma" w:cs="Tahoma"/>
          <w:lang w:val="es-ES_tradnl"/>
        </w:rPr>
        <w:t xml:space="preserve">y coautor </w:t>
      </w:r>
      <w:r w:rsidR="00F53B2A" w:rsidRPr="000C12EA">
        <w:rPr>
          <w:rFonts w:ascii="Tahoma" w:eastAsia="Verdana" w:hAnsi="Tahoma" w:cs="Tahoma"/>
          <w:lang w:val="es-ES_tradnl"/>
        </w:rPr>
        <w:t xml:space="preserve">impropio </w:t>
      </w:r>
      <w:r w:rsidR="00F476C5" w:rsidRPr="000C12EA">
        <w:rPr>
          <w:rFonts w:ascii="Tahoma" w:eastAsia="Verdana" w:hAnsi="Tahoma" w:cs="Tahoma"/>
          <w:lang w:val="es-ES_tradnl"/>
        </w:rPr>
        <w:t>del crimen perpetrado en contra de la vida de ALEXANDER MORALES ORTIZ, la Sala</w:t>
      </w:r>
      <w:r w:rsidR="003C64E6" w:rsidRPr="000C12EA">
        <w:rPr>
          <w:rFonts w:ascii="Tahoma" w:eastAsia="Verdana" w:hAnsi="Tahoma" w:cs="Tahoma"/>
          <w:lang w:val="es-ES_tradnl"/>
        </w:rPr>
        <w:t>,</w:t>
      </w:r>
      <w:r w:rsidR="00F476C5" w:rsidRPr="000C12EA">
        <w:rPr>
          <w:rFonts w:ascii="Tahoma" w:eastAsia="Verdana" w:hAnsi="Tahoma" w:cs="Tahoma"/>
          <w:lang w:val="es-ES_tradnl"/>
        </w:rPr>
        <w:t xml:space="preserve"> como punto de partida </w:t>
      </w:r>
      <w:r w:rsidR="00F53B2A" w:rsidRPr="000C12EA">
        <w:rPr>
          <w:rFonts w:ascii="Tahoma" w:eastAsia="Verdana" w:hAnsi="Tahoma" w:cs="Tahoma"/>
          <w:lang w:val="es-ES_tradnl"/>
        </w:rPr>
        <w:t>para poder determinar a quién le asiste la razón</w:t>
      </w:r>
      <w:r w:rsidR="00A971A9" w:rsidRPr="000C12EA">
        <w:rPr>
          <w:rFonts w:ascii="Tahoma" w:eastAsia="Verdana" w:hAnsi="Tahoma" w:cs="Tahoma"/>
          <w:lang w:val="es-ES_tradnl"/>
        </w:rPr>
        <w:t xml:space="preserve"> en dicho embrollo</w:t>
      </w:r>
      <w:r w:rsidR="003C64E6" w:rsidRPr="000C12EA">
        <w:rPr>
          <w:rFonts w:ascii="Tahoma" w:eastAsia="Verdana" w:hAnsi="Tahoma" w:cs="Tahoma"/>
          <w:lang w:val="es-ES_tradnl"/>
        </w:rPr>
        <w:t>,</w:t>
      </w:r>
      <w:r w:rsidR="00E04F3F" w:rsidRPr="000C12EA">
        <w:rPr>
          <w:rFonts w:ascii="Tahoma" w:eastAsia="Verdana" w:hAnsi="Tahoma" w:cs="Tahoma"/>
          <w:lang w:val="es-ES_tradnl"/>
        </w:rPr>
        <w:t xml:space="preserve"> </w:t>
      </w:r>
      <w:r w:rsidR="00A971A9" w:rsidRPr="000C12EA">
        <w:rPr>
          <w:rFonts w:ascii="Tahoma" w:eastAsia="Verdana" w:hAnsi="Tahoma" w:cs="Tahoma"/>
          <w:lang w:val="es-ES_tradnl"/>
        </w:rPr>
        <w:t xml:space="preserve">inicialmente </w:t>
      </w:r>
      <w:r w:rsidR="00F53B2A" w:rsidRPr="000C12EA">
        <w:rPr>
          <w:rFonts w:ascii="Tahoma" w:eastAsia="Verdana" w:hAnsi="Tahoma" w:cs="Tahoma"/>
          <w:lang w:val="es-ES_tradnl"/>
        </w:rPr>
        <w:t xml:space="preserve">procederá a efectuar un análisis </w:t>
      </w:r>
      <w:r w:rsidR="00471B35" w:rsidRPr="000C12EA">
        <w:rPr>
          <w:rFonts w:ascii="Tahoma" w:eastAsia="Verdana" w:hAnsi="Tahoma" w:cs="Tahoma"/>
          <w:lang w:val="es-ES_tradnl"/>
        </w:rPr>
        <w:t xml:space="preserve">que nos </w:t>
      </w:r>
      <w:r w:rsidR="006F6CE8" w:rsidRPr="000C12EA">
        <w:rPr>
          <w:rFonts w:ascii="Tahoma" w:eastAsia="Verdana" w:hAnsi="Tahoma" w:cs="Tahoma"/>
          <w:lang w:val="es-ES_tradnl"/>
        </w:rPr>
        <w:t>permitirá</w:t>
      </w:r>
      <w:r w:rsidR="00471B35" w:rsidRPr="000C12EA">
        <w:rPr>
          <w:rFonts w:ascii="Tahoma" w:eastAsia="Verdana" w:hAnsi="Tahoma" w:cs="Tahoma"/>
          <w:lang w:val="es-ES_tradnl"/>
        </w:rPr>
        <w:t xml:space="preserve"> establecer</w:t>
      </w:r>
      <w:r w:rsidR="00A971A9" w:rsidRPr="000C12EA">
        <w:rPr>
          <w:rFonts w:ascii="Tahoma" w:eastAsia="Verdana" w:hAnsi="Tahoma" w:cs="Tahoma"/>
          <w:lang w:val="es-ES_tradnl"/>
        </w:rPr>
        <w:t xml:space="preserve"> cuál sería el </w:t>
      </w:r>
      <w:r w:rsidR="00F53B2A" w:rsidRPr="000C12EA">
        <w:rPr>
          <w:rFonts w:ascii="Tahoma" w:eastAsia="Verdana" w:hAnsi="Tahoma" w:cs="Tahoma"/>
          <w:lang w:val="es-ES_tradnl"/>
        </w:rPr>
        <w:t xml:space="preserve">poder suasorio y el grado de credibilidad que ameritaría el testimonio </w:t>
      </w:r>
      <w:r w:rsidR="0002720F" w:rsidRPr="000C12EA">
        <w:rPr>
          <w:rFonts w:ascii="Tahoma" w:eastAsia="Verdana" w:hAnsi="Tahoma" w:cs="Tahoma"/>
          <w:lang w:val="es-ES_tradnl"/>
        </w:rPr>
        <w:t>de</w:t>
      </w:r>
      <w:r w:rsidR="00E04F3F" w:rsidRPr="000C12EA">
        <w:rPr>
          <w:rFonts w:ascii="Tahoma" w:eastAsia="Verdana" w:hAnsi="Tahoma" w:cs="Tahoma"/>
          <w:lang w:val="es-ES_tradnl"/>
        </w:rPr>
        <w:t xml:space="preserve"> un</w:t>
      </w:r>
      <w:r w:rsidR="0002720F" w:rsidRPr="000C12EA">
        <w:rPr>
          <w:rFonts w:ascii="Tahoma" w:eastAsia="Verdana" w:hAnsi="Tahoma" w:cs="Tahoma"/>
          <w:lang w:val="es-ES_tradnl"/>
        </w:rPr>
        <w:t xml:space="preserve"> codelincuente que a cambio de</w:t>
      </w:r>
      <w:r w:rsidR="0002720F" w:rsidRPr="000C12EA">
        <w:rPr>
          <w:rFonts w:ascii="Tahoma" w:eastAsia="Verdana" w:hAnsi="Tahoma" w:cs="Tahoma"/>
          <w:color w:val="FF0000"/>
          <w:lang w:val="es-ES_tradnl"/>
        </w:rPr>
        <w:t xml:space="preserve"> </w:t>
      </w:r>
      <w:r w:rsidR="006F6CE8" w:rsidRPr="000C12EA">
        <w:rPr>
          <w:rFonts w:ascii="Tahoma" w:eastAsia="Verdana" w:hAnsi="Tahoma" w:cs="Tahoma"/>
          <w:lang w:val="es-ES_tradnl"/>
        </w:rPr>
        <w:t xml:space="preserve">prebendas o </w:t>
      </w:r>
      <w:r w:rsidR="0002720F" w:rsidRPr="000C12EA">
        <w:rPr>
          <w:rFonts w:ascii="Tahoma" w:eastAsia="Verdana" w:hAnsi="Tahoma" w:cs="Tahoma"/>
          <w:lang w:val="es-ES_tradnl"/>
        </w:rPr>
        <w:t xml:space="preserve">de </w:t>
      </w:r>
      <w:r w:rsidR="006F6CE8" w:rsidRPr="000C12EA">
        <w:rPr>
          <w:rFonts w:ascii="Tahoma" w:eastAsia="Verdana" w:hAnsi="Tahoma" w:cs="Tahoma"/>
          <w:lang w:val="es-ES_tradnl"/>
        </w:rPr>
        <w:t xml:space="preserve">beneficios judiciales </w:t>
      </w:r>
      <w:r w:rsidR="0002720F" w:rsidRPr="000C12EA">
        <w:rPr>
          <w:rFonts w:ascii="Tahoma" w:eastAsia="Verdana" w:hAnsi="Tahoma" w:cs="Tahoma"/>
          <w:lang w:val="es-ES_tradnl"/>
        </w:rPr>
        <w:t>decide</w:t>
      </w:r>
      <w:r w:rsidR="00E04F3F" w:rsidRPr="000C12EA">
        <w:rPr>
          <w:rFonts w:ascii="Tahoma" w:eastAsia="Verdana" w:hAnsi="Tahoma" w:cs="Tahoma"/>
          <w:lang w:val="es-ES_tradnl"/>
        </w:rPr>
        <w:t xml:space="preserve"> </w:t>
      </w:r>
      <w:r w:rsidR="0002720F" w:rsidRPr="000C12EA">
        <w:rPr>
          <w:rFonts w:ascii="Tahoma" w:eastAsia="Verdana" w:hAnsi="Tahoma" w:cs="Tahoma"/>
          <w:lang w:val="es-ES_tradnl"/>
        </w:rPr>
        <w:t xml:space="preserve">declarar </w:t>
      </w:r>
      <w:r w:rsidR="00471B35" w:rsidRPr="000C12EA">
        <w:rPr>
          <w:rFonts w:ascii="Tahoma" w:eastAsia="Verdana" w:hAnsi="Tahoma" w:cs="Tahoma"/>
          <w:lang w:val="es-ES_tradnl"/>
        </w:rPr>
        <w:t>en un proceso judicial</w:t>
      </w:r>
      <w:r w:rsidR="0002720F" w:rsidRPr="000C12EA">
        <w:rPr>
          <w:rFonts w:ascii="Tahoma" w:eastAsia="Verdana" w:hAnsi="Tahoma" w:cs="Tahoma"/>
          <w:lang w:val="es-ES_tradnl"/>
        </w:rPr>
        <w:t xml:space="preserve"> en contra</w:t>
      </w:r>
      <w:r w:rsidR="00E04F3F" w:rsidRPr="000C12EA">
        <w:rPr>
          <w:rFonts w:ascii="Tahoma" w:eastAsia="Verdana" w:hAnsi="Tahoma" w:cs="Tahoma"/>
          <w:lang w:val="es-ES_tradnl"/>
        </w:rPr>
        <w:t xml:space="preserve"> </w:t>
      </w:r>
      <w:r w:rsidR="0002720F" w:rsidRPr="000C12EA">
        <w:rPr>
          <w:rFonts w:ascii="Tahoma" w:eastAsia="Verdana" w:hAnsi="Tahoma" w:cs="Tahoma"/>
          <w:lang w:val="es-ES_tradnl"/>
        </w:rPr>
        <w:t>de sus compinches para incriminarlos en la comisión de un delito, del cual el testigo hizo parte</w:t>
      </w:r>
      <w:r w:rsidR="00471B35" w:rsidRPr="000C12EA">
        <w:rPr>
          <w:rFonts w:ascii="Tahoma" w:eastAsia="Verdana" w:hAnsi="Tahoma" w:cs="Tahoma"/>
          <w:lang w:val="es-ES_tradnl"/>
        </w:rPr>
        <w:t xml:space="preserve">. </w:t>
      </w:r>
      <w:r w:rsidR="0002720F" w:rsidRPr="000C12EA">
        <w:rPr>
          <w:rFonts w:ascii="Tahoma" w:eastAsia="Verdana" w:hAnsi="Tahoma" w:cs="Tahoma"/>
          <w:lang w:val="es-ES_tradnl"/>
        </w:rPr>
        <w:t>De Igual manera</w:t>
      </w:r>
      <w:r w:rsidR="00E04F3F" w:rsidRPr="000C12EA">
        <w:rPr>
          <w:rFonts w:ascii="Tahoma" w:eastAsia="Verdana" w:hAnsi="Tahoma" w:cs="Tahoma"/>
          <w:lang w:val="es-ES_tradnl"/>
        </w:rPr>
        <w:t>,</w:t>
      </w:r>
      <w:r w:rsidR="00471B35" w:rsidRPr="000C12EA">
        <w:rPr>
          <w:rFonts w:ascii="Tahoma" w:eastAsia="Verdana" w:hAnsi="Tahoma" w:cs="Tahoma"/>
          <w:lang w:val="es-ES_tradnl"/>
        </w:rPr>
        <w:t xml:space="preserve"> se</w:t>
      </w:r>
      <w:r w:rsidR="00E04F3F" w:rsidRPr="000C12EA">
        <w:rPr>
          <w:rFonts w:ascii="Tahoma" w:eastAsia="Verdana" w:hAnsi="Tahoma" w:cs="Tahoma"/>
          <w:lang w:val="es-ES_tradnl"/>
        </w:rPr>
        <w:t xml:space="preserve"> deberá</w:t>
      </w:r>
      <w:r w:rsidR="00471B35" w:rsidRPr="000C12EA">
        <w:rPr>
          <w:rFonts w:ascii="Tahoma" w:eastAsia="Verdana" w:hAnsi="Tahoma" w:cs="Tahoma"/>
          <w:lang w:val="es-ES_tradnl"/>
        </w:rPr>
        <w:t xml:space="preserve"> </w:t>
      </w:r>
      <w:r w:rsidR="0002720F" w:rsidRPr="000C12EA">
        <w:rPr>
          <w:rFonts w:ascii="Tahoma" w:eastAsia="Verdana" w:hAnsi="Tahoma" w:cs="Tahoma"/>
          <w:lang w:val="es-ES_tradnl"/>
        </w:rPr>
        <w:t>determinar</w:t>
      </w:r>
      <w:r w:rsidR="00E04F3F" w:rsidRPr="000C12EA">
        <w:rPr>
          <w:rFonts w:ascii="Tahoma" w:eastAsia="Verdana" w:hAnsi="Tahoma" w:cs="Tahoma"/>
          <w:lang w:val="es-ES_tradnl"/>
        </w:rPr>
        <w:t xml:space="preserve"> </w:t>
      </w:r>
      <w:r w:rsidR="0002720F" w:rsidRPr="000C12EA">
        <w:rPr>
          <w:rFonts w:ascii="Tahoma" w:eastAsia="Verdana" w:hAnsi="Tahoma" w:cs="Tahoma"/>
          <w:lang w:val="es-ES_tradnl"/>
        </w:rPr>
        <w:t>qu</w:t>
      </w:r>
      <w:r w:rsidR="00E04F3F" w:rsidRPr="000C12EA">
        <w:rPr>
          <w:rFonts w:ascii="Tahoma" w:eastAsia="Verdana" w:hAnsi="Tahoma" w:cs="Tahoma"/>
          <w:lang w:val="es-ES_tradnl"/>
        </w:rPr>
        <w:t>é</w:t>
      </w:r>
      <w:r w:rsidR="0002720F" w:rsidRPr="000C12EA">
        <w:rPr>
          <w:rFonts w:ascii="Tahoma" w:eastAsia="Verdana" w:hAnsi="Tahoma" w:cs="Tahoma"/>
          <w:lang w:val="es-ES_tradnl"/>
        </w:rPr>
        <w:t xml:space="preserve"> incidencias que tendría</w:t>
      </w:r>
      <w:r w:rsidR="00E04F3F" w:rsidRPr="000C12EA">
        <w:rPr>
          <w:rFonts w:ascii="Tahoma" w:eastAsia="Verdana" w:hAnsi="Tahoma" w:cs="Tahoma"/>
          <w:lang w:val="es-ES_tradnl"/>
        </w:rPr>
        <w:t>n</w:t>
      </w:r>
      <w:r w:rsidR="00471B35" w:rsidRPr="000C12EA">
        <w:rPr>
          <w:rFonts w:ascii="Tahoma" w:eastAsia="Verdana" w:hAnsi="Tahoma" w:cs="Tahoma"/>
          <w:lang w:val="es-ES_tradnl"/>
        </w:rPr>
        <w:t xml:space="preserve"> las condiciones morales del testigo en la credibilidad de sus atestaciones</w:t>
      </w:r>
      <w:r w:rsidR="00F53B2A" w:rsidRPr="000C12EA">
        <w:rPr>
          <w:rFonts w:ascii="Tahoma" w:eastAsia="Verdana" w:hAnsi="Tahoma" w:cs="Tahoma"/>
          <w:lang w:val="es-ES_tradnl"/>
        </w:rPr>
        <w:t xml:space="preserve">. </w:t>
      </w:r>
    </w:p>
    <w:p w14:paraId="449F9DCA" w14:textId="77777777" w:rsidR="00F53B2A" w:rsidRPr="000C12EA" w:rsidRDefault="00F53B2A" w:rsidP="000C12EA">
      <w:pPr>
        <w:spacing w:after="0" w:line="276" w:lineRule="auto"/>
        <w:jc w:val="both"/>
        <w:rPr>
          <w:rFonts w:ascii="Tahoma" w:eastAsia="Verdana" w:hAnsi="Tahoma" w:cs="Tahoma"/>
          <w:lang w:val="es-ES_tradnl"/>
        </w:rPr>
      </w:pPr>
    </w:p>
    <w:p w14:paraId="3A752EAB" w14:textId="632B6751" w:rsidR="00264FCF" w:rsidRPr="000C12EA" w:rsidRDefault="00F53B2A" w:rsidP="000C12EA">
      <w:pPr>
        <w:spacing w:after="0" w:line="276" w:lineRule="auto"/>
        <w:jc w:val="both"/>
        <w:rPr>
          <w:rFonts w:ascii="Tahoma" w:eastAsia="Verdana" w:hAnsi="Tahoma" w:cs="Tahoma"/>
          <w:lang w:val="es-ES_tradnl"/>
        </w:rPr>
      </w:pPr>
      <w:r w:rsidRPr="000C12EA">
        <w:rPr>
          <w:rFonts w:ascii="Tahoma" w:eastAsia="Verdana" w:hAnsi="Tahoma" w:cs="Tahoma"/>
          <w:lang w:val="es-ES_tradnl"/>
        </w:rPr>
        <w:t xml:space="preserve">Frente a lo anterior, la Sala </w:t>
      </w:r>
      <w:r w:rsidR="00264FCF" w:rsidRPr="000C12EA">
        <w:rPr>
          <w:rFonts w:ascii="Tahoma" w:eastAsia="Verdana" w:hAnsi="Tahoma" w:cs="Tahoma"/>
          <w:lang w:val="es-ES_tradnl"/>
        </w:rPr>
        <w:t>dirá</w:t>
      </w:r>
      <w:r w:rsidRPr="000C12EA">
        <w:rPr>
          <w:rFonts w:ascii="Tahoma" w:eastAsia="Verdana" w:hAnsi="Tahoma" w:cs="Tahoma"/>
          <w:lang w:val="es-ES_tradnl"/>
        </w:rPr>
        <w:t xml:space="preserve"> que uno de los presupuestos que </w:t>
      </w:r>
      <w:r w:rsidR="00471B35" w:rsidRPr="000C12EA">
        <w:rPr>
          <w:rFonts w:ascii="Tahoma" w:eastAsia="Verdana" w:hAnsi="Tahoma" w:cs="Tahoma"/>
          <w:lang w:val="es-ES_tradnl"/>
        </w:rPr>
        <w:t xml:space="preserve">deben ser tenidos </w:t>
      </w:r>
      <w:r w:rsidRPr="000C12EA">
        <w:rPr>
          <w:rFonts w:ascii="Tahoma" w:eastAsia="Verdana" w:hAnsi="Tahoma" w:cs="Tahoma"/>
          <w:lang w:val="es-ES_tradnl"/>
        </w:rPr>
        <w:t xml:space="preserve">en cuenta al momento de la apreciación y de la </w:t>
      </w:r>
      <w:r w:rsidR="00E938BA" w:rsidRPr="000C12EA">
        <w:rPr>
          <w:rFonts w:ascii="Tahoma" w:eastAsia="Verdana" w:hAnsi="Tahoma" w:cs="Tahoma"/>
          <w:lang w:val="es-ES_tradnl"/>
        </w:rPr>
        <w:t>valoración</w:t>
      </w:r>
      <w:r w:rsidRPr="000C12EA">
        <w:rPr>
          <w:rFonts w:ascii="Tahoma" w:eastAsia="Verdana" w:hAnsi="Tahoma" w:cs="Tahoma"/>
          <w:lang w:val="es-ES_tradnl"/>
        </w:rPr>
        <w:t xml:space="preserve"> de la prueba testimonial</w:t>
      </w:r>
      <w:r w:rsidR="00BE27C8" w:rsidRPr="000C12EA">
        <w:rPr>
          <w:rFonts w:ascii="Tahoma" w:eastAsia="Verdana" w:hAnsi="Tahoma" w:cs="Tahoma"/>
          <w:lang w:val="es-ES_tradnl"/>
        </w:rPr>
        <w:t>,</w:t>
      </w:r>
      <w:r w:rsidRPr="000C12EA">
        <w:rPr>
          <w:rFonts w:ascii="Tahoma" w:eastAsia="Verdana" w:hAnsi="Tahoma" w:cs="Tahoma"/>
          <w:lang w:val="es-ES_tradnl"/>
        </w:rPr>
        <w:t xml:space="preserve"> es el relacionado con la imparcialidad del testigo</w:t>
      </w:r>
      <w:r w:rsidR="00E938BA" w:rsidRPr="000C12EA">
        <w:rPr>
          <w:rFonts w:ascii="Tahoma" w:eastAsia="Verdana" w:hAnsi="Tahoma" w:cs="Tahoma"/>
          <w:lang w:val="es-ES_tradnl"/>
        </w:rPr>
        <w:t xml:space="preserve">, </w:t>
      </w:r>
      <w:r w:rsidR="00264FCF" w:rsidRPr="000C12EA">
        <w:rPr>
          <w:rFonts w:ascii="Tahoma" w:eastAsia="Verdana" w:hAnsi="Tahoma" w:cs="Tahoma"/>
          <w:lang w:val="es-ES_tradnl"/>
        </w:rPr>
        <w:t xml:space="preserve">de </w:t>
      </w:r>
      <w:r w:rsidR="00E938BA" w:rsidRPr="000C12EA">
        <w:rPr>
          <w:rFonts w:ascii="Tahoma" w:eastAsia="Verdana" w:hAnsi="Tahoma" w:cs="Tahoma"/>
          <w:lang w:val="es-ES_tradnl"/>
        </w:rPr>
        <w:t xml:space="preserve">quien </w:t>
      </w:r>
      <w:r w:rsidR="00264FCF" w:rsidRPr="000C12EA">
        <w:rPr>
          <w:rFonts w:ascii="Tahoma" w:eastAsia="Verdana" w:hAnsi="Tahoma" w:cs="Tahoma"/>
          <w:lang w:val="es-ES_tradnl"/>
        </w:rPr>
        <w:t xml:space="preserve">se tiene las expectativas </w:t>
      </w:r>
      <w:r w:rsidR="00471B35" w:rsidRPr="000C12EA">
        <w:rPr>
          <w:rFonts w:ascii="Tahoma" w:eastAsia="Verdana" w:hAnsi="Tahoma" w:cs="Tahoma"/>
          <w:lang w:val="es-ES_tradnl"/>
        </w:rPr>
        <w:t xml:space="preserve">consistentes en </w:t>
      </w:r>
      <w:r w:rsidR="00264FCF" w:rsidRPr="000C12EA">
        <w:rPr>
          <w:rFonts w:ascii="Tahoma" w:eastAsia="Verdana" w:hAnsi="Tahoma" w:cs="Tahoma"/>
          <w:lang w:val="es-ES_tradnl"/>
        </w:rPr>
        <w:t xml:space="preserve">que </w:t>
      </w:r>
      <w:r w:rsidR="00471B35" w:rsidRPr="000C12EA">
        <w:rPr>
          <w:rFonts w:ascii="Tahoma" w:eastAsia="Verdana" w:hAnsi="Tahoma" w:cs="Tahoma"/>
          <w:lang w:val="es-ES_tradnl"/>
        </w:rPr>
        <w:t>ha de</w:t>
      </w:r>
      <w:r w:rsidR="00BE27C8" w:rsidRPr="000C12EA">
        <w:rPr>
          <w:rFonts w:ascii="Tahoma" w:eastAsia="Verdana" w:hAnsi="Tahoma" w:cs="Tahoma"/>
          <w:lang w:val="es-ES_tradnl"/>
        </w:rPr>
        <w:t xml:space="preserve"> </w:t>
      </w:r>
      <w:r w:rsidR="00E938BA" w:rsidRPr="000C12EA">
        <w:rPr>
          <w:rFonts w:ascii="Tahoma" w:eastAsia="Verdana" w:hAnsi="Tahoma" w:cs="Tahoma"/>
          <w:lang w:val="es-ES_tradnl"/>
        </w:rPr>
        <w:t xml:space="preserve">rendir </w:t>
      </w:r>
      <w:r w:rsidR="00264FCF" w:rsidRPr="000C12EA">
        <w:rPr>
          <w:rFonts w:ascii="Tahoma" w:eastAsia="Verdana" w:hAnsi="Tahoma" w:cs="Tahoma"/>
          <w:lang w:val="es-ES_tradnl"/>
        </w:rPr>
        <w:t xml:space="preserve">una declaración desinteresada </w:t>
      </w:r>
      <w:r w:rsidR="00471B35" w:rsidRPr="000C12EA">
        <w:rPr>
          <w:rFonts w:ascii="Tahoma" w:eastAsia="Verdana" w:hAnsi="Tahoma" w:cs="Tahoma"/>
          <w:lang w:val="es-ES_tradnl"/>
        </w:rPr>
        <w:t xml:space="preserve">que </w:t>
      </w:r>
      <w:r w:rsidR="00264FCF" w:rsidRPr="000C12EA">
        <w:rPr>
          <w:rFonts w:ascii="Tahoma" w:eastAsia="Verdana" w:hAnsi="Tahoma" w:cs="Tahoma"/>
          <w:lang w:val="es-ES_tradnl"/>
        </w:rPr>
        <w:t>se encuentr</w:t>
      </w:r>
      <w:r w:rsidR="006F6CE8" w:rsidRPr="000C12EA">
        <w:rPr>
          <w:rFonts w:ascii="Tahoma" w:eastAsia="Verdana" w:hAnsi="Tahoma" w:cs="Tahoma"/>
          <w:lang w:val="es-ES_tradnl"/>
        </w:rPr>
        <w:t>e</w:t>
      </w:r>
      <w:r w:rsidR="00264FCF" w:rsidRPr="000C12EA">
        <w:rPr>
          <w:rFonts w:ascii="Tahoma" w:eastAsia="Verdana" w:hAnsi="Tahoma" w:cs="Tahoma"/>
          <w:lang w:val="es-ES_tradnl"/>
        </w:rPr>
        <w:t xml:space="preserve"> acorde con la realidad de los hechos que percibió con sus sentidos, </w:t>
      </w:r>
      <w:r w:rsidR="006F6CE8" w:rsidRPr="000C12EA">
        <w:rPr>
          <w:rFonts w:ascii="Tahoma" w:eastAsia="Verdana" w:hAnsi="Tahoma" w:cs="Tahoma"/>
          <w:lang w:val="es-ES_tradnl"/>
        </w:rPr>
        <w:t xml:space="preserve">declaración de la </w:t>
      </w:r>
      <w:r w:rsidR="006F6CE8" w:rsidRPr="000C12EA">
        <w:rPr>
          <w:rFonts w:ascii="Tahoma" w:eastAsia="Verdana" w:hAnsi="Tahoma" w:cs="Tahoma"/>
          <w:lang w:val="es-ES_tradnl"/>
        </w:rPr>
        <w:lastRenderedPageBreak/>
        <w:t>que</w:t>
      </w:r>
      <w:r w:rsidR="00264FCF" w:rsidRPr="000C12EA">
        <w:rPr>
          <w:rFonts w:ascii="Tahoma" w:eastAsia="Verdana" w:hAnsi="Tahoma" w:cs="Tahoma"/>
          <w:lang w:val="es-ES_tradnl"/>
        </w:rPr>
        <w:t xml:space="preserve"> se espera que no vaya a ser </w:t>
      </w:r>
      <w:r w:rsidR="003B783A" w:rsidRPr="000C12EA">
        <w:rPr>
          <w:rFonts w:ascii="Tahoma" w:eastAsia="Verdana" w:hAnsi="Tahoma" w:cs="Tahoma"/>
          <w:lang w:val="es-ES_tradnl"/>
        </w:rPr>
        <w:t xml:space="preserve">manifiestamente </w:t>
      </w:r>
      <w:r w:rsidR="00264FCF" w:rsidRPr="000C12EA">
        <w:rPr>
          <w:rFonts w:ascii="Tahoma" w:eastAsia="Verdana" w:hAnsi="Tahoma" w:cs="Tahoma"/>
          <w:lang w:val="es-ES_tradnl"/>
        </w:rPr>
        <w:t xml:space="preserve">a favor o en </w:t>
      </w:r>
      <w:r w:rsidR="003B783A" w:rsidRPr="000C12EA">
        <w:rPr>
          <w:rFonts w:ascii="Tahoma" w:eastAsia="Verdana" w:hAnsi="Tahoma" w:cs="Tahoma"/>
          <w:lang w:val="es-ES_tradnl"/>
        </w:rPr>
        <w:t>contra de alguien o de algo.</w:t>
      </w:r>
    </w:p>
    <w:p w14:paraId="3C8C1942" w14:textId="77777777" w:rsidR="00655915" w:rsidRPr="000C12EA" w:rsidRDefault="00655915" w:rsidP="000C12EA">
      <w:pPr>
        <w:spacing w:after="0" w:line="276" w:lineRule="auto"/>
        <w:jc w:val="both"/>
        <w:rPr>
          <w:rFonts w:ascii="Tahoma" w:eastAsia="Verdana" w:hAnsi="Tahoma" w:cs="Tahoma"/>
          <w:lang w:val="es-ES_tradnl"/>
        </w:rPr>
      </w:pPr>
    </w:p>
    <w:p w14:paraId="65B1C939" w14:textId="7DB709D1" w:rsidR="004C2EFC" w:rsidRPr="000C12EA" w:rsidRDefault="00264FCF" w:rsidP="000C12EA">
      <w:pPr>
        <w:spacing w:after="0" w:line="276" w:lineRule="auto"/>
        <w:jc w:val="both"/>
        <w:rPr>
          <w:rFonts w:ascii="Tahoma" w:eastAsia="Verdana" w:hAnsi="Tahoma" w:cs="Tahoma"/>
          <w:lang w:val="es-ES_tradnl"/>
        </w:rPr>
      </w:pPr>
      <w:r w:rsidRPr="000C12EA">
        <w:rPr>
          <w:rFonts w:ascii="Tahoma" w:eastAsia="Verdana" w:hAnsi="Tahoma" w:cs="Tahoma"/>
          <w:lang w:val="es-ES_tradnl"/>
        </w:rPr>
        <w:t xml:space="preserve">Entre los criterios que deben ser tenidos en cuenta por el fallador de instancia </w:t>
      </w:r>
      <w:r w:rsidR="009F1852" w:rsidRPr="000C12EA">
        <w:rPr>
          <w:rFonts w:ascii="Tahoma" w:eastAsia="Verdana" w:hAnsi="Tahoma" w:cs="Tahoma"/>
          <w:lang w:val="es-ES_tradnl"/>
        </w:rPr>
        <w:t>al momento de</w:t>
      </w:r>
      <w:r w:rsidRPr="000C12EA">
        <w:rPr>
          <w:rFonts w:ascii="Tahoma" w:eastAsia="Verdana" w:hAnsi="Tahoma" w:cs="Tahoma"/>
          <w:lang w:val="es-ES_tradnl"/>
        </w:rPr>
        <w:t xml:space="preserve"> ponderar la imparcialidad de un testigo, a juicio de la Sala </w:t>
      </w:r>
      <w:proofErr w:type="spellStart"/>
      <w:r w:rsidR="00D41CCC" w:rsidRPr="000C12EA">
        <w:rPr>
          <w:rFonts w:ascii="Tahoma" w:eastAsia="Verdana" w:hAnsi="Tahoma" w:cs="Tahoma"/>
          <w:lang w:val="es-ES_tradnl"/>
        </w:rPr>
        <w:t>descollan</w:t>
      </w:r>
      <w:proofErr w:type="spellEnd"/>
      <w:r w:rsidRPr="000C12EA">
        <w:rPr>
          <w:rFonts w:ascii="Tahoma" w:eastAsia="Verdana" w:hAnsi="Tahoma" w:cs="Tahoma"/>
          <w:lang w:val="es-ES_tradnl"/>
        </w:rPr>
        <w:t xml:space="preserve"> los siguientes: </w:t>
      </w:r>
      <w:r w:rsidR="00E938BA" w:rsidRPr="000C12EA">
        <w:rPr>
          <w:rFonts w:ascii="Tahoma" w:eastAsia="Verdana" w:hAnsi="Tahoma" w:cs="Tahoma"/>
          <w:lang w:val="es-ES_tradnl"/>
        </w:rPr>
        <w:t xml:space="preserve">a) </w:t>
      </w:r>
      <w:r w:rsidR="004C2EFC" w:rsidRPr="000C12EA">
        <w:rPr>
          <w:rFonts w:ascii="Tahoma" w:eastAsia="Verdana" w:hAnsi="Tahoma" w:cs="Tahoma"/>
          <w:lang w:val="es-ES_tradnl"/>
        </w:rPr>
        <w:t>El interés</w:t>
      </w:r>
      <w:r w:rsidR="00471B35" w:rsidRPr="000C12EA">
        <w:rPr>
          <w:rFonts w:ascii="Tahoma" w:eastAsia="Verdana" w:hAnsi="Tahoma" w:cs="Tahoma"/>
          <w:lang w:val="es-ES_tradnl"/>
        </w:rPr>
        <w:t xml:space="preserve"> del </w:t>
      </w:r>
      <w:r w:rsidRPr="000C12EA">
        <w:rPr>
          <w:rFonts w:ascii="Tahoma" w:eastAsia="Verdana" w:hAnsi="Tahoma" w:cs="Tahoma"/>
          <w:lang w:val="es-ES_tradnl"/>
        </w:rPr>
        <w:t xml:space="preserve">testigo </w:t>
      </w:r>
      <w:r w:rsidR="004C2EFC" w:rsidRPr="000C12EA">
        <w:rPr>
          <w:rFonts w:ascii="Tahoma" w:eastAsia="Verdana" w:hAnsi="Tahoma" w:cs="Tahoma"/>
          <w:lang w:val="es-ES_tradnl"/>
        </w:rPr>
        <w:t xml:space="preserve">en los resultados del proceso, el cual en muchas ocasiones </w:t>
      </w:r>
      <w:r w:rsidR="006F6CE8" w:rsidRPr="000C12EA">
        <w:rPr>
          <w:rFonts w:ascii="Tahoma" w:eastAsia="Verdana" w:hAnsi="Tahoma" w:cs="Tahoma"/>
          <w:lang w:val="es-ES_tradnl"/>
        </w:rPr>
        <w:t>puede encontrarse</w:t>
      </w:r>
      <w:r w:rsidR="004C2EFC" w:rsidRPr="000C12EA">
        <w:rPr>
          <w:rFonts w:ascii="Tahoma" w:eastAsia="Verdana" w:hAnsi="Tahoma" w:cs="Tahoma"/>
          <w:lang w:val="es-ES_tradnl"/>
        </w:rPr>
        <w:t xml:space="preserve"> circunscrito </w:t>
      </w:r>
      <w:r w:rsidR="006F6CE8" w:rsidRPr="000C12EA">
        <w:rPr>
          <w:rFonts w:ascii="Tahoma" w:eastAsia="Verdana" w:hAnsi="Tahoma" w:cs="Tahoma"/>
          <w:lang w:val="es-ES_tradnl"/>
        </w:rPr>
        <w:t>con</w:t>
      </w:r>
      <w:r w:rsidR="004C2EFC" w:rsidRPr="000C12EA">
        <w:rPr>
          <w:rFonts w:ascii="Tahoma" w:eastAsia="Verdana" w:hAnsi="Tahoma" w:cs="Tahoma"/>
          <w:lang w:val="es-ES_tradnl"/>
        </w:rPr>
        <w:t xml:space="preserve"> la obtención de algún </w:t>
      </w:r>
      <w:r w:rsidR="00E938BA" w:rsidRPr="000C12EA">
        <w:rPr>
          <w:rFonts w:ascii="Tahoma" w:eastAsia="Verdana" w:hAnsi="Tahoma" w:cs="Tahoma"/>
          <w:lang w:val="es-ES_tradnl"/>
        </w:rPr>
        <w:t xml:space="preserve">beneficio </w:t>
      </w:r>
      <w:r w:rsidRPr="000C12EA">
        <w:rPr>
          <w:rFonts w:ascii="Tahoma" w:eastAsia="Verdana" w:hAnsi="Tahoma" w:cs="Tahoma"/>
          <w:lang w:val="es-ES_tradnl"/>
        </w:rPr>
        <w:t xml:space="preserve">o de </w:t>
      </w:r>
      <w:r w:rsidR="004C2EFC" w:rsidRPr="000C12EA">
        <w:rPr>
          <w:rFonts w:ascii="Tahoma" w:eastAsia="Verdana" w:hAnsi="Tahoma" w:cs="Tahoma"/>
          <w:lang w:val="es-ES_tradnl"/>
        </w:rPr>
        <w:t xml:space="preserve">una </w:t>
      </w:r>
      <w:r w:rsidRPr="000C12EA">
        <w:rPr>
          <w:rFonts w:ascii="Tahoma" w:eastAsia="Verdana" w:hAnsi="Tahoma" w:cs="Tahoma"/>
          <w:lang w:val="es-ES_tradnl"/>
        </w:rPr>
        <w:t xml:space="preserve">recompensa a cambio de </w:t>
      </w:r>
      <w:r w:rsidR="00E938BA" w:rsidRPr="000C12EA">
        <w:rPr>
          <w:rFonts w:ascii="Tahoma" w:eastAsia="Verdana" w:hAnsi="Tahoma" w:cs="Tahoma"/>
          <w:lang w:val="es-ES_tradnl"/>
        </w:rPr>
        <w:t xml:space="preserve">sus atestaciones; b) La existencia de </w:t>
      </w:r>
      <w:r w:rsidR="006F6CE8" w:rsidRPr="000C12EA">
        <w:rPr>
          <w:rFonts w:ascii="Tahoma" w:eastAsia="Verdana" w:hAnsi="Tahoma" w:cs="Tahoma"/>
          <w:lang w:val="es-ES_tradnl"/>
        </w:rPr>
        <w:t>cualquier</w:t>
      </w:r>
      <w:r w:rsidR="00E938BA" w:rsidRPr="000C12EA">
        <w:rPr>
          <w:rFonts w:ascii="Tahoma" w:eastAsia="Verdana" w:hAnsi="Tahoma" w:cs="Tahoma"/>
          <w:lang w:val="es-ES_tradnl"/>
        </w:rPr>
        <w:t xml:space="preserve"> tipo de sentimientos o de nexos de amistad, familiaridad, consanguinidad, amor, odio o animadversión con algunas de las partes; c) La existencia </w:t>
      </w:r>
      <w:r w:rsidRPr="000C12EA">
        <w:rPr>
          <w:rFonts w:ascii="Tahoma" w:eastAsia="Verdana" w:hAnsi="Tahoma" w:cs="Tahoma"/>
          <w:lang w:val="es-ES_tradnl"/>
        </w:rPr>
        <w:t xml:space="preserve">de </w:t>
      </w:r>
      <w:r w:rsidR="00E938BA" w:rsidRPr="000C12EA">
        <w:rPr>
          <w:rFonts w:ascii="Tahoma" w:eastAsia="Verdana" w:hAnsi="Tahoma" w:cs="Tahoma"/>
          <w:lang w:val="es-ES_tradnl"/>
        </w:rPr>
        <w:t xml:space="preserve">prejuicios o </w:t>
      </w:r>
      <w:r w:rsidR="006F6CE8" w:rsidRPr="000C12EA">
        <w:rPr>
          <w:rFonts w:ascii="Tahoma" w:eastAsia="Verdana" w:hAnsi="Tahoma" w:cs="Tahoma"/>
          <w:lang w:val="es-ES_tradnl"/>
        </w:rPr>
        <w:t xml:space="preserve">de </w:t>
      </w:r>
      <w:r w:rsidR="00E938BA" w:rsidRPr="000C12EA">
        <w:rPr>
          <w:rFonts w:ascii="Tahoma" w:eastAsia="Verdana" w:hAnsi="Tahoma" w:cs="Tahoma"/>
          <w:lang w:val="es-ES_tradnl"/>
        </w:rPr>
        <w:t>sesgos de tipo político,</w:t>
      </w:r>
      <w:r w:rsidRPr="000C12EA">
        <w:rPr>
          <w:rFonts w:ascii="Tahoma" w:eastAsia="Verdana" w:hAnsi="Tahoma" w:cs="Tahoma"/>
          <w:lang w:val="es-ES_tradnl"/>
        </w:rPr>
        <w:t xml:space="preserve"> racial, r</w:t>
      </w:r>
      <w:r w:rsidR="00E938BA" w:rsidRPr="000C12EA">
        <w:rPr>
          <w:rFonts w:ascii="Tahoma" w:eastAsia="Verdana" w:hAnsi="Tahoma" w:cs="Tahoma"/>
          <w:lang w:val="es-ES_tradnl"/>
        </w:rPr>
        <w:t>eligioso</w:t>
      </w:r>
      <w:r w:rsidRPr="000C12EA">
        <w:rPr>
          <w:rFonts w:ascii="Tahoma" w:eastAsia="Verdana" w:hAnsi="Tahoma" w:cs="Tahoma"/>
          <w:lang w:val="es-ES_tradnl"/>
        </w:rPr>
        <w:t xml:space="preserve"> o de género</w:t>
      </w:r>
      <w:r w:rsidRPr="000C12EA">
        <w:rPr>
          <w:rStyle w:val="Refdenotaalpie"/>
          <w:rFonts w:ascii="Tahoma" w:eastAsia="Verdana" w:hAnsi="Tahoma" w:cs="Tahoma"/>
          <w:lang w:val="es-ES_tradnl"/>
        </w:rPr>
        <w:footnoteReference w:id="2"/>
      </w:r>
      <w:r w:rsidRPr="000C12EA">
        <w:rPr>
          <w:rFonts w:ascii="Tahoma" w:eastAsia="Verdana" w:hAnsi="Tahoma" w:cs="Tahoma"/>
          <w:lang w:val="es-ES_tradnl"/>
        </w:rPr>
        <w:t xml:space="preserve">; d) </w:t>
      </w:r>
      <w:r w:rsidR="009F1852" w:rsidRPr="000C12EA">
        <w:rPr>
          <w:rFonts w:ascii="Tahoma" w:eastAsia="Verdana" w:hAnsi="Tahoma" w:cs="Tahoma"/>
          <w:lang w:val="es-ES_tradnl"/>
        </w:rPr>
        <w:t xml:space="preserve">Que se esté en presencia de una persona que en el pasado haya sido declarada penalmente </w:t>
      </w:r>
      <w:r w:rsidR="004C2EFC" w:rsidRPr="000C12EA">
        <w:rPr>
          <w:rFonts w:ascii="Tahoma" w:eastAsia="Verdana" w:hAnsi="Tahoma" w:cs="Tahoma"/>
          <w:lang w:val="es-ES_tradnl"/>
        </w:rPr>
        <w:t xml:space="preserve">responsable </w:t>
      </w:r>
      <w:r w:rsidR="009F1852" w:rsidRPr="000C12EA">
        <w:rPr>
          <w:rFonts w:ascii="Tahoma" w:eastAsia="Verdana" w:hAnsi="Tahoma" w:cs="Tahoma"/>
          <w:lang w:val="es-ES_tradnl"/>
        </w:rPr>
        <w:t xml:space="preserve">por incurrir en la comisión del delito de falso testimonio o de eventos delictivos </w:t>
      </w:r>
      <w:r w:rsidR="004C2EFC" w:rsidRPr="000C12EA">
        <w:rPr>
          <w:rFonts w:ascii="Tahoma" w:eastAsia="Verdana" w:hAnsi="Tahoma" w:cs="Tahoma"/>
          <w:lang w:val="es-ES_tradnl"/>
        </w:rPr>
        <w:t>similares o afines al perjurio; e) La acuciosidad del declarante a comparecer de manera consuetudinaria a rendir testimonio en diferentes procesos</w:t>
      </w:r>
      <w:r w:rsidR="004C2EFC" w:rsidRPr="000C12EA">
        <w:rPr>
          <w:rStyle w:val="Refdenotaalpie"/>
          <w:rFonts w:ascii="Tahoma" w:eastAsia="Verdana" w:hAnsi="Tahoma" w:cs="Tahoma"/>
          <w:lang w:val="es-ES_tradnl"/>
        </w:rPr>
        <w:footnoteReference w:id="3"/>
      </w:r>
      <w:r w:rsidR="004C2EFC" w:rsidRPr="000C12EA">
        <w:rPr>
          <w:rFonts w:ascii="Tahoma" w:eastAsia="Verdana" w:hAnsi="Tahoma" w:cs="Tahoma"/>
          <w:lang w:val="es-ES_tradnl"/>
        </w:rPr>
        <w:t xml:space="preserve">.  </w:t>
      </w:r>
    </w:p>
    <w:p w14:paraId="70817E26" w14:textId="77777777" w:rsidR="009F1852" w:rsidRPr="000C12EA" w:rsidRDefault="009F1852" w:rsidP="000C12EA">
      <w:pPr>
        <w:spacing w:after="0" w:line="276" w:lineRule="auto"/>
        <w:jc w:val="both"/>
        <w:rPr>
          <w:rFonts w:ascii="Tahoma" w:eastAsia="Verdana" w:hAnsi="Tahoma" w:cs="Tahoma"/>
          <w:lang w:val="es-ES_tradnl"/>
        </w:rPr>
      </w:pPr>
    </w:p>
    <w:p w14:paraId="32D16DF8" w14:textId="2A297FC5" w:rsidR="00393D72" w:rsidRPr="000C12EA" w:rsidRDefault="009F1852" w:rsidP="000C12EA">
      <w:pPr>
        <w:spacing w:after="0" w:line="276" w:lineRule="auto"/>
        <w:jc w:val="both"/>
        <w:rPr>
          <w:rFonts w:ascii="Tahoma" w:eastAsia="Verdana" w:hAnsi="Tahoma" w:cs="Tahoma"/>
          <w:lang w:val="es-ES_tradnl"/>
        </w:rPr>
      </w:pPr>
      <w:r w:rsidRPr="000C12EA">
        <w:rPr>
          <w:rFonts w:ascii="Tahoma" w:eastAsia="Verdana" w:hAnsi="Tahoma" w:cs="Tahoma"/>
          <w:lang w:val="es-ES_tradnl"/>
        </w:rPr>
        <w:t xml:space="preserve">Pero es de anotar que la existencia de las anteriores hipótesis no se constituyen </w:t>
      </w:r>
      <w:r w:rsidRPr="000C12EA">
        <w:rPr>
          <w:rFonts w:ascii="Tahoma" w:eastAsia="Verdana" w:hAnsi="Tahoma" w:cs="Tahoma"/>
          <w:i/>
          <w:lang w:val="es-ES_tradnl"/>
        </w:rPr>
        <w:t>per se</w:t>
      </w:r>
      <w:r w:rsidRPr="000C12EA">
        <w:rPr>
          <w:rFonts w:ascii="Tahoma" w:eastAsia="Verdana" w:hAnsi="Tahoma" w:cs="Tahoma"/>
          <w:lang w:val="es-ES_tradnl"/>
        </w:rPr>
        <w:t xml:space="preserve"> en razones suficientes como para descalificar </w:t>
      </w:r>
      <w:r w:rsidR="00393D72" w:rsidRPr="000C12EA">
        <w:rPr>
          <w:rFonts w:ascii="Tahoma" w:eastAsia="Verdana" w:hAnsi="Tahoma" w:cs="Tahoma"/>
          <w:lang w:val="es-ES_tradnl"/>
        </w:rPr>
        <w:t xml:space="preserve">o invalidar </w:t>
      </w:r>
      <w:r w:rsidRPr="000C12EA">
        <w:rPr>
          <w:rFonts w:ascii="Tahoma" w:eastAsia="Verdana" w:hAnsi="Tahoma" w:cs="Tahoma"/>
          <w:lang w:val="es-ES_tradnl"/>
        </w:rPr>
        <w:t xml:space="preserve">de manera automática </w:t>
      </w:r>
      <w:r w:rsidR="00393D72" w:rsidRPr="000C12EA">
        <w:rPr>
          <w:rFonts w:ascii="Tahoma" w:eastAsia="Verdana" w:hAnsi="Tahoma" w:cs="Tahoma"/>
          <w:lang w:val="es-ES_tradnl"/>
        </w:rPr>
        <w:t xml:space="preserve">la credibilidad </w:t>
      </w:r>
      <w:r w:rsidR="00E41A76" w:rsidRPr="000C12EA">
        <w:rPr>
          <w:rFonts w:ascii="Tahoma" w:eastAsia="Verdana" w:hAnsi="Tahoma" w:cs="Tahoma"/>
          <w:lang w:val="es-ES_tradnl"/>
        </w:rPr>
        <w:t xml:space="preserve">que ameritarían </w:t>
      </w:r>
      <w:r w:rsidR="00393D72" w:rsidRPr="000C12EA">
        <w:rPr>
          <w:rFonts w:ascii="Tahoma" w:eastAsia="Verdana" w:hAnsi="Tahoma" w:cs="Tahoma"/>
          <w:lang w:val="es-ES_tradnl"/>
        </w:rPr>
        <w:t xml:space="preserve">los dichos </w:t>
      </w:r>
      <w:r w:rsidR="00E41A76" w:rsidRPr="000C12EA">
        <w:rPr>
          <w:rFonts w:ascii="Tahoma" w:eastAsia="Verdana" w:hAnsi="Tahoma" w:cs="Tahoma"/>
          <w:lang w:val="es-ES_tradnl"/>
        </w:rPr>
        <w:t xml:space="preserve">de cualquier </w:t>
      </w:r>
      <w:r w:rsidR="00393D72" w:rsidRPr="000C12EA">
        <w:rPr>
          <w:rFonts w:ascii="Tahoma" w:eastAsia="Verdana" w:hAnsi="Tahoma" w:cs="Tahoma"/>
          <w:lang w:val="es-ES_tradnl"/>
        </w:rPr>
        <w:t>testigo</w:t>
      </w:r>
      <w:r w:rsidR="00E41A76" w:rsidRPr="000C12EA">
        <w:rPr>
          <w:rFonts w:ascii="Tahoma" w:eastAsia="Verdana" w:hAnsi="Tahoma" w:cs="Tahoma"/>
          <w:lang w:val="es-ES_tradnl"/>
        </w:rPr>
        <w:t xml:space="preserve"> que haya declarado bajo el influjo de algunas de </w:t>
      </w:r>
      <w:r w:rsidR="006F6CE8" w:rsidRPr="000C12EA">
        <w:rPr>
          <w:rFonts w:ascii="Tahoma" w:eastAsia="Verdana" w:hAnsi="Tahoma" w:cs="Tahoma"/>
          <w:lang w:val="es-ES_tradnl"/>
        </w:rPr>
        <w:t>esas circunstancias</w:t>
      </w:r>
      <w:r w:rsidR="00393D72" w:rsidRPr="000C12EA">
        <w:rPr>
          <w:rFonts w:ascii="Tahoma" w:eastAsia="Verdana" w:hAnsi="Tahoma" w:cs="Tahoma"/>
          <w:lang w:val="es-ES_tradnl"/>
        </w:rPr>
        <w:t xml:space="preserve">, </w:t>
      </w:r>
      <w:r w:rsidR="00393D72" w:rsidRPr="000C12EA">
        <w:rPr>
          <w:rFonts w:ascii="Tahoma" w:hAnsi="Tahoma" w:cs="Tahoma"/>
          <w:bCs/>
        </w:rPr>
        <w:t xml:space="preserve">porque lo único que </w:t>
      </w:r>
      <w:r w:rsidR="006A0C52" w:rsidRPr="000C12EA">
        <w:rPr>
          <w:rFonts w:ascii="Tahoma" w:hAnsi="Tahoma" w:cs="Tahoma"/>
          <w:bCs/>
        </w:rPr>
        <w:t>implicaría</w:t>
      </w:r>
      <w:r w:rsidR="00393D72" w:rsidRPr="000C12EA">
        <w:rPr>
          <w:rFonts w:ascii="Tahoma" w:hAnsi="Tahoma" w:cs="Tahoma"/>
          <w:bCs/>
        </w:rPr>
        <w:t xml:space="preserve"> es que</w:t>
      </w:r>
      <w:r w:rsidR="006A0C52" w:rsidRPr="000C12EA">
        <w:rPr>
          <w:rFonts w:ascii="Tahoma" w:hAnsi="Tahoma" w:cs="Tahoma"/>
          <w:bCs/>
        </w:rPr>
        <w:t xml:space="preserve"> las atestaciones </w:t>
      </w:r>
      <w:r w:rsidR="00723E16" w:rsidRPr="000C12EA">
        <w:rPr>
          <w:rFonts w:ascii="Tahoma" w:eastAsia="Verdana" w:hAnsi="Tahoma" w:cs="Tahoma"/>
          <w:lang w:val="es-ES_tradnl"/>
        </w:rPr>
        <w:t xml:space="preserve">dadas por un testigo que se encuentre en tales condiciones </w:t>
      </w:r>
      <w:r w:rsidR="00393D72" w:rsidRPr="000C12EA">
        <w:rPr>
          <w:rFonts w:ascii="Tahoma" w:hAnsi="Tahoma" w:cs="Tahoma"/>
          <w:bCs/>
        </w:rPr>
        <w:t>deban ser apreciadas con mayor rigor</w:t>
      </w:r>
      <w:r w:rsidR="00723E16" w:rsidRPr="000C12EA">
        <w:rPr>
          <w:rFonts w:ascii="Tahoma" w:hAnsi="Tahoma" w:cs="Tahoma"/>
          <w:bCs/>
        </w:rPr>
        <w:t>,</w:t>
      </w:r>
      <w:r w:rsidR="00BE27C8" w:rsidRPr="000C12EA">
        <w:rPr>
          <w:rFonts w:ascii="Tahoma" w:hAnsi="Tahoma" w:cs="Tahoma"/>
          <w:bCs/>
        </w:rPr>
        <w:t xml:space="preserve"> </w:t>
      </w:r>
      <w:r w:rsidR="00772C32" w:rsidRPr="000C12EA">
        <w:rPr>
          <w:rFonts w:ascii="Tahoma" w:hAnsi="Tahoma" w:cs="Tahoma"/>
          <w:bCs/>
        </w:rPr>
        <w:t>sí partim</w:t>
      </w:r>
      <w:r w:rsidR="006F6CE8" w:rsidRPr="000C12EA">
        <w:rPr>
          <w:rFonts w:ascii="Tahoma" w:hAnsi="Tahoma" w:cs="Tahoma"/>
          <w:bCs/>
        </w:rPr>
        <w:t>os de la base consistente en que</w:t>
      </w:r>
      <w:r w:rsidR="00BE27C8" w:rsidRPr="000C12EA">
        <w:rPr>
          <w:rFonts w:ascii="Tahoma" w:hAnsi="Tahoma" w:cs="Tahoma"/>
          <w:bCs/>
        </w:rPr>
        <w:t xml:space="preserve"> </w:t>
      </w:r>
      <w:r w:rsidR="00772C32" w:rsidRPr="000C12EA">
        <w:rPr>
          <w:rFonts w:ascii="Tahoma" w:hAnsi="Tahoma" w:cs="Tahoma"/>
          <w:bCs/>
        </w:rPr>
        <w:t xml:space="preserve">esas </w:t>
      </w:r>
      <w:r w:rsidR="00723E16" w:rsidRPr="000C12EA">
        <w:rPr>
          <w:rFonts w:ascii="Tahoma" w:hAnsi="Tahoma" w:cs="Tahoma"/>
          <w:bCs/>
        </w:rPr>
        <w:t xml:space="preserve">hipótesis se constituyen en motivos </w:t>
      </w:r>
      <w:r w:rsidR="006A0C52" w:rsidRPr="000C12EA">
        <w:rPr>
          <w:rFonts w:ascii="Tahoma" w:eastAsia="Verdana" w:hAnsi="Tahoma" w:cs="Tahoma"/>
          <w:lang w:val="es-ES_tradnl"/>
        </w:rPr>
        <w:t xml:space="preserve">plausibles que </w:t>
      </w:r>
      <w:r w:rsidR="00723E16" w:rsidRPr="000C12EA">
        <w:rPr>
          <w:rFonts w:ascii="Tahoma" w:eastAsia="Verdana" w:hAnsi="Tahoma" w:cs="Tahoma"/>
          <w:lang w:val="es-ES_tradnl"/>
        </w:rPr>
        <w:t>pueden incidir</w:t>
      </w:r>
      <w:r w:rsidR="006A0C52" w:rsidRPr="000C12EA">
        <w:rPr>
          <w:rFonts w:ascii="Tahoma" w:eastAsia="Verdana" w:hAnsi="Tahoma" w:cs="Tahoma"/>
          <w:lang w:val="es-ES_tradnl"/>
        </w:rPr>
        <w:t xml:space="preserve"> para dudar o tener reservas de la imparcialidad de las atestaciones</w:t>
      </w:r>
      <w:r w:rsidR="00BE27C8" w:rsidRPr="000C12EA">
        <w:rPr>
          <w:rFonts w:ascii="Tahoma" w:eastAsia="Verdana" w:hAnsi="Tahoma" w:cs="Tahoma"/>
          <w:lang w:val="es-ES_tradnl"/>
        </w:rPr>
        <w:t xml:space="preserve"> </w:t>
      </w:r>
      <w:r w:rsidR="00723E16" w:rsidRPr="000C12EA">
        <w:rPr>
          <w:rFonts w:ascii="Tahoma" w:eastAsia="Verdana" w:hAnsi="Tahoma" w:cs="Tahoma"/>
          <w:lang w:val="es-ES_tradnl"/>
        </w:rPr>
        <w:t>absueltas por el testigo, quien podría</w:t>
      </w:r>
      <w:r w:rsidR="00E41A76" w:rsidRPr="000C12EA">
        <w:rPr>
          <w:rFonts w:ascii="Tahoma" w:eastAsia="Verdana" w:hAnsi="Tahoma" w:cs="Tahoma"/>
          <w:lang w:val="es-ES_tradnl"/>
        </w:rPr>
        <w:t xml:space="preserve"> ser catalogado como </w:t>
      </w:r>
      <w:r w:rsidR="00723E16" w:rsidRPr="000C12EA">
        <w:rPr>
          <w:rFonts w:ascii="Tahoma" w:eastAsia="Verdana" w:hAnsi="Tahoma" w:cs="Tahoma"/>
          <w:i/>
          <w:lang w:val="es-ES_tradnl"/>
        </w:rPr>
        <w:t>“testigo sospechoso</w:t>
      </w:r>
      <w:r w:rsidR="00E41A76" w:rsidRPr="000C12EA">
        <w:rPr>
          <w:rFonts w:ascii="Tahoma" w:eastAsia="Verdana" w:hAnsi="Tahoma" w:cs="Tahoma"/>
          <w:i/>
          <w:lang w:val="es-ES_tradnl"/>
        </w:rPr>
        <w:t>”</w:t>
      </w:r>
      <w:r w:rsidR="00E41A76" w:rsidRPr="000C12EA">
        <w:rPr>
          <w:rFonts w:ascii="Tahoma" w:eastAsia="Verdana" w:hAnsi="Tahoma" w:cs="Tahoma"/>
          <w:lang w:val="es-ES_tradnl"/>
        </w:rPr>
        <w:t xml:space="preserve">, </w:t>
      </w:r>
      <w:r w:rsidR="00723E16" w:rsidRPr="000C12EA">
        <w:rPr>
          <w:rFonts w:ascii="Tahoma" w:eastAsia="Verdana" w:hAnsi="Tahoma" w:cs="Tahoma"/>
          <w:lang w:val="es-ES_tradnl"/>
        </w:rPr>
        <w:t>porque</w:t>
      </w:r>
      <w:r w:rsidR="00BE27C8" w:rsidRPr="000C12EA">
        <w:rPr>
          <w:rFonts w:ascii="Tahoma" w:eastAsia="Verdana" w:hAnsi="Tahoma" w:cs="Tahoma"/>
          <w:lang w:val="es-ES_tradnl"/>
        </w:rPr>
        <w:t xml:space="preserve"> </w:t>
      </w:r>
      <w:r w:rsidR="006A0C52" w:rsidRPr="000C12EA">
        <w:rPr>
          <w:rFonts w:ascii="Tahoma" w:eastAsia="Verdana" w:hAnsi="Tahoma" w:cs="Tahoma"/>
          <w:lang w:val="es-ES_tradnl"/>
        </w:rPr>
        <w:t xml:space="preserve">acorde con las reglas de la lógica y de la experiencia </w:t>
      </w:r>
      <w:r w:rsidR="00E41A76" w:rsidRPr="000C12EA">
        <w:rPr>
          <w:rFonts w:ascii="Tahoma" w:eastAsia="Verdana" w:hAnsi="Tahoma" w:cs="Tahoma"/>
          <w:lang w:val="es-ES_tradnl"/>
        </w:rPr>
        <w:t xml:space="preserve">en un principio se podría esperar que </w:t>
      </w:r>
      <w:r w:rsidR="0002720F" w:rsidRPr="000C12EA">
        <w:rPr>
          <w:rFonts w:ascii="Tahoma" w:eastAsia="Verdana" w:hAnsi="Tahoma" w:cs="Tahoma"/>
          <w:lang w:val="es-ES_tradnl"/>
        </w:rPr>
        <w:t xml:space="preserve">la persona que se encuentre bajo la </w:t>
      </w:r>
      <w:r w:rsidR="00BE27C8" w:rsidRPr="000C12EA">
        <w:rPr>
          <w:rFonts w:ascii="Tahoma" w:eastAsia="Verdana" w:hAnsi="Tahoma" w:cs="Tahoma"/>
          <w:lang w:val="es-ES_tradnl"/>
        </w:rPr>
        <w:t>é</w:t>
      </w:r>
      <w:r w:rsidR="0002720F" w:rsidRPr="000C12EA">
        <w:rPr>
          <w:rFonts w:ascii="Tahoma" w:eastAsia="Verdana" w:hAnsi="Tahoma" w:cs="Tahoma"/>
          <w:lang w:val="es-ES_tradnl"/>
        </w:rPr>
        <w:t xml:space="preserve">gida de tales circunstancias en el evento de </w:t>
      </w:r>
      <w:r w:rsidR="00E41A76" w:rsidRPr="000C12EA">
        <w:rPr>
          <w:rFonts w:ascii="Tahoma" w:eastAsia="Verdana" w:hAnsi="Tahoma" w:cs="Tahoma"/>
          <w:lang w:val="es-ES_tradnl"/>
        </w:rPr>
        <w:t xml:space="preserve">declarar </w:t>
      </w:r>
      <w:r w:rsidR="008B5FCA" w:rsidRPr="000C12EA">
        <w:rPr>
          <w:rFonts w:ascii="Tahoma" w:eastAsia="Verdana" w:hAnsi="Tahoma" w:cs="Tahoma"/>
          <w:lang w:val="es-ES_tradnl"/>
        </w:rPr>
        <w:t xml:space="preserve">lo vaya a hacer </w:t>
      </w:r>
      <w:r w:rsidR="006A0C52" w:rsidRPr="000C12EA">
        <w:rPr>
          <w:rFonts w:ascii="Tahoma" w:eastAsia="Verdana" w:hAnsi="Tahoma" w:cs="Tahoma"/>
          <w:lang w:val="es-ES_tradnl"/>
        </w:rPr>
        <w:t xml:space="preserve">solo </w:t>
      </w:r>
      <w:r w:rsidR="008B5FCA" w:rsidRPr="000C12EA">
        <w:rPr>
          <w:rFonts w:ascii="Tahoma" w:eastAsia="Verdana" w:hAnsi="Tahoma" w:cs="Tahoma"/>
          <w:lang w:val="es-ES_tradnl"/>
        </w:rPr>
        <w:t xml:space="preserve">con la intención de </w:t>
      </w:r>
      <w:r w:rsidR="00E41A76" w:rsidRPr="000C12EA">
        <w:rPr>
          <w:rFonts w:ascii="Tahoma" w:eastAsia="Verdana" w:hAnsi="Tahoma" w:cs="Tahoma"/>
          <w:lang w:val="es-ES_tradnl"/>
        </w:rPr>
        <w:t xml:space="preserve">favorecer a sus amigos, parientes o conmilitones, o para perjudicar a sus enemigos, acorde con sus sesgos o prejuicios. </w:t>
      </w:r>
    </w:p>
    <w:p w14:paraId="277487CE" w14:textId="77777777" w:rsidR="00E41A76" w:rsidRPr="000C12EA" w:rsidRDefault="00E41A76" w:rsidP="000C12EA">
      <w:pPr>
        <w:spacing w:after="0" w:line="276" w:lineRule="auto"/>
        <w:jc w:val="both"/>
        <w:rPr>
          <w:rFonts w:ascii="Tahoma" w:eastAsia="Verdana" w:hAnsi="Tahoma" w:cs="Tahoma"/>
          <w:lang w:val="es-ES_tradnl"/>
        </w:rPr>
      </w:pPr>
    </w:p>
    <w:p w14:paraId="3C8AB2F7" w14:textId="77777777" w:rsidR="00E41A76" w:rsidRPr="000C12EA" w:rsidRDefault="00E41A76" w:rsidP="000C12EA">
      <w:pPr>
        <w:spacing w:after="0" w:line="276" w:lineRule="auto"/>
        <w:jc w:val="both"/>
        <w:rPr>
          <w:rFonts w:ascii="Tahoma" w:eastAsia="Verdana" w:hAnsi="Tahoma" w:cs="Tahoma"/>
          <w:bCs/>
        </w:rPr>
      </w:pPr>
      <w:r w:rsidRPr="000C12EA">
        <w:rPr>
          <w:rFonts w:ascii="Tahoma" w:eastAsia="Verdana" w:hAnsi="Tahoma" w:cs="Tahoma"/>
          <w:lang w:val="es-ES_tradnl"/>
        </w:rPr>
        <w:t xml:space="preserve">En tal sentido, </w:t>
      </w:r>
      <w:r w:rsidRPr="000C12EA">
        <w:rPr>
          <w:rFonts w:ascii="Tahoma" w:eastAsia="Verdana" w:hAnsi="Tahoma" w:cs="Tahoma"/>
          <w:bCs/>
        </w:rPr>
        <w:t xml:space="preserve">la doctrina se ha expresado en los siguientes términos: </w:t>
      </w:r>
    </w:p>
    <w:p w14:paraId="3000925C" w14:textId="77777777" w:rsidR="00E41A76" w:rsidRPr="000C12EA" w:rsidRDefault="00E41A76" w:rsidP="000C12EA">
      <w:pPr>
        <w:spacing w:after="0" w:line="276" w:lineRule="auto"/>
        <w:jc w:val="both"/>
        <w:rPr>
          <w:rFonts w:ascii="Tahoma" w:eastAsia="Verdana" w:hAnsi="Tahoma" w:cs="Tahoma"/>
          <w:bCs/>
        </w:rPr>
      </w:pPr>
    </w:p>
    <w:p w14:paraId="20FBAB17" w14:textId="77777777" w:rsidR="00E41A76" w:rsidRPr="000C12EA" w:rsidRDefault="00E41A76"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 xml:space="preserve">“Los motivos de sospecha, genéricamente, pueden basarse en el interés presunto que el testigo tenga en el proceso por razón del parentesco, la enemistad grave, la amistad íntima o la dependencia económica del testigo respecto de las partes; en el carácter de apoderado o defensor de estas; en los antecedentes de deshonestidad, de simulaciones, en la habitualidad en declarar, etc. El artículo 217 de C. de </w:t>
      </w:r>
      <w:proofErr w:type="spellStart"/>
      <w:r w:rsidRPr="000C12EA">
        <w:rPr>
          <w:rFonts w:ascii="Tahoma" w:eastAsia="Verdana" w:hAnsi="Tahoma" w:cs="Tahoma"/>
          <w:bCs/>
          <w:sz w:val="22"/>
        </w:rPr>
        <w:t>P.C</w:t>
      </w:r>
      <w:proofErr w:type="spellEnd"/>
      <w:r w:rsidRPr="000C12EA">
        <w:rPr>
          <w:rFonts w:ascii="Tahoma" w:eastAsia="Verdana" w:hAnsi="Tahoma" w:cs="Tahoma"/>
          <w:bCs/>
          <w:sz w:val="22"/>
        </w:rPr>
        <w:t>.</w:t>
      </w:r>
      <w:r w:rsidRPr="000C12EA">
        <w:rPr>
          <w:rFonts w:ascii="Tahoma" w:eastAsia="Verdana" w:hAnsi="Tahoma" w:cs="Tahoma"/>
          <w:bCs/>
          <w:sz w:val="22"/>
          <w:vertAlign w:val="superscript"/>
        </w:rPr>
        <w:footnoteReference w:id="4"/>
      </w:r>
      <w:r w:rsidRPr="000C12EA">
        <w:rPr>
          <w:rFonts w:ascii="Tahoma" w:eastAsia="Verdana" w:hAnsi="Tahoma" w:cs="Tahoma"/>
          <w:bCs/>
          <w:sz w:val="22"/>
        </w:rPr>
        <w:t xml:space="preserve"> ha establecido con otras palabras, la existencia de motivos para dudar sobre la veracidad de los dichos de una persona; </w:t>
      </w:r>
      <w:r w:rsidRPr="000C12EA">
        <w:rPr>
          <w:rFonts w:ascii="Tahoma" w:eastAsia="Verdana" w:hAnsi="Tahoma" w:cs="Tahoma"/>
          <w:b/>
          <w:bCs/>
          <w:sz w:val="22"/>
        </w:rPr>
        <w:t>pero no prohíbe que se le reciba el testimonio, solo que se juzgara con mayor severidad, pero puede resistir este riguroso enjuiciamiento y merecer plena credibilidad. Se puede decir, por ejemplo, que el pariente de una de las partes es testigo sospechoso y que su declaración la debemos juzgar con mayor rigor para merecer credibilidad</w:t>
      </w:r>
      <w:r w:rsidR="006A0C52" w:rsidRPr="000C12EA">
        <w:rPr>
          <w:rFonts w:ascii="Tahoma" w:eastAsia="Verdana" w:hAnsi="Tahoma" w:cs="Tahoma"/>
          <w:b/>
          <w:bCs/>
          <w:sz w:val="22"/>
        </w:rPr>
        <w:t>.</w:t>
      </w:r>
      <w:r w:rsidRPr="000C12EA">
        <w:rPr>
          <w:rFonts w:ascii="Tahoma" w:eastAsia="Verdana" w:hAnsi="Tahoma" w:cs="Tahoma"/>
          <w:bCs/>
          <w:sz w:val="22"/>
        </w:rPr>
        <w:t>…”</w:t>
      </w:r>
      <w:r w:rsidRPr="000C12EA">
        <w:rPr>
          <w:rFonts w:ascii="Tahoma" w:eastAsia="Verdana" w:hAnsi="Tahoma" w:cs="Tahoma"/>
          <w:bCs/>
          <w:sz w:val="22"/>
          <w:vertAlign w:val="superscript"/>
        </w:rPr>
        <w:footnoteReference w:id="5"/>
      </w:r>
      <w:r w:rsidRPr="000C12EA">
        <w:rPr>
          <w:rFonts w:ascii="Tahoma" w:eastAsia="Verdana" w:hAnsi="Tahoma" w:cs="Tahoma"/>
          <w:bCs/>
          <w:sz w:val="22"/>
        </w:rPr>
        <w:t>.</w:t>
      </w:r>
    </w:p>
    <w:p w14:paraId="71DF58C2" w14:textId="77777777" w:rsidR="006F1F2A" w:rsidRPr="000C12EA" w:rsidRDefault="006F1F2A" w:rsidP="000C12EA">
      <w:pPr>
        <w:spacing w:after="0" w:line="276" w:lineRule="auto"/>
        <w:jc w:val="both"/>
        <w:rPr>
          <w:rFonts w:ascii="Tahoma" w:eastAsia="Verdana" w:hAnsi="Tahoma" w:cs="Tahoma"/>
          <w:lang w:val="es-ES_tradnl"/>
        </w:rPr>
      </w:pPr>
    </w:p>
    <w:p w14:paraId="205D0EA7" w14:textId="18DC57F8" w:rsidR="00C5769D" w:rsidRPr="000C12EA" w:rsidRDefault="006F1F2A" w:rsidP="000C12EA">
      <w:pPr>
        <w:spacing w:after="0" w:line="276" w:lineRule="auto"/>
        <w:jc w:val="both"/>
        <w:rPr>
          <w:rFonts w:ascii="Tahoma" w:hAnsi="Tahoma" w:cs="Tahoma"/>
          <w:bCs/>
        </w:rPr>
      </w:pPr>
      <w:r w:rsidRPr="000C12EA">
        <w:rPr>
          <w:rFonts w:ascii="Tahoma" w:eastAsia="Verdana" w:hAnsi="Tahoma" w:cs="Tahoma"/>
          <w:lang w:val="es-ES_tradnl"/>
        </w:rPr>
        <w:lastRenderedPageBreak/>
        <w:t xml:space="preserve">Es de anotar que el análisis que se debe efectuar, con mayor rigor, de las atestaciones rendidas por los llamados </w:t>
      </w:r>
      <w:r w:rsidRPr="000C12EA">
        <w:rPr>
          <w:rFonts w:ascii="Tahoma" w:eastAsia="Verdana" w:hAnsi="Tahoma" w:cs="Tahoma"/>
          <w:i/>
          <w:lang w:val="es-ES_tradnl"/>
        </w:rPr>
        <w:t xml:space="preserve">“testigos sospechosos” </w:t>
      </w:r>
      <w:r w:rsidR="004F6C8E" w:rsidRPr="000C12EA">
        <w:rPr>
          <w:rFonts w:ascii="Tahoma" w:eastAsia="Verdana" w:hAnsi="Tahoma" w:cs="Tahoma"/>
          <w:lang w:val="es-ES_tradnl"/>
        </w:rPr>
        <w:t xml:space="preserve">se </w:t>
      </w:r>
      <w:r w:rsidR="00655915" w:rsidRPr="000C12EA">
        <w:rPr>
          <w:rFonts w:ascii="Tahoma" w:eastAsia="Verdana" w:hAnsi="Tahoma" w:cs="Tahoma"/>
          <w:lang w:val="es-ES_tradnl"/>
        </w:rPr>
        <w:t>ha de</w:t>
      </w:r>
      <w:r w:rsidR="00655915" w:rsidRPr="000C12EA">
        <w:rPr>
          <w:rFonts w:ascii="Tahoma" w:eastAsia="Verdana" w:hAnsi="Tahoma" w:cs="Tahoma"/>
          <w:color w:val="FF0000"/>
          <w:lang w:val="es-ES_tradnl"/>
        </w:rPr>
        <w:t xml:space="preserve"> </w:t>
      </w:r>
      <w:r w:rsidR="004F6C8E" w:rsidRPr="000C12EA">
        <w:rPr>
          <w:rFonts w:ascii="Tahoma" w:eastAsia="Verdana" w:hAnsi="Tahoma" w:cs="Tahoma"/>
          <w:lang w:val="es-ES_tradnl"/>
        </w:rPr>
        <w:t xml:space="preserve">llevar a cabo </w:t>
      </w:r>
      <w:r w:rsidRPr="000C12EA">
        <w:rPr>
          <w:rFonts w:ascii="Tahoma" w:eastAsia="Verdana" w:hAnsi="Tahoma" w:cs="Tahoma"/>
          <w:lang w:val="es-ES_tradnl"/>
        </w:rPr>
        <w:t xml:space="preserve">en consonancia </w:t>
      </w:r>
      <w:r w:rsidR="00393D72" w:rsidRPr="000C12EA">
        <w:rPr>
          <w:rFonts w:ascii="Tahoma" w:hAnsi="Tahoma" w:cs="Tahoma"/>
          <w:bCs/>
        </w:rPr>
        <w:t xml:space="preserve">con el resto del acervo probatorio, tal como </w:t>
      </w:r>
      <w:r w:rsidR="00723E16" w:rsidRPr="000C12EA">
        <w:rPr>
          <w:rFonts w:ascii="Tahoma" w:hAnsi="Tahoma" w:cs="Tahoma"/>
          <w:bCs/>
        </w:rPr>
        <w:t xml:space="preserve">lo </w:t>
      </w:r>
      <w:r w:rsidR="00393D72" w:rsidRPr="000C12EA">
        <w:rPr>
          <w:rFonts w:ascii="Tahoma" w:hAnsi="Tahoma" w:cs="Tahoma"/>
          <w:bCs/>
        </w:rPr>
        <w:t xml:space="preserve">ordena </w:t>
      </w:r>
      <w:r w:rsidRPr="000C12EA">
        <w:rPr>
          <w:rFonts w:ascii="Tahoma" w:hAnsi="Tahoma" w:cs="Tahoma"/>
          <w:bCs/>
        </w:rPr>
        <w:t>el principio de “</w:t>
      </w:r>
      <w:r w:rsidRPr="000C12EA">
        <w:rPr>
          <w:rFonts w:ascii="Tahoma" w:hAnsi="Tahoma" w:cs="Tahoma"/>
          <w:bCs/>
          <w:i/>
        </w:rPr>
        <w:t>la unidad de la prueba”</w:t>
      </w:r>
      <w:r w:rsidR="00E33931" w:rsidRPr="000C12EA">
        <w:rPr>
          <w:rFonts w:ascii="Tahoma" w:hAnsi="Tahoma" w:cs="Tahoma"/>
          <w:bCs/>
          <w:i/>
        </w:rPr>
        <w:t xml:space="preserve"> </w:t>
      </w:r>
      <w:r w:rsidRPr="000C12EA">
        <w:rPr>
          <w:rFonts w:ascii="Tahoma" w:hAnsi="Tahoma" w:cs="Tahoma"/>
          <w:bCs/>
        </w:rPr>
        <w:t>consagrado en el</w:t>
      </w:r>
      <w:r w:rsidR="00E33931" w:rsidRPr="000C12EA">
        <w:rPr>
          <w:rFonts w:ascii="Tahoma" w:hAnsi="Tahoma" w:cs="Tahoma"/>
          <w:bCs/>
        </w:rPr>
        <w:t xml:space="preserve"> </w:t>
      </w:r>
      <w:r w:rsidRPr="000C12EA">
        <w:rPr>
          <w:rFonts w:ascii="Tahoma" w:hAnsi="Tahoma" w:cs="Tahoma"/>
          <w:bCs/>
        </w:rPr>
        <w:t>artículo</w:t>
      </w:r>
      <w:r w:rsidR="00393D72" w:rsidRPr="000C12EA">
        <w:rPr>
          <w:rFonts w:ascii="Tahoma" w:hAnsi="Tahoma" w:cs="Tahoma"/>
          <w:bCs/>
        </w:rPr>
        <w:t xml:space="preserve"> 380 </w:t>
      </w:r>
      <w:proofErr w:type="spellStart"/>
      <w:r w:rsidR="00393D72" w:rsidRPr="000C12EA">
        <w:rPr>
          <w:rFonts w:ascii="Tahoma" w:hAnsi="Tahoma" w:cs="Tahoma"/>
          <w:bCs/>
        </w:rPr>
        <w:t>C.P.P</w:t>
      </w:r>
      <w:proofErr w:type="spellEnd"/>
      <w:r w:rsidR="00393D72" w:rsidRPr="000C12EA">
        <w:rPr>
          <w:rFonts w:ascii="Tahoma" w:hAnsi="Tahoma" w:cs="Tahoma"/>
          <w:bCs/>
        </w:rPr>
        <w:t xml:space="preserve">. </w:t>
      </w:r>
      <w:r w:rsidR="004F6C8E" w:rsidRPr="000C12EA">
        <w:rPr>
          <w:rFonts w:ascii="Tahoma" w:hAnsi="Tahoma" w:cs="Tahoma"/>
          <w:bCs/>
        </w:rPr>
        <w:t>por lo que es factible que</w:t>
      </w:r>
      <w:r w:rsidR="00655915" w:rsidRPr="000C12EA">
        <w:rPr>
          <w:rFonts w:ascii="Tahoma" w:hAnsi="Tahoma" w:cs="Tahoma"/>
          <w:bCs/>
        </w:rPr>
        <w:t xml:space="preserve"> sí</w:t>
      </w:r>
      <w:r w:rsidR="00393D72" w:rsidRPr="000C12EA">
        <w:rPr>
          <w:rFonts w:ascii="Tahoma" w:hAnsi="Tahoma" w:cs="Tahoma"/>
          <w:bCs/>
        </w:rPr>
        <w:t xml:space="preserve"> las atestaciones del testigo </w:t>
      </w:r>
      <w:r w:rsidR="00655915" w:rsidRPr="000C12EA">
        <w:rPr>
          <w:rFonts w:ascii="Tahoma" w:hAnsi="Tahoma" w:cs="Tahoma"/>
          <w:bCs/>
        </w:rPr>
        <w:t xml:space="preserve">considerado como </w:t>
      </w:r>
      <w:r w:rsidR="00393D72" w:rsidRPr="000C12EA">
        <w:rPr>
          <w:rFonts w:ascii="Tahoma" w:hAnsi="Tahoma" w:cs="Tahoma"/>
          <w:bCs/>
          <w:i/>
        </w:rPr>
        <w:t xml:space="preserve">“sospechoso” </w:t>
      </w:r>
      <w:r w:rsidR="00393D72" w:rsidRPr="000C12EA">
        <w:rPr>
          <w:rFonts w:ascii="Tahoma" w:hAnsi="Tahoma" w:cs="Tahoma"/>
          <w:bCs/>
        </w:rPr>
        <w:t>o</w:t>
      </w:r>
      <w:r w:rsidR="008B5FCA" w:rsidRPr="000C12EA">
        <w:rPr>
          <w:rFonts w:ascii="Tahoma" w:hAnsi="Tahoma" w:cs="Tahoma"/>
          <w:bCs/>
        </w:rPr>
        <w:t>btienen</w:t>
      </w:r>
      <w:r w:rsidR="00393D72" w:rsidRPr="000C12EA">
        <w:rPr>
          <w:rFonts w:ascii="Tahoma" w:hAnsi="Tahoma" w:cs="Tahoma"/>
          <w:bCs/>
        </w:rPr>
        <w:t xml:space="preserve"> o no eco en el resto de </w:t>
      </w:r>
      <w:r w:rsidR="004F6C8E" w:rsidRPr="000C12EA">
        <w:rPr>
          <w:rFonts w:ascii="Tahoma" w:hAnsi="Tahoma" w:cs="Tahoma"/>
          <w:bCs/>
        </w:rPr>
        <w:t xml:space="preserve">las </w:t>
      </w:r>
      <w:r w:rsidR="00393D72" w:rsidRPr="000C12EA">
        <w:rPr>
          <w:rFonts w:ascii="Tahoma" w:hAnsi="Tahoma" w:cs="Tahoma"/>
          <w:bCs/>
        </w:rPr>
        <w:t xml:space="preserve">pruebas allegadas al proceso, </w:t>
      </w:r>
      <w:r w:rsidR="004F6C8E" w:rsidRPr="000C12EA">
        <w:rPr>
          <w:rFonts w:ascii="Tahoma" w:hAnsi="Tahoma" w:cs="Tahoma"/>
          <w:bCs/>
        </w:rPr>
        <w:t>tal situación pued</w:t>
      </w:r>
      <w:r w:rsidR="00723E16" w:rsidRPr="000C12EA">
        <w:rPr>
          <w:rFonts w:ascii="Tahoma" w:hAnsi="Tahoma" w:cs="Tahoma"/>
          <w:bCs/>
        </w:rPr>
        <w:t>e</w:t>
      </w:r>
      <w:r w:rsidR="004F6C8E" w:rsidRPr="000C12EA">
        <w:rPr>
          <w:rFonts w:ascii="Tahoma" w:hAnsi="Tahoma" w:cs="Tahoma"/>
          <w:bCs/>
        </w:rPr>
        <w:t xml:space="preserve"> repercutir </w:t>
      </w:r>
      <w:r w:rsidR="008B5FCA" w:rsidRPr="000C12EA">
        <w:rPr>
          <w:rFonts w:ascii="Tahoma" w:hAnsi="Tahoma" w:cs="Tahoma"/>
          <w:bCs/>
        </w:rPr>
        <w:t>en que pueda ser positivo o negativo</w:t>
      </w:r>
      <w:r w:rsidR="004F6C8E" w:rsidRPr="000C12EA">
        <w:rPr>
          <w:rFonts w:ascii="Tahoma" w:hAnsi="Tahoma" w:cs="Tahoma"/>
          <w:bCs/>
        </w:rPr>
        <w:t xml:space="preserve"> el grado de credibilidad o el poder suasorio que ameritaría lo declarado por el testigo catalogado como </w:t>
      </w:r>
      <w:r w:rsidR="008B5FCA" w:rsidRPr="000C12EA">
        <w:rPr>
          <w:rFonts w:ascii="Tahoma" w:hAnsi="Tahoma" w:cs="Tahoma"/>
          <w:bCs/>
        </w:rPr>
        <w:t xml:space="preserve">de </w:t>
      </w:r>
      <w:r w:rsidR="004F6C8E" w:rsidRPr="000C12EA">
        <w:rPr>
          <w:rFonts w:ascii="Tahoma" w:hAnsi="Tahoma" w:cs="Tahoma"/>
          <w:bCs/>
          <w:i/>
        </w:rPr>
        <w:t>“sospechoso”</w:t>
      </w:r>
      <w:r w:rsidR="004F6C8E" w:rsidRPr="000C12EA">
        <w:rPr>
          <w:rFonts w:ascii="Tahoma" w:hAnsi="Tahoma" w:cs="Tahoma"/>
          <w:bCs/>
        </w:rPr>
        <w:t>.</w:t>
      </w:r>
    </w:p>
    <w:p w14:paraId="2D07E008" w14:textId="77777777" w:rsidR="00C5769D" w:rsidRPr="000C12EA" w:rsidRDefault="00C5769D" w:rsidP="000C12EA">
      <w:pPr>
        <w:spacing w:after="0" w:line="276" w:lineRule="auto"/>
        <w:jc w:val="both"/>
        <w:rPr>
          <w:rFonts w:ascii="Tahoma" w:hAnsi="Tahoma" w:cs="Tahoma"/>
          <w:bCs/>
        </w:rPr>
      </w:pPr>
    </w:p>
    <w:p w14:paraId="222A51B3" w14:textId="29190F92" w:rsidR="00C5769D" w:rsidRPr="000C12EA" w:rsidRDefault="00C5769D" w:rsidP="000C12EA">
      <w:pPr>
        <w:spacing w:after="0" w:line="276" w:lineRule="auto"/>
        <w:jc w:val="both"/>
        <w:rPr>
          <w:rFonts w:ascii="Tahoma" w:hAnsi="Tahoma" w:cs="Tahoma"/>
          <w:bCs/>
        </w:rPr>
      </w:pPr>
      <w:r w:rsidRPr="000C12EA">
        <w:rPr>
          <w:rFonts w:ascii="Tahoma" w:hAnsi="Tahoma" w:cs="Tahoma"/>
          <w:bCs/>
        </w:rPr>
        <w:t xml:space="preserve">Pero no se puede pasar por alto que al momento de confrontar la declaración del testigo </w:t>
      </w:r>
      <w:r w:rsidR="00655915" w:rsidRPr="000C12EA">
        <w:rPr>
          <w:rFonts w:ascii="Tahoma" w:hAnsi="Tahoma" w:cs="Tahoma"/>
          <w:bCs/>
        </w:rPr>
        <w:t>tachado</w:t>
      </w:r>
      <w:r w:rsidRPr="000C12EA">
        <w:rPr>
          <w:rFonts w:ascii="Tahoma" w:hAnsi="Tahoma" w:cs="Tahoma"/>
          <w:bCs/>
        </w:rPr>
        <w:t xml:space="preserve"> como </w:t>
      </w:r>
      <w:r w:rsidR="00655915" w:rsidRPr="000C12EA">
        <w:rPr>
          <w:rFonts w:ascii="Tahoma" w:hAnsi="Tahoma" w:cs="Tahoma"/>
          <w:bCs/>
        </w:rPr>
        <w:t xml:space="preserve">de </w:t>
      </w:r>
      <w:r w:rsidRPr="000C12EA">
        <w:rPr>
          <w:rFonts w:ascii="Tahoma" w:hAnsi="Tahoma" w:cs="Tahoma"/>
          <w:bCs/>
          <w:i/>
        </w:rPr>
        <w:t>sospechoso</w:t>
      </w:r>
      <w:r w:rsidRPr="000C12EA">
        <w:rPr>
          <w:rFonts w:ascii="Tahoma" w:hAnsi="Tahoma" w:cs="Tahoma"/>
          <w:bCs/>
        </w:rPr>
        <w:t xml:space="preserve"> con el resto del acervo probatorio</w:t>
      </w:r>
      <w:r w:rsidR="00655915" w:rsidRPr="000C12EA">
        <w:rPr>
          <w:rFonts w:ascii="Tahoma" w:hAnsi="Tahoma" w:cs="Tahoma"/>
          <w:bCs/>
        </w:rPr>
        <w:t>,</w:t>
      </w:r>
      <w:r w:rsidR="00E33931" w:rsidRPr="000C12EA">
        <w:rPr>
          <w:rFonts w:ascii="Tahoma" w:hAnsi="Tahoma" w:cs="Tahoma"/>
          <w:bCs/>
        </w:rPr>
        <w:t xml:space="preserve"> </w:t>
      </w:r>
      <w:r w:rsidR="00723E16" w:rsidRPr="000C12EA">
        <w:rPr>
          <w:rFonts w:ascii="Tahoma" w:hAnsi="Tahoma" w:cs="Tahoma"/>
          <w:bCs/>
        </w:rPr>
        <w:t xml:space="preserve">es factible que se pueda presentar </w:t>
      </w:r>
      <w:r w:rsidRPr="000C12EA">
        <w:rPr>
          <w:rFonts w:ascii="Tahoma" w:hAnsi="Tahoma" w:cs="Tahoma"/>
          <w:bCs/>
        </w:rPr>
        <w:t>una especie de situación h</w:t>
      </w:r>
      <w:r w:rsidR="00022A47" w:rsidRPr="000C12EA">
        <w:rPr>
          <w:rFonts w:ascii="Tahoma" w:hAnsi="Tahoma" w:cs="Tahoma"/>
          <w:bCs/>
        </w:rPr>
        <w:t>í</w:t>
      </w:r>
      <w:r w:rsidRPr="000C12EA">
        <w:rPr>
          <w:rFonts w:ascii="Tahoma" w:hAnsi="Tahoma" w:cs="Tahoma"/>
          <w:bCs/>
        </w:rPr>
        <w:t>brida en virtud de la cual varias de las pruebas habidas en el proceso corrobor</w:t>
      </w:r>
      <w:r w:rsidR="00723E16" w:rsidRPr="000C12EA">
        <w:rPr>
          <w:rFonts w:ascii="Tahoma" w:hAnsi="Tahoma" w:cs="Tahoma"/>
          <w:bCs/>
        </w:rPr>
        <w:t>a</w:t>
      </w:r>
      <w:r w:rsidRPr="000C12EA">
        <w:rPr>
          <w:rFonts w:ascii="Tahoma" w:hAnsi="Tahoma" w:cs="Tahoma"/>
          <w:bCs/>
        </w:rPr>
        <w:t>n o apalan</w:t>
      </w:r>
      <w:r w:rsidR="00723E16" w:rsidRPr="000C12EA">
        <w:rPr>
          <w:rFonts w:ascii="Tahoma" w:hAnsi="Tahoma" w:cs="Tahoma"/>
          <w:bCs/>
        </w:rPr>
        <w:t>ca</w:t>
      </w:r>
      <w:r w:rsidRPr="000C12EA">
        <w:rPr>
          <w:rFonts w:ascii="Tahoma" w:hAnsi="Tahoma" w:cs="Tahoma"/>
          <w:bCs/>
        </w:rPr>
        <w:t xml:space="preserve">n algunos de los aspectos declarados por el testigo, pero de igual manera al mismo tiempo </w:t>
      </w:r>
      <w:r w:rsidR="008B5FCA" w:rsidRPr="000C12EA">
        <w:rPr>
          <w:rFonts w:ascii="Tahoma" w:hAnsi="Tahoma" w:cs="Tahoma"/>
          <w:bCs/>
        </w:rPr>
        <w:t xml:space="preserve">pueden </w:t>
      </w:r>
      <w:r w:rsidRPr="000C12EA">
        <w:rPr>
          <w:rFonts w:ascii="Tahoma" w:hAnsi="Tahoma" w:cs="Tahoma"/>
          <w:bCs/>
        </w:rPr>
        <w:t>exist</w:t>
      </w:r>
      <w:r w:rsidR="008B5FCA" w:rsidRPr="000C12EA">
        <w:rPr>
          <w:rFonts w:ascii="Tahoma" w:hAnsi="Tahoma" w:cs="Tahoma"/>
          <w:bCs/>
        </w:rPr>
        <w:t>ir</w:t>
      </w:r>
      <w:r w:rsidRPr="000C12EA">
        <w:rPr>
          <w:rFonts w:ascii="Tahoma" w:hAnsi="Tahoma" w:cs="Tahoma"/>
          <w:bCs/>
        </w:rPr>
        <w:t xml:space="preserve"> otras pruebas que desvirtúan, refutan o contradicen </w:t>
      </w:r>
      <w:r w:rsidR="008B5FCA" w:rsidRPr="000C12EA">
        <w:rPr>
          <w:rFonts w:ascii="Tahoma" w:hAnsi="Tahoma" w:cs="Tahoma"/>
          <w:bCs/>
        </w:rPr>
        <w:t xml:space="preserve">algunas </w:t>
      </w:r>
      <w:r w:rsidRPr="000C12EA">
        <w:rPr>
          <w:rFonts w:ascii="Tahoma" w:hAnsi="Tahoma" w:cs="Tahoma"/>
          <w:bCs/>
        </w:rPr>
        <w:t>tópicos aludidos por el testigo</w:t>
      </w:r>
      <w:r w:rsidR="008B5FCA" w:rsidRPr="000C12EA">
        <w:rPr>
          <w:rFonts w:ascii="Tahoma" w:hAnsi="Tahoma" w:cs="Tahoma"/>
          <w:bCs/>
        </w:rPr>
        <w:t xml:space="preserve"> en su declaración</w:t>
      </w:r>
      <w:r w:rsidRPr="000C12EA">
        <w:rPr>
          <w:rFonts w:ascii="Tahoma" w:hAnsi="Tahoma" w:cs="Tahoma"/>
          <w:bCs/>
        </w:rPr>
        <w:t xml:space="preserve">. </w:t>
      </w:r>
    </w:p>
    <w:p w14:paraId="4C8CFBBF" w14:textId="77777777" w:rsidR="00C5769D" w:rsidRPr="000C12EA" w:rsidRDefault="00C5769D" w:rsidP="000C12EA">
      <w:pPr>
        <w:spacing w:after="0" w:line="276" w:lineRule="auto"/>
        <w:jc w:val="both"/>
        <w:rPr>
          <w:rFonts w:ascii="Tahoma" w:hAnsi="Tahoma" w:cs="Tahoma"/>
          <w:bCs/>
        </w:rPr>
      </w:pPr>
    </w:p>
    <w:p w14:paraId="57A29F4F" w14:textId="77777777" w:rsidR="004C4C2B" w:rsidRPr="000C12EA" w:rsidRDefault="00C5769D" w:rsidP="000C12EA">
      <w:pPr>
        <w:spacing w:after="0" w:line="276" w:lineRule="auto"/>
        <w:jc w:val="both"/>
        <w:rPr>
          <w:rFonts w:ascii="Tahoma" w:hAnsi="Tahoma" w:cs="Tahoma"/>
          <w:bCs/>
        </w:rPr>
      </w:pPr>
      <w:r w:rsidRPr="000C12EA">
        <w:rPr>
          <w:rFonts w:ascii="Tahoma" w:hAnsi="Tahoma" w:cs="Tahoma"/>
          <w:bCs/>
        </w:rPr>
        <w:t>Cuando se presenta</w:t>
      </w:r>
      <w:r w:rsidR="00772C32" w:rsidRPr="000C12EA">
        <w:rPr>
          <w:rFonts w:ascii="Tahoma" w:hAnsi="Tahoma" w:cs="Tahoma"/>
          <w:bCs/>
        </w:rPr>
        <w:t>n</w:t>
      </w:r>
      <w:r w:rsidRPr="000C12EA">
        <w:rPr>
          <w:rFonts w:ascii="Tahoma" w:hAnsi="Tahoma" w:cs="Tahoma"/>
          <w:bCs/>
        </w:rPr>
        <w:t xml:space="preserve"> esta</w:t>
      </w:r>
      <w:r w:rsidR="008B5FCA" w:rsidRPr="000C12EA">
        <w:rPr>
          <w:rFonts w:ascii="Tahoma" w:hAnsi="Tahoma" w:cs="Tahoma"/>
          <w:bCs/>
        </w:rPr>
        <w:t>s</w:t>
      </w:r>
      <w:r w:rsidRPr="000C12EA">
        <w:rPr>
          <w:rFonts w:ascii="Tahoma" w:hAnsi="Tahoma" w:cs="Tahoma"/>
          <w:bCs/>
        </w:rPr>
        <w:t xml:space="preserve"> circunstancia</w:t>
      </w:r>
      <w:r w:rsidR="008B5FCA" w:rsidRPr="000C12EA">
        <w:rPr>
          <w:rFonts w:ascii="Tahoma" w:hAnsi="Tahoma" w:cs="Tahoma"/>
          <w:bCs/>
        </w:rPr>
        <w:t>s</w:t>
      </w:r>
      <w:r w:rsidRPr="000C12EA">
        <w:rPr>
          <w:rFonts w:ascii="Tahoma" w:hAnsi="Tahoma" w:cs="Tahoma"/>
          <w:bCs/>
        </w:rPr>
        <w:t xml:space="preserve"> tan peculiar</w:t>
      </w:r>
      <w:r w:rsidR="008B5FCA" w:rsidRPr="000C12EA">
        <w:rPr>
          <w:rFonts w:ascii="Tahoma" w:hAnsi="Tahoma" w:cs="Tahoma"/>
          <w:bCs/>
        </w:rPr>
        <w:t>es</w:t>
      </w:r>
      <w:r w:rsidRPr="000C12EA">
        <w:rPr>
          <w:rFonts w:ascii="Tahoma" w:hAnsi="Tahoma" w:cs="Tahoma"/>
          <w:bCs/>
        </w:rPr>
        <w:t xml:space="preserve">, no es factible que el operador judicial al momento de apreciar la prueba testimonial proceda a aniquilar o a descalificar </w:t>
      </w:r>
      <w:r w:rsidR="00723E16" w:rsidRPr="000C12EA">
        <w:rPr>
          <w:rFonts w:ascii="Tahoma" w:hAnsi="Tahoma" w:cs="Tahoma"/>
          <w:bCs/>
        </w:rPr>
        <w:t xml:space="preserve">de tajo </w:t>
      </w:r>
      <w:r w:rsidRPr="000C12EA">
        <w:rPr>
          <w:rFonts w:ascii="Tahoma" w:hAnsi="Tahoma" w:cs="Tahoma"/>
          <w:bCs/>
        </w:rPr>
        <w:t xml:space="preserve">la credibilidad del testigo, como acontecía en los añejos </w:t>
      </w:r>
      <w:r w:rsidR="004C4C2B" w:rsidRPr="000C12EA">
        <w:rPr>
          <w:rFonts w:ascii="Tahoma" w:hAnsi="Tahoma" w:cs="Tahoma"/>
          <w:bCs/>
        </w:rPr>
        <w:t xml:space="preserve">y ya superados </w:t>
      </w:r>
      <w:r w:rsidRPr="000C12EA">
        <w:rPr>
          <w:rFonts w:ascii="Tahoma" w:hAnsi="Tahoma" w:cs="Tahoma"/>
          <w:bCs/>
        </w:rPr>
        <w:t>tiempos de la tarifa probatoria</w:t>
      </w:r>
      <w:r w:rsidR="007458D8" w:rsidRPr="000C12EA">
        <w:rPr>
          <w:rFonts w:ascii="Tahoma" w:hAnsi="Tahoma" w:cs="Tahoma"/>
          <w:bCs/>
        </w:rPr>
        <w:t xml:space="preserve"> en los cuales se debía apreciar la narración del testigo de manera monolítica, o sea como un todo único e indivisible</w:t>
      </w:r>
      <w:r w:rsidRPr="000C12EA">
        <w:rPr>
          <w:rFonts w:ascii="Tahoma" w:hAnsi="Tahoma" w:cs="Tahoma"/>
          <w:bCs/>
        </w:rPr>
        <w:t xml:space="preserve">, por cuanto de aplicar las reglas de la sana critica, </w:t>
      </w:r>
      <w:r w:rsidR="00772C32" w:rsidRPr="000C12EA">
        <w:rPr>
          <w:rFonts w:ascii="Tahoma" w:hAnsi="Tahoma" w:cs="Tahoma"/>
          <w:bCs/>
        </w:rPr>
        <w:t xml:space="preserve">al Juez </w:t>
      </w:r>
      <w:r w:rsidRPr="000C12EA">
        <w:rPr>
          <w:rFonts w:ascii="Tahoma" w:hAnsi="Tahoma" w:cs="Tahoma"/>
          <w:bCs/>
        </w:rPr>
        <w:t xml:space="preserve">le </w:t>
      </w:r>
      <w:r w:rsidR="001175E6" w:rsidRPr="000C12EA">
        <w:rPr>
          <w:rFonts w:ascii="Tahoma" w:hAnsi="Tahoma" w:cs="Tahoma"/>
          <w:bCs/>
        </w:rPr>
        <w:t>asistiría</w:t>
      </w:r>
      <w:r w:rsidRPr="000C12EA">
        <w:rPr>
          <w:rFonts w:ascii="Tahoma" w:hAnsi="Tahoma" w:cs="Tahoma"/>
          <w:bCs/>
        </w:rPr>
        <w:t xml:space="preserve"> la obligación de diseccionar el testimonio, a fin de determinar </w:t>
      </w:r>
      <w:r w:rsidR="004C4C2B" w:rsidRPr="000C12EA">
        <w:rPr>
          <w:rFonts w:ascii="Tahoma" w:hAnsi="Tahoma" w:cs="Tahoma"/>
          <w:bCs/>
        </w:rPr>
        <w:t xml:space="preserve">a cual parte de lo declarado por el testigo se le debe creer y a cual no, la que obviamente debe ser purgada. </w:t>
      </w:r>
    </w:p>
    <w:p w14:paraId="14C67A23" w14:textId="77777777" w:rsidR="004C4C2B" w:rsidRPr="000C12EA" w:rsidRDefault="004C4C2B" w:rsidP="000C12EA">
      <w:pPr>
        <w:spacing w:after="0" w:line="276" w:lineRule="auto"/>
        <w:jc w:val="both"/>
        <w:rPr>
          <w:rFonts w:ascii="Tahoma" w:hAnsi="Tahoma" w:cs="Tahoma"/>
          <w:bCs/>
        </w:rPr>
      </w:pPr>
    </w:p>
    <w:p w14:paraId="1D483B6D" w14:textId="77777777" w:rsidR="004C4C2B" w:rsidRPr="000C12EA" w:rsidRDefault="004C4C2B" w:rsidP="000C12EA">
      <w:pPr>
        <w:spacing w:after="0" w:line="276" w:lineRule="auto"/>
        <w:jc w:val="both"/>
        <w:rPr>
          <w:rFonts w:ascii="Tahoma" w:hAnsi="Tahoma" w:cs="Tahoma"/>
          <w:bCs/>
        </w:rPr>
      </w:pPr>
      <w:r w:rsidRPr="000C12EA">
        <w:rPr>
          <w:rFonts w:ascii="Tahoma" w:hAnsi="Tahoma" w:cs="Tahoma"/>
          <w:bCs/>
        </w:rPr>
        <w:t xml:space="preserve">Sobre lo anterior, de antaño la Corte se ha pronunciado en los siguientes términos: </w:t>
      </w:r>
    </w:p>
    <w:p w14:paraId="771C8C9A" w14:textId="77777777" w:rsidR="004C4C2B" w:rsidRPr="000C12EA" w:rsidRDefault="004C4C2B" w:rsidP="000C12EA">
      <w:pPr>
        <w:spacing w:after="0" w:line="276" w:lineRule="auto"/>
        <w:jc w:val="both"/>
        <w:rPr>
          <w:rFonts w:ascii="Tahoma" w:hAnsi="Tahoma" w:cs="Tahoma"/>
          <w:bCs/>
        </w:rPr>
      </w:pPr>
    </w:p>
    <w:p w14:paraId="1D4ADF24" w14:textId="77777777" w:rsidR="00C5769D" w:rsidRPr="000C12EA" w:rsidRDefault="004C4C2B"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“Pero al margen de lo anterior, no sobra recordar al censor que la doctrina de la Corte ha insistido en afirmar que las simples contradicciones en las versiones vertidas por determinado testigo no son suficientes para restarles todo mérito, gozando el sentenciador de la facultad de determinar, siguiendo las reglas de la sana critica, que son verosímiles en parte, o que todas son increíbles o que alguna o algunas de ellas tienen aptitud para mostrar la verdad…”</w:t>
      </w:r>
      <w:r w:rsidRPr="000C12EA">
        <w:rPr>
          <w:rFonts w:eastAsia="Verdana"/>
          <w:vertAlign w:val="superscript"/>
        </w:rPr>
        <w:footnoteReference w:id="6"/>
      </w:r>
      <w:r w:rsidRPr="000C12EA">
        <w:rPr>
          <w:rFonts w:ascii="Tahoma" w:eastAsia="Verdana" w:hAnsi="Tahoma" w:cs="Tahoma"/>
          <w:bCs/>
          <w:sz w:val="22"/>
        </w:rPr>
        <w:t>.</w:t>
      </w:r>
    </w:p>
    <w:p w14:paraId="5C5F30D5" w14:textId="77777777" w:rsidR="00C5769D" w:rsidRPr="000C12EA" w:rsidRDefault="00C5769D" w:rsidP="000C12EA">
      <w:pPr>
        <w:spacing w:after="0" w:line="276" w:lineRule="auto"/>
        <w:jc w:val="both"/>
        <w:rPr>
          <w:rFonts w:ascii="Tahoma" w:hAnsi="Tahoma" w:cs="Tahoma"/>
          <w:bCs/>
        </w:rPr>
      </w:pPr>
    </w:p>
    <w:p w14:paraId="4AE14387" w14:textId="59E0E5DB" w:rsidR="0097541C" w:rsidRPr="000C12EA" w:rsidRDefault="0093002D" w:rsidP="000C12EA">
      <w:pPr>
        <w:spacing w:after="0" w:line="276" w:lineRule="auto"/>
        <w:jc w:val="both"/>
        <w:rPr>
          <w:rFonts w:ascii="Tahoma" w:hAnsi="Tahoma" w:cs="Tahoma"/>
          <w:bCs/>
        </w:rPr>
      </w:pPr>
      <w:r w:rsidRPr="000C12EA">
        <w:rPr>
          <w:rFonts w:ascii="Tahoma" w:hAnsi="Tahoma" w:cs="Tahoma"/>
          <w:bCs/>
        </w:rPr>
        <w:t>Otro aspecto</w:t>
      </w:r>
      <w:r w:rsidR="004C4C2B" w:rsidRPr="000C12EA">
        <w:rPr>
          <w:rFonts w:ascii="Tahoma" w:hAnsi="Tahoma" w:cs="Tahoma"/>
          <w:bCs/>
        </w:rPr>
        <w:t xml:space="preserve"> que no puede </w:t>
      </w:r>
      <w:r w:rsidR="00BF60A2" w:rsidRPr="000C12EA">
        <w:rPr>
          <w:rFonts w:ascii="Tahoma" w:hAnsi="Tahoma" w:cs="Tahoma"/>
          <w:bCs/>
        </w:rPr>
        <w:t xml:space="preserve">ser pasado </w:t>
      </w:r>
      <w:r w:rsidR="004C4C2B" w:rsidRPr="000C12EA">
        <w:rPr>
          <w:rFonts w:ascii="Tahoma" w:hAnsi="Tahoma" w:cs="Tahoma"/>
          <w:bCs/>
        </w:rPr>
        <w:t xml:space="preserve">por alto por la Colegiatura, y que tiene suma relevancia en el presente asunto, es el relacionado con la condición moral </w:t>
      </w:r>
      <w:r w:rsidR="00B06748" w:rsidRPr="000C12EA">
        <w:rPr>
          <w:rFonts w:ascii="Tahoma" w:hAnsi="Tahoma" w:cs="Tahoma"/>
          <w:bCs/>
        </w:rPr>
        <w:t xml:space="preserve">del </w:t>
      </w:r>
      <w:r w:rsidR="004C4C2B" w:rsidRPr="000C12EA">
        <w:rPr>
          <w:rFonts w:ascii="Tahoma" w:hAnsi="Tahoma" w:cs="Tahoma"/>
          <w:bCs/>
        </w:rPr>
        <w:t xml:space="preserve">testigo, </w:t>
      </w:r>
      <w:r w:rsidR="00BF60A2" w:rsidRPr="000C12EA">
        <w:rPr>
          <w:rFonts w:ascii="Tahoma" w:hAnsi="Tahoma" w:cs="Tahoma"/>
          <w:bCs/>
        </w:rPr>
        <w:t>la que correspondería con</w:t>
      </w:r>
      <w:r w:rsidR="00AB3DEF" w:rsidRPr="000C12EA">
        <w:rPr>
          <w:rFonts w:ascii="Tahoma" w:hAnsi="Tahoma" w:cs="Tahoma"/>
          <w:bCs/>
        </w:rPr>
        <w:t xml:space="preserve"> </w:t>
      </w:r>
      <w:r w:rsidR="00BF60A2" w:rsidRPr="000C12EA">
        <w:rPr>
          <w:rFonts w:ascii="Tahoma" w:hAnsi="Tahoma" w:cs="Tahoma"/>
          <w:bCs/>
        </w:rPr>
        <w:t xml:space="preserve">todo aquello que tiene que ver con su personalidad o con sus antecedentes personales de todo tipo, y las repercusiones que tales condiciones morales podrían tener en el escenario de la imparcialidad y de la credibilidad de lo declarado por el testigo, pues no es nada extraño que en el devenir de un proceso acudan a declarar personas </w:t>
      </w:r>
      <w:r w:rsidR="00772C32" w:rsidRPr="000C12EA">
        <w:rPr>
          <w:rFonts w:ascii="Tahoma" w:hAnsi="Tahoma" w:cs="Tahoma"/>
          <w:bCs/>
        </w:rPr>
        <w:t xml:space="preserve">tachadas </w:t>
      </w:r>
      <w:r w:rsidR="00BF60A2" w:rsidRPr="000C12EA">
        <w:rPr>
          <w:rFonts w:ascii="Tahoma" w:hAnsi="Tahoma" w:cs="Tahoma"/>
          <w:bCs/>
        </w:rPr>
        <w:t>de dudosa solvencia moral</w:t>
      </w:r>
      <w:r w:rsidR="001175E6" w:rsidRPr="000C12EA">
        <w:rPr>
          <w:rFonts w:ascii="Tahoma" w:hAnsi="Tahoma" w:cs="Tahoma"/>
          <w:bCs/>
        </w:rPr>
        <w:t>,</w:t>
      </w:r>
      <w:r w:rsidR="00AB3DEF" w:rsidRPr="000C12EA">
        <w:rPr>
          <w:rFonts w:ascii="Tahoma" w:hAnsi="Tahoma" w:cs="Tahoma"/>
          <w:bCs/>
        </w:rPr>
        <w:t xml:space="preserve"> </w:t>
      </w:r>
      <w:r w:rsidR="00102303" w:rsidRPr="000C12EA">
        <w:rPr>
          <w:rFonts w:ascii="Tahoma" w:hAnsi="Tahoma" w:cs="Tahoma"/>
          <w:bCs/>
        </w:rPr>
        <w:t xml:space="preserve">como acontecería </w:t>
      </w:r>
      <w:r w:rsidR="00EB2683" w:rsidRPr="000C12EA">
        <w:rPr>
          <w:rFonts w:ascii="Tahoma" w:hAnsi="Tahoma" w:cs="Tahoma"/>
          <w:bCs/>
        </w:rPr>
        <w:t>con aquell</w:t>
      </w:r>
      <w:r w:rsidR="00B06748" w:rsidRPr="000C12EA">
        <w:rPr>
          <w:rFonts w:ascii="Tahoma" w:hAnsi="Tahoma" w:cs="Tahoma"/>
          <w:bCs/>
        </w:rPr>
        <w:t>os</w:t>
      </w:r>
      <w:r w:rsidR="00AB3DEF" w:rsidRPr="000C12EA">
        <w:rPr>
          <w:rFonts w:ascii="Tahoma" w:hAnsi="Tahoma" w:cs="Tahoma"/>
          <w:bCs/>
        </w:rPr>
        <w:t xml:space="preserve"> </w:t>
      </w:r>
      <w:r w:rsidR="008E46EA" w:rsidRPr="000C12EA">
        <w:rPr>
          <w:rFonts w:ascii="Tahoma" w:hAnsi="Tahoma" w:cs="Tahoma"/>
          <w:bCs/>
        </w:rPr>
        <w:t>sujetos que</w:t>
      </w:r>
      <w:r w:rsidR="00B06748" w:rsidRPr="000C12EA">
        <w:rPr>
          <w:rFonts w:ascii="Tahoma" w:hAnsi="Tahoma" w:cs="Tahoma"/>
          <w:bCs/>
        </w:rPr>
        <w:t xml:space="preserve"> en un pasado no tan reciente fueron </w:t>
      </w:r>
      <w:r w:rsidR="00EB2683" w:rsidRPr="000C12EA">
        <w:rPr>
          <w:rFonts w:ascii="Tahoma" w:hAnsi="Tahoma" w:cs="Tahoma"/>
          <w:bCs/>
        </w:rPr>
        <w:t xml:space="preserve">catalogadas </w:t>
      </w:r>
      <w:r w:rsidR="0097541C" w:rsidRPr="000C12EA">
        <w:rPr>
          <w:rFonts w:ascii="Tahoma" w:hAnsi="Tahoma" w:cs="Tahoma"/>
          <w:bCs/>
        </w:rPr>
        <w:t xml:space="preserve">como </w:t>
      </w:r>
      <w:r w:rsidR="0097541C" w:rsidRPr="000C12EA">
        <w:rPr>
          <w:rFonts w:ascii="Tahoma" w:hAnsi="Tahoma" w:cs="Tahoma"/>
          <w:bCs/>
          <w:i/>
        </w:rPr>
        <w:t>“vagos, maleantes o rateros”</w:t>
      </w:r>
      <w:r w:rsidR="0097541C" w:rsidRPr="000C12EA">
        <w:rPr>
          <w:rFonts w:ascii="Tahoma" w:hAnsi="Tahoma" w:cs="Tahoma"/>
          <w:bCs/>
        </w:rPr>
        <w:t xml:space="preserve">, </w:t>
      </w:r>
      <w:r w:rsidR="00EB2683" w:rsidRPr="000C12EA">
        <w:rPr>
          <w:rFonts w:ascii="Tahoma" w:hAnsi="Tahoma" w:cs="Tahoma"/>
          <w:bCs/>
        </w:rPr>
        <w:t xml:space="preserve">por </w:t>
      </w:r>
      <w:r w:rsidR="0097541C" w:rsidRPr="000C12EA">
        <w:rPr>
          <w:rFonts w:ascii="Tahoma" w:hAnsi="Tahoma" w:cs="Tahoma"/>
          <w:bCs/>
        </w:rPr>
        <w:t>ciertas normas</w:t>
      </w:r>
      <w:r w:rsidR="00AB3DEF" w:rsidRPr="000C12EA">
        <w:rPr>
          <w:rFonts w:ascii="Tahoma" w:hAnsi="Tahoma" w:cs="Tahoma"/>
          <w:bCs/>
        </w:rPr>
        <w:t xml:space="preserve"> </w:t>
      </w:r>
      <w:r w:rsidR="0097541C" w:rsidRPr="000C12EA">
        <w:rPr>
          <w:rFonts w:ascii="Tahoma" w:hAnsi="Tahoma" w:cs="Tahoma"/>
          <w:bCs/>
        </w:rPr>
        <w:t>que actuaban bajo el influjo del</w:t>
      </w:r>
      <w:r w:rsidR="00611D0A" w:rsidRPr="000C12EA">
        <w:rPr>
          <w:rFonts w:ascii="Tahoma" w:hAnsi="Tahoma" w:cs="Tahoma"/>
          <w:bCs/>
        </w:rPr>
        <w:t>a filosofía del</w:t>
      </w:r>
      <w:r w:rsidR="0097541C" w:rsidRPr="000C12EA">
        <w:rPr>
          <w:rFonts w:ascii="Tahoma" w:hAnsi="Tahoma" w:cs="Tahoma"/>
          <w:bCs/>
        </w:rPr>
        <w:t xml:space="preserve"> positivismo y del </w:t>
      </w:r>
      <w:proofErr w:type="spellStart"/>
      <w:r w:rsidR="0097541C" w:rsidRPr="000C12EA">
        <w:rPr>
          <w:rFonts w:ascii="Tahoma" w:hAnsi="Tahoma" w:cs="Tahoma"/>
          <w:bCs/>
        </w:rPr>
        <w:t>peligrosismo</w:t>
      </w:r>
      <w:proofErr w:type="spellEnd"/>
      <w:r w:rsidR="0097541C" w:rsidRPr="000C12EA">
        <w:rPr>
          <w:rFonts w:ascii="Tahoma" w:hAnsi="Tahoma" w:cs="Tahoma"/>
          <w:bCs/>
        </w:rPr>
        <w:t>, v</w:t>
      </w:r>
      <w:r w:rsidR="00E250A4" w:rsidRPr="000C12EA">
        <w:rPr>
          <w:rFonts w:ascii="Tahoma" w:hAnsi="Tahoma" w:cs="Tahoma"/>
          <w:bCs/>
        </w:rPr>
        <w:t>.</w:t>
      </w:r>
      <w:r w:rsidR="0097541C" w:rsidRPr="000C12EA">
        <w:rPr>
          <w:rFonts w:ascii="Tahoma" w:hAnsi="Tahoma" w:cs="Tahoma"/>
          <w:bCs/>
        </w:rPr>
        <w:t>g</w:t>
      </w:r>
      <w:r w:rsidR="00E250A4" w:rsidRPr="000C12EA">
        <w:rPr>
          <w:rFonts w:ascii="Tahoma" w:hAnsi="Tahoma" w:cs="Tahoma"/>
          <w:bCs/>
        </w:rPr>
        <w:t>r</w:t>
      </w:r>
      <w:r w:rsidR="0097541C" w:rsidRPr="000C12EA">
        <w:rPr>
          <w:rFonts w:ascii="Tahoma" w:hAnsi="Tahoma" w:cs="Tahoma"/>
          <w:bCs/>
        </w:rPr>
        <w:t xml:space="preserve">. la abrogada Ley # 48 de 1.936 y el </w:t>
      </w:r>
      <w:r w:rsidR="0097541C" w:rsidRPr="000C12EA">
        <w:rPr>
          <w:rFonts w:ascii="Tahoma" w:hAnsi="Tahoma" w:cs="Tahoma"/>
          <w:bCs/>
        </w:rPr>
        <w:lastRenderedPageBreak/>
        <w:t>infame Decreto</w:t>
      </w:r>
      <w:r w:rsidR="000D686E" w:rsidRPr="000C12EA">
        <w:rPr>
          <w:rFonts w:ascii="Tahoma" w:hAnsi="Tahoma" w:cs="Tahoma"/>
          <w:bCs/>
        </w:rPr>
        <w:t>-ley</w:t>
      </w:r>
      <w:r w:rsidR="0097541C" w:rsidRPr="000C12EA">
        <w:rPr>
          <w:rFonts w:ascii="Tahoma" w:hAnsi="Tahoma" w:cs="Tahoma"/>
          <w:bCs/>
        </w:rPr>
        <w:t># 014 de 1.955</w:t>
      </w:r>
      <w:r w:rsidR="00611D0A" w:rsidRPr="000C12EA">
        <w:rPr>
          <w:rStyle w:val="Refdenotaalpie"/>
          <w:rFonts w:ascii="Tahoma" w:hAnsi="Tahoma" w:cs="Tahoma"/>
          <w:bCs/>
        </w:rPr>
        <w:footnoteReference w:id="7"/>
      </w:r>
      <w:r w:rsidR="00B06748" w:rsidRPr="000C12EA">
        <w:rPr>
          <w:rFonts w:ascii="Tahoma" w:hAnsi="Tahoma" w:cs="Tahoma"/>
          <w:bCs/>
        </w:rPr>
        <w:t xml:space="preserve">. Dichas leyes </w:t>
      </w:r>
      <w:r w:rsidR="0097541C" w:rsidRPr="000C12EA">
        <w:rPr>
          <w:rFonts w:ascii="Tahoma" w:hAnsi="Tahoma" w:cs="Tahoma"/>
          <w:bCs/>
        </w:rPr>
        <w:t xml:space="preserve">tenían como objetivo </w:t>
      </w:r>
      <w:r w:rsidR="00611D0A" w:rsidRPr="000C12EA">
        <w:rPr>
          <w:rFonts w:ascii="Tahoma" w:hAnsi="Tahoma" w:cs="Tahoma"/>
          <w:bCs/>
        </w:rPr>
        <w:t xml:space="preserve">el </w:t>
      </w:r>
      <w:r w:rsidR="0097541C" w:rsidRPr="000C12EA">
        <w:rPr>
          <w:rFonts w:ascii="Tahoma" w:hAnsi="Tahoma" w:cs="Tahoma"/>
          <w:bCs/>
        </w:rPr>
        <w:t xml:space="preserve">regular lo concerniente </w:t>
      </w:r>
      <w:r w:rsidR="008119E8" w:rsidRPr="000C12EA">
        <w:rPr>
          <w:rFonts w:ascii="Tahoma" w:hAnsi="Tahoma" w:cs="Tahoma"/>
          <w:bCs/>
        </w:rPr>
        <w:t xml:space="preserve">con </w:t>
      </w:r>
      <w:r w:rsidR="00611D0A" w:rsidRPr="000C12EA">
        <w:rPr>
          <w:rFonts w:ascii="Tahoma" w:hAnsi="Tahoma" w:cs="Tahoma"/>
          <w:bCs/>
        </w:rPr>
        <w:t xml:space="preserve">la situación de </w:t>
      </w:r>
      <w:r w:rsidR="0097541C" w:rsidRPr="000C12EA">
        <w:rPr>
          <w:rFonts w:ascii="Tahoma" w:hAnsi="Tahoma" w:cs="Tahoma"/>
          <w:bCs/>
        </w:rPr>
        <w:t xml:space="preserve">ciertos grupos de la población de cuyos antecedentes se consideraba </w:t>
      </w:r>
      <w:r w:rsidR="00611D0A" w:rsidRPr="000C12EA">
        <w:rPr>
          <w:rFonts w:ascii="Tahoma" w:hAnsi="Tahoma" w:cs="Tahoma"/>
          <w:bCs/>
        </w:rPr>
        <w:t xml:space="preserve">fundada su </w:t>
      </w:r>
      <w:proofErr w:type="spellStart"/>
      <w:r w:rsidR="00611D0A" w:rsidRPr="000C12EA">
        <w:rPr>
          <w:rFonts w:ascii="Tahoma" w:hAnsi="Tahoma" w:cs="Tahoma"/>
          <w:bCs/>
        </w:rPr>
        <w:t>perjudicialidad</w:t>
      </w:r>
      <w:proofErr w:type="spellEnd"/>
      <w:r w:rsidR="00611D0A" w:rsidRPr="000C12EA">
        <w:rPr>
          <w:rFonts w:ascii="Tahoma" w:hAnsi="Tahoma" w:cs="Tahoma"/>
          <w:bCs/>
        </w:rPr>
        <w:t xml:space="preserve"> para la sociedad como consecuencia del estado antisocial en el que se encontraba</w:t>
      </w:r>
      <w:r w:rsidR="00B06748" w:rsidRPr="000C12EA">
        <w:rPr>
          <w:rFonts w:ascii="Tahoma" w:hAnsi="Tahoma" w:cs="Tahoma"/>
          <w:bCs/>
        </w:rPr>
        <w:t>n, lo</w:t>
      </w:r>
      <w:r w:rsidR="00611D0A" w:rsidRPr="000C12EA">
        <w:rPr>
          <w:rFonts w:ascii="Tahoma" w:hAnsi="Tahoma" w:cs="Tahoma"/>
          <w:bCs/>
        </w:rPr>
        <w:t xml:space="preserve"> que implicaba una especial peligrosidad. </w:t>
      </w:r>
    </w:p>
    <w:p w14:paraId="3EE87E51" w14:textId="77777777" w:rsidR="00611D0A" w:rsidRPr="000C12EA" w:rsidRDefault="00611D0A" w:rsidP="000C12EA">
      <w:pPr>
        <w:spacing w:after="0" w:line="276" w:lineRule="auto"/>
        <w:jc w:val="both"/>
        <w:rPr>
          <w:rFonts w:ascii="Tahoma" w:hAnsi="Tahoma" w:cs="Tahoma"/>
          <w:bCs/>
        </w:rPr>
      </w:pPr>
    </w:p>
    <w:p w14:paraId="7842AEF5" w14:textId="77777777" w:rsidR="00EB2683" w:rsidRPr="000C12EA" w:rsidRDefault="00611D0A" w:rsidP="000C12EA">
      <w:pPr>
        <w:spacing w:after="0" w:line="276" w:lineRule="auto"/>
        <w:jc w:val="both"/>
        <w:rPr>
          <w:rFonts w:ascii="Tahoma" w:hAnsi="Tahoma" w:cs="Tahoma"/>
          <w:bCs/>
        </w:rPr>
      </w:pPr>
      <w:r w:rsidRPr="000C12EA">
        <w:rPr>
          <w:rFonts w:ascii="Tahoma" w:hAnsi="Tahoma" w:cs="Tahoma"/>
          <w:bCs/>
        </w:rPr>
        <w:t>Según la doctrina, «</w:t>
      </w:r>
      <w:r w:rsidRPr="000C12EA">
        <w:rPr>
          <w:rFonts w:ascii="Tahoma" w:hAnsi="Tahoma" w:cs="Tahoma"/>
          <w:bCs/>
          <w:i/>
          <w:sz w:val="22"/>
        </w:rPr>
        <w:t xml:space="preserve">estas normas sobre los estados antisociales y los de especial peligrosidad (:::) comparte una escabrosa analogía con el proyecto de </w:t>
      </w:r>
      <w:r w:rsidRPr="000C12EA">
        <w:rPr>
          <w:rFonts w:ascii="Tahoma" w:hAnsi="Tahoma" w:cs="Tahoma"/>
          <w:b/>
          <w:bCs/>
          <w:i/>
          <w:sz w:val="22"/>
        </w:rPr>
        <w:t>extraños a la comunidad</w:t>
      </w:r>
      <w:r w:rsidRPr="000C12EA">
        <w:rPr>
          <w:rFonts w:ascii="Tahoma" w:hAnsi="Tahoma" w:cs="Tahoma"/>
          <w:bCs/>
          <w:i/>
          <w:sz w:val="22"/>
        </w:rPr>
        <w:t xml:space="preserve"> del régimen nazi</w:t>
      </w:r>
      <w:r w:rsidR="00130172" w:rsidRPr="000C12EA">
        <w:rPr>
          <w:rFonts w:ascii="Tahoma" w:hAnsi="Tahoma" w:cs="Tahoma"/>
          <w:bCs/>
          <w:i/>
          <w:sz w:val="22"/>
        </w:rPr>
        <w:t>.</w:t>
      </w:r>
      <w:r w:rsidRPr="000C12EA">
        <w:rPr>
          <w:rFonts w:ascii="Tahoma" w:hAnsi="Tahoma" w:cs="Tahoma"/>
          <w:bCs/>
          <w:i/>
          <w:sz w:val="22"/>
        </w:rPr>
        <w:t>..</w:t>
      </w:r>
      <w:r w:rsidRPr="000C12EA">
        <w:rPr>
          <w:rFonts w:ascii="Tahoma" w:hAnsi="Tahoma" w:cs="Tahoma"/>
          <w:bCs/>
        </w:rPr>
        <w:t>»</w:t>
      </w:r>
      <w:r w:rsidRPr="000C12EA">
        <w:rPr>
          <w:rStyle w:val="Refdenotaalpie"/>
          <w:rFonts w:ascii="Tahoma" w:hAnsi="Tahoma" w:cs="Tahoma"/>
          <w:bCs/>
        </w:rPr>
        <w:footnoteReference w:id="8"/>
      </w:r>
      <w:r w:rsidRPr="000C12EA">
        <w:rPr>
          <w:rFonts w:ascii="Tahoma" w:hAnsi="Tahoma" w:cs="Tahoma"/>
          <w:bCs/>
        </w:rPr>
        <w:t xml:space="preserve">, mediante el cual se llevó a su máxima </w:t>
      </w:r>
      <w:r w:rsidR="00130172" w:rsidRPr="000C12EA">
        <w:rPr>
          <w:rFonts w:ascii="Tahoma" w:hAnsi="Tahoma" w:cs="Tahoma"/>
          <w:bCs/>
        </w:rPr>
        <w:t>expresión</w:t>
      </w:r>
      <w:r w:rsidRPr="000C12EA">
        <w:rPr>
          <w:rFonts w:ascii="Tahoma" w:hAnsi="Tahoma" w:cs="Tahoma"/>
          <w:bCs/>
        </w:rPr>
        <w:t xml:space="preserve"> el derecho penal de autor.</w:t>
      </w:r>
    </w:p>
    <w:p w14:paraId="313EDC6C" w14:textId="77777777" w:rsidR="008B5FCA" w:rsidRPr="000C12EA" w:rsidRDefault="008B5FCA" w:rsidP="000C12EA">
      <w:pPr>
        <w:spacing w:after="0" w:line="276" w:lineRule="auto"/>
        <w:jc w:val="both"/>
        <w:rPr>
          <w:rFonts w:ascii="Tahoma" w:hAnsi="Tahoma" w:cs="Tahoma"/>
          <w:bCs/>
        </w:rPr>
      </w:pPr>
    </w:p>
    <w:p w14:paraId="539AF8F8" w14:textId="77777777" w:rsidR="00A84BB0" w:rsidRPr="000C12EA" w:rsidRDefault="00102303" w:rsidP="000C12EA">
      <w:pPr>
        <w:spacing w:after="0" w:line="276" w:lineRule="auto"/>
        <w:jc w:val="both"/>
        <w:rPr>
          <w:rFonts w:ascii="Tahoma" w:hAnsi="Tahoma" w:cs="Tahoma"/>
          <w:bCs/>
        </w:rPr>
      </w:pPr>
      <w:r w:rsidRPr="000C12EA">
        <w:rPr>
          <w:rFonts w:ascii="Tahoma" w:hAnsi="Tahoma" w:cs="Tahoma"/>
          <w:bCs/>
        </w:rPr>
        <w:t xml:space="preserve">En estos casos no es factible descalificar de buenas a primeras la declaración absuelta por el testigo </w:t>
      </w:r>
      <w:r w:rsidR="001175E6" w:rsidRPr="000C12EA">
        <w:rPr>
          <w:rFonts w:ascii="Tahoma" w:hAnsi="Tahoma" w:cs="Tahoma"/>
          <w:bCs/>
        </w:rPr>
        <w:t xml:space="preserve">catalogado como </w:t>
      </w:r>
      <w:r w:rsidRPr="000C12EA">
        <w:rPr>
          <w:rFonts w:ascii="Tahoma" w:hAnsi="Tahoma" w:cs="Tahoma"/>
          <w:bCs/>
        </w:rPr>
        <w:t xml:space="preserve">de dudosa solvencia moral, porque ello implicaría incurrir en un reprochable acto de discriminación </w:t>
      </w:r>
      <w:r w:rsidR="001175E6" w:rsidRPr="000C12EA">
        <w:rPr>
          <w:rFonts w:ascii="Tahoma" w:hAnsi="Tahoma" w:cs="Tahoma"/>
          <w:bCs/>
        </w:rPr>
        <w:t xml:space="preserve">que iría en contra de uno de los </w:t>
      </w:r>
      <w:r w:rsidR="009E0C30" w:rsidRPr="000C12EA">
        <w:rPr>
          <w:rFonts w:ascii="Tahoma" w:hAnsi="Tahoma" w:cs="Tahoma"/>
          <w:bCs/>
        </w:rPr>
        <w:t>pilares</w:t>
      </w:r>
      <w:r w:rsidR="001175E6" w:rsidRPr="000C12EA">
        <w:rPr>
          <w:rFonts w:ascii="Tahoma" w:hAnsi="Tahoma" w:cs="Tahoma"/>
          <w:bCs/>
        </w:rPr>
        <w:t xml:space="preserve"> fundamentales de la Carta como lo es el </w:t>
      </w:r>
      <w:r w:rsidR="009E0C30" w:rsidRPr="000C12EA">
        <w:rPr>
          <w:rFonts w:ascii="Tahoma" w:hAnsi="Tahoma" w:cs="Tahoma"/>
          <w:bCs/>
        </w:rPr>
        <w:t xml:space="preserve">principio </w:t>
      </w:r>
      <w:r w:rsidR="001175E6" w:rsidRPr="000C12EA">
        <w:rPr>
          <w:rFonts w:ascii="Tahoma" w:hAnsi="Tahoma" w:cs="Tahoma"/>
          <w:bCs/>
        </w:rPr>
        <w:t xml:space="preserve">de </w:t>
      </w:r>
      <w:r w:rsidR="001175E6" w:rsidRPr="000C12EA">
        <w:rPr>
          <w:rFonts w:ascii="Tahoma" w:hAnsi="Tahoma" w:cs="Tahoma"/>
          <w:bCs/>
          <w:i/>
        </w:rPr>
        <w:t xml:space="preserve">“la dignidad humana”, </w:t>
      </w:r>
      <w:r w:rsidR="001175E6" w:rsidRPr="000C12EA">
        <w:rPr>
          <w:rFonts w:ascii="Tahoma" w:hAnsi="Tahoma" w:cs="Tahoma"/>
          <w:bCs/>
        </w:rPr>
        <w:t xml:space="preserve">por cuanto dicho acto discriminatorio tendría como soporte </w:t>
      </w:r>
      <w:r w:rsidR="00AE2915" w:rsidRPr="000C12EA">
        <w:rPr>
          <w:rFonts w:ascii="Tahoma" w:hAnsi="Tahoma" w:cs="Tahoma"/>
          <w:bCs/>
        </w:rPr>
        <w:t xml:space="preserve">una premisa errada en virtud de la cual se </w:t>
      </w:r>
      <w:r w:rsidR="001175E6" w:rsidRPr="000C12EA">
        <w:rPr>
          <w:rFonts w:ascii="Tahoma" w:hAnsi="Tahoma" w:cs="Tahoma"/>
          <w:bCs/>
        </w:rPr>
        <w:t>presumiría</w:t>
      </w:r>
      <w:r w:rsidR="00AE2915" w:rsidRPr="000C12EA">
        <w:rPr>
          <w:rFonts w:ascii="Tahoma" w:hAnsi="Tahoma" w:cs="Tahoma"/>
          <w:bCs/>
        </w:rPr>
        <w:t xml:space="preserve"> que ciertas personas </w:t>
      </w:r>
      <w:r w:rsidR="00655915" w:rsidRPr="000C12EA">
        <w:rPr>
          <w:rFonts w:ascii="Tahoma" w:hAnsi="Tahoma" w:cs="Tahoma"/>
          <w:bCs/>
          <w:i/>
        </w:rPr>
        <w:t xml:space="preserve">de facto </w:t>
      </w:r>
      <w:r w:rsidR="00AE2915" w:rsidRPr="000C12EA">
        <w:rPr>
          <w:rFonts w:ascii="Tahoma" w:hAnsi="Tahoma" w:cs="Tahoma"/>
          <w:bCs/>
        </w:rPr>
        <w:t xml:space="preserve">incurrirán en perjurio como consecuencia de su </w:t>
      </w:r>
      <w:r w:rsidR="00130172" w:rsidRPr="000C12EA">
        <w:rPr>
          <w:rFonts w:ascii="Tahoma" w:hAnsi="Tahoma" w:cs="Tahoma"/>
          <w:bCs/>
        </w:rPr>
        <w:t xml:space="preserve">supuesta dudosa y reprochable </w:t>
      </w:r>
      <w:r w:rsidR="00AE2915" w:rsidRPr="000C12EA">
        <w:rPr>
          <w:rFonts w:ascii="Tahoma" w:hAnsi="Tahoma" w:cs="Tahoma"/>
          <w:bCs/>
        </w:rPr>
        <w:t xml:space="preserve">condición </w:t>
      </w:r>
      <w:r w:rsidR="00895335" w:rsidRPr="000C12EA">
        <w:rPr>
          <w:rFonts w:ascii="Tahoma" w:hAnsi="Tahoma" w:cs="Tahoma"/>
          <w:bCs/>
        </w:rPr>
        <w:t xml:space="preserve">moral, lo que rayaría en contra de toda lógica </w:t>
      </w:r>
      <w:r w:rsidRPr="000C12EA">
        <w:rPr>
          <w:rFonts w:ascii="Tahoma" w:hAnsi="Tahoma" w:cs="Tahoma"/>
          <w:bCs/>
        </w:rPr>
        <w:t>por</w:t>
      </w:r>
      <w:r w:rsidR="00895335" w:rsidRPr="000C12EA">
        <w:rPr>
          <w:rFonts w:ascii="Tahoma" w:hAnsi="Tahoma" w:cs="Tahoma"/>
          <w:bCs/>
        </w:rPr>
        <w:t>que por</w:t>
      </w:r>
      <w:r w:rsidRPr="000C12EA">
        <w:rPr>
          <w:rFonts w:ascii="Tahoma" w:hAnsi="Tahoma" w:cs="Tahoma"/>
          <w:bCs/>
        </w:rPr>
        <w:t xml:space="preserve"> el simple </w:t>
      </w:r>
      <w:r w:rsidR="00A84BB0" w:rsidRPr="000C12EA">
        <w:rPr>
          <w:rFonts w:ascii="Tahoma" w:hAnsi="Tahoma" w:cs="Tahoma"/>
          <w:bCs/>
        </w:rPr>
        <w:t xml:space="preserve">y mero </w:t>
      </w:r>
      <w:r w:rsidR="007458D8" w:rsidRPr="000C12EA">
        <w:rPr>
          <w:rFonts w:ascii="Tahoma" w:hAnsi="Tahoma" w:cs="Tahoma"/>
          <w:bCs/>
        </w:rPr>
        <w:t xml:space="preserve">hecho </w:t>
      </w:r>
      <w:r w:rsidRPr="000C12EA">
        <w:rPr>
          <w:rFonts w:ascii="Tahoma" w:hAnsi="Tahoma" w:cs="Tahoma"/>
          <w:bCs/>
        </w:rPr>
        <w:t xml:space="preserve">que una persona presente semejantes maculas, no quiere decir que </w:t>
      </w:r>
      <w:r w:rsidR="001175E6" w:rsidRPr="000C12EA">
        <w:rPr>
          <w:rFonts w:ascii="Tahoma" w:hAnsi="Tahoma" w:cs="Tahoma"/>
          <w:bCs/>
        </w:rPr>
        <w:t xml:space="preserve">inexorablemente vaya a faltar a </w:t>
      </w:r>
      <w:r w:rsidRPr="000C12EA">
        <w:rPr>
          <w:rFonts w:ascii="Tahoma" w:hAnsi="Tahoma" w:cs="Tahoma"/>
          <w:bCs/>
        </w:rPr>
        <w:t>la verdad</w:t>
      </w:r>
      <w:r w:rsidR="00A84BB0" w:rsidRPr="000C12EA">
        <w:rPr>
          <w:rFonts w:ascii="Tahoma" w:hAnsi="Tahoma" w:cs="Tahoma"/>
          <w:bCs/>
        </w:rPr>
        <w:t>, como bien lo ha expresado la Corte de la siguiente manera:</w:t>
      </w:r>
    </w:p>
    <w:p w14:paraId="7B4E24D9" w14:textId="77777777" w:rsidR="00A84BB0" w:rsidRPr="000C12EA" w:rsidRDefault="00A84BB0" w:rsidP="000C12EA">
      <w:pPr>
        <w:spacing w:after="0" w:line="276" w:lineRule="auto"/>
        <w:jc w:val="both"/>
        <w:rPr>
          <w:rFonts w:ascii="Tahoma" w:hAnsi="Tahoma" w:cs="Tahoma"/>
          <w:bCs/>
        </w:rPr>
      </w:pPr>
    </w:p>
    <w:p w14:paraId="7FE8821A" w14:textId="77777777" w:rsidR="00A84BB0" w:rsidRPr="000C12EA" w:rsidRDefault="00AE2915"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w:t>
      </w:r>
      <w:r w:rsidR="00A84BB0" w:rsidRPr="000C12EA">
        <w:rPr>
          <w:rFonts w:ascii="Tahoma" w:eastAsia="Verdana" w:hAnsi="Tahoma" w:cs="Tahoma"/>
          <w:bCs/>
          <w:sz w:val="22"/>
        </w:rPr>
        <w:t>En efecto, la Corte Suprema de Justicia ha insistido en que la condición</w:t>
      </w:r>
      <w:r w:rsidR="00A84BB0" w:rsidRPr="000C12EA">
        <w:rPr>
          <w:rFonts w:ascii="Tahoma" w:hAnsi="Tahoma" w:cs="Tahoma"/>
          <w:bCs/>
          <w:lang w:val="es-ES"/>
        </w:rPr>
        <w:t xml:space="preserve"> </w:t>
      </w:r>
      <w:r w:rsidR="00A84BB0" w:rsidRPr="000C12EA">
        <w:rPr>
          <w:rFonts w:ascii="Tahoma" w:eastAsia="Verdana" w:hAnsi="Tahoma" w:cs="Tahoma"/>
          <w:bCs/>
          <w:sz w:val="22"/>
        </w:rPr>
        <w:t xml:space="preserve">moral del testigo no es suficiente parámetro para restarle poder de convicción, pues la valoración de la prueba tiene el tamiz que proporciona la sana crítica (por ejemplo, CSJ </w:t>
      </w:r>
      <w:proofErr w:type="spellStart"/>
      <w:r w:rsidR="00A84BB0" w:rsidRPr="000C12EA">
        <w:rPr>
          <w:rFonts w:ascii="Tahoma" w:eastAsia="Verdana" w:hAnsi="Tahoma" w:cs="Tahoma"/>
          <w:bCs/>
          <w:sz w:val="22"/>
        </w:rPr>
        <w:t>SP</w:t>
      </w:r>
      <w:proofErr w:type="spellEnd"/>
      <w:r w:rsidR="00A84BB0" w:rsidRPr="000C12EA">
        <w:rPr>
          <w:rFonts w:ascii="Tahoma" w:eastAsia="Verdana" w:hAnsi="Tahoma" w:cs="Tahoma"/>
          <w:bCs/>
          <w:sz w:val="22"/>
        </w:rPr>
        <w:t xml:space="preserve">, 13 jul. 2011, rad. 31761; CSJ </w:t>
      </w:r>
      <w:proofErr w:type="spellStart"/>
      <w:r w:rsidR="00A84BB0" w:rsidRPr="000C12EA">
        <w:rPr>
          <w:rFonts w:ascii="Tahoma" w:eastAsia="Verdana" w:hAnsi="Tahoma" w:cs="Tahoma"/>
          <w:bCs/>
          <w:sz w:val="22"/>
        </w:rPr>
        <w:t>SP</w:t>
      </w:r>
      <w:proofErr w:type="spellEnd"/>
      <w:r w:rsidR="00A84BB0" w:rsidRPr="000C12EA">
        <w:rPr>
          <w:rFonts w:ascii="Tahoma" w:eastAsia="Verdana" w:hAnsi="Tahoma" w:cs="Tahoma"/>
          <w:bCs/>
          <w:sz w:val="22"/>
        </w:rPr>
        <w:t xml:space="preserve">, 03 feb. 2014, Rad. 30716). Concretamente se ha señalado al respecto (CSJ </w:t>
      </w:r>
      <w:proofErr w:type="spellStart"/>
      <w:r w:rsidR="00A84BB0" w:rsidRPr="000C12EA">
        <w:rPr>
          <w:rFonts w:ascii="Tahoma" w:eastAsia="Verdana" w:hAnsi="Tahoma" w:cs="Tahoma"/>
          <w:bCs/>
          <w:sz w:val="22"/>
        </w:rPr>
        <w:t>SP</w:t>
      </w:r>
      <w:proofErr w:type="spellEnd"/>
      <w:r w:rsidR="00A84BB0" w:rsidRPr="000C12EA">
        <w:rPr>
          <w:rFonts w:ascii="Tahoma" w:eastAsia="Verdana" w:hAnsi="Tahoma" w:cs="Tahoma"/>
          <w:bCs/>
          <w:sz w:val="22"/>
        </w:rPr>
        <w:t xml:space="preserve">, 03 feb. 2010, Rad. 32863): </w:t>
      </w:r>
    </w:p>
    <w:p w14:paraId="15D42798" w14:textId="77777777" w:rsidR="00A84BB0" w:rsidRPr="000C12EA" w:rsidRDefault="00A84BB0" w:rsidP="000C12EA">
      <w:pPr>
        <w:spacing w:after="0" w:line="240" w:lineRule="auto"/>
        <w:ind w:left="426" w:right="420"/>
        <w:jc w:val="both"/>
        <w:rPr>
          <w:rFonts w:ascii="Tahoma" w:eastAsia="Verdana" w:hAnsi="Tahoma" w:cs="Tahoma"/>
          <w:bCs/>
          <w:sz w:val="22"/>
        </w:rPr>
      </w:pPr>
    </w:p>
    <w:p w14:paraId="06FFA759" w14:textId="77777777" w:rsidR="00A84BB0" w:rsidRPr="000C12EA" w:rsidRDefault="00A84BB0"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 xml:space="preserve">[…] resulta contrario a las reglas de la sana crítica, específicamente a las reglas de la experiencia, dar por sentado que quien ha sido condenado por la comisión de un delito no está en condición de concurrir a los estrados judiciales como testigo, con mayor razón si, como en este caso, las condenas no han sido proferidas por punibles de falsa denuncia o falso testimonio, los cuales podrían guardar alguna relación con la credibilidad que le pueda ser otorgada a su relato. </w:t>
      </w:r>
    </w:p>
    <w:p w14:paraId="18C3AC7E" w14:textId="77777777" w:rsidR="00A84BB0" w:rsidRPr="000C12EA" w:rsidRDefault="00A84BB0" w:rsidP="000C12EA">
      <w:pPr>
        <w:spacing w:after="0" w:line="240" w:lineRule="auto"/>
        <w:ind w:left="426" w:right="420"/>
        <w:jc w:val="both"/>
        <w:rPr>
          <w:rFonts w:ascii="Tahoma" w:eastAsia="Verdana" w:hAnsi="Tahoma" w:cs="Tahoma"/>
          <w:bCs/>
          <w:sz w:val="22"/>
        </w:rPr>
      </w:pPr>
    </w:p>
    <w:p w14:paraId="64E36C89" w14:textId="0BE1321A" w:rsidR="00A84BB0" w:rsidRPr="000C12EA" w:rsidRDefault="00A84BB0"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 xml:space="preserve">[…] </w:t>
      </w:r>
    </w:p>
    <w:p w14:paraId="03C7B524" w14:textId="77777777" w:rsidR="00A84BB0" w:rsidRPr="000C12EA" w:rsidRDefault="00A84BB0"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 xml:space="preserve">El carácter de condenado no imposibilita de manera alguna que se pueda declarar sobre hechos percibidos o conocidos […] es decir, no existe una regla de la experiencia según la cual, de los condenados se espera que mientan ante los funcionarios judiciales, por el contrario, opera la máxima general, de los declarantes siempre ha de esperarse la verdad, salvo que circunstancias especiales permitan advertir que ello no es así….[…] </w:t>
      </w:r>
    </w:p>
    <w:p w14:paraId="1F7CD2BD" w14:textId="77777777" w:rsidR="00A84BB0" w:rsidRPr="000C12EA" w:rsidRDefault="00A84BB0" w:rsidP="000C12EA">
      <w:pPr>
        <w:spacing w:after="0" w:line="240" w:lineRule="auto"/>
        <w:ind w:left="426" w:right="420"/>
        <w:jc w:val="both"/>
        <w:rPr>
          <w:rFonts w:ascii="Tahoma" w:eastAsia="Verdana" w:hAnsi="Tahoma" w:cs="Tahoma"/>
          <w:bCs/>
          <w:sz w:val="22"/>
        </w:rPr>
      </w:pPr>
    </w:p>
    <w:p w14:paraId="12AD5A08" w14:textId="77777777" w:rsidR="00A84BB0" w:rsidRPr="000C12EA" w:rsidRDefault="00A84BB0"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Respecto de una persona procesada o condenada no pueden elaborarse parámetros exactos sobre su veracidad o mentira, en tanto es usual encontrar personas que sin tacha penal alguna falseen la verdad, mientras que otras, no obstante haber pasado por estrados judiciales, relatan lo realmente acaecido</w:t>
      </w:r>
      <w:r w:rsidR="00895335" w:rsidRPr="000C12EA">
        <w:rPr>
          <w:rFonts w:ascii="Tahoma" w:eastAsia="Verdana" w:hAnsi="Tahoma" w:cs="Tahoma"/>
          <w:bCs/>
          <w:sz w:val="22"/>
        </w:rPr>
        <w:t>…”</w:t>
      </w:r>
      <w:r w:rsidR="00895335" w:rsidRPr="000C12EA">
        <w:rPr>
          <w:rFonts w:eastAsia="Verdana"/>
          <w:vertAlign w:val="superscript"/>
        </w:rPr>
        <w:footnoteReference w:id="9"/>
      </w:r>
      <w:r w:rsidRPr="000C12EA">
        <w:rPr>
          <w:rFonts w:ascii="Tahoma" w:eastAsia="Verdana" w:hAnsi="Tahoma" w:cs="Tahoma"/>
          <w:bCs/>
          <w:sz w:val="22"/>
        </w:rPr>
        <w:t xml:space="preserve">. </w:t>
      </w:r>
    </w:p>
    <w:p w14:paraId="1F638F51" w14:textId="77777777" w:rsidR="00655915" w:rsidRPr="000C12EA" w:rsidRDefault="00655915" w:rsidP="000C12EA">
      <w:pPr>
        <w:spacing w:after="0" w:line="276" w:lineRule="auto"/>
        <w:jc w:val="both"/>
        <w:rPr>
          <w:rFonts w:ascii="Tahoma" w:hAnsi="Tahoma" w:cs="Tahoma"/>
          <w:bCs/>
        </w:rPr>
      </w:pPr>
    </w:p>
    <w:p w14:paraId="497DE8EC" w14:textId="77777777" w:rsidR="007458D8" w:rsidRPr="000C12EA" w:rsidRDefault="00655915" w:rsidP="000C12EA">
      <w:pPr>
        <w:spacing w:after="0" w:line="276" w:lineRule="auto"/>
        <w:jc w:val="both"/>
        <w:rPr>
          <w:rFonts w:ascii="Tahoma" w:hAnsi="Tahoma" w:cs="Tahoma"/>
          <w:bCs/>
        </w:rPr>
      </w:pPr>
      <w:r w:rsidRPr="000C12EA">
        <w:rPr>
          <w:rFonts w:ascii="Tahoma" w:hAnsi="Tahoma" w:cs="Tahoma"/>
          <w:bCs/>
        </w:rPr>
        <w:lastRenderedPageBreak/>
        <w:t xml:space="preserve">En igual sentido la doctrina ha expuesto: </w:t>
      </w:r>
    </w:p>
    <w:p w14:paraId="7E5D7F0C" w14:textId="77777777" w:rsidR="00655915" w:rsidRPr="000C12EA" w:rsidRDefault="00655915" w:rsidP="000C12EA">
      <w:pPr>
        <w:spacing w:after="0" w:line="276" w:lineRule="auto"/>
        <w:jc w:val="both"/>
        <w:rPr>
          <w:rFonts w:ascii="Tahoma" w:hAnsi="Tahoma" w:cs="Tahoma"/>
          <w:bCs/>
        </w:rPr>
      </w:pPr>
    </w:p>
    <w:p w14:paraId="63DFDCFA" w14:textId="77777777" w:rsidR="00655915" w:rsidRPr="000C12EA" w:rsidRDefault="00655915"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“La declaración del codelincuente acusado a sus cómplices, bien que haya confesado o no y que en el primer caso haya confesado espontáneamente o lo haya hecho al verse acorralado por las pruebas, ha sido siempre mirada con recelo.</w:t>
      </w:r>
    </w:p>
    <w:p w14:paraId="1E2D5922" w14:textId="77777777" w:rsidR="00655915" w:rsidRPr="000C12EA" w:rsidRDefault="00655915" w:rsidP="000C12EA">
      <w:pPr>
        <w:spacing w:after="0" w:line="240" w:lineRule="auto"/>
        <w:ind w:left="426" w:right="420"/>
        <w:jc w:val="both"/>
        <w:rPr>
          <w:rFonts w:ascii="Tahoma" w:eastAsia="Verdana" w:hAnsi="Tahoma" w:cs="Tahoma"/>
          <w:bCs/>
          <w:sz w:val="22"/>
        </w:rPr>
      </w:pPr>
    </w:p>
    <w:p w14:paraId="4CC13FEC" w14:textId="3D8F3BA3" w:rsidR="00655915" w:rsidRPr="000C12EA" w:rsidRDefault="00655915"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 xml:space="preserve">Así se ha dicho, para negarle todo crédito a su testimonio, que verdad y delito son incompatibles, que todo delito implica ruina del alma, motivo por el cual el delincuente que acusa a sus cómplices nunca dice la verdad. Pero se pregunta justamente </w:t>
      </w:r>
      <w:proofErr w:type="spellStart"/>
      <w:r w:rsidRPr="000C12EA">
        <w:rPr>
          <w:rFonts w:ascii="Tahoma" w:eastAsia="Verdana" w:hAnsi="Tahoma" w:cs="Tahoma"/>
          <w:bCs/>
          <w:sz w:val="22"/>
        </w:rPr>
        <w:t>FRAMARINO</w:t>
      </w:r>
      <w:proofErr w:type="spellEnd"/>
      <w:r w:rsidRPr="000C12EA">
        <w:rPr>
          <w:rFonts w:ascii="Tahoma" w:eastAsia="Verdana" w:hAnsi="Tahoma" w:cs="Tahoma"/>
          <w:bCs/>
          <w:sz w:val="22"/>
        </w:rPr>
        <w:t>: “¿Por qué razón se le da valor probatorio a la declaración del acusado cuando afirma el hecho propio, y se le niega cuando asevera el hecho ajeno?</w:t>
      </w:r>
      <w:r w:rsidR="00A15289" w:rsidRPr="000C12EA">
        <w:rPr>
          <w:rFonts w:ascii="Tahoma" w:eastAsia="Verdana" w:hAnsi="Tahoma" w:cs="Tahoma"/>
          <w:bCs/>
          <w:sz w:val="22"/>
        </w:rPr>
        <w:t>”</w:t>
      </w:r>
      <w:r w:rsidRPr="000C12EA">
        <w:rPr>
          <w:rFonts w:ascii="Tahoma" w:eastAsia="Verdana" w:hAnsi="Tahoma" w:cs="Tahoma"/>
          <w:bCs/>
          <w:sz w:val="22"/>
        </w:rPr>
        <w:t>.</w:t>
      </w:r>
    </w:p>
    <w:p w14:paraId="2CBE2105" w14:textId="77777777" w:rsidR="00655915" w:rsidRPr="000C12EA" w:rsidRDefault="00655915" w:rsidP="000C12EA">
      <w:pPr>
        <w:spacing w:after="0" w:line="240" w:lineRule="auto"/>
        <w:ind w:left="426" w:right="420"/>
        <w:jc w:val="both"/>
        <w:rPr>
          <w:rFonts w:ascii="Tahoma" w:eastAsia="Verdana" w:hAnsi="Tahoma" w:cs="Tahoma"/>
          <w:bCs/>
          <w:sz w:val="22"/>
        </w:rPr>
      </w:pPr>
    </w:p>
    <w:p w14:paraId="15057FF5" w14:textId="77777777" w:rsidR="00655915" w:rsidRPr="000C12EA" w:rsidRDefault="00655915"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w:t>
      </w:r>
    </w:p>
    <w:p w14:paraId="0F0A83E4" w14:textId="77777777" w:rsidR="00655915" w:rsidRPr="000C12EA" w:rsidRDefault="00655915" w:rsidP="000C12EA">
      <w:pPr>
        <w:spacing w:after="0" w:line="240" w:lineRule="auto"/>
        <w:ind w:left="426" w:right="420"/>
        <w:jc w:val="both"/>
        <w:rPr>
          <w:rFonts w:ascii="Tahoma" w:eastAsia="Verdana" w:hAnsi="Tahoma" w:cs="Tahoma"/>
          <w:bCs/>
          <w:sz w:val="22"/>
        </w:rPr>
      </w:pPr>
    </w:p>
    <w:p w14:paraId="42217F71" w14:textId="11EE5F51" w:rsidR="00655915" w:rsidRDefault="00655915" w:rsidP="000C12EA">
      <w:pPr>
        <w:spacing w:after="0" w:line="240" w:lineRule="auto"/>
        <w:ind w:left="426" w:right="420"/>
        <w:jc w:val="both"/>
        <w:rPr>
          <w:rFonts w:ascii="Tahoma" w:eastAsia="Verdana" w:hAnsi="Tahoma" w:cs="Tahoma"/>
          <w:bCs/>
          <w:sz w:val="22"/>
        </w:rPr>
      </w:pPr>
      <w:r w:rsidRPr="000C12EA">
        <w:rPr>
          <w:rFonts w:ascii="Tahoma" w:eastAsia="Verdana" w:hAnsi="Tahoma" w:cs="Tahoma"/>
          <w:bCs/>
          <w:sz w:val="22"/>
        </w:rPr>
        <w:t>Lo anterior nos está indicando que el testimonio del cómplice no puede desecharse por ese solo hecho. Debe examinarse sí con sumo cuidado y averiguarse, por consiguiente, si el declarante acusó a sus cómplices por venganza (por ejemplo, porque en el reparto del botín no se fue “justo” con él), por protección (de seguridad o de ayuda económica) que se le ofreció, por las indulgencias que creyó obtener, si, confesando, acusaba (v.gr. rebaja de pena), por la ventaja para su defensa a que creía hacerse merecedor, por la enemistad surgida con posterioridad al delito, etc. Solo así, descartando cualquier móvil diferente al de decir la verdad, se puede aceptar como veraz el testimonio del cómplice…”</w:t>
      </w:r>
      <w:r w:rsidRPr="000C12EA">
        <w:rPr>
          <w:rFonts w:eastAsia="Verdana"/>
          <w:vertAlign w:val="superscript"/>
        </w:rPr>
        <w:footnoteReference w:id="10"/>
      </w:r>
      <w:r w:rsidRPr="000C12EA">
        <w:rPr>
          <w:rFonts w:ascii="Tahoma" w:eastAsia="Verdana" w:hAnsi="Tahoma" w:cs="Tahoma"/>
          <w:bCs/>
          <w:sz w:val="22"/>
        </w:rPr>
        <w:t>.</w:t>
      </w:r>
    </w:p>
    <w:p w14:paraId="00CB54F6" w14:textId="77777777" w:rsidR="000C12EA" w:rsidRPr="000C12EA" w:rsidRDefault="000C12EA" w:rsidP="000C12EA">
      <w:pPr>
        <w:spacing w:after="0" w:line="240" w:lineRule="auto"/>
        <w:ind w:left="426" w:right="420"/>
        <w:jc w:val="both"/>
        <w:rPr>
          <w:rFonts w:ascii="Tahoma" w:eastAsia="Verdana" w:hAnsi="Tahoma" w:cs="Tahoma"/>
          <w:bCs/>
          <w:sz w:val="22"/>
        </w:rPr>
      </w:pPr>
    </w:p>
    <w:p w14:paraId="07991F77" w14:textId="1858C231" w:rsidR="00B30704" w:rsidRPr="000C12EA" w:rsidRDefault="00895335" w:rsidP="000C12EA">
      <w:pPr>
        <w:spacing w:after="0" w:line="276" w:lineRule="auto"/>
        <w:jc w:val="both"/>
        <w:rPr>
          <w:rFonts w:ascii="Tahoma" w:hAnsi="Tahoma" w:cs="Tahoma"/>
          <w:bCs/>
        </w:rPr>
      </w:pPr>
      <w:r w:rsidRPr="000C12EA">
        <w:rPr>
          <w:rFonts w:ascii="Tahoma" w:hAnsi="Tahoma" w:cs="Tahoma"/>
          <w:bCs/>
        </w:rPr>
        <w:t>De todo lo hasta ahora expuesto, la Sala, de manera preliminar, válidamente puede llegar a las siguientes conclusiones</w:t>
      </w:r>
      <w:r w:rsidR="00DB7ADE" w:rsidRPr="000C12EA">
        <w:rPr>
          <w:rFonts w:ascii="Tahoma" w:hAnsi="Tahoma" w:cs="Tahoma"/>
          <w:bCs/>
        </w:rPr>
        <w:t>:</w:t>
      </w:r>
    </w:p>
    <w:p w14:paraId="201EA0DA" w14:textId="77777777" w:rsidR="00B30704" w:rsidRPr="000C12EA" w:rsidRDefault="00B30704" w:rsidP="000C12EA">
      <w:pPr>
        <w:spacing w:after="0" w:line="276" w:lineRule="auto"/>
        <w:jc w:val="both"/>
        <w:rPr>
          <w:rFonts w:ascii="Tahoma" w:hAnsi="Tahoma" w:cs="Tahoma"/>
          <w:bCs/>
        </w:rPr>
      </w:pPr>
    </w:p>
    <w:p w14:paraId="3B7FCFDA" w14:textId="77777777" w:rsidR="00DB7ADE" w:rsidRPr="000C12EA" w:rsidRDefault="00DB7ADE" w:rsidP="000C12EA">
      <w:pPr>
        <w:pStyle w:val="Prrafodelista"/>
        <w:numPr>
          <w:ilvl w:val="0"/>
          <w:numId w:val="21"/>
        </w:numPr>
        <w:spacing w:after="0" w:line="276" w:lineRule="auto"/>
        <w:ind w:left="360"/>
        <w:jc w:val="both"/>
        <w:rPr>
          <w:rFonts w:ascii="Tahoma" w:hAnsi="Tahoma" w:cs="Tahoma"/>
          <w:bCs/>
        </w:rPr>
      </w:pPr>
      <w:r w:rsidRPr="000C12EA">
        <w:rPr>
          <w:rFonts w:ascii="Tahoma" w:hAnsi="Tahoma" w:cs="Tahoma"/>
          <w:bCs/>
        </w:rPr>
        <w:t xml:space="preserve">Pese a la existencia de factores que de una u otra forma pueden influir </w:t>
      </w:r>
      <w:r w:rsidR="007458D8" w:rsidRPr="000C12EA">
        <w:rPr>
          <w:rFonts w:ascii="Tahoma" w:hAnsi="Tahoma" w:cs="Tahoma"/>
          <w:bCs/>
        </w:rPr>
        <w:t>para</w:t>
      </w:r>
      <w:r w:rsidRPr="000C12EA">
        <w:rPr>
          <w:rFonts w:ascii="Tahoma" w:hAnsi="Tahoma" w:cs="Tahoma"/>
          <w:bCs/>
        </w:rPr>
        <w:t xml:space="preserve"> cuestionar o poner en tela de juicio la imparcialidad de un testigo, es deber de la Judicatura el confrontar sus dichos con el resto del acervo probatorio para de esa forma poder determinar el grado de credibilidad que ameritaría sus atestaciones. </w:t>
      </w:r>
    </w:p>
    <w:p w14:paraId="3155B57D" w14:textId="77777777" w:rsidR="00DB7ADE" w:rsidRPr="000C12EA" w:rsidRDefault="00DB7ADE" w:rsidP="000C12EA">
      <w:pPr>
        <w:spacing w:after="0" w:line="276" w:lineRule="auto"/>
        <w:jc w:val="both"/>
        <w:rPr>
          <w:rFonts w:ascii="Tahoma" w:hAnsi="Tahoma" w:cs="Tahoma"/>
          <w:bCs/>
        </w:rPr>
      </w:pPr>
    </w:p>
    <w:p w14:paraId="40204757" w14:textId="77777777" w:rsidR="00A84BB0" w:rsidRPr="000C12EA" w:rsidRDefault="00DB7ADE" w:rsidP="000C12EA">
      <w:pPr>
        <w:pStyle w:val="Prrafodelista"/>
        <w:numPr>
          <w:ilvl w:val="0"/>
          <w:numId w:val="21"/>
        </w:numPr>
        <w:spacing w:after="0" w:line="276" w:lineRule="auto"/>
        <w:ind w:left="360"/>
        <w:jc w:val="both"/>
        <w:rPr>
          <w:rFonts w:ascii="Tahoma" w:hAnsi="Tahoma" w:cs="Tahoma"/>
          <w:bCs/>
        </w:rPr>
      </w:pPr>
      <w:r w:rsidRPr="000C12EA">
        <w:rPr>
          <w:rFonts w:ascii="Tahoma" w:hAnsi="Tahoma" w:cs="Tahoma"/>
          <w:bCs/>
        </w:rPr>
        <w:t xml:space="preserve">En muchas ocasiones el relato de un testigo catalogado como </w:t>
      </w:r>
      <w:r w:rsidRPr="000C12EA">
        <w:rPr>
          <w:rFonts w:ascii="Tahoma" w:hAnsi="Tahoma" w:cs="Tahoma"/>
          <w:bCs/>
          <w:i/>
        </w:rPr>
        <w:t>“sospechoso”</w:t>
      </w:r>
      <w:r w:rsidRPr="000C12EA">
        <w:rPr>
          <w:rFonts w:ascii="Tahoma" w:hAnsi="Tahoma" w:cs="Tahoma"/>
          <w:bCs/>
        </w:rPr>
        <w:t xml:space="preserve"> puede estar integrado o compuesto de mendacidades y de verdades, o de medias verdades, lo cual en momento alguno aniquilaría automáticamente la credibilidad de sus dichos, porque es deber del Juzgador de instancia el escindir </w:t>
      </w:r>
      <w:r w:rsidR="007458D8" w:rsidRPr="000C12EA">
        <w:rPr>
          <w:rFonts w:ascii="Tahoma" w:hAnsi="Tahoma" w:cs="Tahoma"/>
          <w:bCs/>
        </w:rPr>
        <w:t xml:space="preserve">sus atestaciones para así determinar </w:t>
      </w:r>
      <w:r w:rsidRPr="000C12EA">
        <w:rPr>
          <w:rFonts w:ascii="Tahoma" w:hAnsi="Tahoma" w:cs="Tahoma"/>
          <w:bCs/>
        </w:rPr>
        <w:t xml:space="preserve">a </w:t>
      </w:r>
      <w:r w:rsidR="00905493" w:rsidRPr="000C12EA">
        <w:rPr>
          <w:rFonts w:ascii="Tahoma" w:hAnsi="Tahoma" w:cs="Tahoma"/>
          <w:bCs/>
        </w:rPr>
        <w:t>cuáles</w:t>
      </w:r>
      <w:r w:rsidRPr="000C12EA">
        <w:rPr>
          <w:rFonts w:ascii="Tahoma" w:hAnsi="Tahoma" w:cs="Tahoma"/>
          <w:bCs/>
        </w:rPr>
        <w:t xml:space="preserve"> aspectos del relato se le debe creer de aquello</w:t>
      </w:r>
      <w:r w:rsidR="007458D8" w:rsidRPr="000C12EA">
        <w:rPr>
          <w:rFonts w:ascii="Tahoma" w:hAnsi="Tahoma" w:cs="Tahoma"/>
          <w:bCs/>
        </w:rPr>
        <w:t>s</w:t>
      </w:r>
      <w:r w:rsidRPr="000C12EA">
        <w:rPr>
          <w:rFonts w:ascii="Tahoma" w:hAnsi="Tahoma" w:cs="Tahoma"/>
          <w:bCs/>
        </w:rPr>
        <w:t xml:space="preserve"> que no ameritarían </w:t>
      </w:r>
      <w:r w:rsidR="007458D8" w:rsidRPr="000C12EA">
        <w:rPr>
          <w:rFonts w:ascii="Tahoma" w:hAnsi="Tahoma" w:cs="Tahoma"/>
          <w:bCs/>
        </w:rPr>
        <w:t xml:space="preserve">ninguna </w:t>
      </w:r>
      <w:r w:rsidRPr="000C12EA">
        <w:rPr>
          <w:rFonts w:ascii="Tahoma" w:hAnsi="Tahoma" w:cs="Tahoma"/>
          <w:bCs/>
        </w:rPr>
        <w:t xml:space="preserve">credibilidad. </w:t>
      </w:r>
    </w:p>
    <w:p w14:paraId="315DA0A9" w14:textId="77777777" w:rsidR="00DB7ADE" w:rsidRPr="000C12EA" w:rsidRDefault="00DB7ADE" w:rsidP="000C12EA">
      <w:pPr>
        <w:spacing w:after="0" w:line="276" w:lineRule="auto"/>
        <w:jc w:val="both"/>
        <w:rPr>
          <w:rFonts w:ascii="Tahoma" w:hAnsi="Tahoma" w:cs="Tahoma"/>
          <w:bCs/>
        </w:rPr>
      </w:pPr>
    </w:p>
    <w:p w14:paraId="6FE934E1" w14:textId="3E4D4444" w:rsidR="00DB7ADE" w:rsidRPr="000C12EA" w:rsidRDefault="00DB7ADE" w:rsidP="000C12EA">
      <w:pPr>
        <w:pStyle w:val="Prrafodelista"/>
        <w:numPr>
          <w:ilvl w:val="0"/>
          <w:numId w:val="21"/>
        </w:numPr>
        <w:spacing w:after="0" w:line="276" w:lineRule="auto"/>
        <w:ind w:left="360"/>
        <w:jc w:val="both"/>
        <w:rPr>
          <w:rFonts w:ascii="Tahoma" w:hAnsi="Tahoma" w:cs="Tahoma"/>
          <w:bCs/>
        </w:rPr>
      </w:pPr>
      <w:r w:rsidRPr="000C12EA">
        <w:rPr>
          <w:rFonts w:ascii="Tahoma" w:hAnsi="Tahoma" w:cs="Tahoma"/>
          <w:bCs/>
        </w:rPr>
        <w:t xml:space="preserve">La </w:t>
      </w:r>
      <w:r w:rsidR="00130172" w:rsidRPr="000C12EA">
        <w:rPr>
          <w:rFonts w:ascii="Tahoma" w:hAnsi="Tahoma" w:cs="Tahoma"/>
          <w:bCs/>
        </w:rPr>
        <w:t xml:space="preserve">dudosa o reprochable </w:t>
      </w:r>
      <w:r w:rsidRPr="000C12EA">
        <w:rPr>
          <w:rFonts w:ascii="Tahoma" w:hAnsi="Tahoma" w:cs="Tahoma"/>
          <w:bCs/>
        </w:rPr>
        <w:t xml:space="preserve">condición moral testigo no es </w:t>
      </w:r>
      <w:r w:rsidR="001813B8" w:rsidRPr="000C12EA">
        <w:rPr>
          <w:rFonts w:ascii="Tahoma" w:hAnsi="Tahoma" w:cs="Tahoma"/>
          <w:bCs/>
        </w:rPr>
        <w:t>razón</w:t>
      </w:r>
      <w:r w:rsidR="00715853" w:rsidRPr="000C12EA">
        <w:rPr>
          <w:rFonts w:ascii="Tahoma" w:hAnsi="Tahoma" w:cs="Tahoma"/>
          <w:bCs/>
        </w:rPr>
        <w:t xml:space="preserve"> </w:t>
      </w:r>
      <w:r w:rsidR="00905493" w:rsidRPr="000C12EA">
        <w:rPr>
          <w:rFonts w:ascii="Tahoma" w:hAnsi="Tahoma" w:cs="Tahoma"/>
          <w:bCs/>
        </w:rPr>
        <w:t>válida</w:t>
      </w:r>
      <w:r w:rsidRPr="000C12EA">
        <w:rPr>
          <w:rFonts w:ascii="Tahoma" w:hAnsi="Tahoma" w:cs="Tahoma"/>
          <w:bCs/>
        </w:rPr>
        <w:t xml:space="preserve"> suficiente para descalificar </w:t>
      </w:r>
      <w:r w:rsidR="00130172" w:rsidRPr="000C12EA">
        <w:rPr>
          <w:rFonts w:ascii="Tahoma" w:hAnsi="Tahoma" w:cs="Tahoma"/>
          <w:bCs/>
        </w:rPr>
        <w:t xml:space="preserve">de tajo </w:t>
      </w:r>
      <w:r w:rsidRPr="000C12EA">
        <w:rPr>
          <w:rFonts w:ascii="Tahoma" w:hAnsi="Tahoma" w:cs="Tahoma"/>
          <w:bCs/>
        </w:rPr>
        <w:t xml:space="preserve">sus atestaciones o para presumir </w:t>
      </w:r>
      <w:r w:rsidR="001813B8" w:rsidRPr="000C12EA">
        <w:rPr>
          <w:rFonts w:ascii="Tahoma" w:hAnsi="Tahoma" w:cs="Tahoma"/>
          <w:bCs/>
        </w:rPr>
        <w:t xml:space="preserve">que como consecuencia de dicha peculiaridad incurrirá en perjurio.  </w:t>
      </w:r>
    </w:p>
    <w:p w14:paraId="609E927F" w14:textId="77777777" w:rsidR="001813B8" w:rsidRPr="000C12EA" w:rsidRDefault="001813B8" w:rsidP="000C12EA">
      <w:pPr>
        <w:pStyle w:val="Prrafodelista"/>
        <w:spacing w:after="0" w:line="276" w:lineRule="auto"/>
        <w:jc w:val="both"/>
        <w:rPr>
          <w:rFonts w:ascii="Tahoma" w:hAnsi="Tahoma" w:cs="Tahoma"/>
          <w:b/>
          <w:bCs/>
        </w:rPr>
      </w:pPr>
    </w:p>
    <w:p w14:paraId="3E670E98" w14:textId="77777777" w:rsidR="00772C32" w:rsidRPr="000C12EA" w:rsidRDefault="00905493" w:rsidP="000C12EA">
      <w:pPr>
        <w:spacing w:after="0" w:line="276" w:lineRule="auto"/>
        <w:jc w:val="both"/>
        <w:rPr>
          <w:rFonts w:ascii="Tahoma" w:hAnsi="Tahoma" w:cs="Tahoma"/>
          <w:b/>
          <w:bCs/>
        </w:rPr>
      </w:pPr>
      <w:r w:rsidRPr="000C12EA">
        <w:rPr>
          <w:rFonts w:ascii="Tahoma" w:hAnsi="Tahoma" w:cs="Tahoma"/>
          <w:b/>
          <w:bCs/>
        </w:rPr>
        <w:t xml:space="preserve">2. </w:t>
      </w:r>
      <w:r w:rsidR="00772C32" w:rsidRPr="000C12EA">
        <w:rPr>
          <w:rFonts w:ascii="Tahoma" w:hAnsi="Tahoma" w:cs="Tahoma"/>
          <w:b/>
          <w:bCs/>
        </w:rPr>
        <w:t>El caso en concreto:</w:t>
      </w:r>
    </w:p>
    <w:p w14:paraId="12A7ABBF" w14:textId="77777777" w:rsidR="00772C32" w:rsidRPr="000C12EA" w:rsidRDefault="00772C32" w:rsidP="000C12EA">
      <w:pPr>
        <w:spacing w:after="0" w:line="276" w:lineRule="auto"/>
        <w:jc w:val="both"/>
        <w:rPr>
          <w:rFonts w:ascii="Tahoma" w:hAnsi="Tahoma" w:cs="Tahoma"/>
          <w:b/>
          <w:bCs/>
        </w:rPr>
      </w:pPr>
    </w:p>
    <w:p w14:paraId="45747FA6" w14:textId="77777777" w:rsidR="001813B8" w:rsidRPr="000C12EA" w:rsidRDefault="001813B8" w:rsidP="000C12EA">
      <w:pPr>
        <w:spacing w:after="0" w:line="276" w:lineRule="auto"/>
        <w:jc w:val="both"/>
        <w:rPr>
          <w:rFonts w:ascii="Tahoma" w:hAnsi="Tahoma" w:cs="Tahoma"/>
          <w:bCs/>
        </w:rPr>
      </w:pPr>
      <w:r w:rsidRPr="000C12EA">
        <w:rPr>
          <w:rFonts w:ascii="Tahoma" w:hAnsi="Tahoma" w:cs="Tahoma"/>
          <w:bCs/>
        </w:rPr>
        <w:t xml:space="preserve">Al aplicar lo anterior al caso </w:t>
      </w:r>
      <w:proofErr w:type="spellStart"/>
      <w:r w:rsidRPr="000C12EA">
        <w:rPr>
          <w:rFonts w:ascii="Tahoma" w:hAnsi="Tahoma" w:cs="Tahoma"/>
          <w:bCs/>
          <w:i/>
        </w:rPr>
        <w:t>subexamine</w:t>
      </w:r>
      <w:proofErr w:type="spellEnd"/>
      <w:r w:rsidRPr="000C12EA">
        <w:rPr>
          <w:rFonts w:ascii="Tahoma" w:hAnsi="Tahoma" w:cs="Tahoma"/>
          <w:bCs/>
          <w:i/>
        </w:rPr>
        <w:t xml:space="preserve"> </w:t>
      </w:r>
      <w:r w:rsidRPr="000C12EA">
        <w:rPr>
          <w:rFonts w:ascii="Tahoma" w:hAnsi="Tahoma" w:cs="Tahoma"/>
          <w:bCs/>
        </w:rPr>
        <w:t xml:space="preserve">en lo que atañe con el grado de credibilidad que ameritaría el testimonio rendido por CARLOS ANDRÉS VELÁSQUEZ VILLADA, considera la Sala, luego de analizar </w:t>
      </w:r>
      <w:r w:rsidR="00F0172A" w:rsidRPr="000C12EA">
        <w:rPr>
          <w:rFonts w:ascii="Tahoma" w:hAnsi="Tahoma" w:cs="Tahoma"/>
          <w:bCs/>
        </w:rPr>
        <w:t xml:space="preserve">en profundidad </w:t>
      </w:r>
      <w:r w:rsidRPr="000C12EA">
        <w:rPr>
          <w:rFonts w:ascii="Tahoma" w:hAnsi="Tahoma" w:cs="Tahoma"/>
          <w:bCs/>
        </w:rPr>
        <w:t xml:space="preserve">sus declaraciones y de confrontarlas con el resto del acervo probatorio, que se está en presencia de un </w:t>
      </w:r>
      <w:r w:rsidRPr="000C12EA">
        <w:rPr>
          <w:rFonts w:ascii="Tahoma" w:hAnsi="Tahoma" w:cs="Tahoma"/>
          <w:bCs/>
        </w:rPr>
        <w:lastRenderedPageBreak/>
        <w:t xml:space="preserve">testigo que en su relato, además de incurrir </w:t>
      </w:r>
      <w:r w:rsidR="00F0172A" w:rsidRPr="000C12EA">
        <w:rPr>
          <w:rFonts w:ascii="Tahoma" w:hAnsi="Tahoma" w:cs="Tahoma"/>
          <w:bCs/>
        </w:rPr>
        <w:t xml:space="preserve">en </w:t>
      </w:r>
      <w:r w:rsidRPr="000C12EA">
        <w:rPr>
          <w:rFonts w:ascii="Tahoma" w:hAnsi="Tahoma" w:cs="Tahoma"/>
          <w:bCs/>
        </w:rPr>
        <w:t>muchas contradicciones</w:t>
      </w:r>
      <w:r w:rsidR="00C9310F" w:rsidRPr="000C12EA">
        <w:rPr>
          <w:rFonts w:ascii="Tahoma" w:hAnsi="Tahoma" w:cs="Tahoma"/>
          <w:bCs/>
        </w:rPr>
        <w:t xml:space="preserve"> e imprecisiones</w:t>
      </w:r>
      <w:r w:rsidRPr="000C12EA">
        <w:rPr>
          <w:rFonts w:ascii="Tahoma" w:hAnsi="Tahoma" w:cs="Tahoma"/>
          <w:bCs/>
        </w:rPr>
        <w:t xml:space="preserve">, declaró algunas verdades </w:t>
      </w:r>
      <w:r w:rsidR="008D1D5B" w:rsidRPr="000C12EA">
        <w:rPr>
          <w:rFonts w:ascii="Tahoma" w:hAnsi="Tahoma" w:cs="Tahoma"/>
          <w:bCs/>
        </w:rPr>
        <w:t xml:space="preserve">que habilidosamente fueron </w:t>
      </w:r>
      <w:r w:rsidRPr="000C12EA">
        <w:rPr>
          <w:rFonts w:ascii="Tahoma" w:hAnsi="Tahoma" w:cs="Tahoma"/>
          <w:bCs/>
        </w:rPr>
        <w:t xml:space="preserve">adobadas y mezcladas con muchas mentiras y mendacidades, lo </w:t>
      </w:r>
      <w:r w:rsidR="008D1D5B" w:rsidRPr="000C12EA">
        <w:rPr>
          <w:rFonts w:ascii="Tahoma" w:hAnsi="Tahoma" w:cs="Tahoma"/>
          <w:bCs/>
        </w:rPr>
        <w:t>que</w:t>
      </w:r>
      <w:r w:rsidRPr="000C12EA">
        <w:rPr>
          <w:rFonts w:ascii="Tahoma" w:hAnsi="Tahoma" w:cs="Tahoma"/>
          <w:bCs/>
        </w:rPr>
        <w:t xml:space="preserve"> lo hizo con el propósito de </w:t>
      </w:r>
      <w:r w:rsidR="008D1D5B" w:rsidRPr="000C12EA">
        <w:rPr>
          <w:rFonts w:ascii="Tahoma" w:hAnsi="Tahoma" w:cs="Tahoma"/>
          <w:bCs/>
        </w:rPr>
        <w:t xml:space="preserve">poder </w:t>
      </w:r>
      <w:r w:rsidRPr="000C12EA">
        <w:rPr>
          <w:rFonts w:ascii="Tahoma" w:hAnsi="Tahoma" w:cs="Tahoma"/>
          <w:bCs/>
        </w:rPr>
        <w:t xml:space="preserve">hacerse merecedor del principio de oportunidad que le fue otorgado por la </w:t>
      </w:r>
      <w:r w:rsidR="00F0172A" w:rsidRPr="000C12EA">
        <w:rPr>
          <w:rFonts w:ascii="Tahoma" w:hAnsi="Tahoma" w:cs="Tahoma"/>
          <w:bCs/>
        </w:rPr>
        <w:t>Fiscalía</w:t>
      </w:r>
      <w:r w:rsidRPr="000C12EA">
        <w:rPr>
          <w:rFonts w:ascii="Tahoma" w:hAnsi="Tahoma" w:cs="Tahoma"/>
          <w:bCs/>
        </w:rPr>
        <w:t xml:space="preserve"> como premio por delatar y atestar en contra de las per</w:t>
      </w:r>
      <w:r w:rsidR="008D1D5B" w:rsidRPr="000C12EA">
        <w:rPr>
          <w:rFonts w:ascii="Tahoma" w:hAnsi="Tahoma" w:cs="Tahoma"/>
          <w:bCs/>
        </w:rPr>
        <w:t>sonas que supuestamente se encontraban</w:t>
      </w:r>
      <w:r w:rsidR="00F0172A" w:rsidRPr="000C12EA">
        <w:rPr>
          <w:rFonts w:ascii="Tahoma" w:hAnsi="Tahoma" w:cs="Tahoma"/>
          <w:bCs/>
        </w:rPr>
        <w:t xml:space="preserve"> implicadas en la comisión del asesinato de quien en vida respondía por el nombre de ALEXANDER MORALES ORTIZ. </w:t>
      </w:r>
    </w:p>
    <w:p w14:paraId="2151E52A" w14:textId="77777777" w:rsidR="007458D8" w:rsidRPr="000C12EA" w:rsidRDefault="007458D8" w:rsidP="000C12EA">
      <w:pPr>
        <w:spacing w:after="0" w:line="276" w:lineRule="auto"/>
        <w:jc w:val="both"/>
        <w:rPr>
          <w:rFonts w:ascii="Tahoma" w:hAnsi="Tahoma" w:cs="Tahoma"/>
          <w:bCs/>
        </w:rPr>
      </w:pPr>
    </w:p>
    <w:p w14:paraId="5DD13846" w14:textId="6E23FACE" w:rsidR="00A84BB0" w:rsidRPr="000C12EA" w:rsidRDefault="008D1D5B" w:rsidP="000C12EA">
      <w:pPr>
        <w:spacing w:after="0" w:line="276" w:lineRule="auto"/>
        <w:jc w:val="both"/>
        <w:rPr>
          <w:rFonts w:ascii="Tahoma" w:hAnsi="Tahoma" w:cs="Tahoma"/>
          <w:bCs/>
        </w:rPr>
      </w:pPr>
      <w:r w:rsidRPr="000C12EA">
        <w:rPr>
          <w:rFonts w:ascii="Tahoma" w:hAnsi="Tahoma" w:cs="Tahoma"/>
          <w:bCs/>
        </w:rPr>
        <w:t>Es cierto, como lo expresó</w:t>
      </w:r>
      <w:r w:rsidR="00C9310F" w:rsidRPr="000C12EA">
        <w:rPr>
          <w:rFonts w:ascii="Tahoma" w:hAnsi="Tahoma" w:cs="Tahoma"/>
          <w:bCs/>
        </w:rPr>
        <w:t xml:space="preserve"> el Juzgado de primer nivel, </w:t>
      </w:r>
      <w:r w:rsidR="004A2DB7" w:rsidRPr="000C12EA">
        <w:rPr>
          <w:rFonts w:ascii="Tahoma" w:hAnsi="Tahoma" w:cs="Tahoma"/>
          <w:bCs/>
        </w:rPr>
        <w:t>que no</w:t>
      </w:r>
      <w:r w:rsidR="00F0172A" w:rsidRPr="000C12EA">
        <w:rPr>
          <w:rFonts w:ascii="Tahoma" w:hAnsi="Tahoma" w:cs="Tahoma"/>
          <w:bCs/>
        </w:rPr>
        <w:t xml:space="preserve"> existe duda alguna que se está en presencia de una persona que es un desalmado sicario, </w:t>
      </w:r>
      <w:r w:rsidR="00905493" w:rsidRPr="000C12EA">
        <w:rPr>
          <w:rFonts w:ascii="Tahoma" w:hAnsi="Tahoma" w:cs="Tahoma"/>
          <w:bCs/>
        </w:rPr>
        <w:t>lo que</w:t>
      </w:r>
      <w:r w:rsidR="00F0172A" w:rsidRPr="000C12EA">
        <w:rPr>
          <w:rFonts w:ascii="Tahoma" w:hAnsi="Tahoma" w:cs="Tahoma"/>
          <w:bCs/>
        </w:rPr>
        <w:t xml:space="preserve"> reconoció </w:t>
      </w:r>
      <w:r w:rsidR="00994FC4" w:rsidRPr="000C12EA">
        <w:rPr>
          <w:rFonts w:ascii="Tahoma" w:hAnsi="Tahoma" w:cs="Tahoma"/>
          <w:bCs/>
        </w:rPr>
        <w:t xml:space="preserve">con desparpajo </w:t>
      </w:r>
      <w:r w:rsidR="00F0172A" w:rsidRPr="000C12EA">
        <w:rPr>
          <w:rFonts w:ascii="Tahoma" w:hAnsi="Tahoma" w:cs="Tahoma"/>
          <w:bCs/>
        </w:rPr>
        <w:t xml:space="preserve">el propio VELÁSQUEZ VILLADA </w:t>
      </w:r>
      <w:r w:rsidR="00994FC4" w:rsidRPr="000C12EA">
        <w:rPr>
          <w:rFonts w:ascii="Tahoma" w:hAnsi="Tahoma" w:cs="Tahoma"/>
          <w:bCs/>
        </w:rPr>
        <w:t xml:space="preserve">en sus declaraciones, pero de igual forma, como consecuencia de su </w:t>
      </w:r>
      <w:r w:rsidR="004A1222" w:rsidRPr="000C12EA">
        <w:rPr>
          <w:rFonts w:ascii="Tahoma" w:hAnsi="Tahoma" w:cs="Tahoma"/>
          <w:bCs/>
        </w:rPr>
        <w:t xml:space="preserve">dudosa </w:t>
      </w:r>
      <w:r w:rsidR="00994FC4" w:rsidRPr="000C12EA">
        <w:rPr>
          <w:rFonts w:ascii="Tahoma" w:hAnsi="Tahoma" w:cs="Tahoma"/>
          <w:bCs/>
        </w:rPr>
        <w:t xml:space="preserve">condición moral </w:t>
      </w:r>
      <w:r w:rsidR="004A1222" w:rsidRPr="000C12EA">
        <w:rPr>
          <w:rFonts w:ascii="Tahoma" w:hAnsi="Tahoma" w:cs="Tahoma"/>
          <w:bCs/>
        </w:rPr>
        <w:t xml:space="preserve">de avezado </w:t>
      </w:r>
      <w:r w:rsidR="004A2DB7" w:rsidRPr="000C12EA">
        <w:rPr>
          <w:rFonts w:ascii="Tahoma" w:hAnsi="Tahoma" w:cs="Tahoma"/>
          <w:bCs/>
        </w:rPr>
        <w:t>criminal</w:t>
      </w:r>
      <w:r w:rsidR="005F0478" w:rsidRPr="000C12EA">
        <w:rPr>
          <w:rFonts w:ascii="Tahoma" w:hAnsi="Tahoma" w:cs="Tahoma"/>
          <w:bCs/>
        </w:rPr>
        <w:t xml:space="preserve"> </w:t>
      </w:r>
      <w:r w:rsidR="00C9310F" w:rsidRPr="000C12EA">
        <w:rPr>
          <w:rFonts w:ascii="Tahoma" w:hAnsi="Tahoma" w:cs="Tahoma"/>
          <w:bCs/>
        </w:rPr>
        <w:t xml:space="preserve">no se </w:t>
      </w:r>
      <w:r w:rsidR="00994FC4" w:rsidRPr="000C12EA">
        <w:rPr>
          <w:rFonts w:ascii="Tahoma" w:hAnsi="Tahoma" w:cs="Tahoma"/>
          <w:bCs/>
        </w:rPr>
        <w:t>podía descalificar de tajo la credibilidad de sus dichos</w:t>
      </w:r>
      <w:r w:rsidR="00F0172A" w:rsidRPr="000C12EA">
        <w:rPr>
          <w:rFonts w:ascii="Tahoma" w:hAnsi="Tahoma" w:cs="Tahoma"/>
          <w:bCs/>
        </w:rPr>
        <w:t xml:space="preserve">, </w:t>
      </w:r>
      <w:r w:rsidR="00994FC4" w:rsidRPr="000C12EA">
        <w:rPr>
          <w:rFonts w:ascii="Tahoma" w:hAnsi="Tahoma" w:cs="Tahoma"/>
          <w:bCs/>
        </w:rPr>
        <w:t>máxime cuando el testigo sin tapujo</w:t>
      </w:r>
      <w:r w:rsidR="004A1222" w:rsidRPr="000C12EA">
        <w:rPr>
          <w:rFonts w:ascii="Tahoma" w:hAnsi="Tahoma" w:cs="Tahoma"/>
          <w:bCs/>
        </w:rPr>
        <w:t>s</w:t>
      </w:r>
      <w:r w:rsidR="00994FC4" w:rsidRPr="000C12EA">
        <w:rPr>
          <w:rFonts w:ascii="Tahoma" w:hAnsi="Tahoma" w:cs="Tahoma"/>
          <w:bCs/>
        </w:rPr>
        <w:t xml:space="preserve"> de ningún tipo </w:t>
      </w:r>
      <w:r w:rsidR="004A1222" w:rsidRPr="000C12EA">
        <w:rPr>
          <w:rFonts w:ascii="Tahoma" w:hAnsi="Tahoma" w:cs="Tahoma"/>
          <w:bCs/>
        </w:rPr>
        <w:t xml:space="preserve">en su relato </w:t>
      </w:r>
      <w:r w:rsidRPr="000C12EA">
        <w:rPr>
          <w:rFonts w:ascii="Tahoma" w:hAnsi="Tahoma" w:cs="Tahoma"/>
          <w:bCs/>
        </w:rPr>
        <w:t xml:space="preserve">crudamente </w:t>
      </w:r>
      <w:r w:rsidR="00994FC4" w:rsidRPr="000C12EA">
        <w:rPr>
          <w:rFonts w:ascii="Tahoma" w:hAnsi="Tahoma" w:cs="Tahoma"/>
          <w:bCs/>
        </w:rPr>
        <w:t>dio a conocer las circunstancias de tiempo, modo y lugar de la forma tan pérfida y canalla de cómo le segó la vida a ALEXANDER MORALES ORTIZ, cuando</w:t>
      </w:r>
      <w:r w:rsidR="00905493" w:rsidRPr="000C12EA">
        <w:rPr>
          <w:rFonts w:ascii="Tahoma" w:hAnsi="Tahoma" w:cs="Tahoma"/>
          <w:bCs/>
        </w:rPr>
        <w:t xml:space="preserve"> el hoy óbito</w:t>
      </w:r>
      <w:r w:rsidR="004A1222" w:rsidRPr="000C12EA">
        <w:rPr>
          <w:rFonts w:ascii="Tahoma" w:hAnsi="Tahoma" w:cs="Tahoma"/>
          <w:bCs/>
        </w:rPr>
        <w:t>,</w:t>
      </w:r>
      <w:r w:rsidR="005F0478" w:rsidRPr="000C12EA">
        <w:rPr>
          <w:rFonts w:ascii="Tahoma" w:hAnsi="Tahoma" w:cs="Tahoma"/>
          <w:bCs/>
        </w:rPr>
        <w:t xml:space="preserve"> </w:t>
      </w:r>
      <w:r w:rsidR="00994FC4" w:rsidRPr="000C12EA">
        <w:rPr>
          <w:rFonts w:ascii="Tahoma" w:hAnsi="Tahoma" w:cs="Tahoma"/>
          <w:bCs/>
        </w:rPr>
        <w:t>a eso de las 14:00 horas del 18 de marzo de 2.011</w:t>
      </w:r>
      <w:r w:rsidR="004A1222" w:rsidRPr="000C12EA">
        <w:rPr>
          <w:rFonts w:ascii="Tahoma" w:hAnsi="Tahoma" w:cs="Tahoma"/>
          <w:bCs/>
        </w:rPr>
        <w:t>,</w:t>
      </w:r>
      <w:r w:rsidR="00994FC4" w:rsidRPr="000C12EA">
        <w:rPr>
          <w:rFonts w:ascii="Tahoma" w:hAnsi="Tahoma" w:cs="Tahoma"/>
          <w:bCs/>
        </w:rPr>
        <w:t xml:space="preserve"> se encontraba almorzando en el restaurante vegetariano </w:t>
      </w:r>
      <w:r w:rsidR="004A1222" w:rsidRPr="000C12EA">
        <w:rPr>
          <w:rFonts w:ascii="Tahoma" w:hAnsi="Tahoma" w:cs="Tahoma"/>
          <w:bCs/>
          <w:i/>
        </w:rPr>
        <w:t>“Flor de Loto”</w:t>
      </w:r>
      <w:r w:rsidR="004A1222" w:rsidRPr="000C12EA">
        <w:rPr>
          <w:rFonts w:ascii="Tahoma" w:hAnsi="Tahoma" w:cs="Tahoma"/>
          <w:bCs/>
        </w:rPr>
        <w:t xml:space="preserve">, ubicado en la calle 22 # 5-64 de esta municipalidad, lo </w:t>
      </w:r>
      <w:r w:rsidR="00905493" w:rsidRPr="000C12EA">
        <w:rPr>
          <w:rFonts w:ascii="Tahoma" w:hAnsi="Tahoma" w:cs="Tahoma"/>
          <w:bCs/>
        </w:rPr>
        <w:t xml:space="preserve">que </w:t>
      </w:r>
      <w:r w:rsidR="004A1222" w:rsidRPr="000C12EA">
        <w:rPr>
          <w:rFonts w:ascii="Tahoma" w:hAnsi="Tahoma" w:cs="Tahoma"/>
          <w:bCs/>
        </w:rPr>
        <w:t>está plenamente probado a lo largo y ancho del proceso con las pruebas allegadas por la Fiscalía, en especial con los testimonios de los Policiales que participaron en la captura del asesino</w:t>
      </w:r>
      <w:r w:rsidR="00C9310F" w:rsidRPr="000C12EA">
        <w:rPr>
          <w:rFonts w:ascii="Tahoma" w:hAnsi="Tahoma" w:cs="Tahoma"/>
          <w:bCs/>
        </w:rPr>
        <w:t xml:space="preserve">, y de lo declarado por los </w:t>
      </w:r>
      <w:r w:rsidR="004A1222" w:rsidRPr="000C12EA">
        <w:rPr>
          <w:rFonts w:ascii="Tahoma" w:hAnsi="Tahoma" w:cs="Tahoma"/>
          <w:bCs/>
        </w:rPr>
        <w:t xml:space="preserve">demás miembros de la Policía Judicial que </w:t>
      </w:r>
      <w:r w:rsidR="007C54C1" w:rsidRPr="000C12EA">
        <w:rPr>
          <w:rFonts w:ascii="Tahoma" w:hAnsi="Tahoma" w:cs="Tahoma"/>
          <w:bCs/>
        </w:rPr>
        <w:t>adelantaron los actos urgentes y demás pesquisas.</w:t>
      </w:r>
    </w:p>
    <w:p w14:paraId="3E68C23A" w14:textId="77777777" w:rsidR="004A1222" w:rsidRPr="000C12EA" w:rsidRDefault="004A1222" w:rsidP="000C12EA">
      <w:pPr>
        <w:spacing w:after="0" w:line="276" w:lineRule="auto"/>
        <w:jc w:val="both"/>
        <w:rPr>
          <w:rFonts w:ascii="Tahoma" w:hAnsi="Tahoma" w:cs="Tahoma"/>
          <w:bCs/>
        </w:rPr>
      </w:pPr>
    </w:p>
    <w:p w14:paraId="53EFFB05" w14:textId="4C046423" w:rsidR="004A1222" w:rsidRPr="000C12EA" w:rsidRDefault="004A1222" w:rsidP="000C12EA">
      <w:pPr>
        <w:spacing w:after="0" w:line="276" w:lineRule="auto"/>
        <w:jc w:val="both"/>
        <w:rPr>
          <w:rFonts w:ascii="Tahoma" w:hAnsi="Tahoma" w:cs="Tahoma"/>
          <w:bCs/>
        </w:rPr>
      </w:pPr>
      <w:r w:rsidRPr="000C12EA">
        <w:rPr>
          <w:rFonts w:ascii="Tahoma" w:hAnsi="Tahoma" w:cs="Tahoma"/>
          <w:bCs/>
        </w:rPr>
        <w:t xml:space="preserve">De igual manera la Sala considera que las incriminaciones que el testigo CARLOS ANDRÉS VELÁSQUEZ VILLADA formuló en contra de </w:t>
      </w:r>
      <w:proofErr w:type="spellStart"/>
      <w:r w:rsidR="008666F4">
        <w:rPr>
          <w:rFonts w:ascii="Tahoma" w:hAnsi="Tahoma" w:cs="Tahoma"/>
          <w:bCs/>
        </w:rPr>
        <w:t>WEM</w:t>
      </w:r>
      <w:proofErr w:type="spellEnd"/>
      <w:r w:rsidRPr="000C12EA">
        <w:rPr>
          <w:rFonts w:ascii="Tahoma" w:hAnsi="Tahoma" w:cs="Tahoma"/>
          <w:bCs/>
        </w:rPr>
        <w:t>, como la persona q</w:t>
      </w:r>
      <w:r w:rsidR="004A2DB7" w:rsidRPr="000C12EA">
        <w:rPr>
          <w:rFonts w:ascii="Tahoma" w:hAnsi="Tahoma" w:cs="Tahoma"/>
          <w:bCs/>
        </w:rPr>
        <w:t>ue a modo de intermediario contrató</w:t>
      </w:r>
      <w:r w:rsidRPr="000C12EA">
        <w:rPr>
          <w:rFonts w:ascii="Tahoma" w:hAnsi="Tahoma" w:cs="Tahoma"/>
          <w:bCs/>
        </w:rPr>
        <w:t xml:space="preserve"> sus servicios</w:t>
      </w:r>
      <w:r w:rsidR="004A2DB7" w:rsidRPr="000C12EA">
        <w:rPr>
          <w:rFonts w:ascii="Tahoma" w:hAnsi="Tahoma" w:cs="Tahoma"/>
          <w:bCs/>
        </w:rPr>
        <w:t xml:space="preserve"> </w:t>
      </w:r>
      <w:proofErr w:type="spellStart"/>
      <w:r w:rsidR="004A2DB7" w:rsidRPr="000C12EA">
        <w:rPr>
          <w:rFonts w:ascii="Tahoma" w:hAnsi="Tahoma" w:cs="Tahoma"/>
          <w:bCs/>
        </w:rPr>
        <w:t>sicariales</w:t>
      </w:r>
      <w:proofErr w:type="spellEnd"/>
      <w:r w:rsidRPr="000C12EA">
        <w:rPr>
          <w:rFonts w:ascii="Tahoma" w:hAnsi="Tahoma" w:cs="Tahoma"/>
          <w:bCs/>
        </w:rPr>
        <w:t>, son dignas de credibilidad, por cuanto, pese al interés que VELÁSQUEZ VILLADA</w:t>
      </w:r>
      <w:r w:rsidR="005F0478" w:rsidRPr="000C12EA">
        <w:rPr>
          <w:rFonts w:ascii="Tahoma" w:hAnsi="Tahoma" w:cs="Tahoma"/>
          <w:bCs/>
        </w:rPr>
        <w:t xml:space="preserve"> </w:t>
      </w:r>
      <w:r w:rsidR="00905493" w:rsidRPr="000C12EA">
        <w:rPr>
          <w:rFonts w:ascii="Tahoma" w:hAnsi="Tahoma" w:cs="Tahoma"/>
          <w:bCs/>
        </w:rPr>
        <w:t>tiene</w:t>
      </w:r>
      <w:r w:rsidRPr="000C12EA">
        <w:rPr>
          <w:rFonts w:ascii="Tahoma" w:hAnsi="Tahoma" w:cs="Tahoma"/>
          <w:bCs/>
        </w:rPr>
        <w:t xml:space="preserve"> en los resultados del proceso, recordemos que iba a obtener una </w:t>
      </w:r>
      <w:r w:rsidR="00957DA5" w:rsidRPr="000C12EA">
        <w:rPr>
          <w:rFonts w:ascii="Tahoma" w:hAnsi="Tahoma" w:cs="Tahoma"/>
          <w:bCs/>
        </w:rPr>
        <w:t xml:space="preserve">generosa </w:t>
      </w:r>
      <w:r w:rsidR="007C54C1" w:rsidRPr="000C12EA">
        <w:rPr>
          <w:rFonts w:ascii="Tahoma" w:hAnsi="Tahoma" w:cs="Tahoma"/>
          <w:bCs/>
        </w:rPr>
        <w:t xml:space="preserve">recompensa </w:t>
      </w:r>
      <w:r w:rsidR="00957DA5" w:rsidRPr="000C12EA">
        <w:rPr>
          <w:rFonts w:ascii="Tahoma" w:hAnsi="Tahoma" w:cs="Tahoma"/>
          <w:bCs/>
        </w:rPr>
        <w:t xml:space="preserve">concedida por la </w:t>
      </w:r>
      <w:r w:rsidR="007C54C1" w:rsidRPr="000C12EA">
        <w:rPr>
          <w:rFonts w:ascii="Tahoma" w:hAnsi="Tahoma" w:cs="Tahoma"/>
          <w:bCs/>
        </w:rPr>
        <w:t>Fiscalía</w:t>
      </w:r>
      <w:r w:rsidR="005F0478" w:rsidRPr="000C12EA">
        <w:rPr>
          <w:rFonts w:ascii="Tahoma" w:hAnsi="Tahoma" w:cs="Tahoma"/>
          <w:bCs/>
        </w:rPr>
        <w:t xml:space="preserve"> </w:t>
      </w:r>
      <w:r w:rsidRPr="000C12EA">
        <w:rPr>
          <w:rFonts w:ascii="Tahoma" w:hAnsi="Tahoma" w:cs="Tahoma"/>
          <w:bCs/>
        </w:rPr>
        <w:t xml:space="preserve">por declarar en contra de </w:t>
      </w:r>
      <w:proofErr w:type="spellStart"/>
      <w:r w:rsidR="008666F4">
        <w:rPr>
          <w:rFonts w:ascii="Tahoma" w:hAnsi="Tahoma" w:cs="Tahoma"/>
          <w:bCs/>
        </w:rPr>
        <w:t>WEM</w:t>
      </w:r>
      <w:proofErr w:type="spellEnd"/>
      <w:r w:rsidRPr="000C12EA">
        <w:rPr>
          <w:rFonts w:ascii="Tahoma" w:hAnsi="Tahoma" w:cs="Tahoma"/>
          <w:bCs/>
        </w:rPr>
        <w:t xml:space="preserve">, </w:t>
      </w:r>
      <w:r w:rsidR="004A2DB7" w:rsidRPr="000C12EA">
        <w:rPr>
          <w:rFonts w:ascii="Tahoma" w:hAnsi="Tahoma" w:cs="Tahoma"/>
          <w:bCs/>
        </w:rPr>
        <w:t xml:space="preserve">no se puede desconocer, </w:t>
      </w:r>
      <w:r w:rsidRPr="000C12EA">
        <w:rPr>
          <w:rFonts w:ascii="Tahoma" w:hAnsi="Tahoma" w:cs="Tahoma"/>
          <w:bCs/>
        </w:rPr>
        <w:t xml:space="preserve">tal como lo adujeron los apelantes, </w:t>
      </w:r>
      <w:r w:rsidR="004A2DB7" w:rsidRPr="000C12EA">
        <w:rPr>
          <w:rFonts w:ascii="Tahoma" w:hAnsi="Tahoma" w:cs="Tahoma"/>
          <w:bCs/>
        </w:rPr>
        <w:t xml:space="preserve">que </w:t>
      </w:r>
      <w:r w:rsidRPr="000C12EA">
        <w:rPr>
          <w:rFonts w:ascii="Tahoma" w:hAnsi="Tahoma" w:cs="Tahoma"/>
          <w:bCs/>
        </w:rPr>
        <w:t>en el proceso existen pruebas suficientes</w:t>
      </w:r>
      <w:r w:rsidR="007C54C1" w:rsidRPr="000C12EA">
        <w:rPr>
          <w:rFonts w:ascii="Tahoma" w:hAnsi="Tahoma" w:cs="Tahoma"/>
          <w:bCs/>
        </w:rPr>
        <w:t xml:space="preserve">, las que no fueron apreciadas en su debida dimensión por el Juzgado </w:t>
      </w:r>
      <w:r w:rsidR="007C54C1" w:rsidRPr="000C12EA">
        <w:rPr>
          <w:rFonts w:ascii="Tahoma" w:hAnsi="Tahoma" w:cs="Tahoma"/>
          <w:bCs/>
          <w:i/>
        </w:rPr>
        <w:t>A quo,</w:t>
      </w:r>
      <w:r w:rsidRPr="000C12EA">
        <w:rPr>
          <w:rFonts w:ascii="Tahoma" w:hAnsi="Tahoma" w:cs="Tahoma"/>
          <w:bCs/>
        </w:rPr>
        <w:t xml:space="preserve"> que corroboran </w:t>
      </w:r>
      <w:r w:rsidR="00946AF6" w:rsidRPr="000C12EA">
        <w:rPr>
          <w:rFonts w:ascii="Tahoma" w:hAnsi="Tahoma" w:cs="Tahoma"/>
          <w:bCs/>
        </w:rPr>
        <w:t xml:space="preserve">los señalamientos que CARLOS ANDRÉS VELÁSQUEZ efectuó en contra de </w:t>
      </w:r>
      <w:proofErr w:type="spellStart"/>
      <w:r w:rsidR="008666F4">
        <w:rPr>
          <w:rFonts w:ascii="Tahoma" w:hAnsi="Tahoma" w:cs="Tahoma"/>
          <w:bCs/>
        </w:rPr>
        <w:t>WEM</w:t>
      </w:r>
      <w:proofErr w:type="spellEnd"/>
      <w:r w:rsidR="007C54C1" w:rsidRPr="000C12EA">
        <w:rPr>
          <w:rFonts w:ascii="Tahoma" w:hAnsi="Tahoma" w:cs="Tahoma"/>
          <w:bCs/>
        </w:rPr>
        <w:t>, como la persona que lo contactó, a modo de intermediario, para que llevara a cabo el asesinato de ALEXANDER MORALES ORTIZ</w:t>
      </w:r>
      <w:r w:rsidR="00946AF6" w:rsidRPr="000C12EA">
        <w:rPr>
          <w:rFonts w:ascii="Tahoma" w:hAnsi="Tahoma" w:cs="Tahoma"/>
          <w:bCs/>
        </w:rPr>
        <w:t xml:space="preserve">. </w:t>
      </w:r>
    </w:p>
    <w:p w14:paraId="387DC163" w14:textId="77777777" w:rsidR="00946AF6" w:rsidRPr="000C12EA" w:rsidRDefault="00946AF6" w:rsidP="000C12EA">
      <w:pPr>
        <w:spacing w:after="0" w:line="276" w:lineRule="auto"/>
        <w:jc w:val="both"/>
        <w:rPr>
          <w:rFonts w:ascii="Tahoma" w:hAnsi="Tahoma" w:cs="Tahoma"/>
          <w:bCs/>
        </w:rPr>
      </w:pPr>
    </w:p>
    <w:p w14:paraId="4B70D33F" w14:textId="6435DEE6" w:rsidR="00946AF6" w:rsidRPr="000C12EA" w:rsidRDefault="00946AF6" w:rsidP="000C12EA">
      <w:pPr>
        <w:spacing w:after="0" w:line="276" w:lineRule="auto"/>
        <w:jc w:val="both"/>
        <w:rPr>
          <w:rFonts w:ascii="Tahoma" w:hAnsi="Tahoma" w:cs="Tahoma"/>
          <w:bCs/>
        </w:rPr>
      </w:pPr>
      <w:r w:rsidRPr="000C12EA">
        <w:rPr>
          <w:rFonts w:ascii="Tahoma" w:hAnsi="Tahoma" w:cs="Tahoma"/>
          <w:bCs/>
        </w:rPr>
        <w:t xml:space="preserve">Asimismo, la Sala considera que </w:t>
      </w:r>
      <w:r w:rsidR="004A2DB7" w:rsidRPr="000C12EA">
        <w:rPr>
          <w:rFonts w:ascii="Tahoma" w:hAnsi="Tahoma" w:cs="Tahoma"/>
          <w:bCs/>
        </w:rPr>
        <w:t xml:space="preserve">no son dignas de ninguna credibilidad las sindicaciones </w:t>
      </w:r>
      <w:r w:rsidRPr="000C12EA">
        <w:rPr>
          <w:rFonts w:ascii="Tahoma" w:hAnsi="Tahoma" w:cs="Tahoma"/>
          <w:bCs/>
        </w:rPr>
        <w:t>que CARLOS ANDRÉS VELÁSQUEZ</w:t>
      </w:r>
      <w:r w:rsidR="005F0478" w:rsidRPr="000C12EA">
        <w:rPr>
          <w:rFonts w:ascii="Tahoma" w:hAnsi="Tahoma" w:cs="Tahoma"/>
          <w:bCs/>
        </w:rPr>
        <w:t xml:space="preserve"> </w:t>
      </w:r>
      <w:r w:rsidR="00905493" w:rsidRPr="000C12EA">
        <w:rPr>
          <w:rFonts w:ascii="Tahoma" w:hAnsi="Tahoma" w:cs="Tahoma"/>
          <w:bCs/>
        </w:rPr>
        <w:t>efectuó</w:t>
      </w:r>
      <w:r w:rsidRPr="000C12EA">
        <w:rPr>
          <w:rFonts w:ascii="Tahoma" w:hAnsi="Tahoma" w:cs="Tahoma"/>
          <w:bCs/>
        </w:rPr>
        <w:t xml:space="preserve"> en contra del procesado </w:t>
      </w:r>
      <w:proofErr w:type="spellStart"/>
      <w:r w:rsidR="008666F4">
        <w:rPr>
          <w:rFonts w:ascii="Tahoma" w:hAnsi="Tahoma" w:cs="Tahoma"/>
          <w:bCs/>
        </w:rPr>
        <w:t>WAVZ</w:t>
      </w:r>
      <w:proofErr w:type="spellEnd"/>
      <w:r w:rsidRPr="000C12EA">
        <w:rPr>
          <w:rFonts w:ascii="Tahoma" w:hAnsi="Tahoma" w:cs="Tahoma"/>
          <w:bCs/>
        </w:rPr>
        <w:t xml:space="preserve"> como la persona que </w:t>
      </w:r>
      <w:r w:rsidR="00063B23" w:rsidRPr="000C12EA">
        <w:rPr>
          <w:rFonts w:ascii="Tahoma" w:hAnsi="Tahoma" w:cs="Tahoma"/>
          <w:bCs/>
        </w:rPr>
        <w:t xml:space="preserve">estando </w:t>
      </w:r>
      <w:r w:rsidR="006C7900" w:rsidRPr="000C12EA">
        <w:rPr>
          <w:rFonts w:ascii="Tahoma" w:hAnsi="Tahoma" w:cs="Tahoma"/>
          <w:bCs/>
          <w:i/>
        </w:rPr>
        <w:t xml:space="preserve">detrás de bambalinas </w:t>
      </w:r>
      <w:r w:rsidRPr="000C12EA">
        <w:rPr>
          <w:rFonts w:ascii="Tahoma" w:hAnsi="Tahoma" w:cs="Tahoma"/>
          <w:bCs/>
        </w:rPr>
        <w:t xml:space="preserve">fungió a modo de determinador o de autor intelectual del asesinato de quien en vida respondía por el nombre de  ALEXANDER MORALES ORTIZ, porque el testigo en su relato incurrió en muchas contradicciones e inconsistencias que le merman credibilidad a sus dichos, sumado que al parecer los señalamientos formulados por el testigo en contra de </w:t>
      </w:r>
      <w:proofErr w:type="spellStart"/>
      <w:r w:rsidR="008666F4">
        <w:rPr>
          <w:rFonts w:ascii="Tahoma" w:hAnsi="Tahoma" w:cs="Tahoma"/>
          <w:bCs/>
        </w:rPr>
        <w:t>WAVZ</w:t>
      </w:r>
      <w:proofErr w:type="spellEnd"/>
      <w:r w:rsidRPr="000C12EA">
        <w:rPr>
          <w:rFonts w:ascii="Tahoma" w:hAnsi="Tahoma" w:cs="Tahoma"/>
          <w:bCs/>
        </w:rPr>
        <w:t xml:space="preserve"> lo</w:t>
      </w:r>
      <w:r w:rsidR="00B86402" w:rsidRPr="000C12EA">
        <w:rPr>
          <w:rFonts w:ascii="Tahoma" w:hAnsi="Tahoma" w:cs="Tahoma"/>
          <w:bCs/>
        </w:rPr>
        <w:t>s</w:t>
      </w:r>
      <w:r w:rsidRPr="000C12EA">
        <w:rPr>
          <w:rFonts w:ascii="Tahoma" w:hAnsi="Tahoma" w:cs="Tahoma"/>
          <w:bCs/>
        </w:rPr>
        <w:t xml:space="preserve"> hizo de manera astuta y habilidosa para engatusar a la Fiscalía</w:t>
      </w:r>
      <w:r w:rsidR="00B86402" w:rsidRPr="000C12EA">
        <w:rPr>
          <w:rFonts w:ascii="Tahoma" w:hAnsi="Tahoma" w:cs="Tahoma"/>
          <w:bCs/>
        </w:rPr>
        <w:t>,</w:t>
      </w:r>
      <w:r w:rsidR="005F0478" w:rsidRPr="000C12EA">
        <w:rPr>
          <w:rFonts w:ascii="Tahoma" w:hAnsi="Tahoma" w:cs="Tahoma"/>
          <w:bCs/>
        </w:rPr>
        <w:t xml:space="preserve"> </w:t>
      </w:r>
      <w:r w:rsidR="00063B23" w:rsidRPr="000C12EA">
        <w:rPr>
          <w:rFonts w:ascii="Tahoma" w:hAnsi="Tahoma" w:cs="Tahoma"/>
          <w:bCs/>
        </w:rPr>
        <w:t>para así poder hacerse</w:t>
      </w:r>
      <w:r w:rsidR="005F0478" w:rsidRPr="000C12EA">
        <w:rPr>
          <w:rFonts w:ascii="Tahoma" w:hAnsi="Tahoma" w:cs="Tahoma"/>
          <w:bCs/>
        </w:rPr>
        <w:t xml:space="preserve"> </w:t>
      </w:r>
      <w:r w:rsidR="00063B23" w:rsidRPr="000C12EA">
        <w:rPr>
          <w:rFonts w:ascii="Tahoma" w:hAnsi="Tahoma" w:cs="Tahoma"/>
          <w:bCs/>
        </w:rPr>
        <w:t xml:space="preserve">merecedor </w:t>
      </w:r>
      <w:r w:rsidR="00B86402" w:rsidRPr="000C12EA">
        <w:rPr>
          <w:rFonts w:ascii="Tahoma" w:hAnsi="Tahoma" w:cs="Tahoma"/>
          <w:bCs/>
        </w:rPr>
        <w:t>de un principio de oportunidad</w:t>
      </w:r>
      <w:r w:rsidR="006D3E23" w:rsidRPr="000C12EA">
        <w:rPr>
          <w:rFonts w:ascii="Tahoma" w:hAnsi="Tahoma" w:cs="Tahoma"/>
          <w:bCs/>
        </w:rPr>
        <w:t xml:space="preserve"> </w:t>
      </w:r>
      <w:r w:rsidR="003944B4" w:rsidRPr="000C12EA">
        <w:rPr>
          <w:rFonts w:ascii="Tahoma" w:hAnsi="Tahoma" w:cs="Tahoma"/>
          <w:bCs/>
        </w:rPr>
        <w:t>que le fue ofrecido por el Ente Acusador</w:t>
      </w:r>
      <w:r w:rsidR="00B86402" w:rsidRPr="000C12EA">
        <w:rPr>
          <w:rFonts w:ascii="Tahoma" w:hAnsi="Tahoma" w:cs="Tahoma"/>
          <w:bCs/>
        </w:rPr>
        <w:t xml:space="preserve">, </w:t>
      </w:r>
      <w:r w:rsidRPr="000C12EA">
        <w:rPr>
          <w:rFonts w:ascii="Tahoma" w:hAnsi="Tahoma" w:cs="Tahoma"/>
          <w:bCs/>
        </w:rPr>
        <w:t xml:space="preserve">y </w:t>
      </w:r>
      <w:r w:rsidR="00063B23" w:rsidRPr="000C12EA">
        <w:rPr>
          <w:rFonts w:ascii="Tahoma" w:hAnsi="Tahoma" w:cs="Tahoma"/>
          <w:bCs/>
        </w:rPr>
        <w:t xml:space="preserve">de contera </w:t>
      </w:r>
      <w:r w:rsidRPr="000C12EA">
        <w:rPr>
          <w:rFonts w:ascii="Tahoma" w:hAnsi="Tahoma" w:cs="Tahoma"/>
          <w:bCs/>
        </w:rPr>
        <w:t xml:space="preserve">satisfacer a los parientes de la víctima, quienes desde un principio enfilaron baterías en contra de </w:t>
      </w:r>
      <w:proofErr w:type="spellStart"/>
      <w:r w:rsidR="008666F4">
        <w:rPr>
          <w:rFonts w:ascii="Tahoma" w:hAnsi="Tahoma" w:cs="Tahoma"/>
          <w:bCs/>
        </w:rPr>
        <w:t>WAVZ</w:t>
      </w:r>
      <w:proofErr w:type="spellEnd"/>
      <w:r w:rsidRPr="000C12EA">
        <w:rPr>
          <w:rFonts w:ascii="Tahoma" w:hAnsi="Tahoma" w:cs="Tahoma"/>
          <w:bCs/>
        </w:rPr>
        <w:t xml:space="preserve"> como el principal sospechoso </w:t>
      </w:r>
      <w:r w:rsidR="00957DA5" w:rsidRPr="000C12EA">
        <w:rPr>
          <w:rFonts w:ascii="Tahoma" w:hAnsi="Tahoma" w:cs="Tahoma"/>
          <w:bCs/>
        </w:rPr>
        <w:t xml:space="preserve">del homicidio de ALEXANDER MORALES. A lo que se debe aunar que la Defensa del encausado </w:t>
      </w:r>
      <w:proofErr w:type="spellStart"/>
      <w:r w:rsidR="008666F4">
        <w:rPr>
          <w:rFonts w:ascii="Tahoma" w:hAnsi="Tahoma" w:cs="Tahoma"/>
          <w:bCs/>
        </w:rPr>
        <w:t>WAVZ</w:t>
      </w:r>
      <w:proofErr w:type="spellEnd"/>
      <w:r w:rsidR="00957DA5" w:rsidRPr="000C12EA">
        <w:rPr>
          <w:rFonts w:ascii="Tahoma" w:hAnsi="Tahoma" w:cs="Tahoma"/>
          <w:bCs/>
        </w:rPr>
        <w:t xml:space="preserve"> allegó al proceso una serie de pruebas con las cuales demostró </w:t>
      </w:r>
      <w:r w:rsidR="00957DA5" w:rsidRPr="000C12EA">
        <w:rPr>
          <w:rFonts w:ascii="Tahoma" w:hAnsi="Tahoma" w:cs="Tahoma"/>
          <w:bCs/>
        </w:rPr>
        <w:lastRenderedPageBreak/>
        <w:t xml:space="preserve">una </w:t>
      </w:r>
      <w:r w:rsidR="004A2DB7" w:rsidRPr="000C12EA">
        <w:rPr>
          <w:rFonts w:ascii="Tahoma" w:hAnsi="Tahoma" w:cs="Tahoma"/>
          <w:bCs/>
        </w:rPr>
        <w:t xml:space="preserve">sólida </w:t>
      </w:r>
      <w:r w:rsidR="00957DA5" w:rsidRPr="000C12EA">
        <w:rPr>
          <w:rFonts w:ascii="Tahoma" w:hAnsi="Tahoma" w:cs="Tahoma"/>
          <w:bCs/>
        </w:rPr>
        <w:t xml:space="preserve">coartada </w:t>
      </w:r>
      <w:r w:rsidR="00B86402" w:rsidRPr="000C12EA">
        <w:rPr>
          <w:rFonts w:ascii="Tahoma" w:hAnsi="Tahoma" w:cs="Tahoma"/>
          <w:bCs/>
        </w:rPr>
        <w:t>en</w:t>
      </w:r>
      <w:r w:rsidR="00957DA5" w:rsidRPr="000C12EA">
        <w:rPr>
          <w:rFonts w:ascii="Tahoma" w:hAnsi="Tahoma" w:cs="Tahoma"/>
          <w:bCs/>
        </w:rPr>
        <w:t xml:space="preserve"> favor del Procesado de marras, lo </w:t>
      </w:r>
      <w:r w:rsidR="003944B4" w:rsidRPr="000C12EA">
        <w:rPr>
          <w:rFonts w:ascii="Tahoma" w:hAnsi="Tahoma" w:cs="Tahoma"/>
          <w:bCs/>
        </w:rPr>
        <w:t xml:space="preserve">que </w:t>
      </w:r>
      <w:r w:rsidR="00957DA5" w:rsidRPr="000C12EA">
        <w:rPr>
          <w:rFonts w:ascii="Tahoma" w:hAnsi="Tahoma" w:cs="Tahoma"/>
          <w:bCs/>
        </w:rPr>
        <w:t>a su vez contradecía todo lo que en su contra había atestado CARLOS ANDRÉS VELÁSQUEZ.</w:t>
      </w:r>
    </w:p>
    <w:p w14:paraId="42650163" w14:textId="77777777" w:rsidR="00957DA5" w:rsidRPr="000C12EA" w:rsidRDefault="00957DA5" w:rsidP="000C12EA">
      <w:pPr>
        <w:spacing w:after="0" w:line="276" w:lineRule="auto"/>
        <w:jc w:val="both"/>
        <w:rPr>
          <w:rFonts w:ascii="Tahoma" w:hAnsi="Tahoma" w:cs="Tahoma"/>
          <w:bCs/>
        </w:rPr>
      </w:pPr>
    </w:p>
    <w:p w14:paraId="37F30337" w14:textId="1AC412CA" w:rsidR="00957DA5" w:rsidRPr="000C12EA" w:rsidRDefault="003944B4" w:rsidP="000C12EA">
      <w:pPr>
        <w:spacing w:after="0" w:line="276" w:lineRule="auto"/>
        <w:jc w:val="both"/>
        <w:rPr>
          <w:rFonts w:ascii="Tahoma" w:hAnsi="Tahoma" w:cs="Tahoma"/>
          <w:b/>
          <w:bCs/>
        </w:rPr>
      </w:pPr>
      <w:r w:rsidRPr="000C12EA">
        <w:rPr>
          <w:rFonts w:ascii="Tahoma" w:hAnsi="Tahoma" w:cs="Tahoma"/>
          <w:b/>
          <w:bCs/>
        </w:rPr>
        <w:t xml:space="preserve">2.1 </w:t>
      </w:r>
      <w:r w:rsidR="00957DA5" w:rsidRPr="000C12EA">
        <w:rPr>
          <w:rFonts w:ascii="Tahoma" w:hAnsi="Tahoma" w:cs="Tahoma"/>
          <w:b/>
          <w:bCs/>
        </w:rPr>
        <w:t>Las razones o motivos por las cuales se le debe conceder credibilidad a las incriminaciones y demás sindicaciones que el testigo CARLOS ANDRÉS VELÁSQUEZ VILLADA</w:t>
      </w:r>
      <w:r w:rsidR="002619EE" w:rsidRPr="000C12EA">
        <w:rPr>
          <w:rFonts w:ascii="Tahoma" w:hAnsi="Tahoma" w:cs="Tahoma"/>
          <w:b/>
          <w:bCs/>
        </w:rPr>
        <w:t xml:space="preserve"> </w:t>
      </w:r>
      <w:r w:rsidR="004A2DB7" w:rsidRPr="000C12EA">
        <w:rPr>
          <w:rFonts w:ascii="Tahoma" w:hAnsi="Tahoma" w:cs="Tahoma"/>
          <w:b/>
          <w:bCs/>
        </w:rPr>
        <w:t>formuló</w:t>
      </w:r>
      <w:r w:rsidR="00957DA5" w:rsidRPr="000C12EA">
        <w:rPr>
          <w:rFonts w:ascii="Tahoma" w:hAnsi="Tahoma" w:cs="Tahoma"/>
          <w:b/>
          <w:bCs/>
        </w:rPr>
        <w:t xml:space="preserve"> en contra del procesado </w:t>
      </w:r>
      <w:proofErr w:type="spellStart"/>
      <w:r w:rsidR="008666F4">
        <w:rPr>
          <w:rFonts w:ascii="Tahoma" w:hAnsi="Tahoma" w:cs="Tahoma"/>
          <w:b/>
          <w:bCs/>
        </w:rPr>
        <w:t>WEM</w:t>
      </w:r>
      <w:proofErr w:type="spellEnd"/>
      <w:r w:rsidR="00957DA5" w:rsidRPr="000C12EA">
        <w:rPr>
          <w:rFonts w:ascii="Tahoma" w:hAnsi="Tahoma" w:cs="Tahoma"/>
          <w:b/>
          <w:bCs/>
        </w:rPr>
        <w:t>.</w:t>
      </w:r>
    </w:p>
    <w:p w14:paraId="00CF1D11" w14:textId="77777777" w:rsidR="003944B4" w:rsidRPr="000C12EA" w:rsidRDefault="003944B4" w:rsidP="000C12EA">
      <w:pPr>
        <w:spacing w:after="0" w:line="276" w:lineRule="auto"/>
        <w:jc w:val="both"/>
        <w:rPr>
          <w:rFonts w:ascii="Tahoma" w:hAnsi="Tahoma" w:cs="Tahoma"/>
          <w:bCs/>
        </w:rPr>
      </w:pPr>
    </w:p>
    <w:p w14:paraId="249ABE9D" w14:textId="2937F903" w:rsidR="008448FD" w:rsidRPr="000C12EA" w:rsidRDefault="008448FD" w:rsidP="000C12EA">
      <w:pPr>
        <w:spacing w:after="0" w:line="276" w:lineRule="auto"/>
        <w:jc w:val="both"/>
        <w:rPr>
          <w:rFonts w:ascii="Tahoma" w:hAnsi="Tahoma" w:cs="Tahoma"/>
          <w:bCs/>
        </w:rPr>
      </w:pPr>
      <w:r w:rsidRPr="000C12EA">
        <w:rPr>
          <w:rFonts w:ascii="Tahoma" w:hAnsi="Tahoma" w:cs="Tahoma"/>
          <w:bCs/>
        </w:rPr>
        <w:t xml:space="preserve">Para poder llegar a </w:t>
      </w:r>
      <w:r w:rsidR="004A2DB7" w:rsidRPr="000C12EA">
        <w:rPr>
          <w:rFonts w:ascii="Tahoma" w:hAnsi="Tahoma" w:cs="Tahoma"/>
          <w:bCs/>
        </w:rPr>
        <w:t xml:space="preserve">tal </w:t>
      </w:r>
      <w:r w:rsidR="00B544EB" w:rsidRPr="000C12EA">
        <w:rPr>
          <w:rFonts w:ascii="Tahoma" w:hAnsi="Tahoma" w:cs="Tahoma"/>
          <w:bCs/>
        </w:rPr>
        <w:t>conclusión</w:t>
      </w:r>
      <w:r w:rsidRPr="000C12EA">
        <w:rPr>
          <w:rFonts w:ascii="Tahoma" w:hAnsi="Tahoma" w:cs="Tahoma"/>
          <w:bCs/>
        </w:rPr>
        <w:t xml:space="preserve">, la Sala inicialmente efectuara una sinopsis de las declaraciones absueltas por CARLOS ANDRÉS VELÁSQUEZ VILLADA respecto de las circunstancias de tiempo, modo y lugar de como conoció al procesado </w:t>
      </w:r>
      <w:proofErr w:type="spellStart"/>
      <w:r w:rsidR="008666F4">
        <w:rPr>
          <w:rFonts w:ascii="Tahoma" w:hAnsi="Tahoma" w:cs="Tahoma"/>
          <w:bCs/>
        </w:rPr>
        <w:t>WEM</w:t>
      </w:r>
      <w:proofErr w:type="spellEnd"/>
      <w:r w:rsidR="00B544EB" w:rsidRPr="000C12EA">
        <w:rPr>
          <w:rFonts w:ascii="Tahoma" w:hAnsi="Tahoma" w:cs="Tahoma"/>
          <w:bCs/>
        </w:rPr>
        <w:t xml:space="preserve">, lo que a su vez será cotejado con el resto del acervo probatorio para de esa forma poder verificar que en efecto </w:t>
      </w:r>
      <w:r w:rsidR="009810DB" w:rsidRPr="000C12EA">
        <w:rPr>
          <w:rFonts w:ascii="Tahoma" w:hAnsi="Tahoma" w:cs="Tahoma"/>
          <w:bCs/>
        </w:rPr>
        <w:t xml:space="preserve">los señalamientos que VELÁSQUEZ VILLADA formuló en contra de </w:t>
      </w:r>
      <w:proofErr w:type="spellStart"/>
      <w:r w:rsidR="008666F4">
        <w:rPr>
          <w:rFonts w:ascii="Tahoma" w:hAnsi="Tahoma" w:cs="Tahoma"/>
          <w:bCs/>
        </w:rPr>
        <w:t>WEM</w:t>
      </w:r>
      <w:proofErr w:type="spellEnd"/>
      <w:r w:rsidR="009810DB" w:rsidRPr="000C12EA">
        <w:rPr>
          <w:rFonts w:ascii="Tahoma" w:hAnsi="Tahoma" w:cs="Tahoma"/>
          <w:bCs/>
        </w:rPr>
        <w:t xml:space="preserve"> encuentran asidero y corroboración en muchos de los medios de conocimiento allegados al proceso por parte de la Fiscalía. </w:t>
      </w:r>
    </w:p>
    <w:p w14:paraId="5F8F51AB" w14:textId="77777777" w:rsidR="004A2DB7" w:rsidRPr="000C12EA" w:rsidRDefault="004A2DB7" w:rsidP="000C12EA">
      <w:pPr>
        <w:spacing w:after="0" w:line="276" w:lineRule="auto"/>
        <w:jc w:val="both"/>
        <w:rPr>
          <w:rFonts w:ascii="Tahoma" w:hAnsi="Tahoma" w:cs="Tahoma"/>
          <w:bCs/>
        </w:rPr>
      </w:pPr>
    </w:p>
    <w:p w14:paraId="183D0126" w14:textId="77777777" w:rsidR="001F2452" w:rsidRPr="000C12EA" w:rsidRDefault="001F2452" w:rsidP="000C12EA">
      <w:pPr>
        <w:spacing w:after="0" w:line="276" w:lineRule="auto"/>
        <w:jc w:val="both"/>
        <w:rPr>
          <w:rFonts w:ascii="Tahoma" w:hAnsi="Tahoma" w:cs="Tahoma"/>
          <w:bCs/>
        </w:rPr>
      </w:pPr>
      <w:r w:rsidRPr="000C12EA">
        <w:rPr>
          <w:rFonts w:ascii="Tahoma" w:hAnsi="Tahoma" w:cs="Tahoma"/>
          <w:bCs/>
        </w:rPr>
        <w:t xml:space="preserve">Es </w:t>
      </w:r>
      <w:r w:rsidR="009810DB" w:rsidRPr="000C12EA">
        <w:rPr>
          <w:rFonts w:ascii="Tahoma" w:hAnsi="Tahoma" w:cs="Tahoma"/>
          <w:bCs/>
        </w:rPr>
        <w:t xml:space="preserve">preciso </w:t>
      </w:r>
      <w:r w:rsidRPr="000C12EA">
        <w:rPr>
          <w:rFonts w:ascii="Tahoma" w:hAnsi="Tahoma" w:cs="Tahoma"/>
          <w:bCs/>
        </w:rPr>
        <w:t>anotar que la Sala utiliza</w:t>
      </w:r>
      <w:r w:rsidR="00063B23" w:rsidRPr="000C12EA">
        <w:rPr>
          <w:rFonts w:ascii="Tahoma" w:hAnsi="Tahoma" w:cs="Tahoma"/>
          <w:bCs/>
        </w:rPr>
        <w:t>ra</w:t>
      </w:r>
      <w:r w:rsidRPr="000C12EA">
        <w:rPr>
          <w:rFonts w:ascii="Tahoma" w:hAnsi="Tahoma" w:cs="Tahoma"/>
          <w:bCs/>
        </w:rPr>
        <w:t xml:space="preserve"> en plural la expresión declaraciones, porque </w:t>
      </w:r>
      <w:r w:rsidR="009810DB" w:rsidRPr="000C12EA">
        <w:rPr>
          <w:rFonts w:ascii="Tahoma" w:hAnsi="Tahoma" w:cs="Tahoma"/>
          <w:bCs/>
        </w:rPr>
        <w:t xml:space="preserve">no podemos pasar por alto que </w:t>
      </w:r>
      <w:r w:rsidRPr="000C12EA">
        <w:rPr>
          <w:rFonts w:ascii="Tahoma" w:hAnsi="Tahoma" w:cs="Tahoma"/>
          <w:bCs/>
        </w:rPr>
        <w:t xml:space="preserve">cuando el testigo </w:t>
      </w:r>
      <w:r w:rsidR="009810DB" w:rsidRPr="000C12EA">
        <w:rPr>
          <w:rFonts w:ascii="Tahoma" w:hAnsi="Tahoma" w:cs="Tahoma"/>
          <w:bCs/>
        </w:rPr>
        <w:t>CARLOS ANDRÉS VELÁSQUEZ absolvió testimonio</w:t>
      </w:r>
      <w:r w:rsidR="00063B23" w:rsidRPr="000C12EA">
        <w:rPr>
          <w:rFonts w:ascii="Tahoma" w:hAnsi="Tahoma" w:cs="Tahoma"/>
          <w:bCs/>
        </w:rPr>
        <w:t>,</w:t>
      </w:r>
      <w:r w:rsidRPr="000C12EA">
        <w:rPr>
          <w:rFonts w:ascii="Tahoma" w:hAnsi="Tahoma" w:cs="Tahoma"/>
          <w:bCs/>
        </w:rPr>
        <w:t xml:space="preserve"> las partes utilizaron </w:t>
      </w:r>
      <w:r w:rsidR="001C4F50" w:rsidRPr="000C12EA">
        <w:rPr>
          <w:rFonts w:ascii="Tahoma" w:hAnsi="Tahoma" w:cs="Tahoma"/>
          <w:bCs/>
        </w:rPr>
        <w:t xml:space="preserve">dos entrevistas que </w:t>
      </w:r>
      <w:r w:rsidR="003944B4" w:rsidRPr="000C12EA">
        <w:rPr>
          <w:rFonts w:ascii="Tahoma" w:hAnsi="Tahoma" w:cs="Tahoma"/>
          <w:bCs/>
        </w:rPr>
        <w:t>rindió</w:t>
      </w:r>
      <w:r w:rsidR="001C4F50" w:rsidRPr="000C12EA">
        <w:rPr>
          <w:rFonts w:ascii="Tahoma" w:hAnsi="Tahoma" w:cs="Tahoma"/>
          <w:bCs/>
        </w:rPr>
        <w:t xml:space="preserve"> en el pasado </w:t>
      </w:r>
      <w:r w:rsidRPr="000C12EA">
        <w:rPr>
          <w:rFonts w:ascii="Tahoma" w:hAnsi="Tahoma" w:cs="Tahoma"/>
          <w:bCs/>
        </w:rPr>
        <w:t>como herramienta</w:t>
      </w:r>
      <w:r w:rsidR="00063B23" w:rsidRPr="000C12EA">
        <w:rPr>
          <w:rFonts w:ascii="Tahoma" w:hAnsi="Tahoma" w:cs="Tahoma"/>
          <w:bCs/>
        </w:rPr>
        <w:t>s</w:t>
      </w:r>
      <w:r w:rsidRPr="000C12EA">
        <w:rPr>
          <w:rFonts w:ascii="Tahoma" w:hAnsi="Tahoma" w:cs="Tahoma"/>
          <w:bCs/>
        </w:rPr>
        <w:t xml:space="preserve"> para refrescar memoria e impugnar </w:t>
      </w:r>
      <w:r w:rsidR="00063B23" w:rsidRPr="000C12EA">
        <w:rPr>
          <w:rFonts w:ascii="Tahoma" w:hAnsi="Tahoma" w:cs="Tahoma"/>
          <w:bCs/>
        </w:rPr>
        <w:t xml:space="preserve">la </w:t>
      </w:r>
      <w:r w:rsidRPr="000C12EA">
        <w:rPr>
          <w:rFonts w:ascii="Tahoma" w:hAnsi="Tahoma" w:cs="Tahoma"/>
          <w:bCs/>
        </w:rPr>
        <w:t xml:space="preserve">credibilidad </w:t>
      </w:r>
      <w:r w:rsidR="009810DB" w:rsidRPr="000C12EA">
        <w:rPr>
          <w:rFonts w:ascii="Tahoma" w:hAnsi="Tahoma" w:cs="Tahoma"/>
          <w:bCs/>
        </w:rPr>
        <w:t>de sus dichos</w:t>
      </w:r>
      <w:r w:rsidRPr="000C12EA">
        <w:rPr>
          <w:rFonts w:ascii="Tahoma" w:hAnsi="Tahoma" w:cs="Tahoma"/>
          <w:bCs/>
        </w:rPr>
        <w:t xml:space="preserve">, las cuales ingresaron válidamente al proceso, y por ende se deben entender como complemento de la prueba testimonial, acorde con la teoría del </w:t>
      </w:r>
      <w:r w:rsidRPr="000C12EA">
        <w:rPr>
          <w:rFonts w:ascii="Tahoma" w:hAnsi="Tahoma" w:cs="Tahoma"/>
          <w:bCs/>
          <w:i/>
        </w:rPr>
        <w:t>“testimonio adjunto”</w:t>
      </w:r>
      <w:r w:rsidRPr="000C12EA">
        <w:rPr>
          <w:rFonts w:ascii="Tahoma" w:hAnsi="Tahoma" w:cs="Tahoma"/>
          <w:bCs/>
          <w:vertAlign w:val="superscript"/>
        </w:rPr>
        <w:footnoteReference w:id="11"/>
      </w:r>
      <w:r w:rsidRPr="000C12EA">
        <w:rPr>
          <w:rFonts w:ascii="Tahoma" w:hAnsi="Tahoma" w:cs="Tahoma"/>
          <w:bCs/>
        </w:rPr>
        <w:t>.</w:t>
      </w:r>
    </w:p>
    <w:p w14:paraId="7761DFE0" w14:textId="77777777" w:rsidR="001F2452" w:rsidRPr="000C12EA" w:rsidRDefault="001F2452" w:rsidP="000C12EA">
      <w:pPr>
        <w:spacing w:after="0" w:line="276" w:lineRule="auto"/>
        <w:jc w:val="both"/>
        <w:rPr>
          <w:rFonts w:ascii="Tahoma" w:hAnsi="Tahoma" w:cs="Tahoma"/>
          <w:bCs/>
        </w:rPr>
      </w:pPr>
    </w:p>
    <w:p w14:paraId="00D682C0" w14:textId="77777777" w:rsidR="00153D4E" w:rsidRPr="000C12EA" w:rsidRDefault="001F2452" w:rsidP="000C12EA">
      <w:pPr>
        <w:spacing w:after="0" w:line="276" w:lineRule="auto"/>
        <w:jc w:val="both"/>
        <w:rPr>
          <w:rFonts w:ascii="Tahoma" w:hAnsi="Tahoma" w:cs="Tahoma"/>
          <w:bCs/>
        </w:rPr>
      </w:pPr>
      <w:r w:rsidRPr="000C12EA">
        <w:rPr>
          <w:rFonts w:ascii="Tahoma" w:hAnsi="Tahoma" w:cs="Tahoma"/>
          <w:bCs/>
        </w:rPr>
        <w:t xml:space="preserve">Del contenido de las declaraciones absueltas por </w:t>
      </w:r>
      <w:r w:rsidR="008448FD" w:rsidRPr="000C12EA">
        <w:rPr>
          <w:rFonts w:ascii="Tahoma" w:hAnsi="Tahoma" w:cs="Tahoma"/>
          <w:bCs/>
        </w:rPr>
        <w:t>CARLOS ANDRÉS VELÁSQUEZ</w:t>
      </w:r>
      <w:r w:rsidRPr="000C12EA">
        <w:rPr>
          <w:rFonts w:ascii="Tahoma" w:hAnsi="Tahoma" w:cs="Tahoma"/>
          <w:bCs/>
        </w:rPr>
        <w:t xml:space="preserve">, a modo de síntesis se puede extraer </w:t>
      </w:r>
      <w:r w:rsidR="00153D4E" w:rsidRPr="000C12EA">
        <w:rPr>
          <w:rFonts w:ascii="Tahoma" w:hAnsi="Tahoma" w:cs="Tahoma"/>
          <w:bCs/>
        </w:rPr>
        <w:t>lo siguiente:</w:t>
      </w:r>
    </w:p>
    <w:p w14:paraId="4062A24B" w14:textId="77777777" w:rsidR="00FD2A6D" w:rsidRPr="000C12EA" w:rsidRDefault="00FD2A6D" w:rsidP="000C12EA">
      <w:pPr>
        <w:spacing w:after="0" w:line="276" w:lineRule="auto"/>
        <w:jc w:val="both"/>
        <w:rPr>
          <w:rFonts w:ascii="Tahoma" w:hAnsi="Tahoma" w:cs="Tahoma"/>
          <w:bCs/>
        </w:rPr>
      </w:pPr>
    </w:p>
    <w:p w14:paraId="22F8E6F9" w14:textId="77777777" w:rsidR="008448FD" w:rsidRPr="000C12EA" w:rsidRDefault="00153D4E"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P</w:t>
      </w:r>
      <w:r w:rsidR="001F2452" w:rsidRPr="000C12EA">
        <w:rPr>
          <w:rFonts w:ascii="Tahoma" w:hAnsi="Tahoma" w:cs="Tahoma"/>
          <w:bCs/>
        </w:rPr>
        <w:t xml:space="preserve">ara el 20 de febrero de 2.011 se encontraba deambulando por la zona céntrica de la ciudad de Manizales en busca de unos amigos que </w:t>
      </w:r>
      <w:r w:rsidRPr="000C12EA">
        <w:rPr>
          <w:rFonts w:ascii="Tahoma" w:hAnsi="Tahoma" w:cs="Tahoma"/>
          <w:bCs/>
        </w:rPr>
        <w:t>había</w:t>
      </w:r>
      <w:r w:rsidR="001F2452" w:rsidRPr="000C12EA">
        <w:rPr>
          <w:rFonts w:ascii="Tahoma" w:hAnsi="Tahoma" w:cs="Tahoma"/>
          <w:bCs/>
        </w:rPr>
        <w:t xml:space="preserve"> conocido </w:t>
      </w:r>
      <w:r w:rsidR="005C1EE2" w:rsidRPr="000C12EA">
        <w:rPr>
          <w:rFonts w:ascii="Tahoma" w:hAnsi="Tahoma" w:cs="Tahoma"/>
          <w:bCs/>
        </w:rPr>
        <w:t xml:space="preserve">cuando estuvo </w:t>
      </w:r>
      <w:r w:rsidR="00063B23" w:rsidRPr="000C12EA">
        <w:rPr>
          <w:rFonts w:ascii="Tahoma" w:hAnsi="Tahoma" w:cs="Tahoma"/>
          <w:bCs/>
        </w:rPr>
        <w:t xml:space="preserve">recluido </w:t>
      </w:r>
      <w:r w:rsidR="001F2452" w:rsidRPr="000C12EA">
        <w:rPr>
          <w:rFonts w:ascii="Tahoma" w:hAnsi="Tahoma" w:cs="Tahoma"/>
          <w:bCs/>
        </w:rPr>
        <w:t>en un presidio</w:t>
      </w:r>
      <w:r w:rsidR="009810DB" w:rsidRPr="000C12EA">
        <w:rPr>
          <w:rStyle w:val="Refdenotaalpie"/>
          <w:rFonts w:ascii="Tahoma" w:hAnsi="Tahoma" w:cs="Tahoma"/>
          <w:bCs/>
        </w:rPr>
        <w:footnoteReference w:id="12"/>
      </w:r>
      <w:r w:rsidR="0064710D" w:rsidRPr="000C12EA">
        <w:rPr>
          <w:rFonts w:ascii="Tahoma" w:hAnsi="Tahoma" w:cs="Tahoma"/>
          <w:bCs/>
        </w:rPr>
        <w:t xml:space="preserve">por el delito de homicidio </w:t>
      </w:r>
      <w:r w:rsidR="001F2452" w:rsidRPr="000C12EA">
        <w:rPr>
          <w:rFonts w:ascii="Tahoma" w:hAnsi="Tahoma" w:cs="Tahoma"/>
          <w:bCs/>
        </w:rPr>
        <w:t>y se encontraba prófugo</w:t>
      </w:r>
      <w:r w:rsidRPr="000C12EA">
        <w:rPr>
          <w:rFonts w:ascii="Tahoma" w:hAnsi="Tahoma" w:cs="Tahoma"/>
          <w:bCs/>
        </w:rPr>
        <w:t xml:space="preserve"> por no regresar luego de un permiso </w:t>
      </w:r>
      <w:r w:rsidR="005C1EE2" w:rsidRPr="000C12EA">
        <w:rPr>
          <w:rFonts w:ascii="Tahoma" w:hAnsi="Tahoma" w:cs="Tahoma"/>
          <w:bCs/>
        </w:rPr>
        <w:t xml:space="preserve">de setenta y dos horas </w:t>
      </w:r>
      <w:r w:rsidRPr="000C12EA">
        <w:rPr>
          <w:rFonts w:ascii="Tahoma" w:hAnsi="Tahoma" w:cs="Tahoma"/>
          <w:bCs/>
        </w:rPr>
        <w:t>que le fuera concedido</w:t>
      </w:r>
      <w:r w:rsidR="001F2452" w:rsidRPr="000C12EA">
        <w:rPr>
          <w:rFonts w:ascii="Tahoma" w:hAnsi="Tahoma" w:cs="Tahoma"/>
          <w:bCs/>
        </w:rPr>
        <w:t xml:space="preserve">, y al preguntarle por </w:t>
      </w:r>
      <w:r w:rsidRPr="000C12EA">
        <w:rPr>
          <w:rFonts w:ascii="Tahoma" w:hAnsi="Tahoma" w:cs="Tahoma"/>
          <w:bCs/>
        </w:rPr>
        <w:t xml:space="preserve">el paradero de </w:t>
      </w:r>
      <w:r w:rsidR="0064710D" w:rsidRPr="000C12EA">
        <w:rPr>
          <w:rFonts w:ascii="Tahoma" w:hAnsi="Tahoma" w:cs="Tahoma"/>
          <w:bCs/>
        </w:rPr>
        <w:t xml:space="preserve">sus amistades </w:t>
      </w:r>
      <w:r w:rsidR="001F2452" w:rsidRPr="000C12EA">
        <w:rPr>
          <w:rFonts w:ascii="Tahoma" w:hAnsi="Tahoma" w:cs="Tahoma"/>
          <w:bCs/>
        </w:rPr>
        <w:t xml:space="preserve">a un conocido, este le dijo que por ahí </w:t>
      </w:r>
      <w:r w:rsidRPr="000C12EA">
        <w:rPr>
          <w:rFonts w:ascii="Tahoma" w:hAnsi="Tahoma" w:cs="Tahoma"/>
          <w:bCs/>
        </w:rPr>
        <w:t>había</w:t>
      </w:r>
      <w:r w:rsidR="001F2452" w:rsidRPr="000C12EA">
        <w:rPr>
          <w:rFonts w:ascii="Tahoma" w:hAnsi="Tahoma" w:cs="Tahoma"/>
          <w:bCs/>
        </w:rPr>
        <w:t xml:space="preserve"> un fulano</w:t>
      </w:r>
      <w:r w:rsidRPr="000C12EA">
        <w:rPr>
          <w:rFonts w:ascii="Tahoma" w:hAnsi="Tahoma" w:cs="Tahoma"/>
          <w:bCs/>
        </w:rPr>
        <w:t xml:space="preserve"> que le </w:t>
      </w:r>
      <w:r w:rsidR="008E53C5" w:rsidRPr="000C12EA">
        <w:rPr>
          <w:rFonts w:ascii="Tahoma" w:hAnsi="Tahoma" w:cs="Tahoma"/>
          <w:bCs/>
        </w:rPr>
        <w:t>podía</w:t>
      </w:r>
      <w:r w:rsidRPr="000C12EA">
        <w:rPr>
          <w:rFonts w:ascii="Tahoma" w:hAnsi="Tahoma" w:cs="Tahoma"/>
          <w:bCs/>
        </w:rPr>
        <w:t xml:space="preserve"> brindar información </w:t>
      </w:r>
      <w:r w:rsidR="009810DB" w:rsidRPr="000C12EA">
        <w:rPr>
          <w:rFonts w:ascii="Tahoma" w:hAnsi="Tahoma" w:cs="Tahoma"/>
          <w:bCs/>
        </w:rPr>
        <w:t xml:space="preserve">sobre </w:t>
      </w:r>
      <w:r w:rsidR="0064710D" w:rsidRPr="000C12EA">
        <w:rPr>
          <w:rFonts w:ascii="Tahoma" w:hAnsi="Tahoma" w:cs="Tahoma"/>
          <w:bCs/>
        </w:rPr>
        <w:t>donde ubicar a</w:t>
      </w:r>
      <w:r w:rsidRPr="000C12EA">
        <w:rPr>
          <w:rFonts w:ascii="Tahoma" w:hAnsi="Tahoma" w:cs="Tahoma"/>
          <w:bCs/>
        </w:rPr>
        <w:t xml:space="preserve"> sus</w:t>
      </w:r>
      <w:r w:rsidR="00063B23" w:rsidRPr="000C12EA">
        <w:rPr>
          <w:rFonts w:ascii="Tahoma" w:hAnsi="Tahoma" w:cs="Tahoma"/>
          <w:bCs/>
        </w:rPr>
        <w:t xml:space="preserve"> amigos</w:t>
      </w:r>
      <w:r w:rsidRPr="000C12EA">
        <w:rPr>
          <w:rFonts w:ascii="Tahoma" w:hAnsi="Tahoma" w:cs="Tahoma"/>
          <w:bCs/>
        </w:rPr>
        <w:t>.</w:t>
      </w:r>
    </w:p>
    <w:p w14:paraId="41C1A796" w14:textId="77777777" w:rsidR="003944B4" w:rsidRPr="000C12EA" w:rsidRDefault="003944B4" w:rsidP="000C12EA">
      <w:pPr>
        <w:spacing w:after="0" w:line="276" w:lineRule="auto"/>
        <w:jc w:val="both"/>
        <w:rPr>
          <w:rFonts w:ascii="Tahoma" w:hAnsi="Tahoma" w:cs="Tahoma"/>
          <w:bCs/>
        </w:rPr>
      </w:pPr>
    </w:p>
    <w:p w14:paraId="3D470A1F" w14:textId="77777777" w:rsidR="00FD1057" w:rsidRPr="000C12EA" w:rsidRDefault="00153D4E"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Al contactar al sujeto que le comentó su amigo, se enteró que se trataba de un fulano quien le dijo que se llamaba ELKIN RICAURTE</w:t>
      </w:r>
      <w:r w:rsidR="0056650C" w:rsidRPr="000C12EA">
        <w:rPr>
          <w:rFonts w:ascii="Tahoma" w:hAnsi="Tahoma" w:cs="Tahoma"/>
          <w:bCs/>
        </w:rPr>
        <w:t>,</w:t>
      </w:r>
      <w:r w:rsidRPr="000C12EA">
        <w:rPr>
          <w:rFonts w:ascii="Tahoma" w:hAnsi="Tahoma" w:cs="Tahoma"/>
          <w:bCs/>
        </w:rPr>
        <w:t xml:space="preserve"> pero que era conocido con el remoquete de </w:t>
      </w:r>
      <w:r w:rsidRPr="000C12EA">
        <w:rPr>
          <w:rFonts w:ascii="Tahoma" w:hAnsi="Tahoma" w:cs="Tahoma"/>
          <w:bCs/>
          <w:i/>
        </w:rPr>
        <w:t xml:space="preserve">“Pecueca”, </w:t>
      </w:r>
      <w:r w:rsidRPr="000C12EA">
        <w:rPr>
          <w:rFonts w:ascii="Tahoma" w:hAnsi="Tahoma" w:cs="Tahoma"/>
          <w:bCs/>
        </w:rPr>
        <w:t xml:space="preserve">quien al parecer estaba comprando o buscando unas armas. </w:t>
      </w:r>
      <w:r w:rsidR="00D8284F" w:rsidRPr="000C12EA">
        <w:rPr>
          <w:rFonts w:ascii="Tahoma" w:hAnsi="Tahoma" w:cs="Tahoma"/>
          <w:bCs/>
        </w:rPr>
        <w:t xml:space="preserve">Luego de entablar una conversación con </w:t>
      </w:r>
      <w:r w:rsidR="00D8284F" w:rsidRPr="000C12EA">
        <w:rPr>
          <w:rFonts w:ascii="Tahoma" w:hAnsi="Tahoma" w:cs="Tahoma"/>
          <w:bCs/>
          <w:i/>
        </w:rPr>
        <w:t>(A) “Pecueca”</w:t>
      </w:r>
      <w:r w:rsidR="00D8284F" w:rsidRPr="000C12EA">
        <w:rPr>
          <w:rFonts w:ascii="Tahoma" w:hAnsi="Tahoma" w:cs="Tahoma"/>
          <w:bCs/>
        </w:rPr>
        <w:t xml:space="preserve">, dicho fulano le comentó que estaba buscando a alguien para que </w:t>
      </w:r>
      <w:r w:rsidR="0056650C" w:rsidRPr="000C12EA">
        <w:rPr>
          <w:rFonts w:ascii="Tahoma" w:hAnsi="Tahoma" w:cs="Tahoma"/>
          <w:bCs/>
        </w:rPr>
        <w:t xml:space="preserve">llevara a cabo </w:t>
      </w:r>
      <w:r w:rsidR="00D8284F" w:rsidRPr="000C12EA">
        <w:rPr>
          <w:rFonts w:ascii="Tahoma" w:hAnsi="Tahoma" w:cs="Tahoma"/>
          <w:bCs/>
        </w:rPr>
        <w:t xml:space="preserve">un </w:t>
      </w:r>
      <w:r w:rsidR="00D8284F" w:rsidRPr="000C12EA">
        <w:rPr>
          <w:rFonts w:ascii="Tahoma" w:hAnsi="Tahoma" w:cs="Tahoma"/>
          <w:bCs/>
          <w:i/>
        </w:rPr>
        <w:t>“</w:t>
      </w:r>
      <w:proofErr w:type="spellStart"/>
      <w:r w:rsidR="00D8284F" w:rsidRPr="000C12EA">
        <w:rPr>
          <w:rFonts w:ascii="Tahoma" w:hAnsi="Tahoma" w:cs="Tahoma"/>
          <w:bCs/>
          <w:i/>
        </w:rPr>
        <w:t>Cascao</w:t>
      </w:r>
      <w:proofErr w:type="spellEnd"/>
      <w:r w:rsidR="00D8284F" w:rsidRPr="000C12EA">
        <w:rPr>
          <w:rFonts w:ascii="Tahoma" w:hAnsi="Tahoma" w:cs="Tahoma"/>
          <w:bCs/>
          <w:i/>
        </w:rPr>
        <w:t>”</w:t>
      </w:r>
      <w:r w:rsidR="00D8284F" w:rsidRPr="000C12EA">
        <w:rPr>
          <w:rStyle w:val="Refdenotaalpie"/>
          <w:rFonts w:ascii="Tahoma" w:hAnsi="Tahoma" w:cs="Tahoma"/>
          <w:bCs/>
          <w:i/>
        </w:rPr>
        <w:footnoteReference w:id="13"/>
      </w:r>
      <w:r w:rsidR="00D8284F" w:rsidRPr="000C12EA">
        <w:rPr>
          <w:rFonts w:ascii="Tahoma" w:hAnsi="Tahoma" w:cs="Tahoma"/>
          <w:bCs/>
        </w:rPr>
        <w:t xml:space="preserve">en Pereira, porque no </w:t>
      </w:r>
      <w:r w:rsidR="0064710D" w:rsidRPr="000C12EA">
        <w:rPr>
          <w:rFonts w:ascii="Tahoma" w:hAnsi="Tahoma" w:cs="Tahoma"/>
          <w:bCs/>
        </w:rPr>
        <w:t>tenía</w:t>
      </w:r>
      <w:r w:rsidR="00D8284F" w:rsidRPr="000C12EA">
        <w:rPr>
          <w:rFonts w:ascii="Tahoma" w:hAnsi="Tahoma" w:cs="Tahoma"/>
          <w:bCs/>
        </w:rPr>
        <w:t xml:space="preserve"> gente que </w:t>
      </w:r>
      <w:r w:rsidR="00DB2795" w:rsidRPr="000C12EA">
        <w:rPr>
          <w:rFonts w:ascii="Tahoma" w:hAnsi="Tahoma" w:cs="Tahoma"/>
          <w:bCs/>
        </w:rPr>
        <w:t xml:space="preserve">le </w:t>
      </w:r>
      <w:r w:rsidR="00D8284F" w:rsidRPr="000C12EA">
        <w:rPr>
          <w:rFonts w:ascii="Tahoma" w:hAnsi="Tahoma" w:cs="Tahoma"/>
          <w:bCs/>
        </w:rPr>
        <w:t>trabajara en la zona en donde se iba a llevar a cabo el atentado</w:t>
      </w:r>
      <w:r w:rsidR="00FD1057" w:rsidRPr="000C12EA">
        <w:rPr>
          <w:rFonts w:ascii="Tahoma" w:hAnsi="Tahoma" w:cs="Tahoma"/>
          <w:bCs/>
        </w:rPr>
        <w:t xml:space="preserve"> criminal, y por ende le pregunto si él </w:t>
      </w:r>
      <w:r w:rsidR="00417682" w:rsidRPr="000C12EA">
        <w:rPr>
          <w:rFonts w:ascii="Tahoma" w:hAnsi="Tahoma" w:cs="Tahoma"/>
          <w:bCs/>
        </w:rPr>
        <w:t>podía</w:t>
      </w:r>
      <w:r w:rsidR="00FD1057" w:rsidRPr="000C12EA">
        <w:rPr>
          <w:rFonts w:ascii="Tahoma" w:hAnsi="Tahoma" w:cs="Tahoma"/>
          <w:bCs/>
        </w:rPr>
        <w:t xml:space="preserve"> llevar a cabo ese </w:t>
      </w:r>
      <w:r w:rsidR="00FD1057" w:rsidRPr="000C12EA">
        <w:rPr>
          <w:rFonts w:ascii="Tahoma" w:hAnsi="Tahoma" w:cs="Tahoma"/>
          <w:bCs/>
          <w:i/>
        </w:rPr>
        <w:t>“trabajo”</w:t>
      </w:r>
      <w:r w:rsidR="00D8284F" w:rsidRPr="000C12EA">
        <w:rPr>
          <w:rFonts w:ascii="Tahoma" w:hAnsi="Tahoma" w:cs="Tahoma"/>
          <w:bCs/>
        </w:rPr>
        <w:t xml:space="preserve">. </w:t>
      </w:r>
    </w:p>
    <w:p w14:paraId="695C1EED" w14:textId="77777777" w:rsidR="00FD1057" w:rsidRPr="000C12EA" w:rsidRDefault="00FD1057" w:rsidP="000C12EA">
      <w:pPr>
        <w:spacing w:after="0" w:line="276" w:lineRule="auto"/>
        <w:jc w:val="both"/>
        <w:rPr>
          <w:rFonts w:ascii="Tahoma" w:hAnsi="Tahoma" w:cs="Tahoma"/>
          <w:bCs/>
        </w:rPr>
      </w:pPr>
    </w:p>
    <w:p w14:paraId="0E1B57DF" w14:textId="3A6BD886" w:rsidR="004603AA" w:rsidRPr="000C12EA" w:rsidRDefault="00FD1057"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lastRenderedPageBreak/>
        <w:t xml:space="preserve">Como quiera que el testigo desconfiaba de su interlocutor, no aceptó </w:t>
      </w:r>
      <w:r w:rsidR="004603AA" w:rsidRPr="000C12EA">
        <w:rPr>
          <w:rFonts w:ascii="Tahoma" w:hAnsi="Tahoma" w:cs="Tahoma"/>
          <w:bCs/>
        </w:rPr>
        <w:t xml:space="preserve">en el acto </w:t>
      </w:r>
      <w:r w:rsidRPr="000C12EA">
        <w:rPr>
          <w:rFonts w:ascii="Tahoma" w:hAnsi="Tahoma" w:cs="Tahoma"/>
          <w:bCs/>
        </w:rPr>
        <w:t xml:space="preserve">la propuesta porque creía que podría ser </w:t>
      </w:r>
      <w:r w:rsidR="00F97108" w:rsidRPr="000C12EA">
        <w:rPr>
          <w:rFonts w:ascii="Tahoma" w:hAnsi="Tahoma" w:cs="Tahoma"/>
          <w:bCs/>
        </w:rPr>
        <w:t>algún</w:t>
      </w:r>
      <w:r w:rsidRPr="000C12EA">
        <w:rPr>
          <w:rFonts w:ascii="Tahoma" w:hAnsi="Tahoma" w:cs="Tahoma"/>
          <w:bCs/>
        </w:rPr>
        <w:t xml:space="preserve"> miembro de la </w:t>
      </w:r>
      <w:r w:rsidR="00F97108" w:rsidRPr="000C12EA">
        <w:rPr>
          <w:rFonts w:ascii="Tahoma" w:hAnsi="Tahoma" w:cs="Tahoma"/>
          <w:bCs/>
        </w:rPr>
        <w:t>Policía</w:t>
      </w:r>
      <w:r w:rsidRPr="000C12EA">
        <w:rPr>
          <w:rFonts w:ascii="Tahoma" w:hAnsi="Tahoma" w:cs="Tahoma"/>
          <w:bCs/>
        </w:rPr>
        <w:t xml:space="preserve"> Judicial que actu</w:t>
      </w:r>
      <w:r w:rsidR="00DB2795" w:rsidRPr="000C12EA">
        <w:rPr>
          <w:rFonts w:ascii="Tahoma" w:hAnsi="Tahoma" w:cs="Tahoma"/>
          <w:bCs/>
        </w:rPr>
        <w:t>aba encubierto, pero le solicitó</w:t>
      </w:r>
      <w:r w:rsidRPr="000C12EA">
        <w:rPr>
          <w:rFonts w:ascii="Tahoma" w:hAnsi="Tahoma" w:cs="Tahoma"/>
          <w:bCs/>
        </w:rPr>
        <w:t xml:space="preserve">, en caso de interesarse, que le suministrara una dirección en donde </w:t>
      </w:r>
      <w:r w:rsidR="0064710D" w:rsidRPr="000C12EA">
        <w:rPr>
          <w:rFonts w:ascii="Tahoma" w:hAnsi="Tahoma" w:cs="Tahoma"/>
          <w:bCs/>
        </w:rPr>
        <w:t>pudiera</w:t>
      </w:r>
      <w:r w:rsidR="006D649E" w:rsidRPr="000C12EA">
        <w:rPr>
          <w:rFonts w:ascii="Tahoma" w:hAnsi="Tahoma" w:cs="Tahoma"/>
          <w:bCs/>
        </w:rPr>
        <w:t xml:space="preserve"> contactarlo, </w:t>
      </w:r>
      <w:r w:rsidRPr="000C12EA">
        <w:rPr>
          <w:rFonts w:ascii="Tahoma" w:hAnsi="Tahoma" w:cs="Tahoma"/>
          <w:bCs/>
        </w:rPr>
        <w:t xml:space="preserve">quien le dijo que podría ser ubicado en la manzana 13 # 24 del barrio </w:t>
      </w:r>
      <w:r w:rsidRPr="000C12EA">
        <w:rPr>
          <w:rFonts w:ascii="Tahoma" w:hAnsi="Tahoma" w:cs="Tahoma"/>
          <w:bCs/>
          <w:i/>
        </w:rPr>
        <w:t>“</w:t>
      </w:r>
      <w:r w:rsidR="00854E57" w:rsidRPr="000C12EA">
        <w:rPr>
          <w:rFonts w:ascii="Tahoma" w:hAnsi="Tahoma" w:cs="Tahoma"/>
          <w:bCs/>
          <w:i/>
        </w:rPr>
        <w:t>E</w:t>
      </w:r>
      <w:r w:rsidRPr="000C12EA">
        <w:rPr>
          <w:rFonts w:ascii="Tahoma" w:hAnsi="Tahoma" w:cs="Tahoma"/>
          <w:bCs/>
          <w:i/>
        </w:rPr>
        <w:t>l Dorado”</w:t>
      </w:r>
      <w:r w:rsidRPr="000C12EA">
        <w:rPr>
          <w:rFonts w:ascii="Tahoma" w:hAnsi="Tahoma" w:cs="Tahoma"/>
          <w:bCs/>
        </w:rPr>
        <w:t xml:space="preserve"> de la ciudad de Pereira. </w:t>
      </w:r>
    </w:p>
    <w:p w14:paraId="07B9B0C9" w14:textId="77777777" w:rsidR="00A81F77" w:rsidRPr="000C12EA" w:rsidRDefault="00A81F77" w:rsidP="000C12EA">
      <w:pPr>
        <w:spacing w:after="0" w:line="276" w:lineRule="auto"/>
        <w:jc w:val="both"/>
        <w:rPr>
          <w:rFonts w:ascii="Tahoma" w:hAnsi="Tahoma" w:cs="Tahoma"/>
          <w:bCs/>
        </w:rPr>
      </w:pPr>
    </w:p>
    <w:p w14:paraId="4A06BD75" w14:textId="5D9C5B3F" w:rsidR="00B80C08" w:rsidRPr="000C12EA" w:rsidRDefault="0056650C"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Al encontrarse necesitado de</w:t>
      </w:r>
      <w:r w:rsidR="004603AA" w:rsidRPr="000C12EA">
        <w:rPr>
          <w:rFonts w:ascii="Tahoma" w:hAnsi="Tahoma" w:cs="Tahoma"/>
          <w:bCs/>
        </w:rPr>
        <w:t xml:space="preserve"> dinero</w:t>
      </w:r>
      <w:r w:rsidR="006D649E" w:rsidRPr="000C12EA">
        <w:rPr>
          <w:rFonts w:ascii="Tahoma" w:hAnsi="Tahoma" w:cs="Tahoma"/>
          <w:bCs/>
        </w:rPr>
        <w:t xml:space="preserve"> porque le </w:t>
      </w:r>
      <w:r w:rsidR="00F97108" w:rsidRPr="000C12EA">
        <w:rPr>
          <w:rFonts w:ascii="Tahoma" w:hAnsi="Tahoma" w:cs="Tahoma"/>
          <w:bCs/>
        </w:rPr>
        <w:t>urgía</w:t>
      </w:r>
      <w:r w:rsidR="006D649E" w:rsidRPr="000C12EA">
        <w:rPr>
          <w:rFonts w:ascii="Tahoma" w:hAnsi="Tahoma" w:cs="Tahoma"/>
          <w:bCs/>
        </w:rPr>
        <w:t xml:space="preserve"> salir del país</w:t>
      </w:r>
      <w:r w:rsidR="00285C92" w:rsidRPr="000C12EA">
        <w:rPr>
          <w:rFonts w:ascii="Tahoma" w:hAnsi="Tahoma" w:cs="Tahoma"/>
          <w:bCs/>
        </w:rPr>
        <w:t xml:space="preserve"> </w:t>
      </w:r>
      <w:r w:rsidR="0064710D" w:rsidRPr="000C12EA">
        <w:rPr>
          <w:rFonts w:ascii="Tahoma" w:hAnsi="Tahoma" w:cs="Tahoma"/>
          <w:bCs/>
        </w:rPr>
        <w:t xml:space="preserve">por su condición de prófugo de la justicia, </w:t>
      </w:r>
      <w:r w:rsidR="004603AA" w:rsidRPr="000C12EA">
        <w:rPr>
          <w:rFonts w:ascii="Tahoma" w:hAnsi="Tahoma" w:cs="Tahoma"/>
          <w:bCs/>
        </w:rPr>
        <w:t xml:space="preserve">el testigo adujo que, pocos días antes que ocurrieran los hechos, </w:t>
      </w:r>
      <w:r w:rsidR="00F97108" w:rsidRPr="000C12EA">
        <w:rPr>
          <w:rFonts w:ascii="Tahoma" w:hAnsi="Tahoma" w:cs="Tahoma"/>
          <w:bCs/>
        </w:rPr>
        <w:t>decidió</w:t>
      </w:r>
      <w:r w:rsidR="004603AA" w:rsidRPr="000C12EA">
        <w:rPr>
          <w:rFonts w:ascii="Tahoma" w:hAnsi="Tahoma" w:cs="Tahoma"/>
          <w:bCs/>
        </w:rPr>
        <w:t xml:space="preserve"> trasladarse hacia la ciudad de Pereira</w:t>
      </w:r>
      <w:r w:rsidR="0064710D" w:rsidRPr="000C12EA">
        <w:rPr>
          <w:rFonts w:ascii="Tahoma" w:hAnsi="Tahoma" w:cs="Tahoma"/>
          <w:bCs/>
        </w:rPr>
        <w:t xml:space="preserve"> para </w:t>
      </w:r>
      <w:r w:rsidRPr="000C12EA">
        <w:rPr>
          <w:rFonts w:ascii="Tahoma" w:hAnsi="Tahoma" w:cs="Tahoma"/>
          <w:bCs/>
        </w:rPr>
        <w:t>contactar a</w:t>
      </w:r>
      <w:r w:rsidR="00285C92" w:rsidRPr="000C12EA">
        <w:rPr>
          <w:rFonts w:ascii="Tahoma" w:hAnsi="Tahoma" w:cs="Tahoma"/>
          <w:bCs/>
        </w:rPr>
        <w:t xml:space="preserve"> </w:t>
      </w:r>
      <w:r w:rsidR="0064710D" w:rsidRPr="000C12EA">
        <w:rPr>
          <w:rFonts w:ascii="Tahoma" w:hAnsi="Tahoma" w:cs="Tahoma"/>
          <w:bCs/>
        </w:rPr>
        <w:t xml:space="preserve">ELKIN RICAURTE sobre el </w:t>
      </w:r>
      <w:r w:rsidR="0064710D" w:rsidRPr="000C12EA">
        <w:rPr>
          <w:rFonts w:ascii="Tahoma" w:hAnsi="Tahoma" w:cs="Tahoma"/>
          <w:bCs/>
          <w:i/>
        </w:rPr>
        <w:t xml:space="preserve">“trabajo” </w:t>
      </w:r>
      <w:r w:rsidR="0064710D" w:rsidRPr="000C12EA">
        <w:rPr>
          <w:rFonts w:ascii="Tahoma" w:hAnsi="Tahoma" w:cs="Tahoma"/>
          <w:bCs/>
        </w:rPr>
        <w:t>que le propuso. Al llegar a esta ciudad to</w:t>
      </w:r>
      <w:r w:rsidR="004603AA" w:rsidRPr="000C12EA">
        <w:rPr>
          <w:rFonts w:ascii="Tahoma" w:hAnsi="Tahoma" w:cs="Tahoma"/>
          <w:bCs/>
        </w:rPr>
        <w:t xml:space="preserve">mó un taxi que </w:t>
      </w:r>
      <w:r w:rsidR="0064710D" w:rsidRPr="000C12EA">
        <w:rPr>
          <w:rFonts w:ascii="Tahoma" w:hAnsi="Tahoma" w:cs="Tahoma"/>
          <w:bCs/>
        </w:rPr>
        <w:t xml:space="preserve">en horas de la noche </w:t>
      </w:r>
      <w:r w:rsidR="004603AA" w:rsidRPr="000C12EA">
        <w:rPr>
          <w:rFonts w:ascii="Tahoma" w:hAnsi="Tahoma" w:cs="Tahoma"/>
          <w:bCs/>
        </w:rPr>
        <w:t xml:space="preserve">lo condujo hacia la dirección suministrada </w:t>
      </w:r>
      <w:r w:rsidRPr="000C12EA">
        <w:rPr>
          <w:rFonts w:ascii="Tahoma" w:hAnsi="Tahoma" w:cs="Tahoma"/>
          <w:bCs/>
        </w:rPr>
        <w:t>por (</w:t>
      </w:r>
      <w:r w:rsidR="004603AA" w:rsidRPr="000C12EA">
        <w:rPr>
          <w:rFonts w:ascii="Tahoma" w:hAnsi="Tahoma" w:cs="Tahoma"/>
          <w:bCs/>
          <w:i/>
        </w:rPr>
        <w:t>A) “Pecueca”</w:t>
      </w:r>
      <w:r w:rsidR="004603AA" w:rsidRPr="000C12EA">
        <w:rPr>
          <w:rFonts w:ascii="Tahoma" w:hAnsi="Tahoma" w:cs="Tahoma"/>
          <w:bCs/>
        </w:rPr>
        <w:t xml:space="preserve">, o sea manzana 13 # 24 del barrio </w:t>
      </w:r>
      <w:r w:rsidR="004603AA" w:rsidRPr="000C12EA">
        <w:rPr>
          <w:rFonts w:ascii="Tahoma" w:hAnsi="Tahoma" w:cs="Tahoma"/>
          <w:bCs/>
          <w:i/>
        </w:rPr>
        <w:t>“</w:t>
      </w:r>
      <w:r w:rsidR="00285C92" w:rsidRPr="000C12EA">
        <w:rPr>
          <w:rFonts w:ascii="Tahoma" w:hAnsi="Tahoma" w:cs="Tahoma"/>
          <w:bCs/>
          <w:i/>
        </w:rPr>
        <w:t>E</w:t>
      </w:r>
      <w:r w:rsidR="004603AA" w:rsidRPr="000C12EA">
        <w:rPr>
          <w:rFonts w:ascii="Tahoma" w:hAnsi="Tahoma" w:cs="Tahoma"/>
          <w:bCs/>
          <w:i/>
        </w:rPr>
        <w:t>l Dorado”</w:t>
      </w:r>
      <w:r w:rsidR="008E53C5" w:rsidRPr="000C12EA">
        <w:rPr>
          <w:rFonts w:ascii="Tahoma" w:hAnsi="Tahoma" w:cs="Tahoma"/>
          <w:bCs/>
        </w:rPr>
        <w:t>. El taxi lo dejó</w:t>
      </w:r>
      <w:r w:rsidR="00285C92" w:rsidRPr="000C12EA">
        <w:rPr>
          <w:rFonts w:ascii="Tahoma" w:hAnsi="Tahoma" w:cs="Tahoma"/>
          <w:bCs/>
        </w:rPr>
        <w:t xml:space="preserve"> </w:t>
      </w:r>
      <w:r w:rsidR="00B80C08" w:rsidRPr="000C12EA">
        <w:rPr>
          <w:rFonts w:ascii="Tahoma" w:hAnsi="Tahoma" w:cs="Tahoma"/>
          <w:bCs/>
        </w:rPr>
        <w:t>cerca de una casa de tres plantas</w:t>
      </w:r>
      <w:r w:rsidR="00DB2795" w:rsidRPr="000C12EA">
        <w:rPr>
          <w:rFonts w:ascii="Tahoma" w:hAnsi="Tahoma" w:cs="Tahoma"/>
          <w:bCs/>
        </w:rPr>
        <w:t xml:space="preserve">, de la cual no se fijó </w:t>
      </w:r>
      <w:r w:rsidR="002F3503" w:rsidRPr="000C12EA">
        <w:rPr>
          <w:rFonts w:ascii="Tahoma" w:hAnsi="Tahoma" w:cs="Tahoma"/>
          <w:bCs/>
        </w:rPr>
        <w:t>su nomenclatura, ubicada</w:t>
      </w:r>
      <w:r w:rsidR="00B80C08" w:rsidRPr="000C12EA">
        <w:rPr>
          <w:rFonts w:ascii="Tahoma" w:hAnsi="Tahoma" w:cs="Tahoma"/>
          <w:bCs/>
        </w:rPr>
        <w:t xml:space="preserve"> en frente </w:t>
      </w:r>
      <w:r w:rsidRPr="000C12EA">
        <w:rPr>
          <w:rFonts w:ascii="Tahoma" w:hAnsi="Tahoma" w:cs="Tahoma"/>
          <w:bCs/>
        </w:rPr>
        <w:t xml:space="preserve">de </w:t>
      </w:r>
      <w:r w:rsidR="00B80C08" w:rsidRPr="000C12EA">
        <w:rPr>
          <w:rFonts w:ascii="Tahoma" w:hAnsi="Tahoma" w:cs="Tahoma"/>
          <w:bCs/>
        </w:rPr>
        <w:t>un billar, y al apearse de dicho rodante fue abordado por un</w:t>
      </w:r>
      <w:r w:rsidR="002F3503" w:rsidRPr="000C12EA">
        <w:rPr>
          <w:rFonts w:ascii="Tahoma" w:hAnsi="Tahoma" w:cs="Tahoma"/>
          <w:bCs/>
        </w:rPr>
        <w:t>os</w:t>
      </w:r>
      <w:r w:rsidR="00285C92" w:rsidRPr="000C12EA">
        <w:rPr>
          <w:rFonts w:ascii="Tahoma" w:hAnsi="Tahoma" w:cs="Tahoma"/>
          <w:bCs/>
        </w:rPr>
        <w:t xml:space="preserve"> </w:t>
      </w:r>
      <w:r w:rsidR="002F3503" w:rsidRPr="000C12EA">
        <w:rPr>
          <w:rFonts w:ascii="Tahoma" w:hAnsi="Tahoma" w:cs="Tahoma"/>
          <w:bCs/>
        </w:rPr>
        <w:t>jóvenes</w:t>
      </w:r>
      <w:r w:rsidR="00285C92" w:rsidRPr="000C12EA">
        <w:rPr>
          <w:rFonts w:ascii="Tahoma" w:hAnsi="Tahoma" w:cs="Tahoma"/>
          <w:bCs/>
        </w:rPr>
        <w:t xml:space="preserve"> </w:t>
      </w:r>
      <w:r w:rsidR="002F3503" w:rsidRPr="000C12EA">
        <w:rPr>
          <w:rFonts w:ascii="Tahoma" w:hAnsi="Tahoma" w:cs="Tahoma"/>
          <w:bCs/>
        </w:rPr>
        <w:t xml:space="preserve">que estaban dentro del billar, quienes </w:t>
      </w:r>
      <w:r w:rsidR="00B80C08" w:rsidRPr="000C12EA">
        <w:rPr>
          <w:rFonts w:ascii="Tahoma" w:hAnsi="Tahoma" w:cs="Tahoma"/>
          <w:bCs/>
        </w:rPr>
        <w:t>empez</w:t>
      </w:r>
      <w:r w:rsidR="002F3503" w:rsidRPr="000C12EA">
        <w:rPr>
          <w:rFonts w:ascii="Tahoma" w:hAnsi="Tahoma" w:cs="Tahoma"/>
          <w:bCs/>
        </w:rPr>
        <w:t>aron</w:t>
      </w:r>
      <w:r w:rsidR="00B80C08" w:rsidRPr="000C12EA">
        <w:rPr>
          <w:rFonts w:ascii="Tahoma" w:hAnsi="Tahoma" w:cs="Tahoma"/>
          <w:bCs/>
        </w:rPr>
        <w:t xml:space="preserve"> a indagarlo por su presencia en ese lugar. </w:t>
      </w:r>
    </w:p>
    <w:p w14:paraId="7F9F1B39" w14:textId="77777777" w:rsidR="00DB2795" w:rsidRPr="000C12EA" w:rsidRDefault="00DB2795" w:rsidP="000C12EA">
      <w:pPr>
        <w:pStyle w:val="Prrafodelista"/>
        <w:spacing w:line="276" w:lineRule="auto"/>
        <w:rPr>
          <w:rFonts w:ascii="Tahoma" w:hAnsi="Tahoma" w:cs="Tahoma"/>
          <w:bCs/>
        </w:rPr>
      </w:pPr>
    </w:p>
    <w:p w14:paraId="15E4653A" w14:textId="315E1825" w:rsidR="00B80C08" w:rsidRPr="000C12EA" w:rsidRDefault="002F3503"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A los muchachos</w:t>
      </w:r>
      <w:r w:rsidR="00B80C08" w:rsidRPr="000C12EA">
        <w:rPr>
          <w:rFonts w:ascii="Tahoma" w:hAnsi="Tahoma" w:cs="Tahoma"/>
          <w:bCs/>
        </w:rPr>
        <w:t xml:space="preserve"> le</w:t>
      </w:r>
      <w:r w:rsidRPr="000C12EA">
        <w:rPr>
          <w:rFonts w:ascii="Tahoma" w:hAnsi="Tahoma" w:cs="Tahoma"/>
          <w:bCs/>
        </w:rPr>
        <w:t>s</w:t>
      </w:r>
      <w:r w:rsidR="00B80C08" w:rsidRPr="000C12EA">
        <w:rPr>
          <w:rFonts w:ascii="Tahoma" w:hAnsi="Tahoma" w:cs="Tahoma"/>
          <w:bCs/>
        </w:rPr>
        <w:t xml:space="preserve"> dijo que venía por invitación de </w:t>
      </w:r>
      <w:r w:rsidR="00B80C08" w:rsidRPr="000C12EA">
        <w:rPr>
          <w:rFonts w:ascii="Tahoma" w:hAnsi="Tahoma" w:cs="Tahoma"/>
          <w:bCs/>
          <w:i/>
        </w:rPr>
        <w:t>(A) “Pecueca”</w:t>
      </w:r>
      <w:r w:rsidR="00B80C08" w:rsidRPr="000C12EA">
        <w:rPr>
          <w:rFonts w:ascii="Tahoma" w:hAnsi="Tahoma" w:cs="Tahoma"/>
          <w:bCs/>
        </w:rPr>
        <w:t xml:space="preserve">, quien </w:t>
      </w:r>
      <w:r w:rsidR="0064710D" w:rsidRPr="000C12EA">
        <w:rPr>
          <w:rFonts w:ascii="Tahoma" w:hAnsi="Tahoma" w:cs="Tahoma"/>
          <w:bCs/>
        </w:rPr>
        <w:t xml:space="preserve">después que lo </w:t>
      </w:r>
      <w:r w:rsidR="00B80C08" w:rsidRPr="000C12EA">
        <w:rPr>
          <w:rFonts w:ascii="Tahoma" w:hAnsi="Tahoma" w:cs="Tahoma"/>
          <w:bCs/>
        </w:rPr>
        <w:t>llamar</w:t>
      </w:r>
      <w:r w:rsidR="0064710D" w:rsidRPr="000C12EA">
        <w:rPr>
          <w:rFonts w:ascii="Tahoma" w:hAnsi="Tahoma" w:cs="Tahoma"/>
          <w:bCs/>
        </w:rPr>
        <w:t>an</w:t>
      </w:r>
      <w:r w:rsidR="00B80C08" w:rsidRPr="000C12EA">
        <w:rPr>
          <w:rFonts w:ascii="Tahoma" w:hAnsi="Tahoma" w:cs="Tahoma"/>
          <w:bCs/>
        </w:rPr>
        <w:t xml:space="preserve"> telefónicamente</w:t>
      </w:r>
      <w:r w:rsidR="0056650C" w:rsidRPr="000C12EA">
        <w:rPr>
          <w:rFonts w:ascii="Tahoma" w:hAnsi="Tahoma" w:cs="Tahoma"/>
          <w:bCs/>
        </w:rPr>
        <w:t xml:space="preserve"> se apareció en una motocicleta y </w:t>
      </w:r>
      <w:r w:rsidR="00E250A4" w:rsidRPr="000C12EA">
        <w:rPr>
          <w:rFonts w:ascii="Tahoma" w:hAnsi="Tahoma" w:cs="Tahoma"/>
          <w:bCs/>
        </w:rPr>
        <w:t>les</w:t>
      </w:r>
      <w:r w:rsidR="00D85D95" w:rsidRPr="000C12EA">
        <w:rPr>
          <w:rFonts w:ascii="Tahoma" w:hAnsi="Tahoma" w:cs="Tahoma"/>
          <w:bCs/>
        </w:rPr>
        <w:t xml:space="preserve"> </w:t>
      </w:r>
      <w:r w:rsidR="00B80C08" w:rsidRPr="000C12EA">
        <w:rPr>
          <w:rFonts w:ascii="Tahoma" w:hAnsi="Tahoma" w:cs="Tahoma"/>
          <w:bCs/>
        </w:rPr>
        <w:t xml:space="preserve">dijo a los jóvenes </w:t>
      </w:r>
      <w:r w:rsidR="0064710D" w:rsidRPr="000C12EA">
        <w:rPr>
          <w:rFonts w:ascii="Tahoma" w:hAnsi="Tahoma" w:cs="Tahoma"/>
          <w:bCs/>
        </w:rPr>
        <w:t xml:space="preserve">que lo custodiaban </w:t>
      </w:r>
      <w:r w:rsidR="00B80C08" w:rsidRPr="000C12EA">
        <w:rPr>
          <w:rFonts w:ascii="Tahoma" w:hAnsi="Tahoma" w:cs="Tahoma"/>
          <w:bCs/>
        </w:rPr>
        <w:t xml:space="preserve">que en efecto Él venía a trabajar con Ellos. </w:t>
      </w:r>
    </w:p>
    <w:p w14:paraId="760C1DEF" w14:textId="77777777" w:rsidR="00B80C08" w:rsidRPr="000C12EA" w:rsidRDefault="00B80C08" w:rsidP="000C12EA">
      <w:pPr>
        <w:spacing w:after="0" w:line="276" w:lineRule="auto"/>
        <w:jc w:val="both"/>
        <w:rPr>
          <w:rFonts w:ascii="Tahoma" w:hAnsi="Tahoma" w:cs="Tahoma"/>
          <w:bCs/>
        </w:rPr>
      </w:pPr>
    </w:p>
    <w:p w14:paraId="7F7C27B2" w14:textId="5AA0E6A9" w:rsidR="00862455" w:rsidRDefault="00B80C08"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 xml:space="preserve">De igual manera, el testigo adujo que </w:t>
      </w:r>
      <w:r w:rsidRPr="000C12EA">
        <w:rPr>
          <w:rFonts w:ascii="Tahoma" w:hAnsi="Tahoma" w:cs="Tahoma"/>
          <w:bCs/>
          <w:i/>
        </w:rPr>
        <w:t>(A) “Pecueca”</w:t>
      </w:r>
      <w:r w:rsidRPr="000C12EA">
        <w:rPr>
          <w:rFonts w:ascii="Tahoma" w:hAnsi="Tahoma" w:cs="Tahoma"/>
          <w:bCs/>
        </w:rPr>
        <w:t xml:space="preserve">, les dijo a los jóvenes que lo llevaran hacia el barrio “Samaria” para poder hablar bien. Y así fue </w:t>
      </w:r>
      <w:r w:rsidR="0056650C" w:rsidRPr="000C12EA">
        <w:rPr>
          <w:rFonts w:ascii="Tahoma" w:hAnsi="Tahoma" w:cs="Tahoma"/>
          <w:bCs/>
        </w:rPr>
        <w:t>como</w:t>
      </w:r>
      <w:r w:rsidRPr="000C12EA">
        <w:rPr>
          <w:rFonts w:ascii="Tahoma" w:hAnsi="Tahoma" w:cs="Tahoma"/>
          <w:bCs/>
        </w:rPr>
        <w:t xml:space="preserve"> los jóvenes </w:t>
      </w:r>
      <w:r w:rsidR="008D6FF0" w:rsidRPr="000C12EA">
        <w:rPr>
          <w:rFonts w:ascii="Tahoma" w:hAnsi="Tahoma" w:cs="Tahoma"/>
          <w:bCs/>
        </w:rPr>
        <w:t>lo trasladaron</w:t>
      </w:r>
      <w:r w:rsidRPr="000C12EA">
        <w:rPr>
          <w:rFonts w:ascii="Tahoma" w:hAnsi="Tahoma" w:cs="Tahoma"/>
          <w:bCs/>
        </w:rPr>
        <w:t xml:space="preserve"> hacia ese barrio, para lo cual pasaron por </w:t>
      </w:r>
      <w:r w:rsidR="006D649E" w:rsidRPr="000C12EA">
        <w:rPr>
          <w:rFonts w:ascii="Tahoma" w:hAnsi="Tahoma" w:cs="Tahoma"/>
          <w:bCs/>
        </w:rPr>
        <w:t xml:space="preserve">una </w:t>
      </w:r>
      <w:r w:rsidRPr="000C12EA">
        <w:rPr>
          <w:rFonts w:ascii="Tahoma" w:hAnsi="Tahoma" w:cs="Tahoma"/>
          <w:bCs/>
        </w:rPr>
        <w:t xml:space="preserve">trocha que conducía hacia una especie de estación o de control de busetas, y de ahí lo llevaron hacia un asadero de pollos, al </w:t>
      </w:r>
      <w:r w:rsidR="006D649E" w:rsidRPr="000C12EA">
        <w:rPr>
          <w:rFonts w:ascii="Tahoma" w:hAnsi="Tahoma" w:cs="Tahoma"/>
          <w:bCs/>
        </w:rPr>
        <w:t xml:space="preserve">que </w:t>
      </w:r>
      <w:r w:rsidRPr="000C12EA">
        <w:rPr>
          <w:rFonts w:ascii="Tahoma" w:hAnsi="Tahoma" w:cs="Tahoma"/>
          <w:bCs/>
        </w:rPr>
        <w:t xml:space="preserve">posteriormente arribó ELKIN RICAURTE, quien le contó en qué consistía el </w:t>
      </w:r>
      <w:r w:rsidRPr="000C12EA">
        <w:rPr>
          <w:rFonts w:ascii="Tahoma" w:hAnsi="Tahoma" w:cs="Tahoma"/>
          <w:bCs/>
          <w:i/>
        </w:rPr>
        <w:t>“trabajo”</w:t>
      </w:r>
      <w:r w:rsidRPr="000C12EA">
        <w:rPr>
          <w:rFonts w:ascii="Tahoma" w:hAnsi="Tahoma" w:cs="Tahoma"/>
          <w:bCs/>
        </w:rPr>
        <w:t>, el que estaba relacionado con el asesinato de un joven aspirante al concejo municipal</w:t>
      </w:r>
      <w:r w:rsidR="008D6FF0" w:rsidRPr="000C12EA">
        <w:rPr>
          <w:rFonts w:ascii="Tahoma" w:hAnsi="Tahoma" w:cs="Tahoma"/>
          <w:bCs/>
        </w:rPr>
        <w:t xml:space="preserve"> y el precio que le iban a pagar por </w:t>
      </w:r>
      <w:r w:rsidR="008D6FF0" w:rsidRPr="000C12EA">
        <w:rPr>
          <w:rFonts w:ascii="Tahoma" w:hAnsi="Tahoma" w:cs="Tahoma"/>
          <w:bCs/>
          <w:i/>
        </w:rPr>
        <w:t>“sus servicios”</w:t>
      </w:r>
      <w:r w:rsidRPr="000C12EA">
        <w:rPr>
          <w:rFonts w:ascii="Tahoma" w:hAnsi="Tahoma" w:cs="Tahoma"/>
          <w:bCs/>
        </w:rPr>
        <w:t xml:space="preserve">. </w:t>
      </w:r>
    </w:p>
    <w:p w14:paraId="5C69E7E3" w14:textId="77777777" w:rsidR="000C12EA" w:rsidRPr="000C12EA" w:rsidRDefault="000C12EA" w:rsidP="000C12EA">
      <w:pPr>
        <w:spacing w:after="0" w:line="276" w:lineRule="auto"/>
        <w:jc w:val="both"/>
        <w:rPr>
          <w:rFonts w:ascii="Tahoma" w:hAnsi="Tahoma" w:cs="Tahoma"/>
          <w:bCs/>
        </w:rPr>
      </w:pPr>
    </w:p>
    <w:p w14:paraId="590BDDC9" w14:textId="77777777" w:rsidR="008D6FF0" w:rsidRPr="000C12EA" w:rsidRDefault="008D6FF0"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 xml:space="preserve">Después del dialogo que sostuvo con </w:t>
      </w:r>
      <w:r w:rsidRPr="000C12EA">
        <w:rPr>
          <w:rFonts w:ascii="Tahoma" w:hAnsi="Tahoma" w:cs="Tahoma"/>
          <w:bCs/>
          <w:i/>
        </w:rPr>
        <w:t>“ELKIN RICAURTE</w:t>
      </w:r>
      <w:r w:rsidR="0056650C" w:rsidRPr="000C12EA">
        <w:rPr>
          <w:rFonts w:ascii="Tahoma" w:hAnsi="Tahoma" w:cs="Tahoma"/>
          <w:bCs/>
          <w:i/>
        </w:rPr>
        <w:t>”</w:t>
      </w:r>
      <w:r w:rsidR="0056650C" w:rsidRPr="000C12EA">
        <w:rPr>
          <w:rFonts w:ascii="Tahoma" w:hAnsi="Tahoma" w:cs="Tahoma"/>
          <w:bCs/>
        </w:rPr>
        <w:t>, el</w:t>
      </w:r>
      <w:r w:rsidRPr="000C12EA">
        <w:rPr>
          <w:rFonts w:ascii="Tahoma" w:hAnsi="Tahoma" w:cs="Tahoma"/>
          <w:bCs/>
        </w:rPr>
        <w:t xml:space="preserve"> testigo aseveró </w:t>
      </w:r>
      <w:r w:rsidR="006D649E" w:rsidRPr="000C12EA">
        <w:rPr>
          <w:rFonts w:ascii="Tahoma" w:hAnsi="Tahoma" w:cs="Tahoma"/>
          <w:bCs/>
        </w:rPr>
        <w:t xml:space="preserve">que </w:t>
      </w:r>
      <w:r w:rsidRPr="000C12EA">
        <w:rPr>
          <w:rFonts w:ascii="Tahoma" w:hAnsi="Tahoma" w:cs="Tahoma"/>
          <w:bCs/>
        </w:rPr>
        <w:t xml:space="preserve">se hospedó en un hotel del centro de esta ciudad, y que al día siguiente volvió a reunirse con </w:t>
      </w:r>
      <w:r w:rsidRPr="000C12EA">
        <w:rPr>
          <w:rFonts w:ascii="Tahoma" w:hAnsi="Tahoma" w:cs="Tahoma"/>
          <w:bCs/>
          <w:i/>
        </w:rPr>
        <w:t xml:space="preserve">(A) “Pecueca” </w:t>
      </w:r>
      <w:r w:rsidR="00DB2795" w:rsidRPr="000C12EA">
        <w:rPr>
          <w:rFonts w:ascii="Tahoma" w:hAnsi="Tahoma" w:cs="Tahoma"/>
          <w:bCs/>
        </w:rPr>
        <w:t>en</w:t>
      </w:r>
      <w:r w:rsidRPr="000C12EA">
        <w:rPr>
          <w:rFonts w:ascii="Tahoma" w:hAnsi="Tahoma" w:cs="Tahoma"/>
          <w:bCs/>
        </w:rPr>
        <w:t xml:space="preserve"> el barrio </w:t>
      </w:r>
      <w:r w:rsidRPr="000C12EA">
        <w:rPr>
          <w:rFonts w:ascii="Tahoma" w:hAnsi="Tahoma" w:cs="Tahoma"/>
          <w:bCs/>
          <w:i/>
        </w:rPr>
        <w:t>“el Poblado”</w:t>
      </w:r>
      <w:r w:rsidRPr="000C12EA">
        <w:rPr>
          <w:rFonts w:ascii="Tahoma" w:hAnsi="Tahoma" w:cs="Tahoma"/>
          <w:bCs/>
        </w:rPr>
        <w:t xml:space="preserve">, quien le comentó los detalles del crimen y la forma como se le iba a pagar, lo que tendría lugar después del </w:t>
      </w:r>
      <w:r w:rsidRPr="000C12EA">
        <w:rPr>
          <w:rFonts w:ascii="Tahoma" w:hAnsi="Tahoma" w:cs="Tahoma"/>
          <w:bCs/>
          <w:i/>
        </w:rPr>
        <w:t>“golpe”.</w:t>
      </w:r>
      <w:r w:rsidRPr="000C12EA">
        <w:rPr>
          <w:rFonts w:ascii="Tahoma" w:hAnsi="Tahoma" w:cs="Tahoma"/>
          <w:bCs/>
        </w:rPr>
        <w:t xml:space="preserve"> Como quiera que él le dijo que no </w:t>
      </w:r>
      <w:r w:rsidRPr="000C12EA">
        <w:rPr>
          <w:rFonts w:ascii="Tahoma" w:hAnsi="Tahoma" w:cs="Tahoma"/>
          <w:bCs/>
          <w:i/>
        </w:rPr>
        <w:t xml:space="preserve">trabajaba </w:t>
      </w:r>
      <w:r w:rsidRPr="000C12EA">
        <w:rPr>
          <w:rFonts w:ascii="Tahoma" w:hAnsi="Tahoma" w:cs="Tahoma"/>
          <w:bCs/>
        </w:rPr>
        <w:t xml:space="preserve">de esa forma, le exigió a su interlocutor saber </w:t>
      </w:r>
      <w:r w:rsidR="00AF2451" w:rsidRPr="000C12EA">
        <w:rPr>
          <w:rFonts w:ascii="Tahoma" w:hAnsi="Tahoma" w:cs="Tahoma"/>
          <w:bCs/>
        </w:rPr>
        <w:t>quién</w:t>
      </w:r>
      <w:r w:rsidRPr="000C12EA">
        <w:rPr>
          <w:rFonts w:ascii="Tahoma" w:hAnsi="Tahoma" w:cs="Tahoma"/>
          <w:bCs/>
        </w:rPr>
        <w:t xml:space="preserve"> era la person</w:t>
      </w:r>
      <w:r w:rsidR="00DB2795" w:rsidRPr="000C12EA">
        <w:rPr>
          <w:rFonts w:ascii="Tahoma" w:hAnsi="Tahoma" w:cs="Tahoma"/>
          <w:bCs/>
        </w:rPr>
        <w:t xml:space="preserve">a que pagaba por el asesinato </w:t>
      </w:r>
      <w:r w:rsidR="006D649E" w:rsidRPr="000C12EA">
        <w:rPr>
          <w:rFonts w:ascii="Tahoma" w:hAnsi="Tahoma" w:cs="Tahoma"/>
          <w:bCs/>
        </w:rPr>
        <w:t xml:space="preserve">para </w:t>
      </w:r>
      <w:r w:rsidR="00417682" w:rsidRPr="000C12EA">
        <w:rPr>
          <w:rFonts w:ascii="Tahoma" w:hAnsi="Tahoma" w:cs="Tahoma"/>
          <w:bCs/>
        </w:rPr>
        <w:t>así</w:t>
      </w:r>
      <w:r w:rsidR="006D649E" w:rsidRPr="000C12EA">
        <w:rPr>
          <w:rFonts w:ascii="Tahoma" w:hAnsi="Tahoma" w:cs="Tahoma"/>
          <w:bCs/>
        </w:rPr>
        <w:t xml:space="preserve"> tener garantías de un pago</w:t>
      </w:r>
      <w:r w:rsidRPr="000C12EA">
        <w:rPr>
          <w:rFonts w:ascii="Tahoma" w:hAnsi="Tahoma" w:cs="Tahoma"/>
          <w:bCs/>
        </w:rPr>
        <w:t xml:space="preserve">, lo que fue aceptado por </w:t>
      </w:r>
      <w:r w:rsidRPr="000C12EA">
        <w:rPr>
          <w:rFonts w:ascii="Tahoma" w:hAnsi="Tahoma" w:cs="Tahoma"/>
          <w:bCs/>
          <w:i/>
        </w:rPr>
        <w:t>(A) “Pecueca”</w:t>
      </w:r>
      <w:r w:rsidRPr="000C12EA">
        <w:rPr>
          <w:rFonts w:ascii="Tahoma" w:hAnsi="Tahoma" w:cs="Tahoma"/>
          <w:bCs/>
        </w:rPr>
        <w:t xml:space="preserve">, quien le expuso que esa noche se iba celebrar una reunión </w:t>
      </w:r>
      <w:r w:rsidR="00A62F7C" w:rsidRPr="000C12EA">
        <w:rPr>
          <w:rFonts w:ascii="Tahoma" w:hAnsi="Tahoma" w:cs="Tahoma"/>
          <w:bCs/>
        </w:rPr>
        <w:t xml:space="preserve">con el personaje que estaba detrás de todo. </w:t>
      </w:r>
    </w:p>
    <w:p w14:paraId="37484741" w14:textId="77777777" w:rsidR="00A30CFE" w:rsidRPr="000C12EA" w:rsidRDefault="00A30CFE" w:rsidP="000C12EA">
      <w:pPr>
        <w:pStyle w:val="Prrafodelista"/>
        <w:spacing w:line="276" w:lineRule="auto"/>
        <w:rPr>
          <w:rFonts w:ascii="Tahoma" w:hAnsi="Tahoma" w:cs="Tahoma"/>
          <w:bCs/>
        </w:rPr>
      </w:pPr>
    </w:p>
    <w:p w14:paraId="6AE25D48" w14:textId="77777777" w:rsidR="00A62F7C" w:rsidRPr="000C12EA" w:rsidRDefault="0056650C"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Expuso</w:t>
      </w:r>
      <w:r w:rsidR="00A62F7C" w:rsidRPr="000C12EA">
        <w:rPr>
          <w:rFonts w:ascii="Tahoma" w:hAnsi="Tahoma" w:cs="Tahoma"/>
          <w:bCs/>
        </w:rPr>
        <w:t xml:space="preserve"> el testigo que esa noche lo llevaron en un taxi al sitio de la reunión, la </w:t>
      </w:r>
      <w:r w:rsidRPr="000C12EA">
        <w:rPr>
          <w:rFonts w:ascii="Tahoma" w:hAnsi="Tahoma" w:cs="Tahoma"/>
          <w:bCs/>
        </w:rPr>
        <w:t>que</w:t>
      </w:r>
      <w:r w:rsidR="00A62F7C" w:rsidRPr="000C12EA">
        <w:rPr>
          <w:rFonts w:ascii="Tahoma" w:hAnsi="Tahoma" w:cs="Tahoma"/>
          <w:bCs/>
        </w:rPr>
        <w:t xml:space="preserve"> se dio en vía </w:t>
      </w:r>
      <w:r w:rsidR="00AF2451" w:rsidRPr="000C12EA">
        <w:rPr>
          <w:rFonts w:ascii="Tahoma" w:hAnsi="Tahoma" w:cs="Tahoma"/>
          <w:bCs/>
        </w:rPr>
        <w:t>pública</w:t>
      </w:r>
      <w:r w:rsidR="00A62F7C" w:rsidRPr="000C12EA">
        <w:rPr>
          <w:rFonts w:ascii="Tahoma" w:hAnsi="Tahoma" w:cs="Tahoma"/>
          <w:bCs/>
        </w:rPr>
        <w:t xml:space="preserve"> en donde se percató de la presencia de una persona que se apeó de otro taxi para dialogar con </w:t>
      </w:r>
      <w:r w:rsidR="00A62F7C" w:rsidRPr="000C12EA">
        <w:rPr>
          <w:rFonts w:ascii="Tahoma" w:hAnsi="Tahoma" w:cs="Tahoma"/>
          <w:bCs/>
          <w:i/>
        </w:rPr>
        <w:t>(A) “Pecueca”</w:t>
      </w:r>
      <w:r w:rsidR="00A62F7C" w:rsidRPr="000C12EA">
        <w:rPr>
          <w:rFonts w:ascii="Tahoma" w:hAnsi="Tahoma" w:cs="Tahoma"/>
          <w:bCs/>
        </w:rPr>
        <w:t xml:space="preserve">, a quien le entregó un sobre de manila. Posteriormente </w:t>
      </w:r>
      <w:r w:rsidR="00A62F7C" w:rsidRPr="000C12EA">
        <w:rPr>
          <w:rFonts w:ascii="Tahoma" w:hAnsi="Tahoma" w:cs="Tahoma"/>
          <w:bCs/>
          <w:i/>
        </w:rPr>
        <w:t>“ELKIN RICAURTE”</w:t>
      </w:r>
      <w:r w:rsidR="00A62F7C" w:rsidRPr="000C12EA">
        <w:rPr>
          <w:rFonts w:ascii="Tahoma" w:hAnsi="Tahoma" w:cs="Tahoma"/>
          <w:bCs/>
        </w:rPr>
        <w:t xml:space="preserve"> le mostró el sobre, </w:t>
      </w:r>
      <w:r w:rsidR="00E250A4" w:rsidRPr="000C12EA">
        <w:rPr>
          <w:rFonts w:ascii="Tahoma" w:hAnsi="Tahoma" w:cs="Tahoma"/>
          <w:bCs/>
        </w:rPr>
        <w:t>indicándole</w:t>
      </w:r>
      <w:r w:rsidR="00A62F7C" w:rsidRPr="000C12EA">
        <w:rPr>
          <w:rFonts w:ascii="Tahoma" w:hAnsi="Tahoma" w:cs="Tahoma"/>
          <w:bCs/>
        </w:rPr>
        <w:t xml:space="preserve"> que ahí estaba el dinero con el que lo iban a remunerar</w:t>
      </w:r>
      <w:r w:rsidR="002A76D7" w:rsidRPr="000C12EA">
        <w:rPr>
          <w:rFonts w:ascii="Tahoma" w:hAnsi="Tahoma" w:cs="Tahoma"/>
          <w:bCs/>
        </w:rPr>
        <w:t xml:space="preserve"> luego que hiciera su parte</w:t>
      </w:r>
      <w:r w:rsidR="00AF2451" w:rsidRPr="000C12EA">
        <w:rPr>
          <w:rFonts w:ascii="Tahoma" w:hAnsi="Tahoma" w:cs="Tahoma"/>
          <w:bCs/>
        </w:rPr>
        <w:t>, y ahí fue cuando se decidió llevar a cabo el “</w:t>
      </w:r>
      <w:r w:rsidR="00AF2451" w:rsidRPr="000C12EA">
        <w:rPr>
          <w:rFonts w:ascii="Tahoma" w:hAnsi="Tahoma" w:cs="Tahoma"/>
          <w:bCs/>
          <w:i/>
        </w:rPr>
        <w:t>trabajo”.</w:t>
      </w:r>
    </w:p>
    <w:p w14:paraId="092176BD" w14:textId="77777777" w:rsidR="00AF2451" w:rsidRPr="000C12EA" w:rsidRDefault="00AF2451" w:rsidP="000C12EA">
      <w:pPr>
        <w:spacing w:after="0" w:line="276" w:lineRule="auto"/>
        <w:jc w:val="both"/>
        <w:rPr>
          <w:rFonts w:ascii="Tahoma" w:hAnsi="Tahoma" w:cs="Tahoma"/>
          <w:bCs/>
        </w:rPr>
      </w:pPr>
    </w:p>
    <w:p w14:paraId="63D4F392" w14:textId="68301483" w:rsidR="00AF2451" w:rsidRPr="000C12EA" w:rsidRDefault="00AF2451"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lastRenderedPageBreak/>
        <w:t>Luego que asesinar</w:t>
      </w:r>
      <w:r w:rsidR="003D1DCD" w:rsidRPr="000C12EA">
        <w:rPr>
          <w:rFonts w:ascii="Tahoma" w:hAnsi="Tahoma" w:cs="Tahoma"/>
          <w:bCs/>
        </w:rPr>
        <w:t>a</w:t>
      </w:r>
      <w:r w:rsidRPr="000C12EA">
        <w:rPr>
          <w:rFonts w:ascii="Tahoma" w:hAnsi="Tahoma" w:cs="Tahoma"/>
          <w:bCs/>
        </w:rPr>
        <w:t xml:space="preserve"> a ALEXANDER MORALES ORTIZ, </w:t>
      </w:r>
      <w:r w:rsidR="00BE6202" w:rsidRPr="000C12EA">
        <w:rPr>
          <w:rFonts w:ascii="Tahoma" w:hAnsi="Tahoma" w:cs="Tahoma"/>
          <w:bCs/>
        </w:rPr>
        <w:t xml:space="preserve">acorde con el plan fraguado por </w:t>
      </w:r>
      <w:proofErr w:type="spellStart"/>
      <w:r w:rsidR="008666F4">
        <w:rPr>
          <w:rFonts w:ascii="Tahoma" w:hAnsi="Tahoma" w:cs="Tahoma"/>
          <w:bCs/>
        </w:rPr>
        <w:t>WEM</w:t>
      </w:r>
      <w:proofErr w:type="spellEnd"/>
      <w:r w:rsidR="00BE6202" w:rsidRPr="000C12EA">
        <w:rPr>
          <w:rFonts w:ascii="Tahoma" w:hAnsi="Tahoma" w:cs="Tahoma"/>
          <w:bCs/>
        </w:rPr>
        <w:t>,</w:t>
      </w:r>
      <w:r w:rsidR="00D85D95" w:rsidRPr="000C12EA">
        <w:rPr>
          <w:rFonts w:ascii="Tahoma" w:hAnsi="Tahoma" w:cs="Tahoma"/>
          <w:bCs/>
        </w:rPr>
        <w:t xml:space="preserve"> </w:t>
      </w:r>
      <w:r w:rsidRPr="000C12EA">
        <w:rPr>
          <w:rFonts w:ascii="Tahoma" w:hAnsi="Tahoma" w:cs="Tahoma"/>
          <w:bCs/>
        </w:rPr>
        <w:t xml:space="preserve">y después que se produjera </w:t>
      </w:r>
      <w:r w:rsidR="002A76D7" w:rsidRPr="000C12EA">
        <w:rPr>
          <w:rFonts w:ascii="Tahoma" w:hAnsi="Tahoma" w:cs="Tahoma"/>
          <w:bCs/>
        </w:rPr>
        <w:t>su</w:t>
      </w:r>
      <w:r w:rsidRPr="000C12EA">
        <w:rPr>
          <w:rFonts w:ascii="Tahoma" w:hAnsi="Tahoma" w:cs="Tahoma"/>
          <w:bCs/>
        </w:rPr>
        <w:t xml:space="preserve"> captura por parte de efectivos de la Policía Nacional, el testigo aseveró que estuvo recluido en la penitenciaria </w:t>
      </w:r>
      <w:r w:rsidRPr="000C12EA">
        <w:rPr>
          <w:rFonts w:ascii="Tahoma" w:hAnsi="Tahoma" w:cs="Tahoma"/>
          <w:bCs/>
          <w:i/>
        </w:rPr>
        <w:t xml:space="preserve">“La 40” </w:t>
      </w:r>
      <w:r w:rsidRPr="000C12EA">
        <w:rPr>
          <w:rFonts w:ascii="Tahoma" w:hAnsi="Tahoma" w:cs="Tahoma"/>
          <w:bCs/>
        </w:rPr>
        <w:t xml:space="preserve">de esta localidad, y </w:t>
      </w:r>
      <w:r w:rsidR="00721E63" w:rsidRPr="000C12EA">
        <w:rPr>
          <w:rFonts w:ascii="Tahoma" w:hAnsi="Tahoma" w:cs="Tahoma"/>
          <w:bCs/>
        </w:rPr>
        <w:t xml:space="preserve">que en una ocasión </w:t>
      </w:r>
      <w:r w:rsidRPr="000C12EA">
        <w:rPr>
          <w:rFonts w:ascii="Tahoma" w:hAnsi="Tahoma" w:cs="Tahoma"/>
          <w:bCs/>
        </w:rPr>
        <w:t xml:space="preserve">se percató de la presencia de </w:t>
      </w:r>
      <w:r w:rsidR="002A76D7" w:rsidRPr="000C12EA">
        <w:rPr>
          <w:rFonts w:ascii="Tahoma" w:hAnsi="Tahoma" w:cs="Tahoma"/>
          <w:bCs/>
          <w:i/>
        </w:rPr>
        <w:t>(A) “Pecueca”</w:t>
      </w:r>
      <w:r w:rsidRPr="000C12EA">
        <w:rPr>
          <w:rFonts w:ascii="Tahoma" w:hAnsi="Tahoma" w:cs="Tahoma"/>
          <w:bCs/>
        </w:rPr>
        <w:t xml:space="preserve">, quien también estaba internado en dicho establecimiento carcelario, y ahí se pudo enterar que </w:t>
      </w:r>
      <w:r w:rsidR="002A76D7" w:rsidRPr="000C12EA">
        <w:rPr>
          <w:rFonts w:ascii="Tahoma" w:hAnsi="Tahoma" w:cs="Tahoma"/>
          <w:bCs/>
        </w:rPr>
        <w:t xml:space="preserve">ELKIN RICAURTE </w:t>
      </w:r>
      <w:r w:rsidRPr="000C12EA">
        <w:rPr>
          <w:rFonts w:ascii="Tahoma" w:hAnsi="Tahoma" w:cs="Tahoma"/>
          <w:bCs/>
        </w:rPr>
        <w:t xml:space="preserve">no se llamaba </w:t>
      </w:r>
      <w:r w:rsidR="00D87BB8" w:rsidRPr="000C12EA">
        <w:rPr>
          <w:rFonts w:ascii="Tahoma" w:hAnsi="Tahoma" w:cs="Tahoma"/>
          <w:bCs/>
        </w:rPr>
        <w:t>así</w:t>
      </w:r>
      <w:r w:rsidRPr="000C12EA">
        <w:rPr>
          <w:rFonts w:ascii="Tahoma" w:hAnsi="Tahoma" w:cs="Tahoma"/>
          <w:bCs/>
        </w:rPr>
        <w:t xml:space="preserve"> sino que su verdadero nombre era </w:t>
      </w:r>
      <w:proofErr w:type="spellStart"/>
      <w:r w:rsidR="008666F4">
        <w:rPr>
          <w:rFonts w:ascii="Tahoma" w:hAnsi="Tahoma" w:cs="Tahoma"/>
          <w:bCs/>
        </w:rPr>
        <w:t>WEM</w:t>
      </w:r>
      <w:proofErr w:type="spellEnd"/>
      <w:r w:rsidRPr="000C12EA">
        <w:rPr>
          <w:rFonts w:ascii="Tahoma" w:hAnsi="Tahoma" w:cs="Tahoma"/>
          <w:bCs/>
        </w:rPr>
        <w:t xml:space="preserve">. </w:t>
      </w:r>
    </w:p>
    <w:p w14:paraId="7B9109BE" w14:textId="77777777" w:rsidR="00AF2451" w:rsidRPr="000C12EA" w:rsidRDefault="00AF2451" w:rsidP="000C12EA">
      <w:pPr>
        <w:spacing w:after="0" w:line="276" w:lineRule="auto"/>
        <w:jc w:val="both"/>
        <w:rPr>
          <w:rFonts w:ascii="Tahoma" w:hAnsi="Tahoma" w:cs="Tahoma"/>
          <w:bCs/>
        </w:rPr>
      </w:pPr>
    </w:p>
    <w:p w14:paraId="062FB8D6" w14:textId="7C7D1D3F" w:rsidR="00AF2451" w:rsidRPr="000C12EA" w:rsidRDefault="00AF2451" w:rsidP="000C12EA">
      <w:pPr>
        <w:pStyle w:val="Prrafodelista"/>
        <w:numPr>
          <w:ilvl w:val="0"/>
          <w:numId w:val="22"/>
        </w:numPr>
        <w:spacing w:after="0" w:line="276" w:lineRule="auto"/>
        <w:ind w:left="360"/>
        <w:jc w:val="both"/>
        <w:rPr>
          <w:rFonts w:ascii="Tahoma" w:hAnsi="Tahoma" w:cs="Tahoma"/>
          <w:bCs/>
        </w:rPr>
      </w:pPr>
      <w:r w:rsidRPr="000C12EA">
        <w:rPr>
          <w:rFonts w:ascii="Tahoma" w:hAnsi="Tahoma" w:cs="Tahoma"/>
          <w:bCs/>
        </w:rPr>
        <w:t xml:space="preserve">Finalmente, en lo que atañe </w:t>
      </w:r>
      <w:r w:rsidR="00DB2795" w:rsidRPr="000C12EA">
        <w:rPr>
          <w:rFonts w:ascii="Tahoma" w:hAnsi="Tahoma" w:cs="Tahoma"/>
          <w:bCs/>
        </w:rPr>
        <w:t>con</w:t>
      </w:r>
      <w:r w:rsidRPr="000C12EA">
        <w:rPr>
          <w:rFonts w:ascii="Tahoma" w:hAnsi="Tahoma" w:cs="Tahoma"/>
          <w:bCs/>
        </w:rPr>
        <w:t xml:space="preserve"> las razones por las cuales delató </w:t>
      </w:r>
      <w:r w:rsidR="002A76D7" w:rsidRPr="000C12EA">
        <w:rPr>
          <w:rFonts w:ascii="Tahoma" w:hAnsi="Tahoma" w:cs="Tahoma"/>
          <w:bCs/>
        </w:rPr>
        <w:t xml:space="preserve">a sus compinches, el testigo adujo que ello se </w:t>
      </w:r>
      <w:r w:rsidR="008E53C5" w:rsidRPr="000C12EA">
        <w:rPr>
          <w:rFonts w:ascii="Tahoma" w:hAnsi="Tahoma" w:cs="Tahoma"/>
          <w:bCs/>
        </w:rPr>
        <w:t>debió</w:t>
      </w:r>
      <w:r w:rsidR="002A76D7" w:rsidRPr="000C12EA">
        <w:rPr>
          <w:rFonts w:ascii="Tahoma" w:hAnsi="Tahoma" w:cs="Tahoma"/>
          <w:bCs/>
        </w:rPr>
        <w:t xml:space="preserve"> porque quienes lo contrataron: a)</w:t>
      </w:r>
      <w:r w:rsidR="008E53C5" w:rsidRPr="000C12EA">
        <w:rPr>
          <w:rFonts w:ascii="Tahoma" w:hAnsi="Tahoma" w:cs="Tahoma"/>
          <w:bCs/>
        </w:rPr>
        <w:t xml:space="preserve"> No le cumplieron con el pago de la suma de quince millones de pesos </w:t>
      </w:r>
      <w:r w:rsidR="00DB2795" w:rsidRPr="000C12EA">
        <w:rPr>
          <w:rFonts w:ascii="Tahoma" w:hAnsi="Tahoma" w:cs="Tahoma"/>
          <w:bCs/>
        </w:rPr>
        <w:t xml:space="preserve">al que </w:t>
      </w:r>
      <w:r w:rsidR="008E53C5" w:rsidRPr="000C12EA">
        <w:rPr>
          <w:rFonts w:ascii="Tahoma" w:hAnsi="Tahoma" w:cs="Tahoma"/>
          <w:bCs/>
        </w:rPr>
        <w:t xml:space="preserve">se habían comprometido en pagarle por sus </w:t>
      </w:r>
      <w:r w:rsidR="008E53C5" w:rsidRPr="000C12EA">
        <w:rPr>
          <w:rFonts w:ascii="Tahoma" w:hAnsi="Tahoma" w:cs="Tahoma"/>
          <w:bCs/>
          <w:i/>
        </w:rPr>
        <w:t>“servicios”</w:t>
      </w:r>
      <w:r w:rsidR="008E53C5" w:rsidRPr="000C12EA">
        <w:rPr>
          <w:rFonts w:ascii="Tahoma" w:hAnsi="Tahoma" w:cs="Tahoma"/>
          <w:bCs/>
        </w:rPr>
        <w:t xml:space="preserve">; b) Después que perpetró el asesinato, lo dejaron abandonado a su suerte, porque el motociclista que </w:t>
      </w:r>
      <w:r w:rsidR="008E53C5" w:rsidRPr="000C12EA">
        <w:rPr>
          <w:rFonts w:ascii="Tahoma" w:hAnsi="Tahoma" w:cs="Tahoma"/>
          <w:bCs/>
          <w:i/>
        </w:rPr>
        <w:t xml:space="preserve">(A) “Pecueca” </w:t>
      </w:r>
      <w:r w:rsidR="008E53C5" w:rsidRPr="000C12EA">
        <w:rPr>
          <w:rFonts w:ascii="Tahoma" w:hAnsi="Tahoma" w:cs="Tahoma"/>
          <w:bCs/>
        </w:rPr>
        <w:t xml:space="preserve">le dijo que lo iba a </w:t>
      </w:r>
      <w:r w:rsidR="008E53C5" w:rsidRPr="000C12EA">
        <w:rPr>
          <w:rFonts w:ascii="Tahoma" w:hAnsi="Tahoma" w:cs="Tahoma"/>
          <w:bCs/>
          <w:i/>
        </w:rPr>
        <w:t>“arrastrar”</w:t>
      </w:r>
      <w:r w:rsidR="008E53C5" w:rsidRPr="000C12EA">
        <w:rPr>
          <w:rFonts w:ascii="Tahoma" w:hAnsi="Tahoma" w:cs="Tahoma"/>
          <w:bCs/>
        </w:rPr>
        <w:t xml:space="preserve"> nunca acudió en su ayuda; c) </w:t>
      </w:r>
      <w:r w:rsidR="00B42175" w:rsidRPr="000C12EA">
        <w:rPr>
          <w:rFonts w:ascii="Tahoma" w:hAnsi="Tahoma" w:cs="Tahoma"/>
          <w:bCs/>
        </w:rPr>
        <w:t>Con el</w:t>
      </w:r>
      <w:r w:rsidR="008E53C5" w:rsidRPr="000C12EA">
        <w:rPr>
          <w:rFonts w:ascii="Tahoma" w:hAnsi="Tahoma" w:cs="Tahoma"/>
          <w:bCs/>
        </w:rPr>
        <w:t xml:space="preserve"> fin de salir bien librado de la gravedad de las penas que le iban a imponer por su participación en los hechos, a instancias de sus asesores jurídicos, decidió negociar un principio de oportunidad con la Fiscalía</w:t>
      </w:r>
      <w:r w:rsidR="008449BA" w:rsidRPr="000C12EA">
        <w:rPr>
          <w:rFonts w:ascii="Tahoma" w:hAnsi="Tahoma" w:cs="Tahoma"/>
          <w:bCs/>
        </w:rPr>
        <w:t>, en el que se comprometió a declarar en contra de sus compinches</w:t>
      </w:r>
      <w:r w:rsidR="008E53C5" w:rsidRPr="000C12EA">
        <w:rPr>
          <w:rFonts w:ascii="Tahoma" w:hAnsi="Tahoma" w:cs="Tahoma"/>
          <w:bCs/>
        </w:rPr>
        <w:t xml:space="preserve">. </w:t>
      </w:r>
    </w:p>
    <w:p w14:paraId="6FD29220" w14:textId="77777777" w:rsidR="008E53C5" w:rsidRPr="000C12EA" w:rsidRDefault="008E53C5" w:rsidP="000C12EA">
      <w:pPr>
        <w:spacing w:after="0" w:line="276" w:lineRule="auto"/>
        <w:jc w:val="both"/>
        <w:rPr>
          <w:rFonts w:ascii="Tahoma" w:hAnsi="Tahoma" w:cs="Tahoma"/>
          <w:bCs/>
        </w:rPr>
      </w:pPr>
    </w:p>
    <w:p w14:paraId="7C3CD227" w14:textId="7529FC32" w:rsidR="007857C4" w:rsidRPr="000C12EA" w:rsidRDefault="00B90719" w:rsidP="000C12EA">
      <w:pPr>
        <w:spacing w:after="0" w:line="276" w:lineRule="auto"/>
        <w:jc w:val="both"/>
        <w:rPr>
          <w:rFonts w:ascii="Tahoma" w:hAnsi="Tahoma" w:cs="Tahoma"/>
          <w:bCs/>
        </w:rPr>
      </w:pPr>
      <w:r w:rsidRPr="000C12EA">
        <w:rPr>
          <w:rFonts w:ascii="Tahoma" w:hAnsi="Tahoma" w:cs="Tahoma"/>
          <w:bCs/>
        </w:rPr>
        <w:t xml:space="preserve">Al </w:t>
      </w:r>
      <w:r w:rsidR="008E53C5" w:rsidRPr="000C12EA">
        <w:rPr>
          <w:rFonts w:ascii="Tahoma" w:hAnsi="Tahoma" w:cs="Tahoma"/>
          <w:bCs/>
        </w:rPr>
        <w:t xml:space="preserve">confrontar </w:t>
      </w:r>
      <w:r w:rsidRPr="000C12EA">
        <w:rPr>
          <w:rFonts w:ascii="Tahoma" w:hAnsi="Tahoma" w:cs="Tahoma"/>
          <w:bCs/>
        </w:rPr>
        <w:t xml:space="preserve">y cotejar </w:t>
      </w:r>
      <w:r w:rsidR="008E53C5" w:rsidRPr="000C12EA">
        <w:rPr>
          <w:rFonts w:ascii="Tahoma" w:hAnsi="Tahoma" w:cs="Tahoma"/>
          <w:bCs/>
        </w:rPr>
        <w:t>los dichos de</w:t>
      </w:r>
      <w:r w:rsidR="006D649E" w:rsidRPr="000C12EA">
        <w:rPr>
          <w:rFonts w:ascii="Tahoma" w:hAnsi="Tahoma" w:cs="Tahoma"/>
          <w:bCs/>
        </w:rPr>
        <w:t>l</w:t>
      </w:r>
      <w:r w:rsidR="008E53C5" w:rsidRPr="000C12EA">
        <w:rPr>
          <w:rFonts w:ascii="Tahoma" w:hAnsi="Tahoma" w:cs="Tahoma"/>
          <w:bCs/>
        </w:rPr>
        <w:t xml:space="preserve"> testigo CARLOS ANDRÉS VELÁSQUEZ con el resto del acervo probatorio, la Sala encuentra lo siguiente: </w:t>
      </w:r>
    </w:p>
    <w:p w14:paraId="66BD0678" w14:textId="77777777" w:rsidR="00B42175" w:rsidRPr="000C12EA" w:rsidRDefault="00B42175" w:rsidP="000C12EA">
      <w:pPr>
        <w:spacing w:after="0" w:line="276" w:lineRule="auto"/>
        <w:jc w:val="both"/>
        <w:rPr>
          <w:rFonts w:ascii="Tahoma" w:hAnsi="Tahoma" w:cs="Tahoma"/>
          <w:bCs/>
        </w:rPr>
      </w:pPr>
    </w:p>
    <w:p w14:paraId="44571E2D" w14:textId="77777777" w:rsidR="007857C4" w:rsidRPr="000C12EA" w:rsidRDefault="007857C4" w:rsidP="000C12EA">
      <w:pPr>
        <w:pStyle w:val="Prrafodelista"/>
        <w:numPr>
          <w:ilvl w:val="0"/>
          <w:numId w:val="23"/>
        </w:numPr>
        <w:spacing w:after="0" w:line="276" w:lineRule="auto"/>
        <w:ind w:left="360"/>
        <w:jc w:val="both"/>
        <w:rPr>
          <w:rFonts w:ascii="Tahoma" w:hAnsi="Tahoma" w:cs="Tahoma"/>
          <w:bCs/>
        </w:rPr>
      </w:pPr>
      <w:r w:rsidRPr="000C12EA">
        <w:rPr>
          <w:rFonts w:ascii="Tahoma" w:hAnsi="Tahoma" w:cs="Tahoma"/>
          <w:bCs/>
        </w:rPr>
        <w:t xml:space="preserve">Acorde con los medios de conocimiento aportados por la Fiscalía por intermedio de varios de sus investigadores, </w:t>
      </w:r>
      <w:r w:rsidR="00745C8F" w:rsidRPr="000C12EA">
        <w:rPr>
          <w:rFonts w:ascii="Tahoma" w:hAnsi="Tahoma" w:cs="Tahoma"/>
          <w:bCs/>
        </w:rPr>
        <w:t>v</w:t>
      </w:r>
      <w:r w:rsidR="008449BA" w:rsidRPr="000C12EA">
        <w:rPr>
          <w:rFonts w:ascii="Tahoma" w:hAnsi="Tahoma" w:cs="Tahoma"/>
          <w:bCs/>
        </w:rPr>
        <w:t>.</w:t>
      </w:r>
      <w:r w:rsidR="00745C8F" w:rsidRPr="000C12EA">
        <w:rPr>
          <w:rFonts w:ascii="Tahoma" w:hAnsi="Tahoma" w:cs="Tahoma"/>
          <w:bCs/>
        </w:rPr>
        <w:t>g</w:t>
      </w:r>
      <w:r w:rsidR="008449BA" w:rsidRPr="000C12EA">
        <w:rPr>
          <w:rFonts w:ascii="Tahoma" w:hAnsi="Tahoma" w:cs="Tahoma"/>
          <w:bCs/>
        </w:rPr>
        <w:t>r</w:t>
      </w:r>
      <w:r w:rsidR="00745C8F" w:rsidRPr="000C12EA">
        <w:rPr>
          <w:rFonts w:ascii="Tahoma" w:hAnsi="Tahoma" w:cs="Tahoma"/>
          <w:bCs/>
        </w:rPr>
        <w:t xml:space="preserve">. JOSÉ MAURICIO GUARÍN LADINO, </w:t>
      </w:r>
      <w:r w:rsidRPr="000C12EA">
        <w:rPr>
          <w:rFonts w:ascii="Tahoma" w:hAnsi="Tahoma" w:cs="Tahoma"/>
          <w:bCs/>
        </w:rPr>
        <w:t xml:space="preserve">en la actuación está plenamente demostrado que CARLOS ANDRÉS VELÁSQUEZ estuvo recluido </w:t>
      </w:r>
      <w:r w:rsidR="00A06053" w:rsidRPr="000C12EA">
        <w:rPr>
          <w:rFonts w:ascii="Tahoma" w:hAnsi="Tahoma" w:cs="Tahoma"/>
          <w:bCs/>
        </w:rPr>
        <w:t>por casi</w:t>
      </w:r>
      <w:r w:rsidR="00745C8F" w:rsidRPr="000C12EA">
        <w:rPr>
          <w:rFonts w:ascii="Tahoma" w:hAnsi="Tahoma" w:cs="Tahoma"/>
          <w:bCs/>
        </w:rPr>
        <w:t xml:space="preserve"> diez años </w:t>
      </w:r>
      <w:r w:rsidRPr="000C12EA">
        <w:rPr>
          <w:rFonts w:ascii="Tahoma" w:hAnsi="Tahoma" w:cs="Tahoma"/>
          <w:bCs/>
        </w:rPr>
        <w:t>en la cárcel de La Dorada en donde est</w:t>
      </w:r>
      <w:r w:rsidR="002F3503" w:rsidRPr="000C12EA">
        <w:rPr>
          <w:rFonts w:ascii="Tahoma" w:hAnsi="Tahoma" w:cs="Tahoma"/>
          <w:bCs/>
        </w:rPr>
        <w:t>uvo</w:t>
      </w:r>
      <w:r w:rsidRPr="000C12EA">
        <w:rPr>
          <w:rFonts w:ascii="Tahoma" w:hAnsi="Tahoma" w:cs="Tahoma"/>
          <w:bCs/>
        </w:rPr>
        <w:t xml:space="preserve"> purgando una condena por haber incurrido en la comisión de los delitos de homicidio, porte ilegal de armas de fuego y hurto. </w:t>
      </w:r>
      <w:r w:rsidR="00745C8F" w:rsidRPr="000C12EA">
        <w:rPr>
          <w:rFonts w:ascii="Tahoma" w:hAnsi="Tahoma" w:cs="Tahoma"/>
          <w:bCs/>
        </w:rPr>
        <w:t xml:space="preserve">E igualmente se encuentra demostrado que el testigo se fugó de dicha penitenciaria luego que le concedieran un permiso de </w:t>
      </w:r>
      <w:r w:rsidR="006D649E" w:rsidRPr="000C12EA">
        <w:rPr>
          <w:rFonts w:ascii="Tahoma" w:hAnsi="Tahoma" w:cs="Tahoma"/>
          <w:bCs/>
        </w:rPr>
        <w:t>setenta y dos</w:t>
      </w:r>
      <w:r w:rsidR="00745C8F" w:rsidRPr="000C12EA">
        <w:rPr>
          <w:rFonts w:ascii="Tahoma" w:hAnsi="Tahoma" w:cs="Tahoma"/>
          <w:bCs/>
        </w:rPr>
        <w:t xml:space="preserve"> horas.</w:t>
      </w:r>
    </w:p>
    <w:p w14:paraId="5D2D6F80" w14:textId="77777777" w:rsidR="002F3503" w:rsidRPr="000C12EA" w:rsidRDefault="002F3503" w:rsidP="000C12EA">
      <w:pPr>
        <w:spacing w:after="0" w:line="276" w:lineRule="auto"/>
        <w:jc w:val="both"/>
        <w:rPr>
          <w:rFonts w:ascii="Tahoma" w:hAnsi="Tahoma" w:cs="Tahoma"/>
          <w:bCs/>
        </w:rPr>
      </w:pPr>
    </w:p>
    <w:p w14:paraId="331B6275" w14:textId="01D4E372" w:rsidR="002F3503" w:rsidRPr="000C12EA" w:rsidRDefault="002F3503" w:rsidP="000C12EA">
      <w:pPr>
        <w:pStyle w:val="Prrafodelista"/>
        <w:numPr>
          <w:ilvl w:val="0"/>
          <w:numId w:val="23"/>
        </w:numPr>
        <w:spacing w:after="0" w:line="276" w:lineRule="auto"/>
        <w:ind w:left="360"/>
        <w:jc w:val="both"/>
        <w:rPr>
          <w:rFonts w:ascii="Tahoma" w:hAnsi="Tahoma" w:cs="Tahoma"/>
          <w:bCs/>
        </w:rPr>
      </w:pPr>
      <w:r w:rsidRPr="000C12EA">
        <w:rPr>
          <w:rFonts w:ascii="Tahoma" w:hAnsi="Tahoma" w:cs="Tahoma"/>
          <w:bCs/>
        </w:rPr>
        <w:t xml:space="preserve">Según lo declarado tanto por los investigadores de la Fiscalía, JOSÉ MAURICIO GUARÍN LADINO y JORGE ANDRÉS ARIAS VÉLEZ, como por </w:t>
      </w:r>
      <w:r w:rsidR="00745C8F" w:rsidRPr="000C12EA">
        <w:rPr>
          <w:rFonts w:ascii="Tahoma" w:hAnsi="Tahoma" w:cs="Tahoma"/>
          <w:bCs/>
        </w:rPr>
        <w:t>JUAN MANUEL GONZÁLEZ LÓPEZ</w:t>
      </w:r>
      <w:r w:rsidRPr="000C12EA">
        <w:rPr>
          <w:rFonts w:ascii="Tahoma" w:hAnsi="Tahoma" w:cs="Tahoma"/>
          <w:bCs/>
        </w:rPr>
        <w:t xml:space="preserve">, investigador de la Defensa, está demostrado que en efecto </w:t>
      </w:r>
      <w:proofErr w:type="spellStart"/>
      <w:r w:rsidR="008666F4">
        <w:rPr>
          <w:rFonts w:ascii="Tahoma" w:hAnsi="Tahoma" w:cs="Tahoma"/>
          <w:bCs/>
        </w:rPr>
        <w:t>WEM</w:t>
      </w:r>
      <w:proofErr w:type="spellEnd"/>
      <w:r w:rsidRPr="000C12EA">
        <w:rPr>
          <w:rFonts w:ascii="Tahoma" w:hAnsi="Tahoma" w:cs="Tahoma"/>
          <w:bCs/>
        </w:rPr>
        <w:t xml:space="preserve"> </w:t>
      </w:r>
      <w:r w:rsidR="00745C8F" w:rsidRPr="000C12EA">
        <w:rPr>
          <w:rFonts w:ascii="Tahoma" w:hAnsi="Tahoma" w:cs="Tahoma"/>
          <w:bCs/>
        </w:rPr>
        <w:t xml:space="preserve">para el año 2.011 </w:t>
      </w:r>
      <w:r w:rsidR="00A06053" w:rsidRPr="000C12EA">
        <w:rPr>
          <w:rFonts w:ascii="Tahoma" w:hAnsi="Tahoma" w:cs="Tahoma"/>
          <w:bCs/>
        </w:rPr>
        <w:t xml:space="preserve">vivía </w:t>
      </w:r>
      <w:r w:rsidRPr="000C12EA">
        <w:rPr>
          <w:rFonts w:ascii="Tahoma" w:hAnsi="Tahoma" w:cs="Tahoma"/>
          <w:bCs/>
        </w:rPr>
        <w:t xml:space="preserve">en la residencia de sus padres, la cual se encuentra ubicada en la manzana 13 # 24 del barrio </w:t>
      </w:r>
      <w:r w:rsidRPr="000C12EA">
        <w:rPr>
          <w:rFonts w:ascii="Tahoma" w:hAnsi="Tahoma" w:cs="Tahoma"/>
          <w:bCs/>
          <w:i/>
        </w:rPr>
        <w:t>“</w:t>
      </w:r>
      <w:r w:rsidR="00474F57" w:rsidRPr="000C12EA">
        <w:rPr>
          <w:rFonts w:ascii="Tahoma" w:hAnsi="Tahoma" w:cs="Tahoma"/>
          <w:bCs/>
          <w:i/>
        </w:rPr>
        <w:t>E</w:t>
      </w:r>
      <w:r w:rsidRPr="000C12EA">
        <w:rPr>
          <w:rFonts w:ascii="Tahoma" w:hAnsi="Tahoma" w:cs="Tahoma"/>
          <w:bCs/>
          <w:i/>
        </w:rPr>
        <w:t xml:space="preserve">l Dorado”. </w:t>
      </w:r>
    </w:p>
    <w:p w14:paraId="3C9CFDFE" w14:textId="77777777" w:rsidR="002F3503" w:rsidRPr="000C12EA" w:rsidRDefault="002F3503" w:rsidP="000C12EA">
      <w:pPr>
        <w:spacing w:after="0" w:line="276" w:lineRule="auto"/>
        <w:jc w:val="both"/>
        <w:rPr>
          <w:rFonts w:ascii="Tahoma" w:hAnsi="Tahoma" w:cs="Tahoma"/>
          <w:bCs/>
        </w:rPr>
      </w:pPr>
    </w:p>
    <w:p w14:paraId="6DC8CACB" w14:textId="77777777" w:rsidR="002F3503" w:rsidRPr="000C12EA" w:rsidRDefault="002F3503" w:rsidP="000C12EA">
      <w:pPr>
        <w:spacing w:after="0" w:line="276" w:lineRule="auto"/>
        <w:ind w:left="360"/>
        <w:jc w:val="both"/>
        <w:rPr>
          <w:rFonts w:ascii="Tahoma" w:hAnsi="Tahoma" w:cs="Tahoma"/>
          <w:bCs/>
        </w:rPr>
      </w:pPr>
      <w:r w:rsidRPr="000C12EA">
        <w:rPr>
          <w:rFonts w:ascii="Tahoma" w:hAnsi="Tahoma" w:cs="Tahoma"/>
          <w:bCs/>
        </w:rPr>
        <w:t xml:space="preserve">De igual manera, con dichas pruebas se demostró que en frente de la vivienda de marras </w:t>
      </w:r>
      <w:r w:rsidR="005542A9" w:rsidRPr="000C12EA">
        <w:rPr>
          <w:rFonts w:ascii="Tahoma" w:hAnsi="Tahoma" w:cs="Tahoma"/>
          <w:bCs/>
        </w:rPr>
        <w:t>funciona</w:t>
      </w:r>
      <w:r w:rsidRPr="000C12EA">
        <w:rPr>
          <w:rFonts w:ascii="Tahoma" w:hAnsi="Tahoma" w:cs="Tahoma"/>
          <w:bCs/>
        </w:rPr>
        <w:t xml:space="preserve"> un billar</w:t>
      </w:r>
      <w:r w:rsidR="00745C8F" w:rsidRPr="000C12EA">
        <w:rPr>
          <w:rFonts w:ascii="Tahoma" w:hAnsi="Tahoma" w:cs="Tahoma"/>
          <w:bCs/>
        </w:rPr>
        <w:t>, el cual según versión absuelta por el policial JORGE ANDRÉS ARIAS VÉLEZ y corroborada por el investigador de la Defensa JUAN MANUEL GONZÁLEZ LÓPEZ, se trata de una casa de dos plantas, habitada por</w:t>
      </w:r>
      <w:r w:rsidR="006D649E" w:rsidRPr="000C12EA">
        <w:rPr>
          <w:rFonts w:ascii="Tahoma" w:hAnsi="Tahoma" w:cs="Tahoma"/>
          <w:bCs/>
        </w:rPr>
        <w:t xml:space="preserve"> el ciudadano </w:t>
      </w:r>
      <w:r w:rsidR="00370BD2" w:rsidRPr="000C12EA">
        <w:rPr>
          <w:rFonts w:ascii="Tahoma" w:hAnsi="Tahoma" w:cs="Tahoma"/>
          <w:bCs/>
        </w:rPr>
        <w:t xml:space="preserve">JOSÉ </w:t>
      </w:r>
      <w:proofErr w:type="spellStart"/>
      <w:r w:rsidR="00370BD2" w:rsidRPr="000C12EA">
        <w:rPr>
          <w:rFonts w:ascii="Tahoma" w:hAnsi="Tahoma" w:cs="Tahoma"/>
          <w:bCs/>
        </w:rPr>
        <w:t>ORFID</w:t>
      </w:r>
      <w:proofErr w:type="spellEnd"/>
      <w:r w:rsidR="00370BD2" w:rsidRPr="000C12EA">
        <w:rPr>
          <w:rFonts w:ascii="Tahoma" w:hAnsi="Tahoma" w:cs="Tahoma"/>
          <w:bCs/>
        </w:rPr>
        <w:t xml:space="preserve"> ARBELÁEZ</w:t>
      </w:r>
      <w:r w:rsidR="00745C8F" w:rsidRPr="000C12EA">
        <w:rPr>
          <w:rFonts w:ascii="Tahoma" w:hAnsi="Tahoma" w:cs="Tahoma"/>
          <w:bCs/>
        </w:rPr>
        <w:t xml:space="preserve">. </w:t>
      </w:r>
    </w:p>
    <w:p w14:paraId="4B18BF90" w14:textId="77777777" w:rsidR="00745C8F" w:rsidRPr="000C12EA" w:rsidRDefault="00745C8F" w:rsidP="000C12EA">
      <w:pPr>
        <w:spacing w:after="0" w:line="276" w:lineRule="auto"/>
        <w:jc w:val="both"/>
        <w:rPr>
          <w:rFonts w:ascii="Tahoma" w:hAnsi="Tahoma" w:cs="Tahoma"/>
          <w:bCs/>
        </w:rPr>
      </w:pPr>
    </w:p>
    <w:p w14:paraId="0F79CDDC" w14:textId="1692EB0E" w:rsidR="00B90719" w:rsidRPr="000C12EA" w:rsidRDefault="00745C8F" w:rsidP="000C12EA">
      <w:pPr>
        <w:pStyle w:val="Prrafodelista"/>
        <w:numPr>
          <w:ilvl w:val="0"/>
          <w:numId w:val="23"/>
        </w:numPr>
        <w:spacing w:after="0" w:line="276" w:lineRule="auto"/>
        <w:ind w:left="360"/>
        <w:jc w:val="both"/>
        <w:rPr>
          <w:rFonts w:ascii="Tahoma" w:hAnsi="Tahoma" w:cs="Tahoma"/>
          <w:bCs/>
        </w:rPr>
      </w:pPr>
      <w:r w:rsidRPr="000C12EA">
        <w:rPr>
          <w:rFonts w:ascii="Tahoma" w:hAnsi="Tahoma" w:cs="Tahoma"/>
          <w:bCs/>
        </w:rPr>
        <w:t xml:space="preserve">Asimismo, acorde con los testimonios rendidos </w:t>
      </w:r>
      <w:r w:rsidR="0008304F" w:rsidRPr="000C12EA">
        <w:rPr>
          <w:rFonts w:ascii="Tahoma" w:hAnsi="Tahoma" w:cs="Tahoma"/>
          <w:bCs/>
        </w:rPr>
        <w:t xml:space="preserve">tanto por el </w:t>
      </w:r>
      <w:r w:rsidRPr="000C12EA">
        <w:rPr>
          <w:rFonts w:ascii="Tahoma" w:hAnsi="Tahoma" w:cs="Tahoma"/>
          <w:bCs/>
        </w:rPr>
        <w:t>policial JORGE ANDRÉS ARIAS VÉLEZ y el investigador de la Defensa JUAN MANUEL GONZÁLEZ LÓPEZ,</w:t>
      </w:r>
      <w:r w:rsidR="007E299A" w:rsidRPr="000C12EA">
        <w:rPr>
          <w:rFonts w:ascii="Tahoma" w:hAnsi="Tahoma" w:cs="Tahoma"/>
          <w:bCs/>
        </w:rPr>
        <w:t xml:space="preserve"> </w:t>
      </w:r>
      <w:r w:rsidR="00A06053" w:rsidRPr="000C12EA">
        <w:rPr>
          <w:rFonts w:ascii="Tahoma" w:hAnsi="Tahoma" w:cs="Tahoma"/>
          <w:bCs/>
        </w:rPr>
        <w:t>se acreditó</w:t>
      </w:r>
      <w:r w:rsidR="0008304F" w:rsidRPr="000C12EA">
        <w:rPr>
          <w:rFonts w:ascii="Tahoma" w:hAnsi="Tahoma" w:cs="Tahoma"/>
          <w:bCs/>
        </w:rPr>
        <w:t xml:space="preserve"> que existen unos senderos, atajo</w:t>
      </w:r>
      <w:r w:rsidR="00A06053" w:rsidRPr="000C12EA">
        <w:rPr>
          <w:rFonts w:ascii="Tahoma" w:hAnsi="Tahoma" w:cs="Tahoma"/>
          <w:bCs/>
        </w:rPr>
        <w:t>s</w:t>
      </w:r>
      <w:r w:rsidR="0008304F" w:rsidRPr="000C12EA">
        <w:rPr>
          <w:rFonts w:ascii="Tahoma" w:hAnsi="Tahoma" w:cs="Tahoma"/>
          <w:bCs/>
        </w:rPr>
        <w:t xml:space="preserve"> o trochas que conducen del barrio </w:t>
      </w:r>
      <w:r w:rsidR="0008304F" w:rsidRPr="000C12EA">
        <w:rPr>
          <w:rFonts w:ascii="Tahoma" w:hAnsi="Tahoma" w:cs="Tahoma"/>
          <w:bCs/>
          <w:i/>
        </w:rPr>
        <w:t>“</w:t>
      </w:r>
      <w:r w:rsidR="007E299A" w:rsidRPr="000C12EA">
        <w:rPr>
          <w:rFonts w:ascii="Tahoma" w:hAnsi="Tahoma" w:cs="Tahoma"/>
          <w:bCs/>
          <w:i/>
        </w:rPr>
        <w:t>E</w:t>
      </w:r>
      <w:r w:rsidR="0008304F" w:rsidRPr="000C12EA">
        <w:rPr>
          <w:rFonts w:ascii="Tahoma" w:hAnsi="Tahoma" w:cs="Tahoma"/>
          <w:bCs/>
          <w:i/>
        </w:rPr>
        <w:t xml:space="preserve">l Dorado” </w:t>
      </w:r>
      <w:r w:rsidR="0008304F" w:rsidRPr="000C12EA">
        <w:rPr>
          <w:rFonts w:ascii="Tahoma" w:hAnsi="Tahoma" w:cs="Tahoma"/>
          <w:bCs/>
        </w:rPr>
        <w:t xml:space="preserve">hacia el barrio </w:t>
      </w:r>
      <w:r w:rsidR="0008304F" w:rsidRPr="000C12EA">
        <w:rPr>
          <w:rFonts w:ascii="Tahoma" w:hAnsi="Tahoma" w:cs="Tahoma"/>
          <w:bCs/>
          <w:i/>
        </w:rPr>
        <w:t>“Samaria”.</w:t>
      </w:r>
      <w:r w:rsidR="007E299A" w:rsidRPr="000C12EA">
        <w:rPr>
          <w:rFonts w:ascii="Tahoma" w:hAnsi="Tahoma" w:cs="Tahoma"/>
          <w:bCs/>
          <w:i/>
        </w:rPr>
        <w:t xml:space="preserve"> </w:t>
      </w:r>
      <w:r w:rsidR="00DB2795" w:rsidRPr="000C12EA">
        <w:rPr>
          <w:rFonts w:ascii="Tahoma" w:hAnsi="Tahoma" w:cs="Tahoma"/>
          <w:bCs/>
        </w:rPr>
        <w:t>De igual manera</w:t>
      </w:r>
      <w:r w:rsidR="0008304F" w:rsidRPr="000C12EA">
        <w:rPr>
          <w:rFonts w:ascii="Tahoma" w:hAnsi="Tahoma" w:cs="Tahoma"/>
          <w:bCs/>
        </w:rPr>
        <w:t xml:space="preserve">, si analizamos </w:t>
      </w:r>
      <w:r w:rsidR="00A06053" w:rsidRPr="000C12EA">
        <w:rPr>
          <w:rFonts w:ascii="Tahoma" w:hAnsi="Tahoma" w:cs="Tahoma"/>
          <w:bCs/>
        </w:rPr>
        <w:t>más</w:t>
      </w:r>
      <w:r w:rsidR="0008304F" w:rsidRPr="000C12EA">
        <w:rPr>
          <w:rFonts w:ascii="Tahoma" w:hAnsi="Tahoma" w:cs="Tahoma"/>
          <w:bCs/>
        </w:rPr>
        <w:t xml:space="preserve"> a fondo las atestaciones del testigo JORGE ANDRÉS ARIAS VÉLEZ, dicho policial </w:t>
      </w:r>
      <w:r w:rsidR="0008304F" w:rsidRPr="000C12EA">
        <w:rPr>
          <w:rFonts w:ascii="Tahoma" w:hAnsi="Tahoma" w:cs="Tahoma"/>
          <w:bCs/>
        </w:rPr>
        <w:lastRenderedPageBreak/>
        <w:t>fue claro en asegurar que al deambular por una de esas trochas se percató que en efecto la mism</w:t>
      </w:r>
      <w:r w:rsidR="00DD2B7B" w:rsidRPr="000C12EA">
        <w:rPr>
          <w:rFonts w:ascii="Tahoma" w:hAnsi="Tahoma" w:cs="Tahoma"/>
          <w:bCs/>
        </w:rPr>
        <w:t>a conduce hacia un control de la</w:t>
      </w:r>
      <w:r w:rsidR="0008304F" w:rsidRPr="000C12EA">
        <w:rPr>
          <w:rFonts w:ascii="Tahoma" w:hAnsi="Tahoma" w:cs="Tahoma"/>
          <w:bCs/>
        </w:rPr>
        <w:t xml:space="preserve">s busetas del servicio </w:t>
      </w:r>
      <w:r w:rsidR="00B90719" w:rsidRPr="000C12EA">
        <w:rPr>
          <w:rFonts w:ascii="Tahoma" w:hAnsi="Tahoma" w:cs="Tahoma"/>
          <w:bCs/>
        </w:rPr>
        <w:t>público</w:t>
      </w:r>
      <w:r w:rsidR="0008304F" w:rsidRPr="000C12EA">
        <w:rPr>
          <w:rFonts w:ascii="Tahoma" w:hAnsi="Tahoma" w:cs="Tahoma"/>
          <w:bCs/>
        </w:rPr>
        <w:t xml:space="preserve"> ubicado en el barrio </w:t>
      </w:r>
      <w:r w:rsidR="0008304F" w:rsidRPr="000C12EA">
        <w:rPr>
          <w:rFonts w:ascii="Tahoma" w:hAnsi="Tahoma" w:cs="Tahoma"/>
          <w:bCs/>
          <w:i/>
        </w:rPr>
        <w:t>“Samaria”.</w:t>
      </w:r>
    </w:p>
    <w:p w14:paraId="4EDB1C88" w14:textId="77777777" w:rsidR="00B90719" w:rsidRPr="000C12EA" w:rsidRDefault="00B90719" w:rsidP="000C12EA">
      <w:pPr>
        <w:spacing w:after="0" w:line="276" w:lineRule="auto"/>
        <w:jc w:val="both"/>
        <w:rPr>
          <w:rFonts w:ascii="Tahoma" w:hAnsi="Tahoma" w:cs="Tahoma"/>
          <w:bCs/>
        </w:rPr>
      </w:pPr>
    </w:p>
    <w:p w14:paraId="46E25C4E" w14:textId="24FA1699" w:rsidR="00B90719" w:rsidRPr="000C12EA" w:rsidRDefault="00B90719" w:rsidP="000C12EA">
      <w:pPr>
        <w:pStyle w:val="Prrafodelista"/>
        <w:numPr>
          <w:ilvl w:val="0"/>
          <w:numId w:val="23"/>
        </w:numPr>
        <w:spacing w:after="0" w:line="276" w:lineRule="auto"/>
        <w:ind w:left="360"/>
        <w:jc w:val="both"/>
        <w:rPr>
          <w:rFonts w:ascii="Tahoma" w:hAnsi="Tahoma" w:cs="Tahoma"/>
          <w:bCs/>
        </w:rPr>
      </w:pPr>
      <w:r w:rsidRPr="000C12EA">
        <w:rPr>
          <w:rFonts w:ascii="Tahoma" w:hAnsi="Tahoma" w:cs="Tahoma"/>
          <w:bCs/>
        </w:rPr>
        <w:t xml:space="preserve">Según se pudo establecer con las pruebas aportadas por las partes en el proceso, </w:t>
      </w:r>
      <w:r w:rsidR="005542A9" w:rsidRPr="000C12EA">
        <w:rPr>
          <w:rFonts w:ascii="Tahoma" w:hAnsi="Tahoma" w:cs="Tahoma"/>
          <w:bCs/>
        </w:rPr>
        <w:t xml:space="preserve">se tiene </w:t>
      </w:r>
      <w:r w:rsidR="00DB2795" w:rsidRPr="000C12EA">
        <w:rPr>
          <w:rFonts w:ascii="Tahoma" w:hAnsi="Tahoma" w:cs="Tahoma"/>
          <w:bCs/>
        </w:rPr>
        <w:t xml:space="preserve">que </w:t>
      </w:r>
      <w:r w:rsidRPr="000C12EA">
        <w:rPr>
          <w:rFonts w:ascii="Tahoma" w:hAnsi="Tahoma" w:cs="Tahoma"/>
          <w:bCs/>
        </w:rPr>
        <w:t xml:space="preserve">el nombre del padre del procesado </w:t>
      </w:r>
      <w:proofErr w:type="spellStart"/>
      <w:r w:rsidR="008666F4">
        <w:rPr>
          <w:rFonts w:ascii="Tahoma" w:hAnsi="Tahoma" w:cs="Tahoma"/>
          <w:bCs/>
        </w:rPr>
        <w:t>WEM</w:t>
      </w:r>
      <w:proofErr w:type="spellEnd"/>
      <w:r w:rsidR="00D04C72" w:rsidRPr="000C12EA">
        <w:rPr>
          <w:rFonts w:ascii="Tahoma" w:hAnsi="Tahoma" w:cs="Tahoma"/>
          <w:bCs/>
        </w:rPr>
        <w:t xml:space="preserve"> correspondía al de </w:t>
      </w:r>
      <w:r w:rsidR="00A1604E" w:rsidRPr="000C12EA">
        <w:rPr>
          <w:rFonts w:ascii="Tahoma" w:hAnsi="Tahoma" w:cs="Tahoma"/>
          <w:bCs/>
        </w:rPr>
        <w:t>“</w:t>
      </w:r>
      <w:r w:rsidR="00D04C72" w:rsidRPr="000C12EA">
        <w:rPr>
          <w:rFonts w:ascii="Tahoma" w:hAnsi="Tahoma" w:cs="Tahoma"/>
          <w:bCs/>
          <w:i/>
        </w:rPr>
        <w:t>RICAURTE ESPINO</w:t>
      </w:r>
      <w:r w:rsidR="002A7C2B" w:rsidRPr="000C12EA">
        <w:rPr>
          <w:rFonts w:ascii="Tahoma" w:hAnsi="Tahoma" w:cs="Tahoma"/>
          <w:bCs/>
          <w:i/>
        </w:rPr>
        <w:t>S</w:t>
      </w:r>
      <w:r w:rsidR="00D04C72" w:rsidRPr="000C12EA">
        <w:rPr>
          <w:rFonts w:ascii="Tahoma" w:hAnsi="Tahoma" w:cs="Tahoma"/>
          <w:bCs/>
          <w:i/>
        </w:rPr>
        <w:t>A RONDÓN</w:t>
      </w:r>
      <w:r w:rsidR="00A1604E" w:rsidRPr="000C12EA">
        <w:rPr>
          <w:rFonts w:ascii="Tahoma" w:hAnsi="Tahoma" w:cs="Tahoma"/>
          <w:bCs/>
          <w:i/>
        </w:rPr>
        <w:t>”</w:t>
      </w:r>
      <w:r w:rsidR="00D04C72" w:rsidRPr="000C12EA">
        <w:rPr>
          <w:rFonts w:ascii="Tahoma" w:hAnsi="Tahoma" w:cs="Tahoma"/>
          <w:bCs/>
        </w:rPr>
        <w:t xml:space="preserve">. De igual manera el procesado </w:t>
      </w:r>
      <w:proofErr w:type="spellStart"/>
      <w:r w:rsidR="008666F4">
        <w:rPr>
          <w:rFonts w:ascii="Tahoma" w:hAnsi="Tahoma" w:cs="Tahoma"/>
          <w:bCs/>
        </w:rPr>
        <w:t>WEM</w:t>
      </w:r>
      <w:proofErr w:type="spellEnd"/>
      <w:r w:rsidR="00D04C72" w:rsidRPr="000C12EA">
        <w:rPr>
          <w:rFonts w:ascii="Tahoma" w:hAnsi="Tahoma" w:cs="Tahoma"/>
          <w:bCs/>
        </w:rPr>
        <w:t xml:space="preserve"> al momento en el que </w:t>
      </w:r>
      <w:r w:rsidR="0096513D" w:rsidRPr="000C12EA">
        <w:rPr>
          <w:rFonts w:ascii="Tahoma" w:hAnsi="Tahoma" w:cs="Tahoma"/>
          <w:bCs/>
        </w:rPr>
        <w:t>rindió</w:t>
      </w:r>
      <w:r w:rsidR="00D04C72" w:rsidRPr="000C12EA">
        <w:rPr>
          <w:rFonts w:ascii="Tahoma" w:hAnsi="Tahoma" w:cs="Tahoma"/>
          <w:bCs/>
        </w:rPr>
        <w:t xml:space="preserve"> testimonio </w:t>
      </w:r>
      <w:r w:rsidR="005542A9" w:rsidRPr="000C12EA">
        <w:rPr>
          <w:rFonts w:ascii="Tahoma" w:hAnsi="Tahoma" w:cs="Tahoma"/>
          <w:bCs/>
        </w:rPr>
        <w:t>adveró</w:t>
      </w:r>
      <w:r w:rsidR="00D04C72" w:rsidRPr="000C12EA">
        <w:rPr>
          <w:rFonts w:ascii="Tahoma" w:hAnsi="Tahoma" w:cs="Tahoma"/>
          <w:bCs/>
        </w:rPr>
        <w:t xml:space="preserve"> que como segundo nombre tenía el de </w:t>
      </w:r>
      <w:r w:rsidR="00D04C72" w:rsidRPr="000C12EA">
        <w:rPr>
          <w:rFonts w:ascii="Tahoma" w:hAnsi="Tahoma" w:cs="Tahoma"/>
          <w:bCs/>
          <w:i/>
        </w:rPr>
        <w:t>“</w:t>
      </w:r>
      <w:proofErr w:type="spellStart"/>
      <w:r w:rsidR="00D04C72" w:rsidRPr="000C12EA">
        <w:rPr>
          <w:rFonts w:ascii="Tahoma" w:hAnsi="Tahoma" w:cs="Tahoma"/>
          <w:bCs/>
          <w:i/>
        </w:rPr>
        <w:t>ELDELQUIN</w:t>
      </w:r>
      <w:proofErr w:type="spellEnd"/>
      <w:r w:rsidR="00D04C72" w:rsidRPr="000C12EA">
        <w:rPr>
          <w:rFonts w:ascii="Tahoma" w:hAnsi="Tahoma" w:cs="Tahoma"/>
          <w:bCs/>
          <w:i/>
        </w:rPr>
        <w:t>”</w:t>
      </w:r>
      <w:r w:rsidR="00D04C72" w:rsidRPr="000C12EA">
        <w:rPr>
          <w:rFonts w:ascii="Tahoma" w:hAnsi="Tahoma" w:cs="Tahoma"/>
          <w:bCs/>
        </w:rPr>
        <w:t xml:space="preserve">, pero que la gente ese </w:t>
      </w:r>
      <w:r w:rsidR="00DA6BC3" w:rsidRPr="000C12EA">
        <w:rPr>
          <w:rFonts w:ascii="Tahoma" w:hAnsi="Tahoma" w:cs="Tahoma"/>
          <w:bCs/>
        </w:rPr>
        <w:t>nombre l</w:t>
      </w:r>
      <w:r w:rsidR="00D04C72" w:rsidRPr="000C12EA">
        <w:rPr>
          <w:rFonts w:ascii="Tahoma" w:hAnsi="Tahoma" w:cs="Tahoma"/>
          <w:bCs/>
        </w:rPr>
        <w:t xml:space="preserve">o </w:t>
      </w:r>
      <w:r w:rsidR="00DA6BC3" w:rsidRPr="000C12EA">
        <w:rPr>
          <w:rFonts w:ascii="Tahoma" w:hAnsi="Tahoma" w:cs="Tahoma"/>
          <w:bCs/>
        </w:rPr>
        <w:t>confundían</w:t>
      </w:r>
      <w:r w:rsidR="00D04C72" w:rsidRPr="000C12EA">
        <w:rPr>
          <w:rFonts w:ascii="Tahoma" w:hAnsi="Tahoma" w:cs="Tahoma"/>
          <w:bCs/>
        </w:rPr>
        <w:t xml:space="preserve"> con </w:t>
      </w:r>
      <w:r w:rsidR="00DA6BC3" w:rsidRPr="000C12EA">
        <w:rPr>
          <w:rFonts w:ascii="Tahoma" w:hAnsi="Tahoma" w:cs="Tahoma"/>
          <w:bCs/>
        </w:rPr>
        <w:t xml:space="preserve">el de </w:t>
      </w:r>
      <w:r w:rsidR="00DA6BC3" w:rsidRPr="000C12EA">
        <w:rPr>
          <w:rFonts w:ascii="Tahoma" w:hAnsi="Tahoma" w:cs="Tahoma"/>
          <w:bCs/>
          <w:i/>
        </w:rPr>
        <w:t xml:space="preserve">ELKIN, </w:t>
      </w:r>
      <w:r w:rsidR="00DA6BC3" w:rsidRPr="000C12EA">
        <w:rPr>
          <w:rFonts w:ascii="Tahoma" w:hAnsi="Tahoma" w:cs="Tahoma"/>
          <w:bCs/>
        </w:rPr>
        <w:t xml:space="preserve">y que por eso lo llaman por ese </w:t>
      </w:r>
      <w:proofErr w:type="spellStart"/>
      <w:r w:rsidR="00DA6BC3" w:rsidRPr="000C12EA">
        <w:rPr>
          <w:rFonts w:ascii="Tahoma" w:hAnsi="Tahoma" w:cs="Tahoma"/>
          <w:bCs/>
          <w:i/>
        </w:rPr>
        <w:t>nomen</w:t>
      </w:r>
      <w:proofErr w:type="spellEnd"/>
      <w:r w:rsidR="00DA6BC3" w:rsidRPr="000C12EA">
        <w:rPr>
          <w:rFonts w:ascii="Tahoma" w:hAnsi="Tahoma" w:cs="Tahoma"/>
          <w:bCs/>
        </w:rPr>
        <w:t xml:space="preserve">. </w:t>
      </w:r>
    </w:p>
    <w:p w14:paraId="74FC0070" w14:textId="77777777" w:rsidR="00DA6BC3" w:rsidRPr="000C12EA" w:rsidRDefault="00DA6BC3" w:rsidP="000C12EA">
      <w:pPr>
        <w:spacing w:after="0" w:line="276" w:lineRule="auto"/>
        <w:jc w:val="both"/>
        <w:rPr>
          <w:rFonts w:ascii="Tahoma" w:hAnsi="Tahoma" w:cs="Tahoma"/>
          <w:bCs/>
        </w:rPr>
      </w:pPr>
    </w:p>
    <w:p w14:paraId="02A9BC4E" w14:textId="5690E7D6" w:rsidR="00FE5211" w:rsidRPr="000C12EA" w:rsidRDefault="00DA6BC3" w:rsidP="000C12EA">
      <w:pPr>
        <w:pStyle w:val="Prrafodelista"/>
        <w:numPr>
          <w:ilvl w:val="0"/>
          <w:numId w:val="23"/>
        </w:numPr>
        <w:spacing w:after="0" w:line="276" w:lineRule="auto"/>
        <w:ind w:left="360"/>
        <w:jc w:val="both"/>
        <w:rPr>
          <w:rFonts w:ascii="Tahoma" w:hAnsi="Tahoma" w:cs="Tahoma"/>
          <w:bCs/>
        </w:rPr>
      </w:pPr>
      <w:r w:rsidRPr="000C12EA">
        <w:rPr>
          <w:rFonts w:ascii="Tahoma" w:hAnsi="Tahoma" w:cs="Tahoma"/>
          <w:bCs/>
        </w:rPr>
        <w:t xml:space="preserve">Pese </w:t>
      </w:r>
      <w:r w:rsidR="005542A9" w:rsidRPr="000C12EA">
        <w:rPr>
          <w:rFonts w:ascii="Tahoma" w:hAnsi="Tahoma" w:cs="Tahoma"/>
          <w:bCs/>
        </w:rPr>
        <w:t xml:space="preserve">a </w:t>
      </w:r>
      <w:r w:rsidRPr="000C12EA">
        <w:rPr>
          <w:rFonts w:ascii="Tahoma" w:hAnsi="Tahoma" w:cs="Tahoma"/>
          <w:bCs/>
        </w:rPr>
        <w:t xml:space="preserve">que la Sala no puede desconocer que cuando </w:t>
      </w:r>
      <w:proofErr w:type="spellStart"/>
      <w:r w:rsidR="008666F4">
        <w:rPr>
          <w:rFonts w:ascii="Tahoma" w:hAnsi="Tahoma" w:cs="Tahoma"/>
          <w:bCs/>
        </w:rPr>
        <w:t>WEM</w:t>
      </w:r>
      <w:proofErr w:type="spellEnd"/>
      <w:r w:rsidRPr="000C12EA">
        <w:rPr>
          <w:rFonts w:ascii="Tahoma" w:hAnsi="Tahoma" w:cs="Tahoma"/>
          <w:bCs/>
        </w:rPr>
        <w:t xml:space="preserve"> </w:t>
      </w:r>
      <w:r w:rsidR="00417682" w:rsidRPr="000C12EA">
        <w:rPr>
          <w:rFonts w:ascii="Tahoma" w:hAnsi="Tahoma" w:cs="Tahoma"/>
          <w:bCs/>
        </w:rPr>
        <w:t>rindió</w:t>
      </w:r>
      <w:r w:rsidRPr="000C12EA">
        <w:rPr>
          <w:rFonts w:ascii="Tahoma" w:hAnsi="Tahoma" w:cs="Tahoma"/>
          <w:bCs/>
        </w:rPr>
        <w:t xml:space="preserve"> testimonio negó que también fuera conocido con el seudónimo de </w:t>
      </w:r>
      <w:r w:rsidRPr="000C12EA">
        <w:rPr>
          <w:rFonts w:ascii="Tahoma" w:hAnsi="Tahoma" w:cs="Tahoma"/>
          <w:bCs/>
          <w:i/>
        </w:rPr>
        <w:t>“ELKIN RICAURTE”</w:t>
      </w:r>
      <w:r w:rsidRPr="000C12EA">
        <w:rPr>
          <w:rFonts w:ascii="Tahoma" w:hAnsi="Tahoma" w:cs="Tahoma"/>
          <w:bCs/>
        </w:rPr>
        <w:t xml:space="preserve">, no se puede pasar por alto que como consecuencia del habilidoso contrainterrogatorio al que fue sometido por parte de la </w:t>
      </w:r>
      <w:r w:rsidR="00417682" w:rsidRPr="000C12EA">
        <w:rPr>
          <w:rFonts w:ascii="Tahoma" w:hAnsi="Tahoma" w:cs="Tahoma"/>
          <w:bCs/>
        </w:rPr>
        <w:t>Fiscalía</w:t>
      </w:r>
      <w:r w:rsidRPr="000C12EA">
        <w:rPr>
          <w:rFonts w:ascii="Tahoma" w:hAnsi="Tahoma" w:cs="Tahoma"/>
          <w:bCs/>
        </w:rPr>
        <w:t xml:space="preserve">, el </w:t>
      </w:r>
      <w:r w:rsidR="00627336" w:rsidRPr="000C12EA">
        <w:rPr>
          <w:rFonts w:ascii="Tahoma" w:hAnsi="Tahoma" w:cs="Tahoma"/>
          <w:bCs/>
        </w:rPr>
        <w:t>p</w:t>
      </w:r>
      <w:r w:rsidRPr="000C12EA">
        <w:rPr>
          <w:rFonts w:ascii="Tahoma" w:hAnsi="Tahoma" w:cs="Tahoma"/>
          <w:bCs/>
        </w:rPr>
        <w:t xml:space="preserve">rocesado a regañadientes admitió que efectivamente en la cárcel </w:t>
      </w:r>
      <w:r w:rsidR="00DB2795" w:rsidRPr="000C12EA">
        <w:rPr>
          <w:rFonts w:ascii="Tahoma" w:hAnsi="Tahoma" w:cs="Tahoma"/>
          <w:bCs/>
        </w:rPr>
        <w:t>era</w:t>
      </w:r>
      <w:r w:rsidRPr="000C12EA">
        <w:rPr>
          <w:rFonts w:ascii="Tahoma" w:hAnsi="Tahoma" w:cs="Tahoma"/>
          <w:bCs/>
        </w:rPr>
        <w:t xml:space="preserve"> también conocido como </w:t>
      </w:r>
      <w:r w:rsidRPr="000C12EA">
        <w:rPr>
          <w:rFonts w:ascii="Tahoma" w:hAnsi="Tahoma" w:cs="Tahoma"/>
          <w:bCs/>
          <w:i/>
        </w:rPr>
        <w:t>“ELKIN RICAURTE”</w:t>
      </w:r>
      <w:r w:rsidRPr="000C12EA">
        <w:rPr>
          <w:rFonts w:ascii="Tahoma" w:hAnsi="Tahoma" w:cs="Tahoma"/>
          <w:bCs/>
        </w:rPr>
        <w:t xml:space="preserve">, aunque no sobra decir </w:t>
      </w:r>
      <w:r w:rsidR="00FE5211" w:rsidRPr="000C12EA">
        <w:rPr>
          <w:rFonts w:ascii="Tahoma" w:hAnsi="Tahoma" w:cs="Tahoma"/>
          <w:bCs/>
        </w:rPr>
        <w:t xml:space="preserve">que inculpó a CARLOS ANDRÉS VELÁSQUEZ VILLADA como la persona que aviesamente regó en la penitenciaria que </w:t>
      </w:r>
      <w:r w:rsidR="00F6172B" w:rsidRPr="000C12EA">
        <w:rPr>
          <w:rFonts w:ascii="Tahoma" w:hAnsi="Tahoma" w:cs="Tahoma"/>
          <w:bCs/>
        </w:rPr>
        <w:t>é</w:t>
      </w:r>
      <w:r w:rsidR="00FE5211" w:rsidRPr="000C12EA">
        <w:rPr>
          <w:rFonts w:ascii="Tahoma" w:hAnsi="Tahoma" w:cs="Tahoma"/>
          <w:bCs/>
        </w:rPr>
        <w:t xml:space="preserve">l se hacía llamar por ese seudónimo. </w:t>
      </w:r>
    </w:p>
    <w:p w14:paraId="44A9BA4D" w14:textId="77777777" w:rsidR="0096513D" w:rsidRPr="000C12EA" w:rsidRDefault="0096513D" w:rsidP="000C12EA">
      <w:pPr>
        <w:pStyle w:val="Prrafodelista"/>
        <w:spacing w:line="276" w:lineRule="auto"/>
        <w:rPr>
          <w:rFonts w:ascii="Tahoma" w:hAnsi="Tahoma" w:cs="Tahoma"/>
          <w:bCs/>
        </w:rPr>
      </w:pPr>
    </w:p>
    <w:p w14:paraId="3E5CFE22" w14:textId="3A0A8C5E" w:rsidR="004E25C4" w:rsidRPr="000C12EA" w:rsidRDefault="00FE5211" w:rsidP="000C12EA">
      <w:pPr>
        <w:pStyle w:val="Prrafodelista"/>
        <w:numPr>
          <w:ilvl w:val="0"/>
          <w:numId w:val="23"/>
        </w:numPr>
        <w:spacing w:after="0" w:line="276" w:lineRule="auto"/>
        <w:ind w:left="360"/>
        <w:jc w:val="both"/>
        <w:rPr>
          <w:rFonts w:ascii="Tahoma" w:hAnsi="Tahoma" w:cs="Tahoma"/>
          <w:bCs/>
        </w:rPr>
      </w:pPr>
      <w:r w:rsidRPr="000C12EA">
        <w:rPr>
          <w:rFonts w:ascii="Tahoma" w:hAnsi="Tahoma" w:cs="Tahoma"/>
          <w:bCs/>
        </w:rPr>
        <w:t xml:space="preserve">Por parte de la Defensa se pretendió demostrar, con las personas que acorde con los listados suministrados por el </w:t>
      </w:r>
      <w:proofErr w:type="spellStart"/>
      <w:r w:rsidRPr="000C12EA">
        <w:rPr>
          <w:rFonts w:ascii="Tahoma" w:hAnsi="Tahoma" w:cs="Tahoma"/>
          <w:bCs/>
        </w:rPr>
        <w:t>INPEC</w:t>
      </w:r>
      <w:proofErr w:type="spellEnd"/>
      <w:r w:rsidRPr="000C12EA">
        <w:rPr>
          <w:rFonts w:ascii="Tahoma" w:hAnsi="Tahoma" w:cs="Tahoma"/>
          <w:bCs/>
        </w:rPr>
        <w:t xml:space="preserve"> visitaban en la cárcel a CARLOS ANDRÉS VELÁSQUEZ VILLADA, que dicho fulano ten</w:t>
      </w:r>
      <w:r w:rsidR="00C64401" w:rsidRPr="000C12EA">
        <w:rPr>
          <w:rFonts w:ascii="Tahoma" w:hAnsi="Tahoma" w:cs="Tahoma"/>
          <w:bCs/>
        </w:rPr>
        <w:t>í</w:t>
      </w:r>
      <w:r w:rsidRPr="000C12EA">
        <w:rPr>
          <w:rFonts w:ascii="Tahoma" w:hAnsi="Tahoma" w:cs="Tahoma"/>
          <w:bCs/>
        </w:rPr>
        <w:t xml:space="preserve">a arraigo en la ciudad de Pereira, lo cual resultó ser en vano, porque una de las personas que aparecían en dicho listado, LUZ MARINA CASTAÑEDA, al momento de rendir testimonio adujo que no conocía a VELÁSQUEZ VILLADA, </w:t>
      </w:r>
      <w:r w:rsidR="004E25C4" w:rsidRPr="000C12EA">
        <w:rPr>
          <w:rFonts w:ascii="Tahoma" w:hAnsi="Tahoma" w:cs="Tahoma"/>
          <w:bCs/>
        </w:rPr>
        <w:t xml:space="preserve">pero que </w:t>
      </w:r>
      <w:r w:rsidR="005542A9" w:rsidRPr="000C12EA">
        <w:rPr>
          <w:rFonts w:ascii="Tahoma" w:hAnsi="Tahoma" w:cs="Tahoma"/>
          <w:bCs/>
        </w:rPr>
        <w:t xml:space="preserve">los datos que le suministró </w:t>
      </w:r>
      <w:r w:rsidR="0096513D" w:rsidRPr="000C12EA">
        <w:rPr>
          <w:rFonts w:ascii="Tahoma" w:hAnsi="Tahoma" w:cs="Tahoma"/>
          <w:bCs/>
        </w:rPr>
        <w:t>un sujeto</w:t>
      </w:r>
      <w:r w:rsidR="004E25C4" w:rsidRPr="000C12EA">
        <w:rPr>
          <w:rFonts w:ascii="Tahoma" w:hAnsi="Tahoma" w:cs="Tahoma"/>
          <w:bCs/>
        </w:rPr>
        <w:t xml:space="preserve">, decidió utilizar el nombre de CARLOS ANDRÉS VELÁSQUEZ, como pretexto para poder ingresar narcóticos a la cárcel </w:t>
      </w:r>
      <w:r w:rsidR="004E25C4" w:rsidRPr="000C12EA">
        <w:rPr>
          <w:rFonts w:ascii="Tahoma" w:hAnsi="Tahoma" w:cs="Tahoma"/>
          <w:bCs/>
          <w:i/>
        </w:rPr>
        <w:t>“La 40”</w:t>
      </w:r>
      <w:r w:rsidR="004E25C4" w:rsidRPr="000C12EA">
        <w:rPr>
          <w:rFonts w:ascii="Tahoma" w:hAnsi="Tahoma" w:cs="Tahoma"/>
          <w:bCs/>
        </w:rPr>
        <w:t xml:space="preserve">. </w:t>
      </w:r>
    </w:p>
    <w:p w14:paraId="108E26E3" w14:textId="77777777" w:rsidR="004E25C4" w:rsidRPr="000C12EA" w:rsidRDefault="004E25C4" w:rsidP="000C12EA">
      <w:pPr>
        <w:spacing w:after="0" w:line="276" w:lineRule="auto"/>
        <w:jc w:val="both"/>
        <w:rPr>
          <w:rFonts w:ascii="Tahoma" w:hAnsi="Tahoma" w:cs="Tahoma"/>
          <w:bCs/>
        </w:rPr>
      </w:pPr>
    </w:p>
    <w:p w14:paraId="38767F59" w14:textId="6F67D227" w:rsidR="00A06053" w:rsidRPr="000C12EA" w:rsidRDefault="004E25C4" w:rsidP="000C12EA">
      <w:pPr>
        <w:spacing w:after="0" w:line="276" w:lineRule="auto"/>
        <w:jc w:val="both"/>
        <w:rPr>
          <w:rFonts w:ascii="Tahoma" w:hAnsi="Tahoma" w:cs="Tahoma"/>
          <w:bCs/>
        </w:rPr>
      </w:pPr>
      <w:r w:rsidRPr="000C12EA">
        <w:rPr>
          <w:rFonts w:ascii="Tahoma" w:hAnsi="Tahoma" w:cs="Tahoma"/>
          <w:bCs/>
        </w:rPr>
        <w:t xml:space="preserve">De lo antes expuesto, la Sala válidamente puede </w:t>
      </w:r>
      <w:r w:rsidR="00A06053" w:rsidRPr="000C12EA">
        <w:rPr>
          <w:rFonts w:ascii="Tahoma" w:hAnsi="Tahoma" w:cs="Tahoma"/>
          <w:bCs/>
        </w:rPr>
        <w:t xml:space="preserve">concluir que muchas de las cosas que CARLOS ANDRÉS VELÁSQUEZ VILLADA dijo en contra de </w:t>
      </w:r>
      <w:proofErr w:type="spellStart"/>
      <w:r w:rsidR="008666F4">
        <w:rPr>
          <w:rFonts w:ascii="Tahoma" w:hAnsi="Tahoma" w:cs="Tahoma"/>
          <w:bCs/>
        </w:rPr>
        <w:t>WEM</w:t>
      </w:r>
      <w:proofErr w:type="spellEnd"/>
      <w:r w:rsidR="00A06053" w:rsidRPr="000C12EA">
        <w:rPr>
          <w:rFonts w:ascii="Tahoma" w:hAnsi="Tahoma" w:cs="Tahoma"/>
          <w:bCs/>
        </w:rPr>
        <w:t>, de una u otra forma</w:t>
      </w:r>
      <w:r w:rsidR="005542A9" w:rsidRPr="000C12EA">
        <w:rPr>
          <w:rFonts w:ascii="Tahoma" w:hAnsi="Tahoma" w:cs="Tahoma"/>
          <w:bCs/>
        </w:rPr>
        <w:t>,</w:t>
      </w:r>
      <w:r w:rsidR="00A06053" w:rsidRPr="000C12EA">
        <w:rPr>
          <w:rFonts w:ascii="Tahoma" w:hAnsi="Tahoma" w:cs="Tahoma"/>
          <w:bCs/>
        </w:rPr>
        <w:t xml:space="preserve"> se encuentran corroboradas por varias de las pruebas allegadas al proceso, y por ende se le debe conceder credibilidad por cuanto: </w:t>
      </w:r>
    </w:p>
    <w:p w14:paraId="35004B9B" w14:textId="77777777" w:rsidR="008E46EA" w:rsidRPr="000C12EA" w:rsidRDefault="008E46EA" w:rsidP="000C12EA">
      <w:pPr>
        <w:spacing w:after="0" w:line="276" w:lineRule="auto"/>
        <w:jc w:val="both"/>
        <w:rPr>
          <w:rFonts w:ascii="Tahoma" w:hAnsi="Tahoma" w:cs="Tahoma"/>
          <w:bCs/>
        </w:rPr>
      </w:pPr>
    </w:p>
    <w:p w14:paraId="67613DB7" w14:textId="2E745234" w:rsidR="008E46EA" w:rsidRPr="000C12EA" w:rsidRDefault="008E46EA" w:rsidP="000C12EA">
      <w:pPr>
        <w:pStyle w:val="Prrafodelista"/>
        <w:numPr>
          <w:ilvl w:val="0"/>
          <w:numId w:val="24"/>
        </w:numPr>
        <w:spacing w:after="0" w:line="276" w:lineRule="auto"/>
        <w:ind w:left="360"/>
        <w:jc w:val="both"/>
        <w:rPr>
          <w:rFonts w:ascii="Tahoma" w:hAnsi="Tahoma" w:cs="Tahoma"/>
          <w:bCs/>
        </w:rPr>
      </w:pPr>
      <w:r w:rsidRPr="000C12EA">
        <w:rPr>
          <w:rFonts w:ascii="Tahoma" w:hAnsi="Tahoma" w:cs="Tahoma"/>
          <w:bCs/>
        </w:rPr>
        <w:t>Está demostrado que CARLOS ANDRÉS VELÁSQUEZ VILLADA estuvo recluido en la penitenciaria ubicada en el municipio de La Dorada en la cual estuvo purgando una condena por incurrir en la comisión de los delitos de homicidio, hurto y porte ilegal de armas de fuego. As</w:t>
      </w:r>
      <w:r w:rsidR="007748D7" w:rsidRPr="000C12EA">
        <w:rPr>
          <w:rFonts w:ascii="Tahoma" w:hAnsi="Tahoma" w:cs="Tahoma"/>
          <w:bCs/>
        </w:rPr>
        <w:t xml:space="preserve">í </w:t>
      </w:r>
      <w:r w:rsidRPr="000C12EA">
        <w:rPr>
          <w:rFonts w:ascii="Tahoma" w:hAnsi="Tahoma" w:cs="Tahoma"/>
          <w:bCs/>
        </w:rPr>
        <w:t xml:space="preserve">mismo está acreditado que para la fecha de los hechos el testigo se encontraba prófugo de la justicia porque no regresó a la antes aludida penitenciaria luego que le fuera concedido un permiso de setenta y dos horas. </w:t>
      </w:r>
    </w:p>
    <w:p w14:paraId="18898F77" w14:textId="77777777" w:rsidR="00A06053" w:rsidRPr="000C12EA" w:rsidRDefault="00A06053" w:rsidP="000C12EA">
      <w:pPr>
        <w:spacing w:after="0" w:line="276" w:lineRule="auto"/>
        <w:jc w:val="both"/>
        <w:rPr>
          <w:rFonts w:ascii="Tahoma" w:hAnsi="Tahoma" w:cs="Tahoma"/>
          <w:bCs/>
        </w:rPr>
      </w:pPr>
    </w:p>
    <w:p w14:paraId="705196FA" w14:textId="59ED347E" w:rsidR="00A06053" w:rsidRPr="000C12EA" w:rsidRDefault="00A06053" w:rsidP="000C12EA">
      <w:pPr>
        <w:pStyle w:val="Prrafodelista"/>
        <w:numPr>
          <w:ilvl w:val="0"/>
          <w:numId w:val="24"/>
        </w:numPr>
        <w:spacing w:after="0" w:line="276" w:lineRule="auto"/>
        <w:ind w:left="360"/>
        <w:jc w:val="both"/>
        <w:rPr>
          <w:rFonts w:ascii="Tahoma" w:hAnsi="Tahoma" w:cs="Tahoma"/>
          <w:bCs/>
        </w:rPr>
      </w:pPr>
      <w:r w:rsidRPr="000C12EA">
        <w:rPr>
          <w:rFonts w:ascii="Tahoma" w:hAnsi="Tahoma" w:cs="Tahoma"/>
          <w:bCs/>
        </w:rPr>
        <w:t xml:space="preserve">No existe duda alguna que </w:t>
      </w:r>
      <w:r w:rsidR="00A20B25" w:rsidRPr="000C12EA">
        <w:rPr>
          <w:rFonts w:ascii="Tahoma" w:hAnsi="Tahoma" w:cs="Tahoma"/>
          <w:bCs/>
        </w:rPr>
        <w:t xml:space="preserve">CARLOS ANDRÉS VELÁSQUEZ VILLADA </w:t>
      </w:r>
      <w:r w:rsidR="005542A9" w:rsidRPr="000C12EA">
        <w:rPr>
          <w:rFonts w:ascii="Tahoma" w:hAnsi="Tahoma" w:cs="Tahoma"/>
          <w:bCs/>
        </w:rPr>
        <w:t>sí</w:t>
      </w:r>
      <w:r w:rsidR="00C64401" w:rsidRPr="000C12EA">
        <w:rPr>
          <w:rFonts w:ascii="Tahoma" w:hAnsi="Tahoma" w:cs="Tahoma"/>
          <w:bCs/>
        </w:rPr>
        <w:t xml:space="preserve"> </w:t>
      </w:r>
      <w:r w:rsidRPr="000C12EA">
        <w:rPr>
          <w:rFonts w:ascii="Tahoma" w:hAnsi="Tahoma" w:cs="Tahoma"/>
          <w:bCs/>
        </w:rPr>
        <w:t xml:space="preserve">estuvo en el barrio </w:t>
      </w:r>
      <w:r w:rsidRPr="000C12EA">
        <w:rPr>
          <w:rFonts w:ascii="Tahoma" w:hAnsi="Tahoma" w:cs="Tahoma"/>
          <w:bCs/>
          <w:i/>
        </w:rPr>
        <w:t>“</w:t>
      </w:r>
      <w:r w:rsidR="00C64401" w:rsidRPr="000C12EA">
        <w:rPr>
          <w:rFonts w:ascii="Tahoma" w:hAnsi="Tahoma" w:cs="Tahoma"/>
          <w:bCs/>
          <w:i/>
        </w:rPr>
        <w:t>E</w:t>
      </w:r>
      <w:r w:rsidRPr="000C12EA">
        <w:rPr>
          <w:rFonts w:ascii="Tahoma" w:hAnsi="Tahoma" w:cs="Tahoma"/>
          <w:bCs/>
          <w:i/>
        </w:rPr>
        <w:t>l Dorado”</w:t>
      </w:r>
      <w:r w:rsidRPr="000C12EA">
        <w:rPr>
          <w:rFonts w:ascii="Tahoma" w:hAnsi="Tahoma" w:cs="Tahoma"/>
          <w:bCs/>
        </w:rPr>
        <w:t xml:space="preserve">, </w:t>
      </w:r>
      <w:r w:rsidR="00A20B25" w:rsidRPr="000C12EA">
        <w:rPr>
          <w:rFonts w:ascii="Tahoma" w:hAnsi="Tahoma" w:cs="Tahoma"/>
          <w:bCs/>
        </w:rPr>
        <w:t xml:space="preserve">lugar en donde residía </w:t>
      </w:r>
      <w:proofErr w:type="spellStart"/>
      <w:r w:rsidR="008666F4">
        <w:rPr>
          <w:rFonts w:ascii="Tahoma" w:hAnsi="Tahoma" w:cs="Tahoma"/>
          <w:bCs/>
        </w:rPr>
        <w:t>WEM</w:t>
      </w:r>
      <w:proofErr w:type="spellEnd"/>
      <w:r w:rsidR="00A20B25" w:rsidRPr="000C12EA">
        <w:rPr>
          <w:rFonts w:ascii="Tahoma" w:hAnsi="Tahoma" w:cs="Tahoma"/>
          <w:bCs/>
        </w:rPr>
        <w:t xml:space="preserve"> para el año 2.011, tanto es </w:t>
      </w:r>
      <w:r w:rsidR="00DD69E6" w:rsidRPr="000C12EA">
        <w:rPr>
          <w:rFonts w:ascii="Tahoma" w:hAnsi="Tahoma" w:cs="Tahoma"/>
          <w:bCs/>
        </w:rPr>
        <w:t>así</w:t>
      </w:r>
      <w:r w:rsidR="00A20B25" w:rsidRPr="000C12EA">
        <w:rPr>
          <w:rFonts w:ascii="Tahoma" w:hAnsi="Tahoma" w:cs="Tahoma"/>
          <w:bCs/>
        </w:rPr>
        <w:t xml:space="preserve"> que resultó ser cierto que </w:t>
      </w:r>
      <w:proofErr w:type="spellStart"/>
      <w:r w:rsidR="008666F4">
        <w:rPr>
          <w:rFonts w:ascii="Tahoma" w:hAnsi="Tahoma" w:cs="Tahoma"/>
          <w:bCs/>
        </w:rPr>
        <w:t>WEM</w:t>
      </w:r>
      <w:proofErr w:type="spellEnd"/>
      <w:r w:rsidR="00A20B25" w:rsidRPr="000C12EA">
        <w:rPr>
          <w:rFonts w:ascii="Tahoma" w:hAnsi="Tahoma" w:cs="Tahoma"/>
          <w:bCs/>
        </w:rPr>
        <w:t xml:space="preserve"> </w:t>
      </w:r>
      <w:r w:rsidR="00DD69E6" w:rsidRPr="000C12EA">
        <w:rPr>
          <w:rFonts w:ascii="Tahoma" w:hAnsi="Tahoma" w:cs="Tahoma"/>
          <w:bCs/>
        </w:rPr>
        <w:t xml:space="preserve">se encontraba domiciliado </w:t>
      </w:r>
      <w:r w:rsidR="00A20B25" w:rsidRPr="000C12EA">
        <w:rPr>
          <w:rFonts w:ascii="Tahoma" w:hAnsi="Tahoma" w:cs="Tahoma"/>
          <w:bCs/>
        </w:rPr>
        <w:t xml:space="preserve">en la manzana 13 # 24 de la barriada de marras, y que frente a dicho inmueble funcionaba un billar. </w:t>
      </w:r>
    </w:p>
    <w:p w14:paraId="0519F15B" w14:textId="77777777" w:rsidR="00DD69E6" w:rsidRPr="000C12EA" w:rsidRDefault="00DD69E6" w:rsidP="000C12EA">
      <w:pPr>
        <w:spacing w:after="0" w:line="276" w:lineRule="auto"/>
        <w:jc w:val="both"/>
        <w:rPr>
          <w:rFonts w:ascii="Tahoma" w:hAnsi="Tahoma" w:cs="Tahoma"/>
          <w:bCs/>
        </w:rPr>
      </w:pPr>
    </w:p>
    <w:p w14:paraId="4F4CDF56" w14:textId="7B67D6B4" w:rsidR="00DD69E6" w:rsidRPr="000C12EA" w:rsidRDefault="00DD69E6" w:rsidP="000C12EA">
      <w:pPr>
        <w:pStyle w:val="Prrafodelista"/>
        <w:numPr>
          <w:ilvl w:val="0"/>
          <w:numId w:val="24"/>
        </w:numPr>
        <w:spacing w:after="0" w:line="276" w:lineRule="auto"/>
        <w:ind w:left="360"/>
        <w:jc w:val="both"/>
        <w:rPr>
          <w:rFonts w:ascii="Tahoma" w:hAnsi="Tahoma" w:cs="Tahoma"/>
          <w:bCs/>
        </w:rPr>
      </w:pPr>
      <w:r w:rsidRPr="000C12EA">
        <w:rPr>
          <w:rFonts w:ascii="Tahoma" w:hAnsi="Tahoma" w:cs="Tahoma"/>
          <w:bCs/>
        </w:rPr>
        <w:lastRenderedPageBreak/>
        <w:t xml:space="preserve">Es un hecho cierto el consistente en que desde el barrio </w:t>
      </w:r>
      <w:r w:rsidRPr="000C12EA">
        <w:rPr>
          <w:rFonts w:ascii="Tahoma" w:hAnsi="Tahoma" w:cs="Tahoma"/>
          <w:bCs/>
          <w:i/>
        </w:rPr>
        <w:t>“</w:t>
      </w:r>
      <w:r w:rsidR="00227F0F" w:rsidRPr="000C12EA">
        <w:rPr>
          <w:rFonts w:ascii="Tahoma" w:hAnsi="Tahoma" w:cs="Tahoma"/>
          <w:bCs/>
          <w:i/>
        </w:rPr>
        <w:t>E</w:t>
      </w:r>
      <w:r w:rsidRPr="000C12EA">
        <w:rPr>
          <w:rFonts w:ascii="Tahoma" w:hAnsi="Tahoma" w:cs="Tahoma"/>
          <w:bCs/>
          <w:i/>
        </w:rPr>
        <w:t>l Dorado”</w:t>
      </w:r>
      <w:r w:rsidRPr="000C12EA">
        <w:rPr>
          <w:rFonts w:ascii="Tahoma" w:hAnsi="Tahoma" w:cs="Tahoma"/>
          <w:bCs/>
        </w:rPr>
        <w:t xml:space="preserve"> existen unas trochas o atajos que conducen hacia el barrio </w:t>
      </w:r>
      <w:r w:rsidRPr="000C12EA">
        <w:rPr>
          <w:rFonts w:ascii="Tahoma" w:hAnsi="Tahoma" w:cs="Tahoma"/>
          <w:bCs/>
          <w:i/>
        </w:rPr>
        <w:t xml:space="preserve">“Samaria”, </w:t>
      </w:r>
      <w:r w:rsidRPr="000C12EA">
        <w:rPr>
          <w:rFonts w:ascii="Tahoma" w:hAnsi="Tahoma" w:cs="Tahoma"/>
          <w:bCs/>
        </w:rPr>
        <w:t xml:space="preserve">y que uno de </w:t>
      </w:r>
      <w:r w:rsidR="005542A9" w:rsidRPr="000C12EA">
        <w:rPr>
          <w:rFonts w:ascii="Tahoma" w:hAnsi="Tahoma" w:cs="Tahoma"/>
          <w:bCs/>
        </w:rPr>
        <w:t xml:space="preserve">esos </w:t>
      </w:r>
      <w:r w:rsidRPr="000C12EA">
        <w:rPr>
          <w:rFonts w:ascii="Tahoma" w:hAnsi="Tahoma" w:cs="Tahoma"/>
          <w:bCs/>
        </w:rPr>
        <w:t xml:space="preserve">senderos llega hacia un control de las busetas del servicio </w:t>
      </w:r>
      <w:r w:rsidR="0096513D" w:rsidRPr="000C12EA">
        <w:rPr>
          <w:rFonts w:ascii="Tahoma" w:hAnsi="Tahoma" w:cs="Tahoma"/>
          <w:bCs/>
        </w:rPr>
        <w:t>público</w:t>
      </w:r>
      <w:r w:rsidRPr="000C12EA">
        <w:rPr>
          <w:rFonts w:ascii="Tahoma" w:hAnsi="Tahoma" w:cs="Tahoma"/>
          <w:bCs/>
        </w:rPr>
        <w:t xml:space="preserve"> de transporte. </w:t>
      </w:r>
    </w:p>
    <w:p w14:paraId="5320D7AF" w14:textId="77777777" w:rsidR="00DD69E6" w:rsidRPr="000C12EA" w:rsidRDefault="00DD69E6" w:rsidP="000C12EA">
      <w:pPr>
        <w:spacing w:after="0" w:line="276" w:lineRule="auto"/>
        <w:jc w:val="both"/>
        <w:rPr>
          <w:rFonts w:ascii="Tahoma" w:hAnsi="Tahoma" w:cs="Tahoma"/>
          <w:bCs/>
        </w:rPr>
      </w:pPr>
    </w:p>
    <w:p w14:paraId="2DFF2E91" w14:textId="7DB91B86" w:rsidR="00362DE7" w:rsidRPr="000C12EA" w:rsidRDefault="0096513D" w:rsidP="000C12EA">
      <w:pPr>
        <w:pStyle w:val="Prrafodelista"/>
        <w:numPr>
          <w:ilvl w:val="0"/>
          <w:numId w:val="24"/>
        </w:numPr>
        <w:spacing w:after="0" w:line="276" w:lineRule="auto"/>
        <w:ind w:left="360"/>
        <w:jc w:val="both"/>
        <w:rPr>
          <w:rFonts w:ascii="Tahoma" w:hAnsi="Tahoma" w:cs="Tahoma"/>
          <w:bCs/>
        </w:rPr>
      </w:pPr>
      <w:r w:rsidRPr="000C12EA">
        <w:rPr>
          <w:rFonts w:ascii="Tahoma" w:hAnsi="Tahoma" w:cs="Tahoma"/>
          <w:bCs/>
        </w:rPr>
        <w:t>Sí CARLOS ANDRÉS VELÁSQUEZ VILLADA n</w:t>
      </w:r>
      <w:r w:rsidR="00DD69E6" w:rsidRPr="000C12EA">
        <w:rPr>
          <w:rFonts w:ascii="Tahoma" w:hAnsi="Tahoma" w:cs="Tahoma"/>
          <w:bCs/>
        </w:rPr>
        <w:t xml:space="preserve">o </w:t>
      </w:r>
      <w:r w:rsidRPr="000C12EA">
        <w:rPr>
          <w:rFonts w:ascii="Tahoma" w:hAnsi="Tahoma" w:cs="Tahoma"/>
          <w:bCs/>
        </w:rPr>
        <w:t>residía</w:t>
      </w:r>
      <w:r w:rsidR="00227F0F" w:rsidRPr="000C12EA">
        <w:rPr>
          <w:rFonts w:ascii="Tahoma" w:hAnsi="Tahoma" w:cs="Tahoma"/>
          <w:bCs/>
        </w:rPr>
        <w:t xml:space="preserve"> </w:t>
      </w:r>
      <w:r w:rsidR="00DB2795" w:rsidRPr="000C12EA">
        <w:rPr>
          <w:rFonts w:ascii="Tahoma" w:hAnsi="Tahoma" w:cs="Tahoma"/>
          <w:bCs/>
        </w:rPr>
        <w:t>en esta</w:t>
      </w:r>
      <w:r w:rsidR="00362DE7" w:rsidRPr="000C12EA">
        <w:rPr>
          <w:rFonts w:ascii="Tahoma" w:hAnsi="Tahoma" w:cs="Tahoma"/>
          <w:bCs/>
        </w:rPr>
        <w:t xml:space="preserve"> municipalidad </w:t>
      </w:r>
      <w:r w:rsidRPr="000C12EA">
        <w:rPr>
          <w:rFonts w:ascii="Tahoma" w:hAnsi="Tahoma" w:cs="Tahoma"/>
          <w:bCs/>
        </w:rPr>
        <w:t>ni tenía arraigo en</w:t>
      </w:r>
      <w:r w:rsidR="00362DE7" w:rsidRPr="000C12EA">
        <w:rPr>
          <w:rFonts w:ascii="Tahoma" w:hAnsi="Tahoma" w:cs="Tahoma"/>
          <w:bCs/>
        </w:rPr>
        <w:t xml:space="preserve"> una de sus barriadas</w:t>
      </w:r>
      <w:r w:rsidR="000A408E" w:rsidRPr="000C12EA">
        <w:rPr>
          <w:rFonts w:ascii="Tahoma" w:hAnsi="Tahoma" w:cs="Tahoma"/>
          <w:bCs/>
        </w:rPr>
        <w:t>:</w:t>
      </w:r>
      <w:r w:rsidRPr="000C12EA">
        <w:rPr>
          <w:rFonts w:ascii="Tahoma" w:hAnsi="Tahoma" w:cs="Tahoma"/>
          <w:bCs/>
        </w:rPr>
        <w:t xml:space="preserve"> ¿Cómo es posible que haya podido tener conocimiento de detalles tan propios que solo los podía conocer una persona que sea residente del barrio </w:t>
      </w:r>
      <w:r w:rsidRPr="000C12EA">
        <w:rPr>
          <w:rFonts w:ascii="Tahoma" w:hAnsi="Tahoma" w:cs="Tahoma"/>
          <w:bCs/>
          <w:i/>
        </w:rPr>
        <w:t>“</w:t>
      </w:r>
      <w:r w:rsidR="000A408E" w:rsidRPr="000C12EA">
        <w:rPr>
          <w:rFonts w:ascii="Tahoma" w:hAnsi="Tahoma" w:cs="Tahoma"/>
          <w:bCs/>
          <w:i/>
        </w:rPr>
        <w:t>E</w:t>
      </w:r>
      <w:r w:rsidRPr="000C12EA">
        <w:rPr>
          <w:rFonts w:ascii="Tahoma" w:hAnsi="Tahoma" w:cs="Tahoma"/>
          <w:bCs/>
          <w:i/>
        </w:rPr>
        <w:t>l Dorado”</w:t>
      </w:r>
      <w:r w:rsidRPr="000C12EA">
        <w:rPr>
          <w:rFonts w:ascii="Tahoma" w:hAnsi="Tahoma" w:cs="Tahoma"/>
          <w:bCs/>
        </w:rPr>
        <w:t xml:space="preserve">? </w:t>
      </w:r>
    </w:p>
    <w:p w14:paraId="31AA29EC" w14:textId="77777777" w:rsidR="00362DE7" w:rsidRPr="000C12EA" w:rsidRDefault="00362DE7" w:rsidP="000C12EA">
      <w:pPr>
        <w:spacing w:after="0" w:line="276" w:lineRule="auto"/>
        <w:jc w:val="both"/>
        <w:rPr>
          <w:rFonts w:ascii="Tahoma" w:hAnsi="Tahoma" w:cs="Tahoma"/>
          <w:bCs/>
        </w:rPr>
      </w:pPr>
    </w:p>
    <w:p w14:paraId="681713E1" w14:textId="2248B9FC" w:rsidR="00362DE7" w:rsidRPr="000C12EA" w:rsidRDefault="00362DE7" w:rsidP="000C12EA">
      <w:pPr>
        <w:pStyle w:val="Prrafodelista"/>
        <w:numPr>
          <w:ilvl w:val="0"/>
          <w:numId w:val="24"/>
        </w:numPr>
        <w:spacing w:after="0" w:line="276" w:lineRule="auto"/>
        <w:ind w:left="360"/>
        <w:jc w:val="both"/>
        <w:rPr>
          <w:rFonts w:ascii="Tahoma" w:hAnsi="Tahoma" w:cs="Tahoma"/>
          <w:bCs/>
        </w:rPr>
      </w:pPr>
      <w:r w:rsidRPr="000C12EA">
        <w:rPr>
          <w:rFonts w:ascii="Tahoma" w:hAnsi="Tahoma" w:cs="Tahoma"/>
          <w:bCs/>
        </w:rPr>
        <w:t xml:space="preserve">Es supremamente factible que </w:t>
      </w:r>
      <w:proofErr w:type="spellStart"/>
      <w:r w:rsidR="008666F4">
        <w:rPr>
          <w:rFonts w:ascii="Tahoma" w:hAnsi="Tahoma" w:cs="Tahoma"/>
          <w:bCs/>
        </w:rPr>
        <w:t>WEM</w:t>
      </w:r>
      <w:proofErr w:type="spellEnd"/>
      <w:r w:rsidRPr="000C12EA">
        <w:rPr>
          <w:rFonts w:ascii="Tahoma" w:hAnsi="Tahoma" w:cs="Tahoma"/>
          <w:bCs/>
        </w:rPr>
        <w:t xml:space="preserve"> utilizara el seudónimo de </w:t>
      </w:r>
      <w:r w:rsidRPr="000C12EA">
        <w:rPr>
          <w:rFonts w:ascii="Tahoma" w:hAnsi="Tahoma" w:cs="Tahoma"/>
          <w:bCs/>
          <w:i/>
        </w:rPr>
        <w:t>“ELKIN RICAURTE”</w:t>
      </w:r>
      <w:r w:rsidRPr="000C12EA">
        <w:rPr>
          <w:rFonts w:ascii="Tahoma" w:hAnsi="Tahoma" w:cs="Tahoma"/>
          <w:bCs/>
        </w:rPr>
        <w:t xml:space="preserve">, el </w:t>
      </w:r>
      <w:r w:rsidR="005542A9" w:rsidRPr="000C12EA">
        <w:rPr>
          <w:rFonts w:ascii="Tahoma" w:hAnsi="Tahoma" w:cs="Tahoma"/>
          <w:bCs/>
        </w:rPr>
        <w:t>que</w:t>
      </w:r>
      <w:r w:rsidRPr="000C12EA">
        <w:rPr>
          <w:rFonts w:ascii="Tahoma" w:hAnsi="Tahoma" w:cs="Tahoma"/>
          <w:bCs/>
        </w:rPr>
        <w:t xml:space="preserve"> puede ser resultado de una especie de onomatopeya de su segundo nombre “</w:t>
      </w:r>
      <w:proofErr w:type="spellStart"/>
      <w:r w:rsidRPr="000C12EA">
        <w:rPr>
          <w:rFonts w:ascii="Tahoma" w:hAnsi="Tahoma" w:cs="Tahoma"/>
          <w:bCs/>
        </w:rPr>
        <w:t>ELDELQUIN</w:t>
      </w:r>
      <w:proofErr w:type="spellEnd"/>
      <w:r w:rsidRPr="000C12EA">
        <w:rPr>
          <w:rFonts w:ascii="Tahoma" w:hAnsi="Tahoma" w:cs="Tahoma"/>
          <w:bCs/>
        </w:rPr>
        <w:t>”</w:t>
      </w:r>
      <w:r w:rsidR="008A58BA" w:rsidRPr="000C12EA">
        <w:rPr>
          <w:rFonts w:ascii="Tahoma" w:hAnsi="Tahoma" w:cs="Tahoma"/>
          <w:bCs/>
        </w:rPr>
        <w:t>,</w:t>
      </w:r>
      <w:r w:rsidR="005542A9" w:rsidRPr="000C12EA">
        <w:rPr>
          <w:rFonts w:ascii="Tahoma" w:hAnsi="Tahoma" w:cs="Tahoma"/>
          <w:bCs/>
        </w:rPr>
        <w:t xml:space="preserve"> el que se </w:t>
      </w:r>
      <w:r w:rsidRPr="000C12EA">
        <w:rPr>
          <w:rFonts w:ascii="Tahoma" w:hAnsi="Tahoma" w:cs="Tahoma"/>
          <w:bCs/>
        </w:rPr>
        <w:t xml:space="preserve">confundía con ELKIN, sumado con </w:t>
      </w:r>
      <w:r w:rsidRPr="000C12EA">
        <w:rPr>
          <w:rFonts w:ascii="Tahoma" w:hAnsi="Tahoma" w:cs="Tahoma"/>
          <w:bCs/>
          <w:i/>
        </w:rPr>
        <w:t>“RICAURTE”</w:t>
      </w:r>
      <w:r w:rsidRPr="000C12EA">
        <w:rPr>
          <w:rFonts w:ascii="Tahoma" w:hAnsi="Tahoma" w:cs="Tahoma"/>
          <w:bCs/>
        </w:rPr>
        <w:t xml:space="preserve">, </w:t>
      </w:r>
      <w:r w:rsidR="008A58BA" w:rsidRPr="000C12EA">
        <w:rPr>
          <w:rFonts w:ascii="Tahoma" w:hAnsi="Tahoma" w:cs="Tahoma"/>
          <w:bCs/>
        </w:rPr>
        <w:t xml:space="preserve">que </w:t>
      </w:r>
      <w:r w:rsidRPr="000C12EA">
        <w:rPr>
          <w:rFonts w:ascii="Tahoma" w:hAnsi="Tahoma" w:cs="Tahoma"/>
          <w:bCs/>
        </w:rPr>
        <w:t xml:space="preserve">correspondería al primer nombre de su padre, quien se llama </w:t>
      </w:r>
      <w:r w:rsidRPr="000C12EA">
        <w:rPr>
          <w:rFonts w:ascii="Tahoma" w:hAnsi="Tahoma" w:cs="Tahoma"/>
          <w:bCs/>
          <w:i/>
        </w:rPr>
        <w:t>RICAURTE ESPINO</w:t>
      </w:r>
      <w:r w:rsidR="000A408E" w:rsidRPr="000C12EA">
        <w:rPr>
          <w:rFonts w:ascii="Tahoma" w:hAnsi="Tahoma" w:cs="Tahoma"/>
          <w:bCs/>
          <w:i/>
        </w:rPr>
        <w:t>S</w:t>
      </w:r>
      <w:r w:rsidRPr="000C12EA">
        <w:rPr>
          <w:rFonts w:ascii="Tahoma" w:hAnsi="Tahoma" w:cs="Tahoma"/>
          <w:bCs/>
          <w:i/>
        </w:rPr>
        <w:t>A RONDÓN</w:t>
      </w:r>
      <w:r w:rsidR="005542A9" w:rsidRPr="000C12EA">
        <w:rPr>
          <w:rFonts w:ascii="Tahoma" w:hAnsi="Tahoma" w:cs="Tahoma"/>
          <w:bCs/>
        </w:rPr>
        <w:t>, para de esa forma usar el aludido seudónimo</w:t>
      </w:r>
      <w:r w:rsidRPr="000C12EA">
        <w:rPr>
          <w:rFonts w:ascii="Tahoma" w:hAnsi="Tahoma" w:cs="Tahoma"/>
          <w:bCs/>
          <w:i/>
        </w:rPr>
        <w:t>.</w:t>
      </w:r>
    </w:p>
    <w:p w14:paraId="58629413" w14:textId="77777777" w:rsidR="00A30CFE" w:rsidRPr="000C12EA" w:rsidRDefault="00A30CFE" w:rsidP="000C12EA">
      <w:pPr>
        <w:pStyle w:val="Prrafodelista"/>
        <w:spacing w:line="276" w:lineRule="auto"/>
        <w:rPr>
          <w:rFonts w:ascii="Tahoma" w:hAnsi="Tahoma" w:cs="Tahoma"/>
          <w:bCs/>
        </w:rPr>
      </w:pPr>
    </w:p>
    <w:p w14:paraId="58D787F9" w14:textId="209DC71B" w:rsidR="00362DE7" w:rsidRPr="000C12EA" w:rsidRDefault="00362DE7" w:rsidP="000C12EA">
      <w:pPr>
        <w:pStyle w:val="Prrafodelista"/>
        <w:numPr>
          <w:ilvl w:val="0"/>
          <w:numId w:val="24"/>
        </w:numPr>
        <w:spacing w:after="0" w:line="276" w:lineRule="auto"/>
        <w:ind w:left="360"/>
        <w:jc w:val="both"/>
        <w:rPr>
          <w:rFonts w:ascii="Tahoma" w:hAnsi="Tahoma" w:cs="Tahoma"/>
          <w:bCs/>
        </w:rPr>
      </w:pPr>
      <w:r w:rsidRPr="000C12EA">
        <w:rPr>
          <w:rFonts w:ascii="Tahoma" w:hAnsi="Tahoma" w:cs="Tahoma"/>
          <w:bCs/>
        </w:rPr>
        <w:t>Además de obtener por su declaración un beneficio judicial, como lo es el principio de oportunidad que le fue prometido por la Fiscalía, existía otro motivo plausible</w:t>
      </w:r>
      <w:r w:rsidR="008E46EA" w:rsidRPr="000C12EA">
        <w:rPr>
          <w:rFonts w:ascii="Tahoma" w:hAnsi="Tahoma" w:cs="Tahoma"/>
          <w:bCs/>
        </w:rPr>
        <w:t xml:space="preserve"> para que</w:t>
      </w:r>
      <w:r w:rsidRPr="000C12EA">
        <w:rPr>
          <w:rFonts w:ascii="Tahoma" w:hAnsi="Tahoma" w:cs="Tahoma"/>
          <w:bCs/>
        </w:rPr>
        <w:t xml:space="preserve"> CARLOS ANDRÉS VELÁSQUEZ VILLADA </w:t>
      </w:r>
      <w:r w:rsidR="008E46EA" w:rsidRPr="000C12EA">
        <w:rPr>
          <w:rFonts w:ascii="Tahoma" w:hAnsi="Tahoma" w:cs="Tahoma"/>
          <w:bCs/>
        </w:rPr>
        <w:t xml:space="preserve">declarara </w:t>
      </w:r>
      <w:r w:rsidRPr="000C12EA">
        <w:rPr>
          <w:rFonts w:ascii="Tahoma" w:hAnsi="Tahoma" w:cs="Tahoma"/>
          <w:bCs/>
        </w:rPr>
        <w:t xml:space="preserve">en contra de </w:t>
      </w:r>
      <w:proofErr w:type="spellStart"/>
      <w:r w:rsidR="008666F4">
        <w:rPr>
          <w:rFonts w:ascii="Tahoma" w:hAnsi="Tahoma" w:cs="Tahoma"/>
          <w:bCs/>
        </w:rPr>
        <w:t>WEM</w:t>
      </w:r>
      <w:proofErr w:type="spellEnd"/>
      <w:r w:rsidRPr="000C12EA">
        <w:rPr>
          <w:rFonts w:ascii="Tahoma" w:hAnsi="Tahoma" w:cs="Tahoma"/>
          <w:bCs/>
        </w:rPr>
        <w:t xml:space="preserve">, </w:t>
      </w:r>
      <w:r w:rsidR="008E46EA" w:rsidRPr="000C12EA">
        <w:rPr>
          <w:rFonts w:ascii="Tahoma" w:hAnsi="Tahoma" w:cs="Tahoma"/>
          <w:bCs/>
        </w:rPr>
        <w:t>también</w:t>
      </w:r>
      <w:r w:rsidRPr="000C12EA">
        <w:rPr>
          <w:rFonts w:ascii="Tahoma" w:hAnsi="Tahoma" w:cs="Tahoma"/>
          <w:bCs/>
        </w:rPr>
        <w:t xml:space="preserve"> conocido como </w:t>
      </w:r>
      <w:r w:rsidRPr="000C12EA">
        <w:rPr>
          <w:rFonts w:ascii="Tahoma" w:hAnsi="Tahoma" w:cs="Tahoma"/>
          <w:bCs/>
          <w:i/>
        </w:rPr>
        <w:t>(A) “Pecueca”</w:t>
      </w:r>
      <w:r w:rsidRPr="000C12EA">
        <w:rPr>
          <w:rFonts w:ascii="Tahoma" w:hAnsi="Tahoma" w:cs="Tahoma"/>
          <w:bCs/>
        </w:rPr>
        <w:t xml:space="preserve"> y </w:t>
      </w:r>
      <w:r w:rsidRPr="000C12EA">
        <w:rPr>
          <w:rFonts w:ascii="Tahoma" w:hAnsi="Tahoma" w:cs="Tahoma"/>
          <w:bCs/>
          <w:i/>
        </w:rPr>
        <w:t xml:space="preserve">(A) </w:t>
      </w:r>
      <w:r w:rsidR="008E46EA" w:rsidRPr="000C12EA">
        <w:rPr>
          <w:rFonts w:ascii="Tahoma" w:hAnsi="Tahoma" w:cs="Tahoma"/>
          <w:bCs/>
          <w:i/>
        </w:rPr>
        <w:t xml:space="preserve">“ELKIN </w:t>
      </w:r>
      <w:proofErr w:type="spellStart"/>
      <w:r w:rsidR="008E46EA" w:rsidRPr="000C12EA">
        <w:rPr>
          <w:rFonts w:ascii="Tahoma" w:hAnsi="Tahoma" w:cs="Tahoma"/>
          <w:bCs/>
          <w:i/>
        </w:rPr>
        <w:t>RICUARTE</w:t>
      </w:r>
      <w:proofErr w:type="spellEnd"/>
      <w:r w:rsidR="008E46EA" w:rsidRPr="000C12EA">
        <w:rPr>
          <w:rFonts w:ascii="Tahoma" w:hAnsi="Tahoma" w:cs="Tahoma"/>
          <w:bCs/>
          <w:i/>
        </w:rPr>
        <w:t>”</w:t>
      </w:r>
      <w:r w:rsidR="008E46EA" w:rsidRPr="000C12EA">
        <w:rPr>
          <w:rFonts w:ascii="Tahoma" w:hAnsi="Tahoma" w:cs="Tahoma"/>
          <w:bCs/>
        </w:rPr>
        <w:t xml:space="preserve">, el cual estaría circunscrito en la retaliación o </w:t>
      </w:r>
      <w:r w:rsidR="005542A9" w:rsidRPr="000C12EA">
        <w:rPr>
          <w:rFonts w:ascii="Tahoma" w:hAnsi="Tahoma" w:cs="Tahoma"/>
          <w:bCs/>
        </w:rPr>
        <w:t>a</w:t>
      </w:r>
      <w:r w:rsidR="008E46EA" w:rsidRPr="000C12EA">
        <w:rPr>
          <w:rFonts w:ascii="Tahoma" w:hAnsi="Tahoma" w:cs="Tahoma"/>
          <w:bCs/>
        </w:rPr>
        <w:t xml:space="preserve">l desquite, porque este personaje no le pagó la suma de dinero que le prometió por sus servicios </w:t>
      </w:r>
      <w:proofErr w:type="spellStart"/>
      <w:r w:rsidR="008E46EA" w:rsidRPr="000C12EA">
        <w:rPr>
          <w:rFonts w:ascii="Tahoma" w:hAnsi="Tahoma" w:cs="Tahoma"/>
          <w:bCs/>
        </w:rPr>
        <w:t>sicariales</w:t>
      </w:r>
      <w:proofErr w:type="spellEnd"/>
      <w:r w:rsidR="008E46EA" w:rsidRPr="000C12EA">
        <w:rPr>
          <w:rFonts w:ascii="Tahoma" w:hAnsi="Tahoma" w:cs="Tahoma"/>
          <w:bCs/>
        </w:rPr>
        <w:t xml:space="preserve">, sumado a que lo abandonó a su suerte luego que perpetró el crimen, dejándolo expuesto a que lo mataran o que lo capturaran como en efecto sucedió.  </w:t>
      </w:r>
    </w:p>
    <w:p w14:paraId="5F884AF3" w14:textId="77777777" w:rsidR="008E46EA" w:rsidRPr="000C12EA" w:rsidRDefault="008E46EA" w:rsidP="000C12EA">
      <w:pPr>
        <w:spacing w:after="0" w:line="276" w:lineRule="auto"/>
        <w:jc w:val="both"/>
        <w:rPr>
          <w:rFonts w:ascii="Tahoma" w:hAnsi="Tahoma" w:cs="Tahoma"/>
          <w:bCs/>
        </w:rPr>
      </w:pPr>
    </w:p>
    <w:p w14:paraId="0AB030E9" w14:textId="020AADE1" w:rsidR="008E46EA" w:rsidRPr="000C12EA" w:rsidRDefault="008E46EA" w:rsidP="000C12EA">
      <w:pPr>
        <w:pStyle w:val="Prrafodelista"/>
        <w:numPr>
          <w:ilvl w:val="0"/>
          <w:numId w:val="24"/>
        </w:numPr>
        <w:spacing w:after="0" w:line="276" w:lineRule="auto"/>
        <w:ind w:left="360"/>
        <w:jc w:val="both"/>
        <w:rPr>
          <w:rFonts w:ascii="Tahoma" w:hAnsi="Tahoma" w:cs="Tahoma"/>
          <w:bCs/>
        </w:rPr>
      </w:pPr>
      <w:r w:rsidRPr="000C12EA">
        <w:rPr>
          <w:rFonts w:ascii="Tahoma" w:hAnsi="Tahoma" w:cs="Tahoma"/>
          <w:bCs/>
        </w:rPr>
        <w:t xml:space="preserve">El relato rendido por el testigo CARLOS ANDRÉS VELÁSQUEZ VILLADA se puede catalogar como coherente y veras por cuanto de manera hilvanada explicó las circunstancias de tiempo, modo y lugar respecto de cómo conoció a </w:t>
      </w:r>
      <w:proofErr w:type="spellStart"/>
      <w:r w:rsidR="008666F4">
        <w:rPr>
          <w:rFonts w:ascii="Tahoma" w:hAnsi="Tahoma" w:cs="Tahoma"/>
          <w:bCs/>
        </w:rPr>
        <w:t>WEM</w:t>
      </w:r>
      <w:proofErr w:type="spellEnd"/>
      <w:r w:rsidRPr="000C12EA">
        <w:rPr>
          <w:rFonts w:ascii="Tahoma" w:hAnsi="Tahoma" w:cs="Tahoma"/>
          <w:bCs/>
        </w:rPr>
        <w:t xml:space="preserve"> y como luego llegó a está municipalidad para ponerse en contacto con </w:t>
      </w:r>
      <w:r w:rsidR="005A2850" w:rsidRPr="000C12EA">
        <w:rPr>
          <w:rFonts w:ascii="Tahoma" w:hAnsi="Tahoma" w:cs="Tahoma"/>
          <w:bCs/>
        </w:rPr>
        <w:t>é</w:t>
      </w:r>
      <w:r w:rsidRPr="000C12EA">
        <w:rPr>
          <w:rFonts w:ascii="Tahoma" w:hAnsi="Tahoma" w:cs="Tahoma"/>
          <w:bCs/>
        </w:rPr>
        <w:t>l.</w:t>
      </w:r>
    </w:p>
    <w:p w14:paraId="24510BF3" w14:textId="77777777" w:rsidR="006470F6" w:rsidRPr="000C12EA" w:rsidRDefault="006470F6" w:rsidP="000C12EA">
      <w:pPr>
        <w:spacing w:after="0" w:line="276" w:lineRule="auto"/>
        <w:jc w:val="both"/>
        <w:rPr>
          <w:rFonts w:ascii="Tahoma" w:hAnsi="Tahoma" w:cs="Tahoma"/>
          <w:bCs/>
        </w:rPr>
      </w:pPr>
    </w:p>
    <w:p w14:paraId="544430AF" w14:textId="64F33DB2" w:rsidR="00BE6202" w:rsidRPr="000C12EA" w:rsidRDefault="006470F6" w:rsidP="000C12EA">
      <w:pPr>
        <w:spacing w:after="0" w:line="276" w:lineRule="auto"/>
        <w:jc w:val="both"/>
        <w:rPr>
          <w:rFonts w:ascii="Tahoma" w:hAnsi="Tahoma" w:cs="Tahoma"/>
          <w:bCs/>
        </w:rPr>
      </w:pPr>
      <w:r w:rsidRPr="000C12EA">
        <w:rPr>
          <w:rFonts w:ascii="Tahoma" w:hAnsi="Tahoma" w:cs="Tahoma"/>
          <w:bCs/>
        </w:rPr>
        <w:t xml:space="preserve">Ahora bien, frente a lo anterior se podría decir </w:t>
      </w:r>
      <w:r w:rsidR="003113BB" w:rsidRPr="000C12EA">
        <w:rPr>
          <w:rFonts w:ascii="Tahoma" w:hAnsi="Tahoma" w:cs="Tahoma"/>
          <w:bCs/>
        </w:rPr>
        <w:t xml:space="preserve">que la Sala </w:t>
      </w:r>
      <w:r w:rsidR="00656512" w:rsidRPr="000C12EA">
        <w:rPr>
          <w:rFonts w:ascii="Tahoma" w:hAnsi="Tahoma" w:cs="Tahoma"/>
          <w:bCs/>
        </w:rPr>
        <w:t xml:space="preserve">con semejantes conclusiones </w:t>
      </w:r>
      <w:r w:rsidR="003113BB" w:rsidRPr="000C12EA">
        <w:rPr>
          <w:rFonts w:ascii="Tahoma" w:hAnsi="Tahoma" w:cs="Tahoma"/>
          <w:bCs/>
        </w:rPr>
        <w:t xml:space="preserve">estaría desconociendo pruebas </w:t>
      </w:r>
      <w:r w:rsidRPr="000C12EA">
        <w:rPr>
          <w:rFonts w:ascii="Tahoma" w:hAnsi="Tahoma" w:cs="Tahoma"/>
          <w:bCs/>
        </w:rPr>
        <w:t xml:space="preserve">que </w:t>
      </w:r>
      <w:r w:rsidR="00656512" w:rsidRPr="000C12EA">
        <w:rPr>
          <w:rFonts w:ascii="Tahoma" w:hAnsi="Tahoma" w:cs="Tahoma"/>
          <w:bCs/>
        </w:rPr>
        <w:t xml:space="preserve">de manera negativa </w:t>
      </w:r>
      <w:r w:rsidRPr="000C12EA">
        <w:rPr>
          <w:rFonts w:ascii="Tahoma" w:hAnsi="Tahoma" w:cs="Tahoma"/>
          <w:bCs/>
        </w:rPr>
        <w:t xml:space="preserve">incidirían </w:t>
      </w:r>
      <w:r w:rsidR="00656512" w:rsidRPr="000C12EA">
        <w:rPr>
          <w:rFonts w:ascii="Tahoma" w:hAnsi="Tahoma" w:cs="Tahoma"/>
          <w:bCs/>
        </w:rPr>
        <w:t>en</w:t>
      </w:r>
      <w:r w:rsidRPr="000C12EA">
        <w:rPr>
          <w:rFonts w:ascii="Tahoma" w:hAnsi="Tahoma" w:cs="Tahoma"/>
          <w:bCs/>
        </w:rPr>
        <w:t xml:space="preserve"> mellar la credibilidad de los señalamientos y demás incriminaciones que CARLOS ANDRÉS VELÁSQUEZ VILLADA formuló en contra de </w:t>
      </w:r>
      <w:proofErr w:type="spellStart"/>
      <w:r w:rsidR="008666F4">
        <w:rPr>
          <w:rFonts w:ascii="Tahoma" w:hAnsi="Tahoma" w:cs="Tahoma"/>
          <w:bCs/>
        </w:rPr>
        <w:t>WEM</w:t>
      </w:r>
      <w:proofErr w:type="spellEnd"/>
      <w:r w:rsidRPr="000C12EA">
        <w:rPr>
          <w:rFonts w:ascii="Tahoma" w:hAnsi="Tahoma" w:cs="Tahoma"/>
          <w:bCs/>
        </w:rPr>
        <w:t xml:space="preserve">, entre las cuales se encuentran: a) Las afirmaciones y evidencias aportadas por el investigador de la Defensa JUAN MANUEL GONZÁLEZ LÓPEZ respecto </w:t>
      </w:r>
      <w:r w:rsidR="003113BB" w:rsidRPr="000C12EA">
        <w:rPr>
          <w:rFonts w:ascii="Tahoma" w:hAnsi="Tahoma" w:cs="Tahoma"/>
          <w:bCs/>
        </w:rPr>
        <w:t xml:space="preserve">a </w:t>
      </w:r>
      <w:r w:rsidRPr="000C12EA">
        <w:rPr>
          <w:rFonts w:ascii="Tahoma" w:hAnsi="Tahoma" w:cs="Tahoma"/>
          <w:bCs/>
        </w:rPr>
        <w:t xml:space="preserve">que la casa en </w:t>
      </w:r>
      <w:r w:rsidR="003113BB" w:rsidRPr="000C12EA">
        <w:rPr>
          <w:rFonts w:ascii="Tahoma" w:hAnsi="Tahoma" w:cs="Tahoma"/>
          <w:bCs/>
        </w:rPr>
        <w:t xml:space="preserve">donde </w:t>
      </w:r>
      <w:r w:rsidRPr="000C12EA">
        <w:rPr>
          <w:rFonts w:ascii="Tahoma" w:hAnsi="Tahoma" w:cs="Tahoma"/>
          <w:bCs/>
        </w:rPr>
        <w:t xml:space="preserve">residía </w:t>
      </w:r>
      <w:proofErr w:type="spellStart"/>
      <w:r w:rsidR="008666F4">
        <w:rPr>
          <w:rFonts w:ascii="Tahoma" w:hAnsi="Tahoma" w:cs="Tahoma"/>
          <w:bCs/>
        </w:rPr>
        <w:t>WEM</w:t>
      </w:r>
      <w:proofErr w:type="spellEnd"/>
      <w:r w:rsidRPr="000C12EA">
        <w:rPr>
          <w:rFonts w:ascii="Tahoma" w:hAnsi="Tahoma" w:cs="Tahoma"/>
          <w:bCs/>
        </w:rPr>
        <w:t xml:space="preserve">, o sea </w:t>
      </w:r>
      <w:r w:rsidR="003113BB" w:rsidRPr="000C12EA">
        <w:rPr>
          <w:rFonts w:ascii="Tahoma" w:hAnsi="Tahoma" w:cs="Tahoma"/>
          <w:bCs/>
        </w:rPr>
        <w:t>la</w:t>
      </w:r>
      <w:r w:rsidRPr="000C12EA">
        <w:rPr>
          <w:rFonts w:ascii="Tahoma" w:hAnsi="Tahoma" w:cs="Tahoma"/>
          <w:bCs/>
        </w:rPr>
        <w:t xml:space="preserve"> ubicad</w:t>
      </w:r>
      <w:r w:rsidR="003113BB" w:rsidRPr="000C12EA">
        <w:rPr>
          <w:rFonts w:ascii="Tahoma" w:hAnsi="Tahoma" w:cs="Tahoma"/>
          <w:bCs/>
        </w:rPr>
        <w:t>a</w:t>
      </w:r>
      <w:r w:rsidRPr="000C12EA">
        <w:rPr>
          <w:rFonts w:ascii="Tahoma" w:hAnsi="Tahoma" w:cs="Tahoma"/>
          <w:bCs/>
        </w:rPr>
        <w:t xml:space="preserve"> en la manzana 13 # 24 del barrio “</w:t>
      </w:r>
      <w:r w:rsidR="00792C8A" w:rsidRPr="000C12EA">
        <w:rPr>
          <w:rFonts w:ascii="Tahoma" w:hAnsi="Tahoma" w:cs="Tahoma"/>
          <w:bCs/>
        </w:rPr>
        <w:t>E</w:t>
      </w:r>
      <w:r w:rsidRPr="000C12EA">
        <w:rPr>
          <w:rFonts w:ascii="Tahoma" w:hAnsi="Tahoma" w:cs="Tahoma"/>
          <w:bCs/>
        </w:rPr>
        <w:t>l Dorado”</w:t>
      </w:r>
      <w:r w:rsidR="00656512" w:rsidRPr="000C12EA">
        <w:rPr>
          <w:rFonts w:ascii="Tahoma" w:hAnsi="Tahoma" w:cs="Tahoma"/>
          <w:bCs/>
        </w:rPr>
        <w:t>,</w:t>
      </w:r>
      <w:r w:rsidRPr="000C12EA">
        <w:rPr>
          <w:rFonts w:ascii="Tahoma" w:hAnsi="Tahoma" w:cs="Tahoma"/>
          <w:bCs/>
        </w:rPr>
        <w:t xml:space="preserve"> no se trataba de un inmueble de tres plantas sino de dos plantas.; b) Los dichos de la suegra de </w:t>
      </w:r>
      <w:proofErr w:type="spellStart"/>
      <w:r w:rsidR="008666F4">
        <w:rPr>
          <w:rFonts w:ascii="Tahoma" w:hAnsi="Tahoma" w:cs="Tahoma"/>
          <w:bCs/>
        </w:rPr>
        <w:t>WEM</w:t>
      </w:r>
      <w:proofErr w:type="spellEnd"/>
      <w:r w:rsidRPr="000C12EA">
        <w:rPr>
          <w:rFonts w:ascii="Tahoma" w:hAnsi="Tahoma" w:cs="Tahoma"/>
          <w:bCs/>
        </w:rPr>
        <w:t xml:space="preserve">, o sea la Sra. ÁNGELA MARÍA GALLEGO, quien adujo que para la fecha de los hechos su yerno la ayudaba </w:t>
      </w:r>
      <w:r w:rsidR="00456CC1" w:rsidRPr="000C12EA">
        <w:rPr>
          <w:rFonts w:ascii="Tahoma" w:hAnsi="Tahoma" w:cs="Tahoma"/>
          <w:bCs/>
        </w:rPr>
        <w:t xml:space="preserve">todos los días </w:t>
      </w:r>
      <w:r w:rsidRPr="000C12EA">
        <w:rPr>
          <w:rFonts w:ascii="Tahoma" w:hAnsi="Tahoma" w:cs="Tahoma"/>
          <w:bCs/>
        </w:rPr>
        <w:t xml:space="preserve">en una panadería </w:t>
      </w:r>
      <w:r w:rsidR="00456CC1" w:rsidRPr="000C12EA">
        <w:rPr>
          <w:rFonts w:ascii="Tahoma" w:hAnsi="Tahoma" w:cs="Tahoma"/>
          <w:bCs/>
        </w:rPr>
        <w:t xml:space="preserve">que tenía en el barrio </w:t>
      </w:r>
      <w:r w:rsidR="00456CC1" w:rsidRPr="000C12EA">
        <w:rPr>
          <w:rFonts w:ascii="Tahoma" w:hAnsi="Tahoma" w:cs="Tahoma"/>
          <w:bCs/>
          <w:i/>
        </w:rPr>
        <w:t xml:space="preserve">“las Violetas” </w:t>
      </w:r>
      <w:r w:rsidR="00370BD2" w:rsidRPr="000C12EA">
        <w:rPr>
          <w:rFonts w:ascii="Tahoma" w:hAnsi="Tahoma" w:cs="Tahoma"/>
          <w:bCs/>
        </w:rPr>
        <w:t xml:space="preserve">hasta </w:t>
      </w:r>
      <w:r w:rsidR="00DB45EB" w:rsidRPr="000C12EA">
        <w:rPr>
          <w:rFonts w:ascii="Tahoma" w:hAnsi="Tahoma" w:cs="Tahoma"/>
          <w:bCs/>
        </w:rPr>
        <w:t xml:space="preserve">a eso de </w:t>
      </w:r>
      <w:r w:rsidR="00370BD2" w:rsidRPr="000C12EA">
        <w:rPr>
          <w:rFonts w:ascii="Tahoma" w:hAnsi="Tahoma" w:cs="Tahoma"/>
          <w:bCs/>
        </w:rPr>
        <w:t>las 21:00 o las 22:00 horas, y q</w:t>
      </w:r>
      <w:r w:rsidR="00DB45EB" w:rsidRPr="000C12EA">
        <w:rPr>
          <w:rFonts w:ascii="Tahoma" w:hAnsi="Tahoma" w:cs="Tahoma"/>
          <w:bCs/>
        </w:rPr>
        <w:t>ue después de irse para su casa</w:t>
      </w:r>
      <w:r w:rsidR="00370BD2" w:rsidRPr="000C12EA">
        <w:rPr>
          <w:rFonts w:ascii="Tahoma" w:hAnsi="Tahoma" w:cs="Tahoma"/>
          <w:bCs/>
        </w:rPr>
        <w:t xml:space="preserve"> procedía a llamar a su hija</w:t>
      </w:r>
      <w:r w:rsidR="00456CC1" w:rsidRPr="000C12EA">
        <w:rPr>
          <w:rFonts w:ascii="Tahoma" w:hAnsi="Tahoma" w:cs="Tahoma"/>
          <w:bCs/>
        </w:rPr>
        <w:t>,</w:t>
      </w:r>
      <w:r w:rsidR="00792C8A" w:rsidRPr="000C12EA">
        <w:rPr>
          <w:rFonts w:ascii="Tahoma" w:hAnsi="Tahoma" w:cs="Tahoma"/>
          <w:bCs/>
        </w:rPr>
        <w:t xml:space="preserve"> </w:t>
      </w:r>
      <w:r w:rsidR="00456CC1" w:rsidRPr="000C12EA">
        <w:rPr>
          <w:rFonts w:ascii="Tahoma" w:hAnsi="Tahoma" w:cs="Tahoma"/>
          <w:bCs/>
        </w:rPr>
        <w:t xml:space="preserve">LUZ </w:t>
      </w:r>
      <w:proofErr w:type="spellStart"/>
      <w:r w:rsidR="00456CC1" w:rsidRPr="000C12EA">
        <w:rPr>
          <w:rFonts w:ascii="Tahoma" w:hAnsi="Tahoma" w:cs="Tahoma"/>
          <w:bCs/>
        </w:rPr>
        <w:t>KARINE</w:t>
      </w:r>
      <w:proofErr w:type="spellEnd"/>
      <w:r w:rsidR="00456CC1" w:rsidRPr="000C12EA">
        <w:rPr>
          <w:rFonts w:ascii="Tahoma" w:hAnsi="Tahoma" w:cs="Tahoma"/>
          <w:bCs/>
        </w:rPr>
        <w:t xml:space="preserve"> FRANCO, </w:t>
      </w:r>
      <w:r w:rsidR="00370BD2" w:rsidRPr="000C12EA">
        <w:rPr>
          <w:rFonts w:ascii="Tahoma" w:hAnsi="Tahoma" w:cs="Tahoma"/>
          <w:bCs/>
        </w:rPr>
        <w:t>por teléfono</w:t>
      </w:r>
      <w:r w:rsidR="00456CC1" w:rsidRPr="000C12EA">
        <w:rPr>
          <w:rFonts w:ascii="Tahoma" w:hAnsi="Tahoma" w:cs="Tahoma"/>
          <w:bCs/>
        </w:rPr>
        <w:t>, a quien previamente en horas de la tarde la iba a recoger al colegio</w:t>
      </w:r>
      <w:r w:rsidR="00BE6202" w:rsidRPr="000C12EA">
        <w:rPr>
          <w:rFonts w:ascii="Tahoma" w:hAnsi="Tahoma" w:cs="Tahoma"/>
          <w:bCs/>
        </w:rPr>
        <w:t xml:space="preserve">; c) Que el testigo CARLOS ANDRÉS VELÁSQUEZ se contradice, porque inicialmente expuso que </w:t>
      </w:r>
      <w:r w:rsidR="00792C8A" w:rsidRPr="000C12EA">
        <w:rPr>
          <w:rFonts w:ascii="Tahoma" w:hAnsi="Tahoma" w:cs="Tahoma"/>
          <w:bCs/>
        </w:rPr>
        <w:t>é</w:t>
      </w:r>
      <w:r w:rsidR="00BE6202" w:rsidRPr="000C12EA">
        <w:rPr>
          <w:rFonts w:ascii="Tahoma" w:hAnsi="Tahoma" w:cs="Tahoma"/>
          <w:bCs/>
        </w:rPr>
        <w:t xml:space="preserve">l no prestaba sus servicios </w:t>
      </w:r>
      <w:proofErr w:type="spellStart"/>
      <w:r w:rsidR="00BE6202" w:rsidRPr="000C12EA">
        <w:rPr>
          <w:rFonts w:ascii="Tahoma" w:hAnsi="Tahoma" w:cs="Tahoma"/>
          <w:bCs/>
        </w:rPr>
        <w:t>sicariales</w:t>
      </w:r>
      <w:proofErr w:type="spellEnd"/>
      <w:r w:rsidR="00BE6202" w:rsidRPr="000C12EA">
        <w:rPr>
          <w:rFonts w:ascii="Tahoma" w:hAnsi="Tahoma" w:cs="Tahoma"/>
          <w:bCs/>
        </w:rPr>
        <w:t xml:space="preserve"> </w:t>
      </w:r>
      <w:r w:rsidR="000F7BED" w:rsidRPr="000C12EA">
        <w:rPr>
          <w:rFonts w:ascii="Tahoma" w:hAnsi="Tahoma" w:cs="Tahoma"/>
          <w:bCs/>
          <w:i/>
        </w:rPr>
        <w:t>“al fiado”</w:t>
      </w:r>
      <w:r w:rsidR="000F7BED" w:rsidRPr="000C12EA">
        <w:rPr>
          <w:rFonts w:ascii="Tahoma" w:hAnsi="Tahoma" w:cs="Tahoma"/>
          <w:bCs/>
        </w:rPr>
        <w:t xml:space="preserve">, pero que extrañamente en este asunto sí lo hizo. </w:t>
      </w:r>
    </w:p>
    <w:p w14:paraId="570C8762" w14:textId="77777777" w:rsidR="000153EB" w:rsidRPr="000C12EA" w:rsidRDefault="000153EB" w:rsidP="000C12EA">
      <w:pPr>
        <w:spacing w:after="0" w:line="276" w:lineRule="auto"/>
        <w:jc w:val="both"/>
        <w:rPr>
          <w:rFonts w:ascii="Tahoma" w:hAnsi="Tahoma" w:cs="Tahoma"/>
          <w:bCs/>
        </w:rPr>
      </w:pPr>
    </w:p>
    <w:p w14:paraId="16B2A454" w14:textId="77777777" w:rsidR="00370BD2" w:rsidRPr="000C12EA" w:rsidRDefault="003113BB" w:rsidP="000C12EA">
      <w:pPr>
        <w:spacing w:after="0" w:line="276" w:lineRule="auto"/>
        <w:jc w:val="both"/>
        <w:rPr>
          <w:rFonts w:ascii="Tahoma" w:hAnsi="Tahoma" w:cs="Tahoma"/>
          <w:bCs/>
        </w:rPr>
      </w:pPr>
      <w:r w:rsidRPr="000C12EA">
        <w:rPr>
          <w:rFonts w:ascii="Tahoma" w:hAnsi="Tahoma" w:cs="Tahoma"/>
          <w:bCs/>
        </w:rPr>
        <w:t xml:space="preserve">Las anteriores hipótesis </w:t>
      </w:r>
      <w:proofErr w:type="spellStart"/>
      <w:r w:rsidRPr="000C12EA">
        <w:rPr>
          <w:rFonts w:ascii="Tahoma" w:hAnsi="Tahoma" w:cs="Tahoma"/>
          <w:bCs/>
        </w:rPr>
        <w:t>contraargumentativas</w:t>
      </w:r>
      <w:proofErr w:type="spellEnd"/>
      <w:r w:rsidRPr="000C12EA">
        <w:rPr>
          <w:rFonts w:ascii="Tahoma" w:hAnsi="Tahoma" w:cs="Tahoma"/>
          <w:bCs/>
        </w:rPr>
        <w:t xml:space="preserve"> no pueden ser de recibo para</w:t>
      </w:r>
      <w:r w:rsidR="00370BD2" w:rsidRPr="000C12EA">
        <w:rPr>
          <w:rFonts w:ascii="Tahoma" w:hAnsi="Tahoma" w:cs="Tahoma"/>
          <w:bCs/>
        </w:rPr>
        <w:t xml:space="preserve"> la Sala </w:t>
      </w:r>
      <w:r w:rsidRPr="000C12EA">
        <w:rPr>
          <w:rFonts w:ascii="Tahoma" w:hAnsi="Tahoma" w:cs="Tahoma"/>
          <w:bCs/>
        </w:rPr>
        <w:t>por</w:t>
      </w:r>
      <w:r w:rsidR="00370BD2" w:rsidRPr="000C12EA">
        <w:rPr>
          <w:rFonts w:ascii="Tahoma" w:hAnsi="Tahoma" w:cs="Tahoma"/>
          <w:bCs/>
        </w:rPr>
        <w:t xml:space="preserve"> lo siguiente: </w:t>
      </w:r>
    </w:p>
    <w:p w14:paraId="5E56E94E" w14:textId="77777777" w:rsidR="00656512" w:rsidRPr="000C12EA" w:rsidRDefault="00656512" w:rsidP="000C12EA">
      <w:pPr>
        <w:spacing w:after="0" w:line="276" w:lineRule="auto"/>
        <w:jc w:val="both"/>
        <w:rPr>
          <w:rFonts w:ascii="Tahoma" w:hAnsi="Tahoma" w:cs="Tahoma"/>
          <w:bCs/>
        </w:rPr>
      </w:pPr>
    </w:p>
    <w:p w14:paraId="4741376B" w14:textId="2BDC81AE" w:rsidR="006470F6" w:rsidRPr="000C12EA" w:rsidRDefault="00370BD2" w:rsidP="000C12EA">
      <w:pPr>
        <w:pStyle w:val="Prrafodelista"/>
        <w:numPr>
          <w:ilvl w:val="0"/>
          <w:numId w:val="25"/>
        </w:numPr>
        <w:spacing w:after="0" w:line="276" w:lineRule="auto"/>
        <w:ind w:left="360"/>
        <w:jc w:val="both"/>
        <w:rPr>
          <w:rFonts w:ascii="Tahoma" w:hAnsi="Tahoma" w:cs="Tahoma"/>
          <w:bCs/>
        </w:rPr>
      </w:pPr>
      <w:r w:rsidRPr="000C12EA">
        <w:rPr>
          <w:rFonts w:ascii="Tahoma" w:hAnsi="Tahoma" w:cs="Tahoma"/>
          <w:bCs/>
        </w:rPr>
        <w:t xml:space="preserve">Es factible que </w:t>
      </w:r>
      <w:r w:rsidR="003113BB" w:rsidRPr="000C12EA">
        <w:rPr>
          <w:rFonts w:ascii="Tahoma" w:hAnsi="Tahoma" w:cs="Tahoma"/>
          <w:bCs/>
        </w:rPr>
        <w:t xml:space="preserve">CARLOS ANDRÉS VELÁSQUEZ </w:t>
      </w:r>
      <w:r w:rsidRPr="000C12EA">
        <w:rPr>
          <w:rFonts w:ascii="Tahoma" w:hAnsi="Tahoma" w:cs="Tahoma"/>
          <w:bCs/>
        </w:rPr>
        <w:t xml:space="preserve">se haya equivocado </w:t>
      </w:r>
      <w:r w:rsidR="003113BB" w:rsidRPr="000C12EA">
        <w:rPr>
          <w:rFonts w:ascii="Tahoma" w:hAnsi="Tahoma" w:cs="Tahoma"/>
          <w:bCs/>
        </w:rPr>
        <w:t xml:space="preserve">e incluso confundido </w:t>
      </w:r>
      <w:r w:rsidRPr="000C12EA">
        <w:rPr>
          <w:rFonts w:ascii="Tahoma" w:hAnsi="Tahoma" w:cs="Tahoma"/>
          <w:bCs/>
        </w:rPr>
        <w:t xml:space="preserve">respecto de la fachada </w:t>
      </w:r>
      <w:r w:rsidR="003113BB" w:rsidRPr="000C12EA">
        <w:rPr>
          <w:rFonts w:ascii="Tahoma" w:hAnsi="Tahoma" w:cs="Tahoma"/>
          <w:bCs/>
        </w:rPr>
        <w:t xml:space="preserve">del inmueble ubicado en la manzana 13 # 24 del barrio </w:t>
      </w:r>
      <w:r w:rsidR="003113BB" w:rsidRPr="000C12EA">
        <w:rPr>
          <w:rFonts w:ascii="Tahoma" w:hAnsi="Tahoma" w:cs="Tahoma"/>
          <w:bCs/>
          <w:i/>
        </w:rPr>
        <w:t>“</w:t>
      </w:r>
      <w:r w:rsidR="00913F87" w:rsidRPr="000C12EA">
        <w:rPr>
          <w:rFonts w:ascii="Tahoma" w:hAnsi="Tahoma" w:cs="Tahoma"/>
          <w:bCs/>
          <w:i/>
        </w:rPr>
        <w:t>E</w:t>
      </w:r>
      <w:r w:rsidR="003113BB" w:rsidRPr="000C12EA">
        <w:rPr>
          <w:rFonts w:ascii="Tahoma" w:hAnsi="Tahoma" w:cs="Tahoma"/>
          <w:bCs/>
          <w:i/>
        </w:rPr>
        <w:t>l Dorado”</w:t>
      </w:r>
      <w:r w:rsidR="003113BB" w:rsidRPr="000C12EA">
        <w:rPr>
          <w:rFonts w:ascii="Tahoma" w:hAnsi="Tahoma" w:cs="Tahoma"/>
          <w:bCs/>
        </w:rPr>
        <w:t>, la que no correspondía a una casa de tres plantas sino a una de dos, sí partimos de la base consistente en que el testigo adujo que llegó a dicha barriada en horas de la noche, sumado a que también expuso que el taxi en el que vino lo dejó cerca de una casa de tres plantas, de la cual no se fijó de su nomenclatura.</w:t>
      </w:r>
    </w:p>
    <w:p w14:paraId="2BF7D4CC" w14:textId="77777777" w:rsidR="00656512" w:rsidRPr="000C12EA" w:rsidRDefault="00656512" w:rsidP="000C12EA">
      <w:pPr>
        <w:spacing w:after="0" w:line="276" w:lineRule="auto"/>
        <w:jc w:val="both"/>
        <w:rPr>
          <w:rFonts w:ascii="Tahoma" w:hAnsi="Tahoma" w:cs="Tahoma"/>
          <w:bCs/>
        </w:rPr>
      </w:pPr>
    </w:p>
    <w:p w14:paraId="5DAB502D" w14:textId="70C82870" w:rsidR="00656512" w:rsidRPr="000C12EA" w:rsidRDefault="00656512" w:rsidP="000C12EA">
      <w:pPr>
        <w:pStyle w:val="Prrafodelista"/>
        <w:numPr>
          <w:ilvl w:val="0"/>
          <w:numId w:val="25"/>
        </w:numPr>
        <w:spacing w:after="0" w:line="276" w:lineRule="auto"/>
        <w:ind w:left="360"/>
        <w:jc w:val="both"/>
        <w:rPr>
          <w:rFonts w:ascii="Tahoma" w:hAnsi="Tahoma" w:cs="Tahoma"/>
          <w:bCs/>
        </w:rPr>
      </w:pPr>
      <w:r w:rsidRPr="000C12EA">
        <w:rPr>
          <w:rFonts w:ascii="Tahoma" w:hAnsi="Tahoma" w:cs="Tahoma"/>
          <w:bCs/>
        </w:rPr>
        <w:t xml:space="preserve">El testimonio absuelto por la Sra. ÁNGELA MARÍA GALLEGO </w:t>
      </w:r>
      <w:r w:rsidR="00527AD7" w:rsidRPr="000C12EA">
        <w:rPr>
          <w:rFonts w:ascii="Tahoma" w:hAnsi="Tahoma" w:cs="Tahoma"/>
          <w:bCs/>
        </w:rPr>
        <w:t xml:space="preserve">es digno de poca credibilidad porque </w:t>
      </w:r>
      <w:r w:rsidR="00BE6202" w:rsidRPr="000C12EA">
        <w:rPr>
          <w:rFonts w:ascii="Tahoma" w:hAnsi="Tahoma" w:cs="Tahoma"/>
          <w:bCs/>
        </w:rPr>
        <w:t xml:space="preserve">su relato </w:t>
      </w:r>
      <w:r w:rsidRPr="000C12EA">
        <w:rPr>
          <w:rFonts w:ascii="Tahoma" w:hAnsi="Tahoma" w:cs="Tahoma"/>
          <w:bCs/>
        </w:rPr>
        <w:t>se encuentra impregnado de un tufillo de descarada parcialidad,</w:t>
      </w:r>
      <w:r w:rsidR="00456CC1" w:rsidRPr="000C12EA">
        <w:rPr>
          <w:rFonts w:ascii="Tahoma" w:hAnsi="Tahoma" w:cs="Tahoma"/>
          <w:bCs/>
        </w:rPr>
        <w:t xml:space="preserve"> por cuanto a leguas se nota </w:t>
      </w:r>
      <w:r w:rsidR="0067383F" w:rsidRPr="000C12EA">
        <w:rPr>
          <w:rFonts w:ascii="Tahoma" w:hAnsi="Tahoma" w:cs="Tahoma"/>
          <w:bCs/>
        </w:rPr>
        <w:t>el</w:t>
      </w:r>
      <w:r w:rsidR="00456CC1" w:rsidRPr="000C12EA">
        <w:rPr>
          <w:rFonts w:ascii="Tahoma" w:hAnsi="Tahoma" w:cs="Tahoma"/>
          <w:bCs/>
        </w:rPr>
        <w:t xml:space="preserve"> esfuerzo que la testigo hace para favorecer a su yerno</w:t>
      </w:r>
      <w:r w:rsidR="00913F87" w:rsidRPr="000C12EA">
        <w:rPr>
          <w:rFonts w:ascii="Tahoma" w:hAnsi="Tahoma" w:cs="Tahoma"/>
          <w:bCs/>
        </w:rPr>
        <w:t xml:space="preserve"> </w:t>
      </w:r>
      <w:proofErr w:type="spellStart"/>
      <w:r w:rsidR="008666F4">
        <w:rPr>
          <w:rFonts w:ascii="Tahoma" w:hAnsi="Tahoma" w:cs="Tahoma"/>
          <w:bCs/>
        </w:rPr>
        <w:t>WEM</w:t>
      </w:r>
      <w:proofErr w:type="spellEnd"/>
      <w:r w:rsidR="00456CC1" w:rsidRPr="000C12EA">
        <w:rPr>
          <w:rFonts w:ascii="Tahoma" w:hAnsi="Tahoma" w:cs="Tahoma"/>
          <w:bCs/>
        </w:rPr>
        <w:t xml:space="preserve">, de quien adujo una total y suprema dedicación, que raya en lo irracional y lo absurdo, tanto para </w:t>
      </w:r>
      <w:r w:rsidR="00913F87" w:rsidRPr="000C12EA">
        <w:rPr>
          <w:rFonts w:ascii="Tahoma" w:hAnsi="Tahoma" w:cs="Tahoma"/>
          <w:bCs/>
        </w:rPr>
        <w:t>e</w:t>
      </w:r>
      <w:r w:rsidR="00456CC1" w:rsidRPr="000C12EA">
        <w:rPr>
          <w:rFonts w:ascii="Tahoma" w:hAnsi="Tahoma" w:cs="Tahoma"/>
          <w:bCs/>
        </w:rPr>
        <w:t xml:space="preserve">lla como para su novia, o sea a su hija LUZ </w:t>
      </w:r>
      <w:proofErr w:type="spellStart"/>
      <w:r w:rsidR="00456CC1" w:rsidRPr="000C12EA">
        <w:rPr>
          <w:rFonts w:ascii="Tahoma" w:hAnsi="Tahoma" w:cs="Tahoma"/>
          <w:bCs/>
        </w:rPr>
        <w:t>KARINE</w:t>
      </w:r>
      <w:proofErr w:type="spellEnd"/>
      <w:r w:rsidR="00456CC1" w:rsidRPr="000C12EA">
        <w:rPr>
          <w:rFonts w:ascii="Tahoma" w:hAnsi="Tahoma" w:cs="Tahoma"/>
          <w:bCs/>
        </w:rPr>
        <w:t xml:space="preserve"> FRANCO, por cuan</w:t>
      </w:r>
      <w:r w:rsidR="00BE6202" w:rsidRPr="000C12EA">
        <w:rPr>
          <w:rFonts w:ascii="Tahoma" w:hAnsi="Tahoma" w:cs="Tahoma"/>
          <w:bCs/>
        </w:rPr>
        <w:t>to no conforme con ir a buscar a su hija</w:t>
      </w:r>
      <w:r w:rsidR="00456CC1" w:rsidRPr="000C12EA">
        <w:rPr>
          <w:rFonts w:ascii="Tahoma" w:hAnsi="Tahoma" w:cs="Tahoma"/>
          <w:bCs/>
        </w:rPr>
        <w:t xml:space="preserve"> «</w:t>
      </w:r>
      <w:r w:rsidR="00456CC1" w:rsidRPr="000C12EA">
        <w:rPr>
          <w:rFonts w:ascii="Tahoma" w:hAnsi="Tahoma" w:cs="Tahoma"/>
          <w:bCs/>
          <w:i/>
        </w:rPr>
        <w:t xml:space="preserve">religiosamente» </w:t>
      </w:r>
      <w:r w:rsidR="00456CC1" w:rsidRPr="000C12EA">
        <w:rPr>
          <w:rFonts w:ascii="Tahoma" w:hAnsi="Tahoma" w:cs="Tahoma"/>
          <w:bCs/>
        </w:rPr>
        <w:t>al colegio todos los días, de igual manera «</w:t>
      </w:r>
      <w:r w:rsidR="00456CC1" w:rsidRPr="000C12EA">
        <w:rPr>
          <w:rFonts w:ascii="Tahoma" w:hAnsi="Tahoma" w:cs="Tahoma"/>
          <w:bCs/>
          <w:i/>
        </w:rPr>
        <w:t>religiosamente»</w:t>
      </w:r>
      <w:r w:rsidR="00456CC1" w:rsidRPr="000C12EA">
        <w:rPr>
          <w:rFonts w:ascii="Tahoma" w:hAnsi="Tahoma" w:cs="Tahoma"/>
          <w:bCs/>
        </w:rPr>
        <w:t xml:space="preserve"> todos los días le ayudaba </w:t>
      </w:r>
      <w:r w:rsidR="00BE6202" w:rsidRPr="000C12EA">
        <w:rPr>
          <w:rFonts w:ascii="Tahoma" w:hAnsi="Tahoma" w:cs="Tahoma"/>
          <w:bCs/>
        </w:rPr>
        <w:t xml:space="preserve">a </w:t>
      </w:r>
      <w:r w:rsidR="004135E4" w:rsidRPr="000C12EA">
        <w:rPr>
          <w:rFonts w:ascii="Tahoma" w:hAnsi="Tahoma" w:cs="Tahoma"/>
          <w:bCs/>
        </w:rPr>
        <w:t>e</w:t>
      </w:r>
      <w:r w:rsidR="00BE6202" w:rsidRPr="000C12EA">
        <w:rPr>
          <w:rFonts w:ascii="Tahoma" w:hAnsi="Tahoma" w:cs="Tahoma"/>
          <w:bCs/>
        </w:rPr>
        <w:t xml:space="preserve">lla en las labores de </w:t>
      </w:r>
      <w:r w:rsidR="00456CC1" w:rsidRPr="000C12EA">
        <w:rPr>
          <w:rFonts w:ascii="Tahoma" w:hAnsi="Tahoma" w:cs="Tahoma"/>
          <w:bCs/>
        </w:rPr>
        <w:t xml:space="preserve">la panadería hasta las 21:00 o 22:00 horas, y luego </w:t>
      </w:r>
      <w:r w:rsidR="000153EB" w:rsidRPr="000C12EA">
        <w:rPr>
          <w:rFonts w:ascii="Tahoma" w:hAnsi="Tahoma" w:cs="Tahoma"/>
          <w:bCs/>
        </w:rPr>
        <w:t xml:space="preserve">de </w:t>
      </w:r>
      <w:r w:rsidR="00BE6202" w:rsidRPr="000C12EA">
        <w:rPr>
          <w:rFonts w:ascii="Tahoma" w:hAnsi="Tahoma" w:cs="Tahoma"/>
          <w:bCs/>
        </w:rPr>
        <w:t xml:space="preserve">haberse ido </w:t>
      </w:r>
      <w:r w:rsidR="00456CC1" w:rsidRPr="000C12EA">
        <w:rPr>
          <w:rFonts w:ascii="Tahoma" w:hAnsi="Tahoma" w:cs="Tahoma"/>
          <w:bCs/>
        </w:rPr>
        <w:t>para su casa «</w:t>
      </w:r>
      <w:r w:rsidR="00456CC1" w:rsidRPr="000C12EA">
        <w:rPr>
          <w:rFonts w:ascii="Tahoma" w:hAnsi="Tahoma" w:cs="Tahoma"/>
          <w:bCs/>
          <w:i/>
        </w:rPr>
        <w:t>religiosamente»</w:t>
      </w:r>
      <w:r w:rsidR="00913F87" w:rsidRPr="000C12EA">
        <w:rPr>
          <w:rFonts w:ascii="Tahoma" w:hAnsi="Tahoma" w:cs="Tahoma"/>
          <w:bCs/>
          <w:i/>
        </w:rPr>
        <w:t xml:space="preserve"> </w:t>
      </w:r>
      <w:r w:rsidR="000153EB" w:rsidRPr="000C12EA">
        <w:rPr>
          <w:rFonts w:ascii="Tahoma" w:hAnsi="Tahoma" w:cs="Tahoma"/>
          <w:bCs/>
        </w:rPr>
        <w:t>procedía a llamar por teléfono</w:t>
      </w:r>
      <w:r w:rsidR="00913F87" w:rsidRPr="000C12EA">
        <w:rPr>
          <w:rFonts w:ascii="Tahoma" w:hAnsi="Tahoma" w:cs="Tahoma"/>
          <w:bCs/>
        </w:rPr>
        <w:t xml:space="preserve"> </w:t>
      </w:r>
      <w:r w:rsidR="0067383F" w:rsidRPr="000C12EA">
        <w:rPr>
          <w:rFonts w:ascii="Tahoma" w:hAnsi="Tahoma" w:cs="Tahoma"/>
          <w:bCs/>
        </w:rPr>
        <w:t xml:space="preserve">todos los días </w:t>
      </w:r>
      <w:r w:rsidR="00456CC1" w:rsidRPr="000C12EA">
        <w:rPr>
          <w:rFonts w:ascii="Tahoma" w:hAnsi="Tahoma" w:cs="Tahoma"/>
          <w:bCs/>
        </w:rPr>
        <w:t>a su novi</w:t>
      </w:r>
      <w:r w:rsidR="0067383F" w:rsidRPr="000C12EA">
        <w:rPr>
          <w:rFonts w:ascii="Tahoma" w:hAnsi="Tahoma" w:cs="Tahoma"/>
          <w:bCs/>
        </w:rPr>
        <w:t>a</w:t>
      </w:r>
      <w:r w:rsidR="00456CC1" w:rsidRPr="000C12EA">
        <w:rPr>
          <w:rFonts w:ascii="Tahoma" w:hAnsi="Tahoma" w:cs="Tahoma"/>
          <w:bCs/>
        </w:rPr>
        <w:t xml:space="preserve">. </w:t>
      </w:r>
    </w:p>
    <w:p w14:paraId="102FC5C9" w14:textId="77777777" w:rsidR="00527AD7" w:rsidRPr="000C12EA" w:rsidRDefault="00527AD7" w:rsidP="000C12EA">
      <w:pPr>
        <w:spacing w:after="0" w:line="276" w:lineRule="auto"/>
        <w:jc w:val="both"/>
        <w:rPr>
          <w:rFonts w:ascii="Tahoma" w:hAnsi="Tahoma" w:cs="Tahoma"/>
          <w:bCs/>
        </w:rPr>
      </w:pPr>
    </w:p>
    <w:p w14:paraId="13C37807" w14:textId="35182359" w:rsidR="00DD69E6" w:rsidRPr="000C12EA" w:rsidRDefault="0067383F" w:rsidP="000C12EA">
      <w:pPr>
        <w:pStyle w:val="Prrafodelista"/>
        <w:numPr>
          <w:ilvl w:val="0"/>
          <w:numId w:val="25"/>
        </w:numPr>
        <w:spacing w:after="0" w:line="276" w:lineRule="auto"/>
        <w:ind w:left="360"/>
        <w:jc w:val="both"/>
        <w:rPr>
          <w:rFonts w:ascii="Tahoma" w:hAnsi="Tahoma" w:cs="Tahoma"/>
          <w:bCs/>
        </w:rPr>
      </w:pPr>
      <w:r w:rsidRPr="000C12EA">
        <w:rPr>
          <w:rFonts w:ascii="Tahoma" w:hAnsi="Tahoma" w:cs="Tahoma"/>
          <w:bCs/>
        </w:rPr>
        <w:t xml:space="preserve">De </w:t>
      </w:r>
      <w:r w:rsidR="00527AD7" w:rsidRPr="000C12EA">
        <w:rPr>
          <w:rFonts w:ascii="Tahoma" w:hAnsi="Tahoma" w:cs="Tahoma"/>
          <w:bCs/>
        </w:rPr>
        <w:t xml:space="preserve">igual manera, no podemos desconocer que la testigo </w:t>
      </w:r>
      <w:r w:rsidR="00656512" w:rsidRPr="000C12EA">
        <w:rPr>
          <w:rFonts w:ascii="Tahoma" w:hAnsi="Tahoma" w:cs="Tahoma"/>
          <w:bCs/>
        </w:rPr>
        <w:t xml:space="preserve">ÁNGELA MARÍA GALLEGO </w:t>
      </w:r>
      <w:r w:rsidR="00527AD7" w:rsidRPr="000C12EA">
        <w:rPr>
          <w:rFonts w:ascii="Tahoma" w:hAnsi="Tahoma" w:cs="Tahoma"/>
          <w:bCs/>
        </w:rPr>
        <w:t>hizo prácticamente aguas al no superar el acucioso contrain</w:t>
      </w:r>
      <w:r w:rsidR="002A403B" w:rsidRPr="000C12EA">
        <w:rPr>
          <w:rFonts w:ascii="Tahoma" w:hAnsi="Tahoma" w:cs="Tahoma"/>
          <w:bCs/>
        </w:rPr>
        <w:t>terrogatorio al que fue sometida</w:t>
      </w:r>
      <w:r w:rsidR="00527AD7" w:rsidRPr="000C12EA">
        <w:rPr>
          <w:rFonts w:ascii="Tahoma" w:hAnsi="Tahoma" w:cs="Tahoma"/>
          <w:bCs/>
        </w:rPr>
        <w:t xml:space="preserve"> por </w:t>
      </w:r>
      <w:r w:rsidR="00BE6202" w:rsidRPr="000C12EA">
        <w:rPr>
          <w:rFonts w:ascii="Tahoma" w:hAnsi="Tahoma" w:cs="Tahoma"/>
          <w:bCs/>
        </w:rPr>
        <w:t xml:space="preserve">parte de </w:t>
      </w:r>
      <w:r w:rsidR="00527AD7" w:rsidRPr="000C12EA">
        <w:rPr>
          <w:rFonts w:ascii="Tahoma" w:hAnsi="Tahoma" w:cs="Tahoma"/>
          <w:bCs/>
        </w:rPr>
        <w:t xml:space="preserve">la </w:t>
      </w:r>
      <w:r w:rsidR="00F97108" w:rsidRPr="000C12EA">
        <w:rPr>
          <w:rFonts w:ascii="Tahoma" w:hAnsi="Tahoma" w:cs="Tahoma"/>
          <w:bCs/>
        </w:rPr>
        <w:t>Fiscalía</w:t>
      </w:r>
      <w:r w:rsidR="00527AD7" w:rsidRPr="000C12EA">
        <w:rPr>
          <w:rFonts w:ascii="Tahoma" w:hAnsi="Tahoma" w:cs="Tahoma"/>
          <w:bCs/>
        </w:rPr>
        <w:t xml:space="preserve">, porque nunca pudo dar explicación de lo que </w:t>
      </w:r>
      <w:r w:rsidR="00BE6202" w:rsidRPr="000C12EA">
        <w:rPr>
          <w:rFonts w:ascii="Tahoma" w:hAnsi="Tahoma" w:cs="Tahoma"/>
          <w:bCs/>
        </w:rPr>
        <w:t>hacía</w:t>
      </w:r>
      <w:r w:rsidR="00527AD7" w:rsidRPr="000C12EA">
        <w:rPr>
          <w:rFonts w:ascii="Tahoma" w:hAnsi="Tahoma" w:cs="Tahoma"/>
          <w:bCs/>
        </w:rPr>
        <w:t xml:space="preserve"> </w:t>
      </w:r>
      <w:proofErr w:type="spellStart"/>
      <w:r w:rsidR="008666F4">
        <w:rPr>
          <w:rFonts w:ascii="Tahoma" w:hAnsi="Tahoma" w:cs="Tahoma"/>
          <w:bCs/>
        </w:rPr>
        <w:t>WEM</w:t>
      </w:r>
      <w:proofErr w:type="spellEnd"/>
      <w:r w:rsidR="00527AD7" w:rsidRPr="000C12EA">
        <w:rPr>
          <w:rFonts w:ascii="Tahoma" w:hAnsi="Tahoma" w:cs="Tahoma"/>
          <w:bCs/>
        </w:rPr>
        <w:t xml:space="preserve"> luego de que supuestamente abandonara la panadería, y ni siquiera recuerda cuando a su yerno lo detuvieron por el delito de porte ilegal de armas de fuego, lo que se torna un tanto raro y extraño ya que no podemos desconocer que </w:t>
      </w:r>
      <w:r w:rsidR="00C670F5" w:rsidRPr="000C12EA">
        <w:rPr>
          <w:rFonts w:ascii="Tahoma" w:hAnsi="Tahoma" w:cs="Tahoma"/>
          <w:bCs/>
        </w:rPr>
        <w:t xml:space="preserve">la testigo fue muy locuaz y conteste </w:t>
      </w:r>
      <w:r w:rsidR="00527AD7" w:rsidRPr="000C12EA">
        <w:rPr>
          <w:rFonts w:ascii="Tahoma" w:hAnsi="Tahoma" w:cs="Tahoma"/>
          <w:bCs/>
        </w:rPr>
        <w:t>frente a ciertos episodios cronológicos acaecidos durante los años 2.010 y 2.012, v</w:t>
      </w:r>
      <w:r w:rsidR="000153EB" w:rsidRPr="000C12EA">
        <w:rPr>
          <w:rFonts w:ascii="Tahoma" w:hAnsi="Tahoma" w:cs="Tahoma"/>
          <w:bCs/>
        </w:rPr>
        <w:t>.</w:t>
      </w:r>
      <w:r w:rsidR="00527AD7" w:rsidRPr="000C12EA">
        <w:rPr>
          <w:rFonts w:ascii="Tahoma" w:hAnsi="Tahoma" w:cs="Tahoma"/>
          <w:bCs/>
        </w:rPr>
        <w:t>g</w:t>
      </w:r>
      <w:r w:rsidR="000153EB" w:rsidRPr="000C12EA">
        <w:rPr>
          <w:rFonts w:ascii="Tahoma" w:hAnsi="Tahoma" w:cs="Tahoma"/>
          <w:bCs/>
        </w:rPr>
        <w:t>r</w:t>
      </w:r>
      <w:r w:rsidR="00527AD7" w:rsidRPr="000C12EA">
        <w:rPr>
          <w:rFonts w:ascii="Tahoma" w:hAnsi="Tahoma" w:cs="Tahoma"/>
          <w:bCs/>
        </w:rPr>
        <w:t xml:space="preserve">. el que en diciembre dizque laboraba con su padre en el negocio del ganado o que en enero </w:t>
      </w:r>
      <w:r w:rsidR="00BE6202" w:rsidRPr="000C12EA">
        <w:rPr>
          <w:rFonts w:ascii="Tahoma" w:hAnsi="Tahoma" w:cs="Tahoma"/>
          <w:bCs/>
        </w:rPr>
        <w:t xml:space="preserve">dizque </w:t>
      </w:r>
      <w:r w:rsidR="00527AD7" w:rsidRPr="000C12EA">
        <w:rPr>
          <w:rFonts w:ascii="Tahoma" w:hAnsi="Tahoma" w:cs="Tahoma"/>
          <w:bCs/>
        </w:rPr>
        <w:t xml:space="preserve">estuvo vendiendo zapatos, mientras que </w:t>
      </w:r>
      <w:r w:rsidR="000F7BED" w:rsidRPr="000C12EA">
        <w:rPr>
          <w:rFonts w:ascii="Tahoma" w:hAnsi="Tahoma" w:cs="Tahoma"/>
          <w:bCs/>
        </w:rPr>
        <w:t>prácticamente</w:t>
      </w:r>
      <w:r w:rsidRPr="000C12EA">
        <w:rPr>
          <w:rFonts w:ascii="Tahoma" w:hAnsi="Tahoma" w:cs="Tahoma"/>
          <w:bCs/>
        </w:rPr>
        <w:t xml:space="preserve"> pasó de agáchate en </w:t>
      </w:r>
      <w:r w:rsidR="00527AD7" w:rsidRPr="000C12EA">
        <w:rPr>
          <w:rFonts w:ascii="Tahoma" w:hAnsi="Tahoma" w:cs="Tahoma"/>
          <w:bCs/>
        </w:rPr>
        <w:t xml:space="preserve">lo acontecido con </w:t>
      </w:r>
      <w:r w:rsidRPr="000C12EA">
        <w:rPr>
          <w:rFonts w:ascii="Tahoma" w:hAnsi="Tahoma" w:cs="Tahoma"/>
          <w:bCs/>
        </w:rPr>
        <w:t>el</w:t>
      </w:r>
      <w:r w:rsidR="00527AD7" w:rsidRPr="000C12EA">
        <w:rPr>
          <w:rFonts w:ascii="Tahoma" w:hAnsi="Tahoma" w:cs="Tahoma"/>
          <w:bCs/>
        </w:rPr>
        <w:t xml:space="preserve"> arresto</w:t>
      </w:r>
      <w:r w:rsidRPr="000C12EA">
        <w:rPr>
          <w:rFonts w:ascii="Tahoma" w:hAnsi="Tahoma" w:cs="Tahoma"/>
          <w:bCs/>
        </w:rPr>
        <w:t xml:space="preserve"> del novio de su hija. </w:t>
      </w:r>
    </w:p>
    <w:p w14:paraId="4CE06D5F" w14:textId="77777777" w:rsidR="000F7BED" w:rsidRPr="000C12EA" w:rsidRDefault="000F7BED" w:rsidP="000C12EA">
      <w:pPr>
        <w:pStyle w:val="Prrafodelista"/>
        <w:spacing w:line="276" w:lineRule="auto"/>
        <w:rPr>
          <w:rFonts w:ascii="Tahoma" w:hAnsi="Tahoma" w:cs="Tahoma"/>
          <w:bCs/>
        </w:rPr>
      </w:pPr>
    </w:p>
    <w:p w14:paraId="58D0C4A1" w14:textId="33C1282E" w:rsidR="000F7BED" w:rsidRPr="000C12EA" w:rsidRDefault="000F7BED" w:rsidP="000C12EA">
      <w:pPr>
        <w:pStyle w:val="Prrafodelista"/>
        <w:numPr>
          <w:ilvl w:val="0"/>
          <w:numId w:val="25"/>
        </w:numPr>
        <w:spacing w:after="0" w:line="276" w:lineRule="auto"/>
        <w:ind w:left="360"/>
        <w:jc w:val="both"/>
        <w:rPr>
          <w:rFonts w:ascii="Tahoma" w:hAnsi="Tahoma" w:cs="Tahoma"/>
          <w:b/>
          <w:bCs/>
        </w:rPr>
      </w:pPr>
      <w:r w:rsidRPr="000C12EA">
        <w:rPr>
          <w:rFonts w:ascii="Tahoma" w:hAnsi="Tahoma" w:cs="Tahoma"/>
          <w:bCs/>
        </w:rPr>
        <w:t xml:space="preserve">La supuesta contradicción en la que </w:t>
      </w:r>
      <w:r w:rsidR="00F97108" w:rsidRPr="000C12EA">
        <w:rPr>
          <w:rFonts w:ascii="Tahoma" w:hAnsi="Tahoma" w:cs="Tahoma"/>
          <w:bCs/>
        </w:rPr>
        <w:t>incurrió</w:t>
      </w:r>
      <w:r w:rsidRPr="000C12EA">
        <w:rPr>
          <w:rFonts w:ascii="Tahoma" w:hAnsi="Tahoma" w:cs="Tahoma"/>
          <w:bCs/>
        </w:rPr>
        <w:t xml:space="preserve"> el testigo respecto </w:t>
      </w:r>
      <w:r w:rsidR="005E79DE" w:rsidRPr="000C12EA">
        <w:rPr>
          <w:rFonts w:ascii="Tahoma" w:hAnsi="Tahoma" w:cs="Tahoma"/>
          <w:bCs/>
        </w:rPr>
        <w:t>de</w:t>
      </w:r>
      <w:r w:rsidRPr="000C12EA">
        <w:rPr>
          <w:rFonts w:ascii="Tahoma" w:hAnsi="Tahoma" w:cs="Tahoma"/>
          <w:bCs/>
        </w:rPr>
        <w:t xml:space="preserve"> la forma como se le </w:t>
      </w:r>
      <w:r w:rsidR="00F43EE2" w:rsidRPr="000C12EA">
        <w:rPr>
          <w:rFonts w:ascii="Tahoma" w:hAnsi="Tahoma" w:cs="Tahoma"/>
          <w:bCs/>
        </w:rPr>
        <w:t>retribuían</w:t>
      </w:r>
      <w:r w:rsidRPr="000C12EA">
        <w:rPr>
          <w:rFonts w:ascii="Tahoma" w:hAnsi="Tahoma" w:cs="Tahoma"/>
          <w:bCs/>
        </w:rPr>
        <w:t xml:space="preserve"> sus servicios de asesino a sueldo, obtiene una explicación </w:t>
      </w:r>
      <w:r w:rsidR="002D6193" w:rsidRPr="000C12EA">
        <w:rPr>
          <w:rFonts w:ascii="Tahoma" w:hAnsi="Tahoma" w:cs="Tahoma"/>
          <w:bCs/>
        </w:rPr>
        <w:t xml:space="preserve">plausible </w:t>
      </w:r>
      <w:r w:rsidR="005E79DE" w:rsidRPr="000C12EA">
        <w:rPr>
          <w:rFonts w:ascii="Tahoma" w:hAnsi="Tahoma" w:cs="Tahoma"/>
          <w:bCs/>
        </w:rPr>
        <w:t xml:space="preserve">del porque accedió a asesinar a ALEXANDER MORALES sin que lo remuneraran previamente. </w:t>
      </w:r>
      <w:r w:rsidR="00F97108" w:rsidRPr="000C12EA">
        <w:rPr>
          <w:rFonts w:ascii="Tahoma" w:hAnsi="Tahoma" w:cs="Tahoma"/>
          <w:bCs/>
        </w:rPr>
        <w:t>Así</w:t>
      </w:r>
      <w:r w:rsidR="004135E4" w:rsidRPr="000C12EA">
        <w:rPr>
          <w:rFonts w:ascii="Tahoma" w:hAnsi="Tahoma" w:cs="Tahoma"/>
          <w:bCs/>
        </w:rPr>
        <w:t xml:space="preserve"> </w:t>
      </w:r>
      <w:r w:rsidR="005E79DE" w:rsidRPr="000C12EA">
        <w:rPr>
          <w:rFonts w:ascii="Tahoma" w:hAnsi="Tahoma" w:cs="Tahoma"/>
          <w:bCs/>
        </w:rPr>
        <w:t>tenemos que s</w:t>
      </w:r>
      <w:r w:rsidR="004135E4" w:rsidRPr="000C12EA">
        <w:rPr>
          <w:rFonts w:ascii="Tahoma" w:hAnsi="Tahoma" w:cs="Tahoma"/>
          <w:bCs/>
        </w:rPr>
        <w:t>i</w:t>
      </w:r>
      <w:r w:rsidR="005E79DE" w:rsidRPr="000C12EA">
        <w:rPr>
          <w:rFonts w:ascii="Tahoma" w:hAnsi="Tahoma" w:cs="Tahoma"/>
          <w:bCs/>
        </w:rPr>
        <w:t xml:space="preserve"> </w:t>
      </w:r>
      <w:r w:rsidR="002D6193" w:rsidRPr="000C12EA">
        <w:rPr>
          <w:rFonts w:ascii="Tahoma" w:hAnsi="Tahoma" w:cs="Tahoma"/>
          <w:bCs/>
        </w:rPr>
        <w:t xml:space="preserve">acudimos a </w:t>
      </w:r>
      <w:r w:rsidRPr="000C12EA">
        <w:rPr>
          <w:rFonts w:ascii="Tahoma" w:hAnsi="Tahoma" w:cs="Tahoma"/>
          <w:bCs/>
        </w:rPr>
        <w:t xml:space="preserve">lo que </w:t>
      </w:r>
      <w:r w:rsidR="002D6193" w:rsidRPr="000C12EA">
        <w:rPr>
          <w:rFonts w:ascii="Tahoma" w:hAnsi="Tahoma" w:cs="Tahoma"/>
          <w:bCs/>
        </w:rPr>
        <w:t xml:space="preserve">CARLOS ANDRÉS VELÁSQUEZ </w:t>
      </w:r>
      <w:r w:rsidRPr="000C12EA">
        <w:rPr>
          <w:rFonts w:ascii="Tahoma" w:hAnsi="Tahoma" w:cs="Tahoma"/>
          <w:bCs/>
        </w:rPr>
        <w:t xml:space="preserve">dijo en sus declaraciones, de </w:t>
      </w:r>
      <w:r w:rsidR="00F43EE2" w:rsidRPr="000C12EA">
        <w:rPr>
          <w:rFonts w:ascii="Tahoma" w:hAnsi="Tahoma" w:cs="Tahoma"/>
          <w:bCs/>
        </w:rPr>
        <w:t xml:space="preserve">estas </w:t>
      </w:r>
      <w:r w:rsidRPr="000C12EA">
        <w:rPr>
          <w:rFonts w:ascii="Tahoma" w:hAnsi="Tahoma" w:cs="Tahoma"/>
          <w:bCs/>
        </w:rPr>
        <w:t>se infiere que</w:t>
      </w:r>
      <w:r w:rsidR="005E79DE" w:rsidRPr="000C12EA">
        <w:rPr>
          <w:rFonts w:ascii="Tahoma" w:hAnsi="Tahoma" w:cs="Tahoma"/>
          <w:bCs/>
        </w:rPr>
        <w:t>: a)</w:t>
      </w:r>
      <w:r w:rsidR="004135E4" w:rsidRPr="000C12EA">
        <w:rPr>
          <w:rFonts w:ascii="Tahoma" w:hAnsi="Tahoma" w:cs="Tahoma"/>
          <w:bCs/>
        </w:rPr>
        <w:t xml:space="preserve"> </w:t>
      </w:r>
      <w:r w:rsidR="005E79DE" w:rsidRPr="000C12EA">
        <w:rPr>
          <w:rFonts w:ascii="Tahoma" w:hAnsi="Tahoma" w:cs="Tahoma"/>
          <w:bCs/>
        </w:rPr>
        <w:t>P</w:t>
      </w:r>
      <w:r w:rsidRPr="000C12EA">
        <w:rPr>
          <w:rFonts w:ascii="Tahoma" w:hAnsi="Tahoma" w:cs="Tahoma"/>
          <w:bCs/>
        </w:rPr>
        <w:t xml:space="preserve">or parte de </w:t>
      </w:r>
      <w:proofErr w:type="spellStart"/>
      <w:r w:rsidR="008666F4">
        <w:rPr>
          <w:rFonts w:ascii="Tahoma" w:hAnsi="Tahoma" w:cs="Tahoma"/>
          <w:bCs/>
        </w:rPr>
        <w:t>WEM</w:t>
      </w:r>
      <w:proofErr w:type="spellEnd"/>
      <w:r w:rsidR="004135E4" w:rsidRPr="000C12EA">
        <w:rPr>
          <w:rFonts w:ascii="Tahoma" w:hAnsi="Tahoma" w:cs="Tahoma"/>
          <w:bCs/>
        </w:rPr>
        <w:t xml:space="preserve"> </w:t>
      </w:r>
      <w:r w:rsidRPr="000C12EA">
        <w:rPr>
          <w:rFonts w:ascii="Tahoma" w:hAnsi="Tahoma" w:cs="Tahoma"/>
          <w:bCs/>
        </w:rPr>
        <w:t xml:space="preserve">se le tendió una emboscada cuando lo abandonó a su suerte al exponerlo </w:t>
      </w:r>
      <w:r w:rsidR="0076037C" w:rsidRPr="000C12EA">
        <w:rPr>
          <w:rFonts w:ascii="Tahoma" w:hAnsi="Tahoma" w:cs="Tahoma"/>
          <w:bCs/>
        </w:rPr>
        <w:t xml:space="preserve">a </w:t>
      </w:r>
      <w:r w:rsidRPr="000C12EA">
        <w:rPr>
          <w:rFonts w:ascii="Tahoma" w:hAnsi="Tahoma" w:cs="Tahoma"/>
          <w:bCs/>
        </w:rPr>
        <w:t xml:space="preserve">que lo mataran después de hacer </w:t>
      </w:r>
      <w:r w:rsidR="00F43EE2" w:rsidRPr="000C12EA">
        <w:rPr>
          <w:rFonts w:ascii="Tahoma" w:hAnsi="Tahoma" w:cs="Tahoma"/>
          <w:bCs/>
        </w:rPr>
        <w:t xml:space="preserve">el </w:t>
      </w:r>
      <w:r w:rsidRPr="000C12EA">
        <w:rPr>
          <w:rFonts w:ascii="Tahoma" w:hAnsi="Tahoma" w:cs="Tahoma"/>
          <w:bCs/>
          <w:i/>
        </w:rPr>
        <w:t>“trabajo”</w:t>
      </w:r>
      <w:r w:rsidRPr="000C12EA">
        <w:rPr>
          <w:rFonts w:ascii="Tahoma" w:hAnsi="Tahoma" w:cs="Tahoma"/>
          <w:bCs/>
        </w:rPr>
        <w:t xml:space="preserve">, </w:t>
      </w:r>
      <w:r w:rsidR="0076037C" w:rsidRPr="000C12EA">
        <w:rPr>
          <w:rFonts w:ascii="Tahoma" w:hAnsi="Tahoma" w:cs="Tahoma"/>
          <w:bCs/>
        </w:rPr>
        <w:t xml:space="preserve">pues se trataba de una misión </w:t>
      </w:r>
      <w:r w:rsidR="00F43EE2" w:rsidRPr="000C12EA">
        <w:rPr>
          <w:rFonts w:ascii="Tahoma" w:hAnsi="Tahoma" w:cs="Tahoma"/>
          <w:bCs/>
        </w:rPr>
        <w:t xml:space="preserve">que se </w:t>
      </w:r>
      <w:r w:rsidR="009569F1" w:rsidRPr="000C12EA">
        <w:rPr>
          <w:rFonts w:ascii="Tahoma" w:hAnsi="Tahoma" w:cs="Tahoma"/>
          <w:bCs/>
        </w:rPr>
        <w:t>podía</w:t>
      </w:r>
      <w:r w:rsidR="00F43EE2" w:rsidRPr="000C12EA">
        <w:rPr>
          <w:rFonts w:ascii="Tahoma" w:hAnsi="Tahoma" w:cs="Tahoma"/>
          <w:bCs/>
        </w:rPr>
        <w:t xml:space="preserve"> catalogar como </w:t>
      </w:r>
      <w:r w:rsidR="0076037C" w:rsidRPr="000C12EA">
        <w:rPr>
          <w:rFonts w:ascii="Tahoma" w:hAnsi="Tahoma" w:cs="Tahoma"/>
          <w:bCs/>
        </w:rPr>
        <w:t xml:space="preserve">suicida, </w:t>
      </w:r>
      <w:r w:rsidRPr="000C12EA">
        <w:rPr>
          <w:rFonts w:ascii="Tahoma" w:hAnsi="Tahoma" w:cs="Tahoma"/>
          <w:bCs/>
        </w:rPr>
        <w:t xml:space="preserve">para de esa forma quedarse con todo el dinero pagado por </w:t>
      </w:r>
      <w:r w:rsidR="0076037C" w:rsidRPr="000C12EA">
        <w:rPr>
          <w:rFonts w:ascii="Tahoma" w:hAnsi="Tahoma" w:cs="Tahoma"/>
          <w:bCs/>
        </w:rPr>
        <w:t>quién</w:t>
      </w:r>
      <w:r w:rsidR="002A403B" w:rsidRPr="000C12EA">
        <w:rPr>
          <w:rFonts w:ascii="Tahoma" w:hAnsi="Tahoma" w:cs="Tahoma"/>
          <w:bCs/>
        </w:rPr>
        <w:t xml:space="preserve"> estaba tras</w:t>
      </w:r>
      <w:r w:rsidR="00B30704" w:rsidRPr="000C12EA">
        <w:rPr>
          <w:rFonts w:ascii="Tahoma" w:hAnsi="Tahoma" w:cs="Tahoma"/>
          <w:bCs/>
        </w:rPr>
        <w:t xml:space="preserve"> </w:t>
      </w:r>
      <w:r w:rsidR="002D6193" w:rsidRPr="000C12EA">
        <w:rPr>
          <w:rFonts w:ascii="Tahoma" w:hAnsi="Tahoma" w:cs="Tahoma"/>
          <w:bCs/>
        </w:rPr>
        <w:t>bambalinas</w:t>
      </w:r>
      <w:r w:rsidR="005E79DE" w:rsidRPr="000C12EA">
        <w:rPr>
          <w:rFonts w:ascii="Tahoma" w:hAnsi="Tahoma" w:cs="Tahoma"/>
          <w:bCs/>
        </w:rPr>
        <w:t xml:space="preserve">. </w:t>
      </w:r>
      <w:r w:rsidR="000153EB" w:rsidRPr="000C12EA">
        <w:rPr>
          <w:rFonts w:ascii="Tahoma" w:hAnsi="Tahoma" w:cs="Tahoma"/>
          <w:bCs/>
        </w:rPr>
        <w:t>Decimos que se trataba de una misión prácticamente suicida</w:t>
      </w:r>
      <w:r w:rsidR="004135E4" w:rsidRPr="000C12EA">
        <w:rPr>
          <w:rFonts w:ascii="Tahoma" w:hAnsi="Tahoma" w:cs="Tahoma"/>
          <w:bCs/>
        </w:rPr>
        <w:t>,</w:t>
      </w:r>
      <w:r w:rsidR="000153EB" w:rsidRPr="000C12EA">
        <w:rPr>
          <w:rFonts w:ascii="Tahoma" w:hAnsi="Tahoma" w:cs="Tahoma"/>
          <w:bCs/>
        </w:rPr>
        <w:t xml:space="preserve"> porque el atentado se dio en un lugar ubicado en inmediaciones de la sede del Concejo Municipal de esta localidad, del que públicamente se sabe que es un sitio altamente vigilado, sumado a que muchos de los ediles tienen escoltas.</w:t>
      </w:r>
      <w:r w:rsidR="004135E4" w:rsidRPr="000C12EA">
        <w:rPr>
          <w:rFonts w:ascii="Tahoma" w:hAnsi="Tahoma" w:cs="Tahoma"/>
          <w:bCs/>
        </w:rPr>
        <w:t xml:space="preserve"> Situación</w:t>
      </w:r>
      <w:r w:rsidR="000153EB" w:rsidRPr="000C12EA">
        <w:rPr>
          <w:rFonts w:ascii="Tahoma" w:hAnsi="Tahoma" w:cs="Tahoma"/>
          <w:bCs/>
        </w:rPr>
        <w:t xml:space="preserve"> que para la Sala resulta extraño, por cuanto se pudo escoger otro sitio </w:t>
      </w:r>
      <w:r w:rsidR="001C64D0" w:rsidRPr="000C12EA">
        <w:rPr>
          <w:rFonts w:ascii="Tahoma" w:hAnsi="Tahoma" w:cs="Tahoma"/>
          <w:bCs/>
        </w:rPr>
        <w:t>para perpetrar</w:t>
      </w:r>
      <w:r w:rsidR="000153EB" w:rsidRPr="000C12EA">
        <w:rPr>
          <w:rFonts w:ascii="Tahoma" w:hAnsi="Tahoma" w:cs="Tahoma"/>
          <w:bCs/>
        </w:rPr>
        <w:t xml:space="preserve"> el atentado sin que el sicario asumiera semejante riesgo</w:t>
      </w:r>
      <w:r w:rsidR="000153EB" w:rsidRPr="000C12EA">
        <w:rPr>
          <w:rFonts w:ascii="Tahoma" w:hAnsi="Tahoma" w:cs="Tahoma"/>
          <w:bCs/>
          <w:color w:val="FF0000"/>
        </w:rPr>
        <w:t xml:space="preserve">. </w:t>
      </w:r>
      <w:r w:rsidR="00F97108" w:rsidRPr="000C12EA">
        <w:rPr>
          <w:rFonts w:ascii="Tahoma" w:hAnsi="Tahoma" w:cs="Tahoma"/>
          <w:bCs/>
        </w:rPr>
        <w:t>Razón</w:t>
      </w:r>
      <w:r w:rsidR="005E79DE" w:rsidRPr="000C12EA">
        <w:rPr>
          <w:rFonts w:ascii="Tahoma" w:hAnsi="Tahoma" w:cs="Tahoma"/>
          <w:bCs/>
        </w:rPr>
        <w:t xml:space="preserve"> por la que </w:t>
      </w:r>
      <w:proofErr w:type="spellStart"/>
      <w:r w:rsidR="008666F4">
        <w:rPr>
          <w:rFonts w:ascii="Tahoma" w:hAnsi="Tahoma" w:cs="Tahoma"/>
          <w:bCs/>
        </w:rPr>
        <w:t>WEM</w:t>
      </w:r>
      <w:proofErr w:type="spellEnd"/>
      <w:r w:rsidR="005E79DE" w:rsidRPr="000C12EA">
        <w:rPr>
          <w:rFonts w:ascii="Tahoma" w:hAnsi="Tahoma" w:cs="Tahoma"/>
          <w:bCs/>
        </w:rPr>
        <w:t xml:space="preserve"> no le hizo ningún pago a su compinche luego de que recibiera en un sobre de manila los dineros con los </w:t>
      </w:r>
      <w:r w:rsidR="005E79DE" w:rsidRPr="000C12EA">
        <w:rPr>
          <w:rFonts w:ascii="Tahoma" w:hAnsi="Tahoma" w:cs="Tahoma"/>
          <w:bCs/>
        </w:rPr>
        <w:lastRenderedPageBreak/>
        <w:t xml:space="preserve">cuales se retribuiría a las personas que </w:t>
      </w:r>
      <w:r w:rsidR="00F43EE2" w:rsidRPr="000C12EA">
        <w:rPr>
          <w:rFonts w:ascii="Tahoma" w:hAnsi="Tahoma" w:cs="Tahoma"/>
          <w:bCs/>
        </w:rPr>
        <w:t xml:space="preserve">participarían </w:t>
      </w:r>
      <w:r w:rsidR="005E79DE" w:rsidRPr="000C12EA">
        <w:rPr>
          <w:rFonts w:ascii="Tahoma" w:hAnsi="Tahoma" w:cs="Tahoma"/>
          <w:bCs/>
        </w:rPr>
        <w:t xml:space="preserve">en el crimen; b) </w:t>
      </w:r>
      <w:proofErr w:type="spellStart"/>
      <w:r w:rsidR="008666F4">
        <w:rPr>
          <w:rFonts w:ascii="Tahoma" w:hAnsi="Tahoma" w:cs="Tahoma"/>
          <w:bCs/>
        </w:rPr>
        <w:t>WEM</w:t>
      </w:r>
      <w:proofErr w:type="spellEnd"/>
      <w:r w:rsidR="005E79DE" w:rsidRPr="000C12EA">
        <w:rPr>
          <w:rFonts w:ascii="Tahoma" w:hAnsi="Tahoma" w:cs="Tahoma"/>
          <w:bCs/>
        </w:rPr>
        <w:t xml:space="preserve"> </w:t>
      </w:r>
      <w:r w:rsidR="00F43EE2" w:rsidRPr="000C12EA">
        <w:rPr>
          <w:rFonts w:ascii="Tahoma" w:hAnsi="Tahoma" w:cs="Tahoma"/>
          <w:bCs/>
        </w:rPr>
        <w:t>prácticamente</w:t>
      </w:r>
      <w:r w:rsidR="005E79DE" w:rsidRPr="000C12EA">
        <w:rPr>
          <w:rFonts w:ascii="Tahoma" w:hAnsi="Tahoma" w:cs="Tahoma"/>
          <w:bCs/>
        </w:rPr>
        <w:t xml:space="preserve"> engatusó al sicario cuando le hizo creer </w:t>
      </w:r>
      <w:r w:rsidR="00DD2B7B" w:rsidRPr="000C12EA">
        <w:rPr>
          <w:rFonts w:ascii="Tahoma" w:hAnsi="Tahoma" w:cs="Tahoma"/>
          <w:bCs/>
        </w:rPr>
        <w:t>que le pagaría</w:t>
      </w:r>
      <w:r w:rsidR="005E79DE" w:rsidRPr="000C12EA">
        <w:rPr>
          <w:rFonts w:ascii="Tahoma" w:hAnsi="Tahoma" w:cs="Tahoma"/>
          <w:bCs/>
        </w:rPr>
        <w:t>n</w:t>
      </w:r>
      <w:r w:rsidR="00D42BC6" w:rsidRPr="000C12EA">
        <w:rPr>
          <w:rFonts w:ascii="Tahoma" w:hAnsi="Tahoma" w:cs="Tahoma"/>
          <w:bCs/>
        </w:rPr>
        <w:t xml:space="preserve"> </w:t>
      </w:r>
      <w:r w:rsidR="005E79DE" w:rsidRPr="000C12EA">
        <w:rPr>
          <w:rFonts w:ascii="Tahoma" w:hAnsi="Tahoma" w:cs="Tahoma"/>
          <w:bCs/>
        </w:rPr>
        <w:t xml:space="preserve">con </w:t>
      </w:r>
      <w:r w:rsidR="002A403B" w:rsidRPr="000C12EA">
        <w:rPr>
          <w:rFonts w:ascii="Tahoma" w:hAnsi="Tahoma" w:cs="Tahoma"/>
          <w:bCs/>
        </w:rPr>
        <w:t>la plata que le habían entregado</w:t>
      </w:r>
      <w:r w:rsidR="005E79DE" w:rsidRPr="000C12EA">
        <w:rPr>
          <w:rFonts w:ascii="Tahoma" w:hAnsi="Tahoma" w:cs="Tahoma"/>
          <w:bCs/>
        </w:rPr>
        <w:t xml:space="preserve"> en el sobre de manila, lo cual de una u otra forma </w:t>
      </w:r>
      <w:r w:rsidR="00F43EE2" w:rsidRPr="000C12EA">
        <w:rPr>
          <w:rFonts w:ascii="Tahoma" w:hAnsi="Tahoma" w:cs="Tahoma"/>
          <w:bCs/>
        </w:rPr>
        <w:t>incidió</w:t>
      </w:r>
      <w:r w:rsidR="00D42BC6" w:rsidRPr="000C12EA">
        <w:rPr>
          <w:rFonts w:ascii="Tahoma" w:hAnsi="Tahoma" w:cs="Tahoma"/>
          <w:bCs/>
        </w:rPr>
        <w:t xml:space="preserve"> </w:t>
      </w:r>
      <w:r w:rsidR="00F43EE2" w:rsidRPr="000C12EA">
        <w:rPr>
          <w:rFonts w:ascii="Tahoma" w:hAnsi="Tahoma" w:cs="Tahoma"/>
          <w:bCs/>
        </w:rPr>
        <w:t xml:space="preserve">para que VELÁSQUEZ VILLADA accediera a llevar a cabo el </w:t>
      </w:r>
      <w:r w:rsidR="00F43EE2" w:rsidRPr="000C12EA">
        <w:rPr>
          <w:rFonts w:ascii="Tahoma" w:hAnsi="Tahoma" w:cs="Tahoma"/>
          <w:bCs/>
          <w:i/>
        </w:rPr>
        <w:t>“trabajo”</w:t>
      </w:r>
      <w:r w:rsidR="005E79DE" w:rsidRPr="000C12EA">
        <w:rPr>
          <w:rFonts w:ascii="Tahoma" w:hAnsi="Tahoma" w:cs="Tahoma"/>
          <w:bCs/>
        </w:rPr>
        <w:t xml:space="preserve"> sin que previamente lo remuneraran. </w:t>
      </w:r>
    </w:p>
    <w:p w14:paraId="5C143CA3" w14:textId="77777777" w:rsidR="00C670F5" w:rsidRPr="000C12EA" w:rsidRDefault="00C670F5" w:rsidP="000C12EA">
      <w:pPr>
        <w:spacing w:after="0" w:line="276" w:lineRule="auto"/>
        <w:jc w:val="both"/>
        <w:rPr>
          <w:rFonts w:ascii="Tahoma" w:hAnsi="Tahoma" w:cs="Tahoma"/>
          <w:bCs/>
        </w:rPr>
      </w:pPr>
    </w:p>
    <w:p w14:paraId="0F67257D" w14:textId="747F1AB7" w:rsidR="004106F8" w:rsidRPr="000C12EA" w:rsidRDefault="00623D83" w:rsidP="000C12EA">
      <w:pPr>
        <w:spacing w:after="0" w:line="276" w:lineRule="auto"/>
        <w:jc w:val="both"/>
        <w:rPr>
          <w:rFonts w:ascii="Tahoma" w:hAnsi="Tahoma" w:cs="Tahoma"/>
          <w:bCs/>
        </w:rPr>
      </w:pPr>
      <w:r w:rsidRPr="000C12EA">
        <w:rPr>
          <w:rFonts w:ascii="Tahoma" w:hAnsi="Tahoma" w:cs="Tahoma"/>
          <w:bCs/>
        </w:rPr>
        <w:t>En suma</w:t>
      </w:r>
      <w:r w:rsidR="002A403B" w:rsidRPr="000C12EA">
        <w:rPr>
          <w:rFonts w:ascii="Tahoma" w:hAnsi="Tahoma" w:cs="Tahoma"/>
          <w:bCs/>
        </w:rPr>
        <w:t>,</w:t>
      </w:r>
      <w:r w:rsidRPr="000C12EA">
        <w:rPr>
          <w:rFonts w:ascii="Tahoma" w:hAnsi="Tahoma" w:cs="Tahoma"/>
          <w:bCs/>
        </w:rPr>
        <w:t xml:space="preserve"> para la Sala</w:t>
      </w:r>
      <w:r w:rsidR="0067383F" w:rsidRPr="000C12EA">
        <w:rPr>
          <w:rFonts w:ascii="Tahoma" w:hAnsi="Tahoma" w:cs="Tahoma"/>
          <w:bCs/>
        </w:rPr>
        <w:t xml:space="preserve"> las anteriores pruebas no son lo suficientemente contundentes como para mellar o restar la credibilidad de las incriminaciones que el testigo </w:t>
      </w:r>
      <w:r w:rsidR="0096513D" w:rsidRPr="000C12EA">
        <w:rPr>
          <w:rFonts w:ascii="Tahoma" w:hAnsi="Tahoma" w:cs="Tahoma"/>
          <w:bCs/>
        </w:rPr>
        <w:t xml:space="preserve">CARLOS ANDRÉS VELÁSQUEZ VILLADA </w:t>
      </w:r>
      <w:r w:rsidR="00F97108" w:rsidRPr="000C12EA">
        <w:rPr>
          <w:rFonts w:ascii="Tahoma" w:hAnsi="Tahoma" w:cs="Tahoma"/>
          <w:bCs/>
        </w:rPr>
        <w:t>efectuó</w:t>
      </w:r>
      <w:r w:rsidR="0067383F" w:rsidRPr="000C12EA">
        <w:rPr>
          <w:rFonts w:ascii="Tahoma" w:hAnsi="Tahoma" w:cs="Tahoma"/>
          <w:bCs/>
        </w:rPr>
        <w:t xml:space="preserve"> en contra de </w:t>
      </w:r>
      <w:proofErr w:type="spellStart"/>
      <w:r w:rsidR="008666F4">
        <w:rPr>
          <w:rFonts w:ascii="Tahoma" w:hAnsi="Tahoma" w:cs="Tahoma"/>
          <w:bCs/>
        </w:rPr>
        <w:t>WEM</w:t>
      </w:r>
      <w:proofErr w:type="spellEnd"/>
      <w:r w:rsidR="00C670F5" w:rsidRPr="000C12EA">
        <w:rPr>
          <w:rFonts w:ascii="Tahoma" w:hAnsi="Tahoma" w:cs="Tahoma"/>
          <w:bCs/>
        </w:rPr>
        <w:t xml:space="preserve"> como la persona que contactó al sicario y planificó la ejecución del crimen</w:t>
      </w:r>
      <w:r w:rsidRPr="000C12EA">
        <w:rPr>
          <w:rFonts w:ascii="Tahoma" w:hAnsi="Tahoma" w:cs="Tahoma"/>
          <w:bCs/>
        </w:rPr>
        <w:t>.</w:t>
      </w:r>
    </w:p>
    <w:p w14:paraId="0315F1F3" w14:textId="77777777" w:rsidR="00FD2A6D" w:rsidRPr="000C12EA" w:rsidRDefault="00FD2A6D" w:rsidP="000C12EA">
      <w:pPr>
        <w:spacing w:after="0" w:line="276" w:lineRule="auto"/>
        <w:jc w:val="both"/>
        <w:rPr>
          <w:rFonts w:ascii="Tahoma" w:hAnsi="Tahoma" w:cs="Tahoma"/>
          <w:bCs/>
        </w:rPr>
      </w:pPr>
    </w:p>
    <w:p w14:paraId="7BEF99F7" w14:textId="735F3027" w:rsidR="004106F8" w:rsidRPr="000C12EA" w:rsidRDefault="004106F8" w:rsidP="000C12EA">
      <w:pPr>
        <w:spacing w:after="0" w:line="276" w:lineRule="auto"/>
        <w:jc w:val="both"/>
        <w:rPr>
          <w:rFonts w:ascii="Tahoma" w:hAnsi="Tahoma" w:cs="Tahoma"/>
          <w:bCs/>
        </w:rPr>
      </w:pPr>
      <w:r w:rsidRPr="000C12EA">
        <w:rPr>
          <w:rFonts w:ascii="Tahoma" w:hAnsi="Tahoma" w:cs="Tahoma"/>
          <w:bCs/>
        </w:rPr>
        <w:t xml:space="preserve">Acorde con lo dicho hasta ahora, </w:t>
      </w:r>
      <w:r w:rsidR="00E63D6C" w:rsidRPr="000C12EA">
        <w:rPr>
          <w:rFonts w:ascii="Tahoma" w:hAnsi="Tahoma" w:cs="Tahoma"/>
          <w:bCs/>
        </w:rPr>
        <w:t xml:space="preserve">es suficiente para que </w:t>
      </w:r>
      <w:r w:rsidRPr="000C12EA">
        <w:rPr>
          <w:rFonts w:ascii="Tahoma" w:hAnsi="Tahoma" w:cs="Tahoma"/>
          <w:bCs/>
        </w:rPr>
        <w:t xml:space="preserve">la Sala </w:t>
      </w:r>
      <w:r w:rsidR="00E63D6C" w:rsidRPr="000C12EA">
        <w:rPr>
          <w:rFonts w:ascii="Tahoma" w:hAnsi="Tahoma" w:cs="Tahoma"/>
          <w:bCs/>
        </w:rPr>
        <w:t xml:space="preserve">concluya </w:t>
      </w:r>
      <w:r w:rsidRPr="000C12EA">
        <w:rPr>
          <w:rFonts w:ascii="Tahoma" w:hAnsi="Tahoma" w:cs="Tahoma"/>
          <w:bCs/>
        </w:rPr>
        <w:t xml:space="preserve">que le asiste la </w:t>
      </w:r>
      <w:r w:rsidR="00F97108" w:rsidRPr="000C12EA">
        <w:rPr>
          <w:rFonts w:ascii="Tahoma" w:hAnsi="Tahoma" w:cs="Tahoma"/>
          <w:bCs/>
        </w:rPr>
        <w:t>razón</w:t>
      </w:r>
      <w:r w:rsidRPr="000C12EA">
        <w:rPr>
          <w:rFonts w:ascii="Tahoma" w:hAnsi="Tahoma" w:cs="Tahoma"/>
          <w:bCs/>
        </w:rPr>
        <w:t xml:space="preserve"> a los reproches formulados por los recurrentes en contra del fallo confutado, por cuanto el Juzgado de primer </w:t>
      </w:r>
      <w:r w:rsidR="00623D83" w:rsidRPr="000C12EA">
        <w:rPr>
          <w:rFonts w:ascii="Tahoma" w:hAnsi="Tahoma" w:cs="Tahoma"/>
          <w:bCs/>
        </w:rPr>
        <w:t xml:space="preserve">nivel </w:t>
      </w:r>
      <w:r w:rsidRPr="000C12EA">
        <w:rPr>
          <w:rFonts w:ascii="Tahoma" w:hAnsi="Tahoma" w:cs="Tahoma"/>
          <w:bCs/>
        </w:rPr>
        <w:t xml:space="preserve">si </w:t>
      </w:r>
      <w:r w:rsidR="00F97108" w:rsidRPr="000C12EA">
        <w:rPr>
          <w:rFonts w:ascii="Tahoma" w:hAnsi="Tahoma" w:cs="Tahoma"/>
          <w:bCs/>
        </w:rPr>
        <w:t>incurrió</w:t>
      </w:r>
      <w:r w:rsidRPr="000C12EA">
        <w:rPr>
          <w:rFonts w:ascii="Tahoma" w:hAnsi="Tahoma" w:cs="Tahoma"/>
          <w:bCs/>
        </w:rPr>
        <w:t xml:space="preserve"> en los yerros de </w:t>
      </w:r>
      <w:r w:rsidR="00F97108" w:rsidRPr="000C12EA">
        <w:rPr>
          <w:rFonts w:ascii="Tahoma" w:hAnsi="Tahoma" w:cs="Tahoma"/>
          <w:bCs/>
        </w:rPr>
        <w:t>apreciación</w:t>
      </w:r>
      <w:r w:rsidRPr="000C12EA">
        <w:rPr>
          <w:rFonts w:ascii="Tahoma" w:hAnsi="Tahoma" w:cs="Tahoma"/>
          <w:bCs/>
        </w:rPr>
        <w:t xml:space="preserve"> probatoria </w:t>
      </w:r>
      <w:r w:rsidR="00222A3B" w:rsidRPr="000C12EA">
        <w:rPr>
          <w:rFonts w:ascii="Tahoma" w:hAnsi="Tahoma" w:cs="Tahoma"/>
          <w:bCs/>
        </w:rPr>
        <w:t xml:space="preserve">denunciados </w:t>
      </w:r>
      <w:r w:rsidR="00623D83" w:rsidRPr="000C12EA">
        <w:rPr>
          <w:rFonts w:ascii="Tahoma" w:hAnsi="Tahoma" w:cs="Tahoma"/>
          <w:bCs/>
        </w:rPr>
        <w:t xml:space="preserve">por los apelantes, </w:t>
      </w:r>
      <w:r w:rsidR="000153EB" w:rsidRPr="000C12EA">
        <w:rPr>
          <w:rFonts w:ascii="Tahoma" w:hAnsi="Tahoma" w:cs="Tahoma"/>
          <w:bCs/>
        </w:rPr>
        <w:t>ya que</w:t>
      </w:r>
      <w:r w:rsidR="00623D83" w:rsidRPr="000C12EA">
        <w:rPr>
          <w:rFonts w:ascii="Tahoma" w:hAnsi="Tahoma" w:cs="Tahoma"/>
          <w:bCs/>
        </w:rPr>
        <w:t xml:space="preserve"> en el proceso </w:t>
      </w:r>
      <w:r w:rsidR="00F97108" w:rsidRPr="000C12EA">
        <w:rPr>
          <w:rFonts w:ascii="Tahoma" w:hAnsi="Tahoma" w:cs="Tahoma"/>
          <w:bCs/>
        </w:rPr>
        <w:t>existían</w:t>
      </w:r>
      <w:r w:rsidR="00623D83" w:rsidRPr="000C12EA">
        <w:rPr>
          <w:rFonts w:ascii="Tahoma" w:hAnsi="Tahoma" w:cs="Tahoma"/>
          <w:bCs/>
        </w:rPr>
        <w:t xml:space="preserve"> medios de conocimientos que no fueron apreciados correctamente por el </w:t>
      </w:r>
      <w:r w:rsidR="00623D83" w:rsidRPr="000C12EA">
        <w:rPr>
          <w:rFonts w:ascii="Tahoma" w:hAnsi="Tahoma" w:cs="Tahoma"/>
          <w:bCs/>
          <w:i/>
        </w:rPr>
        <w:t>A quo</w:t>
      </w:r>
      <w:r w:rsidR="00623D83" w:rsidRPr="000C12EA">
        <w:rPr>
          <w:rFonts w:ascii="Tahoma" w:hAnsi="Tahoma" w:cs="Tahoma"/>
          <w:bCs/>
        </w:rPr>
        <w:t xml:space="preserve">, los cuales corroboraban y abonaban todo lo atestado por el testigo CARLOS ANDRÉS VELÁSQUEZ VILLADA respecto a que el procesado </w:t>
      </w:r>
      <w:proofErr w:type="spellStart"/>
      <w:r w:rsidR="008666F4">
        <w:rPr>
          <w:rFonts w:ascii="Tahoma" w:hAnsi="Tahoma" w:cs="Tahoma"/>
          <w:bCs/>
        </w:rPr>
        <w:t>WEM</w:t>
      </w:r>
      <w:proofErr w:type="spellEnd"/>
      <w:r w:rsidR="00C116CD" w:rsidRPr="000C12EA">
        <w:rPr>
          <w:rFonts w:ascii="Tahoma" w:hAnsi="Tahoma" w:cs="Tahoma"/>
          <w:bCs/>
        </w:rPr>
        <w:t xml:space="preserve"> </w:t>
      </w:r>
      <w:r w:rsidR="00E63D6C" w:rsidRPr="000C12EA">
        <w:rPr>
          <w:rFonts w:ascii="Tahoma" w:hAnsi="Tahoma" w:cs="Tahoma"/>
          <w:bCs/>
        </w:rPr>
        <w:t xml:space="preserve">sí </w:t>
      </w:r>
      <w:r w:rsidR="00623D83" w:rsidRPr="000C12EA">
        <w:rPr>
          <w:rFonts w:ascii="Tahoma" w:hAnsi="Tahoma" w:cs="Tahoma"/>
          <w:bCs/>
        </w:rPr>
        <w:t xml:space="preserve">participó a modo de coautor </w:t>
      </w:r>
      <w:r w:rsidR="001C64D0" w:rsidRPr="000C12EA">
        <w:rPr>
          <w:rFonts w:ascii="Tahoma" w:hAnsi="Tahoma" w:cs="Tahoma"/>
          <w:bCs/>
        </w:rPr>
        <w:t>impropio</w:t>
      </w:r>
      <w:r w:rsidR="006D3E23" w:rsidRPr="000C12EA">
        <w:rPr>
          <w:rFonts w:ascii="Tahoma" w:hAnsi="Tahoma" w:cs="Tahoma"/>
          <w:bCs/>
          <w:color w:val="FF0000"/>
        </w:rPr>
        <w:t xml:space="preserve"> </w:t>
      </w:r>
      <w:r w:rsidR="00623D83" w:rsidRPr="000C12EA">
        <w:rPr>
          <w:rFonts w:ascii="Tahoma" w:hAnsi="Tahoma" w:cs="Tahoma"/>
          <w:bCs/>
        </w:rPr>
        <w:t xml:space="preserve">en la comisión </w:t>
      </w:r>
      <w:r w:rsidR="00E63D6C" w:rsidRPr="000C12EA">
        <w:rPr>
          <w:rFonts w:ascii="Tahoma" w:hAnsi="Tahoma" w:cs="Tahoma"/>
          <w:bCs/>
        </w:rPr>
        <w:t xml:space="preserve">del delito de homicidio </w:t>
      </w:r>
      <w:r w:rsidR="00623D83" w:rsidRPr="000C12EA">
        <w:rPr>
          <w:rFonts w:ascii="Tahoma" w:hAnsi="Tahoma" w:cs="Tahoma"/>
          <w:bCs/>
        </w:rPr>
        <w:t>perpetrado en quien en vida respondía por el nombre de ALEXANDER MORALES ORTIZ, porque</w:t>
      </w:r>
      <w:r w:rsidR="00C33010" w:rsidRPr="000C12EA">
        <w:rPr>
          <w:rFonts w:ascii="Tahoma" w:hAnsi="Tahoma" w:cs="Tahoma"/>
          <w:bCs/>
        </w:rPr>
        <w:t xml:space="preserve">, como ya se dijo, </w:t>
      </w:r>
      <w:proofErr w:type="spellStart"/>
      <w:r w:rsidR="008666F4">
        <w:rPr>
          <w:rFonts w:ascii="Tahoma" w:hAnsi="Tahoma" w:cs="Tahoma"/>
          <w:bCs/>
        </w:rPr>
        <w:t>WEM</w:t>
      </w:r>
      <w:proofErr w:type="spellEnd"/>
      <w:r w:rsidR="00623D83" w:rsidRPr="000C12EA">
        <w:rPr>
          <w:rFonts w:ascii="Tahoma" w:hAnsi="Tahoma" w:cs="Tahoma"/>
          <w:bCs/>
        </w:rPr>
        <w:t xml:space="preserve">, </w:t>
      </w:r>
      <w:r w:rsidR="00F97108" w:rsidRPr="000C12EA">
        <w:rPr>
          <w:rFonts w:ascii="Tahoma" w:hAnsi="Tahoma" w:cs="Tahoma"/>
          <w:bCs/>
        </w:rPr>
        <w:t>también</w:t>
      </w:r>
      <w:r w:rsidR="00623D83" w:rsidRPr="000C12EA">
        <w:rPr>
          <w:rFonts w:ascii="Tahoma" w:hAnsi="Tahoma" w:cs="Tahoma"/>
          <w:bCs/>
        </w:rPr>
        <w:t xml:space="preserve"> conocido como </w:t>
      </w:r>
      <w:r w:rsidR="00623D83" w:rsidRPr="000C12EA">
        <w:rPr>
          <w:rFonts w:ascii="Tahoma" w:hAnsi="Tahoma" w:cs="Tahoma"/>
          <w:bCs/>
          <w:i/>
        </w:rPr>
        <w:t xml:space="preserve">(A) “Pecueca” </w:t>
      </w:r>
      <w:r w:rsidR="00623D83" w:rsidRPr="000C12EA">
        <w:rPr>
          <w:rFonts w:ascii="Tahoma" w:hAnsi="Tahoma" w:cs="Tahoma"/>
          <w:bCs/>
        </w:rPr>
        <w:t xml:space="preserve">y </w:t>
      </w:r>
      <w:r w:rsidR="00623D83" w:rsidRPr="000C12EA">
        <w:rPr>
          <w:rFonts w:ascii="Tahoma" w:hAnsi="Tahoma" w:cs="Tahoma"/>
          <w:bCs/>
          <w:i/>
        </w:rPr>
        <w:t>(A) ELKIN ESPINO</w:t>
      </w:r>
      <w:r w:rsidR="00333962" w:rsidRPr="000C12EA">
        <w:rPr>
          <w:rFonts w:ascii="Tahoma" w:hAnsi="Tahoma" w:cs="Tahoma"/>
          <w:bCs/>
          <w:i/>
        </w:rPr>
        <w:t>S</w:t>
      </w:r>
      <w:r w:rsidR="00623D83" w:rsidRPr="000C12EA">
        <w:rPr>
          <w:rFonts w:ascii="Tahoma" w:hAnsi="Tahoma" w:cs="Tahoma"/>
          <w:bCs/>
          <w:i/>
        </w:rPr>
        <w:t>A”</w:t>
      </w:r>
      <w:r w:rsidR="00623D83" w:rsidRPr="000C12EA">
        <w:rPr>
          <w:rFonts w:ascii="Tahoma" w:hAnsi="Tahoma" w:cs="Tahoma"/>
          <w:bCs/>
        </w:rPr>
        <w:t xml:space="preserve">, </w:t>
      </w:r>
      <w:r w:rsidR="00F97108" w:rsidRPr="000C12EA">
        <w:rPr>
          <w:rFonts w:ascii="Tahoma" w:hAnsi="Tahoma" w:cs="Tahoma"/>
          <w:bCs/>
        </w:rPr>
        <w:t>además</w:t>
      </w:r>
      <w:r w:rsidR="00623D83" w:rsidRPr="000C12EA">
        <w:rPr>
          <w:rFonts w:ascii="Tahoma" w:hAnsi="Tahoma" w:cs="Tahoma"/>
          <w:bCs/>
        </w:rPr>
        <w:t xml:space="preserve"> de participar en la planificación del crimen, se encargó de buscar al sicario que se encargar</w:t>
      </w:r>
      <w:r w:rsidR="00333962" w:rsidRPr="000C12EA">
        <w:rPr>
          <w:rFonts w:ascii="Tahoma" w:hAnsi="Tahoma" w:cs="Tahoma"/>
          <w:bCs/>
        </w:rPr>
        <w:t>í</w:t>
      </w:r>
      <w:r w:rsidR="00623D83" w:rsidRPr="000C12EA">
        <w:rPr>
          <w:rFonts w:ascii="Tahoma" w:hAnsi="Tahoma" w:cs="Tahoma"/>
          <w:bCs/>
        </w:rPr>
        <w:t xml:space="preserve">a de ejecutar </w:t>
      </w:r>
      <w:r w:rsidR="00333962" w:rsidRPr="000C12EA">
        <w:rPr>
          <w:rFonts w:ascii="Tahoma" w:hAnsi="Tahoma" w:cs="Tahoma"/>
          <w:bCs/>
        </w:rPr>
        <w:t>el</w:t>
      </w:r>
      <w:r w:rsidR="00623D83" w:rsidRPr="000C12EA">
        <w:rPr>
          <w:rFonts w:ascii="Tahoma" w:hAnsi="Tahoma" w:cs="Tahoma"/>
          <w:bCs/>
        </w:rPr>
        <w:t xml:space="preserve"> plan. </w:t>
      </w:r>
    </w:p>
    <w:p w14:paraId="31F29CC2" w14:textId="77777777" w:rsidR="00E63D6C" w:rsidRPr="000C12EA" w:rsidRDefault="00E63D6C" w:rsidP="000C12EA">
      <w:pPr>
        <w:spacing w:after="0" w:line="276" w:lineRule="auto"/>
        <w:jc w:val="both"/>
        <w:rPr>
          <w:rFonts w:ascii="Tahoma" w:hAnsi="Tahoma" w:cs="Tahoma"/>
          <w:bCs/>
        </w:rPr>
      </w:pPr>
    </w:p>
    <w:p w14:paraId="43748AFA" w14:textId="2234B9E4" w:rsidR="00E63D6C" w:rsidRPr="000C12EA" w:rsidRDefault="00E63D6C" w:rsidP="000C12EA">
      <w:pPr>
        <w:spacing w:after="0" w:line="276" w:lineRule="auto"/>
        <w:jc w:val="both"/>
        <w:rPr>
          <w:rFonts w:ascii="Tahoma" w:hAnsi="Tahoma" w:cs="Tahoma"/>
          <w:bCs/>
        </w:rPr>
      </w:pPr>
      <w:r w:rsidRPr="000C12EA">
        <w:rPr>
          <w:rFonts w:ascii="Tahoma" w:hAnsi="Tahoma" w:cs="Tahoma"/>
          <w:bCs/>
        </w:rPr>
        <w:t xml:space="preserve">Siendo </w:t>
      </w:r>
      <w:r w:rsidR="00F97108" w:rsidRPr="000C12EA">
        <w:rPr>
          <w:rFonts w:ascii="Tahoma" w:hAnsi="Tahoma" w:cs="Tahoma"/>
          <w:bCs/>
        </w:rPr>
        <w:t>así</w:t>
      </w:r>
      <w:r w:rsidRPr="000C12EA">
        <w:rPr>
          <w:rFonts w:ascii="Tahoma" w:hAnsi="Tahoma" w:cs="Tahoma"/>
          <w:bCs/>
        </w:rPr>
        <w:t xml:space="preserve"> las cosas, la Sala revocará parcialmente el fallo confutado, para en su lugar declarar la responsabilidad criminal del procesado </w:t>
      </w:r>
      <w:proofErr w:type="spellStart"/>
      <w:r w:rsidR="008666F4">
        <w:rPr>
          <w:rFonts w:ascii="Tahoma" w:hAnsi="Tahoma" w:cs="Tahoma"/>
          <w:bCs/>
        </w:rPr>
        <w:t>WEM</w:t>
      </w:r>
      <w:proofErr w:type="spellEnd"/>
      <w:r w:rsidRPr="000C12EA">
        <w:rPr>
          <w:rFonts w:ascii="Tahoma" w:hAnsi="Tahoma" w:cs="Tahoma"/>
          <w:bCs/>
        </w:rPr>
        <w:t xml:space="preserve">, acorde con los cargos por los cuales fue llamado a juicio por parte de la </w:t>
      </w:r>
      <w:proofErr w:type="spellStart"/>
      <w:r w:rsidRPr="000C12EA">
        <w:rPr>
          <w:rFonts w:ascii="Tahoma" w:hAnsi="Tahoma" w:cs="Tahoma"/>
          <w:bCs/>
        </w:rPr>
        <w:t>F.G.N</w:t>
      </w:r>
      <w:proofErr w:type="spellEnd"/>
      <w:r w:rsidRPr="000C12EA">
        <w:rPr>
          <w:rFonts w:ascii="Tahoma" w:hAnsi="Tahoma" w:cs="Tahoma"/>
          <w:bCs/>
        </w:rPr>
        <w:t xml:space="preserve">. los cuales están relacionados con incurrir en </w:t>
      </w:r>
      <w:r w:rsidR="001C64D0" w:rsidRPr="000C12EA">
        <w:rPr>
          <w:rFonts w:ascii="Tahoma" w:hAnsi="Tahoma" w:cs="Tahoma"/>
          <w:bCs/>
        </w:rPr>
        <w:t>calidad de coautor</w:t>
      </w:r>
      <w:r w:rsidR="001C64D0" w:rsidRPr="000C12EA">
        <w:rPr>
          <w:rFonts w:ascii="Tahoma" w:hAnsi="Tahoma" w:cs="Tahoma"/>
          <w:bCs/>
          <w:color w:val="FF0000"/>
        </w:rPr>
        <w:t xml:space="preserve"> </w:t>
      </w:r>
      <w:r w:rsidR="001C64D0" w:rsidRPr="000C12EA">
        <w:rPr>
          <w:rFonts w:ascii="Tahoma" w:hAnsi="Tahoma" w:cs="Tahoma"/>
          <w:bCs/>
        </w:rPr>
        <w:t xml:space="preserve">en </w:t>
      </w:r>
      <w:r w:rsidRPr="000C12EA">
        <w:rPr>
          <w:rFonts w:ascii="Tahoma" w:hAnsi="Tahoma" w:cs="Tahoma"/>
          <w:bCs/>
        </w:rPr>
        <w:t>la comisión de los delitos homicidio agravado y porte ilegal de armas de fuego, tipificados en los artículos 103, 104 # 4º, y 365 C.P. con las circunstancias de mayor punibilidad de la coparticipación criminal contenidas en el # 10 del artículo 58 C.P.</w:t>
      </w:r>
    </w:p>
    <w:p w14:paraId="6904841E" w14:textId="77777777" w:rsidR="00F43EE2" w:rsidRPr="000C12EA" w:rsidRDefault="00F43EE2" w:rsidP="000C12EA">
      <w:pPr>
        <w:spacing w:after="0" w:line="276" w:lineRule="auto"/>
        <w:jc w:val="both"/>
        <w:rPr>
          <w:rFonts w:ascii="Tahoma" w:hAnsi="Tahoma" w:cs="Tahoma"/>
          <w:bCs/>
        </w:rPr>
      </w:pPr>
    </w:p>
    <w:p w14:paraId="4A26B917" w14:textId="3F32C754" w:rsidR="00B81EBA" w:rsidRDefault="001C64D0" w:rsidP="000C12EA">
      <w:pPr>
        <w:spacing w:after="0" w:line="276" w:lineRule="auto"/>
        <w:jc w:val="both"/>
        <w:rPr>
          <w:rFonts w:ascii="Tahoma" w:hAnsi="Tahoma" w:cs="Tahoma"/>
          <w:bCs/>
        </w:rPr>
      </w:pPr>
      <w:r w:rsidRPr="000C12EA">
        <w:rPr>
          <w:rFonts w:ascii="Tahoma" w:hAnsi="Tahoma" w:cs="Tahoma"/>
          <w:bCs/>
        </w:rPr>
        <w:t xml:space="preserve">Por otra parte, </w:t>
      </w:r>
      <w:r w:rsidR="00F43EE2" w:rsidRPr="000C12EA">
        <w:rPr>
          <w:rFonts w:ascii="Tahoma" w:hAnsi="Tahoma" w:cs="Tahoma"/>
          <w:bCs/>
        </w:rPr>
        <w:t xml:space="preserve">en lo que atañe con la declaratoria de la responsabilidad penal del procesado </w:t>
      </w:r>
      <w:proofErr w:type="spellStart"/>
      <w:r w:rsidR="008666F4">
        <w:rPr>
          <w:rFonts w:ascii="Tahoma" w:hAnsi="Tahoma" w:cs="Tahoma"/>
          <w:bCs/>
        </w:rPr>
        <w:t>WEM</w:t>
      </w:r>
      <w:proofErr w:type="spellEnd"/>
      <w:r w:rsidR="00F43EE2" w:rsidRPr="000C12EA">
        <w:rPr>
          <w:rFonts w:ascii="Tahoma" w:hAnsi="Tahoma" w:cs="Tahoma"/>
          <w:bCs/>
        </w:rPr>
        <w:t xml:space="preserve"> por incur</w:t>
      </w:r>
      <w:r w:rsidR="00C33010" w:rsidRPr="000C12EA">
        <w:rPr>
          <w:rFonts w:ascii="Tahoma" w:hAnsi="Tahoma" w:cs="Tahoma"/>
          <w:bCs/>
        </w:rPr>
        <w:t>r</w:t>
      </w:r>
      <w:r w:rsidR="00F43EE2" w:rsidRPr="000C12EA">
        <w:rPr>
          <w:rFonts w:ascii="Tahoma" w:hAnsi="Tahoma" w:cs="Tahoma"/>
          <w:bCs/>
        </w:rPr>
        <w:t xml:space="preserve">ir en la comisión del delito de porte ilegal de armas de fuego de defensa personal, la Sala considera que en estos momentos ello no sería posible ante la presencia de una causal objetiva que imposibilitaría el ejercicio de la </w:t>
      </w:r>
      <w:r w:rsidR="00B81EBA" w:rsidRPr="000C12EA">
        <w:rPr>
          <w:rFonts w:ascii="Tahoma" w:hAnsi="Tahoma" w:cs="Tahoma"/>
          <w:bCs/>
        </w:rPr>
        <w:t>acción</w:t>
      </w:r>
      <w:r w:rsidR="00F43EE2" w:rsidRPr="000C12EA">
        <w:rPr>
          <w:rFonts w:ascii="Tahoma" w:hAnsi="Tahoma" w:cs="Tahoma"/>
          <w:bCs/>
        </w:rPr>
        <w:t xml:space="preserve"> penal, </w:t>
      </w:r>
      <w:r w:rsidR="00B81EBA" w:rsidRPr="000C12EA">
        <w:rPr>
          <w:rFonts w:ascii="Tahoma" w:hAnsi="Tahoma" w:cs="Tahoma"/>
          <w:bCs/>
        </w:rPr>
        <w:t xml:space="preserve">la </w:t>
      </w:r>
      <w:r w:rsidR="00F43EE2" w:rsidRPr="000C12EA">
        <w:rPr>
          <w:rFonts w:ascii="Tahoma" w:hAnsi="Tahoma" w:cs="Tahoma"/>
          <w:bCs/>
        </w:rPr>
        <w:t xml:space="preserve">que </w:t>
      </w:r>
      <w:r w:rsidR="00F97108" w:rsidRPr="000C12EA">
        <w:rPr>
          <w:rFonts w:ascii="Tahoma" w:hAnsi="Tahoma" w:cs="Tahoma"/>
          <w:bCs/>
        </w:rPr>
        <w:t>estaría</w:t>
      </w:r>
      <w:r w:rsidR="00F43EE2" w:rsidRPr="000C12EA">
        <w:rPr>
          <w:rFonts w:ascii="Tahoma" w:hAnsi="Tahoma" w:cs="Tahoma"/>
          <w:bCs/>
        </w:rPr>
        <w:t xml:space="preserve"> extinta como consecuencia del fenómeno de la </w:t>
      </w:r>
      <w:r w:rsidR="00B81EBA" w:rsidRPr="000C12EA">
        <w:rPr>
          <w:rFonts w:ascii="Tahoma" w:hAnsi="Tahoma" w:cs="Tahoma"/>
          <w:bCs/>
        </w:rPr>
        <w:t xml:space="preserve">prescripción, lo que implicaría el sobreseimiento de la </w:t>
      </w:r>
      <w:r w:rsidR="00F97108" w:rsidRPr="000C12EA">
        <w:rPr>
          <w:rFonts w:ascii="Tahoma" w:hAnsi="Tahoma" w:cs="Tahoma"/>
          <w:bCs/>
        </w:rPr>
        <w:t>actuación</w:t>
      </w:r>
      <w:r w:rsidR="00B81EBA" w:rsidRPr="000C12EA">
        <w:rPr>
          <w:rFonts w:ascii="Tahoma" w:hAnsi="Tahoma" w:cs="Tahoma"/>
          <w:bCs/>
        </w:rPr>
        <w:t xml:space="preserve"> p</w:t>
      </w:r>
      <w:r w:rsidR="000C12EA">
        <w:rPr>
          <w:rFonts w:ascii="Tahoma" w:hAnsi="Tahoma" w:cs="Tahoma"/>
          <w:bCs/>
        </w:rPr>
        <w:t>rocesal por el reato de marras.</w:t>
      </w:r>
    </w:p>
    <w:p w14:paraId="471C974B" w14:textId="77777777" w:rsidR="000C12EA" w:rsidRPr="000C12EA" w:rsidRDefault="000C12EA" w:rsidP="000C12EA">
      <w:pPr>
        <w:spacing w:after="0" w:line="276" w:lineRule="auto"/>
        <w:jc w:val="both"/>
        <w:rPr>
          <w:rFonts w:ascii="Tahoma" w:hAnsi="Tahoma" w:cs="Tahoma"/>
          <w:bCs/>
        </w:rPr>
      </w:pPr>
    </w:p>
    <w:p w14:paraId="4A97804C" w14:textId="77777777" w:rsidR="00B81EBA" w:rsidRPr="000C12EA" w:rsidRDefault="00B81EBA" w:rsidP="000C12EA">
      <w:pPr>
        <w:spacing w:after="0" w:line="276" w:lineRule="auto"/>
        <w:jc w:val="both"/>
        <w:rPr>
          <w:rFonts w:ascii="Tahoma" w:hAnsi="Tahoma" w:cs="Tahoma"/>
          <w:bCs/>
        </w:rPr>
      </w:pPr>
      <w:r w:rsidRPr="000C12EA">
        <w:rPr>
          <w:rFonts w:ascii="Tahoma" w:hAnsi="Tahoma" w:cs="Tahoma"/>
          <w:bCs/>
        </w:rPr>
        <w:t xml:space="preserve">Para poder llegar a la anterior conclusión se hace necesario tener en cuenta lo siguiente: </w:t>
      </w:r>
    </w:p>
    <w:p w14:paraId="3121AE64" w14:textId="77777777" w:rsidR="00B81EBA" w:rsidRPr="000C12EA" w:rsidRDefault="00B81EBA" w:rsidP="000C12EA">
      <w:pPr>
        <w:spacing w:after="0" w:line="276" w:lineRule="auto"/>
        <w:jc w:val="both"/>
        <w:rPr>
          <w:rFonts w:ascii="Tahoma" w:hAnsi="Tahoma" w:cs="Tahoma"/>
          <w:bCs/>
        </w:rPr>
      </w:pPr>
    </w:p>
    <w:p w14:paraId="742BF071" w14:textId="77777777" w:rsidR="00B81EBA" w:rsidRPr="000C12EA" w:rsidRDefault="00B81EBA" w:rsidP="000C12EA">
      <w:pPr>
        <w:pStyle w:val="Prrafodelista"/>
        <w:numPr>
          <w:ilvl w:val="0"/>
          <w:numId w:val="26"/>
        </w:numPr>
        <w:spacing w:after="0" w:line="276" w:lineRule="auto"/>
        <w:ind w:left="360"/>
        <w:jc w:val="both"/>
        <w:rPr>
          <w:rFonts w:ascii="Tahoma" w:hAnsi="Tahoma" w:cs="Tahoma"/>
          <w:bCs/>
        </w:rPr>
      </w:pPr>
      <w:r w:rsidRPr="000C12EA">
        <w:rPr>
          <w:rFonts w:ascii="Tahoma" w:hAnsi="Tahoma" w:cs="Tahoma"/>
          <w:bCs/>
        </w:rPr>
        <w:t xml:space="preserve">Para la época de los hechos, </w:t>
      </w:r>
      <w:r w:rsidR="0071414B" w:rsidRPr="000C12EA">
        <w:rPr>
          <w:rFonts w:ascii="Tahoma" w:hAnsi="Tahoma" w:cs="Tahoma"/>
          <w:bCs/>
        </w:rPr>
        <w:t xml:space="preserve">o sea el </w:t>
      </w:r>
      <w:r w:rsidRPr="000C12EA">
        <w:rPr>
          <w:rFonts w:ascii="Tahoma" w:hAnsi="Tahoma" w:cs="Tahoma"/>
          <w:bCs/>
        </w:rPr>
        <w:t>18 de marzo de 2.011</w:t>
      </w:r>
      <w:r w:rsidR="002B369E" w:rsidRPr="000C12EA">
        <w:rPr>
          <w:rStyle w:val="Refdenotaalpie"/>
          <w:rFonts w:ascii="Tahoma" w:hAnsi="Tahoma" w:cs="Tahoma"/>
          <w:bCs/>
        </w:rPr>
        <w:footnoteReference w:id="14"/>
      </w:r>
      <w:r w:rsidRPr="000C12EA">
        <w:rPr>
          <w:rFonts w:ascii="Tahoma" w:hAnsi="Tahoma" w:cs="Tahoma"/>
          <w:bCs/>
        </w:rPr>
        <w:t xml:space="preserve">, el delito de porte ilegal de armas de fuego de defensa personal, tipificado en el artículo 365 C.P. </w:t>
      </w:r>
      <w:r w:rsidRPr="000C12EA">
        <w:rPr>
          <w:rFonts w:ascii="Tahoma" w:hAnsi="Tahoma" w:cs="Tahoma"/>
          <w:bCs/>
        </w:rPr>
        <w:lastRenderedPageBreak/>
        <w:t xml:space="preserve">acorde con las reformas introducidas por la Ley # 1142 de 2.007 era </w:t>
      </w:r>
      <w:r w:rsidR="002B369E" w:rsidRPr="000C12EA">
        <w:rPr>
          <w:rFonts w:ascii="Tahoma" w:hAnsi="Tahoma" w:cs="Tahoma"/>
          <w:bCs/>
        </w:rPr>
        <w:t>sancionado</w:t>
      </w:r>
      <w:r w:rsidRPr="000C12EA">
        <w:rPr>
          <w:rFonts w:ascii="Tahoma" w:hAnsi="Tahoma" w:cs="Tahoma"/>
          <w:bCs/>
        </w:rPr>
        <w:t xml:space="preserve"> con una pena de </w:t>
      </w:r>
      <w:r w:rsidR="002B369E" w:rsidRPr="000C12EA">
        <w:rPr>
          <w:rFonts w:ascii="Tahoma" w:hAnsi="Tahoma" w:cs="Tahoma"/>
          <w:bCs/>
        </w:rPr>
        <w:t xml:space="preserve">4 a 8 años de </w:t>
      </w:r>
      <w:r w:rsidR="005146BB" w:rsidRPr="000C12EA">
        <w:rPr>
          <w:rFonts w:ascii="Tahoma" w:hAnsi="Tahoma" w:cs="Tahoma"/>
          <w:bCs/>
        </w:rPr>
        <w:t>prisión.</w:t>
      </w:r>
    </w:p>
    <w:p w14:paraId="54B40F24" w14:textId="77777777" w:rsidR="005146BB" w:rsidRPr="000C12EA" w:rsidRDefault="005146BB" w:rsidP="000C12EA">
      <w:pPr>
        <w:spacing w:after="0" w:line="276" w:lineRule="auto"/>
        <w:jc w:val="both"/>
        <w:rPr>
          <w:rFonts w:ascii="Tahoma" w:hAnsi="Tahoma" w:cs="Tahoma"/>
          <w:bCs/>
        </w:rPr>
      </w:pPr>
    </w:p>
    <w:p w14:paraId="1AB5CE18" w14:textId="621B8D2C" w:rsidR="00B81EBA" w:rsidRPr="000C12EA" w:rsidRDefault="005146BB" w:rsidP="000C12EA">
      <w:pPr>
        <w:pStyle w:val="Sinespaciado"/>
        <w:numPr>
          <w:ilvl w:val="0"/>
          <w:numId w:val="26"/>
        </w:numPr>
        <w:spacing w:line="276" w:lineRule="auto"/>
        <w:ind w:left="360"/>
        <w:jc w:val="both"/>
        <w:rPr>
          <w:rFonts w:ascii="Tahoma" w:hAnsi="Tahoma" w:cs="Tahoma"/>
          <w:sz w:val="24"/>
          <w:szCs w:val="24"/>
          <w:lang w:val="es-ES"/>
        </w:rPr>
      </w:pPr>
      <w:r w:rsidRPr="000C12EA">
        <w:rPr>
          <w:rFonts w:ascii="Tahoma" w:hAnsi="Tahoma" w:cs="Tahoma"/>
          <w:sz w:val="24"/>
          <w:szCs w:val="24"/>
        </w:rPr>
        <w:t xml:space="preserve">Acorde con lo reglado </w:t>
      </w:r>
      <w:r w:rsidR="00B81EBA" w:rsidRPr="000C12EA">
        <w:rPr>
          <w:rFonts w:ascii="Tahoma" w:hAnsi="Tahoma" w:cs="Tahoma"/>
          <w:sz w:val="24"/>
          <w:szCs w:val="24"/>
          <w:lang w:val="es-ES"/>
        </w:rPr>
        <w:t xml:space="preserve">en el artículo 292 </w:t>
      </w:r>
      <w:proofErr w:type="spellStart"/>
      <w:r w:rsidR="00B81EBA" w:rsidRPr="000C12EA">
        <w:rPr>
          <w:rFonts w:ascii="Tahoma" w:hAnsi="Tahoma" w:cs="Tahoma"/>
          <w:sz w:val="24"/>
          <w:szCs w:val="24"/>
          <w:lang w:val="es-ES"/>
        </w:rPr>
        <w:t>C.P.P</w:t>
      </w:r>
      <w:proofErr w:type="spellEnd"/>
      <w:r w:rsidR="00B81EBA" w:rsidRPr="000C12EA">
        <w:rPr>
          <w:rFonts w:ascii="Tahoma" w:hAnsi="Tahoma" w:cs="Tahoma"/>
          <w:sz w:val="24"/>
          <w:szCs w:val="24"/>
          <w:lang w:val="es-ES"/>
        </w:rPr>
        <w:t>. en consona</w:t>
      </w:r>
      <w:r w:rsidRPr="000C12EA">
        <w:rPr>
          <w:rFonts w:ascii="Tahoma" w:hAnsi="Tahoma" w:cs="Tahoma"/>
          <w:sz w:val="24"/>
          <w:szCs w:val="24"/>
          <w:lang w:val="es-ES"/>
        </w:rPr>
        <w:t xml:space="preserve">ncia con el artículo 83 C.P. </w:t>
      </w:r>
      <w:r w:rsidR="00B81EBA" w:rsidRPr="000C12EA">
        <w:rPr>
          <w:rFonts w:ascii="Tahoma" w:hAnsi="Tahoma" w:cs="Tahoma"/>
          <w:sz w:val="24"/>
          <w:szCs w:val="24"/>
          <w:lang w:val="es-ES"/>
        </w:rPr>
        <w:t xml:space="preserve">el termino de prescripción de la acción penal se interrumpió </w:t>
      </w:r>
      <w:r w:rsidRPr="000C12EA">
        <w:rPr>
          <w:rFonts w:ascii="Tahoma" w:hAnsi="Tahoma" w:cs="Tahoma"/>
          <w:sz w:val="24"/>
          <w:szCs w:val="24"/>
          <w:lang w:val="es-ES"/>
        </w:rPr>
        <w:t xml:space="preserve">para dicho delito </w:t>
      </w:r>
      <w:r w:rsidR="00B81EBA" w:rsidRPr="000C12EA">
        <w:rPr>
          <w:rFonts w:ascii="Tahoma" w:hAnsi="Tahoma" w:cs="Tahoma"/>
          <w:sz w:val="24"/>
          <w:szCs w:val="24"/>
          <w:lang w:val="es-ES"/>
        </w:rPr>
        <w:t>con la formulación de la imputación</w:t>
      </w:r>
      <w:r w:rsidR="0039390C" w:rsidRPr="000C12EA">
        <w:rPr>
          <w:rFonts w:ascii="Tahoma" w:hAnsi="Tahoma" w:cs="Tahoma"/>
          <w:sz w:val="24"/>
          <w:szCs w:val="24"/>
          <w:lang w:val="es-ES"/>
        </w:rPr>
        <w:t xml:space="preserve"> efectuada a </w:t>
      </w:r>
      <w:proofErr w:type="spellStart"/>
      <w:r w:rsidR="008666F4">
        <w:rPr>
          <w:rFonts w:ascii="Tahoma" w:hAnsi="Tahoma" w:cs="Tahoma"/>
          <w:sz w:val="24"/>
          <w:szCs w:val="24"/>
        </w:rPr>
        <w:t>WEM</w:t>
      </w:r>
      <w:proofErr w:type="spellEnd"/>
      <w:r w:rsidR="002A41F2" w:rsidRPr="000C12EA">
        <w:rPr>
          <w:rFonts w:ascii="Tahoma" w:hAnsi="Tahoma" w:cs="Tahoma"/>
          <w:sz w:val="24"/>
          <w:szCs w:val="24"/>
        </w:rPr>
        <w:t xml:space="preserve"> </w:t>
      </w:r>
      <w:r w:rsidR="0039390C" w:rsidRPr="000C12EA">
        <w:rPr>
          <w:rFonts w:ascii="Tahoma" w:hAnsi="Tahoma" w:cs="Tahoma"/>
          <w:sz w:val="24"/>
          <w:szCs w:val="24"/>
          <w:lang w:val="es-ES"/>
        </w:rPr>
        <w:t>ante el Juzgado 4º Penal municipal de esta localidad, con funciones de control de garantías</w:t>
      </w:r>
      <w:r w:rsidR="00C33010" w:rsidRPr="000C12EA">
        <w:rPr>
          <w:rFonts w:ascii="Tahoma" w:hAnsi="Tahoma" w:cs="Tahoma"/>
          <w:sz w:val="24"/>
          <w:szCs w:val="24"/>
          <w:lang w:val="es-ES"/>
        </w:rPr>
        <w:t>,</w:t>
      </w:r>
      <w:r w:rsidR="002A41F2" w:rsidRPr="000C12EA">
        <w:rPr>
          <w:rFonts w:ascii="Tahoma" w:hAnsi="Tahoma" w:cs="Tahoma"/>
          <w:sz w:val="24"/>
          <w:szCs w:val="24"/>
          <w:lang w:val="es-ES"/>
        </w:rPr>
        <w:t xml:space="preserve"> </w:t>
      </w:r>
      <w:r w:rsidR="00741C1E" w:rsidRPr="000C12EA">
        <w:rPr>
          <w:rFonts w:ascii="Tahoma" w:hAnsi="Tahoma" w:cs="Tahoma"/>
          <w:sz w:val="24"/>
          <w:szCs w:val="24"/>
          <w:lang w:val="es-ES"/>
        </w:rPr>
        <w:t xml:space="preserve">el </w:t>
      </w:r>
      <w:r w:rsidR="0039390C" w:rsidRPr="000C12EA">
        <w:rPr>
          <w:rFonts w:ascii="Tahoma" w:hAnsi="Tahoma" w:cs="Tahoma"/>
          <w:sz w:val="24"/>
          <w:szCs w:val="24"/>
          <w:lang w:val="es-ES"/>
        </w:rPr>
        <w:t xml:space="preserve">3 de agosto </w:t>
      </w:r>
      <w:r w:rsidR="00741C1E" w:rsidRPr="000C12EA">
        <w:rPr>
          <w:rFonts w:ascii="Tahoma" w:hAnsi="Tahoma" w:cs="Tahoma"/>
          <w:sz w:val="24"/>
          <w:szCs w:val="24"/>
          <w:lang w:val="es-ES"/>
        </w:rPr>
        <w:t>de</w:t>
      </w:r>
      <w:r w:rsidR="0039390C" w:rsidRPr="000C12EA">
        <w:rPr>
          <w:rFonts w:ascii="Tahoma" w:hAnsi="Tahoma" w:cs="Tahoma"/>
          <w:sz w:val="24"/>
          <w:szCs w:val="24"/>
          <w:lang w:val="es-ES"/>
        </w:rPr>
        <w:t>l</w:t>
      </w:r>
      <w:r w:rsidR="00741C1E" w:rsidRPr="000C12EA">
        <w:rPr>
          <w:rFonts w:ascii="Tahoma" w:hAnsi="Tahoma" w:cs="Tahoma"/>
          <w:sz w:val="24"/>
          <w:szCs w:val="24"/>
          <w:lang w:val="es-ES"/>
        </w:rPr>
        <w:t xml:space="preserve"> 2.012, </w:t>
      </w:r>
      <w:r w:rsidR="00B81EBA" w:rsidRPr="000C12EA">
        <w:rPr>
          <w:rFonts w:ascii="Tahoma" w:hAnsi="Tahoma" w:cs="Tahoma"/>
          <w:sz w:val="24"/>
          <w:szCs w:val="24"/>
          <w:lang w:val="es-ES"/>
        </w:rPr>
        <w:t xml:space="preserve">y a partir de ese acto procesal comenzó a correr uno nuevo </w:t>
      </w:r>
      <w:r w:rsidR="00741C1E" w:rsidRPr="000C12EA">
        <w:rPr>
          <w:rFonts w:ascii="Tahoma" w:hAnsi="Tahoma" w:cs="Tahoma"/>
          <w:sz w:val="24"/>
          <w:szCs w:val="24"/>
          <w:lang w:val="es-ES"/>
        </w:rPr>
        <w:t xml:space="preserve">termino prescriptivo </w:t>
      </w:r>
      <w:r w:rsidR="00B81EBA" w:rsidRPr="000C12EA">
        <w:rPr>
          <w:rFonts w:ascii="Tahoma" w:hAnsi="Tahoma" w:cs="Tahoma"/>
          <w:sz w:val="24"/>
          <w:szCs w:val="24"/>
          <w:lang w:val="es-ES"/>
        </w:rPr>
        <w:t>por un lapso igual al de la mitad de la pena máxima, el que en ningún momento debe ser inferior a 3 años</w:t>
      </w:r>
      <w:r w:rsidR="00741C1E" w:rsidRPr="000C12EA">
        <w:rPr>
          <w:rFonts w:ascii="Tahoma" w:hAnsi="Tahoma" w:cs="Tahoma"/>
          <w:sz w:val="24"/>
          <w:szCs w:val="24"/>
          <w:lang w:val="es-ES"/>
        </w:rPr>
        <w:t xml:space="preserve">, el </w:t>
      </w:r>
      <w:r w:rsidR="0071414B" w:rsidRPr="000C12EA">
        <w:rPr>
          <w:rFonts w:ascii="Tahoma" w:hAnsi="Tahoma" w:cs="Tahoma"/>
          <w:sz w:val="24"/>
          <w:szCs w:val="24"/>
          <w:lang w:val="es-ES"/>
        </w:rPr>
        <w:t xml:space="preserve">cual para </w:t>
      </w:r>
      <w:r w:rsidR="00741C1E" w:rsidRPr="000C12EA">
        <w:rPr>
          <w:rFonts w:ascii="Tahoma" w:hAnsi="Tahoma" w:cs="Tahoma"/>
          <w:sz w:val="24"/>
          <w:szCs w:val="24"/>
          <w:lang w:val="es-ES"/>
        </w:rPr>
        <w:t xml:space="preserve">el delito de marras </w:t>
      </w:r>
      <w:r w:rsidR="0071414B" w:rsidRPr="000C12EA">
        <w:rPr>
          <w:rFonts w:ascii="Tahoma" w:hAnsi="Tahoma" w:cs="Tahoma"/>
          <w:sz w:val="24"/>
          <w:szCs w:val="24"/>
          <w:lang w:val="es-ES"/>
        </w:rPr>
        <w:t>sería</w:t>
      </w:r>
      <w:r w:rsidR="00741C1E" w:rsidRPr="000C12EA">
        <w:rPr>
          <w:rFonts w:ascii="Tahoma" w:hAnsi="Tahoma" w:cs="Tahoma"/>
          <w:sz w:val="24"/>
          <w:szCs w:val="24"/>
          <w:lang w:val="es-ES"/>
        </w:rPr>
        <w:t xml:space="preserve"> de 4 años</w:t>
      </w:r>
      <w:r w:rsidR="00B81EBA" w:rsidRPr="000C12EA">
        <w:rPr>
          <w:rFonts w:ascii="Tahoma" w:hAnsi="Tahoma" w:cs="Tahoma"/>
          <w:sz w:val="24"/>
          <w:szCs w:val="24"/>
          <w:lang w:val="es-ES"/>
        </w:rPr>
        <w:t>.</w:t>
      </w:r>
    </w:p>
    <w:p w14:paraId="4BB0256B" w14:textId="77777777" w:rsidR="00741C1E" w:rsidRPr="000C12EA" w:rsidRDefault="00741C1E" w:rsidP="000C12EA">
      <w:pPr>
        <w:pStyle w:val="Sinespaciado"/>
        <w:spacing w:line="276" w:lineRule="auto"/>
        <w:jc w:val="both"/>
        <w:rPr>
          <w:rFonts w:ascii="Tahoma" w:hAnsi="Tahoma" w:cs="Tahoma"/>
          <w:sz w:val="24"/>
          <w:szCs w:val="24"/>
          <w:lang w:val="es-ES"/>
        </w:rPr>
      </w:pPr>
    </w:p>
    <w:p w14:paraId="3F984446" w14:textId="77777777" w:rsidR="00B81EBA" w:rsidRPr="000C12EA" w:rsidRDefault="00741C1E" w:rsidP="000C12EA">
      <w:pPr>
        <w:pStyle w:val="Sinespaciado"/>
        <w:numPr>
          <w:ilvl w:val="0"/>
          <w:numId w:val="26"/>
        </w:numPr>
        <w:spacing w:line="276" w:lineRule="auto"/>
        <w:ind w:left="360"/>
        <w:jc w:val="both"/>
        <w:rPr>
          <w:rFonts w:ascii="Tahoma" w:hAnsi="Tahoma" w:cs="Tahoma"/>
          <w:sz w:val="24"/>
          <w:szCs w:val="24"/>
          <w:lang w:val="es-ES"/>
        </w:rPr>
      </w:pPr>
      <w:r w:rsidRPr="000C12EA">
        <w:rPr>
          <w:rFonts w:ascii="Tahoma" w:hAnsi="Tahoma" w:cs="Tahoma"/>
          <w:sz w:val="24"/>
          <w:szCs w:val="24"/>
          <w:lang w:val="es-ES"/>
        </w:rPr>
        <w:t xml:space="preserve">Ese </w:t>
      </w:r>
      <w:r w:rsidR="00B81EBA" w:rsidRPr="000C12EA">
        <w:rPr>
          <w:rFonts w:ascii="Tahoma" w:hAnsi="Tahoma" w:cs="Tahoma"/>
          <w:sz w:val="24"/>
          <w:szCs w:val="24"/>
          <w:lang w:val="es-ES"/>
        </w:rPr>
        <w:t xml:space="preserve">nuevo término de prescripción, acorde con lo regulado en el artículo 189 </w:t>
      </w:r>
      <w:proofErr w:type="spellStart"/>
      <w:r w:rsidR="00B81EBA" w:rsidRPr="000C12EA">
        <w:rPr>
          <w:rFonts w:ascii="Tahoma" w:hAnsi="Tahoma" w:cs="Tahoma"/>
          <w:sz w:val="24"/>
          <w:szCs w:val="24"/>
          <w:lang w:val="es-ES"/>
        </w:rPr>
        <w:t>C.P.P</w:t>
      </w:r>
      <w:proofErr w:type="spellEnd"/>
      <w:r w:rsidR="00B81EBA" w:rsidRPr="000C12EA">
        <w:rPr>
          <w:rFonts w:ascii="Tahoma" w:hAnsi="Tahoma" w:cs="Tahoma"/>
          <w:sz w:val="24"/>
          <w:szCs w:val="24"/>
          <w:lang w:val="es-ES"/>
        </w:rPr>
        <w:t xml:space="preserve">. se volvía a interrumpir con el </w:t>
      </w:r>
      <w:proofErr w:type="spellStart"/>
      <w:r w:rsidR="00B81EBA" w:rsidRPr="000C12EA">
        <w:rPr>
          <w:rFonts w:ascii="Tahoma" w:hAnsi="Tahoma" w:cs="Tahoma"/>
          <w:sz w:val="24"/>
          <w:szCs w:val="24"/>
          <w:lang w:val="es-ES"/>
        </w:rPr>
        <w:t>proferimiento</w:t>
      </w:r>
      <w:proofErr w:type="spellEnd"/>
      <w:r w:rsidR="00B81EBA" w:rsidRPr="000C12EA">
        <w:rPr>
          <w:rFonts w:ascii="Tahoma" w:hAnsi="Tahoma" w:cs="Tahoma"/>
          <w:sz w:val="24"/>
          <w:szCs w:val="24"/>
          <w:lang w:val="es-ES"/>
        </w:rPr>
        <w:t xml:space="preserve"> de la sentencia de 2ª instancia, y a partir de ese momento empezaba a correr otro término que no podía exceder los </w:t>
      </w:r>
      <w:r w:rsidR="0071414B" w:rsidRPr="000C12EA">
        <w:rPr>
          <w:rFonts w:ascii="Tahoma" w:hAnsi="Tahoma" w:cs="Tahoma"/>
          <w:sz w:val="24"/>
          <w:szCs w:val="24"/>
          <w:lang w:val="es-ES"/>
        </w:rPr>
        <w:t xml:space="preserve">5 </w:t>
      </w:r>
      <w:r w:rsidR="00B81EBA" w:rsidRPr="000C12EA">
        <w:rPr>
          <w:rFonts w:ascii="Tahoma" w:hAnsi="Tahoma" w:cs="Tahoma"/>
          <w:sz w:val="24"/>
          <w:szCs w:val="24"/>
          <w:lang w:val="es-ES"/>
        </w:rPr>
        <w:t xml:space="preserve">años. </w:t>
      </w:r>
    </w:p>
    <w:p w14:paraId="4F80196E" w14:textId="77777777" w:rsidR="006156A2" w:rsidRPr="000C12EA" w:rsidRDefault="006156A2" w:rsidP="000C12EA">
      <w:pPr>
        <w:pStyle w:val="Prrafodelista"/>
        <w:spacing w:after="0" w:line="276" w:lineRule="auto"/>
        <w:rPr>
          <w:rFonts w:ascii="Tahoma" w:hAnsi="Tahoma" w:cs="Tahoma"/>
          <w:lang w:val="es-ES"/>
        </w:rPr>
      </w:pPr>
    </w:p>
    <w:p w14:paraId="005C6F4D" w14:textId="77777777" w:rsidR="00B81EBA" w:rsidRPr="000C12EA" w:rsidRDefault="00741C1E" w:rsidP="000C12EA">
      <w:pPr>
        <w:pStyle w:val="Sinespaciado"/>
        <w:numPr>
          <w:ilvl w:val="0"/>
          <w:numId w:val="26"/>
        </w:numPr>
        <w:spacing w:line="276" w:lineRule="auto"/>
        <w:ind w:left="360"/>
        <w:jc w:val="both"/>
        <w:rPr>
          <w:rFonts w:ascii="Tahoma" w:hAnsi="Tahoma" w:cs="Tahoma"/>
          <w:sz w:val="24"/>
          <w:szCs w:val="24"/>
        </w:rPr>
      </w:pPr>
      <w:r w:rsidRPr="000C12EA">
        <w:rPr>
          <w:rFonts w:ascii="Tahoma" w:hAnsi="Tahoma" w:cs="Tahoma"/>
          <w:sz w:val="24"/>
          <w:szCs w:val="24"/>
          <w:lang w:val="es-ES"/>
        </w:rPr>
        <w:t xml:space="preserve">Para la época en la cual estamos profiriendo el presente fallo de 2ª instancia, o sea </w:t>
      </w:r>
      <w:r w:rsidR="0071414B" w:rsidRPr="000C12EA">
        <w:rPr>
          <w:rFonts w:ascii="Tahoma" w:hAnsi="Tahoma" w:cs="Tahoma"/>
          <w:sz w:val="24"/>
          <w:szCs w:val="24"/>
          <w:lang w:val="es-ES"/>
        </w:rPr>
        <w:t xml:space="preserve">para </w:t>
      </w:r>
      <w:r w:rsidRPr="000C12EA">
        <w:rPr>
          <w:rFonts w:ascii="Tahoma" w:hAnsi="Tahoma" w:cs="Tahoma"/>
          <w:sz w:val="24"/>
          <w:szCs w:val="24"/>
          <w:lang w:val="es-ES"/>
        </w:rPr>
        <w:t>el mes de marzo de 2.020</w:t>
      </w:r>
      <w:r w:rsidR="0071414B" w:rsidRPr="000C12EA">
        <w:rPr>
          <w:rFonts w:ascii="Tahoma" w:hAnsi="Tahoma" w:cs="Tahoma"/>
          <w:sz w:val="24"/>
          <w:szCs w:val="24"/>
          <w:lang w:val="es-ES"/>
        </w:rPr>
        <w:t>,</w:t>
      </w:r>
      <w:r w:rsidRPr="000C12EA">
        <w:rPr>
          <w:rFonts w:ascii="Tahoma" w:hAnsi="Tahoma" w:cs="Tahoma"/>
          <w:sz w:val="24"/>
          <w:szCs w:val="24"/>
          <w:lang w:val="es-ES"/>
        </w:rPr>
        <w:t xml:space="preserve"> han transcurrido </w:t>
      </w:r>
      <w:r w:rsidR="007D4D49" w:rsidRPr="000C12EA">
        <w:rPr>
          <w:rFonts w:ascii="Tahoma" w:hAnsi="Tahoma" w:cs="Tahoma"/>
          <w:sz w:val="24"/>
          <w:szCs w:val="24"/>
          <w:lang w:val="es-ES"/>
        </w:rPr>
        <w:t>más</w:t>
      </w:r>
      <w:r w:rsidRPr="000C12EA">
        <w:rPr>
          <w:rFonts w:ascii="Tahoma" w:hAnsi="Tahoma" w:cs="Tahoma"/>
          <w:sz w:val="24"/>
          <w:szCs w:val="24"/>
          <w:lang w:val="es-ES"/>
        </w:rPr>
        <w:t xml:space="preserve"> de </w:t>
      </w:r>
      <w:r w:rsidR="0071414B" w:rsidRPr="000C12EA">
        <w:rPr>
          <w:rFonts w:ascii="Tahoma" w:hAnsi="Tahoma" w:cs="Tahoma"/>
          <w:sz w:val="24"/>
          <w:szCs w:val="24"/>
          <w:lang w:val="es-ES"/>
        </w:rPr>
        <w:t>4</w:t>
      </w:r>
      <w:r w:rsidRPr="000C12EA">
        <w:rPr>
          <w:rFonts w:ascii="Tahoma" w:hAnsi="Tahoma" w:cs="Tahoma"/>
          <w:sz w:val="24"/>
          <w:szCs w:val="24"/>
          <w:lang w:val="es-ES"/>
        </w:rPr>
        <w:t xml:space="preserve"> años desde que se formuló la </w:t>
      </w:r>
      <w:r w:rsidR="00F97108" w:rsidRPr="000C12EA">
        <w:rPr>
          <w:rFonts w:ascii="Tahoma" w:hAnsi="Tahoma" w:cs="Tahoma"/>
          <w:sz w:val="24"/>
          <w:szCs w:val="24"/>
          <w:lang w:val="es-ES"/>
        </w:rPr>
        <w:t>imputación</w:t>
      </w:r>
      <w:r w:rsidRPr="000C12EA">
        <w:rPr>
          <w:rFonts w:ascii="Tahoma" w:hAnsi="Tahoma" w:cs="Tahoma"/>
          <w:sz w:val="24"/>
          <w:szCs w:val="24"/>
          <w:lang w:val="es-ES"/>
        </w:rPr>
        <w:t xml:space="preserve">, lo </w:t>
      </w:r>
      <w:r w:rsidR="006156A2" w:rsidRPr="000C12EA">
        <w:rPr>
          <w:rFonts w:ascii="Tahoma" w:hAnsi="Tahoma" w:cs="Tahoma"/>
          <w:sz w:val="24"/>
          <w:szCs w:val="24"/>
          <w:lang w:val="es-ES"/>
        </w:rPr>
        <w:t>que</w:t>
      </w:r>
      <w:r w:rsidRPr="000C12EA">
        <w:rPr>
          <w:rFonts w:ascii="Tahoma" w:hAnsi="Tahoma" w:cs="Tahoma"/>
          <w:sz w:val="24"/>
          <w:szCs w:val="24"/>
          <w:lang w:val="es-ES"/>
        </w:rPr>
        <w:t xml:space="preserve"> quiere decir que </w:t>
      </w:r>
      <w:r w:rsidR="00B81EBA" w:rsidRPr="000C12EA">
        <w:rPr>
          <w:rFonts w:ascii="Tahoma" w:hAnsi="Tahoma" w:cs="Tahoma"/>
          <w:sz w:val="24"/>
          <w:szCs w:val="24"/>
        </w:rPr>
        <w:t xml:space="preserve">a la fecha en la </w:t>
      </w:r>
      <w:r w:rsidR="0071414B" w:rsidRPr="000C12EA">
        <w:rPr>
          <w:rFonts w:ascii="Tahoma" w:hAnsi="Tahoma" w:cs="Tahoma"/>
          <w:sz w:val="24"/>
          <w:szCs w:val="24"/>
        </w:rPr>
        <w:t>que</w:t>
      </w:r>
      <w:r w:rsidR="00B81EBA" w:rsidRPr="000C12EA">
        <w:rPr>
          <w:rFonts w:ascii="Tahoma" w:hAnsi="Tahoma" w:cs="Tahoma"/>
          <w:sz w:val="24"/>
          <w:szCs w:val="24"/>
        </w:rPr>
        <w:t xml:space="preserve"> se está desatando la apelación por parte del </w:t>
      </w:r>
      <w:r w:rsidR="00B81EBA" w:rsidRPr="000C12EA">
        <w:rPr>
          <w:rFonts w:ascii="Tahoma" w:hAnsi="Tahoma" w:cs="Tahoma"/>
          <w:i/>
          <w:sz w:val="24"/>
          <w:szCs w:val="24"/>
        </w:rPr>
        <w:t xml:space="preserve">Ad </w:t>
      </w:r>
      <w:proofErr w:type="spellStart"/>
      <w:r w:rsidR="00B81EBA" w:rsidRPr="000C12EA">
        <w:rPr>
          <w:rFonts w:ascii="Tahoma" w:hAnsi="Tahoma" w:cs="Tahoma"/>
          <w:i/>
          <w:sz w:val="24"/>
          <w:szCs w:val="24"/>
        </w:rPr>
        <w:t>quem</w:t>
      </w:r>
      <w:proofErr w:type="spellEnd"/>
      <w:r w:rsidR="00B81EBA" w:rsidRPr="000C12EA">
        <w:rPr>
          <w:rFonts w:ascii="Tahoma" w:hAnsi="Tahoma" w:cs="Tahoma"/>
          <w:sz w:val="24"/>
          <w:szCs w:val="24"/>
        </w:rPr>
        <w:t>, se encuentra m</w:t>
      </w:r>
      <w:r w:rsidRPr="000C12EA">
        <w:rPr>
          <w:rFonts w:ascii="Tahoma" w:hAnsi="Tahoma" w:cs="Tahoma"/>
          <w:sz w:val="24"/>
          <w:szCs w:val="24"/>
        </w:rPr>
        <w:t xml:space="preserve">ás que extinta la acción penal como consecuencia de haber operado el fenómeno de la prescripción. </w:t>
      </w:r>
    </w:p>
    <w:p w14:paraId="75268462" w14:textId="77777777" w:rsidR="0071414B" w:rsidRPr="000C12EA" w:rsidRDefault="0071414B" w:rsidP="000C12EA">
      <w:pPr>
        <w:pStyle w:val="Sinespaciado"/>
        <w:spacing w:line="276" w:lineRule="auto"/>
        <w:jc w:val="both"/>
        <w:rPr>
          <w:rFonts w:ascii="Tahoma" w:hAnsi="Tahoma" w:cs="Tahoma"/>
          <w:sz w:val="24"/>
          <w:szCs w:val="24"/>
        </w:rPr>
      </w:pPr>
    </w:p>
    <w:p w14:paraId="61B19245" w14:textId="4C689EC2" w:rsidR="00F43EE2" w:rsidRPr="000C12EA" w:rsidRDefault="00741C1E" w:rsidP="000C12EA">
      <w:pPr>
        <w:pStyle w:val="Sinespaciado"/>
        <w:spacing w:line="276" w:lineRule="auto"/>
        <w:jc w:val="both"/>
        <w:rPr>
          <w:rFonts w:ascii="Tahoma" w:hAnsi="Tahoma" w:cs="Tahoma"/>
          <w:bCs/>
          <w:sz w:val="24"/>
          <w:szCs w:val="24"/>
        </w:rPr>
      </w:pPr>
      <w:r w:rsidRPr="000C12EA">
        <w:rPr>
          <w:rFonts w:ascii="Tahoma" w:hAnsi="Tahoma" w:cs="Tahoma"/>
          <w:sz w:val="24"/>
          <w:szCs w:val="24"/>
        </w:rPr>
        <w:t xml:space="preserve">Siendo </w:t>
      </w:r>
      <w:r w:rsidR="00F97108" w:rsidRPr="000C12EA">
        <w:rPr>
          <w:rFonts w:ascii="Tahoma" w:hAnsi="Tahoma" w:cs="Tahoma"/>
          <w:sz w:val="24"/>
          <w:szCs w:val="24"/>
        </w:rPr>
        <w:t>así</w:t>
      </w:r>
      <w:r w:rsidRPr="000C12EA">
        <w:rPr>
          <w:rFonts w:ascii="Tahoma" w:hAnsi="Tahoma" w:cs="Tahoma"/>
          <w:sz w:val="24"/>
          <w:szCs w:val="24"/>
        </w:rPr>
        <w:t xml:space="preserve"> las cosas, ante el acaecimiento de una causal objetiva de </w:t>
      </w:r>
      <w:proofErr w:type="spellStart"/>
      <w:r w:rsidRPr="000C12EA">
        <w:rPr>
          <w:rFonts w:ascii="Tahoma" w:hAnsi="Tahoma" w:cs="Tahoma"/>
          <w:sz w:val="24"/>
          <w:szCs w:val="24"/>
        </w:rPr>
        <w:t>impro</w:t>
      </w:r>
      <w:r w:rsidR="008B16B2" w:rsidRPr="000C12EA">
        <w:rPr>
          <w:rFonts w:ascii="Tahoma" w:hAnsi="Tahoma" w:cs="Tahoma"/>
          <w:sz w:val="24"/>
          <w:szCs w:val="24"/>
        </w:rPr>
        <w:t>s</w:t>
      </w:r>
      <w:r w:rsidRPr="000C12EA">
        <w:rPr>
          <w:rFonts w:ascii="Tahoma" w:hAnsi="Tahoma" w:cs="Tahoma"/>
          <w:sz w:val="24"/>
          <w:szCs w:val="24"/>
        </w:rPr>
        <w:t>e</w:t>
      </w:r>
      <w:r w:rsidR="008B16B2" w:rsidRPr="000C12EA">
        <w:rPr>
          <w:rFonts w:ascii="Tahoma" w:hAnsi="Tahoma" w:cs="Tahoma"/>
          <w:sz w:val="24"/>
          <w:szCs w:val="24"/>
        </w:rPr>
        <w:t>g</w:t>
      </w:r>
      <w:r w:rsidRPr="000C12EA">
        <w:rPr>
          <w:rFonts w:ascii="Tahoma" w:hAnsi="Tahoma" w:cs="Tahoma"/>
          <w:sz w:val="24"/>
          <w:szCs w:val="24"/>
        </w:rPr>
        <w:t>uibilidad</w:t>
      </w:r>
      <w:proofErr w:type="spellEnd"/>
      <w:r w:rsidRPr="000C12EA">
        <w:rPr>
          <w:rFonts w:ascii="Tahoma" w:hAnsi="Tahoma" w:cs="Tahoma"/>
          <w:sz w:val="24"/>
          <w:szCs w:val="24"/>
        </w:rPr>
        <w:t xml:space="preserve"> de</w:t>
      </w:r>
      <w:r w:rsidR="0071414B" w:rsidRPr="000C12EA">
        <w:rPr>
          <w:rFonts w:ascii="Tahoma" w:hAnsi="Tahoma" w:cs="Tahoma"/>
          <w:sz w:val="24"/>
          <w:szCs w:val="24"/>
        </w:rPr>
        <w:t>l ejercicio de</w:t>
      </w:r>
      <w:r w:rsidRPr="000C12EA">
        <w:rPr>
          <w:rFonts w:ascii="Tahoma" w:hAnsi="Tahoma" w:cs="Tahoma"/>
          <w:sz w:val="24"/>
          <w:szCs w:val="24"/>
        </w:rPr>
        <w:t xml:space="preserve"> la </w:t>
      </w:r>
      <w:r w:rsidR="0071414B" w:rsidRPr="000C12EA">
        <w:rPr>
          <w:rFonts w:ascii="Tahoma" w:hAnsi="Tahoma" w:cs="Tahoma"/>
          <w:sz w:val="24"/>
          <w:szCs w:val="24"/>
        </w:rPr>
        <w:t>acción</w:t>
      </w:r>
      <w:r w:rsidRPr="000C12EA">
        <w:rPr>
          <w:rFonts w:ascii="Tahoma" w:hAnsi="Tahoma" w:cs="Tahoma"/>
          <w:sz w:val="24"/>
          <w:szCs w:val="24"/>
        </w:rPr>
        <w:t xml:space="preserve"> penal, la cual se encuentra extinta por haber operado la prescripción, la Sala procederá a </w:t>
      </w:r>
      <w:proofErr w:type="spellStart"/>
      <w:r w:rsidRPr="000C12EA">
        <w:rPr>
          <w:rFonts w:ascii="Tahoma" w:hAnsi="Tahoma" w:cs="Tahoma"/>
          <w:sz w:val="24"/>
          <w:szCs w:val="24"/>
        </w:rPr>
        <w:t>precluir</w:t>
      </w:r>
      <w:proofErr w:type="spellEnd"/>
      <w:r w:rsidRPr="000C12EA">
        <w:rPr>
          <w:rFonts w:ascii="Tahoma" w:hAnsi="Tahoma" w:cs="Tahoma"/>
          <w:sz w:val="24"/>
          <w:szCs w:val="24"/>
        </w:rPr>
        <w:t xml:space="preserve"> la </w:t>
      </w:r>
      <w:r w:rsidR="00F97108" w:rsidRPr="000C12EA">
        <w:rPr>
          <w:rFonts w:ascii="Tahoma" w:hAnsi="Tahoma" w:cs="Tahoma"/>
          <w:sz w:val="24"/>
          <w:szCs w:val="24"/>
        </w:rPr>
        <w:t>actuación</w:t>
      </w:r>
      <w:r w:rsidRPr="000C12EA">
        <w:rPr>
          <w:rFonts w:ascii="Tahoma" w:hAnsi="Tahoma" w:cs="Tahoma"/>
          <w:sz w:val="24"/>
          <w:szCs w:val="24"/>
        </w:rPr>
        <w:t xml:space="preserve"> penal en lo que atañe con los cargos endilgados en contra del procesado </w:t>
      </w:r>
      <w:proofErr w:type="spellStart"/>
      <w:r w:rsidR="008666F4">
        <w:rPr>
          <w:rFonts w:ascii="Tahoma" w:hAnsi="Tahoma" w:cs="Tahoma"/>
          <w:sz w:val="24"/>
          <w:szCs w:val="24"/>
        </w:rPr>
        <w:t>WEM</w:t>
      </w:r>
      <w:proofErr w:type="spellEnd"/>
      <w:r w:rsidRPr="000C12EA">
        <w:rPr>
          <w:rFonts w:ascii="Tahoma" w:hAnsi="Tahoma" w:cs="Tahoma"/>
          <w:sz w:val="24"/>
          <w:szCs w:val="24"/>
        </w:rPr>
        <w:t xml:space="preserve"> por haber incurrido en la comisión del delito de porte ilegal de armas de fuego de defensa personal</w:t>
      </w:r>
      <w:r w:rsidR="0071414B" w:rsidRPr="000C12EA">
        <w:rPr>
          <w:rFonts w:ascii="Tahoma" w:hAnsi="Tahoma" w:cs="Tahoma"/>
          <w:sz w:val="24"/>
          <w:szCs w:val="24"/>
        </w:rPr>
        <w:t>.</w:t>
      </w:r>
    </w:p>
    <w:p w14:paraId="7445543A" w14:textId="77777777" w:rsidR="00E63D6C" w:rsidRPr="000C12EA" w:rsidRDefault="00E63D6C" w:rsidP="000C12EA">
      <w:pPr>
        <w:spacing w:after="0" w:line="276" w:lineRule="auto"/>
        <w:jc w:val="both"/>
        <w:rPr>
          <w:rFonts w:ascii="Tahoma" w:hAnsi="Tahoma" w:cs="Tahoma"/>
          <w:bCs/>
        </w:rPr>
      </w:pPr>
    </w:p>
    <w:p w14:paraId="22BD3C3E" w14:textId="51AC8200" w:rsidR="00417682" w:rsidRPr="000C12EA" w:rsidRDefault="001C64D0" w:rsidP="000C12EA">
      <w:pPr>
        <w:spacing w:after="0" w:line="276" w:lineRule="auto"/>
        <w:jc w:val="both"/>
        <w:rPr>
          <w:rFonts w:ascii="Tahoma" w:hAnsi="Tahoma" w:cs="Tahoma"/>
          <w:bCs/>
        </w:rPr>
      </w:pPr>
      <w:r w:rsidRPr="000C12EA">
        <w:rPr>
          <w:rFonts w:ascii="Tahoma" w:hAnsi="Tahoma" w:cs="Tahoma"/>
          <w:bCs/>
        </w:rPr>
        <w:t>Ahora,</w:t>
      </w:r>
      <w:r w:rsidR="008B16B2" w:rsidRPr="000C12EA">
        <w:rPr>
          <w:rFonts w:ascii="Tahoma" w:hAnsi="Tahoma" w:cs="Tahoma"/>
          <w:bCs/>
        </w:rPr>
        <w:t xml:space="preserve"> </w:t>
      </w:r>
      <w:r w:rsidR="00E63D6C" w:rsidRPr="000C12EA">
        <w:rPr>
          <w:rFonts w:ascii="Tahoma" w:hAnsi="Tahoma" w:cs="Tahoma"/>
          <w:bCs/>
        </w:rPr>
        <w:t xml:space="preserve">en lo que tiene que ver con el grado de participación del procesado </w:t>
      </w:r>
      <w:proofErr w:type="spellStart"/>
      <w:r w:rsidR="008666F4">
        <w:rPr>
          <w:rFonts w:ascii="Tahoma" w:hAnsi="Tahoma" w:cs="Tahoma"/>
          <w:bCs/>
        </w:rPr>
        <w:t>WEM</w:t>
      </w:r>
      <w:proofErr w:type="spellEnd"/>
      <w:r w:rsidR="00E63D6C" w:rsidRPr="000C12EA">
        <w:rPr>
          <w:rFonts w:ascii="Tahoma" w:hAnsi="Tahoma" w:cs="Tahoma"/>
          <w:bCs/>
        </w:rPr>
        <w:t xml:space="preserve"> en la comisión de los delitos por los cuales ha sido declarado penalmente resp</w:t>
      </w:r>
      <w:r w:rsidR="00CD2DFA" w:rsidRPr="000C12EA">
        <w:rPr>
          <w:rFonts w:ascii="Tahoma" w:hAnsi="Tahoma" w:cs="Tahoma"/>
          <w:bCs/>
        </w:rPr>
        <w:t>onsable por la Colegiatura, este</w:t>
      </w:r>
      <w:r w:rsidR="00E63D6C" w:rsidRPr="000C12EA">
        <w:rPr>
          <w:rFonts w:ascii="Tahoma" w:hAnsi="Tahoma" w:cs="Tahoma"/>
          <w:bCs/>
        </w:rPr>
        <w:t xml:space="preserve"> lo será en calidad de coautor impropio y no de cómplice</w:t>
      </w:r>
      <w:r w:rsidR="00E949EC" w:rsidRPr="000C12EA">
        <w:rPr>
          <w:rFonts w:ascii="Tahoma" w:hAnsi="Tahoma" w:cs="Tahoma"/>
          <w:bCs/>
        </w:rPr>
        <w:t>, como</w:t>
      </w:r>
      <w:r w:rsidR="008B16B2" w:rsidRPr="000C12EA">
        <w:rPr>
          <w:rFonts w:ascii="Tahoma" w:hAnsi="Tahoma" w:cs="Tahoma"/>
          <w:bCs/>
        </w:rPr>
        <w:t xml:space="preserve"> </w:t>
      </w:r>
      <w:r w:rsidR="00E949EC" w:rsidRPr="000C12EA">
        <w:rPr>
          <w:rFonts w:ascii="Tahoma" w:hAnsi="Tahoma" w:cs="Tahoma"/>
          <w:bCs/>
        </w:rPr>
        <w:t xml:space="preserve">inicialmente </w:t>
      </w:r>
      <w:r w:rsidR="00E63D6C" w:rsidRPr="000C12EA">
        <w:rPr>
          <w:rFonts w:ascii="Tahoma" w:hAnsi="Tahoma" w:cs="Tahoma"/>
          <w:bCs/>
        </w:rPr>
        <w:t xml:space="preserve">lo </w:t>
      </w:r>
      <w:r w:rsidR="006156A2" w:rsidRPr="000C12EA">
        <w:rPr>
          <w:rFonts w:ascii="Tahoma" w:hAnsi="Tahoma" w:cs="Tahoma"/>
          <w:bCs/>
        </w:rPr>
        <w:t>expresó</w:t>
      </w:r>
      <w:r w:rsidR="00E63D6C" w:rsidRPr="000C12EA">
        <w:rPr>
          <w:rFonts w:ascii="Tahoma" w:hAnsi="Tahoma" w:cs="Tahoma"/>
          <w:bCs/>
        </w:rPr>
        <w:t xml:space="preserve"> la </w:t>
      </w:r>
      <w:r w:rsidR="00F97108" w:rsidRPr="000C12EA">
        <w:rPr>
          <w:rFonts w:ascii="Tahoma" w:hAnsi="Tahoma" w:cs="Tahoma"/>
          <w:bCs/>
        </w:rPr>
        <w:t>Fiscalía</w:t>
      </w:r>
      <w:r w:rsidR="00E63D6C" w:rsidRPr="000C12EA">
        <w:rPr>
          <w:rFonts w:ascii="Tahoma" w:hAnsi="Tahoma" w:cs="Tahoma"/>
          <w:bCs/>
        </w:rPr>
        <w:t xml:space="preserve"> al inicio del juicio cuando propuso su </w:t>
      </w:r>
      <w:r w:rsidR="0071414B" w:rsidRPr="000C12EA">
        <w:rPr>
          <w:rFonts w:ascii="Tahoma" w:hAnsi="Tahoma" w:cs="Tahoma"/>
          <w:bCs/>
        </w:rPr>
        <w:t>teoría</w:t>
      </w:r>
      <w:r w:rsidR="00E63D6C" w:rsidRPr="000C12EA">
        <w:rPr>
          <w:rFonts w:ascii="Tahoma" w:hAnsi="Tahoma" w:cs="Tahoma"/>
          <w:bCs/>
        </w:rPr>
        <w:t xml:space="preserve"> del caso, </w:t>
      </w:r>
      <w:r w:rsidR="00E949EC" w:rsidRPr="000C12EA">
        <w:rPr>
          <w:rFonts w:ascii="Tahoma" w:hAnsi="Tahoma" w:cs="Tahoma"/>
          <w:bCs/>
        </w:rPr>
        <w:t xml:space="preserve">pero que luego la modificó en sus alegatos conclusivos cuando pidió la condena del Procesado de marras por incurrir a </w:t>
      </w:r>
      <w:r w:rsidR="00F97108" w:rsidRPr="000C12EA">
        <w:rPr>
          <w:rFonts w:ascii="Tahoma" w:hAnsi="Tahoma" w:cs="Tahoma"/>
          <w:bCs/>
        </w:rPr>
        <w:t>título</w:t>
      </w:r>
      <w:r w:rsidR="00E949EC" w:rsidRPr="000C12EA">
        <w:rPr>
          <w:rFonts w:ascii="Tahoma" w:hAnsi="Tahoma" w:cs="Tahoma"/>
          <w:bCs/>
        </w:rPr>
        <w:t xml:space="preserve"> de coautor</w:t>
      </w:r>
      <w:r w:rsidR="00CD2DFA" w:rsidRPr="000C12EA">
        <w:rPr>
          <w:rFonts w:ascii="Tahoma" w:hAnsi="Tahoma" w:cs="Tahoma"/>
          <w:bCs/>
        </w:rPr>
        <w:t xml:space="preserve"> en la comisión de los delitos por los que fue acusado</w:t>
      </w:r>
      <w:r w:rsidR="00E949EC" w:rsidRPr="000C12EA">
        <w:rPr>
          <w:rFonts w:ascii="Tahoma" w:hAnsi="Tahoma" w:cs="Tahoma"/>
          <w:bCs/>
        </w:rPr>
        <w:t xml:space="preserve">, ya que la Sala es de la opinión, </w:t>
      </w:r>
      <w:r w:rsidR="00CD2DFA" w:rsidRPr="000C12EA">
        <w:rPr>
          <w:rFonts w:ascii="Tahoma" w:hAnsi="Tahoma" w:cs="Tahoma"/>
          <w:bCs/>
        </w:rPr>
        <w:t xml:space="preserve">al igual como </w:t>
      </w:r>
      <w:r w:rsidR="00E63D6C" w:rsidRPr="000C12EA">
        <w:rPr>
          <w:rFonts w:ascii="Tahoma" w:hAnsi="Tahoma" w:cs="Tahoma"/>
          <w:bCs/>
        </w:rPr>
        <w:t xml:space="preserve">lo adujeron tanto la </w:t>
      </w:r>
      <w:r w:rsidR="00F97108" w:rsidRPr="000C12EA">
        <w:rPr>
          <w:rFonts w:ascii="Tahoma" w:hAnsi="Tahoma" w:cs="Tahoma"/>
          <w:bCs/>
        </w:rPr>
        <w:t>Fiscalía</w:t>
      </w:r>
      <w:r w:rsidR="00E63D6C" w:rsidRPr="000C12EA">
        <w:rPr>
          <w:rFonts w:ascii="Tahoma" w:hAnsi="Tahoma" w:cs="Tahoma"/>
          <w:bCs/>
        </w:rPr>
        <w:t xml:space="preserve"> como la representante del Ministerio Público en sus sendas alzadas, </w:t>
      </w:r>
      <w:r w:rsidR="00E949EC" w:rsidRPr="000C12EA">
        <w:rPr>
          <w:rFonts w:ascii="Tahoma" w:hAnsi="Tahoma" w:cs="Tahoma"/>
          <w:bCs/>
        </w:rPr>
        <w:t xml:space="preserve">que </w:t>
      </w:r>
      <w:r w:rsidR="00E63D6C" w:rsidRPr="000C12EA">
        <w:rPr>
          <w:rFonts w:ascii="Tahoma" w:hAnsi="Tahoma" w:cs="Tahoma"/>
          <w:bCs/>
        </w:rPr>
        <w:t xml:space="preserve">válidamente </w:t>
      </w:r>
      <w:r w:rsidRPr="000C12EA">
        <w:rPr>
          <w:rFonts w:ascii="Tahoma" w:hAnsi="Tahoma" w:cs="Tahoma"/>
          <w:bCs/>
        </w:rPr>
        <w:t xml:space="preserve">se </w:t>
      </w:r>
      <w:r w:rsidR="00E63D6C" w:rsidRPr="000C12EA">
        <w:rPr>
          <w:rFonts w:ascii="Tahoma" w:hAnsi="Tahoma" w:cs="Tahoma"/>
          <w:bCs/>
        </w:rPr>
        <w:t xml:space="preserve">puede proceder en tal sentido sin que ello implique una vulneración del principio de </w:t>
      </w:r>
      <w:r w:rsidR="0071414B" w:rsidRPr="000C12EA">
        <w:rPr>
          <w:rFonts w:ascii="Tahoma" w:hAnsi="Tahoma" w:cs="Tahoma"/>
          <w:bCs/>
        </w:rPr>
        <w:t xml:space="preserve">la </w:t>
      </w:r>
      <w:r w:rsidR="00E63D6C" w:rsidRPr="000C12EA">
        <w:rPr>
          <w:rFonts w:ascii="Tahoma" w:hAnsi="Tahoma" w:cs="Tahoma"/>
          <w:bCs/>
        </w:rPr>
        <w:t xml:space="preserve">congruencia por cuanto </w:t>
      </w:r>
      <w:r w:rsidR="00417682" w:rsidRPr="000C12EA">
        <w:rPr>
          <w:rFonts w:ascii="Tahoma" w:hAnsi="Tahoma" w:cs="Tahoma"/>
          <w:bCs/>
        </w:rPr>
        <w:t xml:space="preserve">la teoría del caso propuesta por la Fiscalía en momento alguno hace parte de los elementos que integran el aludido principio. </w:t>
      </w:r>
    </w:p>
    <w:p w14:paraId="50BCE413" w14:textId="77777777" w:rsidR="00417682" w:rsidRPr="000C12EA" w:rsidRDefault="00417682" w:rsidP="000C12EA">
      <w:pPr>
        <w:spacing w:after="0" w:line="276" w:lineRule="auto"/>
        <w:jc w:val="both"/>
        <w:rPr>
          <w:rFonts w:ascii="Tahoma" w:hAnsi="Tahoma" w:cs="Tahoma"/>
          <w:bCs/>
        </w:rPr>
      </w:pPr>
    </w:p>
    <w:p w14:paraId="38E918D3" w14:textId="5B993F3B" w:rsidR="00C40D7A" w:rsidRPr="000C12EA" w:rsidRDefault="00417682" w:rsidP="000C12EA">
      <w:pPr>
        <w:spacing w:after="0" w:line="276" w:lineRule="auto"/>
        <w:jc w:val="both"/>
        <w:rPr>
          <w:rFonts w:ascii="Tahoma" w:hAnsi="Tahoma" w:cs="Tahoma"/>
          <w:bCs/>
          <w:lang w:val="es-ES_tradnl"/>
        </w:rPr>
      </w:pPr>
      <w:r w:rsidRPr="000C12EA">
        <w:rPr>
          <w:rFonts w:ascii="Tahoma" w:hAnsi="Tahoma" w:cs="Tahoma"/>
          <w:bCs/>
        </w:rPr>
        <w:t xml:space="preserve">Para demostrar lo que estamos diciendo, </w:t>
      </w:r>
      <w:r w:rsidR="00E949EC" w:rsidRPr="000C12EA">
        <w:rPr>
          <w:rFonts w:ascii="Tahoma" w:hAnsi="Tahoma" w:cs="Tahoma"/>
          <w:bCs/>
        </w:rPr>
        <w:t xml:space="preserve">inicialmente </w:t>
      </w:r>
      <w:r w:rsidRPr="000C12EA">
        <w:rPr>
          <w:rFonts w:ascii="Tahoma" w:hAnsi="Tahoma" w:cs="Tahoma"/>
          <w:bCs/>
        </w:rPr>
        <w:t xml:space="preserve">se hace necesario tener en cuenta </w:t>
      </w:r>
      <w:r w:rsidR="0071414B" w:rsidRPr="000C12EA">
        <w:rPr>
          <w:rFonts w:ascii="Tahoma" w:hAnsi="Tahoma" w:cs="Tahoma"/>
          <w:bCs/>
        </w:rPr>
        <w:t xml:space="preserve">que </w:t>
      </w:r>
      <w:r w:rsidR="00C40D7A" w:rsidRPr="000C12EA">
        <w:rPr>
          <w:rFonts w:ascii="Tahoma" w:hAnsi="Tahoma" w:cs="Tahoma"/>
          <w:bCs/>
          <w:lang w:val="es-ES_tradnl"/>
        </w:rPr>
        <w:t xml:space="preserve">el principio de </w:t>
      </w:r>
      <w:r w:rsidR="00E949EC" w:rsidRPr="000C12EA">
        <w:rPr>
          <w:rFonts w:ascii="Tahoma" w:hAnsi="Tahoma" w:cs="Tahoma"/>
          <w:bCs/>
          <w:lang w:val="es-ES_tradnl"/>
        </w:rPr>
        <w:t xml:space="preserve">la </w:t>
      </w:r>
      <w:r w:rsidR="00C40D7A" w:rsidRPr="000C12EA">
        <w:rPr>
          <w:rFonts w:ascii="Tahoma" w:hAnsi="Tahoma" w:cs="Tahoma"/>
          <w:bCs/>
          <w:lang w:val="es-ES_tradnl"/>
        </w:rPr>
        <w:t xml:space="preserve">congruencia en materia procesal penal se encuentra consagrado en el artículo 448 </w:t>
      </w:r>
      <w:proofErr w:type="spellStart"/>
      <w:r w:rsidR="00C40D7A" w:rsidRPr="000C12EA">
        <w:rPr>
          <w:rFonts w:ascii="Tahoma" w:hAnsi="Tahoma" w:cs="Tahoma"/>
          <w:bCs/>
          <w:lang w:val="es-ES_tradnl"/>
        </w:rPr>
        <w:t>C.P.P</w:t>
      </w:r>
      <w:proofErr w:type="spellEnd"/>
      <w:r w:rsidR="00C40D7A" w:rsidRPr="000C12EA">
        <w:rPr>
          <w:rFonts w:ascii="Tahoma" w:hAnsi="Tahoma" w:cs="Tahoma"/>
          <w:bCs/>
          <w:lang w:val="es-ES_tradnl"/>
        </w:rPr>
        <w:t xml:space="preserve">. y hace parte de ese cúmulo de garantías que el artículo 29 de la Carta ha denominado como Debido Proceso, el cual exige que entre </w:t>
      </w:r>
      <w:r w:rsidR="00C40D7A" w:rsidRPr="000C12EA">
        <w:rPr>
          <w:rFonts w:ascii="Tahoma" w:hAnsi="Tahoma" w:cs="Tahoma"/>
          <w:bCs/>
          <w:lang w:val="es-ES_tradnl"/>
        </w:rPr>
        <w:lastRenderedPageBreak/>
        <w:t>la acusación y la sentencia deba existir una especie de relación de consonancia o de correspondencia en lo que tiene que ver con los hechos demostrados en el proceso y la calificación jurídica dada a los mismos, lo que quiere decir que los cargos formulados en la acusación, en su contexto factico-normativo, deben ser los mismos o afines a aquellos por los que en la sentencia se ha declarado la responsabilidad criminal del acriminado. Razón por la cual se ha dicho que la acusación se erige como el límite de la sentencia, la que por regla general no puede desbordarse de los parámetros trazados en el libelo acusatorio.</w:t>
      </w:r>
    </w:p>
    <w:p w14:paraId="520D96DF" w14:textId="77777777" w:rsidR="00B30704" w:rsidRPr="000C12EA" w:rsidRDefault="00B30704" w:rsidP="000C12EA">
      <w:pPr>
        <w:spacing w:after="0" w:line="276" w:lineRule="auto"/>
        <w:jc w:val="both"/>
        <w:rPr>
          <w:rFonts w:ascii="Tahoma" w:hAnsi="Tahoma" w:cs="Tahoma"/>
          <w:bCs/>
          <w:lang w:val="es-ES_tradnl"/>
        </w:rPr>
      </w:pPr>
    </w:p>
    <w:p w14:paraId="616A343C" w14:textId="77777777" w:rsidR="00F64E7C" w:rsidRPr="000C12EA" w:rsidRDefault="00C40D7A" w:rsidP="000C12EA">
      <w:pPr>
        <w:spacing w:after="0" w:line="276" w:lineRule="auto"/>
        <w:jc w:val="both"/>
        <w:rPr>
          <w:rFonts w:ascii="Tahoma" w:hAnsi="Tahoma" w:cs="Tahoma"/>
          <w:bCs/>
        </w:rPr>
      </w:pPr>
      <w:r w:rsidRPr="000C12EA">
        <w:rPr>
          <w:rFonts w:ascii="Tahoma" w:hAnsi="Tahoma" w:cs="Tahoma"/>
          <w:bCs/>
        </w:rPr>
        <w:t>Estando claro en que consiste</w:t>
      </w:r>
      <w:r w:rsidR="00E949EC" w:rsidRPr="000C12EA">
        <w:rPr>
          <w:rFonts w:ascii="Tahoma" w:hAnsi="Tahoma" w:cs="Tahoma"/>
          <w:bCs/>
        </w:rPr>
        <w:t xml:space="preserve"> el principio de la congruencia, </w:t>
      </w:r>
      <w:r w:rsidRPr="000C12EA">
        <w:rPr>
          <w:rFonts w:ascii="Tahoma" w:hAnsi="Tahoma" w:cs="Tahoma"/>
          <w:bCs/>
        </w:rPr>
        <w:t xml:space="preserve">de igual manera la Sala no puede pasar por alto que en un pasado reciente a nivel jurisprudencial y doctrinal estuvo en boga la tesis de la teoría del </w:t>
      </w:r>
      <w:r w:rsidRPr="000C12EA">
        <w:rPr>
          <w:rFonts w:ascii="Tahoma" w:hAnsi="Tahoma" w:cs="Tahoma"/>
          <w:bCs/>
          <w:i/>
        </w:rPr>
        <w:t>trípode</w:t>
      </w:r>
      <w:r w:rsidRPr="000C12EA">
        <w:rPr>
          <w:rFonts w:ascii="Tahoma" w:hAnsi="Tahoma" w:cs="Tahoma"/>
          <w:bCs/>
        </w:rPr>
        <w:t>, la que consistía en que dicho principio se pregonaba de la consonancia que debía existir entre la acusación, la petición de condena y la sentencia</w:t>
      </w:r>
      <w:r w:rsidRPr="000C12EA">
        <w:rPr>
          <w:rFonts w:ascii="Tahoma" w:hAnsi="Tahoma" w:cs="Tahoma"/>
          <w:bCs/>
          <w:vertAlign w:val="superscript"/>
        </w:rPr>
        <w:footnoteReference w:id="15"/>
      </w:r>
      <w:r w:rsidR="00CD2DFA" w:rsidRPr="000C12EA">
        <w:rPr>
          <w:rFonts w:ascii="Tahoma" w:hAnsi="Tahoma" w:cs="Tahoma"/>
          <w:bCs/>
        </w:rPr>
        <w:t xml:space="preserve">. </w:t>
      </w:r>
      <w:r w:rsidRPr="000C12EA">
        <w:rPr>
          <w:rFonts w:ascii="Tahoma" w:hAnsi="Tahoma" w:cs="Tahoma"/>
          <w:bCs/>
        </w:rPr>
        <w:t xml:space="preserve">Pero es de anotar que dicha línea de pensamiento varió a partir de la sentencia del 25 de mayo de 2.016. </w:t>
      </w:r>
      <w:proofErr w:type="spellStart"/>
      <w:r w:rsidRPr="000C12EA">
        <w:rPr>
          <w:rFonts w:ascii="Tahoma" w:hAnsi="Tahoma" w:cs="Tahoma"/>
          <w:bCs/>
        </w:rPr>
        <w:t>SP6808</w:t>
      </w:r>
      <w:proofErr w:type="spellEnd"/>
      <w:r w:rsidRPr="000C12EA">
        <w:rPr>
          <w:rFonts w:ascii="Tahoma" w:hAnsi="Tahoma" w:cs="Tahoma"/>
          <w:bCs/>
        </w:rPr>
        <w:t>-2016. Rad. # 43837</w:t>
      </w:r>
      <w:r w:rsidRPr="000C12EA">
        <w:rPr>
          <w:rFonts w:ascii="Tahoma" w:hAnsi="Tahoma" w:cs="Tahoma"/>
          <w:bCs/>
          <w:vertAlign w:val="superscript"/>
        </w:rPr>
        <w:footnoteReference w:id="16"/>
      </w:r>
      <w:r w:rsidRPr="000C12EA">
        <w:rPr>
          <w:rFonts w:ascii="Tahoma" w:hAnsi="Tahoma" w:cs="Tahoma"/>
          <w:bCs/>
        </w:rPr>
        <w:t xml:space="preserve">, </w:t>
      </w:r>
      <w:r w:rsidR="00E949EC" w:rsidRPr="000C12EA">
        <w:rPr>
          <w:rFonts w:ascii="Tahoma" w:hAnsi="Tahoma" w:cs="Tahoma"/>
          <w:bCs/>
        </w:rPr>
        <w:t xml:space="preserve">en la que se llegó a la conclusión consistente en que el principio de la congruencia solo se podía pregonar de la concordancia que debía existir entre la sentencia y los cargos endilgados al </w:t>
      </w:r>
      <w:r w:rsidR="00674A8C" w:rsidRPr="000C12EA">
        <w:rPr>
          <w:rFonts w:ascii="Tahoma" w:hAnsi="Tahoma" w:cs="Tahoma"/>
          <w:bCs/>
        </w:rPr>
        <w:t>p</w:t>
      </w:r>
      <w:r w:rsidR="00E949EC" w:rsidRPr="000C12EA">
        <w:rPr>
          <w:rFonts w:ascii="Tahoma" w:hAnsi="Tahoma" w:cs="Tahoma"/>
          <w:bCs/>
        </w:rPr>
        <w:t>rocesado en la acusación</w:t>
      </w:r>
      <w:r w:rsidR="00F64E7C" w:rsidRPr="000C12EA">
        <w:rPr>
          <w:rFonts w:ascii="Tahoma" w:hAnsi="Tahoma" w:cs="Tahoma"/>
          <w:bCs/>
        </w:rPr>
        <w:t xml:space="preserve"> porque la petición de condena formulada por la Fiscalía debía ser entendida como un simple y mero acto de postulación efectuado por una de las partes del proceso.</w:t>
      </w:r>
    </w:p>
    <w:p w14:paraId="4262DCFB" w14:textId="77777777" w:rsidR="00F64E7C" w:rsidRPr="000C12EA" w:rsidRDefault="00F64E7C" w:rsidP="000C12EA">
      <w:pPr>
        <w:spacing w:after="0" w:line="276" w:lineRule="auto"/>
        <w:jc w:val="both"/>
        <w:rPr>
          <w:rFonts w:ascii="Tahoma" w:hAnsi="Tahoma" w:cs="Tahoma"/>
          <w:bCs/>
        </w:rPr>
      </w:pPr>
    </w:p>
    <w:p w14:paraId="65C45456" w14:textId="77777777" w:rsidR="00F64E7C" w:rsidRPr="000C12EA" w:rsidRDefault="00F64E7C" w:rsidP="000C12EA">
      <w:pPr>
        <w:spacing w:after="0" w:line="276" w:lineRule="auto"/>
        <w:jc w:val="both"/>
        <w:rPr>
          <w:rFonts w:ascii="Tahoma" w:hAnsi="Tahoma" w:cs="Tahoma"/>
          <w:bCs/>
        </w:rPr>
      </w:pPr>
      <w:r w:rsidRPr="000C12EA">
        <w:rPr>
          <w:rFonts w:ascii="Tahoma" w:hAnsi="Tahoma" w:cs="Tahoma"/>
          <w:bCs/>
        </w:rPr>
        <w:t xml:space="preserve">Para una mejor comprensión de las razones por las cuales la Corte decidió variar su línea de pensamiento, considera la Sala de utilidad traer a colación lo que esa Alta Corporación ha dicho sobre ese tópico: </w:t>
      </w:r>
    </w:p>
    <w:p w14:paraId="37E44833" w14:textId="77777777" w:rsidR="0039390C" w:rsidRPr="000C12EA" w:rsidRDefault="0039390C" w:rsidP="000C12EA">
      <w:pPr>
        <w:spacing w:after="0" w:line="276" w:lineRule="auto"/>
        <w:jc w:val="both"/>
        <w:rPr>
          <w:rFonts w:ascii="Tahoma" w:hAnsi="Tahoma" w:cs="Tahoma"/>
          <w:bCs/>
        </w:rPr>
      </w:pPr>
    </w:p>
    <w:p w14:paraId="4BB2A804" w14:textId="77777777" w:rsidR="00F64E7C" w:rsidRPr="000C12EA" w:rsidRDefault="00F64E7C" w:rsidP="000C12EA">
      <w:pPr>
        <w:spacing w:after="0" w:line="240" w:lineRule="auto"/>
        <w:ind w:left="426" w:right="420"/>
        <w:jc w:val="both"/>
        <w:rPr>
          <w:rFonts w:ascii="Tahoma" w:hAnsi="Tahoma" w:cs="Tahoma"/>
          <w:bCs/>
          <w:sz w:val="22"/>
        </w:rPr>
      </w:pPr>
      <w:r w:rsidRPr="000C12EA">
        <w:rPr>
          <w:rFonts w:ascii="Tahoma" w:hAnsi="Tahoma" w:cs="Tahoma"/>
          <w:bCs/>
          <w:sz w:val="22"/>
        </w:rPr>
        <w:t>“Precisado que para establecer si se ha desconocido el principio de congruencia no es necesario tener en cuenta la petición elevada por la Fiscalía en el alegato de cierre, pues ésta, como la de los restantes intervinientes en ese escenario, constituye una simple solicitud, de esto se sigue que igualmente el hecho de que el Fiscal haya guardado silencio en aquel momento sobre si pide absolución o condena frente a uno o varios de los delitos por los cuales se formuló acusación, resulta intrascendente frente al principio anotado, en tanto se erige como una simple expresión del poder de postulación, toda vez que el parámetro de comparación lo constituye el acto complejo de la acusación que se encuentra integrado por el escrito que la contiene y la formulación de la misma...”</w:t>
      </w:r>
      <w:r w:rsidRPr="000C12EA">
        <w:rPr>
          <w:rFonts w:ascii="Tahoma" w:hAnsi="Tahoma" w:cs="Tahoma"/>
          <w:bCs/>
          <w:vertAlign w:val="superscript"/>
        </w:rPr>
        <w:footnoteReference w:id="17"/>
      </w:r>
      <w:r w:rsidRPr="000C12EA">
        <w:rPr>
          <w:rFonts w:ascii="Tahoma" w:hAnsi="Tahoma" w:cs="Tahoma"/>
          <w:bCs/>
          <w:sz w:val="22"/>
        </w:rPr>
        <w:t>.</w:t>
      </w:r>
    </w:p>
    <w:p w14:paraId="1FE472FA" w14:textId="77777777" w:rsidR="00F64E7C" w:rsidRPr="000C12EA" w:rsidRDefault="00F64E7C" w:rsidP="000C12EA">
      <w:pPr>
        <w:spacing w:after="0" w:line="276" w:lineRule="auto"/>
        <w:jc w:val="both"/>
        <w:rPr>
          <w:rFonts w:ascii="Tahoma" w:hAnsi="Tahoma" w:cs="Tahoma"/>
          <w:bCs/>
        </w:rPr>
      </w:pPr>
    </w:p>
    <w:p w14:paraId="1A1BAC47" w14:textId="7790F6D2" w:rsidR="00674A8C" w:rsidRPr="000C12EA" w:rsidRDefault="00E949EC" w:rsidP="000C12EA">
      <w:pPr>
        <w:spacing w:after="0" w:line="276" w:lineRule="auto"/>
        <w:jc w:val="both"/>
        <w:rPr>
          <w:rFonts w:ascii="Tahoma" w:hAnsi="Tahoma" w:cs="Tahoma"/>
          <w:bCs/>
        </w:rPr>
      </w:pPr>
      <w:r w:rsidRPr="000C12EA">
        <w:rPr>
          <w:rFonts w:ascii="Tahoma" w:hAnsi="Tahoma" w:cs="Tahoma"/>
          <w:bCs/>
        </w:rPr>
        <w:t>De lo antes expuesto se desprende de manera mer</w:t>
      </w:r>
      <w:r w:rsidR="00CD2DFA" w:rsidRPr="000C12EA">
        <w:rPr>
          <w:rFonts w:ascii="Tahoma" w:hAnsi="Tahoma" w:cs="Tahoma"/>
          <w:bCs/>
        </w:rPr>
        <w:t xml:space="preserve">idiana que en momento alguno las promesas que la </w:t>
      </w:r>
      <w:r w:rsidR="00674A8C" w:rsidRPr="000C12EA">
        <w:rPr>
          <w:rFonts w:ascii="Tahoma" w:hAnsi="Tahoma" w:cs="Tahoma"/>
          <w:bCs/>
        </w:rPr>
        <w:t>Fiscalía</w:t>
      </w:r>
      <w:r w:rsidR="002B1FBF" w:rsidRPr="000C12EA">
        <w:rPr>
          <w:rFonts w:ascii="Tahoma" w:hAnsi="Tahoma" w:cs="Tahoma"/>
          <w:bCs/>
        </w:rPr>
        <w:t xml:space="preserve"> </w:t>
      </w:r>
      <w:r w:rsidR="00674A8C" w:rsidRPr="000C12EA">
        <w:rPr>
          <w:rFonts w:ascii="Tahoma" w:hAnsi="Tahoma" w:cs="Tahoma"/>
          <w:bCs/>
        </w:rPr>
        <w:t>haga al inicio del juicio</w:t>
      </w:r>
      <w:r w:rsidR="001C64D0" w:rsidRPr="000C12EA">
        <w:rPr>
          <w:rFonts w:ascii="Tahoma" w:hAnsi="Tahoma" w:cs="Tahoma"/>
          <w:bCs/>
        </w:rPr>
        <w:t>,</w:t>
      </w:r>
      <w:r w:rsidR="002B1FBF" w:rsidRPr="000C12EA">
        <w:rPr>
          <w:rFonts w:ascii="Tahoma" w:hAnsi="Tahoma" w:cs="Tahoma"/>
          <w:bCs/>
        </w:rPr>
        <w:t xml:space="preserve"> </w:t>
      </w:r>
      <w:r w:rsidR="00CD2DFA" w:rsidRPr="000C12EA">
        <w:rPr>
          <w:rFonts w:ascii="Tahoma" w:hAnsi="Tahoma" w:cs="Tahoma"/>
          <w:bCs/>
        </w:rPr>
        <w:t xml:space="preserve">cuando propone su </w:t>
      </w:r>
      <w:r w:rsidR="00674A8C" w:rsidRPr="000C12EA">
        <w:rPr>
          <w:rFonts w:ascii="Tahoma" w:hAnsi="Tahoma" w:cs="Tahoma"/>
          <w:bCs/>
        </w:rPr>
        <w:t>teoría</w:t>
      </w:r>
      <w:r w:rsidR="00CD2DFA" w:rsidRPr="000C12EA">
        <w:rPr>
          <w:rFonts w:ascii="Tahoma" w:hAnsi="Tahoma" w:cs="Tahoma"/>
          <w:bCs/>
        </w:rPr>
        <w:t xml:space="preserve"> del caso</w:t>
      </w:r>
      <w:r w:rsidR="001C64D0" w:rsidRPr="000C12EA">
        <w:rPr>
          <w:rFonts w:ascii="Tahoma" w:hAnsi="Tahoma" w:cs="Tahoma"/>
          <w:bCs/>
        </w:rPr>
        <w:t>,</w:t>
      </w:r>
      <w:r w:rsidR="002B1FBF" w:rsidRPr="000C12EA">
        <w:rPr>
          <w:rFonts w:ascii="Tahoma" w:hAnsi="Tahoma" w:cs="Tahoma"/>
          <w:bCs/>
        </w:rPr>
        <w:t xml:space="preserve"> </w:t>
      </w:r>
      <w:r w:rsidR="00674A8C" w:rsidRPr="000C12EA">
        <w:rPr>
          <w:rFonts w:ascii="Tahoma" w:hAnsi="Tahoma" w:cs="Tahoma"/>
          <w:bCs/>
        </w:rPr>
        <w:t xml:space="preserve">no hacen parte de ninguno de los elementos que integran el principio de la congruencia, por lo que válidamente el Juzgador de instancia puede desconocer lo prometido por la Fiscalía cuando propuso su teoría del caso, sin que ello implique una vulneración </w:t>
      </w:r>
      <w:r w:rsidR="0016024A" w:rsidRPr="000C12EA">
        <w:rPr>
          <w:rFonts w:ascii="Tahoma" w:hAnsi="Tahoma" w:cs="Tahoma"/>
          <w:bCs/>
        </w:rPr>
        <w:t>de dicho principio</w:t>
      </w:r>
      <w:r w:rsidR="00674A8C" w:rsidRPr="000C12EA">
        <w:rPr>
          <w:rFonts w:ascii="Tahoma" w:hAnsi="Tahoma" w:cs="Tahoma"/>
          <w:bCs/>
        </w:rPr>
        <w:t>, por cuanto al momento de proferir el fallo solo debe atenerse a los cargos endilgados en contra del procesado en la acusación.</w:t>
      </w:r>
    </w:p>
    <w:p w14:paraId="32ACCFE6" w14:textId="77777777" w:rsidR="00674A8C" w:rsidRPr="000C12EA" w:rsidRDefault="00674A8C" w:rsidP="000C12EA">
      <w:pPr>
        <w:spacing w:after="0" w:line="276" w:lineRule="auto"/>
        <w:jc w:val="both"/>
        <w:rPr>
          <w:rFonts w:ascii="Tahoma" w:hAnsi="Tahoma" w:cs="Tahoma"/>
          <w:bCs/>
        </w:rPr>
      </w:pPr>
    </w:p>
    <w:p w14:paraId="2AB0758F" w14:textId="0456B55F" w:rsidR="00E949EC" w:rsidRPr="000C12EA" w:rsidRDefault="00674A8C" w:rsidP="000C12EA">
      <w:pPr>
        <w:spacing w:after="0" w:line="276" w:lineRule="auto"/>
        <w:jc w:val="both"/>
        <w:rPr>
          <w:rFonts w:ascii="Tahoma" w:hAnsi="Tahoma" w:cs="Tahoma"/>
          <w:bCs/>
        </w:rPr>
      </w:pPr>
      <w:r w:rsidRPr="000C12EA">
        <w:rPr>
          <w:rFonts w:ascii="Tahoma" w:hAnsi="Tahoma" w:cs="Tahoma"/>
          <w:bCs/>
        </w:rPr>
        <w:lastRenderedPageBreak/>
        <w:t xml:space="preserve">Ahora bien, se podría decir que </w:t>
      </w:r>
      <w:r w:rsidR="00F64E7C" w:rsidRPr="000C12EA">
        <w:rPr>
          <w:rFonts w:ascii="Tahoma" w:hAnsi="Tahoma" w:cs="Tahoma"/>
          <w:bCs/>
        </w:rPr>
        <w:t xml:space="preserve">con </w:t>
      </w:r>
      <w:r w:rsidRPr="000C12EA">
        <w:rPr>
          <w:rFonts w:ascii="Tahoma" w:hAnsi="Tahoma" w:cs="Tahoma"/>
          <w:bCs/>
        </w:rPr>
        <w:t xml:space="preserve">la posición asumida por la Colegiatura se </w:t>
      </w:r>
      <w:r w:rsidR="00F64E7C" w:rsidRPr="000C12EA">
        <w:rPr>
          <w:rFonts w:ascii="Tahoma" w:hAnsi="Tahoma" w:cs="Tahoma"/>
          <w:bCs/>
        </w:rPr>
        <w:t>estaría</w:t>
      </w:r>
      <w:r w:rsidRPr="000C12EA">
        <w:rPr>
          <w:rFonts w:ascii="Tahoma" w:hAnsi="Tahoma" w:cs="Tahoma"/>
          <w:bCs/>
        </w:rPr>
        <w:t xml:space="preserve"> patrocinando una </w:t>
      </w:r>
      <w:r w:rsidR="00F64E7C" w:rsidRPr="000C12EA">
        <w:rPr>
          <w:rFonts w:ascii="Tahoma" w:hAnsi="Tahoma" w:cs="Tahoma"/>
          <w:bCs/>
        </w:rPr>
        <w:t>vulneración</w:t>
      </w:r>
      <w:r w:rsidRPr="000C12EA">
        <w:rPr>
          <w:rFonts w:ascii="Tahoma" w:hAnsi="Tahoma" w:cs="Tahoma"/>
          <w:bCs/>
        </w:rPr>
        <w:t xml:space="preserve"> del debido proceso y del derecho a la defensa del encausado, lo cual no es cierto, </w:t>
      </w:r>
      <w:r w:rsidR="00F64E7C" w:rsidRPr="000C12EA">
        <w:rPr>
          <w:rFonts w:ascii="Tahoma" w:hAnsi="Tahoma" w:cs="Tahoma"/>
          <w:bCs/>
        </w:rPr>
        <w:t>porque</w:t>
      </w:r>
      <w:r w:rsidRPr="000C12EA">
        <w:rPr>
          <w:rFonts w:ascii="Tahoma" w:hAnsi="Tahoma" w:cs="Tahoma"/>
          <w:bCs/>
        </w:rPr>
        <w:t xml:space="preserve"> si la </w:t>
      </w:r>
      <w:r w:rsidR="00F64E7C" w:rsidRPr="000C12EA">
        <w:rPr>
          <w:rFonts w:ascii="Tahoma" w:hAnsi="Tahoma" w:cs="Tahoma"/>
          <w:bCs/>
        </w:rPr>
        <w:t>Fiscalía</w:t>
      </w:r>
      <w:r w:rsidRPr="000C12EA">
        <w:rPr>
          <w:rFonts w:ascii="Tahoma" w:hAnsi="Tahoma" w:cs="Tahoma"/>
          <w:bCs/>
        </w:rPr>
        <w:t xml:space="preserve"> pese al dislate en el que </w:t>
      </w:r>
      <w:r w:rsidR="00F64E7C" w:rsidRPr="000C12EA">
        <w:rPr>
          <w:rFonts w:ascii="Tahoma" w:hAnsi="Tahoma" w:cs="Tahoma"/>
          <w:bCs/>
        </w:rPr>
        <w:t>incurrió</w:t>
      </w:r>
      <w:r w:rsidRPr="000C12EA">
        <w:rPr>
          <w:rFonts w:ascii="Tahoma" w:hAnsi="Tahoma" w:cs="Tahoma"/>
          <w:bCs/>
        </w:rPr>
        <w:t xml:space="preserve"> cuando propuso su </w:t>
      </w:r>
      <w:r w:rsidR="00F64E7C" w:rsidRPr="000C12EA">
        <w:rPr>
          <w:rFonts w:ascii="Tahoma" w:hAnsi="Tahoma" w:cs="Tahoma"/>
          <w:bCs/>
        </w:rPr>
        <w:t>teoría</w:t>
      </w:r>
      <w:r w:rsidRPr="000C12EA">
        <w:rPr>
          <w:rFonts w:ascii="Tahoma" w:hAnsi="Tahoma" w:cs="Tahoma"/>
          <w:bCs/>
        </w:rPr>
        <w:t xml:space="preserve"> del caso, encausó su actividad probatoria para demostrar que el Procesado intervino en la comisión del delito por el cual fue llamado a juicio en calidad de coautor y no de </w:t>
      </w:r>
      <w:r w:rsidR="00F64E7C" w:rsidRPr="000C12EA">
        <w:rPr>
          <w:rFonts w:ascii="Tahoma" w:hAnsi="Tahoma" w:cs="Tahoma"/>
          <w:bCs/>
        </w:rPr>
        <w:t>cómplice</w:t>
      </w:r>
      <w:r w:rsidRPr="000C12EA">
        <w:rPr>
          <w:rFonts w:ascii="Tahoma" w:hAnsi="Tahoma" w:cs="Tahoma"/>
          <w:bCs/>
        </w:rPr>
        <w:t xml:space="preserve">, </w:t>
      </w:r>
      <w:r w:rsidR="00F64E7C" w:rsidRPr="000C12EA">
        <w:rPr>
          <w:rFonts w:ascii="Tahoma" w:hAnsi="Tahoma" w:cs="Tahoma"/>
          <w:bCs/>
        </w:rPr>
        <w:t xml:space="preserve">y luego procedió en consecuencia en sus alegatos conclusivos, </w:t>
      </w:r>
      <w:r w:rsidRPr="000C12EA">
        <w:rPr>
          <w:rFonts w:ascii="Tahoma" w:hAnsi="Tahoma" w:cs="Tahoma"/>
          <w:bCs/>
        </w:rPr>
        <w:t xml:space="preserve">es claro que no pudo </w:t>
      </w:r>
      <w:r w:rsidR="00F64E7C" w:rsidRPr="000C12EA">
        <w:rPr>
          <w:rFonts w:ascii="Tahoma" w:hAnsi="Tahoma" w:cs="Tahoma"/>
          <w:bCs/>
        </w:rPr>
        <w:t xml:space="preserve">existir ninguna </w:t>
      </w:r>
      <w:r w:rsidRPr="000C12EA">
        <w:rPr>
          <w:rFonts w:ascii="Tahoma" w:hAnsi="Tahoma" w:cs="Tahoma"/>
          <w:bCs/>
        </w:rPr>
        <w:t xml:space="preserve">violación de dichas garantías procesales, </w:t>
      </w:r>
      <w:r w:rsidR="00CA6F7C" w:rsidRPr="000C12EA">
        <w:rPr>
          <w:rFonts w:ascii="Tahoma" w:hAnsi="Tahoma" w:cs="Tahoma"/>
          <w:bCs/>
        </w:rPr>
        <w:t>ya que</w:t>
      </w:r>
      <w:r w:rsidRPr="000C12EA">
        <w:rPr>
          <w:rFonts w:ascii="Tahoma" w:hAnsi="Tahoma" w:cs="Tahoma"/>
          <w:bCs/>
        </w:rPr>
        <w:t xml:space="preserve"> en momento alguno el encausado </w:t>
      </w:r>
      <w:r w:rsidR="00F64E7C" w:rsidRPr="000C12EA">
        <w:rPr>
          <w:rFonts w:ascii="Tahoma" w:hAnsi="Tahoma" w:cs="Tahoma"/>
          <w:bCs/>
        </w:rPr>
        <w:t xml:space="preserve">ni su defensor técnico </w:t>
      </w:r>
      <w:r w:rsidRPr="000C12EA">
        <w:rPr>
          <w:rFonts w:ascii="Tahoma" w:hAnsi="Tahoma" w:cs="Tahoma"/>
          <w:bCs/>
        </w:rPr>
        <w:t>fue</w:t>
      </w:r>
      <w:r w:rsidR="00F64E7C" w:rsidRPr="000C12EA">
        <w:rPr>
          <w:rFonts w:ascii="Tahoma" w:hAnsi="Tahoma" w:cs="Tahoma"/>
          <w:bCs/>
        </w:rPr>
        <w:t>ron</w:t>
      </w:r>
      <w:r w:rsidRPr="000C12EA">
        <w:rPr>
          <w:rFonts w:ascii="Tahoma" w:hAnsi="Tahoma" w:cs="Tahoma"/>
          <w:bCs/>
        </w:rPr>
        <w:t xml:space="preserve"> sorprendido</w:t>
      </w:r>
      <w:r w:rsidR="00F64E7C" w:rsidRPr="000C12EA">
        <w:rPr>
          <w:rFonts w:ascii="Tahoma" w:hAnsi="Tahoma" w:cs="Tahoma"/>
          <w:bCs/>
        </w:rPr>
        <w:t>s</w:t>
      </w:r>
      <w:r w:rsidR="00F9548F" w:rsidRPr="000C12EA">
        <w:rPr>
          <w:rFonts w:ascii="Tahoma" w:hAnsi="Tahoma" w:cs="Tahoma"/>
          <w:bCs/>
        </w:rPr>
        <w:t xml:space="preserve"> </w:t>
      </w:r>
      <w:r w:rsidR="00F64E7C" w:rsidRPr="000C12EA">
        <w:rPr>
          <w:rFonts w:ascii="Tahoma" w:hAnsi="Tahoma" w:cs="Tahoma"/>
          <w:bCs/>
        </w:rPr>
        <w:t xml:space="preserve">ni engañados por parte del Ente Acusador, </w:t>
      </w:r>
      <w:r w:rsidR="00CA6F7C" w:rsidRPr="000C12EA">
        <w:rPr>
          <w:rFonts w:ascii="Tahoma" w:hAnsi="Tahoma" w:cs="Tahoma"/>
          <w:bCs/>
        </w:rPr>
        <w:t>porque</w:t>
      </w:r>
      <w:r w:rsidR="00F64E7C" w:rsidRPr="000C12EA">
        <w:rPr>
          <w:rFonts w:ascii="Tahoma" w:hAnsi="Tahoma" w:cs="Tahoma"/>
          <w:bCs/>
        </w:rPr>
        <w:t xml:space="preserve"> desde la acusación </w:t>
      </w:r>
      <w:r w:rsidR="00CA6F7C" w:rsidRPr="000C12EA">
        <w:rPr>
          <w:rFonts w:ascii="Tahoma" w:hAnsi="Tahoma" w:cs="Tahoma"/>
          <w:bCs/>
        </w:rPr>
        <w:t xml:space="preserve">Ellos </w:t>
      </w:r>
      <w:r w:rsidR="00F64E7C" w:rsidRPr="000C12EA">
        <w:rPr>
          <w:rFonts w:ascii="Tahoma" w:hAnsi="Tahoma" w:cs="Tahoma"/>
          <w:bCs/>
        </w:rPr>
        <w:t xml:space="preserve">sabían cuál sería la posición de la Fiscalía, la que reiteró a partir del momento en el que deprecó su petición de condena.   </w:t>
      </w:r>
    </w:p>
    <w:p w14:paraId="4E9AC1F8" w14:textId="77777777" w:rsidR="001C64D0" w:rsidRPr="000C12EA" w:rsidRDefault="001C64D0" w:rsidP="000C12EA">
      <w:pPr>
        <w:spacing w:after="0" w:line="276" w:lineRule="auto"/>
        <w:jc w:val="both"/>
        <w:rPr>
          <w:rFonts w:ascii="Tahoma" w:hAnsi="Tahoma" w:cs="Tahoma"/>
          <w:bCs/>
        </w:rPr>
      </w:pPr>
    </w:p>
    <w:p w14:paraId="22102AD3" w14:textId="506E9CCE" w:rsidR="00AF234C" w:rsidRPr="000C12EA" w:rsidRDefault="00AF234C" w:rsidP="000C12EA">
      <w:pPr>
        <w:spacing w:after="0" w:line="276" w:lineRule="auto"/>
        <w:jc w:val="both"/>
        <w:rPr>
          <w:rFonts w:ascii="Tahoma" w:hAnsi="Tahoma" w:cs="Tahoma"/>
          <w:bCs/>
        </w:rPr>
      </w:pPr>
      <w:r w:rsidRPr="000C12EA">
        <w:rPr>
          <w:rFonts w:ascii="Tahoma" w:hAnsi="Tahoma" w:cs="Tahoma"/>
          <w:bCs/>
        </w:rPr>
        <w:t>En suma, acorde con lo hasta ahora expuesto,</w:t>
      </w:r>
      <w:r w:rsidR="00CA6F7C" w:rsidRPr="000C12EA">
        <w:rPr>
          <w:rFonts w:ascii="Tahoma" w:hAnsi="Tahoma" w:cs="Tahoma"/>
          <w:bCs/>
        </w:rPr>
        <w:t xml:space="preserve"> es suficiente para que la Sala, </w:t>
      </w:r>
      <w:r w:rsidRPr="000C12EA">
        <w:rPr>
          <w:rFonts w:ascii="Tahoma" w:hAnsi="Tahoma" w:cs="Tahoma"/>
          <w:bCs/>
        </w:rPr>
        <w:t xml:space="preserve">sin incurrir en una vulneración del principio de la congruencia, desatienda el dislate en el que </w:t>
      </w:r>
      <w:r w:rsidR="00F97108" w:rsidRPr="000C12EA">
        <w:rPr>
          <w:rFonts w:ascii="Tahoma" w:hAnsi="Tahoma" w:cs="Tahoma"/>
          <w:bCs/>
        </w:rPr>
        <w:t>incurrió</w:t>
      </w:r>
      <w:r w:rsidRPr="000C12EA">
        <w:rPr>
          <w:rFonts w:ascii="Tahoma" w:hAnsi="Tahoma" w:cs="Tahoma"/>
          <w:bCs/>
        </w:rPr>
        <w:t xml:space="preserve"> la Fiscalía cuando al proponer su </w:t>
      </w:r>
      <w:r w:rsidR="00F97108" w:rsidRPr="000C12EA">
        <w:rPr>
          <w:rFonts w:ascii="Tahoma" w:hAnsi="Tahoma" w:cs="Tahoma"/>
          <w:bCs/>
        </w:rPr>
        <w:t>teoría</w:t>
      </w:r>
      <w:r w:rsidRPr="000C12EA">
        <w:rPr>
          <w:rFonts w:ascii="Tahoma" w:hAnsi="Tahoma" w:cs="Tahoma"/>
          <w:bCs/>
        </w:rPr>
        <w:t xml:space="preserve"> del caso se </w:t>
      </w:r>
      <w:r w:rsidR="00F97108" w:rsidRPr="000C12EA">
        <w:rPr>
          <w:rFonts w:ascii="Tahoma" w:hAnsi="Tahoma" w:cs="Tahoma"/>
          <w:bCs/>
        </w:rPr>
        <w:t>comprometió</w:t>
      </w:r>
      <w:r w:rsidRPr="000C12EA">
        <w:rPr>
          <w:rFonts w:ascii="Tahoma" w:hAnsi="Tahoma" w:cs="Tahoma"/>
          <w:bCs/>
        </w:rPr>
        <w:t xml:space="preserve"> a demostrar que el procesado </w:t>
      </w:r>
      <w:proofErr w:type="spellStart"/>
      <w:r w:rsidR="008666F4">
        <w:rPr>
          <w:rFonts w:ascii="Tahoma" w:hAnsi="Tahoma" w:cs="Tahoma"/>
          <w:bCs/>
        </w:rPr>
        <w:t>WEM</w:t>
      </w:r>
      <w:proofErr w:type="spellEnd"/>
      <w:r w:rsidRPr="000C12EA">
        <w:rPr>
          <w:rFonts w:ascii="Tahoma" w:hAnsi="Tahoma" w:cs="Tahoma"/>
          <w:bCs/>
        </w:rPr>
        <w:t xml:space="preserve"> participó en la comisión de los delitos por los cuales fue llamado a juicio en calidad de </w:t>
      </w:r>
      <w:r w:rsidR="00F97108" w:rsidRPr="000C12EA">
        <w:rPr>
          <w:rFonts w:ascii="Tahoma" w:hAnsi="Tahoma" w:cs="Tahoma"/>
          <w:bCs/>
        </w:rPr>
        <w:t>cómplice</w:t>
      </w:r>
      <w:r w:rsidRPr="000C12EA">
        <w:rPr>
          <w:rFonts w:ascii="Tahoma" w:hAnsi="Tahoma" w:cs="Tahoma"/>
          <w:bCs/>
        </w:rPr>
        <w:t xml:space="preserve">, </w:t>
      </w:r>
      <w:r w:rsidR="00CA6F7C" w:rsidRPr="000C12EA">
        <w:rPr>
          <w:rFonts w:ascii="Tahoma" w:hAnsi="Tahoma" w:cs="Tahoma"/>
          <w:bCs/>
        </w:rPr>
        <w:t xml:space="preserve">y </w:t>
      </w:r>
      <w:r w:rsidRPr="000C12EA">
        <w:rPr>
          <w:rFonts w:ascii="Tahoma" w:hAnsi="Tahoma" w:cs="Tahoma"/>
          <w:bCs/>
        </w:rPr>
        <w:t>válidamente puede proceder declarar la responsabilidad del encausado de marras por incurrir, en calidad de coautor impropio, en la comisión del delito de homicidio agravado de quien en vida respondía por el nombre de ALEXANDER MORALES ORTIZ.</w:t>
      </w:r>
    </w:p>
    <w:p w14:paraId="6147B16C" w14:textId="77777777" w:rsidR="003E1B2E" w:rsidRPr="000C12EA" w:rsidRDefault="003E1B2E" w:rsidP="000C12EA">
      <w:pPr>
        <w:spacing w:after="0" w:line="276" w:lineRule="auto"/>
        <w:jc w:val="both"/>
        <w:rPr>
          <w:rFonts w:ascii="Tahoma" w:hAnsi="Tahoma" w:cs="Tahoma"/>
          <w:bCs/>
        </w:rPr>
      </w:pPr>
    </w:p>
    <w:p w14:paraId="166E7519" w14:textId="56BF1C0B" w:rsidR="003E1B2E" w:rsidRPr="000C12EA" w:rsidRDefault="001C64D0" w:rsidP="000C12EA">
      <w:pPr>
        <w:spacing w:after="0" w:line="276" w:lineRule="auto"/>
        <w:jc w:val="both"/>
        <w:rPr>
          <w:rFonts w:ascii="Tahoma" w:hAnsi="Tahoma" w:cs="Tahoma"/>
          <w:bCs/>
        </w:rPr>
      </w:pPr>
      <w:r w:rsidRPr="000C12EA">
        <w:rPr>
          <w:rFonts w:ascii="Tahoma" w:hAnsi="Tahoma" w:cs="Tahoma"/>
          <w:b/>
          <w:bCs/>
        </w:rPr>
        <w:t xml:space="preserve">2.2 </w:t>
      </w:r>
      <w:r w:rsidR="003E1B2E" w:rsidRPr="000C12EA">
        <w:rPr>
          <w:rFonts w:ascii="Tahoma" w:hAnsi="Tahoma" w:cs="Tahoma"/>
          <w:b/>
          <w:bCs/>
        </w:rPr>
        <w:t xml:space="preserve">Las razones por las cuales no se le debe conceder credibilidad a las incriminaciones sindicaciones que el testigo CARLOS ANDRÉS VELÁSQUEZ VILLADA formuló en contra del procesado </w:t>
      </w:r>
      <w:proofErr w:type="spellStart"/>
      <w:r w:rsidR="008666F4">
        <w:rPr>
          <w:rFonts w:ascii="Tahoma" w:hAnsi="Tahoma" w:cs="Tahoma"/>
          <w:b/>
          <w:bCs/>
        </w:rPr>
        <w:t>WAVZ</w:t>
      </w:r>
      <w:proofErr w:type="spellEnd"/>
      <w:r w:rsidR="003E1B2E" w:rsidRPr="000C12EA">
        <w:rPr>
          <w:rFonts w:ascii="Tahoma" w:hAnsi="Tahoma" w:cs="Tahoma"/>
          <w:b/>
          <w:bCs/>
        </w:rPr>
        <w:t>.</w:t>
      </w:r>
    </w:p>
    <w:p w14:paraId="268EF309" w14:textId="77777777" w:rsidR="00BA09E9" w:rsidRPr="000C12EA" w:rsidRDefault="00BA09E9" w:rsidP="000C12EA">
      <w:pPr>
        <w:spacing w:after="0" w:line="276" w:lineRule="auto"/>
        <w:jc w:val="both"/>
        <w:rPr>
          <w:rFonts w:ascii="Tahoma" w:hAnsi="Tahoma" w:cs="Tahoma"/>
          <w:bCs/>
        </w:rPr>
      </w:pPr>
    </w:p>
    <w:p w14:paraId="550E6786" w14:textId="16D42BBF" w:rsidR="007D4D49" w:rsidRPr="000C12EA" w:rsidRDefault="00BA09E9" w:rsidP="000C12EA">
      <w:pPr>
        <w:spacing w:after="0" w:line="276" w:lineRule="auto"/>
        <w:jc w:val="both"/>
        <w:rPr>
          <w:rFonts w:ascii="Tahoma" w:hAnsi="Tahoma" w:cs="Tahoma"/>
          <w:bCs/>
        </w:rPr>
      </w:pPr>
      <w:r w:rsidRPr="000C12EA">
        <w:rPr>
          <w:rFonts w:ascii="Tahoma" w:hAnsi="Tahoma" w:cs="Tahoma"/>
          <w:bCs/>
        </w:rPr>
        <w:t xml:space="preserve">La Sala, al igual que el Juzgado de primer nivel, considera que son dignos de poca credibilidad los señalamientos efectuados por el testigo CARLOS ANDRÉS VELÁSQUEZ VILLADA en contra del procesado </w:t>
      </w:r>
      <w:proofErr w:type="spellStart"/>
      <w:r w:rsidR="008666F4">
        <w:rPr>
          <w:rFonts w:ascii="Tahoma" w:hAnsi="Tahoma" w:cs="Tahoma"/>
          <w:bCs/>
        </w:rPr>
        <w:t>WAVZ</w:t>
      </w:r>
      <w:proofErr w:type="spellEnd"/>
      <w:r w:rsidRPr="000C12EA">
        <w:rPr>
          <w:rFonts w:ascii="Tahoma" w:hAnsi="Tahoma" w:cs="Tahoma"/>
          <w:bCs/>
        </w:rPr>
        <w:t xml:space="preserve"> como la persona que fungió como determinador del asesinato de ALEXANDER MORALES ORTIZ</w:t>
      </w:r>
      <w:r w:rsidR="000A3BA0" w:rsidRPr="000C12EA">
        <w:rPr>
          <w:rFonts w:ascii="Tahoma" w:hAnsi="Tahoma" w:cs="Tahoma"/>
          <w:bCs/>
        </w:rPr>
        <w:t xml:space="preserve">, por cuanto somos de la opinión consistente en que el </w:t>
      </w:r>
      <w:r w:rsidR="00CA6F7C" w:rsidRPr="000C12EA">
        <w:rPr>
          <w:rFonts w:ascii="Tahoma" w:hAnsi="Tahoma" w:cs="Tahoma"/>
          <w:bCs/>
        </w:rPr>
        <w:t xml:space="preserve">aludido </w:t>
      </w:r>
      <w:r w:rsidR="000A3BA0" w:rsidRPr="000C12EA">
        <w:rPr>
          <w:rFonts w:ascii="Tahoma" w:hAnsi="Tahoma" w:cs="Tahoma"/>
          <w:bCs/>
        </w:rPr>
        <w:t xml:space="preserve">testigo </w:t>
      </w:r>
      <w:r w:rsidR="007D4D49" w:rsidRPr="000C12EA">
        <w:rPr>
          <w:rFonts w:ascii="Tahoma" w:hAnsi="Tahoma" w:cs="Tahoma"/>
          <w:bCs/>
        </w:rPr>
        <w:t>de manera acomodaticia procedió</w:t>
      </w:r>
      <w:r w:rsidR="000A3BA0" w:rsidRPr="000C12EA">
        <w:rPr>
          <w:rFonts w:ascii="Tahoma" w:hAnsi="Tahoma" w:cs="Tahoma"/>
          <w:bCs/>
        </w:rPr>
        <w:t xml:space="preserve"> en tal sentido</w:t>
      </w:r>
      <w:r w:rsidR="007D4D49" w:rsidRPr="000C12EA">
        <w:rPr>
          <w:rFonts w:ascii="Tahoma" w:hAnsi="Tahoma" w:cs="Tahoma"/>
          <w:bCs/>
        </w:rPr>
        <w:t>,</w:t>
      </w:r>
      <w:r w:rsidR="007B65A4" w:rsidRPr="000C12EA">
        <w:rPr>
          <w:rFonts w:ascii="Tahoma" w:hAnsi="Tahoma" w:cs="Tahoma"/>
          <w:bCs/>
        </w:rPr>
        <w:t xml:space="preserve"> </w:t>
      </w:r>
      <w:r w:rsidR="002B3D95" w:rsidRPr="000C12EA">
        <w:rPr>
          <w:rFonts w:ascii="Tahoma" w:hAnsi="Tahoma" w:cs="Tahoma"/>
          <w:bCs/>
        </w:rPr>
        <w:t xml:space="preserve">al incriminar falazmente a </w:t>
      </w:r>
      <w:proofErr w:type="spellStart"/>
      <w:r w:rsidR="008666F4">
        <w:rPr>
          <w:rFonts w:ascii="Tahoma" w:hAnsi="Tahoma" w:cs="Tahoma"/>
          <w:bCs/>
        </w:rPr>
        <w:t>WAVZ</w:t>
      </w:r>
      <w:proofErr w:type="spellEnd"/>
      <w:r w:rsidR="007D4D49" w:rsidRPr="000C12EA">
        <w:rPr>
          <w:rFonts w:ascii="Tahoma" w:hAnsi="Tahoma" w:cs="Tahoma"/>
          <w:bCs/>
        </w:rPr>
        <w:t>,</w:t>
      </w:r>
      <w:r w:rsidR="002B3D95" w:rsidRPr="000C12EA">
        <w:rPr>
          <w:rFonts w:ascii="Tahoma" w:hAnsi="Tahoma" w:cs="Tahoma"/>
          <w:bCs/>
        </w:rPr>
        <w:t xml:space="preserve"> con la intención de asegurar ganarse las prebendas judiciales que le fueron prometidas por la </w:t>
      </w:r>
      <w:r w:rsidR="00F97108" w:rsidRPr="000C12EA">
        <w:rPr>
          <w:rFonts w:ascii="Tahoma" w:hAnsi="Tahoma" w:cs="Tahoma"/>
          <w:bCs/>
        </w:rPr>
        <w:t>Fiscalía</w:t>
      </w:r>
      <w:r w:rsidR="002B3D95" w:rsidRPr="000C12EA">
        <w:rPr>
          <w:rFonts w:ascii="Tahoma" w:hAnsi="Tahoma" w:cs="Tahoma"/>
          <w:bCs/>
        </w:rPr>
        <w:t xml:space="preserve"> a cambio de su declaración, sí partimos de la base consistente en que desde un principio </w:t>
      </w:r>
      <w:proofErr w:type="spellStart"/>
      <w:r w:rsidR="008666F4">
        <w:rPr>
          <w:rFonts w:ascii="Tahoma" w:hAnsi="Tahoma" w:cs="Tahoma"/>
          <w:bCs/>
        </w:rPr>
        <w:t>WAVZ</w:t>
      </w:r>
      <w:proofErr w:type="spellEnd"/>
      <w:r w:rsidR="002B3D95" w:rsidRPr="000C12EA">
        <w:rPr>
          <w:rFonts w:ascii="Tahoma" w:hAnsi="Tahoma" w:cs="Tahoma"/>
          <w:bCs/>
        </w:rPr>
        <w:t xml:space="preserve"> fue con</w:t>
      </w:r>
      <w:r w:rsidR="007D4D49" w:rsidRPr="000C12EA">
        <w:rPr>
          <w:rFonts w:ascii="Tahoma" w:hAnsi="Tahoma" w:cs="Tahoma"/>
          <w:bCs/>
        </w:rPr>
        <w:t>siderado, tanto por la Fiscalía</w:t>
      </w:r>
      <w:r w:rsidR="002B3D95" w:rsidRPr="000C12EA">
        <w:rPr>
          <w:rFonts w:ascii="Tahoma" w:hAnsi="Tahoma" w:cs="Tahoma"/>
          <w:bCs/>
        </w:rPr>
        <w:t xml:space="preserve"> como por los parientes del óbito, como el principal sospechoso de estar implicado en el asesinato de ALEXANDER MORALES</w:t>
      </w:r>
      <w:r w:rsidR="007D4D49" w:rsidRPr="000C12EA">
        <w:rPr>
          <w:rFonts w:ascii="Tahoma" w:hAnsi="Tahoma" w:cs="Tahoma"/>
          <w:bCs/>
        </w:rPr>
        <w:t xml:space="preserve">, por lo que era obvio que el testigo procedería en tal sentido y </w:t>
      </w:r>
      <w:r w:rsidR="00AA2380" w:rsidRPr="000C12EA">
        <w:rPr>
          <w:rFonts w:ascii="Tahoma" w:hAnsi="Tahoma" w:cs="Tahoma"/>
          <w:bCs/>
        </w:rPr>
        <w:t>así</w:t>
      </w:r>
      <w:r w:rsidR="007D4D49" w:rsidRPr="000C12EA">
        <w:rPr>
          <w:rFonts w:ascii="Tahoma" w:hAnsi="Tahoma" w:cs="Tahoma"/>
          <w:bCs/>
        </w:rPr>
        <w:t xml:space="preserve"> matar dos pájaros de una sola pedrada: corroborar la línea investigativa en la que incursionó la </w:t>
      </w:r>
      <w:r w:rsidR="00AA2380" w:rsidRPr="000C12EA">
        <w:rPr>
          <w:rFonts w:ascii="Tahoma" w:hAnsi="Tahoma" w:cs="Tahoma"/>
          <w:bCs/>
        </w:rPr>
        <w:t>Fiscalía</w:t>
      </w:r>
      <w:r w:rsidR="007D4D49" w:rsidRPr="000C12EA">
        <w:rPr>
          <w:rFonts w:ascii="Tahoma" w:hAnsi="Tahoma" w:cs="Tahoma"/>
          <w:bCs/>
        </w:rPr>
        <w:t xml:space="preserve"> desde un primer momento, y satisfacer los deseos de sed de justicia que embargaba a los parientes del difunto</w:t>
      </w:r>
      <w:r w:rsidR="002B3D95" w:rsidRPr="000C12EA">
        <w:rPr>
          <w:rFonts w:ascii="Tahoma" w:hAnsi="Tahoma" w:cs="Tahoma"/>
          <w:bCs/>
        </w:rPr>
        <w:t xml:space="preserve">. </w:t>
      </w:r>
    </w:p>
    <w:p w14:paraId="24A675EB" w14:textId="77777777" w:rsidR="001C64D0" w:rsidRPr="000C12EA" w:rsidRDefault="001C64D0" w:rsidP="000C12EA">
      <w:pPr>
        <w:spacing w:after="0" w:line="276" w:lineRule="auto"/>
        <w:jc w:val="both"/>
        <w:rPr>
          <w:rFonts w:ascii="Tahoma" w:hAnsi="Tahoma" w:cs="Tahoma"/>
          <w:bCs/>
        </w:rPr>
      </w:pPr>
    </w:p>
    <w:p w14:paraId="210683FA" w14:textId="379C6B2C" w:rsidR="00AA2380" w:rsidRPr="000C12EA" w:rsidRDefault="002B3D95" w:rsidP="000C12EA">
      <w:pPr>
        <w:spacing w:after="0" w:line="276" w:lineRule="auto"/>
        <w:jc w:val="both"/>
        <w:rPr>
          <w:rFonts w:ascii="Tahoma" w:hAnsi="Tahoma" w:cs="Tahoma"/>
          <w:bCs/>
        </w:rPr>
      </w:pPr>
      <w:r w:rsidRPr="000C12EA">
        <w:rPr>
          <w:rFonts w:ascii="Tahoma" w:hAnsi="Tahoma" w:cs="Tahoma"/>
          <w:bCs/>
        </w:rPr>
        <w:t xml:space="preserve">A lo </w:t>
      </w:r>
      <w:r w:rsidR="007D4D49" w:rsidRPr="000C12EA">
        <w:rPr>
          <w:rFonts w:ascii="Tahoma" w:hAnsi="Tahoma" w:cs="Tahoma"/>
          <w:bCs/>
        </w:rPr>
        <w:t>anterior</w:t>
      </w:r>
      <w:r w:rsidRPr="000C12EA">
        <w:rPr>
          <w:rFonts w:ascii="Tahoma" w:hAnsi="Tahoma" w:cs="Tahoma"/>
          <w:bCs/>
        </w:rPr>
        <w:t xml:space="preserve"> se le debe sumar que el testigo </w:t>
      </w:r>
      <w:r w:rsidR="000D460F" w:rsidRPr="000C12EA">
        <w:rPr>
          <w:rFonts w:ascii="Tahoma" w:hAnsi="Tahoma" w:cs="Tahoma"/>
          <w:bCs/>
        </w:rPr>
        <w:t xml:space="preserve">CARLOS ANDRÉS VELÁSQUEZ </w:t>
      </w:r>
      <w:r w:rsidRPr="000C12EA">
        <w:rPr>
          <w:rFonts w:ascii="Tahoma" w:hAnsi="Tahoma" w:cs="Tahoma"/>
          <w:bCs/>
        </w:rPr>
        <w:t xml:space="preserve">en los relatos incriminatorios que efectuó en contra de </w:t>
      </w:r>
      <w:proofErr w:type="spellStart"/>
      <w:r w:rsidR="008666F4">
        <w:rPr>
          <w:rFonts w:ascii="Tahoma" w:hAnsi="Tahoma" w:cs="Tahoma"/>
          <w:bCs/>
        </w:rPr>
        <w:t>WAVZ</w:t>
      </w:r>
      <w:proofErr w:type="spellEnd"/>
      <w:r w:rsidRPr="000C12EA">
        <w:rPr>
          <w:rFonts w:ascii="Tahoma" w:hAnsi="Tahoma" w:cs="Tahoma"/>
          <w:bCs/>
        </w:rPr>
        <w:t xml:space="preserve"> incurrió en una serie de inconsistencias y de contradicciones, las </w:t>
      </w:r>
      <w:r w:rsidR="007D4D49" w:rsidRPr="000C12EA">
        <w:rPr>
          <w:rFonts w:ascii="Tahoma" w:hAnsi="Tahoma" w:cs="Tahoma"/>
          <w:bCs/>
        </w:rPr>
        <w:t xml:space="preserve">que </w:t>
      </w:r>
      <w:r w:rsidRPr="000C12EA">
        <w:rPr>
          <w:rFonts w:ascii="Tahoma" w:hAnsi="Tahoma" w:cs="Tahoma"/>
          <w:bCs/>
        </w:rPr>
        <w:t xml:space="preserve">de una u otra forma le hacían mella a la credibilidad de sus dichos, los cuales, no sobra decir, salvo unas sospechas, carecían </w:t>
      </w:r>
      <w:r w:rsidR="007D4D49" w:rsidRPr="000C12EA">
        <w:rPr>
          <w:rFonts w:ascii="Tahoma" w:hAnsi="Tahoma" w:cs="Tahoma"/>
          <w:bCs/>
        </w:rPr>
        <w:t xml:space="preserve">en el proceso </w:t>
      </w:r>
      <w:r w:rsidRPr="000C12EA">
        <w:rPr>
          <w:rFonts w:ascii="Tahoma" w:hAnsi="Tahoma" w:cs="Tahoma"/>
          <w:bCs/>
        </w:rPr>
        <w:t xml:space="preserve">de pruebas que los corroborasen. </w:t>
      </w:r>
      <w:r w:rsidR="00AA2380" w:rsidRPr="000C12EA">
        <w:rPr>
          <w:rFonts w:ascii="Tahoma" w:hAnsi="Tahoma" w:cs="Tahoma"/>
          <w:bCs/>
        </w:rPr>
        <w:t xml:space="preserve">De igual manera no se puede ignorar que la Defensa del encausado </w:t>
      </w:r>
      <w:proofErr w:type="spellStart"/>
      <w:r w:rsidR="008666F4">
        <w:rPr>
          <w:rFonts w:ascii="Tahoma" w:hAnsi="Tahoma" w:cs="Tahoma"/>
          <w:bCs/>
        </w:rPr>
        <w:t>WAVZ</w:t>
      </w:r>
      <w:proofErr w:type="spellEnd"/>
      <w:r w:rsidR="00AA2380" w:rsidRPr="000C12EA">
        <w:rPr>
          <w:rFonts w:ascii="Tahoma" w:hAnsi="Tahoma" w:cs="Tahoma"/>
          <w:bCs/>
        </w:rPr>
        <w:t xml:space="preserve"> allegó al proceso una serie de pruebas con las </w:t>
      </w:r>
      <w:r w:rsidR="000D460F" w:rsidRPr="000C12EA">
        <w:rPr>
          <w:rFonts w:ascii="Tahoma" w:hAnsi="Tahoma" w:cs="Tahoma"/>
          <w:bCs/>
        </w:rPr>
        <w:t xml:space="preserve">que pudo demostrar </w:t>
      </w:r>
      <w:r w:rsidR="00AA2380" w:rsidRPr="000C12EA">
        <w:rPr>
          <w:rFonts w:ascii="Tahoma" w:hAnsi="Tahoma" w:cs="Tahoma"/>
          <w:bCs/>
        </w:rPr>
        <w:t xml:space="preserve">una sólida coartada </w:t>
      </w:r>
      <w:r w:rsidR="000D460F" w:rsidRPr="000C12EA">
        <w:rPr>
          <w:rFonts w:ascii="Tahoma" w:hAnsi="Tahoma" w:cs="Tahoma"/>
          <w:bCs/>
        </w:rPr>
        <w:t xml:space="preserve">que operaba </w:t>
      </w:r>
      <w:r w:rsidR="00AA2380" w:rsidRPr="000C12EA">
        <w:rPr>
          <w:rFonts w:ascii="Tahoma" w:hAnsi="Tahoma" w:cs="Tahoma"/>
          <w:bCs/>
        </w:rPr>
        <w:t xml:space="preserve">en favor del Procesado de marras, quien para las fechas indicadas por VELÁSQUEZ VILLADA se encontraba en </w:t>
      </w:r>
      <w:r w:rsidR="00AA2380" w:rsidRPr="000C12EA">
        <w:rPr>
          <w:rFonts w:ascii="Tahoma" w:hAnsi="Tahoma" w:cs="Tahoma"/>
          <w:bCs/>
        </w:rPr>
        <w:lastRenderedPageBreak/>
        <w:t>un sitio diferente y distante</w:t>
      </w:r>
      <w:r w:rsidR="000D460F" w:rsidRPr="000C12EA">
        <w:rPr>
          <w:rFonts w:ascii="Tahoma" w:hAnsi="Tahoma" w:cs="Tahoma"/>
          <w:bCs/>
        </w:rPr>
        <w:t xml:space="preserve"> de aquel señalado por el testigo</w:t>
      </w:r>
      <w:r w:rsidR="00CA6F7C" w:rsidRPr="000C12EA">
        <w:rPr>
          <w:rFonts w:ascii="Tahoma" w:hAnsi="Tahoma" w:cs="Tahoma"/>
          <w:bCs/>
        </w:rPr>
        <w:t xml:space="preserve"> en sus incriminaciones</w:t>
      </w:r>
      <w:r w:rsidR="00AA2380" w:rsidRPr="000C12EA">
        <w:rPr>
          <w:rFonts w:ascii="Tahoma" w:hAnsi="Tahoma" w:cs="Tahoma"/>
          <w:bCs/>
        </w:rPr>
        <w:t>, lo que de una u otra forma contradecía e infirmaba todo lo que en su contra había atestado CARLOS ANDRÉS VELÁSQUEZ.</w:t>
      </w:r>
    </w:p>
    <w:p w14:paraId="1201CBDD" w14:textId="77777777" w:rsidR="00AA2380" w:rsidRPr="000C12EA" w:rsidRDefault="00AA2380" w:rsidP="000C12EA">
      <w:pPr>
        <w:spacing w:after="0" w:line="276" w:lineRule="auto"/>
        <w:jc w:val="both"/>
        <w:rPr>
          <w:rFonts w:ascii="Tahoma" w:hAnsi="Tahoma" w:cs="Tahoma"/>
          <w:bCs/>
        </w:rPr>
      </w:pPr>
    </w:p>
    <w:p w14:paraId="69F6A00B" w14:textId="4E4146A0" w:rsidR="002B3D95" w:rsidRPr="000C12EA" w:rsidRDefault="002B3D95" w:rsidP="000C12EA">
      <w:pPr>
        <w:spacing w:after="0" w:line="276" w:lineRule="auto"/>
        <w:jc w:val="both"/>
        <w:rPr>
          <w:rFonts w:ascii="Tahoma" w:hAnsi="Tahoma" w:cs="Tahoma"/>
          <w:bCs/>
        </w:rPr>
      </w:pPr>
      <w:r w:rsidRPr="000C12EA">
        <w:rPr>
          <w:rFonts w:ascii="Tahoma" w:hAnsi="Tahoma" w:cs="Tahoma"/>
          <w:bCs/>
        </w:rPr>
        <w:t xml:space="preserve">Para demostrar la anterior hipótesis se torna imperioso hacer un análisis de lo atestado por </w:t>
      </w:r>
      <w:r w:rsidR="003C0670" w:rsidRPr="000C12EA">
        <w:rPr>
          <w:rFonts w:ascii="Tahoma" w:hAnsi="Tahoma" w:cs="Tahoma"/>
          <w:bCs/>
        </w:rPr>
        <w:t xml:space="preserve">CARLOS ANDRÉS VELÁSQUEZ VILLADA en contra del procesado </w:t>
      </w:r>
      <w:proofErr w:type="spellStart"/>
      <w:r w:rsidR="008666F4">
        <w:rPr>
          <w:rFonts w:ascii="Tahoma" w:hAnsi="Tahoma" w:cs="Tahoma"/>
          <w:bCs/>
        </w:rPr>
        <w:t>WAVZ</w:t>
      </w:r>
      <w:proofErr w:type="spellEnd"/>
      <w:r w:rsidR="003C0670" w:rsidRPr="000C12EA">
        <w:rPr>
          <w:rFonts w:ascii="Tahoma" w:hAnsi="Tahoma" w:cs="Tahoma"/>
          <w:bCs/>
        </w:rPr>
        <w:t xml:space="preserve">, lo que a su vez será confrontado y cotejado con las pruebas allegadas al proceso. </w:t>
      </w:r>
    </w:p>
    <w:p w14:paraId="3566C021" w14:textId="77777777" w:rsidR="003C0670" w:rsidRPr="000C12EA" w:rsidRDefault="003C0670" w:rsidP="000C12EA">
      <w:pPr>
        <w:spacing w:after="0" w:line="276" w:lineRule="auto"/>
        <w:jc w:val="both"/>
        <w:rPr>
          <w:rFonts w:ascii="Tahoma" w:hAnsi="Tahoma" w:cs="Tahoma"/>
          <w:bCs/>
        </w:rPr>
      </w:pPr>
    </w:p>
    <w:p w14:paraId="41E58EAD" w14:textId="69DC22DC" w:rsidR="003C0670" w:rsidRPr="000C12EA" w:rsidRDefault="003C0670" w:rsidP="000C12EA">
      <w:pPr>
        <w:spacing w:after="0" w:line="276" w:lineRule="auto"/>
        <w:jc w:val="both"/>
        <w:rPr>
          <w:rFonts w:ascii="Tahoma" w:hAnsi="Tahoma" w:cs="Tahoma"/>
          <w:bCs/>
        </w:rPr>
      </w:pPr>
      <w:r w:rsidRPr="000C12EA">
        <w:rPr>
          <w:rFonts w:ascii="Tahoma" w:hAnsi="Tahoma" w:cs="Tahoma"/>
          <w:bCs/>
        </w:rPr>
        <w:t xml:space="preserve">Como punto de partida tenemos que el testigo CARLOS ANDRÉS VELÁSQUEZ se </w:t>
      </w:r>
      <w:r w:rsidR="008718BB" w:rsidRPr="000C12EA">
        <w:rPr>
          <w:rFonts w:ascii="Tahoma" w:hAnsi="Tahoma" w:cs="Tahoma"/>
          <w:bCs/>
        </w:rPr>
        <w:t xml:space="preserve">supo </w:t>
      </w:r>
      <w:r w:rsidRPr="000C12EA">
        <w:rPr>
          <w:rFonts w:ascii="Tahoma" w:hAnsi="Tahoma" w:cs="Tahoma"/>
          <w:bCs/>
        </w:rPr>
        <w:t xml:space="preserve">que la persona que en verdad contrataba sus servicios de sicario era el ahora procesado </w:t>
      </w:r>
      <w:proofErr w:type="spellStart"/>
      <w:r w:rsidR="008666F4">
        <w:rPr>
          <w:rFonts w:ascii="Tahoma" w:hAnsi="Tahoma" w:cs="Tahoma"/>
          <w:bCs/>
        </w:rPr>
        <w:t>WAVZ</w:t>
      </w:r>
      <w:proofErr w:type="spellEnd"/>
      <w:r w:rsidRPr="000C12EA">
        <w:rPr>
          <w:rFonts w:ascii="Tahoma" w:hAnsi="Tahoma" w:cs="Tahoma"/>
          <w:bCs/>
        </w:rPr>
        <w:t xml:space="preserve">, a partir del momento en el que </w:t>
      </w:r>
      <w:r w:rsidR="00B23569" w:rsidRPr="000C12EA">
        <w:rPr>
          <w:rFonts w:ascii="Tahoma" w:hAnsi="Tahoma" w:cs="Tahoma"/>
          <w:bCs/>
        </w:rPr>
        <w:t>durante la reunión que sostuvo</w:t>
      </w:r>
      <w:r w:rsidR="000D460F" w:rsidRPr="000C12EA">
        <w:rPr>
          <w:rFonts w:ascii="Tahoma" w:hAnsi="Tahoma" w:cs="Tahoma"/>
          <w:bCs/>
        </w:rPr>
        <w:t>,</w:t>
      </w:r>
      <w:r w:rsidR="00B23569" w:rsidRPr="000C12EA">
        <w:rPr>
          <w:rFonts w:ascii="Tahoma" w:hAnsi="Tahoma" w:cs="Tahoma"/>
          <w:bCs/>
        </w:rPr>
        <w:t xml:space="preserve"> en horas de la tarde en el barrio </w:t>
      </w:r>
      <w:r w:rsidR="00B23569" w:rsidRPr="000C12EA">
        <w:rPr>
          <w:rFonts w:ascii="Tahoma" w:hAnsi="Tahoma" w:cs="Tahoma"/>
          <w:bCs/>
          <w:i/>
        </w:rPr>
        <w:t>“</w:t>
      </w:r>
      <w:r w:rsidR="00E75A7B" w:rsidRPr="000C12EA">
        <w:rPr>
          <w:rFonts w:ascii="Tahoma" w:hAnsi="Tahoma" w:cs="Tahoma"/>
          <w:bCs/>
          <w:i/>
        </w:rPr>
        <w:t>E</w:t>
      </w:r>
      <w:r w:rsidR="00B23569" w:rsidRPr="000C12EA">
        <w:rPr>
          <w:rFonts w:ascii="Tahoma" w:hAnsi="Tahoma" w:cs="Tahoma"/>
          <w:bCs/>
          <w:i/>
        </w:rPr>
        <w:t>l Poblado”</w:t>
      </w:r>
      <w:r w:rsidR="000D460F" w:rsidRPr="000C12EA">
        <w:rPr>
          <w:rFonts w:ascii="Tahoma" w:hAnsi="Tahoma" w:cs="Tahoma"/>
          <w:bCs/>
        </w:rPr>
        <w:t>,</w:t>
      </w:r>
      <w:r w:rsidR="00E75A7B" w:rsidRPr="000C12EA">
        <w:rPr>
          <w:rFonts w:ascii="Tahoma" w:hAnsi="Tahoma" w:cs="Tahoma"/>
          <w:bCs/>
        </w:rPr>
        <w:t xml:space="preserve"> </w:t>
      </w:r>
      <w:r w:rsidR="000D460F" w:rsidRPr="000C12EA">
        <w:rPr>
          <w:rFonts w:ascii="Tahoma" w:hAnsi="Tahoma" w:cs="Tahoma"/>
          <w:bCs/>
        </w:rPr>
        <w:t xml:space="preserve">con </w:t>
      </w:r>
      <w:proofErr w:type="spellStart"/>
      <w:r w:rsidR="008666F4">
        <w:rPr>
          <w:rFonts w:ascii="Tahoma" w:hAnsi="Tahoma" w:cs="Tahoma"/>
          <w:bCs/>
        </w:rPr>
        <w:t>WEM</w:t>
      </w:r>
      <w:proofErr w:type="spellEnd"/>
      <w:r w:rsidR="000D460F" w:rsidRPr="000C12EA">
        <w:rPr>
          <w:rFonts w:ascii="Tahoma" w:hAnsi="Tahoma" w:cs="Tahoma"/>
          <w:bCs/>
        </w:rPr>
        <w:t xml:space="preserve">, al enterarse que no le iban a pagar inmediatamente ni a suministrarle </w:t>
      </w:r>
      <w:r w:rsidR="00F97108" w:rsidRPr="000C12EA">
        <w:rPr>
          <w:rFonts w:ascii="Tahoma" w:hAnsi="Tahoma" w:cs="Tahoma"/>
          <w:bCs/>
        </w:rPr>
        <w:t>ningún</w:t>
      </w:r>
      <w:r w:rsidR="000D460F" w:rsidRPr="000C12EA">
        <w:rPr>
          <w:rFonts w:ascii="Tahoma" w:hAnsi="Tahoma" w:cs="Tahoma"/>
          <w:bCs/>
        </w:rPr>
        <w:t xml:space="preserve"> tipo de anticipo, le exigió a su interlocutor que le dijera </w:t>
      </w:r>
      <w:r w:rsidRPr="000C12EA">
        <w:rPr>
          <w:rFonts w:ascii="Tahoma" w:hAnsi="Tahoma" w:cs="Tahoma"/>
          <w:bCs/>
        </w:rPr>
        <w:t xml:space="preserve">quién estaba detrás de todo, para así </w:t>
      </w:r>
      <w:r w:rsidR="00AA2380" w:rsidRPr="000C12EA">
        <w:rPr>
          <w:rFonts w:ascii="Tahoma" w:hAnsi="Tahoma" w:cs="Tahoma"/>
          <w:bCs/>
        </w:rPr>
        <w:t>conocer al sujeto que le respondería</w:t>
      </w:r>
      <w:r w:rsidR="000D460F" w:rsidRPr="000C12EA">
        <w:rPr>
          <w:rFonts w:ascii="Tahoma" w:hAnsi="Tahoma" w:cs="Tahoma"/>
          <w:bCs/>
        </w:rPr>
        <w:t xml:space="preserve"> por su remuneración. </w:t>
      </w:r>
      <w:r w:rsidRPr="000C12EA">
        <w:rPr>
          <w:rFonts w:ascii="Tahoma" w:hAnsi="Tahoma" w:cs="Tahoma"/>
          <w:bCs/>
        </w:rPr>
        <w:t xml:space="preserve">Ahí fue cuando </w:t>
      </w:r>
      <w:proofErr w:type="spellStart"/>
      <w:r w:rsidR="008666F4">
        <w:rPr>
          <w:rFonts w:ascii="Tahoma" w:hAnsi="Tahoma" w:cs="Tahoma"/>
          <w:bCs/>
        </w:rPr>
        <w:t>WEM</w:t>
      </w:r>
      <w:proofErr w:type="spellEnd"/>
      <w:r w:rsidRPr="000C12EA">
        <w:rPr>
          <w:rFonts w:ascii="Tahoma" w:hAnsi="Tahoma" w:cs="Tahoma"/>
          <w:bCs/>
        </w:rPr>
        <w:t xml:space="preserve"> le comentó que la persona que estaba detrás de </w:t>
      </w:r>
      <w:r w:rsidR="00B159C3" w:rsidRPr="000C12EA">
        <w:rPr>
          <w:rFonts w:ascii="Tahoma" w:hAnsi="Tahoma" w:cs="Tahoma"/>
          <w:bCs/>
        </w:rPr>
        <w:t xml:space="preserve">las </w:t>
      </w:r>
      <w:r w:rsidRPr="000C12EA">
        <w:rPr>
          <w:rFonts w:ascii="Tahoma" w:hAnsi="Tahoma" w:cs="Tahoma"/>
          <w:bCs/>
        </w:rPr>
        <w:t xml:space="preserve">bambalinas se trataba de un profesor de la Universidad Católica, con quien se iba a reunir esa </w:t>
      </w:r>
      <w:r w:rsidR="00B23569" w:rsidRPr="000C12EA">
        <w:rPr>
          <w:rFonts w:ascii="Tahoma" w:hAnsi="Tahoma" w:cs="Tahoma"/>
          <w:bCs/>
        </w:rPr>
        <w:t xml:space="preserve">misma </w:t>
      </w:r>
      <w:r w:rsidRPr="000C12EA">
        <w:rPr>
          <w:rFonts w:ascii="Tahoma" w:hAnsi="Tahoma" w:cs="Tahoma"/>
          <w:bCs/>
        </w:rPr>
        <w:t xml:space="preserve">noche y por ende le pidió a CARLOS ANDRÉS VELÁSQUEZ que lo acompañara. </w:t>
      </w:r>
    </w:p>
    <w:p w14:paraId="1E9F50C7" w14:textId="77777777" w:rsidR="00335803" w:rsidRPr="000C12EA" w:rsidRDefault="00335803" w:rsidP="000C12EA">
      <w:pPr>
        <w:spacing w:after="0" w:line="276" w:lineRule="auto"/>
        <w:jc w:val="both"/>
        <w:rPr>
          <w:rFonts w:ascii="Tahoma" w:hAnsi="Tahoma" w:cs="Tahoma"/>
          <w:bCs/>
        </w:rPr>
      </w:pPr>
    </w:p>
    <w:p w14:paraId="60EA922C" w14:textId="3C363511" w:rsidR="00B23569" w:rsidRPr="000C12EA" w:rsidRDefault="00335803" w:rsidP="000C12EA">
      <w:pPr>
        <w:spacing w:after="0" w:line="276" w:lineRule="auto"/>
        <w:jc w:val="both"/>
        <w:rPr>
          <w:rFonts w:ascii="Tahoma" w:hAnsi="Tahoma" w:cs="Tahoma"/>
          <w:bCs/>
        </w:rPr>
      </w:pPr>
      <w:r w:rsidRPr="000C12EA">
        <w:rPr>
          <w:rFonts w:ascii="Tahoma" w:hAnsi="Tahoma" w:cs="Tahoma"/>
          <w:bCs/>
        </w:rPr>
        <w:t xml:space="preserve">Adujo el testigo que en horas de la noche del 13 de febrero de 2.011 tuvo lugar la reunión en un sitio </w:t>
      </w:r>
      <w:r w:rsidR="002F5073" w:rsidRPr="000C12EA">
        <w:rPr>
          <w:rFonts w:ascii="Tahoma" w:hAnsi="Tahoma" w:cs="Tahoma"/>
          <w:bCs/>
        </w:rPr>
        <w:t>al</w:t>
      </w:r>
      <w:r w:rsidRPr="000C12EA">
        <w:rPr>
          <w:rFonts w:ascii="Tahoma" w:hAnsi="Tahoma" w:cs="Tahoma"/>
          <w:bCs/>
        </w:rPr>
        <w:t xml:space="preserve"> que fue conducido en un taxi, en el que también viajaba </w:t>
      </w:r>
      <w:proofErr w:type="spellStart"/>
      <w:r w:rsidR="008666F4">
        <w:rPr>
          <w:rFonts w:ascii="Tahoma" w:hAnsi="Tahoma" w:cs="Tahoma"/>
          <w:bCs/>
        </w:rPr>
        <w:t>WEM</w:t>
      </w:r>
      <w:proofErr w:type="spellEnd"/>
      <w:r w:rsidRPr="000C12EA">
        <w:rPr>
          <w:rFonts w:ascii="Tahoma" w:hAnsi="Tahoma" w:cs="Tahoma"/>
          <w:bCs/>
        </w:rPr>
        <w:t xml:space="preserve">, luego de dar muchas vueltas por la ciudad. </w:t>
      </w:r>
      <w:r w:rsidR="00AA2380" w:rsidRPr="000C12EA">
        <w:rPr>
          <w:rFonts w:ascii="Tahoma" w:hAnsi="Tahoma" w:cs="Tahoma"/>
          <w:bCs/>
        </w:rPr>
        <w:t xml:space="preserve">Estando estacionado en el sitio en donde iba a tener lugar la </w:t>
      </w:r>
      <w:r w:rsidR="00DA65D8" w:rsidRPr="000C12EA">
        <w:rPr>
          <w:rFonts w:ascii="Tahoma" w:hAnsi="Tahoma" w:cs="Tahoma"/>
          <w:bCs/>
        </w:rPr>
        <w:t>reunión</w:t>
      </w:r>
      <w:r w:rsidR="00B23569" w:rsidRPr="000C12EA">
        <w:rPr>
          <w:rFonts w:ascii="Tahoma" w:hAnsi="Tahoma" w:cs="Tahoma"/>
          <w:bCs/>
        </w:rPr>
        <w:t xml:space="preserve">, el testigo aseveró que al mismo </w:t>
      </w:r>
      <w:r w:rsidR="00DA65D8" w:rsidRPr="000C12EA">
        <w:rPr>
          <w:rFonts w:ascii="Tahoma" w:hAnsi="Tahoma" w:cs="Tahoma"/>
          <w:bCs/>
        </w:rPr>
        <w:t xml:space="preserve">arribó </w:t>
      </w:r>
      <w:r w:rsidR="00B23569" w:rsidRPr="000C12EA">
        <w:rPr>
          <w:rFonts w:ascii="Tahoma" w:hAnsi="Tahoma" w:cs="Tahoma"/>
          <w:bCs/>
        </w:rPr>
        <w:t xml:space="preserve">otro taxi del cual se apeó un individuo, </w:t>
      </w:r>
      <w:r w:rsidR="00B23569" w:rsidRPr="000C12EA">
        <w:rPr>
          <w:rFonts w:ascii="Tahoma" w:hAnsi="Tahoma" w:cs="Tahoma"/>
          <w:bCs/>
          <w:i/>
        </w:rPr>
        <w:t>«de constitución entre gruesa y delgada, trigueño, que traía una gorra y al parecer ten</w:t>
      </w:r>
      <w:r w:rsidR="00CD4B28" w:rsidRPr="000C12EA">
        <w:rPr>
          <w:rFonts w:ascii="Tahoma" w:hAnsi="Tahoma" w:cs="Tahoma"/>
          <w:bCs/>
          <w:i/>
        </w:rPr>
        <w:t>í</w:t>
      </w:r>
      <w:r w:rsidR="00B23569" w:rsidRPr="000C12EA">
        <w:rPr>
          <w:rFonts w:ascii="Tahoma" w:hAnsi="Tahoma" w:cs="Tahoma"/>
          <w:bCs/>
          <w:i/>
        </w:rPr>
        <w:t>a bigotes</w:t>
      </w:r>
      <w:r w:rsidR="00CD4B28" w:rsidRPr="000C12EA">
        <w:rPr>
          <w:rFonts w:ascii="Tahoma" w:hAnsi="Tahoma" w:cs="Tahoma"/>
          <w:bCs/>
          <w:i/>
        </w:rPr>
        <w:t xml:space="preserve"> </w:t>
      </w:r>
      <w:r w:rsidR="00265D57" w:rsidRPr="000C12EA">
        <w:rPr>
          <w:rFonts w:ascii="Tahoma" w:hAnsi="Tahoma" w:cs="Tahoma"/>
          <w:bCs/>
          <w:i/>
        </w:rPr>
        <w:t xml:space="preserve">y </w:t>
      </w:r>
      <w:r w:rsidR="00DA65D8" w:rsidRPr="000C12EA">
        <w:rPr>
          <w:rFonts w:ascii="Tahoma" w:hAnsi="Tahoma" w:cs="Tahoma"/>
          <w:bCs/>
          <w:i/>
        </w:rPr>
        <w:t>vestía</w:t>
      </w:r>
      <w:r w:rsidR="00265D57" w:rsidRPr="000C12EA">
        <w:rPr>
          <w:rFonts w:ascii="Tahoma" w:hAnsi="Tahoma" w:cs="Tahoma"/>
          <w:bCs/>
          <w:i/>
        </w:rPr>
        <w:t xml:space="preserve"> una camisa </w:t>
      </w:r>
      <w:r w:rsidR="00DA65D8" w:rsidRPr="000C12EA">
        <w:rPr>
          <w:rFonts w:ascii="Tahoma" w:hAnsi="Tahoma" w:cs="Tahoma"/>
          <w:bCs/>
          <w:i/>
        </w:rPr>
        <w:t>clásica</w:t>
      </w:r>
      <w:r w:rsidR="00B23569" w:rsidRPr="000C12EA">
        <w:rPr>
          <w:rFonts w:ascii="Tahoma" w:hAnsi="Tahoma" w:cs="Tahoma"/>
          <w:bCs/>
          <w:i/>
        </w:rPr>
        <w:t>»</w:t>
      </w:r>
      <w:r w:rsidR="00B23569" w:rsidRPr="000C12EA">
        <w:rPr>
          <w:rFonts w:ascii="Tahoma" w:hAnsi="Tahoma" w:cs="Tahoma"/>
          <w:bCs/>
        </w:rPr>
        <w:t xml:space="preserve"> quien </w:t>
      </w:r>
      <w:r w:rsidR="00DA65D8" w:rsidRPr="000C12EA">
        <w:rPr>
          <w:rFonts w:ascii="Tahoma" w:hAnsi="Tahoma" w:cs="Tahoma"/>
          <w:bCs/>
        </w:rPr>
        <w:t xml:space="preserve">luego de los saludos protocolarios </w:t>
      </w:r>
      <w:r w:rsidR="00B23569" w:rsidRPr="000C12EA">
        <w:rPr>
          <w:rFonts w:ascii="Tahoma" w:hAnsi="Tahoma" w:cs="Tahoma"/>
          <w:bCs/>
        </w:rPr>
        <w:t xml:space="preserve">le entregó un sobre de papel manila a </w:t>
      </w:r>
      <w:r w:rsidR="00B23569" w:rsidRPr="000C12EA">
        <w:rPr>
          <w:rFonts w:ascii="Tahoma" w:hAnsi="Tahoma" w:cs="Tahoma"/>
          <w:bCs/>
          <w:i/>
        </w:rPr>
        <w:t>(A) “Pecueca”</w:t>
      </w:r>
      <w:r w:rsidR="00B23569" w:rsidRPr="000C12EA">
        <w:rPr>
          <w:rFonts w:ascii="Tahoma" w:hAnsi="Tahoma" w:cs="Tahoma"/>
          <w:bCs/>
        </w:rPr>
        <w:t xml:space="preserve">. Luego </w:t>
      </w:r>
      <w:r w:rsidR="00B23569" w:rsidRPr="000C12EA">
        <w:rPr>
          <w:rFonts w:ascii="Tahoma" w:hAnsi="Tahoma" w:cs="Tahoma"/>
          <w:bCs/>
          <w:i/>
        </w:rPr>
        <w:t>“Elkin Ricaurte”</w:t>
      </w:r>
      <w:r w:rsidR="00B23569" w:rsidRPr="000C12EA">
        <w:rPr>
          <w:rFonts w:ascii="Tahoma" w:hAnsi="Tahoma" w:cs="Tahoma"/>
          <w:bCs/>
        </w:rPr>
        <w:t xml:space="preserve">, seudónimo utilizado por </w:t>
      </w:r>
      <w:proofErr w:type="spellStart"/>
      <w:r w:rsidR="008666F4">
        <w:rPr>
          <w:rFonts w:ascii="Tahoma" w:hAnsi="Tahoma" w:cs="Tahoma"/>
          <w:bCs/>
        </w:rPr>
        <w:t>WEM</w:t>
      </w:r>
      <w:proofErr w:type="spellEnd"/>
      <w:r w:rsidR="00B23569" w:rsidRPr="000C12EA">
        <w:rPr>
          <w:rFonts w:ascii="Tahoma" w:hAnsi="Tahoma" w:cs="Tahoma"/>
          <w:bCs/>
        </w:rPr>
        <w:t>, le comentó que ese sobre de manila contenía el dinero con el que le iban a retribuir sus servicios, y que la persona que le pagaba se llamaba</w:t>
      </w:r>
      <w:r w:rsidR="00CD4B28" w:rsidRPr="000C12EA">
        <w:rPr>
          <w:rFonts w:ascii="Tahoma" w:hAnsi="Tahoma" w:cs="Tahoma"/>
          <w:bCs/>
        </w:rPr>
        <w:t xml:space="preserve"> </w:t>
      </w:r>
      <w:proofErr w:type="spellStart"/>
      <w:r w:rsidR="00B23569" w:rsidRPr="000C12EA">
        <w:rPr>
          <w:rFonts w:ascii="Tahoma" w:hAnsi="Tahoma" w:cs="Tahoma"/>
          <w:bCs/>
        </w:rPr>
        <w:t>W</w:t>
      </w:r>
      <w:r w:rsidR="008666F4">
        <w:rPr>
          <w:rFonts w:ascii="Tahoma" w:hAnsi="Tahoma" w:cs="Tahoma"/>
          <w:bCs/>
        </w:rPr>
        <w:t>A</w:t>
      </w:r>
      <w:r w:rsidR="00B23569" w:rsidRPr="000C12EA">
        <w:rPr>
          <w:rFonts w:ascii="Tahoma" w:hAnsi="Tahoma" w:cs="Tahoma"/>
          <w:bCs/>
        </w:rPr>
        <w:t>V</w:t>
      </w:r>
      <w:r w:rsidR="008666F4">
        <w:rPr>
          <w:rFonts w:ascii="Tahoma" w:hAnsi="Tahoma" w:cs="Tahoma"/>
          <w:bCs/>
        </w:rPr>
        <w:t>Z</w:t>
      </w:r>
      <w:proofErr w:type="spellEnd"/>
      <w:r w:rsidR="00B23569" w:rsidRPr="000C12EA">
        <w:rPr>
          <w:rFonts w:ascii="Tahoma" w:hAnsi="Tahoma" w:cs="Tahoma"/>
          <w:bCs/>
        </w:rPr>
        <w:t>, quien había sido profesor de la Universidad Católica.</w:t>
      </w:r>
    </w:p>
    <w:p w14:paraId="21F67E73" w14:textId="77777777" w:rsidR="00B23569" w:rsidRPr="000C12EA" w:rsidRDefault="00B23569" w:rsidP="000C12EA">
      <w:pPr>
        <w:spacing w:after="0" w:line="276" w:lineRule="auto"/>
        <w:jc w:val="both"/>
        <w:rPr>
          <w:rFonts w:ascii="Tahoma" w:hAnsi="Tahoma" w:cs="Tahoma"/>
          <w:bCs/>
        </w:rPr>
      </w:pPr>
    </w:p>
    <w:p w14:paraId="085DBACD" w14:textId="4094D541" w:rsidR="00A1604E" w:rsidRPr="000C12EA" w:rsidRDefault="00B23569" w:rsidP="000C12EA">
      <w:pPr>
        <w:spacing w:after="0" w:line="276" w:lineRule="auto"/>
        <w:jc w:val="both"/>
        <w:rPr>
          <w:rFonts w:ascii="Tahoma" w:hAnsi="Tahoma" w:cs="Tahoma"/>
          <w:bCs/>
        </w:rPr>
      </w:pPr>
      <w:r w:rsidRPr="000C12EA">
        <w:rPr>
          <w:rFonts w:ascii="Tahoma" w:hAnsi="Tahoma" w:cs="Tahoma"/>
          <w:bCs/>
        </w:rPr>
        <w:t xml:space="preserve">Es de anotar que posteriormente el testigo en sendas diligencias de reconocimiento fotográfico procedió a identificar unas fotográficas que correspondían a las imágenes del procesado </w:t>
      </w:r>
      <w:proofErr w:type="spellStart"/>
      <w:r w:rsidR="008666F4">
        <w:rPr>
          <w:rFonts w:ascii="Tahoma" w:hAnsi="Tahoma" w:cs="Tahoma"/>
          <w:bCs/>
        </w:rPr>
        <w:t>WAVZ</w:t>
      </w:r>
      <w:proofErr w:type="spellEnd"/>
      <w:r w:rsidRPr="000C12EA">
        <w:rPr>
          <w:rFonts w:ascii="Tahoma" w:hAnsi="Tahoma" w:cs="Tahoma"/>
          <w:bCs/>
        </w:rPr>
        <w:t>, las que</w:t>
      </w:r>
      <w:r w:rsidR="00A1604E" w:rsidRPr="000C12EA">
        <w:rPr>
          <w:rFonts w:ascii="Tahoma" w:hAnsi="Tahoma" w:cs="Tahoma"/>
          <w:bCs/>
        </w:rPr>
        <w:t xml:space="preserve">, como bien lo adujeron los investigadores de la Fiscalía, JOSÉ MAURICIO GUARÍN LADINO y JORGE ANDRÉS ARIAS VÉLEZ, </w:t>
      </w:r>
      <w:r w:rsidRPr="000C12EA">
        <w:rPr>
          <w:rFonts w:ascii="Tahoma" w:hAnsi="Tahoma" w:cs="Tahoma"/>
          <w:bCs/>
        </w:rPr>
        <w:t xml:space="preserve">fueron obtenidas de las tarjetas biográficas </w:t>
      </w:r>
      <w:r w:rsidR="00A1604E" w:rsidRPr="000C12EA">
        <w:rPr>
          <w:rFonts w:ascii="Tahoma" w:hAnsi="Tahoma" w:cs="Tahoma"/>
          <w:bCs/>
        </w:rPr>
        <w:t xml:space="preserve">habidas en los archivos de la </w:t>
      </w:r>
      <w:proofErr w:type="spellStart"/>
      <w:r w:rsidR="00A1604E" w:rsidRPr="000C12EA">
        <w:rPr>
          <w:rFonts w:ascii="Tahoma" w:hAnsi="Tahoma" w:cs="Tahoma"/>
          <w:bCs/>
        </w:rPr>
        <w:t>Registraduría</w:t>
      </w:r>
      <w:proofErr w:type="spellEnd"/>
      <w:r w:rsidR="00A1604E" w:rsidRPr="000C12EA">
        <w:rPr>
          <w:rFonts w:ascii="Tahoma" w:hAnsi="Tahoma" w:cs="Tahoma"/>
          <w:bCs/>
        </w:rPr>
        <w:t xml:space="preserve"> Nacional del Estado Civil, en las cuales </w:t>
      </w:r>
      <w:proofErr w:type="spellStart"/>
      <w:r w:rsidR="008666F4">
        <w:rPr>
          <w:rFonts w:ascii="Tahoma" w:hAnsi="Tahoma" w:cs="Tahoma"/>
          <w:bCs/>
        </w:rPr>
        <w:t>WAVZ</w:t>
      </w:r>
      <w:proofErr w:type="spellEnd"/>
      <w:r w:rsidR="00A1604E" w:rsidRPr="000C12EA">
        <w:rPr>
          <w:rFonts w:ascii="Tahoma" w:hAnsi="Tahoma" w:cs="Tahoma"/>
          <w:bCs/>
        </w:rPr>
        <w:t xml:space="preserve"> aparece con bigotes. </w:t>
      </w:r>
    </w:p>
    <w:p w14:paraId="0ED406B8" w14:textId="77777777" w:rsidR="00A1604E" w:rsidRPr="000C12EA" w:rsidRDefault="00A1604E" w:rsidP="000C12EA">
      <w:pPr>
        <w:spacing w:after="0" w:line="276" w:lineRule="auto"/>
        <w:jc w:val="both"/>
        <w:rPr>
          <w:rFonts w:ascii="Tahoma" w:hAnsi="Tahoma" w:cs="Tahoma"/>
          <w:bCs/>
        </w:rPr>
      </w:pPr>
    </w:p>
    <w:p w14:paraId="771275D1" w14:textId="4E6419BA" w:rsidR="00B23569" w:rsidRPr="000C12EA" w:rsidRDefault="00DA65D8" w:rsidP="000C12EA">
      <w:pPr>
        <w:spacing w:after="0" w:line="276" w:lineRule="auto"/>
        <w:jc w:val="both"/>
        <w:rPr>
          <w:rFonts w:ascii="Tahoma" w:hAnsi="Tahoma" w:cs="Tahoma"/>
          <w:bCs/>
        </w:rPr>
      </w:pPr>
      <w:r w:rsidRPr="000C12EA">
        <w:rPr>
          <w:rFonts w:ascii="Tahoma" w:hAnsi="Tahoma" w:cs="Tahoma"/>
          <w:bCs/>
        </w:rPr>
        <w:t>Para la Sala</w:t>
      </w:r>
      <w:r w:rsidR="00A1604E" w:rsidRPr="000C12EA">
        <w:rPr>
          <w:rFonts w:ascii="Tahoma" w:hAnsi="Tahoma" w:cs="Tahoma"/>
          <w:bCs/>
        </w:rPr>
        <w:t xml:space="preserve">, </w:t>
      </w:r>
      <w:r w:rsidR="00B159C3" w:rsidRPr="000C12EA">
        <w:rPr>
          <w:rFonts w:ascii="Tahoma" w:hAnsi="Tahoma" w:cs="Tahoma"/>
          <w:bCs/>
        </w:rPr>
        <w:t xml:space="preserve">acompañando lo resuelto y decidido por </w:t>
      </w:r>
      <w:r w:rsidR="008718BB" w:rsidRPr="000C12EA">
        <w:rPr>
          <w:rFonts w:ascii="Tahoma" w:hAnsi="Tahoma" w:cs="Tahoma"/>
          <w:bCs/>
        </w:rPr>
        <w:t>e</w:t>
      </w:r>
      <w:r w:rsidR="00B159C3" w:rsidRPr="000C12EA">
        <w:rPr>
          <w:rFonts w:ascii="Tahoma" w:hAnsi="Tahoma" w:cs="Tahoma"/>
          <w:bCs/>
        </w:rPr>
        <w:t xml:space="preserve">l Juzgado </w:t>
      </w:r>
      <w:r w:rsidR="00B159C3" w:rsidRPr="000C12EA">
        <w:rPr>
          <w:rFonts w:ascii="Tahoma" w:hAnsi="Tahoma" w:cs="Tahoma"/>
          <w:bCs/>
          <w:i/>
        </w:rPr>
        <w:t xml:space="preserve">A quo, </w:t>
      </w:r>
      <w:r w:rsidR="00A1604E" w:rsidRPr="000C12EA">
        <w:rPr>
          <w:rFonts w:ascii="Tahoma" w:hAnsi="Tahoma" w:cs="Tahoma"/>
          <w:bCs/>
        </w:rPr>
        <w:t xml:space="preserve">ese detalle del bigote que caracteriza a </w:t>
      </w:r>
      <w:proofErr w:type="spellStart"/>
      <w:r w:rsidR="008666F4">
        <w:rPr>
          <w:rFonts w:ascii="Tahoma" w:hAnsi="Tahoma" w:cs="Tahoma"/>
          <w:bCs/>
        </w:rPr>
        <w:t>WAVZ</w:t>
      </w:r>
      <w:proofErr w:type="spellEnd"/>
      <w:r w:rsidR="00A1604E" w:rsidRPr="000C12EA">
        <w:rPr>
          <w:rFonts w:ascii="Tahoma" w:hAnsi="Tahoma" w:cs="Tahoma"/>
          <w:bCs/>
        </w:rPr>
        <w:t xml:space="preserve">, conspira en contra de la credibilidad de lo atestado por CARLOS ANDRÉS VELÁSQUEZ, ya que </w:t>
      </w:r>
      <w:r w:rsidR="00AA2380" w:rsidRPr="000C12EA">
        <w:rPr>
          <w:rFonts w:ascii="Tahoma" w:hAnsi="Tahoma" w:cs="Tahoma"/>
          <w:bCs/>
        </w:rPr>
        <w:t>si acudimos a la diligencia de interrogatorio a</w:t>
      </w:r>
      <w:r w:rsidR="00A1604E" w:rsidRPr="000C12EA">
        <w:rPr>
          <w:rFonts w:ascii="Tahoma" w:hAnsi="Tahoma" w:cs="Tahoma"/>
          <w:bCs/>
        </w:rPr>
        <w:t xml:space="preserve"> indiciado que absolvió el 14 de febrero de 2.012, </w:t>
      </w:r>
      <w:r w:rsidR="00577597" w:rsidRPr="000C12EA">
        <w:rPr>
          <w:rFonts w:ascii="Tahoma" w:hAnsi="Tahoma" w:cs="Tahoma"/>
          <w:bCs/>
        </w:rPr>
        <w:t>la</w:t>
      </w:r>
      <w:r w:rsidR="002A0A04" w:rsidRPr="000C12EA">
        <w:rPr>
          <w:rFonts w:ascii="Tahoma" w:hAnsi="Tahoma" w:cs="Tahoma"/>
          <w:bCs/>
        </w:rPr>
        <w:t xml:space="preserve"> </w:t>
      </w:r>
      <w:r w:rsidR="00B159C3" w:rsidRPr="000C12EA">
        <w:rPr>
          <w:rFonts w:ascii="Tahoma" w:hAnsi="Tahoma" w:cs="Tahoma"/>
          <w:bCs/>
        </w:rPr>
        <w:t>que ingresó</w:t>
      </w:r>
      <w:r w:rsidR="00A1604E" w:rsidRPr="000C12EA">
        <w:rPr>
          <w:rFonts w:ascii="Tahoma" w:hAnsi="Tahoma" w:cs="Tahoma"/>
          <w:bCs/>
        </w:rPr>
        <w:t xml:space="preserve"> válidamente al proceso como testimonio adjunto, </w:t>
      </w:r>
      <w:r w:rsidR="00AA2380" w:rsidRPr="000C12EA">
        <w:rPr>
          <w:rFonts w:ascii="Tahoma" w:hAnsi="Tahoma" w:cs="Tahoma"/>
          <w:bCs/>
        </w:rPr>
        <w:t xml:space="preserve">por cuando dicho </w:t>
      </w:r>
      <w:proofErr w:type="spellStart"/>
      <w:r w:rsidR="00AA2380" w:rsidRPr="000C12EA">
        <w:rPr>
          <w:rFonts w:ascii="Tahoma" w:hAnsi="Tahoma" w:cs="Tahoma"/>
          <w:bCs/>
          <w:i/>
        </w:rPr>
        <w:t>E.M.P</w:t>
      </w:r>
      <w:proofErr w:type="spellEnd"/>
      <w:r w:rsidR="00AA2380" w:rsidRPr="000C12EA">
        <w:rPr>
          <w:rFonts w:ascii="Tahoma" w:hAnsi="Tahoma" w:cs="Tahoma"/>
          <w:bCs/>
          <w:i/>
        </w:rPr>
        <w:t xml:space="preserve">. </w:t>
      </w:r>
      <w:r w:rsidR="00AA2380" w:rsidRPr="000C12EA">
        <w:rPr>
          <w:rFonts w:ascii="Tahoma" w:hAnsi="Tahoma" w:cs="Tahoma"/>
          <w:bCs/>
        </w:rPr>
        <w:t xml:space="preserve">fue utilizados para impugnar la credibilidad de sus dichos, </w:t>
      </w:r>
      <w:r w:rsidR="00577597" w:rsidRPr="000C12EA">
        <w:rPr>
          <w:rFonts w:ascii="Tahoma" w:hAnsi="Tahoma" w:cs="Tahoma"/>
          <w:bCs/>
        </w:rPr>
        <w:t xml:space="preserve">vemos que en esa declaración </w:t>
      </w:r>
      <w:r w:rsidR="00A1604E" w:rsidRPr="000C12EA">
        <w:rPr>
          <w:rFonts w:ascii="Tahoma" w:hAnsi="Tahoma" w:cs="Tahoma"/>
          <w:bCs/>
        </w:rPr>
        <w:t xml:space="preserve">en momento alguno </w:t>
      </w:r>
      <w:r w:rsidR="00577597" w:rsidRPr="000C12EA">
        <w:rPr>
          <w:rFonts w:ascii="Tahoma" w:hAnsi="Tahoma" w:cs="Tahoma"/>
          <w:bCs/>
        </w:rPr>
        <w:t xml:space="preserve">VELÁSQUEZ VILLADA </w:t>
      </w:r>
      <w:r w:rsidR="00B159C3" w:rsidRPr="000C12EA">
        <w:rPr>
          <w:rFonts w:ascii="Tahoma" w:hAnsi="Tahoma" w:cs="Tahoma"/>
          <w:bCs/>
        </w:rPr>
        <w:t xml:space="preserve">hizo </w:t>
      </w:r>
      <w:r w:rsidR="008929AB" w:rsidRPr="000C12EA">
        <w:rPr>
          <w:rFonts w:ascii="Tahoma" w:hAnsi="Tahoma" w:cs="Tahoma"/>
          <w:bCs/>
        </w:rPr>
        <w:t xml:space="preserve">expresa </w:t>
      </w:r>
      <w:r w:rsidR="00A1604E" w:rsidRPr="000C12EA">
        <w:rPr>
          <w:rFonts w:ascii="Tahoma" w:hAnsi="Tahoma" w:cs="Tahoma"/>
          <w:bCs/>
        </w:rPr>
        <w:t xml:space="preserve">mención que </w:t>
      </w:r>
      <w:r w:rsidR="008929AB" w:rsidRPr="000C12EA">
        <w:rPr>
          <w:rFonts w:ascii="Tahoma" w:hAnsi="Tahoma" w:cs="Tahoma"/>
          <w:bCs/>
        </w:rPr>
        <w:t xml:space="preserve">la persona que </w:t>
      </w:r>
      <w:r w:rsidR="00577597" w:rsidRPr="000C12EA">
        <w:rPr>
          <w:rFonts w:ascii="Tahoma" w:hAnsi="Tahoma" w:cs="Tahoma"/>
          <w:bCs/>
        </w:rPr>
        <w:t>se apeó</w:t>
      </w:r>
      <w:r w:rsidR="008929AB" w:rsidRPr="000C12EA">
        <w:rPr>
          <w:rFonts w:ascii="Tahoma" w:hAnsi="Tahoma" w:cs="Tahoma"/>
          <w:bCs/>
        </w:rPr>
        <w:t xml:space="preserve"> del taxi </w:t>
      </w:r>
      <w:r w:rsidR="000B5863" w:rsidRPr="000C12EA">
        <w:rPr>
          <w:rFonts w:ascii="Tahoma" w:hAnsi="Tahoma" w:cs="Tahoma"/>
          <w:bCs/>
        </w:rPr>
        <w:t>ten</w:t>
      </w:r>
      <w:r w:rsidR="003B0BA1" w:rsidRPr="000C12EA">
        <w:rPr>
          <w:rFonts w:ascii="Tahoma" w:hAnsi="Tahoma" w:cs="Tahoma"/>
          <w:bCs/>
        </w:rPr>
        <w:t>í</w:t>
      </w:r>
      <w:r w:rsidR="000B5863" w:rsidRPr="000C12EA">
        <w:rPr>
          <w:rFonts w:ascii="Tahoma" w:hAnsi="Tahoma" w:cs="Tahoma"/>
          <w:bCs/>
        </w:rPr>
        <w:t>a bigotes</w:t>
      </w:r>
      <w:r w:rsidR="008929AB" w:rsidRPr="000C12EA">
        <w:rPr>
          <w:rFonts w:ascii="Tahoma" w:hAnsi="Tahoma" w:cs="Tahoma"/>
          <w:bCs/>
        </w:rPr>
        <w:t>, del cual dio la siguiente descripción:</w:t>
      </w:r>
      <w:r w:rsidR="003B0BA1" w:rsidRPr="000C12EA">
        <w:rPr>
          <w:rFonts w:ascii="Tahoma" w:hAnsi="Tahoma" w:cs="Tahoma"/>
          <w:bCs/>
        </w:rPr>
        <w:t xml:space="preserve"> </w:t>
      </w:r>
      <w:r w:rsidR="000B5863" w:rsidRPr="000C12EA">
        <w:rPr>
          <w:rFonts w:ascii="Tahoma" w:hAnsi="Tahoma" w:cs="Tahoma"/>
          <w:bCs/>
          <w:i/>
        </w:rPr>
        <w:t xml:space="preserve">«de </w:t>
      </w:r>
      <w:r w:rsidR="008929AB" w:rsidRPr="000C12EA">
        <w:rPr>
          <w:rFonts w:ascii="Tahoma" w:hAnsi="Tahoma" w:cs="Tahoma"/>
          <w:bCs/>
          <w:i/>
        </w:rPr>
        <w:t>más</w:t>
      </w:r>
      <w:r w:rsidR="000B5863" w:rsidRPr="000C12EA">
        <w:rPr>
          <w:rFonts w:ascii="Tahoma" w:hAnsi="Tahoma" w:cs="Tahoma"/>
          <w:bCs/>
          <w:i/>
        </w:rPr>
        <w:t xml:space="preserve"> de 40 años</w:t>
      </w:r>
      <w:r w:rsidR="00577597" w:rsidRPr="000C12EA">
        <w:rPr>
          <w:rFonts w:ascii="Tahoma" w:hAnsi="Tahoma" w:cs="Tahoma"/>
          <w:bCs/>
          <w:i/>
        </w:rPr>
        <w:t xml:space="preserve">, </w:t>
      </w:r>
      <w:r w:rsidR="008929AB" w:rsidRPr="000C12EA">
        <w:rPr>
          <w:rFonts w:ascii="Tahoma" w:hAnsi="Tahoma" w:cs="Tahoma"/>
          <w:bCs/>
          <w:i/>
        </w:rPr>
        <w:t>de contextura más bien gruesita</w:t>
      </w:r>
      <w:r w:rsidR="000B5863" w:rsidRPr="000C12EA">
        <w:rPr>
          <w:rFonts w:ascii="Tahoma" w:hAnsi="Tahoma" w:cs="Tahoma"/>
          <w:bCs/>
          <w:i/>
        </w:rPr>
        <w:t>, trigueño de unos 1,65 a 1,67</w:t>
      </w:r>
      <w:r w:rsidR="008929AB" w:rsidRPr="000C12EA">
        <w:rPr>
          <w:rFonts w:ascii="Tahoma" w:hAnsi="Tahoma" w:cs="Tahoma"/>
          <w:bCs/>
          <w:i/>
        </w:rPr>
        <w:t xml:space="preserve"> metros más </w:t>
      </w:r>
      <w:r w:rsidR="008929AB" w:rsidRPr="000C12EA">
        <w:rPr>
          <w:rFonts w:ascii="Tahoma" w:hAnsi="Tahoma" w:cs="Tahoma"/>
          <w:bCs/>
          <w:i/>
        </w:rPr>
        <w:lastRenderedPageBreak/>
        <w:t xml:space="preserve">bajo que </w:t>
      </w:r>
      <w:r w:rsidR="00B159C3" w:rsidRPr="000C12EA">
        <w:rPr>
          <w:rFonts w:ascii="Tahoma" w:hAnsi="Tahoma" w:cs="Tahoma"/>
          <w:bCs/>
          <w:i/>
        </w:rPr>
        <w:t>Yo</w:t>
      </w:r>
      <w:r w:rsidR="008929AB" w:rsidRPr="000C12EA">
        <w:rPr>
          <w:rFonts w:ascii="Tahoma" w:hAnsi="Tahoma" w:cs="Tahoma"/>
          <w:bCs/>
          <w:i/>
        </w:rPr>
        <w:t xml:space="preserve"> (:::) </w:t>
      </w:r>
      <w:r w:rsidR="00C81997" w:rsidRPr="000C12EA">
        <w:rPr>
          <w:rFonts w:ascii="Tahoma" w:hAnsi="Tahoma" w:cs="Tahoma"/>
          <w:bCs/>
          <w:i/>
        </w:rPr>
        <w:t>vestía</w:t>
      </w:r>
      <w:r w:rsidR="008929AB" w:rsidRPr="000C12EA">
        <w:rPr>
          <w:rFonts w:ascii="Tahoma" w:hAnsi="Tahoma" w:cs="Tahoma"/>
          <w:bCs/>
          <w:i/>
        </w:rPr>
        <w:t xml:space="preserve"> una camisa y un pantalón normal clásico</w:t>
      </w:r>
      <w:r w:rsidR="00B159C3" w:rsidRPr="000C12EA">
        <w:rPr>
          <w:rFonts w:ascii="Tahoma" w:hAnsi="Tahoma" w:cs="Tahoma"/>
          <w:bCs/>
          <w:i/>
        </w:rPr>
        <w:t>,</w:t>
      </w:r>
      <w:r w:rsidR="008929AB" w:rsidRPr="000C12EA">
        <w:rPr>
          <w:rFonts w:ascii="Tahoma" w:hAnsi="Tahoma" w:cs="Tahoma"/>
          <w:bCs/>
          <w:i/>
        </w:rPr>
        <w:t xml:space="preserve"> y llevaba una cachucha…”</w:t>
      </w:r>
      <w:r w:rsidR="008929AB" w:rsidRPr="000C12EA">
        <w:rPr>
          <w:rStyle w:val="Refdenotaalpie"/>
          <w:rFonts w:ascii="Tahoma" w:hAnsi="Tahoma" w:cs="Tahoma"/>
          <w:bCs/>
          <w:i/>
        </w:rPr>
        <w:footnoteReference w:id="18"/>
      </w:r>
      <w:r w:rsidR="008929AB" w:rsidRPr="000C12EA">
        <w:rPr>
          <w:rFonts w:ascii="Tahoma" w:hAnsi="Tahoma" w:cs="Tahoma"/>
          <w:bCs/>
          <w:i/>
        </w:rPr>
        <w:t>.</w:t>
      </w:r>
    </w:p>
    <w:p w14:paraId="1A3EBCE1" w14:textId="77777777" w:rsidR="008929AB" w:rsidRPr="000C12EA" w:rsidRDefault="008929AB" w:rsidP="000C12EA">
      <w:pPr>
        <w:spacing w:after="0" w:line="276" w:lineRule="auto"/>
        <w:jc w:val="both"/>
        <w:rPr>
          <w:rFonts w:ascii="Tahoma" w:hAnsi="Tahoma" w:cs="Tahoma"/>
          <w:bCs/>
        </w:rPr>
      </w:pPr>
    </w:p>
    <w:p w14:paraId="73E0B138" w14:textId="4CD97752" w:rsidR="008929AB" w:rsidRPr="000C12EA" w:rsidRDefault="008929AB" w:rsidP="000C12EA">
      <w:pPr>
        <w:spacing w:after="0" w:line="276" w:lineRule="auto"/>
        <w:jc w:val="both"/>
        <w:rPr>
          <w:rFonts w:ascii="Tahoma" w:hAnsi="Tahoma" w:cs="Tahoma"/>
          <w:bCs/>
        </w:rPr>
      </w:pPr>
      <w:r w:rsidRPr="000C12EA">
        <w:rPr>
          <w:rFonts w:ascii="Tahoma" w:hAnsi="Tahoma" w:cs="Tahoma"/>
          <w:bCs/>
        </w:rPr>
        <w:t>Lo anterior hace que para l</w:t>
      </w:r>
      <w:r w:rsidR="008718BB" w:rsidRPr="000C12EA">
        <w:rPr>
          <w:rFonts w:ascii="Tahoma" w:hAnsi="Tahoma" w:cs="Tahoma"/>
          <w:bCs/>
        </w:rPr>
        <w:t xml:space="preserve">a Sala surja como interrogantes lo siguientes: </w:t>
      </w:r>
      <w:r w:rsidR="00577597" w:rsidRPr="000C12EA">
        <w:rPr>
          <w:rFonts w:ascii="Tahoma" w:hAnsi="Tahoma" w:cs="Tahoma"/>
          <w:bCs/>
        </w:rPr>
        <w:t xml:space="preserve">a) </w:t>
      </w:r>
      <w:r w:rsidRPr="000C12EA">
        <w:rPr>
          <w:rFonts w:ascii="Tahoma" w:hAnsi="Tahoma" w:cs="Tahoma"/>
          <w:bCs/>
        </w:rPr>
        <w:t xml:space="preserve">¿Por qué </w:t>
      </w:r>
      <w:r w:rsidR="00C81997" w:rsidRPr="000C12EA">
        <w:rPr>
          <w:rFonts w:ascii="Tahoma" w:hAnsi="Tahoma" w:cs="Tahoma"/>
          <w:bCs/>
        </w:rPr>
        <w:t>razón</w:t>
      </w:r>
      <w:r w:rsidRPr="000C12EA">
        <w:rPr>
          <w:rFonts w:ascii="Tahoma" w:hAnsi="Tahoma" w:cs="Tahoma"/>
          <w:bCs/>
        </w:rPr>
        <w:t xml:space="preserve"> el testigo en la diligencia de interrogatorio a indiciado no hizo mención </w:t>
      </w:r>
      <w:r w:rsidR="00577597" w:rsidRPr="000C12EA">
        <w:rPr>
          <w:rFonts w:ascii="Tahoma" w:hAnsi="Tahoma" w:cs="Tahoma"/>
          <w:bCs/>
        </w:rPr>
        <w:t xml:space="preserve">alguna </w:t>
      </w:r>
      <w:r w:rsidRPr="000C12EA">
        <w:rPr>
          <w:rFonts w:ascii="Tahoma" w:hAnsi="Tahoma" w:cs="Tahoma"/>
          <w:bCs/>
        </w:rPr>
        <w:t xml:space="preserve">del bigote que caracteriza a </w:t>
      </w:r>
      <w:proofErr w:type="spellStart"/>
      <w:r w:rsidR="008666F4">
        <w:rPr>
          <w:rFonts w:ascii="Tahoma" w:hAnsi="Tahoma" w:cs="Tahoma"/>
          <w:bCs/>
        </w:rPr>
        <w:t>WAVZ</w:t>
      </w:r>
      <w:proofErr w:type="spellEnd"/>
      <w:r w:rsidRPr="000C12EA">
        <w:rPr>
          <w:rFonts w:ascii="Tahoma" w:hAnsi="Tahoma" w:cs="Tahoma"/>
          <w:bCs/>
        </w:rPr>
        <w:t xml:space="preserve">, pero en su testimonio si lo hizo? </w:t>
      </w:r>
      <w:r w:rsidR="00577597" w:rsidRPr="000C12EA">
        <w:rPr>
          <w:rFonts w:ascii="Tahoma" w:hAnsi="Tahoma" w:cs="Tahoma"/>
          <w:bCs/>
        </w:rPr>
        <w:t xml:space="preserve">b) </w:t>
      </w:r>
      <w:r w:rsidRPr="000C12EA">
        <w:rPr>
          <w:rFonts w:ascii="Tahoma" w:hAnsi="Tahoma" w:cs="Tahoma"/>
          <w:bCs/>
        </w:rPr>
        <w:t xml:space="preserve">¿Por qué </w:t>
      </w:r>
      <w:r w:rsidR="00C81997" w:rsidRPr="000C12EA">
        <w:rPr>
          <w:rFonts w:ascii="Tahoma" w:hAnsi="Tahoma" w:cs="Tahoma"/>
          <w:bCs/>
        </w:rPr>
        <w:t>razón</w:t>
      </w:r>
      <w:r w:rsidRPr="000C12EA">
        <w:rPr>
          <w:rFonts w:ascii="Tahoma" w:hAnsi="Tahoma" w:cs="Tahoma"/>
          <w:bCs/>
        </w:rPr>
        <w:t xml:space="preserve"> en la diligencia de reconocimiento fotográfico, en la cual le exhibieron fotografías de </w:t>
      </w:r>
      <w:proofErr w:type="spellStart"/>
      <w:r w:rsidR="008666F4">
        <w:rPr>
          <w:rFonts w:ascii="Tahoma" w:hAnsi="Tahoma" w:cs="Tahoma"/>
          <w:bCs/>
        </w:rPr>
        <w:t>WAVZ</w:t>
      </w:r>
      <w:proofErr w:type="spellEnd"/>
      <w:r w:rsidRPr="000C12EA">
        <w:rPr>
          <w:rFonts w:ascii="Tahoma" w:hAnsi="Tahoma" w:cs="Tahoma"/>
          <w:bCs/>
        </w:rPr>
        <w:t xml:space="preserve"> con bigotes, no hizo las salvedades del caso, y </w:t>
      </w:r>
      <w:r w:rsidR="00C81997" w:rsidRPr="000C12EA">
        <w:rPr>
          <w:rFonts w:ascii="Tahoma" w:hAnsi="Tahoma" w:cs="Tahoma"/>
          <w:bCs/>
        </w:rPr>
        <w:t>más</w:t>
      </w:r>
      <w:r w:rsidRPr="000C12EA">
        <w:rPr>
          <w:rFonts w:ascii="Tahoma" w:hAnsi="Tahoma" w:cs="Tahoma"/>
          <w:bCs/>
        </w:rPr>
        <w:t xml:space="preserve"> por el contrario </w:t>
      </w:r>
      <w:r w:rsidR="00C81997" w:rsidRPr="000C12EA">
        <w:rPr>
          <w:rFonts w:ascii="Tahoma" w:hAnsi="Tahoma" w:cs="Tahoma"/>
          <w:bCs/>
        </w:rPr>
        <w:t>procedió</w:t>
      </w:r>
      <w:r w:rsidRPr="000C12EA">
        <w:rPr>
          <w:rFonts w:ascii="Tahoma" w:hAnsi="Tahoma" w:cs="Tahoma"/>
          <w:bCs/>
        </w:rPr>
        <w:t xml:space="preserve"> a identificarlo de buenas a primera? </w:t>
      </w:r>
    </w:p>
    <w:p w14:paraId="0DFB9500" w14:textId="77777777" w:rsidR="00C81997" w:rsidRPr="000C12EA" w:rsidRDefault="00C81997" w:rsidP="000C12EA">
      <w:pPr>
        <w:spacing w:after="0" w:line="276" w:lineRule="auto"/>
        <w:jc w:val="both"/>
        <w:rPr>
          <w:rFonts w:ascii="Tahoma" w:hAnsi="Tahoma" w:cs="Tahoma"/>
          <w:bCs/>
        </w:rPr>
      </w:pPr>
    </w:p>
    <w:p w14:paraId="078FEAF5" w14:textId="0CD3B4A6" w:rsidR="00577597" w:rsidRPr="000C12EA" w:rsidRDefault="00577597" w:rsidP="000C12EA">
      <w:pPr>
        <w:spacing w:after="0" w:line="276" w:lineRule="auto"/>
        <w:jc w:val="both"/>
        <w:rPr>
          <w:rFonts w:ascii="Tahoma" w:hAnsi="Tahoma" w:cs="Tahoma"/>
          <w:bCs/>
        </w:rPr>
      </w:pPr>
      <w:r w:rsidRPr="000C12EA">
        <w:rPr>
          <w:rFonts w:ascii="Tahoma" w:hAnsi="Tahoma" w:cs="Tahoma"/>
          <w:bCs/>
        </w:rPr>
        <w:t xml:space="preserve">La única respuesta que </w:t>
      </w:r>
      <w:r w:rsidR="00C81997" w:rsidRPr="000C12EA">
        <w:rPr>
          <w:rFonts w:ascii="Tahoma" w:hAnsi="Tahoma" w:cs="Tahoma"/>
          <w:bCs/>
        </w:rPr>
        <w:t xml:space="preserve">la Sala </w:t>
      </w:r>
      <w:r w:rsidRPr="000C12EA">
        <w:rPr>
          <w:rFonts w:ascii="Tahoma" w:hAnsi="Tahoma" w:cs="Tahoma"/>
          <w:bCs/>
        </w:rPr>
        <w:t xml:space="preserve">puede obtener a esos interrogantes es que </w:t>
      </w:r>
      <w:r w:rsidR="008718BB" w:rsidRPr="000C12EA">
        <w:rPr>
          <w:rFonts w:ascii="Tahoma" w:hAnsi="Tahoma" w:cs="Tahoma"/>
          <w:bCs/>
        </w:rPr>
        <w:t>es factible</w:t>
      </w:r>
      <w:r w:rsidR="006D3E23" w:rsidRPr="000C12EA">
        <w:rPr>
          <w:rFonts w:ascii="Tahoma" w:hAnsi="Tahoma" w:cs="Tahoma"/>
          <w:bCs/>
          <w:color w:val="FF0000"/>
        </w:rPr>
        <w:t xml:space="preserve"> </w:t>
      </w:r>
      <w:r w:rsidR="00C81997" w:rsidRPr="000C12EA">
        <w:rPr>
          <w:rFonts w:ascii="Tahoma" w:hAnsi="Tahoma" w:cs="Tahoma"/>
          <w:bCs/>
        </w:rPr>
        <w:t xml:space="preserve">que la persona que en la aludida reunión le entregó a </w:t>
      </w:r>
      <w:proofErr w:type="spellStart"/>
      <w:r w:rsidR="008666F4">
        <w:rPr>
          <w:rFonts w:ascii="Tahoma" w:hAnsi="Tahoma" w:cs="Tahoma"/>
          <w:bCs/>
        </w:rPr>
        <w:t>WEM</w:t>
      </w:r>
      <w:proofErr w:type="spellEnd"/>
      <w:r w:rsidR="00C81997" w:rsidRPr="000C12EA">
        <w:rPr>
          <w:rFonts w:ascii="Tahoma" w:hAnsi="Tahoma" w:cs="Tahoma"/>
          <w:bCs/>
        </w:rPr>
        <w:t xml:space="preserve"> el sobre de manila con el dinero no </w:t>
      </w:r>
      <w:r w:rsidR="002F5073" w:rsidRPr="000C12EA">
        <w:rPr>
          <w:rFonts w:ascii="Tahoma" w:hAnsi="Tahoma" w:cs="Tahoma"/>
          <w:bCs/>
        </w:rPr>
        <w:t>fuera</w:t>
      </w:r>
      <w:r w:rsidR="00895CAC" w:rsidRPr="000C12EA">
        <w:rPr>
          <w:rFonts w:ascii="Tahoma" w:hAnsi="Tahoma" w:cs="Tahoma"/>
          <w:bCs/>
        </w:rPr>
        <w:t xml:space="preserve"> </w:t>
      </w:r>
      <w:proofErr w:type="spellStart"/>
      <w:r w:rsidR="008666F4">
        <w:rPr>
          <w:rFonts w:ascii="Tahoma" w:hAnsi="Tahoma" w:cs="Tahoma"/>
          <w:bCs/>
        </w:rPr>
        <w:t>WAVZ</w:t>
      </w:r>
      <w:proofErr w:type="spellEnd"/>
      <w:r w:rsidR="00C81997" w:rsidRPr="000C12EA">
        <w:rPr>
          <w:rFonts w:ascii="Tahoma" w:hAnsi="Tahoma" w:cs="Tahoma"/>
          <w:bCs/>
        </w:rPr>
        <w:t xml:space="preserve"> sino de otro personaje, pero que por </w:t>
      </w:r>
      <w:r w:rsidR="00352095" w:rsidRPr="000C12EA">
        <w:rPr>
          <w:rFonts w:ascii="Tahoma" w:hAnsi="Tahoma" w:cs="Tahoma"/>
          <w:bCs/>
        </w:rPr>
        <w:t xml:space="preserve">las ya sabidas </w:t>
      </w:r>
      <w:r w:rsidR="00C81997" w:rsidRPr="000C12EA">
        <w:rPr>
          <w:rFonts w:ascii="Tahoma" w:hAnsi="Tahoma" w:cs="Tahoma"/>
          <w:bCs/>
        </w:rPr>
        <w:t>razones de conveniencia</w:t>
      </w:r>
      <w:r w:rsidR="00352095" w:rsidRPr="000C12EA">
        <w:rPr>
          <w:rFonts w:ascii="Tahoma" w:hAnsi="Tahoma" w:cs="Tahoma"/>
          <w:bCs/>
        </w:rPr>
        <w:t>, el hacerse merecedor de un principio de oportunidad,</w:t>
      </w:r>
      <w:r w:rsidR="00C81997" w:rsidRPr="000C12EA">
        <w:rPr>
          <w:rFonts w:ascii="Tahoma" w:hAnsi="Tahoma" w:cs="Tahoma"/>
          <w:bCs/>
        </w:rPr>
        <w:t xml:space="preserve"> el testigo</w:t>
      </w:r>
      <w:r w:rsidR="00895CAC" w:rsidRPr="000C12EA">
        <w:rPr>
          <w:rFonts w:ascii="Tahoma" w:hAnsi="Tahoma" w:cs="Tahoma"/>
          <w:bCs/>
        </w:rPr>
        <w:t xml:space="preserve"> </w:t>
      </w:r>
      <w:r w:rsidR="00C81997" w:rsidRPr="000C12EA">
        <w:rPr>
          <w:rFonts w:ascii="Tahoma" w:hAnsi="Tahoma" w:cs="Tahoma"/>
          <w:bCs/>
        </w:rPr>
        <w:t>CARLOS ANDRÉS VELÁSQUEZ</w:t>
      </w:r>
      <w:r w:rsidR="00895CAC" w:rsidRPr="000C12EA">
        <w:rPr>
          <w:rFonts w:ascii="Tahoma" w:hAnsi="Tahoma" w:cs="Tahoma"/>
          <w:bCs/>
        </w:rPr>
        <w:t xml:space="preserve"> </w:t>
      </w:r>
      <w:r w:rsidR="00A84411" w:rsidRPr="000C12EA">
        <w:rPr>
          <w:rFonts w:ascii="Tahoma" w:hAnsi="Tahoma" w:cs="Tahoma"/>
          <w:bCs/>
        </w:rPr>
        <w:t xml:space="preserve">decidió </w:t>
      </w:r>
      <w:r w:rsidR="00C81997" w:rsidRPr="000C12EA">
        <w:rPr>
          <w:rFonts w:ascii="Tahoma" w:hAnsi="Tahoma" w:cs="Tahoma"/>
          <w:bCs/>
        </w:rPr>
        <w:t xml:space="preserve">implicar </w:t>
      </w:r>
      <w:r w:rsidR="009C6DF0" w:rsidRPr="000C12EA">
        <w:rPr>
          <w:rFonts w:ascii="Tahoma" w:hAnsi="Tahoma" w:cs="Tahoma"/>
          <w:bCs/>
        </w:rPr>
        <w:t xml:space="preserve">falazmente </w:t>
      </w:r>
      <w:r w:rsidR="00C81997" w:rsidRPr="000C12EA">
        <w:rPr>
          <w:rFonts w:ascii="Tahoma" w:hAnsi="Tahoma" w:cs="Tahoma"/>
          <w:bCs/>
        </w:rPr>
        <w:t xml:space="preserve">a </w:t>
      </w:r>
      <w:proofErr w:type="spellStart"/>
      <w:r w:rsidR="008666F4">
        <w:rPr>
          <w:rFonts w:ascii="Tahoma" w:hAnsi="Tahoma" w:cs="Tahoma"/>
          <w:bCs/>
        </w:rPr>
        <w:t>WAVZ</w:t>
      </w:r>
      <w:proofErr w:type="spellEnd"/>
      <w:r w:rsidR="00C81997" w:rsidRPr="000C12EA">
        <w:rPr>
          <w:rFonts w:ascii="Tahoma" w:hAnsi="Tahoma" w:cs="Tahoma"/>
          <w:bCs/>
        </w:rPr>
        <w:t xml:space="preserve"> </w:t>
      </w:r>
      <w:r w:rsidR="00A84411" w:rsidRPr="000C12EA">
        <w:rPr>
          <w:rFonts w:ascii="Tahoma" w:hAnsi="Tahoma" w:cs="Tahoma"/>
          <w:bCs/>
        </w:rPr>
        <w:t xml:space="preserve">para </w:t>
      </w:r>
      <w:r w:rsidRPr="000C12EA">
        <w:rPr>
          <w:rFonts w:ascii="Tahoma" w:hAnsi="Tahoma" w:cs="Tahoma"/>
          <w:bCs/>
        </w:rPr>
        <w:t xml:space="preserve">congraciarse con los sabuesos de la Fiscalía, </w:t>
      </w:r>
      <w:r w:rsidR="009C6DF0" w:rsidRPr="000C12EA">
        <w:rPr>
          <w:rFonts w:ascii="Tahoma" w:hAnsi="Tahoma" w:cs="Tahoma"/>
          <w:bCs/>
        </w:rPr>
        <w:t xml:space="preserve">cuya </w:t>
      </w:r>
      <w:r w:rsidR="00A84411" w:rsidRPr="000C12EA">
        <w:rPr>
          <w:rFonts w:ascii="Tahoma" w:hAnsi="Tahoma" w:cs="Tahoma"/>
          <w:bCs/>
        </w:rPr>
        <w:t>línea investigativa</w:t>
      </w:r>
      <w:r w:rsidR="00895CAC" w:rsidRPr="000C12EA">
        <w:rPr>
          <w:rFonts w:ascii="Tahoma" w:hAnsi="Tahoma" w:cs="Tahoma"/>
          <w:bCs/>
        </w:rPr>
        <w:t xml:space="preserve"> </w:t>
      </w:r>
      <w:r w:rsidR="009C6DF0" w:rsidRPr="000C12EA">
        <w:rPr>
          <w:rFonts w:ascii="Tahoma" w:hAnsi="Tahoma" w:cs="Tahoma"/>
          <w:bCs/>
        </w:rPr>
        <w:t xml:space="preserve">solamente </w:t>
      </w:r>
      <w:r w:rsidR="00C81997" w:rsidRPr="000C12EA">
        <w:rPr>
          <w:rFonts w:ascii="Tahoma" w:hAnsi="Tahoma" w:cs="Tahoma"/>
          <w:bCs/>
        </w:rPr>
        <w:t xml:space="preserve">transitaba por </w:t>
      </w:r>
      <w:r w:rsidR="00A84411" w:rsidRPr="000C12EA">
        <w:rPr>
          <w:rFonts w:ascii="Tahoma" w:hAnsi="Tahoma" w:cs="Tahoma"/>
          <w:bCs/>
        </w:rPr>
        <w:t xml:space="preserve">la senda de considerar a </w:t>
      </w:r>
      <w:proofErr w:type="spellStart"/>
      <w:r w:rsidR="008666F4">
        <w:rPr>
          <w:rFonts w:ascii="Tahoma" w:hAnsi="Tahoma" w:cs="Tahoma"/>
          <w:bCs/>
        </w:rPr>
        <w:t>WAVZ</w:t>
      </w:r>
      <w:proofErr w:type="spellEnd"/>
      <w:r w:rsidR="00A84411" w:rsidRPr="000C12EA">
        <w:rPr>
          <w:rFonts w:ascii="Tahoma" w:hAnsi="Tahoma" w:cs="Tahoma"/>
          <w:bCs/>
        </w:rPr>
        <w:t xml:space="preserve"> como el </w:t>
      </w:r>
      <w:r w:rsidRPr="000C12EA">
        <w:rPr>
          <w:rFonts w:ascii="Tahoma" w:hAnsi="Tahoma" w:cs="Tahoma"/>
          <w:bCs/>
        </w:rPr>
        <w:t xml:space="preserve">autor intelectual del homicidio; </w:t>
      </w:r>
      <w:r w:rsidR="00F97108" w:rsidRPr="000C12EA">
        <w:rPr>
          <w:rFonts w:ascii="Tahoma" w:hAnsi="Tahoma" w:cs="Tahoma"/>
          <w:bCs/>
        </w:rPr>
        <w:t>así</w:t>
      </w:r>
      <w:r w:rsidRPr="000C12EA">
        <w:rPr>
          <w:rFonts w:ascii="Tahoma" w:hAnsi="Tahoma" w:cs="Tahoma"/>
          <w:bCs/>
        </w:rPr>
        <w:t xml:space="preserve"> como para satisfacer las apetencias y los clamores de justicia de los parientes del óbito, quienes desde un principio al unísono sindicaron a </w:t>
      </w:r>
      <w:proofErr w:type="spellStart"/>
      <w:r w:rsidR="008666F4">
        <w:rPr>
          <w:rFonts w:ascii="Tahoma" w:hAnsi="Tahoma" w:cs="Tahoma"/>
          <w:bCs/>
        </w:rPr>
        <w:t>WAVZ</w:t>
      </w:r>
      <w:proofErr w:type="spellEnd"/>
      <w:r w:rsidRPr="000C12EA">
        <w:rPr>
          <w:rFonts w:ascii="Tahoma" w:hAnsi="Tahoma" w:cs="Tahoma"/>
          <w:bCs/>
        </w:rPr>
        <w:t xml:space="preserve"> como la persona que estaba detrás del asesinato de ALEXANDER MORALES.</w:t>
      </w:r>
    </w:p>
    <w:p w14:paraId="37357732" w14:textId="77777777" w:rsidR="00A84411" w:rsidRPr="000C12EA" w:rsidRDefault="00A84411" w:rsidP="000C12EA">
      <w:pPr>
        <w:spacing w:after="0" w:line="276" w:lineRule="auto"/>
        <w:jc w:val="both"/>
        <w:rPr>
          <w:rFonts w:ascii="Tahoma" w:hAnsi="Tahoma" w:cs="Tahoma"/>
          <w:bCs/>
        </w:rPr>
      </w:pPr>
    </w:p>
    <w:p w14:paraId="192A89DD" w14:textId="77777777" w:rsidR="00A84411" w:rsidRPr="000C12EA" w:rsidRDefault="00A84411" w:rsidP="000C12EA">
      <w:pPr>
        <w:spacing w:after="0" w:line="276" w:lineRule="auto"/>
        <w:jc w:val="both"/>
        <w:rPr>
          <w:rFonts w:ascii="Tahoma" w:hAnsi="Tahoma" w:cs="Tahoma"/>
          <w:bCs/>
        </w:rPr>
      </w:pPr>
      <w:r w:rsidRPr="000C12EA">
        <w:rPr>
          <w:rFonts w:ascii="Tahoma" w:hAnsi="Tahoma" w:cs="Tahoma"/>
          <w:bCs/>
        </w:rPr>
        <w:t xml:space="preserve">Decimos lo anterior por lo siguiente: </w:t>
      </w:r>
    </w:p>
    <w:p w14:paraId="0FF7AED1" w14:textId="77777777" w:rsidR="008718BB" w:rsidRPr="000C12EA" w:rsidRDefault="008718BB" w:rsidP="000C12EA">
      <w:pPr>
        <w:spacing w:after="0" w:line="276" w:lineRule="auto"/>
        <w:jc w:val="both"/>
        <w:rPr>
          <w:rFonts w:ascii="Tahoma" w:hAnsi="Tahoma" w:cs="Tahoma"/>
          <w:bCs/>
        </w:rPr>
      </w:pPr>
    </w:p>
    <w:p w14:paraId="3A4FA9E2" w14:textId="37B3AED4" w:rsidR="00A230B5" w:rsidRDefault="00A84411" w:rsidP="000C12EA">
      <w:pPr>
        <w:pStyle w:val="Prrafodelista"/>
        <w:numPr>
          <w:ilvl w:val="0"/>
          <w:numId w:val="30"/>
        </w:numPr>
        <w:spacing w:after="0" w:line="276" w:lineRule="auto"/>
        <w:ind w:left="360"/>
        <w:jc w:val="both"/>
        <w:rPr>
          <w:rFonts w:ascii="Tahoma" w:hAnsi="Tahoma" w:cs="Tahoma"/>
          <w:bCs/>
        </w:rPr>
      </w:pPr>
      <w:r w:rsidRPr="000C12EA">
        <w:rPr>
          <w:rFonts w:ascii="Tahoma" w:hAnsi="Tahoma" w:cs="Tahoma"/>
          <w:bCs/>
        </w:rPr>
        <w:t xml:space="preserve">Si </w:t>
      </w:r>
      <w:proofErr w:type="spellStart"/>
      <w:r w:rsidR="008666F4">
        <w:rPr>
          <w:rFonts w:ascii="Tahoma" w:hAnsi="Tahoma" w:cs="Tahoma"/>
          <w:bCs/>
        </w:rPr>
        <w:t>WAVZ</w:t>
      </w:r>
      <w:proofErr w:type="spellEnd"/>
      <w:r w:rsidRPr="000C12EA">
        <w:rPr>
          <w:rFonts w:ascii="Tahoma" w:hAnsi="Tahoma" w:cs="Tahoma"/>
          <w:bCs/>
        </w:rPr>
        <w:t xml:space="preserve"> debe </w:t>
      </w:r>
      <w:r w:rsidR="00A230B5" w:rsidRPr="000C12EA">
        <w:rPr>
          <w:rFonts w:ascii="Tahoma" w:hAnsi="Tahoma" w:cs="Tahoma"/>
          <w:bCs/>
        </w:rPr>
        <w:t xml:space="preserve">ser </w:t>
      </w:r>
      <w:r w:rsidRPr="000C12EA">
        <w:rPr>
          <w:rFonts w:ascii="Tahoma" w:hAnsi="Tahoma" w:cs="Tahoma"/>
          <w:bCs/>
        </w:rPr>
        <w:t xml:space="preserve">considerar como </w:t>
      </w:r>
      <w:r w:rsidRPr="000C12EA">
        <w:rPr>
          <w:rFonts w:ascii="Tahoma" w:hAnsi="Tahoma" w:cs="Tahoma"/>
          <w:bCs/>
          <w:i/>
        </w:rPr>
        <w:t>“el hombre de atrás”</w:t>
      </w:r>
      <w:r w:rsidRPr="000C12EA">
        <w:rPr>
          <w:rFonts w:ascii="Tahoma" w:hAnsi="Tahoma" w:cs="Tahoma"/>
          <w:bCs/>
        </w:rPr>
        <w:t xml:space="preserve">, </w:t>
      </w:r>
      <w:r w:rsidR="00577597" w:rsidRPr="000C12EA">
        <w:rPr>
          <w:rFonts w:ascii="Tahoma" w:hAnsi="Tahoma" w:cs="Tahoma"/>
          <w:bCs/>
        </w:rPr>
        <w:t>es obvio que una persona que detente tales condiciones</w:t>
      </w:r>
      <w:r w:rsidR="00BE5851" w:rsidRPr="000C12EA">
        <w:rPr>
          <w:rFonts w:ascii="Tahoma" w:hAnsi="Tahoma" w:cs="Tahoma"/>
          <w:bCs/>
        </w:rPr>
        <w:t xml:space="preserve"> no quiere mancharse las manos </w:t>
      </w:r>
      <w:r w:rsidR="008718BB" w:rsidRPr="000C12EA">
        <w:rPr>
          <w:rFonts w:ascii="Tahoma" w:hAnsi="Tahoma" w:cs="Tahoma"/>
          <w:bCs/>
        </w:rPr>
        <w:t>ni desea</w:t>
      </w:r>
      <w:r w:rsidRPr="000C12EA">
        <w:rPr>
          <w:rFonts w:ascii="Tahoma" w:hAnsi="Tahoma" w:cs="Tahoma"/>
          <w:bCs/>
        </w:rPr>
        <w:t xml:space="preserve"> que se </w:t>
      </w:r>
      <w:r w:rsidR="00577597" w:rsidRPr="000C12EA">
        <w:rPr>
          <w:rFonts w:ascii="Tahoma" w:hAnsi="Tahoma" w:cs="Tahoma"/>
          <w:bCs/>
        </w:rPr>
        <w:t>sepa</w:t>
      </w:r>
      <w:r w:rsidR="00BE5851" w:rsidRPr="000C12EA">
        <w:rPr>
          <w:rFonts w:ascii="Tahoma" w:hAnsi="Tahoma" w:cs="Tahoma"/>
          <w:bCs/>
        </w:rPr>
        <w:t xml:space="preserve"> que era </w:t>
      </w:r>
      <w:r w:rsidR="00895CAC" w:rsidRPr="000C12EA">
        <w:rPr>
          <w:rFonts w:ascii="Tahoma" w:hAnsi="Tahoma" w:cs="Tahoma"/>
          <w:bCs/>
        </w:rPr>
        <w:t>é</w:t>
      </w:r>
      <w:r w:rsidR="00BE5851" w:rsidRPr="000C12EA">
        <w:rPr>
          <w:rFonts w:ascii="Tahoma" w:hAnsi="Tahoma" w:cs="Tahoma"/>
          <w:bCs/>
        </w:rPr>
        <w:t>l quien est</w:t>
      </w:r>
      <w:r w:rsidR="008718BB" w:rsidRPr="000C12EA">
        <w:rPr>
          <w:rFonts w:ascii="Tahoma" w:hAnsi="Tahoma" w:cs="Tahoma"/>
          <w:bCs/>
        </w:rPr>
        <w:t>aba</w:t>
      </w:r>
      <w:r w:rsidR="00BE5851" w:rsidRPr="000C12EA">
        <w:rPr>
          <w:rFonts w:ascii="Tahoma" w:hAnsi="Tahoma" w:cs="Tahoma"/>
          <w:bCs/>
        </w:rPr>
        <w:t xml:space="preserve"> oculto</w:t>
      </w:r>
      <w:r w:rsidRPr="000C12EA">
        <w:rPr>
          <w:rFonts w:ascii="Tahoma" w:hAnsi="Tahoma" w:cs="Tahoma"/>
          <w:bCs/>
        </w:rPr>
        <w:t xml:space="preserve"> en las sombras, siendo esa la razón por la cual </w:t>
      </w:r>
      <w:r w:rsidR="00A230B5" w:rsidRPr="000C12EA">
        <w:rPr>
          <w:rFonts w:ascii="Tahoma" w:hAnsi="Tahoma" w:cs="Tahoma"/>
          <w:bCs/>
        </w:rPr>
        <w:t>acudió a los servicios de un</w:t>
      </w:r>
      <w:r w:rsidRPr="000C12EA">
        <w:rPr>
          <w:rFonts w:ascii="Tahoma" w:hAnsi="Tahoma" w:cs="Tahoma"/>
          <w:bCs/>
        </w:rPr>
        <w:t xml:space="preserve"> intermediario, en este caso a </w:t>
      </w:r>
      <w:proofErr w:type="spellStart"/>
      <w:r w:rsidR="008666F4">
        <w:rPr>
          <w:rFonts w:ascii="Tahoma" w:hAnsi="Tahoma" w:cs="Tahoma"/>
          <w:bCs/>
        </w:rPr>
        <w:t>WEM</w:t>
      </w:r>
      <w:proofErr w:type="spellEnd"/>
      <w:r w:rsidR="00A230B5" w:rsidRPr="000C12EA">
        <w:rPr>
          <w:rFonts w:ascii="Tahoma" w:hAnsi="Tahoma" w:cs="Tahoma"/>
          <w:bCs/>
        </w:rPr>
        <w:t>,</w:t>
      </w:r>
      <w:r w:rsidRPr="000C12EA">
        <w:rPr>
          <w:rFonts w:ascii="Tahoma" w:hAnsi="Tahoma" w:cs="Tahoma"/>
          <w:bCs/>
        </w:rPr>
        <w:t xml:space="preserve"> quien </w:t>
      </w:r>
      <w:r w:rsidR="00A230B5" w:rsidRPr="000C12EA">
        <w:rPr>
          <w:rFonts w:ascii="Tahoma" w:hAnsi="Tahoma" w:cs="Tahoma"/>
          <w:bCs/>
        </w:rPr>
        <w:t>además</w:t>
      </w:r>
      <w:r w:rsidR="00895CAC" w:rsidRPr="000C12EA">
        <w:rPr>
          <w:rFonts w:ascii="Tahoma" w:hAnsi="Tahoma" w:cs="Tahoma"/>
          <w:bCs/>
        </w:rPr>
        <w:t xml:space="preserve"> </w:t>
      </w:r>
      <w:r w:rsidR="00BE5851" w:rsidRPr="000C12EA">
        <w:rPr>
          <w:rFonts w:ascii="Tahoma" w:hAnsi="Tahoma" w:cs="Tahoma"/>
          <w:bCs/>
        </w:rPr>
        <w:t xml:space="preserve">de </w:t>
      </w:r>
      <w:r w:rsidRPr="000C12EA">
        <w:rPr>
          <w:rFonts w:ascii="Tahoma" w:hAnsi="Tahoma" w:cs="Tahoma"/>
          <w:bCs/>
        </w:rPr>
        <w:t>contactar a un sicario</w:t>
      </w:r>
      <w:r w:rsidR="00A230B5" w:rsidRPr="000C12EA">
        <w:rPr>
          <w:rFonts w:ascii="Tahoma" w:hAnsi="Tahoma" w:cs="Tahoma"/>
          <w:bCs/>
        </w:rPr>
        <w:t>,</w:t>
      </w:r>
      <w:r w:rsidRPr="000C12EA">
        <w:rPr>
          <w:rFonts w:ascii="Tahoma" w:hAnsi="Tahoma" w:cs="Tahoma"/>
          <w:bCs/>
        </w:rPr>
        <w:t xml:space="preserve"> se encargaría de la planificación del crimen</w:t>
      </w:r>
      <w:r w:rsidR="00A230B5" w:rsidRPr="000C12EA">
        <w:rPr>
          <w:rFonts w:ascii="Tahoma" w:hAnsi="Tahoma" w:cs="Tahoma"/>
          <w:bCs/>
        </w:rPr>
        <w:t xml:space="preserve">. </w:t>
      </w:r>
      <w:r w:rsidR="00BE5851" w:rsidRPr="000C12EA">
        <w:rPr>
          <w:rFonts w:ascii="Tahoma" w:hAnsi="Tahoma" w:cs="Tahoma"/>
          <w:bCs/>
        </w:rPr>
        <w:t xml:space="preserve">Tal situación nos hace colegir </w:t>
      </w:r>
      <w:r w:rsidRPr="000C12EA">
        <w:rPr>
          <w:rFonts w:ascii="Tahoma" w:hAnsi="Tahoma" w:cs="Tahoma"/>
          <w:bCs/>
        </w:rPr>
        <w:t xml:space="preserve">que era poco factible que develará su identidad y </w:t>
      </w:r>
      <w:r w:rsidR="00A230B5" w:rsidRPr="000C12EA">
        <w:rPr>
          <w:rFonts w:ascii="Tahoma" w:hAnsi="Tahoma" w:cs="Tahoma"/>
          <w:bCs/>
        </w:rPr>
        <w:t>más por el contrario que hiciera todo lo posible por conservar</w:t>
      </w:r>
      <w:r w:rsidRPr="000C12EA">
        <w:rPr>
          <w:rFonts w:ascii="Tahoma" w:hAnsi="Tahoma" w:cs="Tahoma"/>
          <w:bCs/>
        </w:rPr>
        <w:t xml:space="preserve"> su condición de anonimato, </w:t>
      </w:r>
      <w:r w:rsidR="00BE5851" w:rsidRPr="000C12EA">
        <w:rPr>
          <w:rFonts w:ascii="Tahoma" w:hAnsi="Tahoma" w:cs="Tahoma"/>
          <w:bCs/>
        </w:rPr>
        <w:t>y por ende er</w:t>
      </w:r>
      <w:r w:rsidRPr="000C12EA">
        <w:rPr>
          <w:rFonts w:ascii="Tahoma" w:hAnsi="Tahoma" w:cs="Tahoma"/>
          <w:bCs/>
        </w:rPr>
        <w:t xml:space="preserve">a poco probable </w:t>
      </w:r>
      <w:r w:rsidR="00A230B5" w:rsidRPr="000C12EA">
        <w:rPr>
          <w:rFonts w:ascii="Tahoma" w:hAnsi="Tahoma" w:cs="Tahoma"/>
          <w:bCs/>
        </w:rPr>
        <w:t xml:space="preserve">que </w:t>
      </w:r>
      <w:proofErr w:type="spellStart"/>
      <w:r w:rsidR="008666F4">
        <w:rPr>
          <w:rFonts w:ascii="Tahoma" w:hAnsi="Tahoma" w:cs="Tahoma"/>
          <w:bCs/>
        </w:rPr>
        <w:t>WAVZ</w:t>
      </w:r>
      <w:proofErr w:type="spellEnd"/>
      <w:r w:rsidR="00895CAC" w:rsidRPr="000C12EA">
        <w:rPr>
          <w:rFonts w:ascii="Tahoma" w:hAnsi="Tahoma" w:cs="Tahoma"/>
          <w:bCs/>
        </w:rPr>
        <w:t xml:space="preserve"> </w:t>
      </w:r>
      <w:r w:rsidR="00A230B5" w:rsidRPr="000C12EA">
        <w:rPr>
          <w:rFonts w:ascii="Tahoma" w:hAnsi="Tahoma" w:cs="Tahoma"/>
          <w:bCs/>
        </w:rPr>
        <w:t xml:space="preserve">accediera a participar en una reunión en la que </w:t>
      </w:r>
      <w:r w:rsidR="008718BB" w:rsidRPr="000C12EA">
        <w:rPr>
          <w:rFonts w:ascii="Tahoma" w:hAnsi="Tahoma" w:cs="Tahoma"/>
          <w:bCs/>
        </w:rPr>
        <w:t>quedará</w:t>
      </w:r>
      <w:r w:rsidR="00A230B5" w:rsidRPr="000C12EA">
        <w:rPr>
          <w:rFonts w:ascii="Tahoma" w:hAnsi="Tahoma" w:cs="Tahoma"/>
          <w:bCs/>
        </w:rPr>
        <w:t xml:space="preserve"> expuesto a ser identificado. Incluso, sí era el pagar </w:t>
      </w:r>
      <w:r w:rsidR="00FC2BD6" w:rsidRPr="000C12EA">
        <w:rPr>
          <w:rFonts w:ascii="Tahoma" w:hAnsi="Tahoma" w:cs="Tahoma"/>
          <w:bCs/>
        </w:rPr>
        <w:t xml:space="preserve">por </w:t>
      </w:r>
      <w:r w:rsidR="00A230B5" w:rsidRPr="000C12EA">
        <w:rPr>
          <w:rFonts w:ascii="Tahoma" w:hAnsi="Tahoma" w:cs="Tahoma"/>
          <w:bCs/>
        </w:rPr>
        <w:t xml:space="preserve">los servicios del sicario, ello </w:t>
      </w:r>
      <w:r w:rsidR="00FC2BD6" w:rsidRPr="000C12EA">
        <w:rPr>
          <w:rFonts w:ascii="Tahoma" w:hAnsi="Tahoma" w:cs="Tahoma"/>
          <w:bCs/>
        </w:rPr>
        <w:t xml:space="preserve">bien </w:t>
      </w:r>
      <w:r w:rsidR="00A230B5" w:rsidRPr="000C12EA">
        <w:rPr>
          <w:rFonts w:ascii="Tahoma" w:hAnsi="Tahoma" w:cs="Tahoma"/>
          <w:bCs/>
        </w:rPr>
        <w:t>lo pudo hacer por intermedio de otra persona</w:t>
      </w:r>
      <w:r w:rsidR="00FC2BD6" w:rsidRPr="000C12EA">
        <w:rPr>
          <w:rFonts w:ascii="Tahoma" w:hAnsi="Tahoma" w:cs="Tahoma"/>
          <w:bCs/>
        </w:rPr>
        <w:t xml:space="preserve"> para así evitar quedar expuesto</w:t>
      </w:r>
      <w:r w:rsidR="008718BB" w:rsidRPr="000C12EA">
        <w:rPr>
          <w:rFonts w:ascii="Tahoma" w:hAnsi="Tahoma" w:cs="Tahoma"/>
          <w:bCs/>
        </w:rPr>
        <w:t xml:space="preserve"> a ser identificado</w:t>
      </w:r>
      <w:r w:rsidR="000C12EA">
        <w:rPr>
          <w:rFonts w:ascii="Tahoma" w:hAnsi="Tahoma" w:cs="Tahoma"/>
          <w:bCs/>
        </w:rPr>
        <w:t>.</w:t>
      </w:r>
    </w:p>
    <w:p w14:paraId="7E8A38EA" w14:textId="77777777" w:rsidR="000C12EA" w:rsidRPr="000C12EA" w:rsidRDefault="000C12EA" w:rsidP="000C12EA">
      <w:pPr>
        <w:pStyle w:val="Prrafodelista"/>
        <w:spacing w:after="0" w:line="276" w:lineRule="auto"/>
        <w:ind w:left="360"/>
        <w:jc w:val="both"/>
        <w:rPr>
          <w:rFonts w:ascii="Tahoma" w:hAnsi="Tahoma" w:cs="Tahoma"/>
          <w:bCs/>
        </w:rPr>
      </w:pPr>
    </w:p>
    <w:p w14:paraId="1D351680" w14:textId="73F0C85C" w:rsidR="00FD2A6D" w:rsidRPr="000C12EA" w:rsidRDefault="00A230B5" w:rsidP="000C12EA">
      <w:pPr>
        <w:pStyle w:val="Prrafodelista"/>
        <w:numPr>
          <w:ilvl w:val="0"/>
          <w:numId w:val="30"/>
        </w:numPr>
        <w:spacing w:after="0" w:line="276" w:lineRule="auto"/>
        <w:ind w:left="360"/>
        <w:jc w:val="both"/>
        <w:rPr>
          <w:rFonts w:ascii="Tahoma" w:hAnsi="Tahoma" w:cs="Tahoma"/>
          <w:bCs/>
        </w:rPr>
      </w:pPr>
      <w:r w:rsidRPr="000C12EA">
        <w:rPr>
          <w:rFonts w:ascii="Tahoma" w:hAnsi="Tahoma" w:cs="Tahoma"/>
          <w:bCs/>
        </w:rPr>
        <w:t xml:space="preserve">En el proceso está demostrado que </w:t>
      </w:r>
      <w:r w:rsidR="008C5775" w:rsidRPr="000C12EA">
        <w:rPr>
          <w:rFonts w:ascii="Tahoma" w:hAnsi="Tahoma" w:cs="Tahoma"/>
          <w:bCs/>
        </w:rPr>
        <w:t xml:space="preserve">el testigo dizque se equivocó en la identificación que hizo del otrora procesado </w:t>
      </w:r>
      <w:proofErr w:type="spellStart"/>
      <w:r w:rsidR="008666F4">
        <w:rPr>
          <w:rFonts w:ascii="Tahoma" w:hAnsi="Tahoma" w:cs="Tahoma"/>
          <w:bCs/>
        </w:rPr>
        <w:t>JAAM</w:t>
      </w:r>
      <w:proofErr w:type="spellEnd"/>
      <w:r w:rsidR="008C5775" w:rsidRPr="000C12EA">
        <w:rPr>
          <w:rFonts w:ascii="Tahoma" w:hAnsi="Tahoma" w:cs="Tahoma"/>
          <w:bCs/>
        </w:rPr>
        <w:t xml:space="preserve"> </w:t>
      </w:r>
      <w:r w:rsidR="008C5775" w:rsidRPr="000C12EA">
        <w:rPr>
          <w:rFonts w:ascii="Tahoma" w:hAnsi="Tahoma" w:cs="Tahoma"/>
          <w:bCs/>
          <w:i/>
        </w:rPr>
        <w:t>(A) “el Indio”</w:t>
      </w:r>
      <w:r w:rsidR="008C5775" w:rsidRPr="000C12EA">
        <w:rPr>
          <w:rFonts w:ascii="Tahoma" w:hAnsi="Tahoma" w:cs="Tahoma"/>
          <w:bCs/>
        </w:rPr>
        <w:t xml:space="preserve">, tanto es así que adujo que el sujeto que estaba privado de la libertad, o sea </w:t>
      </w:r>
      <w:proofErr w:type="spellStart"/>
      <w:r w:rsidR="008666F4">
        <w:rPr>
          <w:rFonts w:ascii="Tahoma" w:hAnsi="Tahoma" w:cs="Tahoma"/>
          <w:bCs/>
        </w:rPr>
        <w:t>JAAM</w:t>
      </w:r>
      <w:proofErr w:type="spellEnd"/>
      <w:r w:rsidR="008C5775" w:rsidRPr="000C12EA">
        <w:rPr>
          <w:rFonts w:ascii="Tahoma" w:hAnsi="Tahoma" w:cs="Tahoma"/>
          <w:bCs/>
        </w:rPr>
        <w:t xml:space="preserve">, no correspondía con </w:t>
      </w:r>
      <w:r w:rsidR="008C5775" w:rsidRPr="000C12EA">
        <w:rPr>
          <w:rFonts w:ascii="Tahoma" w:hAnsi="Tahoma" w:cs="Tahoma"/>
          <w:bCs/>
          <w:i/>
        </w:rPr>
        <w:t xml:space="preserve">(A) “el Indio” </w:t>
      </w:r>
      <w:r w:rsidR="008C5775" w:rsidRPr="000C12EA">
        <w:rPr>
          <w:rFonts w:ascii="Tahoma" w:hAnsi="Tahoma" w:cs="Tahoma"/>
          <w:bCs/>
        </w:rPr>
        <w:t xml:space="preserve">que había identificado </w:t>
      </w:r>
      <w:r w:rsidR="00265D57" w:rsidRPr="000C12EA">
        <w:rPr>
          <w:rFonts w:ascii="Tahoma" w:hAnsi="Tahoma" w:cs="Tahoma"/>
          <w:bCs/>
        </w:rPr>
        <w:t>en una diligencia de reconocimiento fotográfico</w:t>
      </w:r>
      <w:r w:rsidR="00594162" w:rsidRPr="000C12EA">
        <w:rPr>
          <w:rFonts w:ascii="Tahoma" w:hAnsi="Tahoma" w:cs="Tahoma"/>
          <w:bCs/>
        </w:rPr>
        <w:t>,</w:t>
      </w:r>
      <w:r w:rsidR="008C5775" w:rsidRPr="000C12EA">
        <w:rPr>
          <w:rFonts w:ascii="Tahoma" w:hAnsi="Tahoma" w:cs="Tahoma"/>
          <w:bCs/>
        </w:rPr>
        <w:t xml:space="preserve"> cuyas imágenes fotográficas</w:t>
      </w:r>
      <w:r w:rsidR="00594162" w:rsidRPr="000C12EA">
        <w:rPr>
          <w:rFonts w:ascii="Tahoma" w:hAnsi="Tahoma" w:cs="Tahoma"/>
          <w:bCs/>
        </w:rPr>
        <w:t>,</w:t>
      </w:r>
      <w:r w:rsidR="00895CAC" w:rsidRPr="000C12EA">
        <w:rPr>
          <w:rFonts w:ascii="Tahoma" w:hAnsi="Tahoma" w:cs="Tahoma"/>
          <w:bCs/>
        </w:rPr>
        <w:t xml:space="preserve"> </w:t>
      </w:r>
      <w:r w:rsidR="00594162" w:rsidRPr="000C12EA">
        <w:rPr>
          <w:rFonts w:ascii="Tahoma" w:hAnsi="Tahoma" w:cs="Tahoma"/>
          <w:bCs/>
        </w:rPr>
        <w:t xml:space="preserve">las que </w:t>
      </w:r>
      <w:r w:rsidR="008C5775" w:rsidRPr="000C12EA">
        <w:rPr>
          <w:rFonts w:ascii="Tahoma" w:hAnsi="Tahoma" w:cs="Tahoma"/>
          <w:bCs/>
        </w:rPr>
        <w:t xml:space="preserve">tenían su fuente en los registros fotográficos habidos en los archivos de la </w:t>
      </w:r>
      <w:proofErr w:type="spellStart"/>
      <w:r w:rsidR="008C5775" w:rsidRPr="000C12EA">
        <w:rPr>
          <w:rFonts w:ascii="Tahoma" w:hAnsi="Tahoma" w:cs="Tahoma"/>
          <w:bCs/>
        </w:rPr>
        <w:t>Registraduría</w:t>
      </w:r>
      <w:proofErr w:type="spellEnd"/>
      <w:r w:rsidR="008C5775" w:rsidRPr="000C12EA">
        <w:rPr>
          <w:rFonts w:ascii="Tahoma" w:hAnsi="Tahoma" w:cs="Tahoma"/>
          <w:bCs/>
        </w:rPr>
        <w:t xml:space="preserve"> Nacional del Estado Civil, acorde con las pesquisas adelantadas por la Policía Judicial, correspondían con la identidad de</w:t>
      </w:r>
      <w:r w:rsidR="00594162" w:rsidRPr="000C12EA">
        <w:rPr>
          <w:rFonts w:ascii="Tahoma" w:hAnsi="Tahoma" w:cs="Tahoma"/>
          <w:bCs/>
        </w:rPr>
        <w:t xml:space="preserve">l ciudadano </w:t>
      </w:r>
      <w:proofErr w:type="spellStart"/>
      <w:r w:rsidR="008666F4">
        <w:rPr>
          <w:rFonts w:ascii="Tahoma" w:hAnsi="Tahoma" w:cs="Tahoma"/>
          <w:bCs/>
        </w:rPr>
        <w:t>JAAM</w:t>
      </w:r>
      <w:proofErr w:type="spellEnd"/>
      <w:r w:rsidR="00594162" w:rsidRPr="000C12EA">
        <w:rPr>
          <w:rFonts w:ascii="Tahoma" w:hAnsi="Tahoma" w:cs="Tahoma"/>
          <w:bCs/>
        </w:rPr>
        <w:t xml:space="preserve">, el que de conteras </w:t>
      </w:r>
      <w:r w:rsidR="000A7043" w:rsidRPr="000C12EA">
        <w:rPr>
          <w:rFonts w:ascii="Tahoma" w:hAnsi="Tahoma" w:cs="Tahoma"/>
          <w:bCs/>
        </w:rPr>
        <w:t>residía</w:t>
      </w:r>
      <w:r w:rsidR="00594162" w:rsidRPr="000C12EA">
        <w:rPr>
          <w:rFonts w:ascii="Tahoma" w:hAnsi="Tahoma" w:cs="Tahoma"/>
          <w:bCs/>
        </w:rPr>
        <w:t xml:space="preserve"> en el barrio </w:t>
      </w:r>
      <w:r w:rsidR="00594162" w:rsidRPr="000C12EA">
        <w:rPr>
          <w:rFonts w:ascii="Tahoma" w:hAnsi="Tahoma" w:cs="Tahoma"/>
          <w:bCs/>
          <w:i/>
        </w:rPr>
        <w:t>“</w:t>
      </w:r>
      <w:r w:rsidR="00DF0509" w:rsidRPr="000C12EA">
        <w:rPr>
          <w:rFonts w:ascii="Tahoma" w:hAnsi="Tahoma" w:cs="Tahoma"/>
          <w:bCs/>
          <w:i/>
        </w:rPr>
        <w:t>E</w:t>
      </w:r>
      <w:r w:rsidR="00594162" w:rsidRPr="000C12EA">
        <w:rPr>
          <w:rFonts w:ascii="Tahoma" w:hAnsi="Tahoma" w:cs="Tahoma"/>
          <w:bCs/>
          <w:i/>
        </w:rPr>
        <w:t xml:space="preserve">l Dorado” </w:t>
      </w:r>
      <w:r w:rsidR="00594162" w:rsidRPr="000C12EA">
        <w:rPr>
          <w:rFonts w:ascii="Tahoma" w:hAnsi="Tahoma" w:cs="Tahoma"/>
          <w:bCs/>
        </w:rPr>
        <w:t xml:space="preserve">y era conocido con el remoquete de </w:t>
      </w:r>
      <w:r w:rsidR="00594162" w:rsidRPr="000C12EA">
        <w:rPr>
          <w:rFonts w:ascii="Tahoma" w:hAnsi="Tahoma" w:cs="Tahoma"/>
          <w:bCs/>
          <w:i/>
        </w:rPr>
        <w:t>(A) “el Indio”</w:t>
      </w:r>
      <w:r w:rsidR="008C5775" w:rsidRPr="000C12EA">
        <w:rPr>
          <w:rFonts w:ascii="Tahoma" w:hAnsi="Tahoma" w:cs="Tahoma"/>
          <w:bCs/>
        </w:rPr>
        <w:t>. De igual manera, no podemos desconocer</w:t>
      </w:r>
      <w:r w:rsidR="00FC6791" w:rsidRPr="000C12EA">
        <w:rPr>
          <w:rFonts w:ascii="Tahoma" w:hAnsi="Tahoma" w:cs="Tahoma"/>
          <w:bCs/>
        </w:rPr>
        <w:t xml:space="preserve"> que CARLOS ANDRÉS VELÁSQUEZ adujo que </w:t>
      </w:r>
      <w:r w:rsidR="00594162" w:rsidRPr="000C12EA">
        <w:rPr>
          <w:rFonts w:ascii="Tahoma" w:hAnsi="Tahoma" w:cs="Tahoma"/>
          <w:bCs/>
        </w:rPr>
        <w:t xml:space="preserve">sostuvo interacciones </w:t>
      </w:r>
      <w:r w:rsidR="00FC6791" w:rsidRPr="000C12EA">
        <w:rPr>
          <w:rFonts w:ascii="Tahoma" w:hAnsi="Tahoma" w:cs="Tahoma"/>
          <w:bCs/>
        </w:rPr>
        <w:t xml:space="preserve">con </w:t>
      </w:r>
      <w:r w:rsidR="00FC6791" w:rsidRPr="000C12EA">
        <w:rPr>
          <w:rFonts w:ascii="Tahoma" w:hAnsi="Tahoma" w:cs="Tahoma"/>
          <w:bCs/>
          <w:i/>
        </w:rPr>
        <w:t>(A) “</w:t>
      </w:r>
      <w:r w:rsidR="00DF0509" w:rsidRPr="000C12EA">
        <w:rPr>
          <w:rFonts w:ascii="Tahoma" w:hAnsi="Tahoma" w:cs="Tahoma"/>
          <w:bCs/>
          <w:i/>
        </w:rPr>
        <w:t>E</w:t>
      </w:r>
      <w:r w:rsidR="00FC6791" w:rsidRPr="000C12EA">
        <w:rPr>
          <w:rFonts w:ascii="Tahoma" w:hAnsi="Tahoma" w:cs="Tahoma"/>
          <w:bCs/>
          <w:i/>
        </w:rPr>
        <w:t xml:space="preserve">l Indio”, </w:t>
      </w:r>
      <w:r w:rsidR="00FC6791" w:rsidRPr="000C12EA">
        <w:rPr>
          <w:rFonts w:ascii="Tahoma" w:hAnsi="Tahoma" w:cs="Tahoma"/>
          <w:bCs/>
        </w:rPr>
        <w:t xml:space="preserve">porque fue la persona que por órdenes </w:t>
      </w:r>
      <w:r w:rsidR="00FC6791" w:rsidRPr="000C12EA">
        <w:rPr>
          <w:rFonts w:ascii="Tahoma" w:hAnsi="Tahoma" w:cs="Tahoma"/>
          <w:bCs/>
        </w:rPr>
        <w:lastRenderedPageBreak/>
        <w:t xml:space="preserve">de </w:t>
      </w:r>
      <w:r w:rsidR="00FC6791" w:rsidRPr="000C12EA">
        <w:rPr>
          <w:rFonts w:ascii="Tahoma" w:hAnsi="Tahoma" w:cs="Tahoma"/>
          <w:bCs/>
          <w:i/>
        </w:rPr>
        <w:t xml:space="preserve">(A) “Pecueca” </w:t>
      </w:r>
      <w:r w:rsidR="00FC6791" w:rsidRPr="000C12EA">
        <w:rPr>
          <w:rFonts w:ascii="Tahoma" w:hAnsi="Tahoma" w:cs="Tahoma"/>
          <w:bCs/>
        </w:rPr>
        <w:t>se encarg</w:t>
      </w:r>
      <w:r w:rsidR="00594162" w:rsidRPr="000C12EA">
        <w:rPr>
          <w:rFonts w:ascii="Tahoma" w:hAnsi="Tahoma" w:cs="Tahoma"/>
          <w:bCs/>
        </w:rPr>
        <w:t>ó de seguir a la víctima</w:t>
      </w:r>
      <w:r w:rsidR="00FC2BD6" w:rsidRPr="000C12EA">
        <w:rPr>
          <w:rFonts w:ascii="Tahoma" w:hAnsi="Tahoma" w:cs="Tahoma"/>
          <w:bCs/>
        </w:rPr>
        <w:t>,</w:t>
      </w:r>
      <w:r w:rsidR="00265D57" w:rsidRPr="000C12EA">
        <w:rPr>
          <w:rFonts w:ascii="Tahoma" w:hAnsi="Tahoma" w:cs="Tahoma"/>
          <w:bCs/>
        </w:rPr>
        <w:t xml:space="preserve"> e incl</w:t>
      </w:r>
      <w:r w:rsidR="00EA4720" w:rsidRPr="000C12EA">
        <w:rPr>
          <w:rFonts w:ascii="Tahoma" w:hAnsi="Tahoma" w:cs="Tahoma"/>
          <w:bCs/>
        </w:rPr>
        <w:t xml:space="preserve">uso lo </w:t>
      </w:r>
      <w:r w:rsidR="00B30704" w:rsidRPr="000C12EA">
        <w:rPr>
          <w:rFonts w:ascii="Tahoma" w:hAnsi="Tahoma" w:cs="Tahoma"/>
          <w:bCs/>
        </w:rPr>
        <w:t>guio</w:t>
      </w:r>
      <w:r w:rsidR="00265D57" w:rsidRPr="000C12EA">
        <w:rPr>
          <w:rFonts w:ascii="Tahoma" w:hAnsi="Tahoma" w:cs="Tahoma"/>
          <w:bCs/>
        </w:rPr>
        <w:t xml:space="preserve"> por la trocha que conducía hacia el barrio “</w:t>
      </w:r>
      <w:r w:rsidR="00265D57" w:rsidRPr="000C12EA">
        <w:rPr>
          <w:rFonts w:ascii="Tahoma" w:hAnsi="Tahoma" w:cs="Tahoma"/>
          <w:bCs/>
          <w:i/>
        </w:rPr>
        <w:t>Samaria”</w:t>
      </w:r>
      <w:r w:rsidR="00EA4720" w:rsidRPr="000C12EA">
        <w:rPr>
          <w:rFonts w:ascii="Tahoma" w:hAnsi="Tahoma" w:cs="Tahoma"/>
          <w:bCs/>
        </w:rPr>
        <w:t xml:space="preserve">, </w:t>
      </w:r>
      <w:r w:rsidR="00265D57" w:rsidRPr="000C12EA">
        <w:rPr>
          <w:rFonts w:ascii="Tahoma" w:hAnsi="Tahoma" w:cs="Tahoma"/>
          <w:bCs/>
        </w:rPr>
        <w:t xml:space="preserve">y </w:t>
      </w:r>
      <w:r w:rsidR="00FC2BD6" w:rsidRPr="000C12EA">
        <w:rPr>
          <w:rFonts w:ascii="Tahoma" w:hAnsi="Tahoma" w:cs="Tahoma"/>
          <w:bCs/>
        </w:rPr>
        <w:t xml:space="preserve">previamente </w:t>
      </w:r>
      <w:r w:rsidR="00265D57" w:rsidRPr="000C12EA">
        <w:rPr>
          <w:rFonts w:ascii="Tahoma" w:hAnsi="Tahoma" w:cs="Tahoma"/>
          <w:bCs/>
        </w:rPr>
        <w:t xml:space="preserve">se encargó de cachearlo cuando llegó al barrio </w:t>
      </w:r>
      <w:r w:rsidR="00265D57" w:rsidRPr="000C12EA">
        <w:rPr>
          <w:rFonts w:ascii="Tahoma" w:hAnsi="Tahoma" w:cs="Tahoma"/>
          <w:bCs/>
          <w:i/>
        </w:rPr>
        <w:t>“</w:t>
      </w:r>
      <w:r w:rsidR="00DF0509" w:rsidRPr="000C12EA">
        <w:rPr>
          <w:rFonts w:ascii="Tahoma" w:hAnsi="Tahoma" w:cs="Tahoma"/>
          <w:bCs/>
          <w:i/>
        </w:rPr>
        <w:t>E</w:t>
      </w:r>
      <w:r w:rsidR="00265D57" w:rsidRPr="000C12EA">
        <w:rPr>
          <w:rFonts w:ascii="Tahoma" w:hAnsi="Tahoma" w:cs="Tahoma"/>
          <w:bCs/>
          <w:i/>
        </w:rPr>
        <w:t>l Dorado”</w:t>
      </w:r>
      <w:r w:rsidR="00FC6791" w:rsidRPr="000C12EA">
        <w:rPr>
          <w:rFonts w:ascii="Tahoma" w:hAnsi="Tahoma" w:cs="Tahoma"/>
          <w:bCs/>
        </w:rPr>
        <w:t xml:space="preserve">. Por lo que era factible que lo identificara, </w:t>
      </w:r>
      <w:r w:rsidR="00265D57" w:rsidRPr="000C12EA">
        <w:rPr>
          <w:rFonts w:ascii="Tahoma" w:hAnsi="Tahoma" w:cs="Tahoma"/>
          <w:bCs/>
        </w:rPr>
        <w:t>pues desde antes sabía quién era</w:t>
      </w:r>
      <w:r w:rsidR="00EA4720" w:rsidRPr="000C12EA">
        <w:rPr>
          <w:rFonts w:ascii="Tahoma" w:hAnsi="Tahoma" w:cs="Tahoma"/>
          <w:bCs/>
        </w:rPr>
        <w:t xml:space="preserve"> ese tal </w:t>
      </w:r>
      <w:r w:rsidR="00EA4720" w:rsidRPr="000C12EA">
        <w:rPr>
          <w:rFonts w:ascii="Tahoma" w:hAnsi="Tahoma" w:cs="Tahoma"/>
          <w:bCs/>
          <w:i/>
        </w:rPr>
        <w:t>(A) “</w:t>
      </w:r>
      <w:r w:rsidR="00DF0509" w:rsidRPr="000C12EA">
        <w:rPr>
          <w:rFonts w:ascii="Tahoma" w:hAnsi="Tahoma" w:cs="Tahoma"/>
          <w:bCs/>
          <w:i/>
        </w:rPr>
        <w:t>E</w:t>
      </w:r>
      <w:r w:rsidR="00EA4720" w:rsidRPr="000C12EA">
        <w:rPr>
          <w:rFonts w:ascii="Tahoma" w:hAnsi="Tahoma" w:cs="Tahoma"/>
          <w:bCs/>
          <w:i/>
        </w:rPr>
        <w:t>l Indio”</w:t>
      </w:r>
      <w:r w:rsidR="00265D57" w:rsidRPr="000C12EA">
        <w:rPr>
          <w:rFonts w:ascii="Tahoma" w:hAnsi="Tahoma" w:cs="Tahoma"/>
          <w:bCs/>
        </w:rPr>
        <w:t xml:space="preserve">, </w:t>
      </w:r>
      <w:r w:rsidR="00FC6791" w:rsidRPr="000C12EA">
        <w:rPr>
          <w:rFonts w:ascii="Tahoma" w:hAnsi="Tahoma" w:cs="Tahoma"/>
          <w:bCs/>
        </w:rPr>
        <w:t xml:space="preserve">y pese al haberlo hecho, extrañamente se retractó cuando </w:t>
      </w:r>
      <w:r w:rsidR="00594162" w:rsidRPr="000C12EA">
        <w:rPr>
          <w:rFonts w:ascii="Tahoma" w:hAnsi="Tahoma" w:cs="Tahoma"/>
          <w:bCs/>
        </w:rPr>
        <w:t xml:space="preserve">en </w:t>
      </w:r>
      <w:r w:rsidR="00EA4720" w:rsidRPr="000C12EA">
        <w:rPr>
          <w:rFonts w:ascii="Tahoma" w:hAnsi="Tahoma" w:cs="Tahoma"/>
          <w:bCs/>
        </w:rPr>
        <w:t>el</w:t>
      </w:r>
      <w:r w:rsidR="00594162" w:rsidRPr="000C12EA">
        <w:rPr>
          <w:rFonts w:ascii="Tahoma" w:hAnsi="Tahoma" w:cs="Tahoma"/>
          <w:bCs/>
        </w:rPr>
        <w:t xml:space="preserve"> testimonio </w:t>
      </w:r>
      <w:r w:rsidR="00EA4720" w:rsidRPr="000C12EA">
        <w:rPr>
          <w:rFonts w:ascii="Tahoma" w:hAnsi="Tahoma" w:cs="Tahoma"/>
          <w:bCs/>
        </w:rPr>
        <w:t xml:space="preserve">que absolvió </w:t>
      </w:r>
      <w:r w:rsidR="00594162" w:rsidRPr="000C12EA">
        <w:rPr>
          <w:rFonts w:ascii="Tahoma" w:hAnsi="Tahoma" w:cs="Tahoma"/>
          <w:bCs/>
        </w:rPr>
        <w:t xml:space="preserve">en el juicio </w:t>
      </w:r>
      <w:r w:rsidR="00FC6791" w:rsidRPr="000C12EA">
        <w:rPr>
          <w:rFonts w:ascii="Tahoma" w:hAnsi="Tahoma" w:cs="Tahoma"/>
          <w:bCs/>
        </w:rPr>
        <w:t xml:space="preserve">salió con el cuento consistente en que la persona </w:t>
      </w:r>
      <w:r w:rsidR="00594162" w:rsidRPr="000C12EA">
        <w:rPr>
          <w:rFonts w:ascii="Tahoma" w:hAnsi="Tahoma" w:cs="Tahoma"/>
          <w:bCs/>
        </w:rPr>
        <w:t xml:space="preserve">que estaba </w:t>
      </w:r>
      <w:r w:rsidR="00FC6791" w:rsidRPr="000C12EA">
        <w:rPr>
          <w:rFonts w:ascii="Tahoma" w:hAnsi="Tahoma" w:cs="Tahoma"/>
          <w:bCs/>
        </w:rPr>
        <w:t xml:space="preserve">privada de la libertad se trataba de un </w:t>
      </w:r>
      <w:r w:rsidR="00594162" w:rsidRPr="000C12EA">
        <w:rPr>
          <w:rFonts w:ascii="Tahoma" w:hAnsi="Tahoma" w:cs="Tahoma"/>
          <w:bCs/>
          <w:i/>
        </w:rPr>
        <w:t>(A) “el Indio”</w:t>
      </w:r>
      <w:r w:rsidR="00DF0509" w:rsidRPr="000C12EA">
        <w:rPr>
          <w:rFonts w:ascii="Tahoma" w:hAnsi="Tahoma" w:cs="Tahoma"/>
          <w:bCs/>
          <w:i/>
        </w:rPr>
        <w:t xml:space="preserve"> </w:t>
      </w:r>
      <w:r w:rsidR="00FC6791" w:rsidRPr="000C12EA">
        <w:rPr>
          <w:rFonts w:ascii="Tahoma" w:hAnsi="Tahoma" w:cs="Tahoma"/>
          <w:bCs/>
        </w:rPr>
        <w:t>diferente de aquel que colaboró en el</w:t>
      </w:r>
      <w:r w:rsidR="00594162" w:rsidRPr="000C12EA">
        <w:rPr>
          <w:rFonts w:ascii="Tahoma" w:hAnsi="Tahoma" w:cs="Tahoma"/>
          <w:bCs/>
        </w:rPr>
        <w:t xml:space="preserve"> asesinato, lo que a su </w:t>
      </w:r>
      <w:r w:rsidR="000A7043" w:rsidRPr="000C12EA">
        <w:rPr>
          <w:rFonts w:ascii="Tahoma" w:hAnsi="Tahoma" w:cs="Tahoma"/>
          <w:bCs/>
        </w:rPr>
        <w:t xml:space="preserve">vez </w:t>
      </w:r>
      <w:r w:rsidR="00594162" w:rsidRPr="000C12EA">
        <w:rPr>
          <w:rFonts w:ascii="Tahoma" w:hAnsi="Tahoma" w:cs="Tahoma"/>
          <w:bCs/>
        </w:rPr>
        <w:t xml:space="preserve">repercutió para la Fiscalía en sus alegatos conclusivos </w:t>
      </w:r>
      <w:r w:rsidR="000A7043" w:rsidRPr="000C12EA">
        <w:rPr>
          <w:rFonts w:ascii="Tahoma" w:hAnsi="Tahoma" w:cs="Tahoma"/>
          <w:bCs/>
        </w:rPr>
        <w:t xml:space="preserve">deprecara </w:t>
      </w:r>
      <w:r w:rsidR="00FC2BD6" w:rsidRPr="000C12EA">
        <w:rPr>
          <w:rFonts w:ascii="Tahoma" w:hAnsi="Tahoma" w:cs="Tahoma"/>
          <w:bCs/>
        </w:rPr>
        <w:t xml:space="preserve">por </w:t>
      </w:r>
      <w:r w:rsidR="00594162" w:rsidRPr="000C12EA">
        <w:rPr>
          <w:rFonts w:ascii="Tahoma" w:hAnsi="Tahoma" w:cs="Tahoma"/>
          <w:bCs/>
        </w:rPr>
        <w:t xml:space="preserve">la absolución del procesado </w:t>
      </w:r>
      <w:proofErr w:type="spellStart"/>
      <w:r w:rsidR="008666F4">
        <w:rPr>
          <w:rFonts w:ascii="Tahoma" w:hAnsi="Tahoma" w:cs="Tahoma"/>
          <w:bCs/>
        </w:rPr>
        <w:t>JAAM</w:t>
      </w:r>
      <w:proofErr w:type="spellEnd"/>
      <w:r w:rsidR="00594162" w:rsidRPr="000C12EA">
        <w:rPr>
          <w:rFonts w:ascii="Tahoma" w:hAnsi="Tahoma" w:cs="Tahoma"/>
          <w:bCs/>
        </w:rPr>
        <w:t xml:space="preserve">, petición a la que accedió el </w:t>
      </w:r>
      <w:r w:rsidR="00DF0509" w:rsidRPr="000C12EA">
        <w:rPr>
          <w:rFonts w:ascii="Tahoma" w:hAnsi="Tahoma" w:cs="Tahoma"/>
          <w:bCs/>
        </w:rPr>
        <w:t>j</w:t>
      </w:r>
      <w:r w:rsidR="00594162" w:rsidRPr="000C12EA">
        <w:rPr>
          <w:rFonts w:ascii="Tahoma" w:hAnsi="Tahoma" w:cs="Tahoma"/>
          <w:bCs/>
        </w:rPr>
        <w:t>uzgado de primer nivel, según la actualmente reval</w:t>
      </w:r>
      <w:r w:rsidR="00DF0509" w:rsidRPr="000C12EA">
        <w:rPr>
          <w:rFonts w:ascii="Tahoma" w:hAnsi="Tahoma" w:cs="Tahoma"/>
          <w:bCs/>
        </w:rPr>
        <w:t>u</w:t>
      </w:r>
      <w:r w:rsidR="00594162" w:rsidRPr="000C12EA">
        <w:rPr>
          <w:rFonts w:ascii="Tahoma" w:hAnsi="Tahoma" w:cs="Tahoma"/>
          <w:bCs/>
        </w:rPr>
        <w:t>ada teoría de “</w:t>
      </w:r>
      <w:r w:rsidR="00594162" w:rsidRPr="000C12EA">
        <w:rPr>
          <w:rFonts w:ascii="Tahoma" w:hAnsi="Tahoma" w:cs="Tahoma"/>
          <w:bCs/>
          <w:i/>
        </w:rPr>
        <w:t>la declinación del</w:t>
      </w:r>
      <w:r w:rsidR="00FC2BD6" w:rsidRPr="000C12EA">
        <w:rPr>
          <w:rFonts w:ascii="Tahoma" w:hAnsi="Tahoma" w:cs="Tahoma"/>
          <w:bCs/>
          <w:i/>
        </w:rPr>
        <w:t xml:space="preserve"> ejercicio de la acción penal”</w:t>
      </w:r>
      <w:r w:rsidR="00FC2BD6" w:rsidRPr="000C12EA">
        <w:rPr>
          <w:rStyle w:val="Refdenotaalpie"/>
          <w:rFonts w:ascii="Tahoma" w:hAnsi="Tahoma" w:cs="Tahoma"/>
          <w:bCs/>
          <w:i/>
        </w:rPr>
        <w:footnoteReference w:id="19"/>
      </w:r>
      <w:r w:rsidR="00594162" w:rsidRPr="000C12EA">
        <w:rPr>
          <w:rFonts w:ascii="Tahoma" w:hAnsi="Tahoma" w:cs="Tahoma"/>
          <w:bCs/>
        </w:rPr>
        <w:t>.</w:t>
      </w:r>
    </w:p>
    <w:p w14:paraId="18ACE659" w14:textId="77777777" w:rsidR="00503D42" w:rsidRPr="000C12EA" w:rsidRDefault="00503D42" w:rsidP="000C12EA">
      <w:pPr>
        <w:pStyle w:val="Prrafodelista"/>
        <w:spacing w:after="0" w:line="276" w:lineRule="auto"/>
        <w:ind w:left="360"/>
        <w:jc w:val="both"/>
        <w:rPr>
          <w:rFonts w:ascii="Tahoma" w:hAnsi="Tahoma" w:cs="Tahoma"/>
          <w:bCs/>
        </w:rPr>
      </w:pPr>
    </w:p>
    <w:p w14:paraId="3C0DA080" w14:textId="7DBCF0D7" w:rsidR="00C40D7A" w:rsidRPr="000C12EA" w:rsidRDefault="00FC6791" w:rsidP="000C12EA">
      <w:pPr>
        <w:spacing w:after="0" w:line="276" w:lineRule="auto"/>
        <w:ind w:left="360"/>
        <w:jc w:val="both"/>
        <w:rPr>
          <w:rFonts w:ascii="Tahoma" w:hAnsi="Tahoma" w:cs="Tahoma"/>
          <w:bCs/>
        </w:rPr>
      </w:pPr>
      <w:r w:rsidRPr="000C12EA">
        <w:rPr>
          <w:rFonts w:ascii="Tahoma" w:hAnsi="Tahoma" w:cs="Tahoma"/>
          <w:bCs/>
        </w:rPr>
        <w:t>Sí a lo anterior le</w:t>
      </w:r>
      <w:r w:rsidR="002F5073" w:rsidRPr="000C12EA">
        <w:rPr>
          <w:rFonts w:ascii="Tahoma" w:hAnsi="Tahoma" w:cs="Tahoma"/>
          <w:bCs/>
        </w:rPr>
        <w:t xml:space="preserve"> aunamos có</w:t>
      </w:r>
      <w:r w:rsidR="00721675" w:rsidRPr="000C12EA">
        <w:rPr>
          <w:rFonts w:ascii="Tahoma" w:hAnsi="Tahoma" w:cs="Tahoma"/>
          <w:bCs/>
        </w:rPr>
        <w:t xml:space="preserve">mo fueron </w:t>
      </w:r>
      <w:r w:rsidRPr="000C12EA">
        <w:rPr>
          <w:rFonts w:ascii="Tahoma" w:hAnsi="Tahoma" w:cs="Tahoma"/>
          <w:bCs/>
        </w:rPr>
        <w:t xml:space="preserve">las condiciones en las que tuvo lugar el encuentro que </w:t>
      </w:r>
      <w:r w:rsidR="00721675" w:rsidRPr="000C12EA">
        <w:rPr>
          <w:rFonts w:ascii="Tahoma" w:hAnsi="Tahoma" w:cs="Tahoma"/>
          <w:bCs/>
        </w:rPr>
        <w:t xml:space="preserve">el testigo </w:t>
      </w:r>
      <w:r w:rsidRPr="000C12EA">
        <w:rPr>
          <w:rFonts w:ascii="Tahoma" w:hAnsi="Tahoma" w:cs="Tahoma"/>
          <w:bCs/>
        </w:rPr>
        <w:t xml:space="preserve">presenció entre </w:t>
      </w:r>
      <w:r w:rsidRPr="000C12EA">
        <w:rPr>
          <w:rFonts w:ascii="Tahoma" w:hAnsi="Tahoma" w:cs="Tahoma"/>
          <w:bCs/>
          <w:i/>
        </w:rPr>
        <w:t xml:space="preserve">“el hombre de atrás” </w:t>
      </w:r>
      <w:r w:rsidRPr="000C12EA">
        <w:rPr>
          <w:rFonts w:ascii="Tahoma" w:hAnsi="Tahoma" w:cs="Tahoma"/>
          <w:bCs/>
        </w:rPr>
        <w:t xml:space="preserve">y </w:t>
      </w:r>
      <w:r w:rsidRPr="000C12EA">
        <w:rPr>
          <w:rFonts w:ascii="Tahoma" w:hAnsi="Tahoma" w:cs="Tahoma"/>
          <w:bCs/>
          <w:i/>
        </w:rPr>
        <w:t xml:space="preserve">(A) “Pecueca”, </w:t>
      </w:r>
      <w:r w:rsidR="000A7043" w:rsidRPr="000C12EA">
        <w:rPr>
          <w:rFonts w:ascii="Tahoma" w:hAnsi="Tahoma" w:cs="Tahoma"/>
          <w:bCs/>
        </w:rPr>
        <w:t>lo que</w:t>
      </w:r>
      <w:r w:rsidRPr="000C12EA">
        <w:rPr>
          <w:rFonts w:ascii="Tahoma" w:hAnsi="Tahoma" w:cs="Tahoma"/>
          <w:bCs/>
        </w:rPr>
        <w:t xml:space="preserve"> sucedió prácticamente de manera fugaz </w:t>
      </w:r>
      <w:r w:rsidR="000A7043" w:rsidRPr="000C12EA">
        <w:rPr>
          <w:rFonts w:ascii="Tahoma" w:hAnsi="Tahoma" w:cs="Tahoma"/>
          <w:bCs/>
        </w:rPr>
        <w:t xml:space="preserve">y precaria </w:t>
      </w:r>
      <w:r w:rsidRPr="000C12EA">
        <w:rPr>
          <w:rFonts w:ascii="Tahoma" w:hAnsi="Tahoma" w:cs="Tahoma"/>
          <w:bCs/>
        </w:rPr>
        <w:t xml:space="preserve">en horas de la noche cuando </w:t>
      </w:r>
      <w:r w:rsidR="00EA4720" w:rsidRPr="000C12EA">
        <w:rPr>
          <w:rFonts w:ascii="Tahoma" w:hAnsi="Tahoma" w:cs="Tahoma"/>
          <w:bCs/>
        </w:rPr>
        <w:t xml:space="preserve">VELÁSQUEZ VILLADA </w:t>
      </w:r>
      <w:r w:rsidRPr="000C12EA">
        <w:rPr>
          <w:rFonts w:ascii="Tahoma" w:hAnsi="Tahoma" w:cs="Tahoma"/>
          <w:bCs/>
        </w:rPr>
        <w:t xml:space="preserve">se encontraba en el interior de un taxi, aunado a que el sujeto </w:t>
      </w:r>
      <w:r w:rsidR="00594162" w:rsidRPr="000C12EA">
        <w:rPr>
          <w:rFonts w:ascii="Tahoma" w:hAnsi="Tahoma" w:cs="Tahoma"/>
          <w:bCs/>
        </w:rPr>
        <w:t>tenía</w:t>
      </w:r>
      <w:r w:rsidRPr="000C12EA">
        <w:rPr>
          <w:rFonts w:ascii="Tahoma" w:hAnsi="Tahoma" w:cs="Tahoma"/>
          <w:bCs/>
        </w:rPr>
        <w:t xml:space="preserve"> una cachucha, que posiblemente </w:t>
      </w:r>
      <w:r w:rsidR="00594162" w:rsidRPr="000C12EA">
        <w:rPr>
          <w:rFonts w:ascii="Tahoma" w:hAnsi="Tahoma" w:cs="Tahoma"/>
          <w:bCs/>
        </w:rPr>
        <w:t xml:space="preserve">con su visera podía </w:t>
      </w:r>
      <w:r w:rsidR="00507C55" w:rsidRPr="000C12EA">
        <w:rPr>
          <w:rFonts w:ascii="Tahoma" w:hAnsi="Tahoma" w:cs="Tahoma"/>
          <w:bCs/>
        </w:rPr>
        <w:t xml:space="preserve">ocultarle el </w:t>
      </w:r>
      <w:r w:rsidR="00594162" w:rsidRPr="000C12EA">
        <w:rPr>
          <w:rFonts w:ascii="Tahoma" w:hAnsi="Tahoma" w:cs="Tahoma"/>
          <w:bCs/>
        </w:rPr>
        <w:t>rostro, para la Sala</w:t>
      </w:r>
      <w:r w:rsidR="00162E3E" w:rsidRPr="000C12EA">
        <w:rPr>
          <w:rFonts w:ascii="Tahoma" w:hAnsi="Tahoma" w:cs="Tahoma"/>
          <w:bCs/>
        </w:rPr>
        <w:t xml:space="preserve"> </w:t>
      </w:r>
      <w:r w:rsidR="00594162" w:rsidRPr="000C12EA">
        <w:rPr>
          <w:rFonts w:ascii="Tahoma" w:hAnsi="Tahoma" w:cs="Tahoma"/>
          <w:bCs/>
        </w:rPr>
        <w:t xml:space="preserve">la sumatoria de todos esos factores </w:t>
      </w:r>
      <w:r w:rsidR="000A7043" w:rsidRPr="000C12EA">
        <w:rPr>
          <w:rFonts w:ascii="Tahoma" w:hAnsi="Tahoma" w:cs="Tahoma"/>
          <w:bCs/>
        </w:rPr>
        <w:t xml:space="preserve">conducen a </w:t>
      </w:r>
      <w:r w:rsidR="00EA4720" w:rsidRPr="000C12EA">
        <w:rPr>
          <w:rFonts w:ascii="Tahoma" w:hAnsi="Tahoma" w:cs="Tahoma"/>
          <w:bCs/>
        </w:rPr>
        <w:t xml:space="preserve">concluir </w:t>
      </w:r>
      <w:r w:rsidR="000A7043" w:rsidRPr="000C12EA">
        <w:rPr>
          <w:rFonts w:ascii="Tahoma" w:hAnsi="Tahoma" w:cs="Tahoma"/>
          <w:bCs/>
        </w:rPr>
        <w:t xml:space="preserve">que sea </w:t>
      </w:r>
      <w:r w:rsidR="00594162" w:rsidRPr="000C12EA">
        <w:rPr>
          <w:rFonts w:ascii="Tahoma" w:hAnsi="Tahoma" w:cs="Tahoma"/>
          <w:bCs/>
        </w:rPr>
        <w:t xml:space="preserve">factible que el testigo </w:t>
      </w:r>
      <w:r w:rsidR="000A7043" w:rsidRPr="000C12EA">
        <w:rPr>
          <w:rFonts w:ascii="Tahoma" w:hAnsi="Tahoma" w:cs="Tahoma"/>
          <w:bCs/>
        </w:rPr>
        <w:t xml:space="preserve">también </w:t>
      </w:r>
      <w:r w:rsidR="00594162" w:rsidRPr="000C12EA">
        <w:rPr>
          <w:rFonts w:ascii="Tahoma" w:hAnsi="Tahoma" w:cs="Tahoma"/>
          <w:bCs/>
        </w:rPr>
        <w:t xml:space="preserve">pudiera equivocarse en la identificación de </w:t>
      </w:r>
      <w:proofErr w:type="spellStart"/>
      <w:r w:rsidR="008666F4">
        <w:rPr>
          <w:rFonts w:ascii="Tahoma" w:hAnsi="Tahoma" w:cs="Tahoma"/>
          <w:bCs/>
        </w:rPr>
        <w:t>WAVZ</w:t>
      </w:r>
      <w:proofErr w:type="spellEnd"/>
      <w:r w:rsidR="00B30704" w:rsidRPr="000C12EA">
        <w:rPr>
          <w:rFonts w:ascii="Tahoma" w:hAnsi="Tahoma" w:cs="Tahoma"/>
          <w:bCs/>
        </w:rPr>
        <w:t xml:space="preserve"> </w:t>
      </w:r>
      <w:r w:rsidR="00594162" w:rsidRPr="000C12EA">
        <w:rPr>
          <w:rFonts w:ascii="Tahoma" w:hAnsi="Tahoma" w:cs="Tahoma"/>
          <w:bCs/>
        </w:rPr>
        <w:t xml:space="preserve">como </w:t>
      </w:r>
      <w:r w:rsidR="00594162" w:rsidRPr="000C12EA">
        <w:rPr>
          <w:rFonts w:ascii="Tahoma" w:hAnsi="Tahoma" w:cs="Tahoma"/>
          <w:bCs/>
          <w:i/>
        </w:rPr>
        <w:t>“el hombre de atrás”</w:t>
      </w:r>
      <w:r w:rsidR="00721675" w:rsidRPr="000C12EA">
        <w:rPr>
          <w:rFonts w:ascii="Tahoma" w:hAnsi="Tahoma" w:cs="Tahoma"/>
          <w:bCs/>
          <w:i/>
        </w:rPr>
        <w:t>,</w:t>
      </w:r>
      <w:r w:rsidR="00162E3E" w:rsidRPr="000C12EA">
        <w:rPr>
          <w:rFonts w:ascii="Tahoma" w:hAnsi="Tahoma" w:cs="Tahoma"/>
          <w:bCs/>
          <w:i/>
        </w:rPr>
        <w:t xml:space="preserve"> </w:t>
      </w:r>
      <w:r w:rsidR="00594162" w:rsidRPr="000C12EA">
        <w:rPr>
          <w:rFonts w:ascii="Tahoma" w:hAnsi="Tahoma" w:cs="Tahoma"/>
          <w:bCs/>
        </w:rPr>
        <w:t xml:space="preserve">como bien sucedió con </w:t>
      </w:r>
      <w:proofErr w:type="spellStart"/>
      <w:r w:rsidR="008666F4">
        <w:rPr>
          <w:rFonts w:ascii="Tahoma" w:hAnsi="Tahoma" w:cs="Tahoma"/>
          <w:bCs/>
        </w:rPr>
        <w:t>JAAM</w:t>
      </w:r>
      <w:proofErr w:type="spellEnd"/>
      <w:r w:rsidR="00594162" w:rsidRPr="000C12EA">
        <w:rPr>
          <w:rFonts w:ascii="Tahoma" w:hAnsi="Tahoma" w:cs="Tahoma"/>
          <w:bCs/>
        </w:rPr>
        <w:t xml:space="preserve"> </w:t>
      </w:r>
      <w:r w:rsidR="00594162" w:rsidRPr="000C12EA">
        <w:rPr>
          <w:rFonts w:ascii="Tahoma" w:hAnsi="Tahoma" w:cs="Tahoma"/>
          <w:bCs/>
          <w:i/>
        </w:rPr>
        <w:t>(A) “</w:t>
      </w:r>
      <w:r w:rsidR="00162E3E" w:rsidRPr="000C12EA">
        <w:rPr>
          <w:rFonts w:ascii="Tahoma" w:hAnsi="Tahoma" w:cs="Tahoma"/>
          <w:bCs/>
          <w:i/>
        </w:rPr>
        <w:t>E</w:t>
      </w:r>
      <w:r w:rsidR="00594162" w:rsidRPr="000C12EA">
        <w:rPr>
          <w:rFonts w:ascii="Tahoma" w:hAnsi="Tahoma" w:cs="Tahoma"/>
          <w:bCs/>
          <w:i/>
        </w:rPr>
        <w:t>l Indio”</w:t>
      </w:r>
      <w:r w:rsidR="000A7043" w:rsidRPr="000C12EA">
        <w:rPr>
          <w:rFonts w:ascii="Tahoma" w:hAnsi="Tahoma" w:cs="Tahoma"/>
          <w:bCs/>
        </w:rPr>
        <w:t xml:space="preserve">, porque no existe explicación plausible que justifique el por qué el testigo asegure que se equivocó en la identificación de una persona como </w:t>
      </w:r>
      <w:r w:rsidR="000A7043" w:rsidRPr="000C12EA">
        <w:rPr>
          <w:rFonts w:ascii="Tahoma" w:hAnsi="Tahoma" w:cs="Tahoma"/>
          <w:bCs/>
          <w:i/>
        </w:rPr>
        <w:t>(A) “</w:t>
      </w:r>
      <w:r w:rsidR="00162E3E" w:rsidRPr="000C12EA">
        <w:rPr>
          <w:rFonts w:ascii="Tahoma" w:hAnsi="Tahoma" w:cs="Tahoma"/>
          <w:bCs/>
          <w:i/>
        </w:rPr>
        <w:t>E</w:t>
      </w:r>
      <w:r w:rsidR="000A7043" w:rsidRPr="000C12EA">
        <w:rPr>
          <w:rFonts w:ascii="Tahoma" w:hAnsi="Tahoma" w:cs="Tahoma"/>
          <w:bCs/>
          <w:i/>
        </w:rPr>
        <w:t xml:space="preserve">l Indio” </w:t>
      </w:r>
      <w:r w:rsidR="000A7043" w:rsidRPr="000C12EA">
        <w:rPr>
          <w:rFonts w:ascii="Tahoma" w:hAnsi="Tahoma" w:cs="Tahoma"/>
          <w:bCs/>
        </w:rPr>
        <w:t xml:space="preserve">con quien interactuó proactivamente, y ello no sea posible que haya sucedido con un sujeto a quien solamente pudo ver </w:t>
      </w:r>
      <w:r w:rsidR="00507C55" w:rsidRPr="000C12EA">
        <w:rPr>
          <w:rFonts w:ascii="Tahoma" w:hAnsi="Tahoma" w:cs="Tahoma"/>
          <w:bCs/>
        </w:rPr>
        <w:t xml:space="preserve">fugazmente </w:t>
      </w:r>
      <w:r w:rsidR="000A7043" w:rsidRPr="000C12EA">
        <w:rPr>
          <w:rFonts w:ascii="Tahoma" w:hAnsi="Tahoma" w:cs="Tahoma"/>
          <w:bCs/>
        </w:rPr>
        <w:t xml:space="preserve">en una ocasión por obra y gracia de las ya aludidas precarias condiciones. </w:t>
      </w:r>
    </w:p>
    <w:p w14:paraId="71D322DE" w14:textId="77777777" w:rsidR="00804F44" w:rsidRPr="000C12EA" w:rsidRDefault="00804F44" w:rsidP="000C12EA">
      <w:pPr>
        <w:spacing w:after="0" w:line="276" w:lineRule="auto"/>
        <w:jc w:val="both"/>
        <w:rPr>
          <w:rFonts w:ascii="Tahoma" w:hAnsi="Tahoma" w:cs="Tahoma"/>
          <w:bCs/>
        </w:rPr>
      </w:pPr>
    </w:p>
    <w:p w14:paraId="4BED8CB8" w14:textId="77777777" w:rsidR="00804F44" w:rsidRPr="000C12EA" w:rsidRDefault="00804F44" w:rsidP="000C12EA">
      <w:pPr>
        <w:pStyle w:val="Prrafodelista"/>
        <w:numPr>
          <w:ilvl w:val="0"/>
          <w:numId w:val="30"/>
        </w:numPr>
        <w:spacing w:after="0" w:line="276" w:lineRule="auto"/>
        <w:ind w:left="360"/>
        <w:jc w:val="both"/>
        <w:rPr>
          <w:rFonts w:ascii="Tahoma" w:hAnsi="Tahoma" w:cs="Tahoma"/>
          <w:bCs/>
        </w:rPr>
      </w:pPr>
      <w:r w:rsidRPr="000C12EA">
        <w:rPr>
          <w:rFonts w:ascii="Tahoma" w:hAnsi="Tahoma" w:cs="Tahoma"/>
          <w:bCs/>
        </w:rPr>
        <w:t xml:space="preserve">En el proceso existen medios de conocimiento que permiten inferir la inclinación que tiene el testigo CARLOS ANDRÉS VELÁSQUEZ para faltar a la verdad. Dicho indicio, o más bien </w:t>
      </w:r>
      <w:proofErr w:type="spellStart"/>
      <w:r w:rsidRPr="000C12EA">
        <w:rPr>
          <w:rFonts w:ascii="Tahoma" w:hAnsi="Tahoma" w:cs="Tahoma"/>
          <w:bCs/>
        </w:rPr>
        <w:t>contraindicio</w:t>
      </w:r>
      <w:proofErr w:type="spellEnd"/>
      <w:r w:rsidRPr="000C12EA">
        <w:rPr>
          <w:rFonts w:ascii="Tahoma" w:hAnsi="Tahoma" w:cs="Tahoma"/>
          <w:bCs/>
        </w:rPr>
        <w:t>, tiene como sus hechos indicadores los siguientes: a) Los testimonios de los policiales que participaron en la captura del testigo cuando huía después de perpetrar el asesinato, entre ellos CHRISTIAN CAMILO BEDOYA y ELIANA RAMÍREZ GAVIRIA, a quienes les dijo que se llamaba JUAN DAVID OSORIO CASTRILLÓN, l</w:t>
      </w:r>
      <w:r w:rsidR="00721675" w:rsidRPr="000C12EA">
        <w:rPr>
          <w:rFonts w:ascii="Tahoma" w:hAnsi="Tahoma" w:cs="Tahoma"/>
          <w:bCs/>
        </w:rPr>
        <w:t xml:space="preserve">o cual resultó ser una falacia que fue </w:t>
      </w:r>
      <w:r w:rsidRPr="000C12EA">
        <w:rPr>
          <w:rFonts w:ascii="Tahoma" w:hAnsi="Tahoma" w:cs="Tahoma"/>
          <w:bCs/>
        </w:rPr>
        <w:t>esclareci</w:t>
      </w:r>
      <w:r w:rsidR="00721675" w:rsidRPr="000C12EA">
        <w:rPr>
          <w:rFonts w:ascii="Tahoma" w:hAnsi="Tahoma" w:cs="Tahoma"/>
          <w:bCs/>
        </w:rPr>
        <w:t>da</w:t>
      </w:r>
      <w:r w:rsidRPr="000C12EA">
        <w:rPr>
          <w:rFonts w:ascii="Tahoma" w:hAnsi="Tahoma" w:cs="Tahoma"/>
          <w:bCs/>
        </w:rPr>
        <w:t xml:space="preserve"> gracias a la astucia de los agentes del orden, como bien lo narró la policial ELIANA RAMÍREZ GAVIRIA; b) Las aseveraciones del testigo de que cursó estudios de derecho en la Universidad de Antioquia, lo cual resultó ser mentira como bien se desprende del contenido de una certificación, aportada por la Defensa, adiada el 26 de noviembre del 2.012</w:t>
      </w:r>
      <w:r w:rsidR="00EA4720" w:rsidRPr="000C12EA">
        <w:rPr>
          <w:rFonts w:ascii="Tahoma" w:hAnsi="Tahoma" w:cs="Tahoma"/>
          <w:bCs/>
        </w:rPr>
        <w:t>,</w:t>
      </w:r>
      <w:r w:rsidRPr="000C12EA">
        <w:rPr>
          <w:rFonts w:ascii="Tahoma" w:hAnsi="Tahoma" w:cs="Tahoma"/>
          <w:bCs/>
        </w:rPr>
        <w:t xml:space="preserve"> mediante la cual la </w:t>
      </w:r>
      <w:r w:rsidR="00721675" w:rsidRPr="000C12EA">
        <w:rPr>
          <w:rFonts w:ascii="Tahoma" w:hAnsi="Tahoma" w:cs="Tahoma"/>
          <w:bCs/>
        </w:rPr>
        <w:t>Vicerrectoría</w:t>
      </w:r>
      <w:r w:rsidRPr="000C12EA">
        <w:rPr>
          <w:rFonts w:ascii="Tahoma" w:hAnsi="Tahoma" w:cs="Tahoma"/>
          <w:bCs/>
        </w:rPr>
        <w:t xml:space="preserve"> de esa </w:t>
      </w:r>
      <w:r w:rsidRPr="000C12EA">
        <w:rPr>
          <w:rFonts w:ascii="Tahoma" w:hAnsi="Tahoma" w:cs="Tahoma"/>
          <w:bCs/>
          <w:i/>
        </w:rPr>
        <w:t xml:space="preserve">alma mater </w:t>
      </w:r>
      <w:r w:rsidRPr="000C12EA">
        <w:rPr>
          <w:rFonts w:ascii="Tahoma" w:hAnsi="Tahoma" w:cs="Tahoma"/>
          <w:bCs/>
        </w:rPr>
        <w:t xml:space="preserve">hace constar que CARLOS ANDRÉS VELÁSQUEZ VILLADA no ha estado matriculado en dicha Universidad.  </w:t>
      </w:r>
    </w:p>
    <w:p w14:paraId="733C423C" w14:textId="77777777" w:rsidR="00804F44" w:rsidRPr="000C12EA" w:rsidRDefault="00804F44" w:rsidP="000C12EA">
      <w:pPr>
        <w:spacing w:after="0" w:line="276" w:lineRule="auto"/>
        <w:jc w:val="both"/>
        <w:rPr>
          <w:rFonts w:ascii="Tahoma" w:hAnsi="Tahoma" w:cs="Tahoma"/>
          <w:bCs/>
        </w:rPr>
      </w:pPr>
    </w:p>
    <w:p w14:paraId="69C5FE5E" w14:textId="0A66CF75" w:rsidR="00804F44" w:rsidRPr="000C12EA" w:rsidRDefault="00804F44" w:rsidP="000C12EA">
      <w:pPr>
        <w:spacing w:after="0" w:line="276" w:lineRule="auto"/>
        <w:ind w:left="360"/>
        <w:jc w:val="both"/>
        <w:rPr>
          <w:rFonts w:ascii="Tahoma" w:hAnsi="Tahoma" w:cs="Tahoma"/>
          <w:bCs/>
        </w:rPr>
      </w:pPr>
      <w:r w:rsidRPr="000C12EA">
        <w:rPr>
          <w:rFonts w:ascii="Tahoma" w:hAnsi="Tahoma" w:cs="Tahoma"/>
          <w:bCs/>
        </w:rPr>
        <w:t>De lo antes enunciados hechos indicadores, se desprende como hecho oculto o desconocido el consistente en que por parte del testigo CARLOS ANDRÉS VELÁSQUEZ</w:t>
      </w:r>
      <w:r w:rsidR="00721675" w:rsidRPr="000C12EA">
        <w:rPr>
          <w:rFonts w:ascii="Tahoma" w:hAnsi="Tahoma" w:cs="Tahoma"/>
          <w:bCs/>
        </w:rPr>
        <w:t xml:space="preserve">, al igual que cualquier </w:t>
      </w:r>
      <w:r w:rsidR="00162E3E" w:rsidRPr="000C12EA">
        <w:rPr>
          <w:rFonts w:ascii="Tahoma" w:hAnsi="Tahoma" w:cs="Tahoma"/>
          <w:bCs/>
          <w:i/>
        </w:rPr>
        <w:t>p</w:t>
      </w:r>
      <w:r w:rsidR="00721675" w:rsidRPr="000C12EA">
        <w:rPr>
          <w:rFonts w:ascii="Tahoma" w:hAnsi="Tahoma" w:cs="Tahoma"/>
          <w:bCs/>
          <w:i/>
        </w:rPr>
        <w:t>inocho</w:t>
      </w:r>
      <w:r w:rsidR="00721675" w:rsidRPr="000C12EA">
        <w:rPr>
          <w:rFonts w:ascii="Tahoma" w:hAnsi="Tahoma" w:cs="Tahoma"/>
          <w:bCs/>
        </w:rPr>
        <w:t>,</w:t>
      </w:r>
      <w:r w:rsidRPr="000C12EA">
        <w:rPr>
          <w:rFonts w:ascii="Tahoma" w:hAnsi="Tahoma" w:cs="Tahoma"/>
          <w:bCs/>
        </w:rPr>
        <w:t xml:space="preserve"> puede existir cierta predisposición a la </w:t>
      </w:r>
      <w:r w:rsidR="00721675" w:rsidRPr="000C12EA">
        <w:rPr>
          <w:rFonts w:ascii="Tahoma" w:hAnsi="Tahoma" w:cs="Tahoma"/>
          <w:bCs/>
        </w:rPr>
        <w:t xml:space="preserve">falacia y a la </w:t>
      </w:r>
      <w:r w:rsidRPr="000C12EA">
        <w:rPr>
          <w:rFonts w:ascii="Tahoma" w:hAnsi="Tahoma" w:cs="Tahoma"/>
          <w:bCs/>
        </w:rPr>
        <w:t xml:space="preserve">mendacidad. </w:t>
      </w:r>
    </w:p>
    <w:p w14:paraId="6BBC3EAD" w14:textId="77777777" w:rsidR="00804F44" w:rsidRPr="000C12EA" w:rsidRDefault="00804F44" w:rsidP="000C12EA">
      <w:pPr>
        <w:spacing w:after="0" w:line="276" w:lineRule="auto"/>
        <w:jc w:val="both"/>
        <w:rPr>
          <w:rFonts w:ascii="Tahoma" w:hAnsi="Tahoma" w:cs="Tahoma"/>
          <w:bCs/>
        </w:rPr>
      </w:pPr>
    </w:p>
    <w:p w14:paraId="2FBD6D95" w14:textId="070AB53F" w:rsidR="009C6DF0" w:rsidRPr="000C12EA" w:rsidRDefault="000A7043" w:rsidP="000C12EA">
      <w:pPr>
        <w:spacing w:after="0" w:line="276" w:lineRule="auto"/>
        <w:jc w:val="both"/>
        <w:rPr>
          <w:rFonts w:ascii="Tahoma" w:hAnsi="Tahoma" w:cs="Tahoma"/>
          <w:bCs/>
        </w:rPr>
      </w:pPr>
      <w:r w:rsidRPr="000C12EA">
        <w:rPr>
          <w:rFonts w:ascii="Tahoma" w:hAnsi="Tahoma" w:cs="Tahoma"/>
          <w:bCs/>
        </w:rPr>
        <w:lastRenderedPageBreak/>
        <w:t xml:space="preserve">Otro </w:t>
      </w:r>
      <w:r w:rsidR="00490E1D" w:rsidRPr="000C12EA">
        <w:rPr>
          <w:rFonts w:ascii="Tahoma" w:hAnsi="Tahoma" w:cs="Tahoma"/>
          <w:bCs/>
        </w:rPr>
        <w:t xml:space="preserve">de los </w:t>
      </w:r>
      <w:r w:rsidRPr="000C12EA">
        <w:rPr>
          <w:rFonts w:ascii="Tahoma" w:hAnsi="Tahoma" w:cs="Tahoma"/>
          <w:bCs/>
        </w:rPr>
        <w:t>factor</w:t>
      </w:r>
      <w:r w:rsidR="00490E1D" w:rsidRPr="000C12EA">
        <w:rPr>
          <w:rFonts w:ascii="Tahoma" w:hAnsi="Tahoma" w:cs="Tahoma"/>
          <w:bCs/>
        </w:rPr>
        <w:t>es</w:t>
      </w:r>
      <w:r w:rsidRPr="000C12EA">
        <w:rPr>
          <w:rFonts w:ascii="Tahoma" w:hAnsi="Tahoma" w:cs="Tahoma"/>
          <w:bCs/>
        </w:rPr>
        <w:t xml:space="preserve"> que incide</w:t>
      </w:r>
      <w:r w:rsidR="00490E1D" w:rsidRPr="000C12EA">
        <w:rPr>
          <w:rFonts w:ascii="Tahoma" w:hAnsi="Tahoma" w:cs="Tahoma"/>
          <w:bCs/>
        </w:rPr>
        <w:t>n</w:t>
      </w:r>
      <w:r w:rsidRPr="000C12EA">
        <w:rPr>
          <w:rFonts w:ascii="Tahoma" w:hAnsi="Tahoma" w:cs="Tahoma"/>
          <w:bCs/>
        </w:rPr>
        <w:t xml:space="preserve"> para dudar de la credibilidad de los señalamientos que </w:t>
      </w:r>
      <w:r w:rsidR="00490E1D" w:rsidRPr="000C12EA">
        <w:rPr>
          <w:rFonts w:ascii="Tahoma" w:hAnsi="Tahoma" w:cs="Tahoma"/>
          <w:bCs/>
        </w:rPr>
        <w:t>CARLOS ANDRÉS VELÁSQUEZ</w:t>
      </w:r>
      <w:r w:rsidR="00162E3E" w:rsidRPr="000C12EA">
        <w:rPr>
          <w:rFonts w:ascii="Tahoma" w:hAnsi="Tahoma" w:cs="Tahoma"/>
          <w:bCs/>
        </w:rPr>
        <w:t xml:space="preserve"> </w:t>
      </w:r>
      <w:r w:rsidR="00352095" w:rsidRPr="000C12EA">
        <w:rPr>
          <w:rFonts w:ascii="Tahoma" w:hAnsi="Tahoma" w:cs="Tahoma"/>
          <w:bCs/>
        </w:rPr>
        <w:t>efectuó</w:t>
      </w:r>
      <w:r w:rsidR="00490E1D" w:rsidRPr="000C12EA">
        <w:rPr>
          <w:rFonts w:ascii="Tahoma" w:hAnsi="Tahoma" w:cs="Tahoma"/>
          <w:bCs/>
        </w:rPr>
        <w:t xml:space="preserve"> en contra de </w:t>
      </w:r>
      <w:proofErr w:type="spellStart"/>
      <w:r w:rsidR="008666F4">
        <w:rPr>
          <w:rFonts w:ascii="Tahoma" w:hAnsi="Tahoma" w:cs="Tahoma"/>
          <w:bCs/>
        </w:rPr>
        <w:t>WAVZ</w:t>
      </w:r>
      <w:proofErr w:type="spellEnd"/>
      <w:r w:rsidR="00490E1D" w:rsidRPr="000C12EA">
        <w:rPr>
          <w:rFonts w:ascii="Tahoma" w:hAnsi="Tahoma" w:cs="Tahoma"/>
          <w:bCs/>
        </w:rPr>
        <w:t xml:space="preserve">, lo encontramos en las contradicciones en las que </w:t>
      </w:r>
      <w:r w:rsidR="00352095" w:rsidRPr="000C12EA">
        <w:rPr>
          <w:rFonts w:ascii="Tahoma" w:hAnsi="Tahoma" w:cs="Tahoma"/>
          <w:bCs/>
        </w:rPr>
        <w:t>incurrió</w:t>
      </w:r>
      <w:r w:rsidR="00490E1D" w:rsidRPr="000C12EA">
        <w:rPr>
          <w:rFonts w:ascii="Tahoma" w:hAnsi="Tahoma" w:cs="Tahoma"/>
          <w:bCs/>
        </w:rPr>
        <w:t xml:space="preserve"> entre lo que dijo en la diligencia de interrogatorio a indiciado y </w:t>
      </w:r>
      <w:r w:rsidR="00401C40" w:rsidRPr="000C12EA">
        <w:rPr>
          <w:rFonts w:ascii="Tahoma" w:hAnsi="Tahoma" w:cs="Tahoma"/>
          <w:bCs/>
        </w:rPr>
        <w:t xml:space="preserve">lo que atestó </w:t>
      </w:r>
      <w:r w:rsidR="00490E1D" w:rsidRPr="000C12EA">
        <w:rPr>
          <w:rFonts w:ascii="Tahoma" w:hAnsi="Tahoma" w:cs="Tahoma"/>
          <w:bCs/>
        </w:rPr>
        <w:t xml:space="preserve">en el testimonio que absolvió en el juicio en lo que atañe con las calendas en la cual arribó a esta municipalidad y la fecha en la que tuvo lugar la reunión nocturna que sostuvo con </w:t>
      </w:r>
      <w:r w:rsidR="00490E1D" w:rsidRPr="000C12EA">
        <w:rPr>
          <w:rFonts w:ascii="Tahoma" w:hAnsi="Tahoma" w:cs="Tahoma"/>
          <w:bCs/>
          <w:i/>
        </w:rPr>
        <w:t xml:space="preserve">(A) “Pecueca” </w:t>
      </w:r>
      <w:r w:rsidR="00490E1D" w:rsidRPr="000C12EA">
        <w:rPr>
          <w:rFonts w:ascii="Tahoma" w:hAnsi="Tahoma" w:cs="Tahoma"/>
          <w:bCs/>
        </w:rPr>
        <w:t xml:space="preserve">y </w:t>
      </w:r>
      <w:proofErr w:type="spellStart"/>
      <w:r w:rsidR="008666F4">
        <w:rPr>
          <w:rFonts w:ascii="Tahoma" w:hAnsi="Tahoma" w:cs="Tahoma"/>
          <w:bCs/>
        </w:rPr>
        <w:t>WAVZ</w:t>
      </w:r>
      <w:proofErr w:type="spellEnd"/>
      <w:r w:rsidR="00490E1D" w:rsidRPr="000C12EA">
        <w:rPr>
          <w:rFonts w:ascii="Tahoma" w:hAnsi="Tahoma" w:cs="Tahoma"/>
          <w:bCs/>
        </w:rPr>
        <w:t xml:space="preserve">. </w:t>
      </w:r>
    </w:p>
    <w:p w14:paraId="1121B4FD" w14:textId="77777777" w:rsidR="00804F44" w:rsidRPr="000C12EA" w:rsidRDefault="00804F44" w:rsidP="000C12EA">
      <w:pPr>
        <w:spacing w:after="0" w:line="276" w:lineRule="auto"/>
        <w:jc w:val="both"/>
        <w:rPr>
          <w:rFonts w:ascii="Tahoma" w:hAnsi="Tahoma" w:cs="Tahoma"/>
          <w:bCs/>
        </w:rPr>
      </w:pPr>
    </w:p>
    <w:p w14:paraId="552908CE" w14:textId="4B55D5CA" w:rsidR="00490E1D" w:rsidRPr="000C12EA" w:rsidRDefault="00F97108" w:rsidP="000C12EA">
      <w:pPr>
        <w:spacing w:after="0" w:line="276" w:lineRule="auto"/>
        <w:jc w:val="both"/>
        <w:rPr>
          <w:rFonts w:ascii="Tahoma" w:hAnsi="Tahoma" w:cs="Tahoma"/>
          <w:bCs/>
        </w:rPr>
      </w:pPr>
      <w:r w:rsidRPr="000C12EA">
        <w:rPr>
          <w:rFonts w:ascii="Tahoma" w:hAnsi="Tahoma" w:cs="Tahoma"/>
          <w:bCs/>
        </w:rPr>
        <w:t>Así</w:t>
      </w:r>
      <w:r w:rsidR="00490E1D" w:rsidRPr="000C12EA">
        <w:rPr>
          <w:rFonts w:ascii="Tahoma" w:hAnsi="Tahoma" w:cs="Tahoma"/>
          <w:bCs/>
        </w:rPr>
        <w:t xml:space="preserve"> tenemos que en la diligencia de interrogatorio </w:t>
      </w:r>
      <w:r w:rsidR="00401C40" w:rsidRPr="000C12EA">
        <w:rPr>
          <w:rFonts w:ascii="Tahoma" w:hAnsi="Tahoma" w:cs="Tahoma"/>
          <w:bCs/>
        </w:rPr>
        <w:t xml:space="preserve">a </w:t>
      </w:r>
      <w:r w:rsidR="00490E1D" w:rsidRPr="000C12EA">
        <w:rPr>
          <w:rFonts w:ascii="Tahoma" w:hAnsi="Tahoma" w:cs="Tahoma"/>
          <w:bCs/>
        </w:rPr>
        <w:t>indiciado que CARLOS ANDRÉS VELÁSQUEZ absolvió el 14 de febrero de 2.012</w:t>
      </w:r>
      <w:r w:rsidR="00401C40" w:rsidRPr="000C12EA">
        <w:rPr>
          <w:rFonts w:ascii="Tahoma" w:hAnsi="Tahoma" w:cs="Tahoma"/>
          <w:bCs/>
        </w:rPr>
        <w:t>,</w:t>
      </w:r>
      <w:r w:rsidR="00504F1B" w:rsidRPr="000C12EA">
        <w:rPr>
          <w:rFonts w:ascii="Tahoma" w:hAnsi="Tahoma" w:cs="Tahoma"/>
          <w:bCs/>
        </w:rPr>
        <w:t xml:space="preserve"> </w:t>
      </w:r>
      <w:r w:rsidR="002701D5" w:rsidRPr="000C12EA">
        <w:rPr>
          <w:rFonts w:ascii="Tahoma" w:hAnsi="Tahoma" w:cs="Tahoma"/>
          <w:bCs/>
        </w:rPr>
        <w:t xml:space="preserve">de manera clara y categórica </w:t>
      </w:r>
      <w:r w:rsidR="00490E1D" w:rsidRPr="000C12EA">
        <w:rPr>
          <w:rFonts w:ascii="Tahoma" w:hAnsi="Tahoma" w:cs="Tahoma"/>
          <w:bCs/>
        </w:rPr>
        <w:t xml:space="preserve">adujo que llegó a esta ciudad </w:t>
      </w:r>
      <w:r w:rsidR="00490E1D" w:rsidRPr="000C12EA">
        <w:rPr>
          <w:rFonts w:ascii="Tahoma" w:hAnsi="Tahoma" w:cs="Tahoma"/>
          <w:bCs/>
          <w:i/>
        </w:rPr>
        <w:t>“tres días antes de los hechos”</w:t>
      </w:r>
      <w:r w:rsidR="002701D5" w:rsidRPr="000C12EA">
        <w:rPr>
          <w:rStyle w:val="Refdenotaalpie"/>
          <w:rFonts w:ascii="Tahoma" w:hAnsi="Tahoma" w:cs="Tahoma"/>
          <w:bCs/>
          <w:i/>
        </w:rPr>
        <w:footnoteReference w:id="20"/>
      </w:r>
      <w:r w:rsidR="00490E1D" w:rsidRPr="000C12EA">
        <w:rPr>
          <w:rFonts w:ascii="Tahoma" w:hAnsi="Tahoma" w:cs="Tahoma"/>
          <w:bCs/>
        </w:rPr>
        <w:t xml:space="preserve">, </w:t>
      </w:r>
      <w:r w:rsidR="002701D5" w:rsidRPr="000C12EA">
        <w:rPr>
          <w:rFonts w:ascii="Tahoma" w:hAnsi="Tahoma" w:cs="Tahoma"/>
          <w:bCs/>
        </w:rPr>
        <w:t xml:space="preserve">e igualmente expuso que al día siguiente de su llegada fue cuando presenció la reunión que sostuvieron </w:t>
      </w:r>
      <w:proofErr w:type="spellStart"/>
      <w:r w:rsidR="008666F4">
        <w:rPr>
          <w:rFonts w:ascii="Tahoma" w:hAnsi="Tahoma" w:cs="Tahoma"/>
          <w:bCs/>
        </w:rPr>
        <w:t>WAVZ</w:t>
      </w:r>
      <w:proofErr w:type="spellEnd"/>
      <w:r w:rsidR="002701D5" w:rsidRPr="000C12EA">
        <w:rPr>
          <w:rFonts w:ascii="Tahoma" w:hAnsi="Tahoma" w:cs="Tahoma"/>
          <w:bCs/>
        </w:rPr>
        <w:t xml:space="preserve"> y </w:t>
      </w:r>
      <w:proofErr w:type="spellStart"/>
      <w:r w:rsidR="008666F4">
        <w:rPr>
          <w:rFonts w:ascii="Tahoma" w:hAnsi="Tahoma" w:cs="Tahoma"/>
          <w:bCs/>
        </w:rPr>
        <w:t>WEM</w:t>
      </w:r>
      <w:proofErr w:type="spellEnd"/>
      <w:r w:rsidR="002701D5" w:rsidRPr="000C12EA">
        <w:rPr>
          <w:rFonts w:ascii="Tahoma" w:hAnsi="Tahoma" w:cs="Tahoma"/>
          <w:bCs/>
        </w:rPr>
        <w:t>. Por lo que s</w:t>
      </w:r>
      <w:r w:rsidR="00504F1B" w:rsidRPr="000C12EA">
        <w:rPr>
          <w:rFonts w:ascii="Tahoma" w:hAnsi="Tahoma" w:cs="Tahoma"/>
          <w:bCs/>
        </w:rPr>
        <w:t>i</w:t>
      </w:r>
      <w:r w:rsidR="002701D5" w:rsidRPr="000C12EA">
        <w:rPr>
          <w:rFonts w:ascii="Tahoma" w:hAnsi="Tahoma" w:cs="Tahoma"/>
          <w:bCs/>
        </w:rPr>
        <w:t xml:space="preserve"> tenemos en cuenta que los hechos </w:t>
      </w:r>
      <w:r w:rsidR="00E40CC2" w:rsidRPr="000C12EA">
        <w:rPr>
          <w:rFonts w:ascii="Tahoma" w:hAnsi="Tahoma" w:cs="Tahoma"/>
          <w:bCs/>
        </w:rPr>
        <w:t xml:space="preserve">de sangre </w:t>
      </w:r>
      <w:r w:rsidR="002701D5" w:rsidRPr="000C12EA">
        <w:rPr>
          <w:rFonts w:ascii="Tahoma" w:hAnsi="Tahoma" w:cs="Tahoma"/>
          <w:bCs/>
        </w:rPr>
        <w:t xml:space="preserve">ocurrieron el 18 de marzo de 2.011, se puede colegir que el arribo de CARLOS ANDRÉS VELÁSQUEZ a esta municipalidad se dio el </w:t>
      </w:r>
      <w:r w:rsidR="002701D5" w:rsidRPr="000C12EA">
        <w:rPr>
          <w:rFonts w:ascii="Tahoma" w:hAnsi="Tahoma" w:cs="Tahoma"/>
          <w:b/>
          <w:bCs/>
        </w:rPr>
        <w:t>15 de marzo de 2.011</w:t>
      </w:r>
      <w:r w:rsidR="002701D5" w:rsidRPr="000C12EA">
        <w:rPr>
          <w:rFonts w:ascii="Tahoma" w:hAnsi="Tahoma" w:cs="Tahoma"/>
          <w:bCs/>
        </w:rPr>
        <w:t xml:space="preserve">, mientras que la reunión en la que </w:t>
      </w:r>
      <w:r w:rsidR="00507C55" w:rsidRPr="000C12EA">
        <w:rPr>
          <w:rFonts w:ascii="Tahoma" w:hAnsi="Tahoma" w:cs="Tahoma"/>
          <w:bCs/>
        </w:rPr>
        <w:t xml:space="preserve">supuestamente </w:t>
      </w:r>
      <w:r w:rsidR="002701D5" w:rsidRPr="000C12EA">
        <w:rPr>
          <w:rFonts w:ascii="Tahoma" w:hAnsi="Tahoma" w:cs="Tahoma"/>
          <w:bCs/>
        </w:rPr>
        <w:t xml:space="preserve">estuvo </w:t>
      </w:r>
      <w:r w:rsidR="00804F44" w:rsidRPr="000C12EA">
        <w:rPr>
          <w:rFonts w:ascii="Tahoma" w:hAnsi="Tahoma" w:cs="Tahoma"/>
          <w:bCs/>
        </w:rPr>
        <w:t xml:space="preserve">presente </w:t>
      </w:r>
      <w:proofErr w:type="spellStart"/>
      <w:r w:rsidR="008666F4">
        <w:rPr>
          <w:rFonts w:ascii="Tahoma" w:hAnsi="Tahoma" w:cs="Tahoma"/>
          <w:bCs/>
        </w:rPr>
        <w:t>WAVZ</w:t>
      </w:r>
      <w:proofErr w:type="spellEnd"/>
      <w:r w:rsidR="002701D5" w:rsidRPr="000C12EA">
        <w:rPr>
          <w:rFonts w:ascii="Tahoma" w:hAnsi="Tahoma" w:cs="Tahoma"/>
          <w:bCs/>
        </w:rPr>
        <w:t xml:space="preserve"> tuvo lugar el </w:t>
      </w:r>
      <w:r w:rsidR="002701D5" w:rsidRPr="000C12EA">
        <w:rPr>
          <w:rFonts w:ascii="Tahoma" w:hAnsi="Tahoma" w:cs="Tahoma"/>
          <w:b/>
          <w:bCs/>
        </w:rPr>
        <w:t>16 de marzo de esa anualidad</w:t>
      </w:r>
      <w:r w:rsidR="002701D5" w:rsidRPr="000C12EA">
        <w:rPr>
          <w:rFonts w:ascii="Tahoma" w:hAnsi="Tahoma" w:cs="Tahoma"/>
          <w:bCs/>
        </w:rPr>
        <w:t xml:space="preserve">. </w:t>
      </w:r>
    </w:p>
    <w:p w14:paraId="224397D6" w14:textId="77777777" w:rsidR="00A30CFE" w:rsidRPr="000C12EA" w:rsidRDefault="00A30CFE" w:rsidP="000C12EA">
      <w:pPr>
        <w:spacing w:after="0" w:line="276" w:lineRule="auto"/>
        <w:jc w:val="both"/>
        <w:rPr>
          <w:rFonts w:ascii="Tahoma" w:hAnsi="Tahoma" w:cs="Tahoma"/>
          <w:bCs/>
        </w:rPr>
      </w:pPr>
    </w:p>
    <w:p w14:paraId="1624ADC8" w14:textId="4A4AF855" w:rsidR="00352095" w:rsidRPr="000C12EA" w:rsidRDefault="002701D5" w:rsidP="000C12EA">
      <w:pPr>
        <w:spacing w:after="0" w:line="276" w:lineRule="auto"/>
        <w:jc w:val="both"/>
        <w:rPr>
          <w:rFonts w:ascii="Tahoma" w:hAnsi="Tahoma" w:cs="Tahoma"/>
          <w:bCs/>
        </w:rPr>
      </w:pPr>
      <w:r w:rsidRPr="000C12EA">
        <w:rPr>
          <w:rFonts w:ascii="Tahoma" w:hAnsi="Tahoma" w:cs="Tahoma"/>
          <w:bCs/>
        </w:rPr>
        <w:t>Pero sí cotejamos lo dicho en esa entrevista con lo que declaró cuando absolvió testimonio</w:t>
      </w:r>
      <w:r w:rsidR="00804F44" w:rsidRPr="000C12EA">
        <w:rPr>
          <w:rFonts w:ascii="Tahoma" w:hAnsi="Tahoma" w:cs="Tahoma"/>
          <w:bCs/>
        </w:rPr>
        <w:t xml:space="preserve"> en el juicio</w:t>
      </w:r>
      <w:r w:rsidRPr="000C12EA">
        <w:rPr>
          <w:rFonts w:ascii="Tahoma" w:hAnsi="Tahoma" w:cs="Tahoma"/>
          <w:bCs/>
        </w:rPr>
        <w:t>, vemos que CARLOS ANDRÉS VELÁSQUEZ</w:t>
      </w:r>
      <w:r w:rsidR="00504F1B" w:rsidRPr="000C12EA">
        <w:rPr>
          <w:rFonts w:ascii="Tahoma" w:hAnsi="Tahoma" w:cs="Tahoma"/>
          <w:bCs/>
        </w:rPr>
        <w:t xml:space="preserve"> </w:t>
      </w:r>
      <w:r w:rsidR="00507C55" w:rsidRPr="000C12EA">
        <w:rPr>
          <w:rFonts w:ascii="Tahoma" w:hAnsi="Tahoma" w:cs="Tahoma"/>
          <w:bCs/>
        </w:rPr>
        <w:t>adujo</w:t>
      </w:r>
      <w:r w:rsidR="00504F1B" w:rsidRPr="000C12EA">
        <w:rPr>
          <w:rFonts w:ascii="Tahoma" w:hAnsi="Tahoma" w:cs="Tahoma"/>
          <w:bCs/>
        </w:rPr>
        <w:t xml:space="preserve"> </w:t>
      </w:r>
      <w:r w:rsidR="00E40CC2" w:rsidRPr="000C12EA">
        <w:rPr>
          <w:rFonts w:ascii="Tahoma" w:hAnsi="Tahoma" w:cs="Tahoma"/>
          <w:bCs/>
        </w:rPr>
        <w:t xml:space="preserve">que llegó a esta ciudad en horas de la noche del sábado </w:t>
      </w:r>
      <w:r w:rsidR="00E40CC2" w:rsidRPr="000C12EA">
        <w:rPr>
          <w:rFonts w:ascii="Tahoma" w:hAnsi="Tahoma" w:cs="Tahoma"/>
          <w:b/>
          <w:bCs/>
        </w:rPr>
        <w:t>12 de marzo de 2.011</w:t>
      </w:r>
      <w:r w:rsidR="00352095" w:rsidRPr="000C12EA">
        <w:rPr>
          <w:rFonts w:ascii="Tahoma" w:hAnsi="Tahoma" w:cs="Tahoma"/>
          <w:bCs/>
        </w:rPr>
        <w:t xml:space="preserve"> y que vio a </w:t>
      </w:r>
      <w:proofErr w:type="spellStart"/>
      <w:r w:rsidR="008666F4">
        <w:rPr>
          <w:rFonts w:ascii="Tahoma" w:hAnsi="Tahoma" w:cs="Tahoma"/>
          <w:bCs/>
        </w:rPr>
        <w:t>WAVZ</w:t>
      </w:r>
      <w:proofErr w:type="spellEnd"/>
      <w:r w:rsidR="00352095" w:rsidRPr="000C12EA">
        <w:rPr>
          <w:rFonts w:ascii="Tahoma" w:hAnsi="Tahoma" w:cs="Tahoma"/>
          <w:bCs/>
        </w:rPr>
        <w:t xml:space="preserve"> en horas de la noche del </w:t>
      </w:r>
      <w:r w:rsidR="004B4F4C" w:rsidRPr="000C12EA">
        <w:rPr>
          <w:rFonts w:ascii="Tahoma" w:hAnsi="Tahoma" w:cs="Tahoma"/>
          <w:bCs/>
        </w:rPr>
        <w:t xml:space="preserve">domingo </w:t>
      </w:r>
      <w:r w:rsidR="00352095" w:rsidRPr="000C12EA">
        <w:rPr>
          <w:rFonts w:ascii="Tahoma" w:hAnsi="Tahoma" w:cs="Tahoma"/>
          <w:b/>
          <w:bCs/>
        </w:rPr>
        <w:t>13 de marzo</w:t>
      </w:r>
      <w:r w:rsidR="00504F1B" w:rsidRPr="000C12EA">
        <w:rPr>
          <w:rFonts w:ascii="Tahoma" w:hAnsi="Tahoma" w:cs="Tahoma"/>
          <w:b/>
          <w:bCs/>
        </w:rPr>
        <w:t xml:space="preserve"> </w:t>
      </w:r>
      <w:r w:rsidR="00352095" w:rsidRPr="000C12EA">
        <w:rPr>
          <w:rFonts w:ascii="Tahoma" w:hAnsi="Tahoma" w:cs="Tahoma"/>
          <w:b/>
          <w:bCs/>
        </w:rPr>
        <w:t>de</w:t>
      </w:r>
      <w:r w:rsidR="00401C40" w:rsidRPr="000C12EA">
        <w:rPr>
          <w:rFonts w:ascii="Tahoma" w:hAnsi="Tahoma" w:cs="Tahoma"/>
          <w:b/>
          <w:bCs/>
        </w:rPr>
        <w:t xml:space="preserve"> esas calendas</w:t>
      </w:r>
      <w:r w:rsidR="00352095" w:rsidRPr="000C12EA">
        <w:rPr>
          <w:rFonts w:ascii="Tahoma" w:hAnsi="Tahoma" w:cs="Tahoma"/>
          <w:bCs/>
        </w:rPr>
        <w:t xml:space="preserve">. </w:t>
      </w:r>
    </w:p>
    <w:p w14:paraId="182B9E9C" w14:textId="77777777" w:rsidR="00FD2A6D" w:rsidRPr="000C12EA" w:rsidRDefault="00FD2A6D" w:rsidP="000C12EA">
      <w:pPr>
        <w:spacing w:after="0" w:line="276" w:lineRule="auto"/>
        <w:jc w:val="both"/>
        <w:rPr>
          <w:rFonts w:ascii="Tahoma" w:hAnsi="Tahoma" w:cs="Tahoma"/>
          <w:bCs/>
        </w:rPr>
      </w:pPr>
    </w:p>
    <w:p w14:paraId="5C708F0D" w14:textId="77E5C0E8" w:rsidR="00352095" w:rsidRPr="000C12EA" w:rsidRDefault="00804F44" w:rsidP="000C12EA">
      <w:pPr>
        <w:spacing w:after="0" w:line="276" w:lineRule="auto"/>
        <w:jc w:val="both"/>
        <w:rPr>
          <w:rFonts w:ascii="Tahoma" w:hAnsi="Tahoma" w:cs="Tahoma"/>
          <w:bCs/>
        </w:rPr>
      </w:pPr>
      <w:r w:rsidRPr="000C12EA">
        <w:rPr>
          <w:rFonts w:ascii="Tahoma" w:hAnsi="Tahoma" w:cs="Tahoma"/>
          <w:bCs/>
        </w:rPr>
        <w:t xml:space="preserve">De lo antes expuesto se desprende que existen unas </w:t>
      </w:r>
      <w:r w:rsidR="00352095" w:rsidRPr="000C12EA">
        <w:rPr>
          <w:rFonts w:ascii="Tahoma" w:hAnsi="Tahoma" w:cs="Tahoma"/>
          <w:bCs/>
        </w:rPr>
        <w:t xml:space="preserve">inconsistencias </w:t>
      </w:r>
      <w:r w:rsidR="009C6DF0" w:rsidRPr="000C12EA">
        <w:rPr>
          <w:rFonts w:ascii="Tahoma" w:hAnsi="Tahoma" w:cs="Tahoma"/>
          <w:bCs/>
        </w:rPr>
        <w:t>y contradicciones</w:t>
      </w:r>
      <w:r w:rsidRPr="000C12EA">
        <w:rPr>
          <w:rFonts w:ascii="Tahoma" w:hAnsi="Tahoma" w:cs="Tahoma"/>
          <w:bCs/>
        </w:rPr>
        <w:t xml:space="preserve">, las cuales </w:t>
      </w:r>
      <w:r w:rsidR="00352095" w:rsidRPr="000C12EA">
        <w:rPr>
          <w:rFonts w:ascii="Tahoma" w:hAnsi="Tahoma" w:cs="Tahoma"/>
          <w:bCs/>
        </w:rPr>
        <w:t xml:space="preserve">siembran un </w:t>
      </w:r>
      <w:r w:rsidR="009C6DF0" w:rsidRPr="000C12EA">
        <w:rPr>
          <w:rFonts w:ascii="Tahoma" w:hAnsi="Tahoma" w:cs="Tahoma"/>
          <w:bCs/>
        </w:rPr>
        <w:t xml:space="preserve">insalvable </w:t>
      </w:r>
      <w:r w:rsidR="00352095" w:rsidRPr="000C12EA">
        <w:rPr>
          <w:rFonts w:ascii="Tahoma" w:hAnsi="Tahoma" w:cs="Tahoma"/>
          <w:bCs/>
        </w:rPr>
        <w:t>manto de duda</w:t>
      </w:r>
      <w:r w:rsidR="0009665C" w:rsidRPr="000C12EA">
        <w:rPr>
          <w:rFonts w:ascii="Tahoma" w:hAnsi="Tahoma" w:cs="Tahoma"/>
          <w:bCs/>
        </w:rPr>
        <w:t>s</w:t>
      </w:r>
      <w:r w:rsidR="00352095" w:rsidRPr="000C12EA">
        <w:rPr>
          <w:rFonts w:ascii="Tahoma" w:hAnsi="Tahoma" w:cs="Tahoma"/>
          <w:bCs/>
        </w:rPr>
        <w:t xml:space="preserve"> en torno a </w:t>
      </w:r>
      <w:r w:rsidR="009C6DF0" w:rsidRPr="000C12EA">
        <w:rPr>
          <w:rFonts w:ascii="Tahoma" w:hAnsi="Tahoma" w:cs="Tahoma"/>
          <w:bCs/>
        </w:rPr>
        <w:t xml:space="preserve">la credibilidad de </w:t>
      </w:r>
      <w:r w:rsidR="00352095" w:rsidRPr="000C12EA">
        <w:rPr>
          <w:rFonts w:ascii="Tahoma" w:hAnsi="Tahoma" w:cs="Tahoma"/>
          <w:bCs/>
        </w:rPr>
        <w:t xml:space="preserve">lo dicho por CARLOS ANDRÉS VELÁSQUEZ respecto a cuando </w:t>
      </w:r>
      <w:r w:rsidR="00401C40" w:rsidRPr="000C12EA">
        <w:rPr>
          <w:rFonts w:ascii="Tahoma" w:hAnsi="Tahoma" w:cs="Tahoma"/>
          <w:bCs/>
        </w:rPr>
        <w:t xml:space="preserve">llegó a esta ciudad y cuando </w:t>
      </w:r>
      <w:r w:rsidR="00352095" w:rsidRPr="000C12EA">
        <w:rPr>
          <w:rFonts w:ascii="Tahoma" w:hAnsi="Tahoma" w:cs="Tahoma"/>
          <w:bCs/>
        </w:rPr>
        <w:t xml:space="preserve">tuvo </w:t>
      </w:r>
      <w:r w:rsidR="009C6DF0" w:rsidRPr="000C12EA">
        <w:rPr>
          <w:rFonts w:ascii="Tahoma" w:hAnsi="Tahoma" w:cs="Tahoma"/>
          <w:bCs/>
        </w:rPr>
        <w:t xml:space="preserve">lugar </w:t>
      </w:r>
      <w:r w:rsidR="00352095" w:rsidRPr="000C12EA">
        <w:rPr>
          <w:rFonts w:ascii="Tahoma" w:hAnsi="Tahoma" w:cs="Tahoma"/>
          <w:bCs/>
        </w:rPr>
        <w:t xml:space="preserve">ese contacto esporádico </w:t>
      </w:r>
      <w:r w:rsidRPr="000C12EA">
        <w:rPr>
          <w:rFonts w:ascii="Tahoma" w:hAnsi="Tahoma" w:cs="Tahoma"/>
          <w:bCs/>
        </w:rPr>
        <w:t xml:space="preserve">que </w:t>
      </w:r>
      <w:r w:rsidR="00EA4720" w:rsidRPr="000C12EA">
        <w:rPr>
          <w:rFonts w:ascii="Tahoma" w:hAnsi="Tahoma" w:cs="Tahoma"/>
          <w:bCs/>
        </w:rPr>
        <w:t xml:space="preserve">dice que </w:t>
      </w:r>
      <w:r w:rsidRPr="000C12EA">
        <w:rPr>
          <w:rFonts w:ascii="Tahoma" w:hAnsi="Tahoma" w:cs="Tahoma"/>
          <w:bCs/>
        </w:rPr>
        <w:t xml:space="preserve">sostuvo </w:t>
      </w:r>
      <w:r w:rsidR="00352095" w:rsidRPr="000C12EA">
        <w:rPr>
          <w:rFonts w:ascii="Tahoma" w:hAnsi="Tahoma" w:cs="Tahoma"/>
          <w:bCs/>
        </w:rPr>
        <w:t xml:space="preserve">con </w:t>
      </w:r>
      <w:proofErr w:type="spellStart"/>
      <w:r w:rsidR="008666F4">
        <w:rPr>
          <w:rFonts w:ascii="Tahoma" w:hAnsi="Tahoma" w:cs="Tahoma"/>
          <w:bCs/>
        </w:rPr>
        <w:t>WAVZ</w:t>
      </w:r>
      <w:proofErr w:type="spellEnd"/>
      <w:r w:rsidR="00352095" w:rsidRPr="000C12EA">
        <w:rPr>
          <w:rFonts w:ascii="Tahoma" w:hAnsi="Tahoma" w:cs="Tahoma"/>
          <w:bCs/>
        </w:rPr>
        <w:t xml:space="preserve">, por cuanto no sabemos sí </w:t>
      </w:r>
      <w:r w:rsidR="00401C40" w:rsidRPr="000C12EA">
        <w:rPr>
          <w:rFonts w:ascii="Tahoma" w:hAnsi="Tahoma" w:cs="Tahoma"/>
          <w:bCs/>
        </w:rPr>
        <w:t xml:space="preserve">su arribo fue el 12 de marzo o el 15 de marzo de 2.011; e igualmente desconocemos sí la supuesta </w:t>
      </w:r>
      <w:r w:rsidR="004B4F4C" w:rsidRPr="000C12EA">
        <w:rPr>
          <w:rFonts w:ascii="Tahoma" w:hAnsi="Tahoma" w:cs="Tahoma"/>
          <w:bCs/>
        </w:rPr>
        <w:t>reunión</w:t>
      </w:r>
      <w:r w:rsidR="00401C40" w:rsidRPr="000C12EA">
        <w:rPr>
          <w:rFonts w:ascii="Tahoma" w:hAnsi="Tahoma" w:cs="Tahoma"/>
          <w:bCs/>
        </w:rPr>
        <w:t xml:space="preserve"> en la que vio a </w:t>
      </w:r>
      <w:proofErr w:type="spellStart"/>
      <w:r w:rsidR="008666F4">
        <w:rPr>
          <w:rFonts w:ascii="Tahoma" w:hAnsi="Tahoma" w:cs="Tahoma"/>
          <w:bCs/>
        </w:rPr>
        <w:t>WAVZ</w:t>
      </w:r>
      <w:proofErr w:type="spellEnd"/>
      <w:r w:rsidR="004B4F4C" w:rsidRPr="000C12EA">
        <w:rPr>
          <w:rFonts w:ascii="Tahoma" w:hAnsi="Tahoma" w:cs="Tahoma"/>
          <w:bCs/>
        </w:rPr>
        <w:t xml:space="preserve"> tuvo lugar </w:t>
      </w:r>
      <w:r w:rsidR="009C6DF0" w:rsidRPr="000C12EA">
        <w:rPr>
          <w:rFonts w:ascii="Tahoma" w:hAnsi="Tahoma" w:cs="Tahoma"/>
          <w:bCs/>
        </w:rPr>
        <w:t xml:space="preserve">en horas </w:t>
      </w:r>
      <w:r w:rsidR="0009665C" w:rsidRPr="000C12EA">
        <w:rPr>
          <w:rFonts w:ascii="Tahoma" w:hAnsi="Tahoma" w:cs="Tahoma"/>
          <w:bCs/>
        </w:rPr>
        <w:t xml:space="preserve">de la noche del </w:t>
      </w:r>
      <w:r w:rsidR="004B4F4C" w:rsidRPr="000C12EA">
        <w:rPr>
          <w:rFonts w:ascii="Tahoma" w:hAnsi="Tahoma" w:cs="Tahoma"/>
          <w:bCs/>
        </w:rPr>
        <w:t xml:space="preserve">domingo 13 de marzo de 2.011 o en horas de la noche de </w:t>
      </w:r>
      <w:r w:rsidR="0009665C" w:rsidRPr="000C12EA">
        <w:rPr>
          <w:rFonts w:ascii="Tahoma" w:hAnsi="Tahoma" w:cs="Tahoma"/>
          <w:bCs/>
        </w:rPr>
        <w:t>miércoles 16 de marzo</w:t>
      </w:r>
      <w:r w:rsidR="00A80DB5" w:rsidRPr="000C12EA">
        <w:rPr>
          <w:rFonts w:ascii="Tahoma" w:hAnsi="Tahoma" w:cs="Tahoma"/>
          <w:bCs/>
        </w:rPr>
        <w:t xml:space="preserve"> </w:t>
      </w:r>
      <w:r w:rsidR="0009665C" w:rsidRPr="000C12EA">
        <w:rPr>
          <w:rFonts w:ascii="Tahoma" w:hAnsi="Tahoma" w:cs="Tahoma"/>
          <w:bCs/>
        </w:rPr>
        <w:t>de esa anualidad.</w:t>
      </w:r>
    </w:p>
    <w:p w14:paraId="652CD165" w14:textId="77777777" w:rsidR="002F5073" w:rsidRPr="000C12EA" w:rsidRDefault="002F5073" w:rsidP="000C12EA">
      <w:pPr>
        <w:spacing w:after="0" w:line="276" w:lineRule="auto"/>
        <w:jc w:val="both"/>
        <w:rPr>
          <w:rFonts w:ascii="Tahoma" w:hAnsi="Tahoma" w:cs="Tahoma"/>
          <w:bCs/>
        </w:rPr>
      </w:pPr>
    </w:p>
    <w:p w14:paraId="0369EA35" w14:textId="7F691CA2" w:rsidR="00A67645" w:rsidRPr="000C12EA" w:rsidRDefault="0009665C" w:rsidP="000C12EA">
      <w:pPr>
        <w:spacing w:after="0" w:line="276" w:lineRule="auto"/>
        <w:jc w:val="both"/>
        <w:rPr>
          <w:rFonts w:ascii="Tahoma" w:hAnsi="Tahoma" w:cs="Tahoma"/>
          <w:bCs/>
        </w:rPr>
      </w:pPr>
      <w:r w:rsidRPr="000C12EA">
        <w:rPr>
          <w:rFonts w:ascii="Tahoma" w:hAnsi="Tahoma" w:cs="Tahoma"/>
          <w:bCs/>
        </w:rPr>
        <w:t xml:space="preserve">Es más, la Sala no puede pasar por alto que frente a las dos fechas contradictorias </w:t>
      </w:r>
      <w:r w:rsidR="00EA4720" w:rsidRPr="000C12EA">
        <w:rPr>
          <w:rFonts w:ascii="Tahoma" w:hAnsi="Tahoma" w:cs="Tahoma"/>
          <w:bCs/>
        </w:rPr>
        <w:t xml:space="preserve">en las </w:t>
      </w:r>
      <w:r w:rsidRPr="000C12EA">
        <w:rPr>
          <w:rFonts w:ascii="Tahoma" w:hAnsi="Tahoma" w:cs="Tahoma"/>
          <w:bCs/>
        </w:rPr>
        <w:t>que el testigo CARLOS ANDRÉS VELÁSQUEZ</w:t>
      </w:r>
      <w:r w:rsidR="00A80DB5" w:rsidRPr="000C12EA">
        <w:rPr>
          <w:rFonts w:ascii="Tahoma" w:hAnsi="Tahoma" w:cs="Tahoma"/>
          <w:bCs/>
        </w:rPr>
        <w:t xml:space="preserve"> </w:t>
      </w:r>
      <w:r w:rsidR="002F5073" w:rsidRPr="000C12EA">
        <w:rPr>
          <w:rFonts w:ascii="Tahoma" w:hAnsi="Tahoma" w:cs="Tahoma"/>
          <w:bCs/>
        </w:rPr>
        <w:t>indicó</w:t>
      </w:r>
      <w:r w:rsidRPr="000C12EA">
        <w:rPr>
          <w:rFonts w:ascii="Tahoma" w:hAnsi="Tahoma" w:cs="Tahoma"/>
          <w:bCs/>
        </w:rPr>
        <w:t xml:space="preserve"> haber visto en esta ciudad al procesado </w:t>
      </w:r>
      <w:proofErr w:type="spellStart"/>
      <w:r w:rsidR="008666F4">
        <w:rPr>
          <w:rFonts w:ascii="Tahoma" w:hAnsi="Tahoma" w:cs="Tahoma"/>
          <w:bCs/>
        </w:rPr>
        <w:t>WAVZ</w:t>
      </w:r>
      <w:proofErr w:type="spellEnd"/>
      <w:r w:rsidRPr="000C12EA">
        <w:rPr>
          <w:rFonts w:ascii="Tahoma" w:hAnsi="Tahoma" w:cs="Tahoma"/>
          <w:bCs/>
        </w:rPr>
        <w:t xml:space="preserve">, la Defensa allegó </w:t>
      </w:r>
      <w:r w:rsidR="004B4F4C" w:rsidRPr="000C12EA">
        <w:rPr>
          <w:rFonts w:ascii="Tahoma" w:hAnsi="Tahoma" w:cs="Tahoma"/>
          <w:bCs/>
        </w:rPr>
        <w:t>al proceso una serie de pruebas</w:t>
      </w:r>
      <w:r w:rsidRPr="000C12EA">
        <w:rPr>
          <w:rFonts w:ascii="Tahoma" w:hAnsi="Tahoma" w:cs="Tahoma"/>
          <w:bCs/>
        </w:rPr>
        <w:t xml:space="preserve"> que</w:t>
      </w:r>
      <w:r w:rsidR="00A80DB5" w:rsidRPr="000C12EA">
        <w:rPr>
          <w:rFonts w:ascii="Tahoma" w:hAnsi="Tahoma" w:cs="Tahoma"/>
          <w:bCs/>
        </w:rPr>
        <w:t xml:space="preserve"> </w:t>
      </w:r>
      <w:r w:rsidRPr="000C12EA">
        <w:rPr>
          <w:rFonts w:ascii="Tahoma" w:hAnsi="Tahoma" w:cs="Tahoma"/>
          <w:bCs/>
        </w:rPr>
        <w:t>demostraban</w:t>
      </w:r>
      <w:r w:rsidR="004B4F4C" w:rsidRPr="000C12EA">
        <w:rPr>
          <w:rFonts w:ascii="Tahoma" w:hAnsi="Tahoma" w:cs="Tahoma"/>
          <w:bCs/>
        </w:rPr>
        <w:t>,</w:t>
      </w:r>
      <w:r w:rsidR="00A80DB5" w:rsidRPr="000C12EA">
        <w:rPr>
          <w:rFonts w:ascii="Tahoma" w:hAnsi="Tahoma" w:cs="Tahoma"/>
          <w:bCs/>
        </w:rPr>
        <w:t xml:space="preserve"> </w:t>
      </w:r>
      <w:r w:rsidR="004B4F4C" w:rsidRPr="000C12EA">
        <w:rPr>
          <w:rFonts w:ascii="Tahoma" w:hAnsi="Tahoma" w:cs="Tahoma"/>
          <w:bCs/>
        </w:rPr>
        <w:t xml:space="preserve">a modo de coartada, </w:t>
      </w:r>
      <w:r w:rsidRPr="000C12EA">
        <w:rPr>
          <w:rFonts w:ascii="Tahoma" w:hAnsi="Tahoma" w:cs="Tahoma"/>
          <w:bCs/>
        </w:rPr>
        <w:t xml:space="preserve">que para cualesquiera de esas dos calendas </w:t>
      </w:r>
      <w:proofErr w:type="spellStart"/>
      <w:r w:rsidR="008666F4">
        <w:rPr>
          <w:rFonts w:ascii="Tahoma" w:hAnsi="Tahoma" w:cs="Tahoma"/>
          <w:bCs/>
        </w:rPr>
        <w:t>WAVZ</w:t>
      </w:r>
      <w:proofErr w:type="spellEnd"/>
      <w:r w:rsidRPr="000C12EA">
        <w:rPr>
          <w:rFonts w:ascii="Tahoma" w:hAnsi="Tahoma" w:cs="Tahoma"/>
          <w:bCs/>
        </w:rPr>
        <w:t xml:space="preserve"> se encontraba ya sea labora</w:t>
      </w:r>
      <w:r w:rsidR="002F5073" w:rsidRPr="000C12EA">
        <w:rPr>
          <w:rFonts w:ascii="Tahoma" w:hAnsi="Tahoma" w:cs="Tahoma"/>
          <w:bCs/>
        </w:rPr>
        <w:t>n</w:t>
      </w:r>
      <w:r w:rsidRPr="000C12EA">
        <w:rPr>
          <w:rFonts w:ascii="Tahoma" w:hAnsi="Tahoma" w:cs="Tahoma"/>
          <w:bCs/>
        </w:rPr>
        <w:t>do en una corporación universitaria con sede en el municipio de Caldas (Antioquia) o celebrando una reunión famili</w:t>
      </w:r>
      <w:r w:rsidR="004B4F4C" w:rsidRPr="000C12EA">
        <w:rPr>
          <w:rFonts w:ascii="Tahoma" w:hAnsi="Tahoma" w:cs="Tahoma"/>
          <w:bCs/>
        </w:rPr>
        <w:t xml:space="preserve">ar en el municipio de Medellín, y como quiera que es bien sabido que el ser humano no tiene el don de la ubicuidad, es obvio que </w:t>
      </w:r>
      <w:proofErr w:type="spellStart"/>
      <w:r w:rsidR="008666F4">
        <w:rPr>
          <w:rFonts w:ascii="Tahoma" w:hAnsi="Tahoma" w:cs="Tahoma"/>
          <w:bCs/>
        </w:rPr>
        <w:t>WAVZ</w:t>
      </w:r>
      <w:proofErr w:type="spellEnd"/>
      <w:r w:rsidR="004B4F4C" w:rsidRPr="000C12EA">
        <w:rPr>
          <w:rFonts w:ascii="Tahoma" w:hAnsi="Tahoma" w:cs="Tahoma"/>
          <w:bCs/>
        </w:rPr>
        <w:t xml:space="preserve"> no podía estar </w:t>
      </w:r>
      <w:r w:rsidR="00507C55" w:rsidRPr="000C12EA">
        <w:rPr>
          <w:rFonts w:ascii="Tahoma" w:hAnsi="Tahoma" w:cs="Tahoma"/>
          <w:bCs/>
        </w:rPr>
        <w:t xml:space="preserve">en dos sitios diferentes </w:t>
      </w:r>
      <w:r w:rsidR="004B4F4C" w:rsidRPr="000C12EA">
        <w:rPr>
          <w:rFonts w:ascii="Tahoma" w:hAnsi="Tahoma" w:cs="Tahoma"/>
          <w:bCs/>
        </w:rPr>
        <w:t>al mismo tiempo.</w:t>
      </w:r>
    </w:p>
    <w:p w14:paraId="114AB6EB" w14:textId="77777777" w:rsidR="00A67645" w:rsidRPr="000C12EA" w:rsidRDefault="00A67645" w:rsidP="000C12EA">
      <w:pPr>
        <w:spacing w:after="0" w:line="276" w:lineRule="auto"/>
        <w:jc w:val="both"/>
        <w:rPr>
          <w:rFonts w:ascii="Tahoma" w:hAnsi="Tahoma" w:cs="Tahoma"/>
          <w:bCs/>
        </w:rPr>
      </w:pPr>
    </w:p>
    <w:p w14:paraId="7A5809AB" w14:textId="350BE6C9" w:rsidR="001A16C6" w:rsidRPr="000C12EA" w:rsidRDefault="00A67645" w:rsidP="000C12EA">
      <w:pPr>
        <w:spacing w:after="0" w:line="276" w:lineRule="auto"/>
        <w:jc w:val="both"/>
        <w:rPr>
          <w:rFonts w:ascii="Tahoma" w:hAnsi="Tahoma" w:cs="Tahoma"/>
          <w:bCs/>
        </w:rPr>
      </w:pPr>
      <w:r w:rsidRPr="000C12EA">
        <w:rPr>
          <w:rFonts w:ascii="Tahoma" w:hAnsi="Tahoma" w:cs="Tahoma"/>
          <w:bCs/>
        </w:rPr>
        <w:t xml:space="preserve">En lo que tiene que ver con la estadía de </w:t>
      </w:r>
      <w:proofErr w:type="spellStart"/>
      <w:r w:rsidR="008666F4">
        <w:rPr>
          <w:rFonts w:ascii="Tahoma" w:hAnsi="Tahoma" w:cs="Tahoma"/>
          <w:bCs/>
        </w:rPr>
        <w:t>WAVZ</w:t>
      </w:r>
      <w:proofErr w:type="spellEnd"/>
      <w:r w:rsidR="00A80DB5" w:rsidRPr="000C12EA">
        <w:rPr>
          <w:rFonts w:ascii="Tahoma" w:hAnsi="Tahoma" w:cs="Tahoma"/>
          <w:bCs/>
        </w:rPr>
        <w:t xml:space="preserve"> </w:t>
      </w:r>
      <w:r w:rsidRPr="000C12EA">
        <w:rPr>
          <w:rFonts w:ascii="Tahoma" w:hAnsi="Tahoma" w:cs="Tahoma"/>
          <w:bCs/>
        </w:rPr>
        <w:t xml:space="preserve">para el 16 de marzo de 2.011 en el municipio de Caldas (Antioquia), </w:t>
      </w:r>
      <w:r w:rsidR="00531762" w:rsidRPr="000C12EA">
        <w:rPr>
          <w:rFonts w:ascii="Tahoma" w:hAnsi="Tahoma" w:cs="Tahoma"/>
          <w:bCs/>
        </w:rPr>
        <w:t xml:space="preserve">para la Sala la misma se encuentra comprobada de manera satisfactoria en </w:t>
      </w:r>
      <w:r w:rsidRPr="000C12EA">
        <w:rPr>
          <w:rFonts w:ascii="Tahoma" w:hAnsi="Tahoma" w:cs="Tahoma"/>
          <w:bCs/>
        </w:rPr>
        <w:t>el proceso</w:t>
      </w:r>
      <w:r w:rsidR="00531762" w:rsidRPr="000C12EA">
        <w:rPr>
          <w:rFonts w:ascii="Tahoma" w:hAnsi="Tahoma" w:cs="Tahoma"/>
          <w:bCs/>
        </w:rPr>
        <w:t xml:space="preserve"> con las siguientes pruebas</w:t>
      </w:r>
      <w:r w:rsidRPr="000C12EA">
        <w:rPr>
          <w:rFonts w:ascii="Tahoma" w:hAnsi="Tahoma" w:cs="Tahoma"/>
          <w:bCs/>
        </w:rPr>
        <w:t xml:space="preserve">: </w:t>
      </w:r>
    </w:p>
    <w:p w14:paraId="1E77DD15" w14:textId="77777777" w:rsidR="001A16C6" w:rsidRPr="000C12EA" w:rsidRDefault="001A16C6" w:rsidP="000C12EA">
      <w:pPr>
        <w:spacing w:after="0" w:line="276" w:lineRule="auto"/>
        <w:jc w:val="both"/>
        <w:rPr>
          <w:rFonts w:ascii="Tahoma" w:hAnsi="Tahoma" w:cs="Tahoma"/>
          <w:bCs/>
        </w:rPr>
      </w:pPr>
    </w:p>
    <w:p w14:paraId="7769411F" w14:textId="57FBFEB7" w:rsidR="0009665C" w:rsidRPr="000C12EA" w:rsidRDefault="001A16C6" w:rsidP="000C12EA">
      <w:pPr>
        <w:pStyle w:val="Prrafodelista"/>
        <w:numPr>
          <w:ilvl w:val="0"/>
          <w:numId w:val="30"/>
        </w:numPr>
        <w:spacing w:after="0" w:line="276" w:lineRule="auto"/>
        <w:ind w:left="360"/>
        <w:jc w:val="both"/>
        <w:rPr>
          <w:rFonts w:ascii="Tahoma" w:hAnsi="Tahoma" w:cs="Tahoma"/>
          <w:bCs/>
        </w:rPr>
      </w:pPr>
      <w:r w:rsidRPr="000C12EA">
        <w:rPr>
          <w:rFonts w:ascii="Tahoma" w:hAnsi="Tahoma" w:cs="Tahoma"/>
          <w:bCs/>
        </w:rPr>
        <w:lastRenderedPageBreak/>
        <w:t xml:space="preserve">Existen documentos que demuestran que </w:t>
      </w:r>
      <w:proofErr w:type="spellStart"/>
      <w:r w:rsidR="008666F4">
        <w:rPr>
          <w:rFonts w:ascii="Tahoma" w:hAnsi="Tahoma" w:cs="Tahoma"/>
          <w:bCs/>
        </w:rPr>
        <w:t>WAVZ</w:t>
      </w:r>
      <w:proofErr w:type="spellEnd"/>
      <w:r w:rsidRPr="000C12EA">
        <w:rPr>
          <w:rFonts w:ascii="Tahoma" w:hAnsi="Tahoma" w:cs="Tahoma"/>
          <w:bCs/>
        </w:rPr>
        <w:t xml:space="preserve"> laboró como docente de tiempo completo en la </w:t>
      </w:r>
      <w:r w:rsidR="00531762" w:rsidRPr="000C12EA">
        <w:rPr>
          <w:rFonts w:ascii="Tahoma" w:hAnsi="Tahoma" w:cs="Tahoma"/>
          <w:bCs/>
        </w:rPr>
        <w:t>Corporación</w:t>
      </w:r>
      <w:r w:rsidRPr="000C12EA">
        <w:rPr>
          <w:rFonts w:ascii="Tahoma" w:hAnsi="Tahoma" w:cs="Tahoma"/>
          <w:bCs/>
        </w:rPr>
        <w:t xml:space="preserve"> Universitaria La</w:t>
      </w:r>
      <w:r w:rsidR="00A80DB5" w:rsidRPr="000C12EA">
        <w:rPr>
          <w:rFonts w:ascii="Tahoma" w:hAnsi="Tahoma" w:cs="Tahoma"/>
          <w:bCs/>
        </w:rPr>
        <w:t>s</w:t>
      </w:r>
      <w:r w:rsidRPr="000C12EA">
        <w:rPr>
          <w:rFonts w:ascii="Tahoma" w:hAnsi="Tahoma" w:cs="Tahoma"/>
          <w:bCs/>
        </w:rPr>
        <w:t xml:space="preserve">allista, ubicada en el municipio de Caldas (Antioquia), en el programa de comunicación social y periodismo de la facultad de ciencias sociales y educación, durante el periodo comprendido entre el 17 de enero del 2.011 hasta el 15 de julio del 2.012. </w:t>
      </w:r>
    </w:p>
    <w:p w14:paraId="1BF441F1" w14:textId="77777777" w:rsidR="001A16C6" w:rsidRPr="000C12EA" w:rsidRDefault="001A16C6" w:rsidP="000C12EA">
      <w:pPr>
        <w:spacing w:after="0" w:line="276" w:lineRule="auto"/>
        <w:jc w:val="both"/>
        <w:rPr>
          <w:rFonts w:ascii="Tahoma" w:hAnsi="Tahoma" w:cs="Tahoma"/>
          <w:bCs/>
        </w:rPr>
      </w:pPr>
    </w:p>
    <w:p w14:paraId="049281D0" w14:textId="062BBF49" w:rsidR="00531762" w:rsidRPr="000C12EA" w:rsidRDefault="00531762" w:rsidP="000C12EA">
      <w:pPr>
        <w:pStyle w:val="Prrafodelista"/>
        <w:numPr>
          <w:ilvl w:val="0"/>
          <w:numId w:val="30"/>
        </w:numPr>
        <w:spacing w:after="0" w:line="276" w:lineRule="auto"/>
        <w:ind w:left="360"/>
        <w:jc w:val="both"/>
        <w:rPr>
          <w:rFonts w:ascii="Tahoma" w:hAnsi="Tahoma" w:cs="Tahoma"/>
          <w:bCs/>
        </w:rPr>
      </w:pPr>
      <w:r w:rsidRPr="000C12EA">
        <w:rPr>
          <w:rFonts w:ascii="Tahoma" w:hAnsi="Tahoma" w:cs="Tahoma"/>
          <w:bCs/>
        </w:rPr>
        <w:t xml:space="preserve">Los testigos </w:t>
      </w:r>
      <w:r w:rsidR="001A16C6" w:rsidRPr="000C12EA">
        <w:rPr>
          <w:rFonts w:ascii="Tahoma" w:hAnsi="Tahoma" w:cs="Tahoma"/>
          <w:bCs/>
        </w:rPr>
        <w:t>WILSON ANTONIO VÉLEZ</w:t>
      </w:r>
      <w:r w:rsidR="00C45D4F" w:rsidRPr="000C12EA">
        <w:rPr>
          <w:rFonts w:ascii="Tahoma" w:hAnsi="Tahoma" w:cs="Tahoma"/>
          <w:bCs/>
        </w:rPr>
        <w:t>,</w:t>
      </w:r>
      <w:r w:rsidR="001A16C6" w:rsidRPr="000C12EA">
        <w:rPr>
          <w:rFonts w:ascii="Tahoma" w:hAnsi="Tahoma" w:cs="Tahoma"/>
          <w:bCs/>
        </w:rPr>
        <w:t xml:space="preserve"> LUIS FELIPE LONDOÑO</w:t>
      </w:r>
      <w:r w:rsidR="00C45D4F" w:rsidRPr="000C12EA">
        <w:rPr>
          <w:rFonts w:ascii="Tahoma" w:hAnsi="Tahoma" w:cs="Tahoma"/>
          <w:bCs/>
        </w:rPr>
        <w:t>,</w:t>
      </w:r>
      <w:r w:rsidR="001A16C6" w:rsidRPr="000C12EA">
        <w:rPr>
          <w:rFonts w:ascii="Tahoma" w:hAnsi="Tahoma" w:cs="Tahoma"/>
          <w:bCs/>
        </w:rPr>
        <w:t xml:space="preserve"> ALEJANDRO DE JESÚS RAVE</w:t>
      </w:r>
      <w:r w:rsidR="00507C55" w:rsidRPr="000C12EA">
        <w:rPr>
          <w:rFonts w:ascii="Tahoma" w:hAnsi="Tahoma" w:cs="Tahoma"/>
          <w:bCs/>
        </w:rPr>
        <w:t xml:space="preserve"> y JOSÉ ARREDONDO TOBÓN, aseguraro</w:t>
      </w:r>
      <w:r w:rsidR="001A16C6" w:rsidRPr="000C12EA">
        <w:rPr>
          <w:rFonts w:ascii="Tahoma" w:hAnsi="Tahoma" w:cs="Tahoma"/>
          <w:bCs/>
        </w:rPr>
        <w:t xml:space="preserve">n que </w:t>
      </w:r>
      <w:r w:rsidRPr="000C12EA">
        <w:rPr>
          <w:rFonts w:ascii="Tahoma" w:hAnsi="Tahoma" w:cs="Tahoma"/>
          <w:bCs/>
        </w:rPr>
        <w:t xml:space="preserve">regularmente </w:t>
      </w:r>
      <w:r w:rsidR="001A16C6" w:rsidRPr="000C12EA">
        <w:rPr>
          <w:rFonts w:ascii="Tahoma" w:hAnsi="Tahoma" w:cs="Tahoma"/>
          <w:bCs/>
        </w:rPr>
        <w:t>entrenaban</w:t>
      </w:r>
      <w:r w:rsidRPr="000C12EA">
        <w:rPr>
          <w:rFonts w:ascii="Tahoma" w:hAnsi="Tahoma" w:cs="Tahoma"/>
          <w:bCs/>
        </w:rPr>
        <w:t>,</w:t>
      </w:r>
      <w:r w:rsidR="00C45D4F" w:rsidRPr="000C12EA">
        <w:rPr>
          <w:rFonts w:ascii="Tahoma" w:hAnsi="Tahoma" w:cs="Tahoma"/>
          <w:bCs/>
        </w:rPr>
        <w:t xml:space="preserve"> </w:t>
      </w:r>
      <w:r w:rsidRPr="000C12EA">
        <w:rPr>
          <w:rFonts w:ascii="Tahoma" w:hAnsi="Tahoma" w:cs="Tahoma"/>
          <w:bCs/>
        </w:rPr>
        <w:t xml:space="preserve">por el lapso de una hora o una hora y media, </w:t>
      </w:r>
      <w:r w:rsidR="001A16C6" w:rsidRPr="000C12EA">
        <w:rPr>
          <w:rFonts w:ascii="Tahoma" w:hAnsi="Tahoma" w:cs="Tahoma"/>
          <w:bCs/>
        </w:rPr>
        <w:t xml:space="preserve">en </w:t>
      </w:r>
      <w:r w:rsidRPr="000C12EA">
        <w:rPr>
          <w:rFonts w:ascii="Tahoma" w:hAnsi="Tahoma" w:cs="Tahoma"/>
          <w:bCs/>
        </w:rPr>
        <w:t xml:space="preserve">el gimnasio de la Universidad, al cual también acudía </w:t>
      </w:r>
      <w:proofErr w:type="spellStart"/>
      <w:r w:rsidR="008666F4">
        <w:rPr>
          <w:rFonts w:ascii="Tahoma" w:hAnsi="Tahoma" w:cs="Tahoma"/>
          <w:bCs/>
        </w:rPr>
        <w:t>WAVZ</w:t>
      </w:r>
      <w:proofErr w:type="spellEnd"/>
      <w:r w:rsidRPr="000C12EA">
        <w:rPr>
          <w:rFonts w:ascii="Tahoma" w:hAnsi="Tahoma" w:cs="Tahoma"/>
          <w:bCs/>
        </w:rPr>
        <w:t xml:space="preserve">, lo que generalmente sucedía después de las 17:00 horas, y que en efecto de una u otra forma vieron a </w:t>
      </w:r>
      <w:proofErr w:type="spellStart"/>
      <w:r w:rsidR="008666F4">
        <w:rPr>
          <w:rFonts w:ascii="Tahoma" w:hAnsi="Tahoma" w:cs="Tahoma"/>
          <w:bCs/>
        </w:rPr>
        <w:t>WAVZ</w:t>
      </w:r>
      <w:proofErr w:type="spellEnd"/>
      <w:r w:rsidRPr="000C12EA">
        <w:rPr>
          <w:rFonts w:ascii="Tahoma" w:hAnsi="Tahoma" w:cs="Tahoma"/>
          <w:bCs/>
        </w:rPr>
        <w:t xml:space="preserve"> en tales actividades físicas durante la 2ª y 3ª semana del mes de marzo del año </w:t>
      </w:r>
      <w:proofErr w:type="spellStart"/>
      <w:r w:rsidRPr="000C12EA">
        <w:rPr>
          <w:rFonts w:ascii="Tahoma" w:hAnsi="Tahoma" w:cs="Tahoma"/>
          <w:bCs/>
        </w:rPr>
        <w:t>2.011.De</w:t>
      </w:r>
      <w:proofErr w:type="spellEnd"/>
      <w:r w:rsidRPr="000C12EA">
        <w:rPr>
          <w:rFonts w:ascii="Tahoma" w:hAnsi="Tahoma" w:cs="Tahoma"/>
          <w:bCs/>
        </w:rPr>
        <w:t xml:space="preserve"> igual manera, no se puede pasar por alto que los dichos de los </w:t>
      </w:r>
      <w:r w:rsidR="004B4F4C" w:rsidRPr="000C12EA">
        <w:rPr>
          <w:rFonts w:ascii="Tahoma" w:hAnsi="Tahoma" w:cs="Tahoma"/>
          <w:bCs/>
        </w:rPr>
        <w:t xml:space="preserve">antes enunciados </w:t>
      </w:r>
      <w:r w:rsidRPr="000C12EA">
        <w:rPr>
          <w:rFonts w:ascii="Tahoma" w:hAnsi="Tahoma" w:cs="Tahoma"/>
          <w:bCs/>
        </w:rPr>
        <w:t>testigos, de una u otra forma</w:t>
      </w:r>
      <w:r w:rsidR="004B4F4C" w:rsidRPr="000C12EA">
        <w:rPr>
          <w:rFonts w:ascii="Tahoma" w:hAnsi="Tahoma" w:cs="Tahoma"/>
          <w:bCs/>
        </w:rPr>
        <w:t>,</w:t>
      </w:r>
      <w:r w:rsidRPr="000C12EA">
        <w:rPr>
          <w:rFonts w:ascii="Tahoma" w:hAnsi="Tahoma" w:cs="Tahoma"/>
          <w:bCs/>
        </w:rPr>
        <w:t xml:space="preserve"> son corroborados por el contenido de unas planillas que opcionalmente con fines estadísticos debían llenar las personas que asistían a entrenar al gimnasio.</w:t>
      </w:r>
    </w:p>
    <w:p w14:paraId="038AB214" w14:textId="77777777" w:rsidR="00531762" w:rsidRPr="000C12EA" w:rsidRDefault="00531762" w:rsidP="000C12EA">
      <w:pPr>
        <w:spacing w:after="0" w:line="276" w:lineRule="auto"/>
        <w:jc w:val="both"/>
        <w:rPr>
          <w:rFonts w:ascii="Tahoma" w:hAnsi="Tahoma" w:cs="Tahoma"/>
          <w:bCs/>
        </w:rPr>
      </w:pPr>
    </w:p>
    <w:p w14:paraId="7ADE4E80" w14:textId="3041AAAD" w:rsidR="00531762" w:rsidRPr="000C12EA" w:rsidRDefault="00531762" w:rsidP="000C12EA">
      <w:pPr>
        <w:pStyle w:val="Prrafodelista"/>
        <w:numPr>
          <w:ilvl w:val="0"/>
          <w:numId w:val="30"/>
        </w:numPr>
        <w:spacing w:after="0" w:line="276" w:lineRule="auto"/>
        <w:ind w:left="360"/>
        <w:jc w:val="both"/>
        <w:rPr>
          <w:rFonts w:ascii="Tahoma" w:hAnsi="Tahoma" w:cs="Tahoma"/>
          <w:bCs/>
        </w:rPr>
      </w:pPr>
      <w:r w:rsidRPr="000C12EA">
        <w:rPr>
          <w:rFonts w:ascii="Tahoma" w:hAnsi="Tahoma" w:cs="Tahoma"/>
          <w:bCs/>
        </w:rPr>
        <w:t xml:space="preserve">La Sra. </w:t>
      </w:r>
      <w:r w:rsidR="00631A80" w:rsidRPr="000C12EA">
        <w:rPr>
          <w:rFonts w:ascii="Tahoma" w:hAnsi="Tahoma" w:cs="Tahoma"/>
          <w:bCs/>
        </w:rPr>
        <w:t>LUZ MARINA URIBE LONDOÑO</w:t>
      </w:r>
      <w:r w:rsidRPr="000C12EA">
        <w:rPr>
          <w:rFonts w:ascii="Tahoma" w:hAnsi="Tahoma" w:cs="Tahoma"/>
          <w:bCs/>
        </w:rPr>
        <w:t>, en su calidad de bibliotecóloga de la Corporación Universitaria La</w:t>
      </w:r>
      <w:r w:rsidR="00C45D4F" w:rsidRPr="000C12EA">
        <w:rPr>
          <w:rFonts w:ascii="Tahoma" w:hAnsi="Tahoma" w:cs="Tahoma"/>
          <w:bCs/>
        </w:rPr>
        <w:t>s</w:t>
      </w:r>
      <w:r w:rsidRPr="000C12EA">
        <w:rPr>
          <w:rFonts w:ascii="Tahoma" w:hAnsi="Tahoma" w:cs="Tahoma"/>
          <w:bCs/>
        </w:rPr>
        <w:t xml:space="preserve">allista, luego que la Defensa a modo de refrescar memoria le exhibió unos documentos, adujo que durante la 2ª semana del mes de marzo del 2.011 el profesor </w:t>
      </w:r>
      <w:proofErr w:type="spellStart"/>
      <w:r w:rsidR="008666F4">
        <w:rPr>
          <w:rFonts w:ascii="Tahoma" w:hAnsi="Tahoma" w:cs="Tahoma"/>
          <w:bCs/>
        </w:rPr>
        <w:t>WAVZ</w:t>
      </w:r>
      <w:proofErr w:type="spellEnd"/>
      <w:r w:rsidR="00631A80" w:rsidRPr="000C12EA">
        <w:rPr>
          <w:rFonts w:ascii="Tahoma" w:hAnsi="Tahoma" w:cs="Tahoma"/>
          <w:bCs/>
        </w:rPr>
        <w:t xml:space="preserve">, quien era un asiduo visitante y colaborador de la biblioteca, tanto es </w:t>
      </w:r>
      <w:r w:rsidR="004B4F4C" w:rsidRPr="000C12EA">
        <w:rPr>
          <w:rFonts w:ascii="Tahoma" w:hAnsi="Tahoma" w:cs="Tahoma"/>
          <w:bCs/>
        </w:rPr>
        <w:t>así</w:t>
      </w:r>
      <w:r w:rsidR="00631A80" w:rsidRPr="000C12EA">
        <w:rPr>
          <w:rFonts w:ascii="Tahoma" w:hAnsi="Tahoma" w:cs="Tahoma"/>
          <w:bCs/>
        </w:rPr>
        <w:t xml:space="preserve"> que partici</w:t>
      </w:r>
      <w:r w:rsidR="004B4F4C" w:rsidRPr="000C12EA">
        <w:rPr>
          <w:rFonts w:ascii="Tahoma" w:hAnsi="Tahoma" w:cs="Tahoma"/>
          <w:bCs/>
        </w:rPr>
        <w:t>paba en una actividad académica</w:t>
      </w:r>
      <w:r w:rsidR="00631A80" w:rsidRPr="000C12EA">
        <w:rPr>
          <w:rFonts w:ascii="Tahoma" w:hAnsi="Tahoma" w:cs="Tahoma"/>
          <w:bCs/>
        </w:rPr>
        <w:t xml:space="preserve"> denominada </w:t>
      </w:r>
      <w:r w:rsidR="00631A80" w:rsidRPr="000C12EA">
        <w:rPr>
          <w:rFonts w:ascii="Tahoma" w:hAnsi="Tahoma" w:cs="Tahoma"/>
          <w:bCs/>
          <w:i/>
        </w:rPr>
        <w:t>“postre literario”</w:t>
      </w:r>
      <w:r w:rsidR="00631A80" w:rsidRPr="000C12EA">
        <w:rPr>
          <w:rFonts w:ascii="Tahoma" w:hAnsi="Tahoma" w:cs="Tahoma"/>
          <w:bCs/>
        </w:rPr>
        <w:t>,</w:t>
      </w:r>
      <w:r w:rsidR="00351F68" w:rsidRPr="000C12EA">
        <w:rPr>
          <w:rFonts w:ascii="Tahoma" w:hAnsi="Tahoma" w:cs="Tahoma"/>
          <w:bCs/>
        </w:rPr>
        <w:t xml:space="preserve"> </w:t>
      </w:r>
      <w:r w:rsidR="00631A80" w:rsidRPr="000C12EA">
        <w:rPr>
          <w:rFonts w:ascii="Tahoma" w:hAnsi="Tahoma" w:cs="Tahoma"/>
          <w:bCs/>
        </w:rPr>
        <w:t xml:space="preserve">que se llevaba a cabo todos los viernes en horas del mediodía, </w:t>
      </w:r>
      <w:r w:rsidR="004B4F4C" w:rsidRPr="000C12EA">
        <w:rPr>
          <w:rFonts w:ascii="Tahoma" w:hAnsi="Tahoma" w:cs="Tahoma"/>
          <w:bCs/>
        </w:rPr>
        <w:t>había</w:t>
      </w:r>
      <w:r w:rsidR="00631A80" w:rsidRPr="000C12EA">
        <w:rPr>
          <w:rFonts w:ascii="Tahoma" w:hAnsi="Tahoma" w:cs="Tahoma"/>
          <w:bCs/>
        </w:rPr>
        <w:t xml:space="preserve"> efectuado el préstamo de varios libros. Igualmente la testigo adveró que el préstamo de libros es una </w:t>
      </w:r>
      <w:r w:rsidR="004B4F4C" w:rsidRPr="000C12EA">
        <w:rPr>
          <w:rFonts w:ascii="Tahoma" w:hAnsi="Tahoma" w:cs="Tahoma"/>
          <w:bCs/>
        </w:rPr>
        <w:t>actividad</w:t>
      </w:r>
      <w:r w:rsidR="00631A80" w:rsidRPr="000C12EA">
        <w:rPr>
          <w:rFonts w:ascii="Tahoma" w:hAnsi="Tahoma" w:cs="Tahoma"/>
          <w:bCs/>
        </w:rPr>
        <w:t xml:space="preserve"> que </w:t>
      </w:r>
      <w:r w:rsidR="00424CD7" w:rsidRPr="000C12EA">
        <w:rPr>
          <w:rFonts w:ascii="Tahoma" w:hAnsi="Tahoma" w:cs="Tahoma"/>
          <w:bCs/>
        </w:rPr>
        <w:t xml:space="preserve">el interesado </w:t>
      </w:r>
      <w:r w:rsidR="00631A80" w:rsidRPr="000C12EA">
        <w:rPr>
          <w:rFonts w:ascii="Tahoma" w:hAnsi="Tahoma" w:cs="Tahoma"/>
          <w:bCs/>
        </w:rPr>
        <w:t xml:space="preserve">la debe hacer de manera personal </w:t>
      </w:r>
      <w:r w:rsidR="00424CD7" w:rsidRPr="000C12EA">
        <w:rPr>
          <w:rFonts w:ascii="Tahoma" w:hAnsi="Tahoma" w:cs="Tahoma"/>
          <w:bCs/>
        </w:rPr>
        <w:t>e intransferible</w:t>
      </w:r>
      <w:r w:rsidR="00631A80" w:rsidRPr="000C12EA">
        <w:rPr>
          <w:rFonts w:ascii="Tahoma" w:hAnsi="Tahoma" w:cs="Tahoma"/>
          <w:bCs/>
        </w:rPr>
        <w:t xml:space="preserve">. </w:t>
      </w:r>
    </w:p>
    <w:p w14:paraId="3D768F45" w14:textId="77777777" w:rsidR="00631A80" w:rsidRPr="000C12EA" w:rsidRDefault="00631A80" w:rsidP="000C12EA">
      <w:pPr>
        <w:spacing w:after="0" w:line="276" w:lineRule="auto"/>
        <w:jc w:val="both"/>
        <w:rPr>
          <w:rFonts w:ascii="Tahoma" w:hAnsi="Tahoma" w:cs="Tahoma"/>
          <w:bCs/>
        </w:rPr>
      </w:pPr>
    </w:p>
    <w:p w14:paraId="08630CD5" w14:textId="646ECFB4" w:rsidR="001A16C6" w:rsidRPr="000C12EA" w:rsidRDefault="00631A80" w:rsidP="000C12EA">
      <w:pPr>
        <w:pStyle w:val="Prrafodelista"/>
        <w:numPr>
          <w:ilvl w:val="0"/>
          <w:numId w:val="30"/>
        </w:numPr>
        <w:spacing w:after="0" w:line="276" w:lineRule="auto"/>
        <w:ind w:left="360"/>
        <w:jc w:val="both"/>
        <w:rPr>
          <w:rFonts w:ascii="Tahoma" w:hAnsi="Tahoma" w:cs="Tahoma"/>
          <w:bCs/>
        </w:rPr>
      </w:pPr>
      <w:r w:rsidRPr="000C12EA">
        <w:rPr>
          <w:rFonts w:ascii="Tahoma" w:hAnsi="Tahoma" w:cs="Tahoma"/>
          <w:bCs/>
        </w:rPr>
        <w:t>Los testigos ANDRÉS FELIPE BELLO</w:t>
      </w:r>
      <w:r w:rsidR="00351F68" w:rsidRPr="000C12EA">
        <w:rPr>
          <w:rFonts w:ascii="Tahoma" w:hAnsi="Tahoma" w:cs="Tahoma"/>
          <w:bCs/>
        </w:rPr>
        <w:t>,</w:t>
      </w:r>
      <w:r w:rsidRPr="000C12EA">
        <w:rPr>
          <w:rFonts w:ascii="Tahoma" w:hAnsi="Tahoma" w:cs="Tahoma"/>
          <w:bCs/>
        </w:rPr>
        <w:t xml:space="preserve"> </w:t>
      </w:r>
      <w:proofErr w:type="spellStart"/>
      <w:r w:rsidRPr="000C12EA">
        <w:rPr>
          <w:rFonts w:ascii="Tahoma" w:hAnsi="Tahoma" w:cs="Tahoma"/>
          <w:bCs/>
        </w:rPr>
        <w:t>NATALY</w:t>
      </w:r>
      <w:proofErr w:type="spellEnd"/>
      <w:r w:rsidRPr="000C12EA">
        <w:rPr>
          <w:rFonts w:ascii="Tahoma" w:hAnsi="Tahoma" w:cs="Tahoma"/>
          <w:bCs/>
        </w:rPr>
        <w:t xml:space="preserve"> LONDOÑO</w:t>
      </w:r>
      <w:r w:rsidR="00351F68" w:rsidRPr="000C12EA">
        <w:rPr>
          <w:rFonts w:ascii="Tahoma" w:hAnsi="Tahoma" w:cs="Tahoma"/>
          <w:bCs/>
        </w:rPr>
        <w:t>,</w:t>
      </w:r>
      <w:r w:rsidRPr="000C12EA">
        <w:rPr>
          <w:rFonts w:ascii="Tahoma" w:hAnsi="Tahoma" w:cs="Tahoma"/>
          <w:bCs/>
        </w:rPr>
        <w:t xml:space="preserve"> LAURA OCAMPO y CINDY VILLA, en su calidad de estudiantes de la facultad de comunicación social la Corporación Universitaria La</w:t>
      </w:r>
      <w:r w:rsidR="00351F68" w:rsidRPr="000C12EA">
        <w:rPr>
          <w:rFonts w:ascii="Tahoma" w:hAnsi="Tahoma" w:cs="Tahoma"/>
          <w:bCs/>
        </w:rPr>
        <w:t>s</w:t>
      </w:r>
      <w:r w:rsidRPr="000C12EA">
        <w:rPr>
          <w:rFonts w:ascii="Tahoma" w:hAnsi="Tahoma" w:cs="Tahoma"/>
          <w:bCs/>
        </w:rPr>
        <w:t xml:space="preserve">allista, al unisonó atestaron que para la 2ª semana del mes de marzo del 2.011 </w:t>
      </w:r>
      <w:r w:rsidR="00507C55" w:rsidRPr="000C12EA">
        <w:rPr>
          <w:rFonts w:ascii="Tahoma" w:hAnsi="Tahoma" w:cs="Tahoma"/>
          <w:bCs/>
        </w:rPr>
        <w:t>participaron en</w:t>
      </w:r>
      <w:r w:rsidRPr="000C12EA">
        <w:rPr>
          <w:rFonts w:ascii="Tahoma" w:hAnsi="Tahoma" w:cs="Tahoma"/>
          <w:bCs/>
        </w:rPr>
        <w:t xml:space="preserve"> una serie de actividades académicas con el profesor </w:t>
      </w:r>
      <w:proofErr w:type="spellStart"/>
      <w:r w:rsidR="008666F4">
        <w:rPr>
          <w:rFonts w:ascii="Tahoma" w:hAnsi="Tahoma" w:cs="Tahoma"/>
          <w:bCs/>
        </w:rPr>
        <w:t>WAVZ</w:t>
      </w:r>
      <w:proofErr w:type="spellEnd"/>
      <w:r w:rsidR="007961CC" w:rsidRPr="000C12EA">
        <w:rPr>
          <w:rFonts w:ascii="Tahoma" w:hAnsi="Tahoma" w:cs="Tahoma"/>
          <w:bCs/>
        </w:rPr>
        <w:t xml:space="preserve">, </w:t>
      </w:r>
      <w:r w:rsidR="004B4F4C" w:rsidRPr="000C12EA">
        <w:rPr>
          <w:rFonts w:ascii="Tahoma" w:hAnsi="Tahoma" w:cs="Tahoma"/>
          <w:bCs/>
        </w:rPr>
        <w:t xml:space="preserve">a </w:t>
      </w:r>
      <w:r w:rsidR="007961CC" w:rsidRPr="000C12EA">
        <w:rPr>
          <w:rFonts w:ascii="Tahoma" w:hAnsi="Tahoma" w:cs="Tahoma"/>
          <w:bCs/>
        </w:rPr>
        <w:t xml:space="preserve">quien en horas de la tarde </w:t>
      </w:r>
      <w:r w:rsidR="004B4F4C" w:rsidRPr="000C12EA">
        <w:rPr>
          <w:rFonts w:ascii="Tahoma" w:hAnsi="Tahoma" w:cs="Tahoma"/>
          <w:bCs/>
        </w:rPr>
        <w:t>veían</w:t>
      </w:r>
      <w:r w:rsidR="007961CC" w:rsidRPr="000C12EA">
        <w:rPr>
          <w:rFonts w:ascii="Tahoma" w:hAnsi="Tahoma" w:cs="Tahoma"/>
          <w:bCs/>
        </w:rPr>
        <w:t xml:space="preserve"> entrenando en el gimnasio de la Universidad.</w:t>
      </w:r>
    </w:p>
    <w:p w14:paraId="5AEFF4C9" w14:textId="77777777" w:rsidR="004B4F4C" w:rsidRPr="000C12EA" w:rsidRDefault="004B4F4C" w:rsidP="000C12EA">
      <w:pPr>
        <w:spacing w:after="0" w:line="276" w:lineRule="auto"/>
        <w:jc w:val="both"/>
        <w:rPr>
          <w:rFonts w:ascii="Tahoma" w:hAnsi="Tahoma" w:cs="Tahoma"/>
          <w:bCs/>
        </w:rPr>
      </w:pPr>
    </w:p>
    <w:p w14:paraId="428E9FB5" w14:textId="05C94B94" w:rsidR="008541E3" w:rsidRPr="000C12EA" w:rsidRDefault="004B4F4C" w:rsidP="000C12EA">
      <w:pPr>
        <w:spacing w:after="0" w:line="276" w:lineRule="auto"/>
        <w:jc w:val="both"/>
        <w:rPr>
          <w:rFonts w:ascii="Tahoma" w:hAnsi="Tahoma" w:cs="Tahoma"/>
          <w:bCs/>
        </w:rPr>
      </w:pPr>
      <w:r w:rsidRPr="000C12EA">
        <w:rPr>
          <w:rFonts w:ascii="Tahoma" w:hAnsi="Tahoma" w:cs="Tahoma"/>
          <w:bCs/>
        </w:rPr>
        <w:t xml:space="preserve">De las anteriores pruebas, a las cuales la Sala </w:t>
      </w:r>
      <w:r w:rsidR="00AA00F0" w:rsidRPr="000C12EA">
        <w:rPr>
          <w:rFonts w:ascii="Tahoma" w:hAnsi="Tahoma" w:cs="Tahoma"/>
          <w:bCs/>
        </w:rPr>
        <w:t>les</w:t>
      </w:r>
      <w:r w:rsidRPr="000C12EA">
        <w:rPr>
          <w:rFonts w:ascii="Tahoma" w:hAnsi="Tahoma" w:cs="Tahoma"/>
          <w:bCs/>
        </w:rPr>
        <w:t xml:space="preserve"> concede total y absoluta credibilidad, </w:t>
      </w:r>
      <w:r w:rsidR="00AA00F0" w:rsidRPr="000C12EA">
        <w:rPr>
          <w:rFonts w:ascii="Tahoma" w:hAnsi="Tahoma" w:cs="Tahoma"/>
          <w:bCs/>
        </w:rPr>
        <w:t>por cuanto sería una insensatez el llegar a pensar que un grupo de profesores, alumnos y empleados de la Corporación Universitaria La</w:t>
      </w:r>
      <w:r w:rsidR="00997655" w:rsidRPr="000C12EA">
        <w:rPr>
          <w:rFonts w:ascii="Tahoma" w:hAnsi="Tahoma" w:cs="Tahoma"/>
          <w:bCs/>
        </w:rPr>
        <w:t>s</w:t>
      </w:r>
      <w:r w:rsidR="00AA00F0" w:rsidRPr="000C12EA">
        <w:rPr>
          <w:rFonts w:ascii="Tahoma" w:hAnsi="Tahoma" w:cs="Tahoma"/>
          <w:bCs/>
        </w:rPr>
        <w:t>allista</w:t>
      </w:r>
      <w:r w:rsidR="00997655" w:rsidRPr="000C12EA">
        <w:rPr>
          <w:rFonts w:ascii="Tahoma" w:hAnsi="Tahoma" w:cs="Tahoma"/>
          <w:bCs/>
        </w:rPr>
        <w:t xml:space="preserve"> </w:t>
      </w:r>
      <w:r w:rsidR="00424CD7" w:rsidRPr="000C12EA">
        <w:rPr>
          <w:rFonts w:ascii="Tahoma" w:hAnsi="Tahoma" w:cs="Tahoma"/>
          <w:bCs/>
        </w:rPr>
        <w:t xml:space="preserve">descaradamente </w:t>
      </w:r>
      <w:r w:rsidR="00AA00F0" w:rsidRPr="000C12EA">
        <w:rPr>
          <w:rFonts w:ascii="Tahoma" w:hAnsi="Tahoma" w:cs="Tahoma"/>
          <w:bCs/>
        </w:rPr>
        <w:t xml:space="preserve">se hayan complotado para favorecer con sus testimonios a </w:t>
      </w:r>
      <w:proofErr w:type="spellStart"/>
      <w:r w:rsidR="008666F4">
        <w:rPr>
          <w:rFonts w:ascii="Tahoma" w:hAnsi="Tahoma" w:cs="Tahoma"/>
          <w:bCs/>
        </w:rPr>
        <w:t>WAVZ</w:t>
      </w:r>
      <w:proofErr w:type="spellEnd"/>
      <w:r w:rsidR="00AA00F0" w:rsidRPr="000C12EA">
        <w:rPr>
          <w:rFonts w:ascii="Tahoma" w:hAnsi="Tahoma" w:cs="Tahoma"/>
          <w:bCs/>
        </w:rPr>
        <w:t xml:space="preserve">, máxime cuando existen pruebas documentales que corroboran sus atestaciones, válidamente se puede concluir que no es cierto lo que el testigo CARLOS ANDRÉS VELÁSQUEZ adveró cuando dijo que vio </w:t>
      </w:r>
      <w:r w:rsidR="008541E3" w:rsidRPr="000C12EA">
        <w:rPr>
          <w:rFonts w:ascii="Tahoma" w:hAnsi="Tahoma" w:cs="Tahoma"/>
          <w:bCs/>
        </w:rPr>
        <w:t xml:space="preserve">en está municipalidad, en horas de la noche de miércoles 16 de marzo de 2.011, a </w:t>
      </w:r>
      <w:proofErr w:type="spellStart"/>
      <w:r w:rsidR="008666F4">
        <w:rPr>
          <w:rFonts w:ascii="Tahoma" w:hAnsi="Tahoma" w:cs="Tahoma"/>
          <w:bCs/>
        </w:rPr>
        <w:t>WAVZ</w:t>
      </w:r>
      <w:proofErr w:type="spellEnd"/>
      <w:r w:rsidR="008541E3" w:rsidRPr="000C12EA">
        <w:rPr>
          <w:rFonts w:ascii="Tahoma" w:hAnsi="Tahoma" w:cs="Tahoma"/>
          <w:bCs/>
        </w:rPr>
        <w:t xml:space="preserve">, </w:t>
      </w:r>
      <w:r w:rsidR="00424CD7" w:rsidRPr="000C12EA">
        <w:rPr>
          <w:rFonts w:ascii="Tahoma" w:hAnsi="Tahoma" w:cs="Tahoma"/>
          <w:bCs/>
        </w:rPr>
        <w:t>porque</w:t>
      </w:r>
      <w:r w:rsidR="008541E3" w:rsidRPr="000C12EA">
        <w:rPr>
          <w:rFonts w:ascii="Tahoma" w:hAnsi="Tahoma" w:cs="Tahoma"/>
          <w:bCs/>
        </w:rPr>
        <w:t xml:space="preserve"> para esas calendas el Procesado de marras se encontraba en una ciudad muy distante como lo es el municipio de Caldas (Antioquia), realizando una serie de actividades que de una u otra forma tenían que ver con su rol de docente</w:t>
      </w:r>
      <w:r w:rsidR="00424CD7" w:rsidRPr="000C12EA">
        <w:rPr>
          <w:rFonts w:ascii="Tahoma" w:hAnsi="Tahoma" w:cs="Tahoma"/>
          <w:bCs/>
        </w:rPr>
        <w:t>,</w:t>
      </w:r>
      <w:r w:rsidR="00997655" w:rsidRPr="000C12EA">
        <w:rPr>
          <w:rFonts w:ascii="Tahoma" w:hAnsi="Tahoma" w:cs="Tahoma"/>
          <w:bCs/>
        </w:rPr>
        <w:t xml:space="preserve"> </w:t>
      </w:r>
      <w:r w:rsidR="00424CD7" w:rsidRPr="000C12EA">
        <w:rPr>
          <w:rFonts w:ascii="Tahoma" w:hAnsi="Tahoma" w:cs="Tahoma"/>
          <w:bCs/>
        </w:rPr>
        <w:t xml:space="preserve">en el programa de comunicación social y periodismo de la facultad de ciencias sociales y educación, </w:t>
      </w:r>
      <w:r w:rsidR="008541E3" w:rsidRPr="000C12EA">
        <w:rPr>
          <w:rFonts w:ascii="Tahoma" w:hAnsi="Tahoma" w:cs="Tahoma"/>
          <w:bCs/>
        </w:rPr>
        <w:t>de la Corpor</w:t>
      </w:r>
      <w:r w:rsidR="00424CD7" w:rsidRPr="000C12EA">
        <w:rPr>
          <w:rFonts w:ascii="Tahoma" w:hAnsi="Tahoma" w:cs="Tahoma"/>
          <w:bCs/>
        </w:rPr>
        <w:t>ación Universitaria La</w:t>
      </w:r>
      <w:r w:rsidR="00997655" w:rsidRPr="000C12EA">
        <w:rPr>
          <w:rFonts w:ascii="Tahoma" w:hAnsi="Tahoma" w:cs="Tahoma"/>
          <w:bCs/>
        </w:rPr>
        <w:t>s</w:t>
      </w:r>
      <w:r w:rsidR="00424CD7" w:rsidRPr="000C12EA">
        <w:rPr>
          <w:rFonts w:ascii="Tahoma" w:hAnsi="Tahoma" w:cs="Tahoma"/>
          <w:bCs/>
        </w:rPr>
        <w:t>allista</w:t>
      </w:r>
      <w:r w:rsidR="008541E3" w:rsidRPr="000C12EA">
        <w:rPr>
          <w:rFonts w:ascii="Tahoma" w:hAnsi="Tahoma" w:cs="Tahoma"/>
          <w:bCs/>
        </w:rPr>
        <w:t>.</w:t>
      </w:r>
    </w:p>
    <w:p w14:paraId="7491B0AD" w14:textId="77777777" w:rsidR="008541E3" w:rsidRPr="000C12EA" w:rsidRDefault="008541E3" w:rsidP="000C12EA">
      <w:pPr>
        <w:spacing w:after="0" w:line="276" w:lineRule="auto"/>
        <w:jc w:val="both"/>
        <w:rPr>
          <w:rFonts w:ascii="Tahoma" w:hAnsi="Tahoma" w:cs="Tahoma"/>
          <w:bCs/>
        </w:rPr>
      </w:pPr>
    </w:p>
    <w:p w14:paraId="1433D975" w14:textId="7F33DA43" w:rsidR="004B4F4C" w:rsidRPr="000C12EA" w:rsidRDefault="008541E3" w:rsidP="000C12EA">
      <w:pPr>
        <w:spacing w:after="0" w:line="276" w:lineRule="auto"/>
        <w:jc w:val="both"/>
        <w:rPr>
          <w:rFonts w:ascii="Tahoma" w:hAnsi="Tahoma" w:cs="Tahoma"/>
          <w:bCs/>
        </w:rPr>
      </w:pPr>
      <w:r w:rsidRPr="000C12EA">
        <w:rPr>
          <w:rFonts w:ascii="Tahoma" w:hAnsi="Tahoma" w:cs="Tahoma"/>
          <w:bCs/>
        </w:rPr>
        <w:lastRenderedPageBreak/>
        <w:t xml:space="preserve">Por otra parte, la Defensa </w:t>
      </w:r>
      <w:r w:rsidR="004B6645" w:rsidRPr="000C12EA">
        <w:rPr>
          <w:rFonts w:ascii="Tahoma" w:hAnsi="Tahoma" w:cs="Tahoma"/>
          <w:bCs/>
        </w:rPr>
        <w:t>adujo al proceso una serie de pruebas documentales</w:t>
      </w:r>
      <w:r w:rsidR="004B6645" w:rsidRPr="000C12EA">
        <w:rPr>
          <w:rStyle w:val="Refdenotaalpie"/>
          <w:rFonts w:ascii="Tahoma" w:hAnsi="Tahoma" w:cs="Tahoma"/>
          <w:bCs/>
        </w:rPr>
        <w:footnoteReference w:id="21"/>
      </w:r>
      <w:r w:rsidR="004B6645" w:rsidRPr="000C12EA">
        <w:rPr>
          <w:rFonts w:ascii="Tahoma" w:hAnsi="Tahoma" w:cs="Tahoma"/>
          <w:bCs/>
        </w:rPr>
        <w:t xml:space="preserve"> y testimoniales, entre las que se encuentran las declaraciones absueltas por CAROLINA ZAPATA VERA</w:t>
      </w:r>
      <w:r w:rsidR="00997655" w:rsidRPr="000C12EA">
        <w:rPr>
          <w:rFonts w:ascii="Tahoma" w:hAnsi="Tahoma" w:cs="Tahoma"/>
          <w:bCs/>
        </w:rPr>
        <w:t>,</w:t>
      </w:r>
      <w:r w:rsidR="004B6645" w:rsidRPr="000C12EA">
        <w:rPr>
          <w:rFonts w:ascii="Tahoma" w:hAnsi="Tahoma" w:cs="Tahoma"/>
          <w:bCs/>
        </w:rPr>
        <w:t xml:space="preserve"> ALBEIRO DE JESÚS VERA y ÁNGELA LUCIA DAVI</w:t>
      </w:r>
      <w:r w:rsidR="001D7D3C" w:rsidRPr="000C12EA">
        <w:rPr>
          <w:rFonts w:ascii="Tahoma" w:hAnsi="Tahoma" w:cs="Tahoma"/>
          <w:bCs/>
        </w:rPr>
        <w:t xml:space="preserve">D BUSTAMANTE, con las cuales </w:t>
      </w:r>
      <w:r w:rsidR="004B6645" w:rsidRPr="000C12EA">
        <w:rPr>
          <w:rFonts w:ascii="Tahoma" w:hAnsi="Tahoma" w:cs="Tahoma"/>
          <w:bCs/>
        </w:rPr>
        <w:t xml:space="preserve">pretendía demostrar </w:t>
      </w:r>
      <w:r w:rsidRPr="000C12EA">
        <w:rPr>
          <w:rFonts w:ascii="Tahoma" w:hAnsi="Tahoma" w:cs="Tahoma"/>
          <w:bCs/>
        </w:rPr>
        <w:t xml:space="preserve">que para el domingo 13 de marzo de 2.011 el procesado </w:t>
      </w:r>
      <w:proofErr w:type="spellStart"/>
      <w:r w:rsidR="008666F4">
        <w:rPr>
          <w:rFonts w:ascii="Tahoma" w:hAnsi="Tahoma" w:cs="Tahoma"/>
          <w:bCs/>
        </w:rPr>
        <w:t>WAVZ</w:t>
      </w:r>
      <w:proofErr w:type="spellEnd"/>
      <w:r w:rsidRPr="000C12EA">
        <w:rPr>
          <w:rFonts w:ascii="Tahoma" w:hAnsi="Tahoma" w:cs="Tahoma"/>
          <w:bCs/>
        </w:rPr>
        <w:t xml:space="preserve"> estuvo todo el </w:t>
      </w:r>
      <w:r w:rsidR="004B6645" w:rsidRPr="000C12EA">
        <w:rPr>
          <w:rFonts w:ascii="Tahoma" w:hAnsi="Tahoma" w:cs="Tahoma"/>
          <w:bCs/>
        </w:rPr>
        <w:t>día</w:t>
      </w:r>
      <w:r w:rsidRPr="000C12EA">
        <w:rPr>
          <w:rFonts w:ascii="Tahoma" w:hAnsi="Tahoma" w:cs="Tahoma"/>
          <w:bCs/>
        </w:rPr>
        <w:t xml:space="preserve"> en una </w:t>
      </w:r>
      <w:r w:rsidR="004B6645" w:rsidRPr="000C12EA">
        <w:rPr>
          <w:rFonts w:ascii="Tahoma" w:hAnsi="Tahoma" w:cs="Tahoma"/>
          <w:bCs/>
        </w:rPr>
        <w:t>reunión</w:t>
      </w:r>
      <w:r w:rsidRPr="000C12EA">
        <w:rPr>
          <w:rFonts w:ascii="Tahoma" w:hAnsi="Tahoma" w:cs="Tahoma"/>
          <w:bCs/>
        </w:rPr>
        <w:t xml:space="preserve"> familiar </w:t>
      </w:r>
      <w:r w:rsidR="004B6645" w:rsidRPr="000C12EA">
        <w:rPr>
          <w:rFonts w:ascii="Tahoma" w:hAnsi="Tahoma" w:cs="Tahoma"/>
          <w:bCs/>
        </w:rPr>
        <w:t xml:space="preserve">acaecida en su domicilio ubicado en el corregimiento </w:t>
      </w:r>
      <w:r w:rsidR="004B6645" w:rsidRPr="000C12EA">
        <w:rPr>
          <w:rFonts w:ascii="Tahoma" w:hAnsi="Tahoma" w:cs="Tahoma"/>
          <w:bCs/>
          <w:i/>
        </w:rPr>
        <w:t>“San Antonio</w:t>
      </w:r>
      <w:r w:rsidR="000D00EA" w:rsidRPr="000C12EA">
        <w:rPr>
          <w:rFonts w:ascii="Tahoma" w:hAnsi="Tahoma" w:cs="Tahoma"/>
          <w:bCs/>
          <w:i/>
        </w:rPr>
        <w:t xml:space="preserve"> del Prad</w:t>
      </w:r>
      <w:r w:rsidR="004B6645" w:rsidRPr="000C12EA">
        <w:rPr>
          <w:rFonts w:ascii="Tahoma" w:hAnsi="Tahoma" w:cs="Tahoma"/>
          <w:bCs/>
          <w:i/>
        </w:rPr>
        <w:t xml:space="preserve">o” </w:t>
      </w:r>
      <w:r w:rsidR="004B6645" w:rsidRPr="000C12EA">
        <w:rPr>
          <w:rFonts w:ascii="Tahoma" w:hAnsi="Tahoma" w:cs="Tahoma"/>
          <w:bCs/>
        </w:rPr>
        <w:t xml:space="preserve">del municipio de Medellín, </w:t>
      </w:r>
      <w:r w:rsidRPr="000C12EA">
        <w:rPr>
          <w:rFonts w:ascii="Tahoma" w:hAnsi="Tahoma" w:cs="Tahoma"/>
          <w:bCs/>
        </w:rPr>
        <w:t>en la que se celebraba el cumpleaños de una hija suya</w:t>
      </w:r>
      <w:r w:rsidR="004B6645" w:rsidRPr="000C12EA">
        <w:rPr>
          <w:rFonts w:ascii="Tahoma" w:hAnsi="Tahoma" w:cs="Tahoma"/>
          <w:bCs/>
        </w:rPr>
        <w:t xml:space="preserve">.  </w:t>
      </w:r>
    </w:p>
    <w:p w14:paraId="242A13AE" w14:textId="77777777" w:rsidR="00C94BE2" w:rsidRPr="000C12EA" w:rsidRDefault="00C94BE2" w:rsidP="000C12EA">
      <w:pPr>
        <w:spacing w:after="0" w:line="276" w:lineRule="auto"/>
        <w:jc w:val="both"/>
        <w:rPr>
          <w:rFonts w:ascii="Tahoma" w:hAnsi="Tahoma" w:cs="Tahoma"/>
          <w:bCs/>
        </w:rPr>
      </w:pPr>
    </w:p>
    <w:p w14:paraId="7D41BA32" w14:textId="2BD54FF9" w:rsidR="00C94BE2" w:rsidRPr="000C12EA" w:rsidRDefault="00C94BE2" w:rsidP="000C12EA">
      <w:pPr>
        <w:spacing w:after="0" w:line="276" w:lineRule="auto"/>
        <w:jc w:val="both"/>
        <w:rPr>
          <w:rFonts w:ascii="Tahoma" w:hAnsi="Tahoma" w:cs="Tahoma"/>
          <w:bCs/>
        </w:rPr>
      </w:pPr>
      <w:r w:rsidRPr="000C12EA">
        <w:rPr>
          <w:rFonts w:ascii="Tahoma" w:hAnsi="Tahoma" w:cs="Tahoma"/>
          <w:bCs/>
        </w:rPr>
        <w:t xml:space="preserve">Pero es de anotar que esa coartada fue tildada como de falaz por parte de la </w:t>
      </w:r>
      <w:r w:rsidR="00A04446" w:rsidRPr="000C12EA">
        <w:rPr>
          <w:rFonts w:ascii="Tahoma" w:hAnsi="Tahoma" w:cs="Tahoma"/>
          <w:bCs/>
        </w:rPr>
        <w:t>Fiscalía</w:t>
      </w:r>
      <w:r w:rsidRPr="000C12EA">
        <w:rPr>
          <w:rFonts w:ascii="Tahoma" w:hAnsi="Tahoma" w:cs="Tahoma"/>
          <w:bCs/>
        </w:rPr>
        <w:t xml:space="preserve">, </w:t>
      </w:r>
      <w:r w:rsidR="00A04446" w:rsidRPr="000C12EA">
        <w:rPr>
          <w:rFonts w:ascii="Tahoma" w:hAnsi="Tahoma" w:cs="Tahoma"/>
          <w:bCs/>
        </w:rPr>
        <w:t xml:space="preserve">al argüir que la misma es </w:t>
      </w:r>
      <w:r w:rsidRPr="000C12EA">
        <w:rPr>
          <w:rFonts w:ascii="Tahoma" w:hAnsi="Tahoma" w:cs="Tahoma"/>
          <w:bCs/>
        </w:rPr>
        <w:t xml:space="preserve">producto de </w:t>
      </w:r>
      <w:r w:rsidR="00A04446" w:rsidRPr="000C12EA">
        <w:rPr>
          <w:rFonts w:ascii="Tahoma" w:hAnsi="Tahoma" w:cs="Tahoma"/>
          <w:bCs/>
        </w:rPr>
        <w:t xml:space="preserve">una especie de </w:t>
      </w:r>
      <w:r w:rsidRPr="000C12EA">
        <w:rPr>
          <w:rFonts w:ascii="Tahoma" w:hAnsi="Tahoma" w:cs="Tahoma"/>
          <w:bCs/>
        </w:rPr>
        <w:t xml:space="preserve">montaje urdido por la Defensa, </w:t>
      </w:r>
      <w:r w:rsidR="00A04446" w:rsidRPr="000C12EA">
        <w:rPr>
          <w:rFonts w:ascii="Tahoma" w:hAnsi="Tahoma" w:cs="Tahoma"/>
          <w:bCs/>
        </w:rPr>
        <w:t xml:space="preserve">porque de </w:t>
      </w:r>
      <w:r w:rsidRPr="000C12EA">
        <w:rPr>
          <w:rFonts w:ascii="Tahoma" w:hAnsi="Tahoma" w:cs="Tahoma"/>
          <w:bCs/>
        </w:rPr>
        <w:t xml:space="preserve">manera contradictoria </w:t>
      </w:r>
      <w:r w:rsidR="00A04446" w:rsidRPr="000C12EA">
        <w:rPr>
          <w:rFonts w:ascii="Tahoma" w:hAnsi="Tahoma" w:cs="Tahoma"/>
          <w:bCs/>
        </w:rPr>
        <w:t>había</w:t>
      </w:r>
      <w:r w:rsidR="00997655" w:rsidRPr="000C12EA">
        <w:rPr>
          <w:rFonts w:ascii="Tahoma" w:hAnsi="Tahoma" w:cs="Tahoma"/>
          <w:bCs/>
        </w:rPr>
        <w:t xml:space="preserve"> </w:t>
      </w:r>
      <w:r w:rsidR="00A04446" w:rsidRPr="000C12EA">
        <w:rPr>
          <w:rFonts w:ascii="Tahoma" w:hAnsi="Tahoma" w:cs="Tahoma"/>
          <w:bCs/>
        </w:rPr>
        <w:t xml:space="preserve">propuesto otra coartada en la que aseveraba </w:t>
      </w:r>
      <w:r w:rsidRPr="000C12EA">
        <w:rPr>
          <w:rFonts w:ascii="Tahoma" w:hAnsi="Tahoma" w:cs="Tahoma"/>
          <w:bCs/>
        </w:rPr>
        <w:t xml:space="preserve">que para esa misma fecha y hora, o sea a eso de las 18:00 horas del domingo 13 de marzo de 2.011, </w:t>
      </w:r>
      <w:proofErr w:type="spellStart"/>
      <w:r w:rsidR="008666F4">
        <w:rPr>
          <w:rFonts w:ascii="Tahoma" w:hAnsi="Tahoma" w:cs="Tahoma"/>
          <w:bCs/>
        </w:rPr>
        <w:t>WAVZ</w:t>
      </w:r>
      <w:proofErr w:type="spellEnd"/>
      <w:r w:rsidRPr="000C12EA">
        <w:rPr>
          <w:rFonts w:ascii="Tahoma" w:hAnsi="Tahoma" w:cs="Tahoma"/>
          <w:bCs/>
        </w:rPr>
        <w:t xml:space="preserve"> asistió a una ceremonia religiosa que se celebró en la parroquia </w:t>
      </w:r>
      <w:r w:rsidR="001D7D3C" w:rsidRPr="000C12EA">
        <w:rPr>
          <w:rFonts w:ascii="Tahoma" w:hAnsi="Tahoma" w:cs="Tahoma"/>
          <w:bCs/>
          <w:i/>
        </w:rPr>
        <w:t>“Santa Juan de Arco”</w:t>
      </w:r>
      <w:r w:rsidR="001D7D3C" w:rsidRPr="000C12EA">
        <w:rPr>
          <w:rFonts w:ascii="Tahoma" w:hAnsi="Tahoma" w:cs="Tahoma"/>
          <w:bCs/>
        </w:rPr>
        <w:t xml:space="preserve"> de la ciudad de Medellín. </w:t>
      </w:r>
    </w:p>
    <w:p w14:paraId="5D911503" w14:textId="77777777" w:rsidR="00C94BE2" w:rsidRPr="000C12EA" w:rsidRDefault="00C94BE2" w:rsidP="000C12EA">
      <w:pPr>
        <w:spacing w:after="0" w:line="276" w:lineRule="auto"/>
        <w:jc w:val="both"/>
        <w:rPr>
          <w:rFonts w:ascii="Tahoma" w:hAnsi="Tahoma" w:cs="Tahoma"/>
          <w:bCs/>
        </w:rPr>
      </w:pPr>
    </w:p>
    <w:p w14:paraId="21DFEFE1" w14:textId="408A6CC4" w:rsidR="00A04446" w:rsidRPr="000C12EA" w:rsidRDefault="00C94BE2" w:rsidP="000C12EA">
      <w:pPr>
        <w:spacing w:after="0" w:line="276" w:lineRule="auto"/>
        <w:jc w:val="both"/>
        <w:rPr>
          <w:rFonts w:ascii="Tahoma" w:hAnsi="Tahoma" w:cs="Tahoma"/>
          <w:bCs/>
        </w:rPr>
      </w:pPr>
      <w:r w:rsidRPr="000C12EA">
        <w:rPr>
          <w:rFonts w:ascii="Tahoma" w:hAnsi="Tahoma" w:cs="Tahoma"/>
          <w:bCs/>
        </w:rPr>
        <w:t xml:space="preserve">A efectos de esclarecer dicho entuerto, </w:t>
      </w:r>
      <w:r w:rsidR="00A01604" w:rsidRPr="000C12EA">
        <w:rPr>
          <w:rFonts w:ascii="Tahoma" w:hAnsi="Tahoma" w:cs="Tahoma"/>
          <w:bCs/>
        </w:rPr>
        <w:t>o sea si se est</w:t>
      </w:r>
      <w:r w:rsidR="004267AA" w:rsidRPr="000C12EA">
        <w:rPr>
          <w:rFonts w:ascii="Tahoma" w:hAnsi="Tahoma" w:cs="Tahoma"/>
          <w:bCs/>
        </w:rPr>
        <w:t>á</w:t>
      </w:r>
      <w:r w:rsidR="00A01604" w:rsidRPr="000C12EA">
        <w:rPr>
          <w:rFonts w:ascii="Tahoma" w:hAnsi="Tahoma" w:cs="Tahoma"/>
          <w:bCs/>
        </w:rPr>
        <w:t xml:space="preserve"> o no en presencia de una falaz coartada, </w:t>
      </w:r>
      <w:r w:rsidRPr="000C12EA">
        <w:rPr>
          <w:rFonts w:ascii="Tahoma" w:hAnsi="Tahoma" w:cs="Tahoma"/>
          <w:bCs/>
        </w:rPr>
        <w:t xml:space="preserve">al juicio acudió a rendir testimonio </w:t>
      </w:r>
      <w:r w:rsidR="00643A49" w:rsidRPr="000C12EA">
        <w:rPr>
          <w:rFonts w:ascii="Tahoma" w:hAnsi="Tahoma" w:cs="Tahoma"/>
          <w:bCs/>
        </w:rPr>
        <w:t xml:space="preserve">el presbítero CARLOS MARIO HINCAPIÉ PÉREZ, quien adujo que desde </w:t>
      </w:r>
      <w:r w:rsidR="00A04446" w:rsidRPr="000C12EA">
        <w:rPr>
          <w:rFonts w:ascii="Tahoma" w:hAnsi="Tahoma" w:cs="Tahoma"/>
          <w:bCs/>
        </w:rPr>
        <w:t>hacía</w:t>
      </w:r>
      <w:r w:rsidR="00560220" w:rsidRPr="000C12EA">
        <w:rPr>
          <w:rFonts w:ascii="Tahoma" w:hAnsi="Tahoma" w:cs="Tahoma"/>
          <w:bCs/>
        </w:rPr>
        <w:t xml:space="preserve"> </w:t>
      </w:r>
      <w:r w:rsidR="00A04446" w:rsidRPr="000C12EA">
        <w:rPr>
          <w:rFonts w:ascii="Tahoma" w:hAnsi="Tahoma" w:cs="Tahoma"/>
          <w:bCs/>
        </w:rPr>
        <w:t>más</w:t>
      </w:r>
      <w:r w:rsidR="00643A49" w:rsidRPr="000C12EA">
        <w:rPr>
          <w:rFonts w:ascii="Tahoma" w:hAnsi="Tahoma" w:cs="Tahoma"/>
          <w:bCs/>
        </w:rPr>
        <w:t xml:space="preserve"> de cinco años oficiaba las ceremonias religiosas </w:t>
      </w:r>
      <w:r w:rsidR="00A04446" w:rsidRPr="000C12EA">
        <w:rPr>
          <w:rFonts w:ascii="Tahoma" w:hAnsi="Tahoma" w:cs="Tahoma"/>
          <w:bCs/>
        </w:rPr>
        <w:t xml:space="preserve">que se celebraban </w:t>
      </w:r>
      <w:r w:rsidR="00643A49" w:rsidRPr="000C12EA">
        <w:rPr>
          <w:rFonts w:ascii="Tahoma" w:hAnsi="Tahoma" w:cs="Tahoma"/>
          <w:bCs/>
        </w:rPr>
        <w:t>en la parroquia “</w:t>
      </w:r>
      <w:r w:rsidR="00643A49" w:rsidRPr="000C12EA">
        <w:rPr>
          <w:rFonts w:ascii="Tahoma" w:hAnsi="Tahoma" w:cs="Tahoma"/>
          <w:bCs/>
          <w:i/>
        </w:rPr>
        <w:t>Santa Juan de Arco”</w:t>
      </w:r>
      <w:r w:rsidR="00643A49" w:rsidRPr="000C12EA">
        <w:rPr>
          <w:rFonts w:ascii="Tahoma" w:hAnsi="Tahoma" w:cs="Tahoma"/>
          <w:bCs/>
        </w:rPr>
        <w:t xml:space="preserve">, en especial las misas de los domingos, y que en efecto conoce a los padres de </w:t>
      </w:r>
      <w:proofErr w:type="spellStart"/>
      <w:r w:rsidR="008666F4">
        <w:rPr>
          <w:rFonts w:ascii="Tahoma" w:hAnsi="Tahoma" w:cs="Tahoma"/>
          <w:bCs/>
        </w:rPr>
        <w:t>WAVZ</w:t>
      </w:r>
      <w:proofErr w:type="spellEnd"/>
      <w:r w:rsidR="00A04446" w:rsidRPr="000C12EA">
        <w:rPr>
          <w:rFonts w:ascii="Tahoma" w:hAnsi="Tahoma" w:cs="Tahoma"/>
          <w:bCs/>
        </w:rPr>
        <w:t xml:space="preserve">, o sea a los Sres. CAROLINA ZAPATA VERA y ALBEIRO DE JESÚS VERA, quienes </w:t>
      </w:r>
      <w:r w:rsidR="00A01604" w:rsidRPr="000C12EA">
        <w:rPr>
          <w:rFonts w:ascii="Tahoma" w:hAnsi="Tahoma" w:cs="Tahoma"/>
          <w:bCs/>
        </w:rPr>
        <w:t>son</w:t>
      </w:r>
      <w:r w:rsidR="00A04446" w:rsidRPr="000C12EA">
        <w:rPr>
          <w:rFonts w:ascii="Tahoma" w:hAnsi="Tahoma" w:cs="Tahoma"/>
          <w:bCs/>
        </w:rPr>
        <w:t xml:space="preserve"> feligreses de su parroquia</w:t>
      </w:r>
      <w:r w:rsidR="00A01604" w:rsidRPr="000C12EA">
        <w:rPr>
          <w:rFonts w:ascii="Tahoma" w:hAnsi="Tahoma" w:cs="Tahoma"/>
          <w:bCs/>
        </w:rPr>
        <w:t xml:space="preserve"> y</w:t>
      </w:r>
      <w:r w:rsidR="00A04446" w:rsidRPr="000C12EA">
        <w:rPr>
          <w:rFonts w:ascii="Tahoma" w:hAnsi="Tahoma" w:cs="Tahoma"/>
          <w:bCs/>
        </w:rPr>
        <w:t xml:space="preserve"> frecuentemente </w:t>
      </w:r>
      <w:r w:rsidR="00A01604" w:rsidRPr="000C12EA">
        <w:rPr>
          <w:rFonts w:ascii="Tahoma" w:hAnsi="Tahoma" w:cs="Tahoma"/>
          <w:bCs/>
        </w:rPr>
        <w:t>Ellos</w:t>
      </w:r>
      <w:r w:rsidR="00A01604" w:rsidRPr="000C12EA">
        <w:rPr>
          <w:rStyle w:val="Refdenotaalpie"/>
          <w:rFonts w:ascii="Tahoma" w:hAnsi="Tahoma" w:cs="Tahoma"/>
          <w:bCs/>
        </w:rPr>
        <w:footnoteReference w:id="22"/>
      </w:r>
      <w:r w:rsidR="00A04446" w:rsidRPr="000C12EA">
        <w:rPr>
          <w:rFonts w:ascii="Tahoma" w:hAnsi="Tahoma" w:cs="Tahoma"/>
          <w:bCs/>
        </w:rPr>
        <w:t xml:space="preserve">asistían </w:t>
      </w:r>
      <w:r w:rsidR="00A01604" w:rsidRPr="000C12EA">
        <w:rPr>
          <w:rFonts w:ascii="Tahoma" w:hAnsi="Tahoma" w:cs="Tahoma"/>
          <w:bCs/>
        </w:rPr>
        <w:t>a las mis</w:t>
      </w:r>
      <w:r w:rsidR="00A04446" w:rsidRPr="000C12EA">
        <w:rPr>
          <w:rFonts w:ascii="Tahoma" w:hAnsi="Tahoma" w:cs="Tahoma"/>
          <w:bCs/>
        </w:rPr>
        <w:t xml:space="preserve">as que los domingos se celebraban </w:t>
      </w:r>
      <w:r w:rsidR="001D7D3C" w:rsidRPr="000C12EA">
        <w:rPr>
          <w:rFonts w:ascii="Tahoma" w:hAnsi="Tahoma" w:cs="Tahoma"/>
          <w:bCs/>
        </w:rPr>
        <w:t xml:space="preserve">ya sea </w:t>
      </w:r>
      <w:r w:rsidR="00A04446" w:rsidRPr="000C12EA">
        <w:rPr>
          <w:rFonts w:ascii="Tahoma" w:hAnsi="Tahoma" w:cs="Tahoma"/>
          <w:bCs/>
        </w:rPr>
        <w:t xml:space="preserve">a las 18:00 o a las 19:00 horas. </w:t>
      </w:r>
    </w:p>
    <w:p w14:paraId="270251C6" w14:textId="77777777" w:rsidR="00A04446" w:rsidRPr="000C12EA" w:rsidRDefault="00A04446" w:rsidP="000C12EA">
      <w:pPr>
        <w:spacing w:after="0" w:line="276" w:lineRule="auto"/>
        <w:jc w:val="both"/>
        <w:rPr>
          <w:rFonts w:ascii="Tahoma" w:hAnsi="Tahoma" w:cs="Tahoma"/>
          <w:bCs/>
        </w:rPr>
      </w:pPr>
    </w:p>
    <w:p w14:paraId="1F07D3E7" w14:textId="3F64E9C6" w:rsidR="00A04446" w:rsidRPr="000C12EA" w:rsidRDefault="00A04446" w:rsidP="000C12EA">
      <w:pPr>
        <w:spacing w:after="0" w:line="276" w:lineRule="auto"/>
        <w:jc w:val="both"/>
        <w:rPr>
          <w:rFonts w:ascii="Tahoma" w:hAnsi="Tahoma" w:cs="Tahoma"/>
          <w:bCs/>
        </w:rPr>
      </w:pPr>
      <w:r w:rsidRPr="000C12EA">
        <w:rPr>
          <w:rFonts w:ascii="Tahoma" w:hAnsi="Tahoma" w:cs="Tahoma"/>
          <w:bCs/>
        </w:rPr>
        <w:t xml:space="preserve">De igual manera el testigo CARLOS MARIO HINCAPIÉ expuso que </w:t>
      </w:r>
      <w:r w:rsidR="00A01604" w:rsidRPr="000C12EA">
        <w:rPr>
          <w:rFonts w:ascii="Tahoma" w:hAnsi="Tahoma" w:cs="Tahoma"/>
          <w:bCs/>
        </w:rPr>
        <w:t>en una ocasión cuando</w:t>
      </w:r>
      <w:r w:rsidRPr="000C12EA">
        <w:rPr>
          <w:rFonts w:ascii="Tahoma" w:hAnsi="Tahoma" w:cs="Tahoma"/>
          <w:bCs/>
        </w:rPr>
        <w:t xml:space="preserve"> lo</w:t>
      </w:r>
      <w:r w:rsidR="00A01604" w:rsidRPr="000C12EA">
        <w:rPr>
          <w:rFonts w:ascii="Tahoma" w:hAnsi="Tahoma" w:cs="Tahoma"/>
          <w:bCs/>
        </w:rPr>
        <w:t xml:space="preserve"> abordaron unos investigadores </w:t>
      </w:r>
      <w:r w:rsidR="00E81DC8" w:rsidRPr="000C12EA">
        <w:rPr>
          <w:rFonts w:ascii="Tahoma" w:hAnsi="Tahoma" w:cs="Tahoma"/>
          <w:bCs/>
        </w:rPr>
        <w:t>rindió</w:t>
      </w:r>
      <w:r w:rsidRPr="000C12EA">
        <w:rPr>
          <w:rFonts w:ascii="Tahoma" w:hAnsi="Tahoma" w:cs="Tahoma"/>
          <w:bCs/>
        </w:rPr>
        <w:t xml:space="preserve"> una entrevista en la </w:t>
      </w:r>
      <w:r w:rsidR="001D7D3C" w:rsidRPr="000C12EA">
        <w:rPr>
          <w:rFonts w:ascii="Tahoma" w:hAnsi="Tahoma" w:cs="Tahoma"/>
          <w:bCs/>
        </w:rPr>
        <w:t>que</w:t>
      </w:r>
      <w:r w:rsidRPr="000C12EA">
        <w:rPr>
          <w:rFonts w:ascii="Tahoma" w:hAnsi="Tahoma" w:cs="Tahoma"/>
          <w:bCs/>
        </w:rPr>
        <w:t xml:space="preserve"> adujo que </w:t>
      </w:r>
      <w:r w:rsidR="00E81DC8" w:rsidRPr="000C12EA">
        <w:rPr>
          <w:rFonts w:ascii="Tahoma" w:hAnsi="Tahoma" w:cs="Tahoma"/>
          <w:bCs/>
        </w:rPr>
        <w:t>había</w:t>
      </w:r>
      <w:r w:rsidRPr="000C12EA">
        <w:rPr>
          <w:rFonts w:ascii="Tahoma" w:hAnsi="Tahoma" w:cs="Tahoma"/>
          <w:bCs/>
        </w:rPr>
        <w:t xml:space="preserve"> visto </w:t>
      </w:r>
      <w:r w:rsidR="00A01604" w:rsidRPr="000C12EA">
        <w:rPr>
          <w:rFonts w:ascii="Tahoma" w:hAnsi="Tahoma" w:cs="Tahoma"/>
          <w:bCs/>
        </w:rPr>
        <w:t xml:space="preserve">a </w:t>
      </w:r>
      <w:proofErr w:type="spellStart"/>
      <w:r w:rsidR="008666F4">
        <w:rPr>
          <w:rFonts w:ascii="Tahoma" w:hAnsi="Tahoma" w:cs="Tahoma"/>
          <w:bCs/>
        </w:rPr>
        <w:t>WAVZ</w:t>
      </w:r>
      <w:proofErr w:type="spellEnd"/>
      <w:r w:rsidRPr="000C12EA">
        <w:rPr>
          <w:rFonts w:ascii="Tahoma" w:hAnsi="Tahoma" w:cs="Tahoma"/>
          <w:bCs/>
        </w:rPr>
        <w:t xml:space="preserve"> ya sus padres en una eucaristía que ofició el domingo 13 de marzo de 2.011</w:t>
      </w:r>
      <w:r w:rsidR="00387453" w:rsidRPr="000C12EA">
        <w:rPr>
          <w:rFonts w:ascii="Tahoma" w:hAnsi="Tahoma" w:cs="Tahoma"/>
          <w:bCs/>
        </w:rPr>
        <w:t xml:space="preserve">, pero </w:t>
      </w:r>
      <w:r w:rsidR="004267AA" w:rsidRPr="000C12EA">
        <w:rPr>
          <w:rFonts w:ascii="Tahoma" w:hAnsi="Tahoma" w:cs="Tahoma"/>
          <w:bCs/>
        </w:rPr>
        <w:t xml:space="preserve">también </w:t>
      </w:r>
      <w:r w:rsidR="001D7D3C" w:rsidRPr="000C12EA">
        <w:rPr>
          <w:rFonts w:ascii="Tahoma" w:hAnsi="Tahoma" w:cs="Tahoma"/>
          <w:bCs/>
        </w:rPr>
        <w:t xml:space="preserve">expuso </w:t>
      </w:r>
      <w:r w:rsidR="00387453" w:rsidRPr="000C12EA">
        <w:rPr>
          <w:rFonts w:ascii="Tahoma" w:hAnsi="Tahoma" w:cs="Tahoma"/>
          <w:bCs/>
        </w:rPr>
        <w:t xml:space="preserve">que después de revisar </w:t>
      </w:r>
      <w:r w:rsidR="00E81DC8" w:rsidRPr="000C12EA">
        <w:rPr>
          <w:rFonts w:ascii="Tahoma" w:hAnsi="Tahoma" w:cs="Tahoma"/>
          <w:bCs/>
        </w:rPr>
        <w:t xml:space="preserve">las carpetas </w:t>
      </w:r>
      <w:r w:rsidR="00A01604" w:rsidRPr="000C12EA">
        <w:rPr>
          <w:rFonts w:ascii="Tahoma" w:hAnsi="Tahoma" w:cs="Tahoma"/>
          <w:bCs/>
        </w:rPr>
        <w:t>que</w:t>
      </w:r>
      <w:r w:rsidR="00560220" w:rsidRPr="000C12EA">
        <w:rPr>
          <w:rFonts w:ascii="Tahoma" w:hAnsi="Tahoma" w:cs="Tahoma"/>
          <w:bCs/>
        </w:rPr>
        <w:t xml:space="preserve"> </w:t>
      </w:r>
      <w:r w:rsidR="00DF4C6F" w:rsidRPr="000C12EA">
        <w:rPr>
          <w:rFonts w:ascii="Tahoma" w:hAnsi="Tahoma" w:cs="Tahoma"/>
          <w:bCs/>
        </w:rPr>
        <w:t>contenía</w:t>
      </w:r>
      <w:r w:rsidR="00A01604" w:rsidRPr="000C12EA">
        <w:rPr>
          <w:rFonts w:ascii="Tahoma" w:hAnsi="Tahoma" w:cs="Tahoma"/>
          <w:bCs/>
        </w:rPr>
        <w:t>n</w:t>
      </w:r>
      <w:r w:rsidR="004267AA" w:rsidRPr="000C12EA">
        <w:rPr>
          <w:rFonts w:ascii="Tahoma" w:hAnsi="Tahoma" w:cs="Tahoma"/>
          <w:bCs/>
        </w:rPr>
        <w:t xml:space="preserve"> la documentación de las mis</w:t>
      </w:r>
      <w:r w:rsidR="00E81DC8" w:rsidRPr="000C12EA">
        <w:rPr>
          <w:rFonts w:ascii="Tahoma" w:hAnsi="Tahoma" w:cs="Tahoma"/>
          <w:bCs/>
        </w:rPr>
        <w:t>as que oficiaba, se dio cuenta que se equivocó</w:t>
      </w:r>
      <w:r w:rsidR="00DF4C6F" w:rsidRPr="000C12EA">
        <w:rPr>
          <w:rFonts w:ascii="Tahoma" w:hAnsi="Tahoma" w:cs="Tahoma"/>
          <w:bCs/>
        </w:rPr>
        <w:t xml:space="preserve">, porque la misa a la que </w:t>
      </w:r>
      <w:r w:rsidR="00A01604" w:rsidRPr="000C12EA">
        <w:rPr>
          <w:rFonts w:ascii="Tahoma" w:hAnsi="Tahoma" w:cs="Tahoma"/>
          <w:bCs/>
        </w:rPr>
        <w:t xml:space="preserve">le </w:t>
      </w:r>
      <w:r w:rsidR="00DF4C6F" w:rsidRPr="000C12EA">
        <w:rPr>
          <w:rFonts w:ascii="Tahoma" w:hAnsi="Tahoma" w:cs="Tahoma"/>
          <w:bCs/>
        </w:rPr>
        <w:t xml:space="preserve">hizo alusión </w:t>
      </w:r>
      <w:r w:rsidR="00A01604" w:rsidRPr="000C12EA">
        <w:rPr>
          <w:rFonts w:ascii="Tahoma" w:hAnsi="Tahoma" w:cs="Tahoma"/>
          <w:bCs/>
        </w:rPr>
        <w:t xml:space="preserve">a los detectives no </w:t>
      </w:r>
      <w:r w:rsidR="00DF4C6F" w:rsidRPr="000C12EA">
        <w:rPr>
          <w:rFonts w:ascii="Tahoma" w:hAnsi="Tahoma" w:cs="Tahoma"/>
          <w:bCs/>
        </w:rPr>
        <w:t xml:space="preserve">tuvo lugar </w:t>
      </w:r>
      <w:r w:rsidR="00A01604" w:rsidRPr="000C12EA">
        <w:rPr>
          <w:rFonts w:ascii="Tahoma" w:hAnsi="Tahoma" w:cs="Tahoma"/>
          <w:bCs/>
        </w:rPr>
        <w:t xml:space="preserve">el domingo 13 de marzo de 2.011 sino </w:t>
      </w:r>
      <w:r w:rsidR="00DF4C6F" w:rsidRPr="000C12EA">
        <w:rPr>
          <w:rFonts w:ascii="Tahoma" w:hAnsi="Tahoma" w:cs="Tahoma"/>
          <w:bCs/>
        </w:rPr>
        <w:t xml:space="preserve">el 27 de febrero de </w:t>
      </w:r>
      <w:r w:rsidR="00A01604" w:rsidRPr="000C12EA">
        <w:rPr>
          <w:rFonts w:ascii="Tahoma" w:hAnsi="Tahoma" w:cs="Tahoma"/>
          <w:bCs/>
        </w:rPr>
        <w:t>esa anualidad</w:t>
      </w:r>
      <w:r w:rsidR="00DF4C6F" w:rsidRPr="000C12EA">
        <w:rPr>
          <w:rFonts w:ascii="Tahoma" w:hAnsi="Tahoma" w:cs="Tahoma"/>
          <w:bCs/>
        </w:rPr>
        <w:t xml:space="preserve"> a las 19:00 horas, y que recuerda esa misa porque </w:t>
      </w:r>
      <w:r w:rsidR="00A01604" w:rsidRPr="000C12EA">
        <w:rPr>
          <w:rFonts w:ascii="Tahoma" w:hAnsi="Tahoma" w:cs="Tahoma"/>
          <w:bCs/>
        </w:rPr>
        <w:t xml:space="preserve">el motivo de la misma </w:t>
      </w:r>
      <w:r w:rsidR="00DF4C6F" w:rsidRPr="000C12EA">
        <w:rPr>
          <w:rFonts w:ascii="Tahoma" w:hAnsi="Tahoma" w:cs="Tahoma"/>
          <w:bCs/>
        </w:rPr>
        <w:t xml:space="preserve">fue </w:t>
      </w:r>
      <w:r w:rsidR="00A01604" w:rsidRPr="000C12EA">
        <w:rPr>
          <w:rFonts w:ascii="Tahoma" w:hAnsi="Tahoma" w:cs="Tahoma"/>
          <w:bCs/>
        </w:rPr>
        <w:t xml:space="preserve">rogar por </w:t>
      </w:r>
      <w:r w:rsidR="00DF4C6F" w:rsidRPr="000C12EA">
        <w:rPr>
          <w:rFonts w:ascii="Tahoma" w:hAnsi="Tahoma" w:cs="Tahoma"/>
          <w:bCs/>
        </w:rPr>
        <w:t>el descanso eterno de</w:t>
      </w:r>
      <w:r w:rsidR="001D7D3C" w:rsidRPr="000C12EA">
        <w:rPr>
          <w:rFonts w:ascii="Tahoma" w:hAnsi="Tahoma" w:cs="Tahoma"/>
          <w:bCs/>
        </w:rPr>
        <w:t>l alma de</w:t>
      </w:r>
      <w:r w:rsidR="00DF4C6F" w:rsidRPr="000C12EA">
        <w:rPr>
          <w:rFonts w:ascii="Tahoma" w:hAnsi="Tahoma" w:cs="Tahoma"/>
          <w:bCs/>
        </w:rPr>
        <w:t xml:space="preserve"> los padres de la Sra. CAROLINA ZAPATA, quien</w:t>
      </w:r>
      <w:r w:rsidR="00A01604" w:rsidRPr="000C12EA">
        <w:rPr>
          <w:rFonts w:ascii="Tahoma" w:hAnsi="Tahoma" w:cs="Tahoma"/>
          <w:bCs/>
        </w:rPr>
        <w:t>,</w:t>
      </w:r>
      <w:r w:rsidR="00DF4C6F" w:rsidRPr="000C12EA">
        <w:rPr>
          <w:rFonts w:ascii="Tahoma" w:hAnsi="Tahoma" w:cs="Tahoma"/>
          <w:bCs/>
        </w:rPr>
        <w:t xml:space="preserve"> en compañía de su marido y de su hijo, </w:t>
      </w:r>
      <w:r w:rsidR="00A01604" w:rsidRPr="000C12EA">
        <w:rPr>
          <w:rFonts w:ascii="Tahoma" w:hAnsi="Tahoma" w:cs="Tahoma"/>
          <w:bCs/>
        </w:rPr>
        <w:t xml:space="preserve">subió </w:t>
      </w:r>
      <w:r w:rsidR="00DF4C6F" w:rsidRPr="000C12EA">
        <w:rPr>
          <w:rFonts w:ascii="Tahoma" w:hAnsi="Tahoma" w:cs="Tahoma"/>
          <w:bCs/>
        </w:rPr>
        <w:t xml:space="preserve">al altar para agradecerle. </w:t>
      </w:r>
    </w:p>
    <w:p w14:paraId="0A58F686" w14:textId="77777777" w:rsidR="00A01604" w:rsidRPr="000C12EA" w:rsidRDefault="00A01604" w:rsidP="000C12EA">
      <w:pPr>
        <w:spacing w:after="0" w:line="276" w:lineRule="auto"/>
        <w:jc w:val="both"/>
        <w:rPr>
          <w:rFonts w:ascii="Tahoma" w:hAnsi="Tahoma" w:cs="Tahoma"/>
          <w:bCs/>
        </w:rPr>
      </w:pPr>
    </w:p>
    <w:p w14:paraId="11F62F99" w14:textId="68246785" w:rsidR="00A01604" w:rsidRPr="000C12EA" w:rsidRDefault="00A01604" w:rsidP="000C12EA">
      <w:pPr>
        <w:spacing w:after="0" w:line="276" w:lineRule="auto"/>
        <w:jc w:val="both"/>
        <w:rPr>
          <w:rFonts w:ascii="Tahoma" w:hAnsi="Tahoma" w:cs="Tahoma"/>
          <w:bCs/>
        </w:rPr>
      </w:pPr>
      <w:r w:rsidRPr="000C12EA">
        <w:rPr>
          <w:rFonts w:ascii="Tahoma" w:hAnsi="Tahoma" w:cs="Tahoma"/>
          <w:bCs/>
        </w:rPr>
        <w:t xml:space="preserve">Es de anotar que el testigo para justificar por qué se retractaba de lo declarado en la entrevista, </w:t>
      </w:r>
      <w:r w:rsidR="004267AA" w:rsidRPr="000C12EA">
        <w:rPr>
          <w:rFonts w:ascii="Tahoma" w:hAnsi="Tahoma" w:cs="Tahoma"/>
          <w:bCs/>
        </w:rPr>
        <w:t>expuso</w:t>
      </w:r>
      <w:r w:rsidRPr="000C12EA">
        <w:rPr>
          <w:rFonts w:ascii="Tahoma" w:hAnsi="Tahoma" w:cs="Tahoma"/>
          <w:bCs/>
        </w:rPr>
        <w:t xml:space="preserve"> que prácticamente fue engatusado por los investigadores respecto de la forma como lo interrogaron, lo que erróneamente condujo a que respondiera que en efecto para el domingo 13 de marzo de </w:t>
      </w:r>
      <w:proofErr w:type="spellStart"/>
      <w:r w:rsidRPr="000C12EA">
        <w:rPr>
          <w:rFonts w:ascii="Tahoma" w:hAnsi="Tahoma" w:cs="Tahoma"/>
          <w:bCs/>
        </w:rPr>
        <w:t>2.011</w:t>
      </w:r>
      <w:r w:rsidR="00F97108" w:rsidRPr="000C12EA">
        <w:rPr>
          <w:rFonts w:ascii="Tahoma" w:hAnsi="Tahoma" w:cs="Tahoma"/>
          <w:bCs/>
        </w:rPr>
        <w:t>había</w:t>
      </w:r>
      <w:proofErr w:type="spellEnd"/>
      <w:r w:rsidRPr="000C12EA">
        <w:rPr>
          <w:rFonts w:ascii="Tahoma" w:hAnsi="Tahoma" w:cs="Tahoma"/>
          <w:bCs/>
        </w:rPr>
        <w:t xml:space="preserve"> visto a </w:t>
      </w:r>
      <w:proofErr w:type="spellStart"/>
      <w:r w:rsidR="008666F4">
        <w:rPr>
          <w:rFonts w:ascii="Tahoma" w:hAnsi="Tahoma" w:cs="Tahoma"/>
          <w:bCs/>
        </w:rPr>
        <w:t>WAVZ</w:t>
      </w:r>
      <w:proofErr w:type="spellEnd"/>
      <w:r w:rsidR="003B1F36" w:rsidRPr="000C12EA">
        <w:rPr>
          <w:rFonts w:ascii="Tahoma" w:hAnsi="Tahoma" w:cs="Tahoma"/>
          <w:bCs/>
        </w:rPr>
        <w:t xml:space="preserve"> en una eucaristía que ofició en esas calendas</w:t>
      </w:r>
      <w:r w:rsidR="001D7D3C" w:rsidRPr="000C12EA">
        <w:rPr>
          <w:rFonts w:ascii="Tahoma" w:hAnsi="Tahoma" w:cs="Tahoma"/>
          <w:bCs/>
        </w:rPr>
        <w:t>, lo que no es cierto</w:t>
      </w:r>
      <w:r w:rsidR="003B1F36" w:rsidRPr="000C12EA">
        <w:rPr>
          <w:rFonts w:ascii="Tahoma" w:hAnsi="Tahoma" w:cs="Tahoma"/>
          <w:bCs/>
        </w:rPr>
        <w:t xml:space="preserve">. </w:t>
      </w:r>
    </w:p>
    <w:p w14:paraId="2C8CCDE9" w14:textId="77777777" w:rsidR="003B1F36" w:rsidRPr="000C12EA" w:rsidRDefault="003B1F36" w:rsidP="000C12EA">
      <w:pPr>
        <w:spacing w:after="0" w:line="276" w:lineRule="auto"/>
        <w:jc w:val="both"/>
        <w:rPr>
          <w:rFonts w:ascii="Tahoma" w:hAnsi="Tahoma" w:cs="Tahoma"/>
          <w:bCs/>
        </w:rPr>
      </w:pPr>
    </w:p>
    <w:p w14:paraId="7052B3ED" w14:textId="42C5E860" w:rsidR="00003E5C" w:rsidRDefault="003B1F36" w:rsidP="000C12EA">
      <w:pPr>
        <w:spacing w:after="0" w:line="276" w:lineRule="auto"/>
        <w:jc w:val="both"/>
        <w:rPr>
          <w:rFonts w:ascii="Tahoma" w:hAnsi="Tahoma" w:cs="Tahoma"/>
          <w:bCs/>
        </w:rPr>
      </w:pPr>
      <w:r w:rsidRPr="000C12EA">
        <w:rPr>
          <w:rFonts w:ascii="Tahoma" w:hAnsi="Tahoma" w:cs="Tahoma"/>
          <w:bCs/>
        </w:rPr>
        <w:t xml:space="preserve">Para la Sala son </w:t>
      </w:r>
      <w:r w:rsidR="001D7D3C" w:rsidRPr="000C12EA">
        <w:rPr>
          <w:rFonts w:ascii="Tahoma" w:hAnsi="Tahoma" w:cs="Tahoma"/>
          <w:bCs/>
        </w:rPr>
        <w:t>válidas</w:t>
      </w:r>
      <w:r w:rsidR="005A0952" w:rsidRPr="000C12EA">
        <w:rPr>
          <w:rFonts w:ascii="Tahoma" w:hAnsi="Tahoma" w:cs="Tahoma"/>
          <w:bCs/>
        </w:rPr>
        <w:t xml:space="preserve"> las</w:t>
      </w:r>
      <w:r w:rsidRPr="000C12EA">
        <w:rPr>
          <w:rFonts w:ascii="Tahoma" w:hAnsi="Tahoma" w:cs="Tahoma"/>
          <w:bCs/>
        </w:rPr>
        <w:t xml:space="preserve"> explicaciones dadas por el clérigo CARLOS MARIO HINCAPIÉ PÉREZ</w:t>
      </w:r>
      <w:r w:rsidR="005A0952" w:rsidRPr="000C12EA">
        <w:rPr>
          <w:rFonts w:ascii="Tahoma" w:hAnsi="Tahoma" w:cs="Tahoma"/>
          <w:bCs/>
        </w:rPr>
        <w:t xml:space="preserve"> para retractarse de todo lo que le dijo a los detectives que </w:t>
      </w:r>
      <w:r w:rsidR="001D7D3C" w:rsidRPr="000C12EA">
        <w:rPr>
          <w:rFonts w:ascii="Tahoma" w:hAnsi="Tahoma" w:cs="Tahoma"/>
          <w:bCs/>
        </w:rPr>
        <w:t xml:space="preserve">lo </w:t>
      </w:r>
      <w:r w:rsidR="005A0952" w:rsidRPr="000C12EA">
        <w:rPr>
          <w:rFonts w:ascii="Tahoma" w:hAnsi="Tahoma" w:cs="Tahoma"/>
          <w:bCs/>
        </w:rPr>
        <w:t>entrevistaron</w:t>
      </w:r>
      <w:r w:rsidRPr="000C12EA">
        <w:rPr>
          <w:rFonts w:ascii="Tahoma" w:hAnsi="Tahoma" w:cs="Tahoma"/>
          <w:bCs/>
        </w:rPr>
        <w:t xml:space="preserve">, porque si hacemos un análisis de los apartes que se debatieron en el juicio del contenido de la entrevista que absolvió ante los funcionarios de la </w:t>
      </w:r>
      <w:r w:rsidR="005A0952" w:rsidRPr="000C12EA">
        <w:rPr>
          <w:rFonts w:ascii="Tahoma" w:hAnsi="Tahoma" w:cs="Tahoma"/>
          <w:bCs/>
        </w:rPr>
        <w:t>policía</w:t>
      </w:r>
      <w:r w:rsidRPr="000C12EA">
        <w:rPr>
          <w:rFonts w:ascii="Tahoma" w:hAnsi="Tahoma" w:cs="Tahoma"/>
          <w:bCs/>
        </w:rPr>
        <w:t xml:space="preserve"> </w:t>
      </w:r>
      <w:r w:rsidRPr="000C12EA">
        <w:rPr>
          <w:rFonts w:ascii="Tahoma" w:hAnsi="Tahoma" w:cs="Tahoma"/>
          <w:bCs/>
        </w:rPr>
        <w:lastRenderedPageBreak/>
        <w:t>judicial</w:t>
      </w:r>
      <w:r w:rsidRPr="000C12EA">
        <w:rPr>
          <w:rStyle w:val="Refdenotaalpie"/>
          <w:rFonts w:ascii="Tahoma" w:hAnsi="Tahoma" w:cs="Tahoma"/>
          <w:bCs/>
        </w:rPr>
        <w:footnoteReference w:id="23"/>
      </w:r>
      <w:r w:rsidRPr="000C12EA">
        <w:rPr>
          <w:rFonts w:ascii="Tahoma" w:hAnsi="Tahoma" w:cs="Tahoma"/>
          <w:bCs/>
        </w:rPr>
        <w:t xml:space="preserve">, se tiene que en efecto las personas que lo entrevistaron le formularon </w:t>
      </w:r>
      <w:r w:rsidR="00003E5C" w:rsidRPr="000C12EA">
        <w:rPr>
          <w:rFonts w:ascii="Tahoma" w:hAnsi="Tahoma" w:cs="Tahoma"/>
          <w:bCs/>
        </w:rPr>
        <w:t xml:space="preserve">una pregunta de raigambre sugestiva y un tanto capciosa, porque </w:t>
      </w:r>
      <w:r w:rsidR="004267AA" w:rsidRPr="000C12EA">
        <w:rPr>
          <w:rFonts w:ascii="Tahoma" w:hAnsi="Tahoma" w:cs="Tahoma"/>
          <w:bCs/>
        </w:rPr>
        <w:t>las preguntas que le hicieron</w:t>
      </w:r>
      <w:r w:rsidR="00003E5C" w:rsidRPr="000C12EA">
        <w:rPr>
          <w:rFonts w:ascii="Tahoma" w:hAnsi="Tahoma" w:cs="Tahoma"/>
          <w:bCs/>
        </w:rPr>
        <w:t xml:space="preserve"> estaba</w:t>
      </w:r>
      <w:r w:rsidR="004267AA" w:rsidRPr="000C12EA">
        <w:rPr>
          <w:rFonts w:ascii="Tahoma" w:hAnsi="Tahoma" w:cs="Tahoma"/>
          <w:bCs/>
        </w:rPr>
        <w:t>n</w:t>
      </w:r>
      <w:r w:rsidR="00003E5C" w:rsidRPr="000C12EA">
        <w:rPr>
          <w:rFonts w:ascii="Tahoma" w:hAnsi="Tahoma" w:cs="Tahoma"/>
          <w:bCs/>
        </w:rPr>
        <w:t xml:space="preserve"> precedida</w:t>
      </w:r>
      <w:r w:rsidR="004267AA" w:rsidRPr="000C12EA">
        <w:rPr>
          <w:rFonts w:ascii="Tahoma" w:hAnsi="Tahoma" w:cs="Tahoma"/>
          <w:bCs/>
        </w:rPr>
        <w:t>s</w:t>
      </w:r>
      <w:r w:rsidR="00003E5C" w:rsidRPr="000C12EA">
        <w:rPr>
          <w:rFonts w:ascii="Tahoma" w:hAnsi="Tahoma" w:cs="Tahoma"/>
          <w:bCs/>
        </w:rPr>
        <w:t xml:space="preserve"> de una afirmación mediante la cual se hacía alusión a la presencia de los padres del Procesado en la fecha en la que </w:t>
      </w:r>
      <w:r w:rsidR="000C12EA">
        <w:rPr>
          <w:rFonts w:ascii="Tahoma" w:hAnsi="Tahoma" w:cs="Tahoma"/>
          <w:bCs/>
        </w:rPr>
        <w:t>tuvo lugar la aludida homilía.</w:t>
      </w:r>
    </w:p>
    <w:p w14:paraId="3D70829E" w14:textId="77777777" w:rsidR="000C12EA" w:rsidRPr="000C12EA" w:rsidRDefault="000C12EA" w:rsidP="000C12EA">
      <w:pPr>
        <w:spacing w:after="0" w:line="276" w:lineRule="auto"/>
        <w:jc w:val="both"/>
        <w:rPr>
          <w:rFonts w:ascii="Tahoma" w:hAnsi="Tahoma" w:cs="Tahoma"/>
          <w:bCs/>
        </w:rPr>
      </w:pPr>
    </w:p>
    <w:p w14:paraId="2FCD8DD9" w14:textId="52DAE53A" w:rsidR="003B1F36" w:rsidRPr="000C12EA" w:rsidRDefault="00003E5C" w:rsidP="000C12EA">
      <w:pPr>
        <w:spacing w:after="0" w:line="276" w:lineRule="auto"/>
        <w:jc w:val="both"/>
        <w:rPr>
          <w:rFonts w:ascii="Tahoma" w:hAnsi="Tahoma" w:cs="Tahoma"/>
          <w:bCs/>
        </w:rPr>
      </w:pPr>
      <w:r w:rsidRPr="000C12EA">
        <w:rPr>
          <w:rFonts w:ascii="Tahoma" w:hAnsi="Tahoma" w:cs="Tahoma"/>
          <w:bCs/>
        </w:rPr>
        <w:t xml:space="preserve">Como se sabe, cuando se formulan preguntas sugestivas, el interrogador con ese tipo de preguntas no hace otra cosa diferente que la de insinuarle, ya sea de manera velada o expresa, la respuesta que quiere que el interrogado le dé.  Situación que se agrava aún más cuando la pregunta es de tipo capciosa, porque con dichas preguntas se busca inducir en error al entrevistado, y ello fue lo que ocurrió en el presente asunto cuando los investigadores entrevistaron al párroco CARLOS MARIO HINCAPIÉ PÉREZ, a quien con </w:t>
      </w:r>
      <w:r w:rsidR="001D7D3C" w:rsidRPr="000C12EA">
        <w:rPr>
          <w:rFonts w:ascii="Tahoma" w:hAnsi="Tahoma" w:cs="Tahoma"/>
          <w:bCs/>
        </w:rPr>
        <w:t>las preguntas que le formularon</w:t>
      </w:r>
      <w:r w:rsidRPr="000C12EA">
        <w:rPr>
          <w:rFonts w:ascii="Tahoma" w:hAnsi="Tahoma" w:cs="Tahoma"/>
          <w:bCs/>
        </w:rPr>
        <w:t xml:space="preserve"> lo condujeron para que respondiera</w:t>
      </w:r>
      <w:r w:rsidR="005A0952" w:rsidRPr="000C12EA">
        <w:rPr>
          <w:rFonts w:ascii="Tahoma" w:hAnsi="Tahoma" w:cs="Tahoma"/>
          <w:bCs/>
        </w:rPr>
        <w:t xml:space="preserve"> que efectivamente </w:t>
      </w:r>
      <w:r w:rsidR="00F97108" w:rsidRPr="000C12EA">
        <w:rPr>
          <w:rFonts w:ascii="Tahoma" w:hAnsi="Tahoma" w:cs="Tahoma"/>
          <w:bCs/>
        </w:rPr>
        <w:t>había</w:t>
      </w:r>
      <w:r w:rsidR="005A0952" w:rsidRPr="000C12EA">
        <w:rPr>
          <w:rFonts w:ascii="Tahoma" w:hAnsi="Tahoma" w:cs="Tahoma"/>
          <w:bCs/>
        </w:rPr>
        <w:t xml:space="preserve"> visto a </w:t>
      </w:r>
      <w:proofErr w:type="spellStart"/>
      <w:r w:rsidR="008666F4">
        <w:rPr>
          <w:rFonts w:ascii="Tahoma" w:hAnsi="Tahoma" w:cs="Tahoma"/>
          <w:bCs/>
        </w:rPr>
        <w:t>WAVZ</w:t>
      </w:r>
      <w:proofErr w:type="spellEnd"/>
      <w:r w:rsidR="005A0952" w:rsidRPr="000C12EA">
        <w:rPr>
          <w:rFonts w:ascii="Tahoma" w:hAnsi="Tahoma" w:cs="Tahoma"/>
          <w:bCs/>
        </w:rPr>
        <w:t xml:space="preserve"> en una eucaristía que ofició el domingo 13 de marzo de 2.011, lo cual resultó erróneo porque la aludida ceremonia religiosa tuvo lugar fue el 27 de febrero de esa anualidad a las 19:00 horas.</w:t>
      </w:r>
    </w:p>
    <w:p w14:paraId="7BC79652" w14:textId="77777777" w:rsidR="005A0952" w:rsidRPr="000C12EA" w:rsidRDefault="005A0952" w:rsidP="000C12EA">
      <w:pPr>
        <w:spacing w:after="0" w:line="276" w:lineRule="auto"/>
        <w:jc w:val="both"/>
        <w:rPr>
          <w:rFonts w:ascii="Tahoma" w:hAnsi="Tahoma" w:cs="Tahoma"/>
          <w:bCs/>
        </w:rPr>
      </w:pPr>
    </w:p>
    <w:p w14:paraId="32DEB57C" w14:textId="77777777" w:rsidR="005A0952" w:rsidRPr="000C12EA" w:rsidRDefault="005A0952" w:rsidP="000C12EA">
      <w:pPr>
        <w:spacing w:after="0" w:line="276" w:lineRule="auto"/>
        <w:jc w:val="both"/>
        <w:rPr>
          <w:rFonts w:ascii="Tahoma" w:hAnsi="Tahoma" w:cs="Tahoma"/>
          <w:bCs/>
        </w:rPr>
      </w:pPr>
      <w:r w:rsidRPr="000C12EA">
        <w:rPr>
          <w:rFonts w:ascii="Tahoma" w:hAnsi="Tahoma" w:cs="Tahoma"/>
          <w:bCs/>
        </w:rPr>
        <w:t xml:space="preserve">Siendo </w:t>
      </w:r>
      <w:r w:rsidR="00F97108" w:rsidRPr="000C12EA">
        <w:rPr>
          <w:rFonts w:ascii="Tahoma" w:hAnsi="Tahoma" w:cs="Tahoma"/>
          <w:bCs/>
        </w:rPr>
        <w:t>así</w:t>
      </w:r>
      <w:r w:rsidRPr="000C12EA">
        <w:rPr>
          <w:rFonts w:ascii="Tahoma" w:hAnsi="Tahoma" w:cs="Tahoma"/>
          <w:bCs/>
        </w:rPr>
        <w:t xml:space="preserve"> las cosas, para la Sala no puede ser de recibo los argumentos invocados por la </w:t>
      </w:r>
      <w:r w:rsidR="00F97108" w:rsidRPr="000C12EA">
        <w:rPr>
          <w:rFonts w:ascii="Tahoma" w:hAnsi="Tahoma" w:cs="Tahoma"/>
          <w:bCs/>
        </w:rPr>
        <w:t>Fiscalía</w:t>
      </w:r>
      <w:r w:rsidRPr="000C12EA">
        <w:rPr>
          <w:rFonts w:ascii="Tahoma" w:hAnsi="Tahoma" w:cs="Tahoma"/>
          <w:bCs/>
        </w:rPr>
        <w:t xml:space="preserve"> para considerar que la Defensa acudió a la estrategia de la falsa coartada, y en consecuencia </w:t>
      </w:r>
      <w:r w:rsidR="004267AA" w:rsidRPr="000C12EA">
        <w:rPr>
          <w:rFonts w:ascii="Tahoma" w:hAnsi="Tahoma" w:cs="Tahoma"/>
          <w:bCs/>
        </w:rPr>
        <w:t xml:space="preserve">consideramos </w:t>
      </w:r>
      <w:r w:rsidRPr="000C12EA">
        <w:rPr>
          <w:rFonts w:ascii="Tahoma" w:hAnsi="Tahoma" w:cs="Tahoma"/>
          <w:bCs/>
        </w:rPr>
        <w:t xml:space="preserve">que en efecto la Defensa </w:t>
      </w:r>
      <w:r w:rsidR="001D7D3C" w:rsidRPr="000C12EA">
        <w:rPr>
          <w:rFonts w:ascii="Tahoma" w:hAnsi="Tahoma" w:cs="Tahoma"/>
          <w:bCs/>
        </w:rPr>
        <w:t xml:space="preserve">sí </w:t>
      </w:r>
      <w:r w:rsidRPr="000C12EA">
        <w:rPr>
          <w:rFonts w:ascii="Tahoma" w:hAnsi="Tahoma" w:cs="Tahoma"/>
          <w:bCs/>
        </w:rPr>
        <w:t xml:space="preserve">demostró que para el domingo 13 de marzo de 2.011 el </w:t>
      </w:r>
      <w:r w:rsidR="001D7D3C" w:rsidRPr="000C12EA">
        <w:rPr>
          <w:rFonts w:ascii="Tahoma" w:hAnsi="Tahoma" w:cs="Tahoma"/>
          <w:bCs/>
        </w:rPr>
        <w:t>P</w:t>
      </w:r>
      <w:r w:rsidRPr="000C12EA">
        <w:rPr>
          <w:rFonts w:ascii="Tahoma" w:hAnsi="Tahoma" w:cs="Tahoma"/>
          <w:bCs/>
        </w:rPr>
        <w:t xml:space="preserve">rocesado estuvo en una fiesta en la que celebraba el cumpleaños de su hija, la cual tuvo lugar en su domicilio ubicado en el corregimiento </w:t>
      </w:r>
      <w:r w:rsidRPr="000C12EA">
        <w:rPr>
          <w:rFonts w:ascii="Tahoma" w:hAnsi="Tahoma" w:cs="Tahoma"/>
          <w:bCs/>
          <w:i/>
        </w:rPr>
        <w:t>“San Antonio del Prado”</w:t>
      </w:r>
      <w:r w:rsidRPr="000C12EA">
        <w:rPr>
          <w:rFonts w:ascii="Tahoma" w:hAnsi="Tahoma" w:cs="Tahoma"/>
          <w:bCs/>
        </w:rPr>
        <w:t xml:space="preserve"> del municipio de Medellín</w:t>
      </w:r>
      <w:r w:rsidR="000D00EA" w:rsidRPr="000C12EA">
        <w:rPr>
          <w:rFonts w:ascii="Tahoma" w:hAnsi="Tahoma" w:cs="Tahoma"/>
          <w:bCs/>
        </w:rPr>
        <w:t xml:space="preserve">, como bien se desprende del contenido de las diferentes pruebas documentales y testimoniales que con tales fines fueron allegadas al proceso. </w:t>
      </w:r>
    </w:p>
    <w:p w14:paraId="24E52CE4" w14:textId="77777777" w:rsidR="003610B4" w:rsidRPr="000C12EA" w:rsidRDefault="003610B4" w:rsidP="000C12EA">
      <w:pPr>
        <w:spacing w:after="0" w:line="276" w:lineRule="auto"/>
        <w:jc w:val="both"/>
        <w:rPr>
          <w:rFonts w:ascii="Tahoma" w:hAnsi="Tahoma" w:cs="Tahoma"/>
          <w:bCs/>
        </w:rPr>
      </w:pPr>
    </w:p>
    <w:p w14:paraId="06F7EE50" w14:textId="1C511F8D" w:rsidR="00C94BE2" w:rsidRPr="000C12EA" w:rsidRDefault="000D00EA" w:rsidP="000C12EA">
      <w:pPr>
        <w:spacing w:after="0" w:line="276" w:lineRule="auto"/>
        <w:jc w:val="both"/>
        <w:rPr>
          <w:rFonts w:ascii="Tahoma" w:hAnsi="Tahoma" w:cs="Tahoma"/>
          <w:bCs/>
        </w:rPr>
      </w:pPr>
      <w:r w:rsidRPr="000C12EA">
        <w:rPr>
          <w:rFonts w:ascii="Tahoma" w:hAnsi="Tahoma" w:cs="Tahoma"/>
          <w:bCs/>
        </w:rPr>
        <w:t xml:space="preserve">A modo de conclusión, la Sala considera que en el proceso existen pruebas que demuestran que son mendaces las incriminaciones que el testigo CARLOS ANDRÉS VELÁSQUEZ efectuó en contra de </w:t>
      </w:r>
      <w:proofErr w:type="spellStart"/>
      <w:r w:rsidR="008666F4">
        <w:rPr>
          <w:rFonts w:ascii="Tahoma" w:hAnsi="Tahoma" w:cs="Tahoma"/>
          <w:bCs/>
        </w:rPr>
        <w:t>WAVZ</w:t>
      </w:r>
      <w:proofErr w:type="spellEnd"/>
      <w:r w:rsidRPr="000C12EA">
        <w:rPr>
          <w:rFonts w:ascii="Tahoma" w:hAnsi="Tahoma" w:cs="Tahoma"/>
          <w:bCs/>
        </w:rPr>
        <w:t xml:space="preserve">, </w:t>
      </w:r>
      <w:r w:rsidR="00D7627B" w:rsidRPr="000C12EA">
        <w:rPr>
          <w:rFonts w:ascii="Tahoma" w:hAnsi="Tahoma" w:cs="Tahoma"/>
          <w:bCs/>
        </w:rPr>
        <w:t xml:space="preserve">por cuanto es absolutamente imposible que se le pueda creer lo que dijo respecto de que vio </w:t>
      </w:r>
      <w:r w:rsidRPr="000C12EA">
        <w:rPr>
          <w:rFonts w:ascii="Tahoma" w:hAnsi="Tahoma" w:cs="Tahoma"/>
          <w:bCs/>
        </w:rPr>
        <w:t xml:space="preserve">en esta municipalidad a </w:t>
      </w:r>
      <w:proofErr w:type="spellStart"/>
      <w:r w:rsidR="008666F4">
        <w:rPr>
          <w:rFonts w:ascii="Tahoma" w:hAnsi="Tahoma" w:cs="Tahoma"/>
          <w:bCs/>
        </w:rPr>
        <w:t>WAVZ</w:t>
      </w:r>
      <w:proofErr w:type="spellEnd"/>
      <w:r w:rsidRPr="000C12EA">
        <w:rPr>
          <w:rFonts w:ascii="Tahoma" w:hAnsi="Tahoma" w:cs="Tahoma"/>
          <w:bCs/>
        </w:rPr>
        <w:t xml:space="preserve"> ya sea en horas de la noche del domingo 13 de marzo de 2.011 o en horas de la noche de miércoles 16 de marzo de esa anualidad</w:t>
      </w:r>
      <w:r w:rsidR="00022EE4" w:rsidRPr="000C12EA">
        <w:rPr>
          <w:rFonts w:ascii="Tahoma" w:hAnsi="Tahoma" w:cs="Tahoma"/>
          <w:bCs/>
        </w:rPr>
        <w:t>,</w:t>
      </w:r>
      <w:r w:rsidRPr="000C12EA">
        <w:rPr>
          <w:rFonts w:ascii="Tahoma" w:hAnsi="Tahoma" w:cs="Tahoma"/>
          <w:bCs/>
        </w:rPr>
        <w:t xml:space="preserve"> porque</w:t>
      </w:r>
      <w:r w:rsidR="00D7627B" w:rsidRPr="000C12EA">
        <w:rPr>
          <w:rFonts w:ascii="Tahoma" w:hAnsi="Tahoma" w:cs="Tahoma"/>
          <w:bCs/>
        </w:rPr>
        <w:t xml:space="preserve"> e</w:t>
      </w:r>
      <w:r w:rsidRPr="000C12EA">
        <w:rPr>
          <w:rFonts w:ascii="Tahoma" w:hAnsi="Tahoma" w:cs="Tahoma"/>
          <w:bCs/>
        </w:rPr>
        <w:t xml:space="preserve">stá demostrado que para </w:t>
      </w:r>
      <w:r w:rsidR="00D7627B" w:rsidRPr="000C12EA">
        <w:rPr>
          <w:rFonts w:ascii="Tahoma" w:hAnsi="Tahoma" w:cs="Tahoma"/>
          <w:bCs/>
        </w:rPr>
        <w:t>alguna de esas</w:t>
      </w:r>
      <w:r w:rsidR="00560220" w:rsidRPr="000C12EA">
        <w:rPr>
          <w:rFonts w:ascii="Tahoma" w:hAnsi="Tahoma" w:cs="Tahoma"/>
          <w:bCs/>
        </w:rPr>
        <w:t xml:space="preserve"> </w:t>
      </w:r>
      <w:r w:rsidR="004267AA" w:rsidRPr="000C12EA">
        <w:rPr>
          <w:rFonts w:ascii="Tahoma" w:hAnsi="Tahoma" w:cs="Tahoma"/>
          <w:bCs/>
        </w:rPr>
        <w:t xml:space="preserve">dos </w:t>
      </w:r>
      <w:r w:rsidRPr="000C12EA">
        <w:rPr>
          <w:rFonts w:ascii="Tahoma" w:hAnsi="Tahoma" w:cs="Tahoma"/>
          <w:bCs/>
        </w:rPr>
        <w:t xml:space="preserve">calendas </w:t>
      </w:r>
      <w:proofErr w:type="spellStart"/>
      <w:r w:rsidR="008666F4">
        <w:rPr>
          <w:rFonts w:ascii="Tahoma" w:hAnsi="Tahoma" w:cs="Tahoma"/>
          <w:bCs/>
        </w:rPr>
        <w:t>WAVZ</w:t>
      </w:r>
      <w:proofErr w:type="spellEnd"/>
      <w:r w:rsidRPr="000C12EA">
        <w:rPr>
          <w:rFonts w:ascii="Tahoma" w:hAnsi="Tahoma" w:cs="Tahoma"/>
          <w:bCs/>
        </w:rPr>
        <w:t xml:space="preserve"> se encontraba</w:t>
      </w:r>
      <w:r w:rsidR="00D7627B" w:rsidRPr="000C12EA">
        <w:rPr>
          <w:rFonts w:ascii="Tahoma" w:hAnsi="Tahoma" w:cs="Tahoma"/>
          <w:bCs/>
        </w:rPr>
        <w:t>: a)Y</w:t>
      </w:r>
      <w:r w:rsidRPr="000C12EA">
        <w:rPr>
          <w:rFonts w:ascii="Tahoma" w:hAnsi="Tahoma" w:cs="Tahoma"/>
          <w:bCs/>
        </w:rPr>
        <w:t xml:space="preserve">a sea en el municipio de Caldas (Antioquia) en la sede </w:t>
      </w:r>
      <w:r w:rsidR="00022EE4" w:rsidRPr="000C12EA">
        <w:rPr>
          <w:rFonts w:ascii="Tahoma" w:hAnsi="Tahoma" w:cs="Tahoma"/>
          <w:bCs/>
        </w:rPr>
        <w:t xml:space="preserve">de la Corporación Universitaria La </w:t>
      </w:r>
      <w:proofErr w:type="spellStart"/>
      <w:r w:rsidR="00022EE4" w:rsidRPr="000C12EA">
        <w:rPr>
          <w:rFonts w:ascii="Tahoma" w:hAnsi="Tahoma" w:cs="Tahoma"/>
          <w:bCs/>
        </w:rPr>
        <w:t>Sallista</w:t>
      </w:r>
      <w:proofErr w:type="spellEnd"/>
      <w:r w:rsidR="00022EE4" w:rsidRPr="000C12EA">
        <w:rPr>
          <w:rFonts w:ascii="Tahoma" w:hAnsi="Tahoma" w:cs="Tahoma"/>
          <w:bCs/>
        </w:rPr>
        <w:t xml:space="preserve">, o </w:t>
      </w:r>
      <w:r w:rsidR="00D7627B" w:rsidRPr="000C12EA">
        <w:rPr>
          <w:rFonts w:ascii="Tahoma" w:hAnsi="Tahoma" w:cs="Tahoma"/>
          <w:bCs/>
        </w:rPr>
        <w:t>b) E</w:t>
      </w:r>
      <w:r w:rsidR="00022EE4" w:rsidRPr="000C12EA">
        <w:rPr>
          <w:rFonts w:ascii="Tahoma" w:hAnsi="Tahoma" w:cs="Tahoma"/>
          <w:bCs/>
        </w:rPr>
        <w:t xml:space="preserve">n una reunión familiar en la que festejaba el cumpleaños de una hija suya, la que tuvo lugar en el corregimiento </w:t>
      </w:r>
      <w:r w:rsidR="00022EE4" w:rsidRPr="000C12EA">
        <w:rPr>
          <w:rFonts w:ascii="Tahoma" w:hAnsi="Tahoma" w:cs="Tahoma"/>
          <w:bCs/>
          <w:i/>
        </w:rPr>
        <w:t>“San Antonio del Prado”</w:t>
      </w:r>
      <w:r w:rsidR="00022EE4" w:rsidRPr="000C12EA">
        <w:rPr>
          <w:rFonts w:ascii="Tahoma" w:hAnsi="Tahoma" w:cs="Tahoma"/>
          <w:bCs/>
        </w:rPr>
        <w:t xml:space="preserve"> del municipio de Medellín.</w:t>
      </w:r>
    </w:p>
    <w:p w14:paraId="707E317A" w14:textId="77777777" w:rsidR="00FF30EA" w:rsidRPr="000C12EA" w:rsidRDefault="00FF30EA" w:rsidP="000C12EA">
      <w:pPr>
        <w:spacing w:after="0" w:line="276" w:lineRule="auto"/>
        <w:jc w:val="both"/>
        <w:rPr>
          <w:rFonts w:ascii="Tahoma" w:hAnsi="Tahoma" w:cs="Tahoma"/>
          <w:bCs/>
        </w:rPr>
      </w:pPr>
    </w:p>
    <w:p w14:paraId="343CFAED" w14:textId="3CF6BA45" w:rsidR="00FF30EA" w:rsidRPr="000C12EA" w:rsidRDefault="001D7D3C" w:rsidP="000C12EA">
      <w:pPr>
        <w:spacing w:after="0" w:line="276" w:lineRule="auto"/>
        <w:jc w:val="both"/>
        <w:rPr>
          <w:rFonts w:ascii="Tahoma" w:hAnsi="Tahoma" w:cs="Tahoma"/>
          <w:bCs/>
        </w:rPr>
      </w:pPr>
      <w:r w:rsidRPr="000C12EA">
        <w:rPr>
          <w:rFonts w:ascii="Tahoma" w:hAnsi="Tahoma" w:cs="Tahoma"/>
          <w:bCs/>
        </w:rPr>
        <w:t>Por otra parte, p</w:t>
      </w:r>
      <w:r w:rsidR="00FF30EA" w:rsidRPr="000C12EA">
        <w:rPr>
          <w:rFonts w:ascii="Tahoma" w:hAnsi="Tahoma" w:cs="Tahoma"/>
          <w:bCs/>
        </w:rPr>
        <w:t xml:space="preserve">ese a que la Colegiatura ha descalificado la credibilidad de las incriminaciones y demás señalamientos que CARLOS ANDRÉS VELÁSQUEZ formuló en contra de </w:t>
      </w:r>
      <w:proofErr w:type="spellStart"/>
      <w:r w:rsidR="008666F4">
        <w:rPr>
          <w:rFonts w:ascii="Tahoma" w:hAnsi="Tahoma" w:cs="Tahoma"/>
          <w:bCs/>
        </w:rPr>
        <w:t>WAVZ</w:t>
      </w:r>
      <w:proofErr w:type="spellEnd"/>
      <w:r w:rsidR="00FF30EA" w:rsidRPr="000C12EA">
        <w:rPr>
          <w:rFonts w:ascii="Tahoma" w:hAnsi="Tahoma" w:cs="Tahoma"/>
          <w:bCs/>
        </w:rPr>
        <w:t>, se podría decir, tal como lo han aseverado los recurrentes</w:t>
      </w:r>
      <w:r w:rsidR="00820CA5" w:rsidRPr="000C12EA">
        <w:rPr>
          <w:rFonts w:ascii="Tahoma" w:hAnsi="Tahoma" w:cs="Tahoma"/>
          <w:bCs/>
        </w:rPr>
        <w:t>,</w:t>
      </w:r>
      <w:r w:rsidR="00FF30EA" w:rsidRPr="000C12EA">
        <w:rPr>
          <w:rFonts w:ascii="Tahoma" w:hAnsi="Tahoma" w:cs="Tahoma"/>
          <w:bCs/>
        </w:rPr>
        <w:t xml:space="preserve"> que en el proceso existe una prueba de excepcional relevancia, como lo </w:t>
      </w:r>
      <w:r w:rsidR="00AB6121" w:rsidRPr="000C12EA">
        <w:rPr>
          <w:rFonts w:ascii="Tahoma" w:hAnsi="Tahoma" w:cs="Tahoma"/>
          <w:bCs/>
        </w:rPr>
        <w:t>sería</w:t>
      </w:r>
      <w:r w:rsidR="00FF30EA" w:rsidRPr="000C12EA">
        <w:rPr>
          <w:rFonts w:ascii="Tahoma" w:hAnsi="Tahoma" w:cs="Tahoma"/>
          <w:bCs/>
        </w:rPr>
        <w:t xml:space="preserve"> el indicio del </w:t>
      </w:r>
      <w:r w:rsidR="00FF30EA" w:rsidRPr="000C12EA">
        <w:rPr>
          <w:rFonts w:ascii="Tahoma" w:hAnsi="Tahoma" w:cs="Tahoma"/>
          <w:bCs/>
          <w:i/>
        </w:rPr>
        <w:t>móvil para delinquir</w:t>
      </w:r>
      <w:r w:rsidR="00FF30EA" w:rsidRPr="000C12EA">
        <w:rPr>
          <w:rFonts w:ascii="Tahoma" w:hAnsi="Tahoma" w:cs="Tahoma"/>
          <w:bCs/>
        </w:rPr>
        <w:t xml:space="preserve"> que gravitaría en contra de </w:t>
      </w:r>
      <w:proofErr w:type="spellStart"/>
      <w:r w:rsidR="008666F4">
        <w:rPr>
          <w:rFonts w:ascii="Tahoma" w:hAnsi="Tahoma" w:cs="Tahoma"/>
          <w:bCs/>
        </w:rPr>
        <w:t>WAVZ</w:t>
      </w:r>
      <w:proofErr w:type="spellEnd"/>
      <w:r w:rsidR="00FF30EA" w:rsidRPr="000C12EA">
        <w:rPr>
          <w:rFonts w:ascii="Tahoma" w:hAnsi="Tahoma" w:cs="Tahoma"/>
          <w:bCs/>
        </w:rPr>
        <w:t xml:space="preserve">, el cual acompañado de todo lo declarado por VELÁSQUEZ VILLADA, </w:t>
      </w:r>
      <w:r w:rsidR="00D7627B" w:rsidRPr="000C12EA">
        <w:rPr>
          <w:rFonts w:ascii="Tahoma" w:hAnsi="Tahoma" w:cs="Tahoma"/>
          <w:bCs/>
        </w:rPr>
        <w:t>de una u otra forma podría</w:t>
      </w:r>
      <w:r w:rsidR="00820CA5" w:rsidRPr="000C12EA">
        <w:rPr>
          <w:rFonts w:ascii="Tahoma" w:hAnsi="Tahoma" w:cs="Tahoma"/>
          <w:bCs/>
        </w:rPr>
        <w:t xml:space="preserve"> dar </w:t>
      </w:r>
      <w:r w:rsidR="00FF30EA" w:rsidRPr="000C12EA">
        <w:rPr>
          <w:rFonts w:ascii="Tahoma" w:hAnsi="Tahoma" w:cs="Tahoma"/>
          <w:bCs/>
        </w:rPr>
        <w:t xml:space="preserve">para </w:t>
      </w:r>
      <w:r w:rsidR="00AB6121" w:rsidRPr="000C12EA">
        <w:rPr>
          <w:rFonts w:ascii="Tahoma" w:hAnsi="Tahoma" w:cs="Tahoma"/>
          <w:bCs/>
        </w:rPr>
        <w:t>pensar</w:t>
      </w:r>
      <w:r w:rsidR="00FF30EA" w:rsidRPr="000C12EA">
        <w:rPr>
          <w:rFonts w:ascii="Tahoma" w:hAnsi="Tahoma" w:cs="Tahoma"/>
          <w:bCs/>
        </w:rPr>
        <w:t xml:space="preserve"> que en efecto </w:t>
      </w:r>
      <w:proofErr w:type="spellStart"/>
      <w:r w:rsidR="008666F4">
        <w:rPr>
          <w:rFonts w:ascii="Tahoma" w:hAnsi="Tahoma" w:cs="Tahoma"/>
          <w:bCs/>
        </w:rPr>
        <w:t>WAVZ</w:t>
      </w:r>
      <w:proofErr w:type="spellEnd"/>
      <w:r w:rsidR="00974189" w:rsidRPr="000C12EA">
        <w:rPr>
          <w:rFonts w:ascii="Tahoma" w:hAnsi="Tahoma" w:cs="Tahoma"/>
          <w:bCs/>
        </w:rPr>
        <w:t xml:space="preserve"> </w:t>
      </w:r>
      <w:r w:rsidR="00AB6121" w:rsidRPr="000C12EA">
        <w:rPr>
          <w:rFonts w:ascii="Tahoma" w:hAnsi="Tahoma" w:cs="Tahoma"/>
          <w:bCs/>
        </w:rPr>
        <w:t xml:space="preserve">debe ser considerado como </w:t>
      </w:r>
      <w:r w:rsidR="00FF30EA" w:rsidRPr="000C12EA">
        <w:rPr>
          <w:rFonts w:ascii="Tahoma" w:hAnsi="Tahoma" w:cs="Tahoma"/>
          <w:bCs/>
        </w:rPr>
        <w:t xml:space="preserve">el determinador del </w:t>
      </w:r>
      <w:r w:rsidR="00FF30EA" w:rsidRPr="000C12EA">
        <w:rPr>
          <w:rFonts w:ascii="Tahoma" w:hAnsi="Tahoma" w:cs="Tahoma"/>
          <w:bCs/>
        </w:rPr>
        <w:lastRenderedPageBreak/>
        <w:t xml:space="preserve">asesinato de </w:t>
      </w:r>
      <w:r w:rsidR="00AB6121" w:rsidRPr="000C12EA">
        <w:rPr>
          <w:rFonts w:ascii="Tahoma" w:hAnsi="Tahoma" w:cs="Tahoma"/>
          <w:bCs/>
        </w:rPr>
        <w:t>ALEXANDER MORALES</w:t>
      </w:r>
      <w:r w:rsidR="005A1930" w:rsidRPr="000C12EA">
        <w:rPr>
          <w:rFonts w:ascii="Tahoma" w:hAnsi="Tahoma" w:cs="Tahoma"/>
          <w:bCs/>
        </w:rPr>
        <w:t xml:space="preserve">, y por ende es factible declarar el compromiso penal que la Fiscalía endilgó su contra en la acusación. </w:t>
      </w:r>
    </w:p>
    <w:p w14:paraId="22731544" w14:textId="77777777" w:rsidR="005A1930" w:rsidRPr="000C12EA" w:rsidRDefault="005A1930" w:rsidP="000C12EA">
      <w:pPr>
        <w:spacing w:after="0" w:line="276" w:lineRule="auto"/>
        <w:jc w:val="both"/>
        <w:rPr>
          <w:rFonts w:ascii="Tahoma" w:hAnsi="Tahoma" w:cs="Tahoma"/>
          <w:bCs/>
        </w:rPr>
      </w:pPr>
    </w:p>
    <w:p w14:paraId="340389E7" w14:textId="77777777" w:rsidR="005A1930" w:rsidRPr="000C12EA" w:rsidRDefault="005A1930" w:rsidP="000C12EA">
      <w:pPr>
        <w:spacing w:after="0" w:line="276" w:lineRule="auto"/>
        <w:jc w:val="both"/>
        <w:rPr>
          <w:rFonts w:ascii="Tahoma" w:hAnsi="Tahoma" w:cs="Tahoma"/>
          <w:bCs/>
        </w:rPr>
      </w:pPr>
      <w:r w:rsidRPr="000C12EA">
        <w:rPr>
          <w:rFonts w:ascii="Tahoma" w:hAnsi="Tahoma" w:cs="Tahoma"/>
          <w:bCs/>
        </w:rPr>
        <w:t xml:space="preserve">Para la Sala la anterior </w:t>
      </w:r>
      <w:r w:rsidR="008C2CB2" w:rsidRPr="000C12EA">
        <w:rPr>
          <w:rFonts w:ascii="Tahoma" w:hAnsi="Tahoma" w:cs="Tahoma"/>
          <w:bCs/>
        </w:rPr>
        <w:t>tesis</w:t>
      </w:r>
      <w:r w:rsidRPr="000C12EA">
        <w:rPr>
          <w:rFonts w:ascii="Tahoma" w:hAnsi="Tahoma" w:cs="Tahoma"/>
          <w:bCs/>
        </w:rPr>
        <w:t xml:space="preserve"> no puede ser de recibo porque </w:t>
      </w:r>
      <w:r w:rsidR="008C2CB2" w:rsidRPr="000C12EA">
        <w:rPr>
          <w:rFonts w:ascii="Tahoma" w:hAnsi="Tahoma" w:cs="Tahoma"/>
          <w:bCs/>
        </w:rPr>
        <w:t xml:space="preserve">en nuestra opinión </w:t>
      </w:r>
      <w:r w:rsidRPr="000C12EA">
        <w:rPr>
          <w:rFonts w:ascii="Tahoma" w:hAnsi="Tahoma" w:cs="Tahoma"/>
          <w:bCs/>
        </w:rPr>
        <w:t xml:space="preserve">el aludido indicio del </w:t>
      </w:r>
      <w:r w:rsidRPr="000C12EA">
        <w:rPr>
          <w:rFonts w:ascii="Tahoma" w:hAnsi="Tahoma" w:cs="Tahoma"/>
          <w:bCs/>
          <w:i/>
        </w:rPr>
        <w:t>móvil para delinquir</w:t>
      </w:r>
      <w:r w:rsidRPr="000C12EA">
        <w:rPr>
          <w:rFonts w:ascii="Tahoma" w:hAnsi="Tahoma" w:cs="Tahoma"/>
          <w:bCs/>
        </w:rPr>
        <w:t xml:space="preserve"> no </w:t>
      </w:r>
      <w:r w:rsidR="00820CA5" w:rsidRPr="000C12EA">
        <w:rPr>
          <w:rFonts w:ascii="Tahoma" w:hAnsi="Tahoma" w:cs="Tahoma"/>
          <w:bCs/>
        </w:rPr>
        <w:t>tiene</w:t>
      </w:r>
      <w:r w:rsidRPr="000C12EA">
        <w:rPr>
          <w:rFonts w:ascii="Tahoma" w:hAnsi="Tahoma" w:cs="Tahoma"/>
          <w:bCs/>
        </w:rPr>
        <w:t xml:space="preserve"> la relevancia que se requiere como para que pueda ser catalogado como </w:t>
      </w:r>
      <w:r w:rsidR="004267AA" w:rsidRPr="000C12EA">
        <w:rPr>
          <w:rFonts w:ascii="Tahoma" w:hAnsi="Tahoma" w:cs="Tahoma"/>
          <w:bCs/>
        </w:rPr>
        <w:t xml:space="preserve">un indicio </w:t>
      </w:r>
      <w:r w:rsidRPr="000C12EA">
        <w:rPr>
          <w:rFonts w:ascii="Tahoma" w:hAnsi="Tahoma" w:cs="Tahoma"/>
          <w:bCs/>
        </w:rPr>
        <w:t>grave</w:t>
      </w:r>
      <w:r w:rsidR="00AB506F" w:rsidRPr="000C12EA">
        <w:rPr>
          <w:rFonts w:ascii="Tahoma" w:hAnsi="Tahoma" w:cs="Tahoma"/>
          <w:bCs/>
        </w:rPr>
        <w:t xml:space="preserve">. De igual manera al </w:t>
      </w:r>
      <w:r w:rsidRPr="000C12EA">
        <w:rPr>
          <w:rFonts w:ascii="Tahoma" w:hAnsi="Tahoma" w:cs="Tahoma"/>
          <w:bCs/>
        </w:rPr>
        <w:t>suma</w:t>
      </w:r>
      <w:r w:rsidR="00AB506F" w:rsidRPr="000C12EA">
        <w:rPr>
          <w:rFonts w:ascii="Tahoma" w:hAnsi="Tahoma" w:cs="Tahoma"/>
          <w:bCs/>
        </w:rPr>
        <w:t>r un indicio de características ya sea grave o leve</w:t>
      </w:r>
      <w:r w:rsidR="006D3E23" w:rsidRPr="000C12EA">
        <w:rPr>
          <w:rFonts w:ascii="Tahoma" w:hAnsi="Tahoma" w:cs="Tahoma"/>
          <w:bCs/>
          <w:color w:val="FF0000"/>
        </w:rPr>
        <w:t xml:space="preserve"> </w:t>
      </w:r>
      <w:r w:rsidRPr="000C12EA">
        <w:rPr>
          <w:rFonts w:ascii="Tahoma" w:hAnsi="Tahoma" w:cs="Tahoma"/>
          <w:bCs/>
        </w:rPr>
        <w:t xml:space="preserve">con una prueba testimonial de dudosa credibilidad, como lo serían las atestaciones de CARLOS ANDRÉS VELÁSQUEZ, </w:t>
      </w:r>
      <w:r w:rsidR="00AB506F" w:rsidRPr="000C12EA">
        <w:rPr>
          <w:rFonts w:ascii="Tahoma" w:hAnsi="Tahoma" w:cs="Tahoma"/>
          <w:bCs/>
        </w:rPr>
        <w:t xml:space="preserve">es obvio que </w:t>
      </w:r>
      <w:r w:rsidRPr="000C12EA">
        <w:rPr>
          <w:rFonts w:ascii="Tahoma" w:hAnsi="Tahoma" w:cs="Tahoma"/>
          <w:bCs/>
        </w:rPr>
        <w:t xml:space="preserve">no se podría llegar a ese supremo grado de conocimiento o de convicción exigido por los artículos 7º, inciso 4º, y 381, inciso 1º, para poder dictar un fallo de condena. </w:t>
      </w:r>
    </w:p>
    <w:p w14:paraId="06CE1F3D" w14:textId="77777777" w:rsidR="005A1930" w:rsidRPr="000C12EA" w:rsidRDefault="005A1930" w:rsidP="000C12EA">
      <w:pPr>
        <w:spacing w:after="0" w:line="276" w:lineRule="auto"/>
        <w:jc w:val="both"/>
        <w:rPr>
          <w:rFonts w:ascii="Tahoma" w:hAnsi="Tahoma" w:cs="Tahoma"/>
          <w:bCs/>
        </w:rPr>
      </w:pPr>
    </w:p>
    <w:p w14:paraId="2C91231B" w14:textId="77777777" w:rsidR="00116F4D" w:rsidRPr="000C12EA" w:rsidRDefault="005A1930" w:rsidP="000C12EA">
      <w:pPr>
        <w:spacing w:after="0" w:line="276" w:lineRule="auto"/>
        <w:jc w:val="both"/>
        <w:rPr>
          <w:rFonts w:ascii="Tahoma" w:hAnsi="Tahoma" w:cs="Tahoma"/>
          <w:bCs/>
        </w:rPr>
      </w:pPr>
      <w:r w:rsidRPr="000C12EA">
        <w:rPr>
          <w:rFonts w:ascii="Tahoma" w:hAnsi="Tahoma" w:cs="Tahoma"/>
          <w:bCs/>
        </w:rPr>
        <w:t xml:space="preserve">Para demostrar la anterior hipótesis, la Sala </w:t>
      </w:r>
      <w:r w:rsidR="00116F4D" w:rsidRPr="000C12EA">
        <w:rPr>
          <w:rFonts w:ascii="Tahoma" w:hAnsi="Tahoma" w:cs="Tahoma"/>
          <w:bCs/>
        </w:rPr>
        <w:t>necesariamente debe tener en cuenta las siguientes premisas probatorias que han sido aceptadas por las partes</w:t>
      </w:r>
      <w:r w:rsidR="00796B30" w:rsidRPr="000C12EA">
        <w:rPr>
          <w:rFonts w:ascii="Tahoma" w:hAnsi="Tahoma" w:cs="Tahoma"/>
          <w:bCs/>
        </w:rPr>
        <w:t>, porque se encuentran plenamente demostradas en el proceso</w:t>
      </w:r>
      <w:r w:rsidR="00116F4D" w:rsidRPr="000C12EA">
        <w:rPr>
          <w:rFonts w:ascii="Tahoma" w:hAnsi="Tahoma" w:cs="Tahoma"/>
          <w:bCs/>
        </w:rPr>
        <w:t xml:space="preserve">: </w:t>
      </w:r>
    </w:p>
    <w:p w14:paraId="56FC8246" w14:textId="77777777" w:rsidR="00116F4D" w:rsidRPr="000C12EA" w:rsidRDefault="00116F4D" w:rsidP="000C12EA">
      <w:pPr>
        <w:spacing w:after="0" w:line="276" w:lineRule="auto"/>
        <w:jc w:val="both"/>
        <w:rPr>
          <w:rFonts w:ascii="Tahoma" w:hAnsi="Tahoma" w:cs="Tahoma"/>
          <w:bCs/>
        </w:rPr>
      </w:pPr>
    </w:p>
    <w:p w14:paraId="301E8B80" w14:textId="52AC3C9C" w:rsidR="00BF180B" w:rsidRPr="000C12EA" w:rsidRDefault="00116F4D" w:rsidP="000C12EA">
      <w:pPr>
        <w:pStyle w:val="Prrafodelista"/>
        <w:numPr>
          <w:ilvl w:val="0"/>
          <w:numId w:val="31"/>
        </w:numPr>
        <w:spacing w:after="0" w:line="276" w:lineRule="auto"/>
        <w:ind w:left="360"/>
        <w:jc w:val="both"/>
        <w:rPr>
          <w:rFonts w:ascii="Tahoma" w:hAnsi="Tahoma" w:cs="Tahoma"/>
          <w:bCs/>
        </w:rPr>
      </w:pPr>
      <w:r w:rsidRPr="000C12EA">
        <w:rPr>
          <w:rFonts w:ascii="Tahoma" w:hAnsi="Tahoma" w:cs="Tahoma"/>
          <w:bCs/>
        </w:rPr>
        <w:t xml:space="preserve">Existe pruebas </w:t>
      </w:r>
      <w:r w:rsidR="005A1930" w:rsidRPr="000C12EA">
        <w:rPr>
          <w:rFonts w:ascii="Tahoma" w:hAnsi="Tahoma" w:cs="Tahoma"/>
          <w:bCs/>
        </w:rPr>
        <w:t xml:space="preserve">documentales y testimoniales </w:t>
      </w:r>
      <w:r w:rsidR="00BF180B" w:rsidRPr="000C12EA">
        <w:rPr>
          <w:rFonts w:ascii="Tahoma" w:hAnsi="Tahoma" w:cs="Tahoma"/>
          <w:bCs/>
        </w:rPr>
        <w:t xml:space="preserve">que </w:t>
      </w:r>
      <w:r w:rsidRPr="000C12EA">
        <w:rPr>
          <w:rFonts w:ascii="Tahoma" w:hAnsi="Tahoma" w:cs="Tahoma"/>
          <w:bCs/>
        </w:rPr>
        <w:t xml:space="preserve">demuestran que </w:t>
      </w:r>
      <w:r w:rsidR="00BF180B" w:rsidRPr="000C12EA">
        <w:rPr>
          <w:rFonts w:ascii="Tahoma" w:hAnsi="Tahoma" w:cs="Tahoma"/>
          <w:bCs/>
        </w:rPr>
        <w:t xml:space="preserve">el difunto ALEXANDER MORALES ORTIZ </w:t>
      </w:r>
      <w:r w:rsidR="00DA78B6" w:rsidRPr="000C12EA">
        <w:rPr>
          <w:rFonts w:ascii="Tahoma" w:hAnsi="Tahoma" w:cs="Tahoma"/>
          <w:bCs/>
        </w:rPr>
        <w:t xml:space="preserve">para el año 2.008 </w:t>
      </w:r>
      <w:r w:rsidR="00BF180B" w:rsidRPr="000C12EA">
        <w:rPr>
          <w:rFonts w:ascii="Tahoma" w:hAnsi="Tahoma" w:cs="Tahoma"/>
          <w:bCs/>
        </w:rPr>
        <w:t xml:space="preserve">se encargaba de </w:t>
      </w:r>
      <w:r w:rsidR="00820CA5" w:rsidRPr="000C12EA">
        <w:rPr>
          <w:rFonts w:ascii="Tahoma" w:hAnsi="Tahoma" w:cs="Tahoma"/>
          <w:bCs/>
        </w:rPr>
        <w:t>reclutar</w:t>
      </w:r>
      <w:r w:rsidR="00BF180B" w:rsidRPr="000C12EA">
        <w:rPr>
          <w:rFonts w:ascii="Tahoma" w:hAnsi="Tahoma" w:cs="Tahoma"/>
          <w:bCs/>
        </w:rPr>
        <w:t xml:space="preserve"> personas </w:t>
      </w:r>
      <w:r w:rsidR="00820CA5" w:rsidRPr="000C12EA">
        <w:rPr>
          <w:rFonts w:ascii="Tahoma" w:hAnsi="Tahoma" w:cs="Tahoma"/>
          <w:bCs/>
        </w:rPr>
        <w:t xml:space="preserve">para </w:t>
      </w:r>
      <w:r w:rsidRPr="000C12EA">
        <w:rPr>
          <w:rFonts w:ascii="Tahoma" w:hAnsi="Tahoma" w:cs="Tahoma"/>
          <w:bCs/>
        </w:rPr>
        <w:t xml:space="preserve">que </w:t>
      </w:r>
      <w:r w:rsidR="00BF180B" w:rsidRPr="000C12EA">
        <w:rPr>
          <w:rFonts w:ascii="Tahoma" w:hAnsi="Tahoma" w:cs="Tahoma"/>
          <w:bCs/>
        </w:rPr>
        <w:t>invirtieran en un negocio</w:t>
      </w:r>
      <w:r w:rsidR="00974189" w:rsidRPr="000C12EA">
        <w:rPr>
          <w:rFonts w:ascii="Tahoma" w:hAnsi="Tahoma" w:cs="Tahoma"/>
          <w:bCs/>
        </w:rPr>
        <w:t xml:space="preserve"> </w:t>
      </w:r>
      <w:r w:rsidR="00820CA5" w:rsidRPr="000C12EA">
        <w:rPr>
          <w:rFonts w:ascii="Tahoma" w:hAnsi="Tahoma" w:cs="Tahoma"/>
          <w:bCs/>
        </w:rPr>
        <w:t xml:space="preserve">minero </w:t>
      </w:r>
      <w:r w:rsidRPr="000C12EA">
        <w:rPr>
          <w:rFonts w:ascii="Tahoma" w:hAnsi="Tahoma" w:cs="Tahoma"/>
          <w:bCs/>
        </w:rPr>
        <w:t xml:space="preserve">que </w:t>
      </w:r>
      <w:r w:rsidR="00820CA5" w:rsidRPr="000C12EA">
        <w:rPr>
          <w:rFonts w:ascii="Tahoma" w:hAnsi="Tahoma" w:cs="Tahoma"/>
          <w:bCs/>
        </w:rPr>
        <w:t xml:space="preserve">ofrecía una pingüe rentabilidad y </w:t>
      </w:r>
      <w:r w:rsidRPr="000C12EA">
        <w:rPr>
          <w:rFonts w:ascii="Tahoma" w:hAnsi="Tahoma" w:cs="Tahoma"/>
          <w:bCs/>
        </w:rPr>
        <w:t>ganancias fabulosas, el cual estaba</w:t>
      </w:r>
      <w:r w:rsidR="00BF180B" w:rsidRPr="000C12EA">
        <w:rPr>
          <w:rFonts w:ascii="Tahoma" w:hAnsi="Tahoma" w:cs="Tahoma"/>
          <w:bCs/>
        </w:rPr>
        <w:t xml:space="preserve"> relacionado con la venta de derechos de explotación minera de una mina de carbón</w:t>
      </w:r>
      <w:r w:rsidR="00DA78B6" w:rsidRPr="000C12EA">
        <w:rPr>
          <w:rFonts w:ascii="Tahoma" w:hAnsi="Tahoma" w:cs="Tahoma"/>
          <w:bCs/>
        </w:rPr>
        <w:t>,</w:t>
      </w:r>
      <w:r w:rsidR="00BF180B" w:rsidRPr="000C12EA">
        <w:rPr>
          <w:rFonts w:ascii="Tahoma" w:hAnsi="Tahoma" w:cs="Tahoma"/>
          <w:bCs/>
        </w:rPr>
        <w:t xml:space="preserve"> denominada “</w:t>
      </w:r>
      <w:r w:rsidR="00BF180B" w:rsidRPr="000C12EA">
        <w:rPr>
          <w:rFonts w:ascii="Tahoma" w:hAnsi="Tahoma" w:cs="Tahoma"/>
          <w:bCs/>
          <w:i/>
        </w:rPr>
        <w:t>Yerbabuena”</w:t>
      </w:r>
      <w:r w:rsidR="00DA78B6" w:rsidRPr="000C12EA">
        <w:rPr>
          <w:rFonts w:ascii="Tahoma" w:hAnsi="Tahoma" w:cs="Tahoma"/>
          <w:bCs/>
          <w:i/>
        </w:rPr>
        <w:t>,</w:t>
      </w:r>
      <w:r w:rsidR="00974189" w:rsidRPr="000C12EA">
        <w:rPr>
          <w:rFonts w:ascii="Tahoma" w:hAnsi="Tahoma" w:cs="Tahoma"/>
          <w:bCs/>
          <w:i/>
        </w:rPr>
        <w:t xml:space="preserve"> </w:t>
      </w:r>
      <w:r w:rsidR="00BF180B" w:rsidRPr="000C12EA">
        <w:rPr>
          <w:rFonts w:ascii="Tahoma" w:hAnsi="Tahoma" w:cs="Tahoma"/>
          <w:bCs/>
        </w:rPr>
        <w:t xml:space="preserve">ubicada en el municipio de La </w:t>
      </w:r>
      <w:proofErr w:type="spellStart"/>
      <w:r w:rsidR="00BF180B" w:rsidRPr="000C12EA">
        <w:rPr>
          <w:rFonts w:ascii="Tahoma" w:hAnsi="Tahoma" w:cs="Tahoma"/>
          <w:bCs/>
        </w:rPr>
        <w:t>Jagüa</w:t>
      </w:r>
      <w:proofErr w:type="spellEnd"/>
      <w:r w:rsidR="00BF180B" w:rsidRPr="000C12EA">
        <w:rPr>
          <w:rFonts w:ascii="Tahoma" w:hAnsi="Tahoma" w:cs="Tahoma"/>
          <w:bCs/>
        </w:rPr>
        <w:t xml:space="preserve"> de </w:t>
      </w:r>
      <w:proofErr w:type="spellStart"/>
      <w:r w:rsidR="00BF180B" w:rsidRPr="000C12EA">
        <w:rPr>
          <w:rFonts w:ascii="Tahoma" w:hAnsi="Tahoma" w:cs="Tahoma"/>
          <w:bCs/>
        </w:rPr>
        <w:t>Ibirico</w:t>
      </w:r>
      <w:proofErr w:type="spellEnd"/>
      <w:r w:rsidR="00BF180B" w:rsidRPr="000C12EA">
        <w:rPr>
          <w:rFonts w:ascii="Tahoma" w:hAnsi="Tahoma" w:cs="Tahoma"/>
          <w:bCs/>
        </w:rPr>
        <w:t xml:space="preserve"> (Cesar)</w:t>
      </w:r>
      <w:r w:rsidRPr="000C12EA">
        <w:rPr>
          <w:rFonts w:ascii="Tahoma" w:hAnsi="Tahoma" w:cs="Tahoma"/>
          <w:bCs/>
        </w:rPr>
        <w:t>,</w:t>
      </w:r>
      <w:r w:rsidR="00DA78B6" w:rsidRPr="000C12EA">
        <w:rPr>
          <w:rFonts w:ascii="Tahoma" w:hAnsi="Tahoma" w:cs="Tahoma"/>
          <w:bCs/>
        </w:rPr>
        <w:t xml:space="preserve"> en la que tenía arte y parte un sujeto, </w:t>
      </w:r>
      <w:r w:rsidR="00BF180B" w:rsidRPr="000C12EA">
        <w:rPr>
          <w:rFonts w:ascii="Tahoma" w:hAnsi="Tahoma" w:cs="Tahoma"/>
          <w:bCs/>
        </w:rPr>
        <w:t>que por desgracia no se pudo saber nada de sus actividades, llamado MANUEL GUILLERMO VEGA</w:t>
      </w:r>
      <w:r w:rsidR="000654DD" w:rsidRPr="000C12EA">
        <w:rPr>
          <w:rFonts w:ascii="Tahoma" w:hAnsi="Tahoma" w:cs="Tahoma"/>
          <w:bCs/>
        </w:rPr>
        <w:t xml:space="preserve"> RODRÍGUEZ</w:t>
      </w:r>
      <w:r w:rsidR="00BF180B" w:rsidRPr="000C12EA">
        <w:rPr>
          <w:rFonts w:ascii="Tahoma" w:hAnsi="Tahoma" w:cs="Tahoma"/>
          <w:bCs/>
        </w:rPr>
        <w:t>,</w:t>
      </w:r>
      <w:r w:rsidR="00DA78B6" w:rsidRPr="000C12EA">
        <w:rPr>
          <w:rFonts w:ascii="Tahoma" w:hAnsi="Tahoma" w:cs="Tahoma"/>
          <w:bCs/>
        </w:rPr>
        <w:t xml:space="preserve"> quien recibía los dineros captados por ALEXANDER MORALES ORTIZ, de los cuales él percibía una comisión del 10%. </w:t>
      </w:r>
    </w:p>
    <w:p w14:paraId="1EDA7FB3" w14:textId="77777777" w:rsidR="00DA78B6" w:rsidRPr="000C12EA" w:rsidRDefault="00DA78B6" w:rsidP="000C12EA">
      <w:pPr>
        <w:spacing w:after="0" w:line="276" w:lineRule="auto"/>
        <w:jc w:val="both"/>
        <w:rPr>
          <w:rFonts w:ascii="Tahoma" w:hAnsi="Tahoma" w:cs="Tahoma"/>
          <w:bCs/>
        </w:rPr>
      </w:pPr>
    </w:p>
    <w:p w14:paraId="3F61B378" w14:textId="2BC3B29D" w:rsidR="00116F4D" w:rsidRPr="000C12EA" w:rsidRDefault="00DA78B6" w:rsidP="000C12EA">
      <w:pPr>
        <w:pStyle w:val="Prrafodelista"/>
        <w:numPr>
          <w:ilvl w:val="0"/>
          <w:numId w:val="31"/>
        </w:numPr>
        <w:spacing w:after="0" w:line="276" w:lineRule="auto"/>
        <w:ind w:left="360"/>
        <w:jc w:val="both"/>
        <w:rPr>
          <w:rFonts w:ascii="Tahoma" w:hAnsi="Tahoma" w:cs="Tahoma"/>
          <w:bCs/>
        </w:rPr>
      </w:pPr>
      <w:r w:rsidRPr="000C12EA">
        <w:rPr>
          <w:rFonts w:ascii="Tahoma" w:hAnsi="Tahoma" w:cs="Tahoma"/>
          <w:bCs/>
        </w:rPr>
        <w:t xml:space="preserve">De igual manera en el proceso está plenamente demostrado que ALEXANDER MORALES ORTIZ, como consecuencia de una relación de amistad que </w:t>
      </w:r>
      <w:r w:rsidR="00116F4D" w:rsidRPr="000C12EA">
        <w:rPr>
          <w:rFonts w:ascii="Tahoma" w:hAnsi="Tahoma" w:cs="Tahoma"/>
          <w:bCs/>
        </w:rPr>
        <w:t>tenía</w:t>
      </w:r>
      <w:r w:rsidRPr="000C12EA">
        <w:rPr>
          <w:rFonts w:ascii="Tahoma" w:hAnsi="Tahoma" w:cs="Tahoma"/>
          <w:bCs/>
        </w:rPr>
        <w:t xml:space="preserve"> con</w:t>
      </w:r>
      <w:r w:rsidR="00974189" w:rsidRPr="000C12EA">
        <w:rPr>
          <w:rFonts w:ascii="Tahoma" w:hAnsi="Tahoma" w:cs="Tahoma"/>
          <w:bCs/>
        </w:rPr>
        <w:t xml:space="preserve"> </w:t>
      </w:r>
      <w:proofErr w:type="spellStart"/>
      <w:r w:rsidR="008666F4">
        <w:rPr>
          <w:rFonts w:ascii="Tahoma" w:hAnsi="Tahoma" w:cs="Tahoma"/>
          <w:bCs/>
        </w:rPr>
        <w:t>WAVZ</w:t>
      </w:r>
      <w:proofErr w:type="spellEnd"/>
      <w:r w:rsidRPr="000C12EA">
        <w:rPr>
          <w:rFonts w:ascii="Tahoma" w:hAnsi="Tahoma" w:cs="Tahoma"/>
          <w:bCs/>
        </w:rPr>
        <w:t xml:space="preserve">, la que nació cuando ambos fungieron respectivamente como discente y docente </w:t>
      </w:r>
      <w:r w:rsidR="008C2CB2" w:rsidRPr="000C12EA">
        <w:rPr>
          <w:rFonts w:ascii="Tahoma" w:hAnsi="Tahoma" w:cs="Tahoma"/>
          <w:bCs/>
        </w:rPr>
        <w:t>en</w:t>
      </w:r>
      <w:r w:rsidRPr="000C12EA">
        <w:rPr>
          <w:rFonts w:ascii="Tahoma" w:hAnsi="Tahoma" w:cs="Tahoma"/>
          <w:bCs/>
        </w:rPr>
        <w:t xml:space="preserve"> la facultad de comunicación </w:t>
      </w:r>
      <w:r w:rsidR="00116F4D" w:rsidRPr="000C12EA">
        <w:rPr>
          <w:rFonts w:ascii="Tahoma" w:hAnsi="Tahoma" w:cs="Tahoma"/>
          <w:bCs/>
        </w:rPr>
        <w:t xml:space="preserve">social de la Universidad Católica de esta localidad, aconsejó y convenció a </w:t>
      </w:r>
      <w:proofErr w:type="spellStart"/>
      <w:r w:rsidR="008666F4">
        <w:rPr>
          <w:rFonts w:ascii="Tahoma" w:hAnsi="Tahoma" w:cs="Tahoma"/>
          <w:bCs/>
        </w:rPr>
        <w:t>WAVZ</w:t>
      </w:r>
      <w:proofErr w:type="spellEnd"/>
      <w:r w:rsidR="00116F4D" w:rsidRPr="000C12EA">
        <w:rPr>
          <w:rFonts w:ascii="Tahoma" w:hAnsi="Tahoma" w:cs="Tahoma"/>
          <w:bCs/>
        </w:rPr>
        <w:t xml:space="preserve"> para que participara en dicho </w:t>
      </w:r>
      <w:r w:rsidR="008C2CB2" w:rsidRPr="000C12EA">
        <w:rPr>
          <w:rFonts w:ascii="Tahoma" w:hAnsi="Tahoma" w:cs="Tahoma"/>
          <w:bCs/>
        </w:rPr>
        <w:t xml:space="preserve">fabuloso </w:t>
      </w:r>
      <w:r w:rsidR="00116F4D" w:rsidRPr="000C12EA">
        <w:rPr>
          <w:rFonts w:ascii="Tahoma" w:hAnsi="Tahoma" w:cs="Tahoma"/>
          <w:bCs/>
        </w:rPr>
        <w:t xml:space="preserve">negocio de explotación minera, quien en el </w:t>
      </w:r>
      <w:r w:rsidR="009F1E2F" w:rsidRPr="000C12EA">
        <w:rPr>
          <w:rFonts w:ascii="Tahoma" w:hAnsi="Tahoma" w:cs="Tahoma"/>
          <w:bCs/>
        </w:rPr>
        <w:t xml:space="preserve">2º semestre del </w:t>
      </w:r>
      <w:r w:rsidR="00116F4D" w:rsidRPr="000C12EA">
        <w:rPr>
          <w:rFonts w:ascii="Tahoma" w:hAnsi="Tahoma" w:cs="Tahoma"/>
          <w:bCs/>
        </w:rPr>
        <w:t xml:space="preserve">año 2.008 invirtió la suma de cincuenta millones de pesos. </w:t>
      </w:r>
    </w:p>
    <w:p w14:paraId="222EDA56" w14:textId="77777777" w:rsidR="00116F4D" w:rsidRPr="000C12EA" w:rsidRDefault="00116F4D" w:rsidP="000C12EA">
      <w:pPr>
        <w:spacing w:after="0" w:line="276" w:lineRule="auto"/>
        <w:jc w:val="both"/>
        <w:rPr>
          <w:rFonts w:ascii="Tahoma" w:hAnsi="Tahoma" w:cs="Tahoma"/>
          <w:bCs/>
        </w:rPr>
      </w:pPr>
    </w:p>
    <w:p w14:paraId="7A7AE39D" w14:textId="76833131" w:rsidR="00D01523" w:rsidRPr="000C12EA" w:rsidRDefault="00116F4D" w:rsidP="000C12EA">
      <w:pPr>
        <w:pStyle w:val="Prrafodelista"/>
        <w:numPr>
          <w:ilvl w:val="0"/>
          <w:numId w:val="31"/>
        </w:numPr>
        <w:spacing w:after="0" w:line="276" w:lineRule="auto"/>
        <w:ind w:left="360"/>
        <w:jc w:val="both"/>
        <w:rPr>
          <w:rFonts w:ascii="Tahoma" w:hAnsi="Tahoma" w:cs="Tahoma"/>
          <w:bCs/>
        </w:rPr>
      </w:pPr>
      <w:r w:rsidRPr="000C12EA">
        <w:rPr>
          <w:rFonts w:ascii="Tahoma" w:hAnsi="Tahoma" w:cs="Tahoma"/>
          <w:bCs/>
        </w:rPr>
        <w:t>As</w:t>
      </w:r>
      <w:r w:rsidR="00974189" w:rsidRPr="000C12EA">
        <w:rPr>
          <w:rFonts w:ascii="Tahoma" w:hAnsi="Tahoma" w:cs="Tahoma"/>
          <w:bCs/>
        </w:rPr>
        <w:t xml:space="preserve">í </w:t>
      </w:r>
      <w:r w:rsidRPr="000C12EA">
        <w:rPr>
          <w:rFonts w:ascii="Tahoma" w:hAnsi="Tahoma" w:cs="Tahoma"/>
          <w:bCs/>
        </w:rPr>
        <w:t xml:space="preserve">mismo en el proceso está demostrado que como quiera que </w:t>
      </w:r>
      <w:r w:rsidR="00A00BEA" w:rsidRPr="000C12EA">
        <w:rPr>
          <w:rFonts w:ascii="Tahoma" w:hAnsi="Tahoma" w:cs="Tahoma"/>
          <w:bCs/>
        </w:rPr>
        <w:t xml:space="preserve">pasaba el tiempo y el negocio nada que despegaba, </w:t>
      </w:r>
      <w:proofErr w:type="spellStart"/>
      <w:r w:rsidR="008666F4">
        <w:rPr>
          <w:rFonts w:ascii="Tahoma" w:hAnsi="Tahoma" w:cs="Tahoma"/>
          <w:bCs/>
        </w:rPr>
        <w:t>WAVZ</w:t>
      </w:r>
      <w:proofErr w:type="spellEnd"/>
      <w:r w:rsidR="00A00BEA" w:rsidRPr="000C12EA">
        <w:rPr>
          <w:rFonts w:ascii="Tahoma" w:hAnsi="Tahoma" w:cs="Tahoma"/>
          <w:bCs/>
        </w:rPr>
        <w:t xml:space="preserve"> comenzó a indagar por lo que acontecía tanto a ALEXANDER MORALES ORTIZ como a MANUEL GUILLERMO VEGA. Tal fue </w:t>
      </w:r>
      <w:r w:rsidR="00D01523" w:rsidRPr="000C12EA">
        <w:rPr>
          <w:rFonts w:ascii="Tahoma" w:hAnsi="Tahoma" w:cs="Tahoma"/>
          <w:bCs/>
        </w:rPr>
        <w:t>la i</w:t>
      </w:r>
      <w:r w:rsidR="00A00BEA" w:rsidRPr="000C12EA">
        <w:rPr>
          <w:rFonts w:ascii="Tahoma" w:hAnsi="Tahoma" w:cs="Tahoma"/>
          <w:bCs/>
        </w:rPr>
        <w:t xml:space="preserve">ntensidad y </w:t>
      </w:r>
      <w:r w:rsidR="00D01523" w:rsidRPr="000C12EA">
        <w:rPr>
          <w:rFonts w:ascii="Tahoma" w:hAnsi="Tahoma" w:cs="Tahoma"/>
          <w:bCs/>
        </w:rPr>
        <w:t xml:space="preserve">la </w:t>
      </w:r>
      <w:proofErr w:type="spellStart"/>
      <w:r w:rsidR="00A00BEA" w:rsidRPr="000C12EA">
        <w:rPr>
          <w:rFonts w:ascii="Tahoma" w:hAnsi="Tahoma" w:cs="Tahoma"/>
          <w:bCs/>
        </w:rPr>
        <w:t>recalcitrancia</w:t>
      </w:r>
      <w:proofErr w:type="spellEnd"/>
      <w:r w:rsidR="00A00BEA" w:rsidRPr="000C12EA">
        <w:rPr>
          <w:rFonts w:ascii="Tahoma" w:hAnsi="Tahoma" w:cs="Tahoma"/>
          <w:bCs/>
        </w:rPr>
        <w:t xml:space="preserve"> </w:t>
      </w:r>
      <w:r w:rsidR="008C2CB2" w:rsidRPr="000C12EA">
        <w:rPr>
          <w:rFonts w:ascii="Tahoma" w:hAnsi="Tahoma" w:cs="Tahoma"/>
          <w:bCs/>
        </w:rPr>
        <w:t xml:space="preserve">de </w:t>
      </w:r>
      <w:r w:rsidR="00A00BEA" w:rsidRPr="000C12EA">
        <w:rPr>
          <w:rFonts w:ascii="Tahoma" w:hAnsi="Tahoma" w:cs="Tahoma"/>
          <w:bCs/>
        </w:rPr>
        <w:t xml:space="preserve">sus reclamos, que MANUEL GUILLERMO VEGA dejo de atenderlo y prácticamente lo expulsó del negocio, por lo que de manera insistente </w:t>
      </w:r>
      <w:r w:rsidR="008D0D6A" w:rsidRPr="000C12EA">
        <w:rPr>
          <w:rFonts w:ascii="Tahoma" w:hAnsi="Tahoma" w:cs="Tahoma"/>
          <w:bCs/>
        </w:rPr>
        <w:t xml:space="preserve">e intensa </w:t>
      </w:r>
      <w:r w:rsidR="00A00BEA" w:rsidRPr="000C12EA">
        <w:rPr>
          <w:rFonts w:ascii="Tahoma" w:hAnsi="Tahoma" w:cs="Tahoma"/>
          <w:bCs/>
        </w:rPr>
        <w:t>acudió a ALEXANDER MORALES</w:t>
      </w:r>
      <w:r w:rsidR="008D0D6A" w:rsidRPr="000C12EA">
        <w:rPr>
          <w:rFonts w:ascii="Tahoma" w:hAnsi="Tahoma" w:cs="Tahoma"/>
          <w:bCs/>
        </w:rPr>
        <w:t xml:space="preserve">, quien </w:t>
      </w:r>
      <w:r w:rsidR="008C2CB2" w:rsidRPr="000C12EA">
        <w:rPr>
          <w:rFonts w:ascii="Tahoma" w:hAnsi="Tahoma" w:cs="Tahoma"/>
          <w:bCs/>
        </w:rPr>
        <w:t xml:space="preserve">al parecer </w:t>
      </w:r>
      <w:r w:rsidR="008D0D6A" w:rsidRPr="000C12EA">
        <w:rPr>
          <w:rFonts w:ascii="Tahoma" w:hAnsi="Tahoma" w:cs="Tahoma"/>
          <w:bCs/>
        </w:rPr>
        <w:t xml:space="preserve">se le </w:t>
      </w:r>
      <w:r w:rsidR="008C2CB2" w:rsidRPr="000C12EA">
        <w:rPr>
          <w:rFonts w:ascii="Tahoma" w:hAnsi="Tahoma" w:cs="Tahoma"/>
          <w:bCs/>
        </w:rPr>
        <w:t>escondía</w:t>
      </w:r>
      <w:r w:rsidR="008D0D6A" w:rsidRPr="000C12EA">
        <w:rPr>
          <w:rFonts w:ascii="Tahoma" w:hAnsi="Tahoma" w:cs="Tahoma"/>
          <w:bCs/>
        </w:rPr>
        <w:t>,</w:t>
      </w:r>
      <w:r w:rsidR="00A00BEA" w:rsidRPr="000C12EA">
        <w:rPr>
          <w:rFonts w:ascii="Tahoma" w:hAnsi="Tahoma" w:cs="Tahoma"/>
          <w:bCs/>
        </w:rPr>
        <w:t xml:space="preserve"> para que le </w:t>
      </w:r>
      <w:r w:rsidR="00D01523" w:rsidRPr="000C12EA">
        <w:rPr>
          <w:rFonts w:ascii="Tahoma" w:hAnsi="Tahoma" w:cs="Tahoma"/>
          <w:bCs/>
        </w:rPr>
        <w:t xml:space="preserve">rindiera </w:t>
      </w:r>
      <w:r w:rsidR="00A00BEA" w:rsidRPr="000C12EA">
        <w:rPr>
          <w:rFonts w:ascii="Tahoma" w:hAnsi="Tahoma" w:cs="Tahoma"/>
          <w:bCs/>
        </w:rPr>
        <w:t xml:space="preserve">cuentas de su inversión, la que en </w:t>
      </w:r>
      <w:r w:rsidR="00D01523" w:rsidRPr="000C12EA">
        <w:rPr>
          <w:rFonts w:ascii="Tahoma" w:hAnsi="Tahoma" w:cs="Tahoma"/>
          <w:bCs/>
        </w:rPr>
        <w:t>últimas</w:t>
      </w:r>
      <w:r w:rsidR="00A00BEA" w:rsidRPr="000C12EA">
        <w:rPr>
          <w:rFonts w:ascii="Tahoma" w:hAnsi="Tahoma" w:cs="Tahoma"/>
          <w:bCs/>
        </w:rPr>
        <w:t xml:space="preserve"> se tornó en una frustración</w:t>
      </w:r>
      <w:r w:rsidR="00796B30" w:rsidRPr="000C12EA">
        <w:rPr>
          <w:rFonts w:ascii="Tahoma" w:hAnsi="Tahoma" w:cs="Tahoma"/>
          <w:bCs/>
        </w:rPr>
        <w:t xml:space="preserve">, que no fue exclusivamente suya sino de otras personas que también invirtieron en ese </w:t>
      </w:r>
      <w:r w:rsidR="00796B30" w:rsidRPr="000C12EA">
        <w:rPr>
          <w:rFonts w:ascii="Tahoma" w:hAnsi="Tahoma" w:cs="Tahoma"/>
          <w:bCs/>
          <w:i/>
        </w:rPr>
        <w:t xml:space="preserve">“fabuloso” </w:t>
      </w:r>
      <w:r w:rsidR="00796B30" w:rsidRPr="000C12EA">
        <w:rPr>
          <w:rFonts w:ascii="Tahoma" w:hAnsi="Tahoma" w:cs="Tahoma"/>
          <w:bCs/>
        </w:rPr>
        <w:t>negocio</w:t>
      </w:r>
      <w:r w:rsidR="00A00BEA" w:rsidRPr="000C12EA">
        <w:rPr>
          <w:rFonts w:ascii="Tahoma" w:hAnsi="Tahoma" w:cs="Tahoma"/>
          <w:bCs/>
        </w:rPr>
        <w:t>.</w:t>
      </w:r>
    </w:p>
    <w:p w14:paraId="577AFE16" w14:textId="77777777" w:rsidR="00D01523" w:rsidRPr="000C12EA" w:rsidRDefault="00D01523" w:rsidP="000C12EA">
      <w:pPr>
        <w:spacing w:after="0" w:line="276" w:lineRule="auto"/>
        <w:jc w:val="both"/>
        <w:rPr>
          <w:rFonts w:ascii="Tahoma" w:hAnsi="Tahoma" w:cs="Tahoma"/>
          <w:bCs/>
        </w:rPr>
      </w:pPr>
    </w:p>
    <w:p w14:paraId="24727C2B" w14:textId="6F3097C7" w:rsidR="00D01523" w:rsidRPr="000C12EA" w:rsidRDefault="00AB506F" w:rsidP="000C12EA">
      <w:pPr>
        <w:pStyle w:val="Prrafodelista"/>
        <w:numPr>
          <w:ilvl w:val="0"/>
          <w:numId w:val="31"/>
        </w:numPr>
        <w:spacing w:after="0" w:line="276" w:lineRule="auto"/>
        <w:ind w:left="360"/>
        <w:jc w:val="both"/>
        <w:rPr>
          <w:rFonts w:ascii="Tahoma" w:hAnsi="Tahoma" w:cs="Tahoma"/>
          <w:bCs/>
        </w:rPr>
      </w:pPr>
      <w:r w:rsidRPr="000C12EA">
        <w:rPr>
          <w:rFonts w:ascii="Tahoma" w:hAnsi="Tahoma" w:cs="Tahoma"/>
          <w:bCs/>
        </w:rPr>
        <w:t>Ante los acosos</w:t>
      </w:r>
      <w:r w:rsidR="00D01523" w:rsidRPr="000C12EA">
        <w:rPr>
          <w:rFonts w:ascii="Tahoma" w:hAnsi="Tahoma" w:cs="Tahoma"/>
          <w:bCs/>
        </w:rPr>
        <w:t xml:space="preserve"> que de manera intensa ALEXANDER MORALES era sometido por parte de </w:t>
      </w:r>
      <w:proofErr w:type="spellStart"/>
      <w:r w:rsidR="008666F4">
        <w:rPr>
          <w:rFonts w:ascii="Tahoma" w:hAnsi="Tahoma" w:cs="Tahoma"/>
          <w:bCs/>
        </w:rPr>
        <w:t>WAVZ</w:t>
      </w:r>
      <w:proofErr w:type="spellEnd"/>
      <w:r w:rsidR="00D01523" w:rsidRPr="000C12EA">
        <w:rPr>
          <w:rFonts w:ascii="Tahoma" w:hAnsi="Tahoma" w:cs="Tahoma"/>
          <w:bCs/>
        </w:rPr>
        <w:t>, MORALES ORTIZ</w:t>
      </w:r>
      <w:r w:rsidR="002143D6" w:rsidRPr="000C12EA">
        <w:rPr>
          <w:rFonts w:ascii="Tahoma" w:hAnsi="Tahoma" w:cs="Tahoma"/>
          <w:bCs/>
        </w:rPr>
        <w:t>, quien prácticamente andaba angustiado, ansioso y estresado,</w:t>
      </w:r>
      <w:r w:rsidR="00974189" w:rsidRPr="000C12EA">
        <w:rPr>
          <w:rFonts w:ascii="Tahoma" w:hAnsi="Tahoma" w:cs="Tahoma"/>
          <w:bCs/>
        </w:rPr>
        <w:t xml:space="preserve"> </w:t>
      </w:r>
      <w:r w:rsidRPr="000C12EA">
        <w:rPr>
          <w:rFonts w:ascii="Tahoma" w:hAnsi="Tahoma" w:cs="Tahoma"/>
          <w:bCs/>
        </w:rPr>
        <w:t xml:space="preserve">MORALES ORTIZ </w:t>
      </w:r>
      <w:r w:rsidR="00796B30" w:rsidRPr="000C12EA">
        <w:rPr>
          <w:rFonts w:ascii="Tahoma" w:hAnsi="Tahoma" w:cs="Tahoma"/>
          <w:bCs/>
        </w:rPr>
        <w:t xml:space="preserve">se comprometió a que le pagaría los </w:t>
      </w:r>
      <w:r w:rsidR="00796B30" w:rsidRPr="000C12EA">
        <w:rPr>
          <w:rFonts w:ascii="Tahoma" w:hAnsi="Tahoma" w:cs="Tahoma"/>
          <w:bCs/>
        </w:rPr>
        <w:lastRenderedPageBreak/>
        <w:t>dineros que invirtió en el</w:t>
      </w:r>
      <w:r w:rsidR="00820CA5" w:rsidRPr="000C12EA">
        <w:rPr>
          <w:rFonts w:ascii="Tahoma" w:hAnsi="Tahoma" w:cs="Tahoma"/>
          <w:bCs/>
        </w:rPr>
        <w:t xml:space="preserve"> negocio de la mina carbonífera</w:t>
      </w:r>
      <w:r w:rsidR="00796B30" w:rsidRPr="000C12EA">
        <w:rPr>
          <w:rFonts w:ascii="Tahoma" w:hAnsi="Tahoma" w:cs="Tahoma"/>
          <w:bCs/>
        </w:rPr>
        <w:t xml:space="preserve"> con unos contratos que </w:t>
      </w:r>
      <w:r w:rsidR="009F1E2F" w:rsidRPr="000C12EA">
        <w:rPr>
          <w:rFonts w:ascii="Tahoma" w:hAnsi="Tahoma" w:cs="Tahoma"/>
          <w:bCs/>
        </w:rPr>
        <w:t xml:space="preserve">unos políticos </w:t>
      </w:r>
      <w:r w:rsidR="00796B30" w:rsidRPr="000C12EA">
        <w:rPr>
          <w:rFonts w:ascii="Tahoma" w:hAnsi="Tahoma" w:cs="Tahoma"/>
          <w:bCs/>
        </w:rPr>
        <w:t>le iba</w:t>
      </w:r>
      <w:r w:rsidR="009F1E2F" w:rsidRPr="000C12EA">
        <w:rPr>
          <w:rFonts w:ascii="Tahoma" w:hAnsi="Tahoma" w:cs="Tahoma"/>
          <w:bCs/>
        </w:rPr>
        <w:t xml:space="preserve">n a dar </w:t>
      </w:r>
      <w:r w:rsidR="00796B30" w:rsidRPr="000C12EA">
        <w:rPr>
          <w:rFonts w:ascii="Tahoma" w:hAnsi="Tahoma" w:cs="Tahoma"/>
          <w:bCs/>
        </w:rPr>
        <w:t xml:space="preserve">una vez que lo eligieran como concejal de esta municipalidad. </w:t>
      </w:r>
    </w:p>
    <w:p w14:paraId="57123FDB" w14:textId="77777777" w:rsidR="00820CA5" w:rsidRPr="000C12EA" w:rsidRDefault="00820CA5" w:rsidP="000C12EA">
      <w:pPr>
        <w:pStyle w:val="Prrafodelista"/>
        <w:spacing w:line="276" w:lineRule="auto"/>
        <w:rPr>
          <w:rFonts w:ascii="Tahoma" w:hAnsi="Tahoma" w:cs="Tahoma"/>
          <w:bCs/>
        </w:rPr>
      </w:pPr>
    </w:p>
    <w:p w14:paraId="7228A446" w14:textId="293121AF" w:rsidR="008D0D6A" w:rsidRPr="000C12EA" w:rsidRDefault="00796B30" w:rsidP="000C12EA">
      <w:pPr>
        <w:spacing w:after="0" w:line="276" w:lineRule="auto"/>
        <w:jc w:val="both"/>
        <w:rPr>
          <w:rFonts w:ascii="Tahoma" w:hAnsi="Tahoma" w:cs="Tahoma"/>
          <w:bCs/>
        </w:rPr>
      </w:pPr>
      <w:r w:rsidRPr="000C12EA">
        <w:rPr>
          <w:rFonts w:ascii="Tahoma" w:hAnsi="Tahoma" w:cs="Tahoma"/>
          <w:bCs/>
        </w:rPr>
        <w:t xml:space="preserve">Para la Sala, tal como lo reclaman los apelantes, las anteriores pruebas configurarían </w:t>
      </w:r>
      <w:r w:rsidR="00F470DA" w:rsidRPr="000C12EA">
        <w:rPr>
          <w:rFonts w:ascii="Tahoma" w:hAnsi="Tahoma" w:cs="Tahoma"/>
          <w:bCs/>
        </w:rPr>
        <w:t>el hecho indicador del indicio del móvil para delinquir, en virtud del cual se tendría como hecho oculto o desconocido</w:t>
      </w:r>
      <w:r w:rsidR="008C2CB2" w:rsidRPr="000C12EA">
        <w:rPr>
          <w:rFonts w:ascii="Tahoma" w:hAnsi="Tahoma" w:cs="Tahoma"/>
          <w:bCs/>
        </w:rPr>
        <w:t xml:space="preserve"> el consistente en que existía</w:t>
      </w:r>
      <w:r w:rsidR="00F470DA" w:rsidRPr="000C12EA">
        <w:rPr>
          <w:rFonts w:ascii="Tahoma" w:hAnsi="Tahoma" w:cs="Tahoma"/>
          <w:bCs/>
        </w:rPr>
        <w:t xml:space="preserve"> una razón o un motivo plausible para que </w:t>
      </w:r>
      <w:proofErr w:type="spellStart"/>
      <w:r w:rsidR="008666F4">
        <w:rPr>
          <w:rFonts w:ascii="Tahoma" w:hAnsi="Tahoma" w:cs="Tahoma"/>
          <w:bCs/>
        </w:rPr>
        <w:t>WAVZ</w:t>
      </w:r>
      <w:proofErr w:type="spellEnd"/>
      <w:r w:rsidR="00F470DA" w:rsidRPr="000C12EA">
        <w:rPr>
          <w:rFonts w:ascii="Tahoma" w:hAnsi="Tahoma" w:cs="Tahoma"/>
          <w:bCs/>
        </w:rPr>
        <w:t xml:space="preserve"> fraguara el atentado </w:t>
      </w:r>
      <w:r w:rsidR="008C2CB2" w:rsidRPr="000C12EA">
        <w:rPr>
          <w:rFonts w:ascii="Tahoma" w:hAnsi="Tahoma" w:cs="Tahoma"/>
          <w:bCs/>
        </w:rPr>
        <w:t xml:space="preserve">criminal </w:t>
      </w:r>
      <w:r w:rsidR="00F470DA" w:rsidRPr="000C12EA">
        <w:rPr>
          <w:rFonts w:ascii="Tahoma" w:hAnsi="Tahoma" w:cs="Tahoma"/>
          <w:bCs/>
        </w:rPr>
        <w:t xml:space="preserve">en contra de la vida de ALEXANDER MORALES, ante la frustración que lo embargada </w:t>
      </w:r>
      <w:r w:rsidR="008D0D6A" w:rsidRPr="000C12EA">
        <w:rPr>
          <w:rFonts w:ascii="Tahoma" w:hAnsi="Tahoma" w:cs="Tahoma"/>
          <w:bCs/>
        </w:rPr>
        <w:t xml:space="preserve">por haber sido timado </w:t>
      </w:r>
      <w:r w:rsidR="00513CD2" w:rsidRPr="000C12EA">
        <w:rPr>
          <w:rFonts w:ascii="Tahoma" w:hAnsi="Tahoma" w:cs="Tahoma"/>
          <w:bCs/>
        </w:rPr>
        <w:t xml:space="preserve">con </w:t>
      </w:r>
      <w:r w:rsidR="008D0D6A" w:rsidRPr="000C12EA">
        <w:rPr>
          <w:rFonts w:ascii="Tahoma" w:hAnsi="Tahoma" w:cs="Tahoma"/>
          <w:bCs/>
        </w:rPr>
        <w:t xml:space="preserve">los dineros que a instancias de </w:t>
      </w:r>
      <w:r w:rsidR="00F470DA" w:rsidRPr="000C12EA">
        <w:rPr>
          <w:rFonts w:ascii="Tahoma" w:hAnsi="Tahoma" w:cs="Tahoma"/>
          <w:bCs/>
        </w:rPr>
        <w:t>MORALES ORTIZ</w:t>
      </w:r>
      <w:r w:rsidR="00974189" w:rsidRPr="000C12EA">
        <w:rPr>
          <w:rFonts w:ascii="Tahoma" w:hAnsi="Tahoma" w:cs="Tahoma"/>
          <w:bCs/>
        </w:rPr>
        <w:t xml:space="preserve"> </w:t>
      </w:r>
      <w:r w:rsidR="008D0D6A" w:rsidRPr="000C12EA">
        <w:rPr>
          <w:rFonts w:ascii="Tahoma" w:hAnsi="Tahoma" w:cs="Tahoma"/>
          <w:bCs/>
        </w:rPr>
        <w:t xml:space="preserve">invirtió </w:t>
      </w:r>
      <w:r w:rsidR="00F470DA" w:rsidRPr="000C12EA">
        <w:rPr>
          <w:rFonts w:ascii="Tahoma" w:hAnsi="Tahoma" w:cs="Tahoma"/>
          <w:bCs/>
        </w:rPr>
        <w:t xml:space="preserve">en el aludido negocio de la explotación de una mina de carbón, lo que </w:t>
      </w:r>
      <w:r w:rsidR="009F1E2F" w:rsidRPr="000C12EA">
        <w:rPr>
          <w:rFonts w:ascii="Tahoma" w:hAnsi="Tahoma" w:cs="Tahoma"/>
          <w:bCs/>
        </w:rPr>
        <w:t xml:space="preserve">al parecer </w:t>
      </w:r>
      <w:r w:rsidR="00F470DA" w:rsidRPr="000C12EA">
        <w:rPr>
          <w:rFonts w:ascii="Tahoma" w:hAnsi="Tahoma" w:cs="Tahoma"/>
          <w:bCs/>
        </w:rPr>
        <w:t xml:space="preserve">resultó ser un </w:t>
      </w:r>
      <w:r w:rsidR="009F1E2F" w:rsidRPr="000C12EA">
        <w:rPr>
          <w:rFonts w:ascii="Tahoma" w:hAnsi="Tahoma" w:cs="Tahoma"/>
          <w:bCs/>
        </w:rPr>
        <w:t>fraude</w:t>
      </w:r>
      <w:r w:rsidR="00F470DA" w:rsidRPr="000C12EA">
        <w:rPr>
          <w:rFonts w:ascii="Tahoma" w:hAnsi="Tahoma" w:cs="Tahoma"/>
          <w:bCs/>
        </w:rPr>
        <w:t xml:space="preserve"> orquestado por el tal MANUEL GUILLERMO VEGA</w:t>
      </w:r>
      <w:r w:rsidR="000654DD" w:rsidRPr="000C12EA">
        <w:rPr>
          <w:rFonts w:ascii="Tahoma" w:hAnsi="Tahoma" w:cs="Tahoma"/>
          <w:bCs/>
        </w:rPr>
        <w:t xml:space="preserve"> RODRÍGUEZ</w:t>
      </w:r>
      <w:r w:rsidR="008D0D6A" w:rsidRPr="000C12EA">
        <w:rPr>
          <w:rFonts w:ascii="Tahoma" w:hAnsi="Tahoma" w:cs="Tahoma"/>
          <w:bCs/>
        </w:rPr>
        <w:t xml:space="preserve">; sumado a la burla de ALEXANDER MORALES, quien prácticamente le sacaba el cuerpo o le hacia el esguince a los requerimientos que le formulaba sobre la devolución de los dineros que le fueron esquilmados. </w:t>
      </w:r>
    </w:p>
    <w:p w14:paraId="1C330AF7" w14:textId="77777777" w:rsidR="008D0D6A" w:rsidRPr="000C12EA" w:rsidRDefault="008D0D6A" w:rsidP="000C12EA">
      <w:pPr>
        <w:spacing w:after="0" w:line="276" w:lineRule="auto"/>
        <w:jc w:val="both"/>
        <w:rPr>
          <w:rFonts w:ascii="Tahoma" w:hAnsi="Tahoma" w:cs="Tahoma"/>
          <w:bCs/>
        </w:rPr>
      </w:pPr>
    </w:p>
    <w:p w14:paraId="6D38712E" w14:textId="54C4050D" w:rsidR="00EC04A2" w:rsidRPr="000C12EA" w:rsidRDefault="008D0D6A" w:rsidP="000C12EA">
      <w:pPr>
        <w:spacing w:after="0" w:line="276" w:lineRule="auto"/>
        <w:jc w:val="both"/>
        <w:rPr>
          <w:rFonts w:ascii="Tahoma" w:hAnsi="Tahoma" w:cs="Tahoma"/>
          <w:bCs/>
        </w:rPr>
      </w:pPr>
      <w:r w:rsidRPr="000C12EA">
        <w:rPr>
          <w:rFonts w:ascii="Tahoma" w:hAnsi="Tahoma" w:cs="Tahoma"/>
          <w:bCs/>
        </w:rPr>
        <w:t xml:space="preserve">Pero es de anotar que dicha prueba indiciaria no es de la gravedad </w:t>
      </w:r>
      <w:r w:rsidR="008C2CB2" w:rsidRPr="000C12EA">
        <w:rPr>
          <w:rFonts w:ascii="Tahoma" w:hAnsi="Tahoma" w:cs="Tahoma"/>
          <w:bCs/>
        </w:rPr>
        <w:t xml:space="preserve">ni del peso </w:t>
      </w:r>
      <w:r w:rsidRPr="000C12EA">
        <w:rPr>
          <w:rFonts w:ascii="Tahoma" w:hAnsi="Tahoma" w:cs="Tahoma"/>
          <w:bCs/>
        </w:rPr>
        <w:t xml:space="preserve">que la Fiscalía </w:t>
      </w:r>
      <w:r w:rsidR="000654DD" w:rsidRPr="000C12EA">
        <w:rPr>
          <w:rFonts w:ascii="Tahoma" w:hAnsi="Tahoma" w:cs="Tahoma"/>
          <w:bCs/>
        </w:rPr>
        <w:t>pretende hacer ver,</w:t>
      </w:r>
      <w:r w:rsidRPr="000C12EA">
        <w:rPr>
          <w:rFonts w:ascii="Tahoma" w:hAnsi="Tahoma" w:cs="Tahoma"/>
          <w:bCs/>
        </w:rPr>
        <w:t xml:space="preserve"> porque</w:t>
      </w:r>
      <w:r w:rsidR="009F1E2F" w:rsidRPr="000C12EA">
        <w:rPr>
          <w:rFonts w:ascii="Tahoma" w:hAnsi="Tahoma" w:cs="Tahoma"/>
          <w:bCs/>
        </w:rPr>
        <w:t>: a) E</w:t>
      </w:r>
      <w:r w:rsidRPr="000C12EA">
        <w:rPr>
          <w:rFonts w:ascii="Tahoma" w:hAnsi="Tahoma" w:cs="Tahoma"/>
          <w:bCs/>
        </w:rPr>
        <w:t xml:space="preserve">n el proceso está demostrado, con los testimonios absueltos por </w:t>
      </w:r>
      <w:r w:rsidR="000654DD" w:rsidRPr="000C12EA">
        <w:rPr>
          <w:rFonts w:ascii="Tahoma" w:hAnsi="Tahoma" w:cs="Tahoma"/>
          <w:bCs/>
        </w:rPr>
        <w:t xml:space="preserve">LUIS GERARDO MORALES RAMÍREZ </w:t>
      </w:r>
      <w:r w:rsidRPr="000C12EA">
        <w:rPr>
          <w:rFonts w:ascii="Tahoma" w:hAnsi="Tahoma" w:cs="Tahoma"/>
          <w:bCs/>
        </w:rPr>
        <w:t xml:space="preserve">y </w:t>
      </w:r>
      <w:r w:rsidR="000654DD" w:rsidRPr="000C12EA">
        <w:rPr>
          <w:rFonts w:ascii="Tahoma" w:hAnsi="Tahoma" w:cs="Tahoma"/>
          <w:bCs/>
        </w:rPr>
        <w:t xml:space="preserve">VIVIANA RAMÍREZ, </w:t>
      </w:r>
      <w:r w:rsidR="00513CD2" w:rsidRPr="000C12EA">
        <w:rPr>
          <w:rFonts w:ascii="Tahoma" w:hAnsi="Tahoma" w:cs="Tahoma"/>
          <w:bCs/>
        </w:rPr>
        <w:t>padre</w:t>
      </w:r>
      <w:r w:rsidR="000654DD" w:rsidRPr="000C12EA">
        <w:rPr>
          <w:rFonts w:ascii="Tahoma" w:hAnsi="Tahoma" w:cs="Tahoma"/>
          <w:bCs/>
        </w:rPr>
        <w:t xml:space="preserve"> y viuda del óbito, </w:t>
      </w:r>
      <w:r w:rsidR="00513CD2" w:rsidRPr="000C12EA">
        <w:rPr>
          <w:rFonts w:ascii="Tahoma" w:hAnsi="Tahoma" w:cs="Tahoma"/>
          <w:bCs/>
        </w:rPr>
        <w:t xml:space="preserve">quienes adveraron que </w:t>
      </w:r>
      <w:r w:rsidR="009F1E2F" w:rsidRPr="000C12EA">
        <w:rPr>
          <w:rFonts w:ascii="Tahoma" w:hAnsi="Tahoma" w:cs="Tahoma"/>
          <w:bCs/>
        </w:rPr>
        <w:t xml:space="preserve">ALEXANDER MORALES se </w:t>
      </w:r>
      <w:r w:rsidR="00513CD2" w:rsidRPr="000C12EA">
        <w:rPr>
          <w:rFonts w:ascii="Tahoma" w:hAnsi="Tahoma" w:cs="Tahoma"/>
          <w:bCs/>
        </w:rPr>
        <w:t>comprometió</w:t>
      </w:r>
      <w:r w:rsidR="009F1E2F" w:rsidRPr="000C12EA">
        <w:rPr>
          <w:rFonts w:ascii="Tahoma" w:hAnsi="Tahoma" w:cs="Tahoma"/>
          <w:bCs/>
        </w:rPr>
        <w:t xml:space="preserve"> a pagarle a </w:t>
      </w:r>
      <w:proofErr w:type="spellStart"/>
      <w:r w:rsidR="008666F4">
        <w:rPr>
          <w:rFonts w:ascii="Tahoma" w:hAnsi="Tahoma" w:cs="Tahoma"/>
          <w:bCs/>
        </w:rPr>
        <w:t>WAVZ</w:t>
      </w:r>
      <w:proofErr w:type="spellEnd"/>
      <w:r w:rsidR="009F1E2F" w:rsidRPr="000C12EA">
        <w:rPr>
          <w:rFonts w:ascii="Tahoma" w:hAnsi="Tahoma" w:cs="Tahoma"/>
          <w:bCs/>
        </w:rPr>
        <w:t xml:space="preserve"> los dineros que frustradamente </w:t>
      </w:r>
      <w:r w:rsidR="00513CD2" w:rsidRPr="000C12EA">
        <w:rPr>
          <w:rFonts w:ascii="Tahoma" w:hAnsi="Tahoma" w:cs="Tahoma"/>
          <w:bCs/>
        </w:rPr>
        <w:t>había</w:t>
      </w:r>
      <w:r w:rsidR="009F1E2F" w:rsidRPr="000C12EA">
        <w:rPr>
          <w:rFonts w:ascii="Tahoma" w:hAnsi="Tahoma" w:cs="Tahoma"/>
          <w:bCs/>
        </w:rPr>
        <w:t xml:space="preserve"> invertido en la mina carbonífera </w:t>
      </w:r>
      <w:r w:rsidR="009F1E2F" w:rsidRPr="000C12EA">
        <w:rPr>
          <w:rFonts w:ascii="Tahoma" w:hAnsi="Tahoma" w:cs="Tahoma"/>
          <w:bCs/>
          <w:i/>
        </w:rPr>
        <w:t xml:space="preserve">“Yerbabuena” </w:t>
      </w:r>
      <w:r w:rsidR="009F1E2F" w:rsidRPr="000C12EA">
        <w:rPr>
          <w:rFonts w:ascii="Tahoma" w:hAnsi="Tahoma" w:cs="Tahoma"/>
          <w:bCs/>
        </w:rPr>
        <w:t xml:space="preserve">con unos contratos que unos políticos le iban dar luego </w:t>
      </w:r>
      <w:r w:rsidR="00513CD2" w:rsidRPr="000C12EA">
        <w:rPr>
          <w:rFonts w:ascii="Tahoma" w:hAnsi="Tahoma" w:cs="Tahoma"/>
          <w:bCs/>
        </w:rPr>
        <w:t>que concluyera su</w:t>
      </w:r>
      <w:r w:rsidR="009F1E2F" w:rsidRPr="000C12EA">
        <w:rPr>
          <w:rFonts w:ascii="Tahoma" w:hAnsi="Tahoma" w:cs="Tahoma"/>
          <w:bCs/>
        </w:rPr>
        <w:t xml:space="preserve"> participación en la contienda electoral por una curul en el ayuntamiento de esta municipalidad. Tal situación nos hace inferir que </w:t>
      </w:r>
      <w:r w:rsidR="00AB506F" w:rsidRPr="000C12EA">
        <w:rPr>
          <w:rFonts w:ascii="Tahoma" w:hAnsi="Tahoma" w:cs="Tahoma"/>
          <w:bCs/>
        </w:rPr>
        <w:t xml:space="preserve">a </w:t>
      </w:r>
      <w:proofErr w:type="spellStart"/>
      <w:r w:rsidR="008666F4">
        <w:rPr>
          <w:rFonts w:ascii="Tahoma" w:hAnsi="Tahoma" w:cs="Tahoma"/>
          <w:bCs/>
        </w:rPr>
        <w:t>WAVZ</w:t>
      </w:r>
      <w:proofErr w:type="spellEnd"/>
      <w:r w:rsidR="003B1312">
        <w:rPr>
          <w:rFonts w:ascii="Tahoma" w:hAnsi="Tahoma" w:cs="Tahoma"/>
          <w:bCs/>
        </w:rPr>
        <w:t xml:space="preserve"> </w:t>
      </w:r>
      <w:r w:rsidR="009F1E2F" w:rsidRPr="000C12EA">
        <w:rPr>
          <w:rFonts w:ascii="Tahoma" w:hAnsi="Tahoma" w:cs="Tahoma"/>
          <w:bCs/>
        </w:rPr>
        <w:t xml:space="preserve">le convenía </w:t>
      </w:r>
      <w:r w:rsidR="00AB506F" w:rsidRPr="000C12EA">
        <w:rPr>
          <w:rFonts w:ascii="Tahoma" w:hAnsi="Tahoma" w:cs="Tahoma"/>
          <w:bCs/>
        </w:rPr>
        <w:t xml:space="preserve">que ALEXANDER MORALES estuviera </w:t>
      </w:r>
      <w:r w:rsidR="00AB506F" w:rsidRPr="000C12EA">
        <w:rPr>
          <w:rFonts w:ascii="Tahoma" w:hAnsi="Tahoma" w:cs="Tahoma"/>
          <w:bCs/>
          <w:i/>
        </w:rPr>
        <w:t>vivito y coleando</w:t>
      </w:r>
      <w:r w:rsidR="00974189" w:rsidRPr="000C12EA">
        <w:rPr>
          <w:rFonts w:ascii="Tahoma" w:hAnsi="Tahoma" w:cs="Tahoma"/>
          <w:bCs/>
          <w:i/>
        </w:rPr>
        <w:t xml:space="preserve"> </w:t>
      </w:r>
      <w:r w:rsidR="00AB506F" w:rsidRPr="000C12EA">
        <w:rPr>
          <w:rFonts w:ascii="Tahoma" w:hAnsi="Tahoma" w:cs="Tahoma"/>
          <w:bCs/>
        </w:rPr>
        <w:t>y no</w:t>
      </w:r>
      <w:r w:rsidR="009F1E2F" w:rsidRPr="000C12EA">
        <w:rPr>
          <w:rFonts w:ascii="Tahoma" w:hAnsi="Tahoma" w:cs="Tahoma"/>
          <w:bCs/>
        </w:rPr>
        <w:t xml:space="preserve"> muerto, porque estando vivo </w:t>
      </w:r>
      <w:r w:rsidR="00513CD2" w:rsidRPr="000C12EA">
        <w:rPr>
          <w:rFonts w:ascii="Tahoma" w:hAnsi="Tahoma" w:cs="Tahoma"/>
          <w:bCs/>
        </w:rPr>
        <w:t>tenía</w:t>
      </w:r>
      <w:r w:rsidR="009F1E2F" w:rsidRPr="000C12EA">
        <w:rPr>
          <w:rFonts w:ascii="Tahoma" w:hAnsi="Tahoma" w:cs="Tahoma"/>
          <w:bCs/>
        </w:rPr>
        <w:t xml:space="preserve"> la expectati</w:t>
      </w:r>
      <w:r w:rsidR="00513CD2" w:rsidRPr="000C12EA">
        <w:rPr>
          <w:rFonts w:ascii="Tahoma" w:hAnsi="Tahoma" w:cs="Tahoma"/>
          <w:bCs/>
        </w:rPr>
        <w:t>va y la esperanza que le pagara</w:t>
      </w:r>
      <w:r w:rsidR="009F1E2F" w:rsidRPr="000C12EA">
        <w:rPr>
          <w:rFonts w:ascii="Tahoma" w:hAnsi="Tahoma" w:cs="Tahoma"/>
          <w:bCs/>
        </w:rPr>
        <w:t xml:space="preserve"> los dineros que al parecer le fueron timados por </w:t>
      </w:r>
      <w:r w:rsidR="00513CD2" w:rsidRPr="000C12EA">
        <w:rPr>
          <w:rFonts w:ascii="Tahoma" w:hAnsi="Tahoma" w:cs="Tahoma"/>
          <w:bCs/>
        </w:rPr>
        <w:t xml:space="preserve">el tal </w:t>
      </w:r>
      <w:r w:rsidR="009F1E2F" w:rsidRPr="000C12EA">
        <w:rPr>
          <w:rFonts w:ascii="Tahoma" w:hAnsi="Tahoma" w:cs="Tahoma"/>
          <w:bCs/>
        </w:rPr>
        <w:t>MANUEL GUILLERMO VEGA RODRÍGUEZ</w:t>
      </w:r>
      <w:r w:rsidR="00513CD2" w:rsidRPr="000C12EA">
        <w:rPr>
          <w:rFonts w:ascii="Tahoma" w:hAnsi="Tahoma" w:cs="Tahoma"/>
          <w:bCs/>
        </w:rPr>
        <w:t xml:space="preserve">, lo que obviamente no </w:t>
      </w:r>
      <w:r w:rsidR="00F97108" w:rsidRPr="000C12EA">
        <w:rPr>
          <w:rFonts w:ascii="Tahoma" w:hAnsi="Tahoma" w:cs="Tahoma"/>
          <w:bCs/>
        </w:rPr>
        <w:t>podía</w:t>
      </w:r>
      <w:r w:rsidR="00513CD2" w:rsidRPr="000C12EA">
        <w:rPr>
          <w:rFonts w:ascii="Tahoma" w:hAnsi="Tahoma" w:cs="Tahoma"/>
          <w:bCs/>
        </w:rPr>
        <w:t xml:space="preserve"> suceder </w:t>
      </w:r>
      <w:r w:rsidR="008C2CB2" w:rsidRPr="000C12EA">
        <w:rPr>
          <w:rFonts w:ascii="Tahoma" w:hAnsi="Tahoma" w:cs="Tahoma"/>
          <w:bCs/>
        </w:rPr>
        <w:t xml:space="preserve">si asesinaban a </w:t>
      </w:r>
      <w:r w:rsidR="009A649F" w:rsidRPr="000C12EA">
        <w:rPr>
          <w:rFonts w:ascii="Tahoma" w:hAnsi="Tahoma" w:cs="Tahoma"/>
          <w:bCs/>
        </w:rPr>
        <w:t>MORALES ORTIZ</w:t>
      </w:r>
      <w:r w:rsidR="00513CD2" w:rsidRPr="000C12EA">
        <w:rPr>
          <w:rFonts w:ascii="Tahoma" w:hAnsi="Tahoma" w:cs="Tahoma"/>
          <w:bCs/>
        </w:rPr>
        <w:t>; b) Está demostrado que ALEXANDER MORALES sirvió de intermediario de unos dineros que le</w:t>
      </w:r>
      <w:r w:rsidR="008C2CB2" w:rsidRPr="000C12EA">
        <w:rPr>
          <w:rFonts w:ascii="Tahoma" w:hAnsi="Tahoma" w:cs="Tahoma"/>
          <w:bCs/>
        </w:rPr>
        <w:t>s</w:t>
      </w:r>
      <w:r w:rsidR="00513CD2" w:rsidRPr="000C12EA">
        <w:rPr>
          <w:rFonts w:ascii="Tahoma" w:hAnsi="Tahoma" w:cs="Tahoma"/>
          <w:bCs/>
        </w:rPr>
        <w:t xml:space="preserve"> captó a varias personas </w:t>
      </w:r>
      <w:r w:rsidR="008C2CB2" w:rsidRPr="000C12EA">
        <w:rPr>
          <w:rFonts w:ascii="Tahoma" w:hAnsi="Tahoma" w:cs="Tahoma"/>
          <w:bCs/>
        </w:rPr>
        <w:t>que</w:t>
      </w:r>
      <w:r w:rsidR="00513CD2" w:rsidRPr="000C12EA">
        <w:rPr>
          <w:rFonts w:ascii="Tahoma" w:hAnsi="Tahoma" w:cs="Tahoma"/>
          <w:bCs/>
        </w:rPr>
        <w:t xml:space="preserve"> invirtieron en el </w:t>
      </w:r>
      <w:r w:rsidR="008C2CB2" w:rsidRPr="000C12EA">
        <w:rPr>
          <w:rFonts w:ascii="Tahoma" w:hAnsi="Tahoma" w:cs="Tahoma"/>
          <w:bCs/>
          <w:i/>
        </w:rPr>
        <w:t>“maravilloso”</w:t>
      </w:r>
      <w:r w:rsidR="00974189" w:rsidRPr="000C12EA">
        <w:rPr>
          <w:rFonts w:ascii="Tahoma" w:hAnsi="Tahoma" w:cs="Tahoma"/>
          <w:bCs/>
          <w:i/>
        </w:rPr>
        <w:t xml:space="preserve"> </w:t>
      </w:r>
      <w:r w:rsidR="00513CD2" w:rsidRPr="000C12EA">
        <w:rPr>
          <w:rFonts w:ascii="Tahoma" w:hAnsi="Tahoma" w:cs="Tahoma"/>
          <w:bCs/>
        </w:rPr>
        <w:t xml:space="preserve">negocio carbonífero orquestado por el tal MANUEL GUILLERMO VEGA RODRÍGUEZ, y como quiera que ese negocio prácticamente resultó ser una quimera, </w:t>
      </w:r>
      <w:r w:rsidR="00831E0F" w:rsidRPr="000C12EA">
        <w:rPr>
          <w:rFonts w:ascii="Tahoma" w:hAnsi="Tahoma" w:cs="Tahoma"/>
          <w:bCs/>
        </w:rPr>
        <w:t xml:space="preserve">es obvio que </w:t>
      </w:r>
      <w:r w:rsidR="00E250A4" w:rsidRPr="000C12EA">
        <w:rPr>
          <w:rFonts w:ascii="Tahoma" w:hAnsi="Tahoma" w:cs="Tahoma"/>
          <w:bCs/>
        </w:rPr>
        <w:t>existía</w:t>
      </w:r>
      <w:r w:rsidR="00513CD2" w:rsidRPr="000C12EA">
        <w:rPr>
          <w:rFonts w:ascii="Tahoma" w:hAnsi="Tahoma" w:cs="Tahoma"/>
          <w:bCs/>
        </w:rPr>
        <w:t xml:space="preserve"> la posibilidad de que muchas de las personas que fueron captadas por ALEXANDER MORALES</w:t>
      </w:r>
      <w:r w:rsidR="00274F64" w:rsidRPr="000C12EA">
        <w:rPr>
          <w:rFonts w:ascii="Tahoma" w:hAnsi="Tahoma" w:cs="Tahoma"/>
          <w:bCs/>
        </w:rPr>
        <w:t xml:space="preserve"> </w:t>
      </w:r>
      <w:r w:rsidR="008C2CB2" w:rsidRPr="000C12EA">
        <w:rPr>
          <w:rFonts w:ascii="Tahoma" w:hAnsi="Tahoma" w:cs="Tahoma"/>
          <w:bCs/>
        </w:rPr>
        <w:t xml:space="preserve">también </w:t>
      </w:r>
      <w:r w:rsidR="00513CD2" w:rsidRPr="000C12EA">
        <w:rPr>
          <w:rFonts w:ascii="Tahoma" w:hAnsi="Tahoma" w:cs="Tahoma"/>
          <w:bCs/>
        </w:rPr>
        <w:t xml:space="preserve">tuvieran el mismo rencor y frustración que embargaba a </w:t>
      </w:r>
      <w:proofErr w:type="spellStart"/>
      <w:r w:rsidR="008666F4">
        <w:rPr>
          <w:rFonts w:ascii="Tahoma" w:hAnsi="Tahoma" w:cs="Tahoma"/>
          <w:bCs/>
        </w:rPr>
        <w:t>WAVZ</w:t>
      </w:r>
      <w:proofErr w:type="spellEnd"/>
      <w:r w:rsidR="00EC04A2" w:rsidRPr="000C12EA">
        <w:rPr>
          <w:rFonts w:ascii="Tahoma" w:hAnsi="Tahoma" w:cs="Tahoma"/>
          <w:bCs/>
        </w:rPr>
        <w:t xml:space="preserve">; c) Al parecer resultó ser un timo el negocio minero en el que invirtió </w:t>
      </w:r>
      <w:proofErr w:type="spellStart"/>
      <w:r w:rsidR="008666F4">
        <w:rPr>
          <w:rFonts w:ascii="Tahoma" w:hAnsi="Tahoma" w:cs="Tahoma"/>
          <w:bCs/>
        </w:rPr>
        <w:t>WAVZ</w:t>
      </w:r>
      <w:proofErr w:type="spellEnd"/>
      <w:r w:rsidR="00EC04A2" w:rsidRPr="000C12EA">
        <w:rPr>
          <w:rFonts w:ascii="Tahoma" w:hAnsi="Tahoma" w:cs="Tahoma"/>
          <w:bCs/>
        </w:rPr>
        <w:t xml:space="preserve"> y otros pobres incautos, como bien se desprende del contenido de las indagaciones y demás pesquisas adelantadas por los investigadores JOSÉ MAURICIO GUARÍN LADINO y JORGE ANDRÉS ARIAS VÉLEZ, quienes adveraron que intentaron vanamente ubicar al tal MANUEL GUILLERMO VEGA RODRÍGUEZ, quien prácticamente no les dio la cara porque ignoró sus llamadas telefónicas, e igualmente verificaron que en una de las direcciones en las que en el barrio San Victorino se podía ubicar la empresa de ese fulano, en verdad </w:t>
      </w:r>
      <w:r w:rsidR="00F97108" w:rsidRPr="000C12EA">
        <w:rPr>
          <w:rFonts w:ascii="Tahoma" w:hAnsi="Tahoma" w:cs="Tahoma"/>
          <w:bCs/>
        </w:rPr>
        <w:t>correspondía</w:t>
      </w:r>
      <w:r w:rsidR="00EC04A2" w:rsidRPr="000C12EA">
        <w:rPr>
          <w:rFonts w:ascii="Tahoma" w:hAnsi="Tahoma" w:cs="Tahoma"/>
          <w:bCs/>
        </w:rPr>
        <w:t xml:space="preserve"> a una fábrica de químicos que desde </w:t>
      </w:r>
      <w:r w:rsidR="00F97108" w:rsidRPr="000C12EA">
        <w:rPr>
          <w:rFonts w:ascii="Tahoma" w:hAnsi="Tahoma" w:cs="Tahoma"/>
          <w:bCs/>
        </w:rPr>
        <w:t>hacía</w:t>
      </w:r>
      <w:r w:rsidR="00274F64" w:rsidRPr="000C12EA">
        <w:rPr>
          <w:rFonts w:ascii="Tahoma" w:hAnsi="Tahoma" w:cs="Tahoma"/>
          <w:bCs/>
        </w:rPr>
        <w:t xml:space="preserve"> </w:t>
      </w:r>
      <w:r w:rsidR="00F97108" w:rsidRPr="000C12EA">
        <w:rPr>
          <w:rFonts w:ascii="Tahoma" w:hAnsi="Tahoma" w:cs="Tahoma"/>
          <w:bCs/>
        </w:rPr>
        <w:t>más</w:t>
      </w:r>
      <w:r w:rsidR="00EC04A2" w:rsidRPr="000C12EA">
        <w:rPr>
          <w:rFonts w:ascii="Tahoma" w:hAnsi="Tahoma" w:cs="Tahoma"/>
          <w:bCs/>
        </w:rPr>
        <w:t xml:space="preserve"> de diecisiete años funcionaba en ese lugar; mientras que la dirección que </w:t>
      </w:r>
      <w:r w:rsidR="00F97108" w:rsidRPr="000C12EA">
        <w:rPr>
          <w:rFonts w:ascii="Tahoma" w:hAnsi="Tahoma" w:cs="Tahoma"/>
          <w:bCs/>
        </w:rPr>
        <w:t>correspondía</w:t>
      </w:r>
      <w:r w:rsidR="00EC04A2" w:rsidRPr="000C12EA">
        <w:rPr>
          <w:rFonts w:ascii="Tahoma" w:hAnsi="Tahoma" w:cs="Tahoma"/>
          <w:bCs/>
        </w:rPr>
        <w:t xml:space="preserve"> al Sur de </w:t>
      </w:r>
      <w:r w:rsidR="00F97108" w:rsidRPr="000C12EA">
        <w:rPr>
          <w:rFonts w:ascii="Tahoma" w:hAnsi="Tahoma" w:cs="Tahoma"/>
          <w:bCs/>
        </w:rPr>
        <w:t>Bogotá</w:t>
      </w:r>
      <w:r w:rsidR="00EC04A2" w:rsidRPr="000C12EA">
        <w:rPr>
          <w:rFonts w:ascii="Tahoma" w:hAnsi="Tahoma" w:cs="Tahoma"/>
          <w:bCs/>
        </w:rPr>
        <w:t>, resultó ser inexistente.</w:t>
      </w:r>
    </w:p>
    <w:p w14:paraId="295AEE8B" w14:textId="77777777" w:rsidR="00513CD2" w:rsidRPr="000C12EA" w:rsidRDefault="00513CD2" w:rsidP="000C12EA">
      <w:pPr>
        <w:spacing w:after="0" w:line="276" w:lineRule="auto"/>
        <w:jc w:val="both"/>
        <w:rPr>
          <w:rFonts w:ascii="Tahoma" w:hAnsi="Tahoma" w:cs="Tahoma"/>
          <w:bCs/>
        </w:rPr>
      </w:pPr>
    </w:p>
    <w:p w14:paraId="207E15A7" w14:textId="016E53CB" w:rsidR="009A649F" w:rsidRPr="000C12EA" w:rsidRDefault="00513CD2" w:rsidP="000C12EA">
      <w:pPr>
        <w:spacing w:after="0" w:line="276" w:lineRule="auto"/>
        <w:jc w:val="both"/>
        <w:rPr>
          <w:rFonts w:ascii="Tahoma" w:hAnsi="Tahoma" w:cs="Tahoma"/>
          <w:bCs/>
        </w:rPr>
      </w:pPr>
      <w:r w:rsidRPr="000C12EA">
        <w:rPr>
          <w:rFonts w:ascii="Tahoma" w:hAnsi="Tahoma" w:cs="Tahoma"/>
          <w:bCs/>
        </w:rPr>
        <w:t xml:space="preserve">Lo antes expuesto, nos hace colegir que pese a que en contra del procesado </w:t>
      </w:r>
      <w:proofErr w:type="spellStart"/>
      <w:r w:rsidR="008666F4">
        <w:rPr>
          <w:rFonts w:ascii="Tahoma" w:hAnsi="Tahoma" w:cs="Tahoma"/>
          <w:bCs/>
        </w:rPr>
        <w:t>WAVZ</w:t>
      </w:r>
      <w:proofErr w:type="spellEnd"/>
      <w:r w:rsidRPr="000C12EA">
        <w:rPr>
          <w:rFonts w:ascii="Tahoma" w:hAnsi="Tahoma" w:cs="Tahoma"/>
          <w:bCs/>
        </w:rPr>
        <w:t xml:space="preserve"> gravitaba el indicio </w:t>
      </w:r>
      <w:r w:rsidRPr="000C12EA">
        <w:rPr>
          <w:rFonts w:ascii="Tahoma" w:hAnsi="Tahoma" w:cs="Tahoma"/>
          <w:bCs/>
          <w:i/>
        </w:rPr>
        <w:t>del móvil para delinquir</w:t>
      </w:r>
      <w:r w:rsidRPr="000C12EA">
        <w:rPr>
          <w:rFonts w:ascii="Tahoma" w:hAnsi="Tahoma" w:cs="Tahoma"/>
          <w:bCs/>
        </w:rPr>
        <w:t>, dicho indicio no podía ser catal</w:t>
      </w:r>
      <w:r w:rsidR="00EC04A2" w:rsidRPr="000C12EA">
        <w:rPr>
          <w:rFonts w:ascii="Tahoma" w:hAnsi="Tahoma" w:cs="Tahoma"/>
          <w:bCs/>
        </w:rPr>
        <w:t xml:space="preserve">ogado </w:t>
      </w:r>
      <w:r w:rsidR="00EC04A2" w:rsidRPr="000C12EA">
        <w:rPr>
          <w:rFonts w:ascii="Tahoma" w:hAnsi="Tahoma" w:cs="Tahoma"/>
          <w:bCs/>
        </w:rPr>
        <w:lastRenderedPageBreak/>
        <w:t xml:space="preserve">como grave sino </w:t>
      </w:r>
      <w:r w:rsidR="00831E0F" w:rsidRPr="000C12EA">
        <w:rPr>
          <w:rFonts w:ascii="Tahoma" w:hAnsi="Tahoma" w:cs="Tahoma"/>
          <w:bCs/>
        </w:rPr>
        <w:t xml:space="preserve">más bien </w:t>
      </w:r>
      <w:r w:rsidR="00EC04A2" w:rsidRPr="000C12EA">
        <w:rPr>
          <w:rFonts w:ascii="Tahoma" w:hAnsi="Tahoma" w:cs="Tahoma"/>
          <w:bCs/>
        </w:rPr>
        <w:t xml:space="preserve">como leve, porque, como ya se dijo, a </w:t>
      </w:r>
      <w:proofErr w:type="spellStart"/>
      <w:r w:rsidR="008666F4">
        <w:rPr>
          <w:rFonts w:ascii="Tahoma" w:hAnsi="Tahoma" w:cs="Tahoma"/>
          <w:bCs/>
        </w:rPr>
        <w:t>WAVZ</w:t>
      </w:r>
      <w:proofErr w:type="spellEnd"/>
      <w:r w:rsidR="00EC04A2" w:rsidRPr="000C12EA">
        <w:rPr>
          <w:rFonts w:ascii="Tahoma" w:hAnsi="Tahoma" w:cs="Tahoma"/>
          <w:bCs/>
        </w:rPr>
        <w:t xml:space="preserve"> le convenía que ALEXANDER MORALES estuviera vivo y no muerto, sumado a que el Procesado no era la única persona que tenía algún tipo de rencor o de resentimiento en contra de ALEXANDER MORALES, porque como se sabe otras personas también invirtieron en esa quimera minera. </w:t>
      </w:r>
    </w:p>
    <w:p w14:paraId="20116244" w14:textId="77777777" w:rsidR="00EC04A2" w:rsidRPr="000C12EA" w:rsidRDefault="00EC04A2" w:rsidP="000C12EA">
      <w:pPr>
        <w:spacing w:after="0" w:line="276" w:lineRule="auto"/>
        <w:jc w:val="both"/>
        <w:rPr>
          <w:rFonts w:ascii="Tahoma" w:hAnsi="Tahoma" w:cs="Tahoma"/>
          <w:bCs/>
        </w:rPr>
      </w:pPr>
    </w:p>
    <w:p w14:paraId="55F37FD4" w14:textId="4E0AC9E2" w:rsidR="009A649F" w:rsidRPr="000C12EA" w:rsidRDefault="009A649F" w:rsidP="000C12EA">
      <w:pPr>
        <w:spacing w:after="0" w:line="276" w:lineRule="auto"/>
        <w:jc w:val="both"/>
        <w:rPr>
          <w:rFonts w:ascii="Tahoma" w:hAnsi="Tahoma" w:cs="Tahoma"/>
          <w:bCs/>
        </w:rPr>
      </w:pPr>
      <w:r w:rsidRPr="000C12EA">
        <w:rPr>
          <w:rFonts w:ascii="Tahoma" w:hAnsi="Tahoma" w:cs="Tahoma"/>
          <w:bCs/>
        </w:rPr>
        <w:t xml:space="preserve">Ahora, sin importar </w:t>
      </w:r>
      <w:r w:rsidR="00EC04A2" w:rsidRPr="000C12EA">
        <w:rPr>
          <w:rFonts w:ascii="Tahoma" w:hAnsi="Tahoma" w:cs="Tahoma"/>
          <w:bCs/>
        </w:rPr>
        <w:t xml:space="preserve">cuál sea </w:t>
      </w:r>
      <w:r w:rsidRPr="000C12EA">
        <w:rPr>
          <w:rFonts w:ascii="Tahoma" w:hAnsi="Tahoma" w:cs="Tahoma"/>
          <w:bCs/>
        </w:rPr>
        <w:t xml:space="preserve">la gravedad o la levedad del aludido indicio </w:t>
      </w:r>
      <w:r w:rsidRPr="000C12EA">
        <w:rPr>
          <w:rFonts w:ascii="Tahoma" w:hAnsi="Tahoma" w:cs="Tahoma"/>
          <w:bCs/>
          <w:i/>
        </w:rPr>
        <w:t xml:space="preserve">del móvil para delinquir, </w:t>
      </w:r>
      <w:r w:rsidRPr="000C12EA">
        <w:rPr>
          <w:rFonts w:ascii="Tahoma" w:hAnsi="Tahoma" w:cs="Tahoma"/>
          <w:bCs/>
        </w:rPr>
        <w:t xml:space="preserve">la Sala </w:t>
      </w:r>
      <w:r w:rsidR="00831E0F" w:rsidRPr="000C12EA">
        <w:rPr>
          <w:rFonts w:ascii="Tahoma" w:hAnsi="Tahoma" w:cs="Tahoma"/>
          <w:bCs/>
        </w:rPr>
        <w:t xml:space="preserve">es de la opinión </w:t>
      </w:r>
      <w:r w:rsidRPr="000C12EA">
        <w:rPr>
          <w:rFonts w:ascii="Tahoma" w:hAnsi="Tahoma" w:cs="Tahoma"/>
          <w:bCs/>
        </w:rPr>
        <w:t xml:space="preserve">que con </w:t>
      </w:r>
      <w:r w:rsidR="00566A9B" w:rsidRPr="000C12EA">
        <w:rPr>
          <w:rFonts w:ascii="Tahoma" w:hAnsi="Tahoma" w:cs="Tahoma"/>
          <w:bCs/>
        </w:rPr>
        <w:t xml:space="preserve">una </w:t>
      </w:r>
      <w:r w:rsidRPr="000C12EA">
        <w:rPr>
          <w:rFonts w:ascii="Tahoma" w:hAnsi="Tahoma" w:cs="Tahoma"/>
          <w:bCs/>
        </w:rPr>
        <w:t>prueba de naturaleza contingente</w:t>
      </w:r>
      <w:r w:rsidR="00566A9B" w:rsidRPr="000C12EA">
        <w:rPr>
          <w:rFonts w:ascii="Tahoma" w:hAnsi="Tahoma" w:cs="Tahoma"/>
          <w:bCs/>
        </w:rPr>
        <w:t xml:space="preserve">, en la que el hecho indicado o desconocido </w:t>
      </w:r>
      <w:r w:rsidR="00566A9B" w:rsidRPr="000C12EA">
        <w:rPr>
          <w:rFonts w:ascii="Tahoma" w:hAnsi="Tahoma" w:cs="Tahoma"/>
          <w:bCs/>
          <w:i/>
        </w:rPr>
        <w:t>«apenas constituye una inferencia de probabilidad...»</w:t>
      </w:r>
      <w:r w:rsidR="00566A9B" w:rsidRPr="000C12EA">
        <w:rPr>
          <w:rFonts w:ascii="Tahoma" w:hAnsi="Tahoma" w:cs="Tahoma"/>
          <w:bCs/>
          <w:i/>
          <w:vertAlign w:val="superscript"/>
        </w:rPr>
        <w:footnoteReference w:id="24"/>
      </w:r>
      <w:r w:rsidR="00566A9B" w:rsidRPr="000C12EA">
        <w:rPr>
          <w:rFonts w:ascii="Tahoma" w:hAnsi="Tahoma" w:cs="Tahoma"/>
          <w:bCs/>
        </w:rPr>
        <w:t xml:space="preserve">, </w:t>
      </w:r>
      <w:r w:rsidRPr="000C12EA">
        <w:rPr>
          <w:rFonts w:ascii="Tahoma" w:hAnsi="Tahoma" w:cs="Tahoma"/>
          <w:bCs/>
        </w:rPr>
        <w:t xml:space="preserve">no era posible corroborar las </w:t>
      </w:r>
      <w:r w:rsidR="00831E0F" w:rsidRPr="000C12EA">
        <w:rPr>
          <w:rFonts w:ascii="Tahoma" w:hAnsi="Tahoma" w:cs="Tahoma"/>
          <w:bCs/>
        </w:rPr>
        <w:t xml:space="preserve">mendaces </w:t>
      </w:r>
      <w:r w:rsidRPr="000C12EA">
        <w:rPr>
          <w:rFonts w:ascii="Tahoma" w:hAnsi="Tahoma" w:cs="Tahoma"/>
          <w:bCs/>
        </w:rPr>
        <w:t>incriminaciones que el testigo CARLOS ANDRÉS VELÁSQUEZ</w:t>
      </w:r>
      <w:r w:rsidR="00274F64" w:rsidRPr="000C12EA">
        <w:rPr>
          <w:rFonts w:ascii="Tahoma" w:hAnsi="Tahoma" w:cs="Tahoma"/>
          <w:bCs/>
        </w:rPr>
        <w:t xml:space="preserve"> </w:t>
      </w:r>
      <w:r w:rsidR="00566A9B" w:rsidRPr="000C12EA">
        <w:rPr>
          <w:rFonts w:ascii="Tahoma" w:hAnsi="Tahoma" w:cs="Tahoma"/>
          <w:bCs/>
        </w:rPr>
        <w:t>efectuó</w:t>
      </w:r>
      <w:r w:rsidRPr="000C12EA">
        <w:rPr>
          <w:rFonts w:ascii="Tahoma" w:hAnsi="Tahoma" w:cs="Tahoma"/>
          <w:bCs/>
        </w:rPr>
        <w:t xml:space="preserve"> en contra de </w:t>
      </w:r>
      <w:proofErr w:type="spellStart"/>
      <w:r w:rsidR="008666F4">
        <w:rPr>
          <w:rFonts w:ascii="Tahoma" w:hAnsi="Tahoma" w:cs="Tahoma"/>
          <w:bCs/>
        </w:rPr>
        <w:t>WAVZ</w:t>
      </w:r>
      <w:proofErr w:type="spellEnd"/>
      <w:r w:rsidRPr="000C12EA">
        <w:rPr>
          <w:rFonts w:ascii="Tahoma" w:hAnsi="Tahoma" w:cs="Tahoma"/>
          <w:bCs/>
        </w:rPr>
        <w:t>, porque, como ya se dijo, en la actuación existen pruebas que</w:t>
      </w:r>
      <w:r w:rsidR="00831E0F" w:rsidRPr="000C12EA">
        <w:rPr>
          <w:rFonts w:ascii="Tahoma" w:hAnsi="Tahoma" w:cs="Tahoma"/>
          <w:bCs/>
        </w:rPr>
        <w:t xml:space="preserve"> de manera fehaciente demuestran</w:t>
      </w:r>
      <w:r w:rsidRPr="000C12EA">
        <w:rPr>
          <w:rFonts w:ascii="Tahoma" w:hAnsi="Tahoma" w:cs="Tahoma"/>
          <w:bCs/>
        </w:rPr>
        <w:t xml:space="preserve"> que </w:t>
      </w:r>
      <w:proofErr w:type="spellStart"/>
      <w:r w:rsidR="008666F4">
        <w:rPr>
          <w:rFonts w:ascii="Tahoma" w:hAnsi="Tahoma" w:cs="Tahoma"/>
          <w:bCs/>
        </w:rPr>
        <w:t>WAVZ</w:t>
      </w:r>
      <w:proofErr w:type="spellEnd"/>
      <w:r w:rsidRPr="000C12EA">
        <w:rPr>
          <w:rFonts w:ascii="Tahoma" w:hAnsi="Tahoma" w:cs="Tahoma"/>
          <w:bCs/>
        </w:rPr>
        <w:t xml:space="preserve"> no se encontraba en esta ciudad, sino en otro municipio, </w:t>
      </w:r>
      <w:r w:rsidR="002B451A" w:rsidRPr="000C12EA">
        <w:rPr>
          <w:rFonts w:ascii="Tahoma" w:hAnsi="Tahoma" w:cs="Tahoma"/>
          <w:bCs/>
        </w:rPr>
        <w:t xml:space="preserve">cuando supuestamente fue visto por CARLOS ANDRÉS VELÁSQUEZ en el momento en el que le entregaba a </w:t>
      </w:r>
      <w:proofErr w:type="spellStart"/>
      <w:r w:rsidR="008666F4">
        <w:rPr>
          <w:rFonts w:ascii="Tahoma" w:hAnsi="Tahoma" w:cs="Tahoma"/>
          <w:bCs/>
        </w:rPr>
        <w:t>WEM</w:t>
      </w:r>
      <w:proofErr w:type="spellEnd"/>
      <w:r w:rsidR="002B451A" w:rsidRPr="000C12EA">
        <w:rPr>
          <w:rFonts w:ascii="Tahoma" w:hAnsi="Tahoma" w:cs="Tahoma"/>
          <w:bCs/>
        </w:rPr>
        <w:t xml:space="preserve"> un sobre que </w:t>
      </w:r>
      <w:r w:rsidR="00EC04A2" w:rsidRPr="000C12EA">
        <w:rPr>
          <w:rFonts w:ascii="Tahoma" w:hAnsi="Tahoma" w:cs="Tahoma"/>
          <w:bCs/>
        </w:rPr>
        <w:t>contenía</w:t>
      </w:r>
      <w:r w:rsidR="002B451A" w:rsidRPr="000C12EA">
        <w:rPr>
          <w:rFonts w:ascii="Tahoma" w:hAnsi="Tahoma" w:cs="Tahoma"/>
          <w:bCs/>
        </w:rPr>
        <w:t xml:space="preserve"> el dinero con el que dizque le iban a remunerar por sus servicios de asesino a sueldo</w:t>
      </w:r>
      <w:r w:rsidR="00EC04A2" w:rsidRPr="000C12EA">
        <w:rPr>
          <w:rFonts w:ascii="Tahoma" w:hAnsi="Tahoma" w:cs="Tahoma"/>
          <w:bCs/>
        </w:rPr>
        <w:t xml:space="preserve">, lo genera un manto de dudas sobre ese acontecer, que obviamente debe ser capitalizado en favor de </w:t>
      </w:r>
      <w:proofErr w:type="spellStart"/>
      <w:r w:rsidR="008666F4">
        <w:rPr>
          <w:rFonts w:ascii="Tahoma" w:hAnsi="Tahoma" w:cs="Tahoma"/>
          <w:bCs/>
        </w:rPr>
        <w:t>WAVZ</w:t>
      </w:r>
      <w:proofErr w:type="spellEnd"/>
      <w:r w:rsidR="00EC04A2" w:rsidRPr="000C12EA">
        <w:rPr>
          <w:rFonts w:ascii="Tahoma" w:hAnsi="Tahoma" w:cs="Tahoma"/>
          <w:bCs/>
        </w:rPr>
        <w:t xml:space="preserve">, acorde con el apotegma del </w:t>
      </w:r>
      <w:r w:rsidR="00EC04A2" w:rsidRPr="000C12EA">
        <w:rPr>
          <w:rFonts w:ascii="Tahoma" w:hAnsi="Tahoma" w:cs="Tahoma"/>
          <w:bCs/>
          <w:i/>
        </w:rPr>
        <w:t>in dubio pro reo</w:t>
      </w:r>
      <w:r w:rsidR="002B451A" w:rsidRPr="000C12EA">
        <w:rPr>
          <w:rFonts w:ascii="Tahoma" w:hAnsi="Tahoma" w:cs="Tahoma"/>
          <w:bCs/>
        </w:rPr>
        <w:t xml:space="preserve">. </w:t>
      </w:r>
    </w:p>
    <w:p w14:paraId="797BB989" w14:textId="77777777" w:rsidR="008D04D7" w:rsidRPr="000C12EA" w:rsidRDefault="008D04D7" w:rsidP="000C12EA">
      <w:pPr>
        <w:spacing w:after="0" w:line="276" w:lineRule="auto"/>
        <w:jc w:val="both"/>
        <w:rPr>
          <w:rFonts w:ascii="Tahoma" w:hAnsi="Tahoma" w:cs="Tahoma"/>
          <w:bCs/>
        </w:rPr>
      </w:pPr>
    </w:p>
    <w:p w14:paraId="1A89AE97" w14:textId="77777777" w:rsidR="00EC04A2" w:rsidRPr="000C12EA" w:rsidRDefault="00A946C7" w:rsidP="000C12EA">
      <w:pPr>
        <w:spacing w:after="0" w:line="276" w:lineRule="auto"/>
        <w:jc w:val="both"/>
        <w:rPr>
          <w:rFonts w:ascii="Tahoma" w:hAnsi="Tahoma" w:cs="Tahoma"/>
          <w:bCs/>
        </w:rPr>
      </w:pPr>
      <w:r w:rsidRPr="000C12EA">
        <w:rPr>
          <w:rFonts w:ascii="Tahoma" w:hAnsi="Tahoma" w:cs="Tahoma"/>
          <w:b/>
          <w:bCs/>
        </w:rPr>
        <w:t xml:space="preserve">- Conclusiones: </w:t>
      </w:r>
    </w:p>
    <w:p w14:paraId="2EFB8709" w14:textId="77777777" w:rsidR="009205ED" w:rsidRPr="000C12EA" w:rsidRDefault="009205ED" w:rsidP="000C12EA">
      <w:pPr>
        <w:spacing w:after="0" w:line="276" w:lineRule="auto"/>
        <w:jc w:val="both"/>
        <w:rPr>
          <w:rFonts w:ascii="Tahoma" w:hAnsi="Tahoma" w:cs="Tahoma"/>
          <w:bCs/>
        </w:rPr>
      </w:pPr>
    </w:p>
    <w:p w14:paraId="0278363F" w14:textId="5FC65255" w:rsidR="009205ED" w:rsidRPr="000C12EA" w:rsidRDefault="009205ED" w:rsidP="000C12EA">
      <w:pPr>
        <w:spacing w:after="0" w:line="276" w:lineRule="auto"/>
        <w:jc w:val="both"/>
        <w:rPr>
          <w:rFonts w:ascii="Tahoma" w:hAnsi="Tahoma" w:cs="Tahoma"/>
          <w:bCs/>
        </w:rPr>
      </w:pPr>
      <w:r w:rsidRPr="000C12EA">
        <w:rPr>
          <w:rFonts w:ascii="Tahoma" w:hAnsi="Tahoma" w:cs="Tahoma"/>
          <w:bCs/>
        </w:rPr>
        <w:t xml:space="preserve">Acorde con lo dicho a lo largo y ancho del presente proveído, la Sala revocará el fallo opugnado en todo aquello que tiene que ver con la absolución con la cual fue favorecido el procesado </w:t>
      </w:r>
      <w:proofErr w:type="spellStart"/>
      <w:r w:rsidR="008666F4">
        <w:rPr>
          <w:rFonts w:ascii="Tahoma" w:hAnsi="Tahoma" w:cs="Tahoma"/>
          <w:bCs/>
        </w:rPr>
        <w:t>WEM</w:t>
      </w:r>
      <w:proofErr w:type="spellEnd"/>
      <w:r w:rsidRPr="000C12EA">
        <w:rPr>
          <w:rFonts w:ascii="Tahoma" w:hAnsi="Tahoma" w:cs="Tahoma"/>
          <w:bCs/>
        </w:rPr>
        <w:t xml:space="preserve">, porque, tal como lo reclaman los apelantes, en el proceso </w:t>
      </w:r>
      <w:r w:rsidR="00F97108" w:rsidRPr="000C12EA">
        <w:rPr>
          <w:rFonts w:ascii="Tahoma" w:hAnsi="Tahoma" w:cs="Tahoma"/>
          <w:bCs/>
        </w:rPr>
        <w:t>existían</w:t>
      </w:r>
      <w:r w:rsidRPr="000C12EA">
        <w:rPr>
          <w:rFonts w:ascii="Tahoma" w:hAnsi="Tahoma" w:cs="Tahoma"/>
          <w:bCs/>
        </w:rPr>
        <w:t xml:space="preserve"> pruebas, que no fueron apreciadas en debida forma por el Juzgado de primer nivel, que de una u otra forma corroboraban las incriminaciones que el testigo CARLOS ANDRÉS VELÁSQUEZ VILLADA efectuó en contra de </w:t>
      </w:r>
      <w:proofErr w:type="spellStart"/>
      <w:r w:rsidR="008666F4">
        <w:rPr>
          <w:rFonts w:ascii="Tahoma" w:hAnsi="Tahoma" w:cs="Tahoma"/>
          <w:bCs/>
        </w:rPr>
        <w:t>WEM</w:t>
      </w:r>
      <w:proofErr w:type="spellEnd"/>
      <w:r w:rsidRPr="000C12EA">
        <w:rPr>
          <w:rFonts w:ascii="Tahoma" w:hAnsi="Tahoma" w:cs="Tahoma"/>
          <w:bCs/>
        </w:rPr>
        <w:t xml:space="preserve"> como la persona que </w:t>
      </w:r>
      <w:r w:rsidR="00F97108" w:rsidRPr="000C12EA">
        <w:rPr>
          <w:rFonts w:ascii="Tahoma" w:hAnsi="Tahoma" w:cs="Tahoma"/>
          <w:bCs/>
        </w:rPr>
        <w:t>además</w:t>
      </w:r>
      <w:r w:rsidRPr="000C12EA">
        <w:rPr>
          <w:rFonts w:ascii="Tahoma" w:hAnsi="Tahoma" w:cs="Tahoma"/>
          <w:bCs/>
        </w:rPr>
        <w:t xml:space="preserve"> de contratar los servicios de un sicario, participó en la planificación del asesinato de quien en vida respondía por el nombre de ALEXANDER MORALES ORTIZ. </w:t>
      </w:r>
    </w:p>
    <w:p w14:paraId="58C5B76C" w14:textId="77777777" w:rsidR="009205ED" w:rsidRPr="000C12EA" w:rsidRDefault="009205ED" w:rsidP="000C12EA">
      <w:pPr>
        <w:spacing w:after="0" w:line="276" w:lineRule="auto"/>
        <w:jc w:val="both"/>
        <w:rPr>
          <w:rFonts w:ascii="Tahoma" w:hAnsi="Tahoma" w:cs="Tahoma"/>
          <w:bCs/>
        </w:rPr>
      </w:pPr>
    </w:p>
    <w:p w14:paraId="341A8E58" w14:textId="0F8A2FE2" w:rsidR="009205ED" w:rsidRPr="000C12EA" w:rsidRDefault="009205ED" w:rsidP="000C12EA">
      <w:pPr>
        <w:spacing w:after="0" w:line="276" w:lineRule="auto"/>
        <w:jc w:val="both"/>
        <w:rPr>
          <w:rFonts w:ascii="Tahoma" w:hAnsi="Tahoma" w:cs="Tahoma"/>
          <w:bCs/>
        </w:rPr>
      </w:pPr>
      <w:r w:rsidRPr="000C12EA">
        <w:rPr>
          <w:rFonts w:ascii="Tahoma" w:hAnsi="Tahoma" w:cs="Tahoma"/>
          <w:bCs/>
        </w:rPr>
        <w:t xml:space="preserve">Ante tal situación, como ya se dijo, la Sala revocará la sentencia confutada, para en su lugar declarar la responsabilidad del procesado </w:t>
      </w:r>
      <w:proofErr w:type="spellStart"/>
      <w:r w:rsidR="008666F4">
        <w:rPr>
          <w:rFonts w:ascii="Tahoma" w:hAnsi="Tahoma" w:cs="Tahoma"/>
          <w:bCs/>
        </w:rPr>
        <w:t>WEM</w:t>
      </w:r>
      <w:proofErr w:type="spellEnd"/>
      <w:r w:rsidRPr="000C12EA">
        <w:rPr>
          <w:rFonts w:ascii="Tahoma" w:hAnsi="Tahoma" w:cs="Tahoma"/>
          <w:bCs/>
        </w:rPr>
        <w:t xml:space="preserve"> por incurrir en calidad de coautor impropio en la comisión del delito de homicidio agravado </w:t>
      </w:r>
      <w:r w:rsidR="00497C6E" w:rsidRPr="000C12EA">
        <w:rPr>
          <w:rFonts w:ascii="Tahoma" w:hAnsi="Tahoma" w:cs="Tahoma"/>
          <w:bCs/>
        </w:rPr>
        <w:t>tipificado en los artículos 103, 104 # 4º del C.P. con las circunstancias de mayor punibilidad contenidas en el # 10 del artículo 58 C.P.</w:t>
      </w:r>
    </w:p>
    <w:p w14:paraId="79D383DB" w14:textId="77777777" w:rsidR="00497C6E" w:rsidRPr="000C12EA" w:rsidRDefault="00497C6E" w:rsidP="000C12EA">
      <w:pPr>
        <w:spacing w:after="0" w:line="276" w:lineRule="auto"/>
        <w:jc w:val="both"/>
        <w:rPr>
          <w:rFonts w:ascii="Tahoma" w:hAnsi="Tahoma" w:cs="Tahoma"/>
          <w:bCs/>
        </w:rPr>
      </w:pPr>
    </w:p>
    <w:p w14:paraId="42766A1C" w14:textId="2F4F61B9" w:rsidR="00D01523" w:rsidRPr="000C12EA" w:rsidRDefault="00497C6E" w:rsidP="000C12EA">
      <w:pPr>
        <w:spacing w:after="0" w:line="276" w:lineRule="auto"/>
        <w:jc w:val="both"/>
        <w:rPr>
          <w:rFonts w:ascii="Tahoma" w:hAnsi="Tahoma" w:cs="Tahoma"/>
          <w:bCs/>
        </w:rPr>
      </w:pPr>
      <w:r w:rsidRPr="000C12EA">
        <w:rPr>
          <w:rFonts w:ascii="Tahoma" w:hAnsi="Tahoma" w:cs="Tahoma"/>
          <w:bCs/>
        </w:rPr>
        <w:t xml:space="preserve">De igual manera, </w:t>
      </w:r>
      <w:r w:rsidR="00DC5C86" w:rsidRPr="000C12EA">
        <w:rPr>
          <w:rFonts w:ascii="Tahoma" w:hAnsi="Tahoma" w:cs="Tahoma"/>
          <w:bCs/>
        </w:rPr>
        <w:t xml:space="preserve">la Sala </w:t>
      </w:r>
      <w:proofErr w:type="spellStart"/>
      <w:r w:rsidR="00DC5C86" w:rsidRPr="000C12EA">
        <w:rPr>
          <w:rFonts w:ascii="Tahoma" w:hAnsi="Tahoma" w:cs="Tahoma"/>
          <w:bCs/>
        </w:rPr>
        <w:t>precluirá</w:t>
      </w:r>
      <w:proofErr w:type="spellEnd"/>
      <w:r w:rsidR="00DC5C86" w:rsidRPr="000C12EA">
        <w:rPr>
          <w:rFonts w:ascii="Tahoma" w:hAnsi="Tahoma" w:cs="Tahoma"/>
          <w:bCs/>
        </w:rPr>
        <w:t xml:space="preserve"> los cargos endilgados en contra del procesado </w:t>
      </w:r>
      <w:proofErr w:type="spellStart"/>
      <w:r w:rsidR="008666F4">
        <w:rPr>
          <w:rFonts w:ascii="Tahoma" w:hAnsi="Tahoma" w:cs="Tahoma"/>
          <w:bCs/>
        </w:rPr>
        <w:t>WEM</w:t>
      </w:r>
      <w:proofErr w:type="spellEnd"/>
      <w:r w:rsidR="00DC5C86" w:rsidRPr="000C12EA">
        <w:rPr>
          <w:rFonts w:ascii="Tahoma" w:hAnsi="Tahoma" w:cs="Tahoma"/>
          <w:bCs/>
        </w:rPr>
        <w:t xml:space="preserve"> por haber incurrido en la comisión del delito </w:t>
      </w:r>
      <w:r w:rsidR="00A30CFE" w:rsidRPr="000C12EA">
        <w:rPr>
          <w:rFonts w:ascii="Tahoma" w:hAnsi="Tahoma" w:cs="Tahoma"/>
          <w:bCs/>
        </w:rPr>
        <w:t xml:space="preserve">de porte </w:t>
      </w:r>
      <w:r w:rsidR="00DC5C86" w:rsidRPr="000C12EA">
        <w:rPr>
          <w:rFonts w:ascii="Tahoma" w:hAnsi="Tahoma" w:cs="Tahoma"/>
          <w:bCs/>
        </w:rPr>
        <w:t xml:space="preserve">ilegal de armas de fuego de defensa personal, </w:t>
      </w:r>
      <w:r w:rsidR="006309EC" w:rsidRPr="000C12EA">
        <w:rPr>
          <w:rFonts w:ascii="Tahoma" w:hAnsi="Tahoma" w:cs="Tahoma"/>
          <w:bCs/>
        </w:rPr>
        <w:t>debido a que</w:t>
      </w:r>
      <w:r w:rsidR="00DC5C86" w:rsidRPr="000C12EA">
        <w:rPr>
          <w:rFonts w:ascii="Tahoma" w:hAnsi="Tahoma" w:cs="Tahoma"/>
          <w:bCs/>
        </w:rPr>
        <w:t xml:space="preserve"> la </w:t>
      </w:r>
      <w:r w:rsidR="00F97108" w:rsidRPr="000C12EA">
        <w:rPr>
          <w:rFonts w:ascii="Tahoma" w:hAnsi="Tahoma" w:cs="Tahoma"/>
          <w:bCs/>
        </w:rPr>
        <w:t>acción</w:t>
      </w:r>
      <w:r w:rsidR="00DC5C86" w:rsidRPr="000C12EA">
        <w:rPr>
          <w:rFonts w:ascii="Tahoma" w:hAnsi="Tahoma" w:cs="Tahoma"/>
          <w:bCs/>
        </w:rPr>
        <w:t xml:space="preserve"> penal por ese reato se encuentra extinta por haber operado el fenómeno de la prescripción.</w:t>
      </w:r>
    </w:p>
    <w:p w14:paraId="53D19042" w14:textId="77777777" w:rsidR="00DC5C86" w:rsidRPr="000C12EA" w:rsidRDefault="00DC5C86" w:rsidP="000C12EA">
      <w:pPr>
        <w:spacing w:after="0" w:line="276" w:lineRule="auto"/>
        <w:jc w:val="both"/>
        <w:rPr>
          <w:rFonts w:ascii="Tahoma" w:hAnsi="Tahoma" w:cs="Tahoma"/>
          <w:bCs/>
        </w:rPr>
      </w:pPr>
    </w:p>
    <w:p w14:paraId="299816E2" w14:textId="6A0D802E" w:rsidR="006D6B81" w:rsidRPr="000C12EA" w:rsidRDefault="00DC5C86" w:rsidP="000C12EA">
      <w:pPr>
        <w:spacing w:after="0" w:line="276" w:lineRule="auto"/>
        <w:jc w:val="both"/>
        <w:rPr>
          <w:rFonts w:ascii="Tahoma" w:hAnsi="Tahoma" w:cs="Tahoma"/>
          <w:bCs/>
        </w:rPr>
      </w:pPr>
      <w:r w:rsidRPr="000C12EA">
        <w:rPr>
          <w:rFonts w:ascii="Tahoma" w:hAnsi="Tahoma" w:cs="Tahoma"/>
          <w:bCs/>
        </w:rPr>
        <w:t xml:space="preserve">Por otra parte en lo que atañe con la situación del </w:t>
      </w:r>
      <w:r w:rsidR="00F97108" w:rsidRPr="000C12EA">
        <w:rPr>
          <w:rFonts w:ascii="Tahoma" w:hAnsi="Tahoma" w:cs="Tahoma"/>
          <w:bCs/>
        </w:rPr>
        <w:t>también</w:t>
      </w:r>
      <w:r w:rsidRPr="000C12EA">
        <w:rPr>
          <w:rFonts w:ascii="Tahoma" w:hAnsi="Tahoma" w:cs="Tahoma"/>
          <w:bCs/>
        </w:rPr>
        <w:t xml:space="preserve"> procesado </w:t>
      </w:r>
      <w:proofErr w:type="spellStart"/>
      <w:r w:rsidR="008666F4">
        <w:rPr>
          <w:rFonts w:ascii="Tahoma" w:hAnsi="Tahoma" w:cs="Tahoma"/>
          <w:bCs/>
        </w:rPr>
        <w:t>WAVZ</w:t>
      </w:r>
      <w:proofErr w:type="spellEnd"/>
      <w:r w:rsidRPr="000C12EA">
        <w:rPr>
          <w:rFonts w:ascii="Tahoma" w:hAnsi="Tahoma" w:cs="Tahoma"/>
          <w:bCs/>
        </w:rPr>
        <w:t xml:space="preserve">, quien fue absuelto de todos los cargos por los que fue llamado a juicio, la Sala considera que el fallo confutado debe ser confirmado porque la Fiscalía con las pruebas allegadas al proceso no pudo doblegar la presunción de inocencia que le </w:t>
      </w:r>
      <w:r w:rsidR="006D6B81" w:rsidRPr="000C12EA">
        <w:rPr>
          <w:rFonts w:ascii="Tahoma" w:hAnsi="Tahoma" w:cs="Tahoma"/>
          <w:bCs/>
        </w:rPr>
        <w:t>asistía</w:t>
      </w:r>
      <w:r w:rsidRPr="000C12EA">
        <w:rPr>
          <w:rFonts w:ascii="Tahoma" w:hAnsi="Tahoma" w:cs="Tahoma"/>
          <w:bCs/>
        </w:rPr>
        <w:t xml:space="preserve"> al </w:t>
      </w:r>
      <w:r w:rsidRPr="000C12EA">
        <w:rPr>
          <w:rFonts w:ascii="Tahoma" w:hAnsi="Tahoma" w:cs="Tahoma"/>
          <w:bCs/>
        </w:rPr>
        <w:lastRenderedPageBreak/>
        <w:t xml:space="preserve">encausado, ya que pretendió demostrar el compromiso penal endilgado en contra de </w:t>
      </w:r>
      <w:proofErr w:type="spellStart"/>
      <w:r w:rsidR="008666F4">
        <w:rPr>
          <w:rFonts w:ascii="Tahoma" w:hAnsi="Tahoma" w:cs="Tahoma"/>
          <w:bCs/>
        </w:rPr>
        <w:t>WAVZ</w:t>
      </w:r>
      <w:proofErr w:type="spellEnd"/>
      <w:r w:rsidRPr="000C12EA">
        <w:rPr>
          <w:rFonts w:ascii="Tahoma" w:hAnsi="Tahoma" w:cs="Tahoma"/>
          <w:bCs/>
        </w:rPr>
        <w:t xml:space="preserve"> con base en </w:t>
      </w:r>
      <w:r w:rsidR="006D6B81" w:rsidRPr="000C12EA">
        <w:rPr>
          <w:rFonts w:ascii="Tahoma" w:hAnsi="Tahoma" w:cs="Tahoma"/>
          <w:bCs/>
        </w:rPr>
        <w:t xml:space="preserve">un testimonio absuelto por una persona, CARLOS ANDRÉS VELÁSQUEZ VILLADA, quien con la finalidad de ganarse unas prebendas judiciales, </w:t>
      </w:r>
      <w:r w:rsidR="00F97108" w:rsidRPr="000C12EA">
        <w:rPr>
          <w:rFonts w:ascii="Tahoma" w:hAnsi="Tahoma" w:cs="Tahoma"/>
          <w:bCs/>
        </w:rPr>
        <w:t>procedió</w:t>
      </w:r>
      <w:r w:rsidR="006D6B81" w:rsidRPr="000C12EA">
        <w:rPr>
          <w:rFonts w:ascii="Tahoma" w:hAnsi="Tahoma" w:cs="Tahoma"/>
          <w:bCs/>
        </w:rPr>
        <w:t xml:space="preserve"> a formular unos acomodaticios señalamientos en contra de </w:t>
      </w:r>
      <w:proofErr w:type="spellStart"/>
      <w:r w:rsidR="008666F4">
        <w:rPr>
          <w:rFonts w:ascii="Tahoma" w:hAnsi="Tahoma" w:cs="Tahoma"/>
          <w:bCs/>
        </w:rPr>
        <w:t>WAVZ</w:t>
      </w:r>
      <w:proofErr w:type="spellEnd"/>
      <w:r w:rsidR="006D6B81" w:rsidRPr="000C12EA">
        <w:rPr>
          <w:rFonts w:ascii="Tahoma" w:hAnsi="Tahoma" w:cs="Tahoma"/>
          <w:bCs/>
        </w:rPr>
        <w:t xml:space="preserve">, los cuales resultaron ser incongruentes, contradictorios y mendaces. A lo que se le debe sumar, que dicha prueba testimonial de dudosa credibilidad se acompañó de una prueba indiciaria que no resultó ser de la gravedad de la que se decía que era. </w:t>
      </w:r>
    </w:p>
    <w:p w14:paraId="4AB2ACF3" w14:textId="77777777" w:rsidR="006D6B81" w:rsidRPr="000C12EA" w:rsidRDefault="006D6B81" w:rsidP="000C12EA">
      <w:pPr>
        <w:spacing w:after="0" w:line="276" w:lineRule="auto"/>
        <w:jc w:val="both"/>
        <w:rPr>
          <w:rFonts w:ascii="Tahoma" w:hAnsi="Tahoma" w:cs="Tahoma"/>
          <w:bCs/>
        </w:rPr>
      </w:pPr>
    </w:p>
    <w:p w14:paraId="43A1BFBE" w14:textId="77777777" w:rsidR="00BC6FD4" w:rsidRPr="000C12EA" w:rsidRDefault="00BC6FD4" w:rsidP="000C12EA">
      <w:pPr>
        <w:spacing w:after="0" w:line="276" w:lineRule="auto"/>
        <w:jc w:val="both"/>
        <w:rPr>
          <w:rFonts w:ascii="Tahoma" w:eastAsia="Verdana" w:hAnsi="Tahoma" w:cs="Tahoma"/>
          <w:b/>
        </w:rPr>
      </w:pPr>
      <w:r w:rsidRPr="000C12EA">
        <w:rPr>
          <w:rFonts w:ascii="Tahoma" w:eastAsia="Verdana" w:hAnsi="Tahoma" w:cs="Tahoma"/>
          <w:b/>
        </w:rPr>
        <w:t>- La dosificación de las penas:</w:t>
      </w:r>
    </w:p>
    <w:p w14:paraId="2F45B138" w14:textId="77777777" w:rsidR="00BC6FD4" w:rsidRPr="000C12EA" w:rsidRDefault="00BC6FD4" w:rsidP="000C12EA">
      <w:pPr>
        <w:spacing w:after="0" w:line="276" w:lineRule="auto"/>
        <w:jc w:val="both"/>
        <w:rPr>
          <w:rFonts w:ascii="Tahoma" w:eastAsia="Verdana" w:hAnsi="Tahoma" w:cs="Tahoma"/>
          <w:b/>
        </w:rPr>
      </w:pPr>
    </w:p>
    <w:p w14:paraId="1FAC78FA" w14:textId="195DFE46" w:rsidR="00BC6FD4" w:rsidRPr="000C12EA" w:rsidRDefault="00BC6FD4" w:rsidP="000C12EA">
      <w:pPr>
        <w:pStyle w:val="Sinespaciado"/>
        <w:spacing w:line="276" w:lineRule="auto"/>
        <w:jc w:val="both"/>
        <w:rPr>
          <w:rFonts w:ascii="Tahoma" w:hAnsi="Tahoma" w:cs="Tahoma"/>
          <w:sz w:val="24"/>
          <w:szCs w:val="24"/>
        </w:rPr>
      </w:pPr>
      <w:r w:rsidRPr="000C12EA">
        <w:rPr>
          <w:rFonts w:ascii="Tahoma" w:hAnsi="Tahoma" w:cs="Tahoma"/>
          <w:sz w:val="24"/>
          <w:szCs w:val="24"/>
        </w:rPr>
        <w:t xml:space="preserve">Como consecuencia de la declaratoria </w:t>
      </w:r>
      <w:r w:rsidR="003E1B2E" w:rsidRPr="000C12EA">
        <w:rPr>
          <w:rFonts w:ascii="Tahoma" w:hAnsi="Tahoma" w:cs="Tahoma"/>
          <w:sz w:val="24"/>
          <w:szCs w:val="24"/>
        </w:rPr>
        <w:t xml:space="preserve">en sede de 2ª instancia </w:t>
      </w:r>
      <w:r w:rsidRPr="000C12EA">
        <w:rPr>
          <w:rFonts w:ascii="Tahoma" w:hAnsi="Tahoma" w:cs="Tahoma"/>
          <w:sz w:val="24"/>
          <w:szCs w:val="24"/>
        </w:rPr>
        <w:t>del compromiso penal endilgado a</w:t>
      </w:r>
      <w:r w:rsidR="003E1B2E" w:rsidRPr="000C12EA">
        <w:rPr>
          <w:rFonts w:ascii="Tahoma" w:hAnsi="Tahoma" w:cs="Tahoma"/>
          <w:sz w:val="24"/>
          <w:szCs w:val="24"/>
        </w:rPr>
        <w:t>l procesado</w:t>
      </w:r>
      <w:r w:rsidR="00274F64" w:rsidRPr="000C12EA">
        <w:rPr>
          <w:rFonts w:ascii="Tahoma" w:hAnsi="Tahoma" w:cs="Tahoma"/>
          <w:sz w:val="24"/>
          <w:szCs w:val="24"/>
        </w:rPr>
        <w:t xml:space="preserve"> </w:t>
      </w:r>
      <w:proofErr w:type="spellStart"/>
      <w:r w:rsidR="008666F4">
        <w:rPr>
          <w:rFonts w:ascii="Tahoma" w:hAnsi="Tahoma" w:cs="Tahoma"/>
          <w:sz w:val="24"/>
          <w:szCs w:val="24"/>
        </w:rPr>
        <w:t>WEM</w:t>
      </w:r>
      <w:proofErr w:type="spellEnd"/>
      <w:r w:rsidR="005E44B8" w:rsidRPr="000C12EA">
        <w:rPr>
          <w:rFonts w:ascii="Tahoma" w:hAnsi="Tahoma" w:cs="Tahoma"/>
          <w:sz w:val="24"/>
          <w:szCs w:val="24"/>
        </w:rPr>
        <w:t xml:space="preserve"> por incurrir en la comisión del delito de homicidio tipificado en los artículos 103, 104 # 4º del C.P. con las circunstancias de mayor punibilidad contenidas en el # 10 del artículo 58 C.P.</w:t>
      </w:r>
      <w:r w:rsidR="00274F64" w:rsidRPr="000C12EA">
        <w:rPr>
          <w:rFonts w:ascii="Tahoma" w:hAnsi="Tahoma" w:cs="Tahoma"/>
          <w:sz w:val="24"/>
          <w:szCs w:val="24"/>
        </w:rPr>
        <w:t xml:space="preserve"> </w:t>
      </w:r>
      <w:r w:rsidRPr="000C12EA">
        <w:rPr>
          <w:rFonts w:ascii="Tahoma" w:hAnsi="Tahoma" w:cs="Tahoma"/>
          <w:sz w:val="24"/>
          <w:szCs w:val="24"/>
        </w:rPr>
        <w:t>le corresponde ahora la Sala llevar a cabo las correspondientes operaciones de dosimetría punitiva que han de tener lugar en el escenario de la dosificación la pena a imponer, para lo cual tendrá en cuenta los siguientes criterios:</w:t>
      </w:r>
    </w:p>
    <w:p w14:paraId="36A9DB2C" w14:textId="77777777" w:rsidR="00BC6FD4" w:rsidRPr="000C12EA" w:rsidRDefault="00BC6FD4" w:rsidP="000C12EA">
      <w:pPr>
        <w:pStyle w:val="Sinespaciado"/>
        <w:spacing w:line="276" w:lineRule="auto"/>
        <w:jc w:val="both"/>
        <w:rPr>
          <w:rFonts w:ascii="Tahoma" w:hAnsi="Tahoma" w:cs="Tahoma"/>
          <w:sz w:val="24"/>
          <w:szCs w:val="24"/>
        </w:rPr>
      </w:pPr>
    </w:p>
    <w:p w14:paraId="0B958A40" w14:textId="2CFD469F" w:rsidR="005E44B8" w:rsidRDefault="005E44B8" w:rsidP="000C12EA">
      <w:pPr>
        <w:pStyle w:val="Sinespaciado"/>
        <w:numPr>
          <w:ilvl w:val="0"/>
          <w:numId w:val="27"/>
        </w:numPr>
        <w:spacing w:line="276" w:lineRule="auto"/>
        <w:ind w:left="360"/>
        <w:jc w:val="both"/>
        <w:rPr>
          <w:rFonts w:ascii="Tahoma" w:hAnsi="Tahoma" w:cs="Tahoma"/>
          <w:sz w:val="24"/>
          <w:szCs w:val="24"/>
        </w:rPr>
      </w:pPr>
      <w:r w:rsidRPr="000C12EA">
        <w:rPr>
          <w:rFonts w:ascii="Tahoma" w:hAnsi="Tahoma" w:cs="Tahoma"/>
          <w:sz w:val="24"/>
          <w:szCs w:val="24"/>
        </w:rPr>
        <w:t xml:space="preserve">El </w:t>
      </w:r>
      <w:r w:rsidR="00BC6FD4" w:rsidRPr="000C12EA">
        <w:rPr>
          <w:rFonts w:ascii="Tahoma" w:hAnsi="Tahoma" w:cs="Tahoma"/>
          <w:sz w:val="24"/>
          <w:szCs w:val="24"/>
        </w:rPr>
        <w:t xml:space="preserve">delito por los cuales se declaró la responsabilidad criminal de </w:t>
      </w:r>
      <w:r w:rsidRPr="000C12EA">
        <w:rPr>
          <w:rFonts w:ascii="Tahoma" w:hAnsi="Tahoma" w:cs="Tahoma"/>
          <w:sz w:val="24"/>
          <w:szCs w:val="24"/>
        </w:rPr>
        <w:t>procesado, o sea el reato de h</w:t>
      </w:r>
      <w:r w:rsidR="00BC6FD4" w:rsidRPr="000C12EA">
        <w:rPr>
          <w:rFonts w:ascii="Tahoma" w:hAnsi="Tahoma" w:cs="Tahoma"/>
          <w:sz w:val="24"/>
          <w:szCs w:val="24"/>
        </w:rPr>
        <w:t>omicidio agravado, es sancionado con una pena de 400 a 600 meses de prisión</w:t>
      </w:r>
      <w:r w:rsidR="000C12EA">
        <w:rPr>
          <w:rFonts w:ascii="Tahoma" w:hAnsi="Tahoma" w:cs="Tahoma"/>
          <w:sz w:val="24"/>
          <w:szCs w:val="24"/>
        </w:rPr>
        <w:t>.</w:t>
      </w:r>
    </w:p>
    <w:p w14:paraId="0B8B0580" w14:textId="77777777" w:rsidR="000C12EA" w:rsidRPr="000C12EA" w:rsidRDefault="000C12EA" w:rsidP="000C12EA">
      <w:pPr>
        <w:pStyle w:val="Sinespaciado"/>
        <w:spacing w:line="276" w:lineRule="auto"/>
        <w:ind w:left="360"/>
        <w:jc w:val="both"/>
        <w:rPr>
          <w:rFonts w:ascii="Tahoma" w:hAnsi="Tahoma" w:cs="Tahoma"/>
          <w:sz w:val="24"/>
          <w:szCs w:val="24"/>
        </w:rPr>
      </w:pPr>
    </w:p>
    <w:p w14:paraId="02E56A68" w14:textId="77777777" w:rsidR="00BC6FD4" w:rsidRPr="000C12EA" w:rsidRDefault="00BC6FD4" w:rsidP="000C12EA">
      <w:pPr>
        <w:pStyle w:val="Sinespaciado"/>
        <w:numPr>
          <w:ilvl w:val="0"/>
          <w:numId w:val="27"/>
        </w:numPr>
        <w:spacing w:line="276" w:lineRule="auto"/>
        <w:ind w:left="360"/>
        <w:jc w:val="both"/>
        <w:rPr>
          <w:rFonts w:ascii="Tahoma" w:hAnsi="Tahoma" w:cs="Tahoma"/>
          <w:sz w:val="24"/>
          <w:szCs w:val="24"/>
        </w:rPr>
      </w:pPr>
      <w:r w:rsidRPr="000C12EA">
        <w:rPr>
          <w:rFonts w:ascii="Tahoma" w:hAnsi="Tahoma" w:cs="Tahoma"/>
          <w:sz w:val="24"/>
          <w:szCs w:val="24"/>
        </w:rPr>
        <w:t>Al aplicar el sistema de cuartos, como quiera que en contra de</w:t>
      </w:r>
      <w:r w:rsidR="005E44B8" w:rsidRPr="000C12EA">
        <w:rPr>
          <w:rFonts w:ascii="Tahoma" w:hAnsi="Tahoma" w:cs="Tahoma"/>
          <w:sz w:val="24"/>
          <w:szCs w:val="24"/>
        </w:rPr>
        <w:t>l P</w:t>
      </w:r>
      <w:r w:rsidRPr="000C12EA">
        <w:rPr>
          <w:rFonts w:ascii="Tahoma" w:hAnsi="Tahoma" w:cs="Tahoma"/>
          <w:sz w:val="24"/>
          <w:szCs w:val="24"/>
        </w:rPr>
        <w:t>rocesad</w:t>
      </w:r>
      <w:r w:rsidR="005E44B8" w:rsidRPr="000C12EA">
        <w:rPr>
          <w:rFonts w:ascii="Tahoma" w:hAnsi="Tahoma" w:cs="Tahoma"/>
          <w:sz w:val="24"/>
          <w:szCs w:val="24"/>
        </w:rPr>
        <w:t xml:space="preserve">o </w:t>
      </w:r>
      <w:r w:rsidRPr="000C12EA">
        <w:rPr>
          <w:rFonts w:ascii="Tahoma" w:hAnsi="Tahoma" w:cs="Tahoma"/>
          <w:sz w:val="24"/>
          <w:szCs w:val="24"/>
        </w:rPr>
        <w:t xml:space="preserve">le fueron endilgados </w:t>
      </w:r>
      <w:r w:rsidR="005E44B8" w:rsidRPr="000C12EA">
        <w:rPr>
          <w:rFonts w:ascii="Tahoma" w:hAnsi="Tahoma" w:cs="Tahoma"/>
          <w:sz w:val="24"/>
          <w:szCs w:val="24"/>
        </w:rPr>
        <w:t xml:space="preserve">las circunstancias de mayor punibilidad contenidas en el # 10 del artículo 58 C.P. </w:t>
      </w:r>
      <w:r w:rsidRPr="000C12EA">
        <w:rPr>
          <w:rFonts w:ascii="Tahoma" w:hAnsi="Tahoma" w:cs="Tahoma"/>
          <w:sz w:val="24"/>
          <w:szCs w:val="24"/>
        </w:rPr>
        <w:t xml:space="preserve">acorde con lo establecido en el inciso 1º del articulo 61 C.P. la Sala acudiría al </w:t>
      </w:r>
      <w:r w:rsidR="005E44B8" w:rsidRPr="000C12EA">
        <w:rPr>
          <w:rFonts w:ascii="Tahoma" w:hAnsi="Tahoma" w:cs="Tahoma"/>
          <w:sz w:val="24"/>
          <w:szCs w:val="24"/>
        </w:rPr>
        <w:t xml:space="preserve">primer </w:t>
      </w:r>
      <w:r w:rsidRPr="000C12EA">
        <w:rPr>
          <w:rFonts w:ascii="Tahoma" w:hAnsi="Tahoma" w:cs="Tahoma"/>
          <w:sz w:val="24"/>
          <w:szCs w:val="24"/>
        </w:rPr>
        <w:t xml:space="preserve">cuarto </w:t>
      </w:r>
      <w:r w:rsidR="005E44B8" w:rsidRPr="000C12EA">
        <w:rPr>
          <w:rFonts w:ascii="Tahoma" w:hAnsi="Tahoma" w:cs="Tahoma"/>
          <w:sz w:val="24"/>
          <w:szCs w:val="24"/>
        </w:rPr>
        <w:t>medio</w:t>
      </w:r>
      <w:r w:rsidRPr="000C12EA">
        <w:rPr>
          <w:rFonts w:ascii="Tahoma" w:hAnsi="Tahoma" w:cs="Tahoma"/>
          <w:sz w:val="24"/>
          <w:szCs w:val="24"/>
        </w:rPr>
        <w:t xml:space="preserve"> de punibilidad, el cual oscila entre </w:t>
      </w:r>
      <w:r w:rsidR="005E44B8" w:rsidRPr="000C12EA">
        <w:rPr>
          <w:rFonts w:ascii="Tahoma" w:hAnsi="Tahoma" w:cs="Tahoma"/>
          <w:sz w:val="24"/>
          <w:szCs w:val="24"/>
        </w:rPr>
        <w:t>&lt;450</w:t>
      </w:r>
      <w:r w:rsidRPr="000C12EA">
        <w:rPr>
          <w:rFonts w:ascii="Tahoma" w:hAnsi="Tahoma" w:cs="Tahoma"/>
          <w:sz w:val="24"/>
          <w:szCs w:val="24"/>
        </w:rPr>
        <w:t xml:space="preserve"> hasta 5</w:t>
      </w:r>
      <w:r w:rsidR="005E44B8" w:rsidRPr="000C12EA">
        <w:rPr>
          <w:rFonts w:ascii="Tahoma" w:hAnsi="Tahoma" w:cs="Tahoma"/>
          <w:sz w:val="24"/>
          <w:szCs w:val="24"/>
        </w:rPr>
        <w:t>0</w:t>
      </w:r>
      <w:r w:rsidRPr="000C12EA">
        <w:rPr>
          <w:rFonts w:ascii="Tahoma" w:hAnsi="Tahoma" w:cs="Tahoma"/>
          <w:sz w:val="24"/>
          <w:szCs w:val="24"/>
        </w:rPr>
        <w:t>0 meses de prisión.</w:t>
      </w:r>
    </w:p>
    <w:p w14:paraId="362FD141" w14:textId="77777777" w:rsidR="00BC6FD4" w:rsidRPr="000C12EA" w:rsidRDefault="00BC6FD4" w:rsidP="000C12EA">
      <w:pPr>
        <w:pStyle w:val="Sinespaciado"/>
        <w:spacing w:line="276" w:lineRule="auto"/>
        <w:jc w:val="both"/>
        <w:rPr>
          <w:rFonts w:ascii="Tahoma" w:hAnsi="Tahoma" w:cs="Tahoma"/>
          <w:sz w:val="24"/>
          <w:szCs w:val="24"/>
        </w:rPr>
      </w:pPr>
    </w:p>
    <w:p w14:paraId="637B6A4E" w14:textId="717419F2" w:rsidR="00BC6FD4" w:rsidRPr="000C12EA" w:rsidRDefault="00BC6FD4" w:rsidP="000C12EA">
      <w:pPr>
        <w:pStyle w:val="Sinespaciado"/>
        <w:numPr>
          <w:ilvl w:val="0"/>
          <w:numId w:val="27"/>
        </w:numPr>
        <w:spacing w:line="276" w:lineRule="auto"/>
        <w:ind w:left="360"/>
        <w:jc w:val="both"/>
        <w:rPr>
          <w:rFonts w:ascii="Tahoma" w:hAnsi="Tahoma" w:cs="Tahoma"/>
          <w:sz w:val="24"/>
          <w:szCs w:val="24"/>
        </w:rPr>
      </w:pPr>
      <w:r w:rsidRPr="000C12EA">
        <w:rPr>
          <w:rFonts w:ascii="Tahoma" w:hAnsi="Tahoma" w:cs="Tahoma"/>
          <w:sz w:val="24"/>
          <w:szCs w:val="24"/>
        </w:rPr>
        <w:t>Para individualizar la pena, acorde con los principios de proporcionalidad y razonabilidad, la Sala tendrá en cuenta unos factores que generan un mayor juicio de reproche del comportamiento pregonado en contra de</w:t>
      </w:r>
      <w:r w:rsidR="00A30CFE" w:rsidRPr="000C12EA">
        <w:rPr>
          <w:rFonts w:ascii="Tahoma" w:hAnsi="Tahoma" w:cs="Tahoma"/>
          <w:sz w:val="24"/>
          <w:szCs w:val="24"/>
        </w:rPr>
        <w:t xml:space="preserve">l </w:t>
      </w:r>
      <w:r w:rsidR="005E44B8" w:rsidRPr="000C12EA">
        <w:rPr>
          <w:rFonts w:ascii="Tahoma" w:hAnsi="Tahoma" w:cs="Tahoma"/>
          <w:sz w:val="24"/>
          <w:szCs w:val="24"/>
        </w:rPr>
        <w:t>P</w:t>
      </w:r>
      <w:r w:rsidRPr="000C12EA">
        <w:rPr>
          <w:rFonts w:ascii="Tahoma" w:hAnsi="Tahoma" w:cs="Tahoma"/>
          <w:sz w:val="24"/>
          <w:szCs w:val="24"/>
        </w:rPr>
        <w:t>rocesad</w:t>
      </w:r>
      <w:r w:rsidR="005E44B8" w:rsidRPr="000C12EA">
        <w:rPr>
          <w:rFonts w:ascii="Tahoma" w:hAnsi="Tahoma" w:cs="Tahoma"/>
          <w:sz w:val="24"/>
          <w:szCs w:val="24"/>
        </w:rPr>
        <w:t>o</w:t>
      </w:r>
      <w:r w:rsidRPr="000C12EA">
        <w:rPr>
          <w:rFonts w:ascii="Tahoma" w:hAnsi="Tahoma" w:cs="Tahoma"/>
          <w:sz w:val="24"/>
          <w:szCs w:val="24"/>
        </w:rPr>
        <w:t xml:space="preserve">, los que se reflejan en la mayor maldad y perversidad de su proceder, ya que estamos </w:t>
      </w:r>
      <w:r w:rsidR="005E44B8" w:rsidRPr="000C12EA">
        <w:rPr>
          <w:rFonts w:ascii="Tahoma" w:hAnsi="Tahoma" w:cs="Tahoma"/>
          <w:sz w:val="24"/>
          <w:szCs w:val="24"/>
        </w:rPr>
        <w:t>en presencia de una persona que además</w:t>
      </w:r>
      <w:r w:rsidR="00D5649D" w:rsidRPr="000C12EA">
        <w:rPr>
          <w:rFonts w:ascii="Tahoma" w:hAnsi="Tahoma" w:cs="Tahoma"/>
          <w:sz w:val="24"/>
          <w:szCs w:val="24"/>
        </w:rPr>
        <w:t xml:space="preserve"> de contratar al sicario, </w:t>
      </w:r>
      <w:r w:rsidR="005E44B8" w:rsidRPr="000C12EA">
        <w:rPr>
          <w:rFonts w:ascii="Tahoma" w:hAnsi="Tahoma" w:cs="Tahoma"/>
          <w:sz w:val="24"/>
          <w:szCs w:val="24"/>
        </w:rPr>
        <w:t>planific</w:t>
      </w:r>
      <w:r w:rsidR="00D5649D" w:rsidRPr="000C12EA">
        <w:rPr>
          <w:rFonts w:ascii="Tahoma" w:hAnsi="Tahoma" w:cs="Tahoma"/>
          <w:sz w:val="24"/>
          <w:szCs w:val="24"/>
        </w:rPr>
        <w:t>ó el delito previos</w:t>
      </w:r>
      <w:r w:rsidR="005E44B8" w:rsidRPr="000C12EA">
        <w:rPr>
          <w:rFonts w:ascii="Tahoma" w:hAnsi="Tahoma" w:cs="Tahoma"/>
          <w:sz w:val="24"/>
          <w:szCs w:val="24"/>
        </w:rPr>
        <w:t xml:space="preserve"> seguimientos </w:t>
      </w:r>
      <w:r w:rsidR="00A30CFE" w:rsidRPr="000C12EA">
        <w:rPr>
          <w:rFonts w:ascii="Tahoma" w:hAnsi="Tahoma" w:cs="Tahoma"/>
          <w:sz w:val="24"/>
          <w:szCs w:val="24"/>
        </w:rPr>
        <w:t>que le hizo</w:t>
      </w:r>
      <w:r w:rsidR="005E44B8" w:rsidRPr="000C12EA">
        <w:rPr>
          <w:rFonts w:ascii="Tahoma" w:hAnsi="Tahoma" w:cs="Tahoma"/>
          <w:sz w:val="24"/>
          <w:szCs w:val="24"/>
        </w:rPr>
        <w:t xml:space="preserve"> a la </w:t>
      </w:r>
      <w:r w:rsidR="00D5649D" w:rsidRPr="000C12EA">
        <w:rPr>
          <w:rFonts w:ascii="Tahoma" w:hAnsi="Tahoma" w:cs="Tahoma"/>
          <w:sz w:val="24"/>
          <w:szCs w:val="24"/>
        </w:rPr>
        <w:t>víctima</w:t>
      </w:r>
      <w:r w:rsidR="005E44B8" w:rsidRPr="000C12EA">
        <w:rPr>
          <w:rFonts w:ascii="Tahoma" w:hAnsi="Tahoma" w:cs="Tahoma"/>
          <w:sz w:val="24"/>
          <w:szCs w:val="24"/>
        </w:rPr>
        <w:t xml:space="preserve">, lo que le permitió escoger un sitio en donde el sicario pudiera </w:t>
      </w:r>
      <w:r w:rsidR="00D5649D" w:rsidRPr="000C12EA">
        <w:rPr>
          <w:rFonts w:ascii="Tahoma" w:hAnsi="Tahoma" w:cs="Tahoma"/>
          <w:sz w:val="24"/>
          <w:szCs w:val="24"/>
        </w:rPr>
        <w:t>perpetrar</w:t>
      </w:r>
      <w:r w:rsidR="00274F64" w:rsidRPr="000C12EA">
        <w:rPr>
          <w:rFonts w:ascii="Tahoma" w:hAnsi="Tahoma" w:cs="Tahoma"/>
          <w:sz w:val="24"/>
          <w:szCs w:val="24"/>
        </w:rPr>
        <w:t xml:space="preserve"> </w:t>
      </w:r>
      <w:r w:rsidR="00D5649D" w:rsidRPr="000C12EA">
        <w:rPr>
          <w:rFonts w:ascii="Tahoma" w:hAnsi="Tahoma" w:cs="Tahoma"/>
          <w:sz w:val="24"/>
          <w:szCs w:val="24"/>
        </w:rPr>
        <w:t>con alevosía</w:t>
      </w:r>
      <w:r w:rsidR="00A30CFE" w:rsidRPr="000C12EA">
        <w:rPr>
          <w:rFonts w:ascii="Tahoma" w:hAnsi="Tahoma" w:cs="Tahoma"/>
          <w:sz w:val="24"/>
          <w:szCs w:val="24"/>
        </w:rPr>
        <w:t xml:space="preserve"> el crimen</w:t>
      </w:r>
      <w:r w:rsidR="005E44B8" w:rsidRPr="000C12EA">
        <w:rPr>
          <w:rFonts w:ascii="Tahoma" w:hAnsi="Tahoma" w:cs="Tahoma"/>
          <w:sz w:val="24"/>
          <w:szCs w:val="24"/>
        </w:rPr>
        <w:t xml:space="preserve">. </w:t>
      </w:r>
      <w:r w:rsidRPr="000C12EA">
        <w:rPr>
          <w:rFonts w:ascii="Tahoma" w:hAnsi="Tahoma" w:cs="Tahoma"/>
          <w:sz w:val="24"/>
          <w:szCs w:val="24"/>
        </w:rPr>
        <w:t xml:space="preserve">Razón por la cual la Sala no partirá del límite inferior del primer cuarto </w:t>
      </w:r>
      <w:r w:rsidR="00D5649D" w:rsidRPr="000C12EA">
        <w:rPr>
          <w:rFonts w:ascii="Tahoma" w:hAnsi="Tahoma" w:cs="Tahoma"/>
          <w:sz w:val="24"/>
          <w:szCs w:val="24"/>
        </w:rPr>
        <w:t xml:space="preserve">medio de </w:t>
      </w:r>
      <w:r w:rsidRPr="000C12EA">
        <w:rPr>
          <w:rFonts w:ascii="Tahoma" w:hAnsi="Tahoma" w:cs="Tahoma"/>
          <w:sz w:val="24"/>
          <w:szCs w:val="24"/>
        </w:rPr>
        <w:t xml:space="preserve">punibilidad, el </w:t>
      </w:r>
      <w:r w:rsidR="00A30CFE" w:rsidRPr="000C12EA">
        <w:rPr>
          <w:rFonts w:ascii="Tahoma" w:hAnsi="Tahoma" w:cs="Tahoma"/>
          <w:sz w:val="24"/>
          <w:szCs w:val="24"/>
        </w:rPr>
        <w:t xml:space="preserve">que </w:t>
      </w:r>
      <w:r w:rsidRPr="000C12EA">
        <w:rPr>
          <w:rFonts w:ascii="Tahoma" w:hAnsi="Tahoma" w:cs="Tahoma"/>
          <w:sz w:val="24"/>
          <w:szCs w:val="24"/>
        </w:rPr>
        <w:t>será incrementado en 25 meses</w:t>
      </w:r>
      <w:r w:rsidR="00D5649D" w:rsidRPr="000C12EA">
        <w:rPr>
          <w:rStyle w:val="Refdenotaalpie"/>
          <w:rFonts w:ascii="Tahoma" w:hAnsi="Tahoma" w:cs="Tahoma"/>
          <w:sz w:val="24"/>
          <w:szCs w:val="24"/>
        </w:rPr>
        <w:footnoteReference w:id="25"/>
      </w:r>
      <w:r w:rsidRPr="000C12EA">
        <w:rPr>
          <w:rFonts w:ascii="Tahoma" w:hAnsi="Tahoma" w:cs="Tahoma"/>
          <w:sz w:val="24"/>
          <w:szCs w:val="24"/>
        </w:rPr>
        <w:t>, para de esa forma arrojar una pena de</w:t>
      </w:r>
      <w:r w:rsidR="00D5649D" w:rsidRPr="000C12EA">
        <w:rPr>
          <w:rFonts w:ascii="Tahoma" w:hAnsi="Tahoma" w:cs="Tahoma"/>
          <w:sz w:val="24"/>
          <w:szCs w:val="24"/>
        </w:rPr>
        <w:t xml:space="preserve"> 455</w:t>
      </w:r>
      <w:r w:rsidRPr="000C12EA">
        <w:rPr>
          <w:rFonts w:ascii="Tahoma" w:hAnsi="Tahoma" w:cs="Tahoma"/>
          <w:sz w:val="24"/>
          <w:szCs w:val="24"/>
        </w:rPr>
        <w:t xml:space="preserve"> meses de prisión</w:t>
      </w:r>
      <w:r w:rsidR="009569F1" w:rsidRPr="000C12EA">
        <w:rPr>
          <w:rFonts w:ascii="Tahoma" w:hAnsi="Tahoma" w:cs="Tahoma"/>
          <w:sz w:val="24"/>
          <w:szCs w:val="24"/>
        </w:rPr>
        <w:t xml:space="preserve">, que equivaldría a 37 años y 11 meses de </w:t>
      </w:r>
      <w:r w:rsidR="00F55718" w:rsidRPr="000C12EA">
        <w:rPr>
          <w:rFonts w:ascii="Tahoma" w:hAnsi="Tahoma" w:cs="Tahoma"/>
          <w:sz w:val="24"/>
          <w:szCs w:val="24"/>
        </w:rPr>
        <w:t>prisión</w:t>
      </w:r>
      <w:r w:rsidRPr="000C12EA">
        <w:rPr>
          <w:rFonts w:ascii="Tahoma" w:hAnsi="Tahoma" w:cs="Tahoma"/>
          <w:sz w:val="24"/>
          <w:szCs w:val="24"/>
        </w:rPr>
        <w:t xml:space="preserve">. </w:t>
      </w:r>
    </w:p>
    <w:p w14:paraId="10AA0BF4" w14:textId="77777777" w:rsidR="009569F1" w:rsidRPr="000C12EA" w:rsidRDefault="009569F1" w:rsidP="000C12EA">
      <w:pPr>
        <w:pStyle w:val="Sinespaciado"/>
        <w:spacing w:line="276" w:lineRule="auto"/>
        <w:jc w:val="both"/>
        <w:rPr>
          <w:rFonts w:ascii="Tahoma" w:hAnsi="Tahoma" w:cs="Tahoma"/>
          <w:sz w:val="24"/>
          <w:szCs w:val="24"/>
        </w:rPr>
      </w:pPr>
    </w:p>
    <w:p w14:paraId="66994C68" w14:textId="52A47962" w:rsidR="00BC6FD4" w:rsidRPr="000C12EA" w:rsidRDefault="00BC6FD4" w:rsidP="000C12EA">
      <w:pPr>
        <w:pStyle w:val="Sinespaciado"/>
        <w:spacing w:line="276" w:lineRule="auto"/>
        <w:jc w:val="both"/>
        <w:rPr>
          <w:rFonts w:ascii="Tahoma" w:eastAsia="Verdana" w:hAnsi="Tahoma" w:cs="Tahoma"/>
          <w:sz w:val="24"/>
          <w:szCs w:val="24"/>
        </w:rPr>
      </w:pPr>
      <w:r w:rsidRPr="000C12EA">
        <w:rPr>
          <w:rFonts w:ascii="Tahoma" w:eastAsia="Verdana" w:hAnsi="Tahoma" w:cs="Tahoma"/>
          <w:sz w:val="24"/>
          <w:szCs w:val="24"/>
        </w:rPr>
        <w:t xml:space="preserve">Por otra parte en lo que tiene que ver con la dosificación de la pena accesoria de inhabilitación para el ejercicio de derechos y funciones públicas, acorde con lo consignado en el inciso 3º del artículo 52 C.P. se tiene que esa pena en un principio debe corresponder a un tiempo igual al de la pena de prisión sin exceder el tope de los veinte años, y como quiera que en el presente asunto la pena de prisión impuesta </w:t>
      </w:r>
      <w:r w:rsidRPr="000C12EA">
        <w:rPr>
          <w:rFonts w:ascii="Tahoma" w:eastAsia="Verdana" w:hAnsi="Tahoma" w:cs="Tahoma"/>
          <w:sz w:val="24"/>
          <w:szCs w:val="24"/>
        </w:rPr>
        <w:lastRenderedPageBreak/>
        <w:t>a</w:t>
      </w:r>
      <w:r w:rsidR="00A30CFE" w:rsidRPr="000C12EA">
        <w:rPr>
          <w:rFonts w:ascii="Tahoma" w:eastAsia="Verdana" w:hAnsi="Tahoma" w:cs="Tahoma"/>
          <w:sz w:val="24"/>
          <w:szCs w:val="24"/>
        </w:rPr>
        <w:t xml:space="preserve">l </w:t>
      </w:r>
      <w:r w:rsidR="00274F64" w:rsidRPr="000C12EA">
        <w:rPr>
          <w:rFonts w:ascii="Tahoma" w:eastAsia="Verdana" w:hAnsi="Tahoma" w:cs="Tahoma"/>
          <w:sz w:val="24"/>
          <w:szCs w:val="24"/>
        </w:rPr>
        <w:t>p</w:t>
      </w:r>
      <w:r w:rsidRPr="000C12EA">
        <w:rPr>
          <w:rFonts w:ascii="Tahoma" w:eastAsia="Verdana" w:hAnsi="Tahoma" w:cs="Tahoma"/>
          <w:sz w:val="24"/>
          <w:szCs w:val="24"/>
        </w:rPr>
        <w:t>rocesad</w:t>
      </w:r>
      <w:r w:rsidR="00F55718" w:rsidRPr="000C12EA">
        <w:rPr>
          <w:rFonts w:ascii="Tahoma" w:eastAsia="Verdana" w:hAnsi="Tahoma" w:cs="Tahoma"/>
          <w:sz w:val="24"/>
          <w:szCs w:val="24"/>
        </w:rPr>
        <w:t>o</w:t>
      </w:r>
      <w:r w:rsidR="00274F64" w:rsidRPr="000C12EA">
        <w:rPr>
          <w:rFonts w:ascii="Tahoma" w:eastAsia="Verdana" w:hAnsi="Tahoma" w:cs="Tahoma"/>
          <w:sz w:val="24"/>
          <w:szCs w:val="24"/>
        </w:rPr>
        <w:t xml:space="preserve"> </w:t>
      </w:r>
      <w:r w:rsidRPr="000C12EA">
        <w:rPr>
          <w:rFonts w:ascii="Tahoma" w:eastAsia="Verdana" w:hAnsi="Tahoma" w:cs="Tahoma"/>
          <w:sz w:val="24"/>
          <w:szCs w:val="24"/>
        </w:rPr>
        <w:t xml:space="preserve">fue de </w:t>
      </w:r>
      <w:r w:rsidR="00F55718" w:rsidRPr="000C12EA">
        <w:rPr>
          <w:rFonts w:ascii="Tahoma" w:eastAsia="Verdana" w:hAnsi="Tahoma" w:cs="Tahoma"/>
          <w:sz w:val="24"/>
          <w:szCs w:val="24"/>
        </w:rPr>
        <w:t xml:space="preserve">37 </w:t>
      </w:r>
      <w:r w:rsidRPr="000C12EA">
        <w:rPr>
          <w:rFonts w:ascii="Tahoma" w:eastAsia="Verdana" w:hAnsi="Tahoma" w:cs="Tahoma"/>
          <w:sz w:val="24"/>
          <w:szCs w:val="24"/>
        </w:rPr>
        <w:t xml:space="preserve">años y 11 meses de prisión, ello nos quiere decir que la pena accesoria de marras solamente debe ser por el lapso de 20 años.  </w:t>
      </w:r>
    </w:p>
    <w:p w14:paraId="22151789" w14:textId="77777777" w:rsidR="009569F1" w:rsidRPr="000C12EA" w:rsidRDefault="009569F1" w:rsidP="000C12EA">
      <w:pPr>
        <w:pStyle w:val="Sinespaciado"/>
        <w:spacing w:line="276" w:lineRule="auto"/>
        <w:jc w:val="both"/>
        <w:rPr>
          <w:rFonts w:ascii="Tahoma" w:eastAsia="Verdana" w:hAnsi="Tahoma" w:cs="Tahoma"/>
          <w:sz w:val="24"/>
          <w:szCs w:val="24"/>
        </w:rPr>
      </w:pPr>
    </w:p>
    <w:p w14:paraId="1E34AFE0" w14:textId="3561D034" w:rsidR="00BC6FD4" w:rsidRPr="000C12EA" w:rsidRDefault="00BC6FD4" w:rsidP="000C12EA">
      <w:pPr>
        <w:pStyle w:val="Sinespaciado"/>
        <w:spacing w:line="276" w:lineRule="auto"/>
        <w:jc w:val="both"/>
        <w:rPr>
          <w:rFonts w:ascii="Tahoma" w:eastAsia="Verdana" w:hAnsi="Tahoma" w:cs="Tahoma"/>
          <w:sz w:val="24"/>
          <w:szCs w:val="24"/>
        </w:rPr>
      </w:pPr>
      <w:r w:rsidRPr="000C12EA">
        <w:rPr>
          <w:rFonts w:ascii="Tahoma" w:eastAsia="Verdana" w:hAnsi="Tahoma" w:cs="Tahoma"/>
          <w:sz w:val="24"/>
          <w:szCs w:val="24"/>
        </w:rPr>
        <w:t>De igual forma, en lo que concierne con el reconocimiento de subrogados y sustitutos penales, vemos que como consecuencia del monto de la pena de prisión impuesta a</w:t>
      </w:r>
      <w:r w:rsidR="00F55718" w:rsidRPr="000C12EA">
        <w:rPr>
          <w:rFonts w:ascii="Tahoma" w:eastAsia="Verdana" w:hAnsi="Tahoma" w:cs="Tahoma"/>
          <w:sz w:val="24"/>
          <w:szCs w:val="24"/>
        </w:rPr>
        <w:t>l</w:t>
      </w:r>
      <w:r w:rsidRPr="000C12EA">
        <w:rPr>
          <w:rFonts w:ascii="Tahoma" w:eastAsia="Verdana" w:hAnsi="Tahoma" w:cs="Tahoma"/>
          <w:sz w:val="24"/>
          <w:szCs w:val="24"/>
        </w:rPr>
        <w:t xml:space="preserve"> acriminad</w:t>
      </w:r>
      <w:r w:rsidR="00F55718" w:rsidRPr="000C12EA">
        <w:rPr>
          <w:rFonts w:ascii="Tahoma" w:eastAsia="Verdana" w:hAnsi="Tahoma" w:cs="Tahoma"/>
          <w:sz w:val="24"/>
          <w:szCs w:val="24"/>
        </w:rPr>
        <w:t>o</w:t>
      </w:r>
      <w:r w:rsidRPr="000C12EA">
        <w:rPr>
          <w:rFonts w:ascii="Tahoma" w:eastAsia="Verdana" w:hAnsi="Tahoma" w:cs="Tahoma"/>
          <w:sz w:val="24"/>
          <w:szCs w:val="24"/>
        </w:rPr>
        <w:t xml:space="preserve"> no se cumplen con los requisitos objetivos exigidos tanto para la concesión del subrogado penal de la suspensión condicional de la ejecución de la pena, como para la sustitución de la pena de prisión por prisión domiciliaria, razón por la que a</w:t>
      </w:r>
      <w:r w:rsidR="00F55718" w:rsidRPr="000C12EA">
        <w:rPr>
          <w:rFonts w:ascii="Tahoma" w:eastAsia="Verdana" w:hAnsi="Tahoma" w:cs="Tahoma"/>
          <w:sz w:val="24"/>
          <w:szCs w:val="24"/>
        </w:rPr>
        <w:t>l p</w:t>
      </w:r>
      <w:r w:rsidRPr="000C12EA">
        <w:rPr>
          <w:rFonts w:ascii="Tahoma" w:eastAsia="Verdana" w:hAnsi="Tahoma" w:cs="Tahoma"/>
          <w:sz w:val="24"/>
          <w:szCs w:val="24"/>
        </w:rPr>
        <w:t>rocesad</w:t>
      </w:r>
      <w:r w:rsidR="00F55718" w:rsidRPr="000C12EA">
        <w:rPr>
          <w:rFonts w:ascii="Tahoma" w:eastAsia="Verdana" w:hAnsi="Tahoma" w:cs="Tahoma"/>
          <w:sz w:val="24"/>
          <w:szCs w:val="24"/>
        </w:rPr>
        <w:t>o</w:t>
      </w:r>
      <w:r w:rsidR="00274F64" w:rsidRPr="000C12EA">
        <w:rPr>
          <w:rFonts w:ascii="Tahoma" w:eastAsia="Verdana" w:hAnsi="Tahoma" w:cs="Tahoma"/>
          <w:sz w:val="24"/>
          <w:szCs w:val="24"/>
        </w:rPr>
        <w:t xml:space="preserve"> </w:t>
      </w:r>
      <w:proofErr w:type="spellStart"/>
      <w:r w:rsidR="008666F4">
        <w:rPr>
          <w:rFonts w:ascii="Tahoma" w:eastAsia="Verdana" w:hAnsi="Tahoma" w:cs="Tahoma"/>
          <w:sz w:val="24"/>
          <w:szCs w:val="24"/>
        </w:rPr>
        <w:t>WEM</w:t>
      </w:r>
      <w:proofErr w:type="spellEnd"/>
      <w:r w:rsidR="00F55718" w:rsidRPr="000C12EA">
        <w:rPr>
          <w:rFonts w:ascii="Tahoma" w:eastAsia="Verdana" w:hAnsi="Tahoma" w:cs="Tahoma"/>
          <w:sz w:val="24"/>
          <w:szCs w:val="24"/>
        </w:rPr>
        <w:t xml:space="preserve"> </w:t>
      </w:r>
      <w:r w:rsidRPr="000C12EA">
        <w:rPr>
          <w:rFonts w:ascii="Tahoma" w:eastAsia="Verdana" w:hAnsi="Tahoma" w:cs="Tahoma"/>
          <w:sz w:val="24"/>
          <w:szCs w:val="24"/>
        </w:rPr>
        <w:t xml:space="preserve">no se le reconocerá dichos sustitutos ni subrogados penales. </w:t>
      </w:r>
    </w:p>
    <w:p w14:paraId="664BD454" w14:textId="77777777" w:rsidR="00BC6FD4" w:rsidRPr="000C12EA" w:rsidRDefault="00BC6FD4" w:rsidP="000C12EA">
      <w:pPr>
        <w:pStyle w:val="Sinespaciado"/>
        <w:spacing w:line="276" w:lineRule="auto"/>
        <w:jc w:val="both"/>
        <w:rPr>
          <w:rFonts w:ascii="Tahoma" w:eastAsia="Verdana" w:hAnsi="Tahoma" w:cs="Tahoma"/>
          <w:sz w:val="24"/>
          <w:szCs w:val="24"/>
        </w:rPr>
      </w:pPr>
    </w:p>
    <w:p w14:paraId="061D7DF3" w14:textId="6741CC80" w:rsidR="00BC6FD4" w:rsidRPr="000C12EA" w:rsidRDefault="00BC6FD4" w:rsidP="000C12EA">
      <w:pPr>
        <w:pStyle w:val="Sinespaciado"/>
        <w:spacing w:line="276" w:lineRule="auto"/>
        <w:jc w:val="both"/>
        <w:rPr>
          <w:rFonts w:ascii="Tahoma" w:eastAsia="Verdana" w:hAnsi="Tahoma" w:cs="Tahoma"/>
          <w:sz w:val="24"/>
          <w:szCs w:val="24"/>
        </w:rPr>
      </w:pPr>
      <w:r w:rsidRPr="000C12EA">
        <w:rPr>
          <w:rFonts w:ascii="Tahoma" w:eastAsia="Verdana" w:hAnsi="Tahoma" w:cs="Tahoma"/>
          <w:sz w:val="24"/>
          <w:szCs w:val="24"/>
        </w:rPr>
        <w:t xml:space="preserve">Finalmente, como quiera que en la actualidad </w:t>
      </w:r>
      <w:r w:rsidR="00F55718" w:rsidRPr="000C12EA">
        <w:rPr>
          <w:rFonts w:ascii="Tahoma" w:eastAsia="Verdana" w:hAnsi="Tahoma" w:cs="Tahoma"/>
          <w:sz w:val="24"/>
          <w:szCs w:val="24"/>
        </w:rPr>
        <w:t xml:space="preserve">se sabe que el procesado </w:t>
      </w:r>
      <w:proofErr w:type="spellStart"/>
      <w:r w:rsidR="008666F4">
        <w:rPr>
          <w:rFonts w:ascii="Tahoma" w:eastAsia="Verdana" w:hAnsi="Tahoma" w:cs="Tahoma"/>
          <w:sz w:val="24"/>
          <w:szCs w:val="24"/>
        </w:rPr>
        <w:t>WEM</w:t>
      </w:r>
      <w:proofErr w:type="spellEnd"/>
      <w:r w:rsidR="00F55718" w:rsidRPr="000C12EA">
        <w:rPr>
          <w:rFonts w:ascii="Tahoma" w:eastAsia="Verdana" w:hAnsi="Tahoma" w:cs="Tahoma"/>
          <w:sz w:val="24"/>
          <w:szCs w:val="24"/>
        </w:rPr>
        <w:t xml:space="preserve"> </w:t>
      </w:r>
      <w:r w:rsidRPr="000C12EA">
        <w:rPr>
          <w:rFonts w:ascii="Tahoma" w:eastAsia="Verdana" w:hAnsi="Tahoma" w:cs="Tahoma"/>
          <w:sz w:val="24"/>
          <w:szCs w:val="24"/>
        </w:rPr>
        <w:t xml:space="preserve">se encuentra </w:t>
      </w:r>
      <w:r w:rsidR="00F55718" w:rsidRPr="000C12EA">
        <w:rPr>
          <w:rFonts w:ascii="Tahoma" w:eastAsia="Verdana" w:hAnsi="Tahoma" w:cs="Tahoma"/>
          <w:sz w:val="24"/>
          <w:szCs w:val="24"/>
        </w:rPr>
        <w:t xml:space="preserve">recluido en un establecimiento penitenciario purgando una condena por el delito de porte ilegal de armas de fuego de defensa personal, </w:t>
      </w:r>
      <w:r w:rsidR="00A30CFE" w:rsidRPr="000C12EA">
        <w:rPr>
          <w:rFonts w:ascii="Tahoma" w:eastAsia="Verdana" w:hAnsi="Tahoma" w:cs="Tahoma"/>
          <w:sz w:val="24"/>
          <w:szCs w:val="24"/>
        </w:rPr>
        <w:t xml:space="preserve">se ordenara que </w:t>
      </w:r>
      <w:r w:rsidR="00F55718" w:rsidRPr="000C12EA">
        <w:rPr>
          <w:rFonts w:ascii="Tahoma" w:eastAsia="Verdana" w:hAnsi="Tahoma" w:cs="Tahoma"/>
          <w:sz w:val="24"/>
          <w:szCs w:val="24"/>
        </w:rPr>
        <w:t xml:space="preserve">por Secretaría </w:t>
      </w:r>
      <w:r w:rsidR="00E250A4" w:rsidRPr="000C12EA">
        <w:rPr>
          <w:rFonts w:ascii="Tahoma" w:eastAsia="Verdana" w:hAnsi="Tahoma" w:cs="Tahoma"/>
          <w:sz w:val="24"/>
          <w:szCs w:val="24"/>
        </w:rPr>
        <w:t xml:space="preserve">se </w:t>
      </w:r>
      <w:r w:rsidR="00A30CFE" w:rsidRPr="000C12EA">
        <w:rPr>
          <w:rFonts w:ascii="Tahoma" w:eastAsia="Verdana" w:hAnsi="Tahoma" w:cs="Tahoma"/>
          <w:sz w:val="24"/>
          <w:szCs w:val="24"/>
        </w:rPr>
        <w:t xml:space="preserve">oficie </w:t>
      </w:r>
      <w:r w:rsidR="00F55718" w:rsidRPr="000C12EA">
        <w:rPr>
          <w:rFonts w:ascii="Tahoma" w:eastAsia="Verdana" w:hAnsi="Tahoma" w:cs="Tahoma"/>
          <w:sz w:val="24"/>
          <w:szCs w:val="24"/>
        </w:rPr>
        <w:t>a las directivas del Instituto Nacional Penitenciario y Carcelario (</w:t>
      </w:r>
      <w:proofErr w:type="spellStart"/>
      <w:r w:rsidR="00F55718" w:rsidRPr="000C12EA">
        <w:rPr>
          <w:rFonts w:ascii="Tahoma" w:eastAsia="Verdana" w:hAnsi="Tahoma" w:cs="Tahoma"/>
          <w:sz w:val="24"/>
          <w:szCs w:val="24"/>
        </w:rPr>
        <w:t>INPEC</w:t>
      </w:r>
      <w:proofErr w:type="spellEnd"/>
      <w:r w:rsidR="00F55718" w:rsidRPr="000C12EA">
        <w:rPr>
          <w:rFonts w:ascii="Tahoma" w:eastAsia="Verdana" w:hAnsi="Tahoma" w:cs="Tahoma"/>
          <w:sz w:val="24"/>
          <w:szCs w:val="24"/>
        </w:rPr>
        <w:t xml:space="preserve">), </w:t>
      </w:r>
      <w:r w:rsidR="0039390C" w:rsidRPr="000C12EA">
        <w:rPr>
          <w:rFonts w:ascii="Tahoma" w:eastAsia="Verdana" w:hAnsi="Tahoma" w:cs="Tahoma"/>
          <w:sz w:val="24"/>
          <w:szCs w:val="24"/>
        </w:rPr>
        <w:t xml:space="preserve">para que procedan a hacer efectivo lo resuelto y decido en el presente asunto por la Colegiatura </w:t>
      </w:r>
      <w:r w:rsidR="00F55718" w:rsidRPr="000C12EA">
        <w:rPr>
          <w:rFonts w:ascii="Tahoma" w:eastAsia="Verdana" w:hAnsi="Tahoma" w:cs="Tahoma"/>
          <w:sz w:val="24"/>
          <w:szCs w:val="24"/>
        </w:rPr>
        <w:t xml:space="preserve">una vez </w:t>
      </w:r>
      <w:r w:rsidR="0039390C" w:rsidRPr="000C12EA">
        <w:rPr>
          <w:rFonts w:ascii="Tahoma" w:eastAsia="Verdana" w:hAnsi="Tahoma" w:cs="Tahoma"/>
          <w:sz w:val="24"/>
          <w:szCs w:val="24"/>
        </w:rPr>
        <w:t xml:space="preserve">que </w:t>
      </w:r>
      <w:proofErr w:type="spellStart"/>
      <w:r w:rsidR="008666F4">
        <w:rPr>
          <w:rFonts w:ascii="Tahoma" w:eastAsia="Verdana" w:hAnsi="Tahoma" w:cs="Tahoma"/>
          <w:sz w:val="24"/>
          <w:szCs w:val="24"/>
        </w:rPr>
        <w:t>WEM</w:t>
      </w:r>
      <w:proofErr w:type="spellEnd"/>
      <w:r w:rsidR="0039390C" w:rsidRPr="000C12EA">
        <w:rPr>
          <w:rFonts w:ascii="Tahoma" w:eastAsia="Verdana" w:hAnsi="Tahoma" w:cs="Tahoma"/>
          <w:sz w:val="24"/>
          <w:szCs w:val="24"/>
        </w:rPr>
        <w:t xml:space="preserve"> haya cumplido con la </w:t>
      </w:r>
      <w:r w:rsidR="00F55718" w:rsidRPr="000C12EA">
        <w:rPr>
          <w:rFonts w:ascii="Tahoma" w:eastAsia="Verdana" w:hAnsi="Tahoma" w:cs="Tahoma"/>
          <w:sz w:val="24"/>
          <w:szCs w:val="24"/>
        </w:rPr>
        <w:t>inicial condena</w:t>
      </w:r>
      <w:r w:rsidR="0039390C" w:rsidRPr="000C12EA">
        <w:rPr>
          <w:rFonts w:ascii="Tahoma" w:eastAsia="Verdana" w:hAnsi="Tahoma" w:cs="Tahoma"/>
          <w:sz w:val="24"/>
          <w:szCs w:val="24"/>
        </w:rPr>
        <w:t xml:space="preserve"> que le fue impuesta</w:t>
      </w:r>
      <w:r w:rsidR="00F55718" w:rsidRPr="000C12EA">
        <w:rPr>
          <w:rFonts w:ascii="Tahoma" w:eastAsia="Verdana" w:hAnsi="Tahoma" w:cs="Tahoma"/>
          <w:sz w:val="24"/>
          <w:szCs w:val="24"/>
        </w:rPr>
        <w:t xml:space="preserve">. </w:t>
      </w:r>
      <w:r w:rsidR="0039390C" w:rsidRPr="000C12EA">
        <w:rPr>
          <w:rFonts w:ascii="Tahoma" w:eastAsia="Verdana" w:hAnsi="Tahoma" w:cs="Tahoma"/>
          <w:sz w:val="24"/>
          <w:szCs w:val="24"/>
        </w:rPr>
        <w:t xml:space="preserve">Pero en el evento </w:t>
      </w:r>
      <w:r w:rsidR="00A30CFE" w:rsidRPr="000C12EA">
        <w:rPr>
          <w:rFonts w:ascii="Tahoma" w:eastAsia="Verdana" w:hAnsi="Tahoma" w:cs="Tahoma"/>
          <w:sz w:val="24"/>
          <w:szCs w:val="24"/>
        </w:rPr>
        <w:t xml:space="preserve">en el </w:t>
      </w:r>
      <w:r w:rsidR="0039390C" w:rsidRPr="000C12EA">
        <w:rPr>
          <w:rFonts w:ascii="Tahoma" w:eastAsia="Verdana" w:hAnsi="Tahoma" w:cs="Tahoma"/>
          <w:sz w:val="24"/>
          <w:szCs w:val="24"/>
        </w:rPr>
        <w:t xml:space="preserve">que </w:t>
      </w:r>
      <w:r w:rsidR="00A30CFE" w:rsidRPr="000C12EA">
        <w:rPr>
          <w:rFonts w:ascii="Tahoma" w:eastAsia="Verdana" w:hAnsi="Tahoma" w:cs="Tahoma"/>
          <w:sz w:val="24"/>
          <w:szCs w:val="24"/>
        </w:rPr>
        <w:t xml:space="preserve">por cualquier razón </w:t>
      </w:r>
      <w:proofErr w:type="spellStart"/>
      <w:r w:rsidR="008666F4">
        <w:rPr>
          <w:rFonts w:ascii="Tahoma" w:eastAsia="Verdana" w:hAnsi="Tahoma" w:cs="Tahoma"/>
          <w:sz w:val="24"/>
          <w:szCs w:val="24"/>
        </w:rPr>
        <w:t>WEM</w:t>
      </w:r>
      <w:proofErr w:type="spellEnd"/>
      <w:r w:rsidR="0039390C" w:rsidRPr="000C12EA">
        <w:rPr>
          <w:rFonts w:ascii="Tahoma" w:eastAsia="Verdana" w:hAnsi="Tahoma" w:cs="Tahoma"/>
          <w:sz w:val="24"/>
          <w:szCs w:val="24"/>
        </w:rPr>
        <w:t xml:space="preserve"> se encuentre disfrutando de la libertad, se procederá a librar en su contra las correspondientes </w:t>
      </w:r>
      <w:r w:rsidR="00274F64" w:rsidRPr="000C12EA">
        <w:rPr>
          <w:rFonts w:ascii="Tahoma" w:eastAsia="Verdana" w:hAnsi="Tahoma" w:cs="Tahoma"/>
          <w:sz w:val="24"/>
          <w:szCs w:val="24"/>
        </w:rPr>
        <w:t>ó</w:t>
      </w:r>
      <w:r w:rsidR="0039390C" w:rsidRPr="000C12EA">
        <w:rPr>
          <w:rFonts w:ascii="Tahoma" w:eastAsia="Verdana" w:hAnsi="Tahoma" w:cs="Tahoma"/>
          <w:sz w:val="24"/>
          <w:szCs w:val="24"/>
        </w:rPr>
        <w:t>rdenes de captura.</w:t>
      </w:r>
    </w:p>
    <w:p w14:paraId="3475882E" w14:textId="77777777" w:rsidR="00A30CFE" w:rsidRPr="000C12EA" w:rsidRDefault="00A30CFE" w:rsidP="000C12EA">
      <w:pPr>
        <w:pStyle w:val="Sinespaciado"/>
        <w:spacing w:line="276" w:lineRule="auto"/>
        <w:jc w:val="both"/>
        <w:rPr>
          <w:rFonts w:ascii="Tahoma" w:eastAsia="Verdana" w:hAnsi="Tahoma" w:cs="Tahoma"/>
          <w:sz w:val="24"/>
          <w:szCs w:val="24"/>
        </w:rPr>
      </w:pPr>
    </w:p>
    <w:p w14:paraId="1BF60955" w14:textId="68221D34" w:rsidR="005E44B8" w:rsidRPr="000C12EA" w:rsidRDefault="00F55718" w:rsidP="000C12EA">
      <w:pPr>
        <w:pStyle w:val="Sinespaciado"/>
        <w:spacing w:line="276" w:lineRule="auto"/>
        <w:jc w:val="both"/>
        <w:rPr>
          <w:rFonts w:ascii="Tahoma" w:eastAsia="Verdana" w:hAnsi="Tahoma" w:cs="Tahoma"/>
          <w:sz w:val="24"/>
          <w:szCs w:val="24"/>
        </w:rPr>
      </w:pPr>
      <w:r w:rsidRPr="000C12EA">
        <w:rPr>
          <w:rFonts w:ascii="Tahoma" w:eastAsia="Verdana" w:hAnsi="Tahoma" w:cs="Tahoma"/>
          <w:sz w:val="24"/>
          <w:szCs w:val="24"/>
        </w:rPr>
        <w:t>Por otra parte</w:t>
      </w:r>
      <w:r w:rsidR="005E44B8" w:rsidRPr="000C12EA">
        <w:rPr>
          <w:rFonts w:ascii="Tahoma" w:eastAsia="Verdana" w:hAnsi="Tahoma" w:cs="Tahoma"/>
          <w:sz w:val="24"/>
          <w:szCs w:val="24"/>
        </w:rPr>
        <w:t xml:space="preserve">, en lo que tiene que ver con los eventuales recursos de los cuales seria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adujo la Sala de Casación Penal de la Corte Suprema de Justicia en la sentencia del 23 de abril de 2.019. Rad. # 54.215, válidamente se puede concluir que la Defensa </w:t>
      </w:r>
      <w:r w:rsidR="00A30CFE" w:rsidRPr="000C12EA">
        <w:rPr>
          <w:rFonts w:ascii="Tahoma" w:eastAsia="Verdana" w:hAnsi="Tahoma" w:cs="Tahoma"/>
          <w:sz w:val="24"/>
          <w:szCs w:val="24"/>
        </w:rPr>
        <w:t xml:space="preserve">de </w:t>
      </w:r>
      <w:proofErr w:type="spellStart"/>
      <w:r w:rsidR="008666F4">
        <w:rPr>
          <w:rFonts w:ascii="Tahoma" w:eastAsia="Verdana" w:hAnsi="Tahoma" w:cs="Tahoma"/>
          <w:sz w:val="24"/>
          <w:szCs w:val="24"/>
        </w:rPr>
        <w:t>WEM</w:t>
      </w:r>
      <w:proofErr w:type="spellEnd"/>
      <w:r w:rsidR="00A30CFE" w:rsidRPr="000C12EA">
        <w:rPr>
          <w:rFonts w:ascii="Tahoma" w:eastAsia="Verdana" w:hAnsi="Tahoma" w:cs="Tahoma"/>
          <w:sz w:val="24"/>
          <w:szCs w:val="24"/>
        </w:rPr>
        <w:t xml:space="preserve"> </w:t>
      </w:r>
      <w:r w:rsidR="005E44B8" w:rsidRPr="000C12EA">
        <w:rPr>
          <w:rFonts w:ascii="Tahoma" w:eastAsia="Verdana" w:hAnsi="Tahoma" w:cs="Tahoma"/>
          <w:sz w:val="24"/>
          <w:szCs w:val="24"/>
        </w:rPr>
        <w:t xml:space="preserve">podría interponer en contra del presente fallo el recurso de impugnación excepcional. </w:t>
      </w:r>
    </w:p>
    <w:p w14:paraId="48D0B355" w14:textId="77777777" w:rsidR="005E44B8" w:rsidRPr="000C12EA" w:rsidRDefault="005E44B8" w:rsidP="000C12EA">
      <w:pPr>
        <w:pStyle w:val="Sinespaciado"/>
        <w:spacing w:line="276" w:lineRule="auto"/>
        <w:jc w:val="both"/>
        <w:rPr>
          <w:rFonts w:ascii="Tahoma" w:eastAsia="Verdana" w:hAnsi="Tahoma" w:cs="Tahoma"/>
          <w:sz w:val="24"/>
          <w:szCs w:val="24"/>
        </w:rPr>
      </w:pPr>
    </w:p>
    <w:p w14:paraId="097C993A" w14:textId="6B7EEB1C" w:rsidR="00E250A4" w:rsidRPr="000C12EA" w:rsidRDefault="005E44B8" w:rsidP="000C12EA">
      <w:pPr>
        <w:pStyle w:val="Sinespaciado"/>
        <w:spacing w:line="276" w:lineRule="auto"/>
        <w:jc w:val="both"/>
        <w:rPr>
          <w:rFonts w:ascii="Tahoma" w:eastAsia="Verdana" w:hAnsi="Tahoma" w:cs="Tahoma"/>
          <w:sz w:val="24"/>
          <w:szCs w:val="24"/>
        </w:rPr>
      </w:pPr>
      <w:r w:rsidRPr="000C12EA">
        <w:rPr>
          <w:rFonts w:ascii="Tahoma" w:eastAsia="Verdana" w:hAnsi="Tahoma" w:cs="Tahoma"/>
          <w:sz w:val="24"/>
          <w:szCs w:val="24"/>
        </w:rPr>
        <w:t>De igual manera el presente fallo</w:t>
      </w:r>
      <w:r w:rsidR="00F55718" w:rsidRPr="000C12EA">
        <w:rPr>
          <w:rFonts w:ascii="Tahoma" w:eastAsia="Verdana" w:hAnsi="Tahoma" w:cs="Tahoma"/>
          <w:sz w:val="24"/>
          <w:szCs w:val="24"/>
        </w:rPr>
        <w:t xml:space="preserve"> de 2ª instancia</w:t>
      </w:r>
      <w:r w:rsidRPr="000C12EA">
        <w:rPr>
          <w:rFonts w:ascii="Tahoma" w:eastAsia="Verdana" w:hAnsi="Tahoma" w:cs="Tahoma"/>
          <w:sz w:val="24"/>
          <w:szCs w:val="24"/>
        </w:rPr>
        <w:t xml:space="preserve">, </w:t>
      </w:r>
      <w:r w:rsidR="00BA09E9" w:rsidRPr="000C12EA">
        <w:rPr>
          <w:rFonts w:ascii="Tahoma" w:eastAsia="Verdana" w:hAnsi="Tahoma" w:cs="Tahoma"/>
          <w:sz w:val="24"/>
          <w:szCs w:val="24"/>
        </w:rPr>
        <w:t xml:space="preserve">respecto de la decisión de la Colegiatura de confirmar el fallo opugnado en lo que atañe con la absolución proferida en favor del procesado </w:t>
      </w:r>
      <w:proofErr w:type="spellStart"/>
      <w:r w:rsidR="008666F4">
        <w:rPr>
          <w:rFonts w:ascii="Tahoma" w:eastAsia="Verdana" w:hAnsi="Tahoma" w:cs="Tahoma"/>
          <w:sz w:val="24"/>
          <w:szCs w:val="24"/>
        </w:rPr>
        <w:t>WAVZ</w:t>
      </w:r>
      <w:proofErr w:type="spellEnd"/>
      <w:r w:rsidR="00BA09E9" w:rsidRPr="000C12EA">
        <w:rPr>
          <w:rFonts w:ascii="Tahoma" w:eastAsia="Verdana" w:hAnsi="Tahoma" w:cs="Tahoma"/>
          <w:sz w:val="24"/>
          <w:szCs w:val="24"/>
        </w:rPr>
        <w:t>,</w:t>
      </w:r>
      <w:r w:rsidR="00274F64" w:rsidRPr="000C12EA">
        <w:rPr>
          <w:rFonts w:ascii="Tahoma" w:eastAsia="Verdana" w:hAnsi="Tahoma" w:cs="Tahoma"/>
          <w:sz w:val="24"/>
          <w:szCs w:val="24"/>
        </w:rPr>
        <w:t xml:space="preserve"> </w:t>
      </w:r>
      <w:r w:rsidRPr="000C12EA">
        <w:rPr>
          <w:rFonts w:ascii="Tahoma" w:eastAsia="Verdana" w:hAnsi="Tahoma" w:cs="Tahoma"/>
          <w:sz w:val="24"/>
          <w:szCs w:val="24"/>
        </w:rPr>
        <w:t xml:space="preserve">en lo que </w:t>
      </w:r>
      <w:r w:rsidR="00F55718" w:rsidRPr="000C12EA">
        <w:rPr>
          <w:rFonts w:ascii="Tahoma" w:eastAsia="Verdana" w:hAnsi="Tahoma" w:cs="Tahoma"/>
          <w:sz w:val="24"/>
          <w:szCs w:val="24"/>
        </w:rPr>
        <w:t xml:space="preserve">corresponde </w:t>
      </w:r>
      <w:r w:rsidRPr="000C12EA">
        <w:rPr>
          <w:rFonts w:ascii="Tahoma" w:eastAsia="Verdana" w:hAnsi="Tahoma" w:cs="Tahoma"/>
          <w:sz w:val="24"/>
          <w:szCs w:val="24"/>
        </w:rPr>
        <w:t xml:space="preserve">con los intereses de la Fiscalía, el Ministerio Público y el representante de víctimas, también sería susceptible </w:t>
      </w:r>
      <w:r w:rsidR="00BA09E9" w:rsidRPr="000C12EA">
        <w:rPr>
          <w:rFonts w:ascii="Tahoma" w:eastAsia="Verdana" w:hAnsi="Tahoma" w:cs="Tahoma"/>
          <w:sz w:val="24"/>
          <w:szCs w:val="24"/>
        </w:rPr>
        <w:t xml:space="preserve">de ser impugnado mediante </w:t>
      </w:r>
      <w:r w:rsidRPr="000C12EA">
        <w:rPr>
          <w:rFonts w:ascii="Tahoma" w:eastAsia="Verdana" w:hAnsi="Tahoma" w:cs="Tahoma"/>
          <w:sz w:val="24"/>
          <w:szCs w:val="24"/>
        </w:rPr>
        <w:t>el recurso de</w:t>
      </w:r>
      <w:r w:rsidR="00BA09E9" w:rsidRPr="000C12EA">
        <w:rPr>
          <w:rFonts w:ascii="Tahoma" w:eastAsia="Verdana" w:hAnsi="Tahoma" w:cs="Tahoma"/>
          <w:sz w:val="24"/>
          <w:szCs w:val="24"/>
        </w:rPr>
        <w:t xml:space="preserve"> </w:t>
      </w:r>
      <w:r w:rsidR="00274F64" w:rsidRPr="000C12EA">
        <w:rPr>
          <w:rFonts w:ascii="Tahoma" w:eastAsia="Verdana" w:hAnsi="Tahoma" w:cs="Tahoma"/>
          <w:sz w:val="24"/>
          <w:szCs w:val="24"/>
        </w:rPr>
        <w:t>c</w:t>
      </w:r>
      <w:r w:rsidR="00BA09E9" w:rsidRPr="000C12EA">
        <w:rPr>
          <w:rFonts w:ascii="Tahoma" w:eastAsia="Verdana" w:hAnsi="Tahoma" w:cs="Tahoma"/>
          <w:sz w:val="24"/>
          <w:szCs w:val="24"/>
        </w:rPr>
        <w:t>asación.</w:t>
      </w:r>
    </w:p>
    <w:p w14:paraId="0C0EF547" w14:textId="77777777" w:rsidR="00E250A4" w:rsidRPr="000C12EA" w:rsidRDefault="00E250A4" w:rsidP="000C12EA">
      <w:pPr>
        <w:pStyle w:val="Sinespaciado"/>
        <w:spacing w:line="276" w:lineRule="auto"/>
        <w:jc w:val="both"/>
        <w:rPr>
          <w:rFonts w:ascii="Tahoma" w:eastAsia="Verdana" w:hAnsi="Tahoma" w:cs="Tahoma"/>
          <w:sz w:val="24"/>
          <w:szCs w:val="24"/>
        </w:rPr>
      </w:pPr>
    </w:p>
    <w:p w14:paraId="34E468E7" w14:textId="77777777" w:rsidR="005E44B8" w:rsidRPr="000C12EA" w:rsidRDefault="00E250A4" w:rsidP="000C12EA">
      <w:pPr>
        <w:pStyle w:val="Sinespaciado"/>
        <w:spacing w:line="276" w:lineRule="auto"/>
        <w:jc w:val="both"/>
        <w:rPr>
          <w:rFonts w:ascii="Tahoma" w:eastAsia="Verdana" w:hAnsi="Tahoma" w:cs="Tahoma"/>
          <w:sz w:val="24"/>
          <w:szCs w:val="24"/>
        </w:rPr>
      </w:pPr>
      <w:r w:rsidRPr="000C12EA">
        <w:rPr>
          <w:rFonts w:ascii="Tahoma" w:eastAsia="Verdana" w:hAnsi="Tahoma" w:cs="Tahoma"/>
          <w:sz w:val="24"/>
          <w:szCs w:val="24"/>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w:t>
      </w:r>
      <w:proofErr w:type="spellStart"/>
      <w:r w:rsidRPr="000C12EA">
        <w:rPr>
          <w:rFonts w:ascii="Tahoma" w:eastAsia="Verdana" w:hAnsi="Tahoma" w:cs="Tahoma"/>
          <w:sz w:val="24"/>
          <w:szCs w:val="24"/>
        </w:rPr>
        <w:t>COVID</w:t>
      </w:r>
      <w:proofErr w:type="spellEnd"/>
      <w:r w:rsidRPr="000C12EA">
        <w:rPr>
          <w:rFonts w:ascii="Tahoma" w:eastAsia="Verdana" w:hAnsi="Tahoma" w:cs="Tahoma"/>
          <w:sz w:val="24"/>
          <w:szCs w:val="24"/>
        </w:rPr>
        <w:t xml:space="preserve">-19, y siguiendo lo dispuesto por el Consejo Superior de la Judicatura en el artículo 4º del Acuerdo </w:t>
      </w:r>
      <w:proofErr w:type="spellStart"/>
      <w:r w:rsidRPr="000C12EA">
        <w:rPr>
          <w:rFonts w:ascii="Tahoma" w:eastAsia="Verdana" w:hAnsi="Tahoma" w:cs="Tahoma"/>
          <w:sz w:val="24"/>
          <w:szCs w:val="24"/>
        </w:rPr>
        <w:t>PCSJA20</w:t>
      </w:r>
      <w:proofErr w:type="spellEnd"/>
      <w:r w:rsidRPr="000C12EA">
        <w:rPr>
          <w:rFonts w:ascii="Tahoma" w:eastAsia="Verdana" w:hAnsi="Tahoma" w:cs="Tahoma"/>
          <w:sz w:val="24"/>
          <w:szCs w:val="24"/>
        </w:rPr>
        <w:t xml:space="preserve">-11518 del 16 de marzo de 2020 y en la Circular </w:t>
      </w:r>
      <w:proofErr w:type="spellStart"/>
      <w:r w:rsidRPr="000C12EA">
        <w:rPr>
          <w:rFonts w:ascii="Tahoma" w:eastAsia="Verdana" w:hAnsi="Tahoma" w:cs="Tahoma"/>
          <w:sz w:val="24"/>
          <w:szCs w:val="24"/>
        </w:rPr>
        <w:t>CSJRIC20</w:t>
      </w:r>
      <w:proofErr w:type="spellEnd"/>
      <w:r w:rsidRPr="000C12EA">
        <w:rPr>
          <w:rFonts w:ascii="Tahoma" w:eastAsia="Verdana" w:hAnsi="Tahoma" w:cs="Tahoma"/>
          <w:sz w:val="24"/>
          <w:szCs w:val="24"/>
        </w:rPr>
        <w:t xml:space="preserve">-75 expedida por el Consejo Seccional de la Judicatura de Risaralda, y en lo consignado en el Decreto # 417 de 2.020, en el que declaró el Estado de Emergencia Económica, Social y Ecológica en todo el territorio Nacional, ante la pandemia generada por el coronavirus, y el Decreto # 457 de 2.020 que fijó los parámetros de las normas del aislamiento obligatorio o cuarentena, lo que obliga a que la presente decisión se le deba notificar a las partes e interesados vía correo </w:t>
      </w:r>
      <w:r w:rsidRPr="000C12EA">
        <w:rPr>
          <w:rFonts w:ascii="Tahoma" w:eastAsia="Verdana" w:hAnsi="Tahoma" w:cs="Tahoma"/>
          <w:sz w:val="24"/>
          <w:szCs w:val="24"/>
        </w:rPr>
        <w:lastRenderedPageBreak/>
        <w:t>electrónico por intermedio de la Secretaría, medio por el cual, de ser procedente, podrán interponer los recursos de ley en las oportunidades pertinentes.</w:t>
      </w:r>
    </w:p>
    <w:p w14:paraId="39994407" w14:textId="77777777" w:rsidR="005E44B8" w:rsidRPr="000C12EA" w:rsidRDefault="005E44B8" w:rsidP="000C12EA">
      <w:pPr>
        <w:pStyle w:val="Sinespaciado"/>
        <w:spacing w:line="276" w:lineRule="auto"/>
        <w:jc w:val="both"/>
        <w:rPr>
          <w:rFonts w:ascii="Tahoma" w:eastAsia="Verdana" w:hAnsi="Tahoma" w:cs="Tahoma"/>
          <w:sz w:val="24"/>
          <w:szCs w:val="24"/>
        </w:rPr>
      </w:pPr>
    </w:p>
    <w:p w14:paraId="47D39FC7" w14:textId="77777777" w:rsidR="00BC6FD4" w:rsidRPr="000C12EA" w:rsidRDefault="00BC6FD4" w:rsidP="000C12EA">
      <w:pPr>
        <w:spacing w:after="0" w:line="276" w:lineRule="auto"/>
        <w:jc w:val="both"/>
        <w:rPr>
          <w:rFonts w:ascii="Tahoma" w:eastAsia="Adobe Gothic Std B" w:hAnsi="Tahoma" w:cs="Tahoma"/>
        </w:rPr>
      </w:pPr>
      <w:r w:rsidRPr="000C12EA">
        <w:rPr>
          <w:rFonts w:ascii="Tahoma" w:eastAsia="Adobe Gothic Std B" w:hAnsi="Tahoma" w:cs="Tahoma"/>
        </w:rPr>
        <w:t>En mérito de todo lo antes lo expuesto, la Sala Penal de Decisión del Tribunal Superior del Distrito Judicial de Pereira, administrando justicia en nombre de la República y por autoridad de la ley,</w:t>
      </w:r>
    </w:p>
    <w:p w14:paraId="1CA569F7" w14:textId="77777777" w:rsidR="00BC6FD4" w:rsidRPr="000C12EA" w:rsidRDefault="00BC6FD4" w:rsidP="000C12EA">
      <w:pPr>
        <w:spacing w:after="0" w:line="276" w:lineRule="auto"/>
        <w:jc w:val="center"/>
        <w:rPr>
          <w:rFonts w:ascii="Tahoma" w:eastAsia="Adobe Gothic Std B" w:hAnsi="Tahoma" w:cs="Tahoma"/>
          <w:b/>
        </w:rPr>
      </w:pPr>
    </w:p>
    <w:p w14:paraId="10DEE5F3" w14:textId="77777777" w:rsidR="00BC6FD4" w:rsidRPr="000C12EA" w:rsidRDefault="00BC6FD4" w:rsidP="000C12EA">
      <w:pPr>
        <w:spacing w:after="0" w:line="276" w:lineRule="auto"/>
        <w:jc w:val="center"/>
        <w:rPr>
          <w:rFonts w:ascii="Tahoma" w:eastAsia="Adobe Gothic Std B" w:hAnsi="Tahoma" w:cs="Tahoma"/>
          <w:b/>
        </w:rPr>
      </w:pPr>
      <w:r w:rsidRPr="000C12EA">
        <w:rPr>
          <w:rFonts w:ascii="Tahoma" w:eastAsia="Adobe Gothic Std B" w:hAnsi="Tahoma" w:cs="Tahoma"/>
          <w:b/>
        </w:rPr>
        <w:t>RESUELVE:</w:t>
      </w:r>
    </w:p>
    <w:p w14:paraId="52285E1D" w14:textId="77777777" w:rsidR="00BC6FD4" w:rsidRPr="000C12EA" w:rsidRDefault="00BC6FD4" w:rsidP="000C12EA">
      <w:pPr>
        <w:spacing w:after="0" w:line="276" w:lineRule="auto"/>
        <w:jc w:val="center"/>
        <w:rPr>
          <w:rFonts w:ascii="Tahoma" w:eastAsia="Adobe Gothic Std B" w:hAnsi="Tahoma" w:cs="Tahoma"/>
        </w:rPr>
      </w:pPr>
    </w:p>
    <w:p w14:paraId="71AF5945" w14:textId="6BA4305D" w:rsidR="006D6B81" w:rsidRPr="000C12EA" w:rsidRDefault="00BC6FD4" w:rsidP="000C12EA">
      <w:pPr>
        <w:spacing w:after="0" w:line="276" w:lineRule="auto"/>
        <w:jc w:val="both"/>
        <w:rPr>
          <w:rFonts w:ascii="Tahoma" w:eastAsia="Adobe Gothic Std B" w:hAnsi="Tahoma" w:cs="Tahoma"/>
        </w:rPr>
      </w:pPr>
      <w:r w:rsidRPr="000C12EA">
        <w:rPr>
          <w:rFonts w:ascii="Tahoma" w:eastAsia="Adobe Gothic Std B" w:hAnsi="Tahoma" w:cs="Tahoma"/>
          <w:b/>
        </w:rPr>
        <w:t xml:space="preserve">PRIMERO: </w:t>
      </w:r>
      <w:r w:rsidR="006D6B81" w:rsidRPr="000C12EA">
        <w:rPr>
          <w:rFonts w:ascii="Tahoma" w:eastAsia="Adobe Gothic Std B" w:hAnsi="Tahoma" w:cs="Tahoma"/>
          <w:b/>
        </w:rPr>
        <w:t xml:space="preserve">CONFIRMAR </w:t>
      </w:r>
      <w:r w:rsidR="006D6B81" w:rsidRPr="000C12EA">
        <w:rPr>
          <w:rFonts w:ascii="Tahoma" w:eastAsia="Adobe Gothic Std B" w:hAnsi="Tahoma" w:cs="Tahoma"/>
        </w:rPr>
        <w:t>parcialmente la sentencia emitida por el Juzgado 5º Penal del Circuito de esta localidad en las calendas del veintiocho (28) de noviembre de 2.014</w:t>
      </w:r>
      <w:r w:rsidR="00274F64" w:rsidRPr="000C12EA">
        <w:rPr>
          <w:rFonts w:ascii="Tahoma" w:eastAsia="Adobe Gothic Std B" w:hAnsi="Tahoma" w:cs="Tahoma"/>
        </w:rPr>
        <w:t>,</w:t>
      </w:r>
      <w:r w:rsidR="006D6B81" w:rsidRPr="000C12EA">
        <w:rPr>
          <w:rFonts w:ascii="Tahoma" w:eastAsia="Adobe Gothic Std B" w:hAnsi="Tahoma" w:cs="Tahoma"/>
        </w:rPr>
        <w:t xml:space="preserve"> en lo que atañe con la absolución proferida en favor del procesado </w:t>
      </w:r>
      <w:proofErr w:type="spellStart"/>
      <w:r w:rsidR="008666F4">
        <w:rPr>
          <w:rFonts w:ascii="Tahoma" w:eastAsia="Adobe Gothic Std B" w:hAnsi="Tahoma" w:cs="Tahoma"/>
          <w:b/>
        </w:rPr>
        <w:t>WAVZ</w:t>
      </w:r>
      <w:proofErr w:type="spellEnd"/>
      <w:r w:rsidR="006D6B81" w:rsidRPr="000C12EA">
        <w:rPr>
          <w:rFonts w:ascii="Tahoma" w:eastAsia="Adobe Gothic Std B" w:hAnsi="Tahoma" w:cs="Tahoma"/>
        </w:rPr>
        <w:t xml:space="preserve"> respecto de los cargos por los cuales fue llamado a juicio por parte de la </w:t>
      </w:r>
      <w:proofErr w:type="spellStart"/>
      <w:r w:rsidR="006D6B81" w:rsidRPr="000C12EA">
        <w:rPr>
          <w:rFonts w:ascii="Tahoma" w:eastAsia="Adobe Gothic Std B" w:hAnsi="Tahoma" w:cs="Tahoma"/>
        </w:rPr>
        <w:t>F.G.N</w:t>
      </w:r>
      <w:proofErr w:type="spellEnd"/>
      <w:r w:rsidR="006D6B81" w:rsidRPr="000C12EA">
        <w:rPr>
          <w:rFonts w:ascii="Tahoma" w:eastAsia="Adobe Gothic Std B" w:hAnsi="Tahoma" w:cs="Tahoma"/>
        </w:rPr>
        <w:t>.</w:t>
      </w:r>
    </w:p>
    <w:p w14:paraId="6F00AAFE" w14:textId="77777777" w:rsidR="006D6B81" w:rsidRPr="000C12EA" w:rsidRDefault="006D6B81" w:rsidP="000C12EA">
      <w:pPr>
        <w:spacing w:after="0" w:line="276" w:lineRule="auto"/>
        <w:jc w:val="both"/>
        <w:rPr>
          <w:rFonts w:ascii="Tahoma" w:eastAsia="Adobe Gothic Std B" w:hAnsi="Tahoma" w:cs="Tahoma"/>
        </w:rPr>
      </w:pPr>
    </w:p>
    <w:p w14:paraId="07ACC717" w14:textId="1256814A" w:rsidR="00BC6FD4" w:rsidRPr="000C12EA" w:rsidRDefault="006D6B81" w:rsidP="000C12EA">
      <w:pPr>
        <w:spacing w:after="0" w:line="276" w:lineRule="auto"/>
        <w:jc w:val="both"/>
        <w:rPr>
          <w:rFonts w:ascii="Tahoma" w:eastAsia="Adobe Gothic Std B" w:hAnsi="Tahoma" w:cs="Tahoma"/>
        </w:rPr>
      </w:pPr>
      <w:r w:rsidRPr="000C12EA">
        <w:rPr>
          <w:rFonts w:ascii="Tahoma" w:eastAsia="Adobe Gothic Std B" w:hAnsi="Tahoma" w:cs="Tahoma"/>
          <w:b/>
        </w:rPr>
        <w:t xml:space="preserve">SEGUNDO: </w:t>
      </w:r>
      <w:r w:rsidR="00BC6FD4" w:rsidRPr="000C12EA">
        <w:rPr>
          <w:rFonts w:ascii="Tahoma" w:eastAsia="Adobe Gothic Std B" w:hAnsi="Tahoma" w:cs="Tahoma"/>
          <w:b/>
        </w:rPr>
        <w:t xml:space="preserve">REVOCAR </w:t>
      </w:r>
      <w:r w:rsidR="00BC6FD4" w:rsidRPr="000C12EA">
        <w:rPr>
          <w:rFonts w:ascii="Tahoma" w:eastAsia="Adobe Gothic Std B" w:hAnsi="Tahoma" w:cs="Tahoma"/>
        </w:rPr>
        <w:t xml:space="preserve">la sentencia proferida por </w:t>
      </w:r>
      <w:r w:rsidRPr="000C12EA">
        <w:rPr>
          <w:rFonts w:ascii="Tahoma" w:eastAsia="Adobe Gothic Std B" w:hAnsi="Tahoma" w:cs="Tahoma"/>
        </w:rPr>
        <w:t xml:space="preserve">el Juzgado 5º Penal del Circuito de esta localidad, en las calendas del veintiocho (28) de noviembre de 2.014, mediante la cual se absolvió al </w:t>
      </w:r>
      <w:r w:rsidR="006309EC" w:rsidRPr="000C12EA">
        <w:rPr>
          <w:rFonts w:ascii="Tahoma" w:eastAsia="Adobe Gothic Std B" w:hAnsi="Tahoma" w:cs="Tahoma"/>
        </w:rPr>
        <w:t>procesado</w:t>
      </w:r>
      <w:r w:rsidR="00274F64" w:rsidRPr="000C12EA">
        <w:rPr>
          <w:rFonts w:ascii="Tahoma" w:eastAsia="Adobe Gothic Std B" w:hAnsi="Tahoma" w:cs="Tahoma"/>
        </w:rPr>
        <w:t xml:space="preserve"> </w:t>
      </w:r>
      <w:proofErr w:type="spellStart"/>
      <w:r w:rsidR="008666F4">
        <w:rPr>
          <w:rFonts w:ascii="Tahoma" w:eastAsia="Adobe Gothic Std B" w:hAnsi="Tahoma" w:cs="Tahoma"/>
          <w:b/>
        </w:rPr>
        <w:t>WEM</w:t>
      </w:r>
      <w:proofErr w:type="spellEnd"/>
      <w:r w:rsidR="00BC6FD4" w:rsidRPr="000C12EA">
        <w:rPr>
          <w:rFonts w:ascii="Tahoma" w:eastAsia="Adobe Gothic Std B" w:hAnsi="Tahoma" w:cs="Tahoma"/>
        </w:rPr>
        <w:t xml:space="preserve"> de los cargos endilgados en su contra, los cuales estaban relacionados con incurrir en la presunta comisión de los reatos de homicidio agravado y porte ilegal de armas de fuego de defensa personal, para en su lugar </w:t>
      </w:r>
      <w:r w:rsidR="00BC6FD4" w:rsidRPr="000C12EA">
        <w:rPr>
          <w:rFonts w:ascii="Tahoma" w:eastAsia="Adobe Gothic Std B" w:hAnsi="Tahoma" w:cs="Tahoma"/>
          <w:b/>
        </w:rPr>
        <w:t xml:space="preserve">DECLARAR </w:t>
      </w:r>
      <w:r w:rsidR="00BC6FD4" w:rsidRPr="000C12EA">
        <w:rPr>
          <w:rFonts w:ascii="Tahoma" w:eastAsia="Adobe Gothic Std B" w:hAnsi="Tahoma" w:cs="Tahoma"/>
        </w:rPr>
        <w:t>la</w:t>
      </w:r>
      <w:r w:rsidR="006309EC" w:rsidRPr="000C12EA">
        <w:rPr>
          <w:rFonts w:ascii="Tahoma" w:eastAsia="Adobe Gothic Std B" w:hAnsi="Tahoma" w:cs="Tahoma"/>
        </w:rPr>
        <w:t xml:space="preserve"> responsabilidad criminal del procesado </w:t>
      </w:r>
      <w:proofErr w:type="spellStart"/>
      <w:r w:rsidR="008666F4">
        <w:rPr>
          <w:rFonts w:ascii="Tahoma" w:eastAsia="Adobe Gothic Std B" w:hAnsi="Tahoma" w:cs="Tahoma"/>
        </w:rPr>
        <w:t>WEM</w:t>
      </w:r>
      <w:proofErr w:type="spellEnd"/>
      <w:r w:rsidR="006309EC" w:rsidRPr="000C12EA">
        <w:rPr>
          <w:rFonts w:ascii="Tahoma" w:eastAsia="Adobe Gothic Std B" w:hAnsi="Tahoma" w:cs="Tahoma"/>
        </w:rPr>
        <w:t xml:space="preserve"> por incurrir en la comisión del delito de homicidio </w:t>
      </w:r>
      <w:r w:rsidR="00A30CFE" w:rsidRPr="000C12EA">
        <w:rPr>
          <w:rFonts w:ascii="Tahoma" w:eastAsia="Adobe Gothic Std B" w:hAnsi="Tahoma" w:cs="Tahoma"/>
        </w:rPr>
        <w:t xml:space="preserve">agravado </w:t>
      </w:r>
      <w:r w:rsidR="006309EC" w:rsidRPr="000C12EA">
        <w:rPr>
          <w:rFonts w:ascii="Tahoma" w:eastAsia="Adobe Gothic Std B" w:hAnsi="Tahoma" w:cs="Tahoma"/>
        </w:rPr>
        <w:t xml:space="preserve">tipificado en los artículos 103, 104 # 4º del C.P. con las circunstancias de mayor punibilidad contenidas en el # 10 del artículo 58 C.P. </w:t>
      </w:r>
    </w:p>
    <w:p w14:paraId="0A5E77BA" w14:textId="77777777" w:rsidR="006309EC" w:rsidRPr="000C12EA" w:rsidRDefault="006309EC" w:rsidP="000C12EA">
      <w:pPr>
        <w:spacing w:after="0" w:line="276" w:lineRule="auto"/>
        <w:jc w:val="both"/>
        <w:rPr>
          <w:rFonts w:ascii="Tahoma" w:eastAsia="Adobe Gothic Std B" w:hAnsi="Tahoma" w:cs="Tahoma"/>
        </w:rPr>
      </w:pPr>
    </w:p>
    <w:p w14:paraId="6523E127" w14:textId="7D5C00A9" w:rsidR="00BC6FD4" w:rsidRPr="000C12EA" w:rsidRDefault="006309EC" w:rsidP="000C12EA">
      <w:pPr>
        <w:spacing w:after="0" w:line="276" w:lineRule="auto"/>
        <w:jc w:val="both"/>
        <w:rPr>
          <w:rFonts w:ascii="Tahoma" w:eastAsia="Adobe Gothic Std B" w:hAnsi="Tahoma" w:cs="Tahoma"/>
        </w:rPr>
      </w:pPr>
      <w:r w:rsidRPr="000C12EA">
        <w:rPr>
          <w:rFonts w:ascii="Tahoma" w:eastAsia="Adobe Gothic Std B" w:hAnsi="Tahoma" w:cs="Tahoma"/>
          <w:b/>
        </w:rPr>
        <w:t>TERCERO</w:t>
      </w:r>
      <w:r w:rsidR="00BC6FD4" w:rsidRPr="000C12EA">
        <w:rPr>
          <w:rFonts w:ascii="Tahoma" w:eastAsia="Adobe Gothic Std B" w:hAnsi="Tahoma" w:cs="Tahoma"/>
          <w:b/>
        </w:rPr>
        <w:t xml:space="preserve">: </w:t>
      </w:r>
      <w:r w:rsidR="00BC6FD4" w:rsidRPr="000C12EA">
        <w:rPr>
          <w:rFonts w:ascii="Tahoma" w:eastAsia="Adobe Gothic Std B" w:hAnsi="Tahoma" w:cs="Tahoma"/>
        </w:rPr>
        <w:t>En consecuencia de lo anterior</w:t>
      </w:r>
      <w:r w:rsidR="00274F64" w:rsidRPr="000C12EA">
        <w:rPr>
          <w:rFonts w:ascii="Tahoma" w:eastAsia="Adobe Gothic Std B" w:hAnsi="Tahoma" w:cs="Tahoma"/>
        </w:rPr>
        <w:t>,</w:t>
      </w:r>
      <w:r w:rsidR="00BC6FD4" w:rsidRPr="000C12EA">
        <w:rPr>
          <w:rFonts w:ascii="Tahoma" w:eastAsia="Adobe Gothic Std B" w:hAnsi="Tahoma" w:cs="Tahoma"/>
        </w:rPr>
        <w:t xml:space="preserve"> se </w:t>
      </w:r>
      <w:r w:rsidR="00637932" w:rsidRPr="000C12EA">
        <w:rPr>
          <w:rFonts w:ascii="Tahoma" w:eastAsia="Adobe Gothic Std B" w:hAnsi="Tahoma" w:cs="Tahoma"/>
          <w:b/>
        </w:rPr>
        <w:t>CONDENA</w:t>
      </w:r>
      <w:r w:rsidR="00274F64" w:rsidRPr="000C12EA">
        <w:rPr>
          <w:rFonts w:ascii="Tahoma" w:eastAsia="Adobe Gothic Std B" w:hAnsi="Tahoma" w:cs="Tahoma"/>
          <w:b/>
        </w:rPr>
        <w:t xml:space="preserve"> </w:t>
      </w:r>
      <w:r w:rsidR="00BC6FD4" w:rsidRPr="000C12EA">
        <w:rPr>
          <w:rFonts w:ascii="Tahoma" w:eastAsia="Adobe Gothic Std B" w:hAnsi="Tahoma" w:cs="Tahoma"/>
        </w:rPr>
        <w:t>a</w:t>
      </w:r>
      <w:r w:rsidRPr="000C12EA">
        <w:rPr>
          <w:rFonts w:ascii="Tahoma" w:eastAsia="Adobe Gothic Std B" w:hAnsi="Tahoma" w:cs="Tahoma"/>
        </w:rPr>
        <w:t>l</w:t>
      </w:r>
      <w:r w:rsidR="00274F64" w:rsidRPr="000C12EA">
        <w:rPr>
          <w:rFonts w:ascii="Tahoma" w:eastAsia="Adobe Gothic Std B" w:hAnsi="Tahoma" w:cs="Tahoma"/>
        </w:rPr>
        <w:t xml:space="preserve"> </w:t>
      </w:r>
      <w:r w:rsidRPr="000C12EA">
        <w:rPr>
          <w:rFonts w:ascii="Tahoma" w:eastAsia="Adobe Gothic Std B" w:hAnsi="Tahoma" w:cs="Tahoma"/>
        </w:rPr>
        <w:t xml:space="preserve">procesado </w:t>
      </w:r>
      <w:proofErr w:type="spellStart"/>
      <w:r w:rsidR="008666F4">
        <w:rPr>
          <w:rFonts w:ascii="Tahoma" w:eastAsia="Adobe Gothic Std B" w:hAnsi="Tahoma" w:cs="Tahoma"/>
        </w:rPr>
        <w:t>WEM</w:t>
      </w:r>
      <w:proofErr w:type="spellEnd"/>
      <w:r w:rsidRPr="000C12EA">
        <w:rPr>
          <w:rFonts w:ascii="Tahoma" w:eastAsia="Adobe Gothic Std B" w:hAnsi="Tahoma" w:cs="Tahoma"/>
        </w:rPr>
        <w:t xml:space="preserve"> </w:t>
      </w:r>
      <w:r w:rsidR="00BC6FD4" w:rsidRPr="000C12EA">
        <w:rPr>
          <w:rFonts w:ascii="Tahoma" w:eastAsia="Adobe Gothic Std B" w:hAnsi="Tahoma" w:cs="Tahoma"/>
        </w:rPr>
        <w:t xml:space="preserve">a purgar una pena de </w:t>
      </w:r>
      <w:r w:rsidRPr="000C12EA">
        <w:rPr>
          <w:rFonts w:ascii="Tahoma" w:eastAsia="Adobe Gothic Std B" w:hAnsi="Tahoma" w:cs="Tahoma"/>
        </w:rPr>
        <w:t>pena de 455 meses de prisión, que equivaldría a 37 años y 11 meses de prisión. As</w:t>
      </w:r>
      <w:r w:rsidR="00274F64" w:rsidRPr="000C12EA">
        <w:rPr>
          <w:rFonts w:ascii="Tahoma" w:eastAsia="Adobe Gothic Std B" w:hAnsi="Tahoma" w:cs="Tahoma"/>
        </w:rPr>
        <w:t xml:space="preserve">í </w:t>
      </w:r>
      <w:r w:rsidRPr="000C12EA">
        <w:rPr>
          <w:rFonts w:ascii="Tahoma" w:eastAsia="Adobe Gothic Std B" w:hAnsi="Tahoma" w:cs="Tahoma"/>
        </w:rPr>
        <w:t>mismo se condenar</w:t>
      </w:r>
      <w:r w:rsidR="00E250A4" w:rsidRPr="000C12EA">
        <w:rPr>
          <w:rFonts w:ascii="Tahoma" w:eastAsia="Adobe Gothic Std B" w:hAnsi="Tahoma" w:cs="Tahoma"/>
        </w:rPr>
        <w:t>á</w:t>
      </w:r>
      <w:r w:rsidRPr="000C12EA">
        <w:rPr>
          <w:rFonts w:ascii="Tahoma" w:eastAsia="Adobe Gothic Std B" w:hAnsi="Tahoma" w:cs="Tahoma"/>
        </w:rPr>
        <w:t xml:space="preserve"> al </w:t>
      </w:r>
      <w:r w:rsidR="00274F64" w:rsidRPr="000C12EA">
        <w:rPr>
          <w:rFonts w:ascii="Tahoma" w:eastAsia="Adobe Gothic Std B" w:hAnsi="Tahoma" w:cs="Tahoma"/>
        </w:rPr>
        <w:t>p</w:t>
      </w:r>
      <w:r w:rsidRPr="000C12EA">
        <w:rPr>
          <w:rFonts w:ascii="Tahoma" w:eastAsia="Adobe Gothic Std B" w:hAnsi="Tahoma" w:cs="Tahoma"/>
        </w:rPr>
        <w:t>rocesado</w:t>
      </w:r>
      <w:r w:rsidR="00BC6FD4" w:rsidRPr="000C12EA">
        <w:rPr>
          <w:rFonts w:ascii="Tahoma" w:eastAsia="Adobe Gothic Std B" w:hAnsi="Tahoma" w:cs="Tahoma"/>
        </w:rPr>
        <w:t xml:space="preserve"> de marras a la pena accesoria de inhabilitación para el ejercicio de derechos y funciones públicas, la </w:t>
      </w:r>
      <w:r w:rsidR="00EF658C" w:rsidRPr="000C12EA">
        <w:rPr>
          <w:rFonts w:ascii="Tahoma" w:eastAsia="Adobe Gothic Std B" w:hAnsi="Tahoma" w:cs="Tahoma"/>
        </w:rPr>
        <w:t>que</w:t>
      </w:r>
      <w:r w:rsidR="00BC6FD4" w:rsidRPr="000C12EA">
        <w:rPr>
          <w:rFonts w:ascii="Tahoma" w:eastAsia="Adobe Gothic Std B" w:hAnsi="Tahoma" w:cs="Tahoma"/>
        </w:rPr>
        <w:t xml:space="preserve"> será por un lapso de 20 años. </w:t>
      </w:r>
    </w:p>
    <w:p w14:paraId="2C81730E" w14:textId="77777777" w:rsidR="00BC6FD4" w:rsidRPr="000C12EA" w:rsidRDefault="00BC6FD4" w:rsidP="000C12EA">
      <w:pPr>
        <w:spacing w:after="0" w:line="276" w:lineRule="auto"/>
        <w:jc w:val="both"/>
        <w:rPr>
          <w:rFonts w:ascii="Tahoma" w:eastAsia="Adobe Gothic Std B" w:hAnsi="Tahoma" w:cs="Tahoma"/>
        </w:rPr>
      </w:pPr>
    </w:p>
    <w:p w14:paraId="7D27AA69" w14:textId="7E9B88FC" w:rsidR="00BC6FD4" w:rsidRPr="000C12EA" w:rsidRDefault="00274F64" w:rsidP="000C12EA">
      <w:pPr>
        <w:spacing w:after="0" w:line="276" w:lineRule="auto"/>
        <w:jc w:val="both"/>
        <w:rPr>
          <w:rFonts w:ascii="Tahoma" w:eastAsia="Adobe Gothic Std B" w:hAnsi="Tahoma" w:cs="Tahoma"/>
        </w:rPr>
      </w:pPr>
      <w:r w:rsidRPr="000C12EA">
        <w:rPr>
          <w:rFonts w:ascii="Tahoma" w:eastAsia="Adobe Gothic Std B" w:hAnsi="Tahoma" w:cs="Tahoma"/>
          <w:b/>
        </w:rPr>
        <w:t>CUARTO</w:t>
      </w:r>
      <w:r w:rsidR="00BC6FD4" w:rsidRPr="000C12EA">
        <w:rPr>
          <w:rFonts w:ascii="Tahoma" w:eastAsia="Adobe Gothic Std B" w:hAnsi="Tahoma" w:cs="Tahoma"/>
          <w:b/>
        </w:rPr>
        <w:t xml:space="preserve">: </w:t>
      </w:r>
      <w:r w:rsidR="006309EC" w:rsidRPr="000C12EA">
        <w:rPr>
          <w:rFonts w:ascii="Tahoma" w:eastAsia="Adobe Gothic Std B" w:hAnsi="Tahoma" w:cs="Tahoma"/>
        </w:rPr>
        <w:t xml:space="preserve">No concederle al procesado </w:t>
      </w:r>
      <w:proofErr w:type="spellStart"/>
      <w:r w:rsidR="008666F4">
        <w:rPr>
          <w:rFonts w:ascii="Tahoma" w:eastAsia="Adobe Gothic Std B" w:hAnsi="Tahoma" w:cs="Tahoma"/>
        </w:rPr>
        <w:t>WEM</w:t>
      </w:r>
      <w:proofErr w:type="spellEnd"/>
      <w:r w:rsidR="00BC6FD4" w:rsidRPr="000C12EA">
        <w:rPr>
          <w:rFonts w:ascii="Tahoma" w:eastAsia="Adobe Gothic Std B" w:hAnsi="Tahoma" w:cs="Tahoma"/>
        </w:rPr>
        <w:t xml:space="preserve"> el subrogado penal de la suspensión condicional de la ejecución de la pena, ni la sustitución de la pena de prisión por prisión domiciliaria. </w:t>
      </w:r>
    </w:p>
    <w:p w14:paraId="75C18589" w14:textId="77777777" w:rsidR="00BC6FD4" w:rsidRPr="000C12EA" w:rsidRDefault="00BC6FD4" w:rsidP="000C12EA">
      <w:pPr>
        <w:spacing w:after="0" w:line="276" w:lineRule="auto"/>
        <w:jc w:val="both"/>
        <w:rPr>
          <w:rFonts w:ascii="Tahoma" w:eastAsia="Adobe Gothic Std B" w:hAnsi="Tahoma" w:cs="Tahoma"/>
        </w:rPr>
      </w:pPr>
    </w:p>
    <w:p w14:paraId="1C2CE1AB" w14:textId="38D5D94A" w:rsidR="00BC6FD4" w:rsidRPr="000C12EA" w:rsidRDefault="00274F64" w:rsidP="000C12EA">
      <w:pPr>
        <w:spacing w:after="0" w:line="276" w:lineRule="auto"/>
        <w:jc w:val="both"/>
        <w:rPr>
          <w:rFonts w:ascii="Tahoma" w:eastAsia="Adobe Gothic Std B" w:hAnsi="Tahoma" w:cs="Tahoma"/>
        </w:rPr>
      </w:pPr>
      <w:r w:rsidRPr="000C12EA">
        <w:rPr>
          <w:rFonts w:ascii="Tahoma" w:eastAsia="Adobe Gothic Std B" w:hAnsi="Tahoma" w:cs="Tahoma"/>
          <w:b/>
        </w:rPr>
        <w:t>QUINTO</w:t>
      </w:r>
      <w:r w:rsidR="006309EC" w:rsidRPr="000C12EA">
        <w:rPr>
          <w:rFonts w:ascii="Tahoma" w:eastAsia="Adobe Gothic Std B" w:hAnsi="Tahoma" w:cs="Tahoma"/>
          <w:b/>
        </w:rPr>
        <w:t xml:space="preserve">: </w:t>
      </w:r>
      <w:proofErr w:type="spellStart"/>
      <w:r w:rsidR="006309EC" w:rsidRPr="000C12EA">
        <w:rPr>
          <w:rFonts w:ascii="Tahoma" w:eastAsia="Adobe Gothic Std B" w:hAnsi="Tahoma" w:cs="Tahoma"/>
          <w:b/>
        </w:rPr>
        <w:t>PRECLUIR</w:t>
      </w:r>
      <w:proofErr w:type="spellEnd"/>
      <w:r w:rsidR="006309EC" w:rsidRPr="000C12EA">
        <w:rPr>
          <w:rFonts w:ascii="Tahoma" w:eastAsia="Adobe Gothic Std B" w:hAnsi="Tahoma" w:cs="Tahoma"/>
          <w:b/>
        </w:rPr>
        <w:t xml:space="preserve"> </w:t>
      </w:r>
      <w:r w:rsidR="006309EC" w:rsidRPr="000C12EA">
        <w:rPr>
          <w:rFonts w:ascii="Tahoma" w:eastAsia="Adobe Gothic Std B" w:hAnsi="Tahoma" w:cs="Tahoma"/>
        </w:rPr>
        <w:t xml:space="preserve">la actuación procesal adelantada en contra del procesado </w:t>
      </w:r>
      <w:proofErr w:type="spellStart"/>
      <w:r w:rsidR="008666F4">
        <w:rPr>
          <w:rFonts w:ascii="Tahoma" w:eastAsia="Adobe Gothic Std B" w:hAnsi="Tahoma" w:cs="Tahoma"/>
        </w:rPr>
        <w:t>WEM</w:t>
      </w:r>
      <w:proofErr w:type="spellEnd"/>
      <w:r w:rsidR="006309EC" w:rsidRPr="000C12EA">
        <w:rPr>
          <w:rFonts w:ascii="Tahoma" w:eastAsia="Adobe Gothic Std B" w:hAnsi="Tahoma" w:cs="Tahoma"/>
        </w:rPr>
        <w:t xml:space="preserve"> en lo que tiene que ver con los cargos endilgados en </w:t>
      </w:r>
      <w:r w:rsidR="00A30CFE" w:rsidRPr="000C12EA">
        <w:rPr>
          <w:rFonts w:ascii="Tahoma" w:eastAsia="Adobe Gothic Std B" w:hAnsi="Tahoma" w:cs="Tahoma"/>
        </w:rPr>
        <w:t xml:space="preserve">su </w:t>
      </w:r>
      <w:r w:rsidR="006309EC" w:rsidRPr="000C12EA">
        <w:rPr>
          <w:rFonts w:ascii="Tahoma" w:eastAsia="Adobe Gothic Std B" w:hAnsi="Tahoma" w:cs="Tahoma"/>
        </w:rPr>
        <w:t xml:space="preserve">contra por haber incurrido en la comisión del delito ilegal de armas de fuego de defensa personal, debido a que la </w:t>
      </w:r>
      <w:r w:rsidR="00F97108" w:rsidRPr="000C12EA">
        <w:rPr>
          <w:rFonts w:ascii="Tahoma" w:eastAsia="Adobe Gothic Std B" w:hAnsi="Tahoma" w:cs="Tahoma"/>
        </w:rPr>
        <w:t>acción</w:t>
      </w:r>
      <w:r w:rsidR="006309EC" w:rsidRPr="000C12EA">
        <w:rPr>
          <w:rFonts w:ascii="Tahoma" w:eastAsia="Adobe Gothic Std B" w:hAnsi="Tahoma" w:cs="Tahoma"/>
        </w:rPr>
        <w:t xml:space="preserve"> penal por ese reato se encuentra extinta por haber operado el fenómeno de la prescripción.</w:t>
      </w:r>
    </w:p>
    <w:p w14:paraId="00DA0B35" w14:textId="77777777" w:rsidR="00BC6FD4" w:rsidRPr="000C12EA" w:rsidRDefault="00BC6FD4" w:rsidP="000C12EA">
      <w:pPr>
        <w:spacing w:after="0" w:line="276" w:lineRule="auto"/>
        <w:jc w:val="both"/>
        <w:rPr>
          <w:rFonts w:ascii="Tahoma" w:eastAsia="Adobe Gothic Std B" w:hAnsi="Tahoma" w:cs="Tahoma"/>
        </w:rPr>
      </w:pPr>
    </w:p>
    <w:p w14:paraId="47EC9891" w14:textId="202D8755" w:rsidR="006309EC" w:rsidRPr="000C12EA" w:rsidRDefault="00274F64" w:rsidP="000C12EA">
      <w:pPr>
        <w:spacing w:after="0" w:line="276" w:lineRule="auto"/>
        <w:jc w:val="both"/>
        <w:rPr>
          <w:rFonts w:ascii="Tahoma" w:eastAsia="Adobe Gothic Std B" w:hAnsi="Tahoma" w:cs="Tahoma"/>
        </w:rPr>
      </w:pPr>
      <w:r w:rsidRPr="000C12EA">
        <w:rPr>
          <w:rFonts w:ascii="Tahoma" w:eastAsia="Adobe Gothic Std B" w:hAnsi="Tahoma" w:cs="Tahoma"/>
          <w:b/>
        </w:rPr>
        <w:t>SEXTO</w:t>
      </w:r>
      <w:r w:rsidR="00BC6FD4" w:rsidRPr="000C12EA">
        <w:rPr>
          <w:rFonts w:ascii="Tahoma" w:eastAsia="Adobe Gothic Std B" w:hAnsi="Tahoma" w:cs="Tahoma"/>
          <w:b/>
        </w:rPr>
        <w:t xml:space="preserve">: </w:t>
      </w:r>
      <w:r w:rsidR="006309EC" w:rsidRPr="000C12EA">
        <w:rPr>
          <w:rFonts w:ascii="Tahoma" w:eastAsia="Adobe Gothic Std B" w:hAnsi="Tahoma" w:cs="Tahoma"/>
          <w:b/>
        </w:rPr>
        <w:t>ORDENAR</w:t>
      </w:r>
      <w:r w:rsidR="006309EC" w:rsidRPr="000C12EA">
        <w:rPr>
          <w:rFonts w:ascii="Tahoma" w:eastAsia="Adobe Gothic Std B" w:hAnsi="Tahoma" w:cs="Tahoma"/>
        </w:rPr>
        <w:t xml:space="preserve"> que por Secretaría </w:t>
      </w:r>
      <w:r w:rsidR="00EF658C" w:rsidRPr="000C12EA">
        <w:rPr>
          <w:rFonts w:ascii="Tahoma" w:eastAsia="Adobe Gothic Std B" w:hAnsi="Tahoma" w:cs="Tahoma"/>
        </w:rPr>
        <w:t xml:space="preserve">se </w:t>
      </w:r>
      <w:r w:rsidR="006309EC" w:rsidRPr="000C12EA">
        <w:rPr>
          <w:rFonts w:ascii="Tahoma" w:eastAsia="Adobe Gothic Std B" w:hAnsi="Tahoma" w:cs="Tahoma"/>
        </w:rPr>
        <w:t xml:space="preserve">oficie a las directivas del </w:t>
      </w:r>
      <w:proofErr w:type="spellStart"/>
      <w:r w:rsidR="006309EC" w:rsidRPr="000C12EA">
        <w:rPr>
          <w:rFonts w:ascii="Tahoma" w:eastAsia="Adobe Gothic Std B" w:hAnsi="Tahoma" w:cs="Tahoma"/>
        </w:rPr>
        <w:t>INPEC</w:t>
      </w:r>
      <w:proofErr w:type="spellEnd"/>
      <w:r w:rsidR="006309EC" w:rsidRPr="000C12EA">
        <w:rPr>
          <w:rFonts w:ascii="Tahoma" w:eastAsia="Adobe Gothic Std B" w:hAnsi="Tahoma" w:cs="Tahoma"/>
        </w:rPr>
        <w:t xml:space="preserve">, para que procedan a hacer efectivo lo resuelto y decido en el presente </w:t>
      </w:r>
      <w:r w:rsidR="00EF658C" w:rsidRPr="000C12EA">
        <w:rPr>
          <w:rFonts w:ascii="Tahoma" w:eastAsia="Adobe Gothic Std B" w:hAnsi="Tahoma" w:cs="Tahoma"/>
        </w:rPr>
        <w:t xml:space="preserve">fallo de 2ª instancia, en </w:t>
      </w:r>
      <w:r w:rsidR="00F97108" w:rsidRPr="000C12EA">
        <w:rPr>
          <w:rFonts w:ascii="Tahoma" w:eastAsia="Adobe Gothic Std B" w:hAnsi="Tahoma" w:cs="Tahoma"/>
        </w:rPr>
        <w:t>atención</w:t>
      </w:r>
      <w:r w:rsidR="00EF658C" w:rsidRPr="000C12EA">
        <w:rPr>
          <w:rFonts w:ascii="Tahoma" w:eastAsia="Adobe Gothic Std B" w:hAnsi="Tahoma" w:cs="Tahoma"/>
        </w:rPr>
        <w:t xml:space="preserve"> a que la </w:t>
      </w:r>
      <w:r w:rsidR="006309EC" w:rsidRPr="000C12EA">
        <w:rPr>
          <w:rFonts w:ascii="Tahoma" w:eastAsia="Adobe Gothic Std B" w:hAnsi="Tahoma" w:cs="Tahoma"/>
        </w:rPr>
        <w:t xml:space="preserve">Colegiatura </w:t>
      </w:r>
      <w:r w:rsidR="00EF658C" w:rsidRPr="000C12EA">
        <w:rPr>
          <w:rFonts w:ascii="Tahoma" w:eastAsia="Adobe Gothic Std B" w:hAnsi="Tahoma" w:cs="Tahoma"/>
        </w:rPr>
        <w:t xml:space="preserve">ha tenido conocimiento que al parecer </w:t>
      </w:r>
      <w:proofErr w:type="spellStart"/>
      <w:r w:rsidR="008666F4">
        <w:rPr>
          <w:rFonts w:ascii="Tahoma" w:eastAsia="Adobe Gothic Std B" w:hAnsi="Tahoma" w:cs="Tahoma"/>
        </w:rPr>
        <w:t>WEM</w:t>
      </w:r>
      <w:proofErr w:type="spellEnd"/>
      <w:r w:rsidR="00EF658C" w:rsidRPr="000C12EA">
        <w:rPr>
          <w:rFonts w:ascii="Tahoma" w:eastAsia="Adobe Gothic Std B" w:hAnsi="Tahoma" w:cs="Tahoma"/>
        </w:rPr>
        <w:t xml:space="preserve"> se encuentra recluido en un establecimiento carcelario purgando una condena que le </w:t>
      </w:r>
      <w:r w:rsidR="00A30CFE" w:rsidRPr="000C12EA">
        <w:rPr>
          <w:rFonts w:ascii="Tahoma" w:eastAsia="Adobe Gothic Std B" w:hAnsi="Tahoma" w:cs="Tahoma"/>
        </w:rPr>
        <w:t>fue</w:t>
      </w:r>
      <w:r w:rsidR="00EF658C" w:rsidRPr="000C12EA">
        <w:rPr>
          <w:rFonts w:ascii="Tahoma" w:eastAsia="Adobe Gothic Std B" w:hAnsi="Tahoma" w:cs="Tahoma"/>
        </w:rPr>
        <w:t xml:space="preserve"> impuesta por incurrir en la comisión del delito ilegal de armas de fuego de defensa personal. </w:t>
      </w:r>
      <w:r w:rsidR="006309EC" w:rsidRPr="000C12EA">
        <w:rPr>
          <w:rFonts w:ascii="Tahoma" w:eastAsia="Adobe Gothic Std B" w:hAnsi="Tahoma" w:cs="Tahoma"/>
        </w:rPr>
        <w:t xml:space="preserve">Pero en el evento </w:t>
      </w:r>
      <w:r w:rsidR="00EF658C" w:rsidRPr="000C12EA">
        <w:rPr>
          <w:rFonts w:ascii="Tahoma" w:eastAsia="Adobe Gothic Std B" w:hAnsi="Tahoma" w:cs="Tahoma"/>
        </w:rPr>
        <w:t xml:space="preserve">en </w:t>
      </w:r>
      <w:r w:rsidR="006309EC" w:rsidRPr="000C12EA">
        <w:rPr>
          <w:rFonts w:ascii="Tahoma" w:eastAsia="Adobe Gothic Std B" w:hAnsi="Tahoma" w:cs="Tahoma"/>
        </w:rPr>
        <w:t xml:space="preserve">que </w:t>
      </w:r>
      <w:r w:rsidR="00EF658C" w:rsidRPr="000C12EA">
        <w:rPr>
          <w:rFonts w:ascii="Tahoma" w:eastAsia="Adobe Gothic Std B" w:hAnsi="Tahoma" w:cs="Tahoma"/>
        </w:rPr>
        <w:t xml:space="preserve">por cualquier razón </w:t>
      </w:r>
      <w:r w:rsidR="00E250A4" w:rsidRPr="000C12EA">
        <w:rPr>
          <w:rFonts w:ascii="Tahoma" w:eastAsia="Adobe Gothic Std B" w:hAnsi="Tahoma" w:cs="Tahoma"/>
        </w:rPr>
        <w:t xml:space="preserve">el procesado </w:t>
      </w:r>
      <w:proofErr w:type="spellStart"/>
      <w:r w:rsidR="008666F4">
        <w:rPr>
          <w:rFonts w:ascii="Tahoma" w:eastAsia="Adobe Gothic Std B" w:hAnsi="Tahoma" w:cs="Tahoma"/>
        </w:rPr>
        <w:t>WEM</w:t>
      </w:r>
      <w:proofErr w:type="spellEnd"/>
      <w:r w:rsidR="00E250A4" w:rsidRPr="000C12EA">
        <w:rPr>
          <w:rFonts w:ascii="Tahoma" w:eastAsia="Adobe Gothic Std B" w:hAnsi="Tahoma" w:cs="Tahoma"/>
        </w:rPr>
        <w:t xml:space="preserve"> </w:t>
      </w:r>
      <w:r w:rsidR="00EF658C" w:rsidRPr="000C12EA">
        <w:rPr>
          <w:rFonts w:ascii="Tahoma" w:eastAsia="Adobe Gothic Std B" w:hAnsi="Tahoma" w:cs="Tahoma"/>
        </w:rPr>
        <w:t>se encuentre disfrutando de la libertad,</w:t>
      </w:r>
      <w:r w:rsidRPr="000C12EA">
        <w:rPr>
          <w:rFonts w:ascii="Tahoma" w:eastAsia="Adobe Gothic Std B" w:hAnsi="Tahoma" w:cs="Tahoma"/>
        </w:rPr>
        <w:t xml:space="preserve"> </w:t>
      </w:r>
      <w:r w:rsidR="00EF658C" w:rsidRPr="000C12EA">
        <w:rPr>
          <w:rFonts w:ascii="Tahoma" w:eastAsia="Adobe Gothic Std B" w:hAnsi="Tahoma" w:cs="Tahoma"/>
        </w:rPr>
        <w:t xml:space="preserve">de manera inmediata </w:t>
      </w:r>
      <w:r w:rsidR="006309EC" w:rsidRPr="000C12EA">
        <w:rPr>
          <w:rFonts w:ascii="Tahoma" w:eastAsia="Adobe Gothic Std B" w:hAnsi="Tahoma" w:cs="Tahoma"/>
        </w:rPr>
        <w:t xml:space="preserve">se procederá a librar en su contra las correspondientes </w:t>
      </w:r>
      <w:r w:rsidRPr="000C12EA">
        <w:rPr>
          <w:rFonts w:ascii="Tahoma" w:eastAsia="Adobe Gothic Std B" w:hAnsi="Tahoma" w:cs="Tahoma"/>
        </w:rPr>
        <w:t>ó</w:t>
      </w:r>
      <w:r w:rsidR="006309EC" w:rsidRPr="000C12EA">
        <w:rPr>
          <w:rFonts w:ascii="Tahoma" w:eastAsia="Adobe Gothic Std B" w:hAnsi="Tahoma" w:cs="Tahoma"/>
        </w:rPr>
        <w:t>rdenes de captura.</w:t>
      </w:r>
    </w:p>
    <w:p w14:paraId="37801C1D" w14:textId="77777777" w:rsidR="00274F64" w:rsidRPr="000C12EA" w:rsidRDefault="00274F64" w:rsidP="000C12EA">
      <w:pPr>
        <w:spacing w:after="0" w:line="276" w:lineRule="auto"/>
        <w:jc w:val="both"/>
        <w:rPr>
          <w:rFonts w:ascii="Tahoma" w:eastAsia="Adobe Gothic Std B" w:hAnsi="Tahoma" w:cs="Tahoma"/>
        </w:rPr>
      </w:pPr>
    </w:p>
    <w:p w14:paraId="5AA5C1E0" w14:textId="533FA548" w:rsidR="00BC6FD4" w:rsidRPr="000C12EA" w:rsidRDefault="00BC6FD4" w:rsidP="000C12EA">
      <w:pPr>
        <w:spacing w:after="0" w:line="276" w:lineRule="auto"/>
        <w:jc w:val="both"/>
        <w:rPr>
          <w:rFonts w:ascii="Tahoma" w:eastAsia="Calibri" w:hAnsi="Tahoma" w:cs="Tahoma"/>
        </w:rPr>
      </w:pPr>
      <w:r w:rsidRPr="000C12EA">
        <w:rPr>
          <w:rFonts w:ascii="Tahoma" w:eastAsia="Adobe Gothic Std B" w:hAnsi="Tahoma" w:cs="Tahoma"/>
          <w:b/>
        </w:rPr>
        <w:t>S</w:t>
      </w:r>
      <w:r w:rsidR="00274F64" w:rsidRPr="000C12EA">
        <w:rPr>
          <w:rFonts w:ascii="Tahoma" w:eastAsia="Adobe Gothic Std B" w:hAnsi="Tahoma" w:cs="Tahoma"/>
          <w:b/>
        </w:rPr>
        <w:t>ÉPTIMO</w:t>
      </w:r>
      <w:r w:rsidRPr="000C12EA">
        <w:rPr>
          <w:rFonts w:ascii="Tahoma" w:eastAsia="Adobe Gothic Std B" w:hAnsi="Tahoma" w:cs="Tahoma"/>
          <w:b/>
        </w:rPr>
        <w:t xml:space="preserve">: </w:t>
      </w:r>
      <w:r w:rsidR="00A30CFE" w:rsidRPr="000C12EA">
        <w:rPr>
          <w:rFonts w:ascii="Tahoma" w:eastAsia="Adobe Gothic Std B" w:hAnsi="Tahoma" w:cs="Tahoma"/>
          <w:b/>
        </w:rPr>
        <w:t xml:space="preserve">DECLARAR </w:t>
      </w:r>
      <w:r w:rsidRPr="000C12EA">
        <w:rPr>
          <w:rFonts w:ascii="Tahoma" w:eastAsia="Adobe Gothic Std B" w:hAnsi="Tahoma" w:cs="Tahoma"/>
        </w:rPr>
        <w:t xml:space="preserve">que en contra de la presente decisión de 2ª instancia </w:t>
      </w:r>
      <w:r w:rsidRPr="000C12EA">
        <w:rPr>
          <w:rFonts w:ascii="Tahoma" w:eastAsia="Calibri" w:hAnsi="Tahoma" w:cs="Tahoma"/>
        </w:rPr>
        <w:t xml:space="preserve">procede tanto el recurso de </w:t>
      </w:r>
      <w:r w:rsidR="00274F64" w:rsidRPr="000C12EA">
        <w:rPr>
          <w:rFonts w:ascii="Tahoma" w:eastAsia="Calibri" w:hAnsi="Tahoma" w:cs="Tahoma"/>
        </w:rPr>
        <w:t>c</w:t>
      </w:r>
      <w:r w:rsidRPr="000C12EA">
        <w:rPr>
          <w:rFonts w:ascii="Tahoma" w:eastAsia="Calibri" w:hAnsi="Tahoma" w:cs="Tahoma"/>
        </w:rPr>
        <w:t>asación como el recurso de impugnación excepcional, los cuales deberán ser interpuestos y sustentados dentro de las oportunidades de ley.</w:t>
      </w:r>
      <w:r w:rsidR="00EF658C" w:rsidRPr="000C12EA">
        <w:rPr>
          <w:rFonts w:ascii="Tahoma" w:eastAsia="Calibri" w:hAnsi="Tahoma" w:cs="Tahoma"/>
        </w:rPr>
        <w:t xml:space="preserve"> De igual manera en lo que atañe con el cese de procedimiento con el que fue favorecido el procesado </w:t>
      </w:r>
      <w:proofErr w:type="spellStart"/>
      <w:r w:rsidR="008666F4">
        <w:rPr>
          <w:rFonts w:ascii="Tahoma" w:eastAsia="Calibri" w:hAnsi="Tahoma" w:cs="Tahoma"/>
        </w:rPr>
        <w:t>WEM</w:t>
      </w:r>
      <w:proofErr w:type="spellEnd"/>
      <w:r w:rsidR="00EF658C" w:rsidRPr="000C12EA">
        <w:rPr>
          <w:rFonts w:ascii="Tahoma" w:eastAsia="Calibri" w:hAnsi="Tahoma" w:cs="Tahoma"/>
        </w:rPr>
        <w:t xml:space="preserve"> solo procede el recurso de reposición. </w:t>
      </w:r>
    </w:p>
    <w:p w14:paraId="240B9375" w14:textId="77777777" w:rsidR="00E250A4" w:rsidRPr="000C12EA" w:rsidRDefault="00E250A4" w:rsidP="000C12EA">
      <w:pPr>
        <w:spacing w:after="0" w:line="276" w:lineRule="auto"/>
        <w:jc w:val="both"/>
        <w:rPr>
          <w:rFonts w:ascii="Tahoma" w:eastAsia="Calibri" w:hAnsi="Tahoma" w:cs="Tahoma"/>
        </w:rPr>
      </w:pPr>
    </w:p>
    <w:p w14:paraId="6B24A440" w14:textId="4D7DAA6A" w:rsidR="00E250A4" w:rsidRPr="000C12EA" w:rsidRDefault="00274F64" w:rsidP="000C12EA">
      <w:pPr>
        <w:spacing w:after="0" w:line="276" w:lineRule="auto"/>
        <w:jc w:val="both"/>
        <w:rPr>
          <w:rFonts w:ascii="Tahoma" w:eastAsia="Calibri" w:hAnsi="Tahoma" w:cs="Tahoma"/>
        </w:rPr>
      </w:pPr>
      <w:r w:rsidRPr="000C12EA">
        <w:rPr>
          <w:rFonts w:ascii="Tahoma" w:eastAsia="Calibri" w:hAnsi="Tahoma" w:cs="Tahoma"/>
          <w:b/>
        </w:rPr>
        <w:t>OCTAVO</w:t>
      </w:r>
      <w:r w:rsidR="00E250A4" w:rsidRPr="000C12EA">
        <w:rPr>
          <w:rFonts w:ascii="Tahoma" w:eastAsia="Calibri" w:hAnsi="Tahoma" w:cs="Tahoma"/>
          <w:b/>
        </w:rPr>
        <w:t xml:space="preserve">: DISPONER </w:t>
      </w:r>
      <w:r w:rsidR="00E250A4" w:rsidRPr="000C12EA">
        <w:rPr>
          <w:rFonts w:ascii="Tahoma" w:eastAsia="Calibri" w:hAnsi="Tahoma" w:cs="Tahoma"/>
        </w:rPr>
        <w:t xml:space="preserve">que en atención a la situación generada por la pandemia de la propagación del virus </w:t>
      </w:r>
      <w:proofErr w:type="spellStart"/>
      <w:r w:rsidR="00E250A4" w:rsidRPr="000C12EA">
        <w:rPr>
          <w:rFonts w:ascii="Tahoma" w:eastAsia="Calibri" w:hAnsi="Tahoma" w:cs="Tahoma"/>
        </w:rPr>
        <w:t>COVID</w:t>
      </w:r>
      <w:proofErr w:type="spellEnd"/>
      <w:r w:rsidR="00E250A4" w:rsidRPr="000C12EA">
        <w:rPr>
          <w:rFonts w:ascii="Tahoma" w:eastAsia="Calibri" w:hAnsi="Tahoma" w:cs="Tahoma"/>
        </w:rPr>
        <w:t xml:space="preserve">-19 y siguiendo lo dispuesto por el Consejo Superior de la Judicatura en el artículo 4º del Acuerdo </w:t>
      </w:r>
      <w:proofErr w:type="spellStart"/>
      <w:r w:rsidR="00E250A4" w:rsidRPr="000C12EA">
        <w:rPr>
          <w:rFonts w:ascii="Tahoma" w:eastAsia="Calibri" w:hAnsi="Tahoma" w:cs="Tahoma"/>
        </w:rPr>
        <w:t>PCSJA20</w:t>
      </w:r>
      <w:proofErr w:type="spellEnd"/>
      <w:r w:rsidR="00E250A4" w:rsidRPr="000C12EA">
        <w:rPr>
          <w:rFonts w:ascii="Tahoma" w:eastAsia="Calibri" w:hAnsi="Tahoma" w:cs="Tahoma"/>
        </w:rPr>
        <w:t xml:space="preserve">-11518 del 16 de marzo de 2020 y en la Circular </w:t>
      </w:r>
      <w:proofErr w:type="spellStart"/>
      <w:r w:rsidR="00E250A4" w:rsidRPr="000C12EA">
        <w:rPr>
          <w:rFonts w:ascii="Tahoma" w:eastAsia="Calibri" w:hAnsi="Tahoma" w:cs="Tahoma"/>
        </w:rPr>
        <w:t>CSJRIC20</w:t>
      </w:r>
      <w:proofErr w:type="spellEnd"/>
      <w:r w:rsidR="00E250A4" w:rsidRPr="000C12EA">
        <w:rPr>
          <w:rFonts w:ascii="Tahoma" w:eastAsia="Calibri" w:hAnsi="Tahoma" w:cs="Tahoma"/>
        </w:rPr>
        <w:t>-75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 podrán interponer los recursos de ley que sean procedentes.</w:t>
      </w:r>
    </w:p>
    <w:p w14:paraId="77BE26A7" w14:textId="77777777" w:rsidR="00BC6FD4" w:rsidRPr="000C12EA" w:rsidRDefault="00BC6FD4" w:rsidP="000C12EA">
      <w:pPr>
        <w:spacing w:after="0" w:line="276" w:lineRule="auto"/>
        <w:jc w:val="both"/>
        <w:rPr>
          <w:rFonts w:ascii="Tahoma" w:eastAsia="Calibri" w:hAnsi="Tahoma" w:cs="Tahoma"/>
        </w:rPr>
      </w:pPr>
    </w:p>
    <w:p w14:paraId="32CEFF5B" w14:textId="77777777" w:rsidR="000C12EA" w:rsidRPr="000C12EA" w:rsidRDefault="000C12EA" w:rsidP="000C12EA">
      <w:pPr>
        <w:spacing w:after="0" w:line="276" w:lineRule="auto"/>
        <w:jc w:val="center"/>
        <w:rPr>
          <w:rFonts w:ascii="Tahoma" w:eastAsia="Adobe Gothic Std B" w:hAnsi="Tahoma" w:cs="Tahoma"/>
          <w:b/>
        </w:rPr>
      </w:pPr>
      <w:r w:rsidRPr="000C12EA">
        <w:rPr>
          <w:rFonts w:ascii="Tahoma" w:eastAsia="Adobe Gothic Std B" w:hAnsi="Tahoma" w:cs="Tahoma"/>
          <w:b/>
        </w:rPr>
        <w:t>NOTIFÍQUESE Y CÚMPLASE:</w:t>
      </w:r>
    </w:p>
    <w:p w14:paraId="4A271DCD"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59AF0FD9"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2BFFD186"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1015C56B" w14:textId="77777777" w:rsidR="000C12EA" w:rsidRPr="000C12EA" w:rsidRDefault="000C12EA" w:rsidP="000C12EA">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r w:rsidRPr="000C12EA">
        <w:rPr>
          <w:rFonts w:ascii="Tahoma" w:eastAsia="Times New Roman" w:hAnsi="Tahoma" w:cs="Tahoma"/>
          <w:b/>
          <w:bCs/>
          <w:lang w:val="es-419" w:eastAsia="es-ES"/>
        </w:rPr>
        <w:t>MANUEL YARZAGARAY BANDERA</w:t>
      </w:r>
    </w:p>
    <w:p w14:paraId="2E435524" w14:textId="77777777" w:rsidR="000C12EA" w:rsidRPr="000C12EA" w:rsidRDefault="000C12EA" w:rsidP="000C12EA">
      <w:pPr>
        <w:widowControl w:val="0"/>
        <w:suppressAutoHyphens/>
        <w:autoSpaceDE w:val="0"/>
        <w:autoSpaceDN w:val="0"/>
        <w:adjustRightInd w:val="0"/>
        <w:spacing w:after="0" w:line="276" w:lineRule="auto"/>
        <w:ind w:right="-21"/>
        <w:jc w:val="center"/>
        <w:rPr>
          <w:rFonts w:ascii="Tahoma" w:eastAsia="Times New Roman" w:hAnsi="Tahoma" w:cs="Tahoma"/>
          <w:bCs/>
          <w:lang w:val="es-419" w:eastAsia="es-ES"/>
        </w:rPr>
      </w:pPr>
      <w:r w:rsidRPr="000C12EA">
        <w:rPr>
          <w:rFonts w:ascii="Tahoma" w:eastAsia="Times New Roman" w:hAnsi="Tahoma" w:cs="Tahoma"/>
          <w:lang w:val="es-419" w:eastAsia="es-ES"/>
        </w:rPr>
        <w:t>Magistrado</w:t>
      </w:r>
    </w:p>
    <w:p w14:paraId="6826138D"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17C90162"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1546DB6E"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5A5CC1BB" w14:textId="77777777" w:rsidR="000C12EA" w:rsidRPr="000C12EA" w:rsidRDefault="000C12EA" w:rsidP="000C12EA">
      <w:pPr>
        <w:spacing w:after="0" w:line="276" w:lineRule="auto"/>
        <w:jc w:val="center"/>
        <w:rPr>
          <w:rFonts w:ascii="Tahoma" w:eastAsia="Times New Roman" w:hAnsi="Tahoma" w:cs="Tahoma"/>
          <w:b/>
          <w:lang w:val="es-419" w:eastAsia="es-ES"/>
        </w:rPr>
      </w:pPr>
      <w:r w:rsidRPr="000C12EA">
        <w:rPr>
          <w:rFonts w:ascii="Tahoma" w:eastAsia="Times New Roman" w:hAnsi="Tahoma" w:cs="Tahoma"/>
          <w:b/>
          <w:lang w:val="es-419" w:eastAsia="es-ES"/>
        </w:rPr>
        <w:t>JORGE ARTURO CASTAÑO DUQUE</w:t>
      </w:r>
    </w:p>
    <w:p w14:paraId="33811AAC" w14:textId="77777777" w:rsidR="000C12EA" w:rsidRPr="000C12EA" w:rsidRDefault="000C12EA" w:rsidP="000C12EA">
      <w:pPr>
        <w:spacing w:after="0" w:line="276" w:lineRule="auto"/>
        <w:jc w:val="center"/>
        <w:rPr>
          <w:rFonts w:ascii="Tahoma" w:eastAsia="Times New Roman" w:hAnsi="Tahoma" w:cs="Tahoma"/>
          <w:lang w:val="es-419" w:eastAsia="es-ES"/>
        </w:rPr>
      </w:pPr>
      <w:r w:rsidRPr="000C12EA">
        <w:rPr>
          <w:rFonts w:ascii="Tahoma" w:eastAsia="Times New Roman" w:hAnsi="Tahoma" w:cs="Tahoma"/>
          <w:lang w:val="es-419" w:eastAsia="es-ES"/>
        </w:rPr>
        <w:t>Magistrado</w:t>
      </w:r>
    </w:p>
    <w:p w14:paraId="7AE8F5FF"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56323CB5" w14:textId="77777777" w:rsidR="000C12EA" w:rsidRPr="000C12EA" w:rsidRDefault="000C12EA" w:rsidP="000C12EA">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604FDC5F" w14:textId="5CE59871" w:rsidR="000C12EA" w:rsidRPr="000C12EA" w:rsidRDefault="000C12EA" w:rsidP="000C12EA">
      <w:pPr>
        <w:spacing w:after="0" w:line="276" w:lineRule="auto"/>
        <w:jc w:val="center"/>
        <w:rPr>
          <w:rFonts w:ascii="Tahoma" w:eastAsia="Times New Roman" w:hAnsi="Tahoma" w:cs="Tahoma"/>
          <w:i/>
          <w:lang w:val="es-419" w:eastAsia="es-ES"/>
        </w:rPr>
      </w:pPr>
      <w:r w:rsidRPr="000C12EA">
        <w:rPr>
          <w:rFonts w:ascii="Tahoma" w:eastAsia="Times New Roman" w:hAnsi="Tahoma" w:cs="Tahoma"/>
          <w:i/>
          <w:lang w:val="es-419" w:eastAsia="es-ES"/>
        </w:rPr>
        <w:t>Con impedimento</w:t>
      </w:r>
    </w:p>
    <w:p w14:paraId="72C60293" w14:textId="77777777" w:rsidR="000C12EA" w:rsidRPr="000C12EA" w:rsidRDefault="000C12EA" w:rsidP="000C12EA">
      <w:pPr>
        <w:spacing w:after="0" w:line="276" w:lineRule="auto"/>
        <w:jc w:val="center"/>
        <w:rPr>
          <w:rFonts w:ascii="Tahoma" w:eastAsia="Times New Roman" w:hAnsi="Tahoma" w:cs="Tahoma"/>
          <w:b/>
          <w:lang w:val="es-419" w:eastAsia="es-ES"/>
        </w:rPr>
      </w:pPr>
      <w:r w:rsidRPr="000C12EA">
        <w:rPr>
          <w:rFonts w:ascii="Tahoma" w:eastAsia="Times New Roman" w:hAnsi="Tahoma" w:cs="Tahoma"/>
          <w:b/>
          <w:lang w:val="es-419" w:eastAsia="es-ES"/>
        </w:rPr>
        <w:t>JAIRO ERNESTO ESCOBAR SANZ</w:t>
      </w:r>
    </w:p>
    <w:p w14:paraId="4AF2F61F" w14:textId="7AC2EFE3" w:rsidR="00E250A4" w:rsidRPr="000C12EA" w:rsidRDefault="000C12EA" w:rsidP="000C12EA">
      <w:pPr>
        <w:spacing w:after="0" w:line="276" w:lineRule="auto"/>
        <w:jc w:val="center"/>
        <w:rPr>
          <w:rFonts w:ascii="Tahoma" w:eastAsia="Verdana" w:hAnsi="Tahoma" w:cs="Tahoma"/>
          <w:b/>
          <w:lang w:val="es-ES_tradnl"/>
        </w:rPr>
      </w:pPr>
      <w:r w:rsidRPr="000C12EA">
        <w:rPr>
          <w:rFonts w:ascii="Tahoma" w:eastAsia="Times New Roman" w:hAnsi="Tahoma" w:cs="Tahoma"/>
          <w:lang w:val="es-419" w:eastAsia="es-ES"/>
        </w:rPr>
        <w:t>Magistrado</w:t>
      </w:r>
    </w:p>
    <w:sectPr w:rsidR="00E250A4" w:rsidRPr="000C12EA" w:rsidSect="000C12EA">
      <w:headerReference w:type="default" r:id="rId10"/>
      <w:footerReference w:type="default" r:id="rId11"/>
      <w:pgSz w:w="12242" w:h="19442" w:code="26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9E64D" w14:textId="77777777" w:rsidR="006430B3" w:rsidRDefault="006430B3" w:rsidP="00BC6FD4">
      <w:pPr>
        <w:spacing w:after="0" w:line="240" w:lineRule="auto"/>
      </w:pPr>
      <w:r>
        <w:separator/>
      </w:r>
    </w:p>
  </w:endnote>
  <w:endnote w:type="continuationSeparator" w:id="0">
    <w:p w14:paraId="423BFB3D" w14:textId="77777777" w:rsidR="006430B3" w:rsidRDefault="006430B3" w:rsidP="00BC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Yu Mincho Demibold">
    <w:charset w:val="80"/>
    <w:family w:val="roman"/>
    <w:pitch w:val="variable"/>
    <w:sig w:usb0="800002E7" w:usb1="2AC7FCF0"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22"/>
      </w:rPr>
      <w:id w:val="1311835587"/>
      <w:docPartObj>
        <w:docPartGallery w:val="Page Numbers (Bottom of Page)"/>
        <w:docPartUnique/>
      </w:docPartObj>
    </w:sdtPr>
    <w:sdtContent>
      <w:sdt>
        <w:sdtPr>
          <w:rPr>
            <w:rFonts w:ascii="Arial" w:hAnsi="Arial" w:cs="Arial"/>
            <w:sz w:val="18"/>
            <w:szCs w:val="22"/>
          </w:rPr>
          <w:id w:val="1115567535"/>
          <w:docPartObj>
            <w:docPartGallery w:val="Page Numbers (Top of Page)"/>
            <w:docPartUnique/>
          </w:docPartObj>
        </w:sdtPr>
        <w:sdtContent>
          <w:p w14:paraId="171AED17" w14:textId="77777777" w:rsidR="00B8707F" w:rsidRPr="000C12EA" w:rsidRDefault="00B8707F">
            <w:pPr>
              <w:pStyle w:val="Piedepgina"/>
              <w:jc w:val="right"/>
              <w:rPr>
                <w:rFonts w:ascii="Arial" w:hAnsi="Arial" w:cs="Arial"/>
                <w:sz w:val="18"/>
                <w:szCs w:val="22"/>
              </w:rPr>
            </w:pPr>
            <w:r w:rsidRPr="000C12EA">
              <w:rPr>
                <w:rFonts w:ascii="Arial" w:hAnsi="Arial" w:cs="Arial"/>
                <w:sz w:val="18"/>
                <w:szCs w:val="22"/>
                <w:lang w:val="es-ES"/>
              </w:rPr>
              <w:t xml:space="preserve">Página </w:t>
            </w:r>
            <w:r w:rsidRPr="000C12EA">
              <w:rPr>
                <w:rFonts w:ascii="Arial" w:hAnsi="Arial" w:cs="Arial"/>
                <w:bCs/>
                <w:sz w:val="18"/>
                <w:szCs w:val="22"/>
              </w:rPr>
              <w:fldChar w:fldCharType="begin"/>
            </w:r>
            <w:r w:rsidRPr="000C12EA">
              <w:rPr>
                <w:rFonts w:ascii="Arial" w:hAnsi="Arial" w:cs="Arial"/>
                <w:bCs/>
                <w:sz w:val="18"/>
                <w:szCs w:val="22"/>
              </w:rPr>
              <w:instrText>PAGE</w:instrText>
            </w:r>
            <w:r w:rsidRPr="000C12EA">
              <w:rPr>
                <w:rFonts w:ascii="Arial" w:hAnsi="Arial" w:cs="Arial"/>
                <w:bCs/>
                <w:sz w:val="18"/>
                <w:szCs w:val="22"/>
              </w:rPr>
              <w:fldChar w:fldCharType="separate"/>
            </w:r>
            <w:r w:rsidR="003B1312">
              <w:rPr>
                <w:rFonts w:ascii="Arial" w:hAnsi="Arial" w:cs="Arial"/>
                <w:bCs/>
                <w:noProof/>
                <w:sz w:val="18"/>
                <w:szCs w:val="22"/>
              </w:rPr>
              <w:t>2</w:t>
            </w:r>
            <w:r w:rsidRPr="000C12EA">
              <w:rPr>
                <w:rFonts w:ascii="Arial" w:hAnsi="Arial" w:cs="Arial"/>
                <w:bCs/>
                <w:sz w:val="18"/>
                <w:szCs w:val="22"/>
              </w:rPr>
              <w:fldChar w:fldCharType="end"/>
            </w:r>
            <w:r w:rsidRPr="000C12EA">
              <w:rPr>
                <w:rFonts w:ascii="Arial" w:hAnsi="Arial" w:cs="Arial"/>
                <w:sz w:val="18"/>
                <w:szCs w:val="22"/>
                <w:lang w:val="es-ES"/>
              </w:rPr>
              <w:t xml:space="preserve"> de </w:t>
            </w:r>
            <w:r w:rsidRPr="000C12EA">
              <w:rPr>
                <w:rFonts w:ascii="Arial" w:hAnsi="Arial" w:cs="Arial"/>
                <w:bCs/>
                <w:sz w:val="18"/>
                <w:szCs w:val="22"/>
              </w:rPr>
              <w:fldChar w:fldCharType="begin"/>
            </w:r>
            <w:r w:rsidRPr="000C12EA">
              <w:rPr>
                <w:rFonts w:ascii="Arial" w:hAnsi="Arial" w:cs="Arial"/>
                <w:bCs/>
                <w:sz w:val="18"/>
                <w:szCs w:val="22"/>
              </w:rPr>
              <w:instrText>NUMPAGES</w:instrText>
            </w:r>
            <w:r w:rsidRPr="000C12EA">
              <w:rPr>
                <w:rFonts w:ascii="Arial" w:hAnsi="Arial" w:cs="Arial"/>
                <w:bCs/>
                <w:sz w:val="18"/>
                <w:szCs w:val="22"/>
              </w:rPr>
              <w:fldChar w:fldCharType="separate"/>
            </w:r>
            <w:r w:rsidR="003B1312">
              <w:rPr>
                <w:rFonts w:ascii="Arial" w:hAnsi="Arial" w:cs="Arial"/>
                <w:bCs/>
                <w:noProof/>
                <w:sz w:val="18"/>
                <w:szCs w:val="22"/>
              </w:rPr>
              <w:t>45</w:t>
            </w:r>
            <w:r w:rsidRPr="000C12EA">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11ED" w14:textId="77777777" w:rsidR="006430B3" w:rsidRDefault="006430B3" w:rsidP="00BC6FD4">
      <w:pPr>
        <w:spacing w:after="0" w:line="240" w:lineRule="auto"/>
      </w:pPr>
      <w:r>
        <w:separator/>
      </w:r>
    </w:p>
  </w:footnote>
  <w:footnote w:type="continuationSeparator" w:id="0">
    <w:p w14:paraId="216A272B" w14:textId="77777777" w:rsidR="006430B3" w:rsidRDefault="006430B3" w:rsidP="00BC6FD4">
      <w:pPr>
        <w:spacing w:after="0" w:line="240" w:lineRule="auto"/>
      </w:pPr>
      <w:r>
        <w:continuationSeparator/>
      </w:r>
    </w:p>
  </w:footnote>
  <w:footnote w:id="1">
    <w:p w14:paraId="216927CA"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Por tratarse de un desalmado asesino profesional que se encontraba prófugo de la justicia. </w:t>
      </w:r>
    </w:p>
  </w:footnote>
  <w:footnote w:id="2">
    <w:p w14:paraId="5A283E15"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Nos referimos a los eventos de homofobia, de misoginia, de racismo o afines. </w:t>
      </w:r>
    </w:p>
  </w:footnote>
  <w:footnote w:id="3">
    <w:p w14:paraId="54E29354"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La Sala se refiere a esa malhadada plaga de testigos profesionales que han dado lugar a lo que la prensa ha denominado como </w:t>
      </w:r>
      <w:r w:rsidRPr="000C12EA">
        <w:rPr>
          <w:rFonts w:ascii="Arial" w:hAnsi="Arial" w:cs="Arial"/>
          <w:i/>
          <w:sz w:val="18"/>
          <w:szCs w:val="20"/>
        </w:rPr>
        <w:t>“el cartel de los testigos”.</w:t>
      </w:r>
    </w:p>
  </w:footnote>
  <w:footnote w:id="4">
    <w:p w14:paraId="133AE658"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Actual articulo 211 </w:t>
      </w:r>
      <w:proofErr w:type="spellStart"/>
      <w:r w:rsidRPr="000C12EA">
        <w:rPr>
          <w:rFonts w:ascii="Arial" w:hAnsi="Arial" w:cs="Arial"/>
          <w:sz w:val="18"/>
          <w:szCs w:val="20"/>
        </w:rPr>
        <w:t>C.G.P</w:t>
      </w:r>
      <w:proofErr w:type="spellEnd"/>
      <w:r w:rsidRPr="000C12EA">
        <w:rPr>
          <w:rFonts w:ascii="Arial" w:hAnsi="Arial" w:cs="Arial"/>
          <w:sz w:val="18"/>
          <w:szCs w:val="20"/>
        </w:rPr>
        <w:t>.</w:t>
      </w:r>
    </w:p>
  </w:footnote>
  <w:footnote w:id="5">
    <w:p w14:paraId="55A375DD"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PARRA QUIJANO, JAIRO: Manual de Derecho Probatorio, 11ª Edición, pagina # 224. (Negrillas fuera del Texto):</w:t>
      </w:r>
    </w:p>
  </w:footnote>
  <w:footnote w:id="6">
    <w:p w14:paraId="7AED8C74"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Corte Suprema de Justicia, Sala de Casación Penal: Providencia del 6 de abril de 2.005. Rad. # 23154.  </w:t>
      </w:r>
    </w:p>
  </w:footnote>
  <w:footnote w:id="7">
    <w:p w14:paraId="063230EF"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El Decreto # 14 de 1.955 se aplicaba a las personas cuyas actividades, hábitos o formas de vivir, las colocaba en estado especial de peligrosidad social, entre los cuales se encontraban: los vagos habituales; los ebrios; los toxicómanos; los proxenetas; los pendencieros; los enfermos mentales agresivos, etc…</w:t>
      </w:r>
    </w:p>
  </w:footnote>
  <w:footnote w:id="8">
    <w:p w14:paraId="4E8BFECA"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GÓMEZ CASTRILLÓN, LUIS ALBERTO. La predicción del crimen: de Lombroso al ‘Big Data’. En revista derecho penal # 69, OCT.-DIC./2019. </w:t>
      </w:r>
      <w:proofErr w:type="spellStart"/>
      <w:r w:rsidRPr="000C12EA">
        <w:rPr>
          <w:rFonts w:ascii="Arial" w:hAnsi="Arial" w:cs="Arial"/>
          <w:sz w:val="18"/>
          <w:szCs w:val="20"/>
        </w:rPr>
        <w:t>Legis</w:t>
      </w:r>
      <w:proofErr w:type="spellEnd"/>
      <w:r w:rsidRPr="000C12EA">
        <w:rPr>
          <w:rFonts w:ascii="Arial" w:hAnsi="Arial" w:cs="Arial"/>
          <w:sz w:val="18"/>
          <w:szCs w:val="20"/>
        </w:rPr>
        <w:t xml:space="preserve"> Editores. (Negrillas fuera del texto).</w:t>
      </w:r>
    </w:p>
  </w:footnote>
  <w:footnote w:id="9">
    <w:p w14:paraId="6BBA6D89"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Corte Suprema de Justicia, Sala de Casación Penal: Sentencia del 27 octubre de 2.014. </w:t>
      </w:r>
      <w:proofErr w:type="spellStart"/>
      <w:r w:rsidRPr="000C12EA">
        <w:rPr>
          <w:rFonts w:ascii="Arial" w:hAnsi="Arial" w:cs="Arial"/>
          <w:sz w:val="18"/>
          <w:szCs w:val="20"/>
        </w:rPr>
        <w:t>SP14623</w:t>
      </w:r>
      <w:proofErr w:type="spellEnd"/>
      <w:r w:rsidRPr="000C12EA">
        <w:rPr>
          <w:rFonts w:ascii="Arial" w:hAnsi="Arial" w:cs="Arial"/>
          <w:sz w:val="18"/>
          <w:szCs w:val="20"/>
        </w:rPr>
        <w:t xml:space="preserve">-2014. Rad. # 34.282. </w:t>
      </w:r>
      <w:proofErr w:type="spellStart"/>
      <w:r w:rsidRPr="000C12EA">
        <w:rPr>
          <w:rFonts w:ascii="Arial" w:hAnsi="Arial" w:cs="Arial"/>
          <w:sz w:val="18"/>
          <w:szCs w:val="20"/>
        </w:rPr>
        <w:t>M.P</w:t>
      </w:r>
      <w:proofErr w:type="spellEnd"/>
      <w:r w:rsidRPr="000C12EA">
        <w:rPr>
          <w:rFonts w:ascii="Arial" w:hAnsi="Arial" w:cs="Arial"/>
          <w:sz w:val="18"/>
          <w:szCs w:val="20"/>
        </w:rPr>
        <w:t>. FERNANDO ALBERTO CASTRO CABALLERO.</w:t>
      </w:r>
    </w:p>
  </w:footnote>
  <w:footnote w:id="10">
    <w:p w14:paraId="6A091F05" w14:textId="77777777" w:rsidR="00B8707F" w:rsidRPr="000C12EA" w:rsidRDefault="00B8707F" w:rsidP="000C12EA">
      <w:pPr>
        <w:pStyle w:val="Textonotapie"/>
        <w:spacing w:line="240" w:lineRule="auto"/>
        <w:jc w:val="both"/>
        <w:rPr>
          <w:rFonts w:ascii="Arial" w:hAnsi="Arial" w:cs="Arial"/>
          <w:sz w:val="18"/>
        </w:rPr>
      </w:pPr>
      <w:r w:rsidRPr="000C12EA">
        <w:rPr>
          <w:rStyle w:val="Refdenotaalpie"/>
          <w:rFonts w:ascii="Arial" w:hAnsi="Arial" w:cs="Arial"/>
          <w:sz w:val="18"/>
        </w:rPr>
        <w:footnoteRef/>
      </w:r>
      <w:r w:rsidRPr="000C12EA">
        <w:rPr>
          <w:rFonts w:ascii="Arial" w:hAnsi="Arial" w:cs="Arial"/>
          <w:sz w:val="18"/>
        </w:rPr>
        <w:t xml:space="preserve"> QUINTERO OSPINA, TIBERIO: La prueba en materia penal. Paginas # 254 y 255. 2ª Edición. Editorial </w:t>
      </w:r>
      <w:proofErr w:type="spellStart"/>
      <w:r w:rsidRPr="000C12EA">
        <w:rPr>
          <w:rFonts w:ascii="Arial" w:hAnsi="Arial" w:cs="Arial"/>
          <w:sz w:val="18"/>
        </w:rPr>
        <w:t>Leyer</w:t>
      </w:r>
      <w:proofErr w:type="spellEnd"/>
      <w:r w:rsidRPr="000C12EA">
        <w:rPr>
          <w:rFonts w:ascii="Arial" w:hAnsi="Arial" w:cs="Arial"/>
          <w:sz w:val="18"/>
        </w:rPr>
        <w:t>. Bogotá D.C. 1.996.</w:t>
      </w:r>
    </w:p>
  </w:footnote>
  <w:footnote w:id="11">
    <w:p w14:paraId="7AF80590"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Sobre el testigo adjunto, se pueden consultar entre otras la sentencia del 9 de noviembre de 2.006. Rad. # 25.738 y la del 21 de octubre de 2009. Rad. # 31.001, ambas proferidas por la Sala de Casación Penal de la Corte Suprema de Justicia.</w:t>
      </w:r>
    </w:p>
  </w:footnote>
  <w:footnote w:id="12">
    <w:p w14:paraId="17FA6418"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El Testigo se refiere a la Penitenciaria ubicada en el municipio de La Dorada (Caldas). </w:t>
      </w:r>
    </w:p>
  </w:footnote>
  <w:footnote w:id="13">
    <w:p w14:paraId="7BDEAD14"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En el argot criminal y del hampa, la expresión </w:t>
      </w:r>
      <w:r w:rsidRPr="000C12EA">
        <w:rPr>
          <w:rFonts w:ascii="Arial" w:hAnsi="Arial" w:cs="Arial"/>
          <w:i/>
          <w:sz w:val="18"/>
          <w:szCs w:val="20"/>
        </w:rPr>
        <w:t>“</w:t>
      </w:r>
      <w:proofErr w:type="spellStart"/>
      <w:r w:rsidRPr="000C12EA">
        <w:rPr>
          <w:rFonts w:ascii="Arial" w:hAnsi="Arial" w:cs="Arial"/>
          <w:i/>
          <w:sz w:val="18"/>
          <w:szCs w:val="20"/>
        </w:rPr>
        <w:t>cascao</w:t>
      </w:r>
      <w:proofErr w:type="spellEnd"/>
      <w:r w:rsidRPr="000C12EA">
        <w:rPr>
          <w:rFonts w:ascii="Arial" w:hAnsi="Arial" w:cs="Arial"/>
          <w:i/>
          <w:sz w:val="18"/>
          <w:szCs w:val="20"/>
        </w:rPr>
        <w:t xml:space="preserve">” </w:t>
      </w:r>
      <w:r w:rsidRPr="000C12EA">
        <w:rPr>
          <w:rFonts w:ascii="Arial" w:hAnsi="Arial" w:cs="Arial"/>
          <w:sz w:val="18"/>
          <w:szCs w:val="20"/>
        </w:rPr>
        <w:t xml:space="preserve">significa efectuar o llevar a cabo un atentado criminal en contra de la vida o de la integridad personal de una persona.  </w:t>
      </w:r>
    </w:p>
  </w:footnote>
  <w:footnote w:id="14">
    <w:p w14:paraId="28A2D998"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Es de anotar que para la fecha de los hechos aún no había entrado en vigencia el artículo 19 de la Ley # 1.453 de 2.011, la cual data del 24 junio de 2011, que modificó el artículo 365 C.P. al incrementar las penas del delito de porte ilegal de armas de fuego de defensa personal de 9 a 12 años de prisión.</w:t>
      </w:r>
    </w:p>
  </w:footnote>
  <w:footnote w:id="15">
    <w:p w14:paraId="0A82637B"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Al respecto se puede consultar, entre otras, la sentencia proferida por la Sala de Casación Penal de la Corte Suprema de Justicia el 28 de marzo de 2.012. Rad. # 36.621</w:t>
      </w:r>
    </w:p>
  </w:footnote>
  <w:footnote w:id="16">
    <w:p w14:paraId="472F0F32"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Criterio que ha sido ratificado en otros fallos, entre ellos: La sentencia del 03 de agosto de 2016. </w:t>
      </w:r>
      <w:proofErr w:type="spellStart"/>
      <w:r w:rsidRPr="000C12EA">
        <w:rPr>
          <w:rFonts w:ascii="Arial" w:hAnsi="Arial" w:cs="Arial"/>
          <w:sz w:val="18"/>
          <w:szCs w:val="20"/>
        </w:rPr>
        <w:t>SP10585</w:t>
      </w:r>
      <w:proofErr w:type="spellEnd"/>
      <w:r w:rsidRPr="000C12EA">
        <w:rPr>
          <w:rFonts w:ascii="Arial" w:hAnsi="Arial" w:cs="Arial"/>
          <w:sz w:val="18"/>
          <w:szCs w:val="20"/>
        </w:rPr>
        <w:t xml:space="preserve">-2016. Rad. # 41905; La sentencia del 26 de Octubre de 2016. </w:t>
      </w:r>
      <w:proofErr w:type="spellStart"/>
      <w:r w:rsidRPr="000C12EA">
        <w:rPr>
          <w:rFonts w:ascii="Arial" w:hAnsi="Arial" w:cs="Arial"/>
          <w:sz w:val="18"/>
          <w:szCs w:val="20"/>
        </w:rPr>
        <w:t>SP15364</w:t>
      </w:r>
      <w:proofErr w:type="spellEnd"/>
      <w:r w:rsidRPr="000C12EA">
        <w:rPr>
          <w:rFonts w:ascii="Arial" w:hAnsi="Arial" w:cs="Arial"/>
          <w:sz w:val="18"/>
          <w:szCs w:val="20"/>
        </w:rPr>
        <w:t xml:space="preserve">-2016. Rad. # 45654, y la sentencia del 08 de noviembre de 2.017. </w:t>
      </w:r>
      <w:proofErr w:type="spellStart"/>
      <w:r w:rsidRPr="000C12EA">
        <w:rPr>
          <w:rFonts w:ascii="Arial" w:hAnsi="Arial" w:cs="Arial"/>
          <w:sz w:val="18"/>
          <w:szCs w:val="20"/>
        </w:rPr>
        <w:t>SP18449</w:t>
      </w:r>
      <w:proofErr w:type="spellEnd"/>
      <w:r w:rsidRPr="000C12EA">
        <w:rPr>
          <w:rFonts w:ascii="Arial" w:hAnsi="Arial" w:cs="Arial"/>
          <w:sz w:val="18"/>
          <w:szCs w:val="20"/>
        </w:rPr>
        <w:t xml:space="preserve">-2017. Rad. # 47608. </w:t>
      </w:r>
    </w:p>
  </w:footnote>
  <w:footnote w:id="17">
    <w:p w14:paraId="7366BCC4"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Corte Suprema de Justicia, Sala de Casación Penal: Sentencia del 26 de octubre de 2016. </w:t>
      </w:r>
      <w:proofErr w:type="spellStart"/>
      <w:r w:rsidRPr="000C12EA">
        <w:rPr>
          <w:rFonts w:ascii="Arial" w:hAnsi="Arial" w:cs="Arial"/>
          <w:sz w:val="18"/>
          <w:szCs w:val="20"/>
        </w:rPr>
        <w:t>SP15364</w:t>
      </w:r>
      <w:proofErr w:type="spellEnd"/>
      <w:r w:rsidRPr="000C12EA">
        <w:rPr>
          <w:rFonts w:ascii="Arial" w:hAnsi="Arial" w:cs="Arial"/>
          <w:sz w:val="18"/>
          <w:szCs w:val="20"/>
        </w:rPr>
        <w:t xml:space="preserve">-2016. Rad. # 45654. </w:t>
      </w:r>
      <w:proofErr w:type="spellStart"/>
      <w:r w:rsidRPr="000C12EA">
        <w:rPr>
          <w:rFonts w:ascii="Arial" w:hAnsi="Arial" w:cs="Arial"/>
          <w:sz w:val="18"/>
          <w:szCs w:val="20"/>
        </w:rPr>
        <w:t>M.P</w:t>
      </w:r>
      <w:proofErr w:type="spellEnd"/>
      <w:r w:rsidRPr="000C12EA">
        <w:rPr>
          <w:rFonts w:ascii="Arial" w:hAnsi="Arial" w:cs="Arial"/>
          <w:sz w:val="18"/>
          <w:szCs w:val="20"/>
        </w:rPr>
        <w:t>. FERNANDO ALBERTO CASTRO CABALLERO.</w:t>
      </w:r>
    </w:p>
  </w:footnote>
  <w:footnote w:id="18">
    <w:p w14:paraId="47648F9B"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Registro # 01:06:18 al # 01:11:48 de la grabación en video del interrogatorio a indiciado absuelto por CARLOS ANDRÉS VELÁSQUEZ.</w:t>
      </w:r>
    </w:p>
  </w:footnote>
  <w:footnote w:id="19">
    <w:p w14:paraId="77E6166E" w14:textId="00038FCB"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Es de resaltar que la absolución con la cual fue favorecido </w:t>
      </w:r>
      <w:proofErr w:type="spellStart"/>
      <w:r w:rsidRPr="000C12EA">
        <w:rPr>
          <w:rFonts w:ascii="Arial" w:hAnsi="Arial" w:cs="Arial"/>
          <w:bCs/>
          <w:sz w:val="18"/>
          <w:szCs w:val="20"/>
        </w:rPr>
        <w:t>JAM</w:t>
      </w:r>
      <w:proofErr w:type="spellEnd"/>
      <w:r w:rsidRPr="000C12EA">
        <w:rPr>
          <w:rFonts w:ascii="Arial" w:hAnsi="Arial" w:cs="Arial"/>
          <w:bCs/>
          <w:sz w:val="18"/>
          <w:szCs w:val="20"/>
        </w:rPr>
        <w:t xml:space="preserve"> </w:t>
      </w:r>
      <w:r w:rsidRPr="000C12EA">
        <w:rPr>
          <w:rFonts w:ascii="Arial" w:hAnsi="Arial" w:cs="Arial"/>
          <w:bCs/>
          <w:i/>
          <w:sz w:val="18"/>
          <w:szCs w:val="20"/>
        </w:rPr>
        <w:t>(A) “el Indio”</w:t>
      </w:r>
      <w:r w:rsidRPr="000C12EA">
        <w:rPr>
          <w:rFonts w:ascii="Arial" w:hAnsi="Arial" w:cs="Arial"/>
          <w:bCs/>
          <w:sz w:val="18"/>
          <w:szCs w:val="20"/>
        </w:rPr>
        <w:t xml:space="preserve"> no fue impugnada por ninguna de las partes. </w:t>
      </w:r>
    </w:p>
  </w:footnote>
  <w:footnote w:id="20">
    <w:p w14:paraId="50F77418"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Registro # 23:19 al # 23:22 de la grabación en video del interrogatorio a indiciado absuelto por CARLOS ANDRÉS VELÁSQUEZ.</w:t>
      </w:r>
    </w:p>
    <w:p w14:paraId="402D998E" w14:textId="77777777" w:rsidR="00B8707F" w:rsidRPr="000C12EA" w:rsidRDefault="00B8707F" w:rsidP="000C12EA">
      <w:pPr>
        <w:pStyle w:val="Sinespaciado"/>
        <w:jc w:val="both"/>
        <w:rPr>
          <w:rFonts w:ascii="Arial" w:hAnsi="Arial" w:cs="Arial"/>
          <w:sz w:val="18"/>
          <w:szCs w:val="20"/>
        </w:rPr>
      </w:pPr>
    </w:p>
  </w:footnote>
  <w:footnote w:id="21">
    <w:p w14:paraId="3068B873"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Nos referimos a tres fotografías allegadas por el investigador de la Defensa NICOLÁS MARÍN GUTIÉRREZ.</w:t>
      </w:r>
    </w:p>
  </w:footnote>
  <w:footnote w:id="22">
    <w:p w14:paraId="3C78E1C7"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El testigo se refiere a los Sres. CAROLINA ZAPATA VERA y ALBEIRO DE JESÚS VERA.</w:t>
      </w:r>
    </w:p>
  </w:footnote>
  <w:footnote w:id="23">
    <w:p w14:paraId="047A6C82"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Es de anotar que el documento que contenía la entrevista no ingresó al juicio, por lo que la Sala desconoce su contenido integral ya que en momento alguno se hizo lectura a viva voz de todo lo consignado en ese documento. </w:t>
      </w:r>
    </w:p>
  </w:footnote>
  <w:footnote w:id="24">
    <w:p w14:paraId="67A16934" w14:textId="77777777" w:rsidR="00B8707F" w:rsidRPr="000C12EA" w:rsidRDefault="00B8707F" w:rsidP="000C12EA">
      <w:pPr>
        <w:pStyle w:val="Sinespaciado"/>
        <w:jc w:val="both"/>
        <w:rPr>
          <w:rFonts w:ascii="Arial" w:hAnsi="Arial" w:cs="Arial"/>
          <w:sz w:val="18"/>
          <w:szCs w:val="20"/>
        </w:rPr>
      </w:pPr>
      <w:r w:rsidRPr="000C12EA">
        <w:rPr>
          <w:rStyle w:val="Refdenotaalpie"/>
          <w:rFonts w:ascii="Arial" w:hAnsi="Arial" w:cs="Arial"/>
          <w:sz w:val="18"/>
          <w:szCs w:val="20"/>
        </w:rPr>
        <w:footnoteRef/>
      </w:r>
      <w:r w:rsidRPr="000C12EA">
        <w:rPr>
          <w:rFonts w:ascii="Arial" w:hAnsi="Arial" w:cs="Arial"/>
          <w:sz w:val="18"/>
          <w:szCs w:val="20"/>
        </w:rPr>
        <w:t xml:space="preserve"> </w:t>
      </w:r>
      <w:proofErr w:type="spellStart"/>
      <w:r w:rsidRPr="000C12EA">
        <w:rPr>
          <w:rFonts w:ascii="Arial" w:hAnsi="Arial" w:cs="Arial"/>
          <w:sz w:val="18"/>
          <w:szCs w:val="20"/>
        </w:rPr>
        <w:t>DEVIS</w:t>
      </w:r>
      <w:proofErr w:type="spellEnd"/>
      <w:r w:rsidRPr="000C12EA">
        <w:rPr>
          <w:rFonts w:ascii="Arial" w:hAnsi="Arial" w:cs="Arial"/>
          <w:sz w:val="18"/>
          <w:szCs w:val="20"/>
        </w:rPr>
        <w:t xml:space="preserve"> </w:t>
      </w:r>
      <w:proofErr w:type="spellStart"/>
      <w:r w:rsidRPr="000C12EA">
        <w:rPr>
          <w:rFonts w:ascii="Arial" w:hAnsi="Arial" w:cs="Arial"/>
          <w:sz w:val="18"/>
          <w:szCs w:val="20"/>
        </w:rPr>
        <w:t>ECHANDIA</w:t>
      </w:r>
      <w:proofErr w:type="spellEnd"/>
      <w:r w:rsidRPr="000C12EA">
        <w:rPr>
          <w:rFonts w:ascii="Arial" w:hAnsi="Arial" w:cs="Arial"/>
          <w:sz w:val="18"/>
          <w:szCs w:val="20"/>
        </w:rPr>
        <w:t>, HERNANDO: Teoría General de la Prueba Judicial. Tomo II. Página # 602. Reimpresión de la 6ª Edición. Editorial Temis. 2.015.</w:t>
      </w:r>
    </w:p>
  </w:footnote>
  <w:footnote w:id="25">
    <w:p w14:paraId="364DCFA6" w14:textId="77777777" w:rsidR="00B8707F" w:rsidRPr="00655915" w:rsidRDefault="00B8707F" w:rsidP="000C12EA">
      <w:pPr>
        <w:pStyle w:val="Sinespaciado"/>
        <w:jc w:val="both"/>
        <w:rPr>
          <w:rFonts w:ascii="Bookman Old Style" w:hAnsi="Bookman Old Style"/>
          <w:sz w:val="20"/>
          <w:szCs w:val="20"/>
        </w:rPr>
      </w:pPr>
      <w:r w:rsidRPr="000C12EA">
        <w:rPr>
          <w:rStyle w:val="Refdenotaalpie"/>
          <w:rFonts w:ascii="Arial" w:hAnsi="Arial" w:cs="Arial"/>
          <w:sz w:val="18"/>
          <w:szCs w:val="20"/>
        </w:rPr>
        <w:footnoteRef/>
      </w:r>
      <w:r w:rsidRPr="000C12EA">
        <w:rPr>
          <w:rFonts w:ascii="Arial" w:hAnsi="Arial" w:cs="Arial"/>
          <w:sz w:val="18"/>
          <w:szCs w:val="20"/>
        </w:rPr>
        <w:t xml:space="preserve"> Equivalente al 50% del ámbito punitivo de movilidad, el cual es de 50 meses.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2447" w14:textId="6A304E72" w:rsidR="00B8707F" w:rsidRPr="000C12EA" w:rsidRDefault="00B8707F" w:rsidP="00E14C30">
    <w:pPr>
      <w:pStyle w:val="Encabezado"/>
      <w:ind w:left="3969"/>
      <w:rPr>
        <w:rFonts w:ascii="Arial" w:eastAsia="Yu Mincho Demibold" w:hAnsi="Arial" w:cs="Arial"/>
        <w:sz w:val="18"/>
        <w:szCs w:val="16"/>
      </w:rPr>
    </w:pPr>
    <w:r w:rsidRPr="000C12EA">
      <w:rPr>
        <w:rFonts w:ascii="Arial" w:eastAsia="Yu Mincho Demibold" w:hAnsi="Arial" w:cs="Arial"/>
        <w:sz w:val="18"/>
        <w:szCs w:val="16"/>
      </w:rPr>
      <w:t xml:space="preserve">Procesados: </w:t>
    </w:r>
    <w:proofErr w:type="spellStart"/>
    <w:r w:rsidRPr="000C12EA">
      <w:rPr>
        <w:rFonts w:ascii="Arial" w:eastAsia="Yu Mincho Demibold" w:hAnsi="Arial" w:cs="Arial"/>
        <w:sz w:val="18"/>
        <w:szCs w:val="16"/>
      </w:rPr>
      <w:t>WAVZ</w:t>
    </w:r>
    <w:proofErr w:type="spellEnd"/>
    <w:r w:rsidRPr="000C12EA">
      <w:rPr>
        <w:rFonts w:ascii="Arial" w:eastAsia="Yu Mincho Demibold" w:hAnsi="Arial" w:cs="Arial"/>
        <w:sz w:val="18"/>
        <w:szCs w:val="16"/>
      </w:rPr>
      <w:t xml:space="preserve"> y </w:t>
    </w:r>
    <w:proofErr w:type="spellStart"/>
    <w:r w:rsidRPr="000C12EA">
      <w:rPr>
        <w:rFonts w:ascii="Arial" w:eastAsia="Yu Mincho Demibold" w:hAnsi="Arial" w:cs="Arial"/>
        <w:sz w:val="18"/>
        <w:szCs w:val="16"/>
      </w:rPr>
      <w:t>WEM</w:t>
    </w:r>
    <w:proofErr w:type="spellEnd"/>
    <w:r w:rsidRPr="000C12EA">
      <w:rPr>
        <w:rFonts w:ascii="Arial" w:eastAsia="Yu Mincho Demibold" w:hAnsi="Arial" w:cs="Arial"/>
        <w:sz w:val="18"/>
        <w:szCs w:val="16"/>
      </w:rPr>
      <w:t xml:space="preserve"> </w:t>
    </w:r>
  </w:p>
  <w:p w14:paraId="4B55A6B0" w14:textId="77777777" w:rsidR="00B8707F" w:rsidRPr="000C12EA" w:rsidRDefault="00B8707F" w:rsidP="00E14C30">
    <w:pPr>
      <w:pStyle w:val="Encabezado"/>
      <w:ind w:left="3969"/>
      <w:rPr>
        <w:rFonts w:ascii="Arial" w:eastAsia="Yu Mincho Demibold" w:hAnsi="Arial" w:cs="Arial"/>
        <w:sz w:val="18"/>
        <w:szCs w:val="16"/>
      </w:rPr>
    </w:pPr>
    <w:r w:rsidRPr="000C12EA">
      <w:rPr>
        <w:rFonts w:ascii="Arial" w:eastAsia="Yu Mincho Demibold" w:hAnsi="Arial" w:cs="Arial"/>
        <w:sz w:val="18"/>
        <w:szCs w:val="16"/>
      </w:rPr>
      <w:t xml:space="preserve">Delitos: Homicidio agravado y porte ilegal de armas de fuego </w:t>
    </w:r>
  </w:p>
  <w:p w14:paraId="2FE8812F" w14:textId="77777777" w:rsidR="00B8707F" w:rsidRPr="000C12EA" w:rsidRDefault="00B8707F" w:rsidP="00E14C30">
    <w:pPr>
      <w:pStyle w:val="Encabezado"/>
      <w:ind w:left="3969"/>
      <w:rPr>
        <w:rFonts w:ascii="Arial" w:eastAsia="Yu Mincho Demibold" w:hAnsi="Arial" w:cs="Arial"/>
        <w:sz w:val="18"/>
        <w:szCs w:val="16"/>
      </w:rPr>
    </w:pPr>
    <w:r w:rsidRPr="000C12EA">
      <w:rPr>
        <w:rFonts w:ascii="Arial" w:eastAsia="Yu Mincho Demibold" w:hAnsi="Arial" w:cs="Arial"/>
        <w:sz w:val="18"/>
        <w:szCs w:val="16"/>
      </w:rPr>
      <w:t>Rad. # 66001 60 000 35 2011 01225 04</w:t>
    </w:r>
  </w:p>
  <w:p w14:paraId="05B0BA59" w14:textId="77777777" w:rsidR="00B8707F" w:rsidRPr="000C12EA" w:rsidRDefault="00B8707F" w:rsidP="00E14C30">
    <w:pPr>
      <w:pStyle w:val="Encabezado"/>
      <w:ind w:left="3969"/>
      <w:rPr>
        <w:rFonts w:ascii="Arial" w:eastAsia="Yu Mincho Demibold" w:hAnsi="Arial" w:cs="Arial"/>
        <w:sz w:val="18"/>
        <w:szCs w:val="16"/>
      </w:rPr>
    </w:pPr>
    <w:r w:rsidRPr="000C12EA">
      <w:rPr>
        <w:rFonts w:ascii="Arial" w:eastAsia="Yu Mincho Demibold" w:hAnsi="Arial" w:cs="Arial"/>
        <w:sz w:val="18"/>
        <w:szCs w:val="16"/>
      </w:rPr>
      <w:t>Procede: Juzgado 5º Penal del Circuito de Pereira</w:t>
    </w:r>
  </w:p>
  <w:p w14:paraId="67E9ACBD" w14:textId="5A3E5AFB" w:rsidR="00B8707F" w:rsidRPr="000C12EA" w:rsidRDefault="00B8707F" w:rsidP="00E14C30">
    <w:pPr>
      <w:pStyle w:val="Encabezado"/>
      <w:ind w:left="3969"/>
      <w:rPr>
        <w:rFonts w:ascii="Arial" w:eastAsia="Yu Mincho Demibold" w:hAnsi="Arial" w:cs="Arial"/>
        <w:sz w:val="18"/>
        <w:szCs w:val="16"/>
      </w:rPr>
    </w:pPr>
    <w:r w:rsidRPr="000C12EA">
      <w:rPr>
        <w:rFonts w:ascii="Arial" w:eastAsia="Yu Mincho Demibold" w:hAnsi="Arial" w:cs="Arial"/>
        <w:sz w:val="18"/>
        <w:szCs w:val="16"/>
      </w:rPr>
      <w:t>Asunto: Resuelve recursos de apelación interpuesto en contra de sentencia absolutoria.</w:t>
    </w:r>
  </w:p>
  <w:p w14:paraId="0A94C8A6" w14:textId="77777777" w:rsidR="00B8707F" w:rsidRPr="000C12EA" w:rsidRDefault="00B8707F" w:rsidP="00E14C30">
    <w:pPr>
      <w:pStyle w:val="Encabezado"/>
      <w:ind w:left="3969"/>
      <w:rPr>
        <w:rFonts w:ascii="Arial" w:eastAsia="Yu Mincho Demibold" w:hAnsi="Arial" w:cs="Arial"/>
        <w:sz w:val="18"/>
        <w:szCs w:val="16"/>
      </w:rPr>
    </w:pPr>
    <w:r w:rsidRPr="000C12EA">
      <w:rPr>
        <w:rFonts w:ascii="Arial" w:eastAsia="Yu Mincho Demibold" w:hAnsi="Arial" w:cs="Arial"/>
        <w:sz w:val="18"/>
        <w:szCs w:val="16"/>
      </w:rPr>
      <w:t>Decisión: Confirma parcialmente el fallo opugnado.</w:t>
    </w:r>
  </w:p>
  <w:p w14:paraId="08E230B2" w14:textId="77777777" w:rsidR="00B8707F" w:rsidRPr="002A0A04" w:rsidRDefault="00B8707F" w:rsidP="00E14C30">
    <w:pPr>
      <w:pStyle w:val="Encabezado"/>
      <w:rPr>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4"/>
    <w:multiLevelType w:val="hybridMultilevel"/>
    <w:tmpl w:val="B530A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90082E"/>
    <w:multiLevelType w:val="hybridMultilevel"/>
    <w:tmpl w:val="202470E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A964295"/>
    <w:multiLevelType w:val="hybridMultilevel"/>
    <w:tmpl w:val="2E68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F208DA"/>
    <w:multiLevelType w:val="hybridMultilevel"/>
    <w:tmpl w:val="A11C5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B8588F"/>
    <w:multiLevelType w:val="hybridMultilevel"/>
    <w:tmpl w:val="3A369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3B5961"/>
    <w:multiLevelType w:val="hybridMultilevel"/>
    <w:tmpl w:val="5F7A5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5414AE"/>
    <w:multiLevelType w:val="hybridMultilevel"/>
    <w:tmpl w:val="F9140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030795"/>
    <w:multiLevelType w:val="hybridMultilevel"/>
    <w:tmpl w:val="2480A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54738D"/>
    <w:multiLevelType w:val="hybridMultilevel"/>
    <w:tmpl w:val="98043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C35014"/>
    <w:multiLevelType w:val="hybridMultilevel"/>
    <w:tmpl w:val="9EE66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E3291B"/>
    <w:multiLevelType w:val="hybridMultilevel"/>
    <w:tmpl w:val="57363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765A80"/>
    <w:multiLevelType w:val="hybridMultilevel"/>
    <w:tmpl w:val="78F4A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CE5D84"/>
    <w:multiLevelType w:val="hybridMultilevel"/>
    <w:tmpl w:val="C44AF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951ED4"/>
    <w:multiLevelType w:val="hybridMultilevel"/>
    <w:tmpl w:val="AB6E1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153FDB"/>
    <w:multiLevelType w:val="hybridMultilevel"/>
    <w:tmpl w:val="E62E2E3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0DA5BAD"/>
    <w:multiLevelType w:val="hybridMultilevel"/>
    <w:tmpl w:val="9FF63AC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8700CB"/>
    <w:multiLevelType w:val="hybridMultilevel"/>
    <w:tmpl w:val="C40209A4"/>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3974684F"/>
    <w:multiLevelType w:val="hybridMultilevel"/>
    <w:tmpl w:val="EF0E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426282F"/>
    <w:multiLevelType w:val="hybridMultilevel"/>
    <w:tmpl w:val="BCAEE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B0019A"/>
    <w:multiLevelType w:val="hybridMultilevel"/>
    <w:tmpl w:val="F856A346"/>
    <w:lvl w:ilvl="0" w:tplc="6340EE92">
      <w:numFmt w:val="bullet"/>
      <w:lvlText w:val="-"/>
      <w:lvlJc w:val="left"/>
      <w:pPr>
        <w:ind w:left="720" w:hanging="360"/>
      </w:pPr>
      <w:rPr>
        <w:rFonts w:ascii="Verdana" w:eastAsiaTheme="minorHAnsi"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74D65D0"/>
    <w:multiLevelType w:val="hybridMultilevel"/>
    <w:tmpl w:val="72AE0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A431217"/>
    <w:multiLevelType w:val="hybridMultilevel"/>
    <w:tmpl w:val="469E8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EDE42ED"/>
    <w:multiLevelType w:val="hybridMultilevel"/>
    <w:tmpl w:val="98267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5FF46856"/>
    <w:multiLevelType w:val="hybridMultilevel"/>
    <w:tmpl w:val="16D08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F974B0"/>
    <w:multiLevelType w:val="hybridMultilevel"/>
    <w:tmpl w:val="EA4C0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F008E5"/>
    <w:multiLevelType w:val="hybridMultilevel"/>
    <w:tmpl w:val="D3F29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D256537"/>
    <w:multiLevelType w:val="hybridMultilevel"/>
    <w:tmpl w:val="813EB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3106D1A"/>
    <w:multiLevelType w:val="hybridMultilevel"/>
    <w:tmpl w:val="70865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91F7B48"/>
    <w:multiLevelType w:val="hybridMultilevel"/>
    <w:tmpl w:val="AFFCD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3B5FAF"/>
    <w:multiLevelType w:val="hybridMultilevel"/>
    <w:tmpl w:val="237EE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1"/>
  </w:num>
  <w:num w:numId="4">
    <w:abstractNumId w:val="31"/>
  </w:num>
  <w:num w:numId="5">
    <w:abstractNumId w:val="26"/>
  </w:num>
  <w:num w:numId="6">
    <w:abstractNumId w:val="17"/>
  </w:num>
  <w:num w:numId="7">
    <w:abstractNumId w:val="24"/>
  </w:num>
  <w:num w:numId="8">
    <w:abstractNumId w:val="18"/>
  </w:num>
  <w:num w:numId="9">
    <w:abstractNumId w:val="22"/>
  </w:num>
  <w:num w:numId="10">
    <w:abstractNumId w:val="3"/>
  </w:num>
  <w:num w:numId="11">
    <w:abstractNumId w:val="1"/>
  </w:num>
  <w:num w:numId="12">
    <w:abstractNumId w:val="7"/>
  </w:num>
  <w:num w:numId="13">
    <w:abstractNumId w:val="15"/>
  </w:num>
  <w:num w:numId="14">
    <w:abstractNumId w:val="16"/>
  </w:num>
  <w:num w:numId="15">
    <w:abstractNumId w:val="0"/>
  </w:num>
  <w:num w:numId="16">
    <w:abstractNumId w:val="28"/>
  </w:num>
  <w:num w:numId="17">
    <w:abstractNumId w:val="14"/>
  </w:num>
  <w:num w:numId="18">
    <w:abstractNumId w:val="27"/>
  </w:num>
  <w:num w:numId="19">
    <w:abstractNumId w:val="9"/>
  </w:num>
  <w:num w:numId="20">
    <w:abstractNumId w:val="23"/>
  </w:num>
  <w:num w:numId="21">
    <w:abstractNumId w:val="13"/>
  </w:num>
  <w:num w:numId="22">
    <w:abstractNumId w:val="5"/>
  </w:num>
  <w:num w:numId="23">
    <w:abstractNumId w:val="19"/>
  </w:num>
  <w:num w:numId="24">
    <w:abstractNumId w:val="8"/>
  </w:num>
  <w:num w:numId="25">
    <w:abstractNumId w:val="30"/>
  </w:num>
  <w:num w:numId="26">
    <w:abstractNumId w:val="10"/>
  </w:num>
  <w:num w:numId="27">
    <w:abstractNumId w:val="2"/>
  </w:num>
  <w:num w:numId="28">
    <w:abstractNumId w:val="12"/>
  </w:num>
  <w:num w:numId="29">
    <w:abstractNumId w:val="4"/>
  </w:num>
  <w:num w:numId="30">
    <w:abstractNumId w:val="29"/>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6FD4"/>
    <w:rsid w:val="000006BD"/>
    <w:rsid w:val="0000162C"/>
    <w:rsid w:val="00003E5C"/>
    <w:rsid w:val="000040EE"/>
    <w:rsid w:val="00007084"/>
    <w:rsid w:val="000132F3"/>
    <w:rsid w:val="000153EB"/>
    <w:rsid w:val="00022A47"/>
    <w:rsid w:val="00022EE4"/>
    <w:rsid w:val="00025E28"/>
    <w:rsid w:val="0002720F"/>
    <w:rsid w:val="00063B23"/>
    <w:rsid w:val="000654DD"/>
    <w:rsid w:val="00066155"/>
    <w:rsid w:val="000664E1"/>
    <w:rsid w:val="00071DDC"/>
    <w:rsid w:val="0008304F"/>
    <w:rsid w:val="00085ACA"/>
    <w:rsid w:val="0009665C"/>
    <w:rsid w:val="000A3BA0"/>
    <w:rsid w:val="000A408E"/>
    <w:rsid w:val="000A7043"/>
    <w:rsid w:val="000B5863"/>
    <w:rsid w:val="000C12EA"/>
    <w:rsid w:val="000C5B11"/>
    <w:rsid w:val="000D00EA"/>
    <w:rsid w:val="000D460F"/>
    <w:rsid w:val="000D6479"/>
    <w:rsid w:val="000D686E"/>
    <w:rsid w:val="000E0081"/>
    <w:rsid w:val="000F0F3E"/>
    <w:rsid w:val="000F555E"/>
    <w:rsid w:val="000F7BED"/>
    <w:rsid w:val="00102303"/>
    <w:rsid w:val="001114C8"/>
    <w:rsid w:val="00116F4D"/>
    <w:rsid w:val="001175E6"/>
    <w:rsid w:val="00126770"/>
    <w:rsid w:val="00130172"/>
    <w:rsid w:val="00147706"/>
    <w:rsid w:val="00153D4E"/>
    <w:rsid w:val="00153E39"/>
    <w:rsid w:val="0016024A"/>
    <w:rsid w:val="0016203D"/>
    <w:rsid w:val="00162E3E"/>
    <w:rsid w:val="00164626"/>
    <w:rsid w:val="00165B3C"/>
    <w:rsid w:val="00175287"/>
    <w:rsid w:val="001754FF"/>
    <w:rsid w:val="001813B8"/>
    <w:rsid w:val="0018325E"/>
    <w:rsid w:val="0019058A"/>
    <w:rsid w:val="00191C51"/>
    <w:rsid w:val="001A16C6"/>
    <w:rsid w:val="001A2296"/>
    <w:rsid w:val="001B41DE"/>
    <w:rsid w:val="001C2F10"/>
    <w:rsid w:val="001C4F50"/>
    <w:rsid w:val="001C64D0"/>
    <w:rsid w:val="001D7D3C"/>
    <w:rsid w:val="001F2009"/>
    <w:rsid w:val="001F2452"/>
    <w:rsid w:val="00212581"/>
    <w:rsid w:val="00212F18"/>
    <w:rsid w:val="002143D6"/>
    <w:rsid w:val="00216A9E"/>
    <w:rsid w:val="002171EA"/>
    <w:rsid w:val="00222A3B"/>
    <w:rsid w:val="00227F0F"/>
    <w:rsid w:val="0023043E"/>
    <w:rsid w:val="00230449"/>
    <w:rsid w:val="00232264"/>
    <w:rsid w:val="00246640"/>
    <w:rsid w:val="00256F00"/>
    <w:rsid w:val="00256F71"/>
    <w:rsid w:val="002619EE"/>
    <w:rsid w:val="00264FCF"/>
    <w:rsid w:val="00265D57"/>
    <w:rsid w:val="002701D5"/>
    <w:rsid w:val="0027223F"/>
    <w:rsid w:val="00274F64"/>
    <w:rsid w:val="00285C92"/>
    <w:rsid w:val="002A0A04"/>
    <w:rsid w:val="002A403B"/>
    <w:rsid w:val="002A41F2"/>
    <w:rsid w:val="002A76D7"/>
    <w:rsid w:val="002A7C2B"/>
    <w:rsid w:val="002B1FBF"/>
    <w:rsid w:val="002B369E"/>
    <w:rsid w:val="002B3D95"/>
    <w:rsid w:val="002B451A"/>
    <w:rsid w:val="002D6193"/>
    <w:rsid w:val="002E1D7A"/>
    <w:rsid w:val="002F3503"/>
    <w:rsid w:val="002F5073"/>
    <w:rsid w:val="002F6C1F"/>
    <w:rsid w:val="003047E1"/>
    <w:rsid w:val="003104F3"/>
    <w:rsid w:val="003113BB"/>
    <w:rsid w:val="00313859"/>
    <w:rsid w:val="00316D7D"/>
    <w:rsid w:val="00320DB5"/>
    <w:rsid w:val="003213F6"/>
    <w:rsid w:val="00333962"/>
    <w:rsid w:val="00335803"/>
    <w:rsid w:val="00350878"/>
    <w:rsid w:val="00351F68"/>
    <w:rsid w:val="00352095"/>
    <w:rsid w:val="003610B4"/>
    <w:rsid w:val="00362DE7"/>
    <w:rsid w:val="00370BD2"/>
    <w:rsid w:val="00373350"/>
    <w:rsid w:val="00375E5D"/>
    <w:rsid w:val="00387453"/>
    <w:rsid w:val="00392404"/>
    <w:rsid w:val="0039390C"/>
    <w:rsid w:val="00393D72"/>
    <w:rsid w:val="003944B4"/>
    <w:rsid w:val="003A1F4D"/>
    <w:rsid w:val="003A2677"/>
    <w:rsid w:val="003B0BA1"/>
    <w:rsid w:val="003B1312"/>
    <w:rsid w:val="003B1F36"/>
    <w:rsid w:val="003B783A"/>
    <w:rsid w:val="003C0670"/>
    <w:rsid w:val="003C64E6"/>
    <w:rsid w:val="003D1615"/>
    <w:rsid w:val="003D1DCD"/>
    <w:rsid w:val="003E1B2E"/>
    <w:rsid w:val="003E7257"/>
    <w:rsid w:val="003F3712"/>
    <w:rsid w:val="00401C40"/>
    <w:rsid w:val="00402064"/>
    <w:rsid w:val="004106F8"/>
    <w:rsid w:val="004135E4"/>
    <w:rsid w:val="00417682"/>
    <w:rsid w:val="00424CD7"/>
    <w:rsid w:val="004266A3"/>
    <w:rsid w:val="004267AA"/>
    <w:rsid w:val="00456CC1"/>
    <w:rsid w:val="004603AA"/>
    <w:rsid w:val="00471B35"/>
    <w:rsid w:val="00474E04"/>
    <w:rsid w:val="00474F57"/>
    <w:rsid w:val="0048651D"/>
    <w:rsid w:val="00490E1D"/>
    <w:rsid w:val="00491239"/>
    <w:rsid w:val="004955F4"/>
    <w:rsid w:val="0049598C"/>
    <w:rsid w:val="00497C6E"/>
    <w:rsid w:val="004A1222"/>
    <w:rsid w:val="004A2DB7"/>
    <w:rsid w:val="004A4459"/>
    <w:rsid w:val="004A7BD1"/>
    <w:rsid w:val="004B2EFF"/>
    <w:rsid w:val="004B4F4C"/>
    <w:rsid w:val="004B6645"/>
    <w:rsid w:val="004B7F58"/>
    <w:rsid w:val="004C0589"/>
    <w:rsid w:val="004C2EFC"/>
    <w:rsid w:val="004C4C2B"/>
    <w:rsid w:val="004D451E"/>
    <w:rsid w:val="004E1803"/>
    <w:rsid w:val="004E25C4"/>
    <w:rsid w:val="004E280F"/>
    <w:rsid w:val="004F39CC"/>
    <w:rsid w:val="004F6C8E"/>
    <w:rsid w:val="0050104B"/>
    <w:rsid w:val="00503D42"/>
    <w:rsid w:val="00504F1B"/>
    <w:rsid w:val="00507C55"/>
    <w:rsid w:val="00513CD2"/>
    <w:rsid w:val="005146BB"/>
    <w:rsid w:val="00525A45"/>
    <w:rsid w:val="00526FC8"/>
    <w:rsid w:val="00527AD7"/>
    <w:rsid w:val="00531134"/>
    <w:rsid w:val="00531762"/>
    <w:rsid w:val="00531AD3"/>
    <w:rsid w:val="005330F6"/>
    <w:rsid w:val="005521CD"/>
    <w:rsid w:val="005542A9"/>
    <w:rsid w:val="00560158"/>
    <w:rsid w:val="00560220"/>
    <w:rsid w:val="0056650C"/>
    <w:rsid w:val="00566A9B"/>
    <w:rsid w:val="00571624"/>
    <w:rsid w:val="00577597"/>
    <w:rsid w:val="00580887"/>
    <w:rsid w:val="00580D3A"/>
    <w:rsid w:val="00594162"/>
    <w:rsid w:val="005966FE"/>
    <w:rsid w:val="005976B4"/>
    <w:rsid w:val="005A0952"/>
    <w:rsid w:val="005A1930"/>
    <w:rsid w:val="005A2850"/>
    <w:rsid w:val="005A504F"/>
    <w:rsid w:val="005B7602"/>
    <w:rsid w:val="005C0CF9"/>
    <w:rsid w:val="005C1EE2"/>
    <w:rsid w:val="005E1B5C"/>
    <w:rsid w:val="005E44B8"/>
    <w:rsid w:val="005E64E2"/>
    <w:rsid w:val="005E79DE"/>
    <w:rsid w:val="005F0478"/>
    <w:rsid w:val="00603C1D"/>
    <w:rsid w:val="006072CC"/>
    <w:rsid w:val="00611D0A"/>
    <w:rsid w:val="0061569D"/>
    <w:rsid w:val="006156A2"/>
    <w:rsid w:val="00623D83"/>
    <w:rsid w:val="00627336"/>
    <w:rsid w:val="006309EC"/>
    <w:rsid w:val="00631A80"/>
    <w:rsid w:val="00637932"/>
    <w:rsid w:val="006430B3"/>
    <w:rsid w:val="00643A49"/>
    <w:rsid w:val="006470F6"/>
    <w:rsid w:val="0064710D"/>
    <w:rsid w:val="006500DA"/>
    <w:rsid w:val="006516EC"/>
    <w:rsid w:val="00655915"/>
    <w:rsid w:val="00656512"/>
    <w:rsid w:val="00672EA7"/>
    <w:rsid w:val="0067383F"/>
    <w:rsid w:val="00674A8C"/>
    <w:rsid w:val="00681866"/>
    <w:rsid w:val="006834E0"/>
    <w:rsid w:val="00686999"/>
    <w:rsid w:val="0069080D"/>
    <w:rsid w:val="00697065"/>
    <w:rsid w:val="006A0C52"/>
    <w:rsid w:val="006B4075"/>
    <w:rsid w:val="006C7900"/>
    <w:rsid w:val="006D3E23"/>
    <w:rsid w:val="006D4711"/>
    <w:rsid w:val="006D649E"/>
    <w:rsid w:val="006D6B81"/>
    <w:rsid w:val="006E3EF1"/>
    <w:rsid w:val="006F1F2A"/>
    <w:rsid w:val="006F6CE8"/>
    <w:rsid w:val="00713712"/>
    <w:rsid w:val="0071414B"/>
    <w:rsid w:val="00715853"/>
    <w:rsid w:val="00721675"/>
    <w:rsid w:val="00721E63"/>
    <w:rsid w:val="00723E16"/>
    <w:rsid w:val="00730E0D"/>
    <w:rsid w:val="007367E9"/>
    <w:rsid w:val="00741C1E"/>
    <w:rsid w:val="00745221"/>
    <w:rsid w:val="007458D8"/>
    <w:rsid w:val="00745C8F"/>
    <w:rsid w:val="00750B14"/>
    <w:rsid w:val="0076037C"/>
    <w:rsid w:val="00772C32"/>
    <w:rsid w:val="007730FF"/>
    <w:rsid w:val="00774866"/>
    <w:rsid w:val="007748D7"/>
    <w:rsid w:val="007857C4"/>
    <w:rsid w:val="00792C8A"/>
    <w:rsid w:val="00795339"/>
    <w:rsid w:val="007961CC"/>
    <w:rsid w:val="00796B30"/>
    <w:rsid w:val="007A5642"/>
    <w:rsid w:val="007A57FF"/>
    <w:rsid w:val="007B1609"/>
    <w:rsid w:val="007B2726"/>
    <w:rsid w:val="007B3480"/>
    <w:rsid w:val="007B65A4"/>
    <w:rsid w:val="007B6A17"/>
    <w:rsid w:val="007B6A7E"/>
    <w:rsid w:val="007C54C1"/>
    <w:rsid w:val="007D1656"/>
    <w:rsid w:val="007D4D49"/>
    <w:rsid w:val="007E299A"/>
    <w:rsid w:val="007F0982"/>
    <w:rsid w:val="00804F44"/>
    <w:rsid w:val="008119E8"/>
    <w:rsid w:val="00820CA5"/>
    <w:rsid w:val="008239F6"/>
    <w:rsid w:val="00831E0F"/>
    <w:rsid w:val="008448FD"/>
    <w:rsid w:val="008449BA"/>
    <w:rsid w:val="008541E3"/>
    <w:rsid w:val="00854E57"/>
    <w:rsid w:val="00862455"/>
    <w:rsid w:val="008666F4"/>
    <w:rsid w:val="008718BB"/>
    <w:rsid w:val="008724DA"/>
    <w:rsid w:val="008817F9"/>
    <w:rsid w:val="008929AB"/>
    <w:rsid w:val="00895335"/>
    <w:rsid w:val="00895CAC"/>
    <w:rsid w:val="008A4378"/>
    <w:rsid w:val="008A57B0"/>
    <w:rsid w:val="008A58BA"/>
    <w:rsid w:val="008B16B2"/>
    <w:rsid w:val="008B372A"/>
    <w:rsid w:val="008B47B7"/>
    <w:rsid w:val="008B5FCA"/>
    <w:rsid w:val="008C2CB2"/>
    <w:rsid w:val="008C5775"/>
    <w:rsid w:val="008C650E"/>
    <w:rsid w:val="008D04D7"/>
    <w:rsid w:val="008D0D6A"/>
    <w:rsid w:val="008D1D5B"/>
    <w:rsid w:val="008D6FF0"/>
    <w:rsid w:val="008E46EA"/>
    <w:rsid w:val="008E53C5"/>
    <w:rsid w:val="008F08E1"/>
    <w:rsid w:val="009051C8"/>
    <w:rsid w:val="00905493"/>
    <w:rsid w:val="00906D4D"/>
    <w:rsid w:val="00907D3B"/>
    <w:rsid w:val="00911DAD"/>
    <w:rsid w:val="00913F87"/>
    <w:rsid w:val="009205ED"/>
    <w:rsid w:val="00927524"/>
    <w:rsid w:val="0093002D"/>
    <w:rsid w:val="00935AEC"/>
    <w:rsid w:val="00946AF6"/>
    <w:rsid w:val="00954C28"/>
    <w:rsid w:val="009569F1"/>
    <w:rsid w:val="00957DA5"/>
    <w:rsid w:val="00964972"/>
    <w:rsid w:val="00964ABF"/>
    <w:rsid w:val="0096513D"/>
    <w:rsid w:val="0096721D"/>
    <w:rsid w:val="00974189"/>
    <w:rsid w:val="00974FB1"/>
    <w:rsid w:val="0097541C"/>
    <w:rsid w:val="009810DB"/>
    <w:rsid w:val="00981389"/>
    <w:rsid w:val="009914C2"/>
    <w:rsid w:val="00994FC4"/>
    <w:rsid w:val="00997655"/>
    <w:rsid w:val="009A649F"/>
    <w:rsid w:val="009A6E02"/>
    <w:rsid w:val="009A72FE"/>
    <w:rsid w:val="009C040A"/>
    <w:rsid w:val="009C6DF0"/>
    <w:rsid w:val="009E0C30"/>
    <w:rsid w:val="009E3773"/>
    <w:rsid w:val="009E3A2F"/>
    <w:rsid w:val="009F14D3"/>
    <w:rsid w:val="009F1852"/>
    <w:rsid w:val="009F1E2F"/>
    <w:rsid w:val="009F685D"/>
    <w:rsid w:val="00A00BEA"/>
    <w:rsid w:val="00A01604"/>
    <w:rsid w:val="00A04446"/>
    <w:rsid w:val="00A04849"/>
    <w:rsid w:val="00A06053"/>
    <w:rsid w:val="00A067B3"/>
    <w:rsid w:val="00A07976"/>
    <w:rsid w:val="00A11D29"/>
    <w:rsid w:val="00A15289"/>
    <w:rsid w:val="00A1604E"/>
    <w:rsid w:val="00A20B25"/>
    <w:rsid w:val="00A230B5"/>
    <w:rsid w:val="00A278A9"/>
    <w:rsid w:val="00A30CFE"/>
    <w:rsid w:val="00A347D1"/>
    <w:rsid w:val="00A37447"/>
    <w:rsid w:val="00A42B7B"/>
    <w:rsid w:val="00A5396D"/>
    <w:rsid w:val="00A62F7C"/>
    <w:rsid w:val="00A67645"/>
    <w:rsid w:val="00A76BD0"/>
    <w:rsid w:val="00A80DB5"/>
    <w:rsid w:val="00A81F77"/>
    <w:rsid w:val="00A8200F"/>
    <w:rsid w:val="00A84411"/>
    <w:rsid w:val="00A84BB0"/>
    <w:rsid w:val="00A900D0"/>
    <w:rsid w:val="00A946C7"/>
    <w:rsid w:val="00A971A9"/>
    <w:rsid w:val="00AA00F0"/>
    <w:rsid w:val="00AA1155"/>
    <w:rsid w:val="00AA2380"/>
    <w:rsid w:val="00AA3086"/>
    <w:rsid w:val="00AB154A"/>
    <w:rsid w:val="00AB3DEF"/>
    <w:rsid w:val="00AB3E83"/>
    <w:rsid w:val="00AB506F"/>
    <w:rsid w:val="00AB6121"/>
    <w:rsid w:val="00AC1272"/>
    <w:rsid w:val="00AC2020"/>
    <w:rsid w:val="00AC5081"/>
    <w:rsid w:val="00AC62EA"/>
    <w:rsid w:val="00AD0D87"/>
    <w:rsid w:val="00AE2915"/>
    <w:rsid w:val="00AE5063"/>
    <w:rsid w:val="00AF234C"/>
    <w:rsid w:val="00AF2451"/>
    <w:rsid w:val="00AF6AFE"/>
    <w:rsid w:val="00B06748"/>
    <w:rsid w:val="00B11034"/>
    <w:rsid w:val="00B12227"/>
    <w:rsid w:val="00B159C3"/>
    <w:rsid w:val="00B21F2A"/>
    <w:rsid w:val="00B23569"/>
    <w:rsid w:val="00B30704"/>
    <w:rsid w:val="00B40166"/>
    <w:rsid w:val="00B40214"/>
    <w:rsid w:val="00B42175"/>
    <w:rsid w:val="00B42B79"/>
    <w:rsid w:val="00B544EB"/>
    <w:rsid w:val="00B635FE"/>
    <w:rsid w:val="00B77375"/>
    <w:rsid w:val="00B80C08"/>
    <w:rsid w:val="00B81EBA"/>
    <w:rsid w:val="00B83C4B"/>
    <w:rsid w:val="00B86402"/>
    <w:rsid w:val="00B8707F"/>
    <w:rsid w:val="00B90719"/>
    <w:rsid w:val="00B928D5"/>
    <w:rsid w:val="00BA09E9"/>
    <w:rsid w:val="00BB6D0A"/>
    <w:rsid w:val="00BC6FD4"/>
    <w:rsid w:val="00BD7E15"/>
    <w:rsid w:val="00BE27C8"/>
    <w:rsid w:val="00BE5851"/>
    <w:rsid w:val="00BE6202"/>
    <w:rsid w:val="00BF180B"/>
    <w:rsid w:val="00BF2F58"/>
    <w:rsid w:val="00BF60A2"/>
    <w:rsid w:val="00C01436"/>
    <w:rsid w:val="00C103FC"/>
    <w:rsid w:val="00C116CD"/>
    <w:rsid w:val="00C1465A"/>
    <w:rsid w:val="00C33010"/>
    <w:rsid w:val="00C40D7A"/>
    <w:rsid w:val="00C445E0"/>
    <w:rsid w:val="00C45D4F"/>
    <w:rsid w:val="00C51671"/>
    <w:rsid w:val="00C5769D"/>
    <w:rsid w:val="00C64401"/>
    <w:rsid w:val="00C6511A"/>
    <w:rsid w:val="00C670F5"/>
    <w:rsid w:val="00C6746B"/>
    <w:rsid w:val="00C72452"/>
    <w:rsid w:val="00C77EDC"/>
    <w:rsid w:val="00C81997"/>
    <w:rsid w:val="00C92F5A"/>
    <w:rsid w:val="00C9310F"/>
    <w:rsid w:val="00C94BE2"/>
    <w:rsid w:val="00CA6F7C"/>
    <w:rsid w:val="00CC0378"/>
    <w:rsid w:val="00CD2DFA"/>
    <w:rsid w:val="00CD4B28"/>
    <w:rsid w:val="00CE7430"/>
    <w:rsid w:val="00CE759B"/>
    <w:rsid w:val="00CF6AF3"/>
    <w:rsid w:val="00D01523"/>
    <w:rsid w:val="00D03273"/>
    <w:rsid w:val="00D04C72"/>
    <w:rsid w:val="00D14C35"/>
    <w:rsid w:val="00D151BB"/>
    <w:rsid w:val="00D32CEC"/>
    <w:rsid w:val="00D41CCC"/>
    <w:rsid w:val="00D42BC6"/>
    <w:rsid w:val="00D5649D"/>
    <w:rsid w:val="00D6145E"/>
    <w:rsid w:val="00D61E60"/>
    <w:rsid w:val="00D63C12"/>
    <w:rsid w:val="00D70E85"/>
    <w:rsid w:val="00D76269"/>
    <w:rsid w:val="00D7627B"/>
    <w:rsid w:val="00D8284F"/>
    <w:rsid w:val="00D85D95"/>
    <w:rsid w:val="00D87BB8"/>
    <w:rsid w:val="00D9306E"/>
    <w:rsid w:val="00DA65D8"/>
    <w:rsid w:val="00DA6BC3"/>
    <w:rsid w:val="00DA78B6"/>
    <w:rsid w:val="00DB0040"/>
    <w:rsid w:val="00DB2795"/>
    <w:rsid w:val="00DB45EB"/>
    <w:rsid w:val="00DB5E5D"/>
    <w:rsid w:val="00DB7ADE"/>
    <w:rsid w:val="00DC5C86"/>
    <w:rsid w:val="00DD0C81"/>
    <w:rsid w:val="00DD2B7B"/>
    <w:rsid w:val="00DD69E6"/>
    <w:rsid w:val="00DF0509"/>
    <w:rsid w:val="00DF2A39"/>
    <w:rsid w:val="00DF4C6F"/>
    <w:rsid w:val="00E00A33"/>
    <w:rsid w:val="00E01921"/>
    <w:rsid w:val="00E04F3F"/>
    <w:rsid w:val="00E14C30"/>
    <w:rsid w:val="00E1688E"/>
    <w:rsid w:val="00E250A4"/>
    <w:rsid w:val="00E33931"/>
    <w:rsid w:val="00E35CFB"/>
    <w:rsid w:val="00E36725"/>
    <w:rsid w:val="00E36F8B"/>
    <w:rsid w:val="00E40CC2"/>
    <w:rsid w:val="00E41A76"/>
    <w:rsid w:val="00E46EB8"/>
    <w:rsid w:val="00E5568C"/>
    <w:rsid w:val="00E63D6C"/>
    <w:rsid w:val="00E70319"/>
    <w:rsid w:val="00E75A7B"/>
    <w:rsid w:val="00E81DC8"/>
    <w:rsid w:val="00E82828"/>
    <w:rsid w:val="00E938BA"/>
    <w:rsid w:val="00E93B49"/>
    <w:rsid w:val="00E949EC"/>
    <w:rsid w:val="00EA4720"/>
    <w:rsid w:val="00EB2683"/>
    <w:rsid w:val="00EC04A2"/>
    <w:rsid w:val="00EC2905"/>
    <w:rsid w:val="00EC5B5F"/>
    <w:rsid w:val="00ED43A8"/>
    <w:rsid w:val="00ED77ED"/>
    <w:rsid w:val="00EE7FB4"/>
    <w:rsid w:val="00EF0167"/>
    <w:rsid w:val="00EF5BD0"/>
    <w:rsid w:val="00EF6135"/>
    <w:rsid w:val="00EF658C"/>
    <w:rsid w:val="00F00F1D"/>
    <w:rsid w:val="00F0172A"/>
    <w:rsid w:val="00F01E0F"/>
    <w:rsid w:val="00F02C40"/>
    <w:rsid w:val="00F04CA2"/>
    <w:rsid w:val="00F07F9F"/>
    <w:rsid w:val="00F33C49"/>
    <w:rsid w:val="00F43EE2"/>
    <w:rsid w:val="00F45228"/>
    <w:rsid w:val="00F470DA"/>
    <w:rsid w:val="00F476C5"/>
    <w:rsid w:val="00F53B2A"/>
    <w:rsid w:val="00F55718"/>
    <w:rsid w:val="00F6172B"/>
    <w:rsid w:val="00F64E7C"/>
    <w:rsid w:val="00F75D9B"/>
    <w:rsid w:val="00F8242D"/>
    <w:rsid w:val="00F84998"/>
    <w:rsid w:val="00F9036A"/>
    <w:rsid w:val="00F910B7"/>
    <w:rsid w:val="00F92F49"/>
    <w:rsid w:val="00F9548F"/>
    <w:rsid w:val="00F97108"/>
    <w:rsid w:val="00FA74BB"/>
    <w:rsid w:val="00FB56C9"/>
    <w:rsid w:val="00FC067A"/>
    <w:rsid w:val="00FC2BD6"/>
    <w:rsid w:val="00FC6791"/>
    <w:rsid w:val="00FD1057"/>
    <w:rsid w:val="00FD2A6D"/>
    <w:rsid w:val="00FE4FB5"/>
    <w:rsid w:val="00FE5211"/>
    <w:rsid w:val="00FE5221"/>
    <w:rsid w:val="00FF10E4"/>
    <w:rsid w:val="00FF2FBD"/>
    <w:rsid w:val="00FF30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A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D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Footnote Text Char Char Char,Footnote Text Char Char Char Car Car Car"/>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Footnote Text Char Char Ch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BC6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FD4"/>
    <w:rPr>
      <w:sz w:val="24"/>
      <w:szCs w:val="24"/>
    </w:rPr>
  </w:style>
  <w:style w:type="paragraph" w:styleId="Piedepgina">
    <w:name w:val="footer"/>
    <w:basedOn w:val="Normal"/>
    <w:link w:val="PiedepginaCar"/>
    <w:uiPriority w:val="99"/>
    <w:unhideWhenUsed/>
    <w:rsid w:val="00BC6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FD4"/>
    <w:rPr>
      <w:sz w:val="24"/>
      <w:szCs w:val="24"/>
    </w:rPr>
  </w:style>
  <w:style w:type="character" w:styleId="Referenciaintensa">
    <w:name w:val="Intense Reference"/>
    <w:basedOn w:val="Fuentedeprrafopredeter"/>
    <w:uiPriority w:val="32"/>
    <w:qFormat/>
    <w:rsid w:val="00E5568C"/>
    <w:rPr>
      <w:b/>
      <w:bCs/>
      <w:smallCaps/>
      <w:color w:val="5B9BD5" w:themeColor="accent1"/>
      <w:spacing w:val="5"/>
    </w:rPr>
  </w:style>
  <w:style w:type="paragraph" w:styleId="Textodeglobo">
    <w:name w:val="Balloon Text"/>
    <w:basedOn w:val="Normal"/>
    <w:link w:val="TextodegloboCar"/>
    <w:uiPriority w:val="99"/>
    <w:semiHidden/>
    <w:unhideWhenUsed/>
    <w:rsid w:val="006D3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A7DB-321C-4459-82D0-0CC738D4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45</Pages>
  <Words>20847</Words>
  <Characters>114662</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Yarzagaray Bandera</dc:creator>
  <cp:lastModifiedBy>ALONSO</cp:lastModifiedBy>
  <cp:revision>131</cp:revision>
  <dcterms:created xsi:type="dcterms:W3CDTF">2020-04-21T14:10:00Z</dcterms:created>
  <dcterms:modified xsi:type="dcterms:W3CDTF">2020-07-05T15:46:00Z</dcterms:modified>
</cp:coreProperties>
</file>