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043" w:rsidRPr="004F6ED4" w:rsidRDefault="005E0043" w:rsidP="005E004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E0043" w:rsidRPr="004F6ED4" w:rsidRDefault="005E0043" w:rsidP="005E0043">
      <w:pPr>
        <w:spacing w:after="0" w:line="240" w:lineRule="auto"/>
        <w:jc w:val="both"/>
        <w:rPr>
          <w:rFonts w:ascii="Arial" w:eastAsia="Times New Roman" w:hAnsi="Arial" w:cs="Arial"/>
          <w:sz w:val="20"/>
          <w:szCs w:val="20"/>
          <w:lang w:val="es-419" w:eastAsia="es-ES"/>
        </w:rPr>
      </w:pPr>
    </w:p>
    <w:p w:rsidR="005E0043" w:rsidRPr="005365DA" w:rsidRDefault="005E0043" w:rsidP="005E0043">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5E0043" w:rsidRPr="005365DA" w:rsidRDefault="005E0043" w:rsidP="005E0043">
      <w:pPr>
        <w:spacing w:after="0" w:line="240" w:lineRule="auto"/>
        <w:jc w:val="both"/>
        <w:rPr>
          <w:rFonts w:ascii="Arial" w:eastAsia="Times New Roman" w:hAnsi="Arial" w:cs="Arial"/>
          <w:sz w:val="20"/>
          <w:szCs w:val="20"/>
          <w:lang w:val="es-419" w:eastAsia="es-ES"/>
        </w:rPr>
      </w:pPr>
    </w:p>
    <w:p w:rsidR="005E0043" w:rsidRPr="005365DA" w:rsidRDefault="005E0043" w:rsidP="005E0043">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5E0043" w:rsidRPr="005365DA" w:rsidRDefault="005E0043" w:rsidP="005E0043">
      <w:pPr>
        <w:spacing w:after="0" w:line="240" w:lineRule="auto"/>
        <w:jc w:val="both"/>
        <w:rPr>
          <w:rFonts w:ascii="Arial" w:eastAsia="Times New Roman" w:hAnsi="Arial" w:cs="Arial"/>
          <w:sz w:val="20"/>
          <w:szCs w:val="20"/>
          <w:lang w:val="es-419" w:eastAsia="es-ES"/>
        </w:rPr>
      </w:pPr>
    </w:p>
    <w:p w:rsidR="005E0043" w:rsidRPr="005365DA" w:rsidRDefault="005E0043" w:rsidP="005E0043">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5E0043" w:rsidRPr="005365DA" w:rsidRDefault="005E0043" w:rsidP="005E0043">
      <w:pPr>
        <w:spacing w:after="0" w:line="240" w:lineRule="auto"/>
        <w:jc w:val="both"/>
        <w:rPr>
          <w:rFonts w:ascii="Arial" w:eastAsia="Times New Roman" w:hAnsi="Arial" w:cs="Arial"/>
          <w:sz w:val="20"/>
          <w:szCs w:val="20"/>
          <w:lang w:val="es-419" w:eastAsia="es-ES"/>
        </w:rPr>
      </w:pPr>
    </w:p>
    <w:p w:rsidR="005E0043" w:rsidRPr="005365DA" w:rsidRDefault="005E0043" w:rsidP="005E0043">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5E0043" w:rsidRPr="005365DA" w:rsidRDefault="005E0043" w:rsidP="005E0043">
      <w:pPr>
        <w:spacing w:after="0" w:line="240" w:lineRule="auto"/>
        <w:jc w:val="both"/>
        <w:rPr>
          <w:rFonts w:ascii="Arial" w:eastAsia="Times New Roman" w:hAnsi="Arial" w:cs="Arial"/>
          <w:sz w:val="20"/>
          <w:szCs w:val="20"/>
          <w:lang w:val="es-419" w:eastAsia="es-ES"/>
        </w:rPr>
      </w:pPr>
    </w:p>
    <w:p w:rsidR="005E0043" w:rsidRPr="005365DA" w:rsidRDefault="005E0043" w:rsidP="005E004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5E0043" w:rsidRPr="005365DA" w:rsidRDefault="005E0043" w:rsidP="005E0043">
      <w:pPr>
        <w:spacing w:after="0" w:line="240" w:lineRule="auto"/>
        <w:jc w:val="both"/>
        <w:rPr>
          <w:rFonts w:ascii="Arial" w:eastAsia="Times New Roman" w:hAnsi="Arial" w:cs="Arial"/>
          <w:sz w:val="20"/>
          <w:szCs w:val="20"/>
          <w:lang w:val="es-ES" w:eastAsia="es-ES"/>
        </w:rPr>
      </w:pPr>
    </w:p>
    <w:p w:rsidR="005E0043" w:rsidRDefault="005E0043" w:rsidP="005E0043">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r w:rsidR="005C09A7" w:rsidRPr="005365DA">
        <w:rPr>
          <w:rFonts w:ascii="Arial" w:eastAsia="Times New Roman" w:hAnsi="Arial" w:cs="Arial"/>
          <w:sz w:val="20"/>
          <w:szCs w:val="20"/>
          <w:lang w:val="es-ES" w:eastAsia="es-ES"/>
        </w:rPr>
        <w:t>que,</w:t>
      </w:r>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5E0043" w:rsidRDefault="005E0043" w:rsidP="005E0043">
      <w:pPr>
        <w:spacing w:after="0" w:line="240" w:lineRule="auto"/>
        <w:jc w:val="both"/>
        <w:rPr>
          <w:rFonts w:ascii="Arial" w:eastAsia="Times New Roman" w:hAnsi="Arial" w:cs="Arial"/>
          <w:sz w:val="20"/>
          <w:szCs w:val="20"/>
          <w:lang w:val="es-ES" w:eastAsia="es-ES"/>
        </w:rPr>
      </w:pPr>
    </w:p>
    <w:p w:rsidR="005E0043" w:rsidRDefault="005E0043" w:rsidP="005E0043">
      <w:pPr>
        <w:spacing w:after="0" w:line="240" w:lineRule="auto"/>
        <w:jc w:val="both"/>
        <w:rPr>
          <w:rFonts w:ascii="Arial" w:eastAsia="Times New Roman" w:hAnsi="Arial" w:cs="Arial"/>
          <w:sz w:val="20"/>
          <w:szCs w:val="20"/>
          <w:lang w:val="es-ES" w:eastAsia="es-ES"/>
        </w:rPr>
      </w:pPr>
    </w:p>
    <w:p w:rsidR="005E0043" w:rsidRPr="005365DA" w:rsidRDefault="005E0043" w:rsidP="005E0043">
      <w:pPr>
        <w:spacing w:after="0" w:line="240" w:lineRule="auto"/>
        <w:jc w:val="both"/>
        <w:rPr>
          <w:rFonts w:ascii="Arial" w:eastAsia="Times New Roman" w:hAnsi="Arial" w:cs="Arial"/>
          <w:sz w:val="20"/>
          <w:szCs w:val="20"/>
          <w:lang w:val="es-ES" w:eastAsia="es-ES"/>
        </w:rPr>
      </w:pPr>
    </w:p>
    <w:p w:rsidR="00574686" w:rsidRPr="005E0043" w:rsidRDefault="00574686" w:rsidP="005E0043">
      <w:pPr>
        <w:pStyle w:val="paragraph"/>
        <w:spacing w:before="0" w:beforeAutospacing="0" w:after="0" w:afterAutospacing="0" w:line="276" w:lineRule="auto"/>
        <w:jc w:val="center"/>
        <w:textAlignment w:val="baseline"/>
        <w:rPr>
          <w:rFonts w:ascii="Arial" w:hAnsi="Arial" w:cs="Arial"/>
        </w:rPr>
      </w:pPr>
      <w:r w:rsidRPr="005E0043">
        <w:rPr>
          <w:rStyle w:val="normaltextrun"/>
          <w:rFonts w:ascii="Arial" w:hAnsi="Arial" w:cs="Arial"/>
          <w:b/>
          <w:bCs/>
        </w:rPr>
        <w:t>TRIBUNAL SUPERIOR DEL DISTRITO JUDICIAL</w:t>
      </w:r>
      <w:r w:rsidRPr="005E0043">
        <w:rPr>
          <w:rStyle w:val="eop"/>
          <w:rFonts w:ascii="Arial" w:hAnsi="Arial" w:cs="Arial"/>
        </w:rPr>
        <w:t> </w:t>
      </w:r>
    </w:p>
    <w:p w:rsidR="00574686" w:rsidRPr="005E0043" w:rsidRDefault="00574686" w:rsidP="005E0043">
      <w:pPr>
        <w:pStyle w:val="paragraph"/>
        <w:spacing w:before="0" w:beforeAutospacing="0" w:after="0" w:afterAutospacing="0" w:line="276" w:lineRule="auto"/>
        <w:jc w:val="center"/>
        <w:textAlignment w:val="baseline"/>
        <w:rPr>
          <w:rFonts w:ascii="Arial" w:hAnsi="Arial" w:cs="Arial"/>
        </w:rPr>
      </w:pPr>
      <w:r w:rsidRPr="005E0043">
        <w:rPr>
          <w:rStyle w:val="normaltextrun"/>
          <w:rFonts w:ascii="Arial" w:hAnsi="Arial" w:cs="Arial"/>
          <w:b/>
          <w:bCs/>
        </w:rPr>
        <w:t>SALA DE DECISIÓN LABORAL</w:t>
      </w:r>
    </w:p>
    <w:p w:rsidR="00574686" w:rsidRPr="005E0043" w:rsidRDefault="00574686" w:rsidP="005E0043">
      <w:pPr>
        <w:pStyle w:val="paragraph"/>
        <w:spacing w:before="0" w:beforeAutospacing="0" w:after="0" w:afterAutospacing="0" w:line="276" w:lineRule="auto"/>
        <w:jc w:val="center"/>
        <w:textAlignment w:val="baseline"/>
        <w:rPr>
          <w:rFonts w:ascii="Arial" w:hAnsi="Arial" w:cs="Arial"/>
        </w:rPr>
      </w:pPr>
      <w:r w:rsidRPr="005E0043">
        <w:rPr>
          <w:rStyle w:val="normaltextrun"/>
          <w:rFonts w:ascii="Arial" w:hAnsi="Arial" w:cs="Arial"/>
          <w:b/>
          <w:bCs/>
        </w:rPr>
        <w:t>MAGISTRADO PONENTE: JULIO CÉSAR SALAZAR MUÑOZ </w:t>
      </w:r>
      <w:r w:rsidRPr="005E0043">
        <w:rPr>
          <w:rStyle w:val="eop"/>
          <w:rFonts w:ascii="Arial" w:hAnsi="Arial" w:cs="Arial"/>
        </w:rPr>
        <w:t> </w:t>
      </w:r>
    </w:p>
    <w:p w:rsidR="00D2456C" w:rsidRDefault="00D2456C" w:rsidP="005E0043">
      <w:pPr>
        <w:pStyle w:val="paragraph"/>
        <w:spacing w:before="0" w:beforeAutospacing="0" w:after="0" w:afterAutospacing="0" w:line="276" w:lineRule="auto"/>
        <w:jc w:val="center"/>
        <w:textAlignment w:val="baseline"/>
        <w:rPr>
          <w:rStyle w:val="normaltextrun"/>
          <w:rFonts w:ascii="Arial" w:hAnsi="Arial" w:cs="Arial"/>
          <w:bCs/>
        </w:rPr>
      </w:pPr>
    </w:p>
    <w:p w:rsidR="00593024" w:rsidRPr="00D2456C" w:rsidRDefault="00D2456C" w:rsidP="005E0043">
      <w:pPr>
        <w:pStyle w:val="paragraph"/>
        <w:spacing w:before="0" w:beforeAutospacing="0" w:after="0" w:afterAutospacing="0" w:line="276" w:lineRule="auto"/>
        <w:jc w:val="center"/>
        <w:textAlignment w:val="baseline"/>
        <w:rPr>
          <w:rStyle w:val="normaltextrun"/>
          <w:rFonts w:ascii="Arial" w:hAnsi="Arial" w:cs="Arial"/>
          <w:bCs/>
        </w:rPr>
      </w:pPr>
      <w:r w:rsidRPr="00D2456C">
        <w:rPr>
          <w:rStyle w:val="normaltextrun"/>
          <w:rFonts w:ascii="Arial" w:hAnsi="Arial" w:cs="Arial"/>
          <w:bCs/>
        </w:rPr>
        <w:t>Pereira, doce de mayo de dos mil veintiuno</w:t>
      </w:r>
    </w:p>
    <w:p w:rsidR="00574686" w:rsidRPr="005E0043" w:rsidRDefault="00593024" w:rsidP="005E0043">
      <w:pPr>
        <w:pStyle w:val="paragraph"/>
        <w:spacing w:before="0" w:beforeAutospacing="0" w:after="0" w:afterAutospacing="0" w:line="276" w:lineRule="auto"/>
        <w:jc w:val="center"/>
        <w:textAlignment w:val="baseline"/>
        <w:rPr>
          <w:rFonts w:ascii="Arial" w:hAnsi="Arial" w:cs="Arial"/>
        </w:rPr>
      </w:pPr>
      <w:r w:rsidRPr="005E0043">
        <w:rPr>
          <w:rStyle w:val="normaltextrun"/>
          <w:rFonts w:ascii="Arial" w:hAnsi="Arial" w:cs="Arial"/>
          <w:bCs/>
        </w:rPr>
        <w:t>Acta de Sala de Discusión No 70 de 10 de mayo de 2021</w:t>
      </w:r>
      <w:r w:rsidR="00574686" w:rsidRPr="005E0043">
        <w:rPr>
          <w:rStyle w:val="eop"/>
          <w:rFonts w:ascii="Arial" w:hAnsi="Arial" w:cs="Arial"/>
        </w:rPr>
        <w:t> </w:t>
      </w:r>
    </w:p>
    <w:p w:rsidR="00574686" w:rsidRPr="005E0043" w:rsidRDefault="00574686" w:rsidP="005E0043">
      <w:pPr>
        <w:pStyle w:val="paragraph"/>
        <w:spacing w:before="0" w:beforeAutospacing="0" w:after="0" w:afterAutospacing="0" w:line="276" w:lineRule="auto"/>
        <w:textAlignment w:val="baseline"/>
        <w:rPr>
          <w:rFonts w:ascii="Arial" w:hAnsi="Arial" w:cs="Arial"/>
        </w:rPr>
      </w:pPr>
      <w:r w:rsidRPr="005E0043">
        <w:rPr>
          <w:rStyle w:val="eop"/>
          <w:rFonts w:ascii="Arial" w:hAnsi="Arial" w:cs="Arial"/>
        </w:rPr>
        <w:t> </w:t>
      </w:r>
    </w:p>
    <w:p w:rsidR="00574686" w:rsidRPr="005E0043" w:rsidRDefault="00574686" w:rsidP="005E0043">
      <w:pPr>
        <w:pStyle w:val="paragraph"/>
        <w:spacing w:before="0" w:beforeAutospacing="0" w:after="0" w:afterAutospacing="0" w:line="276" w:lineRule="auto"/>
        <w:jc w:val="both"/>
        <w:textAlignment w:val="baseline"/>
        <w:rPr>
          <w:rFonts w:ascii="Arial" w:hAnsi="Arial" w:cs="Arial"/>
        </w:rPr>
      </w:pPr>
      <w:r w:rsidRPr="005E0043">
        <w:rPr>
          <w:rStyle w:val="eop"/>
          <w:rFonts w:ascii="Arial" w:hAnsi="Arial" w:cs="Arial"/>
        </w:rPr>
        <w:t> </w:t>
      </w:r>
    </w:p>
    <w:p w:rsidR="00574686" w:rsidRPr="005E0043" w:rsidRDefault="00574686" w:rsidP="005E0043">
      <w:pPr>
        <w:suppressAutoHyphens/>
        <w:spacing w:after="0"/>
        <w:jc w:val="both"/>
        <w:rPr>
          <w:rStyle w:val="normaltextrun"/>
          <w:rFonts w:ascii="Arial" w:hAnsi="Arial" w:cs="Arial"/>
          <w:sz w:val="24"/>
          <w:szCs w:val="24"/>
        </w:rPr>
      </w:pPr>
      <w:r w:rsidRPr="005E0043">
        <w:rPr>
          <w:rStyle w:val="normaltextrun"/>
          <w:rFonts w:ascii="Arial" w:hAnsi="Arial" w:cs="Arial"/>
          <w:sz w:val="24"/>
          <w:szCs w:val="24"/>
        </w:rPr>
        <w:t xml:space="preserve">Se resuelven los recursos de apelación interpuestos por las demandadas </w:t>
      </w:r>
      <w:r w:rsidR="003F6E5D" w:rsidRPr="005E0043">
        <w:rPr>
          <w:rStyle w:val="normaltextrun"/>
          <w:rFonts w:ascii="Arial" w:hAnsi="Arial" w:cs="Arial"/>
          <w:b/>
          <w:sz w:val="24"/>
          <w:szCs w:val="24"/>
        </w:rPr>
        <w:t>PORVENIR</w:t>
      </w:r>
      <w:r w:rsidRPr="005E0043">
        <w:rPr>
          <w:rStyle w:val="normaltextrun"/>
          <w:rFonts w:ascii="Arial" w:hAnsi="Arial" w:cs="Arial"/>
          <w:b/>
          <w:sz w:val="24"/>
          <w:szCs w:val="24"/>
        </w:rPr>
        <w:t xml:space="preserve"> S.A.</w:t>
      </w:r>
      <w:r w:rsidRPr="005E0043">
        <w:rPr>
          <w:rStyle w:val="normaltextrun"/>
          <w:rFonts w:ascii="Arial" w:hAnsi="Arial" w:cs="Arial"/>
          <w:sz w:val="24"/>
          <w:szCs w:val="24"/>
        </w:rPr>
        <w:t xml:space="preserve"> y la </w:t>
      </w:r>
      <w:r w:rsidRPr="005E0043">
        <w:rPr>
          <w:rStyle w:val="normaltextrun"/>
          <w:rFonts w:ascii="Arial" w:hAnsi="Arial" w:cs="Arial"/>
          <w:b/>
          <w:sz w:val="24"/>
          <w:szCs w:val="24"/>
        </w:rPr>
        <w:t>ADMINISTRADORA COLOMBIANA DE PENSIONES</w:t>
      </w:r>
      <w:r w:rsidRPr="005E0043">
        <w:rPr>
          <w:rStyle w:val="normaltextrun"/>
          <w:rFonts w:ascii="Arial" w:hAnsi="Arial" w:cs="Arial"/>
          <w:sz w:val="24"/>
          <w:szCs w:val="24"/>
        </w:rPr>
        <w:t xml:space="preserve"> en contra de la sentencia proferida por el Juzgado Tercero Laboral del Circuito el </w:t>
      </w:r>
      <w:r w:rsidR="003F6E5D" w:rsidRPr="005E0043">
        <w:rPr>
          <w:rStyle w:val="normaltextrun"/>
          <w:rFonts w:ascii="Arial" w:hAnsi="Arial" w:cs="Arial"/>
          <w:sz w:val="24"/>
          <w:szCs w:val="24"/>
        </w:rPr>
        <w:t>12 de febrero</w:t>
      </w:r>
      <w:r w:rsidRPr="005E0043">
        <w:rPr>
          <w:rStyle w:val="normaltextrun"/>
          <w:rFonts w:ascii="Arial" w:hAnsi="Arial" w:cs="Arial"/>
          <w:sz w:val="24"/>
          <w:szCs w:val="24"/>
        </w:rPr>
        <w:t xml:space="preserve"> de 2021, así como el grado jurisdiccional de consulta dispuesto a favor de COLPENSIONES, dentro del proceso promovido por la señora </w:t>
      </w:r>
      <w:r w:rsidR="003F6E5D" w:rsidRPr="005E0043">
        <w:rPr>
          <w:rStyle w:val="normaltextrun"/>
          <w:rFonts w:ascii="Arial" w:hAnsi="Arial" w:cs="Arial"/>
          <w:b/>
          <w:sz w:val="24"/>
          <w:szCs w:val="24"/>
        </w:rPr>
        <w:t>ALBA LUCÍA GIRALDO ALZATE</w:t>
      </w:r>
      <w:r w:rsidRPr="005E0043">
        <w:rPr>
          <w:rStyle w:val="normaltextrun"/>
          <w:rFonts w:ascii="Arial" w:hAnsi="Arial" w:cs="Arial"/>
          <w:sz w:val="24"/>
          <w:szCs w:val="24"/>
        </w:rPr>
        <w:t>, cuya radicación corresponde al N°</w:t>
      </w:r>
      <w:r w:rsidR="0076791E">
        <w:rPr>
          <w:rStyle w:val="normaltextrun"/>
          <w:rFonts w:ascii="Arial" w:hAnsi="Arial" w:cs="Arial"/>
          <w:sz w:val="24"/>
          <w:szCs w:val="24"/>
        </w:rPr>
        <w:t xml:space="preserve"> </w:t>
      </w:r>
      <w:r w:rsidRPr="005E0043">
        <w:rPr>
          <w:rStyle w:val="normaltextrun"/>
          <w:rFonts w:ascii="Arial" w:hAnsi="Arial" w:cs="Arial"/>
          <w:sz w:val="24"/>
          <w:szCs w:val="24"/>
        </w:rPr>
        <w:t>66001</w:t>
      </w:r>
      <w:r w:rsidR="0076791E">
        <w:rPr>
          <w:rStyle w:val="normaltextrun"/>
          <w:rFonts w:ascii="Arial" w:hAnsi="Arial" w:cs="Arial"/>
          <w:sz w:val="24"/>
          <w:szCs w:val="24"/>
        </w:rPr>
        <w:t>-</w:t>
      </w:r>
      <w:r w:rsidRPr="005E0043">
        <w:rPr>
          <w:rStyle w:val="normaltextrun"/>
          <w:rFonts w:ascii="Arial" w:hAnsi="Arial" w:cs="Arial"/>
          <w:sz w:val="24"/>
          <w:szCs w:val="24"/>
        </w:rPr>
        <w:t>31</w:t>
      </w:r>
      <w:r w:rsidR="0076791E">
        <w:rPr>
          <w:rStyle w:val="normaltextrun"/>
          <w:rFonts w:ascii="Arial" w:hAnsi="Arial" w:cs="Arial"/>
          <w:sz w:val="24"/>
          <w:szCs w:val="24"/>
        </w:rPr>
        <w:t>-</w:t>
      </w:r>
      <w:r w:rsidRPr="005E0043">
        <w:rPr>
          <w:rStyle w:val="normaltextrun"/>
          <w:rFonts w:ascii="Arial" w:hAnsi="Arial" w:cs="Arial"/>
          <w:sz w:val="24"/>
          <w:szCs w:val="24"/>
        </w:rPr>
        <w:t>05</w:t>
      </w:r>
      <w:r w:rsidR="0076791E">
        <w:rPr>
          <w:rStyle w:val="normaltextrun"/>
          <w:rFonts w:ascii="Arial" w:hAnsi="Arial" w:cs="Arial"/>
          <w:sz w:val="24"/>
          <w:szCs w:val="24"/>
        </w:rPr>
        <w:t>-</w:t>
      </w:r>
      <w:r w:rsidRPr="005E0043">
        <w:rPr>
          <w:rStyle w:val="normaltextrun"/>
          <w:rFonts w:ascii="Arial" w:hAnsi="Arial" w:cs="Arial"/>
          <w:sz w:val="24"/>
          <w:szCs w:val="24"/>
        </w:rPr>
        <w:t>003</w:t>
      </w:r>
      <w:r w:rsidR="0076791E">
        <w:rPr>
          <w:rStyle w:val="normaltextrun"/>
          <w:rFonts w:ascii="Arial" w:hAnsi="Arial" w:cs="Arial"/>
          <w:sz w:val="24"/>
          <w:szCs w:val="24"/>
        </w:rPr>
        <w:t>-</w:t>
      </w:r>
      <w:r w:rsidRPr="005E0043">
        <w:rPr>
          <w:rStyle w:val="normaltextrun"/>
          <w:rFonts w:ascii="Arial" w:hAnsi="Arial" w:cs="Arial"/>
          <w:sz w:val="24"/>
          <w:szCs w:val="24"/>
        </w:rPr>
        <w:t>2019</w:t>
      </w:r>
      <w:r w:rsidR="0076791E">
        <w:rPr>
          <w:rStyle w:val="normaltextrun"/>
          <w:rFonts w:ascii="Arial" w:hAnsi="Arial" w:cs="Arial"/>
          <w:sz w:val="24"/>
          <w:szCs w:val="24"/>
        </w:rPr>
        <w:t>-</w:t>
      </w:r>
      <w:r w:rsidRPr="005E0043">
        <w:rPr>
          <w:rStyle w:val="normaltextrun"/>
          <w:rFonts w:ascii="Arial" w:hAnsi="Arial" w:cs="Arial"/>
          <w:sz w:val="24"/>
          <w:szCs w:val="24"/>
        </w:rPr>
        <w:t>005</w:t>
      </w:r>
      <w:r w:rsidR="003F6E5D" w:rsidRPr="005E0043">
        <w:rPr>
          <w:rStyle w:val="normaltextrun"/>
          <w:rFonts w:ascii="Arial" w:hAnsi="Arial" w:cs="Arial"/>
          <w:sz w:val="24"/>
          <w:szCs w:val="24"/>
        </w:rPr>
        <w:t>21</w:t>
      </w:r>
      <w:r w:rsidR="0076791E">
        <w:rPr>
          <w:rStyle w:val="normaltextrun"/>
          <w:rFonts w:ascii="Arial" w:hAnsi="Arial" w:cs="Arial"/>
          <w:sz w:val="24"/>
          <w:szCs w:val="24"/>
        </w:rPr>
        <w:t>-</w:t>
      </w:r>
      <w:r w:rsidRPr="005E0043">
        <w:rPr>
          <w:rStyle w:val="normaltextrun"/>
          <w:rFonts w:ascii="Arial" w:hAnsi="Arial" w:cs="Arial"/>
          <w:sz w:val="24"/>
          <w:szCs w:val="24"/>
        </w:rPr>
        <w:t>01.</w:t>
      </w:r>
    </w:p>
    <w:p w:rsidR="00574686" w:rsidRPr="005E0043" w:rsidRDefault="00574686" w:rsidP="005E0043">
      <w:pPr>
        <w:suppressAutoHyphens/>
        <w:spacing w:after="0"/>
        <w:jc w:val="both"/>
        <w:rPr>
          <w:rStyle w:val="normaltextrun"/>
          <w:rFonts w:ascii="Arial" w:hAnsi="Arial" w:cs="Arial"/>
          <w:sz w:val="24"/>
          <w:szCs w:val="24"/>
        </w:rPr>
      </w:pPr>
    </w:p>
    <w:p w:rsidR="00574686" w:rsidRPr="005E0043" w:rsidRDefault="00D2456C" w:rsidP="005E0043">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574686" w:rsidRPr="005E0043" w:rsidRDefault="00574686" w:rsidP="005E0043">
      <w:pPr>
        <w:keepNext/>
        <w:spacing w:after="0"/>
        <w:outlineLvl w:val="1"/>
        <w:rPr>
          <w:rFonts w:ascii="Arial" w:eastAsia="Times New Roman" w:hAnsi="Arial" w:cs="Arial"/>
          <w:b/>
          <w:bCs/>
          <w:iCs/>
          <w:sz w:val="24"/>
          <w:szCs w:val="24"/>
          <w:lang w:eastAsia="es-ES"/>
        </w:rPr>
      </w:pPr>
    </w:p>
    <w:p w:rsidR="00574686" w:rsidRPr="005E0043" w:rsidRDefault="00574686" w:rsidP="005E0043">
      <w:pPr>
        <w:spacing w:after="0"/>
        <w:jc w:val="center"/>
        <w:rPr>
          <w:rFonts w:ascii="Arial" w:hAnsi="Arial" w:cs="Arial"/>
          <w:b/>
          <w:sz w:val="24"/>
          <w:szCs w:val="24"/>
        </w:rPr>
      </w:pPr>
      <w:r w:rsidRPr="005E0043">
        <w:rPr>
          <w:rFonts w:ascii="Arial" w:hAnsi="Arial" w:cs="Arial"/>
          <w:b/>
          <w:sz w:val="24"/>
          <w:szCs w:val="24"/>
        </w:rPr>
        <w:t>ANTECEDENTES</w:t>
      </w:r>
    </w:p>
    <w:p w:rsidR="00574686" w:rsidRPr="005E0043" w:rsidRDefault="00574686" w:rsidP="005E0043">
      <w:pPr>
        <w:spacing w:after="0"/>
        <w:jc w:val="center"/>
        <w:rPr>
          <w:rFonts w:ascii="Arial" w:hAnsi="Arial" w:cs="Arial"/>
          <w:b/>
          <w:sz w:val="24"/>
          <w:szCs w:val="24"/>
        </w:rPr>
      </w:pPr>
    </w:p>
    <w:p w:rsidR="00574686" w:rsidRPr="005E0043" w:rsidRDefault="00574686" w:rsidP="005E0043">
      <w:pPr>
        <w:spacing w:after="0"/>
        <w:jc w:val="both"/>
        <w:rPr>
          <w:rFonts w:ascii="Arial" w:hAnsi="Arial" w:cs="Arial"/>
          <w:sz w:val="24"/>
          <w:szCs w:val="24"/>
        </w:rPr>
      </w:pPr>
      <w:r w:rsidRPr="005E0043">
        <w:rPr>
          <w:rFonts w:ascii="Arial" w:hAnsi="Arial" w:cs="Arial"/>
          <w:sz w:val="24"/>
          <w:szCs w:val="24"/>
        </w:rPr>
        <w:t xml:space="preserve">Pretende la señora </w:t>
      </w:r>
      <w:r w:rsidR="00A53D92" w:rsidRPr="005E0043">
        <w:rPr>
          <w:rFonts w:ascii="Arial" w:hAnsi="Arial" w:cs="Arial"/>
          <w:sz w:val="24"/>
          <w:szCs w:val="24"/>
        </w:rPr>
        <w:t xml:space="preserve">Alba Lucía Giraldo </w:t>
      </w:r>
      <w:proofErr w:type="spellStart"/>
      <w:r w:rsidR="00A53D92" w:rsidRPr="005E0043">
        <w:rPr>
          <w:rFonts w:ascii="Arial" w:hAnsi="Arial" w:cs="Arial"/>
          <w:sz w:val="24"/>
          <w:szCs w:val="24"/>
        </w:rPr>
        <w:t>Alzate</w:t>
      </w:r>
      <w:proofErr w:type="spellEnd"/>
      <w:r w:rsidR="00A53D92" w:rsidRPr="005E0043">
        <w:rPr>
          <w:rFonts w:ascii="Arial" w:hAnsi="Arial" w:cs="Arial"/>
          <w:sz w:val="24"/>
          <w:szCs w:val="24"/>
        </w:rPr>
        <w:t xml:space="preserve"> </w:t>
      </w:r>
      <w:r w:rsidRPr="005E0043">
        <w:rPr>
          <w:rFonts w:ascii="Arial" w:hAnsi="Arial" w:cs="Arial"/>
          <w:sz w:val="24"/>
          <w:szCs w:val="24"/>
        </w:rPr>
        <w:t xml:space="preserve">que la justicia laboral declare la nulidad </w:t>
      </w:r>
      <w:r w:rsidR="00A53D92" w:rsidRPr="005E0043">
        <w:rPr>
          <w:rFonts w:ascii="Arial" w:hAnsi="Arial" w:cs="Arial"/>
          <w:sz w:val="24"/>
          <w:szCs w:val="24"/>
        </w:rPr>
        <w:t>y/o</w:t>
      </w:r>
      <w:r w:rsidRPr="005E0043">
        <w:rPr>
          <w:rFonts w:ascii="Arial" w:hAnsi="Arial" w:cs="Arial"/>
          <w:sz w:val="24"/>
          <w:szCs w:val="24"/>
        </w:rPr>
        <w:t xml:space="preserve"> ineficacia de la afiliación efectuada el </w:t>
      </w:r>
      <w:r w:rsidR="00A53D92" w:rsidRPr="005E0043">
        <w:rPr>
          <w:rFonts w:ascii="Arial" w:hAnsi="Arial" w:cs="Arial"/>
          <w:sz w:val="24"/>
          <w:szCs w:val="24"/>
        </w:rPr>
        <w:t>14 de enero de 2001</w:t>
      </w:r>
      <w:r w:rsidRPr="005E0043">
        <w:rPr>
          <w:rFonts w:ascii="Arial" w:hAnsi="Arial" w:cs="Arial"/>
          <w:sz w:val="24"/>
          <w:szCs w:val="24"/>
        </w:rPr>
        <w:t xml:space="preserve"> al régimen de ahorro </w:t>
      </w:r>
      <w:r w:rsidRPr="005E0043">
        <w:rPr>
          <w:rFonts w:ascii="Arial" w:hAnsi="Arial" w:cs="Arial"/>
          <w:sz w:val="24"/>
          <w:szCs w:val="24"/>
        </w:rPr>
        <w:lastRenderedPageBreak/>
        <w:t xml:space="preserve">individual con solidaridad a través de la AFP </w:t>
      </w:r>
      <w:r w:rsidR="00A53D92" w:rsidRPr="005E0043">
        <w:rPr>
          <w:rFonts w:ascii="Arial" w:hAnsi="Arial" w:cs="Arial"/>
          <w:sz w:val="24"/>
          <w:szCs w:val="24"/>
        </w:rPr>
        <w:t>Porvenir</w:t>
      </w:r>
      <w:r w:rsidRPr="005E0043">
        <w:rPr>
          <w:rFonts w:ascii="Arial" w:hAnsi="Arial" w:cs="Arial"/>
          <w:sz w:val="24"/>
          <w:szCs w:val="24"/>
        </w:rPr>
        <w:t xml:space="preserve"> S.A.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además de las costas procesales a su favor.</w:t>
      </w:r>
    </w:p>
    <w:p w:rsidR="00574686" w:rsidRPr="005E0043" w:rsidRDefault="00574686" w:rsidP="005E0043">
      <w:pPr>
        <w:spacing w:after="0"/>
        <w:jc w:val="both"/>
        <w:rPr>
          <w:rFonts w:ascii="Arial" w:hAnsi="Arial" w:cs="Arial"/>
          <w:sz w:val="24"/>
          <w:szCs w:val="24"/>
        </w:rPr>
      </w:pPr>
    </w:p>
    <w:p w:rsidR="00A53D92" w:rsidRPr="005E0043" w:rsidRDefault="00574686" w:rsidP="005E0043">
      <w:pPr>
        <w:spacing w:after="0"/>
        <w:jc w:val="both"/>
        <w:rPr>
          <w:rFonts w:ascii="Arial" w:hAnsi="Arial" w:cs="Arial"/>
          <w:sz w:val="24"/>
          <w:szCs w:val="24"/>
        </w:rPr>
      </w:pPr>
      <w:r w:rsidRPr="005E0043">
        <w:rPr>
          <w:rFonts w:ascii="Arial" w:hAnsi="Arial" w:cs="Arial"/>
          <w:sz w:val="24"/>
          <w:szCs w:val="24"/>
        </w:rPr>
        <w:t>Refiere que:</w:t>
      </w:r>
      <w:r w:rsidR="00A53D92" w:rsidRPr="005E0043">
        <w:rPr>
          <w:rFonts w:ascii="Arial" w:hAnsi="Arial" w:cs="Arial"/>
          <w:sz w:val="24"/>
          <w:szCs w:val="24"/>
        </w:rPr>
        <w:t xml:space="preserve"> se afilió al régimen de prima media con prestación definida el 16 de junio de 1983 a través del extinto Instituto de Seguros Sociales hoy Colpensiones; el 14 de enero de 2001 se trasladó al régimen de ahorro individual con solidaridad a través de la afiliación efectuada al fondo privado de pensiones accionado, sin embargo, previamente, esa entidad no le suministró la información suficiente, completa, clara y veraz en la que se le explicaran las implicaciones de realizar el traslado al RAIS, viciándose de esa manera su consentimiento; el 27 de noviembre de 2019, la AFP Porvenir S.A. le informó que con el saldo existente en la cuenta de ahorro individual, podría acceder a una pensión equivalente al salario mínimo legal mensual vigente a los 57 años de edad; el 29 de octubre de 2019 radicó ante las entidades demandadas peticiones dirigidas a que se declarara la nulidad o ineficacia del traslado al RAIS, las cuales fueron negadas respectivamente por Porvenir S.A. y Colpensiones.</w:t>
      </w:r>
    </w:p>
    <w:p w:rsidR="00574686" w:rsidRPr="005E0043" w:rsidRDefault="00574686" w:rsidP="005E0043">
      <w:pPr>
        <w:spacing w:after="0"/>
        <w:jc w:val="both"/>
        <w:rPr>
          <w:rFonts w:ascii="Arial" w:hAnsi="Arial" w:cs="Arial"/>
          <w:sz w:val="24"/>
          <w:szCs w:val="24"/>
        </w:rPr>
      </w:pPr>
    </w:p>
    <w:p w:rsidR="00574686" w:rsidRPr="005E0043" w:rsidRDefault="00574686" w:rsidP="005E0043">
      <w:pPr>
        <w:spacing w:after="0"/>
        <w:jc w:val="both"/>
        <w:rPr>
          <w:rFonts w:ascii="Arial" w:hAnsi="Arial" w:cs="Arial"/>
          <w:sz w:val="24"/>
          <w:szCs w:val="24"/>
        </w:rPr>
      </w:pPr>
      <w:r w:rsidRPr="005E0043">
        <w:rPr>
          <w:rFonts w:ascii="Arial" w:hAnsi="Arial" w:cs="Arial"/>
          <w:sz w:val="24"/>
          <w:szCs w:val="24"/>
        </w:rPr>
        <w:t>Al contestar la demanda -pag.1</w:t>
      </w:r>
      <w:r w:rsidR="00062B5C" w:rsidRPr="005E0043">
        <w:rPr>
          <w:rFonts w:ascii="Arial" w:hAnsi="Arial" w:cs="Arial"/>
          <w:sz w:val="24"/>
          <w:szCs w:val="24"/>
        </w:rPr>
        <w:t>18</w:t>
      </w:r>
      <w:r w:rsidRPr="005E0043">
        <w:rPr>
          <w:rFonts w:ascii="Arial" w:hAnsi="Arial" w:cs="Arial"/>
          <w:sz w:val="24"/>
          <w:szCs w:val="24"/>
        </w:rPr>
        <w:t xml:space="preserve"> a 1</w:t>
      </w:r>
      <w:r w:rsidR="00062B5C" w:rsidRPr="005E0043">
        <w:rPr>
          <w:rFonts w:ascii="Arial" w:hAnsi="Arial" w:cs="Arial"/>
          <w:sz w:val="24"/>
          <w:szCs w:val="24"/>
        </w:rPr>
        <w:t>22</w:t>
      </w:r>
      <w:r w:rsidRPr="005E0043">
        <w:rPr>
          <w:rFonts w:ascii="Arial" w:hAnsi="Arial" w:cs="Arial"/>
          <w:sz w:val="24"/>
          <w:szCs w:val="24"/>
        </w:rPr>
        <w:t xml:space="preserve"> del archivo 01.- la Administradora Colombiana de Pensiones manifestó que </w:t>
      </w:r>
      <w:r w:rsidR="00062B5C" w:rsidRPr="005E0043">
        <w:rPr>
          <w:rFonts w:ascii="Arial" w:hAnsi="Arial" w:cs="Arial"/>
          <w:sz w:val="24"/>
          <w:szCs w:val="24"/>
        </w:rPr>
        <w:t xml:space="preserve">el traslado de la accionante al RAIS operó bajo el imperio de la Ley, agregando que en este tipo de procesos no es posible acceder a las pretensiones porque la mayoría de los afiliados se encuentran inmersos en la prohibición legal establecida en el literal e) del artículo 13 de la Ley 100 de 1993 modificado por el artículo 2° de la Ley 797 de 2003. Se opuso a las pretensiones </w:t>
      </w:r>
      <w:r w:rsidRPr="005E0043">
        <w:rPr>
          <w:rFonts w:ascii="Arial" w:hAnsi="Arial" w:cs="Arial"/>
          <w:sz w:val="24"/>
          <w:szCs w:val="24"/>
        </w:rPr>
        <w:t>y formuló las excepciones de mérito que denominó “</w:t>
      </w:r>
      <w:r w:rsidRPr="005E0043">
        <w:rPr>
          <w:rFonts w:ascii="Arial" w:hAnsi="Arial" w:cs="Arial"/>
          <w:i/>
          <w:sz w:val="24"/>
          <w:szCs w:val="24"/>
        </w:rPr>
        <w:t>Inexistencia de la obligación demandada</w:t>
      </w:r>
      <w:r w:rsidRPr="005E0043">
        <w:rPr>
          <w:rFonts w:ascii="Arial" w:hAnsi="Arial" w:cs="Arial"/>
          <w:sz w:val="24"/>
          <w:szCs w:val="24"/>
        </w:rPr>
        <w:t>” y “</w:t>
      </w:r>
      <w:r w:rsidRPr="005E0043">
        <w:rPr>
          <w:rFonts w:ascii="Arial" w:hAnsi="Arial" w:cs="Arial"/>
          <w:i/>
          <w:sz w:val="24"/>
          <w:szCs w:val="24"/>
        </w:rPr>
        <w:t>Prescripción</w:t>
      </w:r>
      <w:r w:rsidRPr="005E0043">
        <w:rPr>
          <w:rFonts w:ascii="Arial" w:hAnsi="Arial" w:cs="Arial"/>
          <w:sz w:val="24"/>
          <w:szCs w:val="24"/>
        </w:rPr>
        <w:t>”.</w:t>
      </w:r>
    </w:p>
    <w:p w:rsidR="00574686" w:rsidRPr="005E0043" w:rsidRDefault="00574686" w:rsidP="005E0043">
      <w:pPr>
        <w:spacing w:after="0"/>
        <w:jc w:val="both"/>
        <w:rPr>
          <w:rFonts w:ascii="Arial" w:hAnsi="Arial" w:cs="Arial"/>
          <w:sz w:val="24"/>
          <w:szCs w:val="24"/>
        </w:rPr>
      </w:pPr>
    </w:p>
    <w:p w:rsidR="00062B5C" w:rsidRPr="005E0043" w:rsidRDefault="00574686" w:rsidP="005E0043">
      <w:pPr>
        <w:spacing w:after="0"/>
        <w:jc w:val="both"/>
        <w:rPr>
          <w:rFonts w:ascii="Arial" w:hAnsi="Arial" w:cs="Arial"/>
          <w:sz w:val="24"/>
          <w:szCs w:val="24"/>
        </w:rPr>
      </w:pPr>
      <w:r w:rsidRPr="005E0043">
        <w:rPr>
          <w:rFonts w:ascii="Arial" w:hAnsi="Arial" w:cs="Arial"/>
          <w:sz w:val="24"/>
          <w:szCs w:val="24"/>
        </w:rPr>
        <w:t xml:space="preserve">La AFP </w:t>
      </w:r>
      <w:r w:rsidR="00062B5C" w:rsidRPr="005E0043">
        <w:rPr>
          <w:rFonts w:ascii="Arial" w:hAnsi="Arial" w:cs="Arial"/>
          <w:sz w:val="24"/>
          <w:szCs w:val="24"/>
        </w:rPr>
        <w:t>Porvenir</w:t>
      </w:r>
      <w:r w:rsidRPr="005E0043">
        <w:rPr>
          <w:rFonts w:ascii="Arial" w:hAnsi="Arial" w:cs="Arial"/>
          <w:sz w:val="24"/>
          <w:szCs w:val="24"/>
        </w:rPr>
        <w:t xml:space="preserve"> S.A. contestó el libelo introductorio -</w:t>
      </w:r>
      <w:r w:rsidR="00062B5C" w:rsidRPr="005E0043">
        <w:rPr>
          <w:rFonts w:ascii="Arial" w:hAnsi="Arial" w:cs="Arial"/>
          <w:sz w:val="24"/>
          <w:szCs w:val="24"/>
        </w:rPr>
        <w:t xml:space="preserve">pag.153 a 169 del archivo 01 y </w:t>
      </w:r>
      <w:r w:rsidRPr="005E0043">
        <w:rPr>
          <w:rFonts w:ascii="Arial" w:hAnsi="Arial" w:cs="Arial"/>
          <w:sz w:val="24"/>
          <w:szCs w:val="24"/>
        </w:rPr>
        <w:t>archivo 0</w:t>
      </w:r>
      <w:r w:rsidR="00062B5C" w:rsidRPr="005E0043">
        <w:rPr>
          <w:rFonts w:ascii="Arial" w:hAnsi="Arial" w:cs="Arial"/>
          <w:sz w:val="24"/>
          <w:szCs w:val="24"/>
        </w:rPr>
        <w:t>5</w:t>
      </w:r>
      <w:r w:rsidRPr="005E0043">
        <w:rPr>
          <w:rFonts w:ascii="Arial" w:hAnsi="Arial" w:cs="Arial"/>
          <w:sz w:val="24"/>
          <w:szCs w:val="24"/>
        </w:rPr>
        <w:t xml:space="preserve">- </w:t>
      </w:r>
      <w:r w:rsidR="00062B5C" w:rsidRPr="005E0043">
        <w:rPr>
          <w:rFonts w:ascii="Arial" w:hAnsi="Arial" w:cs="Arial"/>
          <w:sz w:val="24"/>
          <w:szCs w:val="24"/>
        </w:rPr>
        <w:t>asegurando que la afiliación de la accionante al régimen de ahorro individual con solidaridad efectuado a través de esa entidad el 14 de enero de 2001 cumplió con el lleno de los requisitos que la Ley exigía en ese momento, como se desprende del acto voluntario de suscripción del formulario de afiliación. En todo caso, de haberse presentado el vicio en el consentimiento que se alega, él se saneó por el paso del tiempo como lo prevé el artículo 1750 del Código Civil. Se opuso a la prosperidad de las pretensiones y planteó las excepciones de mérito que denominó “</w:t>
      </w:r>
      <w:r w:rsidR="00062B5C" w:rsidRPr="005E0043">
        <w:rPr>
          <w:rFonts w:ascii="Arial" w:hAnsi="Arial" w:cs="Arial"/>
          <w:i/>
          <w:sz w:val="24"/>
          <w:szCs w:val="24"/>
        </w:rPr>
        <w:t xml:space="preserve">Validez y eficacia de la afiliación al RAIS e Inexistencia de vicios en el consentimiento”, “Saneamiento de la eventual nulidad relativa”, “Inexistencia de la obligación de trasladar la comisión de administración en caso de que se declarare la nulidad o ineficacia de la afiliación al RAIS”, </w:t>
      </w:r>
      <w:r w:rsidR="00EE26F6" w:rsidRPr="005E0043">
        <w:rPr>
          <w:rFonts w:ascii="Arial" w:hAnsi="Arial" w:cs="Arial"/>
          <w:i/>
          <w:sz w:val="24"/>
          <w:szCs w:val="24"/>
        </w:rPr>
        <w:t>“Inexistencia de la obligación de trasladar el pago al seguro previsional cuando se declara la nulidad o ineficacia de la afiliación al RAIS”, “Prescripción”, “Buena fe</w:t>
      </w:r>
      <w:r w:rsidR="00EE26F6" w:rsidRPr="005E0043">
        <w:rPr>
          <w:rFonts w:ascii="Arial" w:hAnsi="Arial" w:cs="Arial"/>
          <w:sz w:val="24"/>
          <w:szCs w:val="24"/>
        </w:rPr>
        <w:t>” e “</w:t>
      </w:r>
      <w:r w:rsidR="00EE26F6" w:rsidRPr="005E0043">
        <w:rPr>
          <w:rFonts w:ascii="Arial" w:hAnsi="Arial" w:cs="Arial"/>
          <w:i/>
          <w:sz w:val="24"/>
          <w:szCs w:val="24"/>
        </w:rPr>
        <w:t>Innominada o genérica</w:t>
      </w:r>
      <w:r w:rsidR="00EE26F6" w:rsidRPr="005E0043">
        <w:rPr>
          <w:rFonts w:ascii="Arial" w:hAnsi="Arial" w:cs="Arial"/>
          <w:sz w:val="24"/>
          <w:szCs w:val="24"/>
        </w:rPr>
        <w:t>”.</w:t>
      </w:r>
    </w:p>
    <w:p w:rsidR="00574686" w:rsidRPr="005E0043" w:rsidRDefault="00574686" w:rsidP="005E0043">
      <w:pPr>
        <w:spacing w:after="0"/>
        <w:jc w:val="both"/>
        <w:rPr>
          <w:rFonts w:ascii="Arial" w:hAnsi="Arial" w:cs="Arial"/>
          <w:sz w:val="24"/>
          <w:szCs w:val="24"/>
        </w:rPr>
      </w:pPr>
    </w:p>
    <w:p w:rsidR="00574686" w:rsidRPr="005E0043" w:rsidRDefault="00574686" w:rsidP="005E0043">
      <w:pPr>
        <w:spacing w:after="0"/>
        <w:jc w:val="both"/>
        <w:rPr>
          <w:rFonts w:ascii="Arial" w:hAnsi="Arial" w:cs="Arial"/>
          <w:sz w:val="24"/>
          <w:szCs w:val="24"/>
        </w:rPr>
      </w:pPr>
      <w:r w:rsidRPr="005E0043">
        <w:rPr>
          <w:rFonts w:ascii="Arial" w:hAnsi="Arial" w:cs="Arial"/>
          <w:sz w:val="24"/>
          <w:szCs w:val="24"/>
        </w:rPr>
        <w:t xml:space="preserve">En sentencia de </w:t>
      </w:r>
      <w:r w:rsidR="00EE26F6" w:rsidRPr="005E0043">
        <w:rPr>
          <w:rFonts w:ascii="Arial" w:hAnsi="Arial" w:cs="Arial"/>
          <w:sz w:val="24"/>
          <w:szCs w:val="24"/>
        </w:rPr>
        <w:t>12 de febrero</w:t>
      </w:r>
      <w:r w:rsidRPr="005E0043">
        <w:rPr>
          <w:rFonts w:ascii="Arial" w:hAnsi="Arial" w:cs="Arial"/>
          <w:sz w:val="24"/>
          <w:szCs w:val="24"/>
        </w:rPr>
        <w:t xml:space="preserve"> de 2021, la funcionaria de primera instancia, </w:t>
      </w:r>
      <w:r w:rsidR="00EE26F6" w:rsidRPr="005E0043">
        <w:rPr>
          <w:rFonts w:ascii="Arial" w:hAnsi="Arial" w:cs="Arial"/>
          <w:sz w:val="24"/>
          <w:szCs w:val="24"/>
        </w:rPr>
        <w:t xml:space="preserve">aplicando en su integridad la </w:t>
      </w:r>
      <w:r w:rsidRPr="005E0043">
        <w:rPr>
          <w:rFonts w:ascii="Arial" w:hAnsi="Arial" w:cs="Arial"/>
          <w:sz w:val="24"/>
          <w:szCs w:val="24"/>
        </w:rPr>
        <w:t xml:space="preserve">jurisprudencia vigente que sobre el tema ha emitido la Sala de Casación Laboral de la Corte Suprema de Justicia, </w:t>
      </w:r>
      <w:r w:rsidR="00EE26F6" w:rsidRPr="005E0043">
        <w:rPr>
          <w:rFonts w:ascii="Arial" w:hAnsi="Arial" w:cs="Arial"/>
          <w:sz w:val="24"/>
          <w:szCs w:val="24"/>
        </w:rPr>
        <w:t xml:space="preserve">concluyó, después de analizar </w:t>
      </w:r>
      <w:r w:rsidRPr="005E0043">
        <w:rPr>
          <w:rFonts w:ascii="Arial" w:hAnsi="Arial" w:cs="Arial"/>
          <w:sz w:val="24"/>
          <w:szCs w:val="24"/>
        </w:rPr>
        <w:t>las pruebas allegadas al proceso,</w:t>
      </w:r>
      <w:r w:rsidR="00EE26F6" w:rsidRPr="005E0043">
        <w:rPr>
          <w:rFonts w:ascii="Arial" w:hAnsi="Arial" w:cs="Arial"/>
          <w:sz w:val="24"/>
          <w:szCs w:val="24"/>
        </w:rPr>
        <w:t xml:space="preserve"> </w:t>
      </w:r>
      <w:r w:rsidRPr="005E0043">
        <w:rPr>
          <w:rFonts w:ascii="Arial" w:hAnsi="Arial" w:cs="Arial"/>
          <w:sz w:val="24"/>
          <w:szCs w:val="24"/>
        </w:rPr>
        <w:t xml:space="preserve">que la AFP </w:t>
      </w:r>
      <w:r w:rsidR="00EE26F6" w:rsidRPr="005E0043">
        <w:rPr>
          <w:rFonts w:ascii="Arial" w:hAnsi="Arial" w:cs="Arial"/>
          <w:sz w:val="24"/>
          <w:szCs w:val="24"/>
        </w:rPr>
        <w:t>Porvenir</w:t>
      </w:r>
      <w:r w:rsidRPr="005E0043">
        <w:rPr>
          <w:rFonts w:ascii="Arial" w:hAnsi="Arial" w:cs="Arial"/>
          <w:sz w:val="24"/>
          <w:szCs w:val="24"/>
        </w:rPr>
        <w:t xml:space="preserve"> S.A. no cumplió con </w:t>
      </w:r>
      <w:r w:rsidR="00EE26F6" w:rsidRPr="005E0043">
        <w:rPr>
          <w:rFonts w:ascii="Arial" w:hAnsi="Arial" w:cs="Arial"/>
          <w:sz w:val="24"/>
          <w:szCs w:val="24"/>
        </w:rPr>
        <w:t>la</w:t>
      </w:r>
      <w:r w:rsidRPr="005E0043">
        <w:rPr>
          <w:rFonts w:ascii="Arial" w:hAnsi="Arial" w:cs="Arial"/>
          <w:sz w:val="24"/>
          <w:szCs w:val="24"/>
        </w:rPr>
        <w:t xml:space="preserve"> carga probatoria</w:t>
      </w:r>
      <w:r w:rsidR="00EE26F6" w:rsidRPr="005E0043">
        <w:rPr>
          <w:rFonts w:ascii="Arial" w:hAnsi="Arial" w:cs="Arial"/>
          <w:sz w:val="24"/>
          <w:szCs w:val="24"/>
        </w:rPr>
        <w:t xml:space="preserve"> que le incumbía en este proceso</w:t>
      </w:r>
      <w:r w:rsidRPr="005E0043">
        <w:rPr>
          <w:rFonts w:ascii="Arial" w:hAnsi="Arial" w:cs="Arial"/>
          <w:sz w:val="24"/>
          <w:szCs w:val="24"/>
        </w:rPr>
        <w:t xml:space="preserve">, al verificar que no le brindó la </w:t>
      </w:r>
      <w:r w:rsidRPr="005E0043">
        <w:rPr>
          <w:rFonts w:ascii="Arial" w:hAnsi="Arial" w:cs="Arial"/>
          <w:sz w:val="24"/>
          <w:szCs w:val="24"/>
        </w:rPr>
        <w:lastRenderedPageBreak/>
        <w:t xml:space="preserve">totalidad de la información que debía ponerle de presente a la señora </w:t>
      </w:r>
      <w:r w:rsidR="00EE26F6" w:rsidRPr="005E0043">
        <w:rPr>
          <w:rFonts w:ascii="Arial" w:hAnsi="Arial" w:cs="Arial"/>
          <w:sz w:val="24"/>
          <w:szCs w:val="24"/>
        </w:rPr>
        <w:t xml:space="preserve">Alba Lucía Giraldo </w:t>
      </w:r>
      <w:proofErr w:type="spellStart"/>
      <w:r w:rsidR="00EE26F6" w:rsidRPr="005E0043">
        <w:rPr>
          <w:rFonts w:ascii="Arial" w:hAnsi="Arial" w:cs="Arial"/>
          <w:sz w:val="24"/>
          <w:szCs w:val="24"/>
        </w:rPr>
        <w:t>Alzate</w:t>
      </w:r>
      <w:proofErr w:type="spellEnd"/>
      <w:r w:rsidRPr="005E0043">
        <w:rPr>
          <w:rFonts w:ascii="Arial" w:hAnsi="Arial" w:cs="Arial"/>
          <w:sz w:val="24"/>
          <w:szCs w:val="24"/>
        </w:rPr>
        <w:t xml:space="preserve">, esto es, las características de ambos regímenes pensionales con sus ventajas y desventajas, razón por la que declaró ineficaz el traslado al RAIS surtido el </w:t>
      </w:r>
      <w:r w:rsidR="00EE26F6" w:rsidRPr="005E0043">
        <w:rPr>
          <w:rFonts w:ascii="Arial" w:hAnsi="Arial" w:cs="Arial"/>
          <w:sz w:val="24"/>
          <w:szCs w:val="24"/>
        </w:rPr>
        <w:t>14 de enero de 2001</w:t>
      </w:r>
      <w:r w:rsidRPr="005E0043">
        <w:rPr>
          <w:rFonts w:ascii="Arial" w:hAnsi="Arial" w:cs="Arial"/>
          <w:sz w:val="24"/>
          <w:szCs w:val="24"/>
        </w:rPr>
        <w:t>; motivo por el que declaró también válida y vigente la afiliación primigenia efectuada al régimen de prima media con prestación definida por medio del Instituto de Seguros Sociales.</w:t>
      </w:r>
    </w:p>
    <w:p w:rsidR="00574686" w:rsidRPr="005E0043" w:rsidRDefault="00574686" w:rsidP="005E0043">
      <w:pPr>
        <w:spacing w:after="0"/>
        <w:jc w:val="both"/>
        <w:rPr>
          <w:rFonts w:ascii="Arial" w:hAnsi="Arial" w:cs="Arial"/>
          <w:sz w:val="24"/>
          <w:szCs w:val="24"/>
        </w:rPr>
      </w:pPr>
    </w:p>
    <w:p w:rsidR="00574686" w:rsidRDefault="00574686" w:rsidP="005E0043">
      <w:pPr>
        <w:spacing w:after="0"/>
        <w:jc w:val="both"/>
        <w:rPr>
          <w:rFonts w:ascii="Arial" w:hAnsi="Arial" w:cs="Arial"/>
          <w:sz w:val="24"/>
          <w:szCs w:val="24"/>
        </w:rPr>
      </w:pPr>
      <w:r w:rsidRPr="005E0043">
        <w:rPr>
          <w:rFonts w:ascii="Arial" w:hAnsi="Arial" w:cs="Arial"/>
          <w:sz w:val="24"/>
          <w:szCs w:val="24"/>
        </w:rPr>
        <w:t xml:space="preserve">Como consecuencia de esas declaraciones, la </w:t>
      </w:r>
      <w:r w:rsidRPr="005E0043">
        <w:rPr>
          <w:rFonts w:ascii="Arial" w:hAnsi="Arial" w:cs="Arial"/>
          <w:i/>
          <w:iCs/>
          <w:sz w:val="24"/>
          <w:szCs w:val="24"/>
        </w:rPr>
        <w:t>a quo</w:t>
      </w:r>
      <w:r w:rsidRPr="005E0043">
        <w:rPr>
          <w:rFonts w:ascii="Arial" w:hAnsi="Arial" w:cs="Arial"/>
          <w:sz w:val="24"/>
          <w:szCs w:val="24"/>
        </w:rPr>
        <w:t xml:space="preserve">, en la parte considerativa de la providencia expresó que esa entidad debía girar a favor de la Administradora Colombiana de Pensiones la totalidad del capital que se encuentra acumulado en la cuenta de ahorro individual de la actora, indicando que allí debían estar incluidos los aportes, intereses, frutos y rendimientos financieros, bonos pensionales en caso de existir, así como los gastos de administración y las primas de los seguros previsionales de invalidez y sobrevivientes, sin embargo, al momento de emitir la parte resolutiva de la providencia simplemente le ordenó al fondo privado de pensiones </w:t>
      </w:r>
      <w:r w:rsidR="00EE26F6" w:rsidRPr="005E0043">
        <w:rPr>
          <w:rFonts w:ascii="Arial" w:hAnsi="Arial" w:cs="Arial"/>
          <w:sz w:val="24"/>
          <w:szCs w:val="24"/>
        </w:rPr>
        <w:t>Porvenir</w:t>
      </w:r>
      <w:r w:rsidRPr="005E0043">
        <w:rPr>
          <w:rFonts w:ascii="Arial" w:hAnsi="Arial" w:cs="Arial"/>
          <w:sz w:val="24"/>
          <w:szCs w:val="24"/>
        </w:rPr>
        <w:t xml:space="preserve"> S.A. remitir a Colpensiones </w:t>
      </w:r>
      <w:r w:rsidRPr="005E0043">
        <w:rPr>
          <w:rFonts w:ascii="Arial" w:hAnsi="Arial" w:cs="Arial"/>
          <w:i/>
          <w:iCs/>
          <w:sz w:val="24"/>
          <w:szCs w:val="24"/>
        </w:rPr>
        <w:t>“</w:t>
      </w:r>
      <w:r w:rsidR="00EE26F6" w:rsidRPr="00D2456C">
        <w:rPr>
          <w:rFonts w:ascii="Arial" w:hAnsi="Arial" w:cs="Arial"/>
          <w:i/>
          <w:iCs/>
          <w:szCs w:val="24"/>
        </w:rPr>
        <w:t>el capital que</w:t>
      </w:r>
      <w:r w:rsidRPr="00D2456C">
        <w:rPr>
          <w:rFonts w:ascii="Arial" w:hAnsi="Arial" w:cs="Arial"/>
          <w:i/>
          <w:iCs/>
          <w:szCs w:val="24"/>
        </w:rPr>
        <w:t xml:space="preserve"> aparece en la cuenta</w:t>
      </w:r>
      <w:r w:rsidR="00EE26F6" w:rsidRPr="00D2456C">
        <w:rPr>
          <w:rFonts w:ascii="Arial" w:hAnsi="Arial" w:cs="Arial"/>
          <w:i/>
          <w:iCs/>
          <w:szCs w:val="24"/>
        </w:rPr>
        <w:t xml:space="preserve"> de ahorro</w:t>
      </w:r>
      <w:r w:rsidRPr="00D2456C">
        <w:rPr>
          <w:rFonts w:ascii="Arial" w:hAnsi="Arial" w:cs="Arial"/>
          <w:i/>
          <w:iCs/>
          <w:szCs w:val="24"/>
        </w:rPr>
        <w:t xml:space="preserve"> individual de la </w:t>
      </w:r>
      <w:r w:rsidR="00EE26F6" w:rsidRPr="00D2456C">
        <w:rPr>
          <w:rFonts w:ascii="Arial" w:hAnsi="Arial" w:cs="Arial"/>
          <w:i/>
          <w:iCs/>
          <w:szCs w:val="24"/>
        </w:rPr>
        <w:t>d</w:t>
      </w:r>
      <w:r w:rsidRPr="00D2456C">
        <w:rPr>
          <w:rFonts w:ascii="Arial" w:hAnsi="Arial" w:cs="Arial"/>
          <w:i/>
          <w:iCs/>
          <w:szCs w:val="24"/>
        </w:rPr>
        <w:t xml:space="preserve">emandante en </w:t>
      </w:r>
      <w:r w:rsidR="00EE26F6" w:rsidRPr="00D2456C">
        <w:rPr>
          <w:rFonts w:ascii="Arial" w:hAnsi="Arial" w:cs="Arial"/>
          <w:i/>
          <w:iCs/>
          <w:szCs w:val="24"/>
        </w:rPr>
        <w:t>los términos que se explicaron en precedencia</w:t>
      </w:r>
      <w:r w:rsidRPr="005E0043">
        <w:rPr>
          <w:rFonts w:ascii="Arial" w:hAnsi="Arial" w:cs="Arial"/>
          <w:i/>
          <w:iCs/>
          <w:sz w:val="24"/>
          <w:szCs w:val="24"/>
        </w:rPr>
        <w:t>”</w:t>
      </w:r>
      <w:r w:rsidRPr="005E0043">
        <w:rPr>
          <w:rFonts w:ascii="Arial" w:hAnsi="Arial" w:cs="Arial"/>
          <w:sz w:val="24"/>
          <w:szCs w:val="24"/>
        </w:rPr>
        <w:t>, es decir, sin pormenorizar detalladamente los conceptos incluidos allí.</w:t>
      </w:r>
    </w:p>
    <w:p w:rsidR="00D2456C" w:rsidRPr="005E0043" w:rsidRDefault="00D2456C" w:rsidP="005E0043">
      <w:pPr>
        <w:spacing w:after="0"/>
        <w:jc w:val="both"/>
        <w:rPr>
          <w:rFonts w:ascii="Arial" w:hAnsi="Arial" w:cs="Arial"/>
          <w:i/>
          <w:iCs/>
          <w:sz w:val="24"/>
          <w:szCs w:val="24"/>
        </w:rPr>
      </w:pPr>
    </w:p>
    <w:p w:rsidR="00574686" w:rsidRPr="005E0043" w:rsidRDefault="00574686" w:rsidP="005E0043">
      <w:pPr>
        <w:spacing w:after="0"/>
        <w:jc w:val="both"/>
        <w:rPr>
          <w:rFonts w:ascii="Arial" w:hAnsi="Arial" w:cs="Arial"/>
          <w:sz w:val="24"/>
          <w:szCs w:val="24"/>
        </w:rPr>
      </w:pPr>
      <w:r w:rsidRPr="005E0043">
        <w:rPr>
          <w:rFonts w:ascii="Arial" w:hAnsi="Arial" w:cs="Arial"/>
          <w:sz w:val="24"/>
          <w:szCs w:val="24"/>
        </w:rPr>
        <w:t xml:space="preserve">Finalmente condenó en costas procesales a la AFP </w:t>
      </w:r>
      <w:r w:rsidR="00EE26F6" w:rsidRPr="005E0043">
        <w:rPr>
          <w:rFonts w:ascii="Arial" w:hAnsi="Arial" w:cs="Arial"/>
          <w:sz w:val="24"/>
          <w:szCs w:val="24"/>
        </w:rPr>
        <w:t>Porvenir</w:t>
      </w:r>
      <w:r w:rsidRPr="005E0043">
        <w:rPr>
          <w:rFonts w:ascii="Arial" w:hAnsi="Arial" w:cs="Arial"/>
          <w:sz w:val="24"/>
          <w:szCs w:val="24"/>
        </w:rPr>
        <w:t xml:space="preserve"> S.A. a favor de la demandante.</w:t>
      </w:r>
    </w:p>
    <w:p w:rsidR="00574686" w:rsidRPr="005E0043" w:rsidRDefault="00574686" w:rsidP="005E0043">
      <w:pPr>
        <w:spacing w:after="0"/>
        <w:jc w:val="both"/>
        <w:rPr>
          <w:rFonts w:ascii="Arial" w:hAnsi="Arial" w:cs="Arial"/>
          <w:sz w:val="24"/>
          <w:szCs w:val="24"/>
        </w:rPr>
      </w:pPr>
    </w:p>
    <w:p w:rsidR="00574686" w:rsidRPr="005E0043" w:rsidRDefault="00574686" w:rsidP="005E0043">
      <w:pPr>
        <w:spacing w:after="0"/>
        <w:jc w:val="both"/>
        <w:rPr>
          <w:rFonts w:ascii="Arial" w:hAnsi="Arial" w:cs="Arial"/>
          <w:sz w:val="24"/>
          <w:szCs w:val="24"/>
        </w:rPr>
      </w:pPr>
      <w:r w:rsidRPr="005E0043">
        <w:rPr>
          <w:rFonts w:ascii="Arial" w:hAnsi="Arial" w:cs="Arial"/>
          <w:sz w:val="24"/>
          <w:szCs w:val="24"/>
        </w:rPr>
        <w:t>Inconformes con la decisión, las entidades accionadas interpusieron recurso de apelación en los siguientes términos:</w:t>
      </w:r>
    </w:p>
    <w:p w:rsidR="00574686" w:rsidRPr="005E0043" w:rsidRDefault="00574686" w:rsidP="005E0043">
      <w:pPr>
        <w:spacing w:after="0"/>
        <w:jc w:val="both"/>
        <w:rPr>
          <w:rFonts w:ascii="Arial" w:hAnsi="Arial" w:cs="Arial"/>
          <w:sz w:val="24"/>
          <w:szCs w:val="24"/>
        </w:rPr>
      </w:pPr>
    </w:p>
    <w:p w:rsidR="009E54B5" w:rsidRPr="005E0043" w:rsidRDefault="00574686" w:rsidP="005E0043">
      <w:pPr>
        <w:spacing w:after="0"/>
        <w:jc w:val="both"/>
        <w:rPr>
          <w:rFonts w:ascii="Arial" w:hAnsi="Arial" w:cs="Arial"/>
          <w:sz w:val="24"/>
          <w:szCs w:val="24"/>
        </w:rPr>
      </w:pPr>
      <w:r w:rsidRPr="005E0043">
        <w:rPr>
          <w:rFonts w:ascii="Arial" w:hAnsi="Arial" w:cs="Arial"/>
          <w:sz w:val="24"/>
          <w:szCs w:val="24"/>
        </w:rPr>
        <w:t xml:space="preserve">La apoderada judicial de la AFP </w:t>
      </w:r>
      <w:r w:rsidR="009E54B5" w:rsidRPr="005E0043">
        <w:rPr>
          <w:rFonts w:ascii="Arial" w:hAnsi="Arial" w:cs="Arial"/>
          <w:sz w:val="24"/>
          <w:szCs w:val="24"/>
        </w:rPr>
        <w:t>Porvenir</w:t>
      </w:r>
      <w:r w:rsidRPr="005E0043">
        <w:rPr>
          <w:rFonts w:ascii="Arial" w:hAnsi="Arial" w:cs="Arial"/>
          <w:sz w:val="24"/>
          <w:szCs w:val="24"/>
        </w:rPr>
        <w:t xml:space="preserve"> S.A. </w:t>
      </w:r>
      <w:r w:rsidR="009E54B5" w:rsidRPr="005E0043">
        <w:rPr>
          <w:rFonts w:ascii="Arial" w:hAnsi="Arial" w:cs="Arial"/>
          <w:sz w:val="24"/>
          <w:szCs w:val="24"/>
        </w:rPr>
        <w:t xml:space="preserve">sostuvo que esa entidad cumplió con el deber legal de información que le asistía con la afiliada para el año 2001, ejecutando su traslado al régimen de ahorro individual con solidaridad bajo los postulados exigidos en la Ley y la jurisprudencia de la época, razón por la que no se puede acceder a las pretensiones de la demanda. Así mismo, estima que la accionante se encuentra en la prohibición legal prevista en el literal e) del artículo 13 de la Ley 100 de 1993 modificado por el artículo 2° de de la Ley 797 de 2003, razón por la que no puede ordenarse su retorno al régimen de prima media con prestación definida. </w:t>
      </w:r>
    </w:p>
    <w:p w:rsidR="009E54B5" w:rsidRPr="005E0043" w:rsidRDefault="009E54B5" w:rsidP="005E0043">
      <w:pPr>
        <w:spacing w:after="0"/>
        <w:jc w:val="both"/>
        <w:rPr>
          <w:rFonts w:ascii="Arial" w:hAnsi="Arial" w:cs="Arial"/>
          <w:sz w:val="24"/>
          <w:szCs w:val="24"/>
        </w:rPr>
      </w:pPr>
    </w:p>
    <w:p w:rsidR="009E54B5" w:rsidRPr="005E0043" w:rsidRDefault="009E54B5" w:rsidP="005E0043">
      <w:pPr>
        <w:spacing w:after="0"/>
        <w:jc w:val="both"/>
        <w:rPr>
          <w:rFonts w:ascii="Arial" w:hAnsi="Arial" w:cs="Arial"/>
          <w:sz w:val="24"/>
          <w:szCs w:val="24"/>
        </w:rPr>
      </w:pPr>
      <w:r w:rsidRPr="005E0043">
        <w:rPr>
          <w:rFonts w:ascii="Arial" w:hAnsi="Arial" w:cs="Arial"/>
          <w:sz w:val="24"/>
          <w:szCs w:val="24"/>
        </w:rPr>
        <w:t xml:space="preserve">En torno a la condena por gastos de administración, considera que la misma no es procedente, por cuanto ese fondo privado de pensiones actuó siguiendo las pautas previstas en la Ley en ese aspecto, llevándola a realizar una excelente gestión que le permitió a la afiliada beneficiarse de unos rendimientos financieros que, según estudios realizados por Asofondos, corresponden aproximadamente al 74% del capital acumulado en la cuenta de ahorro individual; explicando posteriormente, que consignar esos valores a favor de Colpensiones se constituye en un enriquecimiento sin causa, por cuanto esa entidad no </w:t>
      </w:r>
      <w:r w:rsidR="48CFA2AB" w:rsidRPr="005E0043">
        <w:rPr>
          <w:rFonts w:ascii="Arial" w:hAnsi="Arial" w:cs="Arial"/>
          <w:sz w:val="24"/>
          <w:szCs w:val="24"/>
        </w:rPr>
        <w:t>está</w:t>
      </w:r>
      <w:r w:rsidRPr="005E0043">
        <w:rPr>
          <w:rFonts w:ascii="Arial" w:hAnsi="Arial" w:cs="Arial"/>
          <w:sz w:val="24"/>
          <w:szCs w:val="24"/>
        </w:rPr>
        <w:t xml:space="preserve"> facultada por la Ley para gestionar los recursos provenientes de las cotizaciones al sistema general de pensiones en aras de obtener rendimientos financieros.</w:t>
      </w:r>
    </w:p>
    <w:p w:rsidR="009E54B5" w:rsidRPr="005E0043" w:rsidRDefault="009E54B5" w:rsidP="005E0043">
      <w:pPr>
        <w:spacing w:after="0"/>
        <w:jc w:val="both"/>
        <w:rPr>
          <w:rFonts w:ascii="Arial" w:hAnsi="Arial" w:cs="Arial"/>
          <w:sz w:val="24"/>
          <w:szCs w:val="24"/>
        </w:rPr>
      </w:pPr>
    </w:p>
    <w:p w:rsidR="009E54B5" w:rsidRPr="005E0043" w:rsidRDefault="009E54B5" w:rsidP="005E0043">
      <w:pPr>
        <w:spacing w:after="0"/>
        <w:jc w:val="both"/>
        <w:rPr>
          <w:rFonts w:ascii="Arial" w:hAnsi="Arial" w:cs="Arial"/>
          <w:sz w:val="24"/>
          <w:szCs w:val="24"/>
        </w:rPr>
      </w:pPr>
      <w:r w:rsidRPr="005E0043">
        <w:rPr>
          <w:rFonts w:ascii="Arial" w:hAnsi="Arial" w:cs="Arial"/>
          <w:sz w:val="24"/>
          <w:szCs w:val="24"/>
        </w:rPr>
        <w:t xml:space="preserve">Tampoco encuentra acorde la condena por concepto de costas procesales, por cuanto esa entidad siempre ha actuado bajo el imperio de la Ley y con base en el principio de </w:t>
      </w:r>
      <w:r w:rsidR="004B0F2E" w:rsidRPr="005E0043">
        <w:rPr>
          <w:rFonts w:ascii="Arial" w:hAnsi="Arial" w:cs="Arial"/>
          <w:sz w:val="24"/>
          <w:szCs w:val="24"/>
        </w:rPr>
        <w:t>buena</w:t>
      </w:r>
      <w:r w:rsidRPr="005E0043">
        <w:rPr>
          <w:rFonts w:ascii="Arial" w:hAnsi="Arial" w:cs="Arial"/>
          <w:sz w:val="24"/>
          <w:szCs w:val="24"/>
        </w:rPr>
        <w:t xml:space="preserve"> fe.</w:t>
      </w:r>
    </w:p>
    <w:p w:rsidR="009E54B5" w:rsidRPr="005E0043" w:rsidRDefault="009E54B5" w:rsidP="005E0043">
      <w:pPr>
        <w:spacing w:after="0"/>
        <w:jc w:val="both"/>
        <w:rPr>
          <w:rFonts w:ascii="Arial" w:hAnsi="Arial" w:cs="Arial"/>
          <w:sz w:val="24"/>
          <w:szCs w:val="24"/>
        </w:rPr>
      </w:pPr>
    </w:p>
    <w:p w:rsidR="009E54B5" w:rsidRPr="005E0043" w:rsidRDefault="009E54B5" w:rsidP="005E0043">
      <w:pPr>
        <w:spacing w:after="0"/>
        <w:jc w:val="both"/>
        <w:rPr>
          <w:rFonts w:ascii="Arial" w:hAnsi="Arial" w:cs="Arial"/>
          <w:sz w:val="24"/>
          <w:szCs w:val="24"/>
        </w:rPr>
      </w:pPr>
      <w:r w:rsidRPr="005E0043">
        <w:rPr>
          <w:rFonts w:ascii="Arial" w:hAnsi="Arial" w:cs="Arial"/>
          <w:sz w:val="24"/>
          <w:szCs w:val="24"/>
        </w:rPr>
        <w:t>Por su parte, el apoderado judicial de la Administradora Colombiana de Pensiones, coincidió con el fondo privado de pensiones Porvenir S.A., en el sentido de señalar que esa entidad cumplió con la carga probatoria que le incumbía, demostrándose con el formulario de afiliación allegado al plenario, que le brindó a su afiliada la información que la Ley exigía para el 14 de enero de 2001; concordando también con la entidad codemandada, en que no es posible en estos asuntos acceder a las pretensiones de la demanda, cuando los afiliados se encuentran a menos de diez años para acceder a la edad mínima de pensión en el RPM, por cuanto existe una prohibición legal en ese sentido que impide el paso de los afiliados a otro régimen pensional diferente al que se encuentra vinculado actualmente.</w:t>
      </w:r>
    </w:p>
    <w:p w:rsidR="00574686" w:rsidRPr="005E0043" w:rsidRDefault="00574686" w:rsidP="005E0043">
      <w:pPr>
        <w:spacing w:after="0"/>
        <w:jc w:val="both"/>
        <w:rPr>
          <w:rFonts w:ascii="Arial" w:hAnsi="Arial" w:cs="Arial"/>
          <w:sz w:val="24"/>
          <w:szCs w:val="24"/>
        </w:rPr>
      </w:pPr>
    </w:p>
    <w:p w:rsidR="00574686" w:rsidRPr="005E0043" w:rsidRDefault="00574686" w:rsidP="005E0043">
      <w:pPr>
        <w:spacing w:after="0"/>
        <w:jc w:val="both"/>
        <w:rPr>
          <w:rFonts w:ascii="Arial" w:hAnsi="Arial" w:cs="Arial"/>
          <w:sz w:val="24"/>
          <w:szCs w:val="24"/>
        </w:rPr>
      </w:pPr>
      <w:r w:rsidRPr="005E0043">
        <w:rPr>
          <w:rFonts w:ascii="Arial" w:hAnsi="Arial" w:cs="Arial"/>
          <w:sz w:val="24"/>
          <w:szCs w:val="24"/>
        </w:rPr>
        <w:t>Al haber resultado afectados los intereses de la Administradora Colombiana de Pensiones, se dispuso también el grado jurisdiccional de consulta a su favor.</w:t>
      </w:r>
    </w:p>
    <w:p w:rsidR="00574686" w:rsidRPr="005E0043" w:rsidRDefault="00574686" w:rsidP="005E0043">
      <w:pPr>
        <w:spacing w:after="0"/>
        <w:jc w:val="both"/>
        <w:rPr>
          <w:rFonts w:ascii="Arial" w:hAnsi="Arial" w:cs="Arial"/>
          <w:sz w:val="24"/>
          <w:szCs w:val="24"/>
        </w:rPr>
      </w:pPr>
    </w:p>
    <w:p w:rsidR="00574686" w:rsidRPr="005E0043" w:rsidRDefault="00574686" w:rsidP="005E0043">
      <w:pPr>
        <w:spacing w:after="0"/>
        <w:jc w:val="center"/>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ALEGATOS DE CONCLUSIÓN</w:t>
      </w:r>
      <w:r w:rsidRPr="005E0043">
        <w:rPr>
          <w:rFonts w:ascii="Arial" w:eastAsia="Times New Roman" w:hAnsi="Arial" w:cs="Arial"/>
          <w:sz w:val="24"/>
          <w:szCs w:val="24"/>
          <w:lang w:eastAsia="es-CO"/>
        </w:rPr>
        <w:t> </w:t>
      </w:r>
    </w:p>
    <w:p w:rsidR="00574686" w:rsidRPr="005E0043" w:rsidRDefault="00574686" w:rsidP="005E0043">
      <w:pPr>
        <w:spacing w:after="0"/>
        <w:jc w:val="center"/>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574686" w:rsidRPr="005E0043" w:rsidRDefault="00574686" w:rsidP="005E0043">
      <w:pPr>
        <w:spacing w:after="0"/>
        <w:jc w:val="both"/>
        <w:textAlignment w:val="baseline"/>
        <w:rPr>
          <w:rFonts w:ascii="Arial" w:eastAsia="Times New Roman" w:hAnsi="Arial" w:cs="Arial"/>
          <w:sz w:val="24"/>
          <w:szCs w:val="24"/>
          <w:lang w:eastAsia="es-CO"/>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5E0043">
        <w:rPr>
          <w:rFonts w:ascii="Arial" w:eastAsia="Times New Roman" w:hAnsi="Arial" w:cs="Arial"/>
          <w:i/>
          <w:iCs/>
          <w:sz w:val="24"/>
          <w:szCs w:val="24"/>
          <w:lang w:eastAsia="es-CO"/>
        </w:rPr>
        <w:t>“</w:t>
      </w:r>
      <w:r w:rsidR="00D2456C" w:rsidRPr="00D2456C">
        <w:rPr>
          <w:rFonts w:ascii="Arial" w:eastAsia="Times New Roman" w:hAnsi="Arial" w:cs="Arial"/>
          <w:i/>
          <w:iCs/>
          <w:szCs w:val="24"/>
          <w:lang w:eastAsia="es-CO"/>
        </w:rPr>
        <w:t>n</w:t>
      </w:r>
      <w:r w:rsidRPr="00D2456C">
        <w:rPr>
          <w:rFonts w:ascii="Arial" w:eastAsia="Times New Roman" w:hAnsi="Arial" w:cs="Arial"/>
          <w:i/>
          <w:iCs/>
          <w:szCs w:val="24"/>
          <w:lang w:eastAsia="es-CO"/>
        </w:rPr>
        <w:t>o se podrá hacer transcripciones o reproducciones de actas, decisiones o conceptos que obren en el expediente</w:t>
      </w:r>
      <w:r w:rsidRPr="005E0043">
        <w:rPr>
          <w:rFonts w:ascii="Arial" w:eastAsia="Times New Roman" w:hAnsi="Arial" w:cs="Arial"/>
          <w:i/>
          <w:iCs/>
          <w:sz w:val="24"/>
          <w:szCs w:val="24"/>
          <w:lang w:eastAsia="es-CO"/>
        </w:rPr>
        <w:t>”, </w:t>
      </w:r>
      <w:r w:rsidRPr="005E0043">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574686" w:rsidRPr="005E0043" w:rsidRDefault="00574686" w:rsidP="005E0043">
      <w:pPr>
        <w:spacing w:after="0"/>
        <w:jc w:val="both"/>
        <w:textAlignment w:val="baseline"/>
        <w:rPr>
          <w:rFonts w:ascii="Arial" w:eastAsia="Times New Roman" w:hAnsi="Arial" w:cs="Arial"/>
          <w:sz w:val="24"/>
          <w:szCs w:val="24"/>
          <w:lang w:eastAsia="es-CO"/>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 xml:space="preserve">Por su parte, </w:t>
      </w:r>
      <w:r w:rsidR="007C1E71" w:rsidRPr="005E0043">
        <w:rPr>
          <w:rFonts w:ascii="Arial" w:eastAsia="Times New Roman" w:hAnsi="Arial" w:cs="Arial"/>
          <w:sz w:val="24"/>
          <w:szCs w:val="24"/>
          <w:lang w:eastAsia="es-CO"/>
        </w:rPr>
        <w:t>el apoderado</w:t>
      </w:r>
      <w:r w:rsidRPr="005E0043">
        <w:rPr>
          <w:rFonts w:ascii="Arial" w:eastAsia="Times New Roman" w:hAnsi="Arial" w:cs="Arial"/>
          <w:sz w:val="24"/>
          <w:szCs w:val="24"/>
          <w:lang w:eastAsia="es-CO"/>
        </w:rPr>
        <w:t xml:space="preserve"> judicial de la actora solicitó la confirmación integral de la sentencia emitida por el Juzgado Tercero Laboral del Circuito el </w:t>
      </w:r>
      <w:r w:rsidR="007C1E71" w:rsidRPr="005E0043">
        <w:rPr>
          <w:rFonts w:ascii="Arial" w:eastAsia="Times New Roman" w:hAnsi="Arial" w:cs="Arial"/>
          <w:sz w:val="24"/>
          <w:szCs w:val="24"/>
          <w:lang w:eastAsia="es-CO"/>
        </w:rPr>
        <w:t>12 de febrero</w:t>
      </w:r>
      <w:r w:rsidRPr="005E0043">
        <w:rPr>
          <w:rFonts w:ascii="Arial" w:eastAsia="Times New Roman" w:hAnsi="Arial" w:cs="Arial"/>
          <w:sz w:val="24"/>
          <w:szCs w:val="24"/>
          <w:lang w:eastAsia="es-CO"/>
        </w:rPr>
        <w:t xml:space="preserve"> de 2021.</w:t>
      </w:r>
    </w:p>
    <w:p w:rsidR="00574686" w:rsidRPr="005E0043" w:rsidRDefault="00574686" w:rsidP="005E0043">
      <w:pPr>
        <w:spacing w:after="0"/>
        <w:jc w:val="both"/>
        <w:textAlignment w:val="baseline"/>
        <w:rPr>
          <w:rFonts w:ascii="Arial" w:eastAsia="Times New Roman" w:hAnsi="Arial" w:cs="Arial"/>
          <w:sz w:val="24"/>
          <w:szCs w:val="24"/>
          <w:lang w:eastAsia="es-CO"/>
        </w:rPr>
      </w:pPr>
    </w:p>
    <w:p w:rsidR="00574686" w:rsidRPr="005E0043" w:rsidRDefault="00574686" w:rsidP="005E0043">
      <w:pPr>
        <w:spacing w:after="0"/>
        <w:jc w:val="center"/>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Cuestión previa</w:t>
      </w:r>
      <w:r w:rsidRPr="005E0043">
        <w:rPr>
          <w:rFonts w:ascii="Arial" w:eastAsia="Times New Roman" w:hAnsi="Arial" w:cs="Arial"/>
          <w:sz w:val="24"/>
          <w:szCs w:val="24"/>
          <w:lang w:eastAsia="es-CO"/>
        </w:rPr>
        <w:t> </w:t>
      </w:r>
    </w:p>
    <w:p w:rsidR="00574686" w:rsidRPr="005E0043" w:rsidRDefault="00574686" w:rsidP="005E0043">
      <w:pPr>
        <w:spacing w:after="0"/>
        <w:jc w:val="center"/>
        <w:textAlignment w:val="baseline"/>
        <w:rPr>
          <w:rFonts w:ascii="Arial" w:eastAsia="Times New Roman" w:hAnsi="Arial" w:cs="Arial"/>
          <w:sz w:val="24"/>
          <w:szCs w:val="24"/>
          <w:lang w:eastAsia="es-CO"/>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574686" w:rsidRPr="005E0043" w:rsidRDefault="00574686" w:rsidP="005E0043">
      <w:pPr>
        <w:spacing w:after="0"/>
        <w:jc w:val="both"/>
        <w:textAlignment w:val="baseline"/>
        <w:rPr>
          <w:rFonts w:ascii="Arial" w:eastAsia="Times New Roman" w:hAnsi="Arial" w:cs="Arial"/>
          <w:sz w:val="24"/>
          <w:szCs w:val="24"/>
          <w:lang w:eastAsia="es-CO"/>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Así las cosas, atendidas las argumentaciones a esta Sala de Decisión le corresponde resolver los siguientes:</w:t>
      </w:r>
      <w:r w:rsidRPr="005E0043">
        <w:rPr>
          <w:rFonts w:ascii="Arial" w:eastAsia="Times New Roman" w:hAnsi="Arial" w:cs="Arial"/>
          <w:b/>
          <w:bCs/>
          <w:sz w:val="24"/>
          <w:szCs w:val="24"/>
          <w:lang w:eastAsia="es-CO"/>
        </w:rPr>
        <w:t> </w:t>
      </w: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p>
    <w:p w:rsidR="00574686" w:rsidRPr="005E0043" w:rsidRDefault="00574686" w:rsidP="005E0043">
      <w:pPr>
        <w:spacing w:after="0"/>
        <w:jc w:val="center"/>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PROBLEMAS JURÍDICOS </w:t>
      </w: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Style w:val="normaltextrun"/>
          <w:rFonts w:ascii="Arial" w:hAnsi="Arial" w:cs="Arial"/>
          <w:b/>
          <w:bCs/>
          <w:color w:val="000000"/>
          <w:sz w:val="24"/>
          <w:szCs w:val="24"/>
          <w:shd w:val="clear" w:color="auto" w:fill="FFFFFF"/>
          <w:lang w:val="es-ES"/>
        </w:rPr>
      </w:pPr>
    </w:p>
    <w:p w:rsidR="00574686" w:rsidRPr="005E0043" w:rsidRDefault="00574686" w:rsidP="00D2456C">
      <w:pPr>
        <w:spacing w:after="0"/>
        <w:ind w:left="426" w:right="420"/>
        <w:jc w:val="both"/>
        <w:textAlignment w:val="baseline"/>
        <w:rPr>
          <w:rStyle w:val="eop"/>
          <w:rFonts w:ascii="Arial" w:hAnsi="Arial" w:cs="Arial"/>
          <w:i/>
          <w:color w:val="000000"/>
          <w:sz w:val="24"/>
          <w:szCs w:val="24"/>
          <w:shd w:val="clear" w:color="auto" w:fill="FFFFFF"/>
        </w:rPr>
      </w:pPr>
      <w:r w:rsidRPr="005E0043">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574686" w:rsidRPr="005E0043" w:rsidRDefault="00574686" w:rsidP="00D2456C">
      <w:pPr>
        <w:spacing w:after="0"/>
        <w:ind w:left="426" w:right="420"/>
        <w:jc w:val="both"/>
        <w:textAlignment w:val="baseline"/>
        <w:rPr>
          <w:rStyle w:val="eop"/>
          <w:rFonts w:ascii="Arial" w:hAnsi="Arial" w:cs="Arial"/>
          <w:i/>
          <w:color w:val="000000"/>
          <w:sz w:val="24"/>
          <w:szCs w:val="24"/>
          <w:shd w:val="clear" w:color="auto" w:fill="FFFFFF"/>
        </w:rPr>
      </w:pPr>
    </w:p>
    <w:p w:rsidR="00574686" w:rsidRPr="005E0043" w:rsidRDefault="00574686" w:rsidP="00D2456C">
      <w:pPr>
        <w:spacing w:after="0"/>
        <w:ind w:left="426" w:right="420"/>
        <w:jc w:val="both"/>
        <w:textAlignment w:val="baseline"/>
        <w:rPr>
          <w:rStyle w:val="eop"/>
          <w:rFonts w:ascii="Arial" w:hAnsi="Arial" w:cs="Arial"/>
          <w:b/>
          <w:bCs/>
          <w:i/>
          <w:color w:val="000000"/>
          <w:sz w:val="24"/>
          <w:szCs w:val="24"/>
          <w:shd w:val="clear" w:color="auto" w:fill="FFFFFF"/>
        </w:rPr>
      </w:pPr>
      <w:r w:rsidRPr="005E0043">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574686" w:rsidRPr="005E0043" w:rsidRDefault="00574686" w:rsidP="00D2456C">
      <w:pPr>
        <w:spacing w:after="0"/>
        <w:ind w:left="426" w:right="420"/>
        <w:jc w:val="both"/>
        <w:textAlignment w:val="baseline"/>
        <w:rPr>
          <w:rFonts w:ascii="Arial" w:eastAsia="Times New Roman" w:hAnsi="Arial" w:cs="Arial"/>
          <w:i/>
          <w:sz w:val="24"/>
          <w:szCs w:val="24"/>
          <w:lang w:eastAsia="es-CO"/>
        </w:rPr>
      </w:pPr>
    </w:p>
    <w:p w:rsidR="00574686" w:rsidRPr="005E0043" w:rsidRDefault="00574686" w:rsidP="00D2456C">
      <w:pPr>
        <w:spacing w:after="0"/>
        <w:ind w:left="426" w:right="420"/>
        <w:jc w:val="both"/>
        <w:textAlignment w:val="baseline"/>
        <w:rPr>
          <w:rFonts w:ascii="Arial" w:eastAsia="Times New Roman" w:hAnsi="Arial" w:cs="Arial"/>
          <w:b/>
          <w:bCs/>
          <w:i/>
          <w:sz w:val="24"/>
          <w:szCs w:val="24"/>
          <w:lang w:eastAsia="es-CO"/>
        </w:rPr>
      </w:pPr>
      <w:r w:rsidRPr="005E0043">
        <w:rPr>
          <w:rFonts w:ascii="Arial" w:eastAsia="Times New Roman" w:hAnsi="Arial" w:cs="Arial"/>
          <w:b/>
          <w:bCs/>
          <w:i/>
          <w:sz w:val="24"/>
          <w:szCs w:val="24"/>
          <w:lang w:eastAsia="es-CO"/>
        </w:rPr>
        <w:t xml:space="preserve">¿Hay lugar a declarar ineficaz la afiliación de la señora </w:t>
      </w:r>
      <w:r w:rsidR="007C1E71" w:rsidRPr="005E0043">
        <w:rPr>
          <w:rFonts w:ascii="Arial" w:eastAsia="Times New Roman" w:hAnsi="Arial" w:cs="Arial"/>
          <w:b/>
          <w:bCs/>
          <w:i/>
          <w:sz w:val="24"/>
          <w:szCs w:val="24"/>
          <w:lang w:eastAsia="es-CO"/>
        </w:rPr>
        <w:t xml:space="preserve">Alba Lucía Giraldo </w:t>
      </w:r>
      <w:proofErr w:type="spellStart"/>
      <w:r w:rsidR="007C1E71" w:rsidRPr="005E0043">
        <w:rPr>
          <w:rFonts w:ascii="Arial" w:eastAsia="Times New Roman" w:hAnsi="Arial" w:cs="Arial"/>
          <w:b/>
          <w:bCs/>
          <w:i/>
          <w:sz w:val="24"/>
          <w:szCs w:val="24"/>
          <w:lang w:eastAsia="es-CO"/>
        </w:rPr>
        <w:t>Alzate</w:t>
      </w:r>
      <w:proofErr w:type="spellEnd"/>
      <w:r w:rsidRPr="005E0043">
        <w:rPr>
          <w:rFonts w:ascii="Arial" w:eastAsia="Times New Roman" w:hAnsi="Arial" w:cs="Arial"/>
          <w:b/>
          <w:bCs/>
          <w:i/>
          <w:sz w:val="24"/>
          <w:szCs w:val="24"/>
          <w:lang w:eastAsia="es-CO"/>
        </w:rPr>
        <w:t xml:space="preserve"> al Régimen de Ahorro Individual con Solidaridad efectuada el </w:t>
      </w:r>
      <w:r w:rsidR="007C1E71" w:rsidRPr="005E0043">
        <w:rPr>
          <w:rFonts w:ascii="Arial" w:eastAsia="Times New Roman" w:hAnsi="Arial" w:cs="Arial"/>
          <w:b/>
          <w:bCs/>
          <w:i/>
          <w:sz w:val="24"/>
          <w:szCs w:val="24"/>
          <w:lang w:eastAsia="es-CO"/>
        </w:rPr>
        <w:t>14 de enero de 2001</w:t>
      </w:r>
      <w:r w:rsidRPr="005E0043">
        <w:rPr>
          <w:rFonts w:ascii="Arial" w:eastAsia="Times New Roman" w:hAnsi="Arial" w:cs="Arial"/>
          <w:b/>
          <w:bCs/>
          <w:i/>
          <w:sz w:val="24"/>
          <w:szCs w:val="24"/>
          <w:lang w:eastAsia="es-CO"/>
        </w:rPr>
        <w:t>?</w:t>
      </w:r>
    </w:p>
    <w:p w:rsidR="00574686" w:rsidRPr="005E0043" w:rsidRDefault="00574686" w:rsidP="00D2456C">
      <w:pPr>
        <w:spacing w:after="0"/>
        <w:ind w:left="426" w:right="420"/>
        <w:jc w:val="both"/>
        <w:textAlignment w:val="baseline"/>
        <w:rPr>
          <w:rStyle w:val="normaltextrun"/>
          <w:rFonts w:ascii="Arial" w:hAnsi="Arial" w:cs="Arial"/>
          <w:b/>
          <w:bCs/>
          <w:i/>
          <w:color w:val="000000"/>
          <w:sz w:val="24"/>
          <w:szCs w:val="24"/>
          <w:shd w:val="clear" w:color="auto" w:fill="FFFFFF"/>
        </w:rPr>
      </w:pPr>
    </w:p>
    <w:p w:rsidR="00574686" w:rsidRPr="005E0043" w:rsidRDefault="00574686" w:rsidP="00D2456C">
      <w:pPr>
        <w:spacing w:after="0"/>
        <w:ind w:left="426" w:right="420"/>
        <w:jc w:val="both"/>
        <w:textAlignment w:val="baseline"/>
        <w:rPr>
          <w:rStyle w:val="normaltextrun"/>
          <w:rFonts w:ascii="Arial" w:hAnsi="Arial" w:cs="Arial"/>
          <w:b/>
          <w:bCs/>
          <w:i/>
          <w:color w:val="000000"/>
          <w:sz w:val="24"/>
          <w:szCs w:val="24"/>
          <w:shd w:val="clear" w:color="auto" w:fill="FFFFFF"/>
        </w:rPr>
      </w:pPr>
      <w:r w:rsidRPr="005E0043">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574686" w:rsidRPr="005E0043" w:rsidRDefault="00574686" w:rsidP="00D2456C">
      <w:pPr>
        <w:spacing w:after="0"/>
        <w:ind w:left="426" w:right="420"/>
        <w:jc w:val="both"/>
        <w:textAlignment w:val="baseline"/>
        <w:rPr>
          <w:rStyle w:val="normaltextrun"/>
          <w:rFonts w:ascii="Arial" w:hAnsi="Arial" w:cs="Arial"/>
          <w:b/>
          <w:bCs/>
          <w:i/>
          <w:color w:val="000000"/>
          <w:sz w:val="24"/>
          <w:szCs w:val="24"/>
          <w:shd w:val="clear" w:color="auto" w:fill="FFFFFF"/>
        </w:rPr>
      </w:pPr>
    </w:p>
    <w:p w:rsidR="00574686" w:rsidRPr="005E0043" w:rsidRDefault="00574686" w:rsidP="00D2456C">
      <w:pPr>
        <w:spacing w:after="0"/>
        <w:ind w:left="426" w:right="420"/>
        <w:jc w:val="both"/>
        <w:textAlignment w:val="baseline"/>
        <w:rPr>
          <w:rStyle w:val="normaltextrun"/>
          <w:rFonts w:ascii="Arial" w:hAnsi="Arial" w:cs="Arial"/>
          <w:b/>
          <w:bCs/>
          <w:i/>
          <w:color w:val="000000"/>
          <w:sz w:val="24"/>
          <w:szCs w:val="24"/>
          <w:shd w:val="clear" w:color="auto" w:fill="FFFFFF"/>
        </w:rPr>
      </w:pPr>
      <w:r w:rsidRPr="005E0043">
        <w:rPr>
          <w:rStyle w:val="normaltextrun"/>
          <w:rFonts w:ascii="Arial" w:hAnsi="Arial" w:cs="Arial"/>
          <w:b/>
          <w:bCs/>
          <w:i/>
          <w:color w:val="000000"/>
          <w:sz w:val="24"/>
          <w:szCs w:val="24"/>
          <w:shd w:val="clear" w:color="auto" w:fill="FFFFFF"/>
        </w:rPr>
        <w:t xml:space="preserve">¿Tiene razón la AFP </w:t>
      </w:r>
      <w:r w:rsidR="007C1E71" w:rsidRPr="005E0043">
        <w:rPr>
          <w:rStyle w:val="normaltextrun"/>
          <w:rFonts w:ascii="Arial" w:hAnsi="Arial" w:cs="Arial"/>
          <w:b/>
          <w:bCs/>
          <w:i/>
          <w:color w:val="000000"/>
          <w:sz w:val="24"/>
          <w:szCs w:val="24"/>
          <w:shd w:val="clear" w:color="auto" w:fill="FFFFFF"/>
        </w:rPr>
        <w:t>Porvenir</w:t>
      </w:r>
      <w:r w:rsidRPr="005E0043">
        <w:rPr>
          <w:rStyle w:val="normaltextrun"/>
          <w:rFonts w:ascii="Arial" w:hAnsi="Arial" w:cs="Arial"/>
          <w:b/>
          <w:bCs/>
          <w:i/>
          <w:color w:val="000000"/>
          <w:sz w:val="24"/>
          <w:szCs w:val="24"/>
          <w:shd w:val="clear" w:color="auto" w:fill="FFFFFF"/>
        </w:rPr>
        <w:t xml:space="preserve"> S.A. cuando afirma que no es posible ordenar la restitución de los gastos de administración?</w:t>
      </w:r>
    </w:p>
    <w:p w:rsidR="00574686" w:rsidRPr="005E0043" w:rsidRDefault="00574686" w:rsidP="00D2456C">
      <w:pPr>
        <w:spacing w:after="0"/>
        <w:ind w:left="426" w:right="420"/>
        <w:jc w:val="both"/>
        <w:textAlignment w:val="baseline"/>
        <w:rPr>
          <w:rStyle w:val="eop"/>
          <w:rFonts w:ascii="Arial" w:hAnsi="Arial" w:cs="Arial"/>
          <w:b/>
          <w:bCs/>
          <w:i/>
          <w:color w:val="000000"/>
          <w:sz w:val="24"/>
          <w:szCs w:val="24"/>
          <w:shd w:val="clear" w:color="auto" w:fill="FFFFFF"/>
        </w:rPr>
      </w:pPr>
    </w:p>
    <w:p w:rsidR="00574686" w:rsidRPr="005E0043" w:rsidRDefault="00574686" w:rsidP="00D2456C">
      <w:pPr>
        <w:spacing w:after="0"/>
        <w:ind w:left="426" w:right="420"/>
        <w:jc w:val="both"/>
        <w:textAlignment w:val="baseline"/>
        <w:rPr>
          <w:rFonts w:ascii="Arial" w:eastAsia="Times New Roman" w:hAnsi="Arial" w:cs="Arial"/>
          <w:b/>
          <w:bCs/>
          <w:i/>
          <w:sz w:val="24"/>
          <w:szCs w:val="24"/>
          <w:lang w:eastAsia="es-CO"/>
        </w:rPr>
      </w:pPr>
      <w:r w:rsidRPr="005E0043">
        <w:rPr>
          <w:rFonts w:ascii="Arial" w:eastAsia="Times New Roman" w:hAnsi="Arial" w:cs="Arial"/>
          <w:b/>
          <w:bCs/>
          <w:i/>
          <w:sz w:val="24"/>
          <w:szCs w:val="24"/>
          <w:lang w:eastAsia="es-CO"/>
        </w:rPr>
        <w:t>En virtud del grado jurisdiccional de consulta dispuesto a favor de Colpensiones ¿Hay lugar a condenar al fondo privado de pensiones accionado a girar otro tipo de emolumentos?</w:t>
      </w:r>
    </w:p>
    <w:p w:rsidR="00574686" w:rsidRPr="005E0043" w:rsidRDefault="00574686" w:rsidP="00D2456C">
      <w:pPr>
        <w:spacing w:after="0"/>
        <w:ind w:left="426" w:right="420"/>
        <w:jc w:val="both"/>
        <w:textAlignment w:val="baseline"/>
        <w:rPr>
          <w:rFonts w:ascii="Arial" w:eastAsia="Times New Roman" w:hAnsi="Arial" w:cs="Arial"/>
          <w:b/>
          <w:bCs/>
          <w:i/>
          <w:sz w:val="24"/>
          <w:szCs w:val="24"/>
          <w:lang w:eastAsia="es-CO"/>
        </w:rPr>
      </w:pPr>
    </w:p>
    <w:p w:rsidR="00574686" w:rsidRPr="005E0043" w:rsidRDefault="00574686" w:rsidP="00D2456C">
      <w:pPr>
        <w:suppressAutoHyphens/>
        <w:spacing w:after="0"/>
        <w:ind w:left="426" w:right="420"/>
        <w:jc w:val="both"/>
        <w:rPr>
          <w:rFonts w:ascii="Arial" w:eastAsia="Times New Roman" w:hAnsi="Arial" w:cs="Arial"/>
          <w:i/>
          <w:spacing w:val="-2"/>
          <w:sz w:val="24"/>
          <w:szCs w:val="24"/>
          <w:lang w:eastAsia="es-ES"/>
        </w:rPr>
      </w:pPr>
      <w:r w:rsidRPr="005E0043">
        <w:rPr>
          <w:rFonts w:ascii="Arial" w:eastAsia="Times New Roman" w:hAnsi="Arial" w:cs="Arial"/>
          <w:b/>
          <w:bCs/>
          <w:i/>
          <w:spacing w:val="-2"/>
          <w:sz w:val="24"/>
          <w:szCs w:val="24"/>
          <w:lang w:eastAsia="es-ES"/>
        </w:rPr>
        <w:t xml:space="preserve">¿Qué decisión debe adoptarse ante la posibilidad de que se haya </w:t>
      </w:r>
      <w:r w:rsidR="00352C6D" w:rsidRPr="005E0043">
        <w:rPr>
          <w:rFonts w:ascii="Arial" w:eastAsia="Times New Roman" w:hAnsi="Arial" w:cs="Arial"/>
          <w:b/>
          <w:bCs/>
          <w:i/>
          <w:spacing w:val="-2"/>
          <w:sz w:val="24"/>
          <w:szCs w:val="24"/>
          <w:lang w:eastAsia="es-ES"/>
        </w:rPr>
        <w:t>emitido</w:t>
      </w:r>
      <w:r w:rsidRPr="005E0043">
        <w:rPr>
          <w:rFonts w:ascii="Arial" w:eastAsia="Times New Roman" w:hAnsi="Arial" w:cs="Arial"/>
          <w:b/>
          <w:bCs/>
          <w:i/>
          <w:spacing w:val="-2"/>
          <w:sz w:val="24"/>
          <w:szCs w:val="24"/>
          <w:lang w:eastAsia="es-ES"/>
        </w:rPr>
        <w:t xml:space="preserve"> un bono pensional a favor de la afiliada?</w:t>
      </w:r>
      <w:r w:rsidRPr="005E0043">
        <w:rPr>
          <w:rFonts w:ascii="Arial" w:eastAsia="Times New Roman" w:hAnsi="Arial" w:cs="Arial"/>
          <w:i/>
          <w:spacing w:val="-2"/>
          <w:sz w:val="24"/>
          <w:szCs w:val="24"/>
          <w:lang w:eastAsia="es-ES"/>
        </w:rPr>
        <w:t> </w:t>
      </w:r>
    </w:p>
    <w:p w:rsidR="00574686" w:rsidRPr="005E0043" w:rsidRDefault="00574686" w:rsidP="00D2456C">
      <w:pPr>
        <w:spacing w:after="0"/>
        <w:ind w:left="426" w:right="420"/>
        <w:jc w:val="both"/>
        <w:textAlignment w:val="baseline"/>
        <w:rPr>
          <w:rFonts w:ascii="Arial" w:eastAsia="Times New Roman" w:hAnsi="Arial" w:cs="Arial"/>
          <w:b/>
          <w:bCs/>
          <w:i/>
          <w:sz w:val="24"/>
          <w:szCs w:val="24"/>
          <w:lang w:eastAsia="es-CO"/>
        </w:rPr>
      </w:pPr>
    </w:p>
    <w:p w:rsidR="00574686" w:rsidRPr="005E0043" w:rsidRDefault="00574686" w:rsidP="00D2456C">
      <w:pPr>
        <w:suppressAutoHyphens/>
        <w:spacing w:after="0"/>
        <w:ind w:left="426" w:right="420"/>
        <w:jc w:val="both"/>
        <w:rPr>
          <w:rFonts w:ascii="Arial" w:eastAsia="Times New Roman" w:hAnsi="Arial" w:cs="Arial"/>
          <w:i/>
          <w:spacing w:val="-2"/>
          <w:sz w:val="24"/>
          <w:szCs w:val="24"/>
          <w:lang w:eastAsia="es-ES"/>
        </w:rPr>
      </w:pPr>
      <w:r w:rsidRPr="005E0043">
        <w:rPr>
          <w:rFonts w:ascii="Arial" w:eastAsia="Times New Roman" w:hAnsi="Arial" w:cs="Arial"/>
          <w:b/>
          <w:bCs/>
          <w:i/>
          <w:spacing w:val="-2"/>
          <w:sz w:val="24"/>
          <w:szCs w:val="24"/>
          <w:lang w:eastAsia="es-ES"/>
        </w:rPr>
        <w:t>¿Existe algún inconveniente en torno a que la afiliada haya arribado a la edad mínima de pensión prevista en el RPM?</w:t>
      </w:r>
      <w:r w:rsidRPr="005E0043">
        <w:rPr>
          <w:rFonts w:ascii="Arial" w:eastAsia="Times New Roman" w:hAnsi="Arial" w:cs="Arial"/>
          <w:i/>
          <w:spacing w:val="-2"/>
          <w:sz w:val="24"/>
          <w:szCs w:val="24"/>
          <w:lang w:eastAsia="es-ES"/>
        </w:rPr>
        <w:t> </w:t>
      </w:r>
    </w:p>
    <w:p w:rsidR="00574686" w:rsidRPr="005E0043" w:rsidRDefault="00574686" w:rsidP="00D2456C">
      <w:pPr>
        <w:spacing w:after="0"/>
        <w:ind w:left="426" w:right="420"/>
        <w:jc w:val="both"/>
        <w:textAlignment w:val="baseline"/>
        <w:rPr>
          <w:rFonts w:ascii="Arial" w:eastAsia="Times New Roman" w:hAnsi="Arial" w:cs="Arial"/>
          <w:b/>
          <w:bCs/>
          <w:i/>
          <w:sz w:val="24"/>
          <w:szCs w:val="24"/>
          <w:lang w:eastAsia="es-CO"/>
        </w:rPr>
      </w:pPr>
    </w:p>
    <w:p w:rsidR="00574686" w:rsidRPr="005E0043" w:rsidRDefault="00574686" w:rsidP="00D2456C">
      <w:pPr>
        <w:spacing w:after="0"/>
        <w:ind w:left="426" w:right="420"/>
        <w:jc w:val="both"/>
        <w:textAlignment w:val="baseline"/>
        <w:rPr>
          <w:rFonts w:ascii="Arial" w:eastAsia="Times New Roman" w:hAnsi="Arial" w:cs="Arial"/>
          <w:b/>
          <w:bCs/>
          <w:i/>
          <w:sz w:val="24"/>
          <w:szCs w:val="24"/>
          <w:lang w:eastAsia="es-CO"/>
        </w:rPr>
      </w:pPr>
      <w:r w:rsidRPr="005E0043">
        <w:rPr>
          <w:rFonts w:ascii="Arial" w:eastAsia="Times New Roman" w:hAnsi="Arial" w:cs="Arial"/>
          <w:b/>
          <w:bCs/>
          <w:i/>
          <w:sz w:val="24"/>
          <w:szCs w:val="24"/>
          <w:lang w:eastAsia="es-CO"/>
        </w:rPr>
        <w:t>¿Hay lugar a absolver a la AFP Protección S.A. de la condena en costas procesales fulminada en el curso de la primera instancia?</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Con el propósito de dar solución a los interrogantes en el caso concreto, la Sala considera necesario precisar, el siguiente: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  </w:t>
      </w:r>
    </w:p>
    <w:p w:rsidR="00574686" w:rsidRPr="005E0043" w:rsidRDefault="00574686" w:rsidP="005E0043">
      <w:pPr>
        <w:spacing w:after="0"/>
        <w:jc w:val="center"/>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FUNDAMENTO JURISPRUDENCIAL</w:t>
      </w: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En sentencia STL4759 de 22 de julio de 2020, la Sala de Casación Laboral indicó: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w:t>
      </w:r>
      <w:r w:rsidRPr="00037D0F">
        <w:rPr>
          <w:rFonts w:ascii="Arial" w:eastAsia="Times New Roman" w:hAnsi="Arial" w:cs="Arial"/>
          <w:i/>
          <w:iCs/>
          <w:szCs w:val="24"/>
          <w:lang w:eastAsia="es-ES"/>
        </w:rPr>
        <w:lastRenderedPageBreak/>
        <w:t xml:space="preserve">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2. Sobre el deber de información. </w:t>
      </w: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2456C" w:rsidRPr="00037D0F" w:rsidRDefault="00D2456C" w:rsidP="00D2456C">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2456C" w:rsidRPr="00037D0F" w:rsidRDefault="00D2456C" w:rsidP="00D2456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2456C"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D2456C"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D2456C"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D2456C" w:rsidRPr="00037D0F" w:rsidTr="004A648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Deber de información, </w:t>
            </w:r>
            <w:r w:rsidRPr="00037D0F">
              <w:rPr>
                <w:rFonts w:ascii="Arial" w:eastAsia="Times New Roman" w:hAnsi="Arial" w:cs="Arial"/>
                <w:i/>
                <w:iCs/>
                <w:sz w:val="20"/>
                <w:szCs w:val="24"/>
                <w:lang w:eastAsia="es-ES"/>
              </w:rPr>
              <w:lastRenderedPageBreak/>
              <w:t>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Ley 1748 de 2014</w:t>
            </w:r>
            <w:r w:rsidRPr="00037D0F">
              <w:rPr>
                <w:rFonts w:ascii="Arial" w:eastAsia="Times New Roman" w:hAnsi="Arial" w:cs="Arial"/>
                <w:sz w:val="20"/>
                <w:szCs w:val="24"/>
                <w:lang w:val="es-ES" w:eastAsia="es-ES"/>
              </w:rPr>
              <w:t> </w:t>
            </w:r>
          </w:p>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Artículo 3 del Decreto 2071 de </w:t>
            </w:r>
            <w:r w:rsidRPr="00037D0F">
              <w:rPr>
                <w:rFonts w:ascii="Arial" w:eastAsia="Times New Roman" w:hAnsi="Arial" w:cs="Arial"/>
                <w:i/>
                <w:iCs/>
                <w:sz w:val="20"/>
                <w:szCs w:val="24"/>
                <w:lang w:eastAsia="es-ES"/>
              </w:rPr>
              <w:lastRenderedPageBreak/>
              <w:t>2015</w:t>
            </w:r>
            <w:r w:rsidRPr="00037D0F">
              <w:rPr>
                <w:rFonts w:ascii="Arial" w:eastAsia="Times New Roman" w:hAnsi="Arial" w:cs="Arial"/>
                <w:sz w:val="20"/>
                <w:szCs w:val="24"/>
                <w:lang w:val="es-ES" w:eastAsia="es-ES"/>
              </w:rPr>
              <w:t> </w:t>
            </w:r>
          </w:p>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2456C" w:rsidRPr="00037D0F" w:rsidRDefault="00D2456C" w:rsidP="004A648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 xml:space="preserve">Junto con lo anterior, lleva inmerso el derecho a obtener asesoría de los </w:t>
            </w:r>
            <w:r w:rsidRPr="00037D0F">
              <w:rPr>
                <w:rFonts w:ascii="Arial" w:eastAsia="Times New Roman" w:hAnsi="Arial" w:cs="Arial"/>
                <w:i/>
                <w:iCs/>
                <w:sz w:val="20"/>
                <w:szCs w:val="24"/>
                <w:lang w:eastAsia="es-ES"/>
              </w:rPr>
              <w:lastRenderedPageBreak/>
              <w:t>representantes de ambos regímenes pensionales.</w:t>
            </w:r>
            <w:r w:rsidRPr="00037D0F">
              <w:rPr>
                <w:rFonts w:ascii="Arial" w:eastAsia="Times New Roman" w:hAnsi="Arial" w:cs="Arial"/>
                <w:sz w:val="20"/>
                <w:szCs w:val="24"/>
                <w:lang w:val="es-ES" w:eastAsia="es-ES"/>
              </w:rPr>
              <w:t> </w:t>
            </w:r>
          </w:p>
        </w:tc>
      </w:tr>
    </w:tbl>
    <w:p w:rsidR="00D2456C" w:rsidRPr="00037D0F" w:rsidRDefault="00D2456C" w:rsidP="00D2456C">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lastRenderedPageBreak/>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2456C" w:rsidRPr="00037D0F" w:rsidRDefault="00D2456C" w:rsidP="00D2456C">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D2456C" w:rsidRPr="00037D0F" w:rsidRDefault="00D2456C" w:rsidP="00D2456C">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D2456C" w:rsidRPr="00037D0F" w:rsidRDefault="00D2456C" w:rsidP="00D2456C">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D2456C" w:rsidRPr="00037D0F" w:rsidRDefault="00D2456C" w:rsidP="00D2456C">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2456C" w:rsidRPr="00037D0F" w:rsidRDefault="00D2456C" w:rsidP="00D2456C">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D2456C" w:rsidRPr="00037D0F" w:rsidRDefault="00D2456C" w:rsidP="00D2456C">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2456C" w:rsidRPr="00037D0F" w:rsidRDefault="00D2456C" w:rsidP="00D2456C">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D2456C" w:rsidRPr="00037D0F" w:rsidRDefault="00D2456C" w:rsidP="00D2456C">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2456C" w:rsidRPr="0034631E" w:rsidRDefault="00D2456C" w:rsidP="00D2456C">
      <w:pPr>
        <w:spacing w:after="0"/>
        <w:jc w:val="both"/>
        <w:textAlignment w:val="baseline"/>
        <w:rPr>
          <w:rFonts w:ascii="Arial" w:eastAsia="Times New Roman" w:hAnsi="Arial" w:cs="Arial"/>
          <w:sz w:val="24"/>
          <w:szCs w:val="24"/>
          <w:lang w:eastAsia="es-CO"/>
        </w:rPr>
      </w:pP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D2456C" w:rsidRPr="0034631E" w:rsidRDefault="00D2456C" w:rsidP="00D2456C">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037D0F">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2456C" w:rsidRPr="00037D0F" w:rsidRDefault="00D2456C" w:rsidP="00D2456C">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r w:rsidR="005C09A7" w:rsidRPr="00037D0F">
        <w:rPr>
          <w:rFonts w:ascii="Arial" w:eastAsia="Times New Roman" w:hAnsi="Arial" w:cs="Arial"/>
          <w:i/>
          <w:iCs/>
          <w:szCs w:val="24"/>
          <w:lang w:eastAsia="es-ES"/>
        </w:rPr>
        <w:t>que,</w:t>
      </w:r>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val="es-ES" w:eastAsia="es-CO"/>
        </w:rPr>
        <w:t> </w:t>
      </w: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CASO CONCRETO</w:t>
      </w:r>
      <w:r w:rsidRPr="005E0043">
        <w:rPr>
          <w:rFonts w:ascii="Arial" w:eastAsia="Times New Roman" w:hAnsi="Arial" w:cs="Arial"/>
          <w:sz w:val="24"/>
          <w:szCs w:val="24"/>
          <w:lang w:eastAsia="es-CO"/>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b/>
          <w:bCs/>
          <w:sz w:val="24"/>
          <w:szCs w:val="24"/>
          <w:lang w:eastAsia="es-CO"/>
        </w:rPr>
        <w:t> </w:t>
      </w:r>
      <w:r w:rsidRPr="005E0043">
        <w:rPr>
          <w:rFonts w:ascii="Arial" w:eastAsia="Times New Roman" w:hAnsi="Arial" w:cs="Arial"/>
          <w:sz w:val="24"/>
          <w:szCs w:val="24"/>
          <w:lang w:eastAsia="es-CO"/>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p>
    <w:p w:rsidR="00574686" w:rsidRPr="005E0043" w:rsidRDefault="00574686" w:rsidP="005E0043">
      <w:pPr>
        <w:suppressAutoHyphens/>
        <w:spacing w:after="0"/>
        <w:jc w:val="both"/>
        <w:rPr>
          <w:rFonts w:ascii="Arial" w:eastAsia="Times New Roman" w:hAnsi="Arial" w:cs="Arial"/>
          <w:spacing w:val="-2"/>
          <w:sz w:val="24"/>
          <w:szCs w:val="24"/>
          <w:lang w:eastAsia="es-ES"/>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Resuelto lo anterior, se tiene entonces que con la solicitud de vinculación N°</w:t>
      </w:r>
      <w:r w:rsidR="00843412" w:rsidRPr="005E0043">
        <w:rPr>
          <w:rFonts w:ascii="Arial" w:eastAsia="Times New Roman" w:hAnsi="Arial" w:cs="Arial"/>
          <w:sz w:val="24"/>
          <w:szCs w:val="24"/>
          <w:lang w:eastAsia="es-CO"/>
        </w:rPr>
        <w:t>5720012</w:t>
      </w:r>
      <w:r w:rsidRPr="005E0043">
        <w:rPr>
          <w:rFonts w:ascii="Arial" w:eastAsia="Times New Roman" w:hAnsi="Arial" w:cs="Arial"/>
          <w:sz w:val="24"/>
          <w:szCs w:val="24"/>
          <w:lang w:eastAsia="es-CO"/>
        </w:rPr>
        <w:t xml:space="preserve"> -pag.</w:t>
      </w:r>
      <w:r w:rsidR="00843412" w:rsidRPr="005E0043">
        <w:rPr>
          <w:rFonts w:ascii="Arial" w:eastAsia="Times New Roman" w:hAnsi="Arial" w:cs="Arial"/>
          <w:sz w:val="24"/>
          <w:szCs w:val="24"/>
          <w:lang w:eastAsia="es-CO"/>
        </w:rPr>
        <w:t>66</w:t>
      </w:r>
      <w:r w:rsidRPr="005E0043">
        <w:rPr>
          <w:rFonts w:ascii="Arial" w:eastAsia="Times New Roman" w:hAnsi="Arial" w:cs="Arial"/>
          <w:sz w:val="24"/>
          <w:szCs w:val="24"/>
          <w:lang w:eastAsia="es-CO"/>
        </w:rPr>
        <w:t xml:space="preserve"> archivo 01 del expediente digitalizado-, la señora </w:t>
      </w:r>
      <w:r w:rsidR="00843412" w:rsidRPr="005E0043">
        <w:rPr>
          <w:rFonts w:ascii="Arial" w:eastAsia="Times New Roman" w:hAnsi="Arial" w:cs="Arial"/>
          <w:sz w:val="24"/>
          <w:szCs w:val="24"/>
          <w:lang w:eastAsia="es-CO"/>
        </w:rPr>
        <w:t xml:space="preserve">Alba Lucía Giraldo </w:t>
      </w:r>
      <w:proofErr w:type="spellStart"/>
      <w:r w:rsidR="00843412" w:rsidRPr="005E0043">
        <w:rPr>
          <w:rFonts w:ascii="Arial" w:eastAsia="Times New Roman" w:hAnsi="Arial" w:cs="Arial"/>
          <w:sz w:val="24"/>
          <w:szCs w:val="24"/>
          <w:lang w:eastAsia="es-CO"/>
        </w:rPr>
        <w:t>Alzate</w:t>
      </w:r>
      <w:proofErr w:type="spellEnd"/>
      <w:r w:rsidRPr="005E0043">
        <w:rPr>
          <w:rFonts w:ascii="Arial" w:eastAsia="Times New Roman" w:hAnsi="Arial" w:cs="Arial"/>
          <w:sz w:val="24"/>
          <w:szCs w:val="24"/>
          <w:lang w:eastAsia="es-CO"/>
        </w:rPr>
        <w:t xml:space="preserve"> se afilió al régimen de ahorro individual con solidaridad el </w:t>
      </w:r>
      <w:r w:rsidR="00843412" w:rsidRPr="005E0043">
        <w:rPr>
          <w:rFonts w:ascii="Arial" w:eastAsia="Times New Roman" w:hAnsi="Arial" w:cs="Arial"/>
          <w:sz w:val="24"/>
          <w:szCs w:val="24"/>
          <w:lang w:eastAsia="es-CO"/>
        </w:rPr>
        <w:t>14 de enero de 2001</w:t>
      </w:r>
      <w:r w:rsidRPr="005E0043">
        <w:rPr>
          <w:rFonts w:ascii="Arial" w:eastAsia="Times New Roman" w:hAnsi="Arial" w:cs="Arial"/>
          <w:sz w:val="24"/>
          <w:szCs w:val="24"/>
          <w:lang w:eastAsia="es-CO"/>
        </w:rPr>
        <w:t xml:space="preserve"> cuando se vinculó a la </w:t>
      </w:r>
      <w:bookmarkStart w:id="1" w:name="_Hlk50458435"/>
      <w:r w:rsidRPr="005E0043">
        <w:rPr>
          <w:rFonts w:ascii="Arial" w:eastAsia="Times New Roman" w:hAnsi="Arial" w:cs="Arial"/>
          <w:sz w:val="24"/>
          <w:szCs w:val="24"/>
          <w:lang w:eastAsia="es-CO"/>
        </w:rPr>
        <w:t xml:space="preserve">AFP </w:t>
      </w:r>
      <w:bookmarkEnd w:id="1"/>
      <w:r w:rsidR="00843412" w:rsidRPr="005E0043">
        <w:rPr>
          <w:rFonts w:ascii="Arial" w:eastAsia="Times New Roman" w:hAnsi="Arial" w:cs="Arial"/>
          <w:sz w:val="24"/>
          <w:szCs w:val="24"/>
          <w:lang w:eastAsia="es-CO"/>
        </w:rPr>
        <w:t>Porvenir</w:t>
      </w:r>
      <w:r w:rsidRPr="005E0043">
        <w:rPr>
          <w:rFonts w:ascii="Arial" w:eastAsia="Times New Roman" w:hAnsi="Arial" w:cs="Arial"/>
          <w:sz w:val="24"/>
          <w:szCs w:val="24"/>
          <w:lang w:eastAsia="es-CO"/>
        </w:rPr>
        <w:t xml:space="preserve"> S.A., sin embargo, </w:t>
      </w:r>
      <w:r w:rsidRPr="005E0043">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843412" w:rsidRPr="005E0043">
        <w:rPr>
          <w:rFonts w:ascii="Arial" w:eastAsia="Times New Roman" w:hAnsi="Arial" w:cs="Arial"/>
          <w:spacing w:val="-2"/>
          <w:sz w:val="24"/>
          <w:szCs w:val="24"/>
          <w:lang w:eastAsia="es-ES"/>
        </w:rPr>
        <w:t>Porvenir</w:t>
      </w:r>
      <w:r w:rsidRPr="005E0043">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843412" w:rsidRPr="005E0043">
        <w:rPr>
          <w:rFonts w:ascii="Arial" w:eastAsia="Times New Roman" w:hAnsi="Arial" w:cs="Arial"/>
          <w:spacing w:val="-2"/>
          <w:sz w:val="24"/>
          <w:szCs w:val="24"/>
          <w:lang w:eastAsia="es-ES"/>
        </w:rPr>
        <w:t>14 de enero de 2001</w:t>
      </w:r>
      <w:r w:rsidRPr="005E0043">
        <w:rPr>
          <w:rFonts w:ascii="Arial" w:eastAsia="Times New Roman" w:hAnsi="Arial" w:cs="Arial"/>
          <w:spacing w:val="-2"/>
          <w:sz w:val="24"/>
          <w:szCs w:val="24"/>
          <w:lang w:eastAsia="es-ES"/>
        </w:rPr>
        <w:t xml:space="preserve"> (primera etapa).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843412" w:rsidRPr="005E0043">
        <w:rPr>
          <w:rFonts w:ascii="Arial" w:eastAsia="Times New Roman" w:hAnsi="Arial" w:cs="Arial"/>
          <w:spacing w:val="-2"/>
          <w:sz w:val="24"/>
          <w:szCs w:val="24"/>
          <w:lang w:eastAsia="es-ES"/>
        </w:rPr>
        <w:t xml:space="preserve">Alba Lucía Giraldo </w:t>
      </w:r>
      <w:proofErr w:type="spellStart"/>
      <w:r w:rsidR="00843412" w:rsidRPr="005E0043">
        <w:rPr>
          <w:rFonts w:ascii="Arial" w:eastAsia="Times New Roman" w:hAnsi="Arial" w:cs="Arial"/>
          <w:spacing w:val="-2"/>
          <w:sz w:val="24"/>
          <w:szCs w:val="24"/>
          <w:lang w:eastAsia="es-ES"/>
        </w:rPr>
        <w:t>Alzate</w:t>
      </w:r>
      <w:proofErr w:type="spellEnd"/>
      <w:r w:rsidRPr="005E0043">
        <w:rPr>
          <w:rFonts w:ascii="Arial" w:eastAsia="Times New Roman" w:hAnsi="Arial" w:cs="Arial"/>
          <w:spacing w:val="-2"/>
          <w:sz w:val="24"/>
          <w:szCs w:val="24"/>
          <w:lang w:eastAsia="es-ES"/>
        </w:rPr>
        <w:t> en la casilla denominada “</w:t>
      </w:r>
      <w:r w:rsidRPr="005C09A7">
        <w:rPr>
          <w:rFonts w:ascii="Arial" w:eastAsia="Times New Roman" w:hAnsi="Arial" w:cs="Arial"/>
          <w:i/>
          <w:iCs/>
          <w:spacing w:val="-2"/>
          <w:szCs w:val="24"/>
          <w:lang w:eastAsia="es-ES"/>
        </w:rPr>
        <w:t>voluntad de afiliación</w:t>
      </w:r>
      <w:r w:rsidR="00843412" w:rsidRPr="005C09A7">
        <w:rPr>
          <w:rFonts w:ascii="Arial" w:eastAsia="Times New Roman" w:hAnsi="Arial" w:cs="Arial"/>
          <w:i/>
          <w:iCs/>
          <w:spacing w:val="-2"/>
          <w:szCs w:val="24"/>
          <w:lang w:eastAsia="es-ES"/>
        </w:rPr>
        <w:t xml:space="preserve"> – pensiones obligatorias</w:t>
      </w:r>
      <w:r w:rsidRPr="005E0043">
        <w:rPr>
          <w:rFonts w:ascii="Arial" w:eastAsia="Times New Roman" w:hAnsi="Arial" w:cs="Arial"/>
          <w:spacing w:val="-2"/>
          <w:sz w:val="24"/>
          <w:szCs w:val="24"/>
          <w:lang w:eastAsia="es-ES"/>
        </w:rPr>
        <w:t xml:space="preserve">”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w:t>
      </w:r>
      <w:r w:rsidRPr="005E0043">
        <w:rPr>
          <w:rFonts w:ascii="Arial" w:eastAsia="Times New Roman" w:hAnsi="Arial" w:cs="Arial"/>
          <w:spacing w:val="-2"/>
          <w:sz w:val="24"/>
          <w:szCs w:val="24"/>
          <w:lang w:eastAsia="es-ES"/>
        </w:rPr>
        <w:lastRenderedPageBreak/>
        <w:t>para tener por demostrado el deber de información, pues, como mucho, demuestra un consentimiento, pero no informado.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843412"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xml:space="preserve">Ahora, en el interrogatorio de parte, la señora </w:t>
      </w:r>
      <w:r w:rsidR="00843412" w:rsidRPr="005E0043">
        <w:rPr>
          <w:rFonts w:ascii="Arial" w:eastAsia="Times New Roman" w:hAnsi="Arial" w:cs="Arial"/>
          <w:spacing w:val="-2"/>
          <w:sz w:val="24"/>
          <w:szCs w:val="24"/>
          <w:lang w:eastAsia="es-ES"/>
        </w:rPr>
        <w:t xml:space="preserve">Alba Lucía Giraldo </w:t>
      </w:r>
      <w:proofErr w:type="spellStart"/>
      <w:r w:rsidR="00843412" w:rsidRPr="005E0043">
        <w:rPr>
          <w:rFonts w:ascii="Arial" w:eastAsia="Times New Roman" w:hAnsi="Arial" w:cs="Arial"/>
          <w:spacing w:val="-2"/>
          <w:sz w:val="24"/>
          <w:szCs w:val="24"/>
          <w:lang w:eastAsia="es-ES"/>
        </w:rPr>
        <w:t>Alzate</w:t>
      </w:r>
      <w:proofErr w:type="spellEnd"/>
      <w:r w:rsidR="00843412" w:rsidRPr="005E0043">
        <w:rPr>
          <w:rFonts w:ascii="Arial" w:eastAsia="Times New Roman" w:hAnsi="Arial" w:cs="Arial"/>
          <w:spacing w:val="-2"/>
          <w:sz w:val="24"/>
          <w:szCs w:val="24"/>
          <w:lang w:eastAsia="es-ES"/>
        </w:rPr>
        <w:t xml:space="preserve"> manifestó que después de estar cesante durante algún tiempo, logró reactivarse laboralmente en enero del año 2001, momento en el que, según información suministrada por su nuevo empleador, no estaban permitiendo la afiliación al Instituto de Seguros Sociales, bajo el argumento que estaba próximo a liquidarse, expresándole que debía afiliarse a uno de los fondos privados de pensiones, razón por la que, para poder prestar sus servicios, se dirigió a las dependencias del fondo privado de pensiones accionado, quien ante su solicitud, por medio de uno de sus agentes comerciales, pasó a invitarla a suscribir el formulario de afiliación, pero son suministrarle ninguna información sobre las consecuencias que conllevaba obligarse contractualmente con esa entidad, advirtiendo, que de habérsele dicho que podía continuar afiliada al ISS a través de su nuevo empleador, no hubiese dudado en seguir en el régimen de prima media con prestación definida.</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pacing w:val="-2"/>
          <w:sz w:val="24"/>
          <w:szCs w:val="24"/>
          <w:lang w:eastAsia="es-ES"/>
        </w:rPr>
        <w:t xml:space="preserve">Siguiendo el derrotero marcado por la Sala de Casación Laboral, del formulario de afiliación y del interrogatorio de parte absuelto por la señora </w:t>
      </w:r>
      <w:r w:rsidR="00843412" w:rsidRPr="005E0043">
        <w:rPr>
          <w:rFonts w:ascii="Arial" w:eastAsia="Times New Roman" w:hAnsi="Arial" w:cs="Arial"/>
          <w:spacing w:val="-2"/>
          <w:sz w:val="24"/>
          <w:szCs w:val="24"/>
          <w:lang w:eastAsia="es-ES"/>
        </w:rPr>
        <w:t xml:space="preserve">Alba Lucía Giraldo </w:t>
      </w:r>
      <w:proofErr w:type="spellStart"/>
      <w:r w:rsidR="00843412" w:rsidRPr="005E0043">
        <w:rPr>
          <w:rFonts w:ascii="Arial" w:eastAsia="Times New Roman" w:hAnsi="Arial" w:cs="Arial"/>
          <w:spacing w:val="-2"/>
          <w:sz w:val="24"/>
          <w:szCs w:val="24"/>
          <w:lang w:eastAsia="es-ES"/>
        </w:rPr>
        <w:t>Alzate</w:t>
      </w:r>
      <w:proofErr w:type="spellEnd"/>
      <w:r w:rsidRPr="005E0043">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843412" w:rsidRPr="005E0043">
        <w:rPr>
          <w:rFonts w:ascii="Arial" w:eastAsia="Times New Roman" w:hAnsi="Arial" w:cs="Arial"/>
          <w:spacing w:val="-2"/>
          <w:sz w:val="24"/>
          <w:szCs w:val="24"/>
          <w:lang w:eastAsia="es-ES"/>
        </w:rPr>
        <w:t>Porvenir</w:t>
      </w:r>
      <w:r w:rsidRPr="005E0043">
        <w:rPr>
          <w:rFonts w:ascii="Arial" w:eastAsia="Times New Roman" w:hAnsi="Arial" w:cs="Arial"/>
          <w:spacing w:val="-2"/>
          <w:sz w:val="24"/>
          <w:szCs w:val="24"/>
          <w:lang w:eastAsia="es-ES"/>
        </w:rPr>
        <w:t xml:space="preserve"> S.A.; por lo que no le asiste razón a las entidades recurrentes cuando afirman lo contrario, esto es, que en el curso del proceso se cumplió con esa carga probatoria, motivo por el que, indefectiblemente, conforme con lo sentado por la Corte Suprema de Justicia, no queda otro camino que confirmar la decisión emitida por el Juzgado Tercero Laboral del Circuito, consistente en declarar la ineficacia del acto jurídico por medio del cual la accionante se trasladó del régimen de prima media con prestación definida al régimen de ahorro individual con solidaridad el </w:t>
      </w:r>
      <w:r w:rsidR="00843412" w:rsidRPr="005E0043">
        <w:rPr>
          <w:rFonts w:ascii="Arial" w:eastAsia="Times New Roman" w:hAnsi="Arial" w:cs="Arial"/>
          <w:spacing w:val="-2"/>
          <w:sz w:val="24"/>
          <w:szCs w:val="24"/>
          <w:lang w:eastAsia="es-ES"/>
        </w:rPr>
        <w:t>14 de enero de 2001</w:t>
      </w:r>
      <w:r w:rsidRPr="005E0043">
        <w:rPr>
          <w:rFonts w:ascii="Arial" w:eastAsia="Times New Roman" w:hAnsi="Arial" w:cs="Arial"/>
          <w:spacing w:val="-2"/>
          <w:sz w:val="24"/>
          <w:szCs w:val="24"/>
          <w:lang w:eastAsia="es-ES"/>
        </w:rPr>
        <w:t xml:space="preserve">, </w:t>
      </w:r>
      <w:r w:rsidRPr="005E0043">
        <w:rPr>
          <w:rStyle w:val="normaltextrun"/>
          <w:rFonts w:ascii="Arial" w:hAnsi="Arial" w:cs="Arial"/>
          <w:color w:val="000000"/>
          <w:sz w:val="24"/>
          <w:szCs w:val="24"/>
          <w:shd w:val="clear" w:color="auto" w:fill="FFFFFF"/>
        </w:rPr>
        <w:t xml:space="preserve">sin que el hecho haber permanecido en el RAIS por </w:t>
      </w:r>
      <w:r w:rsidR="00843412" w:rsidRPr="005E0043">
        <w:rPr>
          <w:rStyle w:val="normaltextrun"/>
          <w:rFonts w:ascii="Arial" w:hAnsi="Arial" w:cs="Arial"/>
          <w:color w:val="000000"/>
          <w:sz w:val="24"/>
          <w:szCs w:val="24"/>
          <w:shd w:val="clear" w:color="auto" w:fill="FFFFFF"/>
        </w:rPr>
        <w:t>un lapso de 20</w:t>
      </w:r>
      <w:r w:rsidRPr="005E0043">
        <w:rPr>
          <w:rStyle w:val="normaltextrun"/>
          <w:rFonts w:ascii="Arial" w:hAnsi="Arial" w:cs="Arial"/>
          <w:color w:val="000000"/>
          <w:sz w:val="24"/>
          <w:szCs w:val="24"/>
          <w:shd w:val="clear" w:color="auto" w:fill="FFFFFF"/>
        </w:rPr>
        <w:t xml:space="preserve"> años convalide los errores en que incurrió esa entidad y que la llevaron a transgredir el deber legal que tenía con la actora al momento de efectuarse el cambio de régimen pensional, el cual se torna insubsanable, por lo que todos los actos posteriores ejecutados dentro del régimen de ahorro individual con solidaridad carecen de validez.</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pacing w:after="0"/>
        <w:jc w:val="both"/>
        <w:textAlignment w:val="baseline"/>
        <w:rPr>
          <w:rStyle w:val="normaltextrun"/>
          <w:rFonts w:ascii="Arial" w:hAnsi="Arial" w:cs="Arial"/>
          <w:color w:val="000000"/>
          <w:sz w:val="24"/>
          <w:szCs w:val="24"/>
          <w:shd w:val="clear" w:color="auto" w:fill="FFFFFF"/>
        </w:rPr>
      </w:pPr>
      <w:r w:rsidRPr="005E0043">
        <w:rPr>
          <w:rStyle w:val="normaltextrun"/>
          <w:rFonts w:ascii="Arial" w:hAnsi="Arial" w:cs="Arial"/>
          <w:color w:val="000000"/>
          <w:sz w:val="24"/>
          <w:szCs w:val="24"/>
          <w:shd w:val="clear" w:color="auto" w:fill="FFFFFF"/>
        </w:rPr>
        <w:t xml:space="preserve">Así las cosas, al no tener ningún efecto jurídico el traslado efectuado por </w:t>
      </w:r>
      <w:r w:rsidRPr="005E0043">
        <w:rPr>
          <w:rFonts w:ascii="Arial" w:eastAsia="Times New Roman" w:hAnsi="Arial" w:cs="Arial"/>
          <w:sz w:val="24"/>
          <w:szCs w:val="24"/>
          <w:lang w:eastAsia="es-CO"/>
        </w:rPr>
        <w:t xml:space="preserve">la señora </w:t>
      </w:r>
      <w:r w:rsidR="00843412" w:rsidRPr="005E0043">
        <w:rPr>
          <w:rFonts w:ascii="Arial" w:eastAsia="Times New Roman" w:hAnsi="Arial" w:cs="Arial"/>
          <w:sz w:val="24"/>
          <w:szCs w:val="24"/>
          <w:lang w:eastAsia="es-CO"/>
        </w:rPr>
        <w:t xml:space="preserve">Alba Lucía Giraldo </w:t>
      </w:r>
      <w:proofErr w:type="spellStart"/>
      <w:r w:rsidR="00843412" w:rsidRPr="005E0043">
        <w:rPr>
          <w:rFonts w:ascii="Arial" w:eastAsia="Times New Roman" w:hAnsi="Arial" w:cs="Arial"/>
          <w:sz w:val="24"/>
          <w:szCs w:val="24"/>
          <w:lang w:eastAsia="es-CO"/>
        </w:rPr>
        <w:t>Alzate</w:t>
      </w:r>
      <w:proofErr w:type="spellEnd"/>
      <w:r w:rsidRPr="005E0043">
        <w:rPr>
          <w:rFonts w:ascii="Arial" w:eastAsia="Times New Roman" w:hAnsi="Arial" w:cs="Arial"/>
          <w:sz w:val="24"/>
          <w:szCs w:val="24"/>
          <w:lang w:eastAsia="es-CO"/>
        </w:rPr>
        <w:t xml:space="preserve"> </w:t>
      </w:r>
      <w:r w:rsidRPr="005E0043">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5E0043">
        <w:rPr>
          <w:rStyle w:val="normaltextrun"/>
          <w:rFonts w:ascii="Arial" w:hAnsi="Arial" w:cs="Arial"/>
          <w:i/>
          <w:iCs/>
          <w:color w:val="000000"/>
          <w:sz w:val="24"/>
          <w:szCs w:val="24"/>
          <w:shd w:val="clear" w:color="auto" w:fill="FFFFFF"/>
        </w:rPr>
        <w:t>a quo</w:t>
      </w:r>
      <w:r w:rsidRPr="005E0043">
        <w:rPr>
          <w:rStyle w:val="normaltextrun"/>
          <w:rFonts w:ascii="Arial" w:hAnsi="Arial" w:cs="Arial"/>
          <w:color w:val="000000"/>
          <w:sz w:val="24"/>
          <w:szCs w:val="24"/>
          <w:shd w:val="clear" w:color="auto" w:fill="FFFFFF"/>
        </w:rPr>
        <w:t xml:space="preserve"> en contra de la AFP </w:t>
      </w:r>
      <w:r w:rsidR="00843412" w:rsidRPr="005E0043">
        <w:rPr>
          <w:rStyle w:val="normaltextrun"/>
          <w:rFonts w:ascii="Arial" w:hAnsi="Arial" w:cs="Arial"/>
          <w:color w:val="000000"/>
          <w:sz w:val="24"/>
          <w:szCs w:val="24"/>
          <w:shd w:val="clear" w:color="auto" w:fill="FFFFFF"/>
        </w:rPr>
        <w:t>Porvenir</w:t>
      </w:r>
      <w:r w:rsidRPr="005E0043">
        <w:rPr>
          <w:rStyle w:val="normaltextrun"/>
          <w:rFonts w:ascii="Arial" w:hAnsi="Arial" w:cs="Arial"/>
          <w:color w:val="000000"/>
          <w:sz w:val="24"/>
          <w:szCs w:val="24"/>
          <w:shd w:val="clear" w:color="auto" w:fill="FFFFFF"/>
        </w:rPr>
        <w:t xml:space="preserve"> S.A.,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p>
    <w:p w:rsidR="00574686" w:rsidRPr="005E0043" w:rsidRDefault="00574686" w:rsidP="005E0043">
      <w:pPr>
        <w:suppressAutoHyphens/>
        <w:spacing w:after="0"/>
        <w:jc w:val="both"/>
        <w:rPr>
          <w:rFonts w:ascii="Arial" w:eastAsia="Times New Roman" w:hAnsi="Arial" w:cs="Arial"/>
          <w:spacing w:val="-2"/>
          <w:sz w:val="24"/>
          <w:szCs w:val="24"/>
          <w:lang w:eastAsia="es-ES"/>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5E0043">
        <w:rPr>
          <w:rFonts w:ascii="Arial" w:eastAsia="Times New Roman" w:hAnsi="Arial" w:cs="Arial"/>
          <w:sz w:val="24"/>
          <w:szCs w:val="24"/>
          <w:lang w:eastAsia="es-CO"/>
        </w:rPr>
        <w:t xml:space="preserve">que otra de las consecuencias prácticas que trae la declaración de ineficacia, es la de restituir los gastos o cuotas de administración </w:t>
      </w:r>
      <w:r w:rsidRPr="005E0043">
        <w:rPr>
          <w:rFonts w:ascii="Arial" w:eastAsia="Times New Roman" w:hAnsi="Arial" w:cs="Arial"/>
          <w:sz w:val="24"/>
          <w:szCs w:val="24"/>
          <w:lang w:eastAsia="es-CO"/>
        </w:rPr>
        <w:lastRenderedPageBreak/>
        <w:t>descontados por los fondos privados de pensiones durante la permanencia de los afiliados en esas entidades, tal y como en su momento lo expresó la falladora de primer grado en la parte motiva de la providencia, sin embargo, no puede perderse de vista que el máximo órgano de la jurisdicción ordinaria laboral sentó en esa providencia que la restitución de esas sumas de dinero debe realizarse con cargo a los propios recursos y debidamente indexados; por lo que siguiendo esa línea jurisprudencial, en atención al grado jurisdiccional de consulta y con el objeto de que quede debidamente consignada la orden en la providencia, se adicionará la sentencia emitida por el juzgado de conocimiento en ese sentido.</w:t>
      </w:r>
    </w:p>
    <w:p w:rsidR="00574686" w:rsidRPr="005E0043" w:rsidRDefault="00574686" w:rsidP="005E0043">
      <w:pPr>
        <w:spacing w:after="0"/>
        <w:jc w:val="both"/>
        <w:textAlignment w:val="baseline"/>
        <w:rPr>
          <w:rFonts w:ascii="Arial" w:eastAsia="Times New Roman" w:hAnsi="Arial" w:cs="Arial"/>
          <w:sz w:val="24"/>
          <w:szCs w:val="24"/>
          <w:lang w:eastAsia="es-CO"/>
        </w:rPr>
      </w:pP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5E0043">
        <w:rPr>
          <w:rFonts w:ascii="Arial" w:eastAsia="Times New Roman" w:hAnsi="Arial" w:cs="Arial"/>
          <w:i/>
          <w:iCs/>
          <w:sz w:val="24"/>
          <w:szCs w:val="24"/>
          <w:lang w:eastAsia="es-CO"/>
        </w:rPr>
        <w:t xml:space="preserve">a quo </w:t>
      </w:r>
      <w:r w:rsidRPr="005E0043">
        <w:rPr>
          <w:rFonts w:ascii="Arial" w:eastAsia="Times New Roman" w:hAnsi="Arial" w:cs="Arial"/>
          <w:sz w:val="24"/>
          <w:szCs w:val="24"/>
          <w:lang w:eastAsia="es-CO"/>
        </w:rPr>
        <w:t xml:space="preserve">en la parte motiva de la providencia consistente en que la AFP </w:t>
      </w:r>
      <w:r w:rsidR="00352C6D" w:rsidRPr="005E0043">
        <w:rPr>
          <w:rFonts w:ascii="Arial" w:eastAsia="Times New Roman" w:hAnsi="Arial" w:cs="Arial"/>
          <w:sz w:val="24"/>
          <w:szCs w:val="24"/>
          <w:lang w:eastAsia="es-CO"/>
        </w:rPr>
        <w:t>Porvenir</w:t>
      </w:r>
      <w:r w:rsidRPr="005E0043">
        <w:rPr>
          <w:rFonts w:ascii="Arial" w:eastAsia="Times New Roman" w:hAnsi="Arial" w:cs="Arial"/>
          <w:sz w:val="24"/>
          <w:szCs w:val="24"/>
          <w:lang w:eastAsia="es-CO"/>
        </w:rPr>
        <w:t xml:space="preserve"> S.A. debe cancelar los valores que descontó a la actora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la sentencia objeto de análisis en ese sentido, condenando adicionalmente a </w:t>
      </w:r>
      <w:r w:rsidR="00352C6D" w:rsidRPr="005E0043">
        <w:rPr>
          <w:rFonts w:ascii="Arial" w:eastAsia="Times New Roman" w:hAnsi="Arial" w:cs="Arial"/>
          <w:sz w:val="24"/>
          <w:szCs w:val="24"/>
          <w:lang w:eastAsia="es-CO"/>
        </w:rPr>
        <w:t>Porvenir</w:t>
      </w:r>
      <w:r w:rsidRPr="005E0043">
        <w:rPr>
          <w:rFonts w:ascii="Arial" w:eastAsia="Times New Roman" w:hAnsi="Arial" w:cs="Arial"/>
          <w:sz w:val="24"/>
          <w:szCs w:val="24"/>
          <w:lang w:eastAsia="es-CO"/>
        </w:rPr>
        <w:t xml:space="preserve"> S.A. a reintegrar las sumas descontadas durante la permanencia de la accionante en esa entidad y que estuvieron dirigidas a financiar la garantía de pensión mínima, también con cargo a sus recursos y debidamente indexados; </w:t>
      </w:r>
      <w:r w:rsidRPr="005E0043">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352C6D" w:rsidRPr="005E0043" w:rsidRDefault="00352C6D"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14 de enero de 2001, se generó en ese momento un bono pensional tipo A </w:t>
      </w:r>
      <w:proofErr w:type="spellStart"/>
      <w:r w:rsidRPr="005E0043">
        <w:rPr>
          <w:rFonts w:ascii="Arial" w:eastAsia="Times New Roman" w:hAnsi="Arial" w:cs="Arial"/>
          <w:spacing w:val="-2"/>
          <w:sz w:val="24"/>
          <w:szCs w:val="24"/>
          <w:lang w:eastAsia="es-ES"/>
        </w:rPr>
        <w:t>a</w:t>
      </w:r>
      <w:proofErr w:type="spellEnd"/>
      <w:r w:rsidRPr="005E0043">
        <w:rPr>
          <w:rFonts w:ascii="Arial" w:eastAsia="Times New Roman" w:hAnsi="Arial" w:cs="Arial"/>
          <w:spacing w:val="-2"/>
          <w:sz w:val="24"/>
          <w:szCs w:val="24"/>
          <w:lang w:eastAsia="es-ES"/>
        </w:rPr>
        <w:t xml:space="preserve"> favor de la señora Alba Lucía Giraldo </w:t>
      </w:r>
      <w:proofErr w:type="spellStart"/>
      <w:r w:rsidRPr="005E0043">
        <w:rPr>
          <w:rFonts w:ascii="Arial" w:eastAsia="Times New Roman" w:hAnsi="Arial" w:cs="Arial"/>
          <w:spacing w:val="-2"/>
          <w:sz w:val="24"/>
          <w:szCs w:val="24"/>
          <w:lang w:eastAsia="es-ES"/>
        </w:rPr>
        <w:t>Alzate</w:t>
      </w:r>
      <w:proofErr w:type="spellEnd"/>
      <w:r w:rsidRPr="005E0043">
        <w:rPr>
          <w:rFonts w:ascii="Arial" w:eastAsia="Times New Roman" w:hAnsi="Arial" w:cs="Arial"/>
          <w:spacing w:val="-2"/>
          <w:sz w:val="24"/>
          <w:szCs w:val="24"/>
          <w:lang w:eastAsia="es-ES"/>
        </w:rPr>
        <w:t>, nacida el 7 de mayo de 1964 como se aprecia en su cédula de ciudadanía -pag.39 archivo 01-, por lo que, a pesar de que no existe prueba que demuestre el estado actual de ese bono de deuda pública, lo cierto es que el mismo se redimiría normalmente el 7 de mayo de 2024, fecha en que la accionante cumple los 60 años de edad.</w:t>
      </w:r>
    </w:p>
    <w:p w:rsidR="00352C6D" w:rsidRPr="005E0043" w:rsidRDefault="00352C6D" w:rsidP="005E0043">
      <w:pPr>
        <w:suppressAutoHyphens/>
        <w:spacing w:after="0"/>
        <w:jc w:val="both"/>
        <w:rPr>
          <w:rFonts w:ascii="Arial" w:eastAsia="Times New Roman" w:hAnsi="Arial" w:cs="Arial"/>
          <w:spacing w:val="-2"/>
          <w:sz w:val="24"/>
          <w:szCs w:val="24"/>
          <w:lang w:eastAsia="es-ES"/>
        </w:rPr>
      </w:pPr>
    </w:p>
    <w:p w:rsidR="00352C6D" w:rsidRPr="005E0043" w:rsidRDefault="00352C6D"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Así las cosas, como la declaratoria de ineficacia trae como consecuencia que las cosas se reestablezcan al estado en el que se encontraban el 14 de enero de 2001, necesario resulta modificar el ordinal tercero de la sentencia objeto de estudio, con el fin de no incluir dentro de la condena la restitución de los bonos pensionales en caso de existir, como lo ordenó la </w:t>
      </w:r>
      <w:r w:rsidRPr="005E0043">
        <w:rPr>
          <w:rFonts w:ascii="Arial" w:eastAsia="Times New Roman" w:hAnsi="Arial" w:cs="Arial"/>
          <w:i/>
          <w:iCs/>
          <w:spacing w:val="-2"/>
          <w:sz w:val="24"/>
          <w:szCs w:val="24"/>
          <w:lang w:eastAsia="es-ES"/>
        </w:rPr>
        <w:t>a quo</w:t>
      </w:r>
      <w:r w:rsidRPr="005E0043">
        <w:rPr>
          <w:rFonts w:ascii="Arial" w:eastAsia="Times New Roman" w:hAnsi="Arial" w:cs="Arial"/>
          <w:spacing w:val="-2"/>
          <w:sz w:val="24"/>
          <w:szCs w:val="24"/>
          <w:lang w:eastAsia="es-ES"/>
        </w:rPr>
        <w:t xml:space="preserve">, para posteriormente adicionarla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14 de enero de 2001, procediendo, entre otras cosas y de ser el caso, a anular o dejar sin vigencia el bono pensional que se generó a favor de la señora Alba Lucía Giraldo </w:t>
      </w:r>
      <w:proofErr w:type="spellStart"/>
      <w:r w:rsidRPr="005E0043">
        <w:rPr>
          <w:rFonts w:ascii="Arial" w:eastAsia="Times New Roman" w:hAnsi="Arial" w:cs="Arial"/>
          <w:spacing w:val="-2"/>
          <w:sz w:val="24"/>
          <w:szCs w:val="24"/>
          <w:lang w:eastAsia="es-ES"/>
        </w:rPr>
        <w:t>Alzate</w:t>
      </w:r>
      <w:proofErr w:type="spellEnd"/>
      <w:r w:rsidRPr="005E0043">
        <w:rPr>
          <w:rFonts w:ascii="Arial" w:eastAsia="Times New Roman" w:hAnsi="Arial" w:cs="Arial"/>
          <w:spacing w:val="-2"/>
          <w:sz w:val="24"/>
          <w:szCs w:val="24"/>
          <w:lang w:eastAsia="es-ES"/>
        </w:rPr>
        <w:t xml:space="preserve"> y que tenía como fecha de redención normal el 7 de mayo de 2024, aplicando con ello lo previsto en el artículo 57 del Decreto 1748 de </w:t>
      </w:r>
      <w:r w:rsidRPr="005E0043">
        <w:rPr>
          <w:rFonts w:ascii="Arial" w:eastAsia="Times New Roman" w:hAnsi="Arial" w:cs="Arial"/>
          <w:spacing w:val="-2"/>
          <w:sz w:val="24"/>
          <w:szCs w:val="24"/>
          <w:lang w:eastAsia="es-ES"/>
        </w:rPr>
        <w:lastRenderedPageBreak/>
        <w:t>1995 modificado por el artículo 17 del Decreto 3798 de 2003 hoy recopilado en el Decreto 1833 de 2016.</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xml:space="preserve">En torno al argumento esgrimido por </w:t>
      </w:r>
      <w:r w:rsidR="00276E25" w:rsidRPr="005E0043">
        <w:rPr>
          <w:rFonts w:ascii="Arial" w:eastAsia="Times New Roman" w:hAnsi="Arial" w:cs="Arial"/>
          <w:spacing w:val="-2"/>
          <w:sz w:val="24"/>
          <w:szCs w:val="24"/>
          <w:lang w:eastAsia="es-ES"/>
        </w:rPr>
        <w:t>las entidades recurrentes</w:t>
      </w:r>
      <w:r w:rsidRPr="005E0043">
        <w:rPr>
          <w:rFonts w:ascii="Arial" w:eastAsia="Times New Roman" w:hAnsi="Arial" w:cs="Arial"/>
          <w:spacing w:val="-2"/>
          <w:sz w:val="24"/>
          <w:szCs w:val="24"/>
          <w:lang w:eastAsia="es-ES"/>
        </w:rPr>
        <w:t xml:space="preserve"> consistente en que la accionante se encuentra inmers</w:t>
      </w:r>
      <w:r w:rsidR="00352C6D" w:rsidRPr="005E0043">
        <w:rPr>
          <w:rFonts w:ascii="Arial" w:eastAsia="Times New Roman" w:hAnsi="Arial" w:cs="Arial"/>
          <w:spacing w:val="-2"/>
          <w:sz w:val="24"/>
          <w:szCs w:val="24"/>
          <w:lang w:eastAsia="es-ES"/>
        </w:rPr>
        <w:t>a</w:t>
      </w:r>
      <w:r w:rsidRPr="005E0043">
        <w:rPr>
          <w:rFonts w:ascii="Arial" w:eastAsia="Times New Roman" w:hAnsi="Arial" w:cs="Arial"/>
          <w:spacing w:val="-2"/>
          <w:sz w:val="24"/>
          <w:szCs w:val="24"/>
          <w:lang w:eastAsia="es-ES"/>
        </w:rPr>
        <w:t xml:space="preserve"> en una prohibición legal para trasladarse al RPM al estar a menos de diez años de acceder a la edad mínima de pensión en ese régimen pensional, la verdad es que, a pesar de que la actora </w:t>
      </w:r>
      <w:r w:rsidR="00352C6D" w:rsidRPr="005E0043">
        <w:rPr>
          <w:rFonts w:ascii="Arial" w:eastAsia="Times New Roman" w:hAnsi="Arial" w:cs="Arial"/>
          <w:spacing w:val="-2"/>
          <w:sz w:val="24"/>
          <w:szCs w:val="24"/>
          <w:lang w:eastAsia="es-ES"/>
        </w:rPr>
        <w:t xml:space="preserve">está próxima a cumplir los 57 años el </w:t>
      </w:r>
      <w:r w:rsidR="00276E25" w:rsidRPr="005E0043">
        <w:rPr>
          <w:rFonts w:ascii="Arial" w:eastAsia="Times New Roman" w:hAnsi="Arial" w:cs="Arial"/>
          <w:spacing w:val="-2"/>
          <w:sz w:val="24"/>
          <w:szCs w:val="24"/>
          <w:lang w:eastAsia="es-ES"/>
        </w:rPr>
        <w:t xml:space="preserve">7 de mayo de 2021, </w:t>
      </w:r>
      <w:r w:rsidRPr="005E0043">
        <w:rPr>
          <w:rFonts w:ascii="Arial" w:eastAsia="Times New Roman" w:hAnsi="Arial" w:cs="Arial"/>
          <w:spacing w:val="-2"/>
          <w:sz w:val="24"/>
          <w:szCs w:val="24"/>
          <w:lang w:eastAsia="es-ES"/>
        </w:rPr>
        <w:t>ese hecho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574686" w:rsidRPr="005E0043" w:rsidRDefault="00574686" w:rsidP="005E0043">
      <w:pPr>
        <w:suppressAutoHyphens/>
        <w:spacing w:after="0"/>
        <w:jc w:val="both"/>
        <w:rPr>
          <w:rFonts w:ascii="Arial" w:eastAsia="Times New Roman" w:hAnsi="Arial" w:cs="Arial"/>
          <w:spacing w:val="-2"/>
          <w:sz w:val="24"/>
          <w:szCs w:val="24"/>
          <w:lang w:eastAsia="es-ES"/>
        </w:rPr>
      </w:pP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sz w:val="24"/>
          <w:szCs w:val="24"/>
          <w:lang w:eastAsia="es-CO"/>
        </w:rPr>
        <w:t xml:space="preserve">Respecto a la condena en costas emitida en el curso de la primera instancia en contra de </w:t>
      </w:r>
      <w:r w:rsidR="00276E25" w:rsidRPr="005E0043">
        <w:rPr>
          <w:rFonts w:ascii="Arial" w:eastAsia="Times New Roman" w:hAnsi="Arial" w:cs="Arial"/>
          <w:sz w:val="24"/>
          <w:szCs w:val="24"/>
          <w:lang w:eastAsia="es-CO"/>
        </w:rPr>
        <w:t>Porvenir</w:t>
      </w:r>
      <w:r w:rsidRPr="005E0043">
        <w:rPr>
          <w:rFonts w:ascii="Arial" w:eastAsia="Times New Roman" w:hAnsi="Arial" w:cs="Arial"/>
          <w:sz w:val="24"/>
          <w:szCs w:val="24"/>
          <w:lang w:eastAsia="es-CO"/>
        </w:rPr>
        <w:t xml:space="preserve"> S.A., es pertinente recordar que el numeral 1° del artículo 365 del CGP establece que </w:t>
      </w:r>
      <w:r w:rsidRPr="005E0043">
        <w:rPr>
          <w:rFonts w:ascii="Arial" w:eastAsia="Times New Roman" w:hAnsi="Arial" w:cs="Arial"/>
          <w:i/>
          <w:iCs/>
          <w:sz w:val="24"/>
          <w:szCs w:val="24"/>
          <w:lang w:eastAsia="es-CO"/>
        </w:rPr>
        <w:t>“Se condenará en costas a la parte vencida en el proceso”</w:t>
      </w:r>
      <w:r w:rsidRPr="005E0043">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5E0043">
        <w:rPr>
          <w:rFonts w:ascii="Arial" w:eastAsia="Times New Roman" w:hAnsi="Arial" w:cs="Arial"/>
          <w:i/>
          <w:iCs/>
          <w:sz w:val="24"/>
          <w:szCs w:val="24"/>
          <w:lang w:eastAsia="es-CO"/>
        </w:rPr>
        <w:t xml:space="preserve">a quo </w:t>
      </w:r>
      <w:r w:rsidRPr="005E0043">
        <w:rPr>
          <w:rFonts w:ascii="Arial" w:eastAsia="Times New Roman" w:hAnsi="Arial" w:cs="Arial"/>
          <w:sz w:val="24"/>
          <w:szCs w:val="24"/>
          <w:lang w:eastAsia="es-CO"/>
        </w:rPr>
        <w:t>emitir condena en su contra por dicho concepto, la cual encuentra debidamente ajustada a derecho esta Corporación.</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En mérito de lo expuesto, la </w:t>
      </w:r>
      <w:r w:rsidRPr="005E0043">
        <w:rPr>
          <w:rFonts w:ascii="Arial" w:eastAsia="Times New Roman" w:hAnsi="Arial" w:cs="Arial"/>
          <w:b/>
          <w:bCs/>
          <w:spacing w:val="-2"/>
          <w:sz w:val="24"/>
          <w:szCs w:val="24"/>
          <w:lang w:eastAsia="es-ES"/>
        </w:rPr>
        <w:t>Sala de Decisión Laboral del Tribunal Superior de Pereira</w:t>
      </w:r>
      <w:r w:rsidRPr="005E0043">
        <w:rPr>
          <w:rFonts w:ascii="Arial" w:eastAsia="Times New Roman" w:hAnsi="Arial" w:cs="Arial"/>
          <w:spacing w:val="-2"/>
          <w:sz w:val="24"/>
          <w:szCs w:val="24"/>
          <w:lang w:eastAsia="es-ES"/>
        </w:rPr>
        <w:t>, administrando justicia en nombre de la República y por autoridad de la ley,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center"/>
        <w:rPr>
          <w:rFonts w:ascii="Arial" w:eastAsia="Times New Roman" w:hAnsi="Arial" w:cs="Arial"/>
          <w:spacing w:val="-2"/>
          <w:sz w:val="24"/>
          <w:szCs w:val="24"/>
          <w:lang w:eastAsia="es-ES"/>
        </w:rPr>
      </w:pPr>
      <w:r w:rsidRPr="005E0043">
        <w:rPr>
          <w:rFonts w:ascii="Arial" w:eastAsia="Times New Roman" w:hAnsi="Arial" w:cs="Arial"/>
          <w:b/>
          <w:bCs/>
          <w:spacing w:val="-2"/>
          <w:sz w:val="24"/>
          <w:szCs w:val="24"/>
          <w:lang w:eastAsia="es-ES"/>
        </w:rPr>
        <w:t>RESUELVE</w:t>
      </w: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b/>
          <w:bCs/>
          <w:spacing w:val="-2"/>
          <w:sz w:val="24"/>
          <w:szCs w:val="24"/>
          <w:lang w:eastAsia="es-ES"/>
        </w:rPr>
        <w:t> </w:t>
      </w: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b/>
          <w:bCs/>
          <w:spacing w:val="-2"/>
          <w:sz w:val="24"/>
          <w:szCs w:val="24"/>
          <w:lang w:eastAsia="es-ES"/>
        </w:rPr>
        <w:t>PRIMERO. </w:t>
      </w:r>
      <w:r w:rsidRPr="005E0043">
        <w:rPr>
          <w:rFonts w:ascii="Arial" w:eastAsia="Times New Roman" w:hAnsi="Arial" w:cs="Arial"/>
          <w:spacing w:val="-2"/>
          <w:sz w:val="24"/>
          <w:szCs w:val="24"/>
          <w:lang w:eastAsia="es-ES"/>
        </w:rPr>
        <w:t>MODIFICAR para adicionar el ordinal TERCERO de la sentencia proferida por el Juzgado Tercero Laboral del Circuito</w:t>
      </w:r>
      <w:r w:rsidR="00443BE7" w:rsidRPr="005E0043">
        <w:rPr>
          <w:rFonts w:ascii="Arial" w:eastAsia="Times New Roman" w:hAnsi="Arial" w:cs="Arial"/>
          <w:spacing w:val="-2"/>
          <w:sz w:val="24"/>
          <w:szCs w:val="24"/>
          <w:lang w:eastAsia="es-ES"/>
        </w:rPr>
        <w:t xml:space="preserve"> el 12 de febrero de 2021</w:t>
      </w:r>
      <w:r w:rsidRPr="005E0043">
        <w:rPr>
          <w:rFonts w:ascii="Arial" w:eastAsia="Times New Roman" w:hAnsi="Arial" w:cs="Arial"/>
          <w:spacing w:val="-2"/>
          <w:sz w:val="24"/>
          <w:szCs w:val="24"/>
          <w:lang w:eastAsia="es-ES"/>
        </w:rPr>
        <w:t>, el cual quedarán así: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C09A7">
      <w:pPr>
        <w:suppressAutoHyphens/>
        <w:spacing w:after="0"/>
        <w:ind w:left="426" w:right="420"/>
        <w:jc w:val="both"/>
        <w:rPr>
          <w:rFonts w:ascii="Arial" w:eastAsia="Times New Roman" w:hAnsi="Arial" w:cs="Arial"/>
          <w:i/>
          <w:iCs/>
          <w:spacing w:val="-2"/>
          <w:sz w:val="24"/>
          <w:szCs w:val="24"/>
          <w:lang w:eastAsia="es-ES"/>
        </w:rPr>
      </w:pPr>
      <w:r w:rsidRPr="005E0043">
        <w:rPr>
          <w:rFonts w:ascii="Arial" w:eastAsia="Times New Roman" w:hAnsi="Arial" w:cs="Arial"/>
          <w:spacing w:val="-2"/>
          <w:sz w:val="24"/>
          <w:szCs w:val="24"/>
          <w:lang w:eastAsia="es-ES"/>
        </w:rPr>
        <w:t>“</w:t>
      </w:r>
      <w:r w:rsidRPr="005E0043">
        <w:rPr>
          <w:rFonts w:ascii="Arial" w:eastAsia="Times New Roman" w:hAnsi="Arial" w:cs="Arial"/>
          <w:b/>
          <w:bCs/>
          <w:i/>
          <w:iCs/>
          <w:spacing w:val="-2"/>
          <w:sz w:val="24"/>
          <w:szCs w:val="24"/>
          <w:lang w:eastAsia="es-ES"/>
        </w:rPr>
        <w:t>TERCERO. CONDENAR </w:t>
      </w:r>
      <w:r w:rsidRPr="005E0043">
        <w:rPr>
          <w:rFonts w:ascii="Arial" w:eastAsia="Times New Roman" w:hAnsi="Arial" w:cs="Arial"/>
          <w:i/>
          <w:iCs/>
          <w:spacing w:val="-2"/>
          <w:sz w:val="24"/>
          <w:szCs w:val="24"/>
          <w:lang w:eastAsia="es-ES"/>
        </w:rPr>
        <w:t>al fondo privado de pensiones </w:t>
      </w:r>
      <w:r w:rsidR="00276E25" w:rsidRPr="005E0043">
        <w:rPr>
          <w:rFonts w:ascii="Arial" w:eastAsia="Times New Roman" w:hAnsi="Arial" w:cs="Arial"/>
          <w:i/>
          <w:iCs/>
          <w:spacing w:val="-2"/>
          <w:sz w:val="24"/>
          <w:szCs w:val="24"/>
          <w:lang w:eastAsia="es-ES"/>
        </w:rPr>
        <w:t>PORVENIR</w:t>
      </w:r>
      <w:r w:rsidRPr="005E0043">
        <w:rPr>
          <w:rFonts w:ascii="Arial" w:eastAsia="Times New Roman" w:hAnsi="Arial" w:cs="Arial"/>
          <w:i/>
          <w:iCs/>
          <w:spacing w:val="-2"/>
          <w:sz w:val="24"/>
          <w:szCs w:val="24"/>
          <w:lang w:eastAsia="es-ES"/>
        </w:rPr>
        <w:t xml:space="preserve"> S.A. a girar a favor de la ADMINISTRADORA COLOMBIANA DE PENSIONES el saldo existente en la cuenta de ahorro individual de la señora </w:t>
      </w:r>
      <w:r w:rsidR="00276E25" w:rsidRPr="005E0043">
        <w:rPr>
          <w:rFonts w:ascii="Arial" w:eastAsia="Times New Roman" w:hAnsi="Arial" w:cs="Arial"/>
          <w:i/>
          <w:iCs/>
          <w:spacing w:val="-2"/>
          <w:sz w:val="24"/>
          <w:szCs w:val="24"/>
          <w:lang w:eastAsia="es-ES"/>
        </w:rPr>
        <w:t>ALBA LUCÍA GIRALDO ALZATE</w:t>
      </w:r>
      <w:r w:rsidRPr="005E0043">
        <w:rPr>
          <w:rFonts w:ascii="Arial" w:eastAsia="Times New Roman" w:hAnsi="Arial" w:cs="Arial"/>
          <w:i/>
          <w:iCs/>
          <w:spacing w:val="-2"/>
          <w:sz w:val="24"/>
          <w:szCs w:val="24"/>
          <w:lang w:eastAsia="es-ES"/>
        </w:rPr>
        <w:t xml:space="preserve">, proveniente de las cotizaciones efectuadas al sistema </w:t>
      </w:r>
      <w:r w:rsidRPr="005E0043">
        <w:rPr>
          <w:rFonts w:ascii="Arial" w:eastAsia="Times New Roman" w:hAnsi="Arial" w:cs="Arial"/>
          <w:i/>
          <w:iCs/>
          <w:spacing w:val="-2"/>
          <w:sz w:val="24"/>
          <w:szCs w:val="24"/>
          <w:lang w:eastAsia="es-ES"/>
        </w:rPr>
        <w:lastRenderedPageBreak/>
        <w:t>general de pensiones, junto con los intereses y rendimientos financieros que se hayan causado</w:t>
      </w:r>
      <w:r w:rsidR="00443BE7" w:rsidRPr="005E0043">
        <w:rPr>
          <w:rFonts w:ascii="Arial" w:eastAsia="Times New Roman" w:hAnsi="Arial" w:cs="Arial"/>
          <w:i/>
          <w:iCs/>
          <w:spacing w:val="-2"/>
          <w:sz w:val="24"/>
          <w:szCs w:val="24"/>
          <w:lang w:eastAsia="es-ES"/>
        </w:rPr>
        <w:t>”</w:t>
      </w:r>
      <w:r w:rsidRPr="005E0043">
        <w:rPr>
          <w:rFonts w:ascii="Arial" w:eastAsia="Times New Roman" w:hAnsi="Arial" w:cs="Arial"/>
          <w:i/>
          <w:iCs/>
          <w:spacing w:val="-2"/>
          <w:sz w:val="24"/>
          <w:szCs w:val="24"/>
          <w:lang w:eastAsia="es-ES"/>
        </w:rPr>
        <w:t>.</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pacing w:after="0"/>
        <w:jc w:val="both"/>
        <w:textAlignment w:val="baseline"/>
        <w:rPr>
          <w:rFonts w:ascii="Arial" w:eastAsia="Times New Roman" w:hAnsi="Arial" w:cs="Arial"/>
          <w:sz w:val="24"/>
          <w:szCs w:val="24"/>
          <w:lang w:eastAsia="es-CO"/>
        </w:rPr>
      </w:pPr>
      <w:r w:rsidRPr="005E0043">
        <w:rPr>
          <w:rFonts w:ascii="Arial" w:eastAsia="Times New Roman" w:hAnsi="Arial" w:cs="Arial"/>
          <w:b/>
          <w:bCs/>
          <w:spacing w:val="-2"/>
          <w:sz w:val="24"/>
          <w:szCs w:val="24"/>
          <w:lang w:eastAsia="es-ES"/>
        </w:rPr>
        <w:t>SEGUNDO. </w:t>
      </w:r>
      <w:r w:rsidRPr="005E0043">
        <w:rPr>
          <w:rFonts w:ascii="Arial" w:eastAsia="Times New Roman" w:hAnsi="Arial" w:cs="Arial"/>
          <w:b/>
          <w:bCs/>
          <w:sz w:val="24"/>
          <w:szCs w:val="24"/>
          <w:lang w:eastAsia="es-CO"/>
        </w:rPr>
        <w:t>ADICIONAR </w:t>
      </w:r>
      <w:r w:rsidRPr="005E0043">
        <w:rPr>
          <w:rFonts w:ascii="Arial" w:eastAsia="Times New Roman" w:hAnsi="Arial" w:cs="Arial"/>
          <w:sz w:val="24"/>
          <w:szCs w:val="24"/>
          <w:lang w:eastAsia="es-CO"/>
        </w:rPr>
        <w:t xml:space="preserve">la sentencia proferida el </w:t>
      </w:r>
      <w:r w:rsidR="00276E25" w:rsidRPr="005E0043">
        <w:rPr>
          <w:rFonts w:ascii="Arial" w:eastAsia="Times New Roman" w:hAnsi="Arial" w:cs="Arial"/>
          <w:sz w:val="24"/>
          <w:szCs w:val="24"/>
          <w:lang w:eastAsia="es-CO"/>
        </w:rPr>
        <w:t>12 de febrero</w:t>
      </w:r>
      <w:r w:rsidRPr="005E0043">
        <w:rPr>
          <w:rFonts w:ascii="Arial" w:eastAsia="Times New Roman" w:hAnsi="Arial" w:cs="Arial"/>
          <w:sz w:val="24"/>
          <w:szCs w:val="24"/>
          <w:lang w:eastAsia="es-CO"/>
        </w:rPr>
        <w:t xml:space="preserve"> de 2021, en el sentido de </w:t>
      </w:r>
      <w:r w:rsidRPr="005E0043">
        <w:rPr>
          <w:rFonts w:ascii="Arial" w:eastAsia="Times New Roman" w:hAnsi="Arial" w:cs="Arial"/>
          <w:b/>
          <w:bCs/>
          <w:sz w:val="24"/>
          <w:szCs w:val="24"/>
          <w:lang w:eastAsia="es-CO"/>
        </w:rPr>
        <w:t>CONDENAR </w:t>
      </w:r>
      <w:r w:rsidRPr="005E0043">
        <w:rPr>
          <w:rFonts w:ascii="Arial" w:eastAsia="Times New Roman" w:hAnsi="Arial" w:cs="Arial"/>
          <w:sz w:val="24"/>
          <w:szCs w:val="24"/>
          <w:lang w:eastAsia="es-CO"/>
        </w:rPr>
        <w:t xml:space="preserve">al fondo privado de pensiones </w:t>
      </w:r>
      <w:r w:rsidR="00276E25" w:rsidRPr="005E0043">
        <w:rPr>
          <w:rFonts w:ascii="Arial" w:eastAsia="Times New Roman" w:hAnsi="Arial" w:cs="Arial"/>
          <w:sz w:val="24"/>
          <w:szCs w:val="24"/>
          <w:lang w:eastAsia="es-CO"/>
        </w:rPr>
        <w:t>PORVENIR</w:t>
      </w:r>
      <w:r w:rsidRPr="005E0043">
        <w:rPr>
          <w:rFonts w:ascii="Arial" w:eastAsia="Times New Roman" w:hAnsi="Arial" w:cs="Arial"/>
          <w:sz w:val="24"/>
          <w:szCs w:val="24"/>
          <w:lang w:eastAsia="es-CO"/>
        </w:rPr>
        <w:t xml:space="preserve"> S.A. a reintegrar con cargo a sus propios recursos y debidamente indexadas, las sumas de dinero que fueron descontadas a la demandante durante su permanencia en esa entidad y que fueron destinadas a pagar los gastos o cuotas de administración, así como aquellas que fueron dirigidas a financiar la garantía de pensión mínima y las primas de los seguros de invalidez y sobrevivientes; a favor de la ADMINISTRADORA COLOMBIANA DE PENSIONES. </w:t>
      </w:r>
    </w:p>
    <w:p w:rsidR="00574686" w:rsidRPr="005E0043" w:rsidRDefault="00574686" w:rsidP="005E0043">
      <w:pPr>
        <w:suppressAutoHyphens/>
        <w:spacing w:after="0"/>
        <w:jc w:val="both"/>
        <w:rPr>
          <w:rFonts w:ascii="Arial" w:eastAsia="Times New Roman" w:hAnsi="Arial" w:cs="Arial"/>
          <w:spacing w:val="-2"/>
          <w:sz w:val="24"/>
          <w:szCs w:val="24"/>
          <w:lang w:eastAsia="es-ES"/>
        </w:rPr>
      </w:pP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b/>
          <w:bCs/>
          <w:spacing w:val="-2"/>
          <w:sz w:val="24"/>
          <w:szCs w:val="24"/>
          <w:lang w:eastAsia="es-ES"/>
        </w:rPr>
        <w:t xml:space="preserve">TERCERO. </w:t>
      </w:r>
      <w:r w:rsidR="00276E25" w:rsidRPr="005E0043">
        <w:rPr>
          <w:rFonts w:ascii="Arial" w:eastAsia="Times New Roman" w:hAnsi="Arial" w:cs="Arial"/>
          <w:b/>
          <w:bCs/>
          <w:spacing w:val="-2"/>
          <w:sz w:val="24"/>
          <w:szCs w:val="24"/>
          <w:lang w:eastAsia="es-ES"/>
        </w:rPr>
        <w:t>ADICIONAR </w:t>
      </w:r>
      <w:r w:rsidR="00276E25" w:rsidRPr="005E0043">
        <w:rPr>
          <w:rFonts w:ascii="Arial" w:eastAsia="Times New Roman" w:hAnsi="Arial" w:cs="Arial"/>
          <w:spacing w:val="-2"/>
          <w:sz w:val="24"/>
          <w:szCs w:val="24"/>
          <w:lang w:eastAsia="es-ES"/>
        </w:rPr>
        <w:t>la sentencia emitida por el Juzgado Tercero Laboral del Circuito, en el sentido de </w:t>
      </w:r>
      <w:r w:rsidR="00276E25" w:rsidRPr="005E0043">
        <w:rPr>
          <w:rFonts w:ascii="Arial" w:eastAsia="Times New Roman" w:hAnsi="Arial" w:cs="Arial"/>
          <w:b/>
          <w:bCs/>
          <w:spacing w:val="-2"/>
          <w:sz w:val="24"/>
          <w:szCs w:val="24"/>
          <w:lang w:eastAsia="es-ES"/>
        </w:rPr>
        <w:t>COMUNICAR </w:t>
      </w:r>
      <w:r w:rsidR="00276E25" w:rsidRPr="005E0043">
        <w:rPr>
          <w:rFonts w:ascii="Arial" w:eastAsia="Times New Roman" w:hAnsi="Arial" w:cs="Arial"/>
          <w:spacing w:val="-2"/>
          <w:sz w:val="24"/>
          <w:szCs w:val="24"/>
          <w:lang w:eastAsia="es-ES"/>
        </w:rPr>
        <w:t>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14 de enero de 2001, procediendo, entre otras cosas y de ser el caso, a anular o dejar sin vigencia, el bono pensional que se generó a favor de la señora ALBA LUCÍA GIRALDO ALZATE y que tenía como fecha de redención normal el 7 de mayo de 2024. </w:t>
      </w:r>
    </w:p>
    <w:p w:rsidR="00276E25" w:rsidRPr="005E0043" w:rsidRDefault="00276E25" w:rsidP="005E0043">
      <w:pPr>
        <w:suppressAutoHyphens/>
        <w:spacing w:after="0"/>
        <w:jc w:val="both"/>
        <w:rPr>
          <w:rFonts w:ascii="Arial" w:eastAsia="Times New Roman" w:hAnsi="Arial" w:cs="Arial"/>
          <w:b/>
          <w:bCs/>
          <w:spacing w:val="-2"/>
          <w:sz w:val="24"/>
          <w:szCs w:val="24"/>
          <w:lang w:eastAsia="es-ES"/>
        </w:rPr>
      </w:pP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b/>
          <w:bCs/>
          <w:spacing w:val="-2"/>
          <w:sz w:val="24"/>
          <w:szCs w:val="24"/>
          <w:lang w:eastAsia="es-ES"/>
        </w:rPr>
        <w:t>CUARTO. CONFIRMAR </w:t>
      </w:r>
      <w:r w:rsidRPr="005E0043">
        <w:rPr>
          <w:rFonts w:ascii="Arial" w:eastAsia="Times New Roman" w:hAnsi="Arial" w:cs="Arial"/>
          <w:spacing w:val="-2"/>
          <w:sz w:val="24"/>
          <w:szCs w:val="24"/>
          <w:lang w:eastAsia="es-ES"/>
        </w:rPr>
        <w:t>la sentencia recurrida y consultada en todo lo demás.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b/>
          <w:bCs/>
          <w:spacing w:val="-2"/>
          <w:sz w:val="24"/>
          <w:szCs w:val="24"/>
          <w:lang w:eastAsia="es-ES"/>
        </w:rPr>
        <w:t>QUINTO. CONDENAR </w:t>
      </w:r>
      <w:r w:rsidRPr="005E0043">
        <w:rPr>
          <w:rFonts w:ascii="Arial" w:eastAsia="Times New Roman" w:hAnsi="Arial" w:cs="Arial"/>
          <w:spacing w:val="-2"/>
          <w:sz w:val="24"/>
          <w:szCs w:val="24"/>
          <w:lang w:eastAsia="es-ES"/>
        </w:rPr>
        <w:t>en costas en esta instancia a las entidades recurrentes en un 100% y por partes iguales, a favor de la parte actora. </w:t>
      </w:r>
    </w:p>
    <w:p w:rsidR="00443BE7"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443BE7" w:rsidRPr="005E0043" w:rsidRDefault="00443BE7" w:rsidP="005E0043">
      <w:pPr>
        <w:spacing w:after="0"/>
        <w:jc w:val="both"/>
        <w:textAlignment w:val="baseline"/>
        <w:rPr>
          <w:rStyle w:val="eop"/>
          <w:rFonts w:ascii="Arial" w:eastAsia="Times New Roman" w:hAnsi="Arial" w:cs="Arial"/>
          <w:sz w:val="24"/>
          <w:szCs w:val="24"/>
          <w:lang w:eastAsia="es-CO"/>
        </w:rPr>
      </w:pPr>
      <w:r w:rsidRPr="005E0043">
        <w:rPr>
          <w:rStyle w:val="normaltextrun"/>
          <w:rFonts w:ascii="Arial" w:hAnsi="Arial" w:cs="Arial"/>
          <w:sz w:val="24"/>
          <w:szCs w:val="24"/>
        </w:rPr>
        <w:t>Notifíquese por estado y a los correos electrónicos de los apoderados de las partes.</w:t>
      </w:r>
      <w:r w:rsidRPr="005E0043">
        <w:rPr>
          <w:rStyle w:val="eop"/>
          <w:rFonts w:ascii="Arial" w:hAnsi="Arial" w:cs="Arial"/>
          <w:sz w:val="24"/>
          <w:szCs w:val="24"/>
        </w:rPr>
        <w:t> </w:t>
      </w:r>
    </w:p>
    <w:p w:rsidR="00574686" w:rsidRPr="005E0043" w:rsidRDefault="00574686" w:rsidP="005E0043">
      <w:pPr>
        <w:suppressAutoHyphens/>
        <w:spacing w:after="0"/>
        <w:jc w:val="both"/>
        <w:rPr>
          <w:rFonts w:ascii="Arial" w:eastAsia="Times New Roman" w:hAnsi="Arial" w:cs="Arial"/>
          <w:spacing w:val="-2"/>
          <w:sz w:val="24"/>
          <w:szCs w:val="24"/>
          <w:lang w:eastAsia="es-ES"/>
        </w:rPr>
      </w:pPr>
      <w:r w:rsidRPr="005E0043">
        <w:rPr>
          <w:rFonts w:ascii="Arial" w:eastAsia="Times New Roman" w:hAnsi="Arial" w:cs="Arial"/>
          <w:spacing w:val="-2"/>
          <w:sz w:val="24"/>
          <w:szCs w:val="24"/>
          <w:lang w:eastAsia="es-ES"/>
        </w:rPr>
        <w:t>     </w:t>
      </w:r>
    </w:p>
    <w:p w:rsidR="005E0043" w:rsidRPr="000357EE" w:rsidRDefault="005E0043" w:rsidP="005E0043">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5E0043" w:rsidRPr="000357EE" w:rsidRDefault="005E0043" w:rsidP="005E004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E0043" w:rsidRPr="000357EE" w:rsidRDefault="005E0043" w:rsidP="005E004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E0043" w:rsidRPr="000357EE" w:rsidRDefault="005E0043" w:rsidP="005E004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E0043" w:rsidRPr="000357EE" w:rsidRDefault="005E0043" w:rsidP="005E0043">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5E0043" w:rsidRPr="000357EE" w:rsidRDefault="005E0043" w:rsidP="005E0043">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5E0043" w:rsidRPr="000357EE" w:rsidRDefault="005E0043" w:rsidP="005E0043">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5E0043" w:rsidRPr="000357EE" w:rsidRDefault="005E0043" w:rsidP="005E004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E0043" w:rsidRPr="000357EE" w:rsidRDefault="005E0043" w:rsidP="005E004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E0043" w:rsidRPr="000357EE" w:rsidRDefault="005E0043" w:rsidP="005E0043">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E0043" w:rsidRPr="000357EE" w:rsidRDefault="005E0043" w:rsidP="005E0043">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Pr="005E0043" w:rsidRDefault="005E0043" w:rsidP="005E0043">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bookmarkStart w:id="2" w:name="_GoBack"/>
      <w:bookmarkEnd w:id="2"/>
    </w:p>
    <w:sectPr w:rsidR="00107DA3" w:rsidRPr="005E0043" w:rsidSect="002364E4">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FEA161" w16cex:dateUtc="2021-05-04T15:45:09.292Z"/>
  <w16cex:commentExtensible w16cex:durableId="4FF96A13" w16cex:dateUtc="2021-05-10T18:25:18.2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FB" w:rsidRDefault="000B00FB">
      <w:pPr>
        <w:spacing w:after="0" w:line="240" w:lineRule="auto"/>
      </w:pPr>
      <w:r>
        <w:separator/>
      </w:r>
    </w:p>
  </w:endnote>
  <w:endnote w:type="continuationSeparator" w:id="0">
    <w:p w:rsidR="000B00FB" w:rsidRDefault="000B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5E0043" w:rsidRDefault="003D15A1" w:rsidP="005E0043">
    <w:pPr>
      <w:pStyle w:val="Piedepgina"/>
      <w:spacing w:after="0" w:line="240" w:lineRule="auto"/>
      <w:jc w:val="right"/>
      <w:rPr>
        <w:rFonts w:ascii="Arial" w:hAnsi="Arial" w:cs="Arial"/>
        <w:sz w:val="18"/>
        <w:szCs w:val="20"/>
      </w:rPr>
    </w:pPr>
    <w:r w:rsidRPr="005E0043">
      <w:rPr>
        <w:rFonts w:ascii="Arial" w:hAnsi="Arial" w:cs="Arial"/>
        <w:sz w:val="18"/>
        <w:szCs w:val="20"/>
      </w:rPr>
      <w:fldChar w:fldCharType="begin"/>
    </w:r>
    <w:r w:rsidR="00276E25" w:rsidRPr="005E0043">
      <w:rPr>
        <w:rFonts w:ascii="Arial" w:hAnsi="Arial" w:cs="Arial"/>
        <w:sz w:val="18"/>
        <w:szCs w:val="20"/>
      </w:rPr>
      <w:instrText>PAGE   \* MERGEFORMAT</w:instrText>
    </w:r>
    <w:r w:rsidRPr="005E0043">
      <w:rPr>
        <w:rFonts w:ascii="Arial" w:hAnsi="Arial" w:cs="Arial"/>
        <w:sz w:val="18"/>
        <w:szCs w:val="20"/>
      </w:rPr>
      <w:fldChar w:fldCharType="separate"/>
    </w:r>
    <w:r w:rsidR="003D3AE2" w:rsidRPr="005E0043">
      <w:rPr>
        <w:rFonts w:ascii="Arial" w:hAnsi="Arial" w:cs="Arial"/>
        <w:noProof/>
        <w:sz w:val="18"/>
        <w:szCs w:val="20"/>
        <w:lang w:val="es-ES"/>
      </w:rPr>
      <w:t>2</w:t>
    </w:r>
    <w:r w:rsidRPr="005E0043">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FB" w:rsidRDefault="000B00FB">
      <w:pPr>
        <w:spacing w:after="0" w:line="240" w:lineRule="auto"/>
      </w:pPr>
      <w:r>
        <w:separator/>
      </w:r>
    </w:p>
  </w:footnote>
  <w:footnote w:type="continuationSeparator" w:id="0">
    <w:p w:rsidR="000B00FB" w:rsidRDefault="000B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043" w:rsidRPr="005E0043" w:rsidRDefault="003D3AE2" w:rsidP="005E0043">
    <w:pPr>
      <w:pStyle w:val="Encabezado"/>
      <w:jc w:val="center"/>
      <w:rPr>
        <w:rFonts w:ascii="Arial" w:hAnsi="Arial" w:cs="Arial"/>
        <w:sz w:val="18"/>
        <w:szCs w:val="16"/>
      </w:rPr>
    </w:pPr>
    <w:r w:rsidRPr="005E0043">
      <w:rPr>
        <w:rFonts w:ascii="Arial" w:hAnsi="Arial" w:cs="Arial"/>
        <w:sz w:val="18"/>
        <w:szCs w:val="16"/>
      </w:rPr>
      <w:t xml:space="preserve">Alba Lucía Giraldo </w:t>
    </w:r>
    <w:proofErr w:type="spellStart"/>
    <w:r w:rsidRPr="005E0043">
      <w:rPr>
        <w:rFonts w:ascii="Arial" w:hAnsi="Arial" w:cs="Arial"/>
        <w:sz w:val="18"/>
        <w:szCs w:val="16"/>
      </w:rPr>
      <w:t>Alzate</w:t>
    </w:r>
    <w:proofErr w:type="spellEnd"/>
    <w:r w:rsidRPr="005E0043">
      <w:rPr>
        <w:rFonts w:ascii="Arial" w:hAnsi="Arial" w:cs="Arial"/>
        <w:sz w:val="18"/>
        <w:szCs w:val="16"/>
      </w:rPr>
      <w:t xml:space="preserve"> Vs Colpensiones y otra</w:t>
    </w:r>
  </w:p>
  <w:p w:rsidR="003D3AE2" w:rsidRPr="005E0043" w:rsidRDefault="003D3AE2" w:rsidP="005E0043">
    <w:pPr>
      <w:pStyle w:val="Encabezado"/>
      <w:jc w:val="center"/>
      <w:rPr>
        <w:rFonts w:ascii="Arial" w:hAnsi="Arial" w:cs="Arial"/>
        <w:sz w:val="18"/>
        <w:szCs w:val="16"/>
      </w:rPr>
    </w:pPr>
    <w:r w:rsidRPr="005E0043">
      <w:rPr>
        <w:rFonts w:ascii="Arial" w:hAnsi="Arial" w:cs="Arial"/>
        <w:sz w:val="18"/>
        <w:szCs w:val="16"/>
      </w:rPr>
      <w:t>Rad. 66001310500320190052101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686"/>
    <w:rsid w:val="00000EFA"/>
    <w:rsid w:val="00062B5C"/>
    <w:rsid w:val="000B00FB"/>
    <w:rsid w:val="002364E4"/>
    <w:rsid w:val="00276E25"/>
    <w:rsid w:val="003034B5"/>
    <w:rsid w:val="00352C6D"/>
    <w:rsid w:val="003D15A1"/>
    <w:rsid w:val="003D3AE2"/>
    <w:rsid w:val="003F6E5D"/>
    <w:rsid w:val="00443BE7"/>
    <w:rsid w:val="004952B9"/>
    <w:rsid w:val="004B0F2E"/>
    <w:rsid w:val="00574686"/>
    <w:rsid w:val="00593024"/>
    <w:rsid w:val="005C09A7"/>
    <w:rsid w:val="005E0043"/>
    <w:rsid w:val="0076791E"/>
    <w:rsid w:val="007C1E71"/>
    <w:rsid w:val="00843412"/>
    <w:rsid w:val="00913461"/>
    <w:rsid w:val="009E54B5"/>
    <w:rsid w:val="00A53D92"/>
    <w:rsid w:val="00BF0B3F"/>
    <w:rsid w:val="00D2456C"/>
    <w:rsid w:val="00E479C8"/>
    <w:rsid w:val="00EE26F6"/>
    <w:rsid w:val="00F05D77"/>
    <w:rsid w:val="00FA26B6"/>
    <w:rsid w:val="00FF28A8"/>
    <w:rsid w:val="1CBBF406"/>
    <w:rsid w:val="23F487FD"/>
    <w:rsid w:val="2CBCACB6"/>
    <w:rsid w:val="48CFA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B7C1"/>
  <w15:docId w15:val="{F9A3C39E-9FA0-4F9E-A222-888D63E0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6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74686"/>
    <w:pPr>
      <w:tabs>
        <w:tab w:val="center" w:pos="4419"/>
        <w:tab w:val="right" w:pos="8838"/>
      </w:tabs>
    </w:pPr>
  </w:style>
  <w:style w:type="character" w:customStyle="1" w:styleId="PiedepginaCar">
    <w:name w:val="Pie de página Car"/>
    <w:basedOn w:val="Fuentedeprrafopredeter"/>
    <w:link w:val="Piedepgina"/>
    <w:uiPriority w:val="99"/>
    <w:rsid w:val="00574686"/>
    <w:rPr>
      <w:rFonts w:ascii="Calibri" w:eastAsia="Calibri" w:hAnsi="Calibri" w:cs="Times New Roman"/>
    </w:rPr>
  </w:style>
  <w:style w:type="paragraph" w:customStyle="1" w:styleId="paragraph">
    <w:name w:val="paragraph"/>
    <w:basedOn w:val="Normal"/>
    <w:rsid w:val="0057468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574686"/>
  </w:style>
  <w:style w:type="character" w:customStyle="1" w:styleId="eop">
    <w:name w:val="eop"/>
    <w:rsid w:val="00574686"/>
  </w:style>
  <w:style w:type="paragraph" w:styleId="Textocomentario">
    <w:name w:val="annotation text"/>
    <w:basedOn w:val="Normal"/>
    <w:link w:val="TextocomentarioCar"/>
    <w:uiPriority w:val="99"/>
    <w:semiHidden/>
    <w:unhideWhenUsed/>
    <w:rsid w:val="003034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34B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034B5"/>
    <w:rPr>
      <w:sz w:val="16"/>
      <w:szCs w:val="16"/>
    </w:rPr>
  </w:style>
  <w:style w:type="paragraph" w:styleId="Textodeglobo">
    <w:name w:val="Balloon Text"/>
    <w:basedOn w:val="Normal"/>
    <w:link w:val="TextodegloboCar"/>
    <w:uiPriority w:val="99"/>
    <w:semiHidden/>
    <w:unhideWhenUsed/>
    <w:rsid w:val="00FA26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6B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A26B6"/>
    <w:rPr>
      <w:b/>
      <w:bCs/>
    </w:rPr>
  </w:style>
  <w:style w:type="character" w:customStyle="1" w:styleId="AsuntodelcomentarioCar">
    <w:name w:val="Asunto del comentario Car"/>
    <w:basedOn w:val="TextocomentarioCar"/>
    <w:link w:val="Asuntodelcomentario"/>
    <w:uiPriority w:val="99"/>
    <w:semiHidden/>
    <w:rsid w:val="00FA26B6"/>
    <w:rPr>
      <w:rFonts w:ascii="Calibri" w:eastAsia="Calibri" w:hAnsi="Calibri" w:cs="Times New Roman"/>
      <w:b/>
      <w:bCs/>
      <w:sz w:val="20"/>
      <w:szCs w:val="20"/>
    </w:rPr>
  </w:style>
  <w:style w:type="paragraph" w:styleId="Encabezado">
    <w:name w:val="header"/>
    <w:basedOn w:val="Normal"/>
    <w:link w:val="EncabezadoCar"/>
    <w:uiPriority w:val="99"/>
    <w:semiHidden/>
    <w:unhideWhenUsed/>
    <w:rsid w:val="00593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30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9f35e5248e9942e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048D0-743D-4F91-B329-264CEC0D22F4}">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BAC4CA9-F7FB-4E2E-92E0-F7961EB5DB11}">
  <ds:schemaRefs>
    <ds:schemaRef ds:uri="http://schemas.microsoft.com/sharepoint/v3/contenttype/forms"/>
  </ds:schemaRefs>
</ds:datastoreItem>
</file>

<file path=customXml/itemProps3.xml><?xml version="1.0" encoding="utf-8"?>
<ds:datastoreItem xmlns:ds="http://schemas.openxmlformats.org/officeDocument/2006/customXml" ds:itemID="{44EC0FC5-0B51-4E13-92FA-5802F063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5687</Words>
  <Characters>31282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2021-04-29T16:02:00Z</dcterms:created>
  <dcterms:modified xsi:type="dcterms:W3CDTF">2021-06-07T17:21:00Z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