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139" w:rsidRPr="00181139" w:rsidRDefault="00181139" w:rsidP="0018113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181139">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81139" w:rsidRPr="00181139" w:rsidRDefault="00181139" w:rsidP="00181139">
      <w:pPr>
        <w:jc w:val="both"/>
        <w:rPr>
          <w:rFonts w:ascii="Arial" w:hAnsi="Arial" w:cs="Arial"/>
          <w:lang w:val="es-419"/>
        </w:rPr>
      </w:pPr>
    </w:p>
    <w:p w:rsidR="00181139" w:rsidRPr="00181139" w:rsidRDefault="00181139" w:rsidP="00181139">
      <w:pPr>
        <w:jc w:val="both"/>
        <w:rPr>
          <w:rFonts w:ascii="Arial" w:hAnsi="Arial" w:cs="Arial"/>
          <w:lang w:val="es-419"/>
        </w:rPr>
      </w:pPr>
      <w:r w:rsidRPr="00181139">
        <w:rPr>
          <w:rFonts w:ascii="Arial" w:hAnsi="Arial" w:cs="Arial"/>
          <w:lang w:val="es-419"/>
        </w:rPr>
        <w:t>Providencia:</w:t>
      </w:r>
      <w:r>
        <w:rPr>
          <w:rFonts w:ascii="Arial" w:hAnsi="Arial" w:cs="Arial"/>
          <w:lang w:val="es-419"/>
        </w:rPr>
        <w:tab/>
      </w:r>
      <w:r w:rsidRPr="00181139">
        <w:rPr>
          <w:rFonts w:ascii="Arial" w:hAnsi="Arial" w:cs="Arial"/>
          <w:lang w:val="es-419"/>
        </w:rPr>
        <w:tab/>
        <w:t>Sentencia de 12 de mayo de 2021</w:t>
      </w:r>
    </w:p>
    <w:p w:rsidR="00181139" w:rsidRPr="00181139" w:rsidRDefault="00181139" w:rsidP="00181139">
      <w:pPr>
        <w:jc w:val="both"/>
        <w:rPr>
          <w:rFonts w:ascii="Arial" w:hAnsi="Arial" w:cs="Arial"/>
          <w:lang w:val="es-419"/>
        </w:rPr>
      </w:pPr>
      <w:r w:rsidRPr="00181139">
        <w:rPr>
          <w:rFonts w:ascii="Arial" w:hAnsi="Arial" w:cs="Arial"/>
          <w:lang w:val="es-419"/>
        </w:rPr>
        <w:t>Radicación Nro.:</w:t>
      </w:r>
      <w:r w:rsidRPr="00181139">
        <w:rPr>
          <w:rFonts w:ascii="Arial" w:hAnsi="Arial" w:cs="Arial"/>
          <w:lang w:val="es-419"/>
        </w:rPr>
        <w:tab/>
        <w:t>66001310500220210008601</w:t>
      </w:r>
    </w:p>
    <w:p w:rsidR="00181139" w:rsidRPr="00181139" w:rsidRDefault="00181139" w:rsidP="00181139">
      <w:pPr>
        <w:jc w:val="both"/>
        <w:rPr>
          <w:rFonts w:ascii="Arial" w:hAnsi="Arial" w:cs="Arial"/>
          <w:lang w:val="es-419"/>
        </w:rPr>
      </w:pPr>
      <w:r w:rsidRPr="00181139">
        <w:rPr>
          <w:rFonts w:ascii="Arial" w:hAnsi="Arial" w:cs="Arial"/>
          <w:lang w:val="es-419"/>
        </w:rPr>
        <w:t>Accionante:</w:t>
      </w:r>
      <w:r w:rsidRPr="00181139">
        <w:rPr>
          <w:rFonts w:ascii="Arial" w:hAnsi="Arial" w:cs="Arial"/>
          <w:lang w:val="es-419"/>
        </w:rPr>
        <w:tab/>
      </w:r>
      <w:r>
        <w:rPr>
          <w:rFonts w:ascii="Arial" w:hAnsi="Arial" w:cs="Arial"/>
          <w:lang w:val="es-419"/>
        </w:rPr>
        <w:tab/>
      </w:r>
      <w:r w:rsidRPr="00181139">
        <w:rPr>
          <w:rFonts w:ascii="Arial" w:hAnsi="Arial" w:cs="Arial"/>
          <w:lang w:val="es-419"/>
        </w:rPr>
        <w:t>Ramón Emilio Quiroz López</w:t>
      </w:r>
    </w:p>
    <w:p w:rsidR="00181139" w:rsidRPr="00181139" w:rsidRDefault="00181139" w:rsidP="00181139">
      <w:pPr>
        <w:jc w:val="both"/>
        <w:rPr>
          <w:rFonts w:ascii="Arial" w:hAnsi="Arial" w:cs="Arial"/>
          <w:lang w:val="es-419"/>
        </w:rPr>
      </w:pPr>
      <w:r w:rsidRPr="00181139">
        <w:rPr>
          <w:rFonts w:ascii="Arial" w:hAnsi="Arial" w:cs="Arial"/>
          <w:lang w:val="es-419"/>
        </w:rPr>
        <w:t>Accionados:</w:t>
      </w:r>
      <w:r>
        <w:rPr>
          <w:rFonts w:ascii="Arial" w:hAnsi="Arial" w:cs="Arial"/>
          <w:lang w:val="es-419"/>
        </w:rPr>
        <w:tab/>
      </w:r>
      <w:r w:rsidRPr="00181139">
        <w:rPr>
          <w:rFonts w:ascii="Arial" w:hAnsi="Arial" w:cs="Arial"/>
          <w:lang w:val="es-419"/>
        </w:rPr>
        <w:tab/>
        <w:t>Colpensiones</w:t>
      </w:r>
    </w:p>
    <w:p w:rsidR="00181139" w:rsidRPr="00181139" w:rsidRDefault="00181139" w:rsidP="00181139">
      <w:pPr>
        <w:jc w:val="both"/>
        <w:rPr>
          <w:rFonts w:ascii="Arial" w:hAnsi="Arial" w:cs="Arial"/>
          <w:lang w:val="es-419"/>
        </w:rPr>
      </w:pPr>
      <w:r w:rsidRPr="00181139">
        <w:rPr>
          <w:rFonts w:ascii="Arial" w:hAnsi="Arial" w:cs="Arial"/>
          <w:lang w:val="es-419"/>
        </w:rPr>
        <w:t>Proceso:</w:t>
      </w:r>
      <w:r>
        <w:rPr>
          <w:rFonts w:ascii="Arial" w:hAnsi="Arial" w:cs="Arial"/>
          <w:lang w:val="es-419"/>
        </w:rPr>
        <w:tab/>
      </w:r>
      <w:r w:rsidRPr="00181139">
        <w:rPr>
          <w:rFonts w:ascii="Arial" w:hAnsi="Arial" w:cs="Arial"/>
          <w:lang w:val="es-419"/>
        </w:rPr>
        <w:tab/>
        <w:t xml:space="preserve">Acción de Tutela </w:t>
      </w:r>
    </w:p>
    <w:p w:rsidR="00181139" w:rsidRPr="00181139" w:rsidRDefault="00181139" w:rsidP="00181139">
      <w:pPr>
        <w:jc w:val="both"/>
        <w:rPr>
          <w:rFonts w:ascii="Arial" w:hAnsi="Arial" w:cs="Arial"/>
          <w:lang w:val="es-419"/>
        </w:rPr>
      </w:pPr>
      <w:r w:rsidRPr="00181139">
        <w:rPr>
          <w:rFonts w:ascii="Arial" w:hAnsi="Arial" w:cs="Arial"/>
          <w:lang w:val="es-419"/>
        </w:rPr>
        <w:t>Juzgado de Origen:</w:t>
      </w:r>
      <w:r>
        <w:rPr>
          <w:rFonts w:ascii="Arial" w:hAnsi="Arial" w:cs="Arial"/>
          <w:lang w:val="es-419"/>
        </w:rPr>
        <w:tab/>
      </w:r>
      <w:r w:rsidRPr="00181139">
        <w:rPr>
          <w:rFonts w:ascii="Arial" w:hAnsi="Arial" w:cs="Arial"/>
          <w:lang w:val="es-419"/>
        </w:rPr>
        <w:t>Juzgado Segundo Laboral del Circuito de Pereira</w:t>
      </w:r>
    </w:p>
    <w:p w:rsidR="00181139" w:rsidRPr="00181139" w:rsidRDefault="00181139" w:rsidP="00181139">
      <w:pPr>
        <w:jc w:val="both"/>
        <w:rPr>
          <w:rFonts w:ascii="Arial" w:hAnsi="Arial" w:cs="Arial"/>
          <w:lang w:val="es-419"/>
        </w:rPr>
      </w:pPr>
      <w:r w:rsidRPr="00181139">
        <w:rPr>
          <w:rFonts w:ascii="Arial" w:hAnsi="Arial" w:cs="Arial"/>
          <w:lang w:val="es-419"/>
        </w:rPr>
        <w:t>Magistrado Ponente:</w:t>
      </w:r>
      <w:r w:rsidRPr="00181139">
        <w:rPr>
          <w:rFonts w:ascii="Arial" w:hAnsi="Arial" w:cs="Arial"/>
          <w:lang w:val="es-419"/>
        </w:rPr>
        <w:tab/>
        <w:t>Julio César Salazar Muñoz</w:t>
      </w:r>
    </w:p>
    <w:p w:rsidR="00181139" w:rsidRPr="00181139" w:rsidRDefault="00181139" w:rsidP="00181139">
      <w:pPr>
        <w:jc w:val="both"/>
        <w:rPr>
          <w:rFonts w:ascii="Arial" w:hAnsi="Arial" w:cs="Arial"/>
          <w:lang w:val="es-419"/>
        </w:rPr>
      </w:pPr>
    </w:p>
    <w:p w:rsidR="00181139" w:rsidRPr="00181139" w:rsidRDefault="00181139" w:rsidP="00181139">
      <w:pPr>
        <w:jc w:val="both"/>
        <w:rPr>
          <w:rFonts w:ascii="Arial" w:hAnsi="Arial" w:cs="Arial"/>
          <w:b/>
          <w:bCs/>
          <w:iCs/>
          <w:lang w:val="es-419" w:eastAsia="fr-FR"/>
        </w:rPr>
      </w:pPr>
      <w:r w:rsidRPr="00181139">
        <w:rPr>
          <w:rFonts w:ascii="Arial" w:hAnsi="Arial" w:cs="Arial"/>
          <w:b/>
          <w:bCs/>
          <w:iCs/>
          <w:u w:val="single"/>
          <w:lang w:val="es-419" w:eastAsia="fr-FR"/>
        </w:rPr>
        <w:t>TEMAS:</w:t>
      </w:r>
      <w:r w:rsidRPr="00181139">
        <w:rPr>
          <w:rFonts w:ascii="Arial" w:hAnsi="Arial" w:cs="Arial"/>
          <w:b/>
          <w:bCs/>
          <w:iCs/>
          <w:lang w:val="es-419" w:eastAsia="fr-FR"/>
        </w:rPr>
        <w:tab/>
      </w:r>
      <w:r w:rsidR="00966066">
        <w:rPr>
          <w:rFonts w:ascii="Arial" w:hAnsi="Arial" w:cs="Arial"/>
          <w:b/>
          <w:bCs/>
          <w:iCs/>
          <w:lang w:val="es-419" w:eastAsia="fr-FR"/>
        </w:rPr>
        <w:t>DEBIDO PROCESO / CALIFICACIÓN DE PÉRDIDA DE CAPACIDAD LABORAL / TÉRMINOS PARA RECURRIR / PRÓRROGA DE LOS MISMOS POR LA PANDEMIA / CIERRE DEL PUNTO DE ATENCIÓN DE COLPENSIONES / DEBIÓ TENERSE EN CUENTA.</w:t>
      </w:r>
    </w:p>
    <w:p w:rsidR="00181139" w:rsidRPr="00181139" w:rsidRDefault="00181139" w:rsidP="00181139">
      <w:pPr>
        <w:jc w:val="both"/>
        <w:rPr>
          <w:rFonts w:ascii="Arial" w:hAnsi="Arial" w:cs="Arial"/>
          <w:lang w:val="es-419"/>
        </w:rPr>
      </w:pPr>
    </w:p>
    <w:p w:rsidR="00181139" w:rsidRPr="00181139" w:rsidRDefault="0009090B" w:rsidP="00181139">
      <w:pPr>
        <w:jc w:val="both"/>
        <w:rPr>
          <w:rFonts w:ascii="Arial" w:hAnsi="Arial" w:cs="Arial"/>
          <w:lang w:val="es-419"/>
        </w:rPr>
      </w:pPr>
      <w:r w:rsidRPr="0009090B">
        <w:rPr>
          <w:rFonts w:ascii="Arial" w:hAnsi="Arial" w:cs="Arial"/>
          <w:lang w:val="es-419"/>
        </w:rPr>
        <w:t xml:space="preserve">Establece el artículo 142 del Decreto 2012, que modificó el artículo 41 de la ley 100 de 1993 que “Corresponde al Instituto de Seguros Sociales, Administradora Colombiana de Pensiones </w:t>
      </w:r>
      <w:r>
        <w:rPr>
          <w:rFonts w:ascii="Arial" w:hAnsi="Arial" w:cs="Arial"/>
          <w:lang w:val="es-419"/>
        </w:rPr>
        <w:t xml:space="preserve">– </w:t>
      </w:r>
      <w:r w:rsidRPr="0009090B">
        <w:rPr>
          <w:rFonts w:ascii="Arial" w:hAnsi="Arial" w:cs="Arial"/>
          <w:lang w:val="es-419"/>
        </w:rPr>
        <w:t>COLPENSIONES, a las Administradoras de Riesgos Profesionales</w:t>
      </w:r>
      <w:r>
        <w:rPr>
          <w:rFonts w:ascii="Arial" w:hAnsi="Arial" w:cs="Arial"/>
          <w:lang w:val="es-419"/>
        </w:rPr>
        <w:t>…</w:t>
      </w:r>
      <w:r w:rsidRPr="0009090B">
        <w:rPr>
          <w:rFonts w:ascii="Arial" w:hAnsi="Arial" w:cs="Arial"/>
          <w:lang w:val="es-419"/>
        </w:rPr>
        <w:t>, determinar en una primera oportunidad la pérdida de capacidad laboral y calificar el grado de invalidez y el origen de estas contingencias. En caso de que el interesado no esté de acuerdo con la calificación deberá manifestar su inconformidad dentro de los diez (10) días siguientes y la entidad deberá remitirlo a las Juntas Regionales de Calificación de Invalidez del orden regional dentro de los cinco (5) días siguientes</w:t>
      </w:r>
      <w:r>
        <w:rPr>
          <w:rFonts w:ascii="Arial" w:hAnsi="Arial" w:cs="Arial"/>
          <w:lang w:val="es-419"/>
        </w:rPr>
        <w:t>…”</w:t>
      </w:r>
    </w:p>
    <w:p w:rsidR="00181139" w:rsidRPr="00181139" w:rsidRDefault="00181139" w:rsidP="00181139">
      <w:pPr>
        <w:jc w:val="both"/>
        <w:rPr>
          <w:rFonts w:ascii="Arial" w:hAnsi="Arial" w:cs="Arial"/>
          <w:lang w:val="es-419"/>
        </w:rPr>
      </w:pPr>
    </w:p>
    <w:p w:rsidR="00181139" w:rsidRPr="00181139" w:rsidRDefault="00AA6C63" w:rsidP="00181139">
      <w:pPr>
        <w:jc w:val="both"/>
        <w:rPr>
          <w:rFonts w:ascii="Arial" w:hAnsi="Arial" w:cs="Arial"/>
          <w:lang w:val="es-419"/>
        </w:rPr>
      </w:pPr>
      <w:r w:rsidRPr="00AA6C63">
        <w:rPr>
          <w:rFonts w:ascii="Arial" w:hAnsi="Arial" w:cs="Arial"/>
          <w:lang w:val="es-419"/>
        </w:rPr>
        <w:t>Colpensiones, mediante Resolución No 005 de 19 de marzo de 2020, suspendió los términos en todas las actuaciones administrativas entre el 19 y el 31 de marzo de 2020, medida que fue prorrogada, según Resolución No 007 de 31 de marzo de 2020, hasta el 13 de abril de 2020 o por el tiempo que permanezca el aislamiento preventivo obligatorio, para aquéllas actuaciones administrativa que impliquen el desplazamiento fuera del lugar de residencia del peticionario, su representante, apoderado o persona autorizada, tales como la presentación de recursos</w:t>
      </w:r>
      <w:r>
        <w:rPr>
          <w:rFonts w:ascii="Arial" w:hAnsi="Arial" w:cs="Arial"/>
          <w:lang w:val="es-419"/>
        </w:rPr>
        <w:t>…</w:t>
      </w:r>
    </w:p>
    <w:p w:rsidR="00181139" w:rsidRPr="00181139" w:rsidRDefault="00181139" w:rsidP="00181139">
      <w:pPr>
        <w:jc w:val="both"/>
        <w:rPr>
          <w:rFonts w:ascii="Arial" w:hAnsi="Arial" w:cs="Arial"/>
          <w:lang w:val="es-419"/>
        </w:rPr>
      </w:pPr>
    </w:p>
    <w:p w:rsidR="00181139" w:rsidRDefault="00AA6C63" w:rsidP="00181139">
      <w:pPr>
        <w:jc w:val="both"/>
        <w:rPr>
          <w:rFonts w:ascii="Arial" w:hAnsi="Arial" w:cs="Arial"/>
          <w:lang w:val="es-419"/>
        </w:rPr>
      </w:pPr>
      <w:r w:rsidRPr="00AA6C63">
        <w:rPr>
          <w:rFonts w:ascii="Arial" w:hAnsi="Arial" w:cs="Arial"/>
          <w:lang w:val="es-419"/>
        </w:rPr>
        <w:t>La Corte Constitucional ha sostenido que, dada la informalidad de la acción de tutela, cuando el accionante no invoca expresamente la totalidad de los derechos vulnerados, el juez de tutela no solamente tiene la facultad, sino la obligación de proteger todos los derechos que según las pruebas aportadas dentro del proceso encuentre vulnerados, de conformidad con lo establecido en los artículos 3 y 14 del Decreto 2591 de 1991.</w:t>
      </w:r>
      <w:r>
        <w:rPr>
          <w:rFonts w:ascii="Arial" w:hAnsi="Arial" w:cs="Arial"/>
          <w:lang w:val="es-419"/>
        </w:rPr>
        <w:t xml:space="preserve"> (…)</w:t>
      </w:r>
    </w:p>
    <w:p w:rsidR="00AA6C63" w:rsidRDefault="00AA6C63" w:rsidP="00181139">
      <w:pPr>
        <w:jc w:val="both"/>
        <w:rPr>
          <w:rFonts w:ascii="Arial" w:hAnsi="Arial" w:cs="Arial"/>
          <w:lang w:val="es-419"/>
        </w:rPr>
      </w:pPr>
    </w:p>
    <w:p w:rsidR="00AA6C63" w:rsidRPr="00181139" w:rsidRDefault="0023533D" w:rsidP="00181139">
      <w:pPr>
        <w:jc w:val="both"/>
        <w:rPr>
          <w:rFonts w:ascii="Arial" w:hAnsi="Arial" w:cs="Arial"/>
          <w:lang w:val="es-419"/>
        </w:rPr>
      </w:pPr>
      <w:r>
        <w:rPr>
          <w:rFonts w:ascii="Arial" w:hAnsi="Arial" w:cs="Arial"/>
          <w:lang w:val="es-419"/>
        </w:rPr>
        <w:t xml:space="preserve">… </w:t>
      </w:r>
      <w:r w:rsidRPr="0023533D">
        <w:rPr>
          <w:rFonts w:ascii="Arial" w:hAnsi="Arial" w:cs="Arial"/>
          <w:lang w:val="es-419"/>
        </w:rPr>
        <w:t>aun cuando el término para cuestionar el dictamen de pérdida de capacidad laboral feneció el 2 de octubre de 2020, el hecho de que el Punto de Atención Pereira, se encontrara cerrado desde el 20 de septiembre al 5 de octubre de 2020, tal como se evidencia a folio 50 del numeral 3º del cuaderno de segunda instancia y lo confirma la entidad en su recurso, ineludiblemente, solo hasta que la entidad abrió nuevamente sus puertas, pudo radicarse el escrito contentivo de las inconformidades relativas a la valoración realizada por Colpensiones, lo cual ocurrió el 7 de octubre de 2020, previa corrección del formato, a solicitud de la entidad.</w:t>
      </w:r>
    </w:p>
    <w:p w:rsidR="00181139" w:rsidRPr="00181139" w:rsidRDefault="00181139" w:rsidP="00181139">
      <w:pPr>
        <w:jc w:val="both"/>
        <w:rPr>
          <w:rFonts w:ascii="Arial" w:hAnsi="Arial" w:cs="Arial"/>
          <w:lang w:val="es-ES"/>
        </w:rPr>
      </w:pPr>
    </w:p>
    <w:p w:rsidR="00181139" w:rsidRPr="00181139" w:rsidRDefault="00181139" w:rsidP="00181139">
      <w:pPr>
        <w:jc w:val="both"/>
        <w:rPr>
          <w:rFonts w:ascii="Arial" w:hAnsi="Arial" w:cs="Arial"/>
          <w:lang w:val="es-ES"/>
        </w:rPr>
      </w:pPr>
    </w:p>
    <w:p w:rsidR="00181139" w:rsidRPr="00181139" w:rsidRDefault="00181139" w:rsidP="00181139">
      <w:pPr>
        <w:jc w:val="both"/>
        <w:rPr>
          <w:rFonts w:ascii="Arial" w:hAnsi="Arial" w:cs="Arial"/>
          <w:lang w:val="es-ES"/>
        </w:rPr>
      </w:pPr>
    </w:p>
    <w:p w:rsidR="00AA5E72" w:rsidRPr="00181139" w:rsidRDefault="00AA5E72" w:rsidP="00181139">
      <w:pPr>
        <w:pStyle w:val="Ttulo3"/>
        <w:spacing w:line="276" w:lineRule="auto"/>
        <w:jc w:val="center"/>
        <w:rPr>
          <w:rFonts w:cs="Arial"/>
          <w:sz w:val="24"/>
          <w:szCs w:val="24"/>
        </w:rPr>
      </w:pPr>
      <w:r w:rsidRPr="00181139">
        <w:rPr>
          <w:rFonts w:cs="Arial"/>
          <w:sz w:val="24"/>
          <w:szCs w:val="24"/>
        </w:rPr>
        <w:t>TRIBUNAL SUPERIOR DEL DISTRITO JUDICIAL</w:t>
      </w:r>
    </w:p>
    <w:p w:rsidR="00AA5E72" w:rsidRPr="00181139" w:rsidRDefault="00AA5E72" w:rsidP="00181139">
      <w:pPr>
        <w:spacing w:line="276" w:lineRule="auto"/>
        <w:jc w:val="center"/>
        <w:rPr>
          <w:rFonts w:ascii="Arial" w:hAnsi="Arial" w:cs="Arial"/>
          <w:b/>
          <w:sz w:val="24"/>
          <w:szCs w:val="24"/>
        </w:rPr>
      </w:pPr>
      <w:r w:rsidRPr="00181139">
        <w:rPr>
          <w:rFonts w:ascii="Arial" w:hAnsi="Arial" w:cs="Arial"/>
          <w:b/>
          <w:sz w:val="24"/>
          <w:szCs w:val="24"/>
        </w:rPr>
        <w:t>SALA LABORAL</w:t>
      </w:r>
    </w:p>
    <w:p w:rsidR="00AA5E72" w:rsidRPr="00181139" w:rsidRDefault="00AA5E72" w:rsidP="00181139">
      <w:pPr>
        <w:spacing w:line="276" w:lineRule="auto"/>
        <w:jc w:val="center"/>
        <w:rPr>
          <w:rFonts w:ascii="Arial" w:hAnsi="Arial" w:cs="Arial"/>
          <w:b/>
          <w:sz w:val="24"/>
          <w:szCs w:val="24"/>
        </w:rPr>
      </w:pPr>
      <w:r w:rsidRPr="00181139">
        <w:rPr>
          <w:rFonts w:ascii="Arial" w:hAnsi="Arial" w:cs="Arial"/>
          <w:b/>
          <w:sz w:val="24"/>
          <w:szCs w:val="24"/>
        </w:rPr>
        <w:t>ACCIÓN DE TUTELA</w:t>
      </w:r>
    </w:p>
    <w:p w:rsidR="00AA5E72" w:rsidRPr="00181139" w:rsidRDefault="00AA5E72" w:rsidP="00181139">
      <w:pPr>
        <w:spacing w:line="276" w:lineRule="auto"/>
        <w:jc w:val="center"/>
        <w:rPr>
          <w:rFonts w:ascii="Arial" w:hAnsi="Arial" w:cs="Arial"/>
          <w:b/>
          <w:sz w:val="24"/>
          <w:szCs w:val="24"/>
        </w:rPr>
      </w:pPr>
      <w:r w:rsidRPr="00181139">
        <w:rPr>
          <w:rFonts w:ascii="Arial" w:hAnsi="Arial" w:cs="Arial"/>
          <w:b/>
          <w:sz w:val="24"/>
          <w:szCs w:val="24"/>
        </w:rPr>
        <w:t>MAGISTRADO PONENTE: JULIO CÉSAR SALAZAR MUÑOZ</w:t>
      </w:r>
    </w:p>
    <w:p w:rsidR="00AA5E72" w:rsidRPr="00181139" w:rsidRDefault="00AA5E72" w:rsidP="00181139">
      <w:pPr>
        <w:spacing w:line="276" w:lineRule="auto"/>
        <w:jc w:val="center"/>
        <w:rPr>
          <w:rFonts w:ascii="Arial" w:hAnsi="Arial" w:cs="Arial"/>
          <w:sz w:val="24"/>
          <w:szCs w:val="24"/>
        </w:rPr>
      </w:pPr>
    </w:p>
    <w:p w:rsidR="00414D2E" w:rsidRPr="00181139" w:rsidRDefault="00AA5E72" w:rsidP="00181139">
      <w:pPr>
        <w:spacing w:line="276" w:lineRule="auto"/>
        <w:jc w:val="center"/>
        <w:rPr>
          <w:rFonts w:ascii="Arial" w:hAnsi="Arial" w:cs="Arial"/>
          <w:sz w:val="24"/>
          <w:szCs w:val="24"/>
        </w:rPr>
      </w:pPr>
      <w:r w:rsidRPr="00181139">
        <w:rPr>
          <w:rFonts w:ascii="Arial" w:hAnsi="Arial" w:cs="Arial"/>
          <w:sz w:val="24"/>
          <w:szCs w:val="24"/>
        </w:rPr>
        <w:t xml:space="preserve">Pereira, </w:t>
      </w:r>
      <w:r w:rsidR="00BC17BA" w:rsidRPr="00181139">
        <w:rPr>
          <w:rFonts w:ascii="Arial" w:hAnsi="Arial" w:cs="Arial"/>
          <w:sz w:val="24"/>
          <w:szCs w:val="24"/>
        </w:rPr>
        <w:t>doce</w:t>
      </w:r>
      <w:r w:rsidR="00743161" w:rsidRPr="00181139">
        <w:rPr>
          <w:rFonts w:ascii="Arial" w:hAnsi="Arial" w:cs="Arial"/>
          <w:sz w:val="24"/>
          <w:szCs w:val="24"/>
        </w:rPr>
        <w:t xml:space="preserve"> de mayo</w:t>
      </w:r>
      <w:r w:rsidR="00C80517" w:rsidRPr="00181139">
        <w:rPr>
          <w:rFonts w:ascii="Arial" w:hAnsi="Arial" w:cs="Arial"/>
          <w:sz w:val="24"/>
          <w:szCs w:val="24"/>
        </w:rPr>
        <w:t xml:space="preserve"> de dos mil veintiuno</w:t>
      </w:r>
    </w:p>
    <w:p w:rsidR="00AA5E72" w:rsidRPr="00181139" w:rsidRDefault="00AA5E72" w:rsidP="00181139">
      <w:pPr>
        <w:spacing w:line="276" w:lineRule="auto"/>
        <w:jc w:val="center"/>
        <w:rPr>
          <w:rFonts w:ascii="Arial" w:hAnsi="Arial" w:cs="Arial"/>
          <w:sz w:val="24"/>
          <w:szCs w:val="24"/>
        </w:rPr>
      </w:pPr>
      <w:r w:rsidRPr="00181139">
        <w:rPr>
          <w:rFonts w:ascii="Arial" w:hAnsi="Arial" w:cs="Arial"/>
          <w:sz w:val="24"/>
          <w:szCs w:val="24"/>
        </w:rPr>
        <w:t xml:space="preserve">Acta </w:t>
      </w:r>
      <w:r w:rsidR="000B2FEF" w:rsidRPr="00181139">
        <w:rPr>
          <w:rFonts w:ascii="Arial" w:hAnsi="Arial" w:cs="Arial"/>
          <w:sz w:val="24"/>
          <w:szCs w:val="24"/>
        </w:rPr>
        <w:t xml:space="preserve">de Sala de Discusión </w:t>
      </w:r>
      <w:r w:rsidRPr="00181139">
        <w:rPr>
          <w:rFonts w:ascii="Arial" w:hAnsi="Arial" w:cs="Arial"/>
          <w:sz w:val="24"/>
          <w:szCs w:val="24"/>
        </w:rPr>
        <w:t>N°</w:t>
      </w:r>
      <w:r w:rsidR="00743161" w:rsidRPr="00181139">
        <w:rPr>
          <w:rFonts w:ascii="Arial" w:hAnsi="Arial" w:cs="Arial"/>
          <w:sz w:val="24"/>
          <w:szCs w:val="24"/>
        </w:rPr>
        <w:t xml:space="preserve"> </w:t>
      </w:r>
      <w:r w:rsidR="00BC17BA" w:rsidRPr="00181139">
        <w:rPr>
          <w:rFonts w:ascii="Arial" w:hAnsi="Arial" w:cs="Arial"/>
          <w:sz w:val="24"/>
          <w:szCs w:val="24"/>
        </w:rPr>
        <w:t>57</w:t>
      </w:r>
      <w:r w:rsidRPr="00181139">
        <w:rPr>
          <w:rFonts w:ascii="Arial" w:hAnsi="Arial" w:cs="Arial"/>
          <w:sz w:val="24"/>
          <w:szCs w:val="24"/>
        </w:rPr>
        <w:t xml:space="preserve"> </w:t>
      </w:r>
      <w:r w:rsidR="002C39B9" w:rsidRPr="00181139">
        <w:rPr>
          <w:rFonts w:ascii="Arial" w:hAnsi="Arial" w:cs="Arial"/>
          <w:sz w:val="24"/>
          <w:szCs w:val="24"/>
        </w:rPr>
        <w:t xml:space="preserve"> </w:t>
      </w:r>
      <w:r w:rsidR="000B2FEF" w:rsidRPr="00181139">
        <w:rPr>
          <w:rFonts w:ascii="Arial" w:hAnsi="Arial" w:cs="Arial"/>
          <w:sz w:val="24"/>
          <w:szCs w:val="24"/>
        </w:rPr>
        <w:t xml:space="preserve"> de</w:t>
      </w:r>
      <w:r w:rsidRPr="00181139">
        <w:rPr>
          <w:rFonts w:ascii="Arial" w:hAnsi="Arial" w:cs="Arial"/>
          <w:sz w:val="24"/>
          <w:szCs w:val="24"/>
        </w:rPr>
        <w:t xml:space="preserve"> </w:t>
      </w:r>
      <w:r w:rsidR="00743161" w:rsidRPr="00181139">
        <w:rPr>
          <w:rFonts w:ascii="Arial" w:hAnsi="Arial" w:cs="Arial"/>
          <w:sz w:val="24"/>
          <w:szCs w:val="24"/>
        </w:rPr>
        <w:t>1</w:t>
      </w:r>
      <w:r w:rsidR="00BC17BA" w:rsidRPr="00181139">
        <w:rPr>
          <w:rFonts w:ascii="Arial" w:hAnsi="Arial" w:cs="Arial"/>
          <w:sz w:val="24"/>
          <w:szCs w:val="24"/>
        </w:rPr>
        <w:t>2</w:t>
      </w:r>
      <w:r w:rsidR="00743161" w:rsidRPr="00181139">
        <w:rPr>
          <w:rFonts w:ascii="Arial" w:hAnsi="Arial" w:cs="Arial"/>
          <w:sz w:val="24"/>
          <w:szCs w:val="24"/>
        </w:rPr>
        <w:t xml:space="preserve"> de mayo</w:t>
      </w:r>
      <w:r w:rsidR="00C80517" w:rsidRPr="00181139">
        <w:rPr>
          <w:rFonts w:ascii="Arial" w:hAnsi="Arial" w:cs="Arial"/>
          <w:sz w:val="24"/>
          <w:szCs w:val="24"/>
        </w:rPr>
        <w:t xml:space="preserve"> de 2021</w:t>
      </w:r>
    </w:p>
    <w:p w:rsidR="00F929BF" w:rsidRPr="00181139" w:rsidRDefault="00F929BF" w:rsidP="00181139">
      <w:pPr>
        <w:pStyle w:val="Textoindependiente"/>
        <w:spacing w:line="276" w:lineRule="auto"/>
        <w:rPr>
          <w:rFonts w:cs="Arial"/>
          <w:sz w:val="24"/>
          <w:szCs w:val="24"/>
        </w:rPr>
      </w:pPr>
    </w:p>
    <w:p w:rsidR="00630C67" w:rsidRPr="00181139" w:rsidRDefault="00E605C6" w:rsidP="00181139">
      <w:pPr>
        <w:pStyle w:val="Textoindependiente"/>
        <w:spacing w:line="276" w:lineRule="auto"/>
        <w:rPr>
          <w:rFonts w:cs="Arial"/>
          <w:b/>
          <w:sz w:val="24"/>
          <w:szCs w:val="24"/>
        </w:rPr>
      </w:pPr>
      <w:r w:rsidRPr="00181139">
        <w:rPr>
          <w:rFonts w:cs="Arial"/>
          <w:sz w:val="24"/>
          <w:szCs w:val="24"/>
        </w:rPr>
        <w:t xml:space="preserve">Procede la Sala </w:t>
      </w:r>
      <w:r w:rsidR="00C80517" w:rsidRPr="00181139">
        <w:rPr>
          <w:rFonts w:cs="Arial"/>
          <w:sz w:val="24"/>
          <w:szCs w:val="24"/>
        </w:rPr>
        <w:t xml:space="preserve">de Decisión Laboral del </w:t>
      </w:r>
      <w:r w:rsidR="00AA5E72" w:rsidRPr="00181139">
        <w:rPr>
          <w:rFonts w:cs="Arial"/>
          <w:sz w:val="24"/>
          <w:szCs w:val="24"/>
        </w:rPr>
        <w:t xml:space="preserve">Tribunal Superior del Distrito Judicial de Pereira a </w:t>
      </w:r>
      <w:r w:rsidR="00004135" w:rsidRPr="00181139">
        <w:rPr>
          <w:rFonts w:cs="Arial"/>
          <w:sz w:val="24"/>
          <w:szCs w:val="24"/>
        </w:rPr>
        <w:t xml:space="preserve">decidir la impugnación formulada </w:t>
      </w:r>
      <w:r w:rsidR="0033108F" w:rsidRPr="00181139">
        <w:rPr>
          <w:rFonts w:cs="Arial"/>
          <w:sz w:val="24"/>
          <w:szCs w:val="24"/>
        </w:rPr>
        <w:t xml:space="preserve">por </w:t>
      </w:r>
      <w:r w:rsidR="002C39B9" w:rsidRPr="00181139">
        <w:rPr>
          <w:rFonts w:cs="Arial"/>
          <w:b/>
          <w:sz w:val="24"/>
          <w:szCs w:val="24"/>
        </w:rPr>
        <w:t>COLPENSIONES</w:t>
      </w:r>
      <w:r w:rsidR="00C80517" w:rsidRPr="00181139">
        <w:rPr>
          <w:rFonts w:cs="Arial"/>
          <w:b/>
          <w:sz w:val="24"/>
          <w:szCs w:val="24"/>
        </w:rPr>
        <w:t xml:space="preserve"> </w:t>
      </w:r>
      <w:r w:rsidR="00004135" w:rsidRPr="00181139">
        <w:rPr>
          <w:rFonts w:cs="Arial"/>
          <w:sz w:val="24"/>
          <w:szCs w:val="24"/>
        </w:rPr>
        <w:t>contra la sen</w:t>
      </w:r>
      <w:r w:rsidR="00C84F18" w:rsidRPr="00181139">
        <w:rPr>
          <w:rFonts w:cs="Arial"/>
          <w:sz w:val="24"/>
          <w:szCs w:val="24"/>
        </w:rPr>
        <w:t>tencia proferida por el Juzgado</w:t>
      </w:r>
      <w:r w:rsidR="005B0B79" w:rsidRPr="00181139">
        <w:rPr>
          <w:rFonts w:cs="Arial"/>
          <w:sz w:val="24"/>
          <w:szCs w:val="24"/>
        </w:rPr>
        <w:t xml:space="preserve"> </w:t>
      </w:r>
      <w:r w:rsidR="00743161" w:rsidRPr="00181139">
        <w:rPr>
          <w:rFonts w:cs="Arial"/>
          <w:sz w:val="24"/>
          <w:szCs w:val="24"/>
        </w:rPr>
        <w:t>Segundo</w:t>
      </w:r>
      <w:r w:rsidR="0018451B" w:rsidRPr="00181139">
        <w:rPr>
          <w:rFonts w:cs="Arial"/>
          <w:sz w:val="24"/>
          <w:szCs w:val="24"/>
        </w:rPr>
        <w:t xml:space="preserve"> </w:t>
      </w:r>
      <w:r w:rsidR="005B0B79" w:rsidRPr="00181139">
        <w:rPr>
          <w:rFonts w:cs="Arial"/>
          <w:sz w:val="24"/>
          <w:szCs w:val="24"/>
        </w:rPr>
        <w:t>Laboral del Circuito</w:t>
      </w:r>
      <w:r w:rsidR="00004135" w:rsidRPr="00181139">
        <w:rPr>
          <w:rFonts w:cs="Arial"/>
          <w:sz w:val="24"/>
          <w:szCs w:val="24"/>
        </w:rPr>
        <w:t xml:space="preserve"> </w:t>
      </w:r>
      <w:r w:rsidR="00DB1D74" w:rsidRPr="00181139">
        <w:rPr>
          <w:rFonts w:cs="Arial"/>
          <w:sz w:val="24"/>
          <w:szCs w:val="24"/>
        </w:rPr>
        <w:t xml:space="preserve">de </w:t>
      </w:r>
      <w:r w:rsidR="0018451B" w:rsidRPr="00181139">
        <w:rPr>
          <w:rFonts w:cs="Arial"/>
          <w:sz w:val="24"/>
          <w:szCs w:val="24"/>
        </w:rPr>
        <w:t>Pereira</w:t>
      </w:r>
      <w:r w:rsidR="00C84F18" w:rsidRPr="00181139">
        <w:rPr>
          <w:rFonts w:cs="Arial"/>
          <w:sz w:val="24"/>
          <w:szCs w:val="24"/>
        </w:rPr>
        <w:t xml:space="preserve"> </w:t>
      </w:r>
      <w:r w:rsidR="00004135" w:rsidRPr="00181139">
        <w:rPr>
          <w:rFonts w:cs="Arial"/>
          <w:sz w:val="24"/>
          <w:szCs w:val="24"/>
        </w:rPr>
        <w:t xml:space="preserve">el día </w:t>
      </w:r>
      <w:r w:rsidR="00743161" w:rsidRPr="00181139">
        <w:rPr>
          <w:rFonts w:cs="Arial"/>
          <w:sz w:val="24"/>
          <w:szCs w:val="24"/>
        </w:rPr>
        <w:t>9 de abril</w:t>
      </w:r>
      <w:r w:rsidR="00C80517" w:rsidRPr="00181139">
        <w:rPr>
          <w:rFonts w:cs="Arial"/>
          <w:sz w:val="24"/>
          <w:szCs w:val="24"/>
        </w:rPr>
        <w:t xml:space="preserve"> de 2021</w:t>
      </w:r>
      <w:r w:rsidR="00004135" w:rsidRPr="00181139">
        <w:rPr>
          <w:rFonts w:cs="Arial"/>
          <w:sz w:val="24"/>
          <w:szCs w:val="24"/>
        </w:rPr>
        <w:t xml:space="preserve">, dentro de la acción de tutela </w:t>
      </w:r>
      <w:r w:rsidR="00D84D5F" w:rsidRPr="00181139">
        <w:rPr>
          <w:rFonts w:cs="Arial"/>
          <w:sz w:val="24"/>
          <w:szCs w:val="24"/>
        </w:rPr>
        <w:t xml:space="preserve">que </w:t>
      </w:r>
      <w:r w:rsidR="00743161" w:rsidRPr="00181139">
        <w:rPr>
          <w:rFonts w:cs="Arial"/>
          <w:sz w:val="24"/>
          <w:szCs w:val="24"/>
        </w:rPr>
        <w:t xml:space="preserve">le </w:t>
      </w:r>
      <w:r w:rsidR="00C80517" w:rsidRPr="00181139">
        <w:rPr>
          <w:rFonts w:cs="Arial"/>
          <w:sz w:val="24"/>
          <w:szCs w:val="24"/>
        </w:rPr>
        <w:t xml:space="preserve">promueve </w:t>
      </w:r>
      <w:r w:rsidR="002C39B9" w:rsidRPr="00181139">
        <w:rPr>
          <w:rFonts w:cs="Arial"/>
          <w:sz w:val="24"/>
          <w:szCs w:val="24"/>
        </w:rPr>
        <w:t xml:space="preserve">el señor </w:t>
      </w:r>
      <w:r w:rsidR="00743161" w:rsidRPr="00181139">
        <w:rPr>
          <w:rFonts w:cs="Arial"/>
          <w:b/>
          <w:sz w:val="24"/>
          <w:szCs w:val="24"/>
        </w:rPr>
        <w:t>RAMÓN EMILIO QUIROZ LÓPEZ</w:t>
      </w:r>
      <w:r w:rsidR="00743161" w:rsidRPr="007B0BE6">
        <w:rPr>
          <w:rFonts w:cs="Arial"/>
          <w:sz w:val="24"/>
          <w:szCs w:val="24"/>
        </w:rPr>
        <w:t xml:space="preserve">, </w:t>
      </w:r>
      <w:r w:rsidR="00743161" w:rsidRPr="00181139">
        <w:rPr>
          <w:rFonts w:cs="Arial"/>
          <w:sz w:val="24"/>
          <w:szCs w:val="24"/>
        </w:rPr>
        <w:t xml:space="preserve">agenciado por la señora </w:t>
      </w:r>
      <w:r w:rsidR="00743161" w:rsidRPr="00181139">
        <w:rPr>
          <w:rFonts w:cs="Arial"/>
          <w:b/>
          <w:sz w:val="24"/>
          <w:szCs w:val="24"/>
        </w:rPr>
        <w:t xml:space="preserve">Liliana Gutiérrez Garzón. </w:t>
      </w:r>
    </w:p>
    <w:p w:rsidR="00743161" w:rsidRPr="00181139" w:rsidRDefault="00743161" w:rsidP="00181139">
      <w:pPr>
        <w:pStyle w:val="Textoindependiente"/>
        <w:spacing w:line="276" w:lineRule="auto"/>
        <w:rPr>
          <w:rFonts w:cs="Arial"/>
          <w:b/>
          <w:sz w:val="24"/>
          <w:szCs w:val="24"/>
        </w:rPr>
      </w:pPr>
    </w:p>
    <w:p w:rsidR="00AA5E72" w:rsidRPr="00181139" w:rsidRDefault="00AA5E72" w:rsidP="00181139">
      <w:pPr>
        <w:pStyle w:val="Ttulo2"/>
        <w:spacing w:line="276" w:lineRule="auto"/>
        <w:rPr>
          <w:rFonts w:cs="Arial"/>
          <w:szCs w:val="24"/>
        </w:rPr>
      </w:pPr>
      <w:r w:rsidRPr="00181139">
        <w:rPr>
          <w:rFonts w:cs="Arial"/>
          <w:szCs w:val="24"/>
        </w:rPr>
        <w:lastRenderedPageBreak/>
        <w:t>HECHOS QUE ORIGINARON LA ACCIÓN:</w:t>
      </w:r>
    </w:p>
    <w:p w:rsidR="00AA5E72" w:rsidRPr="00181139" w:rsidRDefault="00AA5E72" w:rsidP="00181139">
      <w:pPr>
        <w:spacing w:line="276" w:lineRule="auto"/>
        <w:jc w:val="both"/>
        <w:rPr>
          <w:rFonts w:ascii="Arial" w:hAnsi="Arial" w:cs="Arial"/>
          <w:sz w:val="24"/>
          <w:szCs w:val="24"/>
        </w:rPr>
      </w:pPr>
    </w:p>
    <w:p w:rsidR="00AF156A" w:rsidRPr="00181139" w:rsidRDefault="00C14328" w:rsidP="00181139">
      <w:pPr>
        <w:spacing w:line="276" w:lineRule="auto"/>
        <w:jc w:val="both"/>
        <w:rPr>
          <w:rFonts w:ascii="Arial" w:hAnsi="Arial" w:cs="Arial"/>
          <w:sz w:val="24"/>
          <w:szCs w:val="24"/>
        </w:rPr>
      </w:pPr>
      <w:r w:rsidRPr="00181139">
        <w:rPr>
          <w:rFonts w:ascii="Arial" w:hAnsi="Arial" w:cs="Arial"/>
          <w:sz w:val="24"/>
          <w:szCs w:val="24"/>
        </w:rPr>
        <w:t xml:space="preserve">Informa el señor </w:t>
      </w:r>
      <w:r w:rsidR="00743161" w:rsidRPr="00181139">
        <w:rPr>
          <w:rFonts w:ascii="Arial" w:hAnsi="Arial" w:cs="Arial"/>
          <w:sz w:val="24"/>
          <w:szCs w:val="24"/>
        </w:rPr>
        <w:t>Ramón Emilio Quiroz López, a través de su agente oficiosa, que se encuentra vinculado laboralmente a las Empresas Municipales de Cartago; que su salud se ha venido deteriorando</w:t>
      </w:r>
      <w:r w:rsidR="00FC7054">
        <w:rPr>
          <w:rFonts w:ascii="Arial" w:hAnsi="Arial" w:cs="Arial"/>
          <w:sz w:val="24"/>
          <w:szCs w:val="24"/>
        </w:rPr>
        <w:t>,</w:t>
      </w:r>
      <w:r w:rsidR="00743161" w:rsidRPr="00181139">
        <w:rPr>
          <w:rFonts w:ascii="Arial" w:hAnsi="Arial" w:cs="Arial"/>
          <w:sz w:val="24"/>
          <w:szCs w:val="24"/>
        </w:rPr>
        <w:t xml:space="preserve"> presentando</w:t>
      </w:r>
      <w:r w:rsidR="003D7F91" w:rsidRPr="00181139">
        <w:rPr>
          <w:rFonts w:ascii="Arial" w:hAnsi="Arial" w:cs="Arial"/>
          <w:sz w:val="24"/>
          <w:szCs w:val="24"/>
        </w:rPr>
        <w:t xml:space="preserve"> en la actualidad</w:t>
      </w:r>
      <w:r w:rsidR="00743161" w:rsidRPr="00181139">
        <w:rPr>
          <w:rFonts w:ascii="Arial" w:hAnsi="Arial" w:cs="Arial"/>
          <w:sz w:val="24"/>
          <w:szCs w:val="24"/>
        </w:rPr>
        <w:t xml:space="preserve"> pérdida de memoria, </w:t>
      </w:r>
      <w:r w:rsidR="003D7F91" w:rsidRPr="00181139">
        <w:rPr>
          <w:rFonts w:ascii="Arial" w:hAnsi="Arial" w:cs="Arial"/>
          <w:sz w:val="24"/>
          <w:szCs w:val="24"/>
        </w:rPr>
        <w:t>condición que llevó a su</w:t>
      </w:r>
      <w:r w:rsidR="00743161" w:rsidRPr="00181139">
        <w:rPr>
          <w:rFonts w:ascii="Arial" w:hAnsi="Arial" w:cs="Arial"/>
          <w:sz w:val="24"/>
          <w:szCs w:val="24"/>
        </w:rPr>
        <w:t xml:space="preserve"> grupo familiar </w:t>
      </w:r>
      <w:r w:rsidR="003D7F91" w:rsidRPr="00181139">
        <w:rPr>
          <w:rFonts w:ascii="Arial" w:hAnsi="Arial" w:cs="Arial"/>
          <w:sz w:val="24"/>
          <w:szCs w:val="24"/>
        </w:rPr>
        <w:t xml:space="preserve">a </w:t>
      </w:r>
      <w:r w:rsidR="00AF156A" w:rsidRPr="00181139">
        <w:rPr>
          <w:rFonts w:ascii="Arial" w:hAnsi="Arial" w:cs="Arial"/>
          <w:sz w:val="24"/>
          <w:szCs w:val="24"/>
        </w:rPr>
        <w:t xml:space="preserve">iniciar los trámites para la valoración de la pérdida de la capacidad laboral ante Colpensiones, </w:t>
      </w:r>
      <w:r w:rsidR="003D7F91" w:rsidRPr="00181139">
        <w:rPr>
          <w:rFonts w:ascii="Arial" w:hAnsi="Arial" w:cs="Arial"/>
          <w:sz w:val="24"/>
          <w:szCs w:val="24"/>
        </w:rPr>
        <w:t xml:space="preserve">pues a pesar de que </w:t>
      </w:r>
      <w:r w:rsidR="00AF156A" w:rsidRPr="00181139">
        <w:rPr>
          <w:rFonts w:ascii="Arial" w:hAnsi="Arial" w:cs="Arial"/>
          <w:sz w:val="24"/>
          <w:szCs w:val="24"/>
        </w:rPr>
        <w:t>el empleador lo reubicó, viene presentado bajo rendimiento y falta de concentración en el puesto de trabajo.</w:t>
      </w:r>
    </w:p>
    <w:p w:rsidR="00AF156A" w:rsidRPr="00181139" w:rsidRDefault="00AF156A" w:rsidP="00181139">
      <w:pPr>
        <w:spacing w:line="276" w:lineRule="auto"/>
        <w:jc w:val="both"/>
        <w:rPr>
          <w:rFonts w:ascii="Arial" w:hAnsi="Arial" w:cs="Arial"/>
          <w:sz w:val="24"/>
          <w:szCs w:val="24"/>
        </w:rPr>
      </w:pPr>
    </w:p>
    <w:p w:rsidR="00D27C6C" w:rsidRPr="00181139" w:rsidRDefault="00AF156A" w:rsidP="00181139">
      <w:pPr>
        <w:spacing w:line="276" w:lineRule="auto"/>
        <w:jc w:val="both"/>
        <w:rPr>
          <w:rFonts w:ascii="Arial" w:hAnsi="Arial" w:cs="Arial"/>
          <w:sz w:val="24"/>
          <w:szCs w:val="24"/>
        </w:rPr>
      </w:pPr>
      <w:r w:rsidRPr="00181139">
        <w:rPr>
          <w:rFonts w:ascii="Arial" w:hAnsi="Arial" w:cs="Arial"/>
          <w:sz w:val="24"/>
          <w:szCs w:val="24"/>
        </w:rPr>
        <w:t xml:space="preserve">Cuenta que Colpensiones mediante comunicación de fecha 16 de octubre de 2019 le informó el trámite que debían adelantar en el proceso de calificación, </w:t>
      </w:r>
      <w:r w:rsidR="003D7F91" w:rsidRPr="00181139">
        <w:rPr>
          <w:rFonts w:ascii="Arial" w:hAnsi="Arial" w:cs="Arial"/>
          <w:sz w:val="24"/>
          <w:szCs w:val="24"/>
        </w:rPr>
        <w:t>mismo con que cumplió</w:t>
      </w:r>
      <w:r w:rsidR="00A83521" w:rsidRPr="00181139">
        <w:rPr>
          <w:rFonts w:ascii="Arial" w:hAnsi="Arial" w:cs="Arial"/>
          <w:sz w:val="24"/>
          <w:szCs w:val="24"/>
        </w:rPr>
        <w:t xml:space="preserve"> el 24 de diciembre de 2019, cuando radicó </w:t>
      </w:r>
      <w:r w:rsidR="003D7F91" w:rsidRPr="00181139">
        <w:rPr>
          <w:rFonts w:ascii="Arial" w:hAnsi="Arial" w:cs="Arial"/>
          <w:sz w:val="24"/>
          <w:szCs w:val="24"/>
        </w:rPr>
        <w:t>la documentación necesaria y que atiende al código</w:t>
      </w:r>
      <w:r w:rsidR="00D27C6C" w:rsidRPr="00181139">
        <w:rPr>
          <w:rFonts w:ascii="Arial" w:hAnsi="Arial" w:cs="Arial"/>
          <w:sz w:val="24"/>
          <w:szCs w:val="24"/>
        </w:rPr>
        <w:t xml:space="preserve"> BZ2019-17162942-3770979</w:t>
      </w:r>
      <w:r w:rsidR="005C07C6" w:rsidRPr="00181139">
        <w:rPr>
          <w:rFonts w:ascii="Arial" w:hAnsi="Arial" w:cs="Arial"/>
          <w:sz w:val="24"/>
          <w:szCs w:val="24"/>
        </w:rPr>
        <w:t>.</w:t>
      </w:r>
    </w:p>
    <w:p w:rsidR="00D27C6C" w:rsidRPr="00181139" w:rsidRDefault="00D27C6C" w:rsidP="00181139">
      <w:pPr>
        <w:spacing w:line="276" w:lineRule="auto"/>
        <w:jc w:val="both"/>
        <w:rPr>
          <w:rFonts w:ascii="Arial" w:hAnsi="Arial" w:cs="Arial"/>
          <w:sz w:val="24"/>
          <w:szCs w:val="24"/>
        </w:rPr>
      </w:pPr>
    </w:p>
    <w:p w:rsidR="003D7F91" w:rsidRPr="00181139" w:rsidRDefault="00D27C6C" w:rsidP="00181139">
      <w:pPr>
        <w:spacing w:line="276" w:lineRule="auto"/>
        <w:jc w:val="both"/>
        <w:rPr>
          <w:rFonts w:ascii="Arial" w:hAnsi="Arial" w:cs="Arial"/>
          <w:sz w:val="24"/>
          <w:szCs w:val="24"/>
        </w:rPr>
      </w:pPr>
      <w:r w:rsidRPr="00181139">
        <w:rPr>
          <w:rFonts w:ascii="Arial" w:hAnsi="Arial" w:cs="Arial"/>
          <w:sz w:val="24"/>
          <w:szCs w:val="24"/>
        </w:rPr>
        <w:t xml:space="preserve">Precisa que a pesar de que le fue informando que la decisión frente al caso sería tomada en dos meses, </w:t>
      </w:r>
      <w:r w:rsidR="005C07C6" w:rsidRPr="00181139">
        <w:rPr>
          <w:rFonts w:ascii="Arial" w:hAnsi="Arial" w:cs="Arial"/>
          <w:sz w:val="24"/>
          <w:szCs w:val="24"/>
        </w:rPr>
        <w:t xml:space="preserve">hubo de recurrir al defensor del consumidor financiero para lograr impulsar el proceso, recibiendo siempre como respuesta que el </w:t>
      </w:r>
      <w:r w:rsidR="003D7F91" w:rsidRPr="00181139">
        <w:rPr>
          <w:rFonts w:ascii="Arial" w:hAnsi="Arial" w:cs="Arial"/>
          <w:sz w:val="24"/>
          <w:szCs w:val="24"/>
        </w:rPr>
        <w:t>trámite</w:t>
      </w:r>
      <w:r w:rsidR="005C07C6" w:rsidRPr="00181139">
        <w:rPr>
          <w:rFonts w:ascii="Arial" w:hAnsi="Arial" w:cs="Arial"/>
          <w:sz w:val="24"/>
          <w:szCs w:val="24"/>
        </w:rPr>
        <w:t xml:space="preserve"> se encontraba </w:t>
      </w:r>
      <w:r w:rsidR="003D7F91" w:rsidRPr="00181139">
        <w:rPr>
          <w:rFonts w:ascii="Arial" w:hAnsi="Arial" w:cs="Arial"/>
          <w:sz w:val="24"/>
          <w:szCs w:val="24"/>
        </w:rPr>
        <w:t>a la espera</w:t>
      </w:r>
      <w:r w:rsidR="005C07C6" w:rsidRPr="00181139">
        <w:rPr>
          <w:rFonts w:ascii="Arial" w:hAnsi="Arial" w:cs="Arial"/>
          <w:sz w:val="24"/>
          <w:szCs w:val="24"/>
        </w:rPr>
        <w:t xml:space="preserve"> de notificación</w:t>
      </w:r>
      <w:r w:rsidR="003D7F91" w:rsidRPr="00181139">
        <w:rPr>
          <w:rFonts w:ascii="Arial" w:hAnsi="Arial" w:cs="Arial"/>
          <w:sz w:val="24"/>
          <w:szCs w:val="24"/>
        </w:rPr>
        <w:t>;</w:t>
      </w:r>
      <w:r w:rsidR="005C07C6" w:rsidRPr="00181139">
        <w:rPr>
          <w:rFonts w:ascii="Arial" w:hAnsi="Arial" w:cs="Arial"/>
          <w:sz w:val="24"/>
          <w:szCs w:val="24"/>
        </w:rPr>
        <w:t xml:space="preserve"> que pese a comunicarse telefónicamente en varias oportunidades </w:t>
      </w:r>
      <w:r w:rsidR="003D7F91" w:rsidRPr="00181139">
        <w:rPr>
          <w:rFonts w:ascii="Arial" w:hAnsi="Arial" w:cs="Arial"/>
          <w:sz w:val="24"/>
          <w:szCs w:val="24"/>
        </w:rPr>
        <w:t xml:space="preserve">con la entidad </w:t>
      </w:r>
      <w:r w:rsidR="005C07C6" w:rsidRPr="00181139">
        <w:rPr>
          <w:rFonts w:ascii="Arial" w:hAnsi="Arial" w:cs="Arial"/>
          <w:sz w:val="24"/>
          <w:szCs w:val="24"/>
        </w:rPr>
        <w:t xml:space="preserve">le fue señalado que el dictamen se encontraba listo y sería enviado al correo electrónico </w:t>
      </w:r>
      <w:hyperlink r:id="rId11">
        <w:r w:rsidR="005C07C6" w:rsidRPr="00181139">
          <w:rPr>
            <w:rStyle w:val="Hipervnculo"/>
            <w:rFonts w:ascii="Arial" w:hAnsi="Arial" w:cs="Arial"/>
            <w:sz w:val="24"/>
            <w:szCs w:val="24"/>
          </w:rPr>
          <w:t>elianaquiroz09@gmail.com</w:t>
        </w:r>
      </w:hyperlink>
      <w:r w:rsidR="005C07C6" w:rsidRPr="00181139">
        <w:rPr>
          <w:rFonts w:ascii="Arial" w:hAnsi="Arial" w:cs="Arial"/>
          <w:sz w:val="24"/>
          <w:szCs w:val="24"/>
        </w:rPr>
        <w:t xml:space="preserve">; sin embargo </w:t>
      </w:r>
      <w:r w:rsidR="28D520DA" w:rsidRPr="00181139">
        <w:rPr>
          <w:rFonts w:ascii="Arial" w:hAnsi="Arial" w:cs="Arial"/>
          <w:sz w:val="24"/>
          <w:szCs w:val="24"/>
        </w:rPr>
        <w:t>ello no ocurrió</w:t>
      </w:r>
      <w:r w:rsidR="00693EBD" w:rsidRPr="00181139">
        <w:rPr>
          <w:rFonts w:ascii="Arial" w:hAnsi="Arial" w:cs="Arial"/>
          <w:sz w:val="24"/>
          <w:szCs w:val="24"/>
        </w:rPr>
        <w:t xml:space="preserve"> y tampoco se le permitió recibirlo de manera física</w:t>
      </w:r>
      <w:r w:rsidR="003D7F91" w:rsidRPr="00181139">
        <w:rPr>
          <w:rFonts w:ascii="Arial" w:hAnsi="Arial" w:cs="Arial"/>
          <w:sz w:val="24"/>
          <w:szCs w:val="24"/>
        </w:rPr>
        <w:t>.</w:t>
      </w:r>
    </w:p>
    <w:p w:rsidR="003D7F91" w:rsidRPr="00181139" w:rsidRDefault="003D7F91" w:rsidP="00181139">
      <w:pPr>
        <w:spacing w:line="276" w:lineRule="auto"/>
        <w:jc w:val="both"/>
        <w:rPr>
          <w:rFonts w:ascii="Arial" w:hAnsi="Arial" w:cs="Arial"/>
          <w:sz w:val="24"/>
          <w:szCs w:val="24"/>
        </w:rPr>
      </w:pPr>
    </w:p>
    <w:p w:rsidR="00693EBD" w:rsidRPr="00181139" w:rsidRDefault="003D7F91" w:rsidP="00181139">
      <w:pPr>
        <w:spacing w:line="276" w:lineRule="auto"/>
        <w:jc w:val="both"/>
        <w:rPr>
          <w:rFonts w:ascii="Arial" w:hAnsi="Arial" w:cs="Arial"/>
          <w:sz w:val="24"/>
          <w:szCs w:val="24"/>
        </w:rPr>
      </w:pPr>
      <w:r w:rsidRPr="00181139">
        <w:rPr>
          <w:rFonts w:ascii="Arial" w:hAnsi="Arial" w:cs="Arial"/>
          <w:sz w:val="24"/>
          <w:szCs w:val="24"/>
        </w:rPr>
        <w:t>Refiere</w:t>
      </w:r>
      <w:r w:rsidR="00693EBD" w:rsidRPr="00181139">
        <w:rPr>
          <w:rFonts w:ascii="Arial" w:hAnsi="Arial" w:cs="Arial"/>
          <w:sz w:val="24"/>
          <w:szCs w:val="24"/>
        </w:rPr>
        <w:t xml:space="preserve"> que en vista de lo anterior, volvió a recurrir al defensor del consumidor financiero para que la notificación del dictamen le fuera remitid</w:t>
      </w:r>
      <w:r w:rsidR="0860A5F1" w:rsidRPr="00181139">
        <w:rPr>
          <w:rFonts w:ascii="Arial" w:hAnsi="Arial" w:cs="Arial"/>
          <w:sz w:val="24"/>
          <w:szCs w:val="24"/>
        </w:rPr>
        <w:t>a</w:t>
      </w:r>
      <w:r w:rsidR="00693EBD" w:rsidRPr="00181139">
        <w:rPr>
          <w:rFonts w:ascii="Arial" w:hAnsi="Arial" w:cs="Arial"/>
          <w:sz w:val="24"/>
          <w:szCs w:val="24"/>
        </w:rPr>
        <w:t xml:space="preserve"> al correo antes señalado; no obstante dicho funcionario le informó que </w:t>
      </w:r>
      <w:r w:rsidRPr="00181139">
        <w:rPr>
          <w:rFonts w:ascii="Arial" w:hAnsi="Arial" w:cs="Arial"/>
          <w:sz w:val="24"/>
          <w:szCs w:val="24"/>
        </w:rPr>
        <w:t>documento</w:t>
      </w:r>
      <w:r w:rsidR="00693EBD" w:rsidRPr="00181139">
        <w:rPr>
          <w:rFonts w:ascii="Arial" w:hAnsi="Arial" w:cs="Arial"/>
          <w:sz w:val="24"/>
          <w:szCs w:val="24"/>
        </w:rPr>
        <w:t xml:space="preserve"> le fue remitido al correo electrónico </w:t>
      </w:r>
      <w:hyperlink r:id="rId12">
        <w:r w:rsidR="00160AA3" w:rsidRPr="00181139">
          <w:rPr>
            <w:rStyle w:val="Hipervnculo"/>
            <w:rFonts w:ascii="Arial" w:hAnsi="Arial" w:cs="Arial"/>
            <w:sz w:val="24"/>
            <w:szCs w:val="24"/>
          </w:rPr>
          <w:t>diana09@gmail.com</w:t>
        </w:r>
      </w:hyperlink>
      <w:r w:rsidR="00160AA3" w:rsidRPr="00181139">
        <w:rPr>
          <w:rFonts w:ascii="Arial" w:hAnsi="Arial" w:cs="Arial"/>
          <w:sz w:val="24"/>
          <w:szCs w:val="24"/>
        </w:rPr>
        <w:t xml:space="preserve">, </w:t>
      </w:r>
      <w:r w:rsidRPr="00181139">
        <w:rPr>
          <w:rFonts w:ascii="Arial" w:hAnsi="Arial" w:cs="Arial"/>
          <w:sz w:val="24"/>
          <w:szCs w:val="24"/>
        </w:rPr>
        <w:t xml:space="preserve">email </w:t>
      </w:r>
      <w:r w:rsidR="00160AA3" w:rsidRPr="00181139">
        <w:rPr>
          <w:rFonts w:ascii="Arial" w:hAnsi="Arial" w:cs="Arial"/>
          <w:sz w:val="24"/>
          <w:szCs w:val="24"/>
        </w:rPr>
        <w:t>que no fue reportado para efectos de notificaci</w:t>
      </w:r>
      <w:r w:rsidRPr="00181139">
        <w:rPr>
          <w:rFonts w:ascii="Arial" w:hAnsi="Arial" w:cs="Arial"/>
          <w:sz w:val="24"/>
          <w:szCs w:val="24"/>
        </w:rPr>
        <w:t xml:space="preserve">ón, razón que lo llevó a </w:t>
      </w:r>
      <w:r w:rsidR="000D44B5" w:rsidRPr="00181139">
        <w:rPr>
          <w:rFonts w:ascii="Arial" w:hAnsi="Arial" w:cs="Arial"/>
          <w:sz w:val="24"/>
          <w:szCs w:val="24"/>
        </w:rPr>
        <w:t>solicitar</w:t>
      </w:r>
      <w:r w:rsidRPr="00181139">
        <w:rPr>
          <w:rFonts w:ascii="Arial" w:hAnsi="Arial" w:cs="Arial"/>
          <w:sz w:val="24"/>
          <w:szCs w:val="24"/>
        </w:rPr>
        <w:t xml:space="preserve"> al referido defensor su intervención</w:t>
      </w:r>
      <w:r w:rsidR="000D44B5" w:rsidRPr="00181139">
        <w:rPr>
          <w:rFonts w:ascii="Arial" w:hAnsi="Arial" w:cs="Arial"/>
          <w:sz w:val="24"/>
          <w:szCs w:val="24"/>
        </w:rPr>
        <w:t xml:space="preserve"> para que el dictamen fuera notificado a la dirección electrónica oficialmente reportada.</w:t>
      </w:r>
    </w:p>
    <w:p w:rsidR="000D44B5" w:rsidRPr="00181139" w:rsidRDefault="000D44B5" w:rsidP="00181139">
      <w:pPr>
        <w:spacing w:line="276" w:lineRule="auto"/>
        <w:jc w:val="both"/>
        <w:rPr>
          <w:rFonts w:ascii="Arial" w:hAnsi="Arial" w:cs="Arial"/>
          <w:sz w:val="24"/>
          <w:szCs w:val="24"/>
        </w:rPr>
      </w:pPr>
    </w:p>
    <w:p w:rsidR="000D44B5" w:rsidRPr="00181139" w:rsidRDefault="000D44B5" w:rsidP="00181139">
      <w:pPr>
        <w:spacing w:line="276" w:lineRule="auto"/>
        <w:jc w:val="both"/>
        <w:rPr>
          <w:rFonts w:ascii="Arial" w:hAnsi="Arial" w:cs="Arial"/>
          <w:sz w:val="24"/>
          <w:szCs w:val="24"/>
        </w:rPr>
      </w:pPr>
      <w:r w:rsidRPr="00181139">
        <w:rPr>
          <w:rFonts w:ascii="Arial" w:hAnsi="Arial" w:cs="Arial"/>
          <w:sz w:val="24"/>
          <w:szCs w:val="24"/>
        </w:rPr>
        <w:t xml:space="preserve">Precisa que luego de varias peticiones en el mismo sentido, el día 18 de septiembre de 2020 le fue notificado el dictamen al correo electrónico </w:t>
      </w:r>
      <w:bookmarkStart w:id="0" w:name="_GoBack"/>
      <w:bookmarkEnd w:id="0"/>
      <w:r w:rsidR="009C478C">
        <w:rPr>
          <w:rStyle w:val="Hipervnculo"/>
          <w:rFonts w:ascii="Arial" w:hAnsi="Arial" w:cs="Arial"/>
          <w:sz w:val="24"/>
          <w:szCs w:val="24"/>
        </w:rPr>
        <w:fldChar w:fldCharType="begin"/>
      </w:r>
      <w:r w:rsidR="009C478C">
        <w:rPr>
          <w:rStyle w:val="Hipervnculo"/>
          <w:rFonts w:ascii="Arial" w:hAnsi="Arial" w:cs="Arial"/>
          <w:sz w:val="24"/>
          <w:szCs w:val="24"/>
        </w:rPr>
        <w:instrText xml:space="preserve"> HYPERLINK "mailto:elianaquiroz09@gmail.com" </w:instrText>
      </w:r>
      <w:r w:rsidR="009C478C">
        <w:rPr>
          <w:rStyle w:val="Hipervnculo"/>
          <w:rFonts w:ascii="Arial" w:hAnsi="Arial" w:cs="Arial"/>
          <w:sz w:val="24"/>
          <w:szCs w:val="24"/>
        </w:rPr>
        <w:fldChar w:fldCharType="separate"/>
      </w:r>
      <w:r w:rsidRPr="00181139">
        <w:rPr>
          <w:rStyle w:val="Hipervnculo"/>
          <w:rFonts w:ascii="Arial" w:hAnsi="Arial" w:cs="Arial"/>
          <w:sz w:val="24"/>
          <w:szCs w:val="24"/>
        </w:rPr>
        <w:t>elianaquiroz09@gmail.com</w:t>
      </w:r>
      <w:r w:rsidR="009C478C">
        <w:rPr>
          <w:rStyle w:val="Hipervnculo"/>
          <w:rFonts w:ascii="Arial" w:hAnsi="Arial" w:cs="Arial"/>
          <w:sz w:val="24"/>
          <w:szCs w:val="24"/>
        </w:rPr>
        <w:fldChar w:fldCharType="end"/>
      </w:r>
      <w:r w:rsidRPr="00181139">
        <w:rPr>
          <w:rFonts w:ascii="Arial" w:hAnsi="Arial" w:cs="Arial"/>
          <w:sz w:val="24"/>
          <w:szCs w:val="24"/>
        </w:rPr>
        <w:t>; no obstante, el escrito en el cual manifiesta sus inconformidades con la calificación solo logró ser radicado de manera física el día 5 de octubre de esta anualidad, toda vez que la oficina de atención de Colpensiones se encontraba cerrada con ocasión de la pandemia generada por el covid-19</w:t>
      </w:r>
      <w:r w:rsidR="00261C87" w:rsidRPr="00181139">
        <w:rPr>
          <w:rFonts w:ascii="Arial" w:hAnsi="Arial" w:cs="Arial"/>
          <w:sz w:val="24"/>
          <w:szCs w:val="24"/>
        </w:rPr>
        <w:t xml:space="preserve">.  Dicha petición fue devuelta porque en el </w:t>
      </w:r>
      <w:r w:rsidR="00FC7054" w:rsidRPr="00181139">
        <w:rPr>
          <w:rFonts w:ascii="Arial" w:hAnsi="Arial" w:cs="Arial"/>
          <w:sz w:val="24"/>
          <w:szCs w:val="24"/>
        </w:rPr>
        <w:t>formulario el</w:t>
      </w:r>
      <w:r w:rsidR="00261C87" w:rsidRPr="00181139">
        <w:rPr>
          <w:rFonts w:ascii="Arial" w:hAnsi="Arial" w:cs="Arial"/>
          <w:sz w:val="24"/>
          <w:szCs w:val="24"/>
        </w:rPr>
        <w:t xml:space="preserve"> correo electrónico del apoderado estaba a continuación y no debajo de las casillas, </w:t>
      </w:r>
      <w:r w:rsidR="003D7F91" w:rsidRPr="00181139">
        <w:rPr>
          <w:rFonts w:ascii="Arial" w:hAnsi="Arial" w:cs="Arial"/>
          <w:sz w:val="24"/>
          <w:szCs w:val="24"/>
        </w:rPr>
        <w:t>inconsistencia</w:t>
      </w:r>
      <w:r w:rsidR="00261C87" w:rsidRPr="00181139">
        <w:rPr>
          <w:rFonts w:ascii="Arial" w:hAnsi="Arial" w:cs="Arial"/>
          <w:sz w:val="24"/>
          <w:szCs w:val="24"/>
        </w:rPr>
        <w:t xml:space="preserve"> se corrigió, siendo radicado nuevamente el 7 de octubre de 2021.</w:t>
      </w:r>
    </w:p>
    <w:p w:rsidR="00261C87" w:rsidRPr="00181139" w:rsidRDefault="00261C87" w:rsidP="00181139">
      <w:pPr>
        <w:spacing w:line="276" w:lineRule="auto"/>
        <w:jc w:val="both"/>
        <w:rPr>
          <w:rFonts w:ascii="Arial" w:hAnsi="Arial" w:cs="Arial"/>
          <w:sz w:val="24"/>
          <w:szCs w:val="24"/>
        </w:rPr>
      </w:pPr>
    </w:p>
    <w:p w:rsidR="00261C87" w:rsidRPr="00181139" w:rsidRDefault="00261C87" w:rsidP="00181139">
      <w:pPr>
        <w:spacing w:line="276" w:lineRule="auto"/>
        <w:jc w:val="both"/>
        <w:rPr>
          <w:rFonts w:ascii="Arial" w:hAnsi="Arial" w:cs="Arial"/>
          <w:sz w:val="24"/>
          <w:szCs w:val="24"/>
        </w:rPr>
      </w:pPr>
      <w:r w:rsidRPr="00181139">
        <w:rPr>
          <w:rFonts w:ascii="Arial" w:hAnsi="Arial" w:cs="Arial"/>
          <w:sz w:val="24"/>
          <w:szCs w:val="24"/>
        </w:rPr>
        <w:t>Los días 26 y 30 de noviembre de</w:t>
      </w:r>
      <w:r w:rsidR="003D7F91" w:rsidRPr="00181139">
        <w:rPr>
          <w:rFonts w:ascii="Arial" w:hAnsi="Arial" w:cs="Arial"/>
          <w:sz w:val="24"/>
          <w:szCs w:val="24"/>
        </w:rPr>
        <w:t xml:space="preserve"> la misma anualidad</w:t>
      </w:r>
      <w:r w:rsidRPr="00181139">
        <w:rPr>
          <w:rFonts w:ascii="Arial" w:hAnsi="Arial" w:cs="Arial"/>
          <w:sz w:val="24"/>
          <w:szCs w:val="24"/>
        </w:rPr>
        <w:t xml:space="preserve">, Colpensiones le comunicó que la petición fue presentada de manera extemporánea, argumentando que la notificación por correo electrónico se surtió en el mes de julio al correo </w:t>
      </w:r>
      <w:hyperlink r:id="rId13">
        <w:r w:rsidRPr="00181139">
          <w:rPr>
            <w:rStyle w:val="Hipervnculo"/>
            <w:rFonts w:ascii="Arial" w:hAnsi="Arial" w:cs="Arial"/>
            <w:sz w:val="24"/>
            <w:szCs w:val="24"/>
          </w:rPr>
          <w:t>diana09@gmail.com</w:t>
        </w:r>
      </w:hyperlink>
      <w:r w:rsidRPr="00181139">
        <w:rPr>
          <w:rFonts w:ascii="Arial" w:hAnsi="Arial" w:cs="Arial"/>
          <w:sz w:val="24"/>
          <w:szCs w:val="24"/>
        </w:rPr>
        <w:t>, el cual  fue reportado para efectos de notificación, situación que fue denunciada ante el Defensor del Consumidor Financiero</w:t>
      </w:r>
      <w:r w:rsidR="4F79FCBB" w:rsidRPr="00181139">
        <w:rPr>
          <w:rFonts w:ascii="Arial" w:hAnsi="Arial" w:cs="Arial"/>
          <w:sz w:val="24"/>
          <w:szCs w:val="24"/>
        </w:rPr>
        <w:t xml:space="preserve"> sin que</w:t>
      </w:r>
      <w:r w:rsidR="00A07D30" w:rsidRPr="00181139">
        <w:rPr>
          <w:rFonts w:ascii="Arial" w:hAnsi="Arial" w:cs="Arial"/>
          <w:sz w:val="24"/>
          <w:szCs w:val="24"/>
        </w:rPr>
        <w:t xml:space="preserve"> fue</w:t>
      </w:r>
      <w:r w:rsidR="59B23950" w:rsidRPr="00181139">
        <w:rPr>
          <w:rFonts w:ascii="Arial" w:hAnsi="Arial" w:cs="Arial"/>
          <w:sz w:val="24"/>
          <w:szCs w:val="24"/>
        </w:rPr>
        <w:t>ra</w:t>
      </w:r>
      <w:r w:rsidR="00A07D30" w:rsidRPr="00181139">
        <w:rPr>
          <w:rFonts w:ascii="Arial" w:hAnsi="Arial" w:cs="Arial"/>
          <w:sz w:val="24"/>
          <w:szCs w:val="24"/>
        </w:rPr>
        <w:t xml:space="preserve"> atendida de manera favorable.</w:t>
      </w:r>
    </w:p>
    <w:p w:rsidR="00A07D30" w:rsidRPr="00181139" w:rsidRDefault="00A07D30" w:rsidP="00181139">
      <w:pPr>
        <w:spacing w:line="276" w:lineRule="auto"/>
        <w:jc w:val="both"/>
        <w:rPr>
          <w:rFonts w:ascii="Arial" w:hAnsi="Arial" w:cs="Arial"/>
          <w:sz w:val="24"/>
          <w:szCs w:val="24"/>
        </w:rPr>
      </w:pPr>
    </w:p>
    <w:p w:rsidR="00A07D30" w:rsidRPr="00181139" w:rsidRDefault="00A07D30" w:rsidP="00181139">
      <w:pPr>
        <w:spacing w:line="276" w:lineRule="auto"/>
        <w:jc w:val="both"/>
        <w:rPr>
          <w:rFonts w:ascii="Arial" w:hAnsi="Arial" w:cs="Arial"/>
          <w:sz w:val="24"/>
          <w:szCs w:val="24"/>
        </w:rPr>
      </w:pPr>
      <w:r w:rsidRPr="00181139">
        <w:rPr>
          <w:rFonts w:ascii="Arial" w:hAnsi="Arial" w:cs="Arial"/>
          <w:sz w:val="24"/>
          <w:szCs w:val="24"/>
        </w:rPr>
        <w:t xml:space="preserve">Es por lo anterior que solicita la protección de sus garantías </w:t>
      </w:r>
      <w:r w:rsidR="00FC7054" w:rsidRPr="00181139">
        <w:rPr>
          <w:rFonts w:ascii="Arial" w:hAnsi="Arial" w:cs="Arial"/>
          <w:sz w:val="24"/>
          <w:szCs w:val="24"/>
        </w:rPr>
        <w:t>fundamentales y</w:t>
      </w:r>
      <w:r w:rsidR="003148E3" w:rsidRPr="00181139">
        <w:rPr>
          <w:rFonts w:ascii="Arial" w:hAnsi="Arial" w:cs="Arial"/>
          <w:sz w:val="24"/>
          <w:szCs w:val="24"/>
        </w:rPr>
        <w:t xml:space="preserve"> co</w:t>
      </w:r>
      <w:r w:rsidR="003D7F91" w:rsidRPr="00181139">
        <w:rPr>
          <w:rFonts w:ascii="Arial" w:hAnsi="Arial" w:cs="Arial"/>
          <w:sz w:val="24"/>
          <w:szCs w:val="24"/>
        </w:rPr>
        <w:t>mo</w:t>
      </w:r>
      <w:r w:rsidR="003148E3" w:rsidRPr="00181139">
        <w:rPr>
          <w:rFonts w:ascii="Arial" w:hAnsi="Arial" w:cs="Arial"/>
          <w:sz w:val="24"/>
          <w:szCs w:val="24"/>
        </w:rPr>
        <w:t xml:space="preserve"> consecuencia</w:t>
      </w:r>
      <w:r w:rsidR="003D7F91" w:rsidRPr="00181139">
        <w:rPr>
          <w:rFonts w:ascii="Arial" w:hAnsi="Arial" w:cs="Arial"/>
          <w:sz w:val="24"/>
          <w:szCs w:val="24"/>
        </w:rPr>
        <w:t>, pide</w:t>
      </w:r>
      <w:r w:rsidR="003148E3" w:rsidRPr="00181139">
        <w:rPr>
          <w:rFonts w:ascii="Arial" w:hAnsi="Arial" w:cs="Arial"/>
          <w:sz w:val="24"/>
          <w:szCs w:val="24"/>
        </w:rPr>
        <w:t xml:space="preserve"> que se tenga por presentada en tiempo la manifestación de </w:t>
      </w:r>
      <w:r w:rsidR="003148E3" w:rsidRPr="00181139">
        <w:rPr>
          <w:rFonts w:ascii="Arial" w:hAnsi="Arial" w:cs="Arial"/>
          <w:sz w:val="24"/>
          <w:szCs w:val="24"/>
        </w:rPr>
        <w:lastRenderedPageBreak/>
        <w:t>inconformidad formulada contra la calificación realizada por Colpensiones</w:t>
      </w:r>
      <w:r w:rsidR="00A67446" w:rsidRPr="00181139">
        <w:rPr>
          <w:rFonts w:ascii="Arial" w:hAnsi="Arial" w:cs="Arial"/>
          <w:sz w:val="24"/>
          <w:szCs w:val="24"/>
        </w:rPr>
        <w:t xml:space="preserve"> y se envié a la Junta Regional de Calificación de Invalidez.</w:t>
      </w:r>
    </w:p>
    <w:p w:rsidR="00261C87" w:rsidRPr="00181139" w:rsidRDefault="00261C87" w:rsidP="00181139">
      <w:pPr>
        <w:spacing w:line="276" w:lineRule="auto"/>
        <w:jc w:val="both"/>
        <w:rPr>
          <w:rFonts w:ascii="Arial" w:hAnsi="Arial" w:cs="Arial"/>
          <w:sz w:val="24"/>
          <w:szCs w:val="24"/>
        </w:rPr>
      </w:pPr>
    </w:p>
    <w:p w:rsidR="00795192" w:rsidRPr="00181139" w:rsidRDefault="00795192" w:rsidP="00181139">
      <w:pPr>
        <w:pStyle w:val="Ttulo2"/>
        <w:spacing w:line="276" w:lineRule="auto"/>
        <w:jc w:val="center"/>
        <w:rPr>
          <w:rFonts w:cs="Arial"/>
          <w:szCs w:val="24"/>
        </w:rPr>
      </w:pPr>
      <w:r w:rsidRPr="00181139">
        <w:rPr>
          <w:rFonts w:cs="Arial"/>
          <w:szCs w:val="24"/>
        </w:rPr>
        <w:t>TRÁMITE IMPARTIDO</w:t>
      </w:r>
    </w:p>
    <w:p w:rsidR="00795192" w:rsidRPr="00181139" w:rsidRDefault="00795192" w:rsidP="00181139">
      <w:pPr>
        <w:spacing w:line="276" w:lineRule="auto"/>
        <w:rPr>
          <w:rFonts w:ascii="Arial" w:hAnsi="Arial" w:cs="Arial"/>
          <w:sz w:val="24"/>
          <w:szCs w:val="24"/>
        </w:rPr>
      </w:pPr>
    </w:p>
    <w:p w:rsidR="00605F65" w:rsidRPr="00181139" w:rsidRDefault="00605F65" w:rsidP="00181139">
      <w:pPr>
        <w:spacing w:line="276" w:lineRule="auto"/>
        <w:jc w:val="both"/>
        <w:rPr>
          <w:rFonts w:ascii="Arial" w:hAnsi="Arial" w:cs="Arial"/>
          <w:sz w:val="24"/>
          <w:szCs w:val="24"/>
        </w:rPr>
      </w:pPr>
      <w:r w:rsidRPr="00181139">
        <w:rPr>
          <w:rFonts w:ascii="Arial" w:hAnsi="Arial" w:cs="Arial"/>
          <w:sz w:val="24"/>
          <w:szCs w:val="24"/>
        </w:rPr>
        <w:t xml:space="preserve">La acción de tutela correspondió por reparto al Juzgado </w:t>
      </w:r>
      <w:r w:rsidR="00A67446" w:rsidRPr="00181139">
        <w:rPr>
          <w:rFonts w:ascii="Arial" w:hAnsi="Arial" w:cs="Arial"/>
          <w:sz w:val="24"/>
          <w:szCs w:val="24"/>
        </w:rPr>
        <w:t>Segundo</w:t>
      </w:r>
      <w:r w:rsidR="0018483A" w:rsidRPr="00181139">
        <w:rPr>
          <w:rFonts w:ascii="Arial" w:hAnsi="Arial" w:cs="Arial"/>
          <w:sz w:val="24"/>
          <w:szCs w:val="24"/>
        </w:rPr>
        <w:t xml:space="preserve"> </w:t>
      </w:r>
      <w:r w:rsidRPr="00181139">
        <w:rPr>
          <w:rFonts w:ascii="Arial" w:hAnsi="Arial" w:cs="Arial"/>
          <w:sz w:val="24"/>
          <w:szCs w:val="24"/>
        </w:rPr>
        <w:t>Laboral del Circuito de Pereira, el cual luego de admitirla</w:t>
      </w:r>
      <w:r w:rsidR="00904AF4" w:rsidRPr="00181139">
        <w:rPr>
          <w:rFonts w:ascii="Arial" w:hAnsi="Arial" w:cs="Arial"/>
          <w:sz w:val="24"/>
          <w:szCs w:val="24"/>
        </w:rPr>
        <w:t xml:space="preserve"> por auto de </w:t>
      </w:r>
      <w:r w:rsidR="00A67446" w:rsidRPr="00181139">
        <w:rPr>
          <w:rFonts w:ascii="Arial" w:hAnsi="Arial" w:cs="Arial"/>
          <w:sz w:val="24"/>
          <w:szCs w:val="24"/>
        </w:rPr>
        <w:t>5 de marzo</w:t>
      </w:r>
      <w:r w:rsidR="00904AF4" w:rsidRPr="00181139">
        <w:rPr>
          <w:rFonts w:ascii="Arial" w:hAnsi="Arial" w:cs="Arial"/>
          <w:sz w:val="24"/>
          <w:szCs w:val="24"/>
        </w:rPr>
        <w:t xml:space="preserve"> del año que </w:t>
      </w:r>
      <w:r w:rsidR="007B0BE6" w:rsidRPr="00181139">
        <w:rPr>
          <w:rFonts w:ascii="Arial" w:hAnsi="Arial" w:cs="Arial"/>
          <w:sz w:val="24"/>
          <w:szCs w:val="24"/>
        </w:rPr>
        <w:t>avanza, corrió</w:t>
      </w:r>
      <w:r w:rsidRPr="00181139">
        <w:rPr>
          <w:rFonts w:ascii="Arial" w:hAnsi="Arial" w:cs="Arial"/>
          <w:sz w:val="24"/>
          <w:szCs w:val="24"/>
        </w:rPr>
        <w:t xml:space="preserve"> traslado por dos (2) días a la accionada a efectos de que ejerciera su derecho de defensa.</w:t>
      </w:r>
      <w:r w:rsidR="00EA5F4F" w:rsidRPr="00181139">
        <w:rPr>
          <w:rFonts w:ascii="Arial" w:hAnsi="Arial" w:cs="Arial"/>
          <w:sz w:val="24"/>
          <w:szCs w:val="24"/>
        </w:rPr>
        <w:t xml:space="preserve"> </w:t>
      </w:r>
      <w:r w:rsidR="008E31DB" w:rsidRPr="00181139">
        <w:rPr>
          <w:rFonts w:ascii="Arial" w:hAnsi="Arial" w:cs="Arial"/>
          <w:sz w:val="24"/>
          <w:szCs w:val="24"/>
        </w:rPr>
        <w:t xml:space="preserve"> </w:t>
      </w:r>
      <w:r w:rsidR="00EA5F4F" w:rsidRPr="00181139">
        <w:rPr>
          <w:rFonts w:ascii="Arial" w:hAnsi="Arial" w:cs="Arial"/>
          <w:sz w:val="24"/>
          <w:szCs w:val="24"/>
        </w:rPr>
        <w:t xml:space="preserve">Ese mismo término fue conferido </w:t>
      </w:r>
      <w:r w:rsidR="00A67446" w:rsidRPr="00181139">
        <w:rPr>
          <w:rFonts w:ascii="Arial" w:hAnsi="Arial" w:cs="Arial"/>
          <w:sz w:val="24"/>
          <w:szCs w:val="24"/>
        </w:rPr>
        <w:t>a la Oficina del Defensor del Consumidor Financiero y la EPS Sanitas</w:t>
      </w:r>
      <w:r w:rsidR="008E31DB" w:rsidRPr="00181139">
        <w:rPr>
          <w:rFonts w:ascii="Arial" w:hAnsi="Arial" w:cs="Arial"/>
          <w:sz w:val="24"/>
          <w:szCs w:val="24"/>
        </w:rPr>
        <w:t xml:space="preserve">, </w:t>
      </w:r>
      <w:r w:rsidR="00EF7721" w:rsidRPr="00181139">
        <w:rPr>
          <w:rFonts w:ascii="Arial" w:hAnsi="Arial" w:cs="Arial"/>
          <w:sz w:val="24"/>
          <w:szCs w:val="24"/>
        </w:rPr>
        <w:t xml:space="preserve">vinculadas de oficio al </w:t>
      </w:r>
      <w:r w:rsidR="008E31DB" w:rsidRPr="00181139">
        <w:rPr>
          <w:rFonts w:ascii="Arial" w:hAnsi="Arial" w:cs="Arial"/>
          <w:sz w:val="24"/>
          <w:szCs w:val="24"/>
        </w:rPr>
        <w:t>presente trámite</w:t>
      </w:r>
      <w:r w:rsidR="00541143" w:rsidRPr="00181139">
        <w:rPr>
          <w:rFonts w:ascii="Arial" w:hAnsi="Arial" w:cs="Arial"/>
          <w:sz w:val="24"/>
          <w:szCs w:val="24"/>
        </w:rPr>
        <w:t>.</w:t>
      </w:r>
    </w:p>
    <w:p w:rsidR="00EF7721" w:rsidRPr="00181139" w:rsidRDefault="00EF7721" w:rsidP="00181139">
      <w:pPr>
        <w:spacing w:line="276" w:lineRule="auto"/>
        <w:jc w:val="both"/>
        <w:rPr>
          <w:rFonts w:ascii="Arial" w:hAnsi="Arial" w:cs="Arial"/>
          <w:sz w:val="24"/>
          <w:szCs w:val="24"/>
        </w:rPr>
      </w:pPr>
    </w:p>
    <w:p w:rsidR="00A67446" w:rsidRPr="00181139" w:rsidRDefault="00A67446" w:rsidP="00181139">
      <w:pPr>
        <w:spacing w:line="276" w:lineRule="auto"/>
        <w:jc w:val="both"/>
        <w:rPr>
          <w:rFonts w:ascii="Arial" w:hAnsi="Arial" w:cs="Arial"/>
          <w:sz w:val="24"/>
          <w:szCs w:val="24"/>
        </w:rPr>
      </w:pPr>
      <w:r w:rsidRPr="00181139">
        <w:rPr>
          <w:rFonts w:ascii="Arial" w:hAnsi="Arial" w:cs="Arial"/>
          <w:sz w:val="24"/>
          <w:szCs w:val="24"/>
        </w:rPr>
        <w:t xml:space="preserve">Colpensiones se vinculó a la litis haciendo un recuento de lo acontecido en el proceso de calificación del señor Quiroz López, para precisar que el dictamen proferido el 21 de mayo de 2020, notificado de manera oportuna el </w:t>
      </w:r>
      <w:r w:rsidR="003D7F91" w:rsidRPr="00181139">
        <w:rPr>
          <w:rFonts w:ascii="Arial" w:hAnsi="Arial" w:cs="Arial"/>
          <w:sz w:val="24"/>
          <w:szCs w:val="24"/>
        </w:rPr>
        <w:t>4 de julio</w:t>
      </w:r>
      <w:r w:rsidRPr="00181139">
        <w:rPr>
          <w:rFonts w:ascii="Arial" w:hAnsi="Arial" w:cs="Arial"/>
          <w:sz w:val="24"/>
          <w:szCs w:val="24"/>
        </w:rPr>
        <w:t xml:space="preserve"> de 2020</w:t>
      </w:r>
      <w:r w:rsidR="003D7F91" w:rsidRPr="00181139">
        <w:rPr>
          <w:rFonts w:ascii="Arial" w:hAnsi="Arial" w:cs="Arial"/>
          <w:sz w:val="24"/>
          <w:szCs w:val="24"/>
        </w:rPr>
        <w:t>,</w:t>
      </w:r>
      <w:r w:rsidRPr="00181139">
        <w:rPr>
          <w:rFonts w:ascii="Arial" w:hAnsi="Arial" w:cs="Arial"/>
          <w:sz w:val="24"/>
          <w:szCs w:val="24"/>
        </w:rPr>
        <w:t xml:space="preserve"> fue controvertido el 5 de octubre de 2020.</w:t>
      </w:r>
    </w:p>
    <w:p w:rsidR="00A67446" w:rsidRPr="00181139" w:rsidRDefault="00A67446" w:rsidP="00181139">
      <w:pPr>
        <w:spacing w:line="276" w:lineRule="auto"/>
        <w:jc w:val="both"/>
        <w:rPr>
          <w:rFonts w:ascii="Arial" w:hAnsi="Arial" w:cs="Arial"/>
          <w:sz w:val="24"/>
          <w:szCs w:val="24"/>
        </w:rPr>
      </w:pPr>
    </w:p>
    <w:p w:rsidR="006F132A" w:rsidRPr="00181139" w:rsidRDefault="00A67446" w:rsidP="00181139">
      <w:pPr>
        <w:spacing w:line="276" w:lineRule="auto"/>
        <w:jc w:val="both"/>
        <w:rPr>
          <w:rFonts w:ascii="Arial" w:hAnsi="Arial" w:cs="Arial"/>
          <w:sz w:val="24"/>
          <w:szCs w:val="24"/>
        </w:rPr>
      </w:pPr>
      <w:r w:rsidRPr="00181139">
        <w:rPr>
          <w:rFonts w:ascii="Arial" w:hAnsi="Arial" w:cs="Arial"/>
          <w:sz w:val="24"/>
          <w:szCs w:val="24"/>
        </w:rPr>
        <w:t xml:space="preserve">Refirió que en virtud de la emergencia sanitaria declarada por el Gobierno Nacional por cuenta del Covid-19, los términos de los diferentes trámites administrativos a su cargo fueron suspendidos </w:t>
      </w:r>
      <w:r w:rsidR="002F7278" w:rsidRPr="00181139">
        <w:rPr>
          <w:rFonts w:ascii="Arial" w:hAnsi="Arial" w:cs="Arial"/>
          <w:sz w:val="24"/>
          <w:szCs w:val="24"/>
        </w:rPr>
        <w:t xml:space="preserve">desde el 19 de marzo </w:t>
      </w:r>
      <w:r w:rsidRPr="00181139">
        <w:rPr>
          <w:rFonts w:ascii="Arial" w:hAnsi="Arial" w:cs="Arial"/>
          <w:sz w:val="24"/>
          <w:szCs w:val="24"/>
        </w:rPr>
        <w:t xml:space="preserve">hasta el </w:t>
      </w:r>
      <w:r w:rsidR="002F7278" w:rsidRPr="00181139">
        <w:rPr>
          <w:rFonts w:ascii="Arial" w:hAnsi="Arial" w:cs="Arial"/>
          <w:sz w:val="24"/>
          <w:szCs w:val="24"/>
        </w:rPr>
        <w:t xml:space="preserve">31 de agosto de 2020 inclusive, siendo reanudados a partir del 1º de septiembre de 2021, por lo que el actor tenía hasta el 14 de igual mes y año para formular su inconformidad, </w:t>
      </w:r>
      <w:r w:rsidR="003D7F91" w:rsidRPr="00181139">
        <w:rPr>
          <w:rFonts w:ascii="Arial" w:hAnsi="Arial" w:cs="Arial"/>
          <w:sz w:val="24"/>
          <w:szCs w:val="24"/>
        </w:rPr>
        <w:t>siendo entonces extemporánea la</w:t>
      </w:r>
      <w:r w:rsidR="002F7278" w:rsidRPr="00181139">
        <w:rPr>
          <w:rFonts w:ascii="Arial" w:hAnsi="Arial" w:cs="Arial"/>
          <w:sz w:val="24"/>
          <w:szCs w:val="24"/>
        </w:rPr>
        <w:t xml:space="preserve"> actuación que en ese sentido realizó </w:t>
      </w:r>
      <w:r w:rsidR="4033A877" w:rsidRPr="00181139">
        <w:rPr>
          <w:rFonts w:ascii="Arial" w:hAnsi="Arial" w:cs="Arial"/>
          <w:sz w:val="24"/>
          <w:szCs w:val="24"/>
        </w:rPr>
        <w:t>posteriormente</w:t>
      </w:r>
      <w:r w:rsidR="002F7278" w:rsidRPr="00181139">
        <w:rPr>
          <w:rFonts w:ascii="Arial" w:hAnsi="Arial" w:cs="Arial"/>
          <w:sz w:val="24"/>
          <w:szCs w:val="24"/>
        </w:rPr>
        <w:t>.</w:t>
      </w:r>
    </w:p>
    <w:p w:rsidR="006F132A" w:rsidRPr="00181139" w:rsidRDefault="006F132A" w:rsidP="00181139">
      <w:pPr>
        <w:spacing w:line="276" w:lineRule="auto"/>
        <w:jc w:val="both"/>
        <w:rPr>
          <w:rFonts w:ascii="Arial" w:hAnsi="Arial" w:cs="Arial"/>
          <w:sz w:val="24"/>
          <w:szCs w:val="24"/>
        </w:rPr>
      </w:pPr>
    </w:p>
    <w:p w:rsidR="00CE6E7F" w:rsidRPr="00181139" w:rsidRDefault="006F132A" w:rsidP="00181139">
      <w:pPr>
        <w:spacing w:line="276" w:lineRule="auto"/>
        <w:jc w:val="both"/>
        <w:rPr>
          <w:rFonts w:ascii="Arial" w:hAnsi="Arial" w:cs="Arial"/>
          <w:sz w:val="24"/>
          <w:szCs w:val="24"/>
        </w:rPr>
      </w:pPr>
      <w:r w:rsidRPr="00181139">
        <w:rPr>
          <w:rFonts w:ascii="Arial" w:hAnsi="Arial" w:cs="Arial"/>
          <w:sz w:val="24"/>
          <w:szCs w:val="24"/>
        </w:rPr>
        <w:t xml:space="preserve">Precisa que en su sistema de información y bases de datos se encuentra registrado el correo electrónico </w:t>
      </w:r>
      <w:hyperlink r:id="rId14" w:history="1">
        <w:r w:rsidRPr="00181139">
          <w:rPr>
            <w:rStyle w:val="Hipervnculo"/>
            <w:rFonts w:ascii="Arial" w:hAnsi="Arial" w:cs="Arial"/>
            <w:sz w:val="24"/>
            <w:szCs w:val="24"/>
          </w:rPr>
          <w:t>diana09@gmail.com</w:t>
        </w:r>
      </w:hyperlink>
      <w:r w:rsidRPr="00181139">
        <w:rPr>
          <w:rFonts w:ascii="Arial" w:hAnsi="Arial" w:cs="Arial"/>
          <w:sz w:val="24"/>
          <w:szCs w:val="24"/>
        </w:rPr>
        <w:t xml:space="preserve">, el cual fue suministrado por el interesado al </w:t>
      </w:r>
      <w:proofErr w:type="spellStart"/>
      <w:r w:rsidRPr="00181139">
        <w:rPr>
          <w:rFonts w:ascii="Arial" w:hAnsi="Arial" w:cs="Arial"/>
          <w:sz w:val="24"/>
          <w:szCs w:val="24"/>
        </w:rPr>
        <w:t>contact</w:t>
      </w:r>
      <w:proofErr w:type="spellEnd"/>
      <w:r w:rsidRPr="00181139">
        <w:rPr>
          <w:rFonts w:ascii="Arial" w:hAnsi="Arial" w:cs="Arial"/>
          <w:sz w:val="24"/>
          <w:szCs w:val="24"/>
        </w:rPr>
        <w:t xml:space="preserve"> center de la entidad.</w:t>
      </w:r>
    </w:p>
    <w:p w:rsidR="00CE6E7F" w:rsidRPr="00181139" w:rsidRDefault="00CE6E7F" w:rsidP="00181139">
      <w:pPr>
        <w:spacing w:line="276" w:lineRule="auto"/>
        <w:jc w:val="both"/>
        <w:rPr>
          <w:rFonts w:ascii="Arial" w:hAnsi="Arial" w:cs="Arial"/>
          <w:sz w:val="24"/>
          <w:szCs w:val="24"/>
        </w:rPr>
      </w:pPr>
    </w:p>
    <w:p w:rsidR="00A67446" w:rsidRPr="00181139" w:rsidRDefault="00CE6E7F" w:rsidP="00181139">
      <w:pPr>
        <w:spacing w:line="276" w:lineRule="auto"/>
        <w:jc w:val="both"/>
        <w:rPr>
          <w:rFonts w:ascii="Arial" w:hAnsi="Arial" w:cs="Arial"/>
          <w:sz w:val="24"/>
          <w:szCs w:val="24"/>
        </w:rPr>
      </w:pPr>
      <w:r w:rsidRPr="00181139">
        <w:rPr>
          <w:rFonts w:ascii="Arial" w:hAnsi="Arial" w:cs="Arial"/>
          <w:sz w:val="24"/>
          <w:szCs w:val="24"/>
        </w:rPr>
        <w:t>Frente a la procedencia de la acción de tutela, señaló que esta no es la v</w:t>
      </w:r>
      <w:r w:rsidR="00085FD6" w:rsidRPr="00181139">
        <w:rPr>
          <w:rFonts w:ascii="Arial" w:hAnsi="Arial" w:cs="Arial"/>
          <w:sz w:val="24"/>
          <w:szCs w:val="24"/>
        </w:rPr>
        <w:t>ía para dirimir el conflicto planteado por el demandante, pues para ello fueron previstos los medios ordinarios, cuya instrucción se encuentra a cargo del juez laboral.</w:t>
      </w:r>
      <w:r w:rsidR="002F7278" w:rsidRPr="00181139">
        <w:rPr>
          <w:rFonts w:ascii="Arial" w:hAnsi="Arial" w:cs="Arial"/>
          <w:sz w:val="24"/>
          <w:szCs w:val="24"/>
        </w:rPr>
        <w:t xml:space="preserve"> </w:t>
      </w:r>
    </w:p>
    <w:p w:rsidR="00085FD6" w:rsidRPr="00181139" w:rsidRDefault="00085FD6" w:rsidP="00181139">
      <w:pPr>
        <w:spacing w:line="276" w:lineRule="auto"/>
        <w:jc w:val="both"/>
        <w:rPr>
          <w:rFonts w:ascii="Arial" w:hAnsi="Arial" w:cs="Arial"/>
          <w:sz w:val="24"/>
          <w:szCs w:val="24"/>
        </w:rPr>
      </w:pPr>
    </w:p>
    <w:p w:rsidR="00085FD6" w:rsidRPr="00181139" w:rsidRDefault="00085FD6" w:rsidP="00181139">
      <w:pPr>
        <w:spacing w:line="276" w:lineRule="auto"/>
        <w:jc w:val="both"/>
        <w:rPr>
          <w:rFonts w:ascii="Arial" w:hAnsi="Arial" w:cs="Arial"/>
          <w:sz w:val="24"/>
          <w:szCs w:val="24"/>
        </w:rPr>
      </w:pPr>
      <w:r w:rsidRPr="00181139">
        <w:rPr>
          <w:rFonts w:ascii="Arial" w:hAnsi="Arial" w:cs="Arial"/>
          <w:sz w:val="24"/>
          <w:szCs w:val="24"/>
        </w:rPr>
        <w:t>En providencia de fecha 19 de marzo de 2021, se decretó la nulidad de lo actuado al advertir que al momento de admitir la acción el juzgado no se percató que la parte actora no aportó copia de la gu</w:t>
      </w:r>
      <w:r w:rsidR="00DD3494" w:rsidRPr="00181139">
        <w:rPr>
          <w:rFonts w:ascii="Arial" w:hAnsi="Arial" w:cs="Arial"/>
          <w:sz w:val="24"/>
          <w:szCs w:val="24"/>
        </w:rPr>
        <w:t>ía de correo que certifica la remisión de las inconformidades respecto al dictamen de pérdida de capacidad laboral del paciente, concediendo dos días a éste para aportar dicho documento.</w:t>
      </w:r>
    </w:p>
    <w:p w:rsidR="00DD3494" w:rsidRPr="00181139" w:rsidRDefault="00DD3494" w:rsidP="00181139">
      <w:pPr>
        <w:spacing w:line="276" w:lineRule="auto"/>
        <w:jc w:val="both"/>
        <w:rPr>
          <w:rFonts w:ascii="Arial" w:hAnsi="Arial" w:cs="Arial"/>
          <w:sz w:val="24"/>
          <w:szCs w:val="24"/>
        </w:rPr>
      </w:pPr>
    </w:p>
    <w:p w:rsidR="00C80F90" w:rsidRPr="00181139" w:rsidRDefault="00DD3494" w:rsidP="00181139">
      <w:pPr>
        <w:spacing w:line="276" w:lineRule="auto"/>
        <w:jc w:val="both"/>
        <w:rPr>
          <w:rFonts w:ascii="Arial" w:hAnsi="Arial" w:cs="Arial"/>
          <w:sz w:val="24"/>
          <w:szCs w:val="24"/>
        </w:rPr>
      </w:pPr>
      <w:r w:rsidRPr="00181139">
        <w:rPr>
          <w:rFonts w:ascii="Arial" w:hAnsi="Arial" w:cs="Arial"/>
          <w:sz w:val="24"/>
          <w:szCs w:val="24"/>
        </w:rPr>
        <w:t xml:space="preserve">En auto de fecha 26 de marzo de 2021, luego de que la agente oficiosa del afiliado aportara los documentos requeridos, se procedió a admitir nuevamente la acción, concediendo a Colpensiones le término de 2 días para integrar la litis, lapso que también es otorgado a la Oficina del Defensor del Consumidor Financiero y a la EPS Sanitas. </w:t>
      </w:r>
    </w:p>
    <w:p w:rsidR="00DD3494" w:rsidRPr="00181139" w:rsidRDefault="00DD3494" w:rsidP="00181139">
      <w:pPr>
        <w:spacing w:line="276" w:lineRule="auto"/>
        <w:jc w:val="both"/>
        <w:rPr>
          <w:rFonts w:ascii="Arial" w:hAnsi="Arial" w:cs="Arial"/>
          <w:sz w:val="24"/>
          <w:szCs w:val="24"/>
        </w:rPr>
      </w:pPr>
    </w:p>
    <w:p w:rsidR="00DD3494" w:rsidRPr="00181139" w:rsidRDefault="00DD3494" w:rsidP="00181139">
      <w:pPr>
        <w:spacing w:line="276" w:lineRule="auto"/>
        <w:jc w:val="both"/>
        <w:rPr>
          <w:rFonts w:ascii="Arial" w:hAnsi="Arial" w:cs="Arial"/>
          <w:sz w:val="24"/>
          <w:szCs w:val="24"/>
        </w:rPr>
      </w:pPr>
      <w:r w:rsidRPr="00181139">
        <w:rPr>
          <w:rFonts w:ascii="Arial" w:hAnsi="Arial" w:cs="Arial"/>
          <w:sz w:val="24"/>
          <w:szCs w:val="24"/>
        </w:rPr>
        <w:t xml:space="preserve">Colpensiones atendió el llamado del Juzgado dando respuesta en los mismos términos en que se pronunció previa a la nulidad, pero hizo claridad que no tiene noticia de lo acontecido en el proceso luego que presentó la </w:t>
      </w:r>
      <w:r w:rsidR="007A12F8" w:rsidRPr="00181139">
        <w:rPr>
          <w:rFonts w:ascii="Arial" w:hAnsi="Arial" w:cs="Arial"/>
          <w:sz w:val="24"/>
          <w:szCs w:val="24"/>
        </w:rPr>
        <w:t>contestación</w:t>
      </w:r>
      <w:r w:rsidRPr="00181139">
        <w:rPr>
          <w:rFonts w:ascii="Arial" w:hAnsi="Arial" w:cs="Arial"/>
          <w:sz w:val="24"/>
          <w:szCs w:val="24"/>
        </w:rPr>
        <w:t xml:space="preserve"> de la acción de tutela admitida mediante auto de 5 de marzo de 2021.</w:t>
      </w:r>
    </w:p>
    <w:p w:rsidR="000B1EBB" w:rsidRPr="00181139" w:rsidRDefault="000B1EBB" w:rsidP="00181139">
      <w:pPr>
        <w:spacing w:line="276" w:lineRule="auto"/>
        <w:jc w:val="both"/>
        <w:rPr>
          <w:rFonts w:ascii="Arial" w:hAnsi="Arial" w:cs="Arial"/>
          <w:sz w:val="24"/>
          <w:szCs w:val="24"/>
        </w:rPr>
      </w:pPr>
    </w:p>
    <w:p w:rsidR="000B1EBB" w:rsidRPr="00181139" w:rsidRDefault="000B1EBB" w:rsidP="00181139">
      <w:pPr>
        <w:spacing w:line="276" w:lineRule="auto"/>
        <w:jc w:val="both"/>
        <w:rPr>
          <w:rFonts w:ascii="Arial" w:hAnsi="Arial" w:cs="Arial"/>
          <w:sz w:val="24"/>
          <w:szCs w:val="24"/>
        </w:rPr>
      </w:pPr>
      <w:r w:rsidRPr="00181139">
        <w:rPr>
          <w:rFonts w:ascii="Arial" w:hAnsi="Arial" w:cs="Arial"/>
          <w:sz w:val="24"/>
          <w:szCs w:val="24"/>
        </w:rPr>
        <w:lastRenderedPageBreak/>
        <w:t xml:space="preserve">La EPS Sanitas hizo un recuento procesal para indicar que el señor Ramón Emilio Quiroz López cuenta con un acumulado </w:t>
      </w:r>
      <w:r w:rsidR="3F0EB785" w:rsidRPr="00181139">
        <w:rPr>
          <w:rFonts w:ascii="Arial" w:hAnsi="Arial" w:cs="Arial"/>
          <w:sz w:val="24"/>
          <w:szCs w:val="24"/>
        </w:rPr>
        <w:t xml:space="preserve">de </w:t>
      </w:r>
      <w:r w:rsidRPr="00181139">
        <w:rPr>
          <w:rFonts w:ascii="Arial" w:hAnsi="Arial" w:cs="Arial"/>
          <w:sz w:val="24"/>
          <w:szCs w:val="24"/>
        </w:rPr>
        <w:t xml:space="preserve">236 días de incapacidad </w:t>
      </w:r>
      <w:r w:rsidR="1E6B409B" w:rsidRPr="00181139">
        <w:rPr>
          <w:rFonts w:ascii="Arial" w:hAnsi="Arial" w:cs="Arial"/>
          <w:sz w:val="24"/>
          <w:szCs w:val="24"/>
        </w:rPr>
        <w:t>a</w:t>
      </w:r>
      <w:r w:rsidRPr="00181139">
        <w:rPr>
          <w:rFonts w:ascii="Arial" w:hAnsi="Arial" w:cs="Arial"/>
          <w:sz w:val="24"/>
          <w:szCs w:val="24"/>
        </w:rPr>
        <w:t xml:space="preserve"> 13 de febrero de 2020 y </w:t>
      </w:r>
      <w:r w:rsidR="003D7F91" w:rsidRPr="00181139">
        <w:rPr>
          <w:rFonts w:ascii="Arial" w:hAnsi="Arial" w:cs="Arial"/>
          <w:sz w:val="24"/>
          <w:szCs w:val="24"/>
        </w:rPr>
        <w:t xml:space="preserve">que </w:t>
      </w:r>
      <w:r w:rsidRPr="00181139">
        <w:rPr>
          <w:rFonts w:ascii="Arial" w:hAnsi="Arial" w:cs="Arial"/>
          <w:sz w:val="24"/>
          <w:szCs w:val="24"/>
        </w:rPr>
        <w:t>el concepto desfavorable de rehabilitación fue remitido a Colpensiones el 9 de septiembre de 2019 para la respectiva calificación</w:t>
      </w:r>
      <w:r w:rsidR="003D7F91" w:rsidRPr="00181139">
        <w:rPr>
          <w:rFonts w:ascii="Arial" w:hAnsi="Arial" w:cs="Arial"/>
          <w:sz w:val="24"/>
          <w:szCs w:val="24"/>
        </w:rPr>
        <w:t xml:space="preserve">. Por lo demás, </w:t>
      </w:r>
      <w:r w:rsidRPr="00181139">
        <w:rPr>
          <w:rFonts w:ascii="Arial" w:hAnsi="Arial" w:cs="Arial"/>
          <w:sz w:val="24"/>
          <w:szCs w:val="24"/>
        </w:rPr>
        <w:t xml:space="preserve">considera que tanto los hechos como pretensiones son ajenos a la actuación de esa EPS, </w:t>
      </w:r>
      <w:r w:rsidR="003D7F91" w:rsidRPr="00181139">
        <w:rPr>
          <w:rFonts w:ascii="Arial" w:hAnsi="Arial" w:cs="Arial"/>
          <w:sz w:val="24"/>
          <w:szCs w:val="24"/>
        </w:rPr>
        <w:t xml:space="preserve">y en ese sentido debe disponerse su </w:t>
      </w:r>
      <w:r w:rsidRPr="00181139">
        <w:rPr>
          <w:rFonts w:ascii="Arial" w:hAnsi="Arial" w:cs="Arial"/>
          <w:sz w:val="24"/>
          <w:szCs w:val="24"/>
        </w:rPr>
        <w:t>desvinculación al presente trámite por falta de legitimación en la causa por pasiva.</w:t>
      </w:r>
    </w:p>
    <w:p w:rsidR="00DD3494" w:rsidRPr="00181139" w:rsidRDefault="00DD3494" w:rsidP="00181139">
      <w:pPr>
        <w:spacing w:line="276" w:lineRule="auto"/>
        <w:jc w:val="both"/>
        <w:rPr>
          <w:rFonts w:ascii="Arial" w:hAnsi="Arial" w:cs="Arial"/>
          <w:sz w:val="24"/>
          <w:szCs w:val="24"/>
        </w:rPr>
      </w:pPr>
    </w:p>
    <w:p w:rsidR="000B1EBB" w:rsidRPr="00181139" w:rsidRDefault="00701A0A" w:rsidP="00181139">
      <w:pPr>
        <w:spacing w:line="276" w:lineRule="auto"/>
        <w:jc w:val="both"/>
        <w:rPr>
          <w:rFonts w:ascii="Arial" w:hAnsi="Arial" w:cs="Arial"/>
          <w:sz w:val="24"/>
          <w:szCs w:val="24"/>
        </w:rPr>
      </w:pPr>
      <w:r w:rsidRPr="00181139">
        <w:rPr>
          <w:rFonts w:ascii="Arial" w:hAnsi="Arial" w:cs="Arial"/>
          <w:sz w:val="24"/>
          <w:szCs w:val="24"/>
        </w:rPr>
        <w:t xml:space="preserve">Llegado el día del fallo, </w:t>
      </w:r>
      <w:r w:rsidR="0030745D" w:rsidRPr="00181139">
        <w:rPr>
          <w:rFonts w:ascii="Arial" w:hAnsi="Arial" w:cs="Arial"/>
          <w:sz w:val="24"/>
          <w:szCs w:val="24"/>
        </w:rPr>
        <w:t xml:space="preserve">la juez </w:t>
      </w:r>
      <w:r w:rsidR="0030745D" w:rsidRPr="00181139">
        <w:rPr>
          <w:rFonts w:ascii="Arial" w:hAnsi="Arial" w:cs="Arial"/>
          <w:i/>
          <w:iCs/>
          <w:sz w:val="24"/>
          <w:szCs w:val="24"/>
        </w:rPr>
        <w:t>a-quo</w:t>
      </w:r>
      <w:r w:rsidR="0030745D" w:rsidRPr="00181139">
        <w:rPr>
          <w:rFonts w:ascii="Arial" w:hAnsi="Arial" w:cs="Arial"/>
          <w:sz w:val="24"/>
          <w:szCs w:val="24"/>
        </w:rPr>
        <w:t xml:space="preserve"> </w:t>
      </w:r>
      <w:r w:rsidR="00C328DF" w:rsidRPr="00181139">
        <w:rPr>
          <w:rFonts w:ascii="Arial" w:hAnsi="Arial" w:cs="Arial"/>
          <w:sz w:val="24"/>
          <w:szCs w:val="24"/>
        </w:rPr>
        <w:t xml:space="preserve">amparó </w:t>
      </w:r>
      <w:r w:rsidR="00841344" w:rsidRPr="00181139">
        <w:rPr>
          <w:rFonts w:ascii="Arial" w:hAnsi="Arial" w:cs="Arial"/>
          <w:sz w:val="24"/>
          <w:szCs w:val="24"/>
        </w:rPr>
        <w:t>los derechos fund</w:t>
      </w:r>
      <w:r w:rsidR="002B287C" w:rsidRPr="00181139">
        <w:rPr>
          <w:rFonts w:ascii="Arial" w:hAnsi="Arial" w:cs="Arial"/>
          <w:sz w:val="24"/>
          <w:szCs w:val="24"/>
        </w:rPr>
        <w:t xml:space="preserve">amentales </w:t>
      </w:r>
      <w:r w:rsidR="000B1EBB" w:rsidRPr="00181139">
        <w:rPr>
          <w:rFonts w:ascii="Arial" w:hAnsi="Arial" w:cs="Arial"/>
          <w:sz w:val="24"/>
          <w:szCs w:val="24"/>
        </w:rPr>
        <w:t>invocados por la señor Ramón Emilio Quiroz López</w:t>
      </w:r>
      <w:r w:rsidR="774D0652" w:rsidRPr="00181139">
        <w:rPr>
          <w:rFonts w:ascii="Arial" w:hAnsi="Arial" w:cs="Arial"/>
          <w:sz w:val="24"/>
          <w:szCs w:val="24"/>
        </w:rPr>
        <w:t xml:space="preserve"> y</w:t>
      </w:r>
      <w:r w:rsidR="000B1EBB" w:rsidRPr="00181139">
        <w:rPr>
          <w:rFonts w:ascii="Arial" w:hAnsi="Arial" w:cs="Arial"/>
          <w:sz w:val="24"/>
          <w:szCs w:val="24"/>
        </w:rPr>
        <w:t xml:space="preserve"> en consecuencia ordenó </w:t>
      </w:r>
      <w:r w:rsidR="5DA9D2FA" w:rsidRPr="00181139">
        <w:rPr>
          <w:rFonts w:ascii="Arial" w:hAnsi="Arial" w:cs="Arial"/>
          <w:sz w:val="24"/>
          <w:szCs w:val="24"/>
        </w:rPr>
        <w:t>a</w:t>
      </w:r>
      <w:r w:rsidR="00F3286A" w:rsidRPr="00181139">
        <w:rPr>
          <w:rFonts w:ascii="Arial" w:hAnsi="Arial" w:cs="Arial"/>
          <w:sz w:val="24"/>
          <w:szCs w:val="24"/>
        </w:rPr>
        <w:t xml:space="preserve"> </w:t>
      </w:r>
      <w:r w:rsidRPr="00181139">
        <w:rPr>
          <w:rFonts w:ascii="Arial" w:hAnsi="Arial" w:cs="Arial"/>
          <w:sz w:val="24"/>
          <w:szCs w:val="24"/>
        </w:rPr>
        <w:t xml:space="preserve">Colpensiones </w:t>
      </w:r>
      <w:r w:rsidR="000B1EBB" w:rsidRPr="00181139">
        <w:rPr>
          <w:rFonts w:ascii="Arial" w:hAnsi="Arial" w:cs="Arial"/>
          <w:sz w:val="24"/>
          <w:szCs w:val="24"/>
        </w:rPr>
        <w:t xml:space="preserve">dar trámite al recurso interpuesto por el actor e imprimirle </w:t>
      </w:r>
      <w:r w:rsidR="003D7F91" w:rsidRPr="00181139">
        <w:rPr>
          <w:rFonts w:ascii="Arial" w:hAnsi="Arial" w:cs="Arial"/>
          <w:sz w:val="24"/>
          <w:szCs w:val="24"/>
        </w:rPr>
        <w:t xml:space="preserve">el que corresponda </w:t>
      </w:r>
      <w:r w:rsidR="000B1EBB" w:rsidRPr="00181139">
        <w:rPr>
          <w:rFonts w:ascii="Arial" w:hAnsi="Arial" w:cs="Arial"/>
          <w:sz w:val="24"/>
          <w:szCs w:val="24"/>
        </w:rPr>
        <w:t xml:space="preserve">ante la Junta Regional de Calificación de Invalidez, con el respectivo pago de los gastos que </w:t>
      </w:r>
      <w:r w:rsidR="7875258D" w:rsidRPr="00181139">
        <w:rPr>
          <w:rFonts w:ascii="Arial" w:hAnsi="Arial" w:cs="Arial"/>
          <w:sz w:val="24"/>
          <w:szCs w:val="24"/>
        </w:rPr>
        <w:t>e</w:t>
      </w:r>
      <w:r w:rsidR="000B1EBB" w:rsidRPr="00181139">
        <w:rPr>
          <w:rFonts w:ascii="Arial" w:hAnsi="Arial" w:cs="Arial"/>
          <w:sz w:val="24"/>
          <w:szCs w:val="24"/>
        </w:rPr>
        <w:t>l procedimiento genere.</w:t>
      </w:r>
    </w:p>
    <w:p w:rsidR="000B1EBB" w:rsidRPr="00181139" w:rsidRDefault="000B1EBB" w:rsidP="00181139">
      <w:pPr>
        <w:spacing w:line="276" w:lineRule="auto"/>
        <w:jc w:val="both"/>
        <w:rPr>
          <w:rFonts w:ascii="Arial" w:hAnsi="Arial" w:cs="Arial"/>
          <w:sz w:val="24"/>
          <w:szCs w:val="24"/>
        </w:rPr>
      </w:pPr>
    </w:p>
    <w:p w:rsidR="009C17A4" w:rsidRPr="00181139" w:rsidRDefault="00641C86" w:rsidP="00181139">
      <w:pPr>
        <w:spacing w:line="276" w:lineRule="auto"/>
        <w:jc w:val="both"/>
        <w:rPr>
          <w:rFonts w:ascii="Arial" w:hAnsi="Arial" w:cs="Arial"/>
          <w:sz w:val="24"/>
          <w:szCs w:val="24"/>
        </w:rPr>
      </w:pPr>
      <w:r w:rsidRPr="00181139">
        <w:rPr>
          <w:rFonts w:ascii="Arial" w:hAnsi="Arial" w:cs="Arial"/>
          <w:sz w:val="24"/>
          <w:szCs w:val="24"/>
        </w:rPr>
        <w:t xml:space="preserve">Para arribar a esa decisión, </w:t>
      </w:r>
      <w:r w:rsidR="000B1EBB" w:rsidRPr="00181139">
        <w:rPr>
          <w:rFonts w:ascii="Arial" w:hAnsi="Arial" w:cs="Arial"/>
          <w:sz w:val="24"/>
          <w:szCs w:val="24"/>
        </w:rPr>
        <w:t xml:space="preserve">la </w:t>
      </w:r>
      <w:r w:rsidR="000B1EBB" w:rsidRPr="00181139">
        <w:rPr>
          <w:rFonts w:ascii="Arial" w:hAnsi="Arial" w:cs="Arial"/>
          <w:i/>
          <w:iCs/>
          <w:sz w:val="24"/>
          <w:szCs w:val="24"/>
        </w:rPr>
        <w:t xml:space="preserve">a quo </w:t>
      </w:r>
      <w:r w:rsidRPr="00181139">
        <w:rPr>
          <w:rFonts w:ascii="Arial" w:hAnsi="Arial" w:cs="Arial"/>
          <w:sz w:val="24"/>
          <w:szCs w:val="24"/>
        </w:rPr>
        <w:t xml:space="preserve">estableció que </w:t>
      </w:r>
      <w:r w:rsidR="000B1EBB" w:rsidRPr="00181139">
        <w:rPr>
          <w:rFonts w:ascii="Arial" w:hAnsi="Arial" w:cs="Arial"/>
          <w:sz w:val="24"/>
          <w:szCs w:val="24"/>
        </w:rPr>
        <w:t>la notificación del dictamen DML3781432 de 22 de mayo de 2020, se produjo el 18 de septiembre de 2021, cuando fue remitido al correo electrónico correcto, teniendo entonces hasta el 2 de octubre de igual año para presentar sus inconformidades, lo cual hizo en término</w:t>
      </w:r>
      <w:r w:rsidR="2B87B618" w:rsidRPr="00181139">
        <w:rPr>
          <w:rFonts w:ascii="Arial" w:hAnsi="Arial" w:cs="Arial"/>
          <w:sz w:val="24"/>
          <w:szCs w:val="24"/>
        </w:rPr>
        <w:t>,</w:t>
      </w:r>
      <w:r w:rsidR="000B1EBB" w:rsidRPr="00181139">
        <w:rPr>
          <w:rFonts w:ascii="Arial" w:hAnsi="Arial" w:cs="Arial"/>
          <w:sz w:val="24"/>
          <w:szCs w:val="24"/>
        </w:rPr>
        <w:t xml:space="preserve"> si</w:t>
      </w:r>
      <w:r w:rsidR="4F998834" w:rsidRPr="00181139">
        <w:rPr>
          <w:rFonts w:ascii="Arial" w:hAnsi="Arial" w:cs="Arial"/>
          <w:sz w:val="24"/>
          <w:szCs w:val="24"/>
        </w:rPr>
        <w:t xml:space="preserve"> </w:t>
      </w:r>
      <w:r w:rsidR="000B1EBB" w:rsidRPr="00181139">
        <w:rPr>
          <w:rFonts w:ascii="Arial" w:hAnsi="Arial" w:cs="Arial"/>
          <w:sz w:val="24"/>
          <w:szCs w:val="24"/>
        </w:rPr>
        <w:t>en cuenta se tiene que</w:t>
      </w:r>
      <w:r w:rsidR="23590497" w:rsidRPr="00181139">
        <w:rPr>
          <w:rFonts w:ascii="Arial" w:hAnsi="Arial" w:cs="Arial"/>
          <w:sz w:val="24"/>
          <w:szCs w:val="24"/>
        </w:rPr>
        <w:t>,</w:t>
      </w:r>
      <w:r w:rsidR="000B1EBB" w:rsidRPr="00181139">
        <w:rPr>
          <w:rFonts w:ascii="Arial" w:hAnsi="Arial" w:cs="Arial"/>
          <w:sz w:val="24"/>
          <w:szCs w:val="24"/>
        </w:rPr>
        <w:t xml:space="preserve"> l</w:t>
      </w:r>
      <w:r w:rsidR="003D7F91" w:rsidRPr="00181139">
        <w:rPr>
          <w:rFonts w:ascii="Arial" w:hAnsi="Arial" w:cs="Arial"/>
          <w:sz w:val="24"/>
          <w:szCs w:val="24"/>
        </w:rPr>
        <w:t>a</w:t>
      </w:r>
      <w:r w:rsidR="000B1EBB" w:rsidRPr="00181139">
        <w:rPr>
          <w:rFonts w:ascii="Arial" w:hAnsi="Arial" w:cs="Arial"/>
          <w:sz w:val="24"/>
          <w:szCs w:val="24"/>
        </w:rPr>
        <w:t>s mism</w:t>
      </w:r>
      <w:r w:rsidR="003D7F91" w:rsidRPr="00181139">
        <w:rPr>
          <w:rFonts w:ascii="Arial" w:hAnsi="Arial" w:cs="Arial"/>
          <w:sz w:val="24"/>
          <w:szCs w:val="24"/>
        </w:rPr>
        <w:t>as</w:t>
      </w:r>
      <w:r w:rsidR="000B1EBB" w:rsidRPr="00181139">
        <w:rPr>
          <w:rFonts w:ascii="Arial" w:hAnsi="Arial" w:cs="Arial"/>
          <w:sz w:val="24"/>
          <w:szCs w:val="24"/>
        </w:rPr>
        <w:t xml:space="preserve"> fueron remitid</w:t>
      </w:r>
      <w:r w:rsidR="7CEEEA4D" w:rsidRPr="00181139">
        <w:rPr>
          <w:rFonts w:ascii="Arial" w:hAnsi="Arial" w:cs="Arial"/>
          <w:sz w:val="24"/>
          <w:szCs w:val="24"/>
        </w:rPr>
        <w:t>a</w:t>
      </w:r>
      <w:r w:rsidR="000B1EBB" w:rsidRPr="00181139">
        <w:rPr>
          <w:rFonts w:ascii="Arial" w:hAnsi="Arial" w:cs="Arial"/>
          <w:sz w:val="24"/>
          <w:szCs w:val="24"/>
        </w:rPr>
        <w:t xml:space="preserve">s a través de correo certificado el día 1º de octubre de 2020, con lo </w:t>
      </w:r>
      <w:r w:rsidR="0A513E03" w:rsidRPr="00181139">
        <w:rPr>
          <w:rFonts w:ascii="Arial" w:hAnsi="Arial" w:cs="Arial"/>
          <w:sz w:val="24"/>
          <w:szCs w:val="24"/>
        </w:rPr>
        <w:t>que</w:t>
      </w:r>
      <w:r w:rsidR="000B1EBB" w:rsidRPr="00181139">
        <w:rPr>
          <w:rFonts w:ascii="Arial" w:hAnsi="Arial" w:cs="Arial"/>
          <w:sz w:val="24"/>
          <w:szCs w:val="24"/>
        </w:rPr>
        <w:t xml:space="preserve"> se cumple lo preceptuado en la Ley 962 de 2005.</w:t>
      </w:r>
      <w:r w:rsidR="00B21423" w:rsidRPr="00181139">
        <w:rPr>
          <w:rFonts w:ascii="Arial" w:hAnsi="Arial" w:cs="Arial"/>
          <w:sz w:val="24"/>
          <w:szCs w:val="24"/>
        </w:rPr>
        <w:t xml:space="preserve"> </w:t>
      </w:r>
    </w:p>
    <w:p w:rsidR="009C17A4" w:rsidRPr="00181139" w:rsidRDefault="009C17A4" w:rsidP="00181139">
      <w:pPr>
        <w:spacing w:line="276" w:lineRule="auto"/>
        <w:jc w:val="both"/>
        <w:rPr>
          <w:rFonts w:ascii="Arial" w:hAnsi="Arial" w:cs="Arial"/>
          <w:sz w:val="24"/>
          <w:szCs w:val="24"/>
        </w:rPr>
      </w:pPr>
    </w:p>
    <w:p w:rsidR="00973125" w:rsidRPr="00181139" w:rsidRDefault="008B468A" w:rsidP="00181139">
      <w:pPr>
        <w:spacing w:line="276" w:lineRule="auto"/>
        <w:jc w:val="both"/>
        <w:rPr>
          <w:rFonts w:ascii="Arial" w:hAnsi="Arial" w:cs="Arial"/>
          <w:sz w:val="24"/>
          <w:szCs w:val="24"/>
        </w:rPr>
      </w:pPr>
      <w:r w:rsidRPr="00181139">
        <w:rPr>
          <w:rFonts w:ascii="Arial" w:hAnsi="Arial" w:cs="Arial"/>
          <w:sz w:val="24"/>
          <w:szCs w:val="24"/>
        </w:rPr>
        <w:t xml:space="preserve">Inconforme con la decisión, </w:t>
      </w:r>
      <w:r w:rsidR="00B21423" w:rsidRPr="00181139">
        <w:rPr>
          <w:rFonts w:ascii="Arial" w:hAnsi="Arial" w:cs="Arial"/>
          <w:sz w:val="24"/>
          <w:szCs w:val="24"/>
        </w:rPr>
        <w:t xml:space="preserve">Colpensiones </w:t>
      </w:r>
      <w:r w:rsidRPr="00181139">
        <w:rPr>
          <w:rFonts w:ascii="Arial" w:hAnsi="Arial" w:cs="Arial"/>
          <w:sz w:val="24"/>
          <w:szCs w:val="24"/>
        </w:rPr>
        <w:t xml:space="preserve">la impugnó </w:t>
      </w:r>
      <w:r w:rsidR="000B1EBB" w:rsidRPr="00181139">
        <w:rPr>
          <w:rFonts w:ascii="Arial" w:hAnsi="Arial" w:cs="Arial"/>
          <w:sz w:val="24"/>
          <w:szCs w:val="24"/>
        </w:rPr>
        <w:t>insistiendo en los argumentos puestos a consideración del juzgado al momento de dar respuesta a la demanda, precisando que</w:t>
      </w:r>
      <w:r w:rsidR="5F517E59" w:rsidRPr="00181139">
        <w:rPr>
          <w:rFonts w:ascii="Arial" w:hAnsi="Arial" w:cs="Arial"/>
          <w:sz w:val="24"/>
          <w:szCs w:val="24"/>
        </w:rPr>
        <w:t>,</w:t>
      </w:r>
      <w:r w:rsidR="000B1EBB" w:rsidRPr="00181139">
        <w:rPr>
          <w:rFonts w:ascii="Arial" w:hAnsi="Arial" w:cs="Arial"/>
          <w:sz w:val="24"/>
          <w:szCs w:val="24"/>
        </w:rPr>
        <w:t xml:space="preserve"> por aislamie</w:t>
      </w:r>
      <w:r w:rsidR="00980643" w:rsidRPr="00181139">
        <w:rPr>
          <w:rFonts w:ascii="Arial" w:hAnsi="Arial" w:cs="Arial"/>
          <w:sz w:val="24"/>
          <w:szCs w:val="24"/>
        </w:rPr>
        <w:t>nto preventivo</w:t>
      </w:r>
      <w:r w:rsidR="0B9263D3" w:rsidRPr="00181139">
        <w:rPr>
          <w:rFonts w:ascii="Arial" w:hAnsi="Arial" w:cs="Arial"/>
          <w:sz w:val="24"/>
          <w:szCs w:val="24"/>
        </w:rPr>
        <w:t>,</w:t>
      </w:r>
      <w:r w:rsidR="00980643" w:rsidRPr="00181139">
        <w:rPr>
          <w:rFonts w:ascii="Arial" w:hAnsi="Arial" w:cs="Arial"/>
          <w:sz w:val="24"/>
          <w:szCs w:val="24"/>
        </w:rPr>
        <w:t xml:space="preserve"> el Punto de Atención al </w:t>
      </w:r>
      <w:proofErr w:type="spellStart"/>
      <w:r w:rsidR="00980643" w:rsidRPr="00181139">
        <w:rPr>
          <w:rFonts w:ascii="Arial" w:hAnsi="Arial" w:cs="Arial"/>
          <w:sz w:val="24"/>
          <w:szCs w:val="24"/>
        </w:rPr>
        <w:t>Ciudano</w:t>
      </w:r>
      <w:proofErr w:type="spellEnd"/>
      <w:r w:rsidR="00980643" w:rsidRPr="00181139">
        <w:rPr>
          <w:rFonts w:ascii="Arial" w:hAnsi="Arial" w:cs="Arial"/>
          <w:sz w:val="24"/>
          <w:szCs w:val="24"/>
        </w:rPr>
        <w:t xml:space="preserve"> cerró por aislamiento obligatorio preventivo desde el 29 de septiembre de 2020 hasta el día 6 de octubre de 2020, fecha en que reiniciaron actividades</w:t>
      </w:r>
      <w:r w:rsidR="000B1EBB" w:rsidRPr="00181139">
        <w:rPr>
          <w:rFonts w:ascii="Arial" w:hAnsi="Arial" w:cs="Arial"/>
          <w:sz w:val="24"/>
          <w:szCs w:val="24"/>
        </w:rPr>
        <w:t>.</w:t>
      </w:r>
    </w:p>
    <w:p w:rsidR="00973125" w:rsidRPr="00181139" w:rsidRDefault="00973125" w:rsidP="00181139">
      <w:pPr>
        <w:pStyle w:val="Ttulo2"/>
        <w:spacing w:line="276" w:lineRule="auto"/>
        <w:jc w:val="center"/>
        <w:rPr>
          <w:rFonts w:cs="Arial"/>
          <w:szCs w:val="24"/>
        </w:rPr>
      </w:pPr>
    </w:p>
    <w:p w:rsidR="0030745D" w:rsidRPr="00181139" w:rsidRDefault="0030745D" w:rsidP="00181139">
      <w:pPr>
        <w:pStyle w:val="Ttulo2"/>
        <w:spacing w:line="276" w:lineRule="auto"/>
        <w:jc w:val="center"/>
        <w:rPr>
          <w:rFonts w:cs="Arial"/>
          <w:szCs w:val="24"/>
        </w:rPr>
      </w:pPr>
      <w:r w:rsidRPr="00181139">
        <w:rPr>
          <w:rFonts w:cs="Arial"/>
          <w:szCs w:val="24"/>
        </w:rPr>
        <w:t>CONSIDERACIONES DE LA SALA</w:t>
      </w:r>
    </w:p>
    <w:p w:rsidR="0030745D" w:rsidRPr="00181139" w:rsidRDefault="0030745D" w:rsidP="00181139">
      <w:pPr>
        <w:spacing w:line="276" w:lineRule="auto"/>
        <w:jc w:val="both"/>
        <w:rPr>
          <w:rFonts w:ascii="Arial" w:hAnsi="Arial" w:cs="Arial"/>
          <w:sz w:val="24"/>
          <w:szCs w:val="24"/>
        </w:rPr>
      </w:pPr>
    </w:p>
    <w:p w:rsidR="0030745D" w:rsidRPr="00181139" w:rsidRDefault="0030745D" w:rsidP="00181139">
      <w:pPr>
        <w:pStyle w:val="Textoindependiente2"/>
        <w:spacing w:line="276" w:lineRule="auto"/>
        <w:ind w:right="0"/>
        <w:rPr>
          <w:rFonts w:cs="Arial"/>
          <w:szCs w:val="24"/>
        </w:rPr>
      </w:pPr>
      <w:r w:rsidRPr="00181139">
        <w:rPr>
          <w:rFonts w:cs="Arial"/>
          <w:szCs w:val="24"/>
        </w:rPr>
        <w:t>El asunto bajo análisis plantea a la Sala</w:t>
      </w:r>
      <w:r w:rsidR="00DB1D74" w:rsidRPr="00181139">
        <w:rPr>
          <w:rFonts w:cs="Arial"/>
          <w:szCs w:val="24"/>
        </w:rPr>
        <w:t xml:space="preserve"> </w:t>
      </w:r>
      <w:r w:rsidR="00FC4977" w:rsidRPr="00181139">
        <w:rPr>
          <w:rFonts w:cs="Arial"/>
          <w:szCs w:val="24"/>
        </w:rPr>
        <w:t>los</w:t>
      </w:r>
      <w:r w:rsidR="003B25F5" w:rsidRPr="00181139">
        <w:rPr>
          <w:rFonts w:cs="Arial"/>
          <w:szCs w:val="24"/>
        </w:rPr>
        <w:t xml:space="preserve"> </w:t>
      </w:r>
      <w:r w:rsidR="00DB1D74" w:rsidRPr="00181139">
        <w:rPr>
          <w:rFonts w:cs="Arial"/>
          <w:szCs w:val="24"/>
        </w:rPr>
        <w:t>siguiente</w:t>
      </w:r>
      <w:r w:rsidR="00FC4977" w:rsidRPr="00181139">
        <w:rPr>
          <w:rFonts w:cs="Arial"/>
          <w:szCs w:val="24"/>
        </w:rPr>
        <w:t>s</w:t>
      </w:r>
      <w:r w:rsidR="00DB1D74" w:rsidRPr="00181139">
        <w:rPr>
          <w:rFonts w:cs="Arial"/>
          <w:szCs w:val="24"/>
        </w:rPr>
        <w:t xml:space="preserve"> </w:t>
      </w:r>
      <w:r w:rsidRPr="00181139">
        <w:rPr>
          <w:rFonts w:cs="Arial"/>
          <w:szCs w:val="24"/>
        </w:rPr>
        <w:t>problema</w:t>
      </w:r>
      <w:r w:rsidR="00FC4977" w:rsidRPr="00181139">
        <w:rPr>
          <w:rFonts w:cs="Arial"/>
          <w:szCs w:val="24"/>
        </w:rPr>
        <w:t>s</w:t>
      </w:r>
      <w:r w:rsidR="003B25F5" w:rsidRPr="00181139">
        <w:rPr>
          <w:rFonts w:cs="Arial"/>
          <w:szCs w:val="24"/>
        </w:rPr>
        <w:t xml:space="preserve"> </w:t>
      </w:r>
      <w:r w:rsidRPr="00181139">
        <w:rPr>
          <w:rFonts w:cs="Arial"/>
          <w:szCs w:val="24"/>
        </w:rPr>
        <w:t>jurídico</w:t>
      </w:r>
      <w:r w:rsidR="00FC4977" w:rsidRPr="00181139">
        <w:rPr>
          <w:rFonts w:cs="Arial"/>
          <w:szCs w:val="24"/>
        </w:rPr>
        <w:t>s</w:t>
      </w:r>
      <w:r w:rsidRPr="00181139">
        <w:rPr>
          <w:rFonts w:cs="Arial"/>
          <w:szCs w:val="24"/>
        </w:rPr>
        <w:t>:</w:t>
      </w:r>
    </w:p>
    <w:p w:rsidR="00683F57" w:rsidRPr="00181139" w:rsidRDefault="00683F57" w:rsidP="00181139">
      <w:pPr>
        <w:pStyle w:val="Textoindependiente2"/>
        <w:spacing w:line="276" w:lineRule="auto"/>
        <w:ind w:right="0"/>
        <w:rPr>
          <w:rFonts w:cs="Arial"/>
          <w:szCs w:val="24"/>
        </w:rPr>
      </w:pPr>
    </w:p>
    <w:p w:rsidR="00FC4977" w:rsidRPr="00181139" w:rsidRDefault="00683F57" w:rsidP="007B0BE6">
      <w:pPr>
        <w:pStyle w:val="Textoindependiente2"/>
        <w:spacing w:line="276" w:lineRule="auto"/>
        <w:ind w:left="426" w:right="418"/>
        <w:rPr>
          <w:rFonts w:cs="Arial"/>
          <w:b/>
          <w:i/>
          <w:szCs w:val="24"/>
        </w:rPr>
      </w:pPr>
      <w:r w:rsidRPr="00181139">
        <w:rPr>
          <w:rFonts w:cs="Arial"/>
          <w:b/>
          <w:i/>
          <w:szCs w:val="24"/>
        </w:rPr>
        <w:t>¿</w:t>
      </w:r>
      <w:r w:rsidR="00FC4977" w:rsidRPr="00181139">
        <w:rPr>
          <w:rFonts w:cs="Arial"/>
          <w:b/>
          <w:i/>
          <w:szCs w:val="24"/>
        </w:rPr>
        <w:t xml:space="preserve">Presentó el actor sus inconformidades contra el dictamen de pérdida de capacidad laboral realizado por Colpensiones, dentro del término establecido por la Ley?, </w:t>
      </w:r>
    </w:p>
    <w:p w:rsidR="003B25F5" w:rsidRPr="00181139" w:rsidRDefault="003B25F5" w:rsidP="00181139">
      <w:pPr>
        <w:spacing w:line="276" w:lineRule="auto"/>
        <w:ind w:left="360" w:right="380"/>
        <w:jc w:val="both"/>
        <w:rPr>
          <w:rFonts w:ascii="Arial" w:hAnsi="Arial" w:cs="Arial"/>
          <w:sz w:val="24"/>
          <w:szCs w:val="24"/>
        </w:rPr>
      </w:pPr>
    </w:p>
    <w:p w:rsidR="00630C67" w:rsidRPr="00181139" w:rsidRDefault="00630C67" w:rsidP="00181139">
      <w:pPr>
        <w:spacing w:line="276" w:lineRule="auto"/>
        <w:jc w:val="both"/>
        <w:rPr>
          <w:rFonts w:ascii="Arial" w:eastAsia="Arial" w:hAnsi="Arial" w:cs="Arial"/>
          <w:bCs/>
          <w:sz w:val="24"/>
          <w:szCs w:val="24"/>
        </w:rPr>
      </w:pPr>
      <w:r w:rsidRPr="00181139">
        <w:rPr>
          <w:rFonts w:ascii="Arial" w:eastAsia="Arial" w:hAnsi="Arial" w:cs="Arial"/>
          <w:bCs/>
          <w:sz w:val="24"/>
          <w:szCs w:val="24"/>
        </w:rPr>
        <w:t>Para dar solución al problema jurídico planteado, es necesario tratar los siguientes temas.</w:t>
      </w:r>
    </w:p>
    <w:p w:rsidR="00630C67" w:rsidRPr="00181139" w:rsidRDefault="00630C67" w:rsidP="00181139">
      <w:pPr>
        <w:spacing w:line="276" w:lineRule="auto"/>
        <w:jc w:val="both"/>
        <w:rPr>
          <w:rFonts w:ascii="Arial" w:eastAsia="Arial" w:hAnsi="Arial" w:cs="Arial"/>
          <w:b/>
          <w:bCs/>
          <w:sz w:val="24"/>
          <w:szCs w:val="24"/>
        </w:rPr>
      </w:pPr>
    </w:p>
    <w:p w:rsidR="00630C67" w:rsidRPr="00181139" w:rsidRDefault="00630C67" w:rsidP="00181139">
      <w:pPr>
        <w:spacing w:line="276" w:lineRule="auto"/>
        <w:jc w:val="both"/>
        <w:rPr>
          <w:rFonts w:ascii="Arial" w:eastAsia="Arial" w:hAnsi="Arial" w:cs="Arial"/>
          <w:b/>
          <w:bCs/>
          <w:sz w:val="24"/>
          <w:szCs w:val="24"/>
        </w:rPr>
      </w:pPr>
      <w:r w:rsidRPr="00181139">
        <w:rPr>
          <w:rFonts w:ascii="Arial" w:eastAsia="Arial" w:hAnsi="Arial" w:cs="Arial"/>
          <w:b/>
          <w:bCs/>
          <w:sz w:val="24"/>
          <w:szCs w:val="24"/>
        </w:rPr>
        <w:t>1. PROCEDENCIA DE LA ACCION DE TUTELA</w:t>
      </w:r>
    </w:p>
    <w:p w:rsidR="00630C67" w:rsidRPr="00181139" w:rsidRDefault="00630C67" w:rsidP="00181139">
      <w:pPr>
        <w:spacing w:line="276" w:lineRule="auto"/>
        <w:jc w:val="both"/>
        <w:rPr>
          <w:rFonts w:ascii="Arial" w:eastAsia="Arial" w:hAnsi="Arial" w:cs="Arial"/>
          <w:sz w:val="24"/>
          <w:szCs w:val="24"/>
        </w:rPr>
      </w:pPr>
      <w:r w:rsidRPr="00181139">
        <w:rPr>
          <w:rFonts w:ascii="Arial" w:eastAsia="Arial" w:hAnsi="Arial" w:cs="Arial"/>
          <w:sz w:val="24"/>
          <w:szCs w:val="24"/>
        </w:rPr>
        <w:t xml:space="preserve"> </w:t>
      </w:r>
    </w:p>
    <w:p w:rsidR="00630C67" w:rsidRPr="00181139" w:rsidRDefault="00630C67" w:rsidP="00181139">
      <w:pPr>
        <w:spacing w:line="276" w:lineRule="auto"/>
        <w:jc w:val="both"/>
        <w:rPr>
          <w:rFonts w:ascii="Arial" w:eastAsia="Arial" w:hAnsi="Arial" w:cs="Arial"/>
          <w:i/>
          <w:iCs/>
          <w:sz w:val="24"/>
          <w:szCs w:val="24"/>
        </w:rPr>
      </w:pPr>
      <w:r w:rsidRPr="00181139">
        <w:rPr>
          <w:rFonts w:ascii="Arial" w:eastAsia="Arial" w:hAnsi="Arial" w:cs="Arial"/>
          <w:sz w:val="24"/>
          <w:szCs w:val="24"/>
        </w:rPr>
        <w:t xml:space="preserve">El artículo 86 de la Constitución Nacional consagró la acción de tutela para proteger los derechos fundamentales de las personas cuando resulten amenazados o vulnerados por acción u omisión de cualquier autoridad pública, o de los particulares en ciertos casos.  Según el inciso 3° del mismo canon, la acción de tutela </w:t>
      </w:r>
      <w:r w:rsidRPr="00181139">
        <w:rPr>
          <w:rFonts w:ascii="Arial" w:eastAsia="Arial" w:hAnsi="Arial" w:cs="Arial"/>
          <w:i/>
          <w:iCs/>
          <w:sz w:val="24"/>
          <w:szCs w:val="24"/>
        </w:rPr>
        <w:t>“</w:t>
      </w:r>
      <w:r w:rsidRPr="007B0BE6">
        <w:rPr>
          <w:rFonts w:ascii="Arial" w:eastAsia="Arial" w:hAnsi="Arial" w:cs="Arial"/>
          <w:i/>
          <w:iCs/>
          <w:sz w:val="22"/>
          <w:szCs w:val="24"/>
        </w:rPr>
        <w:t>solo procederá cuando el afectado no disponga de otro medio de defensa judicial, salvo que aquella se utilice como mecanismo transitorio para evitar un perjuicio irremediable</w:t>
      </w:r>
      <w:r w:rsidRPr="00181139">
        <w:rPr>
          <w:rFonts w:ascii="Arial" w:eastAsia="Arial" w:hAnsi="Arial" w:cs="Arial"/>
          <w:i/>
          <w:iCs/>
          <w:sz w:val="24"/>
          <w:szCs w:val="24"/>
        </w:rPr>
        <w:t>”.</w:t>
      </w:r>
    </w:p>
    <w:p w:rsidR="00630C67" w:rsidRPr="00181139" w:rsidRDefault="00630C67" w:rsidP="00181139">
      <w:pPr>
        <w:spacing w:line="276" w:lineRule="auto"/>
        <w:jc w:val="both"/>
        <w:rPr>
          <w:rFonts w:ascii="Arial" w:eastAsia="Arial" w:hAnsi="Arial" w:cs="Arial"/>
          <w:i/>
          <w:iCs/>
          <w:sz w:val="24"/>
          <w:szCs w:val="24"/>
        </w:rPr>
      </w:pPr>
      <w:r w:rsidRPr="00181139">
        <w:rPr>
          <w:rFonts w:ascii="Arial" w:eastAsia="Arial" w:hAnsi="Arial" w:cs="Arial"/>
          <w:i/>
          <w:iCs/>
          <w:sz w:val="24"/>
          <w:szCs w:val="24"/>
        </w:rPr>
        <w:t xml:space="preserve"> </w:t>
      </w:r>
    </w:p>
    <w:p w:rsidR="00630C67" w:rsidRPr="00181139" w:rsidRDefault="00630C67" w:rsidP="00181139">
      <w:pPr>
        <w:spacing w:line="276" w:lineRule="auto"/>
        <w:jc w:val="both"/>
        <w:rPr>
          <w:rFonts w:ascii="Arial" w:eastAsia="Arial" w:hAnsi="Arial" w:cs="Arial"/>
          <w:sz w:val="24"/>
          <w:szCs w:val="24"/>
        </w:rPr>
      </w:pPr>
      <w:r w:rsidRPr="00181139">
        <w:rPr>
          <w:rFonts w:ascii="Arial" w:eastAsia="Arial" w:hAnsi="Arial" w:cs="Arial"/>
          <w:sz w:val="24"/>
          <w:szCs w:val="24"/>
        </w:rPr>
        <w:lastRenderedPageBreak/>
        <w:t>La acción de tutela es pues subsidiaria, no alternativa o supletoria de los recursos ordinarios, pues procede cuando la persona no cuenta con otros medios de defensa judicial, o cuando este sea ineficaz, o para evitar un perjuicio irremediable, como mecanismo transitorio, mientras la justicia decide.</w:t>
      </w:r>
    </w:p>
    <w:p w:rsidR="00CB6EBE" w:rsidRPr="00181139" w:rsidRDefault="00CB6EBE" w:rsidP="00181139">
      <w:pPr>
        <w:spacing w:line="276" w:lineRule="auto"/>
        <w:jc w:val="both"/>
        <w:rPr>
          <w:rFonts w:ascii="Arial" w:eastAsia="Arial" w:hAnsi="Arial" w:cs="Arial"/>
          <w:sz w:val="24"/>
          <w:szCs w:val="24"/>
        </w:rPr>
      </w:pPr>
    </w:p>
    <w:p w:rsidR="0030745D" w:rsidRPr="00181139" w:rsidRDefault="00CB6EBE" w:rsidP="00181139">
      <w:pPr>
        <w:spacing w:line="276" w:lineRule="auto"/>
        <w:jc w:val="both"/>
        <w:rPr>
          <w:rFonts w:ascii="Arial" w:hAnsi="Arial" w:cs="Arial"/>
          <w:b/>
          <w:sz w:val="24"/>
          <w:szCs w:val="24"/>
        </w:rPr>
      </w:pPr>
      <w:r w:rsidRPr="00181139">
        <w:rPr>
          <w:rFonts w:ascii="Arial" w:hAnsi="Arial" w:cs="Arial"/>
          <w:b/>
          <w:sz w:val="24"/>
          <w:szCs w:val="24"/>
        </w:rPr>
        <w:t>2. DEL TRÁMITE DE LA CALIFICACIÓN DE LA PÉRDIDA DE CAPACIDAD LABORAL.</w:t>
      </w:r>
    </w:p>
    <w:p w:rsidR="00CB6EBE" w:rsidRPr="00181139" w:rsidRDefault="00CB6EBE" w:rsidP="00181139">
      <w:pPr>
        <w:spacing w:line="276" w:lineRule="auto"/>
        <w:jc w:val="both"/>
        <w:rPr>
          <w:rFonts w:ascii="Arial" w:hAnsi="Arial" w:cs="Arial"/>
          <w:b/>
          <w:sz w:val="24"/>
          <w:szCs w:val="24"/>
        </w:rPr>
      </w:pPr>
    </w:p>
    <w:p w:rsidR="00CB6EBE" w:rsidRPr="00181139" w:rsidRDefault="00CB6EBE" w:rsidP="00181139">
      <w:pPr>
        <w:spacing w:line="276" w:lineRule="auto"/>
        <w:jc w:val="both"/>
        <w:rPr>
          <w:rFonts w:ascii="Arial" w:hAnsi="Arial" w:cs="Arial"/>
          <w:sz w:val="24"/>
          <w:szCs w:val="24"/>
          <w:shd w:val="clear" w:color="auto" w:fill="FFFFFF"/>
        </w:rPr>
      </w:pPr>
      <w:bookmarkStart w:id="1" w:name="43"/>
      <w:bookmarkStart w:id="2" w:name="_Hlk73714620"/>
      <w:r w:rsidRPr="00181139">
        <w:rPr>
          <w:rFonts w:ascii="Arial" w:hAnsi="Arial" w:cs="Arial"/>
          <w:sz w:val="24"/>
          <w:szCs w:val="24"/>
        </w:rPr>
        <w:t>Establece el artículo 142 del Decreto 2012, que modificó el artículo 41 de la ley 100 de 1993 que</w:t>
      </w:r>
      <w:r w:rsidRPr="00181139">
        <w:rPr>
          <w:rFonts w:ascii="Arial" w:hAnsi="Arial" w:cs="Arial"/>
          <w:b/>
          <w:sz w:val="24"/>
          <w:szCs w:val="24"/>
        </w:rPr>
        <w:t xml:space="preserve"> </w:t>
      </w:r>
      <w:r w:rsidRPr="00181139">
        <w:rPr>
          <w:rFonts w:ascii="Arial" w:hAnsi="Arial" w:cs="Arial"/>
          <w:sz w:val="24"/>
          <w:szCs w:val="24"/>
        </w:rPr>
        <w:t>“</w:t>
      </w:r>
      <w:r w:rsidRPr="007B0BE6">
        <w:rPr>
          <w:rFonts w:ascii="Arial" w:hAnsi="Arial" w:cs="Arial"/>
          <w:i/>
          <w:sz w:val="22"/>
          <w:szCs w:val="24"/>
          <w:shd w:val="clear" w:color="auto" w:fill="FFFFFF"/>
        </w:rPr>
        <w:t>Corresponde al Instituto de Seguros Sociales, Administradora Colombiana de Pensiones -COLPENSIONES-, a las Administradoras de Riesgos Profesionales -ARP-, a las Compañías de Seguros que asuman el riesgo de invalidez y muerte, y a las Entidades Promotoras de Salud EPS, determinar en una primera oportunidad la pérdida de capacidad laboral y calificar el grado de invalidez y el origen de estas contingencias. En caso de que el interesado no esté de acuerdo con la calificación deberá manifestar su inconformidad dentro de los diez (10) días siguientes y la entidad deberá remitirlo a las Juntas Regionales de Calificación de Invalidez del orden regional dentro de los cinco (5) días siguientes</w:t>
      </w:r>
      <w:bookmarkEnd w:id="2"/>
      <w:r w:rsidRPr="007B0BE6">
        <w:rPr>
          <w:rFonts w:ascii="Arial" w:hAnsi="Arial" w:cs="Arial"/>
          <w:i/>
          <w:sz w:val="22"/>
          <w:szCs w:val="24"/>
          <w:shd w:val="clear" w:color="auto" w:fill="FFFFFF"/>
        </w:rPr>
        <w:t>, cuya decisión será apelable ante la Junta Nacional de Calificación de Invalidez, la cual decidirá en un término de cinco (5) días. Contra dichas decisiones proceden las acciones legales</w:t>
      </w:r>
      <w:r w:rsidRPr="00181139">
        <w:rPr>
          <w:rFonts w:ascii="Arial" w:hAnsi="Arial" w:cs="Arial"/>
          <w:sz w:val="24"/>
          <w:szCs w:val="24"/>
          <w:shd w:val="clear" w:color="auto" w:fill="FFFFFF"/>
        </w:rPr>
        <w:t>”.</w:t>
      </w:r>
    </w:p>
    <w:bookmarkEnd w:id="1"/>
    <w:p w:rsidR="00843997" w:rsidRPr="00181139" w:rsidRDefault="00843997" w:rsidP="00181139">
      <w:pPr>
        <w:spacing w:line="276" w:lineRule="auto"/>
        <w:jc w:val="both"/>
        <w:rPr>
          <w:rFonts w:ascii="Arial" w:hAnsi="Arial" w:cs="Arial"/>
          <w:b/>
          <w:sz w:val="24"/>
          <w:szCs w:val="24"/>
        </w:rPr>
      </w:pPr>
    </w:p>
    <w:p w:rsidR="00513D16" w:rsidRPr="00181139" w:rsidRDefault="00FC4977" w:rsidP="00181139">
      <w:pPr>
        <w:spacing w:line="276" w:lineRule="auto"/>
        <w:jc w:val="both"/>
        <w:rPr>
          <w:rFonts w:ascii="Arial" w:hAnsi="Arial" w:cs="Arial"/>
          <w:b/>
          <w:sz w:val="24"/>
          <w:szCs w:val="24"/>
        </w:rPr>
      </w:pPr>
      <w:r w:rsidRPr="00181139">
        <w:rPr>
          <w:rFonts w:ascii="Arial" w:hAnsi="Arial" w:cs="Arial"/>
          <w:b/>
          <w:sz w:val="24"/>
          <w:szCs w:val="24"/>
        </w:rPr>
        <w:t>3</w:t>
      </w:r>
      <w:r w:rsidR="0030745D" w:rsidRPr="00181139">
        <w:rPr>
          <w:rFonts w:ascii="Arial" w:hAnsi="Arial" w:cs="Arial"/>
          <w:b/>
          <w:sz w:val="24"/>
          <w:szCs w:val="24"/>
        </w:rPr>
        <w:t xml:space="preserve">. </w:t>
      </w:r>
      <w:r w:rsidR="00513D16" w:rsidRPr="00181139">
        <w:rPr>
          <w:rFonts w:ascii="Arial" w:hAnsi="Arial" w:cs="Arial"/>
          <w:b/>
          <w:sz w:val="24"/>
          <w:szCs w:val="24"/>
        </w:rPr>
        <w:t xml:space="preserve">  DE LA SUSPENSIÓN DE TÉRMINOS EN VIRTUD A LA EMERGENCIA SANITARIA</w:t>
      </w:r>
      <w:r w:rsidR="00E929DD" w:rsidRPr="00181139">
        <w:rPr>
          <w:rFonts w:ascii="Arial" w:hAnsi="Arial" w:cs="Arial"/>
          <w:b/>
          <w:sz w:val="24"/>
          <w:szCs w:val="24"/>
        </w:rPr>
        <w:t>.</w:t>
      </w:r>
      <w:r w:rsidR="00513D16" w:rsidRPr="00181139">
        <w:rPr>
          <w:rFonts w:ascii="Arial" w:hAnsi="Arial" w:cs="Arial"/>
          <w:b/>
          <w:sz w:val="24"/>
          <w:szCs w:val="24"/>
        </w:rPr>
        <w:t xml:space="preserve"> </w:t>
      </w:r>
    </w:p>
    <w:p w:rsidR="00513D16" w:rsidRPr="00181139" w:rsidRDefault="00513D16" w:rsidP="00181139">
      <w:pPr>
        <w:spacing w:line="276" w:lineRule="auto"/>
        <w:jc w:val="both"/>
        <w:rPr>
          <w:rFonts w:ascii="Arial" w:hAnsi="Arial" w:cs="Arial"/>
          <w:b/>
          <w:sz w:val="24"/>
          <w:szCs w:val="24"/>
        </w:rPr>
      </w:pPr>
    </w:p>
    <w:p w:rsidR="00513D16" w:rsidRPr="00181139" w:rsidRDefault="001236C3" w:rsidP="00181139">
      <w:pPr>
        <w:spacing w:line="276" w:lineRule="auto"/>
        <w:jc w:val="both"/>
        <w:rPr>
          <w:rFonts w:ascii="Arial" w:hAnsi="Arial" w:cs="Arial"/>
          <w:sz w:val="24"/>
          <w:szCs w:val="24"/>
        </w:rPr>
      </w:pPr>
      <w:r w:rsidRPr="00181139">
        <w:rPr>
          <w:rFonts w:ascii="Arial" w:hAnsi="Arial" w:cs="Arial"/>
          <w:sz w:val="24"/>
          <w:szCs w:val="24"/>
        </w:rPr>
        <w:t>Con ocasión a la emergencia sanitaria decreta</w:t>
      </w:r>
      <w:r w:rsidR="37B4CB2E" w:rsidRPr="00181139">
        <w:rPr>
          <w:rFonts w:ascii="Arial" w:hAnsi="Arial" w:cs="Arial"/>
          <w:sz w:val="24"/>
          <w:szCs w:val="24"/>
        </w:rPr>
        <w:t>da</w:t>
      </w:r>
      <w:r w:rsidRPr="00181139">
        <w:rPr>
          <w:rFonts w:ascii="Arial" w:hAnsi="Arial" w:cs="Arial"/>
          <w:sz w:val="24"/>
          <w:szCs w:val="24"/>
        </w:rPr>
        <w:t xml:space="preserve"> por el Ministerio de Protección Social en virtud </w:t>
      </w:r>
      <w:r w:rsidR="15F43138" w:rsidRPr="00181139">
        <w:rPr>
          <w:rFonts w:ascii="Arial" w:hAnsi="Arial" w:cs="Arial"/>
          <w:sz w:val="24"/>
          <w:szCs w:val="24"/>
        </w:rPr>
        <w:t>de</w:t>
      </w:r>
      <w:r w:rsidRPr="00181139">
        <w:rPr>
          <w:rFonts w:ascii="Arial" w:hAnsi="Arial" w:cs="Arial"/>
          <w:sz w:val="24"/>
          <w:szCs w:val="24"/>
        </w:rPr>
        <w:t xml:space="preserve"> la pandemia </w:t>
      </w:r>
      <w:r w:rsidR="69A1ED0F" w:rsidRPr="00181139">
        <w:rPr>
          <w:rFonts w:ascii="Arial" w:hAnsi="Arial" w:cs="Arial"/>
          <w:sz w:val="24"/>
          <w:szCs w:val="24"/>
        </w:rPr>
        <w:t>origin</w:t>
      </w:r>
      <w:r w:rsidRPr="00181139">
        <w:rPr>
          <w:rFonts w:ascii="Arial" w:hAnsi="Arial" w:cs="Arial"/>
          <w:sz w:val="24"/>
          <w:szCs w:val="24"/>
        </w:rPr>
        <w:t>ada por el Covid-19, el Gobierno Nacional declaró el Estado de Emergencia Económica, Social y Ecológica en todo el territorial nacional y decretó una serie de medidas tendiente</w:t>
      </w:r>
      <w:r w:rsidR="000E4C0B" w:rsidRPr="00181139">
        <w:rPr>
          <w:rFonts w:ascii="Arial" w:hAnsi="Arial" w:cs="Arial"/>
          <w:sz w:val="24"/>
          <w:szCs w:val="24"/>
        </w:rPr>
        <w:t>s</w:t>
      </w:r>
      <w:r w:rsidRPr="00181139">
        <w:rPr>
          <w:rFonts w:ascii="Arial" w:hAnsi="Arial" w:cs="Arial"/>
          <w:sz w:val="24"/>
          <w:szCs w:val="24"/>
        </w:rPr>
        <w:t xml:space="preserve"> </w:t>
      </w:r>
      <w:r w:rsidR="000E4C0B" w:rsidRPr="00181139">
        <w:rPr>
          <w:rFonts w:ascii="Arial" w:hAnsi="Arial" w:cs="Arial"/>
          <w:sz w:val="24"/>
          <w:szCs w:val="24"/>
        </w:rPr>
        <w:t>a minimizar los efectos del referido virus, siendo una de ellas el aislamiento preventivo desde el 25 de marzo de 2020, el cual se prorrogó hasta el 1º de septiembre de igual año, conforme el Decreto 1076 de 28 de julio de 2020.</w:t>
      </w:r>
    </w:p>
    <w:p w:rsidR="000E4C0B" w:rsidRPr="00181139" w:rsidRDefault="000E4C0B" w:rsidP="00181139">
      <w:pPr>
        <w:spacing w:line="276" w:lineRule="auto"/>
        <w:jc w:val="both"/>
        <w:rPr>
          <w:rFonts w:ascii="Arial" w:hAnsi="Arial" w:cs="Arial"/>
          <w:sz w:val="24"/>
          <w:szCs w:val="24"/>
        </w:rPr>
      </w:pPr>
    </w:p>
    <w:p w:rsidR="000E4C0B" w:rsidRPr="00181139" w:rsidRDefault="000E4C0B" w:rsidP="00181139">
      <w:pPr>
        <w:spacing w:line="276" w:lineRule="auto"/>
        <w:jc w:val="both"/>
        <w:rPr>
          <w:rFonts w:ascii="Arial" w:hAnsi="Arial" w:cs="Arial"/>
          <w:sz w:val="24"/>
          <w:szCs w:val="24"/>
        </w:rPr>
      </w:pPr>
      <w:r w:rsidRPr="00181139">
        <w:rPr>
          <w:rFonts w:ascii="Arial" w:hAnsi="Arial" w:cs="Arial"/>
          <w:sz w:val="24"/>
          <w:szCs w:val="24"/>
        </w:rPr>
        <w:t>Es por lo anterior que Colpensiones, mediante Resolución No 005 de 19 de marzo de 2020</w:t>
      </w:r>
      <w:r w:rsidR="6EF4C355" w:rsidRPr="00181139">
        <w:rPr>
          <w:rFonts w:ascii="Arial" w:hAnsi="Arial" w:cs="Arial"/>
          <w:sz w:val="24"/>
          <w:szCs w:val="24"/>
        </w:rPr>
        <w:t>,</w:t>
      </w:r>
      <w:r w:rsidRPr="00181139">
        <w:rPr>
          <w:rFonts w:ascii="Arial" w:hAnsi="Arial" w:cs="Arial"/>
          <w:sz w:val="24"/>
          <w:szCs w:val="24"/>
        </w:rPr>
        <w:t xml:space="preserve"> suspendió los términos en todas las actuaciones administrativas entre el 19 y el 31 de marzo de 2020, medida que fue prorrogada, según Resolución No 007 de 31 de marzo de 2020, hasta el 13 de abril de 2020</w:t>
      </w:r>
      <w:r w:rsidR="00A73B4C" w:rsidRPr="00181139">
        <w:rPr>
          <w:rFonts w:ascii="Arial" w:hAnsi="Arial" w:cs="Arial"/>
          <w:sz w:val="24"/>
          <w:szCs w:val="24"/>
        </w:rPr>
        <w:t xml:space="preserve"> o</w:t>
      </w:r>
      <w:r w:rsidRPr="00181139">
        <w:rPr>
          <w:rFonts w:ascii="Arial" w:hAnsi="Arial" w:cs="Arial"/>
          <w:sz w:val="24"/>
          <w:szCs w:val="24"/>
        </w:rPr>
        <w:t xml:space="preserve"> por el tiempo que permanezca el aislamiento preventivo obligatorio, para aquéllas actuaciones administrativa que impliquen el desplazamiento fuera del lugar de residencia del peticionario, su representante, apoderado o persona autorizada, tales como la </w:t>
      </w:r>
      <w:r w:rsidRPr="00181139">
        <w:rPr>
          <w:rFonts w:ascii="Arial" w:hAnsi="Arial" w:cs="Arial"/>
          <w:b/>
          <w:bCs/>
          <w:sz w:val="24"/>
          <w:szCs w:val="24"/>
        </w:rPr>
        <w:t>presentación de recursos</w:t>
      </w:r>
      <w:r w:rsidR="00E929DD" w:rsidRPr="00181139">
        <w:rPr>
          <w:rFonts w:ascii="Arial" w:hAnsi="Arial" w:cs="Arial"/>
          <w:b/>
          <w:bCs/>
          <w:sz w:val="24"/>
          <w:szCs w:val="24"/>
        </w:rPr>
        <w:t xml:space="preserve">, </w:t>
      </w:r>
      <w:r w:rsidR="00E929DD" w:rsidRPr="00181139">
        <w:rPr>
          <w:rFonts w:ascii="Arial" w:hAnsi="Arial" w:cs="Arial"/>
          <w:sz w:val="24"/>
          <w:szCs w:val="24"/>
        </w:rPr>
        <w:t>entre otras actuaciones</w:t>
      </w:r>
      <w:r w:rsidRPr="00181139">
        <w:rPr>
          <w:rFonts w:ascii="Arial" w:hAnsi="Arial" w:cs="Arial"/>
          <w:sz w:val="24"/>
          <w:szCs w:val="24"/>
        </w:rPr>
        <w:t xml:space="preserve">.  </w:t>
      </w:r>
    </w:p>
    <w:p w:rsidR="000E4C0B" w:rsidRPr="00181139" w:rsidRDefault="000E4C0B" w:rsidP="00181139">
      <w:pPr>
        <w:spacing w:line="276" w:lineRule="auto"/>
        <w:jc w:val="both"/>
        <w:rPr>
          <w:rFonts w:ascii="Arial" w:hAnsi="Arial" w:cs="Arial"/>
          <w:sz w:val="24"/>
          <w:szCs w:val="24"/>
        </w:rPr>
      </w:pPr>
    </w:p>
    <w:p w:rsidR="00FA5B63" w:rsidRPr="00181139" w:rsidRDefault="00FA5B63" w:rsidP="00181139">
      <w:pPr>
        <w:pStyle w:val="NormalWeb"/>
        <w:spacing w:before="0" w:beforeAutospacing="0" w:after="0" w:afterAutospacing="0" w:line="276" w:lineRule="auto"/>
        <w:jc w:val="both"/>
        <w:rPr>
          <w:rFonts w:ascii="Arial" w:hAnsi="Arial" w:cs="Arial"/>
        </w:rPr>
      </w:pPr>
      <w:r w:rsidRPr="00181139">
        <w:rPr>
          <w:rFonts w:ascii="Arial" w:hAnsi="Arial" w:cs="Arial"/>
          <w:b/>
          <w:iCs/>
        </w:rPr>
        <w:t xml:space="preserve">4. </w:t>
      </w:r>
      <w:r w:rsidRPr="00181139">
        <w:rPr>
          <w:rFonts w:ascii="Arial" w:hAnsi="Arial" w:cs="Arial"/>
          <w:b/>
        </w:rPr>
        <w:t>DEL ANÁLISIS DE DERECHOS NO INVOCADOS POR EL ACCIONANTE.</w:t>
      </w:r>
    </w:p>
    <w:p w:rsidR="00FA5B63" w:rsidRPr="00181139" w:rsidRDefault="00FA5B63" w:rsidP="00181139">
      <w:pPr>
        <w:pStyle w:val="NormalWeb"/>
        <w:spacing w:before="0" w:beforeAutospacing="0" w:after="0" w:afterAutospacing="0" w:line="276" w:lineRule="auto"/>
        <w:jc w:val="both"/>
        <w:rPr>
          <w:rFonts w:ascii="Arial" w:hAnsi="Arial" w:cs="Arial"/>
        </w:rPr>
      </w:pPr>
    </w:p>
    <w:p w:rsidR="00FA5B63" w:rsidRPr="00181139" w:rsidRDefault="00FA5B63" w:rsidP="00181139">
      <w:pPr>
        <w:spacing w:line="276" w:lineRule="auto"/>
        <w:jc w:val="both"/>
        <w:rPr>
          <w:rFonts w:ascii="Arial" w:hAnsi="Arial" w:cs="Arial"/>
          <w:sz w:val="24"/>
          <w:szCs w:val="24"/>
        </w:rPr>
      </w:pPr>
      <w:r w:rsidRPr="00181139">
        <w:rPr>
          <w:rFonts w:ascii="Arial" w:hAnsi="Arial" w:cs="Arial"/>
          <w:sz w:val="24"/>
          <w:szCs w:val="24"/>
        </w:rPr>
        <w:t xml:space="preserve">La Corte Constitucional ha sostenido </w:t>
      </w:r>
      <w:r w:rsidR="00391254" w:rsidRPr="00181139">
        <w:rPr>
          <w:rFonts w:ascii="Arial" w:hAnsi="Arial" w:cs="Arial"/>
          <w:sz w:val="24"/>
          <w:szCs w:val="24"/>
        </w:rPr>
        <w:t>que,</w:t>
      </w:r>
      <w:r w:rsidRPr="00181139">
        <w:rPr>
          <w:rFonts w:ascii="Arial" w:hAnsi="Arial" w:cs="Arial"/>
          <w:sz w:val="24"/>
          <w:szCs w:val="24"/>
        </w:rPr>
        <w:t xml:space="preserve"> dada la informalidad de la acción de tutela, cuando el accionante no invoca expresamente la totalidad de los derechos vulnerados, el juez de tutela no solamente tiene la facultad, sino la obligación de proteger todos los derechos que según las pruebas aportadas dentro del proceso encuentre vulnerados, de conformidad con lo establecido en los artículos 3 y 14 del Decreto 2591 de 1991. </w:t>
      </w:r>
    </w:p>
    <w:p w:rsidR="00FA5B63" w:rsidRPr="00181139" w:rsidRDefault="00FA5B63" w:rsidP="00181139">
      <w:pPr>
        <w:spacing w:line="276" w:lineRule="auto"/>
        <w:jc w:val="both"/>
        <w:rPr>
          <w:rFonts w:ascii="Arial" w:hAnsi="Arial" w:cs="Arial"/>
          <w:sz w:val="24"/>
          <w:szCs w:val="24"/>
        </w:rPr>
      </w:pPr>
    </w:p>
    <w:p w:rsidR="00FA5B63" w:rsidRPr="00181139" w:rsidRDefault="00FA5B63" w:rsidP="00181139">
      <w:pPr>
        <w:spacing w:line="276" w:lineRule="auto"/>
        <w:ind w:left="708" w:right="15" w:hanging="708"/>
        <w:jc w:val="both"/>
        <w:rPr>
          <w:rFonts w:ascii="Arial" w:hAnsi="Arial" w:cs="Arial"/>
          <w:sz w:val="24"/>
          <w:szCs w:val="24"/>
        </w:rPr>
      </w:pPr>
      <w:r w:rsidRPr="00181139">
        <w:rPr>
          <w:rFonts w:ascii="Arial" w:hAnsi="Arial" w:cs="Arial"/>
          <w:sz w:val="24"/>
          <w:szCs w:val="24"/>
        </w:rPr>
        <w:lastRenderedPageBreak/>
        <w:t xml:space="preserve">Es así, que el Alto Tribunal Constitucional ha indicado: </w:t>
      </w:r>
    </w:p>
    <w:p w:rsidR="00FA5B63" w:rsidRPr="00181139" w:rsidRDefault="00FA5B63" w:rsidP="007B0BE6">
      <w:pPr>
        <w:ind w:left="426" w:right="418"/>
        <w:jc w:val="both"/>
        <w:rPr>
          <w:rFonts w:ascii="Arial" w:hAnsi="Arial" w:cs="Arial"/>
          <w:sz w:val="24"/>
          <w:szCs w:val="24"/>
        </w:rPr>
      </w:pPr>
      <w:r w:rsidRPr="00181139">
        <w:rPr>
          <w:rFonts w:ascii="Arial" w:hAnsi="Arial" w:cs="Arial"/>
          <w:sz w:val="24"/>
          <w:szCs w:val="24"/>
        </w:rPr>
        <w:br/>
      </w:r>
      <w:r w:rsidRPr="007B0BE6">
        <w:rPr>
          <w:rFonts w:ascii="Arial" w:hAnsi="Arial" w:cs="Arial"/>
          <w:i/>
          <w:sz w:val="22"/>
          <w:szCs w:val="24"/>
        </w:rPr>
        <w:t>"</w:t>
      </w:r>
      <w:r w:rsidRPr="007B0BE6">
        <w:rPr>
          <w:rFonts w:ascii="Arial" w:hAnsi="Arial" w:cs="Arial"/>
          <w:i/>
          <w:sz w:val="22"/>
          <w:szCs w:val="24"/>
          <w:bdr w:val="none" w:sz="0" w:space="0" w:color="auto" w:frame="1"/>
          <w:shd w:val="clear" w:color="auto" w:fill="FFFFFF"/>
          <w:lang w:val="es-CO"/>
        </w:rPr>
        <w:t>La falta de técnica jurídica en la solicitud no puede ser obstáculo para que el juez constitucional desentrañe el interés del peticionario y analice los hechos y las pruebas que surjan de la tramitación de la acción. Por esta razón la Corte Constitucional tiene establecido que es deber del juez de tutela</w:t>
      </w:r>
      <w:r w:rsidRPr="007B0BE6">
        <w:rPr>
          <w:rFonts w:ascii="Arial" w:hAnsi="Arial" w:cs="Arial"/>
          <w:sz w:val="22"/>
          <w:szCs w:val="24"/>
          <w:bdr w:val="none" w:sz="0" w:space="0" w:color="auto" w:frame="1"/>
          <w:shd w:val="clear" w:color="auto" w:fill="FFFFFF"/>
          <w:lang w:val="es-CO"/>
        </w:rPr>
        <w:t> </w:t>
      </w:r>
      <w:r w:rsidRPr="007B0BE6">
        <w:rPr>
          <w:rFonts w:ascii="Arial" w:hAnsi="Arial" w:cs="Arial"/>
          <w:i/>
          <w:iCs/>
          <w:sz w:val="22"/>
          <w:szCs w:val="24"/>
          <w:bdr w:val="none" w:sz="0" w:space="0" w:color="auto" w:frame="1"/>
          <w:shd w:val="clear" w:color="auto" w:fill="FFFFFF"/>
          <w:lang w:val="es-CO"/>
        </w:rPr>
        <w:t>“</w:t>
      </w:r>
      <w:r w:rsidRPr="007B0BE6">
        <w:rPr>
          <w:rFonts w:ascii="Arial" w:hAnsi="Arial" w:cs="Arial"/>
          <w:iCs/>
          <w:sz w:val="22"/>
          <w:szCs w:val="24"/>
          <w:bdr w:val="none" w:sz="0" w:space="0" w:color="auto" w:frame="1"/>
          <w:shd w:val="clear" w:color="auto" w:fill="FFFFFF"/>
          <w:lang w:val="es-CO"/>
        </w:rPr>
        <w:t>verificar la veracidad de los hechos narrados, apreciar las pruebas y deducir la violación de los derechos fundamentales invocados, o de otros, que también requieren protección.</w:t>
      </w:r>
      <w:bookmarkStart w:id="3" w:name="_ftnref11"/>
      <w:r w:rsidRPr="007B0BE6">
        <w:rPr>
          <w:rStyle w:val="Refdenotaalpie"/>
          <w:rFonts w:ascii="Arial" w:hAnsi="Arial" w:cs="Arial"/>
          <w:iCs/>
          <w:sz w:val="22"/>
          <w:szCs w:val="24"/>
          <w:bdr w:val="none" w:sz="0" w:space="0" w:color="auto" w:frame="1"/>
          <w:shd w:val="clear" w:color="auto" w:fill="FFFFFF"/>
          <w:lang w:val="es-CO"/>
        </w:rPr>
        <w:footnoteReference w:id="1"/>
      </w:r>
      <w:r w:rsidRPr="007B0BE6">
        <w:rPr>
          <w:rFonts w:ascii="Arial" w:hAnsi="Arial" w:cs="Arial"/>
          <w:iCs/>
          <w:sz w:val="22"/>
          <w:szCs w:val="24"/>
          <w:bdr w:val="none" w:sz="0" w:space="0" w:color="auto" w:frame="1"/>
          <w:shd w:val="clear" w:color="auto" w:fill="FFFFFF"/>
          <w:lang w:val="es-CO"/>
        </w:rPr>
        <w:t>”</w:t>
      </w:r>
      <w:bookmarkEnd w:id="3"/>
    </w:p>
    <w:p w:rsidR="00FA5B63" w:rsidRPr="00181139" w:rsidRDefault="00FA5B63" w:rsidP="00181139">
      <w:pPr>
        <w:spacing w:line="276" w:lineRule="auto"/>
        <w:ind w:left="567" w:right="724"/>
        <w:jc w:val="both"/>
        <w:rPr>
          <w:rFonts w:ascii="Arial" w:hAnsi="Arial" w:cs="Arial"/>
          <w:sz w:val="24"/>
          <w:szCs w:val="24"/>
        </w:rPr>
      </w:pPr>
      <w:r w:rsidRPr="00181139">
        <w:rPr>
          <w:rFonts w:ascii="Arial" w:hAnsi="Arial" w:cs="Arial"/>
          <w:sz w:val="24"/>
          <w:szCs w:val="24"/>
        </w:rPr>
        <w:t xml:space="preserve"> </w:t>
      </w:r>
    </w:p>
    <w:p w:rsidR="00FA5B63" w:rsidRPr="00181139" w:rsidRDefault="00FA5B63" w:rsidP="00181139">
      <w:pPr>
        <w:tabs>
          <w:tab w:val="left" w:pos="8789"/>
        </w:tabs>
        <w:spacing w:line="276" w:lineRule="auto"/>
        <w:ind w:left="720" w:right="-91" w:hanging="720"/>
        <w:jc w:val="both"/>
        <w:rPr>
          <w:rFonts w:ascii="Arial" w:hAnsi="Arial" w:cs="Arial"/>
          <w:b/>
          <w:iCs/>
          <w:sz w:val="24"/>
          <w:szCs w:val="24"/>
        </w:rPr>
      </w:pPr>
      <w:r w:rsidRPr="00181139">
        <w:rPr>
          <w:rFonts w:ascii="Arial" w:hAnsi="Arial" w:cs="Arial"/>
          <w:b/>
          <w:sz w:val="24"/>
          <w:szCs w:val="24"/>
        </w:rPr>
        <w:t>5</w:t>
      </w:r>
      <w:r w:rsidRPr="00181139">
        <w:rPr>
          <w:rFonts w:ascii="Arial" w:hAnsi="Arial" w:cs="Arial"/>
          <w:sz w:val="24"/>
          <w:szCs w:val="24"/>
        </w:rPr>
        <w:t xml:space="preserve">.  </w:t>
      </w:r>
      <w:r w:rsidRPr="00181139">
        <w:rPr>
          <w:rFonts w:ascii="Arial" w:hAnsi="Arial" w:cs="Arial"/>
          <w:b/>
          <w:iCs/>
          <w:sz w:val="24"/>
          <w:szCs w:val="24"/>
        </w:rPr>
        <w:t>DEBIDO PROCESO.</w:t>
      </w:r>
    </w:p>
    <w:p w:rsidR="00FA5B63" w:rsidRPr="00181139" w:rsidRDefault="00FA5B63" w:rsidP="00181139">
      <w:pPr>
        <w:tabs>
          <w:tab w:val="left" w:pos="8789"/>
        </w:tabs>
        <w:spacing w:line="276" w:lineRule="auto"/>
        <w:ind w:right="618"/>
        <w:jc w:val="both"/>
        <w:rPr>
          <w:rFonts w:ascii="Arial" w:hAnsi="Arial" w:cs="Arial"/>
          <w:sz w:val="24"/>
          <w:szCs w:val="24"/>
          <w:lang w:val="es-CO"/>
        </w:rPr>
      </w:pPr>
    </w:p>
    <w:p w:rsidR="00FA5B63" w:rsidRPr="00181139" w:rsidRDefault="00FA5B63" w:rsidP="00181139">
      <w:pPr>
        <w:tabs>
          <w:tab w:val="left" w:pos="8789"/>
        </w:tabs>
        <w:spacing w:line="276" w:lineRule="auto"/>
        <w:ind w:right="49"/>
        <w:jc w:val="both"/>
        <w:rPr>
          <w:rFonts w:ascii="Arial" w:hAnsi="Arial" w:cs="Arial"/>
          <w:b/>
          <w:iCs/>
          <w:sz w:val="24"/>
          <w:szCs w:val="24"/>
        </w:rPr>
      </w:pPr>
      <w:r w:rsidRPr="00181139">
        <w:rPr>
          <w:rFonts w:ascii="Arial" w:hAnsi="Arial" w:cs="Arial"/>
          <w:sz w:val="24"/>
          <w:szCs w:val="24"/>
          <w:lang w:val="es-CO"/>
        </w:rPr>
        <w:t xml:space="preserve">El artículo 29 superior, señala que </w:t>
      </w:r>
      <w:r w:rsidRPr="00181139">
        <w:rPr>
          <w:rFonts w:ascii="Arial" w:hAnsi="Arial" w:cs="Arial"/>
          <w:i/>
          <w:iCs/>
          <w:sz w:val="24"/>
          <w:szCs w:val="24"/>
          <w:lang w:val="es-CO"/>
        </w:rPr>
        <w:t>“</w:t>
      </w:r>
      <w:r w:rsidRPr="00391254">
        <w:rPr>
          <w:rFonts w:ascii="Arial" w:hAnsi="Arial" w:cs="Arial"/>
          <w:i/>
          <w:iCs/>
          <w:sz w:val="22"/>
          <w:szCs w:val="24"/>
          <w:lang w:val="es-CO"/>
        </w:rPr>
        <w:t>el debido proceso se aplicará a toda clase de actuaciones judiciales y administrativas</w:t>
      </w:r>
      <w:r w:rsidRPr="00181139">
        <w:rPr>
          <w:rFonts w:ascii="Arial" w:hAnsi="Arial" w:cs="Arial"/>
          <w:i/>
          <w:iCs/>
          <w:sz w:val="24"/>
          <w:szCs w:val="24"/>
          <w:lang w:val="es-CO"/>
        </w:rPr>
        <w:t xml:space="preserve">”, </w:t>
      </w:r>
      <w:r w:rsidRPr="00181139">
        <w:rPr>
          <w:rFonts w:ascii="Arial" w:hAnsi="Arial" w:cs="Arial"/>
          <w:sz w:val="24"/>
          <w:szCs w:val="24"/>
          <w:lang w:val="es-CO"/>
        </w:rPr>
        <w:t>lo cual indica que tanto las autoridades judiciales como las administrativas, deben actuar respetando y garantizando el ejercicio del derecho de defensa, dentro de los procedimientos diseñados por el legislador.</w:t>
      </w:r>
    </w:p>
    <w:p w:rsidR="00FA5B63" w:rsidRPr="00181139" w:rsidRDefault="00FA5B63" w:rsidP="00181139">
      <w:pPr>
        <w:tabs>
          <w:tab w:val="left" w:pos="8789"/>
        </w:tabs>
        <w:spacing w:line="276" w:lineRule="auto"/>
        <w:ind w:right="49"/>
        <w:jc w:val="both"/>
        <w:rPr>
          <w:rFonts w:ascii="Arial" w:hAnsi="Arial" w:cs="Arial"/>
          <w:b/>
          <w:iCs/>
          <w:sz w:val="24"/>
          <w:szCs w:val="24"/>
        </w:rPr>
      </w:pPr>
    </w:p>
    <w:p w:rsidR="00FA5B63" w:rsidRPr="00181139" w:rsidRDefault="00FA5B63" w:rsidP="00181139">
      <w:pPr>
        <w:tabs>
          <w:tab w:val="left" w:pos="8789"/>
        </w:tabs>
        <w:spacing w:line="276" w:lineRule="auto"/>
        <w:ind w:right="49"/>
        <w:jc w:val="both"/>
        <w:rPr>
          <w:rFonts w:ascii="Arial" w:hAnsi="Arial" w:cs="Arial"/>
          <w:b/>
          <w:iCs/>
          <w:sz w:val="24"/>
          <w:szCs w:val="24"/>
        </w:rPr>
      </w:pPr>
      <w:r w:rsidRPr="00181139">
        <w:rPr>
          <w:rFonts w:ascii="Arial" w:hAnsi="Arial" w:cs="Arial"/>
          <w:sz w:val="24"/>
          <w:szCs w:val="24"/>
          <w:lang w:val="es-ES"/>
        </w:rPr>
        <w:t>En cuanto se refiere al debido proceso administrativo, la jurisprudencia constitucional ha precisado que es un derecho que tiene rango fundamental, ya que a través de él se busca que toda actuación administrativa se someta a las normas y a la jurisprudencia que regula la aplicación de los principios constitucionales</w:t>
      </w:r>
      <w:r w:rsidRPr="00181139">
        <w:rPr>
          <w:rFonts w:ascii="Arial" w:hAnsi="Arial" w:cs="Arial"/>
          <w:i/>
          <w:iCs/>
          <w:sz w:val="24"/>
          <w:szCs w:val="24"/>
          <w:lang w:val="es-ES"/>
        </w:rPr>
        <w:t>.</w:t>
      </w:r>
    </w:p>
    <w:p w:rsidR="00FA5B63" w:rsidRPr="00181139" w:rsidRDefault="00FA5B63" w:rsidP="00181139">
      <w:pPr>
        <w:spacing w:line="276" w:lineRule="auto"/>
        <w:jc w:val="both"/>
        <w:rPr>
          <w:rFonts w:ascii="Arial" w:hAnsi="Arial" w:cs="Arial"/>
          <w:b/>
          <w:sz w:val="24"/>
          <w:szCs w:val="24"/>
        </w:rPr>
      </w:pPr>
    </w:p>
    <w:p w:rsidR="0030745D" w:rsidRPr="00181139" w:rsidRDefault="00FA5B63" w:rsidP="00181139">
      <w:pPr>
        <w:spacing w:line="276" w:lineRule="auto"/>
        <w:jc w:val="both"/>
        <w:rPr>
          <w:rFonts w:ascii="Arial" w:hAnsi="Arial" w:cs="Arial"/>
          <w:b/>
          <w:sz w:val="24"/>
          <w:szCs w:val="24"/>
        </w:rPr>
      </w:pPr>
      <w:r w:rsidRPr="00181139">
        <w:rPr>
          <w:rFonts w:ascii="Arial" w:hAnsi="Arial" w:cs="Arial"/>
          <w:b/>
          <w:sz w:val="24"/>
          <w:szCs w:val="24"/>
        </w:rPr>
        <w:t>6</w:t>
      </w:r>
      <w:r w:rsidR="00E929DD" w:rsidRPr="00181139">
        <w:rPr>
          <w:rFonts w:ascii="Arial" w:hAnsi="Arial" w:cs="Arial"/>
          <w:b/>
          <w:sz w:val="24"/>
          <w:szCs w:val="24"/>
        </w:rPr>
        <w:t xml:space="preserve">. </w:t>
      </w:r>
      <w:r w:rsidR="0030745D" w:rsidRPr="00181139">
        <w:rPr>
          <w:rFonts w:ascii="Arial" w:hAnsi="Arial" w:cs="Arial"/>
          <w:b/>
          <w:sz w:val="24"/>
          <w:szCs w:val="24"/>
        </w:rPr>
        <w:t>CASO CONCRETO</w:t>
      </w:r>
    </w:p>
    <w:p w:rsidR="0050760C" w:rsidRPr="00181139" w:rsidRDefault="0050760C" w:rsidP="00181139">
      <w:pPr>
        <w:tabs>
          <w:tab w:val="left" w:pos="0"/>
        </w:tabs>
        <w:suppressAutoHyphens/>
        <w:spacing w:line="276" w:lineRule="auto"/>
        <w:jc w:val="both"/>
        <w:rPr>
          <w:rFonts w:ascii="Arial" w:hAnsi="Arial" w:cs="Arial"/>
          <w:sz w:val="24"/>
          <w:szCs w:val="24"/>
        </w:rPr>
      </w:pPr>
    </w:p>
    <w:p w:rsidR="0050760C" w:rsidRPr="00181139" w:rsidRDefault="00DC076E" w:rsidP="00181139">
      <w:pPr>
        <w:suppressAutoHyphens/>
        <w:spacing w:line="276" w:lineRule="auto"/>
        <w:jc w:val="both"/>
        <w:rPr>
          <w:rFonts w:ascii="Arial" w:hAnsi="Arial" w:cs="Arial"/>
          <w:sz w:val="24"/>
          <w:szCs w:val="24"/>
        </w:rPr>
      </w:pPr>
      <w:r w:rsidRPr="00181139">
        <w:rPr>
          <w:rFonts w:ascii="Arial" w:hAnsi="Arial" w:cs="Arial"/>
          <w:sz w:val="24"/>
          <w:szCs w:val="24"/>
        </w:rPr>
        <w:t xml:space="preserve">El actor reclama como hecho constitutivo de la violación de sus garantías fundamentales, </w:t>
      </w:r>
      <w:r w:rsidR="00A335F4" w:rsidRPr="00181139">
        <w:rPr>
          <w:rFonts w:ascii="Arial" w:hAnsi="Arial" w:cs="Arial"/>
          <w:sz w:val="24"/>
          <w:szCs w:val="24"/>
        </w:rPr>
        <w:t>la negativa de Colpensiones de dar trámite al escrito por medio del cual presentó inconformidades al dictamen de pérdida de capacidad laboral realizado por Colpensiones.</w:t>
      </w:r>
    </w:p>
    <w:p w:rsidR="0050760C" w:rsidRPr="00181139" w:rsidRDefault="0050760C" w:rsidP="00181139">
      <w:pPr>
        <w:tabs>
          <w:tab w:val="left" w:pos="0"/>
        </w:tabs>
        <w:suppressAutoHyphens/>
        <w:spacing w:line="276" w:lineRule="auto"/>
        <w:jc w:val="both"/>
        <w:rPr>
          <w:rFonts w:ascii="Arial" w:hAnsi="Arial" w:cs="Arial"/>
          <w:sz w:val="24"/>
          <w:szCs w:val="24"/>
        </w:rPr>
      </w:pPr>
    </w:p>
    <w:p w:rsidR="004B052F" w:rsidRPr="00181139" w:rsidRDefault="00A335F4" w:rsidP="00181139">
      <w:pPr>
        <w:suppressAutoHyphens/>
        <w:spacing w:line="276" w:lineRule="auto"/>
        <w:jc w:val="both"/>
        <w:rPr>
          <w:rFonts w:ascii="Arial" w:hAnsi="Arial" w:cs="Arial"/>
          <w:sz w:val="24"/>
          <w:szCs w:val="24"/>
        </w:rPr>
      </w:pPr>
      <w:r w:rsidRPr="00181139">
        <w:rPr>
          <w:rFonts w:ascii="Arial" w:hAnsi="Arial" w:cs="Arial"/>
          <w:sz w:val="24"/>
          <w:szCs w:val="24"/>
        </w:rPr>
        <w:t xml:space="preserve">Lo primero que debe decirse es que frente al reclamo </w:t>
      </w:r>
      <w:r w:rsidR="003D7F91" w:rsidRPr="00181139">
        <w:rPr>
          <w:rFonts w:ascii="Arial" w:hAnsi="Arial" w:cs="Arial"/>
          <w:sz w:val="24"/>
          <w:szCs w:val="24"/>
        </w:rPr>
        <w:t>del tutelante</w:t>
      </w:r>
      <w:r w:rsidRPr="00181139">
        <w:rPr>
          <w:rFonts w:ascii="Arial" w:hAnsi="Arial" w:cs="Arial"/>
          <w:sz w:val="24"/>
          <w:szCs w:val="24"/>
        </w:rPr>
        <w:t>, en lo referente a que la notificación del dictamen se surtió a un co</w:t>
      </w:r>
      <w:r w:rsidR="009C0E3D" w:rsidRPr="00181139">
        <w:rPr>
          <w:rFonts w:ascii="Arial" w:hAnsi="Arial" w:cs="Arial"/>
          <w:sz w:val="24"/>
          <w:szCs w:val="24"/>
        </w:rPr>
        <w:t>rreo electrónico diferente al registrado para efectos de notificación, percibe la Sala que si bien no obra en el plenario el formulario de radicación de la solicitud de calificación o cualquier otro instrumento que permita extraer los datos de contacto del afiliado, se tiene que en el mismo dictamen, adiado 22 de mayo de 2020 –</w:t>
      </w:r>
      <w:proofErr w:type="spellStart"/>
      <w:r w:rsidR="009C0E3D" w:rsidRPr="00181139">
        <w:rPr>
          <w:rFonts w:ascii="Arial" w:hAnsi="Arial" w:cs="Arial"/>
          <w:i/>
          <w:iCs/>
          <w:sz w:val="24"/>
          <w:szCs w:val="24"/>
        </w:rPr>
        <w:t>fl</w:t>
      </w:r>
      <w:proofErr w:type="spellEnd"/>
      <w:r w:rsidR="009C0E3D" w:rsidRPr="00181139">
        <w:rPr>
          <w:rFonts w:ascii="Arial" w:hAnsi="Arial" w:cs="Arial"/>
          <w:i/>
          <w:iCs/>
          <w:sz w:val="24"/>
          <w:szCs w:val="24"/>
        </w:rPr>
        <w:t xml:space="preserve"> 9 del numeral 3º del cuaderno de primera instancia</w:t>
      </w:r>
      <w:r w:rsidR="009C0E3D" w:rsidRPr="00181139">
        <w:rPr>
          <w:rFonts w:ascii="Arial" w:hAnsi="Arial" w:cs="Arial"/>
          <w:sz w:val="24"/>
          <w:szCs w:val="24"/>
        </w:rPr>
        <w:t>-</w:t>
      </w:r>
      <w:r w:rsidR="002E6B70" w:rsidRPr="00181139">
        <w:rPr>
          <w:rFonts w:ascii="Arial" w:hAnsi="Arial" w:cs="Arial"/>
          <w:sz w:val="24"/>
          <w:szCs w:val="24"/>
        </w:rPr>
        <w:t xml:space="preserve"> </w:t>
      </w:r>
      <w:r w:rsidR="009C0E3D" w:rsidRPr="00181139">
        <w:rPr>
          <w:rFonts w:ascii="Arial" w:hAnsi="Arial" w:cs="Arial"/>
          <w:sz w:val="24"/>
          <w:szCs w:val="24"/>
        </w:rPr>
        <w:t xml:space="preserve">se evidencia que el email reportado es </w:t>
      </w:r>
      <w:hyperlink r:id="rId15">
        <w:r w:rsidR="009C0E3D" w:rsidRPr="00181139">
          <w:rPr>
            <w:rStyle w:val="Hipervnculo"/>
            <w:rFonts w:ascii="Arial" w:hAnsi="Arial" w:cs="Arial"/>
            <w:sz w:val="24"/>
            <w:szCs w:val="24"/>
          </w:rPr>
          <w:t>ELIANAQUIROZ09@GMAIL.COM</w:t>
        </w:r>
      </w:hyperlink>
      <w:r w:rsidR="009C0E3D" w:rsidRPr="00181139">
        <w:rPr>
          <w:rFonts w:ascii="Arial" w:hAnsi="Arial" w:cs="Arial"/>
          <w:sz w:val="24"/>
          <w:szCs w:val="24"/>
        </w:rPr>
        <w:t xml:space="preserve">, </w:t>
      </w:r>
      <w:r w:rsidR="004B052F" w:rsidRPr="00181139">
        <w:rPr>
          <w:rFonts w:ascii="Arial" w:hAnsi="Arial" w:cs="Arial"/>
          <w:sz w:val="24"/>
          <w:szCs w:val="24"/>
        </w:rPr>
        <w:t xml:space="preserve">por lo que no tiene justificación y se constituye en una vulneración del debido proceso, el que se haya surtido la notificación de tal </w:t>
      </w:r>
      <w:proofErr w:type="spellStart"/>
      <w:r w:rsidR="004B052F" w:rsidRPr="00181139">
        <w:rPr>
          <w:rFonts w:ascii="Arial" w:hAnsi="Arial" w:cs="Arial"/>
          <w:sz w:val="24"/>
          <w:szCs w:val="24"/>
        </w:rPr>
        <w:t>experticio</w:t>
      </w:r>
      <w:proofErr w:type="spellEnd"/>
      <w:r w:rsidR="004B052F" w:rsidRPr="00181139">
        <w:rPr>
          <w:rFonts w:ascii="Arial" w:hAnsi="Arial" w:cs="Arial"/>
          <w:sz w:val="24"/>
          <w:szCs w:val="24"/>
        </w:rPr>
        <w:t xml:space="preserve"> a una dirección electrónica diferente </w:t>
      </w:r>
      <w:hyperlink r:id="rId16" w:history="1">
        <w:r w:rsidR="006B6D0F" w:rsidRPr="003F76FE">
          <w:rPr>
            <w:rStyle w:val="Hipervnculo"/>
            <w:rFonts w:ascii="Arial" w:hAnsi="Arial" w:cs="Arial"/>
            <w:sz w:val="24"/>
            <w:szCs w:val="24"/>
          </w:rPr>
          <w:t>–diana09@gmail.com–</w:t>
        </w:r>
      </w:hyperlink>
      <w:r w:rsidR="004B052F" w:rsidRPr="00181139">
        <w:rPr>
          <w:rFonts w:ascii="Arial" w:hAnsi="Arial" w:cs="Arial"/>
          <w:sz w:val="24"/>
          <w:szCs w:val="24"/>
        </w:rPr>
        <w:t>, que según afirma</w:t>
      </w:r>
      <w:r w:rsidR="53DAB41D" w:rsidRPr="00181139">
        <w:rPr>
          <w:rFonts w:ascii="Arial" w:hAnsi="Arial" w:cs="Arial"/>
          <w:sz w:val="24"/>
          <w:szCs w:val="24"/>
        </w:rPr>
        <w:t xml:space="preserve"> Colpensiones, sin sustento probatorio,</w:t>
      </w:r>
      <w:r w:rsidR="004B052F" w:rsidRPr="00181139">
        <w:rPr>
          <w:rFonts w:ascii="Arial" w:hAnsi="Arial" w:cs="Arial"/>
          <w:sz w:val="24"/>
          <w:szCs w:val="24"/>
        </w:rPr>
        <w:t xml:space="preserve"> fue reportada en su base de datos</w:t>
      </w:r>
      <w:r w:rsidR="332D26B6" w:rsidRPr="00181139">
        <w:rPr>
          <w:rFonts w:ascii="Arial" w:hAnsi="Arial" w:cs="Arial"/>
          <w:sz w:val="24"/>
          <w:szCs w:val="24"/>
        </w:rPr>
        <w:t>.</w:t>
      </w:r>
      <w:r w:rsidR="004B052F" w:rsidRPr="00181139">
        <w:rPr>
          <w:rFonts w:ascii="Arial" w:hAnsi="Arial" w:cs="Arial"/>
          <w:sz w:val="24"/>
          <w:szCs w:val="24"/>
        </w:rPr>
        <w:t xml:space="preserve"> </w:t>
      </w:r>
    </w:p>
    <w:p w:rsidR="004B052F" w:rsidRPr="00181139" w:rsidRDefault="004B052F" w:rsidP="00181139">
      <w:pPr>
        <w:suppressAutoHyphens/>
        <w:spacing w:line="276" w:lineRule="auto"/>
        <w:jc w:val="both"/>
        <w:rPr>
          <w:rFonts w:ascii="Arial" w:hAnsi="Arial" w:cs="Arial"/>
          <w:sz w:val="24"/>
          <w:szCs w:val="24"/>
        </w:rPr>
      </w:pPr>
    </w:p>
    <w:p w:rsidR="004B052F" w:rsidRPr="00181139" w:rsidRDefault="004B052F" w:rsidP="00181139">
      <w:pPr>
        <w:suppressAutoHyphens/>
        <w:spacing w:line="276" w:lineRule="auto"/>
        <w:jc w:val="both"/>
        <w:rPr>
          <w:rFonts w:ascii="Arial" w:hAnsi="Arial" w:cs="Arial"/>
          <w:sz w:val="24"/>
          <w:szCs w:val="24"/>
        </w:rPr>
      </w:pPr>
      <w:r w:rsidRPr="00181139">
        <w:rPr>
          <w:rFonts w:ascii="Arial" w:hAnsi="Arial" w:cs="Arial"/>
          <w:sz w:val="24"/>
          <w:szCs w:val="24"/>
        </w:rPr>
        <w:t xml:space="preserve">Es así entonces que la notificación del dictamen que debe considerarse en este caso, es la realizada a través del correo electrónico </w:t>
      </w:r>
      <w:hyperlink r:id="rId17" w:history="1">
        <w:r w:rsidRPr="00181139">
          <w:rPr>
            <w:rStyle w:val="Hipervnculo"/>
            <w:rFonts w:ascii="Arial" w:hAnsi="Arial" w:cs="Arial"/>
            <w:sz w:val="24"/>
            <w:szCs w:val="24"/>
          </w:rPr>
          <w:t>elianaquiroz09@gmail.com</w:t>
        </w:r>
      </w:hyperlink>
      <w:r w:rsidRPr="00181139">
        <w:rPr>
          <w:rFonts w:ascii="Arial" w:hAnsi="Arial" w:cs="Arial"/>
          <w:sz w:val="24"/>
          <w:szCs w:val="24"/>
        </w:rPr>
        <w:t>, que se llevó a cabo el día 18 de septiembre de 2020.</w:t>
      </w:r>
      <w:r w:rsidR="003D7F91" w:rsidRPr="00181139">
        <w:rPr>
          <w:rFonts w:ascii="Arial" w:hAnsi="Arial" w:cs="Arial"/>
          <w:sz w:val="24"/>
          <w:szCs w:val="24"/>
        </w:rPr>
        <w:t xml:space="preserve"> </w:t>
      </w:r>
    </w:p>
    <w:p w:rsidR="00C00696" w:rsidRPr="00181139" w:rsidRDefault="00C00696" w:rsidP="00181139">
      <w:pPr>
        <w:tabs>
          <w:tab w:val="left" w:pos="0"/>
        </w:tabs>
        <w:suppressAutoHyphens/>
        <w:spacing w:line="276" w:lineRule="auto"/>
        <w:jc w:val="both"/>
        <w:rPr>
          <w:rFonts w:ascii="Arial" w:hAnsi="Arial" w:cs="Arial"/>
          <w:sz w:val="24"/>
          <w:szCs w:val="24"/>
        </w:rPr>
      </w:pPr>
    </w:p>
    <w:p w:rsidR="00AF046B" w:rsidRPr="00181139" w:rsidRDefault="003D7F91" w:rsidP="00181139">
      <w:pPr>
        <w:suppressAutoHyphens/>
        <w:spacing w:line="276" w:lineRule="auto"/>
        <w:jc w:val="both"/>
        <w:rPr>
          <w:rFonts w:ascii="Arial" w:hAnsi="Arial" w:cs="Arial"/>
          <w:sz w:val="24"/>
          <w:szCs w:val="24"/>
        </w:rPr>
      </w:pPr>
      <w:r w:rsidRPr="00181139">
        <w:rPr>
          <w:rFonts w:ascii="Arial" w:hAnsi="Arial" w:cs="Arial"/>
          <w:sz w:val="24"/>
          <w:szCs w:val="24"/>
        </w:rPr>
        <w:t>De acuerdo con lo dicho</w:t>
      </w:r>
      <w:r w:rsidR="00AC059A" w:rsidRPr="00181139">
        <w:rPr>
          <w:rFonts w:ascii="Arial" w:hAnsi="Arial" w:cs="Arial"/>
          <w:sz w:val="24"/>
          <w:szCs w:val="24"/>
        </w:rPr>
        <w:t>, el actor contaba con el término de 10 días para radicar sus inconformidades, tal como lo prevé el artículo 142 del Decreto 19 de 2012</w:t>
      </w:r>
      <w:r w:rsidR="00AF046B" w:rsidRPr="00181139">
        <w:rPr>
          <w:rFonts w:ascii="Arial" w:hAnsi="Arial" w:cs="Arial"/>
          <w:sz w:val="24"/>
          <w:szCs w:val="24"/>
        </w:rPr>
        <w:t xml:space="preserve">, el cual fenecía el 2 de octubre de 2020, siendo presentado el recurso el día </w:t>
      </w:r>
      <w:r w:rsidRPr="00181139">
        <w:rPr>
          <w:rFonts w:ascii="Arial" w:hAnsi="Arial" w:cs="Arial"/>
          <w:sz w:val="24"/>
          <w:szCs w:val="24"/>
        </w:rPr>
        <w:t>7</w:t>
      </w:r>
      <w:r w:rsidR="00AF046B" w:rsidRPr="00181139">
        <w:rPr>
          <w:rFonts w:ascii="Arial" w:hAnsi="Arial" w:cs="Arial"/>
          <w:sz w:val="24"/>
          <w:szCs w:val="24"/>
        </w:rPr>
        <w:t xml:space="preserve"> de igual mes y año</w:t>
      </w:r>
      <w:r w:rsidRPr="00181139">
        <w:rPr>
          <w:rFonts w:ascii="Arial" w:hAnsi="Arial" w:cs="Arial"/>
          <w:sz w:val="24"/>
          <w:szCs w:val="24"/>
        </w:rPr>
        <w:t xml:space="preserve"> en el PAC Pereira</w:t>
      </w:r>
      <w:r w:rsidR="00AF046B" w:rsidRPr="00181139">
        <w:rPr>
          <w:rFonts w:ascii="Arial" w:hAnsi="Arial" w:cs="Arial"/>
          <w:sz w:val="24"/>
          <w:szCs w:val="24"/>
        </w:rPr>
        <w:t>.</w:t>
      </w:r>
    </w:p>
    <w:p w:rsidR="00AF046B" w:rsidRPr="00181139" w:rsidRDefault="00AF046B" w:rsidP="00181139">
      <w:pPr>
        <w:suppressAutoHyphens/>
        <w:spacing w:line="276" w:lineRule="auto"/>
        <w:jc w:val="both"/>
        <w:rPr>
          <w:rFonts w:ascii="Arial" w:hAnsi="Arial" w:cs="Arial"/>
          <w:sz w:val="24"/>
          <w:szCs w:val="24"/>
        </w:rPr>
      </w:pPr>
    </w:p>
    <w:p w:rsidR="00B57FAF" w:rsidRPr="00181139" w:rsidRDefault="00AF2B29" w:rsidP="00181139">
      <w:pPr>
        <w:spacing w:line="276" w:lineRule="auto"/>
        <w:jc w:val="both"/>
        <w:rPr>
          <w:rFonts w:ascii="Arial" w:hAnsi="Arial" w:cs="Arial"/>
          <w:sz w:val="24"/>
          <w:szCs w:val="24"/>
        </w:rPr>
      </w:pPr>
      <w:r w:rsidRPr="00181139">
        <w:rPr>
          <w:rFonts w:ascii="Arial" w:hAnsi="Arial" w:cs="Arial"/>
          <w:sz w:val="24"/>
          <w:szCs w:val="24"/>
        </w:rPr>
        <w:t xml:space="preserve">Ahora, es un hecho cierto que </w:t>
      </w:r>
      <w:r w:rsidR="00B57FAF" w:rsidRPr="00181139">
        <w:rPr>
          <w:rFonts w:ascii="Arial" w:hAnsi="Arial" w:cs="Arial"/>
          <w:sz w:val="24"/>
          <w:szCs w:val="24"/>
        </w:rPr>
        <w:t>Colp</w:t>
      </w:r>
      <w:r w:rsidR="4D01F89E" w:rsidRPr="00181139">
        <w:rPr>
          <w:rFonts w:ascii="Arial" w:hAnsi="Arial" w:cs="Arial"/>
          <w:sz w:val="24"/>
          <w:szCs w:val="24"/>
        </w:rPr>
        <w:t>e</w:t>
      </w:r>
      <w:r w:rsidR="00B57FAF" w:rsidRPr="00181139">
        <w:rPr>
          <w:rFonts w:ascii="Arial" w:hAnsi="Arial" w:cs="Arial"/>
          <w:sz w:val="24"/>
          <w:szCs w:val="24"/>
        </w:rPr>
        <w:t>nsiones, anunci</w:t>
      </w:r>
      <w:r w:rsidR="003D7F91" w:rsidRPr="00181139">
        <w:rPr>
          <w:rFonts w:ascii="Arial" w:hAnsi="Arial" w:cs="Arial"/>
          <w:sz w:val="24"/>
          <w:szCs w:val="24"/>
        </w:rPr>
        <w:t>a</w:t>
      </w:r>
      <w:r w:rsidR="00B57FAF" w:rsidRPr="00181139">
        <w:rPr>
          <w:rFonts w:ascii="Arial" w:hAnsi="Arial" w:cs="Arial"/>
          <w:sz w:val="24"/>
          <w:szCs w:val="24"/>
        </w:rPr>
        <w:t xml:space="preserve"> en su página web –wwwcolpensiones.gov.co</w:t>
      </w:r>
      <w:r w:rsidR="006B6D0F">
        <w:rPr>
          <w:rFonts w:ascii="Arial" w:hAnsi="Arial" w:cs="Arial"/>
          <w:sz w:val="24"/>
          <w:szCs w:val="24"/>
        </w:rPr>
        <w:t>–</w:t>
      </w:r>
      <w:r w:rsidR="00B57FAF" w:rsidRPr="00181139">
        <w:rPr>
          <w:rFonts w:ascii="Arial" w:hAnsi="Arial" w:cs="Arial"/>
          <w:sz w:val="24"/>
          <w:szCs w:val="24"/>
        </w:rPr>
        <w:t xml:space="preserve"> </w:t>
      </w:r>
      <w:r w:rsidR="003D7F91" w:rsidRPr="00181139">
        <w:rPr>
          <w:rFonts w:ascii="Arial" w:hAnsi="Arial" w:cs="Arial"/>
          <w:sz w:val="24"/>
          <w:szCs w:val="24"/>
        </w:rPr>
        <w:t>la prestación de “</w:t>
      </w:r>
      <w:r w:rsidR="00B57FAF" w:rsidRPr="00181139">
        <w:rPr>
          <w:rFonts w:ascii="Arial" w:hAnsi="Arial" w:cs="Arial"/>
          <w:sz w:val="24"/>
          <w:szCs w:val="24"/>
        </w:rPr>
        <w:t>servicios electrónicos</w:t>
      </w:r>
      <w:r w:rsidR="003D7F91" w:rsidRPr="00181139">
        <w:rPr>
          <w:rFonts w:ascii="Arial" w:hAnsi="Arial" w:cs="Arial"/>
          <w:sz w:val="24"/>
          <w:szCs w:val="24"/>
        </w:rPr>
        <w:t>”</w:t>
      </w:r>
      <w:r w:rsidR="00B57FAF" w:rsidRPr="00181139">
        <w:rPr>
          <w:rFonts w:ascii="Arial" w:hAnsi="Arial" w:cs="Arial"/>
          <w:sz w:val="24"/>
          <w:szCs w:val="24"/>
        </w:rPr>
        <w:t xml:space="preserve">, dentro los que se cuentan </w:t>
      </w:r>
      <w:r w:rsidR="465306DF" w:rsidRPr="00181139">
        <w:rPr>
          <w:rFonts w:ascii="Arial" w:hAnsi="Arial" w:cs="Arial"/>
          <w:sz w:val="24"/>
          <w:szCs w:val="24"/>
        </w:rPr>
        <w:t xml:space="preserve">los </w:t>
      </w:r>
      <w:r w:rsidR="00B57FAF" w:rsidRPr="00181139">
        <w:rPr>
          <w:rFonts w:ascii="Arial" w:hAnsi="Arial" w:cs="Arial"/>
          <w:sz w:val="24"/>
          <w:szCs w:val="24"/>
        </w:rPr>
        <w:t>certificados y consultas</w:t>
      </w:r>
      <w:r w:rsidR="051742BF" w:rsidRPr="00181139">
        <w:rPr>
          <w:rFonts w:ascii="Arial" w:hAnsi="Arial" w:cs="Arial"/>
          <w:sz w:val="24"/>
          <w:szCs w:val="24"/>
        </w:rPr>
        <w:t>,</w:t>
      </w:r>
      <w:r w:rsidR="00B57FAF" w:rsidRPr="00181139">
        <w:rPr>
          <w:rFonts w:ascii="Arial" w:hAnsi="Arial" w:cs="Arial"/>
          <w:sz w:val="24"/>
          <w:szCs w:val="24"/>
        </w:rPr>
        <w:t xml:space="preserve"> entre otros, </w:t>
      </w:r>
      <w:r w:rsidR="003D7F91" w:rsidRPr="00181139">
        <w:rPr>
          <w:rFonts w:ascii="Arial" w:hAnsi="Arial" w:cs="Arial"/>
          <w:sz w:val="24"/>
          <w:szCs w:val="24"/>
        </w:rPr>
        <w:t>pero no se</w:t>
      </w:r>
      <w:r w:rsidR="00B57FAF" w:rsidRPr="00181139">
        <w:rPr>
          <w:rFonts w:ascii="Arial" w:hAnsi="Arial" w:cs="Arial"/>
          <w:sz w:val="24"/>
          <w:szCs w:val="24"/>
        </w:rPr>
        <w:t xml:space="preserve"> observa que de manera </w:t>
      </w:r>
      <w:r w:rsidR="003D7F91" w:rsidRPr="00181139">
        <w:rPr>
          <w:rFonts w:ascii="Arial" w:hAnsi="Arial" w:cs="Arial"/>
          <w:sz w:val="24"/>
          <w:szCs w:val="24"/>
        </w:rPr>
        <w:t xml:space="preserve">virtual </w:t>
      </w:r>
      <w:r w:rsidR="00B57FAF" w:rsidRPr="00181139">
        <w:rPr>
          <w:rFonts w:ascii="Arial" w:hAnsi="Arial" w:cs="Arial"/>
          <w:sz w:val="24"/>
          <w:szCs w:val="24"/>
        </w:rPr>
        <w:t>se pueda</w:t>
      </w:r>
      <w:r w:rsidR="003D7F91" w:rsidRPr="00181139">
        <w:rPr>
          <w:rFonts w:ascii="Arial" w:hAnsi="Arial" w:cs="Arial"/>
          <w:sz w:val="24"/>
          <w:szCs w:val="24"/>
        </w:rPr>
        <w:t>n</w:t>
      </w:r>
      <w:r w:rsidR="00B57FAF" w:rsidRPr="00181139">
        <w:rPr>
          <w:rFonts w:ascii="Arial" w:hAnsi="Arial" w:cs="Arial"/>
          <w:sz w:val="24"/>
          <w:szCs w:val="24"/>
        </w:rPr>
        <w:t xml:space="preserve"> presentar las controversias relacionadas con el dictamen de pérdida de capacidad laboral, lo que indica que este acto debe hacerse de manera presencial, situación que además se infiere de la Resolución No 007 de 31 de marzo de 2020, que prorrogó la suspensión de términos decretada en la Resolución 005 de 2020, hasta el 13 de abril de 2020 o por el tiempo que permanezca el aislamiento preventivo obligatorio, para aquéllas actuaciones administrativa que impliquen el desplazamiento fuera del lugar de residencia del peticionario, su representante, apoderado o persona autorizada, tales como la </w:t>
      </w:r>
      <w:r w:rsidR="00B57FAF" w:rsidRPr="00181139">
        <w:rPr>
          <w:rFonts w:ascii="Arial" w:hAnsi="Arial" w:cs="Arial"/>
          <w:b/>
          <w:bCs/>
          <w:sz w:val="24"/>
          <w:szCs w:val="24"/>
        </w:rPr>
        <w:t xml:space="preserve">presentación de recursos, </w:t>
      </w:r>
      <w:r w:rsidR="27854E1F" w:rsidRPr="00181139">
        <w:rPr>
          <w:rFonts w:ascii="Arial" w:hAnsi="Arial" w:cs="Arial"/>
          <w:sz w:val="24"/>
          <w:szCs w:val="24"/>
        </w:rPr>
        <w:t>a título de ejemplo</w:t>
      </w:r>
      <w:r w:rsidR="00B57FAF" w:rsidRPr="00181139">
        <w:rPr>
          <w:rFonts w:ascii="Arial" w:hAnsi="Arial" w:cs="Arial"/>
          <w:sz w:val="24"/>
          <w:szCs w:val="24"/>
        </w:rPr>
        <w:t xml:space="preserve">.  </w:t>
      </w:r>
    </w:p>
    <w:p w:rsidR="00B57FAF" w:rsidRPr="00181139" w:rsidRDefault="00B57FAF" w:rsidP="00181139">
      <w:pPr>
        <w:suppressAutoHyphens/>
        <w:spacing w:line="276" w:lineRule="auto"/>
        <w:jc w:val="both"/>
        <w:rPr>
          <w:rFonts w:ascii="Arial" w:hAnsi="Arial" w:cs="Arial"/>
          <w:sz w:val="24"/>
          <w:szCs w:val="24"/>
        </w:rPr>
      </w:pPr>
    </w:p>
    <w:p w:rsidR="00426569" w:rsidRPr="00181139" w:rsidRDefault="00D93292" w:rsidP="00181139">
      <w:pPr>
        <w:suppressAutoHyphens/>
        <w:spacing w:line="276" w:lineRule="auto"/>
        <w:jc w:val="both"/>
        <w:rPr>
          <w:rFonts w:ascii="Arial" w:hAnsi="Arial" w:cs="Arial"/>
          <w:sz w:val="24"/>
          <w:szCs w:val="24"/>
        </w:rPr>
      </w:pPr>
      <w:r w:rsidRPr="00181139">
        <w:rPr>
          <w:rFonts w:ascii="Arial" w:hAnsi="Arial" w:cs="Arial"/>
          <w:sz w:val="24"/>
          <w:szCs w:val="24"/>
        </w:rPr>
        <w:t xml:space="preserve">Lo anterior pone de manifiesto entonces que </w:t>
      </w:r>
      <w:r w:rsidR="00EB4573" w:rsidRPr="00181139">
        <w:rPr>
          <w:rFonts w:ascii="Arial" w:hAnsi="Arial" w:cs="Arial"/>
          <w:sz w:val="24"/>
          <w:szCs w:val="24"/>
        </w:rPr>
        <w:t xml:space="preserve">aún cuando el término para cuestionar el dictamen de pérdida de capacidad laboral feneció el 2 de octubre de 2020, el hecho de que el Punto de Atención </w:t>
      </w:r>
      <w:r w:rsidR="00426569" w:rsidRPr="00181139">
        <w:rPr>
          <w:rFonts w:ascii="Arial" w:hAnsi="Arial" w:cs="Arial"/>
          <w:sz w:val="24"/>
          <w:szCs w:val="24"/>
        </w:rPr>
        <w:t xml:space="preserve">Pereira, se encontrara cerrado desde el </w:t>
      </w:r>
      <w:r w:rsidR="00426569" w:rsidRPr="00181139">
        <w:rPr>
          <w:rFonts w:ascii="Arial" w:hAnsi="Arial" w:cs="Arial"/>
          <w:b/>
          <w:bCs/>
          <w:sz w:val="24"/>
          <w:szCs w:val="24"/>
        </w:rPr>
        <w:t>20 de septiembre al 5 de octubre de 2020</w:t>
      </w:r>
      <w:r w:rsidR="00426569" w:rsidRPr="00181139">
        <w:rPr>
          <w:rFonts w:ascii="Arial" w:hAnsi="Arial" w:cs="Arial"/>
          <w:sz w:val="24"/>
          <w:szCs w:val="24"/>
        </w:rPr>
        <w:t>, tal como se evidencia a folio 50 del numeral 3º del cuaderno de segunda instancia y lo confirma la entidad en su recurso, ineludiblemente</w:t>
      </w:r>
      <w:r w:rsidR="00B27AC1" w:rsidRPr="00181139">
        <w:rPr>
          <w:rFonts w:ascii="Arial" w:hAnsi="Arial" w:cs="Arial"/>
          <w:sz w:val="24"/>
          <w:szCs w:val="24"/>
        </w:rPr>
        <w:t>,</w:t>
      </w:r>
      <w:r w:rsidR="00426569" w:rsidRPr="00181139">
        <w:rPr>
          <w:rFonts w:ascii="Arial" w:hAnsi="Arial" w:cs="Arial"/>
          <w:sz w:val="24"/>
          <w:szCs w:val="24"/>
        </w:rPr>
        <w:t xml:space="preserve"> solo hasta que la entidad abrió nuevamente sus puertas, pudo radicarse el escrito contentivo de las inconformidades </w:t>
      </w:r>
      <w:r w:rsidR="78559238" w:rsidRPr="00181139">
        <w:rPr>
          <w:rFonts w:ascii="Arial" w:hAnsi="Arial" w:cs="Arial"/>
          <w:sz w:val="24"/>
          <w:szCs w:val="24"/>
        </w:rPr>
        <w:t>relativas</w:t>
      </w:r>
      <w:r w:rsidR="00426569" w:rsidRPr="00181139">
        <w:rPr>
          <w:rFonts w:ascii="Arial" w:hAnsi="Arial" w:cs="Arial"/>
          <w:sz w:val="24"/>
          <w:szCs w:val="24"/>
        </w:rPr>
        <w:t xml:space="preserve"> a la valoraci</w:t>
      </w:r>
      <w:r w:rsidR="00B27AC1" w:rsidRPr="00181139">
        <w:rPr>
          <w:rFonts w:ascii="Arial" w:hAnsi="Arial" w:cs="Arial"/>
          <w:sz w:val="24"/>
          <w:szCs w:val="24"/>
        </w:rPr>
        <w:t xml:space="preserve">ón realizada por Colpensiones, lo cual </w:t>
      </w:r>
      <w:r w:rsidR="4B5F0A2B" w:rsidRPr="00181139">
        <w:rPr>
          <w:rFonts w:ascii="Arial" w:hAnsi="Arial" w:cs="Arial"/>
          <w:sz w:val="24"/>
          <w:szCs w:val="24"/>
        </w:rPr>
        <w:t>ocurr</w:t>
      </w:r>
      <w:r w:rsidR="00B27AC1" w:rsidRPr="00181139">
        <w:rPr>
          <w:rFonts w:ascii="Arial" w:hAnsi="Arial" w:cs="Arial"/>
          <w:sz w:val="24"/>
          <w:szCs w:val="24"/>
        </w:rPr>
        <w:t>ió el 7 de octubre de 2020</w:t>
      </w:r>
      <w:r w:rsidR="009C27D4" w:rsidRPr="00181139">
        <w:rPr>
          <w:rFonts w:ascii="Arial" w:hAnsi="Arial" w:cs="Arial"/>
          <w:sz w:val="24"/>
          <w:szCs w:val="24"/>
        </w:rPr>
        <w:t>, previa corrección del formato</w:t>
      </w:r>
      <w:r w:rsidR="08C10989" w:rsidRPr="00181139">
        <w:rPr>
          <w:rFonts w:ascii="Arial" w:hAnsi="Arial" w:cs="Arial"/>
          <w:sz w:val="24"/>
          <w:szCs w:val="24"/>
        </w:rPr>
        <w:t>,</w:t>
      </w:r>
      <w:r w:rsidR="009C27D4" w:rsidRPr="00181139">
        <w:rPr>
          <w:rFonts w:ascii="Arial" w:hAnsi="Arial" w:cs="Arial"/>
          <w:sz w:val="24"/>
          <w:szCs w:val="24"/>
        </w:rPr>
        <w:t xml:space="preserve"> a solicitud de la entidad.</w:t>
      </w:r>
    </w:p>
    <w:p w:rsidR="00426569" w:rsidRPr="00181139" w:rsidRDefault="00426569" w:rsidP="00181139">
      <w:pPr>
        <w:suppressAutoHyphens/>
        <w:spacing w:line="276" w:lineRule="auto"/>
        <w:jc w:val="both"/>
        <w:rPr>
          <w:rFonts w:ascii="Arial" w:hAnsi="Arial" w:cs="Arial"/>
          <w:sz w:val="24"/>
          <w:szCs w:val="24"/>
        </w:rPr>
      </w:pPr>
    </w:p>
    <w:p w:rsidR="00A73B4C" w:rsidRPr="00181139" w:rsidRDefault="00426569" w:rsidP="00181139">
      <w:pPr>
        <w:suppressAutoHyphens/>
        <w:spacing w:line="276" w:lineRule="auto"/>
        <w:jc w:val="both"/>
        <w:rPr>
          <w:rFonts w:ascii="Arial" w:hAnsi="Arial" w:cs="Arial"/>
          <w:sz w:val="24"/>
          <w:szCs w:val="24"/>
        </w:rPr>
      </w:pPr>
      <w:r w:rsidRPr="00181139">
        <w:rPr>
          <w:rFonts w:ascii="Arial" w:hAnsi="Arial" w:cs="Arial"/>
          <w:sz w:val="24"/>
          <w:szCs w:val="24"/>
        </w:rPr>
        <w:t xml:space="preserve">Es </w:t>
      </w:r>
      <w:r w:rsidR="0023533D" w:rsidRPr="00181139">
        <w:rPr>
          <w:rFonts w:ascii="Arial" w:hAnsi="Arial" w:cs="Arial"/>
          <w:sz w:val="24"/>
          <w:szCs w:val="24"/>
        </w:rPr>
        <w:t>más,</w:t>
      </w:r>
      <w:r w:rsidRPr="00181139">
        <w:rPr>
          <w:rFonts w:ascii="Arial" w:hAnsi="Arial" w:cs="Arial"/>
          <w:sz w:val="24"/>
          <w:szCs w:val="24"/>
        </w:rPr>
        <w:t xml:space="preserve"> en al aviso publicado en la puerta de la entidad, nuevamente se hace relación a los trámites que pueden ser adelantados en línea, dentro de los que no se cuenta </w:t>
      </w:r>
      <w:r w:rsidR="009C27D4" w:rsidRPr="00181139">
        <w:rPr>
          <w:rFonts w:ascii="Arial" w:hAnsi="Arial" w:cs="Arial"/>
          <w:sz w:val="24"/>
          <w:szCs w:val="24"/>
        </w:rPr>
        <w:t>el que pretendía iniciar el señor Ramón Emilio Quiroz López.</w:t>
      </w:r>
    </w:p>
    <w:p w:rsidR="009C27D4" w:rsidRPr="00181139" w:rsidRDefault="009C27D4" w:rsidP="00181139">
      <w:pPr>
        <w:suppressAutoHyphens/>
        <w:spacing w:line="276" w:lineRule="auto"/>
        <w:jc w:val="both"/>
        <w:rPr>
          <w:rFonts w:ascii="Arial" w:hAnsi="Arial" w:cs="Arial"/>
          <w:sz w:val="24"/>
          <w:szCs w:val="24"/>
        </w:rPr>
      </w:pPr>
    </w:p>
    <w:p w:rsidR="009C27D4" w:rsidRPr="00181139" w:rsidRDefault="00D41B68" w:rsidP="00181139">
      <w:pPr>
        <w:suppressAutoHyphens/>
        <w:spacing w:line="276" w:lineRule="auto"/>
        <w:jc w:val="both"/>
        <w:rPr>
          <w:rFonts w:ascii="Arial" w:hAnsi="Arial" w:cs="Arial"/>
          <w:sz w:val="24"/>
          <w:szCs w:val="24"/>
        </w:rPr>
      </w:pPr>
      <w:r w:rsidRPr="00181139">
        <w:rPr>
          <w:rFonts w:ascii="Arial" w:hAnsi="Arial" w:cs="Arial"/>
          <w:sz w:val="24"/>
          <w:szCs w:val="24"/>
        </w:rPr>
        <w:t>Como puede observarse la entidad accionada no solo vulnera la garantía del debido proceso</w:t>
      </w:r>
      <w:r w:rsidR="3F84D82F" w:rsidRPr="00181139">
        <w:rPr>
          <w:rFonts w:ascii="Arial" w:hAnsi="Arial" w:cs="Arial"/>
          <w:sz w:val="24"/>
          <w:szCs w:val="24"/>
        </w:rPr>
        <w:t>,</w:t>
      </w:r>
      <w:r w:rsidRPr="00181139">
        <w:rPr>
          <w:rFonts w:ascii="Arial" w:hAnsi="Arial" w:cs="Arial"/>
          <w:sz w:val="24"/>
          <w:szCs w:val="24"/>
        </w:rPr>
        <w:t xml:space="preserve"> del cual es titular el afiliado, sino que le impone una carga adicional</w:t>
      </w:r>
      <w:r w:rsidR="5340163E" w:rsidRPr="00181139">
        <w:rPr>
          <w:rFonts w:ascii="Arial" w:hAnsi="Arial" w:cs="Arial"/>
          <w:sz w:val="24"/>
          <w:szCs w:val="24"/>
        </w:rPr>
        <w:t xml:space="preserve"> de carácter opcional: T</w:t>
      </w:r>
      <w:r w:rsidRPr="00181139">
        <w:rPr>
          <w:rFonts w:ascii="Arial" w:hAnsi="Arial" w:cs="Arial"/>
          <w:sz w:val="24"/>
          <w:szCs w:val="24"/>
        </w:rPr>
        <w:t>rasladarse a otro punto de atención, necesariamente en otro departamento</w:t>
      </w:r>
      <w:r w:rsidR="37694014" w:rsidRPr="00181139">
        <w:rPr>
          <w:rFonts w:ascii="Arial" w:hAnsi="Arial" w:cs="Arial"/>
          <w:sz w:val="24"/>
          <w:szCs w:val="24"/>
        </w:rPr>
        <w:t>,</w:t>
      </w:r>
      <w:r w:rsidRPr="00181139">
        <w:rPr>
          <w:rFonts w:ascii="Arial" w:hAnsi="Arial" w:cs="Arial"/>
          <w:sz w:val="24"/>
          <w:szCs w:val="24"/>
        </w:rPr>
        <w:t xml:space="preserve"> porque en Risaralda solo se cuenta con la oficina de Pereira o</w:t>
      </w:r>
      <w:r w:rsidR="62310D67" w:rsidRPr="00181139">
        <w:rPr>
          <w:rFonts w:ascii="Arial" w:hAnsi="Arial" w:cs="Arial"/>
          <w:sz w:val="24"/>
          <w:szCs w:val="24"/>
        </w:rPr>
        <w:t>,</w:t>
      </w:r>
      <w:r w:rsidR="154BB61D" w:rsidRPr="00181139">
        <w:rPr>
          <w:rFonts w:ascii="Arial" w:hAnsi="Arial" w:cs="Arial"/>
          <w:sz w:val="24"/>
          <w:szCs w:val="24"/>
        </w:rPr>
        <w:t xml:space="preserve"> </w:t>
      </w:r>
      <w:r w:rsidRPr="00181139">
        <w:rPr>
          <w:rFonts w:ascii="Arial" w:hAnsi="Arial" w:cs="Arial"/>
          <w:sz w:val="24"/>
          <w:szCs w:val="24"/>
        </w:rPr>
        <w:t>dirigir su petici</w:t>
      </w:r>
      <w:r w:rsidR="119E3577" w:rsidRPr="00181139">
        <w:rPr>
          <w:rFonts w:ascii="Arial" w:hAnsi="Arial" w:cs="Arial"/>
          <w:sz w:val="24"/>
          <w:szCs w:val="24"/>
        </w:rPr>
        <w:t>ón</w:t>
      </w:r>
      <w:r w:rsidRPr="00181139">
        <w:rPr>
          <w:rFonts w:ascii="Arial" w:hAnsi="Arial" w:cs="Arial"/>
          <w:sz w:val="24"/>
          <w:szCs w:val="24"/>
        </w:rPr>
        <w:t xml:space="preserve"> vía correo certificado a n</w:t>
      </w:r>
      <w:r w:rsidR="003D7F91" w:rsidRPr="00181139">
        <w:rPr>
          <w:rFonts w:ascii="Arial" w:hAnsi="Arial" w:cs="Arial"/>
          <w:sz w:val="24"/>
          <w:szCs w:val="24"/>
        </w:rPr>
        <w:t>ivel central</w:t>
      </w:r>
      <w:r w:rsidR="2AE25A8A" w:rsidRPr="00181139">
        <w:rPr>
          <w:rFonts w:ascii="Arial" w:hAnsi="Arial" w:cs="Arial"/>
          <w:sz w:val="24"/>
          <w:szCs w:val="24"/>
        </w:rPr>
        <w:t>. En realidad</w:t>
      </w:r>
      <w:r w:rsidR="003D7F91" w:rsidRPr="00181139">
        <w:rPr>
          <w:rFonts w:ascii="Arial" w:hAnsi="Arial" w:cs="Arial"/>
          <w:sz w:val="24"/>
          <w:szCs w:val="24"/>
        </w:rPr>
        <w:t xml:space="preserve"> lo que </w:t>
      </w:r>
      <w:r w:rsidR="0E3BCB07" w:rsidRPr="00181139">
        <w:rPr>
          <w:rFonts w:ascii="Arial" w:hAnsi="Arial" w:cs="Arial"/>
          <w:sz w:val="24"/>
          <w:szCs w:val="24"/>
        </w:rPr>
        <w:t>da garantía del ejercicio de los derechos en esta clase de situaciones, es la creación de</w:t>
      </w:r>
      <w:r w:rsidRPr="00181139">
        <w:rPr>
          <w:rFonts w:ascii="Arial" w:hAnsi="Arial" w:cs="Arial"/>
          <w:sz w:val="24"/>
          <w:szCs w:val="24"/>
        </w:rPr>
        <w:t xml:space="preserve"> una dirección electrónica para es</w:t>
      </w:r>
      <w:r w:rsidR="19292328" w:rsidRPr="00181139">
        <w:rPr>
          <w:rFonts w:ascii="Arial" w:hAnsi="Arial" w:cs="Arial"/>
          <w:sz w:val="24"/>
          <w:szCs w:val="24"/>
        </w:rPr>
        <w:t>tos</w:t>
      </w:r>
      <w:r w:rsidRPr="00181139">
        <w:rPr>
          <w:rFonts w:ascii="Arial" w:hAnsi="Arial" w:cs="Arial"/>
          <w:sz w:val="24"/>
          <w:szCs w:val="24"/>
        </w:rPr>
        <w:t xml:space="preserve"> tr</w:t>
      </w:r>
      <w:r w:rsidR="009B5AA0" w:rsidRPr="00181139">
        <w:rPr>
          <w:rFonts w:ascii="Arial" w:hAnsi="Arial" w:cs="Arial"/>
          <w:sz w:val="24"/>
          <w:szCs w:val="24"/>
        </w:rPr>
        <w:t>ámites</w:t>
      </w:r>
      <w:r w:rsidR="50DCEF3A" w:rsidRPr="00181139">
        <w:rPr>
          <w:rFonts w:ascii="Arial" w:hAnsi="Arial" w:cs="Arial"/>
          <w:sz w:val="24"/>
          <w:szCs w:val="24"/>
        </w:rPr>
        <w:t>, o de lo contrario,</w:t>
      </w:r>
      <w:r w:rsidR="009B5AA0" w:rsidRPr="00181139">
        <w:rPr>
          <w:rFonts w:ascii="Arial" w:hAnsi="Arial" w:cs="Arial"/>
          <w:sz w:val="24"/>
          <w:szCs w:val="24"/>
        </w:rPr>
        <w:t xml:space="preserve"> oficialmente suspender los términos ante la imposibilidad de atender los usuarios de manera presencial</w:t>
      </w:r>
      <w:r w:rsidR="0F2EC5D3" w:rsidRPr="00181139">
        <w:rPr>
          <w:rFonts w:ascii="Arial" w:hAnsi="Arial" w:cs="Arial"/>
          <w:sz w:val="24"/>
          <w:szCs w:val="24"/>
        </w:rPr>
        <w:t xml:space="preserve">. </w:t>
      </w:r>
    </w:p>
    <w:p w:rsidR="009C27D4" w:rsidRPr="00181139" w:rsidRDefault="009C27D4" w:rsidP="00181139">
      <w:pPr>
        <w:suppressAutoHyphens/>
        <w:spacing w:line="276" w:lineRule="auto"/>
        <w:jc w:val="both"/>
        <w:rPr>
          <w:rFonts w:ascii="Arial" w:hAnsi="Arial" w:cs="Arial"/>
          <w:sz w:val="24"/>
          <w:szCs w:val="24"/>
        </w:rPr>
      </w:pPr>
    </w:p>
    <w:p w:rsidR="009C27D4" w:rsidRPr="00181139" w:rsidRDefault="0F2EC5D3" w:rsidP="00181139">
      <w:pPr>
        <w:suppressAutoHyphens/>
        <w:spacing w:line="276" w:lineRule="auto"/>
        <w:jc w:val="both"/>
        <w:rPr>
          <w:rFonts w:ascii="Arial" w:hAnsi="Arial" w:cs="Arial"/>
          <w:sz w:val="24"/>
          <w:szCs w:val="24"/>
        </w:rPr>
      </w:pPr>
      <w:r w:rsidRPr="00181139">
        <w:rPr>
          <w:rFonts w:ascii="Arial" w:hAnsi="Arial" w:cs="Arial"/>
          <w:sz w:val="24"/>
          <w:szCs w:val="24"/>
        </w:rPr>
        <w:t xml:space="preserve">Es por lo anterior que, al no haber otorgado la entidad los mecanismos que permitieran </w:t>
      </w:r>
      <w:r w:rsidR="20DD22F7" w:rsidRPr="00181139">
        <w:rPr>
          <w:rFonts w:ascii="Arial" w:hAnsi="Arial" w:cs="Arial"/>
          <w:sz w:val="24"/>
          <w:szCs w:val="24"/>
        </w:rPr>
        <w:t>reales posibilidades para ejercitar su inconformidad frente a la decisión</w:t>
      </w:r>
      <w:r w:rsidR="003D7F91" w:rsidRPr="00181139">
        <w:rPr>
          <w:rFonts w:ascii="Arial" w:hAnsi="Arial" w:cs="Arial"/>
          <w:sz w:val="24"/>
          <w:szCs w:val="24"/>
        </w:rPr>
        <w:t>, lo que corresponde es tener por aportado en término el escrito al que se ha venido haciendo referencia.</w:t>
      </w:r>
    </w:p>
    <w:p w:rsidR="009B5AA0" w:rsidRPr="00181139" w:rsidRDefault="009B5AA0" w:rsidP="00181139">
      <w:pPr>
        <w:suppressAutoHyphens/>
        <w:spacing w:line="276" w:lineRule="auto"/>
        <w:jc w:val="both"/>
        <w:rPr>
          <w:rFonts w:ascii="Arial" w:hAnsi="Arial" w:cs="Arial"/>
          <w:sz w:val="24"/>
          <w:szCs w:val="24"/>
        </w:rPr>
      </w:pPr>
    </w:p>
    <w:p w:rsidR="007C093F" w:rsidRPr="00181139" w:rsidRDefault="009B5AA0" w:rsidP="00181139">
      <w:pPr>
        <w:suppressAutoHyphens/>
        <w:spacing w:line="276" w:lineRule="auto"/>
        <w:jc w:val="both"/>
        <w:rPr>
          <w:rFonts w:ascii="Arial" w:hAnsi="Arial" w:cs="Arial"/>
          <w:sz w:val="24"/>
          <w:szCs w:val="24"/>
        </w:rPr>
      </w:pPr>
      <w:r w:rsidRPr="00181139">
        <w:rPr>
          <w:rFonts w:ascii="Arial" w:hAnsi="Arial" w:cs="Arial"/>
          <w:sz w:val="24"/>
          <w:szCs w:val="24"/>
        </w:rPr>
        <w:t xml:space="preserve">De acuerdo con lo expuesto </w:t>
      </w:r>
      <w:r w:rsidR="4191E0BC" w:rsidRPr="00181139">
        <w:rPr>
          <w:rFonts w:ascii="Arial" w:hAnsi="Arial" w:cs="Arial"/>
          <w:sz w:val="24"/>
          <w:szCs w:val="24"/>
        </w:rPr>
        <w:t>correspondería confirmar</w:t>
      </w:r>
      <w:r w:rsidRPr="00181139">
        <w:rPr>
          <w:rFonts w:ascii="Arial" w:hAnsi="Arial" w:cs="Arial"/>
          <w:sz w:val="24"/>
          <w:szCs w:val="24"/>
        </w:rPr>
        <w:t xml:space="preserve"> la decisión de primer grado, </w:t>
      </w:r>
      <w:r w:rsidR="386CCC6A" w:rsidRPr="00181139">
        <w:rPr>
          <w:rFonts w:ascii="Arial" w:hAnsi="Arial" w:cs="Arial"/>
          <w:sz w:val="24"/>
          <w:szCs w:val="24"/>
        </w:rPr>
        <w:t>aunque</w:t>
      </w:r>
      <w:r w:rsidRPr="00181139">
        <w:rPr>
          <w:rFonts w:ascii="Arial" w:hAnsi="Arial" w:cs="Arial"/>
          <w:sz w:val="24"/>
          <w:szCs w:val="24"/>
        </w:rPr>
        <w:t xml:space="preserve"> por razones diferentes a las consideradas por </w:t>
      </w:r>
      <w:r w:rsidR="0023533D" w:rsidRPr="00181139">
        <w:rPr>
          <w:rFonts w:ascii="Arial" w:hAnsi="Arial" w:cs="Arial"/>
          <w:sz w:val="24"/>
          <w:szCs w:val="24"/>
        </w:rPr>
        <w:t xml:space="preserve">la </w:t>
      </w:r>
      <w:r w:rsidR="0023533D" w:rsidRPr="00181139">
        <w:rPr>
          <w:rFonts w:ascii="Arial" w:hAnsi="Arial" w:cs="Arial"/>
          <w:i/>
          <w:iCs/>
          <w:sz w:val="24"/>
          <w:szCs w:val="24"/>
        </w:rPr>
        <w:t xml:space="preserve">quo; </w:t>
      </w:r>
      <w:r w:rsidR="0023533D" w:rsidRPr="00181139">
        <w:rPr>
          <w:rFonts w:ascii="Arial" w:hAnsi="Arial" w:cs="Arial"/>
          <w:sz w:val="24"/>
          <w:szCs w:val="24"/>
        </w:rPr>
        <w:t>no</w:t>
      </w:r>
      <w:r w:rsidR="003D7F91" w:rsidRPr="00181139">
        <w:rPr>
          <w:rFonts w:ascii="Arial" w:hAnsi="Arial" w:cs="Arial"/>
          <w:sz w:val="24"/>
          <w:szCs w:val="24"/>
        </w:rPr>
        <w:t xml:space="preserve"> obstante, </w:t>
      </w:r>
      <w:r w:rsidR="544171C6" w:rsidRPr="00181139">
        <w:rPr>
          <w:rFonts w:ascii="Arial" w:hAnsi="Arial" w:cs="Arial"/>
          <w:sz w:val="24"/>
          <w:szCs w:val="24"/>
        </w:rPr>
        <w:t xml:space="preserve">debe notarse que </w:t>
      </w:r>
      <w:r w:rsidR="004663AB" w:rsidRPr="00181139">
        <w:rPr>
          <w:rFonts w:ascii="Arial" w:hAnsi="Arial" w:cs="Arial"/>
          <w:sz w:val="24"/>
          <w:szCs w:val="24"/>
        </w:rPr>
        <w:t>la agente oficiosa no hizo alusión a las garantías fundamentales que estimaba vulneradas</w:t>
      </w:r>
      <w:r w:rsidR="38FE411D" w:rsidRPr="00181139">
        <w:rPr>
          <w:rFonts w:ascii="Arial" w:hAnsi="Arial" w:cs="Arial"/>
          <w:sz w:val="24"/>
          <w:szCs w:val="24"/>
        </w:rPr>
        <w:t xml:space="preserve"> y sin embargo</w:t>
      </w:r>
      <w:r w:rsidR="007C093F" w:rsidRPr="00181139">
        <w:rPr>
          <w:rFonts w:ascii="Arial" w:hAnsi="Arial" w:cs="Arial"/>
          <w:sz w:val="24"/>
          <w:szCs w:val="24"/>
        </w:rPr>
        <w:t xml:space="preserve"> </w:t>
      </w:r>
      <w:r w:rsidR="13A3CE41" w:rsidRPr="00181139">
        <w:rPr>
          <w:rFonts w:ascii="Arial" w:hAnsi="Arial" w:cs="Arial"/>
          <w:sz w:val="24"/>
          <w:szCs w:val="24"/>
        </w:rPr>
        <w:t>la</w:t>
      </w:r>
      <w:r w:rsidR="007C093F" w:rsidRPr="00181139">
        <w:rPr>
          <w:rFonts w:ascii="Arial" w:hAnsi="Arial" w:cs="Arial"/>
          <w:sz w:val="24"/>
          <w:szCs w:val="24"/>
        </w:rPr>
        <w:t xml:space="preserve"> juez proc</w:t>
      </w:r>
      <w:r w:rsidR="094558D5" w:rsidRPr="00181139">
        <w:rPr>
          <w:rFonts w:ascii="Arial" w:hAnsi="Arial" w:cs="Arial"/>
          <w:sz w:val="24"/>
          <w:szCs w:val="24"/>
        </w:rPr>
        <w:t>edió</w:t>
      </w:r>
      <w:r w:rsidR="007C093F" w:rsidRPr="00181139">
        <w:rPr>
          <w:rFonts w:ascii="Arial" w:hAnsi="Arial" w:cs="Arial"/>
          <w:sz w:val="24"/>
          <w:szCs w:val="24"/>
        </w:rPr>
        <w:t xml:space="preserve"> </w:t>
      </w:r>
      <w:r w:rsidR="6BD2332C" w:rsidRPr="00181139">
        <w:rPr>
          <w:rFonts w:ascii="Arial" w:hAnsi="Arial" w:cs="Arial"/>
          <w:sz w:val="24"/>
          <w:szCs w:val="24"/>
        </w:rPr>
        <w:t>a</w:t>
      </w:r>
      <w:r w:rsidR="007C093F" w:rsidRPr="00181139">
        <w:rPr>
          <w:rFonts w:ascii="Arial" w:hAnsi="Arial" w:cs="Arial"/>
          <w:sz w:val="24"/>
          <w:szCs w:val="24"/>
        </w:rPr>
        <w:t xml:space="preserve"> </w:t>
      </w:r>
      <w:r w:rsidR="1CB187AC" w:rsidRPr="00181139">
        <w:rPr>
          <w:rFonts w:ascii="Arial" w:hAnsi="Arial" w:cs="Arial"/>
          <w:sz w:val="24"/>
          <w:szCs w:val="24"/>
        </w:rPr>
        <w:t>tutelar</w:t>
      </w:r>
      <w:r w:rsidR="51FA04D3" w:rsidRPr="00181139">
        <w:rPr>
          <w:rFonts w:ascii="Arial" w:hAnsi="Arial" w:cs="Arial"/>
          <w:sz w:val="24"/>
          <w:szCs w:val="24"/>
        </w:rPr>
        <w:t xml:space="preserve"> las invocadas por ella,</w:t>
      </w:r>
      <w:r w:rsidR="007C093F" w:rsidRPr="00181139">
        <w:rPr>
          <w:rFonts w:ascii="Arial" w:hAnsi="Arial" w:cs="Arial"/>
          <w:sz w:val="24"/>
          <w:szCs w:val="24"/>
        </w:rPr>
        <w:t xml:space="preserve"> cuando </w:t>
      </w:r>
      <w:r w:rsidR="5B0897BA" w:rsidRPr="00181139">
        <w:rPr>
          <w:rFonts w:ascii="Arial" w:hAnsi="Arial" w:cs="Arial"/>
          <w:sz w:val="24"/>
          <w:szCs w:val="24"/>
        </w:rPr>
        <w:t>resulta obligatorio definir de manera concreta el derecho protegido</w:t>
      </w:r>
      <w:r w:rsidR="007C093F" w:rsidRPr="00181139">
        <w:rPr>
          <w:rFonts w:ascii="Arial" w:hAnsi="Arial" w:cs="Arial"/>
          <w:sz w:val="24"/>
          <w:szCs w:val="24"/>
        </w:rPr>
        <w:t>.</w:t>
      </w:r>
    </w:p>
    <w:p w:rsidR="007C093F" w:rsidRPr="00181139" w:rsidRDefault="007C093F" w:rsidP="00181139">
      <w:pPr>
        <w:suppressAutoHyphens/>
        <w:spacing w:line="276" w:lineRule="auto"/>
        <w:jc w:val="both"/>
        <w:rPr>
          <w:rFonts w:ascii="Arial" w:hAnsi="Arial" w:cs="Arial"/>
          <w:sz w:val="24"/>
          <w:szCs w:val="24"/>
        </w:rPr>
      </w:pPr>
    </w:p>
    <w:p w:rsidR="003D7F91" w:rsidRPr="00181139" w:rsidRDefault="007C093F" w:rsidP="00181139">
      <w:pPr>
        <w:suppressAutoHyphens/>
        <w:spacing w:line="276" w:lineRule="auto"/>
        <w:jc w:val="both"/>
        <w:rPr>
          <w:rFonts w:ascii="Arial" w:hAnsi="Arial" w:cs="Arial"/>
          <w:sz w:val="24"/>
          <w:szCs w:val="24"/>
        </w:rPr>
      </w:pPr>
      <w:r w:rsidRPr="00181139">
        <w:rPr>
          <w:rFonts w:ascii="Arial" w:hAnsi="Arial" w:cs="Arial"/>
          <w:sz w:val="24"/>
          <w:szCs w:val="24"/>
        </w:rPr>
        <w:lastRenderedPageBreak/>
        <w:t xml:space="preserve">Es por lo anterior, que se modificará el ordinal primero </w:t>
      </w:r>
      <w:r w:rsidR="003D7F91" w:rsidRPr="00181139">
        <w:rPr>
          <w:rFonts w:ascii="Arial" w:hAnsi="Arial" w:cs="Arial"/>
          <w:sz w:val="24"/>
          <w:szCs w:val="24"/>
        </w:rPr>
        <w:t>de la sentencia recurrida, para amparar la garantía fundamental al debido proceso del cual es titular el señor Ramón Emilio Quiroz López, conforme lo considerado líneas atrás.</w:t>
      </w:r>
    </w:p>
    <w:p w:rsidR="003D7F91" w:rsidRPr="00181139" w:rsidRDefault="003D7F91" w:rsidP="00181139">
      <w:pPr>
        <w:suppressAutoHyphens/>
        <w:spacing w:line="276" w:lineRule="auto"/>
        <w:jc w:val="both"/>
        <w:rPr>
          <w:rFonts w:ascii="Arial" w:hAnsi="Arial" w:cs="Arial"/>
          <w:sz w:val="24"/>
          <w:szCs w:val="24"/>
        </w:rPr>
      </w:pPr>
    </w:p>
    <w:p w:rsidR="007C093F" w:rsidRPr="00181139" w:rsidRDefault="003D7F91" w:rsidP="00181139">
      <w:pPr>
        <w:suppressAutoHyphens/>
        <w:spacing w:line="276" w:lineRule="auto"/>
        <w:jc w:val="both"/>
        <w:rPr>
          <w:rFonts w:ascii="Arial" w:hAnsi="Arial" w:cs="Arial"/>
          <w:sz w:val="24"/>
          <w:szCs w:val="24"/>
        </w:rPr>
      </w:pPr>
      <w:r w:rsidRPr="00181139">
        <w:rPr>
          <w:rFonts w:ascii="Arial" w:hAnsi="Arial" w:cs="Arial"/>
          <w:sz w:val="24"/>
          <w:szCs w:val="24"/>
        </w:rPr>
        <w:t>En igual sentido, habrá declararse la carencia actual del objeto, toda vez que Colpensiones acreditó ante esta Corporación la remisión del expediente y el pago de los honorarios a la Junta Regional de Calificación de Invalidez del Valle del Cauca –Carpeta 05 del cuaderno digital de segunda instancia.</w:t>
      </w:r>
    </w:p>
    <w:p w:rsidR="009B5AA0" w:rsidRPr="00181139" w:rsidRDefault="009B5AA0" w:rsidP="00181139">
      <w:pPr>
        <w:suppressAutoHyphens/>
        <w:spacing w:line="276" w:lineRule="auto"/>
        <w:jc w:val="both"/>
        <w:rPr>
          <w:rFonts w:ascii="Arial" w:hAnsi="Arial" w:cs="Arial"/>
          <w:sz w:val="24"/>
          <w:szCs w:val="24"/>
        </w:rPr>
      </w:pPr>
    </w:p>
    <w:p w:rsidR="0030745D" w:rsidRPr="00181139" w:rsidRDefault="0030745D" w:rsidP="00181139">
      <w:pPr>
        <w:pStyle w:val="Textoindependiente"/>
        <w:spacing w:line="276" w:lineRule="auto"/>
        <w:rPr>
          <w:rFonts w:cs="Arial"/>
          <w:sz w:val="24"/>
          <w:szCs w:val="24"/>
        </w:rPr>
      </w:pPr>
      <w:r w:rsidRPr="00181139">
        <w:rPr>
          <w:rFonts w:cs="Arial"/>
          <w:sz w:val="24"/>
          <w:szCs w:val="24"/>
        </w:rPr>
        <w:t xml:space="preserve">En virtud de lo anterior, la </w:t>
      </w:r>
      <w:r w:rsidRPr="00181139">
        <w:rPr>
          <w:rFonts w:cs="Arial"/>
          <w:b/>
          <w:bCs/>
          <w:sz w:val="24"/>
          <w:szCs w:val="24"/>
        </w:rPr>
        <w:t xml:space="preserve">Sala de Decisión </w:t>
      </w:r>
      <w:r w:rsidR="0018483A" w:rsidRPr="00181139">
        <w:rPr>
          <w:rFonts w:cs="Arial"/>
          <w:b/>
          <w:bCs/>
          <w:sz w:val="24"/>
          <w:szCs w:val="24"/>
        </w:rPr>
        <w:t xml:space="preserve">Laboral </w:t>
      </w:r>
      <w:r w:rsidRPr="00181139">
        <w:rPr>
          <w:rFonts w:cs="Arial"/>
          <w:b/>
          <w:bCs/>
          <w:sz w:val="24"/>
          <w:szCs w:val="24"/>
        </w:rPr>
        <w:t>del Tribunal Superior del Distrito Judicial de Pereira</w:t>
      </w:r>
      <w:r w:rsidRPr="00181139">
        <w:rPr>
          <w:rFonts w:cs="Arial"/>
          <w:sz w:val="24"/>
          <w:szCs w:val="24"/>
        </w:rPr>
        <w:t xml:space="preserve">, administrando justicia en nombre del Pueblo y por mandato de la Constitución, </w:t>
      </w:r>
    </w:p>
    <w:p w:rsidR="0030745D" w:rsidRPr="00181139" w:rsidRDefault="0030745D" w:rsidP="00181139">
      <w:pPr>
        <w:pStyle w:val="Textoindependiente"/>
        <w:spacing w:line="276" w:lineRule="auto"/>
        <w:jc w:val="center"/>
        <w:rPr>
          <w:rFonts w:cs="Arial"/>
          <w:b/>
          <w:bCs/>
          <w:sz w:val="24"/>
          <w:szCs w:val="24"/>
        </w:rPr>
      </w:pPr>
    </w:p>
    <w:p w:rsidR="0030745D" w:rsidRPr="00181139" w:rsidRDefault="0030745D" w:rsidP="00181139">
      <w:pPr>
        <w:pStyle w:val="Textoindependiente"/>
        <w:spacing w:line="276" w:lineRule="auto"/>
        <w:jc w:val="center"/>
        <w:rPr>
          <w:rFonts w:cs="Arial"/>
          <w:b/>
          <w:bCs/>
          <w:sz w:val="24"/>
          <w:szCs w:val="24"/>
        </w:rPr>
      </w:pPr>
      <w:r w:rsidRPr="00181139">
        <w:rPr>
          <w:rFonts w:cs="Arial"/>
          <w:b/>
          <w:bCs/>
          <w:sz w:val="24"/>
          <w:szCs w:val="24"/>
        </w:rPr>
        <w:t>RESUELVE:</w:t>
      </w:r>
    </w:p>
    <w:p w:rsidR="0030745D" w:rsidRPr="00181139" w:rsidRDefault="0030745D" w:rsidP="00181139">
      <w:pPr>
        <w:pStyle w:val="Textoindependiente"/>
        <w:spacing w:line="276" w:lineRule="auto"/>
        <w:rPr>
          <w:rFonts w:cs="Arial"/>
          <w:sz w:val="24"/>
          <w:szCs w:val="24"/>
        </w:rPr>
      </w:pPr>
    </w:p>
    <w:p w:rsidR="007F2060" w:rsidRPr="00181139" w:rsidRDefault="007F2060" w:rsidP="00181139">
      <w:pPr>
        <w:tabs>
          <w:tab w:val="left" w:pos="0"/>
        </w:tabs>
        <w:suppressAutoHyphens/>
        <w:spacing w:line="276" w:lineRule="auto"/>
        <w:jc w:val="both"/>
        <w:rPr>
          <w:rFonts w:ascii="Arial" w:hAnsi="Arial" w:cs="Arial"/>
          <w:sz w:val="24"/>
          <w:szCs w:val="24"/>
        </w:rPr>
      </w:pPr>
      <w:r w:rsidRPr="00181139">
        <w:rPr>
          <w:rFonts w:ascii="Arial" w:hAnsi="Arial" w:cs="Arial"/>
          <w:b/>
          <w:bCs/>
          <w:sz w:val="24"/>
          <w:szCs w:val="24"/>
        </w:rPr>
        <w:t xml:space="preserve">PRIMERO: </w:t>
      </w:r>
      <w:r w:rsidR="003346DF" w:rsidRPr="00181139">
        <w:rPr>
          <w:rFonts w:ascii="Arial" w:hAnsi="Arial" w:cs="Arial"/>
          <w:b/>
          <w:bCs/>
          <w:sz w:val="24"/>
          <w:szCs w:val="24"/>
        </w:rPr>
        <w:t xml:space="preserve">MODIFICAR </w:t>
      </w:r>
      <w:r w:rsidR="003D7F91" w:rsidRPr="00181139">
        <w:rPr>
          <w:rFonts w:ascii="Arial" w:hAnsi="Arial" w:cs="Arial"/>
          <w:bCs/>
          <w:sz w:val="24"/>
          <w:szCs w:val="24"/>
        </w:rPr>
        <w:t>el</w:t>
      </w:r>
      <w:r w:rsidR="003346DF" w:rsidRPr="00181139">
        <w:rPr>
          <w:rFonts w:ascii="Arial" w:hAnsi="Arial" w:cs="Arial"/>
          <w:bCs/>
          <w:sz w:val="24"/>
          <w:szCs w:val="24"/>
        </w:rPr>
        <w:t xml:space="preserve"> </w:t>
      </w:r>
      <w:r w:rsidR="003346DF" w:rsidRPr="00181139">
        <w:rPr>
          <w:rFonts w:ascii="Arial" w:hAnsi="Arial" w:cs="Arial"/>
          <w:b/>
          <w:bCs/>
          <w:sz w:val="24"/>
          <w:szCs w:val="24"/>
        </w:rPr>
        <w:t>ORDINAL PRIMERO</w:t>
      </w:r>
      <w:r w:rsidR="003346DF" w:rsidRPr="00181139">
        <w:rPr>
          <w:rFonts w:ascii="Arial" w:hAnsi="Arial" w:cs="Arial"/>
          <w:bCs/>
          <w:sz w:val="24"/>
          <w:szCs w:val="24"/>
        </w:rPr>
        <w:t xml:space="preserve"> </w:t>
      </w:r>
      <w:r w:rsidR="003346DF" w:rsidRPr="00181139">
        <w:rPr>
          <w:rFonts w:ascii="Arial" w:hAnsi="Arial" w:cs="Arial"/>
          <w:sz w:val="24"/>
          <w:szCs w:val="24"/>
        </w:rPr>
        <w:t>de la sent</w:t>
      </w:r>
      <w:r w:rsidR="003D7F91" w:rsidRPr="00181139">
        <w:rPr>
          <w:rFonts w:ascii="Arial" w:hAnsi="Arial" w:cs="Arial"/>
          <w:sz w:val="24"/>
          <w:szCs w:val="24"/>
        </w:rPr>
        <w:t>encia proferida por el Juzgado Segundo</w:t>
      </w:r>
      <w:r w:rsidR="003346DF" w:rsidRPr="00181139">
        <w:rPr>
          <w:rFonts w:ascii="Arial" w:hAnsi="Arial" w:cs="Arial"/>
          <w:sz w:val="24"/>
          <w:szCs w:val="24"/>
        </w:rPr>
        <w:t xml:space="preserve"> Laboral del Circuito el </w:t>
      </w:r>
      <w:r w:rsidR="003D7F91" w:rsidRPr="00181139">
        <w:rPr>
          <w:rFonts w:ascii="Arial" w:hAnsi="Arial" w:cs="Arial"/>
          <w:sz w:val="24"/>
          <w:szCs w:val="24"/>
        </w:rPr>
        <w:t xml:space="preserve">9 de abril de </w:t>
      </w:r>
      <w:r w:rsidR="0048638B" w:rsidRPr="00181139">
        <w:rPr>
          <w:rFonts w:ascii="Arial" w:hAnsi="Arial" w:cs="Arial"/>
          <w:sz w:val="24"/>
          <w:szCs w:val="24"/>
        </w:rPr>
        <w:t xml:space="preserve">de 2021, </w:t>
      </w:r>
      <w:r w:rsidR="003D7F91" w:rsidRPr="00181139">
        <w:rPr>
          <w:rFonts w:ascii="Arial" w:hAnsi="Arial" w:cs="Arial"/>
          <w:sz w:val="24"/>
          <w:szCs w:val="24"/>
        </w:rPr>
        <w:t>e</w:t>
      </w:r>
      <w:r w:rsidR="0048638B" w:rsidRPr="00181139">
        <w:rPr>
          <w:rFonts w:ascii="Arial" w:hAnsi="Arial" w:cs="Arial"/>
          <w:sz w:val="24"/>
          <w:szCs w:val="24"/>
        </w:rPr>
        <w:t>l cual quedará así:</w:t>
      </w:r>
    </w:p>
    <w:p w:rsidR="0048638B" w:rsidRPr="00181139" w:rsidRDefault="0048638B" w:rsidP="00181139">
      <w:pPr>
        <w:tabs>
          <w:tab w:val="left" w:pos="0"/>
        </w:tabs>
        <w:suppressAutoHyphens/>
        <w:spacing w:line="276" w:lineRule="auto"/>
        <w:jc w:val="both"/>
        <w:rPr>
          <w:rFonts w:ascii="Arial" w:hAnsi="Arial" w:cs="Arial"/>
          <w:sz w:val="24"/>
          <w:szCs w:val="24"/>
        </w:rPr>
      </w:pPr>
    </w:p>
    <w:p w:rsidR="0048638B" w:rsidRPr="00181139" w:rsidRDefault="0048638B" w:rsidP="00391254">
      <w:pPr>
        <w:suppressAutoHyphens/>
        <w:spacing w:line="276" w:lineRule="auto"/>
        <w:ind w:left="426" w:right="418"/>
        <w:jc w:val="both"/>
        <w:rPr>
          <w:rFonts w:ascii="Arial" w:hAnsi="Arial" w:cs="Arial"/>
          <w:b/>
          <w:bCs/>
          <w:i/>
          <w:iCs/>
          <w:sz w:val="24"/>
          <w:szCs w:val="24"/>
        </w:rPr>
      </w:pPr>
      <w:r w:rsidRPr="00181139">
        <w:rPr>
          <w:rFonts w:ascii="Arial" w:hAnsi="Arial" w:cs="Arial"/>
          <w:b/>
          <w:bCs/>
          <w:sz w:val="24"/>
          <w:szCs w:val="24"/>
        </w:rPr>
        <w:t>“</w:t>
      </w:r>
      <w:r w:rsidRPr="00181139">
        <w:rPr>
          <w:rFonts w:ascii="Arial" w:hAnsi="Arial" w:cs="Arial"/>
          <w:b/>
          <w:bCs/>
          <w:i/>
          <w:iCs/>
          <w:sz w:val="24"/>
          <w:szCs w:val="24"/>
        </w:rPr>
        <w:t>PRIMERO</w:t>
      </w:r>
      <w:r w:rsidRPr="00181139">
        <w:rPr>
          <w:rFonts w:ascii="Arial" w:hAnsi="Arial" w:cs="Arial"/>
          <w:i/>
          <w:iCs/>
          <w:sz w:val="24"/>
          <w:szCs w:val="24"/>
        </w:rPr>
        <w:t xml:space="preserve">: TUTELAR los derechos fundamentales al debido proceso </w:t>
      </w:r>
      <w:r w:rsidR="003D7F91" w:rsidRPr="00181139">
        <w:rPr>
          <w:rFonts w:ascii="Arial" w:hAnsi="Arial" w:cs="Arial"/>
          <w:i/>
          <w:iCs/>
          <w:sz w:val="24"/>
          <w:szCs w:val="24"/>
        </w:rPr>
        <w:t>del c</w:t>
      </w:r>
      <w:r w:rsidR="25F67792" w:rsidRPr="00181139">
        <w:rPr>
          <w:rFonts w:ascii="Arial" w:hAnsi="Arial" w:cs="Arial"/>
          <w:i/>
          <w:iCs/>
          <w:sz w:val="24"/>
          <w:szCs w:val="24"/>
        </w:rPr>
        <w:t>u</w:t>
      </w:r>
      <w:r w:rsidR="003D7F91" w:rsidRPr="00181139">
        <w:rPr>
          <w:rFonts w:ascii="Arial" w:hAnsi="Arial" w:cs="Arial"/>
          <w:i/>
          <w:iCs/>
          <w:sz w:val="24"/>
          <w:szCs w:val="24"/>
        </w:rPr>
        <w:t xml:space="preserve">al es titular el señor Ramón Emilio Quiroz López, agenciado por la señora Eliana Yulieth Quiroz </w:t>
      </w:r>
      <w:r w:rsidR="00391254" w:rsidRPr="00181139">
        <w:rPr>
          <w:rFonts w:ascii="Arial" w:hAnsi="Arial" w:cs="Arial"/>
          <w:i/>
          <w:iCs/>
          <w:sz w:val="24"/>
          <w:szCs w:val="24"/>
        </w:rPr>
        <w:t>González</w:t>
      </w:r>
      <w:r w:rsidR="003D7F91" w:rsidRPr="00181139">
        <w:rPr>
          <w:rFonts w:ascii="Arial" w:hAnsi="Arial" w:cs="Arial"/>
          <w:i/>
          <w:iCs/>
          <w:sz w:val="24"/>
          <w:szCs w:val="24"/>
        </w:rPr>
        <w:t>.</w:t>
      </w:r>
    </w:p>
    <w:p w:rsidR="003D7F91" w:rsidRPr="00181139" w:rsidRDefault="003D7F91" w:rsidP="00181139">
      <w:pPr>
        <w:tabs>
          <w:tab w:val="left" w:pos="567"/>
        </w:tabs>
        <w:suppressAutoHyphens/>
        <w:spacing w:line="276" w:lineRule="auto"/>
        <w:ind w:left="567" w:right="616"/>
        <w:jc w:val="both"/>
        <w:rPr>
          <w:rFonts w:ascii="Arial" w:hAnsi="Arial" w:cs="Arial"/>
          <w:sz w:val="24"/>
          <w:szCs w:val="24"/>
        </w:rPr>
      </w:pPr>
    </w:p>
    <w:p w:rsidR="0048638B" w:rsidRPr="00181139" w:rsidRDefault="007F2060" w:rsidP="00181139">
      <w:pPr>
        <w:tabs>
          <w:tab w:val="left" w:pos="0"/>
        </w:tabs>
        <w:suppressAutoHyphens/>
        <w:spacing w:line="276" w:lineRule="auto"/>
        <w:jc w:val="both"/>
        <w:rPr>
          <w:rFonts w:ascii="Arial" w:hAnsi="Arial" w:cs="Arial"/>
          <w:spacing w:val="-2"/>
          <w:sz w:val="24"/>
          <w:szCs w:val="24"/>
        </w:rPr>
      </w:pPr>
      <w:r w:rsidRPr="00181139">
        <w:rPr>
          <w:rFonts w:ascii="Arial" w:hAnsi="Arial" w:cs="Arial"/>
          <w:b/>
          <w:spacing w:val="-2"/>
          <w:sz w:val="24"/>
          <w:szCs w:val="24"/>
        </w:rPr>
        <w:t xml:space="preserve">SEGUNDO: </w:t>
      </w:r>
      <w:r w:rsidR="0048638B" w:rsidRPr="00181139">
        <w:rPr>
          <w:rFonts w:ascii="Arial" w:hAnsi="Arial" w:cs="Arial"/>
          <w:b/>
          <w:spacing w:val="-2"/>
          <w:sz w:val="24"/>
          <w:szCs w:val="24"/>
        </w:rPr>
        <w:t xml:space="preserve">CONFIRMAR </w:t>
      </w:r>
      <w:r w:rsidR="0048638B" w:rsidRPr="00181139">
        <w:rPr>
          <w:rFonts w:ascii="Arial" w:hAnsi="Arial" w:cs="Arial"/>
          <w:spacing w:val="-2"/>
          <w:sz w:val="24"/>
          <w:szCs w:val="24"/>
        </w:rPr>
        <w:t>en todo lo demás la providencia impugnada.</w:t>
      </w:r>
    </w:p>
    <w:p w:rsidR="0048638B" w:rsidRPr="00181139" w:rsidRDefault="0048638B" w:rsidP="00181139">
      <w:pPr>
        <w:tabs>
          <w:tab w:val="left" w:pos="0"/>
        </w:tabs>
        <w:suppressAutoHyphens/>
        <w:spacing w:line="276" w:lineRule="auto"/>
        <w:jc w:val="both"/>
        <w:rPr>
          <w:rFonts w:ascii="Arial" w:hAnsi="Arial" w:cs="Arial"/>
          <w:spacing w:val="-2"/>
          <w:sz w:val="24"/>
          <w:szCs w:val="24"/>
        </w:rPr>
      </w:pPr>
    </w:p>
    <w:p w:rsidR="003D7F91" w:rsidRPr="00181139" w:rsidRDefault="0048638B" w:rsidP="00181139">
      <w:pPr>
        <w:suppressAutoHyphens/>
        <w:spacing w:line="276" w:lineRule="auto"/>
        <w:jc w:val="both"/>
        <w:rPr>
          <w:rFonts w:ascii="Arial" w:hAnsi="Arial" w:cs="Arial"/>
          <w:spacing w:val="-2"/>
          <w:sz w:val="24"/>
          <w:szCs w:val="24"/>
        </w:rPr>
      </w:pPr>
      <w:r w:rsidRPr="00181139">
        <w:rPr>
          <w:rFonts w:ascii="Arial" w:hAnsi="Arial" w:cs="Arial"/>
          <w:b/>
          <w:bCs/>
          <w:spacing w:val="-2"/>
          <w:sz w:val="24"/>
          <w:szCs w:val="24"/>
        </w:rPr>
        <w:t>TERCERO</w:t>
      </w:r>
      <w:r w:rsidRPr="00181139">
        <w:rPr>
          <w:rFonts w:ascii="Arial" w:hAnsi="Arial" w:cs="Arial"/>
          <w:spacing w:val="-2"/>
          <w:sz w:val="24"/>
          <w:szCs w:val="24"/>
        </w:rPr>
        <w:t>:</w:t>
      </w:r>
      <w:r w:rsidR="003D7F91" w:rsidRPr="00181139">
        <w:rPr>
          <w:rFonts w:ascii="Arial" w:hAnsi="Arial" w:cs="Arial"/>
          <w:spacing w:val="-2"/>
          <w:sz w:val="24"/>
          <w:szCs w:val="24"/>
        </w:rPr>
        <w:t xml:space="preserve"> </w:t>
      </w:r>
      <w:r w:rsidR="003D7F91" w:rsidRPr="00181139">
        <w:rPr>
          <w:rFonts w:ascii="Arial" w:hAnsi="Arial" w:cs="Arial"/>
          <w:b/>
          <w:bCs/>
          <w:spacing w:val="-2"/>
          <w:sz w:val="24"/>
          <w:szCs w:val="24"/>
        </w:rPr>
        <w:t xml:space="preserve">DECLARAR </w:t>
      </w:r>
      <w:r w:rsidR="003D7F91" w:rsidRPr="00181139">
        <w:rPr>
          <w:rFonts w:ascii="Arial" w:hAnsi="Arial" w:cs="Arial"/>
          <w:spacing w:val="-2"/>
          <w:sz w:val="24"/>
          <w:szCs w:val="24"/>
        </w:rPr>
        <w:t>la carencia actual de objeto.</w:t>
      </w:r>
      <w:r w:rsidRPr="00181139">
        <w:rPr>
          <w:rFonts w:ascii="Arial" w:hAnsi="Arial" w:cs="Arial"/>
          <w:spacing w:val="-2"/>
          <w:sz w:val="24"/>
          <w:szCs w:val="24"/>
        </w:rPr>
        <w:t xml:space="preserve"> </w:t>
      </w:r>
    </w:p>
    <w:p w:rsidR="003D7F91" w:rsidRPr="00181139" w:rsidRDefault="003D7F91" w:rsidP="00181139">
      <w:pPr>
        <w:tabs>
          <w:tab w:val="left" w:pos="0"/>
        </w:tabs>
        <w:suppressAutoHyphens/>
        <w:spacing w:line="276" w:lineRule="auto"/>
        <w:jc w:val="both"/>
        <w:rPr>
          <w:rFonts w:ascii="Arial" w:hAnsi="Arial" w:cs="Arial"/>
          <w:spacing w:val="-2"/>
          <w:sz w:val="24"/>
          <w:szCs w:val="24"/>
        </w:rPr>
      </w:pPr>
    </w:p>
    <w:p w:rsidR="007F2060" w:rsidRPr="00181139" w:rsidRDefault="003D7F91" w:rsidP="00181139">
      <w:pPr>
        <w:tabs>
          <w:tab w:val="left" w:pos="0"/>
        </w:tabs>
        <w:suppressAutoHyphens/>
        <w:spacing w:line="276" w:lineRule="auto"/>
        <w:jc w:val="both"/>
        <w:rPr>
          <w:rFonts w:ascii="Arial" w:hAnsi="Arial" w:cs="Arial"/>
          <w:b/>
          <w:bCs/>
          <w:sz w:val="24"/>
          <w:szCs w:val="24"/>
        </w:rPr>
      </w:pPr>
      <w:r w:rsidRPr="00181139">
        <w:rPr>
          <w:rFonts w:ascii="Arial" w:hAnsi="Arial" w:cs="Arial"/>
          <w:b/>
          <w:bCs/>
          <w:sz w:val="24"/>
          <w:szCs w:val="24"/>
        </w:rPr>
        <w:t>CUARTO: N</w:t>
      </w:r>
      <w:r w:rsidR="007F2060" w:rsidRPr="00181139">
        <w:rPr>
          <w:rFonts w:ascii="Arial" w:hAnsi="Arial" w:cs="Arial"/>
          <w:b/>
          <w:bCs/>
          <w:sz w:val="24"/>
          <w:szCs w:val="24"/>
        </w:rPr>
        <w:t xml:space="preserve">OTIFICAR </w:t>
      </w:r>
      <w:r w:rsidR="007F2060" w:rsidRPr="00181139">
        <w:rPr>
          <w:rFonts w:ascii="Arial" w:hAnsi="Arial" w:cs="Arial"/>
          <w:sz w:val="24"/>
          <w:szCs w:val="24"/>
        </w:rPr>
        <w:t>a las partes por el medio más expedito.</w:t>
      </w:r>
      <w:r w:rsidR="007F2060" w:rsidRPr="00181139">
        <w:rPr>
          <w:rFonts w:ascii="Arial" w:hAnsi="Arial" w:cs="Arial"/>
          <w:b/>
          <w:bCs/>
          <w:sz w:val="24"/>
          <w:szCs w:val="24"/>
        </w:rPr>
        <w:tab/>
      </w:r>
    </w:p>
    <w:p w:rsidR="007F2060" w:rsidRPr="00181139" w:rsidRDefault="007F2060" w:rsidP="00181139">
      <w:pPr>
        <w:spacing w:line="276" w:lineRule="auto"/>
        <w:jc w:val="both"/>
        <w:rPr>
          <w:rFonts w:ascii="Arial" w:hAnsi="Arial" w:cs="Arial"/>
          <w:sz w:val="24"/>
          <w:szCs w:val="24"/>
        </w:rPr>
      </w:pPr>
    </w:p>
    <w:p w:rsidR="007F2060" w:rsidRPr="00181139" w:rsidRDefault="003D7F91" w:rsidP="00181139">
      <w:pPr>
        <w:pStyle w:val="Textoindependiente"/>
        <w:spacing w:line="276" w:lineRule="auto"/>
        <w:rPr>
          <w:rFonts w:cs="Arial"/>
          <w:sz w:val="24"/>
          <w:szCs w:val="24"/>
        </w:rPr>
      </w:pPr>
      <w:r w:rsidRPr="00181139">
        <w:rPr>
          <w:rFonts w:cs="Arial"/>
          <w:b/>
          <w:bCs/>
          <w:sz w:val="24"/>
          <w:szCs w:val="24"/>
        </w:rPr>
        <w:t>QUINTO</w:t>
      </w:r>
      <w:r w:rsidR="007F2060" w:rsidRPr="00181139">
        <w:rPr>
          <w:rFonts w:cs="Arial"/>
          <w:b/>
          <w:bCs/>
          <w:sz w:val="24"/>
          <w:szCs w:val="24"/>
        </w:rPr>
        <w:t xml:space="preserve">: ENVIAR </w:t>
      </w:r>
      <w:r w:rsidR="007F2060" w:rsidRPr="00181139">
        <w:rPr>
          <w:rFonts w:cs="Arial"/>
          <w:sz w:val="24"/>
          <w:szCs w:val="24"/>
        </w:rPr>
        <w:t>a la Corte Constitucional para su eventual revisión.</w:t>
      </w:r>
    </w:p>
    <w:p w:rsidR="0030745D" w:rsidRPr="00181139" w:rsidRDefault="0030745D" w:rsidP="00181139">
      <w:pPr>
        <w:spacing w:line="276" w:lineRule="auto"/>
        <w:ind w:right="51"/>
        <w:jc w:val="both"/>
        <w:rPr>
          <w:rFonts w:ascii="Arial" w:hAnsi="Arial" w:cs="Arial"/>
          <w:sz w:val="24"/>
          <w:szCs w:val="24"/>
        </w:rPr>
      </w:pPr>
    </w:p>
    <w:p w:rsidR="0030745D" w:rsidRPr="00181139" w:rsidRDefault="0030745D" w:rsidP="00181139">
      <w:pPr>
        <w:spacing w:line="276" w:lineRule="auto"/>
        <w:jc w:val="both"/>
        <w:rPr>
          <w:rFonts w:ascii="Arial" w:hAnsi="Arial" w:cs="Arial"/>
          <w:b/>
          <w:bCs/>
          <w:sz w:val="24"/>
          <w:szCs w:val="24"/>
        </w:rPr>
      </w:pPr>
      <w:r w:rsidRPr="00181139">
        <w:rPr>
          <w:rFonts w:ascii="Arial" w:hAnsi="Arial" w:cs="Arial"/>
          <w:b/>
          <w:bCs/>
          <w:sz w:val="24"/>
          <w:szCs w:val="24"/>
        </w:rPr>
        <w:t>Notifíquese y Cúmplase.</w:t>
      </w:r>
    </w:p>
    <w:p w:rsidR="0030745D" w:rsidRPr="00181139" w:rsidRDefault="0030745D" w:rsidP="00181139">
      <w:pPr>
        <w:pStyle w:val="Cierre"/>
        <w:spacing w:line="276" w:lineRule="auto"/>
        <w:rPr>
          <w:rFonts w:ascii="Arial" w:hAnsi="Arial" w:cs="Arial"/>
          <w:szCs w:val="24"/>
        </w:rPr>
      </w:pPr>
    </w:p>
    <w:p w:rsidR="007B0BE6" w:rsidRPr="007B0BE6" w:rsidRDefault="007B0BE6" w:rsidP="007B0BE6">
      <w:pPr>
        <w:spacing w:line="276" w:lineRule="auto"/>
        <w:jc w:val="both"/>
        <w:textAlignment w:val="baseline"/>
        <w:rPr>
          <w:rFonts w:ascii="Arial" w:hAnsi="Arial" w:cs="Arial"/>
          <w:sz w:val="24"/>
          <w:szCs w:val="24"/>
          <w:lang w:val="es-CO" w:eastAsia="es-CO"/>
        </w:rPr>
      </w:pPr>
      <w:r w:rsidRPr="007B0BE6">
        <w:rPr>
          <w:rFonts w:ascii="Arial" w:hAnsi="Arial" w:cs="Arial"/>
          <w:sz w:val="24"/>
          <w:szCs w:val="24"/>
          <w:lang w:val="es-CO" w:eastAsia="es-CO"/>
        </w:rPr>
        <w:t>Quienes Integran la Sala,</w:t>
      </w:r>
    </w:p>
    <w:p w:rsidR="007B0BE6" w:rsidRPr="007B0BE6" w:rsidRDefault="007B0BE6" w:rsidP="007B0BE6">
      <w:pPr>
        <w:spacing w:line="276" w:lineRule="auto"/>
        <w:textAlignment w:val="baseline"/>
        <w:rPr>
          <w:rFonts w:ascii="Arial" w:hAnsi="Arial" w:cs="Arial"/>
          <w:sz w:val="24"/>
          <w:szCs w:val="24"/>
          <w:lang w:val="es-CO" w:eastAsia="es-CO"/>
        </w:rPr>
      </w:pPr>
    </w:p>
    <w:p w:rsidR="007B0BE6" w:rsidRPr="007B0BE6" w:rsidRDefault="007B0BE6" w:rsidP="007B0BE6">
      <w:pPr>
        <w:spacing w:line="276" w:lineRule="auto"/>
        <w:textAlignment w:val="baseline"/>
        <w:rPr>
          <w:rFonts w:ascii="Arial" w:hAnsi="Arial" w:cs="Arial"/>
          <w:sz w:val="24"/>
          <w:szCs w:val="24"/>
          <w:lang w:val="es-CO" w:eastAsia="es-CO"/>
        </w:rPr>
      </w:pPr>
    </w:p>
    <w:p w:rsidR="007B0BE6" w:rsidRPr="007B0BE6" w:rsidRDefault="007B0BE6" w:rsidP="007B0BE6">
      <w:pPr>
        <w:spacing w:line="276" w:lineRule="auto"/>
        <w:jc w:val="both"/>
        <w:textAlignment w:val="baseline"/>
        <w:rPr>
          <w:rFonts w:ascii="Arial" w:hAnsi="Arial" w:cs="Arial"/>
          <w:sz w:val="24"/>
          <w:szCs w:val="24"/>
          <w:lang w:val="es-CO" w:eastAsia="es-CO"/>
        </w:rPr>
      </w:pPr>
    </w:p>
    <w:p w:rsidR="007B0BE6" w:rsidRPr="007B0BE6" w:rsidRDefault="007B0BE6" w:rsidP="007B0BE6">
      <w:pPr>
        <w:spacing w:line="276" w:lineRule="auto"/>
        <w:jc w:val="center"/>
        <w:textAlignment w:val="baseline"/>
        <w:rPr>
          <w:rFonts w:ascii="Arial" w:hAnsi="Arial" w:cs="Arial"/>
          <w:sz w:val="24"/>
          <w:szCs w:val="24"/>
          <w:lang w:val="es-CO" w:eastAsia="es-CO"/>
        </w:rPr>
      </w:pPr>
      <w:r w:rsidRPr="007B0BE6">
        <w:rPr>
          <w:rFonts w:ascii="Arial" w:hAnsi="Arial" w:cs="Arial"/>
          <w:b/>
          <w:bCs/>
          <w:sz w:val="24"/>
          <w:szCs w:val="24"/>
          <w:lang w:val="es-ES" w:eastAsia="es-CO"/>
        </w:rPr>
        <w:t>JULIO CÉSAR SALAZAR MUÑOZ</w:t>
      </w:r>
    </w:p>
    <w:p w:rsidR="007B0BE6" w:rsidRPr="007B0BE6" w:rsidRDefault="007B0BE6" w:rsidP="007B0BE6">
      <w:pPr>
        <w:spacing w:line="276" w:lineRule="auto"/>
        <w:jc w:val="center"/>
        <w:textAlignment w:val="baseline"/>
        <w:rPr>
          <w:rFonts w:ascii="Arial" w:hAnsi="Arial" w:cs="Arial"/>
          <w:sz w:val="24"/>
          <w:szCs w:val="24"/>
          <w:lang w:val="es-CO" w:eastAsia="es-CO"/>
        </w:rPr>
      </w:pPr>
      <w:r w:rsidRPr="007B0BE6">
        <w:rPr>
          <w:rFonts w:ascii="Arial" w:hAnsi="Arial" w:cs="Arial"/>
          <w:sz w:val="24"/>
          <w:szCs w:val="24"/>
          <w:lang w:val="es-ES" w:eastAsia="es-CO"/>
        </w:rPr>
        <w:t>Magistrado Ponente</w:t>
      </w:r>
    </w:p>
    <w:p w:rsidR="007B0BE6" w:rsidRPr="007B0BE6" w:rsidRDefault="007B0BE6" w:rsidP="007B0BE6">
      <w:pPr>
        <w:spacing w:line="276" w:lineRule="auto"/>
        <w:textAlignment w:val="baseline"/>
        <w:rPr>
          <w:rFonts w:ascii="Arial" w:hAnsi="Arial" w:cs="Arial"/>
          <w:sz w:val="24"/>
          <w:szCs w:val="24"/>
          <w:lang w:val="es-CO" w:eastAsia="es-CO"/>
        </w:rPr>
      </w:pPr>
    </w:p>
    <w:p w:rsidR="007B0BE6" w:rsidRPr="007B0BE6" w:rsidRDefault="007B0BE6" w:rsidP="007B0BE6">
      <w:pPr>
        <w:spacing w:line="276" w:lineRule="auto"/>
        <w:textAlignment w:val="baseline"/>
        <w:rPr>
          <w:rFonts w:ascii="Arial" w:hAnsi="Arial" w:cs="Arial"/>
          <w:sz w:val="24"/>
          <w:szCs w:val="24"/>
          <w:lang w:val="es-CO" w:eastAsia="es-CO"/>
        </w:rPr>
      </w:pPr>
    </w:p>
    <w:p w:rsidR="007B0BE6" w:rsidRPr="007B0BE6" w:rsidRDefault="007B0BE6" w:rsidP="007B0BE6">
      <w:pPr>
        <w:spacing w:line="276" w:lineRule="auto"/>
        <w:textAlignment w:val="baseline"/>
        <w:rPr>
          <w:rFonts w:ascii="Arial" w:hAnsi="Arial" w:cs="Arial"/>
          <w:sz w:val="24"/>
          <w:szCs w:val="24"/>
          <w:lang w:val="es-CO" w:eastAsia="es-CO"/>
        </w:rPr>
      </w:pPr>
    </w:p>
    <w:p w:rsidR="007B0BE6" w:rsidRPr="007B0BE6" w:rsidRDefault="007B0BE6" w:rsidP="007B0BE6">
      <w:pPr>
        <w:spacing w:line="276" w:lineRule="auto"/>
        <w:jc w:val="center"/>
        <w:textAlignment w:val="baseline"/>
        <w:rPr>
          <w:rFonts w:ascii="Arial" w:hAnsi="Arial" w:cs="Arial"/>
          <w:sz w:val="24"/>
          <w:szCs w:val="24"/>
          <w:lang w:val="es-CO" w:eastAsia="es-CO"/>
        </w:rPr>
      </w:pPr>
      <w:r w:rsidRPr="007B0BE6">
        <w:rPr>
          <w:rFonts w:ascii="Arial" w:hAnsi="Arial" w:cs="Arial"/>
          <w:b/>
          <w:bCs/>
          <w:sz w:val="24"/>
          <w:szCs w:val="24"/>
          <w:lang w:val="es-ES" w:eastAsia="es-CO"/>
        </w:rPr>
        <w:t>ANA LUCÍA CAICEDO CALDERÓN</w:t>
      </w:r>
      <w:r w:rsidRPr="007B0BE6">
        <w:rPr>
          <w:rFonts w:ascii="Arial" w:hAnsi="Arial" w:cs="Arial"/>
          <w:sz w:val="24"/>
          <w:szCs w:val="24"/>
          <w:lang w:val="es-CO" w:eastAsia="es-CO"/>
        </w:rPr>
        <w:t>  </w:t>
      </w:r>
    </w:p>
    <w:p w:rsidR="007B0BE6" w:rsidRPr="007B0BE6" w:rsidRDefault="007B0BE6" w:rsidP="007B0BE6">
      <w:pPr>
        <w:spacing w:line="276" w:lineRule="auto"/>
        <w:jc w:val="center"/>
        <w:textAlignment w:val="baseline"/>
        <w:rPr>
          <w:rFonts w:ascii="Arial" w:eastAsia="Calibri" w:hAnsi="Arial" w:cs="Arial"/>
          <w:sz w:val="24"/>
          <w:szCs w:val="24"/>
          <w:lang w:val="es-CO" w:eastAsia="en-US"/>
        </w:rPr>
      </w:pPr>
      <w:r w:rsidRPr="007B0BE6">
        <w:rPr>
          <w:rFonts w:ascii="Arial" w:hAnsi="Arial" w:cs="Arial"/>
          <w:sz w:val="24"/>
          <w:szCs w:val="24"/>
          <w:lang w:val="es-ES" w:eastAsia="es-CO"/>
        </w:rPr>
        <w:t>Magistrada</w:t>
      </w:r>
    </w:p>
    <w:p w:rsidR="007B0BE6" w:rsidRPr="007B0BE6" w:rsidRDefault="007B0BE6" w:rsidP="007B0BE6">
      <w:pPr>
        <w:spacing w:line="276" w:lineRule="auto"/>
        <w:textAlignment w:val="baseline"/>
        <w:rPr>
          <w:rFonts w:ascii="Arial" w:hAnsi="Arial" w:cs="Arial"/>
          <w:sz w:val="24"/>
          <w:szCs w:val="24"/>
          <w:lang w:val="es-CO" w:eastAsia="es-CO"/>
        </w:rPr>
      </w:pPr>
    </w:p>
    <w:p w:rsidR="007B0BE6" w:rsidRPr="007B0BE6" w:rsidRDefault="007B0BE6" w:rsidP="007B0BE6">
      <w:pPr>
        <w:spacing w:line="276" w:lineRule="auto"/>
        <w:textAlignment w:val="baseline"/>
        <w:rPr>
          <w:rFonts w:ascii="Arial" w:eastAsia="Calibri" w:hAnsi="Arial" w:cs="Arial"/>
          <w:sz w:val="24"/>
          <w:szCs w:val="24"/>
          <w:lang w:val="es-CO" w:eastAsia="en-US"/>
        </w:rPr>
      </w:pPr>
    </w:p>
    <w:p w:rsidR="007B0BE6" w:rsidRPr="007B0BE6" w:rsidRDefault="007B0BE6" w:rsidP="007B0BE6">
      <w:pPr>
        <w:spacing w:line="276" w:lineRule="auto"/>
        <w:textAlignment w:val="baseline"/>
        <w:rPr>
          <w:rFonts w:ascii="Arial" w:eastAsia="Calibri" w:hAnsi="Arial" w:cs="Arial"/>
          <w:sz w:val="24"/>
          <w:szCs w:val="24"/>
          <w:lang w:val="es-CO" w:eastAsia="en-US"/>
        </w:rPr>
      </w:pPr>
    </w:p>
    <w:p w:rsidR="007B0BE6" w:rsidRPr="007B0BE6" w:rsidRDefault="007B0BE6" w:rsidP="007B0BE6">
      <w:pPr>
        <w:spacing w:line="276" w:lineRule="auto"/>
        <w:jc w:val="center"/>
        <w:textAlignment w:val="baseline"/>
        <w:rPr>
          <w:rFonts w:ascii="Arial" w:hAnsi="Arial" w:cs="Arial"/>
          <w:b/>
          <w:bCs/>
          <w:sz w:val="24"/>
          <w:szCs w:val="24"/>
          <w:lang w:val="es-CO" w:eastAsia="es-CO"/>
        </w:rPr>
      </w:pPr>
      <w:r w:rsidRPr="007B0BE6">
        <w:rPr>
          <w:rFonts w:ascii="Arial" w:hAnsi="Arial" w:cs="Arial"/>
          <w:b/>
          <w:bCs/>
          <w:sz w:val="24"/>
          <w:szCs w:val="24"/>
          <w:lang w:val="es-CO" w:eastAsia="es-CO"/>
        </w:rPr>
        <w:t>GERMÁN DARÍO GÓEZ VINASCO</w:t>
      </w:r>
    </w:p>
    <w:p w:rsidR="0030745D" w:rsidRPr="007B0BE6" w:rsidRDefault="007B0BE6" w:rsidP="007B0BE6">
      <w:pPr>
        <w:spacing w:line="276" w:lineRule="auto"/>
        <w:jc w:val="center"/>
        <w:textAlignment w:val="baseline"/>
        <w:rPr>
          <w:rFonts w:ascii="Arial" w:eastAsia="Calibri" w:hAnsi="Arial" w:cs="Arial"/>
          <w:sz w:val="24"/>
          <w:szCs w:val="24"/>
          <w:lang w:val="es-CO" w:eastAsia="en-US"/>
        </w:rPr>
      </w:pPr>
      <w:r w:rsidRPr="007B0BE6">
        <w:rPr>
          <w:rFonts w:ascii="Arial" w:hAnsi="Arial" w:cs="Arial"/>
          <w:sz w:val="24"/>
          <w:szCs w:val="24"/>
          <w:lang w:val="es-ES" w:eastAsia="es-CO"/>
        </w:rPr>
        <w:t>Magistrado</w:t>
      </w:r>
    </w:p>
    <w:sectPr w:rsidR="0030745D" w:rsidRPr="007B0BE6" w:rsidSect="00181139">
      <w:headerReference w:type="default" r:id="rId18"/>
      <w:footerReference w:type="even" r:id="rId19"/>
      <w:footerReference w:type="default" r:id="rId20"/>
      <w:pgSz w:w="12240" w:h="18720"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C2E5B91" w16cex:dateUtc="2021-02-11T14:05:08.601Z"/>
  <w16cex:commentExtensible w16cex:durableId="21559EA4" w16cex:dateUtc="2021-02-11T16:32:39.711Z"/>
  <w16cex:commentExtensible w16cex:durableId="5F3EC948" w16cex:dateUtc="2021-04-06T00:10:49.316Z"/>
  <w16cex:commentExtensible w16cex:durableId="14BA9309" w16cex:dateUtc="2021-05-11T16:37:04.825Z"/>
  <w16cex:commentExtensible w16cex:durableId="2483A878" w16cex:dateUtc="2021-05-11T21:17:48.397Z"/>
  <w16cex:commentExtensible w16cex:durableId="694A3C5F" w16cex:dateUtc="2021-05-12T14:11:53.32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78C" w:rsidRDefault="009C478C">
      <w:r>
        <w:separator/>
      </w:r>
    </w:p>
  </w:endnote>
  <w:endnote w:type="continuationSeparator" w:id="0">
    <w:p w:rsidR="009C478C" w:rsidRDefault="009C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60B" w:rsidRDefault="00423D7E">
    <w:pPr>
      <w:pStyle w:val="Piedepgina"/>
      <w:framePr w:wrap="around" w:vAnchor="text" w:hAnchor="margin" w:xAlign="right" w:y="1"/>
      <w:rPr>
        <w:rStyle w:val="Nmerodepgina"/>
      </w:rPr>
    </w:pPr>
    <w:r>
      <w:rPr>
        <w:rStyle w:val="Nmerodepgina"/>
      </w:rPr>
      <w:fldChar w:fldCharType="begin"/>
    </w:r>
    <w:r w:rsidR="0014160B">
      <w:rPr>
        <w:rStyle w:val="Nmerodepgina"/>
      </w:rPr>
      <w:instrText xml:space="preserve">PAGE  </w:instrText>
    </w:r>
    <w:r>
      <w:rPr>
        <w:rStyle w:val="Nmerodepgina"/>
      </w:rPr>
      <w:fldChar w:fldCharType="end"/>
    </w:r>
  </w:p>
  <w:p w:rsidR="0014160B" w:rsidRDefault="0014160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60B" w:rsidRPr="00181139" w:rsidRDefault="00423D7E" w:rsidP="00181139">
    <w:pPr>
      <w:pStyle w:val="Piedepgina"/>
      <w:framePr w:wrap="around" w:vAnchor="text" w:hAnchor="margin" w:xAlign="right" w:y="1"/>
      <w:tabs>
        <w:tab w:val="clear" w:pos="8838"/>
      </w:tabs>
      <w:rPr>
        <w:rStyle w:val="Nmerodepgina"/>
        <w:rFonts w:ascii="Arial" w:hAnsi="Arial" w:cs="Arial"/>
        <w:sz w:val="18"/>
      </w:rPr>
    </w:pPr>
    <w:r w:rsidRPr="00181139">
      <w:rPr>
        <w:rStyle w:val="Nmerodepgina"/>
        <w:rFonts w:ascii="Arial" w:hAnsi="Arial" w:cs="Arial"/>
        <w:sz w:val="18"/>
      </w:rPr>
      <w:fldChar w:fldCharType="begin"/>
    </w:r>
    <w:r w:rsidR="0014160B" w:rsidRPr="00181139">
      <w:rPr>
        <w:rStyle w:val="Nmerodepgina"/>
        <w:rFonts w:ascii="Arial" w:hAnsi="Arial" w:cs="Arial"/>
        <w:sz w:val="18"/>
      </w:rPr>
      <w:instrText xml:space="preserve">PAGE  </w:instrText>
    </w:r>
    <w:r w:rsidRPr="00181139">
      <w:rPr>
        <w:rStyle w:val="Nmerodepgina"/>
        <w:rFonts w:ascii="Arial" w:hAnsi="Arial" w:cs="Arial"/>
        <w:sz w:val="18"/>
      </w:rPr>
      <w:fldChar w:fldCharType="separate"/>
    </w:r>
    <w:r w:rsidR="00BC17BA" w:rsidRPr="00181139">
      <w:rPr>
        <w:rStyle w:val="Nmerodepgina"/>
        <w:rFonts w:ascii="Arial" w:hAnsi="Arial" w:cs="Arial"/>
        <w:noProof/>
        <w:sz w:val="18"/>
      </w:rPr>
      <w:t>10</w:t>
    </w:r>
    <w:r w:rsidRPr="00181139">
      <w:rPr>
        <w:rStyle w:val="Nmerodepgina"/>
        <w:rFonts w:ascii="Arial" w:hAnsi="Arial" w:cs="Arial"/>
        <w:sz w:val="18"/>
      </w:rPr>
      <w:fldChar w:fldCharType="end"/>
    </w:r>
  </w:p>
  <w:p w:rsidR="0014160B" w:rsidRPr="00181139" w:rsidRDefault="0014160B" w:rsidP="00181139">
    <w:pPr>
      <w:pStyle w:val="Piedepgina"/>
      <w:tabs>
        <w:tab w:val="clear" w:pos="8838"/>
      </w:tabs>
      <w:ind w:left="360" w:right="360"/>
      <w:jc w:val="cen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78C" w:rsidRDefault="009C478C">
      <w:r>
        <w:separator/>
      </w:r>
    </w:p>
  </w:footnote>
  <w:footnote w:type="continuationSeparator" w:id="0">
    <w:p w:rsidR="009C478C" w:rsidRDefault="009C478C">
      <w:r>
        <w:continuationSeparator/>
      </w:r>
    </w:p>
  </w:footnote>
  <w:footnote w:id="1">
    <w:p w:rsidR="00FA5B63" w:rsidRPr="00391254" w:rsidRDefault="00FA5B63" w:rsidP="00391254">
      <w:pPr>
        <w:pStyle w:val="Textonotapie"/>
        <w:jc w:val="both"/>
        <w:rPr>
          <w:rFonts w:ascii="Arial" w:hAnsi="Arial" w:cs="Arial"/>
          <w:sz w:val="18"/>
          <w:szCs w:val="16"/>
          <w:lang w:val="es-CO"/>
        </w:rPr>
      </w:pPr>
      <w:r w:rsidRPr="00391254">
        <w:rPr>
          <w:rStyle w:val="Refdenotaalpie"/>
          <w:rFonts w:ascii="Arial" w:hAnsi="Arial" w:cs="Arial"/>
          <w:sz w:val="18"/>
          <w:szCs w:val="16"/>
        </w:rPr>
        <w:footnoteRef/>
      </w:r>
      <w:r w:rsidRPr="00391254">
        <w:rPr>
          <w:rFonts w:ascii="Arial" w:hAnsi="Arial" w:cs="Arial"/>
          <w:sz w:val="18"/>
          <w:szCs w:val="16"/>
        </w:rPr>
        <w:t xml:space="preserve"> </w:t>
      </w:r>
      <w:r w:rsidRPr="00391254">
        <w:rPr>
          <w:rFonts w:ascii="Arial" w:hAnsi="Arial" w:cs="Arial"/>
          <w:sz w:val="18"/>
          <w:szCs w:val="16"/>
          <w:lang w:val="es-CO"/>
        </w:rPr>
        <w:t>T-137-08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39" w:rsidRDefault="003D7F91" w:rsidP="00181139">
    <w:pPr>
      <w:pStyle w:val="Encabezado"/>
      <w:ind w:right="360"/>
      <w:jc w:val="center"/>
      <w:rPr>
        <w:rFonts w:ascii="Arial" w:hAnsi="Arial" w:cs="Arial"/>
        <w:sz w:val="18"/>
        <w:szCs w:val="14"/>
        <w:lang w:val="es-MX"/>
      </w:rPr>
    </w:pPr>
    <w:r w:rsidRPr="00181139">
      <w:rPr>
        <w:rFonts w:ascii="Arial" w:hAnsi="Arial" w:cs="Arial"/>
        <w:sz w:val="18"/>
        <w:szCs w:val="14"/>
        <w:lang w:val="es-MX"/>
      </w:rPr>
      <w:t>Ramón Emilio Quiroz López</w:t>
    </w:r>
    <w:r w:rsidR="0014160B" w:rsidRPr="00181139">
      <w:rPr>
        <w:rFonts w:ascii="Arial" w:hAnsi="Arial" w:cs="Arial"/>
        <w:sz w:val="18"/>
        <w:szCs w:val="14"/>
        <w:lang w:val="es-MX"/>
      </w:rPr>
      <w:t xml:space="preserve"> Vs </w:t>
    </w:r>
    <w:r w:rsidR="00F950A0" w:rsidRPr="00181139">
      <w:rPr>
        <w:rFonts w:ascii="Arial" w:hAnsi="Arial" w:cs="Arial"/>
        <w:sz w:val="18"/>
        <w:szCs w:val="14"/>
        <w:lang w:val="es-MX"/>
      </w:rPr>
      <w:t>Colpensiones</w:t>
    </w:r>
  </w:p>
  <w:p w:rsidR="0014160B" w:rsidRPr="00181139" w:rsidRDefault="0014160B" w:rsidP="00181139">
    <w:pPr>
      <w:pStyle w:val="Encabezado"/>
      <w:ind w:right="360"/>
      <w:jc w:val="center"/>
      <w:rPr>
        <w:sz w:val="24"/>
      </w:rPr>
    </w:pPr>
    <w:r w:rsidRPr="00181139">
      <w:rPr>
        <w:rFonts w:ascii="Arial" w:hAnsi="Arial" w:cs="Arial"/>
        <w:sz w:val="18"/>
        <w:szCs w:val="14"/>
        <w:lang w:val="es-MX"/>
      </w:rPr>
      <w:t>Rad</w:t>
    </w:r>
    <w:r w:rsidR="003609C7" w:rsidRPr="00181139">
      <w:rPr>
        <w:rFonts w:ascii="Arial" w:hAnsi="Arial" w:cs="Arial"/>
        <w:sz w:val="18"/>
        <w:szCs w:val="14"/>
        <w:lang w:val="es-MX"/>
      </w:rPr>
      <w:t xml:space="preserve"> </w:t>
    </w:r>
    <w:r w:rsidR="00630C67" w:rsidRPr="00181139">
      <w:rPr>
        <w:rFonts w:ascii="Arial" w:hAnsi="Arial" w:cs="Arial"/>
        <w:sz w:val="18"/>
        <w:szCs w:val="14"/>
        <w:lang w:val="es-MX"/>
      </w:rPr>
      <w:t>66001310500</w:t>
    </w:r>
    <w:r w:rsidR="003D7F91" w:rsidRPr="00181139">
      <w:rPr>
        <w:rFonts w:ascii="Arial" w:hAnsi="Arial" w:cs="Arial"/>
        <w:sz w:val="18"/>
        <w:szCs w:val="14"/>
        <w:lang w:val="es-MX"/>
      </w:rPr>
      <w:t>2202100086</w:t>
    </w:r>
    <w:r w:rsidR="00630C67" w:rsidRPr="00181139">
      <w:rPr>
        <w:rFonts w:ascii="Arial" w:hAnsi="Arial" w:cs="Arial"/>
        <w:sz w:val="18"/>
        <w:szCs w:val="14"/>
        <w:lang w:val="es-MX"/>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4CF"/>
    <w:multiLevelType w:val="hybridMultilevel"/>
    <w:tmpl w:val="37CE5E7C"/>
    <w:lvl w:ilvl="0" w:tplc="FF24BE8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826B52"/>
    <w:multiLevelType w:val="hybridMultilevel"/>
    <w:tmpl w:val="72ACB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7B0326"/>
    <w:multiLevelType w:val="hybridMultilevel"/>
    <w:tmpl w:val="84CE4E58"/>
    <w:lvl w:ilvl="0" w:tplc="AE208F86">
      <w:start w:val="1"/>
      <w:numFmt w:val="decimal"/>
      <w:lvlText w:val="%1."/>
      <w:lvlJc w:val="left"/>
      <w:pPr>
        <w:tabs>
          <w:tab w:val="num" w:pos="864"/>
        </w:tabs>
        <w:ind w:left="864" w:hanging="50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053063E"/>
    <w:multiLevelType w:val="hybridMultilevel"/>
    <w:tmpl w:val="4EDE0120"/>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19E2AF8"/>
    <w:multiLevelType w:val="hybridMultilevel"/>
    <w:tmpl w:val="A4D29DA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1B82F45"/>
    <w:multiLevelType w:val="hybridMultilevel"/>
    <w:tmpl w:val="6AE69346"/>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3111561"/>
    <w:multiLevelType w:val="hybridMultilevel"/>
    <w:tmpl w:val="006EE3D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BB35FA1"/>
    <w:multiLevelType w:val="hybridMultilevel"/>
    <w:tmpl w:val="EE66522E"/>
    <w:lvl w:ilvl="0" w:tplc="205E406A">
      <w:start w:val="1"/>
      <w:numFmt w:val="lowerLetter"/>
      <w:lvlText w:val="%1."/>
      <w:lvlJc w:val="left"/>
      <w:pPr>
        <w:ind w:left="1080"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614726FE"/>
    <w:multiLevelType w:val="hybridMultilevel"/>
    <w:tmpl w:val="EA928BC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7C8976AA"/>
    <w:multiLevelType w:val="hybridMultilevel"/>
    <w:tmpl w:val="2F52DCF0"/>
    <w:lvl w:ilvl="0" w:tplc="4D40233C">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EFD7D53"/>
    <w:multiLevelType w:val="hybridMultilevel"/>
    <w:tmpl w:val="3F064E78"/>
    <w:lvl w:ilvl="0" w:tplc="74926B00">
      <w:start w:val="4"/>
      <w:numFmt w:val="decimal"/>
      <w:lvlText w:val="%1."/>
      <w:legacy w:legacy="1" w:legacySpace="0" w:legacyIndent="346"/>
      <w:lvlJc w:val="left"/>
      <w:rPr>
        <w:rFonts w:ascii="Tahoma" w:hAnsi="Tahoma" w:cs="Tahoma" w:hint="default"/>
      </w:rPr>
    </w:lvl>
    <w:lvl w:ilvl="1" w:tplc="71AEBC90">
      <w:numFmt w:val="decimal"/>
      <w:lvlText w:val=""/>
      <w:lvlJc w:val="left"/>
    </w:lvl>
    <w:lvl w:ilvl="2" w:tplc="6E1C9CAA">
      <w:numFmt w:val="decimal"/>
      <w:lvlText w:val=""/>
      <w:lvlJc w:val="left"/>
    </w:lvl>
    <w:lvl w:ilvl="3" w:tplc="D1C27B8A">
      <w:numFmt w:val="decimal"/>
      <w:lvlText w:val=""/>
      <w:lvlJc w:val="left"/>
    </w:lvl>
    <w:lvl w:ilvl="4" w:tplc="00120586">
      <w:numFmt w:val="decimal"/>
      <w:lvlText w:val=""/>
      <w:lvlJc w:val="left"/>
    </w:lvl>
    <w:lvl w:ilvl="5" w:tplc="2EC21FAA">
      <w:numFmt w:val="decimal"/>
      <w:lvlText w:val=""/>
      <w:lvlJc w:val="left"/>
    </w:lvl>
    <w:lvl w:ilvl="6" w:tplc="0E0AE8E2">
      <w:numFmt w:val="decimal"/>
      <w:lvlText w:val=""/>
      <w:lvlJc w:val="left"/>
    </w:lvl>
    <w:lvl w:ilvl="7" w:tplc="A42C9D78">
      <w:numFmt w:val="decimal"/>
      <w:lvlText w:val=""/>
      <w:lvlJc w:val="left"/>
    </w:lvl>
    <w:lvl w:ilvl="8" w:tplc="6AD28F80">
      <w:numFmt w:val="decimal"/>
      <w:lvlText w:val=""/>
      <w:lvlJc w:val="left"/>
    </w:lvl>
  </w:abstractNum>
  <w:num w:numId="1">
    <w:abstractNumId w:val="7"/>
  </w:num>
  <w:num w:numId="2">
    <w:abstractNumId w:val="1"/>
  </w:num>
  <w:num w:numId="3">
    <w:abstractNumId w:val="10"/>
  </w:num>
  <w:num w:numId="4">
    <w:abstractNumId w:val="5"/>
  </w:num>
  <w:num w:numId="5">
    <w:abstractNumId w:val="4"/>
  </w:num>
  <w:num w:numId="6">
    <w:abstractNumId w:val="8"/>
  </w:num>
  <w:num w:numId="7">
    <w:abstractNumId w:val="0"/>
  </w:num>
  <w:num w:numId="8">
    <w:abstractNumId w:val="9"/>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7080"/>
    <w:rsid w:val="00004135"/>
    <w:rsid w:val="000042CC"/>
    <w:rsid w:val="00004694"/>
    <w:rsid w:val="000071DA"/>
    <w:rsid w:val="00013A96"/>
    <w:rsid w:val="00014EE9"/>
    <w:rsid w:val="00017CF5"/>
    <w:rsid w:val="000207DF"/>
    <w:rsid w:val="00021DF1"/>
    <w:rsid w:val="00024681"/>
    <w:rsid w:val="00024E3A"/>
    <w:rsid w:val="000367C5"/>
    <w:rsid w:val="00041C69"/>
    <w:rsid w:val="00042127"/>
    <w:rsid w:val="00044417"/>
    <w:rsid w:val="00045BD4"/>
    <w:rsid w:val="00047AE0"/>
    <w:rsid w:val="00047B9B"/>
    <w:rsid w:val="00050FFD"/>
    <w:rsid w:val="000544C6"/>
    <w:rsid w:val="0006067C"/>
    <w:rsid w:val="00062F26"/>
    <w:rsid w:val="00063CDC"/>
    <w:rsid w:val="00071109"/>
    <w:rsid w:val="00072EED"/>
    <w:rsid w:val="00073B1B"/>
    <w:rsid w:val="00076311"/>
    <w:rsid w:val="0007634E"/>
    <w:rsid w:val="000816F3"/>
    <w:rsid w:val="0008408F"/>
    <w:rsid w:val="00085FD6"/>
    <w:rsid w:val="0009017B"/>
    <w:rsid w:val="0009090B"/>
    <w:rsid w:val="000913FD"/>
    <w:rsid w:val="00092341"/>
    <w:rsid w:val="0009582A"/>
    <w:rsid w:val="00096011"/>
    <w:rsid w:val="000961CC"/>
    <w:rsid w:val="00096D28"/>
    <w:rsid w:val="000A4775"/>
    <w:rsid w:val="000B1EBB"/>
    <w:rsid w:val="000B2FEF"/>
    <w:rsid w:val="000B324C"/>
    <w:rsid w:val="000B5751"/>
    <w:rsid w:val="000B6756"/>
    <w:rsid w:val="000C2F7F"/>
    <w:rsid w:val="000C58D6"/>
    <w:rsid w:val="000D1AA8"/>
    <w:rsid w:val="000D3404"/>
    <w:rsid w:val="000D3A30"/>
    <w:rsid w:val="000D44B5"/>
    <w:rsid w:val="000D6A08"/>
    <w:rsid w:val="000E0D50"/>
    <w:rsid w:val="000E2ACC"/>
    <w:rsid w:val="000E3E59"/>
    <w:rsid w:val="000E4419"/>
    <w:rsid w:val="000E4C0B"/>
    <w:rsid w:val="000E6FF6"/>
    <w:rsid w:val="000F07A0"/>
    <w:rsid w:val="000F1100"/>
    <w:rsid w:val="000F1767"/>
    <w:rsid w:val="000F31AB"/>
    <w:rsid w:val="000F4FBC"/>
    <w:rsid w:val="000F7421"/>
    <w:rsid w:val="00100363"/>
    <w:rsid w:val="00103B9A"/>
    <w:rsid w:val="0010458B"/>
    <w:rsid w:val="0011147A"/>
    <w:rsid w:val="00111D50"/>
    <w:rsid w:val="00114B82"/>
    <w:rsid w:val="00115264"/>
    <w:rsid w:val="00115BD6"/>
    <w:rsid w:val="001172F0"/>
    <w:rsid w:val="0012140D"/>
    <w:rsid w:val="00121CEF"/>
    <w:rsid w:val="00122255"/>
    <w:rsid w:val="001236C3"/>
    <w:rsid w:val="001239D3"/>
    <w:rsid w:val="001264E7"/>
    <w:rsid w:val="00132BB1"/>
    <w:rsid w:val="00132F63"/>
    <w:rsid w:val="00132FD3"/>
    <w:rsid w:val="00140BB0"/>
    <w:rsid w:val="0014160B"/>
    <w:rsid w:val="001424AB"/>
    <w:rsid w:val="001441EA"/>
    <w:rsid w:val="00144883"/>
    <w:rsid w:val="00145175"/>
    <w:rsid w:val="0014727E"/>
    <w:rsid w:val="00160AA3"/>
    <w:rsid w:val="0016361C"/>
    <w:rsid w:val="00163C0E"/>
    <w:rsid w:val="00165A1E"/>
    <w:rsid w:val="00171444"/>
    <w:rsid w:val="001728A8"/>
    <w:rsid w:val="001740E8"/>
    <w:rsid w:val="00175FC1"/>
    <w:rsid w:val="00176C53"/>
    <w:rsid w:val="00180A6E"/>
    <w:rsid w:val="00181139"/>
    <w:rsid w:val="001817C1"/>
    <w:rsid w:val="0018451B"/>
    <w:rsid w:val="0018483A"/>
    <w:rsid w:val="00186670"/>
    <w:rsid w:val="0018757F"/>
    <w:rsid w:val="00191D5E"/>
    <w:rsid w:val="001A2112"/>
    <w:rsid w:val="001A41F7"/>
    <w:rsid w:val="001A4BEE"/>
    <w:rsid w:val="001A5CA6"/>
    <w:rsid w:val="001B0357"/>
    <w:rsid w:val="001B5724"/>
    <w:rsid w:val="001B7E6C"/>
    <w:rsid w:val="001C40E8"/>
    <w:rsid w:val="001C61D0"/>
    <w:rsid w:val="001C67B0"/>
    <w:rsid w:val="001D148F"/>
    <w:rsid w:val="001D7782"/>
    <w:rsid w:val="001F1D54"/>
    <w:rsid w:val="001F5E97"/>
    <w:rsid w:val="001F7B55"/>
    <w:rsid w:val="00205412"/>
    <w:rsid w:val="00206E51"/>
    <w:rsid w:val="00213588"/>
    <w:rsid w:val="002152E4"/>
    <w:rsid w:val="00222AC5"/>
    <w:rsid w:val="0022465B"/>
    <w:rsid w:val="00227179"/>
    <w:rsid w:val="00232E06"/>
    <w:rsid w:val="0023457C"/>
    <w:rsid w:val="0023533D"/>
    <w:rsid w:val="00236D74"/>
    <w:rsid w:val="0023730A"/>
    <w:rsid w:val="00237D31"/>
    <w:rsid w:val="00240378"/>
    <w:rsid w:val="00243C98"/>
    <w:rsid w:val="002520CF"/>
    <w:rsid w:val="00255CF5"/>
    <w:rsid w:val="002604B6"/>
    <w:rsid w:val="00261C87"/>
    <w:rsid w:val="00263094"/>
    <w:rsid w:val="0026686D"/>
    <w:rsid w:val="00275FAE"/>
    <w:rsid w:val="002840A0"/>
    <w:rsid w:val="00285535"/>
    <w:rsid w:val="0028580F"/>
    <w:rsid w:val="00285C37"/>
    <w:rsid w:val="00290B8A"/>
    <w:rsid w:val="002937EC"/>
    <w:rsid w:val="00294AA5"/>
    <w:rsid w:val="00295E66"/>
    <w:rsid w:val="0029740B"/>
    <w:rsid w:val="002A0488"/>
    <w:rsid w:val="002A0B54"/>
    <w:rsid w:val="002A4995"/>
    <w:rsid w:val="002B287C"/>
    <w:rsid w:val="002C07C3"/>
    <w:rsid w:val="002C39B9"/>
    <w:rsid w:val="002C555F"/>
    <w:rsid w:val="002D1BE7"/>
    <w:rsid w:val="002D2E77"/>
    <w:rsid w:val="002D40A7"/>
    <w:rsid w:val="002D5871"/>
    <w:rsid w:val="002E4547"/>
    <w:rsid w:val="002E5FDB"/>
    <w:rsid w:val="002E6B70"/>
    <w:rsid w:val="002F1631"/>
    <w:rsid w:val="002F1D86"/>
    <w:rsid w:val="002F2CD2"/>
    <w:rsid w:val="002F4FEA"/>
    <w:rsid w:val="002F7090"/>
    <w:rsid w:val="002F7278"/>
    <w:rsid w:val="00303FB3"/>
    <w:rsid w:val="00305BF2"/>
    <w:rsid w:val="0030745D"/>
    <w:rsid w:val="003121C8"/>
    <w:rsid w:val="003148E3"/>
    <w:rsid w:val="00315AC2"/>
    <w:rsid w:val="0033108F"/>
    <w:rsid w:val="00331627"/>
    <w:rsid w:val="003346DF"/>
    <w:rsid w:val="00342E61"/>
    <w:rsid w:val="00355572"/>
    <w:rsid w:val="00355AA6"/>
    <w:rsid w:val="0035649D"/>
    <w:rsid w:val="003609C7"/>
    <w:rsid w:val="003653C4"/>
    <w:rsid w:val="00371DC1"/>
    <w:rsid w:val="00374A0D"/>
    <w:rsid w:val="00377FC8"/>
    <w:rsid w:val="0038097B"/>
    <w:rsid w:val="003812F6"/>
    <w:rsid w:val="00385C1D"/>
    <w:rsid w:val="00386C6E"/>
    <w:rsid w:val="003873F4"/>
    <w:rsid w:val="00391109"/>
    <w:rsid w:val="00391254"/>
    <w:rsid w:val="00391F04"/>
    <w:rsid w:val="003936BC"/>
    <w:rsid w:val="0039498D"/>
    <w:rsid w:val="003A4C1B"/>
    <w:rsid w:val="003A7B1C"/>
    <w:rsid w:val="003B25F5"/>
    <w:rsid w:val="003B2803"/>
    <w:rsid w:val="003B2BA3"/>
    <w:rsid w:val="003C0F8B"/>
    <w:rsid w:val="003D7F91"/>
    <w:rsid w:val="003E0A57"/>
    <w:rsid w:val="003E3687"/>
    <w:rsid w:val="003E651B"/>
    <w:rsid w:val="003E9A76"/>
    <w:rsid w:val="003F0FCF"/>
    <w:rsid w:val="003F4866"/>
    <w:rsid w:val="003F6F15"/>
    <w:rsid w:val="004003F4"/>
    <w:rsid w:val="00412E8F"/>
    <w:rsid w:val="0041409C"/>
    <w:rsid w:val="00414D2E"/>
    <w:rsid w:val="0041509C"/>
    <w:rsid w:val="00423D7E"/>
    <w:rsid w:val="00426569"/>
    <w:rsid w:val="00427122"/>
    <w:rsid w:val="00435637"/>
    <w:rsid w:val="004426B9"/>
    <w:rsid w:val="00444C0E"/>
    <w:rsid w:val="00446530"/>
    <w:rsid w:val="00447120"/>
    <w:rsid w:val="004507C9"/>
    <w:rsid w:val="00456178"/>
    <w:rsid w:val="00462541"/>
    <w:rsid w:val="004647B5"/>
    <w:rsid w:val="004663AB"/>
    <w:rsid w:val="00470847"/>
    <w:rsid w:val="00472EF0"/>
    <w:rsid w:val="004801A6"/>
    <w:rsid w:val="00482051"/>
    <w:rsid w:val="00483424"/>
    <w:rsid w:val="0048458E"/>
    <w:rsid w:val="00484CA6"/>
    <w:rsid w:val="0048638B"/>
    <w:rsid w:val="00486A59"/>
    <w:rsid w:val="00486AA5"/>
    <w:rsid w:val="004905B2"/>
    <w:rsid w:val="004A2E53"/>
    <w:rsid w:val="004A67AF"/>
    <w:rsid w:val="004B052F"/>
    <w:rsid w:val="004B064B"/>
    <w:rsid w:val="004B0C4E"/>
    <w:rsid w:val="004B0FCE"/>
    <w:rsid w:val="004B2C08"/>
    <w:rsid w:val="004B50D6"/>
    <w:rsid w:val="004C4829"/>
    <w:rsid w:val="004C5F08"/>
    <w:rsid w:val="004C6496"/>
    <w:rsid w:val="004C6BE7"/>
    <w:rsid w:val="004D6C4A"/>
    <w:rsid w:val="004E031C"/>
    <w:rsid w:val="004E04A1"/>
    <w:rsid w:val="004E1978"/>
    <w:rsid w:val="004E30A5"/>
    <w:rsid w:val="004E4213"/>
    <w:rsid w:val="004E50DE"/>
    <w:rsid w:val="004E62C5"/>
    <w:rsid w:val="004E6784"/>
    <w:rsid w:val="004E6B41"/>
    <w:rsid w:val="004F2342"/>
    <w:rsid w:val="004F4D44"/>
    <w:rsid w:val="00506AD1"/>
    <w:rsid w:val="0050760C"/>
    <w:rsid w:val="00513D16"/>
    <w:rsid w:val="00514B59"/>
    <w:rsid w:val="00522447"/>
    <w:rsid w:val="00523E6A"/>
    <w:rsid w:val="00526E42"/>
    <w:rsid w:val="00541143"/>
    <w:rsid w:val="005416C5"/>
    <w:rsid w:val="005425E4"/>
    <w:rsid w:val="00543B39"/>
    <w:rsid w:val="00543C88"/>
    <w:rsid w:val="00544D45"/>
    <w:rsid w:val="00545E1F"/>
    <w:rsid w:val="00547091"/>
    <w:rsid w:val="0055081D"/>
    <w:rsid w:val="00552F11"/>
    <w:rsid w:val="005541CB"/>
    <w:rsid w:val="00556113"/>
    <w:rsid w:val="005619AA"/>
    <w:rsid w:val="00561F39"/>
    <w:rsid w:val="00571F41"/>
    <w:rsid w:val="0057331D"/>
    <w:rsid w:val="005741AF"/>
    <w:rsid w:val="005820BA"/>
    <w:rsid w:val="0058737F"/>
    <w:rsid w:val="0059024B"/>
    <w:rsid w:val="0059378B"/>
    <w:rsid w:val="00594040"/>
    <w:rsid w:val="00594149"/>
    <w:rsid w:val="0059734F"/>
    <w:rsid w:val="005975EB"/>
    <w:rsid w:val="005A1F6A"/>
    <w:rsid w:val="005B0B79"/>
    <w:rsid w:val="005B3424"/>
    <w:rsid w:val="005B435E"/>
    <w:rsid w:val="005B569D"/>
    <w:rsid w:val="005B7A78"/>
    <w:rsid w:val="005C07C6"/>
    <w:rsid w:val="005C1B25"/>
    <w:rsid w:val="005D0855"/>
    <w:rsid w:val="005D1426"/>
    <w:rsid w:val="005D27DD"/>
    <w:rsid w:val="005D485E"/>
    <w:rsid w:val="005E4331"/>
    <w:rsid w:val="005F120E"/>
    <w:rsid w:val="005F1387"/>
    <w:rsid w:val="005F2AE3"/>
    <w:rsid w:val="005F3724"/>
    <w:rsid w:val="005F5FFA"/>
    <w:rsid w:val="006001BC"/>
    <w:rsid w:val="006057BE"/>
    <w:rsid w:val="00605F65"/>
    <w:rsid w:val="006112B8"/>
    <w:rsid w:val="00616E2C"/>
    <w:rsid w:val="00624A5C"/>
    <w:rsid w:val="00630C67"/>
    <w:rsid w:val="00634751"/>
    <w:rsid w:val="0063627A"/>
    <w:rsid w:val="00641C86"/>
    <w:rsid w:val="00643A0B"/>
    <w:rsid w:val="00651A00"/>
    <w:rsid w:val="00651C20"/>
    <w:rsid w:val="0065237A"/>
    <w:rsid w:val="006536AE"/>
    <w:rsid w:val="006704C9"/>
    <w:rsid w:val="006708DC"/>
    <w:rsid w:val="006778FE"/>
    <w:rsid w:val="0068097A"/>
    <w:rsid w:val="0068238F"/>
    <w:rsid w:val="00683F57"/>
    <w:rsid w:val="00684C7B"/>
    <w:rsid w:val="00687E06"/>
    <w:rsid w:val="00692D5A"/>
    <w:rsid w:val="00693EBD"/>
    <w:rsid w:val="006960CB"/>
    <w:rsid w:val="00697F20"/>
    <w:rsid w:val="006A2406"/>
    <w:rsid w:val="006B547E"/>
    <w:rsid w:val="006B6525"/>
    <w:rsid w:val="006B6D0F"/>
    <w:rsid w:val="006C6D6C"/>
    <w:rsid w:val="006D2775"/>
    <w:rsid w:val="006D6331"/>
    <w:rsid w:val="006E0F51"/>
    <w:rsid w:val="006E2EE2"/>
    <w:rsid w:val="006E3B7C"/>
    <w:rsid w:val="006E3EFA"/>
    <w:rsid w:val="006E6E4E"/>
    <w:rsid w:val="006F132A"/>
    <w:rsid w:val="006F3F5B"/>
    <w:rsid w:val="006F503F"/>
    <w:rsid w:val="006F595F"/>
    <w:rsid w:val="006F5FC2"/>
    <w:rsid w:val="006F622B"/>
    <w:rsid w:val="00701A0A"/>
    <w:rsid w:val="0070486E"/>
    <w:rsid w:val="007062C8"/>
    <w:rsid w:val="00710F72"/>
    <w:rsid w:val="00712B5C"/>
    <w:rsid w:val="00717957"/>
    <w:rsid w:val="00717F67"/>
    <w:rsid w:val="00721033"/>
    <w:rsid w:val="007224F9"/>
    <w:rsid w:val="00725215"/>
    <w:rsid w:val="007253DA"/>
    <w:rsid w:val="007276FD"/>
    <w:rsid w:val="007321FB"/>
    <w:rsid w:val="00733806"/>
    <w:rsid w:val="007339B9"/>
    <w:rsid w:val="00736542"/>
    <w:rsid w:val="007409ED"/>
    <w:rsid w:val="007424AE"/>
    <w:rsid w:val="0074287D"/>
    <w:rsid w:val="00743161"/>
    <w:rsid w:val="007459ED"/>
    <w:rsid w:val="00746BF5"/>
    <w:rsid w:val="00750E2A"/>
    <w:rsid w:val="00750FCC"/>
    <w:rsid w:val="00752E9B"/>
    <w:rsid w:val="00752FCF"/>
    <w:rsid w:val="0075413D"/>
    <w:rsid w:val="00756409"/>
    <w:rsid w:val="00762340"/>
    <w:rsid w:val="0077240F"/>
    <w:rsid w:val="00774153"/>
    <w:rsid w:val="00776269"/>
    <w:rsid w:val="00776FAE"/>
    <w:rsid w:val="00780BD3"/>
    <w:rsid w:val="00783E48"/>
    <w:rsid w:val="007917A1"/>
    <w:rsid w:val="00795192"/>
    <w:rsid w:val="00796971"/>
    <w:rsid w:val="007A12F8"/>
    <w:rsid w:val="007A1CE0"/>
    <w:rsid w:val="007A1E82"/>
    <w:rsid w:val="007A23D8"/>
    <w:rsid w:val="007A46D6"/>
    <w:rsid w:val="007A6C50"/>
    <w:rsid w:val="007B0BE6"/>
    <w:rsid w:val="007B3619"/>
    <w:rsid w:val="007B7FF9"/>
    <w:rsid w:val="007C093F"/>
    <w:rsid w:val="007C2A11"/>
    <w:rsid w:val="007D04E0"/>
    <w:rsid w:val="007D2639"/>
    <w:rsid w:val="007D46C6"/>
    <w:rsid w:val="007D767E"/>
    <w:rsid w:val="007E3DAA"/>
    <w:rsid w:val="007E451B"/>
    <w:rsid w:val="007E57F8"/>
    <w:rsid w:val="007E6A4F"/>
    <w:rsid w:val="007E6C67"/>
    <w:rsid w:val="007F0864"/>
    <w:rsid w:val="007F0BCD"/>
    <w:rsid w:val="007F2060"/>
    <w:rsid w:val="007F4453"/>
    <w:rsid w:val="00805567"/>
    <w:rsid w:val="00805C0D"/>
    <w:rsid w:val="00812675"/>
    <w:rsid w:val="00815D0C"/>
    <w:rsid w:val="00817FA6"/>
    <w:rsid w:val="00821EBE"/>
    <w:rsid w:val="008239B6"/>
    <w:rsid w:val="008268AA"/>
    <w:rsid w:val="00830E84"/>
    <w:rsid w:val="00832DC0"/>
    <w:rsid w:val="008343B6"/>
    <w:rsid w:val="0083529B"/>
    <w:rsid w:val="008365AD"/>
    <w:rsid w:val="00841344"/>
    <w:rsid w:val="00843997"/>
    <w:rsid w:val="00843D83"/>
    <w:rsid w:val="0085004D"/>
    <w:rsid w:val="00851D37"/>
    <w:rsid w:val="00854869"/>
    <w:rsid w:val="0085698C"/>
    <w:rsid w:val="00865522"/>
    <w:rsid w:val="00866345"/>
    <w:rsid w:val="0087487F"/>
    <w:rsid w:val="008808F6"/>
    <w:rsid w:val="00883913"/>
    <w:rsid w:val="00892DDF"/>
    <w:rsid w:val="0089461F"/>
    <w:rsid w:val="00897503"/>
    <w:rsid w:val="008A0FBB"/>
    <w:rsid w:val="008A436C"/>
    <w:rsid w:val="008B2A49"/>
    <w:rsid w:val="008B468A"/>
    <w:rsid w:val="008B4B41"/>
    <w:rsid w:val="008B686F"/>
    <w:rsid w:val="008C3300"/>
    <w:rsid w:val="008D05D2"/>
    <w:rsid w:val="008E1577"/>
    <w:rsid w:val="008E2FCD"/>
    <w:rsid w:val="008E31DB"/>
    <w:rsid w:val="008E498A"/>
    <w:rsid w:val="008F5031"/>
    <w:rsid w:val="008F58CE"/>
    <w:rsid w:val="00902384"/>
    <w:rsid w:val="00904AF4"/>
    <w:rsid w:val="0092327B"/>
    <w:rsid w:val="00925A87"/>
    <w:rsid w:val="009266A6"/>
    <w:rsid w:val="00930739"/>
    <w:rsid w:val="00930B1F"/>
    <w:rsid w:val="00930B68"/>
    <w:rsid w:val="00930D30"/>
    <w:rsid w:val="0093206A"/>
    <w:rsid w:val="00942710"/>
    <w:rsid w:val="009450CF"/>
    <w:rsid w:val="00947C40"/>
    <w:rsid w:val="009506FD"/>
    <w:rsid w:val="00950EAF"/>
    <w:rsid w:val="009512CF"/>
    <w:rsid w:val="00960509"/>
    <w:rsid w:val="009628A8"/>
    <w:rsid w:val="00966066"/>
    <w:rsid w:val="00966FBC"/>
    <w:rsid w:val="00967A93"/>
    <w:rsid w:val="00973125"/>
    <w:rsid w:val="00977B8D"/>
    <w:rsid w:val="009800B4"/>
    <w:rsid w:val="00980643"/>
    <w:rsid w:val="00982EDA"/>
    <w:rsid w:val="00984CE2"/>
    <w:rsid w:val="0098774A"/>
    <w:rsid w:val="00991D60"/>
    <w:rsid w:val="00996729"/>
    <w:rsid w:val="009A042E"/>
    <w:rsid w:val="009A056C"/>
    <w:rsid w:val="009A1311"/>
    <w:rsid w:val="009A5B59"/>
    <w:rsid w:val="009B02D5"/>
    <w:rsid w:val="009B076F"/>
    <w:rsid w:val="009B4A56"/>
    <w:rsid w:val="009B5AA0"/>
    <w:rsid w:val="009C0E3D"/>
    <w:rsid w:val="009C17A4"/>
    <w:rsid w:val="009C27D4"/>
    <w:rsid w:val="009C478C"/>
    <w:rsid w:val="009C57B3"/>
    <w:rsid w:val="009D0025"/>
    <w:rsid w:val="009E2493"/>
    <w:rsid w:val="009E5D9B"/>
    <w:rsid w:val="009F59D2"/>
    <w:rsid w:val="00A044CB"/>
    <w:rsid w:val="00A07662"/>
    <w:rsid w:val="00A07D30"/>
    <w:rsid w:val="00A10A96"/>
    <w:rsid w:val="00A13E24"/>
    <w:rsid w:val="00A150E3"/>
    <w:rsid w:val="00A2432E"/>
    <w:rsid w:val="00A24A1F"/>
    <w:rsid w:val="00A335F4"/>
    <w:rsid w:val="00A336D8"/>
    <w:rsid w:val="00A360A2"/>
    <w:rsid w:val="00A37603"/>
    <w:rsid w:val="00A37E05"/>
    <w:rsid w:val="00A4264F"/>
    <w:rsid w:val="00A5104B"/>
    <w:rsid w:val="00A55410"/>
    <w:rsid w:val="00A61696"/>
    <w:rsid w:val="00A65725"/>
    <w:rsid w:val="00A67446"/>
    <w:rsid w:val="00A73B4C"/>
    <w:rsid w:val="00A74388"/>
    <w:rsid w:val="00A808C3"/>
    <w:rsid w:val="00A81476"/>
    <w:rsid w:val="00A83521"/>
    <w:rsid w:val="00A865F3"/>
    <w:rsid w:val="00A93371"/>
    <w:rsid w:val="00A9612D"/>
    <w:rsid w:val="00A97347"/>
    <w:rsid w:val="00AA5E72"/>
    <w:rsid w:val="00AA63FC"/>
    <w:rsid w:val="00AA6C63"/>
    <w:rsid w:val="00AB387F"/>
    <w:rsid w:val="00AB754A"/>
    <w:rsid w:val="00AC059A"/>
    <w:rsid w:val="00AC2688"/>
    <w:rsid w:val="00AC49F1"/>
    <w:rsid w:val="00AC4D90"/>
    <w:rsid w:val="00AD07A6"/>
    <w:rsid w:val="00AD2454"/>
    <w:rsid w:val="00AD2F62"/>
    <w:rsid w:val="00AD40E5"/>
    <w:rsid w:val="00AD5CAC"/>
    <w:rsid w:val="00AD5FC3"/>
    <w:rsid w:val="00AE6A6F"/>
    <w:rsid w:val="00AF046B"/>
    <w:rsid w:val="00AF156A"/>
    <w:rsid w:val="00AF2B29"/>
    <w:rsid w:val="00AF5131"/>
    <w:rsid w:val="00AF5312"/>
    <w:rsid w:val="00AF55BD"/>
    <w:rsid w:val="00B027EB"/>
    <w:rsid w:val="00B051E4"/>
    <w:rsid w:val="00B10EC4"/>
    <w:rsid w:val="00B124FE"/>
    <w:rsid w:val="00B21423"/>
    <w:rsid w:val="00B27AC1"/>
    <w:rsid w:val="00B35809"/>
    <w:rsid w:val="00B3714D"/>
    <w:rsid w:val="00B37AEF"/>
    <w:rsid w:val="00B40D8C"/>
    <w:rsid w:val="00B4213B"/>
    <w:rsid w:val="00B43134"/>
    <w:rsid w:val="00B450E2"/>
    <w:rsid w:val="00B451D7"/>
    <w:rsid w:val="00B459C6"/>
    <w:rsid w:val="00B5178F"/>
    <w:rsid w:val="00B57C6E"/>
    <w:rsid w:val="00B57FAF"/>
    <w:rsid w:val="00B61113"/>
    <w:rsid w:val="00B70B42"/>
    <w:rsid w:val="00B71657"/>
    <w:rsid w:val="00B73586"/>
    <w:rsid w:val="00B748A4"/>
    <w:rsid w:val="00B828A3"/>
    <w:rsid w:val="00B94D71"/>
    <w:rsid w:val="00B96A68"/>
    <w:rsid w:val="00BA06B8"/>
    <w:rsid w:val="00BA0CCB"/>
    <w:rsid w:val="00BA7080"/>
    <w:rsid w:val="00BA780C"/>
    <w:rsid w:val="00BA7EA3"/>
    <w:rsid w:val="00BB05A3"/>
    <w:rsid w:val="00BB2714"/>
    <w:rsid w:val="00BC17BA"/>
    <w:rsid w:val="00BC24EE"/>
    <w:rsid w:val="00BC5567"/>
    <w:rsid w:val="00BD3DF0"/>
    <w:rsid w:val="00BE21D3"/>
    <w:rsid w:val="00BE3438"/>
    <w:rsid w:val="00BE6466"/>
    <w:rsid w:val="00BF2443"/>
    <w:rsid w:val="00BF2C63"/>
    <w:rsid w:val="00C002DB"/>
    <w:rsid w:val="00C00696"/>
    <w:rsid w:val="00C0103F"/>
    <w:rsid w:val="00C01523"/>
    <w:rsid w:val="00C01D2F"/>
    <w:rsid w:val="00C023B6"/>
    <w:rsid w:val="00C13187"/>
    <w:rsid w:val="00C133B2"/>
    <w:rsid w:val="00C14328"/>
    <w:rsid w:val="00C171D7"/>
    <w:rsid w:val="00C174D0"/>
    <w:rsid w:val="00C21532"/>
    <w:rsid w:val="00C23345"/>
    <w:rsid w:val="00C238BE"/>
    <w:rsid w:val="00C23ACD"/>
    <w:rsid w:val="00C328DF"/>
    <w:rsid w:val="00C32D98"/>
    <w:rsid w:val="00C4089F"/>
    <w:rsid w:val="00C42D8D"/>
    <w:rsid w:val="00C50671"/>
    <w:rsid w:val="00C56AEF"/>
    <w:rsid w:val="00C57306"/>
    <w:rsid w:val="00C628D1"/>
    <w:rsid w:val="00C65884"/>
    <w:rsid w:val="00C718C3"/>
    <w:rsid w:val="00C73E3A"/>
    <w:rsid w:val="00C80517"/>
    <w:rsid w:val="00C80F90"/>
    <w:rsid w:val="00C820B1"/>
    <w:rsid w:val="00C8231D"/>
    <w:rsid w:val="00C82F0A"/>
    <w:rsid w:val="00C83447"/>
    <w:rsid w:val="00C84F18"/>
    <w:rsid w:val="00C86DDB"/>
    <w:rsid w:val="00C97106"/>
    <w:rsid w:val="00CA4229"/>
    <w:rsid w:val="00CA73A5"/>
    <w:rsid w:val="00CB3587"/>
    <w:rsid w:val="00CB6EBE"/>
    <w:rsid w:val="00CC4E67"/>
    <w:rsid w:val="00CC61D2"/>
    <w:rsid w:val="00CC7509"/>
    <w:rsid w:val="00CC7651"/>
    <w:rsid w:val="00CC7F54"/>
    <w:rsid w:val="00CD5C27"/>
    <w:rsid w:val="00CD6AED"/>
    <w:rsid w:val="00CE0281"/>
    <w:rsid w:val="00CE3661"/>
    <w:rsid w:val="00CE6E7F"/>
    <w:rsid w:val="00CF0C80"/>
    <w:rsid w:val="00CF2AA3"/>
    <w:rsid w:val="00CF3238"/>
    <w:rsid w:val="00CF3572"/>
    <w:rsid w:val="00CF39D9"/>
    <w:rsid w:val="00CF795B"/>
    <w:rsid w:val="00D00D40"/>
    <w:rsid w:val="00D0395F"/>
    <w:rsid w:val="00D069F9"/>
    <w:rsid w:val="00D07A13"/>
    <w:rsid w:val="00D17E4A"/>
    <w:rsid w:val="00D20BC2"/>
    <w:rsid w:val="00D27C6C"/>
    <w:rsid w:val="00D32E68"/>
    <w:rsid w:val="00D41B68"/>
    <w:rsid w:val="00D42A10"/>
    <w:rsid w:val="00D4435B"/>
    <w:rsid w:val="00D5206F"/>
    <w:rsid w:val="00D63E4B"/>
    <w:rsid w:val="00D67EF7"/>
    <w:rsid w:val="00D710E3"/>
    <w:rsid w:val="00D71C5B"/>
    <w:rsid w:val="00D74893"/>
    <w:rsid w:val="00D81EA2"/>
    <w:rsid w:val="00D846B3"/>
    <w:rsid w:val="00D84D5F"/>
    <w:rsid w:val="00D86ECD"/>
    <w:rsid w:val="00D876E6"/>
    <w:rsid w:val="00D93292"/>
    <w:rsid w:val="00D93C54"/>
    <w:rsid w:val="00D954F7"/>
    <w:rsid w:val="00D95B83"/>
    <w:rsid w:val="00D9727D"/>
    <w:rsid w:val="00DA648F"/>
    <w:rsid w:val="00DA6A10"/>
    <w:rsid w:val="00DB1D74"/>
    <w:rsid w:val="00DB2D89"/>
    <w:rsid w:val="00DB5102"/>
    <w:rsid w:val="00DB70C1"/>
    <w:rsid w:val="00DC076E"/>
    <w:rsid w:val="00DC39A9"/>
    <w:rsid w:val="00DC3BBA"/>
    <w:rsid w:val="00DC775F"/>
    <w:rsid w:val="00DD3494"/>
    <w:rsid w:val="00DD79BB"/>
    <w:rsid w:val="00DE037D"/>
    <w:rsid w:val="00DE07FB"/>
    <w:rsid w:val="00DE2D06"/>
    <w:rsid w:val="00DE3E3D"/>
    <w:rsid w:val="00DF2C78"/>
    <w:rsid w:val="00DF2E7A"/>
    <w:rsid w:val="00DF2EC8"/>
    <w:rsid w:val="00DF5687"/>
    <w:rsid w:val="00E022F1"/>
    <w:rsid w:val="00E04F25"/>
    <w:rsid w:val="00E05BCC"/>
    <w:rsid w:val="00E13BDF"/>
    <w:rsid w:val="00E1709B"/>
    <w:rsid w:val="00E17F53"/>
    <w:rsid w:val="00E21070"/>
    <w:rsid w:val="00E26CD1"/>
    <w:rsid w:val="00E31B90"/>
    <w:rsid w:val="00E50C15"/>
    <w:rsid w:val="00E532FA"/>
    <w:rsid w:val="00E542FB"/>
    <w:rsid w:val="00E556FF"/>
    <w:rsid w:val="00E605C6"/>
    <w:rsid w:val="00E6132B"/>
    <w:rsid w:val="00E63B5E"/>
    <w:rsid w:val="00E71FB5"/>
    <w:rsid w:val="00E7364F"/>
    <w:rsid w:val="00E73C9F"/>
    <w:rsid w:val="00E74B8F"/>
    <w:rsid w:val="00E82778"/>
    <w:rsid w:val="00E85A6E"/>
    <w:rsid w:val="00E87479"/>
    <w:rsid w:val="00E87572"/>
    <w:rsid w:val="00E878C7"/>
    <w:rsid w:val="00E90614"/>
    <w:rsid w:val="00E929DD"/>
    <w:rsid w:val="00E92DF8"/>
    <w:rsid w:val="00E96A4F"/>
    <w:rsid w:val="00E96CB6"/>
    <w:rsid w:val="00EA3D8A"/>
    <w:rsid w:val="00EA469D"/>
    <w:rsid w:val="00EA5F4F"/>
    <w:rsid w:val="00EA7394"/>
    <w:rsid w:val="00EA7C52"/>
    <w:rsid w:val="00EB211D"/>
    <w:rsid w:val="00EB423B"/>
    <w:rsid w:val="00EB4573"/>
    <w:rsid w:val="00EC3C14"/>
    <w:rsid w:val="00EC5F39"/>
    <w:rsid w:val="00ED1DD9"/>
    <w:rsid w:val="00ED2C12"/>
    <w:rsid w:val="00ED5C40"/>
    <w:rsid w:val="00ED73D9"/>
    <w:rsid w:val="00ED7AE8"/>
    <w:rsid w:val="00EE1408"/>
    <w:rsid w:val="00EE3EAD"/>
    <w:rsid w:val="00EE63C7"/>
    <w:rsid w:val="00EE691D"/>
    <w:rsid w:val="00EE7FBC"/>
    <w:rsid w:val="00EF38A0"/>
    <w:rsid w:val="00EF7721"/>
    <w:rsid w:val="00F02157"/>
    <w:rsid w:val="00F0466B"/>
    <w:rsid w:val="00F06931"/>
    <w:rsid w:val="00F0779D"/>
    <w:rsid w:val="00F11A6B"/>
    <w:rsid w:val="00F27B58"/>
    <w:rsid w:val="00F3286A"/>
    <w:rsid w:val="00F34327"/>
    <w:rsid w:val="00F3606E"/>
    <w:rsid w:val="00F36476"/>
    <w:rsid w:val="00F4071B"/>
    <w:rsid w:val="00F46CD3"/>
    <w:rsid w:val="00F47F52"/>
    <w:rsid w:val="00F52F90"/>
    <w:rsid w:val="00F718A1"/>
    <w:rsid w:val="00F768B0"/>
    <w:rsid w:val="00F826FD"/>
    <w:rsid w:val="00F83107"/>
    <w:rsid w:val="00F8565B"/>
    <w:rsid w:val="00F9158E"/>
    <w:rsid w:val="00F929BF"/>
    <w:rsid w:val="00F935EF"/>
    <w:rsid w:val="00F950A0"/>
    <w:rsid w:val="00F9690A"/>
    <w:rsid w:val="00F97BBC"/>
    <w:rsid w:val="00FA4640"/>
    <w:rsid w:val="00FA47C7"/>
    <w:rsid w:val="00FA483B"/>
    <w:rsid w:val="00FA5593"/>
    <w:rsid w:val="00FA5B63"/>
    <w:rsid w:val="00FA5CB8"/>
    <w:rsid w:val="00FA74FF"/>
    <w:rsid w:val="00FB0EC1"/>
    <w:rsid w:val="00FB4B8B"/>
    <w:rsid w:val="00FB56DA"/>
    <w:rsid w:val="00FC1EF2"/>
    <w:rsid w:val="00FC2523"/>
    <w:rsid w:val="00FC39F2"/>
    <w:rsid w:val="00FC4977"/>
    <w:rsid w:val="00FC7054"/>
    <w:rsid w:val="00FC72FB"/>
    <w:rsid w:val="00FD1ED8"/>
    <w:rsid w:val="00FD2246"/>
    <w:rsid w:val="00FD3CBB"/>
    <w:rsid w:val="00FD4507"/>
    <w:rsid w:val="00FD7EC0"/>
    <w:rsid w:val="00FE0ACF"/>
    <w:rsid w:val="00FE4146"/>
    <w:rsid w:val="00FF415C"/>
    <w:rsid w:val="00FF4238"/>
    <w:rsid w:val="0125A49A"/>
    <w:rsid w:val="01704F21"/>
    <w:rsid w:val="01CD5E37"/>
    <w:rsid w:val="01EF1DB3"/>
    <w:rsid w:val="032FF0C3"/>
    <w:rsid w:val="036BED1D"/>
    <w:rsid w:val="0379331D"/>
    <w:rsid w:val="03AE102D"/>
    <w:rsid w:val="03CE7B39"/>
    <w:rsid w:val="051742BF"/>
    <w:rsid w:val="051EB515"/>
    <w:rsid w:val="05E341EF"/>
    <w:rsid w:val="06000C15"/>
    <w:rsid w:val="0628443A"/>
    <w:rsid w:val="06339ED8"/>
    <w:rsid w:val="07475D48"/>
    <w:rsid w:val="0860A5F1"/>
    <w:rsid w:val="088B3E72"/>
    <w:rsid w:val="08929BA9"/>
    <w:rsid w:val="08C10989"/>
    <w:rsid w:val="094558D5"/>
    <w:rsid w:val="09F9FDC2"/>
    <w:rsid w:val="0A1E277D"/>
    <w:rsid w:val="0A513E03"/>
    <w:rsid w:val="0AEE7DAC"/>
    <w:rsid w:val="0B76BFD3"/>
    <w:rsid w:val="0B9263D3"/>
    <w:rsid w:val="0BB90194"/>
    <w:rsid w:val="0BCFBB00"/>
    <w:rsid w:val="0C6896E6"/>
    <w:rsid w:val="0D569762"/>
    <w:rsid w:val="0E3BCB07"/>
    <w:rsid w:val="0ECD6EE5"/>
    <w:rsid w:val="0F02081B"/>
    <w:rsid w:val="0F1FC815"/>
    <w:rsid w:val="0F2EC5D3"/>
    <w:rsid w:val="0F30EB6A"/>
    <w:rsid w:val="0FB39D8E"/>
    <w:rsid w:val="0FE34D77"/>
    <w:rsid w:val="1023010D"/>
    <w:rsid w:val="10512A2E"/>
    <w:rsid w:val="1052A91B"/>
    <w:rsid w:val="108D6EE7"/>
    <w:rsid w:val="109F72FB"/>
    <w:rsid w:val="10DE0FBA"/>
    <w:rsid w:val="11048177"/>
    <w:rsid w:val="119E3577"/>
    <w:rsid w:val="11FF68E3"/>
    <w:rsid w:val="125CCC03"/>
    <w:rsid w:val="12E99A03"/>
    <w:rsid w:val="1347B8EA"/>
    <w:rsid w:val="13A3CE41"/>
    <w:rsid w:val="13CAF108"/>
    <w:rsid w:val="14B73DF9"/>
    <w:rsid w:val="1507B1F3"/>
    <w:rsid w:val="154BB61D"/>
    <w:rsid w:val="1595EBF4"/>
    <w:rsid w:val="15CADB10"/>
    <w:rsid w:val="15EFAA52"/>
    <w:rsid w:val="15F43138"/>
    <w:rsid w:val="169B26BC"/>
    <w:rsid w:val="16BCA9B6"/>
    <w:rsid w:val="16FC104C"/>
    <w:rsid w:val="17FDA1F5"/>
    <w:rsid w:val="181FA2C3"/>
    <w:rsid w:val="18587A17"/>
    <w:rsid w:val="189EF0CD"/>
    <w:rsid w:val="18A8AC23"/>
    <w:rsid w:val="18B8020C"/>
    <w:rsid w:val="1900C002"/>
    <w:rsid w:val="19292328"/>
    <w:rsid w:val="1A76109D"/>
    <w:rsid w:val="1A8523D6"/>
    <w:rsid w:val="1A979A6C"/>
    <w:rsid w:val="1B8D22CC"/>
    <w:rsid w:val="1B9604F7"/>
    <w:rsid w:val="1BAF6300"/>
    <w:rsid w:val="1BF3DA72"/>
    <w:rsid w:val="1C20F437"/>
    <w:rsid w:val="1CB12F68"/>
    <w:rsid w:val="1CB187AC"/>
    <w:rsid w:val="1CF64734"/>
    <w:rsid w:val="1D356C9F"/>
    <w:rsid w:val="1D79981B"/>
    <w:rsid w:val="1E10E53B"/>
    <w:rsid w:val="1E5B0FEA"/>
    <w:rsid w:val="1E6B409B"/>
    <w:rsid w:val="1EFEE179"/>
    <w:rsid w:val="1F0D3632"/>
    <w:rsid w:val="1F5CE941"/>
    <w:rsid w:val="1FBBE69B"/>
    <w:rsid w:val="1FF87FD0"/>
    <w:rsid w:val="200D8957"/>
    <w:rsid w:val="201AEAD0"/>
    <w:rsid w:val="20522A73"/>
    <w:rsid w:val="20593EDC"/>
    <w:rsid w:val="20DD22F7"/>
    <w:rsid w:val="210114CB"/>
    <w:rsid w:val="21531BFF"/>
    <w:rsid w:val="215E0F2C"/>
    <w:rsid w:val="22393F93"/>
    <w:rsid w:val="226A80FF"/>
    <w:rsid w:val="23590497"/>
    <w:rsid w:val="24DEC049"/>
    <w:rsid w:val="254590A1"/>
    <w:rsid w:val="25C699A4"/>
    <w:rsid w:val="25F67792"/>
    <w:rsid w:val="2690CF56"/>
    <w:rsid w:val="27139D72"/>
    <w:rsid w:val="27854E1F"/>
    <w:rsid w:val="27AA1CEB"/>
    <w:rsid w:val="27B016CD"/>
    <w:rsid w:val="2823C163"/>
    <w:rsid w:val="28D520DA"/>
    <w:rsid w:val="28F8C578"/>
    <w:rsid w:val="2AE25A8A"/>
    <w:rsid w:val="2B1A0398"/>
    <w:rsid w:val="2B34E98D"/>
    <w:rsid w:val="2B87B618"/>
    <w:rsid w:val="2CD0B9EE"/>
    <w:rsid w:val="2DD288F0"/>
    <w:rsid w:val="2E8A57C7"/>
    <w:rsid w:val="2FD10AE0"/>
    <w:rsid w:val="303C928D"/>
    <w:rsid w:val="30495359"/>
    <w:rsid w:val="306EBD56"/>
    <w:rsid w:val="310AA0F4"/>
    <w:rsid w:val="3149FD3C"/>
    <w:rsid w:val="31CFC3BE"/>
    <w:rsid w:val="31E523BA"/>
    <w:rsid w:val="324ABC06"/>
    <w:rsid w:val="325FACA9"/>
    <w:rsid w:val="32C0A1EE"/>
    <w:rsid w:val="32F51036"/>
    <w:rsid w:val="332D26B6"/>
    <w:rsid w:val="33367A55"/>
    <w:rsid w:val="333BEF43"/>
    <w:rsid w:val="33743027"/>
    <w:rsid w:val="33FFB4C4"/>
    <w:rsid w:val="3408899C"/>
    <w:rsid w:val="34A0B72A"/>
    <w:rsid w:val="35639E39"/>
    <w:rsid w:val="356DDBC2"/>
    <w:rsid w:val="3595DE61"/>
    <w:rsid w:val="359A1468"/>
    <w:rsid w:val="35D1B8DA"/>
    <w:rsid w:val="37694014"/>
    <w:rsid w:val="37B4CB2E"/>
    <w:rsid w:val="381D842F"/>
    <w:rsid w:val="386CCC6A"/>
    <w:rsid w:val="38E09B61"/>
    <w:rsid w:val="38FB8F1C"/>
    <w:rsid w:val="38FE411D"/>
    <w:rsid w:val="3AF56217"/>
    <w:rsid w:val="3B8AC927"/>
    <w:rsid w:val="3BE14093"/>
    <w:rsid w:val="3C07807A"/>
    <w:rsid w:val="3C1BAE82"/>
    <w:rsid w:val="3C1DD280"/>
    <w:rsid w:val="3C4E5BD7"/>
    <w:rsid w:val="3D6058D1"/>
    <w:rsid w:val="3DEDC398"/>
    <w:rsid w:val="3E3F032E"/>
    <w:rsid w:val="3E962440"/>
    <w:rsid w:val="3EB6E069"/>
    <w:rsid w:val="3EC3ABAE"/>
    <w:rsid w:val="3ECB9448"/>
    <w:rsid w:val="3F0EB785"/>
    <w:rsid w:val="3F5566F6"/>
    <w:rsid w:val="3F84D82F"/>
    <w:rsid w:val="40090A51"/>
    <w:rsid w:val="4033A877"/>
    <w:rsid w:val="4164ACAA"/>
    <w:rsid w:val="4191E0BC"/>
    <w:rsid w:val="42412CA9"/>
    <w:rsid w:val="42ECAECE"/>
    <w:rsid w:val="43192C99"/>
    <w:rsid w:val="438EFD2A"/>
    <w:rsid w:val="43BFF735"/>
    <w:rsid w:val="441E9036"/>
    <w:rsid w:val="4442BEF2"/>
    <w:rsid w:val="4454CEAA"/>
    <w:rsid w:val="44CFC9B4"/>
    <w:rsid w:val="45524259"/>
    <w:rsid w:val="4626AB39"/>
    <w:rsid w:val="465306DF"/>
    <w:rsid w:val="466B64C4"/>
    <w:rsid w:val="4678F16F"/>
    <w:rsid w:val="473ED310"/>
    <w:rsid w:val="478B9A8B"/>
    <w:rsid w:val="485023D2"/>
    <w:rsid w:val="489265ED"/>
    <w:rsid w:val="48D80EDA"/>
    <w:rsid w:val="496EFF69"/>
    <w:rsid w:val="4A6B01B5"/>
    <w:rsid w:val="4A7BA8ED"/>
    <w:rsid w:val="4AEB8F3D"/>
    <w:rsid w:val="4AFA2148"/>
    <w:rsid w:val="4B3AE9E0"/>
    <w:rsid w:val="4B5F0A2B"/>
    <w:rsid w:val="4B6EA3B9"/>
    <w:rsid w:val="4BAA1750"/>
    <w:rsid w:val="4BC790FF"/>
    <w:rsid w:val="4BC9E0BA"/>
    <w:rsid w:val="4CC1C81E"/>
    <w:rsid w:val="4CC852C6"/>
    <w:rsid w:val="4D01F89E"/>
    <w:rsid w:val="4E2B0B57"/>
    <w:rsid w:val="4E6ADAF7"/>
    <w:rsid w:val="4F5DA7AB"/>
    <w:rsid w:val="4F75C71F"/>
    <w:rsid w:val="4F79FCBB"/>
    <w:rsid w:val="4F998834"/>
    <w:rsid w:val="50672F6C"/>
    <w:rsid w:val="50DCEF3A"/>
    <w:rsid w:val="51A2A912"/>
    <w:rsid w:val="51FA04D3"/>
    <w:rsid w:val="527EF120"/>
    <w:rsid w:val="52BF91F1"/>
    <w:rsid w:val="52F20018"/>
    <w:rsid w:val="5340163E"/>
    <w:rsid w:val="53D1C1FD"/>
    <w:rsid w:val="53DAB41D"/>
    <w:rsid w:val="544171C6"/>
    <w:rsid w:val="5450F536"/>
    <w:rsid w:val="554770B1"/>
    <w:rsid w:val="55B3E32B"/>
    <w:rsid w:val="564935C8"/>
    <w:rsid w:val="5657176C"/>
    <w:rsid w:val="566EB4C4"/>
    <w:rsid w:val="568842D3"/>
    <w:rsid w:val="57098B92"/>
    <w:rsid w:val="59B23950"/>
    <w:rsid w:val="59E64644"/>
    <w:rsid w:val="5A70DAA8"/>
    <w:rsid w:val="5ACE6ED4"/>
    <w:rsid w:val="5AFF054F"/>
    <w:rsid w:val="5B0897BA"/>
    <w:rsid w:val="5B37C1DB"/>
    <w:rsid w:val="5C03DC05"/>
    <w:rsid w:val="5C8C048D"/>
    <w:rsid w:val="5CF6C9ED"/>
    <w:rsid w:val="5DA9D2FA"/>
    <w:rsid w:val="5EFC9255"/>
    <w:rsid w:val="5F517E59"/>
    <w:rsid w:val="5FD45420"/>
    <w:rsid w:val="6002F45D"/>
    <w:rsid w:val="60827166"/>
    <w:rsid w:val="615825A6"/>
    <w:rsid w:val="62310D67"/>
    <w:rsid w:val="636A08BC"/>
    <w:rsid w:val="64F82DCB"/>
    <w:rsid w:val="66E5717D"/>
    <w:rsid w:val="67F4F4E4"/>
    <w:rsid w:val="68157740"/>
    <w:rsid w:val="682FCE8D"/>
    <w:rsid w:val="68709299"/>
    <w:rsid w:val="695977AC"/>
    <w:rsid w:val="69878435"/>
    <w:rsid w:val="69A1ED0F"/>
    <w:rsid w:val="69CB9EEE"/>
    <w:rsid w:val="69D07F89"/>
    <w:rsid w:val="6A3BEA8D"/>
    <w:rsid w:val="6A682F51"/>
    <w:rsid w:val="6BD2332C"/>
    <w:rsid w:val="6CE8E863"/>
    <w:rsid w:val="6CFC3666"/>
    <w:rsid w:val="6D8D4041"/>
    <w:rsid w:val="6DA2915E"/>
    <w:rsid w:val="6DEB8598"/>
    <w:rsid w:val="6E0DAF44"/>
    <w:rsid w:val="6E7C77EE"/>
    <w:rsid w:val="6EC54B49"/>
    <w:rsid w:val="6EF4C355"/>
    <w:rsid w:val="6F897B38"/>
    <w:rsid w:val="70D0E510"/>
    <w:rsid w:val="70F3C9BC"/>
    <w:rsid w:val="715A8EE2"/>
    <w:rsid w:val="719D38EB"/>
    <w:rsid w:val="71A31C50"/>
    <w:rsid w:val="71FD0EC0"/>
    <w:rsid w:val="722E5345"/>
    <w:rsid w:val="72DD4706"/>
    <w:rsid w:val="734B60D8"/>
    <w:rsid w:val="73BC06FF"/>
    <w:rsid w:val="7497713C"/>
    <w:rsid w:val="755315B3"/>
    <w:rsid w:val="7568BB04"/>
    <w:rsid w:val="7591EA67"/>
    <w:rsid w:val="75F2AC95"/>
    <w:rsid w:val="7670FD14"/>
    <w:rsid w:val="76E813AE"/>
    <w:rsid w:val="76F73746"/>
    <w:rsid w:val="774D0652"/>
    <w:rsid w:val="779267DE"/>
    <w:rsid w:val="78559238"/>
    <w:rsid w:val="7875258D"/>
    <w:rsid w:val="789EF824"/>
    <w:rsid w:val="799ABD9B"/>
    <w:rsid w:val="79AED695"/>
    <w:rsid w:val="79F1CE9F"/>
    <w:rsid w:val="7A5DD5AB"/>
    <w:rsid w:val="7B35E159"/>
    <w:rsid w:val="7B4AA6F6"/>
    <w:rsid w:val="7BF880CB"/>
    <w:rsid w:val="7C25090F"/>
    <w:rsid w:val="7C3CEEAC"/>
    <w:rsid w:val="7C4AEB37"/>
    <w:rsid w:val="7CB5E26D"/>
    <w:rsid w:val="7CCD4EFA"/>
    <w:rsid w:val="7CEEEA4D"/>
    <w:rsid w:val="7D573E14"/>
    <w:rsid w:val="7DA25C21"/>
    <w:rsid w:val="7DBDE163"/>
    <w:rsid w:val="7F6685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106AA"/>
  <w15:docId w15:val="{9D57B642-B635-4989-9CF0-3B0400FB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17C1"/>
    <w:rPr>
      <w:lang w:val="es-ES_tradnl"/>
    </w:rPr>
  </w:style>
  <w:style w:type="paragraph" w:styleId="Ttulo1">
    <w:name w:val="heading 1"/>
    <w:basedOn w:val="Normal"/>
    <w:next w:val="Normal"/>
    <w:qFormat/>
    <w:rsid w:val="001817C1"/>
    <w:pPr>
      <w:keepNext/>
      <w:ind w:right="-187"/>
      <w:jc w:val="both"/>
      <w:outlineLvl w:val="0"/>
    </w:pPr>
    <w:rPr>
      <w:rFonts w:ascii="Arial" w:hAnsi="Arial" w:cs="Arial"/>
      <w:sz w:val="24"/>
      <w:szCs w:val="29"/>
    </w:rPr>
  </w:style>
  <w:style w:type="paragraph" w:styleId="Ttulo2">
    <w:name w:val="heading 2"/>
    <w:basedOn w:val="Normal"/>
    <w:next w:val="Normal"/>
    <w:qFormat/>
    <w:rsid w:val="001817C1"/>
    <w:pPr>
      <w:keepNext/>
      <w:spacing w:line="360" w:lineRule="auto"/>
      <w:ind w:right="284"/>
      <w:jc w:val="both"/>
      <w:outlineLvl w:val="1"/>
    </w:pPr>
    <w:rPr>
      <w:rFonts w:ascii="Arial" w:hAnsi="Arial"/>
      <w:b/>
      <w:sz w:val="24"/>
    </w:rPr>
  </w:style>
  <w:style w:type="paragraph" w:styleId="Ttulo3">
    <w:name w:val="heading 3"/>
    <w:basedOn w:val="Normal"/>
    <w:next w:val="Normal"/>
    <w:qFormat/>
    <w:rsid w:val="001817C1"/>
    <w:pPr>
      <w:keepNext/>
      <w:spacing w:line="360" w:lineRule="auto"/>
      <w:jc w:val="both"/>
      <w:outlineLvl w:val="2"/>
    </w:pPr>
    <w:rPr>
      <w:rFonts w:ascii="Arial" w:hAnsi="Arial"/>
      <w:b/>
      <w:sz w:val="36"/>
    </w:rPr>
  </w:style>
  <w:style w:type="paragraph" w:styleId="Ttulo5">
    <w:name w:val="heading 5"/>
    <w:basedOn w:val="Normal"/>
    <w:next w:val="Normal"/>
    <w:qFormat/>
    <w:rsid w:val="001817C1"/>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817C1"/>
    <w:pPr>
      <w:tabs>
        <w:tab w:val="center" w:pos="4252"/>
        <w:tab w:val="right" w:pos="8504"/>
      </w:tabs>
    </w:p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2"/>
    <w:qFormat/>
    <w:rsid w:val="001817C1"/>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Ref. de nota al pie "/>
    <w:link w:val="4GChar"/>
    <w:uiPriority w:val="99"/>
    <w:qFormat/>
    <w:rsid w:val="001817C1"/>
    <w:rPr>
      <w:vertAlign w:val="superscript"/>
    </w:rPr>
  </w:style>
  <w:style w:type="paragraph" w:styleId="Textoindependiente">
    <w:name w:val="Body Text"/>
    <w:basedOn w:val="Normal"/>
    <w:rsid w:val="001817C1"/>
    <w:pPr>
      <w:spacing w:line="360" w:lineRule="auto"/>
      <w:jc w:val="both"/>
    </w:pPr>
    <w:rPr>
      <w:rFonts w:ascii="Arial" w:hAnsi="Arial"/>
      <w:sz w:val="26"/>
    </w:rPr>
  </w:style>
  <w:style w:type="paragraph" w:styleId="Piedepgina">
    <w:name w:val="footer"/>
    <w:basedOn w:val="Normal"/>
    <w:rsid w:val="001817C1"/>
    <w:pPr>
      <w:tabs>
        <w:tab w:val="center" w:pos="4419"/>
        <w:tab w:val="right" w:pos="8838"/>
      </w:tabs>
    </w:pPr>
  </w:style>
  <w:style w:type="paragraph" w:styleId="Textoindependiente2">
    <w:name w:val="Body Text 2"/>
    <w:basedOn w:val="Normal"/>
    <w:rsid w:val="001817C1"/>
    <w:pPr>
      <w:spacing w:line="360" w:lineRule="auto"/>
      <w:ind w:right="51"/>
      <w:jc w:val="both"/>
    </w:pPr>
    <w:rPr>
      <w:rFonts w:ascii="Arial" w:hAnsi="Arial"/>
      <w:sz w:val="24"/>
    </w:rPr>
  </w:style>
  <w:style w:type="paragraph" w:styleId="Ttulo">
    <w:name w:val="Title"/>
    <w:basedOn w:val="Normal"/>
    <w:qFormat/>
    <w:rsid w:val="001817C1"/>
    <w:pPr>
      <w:widowControl w:val="0"/>
      <w:autoSpaceDE w:val="0"/>
      <w:autoSpaceDN w:val="0"/>
      <w:adjustRightInd w:val="0"/>
      <w:jc w:val="center"/>
    </w:pPr>
    <w:rPr>
      <w:rFonts w:ascii="Roman 12cpi" w:hAnsi="Roman 12cpi"/>
      <w:b/>
      <w:bCs/>
      <w:lang w:val="es-ES"/>
    </w:rPr>
  </w:style>
  <w:style w:type="paragraph" w:styleId="NormalWeb">
    <w:name w:val="Normal (Web)"/>
    <w:basedOn w:val="Normal"/>
    <w:uiPriority w:val="99"/>
    <w:rsid w:val="001817C1"/>
    <w:pPr>
      <w:spacing w:before="100" w:beforeAutospacing="1" w:after="100" w:afterAutospacing="1"/>
    </w:pPr>
    <w:rPr>
      <w:sz w:val="24"/>
      <w:szCs w:val="24"/>
      <w:lang w:val="es-ES"/>
    </w:rPr>
  </w:style>
  <w:style w:type="paragraph" w:styleId="Cierre">
    <w:name w:val="Closing"/>
    <w:basedOn w:val="Normal"/>
    <w:rsid w:val="001817C1"/>
    <w:pPr>
      <w:overflowPunct w:val="0"/>
      <w:autoSpaceDE w:val="0"/>
      <w:autoSpaceDN w:val="0"/>
      <w:adjustRightInd w:val="0"/>
      <w:ind w:left="4252"/>
      <w:textAlignment w:val="baseline"/>
    </w:pPr>
    <w:rPr>
      <w:sz w:val="24"/>
    </w:rPr>
  </w:style>
  <w:style w:type="character" w:customStyle="1" w:styleId="CarCar4">
    <w:name w:val="Car Car4"/>
    <w:rsid w:val="001817C1"/>
    <w:rPr>
      <w:lang w:val="es-ES_tradnl" w:eastAsia="es-ES" w:bidi="ar-SA"/>
    </w:rPr>
  </w:style>
  <w:style w:type="paragraph" w:styleId="Sinespaciado">
    <w:name w:val="No Spacing"/>
    <w:qFormat/>
    <w:rsid w:val="001817C1"/>
    <w:rPr>
      <w:rFonts w:ascii="Calibri" w:hAnsi="Calibri"/>
      <w:sz w:val="22"/>
      <w:szCs w:val="22"/>
      <w:lang w:eastAsia="en-US"/>
    </w:rPr>
  </w:style>
  <w:style w:type="character" w:customStyle="1" w:styleId="SinespaciadoCar">
    <w:name w:val="Sin espaciado Car"/>
    <w:rsid w:val="001817C1"/>
    <w:rPr>
      <w:rFonts w:ascii="Calibri" w:hAnsi="Calibri"/>
      <w:sz w:val="22"/>
      <w:szCs w:val="22"/>
      <w:lang w:val="es-ES" w:eastAsia="en-US" w:bidi="ar-SA"/>
    </w:rPr>
  </w:style>
  <w:style w:type="character" w:customStyle="1" w:styleId="CarCar5">
    <w:name w:val="Car Car5"/>
    <w:rsid w:val="001817C1"/>
    <w:rPr>
      <w:lang w:val="es-ES_tradnl" w:eastAsia="es-ES" w:bidi="ar-SA"/>
    </w:rPr>
  </w:style>
  <w:style w:type="character" w:customStyle="1" w:styleId="apple-style-span">
    <w:name w:val="apple-style-span"/>
    <w:rsid w:val="001817C1"/>
    <w:rPr>
      <w:rFonts w:ascii="Times New Roman" w:hAnsi="Times New Roman" w:cs="Times New Roman" w:hint="default"/>
    </w:rPr>
  </w:style>
  <w:style w:type="character" w:customStyle="1" w:styleId="apple-converted-space">
    <w:name w:val="apple-converted-space"/>
    <w:rsid w:val="001817C1"/>
    <w:rPr>
      <w:rFonts w:ascii="Times New Roman" w:hAnsi="Times New Roman" w:cs="Times New Roman" w:hint="default"/>
    </w:rPr>
  </w:style>
  <w:style w:type="paragraph" w:styleId="Textoindependiente3">
    <w:name w:val="Body Text 3"/>
    <w:basedOn w:val="Normal"/>
    <w:rsid w:val="001817C1"/>
    <w:pPr>
      <w:autoSpaceDE w:val="0"/>
      <w:autoSpaceDN w:val="0"/>
      <w:adjustRightInd w:val="0"/>
    </w:pPr>
    <w:rPr>
      <w:rFonts w:ascii="Arial" w:hAnsi="Arial" w:cs="Arial"/>
      <w:sz w:val="24"/>
      <w:szCs w:val="26"/>
      <w:lang w:val="es-ES"/>
    </w:rPr>
  </w:style>
  <w:style w:type="character" w:styleId="Nmerodepgina">
    <w:name w:val="page number"/>
    <w:basedOn w:val="Fuentedeprrafopredeter"/>
    <w:rsid w:val="001817C1"/>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semiHidden/>
    <w:locked/>
    <w:rsid w:val="001817C1"/>
    <w:rPr>
      <w:lang w:val="es-ES_tradnl" w:eastAsia="es-ES" w:bidi="ar-SA"/>
    </w:rPr>
  </w:style>
  <w:style w:type="paragraph" w:customStyle="1" w:styleId="Style6">
    <w:name w:val="Style6"/>
    <w:basedOn w:val="Normal"/>
    <w:rsid w:val="001817C1"/>
    <w:pPr>
      <w:widowControl w:val="0"/>
      <w:autoSpaceDE w:val="0"/>
      <w:autoSpaceDN w:val="0"/>
      <w:adjustRightInd w:val="0"/>
    </w:pPr>
    <w:rPr>
      <w:rFonts w:ascii="Tahoma" w:hAnsi="Tahoma"/>
      <w:sz w:val="24"/>
      <w:szCs w:val="24"/>
      <w:lang w:val="es-ES"/>
    </w:rPr>
  </w:style>
  <w:style w:type="paragraph" w:customStyle="1" w:styleId="Style7">
    <w:name w:val="Style7"/>
    <w:basedOn w:val="Normal"/>
    <w:rsid w:val="001817C1"/>
    <w:pPr>
      <w:widowControl w:val="0"/>
      <w:autoSpaceDE w:val="0"/>
      <w:autoSpaceDN w:val="0"/>
      <w:adjustRightInd w:val="0"/>
      <w:spacing w:line="435" w:lineRule="exact"/>
      <w:ind w:firstLine="1138"/>
      <w:jc w:val="both"/>
    </w:pPr>
    <w:rPr>
      <w:rFonts w:ascii="Tahoma" w:hAnsi="Tahoma"/>
      <w:sz w:val="24"/>
      <w:szCs w:val="24"/>
      <w:lang w:val="es-ES"/>
    </w:rPr>
  </w:style>
  <w:style w:type="paragraph" w:customStyle="1" w:styleId="Style9">
    <w:name w:val="Style9"/>
    <w:basedOn w:val="Normal"/>
    <w:rsid w:val="001817C1"/>
    <w:pPr>
      <w:widowControl w:val="0"/>
      <w:autoSpaceDE w:val="0"/>
      <w:autoSpaceDN w:val="0"/>
      <w:adjustRightInd w:val="0"/>
      <w:spacing w:line="254" w:lineRule="exact"/>
      <w:jc w:val="both"/>
    </w:pPr>
    <w:rPr>
      <w:rFonts w:ascii="Tahoma" w:hAnsi="Tahoma"/>
      <w:sz w:val="24"/>
      <w:szCs w:val="24"/>
      <w:lang w:val="es-ES"/>
    </w:rPr>
  </w:style>
  <w:style w:type="paragraph" w:customStyle="1" w:styleId="Style14">
    <w:name w:val="Style14"/>
    <w:basedOn w:val="Normal"/>
    <w:rsid w:val="001817C1"/>
    <w:pPr>
      <w:widowControl w:val="0"/>
      <w:autoSpaceDE w:val="0"/>
      <w:autoSpaceDN w:val="0"/>
      <w:adjustRightInd w:val="0"/>
    </w:pPr>
    <w:rPr>
      <w:rFonts w:ascii="Tahoma" w:hAnsi="Tahoma"/>
      <w:sz w:val="24"/>
      <w:szCs w:val="24"/>
      <w:lang w:val="es-ES"/>
    </w:rPr>
  </w:style>
  <w:style w:type="character" w:customStyle="1" w:styleId="FontStyle20">
    <w:name w:val="Font Style20"/>
    <w:rsid w:val="001817C1"/>
    <w:rPr>
      <w:rFonts w:ascii="Arial" w:hAnsi="Arial" w:cs="Arial"/>
      <w:color w:val="000000"/>
      <w:sz w:val="20"/>
      <w:szCs w:val="20"/>
    </w:rPr>
  </w:style>
  <w:style w:type="character" w:customStyle="1" w:styleId="FontStyle22">
    <w:name w:val="Font Style22"/>
    <w:rsid w:val="001817C1"/>
    <w:rPr>
      <w:rFonts w:ascii="Arial" w:hAnsi="Arial" w:cs="Arial"/>
      <w:color w:val="000000"/>
      <w:sz w:val="18"/>
      <w:szCs w:val="18"/>
    </w:rPr>
  </w:style>
  <w:style w:type="character" w:customStyle="1" w:styleId="FontStyle23">
    <w:name w:val="Font Style23"/>
    <w:rsid w:val="001817C1"/>
    <w:rPr>
      <w:rFonts w:ascii="Tahoma" w:hAnsi="Tahoma" w:cs="Tahoma"/>
      <w:b/>
      <w:bCs/>
      <w:color w:val="000000"/>
      <w:sz w:val="20"/>
      <w:szCs w:val="20"/>
    </w:rPr>
  </w:style>
  <w:style w:type="character" w:customStyle="1" w:styleId="FontStyle24">
    <w:name w:val="Font Style24"/>
    <w:rsid w:val="001817C1"/>
    <w:rPr>
      <w:rFonts w:ascii="Tahoma" w:hAnsi="Tahoma" w:cs="Tahoma"/>
      <w:color w:val="000000"/>
      <w:sz w:val="20"/>
      <w:szCs w:val="20"/>
    </w:rPr>
  </w:style>
  <w:style w:type="paragraph" w:customStyle="1" w:styleId="Default">
    <w:name w:val="Default"/>
    <w:rsid w:val="001817C1"/>
    <w:pPr>
      <w:autoSpaceDE w:val="0"/>
      <w:autoSpaceDN w:val="0"/>
      <w:adjustRightInd w:val="0"/>
    </w:pPr>
    <w:rPr>
      <w:rFonts w:ascii="Arial" w:hAnsi="Arial" w:cs="Arial"/>
      <w:color w:val="000000"/>
      <w:sz w:val="24"/>
      <w:szCs w:val="24"/>
    </w:rPr>
  </w:style>
  <w:style w:type="character" w:customStyle="1" w:styleId="textonavy">
    <w:name w:val="texto_navy"/>
    <w:basedOn w:val="Fuentedeprrafopredeter"/>
    <w:rsid w:val="001817C1"/>
  </w:style>
  <w:style w:type="character" w:styleId="Hipervnculo">
    <w:name w:val="Hyperlink"/>
    <w:uiPriority w:val="99"/>
    <w:rsid w:val="001817C1"/>
    <w:rPr>
      <w:color w:val="0000FF"/>
      <w:u w:val="single"/>
    </w:rPr>
  </w:style>
  <w:style w:type="character" w:customStyle="1" w:styleId="st">
    <w:name w:val="st"/>
    <w:basedOn w:val="Fuentedeprrafopredeter"/>
    <w:rsid w:val="001817C1"/>
  </w:style>
  <w:style w:type="character" w:styleId="Textoennegrita">
    <w:name w:val="Strong"/>
    <w:qFormat/>
    <w:rsid w:val="00C21532"/>
    <w:rPr>
      <w:rFonts w:cs="Times New Roman"/>
      <w:b/>
    </w:r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link w:val="Textonotapie"/>
    <w:uiPriority w:val="99"/>
    <w:rsid w:val="00BA0CCB"/>
    <w:rPr>
      <w:lang w:val="es-ES_tradnl" w:eastAsia="es-ES" w:bidi="ar-SA"/>
    </w:rPr>
  </w:style>
  <w:style w:type="paragraph" w:styleId="Textodeglobo">
    <w:name w:val="Balloon Text"/>
    <w:basedOn w:val="Normal"/>
    <w:link w:val="TextodegloboCar"/>
    <w:rsid w:val="008E1577"/>
    <w:rPr>
      <w:rFonts w:ascii="Segoe UI" w:hAnsi="Segoe UI"/>
      <w:sz w:val="18"/>
      <w:szCs w:val="18"/>
    </w:rPr>
  </w:style>
  <w:style w:type="character" w:customStyle="1" w:styleId="TextodegloboCar">
    <w:name w:val="Texto de globo Car"/>
    <w:link w:val="Textodeglobo"/>
    <w:rsid w:val="008E1577"/>
    <w:rPr>
      <w:rFonts w:ascii="Segoe UI" w:hAnsi="Segoe UI" w:cs="Segoe UI"/>
      <w:sz w:val="18"/>
      <w:szCs w:val="18"/>
      <w:lang w:val="es-ES_tradnl"/>
    </w:rPr>
  </w:style>
  <w:style w:type="paragraph" w:customStyle="1" w:styleId="paragraph">
    <w:name w:val="paragraph"/>
    <w:basedOn w:val="Normal"/>
    <w:rsid w:val="002520CF"/>
    <w:pPr>
      <w:spacing w:before="100" w:beforeAutospacing="1" w:after="100" w:afterAutospacing="1"/>
    </w:pPr>
    <w:rPr>
      <w:sz w:val="24"/>
      <w:szCs w:val="24"/>
      <w:lang w:val="es-ES"/>
    </w:rPr>
  </w:style>
  <w:style w:type="character" w:customStyle="1" w:styleId="normaltextrun">
    <w:name w:val="normaltextrun"/>
    <w:basedOn w:val="Fuentedeprrafopredeter"/>
    <w:rsid w:val="002520CF"/>
  </w:style>
  <w:style w:type="character" w:customStyle="1" w:styleId="eop">
    <w:name w:val="eop"/>
    <w:basedOn w:val="Fuentedeprrafopredeter"/>
    <w:rsid w:val="002520CF"/>
  </w:style>
  <w:style w:type="character" w:customStyle="1" w:styleId="tooltiptext">
    <w:name w:val="tooltiptext"/>
    <w:basedOn w:val="Fuentedeprrafopredeter"/>
    <w:rsid w:val="002F4FEA"/>
  </w:style>
  <w:style w:type="paragraph" w:styleId="Textocomentario">
    <w:name w:val="annotation text"/>
    <w:basedOn w:val="Normal"/>
    <w:link w:val="TextocomentarioCar"/>
    <w:rsid w:val="00E532FA"/>
  </w:style>
  <w:style w:type="character" w:customStyle="1" w:styleId="TextocomentarioCar">
    <w:name w:val="Texto comentario Car"/>
    <w:basedOn w:val="Fuentedeprrafopredeter"/>
    <w:link w:val="Textocomentario"/>
    <w:rsid w:val="00E532FA"/>
    <w:rPr>
      <w:lang w:val="es-ES_tradnl"/>
    </w:rPr>
  </w:style>
  <w:style w:type="character" w:styleId="Refdecomentario">
    <w:name w:val="annotation reference"/>
    <w:basedOn w:val="Fuentedeprrafopredeter"/>
    <w:rsid w:val="00E532FA"/>
    <w:rPr>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FA5B63"/>
    <w:pPr>
      <w:jc w:val="both"/>
    </w:pPr>
    <w:rPr>
      <w:vertAlign w:val="superscript"/>
      <w:lang w:val="es-ES"/>
    </w:rPr>
  </w:style>
  <w:style w:type="character" w:styleId="Mencinsinresolver">
    <w:name w:val="Unresolved Mention"/>
    <w:basedOn w:val="Fuentedeprrafopredeter"/>
    <w:uiPriority w:val="99"/>
    <w:semiHidden/>
    <w:unhideWhenUsed/>
    <w:rsid w:val="006B6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4331">
      <w:bodyDiv w:val="1"/>
      <w:marLeft w:val="0"/>
      <w:marRight w:val="0"/>
      <w:marTop w:val="0"/>
      <w:marBottom w:val="0"/>
      <w:divBdr>
        <w:top w:val="none" w:sz="0" w:space="0" w:color="auto"/>
        <w:left w:val="none" w:sz="0" w:space="0" w:color="auto"/>
        <w:bottom w:val="none" w:sz="0" w:space="0" w:color="auto"/>
        <w:right w:val="none" w:sz="0" w:space="0" w:color="auto"/>
      </w:divBdr>
    </w:div>
    <w:div w:id="580481950">
      <w:bodyDiv w:val="1"/>
      <w:marLeft w:val="0"/>
      <w:marRight w:val="0"/>
      <w:marTop w:val="0"/>
      <w:marBottom w:val="0"/>
      <w:divBdr>
        <w:top w:val="none" w:sz="0" w:space="0" w:color="auto"/>
        <w:left w:val="none" w:sz="0" w:space="0" w:color="auto"/>
        <w:bottom w:val="none" w:sz="0" w:space="0" w:color="auto"/>
        <w:right w:val="none" w:sz="0" w:space="0" w:color="auto"/>
      </w:divBdr>
    </w:div>
    <w:div w:id="649675883">
      <w:bodyDiv w:val="1"/>
      <w:marLeft w:val="0"/>
      <w:marRight w:val="0"/>
      <w:marTop w:val="0"/>
      <w:marBottom w:val="0"/>
      <w:divBdr>
        <w:top w:val="none" w:sz="0" w:space="0" w:color="auto"/>
        <w:left w:val="none" w:sz="0" w:space="0" w:color="auto"/>
        <w:bottom w:val="none" w:sz="0" w:space="0" w:color="auto"/>
        <w:right w:val="none" w:sz="0" w:space="0" w:color="auto"/>
      </w:divBdr>
    </w:div>
    <w:div w:id="678238225">
      <w:bodyDiv w:val="1"/>
      <w:marLeft w:val="0"/>
      <w:marRight w:val="0"/>
      <w:marTop w:val="0"/>
      <w:marBottom w:val="0"/>
      <w:divBdr>
        <w:top w:val="none" w:sz="0" w:space="0" w:color="auto"/>
        <w:left w:val="none" w:sz="0" w:space="0" w:color="auto"/>
        <w:bottom w:val="none" w:sz="0" w:space="0" w:color="auto"/>
        <w:right w:val="none" w:sz="0" w:space="0" w:color="auto"/>
      </w:divBdr>
    </w:div>
    <w:div w:id="1181699768">
      <w:bodyDiv w:val="1"/>
      <w:marLeft w:val="0"/>
      <w:marRight w:val="0"/>
      <w:marTop w:val="0"/>
      <w:marBottom w:val="0"/>
      <w:divBdr>
        <w:top w:val="none" w:sz="0" w:space="0" w:color="auto"/>
        <w:left w:val="none" w:sz="0" w:space="0" w:color="auto"/>
        <w:bottom w:val="none" w:sz="0" w:space="0" w:color="auto"/>
        <w:right w:val="none" w:sz="0" w:space="0" w:color="auto"/>
      </w:divBdr>
    </w:div>
    <w:div w:id="1500658003">
      <w:bodyDiv w:val="1"/>
      <w:marLeft w:val="0"/>
      <w:marRight w:val="0"/>
      <w:marTop w:val="0"/>
      <w:marBottom w:val="0"/>
      <w:divBdr>
        <w:top w:val="none" w:sz="0" w:space="0" w:color="auto"/>
        <w:left w:val="none" w:sz="0" w:space="0" w:color="auto"/>
        <w:bottom w:val="none" w:sz="0" w:space="0" w:color="auto"/>
        <w:right w:val="none" w:sz="0" w:space="0" w:color="auto"/>
      </w:divBdr>
      <w:divsChild>
        <w:div w:id="150371823">
          <w:marLeft w:val="0"/>
          <w:marRight w:val="0"/>
          <w:marTop w:val="0"/>
          <w:marBottom w:val="0"/>
          <w:divBdr>
            <w:top w:val="none" w:sz="0" w:space="0" w:color="auto"/>
            <w:left w:val="none" w:sz="0" w:space="0" w:color="auto"/>
            <w:bottom w:val="none" w:sz="0" w:space="0" w:color="auto"/>
            <w:right w:val="none" w:sz="0" w:space="0" w:color="auto"/>
          </w:divBdr>
        </w:div>
        <w:div w:id="752550514">
          <w:marLeft w:val="0"/>
          <w:marRight w:val="0"/>
          <w:marTop w:val="0"/>
          <w:marBottom w:val="0"/>
          <w:divBdr>
            <w:top w:val="none" w:sz="0" w:space="0" w:color="auto"/>
            <w:left w:val="none" w:sz="0" w:space="0" w:color="auto"/>
            <w:bottom w:val="none" w:sz="0" w:space="0" w:color="auto"/>
            <w:right w:val="none" w:sz="0" w:space="0" w:color="auto"/>
          </w:divBdr>
        </w:div>
        <w:div w:id="1221137098">
          <w:marLeft w:val="0"/>
          <w:marRight w:val="0"/>
          <w:marTop w:val="0"/>
          <w:marBottom w:val="0"/>
          <w:divBdr>
            <w:top w:val="none" w:sz="0" w:space="0" w:color="auto"/>
            <w:left w:val="none" w:sz="0" w:space="0" w:color="auto"/>
            <w:bottom w:val="none" w:sz="0" w:space="0" w:color="auto"/>
            <w:right w:val="none" w:sz="0" w:space="0" w:color="auto"/>
          </w:divBdr>
        </w:div>
        <w:div w:id="1410035832">
          <w:marLeft w:val="0"/>
          <w:marRight w:val="0"/>
          <w:marTop w:val="0"/>
          <w:marBottom w:val="0"/>
          <w:divBdr>
            <w:top w:val="none" w:sz="0" w:space="0" w:color="auto"/>
            <w:left w:val="none" w:sz="0" w:space="0" w:color="auto"/>
            <w:bottom w:val="none" w:sz="0" w:space="0" w:color="auto"/>
            <w:right w:val="none" w:sz="0" w:space="0" w:color="auto"/>
          </w:divBdr>
        </w:div>
        <w:div w:id="1516572372">
          <w:marLeft w:val="0"/>
          <w:marRight w:val="0"/>
          <w:marTop w:val="0"/>
          <w:marBottom w:val="0"/>
          <w:divBdr>
            <w:top w:val="none" w:sz="0" w:space="0" w:color="auto"/>
            <w:left w:val="none" w:sz="0" w:space="0" w:color="auto"/>
            <w:bottom w:val="none" w:sz="0" w:space="0" w:color="auto"/>
            <w:right w:val="none" w:sz="0" w:space="0" w:color="auto"/>
          </w:divBdr>
        </w:div>
        <w:div w:id="1600791731">
          <w:marLeft w:val="0"/>
          <w:marRight w:val="0"/>
          <w:marTop w:val="0"/>
          <w:marBottom w:val="0"/>
          <w:divBdr>
            <w:top w:val="none" w:sz="0" w:space="0" w:color="auto"/>
            <w:left w:val="none" w:sz="0" w:space="0" w:color="auto"/>
            <w:bottom w:val="none" w:sz="0" w:space="0" w:color="auto"/>
            <w:right w:val="none" w:sz="0" w:space="0" w:color="auto"/>
          </w:divBdr>
        </w:div>
        <w:div w:id="1631354688">
          <w:marLeft w:val="0"/>
          <w:marRight w:val="0"/>
          <w:marTop w:val="0"/>
          <w:marBottom w:val="0"/>
          <w:divBdr>
            <w:top w:val="none" w:sz="0" w:space="0" w:color="auto"/>
            <w:left w:val="none" w:sz="0" w:space="0" w:color="auto"/>
            <w:bottom w:val="none" w:sz="0" w:space="0" w:color="auto"/>
            <w:right w:val="none" w:sz="0" w:space="0" w:color="auto"/>
          </w:divBdr>
        </w:div>
        <w:div w:id="1755056287">
          <w:marLeft w:val="0"/>
          <w:marRight w:val="0"/>
          <w:marTop w:val="0"/>
          <w:marBottom w:val="0"/>
          <w:divBdr>
            <w:top w:val="none" w:sz="0" w:space="0" w:color="auto"/>
            <w:left w:val="none" w:sz="0" w:space="0" w:color="auto"/>
            <w:bottom w:val="none" w:sz="0" w:space="0" w:color="auto"/>
            <w:right w:val="none" w:sz="0" w:space="0" w:color="auto"/>
          </w:divBdr>
        </w:div>
        <w:div w:id="1797943310">
          <w:marLeft w:val="0"/>
          <w:marRight w:val="0"/>
          <w:marTop w:val="0"/>
          <w:marBottom w:val="0"/>
          <w:divBdr>
            <w:top w:val="none" w:sz="0" w:space="0" w:color="auto"/>
            <w:left w:val="none" w:sz="0" w:space="0" w:color="auto"/>
            <w:bottom w:val="none" w:sz="0" w:space="0" w:color="auto"/>
            <w:right w:val="none" w:sz="0" w:space="0" w:color="auto"/>
          </w:divBdr>
        </w:div>
        <w:div w:id="1944260670">
          <w:marLeft w:val="0"/>
          <w:marRight w:val="0"/>
          <w:marTop w:val="0"/>
          <w:marBottom w:val="0"/>
          <w:divBdr>
            <w:top w:val="none" w:sz="0" w:space="0" w:color="auto"/>
            <w:left w:val="none" w:sz="0" w:space="0" w:color="auto"/>
            <w:bottom w:val="none" w:sz="0" w:space="0" w:color="auto"/>
            <w:right w:val="none" w:sz="0" w:space="0" w:color="auto"/>
          </w:divBdr>
        </w:div>
      </w:divsChild>
    </w:div>
    <w:div w:id="1521505517">
      <w:bodyDiv w:val="1"/>
      <w:marLeft w:val="0"/>
      <w:marRight w:val="0"/>
      <w:marTop w:val="0"/>
      <w:marBottom w:val="0"/>
      <w:divBdr>
        <w:top w:val="none" w:sz="0" w:space="0" w:color="auto"/>
        <w:left w:val="none" w:sz="0" w:space="0" w:color="auto"/>
        <w:bottom w:val="none" w:sz="0" w:space="0" w:color="auto"/>
        <w:right w:val="none" w:sz="0" w:space="0" w:color="auto"/>
      </w:divBdr>
    </w:div>
    <w:div w:id="1757632202">
      <w:bodyDiv w:val="1"/>
      <w:marLeft w:val="0"/>
      <w:marRight w:val="0"/>
      <w:marTop w:val="0"/>
      <w:marBottom w:val="0"/>
      <w:divBdr>
        <w:top w:val="none" w:sz="0" w:space="0" w:color="auto"/>
        <w:left w:val="none" w:sz="0" w:space="0" w:color="auto"/>
        <w:bottom w:val="none" w:sz="0" w:space="0" w:color="auto"/>
        <w:right w:val="none" w:sz="0" w:space="0" w:color="auto"/>
      </w:divBdr>
    </w:div>
    <w:div w:id="178985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ana09@gmail.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iana09@gmail.com" TargetMode="External"/><Relationship Id="rId17" Type="http://schemas.openxmlformats.org/officeDocument/2006/relationships/hyperlink" Target="mailto:elianaquiroz09@gmail.com" TargetMode="External"/><Relationship Id="rId2" Type="http://schemas.openxmlformats.org/officeDocument/2006/relationships/customXml" Target="../customXml/item2.xml"/><Relationship Id="rId16" Type="http://schemas.openxmlformats.org/officeDocument/2006/relationships/hyperlink" Target="mailto:&#8211;diana09@gmail.com&#821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ianaquiroz09@gmail.com" TargetMode="External"/><Relationship Id="rId5" Type="http://schemas.openxmlformats.org/officeDocument/2006/relationships/numbering" Target="numbering.xml"/><Relationship Id="rId15" Type="http://schemas.openxmlformats.org/officeDocument/2006/relationships/hyperlink" Target="mailto:ELIANAQUIROZ09@GMAIL.COM" TargetMode="External"/><Relationship Id="rId10" Type="http://schemas.openxmlformats.org/officeDocument/2006/relationships/endnotes" Target="endnotes.xml"/><Relationship Id="rId19" Type="http://schemas.openxmlformats.org/officeDocument/2006/relationships/footer" Target="footer1.xml"/><Relationship Id="R4f863b5ca54c4566"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ana09@gmail.com"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A1E26-4EBF-4EDA-810A-ABC91F9CC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991303-39F8-4F73-9721-CD2E1630F39C}">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24E53715-0918-4C6D-978D-4868AC4D3042}">
  <ds:schemaRefs>
    <ds:schemaRef ds:uri="http://schemas.microsoft.com/sharepoint/v3/contenttype/forms"/>
  </ds:schemaRefs>
</ds:datastoreItem>
</file>

<file path=customXml/itemProps4.xml><?xml version="1.0" encoding="utf-8"?>
<ds:datastoreItem xmlns:ds="http://schemas.openxmlformats.org/officeDocument/2006/customXml" ds:itemID="{5DF938D3-B939-4AE8-AD68-B82738561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3579</Words>
  <Characters>19686</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Providencia:                               Sentencia del 13 de enero de 2012</vt:lpstr>
    </vt:vector>
  </TitlesOfParts>
  <Company>Consejo Superior de la Judicatura</Company>
  <LinksUpToDate>false</LinksUpToDate>
  <CharactersWithSpaces>23219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13 de enero de 2012</dc:title>
  <dc:creator>hmejiau</dc:creator>
  <cp:lastModifiedBy>Hermides Alonso Gaviria Ocampo</cp:lastModifiedBy>
  <cp:revision>5</cp:revision>
  <cp:lastPrinted>2020-01-31T19:46:00Z</cp:lastPrinted>
  <dcterms:created xsi:type="dcterms:W3CDTF">2021-05-12T16:56:00Z</dcterms:created>
  <dcterms:modified xsi:type="dcterms:W3CDTF">2021-06-04T21:06:00Z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