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3658" w14:textId="77777777" w:rsidR="0028160B" w:rsidRPr="0028160B" w:rsidRDefault="0028160B" w:rsidP="0028160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2816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A5C960" w14:textId="77777777" w:rsidR="0028160B" w:rsidRPr="0028160B" w:rsidRDefault="0028160B" w:rsidP="0028160B">
      <w:pPr>
        <w:jc w:val="both"/>
        <w:rPr>
          <w:rFonts w:ascii="Arial" w:hAnsi="Arial" w:cs="Arial"/>
          <w:sz w:val="20"/>
          <w:szCs w:val="20"/>
          <w:lang w:val="es-419"/>
        </w:rPr>
      </w:pPr>
    </w:p>
    <w:p w14:paraId="5C6365D3" w14:textId="7560FFE7" w:rsidR="0028160B" w:rsidRPr="0028160B" w:rsidRDefault="0028160B" w:rsidP="0028160B">
      <w:pPr>
        <w:jc w:val="both"/>
        <w:rPr>
          <w:rFonts w:ascii="Arial" w:hAnsi="Arial" w:cs="Arial"/>
          <w:sz w:val="20"/>
          <w:szCs w:val="20"/>
          <w:lang w:val="es-419"/>
        </w:rPr>
      </w:pPr>
      <w:r w:rsidRPr="0028160B">
        <w:rPr>
          <w:rFonts w:ascii="Arial" w:hAnsi="Arial" w:cs="Arial"/>
          <w:sz w:val="20"/>
          <w:szCs w:val="20"/>
          <w:lang w:val="es-419"/>
        </w:rPr>
        <w:t>Asunto</w:t>
      </w:r>
      <w:r w:rsidRPr="0028160B">
        <w:rPr>
          <w:rFonts w:ascii="Arial" w:hAnsi="Arial" w:cs="Arial"/>
          <w:sz w:val="20"/>
          <w:szCs w:val="20"/>
          <w:lang w:val="es-419"/>
        </w:rPr>
        <w:tab/>
      </w:r>
      <w:r>
        <w:rPr>
          <w:rFonts w:ascii="Arial" w:hAnsi="Arial" w:cs="Arial"/>
          <w:sz w:val="20"/>
          <w:szCs w:val="20"/>
          <w:lang w:val="es-419"/>
        </w:rPr>
        <w:tab/>
      </w:r>
      <w:r w:rsidRPr="0028160B">
        <w:rPr>
          <w:rFonts w:ascii="Arial" w:hAnsi="Arial" w:cs="Arial"/>
          <w:sz w:val="20"/>
          <w:szCs w:val="20"/>
          <w:lang w:val="es-419"/>
        </w:rPr>
        <w:tab/>
        <w:t>: Apelación - Interlocutorio</w:t>
      </w:r>
    </w:p>
    <w:p w14:paraId="6C462E49" w14:textId="243737B6" w:rsidR="0028160B" w:rsidRPr="0028160B" w:rsidRDefault="0028160B" w:rsidP="0028160B">
      <w:pPr>
        <w:jc w:val="both"/>
        <w:rPr>
          <w:rFonts w:ascii="Arial" w:hAnsi="Arial" w:cs="Arial"/>
          <w:sz w:val="20"/>
          <w:szCs w:val="20"/>
          <w:lang w:val="es-419"/>
        </w:rPr>
      </w:pPr>
      <w:r w:rsidRPr="0028160B">
        <w:rPr>
          <w:rFonts w:ascii="Arial" w:hAnsi="Arial" w:cs="Arial"/>
          <w:sz w:val="20"/>
          <w:szCs w:val="20"/>
          <w:lang w:val="es-419"/>
        </w:rPr>
        <w:t>Tipo de proceso</w:t>
      </w:r>
      <w:r w:rsidRPr="0028160B">
        <w:rPr>
          <w:rFonts w:ascii="Arial" w:hAnsi="Arial" w:cs="Arial"/>
          <w:sz w:val="20"/>
          <w:szCs w:val="20"/>
          <w:lang w:val="es-419"/>
        </w:rPr>
        <w:tab/>
        <w:t>: Abreviado - Reorganización</w:t>
      </w:r>
    </w:p>
    <w:p w14:paraId="5B6A902B" w14:textId="2546495D" w:rsidR="0028160B" w:rsidRPr="0028160B" w:rsidRDefault="0028160B" w:rsidP="0028160B">
      <w:pPr>
        <w:jc w:val="both"/>
        <w:rPr>
          <w:rFonts w:ascii="Arial" w:hAnsi="Arial" w:cs="Arial"/>
          <w:sz w:val="20"/>
          <w:szCs w:val="20"/>
          <w:lang w:val="es-419"/>
        </w:rPr>
      </w:pPr>
      <w:r w:rsidRPr="0028160B">
        <w:rPr>
          <w:rFonts w:ascii="Arial" w:hAnsi="Arial" w:cs="Arial"/>
          <w:sz w:val="20"/>
          <w:szCs w:val="20"/>
          <w:lang w:val="es-419"/>
        </w:rPr>
        <w:t>Demandante</w:t>
      </w:r>
      <w:r>
        <w:rPr>
          <w:rFonts w:ascii="Arial" w:hAnsi="Arial" w:cs="Arial"/>
          <w:sz w:val="20"/>
          <w:szCs w:val="20"/>
          <w:lang w:val="es-419"/>
        </w:rPr>
        <w:tab/>
      </w:r>
      <w:r w:rsidRPr="0028160B">
        <w:rPr>
          <w:rFonts w:ascii="Arial" w:hAnsi="Arial" w:cs="Arial"/>
          <w:sz w:val="20"/>
          <w:szCs w:val="20"/>
          <w:lang w:val="es-419"/>
        </w:rPr>
        <w:tab/>
        <w:t>: María Consuelo Martínez Reyes</w:t>
      </w:r>
    </w:p>
    <w:p w14:paraId="22299FF5" w14:textId="147945C9" w:rsidR="0028160B" w:rsidRPr="0028160B" w:rsidRDefault="0028160B" w:rsidP="0028160B">
      <w:pPr>
        <w:jc w:val="both"/>
        <w:rPr>
          <w:rFonts w:ascii="Arial" w:hAnsi="Arial" w:cs="Arial"/>
          <w:sz w:val="20"/>
          <w:szCs w:val="20"/>
          <w:lang w:val="es-419"/>
        </w:rPr>
      </w:pPr>
      <w:r w:rsidRPr="0028160B">
        <w:rPr>
          <w:rFonts w:ascii="Arial" w:hAnsi="Arial" w:cs="Arial"/>
          <w:sz w:val="20"/>
          <w:szCs w:val="20"/>
          <w:lang w:val="es-419"/>
        </w:rPr>
        <w:t>Procedencia</w:t>
      </w:r>
      <w:r>
        <w:rPr>
          <w:rFonts w:ascii="Arial" w:hAnsi="Arial" w:cs="Arial"/>
          <w:sz w:val="20"/>
          <w:szCs w:val="20"/>
          <w:lang w:val="es-419"/>
        </w:rPr>
        <w:tab/>
      </w:r>
      <w:r w:rsidRPr="0028160B">
        <w:rPr>
          <w:rFonts w:ascii="Arial" w:hAnsi="Arial" w:cs="Arial"/>
          <w:sz w:val="20"/>
          <w:szCs w:val="20"/>
          <w:lang w:val="es-419"/>
        </w:rPr>
        <w:tab/>
        <w:t xml:space="preserve">: Juzgado 1º Civil del Circuito de Pereira, R. </w:t>
      </w:r>
    </w:p>
    <w:p w14:paraId="31EA47C8" w14:textId="0B76F110" w:rsidR="0028160B" w:rsidRPr="00533934" w:rsidRDefault="0028160B" w:rsidP="0028160B">
      <w:pPr>
        <w:jc w:val="both"/>
        <w:rPr>
          <w:rFonts w:ascii="Arial" w:hAnsi="Arial" w:cs="Arial"/>
          <w:sz w:val="20"/>
          <w:szCs w:val="20"/>
          <w:lang w:val="es-419"/>
        </w:rPr>
      </w:pPr>
      <w:r w:rsidRPr="00533934">
        <w:rPr>
          <w:rFonts w:ascii="Arial" w:hAnsi="Arial" w:cs="Arial"/>
          <w:sz w:val="20"/>
          <w:szCs w:val="20"/>
          <w:lang w:val="es-419"/>
        </w:rPr>
        <w:t>Radicación</w:t>
      </w:r>
      <w:r w:rsidRPr="00533934">
        <w:rPr>
          <w:rFonts w:ascii="Arial" w:hAnsi="Arial" w:cs="Arial"/>
          <w:sz w:val="20"/>
          <w:szCs w:val="20"/>
          <w:lang w:val="es-419"/>
        </w:rPr>
        <w:tab/>
      </w:r>
      <w:r w:rsidRPr="00533934">
        <w:rPr>
          <w:rFonts w:ascii="Arial" w:hAnsi="Arial" w:cs="Arial"/>
          <w:sz w:val="20"/>
          <w:szCs w:val="20"/>
          <w:lang w:val="es-419"/>
        </w:rPr>
        <w:tab/>
        <w:t>: 66001-31-03-001-2021-00113-01</w:t>
      </w:r>
    </w:p>
    <w:p w14:paraId="03D08BF7" w14:textId="6D0A9966" w:rsidR="0028160B" w:rsidRPr="00533934" w:rsidRDefault="0028160B" w:rsidP="0028160B">
      <w:pPr>
        <w:jc w:val="both"/>
        <w:rPr>
          <w:rFonts w:ascii="Arial" w:hAnsi="Arial" w:cs="Arial"/>
          <w:sz w:val="20"/>
          <w:szCs w:val="20"/>
          <w:lang w:val="es-419"/>
        </w:rPr>
      </w:pPr>
      <w:r w:rsidRPr="00533934">
        <w:rPr>
          <w:rFonts w:ascii="Arial" w:hAnsi="Arial" w:cs="Arial"/>
          <w:sz w:val="20"/>
          <w:szCs w:val="20"/>
          <w:lang w:val="es-419"/>
        </w:rPr>
        <w:t>Temas</w:t>
      </w:r>
      <w:r w:rsidRPr="00533934">
        <w:rPr>
          <w:rFonts w:ascii="Arial" w:hAnsi="Arial" w:cs="Arial"/>
          <w:sz w:val="20"/>
          <w:szCs w:val="20"/>
          <w:lang w:val="es-419"/>
        </w:rPr>
        <w:tab/>
      </w:r>
      <w:r w:rsidRPr="00533934">
        <w:rPr>
          <w:rFonts w:ascii="Arial" w:hAnsi="Arial" w:cs="Arial"/>
          <w:sz w:val="20"/>
          <w:szCs w:val="20"/>
          <w:lang w:val="es-419"/>
        </w:rPr>
        <w:tab/>
      </w:r>
      <w:r w:rsidRPr="00533934">
        <w:rPr>
          <w:rFonts w:ascii="Arial" w:hAnsi="Arial" w:cs="Arial"/>
          <w:sz w:val="20"/>
          <w:szCs w:val="20"/>
          <w:lang w:val="es-419"/>
        </w:rPr>
        <w:tab/>
        <w:t>: Calidad de comerciante – Demanda en forma</w:t>
      </w:r>
    </w:p>
    <w:p w14:paraId="0D2B47F0" w14:textId="4AABCCCC" w:rsidR="0028160B" w:rsidRPr="0028160B" w:rsidRDefault="0028160B" w:rsidP="0028160B">
      <w:pPr>
        <w:jc w:val="both"/>
        <w:rPr>
          <w:rFonts w:ascii="Arial" w:hAnsi="Arial" w:cs="Arial"/>
          <w:sz w:val="20"/>
          <w:szCs w:val="20"/>
          <w:lang w:val="es-419"/>
        </w:rPr>
      </w:pPr>
      <w:proofErr w:type="spellStart"/>
      <w:r w:rsidRPr="00533934">
        <w:rPr>
          <w:rFonts w:ascii="Arial" w:hAnsi="Arial" w:cs="Arial"/>
          <w:sz w:val="20"/>
          <w:szCs w:val="20"/>
          <w:lang w:val="es-419"/>
        </w:rPr>
        <w:t>Mag</w:t>
      </w:r>
      <w:proofErr w:type="spellEnd"/>
      <w:r w:rsidRPr="00533934">
        <w:rPr>
          <w:rFonts w:ascii="Arial" w:hAnsi="Arial" w:cs="Arial"/>
          <w:sz w:val="20"/>
          <w:szCs w:val="20"/>
          <w:lang w:val="es-419"/>
        </w:rPr>
        <w:t>. Sustanciador</w:t>
      </w:r>
      <w:r w:rsidRPr="00533934">
        <w:rPr>
          <w:rFonts w:ascii="Arial" w:hAnsi="Arial" w:cs="Arial"/>
          <w:sz w:val="20"/>
          <w:szCs w:val="20"/>
          <w:lang w:val="es-419"/>
        </w:rPr>
        <w:tab/>
        <w:t>: DUBERNEY GRISALES HERRERA</w:t>
      </w:r>
    </w:p>
    <w:p w14:paraId="5073706B" w14:textId="77777777" w:rsidR="0028160B" w:rsidRPr="0028160B" w:rsidRDefault="0028160B" w:rsidP="0028160B">
      <w:pPr>
        <w:jc w:val="both"/>
        <w:rPr>
          <w:rFonts w:ascii="Arial" w:hAnsi="Arial" w:cs="Arial"/>
          <w:sz w:val="20"/>
          <w:szCs w:val="20"/>
          <w:lang w:val="es-419"/>
        </w:rPr>
      </w:pPr>
    </w:p>
    <w:p w14:paraId="77AC957B" w14:textId="39065761" w:rsidR="0028160B" w:rsidRPr="0028160B" w:rsidRDefault="00777145" w:rsidP="0028160B">
      <w:pPr>
        <w:jc w:val="both"/>
        <w:rPr>
          <w:rFonts w:ascii="Arial" w:hAnsi="Arial" w:cs="Arial"/>
          <w:b/>
          <w:bCs/>
          <w:iCs/>
          <w:sz w:val="20"/>
          <w:szCs w:val="20"/>
          <w:lang w:val="es-419" w:eastAsia="fr-FR"/>
        </w:rPr>
      </w:pPr>
      <w:r w:rsidRPr="0028160B">
        <w:rPr>
          <w:rFonts w:ascii="Arial" w:hAnsi="Arial" w:cs="Arial"/>
          <w:b/>
          <w:bCs/>
          <w:iCs/>
          <w:sz w:val="20"/>
          <w:szCs w:val="20"/>
          <w:u w:val="single"/>
          <w:lang w:val="es-419" w:eastAsia="fr-FR"/>
        </w:rPr>
        <w:t>TEMAS:</w:t>
      </w:r>
      <w:r w:rsidRPr="0028160B">
        <w:rPr>
          <w:rFonts w:ascii="Arial" w:hAnsi="Arial" w:cs="Arial"/>
          <w:b/>
          <w:bCs/>
          <w:iCs/>
          <w:sz w:val="20"/>
          <w:szCs w:val="20"/>
          <w:lang w:val="es-419" w:eastAsia="fr-FR"/>
        </w:rPr>
        <w:tab/>
      </w:r>
      <w:r>
        <w:rPr>
          <w:rFonts w:ascii="Arial" w:hAnsi="Arial" w:cs="Arial"/>
          <w:b/>
          <w:bCs/>
          <w:iCs/>
          <w:sz w:val="20"/>
          <w:szCs w:val="20"/>
          <w:lang w:val="es-419" w:eastAsia="fr-FR"/>
        </w:rPr>
        <w:t>PROCESO DE REORGANIZACIÓN EMPRESARIAL / ADMISIÓN DE LA DEMANDA / REQUISITOS / DEMOSTRAR LA CALIDAD DE COMERCIANTE / NO LA DESVIRTÚAN LOS HECHOS ACAECIDOS EN PROCESO DIFERENTE Y ANTERIOR.</w:t>
      </w:r>
    </w:p>
    <w:p w14:paraId="32EF7D01" w14:textId="77777777" w:rsidR="0028160B" w:rsidRPr="0028160B" w:rsidRDefault="0028160B" w:rsidP="0028160B">
      <w:pPr>
        <w:jc w:val="both"/>
        <w:rPr>
          <w:rFonts w:ascii="Arial" w:hAnsi="Arial" w:cs="Arial"/>
          <w:sz w:val="20"/>
          <w:szCs w:val="20"/>
          <w:lang w:val="es-419"/>
        </w:rPr>
      </w:pPr>
    </w:p>
    <w:p w14:paraId="42226765" w14:textId="77777777" w:rsidR="00F8080D" w:rsidRPr="00F8080D" w:rsidRDefault="00F8080D" w:rsidP="00F8080D">
      <w:pPr>
        <w:jc w:val="both"/>
        <w:rPr>
          <w:rFonts w:ascii="Arial" w:hAnsi="Arial" w:cs="Arial"/>
          <w:sz w:val="20"/>
          <w:szCs w:val="20"/>
          <w:lang w:val="es-419"/>
        </w:rPr>
      </w:pPr>
      <w:r w:rsidRPr="00F8080D">
        <w:rPr>
          <w:rFonts w:ascii="Arial" w:hAnsi="Arial" w:cs="Arial"/>
          <w:sz w:val="20"/>
          <w:szCs w:val="20"/>
          <w:lang w:val="es-419"/>
        </w:rPr>
        <w:t xml:space="preserve">La disputa versa sobre si la solicitante acreditó la calidad de comerciante al demandar, pues era la condición necesaria para tramitar el proceso de reorganización, ya que de no serlo se excluiría, conforme el artículo 3°-8° de la Ley 1116. </w:t>
      </w:r>
    </w:p>
    <w:p w14:paraId="3CE568F4" w14:textId="77777777" w:rsidR="00F8080D" w:rsidRPr="00F8080D" w:rsidRDefault="00F8080D" w:rsidP="00F8080D">
      <w:pPr>
        <w:jc w:val="both"/>
        <w:rPr>
          <w:rFonts w:ascii="Arial" w:hAnsi="Arial" w:cs="Arial"/>
          <w:sz w:val="20"/>
          <w:szCs w:val="20"/>
          <w:lang w:val="es-419"/>
        </w:rPr>
      </w:pPr>
    </w:p>
    <w:p w14:paraId="289B69CE" w14:textId="4E8AE776" w:rsidR="0028160B" w:rsidRPr="0028160B" w:rsidRDefault="00F8080D" w:rsidP="00F8080D">
      <w:pPr>
        <w:jc w:val="both"/>
        <w:rPr>
          <w:rFonts w:ascii="Arial" w:hAnsi="Arial" w:cs="Arial"/>
          <w:sz w:val="20"/>
          <w:szCs w:val="20"/>
          <w:lang w:val="es-419"/>
        </w:rPr>
      </w:pPr>
      <w:r w:rsidRPr="00F8080D">
        <w:rPr>
          <w:rFonts w:ascii="Arial" w:hAnsi="Arial" w:cs="Arial"/>
          <w:sz w:val="20"/>
          <w:szCs w:val="20"/>
          <w:lang w:val="es-419"/>
        </w:rPr>
        <w:t>Para esta Sala, al presentar la demanda, la peticionaria si demostró su calidad de comerciante, baste con revisar el certificado de existencia y representación legal de la matrícula No. 18178122, aportado como anexo</w:t>
      </w:r>
      <w:r>
        <w:rPr>
          <w:rFonts w:ascii="Arial" w:hAnsi="Arial" w:cs="Arial"/>
          <w:sz w:val="20"/>
          <w:szCs w:val="20"/>
          <w:lang w:val="es-419"/>
        </w:rPr>
        <w:t>…</w:t>
      </w:r>
    </w:p>
    <w:p w14:paraId="6D36C087" w14:textId="77777777" w:rsidR="0028160B" w:rsidRPr="0028160B" w:rsidRDefault="0028160B" w:rsidP="0028160B">
      <w:pPr>
        <w:jc w:val="both"/>
        <w:rPr>
          <w:rFonts w:ascii="Arial" w:hAnsi="Arial" w:cs="Arial"/>
          <w:sz w:val="20"/>
          <w:szCs w:val="20"/>
          <w:lang w:val="es-419"/>
        </w:rPr>
      </w:pPr>
    </w:p>
    <w:p w14:paraId="6884D9D3" w14:textId="17363AB3" w:rsidR="0028160B" w:rsidRPr="0028160B" w:rsidRDefault="00D76359" w:rsidP="0028160B">
      <w:pPr>
        <w:jc w:val="both"/>
        <w:rPr>
          <w:rFonts w:ascii="Arial" w:hAnsi="Arial" w:cs="Arial"/>
          <w:sz w:val="20"/>
          <w:szCs w:val="20"/>
          <w:lang w:val="es-419"/>
        </w:rPr>
      </w:pPr>
      <w:r>
        <w:rPr>
          <w:rFonts w:ascii="Arial" w:hAnsi="Arial" w:cs="Arial"/>
          <w:sz w:val="20"/>
          <w:szCs w:val="20"/>
          <w:lang w:val="es-419"/>
        </w:rPr>
        <w:t xml:space="preserve">… </w:t>
      </w:r>
      <w:r w:rsidRPr="00D76359">
        <w:rPr>
          <w:rFonts w:ascii="Arial" w:hAnsi="Arial" w:cs="Arial"/>
          <w:sz w:val="20"/>
          <w:szCs w:val="20"/>
          <w:lang w:val="es-419"/>
        </w:rPr>
        <w:t xml:space="preserve">si bien es cierto en el hecho 1° [Carpeta 1ª instancia, </w:t>
      </w:r>
      <w:proofErr w:type="spellStart"/>
      <w:r w:rsidRPr="00D76359">
        <w:rPr>
          <w:rFonts w:ascii="Arial" w:hAnsi="Arial" w:cs="Arial"/>
          <w:sz w:val="20"/>
          <w:szCs w:val="20"/>
          <w:lang w:val="es-419"/>
        </w:rPr>
        <w:t>pdf</w:t>
      </w:r>
      <w:proofErr w:type="spellEnd"/>
      <w:r w:rsidRPr="00D76359">
        <w:rPr>
          <w:rFonts w:ascii="Arial" w:hAnsi="Arial" w:cs="Arial"/>
          <w:sz w:val="20"/>
          <w:szCs w:val="20"/>
          <w:lang w:val="es-419"/>
        </w:rPr>
        <w:t xml:space="preserve"> No.02, folio 1], se mencionó una matrícula diferente (No. 36.463) y que correspondía a una anterior a nombre de la demandante; tal como lo dijera la primera instancia al resolver la reposición, ello parece más un lapsus o error caligráfico, rastro de la demanda presentada ante el Juzgado Civil del Circuito de Dosquebradas</w:t>
      </w:r>
      <w:r>
        <w:rPr>
          <w:rFonts w:ascii="Arial" w:hAnsi="Arial" w:cs="Arial"/>
          <w:sz w:val="20"/>
          <w:szCs w:val="20"/>
          <w:lang w:val="es-419"/>
        </w:rPr>
        <w:t>…</w:t>
      </w:r>
    </w:p>
    <w:p w14:paraId="4BA56B50" w14:textId="77777777" w:rsidR="0028160B" w:rsidRPr="0028160B" w:rsidRDefault="0028160B" w:rsidP="0028160B">
      <w:pPr>
        <w:jc w:val="both"/>
        <w:rPr>
          <w:rFonts w:ascii="Arial" w:hAnsi="Arial" w:cs="Arial"/>
          <w:sz w:val="20"/>
          <w:szCs w:val="20"/>
          <w:lang w:val="es-419"/>
        </w:rPr>
      </w:pPr>
    </w:p>
    <w:p w14:paraId="2412B8FA" w14:textId="1A83348F" w:rsidR="0028160B" w:rsidRPr="0028160B" w:rsidRDefault="00464917" w:rsidP="0028160B">
      <w:pPr>
        <w:jc w:val="both"/>
        <w:rPr>
          <w:rFonts w:ascii="Arial" w:hAnsi="Arial" w:cs="Arial"/>
          <w:sz w:val="20"/>
          <w:szCs w:val="20"/>
          <w:lang w:val="es-419"/>
        </w:rPr>
      </w:pPr>
      <w:r>
        <w:rPr>
          <w:rFonts w:ascii="Arial" w:hAnsi="Arial" w:cs="Arial"/>
          <w:sz w:val="20"/>
          <w:szCs w:val="20"/>
          <w:lang w:val="es-419"/>
        </w:rPr>
        <w:t xml:space="preserve">… </w:t>
      </w:r>
      <w:r w:rsidRPr="00464917">
        <w:rPr>
          <w:rFonts w:ascii="Arial" w:hAnsi="Arial" w:cs="Arial"/>
          <w:sz w:val="20"/>
          <w:szCs w:val="20"/>
          <w:lang w:val="es-419"/>
        </w:rPr>
        <w:t>los demás cuestionamientos del impugnante, carecen de asidero, en atención a que: (i) La cosa juzgada es inaplicable, pues el objeto de la pretensión difiere, en tanto, se trata de una comerciante registrada con una matrícula diferente a la presentada en el proceso tramitado ante el Juzgado Civil del Circuito de Dosquebradas; (ii) El número de registro mercantil No. 34.643 no corresponde al caso y por eso de, ningún modo, se está frente a una persona excluida Ley 1116</w:t>
      </w:r>
      <w:r>
        <w:rPr>
          <w:rFonts w:ascii="Arial" w:hAnsi="Arial" w:cs="Arial"/>
          <w:sz w:val="20"/>
          <w:szCs w:val="20"/>
          <w:lang w:val="es-419"/>
        </w:rPr>
        <w:t>…</w:t>
      </w:r>
    </w:p>
    <w:p w14:paraId="7D4F0B49" w14:textId="77777777" w:rsidR="0028160B" w:rsidRPr="0028160B" w:rsidRDefault="0028160B" w:rsidP="0028160B">
      <w:pPr>
        <w:jc w:val="both"/>
        <w:rPr>
          <w:rFonts w:ascii="Arial" w:hAnsi="Arial" w:cs="Arial"/>
          <w:sz w:val="20"/>
          <w:szCs w:val="20"/>
        </w:rPr>
      </w:pPr>
    </w:p>
    <w:p w14:paraId="5C70DFC3" w14:textId="77777777" w:rsidR="0028160B" w:rsidRPr="0028160B" w:rsidRDefault="0028160B" w:rsidP="0028160B">
      <w:pPr>
        <w:jc w:val="both"/>
        <w:rPr>
          <w:rFonts w:ascii="Arial" w:hAnsi="Arial" w:cs="Arial"/>
          <w:sz w:val="20"/>
          <w:szCs w:val="20"/>
        </w:rPr>
      </w:pPr>
    </w:p>
    <w:bookmarkEnd w:id="0"/>
    <w:p w14:paraId="02F2FF29" w14:textId="77777777" w:rsidR="0028160B" w:rsidRPr="0028160B" w:rsidRDefault="0028160B" w:rsidP="0028160B">
      <w:pPr>
        <w:jc w:val="both"/>
        <w:rPr>
          <w:rFonts w:ascii="Arial" w:hAnsi="Arial" w:cs="Arial"/>
          <w:sz w:val="20"/>
          <w:szCs w:val="20"/>
        </w:rPr>
      </w:pPr>
    </w:p>
    <w:bookmarkEnd w:id="1"/>
    <w:p w14:paraId="491AD24E" w14:textId="77777777" w:rsidR="00533934" w:rsidRPr="00533934" w:rsidRDefault="00533934" w:rsidP="00533934">
      <w:pPr>
        <w:pStyle w:val="Encabezado"/>
        <w:widowControl w:val="0"/>
        <w:autoSpaceDE w:val="0"/>
        <w:autoSpaceDN w:val="0"/>
        <w:adjustRightInd w:val="0"/>
        <w:ind w:right="360"/>
        <w:jc w:val="center"/>
        <w:rPr>
          <w:rFonts w:ascii="Georgia" w:hAnsi="Georgia" w:cs="Calibri"/>
          <w:i/>
          <w:lang w:val="es-CO"/>
        </w:rPr>
      </w:pPr>
      <w:r w:rsidRPr="00533934">
        <w:rPr>
          <w:noProof/>
        </w:rPr>
        <w:drawing>
          <wp:inline distT="0" distB="0" distL="0" distR="0" wp14:anchorId="00835B79" wp14:editId="4A58D718">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2502CCD5" w14:textId="77777777" w:rsidR="00533934" w:rsidRPr="00533934" w:rsidRDefault="00533934" w:rsidP="00533934">
      <w:pPr>
        <w:pStyle w:val="Sinespaciado"/>
        <w:spacing w:line="360" w:lineRule="auto"/>
        <w:jc w:val="center"/>
        <w:rPr>
          <w:rFonts w:ascii="Georgia" w:hAnsi="Georgia" w:cs="Arial"/>
          <w:w w:val="140"/>
          <w:sz w:val="14"/>
          <w:szCs w:val="14"/>
        </w:rPr>
      </w:pPr>
      <w:r w:rsidRPr="00533934">
        <w:rPr>
          <w:rFonts w:ascii="Georgia" w:hAnsi="Georgia" w:cs="Arial"/>
          <w:w w:val="140"/>
          <w:sz w:val="14"/>
          <w:szCs w:val="14"/>
        </w:rPr>
        <w:t>REPUBLICA DE COLOMBIA</w:t>
      </w:r>
    </w:p>
    <w:p w14:paraId="7778E0B1" w14:textId="77777777" w:rsidR="00533934" w:rsidRPr="00533934" w:rsidRDefault="00533934" w:rsidP="00533934">
      <w:pPr>
        <w:pStyle w:val="Sinespaciado"/>
        <w:tabs>
          <w:tab w:val="center" w:pos="4987"/>
          <w:tab w:val="left" w:pos="8449"/>
        </w:tabs>
        <w:spacing w:line="360" w:lineRule="auto"/>
        <w:jc w:val="center"/>
        <w:rPr>
          <w:rFonts w:ascii="Georgia" w:hAnsi="Georgia" w:cs="Arial"/>
          <w:w w:val="140"/>
        </w:rPr>
      </w:pPr>
      <w:r w:rsidRPr="00533934">
        <w:rPr>
          <w:rFonts w:ascii="Georgia" w:hAnsi="Georgia" w:cs="Arial"/>
          <w:w w:val="140"/>
          <w:sz w:val="14"/>
          <w:szCs w:val="14"/>
        </w:rPr>
        <w:t>RAMA JUDICIAL DEL PODER PÚBLICO</w:t>
      </w:r>
    </w:p>
    <w:p w14:paraId="7350D3EB" w14:textId="77777777" w:rsidR="00533934" w:rsidRPr="00533934" w:rsidRDefault="00533934" w:rsidP="00533934">
      <w:pPr>
        <w:pStyle w:val="Sinespaciado"/>
        <w:spacing w:line="360" w:lineRule="auto"/>
        <w:jc w:val="center"/>
        <w:rPr>
          <w:rFonts w:ascii="Georgia" w:hAnsi="Georgia" w:cs="Arial"/>
          <w:b/>
          <w:bCs/>
          <w:w w:val="140"/>
          <w:sz w:val="16"/>
          <w:szCs w:val="16"/>
        </w:rPr>
      </w:pPr>
      <w:r w:rsidRPr="00533934">
        <w:rPr>
          <w:rFonts w:ascii="Georgia" w:hAnsi="Georgia" w:cs="Arial"/>
          <w:b/>
          <w:bCs/>
          <w:w w:val="140"/>
          <w:sz w:val="18"/>
          <w:szCs w:val="18"/>
        </w:rPr>
        <w:t>T</w:t>
      </w:r>
      <w:r w:rsidRPr="00533934">
        <w:rPr>
          <w:rFonts w:ascii="Georgia" w:hAnsi="Georgia" w:cs="Arial"/>
          <w:b/>
          <w:bCs/>
          <w:w w:val="140"/>
          <w:sz w:val="16"/>
          <w:szCs w:val="16"/>
        </w:rPr>
        <w:t>RIBUNAL</w:t>
      </w:r>
      <w:r w:rsidRPr="00533934">
        <w:rPr>
          <w:rFonts w:ascii="Georgia" w:hAnsi="Georgia" w:cs="Arial"/>
          <w:b/>
          <w:bCs/>
          <w:w w:val="140"/>
          <w:sz w:val="18"/>
          <w:szCs w:val="18"/>
        </w:rPr>
        <w:t xml:space="preserve"> S</w:t>
      </w:r>
      <w:r w:rsidRPr="00533934">
        <w:rPr>
          <w:rFonts w:ascii="Georgia" w:hAnsi="Georgia" w:cs="Arial"/>
          <w:b/>
          <w:bCs/>
          <w:w w:val="140"/>
          <w:sz w:val="16"/>
          <w:szCs w:val="16"/>
        </w:rPr>
        <w:t xml:space="preserve">UPERIOR DEL </w:t>
      </w:r>
      <w:r w:rsidRPr="00533934">
        <w:rPr>
          <w:rFonts w:ascii="Georgia" w:hAnsi="Georgia" w:cs="Arial"/>
          <w:b/>
          <w:bCs/>
          <w:w w:val="140"/>
          <w:sz w:val="18"/>
          <w:szCs w:val="18"/>
        </w:rPr>
        <w:t>D</w:t>
      </w:r>
      <w:r w:rsidRPr="00533934">
        <w:rPr>
          <w:rFonts w:ascii="Georgia" w:hAnsi="Georgia" w:cs="Arial"/>
          <w:b/>
          <w:bCs/>
          <w:w w:val="140"/>
          <w:sz w:val="16"/>
          <w:szCs w:val="16"/>
        </w:rPr>
        <w:t>ISTRITO</w:t>
      </w:r>
      <w:r w:rsidRPr="00533934">
        <w:rPr>
          <w:rFonts w:ascii="Georgia" w:hAnsi="Georgia" w:cs="Arial"/>
          <w:b/>
          <w:bCs/>
          <w:w w:val="140"/>
          <w:sz w:val="18"/>
          <w:szCs w:val="18"/>
        </w:rPr>
        <w:t xml:space="preserve"> J</w:t>
      </w:r>
      <w:r w:rsidRPr="00533934">
        <w:rPr>
          <w:rFonts w:ascii="Georgia" w:hAnsi="Georgia" w:cs="Arial"/>
          <w:b/>
          <w:bCs/>
          <w:w w:val="140"/>
          <w:sz w:val="16"/>
          <w:szCs w:val="16"/>
        </w:rPr>
        <w:t xml:space="preserve">UDICIAL </w:t>
      </w:r>
    </w:p>
    <w:p w14:paraId="7EDED4AE" w14:textId="77777777" w:rsidR="00533934" w:rsidRPr="00533934" w:rsidRDefault="00533934" w:rsidP="00533934">
      <w:pPr>
        <w:pStyle w:val="Sinespaciado"/>
        <w:spacing w:line="360" w:lineRule="auto"/>
        <w:jc w:val="center"/>
        <w:rPr>
          <w:rFonts w:ascii="Georgia" w:hAnsi="Georgia" w:cs="Arial"/>
          <w:w w:val="140"/>
          <w:sz w:val="16"/>
          <w:szCs w:val="16"/>
        </w:rPr>
      </w:pPr>
      <w:r w:rsidRPr="00533934">
        <w:rPr>
          <w:rFonts w:ascii="Georgia" w:hAnsi="Georgia" w:cs="Arial"/>
          <w:w w:val="140"/>
          <w:sz w:val="18"/>
          <w:szCs w:val="16"/>
        </w:rPr>
        <w:t>S</w:t>
      </w:r>
      <w:r w:rsidRPr="00533934">
        <w:rPr>
          <w:rFonts w:ascii="Georgia" w:hAnsi="Georgia" w:cs="Arial"/>
          <w:w w:val="140"/>
          <w:sz w:val="16"/>
          <w:szCs w:val="14"/>
        </w:rPr>
        <w:t xml:space="preserve">ALA </w:t>
      </w:r>
      <w:r w:rsidRPr="00533934">
        <w:rPr>
          <w:rFonts w:ascii="Georgia" w:hAnsi="Georgia" w:cs="Arial"/>
          <w:w w:val="140"/>
          <w:sz w:val="18"/>
          <w:szCs w:val="16"/>
        </w:rPr>
        <w:t>U</w:t>
      </w:r>
      <w:r w:rsidRPr="00533934">
        <w:rPr>
          <w:rFonts w:ascii="Georgia" w:hAnsi="Georgia" w:cs="Arial"/>
          <w:w w:val="140"/>
          <w:sz w:val="16"/>
          <w:szCs w:val="16"/>
        </w:rPr>
        <w:t xml:space="preserve">NITARIA </w:t>
      </w:r>
      <w:r w:rsidRPr="00533934">
        <w:rPr>
          <w:rFonts w:ascii="Georgia" w:hAnsi="Georgia" w:cs="Arial"/>
          <w:w w:val="140"/>
          <w:sz w:val="18"/>
          <w:szCs w:val="16"/>
        </w:rPr>
        <w:t>C</w:t>
      </w:r>
      <w:r w:rsidRPr="00533934">
        <w:rPr>
          <w:rFonts w:ascii="Georgia" w:hAnsi="Georgia" w:cs="Arial"/>
          <w:w w:val="140"/>
          <w:sz w:val="16"/>
          <w:szCs w:val="16"/>
        </w:rPr>
        <w:t xml:space="preserve">IVIL </w:t>
      </w:r>
      <w:r w:rsidRPr="00533934">
        <w:rPr>
          <w:rFonts w:ascii="Georgia" w:hAnsi="Georgia" w:cs="Arial"/>
          <w:w w:val="140"/>
          <w:sz w:val="14"/>
          <w:szCs w:val="14"/>
        </w:rPr>
        <w:t xml:space="preserve">– </w:t>
      </w:r>
      <w:r w:rsidRPr="00533934">
        <w:rPr>
          <w:rFonts w:ascii="Georgia" w:hAnsi="Georgia" w:cs="Arial"/>
          <w:w w:val="140"/>
          <w:sz w:val="18"/>
          <w:szCs w:val="16"/>
        </w:rPr>
        <w:t>F</w:t>
      </w:r>
      <w:r w:rsidRPr="00533934">
        <w:rPr>
          <w:rFonts w:ascii="Georgia" w:hAnsi="Georgia" w:cs="Arial"/>
          <w:w w:val="140"/>
          <w:sz w:val="16"/>
          <w:szCs w:val="16"/>
        </w:rPr>
        <w:t xml:space="preserve">AMILIA – </w:t>
      </w:r>
      <w:r w:rsidRPr="00533934">
        <w:rPr>
          <w:rFonts w:ascii="Georgia" w:hAnsi="Georgia" w:cs="Arial"/>
          <w:w w:val="140"/>
          <w:sz w:val="18"/>
          <w:szCs w:val="16"/>
        </w:rPr>
        <w:t>D</w:t>
      </w:r>
      <w:r w:rsidRPr="00533934">
        <w:rPr>
          <w:rFonts w:ascii="Georgia" w:hAnsi="Georgia" w:cs="Arial"/>
          <w:w w:val="140"/>
          <w:sz w:val="16"/>
          <w:szCs w:val="16"/>
        </w:rPr>
        <w:t xml:space="preserve">ISTRITO DE </w:t>
      </w:r>
      <w:r w:rsidRPr="00533934">
        <w:rPr>
          <w:rFonts w:ascii="Georgia" w:hAnsi="Georgia" w:cs="Arial"/>
          <w:w w:val="140"/>
          <w:sz w:val="18"/>
          <w:szCs w:val="16"/>
        </w:rPr>
        <w:t>P</w:t>
      </w:r>
      <w:r w:rsidRPr="00533934">
        <w:rPr>
          <w:rFonts w:ascii="Georgia" w:hAnsi="Georgia" w:cs="Arial"/>
          <w:w w:val="140"/>
          <w:sz w:val="16"/>
          <w:szCs w:val="16"/>
        </w:rPr>
        <w:t>EREIRA</w:t>
      </w:r>
    </w:p>
    <w:p w14:paraId="45921038" w14:textId="77777777" w:rsidR="00533934" w:rsidRPr="00533934" w:rsidRDefault="00533934" w:rsidP="00533934">
      <w:pPr>
        <w:pStyle w:val="Sinespaciado"/>
        <w:spacing w:line="360" w:lineRule="auto"/>
        <w:jc w:val="center"/>
        <w:rPr>
          <w:rFonts w:ascii="Georgia" w:hAnsi="Georgia" w:cs="Arial"/>
          <w:w w:val="140"/>
          <w:sz w:val="16"/>
          <w:szCs w:val="16"/>
        </w:rPr>
      </w:pPr>
      <w:r w:rsidRPr="00533934">
        <w:rPr>
          <w:rFonts w:ascii="Georgia" w:hAnsi="Georgia" w:cs="Arial"/>
          <w:w w:val="140"/>
          <w:sz w:val="18"/>
          <w:szCs w:val="18"/>
        </w:rPr>
        <w:t>D</w:t>
      </w:r>
      <w:r w:rsidRPr="00533934">
        <w:rPr>
          <w:rFonts w:ascii="Georgia" w:hAnsi="Georgia" w:cs="Arial"/>
          <w:w w:val="140"/>
          <w:sz w:val="16"/>
          <w:szCs w:val="16"/>
        </w:rPr>
        <w:t xml:space="preserve">EPARTAMENTO </w:t>
      </w:r>
      <w:r w:rsidRPr="00533934">
        <w:rPr>
          <w:rFonts w:ascii="Georgia" w:hAnsi="Georgia" w:cs="Arial"/>
          <w:w w:val="140"/>
          <w:sz w:val="18"/>
          <w:szCs w:val="18"/>
        </w:rPr>
        <w:t>D</w:t>
      </w:r>
      <w:r w:rsidRPr="00533934">
        <w:rPr>
          <w:rFonts w:ascii="Georgia" w:hAnsi="Georgia" w:cs="Arial"/>
          <w:w w:val="140"/>
          <w:sz w:val="16"/>
          <w:szCs w:val="16"/>
        </w:rPr>
        <w:t xml:space="preserve">EL </w:t>
      </w:r>
      <w:r w:rsidRPr="00533934">
        <w:rPr>
          <w:rFonts w:ascii="Georgia" w:hAnsi="Georgia" w:cs="Arial"/>
          <w:w w:val="140"/>
          <w:sz w:val="18"/>
          <w:szCs w:val="18"/>
        </w:rPr>
        <w:t>R</w:t>
      </w:r>
      <w:r w:rsidRPr="00533934">
        <w:rPr>
          <w:rFonts w:ascii="Georgia" w:hAnsi="Georgia" w:cs="Arial"/>
          <w:w w:val="140"/>
          <w:sz w:val="16"/>
          <w:szCs w:val="16"/>
        </w:rPr>
        <w:t>ISARALDA</w:t>
      </w:r>
    </w:p>
    <w:p w14:paraId="0F851BAC" w14:textId="77777777" w:rsidR="00533934" w:rsidRPr="00533934" w:rsidRDefault="00533934" w:rsidP="00533934">
      <w:pPr>
        <w:spacing w:line="276" w:lineRule="auto"/>
        <w:jc w:val="center"/>
        <w:rPr>
          <w:rFonts w:ascii="Georgia" w:hAnsi="Georgia" w:cs="Arial"/>
          <w:b/>
          <w:bCs/>
        </w:rPr>
      </w:pPr>
    </w:p>
    <w:p w14:paraId="7FB6382A" w14:textId="38EF1DE5" w:rsidR="00443D72" w:rsidRPr="00533934" w:rsidRDefault="00443D72" w:rsidP="00533934">
      <w:pPr>
        <w:pStyle w:val="Textoindependiente"/>
        <w:spacing w:line="276" w:lineRule="auto"/>
        <w:jc w:val="center"/>
        <w:rPr>
          <w:rFonts w:ascii="Georgia" w:hAnsi="Georgia" w:cs="Arial"/>
          <w:b/>
          <w:bCs/>
          <w:sz w:val="24"/>
          <w:szCs w:val="24"/>
          <w:lang w:val="es-CO"/>
        </w:rPr>
      </w:pPr>
      <w:r w:rsidRPr="00533934">
        <w:rPr>
          <w:rFonts w:ascii="Georgia" w:hAnsi="Georgia" w:cs="Arial"/>
          <w:b/>
          <w:bCs/>
          <w:sz w:val="24"/>
          <w:szCs w:val="24"/>
          <w:lang w:val="es-CO"/>
        </w:rPr>
        <w:t>A</w:t>
      </w:r>
      <w:r w:rsidR="00046EA4" w:rsidRPr="00533934">
        <w:rPr>
          <w:rFonts w:ascii="Georgia" w:hAnsi="Georgia" w:cs="Arial"/>
          <w:b/>
          <w:bCs/>
          <w:sz w:val="24"/>
          <w:szCs w:val="24"/>
          <w:lang w:val="es-CO"/>
        </w:rPr>
        <w:t>C</w:t>
      </w:r>
      <w:r w:rsidR="00936DAF" w:rsidRPr="00533934">
        <w:rPr>
          <w:rFonts w:ascii="Georgia" w:hAnsi="Georgia" w:cs="Arial"/>
          <w:b/>
          <w:bCs/>
          <w:sz w:val="24"/>
          <w:szCs w:val="24"/>
          <w:lang w:val="es-CO"/>
        </w:rPr>
        <w:t>-</w:t>
      </w:r>
      <w:r w:rsidR="00507689" w:rsidRPr="00533934">
        <w:rPr>
          <w:rFonts w:ascii="Georgia" w:hAnsi="Georgia" w:cs="Arial"/>
          <w:b/>
          <w:bCs/>
          <w:sz w:val="24"/>
          <w:szCs w:val="24"/>
          <w:lang w:val="es-CO"/>
        </w:rPr>
        <w:t>00</w:t>
      </w:r>
      <w:r w:rsidR="00DD79C8" w:rsidRPr="00533934">
        <w:rPr>
          <w:rFonts w:ascii="Georgia" w:hAnsi="Georgia" w:cs="Arial"/>
          <w:b/>
          <w:bCs/>
          <w:sz w:val="24"/>
          <w:szCs w:val="24"/>
          <w:lang w:val="es-CO"/>
        </w:rPr>
        <w:t>13</w:t>
      </w:r>
      <w:r w:rsidR="00135FE4" w:rsidRPr="00533934">
        <w:rPr>
          <w:rFonts w:ascii="Georgia" w:hAnsi="Georgia" w:cs="Arial"/>
          <w:b/>
          <w:bCs/>
          <w:sz w:val="24"/>
          <w:szCs w:val="24"/>
          <w:lang w:val="es-CO"/>
        </w:rPr>
        <w:t>-</w:t>
      </w:r>
      <w:r w:rsidRPr="00533934">
        <w:rPr>
          <w:rFonts w:ascii="Georgia" w:hAnsi="Georgia" w:cs="Arial"/>
          <w:b/>
          <w:bCs/>
          <w:sz w:val="24"/>
          <w:szCs w:val="24"/>
          <w:lang w:val="es-CO"/>
        </w:rPr>
        <w:t>202</w:t>
      </w:r>
      <w:r w:rsidR="00146770" w:rsidRPr="00533934">
        <w:rPr>
          <w:rFonts w:ascii="Georgia" w:hAnsi="Georgia" w:cs="Arial"/>
          <w:b/>
          <w:bCs/>
          <w:sz w:val="24"/>
          <w:szCs w:val="24"/>
          <w:lang w:val="es-CO"/>
        </w:rPr>
        <w:t>2</w:t>
      </w:r>
    </w:p>
    <w:p w14:paraId="72A049B8" w14:textId="77777777" w:rsidR="00AC5058" w:rsidRPr="00533934" w:rsidRDefault="00AC5058" w:rsidP="00533934">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533934" w:rsidRDefault="00DA52A9" w:rsidP="00533934">
      <w:pPr>
        <w:pStyle w:val="Ttulo"/>
        <w:spacing w:line="276" w:lineRule="auto"/>
        <w:rPr>
          <w:rFonts w:ascii="Georgia" w:hAnsi="Georgia"/>
          <w:b w:val="0"/>
          <w:bCs w:val="0"/>
          <w:i w:val="0"/>
          <w:iCs w:val="0"/>
          <w:spacing w:val="-3"/>
          <w:lang w:val="es-CO"/>
        </w:rPr>
      </w:pPr>
    </w:p>
    <w:p w14:paraId="22948F64" w14:textId="52EC2BA0" w:rsidR="007B685E" w:rsidRPr="00533934" w:rsidRDefault="00C17CC3" w:rsidP="00533934">
      <w:pPr>
        <w:spacing w:line="276" w:lineRule="auto"/>
        <w:jc w:val="center"/>
        <w:rPr>
          <w:rFonts w:ascii="Georgia" w:hAnsi="Georgia" w:cs="Arial"/>
          <w:smallCaps/>
        </w:rPr>
      </w:pPr>
      <w:r w:rsidRPr="00533934">
        <w:rPr>
          <w:rStyle w:val="normaltextrun"/>
          <w:rFonts w:ascii="Georgia" w:hAnsi="Georgia"/>
          <w:smallCaps/>
          <w:shd w:val="clear" w:color="auto" w:fill="FFFFFF"/>
        </w:rPr>
        <w:t xml:space="preserve">Treinta y uno </w:t>
      </w:r>
      <w:r w:rsidR="00135FE4" w:rsidRPr="00533934">
        <w:rPr>
          <w:rStyle w:val="normaltextrun"/>
          <w:rFonts w:ascii="Georgia" w:hAnsi="Georgia"/>
          <w:smallCaps/>
          <w:shd w:val="clear" w:color="auto" w:fill="FFFFFF"/>
        </w:rPr>
        <w:t>(</w:t>
      </w:r>
      <w:r w:rsidRPr="00533934">
        <w:rPr>
          <w:rStyle w:val="normaltextrun"/>
          <w:rFonts w:ascii="Georgia" w:hAnsi="Georgia"/>
          <w:smallCaps/>
          <w:shd w:val="clear" w:color="auto" w:fill="FFFFFF"/>
        </w:rPr>
        <w:t>31</w:t>
      </w:r>
      <w:r w:rsidR="00135FE4" w:rsidRPr="00533934">
        <w:rPr>
          <w:rStyle w:val="normaltextrun"/>
          <w:rFonts w:ascii="Georgia" w:hAnsi="Georgia"/>
          <w:smallCaps/>
          <w:shd w:val="clear" w:color="auto" w:fill="FFFFFF"/>
        </w:rPr>
        <w:t>) de </w:t>
      </w:r>
      <w:r w:rsidR="00507689" w:rsidRPr="00533934">
        <w:rPr>
          <w:rStyle w:val="normaltextrun"/>
          <w:rFonts w:ascii="Georgia" w:hAnsi="Georgia"/>
          <w:smallCaps/>
          <w:shd w:val="clear" w:color="auto" w:fill="FFFFFF"/>
        </w:rPr>
        <w:t>enero</w:t>
      </w:r>
      <w:r w:rsidR="00135FE4" w:rsidRPr="00533934">
        <w:rPr>
          <w:rStyle w:val="normaltextrun"/>
          <w:rFonts w:ascii="Georgia" w:hAnsi="Georgia"/>
          <w:smallCaps/>
          <w:shd w:val="clear" w:color="auto" w:fill="FFFFFF"/>
        </w:rPr>
        <w:t> de dos mil veinti</w:t>
      </w:r>
      <w:r w:rsidR="00507689" w:rsidRPr="00533934">
        <w:rPr>
          <w:rStyle w:val="normaltextrun"/>
          <w:rFonts w:ascii="Georgia" w:hAnsi="Georgia"/>
          <w:smallCaps/>
          <w:shd w:val="clear" w:color="auto" w:fill="FFFFFF"/>
        </w:rPr>
        <w:t>dós</w:t>
      </w:r>
      <w:r w:rsidR="00135FE4" w:rsidRPr="00533934">
        <w:rPr>
          <w:rStyle w:val="normaltextrun"/>
          <w:rFonts w:ascii="Georgia" w:hAnsi="Georgia"/>
          <w:smallCaps/>
          <w:shd w:val="clear" w:color="auto" w:fill="FFFFFF"/>
        </w:rPr>
        <w:t> (202</w:t>
      </w:r>
      <w:r w:rsidR="00507689" w:rsidRPr="00533934">
        <w:rPr>
          <w:rStyle w:val="normaltextrun"/>
          <w:rFonts w:ascii="Georgia" w:hAnsi="Georgia"/>
          <w:smallCaps/>
          <w:shd w:val="clear" w:color="auto" w:fill="FFFFFF"/>
        </w:rPr>
        <w:t>2</w:t>
      </w:r>
      <w:r w:rsidR="00135FE4" w:rsidRPr="00533934">
        <w:rPr>
          <w:rStyle w:val="normaltextrun"/>
          <w:rFonts w:ascii="Georgia" w:hAnsi="Georgia"/>
          <w:smallCaps/>
          <w:shd w:val="clear" w:color="auto" w:fill="FFFFFF"/>
        </w:rPr>
        <w:t>).</w:t>
      </w:r>
      <w:r w:rsidR="00135FE4" w:rsidRPr="00533934">
        <w:rPr>
          <w:rStyle w:val="eop"/>
          <w:rFonts w:ascii="Georgia" w:hAnsi="Georgia"/>
          <w:shd w:val="clear" w:color="auto" w:fill="FFFFFF"/>
        </w:rPr>
        <w:t> </w:t>
      </w:r>
    </w:p>
    <w:p w14:paraId="133E9309" w14:textId="77777777" w:rsidR="00C75818" w:rsidRPr="00533934" w:rsidRDefault="00C75818" w:rsidP="00533934">
      <w:pPr>
        <w:spacing w:line="276" w:lineRule="auto"/>
        <w:rPr>
          <w:rFonts w:ascii="Georgia" w:hAnsi="Georgia" w:cs="Arial"/>
          <w:smallCaps/>
        </w:rPr>
      </w:pPr>
    </w:p>
    <w:p w14:paraId="4B91196B" w14:textId="77777777" w:rsidR="00356104" w:rsidRPr="00533934" w:rsidRDefault="00356104" w:rsidP="00533934">
      <w:pPr>
        <w:pStyle w:val="Sinespaciado"/>
        <w:numPr>
          <w:ilvl w:val="0"/>
          <w:numId w:val="4"/>
        </w:numPr>
        <w:spacing w:line="276" w:lineRule="auto"/>
        <w:jc w:val="both"/>
        <w:rPr>
          <w:rFonts w:ascii="Georgia" w:hAnsi="Georgia" w:cs="Arial"/>
          <w:sz w:val="24"/>
          <w:szCs w:val="24"/>
          <w:lang w:val="es-CO"/>
        </w:rPr>
      </w:pPr>
      <w:r w:rsidRPr="00533934">
        <w:rPr>
          <w:rFonts w:ascii="Georgia" w:hAnsi="Georgia" w:cs="Arial"/>
          <w:sz w:val="24"/>
          <w:szCs w:val="24"/>
          <w:lang w:val="es-CO"/>
        </w:rPr>
        <w:t>EL ASUNTO POR DECIDIR</w:t>
      </w:r>
    </w:p>
    <w:p w14:paraId="18890413" w14:textId="69283268" w:rsidR="00356104" w:rsidRPr="00533934" w:rsidRDefault="00356104" w:rsidP="00533934">
      <w:pPr>
        <w:pStyle w:val="Sinespaciado"/>
        <w:spacing w:line="276" w:lineRule="auto"/>
        <w:jc w:val="both"/>
        <w:rPr>
          <w:rFonts w:ascii="Georgia" w:hAnsi="Georgia" w:cs="Arial"/>
          <w:sz w:val="24"/>
          <w:szCs w:val="24"/>
          <w:lang w:val="es-CO"/>
        </w:rPr>
      </w:pPr>
    </w:p>
    <w:p w14:paraId="5B6E1D73" w14:textId="288DA2C8" w:rsidR="00240E1C" w:rsidRPr="00533934" w:rsidRDefault="00F46FDE" w:rsidP="00533934">
      <w:pPr>
        <w:pStyle w:val="Sinespaciado"/>
        <w:shd w:val="clear" w:color="auto" w:fill="FFFFFF" w:themeFill="background1"/>
        <w:spacing w:line="276" w:lineRule="auto"/>
        <w:jc w:val="both"/>
        <w:rPr>
          <w:rFonts w:ascii="Georgia" w:hAnsi="Georgia" w:cs="Arial"/>
          <w:sz w:val="24"/>
          <w:szCs w:val="24"/>
          <w:lang w:val="es-CO"/>
        </w:rPr>
      </w:pPr>
      <w:r w:rsidRPr="00533934">
        <w:rPr>
          <w:rFonts w:ascii="Georgia" w:hAnsi="Georgia" w:cs="Arial"/>
          <w:sz w:val="24"/>
          <w:szCs w:val="24"/>
          <w:lang w:val="es-CO"/>
        </w:rPr>
        <w:t xml:space="preserve">La </w:t>
      </w:r>
      <w:r w:rsidR="00FC4A9C" w:rsidRPr="00533934">
        <w:rPr>
          <w:rFonts w:ascii="Georgia" w:hAnsi="Georgia" w:cs="Arial"/>
          <w:sz w:val="24"/>
          <w:szCs w:val="24"/>
          <w:lang w:val="es-CO"/>
        </w:rPr>
        <w:t>impugnación propuesta por el vocero judicial de</w:t>
      </w:r>
      <w:r w:rsidR="00B82F42" w:rsidRPr="00533934">
        <w:rPr>
          <w:rFonts w:ascii="Georgia" w:hAnsi="Georgia" w:cs="Arial"/>
          <w:sz w:val="24"/>
          <w:szCs w:val="24"/>
          <w:lang w:val="es-CO"/>
        </w:rPr>
        <w:t>l acreedor Ernesto Javier Flórez Morales</w:t>
      </w:r>
      <w:r w:rsidR="00C021C9" w:rsidRPr="00533934">
        <w:rPr>
          <w:rFonts w:ascii="Georgia" w:hAnsi="Georgia" w:cs="Arial"/>
          <w:sz w:val="24"/>
          <w:szCs w:val="24"/>
          <w:lang w:val="es-CO"/>
        </w:rPr>
        <w:t>,</w:t>
      </w:r>
      <w:r w:rsidR="00240E1C" w:rsidRPr="00533934">
        <w:rPr>
          <w:rFonts w:ascii="Georgia" w:hAnsi="Georgia" w:cs="Arial"/>
          <w:sz w:val="24"/>
          <w:szCs w:val="24"/>
          <w:lang w:val="es-CO"/>
        </w:rPr>
        <w:t xml:space="preserve"> contra </w:t>
      </w:r>
      <w:r w:rsidRPr="00533934">
        <w:rPr>
          <w:rFonts w:ascii="Georgia" w:hAnsi="Georgia" w:cs="Arial"/>
          <w:sz w:val="24"/>
          <w:szCs w:val="24"/>
          <w:lang w:val="es-CO"/>
        </w:rPr>
        <w:t xml:space="preserve">la providencia </w:t>
      </w:r>
      <w:r w:rsidR="00FC4A9C" w:rsidRPr="00533934">
        <w:rPr>
          <w:rFonts w:ascii="Georgia" w:hAnsi="Georgia" w:cs="Arial"/>
          <w:sz w:val="24"/>
          <w:szCs w:val="24"/>
          <w:lang w:val="es-CO"/>
        </w:rPr>
        <w:t xml:space="preserve">fechada </w:t>
      </w:r>
      <w:r w:rsidR="005C4E44" w:rsidRPr="00533934">
        <w:rPr>
          <w:rFonts w:ascii="Georgia" w:hAnsi="Georgia" w:cs="Arial"/>
          <w:sz w:val="24"/>
          <w:szCs w:val="24"/>
          <w:lang w:val="es-CO"/>
        </w:rPr>
        <w:t xml:space="preserve">el </w:t>
      </w:r>
      <w:r w:rsidR="00B82F42" w:rsidRPr="00533934">
        <w:rPr>
          <w:rFonts w:ascii="Georgia" w:hAnsi="Georgia" w:cs="Arial"/>
          <w:sz w:val="24"/>
          <w:szCs w:val="24"/>
          <w:lang w:val="es-CO"/>
        </w:rPr>
        <w:t>16-06</w:t>
      </w:r>
      <w:r w:rsidR="00A95971" w:rsidRPr="00533934">
        <w:rPr>
          <w:rFonts w:ascii="Georgia" w:hAnsi="Georgia" w:cs="Arial"/>
          <w:sz w:val="24"/>
          <w:szCs w:val="24"/>
          <w:lang w:val="es-CO"/>
        </w:rPr>
        <w:t>-20</w:t>
      </w:r>
      <w:r w:rsidR="0045309F" w:rsidRPr="00533934">
        <w:rPr>
          <w:rFonts w:ascii="Georgia" w:hAnsi="Georgia" w:cs="Arial"/>
          <w:sz w:val="24"/>
          <w:szCs w:val="24"/>
          <w:lang w:val="es-CO"/>
        </w:rPr>
        <w:t>21</w:t>
      </w:r>
      <w:r w:rsidR="000F3E34" w:rsidRPr="00533934">
        <w:rPr>
          <w:rFonts w:ascii="Georgia" w:hAnsi="Georgia" w:cs="Arial"/>
          <w:sz w:val="24"/>
          <w:szCs w:val="24"/>
          <w:lang w:val="es-CO"/>
        </w:rPr>
        <w:t xml:space="preserve">, que </w:t>
      </w:r>
      <w:r w:rsidR="00B82F42" w:rsidRPr="00533934">
        <w:rPr>
          <w:rFonts w:ascii="Georgia" w:hAnsi="Georgia" w:cs="Arial"/>
          <w:sz w:val="24"/>
          <w:szCs w:val="24"/>
          <w:lang w:val="es-CO"/>
        </w:rPr>
        <w:t>dio trámite al proceso de la referencia</w:t>
      </w:r>
      <w:r w:rsidR="000F3E34" w:rsidRPr="00533934">
        <w:rPr>
          <w:rFonts w:ascii="Georgia" w:hAnsi="Georgia" w:cs="Arial"/>
          <w:sz w:val="24"/>
          <w:szCs w:val="24"/>
          <w:lang w:val="es-CO"/>
        </w:rPr>
        <w:t xml:space="preserve"> [</w:t>
      </w:r>
      <w:r w:rsidR="00784D4C" w:rsidRPr="00533934">
        <w:rPr>
          <w:rFonts w:ascii="Georgia" w:hAnsi="Georgia" w:cs="Arial"/>
          <w:iCs/>
          <w:sz w:val="24"/>
          <w:szCs w:val="24"/>
          <w:lang w:val="es-CO"/>
        </w:rPr>
        <w:t>Expediente re</w:t>
      </w:r>
      <w:r w:rsidR="29E1E3D4" w:rsidRPr="00533934">
        <w:rPr>
          <w:rFonts w:ascii="Georgia" w:hAnsi="Georgia" w:cs="Arial"/>
          <w:iCs/>
          <w:sz w:val="24"/>
          <w:szCs w:val="24"/>
          <w:lang w:val="es-CO"/>
        </w:rPr>
        <w:t xml:space="preserve">cibido de reparto el </w:t>
      </w:r>
      <w:r w:rsidR="0045309F" w:rsidRPr="00533934">
        <w:rPr>
          <w:rFonts w:ascii="Georgia" w:hAnsi="Georgia" w:cs="Arial"/>
          <w:iCs/>
          <w:sz w:val="24"/>
          <w:szCs w:val="24"/>
          <w:lang w:val="es-CO"/>
        </w:rPr>
        <w:t>0</w:t>
      </w:r>
      <w:r w:rsidR="007444E1" w:rsidRPr="00533934">
        <w:rPr>
          <w:rFonts w:ascii="Georgia" w:hAnsi="Georgia" w:cs="Arial"/>
          <w:iCs/>
          <w:sz w:val="24"/>
          <w:szCs w:val="24"/>
          <w:lang w:val="es-CO"/>
        </w:rPr>
        <w:t>8</w:t>
      </w:r>
      <w:r w:rsidR="0045309F" w:rsidRPr="00533934">
        <w:rPr>
          <w:rFonts w:ascii="Georgia" w:hAnsi="Georgia" w:cs="Arial"/>
          <w:iCs/>
          <w:sz w:val="24"/>
          <w:szCs w:val="24"/>
          <w:lang w:val="es-CO"/>
        </w:rPr>
        <w:t>-</w:t>
      </w:r>
      <w:r w:rsidR="0024468E" w:rsidRPr="00533934">
        <w:rPr>
          <w:rFonts w:ascii="Georgia" w:hAnsi="Georgia" w:cs="Arial"/>
          <w:iCs/>
          <w:sz w:val="24"/>
          <w:szCs w:val="24"/>
          <w:lang w:val="es-CO"/>
        </w:rPr>
        <w:t>1</w:t>
      </w:r>
      <w:r w:rsidR="0045309F" w:rsidRPr="00533934">
        <w:rPr>
          <w:rFonts w:ascii="Georgia" w:hAnsi="Georgia" w:cs="Arial"/>
          <w:iCs/>
          <w:sz w:val="24"/>
          <w:szCs w:val="24"/>
          <w:lang w:val="es-CO"/>
        </w:rPr>
        <w:t>0</w:t>
      </w:r>
      <w:r w:rsidR="47C48B7C" w:rsidRPr="00533934">
        <w:rPr>
          <w:rFonts w:ascii="Georgia" w:hAnsi="Georgia" w:cs="Arial"/>
          <w:iCs/>
          <w:sz w:val="24"/>
          <w:szCs w:val="24"/>
          <w:lang w:val="es-CO"/>
        </w:rPr>
        <w:t>-202</w:t>
      </w:r>
      <w:r w:rsidR="000C3433" w:rsidRPr="00533934">
        <w:rPr>
          <w:rFonts w:ascii="Georgia" w:hAnsi="Georgia" w:cs="Arial"/>
          <w:iCs/>
          <w:sz w:val="24"/>
          <w:szCs w:val="24"/>
          <w:lang w:val="es-CO"/>
        </w:rPr>
        <w:t>1</w:t>
      </w:r>
      <w:r w:rsidR="000F0E37" w:rsidRPr="00533934">
        <w:rPr>
          <w:rFonts w:ascii="Georgia" w:hAnsi="Georgia" w:cs="Arial"/>
          <w:sz w:val="24"/>
          <w:szCs w:val="24"/>
          <w:lang w:val="es-CO"/>
        </w:rPr>
        <w:t>]</w:t>
      </w:r>
      <w:r w:rsidR="00591F1C" w:rsidRPr="00533934">
        <w:rPr>
          <w:rFonts w:ascii="Georgia" w:hAnsi="Georgia" w:cs="Arial"/>
          <w:sz w:val="24"/>
          <w:szCs w:val="24"/>
          <w:lang w:val="es-CO"/>
        </w:rPr>
        <w:t>.</w:t>
      </w:r>
    </w:p>
    <w:p w14:paraId="2A6CA8BC" w14:textId="7B97B8F1" w:rsidR="00E910D3" w:rsidRPr="00533934" w:rsidRDefault="00E910D3" w:rsidP="00533934">
      <w:pPr>
        <w:pStyle w:val="Sinespaciado"/>
        <w:spacing w:line="276" w:lineRule="auto"/>
        <w:jc w:val="both"/>
        <w:rPr>
          <w:rFonts w:ascii="Georgia" w:hAnsi="Georgia" w:cs="Arial"/>
          <w:sz w:val="24"/>
          <w:szCs w:val="24"/>
          <w:lang w:val="es-CO"/>
        </w:rPr>
      </w:pPr>
    </w:p>
    <w:p w14:paraId="2591F39D" w14:textId="77777777" w:rsidR="00356104" w:rsidRPr="00533934" w:rsidRDefault="00356104" w:rsidP="00533934">
      <w:pPr>
        <w:pStyle w:val="Sinespaciado"/>
        <w:numPr>
          <w:ilvl w:val="0"/>
          <w:numId w:val="4"/>
        </w:numPr>
        <w:spacing w:line="276" w:lineRule="auto"/>
        <w:jc w:val="both"/>
        <w:rPr>
          <w:rFonts w:ascii="Georgia" w:hAnsi="Georgia" w:cs="Arial"/>
          <w:sz w:val="24"/>
          <w:szCs w:val="24"/>
          <w:lang w:val="es-CO"/>
        </w:rPr>
      </w:pPr>
      <w:r w:rsidRPr="00533934">
        <w:rPr>
          <w:rFonts w:ascii="Georgia" w:hAnsi="Georgia" w:cs="Arial"/>
          <w:sz w:val="24"/>
          <w:szCs w:val="24"/>
          <w:lang w:val="es-CO"/>
        </w:rPr>
        <w:t>LA PROVIDENCIA RECURRIDA</w:t>
      </w:r>
    </w:p>
    <w:p w14:paraId="6B3B942A" w14:textId="06AD66B7" w:rsidR="00356104" w:rsidRPr="00533934" w:rsidRDefault="00356104" w:rsidP="00533934">
      <w:pPr>
        <w:pStyle w:val="Sinespaciado"/>
        <w:spacing w:line="276" w:lineRule="auto"/>
        <w:jc w:val="both"/>
        <w:rPr>
          <w:rFonts w:ascii="Georgia" w:hAnsi="Georgia" w:cs="Arial"/>
          <w:sz w:val="24"/>
          <w:szCs w:val="24"/>
          <w:lang w:val="es-CO"/>
        </w:rPr>
      </w:pPr>
    </w:p>
    <w:p w14:paraId="2C2860F8" w14:textId="0053A9EB" w:rsidR="0045309F" w:rsidRPr="00533934" w:rsidRDefault="00B82F42" w:rsidP="00533934">
      <w:pPr>
        <w:spacing w:line="276" w:lineRule="auto"/>
        <w:jc w:val="both"/>
        <w:rPr>
          <w:rFonts w:ascii="Georgia" w:hAnsi="Georgia" w:cs="Arial"/>
        </w:rPr>
      </w:pPr>
      <w:bookmarkStart w:id="3" w:name="_Hlk63173463"/>
      <w:r w:rsidRPr="00533934">
        <w:rPr>
          <w:rFonts w:ascii="Georgia" w:hAnsi="Georgia" w:cs="Arial"/>
        </w:rPr>
        <w:t xml:space="preserve">Admitió </w:t>
      </w:r>
      <w:r w:rsidR="00A8769A" w:rsidRPr="00533934">
        <w:rPr>
          <w:rFonts w:ascii="Georgia" w:hAnsi="Georgia" w:cs="Arial"/>
        </w:rPr>
        <w:t xml:space="preserve">e </w:t>
      </w:r>
      <w:r w:rsidRPr="00533934">
        <w:rPr>
          <w:rFonts w:ascii="Georgia" w:hAnsi="Georgia" w:cs="Arial"/>
        </w:rPr>
        <w:t>inici</w:t>
      </w:r>
      <w:r w:rsidR="00A8769A" w:rsidRPr="00533934">
        <w:rPr>
          <w:rFonts w:ascii="Georgia" w:hAnsi="Georgia" w:cs="Arial"/>
        </w:rPr>
        <w:t>ó</w:t>
      </w:r>
      <w:r w:rsidRPr="00533934">
        <w:rPr>
          <w:rFonts w:ascii="Georgia" w:hAnsi="Georgia" w:cs="Arial"/>
        </w:rPr>
        <w:t xml:space="preserve"> al proceso de reorganización solicitado por María C. Martínez R.</w:t>
      </w:r>
      <w:r w:rsidR="00A8769A" w:rsidRPr="00533934">
        <w:rPr>
          <w:rFonts w:ascii="Georgia" w:hAnsi="Georgia" w:cs="Arial"/>
        </w:rPr>
        <w:t xml:space="preserve">, también, </w:t>
      </w:r>
      <w:r w:rsidRPr="00533934">
        <w:rPr>
          <w:rFonts w:ascii="Georgia" w:hAnsi="Georgia" w:cs="Arial"/>
        </w:rPr>
        <w:t xml:space="preserve">emitió las </w:t>
      </w:r>
      <w:r w:rsidR="007E68C6" w:rsidRPr="00533934">
        <w:rPr>
          <w:rFonts w:ascii="Georgia" w:hAnsi="Georgia" w:cs="Arial"/>
        </w:rPr>
        <w:t>ó</w:t>
      </w:r>
      <w:r w:rsidR="00F9634A" w:rsidRPr="00533934">
        <w:rPr>
          <w:rFonts w:ascii="Georgia" w:hAnsi="Georgia" w:cs="Arial"/>
        </w:rPr>
        <w:t>rdenes consecuentes</w:t>
      </w:r>
      <w:r w:rsidR="00A8769A" w:rsidRPr="00533934">
        <w:rPr>
          <w:rFonts w:ascii="Georgia" w:hAnsi="Georgia" w:cs="Arial"/>
        </w:rPr>
        <w:t xml:space="preserve"> conforme </w:t>
      </w:r>
      <w:r w:rsidR="00F9634A" w:rsidRPr="00533934">
        <w:rPr>
          <w:rFonts w:ascii="Georgia" w:hAnsi="Georgia" w:cs="Arial"/>
        </w:rPr>
        <w:t xml:space="preserve">la Ley 1116 y los Decretos 560 y </w:t>
      </w:r>
      <w:r w:rsidR="00F9634A" w:rsidRPr="00533934">
        <w:rPr>
          <w:rFonts w:ascii="Georgia" w:hAnsi="Georgia" w:cs="Arial"/>
        </w:rPr>
        <w:lastRenderedPageBreak/>
        <w:t>772 de 2020</w:t>
      </w:r>
      <w:r w:rsidR="00422560" w:rsidRPr="00533934">
        <w:rPr>
          <w:rFonts w:ascii="Georgia" w:hAnsi="Georgia" w:cs="Arial"/>
        </w:rPr>
        <w:t xml:space="preserve"> </w:t>
      </w:r>
      <w:r w:rsidR="007D6854" w:rsidRPr="00533934">
        <w:rPr>
          <w:rFonts w:ascii="Georgia" w:hAnsi="Georgia" w:cs="Arial"/>
        </w:rPr>
        <w:t>[</w:t>
      </w:r>
      <w:r w:rsidR="001322BC" w:rsidRPr="00533934">
        <w:rPr>
          <w:rFonts w:ascii="Georgia" w:hAnsi="Georgia" w:cs="Arial"/>
        </w:rPr>
        <w:t xml:space="preserve">Carpeta 1ª instancia, </w:t>
      </w:r>
      <w:proofErr w:type="spellStart"/>
      <w:r w:rsidR="00457A18" w:rsidRPr="00533934">
        <w:rPr>
          <w:rFonts w:ascii="Georgia" w:hAnsi="Georgia" w:cs="Arial"/>
        </w:rPr>
        <w:t>pdf</w:t>
      </w:r>
      <w:proofErr w:type="spellEnd"/>
      <w:r w:rsidR="000D5BBF" w:rsidRPr="00533934">
        <w:rPr>
          <w:rFonts w:ascii="Georgia" w:hAnsi="Georgia" w:cs="Arial"/>
        </w:rPr>
        <w:t xml:space="preserve"> </w:t>
      </w:r>
      <w:r w:rsidR="001322BC" w:rsidRPr="00533934">
        <w:rPr>
          <w:rFonts w:ascii="Georgia" w:hAnsi="Georgia" w:cs="Arial"/>
        </w:rPr>
        <w:t>No.</w:t>
      </w:r>
      <w:r w:rsidR="00F8080D">
        <w:rPr>
          <w:rFonts w:ascii="Georgia" w:hAnsi="Georgia" w:cs="Arial"/>
        </w:rPr>
        <w:t xml:space="preserve"> </w:t>
      </w:r>
      <w:r w:rsidR="00F9634A" w:rsidRPr="00533934">
        <w:rPr>
          <w:rFonts w:ascii="Georgia" w:hAnsi="Georgia" w:cs="Arial"/>
        </w:rPr>
        <w:t>04</w:t>
      </w:r>
      <w:r w:rsidR="007D6854" w:rsidRPr="00533934">
        <w:rPr>
          <w:rFonts w:ascii="Georgia" w:hAnsi="Georgia" w:cs="Arial"/>
        </w:rPr>
        <w:t>]</w:t>
      </w:r>
      <w:r w:rsidR="001322BC" w:rsidRPr="00533934">
        <w:rPr>
          <w:rFonts w:ascii="Georgia" w:hAnsi="Georgia" w:cs="Arial"/>
        </w:rPr>
        <w:t>.</w:t>
      </w:r>
      <w:r w:rsidR="00AE4147" w:rsidRPr="00533934">
        <w:rPr>
          <w:rFonts w:ascii="Georgia" w:hAnsi="Georgia" w:cs="Arial"/>
        </w:rPr>
        <w:t xml:space="preserve"> Esa decisión se mantuvo con proveído del 03-09-2021, </w:t>
      </w:r>
      <w:r w:rsidR="002550FF" w:rsidRPr="00533934">
        <w:rPr>
          <w:rFonts w:ascii="Georgia" w:hAnsi="Georgia" w:cs="Arial"/>
        </w:rPr>
        <w:t>se</w:t>
      </w:r>
      <w:r w:rsidR="006D697F" w:rsidRPr="00533934">
        <w:rPr>
          <w:rFonts w:ascii="Georgia" w:hAnsi="Georgia" w:cs="Arial"/>
        </w:rPr>
        <w:t xml:space="preserve">ñaló </w:t>
      </w:r>
      <w:r w:rsidR="002550FF" w:rsidRPr="00533934">
        <w:rPr>
          <w:rFonts w:ascii="Georgia" w:hAnsi="Georgia" w:cs="Arial"/>
        </w:rPr>
        <w:t>que el error en la matr</w:t>
      </w:r>
      <w:r w:rsidR="007E68C6" w:rsidRPr="00533934">
        <w:rPr>
          <w:rFonts w:ascii="Georgia" w:hAnsi="Georgia" w:cs="Arial"/>
        </w:rPr>
        <w:t>í</w:t>
      </w:r>
      <w:r w:rsidR="002550FF" w:rsidRPr="00533934">
        <w:rPr>
          <w:rFonts w:ascii="Georgia" w:hAnsi="Georgia" w:cs="Arial"/>
        </w:rPr>
        <w:t xml:space="preserve">cula citada </w:t>
      </w:r>
      <w:r w:rsidR="00A8769A" w:rsidRPr="00533934">
        <w:rPr>
          <w:rFonts w:ascii="Georgia" w:hAnsi="Georgia" w:cs="Arial"/>
        </w:rPr>
        <w:t>al demandar</w:t>
      </w:r>
      <w:r w:rsidR="54C94160" w:rsidRPr="00533934">
        <w:rPr>
          <w:rFonts w:ascii="Georgia" w:hAnsi="Georgia" w:cs="Arial"/>
        </w:rPr>
        <w:t>,</w:t>
      </w:r>
      <w:r w:rsidR="00A8769A" w:rsidRPr="00533934">
        <w:rPr>
          <w:rFonts w:ascii="Georgia" w:hAnsi="Georgia" w:cs="Arial"/>
        </w:rPr>
        <w:t xml:space="preserve"> fue </w:t>
      </w:r>
      <w:r w:rsidR="002550FF" w:rsidRPr="00533934">
        <w:rPr>
          <w:rFonts w:ascii="Georgia" w:hAnsi="Georgia" w:cs="Arial"/>
        </w:rPr>
        <w:t>desatención de la peticionaria, p</w:t>
      </w:r>
      <w:r w:rsidR="006D697F" w:rsidRPr="00533934">
        <w:rPr>
          <w:rFonts w:ascii="Georgia" w:hAnsi="Georgia" w:cs="Arial"/>
        </w:rPr>
        <w:t xml:space="preserve">ues </w:t>
      </w:r>
      <w:r w:rsidR="002550FF" w:rsidRPr="00533934">
        <w:rPr>
          <w:rFonts w:ascii="Georgia" w:hAnsi="Georgia" w:cs="Arial"/>
        </w:rPr>
        <w:t xml:space="preserve">el resto del texto </w:t>
      </w:r>
      <w:r w:rsidR="006D697F" w:rsidRPr="00533934">
        <w:rPr>
          <w:rFonts w:ascii="Georgia" w:hAnsi="Georgia" w:cs="Arial"/>
        </w:rPr>
        <w:t xml:space="preserve">alude </w:t>
      </w:r>
      <w:r w:rsidR="002550FF" w:rsidRPr="00533934">
        <w:rPr>
          <w:rFonts w:ascii="Georgia" w:hAnsi="Georgia" w:cs="Arial"/>
        </w:rPr>
        <w:t>la calidad de comerciante</w:t>
      </w:r>
      <w:r w:rsidR="1C27C3C5" w:rsidRPr="00533934">
        <w:rPr>
          <w:rFonts w:ascii="Georgia" w:hAnsi="Georgia" w:cs="Arial"/>
        </w:rPr>
        <w:t>;</w:t>
      </w:r>
      <w:r w:rsidR="002550FF" w:rsidRPr="00533934">
        <w:rPr>
          <w:rFonts w:ascii="Georgia" w:hAnsi="Georgia" w:cs="Arial"/>
        </w:rPr>
        <w:t xml:space="preserve"> además, el despacho verificó la inscripción con </w:t>
      </w:r>
      <w:r w:rsidR="006D697F" w:rsidRPr="00533934">
        <w:rPr>
          <w:rFonts w:ascii="Georgia" w:hAnsi="Georgia" w:cs="Arial"/>
        </w:rPr>
        <w:t xml:space="preserve">el </w:t>
      </w:r>
      <w:r w:rsidR="002550FF" w:rsidRPr="00533934">
        <w:rPr>
          <w:rFonts w:ascii="Georgia" w:hAnsi="Georgia" w:cs="Arial"/>
        </w:rPr>
        <w:t>número de matrícula</w:t>
      </w:r>
      <w:r w:rsidR="006D697F" w:rsidRPr="00533934">
        <w:rPr>
          <w:rFonts w:ascii="Georgia" w:hAnsi="Georgia" w:cs="Arial"/>
        </w:rPr>
        <w:t xml:space="preserve"> 18178122</w:t>
      </w:r>
      <w:r w:rsidR="002550FF" w:rsidRPr="00533934">
        <w:rPr>
          <w:rFonts w:ascii="Georgia" w:hAnsi="Georgia" w:cs="Arial"/>
        </w:rPr>
        <w:t xml:space="preserve"> con la actividad enunciada [Carpeta 1ª instancia, </w:t>
      </w:r>
      <w:proofErr w:type="spellStart"/>
      <w:r w:rsidR="002550FF" w:rsidRPr="00533934">
        <w:rPr>
          <w:rFonts w:ascii="Georgia" w:hAnsi="Georgia" w:cs="Arial"/>
        </w:rPr>
        <w:t>pdf</w:t>
      </w:r>
      <w:proofErr w:type="spellEnd"/>
      <w:r w:rsidR="002550FF" w:rsidRPr="00533934">
        <w:rPr>
          <w:rFonts w:ascii="Georgia" w:hAnsi="Georgia" w:cs="Arial"/>
        </w:rPr>
        <w:t xml:space="preserve"> No.</w:t>
      </w:r>
      <w:r w:rsidR="00F8080D">
        <w:rPr>
          <w:rFonts w:ascii="Georgia" w:hAnsi="Georgia" w:cs="Arial"/>
        </w:rPr>
        <w:t xml:space="preserve"> </w:t>
      </w:r>
      <w:r w:rsidR="002550FF" w:rsidRPr="00533934">
        <w:rPr>
          <w:rFonts w:ascii="Georgia" w:hAnsi="Georgia" w:cs="Arial"/>
        </w:rPr>
        <w:t>40].</w:t>
      </w:r>
    </w:p>
    <w:p w14:paraId="463791BC" w14:textId="2F109546" w:rsidR="000D5BBF" w:rsidRPr="00533934" w:rsidRDefault="000D5BBF" w:rsidP="00533934">
      <w:pPr>
        <w:spacing w:line="276" w:lineRule="auto"/>
        <w:jc w:val="both"/>
        <w:rPr>
          <w:rFonts w:ascii="Georgia" w:hAnsi="Georgia" w:cs="Arial"/>
        </w:rPr>
      </w:pPr>
    </w:p>
    <w:p w14:paraId="03BAFD86" w14:textId="7D256826" w:rsidR="00356104" w:rsidRPr="00533934" w:rsidRDefault="00356104" w:rsidP="00533934">
      <w:pPr>
        <w:pStyle w:val="Sinespaciado"/>
        <w:numPr>
          <w:ilvl w:val="0"/>
          <w:numId w:val="4"/>
        </w:numPr>
        <w:spacing w:line="276" w:lineRule="auto"/>
        <w:jc w:val="both"/>
        <w:rPr>
          <w:rFonts w:ascii="Georgia" w:hAnsi="Georgia" w:cs="Arial"/>
          <w:sz w:val="24"/>
          <w:szCs w:val="24"/>
          <w:lang w:val="es-CO"/>
        </w:rPr>
      </w:pPr>
      <w:r w:rsidRPr="00533934">
        <w:rPr>
          <w:rFonts w:ascii="Georgia" w:hAnsi="Georgia" w:cs="Arial"/>
          <w:sz w:val="24"/>
          <w:szCs w:val="24"/>
          <w:lang w:val="es-CO"/>
        </w:rPr>
        <w:t xml:space="preserve">LA SÍNTESIS DE LA </w:t>
      </w:r>
      <w:r w:rsidR="00953DFF" w:rsidRPr="00533934">
        <w:rPr>
          <w:rFonts w:ascii="Georgia" w:hAnsi="Georgia" w:cs="Arial"/>
          <w:sz w:val="24"/>
          <w:szCs w:val="24"/>
          <w:lang w:val="es-CO"/>
        </w:rPr>
        <w:t>APELACI</w:t>
      </w:r>
      <w:r w:rsidR="0035280F" w:rsidRPr="00533934">
        <w:rPr>
          <w:rFonts w:ascii="Georgia" w:hAnsi="Georgia" w:cs="Arial"/>
          <w:sz w:val="24"/>
          <w:szCs w:val="24"/>
          <w:lang w:val="es-CO"/>
        </w:rPr>
        <w:t>ÓN</w:t>
      </w:r>
    </w:p>
    <w:p w14:paraId="699A6D60" w14:textId="77777777" w:rsidR="00422560" w:rsidRPr="00533934" w:rsidRDefault="00422560" w:rsidP="00533934">
      <w:pPr>
        <w:pStyle w:val="Sinespaciado"/>
        <w:spacing w:line="276" w:lineRule="auto"/>
        <w:jc w:val="both"/>
        <w:rPr>
          <w:rFonts w:ascii="Georgia" w:hAnsi="Georgia" w:cs="Arial"/>
          <w:sz w:val="24"/>
          <w:szCs w:val="24"/>
          <w:lang w:val="es-CO"/>
        </w:rPr>
      </w:pPr>
      <w:bookmarkStart w:id="4" w:name="_Hlk51922163"/>
    </w:p>
    <w:p w14:paraId="67FE63E6" w14:textId="043DFD12" w:rsidR="002E2D98" w:rsidRPr="00533934" w:rsidRDefault="00367258" w:rsidP="00533934">
      <w:pPr>
        <w:pStyle w:val="Sinespaciado"/>
        <w:spacing w:line="276" w:lineRule="auto"/>
        <w:jc w:val="both"/>
        <w:rPr>
          <w:rStyle w:val="normaltextrun"/>
          <w:rFonts w:ascii="Georgia" w:hAnsi="Georgia" w:cs="Segoe UI"/>
          <w:sz w:val="24"/>
          <w:szCs w:val="24"/>
        </w:rPr>
      </w:pPr>
      <w:bookmarkStart w:id="5" w:name="_Hlk94078093"/>
      <w:r w:rsidRPr="00533934">
        <w:rPr>
          <w:rFonts w:ascii="Georgia" w:hAnsi="Georgia" w:cs="Arial"/>
          <w:sz w:val="24"/>
          <w:szCs w:val="24"/>
          <w:lang w:val="es-CO"/>
        </w:rPr>
        <w:t>Solicit</w:t>
      </w:r>
      <w:r w:rsidR="001A283F" w:rsidRPr="00533934">
        <w:rPr>
          <w:rFonts w:ascii="Georgia" w:hAnsi="Georgia" w:cs="Arial"/>
          <w:sz w:val="24"/>
          <w:szCs w:val="24"/>
          <w:lang w:val="es-CO"/>
        </w:rPr>
        <w:t>ó</w:t>
      </w:r>
      <w:r w:rsidRPr="00533934">
        <w:rPr>
          <w:rFonts w:ascii="Georgia" w:hAnsi="Georgia" w:cs="Arial"/>
          <w:sz w:val="24"/>
          <w:szCs w:val="24"/>
          <w:lang w:val="es-CO"/>
        </w:rPr>
        <w:t xml:space="preserve"> la revocatoria </w:t>
      </w:r>
      <w:r w:rsidR="00BC38EC" w:rsidRPr="00533934">
        <w:rPr>
          <w:rFonts w:ascii="Georgia" w:hAnsi="Georgia" w:cs="Arial"/>
          <w:sz w:val="24"/>
          <w:szCs w:val="24"/>
          <w:lang w:val="es-CO"/>
        </w:rPr>
        <w:t xml:space="preserve">del auto </w:t>
      </w:r>
      <w:r w:rsidR="00F9634A" w:rsidRPr="00533934">
        <w:rPr>
          <w:rFonts w:ascii="Georgia" w:hAnsi="Georgia" w:cs="Arial"/>
          <w:sz w:val="24"/>
          <w:szCs w:val="24"/>
          <w:lang w:val="es-CO"/>
        </w:rPr>
        <w:t xml:space="preserve">porque la solicitante no es comerciante, por ende, debe rechazarse la demanda. </w:t>
      </w:r>
      <w:r w:rsidR="00135FE4" w:rsidRPr="00533934">
        <w:rPr>
          <w:rStyle w:val="normaltextrun"/>
          <w:rFonts w:ascii="Georgia" w:hAnsi="Georgia" w:cs="Segoe UI"/>
          <w:sz w:val="24"/>
          <w:szCs w:val="24"/>
        </w:rPr>
        <w:t>Estima</w:t>
      </w:r>
      <w:r w:rsidR="006D697F" w:rsidRPr="00533934">
        <w:rPr>
          <w:rStyle w:val="normaltextrun"/>
          <w:rFonts w:ascii="Georgia" w:hAnsi="Georgia" w:cs="Segoe UI"/>
          <w:sz w:val="24"/>
          <w:szCs w:val="24"/>
        </w:rPr>
        <w:t>,</w:t>
      </w:r>
      <w:r w:rsidR="00156828" w:rsidRPr="00533934">
        <w:rPr>
          <w:rStyle w:val="normaltextrun"/>
          <w:rFonts w:ascii="Georgia" w:hAnsi="Georgia" w:cs="Segoe UI"/>
          <w:sz w:val="24"/>
          <w:szCs w:val="24"/>
        </w:rPr>
        <w:t xml:space="preserve"> </w:t>
      </w:r>
      <w:r w:rsidR="006D697F" w:rsidRPr="00533934">
        <w:rPr>
          <w:rStyle w:val="normaltextrun"/>
          <w:rFonts w:ascii="Georgia" w:hAnsi="Georgia" w:cs="Segoe UI"/>
          <w:sz w:val="24"/>
          <w:szCs w:val="24"/>
        </w:rPr>
        <w:t xml:space="preserve">en síntesis, </w:t>
      </w:r>
      <w:r w:rsidR="001A283F" w:rsidRPr="00533934">
        <w:rPr>
          <w:rStyle w:val="normaltextrun"/>
          <w:rFonts w:ascii="Georgia" w:hAnsi="Georgia" w:cs="Segoe UI"/>
          <w:sz w:val="24"/>
          <w:szCs w:val="24"/>
        </w:rPr>
        <w:t xml:space="preserve">como razones para atender su recurso: </w:t>
      </w:r>
      <w:r w:rsidR="001A283F" w:rsidRPr="00533934">
        <w:rPr>
          <w:rStyle w:val="normaltextrun"/>
          <w:rFonts w:ascii="Georgia" w:hAnsi="Georgia" w:cs="Segoe UI"/>
          <w:b/>
          <w:sz w:val="24"/>
          <w:szCs w:val="24"/>
        </w:rPr>
        <w:t>(i)</w:t>
      </w:r>
      <w:r w:rsidR="001A283F" w:rsidRPr="00533934">
        <w:rPr>
          <w:rStyle w:val="normaltextrun"/>
          <w:rFonts w:ascii="Georgia" w:hAnsi="Georgia" w:cs="Segoe UI"/>
          <w:sz w:val="24"/>
          <w:szCs w:val="24"/>
        </w:rPr>
        <w:t xml:space="preserve"> </w:t>
      </w:r>
      <w:r w:rsidR="00F9634A" w:rsidRPr="00533934">
        <w:rPr>
          <w:rStyle w:val="normaltextrun"/>
          <w:rFonts w:ascii="Georgia" w:hAnsi="Georgia" w:cs="Segoe UI"/>
          <w:sz w:val="24"/>
          <w:szCs w:val="24"/>
        </w:rPr>
        <w:t>Hay cosa juzgada porque la actora ya había in</w:t>
      </w:r>
      <w:r w:rsidR="00CD1504" w:rsidRPr="00533934">
        <w:rPr>
          <w:rStyle w:val="normaltextrun"/>
          <w:rFonts w:ascii="Georgia" w:hAnsi="Georgia" w:cs="Segoe UI"/>
          <w:sz w:val="24"/>
          <w:szCs w:val="24"/>
        </w:rPr>
        <w:t xml:space="preserve">iciado idéntico </w:t>
      </w:r>
      <w:r w:rsidR="00F9634A" w:rsidRPr="00533934">
        <w:rPr>
          <w:rStyle w:val="normaltextrun"/>
          <w:rFonts w:ascii="Georgia" w:hAnsi="Georgia" w:cs="Segoe UI"/>
          <w:sz w:val="24"/>
          <w:szCs w:val="24"/>
        </w:rPr>
        <w:t>proceso</w:t>
      </w:r>
      <w:r w:rsidR="00CD1504" w:rsidRPr="00533934">
        <w:rPr>
          <w:rStyle w:val="normaltextrun"/>
          <w:rFonts w:ascii="Georgia" w:hAnsi="Georgia" w:cs="Segoe UI"/>
          <w:sz w:val="24"/>
          <w:szCs w:val="24"/>
        </w:rPr>
        <w:t xml:space="preserve">, pero </w:t>
      </w:r>
      <w:r w:rsidR="00F9634A" w:rsidRPr="00533934">
        <w:rPr>
          <w:rStyle w:val="normaltextrun"/>
          <w:rFonts w:ascii="Georgia" w:hAnsi="Georgia" w:cs="Segoe UI"/>
          <w:sz w:val="24"/>
          <w:szCs w:val="24"/>
        </w:rPr>
        <w:t xml:space="preserve">esta Corporación </w:t>
      </w:r>
      <w:r w:rsidR="006F4DB9" w:rsidRPr="00533934">
        <w:rPr>
          <w:rStyle w:val="normaltextrun"/>
          <w:rFonts w:ascii="Georgia" w:hAnsi="Georgia" w:cs="Segoe UI"/>
          <w:sz w:val="24"/>
          <w:szCs w:val="24"/>
        </w:rPr>
        <w:t xml:space="preserve">el </w:t>
      </w:r>
      <w:r w:rsidR="00F9634A" w:rsidRPr="00533934">
        <w:rPr>
          <w:rStyle w:val="normaltextrun"/>
          <w:rFonts w:ascii="Georgia" w:hAnsi="Georgia" w:cs="Segoe UI"/>
          <w:sz w:val="24"/>
          <w:szCs w:val="24"/>
        </w:rPr>
        <w:t>19-02-2020, al resolver similar impugnaci</w:t>
      </w:r>
      <w:r w:rsidR="00A8769A" w:rsidRPr="00533934">
        <w:rPr>
          <w:rStyle w:val="normaltextrun"/>
          <w:rFonts w:ascii="Georgia" w:hAnsi="Georgia" w:cs="Segoe UI"/>
          <w:sz w:val="24"/>
          <w:szCs w:val="24"/>
        </w:rPr>
        <w:t>ón</w:t>
      </w:r>
      <w:r w:rsidR="00F9634A" w:rsidRPr="00533934">
        <w:rPr>
          <w:rStyle w:val="normaltextrun"/>
          <w:rFonts w:ascii="Georgia" w:hAnsi="Georgia" w:cs="Segoe UI"/>
          <w:sz w:val="24"/>
          <w:szCs w:val="24"/>
        </w:rPr>
        <w:t xml:space="preserve"> a la aquí propuesta, encontró que aquella no acreditó </w:t>
      </w:r>
      <w:r w:rsidR="003F21E8" w:rsidRPr="00533934">
        <w:rPr>
          <w:rStyle w:val="normaltextrun"/>
          <w:rFonts w:ascii="Georgia" w:hAnsi="Georgia" w:cs="Segoe UI"/>
          <w:sz w:val="24"/>
          <w:szCs w:val="24"/>
        </w:rPr>
        <w:t xml:space="preserve">esa calidad </w:t>
      </w:r>
      <w:r w:rsidR="00F9634A" w:rsidRPr="00533934">
        <w:rPr>
          <w:rStyle w:val="normaltextrun"/>
          <w:rFonts w:ascii="Georgia" w:hAnsi="Georgia" w:cs="Segoe UI"/>
          <w:sz w:val="24"/>
          <w:szCs w:val="24"/>
        </w:rPr>
        <w:t xml:space="preserve">y revocó la </w:t>
      </w:r>
      <w:r w:rsidR="00A378AC" w:rsidRPr="00533934">
        <w:rPr>
          <w:rStyle w:val="normaltextrun"/>
          <w:rFonts w:ascii="Georgia" w:hAnsi="Georgia" w:cs="Segoe UI"/>
          <w:sz w:val="24"/>
          <w:szCs w:val="24"/>
        </w:rPr>
        <w:t>admis</w:t>
      </w:r>
      <w:r w:rsidR="002E2D98" w:rsidRPr="00533934">
        <w:rPr>
          <w:rStyle w:val="normaltextrun"/>
          <w:rFonts w:ascii="Georgia" w:hAnsi="Georgia" w:cs="Segoe UI"/>
          <w:sz w:val="24"/>
          <w:szCs w:val="24"/>
        </w:rPr>
        <w:t>ión</w:t>
      </w:r>
      <w:r w:rsidR="00A378AC" w:rsidRPr="00533934">
        <w:rPr>
          <w:rStyle w:val="normaltextrun"/>
          <w:rFonts w:ascii="Georgia" w:hAnsi="Georgia" w:cs="Segoe UI"/>
          <w:sz w:val="24"/>
          <w:szCs w:val="24"/>
        </w:rPr>
        <w:t xml:space="preserve"> </w:t>
      </w:r>
      <w:r w:rsidR="002E2D98" w:rsidRPr="00533934">
        <w:rPr>
          <w:rStyle w:val="normaltextrun"/>
          <w:rFonts w:ascii="Georgia" w:hAnsi="Georgia" w:cs="Segoe UI"/>
          <w:sz w:val="24"/>
          <w:szCs w:val="24"/>
        </w:rPr>
        <w:t>de 1</w:t>
      </w:r>
      <w:r w:rsidR="00F9634A" w:rsidRPr="00533934">
        <w:rPr>
          <w:rStyle w:val="normaltextrun"/>
          <w:rFonts w:ascii="Georgia" w:hAnsi="Georgia" w:cs="Segoe UI"/>
          <w:sz w:val="24"/>
          <w:szCs w:val="24"/>
        </w:rPr>
        <w:t>6-07-2019</w:t>
      </w:r>
      <w:r w:rsidR="00A378AC" w:rsidRPr="00533934">
        <w:rPr>
          <w:rStyle w:val="normaltextrun"/>
          <w:rFonts w:ascii="Georgia" w:hAnsi="Georgia" w:cs="Segoe UI"/>
          <w:sz w:val="24"/>
          <w:szCs w:val="24"/>
        </w:rPr>
        <w:t>,</w:t>
      </w:r>
      <w:r w:rsidR="00F9634A" w:rsidRPr="00533934">
        <w:rPr>
          <w:rStyle w:val="normaltextrun"/>
          <w:rFonts w:ascii="Georgia" w:hAnsi="Georgia" w:cs="Segoe UI"/>
          <w:sz w:val="24"/>
          <w:szCs w:val="24"/>
        </w:rPr>
        <w:t xml:space="preserve"> emitida por el Juzgado Civil del Circuito de Dosquebradas, R</w:t>
      </w:r>
      <w:r w:rsidR="00457A18" w:rsidRPr="00533934">
        <w:rPr>
          <w:rStyle w:val="normaltextrun"/>
          <w:rFonts w:ascii="Georgia" w:hAnsi="Georgia" w:cs="Segoe UI"/>
          <w:sz w:val="24"/>
          <w:szCs w:val="24"/>
        </w:rPr>
        <w:t xml:space="preserve"> </w:t>
      </w:r>
      <w:r w:rsidR="00457A18" w:rsidRPr="00533934">
        <w:rPr>
          <w:rFonts w:ascii="Georgia" w:hAnsi="Georgia" w:cs="Arial"/>
          <w:sz w:val="24"/>
          <w:szCs w:val="24"/>
        </w:rPr>
        <w:t>[Carpeta 1ª instancia, pdf No.10, folios 1-9]</w:t>
      </w:r>
      <w:r w:rsidR="00F9634A" w:rsidRPr="00533934">
        <w:rPr>
          <w:rStyle w:val="normaltextrun"/>
          <w:rFonts w:ascii="Georgia" w:hAnsi="Georgia" w:cs="Segoe UI"/>
          <w:sz w:val="24"/>
          <w:szCs w:val="24"/>
        </w:rPr>
        <w:t>.</w:t>
      </w:r>
      <w:r w:rsidR="001A283F" w:rsidRPr="00533934">
        <w:rPr>
          <w:rStyle w:val="normaltextrun"/>
          <w:rFonts w:ascii="Georgia" w:hAnsi="Georgia" w:cs="Segoe UI"/>
          <w:sz w:val="24"/>
          <w:szCs w:val="24"/>
        </w:rPr>
        <w:t xml:space="preserve"> </w:t>
      </w:r>
    </w:p>
    <w:p w14:paraId="57107ABD" w14:textId="77777777" w:rsidR="002E2D98" w:rsidRPr="00533934" w:rsidRDefault="002E2D98" w:rsidP="00533934">
      <w:pPr>
        <w:pStyle w:val="paragraph"/>
        <w:spacing w:before="0" w:beforeAutospacing="0" w:after="0" w:afterAutospacing="0" w:line="276" w:lineRule="auto"/>
        <w:jc w:val="both"/>
        <w:textAlignment w:val="baseline"/>
        <w:rPr>
          <w:rStyle w:val="normaltextrun"/>
          <w:rFonts w:ascii="Georgia" w:hAnsi="Georgia" w:cs="Segoe UI"/>
        </w:rPr>
      </w:pPr>
    </w:p>
    <w:p w14:paraId="148B5245" w14:textId="1C7A5694" w:rsidR="002E2D98" w:rsidRPr="00533934" w:rsidRDefault="001A283F" w:rsidP="00533934">
      <w:pPr>
        <w:pStyle w:val="paragraph"/>
        <w:spacing w:before="0" w:beforeAutospacing="0" w:after="0" w:afterAutospacing="0" w:line="276" w:lineRule="auto"/>
        <w:jc w:val="both"/>
        <w:textAlignment w:val="baseline"/>
        <w:rPr>
          <w:rStyle w:val="normaltextrun"/>
          <w:rFonts w:ascii="Georgia" w:hAnsi="Georgia" w:cs="Segoe UI"/>
        </w:rPr>
      </w:pPr>
      <w:r w:rsidRPr="00533934">
        <w:rPr>
          <w:rStyle w:val="normaltextrun"/>
          <w:rFonts w:ascii="Georgia" w:hAnsi="Georgia" w:cs="Segoe UI"/>
          <w:b/>
          <w:bCs/>
        </w:rPr>
        <w:t>(ii)</w:t>
      </w:r>
      <w:r w:rsidRPr="00533934">
        <w:rPr>
          <w:rStyle w:val="normaltextrun"/>
          <w:rFonts w:ascii="Georgia" w:hAnsi="Georgia" w:cs="Segoe UI"/>
        </w:rPr>
        <w:t xml:space="preserve"> </w:t>
      </w:r>
      <w:r w:rsidR="002E2D98" w:rsidRPr="00533934">
        <w:rPr>
          <w:rStyle w:val="normaltextrun"/>
          <w:rFonts w:ascii="Georgia" w:hAnsi="Georgia" w:cs="Segoe UI"/>
        </w:rPr>
        <w:t xml:space="preserve">Actualmente la </w:t>
      </w:r>
      <w:r w:rsidR="00A8769A" w:rsidRPr="00533934">
        <w:rPr>
          <w:rStyle w:val="normaltextrun"/>
          <w:rFonts w:ascii="Georgia" w:hAnsi="Georgia" w:cs="Segoe UI"/>
        </w:rPr>
        <w:t>demandante</w:t>
      </w:r>
      <w:r w:rsidR="002E2D98" w:rsidRPr="00533934">
        <w:rPr>
          <w:rStyle w:val="normaltextrun"/>
          <w:rFonts w:ascii="Georgia" w:hAnsi="Georgia" w:cs="Segoe UI"/>
        </w:rPr>
        <w:t xml:space="preserve"> no </w:t>
      </w:r>
      <w:r w:rsidR="003F21E8" w:rsidRPr="00533934">
        <w:rPr>
          <w:rStyle w:val="normaltextrun"/>
          <w:rFonts w:ascii="Georgia" w:hAnsi="Georgia" w:cs="Segoe UI"/>
        </w:rPr>
        <w:t>está r</w:t>
      </w:r>
      <w:r w:rsidR="002E2D98" w:rsidRPr="00533934">
        <w:rPr>
          <w:rStyle w:val="normaltextrun"/>
          <w:rFonts w:ascii="Georgia" w:hAnsi="Georgia" w:cs="Segoe UI"/>
        </w:rPr>
        <w:t xml:space="preserve">egistrada como comerciante, empresaria o con alguna sociedad, de manera que le es inaplicable la Ley 1116, </w:t>
      </w:r>
      <w:r w:rsidR="003F21E8" w:rsidRPr="00533934">
        <w:rPr>
          <w:rStyle w:val="normaltextrun"/>
          <w:rFonts w:ascii="Georgia" w:hAnsi="Georgia" w:cs="Segoe UI"/>
        </w:rPr>
        <w:t xml:space="preserve">es </w:t>
      </w:r>
      <w:r w:rsidR="002E2D98" w:rsidRPr="00533934">
        <w:rPr>
          <w:rStyle w:val="normaltextrun"/>
          <w:rFonts w:ascii="Georgia" w:hAnsi="Georgia" w:cs="Segoe UI"/>
        </w:rPr>
        <w:t>persona excluida del régimen de insolvencia empresarial ahí establecido (Artículo 3-8°)</w:t>
      </w:r>
      <w:r w:rsidRPr="00533934">
        <w:rPr>
          <w:rStyle w:val="normaltextrun"/>
          <w:rFonts w:ascii="Georgia" w:hAnsi="Georgia" w:cs="Segoe UI"/>
        </w:rPr>
        <w:t>.</w:t>
      </w:r>
      <w:r w:rsidR="002E2D98" w:rsidRPr="00533934">
        <w:rPr>
          <w:rStyle w:val="normaltextrun"/>
          <w:rFonts w:ascii="Georgia" w:hAnsi="Georgia" w:cs="Segoe UI"/>
        </w:rPr>
        <w:t xml:space="preserve"> La matrícula No.</w:t>
      </w:r>
      <w:r w:rsidR="00F132FD">
        <w:rPr>
          <w:rStyle w:val="normaltextrun"/>
          <w:rFonts w:ascii="Georgia" w:hAnsi="Georgia" w:cs="Segoe UI"/>
        </w:rPr>
        <w:t xml:space="preserve"> </w:t>
      </w:r>
      <w:r w:rsidR="002E2D98" w:rsidRPr="00533934">
        <w:rPr>
          <w:rStyle w:val="normaltextrun"/>
          <w:rFonts w:ascii="Georgia" w:hAnsi="Georgia" w:cs="Segoe UI"/>
        </w:rPr>
        <w:t>34643 es la misma utilizada en aquel proceso y carece de validez, dado que fue cancelada por depuración</w:t>
      </w:r>
      <w:r w:rsidR="00C92A36" w:rsidRPr="00533934">
        <w:rPr>
          <w:rStyle w:val="normaltextrun"/>
          <w:rFonts w:ascii="Georgia" w:hAnsi="Georgia" w:cs="Segoe UI"/>
        </w:rPr>
        <w:t xml:space="preserve"> (Ley 1727)</w:t>
      </w:r>
      <w:r w:rsidR="00871BA2" w:rsidRPr="00533934">
        <w:rPr>
          <w:rStyle w:val="normaltextrun"/>
          <w:rFonts w:ascii="Georgia" w:hAnsi="Georgia" w:cs="Segoe UI"/>
        </w:rPr>
        <w:t>, según certificado de fecha 02-06-2021</w:t>
      </w:r>
      <w:r w:rsidR="00457A18" w:rsidRPr="00533934">
        <w:rPr>
          <w:rStyle w:val="normaltextrun"/>
          <w:rFonts w:ascii="Georgia" w:hAnsi="Georgia" w:cs="Segoe UI"/>
        </w:rPr>
        <w:t xml:space="preserve"> </w:t>
      </w:r>
      <w:r w:rsidR="00457A18" w:rsidRPr="00533934">
        <w:rPr>
          <w:rFonts w:ascii="Georgia" w:hAnsi="Georgia" w:cs="Arial"/>
        </w:rPr>
        <w:t>[</w:t>
      </w:r>
      <w:r w:rsidR="00A8769A" w:rsidRPr="00533934">
        <w:rPr>
          <w:rFonts w:ascii="Georgia" w:hAnsi="Georgia" w:cs="Arial"/>
        </w:rPr>
        <w:t>Ibidem</w:t>
      </w:r>
      <w:r w:rsidR="00457A18" w:rsidRPr="00533934">
        <w:rPr>
          <w:rFonts w:ascii="Georgia" w:hAnsi="Georgia" w:cs="Arial"/>
        </w:rPr>
        <w:t xml:space="preserve">, </w:t>
      </w:r>
      <w:proofErr w:type="spellStart"/>
      <w:r w:rsidR="00457A18" w:rsidRPr="00533934">
        <w:rPr>
          <w:rFonts w:ascii="Georgia" w:hAnsi="Georgia" w:cs="Arial"/>
        </w:rPr>
        <w:t>pdf</w:t>
      </w:r>
      <w:proofErr w:type="spellEnd"/>
      <w:r w:rsidR="00457A18" w:rsidRPr="00533934">
        <w:rPr>
          <w:rFonts w:ascii="Georgia" w:hAnsi="Georgia" w:cs="Arial"/>
        </w:rPr>
        <w:t xml:space="preserve"> No.</w:t>
      </w:r>
      <w:r w:rsidR="00F8080D">
        <w:rPr>
          <w:rFonts w:ascii="Georgia" w:hAnsi="Georgia" w:cs="Arial"/>
        </w:rPr>
        <w:t xml:space="preserve"> </w:t>
      </w:r>
      <w:r w:rsidR="00457A18" w:rsidRPr="00533934">
        <w:rPr>
          <w:rFonts w:ascii="Georgia" w:hAnsi="Georgia" w:cs="Arial"/>
        </w:rPr>
        <w:t>10, folios 10-11]</w:t>
      </w:r>
      <w:r w:rsidR="00871BA2" w:rsidRPr="00533934">
        <w:rPr>
          <w:rStyle w:val="normaltextrun"/>
          <w:rFonts w:ascii="Georgia" w:hAnsi="Georgia" w:cs="Segoe UI"/>
        </w:rPr>
        <w:t>.</w:t>
      </w:r>
    </w:p>
    <w:p w14:paraId="0ED2A03E" w14:textId="415A18C1" w:rsidR="00871BA2" w:rsidRPr="00533934" w:rsidRDefault="00871BA2" w:rsidP="00533934">
      <w:pPr>
        <w:pStyle w:val="paragraph"/>
        <w:spacing w:before="0" w:beforeAutospacing="0" w:after="0" w:afterAutospacing="0" w:line="276" w:lineRule="auto"/>
        <w:jc w:val="both"/>
        <w:textAlignment w:val="baseline"/>
        <w:rPr>
          <w:rStyle w:val="normaltextrun"/>
          <w:rFonts w:ascii="Georgia" w:hAnsi="Georgia" w:cs="Segoe UI"/>
        </w:rPr>
      </w:pPr>
    </w:p>
    <w:p w14:paraId="33DAD94F" w14:textId="789CD821" w:rsidR="001A283F" w:rsidRPr="00533934" w:rsidRDefault="00871BA2" w:rsidP="00533934">
      <w:pPr>
        <w:pStyle w:val="paragraph"/>
        <w:spacing w:before="0" w:beforeAutospacing="0" w:after="0" w:afterAutospacing="0" w:line="276" w:lineRule="auto"/>
        <w:jc w:val="both"/>
        <w:textAlignment w:val="baseline"/>
        <w:rPr>
          <w:rStyle w:val="normaltextrun"/>
          <w:rFonts w:ascii="Georgia" w:hAnsi="Georgia" w:cs="Segoe UI"/>
        </w:rPr>
      </w:pPr>
      <w:r w:rsidRPr="00533934">
        <w:rPr>
          <w:rStyle w:val="normaltextrun"/>
          <w:rFonts w:ascii="Georgia" w:hAnsi="Georgia" w:cs="Segoe UI"/>
          <w:b/>
          <w:bCs/>
        </w:rPr>
        <w:t>(iii)</w:t>
      </w:r>
      <w:r w:rsidRPr="00533934">
        <w:rPr>
          <w:rStyle w:val="normaltextrun"/>
          <w:rFonts w:ascii="Georgia" w:hAnsi="Georgia" w:cs="Segoe UI"/>
        </w:rPr>
        <w:t xml:space="preserve"> </w:t>
      </w:r>
      <w:r w:rsidR="00111D33" w:rsidRPr="00533934">
        <w:rPr>
          <w:rStyle w:val="normaltextrun"/>
          <w:rFonts w:ascii="Georgia" w:hAnsi="Georgia" w:cs="Segoe UI"/>
        </w:rPr>
        <w:t>Es</w:t>
      </w:r>
      <w:r w:rsidRPr="00533934">
        <w:rPr>
          <w:rStyle w:val="normaltextrun"/>
          <w:rFonts w:ascii="Georgia" w:hAnsi="Georgia" w:cs="Segoe UI"/>
        </w:rPr>
        <w:t xml:space="preserve"> inconsisten</w:t>
      </w:r>
      <w:r w:rsidR="00111D33" w:rsidRPr="00533934">
        <w:rPr>
          <w:rStyle w:val="normaltextrun"/>
          <w:rFonts w:ascii="Georgia" w:hAnsi="Georgia" w:cs="Segoe UI"/>
        </w:rPr>
        <w:t xml:space="preserve">te </w:t>
      </w:r>
      <w:r w:rsidRPr="00533934">
        <w:rPr>
          <w:rStyle w:val="normaltextrun"/>
          <w:rFonts w:ascii="Georgia" w:hAnsi="Georgia" w:cs="Segoe UI"/>
        </w:rPr>
        <w:t xml:space="preserve">la actividad mercantil alegada en la demanda, que se </w:t>
      </w:r>
      <w:r w:rsidR="004E27D1" w:rsidRPr="00533934">
        <w:rPr>
          <w:rStyle w:val="normaltextrun"/>
          <w:rFonts w:ascii="Georgia" w:hAnsi="Georgia" w:cs="Segoe UI"/>
        </w:rPr>
        <w:t>dice</w:t>
      </w:r>
      <w:r w:rsidRPr="00533934">
        <w:rPr>
          <w:rStyle w:val="normaltextrun"/>
          <w:rFonts w:ascii="Georgia" w:hAnsi="Georgia" w:cs="Segoe UI"/>
        </w:rPr>
        <w:t xml:space="preserve"> relacionada con</w:t>
      </w:r>
      <w:r w:rsidR="003F71E4" w:rsidRPr="00533934">
        <w:rPr>
          <w:rStyle w:val="normaltextrun"/>
          <w:rFonts w:ascii="Georgia" w:hAnsi="Georgia" w:cs="Segoe UI"/>
        </w:rPr>
        <w:t xml:space="preserve"> el desarrollo de </w:t>
      </w:r>
      <w:r w:rsidRPr="00533934">
        <w:rPr>
          <w:rStyle w:val="normaltextrun"/>
          <w:rFonts w:ascii="Georgia" w:hAnsi="Georgia" w:cs="Segoe UI"/>
        </w:rPr>
        <w:t xml:space="preserve">actividades avícolas (Según el plan de negocios proyecto granja avícula Las Palmas) </w:t>
      </w:r>
      <w:r w:rsidR="00457A18" w:rsidRPr="00533934">
        <w:rPr>
          <w:rStyle w:val="normaltextrun"/>
          <w:rFonts w:ascii="Georgia" w:hAnsi="Georgia" w:cs="Segoe UI"/>
        </w:rPr>
        <w:t xml:space="preserve">con </w:t>
      </w:r>
      <w:r w:rsidRPr="00533934">
        <w:rPr>
          <w:rStyle w:val="normaltextrun"/>
          <w:rFonts w:ascii="Georgia" w:hAnsi="Georgia" w:cs="Segoe UI"/>
        </w:rPr>
        <w:t xml:space="preserve">la aludida </w:t>
      </w:r>
      <w:r w:rsidR="004E27D1" w:rsidRPr="00533934">
        <w:rPr>
          <w:rStyle w:val="normaltextrun"/>
          <w:rFonts w:ascii="Georgia" w:hAnsi="Georgia" w:cs="Segoe UI"/>
        </w:rPr>
        <w:t xml:space="preserve">en la </w:t>
      </w:r>
      <w:r w:rsidR="00457A18" w:rsidRPr="00533934">
        <w:rPr>
          <w:rStyle w:val="normaltextrun"/>
          <w:rFonts w:ascii="Georgia" w:hAnsi="Georgia" w:cs="Segoe UI"/>
        </w:rPr>
        <w:t xml:space="preserve">citada </w:t>
      </w:r>
      <w:r w:rsidRPr="00533934">
        <w:rPr>
          <w:rStyle w:val="normaltextrun"/>
          <w:rFonts w:ascii="Georgia" w:hAnsi="Georgia" w:cs="Segoe UI"/>
        </w:rPr>
        <w:t>matrícula</w:t>
      </w:r>
      <w:r w:rsidR="004E27D1" w:rsidRPr="00533934">
        <w:rPr>
          <w:rStyle w:val="normaltextrun"/>
          <w:rFonts w:ascii="Georgia" w:hAnsi="Georgia" w:cs="Segoe UI"/>
        </w:rPr>
        <w:t xml:space="preserve"> como</w:t>
      </w:r>
      <w:r w:rsidRPr="00533934">
        <w:rPr>
          <w:rStyle w:val="normaltextrun"/>
          <w:rFonts w:ascii="Georgia" w:hAnsi="Georgia" w:cs="Segoe UI"/>
        </w:rPr>
        <w:t xml:space="preserve"> “</w:t>
      </w:r>
      <w:r w:rsidRPr="00C75818">
        <w:rPr>
          <w:rStyle w:val="normaltextrun"/>
          <w:rFonts w:ascii="Georgia" w:hAnsi="Georgia" w:cs="Segoe UI"/>
          <w:sz w:val="22"/>
        </w:rPr>
        <w:t>expendio de bebidas alcohólicas dentro del establecimiento</w:t>
      </w:r>
      <w:r w:rsidRPr="00533934">
        <w:rPr>
          <w:rStyle w:val="normaltextrun"/>
          <w:rFonts w:ascii="Georgia" w:hAnsi="Georgia" w:cs="Segoe UI"/>
        </w:rPr>
        <w:t>”</w:t>
      </w:r>
      <w:r w:rsidR="003F71E4" w:rsidRPr="00533934">
        <w:rPr>
          <w:rStyle w:val="normaltextrun"/>
          <w:rFonts w:ascii="Georgia" w:hAnsi="Georgia" w:cs="Segoe UI"/>
        </w:rPr>
        <w:t>. Se presenta fraude procesal</w:t>
      </w:r>
      <w:r w:rsidR="00273E05" w:rsidRPr="00533934">
        <w:rPr>
          <w:rStyle w:val="normaltextrun"/>
          <w:rFonts w:ascii="Georgia" w:hAnsi="Georgia" w:cs="Segoe UI"/>
        </w:rPr>
        <w:t>. En el terreno es inexistente el establecimiento de comercio enunciado, como p</w:t>
      </w:r>
      <w:r w:rsidR="006D697F" w:rsidRPr="00533934">
        <w:rPr>
          <w:rStyle w:val="normaltextrun"/>
          <w:rFonts w:ascii="Georgia" w:hAnsi="Georgia" w:cs="Segoe UI"/>
        </w:rPr>
        <w:t>rueba el</w:t>
      </w:r>
      <w:r w:rsidR="00273E05" w:rsidRPr="00533934">
        <w:rPr>
          <w:rStyle w:val="normaltextrun"/>
          <w:rFonts w:ascii="Georgia" w:hAnsi="Georgia" w:cs="Segoe UI"/>
        </w:rPr>
        <w:t xml:space="preserve"> dictamen, recientemente, presentado en otro proceso, cuya copia se aporta</w:t>
      </w:r>
      <w:r w:rsidR="00457A18" w:rsidRPr="00533934">
        <w:rPr>
          <w:rStyle w:val="normaltextrun"/>
          <w:rFonts w:ascii="Georgia" w:hAnsi="Georgia" w:cs="Segoe UI"/>
        </w:rPr>
        <w:t xml:space="preserve"> </w:t>
      </w:r>
      <w:r w:rsidR="007D6854" w:rsidRPr="00533934">
        <w:rPr>
          <w:rFonts w:ascii="Georgia" w:hAnsi="Georgia" w:cs="Arial"/>
        </w:rPr>
        <w:t xml:space="preserve">[Carpeta </w:t>
      </w:r>
      <w:r w:rsidR="00457A18" w:rsidRPr="00533934">
        <w:rPr>
          <w:rFonts w:ascii="Georgia" w:hAnsi="Georgia" w:cs="Arial"/>
        </w:rPr>
        <w:t>1ª instancia, pdf No.12</w:t>
      </w:r>
      <w:r w:rsidR="007D6854" w:rsidRPr="00533934">
        <w:rPr>
          <w:rFonts w:ascii="Georgia" w:hAnsi="Georgia" w:cs="Arial"/>
        </w:rPr>
        <w:t>].</w:t>
      </w:r>
    </w:p>
    <w:bookmarkEnd w:id="5"/>
    <w:p w14:paraId="0CFE3A79" w14:textId="27E27C03" w:rsidR="001A283F" w:rsidRPr="00533934" w:rsidRDefault="001A283F" w:rsidP="00533934">
      <w:pPr>
        <w:pStyle w:val="paragraph"/>
        <w:spacing w:before="0" w:beforeAutospacing="0" w:after="0" w:afterAutospacing="0" w:line="276" w:lineRule="auto"/>
        <w:jc w:val="both"/>
        <w:textAlignment w:val="baseline"/>
        <w:rPr>
          <w:rStyle w:val="normaltextrun"/>
          <w:rFonts w:ascii="Georgia" w:hAnsi="Georgia" w:cs="Segoe UI"/>
        </w:rPr>
      </w:pPr>
    </w:p>
    <w:bookmarkEnd w:id="3"/>
    <w:bookmarkEnd w:id="4"/>
    <w:p w14:paraId="68CCE8F0" w14:textId="77777777" w:rsidR="00A640EB" w:rsidRPr="00533934" w:rsidRDefault="00A640EB" w:rsidP="00533934">
      <w:pPr>
        <w:numPr>
          <w:ilvl w:val="0"/>
          <w:numId w:val="4"/>
        </w:numPr>
        <w:spacing w:line="276" w:lineRule="auto"/>
        <w:jc w:val="both"/>
        <w:rPr>
          <w:rFonts w:ascii="Georgia" w:hAnsi="Georgia" w:cs="Arial"/>
          <w:lang w:val="es-CO"/>
        </w:rPr>
      </w:pPr>
      <w:r w:rsidRPr="00533934">
        <w:rPr>
          <w:rFonts w:ascii="Georgia" w:hAnsi="Georgia" w:cs="Arial"/>
          <w:lang w:val="es-CO"/>
        </w:rPr>
        <w:t>LAS ESTIMACIONES JURÍDICAS PARA DECIDIR</w:t>
      </w:r>
    </w:p>
    <w:p w14:paraId="18113AE6" w14:textId="77777777" w:rsidR="00A640EB" w:rsidRPr="00533934" w:rsidRDefault="00A640EB" w:rsidP="00533934">
      <w:pPr>
        <w:pStyle w:val="Sinespaciado"/>
        <w:spacing w:line="276" w:lineRule="auto"/>
        <w:jc w:val="both"/>
        <w:rPr>
          <w:rFonts w:ascii="Georgia" w:hAnsi="Georgia"/>
          <w:sz w:val="24"/>
          <w:szCs w:val="24"/>
          <w:lang w:val="es-CO"/>
        </w:rPr>
      </w:pPr>
    </w:p>
    <w:p w14:paraId="1F11B099" w14:textId="4B62DE89" w:rsidR="00D3336F" w:rsidRPr="00533934" w:rsidRDefault="00C77FBC" w:rsidP="00533934">
      <w:pPr>
        <w:pStyle w:val="Textopredeterminado"/>
        <w:numPr>
          <w:ilvl w:val="1"/>
          <w:numId w:val="25"/>
        </w:numPr>
        <w:spacing w:line="276" w:lineRule="auto"/>
        <w:jc w:val="both"/>
        <w:rPr>
          <w:rFonts w:ascii="Georgia" w:hAnsi="Georgia" w:cs="Arial"/>
          <w:color w:val="auto"/>
          <w:szCs w:val="24"/>
        </w:rPr>
      </w:pPr>
      <w:r w:rsidRPr="00533934">
        <w:rPr>
          <w:rFonts w:ascii="Georgia" w:hAnsi="Georgia" w:cs="Arial"/>
          <w:smallCaps/>
          <w:color w:val="auto"/>
          <w:szCs w:val="24"/>
        </w:rPr>
        <w:t>La competencia funcional</w:t>
      </w:r>
      <w:r w:rsidR="00C73759" w:rsidRPr="00533934">
        <w:rPr>
          <w:rFonts w:ascii="Georgia" w:hAnsi="Georgia" w:cs="Arial"/>
          <w:i/>
          <w:iCs/>
          <w:smallCaps/>
          <w:color w:val="auto"/>
          <w:szCs w:val="24"/>
        </w:rPr>
        <w:t xml:space="preserve">. </w:t>
      </w:r>
      <w:r w:rsidR="00D3336F" w:rsidRPr="00533934">
        <w:rPr>
          <w:rFonts w:ascii="Georgia" w:hAnsi="Georgia" w:cs="Arial"/>
          <w:color w:val="auto"/>
          <w:szCs w:val="24"/>
        </w:rPr>
        <w:t xml:space="preserve">La </w:t>
      </w:r>
      <w:r w:rsidR="00A57A18" w:rsidRPr="00533934">
        <w:rPr>
          <w:rFonts w:ascii="Georgia" w:hAnsi="Georgia" w:cs="Arial"/>
          <w:color w:val="auto"/>
          <w:szCs w:val="24"/>
        </w:rPr>
        <w:t>potestad</w:t>
      </w:r>
      <w:r w:rsidR="00D3336F" w:rsidRPr="00533934">
        <w:rPr>
          <w:rFonts w:ascii="Georgia" w:hAnsi="Georgia" w:cs="Arial"/>
          <w:color w:val="auto"/>
          <w:szCs w:val="24"/>
        </w:rPr>
        <w:t xml:space="preserve"> jurídica para resolver esta </w:t>
      </w:r>
      <w:r w:rsidR="00E75C29" w:rsidRPr="00533934">
        <w:rPr>
          <w:rFonts w:ascii="Georgia" w:hAnsi="Georgia" w:cs="Arial"/>
          <w:color w:val="auto"/>
          <w:szCs w:val="24"/>
        </w:rPr>
        <w:t>disputa</w:t>
      </w:r>
      <w:r w:rsidR="00152EF7" w:rsidRPr="00533934">
        <w:rPr>
          <w:rFonts w:ascii="Georgia" w:hAnsi="Georgia" w:cs="Arial"/>
          <w:color w:val="auto"/>
          <w:szCs w:val="24"/>
        </w:rPr>
        <w:t>,</w:t>
      </w:r>
      <w:r w:rsidR="00D3336F" w:rsidRPr="00533934">
        <w:rPr>
          <w:rFonts w:ascii="Georgia" w:hAnsi="Georgia" w:cs="Arial"/>
          <w:color w:val="auto"/>
          <w:szCs w:val="24"/>
        </w:rPr>
        <w:t xml:space="preserve"> radica en esta Colegiatura por el factor funcional (Artículos 31°-1º y 35, CGP), </w:t>
      </w:r>
      <w:r w:rsidR="00152EF7" w:rsidRPr="00533934">
        <w:rPr>
          <w:rFonts w:ascii="Georgia" w:hAnsi="Georgia" w:cs="Arial"/>
          <w:color w:val="auto"/>
          <w:szCs w:val="24"/>
        </w:rPr>
        <w:t xml:space="preserve">al ser </w:t>
      </w:r>
      <w:r w:rsidR="00D3336F" w:rsidRPr="00533934">
        <w:rPr>
          <w:rFonts w:ascii="Georgia" w:hAnsi="Georgia" w:cs="Arial"/>
          <w:color w:val="auto"/>
          <w:szCs w:val="24"/>
        </w:rPr>
        <w:t xml:space="preserve">superiora jerárquica del </w:t>
      </w:r>
      <w:r w:rsidR="00152EF7" w:rsidRPr="00533934">
        <w:rPr>
          <w:rFonts w:ascii="Georgia" w:hAnsi="Georgia" w:cs="Arial"/>
          <w:color w:val="auto"/>
          <w:szCs w:val="24"/>
        </w:rPr>
        <w:t xml:space="preserve">Despacho </w:t>
      </w:r>
      <w:r w:rsidR="00E75C29" w:rsidRPr="00533934">
        <w:rPr>
          <w:rFonts w:ascii="Georgia" w:hAnsi="Georgia" w:cs="Arial"/>
          <w:color w:val="auto"/>
          <w:szCs w:val="24"/>
        </w:rPr>
        <w:t>emisor d</w:t>
      </w:r>
      <w:r w:rsidR="00152EF7" w:rsidRPr="00533934">
        <w:rPr>
          <w:rFonts w:ascii="Georgia" w:hAnsi="Georgia" w:cs="Arial"/>
          <w:color w:val="auto"/>
          <w:szCs w:val="24"/>
        </w:rPr>
        <w:t>el auto</w:t>
      </w:r>
      <w:r w:rsidR="00E75C29" w:rsidRPr="00533934">
        <w:rPr>
          <w:rFonts w:ascii="Georgia" w:hAnsi="Georgia" w:cs="Arial"/>
          <w:color w:val="auto"/>
          <w:szCs w:val="24"/>
        </w:rPr>
        <w:t xml:space="preserve"> recurrido</w:t>
      </w:r>
      <w:r w:rsidR="00D3336F" w:rsidRPr="00533934">
        <w:rPr>
          <w:rFonts w:ascii="Georgia" w:hAnsi="Georgia" w:cs="Arial"/>
          <w:color w:val="auto"/>
          <w:szCs w:val="24"/>
        </w:rPr>
        <w:t>.</w:t>
      </w:r>
    </w:p>
    <w:p w14:paraId="2B001CD1" w14:textId="77777777" w:rsidR="007F280A" w:rsidRPr="00533934" w:rsidRDefault="007F280A" w:rsidP="00533934">
      <w:pPr>
        <w:pStyle w:val="Textopredeterminado"/>
        <w:spacing w:line="276" w:lineRule="auto"/>
        <w:jc w:val="both"/>
        <w:rPr>
          <w:rFonts w:ascii="Georgia" w:hAnsi="Georgia" w:cs="Arial"/>
          <w:color w:val="auto"/>
          <w:szCs w:val="24"/>
        </w:rPr>
      </w:pPr>
    </w:p>
    <w:p w14:paraId="195712F1" w14:textId="20B8460A" w:rsidR="0012481A" w:rsidRPr="00533934" w:rsidRDefault="00C77FBC" w:rsidP="00533934">
      <w:pPr>
        <w:pStyle w:val="Textopredeterminado"/>
        <w:numPr>
          <w:ilvl w:val="1"/>
          <w:numId w:val="25"/>
        </w:numPr>
        <w:spacing w:line="276" w:lineRule="auto"/>
        <w:ind w:hanging="12"/>
        <w:jc w:val="both"/>
        <w:rPr>
          <w:rFonts w:ascii="Georgia" w:hAnsi="Georgia" w:cs="Arial"/>
          <w:color w:val="auto"/>
          <w:szCs w:val="24"/>
        </w:rPr>
      </w:pPr>
      <w:r w:rsidRPr="00533934">
        <w:rPr>
          <w:rFonts w:ascii="Georgia" w:hAnsi="Georgia" w:cs="Arial"/>
          <w:smallCaps/>
          <w:color w:val="auto"/>
          <w:szCs w:val="24"/>
        </w:rPr>
        <w:t>Los requisitos de viabilidad general del recurso</w:t>
      </w:r>
      <w:r w:rsidR="00C73759" w:rsidRPr="00533934">
        <w:rPr>
          <w:rFonts w:ascii="Georgia" w:hAnsi="Georgia" w:cs="Arial"/>
          <w:smallCaps/>
          <w:color w:val="auto"/>
          <w:szCs w:val="24"/>
        </w:rPr>
        <w:t xml:space="preserve">. </w:t>
      </w:r>
      <w:r w:rsidR="009D1254" w:rsidRPr="00533934">
        <w:rPr>
          <w:rFonts w:ascii="Georgia" w:hAnsi="Georgia" w:cs="Arial"/>
          <w:color w:val="auto"/>
          <w:spacing w:val="-3"/>
          <w:szCs w:val="24"/>
        </w:rPr>
        <w:t xml:space="preserve">Según la técnica procesal, para tramitar </w:t>
      </w:r>
      <w:r w:rsidR="00D3336F" w:rsidRPr="00533934">
        <w:rPr>
          <w:rFonts w:ascii="Georgia" w:hAnsi="Georgia" w:cs="Arial"/>
          <w:color w:val="auto"/>
          <w:szCs w:val="24"/>
        </w:rPr>
        <w:t>los recursos</w:t>
      </w:r>
      <w:r w:rsidR="009D1254" w:rsidRPr="00533934">
        <w:rPr>
          <w:rFonts w:ascii="Georgia" w:hAnsi="Georgia" w:cs="Arial"/>
          <w:color w:val="auto"/>
          <w:szCs w:val="24"/>
        </w:rPr>
        <w:t>,</w:t>
      </w:r>
      <w:r w:rsidR="00D3336F" w:rsidRPr="00533934">
        <w:rPr>
          <w:rFonts w:ascii="Georgia" w:hAnsi="Georgia" w:cs="Arial"/>
          <w:color w:val="auto"/>
          <w:szCs w:val="24"/>
        </w:rPr>
        <w:t xml:space="preserve"> deben concurrir </w:t>
      </w:r>
      <w:r w:rsidR="009D1254" w:rsidRPr="00533934">
        <w:rPr>
          <w:rFonts w:ascii="Georgia" w:hAnsi="Georgia" w:cs="Arial"/>
          <w:color w:val="auto"/>
          <w:szCs w:val="24"/>
        </w:rPr>
        <w:t xml:space="preserve">de manera inexorable </w:t>
      </w:r>
      <w:r w:rsidR="00D3336F" w:rsidRPr="00533934">
        <w:rPr>
          <w:rFonts w:ascii="Georgia" w:hAnsi="Georgia" w:cs="Arial"/>
          <w:color w:val="auto"/>
          <w:szCs w:val="24"/>
        </w:rPr>
        <w:t>los presupuestos de viabilidad, trámite</w:t>
      </w:r>
      <w:r w:rsidR="00D3336F" w:rsidRPr="00533934">
        <w:rPr>
          <w:rStyle w:val="Refdenotaalpie"/>
          <w:rFonts w:ascii="Georgia" w:hAnsi="Georgia"/>
          <w:color w:val="auto"/>
          <w:szCs w:val="24"/>
        </w:rPr>
        <w:footnoteReference w:id="2"/>
      </w:r>
      <w:r w:rsidR="00D3336F" w:rsidRPr="00533934">
        <w:rPr>
          <w:rFonts w:ascii="Georgia" w:hAnsi="Georgia" w:cs="Arial"/>
          <w:color w:val="auto"/>
          <w:szCs w:val="24"/>
        </w:rPr>
        <w:t xml:space="preserve">, o </w:t>
      </w:r>
      <w:r w:rsidR="00D3336F" w:rsidRPr="00533934">
        <w:rPr>
          <w:rFonts w:ascii="Georgia" w:hAnsi="Georgia" w:cs="Arial"/>
          <w:i/>
          <w:color w:val="auto"/>
          <w:szCs w:val="24"/>
        </w:rPr>
        <w:t>condiciones para tener la posibilidad de recurrir</w:t>
      </w:r>
      <w:r w:rsidR="00D3336F" w:rsidRPr="00533934">
        <w:rPr>
          <w:rStyle w:val="Refdenotaalpie"/>
          <w:rFonts w:ascii="Georgia" w:hAnsi="Georgia"/>
          <w:i/>
          <w:color w:val="auto"/>
          <w:szCs w:val="24"/>
        </w:rPr>
        <w:footnoteReference w:id="3"/>
      </w:r>
      <w:r w:rsidR="00D3336F" w:rsidRPr="00533934">
        <w:rPr>
          <w:rFonts w:ascii="Georgia" w:hAnsi="Georgia" w:cs="Arial"/>
          <w:color w:val="auto"/>
          <w:szCs w:val="24"/>
        </w:rPr>
        <w:t xml:space="preserve">, </w:t>
      </w:r>
      <w:r w:rsidR="002853FD" w:rsidRPr="00533934">
        <w:rPr>
          <w:rFonts w:ascii="Georgia" w:hAnsi="Georgia" w:cs="Arial"/>
          <w:color w:val="auto"/>
          <w:szCs w:val="24"/>
        </w:rPr>
        <w:t xml:space="preserve">según </w:t>
      </w:r>
      <w:r w:rsidR="00D3336F" w:rsidRPr="00533934">
        <w:rPr>
          <w:rFonts w:ascii="Georgia" w:hAnsi="Georgia" w:cs="Arial"/>
          <w:color w:val="auto"/>
          <w:szCs w:val="24"/>
        </w:rPr>
        <w:t>doctrina nacional</w:t>
      </w:r>
      <w:r w:rsidR="00D3336F" w:rsidRPr="00533934">
        <w:rPr>
          <w:rFonts w:ascii="Georgia" w:hAnsi="Georgia" w:cs="Arial"/>
          <w:color w:val="auto"/>
          <w:szCs w:val="24"/>
          <w:vertAlign w:val="superscript"/>
        </w:rPr>
        <w:footnoteReference w:id="4"/>
      </w:r>
      <w:r w:rsidR="00D3336F" w:rsidRPr="00533934">
        <w:rPr>
          <w:rFonts w:ascii="Georgia" w:hAnsi="Georgia" w:cs="Arial"/>
          <w:color w:val="auto"/>
          <w:szCs w:val="24"/>
          <w:vertAlign w:val="superscript"/>
        </w:rPr>
        <w:t>-</w:t>
      </w:r>
      <w:r w:rsidR="00D3336F" w:rsidRPr="00533934">
        <w:rPr>
          <w:rFonts w:ascii="Georgia" w:hAnsi="Georgia" w:cs="Arial"/>
          <w:color w:val="auto"/>
          <w:szCs w:val="24"/>
          <w:vertAlign w:val="superscript"/>
        </w:rPr>
        <w:footnoteReference w:id="5"/>
      </w:r>
      <w:r w:rsidR="00D3336F" w:rsidRPr="00533934">
        <w:rPr>
          <w:rFonts w:ascii="Georgia" w:hAnsi="Georgia" w:cs="Arial"/>
          <w:color w:val="auto"/>
          <w:szCs w:val="24"/>
        </w:rPr>
        <w:t xml:space="preserve">, </w:t>
      </w:r>
      <w:r w:rsidR="002853FD" w:rsidRPr="00533934">
        <w:rPr>
          <w:rFonts w:ascii="Georgia" w:hAnsi="Georgia" w:cs="Arial"/>
          <w:color w:val="auto"/>
          <w:szCs w:val="24"/>
        </w:rPr>
        <w:t>para allanar el escrutinio d</w:t>
      </w:r>
      <w:r w:rsidR="00D3336F" w:rsidRPr="00533934">
        <w:rPr>
          <w:rFonts w:ascii="Georgia" w:hAnsi="Georgia" w:cs="Arial"/>
          <w:color w:val="auto"/>
          <w:szCs w:val="24"/>
        </w:rPr>
        <w:t>el tema de apelación</w:t>
      </w:r>
      <w:r w:rsidR="7DB1463E" w:rsidRPr="00533934">
        <w:rPr>
          <w:rFonts w:ascii="Georgia" w:hAnsi="Georgia" w:cs="Arial"/>
          <w:color w:val="auto"/>
          <w:szCs w:val="24"/>
        </w:rPr>
        <w:t>.</w:t>
      </w:r>
    </w:p>
    <w:p w14:paraId="25D5C35A" w14:textId="77777777" w:rsidR="00EA38B1" w:rsidRPr="00533934" w:rsidRDefault="00EA38B1" w:rsidP="00533934">
      <w:pPr>
        <w:pStyle w:val="Textopredeterminado"/>
        <w:spacing w:line="276" w:lineRule="auto"/>
        <w:jc w:val="both"/>
        <w:rPr>
          <w:rFonts w:ascii="Georgia" w:hAnsi="Georgia" w:cs="Arial"/>
          <w:color w:val="auto"/>
          <w:szCs w:val="24"/>
        </w:rPr>
      </w:pPr>
    </w:p>
    <w:p w14:paraId="334BFC3F" w14:textId="7F72468A" w:rsidR="00B14C76" w:rsidRPr="00533934" w:rsidRDefault="008946A2" w:rsidP="00533934">
      <w:pPr>
        <w:pStyle w:val="Textopredeterminado"/>
        <w:spacing w:line="276" w:lineRule="auto"/>
        <w:ind w:left="-12" w:hanging="12"/>
        <w:jc w:val="both"/>
        <w:rPr>
          <w:rFonts w:ascii="Georgia" w:hAnsi="Georgia" w:cs="Arial"/>
          <w:color w:val="auto"/>
          <w:szCs w:val="24"/>
        </w:rPr>
      </w:pPr>
      <w:r w:rsidRPr="00533934">
        <w:rPr>
          <w:rFonts w:ascii="Georgia" w:hAnsi="Georgia" w:cs="Arial"/>
          <w:color w:val="auto"/>
          <w:szCs w:val="24"/>
        </w:rPr>
        <w:lastRenderedPageBreak/>
        <w:t>E</w:t>
      </w:r>
      <w:r w:rsidR="009B2935" w:rsidRPr="00533934">
        <w:rPr>
          <w:rFonts w:ascii="Georgia" w:hAnsi="Georgia" w:cs="Arial"/>
          <w:color w:val="auto"/>
          <w:szCs w:val="24"/>
        </w:rPr>
        <w:t>sos</w:t>
      </w:r>
      <w:r w:rsidR="00191B5F" w:rsidRPr="00533934">
        <w:rPr>
          <w:rFonts w:ascii="Georgia" w:hAnsi="Georgia" w:cs="Arial"/>
          <w:color w:val="auto"/>
          <w:szCs w:val="24"/>
        </w:rPr>
        <w:t xml:space="preserve"> </w:t>
      </w:r>
      <w:r w:rsidR="00AF3131" w:rsidRPr="00533934">
        <w:rPr>
          <w:rFonts w:ascii="Georgia" w:hAnsi="Georgia" w:cs="Arial"/>
          <w:color w:val="auto"/>
          <w:szCs w:val="24"/>
        </w:rPr>
        <w:t xml:space="preserve">requisitos </w:t>
      </w:r>
      <w:r w:rsidR="00191B5F" w:rsidRPr="00533934">
        <w:rPr>
          <w:rFonts w:ascii="Georgia" w:hAnsi="Georgia" w:cs="Arial"/>
          <w:color w:val="auto"/>
          <w:szCs w:val="24"/>
        </w:rPr>
        <w:t xml:space="preserve">son una serie de exigencias normativas formales que permiten su trámite y </w:t>
      </w:r>
      <w:r w:rsidR="009D1254" w:rsidRPr="00533934">
        <w:rPr>
          <w:rFonts w:ascii="Georgia" w:hAnsi="Georgia" w:cs="Arial"/>
          <w:color w:val="auto"/>
          <w:szCs w:val="24"/>
        </w:rPr>
        <w:t>garantizan su resolución</w:t>
      </w:r>
      <w:r w:rsidR="00191B5F" w:rsidRPr="00533934">
        <w:rPr>
          <w:rFonts w:ascii="Georgia" w:hAnsi="Georgia" w:cs="Arial"/>
          <w:color w:val="auto"/>
          <w:szCs w:val="24"/>
        </w:rPr>
        <w:t>.  Así anota el maestro López B.: “</w:t>
      </w:r>
      <w:r w:rsidR="00191B5F" w:rsidRPr="00C75818">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533934">
        <w:rPr>
          <w:rFonts w:ascii="Georgia" w:hAnsi="Georgia" w:cs="Arial"/>
          <w:color w:val="auto"/>
          <w:szCs w:val="24"/>
        </w:rPr>
        <w:t>”</w:t>
      </w:r>
      <w:r w:rsidR="00191B5F" w:rsidRPr="00533934">
        <w:rPr>
          <w:rFonts w:ascii="Georgia" w:hAnsi="Georgia" w:cs="Arial"/>
          <w:color w:val="auto"/>
          <w:szCs w:val="24"/>
          <w:vertAlign w:val="superscript"/>
        </w:rPr>
        <w:footnoteReference w:id="6"/>
      </w:r>
      <w:r w:rsidR="00191B5F" w:rsidRPr="00533934">
        <w:rPr>
          <w:rFonts w:ascii="Georgia" w:hAnsi="Georgia" w:cs="Arial"/>
          <w:color w:val="auto"/>
          <w:szCs w:val="24"/>
        </w:rPr>
        <w:t>.  Y explica el profesor Rojas G. en su obra: “</w:t>
      </w:r>
      <w:r w:rsidR="00191B5F" w:rsidRPr="00C75818">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533934">
        <w:rPr>
          <w:rFonts w:ascii="Georgia" w:hAnsi="Georgia" w:cs="Arial"/>
          <w:color w:val="auto"/>
          <w:szCs w:val="24"/>
        </w:rPr>
        <w:t>”</w:t>
      </w:r>
      <w:r w:rsidR="00191B5F" w:rsidRPr="00533934">
        <w:rPr>
          <w:rStyle w:val="Refdenotaalpie"/>
          <w:rFonts w:ascii="Georgia" w:hAnsi="Georgia" w:cs="Arial"/>
          <w:color w:val="auto"/>
          <w:szCs w:val="24"/>
        </w:rPr>
        <w:t xml:space="preserve"> </w:t>
      </w:r>
      <w:r w:rsidR="00191B5F" w:rsidRPr="00533934">
        <w:rPr>
          <w:rStyle w:val="Refdenotaalpie"/>
          <w:rFonts w:ascii="Georgia" w:hAnsi="Georgia" w:cs="Arial"/>
          <w:color w:val="auto"/>
          <w:szCs w:val="24"/>
        </w:rPr>
        <w:footnoteReference w:id="7"/>
      </w:r>
      <w:r w:rsidR="00191B5F" w:rsidRPr="00533934">
        <w:rPr>
          <w:rFonts w:ascii="Georgia" w:hAnsi="Georgia" w:cs="Arial"/>
          <w:color w:val="auto"/>
          <w:szCs w:val="24"/>
        </w:rPr>
        <w:t>.</w:t>
      </w:r>
    </w:p>
    <w:p w14:paraId="4F4E3792" w14:textId="77777777" w:rsidR="00D05053" w:rsidRPr="00533934" w:rsidRDefault="00D05053" w:rsidP="00533934">
      <w:pPr>
        <w:pStyle w:val="Textopredeterminado"/>
        <w:spacing w:line="276" w:lineRule="auto"/>
        <w:ind w:left="-12" w:hanging="12"/>
        <w:jc w:val="both"/>
        <w:rPr>
          <w:rFonts w:ascii="Georgia" w:hAnsi="Georgia" w:cs="Arial"/>
          <w:color w:val="auto"/>
          <w:szCs w:val="24"/>
        </w:rPr>
      </w:pPr>
    </w:p>
    <w:p w14:paraId="5065D9EC" w14:textId="48F895A2" w:rsidR="00191B5F" w:rsidRPr="00533934" w:rsidRDefault="009B2935" w:rsidP="00533934">
      <w:pPr>
        <w:pStyle w:val="Sinespaciado"/>
        <w:spacing w:line="276" w:lineRule="auto"/>
        <w:jc w:val="both"/>
        <w:rPr>
          <w:rFonts w:ascii="Georgia" w:hAnsi="Georgia" w:cs="Arial"/>
          <w:i/>
          <w:iCs/>
          <w:sz w:val="24"/>
          <w:szCs w:val="24"/>
          <w:shd w:val="clear" w:color="auto" w:fill="FFFFFF"/>
          <w:lang w:val="es-CO"/>
        </w:rPr>
      </w:pPr>
      <w:r w:rsidRPr="00533934">
        <w:rPr>
          <w:rFonts w:ascii="Georgia" w:hAnsi="Georgia" w:cs="Arial"/>
          <w:sz w:val="24"/>
          <w:szCs w:val="24"/>
          <w:lang w:val="es-CO"/>
        </w:rPr>
        <w:t>Tales</w:t>
      </w:r>
      <w:r w:rsidR="00191B5F" w:rsidRPr="00533934">
        <w:rPr>
          <w:rFonts w:ascii="Georgia" w:hAnsi="Georgia" w:cs="Arial"/>
          <w:sz w:val="24"/>
          <w:szCs w:val="24"/>
          <w:lang w:val="es-CO"/>
        </w:rPr>
        <w:t xml:space="preserve"> </w:t>
      </w:r>
      <w:r w:rsidR="00923C87" w:rsidRPr="00533934">
        <w:rPr>
          <w:rFonts w:ascii="Georgia" w:hAnsi="Georgia" w:cs="Arial"/>
          <w:sz w:val="24"/>
          <w:szCs w:val="24"/>
          <w:lang w:val="es-CO"/>
        </w:rPr>
        <w:t xml:space="preserve">presupuestos </w:t>
      </w:r>
      <w:r w:rsidRPr="00533934">
        <w:rPr>
          <w:rFonts w:ascii="Georgia" w:hAnsi="Georgia" w:cs="Arial"/>
          <w:sz w:val="24"/>
          <w:szCs w:val="24"/>
          <w:lang w:val="es-CO"/>
        </w:rPr>
        <w:t>son</w:t>
      </w:r>
      <w:r w:rsidR="00191B5F" w:rsidRPr="00533934">
        <w:rPr>
          <w:rFonts w:ascii="Georgia" w:hAnsi="Georgia" w:cs="Arial"/>
          <w:sz w:val="24"/>
          <w:szCs w:val="24"/>
          <w:lang w:val="es-CO"/>
        </w:rPr>
        <w:t xml:space="preserve"> concurrentes y necesarios, ausente uno se malogra el estudio de la impugnación. La misma CSJ </w:t>
      </w:r>
      <w:r w:rsidR="00605521" w:rsidRPr="00533934">
        <w:rPr>
          <w:rFonts w:ascii="Georgia" w:hAnsi="Georgia" w:cs="Arial"/>
          <w:sz w:val="24"/>
          <w:szCs w:val="24"/>
          <w:lang w:val="es-CO"/>
        </w:rPr>
        <w:t>enseña</w:t>
      </w:r>
      <w:r w:rsidR="00191B5F" w:rsidRPr="00533934">
        <w:rPr>
          <w:rFonts w:ascii="Georgia" w:hAnsi="Georgia" w:cs="Arial"/>
          <w:sz w:val="24"/>
          <w:szCs w:val="24"/>
          <w:lang w:val="es-CO"/>
        </w:rPr>
        <w:t>: “</w:t>
      </w:r>
      <w:r w:rsidR="00191B5F" w:rsidRPr="00C75818">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533934">
        <w:rPr>
          <w:rFonts w:ascii="Georgia" w:hAnsi="Georgia" w:cs="Arial"/>
          <w:sz w:val="24"/>
          <w:szCs w:val="24"/>
          <w:lang w:val="es-CO"/>
        </w:rPr>
        <w:t>”</w:t>
      </w:r>
      <w:r w:rsidR="00191B5F" w:rsidRPr="00533934">
        <w:rPr>
          <w:rStyle w:val="Refdenotaalpie"/>
          <w:rFonts w:ascii="Georgia" w:hAnsi="Georgia"/>
          <w:sz w:val="24"/>
          <w:szCs w:val="24"/>
          <w:lang w:val="es-CO"/>
        </w:rPr>
        <w:footnoteReference w:id="8"/>
      </w:r>
      <w:r w:rsidR="00191B5F" w:rsidRPr="00533934">
        <w:rPr>
          <w:rFonts w:ascii="Georgia" w:hAnsi="Georgia" w:cs="Arial"/>
          <w:sz w:val="24"/>
          <w:szCs w:val="24"/>
          <w:lang w:val="es-CO"/>
        </w:rPr>
        <w:t xml:space="preserve">. Y en decisión más próxima </w:t>
      </w:r>
      <w:r w:rsidR="4CE77DC3" w:rsidRPr="00533934">
        <w:rPr>
          <w:rFonts w:ascii="Georgia" w:hAnsi="Georgia" w:cs="Arial"/>
          <w:sz w:val="24"/>
          <w:szCs w:val="24"/>
          <w:lang w:val="es-CO"/>
        </w:rPr>
        <w:t>[</w:t>
      </w:r>
      <w:r w:rsidR="00191B5F" w:rsidRPr="00533934">
        <w:rPr>
          <w:rFonts w:ascii="Georgia" w:hAnsi="Georgia" w:cs="Arial"/>
          <w:sz w:val="24"/>
          <w:szCs w:val="24"/>
          <w:lang w:val="es-CO"/>
        </w:rPr>
        <w:t>2017</w:t>
      </w:r>
      <w:r w:rsidR="7D5311A0" w:rsidRPr="00533934">
        <w:rPr>
          <w:rFonts w:ascii="Georgia" w:hAnsi="Georgia" w:cs="Arial"/>
          <w:sz w:val="24"/>
          <w:szCs w:val="24"/>
          <w:lang w:val="es-CO"/>
        </w:rPr>
        <w:t>]</w:t>
      </w:r>
      <w:r w:rsidR="00191B5F" w:rsidRPr="00533934">
        <w:rPr>
          <w:rStyle w:val="Refdenotaalpie"/>
          <w:rFonts w:ascii="Georgia" w:hAnsi="Georgia"/>
          <w:sz w:val="24"/>
          <w:szCs w:val="24"/>
          <w:lang w:val="es-CO"/>
        </w:rPr>
        <w:footnoteReference w:id="9"/>
      </w:r>
      <w:r w:rsidR="00191B5F" w:rsidRPr="00533934">
        <w:rPr>
          <w:rFonts w:ascii="Georgia" w:hAnsi="Georgia" w:cs="Arial"/>
          <w:sz w:val="24"/>
          <w:szCs w:val="24"/>
          <w:lang w:val="es-CO"/>
        </w:rPr>
        <w:t xml:space="preserve"> recordó: “</w:t>
      </w:r>
      <w:r w:rsidR="00191B5F" w:rsidRPr="00C75818">
        <w:rPr>
          <w:rFonts w:ascii="Georgia" w:hAnsi="Georgia" w:cs="Arial"/>
          <w:szCs w:val="24"/>
          <w:lang w:val="es-CO"/>
        </w:rPr>
        <w:t xml:space="preserve">(…) </w:t>
      </w:r>
      <w:r w:rsidR="00191B5F" w:rsidRPr="00C75818">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00191B5F" w:rsidRPr="00C75818">
        <w:rPr>
          <w:rFonts w:ascii="Georgia" w:hAnsi="Georgia" w:cs="Arial"/>
          <w:spacing w:val="-4"/>
          <w:szCs w:val="24"/>
          <w:lang w:val="es-CO"/>
        </w:rPr>
        <w:t xml:space="preserve"> </w:t>
      </w:r>
      <w:r w:rsidR="00191B5F" w:rsidRPr="00C75818">
        <w:rPr>
          <w:rFonts w:ascii="Georgia" w:hAnsi="Georgia" w:cs="Arial"/>
          <w:i/>
          <w:iCs/>
          <w:szCs w:val="24"/>
          <w:shd w:val="clear" w:color="auto" w:fill="FFFFFF"/>
          <w:lang w:val="es-CO"/>
        </w:rPr>
        <w:t xml:space="preserve"> (…)</w:t>
      </w:r>
      <w:r w:rsidR="00191B5F" w:rsidRPr="00533934">
        <w:rPr>
          <w:rFonts w:ascii="Georgia" w:hAnsi="Georgia" w:cs="Arial"/>
          <w:i/>
          <w:iCs/>
          <w:sz w:val="24"/>
          <w:szCs w:val="24"/>
          <w:shd w:val="clear" w:color="auto" w:fill="FFFFFF"/>
          <w:lang w:val="es-CO"/>
        </w:rPr>
        <w:t>”.</w:t>
      </w:r>
    </w:p>
    <w:p w14:paraId="039138A1" w14:textId="77777777" w:rsidR="00457A18" w:rsidRPr="00533934" w:rsidRDefault="00457A18" w:rsidP="00533934">
      <w:pPr>
        <w:pStyle w:val="Sinespaciado"/>
        <w:spacing w:line="276" w:lineRule="auto"/>
        <w:jc w:val="both"/>
        <w:rPr>
          <w:rFonts w:ascii="Georgia" w:hAnsi="Georgia" w:cs="Arial"/>
          <w:sz w:val="24"/>
          <w:szCs w:val="24"/>
          <w:shd w:val="clear" w:color="auto" w:fill="FFFFFF"/>
          <w:lang w:val="es-CO"/>
        </w:rPr>
      </w:pPr>
    </w:p>
    <w:p w14:paraId="3BA5D7DC" w14:textId="70747092" w:rsidR="00FD257B" w:rsidRPr="00533934" w:rsidRDefault="00FD257B" w:rsidP="00533934">
      <w:pPr>
        <w:pStyle w:val="Textopredeterminado"/>
        <w:spacing w:line="276" w:lineRule="auto"/>
        <w:jc w:val="both"/>
        <w:rPr>
          <w:rFonts w:ascii="Georgia" w:hAnsi="Georgia" w:cs="Arial"/>
          <w:color w:val="auto"/>
          <w:szCs w:val="24"/>
        </w:rPr>
      </w:pPr>
      <w:r w:rsidRPr="00533934">
        <w:rPr>
          <w:rFonts w:ascii="Georgia" w:hAnsi="Georgia" w:cs="Arial"/>
          <w:color w:val="auto"/>
          <w:szCs w:val="24"/>
        </w:rPr>
        <w:t xml:space="preserve">Esos supuestos son legitimación, oportunidad, procedencia y cargas procesales </w:t>
      </w:r>
      <w:r w:rsidR="033575E3" w:rsidRPr="00533934">
        <w:rPr>
          <w:rFonts w:ascii="Georgia" w:hAnsi="Georgia" w:cs="Arial"/>
          <w:color w:val="auto"/>
          <w:szCs w:val="24"/>
        </w:rPr>
        <w:t>[</w:t>
      </w:r>
      <w:r w:rsidRPr="00533934">
        <w:rPr>
          <w:rFonts w:ascii="Georgia" w:hAnsi="Georgia" w:cs="Arial"/>
          <w:color w:val="auto"/>
          <w:szCs w:val="24"/>
        </w:rPr>
        <w:t>Sustentación, expedición de copias, etc.</w:t>
      </w:r>
      <w:r w:rsidR="24894029" w:rsidRPr="00533934">
        <w:rPr>
          <w:rFonts w:ascii="Georgia" w:hAnsi="Georgia" w:cs="Arial"/>
          <w:color w:val="auto"/>
          <w:szCs w:val="24"/>
        </w:rPr>
        <w:t>]</w:t>
      </w:r>
      <w:r w:rsidR="001915DF" w:rsidRPr="00533934">
        <w:rPr>
          <w:rFonts w:ascii="Georgia" w:hAnsi="Georgia" w:cs="Arial"/>
          <w:color w:val="auto"/>
          <w:szCs w:val="24"/>
        </w:rPr>
        <w:t xml:space="preserve">; </w:t>
      </w:r>
      <w:r w:rsidRPr="00533934">
        <w:rPr>
          <w:rFonts w:ascii="Georgia" w:hAnsi="Georgia" w:cs="Arial"/>
          <w:color w:val="auto"/>
          <w:szCs w:val="24"/>
        </w:rPr>
        <w:t xml:space="preserve">los tres primeros implican la inadmisibilidad del recurso mientras que, el cuarto, provoca </w:t>
      </w:r>
      <w:r w:rsidR="00FA34B1" w:rsidRPr="00533934">
        <w:rPr>
          <w:rFonts w:ascii="Georgia" w:hAnsi="Georgia" w:cs="Arial"/>
          <w:color w:val="auto"/>
          <w:szCs w:val="24"/>
        </w:rPr>
        <w:t>su</w:t>
      </w:r>
      <w:r w:rsidRPr="00533934">
        <w:rPr>
          <w:rFonts w:ascii="Georgia" w:hAnsi="Georgia" w:cs="Arial"/>
          <w:color w:val="auto"/>
          <w:szCs w:val="24"/>
        </w:rPr>
        <w:t xml:space="preserve"> deserción, </w:t>
      </w:r>
      <w:r w:rsidR="00D901C3" w:rsidRPr="00533934">
        <w:rPr>
          <w:rFonts w:ascii="Georgia" w:hAnsi="Georgia" w:cs="Arial"/>
          <w:color w:val="auto"/>
          <w:szCs w:val="24"/>
        </w:rPr>
        <w:t xml:space="preserve">así entiende </w:t>
      </w:r>
      <w:r w:rsidR="00FA34B1" w:rsidRPr="00533934">
        <w:rPr>
          <w:rFonts w:ascii="Georgia" w:hAnsi="Georgia" w:cs="Arial"/>
          <w:color w:val="auto"/>
          <w:szCs w:val="24"/>
        </w:rPr>
        <w:t>la literatura procesal nacional</w:t>
      </w:r>
      <w:r w:rsidRPr="00533934">
        <w:rPr>
          <w:rStyle w:val="Refdenotaalpie"/>
          <w:rFonts w:ascii="Georgia" w:hAnsi="Georgia"/>
          <w:color w:val="auto"/>
          <w:szCs w:val="24"/>
        </w:rPr>
        <w:footnoteReference w:id="10"/>
      </w:r>
      <w:r w:rsidRPr="00533934">
        <w:rPr>
          <w:rFonts w:ascii="Georgia" w:hAnsi="Georgia" w:cs="Arial"/>
          <w:color w:val="auto"/>
          <w:szCs w:val="24"/>
          <w:vertAlign w:val="superscript"/>
        </w:rPr>
        <w:t>-</w:t>
      </w:r>
      <w:r w:rsidRPr="00533934">
        <w:rPr>
          <w:rStyle w:val="Refdenotaalpie"/>
          <w:rFonts w:ascii="Georgia" w:hAnsi="Georgia"/>
          <w:color w:val="auto"/>
          <w:szCs w:val="24"/>
        </w:rPr>
        <w:footnoteReference w:id="11"/>
      </w:r>
      <w:r w:rsidRPr="00533934">
        <w:rPr>
          <w:rFonts w:ascii="Georgia" w:hAnsi="Georgia" w:cs="Arial"/>
          <w:color w:val="auto"/>
          <w:szCs w:val="24"/>
        </w:rPr>
        <w:t>.</w:t>
      </w:r>
    </w:p>
    <w:p w14:paraId="6A899855" w14:textId="77777777" w:rsidR="00FD257B" w:rsidRPr="00533934" w:rsidRDefault="00FD257B" w:rsidP="00533934">
      <w:pPr>
        <w:pStyle w:val="Sinespaciado"/>
        <w:spacing w:line="276" w:lineRule="auto"/>
        <w:jc w:val="both"/>
        <w:rPr>
          <w:rFonts w:ascii="Georgia" w:hAnsi="Georgia"/>
          <w:sz w:val="24"/>
          <w:szCs w:val="24"/>
          <w:shd w:val="clear" w:color="auto" w:fill="FFFFFF"/>
          <w:lang w:val="es-CO"/>
        </w:rPr>
      </w:pPr>
    </w:p>
    <w:p w14:paraId="09A3F778" w14:textId="0C0DAA9F" w:rsidR="00395CF7" w:rsidRPr="00533934" w:rsidRDefault="00395CF7" w:rsidP="00533934">
      <w:pPr>
        <w:pStyle w:val="Textopredeterminado"/>
        <w:spacing w:line="276" w:lineRule="auto"/>
        <w:jc w:val="both"/>
        <w:rPr>
          <w:rFonts w:ascii="Georgia" w:hAnsi="Georgia" w:cs="Arial"/>
          <w:color w:val="auto"/>
          <w:szCs w:val="24"/>
        </w:rPr>
      </w:pPr>
      <w:r w:rsidRPr="00533934">
        <w:rPr>
          <w:rFonts w:ascii="Georgia" w:hAnsi="Georgia" w:cs="Arial"/>
          <w:color w:val="auto"/>
          <w:szCs w:val="24"/>
        </w:rPr>
        <w:t xml:space="preserve">En este caso están cumplidos en su integridad. </w:t>
      </w:r>
      <w:r w:rsidRPr="00533934">
        <w:rPr>
          <w:rFonts w:ascii="Georgia" w:hAnsi="Georgia" w:cs="Arial"/>
          <w:color w:val="auto"/>
          <w:szCs w:val="24"/>
          <w:lang w:val="es-ES"/>
        </w:rPr>
        <w:t xml:space="preserve">La providencia atacada afecta los intereses del </w:t>
      </w:r>
      <w:r w:rsidR="006D697F" w:rsidRPr="00533934">
        <w:rPr>
          <w:rFonts w:ascii="Georgia" w:hAnsi="Georgia" w:cs="Arial"/>
          <w:color w:val="auto"/>
          <w:szCs w:val="24"/>
          <w:lang w:val="es-ES"/>
        </w:rPr>
        <w:t>impugnante</w:t>
      </w:r>
      <w:r w:rsidRPr="00533934">
        <w:rPr>
          <w:rFonts w:ascii="Georgia" w:hAnsi="Georgia" w:cs="Arial"/>
          <w:color w:val="auto"/>
          <w:szCs w:val="24"/>
          <w:lang w:val="es-ES"/>
        </w:rPr>
        <w:t xml:space="preserve">, al </w:t>
      </w:r>
      <w:r w:rsidR="00457A18" w:rsidRPr="00533934">
        <w:rPr>
          <w:rFonts w:ascii="Georgia" w:hAnsi="Georgia" w:cs="Arial"/>
          <w:color w:val="auto"/>
          <w:szCs w:val="24"/>
          <w:lang w:val="es-ES"/>
        </w:rPr>
        <w:t>ser acreedor de la solicitante del proceso de reorganización</w:t>
      </w:r>
      <w:r w:rsidRPr="00533934">
        <w:rPr>
          <w:rFonts w:ascii="Georgia" w:hAnsi="Georgia" w:cs="Arial"/>
          <w:color w:val="auto"/>
          <w:szCs w:val="24"/>
          <w:lang w:val="es-ES"/>
        </w:rPr>
        <w:t>;</w:t>
      </w:r>
      <w:r w:rsidRPr="00533934">
        <w:rPr>
          <w:rFonts w:ascii="Georgia" w:hAnsi="Georgia" w:cs="Arial"/>
          <w:color w:val="auto"/>
          <w:szCs w:val="24"/>
        </w:rPr>
        <w:t xml:space="preserve"> el recurso fue tempestivo, según el artículo 322-1º, CGP </w:t>
      </w:r>
      <w:r w:rsidR="6772186B" w:rsidRPr="00533934">
        <w:rPr>
          <w:rFonts w:ascii="Georgia" w:hAnsi="Georgia" w:cs="Arial"/>
          <w:color w:val="auto"/>
          <w:szCs w:val="24"/>
        </w:rPr>
        <w:t>[C</w:t>
      </w:r>
      <w:r w:rsidRPr="00533934">
        <w:rPr>
          <w:rFonts w:ascii="Georgia" w:hAnsi="Georgia" w:cs="Arial"/>
          <w:color w:val="auto"/>
          <w:szCs w:val="24"/>
        </w:rPr>
        <w:t>arpeta 1ª instancia, pdf</w:t>
      </w:r>
      <w:r w:rsidR="00457A18" w:rsidRPr="00533934">
        <w:rPr>
          <w:rFonts w:ascii="Georgia" w:hAnsi="Georgia" w:cs="Arial"/>
          <w:color w:val="auto"/>
          <w:szCs w:val="24"/>
        </w:rPr>
        <w:t xml:space="preserve"> Nos</w:t>
      </w:r>
      <w:r w:rsidRPr="00533934">
        <w:rPr>
          <w:rFonts w:ascii="Georgia" w:hAnsi="Georgia" w:cs="Arial"/>
          <w:color w:val="auto"/>
          <w:szCs w:val="24"/>
        </w:rPr>
        <w:t>.</w:t>
      </w:r>
      <w:r w:rsidR="00457A18" w:rsidRPr="00533934">
        <w:rPr>
          <w:rFonts w:ascii="Georgia" w:hAnsi="Georgia" w:cs="Arial"/>
          <w:color w:val="auto"/>
          <w:szCs w:val="24"/>
        </w:rPr>
        <w:t>4 y 13</w:t>
      </w:r>
      <w:r w:rsidR="29E5C9B4" w:rsidRPr="00533934">
        <w:rPr>
          <w:rFonts w:ascii="Georgia" w:hAnsi="Georgia" w:cs="Arial"/>
          <w:color w:val="auto"/>
          <w:szCs w:val="24"/>
        </w:rPr>
        <w:t>]</w:t>
      </w:r>
      <w:r w:rsidRPr="00533934">
        <w:rPr>
          <w:rFonts w:ascii="Georgia" w:hAnsi="Georgia" w:cs="Arial"/>
          <w:color w:val="auto"/>
          <w:szCs w:val="24"/>
        </w:rPr>
        <w:t xml:space="preserve">; es procedente </w:t>
      </w:r>
      <w:r w:rsidR="45A78EF2" w:rsidRPr="00533934">
        <w:rPr>
          <w:rFonts w:ascii="Georgia" w:hAnsi="Georgia" w:cs="Arial"/>
          <w:color w:val="auto"/>
          <w:szCs w:val="24"/>
        </w:rPr>
        <w:t>[</w:t>
      </w:r>
      <w:r w:rsidRPr="00533934">
        <w:rPr>
          <w:rFonts w:ascii="Georgia" w:hAnsi="Georgia" w:cs="Arial"/>
          <w:color w:val="auto"/>
          <w:szCs w:val="24"/>
        </w:rPr>
        <w:t>Art</w:t>
      </w:r>
      <w:r w:rsidR="00457A18" w:rsidRPr="00533934">
        <w:rPr>
          <w:rFonts w:ascii="Georgia" w:hAnsi="Georgia" w:cs="Arial"/>
          <w:color w:val="auto"/>
          <w:szCs w:val="24"/>
        </w:rPr>
        <w:t>ículo 6°, parágrafo 1°</w:t>
      </w:r>
      <w:r w:rsidR="00D23FE2" w:rsidRPr="00533934">
        <w:rPr>
          <w:rFonts w:ascii="Georgia" w:hAnsi="Georgia" w:cs="Arial"/>
          <w:color w:val="auto"/>
          <w:szCs w:val="24"/>
        </w:rPr>
        <w:t>, numeral 1°, Ley 1116</w:t>
      </w:r>
      <w:r w:rsidR="41ACB5E7" w:rsidRPr="00533934">
        <w:rPr>
          <w:rFonts w:ascii="Georgia" w:hAnsi="Georgia" w:cs="Arial"/>
          <w:color w:val="auto"/>
          <w:szCs w:val="24"/>
        </w:rPr>
        <w:t>]</w:t>
      </w:r>
      <w:r w:rsidRPr="00533934">
        <w:rPr>
          <w:rFonts w:ascii="Georgia" w:hAnsi="Georgia" w:cs="Arial"/>
          <w:color w:val="auto"/>
          <w:szCs w:val="24"/>
        </w:rPr>
        <w:t xml:space="preserve">, y está cumplida la carga de sustentación, a tono con el artículo 322-3º, íd. </w:t>
      </w:r>
      <w:r w:rsidR="3B6F2918" w:rsidRPr="00533934">
        <w:rPr>
          <w:rFonts w:ascii="Georgia" w:hAnsi="Georgia" w:cs="Arial"/>
          <w:color w:val="auto"/>
          <w:szCs w:val="24"/>
        </w:rPr>
        <w:t>[</w:t>
      </w:r>
      <w:r w:rsidRPr="00533934">
        <w:rPr>
          <w:rFonts w:ascii="Georgia" w:hAnsi="Georgia" w:cs="Arial"/>
          <w:color w:val="auto"/>
          <w:szCs w:val="24"/>
        </w:rPr>
        <w:t>Cuaderno No.1, documento No.</w:t>
      </w:r>
      <w:r w:rsidR="00D23FE2" w:rsidRPr="00533934">
        <w:rPr>
          <w:rFonts w:ascii="Georgia" w:hAnsi="Georgia" w:cs="Arial"/>
          <w:color w:val="auto"/>
          <w:szCs w:val="24"/>
        </w:rPr>
        <w:t>12</w:t>
      </w:r>
      <w:r w:rsidR="5E368289" w:rsidRPr="00533934">
        <w:rPr>
          <w:rFonts w:ascii="Georgia" w:hAnsi="Georgia" w:cs="Arial"/>
          <w:color w:val="auto"/>
          <w:szCs w:val="24"/>
        </w:rPr>
        <w:t>]</w:t>
      </w:r>
      <w:r w:rsidRPr="00533934">
        <w:rPr>
          <w:rFonts w:ascii="Georgia" w:hAnsi="Georgia" w:cs="Arial"/>
          <w:color w:val="auto"/>
          <w:szCs w:val="24"/>
        </w:rPr>
        <w:t>.</w:t>
      </w:r>
    </w:p>
    <w:p w14:paraId="7B72ABE8" w14:textId="77777777" w:rsidR="00767705" w:rsidRPr="00533934" w:rsidRDefault="00767705" w:rsidP="00533934">
      <w:pPr>
        <w:pStyle w:val="Textopredeterminado"/>
        <w:spacing w:line="276" w:lineRule="auto"/>
        <w:jc w:val="both"/>
        <w:rPr>
          <w:rFonts w:ascii="Georgia" w:hAnsi="Georgia" w:cs="Arial"/>
          <w:color w:val="auto"/>
          <w:szCs w:val="24"/>
        </w:rPr>
      </w:pPr>
    </w:p>
    <w:p w14:paraId="10845228" w14:textId="385BBE4E" w:rsidR="00395CF7" w:rsidRPr="00533934" w:rsidRDefault="00395CF7" w:rsidP="00533934">
      <w:pPr>
        <w:pStyle w:val="Textopredeterminado"/>
        <w:numPr>
          <w:ilvl w:val="1"/>
          <w:numId w:val="25"/>
        </w:numPr>
        <w:spacing w:line="276" w:lineRule="auto"/>
        <w:ind w:hanging="12"/>
        <w:jc w:val="both"/>
        <w:rPr>
          <w:rFonts w:ascii="Georgia" w:hAnsi="Georgia"/>
          <w:color w:val="auto"/>
          <w:szCs w:val="24"/>
        </w:rPr>
      </w:pPr>
      <w:r w:rsidRPr="00533934">
        <w:rPr>
          <w:rFonts w:ascii="Georgia" w:hAnsi="Georgia" w:cs="Arial"/>
          <w:iCs/>
          <w:smallCaps/>
          <w:color w:val="auto"/>
          <w:szCs w:val="24"/>
        </w:rPr>
        <w:t>El problema jurídico por resolver.</w:t>
      </w:r>
      <w:r w:rsidRPr="00533934">
        <w:rPr>
          <w:rFonts w:ascii="Georgia" w:hAnsi="Georgia" w:cs="Arial"/>
          <w:i/>
          <w:iCs/>
          <w:smallCaps/>
          <w:color w:val="auto"/>
          <w:szCs w:val="24"/>
        </w:rPr>
        <w:t xml:space="preserve"> </w:t>
      </w:r>
      <w:r w:rsidRPr="00533934">
        <w:rPr>
          <w:rFonts w:ascii="Georgia" w:hAnsi="Georgia"/>
          <w:color w:val="auto"/>
          <w:szCs w:val="24"/>
        </w:rPr>
        <w:t xml:space="preserve">¿Debe confirmarse, modificarse o revocarse el auto </w:t>
      </w:r>
      <w:r w:rsidR="00880D41" w:rsidRPr="00533934">
        <w:rPr>
          <w:rFonts w:ascii="Georgia" w:hAnsi="Georgia"/>
          <w:color w:val="auto"/>
          <w:szCs w:val="24"/>
        </w:rPr>
        <w:t>apelado</w:t>
      </w:r>
      <w:r w:rsidRPr="00533934">
        <w:rPr>
          <w:rFonts w:ascii="Georgia" w:hAnsi="Georgia"/>
          <w:color w:val="auto"/>
          <w:szCs w:val="24"/>
        </w:rPr>
        <w:t xml:space="preserve">, </w:t>
      </w:r>
      <w:r w:rsidR="00880D41" w:rsidRPr="00533934">
        <w:rPr>
          <w:rFonts w:ascii="Georgia" w:hAnsi="Georgia"/>
          <w:color w:val="auto"/>
          <w:szCs w:val="24"/>
        </w:rPr>
        <w:t>según el alegato del recurrente</w:t>
      </w:r>
      <w:r w:rsidRPr="00533934">
        <w:rPr>
          <w:rFonts w:ascii="Georgia" w:hAnsi="Georgia"/>
          <w:color w:val="auto"/>
          <w:szCs w:val="24"/>
        </w:rPr>
        <w:t>?</w:t>
      </w:r>
    </w:p>
    <w:p w14:paraId="6D550E8B" w14:textId="77777777" w:rsidR="00395CF7" w:rsidRPr="00533934" w:rsidRDefault="00395CF7" w:rsidP="00533934">
      <w:pPr>
        <w:pStyle w:val="Sinespaciado"/>
        <w:spacing w:line="276" w:lineRule="auto"/>
        <w:jc w:val="both"/>
        <w:rPr>
          <w:rFonts w:ascii="Georgia" w:hAnsi="Georgia"/>
          <w:sz w:val="24"/>
          <w:szCs w:val="24"/>
          <w:lang w:val="es-CO"/>
        </w:rPr>
      </w:pPr>
    </w:p>
    <w:p w14:paraId="7FC98991" w14:textId="77777777" w:rsidR="00714164" w:rsidRPr="00533934" w:rsidRDefault="00714164" w:rsidP="00533934">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533934" w:rsidRDefault="00714164" w:rsidP="00533934">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533934" w:rsidRDefault="00714164" w:rsidP="00533934">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77CFB105" w:rsidR="00CA6AFA" w:rsidRPr="00533934" w:rsidRDefault="00511B18" w:rsidP="00533934">
      <w:pPr>
        <w:pStyle w:val="Prrafodelista"/>
        <w:widowControl w:val="0"/>
        <w:numPr>
          <w:ilvl w:val="1"/>
          <w:numId w:val="4"/>
        </w:numPr>
        <w:overflowPunct w:val="0"/>
        <w:autoSpaceDE w:val="0"/>
        <w:autoSpaceDN w:val="0"/>
        <w:adjustRightInd w:val="0"/>
        <w:spacing w:line="276" w:lineRule="auto"/>
        <w:jc w:val="both"/>
        <w:rPr>
          <w:rFonts w:ascii="Georgia" w:hAnsi="Georgia" w:cs="Arial"/>
          <w:iCs/>
          <w:lang w:val="es-CO"/>
        </w:rPr>
      </w:pPr>
      <w:r w:rsidRPr="00533934">
        <w:rPr>
          <w:rFonts w:ascii="Georgia" w:hAnsi="Georgia" w:cs="Arial"/>
          <w:iCs/>
          <w:smallCaps/>
        </w:rPr>
        <w:t>La resolución del problema</w:t>
      </w:r>
    </w:p>
    <w:p w14:paraId="75C70154" w14:textId="77777777" w:rsidR="00511B18" w:rsidRPr="00533934" w:rsidRDefault="00511B18" w:rsidP="00533934">
      <w:pPr>
        <w:widowControl w:val="0"/>
        <w:overflowPunct w:val="0"/>
        <w:autoSpaceDE w:val="0"/>
        <w:autoSpaceDN w:val="0"/>
        <w:adjustRightInd w:val="0"/>
        <w:spacing w:line="276" w:lineRule="auto"/>
        <w:jc w:val="both"/>
        <w:rPr>
          <w:rFonts w:ascii="Georgia" w:hAnsi="Georgia" w:cs="Arial"/>
          <w:iCs/>
          <w:lang w:val="es-CO"/>
        </w:rPr>
      </w:pPr>
    </w:p>
    <w:p w14:paraId="58C29F85" w14:textId="6E769209" w:rsidR="006B6B0B" w:rsidRPr="00533934" w:rsidRDefault="008F0A72" w:rsidP="00533934">
      <w:pPr>
        <w:pStyle w:val="Prrafodelista"/>
        <w:numPr>
          <w:ilvl w:val="2"/>
          <w:numId w:val="4"/>
        </w:numPr>
        <w:spacing w:line="276" w:lineRule="auto"/>
        <w:ind w:left="0" w:firstLine="0"/>
        <w:jc w:val="both"/>
        <w:rPr>
          <w:rFonts w:ascii="Georgia" w:hAnsi="Georgia" w:cs="Arial"/>
        </w:rPr>
      </w:pPr>
      <w:r w:rsidRPr="00533934">
        <w:rPr>
          <w:rFonts w:ascii="Georgia" w:hAnsi="Georgia" w:cs="Arial"/>
          <w:iCs/>
        </w:rPr>
        <w:t>Los límites al decidir en la alzada</w:t>
      </w:r>
      <w:r w:rsidR="00F80825" w:rsidRPr="00533934">
        <w:rPr>
          <w:rFonts w:ascii="Georgia" w:hAnsi="Georgia" w:cs="Arial"/>
          <w:iCs/>
        </w:rPr>
        <w:t xml:space="preserve">. </w:t>
      </w:r>
      <w:r w:rsidR="00775917" w:rsidRPr="00533934">
        <w:rPr>
          <w:rFonts w:ascii="Georgia" w:hAnsi="Georgia" w:cs="Arial"/>
        </w:rPr>
        <w:t>E</w:t>
      </w:r>
      <w:r w:rsidR="006B6B0B" w:rsidRPr="00533934">
        <w:rPr>
          <w:rFonts w:ascii="Georgia" w:hAnsi="Georgia" w:cs="Arial"/>
        </w:rPr>
        <w:t xml:space="preserve">stán definidos por los temas objeto del recurso, es una patente aplicación del modelo dispositivo en el proceso civil nacional (Arts.  320 y 328, CGP), es lo que hoy se conoce como la </w:t>
      </w:r>
      <w:r w:rsidR="006B6B0B" w:rsidRPr="00533934">
        <w:rPr>
          <w:rFonts w:ascii="Georgia" w:hAnsi="Georgia" w:cs="Arial"/>
          <w:i/>
          <w:iCs/>
        </w:rPr>
        <w:t>pretensión impugnaticia</w:t>
      </w:r>
      <w:r w:rsidR="006B6B0B" w:rsidRPr="00533934">
        <w:rPr>
          <w:rStyle w:val="Refdenotaalpie"/>
          <w:rFonts w:ascii="Georgia" w:hAnsi="Georgia"/>
          <w:i/>
          <w:iCs/>
        </w:rPr>
        <w:footnoteReference w:id="12"/>
      </w:r>
      <w:r w:rsidR="006B6B0B" w:rsidRPr="00533934">
        <w:rPr>
          <w:rFonts w:ascii="Georgia" w:hAnsi="Georgia" w:cs="Arial"/>
        </w:rPr>
        <w:t xml:space="preserve">, novedad de la nueva regulación procedimental del CGP, según la literatura </w:t>
      </w:r>
      <w:r w:rsidR="006B6B0B" w:rsidRPr="00533934">
        <w:rPr>
          <w:rFonts w:ascii="Georgia" w:hAnsi="Georgia" w:cs="Arial"/>
        </w:rPr>
        <w:lastRenderedPageBreak/>
        <w:t>especializada, entre ellos el doctor Forero S.</w:t>
      </w:r>
      <w:r w:rsidR="006B6B0B" w:rsidRPr="00533934">
        <w:rPr>
          <w:rStyle w:val="Refdenotaalpie"/>
          <w:rFonts w:ascii="Georgia" w:hAnsi="Georgia"/>
        </w:rPr>
        <w:footnoteReference w:id="13"/>
      </w:r>
      <w:r w:rsidR="006B6B0B" w:rsidRPr="00533934">
        <w:rPr>
          <w:rFonts w:ascii="Georgia" w:hAnsi="Georgia" w:cs="Arial"/>
        </w:rPr>
        <w:t>. Discrepa</w:t>
      </w:r>
      <w:r w:rsidR="006B6B0B" w:rsidRPr="00533934">
        <w:rPr>
          <w:rFonts w:ascii="Georgia" w:hAnsi="Georgia" w:cs="Arial"/>
          <w:strike/>
        </w:rPr>
        <w:t>,</w:t>
      </w:r>
      <w:r w:rsidR="006B6B0B" w:rsidRPr="00533934">
        <w:rPr>
          <w:rFonts w:ascii="Georgia" w:hAnsi="Georgia" w:cs="Arial"/>
        </w:rPr>
        <w:t xml:space="preserve"> el profesor Bejarano G.</w:t>
      </w:r>
      <w:r w:rsidR="006B6B0B" w:rsidRPr="00533934">
        <w:rPr>
          <w:rStyle w:val="Refdenotaalpie"/>
          <w:rFonts w:ascii="Georgia" w:hAnsi="Georgia"/>
        </w:rPr>
        <w:footnoteReference w:id="14"/>
      </w:r>
      <w:r w:rsidR="006B6B0B" w:rsidRPr="00533934">
        <w:rPr>
          <w:rFonts w:ascii="Georgia" w:hAnsi="Georgia" w:cs="Arial"/>
        </w:rPr>
        <w:t>, al entender que contraviene la tutela judicial efectiva, de igual parecer Quintero G.</w:t>
      </w:r>
      <w:r w:rsidR="006B6B0B" w:rsidRPr="00533934">
        <w:rPr>
          <w:rStyle w:val="Refdenotaalpie"/>
          <w:rFonts w:ascii="Georgia" w:hAnsi="Georgia"/>
        </w:rPr>
        <w:footnoteReference w:id="15"/>
      </w:r>
      <w:r w:rsidR="006B6B0B" w:rsidRPr="00533934">
        <w:rPr>
          <w:rFonts w:ascii="Georgia" w:hAnsi="Georgia" w:cs="Arial"/>
        </w:rPr>
        <w:t>, mas esta Magistratura disiente de esas opiniones divergentes, en todo caso minoritarias.</w:t>
      </w:r>
    </w:p>
    <w:p w14:paraId="1CE525FB" w14:textId="77777777" w:rsidR="00177FA6" w:rsidRPr="00533934" w:rsidRDefault="00177FA6" w:rsidP="00533934">
      <w:pPr>
        <w:spacing w:line="276" w:lineRule="auto"/>
        <w:jc w:val="both"/>
        <w:rPr>
          <w:rFonts w:ascii="Georgia" w:hAnsi="Georgia" w:cs="Arial"/>
        </w:rPr>
      </w:pPr>
    </w:p>
    <w:p w14:paraId="2332B378" w14:textId="77777777" w:rsidR="00605521" w:rsidRPr="00533934" w:rsidRDefault="006B6B0B" w:rsidP="00533934">
      <w:pPr>
        <w:spacing w:line="276" w:lineRule="auto"/>
        <w:jc w:val="both"/>
        <w:rPr>
          <w:rFonts w:ascii="Georgia" w:hAnsi="Georgia" w:cs="Arial"/>
        </w:rPr>
      </w:pPr>
      <w:r w:rsidRPr="00533934">
        <w:rPr>
          <w:rFonts w:ascii="Georgia" w:hAnsi="Georgia" w:cs="Arial"/>
        </w:rPr>
        <w:t>Ha entendido, de manera pacífica y consistente, esta Colegiatura en múltiples decisiones, por ejemplo, las más recientes: de esta misma Sala y de otra</w:t>
      </w:r>
      <w:r w:rsidRPr="00533934">
        <w:rPr>
          <w:rStyle w:val="Refdenotaalpie"/>
          <w:rFonts w:ascii="Georgia" w:hAnsi="Georgia"/>
        </w:rPr>
        <w:footnoteReference w:id="16"/>
      </w:r>
      <w:r w:rsidRPr="00533934">
        <w:rPr>
          <w:rFonts w:ascii="Georgia" w:hAnsi="Georgia" w:cs="Arial"/>
        </w:rPr>
        <w:t>, que opera la aludida restricción. En la última sentencia mencionada, se prohijó lo argüido por la CSJ en 2017</w:t>
      </w:r>
      <w:r w:rsidRPr="00533934">
        <w:rPr>
          <w:rStyle w:val="Refdenotaalpie"/>
          <w:rFonts w:ascii="Georgia" w:hAnsi="Georgia"/>
        </w:rPr>
        <w:footnoteReference w:id="17"/>
      </w:r>
      <w:r w:rsidRPr="00533934">
        <w:rPr>
          <w:rFonts w:ascii="Georgia" w:hAnsi="Georgia" w:cs="Arial"/>
        </w:rPr>
        <w:t>, eso sí como criterio auxiliar; y en decisión posterior y más reciente, la misma Corporación</w:t>
      </w:r>
      <w:r w:rsidRPr="00533934">
        <w:rPr>
          <w:rStyle w:val="Refdenotaalpie"/>
          <w:rFonts w:ascii="Georgia" w:hAnsi="Georgia"/>
        </w:rPr>
        <w:footnoteReference w:id="18"/>
      </w:r>
      <w:r w:rsidRPr="00533934">
        <w:rPr>
          <w:rFonts w:ascii="Georgia" w:hAnsi="Georgia" w:cs="Arial"/>
        </w:rPr>
        <w:t xml:space="preserve"> (2019), ya en sede de casación reiteró la referida tesis de la apelación restrictiva.</w:t>
      </w:r>
      <w:r w:rsidR="00605521" w:rsidRPr="00533934">
        <w:rPr>
          <w:rFonts w:ascii="Georgia" w:hAnsi="Georgia" w:cs="Arial"/>
        </w:rPr>
        <w:t xml:space="preserve"> </w:t>
      </w:r>
      <w:bookmarkStart w:id="7" w:name="_Hlk74124785"/>
    </w:p>
    <w:p w14:paraId="24A299FE" w14:textId="77777777" w:rsidR="00605521" w:rsidRPr="00533934" w:rsidRDefault="00605521" w:rsidP="00533934">
      <w:pPr>
        <w:spacing w:line="276" w:lineRule="auto"/>
        <w:jc w:val="both"/>
        <w:rPr>
          <w:rFonts w:ascii="Georgia" w:hAnsi="Georgia" w:cs="Arial"/>
          <w:lang w:val="es-CO"/>
        </w:rPr>
      </w:pPr>
    </w:p>
    <w:p w14:paraId="54535569" w14:textId="19A07119" w:rsidR="006B6B0B" w:rsidRPr="00533934" w:rsidRDefault="00605521" w:rsidP="00533934">
      <w:pPr>
        <w:spacing w:line="276" w:lineRule="auto"/>
        <w:jc w:val="both"/>
        <w:rPr>
          <w:rFonts w:ascii="Georgia" w:hAnsi="Georgia" w:cs="Arial"/>
        </w:rPr>
      </w:pPr>
      <w:r w:rsidRPr="00533934">
        <w:rPr>
          <w:rFonts w:ascii="Georgia" w:hAnsi="Georgia" w:cs="Arial"/>
          <w:lang w:val="es-CO"/>
        </w:rPr>
        <w:t xml:space="preserve">Arguye en su nueva obra </w:t>
      </w:r>
      <w:r w:rsidR="68EE7EDF" w:rsidRPr="00533934">
        <w:rPr>
          <w:rFonts w:ascii="Georgia" w:hAnsi="Georgia" w:cs="Arial"/>
          <w:lang w:val="es-CO"/>
        </w:rPr>
        <w:t>[</w:t>
      </w:r>
      <w:r w:rsidRPr="00533934">
        <w:rPr>
          <w:rFonts w:ascii="Georgia" w:hAnsi="Georgia" w:cs="Arial"/>
          <w:lang w:val="es-CO"/>
        </w:rPr>
        <w:t>2021</w:t>
      </w:r>
      <w:r w:rsidR="650A5A92" w:rsidRPr="00533934">
        <w:rPr>
          <w:rFonts w:ascii="Georgia" w:hAnsi="Georgia" w:cs="Arial"/>
          <w:lang w:val="es-CO"/>
        </w:rPr>
        <w:t>]</w:t>
      </w:r>
      <w:r w:rsidRPr="00533934">
        <w:rPr>
          <w:rFonts w:ascii="Georgia" w:hAnsi="Georgia" w:cs="Arial"/>
          <w:lang w:val="es-CO"/>
        </w:rPr>
        <w:t>, el profesor Parra Benítez.</w:t>
      </w:r>
      <w:r w:rsidRPr="00533934">
        <w:rPr>
          <w:rStyle w:val="Refdenotaalpie"/>
          <w:rFonts w:ascii="Georgia" w:hAnsi="Georgia"/>
          <w:lang w:val="es-CO"/>
        </w:rPr>
        <w:footnoteReference w:id="19"/>
      </w:r>
      <w:r w:rsidRPr="00533934">
        <w:rPr>
          <w:rFonts w:ascii="Georgia" w:hAnsi="Georgia" w:cs="Arial"/>
          <w:lang w:val="es-CO"/>
        </w:rPr>
        <w:t>:</w:t>
      </w:r>
      <w:r w:rsidR="00C75818">
        <w:rPr>
          <w:rFonts w:ascii="Georgia" w:hAnsi="Georgia" w:cs="Arial"/>
          <w:lang w:val="es-CO"/>
        </w:rPr>
        <w:t xml:space="preserve"> “</w:t>
      </w:r>
      <w:r w:rsidRPr="00C75818">
        <w:rPr>
          <w:rFonts w:ascii="Georgia" w:hAnsi="Georgia" w:cs="Arial"/>
          <w:i/>
          <w:iCs/>
          <w:sz w:val="22"/>
          <w:lang w:val="es-CO"/>
        </w:rPr>
        <w:t>Tiene como propósito esta barrera conjurar que la segunda instancia sea una reedición de la primera y se repita esta innecesariamente. Además, respeta los derechos de la contraparte, pues esta se atiene a la queja concreta</w:t>
      </w:r>
      <w:r w:rsidRPr="00533934">
        <w:rPr>
          <w:rFonts w:ascii="Georgia" w:hAnsi="Georgia" w:cs="Arial"/>
          <w:lang w:val="es-CO"/>
        </w:rPr>
        <w:t>”.</w:t>
      </w:r>
      <w:bookmarkEnd w:id="7"/>
    </w:p>
    <w:p w14:paraId="189011EB" w14:textId="23647B47" w:rsidR="00345874" w:rsidRPr="00533934" w:rsidRDefault="00345874" w:rsidP="00533934">
      <w:pPr>
        <w:pStyle w:val="Textopredeterminado"/>
        <w:spacing w:line="276" w:lineRule="auto"/>
        <w:jc w:val="both"/>
        <w:rPr>
          <w:rFonts w:ascii="Georgia" w:hAnsi="Georgia" w:cs="Arial"/>
          <w:color w:val="auto"/>
          <w:szCs w:val="24"/>
        </w:rPr>
      </w:pPr>
    </w:p>
    <w:p w14:paraId="7D4B9F65" w14:textId="14B04871" w:rsidR="005D0644" w:rsidRPr="00533934" w:rsidRDefault="002F4D8F" w:rsidP="00533934">
      <w:pPr>
        <w:pStyle w:val="Textopredeterminado"/>
        <w:numPr>
          <w:ilvl w:val="2"/>
          <w:numId w:val="4"/>
        </w:numPr>
        <w:spacing w:line="276" w:lineRule="auto"/>
        <w:ind w:left="0" w:firstLine="0"/>
        <w:jc w:val="both"/>
        <w:rPr>
          <w:rFonts w:ascii="Georgia" w:hAnsi="Georgia" w:cs="Arial"/>
          <w:color w:val="auto"/>
          <w:szCs w:val="24"/>
        </w:rPr>
      </w:pPr>
      <w:r w:rsidRPr="00533934">
        <w:rPr>
          <w:rFonts w:ascii="Georgia" w:hAnsi="Georgia" w:cs="Arial"/>
          <w:color w:val="auto"/>
          <w:szCs w:val="24"/>
        </w:rPr>
        <w:t xml:space="preserve">La </w:t>
      </w:r>
      <w:r w:rsidR="0033256B" w:rsidRPr="00533934">
        <w:rPr>
          <w:rFonts w:ascii="Georgia" w:hAnsi="Georgia" w:cs="Arial"/>
          <w:color w:val="auto"/>
          <w:szCs w:val="24"/>
        </w:rPr>
        <w:t xml:space="preserve">decisión </w:t>
      </w:r>
      <w:r w:rsidRPr="00533934">
        <w:rPr>
          <w:rFonts w:ascii="Georgia" w:hAnsi="Georgia" w:cs="Arial"/>
          <w:color w:val="auto"/>
          <w:szCs w:val="24"/>
        </w:rPr>
        <w:t>del caso concreto</w:t>
      </w:r>
      <w:r w:rsidR="00F80825" w:rsidRPr="00533934">
        <w:rPr>
          <w:rFonts w:ascii="Georgia" w:hAnsi="Georgia" w:cs="Arial"/>
          <w:color w:val="auto"/>
          <w:szCs w:val="24"/>
        </w:rPr>
        <w:t xml:space="preserve">. </w:t>
      </w:r>
      <w:r w:rsidR="00C56CD2" w:rsidRPr="00533934">
        <w:rPr>
          <w:rFonts w:ascii="Georgia" w:hAnsi="Georgia" w:cs="Arial"/>
          <w:color w:val="auto"/>
          <w:szCs w:val="24"/>
        </w:rPr>
        <w:t xml:space="preserve">Se </w:t>
      </w:r>
      <w:r w:rsidR="009D26B3" w:rsidRPr="00533934">
        <w:rPr>
          <w:rFonts w:ascii="Georgia" w:hAnsi="Georgia" w:cs="Arial"/>
          <w:color w:val="auto"/>
          <w:szCs w:val="24"/>
        </w:rPr>
        <w:t>confirma</w:t>
      </w:r>
      <w:r w:rsidR="00511B18" w:rsidRPr="00533934">
        <w:rPr>
          <w:rFonts w:ascii="Georgia" w:hAnsi="Georgia" w:cs="Arial"/>
          <w:color w:val="auto"/>
          <w:szCs w:val="24"/>
        </w:rPr>
        <w:t xml:space="preserve">rá </w:t>
      </w:r>
      <w:r w:rsidR="00D82FAB" w:rsidRPr="00533934">
        <w:rPr>
          <w:rFonts w:ascii="Georgia" w:hAnsi="Georgia" w:cs="Arial"/>
          <w:color w:val="auto"/>
          <w:szCs w:val="24"/>
        </w:rPr>
        <w:t>e</w:t>
      </w:r>
      <w:r w:rsidR="007F7EBB" w:rsidRPr="00533934">
        <w:rPr>
          <w:rFonts w:ascii="Georgia" w:hAnsi="Georgia" w:cs="Arial"/>
          <w:color w:val="auto"/>
          <w:szCs w:val="24"/>
        </w:rPr>
        <w:t xml:space="preserve">l </w:t>
      </w:r>
      <w:r w:rsidR="00511B18" w:rsidRPr="00533934">
        <w:rPr>
          <w:rFonts w:ascii="Georgia" w:hAnsi="Georgia" w:cs="Arial"/>
          <w:color w:val="auto"/>
          <w:szCs w:val="24"/>
        </w:rPr>
        <w:t>proveído cuestionado</w:t>
      </w:r>
      <w:r w:rsidR="005D0644" w:rsidRPr="00533934">
        <w:rPr>
          <w:rFonts w:ascii="Georgia" w:hAnsi="Georgia" w:cs="Arial"/>
          <w:color w:val="auto"/>
          <w:szCs w:val="24"/>
        </w:rPr>
        <w:t xml:space="preserve">, </w:t>
      </w:r>
      <w:r w:rsidR="00511B18" w:rsidRPr="00533934">
        <w:rPr>
          <w:rFonts w:ascii="Georgia" w:hAnsi="Georgia" w:cs="Arial"/>
          <w:color w:val="auto"/>
          <w:szCs w:val="24"/>
        </w:rPr>
        <w:t>en razón a encontrar razonable</w:t>
      </w:r>
      <w:r w:rsidR="00550E6E" w:rsidRPr="00533934">
        <w:rPr>
          <w:rFonts w:ascii="Georgia" w:hAnsi="Georgia" w:cs="Arial"/>
          <w:color w:val="auto"/>
          <w:szCs w:val="24"/>
        </w:rPr>
        <w:t xml:space="preserve">, en parte, </w:t>
      </w:r>
      <w:r w:rsidR="00511B18" w:rsidRPr="00533934">
        <w:rPr>
          <w:rFonts w:ascii="Georgia" w:hAnsi="Georgia" w:cs="Arial"/>
          <w:color w:val="auto"/>
          <w:szCs w:val="24"/>
        </w:rPr>
        <w:t>la argumentación del</w:t>
      </w:r>
      <w:r w:rsidR="001B3721" w:rsidRPr="00533934">
        <w:rPr>
          <w:rFonts w:ascii="Georgia" w:hAnsi="Georgia" w:cs="Arial"/>
          <w:color w:val="auto"/>
          <w:szCs w:val="24"/>
        </w:rPr>
        <w:t xml:space="preserve"> Despacho</w:t>
      </w:r>
      <w:r w:rsidR="007C440B" w:rsidRPr="00533934">
        <w:rPr>
          <w:rFonts w:ascii="Georgia" w:hAnsi="Georgia" w:cs="Arial"/>
          <w:color w:val="auto"/>
          <w:szCs w:val="24"/>
        </w:rPr>
        <w:t>.</w:t>
      </w:r>
    </w:p>
    <w:p w14:paraId="0BE48BD9" w14:textId="68C1DE45" w:rsidR="008F6570" w:rsidRPr="00533934" w:rsidRDefault="008F6570" w:rsidP="00533934">
      <w:pPr>
        <w:pStyle w:val="Textopredeterminado"/>
        <w:spacing w:line="276" w:lineRule="auto"/>
        <w:jc w:val="both"/>
        <w:rPr>
          <w:rFonts w:ascii="Georgia" w:hAnsi="Georgia" w:cs="Arial"/>
          <w:color w:val="auto"/>
          <w:szCs w:val="24"/>
        </w:rPr>
      </w:pPr>
    </w:p>
    <w:p w14:paraId="5CDDB9B2" w14:textId="1A3D6166" w:rsidR="003008DF" w:rsidRPr="00533934" w:rsidRDefault="007C440B" w:rsidP="00533934">
      <w:pPr>
        <w:pStyle w:val="Textopredeterminado"/>
        <w:spacing w:line="276" w:lineRule="auto"/>
        <w:jc w:val="both"/>
        <w:rPr>
          <w:rFonts w:ascii="Georgia" w:hAnsi="Georgia" w:cs="Arial"/>
          <w:color w:val="auto"/>
          <w:szCs w:val="24"/>
        </w:rPr>
      </w:pPr>
      <w:bookmarkStart w:id="8" w:name="_Hlk95126318"/>
      <w:r w:rsidRPr="00533934">
        <w:rPr>
          <w:rFonts w:ascii="Georgia" w:hAnsi="Georgia" w:cs="Arial"/>
          <w:color w:val="auto"/>
          <w:szCs w:val="24"/>
        </w:rPr>
        <w:t xml:space="preserve">La disputa </w:t>
      </w:r>
      <w:r w:rsidR="00D31ED9" w:rsidRPr="00533934">
        <w:rPr>
          <w:rFonts w:ascii="Georgia" w:hAnsi="Georgia" w:cs="Arial"/>
          <w:color w:val="auto"/>
          <w:szCs w:val="24"/>
        </w:rPr>
        <w:t xml:space="preserve">versa </w:t>
      </w:r>
      <w:r w:rsidRPr="00533934">
        <w:rPr>
          <w:rFonts w:ascii="Georgia" w:hAnsi="Georgia" w:cs="Arial"/>
          <w:color w:val="auto"/>
          <w:szCs w:val="24"/>
        </w:rPr>
        <w:t xml:space="preserve">sobre </w:t>
      </w:r>
      <w:r w:rsidR="00144DD2" w:rsidRPr="00533934">
        <w:rPr>
          <w:rFonts w:ascii="Georgia" w:hAnsi="Georgia" w:cs="Arial"/>
          <w:color w:val="auto"/>
          <w:szCs w:val="24"/>
        </w:rPr>
        <w:t xml:space="preserve">si </w:t>
      </w:r>
      <w:r w:rsidR="00CC74D5" w:rsidRPr="00533934">
        <w:rPr>
          <w:rFonts w:ascii="Georgia" w:hAnsi="Georgia" w:cs="Arial"/>
          <w:color w:val="auto"/>
          <w:szCs w:val="24"/>
        </w:rPr>
        <w:t>la solicitante acreditó la calidad de comercia</w:t>
      </w:r>
      <w:r w:rsidR="006D697F" w:rsidRPr="00533934">
        <w:rPr>
          <w:rFonts w:ascii="Georgia" w:hAnsi="Georgia" w:cs="Arial"/>
          <w:color w:val="auto"/>
          <w:szCs w:val="24"/>
        </w:rPr>
        <w:t xml:space="preserve">nte </w:t>
      </w:r>
      <w:r w:rsidR="00CC74D5" w:rsidRPr="00533934">
        <w:rPr>
          <w:rFonts w:ascii="Georgia" w:hAnsi="Georgia" w:cs="Arial"/>
          <w:color w:val="auto"/>
          <w:szCs w:val="24"/>
        </w:rPr>
        <w:t>al demanda</w:t>
      </w:r>
      <w:r w:rsidR="006D697F" w:rsidRPr="00533934">
        <w:rPr>
          <w:rFonts w:ascii="Georgia" w:hAnsi="Georgia" w:cs="Arial"/>
          <w:color w:val="auto"/>
          <w:szCs w:val="24"/>
        </w:rPr>
        <w:t>r</w:t>
      </w:r>
      <w:r w:rsidR="00CC74D5" w:rsidRPr="00533934">
        <w:rPr>
          <w:rFonts w:ascii="Georgia" w:hAnsi="Georgia" w:cs="Arial"/>
          <w:color w:val="auto"/>
          <w:szCs w:val="24"/>
        </w:rPr>
        <w:t>,</w:t>
      </w:r>
      <w:r w:rsidR="003008DF" w:rsidRPr="00533934">
        <w:rPr>
          <w:rFonts w:ascii="Georgia" w:hAnsi="Georgia" w:cs="Arial"/>
          <w:color w:val="auto"/>
          <w:szCs w:val="24"/>
        </w:rPr>
        <w:t xml:space="preserve"> pues era la </w:t>
      </w:r>
      <w:r w:rsidR="00CC74D5" w:rsidRPr="00533934">
        <w:rPr>
          <w:rFonts w:ascii="Georgia" w:hAnsi="Georgia" w:cs="Arial"/>
          <w:color w:val="auto"/>
          <w:szCs w:val="24"/>
        </w:rPr>
        <w:t xml:space="preserve">condición necesaria para tramitar el proceso de reorganización, </w:t>
      </w:r>
      <w:r w:rsidR="003008DF" w:rsidRPr="00533934">
        <w:rPr>
          <w:rFonts w:ascii="Georgia" w:hAnsi="Georgia" w:cs="Arial"/>
          <w:color w:val="auto"/>
          <w:szCs w:val="24"/>
        </w:rPr>
        <w:t xml:space="preserve">ya que de </w:t>
      </w:r>
      <w:r w:rsidR="00CC74D5" w:rsidRPr="00533934">
        <w:rPr>
          <w:rFonts w:ascii="Georgia" w:hAnsi="Georgia" w:cs="Arial"/>
          <w:color w:val="auto"/>
          <w:szCs w:val="24"/>
        </w:rPr>
        <w:t xml:space="preserve">no </w:t>
      </w:r>
      <w:r w:rsidR="003008DF" w:rsidRPr="00533934">
        <w:rPr>
          <w:rFonts w:ascii="Georgia" w:hAnsi="Georgia" w:cs="Arial"/>
          <w:color w:val="auto"/>
          <w:szCs w:val="24"/>
        </w:rPr>
        <w:t xml:space="preserve">serlo </w:t>
      </w:r>
      <w:r w:rsidR="16DEFCF6" w:rsidRPr="00533934">
        <w:rPr>
          <w:rFonts w:ascii="Georgia" w:hAnsi="Georgia" w:cs="Arial"/>
          <w:color w:val="auto"/>
          <w:szCs w:val="24"/>
        </w:rPr>
        <w:t xml:space="preserve">se </w:t>
      </w:r>
      <w:r w:rsidR="00CC74D5" w:rsidRPr="00533934">
        <w:rPr>
          <w:rFonts w:ascii="Georgia" w:hAnsi="Georgia" w:cs="Arial"/>
          <w:color w:val="auto"/>
          <w:szCs w:val="24"/>
        </w:rPr>
        <w:t>exclui</w:t>
      </w:r>
      <w:r w:rsidR="7C1C15BF" w:rsidRPr="00533934">
        <w:rPr>
          <w:rFonts w:ascii="Georgia" w:hAnsi="Georgia" w:cs="Arial"/>
          <w:color w:val="auto"/>
          <w:szCs w:val="24"/>
        </w:rPr>
        <w:t>ría,</w:t>
      </w:r>
      <w:r w:rsidR="00CC74D5" w:rsidRPr="00533934">
        <w:rPr>
          <w:rFonts w:ascii="Georgia" w:hAnsi="Georgia" w:cs="Arial"/>
          <w:color w:val="auto"/>
          <w:szCs w:val="24"/>
        </w:rPr>
        <w:t xml:space="preserve"> conforme el artículo 3°-8° de la Ley 1116</w:t>
      </w:r>
      <w:r w:rsidR="003008DF" w:rsidRPr="00533934">
        <w:rPr>
          <w:rFonts w:ascii="Georgia" w:hAnsi="Georgia" w:cs="Arial"/>
          <w:color w:val="auto"/>
          <w:szCs w:val="24"/>
        </w:rPr>
        <w:t xml:space="preserve">. </w:t>
      </w:r>
    </w:p>
    <w:p w14:paraId="7A75453D" w14:textId="77777777" w:rsidR="003008DF" w:rsidRPr="00533934" w:rsidRDefault="003008DF" w:rsidP="00533934">
      <w:pPr>
        <w:pStyle w:val="Textopredeterminado"/>
        <w:spacing w:line="276" w:lineRule="auto"/>
        <w:jc w:val="both"/>
        <w:rPr>
          <w:rFonts w:ascii="Georgia" w:hAnsi="Georgia" w:cs="Arial"/>
          <w:color w:val="auto"/>
          <w:szCs w:val="24"/>
        </w:rPr>
      </w:pPr>
    </w:p>
    <w:p w14:paraId="0D0680B6" w14:textId="24AA4582" w:rsidR="003B79B0" w:rsidRPr="00533934" w:rsidRDefault="003008DF" w:rsidP="00533934">
      <w:pPr>
        <w:pStyle w:val="Textopredeterminado"/>
        <w:spacing w:line="276" w:lineRule="auto"/>
        <w:jc w:val="both"/>
        <w:rPr>
          <w:rFonts w:ascii="Georgia" w:hAnsi="Georgia" w:cs="Arial"/>
          <w:color w:val="auto"/>
          <w:szCs w:val="24"/>
        </w:rPr>
      </w:pPr>
      <w:r w:rsidRPr="00533934">
        <w:rPr>
          <w:rFonts w:ascii="Georgia" w:hAnsi="Georgia" w:cs="Arial"/>
          <w:color w:val="auto"/>
          <w:szCs w:val="24"/>
        </w:rPr>
        <w:t xml:space="preserve">Para esta Sala, </w:t>
      </w:r>
      <w:r w:rsidR="00637295" w:rsidRPr="00533934">
        <w:rPr>
          <w:rFonts w:ascii="Georgia" w:hAnsi="Georgia" w:cs="Arial"/>
          <w:color w:val="auto"/>
          <w:szCs w:val="24"/>
        </w:rPr>
        <w:t xml:space="preserve">al presentar la demanda, la peticionaria si </w:t>
      </w:r>
      <w:r w:rsidR="00C07571" w:rsidRPr="00533934">
        <w:rPr>
          <w:rFonts w:ascii="Georgia" w:hAnsi="Georgia" w:cs="Arial"/>
          <w:color w:val="auto"/>
          <w:szCs w:val="24"/>
        </w:rPr>
        <w:t xml:space="preserve">demostró su calidad de </w:t>
      </w:r>
      <w:r w:rsidR="00637295" w:rsidRPr="00533934">
        <w:rPr>
          <w:rFonts w:ascii="Georgia" w:hAnsi="Georgia" w:cs="Arial"/>
          <w:color w:val="auto"/>
          <w:szCs w:val="24"/>
        </w:rPr>
        <w:t>comerciante</w:t>
      </w:r>
      <w:r w:rsidR="00273E05" w:rsidRPr="00533934">
        <w:rPr>
          <w:rFonts w:ascii="Georgia" w:hAnsi="Georgia" w:cs="Arial"/>
          <w:color w:val="auto"/>
          <w:szCs w:val="24"/>
        </w:rPr>
        <w:t xml:space="preserve">, baste con revisar el certificado de existencia y representación legal </w:t>
      </w:r>
      <w:r w:rsidR="006669B0" w:rsidRPr="00533934">
        <w:rPr>
          <w:rFonts w:ascii="Georgia" w:hAnsi="Georgia" w:cs="Arial"/>
          <w:color w:val="auto"/>
          <w:szCs w:val="24"/>
        </w:rPr>
        <w:t>de la matrícula No.</w:t>
      </w:r>
      <w:r w:rsidR="00F8080D">
        <w:rPr>
          <w:rFonts w:ascii="Georgia" w:hAnsi="Georgia" w:cs="Arial"/>
          <w:color w:val="auto"/>
          <w:szCs w:val="24"/>
        </w:rPr>
        <w:t xml:space="preserve"> </w:t>
      </w:r>
      <w:r w:rsidR="006669B0" w:rsidRPr="00533934">
        <w:rPr>
          <w:rFonts w:ascii="Georgia" w:hAnsi="Georgia" w:cs="Arial"/>
          <w:color w:val="auto"/>
          <w:szCs w:val="24"/>
        </w:rPr>
        <w:t xml:space="preserve">18178122, </w:t>
      </w:r>
      <w:r w:rsidR="00273E05" w:rsidRPr="00533934">
        <w:rPr>
          <w:rFonts w:ascii="Georgia" w:hAnsi="Georgia" w:cs="Arial"/>
          <w:color w:val="auto"/>
          <w:szCs w:val="24"/>
        </w:rPr>
        <w:t xml:space="preserve">aportado como anexo </w:t>
      </w:r>
      <w:bookmarkEnd w:id="8"/>
      <w:r w:rsidR="00273E05" w:rsidRPr="00533934">
        <w:rPr>
          <w:rFonts w:ascii="Georgia" w:hAnsi="Georgia" w:cs="Arial"/>
          <w:color w:val="auto"/>
          <w:szCs w:val="24"/>
        </w:rPr>
        <w:t xml:space="preserve">[Carpeta 1ª instancia, pdf No.02, folios 83-84], </w:t>
      </w:r>
      <w:r w:rsidR="73F83BB5" w:rsidRPr="00533934">
        <w:rPr>
          <w:rFonts w:ascii="Georgia" w:hAnsi="Georgia" w:cs="Arial"/>
          <w:color w:val="auto"/>
          <w:szCs w:val="24"/>
        </w:rPr>
        <w:t xml:space="preserve">que </w:t>
      </w:r>
      <w:r w:rsidR="003B79B0" w:rsidRPr="00533934">
        <w:rPr>
          <w:rFonts w:ascii="Georgia" w:hAnsi="Georgia" w:cs="Arial"/>
          <w:color w:val="auto"/>
          <w:szCs w:val="24"/>
        </w:rPr>
        <w:t>está</w:t>
      </w:r>
      <w:r w:rsidR="00273E05" w:rsidRPr="00533934">
        <w:rPr>
          <w:rFonts w:ascii="Georgia" w:hAnsi="Georgia" w:cs="Arial"/>
          <w:color w:val="auto"/>
          <w:szCs w:val="24"/>
        </w:rPr>
        <w:t xml:space="preserve"> acorde con los hechos</w:t>
      </w:r>
      <w:r w:rsidR="56E6C1D6" w:rsidRPr="00533934">
        <w:rPr>
          <w:rFonts w:ascii="Georgia" w:hAnsi="Georgia" w:cs="Arial"/>
          <w:color w:val="auto"/>
          <w:szCs w:val="24"/>
        </w:rPr>
        <w:t xml:space="preserve"> enunciados</w:t>
      </w:r>
      <w:r w:rsidR="00273E05" w:rsidRPr="00533934">
        <w:rPr>
          <w:rFonts w:ascii="Georgia" w:hAnsi="Georgia" w:cs="Arial"/>
          <w:color w:val="auto"/>
          <w:szCs w:val="24"/>
        </w:rPr>
        <w:t xml:space="preserve">, </w:t>
      </w:r>
      <w:r w:rsidR="3813AC9F" w:rsidRPr="00533934">
        <w:rPr>
          <w:rFonts w:ascii="Georgia" w:hAnsi="Georgia" w:cs="Arial"/>
          <w:color w:val="auto"/>
          <w:szCs w:val="24"/>
        </w:rPr>
        <w:t xml:space="preserve">en cuanto </w:t>
      </w:r>
      <w:r w:rsidR="00516B8C" w:rsidRPr="00533934">
        <w:rPr>
          <w:rFonts w:ascii="Georgia" w:hAnsi="Georgia" w:cs="Arial"/>
          <w:color w:val="auto"/>
          <w:szCs w:val="24"/>
        </w:rPr>
        <w:t xml:space="preserve">a </w:t>
      </w:r>
      <w:r w:rsidR="7B8F2E6B" w:rsidRPr="00533934">
        <w:rPr>
          <w:rFonts w:ascii="Georgia" w:hAnsi="Georgia" w:cs="Arial"/>
          <w:color w:val="auto"/>
          <w:szCs w:val="24"/>
        </w:rPr>
        <w:t xml:space="preserve">que </w:t>
      </w:r>
      <w:r w:rsidR="00516B8C" w:rsidRPr="00533934">
        <w:rPr>
          <w:rFonts w:ascii="Georgia" w:hAnsi="Georgia" w:cs="Arial"/>
          <w:color w:val="auto"/>
          <w:szCs w:val="24"/>
        </w:rPr>
        <w:t xml:space="preserve">la </w:t>
      </w:r>
      <w:r w:rsidR="00273E05" w:rsidRPr="00533934">
        <w:rPr>
          <w:rFonts w:ascii="Georgia" w:hAnsi="Georgia" w:cs="Arial"/>
          <w:color w:val="auto"/>
          <w:szCs w:val="24"/>
        </w:rPr>
        <w:t xml:space="preserve">actividad </w:t>
      </w:r>
      <w:r w:rsidR="00516B8C" w:rsidRPr="00533934">
        <w:rPr>
          <w:rFonts w:ascii="Georgia" w:hAnsi="Georgia" w:cs="Arial"/>
          <w:color w:val="auto"/>
          <w:szCs w:val="24"/>
        </w:rPr>
        <w:t>comercial</w:t>
      </w:r>
      <w:r w:rsidR="003B79B0" w:rsidRPr="00533934">
        <w:rPr>
          <w:rFonts w:ascii="Georgia" w:hAnsi="Georgia" w:cs="Arial"/>
          <w:color w:val="auto"/>
          <w:szCs w:val="24"/>
        </w:rPr>
        <w:t xml:space="preserve"> </w:t>
      </w:r>
      <w:r w:rsidR="6BA71D8A" w:rsidRPr="00533934">
        <w:rPr>
          <w:rFonts w:ascii="Georgia" w:hAnsi="Georgia" w:cs="Arial"/>
          <w:color w:val="auto"/>
          <w:szCs w:val="24"/>
        </w:rPr>
        <w:t xml:space="preserve">es del </w:t>
      </w:r>
      <w:r w:rsidR="003B79B0" w:rsidRPr="00533934">
        <w:rPr>
          <w:rFonts w:ascii="Georgia" w:hAnsi="Georgia" w:cs="Arial"/>
          <w:color w:val="auto"/>
          <w:szCs w:val="24"/>
        </w:rPr>
        <w:t xml:space="preserve">sector avícola. </w:t>
      </w:r>
    </w:p>
    <w:p w14:paraId="70A39215" w14:textId="77777777" w:rsidR="003B79B0" w:rsidRPr="00533934" w:rsidRDefault="003B79B0" w:rsidP="00533934">
      <w:pPr>
        <w:pStyle w:val="Textopredeterminado"/>
        <w:spacing w:line="276" w:lineRule="auto"/>
        <w:jc w:val="both"/>
        <w:rPr>
          <w:rFonts w:ascii="Georgia" w:hAnsi="Georgia" w:cs="Arial"/>
          <w:color w:val="auto"/>
          <w:szCs w:val="24"/>
        </w:rPr>
      </w:pPr>
    </w:p>
    <w:p w14:paraId="182638B3" w14:textId="689B1C45" w:rsidR="00D31ED9" w:rsidRPr="00533934" w:rsidRDefault="47635355" w:rsidP="00533934">
      <w:pPr>
        <w:pStyle w:val="Textopredeterminado"/>
        <w:spacing w:line="276" w:lineRule="auto"/>
        <w:jc w:val="both"/>
        <w:rPr>
          <w:rFonts w:ascii="Georgia" w:hAnsi="Georgia" w:cs="Arial"/>
          <w:color w:val="auto"/>
          <w:szCs w:val="24"/>
        </w:rPr>
      </w:pPr>
      <w:r w:rsidRPr="00533934">
        <w:rPr>
          <w:rFonts w:ascii="Georgia" w:hAnsi="Georgia" w:cs="Arial"/>
          <w:color w:val="auto"/>
          <w:szCs w:val="24"/>
        </w:rPr>
        <w:t xml:space="preserve">Ahora, </w:t>
      </w:r>
      <w:r w:rsidR="7A38565A" w:rsidRPr="00533934">
        <w:rPr>
          <w:rFonts w:ascii="Georgia" w:hAnsi="Georgia" w:cs="Arial"/>
          <w:color w:val="auto"/>
          <w:szCs w:val="24"/>
        </w:rPr>
        <w:t>si bien es cierto</w:t>
      </w:r>
      <w:r w:rsidRPr="00533934">
        <w:rPr>
          <w:rFonts w:ascii="Georgia" w:hAnsi="Georgia" w:cs="Arial"/>
          <w:color w:val="auto"/>
          <w:szCs w:val="24"/>
        </w:rPr>
        <w:t xml:space="preserve"> en el hecho 1° [Carpeta 1ª instancia, pdf No.02, folio 1]</w:t>
      </w:r>
      <w:r w:rsidR="7A38565A" w:rsidRPr="00533934">
        <w:rPr>
          <w:rFonts w:ascii="Georgia" w:hAnsi="Georgia" w:cs="Arial"/>
          <w:color w:val="auto"/>
          <w:szCs w:val="24"/>
        </w:rPr>
        <w:t xml:space="preserve">, </w:t>
      </w:r>
      <w:r w:rsidRPr="00533934">
        <w:rPr>
          <w:rFonts w:ascii="Georgia" w:hAnsi="Georgia" w:cs="Arial"/>
          <w:color w:val="auto"/>
          <w:szCs w:val="24"/>
        </w:rPr>
        <w:t xml:space="preserve">se mencionó una matrícula diferente </w:t>
      </w:r>
      <w:r w:rsidR="2A96F5CE" w:rsidRPr="00533934">
        <w:rPr>
          <w:rFonts w:ascii="Georgia" w:hAnsi="Georgia" w:cs="Arial"/>
          <w:color w:val="auto"/>
          <w:szCs w:val="24"/>
        </w:rPr>
        <w:t>(No.</w:t>
      </w:r>
      <w:r w:rsidR="00D76359">
        <w:rPr>
          <w:rFonts w:ascii="Georgia" w:hAnsi="Georgia" w:cs="Arial"/>
          <w:color w:val="auto"/>
          <w:szCs w:val="24"/>
        </w:rPr>
        <w:t xml:space="preserve"> </w:t>
      </w:r>
      <w:r w:rsidR="2A96F5CE" w:rsidRPr="00533934">
        <w:rPr>
          <w:rFonts w:ascii="Georgia" w:hAnsi="Georgia" w:cs="Arial"/>
          <w:color w:val="auto"/>
          <w:szCs w:val="24"/>
        </w:rPr>
        <w:t>36</w:t>
      </w:r>
      <w:r w:rsidR="3BDAD523" w:rsidRPr="00533934">
        <w:rPr>
          <w:rFonts w:ascii="Georgia" w:hAnsi="Georgia" w:cs="Arial"/>
          <w:color w:val="auto"/>
          <w:szCs w:val="24"/>
        </w:rPr>
        <w:t>.</w:t>
      </w:r>
      <w:r w:rsidR="2A96F5CE" w:rsidRPr="00533934">
        <w:rPr>
          <w:rFonts w:ascii="Georgia" w:hAnsi="Georgia" w:cs="Arial"/>
          <w:color w:val="auto"/>
          <w:szCs w:val="24"/>
        </w:rPr>
        <w:t xml:space="preserve">463) </w:t>
      </w:r>
      <w:r w:rsidRPr="00533934">
        <w:rPr>
          <w:rFonts w:ascii="Georgia" w:hAnsi="Georgia" w:cs="Arial"/>
          <w:color w:val="auto"/>
          <w:szCs w:val="24"/>
        </w:rPr>
        <w:t xml:space="preserve">y que correspondía a una anterior a nombre de la demandante; </w:t>
      </w:r>
      <w:r w:rsidR="7A38565A" w:rsidRPr="00533934">
        <w:rPr>
          <w:rFonts w:ascii="Georgia" w:hAnsi="Georgia" w:cs="Arial"/>
          <w:color w:val="auto"/>
          <w:szCs w:val="24"/>
        </w:rPr>
        <w:t xml:space="preserve">tal como lo dijera </w:t>
      </w:r>
      <w:r w:rsidRPr="00533934">
        <w:rPr>
          <w:rFonts w:ascii="Georgia" w:hAnsi="Georgia" w:cs="Arial"/>
          <w:color w:val="auto"/>
          <w:szCs w:val="24"/>
        </w:rPr>
        <w:t xml:space="preserve">la primera instancia </w:t>
      </w:r>
      <w:r w:rsidR="7A38565A" w:rsidRPr="00533934">
        <w:rPr>
          <w:rFonts w:ascii="Georgia" w:hAnsi="Georgia" w:cs="Arial"/>
          <w:color w:val="auto"/>
          <w:szCs w:val="24"/>
        </w:rPr>
        <w:t xml:space="preserve">al resolver la reposición, </w:t>
      </w:r>
      <w:r w:rsidRPr="00533934">
        <w:rPr>
          <w:rFonts w:ascii="Georgia" w:hAnsi="Georgia" w:cs="Arial"/>
          <w:color w:val="auto"/>
          <w:szCs w:val="24"/>
        </w:rPr>
        <w:t xml:space="preserve">ello parece más un </w:t>
      </w:r>
      <w:r w:rsidR="20179E0A" w:rsidRPr="00533934">
        <w:rPr>
          <w:rFonts w:ascii="Georgia" w:hAnsi="Georgia" w:cs="Arial"/>
          <w:color w:val="auto"/>
          <w:szCs w:val="24"/>
        </w:rPr>
        <w:t>lapsus o erro</w:t>
      </w:r>
      <w:r w:rsidR="1A113588" w:rsidRPr="00533934">
        <w:rPr>
          <w:rFonts w:ascii="Georgia" w:hAnsi="Georgia" w:cs="Arial"/>
          <w:color w:val="auto"/>
          <w:szCs w:val="24"/>
        </w:rPr>
        <w:t>r</w:t>
      </w:r>
      <w:r w:rsidR="20179E0A" w:rsidRPr="00533934">
        <w:rPr>
          <w:rFonts w:ascii="Georgia" w:hAnsi="Georgia" w:cs="Arial"/>
          <w:color w:val="auto"/>
          <w:szCs w:val="24"/>
        </w:rPr>
        <w:t xml:space="preserve"> caligráfico, </w:t>
      </w:r>
      <w:r w:rsidR="2E958A02" w:rsidRPr="00533934">
        <w:rPr>
          <w:rFonts w:ascii="Georgia" w:hAnsi="Georgia" w:cs="Arial"/>
          <w:color w:val="auto"/>
          <w:szCs w:val="24"/>
        </w:rPr>
        <w:t xml:space="preserve">rastro </w:t>
      </w:r>
      <w:r w:rsidR="20179E0A" w:rsidRPr="00533934">
        <w:rPr>
          <w:rFonts w:ascii="Georgia" w:hAnsi="Georgia" w:cs="Arial"/>
          <w:color w:val="auto"/>
          <w:szCs w:val="24"/>
        </w:rPr>
        <w:t xml:space="preserve">de la demanda </w:t>
      </w:r>
      <w:r w:rsidRPr="00533934">
        <w:rPr>
          <w:rFonts w:ascii="Georgia" w:hAnsi="Georgia" w:cs="Arial"/>
          <w:color w:val="auto"/>
          <w:szCs w:val="24"/>
        </w:rPr>
        <w:t>presentada ante el Juzgado Civil del Circuito de Dosquebradas</w:t>
      </w:r>
      <w:r w:rsidR="39E60AAE" w:rsidRPr="00533934">
        <w:rPr>
          <w:rFonts w:ascii="Georgia" w:hAnsi="Georgia" w:cs="Arial"/>
          <w:color w:val="auto"/>
          <w:szCs w:val="24"/>
        </w:rPr>
        <w:t>;</w:t>
      </w:r>
      <w:r w:rsidRPr="00533934">
        <w:rPr>
          <w:rFonts w:ascii="Georgia" w:hAnsi="Georgia" w:cs="Arial"/>
          <w:color w:val="auto"/>
          <w:szCs w:val="24"/>
        </w:rPr>
        <w:t xml:space="preserve"> </w:t>
      </w:r>
      <w:r w:rsidR="006D697F" w:rsidRPr="00533934">
        <w:rPr>
          <w:rFonts w:ascii="Georgia" w:hAnsi="Georgia" w:cs="Arial"/>
          <w:color w:val="auto"/>
          <w:szCs w:val="24"/>
        </w:rPr>
        <w:t xml:space="preserve">así </w:t>
      </w:r>
      <w:r w:rsidR="08A4308A" w:rsidRPr="00533934">
        <w:rPr>
          <w:rFonts w:ascii="Georgia" w:hAnsi="Georgia" w:cs="Arial"/>
          <w:color w:val="auto"/>
          <w:szCs w:val="24"/>
        </w:rPr>
        <w:t xml:space="preserve">mismo se advierte </w:t>
      </w:r>
      <w:r w:rsidRPr="00533934">
        <w:rPr>
          <w:rFonts w:ascii="Georgia" w:hAnsi="Georgia" w:cs="Arial"/>
          <w:color w:val="auto"/>
          <w:szCs w:val="24"/>
        </w:rPr>
        <w:t>en el acápite de competencia</w:t>
      </w:r>
      <w:r w:rsidR="00094382" w:rsidRPr="00533934">
        <w:rPr>
          <w:rFonts w:ascii="Georgia" w:hAnsi="Georgia" w:cs="Arial"/>
          <w:color w:val="auto"/>
          <w:szCs w:val="24"/>
        </w:rPr>
        <w:t>,</w:t>
      </w:r>
      <w:r w:rsidR="7BC3655F" w:rsidRPr="00533934">
        <w:rPr>
          <w:rFonts w:ascii="Georgia" w:hAnsi="Georgia" w:cs="Arial"/>
          <w:color w:val="auto"/>
          <w:szCs w:val="24"/>
        </w:rPr>
        <w:t xml:space="preserve"> otra equivocación de forma</w:t>
      </w:r>
      <w:r w:rsidR="5888D7FB" w:rsidRPr="00533934">
        <w:rPr>
          <w:rFonts w:ascii="Georgia" w:hAnsi="Georgia" w:cs="Arial"/>
          <w:color w:val="auto"/>
          <w:szCs w:val="24"/>
        </w:rPr>
        <w:t>, se atribuy</w:t>
      </w:r>
      <w:r w:rsidR="3D4FCBDD" w:rsidRPr="00533934">
        <w:rPr>
          <w:rFonts w:ascii="Georgia" w:hAnsi="Georgia" w:cs="Arial"/>
          <w:color w:val="auto"/>
          <w:szCs w:val="24"/>
        </w:rPr>
        <w:t>ó</w:t>
      </w:r>
      <w:r w:rsidR="5888D7FB" w:rsidRPr="00533934">
        <w:rPr>
          <w:rFonts w:ascii="Georgia" w:hAnsi="Georgia" w:cs="Arial"/>
          <w:color w:val="auto"/>
          <w:szCs w:val="24"/>
        </w:rPr>
        <w:t xml:space="preserve"> a </w:t>
      </w:r>
      <w:r w:rsidR="09353D31" w:rsidRPr="00533934">
        <w:rPr>
          <w:rFonts w:ascii="Georgia" w:hAnsi="Georgia" w:cs="Arial"/>
          <w:color w:val="auto"/>
          <w:szCs w:val="24"/>
        </w:rPr>
        <w:t xml:space="preserve">aquel </w:t>
      </w:r>
      <w:r w:rsidR="5888D7FB" w:rsidRPr="00533934">
        <w:rPr>
          <w:rFonts w:ascii="Georgia" w:hAnsi="Georgia" w:cs="Arial"/>
          <w:color w:val="auto"/>
          <w:szCs w:val="24"/>
        </w:rPr>
        <w:t xml:space="preserve">despacho [Carpeta 1ª instancia, </w:t>
      </w:r>
      <w:proofErr w:type="spellStart"/>
      <w:r w:rsidR="5888D7FB" w:rsidRPr="00533934">
        <w:rPr>
          <w:rFonts w:ascii="Georgia" w:hAnsi="Georgia" w:cs="Arial"/>
          <w:color w:val="auto"/>
          <w:szCs w:val="24"/>
        </w:rPr>
        <w:t>pdf</w:t>
      </w:r>
      <w:proofErr w:type="spellEnd"/>
      <w:r w:rsidR="5888D7FB" w:rsidRPr="00533934">
        <w:rPr>
          <w:rFonts w:ascii="Georgia" w:hAnsi="Georgia" w:cs="Arial"/>
          <w:color w:val="auto"/>
          <w:szCs w:val="24"/>
        </w:rPr>
        <w:t xml:space="preserve"> No.</w:t>
      </w:r>
      <w:r w:rsidR="00D76359">
        <w:rPr>
          <w:rFonts w:ascii="Georgia" w:hAnsi="Georgia" w:cs="Arial"/>
          <w:color w:val="auto"/>
          <w:szCs w:val="24"/>
        </w:rPr>
        <w:t xml:space="preserve"> </w:t>
      </w:r>
      <w:r w:rsidR="5888D7FB" w:rsidRPr="00533934">
        <w:rPr>
          <w:rFonts w:ascii="Georgia" w:hAnsi="Georgia" w:cs="Arial"/>
          <w:color w:val="auto"/>
          <w:szCs w:val="24"/>
        </w:rPr>
        <w:t>02, folio 5]</w:t>
      </w:r>
      <w:r w:rsidR="6940988D" w:rsidRPr="00533934">
        <w:rPr>
          <w:rFonts w:ascii="Georgia" w:hAnsi="Georgia" w:cs="Arial"/>
          <w:color w:val="auto"/>
          <w:szCs w:val="24"/>
        </w:rPr>
        <w:t>.</w:t>
      </w:r>
      <w:r w:rsidR="4C5D9DD2" w:rsidRPr="00533934">
        <w:rPr>
          <w:rFonts w:ascii="Georgia" w:hAnsi="Georgia" w:cs="Arial"/>
          <w:color w:val="auto"/>
          <w:szCs w:val="24"/>
        </w:rPr>
        <w:t xml:space="preserve"> El yerro </w:t>
      </w:r>
      <w:r w:rsidR="5456F0AB" w:rsidRPr="00533934">
        <w:rPr>
          <w:rFonts w:ascii="Georgia" w:hAnsi="Georgia" w:cs="Arial"/>
          <w:color w:val="auto"/>
          <w:szCs w:val="24"/>
        </w:rPr>
        <w:t xml:space="preserve">formal </w:t>
      </w:r>
      <w:r w:rsidR="4C5D9DD2" w:rsidRPr="00533934">
        <w:rPr>
          <w:rFonts w:ascii="Georgia" w:hAnsi="Georgia" w:cs="Arial"/>
          <w:color w:val="auto"/>
          <w:szCs w:val="24"/>
        </w:rPr>
        <w:t>estaba en el escrito introductorio</w:t>
      </w:r>
      <w:r w:rsidR="0F991D3C" w:rsidRPr="00533934">
        <w:rPr>
          <w:rFonts w:ascii="Georgia" w:hAnsi="Georgia" w:cs="Arial"/>
          <w:color w:val="auto"/>
          <w:szCs w:val="24"/>
        </w:rPr>
        <w:t xml:space="preserve">, mientras que </w:t>
      </w:r>
      <w:r w:rsidR="4C5D9DD2" w:rsidRPr="00533934">
        <w:rPr>
          <w:rFonts w:ascii="Georgia" w:hAnsi="Georgia" w:cs="Arial"/>
          <w:color w:val="auto"/>
          <w:szCs w:val="24"/>
        </w:rPr>
        <w:t>la prueba documental acreditaba en debida forma la condición pedida.</w:t>
      </w:r>
    </w:p>
    <w:p w14:paraId="4A9A5978" w14:textId="77777777" w:rsidR="00D31ED9" w:rsidRPr="00533934" w:rsidRDefault="00D31ED9" w:rsidP="00533934">
      <w:pPr>
        <w:pStyle w:val="Textopredeterminado"/>
        <w:spacing w:line="276" w:lineRule="auto"/>
        <w:jc w:val="both"/>
        <w:rPr>
          <w:rFonts w:ascii="Georgia" w:hAnsi="Georgia" w:cs="Arial"/>
          <w:color w:val="auto"/>
          <w:szCs w:val="24"/>
        </w:rPr>
      </w:pPr>
    </w:p>
    <w:p w14:paraId="7078FD57" w14:textId="7D667ED2" w:rsidR="007C440B" w:rsidRPr="00533934" w:rsidRDefault="2541D762" w:rsidP="00533934">
      <w:pPr>
        <w:pStyle w:val="Textopredeterminado"/>
        <w:spacing w:line="276" w:lineRule="auto"/>
        <w:jc w:val="both"/>
        <w:rPr>
          <w:rFonts w:ascii="Georgia" w:hAnsi="Georgia" w:cs="Arial"/>
          <w:color w:val="auto"/>
          <w:szCs w:val="24"/>
        </w:rPr>
      </w:pPr>
      <w:r w:rsidRPr="00533934">
        <w:rPr>
          <w:rFonts w:ascii="Georgia" w:hAnsi="Georgia" w:cs="Arial"/>
          <w:color w:val="auto"/>
          <w:szCs w:val="24"/>
        </w:rPr>
        <w:lastRenderedPageBreak/>
        <w:t xml:space="preserve">Lo anterior </w:t>
      </w:r>
      <w:r w:rsidR="256082EA" w:rsidRPr="00533934">
        <w:rPr>
          <w:rFonts w:ascii="Georgia" w:hAnsi="Georgia" w:cs="Arial"/>
          <w:color w:val="auto"/>
          <w:szCs w:val="24"/>
        </w:rPr>
        <w:t xml:space="preserve">era </w:t>
      </w:r>
      <w:r w:rsidR="006669B0" w:rsidRPr="00533934">
        <w:rPr>
          <w:rFonts w:ascii="Georgia" w:hAnsi="Georgia" w:cs="Arial"/>
          <w:color w:val="auto"/>
          <w:szCs w:val="24"/>
        </w:rPr>
        <w:t xml:space="preserve">suficiente para desestimar la falta de </w:t>
      </w:r>
      <w:r w:rsidR="500FD34C" w:rsidRPr="00533934">
        <w:rPr>
          <w:rFonts w:ascii="Georgia" w:hAnsi="Georgia" w:cs="Arial"/>
          <w:color w:val="auto"/>
          <w:szCs w:val="24"/>
        </w:rPr>
        <w:t xml:space="preserve">demostración </w:t>
      </w:r>
      <w:r w:rsidR="006669B0" w:rsidRPr="00533934">
        <w:rPr>
          <w:rFonts w:ascii="Georgia" w:hAnsi="Georgia" w:cs="Arial"/>
          <w:color w:val="auto"/>
          <w:szCs w:val="24"/>
        </w:rPr>
        <w:t xml:space="preserve">de la calidad de comerciante, </w:t>
      </w:r>
      <w:r w:rsidR="03F434DC" w:rsidRPr="00533934">
        <w:rPr>
          <w:rFonts w:ascii="Georgia" w:hAnsi="Georgia" w:cs="Arial"/>
          <w:color w:val="auto"/>
          <w:szCs w:val="24"/>
        </w:rPr>
        <w:t xml:space="preserve">por contera, </w:t>
      </w:r>
      <w:r w:rsidR="006669B0" w:rsidRPr="00533934">
        <w:rPr>
          <w:rFonts w:ascii="Georgia" w:hAnsi="Georgia" w:cs="Arial"/>
          <w:color w:val="auto"/>
          <w:szCs w:val="24"/>
        </w:rPr>
        <w:t xml:space="preserve">innecesario </w:t>
      </w:r>
      <w:r w:rsidR="049449FB" w:rsidRPr="00533934">
        <w:rPr>
          <w:rFonts w:ascii="Georgia" w:hAnsi="Georgia" w:cs="Arial"/>
          <w:color w:val="auto"/>
          <w:szCs w:val="24"/>
        </w:rPr>
        <w:t xml:space="preserve">resultaba </w:t>
      </w:r>
      <w:r w:rsidR="006669B0" w:rsidRPr="00533934">
        <w:rPr>
          <w:rFonts w:ascii="Georgia" w:hAnsi="Georgia" w:cs="Arial"/>
          <w:color w:val="auto"/>
          <w:szCs w:val="24"/>
        </w:rPr>
        <w:t>revisar el Registro</w:t>
      </w:r>
      <w:r w:rsidR="0086364E" w:rsidRPr="00533934">
        <w:rPr>
          <w:rFonts w:ascii="Georgia" w:hAnsi="Georgia" w:cs="Arial"/>
          <w:color w:val="auto"/>
          <w:szCs w:val="24"/>
        </w:rPr>
        <w:t xml:space="preserve"> Único Empresarial y Social – Rues</w:t>
      </w:r>
      <w:r w:rsidR="0CAE71BA" w:rsidRPr="00533934">
        <w:rPr>
          <w:rFonts w:ascii="Georgia" w:hAnsi="Georgia" w:cs="Arial"/>
          <w:color w:val="auto"/>
          <w:szCs w:val="24"/>
        </w:rPr>
        <w:t xml:space="preserve"> </w:t>
      </w:r>
      <w:r w:rsidR="0086364E" w:rsidRPr="00533934">
        <w:rPr>
          <w:rFonts w:ascii="Georgia" w:hAnsi="Georgia" w:cs="Arial"/>
          <w:color w:val="auto"/>
          <w:szCs w:val="24"/>
        </w:rPr>
        <w:t>- como hi</w:t>
      </w:r>
      <w:r w:rsidR="131DA8D8" w:rsidRPr="00533934">
        <w:rPr>
          <w:rFonts w:ascii="Georgia" w:hAnsi="Georgia" w:cs="Arial"/>
          <w:color w:val="auto"/>
          <w:szCs w:val="24"/>
        </w:rPr>
        <w:t>zo</w:t>
      </w:r>
      <w:r w:rsidR="0086364E" w:rsidRPr="00533934">
        <w:rPr>
          <w:rFonts w:ascii="Georgia" w:hAnsi="Georgia" w:cs="Arial"/>
          <w:color w:val="auto"/>
          <w:szCs w:val="24"/>
        </w:rPr>
        <w:t xml:space="preserve"> el juzgado [Carpeta 1ª instancia, pdf No.40, folio 3], máxime cuando carecía de </w:t>
      </w:r>
      <w:r w:rsidR="2D9B1930" w:rsidRPr="00533934">
        <w:rPr>
          <w:rFonts w:ascii="Georgia" w:hAnsi="Georgia" w:cs="Arial"/>
          <w:color w:val="auto"/>
          <w:szCs w:val="24"/>
        </w:rPr>
        <w:t xml:space="preserve">esa </w:t>
      </w:r>
      <w:r w:rsidR="0086364E" w:rsidRPr="00533934">
        <w:rPr>
          <w:rFonts w:ascii="Georgia" w:hAnsi="Georgia" w:cs="Arial"/>
          <w:color w:val="auto"/>
          <w:szCs w:val="24"/>
        </w:rPr>
        <w:t>facultad</w:t>
      </w:r>
      <w:r w:rsidR="30899E22" w:rsidRPr="00533934">
        <w:rPr>
          <w:rFonts w:ascii="Georgia" w:hAnsi="Georgia" w:cs="Arial"/>
          <w:color w:val="auto"/>
          <w:szCs w:val="24"/>
        </w:rPr>
        <w:t xml:space="preserve">, pues ninguna </w:t>
      </w:r>
      <w:r w:rsidR="0086364E" w:rsidRPr="00533934">
        <w:rPr>
          <w:rFonts w:ascii="Georgia" w:hAnsi="Georgia" w:cs="Arial"/>
          <w:color w:val="auto"/>
          <w:szCs w:val="24"/>
        </w:rPr>
        <w:t xml:space="preserve">disposición </w:t>
      </w:r>
      <w:r w:rsidR="59DE2624" w:rsidRPr="00533934">
        <w:rPr>
          <w:rFonts w:ascii="Georgia" w:hAnsi="Georgia" w:cs="Arial"/>
          <w:color w:val="auto"/>
          <w:szCs w:val="24"/>
        </w:rPr>
        <w:t xml:space="preserve">así autoriza. El </w:t>
      </w:r>
      <w:r w:rsidR="0086364E" w:rsidRPr="00533934">
        <w:rPr>
          <w:rFonts w:ascii="Georgia" w:hAnsi="Georgia" w:cs="Arial"/>
          <w:color w:val="auto"/>
          <w:szCs w:val="24"/>
        </w:rPr>
        <w:t>artículo 85,</w:t>
      </w:r>
      <w:r w:rsidR="0CF9A166" w:rsidRPr="00533934">
        <w:rPr>
          <w:rFonts w:ascii="Georgia" w:hAnsi="Georgia" w:cs="Arial"/>
          <w:color w:val="auto"/>
          <w:szCs w:val="24"/>
        </w:rPr>
        <w:t xml:space="preserve"> inciso 1</w:t>
      </w:r>
      <w:r w:rsidR="0CF9A166" w:rsidRPr="00533934">
        <w:rPr>
          <w:rFonts w:ascii="Georgia" w:hAnsi="Georgia" w:cs="Arial"/>
          <w:color w:val="auto"/>
          <w:szCs w:val="24"/>
          <w:vertAlign w:val="superscript"/>
        </w:rPr>
        <w:t>o</w:t>
      </w:r>
      <w:r w:rsidR="4B95EF74" w:rsidRPr="00533934">
        <w:rPr>
          <w:rFonts w:ascii="Georgia" w:hAnsi="Georgia" w:cs="Arial"/>
          <w:color w:val="auto"/>
          <w:szCs w:val="24"/>
        </w:rPr>
        <w:t xml:space="preserve">, </w:t>
      </w:r>
      <w:r w:rsidR="0086364E" w:rsidRPr="00533934">
        <w:rPr>
          <w:rFonts w:ascii="Georgia" w:hAnsi="Georgia" w:cs="Arial"/>
          <w:color w:val="auto"/>
          <w:szCs w:val="24"/>
        </w:rPr>
        <w:t>CGP</w:t>
      </w:r>
      <w:r w:rsidR="44F2CAC0" w:rsidRPr="00533934">
        <w:rPr>
          <w:rFonts w:ascii="Georgia" w:hAnsi="Georgia" w:cs="Arial"/>
          <w:color w:val="auto"/>
          <w:szCs w:val="24"/>
        </w:rPr>
        <w:t>, prevé otras hipótesis, ajenas del todo a este asunto</w:t>
      </w:r>
      <w:r w:rsidR="205A1C03" w:rsidRPr="00533934">
        <w:rPr>
          <w:rFonts w:ascii="Georgia" w:hAnsi="Georgia" w:cs="Arial"/>
          <w:color w:val="auto"/>
          <w:szCs w:val="24"/>
        </w:rPr>
        <w:t>; irrefragable y palmaria su inaplicación.</w:t>
      </w:r>
    </w:p>
    <w:p w14:paraId="2BC56AA3" w14:textId="77777777" w:rsidR="00DD14D6" w:rsidRPr="00533934" w:rsidRDefault="00DD14D6" w:rsidP="00533934">
      <w:pPr>
        <w:pStyle w:val="Textopredeterminado"/>
        <w:spacing w:line="276" w:lineRule="auto"/>
        <w:jc w:val="both"/>
        <w:rPr>
          <w:rFonts w:ascii="Georgia" w:hAnsi="Georgia" w:cs="Arial"/>
          <w:color w:val="auto"/>
          <w:szCs w:val="24"/>
          <w:highlight w:val="cyan"/>
        </w:rPr>
      </w:pPr>
    </w:p>
    <w:p w14:paraId="507A5BD4" w14:textId="1676A29F" w:rsidR="007E6322" w:rsidRPr="00533934" w:rsidRDefault="4A8D1D24" w:rsidP="00533934">
      <w:pPr>
        <w:pStyle w:val="Textopredeterminado"/>
        <w:spacing w:line="276" w:lineRule="auto"/>
        <w:jc w:val="both"/>
        <w:rPr>
          <w:rStyle w:val="normaltextrun"/>
          <w:rFonts w:ascii="Georgia" w:hAnsi="Georgia" w:cs="Segoe UI"/>
          <w:color w:val="auto"/>
          <w:szCs w:val="24"/>
        </w:rPr>
      </w:pPr>
      <w:r w:rsidRPr="00533934">
        <w:rPr>
          <w:rFonts w:ascii="Georgia" w:hAnsi="Georgia" w:cs="Arial"/>
          <w:color w:val="auto"/>
          <w:szCs w:val="24"/>
        </w:rPr>
        <w:t xml:space="preserve">En consecuencia, </w:t>
      </w:r>
      <w:r w:rsidR="0086364E" w:rsidRPr="00533934">
        <w:rPr>
          <w:rFonts w:ascii="Georgia" w:hAnsi="Georgia" w:cs="Arial"/>
          <w:color w:val="auto"/>
          <w:szCs w:val="24"/>
        </w:rPr>
        <w:t xml:space="preserve">los </w:t>
      </w:r>
      <w:r w:rsidR="04AFB843" w:rsidRPr="00533934">
        <w:rPr>
          <w:rFonts w:ascii="Georgia" w:hAnsi="Georgia" w:cs="Arial"/>
          <w:color w:val="auto"/>
          <w:szCs w:val="24"/>
        </w:rPr>
        <w:t xml:space="preserve">demás </w:t>
      </w:r>
      <w:r w:rsidR="0086364E" w:rsidRPr="00533934">
        <w:rPr>
          <w:rFonts w:ascii="Georgia" w:hAnsi="Georgia" w:cs="Arial"/>
          <w:color w:val="auto"/>
          <w:szCs w:val="24"/>
        </w:rPr>
        <w:t xml:space="preserve">cuestionamientos </w:t>
      </w:r>
      <w:r w:rsidR="24816FA5" w:rsidRPr="00533934">
        <w:rPr>
          <w:rFonts w:ascii="Georgia" w:hAnsi="Georgia" w:cs="Arial"/>
          <w:color w:val="auto"/>
          <w:szCs w:val="24"/>
        </w:rPr>
        <w:t>d</w:t>
      </w:r>
      <w:r w:rsidR="0086364E" w:rsidRPr="00533934">
        <w:rPr>
          <w:rFonts w:ascii="Georgia" w:hAnsi="Georgia" w:cs="Arial"/>
          <w:color w:val="auto"/>
          <w:szCs w:val="24"/>
        </w:rPr>
        <w:t>el impugnante, carecen de asidero</w:t>
      </w:r>
      <w:r w:rsidR="2AB210F5" w:rsidRPr="00533934">
        <w:rPr>
          <w:rFonts w:ascii="Georgia" w:hAnsi="Georgia" w:cs="Arial"/>
          <w:color w:val="auto"/>
          <w:szCs w:val="24"/>
        </w:rPr>
        <w:t>,</w:t>
      </w:r>
      <w:r w:rsidR="0086364E" w:rsidRPr="00533934">
        <w:rPr>
          <w:rFonts w:ascii="Georgia" w:hAnsi="Georgia" w:cs="Arial"/>
          <w:color w:val="auto"/>
          <w:szCs w:val="24"/>
        </w:rPr>
        <w:t xml:space="preserve"> </w:t>
      </w:r>
      <w:r w:rsidR="5A96AE7B" w:rsidRPr="00533934">
        <w:rPr>
          <w:rFonts w:ascii="Georgia" w:hAnsi="Georgia" w:cs="Arial"/>
          <w:color w:val="auto"/>
          <w:szCs w:val="24"/>
        </w:rPr>
        <w:t xml:space="preserve">en atención a </w:t>
      </w:r>
      <w:r w:rsidR="0086364E" w:rsidRPr="00533934">
        <w:rPr>
          <w:rFonts w:ascii="Georgia" w:hAnsi="Georgia" w:cs="Arial"/>
          <w:color w:val="auto"/>
          <w:szCs w:val="24"/>
        </w:rPr>
        <w:t xml:space="preserve">que: (i) La cosa juzgada es inaplicable, </w:t>
      </w:r>
      <w:r w:rsidR="00F82343" w:rsidRPr="00533934">
        <w:rPr>
          <w:rFonts w:ascii="Georgia" w:hAnsi="Georgia" w:cs="Arial"/>
          <w:color w:val="auto"/>
          <w:szCs w:val="24"/>
        </w:rPr>
        <w:t xml:space="preserve">pues el objeto de la pretensión difiere, en tanto, se trata de una comerciante registrada con </w:t>
      </w:r>
      <w:r w:rsidR="00AE7EC1" w:rsidRPr="00533934">
        <w:rPr>
          <w:rFonts w:ascii="Georgia" w:hAnsi="Georgia" w:cs="Arial"/>
          <w:color w:val="auto"/>
          <w:szCs w:val="24"/>
        </w:rPr>
        <w:t xml:space="preserve">una matrícula diferente a la presentada en el proceso tramitado ante el Juzgado Civil del Circuito de Dosquebradas; (ii) </w:t>
      </w:r>
      <w:r w:rsidR="00805717" w:rsidRPr="00533934">
        <w:rPr>
          <w:rFonts w:ascii="Georgia" w:hAnsi="Georgia" w:cs="Arial"/>
          <w:color w:val="auto"/>
          <w:szCs w:val="24"/>
        </w:rPr>
        <w:t xml:space="preserve">El </w:t>
      </w:r>
      <w:r w:rsidR="00AE7EC1" w:rsidRPr="00533934">
        <w:rPr>
          <w:rFonts w:ascii="Georgia" w:hAnsi="Georgia" w:cs="Arial"/>
          <w:color w:val="auto"/>
          <w:szCs w:val="24"/>
        </w:rPr>
        <w:t>número de registro mercantil No.</w:t>
      </w:r>
      <w:r w:rsidR="00D76359">
        <w:rPr>
          <w:rFonts w:ascii="Georgia" w:hAnsi="Georgia" w:cs="Arial"/>
          <w:color w:val="auto"/>
          <w:szCs w:val="24"/>
        </w:rPr>
        <w:t xml:space="preserve"> </w:t>
      </w:r>
      <w:r w:rsidR="00AE7EC1" w:rsidRPr="00533934">
        <w:rPr>
          <w:rFonts w:ascii="Georgia" w:hAnsi="Georgia" w:cs="Arial"/>
          <w:color w:val="auto"/>
          <w:szCs w:val="24"/>
        </w:rPr>
        <w:t>34</w:t>
      </w:r>
      <w:r w:rsidR="50E1D455" w:rsidRPr="00533934">
        <w:rPr>
          <w:rFonts w:ascii="Georgia" w:hAnsi="Georgia" w:cs="Arial"/>
          <w:color w:val="auto"/>
          <w:szCs w:val="24"/>
        </w:rPr>
        <w:t>.</w:t>
      </w:r>
      <w:r w:rsidR="00AE7EC1" w:rsidRPr="00533934">
        <w:rPr>
          <w:rFonts w:ascii="Georgia" w:hAnsi="Georgia" w:cs="Arial"/>
          <w:color w:val="auto"/>
          <w:szCs w:val="24"/>
        </w:rPr>
        <w:t>643 no corresponde al caso</w:t>
      </w:r>
      <w:r w:rsidR="007E6322" w:rsidRPr="00533934">
        <w:rPr>
          <w:rFonts w:ascii="Georgia" w:hAnsi="Georgia" w:cs="Arial"/>
          <w:color w:val="auto"/>
          <w:szCs w:val="24"/>
        </w:rPr>
        <w:t xml:space="preserve"> y por eso de, ningún modo, se está frente a una </w:t>
      </w:r>
      <w:r w:rsidR="007E6322" w:rsidRPr="00533934">
        <w:rPr>
          <w:rStyle w:val="normaltextrun"/>
          <w:rFonts w:ascii="Georgia" w:hAnsi="Georgia" w:cs="Segoe UI"/>
          <w:color w:val="auto"/>
          <w:szCs w:val="24"/>
        </w:rPr>
        <w:t>persona excluida Ley 1116 (Artículo 3-8°).</w:t>
      </w:r>
    </w:p>
    <w:p w14:paraId="502FAABC" w14:textId="77777777" w:rsidR="007E6322" w:rsidRPr="00533934" w:rsidRDefault="007E6322" w:rsidP="00533934">
      <w:pPr>
        <w:pStyle w:val="Textopredeterminado"/>
        <w:spacing w:line="276" w:lineRule="auto"/>
        <w:jc w:val="both"/>
        <w:rPr>
          <w:rFonts w:ascii="Georgia" w:hAnsi="Georgia" w:cs="Arial"/>
          <w:color w:val="auto"/>
          <w:szCs w:val="24"/>
        </w:rPr>
      </w:pPr>
    </w:p>
    <w:p w14:paraId="668E05DB" w14:textId="31EBFEB1" w:rsidR="00AE7EC1" w:rsidRPr="00533934" w:rsidRDefault="007E6322" w:rsidP="00533934">
      <w:pPr>
        <w:pStyle w:val="Textopredeterminado"/>
        <w:spacing w:line="276" w:lineRule="auto"/>
        <w:jc w:val="both"/>
        <w:rPr>
          <w:rFonts w:ascii="Georgia" w:hAnsi="Georgia" w:cs="Arial"/>
          <w:color w:val="auto"/>
          <w:szCs w:val="24"/>
        </w:rPr>
      </w:pPr>
      <w:r w:rsidRPr="00533934">
        <w:rPr>
          <w:rFonts w:ascii="Georgia" w:hAnsi="Georgia" w:cs="Arial"/>
          <w:color w:val="auto"/>
          <w:szCs w:val="24"/>
        </w:rPr>
        <w:t xml:space="preserve">Finalmente, </w:t>
      </w:r>
      <w:r w:rsidR="00AE7EC1" w:rsidRPr="00533934">
        <w:rPr>
          <w:rFonts w:ascii="Georgia" w:hAnsi="Georgia" w:cs="Arial"/>
          <w:color w:val="auto"/>
          <w:szCs w:val="24"/>
        </w:rPr>
        <w:t>(iii) Ninguna inconsistencia hay entre la actividad comercial descrita en la demanda y la anotada en el certificado de existencia y representación legal</w:t>
      </w:r>
      <w:r w:rsidR="001754CF" w:rsidRPr="00533934">
        <w:rPr>
          <w:rFonts w:ascii="Georgia" w:hAnsi="Georgia" w:cs="Arial"/>
          <w:color w:val="auto"/>
          <w:szCs w:val="24"/>
        </w:rPr>
        <w:t xml:space="preserve">. Tampoco </w:t>
      </w:r>
      <w:r w:rsidR="5BCBA231" w:rsidRPr="00533934">
        <w:rPr>
          <w:rFonts w:ascii="Georgia" w:hAnsi="Georgia" w:cs="Arial"/>
          <w:color w:val="auto"/>
          <w:szCs w:val="24"/>
        </w:rPr>
        <w:t xml:space="preserve">es </w:t>
      </w:r>
      <w:r w:rsidRPr="00533934">
        <w:rPr>
          <w:rFonts w:ascii="Georgia" w:hAnsi="Georgia" w:cs="Arial"/>
          <w:color w:val="auto"/>
          <w:szCs w:val="24"/>
        </w:rPr>
        <w:t>incide</w:t>
      </w:r>
      <w:r w:rsidR="02C78C34" w:rsidRPr="00533934">
        <w:rPr>
          <w:rFonts w:ascii="Georgia" w:hAnsi="Georgia" w:cs="Arial"/>
          <w:color w:val="auto"/>
          <w:szCs w:val="24"/>
        </w:rPr>
        <w:t>nte</w:t>
      </w:r>
      <w:r w:rsidRPr="00533934">
        <w:rPr>
          <w:rFonts w:ascii="Georgia" w:hAnsi="Georgia" w:cs="Arial"/>
          <w:color w:val="auto"/>
          <w:szCs w:val="24"/>
        </w:rPr>
        <w:t xml:space="preserve"> para la admisibilidad </w:t>
      </w:r>
      <w:r w:rsidR="6EC80F30" w:rsidRPr="00533934">
        <w:rPr>
          <w:rFonts w:ascii="Georgia" w:hAnsi="Georgia" w:cs="Arial"/>
          <w:color w:val="auto"/>
          <w:szCs w:val="24"/>
        </w:rPr>
        <w:t xml:space="preserve">omitir </w:t>
      </w:r>
      <w:r w:rsidR="3D5748A3" w:rsidRPr="00533934">
        <w:rPr>
          <w:rFonts w:ascii="Georgia" w:hAnsi="Georgia" w:cs="Arial"/>
          <w:color w:val="auto"/>
          <w:szCs w:val="24"/>
        </w:rPr>
        <w:t xml:space="preserve">describir el objeto del </w:t>
      </w:r>
      <w:r w:rsidR="00AE7EC1" w:rsidRPr="00533934">
        <w:rPr>
          <w:rFonts w:ascii="Georgia" w:hAnsi="Georgia" w:cs="Arial"/>
          <w:color w:val="auto"/>
          <w:szCs w:val="24"/>
        </w:rPr>
        <w:t xml:space="preserve">establecimiento </w:t>
      </w:r>
      <w:r w:rsidR="001754CF" w:rsidRPr="00533934">
        <w:rPr>
          <w:rFonts w:ascii="Georgia" w:hAnsi="Georgia" w:cs="Arial"/>
          <w:color w:val="auto"/>
          <w:szCs w:val="24"/>
        </w:rPr>
        <w:t>avícola</w:t>
      </w:r>
      <w:r w:rsidR="00AE7EC1" w:rsidRPr="00533934">
        <w:rPr>
          <w:rFonts w:ascii="Georgia" w:hAnsi="Georgia" w:cs="Arial"/>
          <w:color w:val="auto"/>
          <w:szCs w:val="24"/>
        </w:rPr>
        <w:t xml:space="preserve"> en </w:t>
      </w:r>
      <w:r w:rsidR="2D02A212" w:rsidRPr="00533934">
        <w:rPr>
          <w:rFonts w:ascii="Georgia" w:hAnsi="Georgia" w:cs="Arial"/>
          <w:color w:val="auto"/>
          <w:szCs w:val="24"/>
        </w:rPr>
        <w:t xml:space="preserve">un </w:t>
      </w:r>
      <w:r w:rsidR="00AE7EC1" w:rsidRPr="00533934">
        <w:rPr>
          <w:rFonts w:ascii="Georgia" w:hAnsi="Georgia" w:cs="Arial"/>
          <w:color w:val="auto"/>
          <w:szCs w:val="24"/>
        </w:rPr>
        <w:t>dictamen aportado en otro proceso</w:t>
      </w:r>
      <w:r w:rsidR="001754CF" w:rsidRPr="00533934">
        <w:rPr>
          <w:rFonts w:ascii="Georgia" w:hAnsi="Georgia" w:cs="Arial"/>
          <w:color w:val="auto"/>
          <w:szCs w:val="24"/>
        </w:rPr>
        <w:t xml:space="preserve">, </w:t>
      </w:r>
      <w:r w:rsidR="5F7C02F8" w:rsidRPr="00533934">
        <w:rPr>
          <w:rFonts w:ascii="Georgia" w:hAnsi="Georgia" w:cs="Arial"/>
          <w:color w:val="auto"/>
          <w:szCs w:val="24"/>
        </w:rPr>
        <w:t xml:space="preserve">para avaluar </w:t>
      </w:r>
      <w:r w:rsidR="001754CF" w:rsidRPr="00533934">
        <w:rPr>
          <w:rFonts w:ascii="Georgia" w:hAnsi="Georgia" w:cs="Arial"/>
          <w:color w:val="auto"/>
          <w:szCs w:val="24"/>
        </w:rPr>
        <w:t>un predio.</w:t>
      </w:r>
    </w:p>
    <w:p w14:paraId="11CFEDE0" w14:textId="4F7F5DE7" w:rsidR="00B94404" w:rsidRPr="00533934" w:rsidRDefault="00B94404" w:rsidP="00533934">
      <w:pPr>
        <w:pStyle w:val="Sinespaciado"/>
        <w:tabs>
          <w:tab w:val="left" w:pos="3975"/>
        </w:tabs>
        <w:spacing w:line="276" w:lineRule="auto"/>
        <w:jc w:val="both"/>
        <w:rPr>
          <w:rFonts w:ascii="Georgia" w:hAnsi="Georgia" w:cs="Arial"/>
          <w:sz w:val="24"/>
          <w:szCs w:val="24"/>
        </w:rPr>
      </w:pPr>
    </w:p>
    <w:p w14:paraId="5240C54E" w14:textId="106C00CE" w:rsidR="00023BF3" w:rsidRPr="00533934" w:rsidRDefault="00DB6A02" w:rsidP="00533934">
      <w:pPr>
        <w:pStyle w:val="Sinespaciado"/>
        <w:spacing w:line="276" w:lineRule="auto"/>
        <w:jc w:val="both"/>
        <w:rPr>
          <w:rFonts w:ascii="Georgia" w:hAnsi="Georgia" w:cs="Arial"/>
          <w:sz w:val="24"/>
          <w:szCs w:val="24"/>
          <w:lang w:val="es-CO"/>
        </w:rPr>
      </w:pPr>
      <w:r w:rsidRPr="00533934">
        <w:rPr>
          <w:rFonts w:ascii="Georgia" w:hAnsi="Georgia" w:cs="Arial"/>
          <w:sz w:val="24"/>
          <w:szCs w:val="24"/>
          <w:lang w:val="es-CO"/>
        </w:rPr>
        <w:t xml:space="preserve">En </w:t>
      </w:r>
      <w:r w:rsidR="00AE7EC1" w:rsidRPr="00533934">
        <w:rPr>
          <w:rFonts w:ascii="Georgia" w:hAnsi="Georgia" w:cs="Arial"/>
          <w:sz w:val="24"/>
          <w:szCs w:val="24"/>
          <w:lang w:val="es-CO"/>
        </w:rPr>
        <w:t>suma</w:t>
      </w:r>
      <w:r w:rsidRPr="00533934">
        <w:rPr>
          <w:rFonts w:ascii="Georgia" w:hAnsi="Georgia" w:cs="Arial"/>
          <w:sz w:val="24"/>
          <w:szCs w:val="24"/>
          <w:lang w:val="es-CO"/>
        </w:rPr>
        <w:t xml:space="preserve">, se </w:t>
      </w:r>
      <w:r w:rsidR="00371F1B" w:rsidRPr="00533934">
        <w:rPr>
          <w:rFonts w:ascii="Georgia" w:hAnsi="Georgia" w:cs="Arial"/>
          <w:sz w:val="24"/>
          <w:szCs w:val="24"/>
          <w:lang w:val="es-CO"/>
        </w:rPr>
        <w:t xml:space="preserve">confirmará </w:t>
      </w:r>
      <w:r w:rsidRPr="00533934">
        <w:rPr>
          <w:rFonts w:ascii="Georgia" w:hAnsi="Georgia" w:cs="Arial"/>
          <w:sz w:val="24"/>
          <w:szCs w:val="24"/>
          <w:lang w:val="es-CO"/>
        </w:rPr>
        <w:t>el auto atacado, al tenor de las consideraciones hechas en esta providencia, que acogen en forma parcial el razonamiento de</w:t>
      </w:r>
      <w:r w:rsidR="00371F1B" w:rsidRPr="00533934">
        <w:rPr>
          <w:rFonts w:ascii="Georgia" w:hAnsi="Georgia" w:cs="Arial"/>
          <w:sz w:val="24"/>
          <w:szCs w:val="24"/>
          <w:lang w:val="es-CO"/>
        </w:rPr>
        <w:t xml:space="preserve"> la</w:t>
      </w:r>
      <w:r w:rsidRPr="00533934">
        <w:rPr>
          <w:rFonts w:ascii="Georgia" w:hAnsi="Georgia" w:cs="Arial"/>
          <w:sz w:val="24"/>
          <w:szCs w:val="24"/>
          <w:lang w:val="es-CO"/>
        </w:rPr>
        <w:t xml:space="preserve"> </w:t>
      </w:r>
      <w:r w:rsidR="00371F1B" w:rsidRPr="00533934">
        <w:rPr>
          <w:rFonts w:ascii="Georgia" w:hAnsi="Georgia" w:cs="Arial"/>
          <w:sz w:val="24"/>
          <w:szCs w:val="24"/>
          <w:lang w:val="es-CO"/>
        </w:rPr>
        <w:t>juzgadora</w:t>
      </w:r>
      <w:r w:rsidR="37CEED0E" w:rsidRPr="00533934">
        <w:rPr>
          <w:rFonts w:ascii="Georgia" w:hAnsi="Georgia" w:cs="Arial"/>
          <w:sz w:val="24"/>
          <w:szCs w:val="24"/>
          <w:lang w:val="es-CO"/>
        </w:rPr>
        <w:t>.</w:t>
      </w:r>
    </w:p>
    <w:p w14:paraId="77892D3E" w14:textId="77777777" w:rsidR="00023BF3" w:rsidRPr="00533934" w:rsidRDefault="00023BF3" w:rsidP="00533934">
      <w:pPr>
        <w:pStyle w:val="Sinespaciado"/>
        <w:spacing w:line="276" w:lineRule="auto"/>
        <w:jc w:val="both"/>
        <w:rPr>
          <w:rFonts w:ascii="Georgia" w:hAnsi="Georgia" w:cs="Arial"/>
          <w:sz w:val="24"/>
          <w:szCs w:val="24"/>
          <w:lang w:val="es-CO"/>
        </w:rPr>
      </w:pPr>
    </w:p>
    <w:p w14:paraId="6B039096" w14:textId="77777777" w:rsidR="00CA39CB" w:rsidRPr="00533934" w:rsidRDefault="00CA39CB" w:rsidP="00533934">
      <w:pPr>
        <w:pStyle w:val="Prrafodelista"/>
        <w:numPr>
          <w:ilvl w:val="0"/>
          <w:numId w:val="25"/>
        </w:numPr>
        <w:spacing w:line="276" w:lineRule="auto"/>
        <w:jc w:val="both"/>
        <w:rPr>
          <w:rFonts w:ascii="Georgia" w:hAnsi="Georgia" w:cs="Arial"/>
          <w:lang w:val="es-CO"/>
        </w:rPr>
      </w:pPr>
      <w:r w:rsidRPr="00533934">
        <w:rPr>
          <w:rFonts w:ascii="Georgia" w:hAnsi="Georgia" w:cs="Arial"/>
          <w:lang w:val="es-CO"/>
        </w:rPr>
        <w:t>LAS DECISIONES FINALES</w:t>
      </w:r>
    </w:p>
    <w:p w14:paraId="3706C5E2" w14:textId="77777777" w:rsidR="004557BD" w:rsidRPr="00533934" w:rsidRDefault="004557BD" w:rsidP="00533934">
      <w:pPr>
        <w:spacing w:line="276" w:lineRule="auto"/>
        <w:jc w:val="both"/>
        <w:rPr>
          <w:rFonts w:ascii="Georgia" w:hAnsi="Georgia" w:cs="Arial"/>
        </w:rPr>
      </w:pPr>
    </w:p>
    <w:p w14:paraId="24DD402C" w14:textId="5FBF8837" w:rsidR="008B6842" w:rsidRPr="00533934" w:rsidRDefault="00152BB2" w:rsidP="00533934">
      <w:pPr>
        <w:spacing w:line="276" w:lineRule="auto"/>
        <w:jc w:val="both"/>
        <w:rPr>
          <w:rFonts w:ascii="Georgia" w:hAnsi="Georgia" w:cs="Arial"/>
        </w:rPr>
      </w:pPr>
      <w:r w:rsidRPr="00533934">
        <w:rPr>
          <w:rFonts w:ascii="Georgia" w:hAnsi="Georgia" w:cs="Arial"/>
        </w:rPr>
        <w:t>En armonía con lo razonado</w:t>
      </w:r>
      <w:r w:rsidR="6B0BB66D" w:rsidRPr="00533934">
        <w:rPr>
          <w:rFonts w:ascii="Georgia" w:hAnsi="Georgia" w:cs="Arial"/>
        </w:rPr>
        <w:t xml:space="preserve"> se</w:t>
      </w:r>
      <w:r w:rsidRPr="00533934">
        <w:rPr>
          <w:rFonts w:ascii="Georgia" w:hAnsi="Georgia" w:cs="Arial"/>
        </w:rPr>
        <w:t xml:space="preserve">: </w:t>
      </w:r>
      <w:r w:rsidRPr="00533934">
        <w:rPr>
          <w:rFonts w:ascii="Georgia" w:hAnsi="Georgia" w:cs="Arial"/>
          <w:b/>
          <w:bCs/>
        </w:rPr>
        <w:t>(i)</w:t>
      </w:r>
      <w:r w:rsidRPr="00533934">
        <w:rPr>
          <w:rFonts w:ascii="Georgia" w:hAnsi="Georgia" w:cs="Arial"/>
        </w:rPr>
        <w:t xml:space="preserve"> </w:t>
      </w:r>
      <w:r w:rsidR="00B3507D" w:rsidRPr="00533934">
        <w:rPr>
          <w:rFonts w:ascii="Georgia" w:hAnsi="Georgia" w:cs="Arial"/>
        </w:rPr>
        <w:t>Confirmar</w:t>
      </w:r>
      <w:r w:rsidR="00466185" w:rsidRPr="00533934">
        <w:rPr>
          <w:rFonts w:ascii="Georgia" w:hAnsi="Georgia" w:cs="Arial"/>
        </w:rPr>
        <w:t xml:space="preserve">á </w:t>
      </w:r>
      <w:r w:rsidR="00873581" w:rsidRPr="00533934">
        <w:rPr>
          <w:rFonts w:ascii="Georgia" w:hAnsi="Georgia" w:cs="Arial"/>
        </w:rPr>
        <w:t xml:space="preserve">el auto </w:t>
      </w:r>
      <w:r w:rsidR="00466185" w:rsidRPr="00533934">
        <w:rPr>
          <w:rFonts w:ascii="Georgia" w:hAnsi="Georgia" w:cs="Arial"/>
        </w:rPr>
        <w:t>censurado</w:t>
      </w:r>
      <w:r w:rsidR="00AF57F5" w:rsidRPr="00533934">
        <w:rPr>
          <w:rFonts w:ascii="Georgia" w:hAnsi="Georgia" w:cs="Arial"/>
        </w:rPr>
        <w:t xml:space="preserve">; </w:t>
      </w:r>
      <w:r w:rsidR="005A02C2" w:rsidRPr="00533934">
        <w:rPr>
          <w:rFonts w:ascii="Georgia" w:hAnsi="Georgia" w:cs="Arial"/>
          <w:b/>
          <w:bCs/>
        </w:rPr>
        <w:t xml:space="preserve">(ii) </w:t>
      </w:r>
      <w:r w:rsidR="24A5A08F" w:rsidRPr="00533934">
        <w:rPr>
          <w:rFonts w:ascii="Georgia" w:hAnsi="Georgia" w:cs="Arial"/>
        </w:rPr>
        <w:t>A</w:t>
      </w:r>
      <w:r w:rsidRPr="00533934">
        <w:rPr>
          <w:rFonts w:ascii="Georgia" w:hAnsi="Georgia" w:cs="Arial"/>
        </w:rPr>
        <w:t xml:space="preserve">dvertirá la irrecurribilidad de este proveído </w:t>
      </w:r>
      <w:r w:rsidR="00B3507D" w:rsidRPr="00533934">
        <w:rPr>
          <w:rFonts w:ascii="Georgia" w:hAnsi="Georgia" w:cs="Arial"/>
        </w:rPr>
        <w:t>[</w:t>
      </w:r>
      <w:r w:rsidR="004E031D" w:rsidRPr="00533934">
        <w:rPr>
          <w:rFonts w:ascii="Georgia" w:hAnsi="Georgia" w:cs="Arial"/>
        </w:rPr>
        <w:t>Art</w:t>
      </w:r>
      <w:r w:rsidR="00B3507D" w:rsidRPr="00533934">
        <w:rPr>
          <w:rFonts w:ascii="Georgia" w:hAnsi="Georgia" w:cs="Arial"/>
        </w:rPr>
        <w:t>.</w:t>
      </w:r>
      <w:r w:rsidR="004E031D" w:rsidRPr="00533934">
        <w:rPr>
          <w:rFonts w:ascii="Georgia" w:hAnsi="Georgia" w:cs="Arial"/>
        </w:rPr>
        <w:t xml:space="preserve"> 35, CGP</w:t>
      </w:r>
      <w:r w:rsidR="00B3507D" w:rsidRPr="00533934">
        <w:rPr>
          <w:rFonts w:ascii="Georgia" w:hAnsi="Georgia" w:cs="Arial"/>
        </w:rPr>
        <w:t>]</w:t>
      </w:r>
      <w:r w:rsidRPr="00533934">
        <w:rPr>
          <w:rFonts w:ascii="Georgia" w:hAnsi="Georgia" w:cs="Arial"/>
        </w:rPr>
        <w:t xml:space="preserve">; </w:t>
      </w:r>
      <w:r w:rsidR="005A02C2" w:rsidRPr="00533934">
        <w:rPr>
          <w:rFonts w:ascii="Georgia" w:hAnsi="Georgia" w:cs="Arial"/>
          <w:b/>
          <w:bCs/>
        </w:rPr>
        <w:t>(i</w:t>
      </w:r>
      <w:r w:rsidR="00760978" w:rsidRPr="00533934">
        <w:rPr>
          <w:rFonts w:ascii="Georgia" w:hAnsi="Georgia" w:cs="Arial"/>
          <w:b/>
          <w:bCs/>
        </w:rPr>
        <w:t>ii</w:t>
      </w:r>
      <w:r w:rsidR="005A02C2" w:rsidRPr="00533934">
        <w:rPr>
          <w:rFonts w:ascii="Georgia" w:hAnsi="Georgia" w:cs="Arial"/>
          <w:b/>
          <w:bCs/>
        </w:rPr>
        <w:t xml:space="preserve">) </w:t>
      </w:r>
      <w:r w:rsidR="00466185" w:rsidRPr="00533934">
        <w:rPr>
          <w:rFonts w:ascii="Georgia" w:hAnsi="Georgia" w:cs="Arial"/>
        </w:rPr>
        <w:t xml:space="preserve">Se </w:t>
      </w:r>
      <w:r w:rsidR="00B3507D" w:rsidRPr="00533934">
        <w:rPr>
          <w:rFonts w:ascii="Georgia" w:hAnsi="Georgia" w:cs="Arial"/>
        </w:rPr>
        <w:t xml:space="preserve">condenará en </w:t>
      </w:r>
      <w:r w:rsidR="008B6842" w:rsidRPr="00533934">
        <w:rPr>
          <w:rFonts w:ascii="Georgia" w:hAnsi="Georgia" w:cs="Arial"/>
        </w:rPr>
        <w:t>costas al recurrente</w:t>
      </w:r>
      <w:r w:rsidR="3EFEED4E" w:rsidRPr="00533934">
        <w:rPr>
          <w:rFonts w:ascii="Georgia" w:hAnsi="Georgia" w:cs="Arial"/>
        </w:rPr>
        <w:t>,</w:t>
      </w:r>
      <w:r w:rsidR="008B6842" w:rsidRPr="00533934">
        <w:rPr>
          <w:rFonts w:ascii="Georgia" w:hAnsi="Georgia" w:cs="Arial"/>
        </w:rPr>
        <w:t xml:space="preserve"> </w:t>
      </w:r>
      <w:r w:rsidR="00B3507D" w:rsidRPr="00533934">
        <w:rPr>
          <w:rFonts w:ascii="Georgia" w:hAnsi="Georgia" w:cs="Arial"/>
        </w:rPr>
        <w:t xml:space="preserve">por el fracaso de su </w:t>
      </w:r>
      <w:r w:rsidR="008B6842" w:rsidRPr="00533934">
        <w:rPr>
          <w:rFonts w:ascii="Georgia" w:hAnsi="Georgia" w:cs="Arial"/>
        </w:rPr>
        <w:t>recurso</w:t>
      </w:r>
      <w:r w:rsidR="00B3507D" w:rsidRPr="00533934">
        <w:rPr>
          <w:rFonts w:ascii="Georgia" w:hAnsi="Georgia" w:cs="Arial"/>
        </w:rPr>
        <w:t xml:space="preserve"> [Art. 365-1º, CGP]</w:t>
      </w:r>
      <w:r w:rsidR="008B6842" w:rsidRPr="00533934">
        <w:rPr>
          <w:rFonts w:ascii="Georgia" w:hAnsi="Georgia" w:cs="Arial"/>
        </w:rPr>
        <w:t xml:space="preserve">; y, </w:t>
      </w:r>
      <w:r w:rsidR="008B6842" w:rsidRPr="00533934">
        <w:rPr>
          <w:rFonts w:ascii="Georgia" w:hAnsi="Georgia" w:cs="Arial"/>
          <w:b/>
          <w:bCs/>
        </w:rPr>
        <w:t>(iv)</w:t>
      </w:r>
      <w:r w:rsidR="008B6842" w:rsidRPr="00533934">
        <w:rPr>
          <w:rFonts w:ascii="Georgia" w:hAnsi="Georgia" w:cs="Arial"/>
        </w:rPr>
        <w:t xml:space="preserve"> </w:t>
      </w:r>
      <w:r w:rsidR="1C17322B" w:rsidRPr="00533934">
        <w:rPr>
          <w:rFonts w:ascii="Georgia" w:hAnsi="Georgia" w:cs="Arial"/>
        </w:rPr>
        <w:t>O</w:t>
      </w:r>
      <w:r w:rsidR="008B6842" w:rsidRPr="00533934">
        <w:rPr>
          <w:rFonts w:ascii="Georgia" w:hAnsi="Georgia" w:cs="Arial"/>
        </w:rPr>
        <w:t>rdenará devolver el expediente al juzgado de origen.</w:t>
      </w:r>
    </w:p>
    <w:p w14:paraId="156BBD01" w14:textId="77777777" w:rsidR="00BC41AB" w:rsidRPr="00533934" w:rsidRDefault="00BC41AB" w:rsidP="00533934">
      <w:pPr>
        <w:spacing w:line="276" w:lineRule="auto"/>
        <w:jc w:val="both"/>
        <w:rPr>
          <w:rFonts w:ascii="Georgia" w:hAnsi="Georgia" w:cs="Arial"/>
        </w:rPr>
      </w:pPr>
    </w:p>
    <w:p w14:paraId="38EDC0A3" w14:textId="2D0B0B48" w:rsidR="00152BB2" w:rsidRPr="00533934" w:rsidRDefault="00152BB2" w:rsidP="00533934">
      <w:pPr>
        <w:tabs>
          <w:tab w:val="left" w:pos="-720"/>
        </w:tabs>
        <w:suppressAutoHyphens/>
        <w:spacing w:line="276" w:lineRule="auto"/>
        <w:jc w:val="both"/>
        <w:rPr>
          <w:rFonts w:ascii="Georgia" w:hAnsi="Georgia" w:cs="Arial"/>
        </w:rPr>
      </w:pPr>
      <w:r w:rsidRPr="00533934">
        <w:rPr>
          <w:rFonts w:ascii="Georgia" w:hAnsi="Georgia" w:cs="Arial"/>
        </w:rPr>
        <w:t xml:space="preserve">En mérito de lo discurrido en los acápites precedentes, el </w:t>
      </w:r>
      <w:r w:rsidRPr="00533934">
        <w:rPr>
          <w:rFonts w:ascii="Georgia" w:hAnsi="Georgia" w:cs="Arial"/>
          <w:bCs/>
          <w:smallCaps/>
        </w:rPr>
        <w:t>Tribunal Superior del Distrito Judicial de Pereira, Sala Unitaria de Decisión</w:t>
      </w:r>
      <w:r w:rsidRPr="00533934">
        <w:rPr>
          <w:rFonts w:ascii="Georgia" w:hAnsi="Georgia" w:cs="Arial"/>
        </w:rPr>
        <w:t>,</w:t>
      </w:r>
    </w:p>
    <w:p w14:paraId="1BBC815B" w14:textId="77777777" w:rsidR="004B68C0" w:rsidRPr="00533934" w:rsidRDefault="004B68C0" w:rsidP="00533934">
      <w:pPr>
        <w:tabs>
          <w:tab w:val="left" w:pos="-720"/>
        </w:tabs>
        <w:suppressAutoHyphens/>
        <w:spacing w:line="276" w:lineRule="auto"/>
        <w:jc w:val="both"/>
        <w:rPr>
          <w:rFonts w:ascii="Georgia" w:hAnsi="Georgia" w:cs="Arial"/>
        </w:rPr>
      </w:pPr>
    </w:p>
    <w:p w14:paraId="772291B0" w14:textId="673F6444" w:rsidR="00152BB2" w:rsidRPr="00533934" w:rsidRDefault="00152BB2" w:rsidP="00533934">
      <w:pPr>
        <w:pStyle w:val="Sinespaciado"/>
        <w:spacing w:line="276" w:lineRule="auto"/>
        <w:jc w:val="center"/>
        <w:rPr>
          <w:rFonts w:ascii="Georgia" w:hAnsi="Georgia" w:cs="Arial"/>
          <w:sz w:val="24"/>
          <w:szCs w:val="24"/>
        </w:rPr>
      </w:pPr>
      <w:r w:rsidRPr="00533934">
        <w:rPr>
          <w:rFonts w:ascii="Georgia" w:hAnsi="Georgia" w:cs="Arial"/>
          <w:sz w:val="24"/>
          <w:szCs w:val="24"/>
        </w:rPr>
        <w:t>R E S U E L V E,</w:t>
      </w:r>
    </w:p>
    <w:p w14:paraId="51496204" w14:textId="77777777" w:rsidR="000F27DD" w:rsidRPr="00533934" w:rsidRDefault="000F27DD" w:rsidP="00533934">
      <w:pPr>
        <w:pStyle w:val="Textopredeterminado"/>
        <w:spacing w:line="276" w:lineRule="auto"/>
        <w:ind w:left="360"/>
        <w:jc w:val="both"/>
        <w:rPr>
          <w:rFonts w:ascii="Georgia" w:hAnsi="Georgia" w:cs="Arial"/>
          <w:color w:val="auto"/>
          <w:szCs w:val="24"/>
        </w:rPr>
      </w:pPr>
    </w:p>
    <w:p w14:paraId="247EF181" w14:textId="2E889B37" w:rsidR="000F27DD" w:rsidRPr="00533934" w:rsidRDefault="00B3507D" w:rsidP="00533934">
      <w:pPr>
        <w:pStyle w:val="Textopredeterminado"/>
        <w:numPr>
          <w:ilvl w:val="0"/>
          <w:numId w:val="1"/>
        </w:numPr>
        <w:spacing w:line="276" w:lineRule="auto"/>
        <w:jc w:val="both"/>
        <w:rPr>
          <w:rFonts w:ascii="Georgia" w:hAnsi="Georgia" w:cs="Arial"/>
          <w:color w:val="auto"/>
          <w:szCs w:val="24"/>
        </w:rPr>
      </w:pPr>
      <w:r w:rsidRPr="00533934">
        <w:rPr>
          <w:rFonts w:ascii="Georgia" w:hAnsi="Georgia" w:cs="Arial"/>
          <w:color w:val="auto"/>
          <w:szCs w:val="24"/>
        </w:rPr>
        <w:t xml:space="preserve">CONFIRMAR </w:t>
      </w:r>
      <w:r w:rsidR="000F27DD" w:rsidRPr="00533934">
        <w:rPr>
          <w:rFonts w:ascii="Georgia" w:hAnsi="Georgia" w:cs="Arial"/>
          <w:color w:val="auto"/>
          <w:szCs w:val="24"/>
        </w:rPr>
        <w:t xml:space="preserve">el auto apelado de fecha </w:t>
      </w:r>
      <w:r w:rsidR="00AE7EC1" w:rsidRPr="00533934">
        <w:rPr>
          <w:rFonts w:ascii="Georgia" w:hAnsi="Georgia" w:cs="Arial"/>
          <w:color w:val="auto"/>
          <w:szCs w:val="24"/>
        </w:rPr>
        <w:t>16-06</w:t>
      </w:r>
      <w:r w:rsidR="000F27DD" w:rsidRPr="00533934">
        <w:rPr>
          <w:rFonts w:ascii="Georgia" w:hAnsi="Georgia" w:cs="Arial"/>
          <w:color w:val="auto"/>
          <w:szCs w:val="24"/>
        </w:rPr>
        <w:t>-20</w:t>
      </w:r>
      <w:r w:rsidR="007533D2" w:rsidRPr="00533934">
        <w:rPr>
          <w:rFonts w:ascii="Georgia" w:hAnsi="Georgia" w:cs="Arial"/>
          <w:color w:val="auto"/>
          <w:szCs w:val="24"/>
        </w:rPr>
        <w:t>2</w:t>
      </w:r>
      <w:r w:rsidR="000F27DD" w:rsidRPr="00533934">
        <w:rPr>
          <w:rFonts w:ascii="Georgia" w:hAnsi="Georgia" w:cs="Arial"/>
          <w:color w:val="auto"/>
          <w:szCs w:val="24"/>
        </w:rPr>
        <w:t xml:space="preserve">1 proferido por el Juzgado </w:t>
      </w:r>
      <w:r w:rsidR="00AE7EC1" w:rsidRPr="00533934">
        <w:rPr>
          <w:rFonts w:ascii="Georgia" w:hAnsi="Georgia" w:cs="Arial"/>
          <w:color w:val="auto"/>
          <w:szCs w:val="24"/>
        </w:rPr>
        <w:t xml:space="preserve">Primero </w:t>
      </w:r>
      <w:r w:rsidR="000F27DD" w:rsidRPr="00533934">
        <w:rPr>
          <w:rFonts w:ascii="Georgia" w:hAnsi="Georgia" w:cs="Arial"/>
          <w:color w:val="auto"/>
          <w:szCs w:val="24"/>
        </w:rPr>
        <w:t>Civil del Circuito de esta municipalidad.</w:t>
      </w:r>
    </w:p>
    <w:p w14:paraId="35039EA2" w14:textId="77777777" w:rsidR="000F27DD" w:rsidRPr="00533934" w:rsidRDefault="000F27DD" w:rsidP="00533934">
      <w:pPr>
        <w:pStyle w:val="Textopredeterminado"/>
        <w:spacing w:line="276" w:lineRule="auto"/>
        <w:ind w:left="360"/>
        <w:jc w:val="both"/>
        <w:rPr>
          <w:rFonts w:ascii="Georgia" w:hAnsi="Georgia" w:cs="Arial"/>
          <w:color w:val="auto"/>
          <w:szCs w:val="24"/>
        </w:rPr>
      </w:pPr>
    </w:p>
    <w:p w14:paraId="504D33FD" w14:textId="50E5A56F" w:rsidR="00167C71" w:rsidRPr="00533934" w:rsidRDefault="000F27DD" w:rsidP="00533934">
      <w:pPr>
        <w:pStyle w:val="Textopredeterminado"/>
        <w:numPr>
          <w:ilvl w:val="0"/>
          <w:numId w:val="17"/>
        </w:numPr>
        <w:tabs>
          <w:tab w:val="left" w:pos="544"/>
        </w:tabs>
        <w:spacing w:line="276" w:lineRule="auto"/>
        <w:jc w:val="both"/>
        <w:rPr>
          <w:rFonts w:ascii="Georgia" w:hAnsi="Georgia"/>
          <w:color w:val="auto"/>
          <w:szCs w:val="24"/>
        </w:rPr>
      </w:pPr>
      <w:r w:rsidRPr="00533934">
        <w:rPr>
          <w:rFonts w:ascii="Georgia" w:hAnsi="Georgia" w:cs="Arial"/>
          <w:color w:val="auto"/>
          <w:szCs w:val="24"/>
        </w:rPr>
        <w:t>CONDENAR en costas, en esta instancia</w:t>
      </w:r>
      <w:r w:rsidR="001A7F41" w:rsidRPr="00533934">
        <w:rPr>
          <w:rFonts w:ascii="Georgia" w:hAnsi="Georgia" w:cs="Arial"/>
          <w:color w:val="auto"/>
          <w:szCs w:val="24"/>
        </w:rPr>
        <w:t xml:space="preserve"> </w:t>
      </w:r>
      <w:r w:rsidR="00B3507D" w:rsidRPr="00533934">
        <w:rPr>
          <w:rFonts w:ascii="Georgia" w:hAnsi="Georgia" w:cs="Arial"/>
          <w:color w:val="auto"/>
          <w:szCs w:val="24"/>
        </w:rPr>
        <w:t xml:space="preserve">al </w:t>
      </w:r>
      <w:r w:rsidR="00AE7EC1" w:rsidRPr="00533934">
        <w:rPr>
          <w:rFonts w:ascii="Georgia" w:hAnsi="Georgia" w:cs="Arial"/>
          <w:color w:val="auto"/>
          <w:szCs w:val="24"/>
        </w:rPr>
        <w:t xml:space="preserve">acreedor Ernesto Javier Flórez Morales, </w:t>
      </w:r>
      <w:r w:rsidR="00B3507D" w:rsidRPr="00533934">
        <w:rPr>
          <w:rFonts w:ascii="Georgia" w:hAnsi="Georgia" w:cs="Arial"/>
          <w:color w:val="auto"/>
          <w:szCs w:val="24"/>
        </w:rPr>
        <w:t>y a favor de</w:t>
      </w:r>
      <w:r w:rsidR="00AE7EC1" w:rsidRPr="00533934">
        <w:rPr>
          <w:rFonts w:ascii="Georgia" w:hAnsi="Georgia" w:cs="Arial"/>
          <w:color w:val="auto"/>
          <w:szCs w:val="24"/>
        </w:rPr>
        <w:t xml:space="preserve"> </w:t>
      </w:r>
      <w:r w:rsidR="00B3507D" w:rsidRPr="00533934">
        <w:rPr>
          <w:rFonts w:ascii="Georgia" w:hAnsi="Georgia" w:cs="Arial"/>
          <w:color w:val="auto"/>
          <w:szCs w:val="24"/>
        </w:rPr>
        <w:t>l</w:t>
      </w:r>
      <w:r w:rsidR="00AE7EC1" w:rsidRPr="00533934">
        <w:rPr>
          <w:rFonts w:ascii="Georgia" w:hAnsi="Georgia" w:cs="Arial"/>
          <w:color w:val="auto"/>
          <w:szCs w:val="24"/>
        </w:rPr>
        <w:t>a parte actora</w:t>
      </w:r>
      <w:r w:rsidR="00B3507D" w:rsidRPr="00533934">
        <w:rPr>
          <w:rFonts w:ascii="Georgia" w:hAnsi="Georgia" w:cs="Arial"/>
          <w:color w:val="auto"/>
          <w:szCs w:val="24"/>
        </w:rPr>
        <w:t xml:space="preserve">, </w:t>
      </w:r>
      <w:r w:rsidR="001A7F41" w:rsidRPr="00533934">
        <w:rPr>
          <w:rFonts w:ascii="Georgia" w:hAnsi="Georgia" w:cs="Arial"/>
          <w:color w:val="auto"/>
          <w:szCs w:val="24"/>
        </w:rPr>
        <w:t xml:space="preserve">y </w:t>
      </w:r>
      <w:r w:rsidRPr="00533934">
        <w:rPr>
          <w:rFonts w:ascii="Georgia" w:hAnsi="Georgia" w:cs="Arial"/>
          <w:color w:val="auto"/>
          <w:szCs w:val="24"/>
        </w:rPr>
        <w:t>ADVERTIR que esta decisión es irrecurrible.</w:t>
      </w:r>
    </w:p>
    <w:p w14:paraId="3CD04F65" w14:textId="77777777" w:rsidR="00167C71" w:rsidRPr="00533934" w:rsidRDefault="00167C71" w:rsidP="00533934">
      <w:pPr>
        <w:spacing w:line="276" w:lineRule="auto"/>
        <w:ind w:left="360"/>
        <w:rPr>
          <w:rFonts w:ascii="Georgia" w:hAnsi="Georgia" w:cs="Arial"/>
        </w:rPr>
      </w:pPr>
    </w:p>
    <w:p w14:paraId="32D90389" w14:textId="0ED30400" w:rsidR="00152BB2" w:rsidRPr="00533934" w:rsidRDefault="00152BB2" w:rsidP="00533934">
      <w:pPr>
        <w:pStyle w:val="Textopredeterminado"/>
        <w:numPr>
          <w:ilvl w:val="0"/>
          <w:numId w:val="17"/>
        </w:numPr>
        <w:tabs>
          <w:tab w:val="left" w:pos="544"/>
        </w:tabs>
        <w:spacing w:line="276" w:lineRule="auto"/>
        <w:jc w:val="both"/>
        <w:rPr>
          <w:rFonts w:ascii="Georgia" w:hAnsi="Georgia"/>
          <w:color w:val="auto"/>
          <w:szCs w:val="24"/>
        </w:rPr>
      </w:pPr>
      <w:r w:rsidRPr="00533934">
        <w:rPr>
          <w:rFonts w:ascii="Georgia" w:hAnsi="Georgia" w:cs="Arial"/>
          <w:color w:val="auto"/>
          <w:szCs w:val="24"/>
        </w:rPr>
        <w:t xml:space="preserve">DEVOLVER el expediente al Despacho de origen, por conducto de la Secretaría de la Sala. </w:t>
      </w:r>
    </w:p>
    <w:p w14:paraId="053C7922" w14:textId="77777777" w:rsidR="00B3507D" w:rsidRPr="00533934" w:rsidRDefault="00B3507D" w:rsidP="00533934">
      <w:pPr>
        <w:pStyle w:val="Prrafodelista"/>
        <w:spacing w:line="276" w:lineRule="auto"/>
        <w:ind w:left="360"/>
        <w:jc w:val="center"/>
        <w:rPr>
          <w:rFonts w:ascii="Georgia" w:hAnsi="Georgia" w:cs="Arial"/>
          <w:smallCaps/>
        </w:rPr>
      </w:pPr>
    </w:p>
    <w:p w14:paraId="155479AE" w14:textId="77777777" w:rsidR="00533934" w:rsidRPr="00533934" w:rsidRDefault="00533934" w:rsidP="00533934">
      <w:pPr>
        <w:spacing w:line="276" w:lineRule="auto"/>
        <w:jc w:val="center"/>
        <w:rPr>
          <w:rFonts w:ascii="Georgia" w:hAnsi="Georgia" w:cs="Arial"/>
          <w:smallCaps/>
        </w:rPr>
      </w:pPr>
      <w:r w:rsidRPr="00533934">
        <w:rPr>
          <w:rFonts w:ascii="Georgia" w:hAnsi="Georgia" w:cs="Arial"/>
          <w:smallCaps/>
        </w:rPr>
        <w:t>Notifíquese</w:t>
      </w:r>
    </w:p>
    <w:p w14:paraId="64CCB3D1" w14:textId="77777777" w:rsidR="00533934" w:rsidRPr="00533934" w:rsidRDefault="00533934" w:rsidP="00533934">
      <w:pPr>
        <w:overflowPunct w:val="0"/>
        <w:autoSpaceDE w:val="0"/>
        <w:autoSpaceDN w:val="0"/>
        <w:adjustRightInd w:val="0"/>
        <w:spacing w:line="276" w:lineRule="auto"/>
        <w:jc w:val="center"/>
        <w:rPr>
          <w:rFonts w:ascii="Georgia" w:hAnsi="Georgia" w:cs="Arial"/>
          <w:caps/>
          <w:spacing w:val="20"/>
          <w:w w:val="150"/>
          <w:lang w:val="es-MX"/>
        </w:rPr>
      </w:pPr>
    </w:p>
    <w:p w14:paraId="1C1B4E31" w14:textId="77777777" w:rsidR="00533934" w:rsidRPr="00533934" w:rsidRDefault="00533934" w:rsidP="00533934">
      <w:pPr>
        <w:overflowPunct w:val="0"/>
        <w:autoSpaceDE w:val="0"/>
        <w:autoSpaceDN w:val="0"/>
        <w:adjustRightInd w:val="0"/>
        <w:spacing w:line="276" w:lineRule="auto"/>
        <w:jc w:val="center"/>
        <w:rPr>
          <w:rFonts w:ascii="Georgia" w:hAnsi="Georgia" w:cs="Arial"/>
          <w:caps/>
          <w:spacing w:val="20"/>
          <w:w w:val="150"/>
          <w:lang w:val="es-MX"/>
        </w:rPr>
      </w:pPr>
    </w:p>
    <w:p w14:paraId="589180BF" w14:textId="77777777" w:rsidR="00533934" w:rsidRPr="00533934" w:rsidRDefault="00533934" w:rsidP="00533934">
      <w:pPr>
        <w:overflowPunct w:val="0"/>
        <w:autoSpaceDE w:val="0"/>
        <w:autoSpaceDN w:val="0"/>
        <w:adjustRightInd w:val="0"/>
        <w:spacing w:line="276" w:lineRule="auto"/>
        <w:ind w:left="360"/>
        <w:jc w:val="center"/>
        <w:rPr>
          <w:rFonts w:ascii="Georgia" w:hAnsi="Georgia" w:cs="Arial"/>
          <w:b/>
          <w:caps/>
          <w:spacing w:val="20"/>
          <w:w w:val="150"/>
          <w:lang w:val="es-MX"/>
        </w:rPr>
      </w:pPr>
      <w:r w:rsidRPr="00533934">
        <w:rPr>
          <w:rFonts w:ascii="Georgia" w:hAnsi="Georgia" w:cs="Arial"/>
          <w:b/>
          <w:bCs/>
          <w:caps/>
          <w:spacing w:val="20"/>
          <w:w w:val="150"/>
          <w:lang w:val="es-MX"/>
        </w:rPr>
        <w:t>DUBERNEY GRISALES H.</w:t>
      </w:r>
    </w:p>
    <w:p w14:paraId="522FB07F" w14:textId="1DFBCB82" w:rsidR="00CD2CF3" w:rsidRPr="00533934" w:rsidRDefault="00533934" w:rsidP="00533934">
      <w:pPr>
        <w:overflowPunct w:val="0"/>
        <w:autoSpaceDE w:val="0"/>
        <w:autoSpaceDN w:val="0"/>
        <w:adjustRightInd w:val="0"/>
        <w:spacing w:line="276" w:lineRule="auto"/>
        <w:ind w:left="360"/>
        <w:jc w:val="center"/>
        <w:rPr>
          <w:rFonts w:ascii="Georgia" w:hAnsi="Georgia" w:cs="Arial"/>
          <w:bCs/>
          <w:caps/>
          <w:spacing w:val="20"/>
          <w:w w:val="150"/>
        </w:rPr>
      </w:pPr>
      <w:r w:rsidRPr="00533934">
        <w:rPr>
          <w:rFonts w:ascii="Georgia" w:hAnsi="Georgia" w:cs="Arial"/>
          <w:bCs/>
          <w:caps/>
          <w:spacing w:val="20"/>
          <w:w w:val="150"/>
        </w:rPr>
        <w:t>Magistrado</w:t>
      </w:r>
    </w:p>
    <w:sectPr w:rsidR="00CD2CF3" w:rsidRPr="00533934" w:rsidSect="00533934">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9F7AF4" w16cex:dateUtc="2022-01-28T16:57:51.831Z"/>
  <w16cex:commentExtensible w16cex:durableId="677BEF8A" w16cex:dateUtc="2022-01-28T16:58:52.245Z"/>
  <w16cex:commentExtensible w16cex:durableId="7AD4F3DD" w16cex:dateUtc="2022-01-31T12:32:14.8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26CDA" w14:textId="77777777" w:rsidR="00131AC1" w:rsidRDefault="00131AC1" w:rsidP="004D2025">
      <w:r>
        <w:separator/>
      </w:r>
    </w:p>
  </w:endnote>
  <w:endnote w:type="continuationSeparator" w:id="0">
    <w:p w14:paraId="379148FA" w14:textId="77777777" w:rsidR="00131AC1" w:rsidRDefault="00131AC1" w:rsidP="004D2025">
      <w:r>
        <w:continuationSeparator/>
      </w:r>
    </w:p>
  </w:endnote>
  <w:endnote w:type="continuationNotice" w:id="1">
    <w:p w14:paraId="0EA68728" w14:textId="77777777" w:rsidR="00131AC1" w:rsidRDefault="00131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FE742B" w:rsidRDefault="009A3D11" w:rsidP="00F013A2">
    <w:pPr>
      <w:pStyle w:val="Piedepgina"/>
      <w:spacing w:line="360" w:lineRule="auto"/>
      <w:jc w:val="right"/>
      <w:rPr>
        <w:rFonts w:ascii="Georgia" w:hAnsi="Georgia" w:cs="Arial"/>
        <w:i/>
        <w:spacing w:val="20"/>
        <w:w w:val="200"/>
        <w:sz w:val="14"/>
        <w:szCs w:val="10"/>
      </w:rPr>
    </w:pPr>
  </w:p>
  <w:p w14:paraId="10C5DC29" w14:textId="77777777" w:rsidR="009A3D11" w:rsidRPr="00533934" w:rsidRDefault="009A3D11" w:rsidP="00533934">
    <w:pPr>
      <w:pStyle w:val="Piedepgina"/>
      <w:jc w:val="right"/>
      <w:rPr>
        <w:rFonts w:ascii="Franklin Gothic Book" w:hAnsi="Franklin Gothic Book" w:cs="Arial"/>
        <w:spacing w:val="20"/>
        <w:w w:val="200"/>
        <w:sz w:val="12"/>
        <w:szCs w:val="10"/>
      </w:rPr>
    </w:pPr>
    <w:r w:rsidRPr="00533934">
      <w:rPr>
        <w:rFonts w:ascii="Franklin Gothic Book" w:hAnsi="Franklin Gothic Book" w:cs="Arial"/>
        <w:spacing w:val="20"/>
        <w:w w:val="200"/>
        <w:sz w:val="16"/>
        <w:szCs w:val="10"/>
      </w:rPr>
      <w:t>T</w:t>
    </w:r>
    <w:r w:rsidRPr="00533934">
      <w:rPr>
        <w:rFonts w:ascii="Franklin Gothic Book" w:hAnsi="Franklin Gothic Book" w:cs="Arial"/>
        <w:spacing w:val="20"/>
        <w:w w:val="200"/>
        <w:sz w:val="12"/>
        <w:szCs w:val="10"/>
      </w:rPr>
      <w:t xml:space="preserve">RIBUNAL </w:t>
    </w:r>
    <w:r w:rsidRPr="00533934">
      <w:rPr>
        <w:rFonts w:ascii="Franklin Gothic Book" w:hAnsi="Franklin Gothic Book" w:cs="Arial"/>
        <w:spacing w:val="20"/>
        <w:w w:val="200"/>
        <w:sz w:val="16"/>
        <w:szCs w:val="10"/>
      </w:rPr>
      <w:t>S</w:t>
    </w:r>
    <w:r w:rsidRPr="00533934">
      <w:rPr>
        <w:rFonts w:ascii="Franklin Gothic Book" w:hAnsi="Franklin Gothic Book" w:cs="Arial"/>
        <w:spacing w:val="20"/>
        <w:w w:val="200"/>
        <w:sz w:val="12"/>
        <w:szCs w:val="10"/>
      </w:rPr>
      <w:t xml:space="preserve">UPERIOR DE </w:t>
    </w:r>
    <w:r w:rsidRPr="00533934">
      <w:rPr>
        <w:rFonts w:ascii="Franklin Gothic Book" w:hAnsi="Franklin Gothic Book" w:cs="Arial"/>
        <w:spacing w:val="20"/>
        <w:w w:val="200"/>
        <w:sz w:val="16"/>
        <w:szCs w:val="10"/>
      </w:rPr>
      <w:t>P</w:t>
    </w:r>
    <w:r w:rsidRPr="00533934">
      <w:rPr>
        <w:rFonts w:ascii="Franklin Gothic Book" w:hAnsi="Franklin Gothic Book" w:cs="Arial"/>
        <w:spacing w:val="20"/>
        <w:w w:val="200"/>
        <w:sz w:val="12"/>
        <w:szCs w:val="10"/>
      </w:rPr>
      <w:t>EREIRA</w:t>
    </w:r>
  </w:p>
  <w:p w14:paraId="119BC798" w14:textId="77777777" w:rsidR="009A3D11" w:rsidRPr="00533934" w:rsidRDefault="009A3D11" w:rsidP="00533934">
    <w:pPr>
      <w:pStyle w:val="Piedepgina"/>
      <w:jc w:val="right"/>
      <w:rPr>
        <w:rFonts w:ascii="Franklin Gothic Book" w:hAnsi="Franklin Gothic Book"/>
        <w:sz w:val="28"/>
      </w:rPr>
    </w:pPr>
    <w:r w:rsidRPr="00533934">
      <w:rPr>
        <w:rFonts w:ascii="Franklin Gothic Book" w:hAnsi="Franklin Gothic Book" w:cs="Arial"/>
        <w:spacing w:val="20"/>
        <w:w w:val="200"/>
        <w:sz w:val="12"/>
        <w:szCs w:val="10"/>
      </w:rPr>
      <w:t>MP D</w:t>
    </w:r>
    <w:r w:rsidRPr="00533934">
      <w:rPr>
        <w:rFonts w:ascii="Franklin Gothic Book" w:hAnsi="Franklin Gothic Book" w:cs="Arial"/>
        <w:spacing w:val="20"/>
        <w:w w:val="200"/>
        <w:sz w:val="10"/>
        <w:szCs w:val="10"/>
      </w:rPr>
      <w:t>UBERNEY</w:t>
    </w:r>
    <w:r w:rsidRPr="00533934">
      <w:rPr>
        <w:rFonts w:ascii="Franklin Gothic Book" w:hAnsi="Franklin Gothic Book" w:cs="Arial"/>
        <w:spacing w:val="20"/>
        <w:w w:val="200"/>
        <w:sz w:val="12"/>
        <w:szCs w:val="10"/>
      </w:rPr>
      <w:t xml:space="preserve"> G</w:t>
    </w:r>
    <w:r w:rsidRPr="00533934">
      <w:rPr>
        <w:rFonts w:ascii="Franklin Gothic Book" w:hAnsi="Franklin Gothic Book" w:cs="Arial"/>
        <w:spacing w:val="20"/>
        <w:w w:val="200"/>
        <w:sz w:val="10"/>
        <w:szCs w:val="10"/>
      </w:rPr>
      <w:t>RISALES</w:t>
    </w:r>
    <w:r w:rsidRPr="00533934">
      <w:rPr>
        <w:rFonts w:ascii="Franklin Gothic Book" w:hAnsi="Franklin Gothic Book" w:cs="Arial"/>
        <w:spacing w:val="20"/>
        <w:w w:val="200"/>
        <w:sz w:val="12"/>
        <w:szCs w:val="10"/>
      </w:rPr>
      <w:t xml:space="preserve"> H</w:t>
    </w:r>
    <w:r w:rsidRPr="00533934">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329C" w14:textId="77777777" w:rsidR="00131AC1" w:rsidRDefault="00131AC1" w:rsidP="004D2025">
      <w:r>
        <w:separator/>
      </w:r>
    </w:p>
  </w:footnote>
  <w:footnote w:type="continuationSeparator" w:id="0">
    <w:p w14:paraId="1D5CC209" w14:textId="77777777" w:rsidR="00131AC1" w:rsidRDefault="00131AC1" w:rsidP="004D2025">
      <w:r>
        <w:continuationSeparator/>
      </w:r>
    </w:p>
  </w:footnote>
  <w:footnote w:type="continuationNotice" w:id="1">
    <w:p w14:paraId="4D67900E" w14:textId="77777777" w:rsidR="00131AC1" w:rsidRDefault="00131AC1"/>
  </w:footnote>
  <w:footnote w:id="2">
    <w:p w14:paraId="1295C347" w14:textId="77777777" w:rsidR="009A3D11" w:rsidRPr="00533934" w:rsidRDefault="009A3D11" w:rsidP="00533934">
      <w:pPr>
        <w:pStyle w:val="Textonotapie"/>
        <w:jc w:val="both"/>
        <w:rPr>
          <w:rFonts w:ascii="Century" w:hAnsi="Century"/>
          <w:sz w:val="18"/>
          <w:lang w:val="es-CO"/>
        </w:rPr>
      </w:pPr>
      <w:r w:rsidRPr="00533934">
        <w:rPr>
          <w:rStyle w:val="Refdenotaalpie"/>
          <w:rFonts w:ascii="Century" w:hAnsi="Century"/>
          <w:sz w:val="18"/>
        </w:rPr>
        <w:footnoteRef/>
      </w:r>
      <w:r w:rsidRPr="00533934">
        <w:rPr>
          <w:rFonts w:ascii="Century" w:hAnsi="Century"/>
          <w:sz w:val="18"/>
        </w:rPr>
        <w:t xml:space="preserve"> </w:t>
      </w:r>
      <w:r w:rsidRPr="00533934">
        <w:rPr>
          <w:rFonts w:ascii="Century" w:hAnsi="Century" w:cs="Calibri"/>
          <w:sz w:val="18"/>
          <w:lang w:val="es-CO"/>
        </w:rPr>
        <w:t>FORERO S., Jorge. Actividad probatoria en la segunda instancia. Memorias del XXIX Congreso de derecho Procesal, 2018, ICDP, p.307 ss.</w:t>
      </w:r>
    </w:p>
  </w:footnote>
  <w:footnote w:id="3">
    <w:p w14:paraId="16713CA8" w14:textId="77777777" w:rsidR="009A3D11" w:rsidRPr="00533934" w:rsidRDefault="009A3D11" w:rsidP="00533934">
      <w:pPr>
        <w:pStyle w:val="Textonotapie"/>
        <w:jc w:val="both"/>
        <w:rPr>
          <w:rFonts w:ascii="Century" w:hAnsi="Century"/>
          <w:sz w:val="18"/>
          <w:lang w:val="es-CO"/>
        </w:rPr>
      </w:pPr>
      <w:r w:rsidRPr="00533934">
        <w:rPr>
          <w:rStyle w:val="Refdenotaalpie"/>
          <w:rFonts w:ascii="Century" w:hAnsi="Century"/>
          <w:sz w:val="18"/>
        </w:rPr>
        <w:footnoteRef/>
      </w:r>
      <w:r w:rsidRPr="00533934">
        <w:rPr>
          <w:rFonts w:ascii="Century" w:hAnsi="Century"/>
          <w:sz w:val="18"/>
        </w:rPr>
        <w:t xml:space="preserve"> </w:t>
      </w:r>
      <w:r w:rsidRPr="00533934">
        <w:rPr>
          <w:rFonts w:ascii="Century" w:hAnsi="Century"/>
          <w:sz w:val="18"/>
          <w:lang w:val="es-CO"/>
        </w:rPr>
        <w:t>ESCOBAR V. Édgar G. Los recursos en el Código General del Proceso. Librería jurídica Sánchez R. Ltda. 2015, p.37.</w:t>
      </w:r>
    </w:p>
  </w:footnote>
  <w:footnote w:id="4">
    <w:p w14:paraId="1130C5E9" w14:textId="57BCBAC0" w:rsidR="009A3D11" w:rsidRPr="00533934" w:rsidRDefault="009A3D11" w:rsidP="00533934">
      <w:pPr>
        <w:pStyle w:val="Textonotapie"/>
        <w:jc w:val="both"/>
        <w:rPr>
          <w:rFonts w:ascii="Century" w:hAnsi="Century"/>
          <w:sz w:val="18"/>
        </w:rPr>
      </w:pPr>
      <w:r w:rsidRPr="00533934">
        <w:rPr>
          <w:rFonts w:ascii="Century" w:hAnsi="Century"/>
          <w:sz w:val="18"/>
          <w:vertAlign w:val="superscript"/>
        </w:rPr>
        <w:footnoteRef/>
      </w:r>
      <w:r w:rsidRPr="00533934">
        <w:rPr>
          <w:rFonts w:ascii="Century" w:hAnsi="Century"/>
          <w:sz w:val="18"/>
        </w:rPr>
        <w:t xml:space="preserve"> </w:t>
      </w:r>
      <w:r w:rsidRPr="00533934">
        <w:rPr>
          <w:rFonts w:ascii="Century" w:hAnsi="Century"/>
          <w:sz w:val="18"/>
          <w:lang w:val="es-CO"/>
        </w:rPr>
        <w:t>LÓPEZ B., Hernán F. Código General del Proceso, parte general, Bogotá DC, Dupre editores, 2019, p.781</w:t>
      </w:r>
      <w:r w:rsidRPr="00533934">
        <w:rPr>
          <w:rFonts w:ascii="Century" w:hAnsi="Century"/>
          <w:sz w:val="18"/>
        </w:rPr>
        <w:t>.</w:t>
      </w:r>
    </w:p>
  </w:footnote>
  <w:footnote w:id="5">
    <w:p w14:paraId="17253D0F" w14:textId="77777777" w:rsidR="009A3D11" w:rsidRPr="00533934" w:rsidRDefault="009A3D11" w:rsidP="00533934">
      <w:pPr>
        <w:pStyle w:val="Textonotapie"/>
        <w:jc w:val="both"/>
        <w:rPr>
          <w:rFonts w:ascii="Century" w:hAnsi="Century"/>
          <w:sz w:val="18"/>
        </w:rPr>
      </w:pPr>
      <w:r w:rsidRPr="00533934">
        <w:rPr>
          <w:rFonts w:ascii="Century" w:hAnsi="Century"/>
          <w:sz w:val="18"/>
          <w:vertAlign w:val="superscript"/>
        </w:rPr>
        <w:footnoteRef/>
      </w:r>
      <w:r w:rsidRPr="00533934">
        <w:rPr>
          <w:rFonts w:ascii="Century" w:hAnsi="Century"/>
          <w:sz w:val="18"/>
        </w:rPr>
        <w:t xml:space="preserve"> PARRA Q., Jairo. Derecho procesal civil, tomo I, Santafé de Bogotá D.C., Temis, 1992, p.276.</w:t>
      </w:r>
    </w:p>
  </w:footnote>
  <w:footnote w:id="6">
    <w:p w14:paraId="596DAC3D" w14:textId="27607916" w:rsidR="009A3D11" w:rsidRPr="00533934" w:rsidRDefault="009A3D11" w:rsidP="00533934">
      <w:pPr>
        <w:pStyle w:val="Sinespaciado"/>
        <w:jc w:val="both"/>
        <w:rPr>
          <w:rFonts w:ascii="Century" w:hAnsi="Century"/>
          <w:sz w:val="18"/>
          <w:szCs w:val="20"/>
        </w:rPr>
      </w:pPr>
      <w:r w:rsidRPr="00533934">
        <w:rPr>
          <w:rFonts w:ascii="Century" w:hAnsi="Century"/>
          <w:sz w:val="18"/>
          <w:szCs w:val="20"/>
          <w:vertAlign w:val="superscript"/>
        </w:rPr>
        <w:footnoteRef/>
      </w:r>
      <w:r w:rsidRPr="00533934">
        <w:rPr>
          <w:rFonts w:ascii="Century" w:hAnsi="Century"/>
          <w:sz w:val="18"/>
          <w:szCs w:val="20"/>
        </w:rPr>
        <w:t xml:space="preserve"> </w:t>
      </w:r>
      <w:r w:rsidRPr="00533934">
        <w:rPr>
          <w:rFonts w:ascii="Century" w:hAnsi="Century"/>
          <w:sz w:val="18"/>
          <w:szCs w:val="20"/>
          <w:lang w:val="es-CO"/>
        </w:rPr>
        <w:t xml:space="preserve">LÓPEZ B., Hernán F. </w:t>
      </w:r>
      <w:r w:rsidRPr="00533934">
        <w:rPr>
          <w:rFonts w:ascii="Century" w:hAnsi="Century"/>
          <w:sz w:val="18"/>
          <w:szCs w:val="20"/>
        </w:rPr>
        <w:t>Ob. cit., p.781.</w:t>
      </w:r>
    </w:p>
  </w:footnote>
  <w:footnote w:id="7">
    <w:p w14:paraId="5F7585C3" w14:textId="44BF8BFB" w:rsidR="009A3D11" w:rsidRPr="00533934" w:rsidRDefault="009A3D11" w:rsidP="00533934">
      <w:pPr>
        <w:pStyle w:val="Textonotapie"/>
        <w:jc w:val="both"/>
        <w:rPr>
          <w:rFonts w:ascii="Century" w:hAnsi="Century"/>
          <w:sz w:val="18"/>
          <w:lang w:val="es-CO"/>
        </w:rPr>
      </w:pPr>
      <w:r w:rsidRPr="00533934">
        <w:rPr>
          <w:rStyle w:val="Refdenotaalpie"/>
          <w:rFonts w:ascii="Century" w:hAnsi="Century"/>
          <w:sz w:val="18"/>
        </w:rPr>
        <w:footnoteRef/>
      </w:r>
      <w:r w:rsidRPr="00533934">
        <w:rPr>
          <w:rFonts w:ascii="Century" w:hAnsi="Century"/>
          <w:sz w:val="18"/>
        </w:rPr>
        <w:t xml:space="preserve"> </w:t>
      </w:r>
      <w:r w:rsidRPr="00533934">
        <w:rPr>
          <w:rFonts w:ascii="Century" w:hAnsi="Century"/>
          <w:sz w:val="18"/>
          <w:lang w:val="es-CO"/>
        </w:rPr>
        <w:t>ROJAS G., Miguel E. Lecciones de derecho procesal, procedimiento civil, tomo II, ESAJU, 2020, 7ª edición, Bogotá, p.468.</w:t>
      </w:r>
    </w:p>
  </w:footnote>
  <w:footnote w:id="8">
    <w:p w14:paraId="3A996F5E" w14:textId="77777777" w:rsidR="009A3D11" w:rsidRPr="00533934" w:rsidRDefault="009A3D11" w:rsidP="00533934">
      <w:pPr>
        <w:pStyle w:val="Textonotapie"/>
        <w:jc w:val="both"/>
        <w:rPr>
          <w:rFonts w:ascii="Century" w:hAnsi="Century"/>
          <w:sz w:val="18"/>
          <w:lang w:val="es-CO"/>
        </w:rPr>
      </w:pPr>
      <w:r w:rsidRPr="00533934">
        <w:rPr>
          <w:rStyle w:val="Refdenotaalpie"/>
          <w:rFonts w:ascii="Century" w:hAnsi="Century"/>
          <w:sz w:val="18"/>
        </w:rPr>
        <w:footnoteRef/>
      </w:r>
      <w:r w:rsidRPr="00533934">
        <w:rPr>
          <w:rFonts w:ascii="Century" w:hAnsi="Century"/>
          <w:sz w:val="18"/>
        </w:rPr>
        <w:t xml:space="preserve"> </w:t>
      </w:r>
      <w:r w:rsidRPr="00533934">
        <w:rPr>
          <w:rFonts w:ascii="Century" w:hAnsi="Century"/>
          <w:sz w:val="18"/>
          <w:lang w:val="es-CO"/>
        </w:rPr>
        <w:t>CSJ. Sala Civil. Sentencia del 17-09-1992; MP: Ospina B.</w:t>
      </w:r>
    </w:p>
  </w:footnote>
  <w:footnote w:id="9">
    <w:p w14:paraId="2B5247B6" w14:textId="38F188A2" w:rsidR="009A3D11" w:rsidRPr="00533934" w:rsidRDefault="009A3D11" w:rsidP="00533934">
      <w:pPr>
        <w:pStyle w:val="Textonotapie"/>
        <w:jc w:val="both"/>
        <w:rPr>
          <w:rFonts w:ascii="Century" w:hAnsi="Century"/>
          <w:sz w:val="18"/>
          <w:lang w:val="es-CO"/>
        </w:rPr>
      </w:pPr>
      <w:r w:rsidRPr="00533934">
        <w:rPr>
          <w:rStyle w:val="Refdenotaalpie"/>
          <w:rFonts w:ascii="Century" w:hAnsi="Century"/>
          <w:sz w:val="18"/>
        </w:rPr>
        <w:footnoteRef/>
      </w:r>
      <w:r w:rsidRPr="00533934">
        <w:rPr>
          <w:rFonts w:ascii="Century" w:hAnsi="Century"/>
          <w:sz w:val="18"/>
        </w:rPr>
        <w:t xml:space="preserve"> </w:t>
      </w:r>
      <w:r w:rsidRPr="00533934">
        <w:rPr>
          <w:rFonts w:ascii="Century" w:hAnsi="Century"/>
          <w:sz w:val="18"/>
          <w:lang w:val="es-CO"/>
        </w:rPr>
        <w:t>CSJ. STC-12737-2017.</w:t>
      </w:r>
    </w:p>
  </w:footnote>
  <w:footnote w:id="10">
    <w:p w14:paraId="6456EABC" w14:textId="77777777" w:rsidR="009A3D11" w:rsidRPr="00533934" w:rsidRDefault="009A3D11" w:rsidP="00533934">
      <w:pPr>
        <w:pStyle w:val="Textonotapie"/>
        <w:jc w:val="both"/>
        <w:rPr>
          <w:rFonts w:ascii="Century" w:hAnsi="Century"/>
          <w:sz w:val="18"/>
          <w:lang w:val="es-CO"/>
        </w:rPr>
      </w:pPr>
      <w:r w:rsidRPr="00533934">
        <w:rPr>
          <w:rStyle w:val="Refdenotaalpie"/>
          <w:rFonts w:ascii="Century" w:hAnsi="Century"/>
          <w:sz w:val="18"/>
        </w:rPr>
        <w:footnoteRef/>
      </w:r>
      <w:r w:rsidRPr="00533934">
        <w:rPr>
          <w:rFonts w:ascii="Century" w:hAnsi="Century"/>
          <w:sz w:val="18"/>
        </w:rPr>
        <w:t xml:space="preserve"> </w:t>
      </w:r>
      <w:r w:rsidRPr="00533934">
        <w:rPr>
          <w:rFonts w:ascii="Century" w:hAnsi="Century"/>
          <w:sz w:val="18"/>
          <w:lang w:val="es-CO"/>
        </w:rPr>
        <w:t>LÓPEZ B., Hernán F.</w:t>
      </w:r>
      <w:r w:rsidRPr="00533934">
        <w:rPr>
          <w:rFonts w:ascii="Century" w:hAnsi="Century"/>
          <w:sz w:val="18"/>
        </w:rPr>
        <w:t xml:space="preserve"> Ob. cit., p.776.</w:t>
      </w:r>
    </w:p>
  </w:footnote>
  <w:footnote w:id="11">
    <w:p w14:paraId="75782A00" w14:textId="77777777" w:rsidR="009A3D11" w:rsidRPr="00533934" w:rsidRDefault="009A3D11" w:rsidP="00533934">
      <w:pPr>
        <w:pStyle w:val="Textonotapie"/>
        <w:jc w:val="both"/>
        <w:rPr>
          <w:rFonts w:ascii="Century" w:hAnsi="Century"/>
          <w:sz w:val="18"/>
          <w:lang w:val="es-CO"/>
        </w:rPr>
      </w:pPr>
      <w:r w:rsidRPr="00533934">
        <w:rPr>
          <w:rStyle w:val="Refdenotaalpie"/>
          <w:rFonts w:ascii="Century" w:hAnsi="Century"/>
          <w:sz w:val="18"/>
        </w:rPr>
        <w:footnoteRef/>
      </w:r>
      <w:r w:rsidRPr="00533934">
        <w:rPr>
          <w:rFonts w:ascii="Century" w:hAnsi="Century"/>
          <w:sz w:val="18"/>
        </w:rPr>
        <w:t xml:space="preserve"> </w:t>
      </w:r>
      <w:r w:rsidRPr="00533934">
        <w:rPr>
          <w:rFonts w:ascii="Century" w:hAnsi="Century"/>
          <w:sz w:val="18"/>
          <w:lang w:val="es-CO"/>
        </w:rPr>
        <w:t>ROJAS G., Miguel E. Código General del Proceso comentado, ESAJU, 2017, Bogotá DC, p.511.</w:t>
      </w:r>
    </w:p>
  </w:footnote>
  <w:footnote w:id="12">
    <w:p w14:paraId="3C68A0A5" w14:textId="77777777" w:rsidR="009A3D11" w:rsidRPr="00533934" w:rsidRDefault="009A3D11" w:rsidP="00533934">
      <w:pPr>
        <w:pStyle w:val="Textonotapie"/>
        <w:jc w:val="both"/>
        <w:rPr>
          <w:rFonts w:ascii="Century" w:hAnsi="Century"/>
          <w:sz w:val="18"/>
        </w:rPr>
      </w:pPr>
      <w:r w:rsidRPr="00533934">
        <w:rPr>
          <w:rStyle w:val="Refdenotaalpie"/>
          <w:rFonts w:ascii="Century" w:hAnsi="Century"/>
          <w:sz w:val="18"/>
        </w:rPr>
        <w:footnoteRef/>
      </w:r>
      <w:r w:rsidRPr="00533934">
        <w:rPr>
          <w:rFonts w:ascii="Century" w:hAnsi="Century"/>
          <w:sz w:val="18"/>
        </w:rPr>
        <w:t xml:space="preserve"> ÁLVAREZ G., Marco A. Variaciones sobre el recurso de apelación en el CGP, </w:t>
      </w:r>
      <w:r w:rsidRPr="00533934">
        <w:rPr>
          <w:rFonts w:ascii="Century" w:hAnsi="Century"/>
          <w:sz w:val="18"/>
          <w:u w:val="single"/>
        </w:rPr>
        <w:t>En:</w:t>
      </w:r>
      <w:r w:rsidRPr="00533934">
        <w:rPr>
          <w:rFonts w:ascii="Century" w:hAnsi="Century"/>
          <w:sz w:val="18"/>
        </w:rPr>
        <w:t xml:space="preserve"> INSTITUTO COLOMBIANO DE DERECHO PROCESAL. Código General del Proceso, Bogotá DC, editorial, Panamericana Formas e impresos, 2018, p.438-449.</w:t>
      </w:r>
    </w:p>
  </w:footnote>
  <w:footnote w:id="13">
    <w:p w14:paraId="14E79D88" w14:textId="77777777" w:rsidR="009A3D11" w:rsidRPr="00533934" w:rsidRDefault="009A3D11" w:rsidP="00533934">
      <w:pPr>
        <w:pStyle w:val="Textonotapie"/>
        <w:jc w:val="both"/>
        <w:rPr>
          <w:rFonts w:ascii="Century" w:hAnsi="Century"/>
          <w:sz w:val="18"/>
        </w:rPr>
      </w:pPr>
      <w:r w:rsidRPr="00533934">
        <w:rPr>
          <w:rStyle w:val="Refdenotaalpie"/>
          <w:rFonts w:ascii="Century" w:hAnsi="Century"/>
          <w:sz w:val="18"/>
        </w:rPr>
        <w:footnoteRef/>
      </w:r>
      <w:r w:rsidRPr="00533934">
        <w:rPr>
          <w:rFonts w:ascii="Century" w:hAnsi="Century"/>
          <w:sz w:val="18"/>
        </w:rPr>
        <w:t xml:space="preserve"> FORERO S., Jorge. Actividad probatoria en segunda instancia, </w:t>
      </w:r>
      <w:r w:rsidRPr="00533934">
        <w:rPr>
          <w:rFonts w:ascii="Century" w:hAnsi="Century"/>
          <w:sz w:val="18"/>
          <w:u w:val="single"/>
        </w:rPr>
        <w:t>En:</w:t>
      </w:r>
      <w:r w:rsidRPr="00533934">
        <w:rPr>
          <w:rFonts w:ascii="Century" w:hAnsi="Century"/>
          <w:sz w:val="18"/>
        </w:rPr>
        <w:t xml:space="preserve"> INSTITUTO COLOMBIANO DE DERECHO PROCESAL. Memorias del XXXIX Congreso de derecho procesal en Cali, </w:t>
      </w:r>
      <w:bookmarkStart w:id="6" w:name="_Hlk53652533"/>
      <w:r w:rsidRPr="00533934">
        <w:rPr>
          <w:rFonts w:ascii="Century" w:hAnsi="Century"/>
          <w:sz w:val="18"/>
        </w:rPr>
        <w:t>Bogotá DC, editorial Universidad Libre</w:t>
      </w:r>
      <w:bookmarkEnd w:id="6"/>
      <w:r w:rsidRPr="00533934">
        <w:rPr>
          <w:rFonts w:ascii="Century" w:hAnsi="Century"/>
          <w:sz w:val="18"/>
        </w:rPr>
        <w:t>, 2018, p.307-324.</w:t>
      </w:r>
    </w:p>
  </w:footnote>
  <w:footnote w:id="14">
    <w:p w14:paraId="149317BE" w14:textId="77777777" w:rsidR="009A3D11" w:rsidRPr="00533934" w:rsidRDefault="009A3D11" w:rsidP="00533934">
      <w:pPr>
        <w:pStyle w:val="Textonotapie"/>
        <w:jc w:val="both"/>
        <w:rPr>
          <w:rFonts w:ascii="Century" w:hAnsi="Century"/>
          <w:sz w:val="18"/>
        </w:rPr>
      </w:pPr>
      <w:r w:rsidRPr="00533934">
        <w:rPr>
          <w:rStyle w:val="Refdenotaalpie"/>
          <w:rFonts w:ascii="Century" w:hAnsi="Century"/>
          <w:sz w:val="18"/>
        </w:rPr>
        <w:footnoteRef/>
      </w:r>
      <w:r w:rsidRPr="00533934">
        <w:rPr>
          <w:rFonts w:ascii="Century" w:hAnsi="Century"/>
          <w:sz w:val="18"/>
        </w:rPr>
        <w:t xml:space="preserve"> BEJARANO G., Ramiro. Falencias dialécticas del CGP, </w:t>
      </w:r>
      <w:r w:rsidRPr="00533934">
        <w:rPr>
          <w:rFonts w:ascii="Century" w:hAnsi="Century"/>
          <w:sz w:val="18"/>
          <w:u w:val="single"/>
        </w:rPr>
        <w:t>En:</w:t>
      </w:r>
      <w:r w:rsidRPr="00533934">
        <w:rPr>
          <w:rFonts w:ascii="Century" w:hAnsi="Century"/>
          <w:sz w:val="18"/>
        </w:rPr>
        <w:t xml:space="preserve"> INSTITUTO COLOMBIANO DE DERECHO PROCESAL. Memorial del Congreso XXXVIII en Cartagena, editorial Universidad Libre, Bogotá DC, 2017, p.639-663.</w:t>
      </w:r>
    </w:p>
  </w:footnote>
  <w:footnote w:id="15">
    <w:p w14:paraId="6A028360" w14:textId="77777777" w:rsidR="009A3D11" w:rsidRPr="00533934" w:rsidRDefault="009A3D11" w:rsidP="00533934">
      <w:pPr>
        <w:shd w:val="clear" w:color="auto" w:fill="FFFFFF"/>
        <w:jc w:val="both"/>
        <w:rPr>
          <w:rFonts w:ascii="Century" w:hAnsi="Century"/>
          <w:sz w:val="18"/>
          <w:szCs w:val="20"/>
        </w:rPr>
      </w:pPr>
      <w:r w:rsidRPr="00533934">
        <w:rPr>
          <w:rStyle w:val="Refdenotaalpie"/>
          <w:rFonts w:ascii="Century" w:hAnsi="Century"/>
          <w:sz w:val="18"/>
          <w:szCs w:val="20"/>
        </w:rPr>
        <w:footnoteRef/>
      </w:r>
      <w:r w:rsidRPr="00533934">
        <w:rPr>
          <w:rFonts w:ascii="Century" w:hAnsi="Century"/>
          <w:sz w:val="18"/>
          <w:szCs w:val="20"/>
        </w:rPr>
        <w:t xml:space="preserve"> QUINTERO G., Armando A. El recurso de apelación en el nuevo CGP: un desatino para la justicia colombiana [En línea]. Universidad Santo Tomás, revista virtual: </w:t>
      </w:r>
      <w:r w:rsidRPr="00533934">
        <w:rPr>
          <w:rFonts w:ascii="Century" w:hAnsi="Century"/>
          <w:i/>
          <w:sz w:val="18"/>
          <w:szCs w:val="20"/>
        </w:rPr>
        <w:t>via inveniendi et iudicandi</w:t>
      </w:r>
      <w:r w:rsidRPr="00533934">
        <w:rPr>
          <w:rFonts w:ascii="Century" w:hAnsi="Century"/>
          <w:sz w:val="18"/>
          <w:szCs w:val="20"/>
        </w:rPr>
        <w:t xml:space="preserve">, julio-diciembre 2015 [Visitado el 2020-08-10]. Disponible en internet: </w:t>
      </w:r>
      <w:r w:rsidRPr="00533934">
        <w:rPr>
          <w:rFonts w:ascii="Century" w:hAnsi="Century" w:cs="Arial"/>
          <w:sz w:val="18"/>
          <w:szCs w:val="20"/>
        </w:rPr>
        <w:t>https://dialnet.unirioja.es/descarga/articulo/6132861.pdf</w:t>
      </w:r>
    </w:p>
  </w:footnote>
  <w:footnote w:id="16">
    <w:p w14:paraId="7D76F248" w14:textId="11231DF3" w:rsidR="009A3D11" w:rsidRPr="00533934" w:rsidRDefault="009A3D11" w:rsidP="00533934">
      <w:pPr>
        <w:pStyle w:val="Textonotapie"/>
        <w:jc w:val="both"/>
        <w:rPr>
          <w:rFonts w:ascii="Century" w:hAnsi="Century"/>
          <w:sz w:val="18"/>
        </w:rPr>
      </w:pPr>
      <w:r w:rsidRPr="00533934">
        <w:rPr>
          <w:rStyle w:val="Refdenotaalpie"/>
          <w:rFonts w:ascii="Century" w:hAnsi="Century"/>
          <w:sz w:val="18"/>
        </w:rPr>
        <w:footnoteRef/>
      </w:r>
      <w:r w:rsidRPr="00533934">
        <w:rPr>
          <w:rFonts w:ascii="Century" w:hAnsi="Century"/>
          <w:sz w:val="18"/>
        </w:rPr>
        <w:t xml:space="preserve"> TS, Civil-Familia. Sentencias del (i) 16-02-2021, MP: Grisales H., No.2013-00138-01; (ii) 19-06-2020; MP: Grisales H., No.2019-00046-01; </w:t>
      </w:r>
      <w:r w:rsidRPr="00533934">
        <w:rPr>
          <w:rFonts w:ascii="Century" w:eastAsia="DotumChe" w:hAnsi="Century"/>
          <w:spacing w:val="-4"/>
          <w:sz w:val="18"/>
        </w:rPr>
        <w:t>y (ii) 04</w:t>
      </w:r>
      <w:r w:rsidRPr="00533934">
        <w:rPr>
          <w:rFonts w:ascii="Century" w:hAnsi="Century"/>
          <w:sz w:val="18"/>
        </w:rPr>
        <w:t>-07-2018; MP: Saraza N., No.2011-00193-01, entre muchas.</w:t>
      </w:r>
    </w:p>
  </w:footnote>
  <w:footnote w:id="17">
    <w:p w14:paraId="5739B063" w14:textId="77777777" w:rsidR="009A3D11" w:rsidRPr="00533934" w:rsidRDefault="009A3D11" w:rsidP="00533934">
      <w:pPr>
        <w:pStyle w:val="Textonotapie"/>
        <w:jc w:val="both"/>
        <w:rPr>
          <w:rFonts w:ascii="Century" w:hAnsi="Century"/>
          <w:sz w:val="18"/>
        </w:rPr>
      </w:pPr>
      <w:r w:rsidRPr="00533934">
        <w:rPr>
          <w:rStyle w:val="Refdenotaalpie"/>
          <w:rFonts w:ascii="Century" w:hAnsi="Century"/>
          <w:sz w:val="18"/>
        </w:rPr>
        <w:footnoteRef/>
      </w:r>
      <w:r w:rsidRPr="00533934">
        <w:rPr>
          <w:rFonts w:ascii="Century" w:hAnsi="Century"/>
          <w:sz w:val="18"/>
        </w:rPr>
        <w:t xml:space="preserve"> CSJ. STC-9587-2017.</w:t>
      </w:r>
    </w:p>
  </w:footnote>
  <w:footnote w:id="18">
    <w:p w14:paraId="5B30A619" w14:textId="77777777" w:rsidR="009A3D11" w:rsidRPr="00533934" w:rsidRDefault="009A3D11" w:rsidP="00533934">
      <w:pPr>
        <w:pStyle w:val="Textonotapie"/>
        <w:jc w:val="both"/>
        <w:rPr>
          <w:rFonts w:ascii="Century" w:hAnsi="Century"/>
          <w:sz w:val="18"/>
        </w:rPr>
      </w:pPr>
      <w:r w:rsidRPr="00533934">
        <w:rPr>
          <w:rStyle w:val="Refdenotaalpie"/>
          <w:rFonts w:ascii="Century" w:hAnsi="Century"/>
          <w:sz w:val="18"/>
        </w:rPr>
        <w:footnoteRef/>
      </w:r>
      <w:r w:rsidRPr="00533934">
        <w:rPr>
          <w:rFonts w:ascii="Century" w:hAnsi="Century"/>
          <w:sz w:val="18"/>
        </w:rPr>
        <w:t xml:space="preserve"> CSJ. SC-2351-2019.</w:t>
      </w:r>
    </w:p>
  </w:footnote>
  <w:footnote w:id="19">
    <w:p w14:paraId="3A4A614B" w14:textId="77777777" w:rsidR="00605521" w:rsidRPr="00533934" w:rsidRDefault="00605521" w:rsidP="00533934">
      <w:pPr>
        <w:pStyle w:val="Textonotapie"/>
        <w:jc w:val="both"/>
        <w:rPr>
          <w:rFonts w:ascii="Century" w:hAnsi="Century"/>
          <w:sz w:val="18"/>
          <w:lang w:val="es-CO"/>
        </w:rPr>
      </w:pPr>
      <w:r w:rsidRPr="00533934">
        <w:rPr>
          <w:rStyle w:val="Refdenotaalpie"/>
          <w:rFonts w:ascii="Century" w:hAnsi="Century"/>
          <w:sz w:val="18"/>
        </w:rPr>
        <w:footnoteRef/>
      </w:r>
      <w:r w:rsidRPr="00533934">
        <w:rPr>
          <w:rFonts w:ascii="Century" w:hAnsi="Century"/>
          <w:sz w:val="18"/>
        </w:rPr>
        <w:t xml:space="preserve"> </w:t>
      </w:r>
      <w:r w:rsidRPr="00533934">
        <w:rPr>
          <w:rFonts w:ascii="Century" w:hAnsi="Century"/>
          <w:sz w:val="18"/>
          <w:lang w:val="es-CO"/>
        </w:rPr>
        <w:t>PARRA B., Jorge. Derecho procesal civil, 2ª edición puesta al día, Bogotá DC, Temis, 2021, p.403.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9A3D11" w:rsidRPr="00533934" w:rsidRDefault="009A3D11" w:rsidP="00C75818">
        <w:pPr>
          <w:pStyle w:val="Encabezado"/>
          <w:pBdr>
            <w:bottom w:val="single" w:sz="4" w:space="1" w:color="D9D9D9"/>
          </w:pBdr>
          <w:jc w:val="right"/>
          <w:rPr>
            <w:rFonts w:ascii="Georgia" w:hAnsi="Georgia" w:cs="Kalinga"/>
            <w:bCs/>
            <w:i/>
            <w:sz w:val="20"/>
          </w:rPr>
        </w:pPr>
        <w:r w:rsidRPr="00533934">
          <w:rPr>
            <w:rFonts w:ascii="Georgia" w:hAnsi="Georgia" w:cs="Kalinga"/>
            <w:i/>
            <w:spacing w:val="60"/>
            <w:sz w:val="20"/>
          </w:rPr>
          <w:t>Página</w:t>
        </w:r>
        <w:r w:rsidRPr="00533934">
          <w:rPr>
            <w:rFonts w:ascii="Georgia" w:hAnsi="Georgia" w:cs="Kalinga"/>
            <w:i/>
            <w:sz w:val="20"/>
          </w:rPr>
          <w:t xml:space="preserve"> | </w:t>
        </w:r>
        <w:r w:rsidRPr="00533934">
          <w:rPr>
            <w:rFonts w:ascii="Georgia" w:hAnsi="Georgia" w:cs="Kalinga"/>
            <w:i/>
            <w:sz w:val="20"/>
          </w:rPr>
          <w:fldChar w:fldCharType="begin"/>
        </w:r>
        <w:r w:rsidRPr="00533934">
          <w:rPr>
            <w:rFonts w:ascii="Georgia" w:hAnsi="Georgia" w:cs="Kalinga"/>
            <w:i/>
            <w:sz w:val="20"/>
          </w:rPr>
          <w:instrText>PAGE   \* MERGEFORMAT</w:instrText>
        </w:r>
        <w:r w:rsidRPr="00533934">
          <w:rPr>
            <w:rFonts w:ascii="Georgia" w:hAnsi="Georgia" w:cs="Kalinga"/>
            <w:i/>
            <w:sz w:val="20"/>
          </w:rPr>
          <w:fldChar w:fldCharType="separate"/>
        </w:r>
        <w:r w:rsidRPr="00533934">
          <w:rPr>
            <w:rFonts w:ascii="Georgia" w:hAnsi="Georgia" w:cs="Kalinga"/>
            <w:bCs/>
            <w:i/>
            <w:noProof/>
            <w:sz w:val="20"/>
          </w:rPr>
          <w:t>18</w:t>
        </w:r>
        <w:r w:rsidRPr="00533934">
          <w:rPr>
            <w:rFonts w:ascii="Georgia" w:hAnsi="Georgia" w:cs="Kalinga"/>
            <w:bCs/>
            <w:i/>
            <w:sz w:val="20"/>
          </w:rPr>
          <w:fldChar w:fldCharType="end"/>
        </w:r>
      </w:p>
    </w:sdtContent>
  </w:sdt>
  <w:p w14:paraId="3350928D" w14:textId="6EDDA7C6" w:rsidR="009A3D11" w:rsidRPr="00533934" w:rsidRDefault="009A3D11" w:rsidP="00C75818">
    <w:pPr>
      <w:pStyle w:val="Encabezado"/>
      <w:widowControl w:val="0"/>
      <w:autoSpaceDE w:val="0"/>
      <w:autoSpaceDN w:val="0"/>
      <w:adjustRightInd w:val="0"/>
      <w:ind w:right="360"/>
      <w:jc w:val="both"/>
      <w:rPr>
        <w:rFonts w:ascii="Georgia" w:hAnsi="Georgia" w:cs="Kalinga"/>
        <w:i/>
        <w:iCs/>
        <w:sz w:val="20"/>
        <w:szCs w:val="20"/>
        <w:lang w:val="es-CO"/>
      </w:rPr>
    </w:pPr>
    <w:r w:rsidRPr="00533934">
      <w:rPr>
        <w:rFonts w:ascii="Georgia" w:hAnsi="Georgia" w:cs="Kalinga"/>
        <w:i/>
        <w:iCs/>
        <w:lang w:val="es-CO"/>
      </w:rPr>
      <w:t>E</w:t>
    </w:r>
    <w:r w:rsidRPr="00533934">
      <w:rPr>
        <w:rFonts w:ascii="Georgia" w:hAnsi="Georgia" w:cs="Kalinga"/>
        <w:i/>
        <w:iCs/>
        <w:sz w:val="20"/>
        <w:szCs w:val="20"/>
        <w:lang w:val="es-CO"/>
      </w:rPr>
      <w:t>XPEDIENTE No.</w:t>
    </w:r>
    <w:r w:rsidR="00533934" w:rsidRPr="00533934">
      <w:rPr>
        <w:rFonts w:ascii="Georgia" w:hAnsi="Georgia" w:cs="Kalinga"/>
        <w:i/>
        <w:iCs/>
        <w:sz w:val="20"/>
        <w:szCs w:val="20"/>
        <w:lang w:val="es-CO"/>
      </w:rPr>
      <w:t xml:space="preserve"> </w:t>
    </w:r>
    <w:r w:rsidRPr="00533934">
      <w:rPr>
        <w:rFonts w:ascii="Georgia" w:hAnsi="Georgia" w:cs="Kalinga"/>
        <w:i/>
        <w:iCs/>
        <w:sz w:val="20"/>
        <w:szCs w:val="20"/>
        <w:lang w:val="es-CO"/>
      </w:rPr>
      <w:t>20</w:t>
    </w:r>
    <w:r w:rsidR="00B82F42" w:rsidRPr="00533934">
      <w:rPr>
        <w:rFonts w:ascii="Georgia" w:hAnsi="Georgia" w:cs="Kalinga"/>
        <w:i/>
        <w:iCs/>
        <w:sz w:val="20"/>
        <w:szCs w:val="20"/>
        <w:lang w:val="es-CO"/>
      </w:rPr>
      <w:t>21</w:t>
    </w:r>
    <w:r w:rsidRPr="00533934">
      <w:rPr>
        <w:rFonts w:ascii="Georgia" w:hAnsi="Georgia" w:cs="Kalinga"/>
        <w:i/>
        <w:iCs/>
        <w:sz w:val="20"/>
        <w:szCs w:val="20"/>
        <w:lang w:val="es-CO"/>
      </w:rPr>
      <w:t>-00</w:t>
    </w:r>
    <w:r w:rsidR="00B82F42" w:rsidRPr="00533934">
      <w:rPr>
        <w:rFonts w:ascii="Georgia" w:hAnsi="Georgia" w:cs="Kalinga"/>
        <w:i/>
        <w:iCs/>
        <w:sz w:val="20"/>
        <w:szCs w:val="20"/>
        <w:lang w:val="es-CO"/>
      </w:rPr>
      <w:t>113</w:t>
    </w:r>
    <w:r w:rsidRPr="00533934">
      <w:rPr>
        <w:rFonts w:ascii="Georgia" w:hAnsi="Georgia" w:cs="Kalinga"/>
        <w:i/>
        <w:iCs/>
        <w:sz w:val="20"/>
        <w:szCs w:val="20"/>
        <w:lang w:val="es-CO"/>
      </w:rPr>
      <w:t>-0</w:t>
    </w:r>
    <w:r w:rsidR="00B82F42" w:rsidRPr="00533934">
      <w:rPr>
        <w:rFonts w:ascii="Georgia" w:hAnsi="Georgia" w:cs="Kalinga"/>
        <w:i/>
        <w:iCs/>
        <w:sz w:val="20"/>
        <w:szCs w:val="20"/>
        <w:lang w:val="es-CO"/>
      </w:rPr>
      <w:t>1</w:t>
    </w:r>
  </w:p>
</w:hdr>
</file>

<file path=word/intelligence.xml><?xml version="1.0" encoding="utf-8"?>
<int:Intelligence xmlns:int="http://schemas.microsoft.com/office/intelligence/2019/intelligence">
  <int:IntelligenceSettings/>
  <int:Manifest>
    <int:WordHash hashCode="OphNV5DIn7/yRG" id="0U9eA3Dp"/>
  </int:Manifest>
  <int:Observations>
    <int:Content id="0U9eA3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C06A5686"/>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522A951E"/>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A2B"/>
    <w:rsid w:val="000B7F21"/>
    <w:rsid w:val="000C059A"/>
    <w:rsid w:val="000C0B10"/>
    <w:rsid w:val="000C0C1F"/>
    <w:rsid w:val="000C0CB8"/>
    <w:rsid w:val="000C158E"/>
    <w:rsid w:val="000C1684"/>
    <w:rsid w:val="000C1BD5"/>
    <w:rsid w:val="000C1E5D"/>
    <w:rsid w:val="000C28D7"/>
    <w:rsid w:val="000C2C77"/>
    <w:rsid w:val="000C2D76"/>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FEE"/>
    <w:rsid w:val="000F30BA"/>
    <w:rsid w:val="000F32FE"/>
    <w:rsid w:val="000F34B9"/>
    <w:rsid w:val="000F39FE"/>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DE9"/>
    <w:rsid w:val="00113840"/>
    <w:rsid w:val="00113AC9"/>
    <w:rsid w:val="00113BFA"/>
    <w:rsid w:val="00113C0D"/>
    <w:rsid w:val="00113F3A"/>
    <w:rsid w:val="00113FD0"/>
    <w:rsid w:val="0011504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AC1"/>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2293"/>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60B"/>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F92"/>
    <w:rsid w:val="0029735F"/>
    <w:rsid w:val="00297782"/>
    <w:rsid w:val="0029799D"/>
    <w:rsid w:val="002979FE"/>
    <w:rsid w:val="00297DFF"/>
    <w:rsid w:val="002A0366"/>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208"/>
    <w:rsid w:val="003008DF"/>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AE"/>
    <w:rsid w:val="00312BCC"/>
    <w:rsid w:val="00312E82"/>
    <w:rsid w:val="0031303B"/>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9B0"/>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4164"/>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A98"/>
    <w:rsid w:val="00401C23"/>
    <w:rsid w:val="00401F20"/>
    <w:rsid w:val="0040233C"/>
    <w:rsid w:val="0040263E"/>
    <w:rsid w:val="0040264A"/>
    <w:rsid w:val="00402848"/>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917"/>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6C1"/>
    <w:rsid w:val="004677E1"/>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20F"/>
    <w:rsid w:val="004F3A94"/>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3934"/>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502B"/>
    <w:rsid w:val="00595317"/>
    <w:rsid w:val="005953B2"/>
    <w:rsid w:val="00595D9D"/>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940"/>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53F9"/>
    <w:rsid w:val="005F57E8"/>
    <w:rsid w:val="005F5813"/>
    <w:rsid w:val="005F5BF5"/>
    <w:rsid w:val="005F6245"/>
    <w:rsid w:val="005F62DB"/>
    <w:rsid w:val="005F64EC"/>
    <w:rsid w:val="005F6AD0"/>
    <w:rsid w:val="005F6DC0"/>
    <w:rsid w:val="005F730C"/>
    <w:rsid w:val="005F7BDA"/>
    <w:rsid w:val="005F7C07"/>
    <w:rsid w:val="005F7CDD"/>
    <w:rsid w:val="0060032A"/>
    <w:rsid w:val="00600777"/>
    <w:rsid w:val="006008F2"/>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57D2"/>
    <w:rsid w:val="006A5AC8"/>
    <w:rsid w:val="006A5E97"/>
    <w:rsid w:val="006A5FF4"/>
    <w:rsid w:val="006A606D"/>
    <w:rsid w:val="006A619F"/>
    <w:rsid w:val="006A653B"/>
    <w:rsid w:val="006A68B9"/>
    <w:rsid w:val="006A6BDC"/>
    <w:rsid w:val="006A6F28"/>
    <w:rsid w:val="006A7049"/>
    <w:rsid w:val="006A7094"/>
    <w:rsid w:val="006A787B"/>
    <w:rsid w:val="006A7CED"/>
    <w:rsid w:val="006A7D7C"/>
    <w:rsid w:val="006A7F66"/>
    <w:rsid w:val="006A7FDB"/>
    <w:rsid w:val="006B0101"/>
    <w:rsid w:val="006B0AF8"/>
    <w:rsid w:val="006B10D8"/>
    <w:rsid w:val="006B110C"/>
    <w:rsid w:val="006B11EE"/>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501D"/>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DD8"/>
    <w:rsid w:val="00725E1C"/>
    <w:rsid w:val="00725F9F"/>
    <w:rsid w:val="007260AB"/>
    <w:rsid w:val="007266A7"/>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145"/>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D88"/>
    <w:rsid w:val="007F3FB8"/>
    <w:rsid w:val="007F419C"/>
    <w:rsid w:val="007F47F4"/>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82C"/>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32"/>
    <w:rsid w:val="00912B85"/>
    <w:rsid w:val="009131A3"/>
    <w:rsid w:val="0091383F"/>
    <w:rsid w:val="0091394E"/>
    <w:rsid w:val="00913F7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2F7"/>
    <w:rsid w:val="0092567E"/>
    <w:rsid w:val="0092567F"/>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EA5"/>
    <w:rsid w:val="009E749B"/>
    <w:rsid w:val="009E7639"/>
    <w:rsid w:val="009E7B9D"/>
    <w:rsid w:val="009E7C5B"/>
    <w:rsid w:val="009E7CA5"/>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28"/>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F52"/>
    <w:rsid w:val="00AE4147"/>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2B8"/>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28E"/>
    <w:rsid w:val="00B26481"/>
    <w:rsid w:val="00B265E1"/>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1EE6"/>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818"/>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4D5"/>
    <w:rsid w:val="00CC76B6"/>
    <w:rsid w:val="00CC7943"/>
    <w:rsid w:val="00CD02C8"/>
    <w:rsid w:val="00CD077D"/>
    <w:rsid w:val="00CD08C3"/>
    <w:rsid w:val="00CD0E19"/>
    <w:rsid w:val="00CD138A"/>
    <w:rsid w:val="00CD1450"/>
    <w:rsid w:val="00CD1504"/>
    <w:rsid w:val="00CD15D4"/>
    <w:rsid w:val="00CD1702"/>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11F3"/>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78B"/>
    <w:rsid w:val="00CF5949"/>
    <w:rsid w:val="00CF5AF6"/>
    <w:rsid w:val="00CF5F3C"/>
    <w:rsid w:val="00CF5FD0"/>
    <w:rsid w:val="00CF601C"/>
    <w:rsid w:val="00CF625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C13"/>
    <w:rsid w:val="00D25F02"/>
    <w:rsid w:val="00D26D17"/>
    <w:rsid w:val="00D2740B"/>
    <w:rsid w:val="00D27C6D"/>
    <w:rsid w:val="00D27F37"/>
    <w:rsid w:val="00D30548"/>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5AD"/>
    <w:rsid w:val="00D616FB"/>
    <w:rsid w:val="00D62029"/>
    <w:rsid w:val="00D62519"/>
    <w:rsid w:val="00D62B40"/>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770"/>
    <w:rsid w:val="00D75A76"/>
    <w:rsid w:val="00D75D30"/>
    <w:rsid w:val="00D75E74"/>
    <w:rsid w:val="00D75F83"/>
    <w:rsid w:val="00D75FD0"/>
    <w:rsid w:val="00D7635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3E5"/>
    <w:rsid w:val="00DD2B4C"/>
    <w:rsid w:val="00DD2B90"/>
    <w:rsid w:val="00DD2CD3"/>
    <w:rsid w:val="00DD2ED2"/>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214"/>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6F54"/>
    <w:rsid w:val="00E870C0"/>
    <w:rsid w:val="00E877F4"/>
    <w:rsid w:val="00E878F9"/>
    <w:rsid w:val="00E87AAA"/>
    <w:rsid w:val="00E902B5"/>
    <w:rsid w:val="00E902E0"/>
    <w:rsid w:val="00E903AA"/>
    <w:rsid w:val="00E909CA"/>
    <w:rsid w:val="00E910D3"/>
    <w:rsid w:val="00E91654"/>
    <w:rsid w:val="00E9193C"/>
    <w:rsid w:val="00E91A42"/>
    <w:rsid w:val="00E91E8B"/>
    <w:rsid w:val="00E91F62"/>
    <w:rsid w:val="00E928B7"/>
    <w:rsid w:val="00E9298C"/>
    <w:rsid w:val="00E92AF5"/>
    <w:rsid w:val="00E934DE"/>
    <w:rsid w:val="00E934F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375"/>
    <w:rsid w:val="00ED042C"/>
    <w:rsid w:val="00ED0A6C"/>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ACC"/>
    <w:rsid w:val="00F02E23"/>
    <w:rsid w:val="00F037C2"/>
    <w:rsid w:val="00F03A7C"/>
    <w:rsid w:val="00F04206"/>
    <w:rsid w:val="00F04A91"/>
    <w:rsid w:val="00F04C0E"/>
    <w:rsid w:val="00F04EFA"/>
    <w:rsid w:val="00F05191"/>
    <w:rsid w:val="00F052A2"/>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2FD"/>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362"/>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329"/>
    <w:rsid w:val="00F623D5"/>
    <w:rsid w:val="00F62441"/>
    <w:rsid w:val="00F6280C"/>
    <w:rsid w:val="00F62ABC"/>
    <w:rsid w:val="00F62C29"/>
    <w:rsid w:val="00F630D3"/>
    <w:rsid w:val="00F6346A"/>
    <w:rsid w:val="00F63549"/>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77A5A"/>
    <w:rsid w:val="00F80452"/>
    <w:rsid w:val="00F8080D"/>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107C"/>
    <w:rsid w:val="00FB1389"/>
    <w:rsid w:val="00FB1400"/>
    <w:rsid w:val="00FB1563"/>
    <w:rsid w:val="00FB1758"/>
    <w:rsid w:val="00FB17EB"/>
    <w:rsid w:val="00FB1D14"/>
    <w:rsid w:val="00FB1EB7"/>
    <w:rsid w:val="00FB1F50"/>
    <w:rsid w:val="00FB218C"/>
    <w:rsid w:val="00FB22C1"/>
    <w:rsid w:val="00FB2707"/>
    <w:rsid w:val="00FB2B89"/>
    <w:rsid w:val="00FB2D68"/>
    <w:rsid w:val="00FB322B"/>
    <w:rsid w:val="00FB3CF6"/>
    <w:rsid w:val="00FB3DF9"/>
    <w:rsid w:val="00FB43A5"/>
    <w:rsid w:val="00FB493D"/>
    <w:rsid w:val="00FB49CF"/>
    <w:rsid w:val="00FB507D"/>
    <w:rsid w:val="00FB5154"/>
    <w:rsid w:val="00FB579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B90"/>
    <w:rsid w:val="00FD0591"/>
    <w:rsid w:val="00FD06DB"/>
    <w:rsid w:val="00FD0B98"/>
    <w:rsid w:val="00FD150A"/>
    <w:rsid w:val="00FD159C"/>
    <w:rsid w:val="00FD2074"/>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72DC25"/>
    <w:rsid w:val="017CE8AD"/>
    <w:rsid w:val="017ECF52"/>
    <w:rsid w:val="019261D6"/>
    <w:rsid w:val="01C0C5E9"/>
    <w:rsid w:val="01F58F88"/>
    <w:rsid w:val="029BBED4"/>
    <w:rsid w:val="02C78C34"/>
    <w:rsid w:val="02D94CA1"/>
    <w:rsid w:val="02E9EDBB"/>
    <w:rsid w:val="02EB6712"/>
    <w:rsid w:val="031FB755"/>
    <w:rsid w:val="033575E3"/>
    <w:rsid w:val="03481E2D"/>
    <w:rsid w:val="03D19ACF"/>
    <w:rsid w:val="03F434DC"/>
    <w:rsid w:val="042D0EF3"/>
    <w:rsid w:val="0458F81F"/>
    <w:rsid w:val="0491CF19"/>
    <w:rsid w:val="049449FB"/>
    <w:rsid w:val="04AFB843"/>
    <w:rsid w:val="04B2494A"/>
    <w:rsid w:val="04EFA29B"/>
    <w:rsid w:val="053B76B5"/>
    <w:rsid w:val="054FE49E"/>
    <w:rsid w:val="05D75CA7"/>
    <w:rsid w:val="060943C9"/>
    <w:rsid w:val="060DBA08"/>
    <w:rsid w:val="062D9F7A"/>
    <w:rsid w:val="063AC024"/>
    <w:rsid w:val="06B4E24B"/>
    <w:rsid w:val="06D8C4E5"/>
    <w:rsid w:val="06DE28AF"/>
    <w:rsid w:val="06E0AA0E"/>
    <w:rsid w:val="072AE28F"/>
    <w:rsid w:val="0736BB2F"/>
    <w:rsid w:val="074AC887"/>
    <w:rsid w:val="0780BE92"/>
    <w:rsid w:val="07866FC3"/>
    <w:rsid w:val="0799BBB7"/>
    <w:rsid w:val="07A48ED1"/>
    <w:rsid w:val="07F6970A"/>
    <w:rsid w:val="08076CE6"/>
    <w:rsid w:val="08610105"/>
    <w:rsid w:val="086FE988"/>
    <w:rsid w:val="08782DA7"/>
    <w:rsid w:val="0890D5BD"/>
    <w:rsid w:val="089174C7"/>
    <w:rsid w:val="089B51DE"/>
    <w:rsid w:val="08A4308A"/>
    <w:rsid w:val="08BEC95F"/>
    <w:rsid w:val="09353D31"/>
    <w:rsid w:val="099C3DFF"/>
    <w:rsid w:val="09A7D94B"/>
    <w:rsid w:val="09CA5186"/>
    <w:rsid w:val="09EF8701"/>
    <w:rsid w:val="0A0C55D7"/>
    <w:rsid w:val="0A611875"/>
    <w:rsid w:val="0A94AD8C"/>
    <w:rsid w:val="0B2C5C39"/>
    <w:rsid w:val="0B52079C"/>
    <w:rsid w:val="0B85F27D"/>
    <w:rsid w:val="0BD04BB0"/>
    <w:rsid w:val="0BF2472B"/>
    <w:rsid w:val="0C462825"/>
    <w:rsid w:val="0CAE71BA"/>
    <w:rsid w:val="0CB5D1A4"/>
    <w:rsid w:val="0CF9A166"/>
    <w:rsid w:val="0D084C0C"/>
    <w:rsid w:val="0D0B2395"/>
    <w:rsid w:val="0D177390"/>
    <w:rsid w:val="0D3A5BEA"/>
    <w:rsid w:val="0D6F5421"/>
    <w:rsid w:val="0D7A879A"/>
    <w:rsid w:val="0D8AD8FD"/>
    <w:rsid w:val="0D9AD9AA"/>
    <w:rsid w:val="0DBC2281"/>
    <w:rsid w:val="0DF742F1"/>
    <w:rsid w:val="0E58A8C6"/>
    <w:rsid w:val="0E7DAB58"/>
    <w:rsid w:val="0EABBEDF"/>
    <w:rsid w:val="0ECC0E3E"/>
    <w:rsid w:val="0EEBB037"/>
    <w:rsid w:val="0F4A24A3"/>
    <w:rsid w:val="0F59C49F"/>
    <w:rsid w:val="0F6CB412"/>
    <w:rsid w:val="0F89FB02"/>
    <w:rsid w:val="0F991D3C"/>
    <w:rsid w:val="0FDED749"/>
    <w:rsid w:val="0FFB1FD0"/>
    <w:rsid w:val="1051DB4F"/>
    <w:rsid w:val="105618F7"/>
    <w:rsid w:val="107184E6"/>
    <w:rsid w:val="107518AC"/>
    <w:rsid w:val="108253A7"/>
    <w:rsid w:val="10AF0143"/>
    <w:rsid w:val="10C0A3F9"/>
    <w:rsid w:val="10C4E1A1"/>
    <w:rsid w:val="10DA6D1B"/>
    <w:rsid w:val="11267AC3"/>
    <w:rsid w:val="1140C4E9"/>
    <w:rsid w:val="11505082"/>
    <w:rsid w:val="11A45F29"/>
    <w:rsid w:val="11A94939"/>
    <w:rsid w:val="11C07DBB"/>
    <w:rsid w:val="11C587C8"/>
    <w:rsid w:val="11FA2C71"/>
    <w:rsid w:val="1234D060"/>
    <w:rsid w:val="125EBB37"/>
    <w:rsid w:val="126E4ACD"/>
    <w:rsid w:val="12804823"/>
    <w:rsid w:val="129666F3"/>
    <w:rsid w:val="129DD57A"/>
    <w:rsid w:val="1312D045"/>
    <w:rsid w:val="131DA8D8"/>
    <w:rsid w:val="13397312"/>
    <w:rsid w:val="13475BA1"/>
    <w:rsid w:val="13478621"/>
    <w:rsid w:val="1387E05F"/>
    <w:rsid w:val="1392C89C"/>
    <w:rsid w:val="1426A0B2"/>
    <w:rsid w:val="1429D128"/>
    <w:rsid w:val="142C5F06"/>
    <w:rsid w:val="1490889F"/>
    <w:rsid w:val="14B0620E"/>
    <w:rsid w:val="14BEE1E9"/>
    <w:rsid w:val="14D00E06"/>
    <w:rsid w:val="14F658C8"/>
    <w:rsid w:val="1504C78C"/>
    <w:rsid w:val="155585CC"/>
    <w:rsid w:val="15843064"/>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800659C"/>
    <w:rsid w:val="190015A2"/>
    <w:rsid w:val="1904AA38"/>
    <w:rsid w:val="1937D81B"/>
    <w:rsid w:val="19727F1D"/>
    <w:rsid w:val="197F6F3F"/>
    <w:rsid w:val="1999F6AA"/>
    <w:rsid w:val="19C129EF"/>
    <w:rsid w:val="1A113588"/>
    <w:rsid w:val="1A36192A"/>
    <w:rsid w:val="1A368DCD"/>
    <w:rsid w:val="1A3F99C1"/>
    <w:rsid w:val="1AA07A99"/>
    <w:rsid w:val="1B3040A4"/>
    <w:rsid w:val="1B39309B"/>
    <w:rsid w:val="1B4223CE"/>
    <w:rsid w:val="1B61CDF3"/>
    <w:rsid w:val="1BAAE41C"/>
    <w:rsid w:val="1BAB9E59"/>
    <w:rsid w:val="1BC24E78"/>
    <w:rsid w:val="1C17322B"/>
    <w:rsid w:val="1C27C3C5"/>
    <w:rsid w:val="1C820CCC"/>
    <w:rsid w:val="1CEAA760"/>
    <w:rsid w:val="1D27C873"/>
    <w:rsid w:val="1DBFD74C"/>
    <w:rsid w:val="1DCB9C69"/>
    <w:rsid w:val="1DE7C84A"/>
    <w:rsid w:val="1E67E166"/>
    <w:rsid w:val="1E750E2B"/>
    <w:rsid w:val="1E8AE273"/>
    <w:rsid w:val="1E8FB9C7"/>
    <w:rsid w:val="1E97C8F2"/>
    <w:rsid w:val="1EBF7247"/>
    <w:rsid w:val="1ED2FB36"/>
    <w:rsid w:val="1EE4F553"/>
    <w:rsid w:val="1F20A76F"/>
    <w:rsid w:val="1F2854E1"/>
    <w:rsid w:val="1F4BE8B9"/>
    <w:rsid w:val="1F54BB5B"/>
    <w:rsid w:val="1F94056D"/>
    <w:rsid w:val="1FA05F00"/>
    <w:rsid w:val="1FAA5FC4"/>
    <w:rsid w:val="1FE46C8D"/>
    <w:rsid w:val="1FF2B565"/>
    <w:rsid w:val="1FF6F900"/>
    <w:rsid w:val="20179E0A"/>
    <w:rsid w:val="2019D1F2"/>
    <w:rsid w:val="204A2748"/>
    <w:rsid w:val="205A1C03"/>
    <w:rsid w:val="2090A65B"/>
    <w:rsid w:val="20AA672F"/>
    <w:rsid w:val="20BE15EB"/>
    <w:rsid w:val="20C0FE84"/>
    <w:rsid w:val="20C54020"/>
    <w:rsid w:val="21991DA1"/>
    <w:rsid w:val="21A3EA4D"/>
    <w:rsid w:val="21F05194"/>
    <w:rsid w:val="2211ABAA"/>
    <w:rsid w:val="22490B30"/>
    <w:rsid w:val="22611081"/>
    <w:rsid w:val="22827831"/>
    <w:rsid w:val="230F5BBB"/>
    <w:rsid w:val="2316EC7A"/>
    <w:rsid w:val="237D27F0"/>
    <w:rsid w:val="23ABB211"/>
    <w:rsid w:val="23B26497"/>
    <w:rsid w:val="23CBABC0"/>
    <w:rsid w:val="23D447EF"/>
    <w:rsid w:val="23D86062"/>
    <w:rsid w:val="23E59858"/>
    <w:rsid w:val="23ECCE17"/>
    <w:rsid w:val="23F4F693"/>
    <w:rsid w:val="240F0421"/>
    <w:rsid w:val="24446D72"/>
    <w:rsid w:val="24816FA5"/>
    <w:rsid w:val="24894029"/>
    <w:rsid w:val="24A5A08F"/>
    <w:rsid w:val="252FD92D"/>
    <w:rsid w:val="2533809E"/>
    <w:rsid w:val="2541D762"/>
    <w:rsid w:val="255FED32"/>
    <w:rsid w:val="256082EA"/>
    <w:rsid w:val="2596684A"/>
    <w:rsid w:val="25A0AB7C"/>
    <w:rsid w:val="25A16F18"/>
    <w:rsid w:val="25CB11F2"/>
    <w:rsid w:val="25DA3A7C"/>
    <w:rsid w:val="25E9041C"/>
    <w:rsid w:val="26049E80"/>
    <w:rsid w:val="2617C224"/>
    <w:rsid w:val="26239F8C"/>
    <w:rsid w:val="262F6CB9"/>
    <w:rsid w:val="26395361"/>
    <w:rsid w:val="264432F8"/>
    <w:rsid w:val="265EBF32"/>
    <w:rsid w:val="26F1EB13"/>
    <w:rsid w:val="26FF34AC"/>
    <w:rsid w:val="27480FB4"/>
    <w:rsid w:val="274D53A7"/>
    <w:rsid w:val="278D3B8A"/>
    <w:rsid w:val="279DED99"/>
    <w:rsid w:val="27BAB162"/>
    <w:rsid w:val="280B1DA0"/>
    <w:rsid w:val="2815480C"/>
    <w:rsid w:val="282908A6"/>
    <w:rsid w:val="284C0ADA"/>
    <w:rsid w:val="28703EC7"/>
    <w:rsid w:val="28A15C1C"/>
    <w:rsid w:val="28AD6823"/>
    <w:rsid w:val="28B42250"/>
    <w:rsid w:val="28D1A8EA"/>
    <w:rsid w:val="28D9D529"/>
    <w:rsid w:val="28E27544"/>
    <w:rsid w:val="28EE3FDE"/>
    <w:rsid w:val="2909491D"/>
    <w:rsid w:val="29456DA4"/>
    <w:rsid w:val="296AB8A9"/>
    <w:rsid w:val="29889FEF"/>
    <w:rsid w:val="29AACBC4"/>
    <w:rsid w:val="29DEFE76"/>
    <w:rsid w:val="29E1E3D4"/>
    <w:rsid w:val="29E3FC85"/>
    <w:rsid w:val="29E46D30"/>
    <w:rsid w:val="29E5C9B4"/>
    <w:rsid w:val="2A157E93"/>
    <w:rsid w:val="2A21512F"/>
    <w:rsid w:val="2A2D739C"/>
    <w:rsid w:val="2A4B123A"/>
    <w:rsid w:val="2A542A7A"/>
    <w:rsid w:val="2A59B75C"/>
    <w:rsid w:val="2A8B331F"/>
    <w:rsid w:val="2A96F5CE"/>
    <w:rsid w:val="2AB210F5"/>
    <w:rsid w:val="2AEF7A97"/>
    <w:rsid w:val="2B05ECFB"/>
    <w:rsid w:val="2B163DB0"/>
    <w:rsid w:val="2B309DDE"/>
    <w:rsid w:val="2B5E2834"/>
    <w:rsid w:val="2B60BAA7"/>
    <w:rsid w:val="2B63ECE2"/>
    <w:rsid w:val="2BC7ED05"/>
    <w:rsid w:val="2BEFB2EE"/>
    <w:rsid w:val="2C07A17D"/>
    <w:rsid w:val="2C0FC130"/>
    <w:rsid w:val="2C2756D7"/>
    <w:rsid w:val="2C46514D"/>
    <w:rsid w:val="2C79F047"/>
    <w:rsid w:val="2C7BB8BE"/>
    <w:rsid w:val="2CAB1A71"/>
    <w:rsid w:val="2CBE632A"/>
    <w:rsid w:val="2D02A212"/>
    <w:rsid w:val="2D14469F"/>
    <w:rsid w:val="2D3213A7"/>
    <w:rsid w:val="2D341E40"/>
    <w:rsid w:val="2D6F211B"/>
    <w:rsid w:val="2D81EBC6"/>
    <w:rsid w:val="2D9B1930"/>
    <w:rsid w:val="2DC1BEF4"/>
    <w:rsid w:val="2E19E0E3"/>
    <w:rsid w:val="2E5BB855"/>
    <w:rsid w:val="2E757CF7"/>
    <w:rsid w:val="2E958A02"/>
    <w:rsid w:val="2E9F0BA1"/>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207E557"/>
    <w:rsid w:val="322C490F"/>
    <w:rsid w:val="3236E093"/>
    <w:rsid w:val="326F5D65"/>
    <w:rsid w:val="328A7FBF"/>
    <w:rsid w:val="328FBA3C"/>
    <w:rsid w:val="328FD8A3"/>
    <w:rsid w:val="32F2513B"/>
    <w:rsid w:val="3326EFB8"/>
    <w:rsid w:val="3329277D"/>
    <w:rsid w:val="332DD1C8"/>
    <w:rsid w:val="33656E6C"/>
    <w:rsid w:val="3376835D"/>
    <w:rsid w:val="33B5879F"/>
    <w:rsid w:val="33C5CD87"/>
    <w:rsid w:val="33C81970"/>
    <w:rsid w:val="3407449F"/>
    <w:rsid w:val="340A4548"/>
    <w:rsid w:val="340A888C"/>
    <w:rsid w:val="342B30EA"/>
    <w:rsid w:val="342FD503"/>
    <w:rsid w:val="347432E0"/>
    <w:rsid w:val="34A330F3"/>
    <w:rsid w:val="34AEA209"/>
    <w:rsid w:val="34C38813"/>
    <w:rsid w:val="34CCA167"/>
    <w:rsid w:val="34F1A813"/>
    <w:rsid w:val="35041535"/>
    <w:rsid w:val="351B0B27"/>
    <w:rsid w:val="3524D378"/>
    <w:rsid w:val="35326EE2"/>
    <w:rsid w:val="3543B93E"/>
    <w:rsid w:val="355A7AAB"/>
    <w:rsid w:val="35663383"/>
    <w:rsid w:val="3596DD21"/>
    <w:rsid w:val="361A10B0"/>
    <w:rsid w:val="364A598D"/>
    <w:rsid w:val="36B17544"/>
    <w:rsid w:val="37255578"/>
    <w:rsid w:val="3750DDEC"/>
    <w:rsid w:val="375D9AF0"/>
    <w:rsid w:val="3765D000"/>
    <w:rsid w:val="37C206C0"/>
    <w:rsid w:val="37CEED0E"/>
    <w:rsid w:val="37DD522D"/>
    <w:rsid w:val="38012EA1"/>
    <w:rsid w:val="380B8001"/>
    <w:rsid w:val="380F71AE"/>
    <w:rsid w:val="3813AC9F"/>
    <w:rsid w:val="382DC05F"/>
    <w:rsid w:val="3864AEF1"/>
    <w:rsid w:val="387BDDAE"/>
    <w:rsid w:val="38FF820C"/>
    <w:rsid w:val="391F19CB"/>
    <w:rsid w:val="3993A794"/>
    <w:rsid w:val="39CBA346"/>
    <w:rsid w:val="39D8DABE"/>
    <w:rsid w:val="39E27815"/>
    <w:rsid w:val="39E60AAE"/>
    <w:rsid w:val="3A28CA1B"/>
    <w:rsid w:val="3A3F209A"/>
    <w:rsid w:val="3A553B90"/>
    <w:rsid w:val="3A966B67"/>
    <w:rsid w:val="3AC74D7F"/>
    <w:rsid w:val="3AD3BFA8"/>
    <w:rsid w:val="3AD8999B"/>
    <w:rsid w:val="3B0F0FCE"/>
    <w:rsid w:val="3B188E3F"/>
    <w:rsid w:val="3B25EBB7"/>
    <w:rsid w:val="3B44E372"/>
    <w:rsid w:val="3B6F2918"/>
    <w:rsid w:val="3B7B4C26"/>
    <w:rsid w:val="3B984E52"/>
    <w:rsid w:val="3BB2D503"/>
    <w:rsid w:val="3BDAD523"/>
    <w:rsid w:val="3C0B246D"/>
    <w:rsid w:val="3C16F354"/>
    <w:rsid w:val="3C29B99C"/>
    <w:rsid w:val="3C2C0A59"/>
    <w:rsid w:val="3C382756"/>
    <w:rsid w:val="3C91A86B"/>
    <w:rsid w:val="3CA6039B"/>
    <w:rsid w:val="3CAAA76C"/>
    <w:rsid w:val="3CAF6E04"/>
    <w:rsid w:val="3CDD602E"/>
    <w:rsid w:val="3D1DF50F"/>
    <w:rsid w:val="3D33DFB9"/>
    <w:rsid w:val="3D4BC00B"/>
    <w:rsid w:val="3D4ED088"/>
    <w:rsid w:val="3D4FCBDD"/>
    <w:rsid w:val="3D5748A3"/>
    <w:rsid w:val="3D845725"/>
    <w:rsid w:val="3D87E90B"/>
    <w:rsid w:val="3DB8EAD3"/>
    <w:rsid w:val="3DCA14C7"/>
    <w:rsid w:val="3DE392E3"/>
    <w:rsid w:val="3E21F47F"/>
    <w:rsid w:val="3E23C38D"/>
    <w:rsid w:val="3E9FF355"/>
    <w:rsid w:val="3EA86B48"/>
    <w:rsid w:val="3EB5B3E5"/>
    <w:rsid w:val="3EBFCD24"/>
    <w:rsid w:val="3ED41E9E"/>
    <w:rsid w:val="3EEFF70F"/>
    <w:rsid w:val="3EF0D35A"/>
    <w:rsid w:val="3EFEED4E"/>
    <w:rsid w:val="3F0F0E7E"/>
    <w:rsid w:val="3F508682"/>
    <w:rsid w:val="3F86E43B"/>
    <w:rsid w:val="3F8A53C3"/>
    <w:rsid w:val="3F8C7488"/>
    <w:rsid w:val="3FBDE9BB"/>
    <w:rsid w:val="3FCDE669"/>
    <w:rsid w:val="3FE1DAD8"/>
    <w:rsid w:val="3FF4B309"/>
    <w:rsid w:val="3FFBD9C8"/>
    <w:rsid w:val="4005E1F1"/>
    <w:rsid w:val="4055942A"/>
    <w:rsid w:val="40649548"/>
    <w:rsid w:val="40852FD6"/>
    <w:rsid w:val="40DD4B6F"/>
    <w:rsid w:val="40E7521E"/>
    <w:rsid w:val="414E9CAB"/>
    <w:rsid w:val="415CFBF0"/>
    <w:rsid w:val="41876278"/>
    <w:rsid w:val="41ACB5E7"/>
    <w:rsid w:val="42691505"/>
    <w:rsid w:val="429C0BE2"/>
    <w:rsid w:val="4318873C"/>
    <w:rsid w:val="434B448D"/>
    <w:rsid w:val="4396C534"/>
    <w:rsid w:val="43E9B7CE"/>
    <w:rsid w:val="43FDD05F"/>
    <w:rsid w:val="442C9EFF"/>
    <w:rsid w:val="44636DBD"/>
    <w:rsid w:val="446A0D14"/>
    <w:rsid w:val="447D1486"/>
    <w:rsid w:val="447D43C0"/>
    <w:rsid w:val="447F7BE1"/>
    <w:rsid w:val="4485A151"/>
    <w:rsid w:val="44918A4F"/>
    <w:rsid w:val="449E5D42"/>
    <w:rsid w:val="44B33F51"/>
    <w:rsid w:val="44E8A3F2"/>
    <w:rsid w:val="44F2CAC0"/>
    <w:rsid w:val="45515280"/>
    <w:rsid w:val="4581FB21"/>
    <w:rsid w:val="45A78EF2"/>
    <w:rsid w:val="45FF2AFE"/>
    <w:rsid w:val="461A075C"/>
    <w:rsid w:val="461B620C"/>
    <w:rsid w:val="46389AEB"/>
    <w:rsid w:val="463D27ED"/>
    <w:rsid w:val="464544C1"/>
    <w:rsid w:val="4648BF97"/>
    <w:rsid w:val="466D7497"/>
    <w:rsid w:val="46FBEF78"/>
    <w:rsid w:val="47208649"/>
    <w:rsid w:val="474F0239"/>
    <w:rsid w:val="4755EC9B"/>
    <w:rsid w:val="47635355"/>
    <w:rsid w:val="476974EE"/>
    <w:rsid w:val="476DB3FC"/>
    <w:rsid w:val="478D66C4"/>
    <w:rsid w:val="47AB02DF"/>
    <w:rsid w:val="47C48B7C"/>
    <w:rsid w:val="47D83502"/>
    <w:rsid w:val="47DC5A37"/>
    <w:rsid w:val="47F63BFA"/>
    <w:rsid w:val="480EFFAD"/>
    <w:rsid w:val="4840F178"/>
    <w:rsid w:val="4888593F"/>
    <w:rsid w:val="48F358FB"/>
    <w:rsid w:val="49344094"/>
    <w:rsid w:val="4943FEB2"/>
    <w:rsid w:val="49B44300"/>
    <w:rsid w:val="49B7BFA1"/>
    <w:rsid w:val="4A0B9B46"/>
    <w:rsid w:val="4A8D1D24"/>
    <w:rsid w:val="4AA4A755"/>
    <w:rsid w:val="4AAA8CCC"/>
    <w:rsid w:val="4AC225D9"/>
    <w:rsid w:val="4AD91D75"/>
    <w:rsid w:val="4AE0B9D9"/>
    <w:rsid w:val="4AF72715"/>
    <w:rsid w:val="4AFF910A"/>
    <w:rsid w:val="4B4B7191"/>
    <w:rsid w:val="4B5AC921"/>
    <w:rsid w:val="4B5CB669"/>
    <w:rsid w:val="4B62C67E"/>
    <w:rsid w:val="4B7D629B"/>
    <w:rsid w:val="4B95EF74"/>
    <w:rsid w:val="4BA6248D"/>
    <w:rsid w:val="4C0D6EEF"/>
    <w:rsid w:val="4C2C5C19"/>
    <w:rsid w:val="4C2D550D"/>
    <w:rsid w:val="4C5D9DD2"/>
    <w:rsid w:val="4CE77DC3"/>
    <w:rsid w:val="4CF1E1DE"/>
    <w:rsid w:val="4D16A303"/>
    <w:rsid w:val="4D4612D2"/>
    <w:rsid w:val="4D6DF64E"/>
    <w:rsid w:val="4DCE7249"/>
    <w:rsid w:val="4E261DB2"/>
    <w:rsid w:val="4E45ACEA"/>
    <w:rsid w:val="4E5D32B3"/>
    <w:rsid w:val="4E6A2626"/>
    <w:rsid w:val="4E74D788"/>
    <w:rsid w:val="4E78783A"/>
    <w:rsid w:val="4EECD0F1"/>
    <w:rsid w:val="4F18544D"/>
    <w:rsid w:val="4F3E56C6"/>
    <w:rsid w:val="4F4C9908"/>
    <w:rsid w:val="4F5D80EC"/>
    <w:rsid w:val="4F91F007"/>
    <w:rsid w:val="4FCE6E52"/>
    <w:rsid w:val="4FD3CBF1"/>
    <w:rsid w:val="4FE96022"/>
    <w:rsid w:val="4FFABB53"/>
    <w:rsid w:val="500FD34C"/>
    <w:rsid w:val="50403CB6"/>
    <w:rsid w:val="508A4F40"/>
    <w:rsid w:val="50E1D455"/>
    <w:rsid w:val="512B80A5"/>
    <w:rsid w:val="512F9354"/>
    <w:rsid w:val="514276FC"/>
    <w:rsid w:val="5153D230"/>
    <w:rsid w:val="51B362E8"/>
    <w:rsid w:val="51C97190"/>
    <w:rsid w:val="51E38002"/>
    <w:rsid w:val="51F2F16F"/>
    <w:rsid w:val="52385122"/>
    <w:rsid w:val="5247F82F"/>
    <w:rsid w:val="5264A319"/>
    <w:rsid w:val="52C6C858"/>
    <w:rsid w:val="52E82C46"/>
    <w:rsid w:val="53358115"/>
    <w:rsid w:val="536304C5"/>
    <w:rsid w:val="537CA011"/>
    <w:rsid w:val="53907A78"/>
    <w:rsid w:val="5397DB64"/>
    <w:rsid w:val="53B49230"/>
    <w:rsid w:val="53BEFB13"/>
    <w:rsid w:val="53D42183"/>
    <w:rsid w:val="53D8BDE3"/>
    <w:rsid w:val="53EFC44D"/>
    <w:rsid w:val="53F675FB"/>
    <w:rsid w:val="53F9F282"/>
    <w:rsid w:val="53FA08DD"/>
    <w:rsid w:val="542FEFFE"/>
    <w:rsid w:val="54543B8E"/>
    <w:rsid w:val="5456F0AB"/>
    <w:rsid w:val="54719348"/>
    <w:rsid w:val="54B35D0E"/>
    <w:rsid w:val="54BA30FB"/>
    <w:rsid w:val="54C94160"/>
    <w:rsid w:val="54E77AA0"/>
    <w:rsid w:val="54EA928D"/>
    <w:rsid w:val="54F24724"/>
    <w:rsid w:val="55536755"/>
    <w:rsid w:val="55703A41"/>
    <w:rsid w:val="55AC6D39"/>
    <w:rsid w:val="55BC5E55"/>
    <w:rsid w:val="55F2DA1E"/>
    <w:rsid w:val="560B7CDC"/>
    <w:rsid w:val="565BA13C"/>
    <w:rsid w:val="568E1785"/>
    <w:rsid w:val="56E6C1D6"/>
    <w:rsid w:val="571D93E4"/>
    <w:rsid w:val="574354AB"/>
    <w:rsid w:val="57AD8822"/>
    <w:rsid w:val="57F84E6B"/>
    <w:rsid w:val="58205408"/>
    <w:rsid w:val="58365332"/>
    <w:rsid w:val="584C8B23"/>
    <w:rsid w:val="584D3EE3"/>
    <w:rsid w:val="5880075B"/>
    <w:rsid w:val="5888D7FB"/>
    <w:rsid w:val="58A77332"/>
    <w:rsid w:val="58A7DB03"/>
    <w:rsid w:val="58BC0113"/>
    <w:rsid w:val="58CD3B15"/>
    <w:rsid w:val="594A7578"/>
    <w:rsid w:val="594C0921"/>
    <w:rsid w:val="5962275C"/>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CBA231"/>
    <w:rsid w:val="5BCC5EA9"/>
    <w:rsid w:val="5BD80BB6"/>
    <w:rsid w:val="5C1F837A"/>
    <w:rsid w:val="5C6F9B6F"/>
    <w:rsid w:val="5CD66185"/>
    <w:rsid w:val="5CF0000A"/>
    <w:rsid w:val="5CFD5909"/>
    <w:rsid w:val="5D058F13"/>
    <w:rsid w:val="5D4FA465"/>
    <w:rsid w:val="5D5F71A6"/>
    <w:rsid w:val="5D821BE8"/>
    <w:rsid w:val="5D9D27D1"/>
    <w:rsid w:val="5DD8B3BA"/>
    <w:rsid w:val="5DFAED0E"/>
    <w:rsid w:val="5E368289"/>
    <w:rsid w:val="5E628DD4"/>
    <w:rsid w:val="5E76B127"/>
    <w:rsid w:val="5E985162"/>
    <w:rsid w:val="5EC1B184"/>
    <w:rsid w:val="5EE23B10"/>
    <w:rsid w:val="5F01ADBA"/>
    <w:rsid w:val="5F171C87"/>
    <w:rsid w:val="5F7C02F8"/>
    <w:rsid w:val="5F83071F"/>
    <w:rsid w:val="5FDBC58A"/>
    <w:rsid w:val="5FE31A5A"/>
    <w:rsid w:val="5FECD2D5"/>
    <w:rsid w:val="606D0B6A"/>
    <w:rsid w:val="6086BD86"/>
    <w:rsid w:val="609D7E1B"/>
    <w:rsid w:val="611AA58F"/>
    <w:rsid w:val="6126F1DA"/>
    <w:rsid w:val="613DF2A9"/>
    <w:rsid w:val="614A4B2E"/>
    <w:rsid w:val="6153E409"/>
    <w:rsid w:val="61EF0985"/>
    <w:rsid w:val="620693BD"/>
    <w:rsid w:val="623C64AE"/>
    <w:rsid w:val="629DB5C8"/>
    <w:rsid w:val="62A85912"/>
    <w:rsid w:val="62ABAD46"/>
    <w:rsid w:val="62E94970"/>
    <w:rsid w:val="62FA5E7C"/>
    <w:rsid w:val="632093E8"/>
    <w:rsid w:val="632E42EA"/>
    <w:rsid w:val="6332A93C"/>
    <w:rsid w:val="63507416"/>
    <w:rsid w:val="6372DA88"/>
    <w:rsid w:val="6395EEC8"/>
    <w:rsid w:val="644D39E6"/>
    <w:rsid w:val="6456DCE9"/>
    <w:rsid w:val="64AA651E"/>
    <w:rsid w:val="64C13E58"/>
    <w:rsid w:val="64D27321"/>
    <w:rsid w:val="65099658"/>
    <w:rsid w:val="650A5A92"/>
    <w:rsid w:val="6518201F"/>
    <w:rsid w:val="6560CCB8"/>
    <w:rsid w:val="65EE16B2"/>
    <w:rsid w:val="65F58C30"/>
    <w:rsid w:val="660A9FB6"/>
    <w:rsid w:val="66503DF7"/>
    <w:rsid w:val="66735F70"/>
    <w:rsid w:val="66BAF17F"/>
    <w:rsid w:val="66DB4A12"/>
    <w:rsid w:val="672A8FCB"/>
    <w:rsid w:val="6772186B"/>
    <w:rsid w:val="6778F51F"/>
    <w:rsid w:val="677F1E69"/>
    <w:rsid w:val="67BF81D4"/>
    <w:rsid w:val="67D165CB"/>
    <w:rsid w:val="67D99594"/>
    <w:rsid w:val="67DADCAE"/>
    <w:rsid w:val="68170255"/>
    <w:rsid w:val="68258B83"/>
    <w:rsid w:val="683E44A1"/>
    <w:rsid w:val="685C7124"/>
    <w:rsid w:val="6867FC98"/>
    <w:rsid w:val="686A3B08"/>
    <w:rsid w:val="686DBA36"/>
    <w:rsid w:val="6883E33C"/>
    <w:rsid w:val="6888781F"/>
    <w:rsid w:val="68931999"/>
    <w:rsid w:val="68E10009"/>
    <w:rsid w:val="68EE7EDF"/>
    <w:rsid w:val="691AEECA"/>
    <w:rsid w:val="6940988D"/>
    <w:rsid w:val="69539B03"/>
    <w:rsid w:val="6962EE02"/>
    <w:rsid w:val="6976FB65"/>
    <w:rsid w:val="6985AAA9"/>
    <w:rsid w:val="6A36548F"/>
    <w:rsid w:val="6A617457"/>
    <w:rsid w:val="6A700F9D"/>
    <w:rsid w:val="6A768CBB"/>
    <w:rsid w:val="6AAA5CD1"/>
    <w:rsid w:val="6AAE94E1"/>
    <w:rsid w:val="6AF58E65"/>
    <w:rsid w:val="6B0BB66D"/>
    <w:rsid w:val="6B1C9ED9"/>
    <w:rsid w:val="6B3AEA02"/>
    <w:rsid w:val="6B8BCAAD"/>
    <w:rsid w:val="6BA71D8A"/>
    <w:rsid w:val="6BAD9D65"/>
    <w:rsid w:val="6BF05679"/>
    <w:rsid w:val="6C2E03AB"/>
    <w:rsid w:val="6C50E58B"/>
    <w:rsid w:val="6C5FC76F"/>
    <w:rsid w:val="6C9612FA"/>
    <w:rsid w:val="6C9A3DCA"/>
    <w:rsid w:val="6D0B02DF"/>
    <w:rsid w:val="6D388390"/>
    <w:rsid w:val="6D6F8CAB"/>
    <w:rsid w:val="6D9B4551"/>
    <w:rsid w:val="6DB99B8C"/>
    <w:rsid w:val="6DF83FFF"/>
    <w:rsid w:val="6DF96697"/>
    <w:rsid w:val="6E207064"/>
    <w:rsid w:val="6E49842F"/>
    <w:rsid w:val="6E57DB4C"/>
    <w:rsid w:val="6E611D9E"/>
    <w:rsid w:val="6E77D25B"/>
    <w:rsid w:val="6E92C040"/>
    <w:rsid w:val="6EC80F30"/>
    <w:rsid w:val="6F2053D7"/>
    <w:rsid w:val="6F27ED8D"/>
    <w:rsid w:val="6F31C997"/>
    <w:rsid w:val="6F5085FA"/>
    <w:rsid w:val="6F85045F"/>
    <w:rsid w:val="7007DAE7"/>
    <w:rsid w:val="7064F6B7"/>
    <w:rsid w:val="70A2CA85"/>
    <w:rsid w:val="70B78D7E"/>
    <w:rsid w:val="710862DC"/>
    <w:rsid w:val="711B450C"/>
    <w:rsid w:val="7144D36D"/>
    <w:rsid w:val="7159F709"/>
    <w:rsid w:val="7164FC26"/>
    <w:rsid w:val="716C5EEF"/>
    <w:rsid w:val="7198D2A4"/>
    <w:rsid w:val="721B14EC"/>
    <w:rsid w:val="721EE780"/>
    <w:rsid w:val="726A2054"/>
    <w:rsid w:val="727A2D1B"/>
    <w:rsid w:val="72E8F5C5"/>
    <w:rsid w:val="72F1EFB7"/>
    <w:rsid w:val="73739650"/>
    <w:rsid w:val="7392EA35"/>
    <w:rsid w:val="73996A3D"/>
    <w:rsid w:val="73B22F6F"/>
    <w:rsid w:val="73F83BB5"/>
    <w:rsid w:val="73FD17E6"/>
    <w:rsid w:val="7406ED0D"/>
    <w:rsid w:val="74246EBF"/>
    <w:rsid w:val="7477ACB4"/>
    <w:rsid w:val="74BACED9"/>
    <w:rsid w:val="74F14F21"/>
    <w:rsid w:val="750B9A45"/>
    <w:rsid w:val="75389894"/>
    <w:rsid w:val="7539F4B7"/>
    <w:rsid w:val="75479733"/>
    <w:rsid w:val="755C2D0E"/>
    <w:rsid w:val="75C82D32"/>
    <w:rsid w:val="75CC7DF5"/>
    <w:rsid w:val="7600E8D9"/>
    <w:rsid w:val="76135BC9"/>
    <w:rsid w:val="7625A2E6"/>
    <w:rsid w:val="767CCEAC"/>
    <w:rsid w:val="768F25F1"/>
    <w:rsid w:val="76DB449A"/>
    <w:rsid w:val="76ED74DA"/>
    <w:rsid w:val="7782842B"/>
    <w:rsid w:val="77AF4D76"/>
    <w:rsid w:val="77E056B2"/>
    <w:rsid w:val="77E765B2"/>
    <w:rsid w:val="77FDCCD0"/>
    <w:rsid w:val="78428AF2"/>
    <w:rsid w:val="784B5303"/>
    <w:rsid w:val="789E5AC2"/>
    <w:rsid w:val="78AC9645"/>
    <w:rsid w:val="78D8F927"/>
    <w:rsid w:val="79A36108"/>
    <w:rsid w:val="79C3BBCC"/>
    <w:rsid w:val="79E0C504"/>
    <w:rsid w:val="79EA13BD"/>
    <w:rsid w:val="7A38565A"/>
    <w:rsid w:val="7A4C1BE5"/>
    <w:rsid w:val="7A560542"/>
    <w:rsid w:val="7A5AD39A"/>
    <w:rsid w:val="7A5FF976"/>
    <w:rsid w:val="7A8093CC"/>
    <w:rsid w:val="7A9252A5"/>
    <w:rsid w:val="7AB4026D"/>
    <w:rsid w:val="7ABF60B9"/>
    <w:rsid w:val="7AE9CD92"/>
    <w:rsid w:val="7B0C6BA3"/>
    <w:rsid w:val="7B16386E"/>
    <w:rsid w:val="7B190AE3"/>
    <w:rsid w:val="7B2E880B"/>
    <w:rsid w:val="7B2F47A6"/>
    <w:rsid w:val="7B8F2E6B"/>
    <w:rsid w:val="7B8FB860"/>
    <w:rsid w:val="7B9BB815"/>
    <w:rsid w:val="7BA7AC6D"/>
    <w:rsid w:val="7BB6DCCD"/>
    <w:rsid w:val="7BB8F55E"/>
    <w:rsid w:val="7BC3655F"/>
    <w:rsid w:val="7BC723C7"/>
    <w:rsid w:val="7BC7993D"/>
    <w:rsid w:val="7BCAA73A"/>
    <w:rsid w:val="7BD6C23F"/>
    <w:rsid w:val="7C1C15BF"/>
    <w:rsid w:val="7C3CD9CF"/>
    <w:rsid w:val="7C4E0446"/>
    <w:rsid w:val="7C5B8B48"/>
    <w:rsid w:val="7C780F87"/>
    <w:rsid w:val="7CA7C0EF"/>
    <w:rsid w:val="7CC1F217"/>
    <w:rsid w:val="7D1F26C7"/>
    <w:rsid w:val="7D258D9A"/>
    <w:rsid w:val="7D5311A0"/>
    <w:rsid w:val="7D7C6451"/>
    <w:rsid w:val="7D8B2385"/>
    <w:rsid w:val="7DB1463E"/>
    <w:rsid w:val="7DC12D47"/>
    <w:rsid w:val="7DD5CBED"/>
    <w:rsid w:val="7E19180A"/>
    <w:rsid w:val="7E66E868"/>
    <w:rsid w:val="7E801196"/>
    <w:rsid w:val="7EBCFEE7"/>
    <w:rsid w:val="7EC1CF22"/>
    <w:rsid w:val="7ECC4DB3"/>
    <w:rsid w:val="7EFCA0B8"/>
    <w:rsid w:val="7EFEC17D"/>
    <w:rsid w:val="7F05A78A"/>
    <w:rsid w:val="7F31E4AD"/>
    <w:rsid w:val="7F84BC8A"/>
    <w:rsid w:val="7F9E7883"/>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7890270127464c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4e5de79e57d4443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51D022E2-1861-4858-8FE0-75261341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A792B-3C52-423A-A603-31B31576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1940</Words>
  <Characters>10673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4</cp:revision>
  <cp:lastPrinted>2020-08-05T13:12:00Z</cp:lastPrinted>
  <dcterms:created xsi:type="dcterms:W3CDTF">2022-02-06T14:12:00Z</dcterms:created>
  <dcterms:modified xsi:type="dcterms:W3CDTF">2022-02-07T16:44:00Z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