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4DE" w:rsidRDefault="008424DE" w:rsidP="008424D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bookmarkStart w:id="1" w:name="_Hlk99548758"/>
      <w:r>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424DE" w:rsidRDefault="008424DE" w:rsidP="008424DE">
      <w:pPr>
        <w:spacing w:after="0" w:line="240" w:lineRule="auto"/>
        <w:jc w:val="both"/>
        <w:rPr>
          <w:rFonts w:ascii="Arial" w:eastAsia="Times New Roman" w:hAnsi="Arial" w:cs="Arial"/>
          <w:sz w:val="20"/>
          <w:szCs w:val="20"/>
          <w:lang w:val="es-419" w:eastAsia="es-ES"/>
        </w:rPr>
      </w:pPr>
    </w:p>
    <w:bookmarkEnd w:id="0"/>
    <w:p w:rsidR="008424DE" w:rsidRDefault="008424DE" w:rsidP="008424DE">
      <w:pPr>
        <w:spacing w:after="0" w:line="240" w:lineRule="auto"/>
        <w:jc w:val="both"/>
        <w:rPr>
          <w:rFonts w:ascii="Arial" w:eastAsia="Times New Roman" w:hAnsi="Arial" w:cs="Arial"/>
          <w:b/>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Pr>
          <w:rFonts w:ascii="Arial" w:eastAsia="Times New Roman" w:hAnsi="Arial" w:cs="Arial"/>
          <w:b/>
          <w:sz w:val="20"/>
          <w:szCs w:val="20"/>
          <w:lang w:val="es-419" w:eastAsia="es-ES"/>
        </w:rPr>
        <w:t>VALOR PROBATORIO DEL FORMULARIO DE AFILIACIÓN</w:t>
      </w:r>
      <w:r>
        <w:rPr>
          <w:rFonts w:ascii="Arial" w:eastAsia="Times New Roman" w:hAnsi="Arial" w:cs="Arial"/>
          <w:b/>
          <w:bCs/>
          <w:iCs/>
          <w:sz w:val="20"/>
          <w:szCs w:val="20"/>
          <w:lang w:val="es-419" w:eastAsia="fr-FR"/>
        </w:rPr>
        <w:t xml:space="preserve"> / NO VALIDA POR SÍ SOLO EL TRASLADO.</w:t>
      </w:r>
    </w:p>
    <w:p w:rsidR="008424DE" w:rsidRDefault="008424DE" w:rsidP="008424DE">
      <w:pPr>
        <w:spacing w:after="0" w:line="240" w:lineRule="auto"/>
        <w:jc w:val="both"/>
        <w:rPr>
          <w:rFonts w:ascii="Arial" w:eastAsia="Times New Roman" w:hAnsi="Arial" w:cs="Arial"/>
          <w:sz w:val="20"/>
          <w:szCs w:val="20"/>
          <w:lang w:val="es-419" w:eastAsia="es-ES"/>
        </w:rPr>
      </w:pPr>
    </w:p>
    <w:p w:rsidR="008424DE" w:rsidRDefault="008424DE" w:rsidP="008424D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8424DE" w:rsidRDefault="008424DE" w:rsidP="008424DE">
      <w:pPr>
        <w:spacing w:after="0" w:line="240" w:lineRule="auto"/>
        <w:jc w:val="both"/>
        <w:rPr>
          <w:rFonts w:ascii="Arial" w:eastAsia="Times New Roman" w:hAnsi="Arial" w:cs="Arial"/>
          <w:sz w:val="20"/>
          <w:szCs w:val="20"/>
          <w:lang w:val="es-419" w:eastAsia="es-ES"/>
        </w:rPr>
      </w:pPr>
    </w:p>
    <w:p w:rsidR="008424DE" w:rsidRDefault="008424DE" w:rsidP="008424D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eastAsia="Times New Roman" w:hAnsi="Arial" w:cs="Arial"/>
          <w:sz w:val="20"/>
          <w:szCs w:val="20"/>
          <w:lang w:val="es-419" w:eastAsia="es-ES"/>
        </w:rPr>
        <w:t>…</w:t>
      </w:r>
    </w:p>
    <w:p w:rsidR="008424DE" w:rsidRDefault="008424DE" w:rsidP="008424DE">
      <w:pPr>
        <w:spacing w:after="0" w:line="240" w:lineRule="auto"/>
        <w:jc w:val="both"/>
        <w:rPr>
          <w:rFonts w:ascii="Arial" w:eastAsia="Times New Roman" w:hAnsi="Arial" w:cs="Arial"/>
          <w:sz w:val="20"/>
          <w:szCs w:val="20"/>
          <w:lang w:val="es-419" w:eastAsia="es-ES"/>
        </w:rPr>
      </w:pPr>
    </w:p>
    <w:p w:rsidR="008424DE" w:rsidRDefault="008424DE" w:rsidP="008424D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8424DE" w:rsidRDefault="008424DE" w:rsidP="008424DE">
      <w:pPr>
        <w:spacing w:after="0" w:line="240" w:lineRule="auto"/>
        <w:jc w:val="both"/>
        <w:rPr>
          <w:rFonts w:ascii="Arial" w:eastAsia="Times New Roman" w:hAnsi="Arial" w:cs="Arial"/>
          <w:sz w:val="20"/>
          <w:szCs w:val="20"/>
          <w:lang w:val="es-419" w:eastAsia="es-ES"/>
        </w:rPr>
      </w:pPr>
    </w:p>
    <w:p w:rsidR="008424DE" w:rsidRDefault="008424DE" w:rsidP="008424DE">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Continuando con su exposición argumentativa, el máximo órgano de la jurisdicción laboral sentó frente al punto:</w:t>
      </w:r>
    </w:p>
    <w:p w:rsidR="008424DE" w:rsidRDefault="008424DE" w:rsidP="008424DE">
      <w:pPr>
        <w:spacing w:after="0" w:line="240" w:lineRule="auto"/>
        <w:jc w:val="both"/>
        <w:rPr>
          <w:rFonts w:ascii="Arial" w:eastAsia="Times New Roman" w:hAnsi="Arial" w:cs="Arial"/>
          <w:sz w:val="20"/>
          <w:szCs w:val="20"/>
          <w:lang w:val="es-ES" w:eastAsia="es-ES"/>
        </w:rPr>
      </w:pPr>
    </w:p>
    <w:p w:rsidR="008424DE" w:rsidRDefault="008424DE" w:rsidP="008424DE">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8424DE" w:rsidRDefault="008424DE" w:rsidP="008424DE">
      <w:pPr>
        <w:spacing w:after="0" w:line="240" w:lineRule="auto"/>
        <w:jc w:val="both"/>
        <w:rPr>
          <w:rFonts w:ascii="Arial" w:eastAsia="Times New Roman" w:hAnsi="Arial" w:cs="Arial"/>
          <w:sz w:val="20"/>
          <w:szCs w:val="20"/>
          <w:lang w:val="es-ES" w:eastAsia="es-ES"/>
        </w:rPr>
      </w:pPr>
    </w:p>
    <w:p w:rsidR="008424DE" w:rsidRDefault="008424DE" w:rsidP="008424DE">
      <w:pPr>
        <w:spacing w:after="0" w:line="240" w:lineRule="auto"/>
        <w:jc w:val="both"/>
        <w:rPr>
          <w:rFonts w:ascii="Arial" w:eastAsia="Times New Roman" w:hAnsi="Arial" w:cs="Arial"/>
          <w:b/>
          <w:color w:val="FF0000"/>
          <w:sz w:val="20"/>
          <w:szCs w:val="20"/>
          <w:lang w:val="es-ES" w:eastAsia="es-ES"/>
        </w:rPr>
      </w:pPr>
      <w:r>
        <w:rPr>
          <w:rFonts w:ascii="Arial" w:eastAsia="Times New Roman" w:hAnsi="Arial" w:cs="Arial"/>
          <w:b/>
          <w:color w:val="FF0000"/>
          <w:sz w:val="20"/>
          <w:szCs w:val="20"/>
          <w:lang w:val="es-ES" w:eastAsia="es-ES"/>
        </w:rPr>
        <w:t>ACLARACIÓN DE VOTO: DOCTOR JULIO CÉSAR SALAZAR MUÑOZ</w:t>
      </w:r>
    </w:p>
    <w:p w:rsidR="008424DE" w:rsidRDefault="008424DE" w:rsidP="008424DE">
      <w:pPr>
        <w:spacing w:after="0" w:line="240" w:lineRule="auto"/>
        <w:jc w:val="both"/>
        <w:rPr>
          <w:rFonts w:ascii="Arial" w:eastAsia="Times New Roman" w:hAnsi="Arial" w:cs="Arial"/>
          <w:sz w:val="20"/>
          <w:szCs w:val="20"/>
          <w:lang w:val="es-ES" w:eastAsia="es-ES"/>
        </w:rPr>
      </w:pPr>
    </w:p>
    <w:p w:rsidR="008424DE" w:rsidRDefault="008424DE" w:rsidP="008424DE">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8424DE" w:rsidRDefault="008424DE" w:rsidP="008424DE">
      <w:pPr>
        <w:spacing w:after="0" w:line="240" w:lineRule="auto"/>
        <w:jc w:val="both"/>
        <w:rPr>
          <w:rFonts w:ascii="Arial" w:eastAsia="Times New Roman" w:hAnsi="Arial" w:cs="Arial"/>
          <w:sz w:val="20"/>
          <w:szCs w:val="20"/>
          <w:lang w:val="es-ES" w:eastAsia="es-ES"/>
        </w:rPr>
      </w:pPr>
    </w:p>
    <w:p w:rsidR="008424DE" w:rsidRDefault="008424DE" w:rsidP="008424DE">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8424DE" w:rsidRDefault="008424DE" w:rsidP="008424DE">
      <w:pPr>
        <w:spacing w:after="0" w:line="240" w:lineRule="auto"/>
        <w:jc w:val="both"/>
        <w:rPr>
          <w:rFonts w:ascii="Arial" w:eastAsia="Times New Roman" w:hAnsi="Arial" w:cs="Arial"/>
          <w:sz w:val="20"/>
          <w:szCs w:val="20"/>
          <w:lang w:val="es-ES" w:eastAsia="es-ES"/>
        </w:rPr>
      </w:pPr>
    </w:p>
    <w:p w:rsidR="008424DE" w:rsidRDefault="008424DE" w:rsidP="008424DE">
      <w:pPr>
        <w:spacing w:after="0" w:line="240" w:lineRule="auto"/>
        <w:jc w:val="both"/>
        <w:rPr>
          <w:rFonts w:ascii="Arial" w:eastAsia="Times New Roman" w:hAnsi="Arial" w:cs="Arial"/>
          <w:sz w:val="20"/>
          <w:szCs w:val="20"/>
          <w:lang w:val="es-ES" w:eastAsia="es-ES"/>
        </w:rPr>
      </w:pPr>
    </w:p>
    <w:p w:rsidR="008424DE" w:rsidRDefault="008424DE" w:rsidP="008424DE">
      <w:pPr>
        <w:spacing w:after="0" w:line="240" w:lineRule="auto"/>
        <w:jc w:val="both"/>
        <w:rPr>
          <w:rFonts w:ascii="Arial" w:eastAsia="Times New Roman" w:hAnsi="Arial" w:cs="Arial"/>
          <w:sz w:val="20"/>
          <w:szCs w:val="20"/>
          <w:lang w:val="es-ES" w:eastAsia="es-ES"/>
        </w:rPr>
      </w:pPr>
    </w:p>
    <w:bookmarkEnd w:id="1"/>
    <w:p w:rsidR="00DB25A7" w:rsidRPr="008424DE" w:rsidRDefault="00DB25A7" w:rsidP="008424DE">
      <w:pPr>
        <w:pStyle w:val="paragraph"/>
        <w:spacing w:before="0" w:beforeAutospacing="0" w:after="0" w:afterAutospacing="0" w:line="276" w:lineRule="auto"/>
        <w:jc w:val="center"/>
        <w:textAlignment w:val="baseline"/>
        <w:rPr>
          <w:rFonts w:ascii="Arial" w:hAnsi="Arial" w:cs="Arial"/>
        </w:rPr>
      </w:pPr>
      <w:r w:rsidRPr="008424DE">
        <w:rPr>
          <w:rStyle w:val="normaltextrun"/>
          <w:rFonts w:ascii="Arial" w:hAnsi="Arial" w:cs="Arial"/>
          <w:b/>
          <w:bCs/>
        </w:rPr>
        <w:t>TRIBUNAL SUPERIOR DEL DISTRITO JUDICIAL</w:t>
      </w:r>
      <w:r w:rsidRPr="008424DE">
        <w:rPr>
          <w:rStyle w:val="eop"/>
          <w:rFonts w:ascii="Arial" w:hAnsi="Arial" w:cs="Arial"/>
        </w:rPr>
        <w:t> </w:t>
      </w:r>
    </w:p>
    <w:p w:rsidR="00DB25A7" w:rsidRPr="008424DE" w:rsidRDefault="00DB25A7" w:rsidP="008424DE">
      <w:pPr>
        <w:pStyle w:val="paragraph"/>
        <w:spacing w:before="0" w:beforeAutospacing="0" w:after="0" w:afterAutospacing="0" w:line="276" w:lineRule="auto"/>
        <w:jc w:val="center"/>
        <w:textAlignment w:val="baseline"/>
        <w:rPr>
          <w:rFonts w:ascii="Arial" w:hAnsi="Arial" w:cs="Arial"/>
        </w:rPr>
      </w:pPr>
      <w:r w:rsidRPr="008424DE">
        <w:rPr>
          <w:rStyle w:val="normaltextrun"/>
          <w:rFonts w:ascii="Arial" w:hAnsi="Arial" w:cs="Arial"/>
          <w:b/>
          <w:bCs/>
        </w:rPr>
        <w:t>SALA DE DECISIÓN LABORAL</w:t>
      </w:r>
    </w:p>
    <w:p w:rsidR="00DB25A7" w:rsidRPr="008424DE" w:rsidRDefault="00DB25A7" w:rsidP="008424DE">
      <w:pPr>
        <w:pStyle w:val="paragraph"/>
        <w:spacing w:before="0" w:beforeAutospacing="0" w:after="0" w:afterAutospacing="0" w:line="276" w:lineRule="auto"/>
        <w:jc w:val="center"/>
        <w:textAlignment w:val="baseline"/>
        <w:rPr>
          <w:rFonts w:ascii="Arial" w:hAnsi="Arial" w:cs="Arial"/>
        </w:rPr>
      </w:pPr>
      <w:r w:rsidRPr="008424DE">
        <w:rPr>
          <w:rStyle w:val="normaltextrun"/>
          <w:rFonts w:ascii="Arial" w:hAnsi="Arial" w:cs="Arial"/>
          <w:b/>
          <w:bCs/>
        </w:rPr>
        <w:t>MAGISTRADO PONENTE: JULIO CÉSAR SALAZAR MUÑOZ </w:t>
      </w:r>
      <w:r w:rsidRPr="008424DE">
        <w:rPr>
          <w:rStyle w:val="eop"/>
          <w:rFonts w:ascii="Arial" w:hAnsi="Arial" w:cs="Arial"/>
        </w:rPr>
        <w:t> </w:t>
      </w:r>
    </w:p>
    <w:p w:rsidR="006B4618" w:rsidRDefault="006B4618" w:rsidP="008424DE">
      <w:pPr>
        <w:pStyle w:val="paragraph"/>
        <w:spacing w:before="0" w:beforeAutospacing="0" w:after="0" w:afterAutospacing="0" w:line="276" w:lineRule="auto"/>
        <w:jc w:val="center"/>
        <w:textAlignment w:val="baseline"/>
        <w:rPr>
          <w:rStyle w:val="normaltextrun"/>
          <w:rFonts w:ascii="Arial" w:hAnsi="Arial" w:cs="Arial"/>
          <w:b/>
          <w:bCs/>
        </w:rPr>
      </w:pPr>
    </w:p>
    <w:p w:rsidR="00E541D4" w:rsidRPr="006B4618" w:rsidRDefault="006B4618" w:rsidP="008424DE">
      <w:pPr>
        <w:pStyle w:val="paragraph"/>
        <w:spacing w:before="0" w:beforeAutospacing="0" w:after="0" w:afterAutospacing="0" w:line="276" w:lineRule="auto"/>
        <w:jc w:val="center"/>
        <w:textAlignment w:val="baseline"/>
        <w:rPr>
          <w:rStyle w:val="normaltextrun"/>
          <w:rFonts w:ascii="Arial" w:hAnsi="Arial" w:cs="Arial"/>
          <w:bCs/>
        </w:rPr>
      </w:pPr>
      <w:r w:rsidRPr="006B4618">
        <w:rPr>
          <w:rStyle w:val="normaltextrun"/>
          <w:rFonts w:ascii="Arial" w:hAnsi="Arial" w:cs="Arial"/>
          <w:bCs/>
        </w:rPr>
        <w:t>Pereira, veintitrés de marzo de dos mil veintidós</w:t>
      </w:r>
    </w:p>
    <w:p w:rsidR="00DB25A7" w:rsidRPr="008424DE" w:rsidRDefault="00E541D4" w:rsidP="008424DE">
      <w:pPr>
        <w:pStyle w:val="paragraph"/>
        <w:spacing w:before="0" w:beforeAutospacing="0" w:after="0" w:afterAutospacing="0" w:line="276" w:lineRule="auto"/>
        <w:jc w:val="center"/>
        <w:textAlignment w:val="baseline"/>
        <w:rPr>
          <w:rFonts w:ascii="Arial" w:hAnsi="Arial" w:cs="Arial"/>
        </w:rPr>
      </w:pPr>
      <w:r w:rsidRPr="008424DE">
        <w:rPr>
          <w:rStyle w:val="normaltextrun"/>
          <w:rFonts w:ascii="Arial" w:hAnsi="Arial" w:cs="Arial"/>
          <w:bCs/>
        </w:rPr>
        <w:t>Acta de Sala de Discusión No</w:t>
      </w:r>
      <w:r w:rsidR="00F37352" w:rsidRPr="008424DE">
        <w:rPr>
          <w:rStyle w:val="normaltextrun"/>
          <w:rFonts w:ascii="Arial" w:hAnsi="Arial" w:cs="Arial"/>
          <w:bCs/>
        </w:rPr>
        <w:t xml:space="preserve"> 042</w:t>
      </w:r>
      <w:r w:rsidRPr="008424DE">
        <w:rPr>
          <w:rStyle w:val="normaltextrun"/>
          <w:rFonts w:ascii="Arial" w:hAnsi="Arial" w:cs="Arial"/>
          <w:bCs/>
        </w:rPr>
        <w:t xml:space="preserve"> de 22 de marzo de 2022</w:t>
      </w:r>
      <w:r w:rsidR="00DB25A7" w:rsidRPr="008424DE">
        <w:rPr>
          <w:rStyle w:val="eop"/>
          <w:rFonts w:ascii="Arial" w:hAnsi="Arial" w:cs="Arial"/>
        </w:rPr>
        <w:t> </w:t>
      </w:r>
    </w:p>
    <w:p w:rsidR="00DB25A7" w:rsidRPr="008424DE" w:rsidRDefault="00DB25A7" w:rsidP="008424DE">
      <w:pPr>
        <w:pStyle w:val="paragraph"/>
        <w:spacing w:before="0" w:beforeAutospacing="0" w:after="0" w:afterAutospacing="0" w:line="276" w:lineRule="auto"/>
        <w:textAlignment w:val="baseline"/>
        <w:rPr>
          <w:rFonts w:ascii="Arial" w:hAnsi="Arial" w:cs="Arial"/>
        </w:rPr>
      </w:pPr>
      <w:r w:rsidRPr="008424DE">
        <w:rPr>
          <w:rStyle w:val="eop"/>
          <w:rFonts w:ascii="Arial" w:hAnsi="Arial" w:cs="Arial"/>
        </w:rPr>
        <w:t> </w:t>
      </w:r>
    </w:p>
    <w:p w:rsidR="00DB25A7" w:rsidRPr="008424DE" w:rsidRDefault="00DB25A7" w:rsidP="008424DE">
      <w:pPr>
        <w:pStyle w:val="paragraph"/>
        <w:spacing w:before="0" w:beforeAutospacing="0" w:after="0" w:afterAutospacing="0" w:line="276" w:lineRule="auto"/>
        <w:jc w:val="both"/>
        <w:textAlignment w:val="baseline"/>
        <w:rPr>
          <w:rFonts w:ascii="Arial" w:hAnsi="Arial" w:cs="Arial"/>
        </w:rPr>
      </w:pPr>
      <w:r w:rsidRPr="008424DE">
        <w:rPr>
          <w:rStyle w:val="eop"/>
          <w:rFonts w:ascii="Arial" w:hAnsi="Arial" w:cs="Arial"/>
        </w:rPr>
        <w:t> </w:t>
      </w:r>
    </w:p>
    <w:p w:rsidR="00DB25A7" w:rsidRPr="008424DE" w:rsidRDefault="00DB25A7" w:rsidP="008424DE">
      <w:pPr>
        <w:suppressAutoHyphens/>
        <w:spacing w:after="0"/>
        <w:jc w:val="both"/>
        <w:rPr>
          <w:rStyle w:val="normaltextrun"/>
          <w:rFonts w:ascii="Arial" w:hAnsi="Arial" w:cs="Arial"/>
          <w:sz w:val="24"/>
          <w:szCs w:val="24"/>
        </w:rPr>
      </w:pPr>
      <w:r w:rsidRPr="008424DE">
        <w:rPr>
          <w:rStyle w:val="normaltextrun"/>
          <w:rFonts w:ascii="Arial" w:hAnsi="Arial" w:cs="Arial"/>
          <w:sz w:val="24"/>
          <w:szCs w:val="24"/>
        </w:rPr>
        <w:lastRenderedPageBreak/>
        <w:t xml:space="preserve">Se resuelven los recursos de apelación interpuestos por las demandadas </w:t>
      </w:r>
      <w:r w:rsidR="006B4618" w:rsidRPr="006B4618">
        <w:rPr>
          <w:rStyle w:val="normaltextrun"/>
          <w:rFonts w:ascii="Arial" w:hAnsi="Arial" w:cs="Arial"/>
          <w:b/>
          <w:sz w:val="24"/>
          <w:szCs w:val="24"/>
        </w:rPr>
        <w:t>Porvenir S.A.</w:t>
      </w:r>
      <w:r w:rsidRPr="008424DE">
        <w:rPr>
          <w:rStyle w:val="normaltextrun"/>
          <w:rFonts w:ascii="Arial" w:hAnsi="Arial" w:cs="Arial"/>
          <w:sz w:val="24"/>
          <w:szCs w:val="24"/>
        </w:rPr>
        <w:t xml:space="preserve"> y la </w:t>
      </w:r>
      <w:r w:rsidR="006B4618" w:rsidRPr="006B4618">
        <w:rPr>
          <w:rStyle w:val="normaltextrun"/>
          <w:rFonts w:ascii="Arial" w:hAnsi="Arial" w:cs="Arial"/>
          <w:b/>
          <w:sz w:val="24"/>
          <w:szCs w:val="24"/>
        </w:rPr>
        <w:t>Administradora Colombiana de Pensiones</w:t>
      </w:r>
      <w:r w:rsidR="006B4618" w:rsidRPr="008424DE">
        <w:rPr>
          <w:rStyle w:val="normaltextrun"/>
          <w:rFonts w:ascii="Arial" w:hAnsi="Arial" w:cs="Arial"/>
          <w:sz w:val="24"/>
          <w:szCs w:val="24"/>
        </w:rPr>
        <w:t xml:space="preserve"> </w:t>
      </w:r>
      <w:r w:rsidRPr="008424DE">
        <w:rPr>
          <w:rStyle w:val="normaltextrun"/>
          <w:rFonts w:ascii="Arial" w:hAnsi="Arial" w:cs="Arial"/>
          <w:sz w:val="24"/>
          <w:szCs w:val="24"/>
        </w:rPr>
        <w:t xml:space="preserve">en contra de la sentencia proferida por el Juzgado Quinto Laboral del Circuito el 19 de octubre de 2021, así como el grado jurisdiccional de consulta dispuesto a favor de </w:t>
      </w:r>
      <w:r w:rsidR="006B4618" w:rsidRPr="006B4618">
        <w:rPr>
          <w:rStyle w:val="normaltextrun"/>
          <w:rFonts w:ascii="Arial" w:hAnsi="Arial" w:cs="Arial"/>
          <w:b/>
          <w:sz w:val="24"/>
          <w:szCs w:val="24"/>
        </w:rPr>
        <w:t>Colpensiones</w:t>
      </w:r>
      <w:r w:rsidRPr="008424DE">
        <w:rPr>
          <w:rStyle w:val="normaltextrun"/>
          <w:rFonts w:ascii="Arial" w:hAnsi="Arial" w:cs="Arial"/>
          <w:sz w:val="24"/>
          <w:szCs w:val="24"/>
        </w:rPr>
        <w:t xml:space="preserve">, dentro del proceso </w:t>
      </w:r>
      <w:r w:rsidR="006B4618">
        <w:rPr>
          <w:rStyle w:val="normaltextrun"/>
          <w:rFonts w:ascii="Arial" w:hAnsi="Arial" w:cs="Arial"/>
          <w:b/>
          <w:sz w:val="24"/>
          <w:szCs w:val="24"/>
        </w:rPr>
        <w:t xml:space="preserve">ordinario laboral </w:t>
      </w:r>
      <w:r w:rsidRPr="008424DE">
        <w:rPr>
          <w:rStyle w:val="normaltextrun"/>
          <w:rFonts w:ascii="Arial" w:hAnsi="Arial" w:cs="Arial"/>
          <w:sz w:val="24"/>
          <w:szCs w:val="24"/>
        </w:rPr>
        <w:t xml:space="preserve">promovido por la señora </w:t>
      </w:r>
      <w:r w:rsidR="006B4618" w:rsidRPr="006B4618">
        <w:rPr>
          <w:rStyle w:val="normaltextrun"/>
          <w:rFonts w:ascii="Arial" w:hAnsi="Arial" w:cs="Arial"/>
          <w:b/>
          <w:sz w:val="24"/>
          <w:szCs w:val="24"/>
        </w:rPr>
        <w:t>Martha Lucía Carmona Nader</w:t>
      </w:r>
      <w:r w:rsidRPr="008424DE">
        <w:rPr>
          <w:rStyle w:val="normaltextrun"/>
          <w:rFonts w:ascii="Arial" w:hAnsi="Arial" w:cs="Arial"/>
          <w:sz w:val="24"/>
          <w:szCs w:val="24"/>
        </w:rPr>
        <w:t>, cuya radicación corresponde al N°</w:t>
      </w:r>
      <w:r w:rsidR="006B4618">
        <w:rPr>
          <w:rStyle w:val="normaltextrun"/>
          <w:rFonts w:ascii="Arial" w:hAnsi="Arial" w:cs="Arial"/>
          <w:sz w:val="24"/>
          <w:szCs w:val="24"/>
        </w:rPr>
        <w:t xml:space="preserve"> </w:t>
      </w:r>
      <w:r w:rsidRPr="008424DE">
        <w:rPr>
          <w:rStyle w:val="normaltextrun"/>
          <w:rFonts w:ascii="Arial" w:hAnsi="Arial" w:cs="Arial"/>
          <w:sz w:val="24"/>
          <w:szCs w:val="24"/>
        </w:rPr>
        <w:t>66001</w:t>
      </w:r>
      <w:r w:rsidR="006B4618">
        <w:rPr>
          <w:rStyle w:val="normaltextrun"/>
          <w:rFonts w:ascii="Arial" w:hAnsi="Arial" w:cs="Arial"/>
          <w:sz w:val="24"/>
          <w:szCs w:val="24"/>
        </w:rPr>
        <w:t xml:space="preserve"> </w:t>
      </w:r>
      <w:r w:rsidRPr="008424DE">
        <w:rPr>
          <w:rStyle w:val="normaltextrun"/>
          <w:rFonts w:ascii="Arial" w:hAnsi="Arial" w:cs="Arial"/>
          <w:sz w:val="24"/>
          <w:szCs w:val="24"/>
        </w:rPr>
        <w:t>31</w:t>
      </w:r>
      <w:r w:rsidR="006B4618">
        <w:rPr>
          <w:rStyle w:val="normaltextrun"/>
          <w:rFonts w:ascii="Arial" w:hAnsi="Arial" w:cs="Arial"/>
          <w:sz w:val="24"/>
          <w:szCs w:val="24"/>
        </w:rPr>
        <w:t xml:space="preserve"> </w:t>
      </w:r>
      <w:r w:rsidRPr="008424DE">
        <w:rPr>
          <w:rStyle w:val="normaltextrun"/>
          <w:rFonts w:ascii="Arial" w:hAnsi="Arial" w:cs="Arial"/>
          <w:sz w:val="24"/>
          <w:szCs w:val="24"/>
        </w:rPr>
        <w:t>05</w:t>
      </w:r>
      <w:r w:rsidR="006B4618">
        <w:rPr>
          <w:rStyle w:val="normaltextrun"/>
          <w:rFonts w:ascii="Arial" w:hAnsi="Arial" w:cs="Arial"/>
          <w:sz w:val="24"/>
          <w:szCs w:val="24"/>
        </w:rPr>
        <w:t xml:space="preserve"> </w:t>
      </w:r>
      <w:r w:rsidRPr="008424DE">
        <w:rPr>
          <w:rStyle w:val="normaltextrun"/>
          <w:rFonts w:ascii="Arial" w:hAnsi="Arial" w:cs="Arial"/>
          <w:sz w:val="24"/>
          <w:szCs w:val="24"/>
        </w:rPr>
        <w:t>005</w:t>
      </w:r>
      <w:r w:rsidR="006B4618">
        <w:rPr>
          <w:rStyle w:val="normaltextrun"/>
          <w:rFonts w:ascii="Arial" w:hAnsi="Arial" w:cs="Arial"/>
          <w:sz w:val="24"/>
          <w:szCs w:val="24"/>
        </w:rPr>
        <w:t xml:space="preserve"> </w:t>
      </w:r>
      <w:r w:rsidRPr="008424DE">
        <w:rPr>
          <w:rStyle w:val="normaltextrun"/>
          <w:rFonts w:ascii="Arial" w:hAnsi="Arial" w:cs="Arial"/>
          <w:sz w:val="24"/>
          <w:szCs w:val="24"/>
        </w:rPr>
        <w:t>2019</w:t>
      </w:r>
      <w:r w:rsidR="006B4618">
        <w:rPr>
          <w:rStyle w:val="normaltextrun"/>
          <w:rFonts w:ascii="Arial" w:hAnsi="Arial" w:cs="Arial"/>
          <w:sz w:val="24"/>
          <w:szCs w:val="24"/>
        </w:rPr>
        <w:t xml:space="preserve"> </w:t>
      </w:r>
      <w:r w:rsidRPr="008424DE">
        <w:rPr>
          <w:rStyle w:val="normaltextrun"/>
          <w:rFonts w:ascii="Arial" w:hAnsi="Arial" w:cs="Arial"/>
          <w:sz w:val="24"/>
          <w:szCs w:val="24"/>
        </w:rPr>
        <w:t>00235</w:t>
      </w:r>
      <w:r w:rsidR="006B4618">
        <w:rPr>
          <w:rStyle w:val="normaltextrun"/>
          <w:rFonts w:ascii="Arial" w:hAnsi="Arial" w:cs="Arial"/>
          <w:sz w:val="24"/>
          <w:szCs w:val="24"/>
        </w:rPr>
        <w:t xml:space="preserve"> </w:t>
      </w:r>
      <w:r w:rsidRPr="008424DE">
        <w:rPr>
          <w:rStyle w:val="normaltextrun"/>
          <w:rFonts w:ascii="Arial" w:hAnsi="Arial" w:cs="Arial"/>
          <w:sz w:val="24"/>
          <w:szCs w:val="24"/>
        </w:rPr>
        <w:t>01.</w:t>
      </w:r>
    </w:p>
    <w:p w:rsidR="00DB25A7" w:rsidRDefault="00DB25A7" w:rsidP="008424DE">
      <w:pPr>
        <w:suppressAutoHyphens/>
        <w:spacing w:after="0"/>
        <w:jc w:val="both"/>
        <w:rPr>
          <w:rStyle w:val="normaltextrun"/>
          <w:rFonts w:ascii="Arial" w:hAnsi="Arial" w:cs="Arial"/>
          <w:sz w:val="24"/>
          <w:szCs w:val="24"/>
        </w:rPr>
      </w:pPr>
    </w:p>
    <w:p w:rsidR="00D52289" w:rsidRPr="008424DE" w:rsidRDefault="00D52289" w:rsidP="008424DE">
      <w:pPr>
        <w:suppressAutoHyphens/>
        <w:spacing w:after="0"/>
        <w:jc w:val="both"/>
        <w:rPr>
          <w:rStyle w:val="normaltextrun"/>
          <w:rFonts w:ascii="Arial" w:hAnsi="Arial" w:cs="Arial"/>
          <w:sz w:val="24"/>
          <w:szCs w:val="24"/>
        </w:rPr>
      </w:pPr>
    </w:p>
    <w:p w:rsidR="00DB25A7" w:rsidRPr="008424DE" w:rsidRDefault="00DB25A7" w:rsidP="008424DE">
      <w:pPr>
        <w:suppressAutoHyphens/>
        <w:spacing w:after="0"/>
        <w:jc w:val="center"/>
        <w:rPr>
          <w:rStyle w:val="normaltextrun"/>
          <w:rFonts w:ascii="Arial" w:hAnsi="Arial" w:cs="Arial"/>
          <w:b/>
          <w:bCs/>
          <w:sz w:val="24"/>
          <w:szCs w:val="24"/>
        </w:rPr>
      </w:pPr>
      <w:r w:rsidRPr="008424DE">
        <w:rPr>
          <w:rStyle w:val="normaltextrun"/>
          <w:rFonts w:ascii="Arial" w:hAnsi="Arial" w:cs="Arial"/>
          <w:b/>
          <w:bCs/>
          <w:sz w:val="24"/>
          <w:szCs w:val="24"/>
        </w:rPr>
        <w:t>AUTO</w:t>
      </w:r>
    </w:p>
    <w:p w:rsidR="00DB25A7" w:rsidRPr="008424DE" w:rsidRDefault="00DB25A7" w:rsidP="008424DE">
      <w:pPr>
        <w:suppressAutoHyphens/>
        <w:spacing w:after="0"/>
        <w:jc w:val="both"/>
        <w:rPr>
          <w:rStyle w:val="normaltextrun"/>
          <w:rFonts w:ascii="Arial" w:hAnsi="Arial" w:cs="Arial"/>
          <w:sz w:val="24"/>
          <w:szCs w:val="24"/>
        </w:rPr>
      </w:pPr>
    </w:p>
    <w:p w:rsidR="00DB25A7" w:rsidRPr="008424DE" w:rsidRDefault="006B4618" w:rsidP="008424DE">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DB25A7" w:rsidRDefault="00DB25A7" w:rsidP="008424DE">
      <w:pPr>
        <w:keepNext/>
        <w:spacing w:after="0"/>
        <w:outlineLvl w:val="1"/>
        <w:rPr>
          <w:rFonts w:ascii="Arial" w:eastAsia="Times New Roman" w:hAnsi="Arial" w:cs="Arial"/>
          <w:b/>
          <w:bCs/>
          <w:iCs/>
          <w:sz w:val="24"/>
          <w:szCs w:val="24"/>
          <w:lang w:eastAsia="es-ES"/>
        </w:rPr>
      </w:pPr>
    </w:p>
    <w:p w:rsidR="00D52289" w:rsidRPr="008424DE" w:rsidRDefault="00D52289" w:rsidP="008424DE">
      <w:pPr>
        <w:keepNext/>
        <w:spacing w:after="0"/>
        <w:outlineLvl w:val="1"/>
        <w:rPr>
          <w:rFonts w:ascii="Arial" w:eastAsia="Times New Roman" w:hAnsi="Arial" w:cs="Arial"/>
          <w:b/>
          <w:bCs/>
          <w:iCs/>
          <w:sz w:val="24"/>
          <w:szCs w:val="24"/>
          <w:lang w:eastAsia="es-ES"/>
        </w:rPr>
      </w:pPr>
    </w:p>
    <w:p w:rsidR="00DB25A7" w:rsidRPr="008424DE" w:rsidRDefault="00DB25A7" w:rsidP="008424DE">
      <w:pPr>
        <w:spacing w:after="0"/>
        <w:jc w:val="center"/>
        <w:rPr>
          <w:rFonts w:ascii="Arial" w:hAnsi="Arial" w:cs="Arial"/>
          <w:b/>
          <w:sz w:val="24"/>
          <w:szCs w:val="24"/>
        </w:rPr>
      </w:pPr>
      <w:r w:rsidRPr="008424DE">
        <w:rPr>
          <w:rFonts w:ascii="Arial" w:hAnsi="Arial" w:cs="Arial"/>
          <w:b/>
          <w:sz w:val="24"/>
          <w:szCs w:val="24"/>
        </w:rPr>
        <w:t>ANTECEDENTES</w:t>
      </w:r>
    </w:p>
    <w:p w:rsidR="00DB25A7" w:rsidRPr="008424DE" w:rsidRDefault="00DB25A7" w:rsidP="008424DE">
      <w:pPr>
        <w:spacing w:after="0"/>
        <w:jc w:val="center"/>
        <w:rPr>
          <w:rFonts w:ascii="Arial" w:hAnsi="Arial" w:cs="Arial"/>
          <w:b/>
          <w:sz w:val="24"/>
          <w:szCs w:val="24"/>
        </w:rPr>
      </w:pPr>
    </w:p>
    <w:p w:rsidR="00DB25A7" w:rsidRPr="008424DE" w:rsidRDefault="00DB25A7" w:rsidP="008424DE">
      <w:pPr>
        <w:spacing w:after="0"/>
        <w:jc w:val="both"/>
        <w:rPr>
          <w:rFonts w:ascii="Arial" w:hAnsi="Arial" w:cs="Arial"/>
          <w:sz w:val="24"/>
          <w:szCs w:val="24"/>
        </w:rPr>
      </w:pPr>
      <w:r w:rsidRPr="008424DE">
        <w:rPr>
          <w:rFonts w:ascii="Arial" w:hAnsi="Arial" w:cs="Arial"/>
          <w:sz w:val="24"/>
          <w:szCs w:val="24"/>
        </w:rPr>
        <w:t xml:space="preserve">Pretende </w:t>
      </w:r>
      <w:r w:rsidR="00B03746" w:rsidRPr="008424DE">
        <w:rPr>
          <w:rFonts w:ascii="Arial" w:hAnsi="Arial" w:cs="Arial"/>
          <w:sz w:val="24"/>
          <w:szCs w:val="24"/>
        </w:rPr>
        <w:t>la señora Martha Lucía Carmona Nader</w:t>
      </w:r>
      <w:r w:rsidRPr="008424DE">
        <w:rPr>
          <w:rFonts w:ascii="Arial" w:hAnsi="Arial" w:cs="Arial"/>
          <w:sz w:val="24"/>
          <w:szCs w:val="24"/>
        </w:rPr>
        <w:t xml:space="preserve"> que la justicia laboral acceda a la nulidad de la afiliación efectuada al régimen de ahorro individual con solidaridad y consecuencialmente que se declare válida y vigente la afiliación primigenia efectuada al régimen de prima media con prestación definida. Con base en ello, aspira que se condene al fondo privado de pensiones Porvenir S.A. a girar la totalidad de los emolumentos a que haya lugar a favor de la Administradora Colombiana de Pensiones, lo que resulte probado extra y ultra petita, además de las costas procesales a su favor.</w:t>
      </w:r>
    </w:p>
    <w:p w:rsidR="00DB25A7" w:rsidRPr="008424DE" w:rsidRDefault="00DB25A7" w:rsidP="008424DE">
      <w:pPr>
        <w:spacing w:after="0"/>
        <w:jc w:val="both"/>
        <w:rPr>
          <w:rFonts w:ascii="Arial" w:hAnsi="Arial" w:cs="Arial"/>
          <w:sz w:val="24"/>
          <w:szCs w:val="24"/>
        </w:rPr>
      </w:pPr>
    </w:p>
    <w:p w:rsidR="00B03746" w:rsidRPr="008424DE" w:rsidRDefault="00DB25A7" w:rsidP="008424DE">
      <w:pPr>
        <w:spacing w:after="0"/>
        <w:jc w:val="both"/>
        <w:rPr>
          <w:rFonts w:ascii="Arial" w:hAnsi="Arial" w:cs="Arial"/>
          <w:sz w:val="24"/>
          <w:szCs w:val="24"/>
        </w:rPr>
      </w:pPr>
      <w:r w:rsidRPr="008424DE">
        <w:rPr>
          <w:rFonts w:ascii="Arial" w:hAnsi="Arial" w:cs="Arial"/>
          <w:sz w:val="24"/>
          <w:szCs w:val="24"/>
        </w:rPr>
        <w:t>Refiere que: N</w:t>
      </w:r>
      <w:r w:rsidR="00B03746" w:rsidRPr="008424DE">
        <w:rPr>
          <w:rFonts w:ascii="Arial" w:hAnsi="Arial" w:cs="Arial"/>
          <w:sz w:val="24"/>
          <w:szCs w:val="24"/>
        </w:rPr>
        <w:t xml:space="preserve">ació el 14 de febrero de 1965; se afilió al régimen de prima media con prestación definida el 30 de noviembre de 1985 a través del empleador </w:t>
      </w:r>
      <w:proofErr w:type="spellStart"/>
      <w:r w:rsidR="00B03746" w:rsidRPr="008424DE">
        <w:rPr>
          <w:rFonts w:ascii="Arial" w:hAnsi="Arial" w:cs="Arial"/>
          <w:sz w:val="24"/>
          <w:szCs w:val="24"/>
        </w:rPr>
        <w:t>Atempi</w:t>
      </w:r>
      <w:proofErr w:type="spellEnd"/>
      <w:r w:rsidR="00B03746" w:rsidRPr="008424DE">
        <w:rPr>
          <w:rFonts w:ascii="Arial" w:hAnsi="Arial" w:cs="Arial"/>
          <w:sz w:val="24"/>
          <w:szCs w:val="24"/>
        </w:rPr>
        <w:t xml:space="preserve"> del Valle Ltda.; cotizó en ese régimen pensional hasta antes de suscribir el formulario de afiliación N°00625890 el 4 de octubre de 1995, cuando se trasladó al régimen de ahorro individual con solidaridad por medio de la AFP Porvenir S.A.; para firmar ese documento, </w:t>
      </w:r>
      <w:r w:rsidR="00FC09A3" w:rsidRPr="008424DE">
        <w:rPr>
          <w:rFonts w:ascii="Arial" w:hAnsi="Arial" w:cs="Arial"/>
          <w:sz w:val="24"/>
          <w:szCs w:val="24"/>
        </w:rPr>
        <w:t>se le dijo por parte de esa entidad, que en el RAIS obtendría una mesada pensional mucho más alta que en RPM, pero que, si no quería acceder al derecho pensional, a pesar de cumplir con los requisitos exigidos para ello, podría reclamar la devolución de saldos junto con el valor del bono pensional.</w:t>
      </w:r>
    </w:p>
    <w:p w:rsidR="00DB25A7" w:rsidRPr="008424DE" w:rsidRDefault="00DB25A7" w:rsidP="008424DE">
      <w:pPr>
        <w:spacing w:after="0"/>
        <w:jc w:val="both"/>
        <w:rPr>
          <w:rFonts w:ascii="Arial" w:hAnsi="Arial" w:cs="Arial"/>
          <w:sz w:val="24"/>
          <w:szCs w:val="24"/>
        </w:rPr>
      </w:pPr>
    </w:p>
    <w:p w:rsidR="00DB25A7" w:rsidRPr="008424DE" w:rsidRDefault="00DB25A7" w:rsidP="008424DE">
      <w:pPr>
        <w:spacing w:after="0"/>
        <w:jc w:val="both"/>
        <w:rPr>
          <w:rFonts w:ascii="Arial" w:hAnsi="Arial" w:cs="Arial"/>
          <w:sz w:val="24"/>
          <w:szCs w:val="24"/>
        </w:rPr>
      </w:pPr>
      <w:r w:rsidRPr="008424DE">
        <w:rPr>
          <w:rFonts w:ascii="Arial" w:hAnsi="Arial" w:cs="Arial"/>
          <w:sz w:val="24"/>
          <w:szCs w:val="24"/>
        </w:rPr>
        <w:t xml:space="preserve">El </w:t>
      </w:r>
      <w:r w:rsidR="00FC09A3" w:rsidRPr="008424DE">
        <w:rPr>
          <w:rFonts w:ascii="Arial" w:hAnsi="Arial" w:cs="Arial"/>
          <w:sz w:val="24"/>
          <w:szCs w:val="24"/>
        </w:rPr>
        <w:t>22</w:t>
      </w:r>
      <w:r w:rsidRPr="008424DE">
        <w:rPr>
          <w:rFonts w:ascii="Arial" w:hAnsi="Arial" w:cs="Arial"/>
          <w:sz w:val="24"/>
          <w:szCs w:val="24"/>
        </w:rPr>
        <w:t xml:space="preserve"> de julio de 201</w:t>
      </w:r>
      <w:r w:rsidR="00FC09A3" w:rsidRPr="008424DE">
        <w:rPr>
          <w:rFonts w:ascii="Arial" w:hAnsi="Arial" w:cs="Arial"/>
          <w:sz w:val="24"/>
          <w:szCs w:val="24"/>
        </w:rPr>
        <w:t>9</w:t>
      </w:r>
      <w:r w:rsidRPr="008424DE">
        <w:rPr>
          <w:rFonts w:ascii="Arial" w:hAnsi="Arial" w:cs="Arial"/>
          <w:sz w:val="24"/>
          <w:szCs w:val="24"/>
        </w:rPr>
        <w:t xml:space="preserve">, ante solicitud elevada por </w:t>
      </w:r>
      <w:r w:rsidR="00FC09A3" w:rsidRPr="008424DE">
        <w:rPr>
          <w:rFonts w:ascii="Arial" w:hAnsi="Arial" w:cs="Arial"/>
          <w:sz w:val="24"/>
          <w:szCs w:val="24"/>
        </w:rPr>
        <w:t>ella</w:t>
      </w:r>
      <w:r w:rsidRPr="008424DE">
        <w:rPr>
          <w:rFonts w:ascii="Arial" w:hAnsi="Arial" w:cs="Arial"/>
          <w:sz w:val="24"/>
          <w:szCs w:val="24"/>
        </w:rPr>
        <w:t>, la Administradora Colombiana de Pensiones le negó el retorno al régimen de prima media con prestación definida, manifestándosele que se encuentra incurs</w:t>
      </w:r>
      <w:r w:rsidR="00FC09A3" w:rsidRPr="008424DE">
        <w:rPr>
          <w:rFonts w:ascii="Arial" w:hAnsi="Arial" w:cs="Arial"/>
          <w:sz w:val="24"/>
          <w:szCs w:val="24"/>
        </w:rPr>
        <w:t>a</w:t>
      </w:r>
      <w:r w:rsidRPr="008424DE">
        <w:rPr>
          <w:rFonts w:ascii="Arial" w:hAnsi="Arial" w:cs="Arial"/>
          <w:sz w:val="24"/>
          <w:szCs w:val="24"/>
        </w:rPr>
        <w:t xml:space="preserve"> en la prohibición legal prevista en el literal e) del artículo 13 de la ley 100 de 1993 modificado por el artículo 2° de la ley 797 de 2003.</w:t>
      </w:r>
    </w:p>
    <w:p w:rsidR="00DB25A7" w:rsidRPr="008424DE" w:rsidRDefault="00DB25A7" w:rsidP="008424DE">
      <w:pPr>
        <w:spacing w:after="0"/>
        <w:jc w:val="both"/>
        <w:rPr>
          <w:rFonts w:ascii="Arial" w:hAnsi="Arial" w:cs="Arial"/>
          <w:sz w:val="24"/>
          <w:szCs w:val="24"/>
        </w:rPr>
      </w:pPr>
    </w:p>
    <w:p w:rsidR="001A07D5" w:rsidRPr="008424DE" w:rsidRDefault="00DB25A7" w:rsidP="008424DE">
      <w:pPr>
        <w:spacing w:after="0"/>
        <w:jc w:val="both"/>
        <w:rPr>
          <w:rFonts w:ascii="Arial" w:hAnsi="Arial" w:cs="Arial"/>
          <w:sz w:val="24"/>
          <w:szCs w:val="24"/>
        </w:rPr>
      </w:pPr>
      <w:r w:rsidRPr="008424DE">
        <w:rPr>
          <w:rFonts w:ascii="Arial" w:hAnsi="Arial" w:cs="Arial"/>
          <w:sz w:val="24"/>
          <w:szCs w:val="24"/>
        </w:rPr>
        <w:t>Al contestar la acción -págs.</w:t>
      </w:r>
      <w:r w:rsidR="001A07D5" w:rsidRPr="008424DE">
        <w:rPr>
          <w:rFonts w:ascii="Arial" w:hAnsi="Arial" w:cs="Arial"/>
          <w:sz w:val="24"/>
          <w:szCs w:val="24"/>
        </w:rPr>
        <w:t>119</w:t>
      </w:r>
      <w:r w:rsidRPr="008424DE">
        <w:rPr>
          <w:rFonts w:ascii="Arial" w:hAnsi="Arial" w:cs="Arial"/>
          <w:sz w:val="24"/>
          <w:szCs w:val="24"/>
        </w:rPr>
        <w:t xml:space="preserve"> a 1</w:t>
      </w:r>
      <w:r w:rsidR="001A07D5" w:rsidRPr="008424DE">
        <w:rPr>
          <w:rFonts w:ascii="Arial" w:hAnsi="Arial" w:cs="Arial"/>
          <w:sz w:val="24"/>
          <w:szCs w:val="24"/>
        </w:rPr>
        <w:t>29</w:t>
      </w:r>
      <w:r w:rsidRPr="008424DE">
        <w:rPr>
          <w:rFonts w:ascii="Arial" w:hAnsi="Arial" w:cs="Arial"/>
          <w:sz w:val="24"/>
          <w:szCs w:val="24"/>
        </w:rPr>
        <w:t xml:space="preserve"> expediente digitalizado- la Administradora Colombiana de Pensiones sostuvo que</w:t>
      </w:r>
      <w:r w:rsidR="001A07D5" w:rsidRPr="008424DE">
        <w:rPr>
          <w:rFonts w:ascii="Arial" w:hAnsi="Arial" w:cs="Arial"/>
          <w:sz w:val="24"/>
          <w:szCs w:val="24"/>
        </w:rPr>
        <w:t>,</w:t>
      </w:r>
      <w:r w:rsidRPr="008424DE">
        <w:rPr>
          <w:rFonts w:ascii="Arial" w:hAnsi="Arial" w:cs="Arial"/>
          <w:sz w:val="24"/>
          <w:szCs w:val="24"/>
        </w:rPr>
        <w:t xml:space="preserve"> de acuerdo con la información contenida en sus bases de datos,</w:t>
      </w:r>
      <w:r w:rsidR="001A07D5" w:rsidRPr="008424DE">
        <w:rPr>
          <w:rFonts w:ascii="Arial" w:hAnsi="Arial" w:cs="Arial"/>
          <w:sz w:val="24"/>
          <w:szCs w:val="24"/>
        </w:rPr>
        <w:t xml:space="preserve"> la señora Martha Lucía Carmona Nader estuvo afiliada en el régimen de prima media con prestación definida administrado por el ISS entre el 30 de noviembre de 1985 y el 4 de octubre de 1995, fecha en que se evidencia un traslado al RAIS por medio de la AFP Porvenir S.A., el cual se reputa válido al cumplir con las exigencias legales de la época, pero, en caso de que se hubiere configurado la nulidad que se alega en la demanda, ella se saneó por el paso del tiempo como lo prevé el artículo 1750 del código civil. Se opuso a las pretensiones </w:t>
      </w:r>
      <w:r w:rsidR="001A07D5" w:rsidRPr="008424DE">
        <w:rPr>
          <w:rFonts w:ascii="Arial" w:hAnsi="Arial" w:cs="Arial"/>
          <w:sz w:val="24"/>
          <w:szCs w:val="24"/>
        </w:rPr>
        <w:lastRenderedPageBreak/>
        <w:t>elevadas por la demandante</w:t>
      </w:r>
      <w:r w:rsidR="00687E25" w:rsidRPr="008424DE">
        <w:rPr>
          <w:rFonts w:ascii="Arial" w:hAnsi="Arial" w:cs="Arial"/>
          <w:sz w:val="24"/>
          <w:szCs w:val="24"/>
        </w:rPr>
        <w:t xml:space="preserve"> y formuló las excepciones de mérito que denominó </w:t>
      </w:r>
      <w:r w:rsidR="00687E25" w:rsidRPr="008424DE">
        <w:rPr>
          <w:rFonts w:ascii="Arial" w:hAnsi="Arial" w:cs="Arial"/>
          <w:i/>
          <w:sz w:val="24"/>
          <w:szCs w:val="24"/>
        </w:rPr>
        <w:t>“Validez de la afiliación al RAIS”, “Saneamiento de una presunta nulidad”, “Solicitud de traslado de dineros de gastos de administración”, “Prescripción”, “Imposibilidad jurídica para reconocer y pagar derechos por fuera del ordenamiento legal”, “Buena fe”, “Imposibilidad de condena en costas</w:t>
      </w:r>
      <w:r w:rsidR="00687E25" w:rsidRPr="008424DE">
        <w:rPr>
          <w:rFonts w:ascii="Arial" w:hAnsi="Arial" w:cs="Arial"/>
          <w:sz w:val="24"/>
          <w:szCs w:val="24"/>
        </w:rPr>
        <w:t>” y “</w:t>
      </w:r>
      <w:r w:rsidR="00687E25" w:rsidRPr="008424DE">
        <w:rPr>
          <w:rFonts w:ascii="Arial" w:hAnsi="Arial" w:cs="Arial"/>
          <w:i/>
          <w:sz w:val="24"/>
          <w:szCs w:val="24"/>
        </w:rPr>
        <w:t>Declaratoria de otras excepciones</w:t>
      </w:r>
      <w:r w:rsidR="00687E25" w:rsidRPr="008424DE">
        <w:rPr>
          <w:rFonts w:ascii="Arial" w:hAnsi="Arial" w:cs="Arial"/>
          <w:sz w:val="24"/>
          <w:szCs w:val="24"/>
        </w:rPr>
        <w:t>”.</w:t>
      </w:r>
    </w:p>
    <w:p w:rsidR="00DB25A7" w:rsidRPr="008424DE" w:rsidRDefault="00DB25A7" w:rsidP="008424DE">
      <w:pPr>
        <w:spacing w:after="0"/>
        <w:jc w:val="both"/>
        <w:rPr>
          <w:rFonts w:ascii="Arial" w:hAnsi="Arial" w:cs="Arial"/>
          <w:sz w:val="24"/>
          <w:szCs w:val="24"/>
        </w:rPr>
      </w:pPr>
    </w:p>
    <w:p w:rsidR="00875AF5" w:rsidRPr="008424DE" w:rsidRDefault="00DB25A7" w:rsidP="008424DE">
      <w:pPr>
        <w:spacing w:after="0"/>
        <w:jc w:val="both"/>
        <w:rPr>
          <w:rFonts w:ascii="Arial" w:hAnsi="Arial" w:cs="Arial"/>
          <w:sz w:val="24"/>
          <w:szCs w:val="24"/>
        </w:rPr>
      </w:pPr>
      <w:r w:rsidRPr="008424DE">
        <w:rPr>
          <w:rFonts w:ascii="Arial" w:hAnsi="Arial" w:cs="Arial"/>
          <w:sz w:val="24"/>
          <w:szCs w:val="24"/>
        </w:rPr>
        <w:t>Por su parte, el fondo privado de pensiones Porvenir S.A. contestó el libelo introductorio -págs.1</w:t>
      </w:r>
      <w:r w:rsidR="00875AF5" w:rsidRPr="008424DE">
        <w:rPr>
          <w:rFonts w:ascii="Arial" w:hAnsi="Arial" w:cs="Arial"/>
          <w:sz w:val="24"/>
          <w:szCs w:val="24"/>
        </w:rPr>
        <w:t>60</w:t>
      </w:r>
      <w:r w:rsidRPr="008424DE">
        <w:rPr>
          <w:rFonts w:ascii="Arial" w:hAnsi="Arial" w:cs="Arial"/>
          <w:sz w:val="24"/>
          <w:szCs w:val="24"/>
        </w:rPr>
        <w:t xml:space="preserve"> a 17</w:t>
      </w:r>
      <w:r w:rsidR="00875AF5" w:rsidRPr="008424DE">
        <w:rPr>
          <w:rFonts w:ascii="Arial" w:hAnsi="Arial" w:cs="Arial"/>
          <w:sz w:val="24"/>
          <w:szCs w:val="24"/>
        </w:rPr>
        <w:t>4</w:t>
      </w:r>
      <w:r w:rsidRPr="008424DE">
        <w:rPr>
          <w:rFonts w:ascii="Arial" w:hAnsi="Arial" w:cs="Arial"/>
          <w:sz w:val="24"/>
          <w:szCs w:val="24"/>
        </w:rPr>
        <w:t xml:space="preserve"> expediente digitalizado-, sosteniendo que el </w:t>
      </w:r>
      <w:r w:rsidR="00875AF5" w:rsidRPr="008424DE">
        <w:rPr>
          <w:rFonts w:ascii="Arial" w:hAnsi="Arial" w:cs="Arial"/>
          <w:sz w:val="24"/>
          <w:szCs w:val="24"/>
        </w:rPr>
        <w:t>traslado de régimen pensional efectuado por la señora Martha Lucía Carmona Nader cumplió con todos los requisitos legales que se exigían para el 4 de octubre de 1995, como quedó consignado con su rúbrica en el formulario de afiliación, lo que demuestra que esa decisión fue tomada de manera libre, espontánea y sin presiones; no obstante, en caso de que así no hubiere sido, la nulidad relativa que se alega en la acción se habría saneado por el paso del tiempo como lo determina el artículo 1750 del código civil. Se opuso a la totalidad de las pretensiones y planteó las excepciones de fondo de “</w:t>
      </w:r>
      <w:r w:rsidR="00C87B15" w:rsidRPr="008424DE">
        <w:rPr>
          <w:rFonts w:ascii="Arial" w:hAnsi="Arial" w:cs="Arial"/>
          <w:i/>
          <w:sz w:val="24"/>
          <w:szCs w:val="24"/>
        </w:rPr>
        <w:t>Validez y eficacia de la afiliación al RAIS e inexistencia de vicios en el consentimiento”, “Saneamiento de la eventual nulidad relativa”, “Inexistencia de la obligación de trasladar la comisión de administración, en caso de que se declarare la nulidad o ineficacia de la afiliación al RAIS”, “Inexistencia de la obligación de trasladar el pago al seguro previsional cuando se declara la nulidad o ineficacia de la afiliación al RAIS”</w:t>
      </w:r>
      <w:r w:rsidR="002871DE" w:rsidRPr="008424DE">
        <w:rPr>
          <w:rFonts w:ascii="Arial" w:hAnsi="Arial" w:cs="Arial"/>
          <w:i/>
          <w:sz w:val="24"/>
          <w:szCs w:val="24"/>
        </w:rPr>
        <w:t>, “Prescripción”, “Buena fe</w:t>
      </w:r>
      <w:r w:rsidR="002871DE" w:rsidRPr="008424DE">
        <w:rPr>
          <w:rFonts w:ascii="Arial" w:hAnsi="Arial" w:cs="Arial"/>
          <w:sz w:val="24"/>
          <w:szCs w:val="24"/>
        </w:rPr>
        <w:t>” e “</w:t>
      </w:r>
      <w:r w:rsidR="002871DE" w:rsidRPr="008424DE">
        <w:rPr>
          <w:rFonts w:ascii="Arial" w:hAnsi="Arial" w:cs="Arial"/>
          <w:i/>
          <w:sz w:val="24"/>
          <w:szCs w:val="24"/>
        </w:rPr>
        <w:t>Innominada o genérica</w:t>
      </w:r>
      <w:r w:rsidR="002871DE" w:rsidRPr="008424DE">
        <w:rPr>
          <w:rFonts w:ascii="Arial" w:hAnsi="Arial" w:cs="Arial"/>
          <w:sz w:val="24"/>
          <w:szCs w:val="24"/>
        </w:rPr>
        <w:t>”.</w:t>
      </w:r>
    </w:p>
    <w:p w:rsidR="00DB25A7" w:rsidRPr="008424DE" w:rsidRDefault="00DB25A7" w:rsidP="008424DE">
      <w:pPr>
        <w:spacing w:after="0"/>
        <w:jc w:val="both"/>
        <w:rPr>
          <w:rFonts w:ascii="Arial" w:hAnsi="Arial" w:cs="Arial"/>
          <w:sz w:val="24"/>
          <w:szCs w:val="24"/>
        </w:rPr>
      </w:pPr>
    </w:p>
    <w:p w:rsidR="00DB25A7" w:rsidRPr="008424DE" w:rsidRDefault="00DB25A7" w:rsidP="008424DE">
      <w:pPr>
        <w:spacing w:after="0"/>
        <w:jc w:val="both"/>
        <w:rPr>
          <w:rFonts w:ascii="Arial" w:hAnsi="Arial" w:cs="Arial"/>
          <w:sz w:val="24"/>
          <w:szCs w:val="24"/>
        </w:rPr>
      </w:pPr>
      <w:r w:rsidRPr="008424DE">
        <w:rPr>
          <w:rFonts w:ascii="Arial" w:hAnsi="Arial" w:cs="Arial"/>
          <w:sz w:val="24"/>
          <w:szCs w:val="24"/>
        </w:rPr>
        <w:t xml:space="preserve">En sentencia de </w:t>
      </w:r>
      <w:r w:rsidR="00B61C07" w:rsidRPr="008424DE">
        <w:rPr>
          <w:rFonts w:ascii="Arial" w:hAnsi="Arial" w:cs="Arial"/>
          <w:sz w:val="24"/>
          <w:szCs w:val="24"/>
        </w:rPr>
        <w:t>19 de octubre</w:t>
      </w:r>
      <w:r w:rsidRPr="008424DE">
        <w:rPr>
          <w:rFonts w:ascii="Arial" w:hAnsi="Arial" w:cs="Arial"/>
          <w:sz w:val="24"/>
          <w:szCs w:val="24"/>
        </w:rPr>
        <w:t xml:space="preserve"> de 2021, la funcionaria de primera instancia, aplicando en su integridad la jurisprudencia vigente que sobre el tema ha emitido la Sala de Casación Laboral de la Corte Suprema de Justicia, concluyó, después de analizar las pruebas allegadas al proceso, que la AFP Porvenir S.A. no cumplió con la carga probatoria que le incumbía en este proceso, al verificar que no le brindó la totalidad de la información que debía ponerle de presente </w:t>
      </w:r>
      <w:r w:rsidR="00B61C07" w:rsidRPr="008424DE">
        <w:rPr>
          <w:rFonts w:ascii="Arial" w:hAnsi="Arial" w:cs="Arial"/>
          <w:sz w:val="24"/>
          <w:szCs w:val="24"/>
        </w:rPr>
        <w:t>a la afiliada Martha Lucía Carmona Nader</w:t>
      </w:r>
      <w:r w:rsidRPr="008424DE">
        <w:rPr>
          <w:rFonts w:ascii="Arial" w:hAnsi="Arial" w:cs="Arial"/>
          <w:sz w:val="24"/>
          <w:szCs w:val="24"/>
        </w:rPr>
        <w:t xml:space="preserve">, esto es, las características de ambos regímenes pensionales con sus ventajas y desventajas, razón por la que accedió a la ineficacia del traslado al RAIS surtido el </w:t>
      </w:r>
      <w:r w:rsidR="00B61C07" w:rsidRPr="008424DE">
        <w:rPr>
          <w:rFonts w:ascii="Arial" w:hAnsi="Arial" w:cs="Arial"/>
          <w:sz w:val="24"/>
          <w:szCs w:val="24"/>
        </w:rPr>
        <w:t>4 de octubre de 1995</w:t>
      </w:r>
      <w:r w:rsidRPr="008424DE">
        <w:rPr>
          <w:rFonts w:ascii="Arial" w:hAnsi="Arial" w:cs="Arial"/>
          <w:sz w:val="24"/>
          <w:szCs w:val="24"/>
        </w:rPr>
        <w:t>; motivo por el que declaró válida y vigente la afiliación primigenia efectuada al régimen de prima media con prestación definida por medio del Instituto de Seguros Sociales.</w:t>
      </w:r>
    </w:p>
    <w:p w:rsidR="00DB25A7" w:rsidRPr="008424DE" w:rsidRDefault="00DB25A7" w:rsidP="008424DE">
      <w:pPr>
        <w:spacing w:after="0"/>
        <w:jc w:val="both"/>
        <w:rPr>
          <w:rFonts w:ascii="Arial" w:hAnsi="Arial" w:cs="Arial"/>
          <w:sz w:val="24"/>
          <w:szCs w:val="24"/>
        </w:rPr>
      </w:pPr>
    </w:p>
    <w:p w:rsidR="00DB25A7" w:rsidRPr="008424DE" w:rsidRDefault="00DB25A7" w:rsidP="008424DE">
      <w:pPr>
        <w:spacing w:after="0"/>
        <w:jc w:val="both"/>
        <w:rPr>
          <w:rFonts w:ascii="Arial" w:hAnsi="Arial" w:cs="Arial"/>
          <w:sz w:val="24"/>
          <w:szCs w:val="24"/>
        </w:rPr>
      </w:pPr>
      <w:r w:rsidRPr="008424DE">
        <w:rPr>
          <w:rFonts w:ascii="Arial" w:hAnsi="Arial" w:cs="Arial"/>
          <w:sz w:val="24"/>
          <w:szCs w:val="24"/>
        </w:rPr>
        <w:t>Como consecuencia de esas declaraciones, condenó a la AFP Porvenir S.A. a restituir a favor de la Administradora Colombiana de Pensiones, la totalidad de las sumas de dinero provenientes de los aportes o cotizaciones efectuados al sistema general de pensiones, junto con sus intereses y rendimientos financieros; además de ordenarle reintegrar, con cargo a sus propios recursos y debidamente indexadas, las sumas que descontó al afiliado por concepto de gastos de administración, primas de los seguros previsionales de invalidez y sobrevivientes, así como los dineros destinados a financiar la garantía de pensión mínima.</w:t>
      </w:r>
    </w:p>
    <w:p w:rsidR="00DB25A7" w:rsidRPr="008424DE" w:rsidRDefault="00DB25A7" w:rsidP="008424DE">
      <w:pPr>
        <w:spacing w:after="0"/>
        <w:jc w:val="both"/>
        <w:rPr>
          <w:rFonts w:ascii="Arial" w:hAnsi="Arial" w:cs="Arial"/>
          <w:sz w:val="24"/>
          <w:szCs w:val="24"/>
        </w:rPr>
      </w:pPr>
    </w:p>
    <w:p w:rsidR="00B61C07" w:rsidRPr="008424DE" w:rsidRDefault="00DB25A7" w:rsidP="008424DE">
      <w:pPr>
        <w:spacing w:after="0"/>
        <w:jc w:val="both"/>
        <w:rPr>
          <w:rFonts w:ascii="Arial" w:hAnsi="Arial" w:cs="Arial"/>
          <w:sz w:val="24"/>
          <w:szCs w:val="24"/>
        </w:rPr>
      </w:pPr>
      <w:r w:rsidRPr="008424DE">
        <w:rPr>
          <w:rFonts w:ascii="Arial" w:hAnsi="Arial" w:cs="Arial"/>
          <w:sz w:val="24"/>
          <w:szCs w:val="24"/>
        </w:rPr>
        <w:t xml:space="preserve">Así mismo, ordenó </w:t>
      </w:r>
      <w:r w:rsidR="00B61C07" w:rsidRPr="008424DE">
        <w:rPr>
          <w:rFonts w:ascii="Arial" w:hAnsi="Arial" w:cs="Arial"/>
          <w:sz w:val="24"/>
          <w:szCs w:val="24"/>
        </w:rPr>
        <w:t>comunicar la decisión adoptada a la OBP del Ministerio de Hacienda y Crédito Público, para que a través de un trámite interno y haciendo uso de canales institucionales, ejecute todas las acciones a que haya lugar para dejar las cosas en el estado en el que se encontraban antes del 4 de octubre de 1995, procediendo, entre otras cosas, a anular o dejar sin vigencia el bono pensional tipo A que se generó en favor de la señora Martha Lucía Carmona Nader.</w:t>
      </w:r>
    </w:p>
    <w:p w:rsidR="00DB25A7" w:rsidRPr="008424DE" w:rsidRDefault="00DB25A7" w:rsidP="008424DE">
      <w:pPr>
        <w:spacing w:after="0"/>
        <w:jc w:val="both"/>
        <w:rPr>
          <w:rFonts w:ascii="Arial" w:hAnsi="Arial" w:cs="Arial"/>
          <w:sz w:val="24"/>
          <w:szCs w:val="24"/>
        </w:rPr>
      </w:pPr>
    </w:p>
    <w:p w:rsidR="00DB25A7" w:rsidRPr="008424DE" w:rsidRDefault="00DB25A7" w:rsidP="008424DE">
      <w:pPr>
        <w:spacing w:after="0"/>
        <w:jc w:val="both"/>
        <w:rPr>
          <w:rFonts w:ascii="Arial" w:hAnsi="Arial" w:cs="Arial"/>
          <w:sz w:val="24"/>
          <w:szCs w:val="24"/>
        </w:rPr>
      </w:pPr>
      <w:r w:rsidRPr="008424DE">
        <w:rPr>
          <w:rFonts w:ascii="Arial" w:hAnsi="Arial" w:cs="Arial"/>
          <w:sz w:val="24"/>
          <w:szCs w:val="24"/>
        </w:rPr>
        <w:t>Finalmente, condenó a la AFP Porvenir S.A. en costas procesales en un 100% a favor del demandante.</w:t>
      </w:r>
    </w:p>
    <w:p w:rsidR="00DB25A7" w:rsidRPr="008424DE" w:rsidRDefault="00DB25A7" w:rsidP="008424DE">
      <w:pPr>
        <w:spacing w:after="0"/>
        <w:jc w:val="both"/>
        <w:rPr>
          <w:rFonts w:ascii="Arial" w:hAnsi="Arial" w:cs="Arial"/>
          <w:sz w:val="24"/>
          <w:szCs w:val="24"/>
        </w:rPr>
      </w:pPr>
    </w:p>
    <w:p w:rsidR="00DB25A7" w:rsidRPr="008424DE" w:rsidRDefault="00DB25A7" w:rsidP="008424DE">
      <w:pPr>
        <w:spacing w:after="0"/>
        <w:jc w:val="both"/>
        <w:rPr>
          <w:rFonts w:ascii="Arial" w:hAnsi="Arial" w:cs="Arial"/>
          <w:sz w:val="24"/>
          <w:szCs w:val="24"/>
        </w:rPr>
      </w:pPr>
      <w:r w:rsidRPr="008424DE">
        <w:rPr>
          <w:rFonts w:ascii="Arial" w:hAnsi="Arial" w:cs="Arial"/>
          <w:sz w:val="24"/>
          <w:szCs w:val="24"/>
        </w:rPr>
        <w:t>Inconformes con la decisión, las entidades accionadas interpusieron recurso de apelación en los siguientes términos:</w:t>
      </w:r>
    </w:p>
    <w:p w:rsidR="00DB25A7" w:rsidRPr="008424DE" w:rsidRDefault="00DB25A7" w:rsidP="008424DE">
      <w:pPr>
        <w:spacing w:after="0"/>
        <w:jc w:val="both"/>
        <w:rPr>
          <w:rFonts w:ascii="Arial" w:hAnsi="Arial" w:cs="Arial"/>
          <w:sz w:val="24"/>
          <w:szCs w:val="24"/>
        </w:rPr>
      </w:pPr>
    </w:p>
    <w:p w:rsidR="00904C75" w:rsidRPr="008424DE" w:rsidRDefault="00DB25A7" w:rsidP="008424DE">
      <w:pPr>
        <w:spacing w:after="0"/>
        <w:jc w:val="both"/>
        <w:rPr>
          <w:rFonts w:ascii="Arial" w:hAnsi="Arial" w:cs="Arial"/>
          <w:sz w:val="24"/>
          <w:szCs w:val="24"/>
        </w:rPr>
      </w:pPr>
      <w:r w:rsidRPr="008424DE">
        <w:rPr>
          <w:rFonts w:ascii="Arial" w:hAnsi="Arial" w:cs="Arial"/>
          <w:sz w:val="24"/>
          <w:szCs w:val="24"/>
        </w:rPr>
        <w:t xml:space="preserve">La apoderada judicial del fondo privado de pensiones Porvenir S.A. sostiene que </w:t>
      </w:r>
      <w:r w:rsidR="00904C75" w:rsidRPr="008424DE">
        <w:rPr>
          <w:rFonts w:ascii="Arial" w:hAnsi="Arial" w:cs="Arial"/>
          <w:sz w:val="24"/>
          <w:szCs w:val="24"/>
        </w:rPr>
        <w:t>en el proceso quedó demostrado que esa entidad cumplió con las exigencias que se encontraban vigentes para la época en que se produjo el cambio de régimen pensional de la señora Martha Lucía Carmona Nader, al brindársele la información que para ese momento correspondía, como quedó acreditado con el formulario de afiliación suscrito de manera libre, espontánea y sin presiones, además de lo expuesto por ella misma en el interrogatorio de parte, razón por la que no hay lugar a acceder a la ineficacia del acto jurídico del traslado al RAIS</w:t>
      </w:r>
      <w:r w:rsidR="00127B9E" w:rsidRPr="008424DE">
        <w:rPr>
          <w:rFonts w:ascii="Arial" w:hAnsi="Arial" w:cs="Arial"/>
          <w:sz w:val="24"/>
          <w:szCs w:val="24"/>
        </w:rPr>
        <w:t>; añadiendo que otro argumento que impide llegar a esa decisión, es el hecho consistente en que la accionante se encuentra inmersa en la prohibición legal prevista en el literal e) del artículo 13 de la ley 100 de 1993 modificado por el artículo 2° de la ley 797 de 2003.</w:t>
      </w:r>
    </w:p>
    <w:p w:rsidR="00904C75" w:rsidRPr="008424DE" w:rsidRDefault="00904C75" w:rsidP="008424DE">
      <w:pPr>
        <w:spacing w:after="0"/>
        <w:jc w:val="both"/>
        <w:rPr>
          <w:rFonts w:ascii="Arial" w:hAnsi="Arial" w:cs="Arial"/>
          <w:sz w:val="24"/>
          <w:szCs w:val="24"/>
        </w:rPr>
      </w:pPr>
    </w:p>
    <w:p w:rsidR="00904C75" w:rsidRPr="008424DE" w:rsidRDefault="00904C75" w:rsidP="008424DE">
      <w:pPr>
        <w:spacing w:after="0"/>
        <w:jc w:val="both"/>
        <w:rPr>
          <w:rFonts w:ascii="Arial" w:hAnsi="Arial" w:cs="Arial"/>
          <w:sz w:val="24"/>
          <w:szCs w:val="24"/>
        </w:rPr>
      </w:pPr>
      <w:r w:rsidRPr="008424DE">
        <w:rPr>
          <w:rFonts w:ascii="Arial" w:hAnsi="Arial" w:cs="Arial"/>
          <w:sz w:val="24"/>
          <w:szCs w:val="24"/>
        </w:rPr>
        <w:t xml:space="preserve">En caso de que no se revoque la sentencia de primera instancia con base en los argumentos expuestos anteriormente, estima que la única consecuencia económica que genera la declaratoria de ineficacia del traslado, es la restitución de los dineros provenientes de las cotizaciones o aportes al sistema general de pensiones, y no todos los emolumentos ordenados por </w:t>
      </w:r>
      <w:r w:rsidR="00B53D81" w:rsidRPr="008424DE">
        <w:rPr>
          <w:rFonts w:ascii="Arial" w:hAnsi="Arial" w:cs="Arial"/>
          <w:sz w:val="24"/>
          <w:szCs w:val="24"/>
        </w:rPr>
        <w:t xml:space="preserve">la </w:t>
      </w:r>
      <w:r w:rsidR="00B53D81" w:rsidRPr="008424DE">
        <w:rPr>
          <w:rFonts w:ascii="Arial" w:hAnsi="Arial" w:cs="Arial"/>
          <w:i/>
          <w:iCs/>
          <w:sz w:val="24"/>
          <w:szCs w:val="24"/>
        </w:rPr>
        <w:t>a quo</w:t>
      </w:r>
      <w:r w:rsidR="00B53D81" w:rsidRPr="008424DE">
        <w:rPr>
          <w:rFonts w:ascii="Arial" w:hAnsi="Arial" w:cs="Arial"/>
          <w:sz w:val="24"/>
          <w:szCs w:val="24"/>
        </w:rPr>
        <w:t>, sobre todo los concernientes a los gastos o cuotas de administración y los valores de las primas de los seguros previsionales, ya que esos dineros fueron cobrados por ministerio de la ley y permitieron la excelente gestión de Porvenir S.A. al frente de la cuenta de ahorro individual de la accionante, lo que le permitió obtener unos muy buenos rendimientos financieros, que según un estudio efectuado por Asofondos corresponde al 74% del capital acumulado en la cuenta de ahorro individual de los afiliados; precisando también que durante todo ese tiempo estuvo debidamente cubierta frente a los riesgo de invalidez y muerte; y añadiendo que el pago de esos dineros a Colpensiones genera un enriquecimiento sin justa causa en favor de esa entidad y causa un detrimento patrimonial al fondo privado de pensiones demandado.</w:t>
      </w:r>
    </w:p>
    <w:p w:rsidR="00127B9E" w:rsidRPr="008424DE" w:rsidRDefault="00127B9E" w:rsidP="008424DE">
      <w:pPr>
        <w:spacing w:after="0"/>
        <w:jc w:val="both"/>
        <w:rPr>
          <w:rFonts w:ascii="Arial" w:hAnsi="Arial" w:cs="Arial"/>
          <w:sz w:val="24"/>
          <w:szCs w:val="24"/>
        </w:rPr>
      </w:pPr>
    </w:p>
    <w:p w:rsidR="00127B9E" w:rsidRPr="008424DE" w:rsidRDefault="00127B9E" w:rsidP="008424DE">
      <w:pPr>
        <w:spacing w:after="0"/>
        <w:jc w:val="both"/>
        <w:rPr>
          <w:rFonts w:ascii="Arial" w:hAnsi="Arial" w:cs="Arial"/>
          <w:sz w:val="24"/>
          <w:szCs w:val="24"/>
        </w:rPr>
      </w:pPr>
      <w:r w:rsidRPr="008424DE">
        <w:rPr>
          <w:rFonts w:ascii="Arial" w:hAnsi="Arial" w:cs="Arial"/>
          <w:sz w:val="24"/>
          <w:szCs w:val="24"/>
        </w:rPr>
        <w:t>Finalmente, estima que no hay lugar a que se emita condena en costas procesales, por cuanto el comportamiento y accionar de Porvenir S.A. se ha ceñido al estricto cumplimiento de la ley, en aplicación del principio de buena fe.</w:t>
      </w:r>
    </w:p>
    <w:p w:rsidR="00DB25A7" w:rsidRPr="008424DE" w:rsidRDefault="00DB25A7" w:rsidP="008424DE">
      <w:pPr>
        <w:spacing w:after="0"/>
        <w:jc w:val="both"/>
        <w:rPr>
          <w:rFonts w:ascii="Arial" w:hAnsi="Arial" w:cs="Arial"/>
          <w:sz w:val="24"/>
          <w:szCs w:val="24"/>
        </w:rPr>
      </w:pPr>
    </w:p>
    <w:p w:rsidR="00DB25A7" w:rsidRPr="008424DE" w:rsidRDefault="00DB25A7" w:rsidP="008424DE">
      <w:pPr>
        <w:spacing w:after="0"/>
        <w:jc w:val="both"/>
        <w:rPr>
          <w:rFonts w:ascii="Arial" w:hAnsi="Arial" w:cs="Arial"/>
          <w:sz w:val="24"/>
          <w:szCs w:val="24"/>
        </w:rPr>
      </w:pPr>
      <w:r w:rsidRPr="008424DE">
        <w:rPr>
          <w:rFonts w:ascii="Arial" w:hAnsi="Arial" w:cs="Arial"/>
          <w:sz w:val="24"/>
          <w:szCs w:val="24"/>
        </w:rPr>
        <w:t xml:space="preserve">La apoderada judicial de la Administradora Colombiana de Pensiones argumenta que no es procedente la declaratoria de ineficacia del traslado, no solamente porque el cambio de régimen pensional se ejecutó cumpliendo el lleno de los requisitos exigidos en la ley, pero sobre todo porque realmente la acción que se debió incoar en este asunto es la prevista en el decreto 720 de 1994 y no la de nulidad o ineficacia del traslado, al quedar demostrado que la razón de ser de la demanda es por un supuesto perjuicio económico que considera haber sufrido </w:t>
      </w:r>
      <w:r w:rsidR="00E40184" w:rsidRPr="008424DE">
        <w:rPr>
          <w:rFonts w:ascii="Arial" w:hAnsi="Arial" w:cs="Arial"/>
          <w:sz w:val="24"/>
          <w:szCs w:val="24"/>
        </w:rPr>
        <w:t>la</w:t>
      </w:r>
      <w:r w:rsidRPr="008424DE">
        <w:rPr>
          <w:rFonts w:ascii="Arial" w:hAnsi="Arial" w:cs="Arial"/>
          <w:sz w:val="24"/>
          <w:szCs w:val="24"/>
        </w:rPr>
        <w:t xml:space="preserve"> afiliad</w:t>
      </w:r>
      <w:r w:rsidR="00E40184" w:rsidRPr="008424DE">
        <w:rPr>
          <w:rFonts w:ascii="Arial" w:hAnsi="Arial" w:cs="Arial"/>
          <w:sz w:val="24"/>
          <w:szCs w:val="24"/>
        </w:rPr>
        <w:t>a</w:t>
      </w:r>
      <w:r w:rsidRPr="008424DE">
        <w:rPr>
          <w:rFonts w:ascii="Arial" w:hAnsi="Arial" w:cs="Arial"/>
          <w:sz w:val="24"/>
          <w:szCs w:val="24"/>
        </w:rPr>
        <w:t xml:space="preserve">. Tampoco resulta procedente que Colpensiones, quien nada tuvo que ver en la materialización de ese acto jurídico, se vea perjudicada teniendo que recibir a una persona que claramente decidió vincularse a otro régimen pensional, en el que ha </w:t>
      </w:r>
      <w:r w:rsidRPr="008424DE">
        <w:rPr>
          <w:rFonts w:ascii="Arial" w:hAnsi="Arial" w:cs="Arial"/>
          <w:sz w:val="24"/>
          <w:szCs w:val="24"/>
        </w:rPr>
        <w:lastRenderedPageBreak/>
        <w:t>estado vinculado por más de veinte años, lo que de paso demuestra los actos de relacionamiento de los que habla la Corte Suprema de Justicia.</w:t>
      </w:r>
    </w:p>
    <w:p w:rsidR="00DB25A7" w:rsidRPr="008424DE" w:rsidRDefault="00DB25A7" w:rsidP="008424DE">
      <w:pPr>
        <w:spacing w:after="0"/>
        <w:jc w:val="both"/>
        <w:rPr>
          <w:rFonts w:ascii="Arial" w:hAnsi="Arial" w:cs="Arial"/>
          <w:sz w:val="24"/>
          <w:szCs w:val="24"/>
        </w:rPr>
      </w:pPr>
    </w:p>
    <w:p w:rsidR="00DB25A7" w:rsidRPr="008424DE" w:rsidRDefault="00DB25A7" w:rsidP="008424DE">
      <w:pPr>
        <w:spacing w:after="0"/>
        <w:jc w:val="both"/>
        <w:rPr>
          <w:rFonts w:ascii="Arial" w:hAnsi="Arial" w:cs="Arial"/>
          <w:sz w:val="24"/>
          <w:szCs w:val="24"/>
        </w:rPr>
      </w:pPr>
      <w:r w:rsidRPr="008424DE">
        <w:rPr>
          <w:rFonts w:ascii="Arial" w:hAnsi="Arial" w:cs="Arial"/>
          <w:sz w:val="24"/>
          <w:szCs w:val="24"/>
        </w:rPr>
        <w:t>Finalmente, asevera que no es posible ordenar el regreso del accionante al régimen de prima media con prestación definida administrado por Colpensiones, en consideración a que el señor Jairo Barbosa Naranjo se encuentra incurso en la prohibición legal prevista en el literal e) del artículo 13 de la ley 100 de 1993 modificado por el artículo 2° de la ley 797 de 2003.</w:t>
      </w:r>
    </w:p>
    <w:p w:rsidR="00437107" w:rsidRDefault="00437107" w:rsidP="008424DE">
      <w:pPr>
        <w:spacing w:after="0"/>
        <w:jc w:val="both"/>
        <w:rPr>
          <w:rFonts w:ascii="Arial" w:hAnsi="Arial" w:cs="Arial"/>
          <w:sz w:val="24"/>
          <w:szCs w:val="24"/>
        </w:rPr>
      </w:pPr>
    </w:p>
    <w:p w:rsidR="00DB25A7" w:rsidRPr="008424DE" w:rsidRDefault="00DB25A7" w:rsidP="008424DE">
      <w:pPr>
        <w:spacing w:after="0"/>
        <w:jc w:val="both"/>
        <w:rPr>
          <w:rFonts w:ascii="Arial" w:hAnsi="Arial" w:cs="Arial"/>
          <w:sz w:val="24"/>
          <w:szCs w:val="24"/>
        </w:rPr>
      </w:pPr>
      <w:r w:rsidRPr="008424DE">
        <w:rPr>
          <w:rFonts w:ascii="Arial" w:hAnsi="Arial" w:cs="Arial"/>
          <w:sz w:val="24"/>
          <w:szCs w:val="24"/>
        </w:rPr>
        <w:t>Al haber resultado afectados los intereses de la Administradora Colombiana de Pensiones, se dispuso también el grado jurisdiccional de consulta a su favor.</w:t>
      </w:r>
    </w:p>
    <w:p w:rsidR="00DB25A7" w:rsidRDefault="00DB25A7" w:rsidP="008424DE">
      <w:pPr>
        <w:spacing w:after="0"/>
        <w:jc w:val="both"/>
        <w:rPr>
          <w:rFonts w:ascii="Arial" w:hAnsi="Arial" w:cs="Arial"/>
          <w:sz w:val="24"/>
          <w:szCs w:val="24"/>
        </w:rPr>
      </w:pPr>
    </w:p>
    <w:p w:rsidR="00D52289" w:rsidRPr="008424DE" w:rsidRDefault="00D52289" w:rsidP="008424DE">
      <w:pPr>
        <w:spacing w:after="0"/>
        <w:jc w:val="both"/>
        <w:rPr>
          <w:rFonts w:ascii="Arial" w:hAnsi="Arial" w:cs="Arial"/>
          <w:sz w:val="24"/>
          <w:szCs w:val="24"/>
        </w:rPr>
      </w:pPr>
    </w:p>
    <w:p w:rsidR="00DB25A7" w:rsidRPr="008424DE" w:rsidRDefault="00DB25A7" w:rsidP="008424DE">
      <w:pPr>
        <w:spacing w:after="0"/>
        <w:jc w:val="center"/>
        <w:textAlignment w:val="baseline"/>
        <w:rPr>
          <w:rFonts w:ascii="Arial" w:eastAsia="Times New Roman" w:hAnsi="Arial" w:cs="Arial"/>
          <w:sz w:val="24"/>
          <w:szCs w:val="24"/>
          <w:lang w:eastAsia="es-CO"/>
        </w:rPr>
      </w:pPr>
      <w:r w:rsidRPr="008424DE">
        <w:rPr>
          <w:rFonts w:ascii="Arial" w:eastAsia="Times New Roman" w:hAnsi="Arial" w:cs="Arial"/>
          <w:b/>
          <w:bCs/>
          <w:sz w:val="24"/>
          <w:szCs w:val="24"/>
          <w:lang w:eastAsia="es-CO"/>
        </w:rPr>
        <w:t>ALEGATOS DE CONCLUSIÓN</w:t>
      </w:r>
      <w:r w:rsidRPr="008424DE">
        <w:rPr>
          <w:rFonts w:ascii="Arial" w:eastAsia="Times New Roman" w:hAnsi="Arial" w:cs="Arial"/>
          <w:sz w:val="24"/>
          <w:szCs w:val="24"/>
          <w:lang w:eastAsia="es-CO"/>
        </w:rPr>
        <w:t> </w:t>
      </w:r>
    </w:p>
    <w:p w:rsidR="00DB25A7" w:rsidRPr="008424DE" w:rsidRDefault="00DB25A7" w:rsidP="008424DE">
      <w:pPr>
        <w:spacing w:after="0"/>
        <w:jc w:val="center"/>
        <w:textAlignment w:val="baseline"/>
        <w:rPr>
          <w:rFonts w:ascii="Arial" w:eastAsia="Times New Roman" w:hAnsi="Arial" w:cs="Arial"/>
          <w:sz w:val="24"/>
          <w:szCs w:val="24"/>
          <w:lang w:eastAsia="es-CO"/>
        </w:rPr>
      </w:pPr>
      <w:r w:rsidRPr="008424DE">
        <w:rPr>
          <w:rFonts w:ascii="Arial" w:eastAsia="Times New Roman" w:hAnsi="Arial" w:cs="Arial"/>
          <w:sz w:val="24"/>
          <w:szCs w:val="24"/>
          <w:lang w:eastAsia="es-CO"/>
        </w:rPr>
        <w:t> </w:t>
      </w:r>
    </w:p>
    <w:p w:rsidR="00DB25A7" w:rsidRPr="008424DE" w:rsidRDefault="00DB25A7" w:rsidP="008424DE">
      <w:pPr>
        <w:spacing w:after="0"/>
        <w:jc w:val="both"/>
        <w:textAlignment w:val="baseline"/>
        <w:rPr>
          <w:rFonts w:ascii="Arial" w:eastAsia="Times New Roman" w:hAnsi="Arial" w:cs="Arial"/>
          <w:sz w:val="24"/>
          <w:szCs w:val="24"/>
          <w:lang w:eastAsia="es-CO"/>
        </w:rPr>
      </w:pPr>
      <w:r w:rsidRPr="008424DE">
        <w:rPr>
          <w:rFonts w:ascii="Arial" w:eastAsia="Times New Roman" w:hAnsi="Arial" w:cs="Arial"/>
          <w:sz w:val="24"/>
          <w:szCs w:val="24"/>
          <w:lang w:eastAsia="es-CO"/>
        </w:rPr>
        <w:t>Conforme se dejó plasmado en la constancia emitida por la Secretaría de la Corporación, la totalidad de los intervinientes hicieron uso del derecho a presentar alegatos de conclusión en término.</w:t>
      </w:r>
    </w:p>
    <w:p w:rsidR="00DB25A7" w:rsidRPr="008424DE" w:rsidRDefault="00DB25A7" w:rsidP="008424DE">
      <w:pPr>
        <w:spacing w:after="0"/>
        <w:jc w:val="both"/>
        <w:textAlignment w:val="baseline"/>
        <w:rPr>
          <w:rFonts w:ascii="Arial" w:eastAsia="Times New Roman" w:hAnsi="Arial" w:cs="Arial"/>
          <w:sz w:val="24"/>
          <w:szCs w:val="24"/>
          <w:lang w:eastAsia="es-CO"/>
        </w:rPr>
      </w:pPr>
    </w:p>
    <w:p w:rsidR="00DB25A7" w:rsidRPr="008424DE" w:rsidRDefault="00DB25A7" w:rsidP="008424DE">
      <w:pPr>
        <w:spacing w:after="0"/>
        <w:jc w:val="both"/>
        <w:textAlignment w:val="baseline"/>
        <w:rPr>
          <w:rFonts w:ascii="Arial" w:eastAsia="Times New Roman" w:hAnsi="Arial" w:cs="Arial"/>
          <w:sz w:val="24"/>
          <w:szCs w:val="24"/>
          <w:lang w:eastAsia="es-CO"/>
        </w:rPr>
      </w:pPr>
      <w:r w:rsidRPr="008424DE">
        <w:rPr>
          <w:rFonts w:ascii="Arial" w:eastAsia="Times New Roman" w:hAnsi="Arial" w:cs="Arial"/>
          <w:sz w:val="24"/>
          <w:szCs w:val="24"/>
          <w:lang w:eastAsia="es-CO"/>
        </w:rPr>
        <w:t>En cuanto al contenido de los alegatos de conclusión remitidos por las entidades recurrentes, teniendo en cuenta que el artículo 279 del CGP dispone que </w:t>
      </w:r>
      <w:r w:rsidRPr="008424DE">
        <w:rPr>
          <w:rFonts w:ascii="Arial" w:eastAsia="Times New Roman" w:hAnsi="Arial" w:cs="Arial"/>
          <w:i/>
          <w:iCs/>
          <w:sz w:val="24"/>
          <w:szCs w:val="24"/>
          <w:lang w:eastAsia="es-CO"/>
        </w:rPr>
        <w:t>“</w:t>
      </w:r>
      <w:r w:rsidR="00437107" w:rsidRPr="00437107">
        <w:rPr>
          <w:rFonts w:ascii="Arial" w:eastAsia="Times New Roman" w:hAnsi="Arial" w:cs="Arial"/>
          <w:i/>
          <w:iCs/>
          <w:szCs w:val="24"/>
          <w:lang w:eastAsia="es-CO"/>
        </w:rPr>
        <w:t>n</w:t>
      </w:r>
      <w:r w:rsidRPr="00437107">
        <w:rPr>
          <w:rFonts w:ascii="Arial" w:eastAsia="Times New Roman" w:hAnsi="Arial" w:cs="Arial"/>
          <w:i/>
          <w:iCs/>
          <w:szCs w:val="24"/>
          <w:lang w:eastAsia="es-CO"/>
        </w:rPr>
        <w:t>o se podrá hacer transcripciones o reproducciones de actas, decisiones o conceptos que obren en el expediente</w:t>
      </w:r>
      <w:r w:rsidRPr="008424DE">
        <w:rPr>
          <w:rFonts w:ascii="Arial" w:eastAsia="Times New Roman" w:hAnsi="Arial" w:cs="Arial"/>
          <w:i/>
          <w:iCs/>
          <w:sz w:val="24"/>
          <w:szCs w:val="24"/>
          <w:lang w:eastAsia="es-CO"/>
        </w:rPr>
        <w:t>”, </w:t>
      </w:r>
      <w:r w:rsidRPr="008424DE">
        <w:rPr>
          <w:rFonts w:ascii="Arial" w:eastAsia="Times New Roman" w:hAnsi="Arial" w:cs="Arial"/>
          <w:sz w:val="24"/>
          <w:szCs w:val="24"/>
          <w:lang w:eastAsia="es-CO"/>
        </w:rPr>
        <w:t xml:space="preserve">baste decir que los argumentos emitidos por cada una de ellas coinciden con los expuestos en la sustentación de los recursos de apelación. </w:t>
      </w:r>
    </w:p>
    <w:p w:rsidR="00DB25A7" w:rsidRPr="008424DE" w:rsidRDefault="00DB25A7" w:rsidP="008424DE">
      <w:pPr>
        <w:spacing w:after="0"/>
        <w:jc w:val="both"/>
        <w:textAlignment w:val="baseline"/>
        <w:rPr>
          <w:rFonts w:ascii="Arial" w:eastAsia="Times New Roman" w:hAnsi="Arial" w:cs="Arial"/>
          <w:sz w:val="24"/>
          <w:szCs w:val="24"/>
          <w:lang w:eastAsia="es-CO"/>
        </w:rPr>
      </w:pPr>
    </w:p>
    <w:p w:rsidR="00DB25A7" w:rsidRPr="008424DE" w:rsidRDefault="00DB25A7" w:rsidP="008424DE">
      <w:pPr>
        <w:spacing w:after="0"/>
        <w:jc w:val="both"/>
        <w:textAlignment w:val="baseline"/>
        <w:rPr>
          <w:rFonts w:ascii="Arial" w:eastAsia="Times New Roman" w:hAnsi="Arial" w:cs="Arial"/>
          <w:sz w:val="24"/>
          <w:szCs w:val="24"/>
          <w:lang w:eastAsia="es-CO"/>
        </w:rPr>
      </w:pPr>
      <w:r w:rsidRPr="008424DE">
        <w:rPr>
          <w:rFonts w:ascii="Arial" w:eastAsia="Times New Roman" w:hAnsi="Arial" w:cs="Arial"/>
          <w:sz w:val="24"/>
          <w:szCs w:val="24"/>
          <w:lang w:eastAsia="es-CO"/>
        </w:rPr>
        <w:t xml:space="preserve">Por su parte, la apoderada judicial de la parte actora solicitó la confirmación integral de la sentencia emitida por el Juzgado Quinto Laboral del Circuito el </w:t>
      </w:r>
      <w:r w:rsidR="00E40184" w:rsidRPr="008424DE">
        <w:rPr>
          <w:rFonts w:ascii="Arial" w:eastAsia="Times New Roman" w:hAnsi="Arial" w:cs="Arial"/>
          <w:sz w:val="24"/>
          <w:szCs w:val="24"/>
          <w:lang w:eastAsia="es-CO"/>
        </w:rPr>
        <w:t>19 de octubre</w:t>
      </w:r>
      <w:r w:rsidRPr="008424DE">
        <w:rPr>
          <w:rFonts w:ascii="Arial" w:eastAsia="Times New Roman" w:hAnsi="Arial" w:cs="Arial"/>
          <w:sz w:val="24"/>
          <w:szCs w:val="24"/>
          <w:lang w:eastAsia="es-CO"/>
        </w:rPr>
        <w:t xml:space="preserve"> de 2021.</w:t>
      </w:r>
    </w:p>
    <w:p w:rsidR="00DB25A7" w:rsidRDefault="00DB25A7" w:rsidP="008424DE">
      <w:pPr>
        <w:spacing w:after="0"/>
        <w:jc w:val="both"/>
        <w:textAlignment w:val="baseline"/>
        <w:rPr>
          <w:rFonts w:ascii="Arial" w:eastAsia="Times New Roman" w:hAnsi="Arial" w:cs="Arial"/>
          <w:sz w:val="24"/>
          <w:szCs w:val="24"/>
          <w:lang w:eastAsia="es-CO"/>
        </w:rPr>
      </w:pPr>
    </w:p>
    <w:p w:rsidR="00D52289" w:rsidRPr="008424DE" w:rsidRDefault="00D52289" w:rsidP="008424DE">
      <w:pPr>
        <w:spacing w:after="0"/>
        <w:jc w:val="both"/>
        <w:textAlignment w:val="baseline"/>
        <w:rPr>
          <w:rFonts w:ascii="Arial" w:eastAsia="Times New Roman" w:hAnsi="Arial" w:cs="Arial"/>
          <w:sz w:val="24"/>
          <w:szCs w:val="24"/>
          <w:lang w:eastAsia="es-CO"/>
        </w:rPr>
      </w:pPr>
    </w:p>
    <w:p w:rsidR="00DB25A7" w:rsidRPr="008424DE" w:rsidRDefault="00DB25A7" w:rsidP="008424DE">
      <w:pPr>
        <w:spacing w:after="0"/>
        <w:jc w:val="center"/>
        <w:textAlignment w:val="baseline"/>
        <w:rPr>
          <w:rFonts w:ascii="Arial" w:eastAsia="Times New Roman" w:hAnsi="Arial" w:cs="Arial"/>
          <w:sz w:val="24"/>
          <w:szCs w:val="24"/>
          <w:lang w:eastAsia="es-CO"/>
        </w:rPr>
      </w:pPr>
      <w:r w:rsidRPr="008424DE">
        <w:rPr>
          <w:rFonts w:ascii="Arial" w:eastAsia="Times New Roman" w:hAnsi="Arial" w:cs="Arial"/>
          <w:b/>
          <w:bCs/>
          <w:sz w:val="24"/>
          <w:szCs w:val="24"/>
          <w:lang w:eastAsia="es-CO"/>
        </w:rPr>
        <w:t>Cuestión previa</w:t>
      </w:r>
      <w:r w:rsidRPr="008424DE">
        <w:rPr>
          <w:rFonts w:ascii="Arial" w:eastAsia="Times New Roman" w:hAnsi="Arial" w:cs="Arial"/>
          <w:sz w:val="24"/>
          <w:szCs w:val="24"/>
          <w:lang w:eastAsia="es-CO"/>
        </w:rPr>
        <w:t> </w:t>
      </w:r>
    </w:p>
    <w:p w:rsidR="00DB25A7" w:rsidRPr="008424DE" w:rsidRDefault="00DB25A7" w:rsidP="008424DE">
      <w:pPr>
        <w:spacing w:after="0"/>
        <w:jc w:val="center"/>
        <w:textAlignment w:val="baseline"/>
        <w:rPr>
          <w:rFonts w:ascii="Arial" w:eastAsia="Times New Roman" w:hAnsi="Arial" w:cs="Arial"/>
          <w:sz w:val="24"/>
          <w:szCs w:val="24"/>
          <w:lang w:eastAsia="es-CO"/>
        </w:rPr>
      </w:pPr>
    </w:p>
    <w:p w:rsidR="00DB25A7" w:rsidRPr="008424DE" w:rsidRDefault="00DB25A7" w:rsidP="008424DE">
      <w:pPr>
        <w:spacing w:after="0"/>
        <w:jc w:val="both"/>
        <w:textAlignment w:val="baseline"/>
        <w:rPr>
          <w:rFonts w:ascii="Arial" w:eastAsia="Times New Roman" w:hAnsi="Arial" w:cs="Arial"/>
          <w:sz w:val="24"/>
          <w:szCs w:val="24"/>
          <w:lang w:eastAsia="es-CO"/>
        </w:rPr>
      </w:pPr>
      <w:r w:rsidRPr="008424DE">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DB25A7" w:rsidRPr="008424DE" w:rsidRDefault="00DB25A7" w:rsidP="008424DE">
      <w:pPr>
        <w:spacing w:after="0"/>
        <w:jc w:val="both"/>
        <w:textAlignment w:val="baseline"/>
        <w:rPr>
          <w:rFonts w:ascii="Arial" w:eastAsia="Times New Roman" w:hAnsi="Arial" w:cs="Arial"/>
          <w:sz w:val="24"/>
          <w:szCs w:val="24"/>
          <w:lang w:eastAsia="es-CO"/>
        </w:rPr>
      </w:pPr>
    </w:p>
    <w:p w:rsidR="00DB25A7" w:rsidRPr="008424DE" w:rsidRDefault="00DB25A7" w:rsidP="008424DE">
      <w:pPr>
        <w:spacing w:after="0"/>
        <w:jc w:val="both"/>
        <w:textAlignment w:val="baseline"/>
        <w:rPr>
          <w:rFonts w:ascii="Arial" w:eastAsia="Times New Roman" w:hAnsi="Arial" w:cs="Arial"/>
          <w:sz w:val="24"/>
          <w:szCs w:val="24"/>
          <w:lang w:eastAsia="es-CO"/>
        </w:rPr>
      </w:pPr>
      <w:r w:rsidRPr="008424DE">
        <w:rPr>
          <w:rFonts w:ascii="Arial" w:eastAsia="Times New Roman" w:hAnsi="Arial" w:cs="Arial"/>
          <w:sz w:val="24"/>
          <w:szCs w:val="24"/>
          <w:lang w:eastAsia="es-CO"/>
        </w:rPr>
        <w:lastRenderedPageBreak/>
        <w:t>Así las cosas, atendidas las argumentaciones a esta Sala de Decisión le corresponde resolver los siguientes:</w:t>
      </w:r>
      <w:r w:rsidRPr="008424DE">
        <w:rPr>
          <w:rFonts w:ascii="Arial" w:eastAsia="Times New Roman" w:hAnsi="Arial" w:cs="Arial"/>
          <w:b/>
          <w:bCs/>
          <w:sz w:val="24"/>
          <w:szCs w:val="24"/>
          <w:lang w:eastAsia="es-CO"/>
        </w:rPr>
        <w:t> </w:t>
      </w:r>
      <w:r w:rsidRPr="008424DE">
        <w:rPr>
          <w:rFonts w:ascii="Arial" w:eastAsia="Times New Roman" w:hAnsi="Arial" w:cs="Arial"/>
          <w:sz w:val="24"/>
          <w:szCs w:val="24"/>
          <w:lang w:eastAsia="es-CO"/>
        </w:rPr>
        <w:t> </w:t>
      </w:r>
    </w:p>
    <w:p w:rsidR="00DB25A7" w:rsidRDefault="00DB25A7" w:rsidP="008424DE">
      <w:pPr>
        <w:spacing w:after="0"/>
        <w:jc w:val="both"/>
        <w:textAlignment w:val="baseline"/>
        <w:rPr>
          <w:rFonts w:ascii="Arial" w:eastAsia="Times New Roman" w:hAnsi="Arial" w:cs="Arial"/>
          <w:sz w:val="24"/>
          <w:szCs w:val="24"/>
          <w:lang w:eastAsia="es-CO"/>
        </w:rPr>
      </w:pPr>
    </w:p>
    <w:p w:rsidR="00D52289" w:rsidRPr="008424DE" w:rsidRDefault="00D52289" w:rsidP="008424DE">
      <w:pPr>
        <w:spacing w:after="0"/>
        <w:jc w:val="both"/>
        <w:textAlignment w:val="baseline"/>
        <w:rPr>
          <w:rFonts w:ascii="Arial" w:eastAsia="Times New Roman" w:hAnsi="Arial" w:cs="Arial"/>
          <w:sz w:val="24"/>
          <w:szCs w:val="24"/>
          <w:lang w:eastAsia="es-CO"/>
        </w:rPr>
      </w:pPr>
    </w:p>
    <w:p w:rsidR="00DB25A7" w:rsidRPr="008424DE" w:rsidRDefault="00DB25A7" w:rsidP="008424DE">
      <w:pPr>
        <w:spacing w:after="0"/>
        <w:jc w:val="center"/>
        <w:textAlignment w:val="baseline"/>
        <w:rPr>
          <w:rFonts w:ascii="Arial" w:eastAsia="Times New Roman" w:hAnsi="Arial" w:cs="Arial"/>
          <w:sz w:val="24"/>
          <w:szCs w:val="24"/>
          <w:lang w:eastAsia="es-CO"/>
        </w:rPr>
      </w:pPr>
      <w:r w:rsidRPr="008424DE">
        <w:rPr>
          <w:rFonts w:ascii="Arial" w:eastAsia="Times New Roman" w:hAnsi="Arial" w:cs="Arial"/>
          <w:b/>
          <w:bCs/>
          <w:sz w:val="24"/>
          <w:szCs w:val="24"/>
          <w:lang w:eastAsia="es-CO"/>
        </w:rPr>
        <w:t>PROBLEMAS JURÍDICOS </w:t>
      </w:r>
      <w:r w:rsidRPr="008424DE">
        <w:rPr>
          <w:rFonts w:ascii="Arial" w:eastAsia="Times New Roman" w:hAnsi="Arial" w:cs="Arial"/>
          <w:sz w:val="24"/>
          <w:szCs w:val="24"/>
          <w:lang w:eastAsia="es-CO"/>
        </w:rPr>
        <w:t> </w:t>
      </w:r>
    </w:p>
    <w:p w:rsidR="00DB25A7" w:rsidRPr="008424DE" w:rsidRDefault="00DB25A7" w:rsidP="008424DE">
      <w:pPr>
        <w:spacing w:after="0"/>
        <w:jc w:val="both"/>
        <w:textAlignment w:val="baseline"/>
        <w:rPr>
          <w:rStyle w:val="normaltextrun"/>
          <w:rFonts w:ascii="Arial" w:hAnsi="Arial" w:cs="Arial"/>
          <w:b/>
          <w:bCs/>
          <w:color w:val="000000"/>
          <w:sz w:val="24"/>
          <w:szCs w:val="24"/>
          <w:shd w:val="clear" w:color="auto" w:fill="FFFFFF"/>
          <w:lang w:val="es-ES"/>
        </w:rPr>
      </w:pPr>
    </w:p>
    <w:p w:rsidR="00DB25A7" w:rsidRPr="008424DE" w:rsidRDefault="00DB25A7" w:rsidP="00437107">
      <w:pPr>
        <w:spacing w:after="0"/>
        <w:ind w:left="426" w:right="420"/>
        <w:jc w:val="both"/>
        <w:textAlignment w:val="baseline"/>
        <w:rPr>
          <w:rStyle w:val="eop"/>
          <w:rFonts w:ascii="Arial" w:hAnsi="Arial" w:cs="Arial"/>
          <w:i/>
          <w:color w:val="000000"/>
          <w:sz w:val="24"/>
          <w:szCs w:val="24"/>
          <w:shd w:val="clear" w:color="auto" w:fill="FFFFFF"/>
        </w:rPr>
      </w:pPr>
      <w:r w:rsidRPr="008424DE">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DB25A7" w:rsidRPr="008424DE" w:rsidRDefault="00DB25A7" w:rsidP="00437107">
      <w:pPr>
        <w:spacing w:after="0"/>
        <w:ind w:left="426" w:right="420"/>
        <w:jc w:val="both"/>
        <w:textAlignment w:val="baseline"/>
        <w:rPr>
          <w:rStyle w:val="eop"/>
          <w:rFonts w:ascii="Arial" w:hAnsi="Arial" w:cs="Arial"/>
          <w:i/>
          <w:color w:val="000000"/>
          <w:sz w:val="24"/>
          <w:szCs w:val="24"/>
          <w:shd w:val="clear" w:color="auto" w:fill="FFFFFF"/>
        </w:rPr>
      </w:pPr>
    </w:p>
    <w:p w:rsidR="00DB25A7" w:rsidRPr="008424DE" w:rsidRDefault="00DB25A7" w:rsidP="00437107">
      <w:pPr>
        <w:spacing w:after="0"/>
        <w:ind w:left="426" w:right="420"/>
        <w:jc w:val="both"/>
        <w:textAlignment w:val="baseline"/>
        <w:rPr>
          <w:rStyle w:val="eop"/>
          <w:rFonts w:ascii="Arial" w:hAnsi="Arial" w:cs="Arial"/>
          <w:b/>
          <w:bCs/>
          <w:i/>
          <w:color w:val="000000"/>
          <w:sz w:val="24"/>
          <w:szCs w:val="24"/>
          <w:shd w:val="clear" w:color="auto" w:fill="FFFFFF"/>
        </w:rPr>
      </w:pPr>
      <w:r w:rsidRPr="008424DE">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DB25A7" w:rsidRPr="008424DE" w:rsidRDefault="00DB25A7" w:rsidP="00437107">
      <w:pPr>
        <w:spacing w:after="0"/>
        <w:ind w:left="426" w:right="420"/>
        <w:jc w:val="both"/>
        <w:textAlignment w:val="baseline"/>
        <w:rPr>
          <w:rFonts w:ascii="Arial" w:eastAsia="Times New Roman" w:hAnsi="Arial" w:cs="Arial"/>
          <w:i/>
          <w:sz w:val="24"/>
          <w:szCs w:val="24"/>
          <w:lang w:eastAsia="es-CO"/>
        </w:rPr>
      </w:pPr>
    </w:p>
    <w:p w:rsidR="00DB25A7" w:rsidRPr="008424DE" w:rsidRDefault="00DB25A7" w:rsidP="00437107">
      <w:pPr>
        <w:spacing w:after="0"/>
        <w:ind w:left="426" w:right="420"/>
        <w:jc w:val="both"/>
        <w:textAlignment w:val="baseline"/>
        <w:rPr>
          <w:rFonts w:ascii="Arial" w:eastAsia="Times New Roman" w:hAnsi="Arial" w:cs="Arial"/>
          <w:b/>
          <w:bCs/>
          <w:i/>
          <w:sz w:val="24"/>
          <w:szCs w:val="24"/>
          <w:lang w:eastAsia="es-CO"/>
        </w:rPr>
      </w:pPr>
      <w:r w:rsidRPr="008424DE">
        <w:rPr>
          <w:rFonts w:ascii="Arial" w:eastAsia="Times New Roman" w:hAnsi="Arial" w:cs="Arial"/>
          <w:b/>
          <w:bCs/>
          <w:i/>
          <w:sz w:val="24"/>
          <w:szCs w:val="24"/>
          <w:lang w:eastAsia="es-CO"/>
        </w:rPr>
        <w:t xml:space="preserve">¿Hay lugar a declarar ineficaz la afiliación </w:t>
      </w:r>
      <w:r w:rsidR="00E40184" w:rsidRPr="008424DE">
        <w:rPr>
          <w:rFonts w:ascii="Arial" w:eastAsia="Times New Roman" w:hAnsi="Arial" w:cs="Arial"/>
          <w:b/>
          <w:bCs/>
          <w:i/>
          <w:sz w:val="24"/>
          <w:szCs w:val="24"/>
          <w:lang w:eastAsia="es-CO"/>
        </w:rPr>
        <w:t>de la señora Martha Lucía Carmona Nader</w:t>
      </w:r>
      <w:r w:rsidRPr="008424DE">
        <w:rPr>
          <w:rFonts w:ascii="Arial" w:eastAsia="Times New Roman" w:hAnsi="Arial" w:cs="Arial"/>
          <w:b/>
          <w:bCs/>
          <w:i/>
          <w:sz w:val="24"/>
          <w:szCs w:val="24"/>
          <w:lang w:eastAsia="es-CO"/>
        </w:rPr>
        <w:t xml:space="preserve"> al Régimen de Ahorro Individual con Solidaridad efectuada el </w:t>
      </w:r>
      <w:r w:rsidR="00E40184" w:rsidRPr="008424DE">
        <w:rPr>
          <w:rFonts w:ascii="Arial" w:eastAsia="Times New Roman" w:hAnsi="Arial" w:cs="Arial"/>
          <w:b/>
          <w:bCs/>
          <w:i/>
          <w:sz w:val="24"/>
          <w:szCs w:val="24"/>
          <w:lang w:eastAsia="es-CO"/>
        </w:rPr>
        <w:t>4 de octubre de 1995</w:t>
      </w:r>
      <w:r w:rsidRPr="008424DE">
        <w:rPr>
          <w:rFonts w:ascii="Arial" w:eastAsia="Times New Roman" w:hAnsi="Arial" w:cs="Arial"/>
          <w:b/>
          <w:bCs/>
          <w:i/>
          <w:sz w:val="24"/>
          <w:szCs w:val="24"/>
          <w:lang w:eastAsia="es-CO"/>
        </w:rPr>
        <w:t>?</w:t>
      </w:r>
    </w:p>
    <w:p w:rsidR="00DB25A7" w:rsidRPr="008424DE" w:rsidRDefault="00DB25A7" w:rsidP="00437107">
      <w:pPr>
        <w:spacing w:after="0"/>
        <w:ind w:left="426" w:right="420"/>
        <w:jc w:val="both"/>
        <w:textAlignment w:val="baseline"/>
        <w:rPr>
          <w:rFonts w:ascii="Arial" w:eastAsia="Times New Roman" w:hAnsi="Arial" w:cs="Arial"/>
          <w:b/>
          <w:bCs/>
          <w:i/>
          <w:sz w:val="24"/>
          <w:szCs w:val="24"/>
          <w:lang w:eastAsia="es-CO"/>
        </w:rPr>
      </w:pPr>
    </w:p>
    <w:p w:rsidR="00DB25A7" w:rsidRPr="008424DE" w:rsidRDefault="00DB25A7" w:rsidP="00437107">
      <w:pPr>
        <w:spacing w:after="0"/>
        <w:ind w:left="426" w:right="420"/>
        <w:jc w:val="both"/>
        <w:textAlignment w:val="baseline"/>
        <w:rPr>
          <w:rFonts w:ascii="Arial" w:eastAsia="Times New Roman" w:hAnsi="Arial" w:cs="Arial"/>
          <w:b/>
          <w:bCs/>
          <w:i/>
          <w:sz w:val="24"/>
          <w:szCs w:val="24"/>
          <w:lang w:eastAsia="es-CO"/>
        </w:rPr>
      </w:pPr>
      <w:r w:rsidRPr="008424DE">
        <w:rPr>
          <w:rFonts w:ascii="Arial" w:eastAsia="Times New Roman" w:hAnsi="Arial" w:cs="Arial"/>
          <w:b/>
          <w:bCs/>
          <w:i/>
          <w:sz w:val="24"/>
          <w:szCs w:val="24"/>
          <w:lang w:eastAsia="es-CO"/>
        </w:rPr>
        <w:t>¿</w:t>
      </w:r>
      <w:r w:rsidR="00E40184" w:rsidRPr="008424DE">
        <w:rPr>
          <w:rFonts w:ascii="Arial" w:eastAsia="Times New Roman" w:hAnsi="Arial" w:cs="Arial"/>
          <w:b/>
          <w:bCs/>
          <w:i/>
          <w:sz w:val="24"/>
          <w:szCs w:val="24"/>
          <w:lang w:eastAsia="es-CO"/>
        </w:rPr>
        <w:t>Durante la permanencia de la afiliada en el régimen de ahorro individual con solidaridad</w:t>
      </w:r>
      <w:r w:rsidRPr="008424DE">
        <w:rPr>
          <w:rFonts w:ascii="Arial" w:eastAsia="Times New Roman" w:hAnsi="Arial" w:cs="Arial"/>
          <w:b/>
          <w:bCs/>
          <w:i/>
          <w:sz w:val="24"/>
          <w:szCs w:val="24"/>
          <w:lang w:eastAsia="es-CO"/>
        </w:rPr>
        <w:t>, desapareció la asimetría en la información que se echa de menos en la presente acción?</w:t>
      </w:r>
    </w:p>
    <w:p w:rsidR="00DB25A7" w:rsidRPr="008424DE" w:rsidRDefault="00DB25A7" w:rsidP="00437107">
      <w:pPr>
        <w:spacing w:after="0"/>
        <w:ind w:left="426" w:right="420"/>
        <w:jc w:val="both"/>
        <w:textAlignment w:val="baseline"/>
        <w:rPr>
          <w:rStyle w:val="normaltextrun"/>
          <w:rFonts w:ascii="Arial" w:hAnsi="Arial" w:cs="Arial"/>
          <w:b/>
          <w:bCs/>
          <w:i/>
          <w:color w:val="000000"/>
          <w:sz w:val="24"/>
          <w:szCs w:val="24"/>
          <w:shd w:val="clear" w:color="auto" w:fill="FFFFFF"/>
        </w:rPr>
      </w:pPr>
    </w:p>
    <w:p w:rsidR="00DB25A7" w:rsidRPr="008424DE" w:rsidRDefault="00DB25A7" w:rsidP="00437107">
      <w:pPr>
        <w:spacing w:after="0"/>
        <w:ind w:left="426" w:right="420"/>
        <w:jc w:val="both"/>
        <w:textAlignment w:val="baseline"/>
        <w:rPr>
          <w:rStyle w:val="normaltextrun"/>
          <w:rFonts w:ascii="Arial" w:hAnsi="Arial" w:cs="Arial"/>
          <w:b/>
          <w:bCs/>
          <w:i/>
          <w:color w:val="000000"/>
          <w:sz w:val="24"/>
          <w:szCs w:val="24"/>
          <w:shd w:val="clear" w:color="auto" w:fill="FFFFFF"/>
        </w:rPr>
      </w:pPr>
      <w:r w:rsidRPr="008424DE">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DB25A7" w:rsidRPr="008424DE" w:rsidRDefault="00DB25A7" w:rsidP="00437107">
      <w:pPr>
        <w:spacing w:after="0"/>
        <w:ind w:left="426" w:right="420"/>
        <w:jc w:val="both"/>
        <w:textAlignment w:val="baseline"/>
        <w:rPr>
          <w:rStyle w:val="normaltextrun"/>
          <w:rFonts w:ascii="Arial" w:hAnsi="Arial" w:cs="Arial"/>
          <w:b/>
          <w:bCs/>
          <w:i/>
          <w:color w:val="000000"/>
          <w:sz w:val="24"/>
          <w:szCs w:val="24"/>
          <w:shd w:val="clear" w:color="auto" w:fill="FFFFFF"/>
        </w:rPr>
      </w:pPr>
    </w:p>
    <w:p w:rsidR="00DB25A7" w:rsidRPr="008424DE" w:rsidRDefault="00DB25A7" w:rsidP="00437107">
      <w:pPr>
        <w:spacing w:after="0"/>
        <w:ind w:left="426" w:right="420"/>
        <w:jc w:val="both"/>
        <w:textAlignment w:val="baseline"/>
        <w:rPr>
          <w:rStyle w:val="normaltextrun"/>
          <w:rFonts w:ascii="Arial" w:hAnsi="Arial" w:cs="Arial"/>
          <w:b/>
          <w:bCs/>
          <w:i/>
          <w:sz w:val="24"/>
          <w:szCs w:val="24"/>
          <w:shd w:val="clear" w:color="auto" w:fill="FFFFFF"/>
        </w:rPr>
      </w:pPr>
      <w:r w:rsidRPr="008424DE">
        <w:rPr>
          <w:rStyle w:val="normaltextrun"/>
          <w:rFonts w:ascii="Arial" w:hAnsi="Arial" w:cs="Arial"/>
          <w:b/>
          <w:bCs/>
          <w:i/>
          <w:sz w:val="24"/>
          <w:szCs w:val="24"/>
          <w:shd w:val="clear" w:color="auto" w:fill="FFFFFF"/>
        </w:rPr>
        <w:t>¿Tiene razón el fondo privado de pensiones accionado cuando afirma que en caso de que se acceda a la declaratoria de ineficacia del traslado al RAIS, la única condena que procede es la restitución de los dineros provenientes de las cotizaciones al sistema general de pensiones?</w:t>
      </w:r>
    </w:p>
    <w:p w:rsidR="00DB25A7" w:rsidRPr="008424DE" w:rsidRDefault="00DB25A7" w:rsidP="00437107">
      <w:pPr>
        <w:spacing w:after="0"/>
        <w:ind w:left="426" w:right="420"/>
        <w:jc w:val="both"/>
        <w:textAlignment w:val="baseline"/>
        <w:rPr>
          <w:rFonts w:ascii="Arial" w:eastAsia="Times New Roman" w:hAnsi="Arial" w:cs="Arial"/>
          <w:b/>
          <w:bCs/>
          <w:i/>
          <w:sz w:val="24"/>
          <w:szCs w:val="24"/>
          <w:lang w:eastAsia="es-CO"/>
        </w:rPr>
      </w:pPr>
    </w:p>
    <w:p w:rsidR="00DB25A7" w:rsidRPr="008424DE" w:rsidRDefault="00DB25A7" w:rsidP="00437107">
      <w:pPr>
        <w:suppressAutoHyphens/>
        <w:spacing w:after="0"/>
        <w:ind w:left="426" w:right="420"/>
        <w:jc w:val="both"/>
        <w:rPr>
          <w:rFonts w:ascii="Arial" w:eastAsia="Times New Roman" w:hAnsi="Arial" w:cs="Arial"/>
          <w:i/>
          <w:spacing w:val="-2"/>
          <w:sz w:val="24"/>
          <w:szCs w:val="24"/>
          <w:lang w:eastAsia="es-ES"/>
        </w:rPr>
      </w:pPr>
      <w:r w:rsidRPr="008424DE">
        <w:rPr>
          <w:rFonts w:ascii="Arial" w:eastAsia="Times New Roman" w:hAnsi="Arial" w:cs="Arial"/>
          <w:b/>
          <w:bCs/>
          <w:i/>
          <w:spacing w:val="-2"/>
          <w:sz w:val="24"/>
          <w:szCs w:val="24"/>
          <w:lang w:eastAsia="es-ES"/>
        </w:rPr>
        <w:t xml:space="preserve">¿Qué decisión debe adoptarse ante la posibilidad de que se haya </w:t>
      </w:r>
      <w:r w:rsidR="00F91E7F" w:rsidRPr="008424DE">
        <w:rPr>
          <w:rFonts w:ascii="Arial" w:eastAsia="Times New Roman" w:hAnsi="Arial" w:cs="Arial"/>
          <w:b/>
          <w:bCs/>
          <w:i/>
          <w:spacing w:val="-2"/>
          <w:sz w:val="24"/>
          <w:szCs w:val="24"/>
          <w:lang w:eastAsia="es-ES"/>
        </w:rPr>
        <w:t>emitido</w:t>
      </w:r>
      <w:r w:rsidRPr="008424DE">
        <w:rPr>
          <w:rFonts w:ascii="Arial" w:eastAsia="Times New Roman" w:hAnsi="Arial" w:cs="Arial"/>
          <w:b/>
          <w:bCs/>
          <w:i/>
          <w:spacing w:val="-2"/>
          <w:sz w:val="24"/>
          <w:szCs w:val="24"/>
          <w:lang w:eastAsia="es-ES"/>
        </w:rPr>
        <w:t xml:space="preserve"> un bono pensional a favor de la </w:t>
      </w:r>
      <w:r w:rsidR="00F91E7F" w:rsidRPr="008424DE">
        <w:rPr>
          <w:rFonts w:ascii="Arial" w:eastAsia="Times New Roman" w:hAnsi="Arial" w:cs="Arial"/>
          <w:b/>
          <w:bCs/>
          <w:i/>
          <w:spacing w:val="-2"/>
          <w:sz w:val="24"/>
          <w:szCs w:val="24"/>
          <w:lang w:eastAsia="es-ES"/>
        </w:rPr>
        <w:t>afiliada</w:t>
      </w:r>
      <w:r w:rsidRPr="008424DE">
        <w:rPr>
          <w:rFonts w:ascii="Arial" w:eastAsia="Times New Roman" w:hAnsi="Arial" w:cs="Arial"/>
          <w:b/>
          <w:bCs/>
          <w:i/>
          <w:spacing w:val="-2"/>
          <w:sz w:val="24"/>
          <w:szCs w:val="24"/>
          <w:lang w:eastAsia="es-ES"/>
        </w:rPr>
        <w:t>?</w:t>
      </w:r>
      <w:r w:rsidRPr="008424DE">
        <w:rPr>
          <w:rFonts w:ascii="Arial" w:eastAsia="Times New Roman" w:hAnsi="Arial" w:cs="Arial"/>
          <w:i/>
          <w:spacing w:val="-2"/>
          <w:sz w:val="24"/>
          <w:szCs w:val="24"/>
          <w:lang w:eastAsia="es-ES"/>
        </w:rPr>
        <w:t> </w:t>
      </w:r>
    </w:p>
    <w:p w:rsidR="00DB25A7" w:rsidRPr="008424DE" w:rsidRDefault="00DB25A7" w:rsidP="00437107">
      <w:pPr>
        <w:spacing w:after="0"/>
        <w:ind w:left="426" w:right="420"/>
        <w:jc w:val="both"/>
        <w:textAlignment w:val="baseline"/>
        <w:rPr>
          <w:rFonts w:ascii="Arial" w:eastAsia="Times New Roman" w:hAnsi="Arial" w:cs="Arial"/>
          <w:b/>
          <w:bCs/>
          <w:i/>
          <w:sz w:val="24"/>
          <w:szCs w:val="24"/>
          <w:lang w:eastAsia="es-CO"/>
        </w:rPr>
      </w:pPr>
    </w:p>
    <w:p w:rsidR="00DB25A7" w:rsidRPr="008424DE" w:rsidRDefault="00DB25A7" w:rsidP="00437107">
      <w:pPr>
        <w:suppressAutoHyphens/>
        <w:spacing w:after="0"/>
        <w:ind w:left="426" w:right="420"/>
        <w:jc w:val="both"/>
        <w:rPr>
          <w:rFonts w:ascii="Arial" w:eastAsia="Times New Roman" w:hAnsi="Arial" w:cs="Arial"/>
          <w:b/>
          <w:bCs/>
          <w:i/>
          <w:spacing w:val="-2"/>
          <w:sz w:val="24"/>
          <w:szCs w:val="24"/>
          <w:lang w:eastAsia="es-ES"/>
        </w:rPr>
      </w:pPr>
      <w:r w:rsidRPr="008424DE">
        <w:rPr>
          <w:rFonts w:ascii="Arial" w:eastAsia="Times New Roman" w:hAnsi="Arial" w:cs="Arial"/>
          <w:b/>
          <w:bCs/>
          <w:i/>
          <w:spacing w:val="-2"/>
          <w:sz w:val="24"/>
          <w:szCs w:val="24"/>
          <w:lang w:eastAsia="es-ES"/>
        </w:rPr>
        <w:t>¿Existe algún inconveniente en torno a que el afiliado haya arribado a la edad mínima de pensión prevista en el RPM?</w:t>
      </w:r>
    </w:p>
    <w:p w:rsidR="00F91E7F" w:rsidRPr="008424DE" w:rsidRDefault="00F91E7F" w:rsidP="00437107">
      <w:pPr>
        <w:suppressAutoHyphens/>
        <w:spacing w:after="0"/>
        <w:ind w:left="426" w:right="420"/>
        <w:jc w:val="both"/>
        <w:rPr>
          <w:rFonts w:ascii="Arial" w:eastAsia="Times New Roman" w:hAnsi="Arial" w:cs="Arial"/>
          <w:b/>
          <w:bCs/>
          <w:i/>
          <w:spacing w:val="-2"/>
          <w:sz w:val="24"/>
          <w:szCs w:val="24"/>
          <w:lang w:eastAsia="es-ES"/>
        </w:rPr>
      </w:pPr>
    </w:p>
    <w:p w:rsidR="00F91E7F" w:rsidRPr="008424DE" w:rsidRDefault="00F91E7F" w:rsidP="00437107">
      <w:pPr>
        <w:suppressAutoHyphens/>
        <w:spacing w:after="0"/>
        <w:ind w:left="426" w:right="420"/>
        <w:jc w:val="both"/>
        <w:rPr>
          <w:rFonts w:ascii="Arial" w:eastAsia="Times New Roman" w:hAnsi="Arial" w:cs="Arial"/>
          <w:b/>
          <w:bCs/>
          <w:i/>
          <w:spacing w:val="-2"/>
          <w:sz w:val="24"/>
          <w:szCs w:val="24"/>
          <w:lang w:eastAsia="es-ES"/>
        </w:rPr>
      </w:pPr>
      <w:r w:rsidRPr="008424DE">
        <w:rPr>
          <w:rFonts w:ascii="Arial" w:eastAsia="Times New Roman" w:hAnsi="Arial" w:cs="Arial"/>
          <w:b/>
          <w:bCs/>
          <w:i/>
          <w:spacing w:val="-2"/>
          <w:sz w:val="24"/>
          <w:szCs w:val="24"/>
          <w:lang w:eastAsia="es-ES"/>
        </w:rPr>
        <w:t>¿Hay lugar a absolver al fondo privado de pensiones Porvenir S.A. de las costas procesales en primera instancia?</w:t>
      </w:r>
    </w:p>
    <w:p w:rsidR="00E541D4" w:rsidRPr="00437107" w:rsidRDefault="00E541D4" w:rsidP="008424DE">
      <w:pPr>
        <w:spacing w:after="0"/>
        <w:ind w:left="567" w:right="618"/>
        <w:jc w:val="both"/>
        <w:textAlignment w:val="baseline"/>
        <w:rPr>
          <w:rFonts w:ascii="Arial" w:eastAsia="Times New Roman" w:hAnsi="Arial" w:cs="Arial"/>
          <w:sz w:val="24"/>
          <w:szCs w:val="24"/>
          <w:lang w:eastAsia="es-CO"/>
        </w:rPr>
      </w:pPr>
    </w:p>
    <w:p w:rsidR="00DB25A7" w:rsidRPr="008424DE" w:rsidRDefault="00DB25A7" w:rsidP="008424DE">
      <w:pPr>
        <w:spacing w:after="0"/>
        <w:jc w:val="both"/>
        <w:textAlignment w:val="baseline"/>
        <w:rPr>
          <w:rFonts w:ascii="Arial" w:eastAsia="Times New Roman" w:hAnsi="Arial" w:cs="Arial"/>
          <w:sz w:val="24"/>
          <w:szCs w:val="24"/>
          <w:lang w:eastAsia="es-CO"/>
        </w:rPr>
      </w:pPr>
      <w:r w:rsidRPr="008424DE">
        <w:rPr>
          <w:rFonts w:ascii="Arial" w:eastAsia="Times New Roman" w:hAnsi="Arial" w:cs="Arial"/>
          <w:sz w:val="24"/>
          <w:szCs w:val="24"/>
          <w:lang w:eastAsia="es-CO"/>
        </w:rPr>
        <w:t>Con el propósito de dar solución a los interrogantes en el caso concreto, la Sala considera necesario precisar, el siguiente: </w:t>
      </w:r>
    </w:p>
    <w:p w:rsidR="00D52289" w:rsidRDefault="00D52289" w:rsidP="008424DE">
      <w:pPr>
        <w:spacing w:after="0"/>
        <w:jc w:val="both"/>
        <w:textAlignment w:val="baseline"/>
        <w:rPr>
          <w:rFonts w:ascii="Arial" w:eastAsia="Times New Roman" w:hAnsi="Arial" w:cs="Arial"/>
          <w:sz w:val="24"/>
          <w:szCs w:val="24"/>
          <w:lang w:eastAsia="es-CO"/>
        </w:rPr>
      </w:pPr>
    </w:p>
    <w:p w:rsidR="00D52289" w:rsidRPr="008424DE" w:rsidRDefault="00D52289" w:rsidP="008424DE">
      <w:pPr>
        <w:spacing w:after="0"/>
        <w:jc w:val="both"/>
        <w:textAlignment w:val="baseline"/>
        <w:rPr>
          <w:rFonts w:ascii="Arial" w:eastAsia="Times New Roman" w:hAnsi="Arial" w:cs="Arial"/>
          <w:sz w:val="24"/>
          <w:szCs w:val="24"/>
          <w:lang w:eastAsia="es-CO"/>
        </w:rPr>
      </w:pPr>
    </w:p>
    <w:p w:rsidR="00DB25A7" w:rsidRPr="008424DE" w:rsidRDefault="00DB25A7" w:rsidP="008424DE">
      <w:pPr>
        <w:spacing w:after="0"/>
        <w:jc w:val="center"/>
        <w:textAlignment w:val="baseline"/>
        <w:rPr>
          <w:rFonts w:ascii="Arial" w:eastAsia="Times New Roman" w:hAnsi="Arial" w:cs="Arial"/>
          <w:sz w:val="24"/>
          <w:szCs w:val="24"/>
          <w:lang w:eastAsia="es-CO"/>
        </w:rPr>
      </w:pPr>
      <w:r w:rsidRPr="008424DE">
        <w:rPr>
          <w:rFonts w:ascii="Arial" w:eastAsia="Times New Roman" w:hAnsi="Arial" w:cs="Arial"/>
          <w:b/>
          <w:bCs/>
          <w:sz w:val="24"/>
          <w:szCs w:val="24"/>
          <w:lang w:eastAsia="es-CO"/>
        </w:rPr>
        <w:t>FUNDAMENTO JURISPRUDENCIAL</w:t>
      </w:r>
      <w:r w:rsidRPr="008424DE">
        <w:rPr>
          <w:rFonts w:ascii="Arial" w:eastAsia="Times New Roman" w:hAnsi="Arial" w:cs="Arial"/>
          <w:sz w:val="24"/>
          <w:szCs w:val="24"/>
          <w:lang w:eastAsia="es-CO"/>
        </w:rPr>
        <w:t> </w:t>
      </w:r>
    </w:p>
    <w:p w:rsidR="00DB25A7" w:rsidRDefault="00DB25A7" w:rsidP="008424DE">
      <w:pPr>
        <w:spacing w:after="0"/>
        <w:jc w:val="both"/>
        <w:textAlignment w:val="baseline"/>
        <w:rPr>
          <w:rFonts w:ascii="Arial" w:eastAsia="Times New Roman" w:hAnsi="Arial" w:cs="Arial"/>
          <w:sz w:val="24"/>
          <w:szCs w:val="24"/>
          <w:lang w:eastAsia="es-CO"/>
        </w:rPr>
      </w:pPr>
    </w:p>
    <w:p w:rsidR="00D52289" w:rsidRPr="008424DE" w:rsidRDefault="00D52289" w:rsidP="008424DE">
      <w:pPr>
        <w:spacing w:after="0"/>
        <w:jc w:val="both"/>
        <w:textAlignment w:val="baseline"/>
        <w:rPr>
          <w:rFonts w:ascii="Arial" w:eastAsia="Times New Roman" w:hAnsi="Arial" w:cs="Arial"/>
          <w:sz w:val="24"/>
          <w:szCs w:val="24"/>
          <w:lang w:eastAsia="es-CO"/>
        </w:rPr>
      </w:pPr>
    </w:p>
    <w:p w:rsidR="00437107" w:rsidRDefault="00437107" w:rsidP="00437107">
      <w:pPr>
        <w:spacing w:after="0"/>
        <w:jc w:val="both"/>
        <w:textAlignment w:val="baseline"/>
        <w:rPr>
          <w:rFonts w:ascii="Arial" w:eastAsia="Times New Roman" w:hAnsi="Arial" w:cs="Arial"/>
          <w:sz w:val="24"/>
          <w:szCs w:val="24"/>
          <w:lang w:eastAsia="es-CO"/>
        </w:rPr>
      </w:pPr>
      <w:bookmarkStart w:id="2" w:name="_Hlk99547862"/>
      <w:r>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Pr>
          <w:rFonts w:ascii="Arial" w:eastAsia="Times New Roman" w:hAnsi="Arial" w:cs="Arial"/>
          <w:sz w:val="24"/>
          <w:szCs w:val="24"/>
          <w:lang w:eastAsia="es-CO"/>
        </w:rPr>
        <w:t> </w:t>
      </w:r>
    </w:p>
    <w:p w:rsidR="00437107" w:rsidRDefault="00437107" w:rsidP="0043710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lastRenderedPageBreak/>
        <w:t>  </w:t>
      </w:r>
    </w:p>
    <w:p w:rsidR="00437107" w:rsidRDefault="00437107" w:rsidP="00437107">
      <w:pPr>
        <w:spacing w:after="0"/>
        <w:jc w:val="both"/>
        <w:textAlignment w:val="baseline"/>
        <w:rPr>
          <w:rFonts w:ascii="Arial" w:eastAsia="Times New Roman" w:hAnsi="Arial" w:cs="Arial"/>
          <w:sz w:val="24"/>
          <w:szCs w:val="24"/>
          <w:lang w:eastAsia="es-CO"/>
        </w:rPr>
      </w:pPr>
      <w:bookmarkStart w:id="3" w:name="_Hlk79855773"/>
      <w:r>
        <w:rPr>
          <w:rFonts w:ascii="Arial" w:eastAsia="Times New Roman" w:hAnsi="Arial" w:cs="Arial"/>
          <w:sz w:val="24"/>
          <w:szCs w:val="24"/>
          <w:lang w:eastAsia="es-CO"/>
        </w:rPr>
        <w:t>En sentencia STL4759 de 22 de julio de 2020, la Sala de Casación Laboral indicó:</w:t>
      </w:r>
    </w:p>
    <w:p w:rsidR="00437107" w:rsidRDefault="00437107" w:rsidP="00437107">
      <w:pPr>
        <w:spacing w:after="0"/>
        <w:jc w:val="both"/>
        <w:textAlignment w:val="baseline"/>
        <w:rPr>
          <w:rFonts w:ascii="Arial" w:eastAsia="Times New Roman" w:hAnsi="Arial" w:cs="Arial"/>
          <w:sz w:val="24"/>
          <w:szCs w:val="24"/>
          <w:lang w:eastAsia="es-CO"/>
        </w:rPr>
      </w:pPr>
    </w:p>
    <w:p w:rsidR="00437107" w:rsidRDefault="00437107" w:rsidP="0043710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Pr>
          <w:rFonts w:ascii="Arial" w:eastAsia="Times New Roman" w:hAnsi="Arial" w:cs="Arial"/>
          <w:i/>
          <w:iCs/>
          <w:szCs w:val="24"/>
          <w:lang w:eastAsia="es-ES"/>
        </w:rPr>
        <w:t>, sin importar si la persona es o no beneficiaria del régimen de transición, o si está próximo a pensionarse.”. (Negrillas fuera de texto). </w:t>
      </w:r>
    </w:p>
    <w:p w:rsidR="00437107" w:rsidRDefault="00437107" w:rsidP="00437107">
      <w:pPr>
        <w:spacing w:after="0"/>
        <w:jc w:val="both"/>
        <w:textAlignment w:val="baseline"/>
        <w:rPr>
          <w:rFonts w:ascii="Arial" w:eastAsia="Times New Roman" w:hAnsi="Arial" w:cs="Arial"/>
          <w:i/>
          <w:sz w:val="24"/>
          <w:szCs w:val="24"/>
          <w:lang w:eastAsia="es-CO"/>
        </w:rPr>
      </w:pPr>
    </w:p>
    <w:p w:rsidR="00437107" w:rsidRDefault="00437107" w:rsidP="0043710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reiteró: </w:t>
      </w:r>
    </w:p>
    <w:p w:rsidR="00437107" w:rsidRDefault="00437107" w:rsidP="00437107">
      <w:pPr>
        <w:spacing w:after="0"/>
        <w:jc w:val="both"/>
        <w:textAlignment w:val="baseline"/>
        <w:rPr>
          <w:rFonts w:ascii="Arial" w:eastAsia="Times New Roman" w:hAnsi="Arial" w:cs="Arial"/>
          <w:i/>
          <w:sz w:val="24"/>
          <w:szCs w:val="24"/>
          <w:lang w:eastAsia="es-CO"/>
        </w:rPr>
      </w:pPr>
    </w:p>
    <w:p w:rsidR="00437107" w:rsidRDefault="00437107" w:rsidP="0043710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Pr>
          <w:rFonts w:ascii="Arial" w:eastAsia="Times New Roman" w:hAnsi="Arial" w:cs="Arial"/>
          <w:i/>
          <w:iCs/>
          <w:szCs w:val="24"/>
          <w:lang w:eastAsia="es-ES"/>
        </w:rPr>
        <w:t xml:space="preserve"> y no desde el régimen de las nulidades sustanciales.” (Negrillas fuera de texto). </w:t>
      </w:r>
    </w:p>
    <w:p w:rsidR="00D52289" w:rsidRDefault="00D52289" w:rsidP="00437107">
      <w:pPr>
        <w:spacing w:after="0"/>
        <w:jc w:val="both"/>
        <w:textAlignment w:val="baseline"/>
        <w:rPr>
          <w:rFonts w:ascii="Arial" w:eastAsia="Times New Roman" w:hAnsi="Arial" w:cs="Arial"/>
          <w:sz w:val="24"/>
          <w:szCs w:val="24"/>
          <w:lang w:eastAsia="es-CO"/>
        </w:rPr>
      </w:pPr>
    </w:p>
    <w:p w:rsidR="00437107" w:rsidRDefault="00437107" w:rsidP="0043710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437107" w:rsidRDefault="00437107" w:rsidP="00437107">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2. Sobre el deber de información. </w:t>
      </w:r>
      <w:r>
        <w:rPr>
          <w:rFonts w:ascii="Arial" w:eastAsia="Times New Roman" w:hAnsi="Arial" w:cs="Arial"/>
          <w:sz w:val="24"/>
          <w:szCs w:val="24"/>
          <w:lang w:eastAsia="es-CO"/>
        </w:rPr>
        <w:t> </w:t>
      </w:r>
    </w:p>
    <w:p w:rsidR="00437107" w:rsidRDefault="00437107" w:rsidP="0043710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437107" w:rsidRDefault="00437107" w:rsidP="0043710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437107" w:rsidRDefault="00437107" w:rsidP="0043710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437107" w:rsidRDefault="00437107" w:rsidP="00437107">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437107" w:rsidRDefault="00437107" w:rsidP="00437107">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437107" w:rsidTr="000120C5">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437107" w:rsidRDefault="00437107"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Etapa acumulativa</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437107" w:rsidRDefault="00437107"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Normas que obligan a las administradoras de pensiones a dar información</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437107" w:rsidRDefault="00437107"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Contenido mínimo y alcance del deber de información</w:t>
            </w:r>
            <w:r>
              <w:rPr>
                <w:rFonts w:ascii="Arial" w:eastAsia="Times New Roman" w:hAnsi="Arial" w:cs="Arial"/>
                <w:sz w:val="20"/>
                <w:szCs w:val="24"/>
                <w:lang w:val="es-ES" w:eastAsia="es-ES"/>
              </w:rPr>
              <w:t> </w:t>
            </w:r>
          </w:p>
        </w:tc>
      </w:tr>
      <w:tr w:rsidR="00437107" w:rsidTr="000120C5">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437107" w:rsidRDefault="00437107"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437107" w:rsidRDefault="00437107"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Arts. 13 literal b), 271 y 272 de la Ley 100 de 1993</w:t>
            </w:r>
            <w:r>
              <w:rPr>
                <w:rFonts w:ascii="Arial" w:eastAsia="Times New Roman" w:hAnsi="Arial" w:cs="Arial"/>
                <w:sz w:val="20"/>
                <w:szCs w:val="24"/>
                <w:lang w:val="es-ES" w:eastAsia="es-ES"/>
              </w:rPr>
              <w:t> </w:t>
            </w:r>
          </w:p>
          <w:p w:rsidR="00437107" w:rsidRDefault="00437107"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Art. 97, numeral 1 del Decreto 663 de 1993, modificado por el artículo 23 de la Ley 797 de 2003</w:t>
            </w:r>
            <w:r>
              <w:rPr>
                <w:rFonts w:ascii="Arial" w:eastAsia="Times New Roman" w:hAnsi="Arial" w:cs="Arial"/>
                <w:sz w:val="20"/>
                <w:szCs w:val="24"/>
                <w:lang w:val="es-ES" w:eastAsia="es-ES"/>
              </w:rPr>
              <w:t> </w:t>
            </w:r>
          </w:p>
          <w:p w:rsidR="00437107" w:rsidRDefault="00437107"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Disposiciones constitucionales relativas al derecho a la información, no menoscabo de derechos laborales y autonomía personal</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437107" w:rsidRDefault="00437107"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Pr>
                <w:rFonts w:ascii="Arial" w:eastAsia="Times New Roman" w:hAnsi="Arial" w:cs="Arial"/>
                <w:sz w:val="20"/>
                <w:szCs w:val="24"/>
                <w:lang w:val="es-ES" w:eastAsia="es-ES"/>
              </w:rPr>
              <w:t> </w:t>
            </w:r>
          </w:p>
        </w:tc>
      </w:tr>
      <w:tr w:rsidR="00437107" w:rsidTr="000120C5">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437107" w:rsidRDefault="00437107"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 xml:space="preserve">Deber de información, </w:t>
            </w:r>
            <w:r>
              <w:rPr>
                <w:rFonts w:ascii="Arial" w:eastAsia="Times New Roman" w:hAnsi="Arial" w:cs="Arial"/>
                <w:i/>
                <w:iCs/>
                <w:sz w:val="20"/>
                <w:szCs w:val="24"/>
                <w:lang w:eastAsia="es-ES"/>
              </w:rPr>
              <w:lastRenderedPageBreak/>
              <w:t>asesoría y buen consejo</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437107" w:rsidRDefault="00437107"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lastRenderedPageBreak/>
              <w:t>Artículo 3, literal c) de la Ley 1328 de 2009</w:t>
            </w:r>
            <w:r>
              <w:rPr>
                <w:rFonts w:ascii="Arial" w:eastAsia="Times New Roman" w:hAnsi="Arial" w:cs="Arial"/>
                <w:sz w:val="20"/>
                <w:szCs w:val="24"/>
                <w:lang w:val="es-ES" w:eastAsia="es-ES"/>
              </w:rPr>
              <w:t> </w:t>
            </w:r>
          </w:p>
          <w:p w:rsidR="00437107" w:rsidRDefault="00437107"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lastRenderedPageBreak/>
              <w:t>Decreto 2241 de 2010</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437107" w:rsidRDefault="00437107"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lastRenderedPageBreak/>
              <w:t xml:space="preserve">Implica el análisis previo, calificado y global de los antecedentes del afiliado y los </w:t>
            </w:r>
            <w:r>
              <w:rPr>
                <w:rFonts w:ascii="Arial" w:eastAsia="Times New Roman" w:hAnsi="Arial" w:cs="Arial"/>
                <w:i/>
                <w:iCs/>
                <w:sz w:val="20"/>
                <w:szCs w:val="24"/>
                <w:lang w:eastAsia="es-ES"/>
              </w:rPr>
              <w:lastRenderedPageBreak/>
              <w:t>pormenores de los regímenes pensionales, a fin de que el asesor o promotor pueda emitir un consejo, sugerencia o recomendación al afiliado acerca de lo que más le conviene y, por tanto, lo que podría perjudicarle</w:t>
            </w:r>
            <w:r>
              <w:rPr>
                <w:rFonts w:ascii="Arial" w:eastAsia="Times New Roman" w:hAnsi="Arial" w:cs="Arial"/>
                <w:sz w:val="20"/>
                <w:szCs w:val="24"/>
                <w:lang w:val="es-ES" w:eastAsia="es-ES"/>
              </w:rPr>
              <w:t> </w:t>
            </w:r>
          </w:p>
        </w:tc>
      </w:tr>
      <w:tr w:rsidR="00437107" w:rsidTr="000120C5">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437107" w:rsidRDefault="00437107"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lastRenderedPageBreak/>
              <w:t>Deber de información, asesoría, buen consejo y doble asesoría. </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437107" w:rsidRDefault="00437107"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Ley 1748 de 2014</w:t>
            </w:r>
            <w:r>
              <w:rPr>
                <w:rFonts w:ascii="Arial" w:eastAsia="Times New Roman" w:hAnsi="Arial" w:cs="Arial"/>
                <w:sz w:val="20"/>
                <w:szCs w:val="24"/>
                <w:lang w:val="es-ES" w:eastAsia="es-ES"/>
              </w:rPr>
              <w:t> </w:t>
            </w:r>
          </w:p>
          <w:p w:rsidR="00437107" w:rsidRDefault="00437107"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del Decreto 2071 de 2015</w:t>
            </w:r>
            <w:r>
              <w:rPr>
                <w:rFonts w:ascii="Arial" w:eastAsia="Times New Roman" w:hAnsi="Arial" w:cs="Arial"/>
                <w:sz w:val="20"/>
                <w:szCs w:val="24"/>
                <w:lang w:val="es-ES" w:eastAsia="es-ES"/>
              </w:rPr>
              <w:t> </w:t>
            </w:r>
          </w:p>
          <w:p w:rsidR="00437107" w:rsidRDefault="00437107"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Circular Externa n. 016 de 2016</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437107" w:rsidRDefault="00437107"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Junto con lo anterior, lleva inmerso el derecho a obtener asesoría de los representantes de ambos regímenes pensionales.</w:t>
            </w:r>
            <w:r>
              <w:rPr>
                <w:rFonts w:ascii="Arial" w:eastAsia="Times New Roman" w:hAnsi="Arial" w:cs="Arial"/>
                <w:sz w:val="20"/>
                <w:szCs w:val="24"/>
                <w:lang w:val="es-ES" w:eastAsia="es-ES"/>
              </w:rPr>
              <w:t> </w:t>
            </w:r>
          </w:p>
        </w:tc>
      </w:tr>
    </w:tbl>
    <w:p w:rsidR="00D52289" w:rsidRDefault="00D52289" w:rsidP="00437107">
      <w:pPr>
        <w:spacing w:after="0"/>
        <w:jc w:val="both"/>
        <w:textAlignment w:val="baseline"/>
        <w:rPr>
          <w:rFonts w:ascii="Arial" w:eastAsia="Times New Roman" w:hAnsi="Arial" w:cs="Arial"/>
          <w:sz w:val="24"/>
          <w:szCs w:val="24"/>
          <w:lang w:val="es-ES" w:eastAsia="es-ES"/>
        </w:rPr>
      </w:pPr>
    </w:p>
    <w:p w:rsidR="00437107" w:rsidRDefault="00437107" w:rsidP="00437107">
      <w:pPr>
        <w:spacing w:after="0"/>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rsidR="00437107" w:rsidRDefault="00437107" w:rsidP="00437107">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3. La suscripción del formulario de afiliación.</w:t>
      </w:r>
      <w:r>
        <w:rPr>
          <w:rFonts w:ascii="Arial" w:eastAsia="Times New Roman" w:hAnsi="Arial" w:cs="Arial"/>
          <w:sz w:val="24"/>
          <w:szCs w:val="24"/>
          <w:lang w:eastAsia="es-CO"/>
        </w:rPr>
        <w:t> </w:t>
      </w:r>
    </w:p>
    <w:p w:rsidR="00437107" w:rsidRDefault="00437107" w:rsidP="00437107">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 </w:t>
      </w:r>
      <w:r>
        <w:rPr>
          <w:rFonts w:ascii="Arial" w:eastAsia="Times New Roman" w:hAnsi="Arial" w:cs="Arial"/>
          <w:sz w:val="24"/>
          <w:szCs w:val="24"/>
          <w:lang w:eastAsia="es-CO"/>
        </w:rPr>
        <w:t> </w:t>
      </w:r>
    </w:p>
    <w:p w:rsidR="00437107" w:rsidRDefault="00437107" w:rsidP="0043710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437107" w:rsidRDefault="00437107" w:rsidP="0043710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437107" w:rsidRDefault="00437107" w:rsidP="00437107">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Pr>
          <w:rFonts w:ascii="Arial" w:eastAsia="Times New Roman" w:hAnsi="Arial" w:cs="Arial"/>
          <w:szCs w:val="24"/>
          <w:lang w:val="es-ES" w:eastAsia="es-ES"/>
        </w:rPr>
        <w:t> </w:t>
      </w:r>
    </w:p>
    <w:p w:rsidR="00437107" w:rsidRDefault="00437107" w:rsidP="00437107">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w:t>
      </w:r>
      <w:r>
        <w:rPr>
          <w:rFonts w:ascii="Arial" w:eastAsia="Times New Roman" w:hAnsi="Arial" w:cs="Arial"/>
          <w:szCs w:val="24"/>
          <w:lang w:val="es-ES" w:eastAsia="es-ES"/>
        </w:rPr>
        <w:t> </w:t>
      </w:r>
    </w:p>
    <w:p w:rsidR="00437107" w:rsidRDefault="00437107" w:rsidP="00437107">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Sobre el particular, en la sentencia SL19447-2017 la Sala explicó: </w:t>
      </w:r>
      <w:r>
        <w:rPr>
          <w:rFonts w:ascii="Arial" w:eastAsia="Times New Roman" w:hAnsi="Arial" w:cs="Arial"/>
          <w:szCs w:val="24"/>
          <w:lang w:val="es-ES" w:eastAsia="es-ES"/>
        </w:rPr>
        <w:t> </w:t>
      </w:r>
    </w:p>
    <w:p w:rsidR="00437107" w:rsidRDefault="00437107" w:rsidP="00437107">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rsidR="00437107" w:rsidRDefault="00437107" w:rsidP="00437107">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Pr>
          <w:rFonts w:ascii="Arial" w:eastAsia="Times New Roman" w:hAnsi="Arial" w:cs="Arial"/>
          <w:szCs w:val="24"/>
          <w:lang w:val="es-ES" w:eastAsia="es-ES"/>
        </w:rPr>
        <w:t> </w:t>
      </w:r>
    </w:p>
    <w:p w:rsidR="00437107" w:rsidRDefault="00437107" w:rsidP="00437107">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rsidR="00437107" w:rsidRDefault="00437107" w:rsidP="00437107">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Pr>
          <w:rFonts w:ascii="Arial" w:eastAsia="Times New Roman" w:hAnsi="Arial" w:cs="Arial"/>
          <w:i/>
          <w:iCs/>
          <w:szCs w:val="24"/>
          <w:lang w:eastAsia="es-ES"/>
        </w:rPr>
        <w:t xml:space="preserve"> […].</w:t>
      </w:r>
      <w:r>
        <w:rPr>
          <w:rFonts w:ascii="Arial" w:eastAsia="Times New Roman" w:hAnsi="Arial" w:cs="Arial"/>
          <w:szCs w:val="24"/>
          <w:lang w:eastAsia="es-ES"/>
        </w:rPr>
        <w:t> </w:t>
      </w:r>
      <w:r>
        <w:rPr>
          <w:rFonts w:ascii="Arial" w:eastAsia="Times New Roman" w:hAnsi="Arial" w:cs="Arial"/>
          <w:szCs w:val="24"/>
          <w:lang w:val="es-ES" w:eastAsia="es-ES"/>
        </w:rPr>
        <w:t> </w:t>
      </w:r>
    </w:p>
    <w:p w:rsidR="00437107" w:rsidRDefault="00437107" w:rsidP="00437107">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rsidR="00437107" w:rsidRDefault="00437107" w:rsidP="0043710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De esta manera, el acto jurídico de cambio de régimen debe estar precedido de una ilustración al trabajador o usuario, como mínimo, acerca de las características, </w:t>
      </w:r>
      <w:r>
        <w:rPr>
          <w:rFonts w:ascii="Arial" w:eastAsia="Times New Roman" w:hAnsi="Arial" w:cs="Arial"/>
          <w:i/>
          <w:iCs/>
          <w:szCs w:val="24"/>
          <w:lang w:eastAsia="es-ES"/>
        </w:rPr>
        <w:lastRenderedPageBreak/>
        <w:t>condiciones, acceso, ventajas y desventajas de cada uno de los regímenes pensionales, así como de los riesgos y consecuencias del traslado.”.  </w:t>
      </w:r>
    </w:p>
    <w:p w:rsidR="00437107" w:rsidRDefault="00437107" w:rsidP="00437107">
      <w:pPr>
        <w:spacing w:after="0"/>
        <w:jc w:val="both"/>
        <w:textAlignment w:val="baseline"/>
        <w:rPr>
          <w:rFonts w:ascii="Arial" w:eastAsia="Times New Roman" w:hAnsi="Arial" w:cs="Arial"/>
          <w:sz w:val="24"/>
          <w:szCs w:val="24"/>
          <w:lang w:eastAsia="es-CO"/>
        </w:rPr>
      </w:pPr>
    </w:p>
    <w:p w:rsidR="00D52289" w:rsidRDefault="00D52289" w:rsidP="00437107">
      <w:pPr>
        <w:spacing w:after="0"/>
        <w:jc w:val="both"/>
        <w:textAlignment w:val="baseline"/>
        <w:rPr>
          <w:rFonts w:ascii="Arial" w:eastAsia="Times New Roman" w:hAnsi="Arial" w:cs="Arial"/>
          <w:sz w:val="24"/>
          <w:szCs w:val="24"/>
          <w:lang w:eastAsia="es-CO"/>
        </w:rPr>
      </w:pPr>
    </w:p>
    <w:p w:rsidR="00437107" w:rsidRDefault="00437107" w:rsidP="00437107">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4. Carga de la prueba.</w:t>
      </w:r>
      <w:r>
        <w:rPr>
          <w:rFonts w:ascii="Arial" w:eastAsia="Times New Roman" w:hAnsi="Arial" w:cs="Arial"/>
          <w:sz w:val="24"/>
          <w:szCs w:val="24"/>
          <w:lang w:eastAsia="es-CO"/>
        </w:rPr>
        <w:t> </w:t>
      </w:r>
    </w:p>
    <w:p w:rsidR="00437107" w:rsidRDefault="00437107" w:rsidP="00437107">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 </w:t>
      </w:r>
      <w:r>
        <w:rPr>
          <w:rFonts w:ascii="Arial" w:eastAsia="Times New Roman" w:hAnsi="Arial" w:cs="Arial"/>
          <w:sz w:val="24"/>
          <w:szCs w:val="24"/>
          <w:lang w:eastAsia="es-CO"/>
        </w:rPr>
        <w:t> </w:t>
      </w:r>
    </w:p>
    <w:p w:rsidR="00437107" w:rsidRDefault="00437107" w:rsidP="0043710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Continuando con su exposición argumentativa, el máximo órgano de la jurisdicción laboral sentó frente al punto: </w:t>
      </w:r>
    </w:p>
    <w:p w:rsidR="00437107" w:rsidRDefault="00437107" w:rsidP="0043710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437107" w:rsidRDefault="00437107" w:rsidP="00437107">
      <w:pPr>
        <w:spacing w:after="0" w:line="240" w:lineRule="auto"/>
        <w:ind w:left="426" w:right="420"/>
        <w:jc w:val="both"/>
        <w:textAlignment w:val="baseline"/>
        <w:rPr>
          <w:rFonts w:ascii="Arial" w:eastAsia="Times New Roman" w:hAnsi="Arial" w:cs="Arial"/>
          <w:i/>
          <w:iCs/>
          <w:szCs w:val="24"/>
          <w:lang w:eastAsia="es-ES"/>
        </w:rPr>
      </w:pPr>
      <w:bookmarkStart w:id="4" w:name="_Hlk71292283"/>
      <w:r>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437107" w:rsidRDefault="00437107" w:rsidP="0043710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437107" w:rsidRDefault="00437107" w:rsidP="0043710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437107" w:rsidRDefault="00437107" w:rsidP="0043710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437107" w:rsidRDefault="00437107" w:rsidP="0043710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4"/>
    <w:p w:rsidR="00437107" w:rsidRDefault="00437107" w:rsidP="0043710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val="es-ES" w:eastAsia="es-CO"/>
        </w:rPr>
        <w:t> </w:t>
      </w:r>
      <w:r>
        <w:rPr>
          <w:rFonts w:ascii="Arial" w:eastAsia="Times New Roman" w:hAnsi="Arial" w:cs="Arial"/>
          <w:sz w:val="24"/>
          <w:szCs w:val="24"/>
          <w:lang w:eastAsia="es-CO"/>
        </w:rPr>
        <w:t> </w:t>
      </w:r>
    </w:p>
    <w:p w:rsidR="00437107" w:rsidRDefault="00437107" w:rsidP="00437107">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5. Actos de relacionamiento dentro del régimen de ahorro individual con solidaridad.</w:t>
      </w:r>
      <w:r>
        <w:rPr>
          <w:rFonts w:ascii="Arial" w:eastAsia="Times New Roman" w:hAnsi="Arial" w:cs="Arial"/>
          <w:sz w:val="24"/>
          <w:szCs w:val="24"/>
          <w:lang w:eastAsia="es-CO"/>
        </w:rPr>
        <w:t> </w:t>
      </w:r>
    </w:p>
    <w:p w:rsidR="00437107" w:rsidRDefault="00437107" w:rsidP="0043710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437107" w:rsidRDefault="00437107" w:rsidP="0043710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437107" w:rsidRDefault="00437107" w:rsidP="0043710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437107" w:rsidRDefault="00437107" w:rsidP="0043710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Es así, como al abordar el tema en controversia, el máximo órgano de la jurisdicción ordinaria laboral expresó:  </w:t>
      </w:r>
    </w:p>
    <w:p w:rsidR="00437107" w:rsidRDefault="00437107" w:rsidP="0043710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437107" w:rsidRDefault="00437107" w:rsidP="0043710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437107" w:rsidRDefault="00437107" w:rsidP="0043710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lastRenderedPageBreak/>
        <w:t> </w:t>
      </w:r>
    </w:p>
    <w:p w:rsidR="00437107" w:rsidRDefault="00437107" w:rsidP="0043710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continuó expresando:  </w:t>
      </w:r>
    </w:p>
    <w:p w:rsidR="00437107" w:rsidRDefault="00437107" w:rsidP="0043710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437107" w:rsidRDefault="00437107" w:rsidP="0043710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437107" w:rsidRDefault="00437107" w:rsidP="0043710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437107" w:rsidRDefault="00437107" w:rsidP="0043710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Dichos comportamientos o </w:t>
      </w:r>
      <w:r>
        <w:rPr>
          <w:rFonts w:ascii="Arial" w:eastAsia="Times New Roman" w:hAnsi="Arial" w:cs="Arial"/>
          <w:b/>
          <w:i/>
          <w:iCs/>
          <w:szCs w:val="24"/>
          <w:lang w:eastAsia="es-ES"/>
        </w:rPr>
        <w:t>actos de relacionamiento</w:t>
      </w:r>
      <w:r>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437107" w:rsidRDefault="00437107" w:rsidP="0043710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437107" w:rsidRDefault="00437107" w:rsidP="0043710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Pr>
          <w:rFonts w:ascii="Arial" w:eastAsia="Times New Roman" w:hAnsi="Arial" w:cs="Arial"/>
          <w:i/>
          <w:iCs/>
          <w:szCs w:val="24"/>
          <w:lang w:eastAsia="es-ES"/>
        </w:rPr>
        <w:t>substantiam</w:t>
      </w:r>
      <w:proofErr w:type="spellEnd"/>
      <w:r>
        <w:rPr>
          <w:rFonts w:ascii="Arial" w:eastAsia="Times New Roman" w:hAnsi="Arial" w:cs="Arial"/>
          <w:i/>
          <w:iCs/>
          <w:szCs w:val="24"/>
          <w:lang w:eastAsia="es-ES"/>
        </w:rPr>
        <w:t> </w:t>
      </w:r>
      <w:proofErr w:type="spellStart"/>
      <w:r>
        <w:rPr>
          <w:rFonts w:ascii="Arial" w:eastAsia="Times New Roman" w:hAnsi="Arial" w:cs="Arial"/>
          <w:i/>
          <w:iCs/>
          <w:szCs w:val="24"/>
          <w:lang w:eastAsia="es-ES"/>
        </w:rPr>
        <w:t>actus</w:t>
      </w:r>
      <w:proofErr w:type="spellEnd"/>
      <w:r>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rsidR="00437107" w:rsidRDefault="00437107" w:rsidP="0043710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437107" w:rsidRDefault="00437107" w:rsidP="00437107">
      <w:pPr>
        <w:spacing w:after="0" w:line="240" w:lineRule="auto"/>
        <w:ind w:left="426" w:right="420"/>
        <w:jc w:val="both"/>
        <w:textAlignment w:val="baseline"/>
        <w:rPr>
          <w:rFonts w:ascii="Arial" w:eastAsia="Times New Roman" w:hAnsi="Arial" w:cs="Arial"/>
          <w:b/>
          <w:i/>
          <w:iCs/>
          <w:szCs w:val="24"/>
          <w:lang w:eastAsia="es-ES"/>
        </w:rPr>
      </w:pPr>
      <w:r>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437107" w:rsidRDefault="00437107" w:rsidP="0043710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437107" w:rsidRDefault="00437107" w:rsidP="0043710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437107" w:rsidRDefault="00437107" w:rsidP="00437107">
      <w:pPr>
        <w:spacing w:after="0" w:line="240" w:lineRule="auto"/>
        <w:ind w:left="426" w:right="420"/>
        <w:jc w:val="both"/>
        <w:textAlignment w:val="baseline"/>
        <w:rPr>
          <w:rFonts w:ascii="Arial" w:eastAsia="Times New Roman" w:hAnsi="Arial" w:cs="Arial"/>
          <w:i/>
          <w:iCs/>
          <w:szCs w:val="24"/>
          <w:lang w:eastAsia="es-ES"/>
        </w:rPr>
      </w:pPr>
    </w:p>
    <w:p w:rsidR="00437107" w:rsidRDefault="00437107" w:rsidP="0043710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rsidR="00437107" w:rsidRDefault="00437107" w:rsidP="00437107">
      <w:pPr>
        <w:spacing w:after="0"/>
        <w:jc w:val="both"/>
        <w:textAlignment w:val="baseline"/>
        <w:rPr>
          <w:rFonts w:ascii="Arial" w:eastAsia="Times New Roman" w:hAnsi="Arial" w:cs="Arial"/>
          <w:sz w:val="24"/>
          <w:szCs w:val="24"/>
          <w:lang w:eastAsia="es-CO"/>
        </w:rPr>
      </w:pPr>
    </w:p>
    <w:p w:rsidR="00437107" w:rsidRDefault="00437107" w:rsidP="0043710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Después de exponer dicha postura, la Alta Magistratura al descender al caso concreto, concluyó: </w:t>
      </w:r>
    </w:p>
    <w:p w:rsidR="00437107" w:rsidRDefault="00437107" w:rsidP="0043710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437107" w:rsidRDefault="00437107" w:rsidP="0043710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437107" w:rsidRDefault="00437107" w:rsidP="0043710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437107" w:rsidRDefault="00437107" w:rsidP="0043710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w:t>
      </w:r>
      <w:r>
        <w:rPr>
          <w:rFonts w:ascii="Arial" w:eastAsia="Times New Roman" w:hAnsi="Arial" w:cs="Arial"/>
          <w:i/>
          <w:iCs/>
          <w:szCs w:val="24"/>
          <w:lang w:eastAsia="es-ES"/>
        </w:rPr>
        <w:lastRenderedPageBreak/>
        <w:t>vocación que tenía la accionante de permanecer vinculada en el Régimen de Ahorro y, sobre todo, de no retornar a Colpensiones pese a las prerrogativas con las que allí inicialmente contaba. </w:t>
      </w:r>
    </w:p>
    <w:p w:rsidR="00437107" w:rsidRDefault="00437107" w:rsidP="0043710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437107" w:rsidRDefault="00437107" w:rsidP="0043710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3"/>
    </w:p>
    <w:bookmarkEnd w:id="2"/>
    <w:p w:rsidR="00D52289" w:rsidRDefault="00D52289" w:rsidP="008424DE">
      <w:pPr>
        <w:spacing w:after="0"/>
        <w:jc w:val="both"/>
        <w:textAlignment w:val="baseline"/>
        <w:rPr>
          <w:rFonts w:ascii="Arial" w:eastAsia="Times New Roman" w:hAnsi="Arial" w:cs="Arial"/>
          <w:sz w:val="24"/>
          <w:szCs w:val="24"/>
          <w:lang w:val="es-ES" w:eastAsia="es-CO"/>
        </w:rPr>
      </w:pPr>
    </w:p>
    <w:p w:rsidR="00DB25A7" w:rsidRPr="008424DE" w:rsidRDefault="00DB25A7" w:rsidP="008424DE">
      <w:pPr>
        <w:spacing w:after="0"/>
        <w:jc w:val="both"/>
        <w:textAlignment w:val="baseline"/>
        <w:rPr>
          <w:rFonts w:ascii="Arial" w:eastAsia="Times New Roman" w:hAnsi="Arial" w:cs="Arial"/>
          <w:sz w:val="24"/>
          <w:szCs w:val="24"/>
          <w:lang w:eastAsia="es-CO"/>
        </w:rPr>
      </w:pPr>
      <w:r w:rsidRPr="008424DE">
        <w:rPr>
          <w:rFonts w:ascii="Arial" w:eastAsia="Times New Roman" w:hAnsi="Arial" w:cs="Arial"/>
          <w:sz w:val="24"/>
          <w:szCs w:val="24"/>
          <w:lang w:val="es-ES" w:eastAsia="es-CO"/>
        </w:rPr>
        <w:t> </w:t>
      </w:r>
      <w:r w:rsidRPr="008424DE">
        <w:rPr>
          <w:rFonts w:ascii="Arial" w:eastAsia="Times New Roman" w:hAnsi="Arial" w:cs="Arial"/>
          <w:sz w:val="24"/>
          <w:szCs w:val="24"/>
          <w:lang w:eastAsia="es-CO"/>
        </w:rPr>
        <w:t> </w:t>
      </w:r>
    </w:p>
    <w:p w:rsidR="00DB25A7" w:rsidRPr="008424DE" w:rsidRDefault="00DB25A7" w:rsidP="008424DE">
      <w:pPr>
        <w:spacing w:after="0"/>
        <w:jc w:val="both"/>
        <w:textAlignment w:val="baseline"/>
        <w:rPr>
          <w:rFonts w:ascii="Arial" w:eastAsia="Times New Roman" w:hAnsi="Arial" w:cs="Arial"/>
          <w:sz w:val="24"/>
          <w:szCs w:val="24"/>
          <w:lang w:eastAsia="es-CO"/>
        </w:rPr>
      </w:pPr>
      <w:r w:rsidRPr="008424DE">
        <w:rPr>
          <w:rFonts w:ascii="Arial" w:eastAsia="Times New Roman" w:hAnsi="Arial" w:cs="Arial"/>
          <w:b/>
          <w:bCs/>
          <w:sz w:val="24"/>
          <w:szCs w:val="24"/>
          <w:lang w:eastAsia="es-CO"/>
        </w:rPr>
        <w:t>CASO CONCRETO</w:t>
      </w:r>
      <w:r w:rsidRPr="008424DE">
        <w:rPr>
          <w:rFonts w:ascii="Arial" w:eastAsia="Times New Roman" w:hAnsi="Arial" w:cs="Arial"/>
          <w:sz w:val="24"/>
          <w:szCs w:val="24"/>
          <w:lang w:eastAsia="es-CO"/>
        </w:rPr>
        <w:t> </w:t>
      </w:r>
    </w:p>
    <w:p w:rsidR="00DB25A7" w:rsidRPr="008424DE" w:rsidRDefault="00DB25A7" w:rsidP="008424DE">
      <w:pPr>
        <w:spacing w:after="0"/>
        <w:jc w:val="both"/>
        <w:textAlignment w:val="baseline"/>
        <w:rPr>
          <w:rFonts w:ascii="Arial" w:eastAsia="Times New Roman" w:hAnsi="Arial" w:cs="Arial"/>
          <w:sz w:val="24"/>
          <w:szCs w:val="24"/>
          <w:lang w:eastAsia="es-CO"/>
        </w:rPr>
      </w:pPr>
      <w:r w:rsidRPr="008424DE">
        <w:rPr>
          <w:rFonts w:ascii="Arial" w:eastAsia="Times New Roman" w:hAnsi="Arial" w:cs="Arial"/>
          <w:b/>
          <w:bCs/>
          <w:sz w:val="24"/>
          <w:szCs w:val="24"/>
          <w:lang w:eastAsia="es-CO"/>
        </w:rPr>
        <w:t> </w:t>
      </w:r>
      <w:r w:rsidRPr="008424DE">
        <w:rPr>
          <w:rFonts w:ascii="Arial" w:eastAsia="Times New Roman" w:hAnsi="Arial" w:cs="Arial"/>
          <w:sz w:val="24"/>
          <w:szCs w:val="24"/>
          <w:lang w:eastAsia="es-CO"/>
        </w:rPr>
        <w:t> </w:t>
      </w:r>
    </w:p>
    <w:p w:rsidR="00DB25A7" w:rsidRPr="008424DE" w:rsidRDefault="00DB25A7" w:rsidP="008424DE">
      <w:pPr>
        <w:suppressAutoHyphens/>
        <w:spacing w:after="0"/>
        <w:jc w:val="both"/>
        <w:rPr>
          <w:rFonts w:ascii="Arial" w:eastAsia="Times New Roman" w:hAnsi="Arial" w:cs="Arial"/>
          <w:spacing w:val="-2"/>
          <w:sz w:val="24"/>
          <w:szCs w:val="24"/>
          <w:lang w:eastAsia="es-ES"/>
        </w:rPr>
      </w:pPr>
      <w:r w:rsidRPr="008424DE">
        <w:rPr>
          <w:rFonts w:ascii="Arial" w:eastAsia="Times New Roman" w:hAnsi="Arial" w:cs="Arial"/>
          <w:spacing w:val="-2"/>
          <w:sz w:val="24"/>
          <w:szCs w:val="24"/>
          <w:lang w:eastAsia="es-ES"/>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w:t>
      </w:r>
      <w:r w:rsidR="00264A47">
        <w:rPr>
          <w:rFonts w:ascii="Arial" w:eastAsia="Times New Roman" w:hAnsi="Arial" w:cs="Arial"/>
          <w:spacing w:val="-2"/>
          <w:sz w:val="24"/>
          <w:szCs w:val="24"/>
          <w:lang w:eastAsia="es-ES"/>
        </w:rPr>
        <w:t xml:space="preserve"> </w:t>
      </w:r>
      <w:r w:rsidRPr="008424DE">
        <w:rPr>
          <w:rFonts w:ascii="Arial" w:eastAsia="Times New Roman" w:hAnsi="Arial" w:cs="Arial"/>
          <w:spacing w:val="-2"/>
          <w:sz w:val="24"/>
          <w:szCs w:val="24"/>
          <w:lang w:eastAsia="es-ES"/>
        </w:rPr>
        <w:t>al haber</w:t>
      </w:r>
      <w:r w:rsidR="00264A47">
        <w:rPr>
          <w:rFonts w:ascii="Arial" w:eastAsia="Times New Roman" w:hAnsi="Arial" w:cs="Arial"/>
          <w:spacing w:val="-2"/>
          <w:sz w:val="24"/>
          <w:szCs w:val="24"/>
          <w:lang w:eastAsia="es-ES"/>
        </w:rPr>
        <w:t xml:space="preserve"> </w:t>
      </w:r>
      <w:r w:rsidRPr="008424DE">
        <w:rPr>
          <w:rFonts w:ascii="Arial" w:eastAsia="Times New Roman" w:hAnsi="Arial" w:cs="Arial"/>
          <w:spacing w:val="-2"/>
          <w:sz w:val="24"/>
          <w:szCs w:val="24"/>
          <w:lang w:eastAsia="es-ES"/>
        </w:rPr>
        <w:t xml:space="preserve">orientado </w:t>
      </w:r>
      <w:r w:rsidR="00F91E7F" w:rsidRPr="008424DE">
        <w:rPr>
          <w:rFonts w:ascii="Arial" w:eastAsia="Times New Roman" w:hAnsi="Arial" w:cs="Arial"/>
          <w:spacing w:val="-2"/>
          <w:sz w:val="24"/>
          <w:szCs w:val="24"/>
          <w:lang w:eastAsia="es-ES"/>
        </w:rPr>
        <w:t>la</w:t>
      </w:r>
      <w:r w:rsidRPr="008424DE">
        <w:rPr>
          <w:rFonts w:ascii="Arial" w:eastAsia="Times New Roman" w:hAnsi="Arial" w:cs="Arial"/>
          <w:spacing w:val="-2"/>
          <w:sz w:val="24"/>
          <w:szCs w:val="24"/>
          <w:lang w:eastAsia="es-ES"/>
        </w:rPr>
        <w:t xml:space="preserve"> actor</w:t>
      </w:r>
      <w:r w:rsidR="00F91E7F" w:rsidRPr="008424DE">
        <w:rPr>
          <w:rFonts w:ascii="Arial" w:eastAsia="Times New Roman" w:hAnsi="Arial" w:cs="Arial"/>
          <w:spacing w:val="-2"/>
          <w:sz w:val="24"/>
          <w:szCs w:val="24"/>
          <w:lang w:eastAsia="es-ES"/>
        </w:rPr>
        <w:t>a</w:t>
      </w:r>
      <w:r w:rsidRPr="008424DE">
        <w:rPr>
          <w:rFonts w:ascii="Arial" w:eastAsia="Times New Roman" w:hAnsi="Arial" w:cs="Arial"/>
          <w:spacing w:val="-2"/>
          <w:sz w:val="24"/>
          <w:szCs w:val="24"/>
          <w:lang w:eastAsia="es-ES"/>
        </w:rPr>
        <w:t xml:space="preserve"> la demanda en ese sentido, por imperativo jurisprudencial, lo que corresponde es analizar el caso en la forma determinada por la Corte Suprema de Justicia, esto es, si el traslado del demandante al RAIS se dio en términos de eficacia</w:t>
      </w:r>
      <w:r w:rsidR="00F91E7F" w:rsidRPr="008424DE">
        <w:rPr>
          <w:rFonts w:ascii="Arial" w:eastAsia="Times New Roman" w:hAnsi="Arial" w:cs="Arial"/>
          <w:spacing w:val="-2"/>
          <w:sz w:val="24"/>
          <w:szCs w:val="24"/>
          <w:lang w:eastAsia="es-ES"/>
        </w:rPr>
        <w:t xml:space="preserve">; por lo que bajo esa única y exclusiva postura, no le asiste razón a la Administradora Colombiana de Pensiones cuando sostiene que la acción que resuelve este tipo de casos es la resarcitoria de perjuicios prevista en el artículo 10 del decreto </w:t>
      </w:r>
      <w:r w:rsidR="007A3D7E" w:rsidRPr="008424DE">
        <w:rPr>
          <w:rFonts w:ascii="Arial" w:eastAsia="Times New Roman" w:hAnsi="Arial" w:cs="Arial"/>
          <w:spacing w:val="-2"/>
          <w:sz w:val="24"/>
          <w:szCs w:val="24"/>
          <w:lang w:eastAsia="es-ES"/>
        </w:rPr>
        <w:t>720 de 1994.</w:t>
      </w:r>
    </w:p>
    <w:p w:rsidR="00DB25A7" w:rsidRPr="008424DE" w:rsidRDefault="00DB25A7" w:rsidP="008424DE">
      <w:pPr>
        <w:suppressAutoHyphens/>
        <w:spacing w:after="0"/>
        <w:jc w:val="both"/>
        <w:rPr>
          <w:rFonts w:ascii="Arial" w:eastAsia="Times New Roman" w:hAnsi="Arial" w:cs="Arial"/>
          <w:spacing w:val="-2"/>
          <w:sz w:val="24"/>
          <w:szCs w:val="24"/>
          <w:lang w:eastAsia="es-ES"/>
        </w:rPr>
      </w:pPr>
    </w:p>
    <w:p w:rsidR="00DB25A7" w:rsidRPr="008424DE" w:rsidRDefault="00DB25A7" w:rsidP="008424DE">
      <w:pPr>
        <w:spacing w:after="0"/>
        <w:jc w:val="both"/>
        <w:textAlignment w:val="baseline"/>
        <w:rPr>
          <w:rFonts w:ascii="Arial" w:eastAsia="Times New Roman" w:hAnsi="Arial" w:cs="Arial"/>
          <w:sz w:val="24"/>
          <w:szCs w:val="24"/>
          <w:lang w:eastAsia="es-CO"/>
        </w:rPr>
      </w:pPr>
      <w:r w:rsidRPr="008424DE">
        <w:rPr>
          <w:rFonts w:ascii="Arial" w:eastAsia="Times New Roman" w:hAnsi="Arial" w:cs="Arial"/>
          <w:sz w:val="24"/>
          <w:szCs w:val="24"/>
          <w:lang w:eastAsia="es-CO"/>
        </w:rPr>
        <w:t>Resuelto lo anterior, se tiene entonces que con la solicitud de vinculación</w:t>
      </w:r>
      <w:r w:rsidR="00437107">
        <w:rPr>
          <w:rFonts w:ascii="Arial" w:eastAsia="Times New Roman" w:hAnsi="Arial" w:cs="Arial"/>
          <w:sz w:val="24"/>
          <w:szCs w:val="24"/>
          <w:lang w:eastAsia="es-CO"/>
        </w:rPr>
        <w:t xml:space="preserve"> </w:t>
      </w:r>
      <w:r w:rsidRPr="008424DE">
        <w:rPr>
          <w:rFonts w:ascii="Arial" w:eastAsia="Times New Roman" w:hAnsi="Arial" w:cs="Arial"/>
          <w:sz w:val="24"/>
          <w:szCs w:val="24"/>
          <w:lang w:eastAsia="es-CO"/>
        </w:rPr>
        <w:t>N°</w:t>
      </w:r>
      <w:r w:rsidR="00437107">
        <w:rPr>
          <w:rFonts w:ascii="Arial" w:eastAsia="Times New Roman" w:hAnsi="Arial" w:cs="Arial"/>
          <w:sz w:val="24"/>
          <w:szCs w:val="24"/>
          <w:lang w:eastAsia="es-CO"/>
        </w:rPr>
        <w:t xml:space="preserve"> </w:t>
      </w:r>
      <w:r w:rsidR="007A3D7E" w:rsidRPr="008424DE">
        <w:rPr>
          <w:rFonts w:ascii="Arial" w:eastAsia="Times New Roman" w:hAnsi="Arial" w:cs="Arial"/>
          <w:sz w:val="24"/>
          <w:szCs w:val="24"/>
          <w:lang w:eastAsia="es-CO"/>
        </w:rPr>
        <w:t>00625890</w:t>
      </w:r>
      <w:r w:rsidRPr="008424DE">
        <w:rPr>
          <w:rFonts w:ascii="Arial" w:eastAsia="Times New Roman" w:hAnsi="Arial" w:cs="Arial"/>
          <w:sz w:val="24"/>
          <w:szCs w:val="24"/>
          <w:lang w:eastAsia="es-CO"/>
        </w:rPr>
        <w:t xml:space="preserve"> -pág</w:t>
      </w:r>
      <w:r w:rsidR="007A3D7E" w:rsidRPr="008424DE">
        <w:rPr>
          <w:rFonts w:ascii="Arial" w:eastAsia="Times New Roman" w:hAnsi="Arial" w:cs="Arial"/>
          <w:sz w:val="24"/>
          <w:szCs w:val="24"/>
          <w:lang w:eastAsia="es-CO"/>
        </w:rPr>
        <w:t>s</w:t>
      </w:r>
      <w:r w:rsidRPr="008424DE">
        <w:rPr>
          <w:rFonts w:ascii="Arial" w:eastAsia="Times New Roman" w:hAnsi="Arial" w:cs="Arial"/>
          <w:sz w:val="24"/>
          <w:szCs w:val="24"/>
          <w:lang w:eastAsia="es-CO"/>
        </w:rPr>
        <w:t>.</w:t>
      </w:r>
      <w:r w:rsidR="007A3D7E" w:rsidRPr="008424DE">
        <w:rPr>
          <w:rFonts w:ascii="Arial" w:eastAsia="Times New Roman" w:hAnsi="Arial" w:cs="Arial"/>
          <w:sz w:val="24"/>
          <w:szCs w:val="24"/>
          <w:lang w:eastAsia="es-CO"/>
        </w:rPr>
        <w:t>49 y 175</w:t>
      </w:r>
      <w:r w:rsidRPr="008424DE">
        <w:rPr>
          <w:rFonts w:ascii="Arial" w:eastAsia="Times New Roman" w:hAnsi="Arial" w:cs="Arial"/>
          <w:sz w:val="24"/>
          <w:szCs w:val="24"/>
          <w:lang w:eastAsia="es-CO"/>
        </w:rPr>
        <w:t xml:space="preserve"> expediente digitalizado-, </w:t>
      </w:r>
      <w:r w:rsidR="007A3D7E" w:rsidRPr="008424DE">
        <w:rPr>
          <w:rFonts w:ascii="Arial" w:eastAsia="Times New Roman" w:hAnsi="Arial" w:cs="Arial"/>
          <w:sz w:val="24"/>
          <w:szCs w:val="24"/>
          <w:lang w:eastAsia="es-CO"/>
        </w:rPr>
        <w:t>la señora Martha Lucía Carmona Nader</w:t>
      </w:r>
      <w:r w:rsidRPr="008424DE">
        <w:rPr>
          <w:rFonts w:ascii="Arial" w:eastAsia="Times New Roman" w:hAnsi="Arial" w:cs="Arial"/>
          <w:sz w:val="24"/>
          <w:szCs w:val="24"/>
          <w:lang w:eastAsia="es-CO"/>
        </w:rPr>
        <w:t xml:space="preserve"> se afilió al régimen de ahorro individual con solidaridad el </w:t>
      </w:r>
      <w:r w:rsidR="007A3D7E" w:rsidRPr="008424DE">
        <w:rPr>
          <w:rFonts w:ascii="Arial" w:eastAsia="Times New Roman" w:hAnsi="Arial" w:cs="Arial"/>
          <w:sz w:val="24"/>
          <w:szCs w:val="24"/>
          <w:lang w:eastAsia="es-CO"/>
        </w:rPr>
        <w:t>4 de octubre de 1995</w:t>
      </w:r>
      <w:r w:rsidRPr="008424DE">
        <w:rPr>
          <w:rFonts w:ascii="Arial" w:eastAsia="Times New Roman" w:hAnsi="Arial" w:cs="Arial"/>
          <w:sz w:val="24"/>
          <w:szCs w:val="24"/>
          <w:lang w:eastAsia="es-CO"/>
        </w:rPr>
        <w:t xml:space="preserve"> cuando se vinculó a la </w:t>
      </w:r>
      <w:bookmarkStart w:id="5" w:name="_Hlk50458435"/>
      <w:r w:rsidRPr="008424DE">
        <w:rPr>
          <w:rFonts w:ascii="Arial" w:eastAsia="Times New Roman" w:hAnsi="Arial" w:cs="Arial"/>
          <w:sz w:val="24"/>
          <w:szCs w:val="24"/>
          <w:lang w:eastAsia="es-CO"/>
        </w:rPr>
        <w:t xml:space="preserve">AFP </w:t>
      </w:r>
      <w:bookmarkEnd w:id="5"/>
      <w:r w:rsidRPr="008424DE">
        <w:rPr>
          <w:rFonts w:ascii="Arial" w:eastAsia="Times New Roman" w:hAnsi="Arial" w:cs="Arial"/>
          <w:sz w:val="24"/>
          <w:szCs w:val="24"/>
          <w:lang w:eastAsia="es-CO"/>
        </w:rPr>
        <w:t xml:space="preserve">Porvenir S.A., sin embargo, </w:t>
      </w:r>
      <w:r w:rsidR="007A3D7E" w:rsidRPr="008424DE">
        <w:rPr>
          <w:rFonts w:ascii="Arial" w:eastAsia="Times New Roman" w:hAnsi="Arial" w:cs="Arial"/>
          <w:spacing w:val="-2"/>
          <w:sz w:val="24"/>
          <w:szCs w:val="24"/>
          <w:lang w:eastAsia="es-ES"/>
        </w:rPr>
        <w:t>la</w:t>
      </w:r>
      <w:r w:rsidRPr="008424DE">
        <w:rPr>
          <w:rFonts w:ascii="Arial" w:eastAsia="Times New Roman" w:hAnsi="Arial" w:cs="Arial"/>
          <w:spacing w:val="-2"/>
          <w:sz w:val="24"/>
          <w:szCs w:val="24"/>
          <w:lang w:eastAsia="es-ES"/>
        </w:rPr>
        <w:t xml:space="preserve"> demandante inicia la presente acción al considerar que el cambio del RPM al RAIS no se cumplió con el lleno de los requisitos legales al no habérsele suministrado la totalidad de la información sobre las consecuencias que conllevaba tomar esa decisión; viciándose de esa manera su consentimiento. </w:t>
      </w:r>
    </w:p>
    <w:p w:rsidR="00DB25A7" w:rsidRPr="008424DE" w:rsidRDefault="00DB25A7" w:rsidP="008424DE">
      <w:pPr>
        <w:suppressAutoHyphens/>
        <w:spacing w:after="0"/>
        <w:jc w:val="both"/>
        <w:rPr>
          <w:rFonts w:ascii="Arial" w:eastAsia="Times New Roman" w:hAnsi="Arial" w:cs="Arial"/>
          <w:spacing w:val="-2"/>
          <w:sz w:val="24"/>
          <w:szCs w:val="24"/>
          <w:lang w:eastAsia="es-ES"/>
        </w:rPr>
      </w:pPr>
    </w:p>
    <w:p w:rsidR="00DB25A7" w:rsidRPr="008424DE" w:rsidRDefault="00DB25A7" w:rsidP="008424DE">
      <w:pPr>
        <w:suppressAutoHyphens/>
        <w:spacing w:after="0"/>
        <w:jc w:val="both"/>
        <w:rPr>
          <w:rFonts w:ascii="Arial" w:eastAsia="Times New Roman" w:hAnsi="Arial" w:cs="Arial"/>
          <w:spacing w:val="-2"/>
          <w:sz w:val="24"/>
          <w:szCs w:val="24"/>
          <w:lang w:eastAsia="es-ES"/>
        </w:rPr>
      </w:pPr>
      <w:r w:rsidRPr="008424DE">
        <w:rPr>
          <w:rFonts w:ascii="Arial" w:eastAsia="Times New Roman" w:hAnsi="Arial" w:cs="Arial"/>
          <w:spacing w:val="-2"/>
          <w:sz w:val="24"/>
          <w:szCs w:val="24"/>
          <w:lang w:eastAsia="es-ES"/>
        </w:rPr>
        <w:t>Conforme con lo señalado por </w:t>
      </w:r>
      <w:r w:rsidR="00772B00" w:rsidRPr="008424DE">
        <w:rPr>
          <w:rFonts w:ascii="Arial" w:eastAsia="Times New Roman" w:hAnsi="Arial" w:cs="Arial"/>
          <w:spacing w:val="-2"/>
          <w:sz w:val="24"/>
          <w:szCs w:val="24"/>
          <w:lang w:eastAsia="es-ES"/>
        </w:rPr>
        <w:t>la</w:t>
      </w:r>
      <w:r w:rsidRPr="008424DE">
        <w:rPr>
          <w:rFonts w:ascii="Arial" w:eastAsia="Times New Roman" w:hAnsi="Arial" w:cs="Arial"/>
          <w:spacing w:val="-2"/>
          <w:sz w:val="24"/>
          <w:szCs w:val="24"/>
          <w:lang w:eastAsia="es-ES"/>
        </w:rPr>
        <w:t xml:space="preserve"> demandante, se procederá a verificar, siguiendo, única y exclusivamente las reglas jurisprudenciales expuestas anteriormente, si la AFP Porvenir S.A. -quien tiene la carga probatoria en este tipo de procesos (como se explicó en el punto cuatro del fundamento jurisprudencial)-, cumplió con el deber legal de información que le correspondía para el </w:t>
      </w:r>
      <w:r w:rsidR="00772B00" w:rsidRPr="008424DE">
        <w:rPr>
          <w:rFonts w:ascii="Arial" w:eastAsia="Times New Roman" w:hAnsi="Arial" w:cs="Arial"/>
          <w:spacing w:val="-2"/>
          <w:sz w:val="24"/>
          <w:szCs w:val="24"/>
          <w:lang w:eastAsia="es-ES"/>
        </w:rPr>
        <w:t>4 de octubre de 1995</w:t>
      </w:r>
      <w:r w:rsidRPr="008424DE">
        <w:rPr>
          <w:rFonts w:ascii="Arial" w:eastAsia="Times New Roman" w:hAnsi="Arial" w:cs="Arial"/>
          <w:spacing w:val="-2"/>
          <w:sz w:val="24"/>
          <w:szCs w:val="24"/>
          <w:lang w:eastAsia="es-ES"/>
        </w:rPr>
        <w:t xml:space="preserve"> (primera etapa). </w:t>
      </w:r>
    </w:p>
    <w:p w:rsidR="00DB25A7" w:rsidRPr="008424DE" w:rsidRDefault="00DB25A7" w:rsidP="008424DE">
      <w:pPr>
        <w:suppressAutoHyphens/>
        <w:spacing w:after="0"/>
        <w:jc w:val="both"/>
        <w:rPr>
          <w:rFonts w:ascii="Arial" w:eastAsia="Times New Roman" w:hAnsi="Arial" w:cs="Arial"/>
          <w:spacing w:val="-2"/>
          <w:sz w:val="24"/>
          <w:szCs w:val="24"/>
          <w:lang w:eastAsia="es-ES"/>
        </w:rPr>
      </w:pPr>
      <w:r w:rsidRPr="008424DE">
        <w:rPr>
          <w:rFonts w:ascii="Arial" w:eastAsia="Times New Roman" w:hAnsi="Arial" w:cs="Arial"/>
          <w:spacing w:val="-2"/>
          <w:sz w:val="24"/>
          <w:szCs w:val="24"/>
          <w:lang w:eastAsia="es-ES"/>
        </w:rPr>
        <w:t>   </w:t>
      </w:r>
    </w:p>
    <w:p w:rsidR="00DB25A7" w:rsidRPr="008424DE" w:rsidRDefault="00DB25A7" w:rsidP="008424DE">
      <w:pPr>
        <w:suppressAutoHyphens/>
        <w:spacing w:after="0"/>
        <w:jc w:val="both"/>
        <w:rPr>
          <w:rFonts w:ascii="Arial" w:eastAsia="Times New Roman" w:hAnsi="Arial" w:cs="Arial"/>
          <w:spacing w:val="-2"/>
          <w:sz w:val="24"/>
          <w:szCs w:val="24"/>
          <w:lang w:eastAsia="es-ES"/>
        </w:rPr>
      </w:pPr>
      <w:r w:rsidRPr="008424DE">
        <w:rPr>
          <w:rFonts w:ascii="Arial" w:eastAsia="Times New Roman" w:hAnsi="Arial" w:cs="Arial"/>
          <w:spacing w:val="-2"/>
          <w:sz w:val="24"/>
          <w:szCs w:val="24"/>
          <w:lang w:eastAsia="es-ES"/>
        </w:rPr>
        <w:t>En lo que concierne al formulario de afiliación, más allá de que en dicho documento se evidencia la rúbrica</w:t>
      </w:r>
      <w:r w:rsidR="00264A47">
        <w:rPr>
          <w:rFonts w:ascii="Arial" w:eastAsia="Times New Roman" w:hAnsi="Arial" w:cs="Arial"/>
          <w:spacing w:val="-2"/>
          <w:sz w:val="24"/>
          <w:szCs w:val="24"/>
          <w:lang w:eastAsia="es-ES"/>
        </w:rPr>
        <w:t xml:space="preserve"> </w:t>
      </w:r>
      <w:r w:rsidR="00772B00" w:rsidRPr="008424DE">
        <w:rPr>
          <w:rFonts w:ascii="Arial" w:eastAsia="Times New Roman" w:hAnsi="Arial" w:cs="Arial"/>
          <w:spacing w:val="-2"/>
          <w:sz w:val="24"/>
          <w:szCs w:val="24"/>
          <w:lang w:eastAsia="es-ES"/>
        </w:rPr>
        <w:t>de la señora Martha Lucia Carmona Nader</w:t>
      </w:r>
      <w:r w:rsidR="00264A47">
        <w:rPr>
          <w:rFonts w:ascii="Arial" w:eastAsia="Times New Roman" w:hAnsi="Arial" w:cs="Arial"/>
          <w:spacing w:val="-2"/>
          <w:sz w:val="24"/>
          <w:szCs w:val="24"/>
          <w:lang w:eastAsia="es-ES"/>
        </w:rPr>
        <w:t xml:space="preserve"> </w:t>
      </w:r>
      <w:r w:rsidRPr="008424DE">
        <w:rPr>
          <w:rFonts w:ascii="Arial" w:eastAsia="Times New Roman" w:hAnsi="Arial" w:cs="Arial"/>
          <w:spacing w:val="-2"/>
          <w:sz w:val="24"/>
          <w:szCs w:val="24"/>
          <w:lang w:eastAsia="es-ES"/>
        </w:rPr>
        <w:t>en la casilla denominada “</w:t>
      </w:r>
      <w:r w:rsidRPr="008424DE">
        <w:rPr>
          <w:rFonts w:ascii="Arial" w:eastAsia="Times New Roman" w:hAnsi="Arial" w:cs="Arial"/>
          <w:i/>
          <w:iCs/>
          <w:spacing w:val="-2"/>
          <w:sz w:val="24"/>
          <w:szCs w:val="24"/>
          <w:lang w:eastAsia="es-ES"/>
        </w:rPr>
        <w:t>Voluntad de afiliación</w:t>
      </w:r>
      <w:r w:rsidRPr="008424DE">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rsidR="00DB25A7" w:rsidRPr="008424DE" w:rsidRDefault="00DB25A7" w:rsidP="008424DE">
      <w:pPr>
        <w:suppressAutoHyphens/>
        <w:spacing w:after="0"/>
        <w:jc w:val="both"/>
        <w:rPr>
          <w:rFonts w:ascii="Arial" w:eastAsia="Times New Roman" w:hAnsi="Arial" w:cs="Arial"/>
          <w:spacing w:val="-2"/>
          <w:sz w:val="24"/>
          <w:szCs w:val="24"/>
          <w:lang w:eastAsia="es-ES"/>
        </w:rPr>
      </w:pPr>
    </w:p>
    <w:p w:rsidR="005A7F06" w:rsidRPr="008424DE" w:rsidRDefault="00DB25A7" w:rsidP="008424DE">
      <w:pPr>
        <w:suppressAutoHyphens/>
        <w:spacing w:after="0"/>
        <w:jc w:val="both"/>
        <w:rPr>
          <w:rFonts w:ascii="Arial" w:eastAsia="Times New Roman" w:hAnsi="Arial" w:cs="Arial"/>
          <w:spacing w:val="-2"/>
          <w:sz w:val="24"/>
          <w:szCs w:val="24"/>
          <w:lang w:eastAsia="es-ES"/>
        </w:rPr>
      </w:pPr>
      <w:r w:rsidRPr="008424DE">
        <w:rPr>
          <w:rFonts w:ascii="Arial" w:eastAsia="Times New Roman" w:hAnsi="Arial" w:cs="Arial"/>
          <w:spacing w:val="-2"/>
          <w:sz w:val="24"/>
          <w:szCs w:val="24"/>
          <w:lang w:eastAsia="es-ES"/>
        </w:rPr>
        <w:lastRenderedPageBreak/>
        <w:t xml:space="preserve">En el interrogatorio de parte, </w:t>
      </w:r>
      <w:r w:rsidR="005A7F06" w:rsidRPr="008424DE">
        <w:rPr>
          <w:rFonts w:ascii="Arial" w:eastAsia="Times New Roman" w:hAnsi="Arial" w:cs="Arial"/>
          <w:spacing w:val="-2"/>
          <w:sz w:val="24"/>
          <w:szCs w:val="24"/>
          <w:lang w:eastAsia="es-ES"/>
        </w:rPr>
        <w:t>la afiliada Martha Lucía Carmona Nader informó que actualmente se encuentra activa como cotizante, prestando sus servicios como administradora de empresas en una manufacturera. En torno al traslado al régimen de ahorro individual con solidaridad, manifestó que en el año 1995 los asesores comerciales del fondo privado de pensiones Porvenir S.A. visitaron las instalaciones de la empresa para la que prestaba sus servicios, y en una reunión colectiva se les dijo que era más conveniente trasladarse al RAIS debido a que el Instituto de Seguros Sociales iba a desaparecer, asegurándoseles a continuación que en ese régimen pensional contaban con grandes ventajas, como era pensionarse de manera anticipada y con una mesada mucho más alta que la ofrecía en el RPM</w:t>
      </w:r>
      <w:r w:rsidR="00414362" w:rsidRPr="008424DE">
        <w:rPr>
          <w:rFonts w:ascii="Arial" w:eastAsia="Times New Roman" w:hAnsi="Arial" w:cs="Arial"/>
          <w:spacing w:val="-2"/>
          <w:sz w:val="24"/>
          <w:szCs w:val="24"/>
          <w:lang w:eastAsia="es-ES"/>
        </w:rPr>
        <w:t>, y que, si no quería pensionarse, podía optar por la devolución de saldos junto con el valor del bono pensional</w:t>
      </w:r>
      <w:r w:rsidR="00373495" w:rsidRPr="008424DE">
        <w:rPr>
          <w:rFonts w:ascii="Arial" w:eastAsia="Times New Roman" w:hAnsi="Arial" w:cs="Arial"/>
          <w:spacing w:val="-2"/>
          <w:sz w:val="24"/>
          <w:szCs w:val="24"/>
          <w:lang w:eastAsia="es-ES"/>
        </w:rPr>
        <w:t>.</w:t>
      </w:r>
    </w:p>
    <w:p w:rsidR="00373495" w:rsidRPr="008424DE" w:rsidRDefault="00373495" w:rsidP="008424DE">
      <w:pPr>
        <w:suppressAutoHyphens/>
        <w:spacing w:after="0"/>
        <w:jc w:val="both"/>
        <w:rPr>
          <w:rFonts w:ascii="Arial" w:eastAsia="Times New Roman" w:hAnsi="Arial" w:cs="Arial"/>
          <w:spacing w:val="-2"/>
          <w:sz w:val="24"/>
          <w:szCs w:val="24"/>
          <w:lang w:eastAsia="es-ES"/>
        </w:rPr>
      </w:pPr>
    </w:p>
    <w:p w:rsidR="00373495" w:rsidRPr="008424DE" w:rsidRDefault="00373495" w:rsidP="008424DE">
      <w:pPr>
        <w:suppressAutoHyphens/>
        <w:spacing w:after="0"/>
        <w:jc w:val="both"/>
        <w:rPr>
          <w:rFonts w:ascii="Arial" w:eastAsia="Times New Roman" w:hAnsi="Arial" w:cs="Arial"/>
          <w:spacing w:val="-2"/>
          <w:sz w:val="24"/>
          <w:szCs w:val="24"/>
          <w:lang w:eastAsia="es-ES"/>
        </w:rPr>
      </w:pPr>
      <w:r w:rsidRPr="008424DE">
        <w:rPr>
          <w:rFonts w:ascii="Arial" w:eastAsia="Times New Roman" w:hAnsi="Arial" w:cs="Arial"/>
          <w:spacing w:val="-2"/>
          <w:sz w:val="24"/>
          <w:szCs w:val="24"/>
          <w:lang w:eastAsia="es-ES"/>
        </w:rPr>
        <w:t>Ante varias preguntas efectuadas por la directora del proceso, la demandante expresó que esas fueron las únicas características que le informaron sobre el régimen de ahorro individual con solidaridad, ya que desconoce lo correspondiente a los rendimientos financieros, los requisitos para acceder a la pensión de vejez, las modalidades pensionales existentes en ese régimen pensional, ni mucho menos que podía regresar al RPM antes de que cumpliera los 47 años</w:t>
      </w:r>
      <w:r w:rsidR="007F500F" w:rsidRPr="008424DE">
        <w:rPr>
          <w:rFonts w:ascii="Arial" w:eastAsia="Times New Roman" w:hAnsi="Arial" w:cs="Arial"/>
          <w:spacing w:val="-2"/>
          <w:sz w:val="24"/>
          <w:szCs w:val="24"/>
          <w:lang w:eastAsia="es-ES"/>
        </w:rPr>
        <w:t>; a continuación respondió que no se le explicaron cuales eran las desventajas de abandonar el régimen de prima media con prestación definida.</w:t>
      </w:r>
    </w:p>
    <w:p w:rsidR="00DB25A7" w:rsidRPr="008424DE" w:rsidRDefault="00DB25A7" w:rsidP="008424DE">
      <w:pPr>
        <w:suppressAutoHyphens/>
        <w:spacing w:after="0"/>
        <w:jc w:val="both"/>
        <w:rPr>
          <w:rFonts w:ascii="Arial" w:eastAsia="Times New Roman" w:hAnsi="Arial" w:cs="Arial"/>
          <w:spacing w:val="-2"/>
          <w:sz w:val="24"/>
          <w:szCs w:val="24"/>
          <w:lang w:eastAsia="es-ES"/>
        </w:rPr>
      </w:pPr>
    </w:p>
    <w:p w:rsidR="00DB25A7" w:rsidRPr="008424DE" w:rsidRDefault="00DB25A7" w:rsidP="008424DE">
      <w:pPr>
        <w:spacing w:after="0"/>
        <w:jc w:val="both"/>
        <w:textAlignment w:val="baseline"/>
        <w:rPr>
          <w:rFonts w:ascii="Arial" w:eastAsia="Times New Roman" w:hAnsi="Arial" w:cs="Arial"/>
          <w:spacing w:val="-2"/>
          <w:sz w:val="24"/>
          <w:szCs w:val="24"/>
          <w:lang w:eastAsia="es-ES"/>
        </w:rPr>
      </w:pPr>
      <w:r w:rsidRPr="008424DE">
        <w:rPr>
          <w:rFonts w:ascii="Arial" w:eastAsia="Times New Roman" w:hAnsi="Arial" w:cs="Arial"/>
          <w:spacing w:val="-2"/>
          <w:sz w:val="24"/>
          <w:szCs w:val="24"/>
          <w:lang w:eastAsia="es-ES"/>
        </w:rPr>
        <w:t>Siguiendo el derrotero marcado por la Sala de Casación Laboral, ni del formulario de afiliación, ni del interrogatorio de parte absuelto por </w:t>
      </w:r>
      <w:r w:rsidR="004210E8" w:rsidRPr="008424DE">
        <w:rPr>
          <w:rFonts w:ascii="Arial" w:eastAsia="Times New Roman" w:hAnsi="Arial" w:cs="Arial"/>
          <w:spacing w:val="-2"/>
          <w:sz w:val="24"/>
          <w:szCs w:val="24"/>
          <w:lang w:eastAsia="es-ES"/>
        </w:rPr>
        <w:t>la señora Martha Lucía Carmona Nader</w:t>
      </w:r>
      <w:r w:rsidRPr="008424DE">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Porvenir S.A., sin que tampoco exista prueba en el plenario que acredite que la asimetría en la información que se produjo el </w:t>
      </w:r>
      <w:r w:rsidR="004210E8" w:rsidRPr="008424DE">
        <w:rPr>
          <w:rFonts w:ascii="Arial" w:eastAsia="Times New Roman" w:hAnsi="Arial" w:cs="Arial"/>
          <w:spacing w:val="-2"/>
          <w:sz w:val="24"/>
          <w:szCs w:val="24"/>
          <w:lang w:eastAsia="es-ES"/>
        </w:rPr>
        <w:t>4 de octubre de 1995</w:t>
      </w:r>
      <w:r w:rsidRPr="008424DE">
        <w:rPr>
          <w:rFonts w:ascii="Arial" w:eastAsia="Times New Roman" w:hAnsi="Arial" w:cs="Arial"/>
          <w:spacing w:val="-2"/>
          <w:sz w:val="24"/>
          <w:szCs w:val="24"/>
          <w:lang w:eastAsia="es-ES"/>
        </w:rPr>
        <w:t xml:space="preserve"> dejó de prolongarse con el paso de los años, pues a pesar de que </w:t>
      </w:r>
      <w:r w:rsidR="004210E8" w:rsidRPr="008424DE">
        <w:rPr>
          <w:rFonts w:ascii="Arial" w:eastAsia="Times New Roman" w:hAnsi="Arial" w:cs="Arial"/>
          <w:spacing w:val="-2"/>
          <w:sz w:val="24"/>
          <w:szCs w:val="24"/>
          <w:lang w:eastAsia="es-ES"/>
        </w:rPr>
        <w:t>la</w:t>
      </w:r>
      <w:r w:rsidRPr="008424DE">
        <w:rPr>
          <w:rFonts w:ascii="Arial" w:eastAsia="Times New Roman" w:hAnsi="Arial" w:cs="Arial"/>
          <w:spacing w:val="-2"/>
          <w:sz w:val="24"/>
          <w:szCs w:val="24"/>
          <w:lang w:eastAsia="es-ES"/>
        </w:rPr>
        <w:t xml:space="preserve"> accionante se mantuvo activ</w:t>
      </w:r>
      <w:r w:rsidR="004210E8" w:rsidRPr="008424DE">
        <w:rPr>
          <w:rFonts w:ascii="Arial" w:eastAsia="Times New Roman" w:hAnsi="Arial" w:cs="Arial"/>
          <w:spacing w:val="-2"/>
          <w:sz w:val="24"/>
          <w:szCs w:val="24"/>
          <w:lang w:eastAsia="es-ES"/>
        </w:rPr>
        <w:t>a</w:t>
      </w:r>
      <w:r w:rsidRPr="008424DE">
        <w:rPr>
          <w:rFonts w:ascii="Arial" w:eastAsia="Times New Roman" w:hAnsi="Arial" w:cs="Arial"/>
          <w:spacing w:val="-2"/>
          <w:sz w:val="24"/>
          <w:szCs w:val="24"/>
          <w:lang w:eastAsia="es-ES"/>
        </w:rPr>
        <w:t xml:space="preserve"> como cotizante dentro de ese régimen pensional durante más de veinte años, lo cierto es que estos hechos, esto es, su permanencia en el RAIS durante todo ese tiempo y haber </w:t>
      </w:r>
      <w:r w:rsidR="004210E8" w:rsidRPr="008424DE">
        <w:rPr>
          <w:rFonts w:ascii="Arial" w:eastAsia="Times New Roman" w:hAnsi="Arial" w:cs="Arial"/>
          <w:spacing w:val="-2"/>
          <w:sz w:val="24"/>
          <w:szCs w:val="24"/>
          <w:lang w:eastAsia="es-ES"/>
        </w:rPr>
        <w:t>efectuado cotizaciones al sistema general de pensiones a través de ese régimen pensional</w:t>
      </w:r>
      <w:r w:rsidRPr="008424DE">
        <w:rPr>
          <w:rFonts w:ascii="Arial" w:eastAsia="Times New Roman" w:hAnsi="Arial" w:cs="Arial"/>
          <w:spacing w:val="-2"/>
          <w:sz w:val="24"/>
          <w:szCs w:val="24"/>
          <w:lang w:eastAsia="es-ES"/>
        </w:rPr>
        <w:t xml:space="preserve">, no demuestran per se los actos de </w:t>
      </w:r>
      <w:proofErr w:type="spellStart"/>
      <w:r w:rsidRPr="008424DE">
        <w:rPr>
          <w:rFonts w:ascii="Arial" w:eastAsia="Times New Roman" w:hAnsi="Arial" w:cs="Arial"/>
          <w:spacing w:val="-2"/>
          <w:sz w:val="24"/>
          <w:szCs w:val="24"/>
          <w:lang w:eastAsia="es-ES"/>
        </w:rPr>
        <w:t>correlacionamiento</w:t>
      </w:r>
      <w:proofErr w:type="spellEnd"/>
      <w:r w:rsidRPr="008424DE">
        <w:rPr>
          <w:rFonts w:ascii="Arial" w:eastAsia="Times New Roman" w:hAnsi="Arial" w:cs="Arial"/>
          <w:spacing w:val="-2"/>
          <w:sz w:val="24"/>
          <w:szCs w:val="24"/>
          <w:lang w:eastAsia="es-ES"/>
        </w:rPr>
        <w:t xml:space="preserve">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rsidR="00DB25A7" w:rsidRPr="008424DE" w:rsidRDefault="00DB25A7" w:rsidP="008424DE">
      <w:pPr>
        <w:spacing w:after="0"/>
        <w:jc w:val="both"/>
        <w:textAlignment w:val="baseline"/>
        <w:rPr>
          <w:rFonts w:ascii="Arial" w:eastAsia="Times New Roman" w:hAnsi="Arial" w:cs="Arial"/>
          <w:b/>
          <w:bCs/>
          <w:spacing w:val="-2"/>
          <w:sz w:val="24"/>
          <w:szCs w:val="24"/>
          <w:lang w:eastAsia="es-ES"/>
        </w:rPr>
      </w:pPr>
    </w:p>
    <w:p w:rsidR="00DB25A7" w:rsidRPr="008424DE" w:rsidRDefault="00DB25A7" w:rsidP="008424DE">
      <w:pPr>
        <w:spacing w:after="0"/>
        <w:jc w:val="both"/>
        <w:textAlignment w:val="baseline"/>
        <w:rPr>
          <w:rFonts w:ascii="Arial" w:eastAsia="Times New Roman" w:hAnsi="Arial" w:cs="Arial"/>
          <w:spacing w:val="-2"/>
          <w:sz w:val="24"/>
          <w:szCs w:val="24"/>
          <w:lang w:eastAsia="es-ES"/>
        </w:rPr>
      </w:pPr>
      <w:r w:rsidRPr="008424DE">
        <w:rPr>
          <w:rFonts w:ascii="Arial" w:eastAsia="Times New Roman" w:hAnsi="Arial" w:cs="Arial"/>
          <w:spacing w:val="-2"/>
          <w:sz w:val="24"/>
          <w:szCs w:val="24"/>
          <w:lang w:eastAsia="es-ES"/>
        </w:rPr>
        <w:t xml:space="preserve">Es que, nótese que en este caso no se configuraron los actos de relacionamiento de los que habla la Sala de Casación Laboral, ya que no existen pruebas en el proceso que demuestren que </w:t>
      </w:r>
      <w:r w:rsidR="004210E8" w:rsidRPr="008424DE">
        <w:rPr>
          <w:rFonts w:ascii="Arial" w:eastAsia="Times New Roman" w:hAnsi="Arial" w:cs="Arial"/>
          <w:spacing w:val="-2"/>
          <w:sz w:val="24"/>
          <w:szCs w:val="24"/>
          <w:lang w:eastAsia="es-ES"/>
        </w:rPr>
        <w:t>la señora Martha Lucía Carmona Nader</w:t>
      </w:r>
      <w:r w:rsidRPr="008424DE">
        <w:rPr>
          <w:rFonts w:ascii="Arial" w:eastAsia="Times New Roman" w:hAnsi="Arial" w:cs="Arial"/>
          <w:spacing w:val="-2"/>
          <w:sz w:val="24"/>
          <w:szCs w:val="24"/>
          <w:lang w:eastAsia="es-ES"/>
        </w:rPr>
        <w:t xml:space="preserve"> fue conociendo paulatinamente la totalidad de las características de cada uno de los regímenes pensionales que componen el sistema general de pensiones, pues por ejemplo no quedó probado en el plenario que </w:t>
      </w:r>
      <w:r w:rsidR="004210E8" w:rsidRPr="008424DE">
        <w:rPr>
          <w:rFonts w:ascii="Arial" w:eastAsia="Times New Roman" w:hAnsi="Arial" w:cs="Arial"/>
          <w:spacing w:val="-2"/>
          <w:sz w:val="24"/>
          <w:szCs w:val="24"/>
          <w:lang w:eastAsia="es-ES"/>
        </w:rPr>
        <w:t xml:space="preserve">la </w:t>
      </w:r>
      <w:r w:rsidRPr="008424DE">
        <w:rPr>
          <w:rFonts w:ascii="Arial" w:eastAsia="Times New Roman" w:hAnsi="Arial" w:cs="Arial"/>
          <w:spacing w:val="-2"/>
          <w:sz w:val="24"/>
          <w:szCs w:val="24"/>
          <w:lang w:eastAsia="es-ES"/>
        </w:rPr>
        <w:t>actor</w:t>
      </w:r>
      <w:r w:rsidR="004210E8" w:rsidRPr="008424DE">
        <w:rPr>
          <w:rFonts w:ascii="Arial" w:eastAsia="Times New Roman" w:hAnsi="Arial" w:cs="Arial"/>
          <w:spacing w:val="-2"/>
          <w:sz w:val="24"/>
          <w:szCs w:val="24"/>
          <w:lang w:eastAsia="es-ES"/>
        </w:rPr>
        <w:t>a</w:t>
      </w:r>
      <w:r w:rsidRPr="008424DE">
        <w:rPr>
          <w:rFonts w:ascii="Arial" w:eastAsia="Times New Roman" w:hAnsi="Arial" w:cs="Arial"/>
          <w:spacing w:val="-2"/>
          <w:sz w:val="24"/>
          <w:szCs w:val="24"/>
          <w:lang w:eastAsia="es-ES"/>
        </w:rPr>
        <w:t xml:space="preserve"> tuviera el conocimiento de cuáles son los requisitos necesarios para pensionarse en el RAIS o en el RPM, ni mucho menos tiene conocimiento sobre las diferentes modalidades de pensión existentes en el régimen de ahorro individual con solidaridad, </w:t>
      </w:r>
      <w:r w:rsidRPr="008424DE">
        <w:rPr>
          <w:rFonts w:ascii="Arial" w:eastAsia="Times New Roman" w:hAnsi="Arial" w:cs="Arial"/>
          <w:b/>
          <w:bCs/>
          <w:spacing w:val="-2"/>
          <w:sz w:val="24"/>
          <w:szCs w:val="24"/>
          <w:lang w:eastAsia="es-ES"/>
        </w:rPr>
        <w:t xml:space="preserve">además de no existir prueba que demuestre que a </w:t>
      </w:r>
      <w:r w:rsidR="004210E8" w:rsidRPr="008424DE">
        <w:rPr>
          <w:rFonts w:ascii="Arial" w:eastAsia="Times New Roman" w:hAnsi="Arial" w:cs="Arial"/>
          <w:b/>
          <w:bCs/>
          <w:spacing w:val="-2"/>
          <w:sz w:val="24"/>
          <w:szCs w:val="24"/>
          <w:lang w:eastAsia="es-ES"/>
        </w:rPr>
        <w:t>ella</w:t>
      </w:r>
      <w:r w:rsidRPr="008424DE">
        <w:rPr>
          <w:rFonts w:ascii="Arial" w:eastAsia="Times New Roman" w:hAnsi="Arial" w:cs="Arial"/>
          <w:b/>
          <w:bCs/>
          <w:spacing w:val="-2"/>
          <w:sz w:val="24"/>
          <w:szCs w:val="24"/>
          <w:lang w:eastAsia="es-ES"/>
        </w:rPr>
        <w:t xml:space="preserve"> se le hizo la </w:t>
      </w:r>
      <w:proofErr w:type="spellStart"/>
      <w:r w:rsidRPr="008424DE">
        <w:rPr>
          <w:rFonts w:ascii="Arial" w:eastAsia="Times New Roman" w:hAnsi="Arial" w:cs="Arial"/>
          <w:b/>
          <w:bCs/>
          <w:spacing w:val="-2"/>
          <w:sz w:val="24"/>
          <w:szCs w:val="24"/>
          <w:lang w:eastAsia="es-ES"/>
        </w:rPr>
        <w:t>reasesoría</w:t>
      </w:r>
      <w:proofErr w:type="spellEnd"/>
      <w:r w:rsidRPr="008424DE">
        <w:rPr>
          <w:rFonts w:ascii="Arial" w:eastAsia="Times New Roman" w:hAnsi="Arial" w:cs="Arial"/>
          <w:b/>
          <w:bCs/>
          <w:spacing w:val="-2"/>
          <w:sz w:val="24"/>
          <w:szCs w:val="24"/>
          <w:lang w:eastAsia="es-ES"/>
        </w:rPr>
        <w:t xml:space="preserve"> antes de cumplir los </w:t>
      </w:r>
      <w:r w:rsidR="004210E8" w:rsidRPr="008424DE">
        <w:rPr>
          <w:rFonts w:ascii="Arial" w:eastAsia="Times New Roman" w:hAnsi="Arial" w:cs="Arial"/>
          <w:b/>
          <w:bCs/>
          <w:spacing w:val="-2"/>
          <w:sz w:val="24"/>
          <w:szCs w:val="24"/>
          <w:lang w:eastAsia="es-ES"/>
        </w:rPr>
        <w:t>47</w:t>
      </w:r>
      <w:r w:rsidRPr="008424DE">
        <w:rPr>
          <w:rFonts w:ascii="Arial" w:eastAsia="Times New Roman" w:hAnsi="Arial" w:cs="Arial"/>
          <w:b/>
          <w:bCs/>
          <w:spacing w:val="-2"/>
          <w:sz w:val="24"/>
          <w:szCs w:val="24"/>
          <w:lang w:eastAsia="es-ES"/>
        </w:rPr>
        <w:t xml:space="preserve"> años, con el fin de que se le pusiera de presente su situación pensional y se le aconsejara a </w:t>
      </w:r>
      <w:r w:rsidRPr="008424DE">
        <w:rPr>
          <w:rFonts w:ascii="Arial" w:eastAsia="Times New Roman" w:hAnsi="Arial" w:cs="Arial"/>
          <w:b/>
          <w:bCs/>
          <w:spacing w:val="-2"/>
          <w:sz w:val="24"/>
          <w:szCs w:val="24"/>
          <w:lang w:eastAsia="es-ES"/>
        </w:rPr>
        <w:lastRenderedPageBreak/>
        <w:t>cuál de los dos regímenes pensionales le convenía estar afiliad</w:t>
      </w:r>
      <w:r w:rsidR="004210E8" w:rsidRPr="008424DE">
        <w:rPr>
          <w:rFonts w:ascii="Arial" w:eastAsia="Times New Roman" w:hAnsi="Arial" w:cs="Arial"/>
          <w:b/>
          <w:bCs/>
          <w:spacing w:val="-2"/>
          <w:sz w:val="24"/>
          <w:szCs w:val="24"/>
          <w:lang w:eastAsia="es-ES"/>
        </w:rPr>
        <w:t>a</w:t>
      </w:r>
      <w:r w:rsidRPr="008424DE">
        <w:rPr>
          <w:rFonts w:ascii="Arial" w:eastAsia="Times New Roman" w:hAnsi="Arial" w:cs="Arial"/>
          <w:spacing w:val="-2"/>
          <w:sz w:val="24"/>
          <w:szCs w:val="24"/>
          <w:lang w:eastAsia="es-ES"/>
        </w:rPr>
        <w:t xml:space="preserve">; omisiones éstas que demuestran que en este caso no se produjeron esos actos de relacionamiento, por cuanto la asimetría de la información que se produjo el </w:t>
      </w:r>
      <w:r w:rsidR="004210E8" w:rsidRPr="008424DE">
        <w:rPr>
          <w:rFonts w:ascii="Arial" w:eastAsia="Times New Roman" w:hAnsi="Arial" w:cs="Arial"/>
          <w:spacing w:val="-2"/>
          <w:sz w:val="24"/>
          <w:szCs w:val="24"/>
          <w:lang w:eastAsia="es-ES"/>
        </w:rPr>
        <w:t>4 de octubre de 1995</w:t>
      </w:r>
      <w:r w:rsidRPr="008424DE">
        <w:rPr>
          <w:rFonts w:ascii="Arial" w:eastAsia="Times New Roman" w:hAnsi="Arial" w:cs="Arial"/>
          <w:spacing w:val="-2"/>
          <w:sz w:val="24"/>
          <w:szCs w:val="24"/>
          <w:lang w:eastAsia="es-ES"/>
        </w:rPr>
        <w:t xml:space="preserve"> no desapareció mientras </w:t>
      </w:r>
      <w:r w:rsidR="004210E8" w:rsidRPr="008424DE">
        <w:rPr>
          <w:rFonts w:ascii="Arial" w:eastAsia="Times New Roman" w:hAnsi="Arial" w:cs="Arial"/>
          <w:spacing w:val="-2"/>
          <w:sz w:val="24"/>
          <w:szCs w:val="24"/>
          <w:lang w:eastAsia="es-ES"/>
        </w:rPr>
        <w:t>la</w:t>
      </w:r>
      <w:r w:rsidRPr="008424DE">
        <w:rPr>
          <w:rFonts w:ascii="Arial" w:eastAsia="Times New Roman" w:hAnsi="Arial" w:cs="Arial"/>
          <w:spacing w:val="-2"/>
          <w:sz w:val="24"/>
          <w:szCs w:val="24"/>
          <w:lang w:eastAsia="es-ES"/>
        </w:rPr>
        <w:t xml:space="preserve"> accionante estuvo afiliad</w:t>
      </w:r>
      <w:r w:rsidR="004210E8" w:rsidRPr="008424DE">
        <w:rPr>
          <w:rFonts w:ascii="Arial" w:eastAsia="Times New Roman" w:hAnsi="Arial" w:cs="Arial"/>
          <w:spacing w:val="-2"/>
          <w:sz w:val="24"/>
          <w:szCs w:val="24"/>
          <w:lang w:eastAsia="es-ES"/>
        </w:rPr>
        <w:t>a</w:t>
      </w:r>
      <w:r w:rsidRPr="008424DE">
        <w:rPr>
          <w:rFonts w:ascii="Arial" w:eastAsia="Times New Roman" w:hAnsi="Arial" w:cs="Arial"/>
          <w:spacing w:val="-2"/>
          <w:sz w:val="24"/>
          <w:szCs w:val="24"/>
          <w:lang w:eastAsia="es-ES"/>
        </w:rPr>
        <w:t xml:space="preserve"> al régimen de ahorro individual con solidaridad.</w:t>
      </w:r>
    </w:p>
    <w:p w:rsidR="00DB25A7" w:rsidRPr="008424DE" w:rsidRDefault="00DB25A7" w:rsidP="008424DE">
      <w:pPr>
        <w:spacing w:after="0"/>
        <w:jc w:val="both"/>
        <w:textAlignment w:val="baseline"/>
        <w:rPr>
          <w:rFonts w:ascii="Arial" w:eastAsia="Times New Roman" w:hAnsi="Arial" w:cs="Arial"/>
          <w:spacing w:val="-2"/>
          <w:sz w:val="24"/>
          <w:szCs w:val="24"/>
          <w:lang w:eastAsia="es-ES"/>
        </w:rPr>
      </w:pPr>
    </w:p>
    <w:p w:rsidR="00DB25A7" w:rsidRPr="008424DE" w:rsidRDefault="00DB25A7" w:rsidP="008424DE">
      <w:pPr>
        <w:spacing w:after="0"/>
        <w:jc w:val="both"/>
        <w:textAlignment w:val="baseline"/>
        <w:rPr>
          <w:rFonts w:ascii="Arial" w:eastAsia="Times New Roman" w:hAnsi="Arial" w:cs="Arial"/>
          <w:spacing w:val="-2"/>
          <w:sz w:val="24"/>
          <w:szCs w:val="24"/>
          <w:lang w:eastAsia="es-ES"/>
        </w:rPr>
      </w:pPr>
      <w:r w:rsidRPr="008424DE">
        <w:rPr>
          <w:rFonts w:ascii="Arial" w:eastAsia="Times New Roman" w:hAnsi="Arial" w:cs="Arial"/>
          <w:spacing w:val="-2"/>
          <w:sz w:val="24"/>
          <w:szCs w:val="24"/>
          <w:lang w:eastAsia="es-ES"/>
        </w:rPr>
        <w:t>Por lo expuesto, al no haberse demostrado que a</w:t>
      </w:r>
      <w:r w:rsidR="004210E8" w:rsidRPr="008424DE">
        <w:rPr>
          <w:rFonts w:ascii="Arial" w:eastAsia="Times New Roman" w:hAnsi="Arial" w:cs="Arial"/>
          <w:spacing w:val="-2"/>
          <w:sz w:val="24"/>
          <w:szCs w:val="24"/>
          <w:lang w:eastAsia="es-ES"/>
        </w:rPr>
        <w:t xml:space="preserve"> </w:t>
      </w:r>
      <w:r w:rsidRPr="008424DE">
        <w:rPr>
          <w:rFonts w:ascii="Arial" w:eastAsia="Times New Roman" w:hAnsi="Arial" w:cs="Arial"/>
          <w:spacing w:val="-2"/>
          <w:sz w:val="24"/>
          <w:szCs w:val="24"/>
          <w:lang w:eastAsia="es-ES"/>
        </w:rPr>
        <w:t>l</w:t>
      </w:r>
      <w:r w:rsidR="004210E8" w:rsidRPr="008424DE">
        <w:rPr>
          <w:rFonts w:ascii="Arial" w:eastAsia="Times New Roman" w:hAnsi="Arial" w:cs="Arial"/>
          <w:spacing w:val="-2"/>
          <w:sz w:val="24"/>
          <w:szCs w:val="24"/>
          <w:lang w:eastAsia="es-ES"/>
        </w:rPr>
        <w:t>a</w:t>
      </w:r>
      <w:r w:rsidRPr="008424DE">
        <w:rPr>
          <w:rFonts w:ascii="Arial" w:eastAsia="Times New Roman" w:hAnsi="Arial" w:cs="Arial"/>
          <w:spacing w:val="-2"/>
          <w:sz w:val="24"/>
          <w:szCs w:val="24"/>
          <w:lang w:eastAsia="es-ES"/>
        </w:rPr>
        <w:t xml:space="preserve"> accionante se le brindó la información que por ley correspondía y que su permanencia en el RAIS por más de veinte años no hizo desaparecer la asimetría en la información que se produjo el </w:t>
      </w:r>
      <w:r w:rsidR="004210E8" w:rsidRPr="008424DE">
        <w:rPr>
          <w:rFonts w:ascii="Arial" w:eastAsia="Times New Roman" w:hAnsi="Arial" w:cs="Arial"/>
          <w:spacing w:val="-2"/>
          <w:sz w:val="24"/>
          <w:szCs w:val="24"/>
          <w:lang w:eastAsia="es-ES"/>
        </w:rPr>
        <w:t>4 de octubre de 1995</w:t>
      </w:r>
      <w:r w:rsidRPr="008424DE">
        <w:rPr>
          <w:rFonts w:ascii="Arial" w:eastAsia="Times New Roman" w:hAnsi="Arial" w:cs="Arial"/>
          <w:spacing w:val="-2"/>
          <w:sz w:val="24"/>
          <w:szCs w:val="24"/>
          <w:lang w:eastAsia="es-ES"/>
        </w:rPr>
        <w:t>, indefectiblemente, conforme con lo sentado por la Corte Suprema de Justicia, no queda otro camino que confirmar la decisión emitida por el Juzgado Quinto Laboral del Circuito, consistente en declarar la ineficacia del acto jurídico por medio del cual </w:t>
      </w:r>
      <w:r w:rsidR="004210E8" w:rsidRPr="008424DE">
        <w:rPr>
          <w:rFonts w:ascii="Arial" w:eastAsia="Times New Roman" w:hAnsi="Arial" w:cs="Arial"/>
          <w:spacing w:val="-2"/>
          <w:sz w:val="24"/>
          <w:szCs w:val="24"/>
          <w:lang w:eastAsia="es-ES"/>
        </w:rPr>
        <w:t>la</w:t>
      </w:r>
      <w:r w:rsidRPr="008424DE">
        <w:rPr>
          <w:rFonts w:ascii="Arial" w:eastAsia="Times New Roman" w:hAnsi="Arial" w:cs="Arial"/>
          <w:spacing w:val="-2"/>
          <w:sz w:val="24"/>
          <w:szCs w:val="24"/>
          <w:lang w:eastAsia="es-ES"/>
        </w:rPr>
        <w:t xml:space="preserve"> accionante se trasladó del régimen de prima media con prestación definida al régimen de ahorro individual con solidaridad el </w:t>
      </w:r>
      <w:r w:rsidR="004210E8" w:rsidRPr="008424DE">
        <w:rPr>
          <w:rFonts w:ascii="Arial" w:eastAsia="Times New Roman" w:hAnsi="Arial" w:cs="Arial"/>
          <w:spacing w:val="-2"/>
          <w:sz w:val="24"/>
          <w:szCs w:val="24"/>
          <w:lang w:eastAsia="es-ES"/>
        </w:rPr>
        <w:t>4 de octubre de 1995</w:t>
      </w:r>
      <w:r w:rsidRPr="008424DE">
        <w:rPr>
          <w:rStyle w:val="normaltextrun"/>
          <w:rFonts w:ascii="Arial" w:hAnsi="Arial" w:cs="Arial"/>
          <w:color w:val="000000"/>
          <w:sz w:val="24"/>
          <w:szCs w:val="24"/>
          <w:shd w:val="clear" w:color="auto" w:fill="FFFFFF"/>
        </w:rPr>
        <w:t>, por lo que todos los actos posteriores ejecutados dentro del régimen de ahorro individual con solidaridad carecen de validez.</w:t>
      </w:r>
    </w:p>
    <w:p w:rsidR="00DB25A7" w:rsidRPr="008424DE" w:rsidRDefault="00DB25A7" w:rsidP="008424DE">
      <w:pPr>
        <w:spacing w:after="0"/>
        <w:jc w:val="both"/>
        <w:textAlignment w:val="baseline"/>
        <w:rPr>
          <w:rFonts w:ascii="Arial" w:eastAsia="Times New Roman" w:hAnsi="Arial" w:cs="Arial"/>
          <w:sz w:val="24"/>
          <w:szCs w:val="24"/>
          <w:lang w:eastAsia="es-CO"/>
        </w:rPr>
      </w:pPr>
    </w:p>
    <w:p w:rsidR="00DB25A7" w:rsidRPr="008424DE" w:rsidRDefault="00DB25A7" w:rsidP="008424DE">
      <w:pPr>
        <w:spacing w:after="0"/>
        <w:jc w:val="both"/>
        <w:textAlignment w:val="baseline"/>
        <w:rPr>
          <w:rStyle w:val="normaltextrun"/>
          <w:rFonts w:ascii="Arial" w:hAnsi="Arial" w:cs="Arial"/>
          <w:color w:val="000000"/>
          <w:sz w:val="24"/>
          <w:szCs w:val="24"/>
          <w:shd w:val="clear" w:color="auto" w:fill="FFFFFF"/>
        </w:rPr>
      </w:pPr>
      <w:r w:rsidRPr="008424DE">
        <w:rPr>
          <w:rStyle w:val="normaltextrun"/>
          <w:rFonts w:ascii="Arial" w:hAnsi="Arial" w:cs="Arial"/>
          <w:color w:val="000000"/>
          <w:sz w:val="24"/>
          <w:szCs w:val="24"/>
          <w:shd w:val="clear" w:color="auto" w:fill="FFFFFF"/>
        </w:rPr>
        <w:t xml:space="preserve">Al no tener ningún efecto jurídico el traslado efectuado por </w:t>
      </w:r>
      <w:r w:rsidR="004210E8" w:rsidRPr="008424DE">
        <w:rPr>
          <w:rFonts w:ascii="Arial" w:eastAsia="Times New Roman" w:hAnsi="Arial" w:cs="Arial"/>
          <w:sz w:val="24"/>
          <w:szCs w:val="24"/>
          <w:lang w:eastAsia="es-CO"/>
        </w:rPr>
        <w:t>la afiliada Martha Lucía Carmona Nader</w:t>
      </w:r>
      <w:r w:rsidRPr="008424DE">
        <w:rPr>
          <w:rFonts w:ascii="Arial" w:hAnsi="Arial" w:cs="Arial"/>
          <w:sz w:val="24"/>
          <w:szCs w:val="24"/>
        </w:rPr>
        <w:t xml:space="preserve"> </w:t>
      </w:r>
      <w:r w:rsidRPr="008424DE">
        <w:rPr>
          <w:rStyle w:val="normaltextrun"/>
          <w:rFonts w:ascii="Arial" w:hAnsi="Arial" w:cs="Arial"/>
          <w:color w:val="000000"/>
          <w:sz w:val="24"/>
          <w:szCs w:val="24"/>
          <w:shd w:val="clear" w:color="auto" w:fill="FFFFFF"/>
        </w:rPr>
        <w:t xml:space="preserve">al régimen de ahorro individual con solidaridad, se confirmará la condena emitida por la </w:t>
      </w:r>
      <w:r w:rsidRPr="008424DE">
        <w:rPr>
          <w:rStyle w:val="normaltextrun"/>
          <w:rFonts w:ascii="Arial" w:hAnsi="Arial" w:cs="Arial"/>
          <w:i/>
          <w:iCs/>
          <w:color w:val="000000"/>
          <w:sz w:val="24"/>
          <w:szCs w:val="24"/>
          <w:shd w:val="clear" w:color="auto" w:fill="FFFFFF"/>
        </w:rPr>
        <w:t>a quo</w:t>
      </w:r>
      <w:r w:rsidRPr="008424DE">
        <w:rPr>
          <w:rStyle w:val="normaltextrun"/>
          <w:rFonts w:ascii="Arial" w:hAnsi="Arial" w:cs="Arial"/>
          <w:color w:val="000000"/>
          <w:sz w:val="24"/>
          <w:szCs w:val="24"/>
          <w:shd w:val="clear" w:color="auto" w:fill="FFFFFF"/>
        </w:rPr>
        <w:t xml:space="preserve"> en contra de la AFP Porvenir S.A., consistente en girar a favor de la Administradora Colombiana de Pensiones el capital existente en la cuenta de ahorro individual, proveniente de los aportes o cotizaciones al sistema general de pensiones, junto con sus intereses y rendimientos financieros</w:t>
      </w:r>
      <w:r w:rsidR="00CF563E" w:rsidRPr="008424DE">
        <w:rPr>
          <w:rStyle w:val="normaltextrun"/>
          <w:rFonts w:ascii="Arial" w:hAnsi="Arial" w:cs="Arial"/>
          <w:color w:val="000000"/>
          <w:sz w:val="24"/>
          <w:szCs w:val="24"/>
          <w:shd w:val="clear" w:color="auto" w:fill="FFFFFF"/>
        </w:rPr>
        <w:t>; tal y como lo ha ordenado la Corte Suprema de Justicia en las providencias que se han citado a lo largo de la presente providencia.</w:t>
      </w:r>
    </w:p>
    <w:p w:rsidR="00DB25A7" w:rsidRPr="008424DE" w:rsidRDefault="00DB25A7" w:rsidP="008424DE">
      <w:pPr>
        <w:spacing w:after="0"/>
        <w:jc w:val="both"/>
        <w:textAlignment w:val="baseline"/>
        <w:rPr>
          <w:rStyle w:val="normaltextrun"/>
          <w:rFonts w:ascii="Arial" w:hAnsi="Arial" w:cs="Arial"/>
          <w:color w:val="000000"/>
          <w:sz w:val="24"/>
          <w:szCs w:val="24"/>
          <w:shd w:val="clear" w:color="auto" w:fill="FFFFFF"/>
        </w:rPr>
      </w:pPr>
    </w:p>
    <w:p w:rsidR="00DB25A7" w:rsidRPr="008424DE" w:rsidRDefault="00DB25A7" w:rsidP="008424DE">
      <w:pPr>
        <w:spacing w:after="0"/>
        <w:jc w:val="both"/>
        <w:textAlignment w:val="baseline"/>
        <w:rPr>
          <w:rFonts w:ascii="Arial" w:eastAsia="Times New Roman" w:hAnsi="Arial" w:cs="Arial"/>
          <w:color w:val="FF0000"/>
          <w:sz w:val="24"/>
          <w:szCs w:val="24"/>
          <w:lang w:eastAsia="es-CO"/>
        </w:rPr>
      </w:pPr>
      <w:r w:rsidRPr="008424DE">
        <w:rPr>
          <w:rFonts w:ascii="Arial" w:eastAsia="Times New Roman" w:hAnsi="Arial" w:cs="Arial"/>
          <w:color w:val="000000"/>
          <w:sz w:val="24"/>
          <w:szCs w:val="24"/>
          <w:shd w:val="clear" w:color="auto" w:fill="FFFFFF"/>
          <w:lang w:eastAsia="es-CO"/>
        </w:rPr>
        <w:t>Además de restituir los emolumentos relacionados líneas atrás, necesario resulta traer a colación la sentencia SL3034 de 7 de julio de 2021 en la que la Corte Suprema de Justicia reiteró </w:t>
      </w:r>
      <w:r w:rsidRPr="008424DE">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determinó la falladora de primera instancia.</w:t>
      </w:r>
    </w:p>
    <w:p w:rsidR="00DB25A7" w:rsidRPr="008424DE" w:rsidRDefault="00DB25A7" w:rsidP="008424DE">
      <w:pPr>
        <w:spacing w:after="0"/>
        <w:jc w:val="both"/>
        <w:textAlignment w:val="baseline"/>
        <w:rPr>
          <w:rFonts w:ascii="Arial" w:eastAsia="Times New Roman" w:hAnsi="Arial" w:cs="Arial"/>
          <w:sz w:val="24"/>
          <w:szCs w:val="24"/>
          <w:lang w:eastAsia="es-CO"/>
        </w:rPr>
      </w:pPr>
    </w:p>
    <w:p w:rsidR="00DB25A7" w:rsidRPr="008424DE" w:rsidRDefault="00DB25A7" w:rsidP="008424DE">
      <w:pPr>
        <w:suppressAutoHyphens/>
        <w:spacing w:after="0"/>
        <w:jc w:val="both"/>
        <w:rPr>
          <w:rFonts w:ascii="Arial" w:eastAsia="Times New Roman" w:hAnsi="Arial" w:cs="Arial"/>
          <w:spacing w:val="-2"/>
          <w:sz w:val="24"/>
          <w:szCs w:val="24"/>
          <w:lang w:eastAsia="es-ES"/>
        </w:rPr>
      </w:pPr>
      <w:r w:rsidRPr="008424DE">
        <w:rPr>
          <w:rFonts w:ascii="Arial" w:eastAsia="Times New Roman" w:hAnsi="Arial" w:cs="Arial"/>
          <w:sz w:val="24"/>
          <w:szCs w:val="24"/>
          <w:lang w:eastAsia="es-CO"/>
        </w:rPr>
        <w:t xml:space="preserve">Bajo esa misma óptica, el traslado declarado ineficaz implica que ningún acto posterior al mismo produzca efectos, por lo que correcta resultó la decisión de la </w:t>
      </w:r>
      <w:r w:rsidRPr="008424DE">
        <w:rPr>
          <w:rFonts w:ascii="Arial" w:eastAsia="Times New Roman" w:hAnsi="Arial" w:cs="Arial"/>
          <w:i/>
          <w:iCs/>
          <w:sz w:val="24"/>
          <w:szCs w:val="24"/>
          <w:lang w:eastAsia="es-CO"/>
        </w:rPr>
        <w:t xml:space="preserve">a quo </w:t>
      </w:r>
      <w:r w:rsidRPr="008424DE">
        <w:rPr>
          <w:rFonts w:ascii="Arial" w:eastAsia="Times New Roman" w:hAnsi="Arial" w:cs="Arial"/>
          <w:sz w:val="24"/>
          <w:szCs w:val="24"/>
          <w:lang w:eastAsia="es-CO"/>
        </w:rPr>
        <w:t>consistente en condenar a la AFP Porvenir S.A. a reintegrar a la Administradora Colombiana de Pensiones, con cargo a sus propios recursos y debidamente indexados, los valores que fueron cobrados a</w:t>
      </w:r>
      <w:r w:rsidR="00CF563E" w:rsidRPr="008424DE">
        <w:rPr>
          <w:rFonts w:ascii="Arial" w:eastAsia="Times New Roman" w:hAnsi="Arial" w:cs="Arial"/>
          <w:sz w:val="24"/>
          <w:szCs w:val="24"/>
          <w:lang w:eastAsia="es-CO"/>
        </w:rPr>
        <w:t xml:space="preserve"> la</w:t>
      </w:r>
      <w:r w:rsidRPr="008424DE">
        <w:rPr>
          <w:rFonts w:ascii="Arial" w:eastAsia="Times New Roman" w:hAnsi="Arial" w:cs="Arial"/>
          <w:sz w:val="24"/>
          <w:szCs w:val="24"/>
          <w:lang w:eastAsia="es-CO"/>
        </w:rPr>
        <w:t xml:space="preserve"> actor</w:t>
      </w:r>
      <w:r w:rsidR="00CF563E" w:rsidRPr="008424DE">
        <w:rPr>
          <w:rFonts w:ascii="Arial" w:eastAsia="Times New Roman" w:hAnsi="Arial" w:cs="Arial"/>
          <w:sz w:val="24"/>
          <w:szCs w:val="24"/>
          <w:lang w:eastAsia="es-CO"/>
        </w:rPr>
        <w:t>a</w:t>
      </w:r>
      <w:r w:rsidRPr="008424DE">
        <w:rPr>
          <w:rFonts w:ascii="Arial" w:eastAsia="Times New Roman" w:hAnsi="Arial" w:cs="Arial"/>
          <w:sz w:val="24"/>
          <w:szCs w:val="24"/>
          <w:lang w:eastAsia="es-CO"/>
        </w:rPr>
        <w:t xml:space="preserve"> durante su permanencia en esa entidad y que estuvieron destinados a cancelar las primas de los seguros previsionales de invalidez y sobrevivientes, así como los valores dirigidos a financiar la garantía de pensión mínima; </w:t>
      </w:r>
      <w:r w:rsidRPr="008424DE">
        <w:rPr>
          <w:rFonts w:ascii="Arial" w:eastAsia="Times New Roman" w:hAnsi="Arial" w:cs="Arial"/>
          <w:spacing w:val="-2"/>
          <w:sz w:val="24"/>
          <w:szCs w:val="24"/>
          <w:lang w:eastAsia="es-ES"/>
        </w:rPr>
        <w:t>sin que con esa decisión se esté afectando los intereses de terceros que no asistieron al proceso (aseguradoras y reaseguradoras), pues precisamente la orden dirigida en ese sentido lo que lleva es a que los fondos privados de pensiones respondan con su patrimonio por las deficiencias en que incurrieron al momento de efectuar la afiliación al RAIS. </w:t>
      </w:r>
    </w:p>
    <w:p w:rsidR="00DB25A7" w:rsidRPr="008424DE" w:rsidRDefault="00DB25A7" w:rsidP="008424DE">
      <w:pPr>
        <w:suppressAutoHyphens/>
        <w:spacing w:after="0"/>
        <w:jc w:val="both"/>
        <w:rPr>
          <w:rFonts w:ascii="Arial" w:eastAsia="Times New Roman" w:hAnsi="Arial" w:cs="Arial"/>
          <w:spacing w:val="-2"/>
          <w:sz w:val="24"/>
          <w:szCs w:val="24"/>
          <w:lang w:eastAsia="es-ES"/>
        </w:rPr>
      </w:pPr>
    </w:p>
    <w:p w:rsidR="00CF563E" w:rsidRPr="008424DE" w:rsidRDefault="00DB25A7" w:rsidP="008424DE">
      <w:pPr>
        <w:suppressAutoHyphens/>
        <w:spacing w:after="0"/>
        <w:jc w:val="both"/>
        <w:rPr>
          <w:rFonts w:ascii="Arial" w:eastAsia="Times New Roman" w:hAnsi="Arial" w:cs="Arial"/>
          <w:spacing w:val="-2"/>
          <w:sz w:val="24"/>
          <w:szCs w:val="24"/>
          <w:lang w:eastAsia="es-ES"/>
        </w:rPr>
      </w:pPr>
      <w:r w:rsidRPr="008424DE">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w:t>
      </w:r>
      <w:r w:rsidR="00CF563E" w:rsidRPr="008424DE">
        <w:rPr>
          <w:rFonts w:ascii="Arial" w:eastAsia="Times New Roman" w:hAnsi="Arial" w:cs="Arial"/>
          <w:spacing w:val="-2"/>
          <w:sz w:val="24"/>
          <w:szCs w:val="24"/>
          <w:lang w:eastAsia="es-ES"/>
        </w:rPr>
        <w:t xml:space="preserve">4 de octubre de 1995 y </w:t>
      </w:r>
      <w:r w:rsidR="00CF563E" w:rsidRPr="008424DE">
        <w:rPr>
          <w:rFonts w:ascii="Arial" w:eastAsia="Times New Roman" w:hAnsi="Arial" w:cs="Arial"/>
          <w:spacing w:val="-2"/>
          <w:sz w:val="24"/>
          <w:szCs w:val="24"/>
          <w:lang w:eastAsia="es-ES"/>
        </w:rPr>
        <w:lastRenderedPageBreak/>
        <w:t>teniendo en cuenta que para esa fecha la demandante tenía cotizadas 467,57 semanas en el régimen de prima media con prestación definida, como se aprecia en la historia laboral de la demandante allegada por Colpensiones</w:t>
      </w:r>
      <w:r w:rsidR="00864369" w:rsidRPr="008424DE">
        <w:rPr>
          <w:rFonts w:ascii="Arial" w:eastAsia="Times New Roman" w:hAnsi="Arial" w:cs="Arial"/>
          <w:spacing w:val="-2"/>
          <w:sz w:val="24"/>
          <w:szCs w:val="24"/>
          <w:lang w:eastAsia="es-ES"/>
        </w:rPr>
        <w:t xml:space="preserve"> -subcarpeta 02 carpeta primera instancia-</w:t>
      </w:r>
      <w:r w:rsidR="00CF563E" w:rsidRPr="008424DE">
        <w:rPr>
          <w:rFonts w:ascii="Arial" w:eastAsia="Times New Roman" w:hAnsi="Arial" w:cs="Arial"/>
          <w:spacing w:val="-2"/>
          <w:sz w:val="24"/>
          <w:szCs w:val="24"/>
          <w:lang w:eastAsia="es-ES"/>
        </w:rPr>
        <w:t xml:space="preserve">, cumpliéndose de esa forma con los presupuestos consagrados en el artículo 115 de la ley 100 de 1993, se </w:t>
      </w:r>
      <w:r w:rsidR="00864369" w:rsidRPr="008424DE">
        <w:rPr>
          <w:rFonts w:ascii="Arial" w:eastAsia="Times New Roman" w:hAnsi="Arial" w:cs="Arial"/>
          <w:spacing w:val="-2"/>
          <w:sz w:val="24"/>
          <w:szCs w:val="24"/>
          <w:lang w:eastAsia="es-ES"/>
        </w:rPr>
        <w:t>generó en favor de la señora Martha Lucía Carmona Nader un bono pensional tipo A; por lo que, a pesar de no existir prueba que demuestre el estado actual de ese título de deuda pública</w:t>
      </w:r>
      <w:r w:rsidR="009C7471" w:rsidRPr="008424DE">
        <w:rPr>
          <w:rFonts w:ascii="Arial" w:eastAsia="Times New Roman" w:hAnsi="Arial" w:cs="Arial"/>
          <w:spacing w:val="-2"/>
          <w:sz w:val="24"/>
          <w:szCs w:val="24"/>
          <w:lang w:eastAsia="es-ES"/>
        </w:rPr>
        <w:t>, lo cierto es que el mismo</w:t>
      </w:r>
      <w:r w:rsidR="00864369" w:rsidRPr="008424DE">
        <w:rPr>
          <w:rFonts w:ascii="Arial" w:eastAsia="Times New Roman" w:hAnsi="Arial" w:cs="Arial"/>
          <w:spacing w:val="-2"/>
          <w:sz w:val="24"/>
          <w:szCs w:val="24"/>
          <w:lang w:eastAsia="es-ES"/>
        </w:rPr>
        <w:t xml:space="preserve"> se redimiría normalmente el 14 de abril de 2025, fecha en que la accionante arribará a los 60 años, al haber nacido en la misma calenda del año 1965, como se registra en la copia de su cédula de ciudadanía -pág.29 expediente digitalizado-</w:t>
      </w:r>
      <w:r w:rsidR="009C7471" w:rsidRPr="008424DE">
        <w:rPr>
          <w:rFonts w:ascii="Arial" w:eastAsia="Times New Roman" w:hAnsi="Arial" w:cs="Arial"/>
          <w:spacing w:val="-2"/>
          <w:sz w:val="24"/>
          <w:szCs w:val="24"/>
          <w:lang w:eastAsia="es-ES"/>
        </w:rPr>
        <w:t>.</w:t>
      </w:r>
    </w:p>
    <w:p w:rsidR="00CF563E" w:rsidRPr="008424DE" w:rsidRDefault="00CF563E" w:rsidP="008424DE">
      <w:pPr>
        <w:suppressAutoHyphens/>
        <w:spacing w:after="0"/>
        <w:jc w:val="both"/>
        <w:rPr>
          <w:rFonts w:ascii="Arial" w:eastAsia="Times New Roman" w:hAnsi="Arial" w:cs="Arial"/>
          <w:spacing w:val="-2"/>
          <w:sz w:val="24"/>
          <w:szCs w:val="24"/>
          <w:lang w:eastAsia="es-ES"/>
        </w:rPr>
      </w:pPr>
    </w:p>
    <w:p w:rsidR="009C7471" w:rsidRPr="008424DE" w:rsidRDefault="009C7471" w:rsidP="008424DE">
      <w:pPr>
        <w:spacing w:after="0"/>
        <w:jc w:val="both"/>
        <w:textAlignment w:val="baseline"/>
        <w:rPr>
          <w:rFonts w:ascii="Arial" w:eastAsia="Times New Roman" w:hAnsi="Arial" w:cs="Arial"/>
          <w:sz w:val="24"/>
          <w:szCs w:val="24"/>
          <w:lang w:eastAsia="es-CO"/>
        </w:rPr>
      </w:pPr>
      <w:r w:rsidRPr="008424DE">
        <w:rPr>
          <w:rFonts w:ascii="Arial" w:eastAsia="Times New Roman" w:hAnsi="Arial" w:cs="Arial"/>
          <w:sz w:val="24"/>
          <w:szCs w:val="24"/>
          <w:lang w:eastAsia="es-CO"/>
        </w:rPr>
        <w:t xml:space="preserve">En tanto, como la declaratoria de ineficacia trae como consecuencia que las cosas se reestablezcan al estado en el que se encontraban antes del 4 de octubre de 1995, </w:t>
      </w:r>
      <w:r w:rsidRPr="008424DE">
        <w:rPr>
          <w:rFonts w:ascii="Arial" w:eastAsia="Times New Roman" w:hAnsi="Arial" w:cs="Arial"/>
          <w:spacing w:val="-2"/>
          <w:sz w:val="24"/>
          <w:szCs w:val="24"/>
          <w:lang w:eastAsia="es-ES"/>
        </w:rPr>
        <w:t xml:space="preserve">adecuada fue la decisión de la </w:t>
      </w:r>
      <w:r w:rsidRPr="008424DE">
        <w:rPr>
          <w:rFonts w:ascii="Arial" w:eastAsia="Times New Roman" w:hAnsi="Arial" w:cs="Arial"/>
          <w:i/>
          <w:iCs/>
          <w:spacing w:val="-2"/>
          <w:sz w:val="24"/>
          <w:szCs w:val="24"/>
          <w:lang w:eastAsia="es-ES"/>
        </w:rPr>
        <w:t>a quo</w:t>
      </w:r>
      <w:r w:rsidRPr="008424DE">
        <w:rPr>
          <w:rFonts w:ascii="Arial" w:eastAsia="Times New Roman" w:hAnsi="Arial" w:cs="Arial"/>
          <w:spacing w:val="-2"/>
          <w:sz w:val="24"/>
          <w:szCs w:val="24"/>
          <w:lang w:eastAsia="es-ES"/>
        </w:rPr>
        <w:t xml:space="preserve">  consistente en</w:t>
      </w:r>
      <w:r w:rsidRPr="008424DE">
        <w:rPr>
          <w:rFonts w:ascii="Arial" w:eastAsia="Times New Roman" w:hAnsi="Arial" w:cs="Arial"/>
          <w:sz w:val="24"/>
          <w:szCs w:val="24"/>
          <w:lang w:eastAsia="es-CO"/>
        </w:rPr>
        <w:t xml:space="preserve"> comunicar la decisión adoptada en este asunto a la OBP del Ministerio de Hacienda y Crédito Público, para que, en un trámite interno y a través de canales institucionales, ejecute todas las acciones a que haya lugar para dejar las cosas en el estado en el que se encontraban antes del 4 de octubre de 1995, procediendo, entre otras cosas y de ser el caso, a anular o dejar sin vigencia el bono pensional que se generó a favor de la señora Martha Lucía Carmona Nader y que tenía como fecha de redención normal el 14 de abril de 2025, aplicando con ello lo previsto en el artículo 57 del Decreto 1748 de 1995 modificado por el artículo 17 del Decreto 3798 de 2003 hoy recopilado en el Decreto 1833 de 2016. </w:t>
      </w:r>
    </w:p>
    <w:p w:rsidR="00DB25A7" w:rsidRPr="008424DE" w:rsidRDefault="00DB25A7" w:rsidP="008424DE">
      <w:pPr>
        <w:suppressAutoHyphens/>
        <w:spacing w:after="0"/>
        <w:jc w:val="both"/>
        <w:rPr>
          <w:rFonts w:ascii="Arial" w:eastAsia="Times New Roman" w:hAnsi="Arial" w:cs="Arial"/>
          <w:spacing w:val="-2"/>
          <w:sz w:val="24"/>
          <w:szCs w:val="24"/>
          <w:lang w:eastAsia="es-ES"/>
        </w:rPr>
      </w:pPr>
      <w:r w:rsidRPr="008424DE">
        <w:rPr>
          <w:rFonts w:ascii="Arial" w:eastAsia="Times New Roman" w:hAnsi="Arial" w:cs="Arial"/>
          <w:spacing w:val="-2"/>
          <w:sz w:val="24"/>
          <w:szCs w:val="24"/>
          <w:lang w:eastAsia="es-ES"/>
        </w:rPr>
        <w:t> </w:t>
      </w:r>
    </w:p>
    <w:p w:rsidR="00DB25A7" w:rsidRPr="008424DE" w:rsidRDefault="00DB25A7" w:rsidP="008424DE">
      <w:pPr>
        <w:suppressAutoHyphens/>
        <w:spacing w:after="0"/>
        <w:jc w:val="both"/>
        <w:rPr>
          <w:rFonts w:ascii="Arial" w:eastAsia="Times New Roman" w:hAnsi="Arial" w:cs="Arial"/>
          <w:spacing w:val="-2"/>
          <w:sz w:val="24"/>
          <w:szCs w:val="24"/>
          <w:lang w:eastAsia="es-ES"/>
        </w:rPr>
      </w:pPr>
      <w:r w:rsidRPr="008424DE">
        <w:rPr>
          <w:rFonts w:ascii="Arial" w:eastAsia="Times New Roman" w:hAnsi="Arial" w:cs="Arial"/>
          <w:spacing w:val="-2"/>
          <w:sz w:val="24"/>
          <w:szCs w:val="24"/>
          <w:lang w:eastAsia="es-ES"/>
        </w:rPr>
        <w:t xml:space="preserve">En torno al hecho consistente en que </w:t>
      </w:r>
      <w:r w:rsidR="009C7471" w:rsidRPr="008424DE">
        <w:rPr>
          <w:rFonts w:ascii="Arial" w:eastAsia="Times New Roman" w:hAnsi="Arial" w:cs="Arial"/>
          <w:spacing w:val="-2"/>
          <w:sz w:val="24"/>
          <w:szCs w:val="24"/>
          <w:lang w:eastAsia="es-ES"/>
        </w:rPr>
        <w:t>la</w:t>
      </w:r>
      <w:r w:rsidRPr="008424DE">
        <w:rPr>
          <w:rFonts w:ascii="Arial" w:eastAsia="Times New Roman" w:hAnsi="Arial" w:cs="Arial"/>
          <w:spacing w:val="-2"/>
          <w:sz w:val="24"/>
          <w:szCs w:val="24"/>
          <w:lang w:eastAsia="es-ES"/>
        </w:rPr>
        <w:t xml:space="preserve"> accionante arribó a la edad mínima de pensión en el RPM,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carece de validez y por tanto </w:t>
      </w:r>
      <w:r w:rsidR="009C7471" w:rsidRPr="008424DE">
        <w:rPr>
          <w:rFonts w:ascii="Arial" w:eastAsia="Times New Roman" w:hAnsi="Arial" w:cs="Arial"/>
          <w:spacing w:val="-2"/>
          <w:sz w:val="24"/>
          <w:szCs w:val="24"/>
          <w:lang w:eastAsia="es-ES"/>
        </w:rPr>
        <w:t>la</w:t>
      </w:r>
      <w:r w:rsidRPr="008424DE">
        <w:rPr>
          <w:rFonts w:ascii="Arial" w:eastAsia="Times New Roman" w:hAnsi="Arial" w:cs="Arial"/>
          <w:spacing w:val="-2"/>
          <w:sz w:val="24"/>
          <w:szCs w:val="24"/>
          <w:lang w:eastAsia="es-ES"/>
        </w:rPr>
        <w:t xml:space="preserve"> demandante siempre ha estado afiliad</w:t>
      </w:r>
      <w:r w:rsidR="009C7471" w:rsidRPr="008424DE">
        <w:rPr>
          <w:rFonts w:ascii="Arial" w:eastAsia="Times New Roman" w:hAnsi="Arial" w:cs="Arial"/>
          <w:spacing w:val="-2"/>
          <w:sz w:val="24"/>
          <w:szCs w:val="24"/>
          <w:lang w:eastAsia="es-ES"/>
        </w:rPr>
        <w:t>a</w:t>
      </w:r>
      <w:r w:rsidRPr="008424DE">
        <w:rPr>
          <w:rFonts w:ascii="Arial" w:eastAsia="Times New Roman" w:hAnsi="Arial" w:cs="Arial"/>
          <w:spacing w:val="-2"/>
          <w:sz w:val="24"/>
          <w:szCs w:val="24"/>
          <w:lang w:eastAsia="es-ES"/>
        </w:rPr>
        <w:t>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9C7471" w:rsidRPr="008424DE" w:rsidRDefault="009C7471" w:rsidP="008424DE">
      <w:pPr>
        <w:suppressAutoHyphens/>
        <w:spacing w:after="0"/>
        <w:jc w:val="both"/>
        <w:rPr>
          <w:rFonts w:ascii="Arial" w:eastAsia="Times New Roman" w:hAnsi="Arial" w:cs="Arial"/>
          <w:spacing w:val="-2"/>
          <w:sz w:val="24"/>
          <w:szCs w:val="24"/>
          <w:lang w:eastAsia="es-ES"/>
        </w:rPr>
      </w:pPr>
    </w:p>
    <w:p w:rsidR="009C7471" w:rsidRPr="008424DE" w:rsidRDefault="009C7471" w:rsidP="008424DE">
      <w:pPr>
        <w:spacing w:after="0"/>
        <w:jc w:val="both"/>
        <w:textAlignment w:val="baseline"/>
        <w:rPr>
          <w:rFonts w:ascii="Arial" w:eastAsia="Times New Roman" w:hAnsi="Arial" w:cs="Arial"/>
          <w:sz w:val="24"/>
          <w:szCs w:val="24"/>
          <w:lang w:eastAsia="es-CO"/>
        </w:rPr>
      </w:pPr>
      <w:r w:rsidRPr="008424DE">
        <w:rPr>
          <w:rFonts w:ascii="Arial" w:eastAsia="Times New Roman" w:hAnsi="Arial" w:cs="Arial"/>
          <w:sz w:val="24"/>
          <w:szCs w:val="24"/>
          <w:lang w:eastAsia="es-CO"/>
        </w:rPr>
        <w:t xml:space="preserve">Respecto a la condena en costas emitida en el curso de la primera instancia en contra de Porvenir S.A., el numeral 1° del artículo 365 del CGP establece que </w:t>
      </w:r>
      <w:r w:rsidRPr="008424DE">
        <w:rPr>
          <w:rFonts w:ascii="Arial" w:eastAsia="Times New Roman" w:hAnsi="Arial" w:cs="Arial"/>
          <w:i/>
          <w:iCs/>
          <w:sz w:val="24"/>
          <w:szCs w:val="24"/>
          <w:lang w:eastAsia="es-CO"/>
        </w:rPr>
        <w:t>“Se condenará en costas a la parte vencida en el proceso”</w:t>
      </w:r>
      <w:r w:rsidRPr="008424DE">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8424DE">
        <w:rPr>
          <w:rFonts w:ascii="Arial" w:eastAsia="Times New Roman" w:hAnsi="Arial" w:cs="Arial"/>
          <w:i/>
          <w:iCs/>
          <w:sz w:val="24"/>
          <w:szCs w:val="24"/>
          <w:lang w:eastAsia="es-CO"/>
        </w:rPr>
        <w:t xml:space="preserve">a quo </w:t>
      </w:r>
      <w:r w:rsidRPr="008424DE">
        <w:rPr>
          <w:rFonts w:ascii="Arial" w:eastAsia="Times New Roman" w:hAnsi="Arial" w:cs="Arial"/>
          <w:sz w:val="24"/>
          <w:szCs w:val="24"/>
          <w:lang w:eastAsia="es-CO"/>
        </w:rPr>
        <w:t>emitir condena en su contra por dicho concepto, la cual encuentra debidamente ajustada a derecho esta Corporación.</w:t>
      </w:r>
    </w:p>
    <w:p w:rsidR="00DB25A7" w:rsidRPr="008424DE" w:rsidRDefault="00DB25A7" w:rsidP="008424DE">
      <w:pPr>
        <w:spacing w:after="0"/>
        <w:jc w:val="both"/>
        <w:textAlignment w:val="baseline"/>
        <w:rPr>
          <w:rFonts w:ascii="Arial" w:eastAsia="Times New Roman" w:hAnsi="Arial" w:cs="Arial"/>
          <w:sz w:val="24"/>
          <w:szCs w:val="24"/>
          <w:lang w:eastAsia="es-CO"/>
        </w:rPr>
      </w:pPr>
      <w:r w:rsidRPr="008424DE">
        <w:rPr>
          <w:rFonts w:ascii="Arial" w:eastAsia="Times New Roman" w:hAnsi="Arial" w:cs="Arial"/>
          <w:sz w:val="24"/>
          <w:szCs w:val="24"/>
          <w:lang w:eastAsia="es-CO"/>
        </w:rPr>
        <w:t>  </w:t>
      </w:r>
    </w:p>
    <w:p w:rsidR="00DB25A7" w:rsidRPr="008424DE" w:rsidRDefault="00DB25A7" w:rsidP="008424DE">
      <w:pPr>
        <w:spacing w:after="0"/>
        <w:jc w:val="both"/>
        <w:textAlignment w:val="baseline"/>
        <w:rPr>
          <w:rFonts w:ascii="Arial" w:eastAsia="Times New Roman" w:hAnsi="Arial" w:cs="Arial"/>
          <w:sz w:val="24"/>
          <w:szCs w:val="24"/>
          <w:lang w:eastAsia="es-CO"/>
        </w:rPr>
      </w:pPr>
      <w:r w:rsidRPr="008424DE">
        <w:rPr>
          <w:rFonts w:ascii="Arial" w:eastAsia="Times New Roman" w:hAnsi="Arial" w:cs="Arial"/>
          <w:sz w:val="24"/>
          <w:szCs w:val="24"/>
          <w:lang w:eastAsia="es-CO"/>
        </w:rPr>
        <w:t xml:space="preserve">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w:t>
      </w:r>
      <w:r w:rsidRPr="008424DE">
        <w:rPr>
          <w:rFonts w:ascii="Arial" w:eastAsia="Times New Roman" w:hAnsi="Arial" w:cs="Arial"/>
          <w:sz w:val="24"/>
          <w:szCs w:val="24"/>
          <w:lang w:eastAsia="es-CO"/>
        </w:rPr>
        <w:lastRenderedPageBreak/>
        <w:t>de apelación, las costas en esta instancia corren a cargo de las entidades recurrentes en un 100% y por partes iguales, a favor de</w:t>
      </w:r>
      <w:r w:rsidR="009C7471" w:rsidRPr="008424DE">
        <w:rPr>
          <w:rFonts w:ascii="Arial" w:eastAsia="Times New Roman" w:hAnsi="Arial" w:cs="Arial"/>
          <w:sz w:val="24"/>
          <w:szCs w:val="24"/>
          <w:lang w:eastAsia="es-CO"/>
        </w:rPr>
        <w:t xml:space="preserve"> </w:t>
      </w:r>
      <w:r w:rsidRPr="008424DE">
        <w:rPr>
          <w:rFonts w:ascii="Arial" w:eastAsia="Times New Roman" w:hAnsi="Arial" w:cs="Arial"/>
          <w:sz w:val="24"/>
          <w:szCs w:val="24"/>
          <w:lang w:eastAsia="es-CO"/>
        </w:rPr>
        <w:t>l</w:t>
      </w:r>
      <w:r w:rsidR="009C7471" w:rsidRPr="008424DE">
        <w:rPr>
          <w:rFonts w:ascii="Arial" w:eastAsia="Times New Roman" w:hAnsi="Arial" w:cs="Arial"/>
          <w:sz w:val="24"/>
          <w:szCs w:val="24"/>
          <w:lang w:eastAsia="es-CO"/>
        </w:rPr>
        <w:t>a</w:t>
      </w:r>
      <w:r w:rsidRPr="008424DE">
        <w:rPr>
          <w:rFonts w:ascii="Arial" w:eastAsia="Times New Roman" w:hAnsi="Arial" w:cs="Arial"/>
          <w:sz w:val="24"/>
          <w:szCs w:val="24"/>
          <w:lang w:eastAsia="es-CO"/>
        </w:rPr>
        <w:t> demandante.   </w:t>
      </w:r>
    </w:p>
    <w:p w:rsidR="00DB25A7" w:rsidRPr="008424DE" w:rsidRDefault="00DB25A7" w:rsidP="008424DE">
      <w:pPr>
        <w:spacing w:after="0"/>
        <w:jc w:val="both"/>
        <w:textAlignment w:val="baseline"/>
        <w:rPr>
          <w:rFonts w:ascii="Arial" w:eastAsia="Times New Roman" w:hAnsi="Arial" w:cs="Arial"/>
          <w:sz w:val="24"/>
          <w:szCs w:val="24"/>
          <w:lang w:eastAsia="es-CO"/>
        </w:rPr>
      </w:pPr>
      <w:r w:rsidRPr="008424DE">
        <w:rPr>
          <w:rFonts w:ascii="Arial" w:eastAsia="Times New Roman" w:hAnsi="Arial" w:cs="Arial"/>
          <w:sz w:val="24"/>
          <w:szCs w:val="24"/>
          <w:lang w:eastAsia="es-CO"/>
        </w:rPr>
        <w:t>  </w:t>
      </w:r>
    </w:p>
    <w:p w:rsidR="00DB25A7" w:rsidRPr="008424DE" w:rsidRDefault="00DB25A7" w:rsidP="008424DE">
      <w:pPr>
        <w:spacing w:after="0"/>
        <w:jc w:val="both"/>
        <w:textAlignment w:val="baseline"/>
        <w:rPr>
          <w:rFonts w:ascii="Arial" w:eastAsia="Times New Roman" w:hAnsi="Arial" w:cs="Arial"/>
          <w:sz w:val="24"/>
          <w:szCs w:val="24"/>
          <w:lang w:eastAsia="es-CO"/>
        </w:rPr>
      </w:pPr>
      <w:r w:rsidRPr="008424DE">
        <w:rPr>
          <w:rFonts w:ascii="Arial" w:eastAsia="Times New Roman" w:hAnsi="Arial" w:cs="Arial"/>
          <w:sz w:val="24"/>
          <w:szCs w:val="24"/>
          <w:lang w:eastAsia="es-CO"/>
        </w:rPr>
        <w:t>En mérito de lo expuesto, la </w:t>
      </w:r>
      <w:r w:rsidRPr="008424DE">
        <w:rPr>
          <w:rFonts w:ascii="Arial" w:eastAsia="Times New Roman" w:hAnsi="Arial" w:cs="Arial"/>
          <w:b/>
          <w:bCs/>
          <w:sz w:val="24"/>
          <w:szCs w:val="24"/>
          <w:lang w:eastAsia="es-CO"/>
        </w:rPr>
        <w:t>Sala de Decisión Laboral del Tribunal Superior de Pereira</w:t>
      </w:r>
      <w:r w:rsidRPr="008424DE">
        <w:rPr>
          <w:rFonts w:ascii="Arial" w:eastAsia="Times New Roman" w:hAnsi="Arial" w:cs="Arial"/>
          <w:sz w:val="24"/>
          <w:szCs w:val="24"/>
          <w:lang w:eastAsia="es-CO"/>
        </w:rPr>
        <w:t>, administrando justicia en nombre de la República y por autoridad de la ley,    </w:t>
      </w:r>
    </w:p>
    <w:p w:rsidR="00D52289" w:rsidRDefault="00D52289" w:rsidP="008424DE">
      <w:pPr>
        <w:spacing w:after="0"/>
        <w:jc w:val="both"/>
        <w:textAlignment w:val="baseline"/>
        <w:rPr>
          <w:rFonts w:ascii="Arial" w:eastAsia="Times New Roman" w:hAnsi="Arial" w:cs="Arial"/>
          <w:sz w:val="24"/>
          <w:szCs w:val="24"/>
          <w:lang w:eastAsia="es-CO"/>
        </w:rPr>
      </w:pPr>
    </w:p>
    <w:p w:rsidR="00DB25A7" w:rsidRPr="008424DE" w:rsidRDefault="00DB25A7" w:rsidP="008424DE">
      <w:pPr>
        <w:spacing w:after="0"/>
        <w:jc w:val="both"/>
        <w:textAlignment w:val="baseline"/>
        <w:rPr>
          <w:rFonts w:ascii="Arial" w:eastAsia="Times New Roman" w:hAnsi="Arial" w:cs="Arial"/>
          <w:sz w:val="24"/>
          <w:szCs w:val="24"/>
          <w:lang w:eastAsia="es-CO"/>
        </w:rPr>
      </w:pPr>
      <w:r w:rsidRPr="008424DE">
        <w:rPr>
          <w:rFonts w:ascii="Arial" w:eastAsia="Times New Roman" w:hAnsi="Arial" w:cs="Arial"/>
          <w:sz w:val="24"/>
          <w:szCs w:val="24"/>
          <w:lang w:eastAsia="es-CO"/>
        </w:rPr>
        <w:t>    </w:t>
      </w:r>
    </w:p>
    <w:p w:rsidR="00DB25A7" w:rsidRPr="008424DE" w:rsidRDefault="00DB25A7" w:rsidP="008424DE">
      <w:pPr>
        <w:spacing w:after="0"/>
        <w:jc w:val="center"/>
        <w:textAlignment w:val="baseline"/>
        <w:rPr>
          <w:rFonts w:ascii="Arial" w:eastAsia="Times New Roman" w:hAnsi="Arial" w:cs="Arial"/>
          <w:sz w:val="24"/>
          <w:szCs w:val="24"/>
          <w:lang w:eastAsia="es-CO"/>
        </w:rPr>
      </w:pPr>
      <w:r w:rsidRPr="008424DE">
        <w:rPr>
          <w:rFonts w:ascii="Arial" w:eastAsia="Times New Roman" w:hAnsi="Arial" w:cs="Arial"/>
          <w:b/>
          <w:bCs/>
          <w:sz w:val="24"/>
          <w:szCs w:val="24"/>
          <w:lang w:eastAsia="es-CO"/>
        </w:rPr>
        <w:t>RESUELVE</w:t>
      </w:r>
      <w:r w:rsidRPr="008424DE">
        <w:rPr>
          <w:rFonts w:ascii="Arial" w:eastAsia="Times New Roman" w:hAnsi="Arial" w:cs="Arial"/>
          <w:sz w:val="24"/>
          <w:szCs w:val="24"/>
          <w:lang w:eastAsia="es-CO"/>
        </w:rPr>
        <w:t>  </w:t>
      </w:r>
    </w:p>
    <w:p w:rsidR="00DB25A7" w:rsidRPr="008424DE" w:rsidRDefault="00DB25A7" w:rsidP="008424DE">
      <w:pPr>
        <w:spacing w:after="0"/>
        <w:jc w:val="both"/>
        <w:textAlignment w:val="baseline"/>
        <w:rPr>
          <w:rFonts w:ascii="Arial" w:eastAsia="Times New Roman" w:hAnsi="Arial" w:cs="Arial"/>
          <w:sz w:val="24"/>
          <w:szCs w:val="24"/>
          <w:lang w:eastAsia="es-CO"/>
        </w:rPr>
      </w:pPr>
      <w:r w:rsidRPr="008424DE">
        <w:rPr>
          <w:rFonts w:ascii="Arial" w:eastAsia="Times New Roman" w:hAnsi="Arial" w:cs="Arial"/>
          <w:b/>
          <w:bCs/>
          <w:sz w:val="24"/>
          <w:szCs w:val="24"/>
          <w:lang w:eastAsia="es-CO"/>
        </w:rPr>
        <w:t> </w:t>
      </w:r>
      <w:r w:rsidRPr="008424DE">
        <w:rPr>
          <w:rFonts w:ascii="Arial" w:eastAsia="Times New Roman" w:hAnsi="Arial" w:cs="Arial"/>
          <w:sz w:val="24"/>
          <w:szCs w:val="24"/>
          <w:lang w:eastAsia="es-CO"/>
        </w:rPr>
        <w:t>   </w:t>
      </w:r>
    </w:p>
    <w:p w:rsidR="00DB25A7" w:rsidRPr="008424DE" w:rsidRDefault="00DB25A7" w:rsidP="008424DE">
      <w:pPr>
        <w:spacing w:after="0"/>
        <w:jc w:val="both"/>
        <w:textAlignment w:val="baseline"/>
        <w:rPr>
          <w:rFonts w:ascii="Arial" w:eastAsia="Times New Roman" w:hAnsi="Arial" w:cs="Arial"/>
          <w:sz w:val="24"/>
          <w:szCs w:val="24"/>
          <w:lang w:eastAsia="es-CO"/>
        </w:rPr>
      </w:pPr>
      <w:r w:rsidRPr="008424DE">
        <w:rPr>
          <w:rFonts w:ascii="Arial" w:eastAsia="Times New Roman" w:hAnsi="Arial" w:cs="Arial"/>
          <w:b/>
          <w:bCs/>
          <w:sz w:val="24"/>
          <w:szCs w:val="24"/>
          <w:lang w:eastAsia="es-CO"/>
        </w:rPr>
        <w:t>PRIMERO. CONFIRMAR</w:t>
      </w:r>
      <w:r w:rsidRPr="008424DE">
        <w:rPr>
          <w:rFonts w:ascii="Arial" w:eastAsia="Times New Roman" w:hAnsi="Arial" w:cs="Arial"/>
          <w:sz w:val="24"/>
          <w:szCs w:val="24"/>
          <w:lang w:eastAsia="es-CO"/>
        </w:rPr>
        <w:t xml:space="preserve"> la sentencia recurrida y consultada.</w:t>
      </w:r>
    </w:p>
    <w:p w:rsidR="00DB25A7" w:rsidRPr="008424DE" w:rsidRDefault="00DB25A7" w:rsidP="008424DE">
      <w:pPr>
        <w:spacing w:after="0"/>
        <w:jc w:val="both"/>
        <w:textAlignment w:val="baseline"/>
        <w:rPr>
          <w:rFonts w:ascii="Arial" w:eastAsia="Times New Roman" w:hAnsi="Arial" w:cs="Arial"/>
          <w:b/>
          <w:bCs/>
          <w:sz w:val="24"/>
          <w:szCs w:val="24"/>
          <w:lang w:eastAsia="es-CO"/>
        </w:rPr>
      </w:pPr>
    </w:p>
    <w:p w:rsidR="00DB25A7" w:rsidRPr="008424DE" w:rsidRDefault="00DB25A7" w:rsidP="008424DE">
      <w:pPr>
        <w:spacing w:after="0"/>
        <w:jc w:val="both"/>
        <w:textAlignment w:val="baseline"/>
        <w:rPr>
          <w:rFonts w:ascii="Arial" w:eastAsia="Times New Roman" w:hAnsi="Arial" w:cs="Arial"/>
          <w:sz w:val="24"/>
          <w:szCs w:val="24"/>
          <w:lang w:eastAsia="es-CO"/>
        </w:rPr>
      </w:pPr>
      <w:r w:rsidRPr="008424DE">
        <w:rPr>
          <w:rFonts w:ascii="Arial" w:eastAsia="Times New Roman" w:hAnsi="Arial" w:cs="Arial"/>
          <w:b/>
          <w:bCs/>
          <w:sz w:val="24"/>
          <w:szCs w:val="24"/>
          <w:lang w:eastAsia="es-CO"/>
        </w:rPr>
        <w:t>SEGUNDO. CONDENAR </w:t>
      </w:r>
      <w:r w:rsidRPr="008424DE">
        <w:rPr>
          <w:rFonts w:ascii="Arial" w:eastAsia="Times New Roman" w:hAnsi="Arial" w:cs="Arial"/>
          <w:sz w:val="24"/>
          <w:szCs w:val="24"/>
          <w:lang w:eastAsia="es-CO"/>
        </w:rPr>
        <w:t>en costas en esta instancia a las entidades recurrentes en un 100% y por partes iguales, a favor de la parte actora.  </w:t>
      </w:r>
    </w:p>
    <w:p w:rsidR="00DB25A7" w:rsidRPr="008424DE" w:rsidRDefault="00DB25A7" w:rsidP="008424DE">
      <w:pPr>
        <w:suppressAutoHyphens/>
        <w:spacing w:after="0"/>
        <w:jc w:val="both"/>
        <w:rPr>
          <w:rFonts w:ascii="Arial" w:eastAsia="Times New Roman" w:hAnsi="Arial" w:cs="Arial"/>
          <w:spacing w:val="-2"/>
          <w:sz w:val="24"/>
          <w:szCs w:val="24"/>
          <w:lang w:eastAsia="es-ES"/>
        </w:rPr>
      </w:pPr>
    </w:p>
    <w:p w:rsidR="0085143C" w:rsidRPr="008424DE" w:rsidRDefault="0085143C" w:rsidP="008424DE">
      <w:pPr>
        <w:suppressAutoHyphens/>
        <w:spacing w:after="0"/>
        <w:jc w:val="both"/>
        <w:rPr>
          <w:rFonts w:ascii="Arial" w:eastAsia="Times New Roman" w:hAnsi="Arial" w:cs="Arial"/>
          <w:spacing w:val="-2"/>
          <w:sz w:val="24"/>
          <w:szCs w:val="24"/>
          <w:lang w:eastAsia="es-ES"/>
        </w:rPr>
      </w:pPr>
      <w:r w:rsidRPr="008424DE">
        <w:rPr>
          <w:rFonts w:ascii="Arial" w:eastAsia="Times New Roman" w:hAnsi="Arial" w:cs="Arial"/>
          <w:spacing w:val="-2"/>
          <w:sz w:val="24"/>
          <w:szCs w:val="24"/>
          <w:lang w:eastAsia="es-ES"/>
        </w:rPr>
        <w:t>Notifíquese por estado y a los correos electrónicos de los apoderados de las partes.</w:t>
      </w:r>
    </w:p>
    <w:p w:rsidR="0085143C" w:rsidRPr="008424DE" w:rsidRDefault="0085143C" w:rsidP="008424DE">
      <w:pPr>
        <w:suppressAutoHyphens/>
        <w:spacing w:after="0"/>
        <w:jc w:val="both"/>
        <w:rPr>
          <w:rFonts w:ascii="Arial" w:eastAsia="Times New Roman" w:hAnsi="Arial" w:cs="Arial"/>
          <w:spacing w:val="-2"/>
          <w:sz w:val="24"/>
          <w:szCs w:val="24"/>
          <w:lang w:eastAsia="es-ES"/>
        </w:rPr>
      </w:pPr>
    </w:p>
    <w:p w:rsidR="006B4618" w:rsidRDefault="006B4618" w:rsidP="006B4618">
      <w:pPr>
        <w:suppressAutoHyphens/>
        <w:spacing w:after="0"/>
        <w:jc w:val="both"/>
        <w:rPr>
          <w:rFonts w:ascii="Arial" w:eastAsia="Times New Roman" w:hAnsi="Arial" w:cs="Arial"/>
          <w:spacing w:val="-2"/>
          <w:sz w:val="24"/>
          <w:szCs w:val="24"/>
          <w:lang w:eastAsia="es-ES"/>
        </w:rPr>
      </w:pPr>
      <w:bookmarkStart w:id="6" w:name="_Hlk99547684"/>
      <w:r>
        <w:rPr>
          <w:rFonts w:ascii="Arial" w:eastAsia="Times New Roman" w:hAnsi="Arial" w:cs="Arial"/>
          <w:spacing w:val="-2"/>
          <w:sz w:val="24"/>
          <w:szCs w:val="24"/>
          <w:lang w:eastAsia="es-ES"/>
        </w:rPr>
        <w:t>Quienes integran la Sala,  </w:t>
      </w:r>
    </w:p>
    <w:p w:rsidR="006B4618" w:rsidRDefault="006B4618" w:rsidP="006B4618">
      <w:pPr>
        <w:suppressAutoHyphens/>
        <w:spacing w:after="0"/>
        <w:jc w:val="both"/>
        <w:rPr>
          <w:rFonts w:ascii="Arial" w:eastAsia="Times New Roman" w:hAnsi="Arial" w:cs="Arial"/>
          <w:spacing w:val="-2"/>
          <w:sz w:val="24"/>
          <w:szCs w:val="24"/>
          <w:lang w:eastAsia="es-ES"/>
        </w:rPr>
      </w:pPr>
    </w:p>
    <w:p w:rsidR="006B4618" w:rsidRDefault="006B4618" w:rsidP="006B4618">
      <w:pPr>
        <w:suppressAutoHyphens/>
        <w:spacing w:after="0"/>
        <w:jc w:val="both"/>
        <w:rPr>
          <w:rFonts w:ascii="Arial" w:eastAsia="Times New Roman" w:hAnsi="Arial" w:cs="Arial"/>
          <w:spacing w:val="-2"/>
          <w:sz w:val="24"/>
          <w:szCs w:val="24"/>
          <w:lang w:eastAsia="es-ES"/>
        </w:rPr>
      </w:pPr>
    </w:p>
    <w:p w:rsidR="006B4618" w:rsidRDefault="006B4618" w:rsidP="006B4618">
      <w:pPr>
        <w:suppressAutoHyphens/>
        <w:spacing w:after="0"/>
        <w:jc w:val="both"/>
        <w:rPr>
          <w:rFonts w:ascii="Arial" w:eastAsia="Times New Roman" w:hAnsi="Arial" w:cs="Arial"/>
          <w:spacing w:val="-2"/>
          <w:sz w:val="24"/>
          <w:szCs w:val="24"/>
          <w:lang w:eastAsia="es-ES"/>
        </w:rPr>
      </w:pPr>
    </w:p>
    <w:p w:rsidR="006B4618" w:rsidRDefault="006B4618" w:rsidP="006B4618">
      <w:pPr>
        <w:suppressAutoHyphens/>
        <w:spacing w:after="0"/>
        <w:jc w:val="center"/>
        <w:rPr>
          <w:rFonts w:ascii="Arial" w:eastAsia="Times New Roman" w:hAnsi="Arial" w:cs="Arial"/>
          <w:b/>
          <w:bCs/>
          <w:spacing w:val="-2"/>
          <w:sz w:val="24"/>
          <w:szCs w:val="24"/>
          <w:lang w:val="es-ES" w:eastAsia="es-ES"/>
        </w:rPr>
      </w:pPr>
      <w:r>
        <w:rPr>
          <w:rFonts w:ascii="Arial" w:eastAsia="Times New Roman" w:hAnsi="Arial" w:cs="Arial"/>
          <w:b/>
          <w:bCs/>
          <w:spacing w:val="-2"/>
          <w:sz w:val="24"/>
          <w:szCs w:val="24"/>
          <w:lang w:val="es-ES" w:eastAsia="es-ES"/>
        </w:rPr>
        <w:t>JULIO CÉSAR SALAZAR MUÑOZ</w:t>
      </w:r>
    </w:p>
    <w:p w:rsidR="006B4618" w:rsidRDefault="006B4618" w:rsidP="006B4618">
      <w:pPr>
        <w:suppressAutoHyphens/>
        <w:spacing w:after="0"/>
        <w:jc w:val="center"/>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Magistrado Ponente</w:t>
      </w:r>
    </w:p>
    <w:p w:rsidR="006B4618" w:rsidRDefault="006B4618" w:rsidP="006B4618">
      <w:pPr>
        <w:suppressAutoHyphens/>
        <w:spacing w:after="0"/>
        <w:jc w:val="center"/>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Aclara voto</w:t>
      </w:r>
    </w:p>
    <w:p w:rsidR="006B4618" w:rsidRDefault="006B4618" w:rsidP="006B4618">
      <w:pPr>
        <w:suppressAutoHyphens/>
        <w:spacing w:after="0"/>
        <w:jc w:val="both"/>
        <w:rPr>
          <w:rFonts w:ascii="Arial" w:eastAsia="Times New Roman" w:hAnsi="Arial" w:cs="Arial"/>
          <w:b/>
          <w:spacing w:val="-2"/>
          <w:sz w:val="24"/>
          <w:szCs w:val="24"/>
          <w:lang w:val="es-ES_tradnl" w:eastAsia="es-ES"/>
        </w:rPr>
      </w:pPr>
    </w:p>
    <w:p w:rsidR="006B4618" w:rsidRDefault="006B4618" w:rsidP="006B4618">
      <w:pPr>
        <w:suppressAutoHyphens/>
        <w:spacing w:after="0"/>
        <w:jc w:val="both"/>
        <w:rPr>
          <w:rFonts w:ascii="Arial" w:eastAsia="Times New Roman" w:hAnsi="Arial" w:cs="Arial"/>
          <w:b/>
          <w:spacing w:val="-2"/>
          <w:sz w:val="24"/>
          <w:szCs w:val="24"/>
          <w:lang w:val="es-ES_tradnl" w:eastAsia="es-ES"/>
        </w:rPr>
      </w:pPr>
    </w:p>
    <w:p w:rsidR="006B4618" w:rsidRDefault="006B4618" w:rsidP="006B4618">
      <w:pPr>
        <w:suppressAutoHyphens/>
        <w:spacing w:after="0"/>
        <w:jc w:val="both"/>
        <w:rPr>
          <w:rFonts w:ascii="Arial" w:eastAsia="Times New Roman" w:hAnsi="Arial" w:cs="Arial"/>
          <w:b/>
          <w:spacing w:val="-2"/>
          <w:sz w:val="24"/>
          <w:szCs w:val="24"/>
          <w:lang w:val="es-ES_tradnl" w:eastAsia="es-ES"/>
        </w:rPr>
      </w:pPr>
    </w:p>
    <w:p w:rsidR="006B4618" w:rsidRDefault="006B4618" w:rsidP="006B4618">
      <w:pPr>
        <w:suppressAutoHyphens/>
        <w:spacing w:after="0"/>
        <w:jc w:val="center"/>
        <w:rPr>
          <w:rFonts w:ascii="Arial" w:eastAsia="Times New Roman" w:hAnsi="Arial" w:cs="Arial"/>
          <w:b/>
          <w:spacing w:val="-2"/>
          <w:sz w:val="24"/>
          <w:szCs w:val="24"/>
          <w:lang w:val="es-ES_tradnl" w:eastAsia="es-ES"/>
        </w:rPr>
      </w:pPr>
      <w:r>
        <w:rPr>
          <w:rFonts w:ascii="Arial" w:eastAsia="Times New Roman" w:hAnsi="Arial" w:cs="Arial"/>
          <w:b/>
          <w:spacing w:val="-2"/>
          <w:sz w:val="24"/>
          <w:szCs w:val="24"/>
          <w:lang w:val="es-ES_tradnl" w:eastAsia="es-ES"/>
        </w:rPr>
        <w:t>ANA LUCÍA CAICEDO CALDERÓN</w:t>
      </w:r>
    </w:p>
    <w:p w:rsidR="006B4618" w:rsidRDefault="006B4618" w:rsidP="006B4618">
      <w:pPr>
        <w:suppressAutoHyphens/>
        <w:spacing w:after="0"/>
        <w:jc w:val="center"/>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Magistrada</w:t>
      </w:r>
    </w:p>
    <w:p w:rsidR="006B4618" w:rsidRDefault="006B4618" w:rsidP="006B4618">
      <w:pPr>
        <w:suppressAutoHyphens/>
        <w:spacing w:after="0"/>
        <w:jc w:val="center"/>
        <w:rPr>
          <w:rFonts w:ascii="Arial" w:eastAsia="Times New Roman" w:hAnsi="Arial" w:cs="Arial"/>
          <w:spacing w:val="-2"/>
          <w:sz w:val="24"/>
          <w:szCs w:val="24"/>
          <w:lang w:val="es-ES_tradnl" w:eastAsia="es-ES"/>
        </w:rPr>
      </w:pPr>
    </w:p>
    <w:p w:rsidR="006B4618" w:rsidRDefault="006B4618" w:rsidP="006B4618">
      <w:pPr>
        <w:suppressAutoHyphens/>
        <w:spacing w:after="0"/>
        <w:jc w:val="center"/>
        <w:rPr>
          <w:rFonts w:ascii="Arial" w:eastAsia="Times New Roman" w:hAnsi="Arial" w:cs="Arial"/>
          <w:spacing w:val="-2"/>
          <w:sz w:val="24"/>
          <w:szCs w:val="24"/>
          <w:lang w:val="es-ES_tradnl" w:eastAsia="es-ES"/>
        </w:rPr>
      </w:pPr>
    </w:p>
    <w:p w:rsidR="006B4618" w:rsidRDefault="006B4618" w:rsidP="006B4618">
      <w:pPr>
        <w:suppressAutoHyphens/>
        <w:spacing w:after="0"/>
        <w:jc w:val="center"/>
        <w:rPr>
          <w:rFonts w:ascii="Arial" w:eastAsia="Times New Roman" w:hAnsi="Arial" w:cs="Arial"/>
          <w:spacing w:val="-2"/>
          <w:sz w:val="24"/>
          <w:szCs w:val="24"/>
          <w:lang w:val="es-ES_tradnl" w:eastAsia="es-ES"/>
        </w:rPr>
      </w:pPr>
    </w:p>
    <w:p w:rsidR="006B4618" w:rsidRDefault="006B4618" w:rsidP="006B4618">
      <w:pPr>
        <w:suppressAutoHyphens/>
        <w:spacing w:after="0"/>
        <w:jc w:val="center"/>
        <w:rPr>
          <w:rFonts w:ascii="Arial" w:eastAsia="Times New Roman" w:hAnsi="Arial" w:cs="Arial"/>
          <w:b/>
          <w:bCs/>
          <w:spacing w:val="-2"/>
          <w:sz w:val="24"/>
          <w:szCs w:val="24"/>
          <w:lang w:val="es-ES" w:eastAsia="es-ES"/>
        </w:rPr>
      </w:pPr>
      <w:r>
        <w:rPr>
          <w:rFonts w:ascii="Arial" w:eastAsia="Times New Roman" w:hAnsi="Arial" w:cs="Arial"/>
          <w:b/>
          <w:bCs/>
          <w:spacing w:val="-2"/>
          <w:sz w:val="24"/>
          <w:szCs w:val="24"/>
          <w:lang w:val="es-ES" w:eastAsia="es-ES"/>
        </w:rPr>
        <w:t>GERMÁN DARÍO GÓEZ VINASCO</w:t>
      </w:r>
    </w:p>
    <w:p w:rsidR="006B4618" w:rsidRDefault="006B4618" w:rsidP="006B4618">
      <w:pPr>
        <w:suppressAutoHyphens/>
        <w:spacing w:after="0"/>
        <w:jc w:val="center"/>
        <w:rPr>
          <w:rFonts w:ascii="Arial" w:eastAsia="Times New Roman" w:hAnsi="Arial" w:cs="Arial"/>
          <w:spacing w:val="-2"/>
          <w:sz w:val="24"/>
          <w:szCs w:val="24"/>
          <w:lang w:val="es-ES" w:eastAsia="es-ES"/>
        </w:rPr>
      </w:pPr>
      <w:r>
        <w:rPr>
          <w:rFonts w:ascii="Arial" w:eastAsia="Times New Roman" w:hAnsi="Arial" w:cs="Arial"/>
          <w:spacing w:val="-2"/>
          <w:sz w:val="24"/>
          <w:szCs w:val="24"/>
          <w:lang w:val="es-ES" w:eastAsia="es-ES"/>
        </w:rPr>
        <w:t>Magistrado</w:t>
      </w:r>
    </w:p>
    <w:p w:rsidR="006B4618" w:rsidRDefault="006B4618" w:rsidP="006B4618">
      <w:pPr>
        <w:spacing w:after="160" w:line="256" w:lineRule="auto"/>
        <w:rPr>
          <w:rFonts w:ascii="Arial" w:eastAsia="Times New Roman" w:hAnsi="Arial" w:cs="Arial"/>
          <w:spacing w:val="-2"/>
          <w:sz w:val="24"/>
          <w:szCs w:val="24"/>
          <w:lang w:val="es-ES" w:eastAsia="es-ES"/>
        </w:rPr>
      </w:pPr>
      <w:r>
        <w:rPr>
          <w:rFonts w:ascii="Arial" w:eastAsia="Times New Roman" w:hAnsi="Arial" w:cs="Arial"/>
          <w:spacing w:val="-2"/>
          <w:sz w:val="24"/>
          <w:szCs w:val="24"/>
          <w:lang w:val="es-ES" w:eastAsia="es-ES"/>
        </w:rPr>
        <w:br w:type="page"/>
      </w:r>
    </w:p>
    <w:p w:rsidR="00264A47" w:rsidRPr="00264A47" w:rsidRDefault="00264A47" w:rsidP="00264A47">
      <w:pPr>
        <w:keepNext/>
        <w:spacing w:after="0" w:line="240" w:lineRule="auto"/>
        <w:jc w:val="both"/>
        <w:outlineLvl w:val="2"/>
        <w:rPr>
          <w:rFonts w:ascii="Arial" w:eastAsia="Times New Roman" w:hAnsi="Arial" w:cs="Arial"/>
          <w:bCs/>
          <w:spacing w:val="2"/>
          <w:sz w:val="20"/>
          <w:szCs w:val="20"/>
          <w:lang w:val="es-ES" w:eastAsia="es-ES"/>
        </w:rPr>
      </w:pPr>
      <w:r w:rsidRPr="00264A47">
        <w:rPr>
          <w:rFonts w:ascii="Arial" w:eastAsia="Times New Roman" w:hAnsi="Arial" w:cs="Arial"/>
          <w:bCs/>
          <w:spacing w:val="2"/>
          <w:sz w:val="20"/>
          <w:szCs w:val="20"/>
          <w:lang w:val="es-ES" w:eastAsia="es-ES"/>
        </w:rPr>
        <w:lastRenderedPageBreak/>
        <w:t>Radicación No:</w:t>
      </w:r>
      <w:r>
        <w:rPr>
          <w:rFonts w:ascii="Arial" w:eastAsia="Times New Roman" w:hAnsi="Arial" w:cs="Arial"/>
          <w:bCs/>
          <w:spacing w:val="2"/>
          <w:sz w:val="20"/>
          <w:szCs w:val="20"/>
          <w:lang w:val="es-ES" w:eastAsia="es-ES"/>
        </w:rPr>
        <w:tab/>
      </w:r>
      <w:r w:rsidRPr="00264A47">
        <w:rPr>
          <w:rFonts w:ascii="Arial" w:eastAsia="Times New Roman" w:hAnsi="Arial" w:cs="Arial"/>
          <w:bCs/>
          <w:spacing w:val="2"/>
          <w:sz w:val="20"/>
          <w:szCs w:val="20"/>
          <w:lang w:val="es-ES" w:eastAsia="es-ES"/>
        </w:rPr>
        <w:tab/>
        <w:t>66001-31-05-005-2019-00235-01</w:t>
      </w:r>
    </w:p>
    <w:p w:rsidR="00264A47" w:rsidRPr="00264A47" w:rsidRDefault="00264A47" w:rsidP="00264A47">
      <w:pPr>
        <w:keepNext/>
        <w:spacing w:after="0" w:line="240" w:lineRule="auto"/>
        <w:jc w:val="both"/>
        <w:outlineLvl w:val="2"/>
        <w:rPr>
          <w:rFonts w:ascii="Arial" w:eastAsia="Times New Roman" w:hAnsi="Arial" w:cs="Arial"/>
          <w:bCs/>
          <w:spacing w:val="2"/>
          <w:sz w:val="20"/>
          <w:szCs w:val="20"/>
          <w:lang w:val="es-ES" w:eastAsia="es-ES"/>
        </w:rPr>
      </w:pPr>
      <w:r w:rsidRPr="00264A47">
        <w:rPr>
          <w:rFonts w:ascii="Arial" w:eastAsia="Times New Roman" w:hAnsi="Arial" w:cs="Arial"/>
          <w:bCs/>
          <w:spacing w:val="2"/>
          <w:sz w:val="20"/>
          <w:szCs w:val="20"/>
          <w:lang w:val="es-ES" w:eastAsia="es-ES"/>
        </w:rPr>
        <w:t>Demandante:</w:t>
      </w:r>
      <w:r w:rsidRPr="00264A47">
        <w:rPr>
          <w:rFonts w:ascii="Arial" w:eastAsia="Times New Roman" w:hAnsi="Arial" w:cs="Arial"/>
          <w:bCs/>
          <w:spacing w:val="2"/>
          <w:sz w:val="20"/>
          <w:szCs w:val="20"/>
          <w:lang w:val="es-ES" w:eastAsia="es-ES"/>
        </w:rPr>
        <w:tab/>
      </w:r>
      <w:r w:rsidRPr="00264A47">
        <w:rPr>
          <w:rFonts w:ascii="Arial" w:eastAsia="Times New Roman" w:hAnsi="Arial" w:cs="Arial"/>
          <w:bCs/>
          <w:spacing w:val="2"/>
          <w:sz w:val="20"/>
          <w:szCs w:val="20"/>
          <w:lang w:val="es-ES" w:eastAsia="es-ES"/>
        </w:rPr>
        <w:tab/>
        <w:t xml:space="preserve">Martha Lucía Cardona Nader </w:t>
      </w:r>
    </w:p>
    <w:p w:rsidR="00264A47" w:rsidRPr="00264A47" w:rsidRDefault="00264A47" w:rsidP="00264A47">
      <w:pPr>
        <w:keepNext/>
        <w:spacing w:after="0" w:line="240" w:lineRule="auto"/>
        <w:jc w:val="both"/>
        <w:outlineLvl w:val="2"/>
        <w:rPr>
          <w:rFonts w:ascii="Arial" w:eastAsia="Times New Roman" w:hAnsi="Arial" w:cs="Arial"/>
          <w:bCs/>
          <w:spacing w:val="2"/>
          <w:sz w:val="20"/>
          <w:szCs w:val="20"/>
          <w:lang w:val="es-ES" w:eastAsia="es-ES"/>
        </w:rPr>
      </w:pPr>
      <w:r w:rsidRPr="00264A47">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sidRPr="00264A47">
        <w:rPr>
          <w:rFonts w:ascii="Arial" w:eastAsia="Times New Roman" w:hAnsi="Arial" w:cs="Arial"/>
          <w:bCs/>
          <w:spacing w:val="2"/>
          <w:sz w:val="20"/>
          <w:szCs w:val="20"/>
          <w:lang w:val="es-ES" w:eastAsia="es-ES"/>
        </w:rPr>
        <w:tab/>
        <w:t xml:space="preserve">Colpensiones y otro </w:t>
      </w:r>
    </w:p>
    <w:p w:rsidR="006B4618" w:rsidRDefault="00264A47" w:rsidP="00264A47">
      <w:pPr>
        <w:keepNext/>
        <w:spacing w:after="0" w:line="240" w:lineRule="auto"/>
        <w:jc w:val="both"/>
        <w:outlineLvl w:val="2"/>
        <w:rPr>
          <w:rFonts w:ascii="Arial" w:eastAsia="Times New Roman" w:hAnsi="Arial" w:cs="Arial"/>
          <w:bCs/>
          <w:spacing w:val="2"/>
          <w:sz w:val="20"/>
          <w:szCs w:val="20"/>
          <w:lang w:val="es-ES" w:eastAsia="es-ES"/>
        </w:rPr>
      </w:pPr>
      <w:r w:rsidRPr="00264A47">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sidRPr="00264A47">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264A47">
        <w:rPr>
          <w:rFonts w:ascii="Arial" w:eastAsia="Times New Roman" w:hAnsi="Arial" w:cs="Arial"/>
          <w:bCs/>
          <w:spacing w:val="2"/>
          <w:sz w:val="20"/>
          <w:szCs w:val="20"/>
          <w:lang w:val="es-ES" w:eastAsia="es-ES"/>
        </w:rPr>
        <w:t>Cumplimiento a exhorto de la Sala de Casación</w:t>
      </w:r>
    </w:p>
    <w:p w:rsidR="00264A47" w:rsidRDefault="00264A47" w:rsidP="00264A47">
      <w:pPr>
        <w:keepNext/>
        <w:spacing w:after="0" w:line="240" w:lineRule="auto"/>
        <w:jc w:val="both"/>
        <w:outlineLvl w:val="2"/>
        <w:rPr>
          <w:rFonts w:ascii="Arial" w:eastAsia="Times New Roman" w:hAnsi="Arial" w:cs="Arial"/>
          <w:sz w:val="24"/>
          <w:szCs w:val="24"/>
          <w:lang w:val="es-ES_tradnl" w:eastAsia="es-ES"/>
        </w:rPr>
      </w:pPr>
    </w:p>
    <w:p w:rsidR="006B4618" w:rsidRDefault="006B4618" w:rsidP="006B4618">
      <w:pPr>
        <w:keepNext/>
        <w:spacing w:after="0" w:line="240" w:lineRule="auto"/>
        <w:jc w:val="both"/>
        <w:outlineLvl w:val="2"/>
        <w:rPr>
          <w:rFonts w:ascii="Arial" w:eastAsia="Times New Roman" w:hAnsi="Arial" w:cs="Arial"/>
          <w:sz w:val="24"/>
          <w:szCs w:val="24"/>
          <w:lang w:val="es-ES_tradnl" w:eastAsia="es-ES"/>
        </w:rPr>
      </w:pPr>
    </w:p>
    <w:p w:rsidR="006B4618" w:rsidRDefault="006B4618" w:rsidP="006B4618">
      <w:pPr>
        <w:keepNext/>
        <w:spacing w:after="0" w:line="240" w:lineRule="auto"/>
        <w:jc w:val="both"/>
        <w:outlineLvl w:val="2"/>
        <w:rPr>
          <w:rFonts w:ascii="Arial" w:eastAsia="Times New Roman" w:hAnsi="Arial" w:cs="Arial"/>
          <w:sz w:val="24"/>
          <w:szCs w:val="24"/>
          <w:lang w:val="es-ES_tradnl" w:eastAsia="es-ES"/>
        </w:rPr>
      </w:pPr>
    </w:p>
    <w:p w:rsidR="006B4618" w:rsidRDefault="006B4618" w:rsidP="006B4618">
      <w:pPr>
        <w:keepNext/>
        <w:spacing w:after="0" w:line="240" w:lineRule="auto"/>
        <w:jc w:val="center"/>
        <w:outlineLvl w:val="2"/>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TRIBUNAL SUPERIOR DEL DISTRITO JUDICIAL</w:t>
      </w:r>
    </w:p>
    <w:p w:rsidR="006B4618" w:rsidRDefault="006B4618" w:rsidP="006B4618">
      <w:pPr>
        <w:spacing w:after="0" w:line="240" w:lineRule="auto"/>
        <w:jc w:val="center"/>
        <w:rPr>
          <w:rFonts w:ascii="Arial" w:hAnsi="Arial" w:cs="Arial"/>
          <w:sz w:val="24"/>
          <w:szCs w:val="24"/>
        </w:rPr>
      </w:pPr>
    </w:p>
    <w:p w:rsidR="006B4618" w:rsidRDefault="006B4618" w:rsidP="006B4618">
      <w:pPr>
        <w:spacing w:after="0" w:line="240" w:lineRule="auto"/>
        <w:jc w:val="center"/>
        <w:rPr>
          <w:rFonts w:ascii="Arial" w:hAnsi="Arial" w:cs="Arial"/>
          <w:b/>
          <w:sz w:val="24"/>
          <w:szCs w:val="24"/>
        </w:rPr>
      </w:pPr>
      <w:r>
        <w:rPr>
          <w:rFonts w:ascii="Arial" w:hAnsi="Arial" w:cs="Arial"/>
          <w:b/>
          <w:sz w:val="24"/>
          <w:szCs w:val="24"/>
        </w:rPr>
        <w:t>SALA LABORAL</w:t>
      </w:r>
    </w:p>
    <w:p w:rsidR="006B4618" w:rsidRDefault="006B4618" w:rsidP="006B4618">
      <w:pPr>
        <w:spacing w:after="0" w:line="240" w:lineRule="auto"/>
        <w:jc w:val="center"/>
        <w:rPr>
          <w:rFonts w:ascii="Arial" w:eastAsia="Times New Roman" w:hAnsi="Arial" w:cs="Arial"/>
          <w:sz w:val="24"/>
          <w:szCs w:val="24"/>
          <w:lang w:val="es-ES_tradnl" w:eastAsia="es-ES"/>
        </w:rPr>
      </w:pPr>
    </w:p>
    <w:p w:rsidR="006B4618" w:rsidRDefault="00264A47" w:rsidP="006B4618">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Marzo 25 </w:t>
      </w:r>
      <w:r w:rsidR="006B4618">
        <w:rPr>
          <w:rFonts w:ascii="Arial" w:eastAsia="Times New Roman" w:hAnsi="Arial" w:cs="Arial"/>
          <w:bCs/>
          <w:sz w:val="24"/>
          <w:szCs w:val="24"/>
          <w:lang w:val="es-ES" w:eastAsia="es-ES"/>
        </w:rPr>
        <w:t>de 2022</w:t>
      </w:r>
    </w:p>
    <w:p w:rsidR="006B4618" w:rsidRDefault="006B4618" w:rsidP="006B4618">
      <w:pPr>
        <w:spacing w:after="0" w:line="240" w:lineRule="auto"/>
        <w:jc w:val="center"/>
        <w:rPr>
          <w:rFonts w:ascii="Arial" w:eastAsia="Times New Roman" w:hAnsi="Arial" w:cs="Arial"/>
          <w:sz w:val="24"/>
          <w:szCs w:val="24"/>
          <w:lang w:val="es-ES_tradnl" w:eastAsia="es-ES"/>
        </w:rPr>
      </w:pPr>
    </w:p>
    <w:p w:rsidR="006B4618" w:rsidRDefault="006B4618" w:rsidP="006B4618">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rsidR="006B4618" w:rsidRDefault="006B4618" w:rsidP="006B4618">
      <w:pPr>
        <w:spacing w:after="0" w:line="240" w:lineRule="auto"/>
        <w:jc w:val="center"/>
        <w:rPr>
          <w:rFonts w:ascii="Arial" w:eastAsia="Times New Roman" w:hAnsi="Arial" w:cs="Arial"/>
          <w:sz w:val="24"/>
          <w:szCs w:val="24"/>
          <w:lang w:val="es-ES_tradnl" w:eastAsia="es-ES"/>
        </w:rPr>
      </w:pPr>
    </w:p>
    <w:p w:rsidR="006B4618" w:rsidRDefault="006B4618" w:rsidP="006B4618">
      <w:pPr>
        <w:spacing w:after="0" w:line="240" w:lineRule="auto"/>
        <w:jc w:val="center"/>
        <w:rPr>
          <w:rFonts w:ascii="Arial" w:eastAsia="Times New Roman" w:hAnsi="Arial" w:cs="Arial"/>
          <w:sz w:val="24"/>
          <w:szCs w:val="24"/>
          <w:lang w:val="es-ES_tradnl" w:eastAsia="es-ES"/>
        </w:rPr>
      </w:pPr>
    </w:p>
    <w:p w:rsidR="006B4618" w:rsidRDefault="006B4618" w:rsidP="006B4618">
      <w:pPr>
        <w:spacing w:after="0" w:line="240" w:lineRule="auto"/>
        <w:jc w:val="center"/>
        <w:rPr>
          <w:rFonts w:ascii="Arial" w:eastAsia="Times New Roman" w:hAnsi="Arial" w:cs="Arial"/>
          <w:sz w:val="24"/>
          <w:szCs w:val="24"/>
          <w:lang w:val="es-ES_tradnl" w:eastAsia="es-ES"/>
        </w:rPr>
      </w:pPr>
    </w:p>
    <w:p w:rsidR="006B4618" w:rsidRDefault="006B4618" w:rsidP="006B4618">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rsidR="006B4618" w:rsidRDefault="006B4618" w:rsidP="006B4618">
      <w:pPr>
        <w:spacing w:after="0" w:line="240" w:lineRule="auto"/>
        <w:jc w:val="center"/>
        <w:rPr>
          <w:rFonts w:ascii="Arial" w:eastAsia="Times New Roman" w:hAnsi="Arial" w:cs="Arial"/>
          <w:sz w:val="24"/>
          <w:szCs w:val="24"/>
          <w:u w:val="single"/>
          <w:lang w:val="es-ES_tradnl" w:eastAsia="es-ES"/>
        </w:rPr>
      </w:pPr>
    </w:p>
    <w:p w:rsidR="006B4618" w:rsidRDefault="006B4618" w:rsidP="006B4618">
      <w:pPr>
        <w:spacing w:after="0" w:line="240" w:lineRule="auto"/>
        <w:jc w:val="center"/>
        <w:rPr>
          <w:rFonts w:ascii="Arial" w:eastAsia="Times New Roman" w:hAnsi="Arial" w:cs="Arial"/>
          <w:sz w:val="24"/>
          <w:szCs w:val="24"/>
          <w:u w:val="single"/>
          <w:lang w:val="es-ES_tradnl" w:eastAsia="es-ES"/>
        </w:rPr>
      </w:pPr>
    </w:p>
    <w:p w:rsidR="006B4618" w:rsidRDefault="006B4618" w:rsidP="006B4618">
      <w:pPr>
        <w:spacing w:after="0" w:line="240" w:lineRule="auto"/>
        <w:jc w:val="center"/>
        <w:rPr>
          <w:rFonts w:ascii="Arial" w:eastAsia="Times New Roman" w:hAnsi="Arial" w:cs="Arial"/>
          <w:sz w:val="24"/>
          <w:szCs w:val="24"/>
          <w:u w:val="single"/>
          <w:lang w:val="es-ES_tradnl" w:eastAsia="es-ES"/>
        </w:rPr>
      </w:pPr>
    </w:p>
    <w:p w:rsidR="006B4618" w:rsidRDefault="006B4618" w:rsidP="006B461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_tradnl" w:eastAsia="es-ES"/>
        </w:rPr>
        <w:t>EXORTAR</w:t>
      </w:r>
      <w:r>
        <w:rPr>
          <w:rFonts w:ascii="Arial" w:eastAsia="Times New Roman" w:hAnsi="Arial" w:cs="Arial"/>
          <w:sz w:val="24"/>
          <w:szCs w:val="24"/>
          <w:lang w:val="es-ES_tradnl" w:eastAsia="es-ES"/>
        </w:rPr>
        <w:t xml:space="preserve"> (sic) a la </w:t>
      </w:r>
      <w:r>
        <w:rPr>
          <w:rFonts w:ascii="Arial" w:eastAsia="Times New Roman" w:hAnsi="Arial" w:cs="Arial"/>
          <w:b/>
          <w:sz w:val="24"/>
          <w:szCs w:val="24"/>
          <w:lang w:val="es-ES_tradnl" w:eastAsia="es-ES"/>
        </w:rPr>
        <w:t>SALA LABORAL DEL TRIBUNAL SUPERIOR DEL DISTRITO JUDICIAL DE PEREIRA</w:t>
      </w:r>
      <w:r>
        <w:rPr>
          <w:rFonts w:ascii="Arial" w:eastAsia="Times New Roman" w:hAnsi="Arial" w:cs="Arial"/>
          <w:sz w:val="24"/>
          <w:szCs w:val="24"/>
          <w:lang w:val="es-ES_tradnl" w:eastAsia="es-ES"/>
        </w:rPr>
        <w:t xml:space="preserve"> para que en lo sucesivo acate el precedente judicial emanado de esta Corporación”.</w:t>
      </w:r>
    </w:p>
    <w:p w:rsidR="006B4618" w:rsidRDefault="006B4618" w:rsidP="006B4618">
      <w:pPr>
        <w:suppressAutoHyphens/>
        <w:spacing w:after="0"/>
        <w:jc w:val="both"/>
        <w:rPr>
          <w:rFonts w:ascii="Arial" w:eastAsia="Times New Roman" w:hAnsi="Arial" w:cs="Arial"/>
          <w:sz w:val="24"/>
          <w:szCs w:val="24"/>
          <w:lang w:val="es-ES_tradnl" w:eastAsia="es-ES"/>
        </w:rPr>
      </w:pPr>
    </w:p>
    <w:p w:rsidR="006B4618" w:rsidRDefault="006B4618" w:rsidP="006B461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Pr>
          <w:rFonts w:ascii="Arial" w:eastAsia="Times New Roman" w:hAnsi="Arial" w:cs="Arial"/>
          <w:b/>
          <w:sz w:val="24"/>
          <w:szCs w:val="24"/>
          <w:lang w:val="es-ES_tradnl" w:eastAsia="es-ES"/>
        </w:rPr>
        <w:t>no queda otra posibilidad al suscrito que</w:t>
      </w:r>
      <w:r>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Pr>
          <w:rFonts w:ascii="Arial" w:eastAsia="Times New Roman" w:hAnsi="Arial" w:cs="Arial"/>
          <w:b/>
          <w:sz w:val="24"/>
          <w:szCs w:val="24"/>
          <w:lang w:val="es-ES_tradnl" w:eastAsia="es-ES"/>
        </w:rPr>
        <w:t>acatar lo resuelto por el superior</w:t>
      </w:r>
      <w:r>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6B4618" w:rsidRDefault="006B4618" w:rsidP="006B4618">
      <w:pPr>
        <w:suppressAutoHyphens/>
        <w:spacing w:after="0"/>
        <w:jc w:val="both"/>
        <w:rPr>
          <w:rFonts w:ascii="Arial" w:eastAsia="Times New Roman" w:hAnsi="Arial" w:cs="Arial"/>
          <w:sz w:val="24"/>
          <w:szCs w:val="24"/>
          <w:lang w:val="es-ES_tradnl" w:eastAsia="es-ES"/>
        </w:rPr>
      </w:pPr>
    </w:p>
    <w:p w:rsidR="006B4618" w:rsidRDefault="006B4618" w:rsidP="006B4618">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rsidR="006B4618" w:rsidRDefault="006B4618" w:rsidP="006B4618">
      <w:pPr>
        <w:spacing w:after="0"/>
        <w:jc w:val="both"/>
        <w:rPr>
          <w:rFonts w:ascii="Arial" w:eastAsia="Times New Roman" w:hAnsi="Arial" w:cs="Arial"/>
          <w:sz w:val="24"/>
          <w:szCs w:val="24"/>
          <w:lang w:val="es-ES" w:eastAsia="es-ES"/>
        </w:rPr>
      </w:pPr>
    </w:p>
    <w:p w:rsidR="006B4618" w:rsidRDefault="006B4618" w:rsidP="006B461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6B4618" w:rsidRDefault="006B4618" w:rsidP="006B4618">
      <w:pPr>
        <w:suppressAutoHyphens/>
        <w:spacing w:after="0"/>
        <w:jc w:val="both"/>
        <w:rPr>
          <w:rFonts w:ascii="Arial" w:eastAsia="Times New Roman" w:hAnsi="Arial" w:cs="Arial"/>
          <w:sz w:val="24"/>
          <w:szCs w:val="24"/>
          <w:lang w:val="es-ES_tradnl" w:eastAsia="es-ES"/>
        </w:rPr>
      </w:pPr>
    </w:p>
    <w:p w:rsidR="006B4618" w:rsidRDefault="006B4618" w:rsidP="006B461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6B4618" w:rsidRDefault="006B4618" w:rsidP="006B4618">
      <w:pPr>
        <w:suppressAutoHyphens/>
        <w:spacing w:after="0"/>
        <w:jc w:val="both"/>
        <w:rPr>
          <w:rFonts w:ascii="Arial" w:eastAsia="Times New Roman" w:hAnsi="Arial" w:cs="Arial"/>
          <w:sz w:val="24"/>
          <w:szCs w:val="24"/>
          <w:lang w:val="es-ES_tradnl" w:eastAsia="es-ES"/>
        </w:rPr>
      </w:pPr>
    </w:p>
    <w:p w:rsidR="006B4618" w:rsidRDefault="006B4618" w:rsidP="006B461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rsidR="006B4618" w:rsidRDefault="006B4618" w:rsidP="006B4618">
      <w:pPr>
        <w:suppressAutoHyphens/>
        <w:spacing w:after="0"/>
        <w:jc w:val="both"/>
        <w:rPr>
          <w:rFonts w:ascii="Arial" w:eastAsia="Times New Roman" w:hAnsi="Arial" w:cs="Arial"/>
          <w:sz w:val="24"/>
          <w:szCs w:val="24"/>
          <w:lang w:val="es-ES_tradnl" w:eastAsia="es-ES"/>
        </w:rPr>
      </w:pPr>
    </w:p>
    <w:p w:rsidR="006B4618" w:rsidRDefault="006B4618" w:rsidP="006B4618">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6B4618" w:rsidRDefault="006B4618" w:rsidP="006B4618">
      <w:pPr>
        <w:suppressAutoHyphens/>
        <w:spacing w:after="0"/>
        <w:jc w:val="both"/>
        <w:rPr>
          <w:rFonts w:ascii="Arial" w:eastAsia="Times New Roman" w:hAnsi="Arial" w:cs="Arial"/>
          <w:sz w:val="24"/>
          <w:szCs w:val="24"/>
          <w:lang w:val="es-ES_tradnl" w:eastAsia="es-ES"/>
        </w:rPr>
      </w:pPr>
    </w:p>
    <w:p w:rsidR="006B4618" w:rsidRDefault="006B4618" w:rsidP="006B4618">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6B4618" w:rsidRDefault="006B4618" w:rsidP="006B4618">
      <w:pPr>
        <w:suppressAutoHyphens/>
        <w:spacing w:after="0"/>
        <w:jc w:val="both"/>
        <w:rPr>
          <w:rFonts w:ascii="Arial" w:eastAsia="Times New Roman" w:hAnsi="Arial" w:cs="Arial"/>
          <w:sz w:val="24"/>
          <w:szCs w:val="24"/>
          <w:lang w:val="es-ES_tradnl" w:eastAsia="es-ES"/>
        </w:rPr>
      </w:pPr>
    </w:p>
    <w:p w:rsidR="006B4618" w:rsidRDefault="006B4618" w:rsidP="006B4618">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7" w:name="_ftnref33"/>
      <w:r>
        <w:rPr>
          <w:rFonts w:ascii="Arial" w:eastAsia="Times New Roman" w:hAnsi="Arial" w:cs="Arial"/>
          <w:szCs w:val="24"/>
          <w:lang w:val="es-ES" w:eastAsia="es-ES"/>
        </w:rPr>
        <w:t>”</w:t>
      </w:r>
      <w:bookmarkEnd w:id="7"/>
    </w:p>
    <w:p w:rsidR="006B4618" w:rsidRDefault="006B4618" w:rsidP="006B4618">
      <w:pPr>
        <w:suppressAutoHyphens/>
        <w:spacing w:after="0" w:line="240" w:lineRule="auto"/>
        <w:ind w:left="426" w:right="420"/>
        <w:jc w:val="both"/>
        <w:rPr>
          <w:rFonts w:ascii="Arial" w:eastAsia="Times New Roman" w:hAnsi="Arial" w:cs="Arial"/>
          <w:szCs w:val="24"/>
          <w:lang w:val="es-ES" w:eastAsia="es-ES"/>
        </w:rPr>
      </w:pPr>
    </w:p>
    <w:p w:rsidR="006B4618" w:rsidRDefault="006B4618" w:rsidP="006B4618">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rsidR="006B4618" w:rsidRDefault="006B4618" w:rsidP="006B4618">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rsidR="006B4618" w:rsidRDefault="006B4618" w:rsidP="006B4618">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6B4618" w:rsidRDefault="006B4618" w:rsidP="006B4618">
      <w:pPr>
        <w:suppressAutoHyphens/>
        <w:spacing w:after="0"/>
        <w:jc w:val="both"/>
        <w:rPr>
          <w:rFonts w:ascii="Arial" w:eastAsia="Times New Roman" w:hAnsi="Arial" w:cs="Arial"/>
          <w:b/>
          <w:sz w:val="24"/>
          <w:szCs w:val="24"/>
          <w:lang w:val="es-ES_tradnl" w:eastAsia="es-ES"/>
        </w:rPr>
      </w:pPr>
    </w:p>
    <w:p w:rsidR="006B4618" w:rsidRDefault="006B4618" w:rsidP="006B4618">
      <w:pPr>
        <w:numPr>
          <w:ilvl w:val="0"/>
          <w:numId w:val="1"/>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6B4618" w:rsidRDefault="006B4618" w:rsidP="006B4618">
      <w:pPr>
        <w:suppressAutoHyphens/>
        <w:spacing w:after="0"/>
        <w:jc w:val="both"/>
        <w:rPr>
          <w:rFonts w:ascii="Arial" w:eastAsia="Times New Roman" w:hAnsi="Arial" w:cs="Arial"/>
          <w:sz w:val="24"/>
          <w:szCs w:val="24"/>
          <w:lang w:val="es-ES_tradnl" w:eastAsia="es-ES"/>
        </w:rPr>
      </w:pPr>
    </w:p>
    <w:p w:rsidR="006B4618" w:rsidRDefault="006B4618" w:rsidP="006B4618">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6B4618" w:rsidRDefault="006B4618" w:rsidP="006B4618">
      <w:pPr>
        <w:suppressAutoHyphens/>
        <w:spacing w:after="0"/>
        <w:jc w:val="both"/>
        <w:rPr>
          <w:rFonts w:ascii="Arial" w:eastAsia="Times New Roman" w:hAnsi="Arial" w:cs="Arial"/>
          <w:iCs/>
          <w:sz w:val="24"/>
          <w:szCs w:val="24"/>
          <w:lang w:val="es-ES_tradnl" w:eastAsia="es-ES"/>
        </w:rPr>
      </w:pPr>
    </w:p>
    <w:p w:rsidR="006B4618" w:rsidRDefault="006B4618" w:rsidP="006B4618">
      <w:pPr>
        <w:numPr>
          <w:ilvl w:val="0"/>
          <w:numId w:val="2"/>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6B4618" w:rsidRDefault="006B4618" w:rsidP="006B4618">
      <w:pPr>
        <w:suppressAutoHyphens/>
        <w:spacing w:after="0"/>
        <w:ind w:left="720"/>
        <w:jc w:val="both"/>
        <w:rPr>
          <w:rFonts w:ascii="Arial" w:eastAsia="Times New Roman" w:hAnsi="Arial" w:cs="Arial"/>
          <w:iCs/>
          <w:sz w:val="24"/>
          <w:szCs w:val="24"/>
          <w:lang w:val="es-ES_tradnl" w:eastAsia="es-ES"/>
        </w:rPr>
      </w:pPr>
    </w:p>
    <w:p w:rsidR="006B4618" w:rsidRDefault="006B4618" w:rsidP="006B4618">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rsidR="006B4618" w:rsidRDefault="006B4618" w:rsidP="006B4618">
      <w:pPr>
        <w:suppressAutoHyphens/>
        <w:spacing w:after="0"/>
        <w:jc w:val="both"/>
        <w:rPr>
          <w:rFonts w:ascii="Arial" w:eastAsia="Times New Roman" w:hAnsi="Arial" w:cs="Arial"/>
          <w:i/>
          <w:iCs/>
          <w:sz w:val="24"/>
          <w:szCs w:val="24"/>
          <w:lang w:val="es-ES_tradnl" w:eastAsia="es-ES"/>
        </w:rPr>
      </w:pPr>
    </w:p>
    <w:p w:rsidR="006B4618" w:rsidRDefault="006B4618" w:rsidP="006B4618">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6B4618" w:rsidRDefault="006B4618" w:rsidP="006B4618">
      <w:pPr>
        <w:suppressAutoHyphens/>
        <w:spacing w:after="0"/>
        <w:jc w:val="both"/>
        <w:rPr>
          <w:rFonts w:ascii="Arial" w:eastAsia="Times New Roman" w:hAnsi="Arial" w:cs="Arial"/>
          <w:i/>
          <w:iCs/>
          <w:sz w:val="24"/>
          <w:szCs w:val="24"/>
          <w:lang w:val="es-ES_tradnl" w:eastAsia="es-ES"/>
        </w:rPr>
      </w:pPr>
    </w:p>
    <w:p w:rsidR="006B4618" w:rsidRDefault="006B4618" w:rsidP="006B4618">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6B4618" w:rsidRDefault="006B4618" w:rsidP="006B4618">
      <w:pPr>
        <w:suppressAutoHyphens/>
        <w:spacing w:after="0"/>
        <w:jc w:val="both"/>
        <w:rPr>
          <w:rFonts w:ascii="Arial" w:eastAsia="Times New Roman" w:hAnsi="Arial" w:cs="Arial"/>
          <w:i/>
          <w:iCs/>
          <w:sz w:val="24"/>
          <w:szCs w:val="24"/>
          <w:lang w:val="es-ES_tradnl" w:eastAsia="es-ES"/>
        </w:rPr>
      </w:pPr>
    </w:p>
    <w:p w:rsidR="006B4618" w:rsidRDefault="006B4618" w:rsidP="006B4618">
      <w:pPr>
        <w:numPr>
          <w:ilvl w:val="0"/>
          <w:numId w:val="2"/>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rsidR="006B4618" w:rsidRDefault="006B4618" w:rsidP="006B4618">
      <w:pPr>
        <w:suppressAutoHyphens/>
        <w:spacing w:after="0"/>
        <w:jc w:val="both"/>
        <w:rPr>
          <w:rFonts w:ascii="Arial" w:eastAsia="Times New Roman" w:hAnsi="Arial" w:cs="Arial"/>
          <w:sz w:val="24"/>
          <w:szCs w:val="24"/>
          <w:lang w:val="es-ES" w:eastAsia="es-ES"/>
        </w:rPr>
      </w:pPr>
    </w:p>
    <w:p w:rsidR="006B4618" w:rsidRDefault="006B4618" w:rsidP="006B4618">
      <w:pPr>
        <w:numPr>
          <w:ilvl w:val="0"/>
          <w:numId w:val="1"/>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rsidR="006B4618" w:rsidRDefault="006B4618" w:rsidP="006B4618">
      <w:pPr>
        <w:suppressAutoHyphens/>
        <w:spacing w:after="0"/>
        <w:jc w:val="both"/>
        <w:rPr>
          <w:rFonts w:ascii="Arial" w:eastAsia="Times New Roman" w:hAnsi="Arial" w:cs="Arial"/>
          <w:b/>
          <w:sz w:val="24"/>
          <w:szCs w:val="24"/>
          <w:lang w:val="es-ES" w:eastAsia="es-ES"/>
        </w:rPr>
      </w:pPr>
    </w:p>
    <w:p w:rsidR="006B4618" w:rsidRDefault="006B4618" w:rsidP="006B4618">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6B4618" w:rsidRDefault="006B4618" w:rsidP="006B4618">
      <w:pPr>
        <w:suppressAutoHyphens/>
        <w:spacing w:after="0"/>
        <w:jc w:val="both"/>
        <w:rPr>
          <w:rFonts w:ascii="Arial" w:eastAsia="Times New Roman" w:hAnsi="Arial" w:cs="Arial"/>
          <w:sz w:val="24"/>
          <w:szCs w:val="24"/>
          <w:lang w:val="es-ES" w:eastAsia="es-ES"/>
        </w:rPr>
      </w:pPr>
    </w:p>
    <w:p w:rsidR="006B4618" w:rsidRDefault="006B4618" w:rsidP="006B4618">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6B4618" w:rsidRDefault="006B4618" w:rsidP="006B4618">
      <w:pPr>
        <w:suppressAutoHyphens/>
        <w:spacing w:after="0"/>
        <w:ind w:left="360"/>
        <w:jc w:val="both"/>
        <w:rPr>
          <w:rFonts w:ascii="Arial" w:eastAsia="Times New Roman" w:hAnsi="Arial" w:cs="Arial"/>
          <w:sz w:val="24"/>
          <w:szCs w:val="24"/>
          <w:lang w:val="es-ES_tradnl" w:eastAsia="es-ES"/>
        </w:rPr>
      </w:pPr>
    </w:p>
    <w:p w:rsidR="006B4618" w:rsidRDefault="006B4618" w:rsidP="006B4618">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6B4618" w:rsidRDefault="006B4618" w:rsidP="006B4618">
      <w:pPr>
        <w:suppressAutoHyphens/>
        <w:spacing w:after="0"/>
        <w:ind w:left="360"/>
        <w:jc w:val="both"/>
        <w:rPr>
          <w:rFonts w:ascii="Arial" w:eastAsia="Times New Roman" w:hAnsi="Arial" w:cs="Arial"/>
          <w:b/>
          <w:bCs/>
          <w:sz w:val="24"/>
          <w:szCs w:val="24"/>
          <w:lang w:val="es-ES" w:eastAsia="es-ES"/>
        </w:rPr>
      </w:pPr>
    </w:p>
    <w:p w:rsidR="006B4618" w:rsidRDefault="006B4618" w:rsidP="006B4618">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rsidR="006B4618" w:rsidRDefault="006B4618" w:rsidP="006B4618">
      <w:pPr>
        <w:suppressAutoHyphens/>
        <w:spacing w:after="0"/>
        <w:ind w:left="360"/>
        <w:jc w:val="both"/>
        <w:rPr>
          <w:rFonts w:ascii="Arial" w:eastAsia="Times New Roman" w:hAnsi="Arial" w:cs="Arial"/>
          <w:b/>
          <w:bCs/>
          <w:sz w:val="24"/>
          <w:szCs w:val="24"/>
          <w:lang w:val="es-ES" w:eastAsia="es-ES"/>
        </w:rPr>
      </w:pPr>
    </w:p>
    <w:p w:rsidR="006B4618" w:rsidRDefault="006B4618" w:rsidP="006B4618">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rsidR="006B4618" w:rsidRDefault="006B4618" w:rsidP="006B4618">
      <w:pPr>
        <w:suppressAutoHyphens/>
        <w:spacing w:after="0"/>
        <w:ind w:left="360"/>
        <w:jc w:val="both"/>
        <w:rPr>
          <w:rFonts w:ascii="Arial" w:eastAsia="Times New Roman" w:hAnsi="Arial" w:cs="Arial"/>
          <w:b/>
          <w:bCs/>
          <w:sz w:val="24"/>
          <w:szCs w:val="24"/>
          <w:lang w:val="es-ES" w:eastAsia="es-ES"/>
        </w:rPr>
      </w:pPr>
    </w:p>
    <w:p w:rsidR="006B4618" w:rsidRDefault="006B4618" w:rsidP="006B4618">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6B4618" w:rsidRDefault="006B4618" w:rsidP="006B4618">
      <w:pPr>
        <w:suppressAutoHyphens/>
        <w:spacing w:after="0"/>
        <w:jc w:val="both"/>
        <w:rPr>
          <w:rFonts w:ascii="Arial" w:eastAsia="Times New Roman" w:hAnsi="Arial" w:cs="Arial"/>
          <w:sz w:val="24"/>
          <w:szCs w:val="24"/>
          <w:lang w:val="es-ES" w:eastAsia="es-ES"/>
        </w:rPr>
      </w:pPr>
    </w:p>
    <w:p w:rsidR="006B4618" w:rsidRDefault="006B4618" w:rsidP="006B4618">
      <w:pPr>
        <w:suppressAutoHyphens/>
        <w:spacing w:after="0"/>
        <w:jc w:val="both"/>
        <w:rPr>
          <w:rFonts w:ascii="Arial" w:eastAsia="Times New Roman" w:hAnsi="Arial" w:cs="Arial"/>
          <w:sz w:val="24"/>
          <w:szCs w:val="24"/>
          <w:lang w:val="es-ES" w:eastAsia="es-ES"/>
        </w:rPr>
      </w:pPr>
    </w:p>
    <w:p w:rsidR="006B4618" w:rsidRDefault="006B4618" w:rsidP="006B4618">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6B4618" w:rsidRDefault="006B4618" w:rsidP="006B4618">
      <w:pPr>
        <w:suppressAutoHyphens/>
        <w:spacing w:after="0"/>
        <w:jc w:val="both"/>
        <w:rPr>
          <w:rFonts w:ascii="Arial" w:eastAsia="Times New Roman" w:hAnsi="Arial" w:cs="Arial"/>
          <w:sz w:val="24"/>
          <w:szCs w:val="24"/>
          <w:lang w:val="es-ES_tradnl" w:eastAsia="es-ES"/>
        </w:rPr>
      </w:pPr>
    </w:p>
    <w:p w:rsidR="006B4618" w:rsidRDefault="006B4618" w:rsidP="006B461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6B4618" w:rsidRDefault="006B4618" w:rsidP="006B4618">
      <w:pPr>
        <w:suppressAutoHyphens/>
        <w:spacing w:after="0"/>
        <w:jc w:val="both"/>
        <w:rPr>
          <w:rFonts w:ascii="Arial" w:eastAsia="Times New Roman" w:hAnsi="Arial" w:cs="Arial"/>
          <w:sz w:val="24"/>
          <w:szCs w:val="24"/>
          <w:lang w:val="es-ES_tradnl" w:eastAsia="es-ES"/>
        </w:rPr>
      </w:pPr>
    </w:p>
    <w:p w:rsidR="006B4618" w:rsidRDefault="006B4618" w:rsidP="006B461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6B4618" w:rsidRDefault="006B4618" w:rsidP="006B4618">
      <w:pPr>
        <w:suppressAutoHyphens/>
        <w:spacing w:after="0"/>
        <w:jc w:val="both"/>
        <w:rPr>
          <w:rFonts w:ascii="Arial" w:eastAsia="Times New Roman" w:hAnsi="Arial" w:cs="Arial"/>
          <w:sz w:val="24"/>
          <w:szCs w:val="24"/>
          <w:lang w:val="es-ES_tradnl" w:eastAsia="es-ES"/>
        </w:rPr>
      </w:pPr>
    </w:p>
    <w:p w:rsidR="006B4618" w:rsidRDefault="006B4618" w:rsidP="006B4618">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6B4618" w:rsidRDefault="006B4618" w:rsidP="006B4618">
      <w:pPr>
        <w:suppressAutoHyphens/>
        <w:spacing w:after="0"/>
        <w:jc w:val="both"/>
        <w:rPr>
          <w:rFonts w:ascii="Arial" w:eastAsia="Times New Roman" w:hAnsi="Arial" w:cs="Arial"/>
          <w:b/>
          <w:sz w:val="24"/>
          <w:szCs w:val="24"/>
          <w:lang w:val="es-ES_tradnl" w:eastAsia="es-ES"/>
        </w:rPr>
      </w:pPr>
    </w:p>
    <w:p w:rsidR="006B4618" w:rsidRDefault="006B4618" w:rsidP="006B4618">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6B4618" w:rsidRDefault="006B4618" w:rsidP="006B4618">
      <w:pPr>
        <w:suppressAutoHyphens/>
        <w:spacing w:after="0"/>
        <w:jc w:val="both"/>
        <w:rPr>
          <w:rFonts w:ascii="Arial" w:eastAsia="Times New Roman" w:hAnsi="Arial" w:cs="Arial"/>
          <w:sz w:val="24"/>
          <w:szCs w:val="24"/>
          <w:lang w:val="es-ES_tradnl" w:eastAsia="es-ES"/>
        </w:rPr>
      </w:pPr>
    </w:p>
    <w:p w:rsidR="006B4618" w:rsidRDefault="006B4618" w:rsidP="006B4618">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6B4618" w:rsidRDefault="006B4618" w:rsidP="006B4618">
      <w:pPr>
        <w:suppressAutoHyphens/>
        <w:spacing w:after="0"/>
        <w:jc w:val="both"/>
        <w:rPr>
          <w:rFonts w:ascii="Arial" w:eastAsia="Times New Roman" w:hAnsi="Arial" w:cs="Arial"/>
          <w:b/>
          <w:bCs/>
          <w:sz w:val="24"/>
          <w:szCs w:val="24"/>
          <w:lang w:val="es-ES" w:eastAsia="es-ES"/>
        </w:rPr>
      </w:pPr>
    </w:p>
    <w:p w:rsidR="006B4618" w:rsidRDefault="006B4618" w:rsidP="006B4618">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6B4618" w:rsidRDefault="006B4618" w:rsidP="006B4618">
      <w:pPr>
        <w:suppressAutoHyphens/>
        <w:spacing w:after="0"/>
        <w:jc w:val="both"/>
        <w:rPr>
          <w:rFonts w:ascii="Arial" w:eastAsia="Times New Roman" w:hAnsi="Arial" w:cs="Arial"/>
          <w:b/>
          <w:bCs/>
          <w:sz w:val="24"/>
          <w:szCs w:val="24"/>
          <w:lang w:val="es-ES" w:eastAsia="es-ES"/>
        </w:rPr>
      </w:pPr>
    </w:p>
    <w:p w:rsidR="006B4618" w:rsidRDefault="006B4618" w:rsidP="006B4618">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rsidR="006B4618" w:rsidRDefault="006B4618" w:rsidP="006B4618">
      <w:pPr>
        <w:suppressAutoHyphens/>
        <w:spacing w:after="0"/>
        <w:jc w:val="both"/>
        <w:rPr>
          <w:rFonts w:ascii="Arial" w:eastAsia="Times New Roman" w:hAnsi="Arial" w:cs="Arial"/>
          <w:sz w:val="24"/>
          <w:szCs w:val="24"/>
          <w:lang w:val="es-ES_tradnl" w:eastAsia="es-ES"/>
        </w:rPr>
      </w:pPr>
    </w:p>
    <w:p w:rsidR="006B4618" w:rsidRDefault="006B4618" w:rsidP="006B4618">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6B4618" w:rsidRDefault="006B4618" w:rsidP="006B4618">
      <w:pPr>
        <w:suppressAutoHyphens/>
        <w:spacing w:after="0" w:line="240" w:lineRule="auto"/>
        <w:ind w:left="426" w:right="420"/>
        <w:jc w:val="both"/>
        <w:rPr>
          <w:rFonts w:ascii="Arial" w:eastAsia="Times New Roman" w:hAnsi="Arial" w:cs="Arial"/>
          <w:szCs w:val="24"/>
          <w:lang w:val="es-ES_tradnl" w:eastAsia="es-ES"/>
        </w:rPr>
      </w:pPr>
    </w:p>
    <w:p w:rsidR="006B4618" w:rsidRDefault="006B4618" w:rsidP="006B4618">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6B4618" w:rsidRDefault="006B4618" w:rsidP="006B461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rsidR="006B4618" w:rsidRDefault="006B4618" w:rsidP="006B461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rsidR="006B4618" w:rsidRDefault="006B4618" w:rsidP="006B4618">
      <w:pPr>
        <w:suppressAutoHyphens/>
        <w:spacing w:after="0"/>
        <w:jc w:val="both"/>
        <w:rPr>
          <w:rFonts w:ascii="Arial" w:eastAsia="Times New Roman" w:hAnsi="Arial" w:cs="Arial"/>
          <w:sz w:val="24"/>
          <w:szCs w:val="24"/>
          <w:lang w:val="es-ES_tradnl" w:eastAsia="es-ES"/>
        </w:rPr>
      </w:pPr>
    </w:p>
    <w:p w:rsidR="006B4618" w:rsidRDefault="006B4618" w:rsidP="006B4618">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6B4618" w:rsidRDefault="006B4618" w:rsidP="006B4618">
      <w:pPr>
        <w:suppressAutoHyphens/>
        <w:spacing w:after="0"/>
        <w:jc w:val="both"/>
        <w:rPr>
          <w:rFonts w:ascii="Arial" w:eastAsia="Times New Roman" w:hAnsi="Arial" w:cs="Arial"/>
          <w:sz w:val="24"/>
          <w:szCs w:val="24"/>
          <w:lang w:val="es-ES_tradnl" w:eastAsia="es-ES"/>
        </w:rPr>
      </w:pPr>
    </w:p>
    <w:p w:rsidR="006B4618" w:rsidRDefault="006B4618" w:rsidP="006B4618">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rsidR="006B4618" w:rsidRDefault="006B4618" w:rsidP="006B4618">
      <w:pPr>
        <w:suppressAutoHyphens/>
        <w:spacing w:after="0"/>
        <w:jc w:val="both"/>
        <w:rPr>
          <w:rFonts w:ascii="Arial" w:eastAsia="Times New Roman" w:hAnsi="Arial" w:cs="Arial"/>
          <w:b/>
          <w:bCs/>
          <w:sz w:val="24"/>
          <w:szCs w:val="24"/>
          <w:lang w:val="es-ES" w:eastAsia="es-ES"/>
        </w:rPr>
      </w:pPr>
    </w:p>
    <w:p w:rsidR="006B4618" w:rsidRDefault="006B4618" w:rsidP="006B4618">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6B4618" w:rsidRDefault="006B4618" w:rsidP="006B4618">
      <w:pPr>
        <w:suppressAutoHyphens/>
        <w:spacing w:after="0"/>
        <w:jc w:val="both"/>
        <w:rPr>
          <w:rFonts w:ascii="Arial" w:eastAsia="Times New Roman" w:hAnsi="Arial" w:cs="Arial"/>
          <w:iCs/>
          <w:sz w:val="24"/>
          <w:szCs w:val="24"/>
          <w:lang w:val="es-ES_tradnl" w:eastAsia="es-ES"/>
        </w:rPr>
      </w:pPr>
    </w:p>
    <w:p w:rsidR="006B4618" w:rsidRDefault="006B4618" w:rsidP="006B4618">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rsidR="006B4618" w:rsidRDefault="006B4618" w:rsidP="006B4618">
      <w:pPr>
        <w:suppressAutoHyphens/>
        <w:spacing w:after="0"/>
        <w:jc w:val="both"/>
        <w:rPr>
          <w:rFonts w:ascii="Arial" w:eastAsia="Times New Roman" w:hAnsi="Arial" w:cs="Arial"/>
          <w:iCs/>
          <w:sz w:val="24"/>
          <w:szCs w:val="24"/>
          <w:lang w:val="es-ES_tradnl" w:eastAsia="es-ES"/>
        </w:rPr>
      </w:pPr>
    </w:p>
    <w:p w:rsidR="006B4618" w:rsidRDefault="006B4618" w:rsidP="006B4618">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6B4618" w:rsidRDefault="006B4618" w:rsidP="006B4618">
      <w:pPr>
        <w:suppressAutoHyphens/>
        <w:spacing w:after="0"/>
        <w:jc w:val="both"/>
        <w:rPr>
          <w:rFonts w:ascii="Arial" w:eastAsia="Times New Roman" w:hAnsi="Arial" w:cs="Arial"/>
          <w:iCs/>
          <w:sz w:val="24"/>
          <w:szCs w:val="24"/>
          <w:lang w:val="es-ES_tradnl" w:eastAsia="es-ES"/>
        </w:rPr>
      </w:pPr>
    </w:p>
    <w:p w:rsidR="006B4618" w:rsidRDefault="006B4618" w:rsidP="006B4618">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6B4618" w:rsidRDefault="006B4618" w:rsidP="006B4618">
      <w:pPr>
        <w:suppressAutoHyphens/>
        <w:spacing w:after="0"/>
        <w:jc w:val="both"/>
        <w:rPr>
          <w:rFonts w:ascii="Arial" w:eastAsia="Times New Roman" w:hAnsi="Arial" w:cs="Arial"/>
          <w:iCs/>
          <w:sz w:val="24"/>
          <w:szCs w:val="24"/>
          <w:lang w:val="es-ES_tradnl" w:eastAsia="es-ES"/>
        </w:rPr>
      </w:pPr>
    </w:p>
    <w:p w:rsidR="006B4618" w:rsidRDefault="006B4618" w:rsidP="006B4618">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6B4618" w:rsidRDefault="006B4618" w:rsidP="006B4618">
      <w:pPr>
        <w:suppressAutoHyphens/>
        <w:spacing w:after="0"/>
        <w:jc w:val="both"/>
        <w:rPr>
          <w:rFonts w:ascii="Arial" w:eastAsia="Times New Roman" w:hAnsi="Arial" w:cs="Arial"/>
          <w:iCs/>
          <w:sz w:val="24"/>
          <w:szCs w:val="24"/>
          <w:lang w:val="es-ES_tradnl" w:eastAsia="es-ES"/>
        </w:rPr>
      </w:pPr>
    </w:p>
    <w:p w:rsidR="006B4618" w:rsidRDefault="006B4618" w:rsidP="006B4618">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rsidR="006B4618" w:rsidRDefault="006B4618" w:rsidP="006B4618">
      <w:pPr>
        <w:suppressAutoHyphens/>
        <w:spacing w:after="0"/>
        <w:jc w:val="both"/>
        <w:rPr>
          <w:rFonts w:ascii="Arial" w:eastAsia="Times New Roman" w:hAnsi="Arial" w:cs="Arial"/>
          <w:sz w:val="24"/>
          <w:szCs w:val="24"/>
          <w:lang w:val="es-ES_tradnl" w:eastAsia="es-ES"/>
        </w:rPr>
      </w:pPr>
    </w:p>
    <w:p w:rsidR="006B4618" w:rsidRDefault="006B4618" w:rsidP="006B4618">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6B4618" w:rsidRDefault="006B4618" w:rsidP="006B4618">
      <w:pPr>
        <w:suppressAutoHyphens/>
        <w:spacing w:after="0"/>
        <w:jc w:val="both"/>
        <w:rPr>
          <w:rFonts w:ascii="Arial" w:eastAsia="Times New Roman" w:hAnsi="Arial" w:cs="Arial"/>
          <w:b/>
          <w:iCs/>
          <w:sz w:val="24"/>
          <w:szCs w:val="24"/>
          <w:lang w:val="es-ES_tradnl" w:eastAsia="es-ES"/>
        </w:rPr>
      </w:pPr>
    </w:p>
    <w:p w:rsidR="006B4618" w:rsidRDefault="006B4618" w:rsidP="006B4618">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6B4618" w:rsidRDefault="006B4618" w:rsidP="006B4618">
      <w:pPr>
        <w:suppressAutoHyphens/>
        <w:spacing w:after="0"/>
        <w:jc w:val="both"/>
        <w:rPr>
          <w:rFonts w:ascii="Arial" w:eastAsia="Times New Roman" w:hAnsi="Arial" w:cs="Arial"/>
          <w:iCs/>
          <w:sz w:val="24"/>
          <w:szCs w:val="24"/>
          <w:lang w:val="es-ES_tradnl" w:eastAsia="es-ES"/>
        </w:rPr>
      </w:pPr>
    </w:p>
    <w:p w:rsidR="006B4618" w:rsidRDefault="006B4618" w:rsidP="006B4618">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6B4618" w:rsidRDefault="006B4618" w:rsidP="006B4618">
      <w:pPr>
        <w:suppressAutoHyphens/>
        <w:spacing w:after="0"/>
        <w:jc w:val="both"/>
        <w:rPr>
          <w:rFonts w:ascii="Arial" w:eastAsia="Times New Roman" w:hAnsi="Arial" w:cs="Arial"/>
          <w:b/>
          <w:iCs/>
          <w:sz w:val="24"/>
          <w:szCs w:val="24"/>
          <w:lang w:val="es-ES_tradnl" w:eastAsia="es-ES"/>
        </w:rPr>
      </w:pPr>
    </w:p>
    <w:p w:rsidR="006B4618" w:rsidRDefault="006B4618" w:rsidP="006B4618">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rsidR="006B4618" w:rsidRDefault="006B4618" w:rsidP="006B4618">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rsidR="006B4618" w:rsidRDefault="006B4618" w:rsidP="006B4618">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6B4618" w:rsidRDefault="006B4618" w:rsidP="006B4618">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rsidR="006B4618" w:rsidRDefault="006B4618" w:rsidP="006B4618">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Pr>
          <w:rFonts w:ascii="Arial" w:eastAsia="Times New Roman" w:hAnsi="Arial" w:cs="Arial"/>
          <w:i/>
          <w:iCs/>
          <w:szCs w:val="24"/>
          <w:lang w:eastAsia="es-ES"/>
        </w:rPr>
        <w:lastRenderedPageBreak/>
        <w:t>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rsidR="006B4618" w:rsidRDefault="006B4618" w:rsidP="006B4618">
      <w:pPr>
        <w:suppressAutoHyphens/>
        <w:spacing w:after="0"/>
        <w:jc w:val="both"/>
        <w:rPr>
          <w:rFonts w:ascii="Arial" w:eastAsia="Times New Roman" w:hAnsi="Arial" w:cs="Arial"/>
          <w:b/>
          <w:iCs/>
          <w:sz w:val="24"/>
          <w:szCs w:val="24"/>
          <w:lang w:val="es-ES_tradnl" w:eastAsia="es-ES"/>
        </w:rPr>
      </w:pPr>
    </w:p>
    <w:p w:rsidR="006B4618" w:rsidRDefault="006B4618" w:rsidP="006B4618">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rsidR="006B4618" w:rsidRDefault="006B4618" w:rsidP="006B4618">
      <w:pPr>
        <w:suppressAutoHyphens/>
        <w:spacing w:after="0"/>
        <w:jc w:val="both"/>
        <w:rPr>
          <w:rFonts w:ascii="Arial" w:eastAsia="Times New Roman" w:hAnsi="Arial" w:cs="Arial"/>
          <w:b/>
          <w:iCs/>
          <w:sz w:val="24"/>
          <w:szCs w:val="24"/>
          <w:lang w:eastAsia="es-ES"/>
        </w:rPr>
      </w:pPr>
    </w:p>
    <w:p w:rsidR="006B4618" w:rsidRDefault="006B4618" w:rsidP="006B4618">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rsidR="006B4618" w:rsidRDefault="006B4618" w:rsidP="006B4618">
      <w:pPr>
        <w:suppressAutoHyphens/>
        <w:spacing w:after="0"/>
        <w:jc w:val="both"/>
        <w:rPr>
          <w:rFonts w:ascii="Arial" w:eastAsia="Times New Roman" w:hAnsi="Arial" w:cs="Arial"/>
          <w:sz w:val="24"/>
          <w:szCs w:val="24"/>
          <w:lang w:val="es-ES_tradnl" w:eastAsia="es-ES"/>
        </w:rPr>
      </w:pPr>
    </w:p>
    <w:p w:rsidR="006B4618" w:rsidRDefault="006B4618" w:rsidP="006B4618">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6B4618" w:rsidRDefault="006B4618" w:rsidP="006B4618">
      <w:pPr>
        <w:suppressAutoHyphens/>
        <w:spacing w:after="0"/>
        <w:jc w:val="both"/>
        <w:rPr>
          <w:rFonts w:ascii="Arial" w:eastAsia="Times New Roman" w:hAnsi="Arial" w:cs="Arial"/>
          <w:sz w:val="24"/>
          <w:szCs w:val="24"/>
          <w:lang w:val="es-ES_tradnl" w:eastAsia="es-ES"/>
        </w:rPr>
      </w:pPr>
    </w:p>
    <w:p w:rsidR="006B4618" w:rsidRDefault="006B4618" w:rsidP="006B461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6B4618" w:rsidRDefault="006B4618" w:rsidP="006B4618">
      <w:pPr>
        <w:suppressAutoHyphens/>
        <w:spacing w:after="0"/>
        <w:jc w:val="both"/>
        <w:rPr>
          <w:rFonts w:ascii="Arial" w:eastAsia="Times New Roman" w:hAnsi="Arial" w:cs="Arial"/>
          <w:sz w:val="24"/>
          <w:szCs w:val="24"/>
          <w:lang w:val="es-ES_tradnl" w:eastAsia="es-ES"/>
        </w:rPr>
      </w:pPr>
    </w:p>
    <w:p w:rsidR="006B4618" w:rsidRDefault="006B4618" w:rsidP="006B4618">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rsidR="006B4618" w:rsidRDefault="006B4618" w:rsidP="006B4618">
      <w:pPr>
        <w:suppressAutoHyphens/>
        <w:spacing w:after="0"/>
        <w:jc w:val="both"/>
        <w:rPr>
          <w:rFonts w:ascii="Arial" w:eastAsia="Times New Roman" w:hAnsi="Arial" w:cs="Arial"/>
          <w:sz w:val="24"/>
          <w:szCs w:val="24"/>
          <w:lang w:val="es-ES_tradnl" w:eastAsia="es-ES"/>
        </w:rPr>
      </w:pPr>
    </w:p>
    <w:p w:rsidR="006B4618" w:rsidRDefault="006B4618" w:rsidP="006B4618">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6B4618" w:rsidRDefault="006B4618" w:rsidP="006B4618">
      <w:pPr>
        <w:suppressAutoHyphens/>
        <w:spacing w:after="0"/>
        <w:jc w:val="both"/>
        <w:rPr>
          <w:rFonts w:ascii="Arial" w:eastAsia="Times New Roman" w:hAnsi="Arial" w:cs="Arial"/>
          <w:sz w:val="24"/>
          <w:szCs w:val="24"/>
          <w:lang w:val="es-ES_tradnl" w:eastAsia="es-ES"/>
        </w:rPr>
      </w:pPr>
    </w:p>
    <w:p w:rsidR="006B4618" w:rsidRDefault="006B4618" w:rsidP="006B4618">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Pr>
          <w:rFonts w:ascii="Arial" w:eastAsia="Times New Roman" w:hAnsi="Arial" w:cs="Arial"/>
          <w:sz w:val="24"/>
          <w:szCs w:val="24"/>
          <w:lang w:val="es-ES" w:eastAsia="es-ES"/>
        </w:rPr>
        <w:t xml:space="preserve"> </w:t>
      </w:r>
    </w:p>
    <w:p w:rsidR="006B4618" w:rsidRDefault="006B4618" w:rsidP="006B4618">
      <w:pPr>
        <w:suppressAutoHyphens/>
        <w:spacing w:after="0"/>
        <w:jc w:val="both"/>
        <w:rPr>
          <w:rFonts w:ascii="Arial" w:eastAsia="Times New Roman" w:hAnsi="Arial" w:cs="Arial"/>
          <w:sz w:val="24"/>
          <w:szCs w:val="24"/>
          <w:lang w:val="es-ES_tradnl" w:eastAsia="es-ES"/>
        </w:rPr>
      </w:pPr>
    </w:p>
    <w:p w:rsidR="006B4618" w:rsidRDefault="006B4618" w:rsidP="006B461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6B4618" w:rsidRDefault="006B4618" w:rsidP="006B4618">
      <w:pPr>
        <w:suppressAutoHyphens/>
        <w:spacing w:after="0"/>
        <w:jc w:val="both"/>
        <w:rPr>
          <w:rFonts w:ascii="Arial" w:eastAsia="Times New Roman" w:hAnsi="Arial" w:cs="Arial"/>
          <w:sz w:val="24"/>
          <w:szCs w:val="24"/>
          <w:lang w:val="es-ES_tradnl" w:eastAsia="es-ES"/>
        </w:rPr>
      </w:pPr>
    </w:p>
    <w:p w:rsidR="006B4618" w:rsidRDefault="006B4618" w:rsidP="006B4618">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rsidR="006B4618" w:rsidRDefault="006B4618" w:rsidP="006B4618">
      <w:pPr>
        <w:suppressAutoHyphens/>
        <w:spacing w:after="0"/>
        <w:jc w:val="both"/>
        <w:rPr>
          <w:rFonts w:ascii="Arial" w:eastAsia="Times New Roman" w:hAnsi="Arial" w:cs="Arial"/>
          <w:sz w:val="24"/>
          <w:szCs w:val="24"/>
          <w:lang w:val="es-ES_tradnl" w:eastAsia="es-ES"/>
        </w:rPr>
      </w:pPr>
    </w:p>
    <w:p w:rsidR="006B4618" w:rsidRDefault="006B4618" w:rsidP="006B461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6B4618" w:rsidRDefault="006B4618" w:rsidP="006B4618">
      <w:pPr>
        <w:suppressAutoHyphens/>
        <w:spacing w:after="0"/>
        <w:jc w:val="both"/>
        <w:rPr>
          <w:rFonts w:ascii="Arial" w:eastAsia="Times New Roman" w:hAnsi="Arial" w:cs="Arial"/>
          <w:sz w:val="24"/>
          <w:szCs w:val="24"/>
          <w:lang w:val="es-ES_tradnl" w:eastAsia="es-ES"/>
        </w:rPr>
      </w:pPr>
    </w:p>
    <w:p w:rsidR="006B4618" w:rsidRDefault="006B4618" w:rsidP="006B461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6B4618" w:rsidRDefault="006B4618" w:rsidP="006B4618">
      <w:pPr>
        <w:suppressAutoHyphens/>
        <w:spacing w:after="0"/>
        <w:jc w:val="both"/>
        <w:rPr>
          <w:rFonts w:ascii="Arial" w:eastAsia="Times New Roman" w:hAnsi="Arial" w:cs="Arial"/>
          <w:sz w:val="24"/>
          <w:szCs w:val="24"/>
          <w:lang w:val="es-ES_tradnl" w:eastAsia="es-ES"/>
        </w:rPr>
      </w:pPr>
    </w:p>
    <w:p w:rsidR="006B4618" w:rsidRDefault="006B4618" w:rsidP="006B461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6B4618" w:rsidRDefault="006B4618" w:rsidP="006B4618">
      <w:pPr>
        <w:suppressAutoHyphens/>
        <w:spacing w:after="0"/>
        <w:jc w:val="both"/>
        <w:rPr>
          <w:rFonts w:ascii="Arial" w:eastAsia="Times New Roman" w:hAnsi="Arial" w:cs="Arial"/>
          <w:sz w:val="24"/>
          <w:szCs w:val="24"/>
          <w:lang w:val="es-ES_tradnl" w:eastAsia="es-ES"/>
        </w:rPr>
      </w:pPr>
    </w:p>
    <w:p w:rsidR="006B4618" w:rsidRDefault="006B4618" w:rsidP="006B461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6B4618" w:rsidRDefault="006B4618" w:rsidP="006B4618">
      <w:pPr>
        <w:suppressAutoHyphens/>
        <w:spacing w:after="0"/>
        <w:jc w:val="both"/>
        <w:rPr>
          <w:rFonts w:ascii="Arial" w:eastAsia="Times New Roman" w:hAnsi="Arial" w:cs="Arial"/>
          <w:sz w:val="24"/>
          <w:szCs w:val="24"/>
          <w:lang w:val="es-ES_tradnl" w:eastAsia="es-ES"/>
        </w:rPr>
      </w:pPr>
    </w:p>
    <w:p w:rsidR="006B4618" w:rsidRDefault="006B4618" w:rsidP="006B4618">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rsidR="006B4618" w:rsidRDefault="006B4618" w:rsidP="006B4618">
      <w:pPr>
        <w:spacing w:after="0"/>
        <w:jc w:val="both"/>
        <w:rPr>
          <w:rFonts w:ascii="Arial" w:hAnsi="Arial" w:cs="Arial"/>
          <w:sz w:val="24"/>
          <w:szCs w:val="24"/>
        </w:rPr>
      </w:pPr>
    </w:p>
    <w:p w:rsidR="006B4618" w:rsidRDefault="006B4618" w:rsidP="006B4618">
      <w:pPr>
        <w:spacing w:after="0"/>
        <w:jc w:val="both"/>
        <w:rPr>
          <w:rFonts w:ascii="Arial" w:eastAsia="Times New Roman" w:hAnsi="Arial" w:cs="Arial"/>
          <w:sz w:val="24"/>
          <w:szCs w:val="24"/>
        </w:rPr>
      </w:pPr>
    </w:p>
    <w:p w:rsidR="006B4618" w:rsidRDefault="006B4618" w:rsidP="006B4618">
      <w:pPr>
        <w:spacing w:after="0"/>
        <w:jc w:val="both"/>
        <w:rPr>
          <w:rFonts w:ascii="Arial" w:eastAsia="Times New Roman" w:hAnsi="Arial" w:cs="Arial"/>
          <w:sz w:val="24"/>
          <w:szCs w:val="24"/>
        </w:rPr>
      </w:pPr>
    </w:p>
    <w:p w:rsidR="006B4618" w:rsidRDefault="006B4618" w:rsidP="006B4618">
      <w:pPr>
        <w:spacing w:after="0"/>
        <w:jc w:val="both"/>
        <w:rPr>
          <w:rFonts w:ascii="Arial" w:eastAsia="Times New Roman" w:hAnsi="Arial" w:cs="Arial"/>
          <w:sz w:val="24"/>
          <w:szCs w:val="24"/>
        </w:rPr>
      </w:pPr>
    </w:p>
    <w:p w:rsidR="006B4618" w:rsidRDefault="006B4618" w:rsidP="006B4618">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rsidR="00107DA3" w:rsidRPr="006B4618" w:rsidRDefault="006B4618" w:rsidP="006B4618">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bookmarkStart w:id="8" w:name="_GoBack"/>
      <w:bookmarkEnd w:id="6"/>
      <w:bookmarkEnd w:id="8"/>
    </w:p>
    <w:sectPr w:rsidR="00107DA3" w:rsidRPr="006B4618" w:rsidSect="009651A0">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ACCFD45" w16cex:dateUtc="2022-03-15T01:01:39.41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1D2" w:rsidRDefault="008161D2">
      <w:pPr>
        <w:spacing w:after="0" w:line="240" w:lineRule="auto"/>
      </w:pPr>
      <w:r>
        <w:separator/>
      </w:r>
    </w:p>
  </w:endnote>
  <w:endnote w:type="continuationSeparator" w:id="0">
    <w:p w:rsidR="008161D2" w:rsidRDefault="00816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6B4618" w:rsidRDefault="009D44BA" w:rsidP="006B4618">
    <w:pPr>
      <w:suppressAutoHyphens/>
      <w:spacing w:after="0" w:line="240" w:lineRule="auto"/>
      <w:jc w:val="right"/>
      <w:rPr>
        <w:rStyle w:val="normaltextrun"/>
        <w:rFonts w:ascii="Arial" w:hAnsi="Arial" w:cs="Arial"/>
        <w:sz w:val="18"/>
        <w:szCs w:val="16"/>
      </w:rPr>
    </w:pPr>
    <w:r w:rsidRPr="006B4618">
      <w:rPr>
        <w:rStyle w:val="normaltextrun"/>
        <w:rFonts w:ascii="Arial" w:hAnsi="Arial" w:cs="Arial"/>
        <w:sz w:val="18"/>
        <w:szCs w:val="16"/>
      </w:rPr>
      <w:fldChar w:fldCharType="begin"/>
    </w:r>
    <w:r w:rsidR="009C7471" w:rsidRPr="006B4618">
      <w:rPr>
        <w:rStyle w:val="normaltextrun"/>
        <w:rFonts w:ascii="Arial" w:hAnsi="Arial" w:cs="Arial"/>
        <w:sz w:val="18"/>
        <w:szCs w:val="16"/>
      </w:rPr>
      <w:instrText>PAGE   \* MERGEFORMAT</w:instrText>
    </w:r>
    <w:r w:rsidRPr="006B4618">
      <w:rPr>
        <w:rStyle w:val="normaltextrun"/>
        <w:rFonts w:ascii="Arial" w:hAnsi="Arial" w:cs="Arial"/>
        <w:sz w:val="18"/>
        <w:szCs w:val="16"/>
      </w:rPr>
      <w:fldChar w:fldCharType="separate"/>
    </w:r>
    <w:r w:rsidR="00153615" w:rsidRPr="006B4618">
      <w:rPr>
        <w:rStyle w:val="normaltextrun"/>
        <w:rFonts w:ascii="Arial" w:hAnsi="Arial" w:cs="Arial"/>
        <w:sz w:val="18"/>
        <w:szCs w:val="16"/>
      </w:rPr>
      <w:t>2</w:t>
    </w:r>
    <w:r w:rsidRPr="006B4618">
      <w:rPr>
        <w:rStyle w:val="normaltextrun"/>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1D2" w:rsidRDefault="008161D2">
      <w:pPr>
        <w:spacing w:after="0" w:line="240" w:lineRule="auto"/>
      </w:pPr>
      <w:r>
        <w:separator/>
      </w:r>
    </w:p>
  </w:footnote>
  <w:footnote w:type="continuationSeparator" w:id="0">
    <w:p w:rsidR="008161D2" w:rsidRDefault="00816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618" w:rsidRPr="006B4618" w:rsidRDefault="00E541D4" w:rsidP="006B4618">
    <w:pPr>
      <w:suppressAutoHyphens/>
      <w:spacing w:after="0" w:line="240" w:lineRule="auto"/>
      <w:jc w:val="center"/>
      <w:rPr>
        <w:rStyle w:val="normaltextrun"/>
        <w:rFonts w:ascii="Arial" w:hAnsi="Arial" w:cs="Arial"/>
        <w:sz w:val="18"/>
        <w:szCs w:val="16"/>
      </w:rPr>
    </w:pPr>
    <w:r w:rsidRPr="006B4618">
      <w:rPr>
        <w:rStyle w:val="normaltextrun"/>
        <w:rFonts w:ascii="Arial" w:hAnsi="Arial" w:cs="Arial"/>
        <w:sz w:val="18"/>
        <w:szCs w:val="16"/>
      </w:rPr>
      <w:t>Martha Lucía Carmona Nader Vs Colpensiones y otra</w:t>
    </w:r>
  </w:p>
  <w:p w:rsidR="00E541D4" w:rsidRPr="006B4618" w:rsidRDefault="00E541D4" w:rsidP="006B4618">
    <w:pPr>
      <w:suppressAutoHyphens/>
      <w:spacing w:after="0" w:line="240" w:lineRule="auto"/>
      <w:jc w:val="center"/>
      <w:rPr>
        <w:rFonts w:ascii="Arial" w:hAnsi="Arial" w:cs="Arial"/>
        <w:sz w:val="18"/>
        <w:szCs w:val="16"/>
      </w:rPr>
    </w:pPr>
    <w:r w:rsidRPr="006B4618">
      <w:rPr>
        <w:rStyle w:val="normaltextrun"/>
        <w:rFonts w:ascii="Arial" w:hAnsi="Arial" w:cs="Arial"/>
        <w:sz w:val="18"/>
        <w:szCs w:val="16"/>
      </w:rPr>
      <w:t>Rad. 66001310500520190023501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25A7"/>
    <w:rsid w:val="00127B9E"/>
    <w:rsid w:val="00153615"/>
    <w:rsid w:val="001A07D5"/>
    <w:rsid w:val="001F1F07"/>
    <w:rsid w:val="00264A47"/>
    <w:rsid w:val="002871DE"/>
    <w:rsid w:val="00373495"/>
    <w:rsid w:val="00414362"/>
    <w:rsid w:val="004210E8"/>
    <w:rsid w:val="00437107"/>
    <w:rsid w:val="00454BAE"/>
    <w:rsid w:val="005A7F06"/>
    <w:rsid w:val="00687E25"/>
    <w:rsid w:val="006B4618"/>
    <w:rsid w:val="00772B00"/>
    <w:rsid w:val="007A3D7E"/>
    <w:rsid w:val="007F500F"/>
    <w:rsid w:val="008161D2"/>
    <w:rsid w:val="008424DE"/>
    <w:rsid w:val="0085143C"/>
    <w:rsid w:val="00864369"/>
    <w:rsid w:val="00875AF5"/>
    <w:rsid w:val="00904C75"/>
    <w:rsid w:val="009651A0"/>
    <w:rsid w:val="0099602A"/>
    <w:rsid w:val="009C7471"/>
    <w:rsid w:val="009D44BA"/>
    <w:rsid w:val="00A56CB4"/>
    <w:rsid w:val="00B03746"/>
    <w:rsid w:val="00B53D81"/>
    <w:rsid w:val="00B61C07"/>
    <w:rsid w:val="00BB672D"/>
    <w:rsid w:val="00C87B15"/>
    <w:rsid w:val="00CF563E"/>
    <w:rsid w:val="00D04175"/>
    <w:rsid w:val="00D52289"/>
    <w:rsid w:val="00DB25A7"/>
    <w:rsid w:val="00E40184"/>
    <w:rsid w:val="00E479C8"/>
    <w:rsid w:val="00E541D4"/>
    <w:rsid w:val="00F05D77"/>
    <w:rsid w:val="00F07309"/>
    <w:rsid w:val="00F37352"/>
    <w:rsid w:val="00F91E7F"/>
    <w:rsid w:val="00FC09A3"/>
    <w:rsid w:val="11712001"/>
    <w:rsid w:val="42615B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83F4"/>
  <w15:docId w15:val="{0E512B14-7032-478C-ABDE-B643C7E9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5A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B25A7"/>
    <w:pPr>
      <w:tabs>
        <w:tab w:val="center" w:pos="4419"/>
        <w:tab w:val="right" w:pos="8838"/>
      </w:tabs>
    </w:pPr>
  </w:style>
  <w:style w:type="character" w:customStyle="1" w:styleId="PiedepginaCar">
    <w:name w:val="Pie de página Car"/>
    <w:basedOn w:val="Fuentedeprrafopredeter"/>
    <w:link w:val="Piedepgina"/>
    <w:uiPriority w:val="99"/>
    <w:rsid w:val="00DB25A7"/>
    <w:rPr>
      <w:rFonts w:ascii="Calibri" w:eastAsia="Calibri" w:hAnsi="Calibri" w:cs="Times New Roman"/>
    </w:rPr>
  </w:style>
  <w:style w:type="paragraph" w:customStyle="1" w:styleId="paragraph">
    <w:name w:val="paragraph"/>
    <w:basedOn w:val="Normal"/>
    <w:rsid w:val="00DB25A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DB25A7"/>
  </w:style>
  <w:style w:type="character" w:customStyle="1" w:styleId="eop">
    <w:name w:val="eop"/>
    <w:rsid w:val="00DB25A7"/>
  </w:style>
  <w:style w:type="paragraph" w:styleId="Textocomentario">
    <w:name w:val="annotation text"/>
    <w:basedOn w:val="Normal"/>
    <w:link w:val="TextocomentarioCar"/>
    <w:uiPriority w:val="99"/>
    <w:semiHidden/>
    <w:unhideWhenUsed/>
    <w:rsid w:val="009D44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44BA"/>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9D44BA"/>
    <w:rPr>
      <w:sz w:val="16"/>
      <w:szCs w:val="16"/>
    </w:rPr>
  </w:style>
  <w:style w:type="paragraph" w:styleId="Textodeglobo">
    <w:name w:val="Balloon Text"/>
    <w:basedOn w:val="Normal"/>
    <w:link w:val="TextodegloboCar"/>
    <w:uiPriority w:val="99"/>
    <w:semiHidden/>
    <w:unhideWhenUsed/>
    <w:rsid w:val="00996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602A"/>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9602A"/>
    <w:rPr>
      <w:b/>
      <w:bCs/>
    </w:rPr>
  </w:style>
  <w:style w:type="character" w:customStyle="1" w:styleId="AsuntodelcomentarioCar">
    <w:name w:val="Asunto del comentario Car"/>
    <w:basedOn w:val="TextocomentarioCar"/>
    <w:link w:val="Asuntodelcomentario"/>
    <w:uiPriority w:val="99"/>
    <w:semiHidden/>
    <w:rsid w:val="0099602A"/>
    <w:rPr>
      <w:rFonts w:ascii="Calibri" w:eastAsia="Calibri" w:hAnsi="Calibri" w:cs="Times New Roman"/>
      <w:b/>
      <w:bCs/>
      <w:sz w:val="20"/>
      <w:szCs w:val="20"/>
    </w:rPr>
  </w:style>
  <w:style w:type="paragraph" w:styleId="Encabezado">
    <w:name w:val="header"/>
    <w:basedOn w:val="Normal"/>
    <w:link w:val="EncabezadoCar"/>
    <w:uiPriority w:val="99"/>
    <w:unhideWhenUsed/>
    <w:rsid w:val="00E541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41D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d5afe9c9c9894c38"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EC97F-7227-4E8F-921F-EDE63FECB80E}">
  <ds:schemaRefs>
    <ds:schemaRef ds:uri="http://schemas.microsoft.com/sharepoint/v3/contenttype/forms"/>
  </ds:schemaRefs>
</ds:datastoreItem>
</file>

<file path=customXml/itemProps2.xml><?xml version="1.0" encoding="utf-8"?>
<ds:datastoreItem xmlns:ds="http://schemas.openxmlformats.org/officeDocument/2006/customXml" ds:itemID="{2DB4C55B-4412-4582-98BE-884D4CA3EA25}">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126D80AB-E36D-4D88-B54C-D713BD625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11586</Words>
  <Characters>63726</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10</cp:revision>
  <dcterms:created xsi:type="dcterms:W3CDTF">2022-03-09T13:22:00Z</dcterms:created>
  <dcterms:modified xsi:type="dcterms:W3CDTF">2022-04-25T16:00:00Z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