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3D4" w:rsidRDefault="001723D4" w:rsidP="001723D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Hlk99548758"/>
      <w:r>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723D4" w:rsidRDefault="001723D4" w:rsidP="001723D4">
      <w:pPr>
        <w:spacing w:after="0" w:line="240" w:lineRule="auto"/>
        <w:jc w:val="both"/>
        <w:rPr>
          <w:rFonts w:ascii="Arial" w:eastAsia="Times New Roman" w:hAnsi="Arial" w:cs="Arial"/>
          <w:sz w:val="20"/>
          <w:szCs w:val="20"/>
          <w:lang w:val="es-419" w:eastAsia="es-ES"/>
        </w:rPr>
      </w:pPr>
    </w:p>
    <w:bookmarkEnd w:id="0"/>
    <w:p w:rsidR="001723D4" w:rsidRDefault="001723D4" w:rsidP="001723D4">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rsidR="001723D4" w:rsidRDefault="001723D4" w:rsidP="001723D4">
      <w:pPr>
        <w:spacing w:after="0" w:line="240" w:lineRule="auto"/>
        <w:jc w:val="both"/>
        <w:rPr>
          <w:rFonts w:ascii="Arial" w:eastAsia="Times New Roman" w:hAnsi="Arial" w:cs="Arial"/>
          <w:sz w:val="20"/>
          <w:szCs w:val="20"/>
          <w:lang w:val="es-419" w:eastAsia="es-ES"/>
        </w:rPr>
      </w:pPr>
    </w:p>
    <w:p w:rsidR="001723D4" w:rsidRDefault="001723D4" w:rsidP="001723D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1723D4" w:rsidRDefault="001723D4" w:rsidP="001723D4">
      <w:pPr>
        <w:spacing w:after="0" w:line="240" w:lineRule="auto"/>
        <w:jc w:val="both"/>
        <w:rPr>
          <w:rFonts w:ascii="Arial" w:eastAsia="Times New Roman" w:hAnsi="Arial" w:cs="Arial"/>
          <w:sz w:val="20"/>
          <w:szCs w:val="20"/>
          <w:lang w:val="es-419" w:eastAsia="es-ES"/>
        </w:rPr>
      </w:pPr>
    </w:p>
    <w:p w:rsidR="001723D4" w:rsidRDefault="001723D4" w:rsidP="001723D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rsidR="001723D4" w:rsidRDefault="001723D4" w:rsidP="001723D4">
      <w:pPr>
        <w:spacing w:after="0" w:line="240" w:lineRule="auto"/>
        <w:jc w:val="both"/>
        <w:rPr>
          <w:rFonts w:ascii="Arial" w:eastAsia="Times New Roman" w:hAnsi="Arial" w:cs="Arial"/>
          <w:sz w:val="20"/>
          <w:szCs w:val="20"/>
          <w:lang w:val="es-419" w:eastAsia="es-ES"/>
        </w:rPr>
      </w:pPr>
    </w:p>
    <w:p w:rsidR="001723D4" w:rsidRDefault="001723D4" w:rsidP="001723D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1723D4" w:rsidRDefault="001723D4" w:rsidP="001723D4">
      <w:pPr>
        <w:spacing w:after="0" w:line="240" w:lineRule="auto"/>
        <w:jc w:val="both"/>
        <w:rPr>
          <w:rFonts w:ascii="Arial" w:eastAsia="Times New Roman" w:hAnsi="Arial" w:cs="Arial"/>
          <w:sz w:val="20"/>
          <w:szCs w:val="20"/>
          <w:lang w:val="es-419" w:eastAsia="es-ES"/>
        </w:rPr>
      </w:pPr>
    </w:p>
    <w:p w:rsidR="001723D4" w:rsidRDefault="001723D4" w:rsidP="001723D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rsidR="001723D4" w:rsidRDefault="001723D4" w:rsidP="001723D4">
      <w:pPr>
        <w:spacing w:after="0" w:line="240" w:lineRule="auto"/>
        <w:jc w:val="both"/>
        <w:rPr>
          <w:rFonts w:ascii="Arial" w:eastAsia="Times New Roman" w:hAnsi="Arial" w:cs="Arial"/>
          <w:sz w:val="20"/>
          <w:szCs w:val="20"/>
          <w:lang w:val="es-ES" w:eastAsia="es-ES"/>
        </w:rPr>
      </w:pPr>
    </w:p>
    <w:p w:rsidR="001723D4" w:rsidRDefault="001723D4" w:rsidP="001723D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1723D4" w:rsidRDefault="001723D4" w:rsidP="001723D4">
      <w:pPr>
        <w:spacing w:after="0" w:line="240" w:lineRule="auto"/>
        <w:jc w:val="both"/>
        <w:rPr>
          <w:rFonts w:ascii="Arial" w:eastAsia="Times New Roman" w:hAnsi="Arial" w:cs="Arial"/>
          <w:sz w:val="20"/>
          <w:szCs w:val="20"/>
          <w:lang w:val="es-ES" w:eastAsia="es-ES"/>
        </w:rPr>
      </w:pPr>
    </w:p>
    <w:p w:rsidR="001723D4" w:rsidRDefault="001723D4" w:rsidP="001723D4">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rsidR="001723D4" w:rsidRDefault="001723D4" w:rsidP="001723D4">
      <w:pPr>
        <w:spacing w:after="0" w:line="240" w:lineRule="auto"/>
        <w:jc w:val="both"/>
        <w:rPr>
          <w:rFonts w:ascii="Arial" w:eastAsia="Times New Roman" w:hAnsi="Arial" w:cs="Arial"/>
          <w:sz w:val="20"/>
          <w:szCs w:val="20"/>
          <w:lang w:val="es-ES" w:eastAsia="es-ES"/>
        </w:rPr>
      </w:pPr>
    </w:p>
    <w:p w:rsidR="001723D4" w:rsidRDefault="001723D4" w:rsidP="001723D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1723D4" w:rsidRDefault="001723D4" w:rsidP="001723D4">
      <w:pPr>
        <w:spacing w:after="0" w:line="240" w:lineRule="auto"/>
        <w:jc w:val="both"/>
        <w:rPr>
          <w:rFonts w:ascii="Arial" w:eastAsia="Times New Roman" w:hAnsi="Arial" w:cs="Arial"/>
          <w:sz w:val="20"/>
          <w:szCs w:val="20"/>
          <w:lang w:val="es-ES" w:eastAsia="es-ES"/>
        </w:rPr>
      </w:pPr>
    </w:p>
    <w:p w:rsidR="001723D4" w:rsidRDefault="001723D4" w:rsidP="001723D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1723D4" w:rsidRDefault="001723D4" w:rsidP="001723D4">
      <w:pPr>
        <w:spacing w:after="0" w:line="240" w:lineRule="auto"/>
        <w:jc w:val="both"/>
        <w:rPr>
          <w:rFonts w:ascii="Arial" w:eastAsia="Times New Roman" w:hAnsi="Arial" w:cs="Arial"/>
          <w:sz w:val="20"/>
          <w:szCs w:val="20"/>
          <w:lang w:val="es-ES" w:eastAsia="es-ES"/>
        </w:rPr>
      </w:pPr>
    </w:p>
    <w:p w:rsidR="001723D4" w:rsidRDefault="001723D4" w:rsidP="001723D4">
      <w:pPr>
        <w:spacing w:after="0" w:line="240" w:lineRule="auto"/>
        <w:jc w:val="both"/>
        <w:rPr>
          <w:rFonts w:ascii="Arial" w:eastAsia="Times New Roman" w:hAnsi="Arial" w:cs="Arial"/>
          <w:sz w:val="20"/>
          <w:szCs w:val="20"/>
          <w:lang w:val="es-ES" w:eastAsia="es-ES"/>
        </w:rPr>
      </w:pPr>
    </w:p>
    <w:bookmarkEnd w:id="1"/>
    <w:p w:rsidR="001723D4" w:rsidRDefault="001723D4" w:rsidP="001723D4">
      <w:pPr>
        <w:spacing w:after="0" w:line="240" w:lineRule="auto"/>
        <w:jc w:val="both"/>
        <w:rPr>
          <w:rFonts w:ascii="Arial" w:eastAsia="Times New Roman" w:hAnsi="Arial" w:cs="Arial"/>
          <w:sz w:val="20"/>
          <w:szCs w:val="20"/>
          <w:lang w:val="es-ES" w:eastAsia="es-ES"/>
        </w:rPr>
      </w:pPr>
    </w:p>
    <w:p w:rsidR="00CE14C3" w:rsidRPr="001723D4" w:rsidRDefault="00CE14C3" w:rsidP="001723D4">
      <w:pPr>
        <w:pStyle w:val="paragraph"/>
        <w:spacing w:before="0" w:beforeAutospacing="0" w:after="0" w:afterAutospacing="0" w:line="276" w:lineRule="auto"/>
        <w:jc w:val="center"/>
        <w:textAlignment w:val="baseline"/>
        <w:rPr>
          <w:rFonts w:ascii="Arial" w:hAnsi="Arial" w:cs="Arial"/>
        </w:rPr>
      </w:pPr>
      <w:r w:rsidRPr="001723D4">
        <w:rPr>
          <w:rStyle w:val="normaltextrun"/>
          <w:rFonts w:ascii="Arial" w:hAnsi="Arial" w:cs="Arial"/>
          <w:b/>
          <w:bCs/>
        </w:rPr>
        <w:t>TRIBUNAL SUPERIOR DEL DISTRITO JUDICIAL</w:t>
      </w:r>
      <w:r w:rsidRPr="001723D4">
        <w:rPr>
          <w:rStyle w:val="eop"/>
          <w:rFonts w:ascii="Arial" w:hAnsi="Arial" w:cs="Arial"/>
        </w:rPr>
        <w:t> </w:t>
      </w:r>
    </w:p>
    <w:p w:rsidR="00CE14C3" w:rsidRPr="001723D4" w:rsidRDefault="00CE14C3" w:rsidP="001723D4">
      <w:pPr>
        <w:pStyle w:val="paragraph"/>
        <w:spacing w:before="0" w:beforeAutospacing="0" w:after="0" w:afterAutospacing="0" w:line="276" w:lineRule="auto"/>
        <w:jc w:val="center"/>
        <w:textAlignment w:val="baseline"/>
        <w:rPr>
          <w:rFonts w:ascii="Arial" w:hAnsi="Arial" w:cs="Arial"/>
        </w:rPr>
      </w:pPr>
      <w:r w:rsidRPr="001723D4">
        <w:rPr>
          <w:rStyle w:val="normaltextrun"/>
          <w:rFonts w:ascii="Arial" w:hAnsi="Arial" w:cs="Arial"/>
          <w:b/>
          <w:bCs/>
        </w:rPr>
        <w:t>SALA DE DECISIÓN LABORAL</w:t>
      </w:r>
    </w:p>
    <w:p w:rsidR="00CE14C3" w:rsidRPr="001723D4" w:rsidRDefault="00CE14C3" w:rsidP="001723D4">
      <w:pPr>
        <w:pStyle w:val="paragraph"/>
        <w:spacing w:before="0" w:beforeAutospacing="0" w:after="0" w:afterAutospacing="0" w:line="276" w:lineRule="auto"/>
        <w:jc w:val="center"/>
        <w:textAlignment w:val="baseline"/>
        <w:rPr>
          <w:rFonts w:ascii="Arial" w:hAnsi="Arial" w:cs="Arial"/>
        </w:rPr>
      </w:pPr>
      <w:r w:rsidRPr="001723D4">
        <w:rPr>
          <w:rStyle w:val="normaltextrun"/>
          <w:rFonts w:ascii="Arial" w:hAnsi="Arial" w:cs="Arial"/>
          <w:b/>
          <w:bCs/>
        </w:rPr>
        <w:t>MAGISTRADO PONENTE: JULIO CÉSAR SALAZAR MUÑOZ </w:t>
      </w:r>
      <w:r w:rsidRPr="001723D4">
        <w:rPr>
          <w:rStyle w:val="eop"/>
          <w:rFonts w:ascii="Arial" w:hAnsi="Arial" w:cs="Arial"/>
        </w:rPr>
        <w:t> </w:t>
      </w:r>
    </w:p>
    <w:p w:rsidR="001723D4" w:rsidRDefault="001723D4" w:rsidP="001723D4">
      <w:pPr>
        <w:pStyle w:val="paragraph"/>
        <w:spacing w:before="0" w:beforeAutospacing="0" w:after="0" w:afterAutospacing="0" w:line="276" w:lineRule="auto"/>
        <w:jc w:val="center"/>
        <w:textAlignment w:val="baseline"/>
        <w:rPr>
          <w:rStyle w:val="normaltextrun"/>
          <w:rFonts w:ascii="Arial" w:hAnsi="Arial" w:cs="Arial"/>
          <w:bCs/>
        </w:rPr>
      </w:pPr>
    </w:p>
    <w:p w:rsidR="0050485E" w:rsidRPr="001723D4" w:rsidRDefault="001723D4" w:rsidP="001723D4">
      <w:pPr>
        <w:pStyle w:val="paragraph"/>
        <w:spacing w:before="0" w:beforeAutospacing="0" w:after="0" w:afterAutospacing="0" w:line="276" w:lineRule="auto"/>
        <w:jc w:val="center"/>
        <w:textAlignment w:val="baseline"/>
        <w:rPr>
          <w:rStyle w:val="normaltextrun"/>
          <w:rFonts w:ascii="Arial" w:hAnsi="Arial" w:cs="Arial"/>
          <w:bCs/>
        </w:rPr>
      </w:pPr>
      <w:r w:rsidRPr="001723D4">
        <w:rPr>
          <w:rStyle w:val="normaltextrun"/>
          <w:rFonts w:ascii="Arial" w:hAnsi="Arial" w:cs="Arial"/>
          <w:bCs/>
        </w:rPr>
        <w:t>Pereira, dos de marzo de dos mil veintidós</w:t>
      </w:r>
    </w:p>
    <w:p w:rsidR="00CE14C3" w:rsidRPr="001723D4" w:rsidRDefault="0050485E" w:rsidP="001723D4">
      <w:pPr>
        <w:pStyle w:val="paragraph"/>
        <w:spacing w:before="0" w:beforeAutospacing="0" w:after="0" w:afterAutospacing="0" w:line="276" w:lineRule="auto"/>
        <w:jc w:val="center"/>
        <w:textAlignment w:val="baseline"/>
        <w:rPr>
          <w:rFonts w:ascii="Arial" w:hAnsi="Arial" w:cs="Arial"/>
        </w:rPr>
      </w:pPr>
      <w:r w:rsidRPr="001723D4">
        <w:rPr>
          <w:rStyle w:val="normaltextrun"/>
          <w:rFonts w:ascii="Arial" w:hAnsi="Arial" w:cs="Arial"/>
          <w:bCs/>
        </w:rPr>
        <w:t>Acta de Sala de Discusión No 28 de 28 de febrero de 2022</w:t>
      </w:r>
      <w:r w:rsidR="00CE14C3" w:rsidRPr="001723D4">
        <w:rPr>
          <w:rStyle w:val="eop"/>
          <w:rFonts w:ascii="Arial" w:hAnsi="Arial" w:cs="Arial"/>
        </w:rPr>
        <w:t> </w:t>
      </w:r>
    </w:p>
    <w:p w:rsidR="00CE14C3" w:rsidRPr="001723D4" w:rsidRDefault="00CE14C3" w:rsidP="001723D4">
      <w:pPr>
        <w:pStyle w:val="paragraph"/>
        <w:spacing w:before="0" w:beforeAutospacing="0" w:after="0" w:afterAutospacing="0" w:line="276" w:lineRule="auto"/>
        <w:textAlignment w:val="baseline"/>
        <w:rPr>
          <w:rFonts w:ascii="Arial" w:hAnsi="Arial" w:cs="Arial"/>
        </w:rPr>
      </w:pPr>
      <w:r w:rsidRPr="001723D4">
        <w:rPr>
          <w:rStyle w:val="eop"/>
          <w:rFonts w:ascii="Arial" w:hAnsi="Arial" w:cs="Arial"/>
        </w:rPr>
        <w:t> </w:t>
      </w:r>
    </w:p>
    <w:p w:rsidR="00CE14C3" w:rsidRPr="001723D4" w:rsidRDefault="00CE14C3" w:rsidP="001723D4">
      <w:pPr>
        <w:pStyle w:val="paragraph"/>
        <w:spacing w:before="0" w:beforeAutospacing="0" w:after="0" w:afterAutospacing="0" w:line="276" w:lineRule="auto"/>
        <w:jc w:val="both"/>
        <w:textAlignment w:val="baseline"/>
        <w:rPr>
          <w:rFonts w:ascii="Arial" w:hAnsi="Arial" w:cs="Arial"/>
        </w:rPr>
      </w:pPr>
      <w:r w:rsidRPr="001723D4">
        <w:rPr>
          <w:rStyle w:val="eop"/>
          <w:rFonts w:ascii="Arial" w:hAnsi="Arial" w:cs="Arial"/>
        </w:rPr>
        <w:t> </w:t>
      </w:r>
    </w:p>
    <w:p w:rsidR="00CE14C3" w:rsidRPr="001723D4" w:rsidRDefault="00CE14C3" w:rsidP="001723D4">
      <w:pPr>
        <w:suppressAutoHyphens/>
        <w:spacing w:after="0"/>
        <w:jc w:val="both"/>
        <w:rPr>
          <w:rStyle w:val="normaltextrun"/>
          <w:rFonts w:ascii="Arial" w:hAnsi="Arial" w:cs="Arial"/>
          <w:sz w:val="24"/>
          <w:szCs w:val="24"/>
        </w:rPr>
      </w:pPr>
      <w:r w:rsidRPr="001723D4">
        <w:rPr>
          <w:rStyle w:val="normaltextrun"/>
          <w:rFonts w:ascii="Arial" w:hAnsi="Arial" w:cs="Arial"/>
          <w:sz w:val="24"/>
          <w:szCs w:val="24"/>
        </w:rPr>
        <w:lastRenderedPageBreak/>
        <w:t xml:space="preserve">Se resuelve el recurso de apelación interpuesto por el demandante </w:t>
      </w:r>
      <w:r w:rsidR="00290B86" w:rsidRPr="001723D4">
        <w:rPr>
          <w:rStyle w:val="normaltextrun"/>
          <w:rFonts w:ascii="Arial" w:hAnsi="Arial" w:cs="Arial"/>
          <w:b/>
          <w:sz w:val="24"/>
          <w:szCs w:val="24"/>
        </w:rPr>
        <w:t xml:space="preserve">Germán Gómez </w:t>
      </w:r>
      <w:proofErr w:type="spellStart"/>
      <w:r w:rsidR="00290B86" w:rsidRPr="001723D4">
        <w:rPr>
          <w:rStyle w:val="normaltextrun"/>
          <w:rFonts w:ascii="Arial" w:hAnsi="Arial" w:cs="Arial"/>
          <w:b/>
          <w:sz w:val="24"/>
          <w:szCs w:val="24"/>
        </w:rPr>
        <w:t>Naged</w:t>
      </w:r>
      <w:proofErr w:type="spellEnd"/>
      <w:r w:rsidRPr="001723D4">
        <w:rPr>
          <w:rStyle w:val="normaltextrun"/>
          <w:rFonts w:ascii="Arial" w:hAnsi="Arial" w:cs="Arial"/>
          <w:sz w:val="24"/>
          <w:szCs w:val="24"/>
        </w:rPr>
        <w:t xml:space="preserve"> en contra de la sentencia proferida por el Juzgado Tercero Laboral del Circuito el 25 de agosto de 2021, dentro del proceso </w:t>
      </w:r>
      <w:r w:rsidR="00290B86">
        <w:rPr>
          <w:rStyle w:val="normaltextrun"/>
          <w:rFonts w:ascii="Arial" w:hAnsi="Arial" w:cs="Arial"/>
          <w:b/>
          <w:sz w:val="24"/>
          <w:szCs w:val="24"/>
        </w:rPr>
        <w:t xml:space="preserve">ordinario laboral </w:t>
      </w:r>
      <w:r w:rsidRPr="001723D4">
        <w:rPr>
          <w:rStyle w:val="normaltextrun"/>
          <w:rFonts w:ascii="Arial" w:hAnsi="Arial" w:cs="Arial"/>
          <w:sz w:val="24"/>
          <w:szCs w:val="24"/>
        </w:rPr>
        <w:t xml:space="preserve">que le promueve al fondo privado de pensione </w:t>
      </w:r>
      <w:r w:rsidR="00290B86" w:rsidRPr="001723D4">
        <w:rPr>
          <w:rStyle w:val="normaltextrun"/>
          <w:rFonts w:ascii="Arial" w:hAnsi="Arial" w:cs="Arial"/>
          <w:b/>
          <w:sz w:val="24"/>
          <w:szCs w:val="24"/>
        </w:rPr>
        <w:t xml:space="preserve">Porvenir </w:t>
      </w:r>
      <w:r w:rsidRPr="001723D4">
        <w:rPr>
          <w:rStyle w:val="normaltextrun"/>
          <w:rFonts w:ascii="Arial" w:hAnsi="Arial" w:cs="Arial"/>
          <w:b/>
          <w:sz w:val="24"/>
          <w:szCs w:val="24"/>
        </w:rPr>
        <w:t>S.A.</w:t>
      </w:r>
      <w:r w:rsidRPr="00290B86">
        <w:rPr>
          <w:rStyle w:val="normaltextrun"/>
          <w:rFonts w:ascii="Arial" w:hAnsi="Arial" w:cs="Arial"/>
          <w:sz w:val="24"/>
          <w:szCs w:val="24"/>
        </w:rPr>
        <w:t xml:space="preserve">, </w:t>
      </w:r>
      <w:r w:rsidRPr="001723D4">
        <w:rPr>
          <w:rStyle w:val="normaltextrun"/>
          <w:rFonts w:ascii="Arial" w:hAnsi="Arial" w:cs="Arial"/>
          <w:sz w:val="24"/>
          <w:szCs w:val="24"/>
        </w:rPr>
        <w:t xml:space="preserve">así como a la </w:t>
      </w:r>
      <w:r w:rsidR="00290B86" w:rsidRPr="001723D4">
        <w:rPr>
          <w:rStyle w:val="normaltextrun"/>
          <w:rFonts w:ascii="Arial" w:hAnsi="Arial" w:cs="Arial"/>
          <w:b/>
          <w:sz w:val="24"/>
          <w:szCs w:val="24"/>
        </w:rPr>
        <w:t>Administradora Colombiana de Pensiones</w:t>
      </w:r>
      <w:r w:rsidRPr="001723D4">
        <w:rPr>
          <w:rStyle w:val="normaltextrun"/>
          <w:rFonts w:ascii="Arial" w:hAnsi="Arial" w:cs="Arial"/>
          <w:b/>
          <w:sz w:val="24"/>
          <w:szCs w:val="24"/>
        </w:rPr>
        <w:t>,</w:t>
      </w:r>
      <w:r w:rsidRPr="001723D4">
        <w:rPr>
          <w:rStyle w:val="normaltextrun"/>
          <w:rFonts w:ascii="Arial" w:hAnsi="Arial" w:cs="Arial"/>
          <w:sz w:val="24"/>
          <w:szCs w:val="24"/>
        </w:rPr>
        <w:t xml:space="preserve"> cuya radicación corresponde al N°</w:t>
      </w:r>
      <w:r w:rsidR="00290B86">
        <w:rPr>
          <w:rStyle w:val="normaltextrun"/>
          <w:rFonts w:ascii="Arial" w:hAnsi="Arial" w:cs="Arial"/>
          <w:sz w:val="24"/>
          <w:szCs w:val="24"/>
        </w:rPr>
        <w:t xml:space="preserve"> </w:t>
      </w:r>
      <w:r w:rsidRPr="001723D4">
        <w:rPr>
          <w:rStyle w:val="normaltextrun"/>
          <w:rFonts w:ascii="Arial" w:hAnsi="Arial" w:cs="Arial"/>
          <w:sz w:val="24"/>
          <w:szCs w:val="24"/>
        </w:rPr>
        <w:t>66001</w:t>
      </w:r>
      <w:r w:rsidR="00290B86">
        <w:rPr>
          <w:rStyle w:val="normaltextrun"/>
          <w:rFonts w:ascii="Arial" w:hAnsi="Arial" w:cs="Arial"/>
          <w:sz w:val="24"/>
          <w:szCs w:val="24"/>
        </w:rPr>
        <w:t xml:space="preserve"> </w:t>
      </w:r>
      <w:r w:rsidRPr="001723D4">
        <w:rPr>
          <w:rStyle w:val="normaltextrun"/>
          <w:rFonts w:ascii="Arial" w:hAnsi="Arial" w:cs="Arial"/>
          <w:sz w:val="24"/>
          <w:szCs w:val="24"/>
        </w:rPr>
        <w:t>31</w:t>
      </w:r>
      <w:r w:rsidR="00290B86">
        <w:rPr>
          <w:rStyle w:val="normaltextrun"/>
          <w:rFonts w:ascii="Arial" w:hAnsi="Arial" w:cs="Arial"/>
          <w:sz w:val="24"/>
          <w:szCs w:val="24"/>
        </w:rPr>
        <w:t xml:space="preserve"> </w:t>
      </w:r>
      <w:r w:rsidRPr="001723D4">
        <w:rPr>
          <w:rStyle w:val="normaltextrun"/>
          <w:rFonts w:ascii="Arial" w:hAnsi="Arial" w:cs="Arial"/>
          <w:sz w:val="24"/>
          <w:szCs w:val="24"/>
        </w:rPr>
        <w:t>05</w:t>
      </w:r>
      <w:r w:rsidR="00290B86">
        <w:rPr>
          <w:rStyle w:val="normaltextrun"/>
          <w:rFonts w:ascii="Arial" w:hAnsi="Arial" w:cs="Arial"/>
          <w:sz w:val="24"/>
          <w:szCs w:val="24"/>
        </w:rPr>
        <w:t xml:space="preserve"> </w:t>
      </w:r>
      <w:r w:rsidRPr="001723D4">
        <w:rPr>
          <w:rStyle w:val="normaltextrun"/>
          <w:rFonts w:ascii="Arial" w:hAnsi="Arial" w:cs="Arial"/>
          <w:sz w:val="24"/>
          <w:szCs w:val="24"/>
        </w:rPr>
        <w:t>003</w:t>
      </w:r>
      <w:r w:rsidR="00290B86">
        <w:rPr>
          <w:rStyle w:val="normaltextrun"/>
          <w:rFonts w:ascii="Arial" w:hAnsi="Arial" w:cs="Arial"/>
          <w:sz w:val="24"/>
          <w:szCs w:val="24"/>
        </w:rPr>
        <w:t xml:space="preserve"> </w:t>
      </w:r>
      <w:r w:rsidRPr="001723D4">
        <w:rPr>
          <w:rStyle w:val="normaltextrun"/>
          <w:rFonts w:ascii="Arial" w:hAnsi="Arial" w:cs="Arial"/>
          <w:sz w:val="24"/>
          <w:szCs w:val="24"/>
        </w:rPr>
        <w:t>2020</w:t>
      </w:r>
      <w:r w:rsidR="00290B86">
        <w:rPr>
          <w:rStyle w:val="normaltextrun"/>
          <w:rFonts w:ascii="Arial" w:hAnsi="Arial" w:cs="Arial"/>
          <w:sz w:val="24"/>
          <w:szCs w:val="24"/>
        </w:rPr>
        <w:t xml:space="preserve"> </w:t>
      </w:r>
      <w:r w:rsidRPr="001723D4">
        <w:rPr>
          <w:rStyle w:val="normaltextrun"/>
          <w:rFonts w:ascii="Arial" w:hAnsi="Arial" w:cs="Arial"/>
          <w:sz w:val="24"/>
          <w:szCs w:val="24"/>
        </w:rPr>
        <w:t>00205</w:t>
      </w:r>
      <w:r w:rsidR="00290B86">
        <w:rPr>
          <w:rStyle w:val="normaltextrun"/>
          <w:rFonts w:ascii="Arial" w:hAnsi="Arial" w:cs="Arial"/>
          <w:sz w:val="24"/>
          <w:szCs w:val="24"/>
        </w:rPr>
        <w:t xml:space="preserve"> </w:t>
      </w:r>
      <w:r w:rsidRPr="001723D4">
        <w:rPr>
          <w:rStyle w:val="normaltextrun"/>
          <w:rFonts w:ascii="Arial" w:hAnsi="Arial" w:cs="Arial"/>
          <w:sz w:val="24"/>
          <w:szCs w:val="24"/>
        </w:rPr>
        <w:t>01.</w:t>
      </w:r>
    </w:p>
    <w:p w:rsidR="00CE14C3" w:rsidRDefault="00CE14C3" w:rsidP="001723D4">
      <w:pPr>
        <w:suppressAutoHyphens/>
        <w:spacing w:after="0"/>
        <w:jc w:val="both"/>
        <w:rPr>
          <w:rStyle w:val="normaltextrun"/>
          <w:rFonts w:ascii="Arial" w:hAnsi="Arial" w:cs="Arial"/>
          <w:sz w:val="24"/>
          <w:szCs w:val="24"/>
        </w:rPr>
      </w:pPr>
    </w:p>
    <w:p w:rsidR="000912C9" w:rsidRPr="001723D4" w:rsidRDefault="000912C9" w:rsidP="001723D4">
      <w:pPr>
        <w:suppressAutoHyphens/>
        <w:spacing w:after="0"/>
        <w:jc w:val="both"/>
        <w:rPr>
          <w:rStyle w:val="normaltextrun"/>
          <w:rFonts w:ascii="Arial" w:hAnsi="Arial" w:cs="Arial"/>
          <w:sz w:val="24"/>
          <w:szCs w:val="24"/>
        </w:rPr>
      </w:pPr>
    </w:p>
    <w:p w:rsidR="00CE14C3" w:rsidRPr="001723D4" w:rsidRDefault="00CE14C3" w:rsidP="001723D4">
      <w:pPr>
        <w:suppressAutoHyphens/>
        <w:spacing w:after="0"/>
        <w:jc w:val="center"/>
        <w:rPr>
          <w:rStyle w:val="normaltextrun"/>
          <w:rFonts w:ascii="Arial" w:hAnsi="Arial" w:cs="Arial"/>
          <w:b/>
          <w:bCs/>
          <w:sz w:val="24"/>
          <w:szCs w:val="24"/>
        </w:rPr>
      </w:pPr>
      <w:r w:rsidRPr="001723D4">
        <w:rPr>
          <w:rStyle w:val="normaltextrun"/>
          <w:rFonts w:ascii="Arial" w:hAnsi="Arial" w:cs="Arial"/>
          <w:b/>
          <w:bCs/>
          <w:sz w:val="24"/>
          <w:szCs w:val="24"/>
        </w:rPr>
        <w:t>AUTO</w:t>
      </w:r>
    </w:p>
    <w:p w:rsidR="00CE14C3" w:rsidRPr="001723D4" w:rsidRDefault="00CE14C3" w:rsidP="001723D4">
      <w:pPr>
        <w:pStyle w:val="paragraph"/>
        <w:spacing w:before="0" w:beforeAutospacing="0" w:after="0" w:afterAutospacing="0" w:line="276" w:lineRule="auto"/>
        <w:jc w:val="both"/>
        <w:textAlignment w:val="baseline"/>
        <w:rPr>
          <w:rFonts w:ascii="Arial" w:hAnsi="Arial" w:cs="Arial"/>
        </w:rPr>
      </w:pPr>
    </w:p>
    <w:p w:rsidR="00CE14C3" w:rsidRPr="001723D4" w:rsidRDefault="00290B86" w:rsidP="001723D4">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CE14C3" w:rsidRDefault="00CE14C3" w:rsidP="001723D4">
      <w:pPr>
        <w:keepNext/>
        <w:spacing w:after="0"/>
        <w:outlineLvl w:val="1"/>
        <w:rPr>
          <w:rFonts w:ascii="Arial" w:eastAsia="Times New Roman" w:hAnsi="Arial" w:cs="Arial"/>
          <w:b/>
          <w:bCs/>
          <w:iCs/>
          <w:sz w:val="24"/>
          <w:szCs w:val="24"/>
          <w:lang w:eastAsia="es-ES"/>
        </w:rPr>
      </w:pPr>
    </w:p>
    <w:p w:rsidR="000912C9" w:rsidRPr="001723D4" w:rsidRDefault="000912C9" w:rsidP="001723D4">
      <w:pPr>
        <w:keepNext/>
        <w:spacing w:after="0"/>
        <w:outlineLvl w:val="1"/>
        <w:rPr>
          <w:rFonts w:ascii="Arial" w:eastAsia="Times New Roman" w:hAnsi="Arial" w:cs="Arial"/>
          <w:b/>
          <w:bCs/>
          <w:iCs/>
          <w:sz w:val="24"/>
          <w:szCs w:val="24"/>
          <w:lang w:eastAsia="es-ES"/>
        </w:rPr>
      </w:pPr>
    </w:p>
    <w:p w:rsidR="00CE14C3" w:rsidRPr="001723D4" w:rsidRDefault="00CE14C3" w:rsidP="001723D4">
      <w:pPr>
        <w:spacing w:after="0"/>
        <w:jc w:val="center"/>
        <w:rPr>
          <w:rFonts w:ascii="Arial" w:hAnsi="Arial" w:cs="Arial"/>
          <w:b/>
          <w:sz w:val="24"/>
          <w:szCs w:val="24"/>
        </w:rPr>
      </w:pPr>
      <w:r w:rsidRPr="001723D4">
        <w:rPr>
          <w:rFonts w:ascii="Arial" w:hAnsi="Arial" w:cs="Arial"/>
          <w:b/>
          <w:sz w:val="24"/>
          <w:szCs w:val="24"/>
        </w:rPr>
        <w:t>ANTECEDENTES</w:t>
      </w:r>
    </w:p>
    <w:p w:rsidR="00CE14C3" w:rsidRPr="001723D4" w:rsidRDefault="00CE14C3" w:rsidP="001723D4">
      <w:pPr>
        <w:spacing w:after="0"/>
        <w:jc w:val="center"/>
        <w:rPr>
          <w:rFonts w:ascii="Arial" w:hAnsi="Arial" w:cs="Arial"/>
          <w:b/>
          <w:sz w:val="24"/>
          <w:szCs w:val="24"/>
        </w:rPr>
      </w:pPr>
    </w:p>
    <w:p w:rsidR="00CE14C3" w:rsidRPr="001723D4" w:rsidRDefault="00CE14C3" w:rsidP="001723D4">
      <w:pPr>
        <w:spacing w:after="0"/>
        <w:jc w:val="both"/>
        <w:rPr>
          <w:rFonts w:ascii="Arial" w:hAnsi="Arial" w:cs="Arial"/>
          <w:sz w:val="24"/>
          <w:szCs w:val="24"/>
        </w:rPr>
      </w:pPr>
      <w:r w:rsidRPr="001723D4">
        <w:rPr>
          <w:rFonts w:ascii="Arial" w:hAnsi="Arial" w:cs="Arial"/>
          <w:sz w:val="24"/>
          <w:szCs w:val="24"/>
        </w:rPr>
        <w:t xml:space="preserve">Pretende el señor Germán Gómez </w:t>
      </w:r>
      <w:proofErr w:type="spellStart"/>
      <w:r w:rsidRPr="001723D4">
        <w:rPr>
          <w:rFonts w:ascii="Arial" w:hAnsi="Arial" w:cs="Arial"/>
          <w:sz w:val="24"/>
          <w:szCs w:val="24"/>
        </w:rPr>
        <w:t>Naged</w:t>
      </w:r>
      <w:proofErr w:type="spellEnd"/>
      <w:r w:rsidRPr="001723D4">
        <w:rPr>
          <w:rFonts w:ascii="Arial" w:hAnsi="Arial" w:cs="Arial"/>
          <w:sz w:val="24"/>
          <w:szCs w:val="24"/>
        </w:rPr>
        <w:t xml:space="preserve"> que la justicia laboral acceda a la nulidad y/o ineficacia de la afiliación efectuada al régimen de ahorro individual con solidaridad y consecuencialmente que se declare válida y vigente la afiliación primigenia efectuada al régimen de prima media con prestación definida. </w:t>
      </w:r>
    </w:p>
    <w:p w:rsidR="00CE14C3" w:rsidRPr="001723D4" w:rsidRDefault="00CE14C3" w:rsidP="001723D4">
      <w:pPr>
        <w:spacing w:after="0"/>
        <w:jc w:val="both"/>
        <w:rPr>
          <w:rFonts w:ascii="Arial" w:hAnsi="Arial" w:cs="Arial"/>
          <w:sz w:val="24"/>
          <w:szCs w:val="24"/>
        </w:rPr>
      </w:pPr>
    </w:p>
    <w:p w:rsidR="00CE14C3" w:rsidRPr="001723D4" w:rsidRDefault="00CE14C3" w:rsidP="001723D4">
      <w:pPr>
        <w:spacing w:after="0"/>
        <w:jc w:val="both"/>
        <w:rPr>
          <w:rFonts w:ascii="Arial" w:hAnsi="Arial" w:cs="Arial"/>
          <w:sz w:val="24"/>
          <w:szCs w:val="24"/>
        </w:rPr>
      </w:pPr>
      <w:r w:rsidRPr="001723D4">
        <w:rPr>
          <w:rFonts w:ascii="Arial" w:hAnsi="Arial" w:cs="Arial"/>
          <w:sz w:val="24"/>
          <w:szCs w:val="24"/>
        </w:rPr>
        <w:t xml:space="preserve">Con base en esas declaraciones aspira que se condene al fondo privado de pensiones Porvenir S.A. a girar a favor de Colpensiones la totalidad de los emolumentos a que haya lugar, lo que resulte probado </w:t>
      </w:r>
      <w:r w:rsidRPr="001723D4">
        <w:rPr>
          <w:rFonts w:ascii="Arial" w:hAnsi="Arial" w:cs="Arial"/>
          <w:i/>
          <w:iCs/>
          <w:sz w:val="24"/>
          <w:szCs w:val="24"/>
        </w:rPr>
        <w:t>extra y ultra petita</w:t>
      </w:r>
      <w:r w:rsidRPr="001723D4">
        <w:rPr>
          <w:rFonts w:ascii="Arial" w:hAnsi="Arial" w:cs="Arial"/>
          <w:sz w:val="24"/>
          <w:szCs w:val="24"/>
        </w:rPr>
        <w:t>, además de las costas procesales a su favor.</w:t>
      </w:r>
    </w:p>
    <w:p w:rsidR="00CE14C3" w:rsidRPr="001723D4" w:rsidRDefault="00CE14C3" w:rsidP="001723D4">
      <w:pPr>
        <w:spacing w:after="0"/>
        <w:jc w:val="both"/>
        <w:rPr>
          <w:rFonts w:ascii="Arial" w:hAnsi="Arial" w:cs="Arial"/>
          <w:sz w:val="24"/>
          <w:szCs w:val="24"/>
        </w:rPr>
      </w:pPr>
    </w:p>
    <w:p w:rsidR="000176F5" w:rsidRPr="001723D4" w:rsidRDefault="00CE14C3" w:rsidP="001723D4">
      <w:pPr>
        <w:spacing w:after="0"/>
        <w:jc w:val="both"/>
        <w:rPr>
          <w:rFonts w:ascii="Arial" w:hAnsi="Arial" w:cs="Arial"/>
          <w:sz w:val="24"/>
          <w:szCs w:val="24"/>
        </w:rPr>
      </w:pPr>
      <w:r w:rsidRPr="001723D4">
        <w:rPr>
          <w:rFonts w:ascii="Arial" w:hAnsi="Arial" w:cs="Arial"/>
          <w:sz w:val="24"/>
          <w:szCs w:val="24"/>
        </w:rPr>
        <w:t xml:space="preserve">Refiere que: nació el 26 de febrero de 1957; después de haberse afiliado al régimen de prima media con prestación definida, se trasladó el </w:t>
      </w:r>
      <w:r w:rsidR="000176F5" w:rsidRPr="001723D4">
        <w:rPr>
          <w:rFonts w:ascii="Arial" w:hAnsi="Arial" w:cs="Arial"/>
          <w:sz w:val="24"/>
          <w:szCs w:val="24"/>
        </w:rPr>
        <w:t>15 de junio</w:t>
      </w:r>
      <w:r w:rsidRPr="001723D4">
        <w:rPr>
          <w:rFonts w:ascii="Arial" w:hAnsi="Arial" w:cs="Arial"/>
          <w:sz w:val="24"/>
          <w:szCs w:val="24"/>
        </w:rPr>
        <w:t xml:space="preserve"> 2004 al régimen de ahorro individual con solidaridad por medio </w:t>
      </w:r>
      <w:r w:rsidR="000176F5" w:rsidRPr="001723D4">
        <w:rPr>
          <w:rFonts w:ascii="Arial" w:hAnsi="Arial" w:cs="Arial"/>
          <w:sz w:val="24"/>
          <w:szCs w:val="24"/>
        </w:rPr>
        <w:t>de la AFP</w:t>
      </w:r>
      <w:r w:rsidRPr="001723D4">
        <w:rPr>
          <w:rFonts w:ascii="Arial" w:hAnsi="Arial" w:cs="Arial"/>
          <w:sz w:val="24"/>
          <w:szCs w:val="24"/>
        </w:rPr>
        <w:t xml:space="preserve"> Porvenir S.A.</w:t>
      </w:r>
      <w:r w:rsidR="000176F5" w:rsidRPr="001723D4">
        <w:rPr>
          <w:rFonts w:ascii="Arial" w:hAnsi="Arial" w:cs="Arial"/>
          <w:sz w:val="24"/>
          <w:szCs w:val="24"/>
        </w:rPr>
        <w:t>; antes de suscribir el formulario de afiliación que significó el cambio de régimen pensional, el agente comercial del fondo privado de pensiones accionado le aseguró que el Instituto de Seguros Sociales, en el que él estaba afiliado, iba a desaparecer, lo que ponía en riesgo los aportes efectuados en esa entidad; después le dijo que en el RAIS se iba a pensionar con una mesada mucho más alta que la ofrecida en el RPM</w:t>
      </w:r>
      <w:r w:rsidR="00621F8B" w:rsidRPr="001723D4">
        <w:rPr>
          <w:rFonts w:ascii="Arial" w:hAnsi="Arial" w:cs="Arial"/>
          <w:sz w:val="24"/>
          <w:szCs w:val="24"/>
        </w:rPr>
        <w:t>; sin embargo, no se le puso de presente cuales eran las consecuencias que conllevaba tomar esa decisión</w:t>
      </w:r>
      <w:r w:rsidR="000176F5" w:rsidRPr="001723D4">
        <w:rPr>
          <w:rFonts w:ascii="Arial" w:hAnsi="Arial" w:cs="Arial"/>
          <w:sz w:val="24"/>
          <w:szCs w:val="24"/>
        </w:rPr>
        <w:t>.</w:t>
      </w:r>
    </w:p>
    <w:p w:rsidR="00CE14C3" w:rsidRPr="001723D4" w:rsidRDefault="00CE14C3" w:rsidP="001723D4">
      <w:pPr>
        <w:spacing w:after="0"/>
        <w:jc w:val="both"/>
        <w:rPr>
          <w:rFonts w:ascii="Arial" w:hAnsi="Arial" w:cs="Arial"/>
          <w:sz w:val="24"/>
          <w:szCs w:val="24"/>
        </w:rPr>
      </w:pPr>
    </w:p>
    <w:p w:rsidR="00CE14C3" w:rsidRPr="001723D4" w:rsidRDefault="00CE14C3" w:rsidP="001723D4">
      <w:pPr>
        <w:spacing w:after="0"/>
        <w:jc w:val="both"/>
        <w:rPr>
          <w:rFonts w:ascii="Arial" w:hAnsi="Arial" w:cs="Arial"/>
          <w:sz w:val="24"/>
          <w:szCs w:val="24"/>
        </w:rPr>
      </w:pPr>
      <w:r w:rsidRPr="001723D4">
        <w:rPr>
          <w:rFonts w:ascii="Arial" w:hAnsi="Arial" w:cs="Arial"/>
          <w:sz w:val="24"/>
          <w:szCs w:val="24"/>
        </w:rPr>
        <w:t xml:space="preserve">En documento de </w:t>
      </w:r>
      <w:r w:rsidR="000176F5" w:rsidRPr="001723D4">
        <w:rPr>
          <w:rFonts w:ascii="Arial" w:hAnsi="Arial" w:cs="Arial"/>
          <w:sz w:val="24"/>
          <w:szCs w:val="24"/>
        </w:rPr>
        <w:t>10 de julio de 2020</w:t>
      </w:r>
      <w:r w:rsidRPr="001723D4">
        <w:rPr>
          <w:rFonts w:ascii="Arial" w:hAnsi="Arial" w:cs="Arial"/>
          <w:sz w:val="24"/>
          <w:szCs w:val="24"/>
        </w:rPr>
        <w:t>, ante solicitud elevada por él, la Administradora Colombiana de Pensiones negó su regreso al RPM, argumentando que se encontraba incurso en una prohibición legal.</w:t>
      </w:r>
    </w:p>
    <w:p w:rsidR="00CE14C3" w:rsidRPr="001723D4" w:rsidRDefault="00CE14C3" w:rsidP="001723D4">
      <w:pPr>
        <w:spacing w:after="0"/>
        <w:jc w:val="both"/>
        <w:rPr>
          <w:rFonts w:ascii="Arial" w:hAnsi="Arial" w:cs="Arial"/>
          <w:sz w:val="24"/>
          <w:szCs w:val="24"/>
        </w:rPr>
      </w:pPr>
    </w:p>
    <w:p w:rsidR="00CE14C3" w:rsidRPr="001723D4" w:rsidRDefault="00CE14C3" w:rsidP="001723D4">
      <w:pPr>
        <w:spacing w:after="0"/>
        <w:jc w:val="both"/>
        <w:rPr>
          <w:rFonts w:ascii="Arial" w:hAnsi="Arial" w:cs="Arial"/>
          <w:sz w:val="24"/>
          <w:szCs w:val="24"/>
        </w:rPr>
      </w:pPr>
      <w:r w:rsidRPr="001723D4">
        <w:rPr>
          <w:rFonts w:ascii="Arial" w:hAnsi="Arial" w:cs="Arial"/>
          <w:sz w:val="24"/>
          <w:szCs w:val="24"/>
        </w:rPr>
        <w:t>La Administradora Colombiana de Pensiones dio respuesta a la acción -archivo 0</w:t>
      </w:r>
      <w:r w:rsidR="00E1596F" w:rsidRPr="001723D4">
        <w:rPr>
          <w:rFonts w:ascii="Arial" w:hAnsi="Arial" w:cs="Arial"/>
          <w:sz w:val="24"/>
          <w:szCs w:val="24"/>
        </w:rPr>
        <w:t>7</w:t>
      </w:r>
      <w:r w:rsidRPr="001723D4">
        <w:rPr>
          <w:rFonts w:ascii="Arial" w:hAnsi="Arial" w:cs="Arial"/>
          <w:sz w:val="24"/>
          <w:szCs w:val="24"/>
        </w:rPr>
        <w:t xml:space="preserve"> carpeta primera instancia- oponiéndose a la totalidad de las pretensiones, argumentando que </w:t>
      </w:r>
      <w:r w:rsidR="00E1596F" w:rsidRPr="001723D4">
        <w:rPr>
          <w:rFonts w:ascii="Arial" w:hAnsi="Arial" w:cs="Arial"/>
          <w:sz w:val="24"/>
          <w:szCs w:val="24"/>
        </w:rPr>
        <w:t xml:space="preserve">al revisar la historia laboral del señor Germán Gómez </w:t>
      </w:r>
      <w:proofErr w:type="spellStart"/>
      <w:r w:rsidR="00E1596F" w:rsidRPr="001723D4">
        <w:rPr>
          <w:rFonts w:ascii="Arial" w:hAnsi="Arial" w:cs="Arial"/>
          <w:sz w:val="24"/>
          <w:szCs w:val="24"/>
        </w:rPr>
        <w:t>Naged</w:t>
      </w:r>
      <w:proofErr w:type="spellEnd"/>
      <w:r w:rsidR="00E1596F" w:rsidRPr="001723D4">
        <w:rPr>
          <w:rFonts w:ascii="Arial" w:hAnsi="Arial" w:cs="Arial"/>
          <w:sz w:val="24"/>
          <w:szCs w:val="24"/>
        </w:rPr>
        <w:t xml:space="preserve">, se evidencia la aprobación de su traslado al régimen de ahorro individual con solidaridad el 15 de junio de 2004, motivo por el que dicho acto jurídico se reputa plenamente válido y eficaz, agregando que otro de los motivos para no acceder a las pretensiones, es la imposibilidad de ordenar el regreso del accionante al RPM, debido a que él se encuentra incurso </w:t>
      </w:r>
      <w:r w:rsidRPr="001723D4">
        <w:rPr>
          <w:rFonts w:ascii="Arial" w:hAnsi="Arial" w:cs="Arial"/>
          <w:sz w:val="24"/>
          <w:szCs w:val="24"/>
        </w:rPr>
        <w:t xml:space="preserve">en la prohibición legal establecida en el literal e) del artículo 13 de la ley 100 de 1993 modificado por el artículo 2° de la ley 797 de </w:t>
      </w:r>
      <w:r w:rsidRPr="001723D4">
        <w:rPr>
          <w:rFonts w:ascii="Arial" w:hAnsi="Arial" w:cs="Arial"/>
          <w:sz w:val="24"/>
          <w:szCs w:val="24"/>
        </w:rPr>
        <w:lastRenderedPageBreak/>
        <w:t>2003. Formuló las excepciones de mérito que denominó</w:t>
      </w:r>
      <w:r w:rsidR="00E1596F" w:rsidRPr="001723D4">
        <w:rPr>
          <w:rFonts w:ascii="Arial" w:hAnsi="Arial" w:cs="Arial"/>
          <w:sz w:val="24"/>
          <w:szCs w:val="24"/>
        </w:rPr>
        <w:t xml:space="preserve"> </w:t>
      </w:r>
      <w:r w:rsidRPr="001723D4">
        <w:rPr>
          <w:rFonts w:ascii="Arial" w:hAnsi="Arial" w:cs="Arial"/>
          <w:sz w:val="24"/>
          <w:szCs w:val="24"/>
        </w:rPr>
        <w:t>“</w:t>
      </w:r>
      <w:r w:rsidRPr="001723D4">
        <w:rPr>
          <w:rFonts w:ascii="Arial" w:hAnsi="Arial" w:cs="Arial"/>
          <w:i/>
          <w:sz w:val="24"/>
          <w:szCs w:val="24"/>
        </w:rPr>
        <w:t>Inexistencia de la obligación de</w:t>
      </w:r>
      <w:r w:rsidR="00E1596F" w:rsidRPr="001723D4">
        <w:rPr>
          <w:rFonts w:ascii="Arial" w:hAnsi="Arial" w:cs="Arial"/>
          <w:i/>
          <w:sz w:val="24"/>
          <w:szCs w:val="24"/>
        </w:rPr>
        <w:t>mandada</w:t>
      </w:r>
      <w:r w:rsidR="0050485E" w:rsidRPr="001723D4">
        <w:rPr>
          <w:rFonts w:ascii="Arial" w:hAnsi="Arial" w:cs="Arial"/>
          <w:i/>
          <w:sz w:val="24"/>
          <w:szCs w:val="24"/>
        </w:rPr>
        <w:t>”, “Prescripción” y</w:t>
      </w:r>
      <w:r w:rsidRPr="001723D4">
        <w:rPr>
          <w:rFonts w:ascii="Arial" w:hAnsi="Arial" w:cs="Arial"/>
          <w:i/>
          <w:sz w:val="24"/>
          <w:szCs w:val="24"/>
        </w:rPr>
        <w:t xml:space="preserve"> “</w:t>
      </w:r>
      <w:r w:rsidR="00E1596F" w:rsidRPr="001723D4">
        <w:rPr>
          <w:rFonts w:ascii="Arial" w:hAnsi="Arial" w:cs="Arial"/>
          <w:i/>
          <w:sz w:val="24"/>
          <w:szCs w:val="24"/>
        </w:rPr>
        <w:t>No condena en costas</w:t>
      </w:r>
      <w:r w:rsidRPr="001723D4">
        <w:rPr>
          <w:rFonts w:ascii="Arial" w:hAnsi="Arial" w:cs="Arial"/>
          <w:sz w:val="24"/>
          <w:szCs w:val="24"/>
        </w:rPr>
        <w:t>”.</w:t>
      </w:r>
    </w:p>
    <w:p w:rsidR="00CE14C3" w:rsidRPr="001723D4" w:rsidRDefault="00CE14C3" w:rsidP="001723D4">
      <w:pPr>
        <w:spacing w:after="0"/>
        <w:jc w:val="both"/>
        <w:rPr>
          <w:rFonts w:ascii="Arial" w:hAnsi="Arial" w:cs="Arial"/>
          <w:sz w:val="24"/>
          <w:szCs w:val="24"/>
        </w:rPr>
      </w:pPr>
    </w:p>
    <w:p w:rsidR="00CE14C3" w:rsidRPr="001723D4" w:rsidRDefault="00CE14C3" w:rsidP="001723D4">
      <w:pPr>
        <w:spacing w:after="0"/>
        <w:jc w:val="both"/>
        <w:rPr>
          <w:rFonts w:ascii="Arial" w:hAnsi="Arial" w:cs="Arial"/>
          <w:sz w:val="24"/>
          <w:szCs w:val="24"/>
        </w:rPr>
      </w:pPr>
      <w:r w:rsidRPr="001723D4">
        <w:rPr>
          <w:rFonts w:ascii="Arial" w:hAnsi="Arial" w:cs="Arial"/>
          <w:sz w:val="24"/>
          <w:szCs w:val="24"/>
        </w:rPr>
        <w:t>Al dar respuesta a la demanda -archivo 1</w:t>
      </w:r>
      <w:r w:rsidR="00E1596F" w:rsidRPr="001723D4">
        <w:rPr>
          <w:rFonts w:ascii="Arial" w:hAnsi="Arial" w:cs="Arial"/>
          <w:sz w:val="24"/>
          <w:szCs w:val="24"/>
        </w:rPr>
        <w:t>2</w:t>
      </w:r>
      <w:r w:rsidRPr="001723D4">
        <w:rPr>
          <w:rFonts w:ascii="Arial" w:hAnsi="Arial" w:cs="Arial"/>
          <w:sz w:val="24"/>
          <w:szCs w:val="24"/>
        </w:rPr>
        <w:t xml:space="preserve"> carpeta primera instancia-, </w:t>
      </w:r>
      <w:r w:rsidR="00787213" w:rsidRPr="001723D4">
        <w:rPr>
          <w:rFonts w:ascii="Arial" w:hAnsi="Arial" w:cs="Arial"/>
          <w:sz w:val="24"/>
          <w:szCs w:val="24"/>
        </w:rPr>
        <w:t>la AFP</w:t>
      </w:r>
      <w:r w:rsidRPr="001723D4">
        <w:rPr>
          <w:rFonts w:ascii="Arial" w:hAnsi="Arial" w:cs="Arial"/>
          <w:sz w:val="24"/>
          <w:szCs w:val="24"/>
        </w:rPr>
        <w:t xml:space="preserve"> Porvenir S.A. </w:t>
      </w:r>
      <w:r w:rsidR="00E1596F" w:rsidRPr="001723D4">
        <w:rPr>
          <w:rFonts w:ascii="Arial" w:hAnsi="Arial" w:cs="Arial"/>
          <w:sz w:val="24"/>
          <w:szCs w:val="24"/>
        </w:rPr>
        <w:t xml:space="preserve">aceptó que el 15 de junio de </w:t>
      </w:r>
      <w:r w:rsidR="00787213" w:rsidRPr="001723D4">
        <w:rPr>
          <w:rFonts w:ascii="Arial" w:hAnsi="Arial" w:cs="Arial"/>
          <w:sz w:val="24"/>
          <w:szCs w:val="24"/>
        </w:rPr>
        <w:t xml:space="preserve">2004 el señor Germán Gómez </w:t>
      </w:r>
      <w:proofErr w:type="spellStart"/>
      <w:r w:rsidR="00787213" w:rsidRPr="001723D4">
        <w:rPr>
          <w:rFonts w:ascii="Arial" w:hAnsi="Arial" w:cs="Arial"/>
          <w:sz w:val="24"/>
          <w:szCs w:val="24"/>
        </w:rPr>
        <w:t>Naged</w:t>
      </w:r>
      <w:proofErr w:type="spellEnd"/>
      <w:r w:rsidR="00787213" w:rsidRPr="001723D4">
        <w:rPr>
          <w:rFonts w:ascii="Arial" w:hAnsi="Arial" w:cs="Arial"/>
          <w:sz w:val="24"/>
          <w:szCs w:val="24"/>
        </w:rPr>
        <w:t xml:space="preserve"> se trasladó del régimen de prima media con prestación definida al de ahorro individual con solidaridad, suscribiendo voluntariamente el formulario de afiliación que lo vinculó a ese fondo privado de pensiones, sin embargo, estima que ese acto jurídico cumplió con el lleno de los requisitos exigidos en la ley, al habérsele suministrado la información sobre las particularidades del RAIS, sus diferencias con el RPM, así como las consecuencias que se derivarían del cambio de régimen pensional. Sin embargo, en caso de que se hubiere configurado la nulidad relativa que se alega en la demanda, ella se saneó por el paso del tiempo como lo prevé el artículo 1750 del código civil. Pero, si en gracia de discusión se declarara la nulidad y/o ineficacia del traslado al RAIS, no resulta viable ordenar la restitución a Colpensiones de los gastos o cuotas de administración, ni el valor de las primas de los seguros previsionales. Se opuso a la totalidad de las pretensiones y planteó las excepciones de mérito que denominó “</w:t>
      </w:r>
      <w:r w:rsidR="00787213" w:rsidRPr="001723D4">
        <w:rPr>
          <w:rFonts w:ascii="Arial" w:hAnsi="Arial" w:cs="Arial"/>
          <w:i/>
          <w:sz w:val="24"/>
          <w:szCs w:val="24"/>
        </w:rPr>
        <w:t>Validez y eficacia de la afiliación al RAIS e inexistencia de vicios en el consentimiento”, “Saneamiento de la eventual nulidad relativa”, “Inexistencia de la obligación de trasladar la comisión de administración, en caso de que se declarare la nulidad o ineficacia de la afiliación al RAIS”, “Inexistencia de la obligación de trasladar el pago al seguro previsional cuando se declara la nulidad o la ineficacia de la afiliación al RAIS”, “Prescripción”, “Buena fe</w:t>
      </w:r>
      <w:r w:rsidR="00787213" w:rsidRPr="001723D4">
        <w:rPr>
          <w:rFonts w:ascii="Arial" w:hAnsi="Arial" w:cs="Arial"/>
          <w:sz w:val="24"/>
          <w:szCs w:val="24"/>
        </w:rPr>
        <w:t>” e “</w:t>
      </w:r>
      <w:r w:rsidR="00787213" w:rsidRPr="001723D4">
        <w:rPr>
          <w:rFonts w:ascii="Arial" w:hAnsi="Arial" w:cs="Arial"/>
          <w:i/>
          <w:sz w:val="24"/>
          <w:szCs w:val="24"/>
        </w:rPr>
        <w:t>Innominada o genérica</w:t>
      </w:r>
      <w:r w:rsidR="00787213" w:rsidRPr="001723D4">
        <w:rPr>
          <w:rFonts w:ascii="Arial" w:hAnsi="Arial" w:cs="Arial"/>
          <w:sz w:val="24"/>
          <w:szCs w:val="24"/>
        </w:rPr>
        <w:t xml:space="preserve">”. </w:t>
      </w:r>
      <w:r w:rsidRPr="001723D4">
        <w:rPr>
          <w:rFonts w:ascii="Arial" w:hAnsi="Arial" w:cs="Arial"/>
          <w:sz w:val="24"/>
          <w:szCs w:val="24"/>
        </w:rPr>
        <w:t xml:space="preserve"> </w:t>
      </w:r>
    </w:p>
    <w:p w:rsidR="000C34E9" w:rsidRPr="001723D4" w:rsidRDefault="000C34E9" w:rsidP="001723D4">
      <w:pPr>
        <w:spacing w:after="0"/>
        <w:jc w:val="both"/>
        <w:rPr>
          <w:rFonts w:ascii="Arial" w:hAnsi="Arial" w:cs="Arial"/>
          <w:sz w:val="24"/>
          <w:szCs w:val="24"/>
        </w:rPr>
      </w:pPr>
    </w:p>
    <w:p w:rsidR="00621F8B" w:rsidRPr="001723D4" w:rsidRDefault="00CE14C3" w:rsidP="001723D4">
      <w:pPr>
        <w:spacing w:after="0"/>
        <w:jc w:val="both"/>
        <w:rPr>
          <w:rFonts w:ascii="Arial" w:hAnsi="Arial" w:cs="Arial"/>
          <w:sz w:val="24"/>
          <w:szCs w:val="24"/>
        </w:rPr>
      </w:pPr>
      <w:r w:rsidRPr="001723D4">
        <w:rPr>
          <w:rFonts w:ascii="Arial" w:hAnsi="Arial" w:cs="Arial"/>
          <w:sz w:val="24"/>
          <w:szCs w:val="24"/>
        </w:rPr>
        <w:t xml:space="preserve">En sentencia de </w:t>
      </w:r>
      <w:r w:rsidR="000C34E9" w:rsidRPr="001723D4">
        <w:rPr>
          <w:rFonts w:ascii="Arial" w:hAnsi="Arial" w:cs="Arial"/>
          <w:sz w:val="24"/>
          <w:szCs w:val="24"/>
        </w:rPr>
        <w:t>25 de agosto</w:t>
      </w:r>
      <w:r w:rsidRPr="001723D4">
        <w:rPr>
          <w:rFonts w:ascii="Arial" w:hAnsi="Arial" w:cs="Arial"/>
          <w:sz w:val="24"/>
          <w:szCs w:val="24"/>
        </w:rPr>
        <w:t xml:space="preserve"> de 2021, la funcionaria de primera instancia, aplicando en su integridad la jurisprudencia vigente que sobre el tema ha emitido la Sala de Casación Laboral de la Corte Suprema de Justicia, </w:t>
      </w:r>
      <w:r w:rsidR="00B04EAD" w:rsidRPr="001723D4">
        <w:rPr>
          <w:rFonts w:ascii="Arial" w:hAnsi="Arial" w:cs="Arial"/>
          <w:sz w:val="24"/>
          <w:szCs w:val="24"/>
        </w:rPr>
        <w:t xml:space="preserve">determinó que el señor Germán Gómez </w:t>
      </w:r>
      <w:proofErr w:type="spellStart"/>
      <w:r w:rsidR="00B04EAD" w:rsidRPr="001723D4">
        <w:rPr>
          <w:rFonts w:ascii="Arial" w:hAnsi="Arial" w:cs="Arial"/>
          <w:sz w:val="24"/>
          <w:szCs w:val="24"/>
        </w:rPr>
        <w:t>Naged</w:t>
      </w:r>
      <w:proofErr w:type="spellEnd"/>
      <w:r w:rsidR="00B04EAD" w:rsidRPr="001723D4">
        <w:rPr>
          <w:rFonts w:ascii="Arial" w:hAnsi="Arial" w:cs="Arial"/>
          <w:sz w:val="24"/>
          <w:szCs w:val="24"/>
        </w:rPr>
        <w:t xml:space="preserve"> emitió una serie de confesiones en el interrogatorio de parte que la llevaban a concluir </w:t>
      </w:r>
      <w:r w:rsidR="006A0048" w:rsidRPr="001723D4">
        <w:rPr>
          <w:rFonts w:ascii="Arial" w:hAnsi="Arial" w:cs="Arial"/>
          <w:sz w:val="24"/>
          <w:szCs w:val="24"/>
        </w:rPr>
        <w:t>que el cambi</w:t>
      </w:r>
      <w:r w:rsidR="00621F8B" w:rsidRPr="001723D4">
        <w:rPr>
          <w:rFonts w:ascii="Arial" w:hAnsi="Arial" w:cs="Arial"/>
          <w:sz w:val="24"/>
          <w:szCs w:val="24"/>
        </w:rPr>
        <w:t>o</w:t>
      </w:r>
      <w:r w:rsidR="006A0048" w:rsidRPr="001723D4">
        <w:rPr>
          <w:rFonts w:ascii="Arial" w:hAnsi="Arial" w:cs="Arial"/>
          <w:sz w:val="24"/>
          <w:szCs w:val="24"/>
        </w:rPr>
        <w:t xml:space="preserve"> de régimen pensional efectuado el 15 de junio de 2004 es eficaz, </w:t>
      </w:r>
      <w:r w:rsidR="00B04EAD" w:rsidRPr="001723D4">
        <w:rPr>
          <w:rFonts w:ascii="Arial" w:hAnsi="Arial" w:cs="Arial"/>
          <w:sz w:val="24"/>
          <w:szCs w:val="24"/>
        </w:rPr>
        <w:t>puesto que fue el propio afiliado</w:t>
      </w:r>
      <w:r w:rsidR="006A0048" w:rsidRPr="001723D4">
        <w:rPr>
          <w:rFonts w:ascii="Arial" w:hAnsi="Arial" w:cs="Arial"/>
          <w:sz w:val="24"/>
          <w:szCs w:val="24"/>
        </w:rPr>
        <w:t xml:space="preserve"> quien buscó al fondo privado de pensiones Porvenir S.A. para </w:t>
      </w:r>
      <w:r w:rsidR="00621F8B" w:rsidRPr="001723D4">
        <w:rPr>
          <w:rFonts w:ascii="Arial" w:hAnsi="Arial" w:cs="Arial"/>
          <w:sz w:val="24"/>
          <w:szCs w:val="24"/>
        </w:rPr>
        <w:t>trasladarse al RAIS</w:t>
      </w:r>
      <w:r w:rsidR="006A0048" w:rsidRPr="001723D4">
        <w:rPr>
          <w:rFonts w:ascii="Arial" w:hAnsi="Arial" w:cs="Arial"/>
          <w:sz w:val="24"/>
          <w:szCs w:val="24"/>
        </w:rPr>
        <w:t xml:space="preserve">, </w:t>
      </w:r>
      <w:r w:rsidR="00621F8B" w:rsidRPr="001723D4">
        <w:rPr>
          <w:rFonts w:ascii="Arial" w:hAnsi="Arial" w:cs="Arial"/>
          <w:sz w:val="24"/>
          <w:szCs w:val="24"/>
        </w:rPr>
        <w:t>recibi</w:t>
      </w:r>
      <w:r w:rsidR="00B04EAD" w:rsidRPr="001723D4">
        <w:rPr>
          <w:rFonts w:ascii="Arial" w:hAnsi="Arial" w:cs="Arial"/>
          <w:sz w:val="24"/>
          <w:szCs w:val="24"/>
        </w:rPr>
        <w:t>endo posteriormente</w:t>
      </w:r>
      <w:r w:rsidR="00621F8B" w:rsidRPr="001723D4">
        <w:rPr>
          <w:rFonts w:ascii="Arial" w:hAnsi="Arial" w:cs="Arial"/>
          <w:sz w:val="24"/>
          <w:szCs w:val="24"/>
        </w:rPr>
        <w:t xml:space="preserve"> por parte de esa entidad la totalidad de la información que le permitía conocer las consecuencias que se originaban con la suscripción de ese acto jurídico, ya que el respectivo asesor comercial, además de manifestarle que el Instituto de Seguros Sociales iba a desaparecer, la mostró con base en unos cuadros que la mesada pensional en el régimen de ahorro individual con solidaridad iba a ser mejor que en el de prima media con prestación definida, además de algunos otros aspectos que</w:t>
      </w:r>
      <w:r w:rsidR="006A0048" w:rsidRPr="001723D4">
        <w:rPr>
          <w:rFonts w:ascii="Arial" w:hAnsi="Arial" w:cs="Arial"/>
          <w:sz w:val="24"/>
          <w:szCs w:val="24"/>
        </w:rPr>
        <w:t xml:space="preserve">, a su juicio, demuestran que </w:t>
      </w:r>
      <w:r w:rsidR="00621F8B" w:rsidRPr="001723D4">
        <w:rPr>
          <w:rFonts w:ascii="Arial" w:hAnsi="Arial" w:cs="Arial"/>
          <w:sz w:val="24"/>
          <w:szCs w:val="24"/>
        </w:rPr>
        <w:t xml:space="preserve">la AFP Porvenir S.A. cumplió con la carga probatoria que le correspondía en este proceso, determinando posteriormente que con ese acto jurídico, materializado el 15 de junio de 2004, no se produjo asimetría en la información, pero que, de haberse configurado, ella habría desaparecido con el paso del tiempo, </w:t>
      </w:r>
      <w:r w:rsidR="006C0815" w:rsidRPr="001723D4">
        <w:rPr>
          <w:rFonts w:ascii="Arial" w:hAnsi="Arial" w:cs="Arial"/>
          <w:sz w:val="24"/>
          <w:szCs w:val="24"/>
        </w:rPr>
        <w:t>al haber recibido por parte del fondo privado de pensiones demandado los extractos con la información sobre sus cotizaciones al sistema general de pensiones, además de haber permanecido afiliado a ese régimen pensional durante más de quince años, sin haber hecho uso de las herramientas legales para regresar al RPM; quedando demostrados también los actos de relacionamiento de los que habla la Corte Suprema de Justicia.</w:t>
      </w:r>
    </w:p>
    <w:p w:rsidR="006A0048" w:rsidRPr="001723D4" w:rsidRDefault="006A0048" w:rsidP="001723D4">
      <w:pPr>
        <w:spacing w:after="0"/>
        <w:jc w:val="both"/>
        <w:rPr>
          <w:rFonts w:ascii="Arial" w:hAnsi="Arial" w:cs="Arial"/>
          <w:sz w:val="24"/>
          <w:szCs w:val="24"/>
        </w:rPr>
      </w:pPr>
    </w:p>
    <w:p w:rsidR="00CE14C3" w:rsidRPr="001723D4" w:rsidRDefault="006A0048" w:rsidP="001723D4">
      <w:pPr>
        <w:spacing w:after="0"/>
        <w:jc w:val="both"/>
        <w:rPr>
          <w:rFonts w:ascii="Arial" w:hAnsi="Arial" w:cs="Arial"/>
          <w:sz w:val="24"/>
          <w:szCs w:val="24"/>
        </w:rPr>
      </w:pPr>
      <w:r w:rsidRPr="001723D4">
        <w:rPr>
          <w:rFonts w:ascii="Arial" w:hAnsi="Arial" w:cs="Arial"/>
          <w:sz w:val="24"/>
          <w:szCs w:val="24"/>
        </w:rPr>
        <w:lastRenderedPageBreak/>
        <w:t xml:space="preserve">Por las razones expuestas, negó la totalidad de las pretensiones elevadas por el señor Germán Gómez </w:t>
      </w:r>
      <w:proofErr w:type="spellStart"/>
      <w:r w:rsidRPr="001723D4">
        <w:rPr>
          <w:rFonts w:ascii="Arial" w:hAnsi="Arial" w:cs="Arial"/>
          <w:sz w:val="24"/>
          <w:szCs w:val="24"/>
        </w:rPr>
        <w:t>Naged</w:t>
      </w:r>
      <w:proofErr w:type="spellEnd"/>
      <w:r w:rsidRPr="001723D4">
        <w:rPr>
          <w:rFonts w:ascii="Arial" w:hAnsi="Arial" w:cs="Arial"/>
          <w:sz w:val="24"/>
          <w:szCs w:val="24"/>
        </w:rPr>
        <w:t xml:space="preserve">, y a continuación lo condenó en costas procesales </w:t>
      </w:r>
      <w:r w:rsidR="00CE14C3" w:rsidRPr="001723D4">
        <w:rPr>
          <w:rFonts w:ascii="Arial" w:hAnsi="Arial" w:cs="Arial"/>
          <w:sz w:val="24"/>
          <w:szCs w:val="24"/>
        </w:rPr>
        <w:t>en un 100% a favor de las demandadas.</w:t>
      </w:r>
    </w:p>
    <w:p w:rsidR="00CE14C3" w:rsidRPr="001723D4" w:rsidRDefault="00CE14C3" w:rsidP="001723D4">
      <w:pPr>
        <w:spacing w:after="0"/>
        <w:jc w:val="both"/>
        <w:rPr>
          <w:rFonts w:ascii="Arial" w:hAnsi="Arial" w:cs="Arial"/>
          <w:sz w:val="24"/>
          <w:szCs w:val="24"/>
        </w:rPr>
      </w:pPr>
    </w:p>
    <w:p w:rsidR="006C018D" w:rsidRPr="001723D4" w:rsidRDefault="00CE14C3" w:rsidP="001723D4">
      <w:pPr>
        <w:spacing w:after="0"/>
        <w:jc w:val="both"/>
        <w:rPr>
          <w:rFonts w:ascii="Arial" w:hAnsi="Arial" w:cs="Arial"/>
          <w:sz w:val="24"/>
          <w:szCs w:val="24"/>
        </w:rPr>
      </w:pPr>
      <w:r w:rsidRPr="001723D4">
        <w:rPr>
          <w:rFonts w:ascii="Arial" w:hAnsi="Arial" w:cs="Arial"/>
          <w:sz w:val="24"/>
          <w:szCs w:val="24"/>
        </w:rPr>
        <w:t xml:space="preserve">Inconforme con la decisión, la apoderada judicial de la parte actora interpuso recurso de apelación, manifestando que en el presente asunto no se dan los presupuestos establecidos por la jurisprudencia para negar las pretensiones de la demanda, </w:t>
      </w:r>
      <w:r w:rsidR="006C018D" w:rsidRPr="001723D4">
        <w:rPr>
          <w:rFonts w:ascii="Arial" w:hAnsi="Arial" w:cs="Arial"/>
          <w:sz w:val="24"/>
          <w:szCs w:val="24"/>
        </w:rPr>
        <w:t xml:space="preserve">pues no es cierto, como lo afirma la funcionaria de primera instancia, que el cambio de régimen pensional del señor Germán Gómez </w:t>
      </w:r>
      <w:proofErr w:type="spellStart"/>
      <w:r w:rsidR="006C018D" w:rsidRPr="001723D4">
        <w:rPr>
          <w:rFonts w:ascii="Arial" w:hAnsi="Arial" w:cs="Arial"/>
          <w:sz w:val="24"/>
          <w:szCs w:val="24"/>
        </w:rPr>
        <w:t>Naged</w:t>
      </w:r>
      <w:proofErr w:type="spellEnd"/>
      <w:r w:rsidR="006C018D" w:rsidRPr="001723D4">
        <w:rPr>
          <w:rFonts w:ascii="Arial" w:hAnsi="Arial" w:cs="Arial"/>
          <w:sz w:val="24"/>
          <w:szCs w:val="24"/>
        </w:rPr>
        <w:t xml:space="preserve"> se haya realizado de conformidad con las exigencias de la época, ya que no es verdad que se haya probado que la AFP Porvenir S.A. le haya suministrado la totalidad de la información que debía ponerle de presente al afiliado para que el traslado se reputara válido y eficaz</w:t>
      </w:r>
      <w:r w:rsidR="007D4C61" w:rsidRPr="001723D4">
        <w:rPr>
          <w:rFonts w:ascii="Arial" w:hAnsi="Arial" w:cs="Arial"/>
          <w:sz w:val="24"/>
          <w:szCs w:val="24"/>
        </w:rPr>
        <w:t>, debido a que la información que se le entregó al actor fue parcial, como se expuso en la demanda, sin que se le hubiera hecho explicación completa de las consecuencias que conllevaba trasladarse al RAIS, ya que, entre muchas otras cosas, no se le dijo como era la forma en la que se pensionaría en ese régimen pensional, ni las modalidades existentes en él.</w:t>
      </w:r>
    </w:p>
    <w:p w:rsidR="007D4C61" w:rsidRPr="001723D4" w:rsidRDefault="007D4C61" w:rsidP="001723D4">
      <w:pPr>
        <w:spacing w:after="0"/>
        <w:jc w:val="both"/>
        <w:rPr>
          <w:rFonts w:ascii="Arial" w:hAnsi="Arial" w:cs="Arial"/>
          <w:sz w:val="24"/>
          <w:szCs w:val="24"/>
        </w:rPr>
      </w:pPr>
    </w:p>
    <w:p w:rsidR="007D4C61" w:rsidRPr="001723D4" w:rsidRDefault="007D4C61" w:rsidP="001723D4">
      <w:pPr>
        <w:spacing w:after="0"/>
        <w:jc w:val="both"/>
        <w:rPr>
          <w:rFonts w:ascii="Arial" w:hAnsi="Arial" w:cs="Arial"/>
          <w:sz w:val="24"/>
          <w:szCs w:val="24"/>
        </w:rPr>
      </w:pPr>
      <w:r w:rsidRPr="001723D4">
        <w:rPr>
          <w:rFonts w:ascii="Arial" w:hAnsi="Arial" w:cs="Arial"/>
          <w:sz w:val="24"/>
          <w:szCs w:val="24"/>
        </w:rPr>
        <w:t>Con base en lo expuesto, solicita que se revoque la sentencia proferida por el Juzgado Tercero Laboral del Circuito y en su lugar se acceda a las pretensiones de la demanda.</w:t>
      </w:r>
    </w:p>
    <w:p w:rsidR="00CE14C3" w:rsidRDefault="00CE14C3" w:rsidP="001723D4">
      <w:pPr>
        <w:spacing w:after="0"/>
        <w:jc w:val="both"/>
        <w:rPr>
          <w:rFonts w:ascii="Arial" w:hAnsi="Arial" w:cs="Arial"/>
          <w:sz w:val="24"/>
          <w:szCs w:val="24"/>
        </w:rPr>
      </w:pPr>
    </w:p>
    <w:p w:rsidR="006E0956" w:rsidRPr="001723D4" w:rsidRDefault="006E0956" w:rsidP="001723D4">
      <w:pPr>
        <w:spacing w:after="0"/>
        <w:jc w:val="both"/>
        <w:rPr>
          <w:rFonts w:ascii="Arial" w:hAnsi="Arial" w:cs="Arial"/>
          <w:sz w:val="24"/>
          <w:szCs w:val="24"/>
        </w:rPr>
      </w:pPr>
    </w:p>
    <w:p w:rsidR="00CE14C3" w:rsidRPr="001723D4" w:rsidRDefault="00CE14C3" w:rsidP="001723D4">
      <w:pPr>
        <w:spacing w:after="0"/>
        <w:jc w:val="center"/>
        <w:textAlignment w:val="baseline"/>
        <w:rPr>
          <w:rFonts w:ascii="Arial" w:eastAsia="Times New Roman" w:hAnsi="Arial" w:cs="Arial"/>
          <w:sz w:val="24"/>
          <w:szCs w:val="24"/>
          <w:lang w:eastAsia="es-CO"/>
        </w:rPr>
      </w:pPr>
      <w:r w:rsidRPr="001723D4">
        <w:rPr>
          <w:rFonts w:ascii="Arial" w:eastAsia="Times New Roman" w:hAnsi="Arial" w:cs="Arial"/>
          <w:b/>
          <w:bCs/>
          <w:sz w:val="24"/>
          <w:szCs w:val="24"/>
          <w:lang w:eastAsia="es-CO"/>
        </w:rPr>
        <w:t>ALEGATOS DE CONCLUSIÓN</w:t>
      </w:r>
      <w:r w:rsidRPr="001723D4">
        <w:rPr>
          <w:rFonts w:ascii="Arial" w:eastAsia="Times New Roman" w:hAnsi="Arial" w:cs="Arial"/>
          <w:sz w:val="24"/>
          <w:szCs w:val="24"/>
          <w:lang w:eastAsia="es-CO"/>
        </w:rPr>
        <w:t> </w:t>
      </w:r>
    </w:p>
    <w:p w:rsidR="00CE14C3" w:rsidRPr="001723D4" w:rsidRDefault="00CE14C3" w:rsidP="001723D4">
      <w:pPr>
        <w:spacing w:after="0"/>
        <w:jc w:val="center"/>
        <w:textAlignment w:val="baseline"/>
        <w:rPr>
          <w:rFonts w:ascii="Arial" w:eastAsia="Times New Roman" w:hAnsi="Arial" w:cs="Arial"/>
          <w:sz w:val="24"/>
          <w:szCs w:val="24"/>
          <w:lang w:eastAsia="es-CO"/>
        </w:rPr>
      </w:pPr>
      <w:r w:rsidRPr="001723D4">
        <w:rPr>
          <w:rFonts w:ascii="Arial" w:eastAsia="Times New Roman" w:hAnsi="Arial" w:cs="Arial"/>
          <w:sz w:val="24"/>
          <w:szCs w:val="24"/>
          <w:lang w:eastAsia="es-CO"/>
        </w:rPr>
        <w:t> </w:t>
      </w:r>
    </w:p>
    <w:p w:rsidR="00CE14C3" w:rsidRPr="001723D4" w:rsidRDefault="00CE14C3" w:rsidP="001723D4">
      <w:pPr>
        <w:spacing w:after="0"/>
        <w:jc w:val="both"/>
        <w:textAlignment w:val="baseline"/>
        <w:rPr>
          <w:rFonts w:ascii="Arial" w:eastAsia="Times New Roman" w:hAnsi="Arial" w:cs="Arial"/>
          <w:color w:val="FF0000"/>
          <w:sz w:val="24"/>
          <w:szCs w:val="24"/>
          <w:lang w:eastAsia="es-CO"/>
        </w:rPr>
      </w:pPr>
      <w:r w:rsidRPr="001723D4">
        <w:rPr>
          <w:rFonts w:ascii="Arial" w:eastAsia="Times New Roman" w:hAnsi="Arial" w:cs="Arial"/>
          <w:sz w:val="24"/>
          <w:szCs w:val="24"/>
          <w:lang w:eastAsia="es-CO"/>
        </w:rPr>
        <w:t>Conforme se dejó plasmado en la constancia emitida por la Secretaría de la Corporación, la totalidad de los intervinientes remitieron en término los alegatos de conclusión al correo institucional. </w:t>
      </w:r>
    </w:p>
    <w:p w:rsidR="00CE14C3" w:rsidRPr="001723D4" w:rsidRDefault="00CE14C3" w:rsidP="001723D4">
      <w:pPr>
        <w:spacing w:after="0"/>
        <w:jc w:val="both"/>
        <w:textAlignment w:val="baseline"/>
        <w:rPr>
          <w:rFonts w:ascii="Arial" w:eastAsia="Times New Roman" w:hAnsi="Arial" w:cs="Arial"/>
          <w:sz w:val="24"/>
          <w:szCs w:val="24"/>
          <w:lang w:eastAsia="es-CO"/>
        </w:rPr>
      </w:pPr>
      <w:r w:rsidRPr="001723D4">
        <w:rPr>
          <w:rFonts w:ascii="Arial" w:eastAsia="Times New Roman" w:hAnsi="Arial" w:cs="Arial"/>
          <w:sz w:val="24"/>
          <w:szCs w:val="24"/>
          <w:lang w:eastAsia="es-CO"/>
        </w:rPr>
        <w:t> </w:t>
      </w:r>
    </w:p>
    <w:p w:rsidR="00CE14C3" w:rsidRPr="001723D4" w:rsidRDefault="00CE14C3" w:rsidP="001723D4">
      <w:pPr>
        <w:spacing w:after="0"/>
        <w:jc w:val="both"/>
        <w:textAlignment w:val="baseline"/>
        <w:rPr>
          <w:rFonts w:ascii="Arial" w:eastAsia="Times New Roman" w:hAnsi="Arial" w:cs="Arial"/>
          <w:sz w:val="24"/>
          <w:szCs w:val="24"/>
          <w:lang w:eastAsia="es-CO"/>
        </w:rPr>
      </w:pPr>
      <w:r w:rsidRPr="001723D4">
        <w:rPr>
          <w:rFonts w:ascii="Arial" w:eastAsia="Times New Roman" w:hAnsi="Arial" w:cs="Arial"/>
          <w:sz w:val="24"/>
          <w:szCs w:val="24"/>
          <w:lang w:eastAsia="es-CO"/>
        </w:rPr>
        <w:t>En cuanto al contenido de los alegatos de conclusión remitidos por la parte recurrente, teniendo en cuenta que el artículo 279 del CGP dispone que </w:t>
      </w:r>
      <w:r w:rsidRPr="001723D4">
        <w:rPr>
          <w:rFonts w:ascii="Arial" w:eastAsia="Times New Roman" w:hAnsi="Arial" w:cs="Arial"/>
          <w:i/>
          <w:iCs/>
          <w:sz w:val="24"/>
          <w:szCs w:val="24"/>
          <w:lang w:eastAsia="es-CO"/>
        </w:rPr>
        <w:t>“</w:t>
      </w:r>
      <w:r w:rsidR="00E4537C" w:rsidRPr="00E4537C">
        <w:rPr>
          <w:rFonts w:ascii="Arial" w:eastAsia="Times New Roman" w:hAnsi="Arial" w:cs="Arial"/>
          <w:i/>
          <w:iCs/>
          <w:szCs w:val="24"/>
          <w:lang w:eastAsia="es-CO"/>
        </w:rPr>
        <w:t>n</w:t>
      </w:r>
      <w:r w:rsidRPr="00E4537C">
        <w:rPr>
          <w:rFonts w:ascii="Arial" w:eastAsia="Times New Roman" w:hAnsi="Arial" w:cs="Arial"/>
          <w:i/>
          <w:iCs/>
          <w:szCs w:val="24"/>
          <w:lang w:eastAsia="es-CO"/>
        </w:rPr>
        <w:t>o se podrá hacer transcripciones o reproducciones de actas, decisiones o conceptos que obren en el expediente</w:t>
      </w:r>
      <w:r w:rsidRPr="001723D4">
        <w:rPr>
          <w:rFonts w:ascii="Arial" w:eastAsia="Times New Roman" w:hAnsi="Arial" w:cs="Arial"/>
          <w:i/>
          <w:iCs/>
          <w:sz w:val="24"/>
          <w:szCs w:val="24"/>
          <w:lang w:eastAsia="es-CO"/>
        </w:rPr>
        <w:t>”, </w:t>
      </w:r>
      <w:r w:rsidRPr="001723D4">
        <w:rPr>
          <w:rFonts w:ascii="Arial" w:eastAsia="Times New Roman" w:hAnsi="Arial" w:cs="Arial"/>
          <w:sz w:val="24"/>
          <w:szCs w:val="24"/>
          <w:lang w:eastAsia="es-CO"/>
        </w:rPr>
        <w:t>baste decir que los argumentos emitidos por ella coinciden con los expuestos en la sustentación del recurso de apelación.</w:t>
      </w:r>
    </w:p>
    <w:p w:rsidR="00CE14C3" w:rsidRPr="001723D4" w:rsidRDefault="00CE14C3" w:rsidP="001723D4">
      <w:pPr>
        <w:spacing w:after="0"/>
        <w:jc w:val="both"/>
        <w:textAlignment w:val="baseline"/>
        <w:rPr>
          <w:rFonts w:ascii="Arial" w:eastAsia="Times New Roman" w:hAnsi="Arial" w:cs="Arial"/>
          <w:sz w:val="24"/>
          <w:szCs w:val="24"/>
          <w:lang w:eastAsia="es-CO"/>
        </w:rPr>
      </w:pPr>
    </w:p>
    <w:p w:rsidR="00CE14C3" w:rsidRPr="001723D4" w:rsidRDefault="00CE14C3" w:rsidP="001723D4">
      <w:pPr>
        <w:spacing w:after="0"/>
        <w:jc w:val="both"/>
        <w:textAlignment w:val="baseline"/>
        <w:rPr>
          <w:rFonts w:ascii="Arial" w:eastAsia="Times New Roman" w:hAnsi="Arial" w:cs="Arial"/>
          <w:sz w:val="24"/>
          <w:szCs w:val="24"/>
          <w:lang w:eastAsia="es-CO"/>
        </w:rPr>
      </w:pPr>
      <w:r w:rsidRPr="001723D4">
        <w:rPr>
          <w:rFonts w:ascii="Arial" w:eastAsia="Times New Roman" w:hAnsi="Arial" w:cs="Arial"/>
          <w:sz w:val="24"/>
          <w:szCs w:val="24"/>
          <w:lang w:eastAsia="es-CO"/>
        </w:rPr>
        <w:t>A su turno, las entidades demandadas, reiterando los argumentos expuestos al dar respuesta a la demanda, solicitaron la confirmación integral de la sentencia recurrida por la parte actora.</w:t>
      </w:r>
    </w:p>
    <w:p w:rsidR="00CE14C3" w:rsidRDefault="00CE14C3" w:rsidP="001723D4">
      <w:pPr>
        <w:spacing w:after="0"/>
        <w:jc w:val="both"/>
        <w:textAlignment w:val="baseline"/>
        <w:rPr>
          <w:rFonts w:ascii="Arial" w:eastAsia="Times New Roman" w:hAnsi="Arial" w:cs="Arial"/>
          <w:color w:val="FF0000"/>
          <w:sz w:val="24"/>
          <w:szCs w:val="24"/>
          <w:lang w:eastAsia="es-CO"/>
        </w:rPr>
      </w:pPr>
    </w:p>
    <w:p w:rsidR="006E0956" w:rsidRPr="001723D4" w:rsidRDefault="006E0956" w:rsidP="001723D4">
      <w:pPr>
        <w:spacing w:after="0"/>
        <w:jc w:val="both"/>
        <w:textAlignment w:val="baseline"/>
        <w:rPr>
          <w:rFonts w:ascii="Arial" w:eastAsia="Times New Roman" w:hAnsi="Arial" w:cs="Arial"/>
          <w:color w:val="FF0000"/>
          <w:sz w:val="24"/>
          <w:szCs w:val="24"/>
          <w:lang w:eastAsia="es-CO"/>
        </w:rPr>
      </w:pPr>
    </w:p>
    <w:p w:rsidR="00CE14C3" w:rsidRPr="001723D4" w:rsidRDefault="00CE14C3" w:rsidP="001723D4">
      <w:pPr>
        <w:spacing w:after="0"/>
        <w:jc w:val="center"/>
        <w:textAlignment w:val="baseline"/>
        <w:rPr>
          <w:rFonts w:ascii="Arial" w:eastAsia="Times New Roman" w:hAnsi="Arial" w:cs="Arial"/>
          <w:sz w:val="24"/>
          <w:szCs w:val="24"/>
          <w:lang w:eastAsia="es-CO"/>
        </w:rPr>
      </w:pPr>
      <w:r w:rsidRPr="001723D4">
        <w:rPr>
          <w:rFonts w:ascii="Arial" w:eastAsia="Times New Roman" w:hAnsi="Arial" w:cs="Arial"/>
          <w:b/>
          <w:bCs/>
          <w:sz w:val="24"/>
          <w:szCs w:val="24"/>
          <w:lang w:eastAsia="es-CO"/>
        </w:rPr>
        <w:t>Cuestión previa</w:t>
      </w:r>
      <w:r w:rsidRPr="001723D4">
        <w:rPr>
          <w:rFonts w:ascii="Arial" w:eastAsia="Times New Roman" w:hAnsi="Arial" w:cs="Arial"/>
          <w:sz w:val="24"/>
          <w:szCs w:val="24"/>
          <w:lang w:eastAsia="es-CO"/>
        </w:rPr>
        <w:t> </w:t>
      </w:r>
    </w:p>
    <w:p w:rsidR="00CE14C3" w:rsidRPr="001723D4" w:rsidRDefault="00CE14C3" w:rsidP="001723D4">
      <w:pPr>
        <w:spacing w:after="0"/>
        <w:jc w:val="center"/>
        <w:textAlignment w:val="baseline"/>
        <w:rPr>
          <w:rFonts w:ascii="Arial" w:eastAsia="Times New Roman" w:hAnsi="Arial" w:cs="Arial"/>
          <w:sz w:val="24"/>
          <w:szCs w:val="24"/>
          <w:lang w:eastAsia="es-CO"/>
        </w:rPr>
      </w:pPr>
    </w:p>
    <w:p w:rsidR="00CE14C3" w:rsidRPr="001723D4" w:rsidRDefault="00CE14C3" w:rsidP="001723D4">
      <w:pPr>
        <w:spacing w:after="0"/>
        <w:jc w:val="both"/>
        <w:textAlignment w:val="baseline"/>
        <w:rPr>
          <w:rFonts w:ascii="Arial" w:eastAsia="Times New Roman" w:hAnsi="Arial" w:cs="Arial"/>
          <w:sz w:val="24"/>
          <w:szCs w:val="24"/>
          <w:lang w:eastAsia="es-CO"/>
        </w:rPr>
      </w:pPr>
      <w:r w:rsidRPr="001723D4">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w:t>
      </w:r>
      <w:r w:rsidRPr="001723D4">
        <w:rPr>
          <w:rFonts w:ascii="Arial" w:eastAsia="Times New Roman" w:hAnsi="Arial" w:cs="Arial"/>
          <w:sz w:val="24"/>
          <w:szCs w:val="24"/>
          <w:lang w:eastAsia="es-CO"/>
        </w:rPr>
        <w:lastRenderedPageBreak/>
        <w:t>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CE14C3" w:rsidRPr="001723D4" w:rsidRDefault="00CE14C3" w:rsidP="001723D4">
      <w:pPr>
        <w:spacing w:after="0"/>
        <w:jc w:val="both"/>
        <w:textAlignment w:val="baseline"/>
        <w:rPr>
          <w:rFonts w:ascii="Arial" w:eastAsia="Times New Roman" w:hAnsi="Arial" w:cs="Arial"/>
          <w:sz w:val="24"/>
          <w:szCs w:val="24"/>
          <w:lang w:eastAsia="es-CO"/>
        </w:rPr>
      </w:pPr>
    </w:p>
    <w:p w:rsidR="00CE14C3" w:rsidRPr="001723D4" w:rsidRDefault="00CE14C3" w:rsidP="001723D4">
      <w:pPr>
        <w:spacing w:after="0"/>
        <w:jc w:val="both"/>
        <w:textAlignment w:val="baseline"/>
        <w:rPr>
          <w:rFonts w:ascii="Arial" w:eastAsia="Times New Roman" w:hAnsi="Arial" w:cs="Arial"/>
          <w:sz w:val="24"/>
          <w:szCs w:val="24"/>
          <w:lang w:eastAsia="es-CO"/>
        </w:rPr>
      </w:pPr>
      <w:r w:rsidRPr="001723D4">
        <w:rPr>
          <w:rFonts w:ascii="Arial" w:eastAsia="Times New Roman" w:hAnsi="Arial" w:cs="Arial"/>
          <w:sz w:val="24"/>
          <w:szCs w:val="24"/>
          <w:lang w:eastAsia="es-CO"/>
        </w:rPr>
        <w:t>Así las cosas, atendidas las argumentaciones a esta Sala de Decisión le corresponde resolver los siguientes:</w:t>
      </w:r>
      <w:r w:rsidRPr="001723D4">
        <w:rPr>
          <w:rFonts w:ascii="Arial" w:eastAsia="Times New Roman" w:hAnsi="Arial" w:cs="Arial"/>
          <w:b/>
          <w:bCs/>
          <w:sz w:val="24"/>
          <w:szCs w:val="24"/>
          <w:lang w:eastAsia="es-CO"/>
        </w:rPr>
        <w:t> </w:t>
      </w:r>
      <w:r w:rsidRPr="001723D4">
        <w:rPr>
          <w:rFonts w:ascii="Arial" w:eastAsia="Times New Roman" w:hAnsi="Arial" w:cs="Arial"/>
          <w:sz w:val="24"/>
          <w:szCs w:val="24"/>
          <w:lang w:eastAsia="es-CO"/>
        </w:rPr>
        <w:t> </w:t>
      </w:r>
    </w:p>
    <w:p w:rsidR="00CE14C3" w:rsidRDefault="00CE14C3" w:rsidP="001723D4">
      <w:pPr>
        <w:spacing w:after="0"/>
        <w:jc w:val="both"/>
        <w:textAlignment w:val="baseline"/>
        <w:rPr>
          <w:rFonts w:ascii="Arial" w:eastAsia="Times New Roman" w:hAnsi="Arial" w:cs="Arial"/>
          <w:sz w:val="24"/>
          <w:szCs w:val="24"/>
          <w:lang w:eastAsia="es-CO"/>
        </w:rPr>
      </w:pPr>
    </w:p>
    <w:p w:rsidR="006E0956" w:rsidRPr="001723D4" w:rsidRDefault="006E0956" w:rsidP="001723D4">
      <w:pPr>
        <w:spacing w:after="0"/>
        <w:jc w:val="both"/>
        <w:textAlignment w:val="baseline"/>
        <w:rPr>
          <w:rFonts w:ascii="Arial" w:eastAsia="Times New Roman" w:hAnsi="Arial" w:cs="Arial"/>
          <w:sz w:val="24"/>
          <w:szCs w:val="24"/>
          <w:lang w:eastAsia="es-CO"/>
        </w:rPr>
      </w:pPr>
    </w:p>
    <w:p w:rsidR="00CE14C3" w:rsidRPr="001723D4" w:rsidRDefault="00CE14C3" w:rsidP="001723D4">
      <w:pPr>
        <w:spacing w:after="0"/>
        <w:jc w:val="center"/>
        <w:textAlignment w:val="baseline"/>
        <w:rPr>
          <w:rFonts w:ascii="Arial" w:eastAsia="Times New Roman" w:hAnsi="Arial" w:cs="Arial"/>
          <w:sz w:val="24"/>
          <w:szCs w:val="24"/>
          <w:lang w:eastAsia="es-CO"/>
        </w:rPr>
      </w:pPr>
      <w:r w:rsidRPr="001723D4">
        <w:rPr>
          <w:rFonts w:ascii="Arial" w:eastAsia="Times New Roman" w:hAnsi="Arial" w:cs="Arial"/>
          <w:b/>
          <w:bCs/>
          <w:sz w:val="24"/>
          <w:szCs w:val="24"/>
          <w:lang w:eastAsia="es-CO"/>
        </w:rPr>
        <w:t>PROBLEMAS JURÍDICOS </w:t>
      </w:r>
      <w:r w:rsidRPr="001723D4">
        <w:rPr>
          <w:rFonts w:ascii="Arial" w:eastAsia="Times New Roman" w:hAnsi="Arial" w:cs="Arial"/>
          <w:sz w:val="24"/>
          <w:szCs w:val="24"/>
          <w:lang w:eastAsia="es-CO"/>
        </w:rPr>
        <w:t> </w:t>
      </w:r>
    </w:p>
    <w:p w:rsidR="00CE14C3" w:rsidRPr="001723D4" w:rsidRDefault="00CE14C3" w:rsidP="001723D4">
      <w:pPr>
        <w:spacing w:after="0"/>
        <w:jc w:val="both"/>
        <w:textAlignment w:val="baseline"/>
        <w:rPr>
          <w:rStyle w:val="normaltextrun"/>
          <w:rFonts w:ascii="Arial" w:hAnsi="Arial" w:cs="Arial"/>
          <w:b/>
          <w:bCs/>
          <w:color w:val="000000"/>
          <w:sz w:val="24"/>
          <w:szCs w:val="24"/>
          <w:shd w:val="clear" w:color="auto" w:fill="FFFFFF"/>
          <w:lang w:val="es-ES"/>
        </w:rPr>
      </w:pPr>
    </w:p>
    <w:p w:rsidR="00CE14C3" w:rsidRPr="001723D4" w:rsidRDefault="00CE14C3" w:rsidP="00E4537C">
      <w:pPr>
        <w:spacing w:after="0"/>
        <w:ind w:left="426" w:right="420"/>
        <w:jc w:val="both"/>
        <w:textAlignment w:val="baseline"/>
        <w:rPr>
          <w:rStyle w:val="eop"/>
          <w:rFonts w:ascii="Arial" w:hAnsi="Arial" w:cs="Arial"/>
          <w:i/>
          <w:color w:val="000000"/>
          <w:sz w:val="24"/>
          <w:szCs w:val="24"/>
          <w:shd w:val="clear" w:color="auto" w:fill="FFFFFF"/>
        </w:rPr>
      </w:pPr>
      <w:r w:rsidRPr="001723D4">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CE14C3" w:rsidRPr="001723D4" w:rsidRDefault="00CE14C3" w:rsidP="00E4537C">
      <w:pPr>
        <w:spacing w:after="0"/>
        <w:ind w:left="426" w:right="420"/>
        <w:jc w:val="both"/>
        <w:textAlignment w:val="baseline"/>
        <w:rPr>
          <w:rStyle w:val="eop"/>
          <w:rFonts w:ascii="Arial" w:hAnsi="Arial" w:cs="Arial"/>
          <w:i/>
          <w:color w:val="000000"/>
          <w:sz w:val="24"/>
          <w:szCs w:val="24"/>
          <w:shd w:val="clear" w:color="auto" w:fill="FFFFFF"/>
        </w:rPr>
      </w:pPr>
    </w:p>
    <w:p w:rsidR="00CE14C3" w:rsidRPr="001723D4" w:rsidRDefault="00CE14C3" w:rsidP="00E4537C">
      <w:pPr>
        <w:spacing w:after="0"/>
        <w:ind w:left="426" w:right="420"/>
        <w:jc w:val="both"/>
        <w:textAlignment w:val="baseline"/>
        <w:rPr>
          <w:rStyle w:val="eop"/>
          <w:rFonts w:ascii="Arial" w:hAnsi="Arial" w:cs="Arial"/>
          <w:b/>
          <w:bCs/>
          <w:i/>
          <w:color w:val="000000"/>
          <w:sz w:val="24"/>
          <w:szCs w:val="24"/>
          <w:shd w:val="clear" w:color="auto" w:fill="FFFFFF"/>
        </w:rPr>
      </w:pPr>
      <w:r w:rsidRPr="001723D4">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CE14C3" w:rsidRPr="001723D4" w:rsidRDefault="00CE14C3" w:rsidP="00E4537C">
      <w:pPr>
        <w:spacing w:after="0"/>
        <w:ind w:left="426" w:right="420"/>
        <w:jc w:val="both"/>
        <w:textAlignment w:val="baseline"/>
        <w:rPr>
          <w:rFonts w:ascii="Arial" w:eastAsia="Times New Roman" w:hAnsi="Arial" w:cs="Arial"/>
          <w:i/>
          <w:sz w:val="24"/>
          <w:szCs w:val="24"/>
          <w:lang w:eastAsia="es-CO"/>
        </w:rPr>
      </w:pPr>
    </w:p>
    <w:p w:rsidR="00CE14C3" w:rsidRPr="001723D4" w:rsidRDefault="00CE14C3" w:rsidP="00E4537C">
      <w:pPr>
        <w:spacing w:after="0"/>
        <w:ind w:left="426" w:right="420"/>
        <w:jc w:val="both"/>
        <w:textAlignment w:val="baseline"/>
        <w:rPr>
          <w:rFonts w:ascii="Arial" w:eastAsia="Times New Roman" w:hAnsi="Arial" w:cs="Arial"/>
          <w:b/>
          <w:bCs/>
          <w:i/>
          <w:sz w:val="24"/>
          <w:szCs w:val="24"/>
          <w:lang w:eastAsia="es-CO"/>
        </w:rPr>
      </w:pPr>
      <w:r w:rsidRPr="001723D4">
        <w:rPr>
          <w:rFonts w:ascii="Arial" w:eastAsia="Times New Roman" w:hAnsi="Arial" w:cs="Arial"/>
          <w:b/>
          <w:bCs/>
          <w:i/>
          <w:sz w:val="24"/>
          <w:szCs w:val="24"/>
          <w:lang w:eastAsia="es-CO"/>
        </w:rPr>
        <w:t xml:space="preserve">¿Hay lugar a declarar ineficaz la afiliación del señor </w:t>
      </w:r>
      <w:r w:rsidR="006C0815" w:rsidRPr="001723D4">
        <w:rPr>
          <w:rFonts w:ascii="Arial" w:eastAsia="Times New Roman" w:hAnsi="Arial" w:cs="Arial"/>
          <w:b/>
          <w:bCs/>
          <w:i/>
          <w:sz w:val="24"/>
          <w:szCs w:val="24"/>
          <w:lang w:eastAsia="es-CO"/>
        </w:rPr>
        <w:t xml:space="preserve">Germán Gómez </w:t>
      </w:r>
      <w:proofErr w:type="spellStart"/>
      <w:r w:rsidR="006C0815" w:rsidRPr="001723D4">
        <w:rPr>
          <w:rFonts w:ascii="Arial" w:eastAsia="Times New Roman" w:hAnsi="Arial" w:cs="Arial"/>
          <w:b/>
          <w:bCs/>
          <w:i/>
          <w:sz w:val="24"/>
          <w:szCs w:val="24"/>
          <w:lang w:eastAsia="es-CO"/>
        </w:rPr>
        <w:t>Naged</w:t>
      </w:r>
      <w:proofErr w:type="spellEnd"/>
      <w:r w:rsidRPr="001723D4">
        <w:rPr>
          <w:rFonts w:ascii="Arial" w:eastAsia="Times New Roman" w:hAnsi="Arial" w:cs="Arial"/>
          <w:b/>
          <w:bCs/>
          <w:i/>
          <w:sz w:val="24"/>
          <w:szCs w:val="24"/>
          <w:lang w:eastAsia="es-CO"/>
        </w:rPr>
        <w:t xml:space="preserve"> al Régimen de Ahorro Individual con Solidaridad efectuada el </w:t>
      </w:r>
      <w:r w:rsidR="006C0815" w:rsidRPr="001723D4">
        <w:rPr>
          <w:rFonts w:ascii="Arial" w:eastAsia="Times New Roman" w:hAnsi="Arial" w:cs="Arial"/>
          <w:b/>
          <w:bCs/>
          <w:i/>
          <w:sz w:val="24"/>
          <w:szCs w:val="24"/>
          <w:lang w:eastAsia="es-CO"/>
        </w:rPr>
        <w:t>15 de junio de 2004</w:t>
      </w:r>
      <w:r w:rsidRPr="001723D4">
        <w:rPr>
          <w:rFonts w:ascii="Arial" w:eastAsia="Times New Roman" w:hAnsi="Arial" w:cs="Arial"/>
          <w:b/>
          <w:bCs/>
          <w:i/>
          <w:sz w:val="24"/>
          <w:szCs w:val="24"/>
          <w:lang w:eastAsia="es-CO"/>
        </w:rPr>
        <w:t>?</w:t>
      </w:r>
    </w:p>
    <w:p w:rsidR="00CE14C3" w:rsidRPr="001723D4" w:rsidRDefault="00CE14C3" w:rsidP="00E4537C">
      <w:pPr>
        <w:spacing w:after="0"/>
        <w:ind w:left="426" w:right="420"/>
        <w:jc w:val="both"/>
        <w:textAlignment w:val="baseline"/>
        <w:rPr>
          <w:rFonts w:ascii="Arial" w:eastAsia="Times New Roman" w:hAnsi="Arial" w:cs="Arial"/>
          <w:b/>
          <w:bCs/>
          <w:i/>
          <w:sz w:val="24"/>
          <w:szCs w:val="24"/>
          <w:lang w:eastAsia="es-CO"/>
        </w:rPr>
      </w:pPr>
    </w:p>
    <w:p w:rsidR="00CE14C3" w:rsidRPr="001723D4" w:rsidRDefault="00CE14C3" w:rsidP="00E4537C">
      <w:pPr>
        <w:spacing w:after="0"/>
        <w:ind w:left="426" w:right="420"/>
        <w:jc w:val="both"/>
        <w:textAlignment w:val="baseline"/>
        <w:rPr>
          <w:rFonts w:ascii="Arial" w:eastAsia="Times New Roman" w:hAnsi="Arial" w:cs="Arial"/>
          <w:b/>
          <w:bCs/>
          <w:i/>
          <w:sz w:val="24"/>
          <w:szCs w:val="24"/>
          <w:lang w:eastAsia="es-CO"/>
        </w:rPr>
      </w:pPr>
      <w:r w:rsidRPr="001723D4">
        <w:rPr>
          <w:rFonts w:ascii="Arial" w:eastAsia="Times New Roman" w:hAnsi="Arial" w:cs="Arial"/>
          <w:b/>
          <w:bCs/>
          <w:i/>
          <w:sz w:val="24"/>
          <w:szCs w:val="24"/>
          <w:lang w:eastAsia="es-CO"/>
        </w:rPr>
        <w:t xml:space="preserve">¿Con </w:t>
      </w:r>
      <w:r w:rsidR="006C0815" w:rsidRPr="001723D4">
        <w:rPr>
          <w:rFonts w:ascii="Arial" w:eastAsia="Times New Roman" w:hAnsi="Arial" w:cs="Arial"/>
          <w:b/>
          <w:bCs/>
          <w:i/>
          <w:sz w:val="24"/>
          <w:szCs w:val="24"/>
          <w:lang w:eastAsia="es-CO"/>
        </w:rPr>
        <w:t>la</w:t>
      </w:r>
      <w:r w:rsidRPr="001723D4">
        <w:rPr>
          <w:rFonts w:ascii="Arial" w:eastAsia="Times New Roman" w:hAnsi="Arial" w:cs="Arial"/>
          <w:b/>
          <w:bCs/>
          <w:i/>
          <w:sz w:val="24"/>
          <w:szCs w:val="24"/>
          <w:lang w:eastAsia="es-CO"/>
        </w:rPr>
        <w:t xml:space="preserve"> permanencia</w:t>
      </w:r>
      <w:r w:rsidR="006C0815" w:rsidRPr="001723D4">
        <w:rPr>
          <w:rFonts w:ascii="Arial" w:eastAsia="Times New Roman" w:hAnsi="Arial" w:cs="Arial"/>
          <w:b/>
          <w:bCs/>
          <w:i/>
          <w:sz w:val="24"/>
          <w:szCs w:val="24"/>
          <w:lang w:eastAsia="es-CO"/>
        </w:rPr>
        <w:t xml:space="preserve"> del afiliado</w:t>
      </w:r>
      <w:r w:rsidRPr="001723D4">
        <w:rPr>
          <w:rFonts w:ascii="Arial" w:eastAsia="Times New Roman" w:hAnsi="Arial" w:cs="Arial"/>
          <w:b/>
          <w:bCs/>
          <w:i/>
          <w:sz w:val="24"/>
          <w:szCs w:val="24"/>
          <w:lang w:eastAsia="es-CO"/>
        </w:rPr>
        <w:t xml:space="preserve"> en ese régimen pensional durante </w:t>
      </w:r>
      <w:r w:rsidR="006C0815" w:rsidRPr="001723D4">
        <w:rPr>
          <w:rFonts w:ascii="Arial" w:eastAsia="Times New Roman" w:hAnsi="Arial" w:cs="Arial"/>
          <w:b/>
          <w:bCs/>
          <w:i/>
          <w:sz w:val="24"/>
          <w:szCs w:val="24"/>
          <w:lang w:eastAsia="es-CO"/>
        </w:rPr>
        <w:t>más de quince</w:t>
      </w:r>
      <w:r w:rsidRPr="001723D4">
        <w:rPr>
          <w:rFonts w:ascii="Arial" w:eastAsia="Times New Roman" w:hAnsi="Arial" w:cs="Arial"/>
          <w:b/>
          <w:bCs/>
          <w:i/>
          <w:sz w:val="24"/>
          <w:szCs w:val="24"/>
          <w:lang w:eastAsia="es-CO"/>
        </w:rPr>
        <w:t xml:space="preserve"> años, desapareció la asimetría en la información que se echa de menos en la presente acción?</w:t>
      </w:r>
    </w:p>
    <w:p w:rsidR="00CE14C3" w:rsidRPr="001723D4" w:rsidRDefault="00CE14C3" w:rsidP="00E4537C">
      <w:pPr>
        <w:spacing w:after="0"/>
        <w:ind w:left="426" w:right="420"/>
        <w:jc w:val="both"/>
        <w:textAlignment w:val="baseline"/>
        <w:rPr>
          <w:rFonts w:ascii="Arial" w:eastAsia="Times New Roman" w:hAnsi="Arial" w:cs="Arial"/>
          <w:b/>
          <w:bCs/>
          <w:i/>
          <w:sz w:val="24"/>
          <w:szCs w:val="24"/>
          <w:lang w:eastAsia="es-CO"/>
        </w:rPr>
      </w:pPr>
    </w:p>
    <w:p w:rsidR="00CE14C3" w:rsidRPr="001723D4" w:rsidRDefault="00CE14C3" w:rsidP="00E4537C">
      <w:pPr>
        <w:spacing w:after="0"/>
        <w:ind w:left="426" w:right="420"/>
        <w:jc w:val="both"/>
        <w:textAlignment w:val="baseline"/>
        <w:rPr>
          <w:rFonts w:ascii="Arial" w:eastAsia="Times New Roman" w:hAnsi="Arial" w:cs="Arial"/>
          <w:b/>
          <w:bCs/>
          <w:i/>
          <w:sz w:val="24"/>
          <w:szCs w:val="24"/>
          <w:lang w:eastAsia="es-CO"/>
        </w:rPr>
      </w:pPr>
      <w:r w:rsidRPr="001723D4">
        <w:rPr>
          <w:rFonts w:ascii="Arial" w:eastAsia="Times New Roman" w:hAnsi="Arial" w:cs="Arial"/>
          <w:b/>
          <w:bCs/>
          <w:i/>
          <w:sz w:val="24"/>
          <w:szCs w:val="24"/>
          <w:lang w:eastAsia="es-CO"/>
        </w:rPr>
        <w:t>De acuerdo con la respuesta al interrogante anterior ¿Se configuraron los actos de relacionamiento de los que habla la Sala de Casación Laboral de la Corte Suprema de Justicia?</w:t>
      </w:r>
    </w:p>
    <w:p w:rsidR="00CE14C3" w:rsidRPr="001723D4" w:rsidRDefault="00CE14C3" w:rsidP="00E4537C">
      <w:pPr>
        <w:spacing w:after="0"/>
        <w:ind w:left="426" w:right="420"/>
        <w:jc w:val="both"/>
        <w:textAlignment w:val="baseline"/>
        <w:rPr>
          <w:rStyle w:val="normaltextrun"/>
          <w:rFonts w:ascii="Arial" w:hAnsi="Arial" w:cs="Arial"/>
          <w:b/>
          <w:bCs/>
          <w:i/>
          <w:color w:val="000000"/>
          <w:sz w:val="24"/>
          <w:szCs w:val="24"/>
          <w:shd w:val="clear" w:color="auto" w:fill="FFFFFF"/>
        </w:rPr>
      </w:pPr>
    </w:p>
    <w:p w:rsidR="00CE14C3" w:rsidRPr="001723D4" w:rsidRDefault="00CE14C3" w:rsidP="00E4537C">
      <w:pPr>
        <w:spacing w:after="0"/>
        <w:ind w:left="426" w:right="420"/>
        <w:jc w:val="both"/>
        <w:textAlignment w:val="baseline"/>
        <w:rPr>
          <w:rStyle w:val="normaltextrun"/>
          <w:rFonts w:ascii="Arial" w:hAnsi="Arial" w:cs="Arial"/>
          <w:b/>
          <w:bCs/>
          <w:i/>
          <w:color w:val="000000"/>
          <w:sz w:val="24"/>
          <w:szCs w:val="24"/>
          <w:shd w:val="clear" w:color="auto" w:fill="FFFFFF"/>
        </w:rPr>
      </w:pPr>
      <w:r w:rsidRPr="001723D4">
        <w:rPr>
          <w:rStyle w:val="normaltextrun"/>
          <w:rFonts w:ascii="Arial" w:hAnsi="Arial" w:cs="Arial"/>
          <w:b/>
          <w:bCs/>
          <w:i/>
          <w:color w:val="000000"/>
          <w:sz w:val="24"/>
          <w:szCs w:val="24"/>
          <w:shd w:val="clear" w:color="auto" w:fill="FFFFFF"/>
        </w:rPr>
        <w:t xml:space="preserve">¿Hay lugar a revocar la sentencia proferida por el Juzgado Tercero Laboral del Circuito el </w:t>
      </w:r>
      <w:r w:rsidR="006C0815" w:rsidRPr="001723D4">
        <w:rPr>
          <w:rStyle w:val="normaltextrun"/>
          <w:rFonts w:ascii="Arial" w:hAnsi="Arial" w:cs="Arial"/>
          <w:b/>
          <w:bCs/>
          <w:i/>
          <w:color w:val="000000"/>
          <w:sz w:val="24"/>
          <w:szCs w:val="24"/>
          <w:shd w:val="clear" w:color="auto" w:fill="FFFFFF"/>
        </w:rPr>
        <w:t>25 de agosto</w:t>
      </w:r>
      <w:r w:rsidRPr="001723D4">
        <w:rPr>
          <w:rStyle w:val="normaltextrun"/>
          <w:rFonts w:ascii="Arial" w:hAnsi="Arial" w:cs="Arial"/>
          <w:b/>
          <w:bCs/>
          <w:i/>
          <w:color w:val="000000"/>
          <w:sz w:val="24"/>
          <w:szCs w:val="24"/>
          <w:shd w:val="clear" w:color="auto" w:fill="FFFFFF"/>
        </w:rPr>
        <w:t xml:space="preserve"> de 2021?</w:t>
      </w:r>
    </w:p>
    <w:p w:rsidR="00CE14C3" w:rsidRPr="001723D4" w:rsidRDefault="00CE14C3" w:rsidP="00E4537C">
      <w:pPr>
        <w:spacing w:after="0"/>
        <w:ind w:left="426" w:right="420"/>
        <w:jc w:val="both"/>
        <w:textAlignment w:val="baseline"/>
        <w:rPr>
          <w:rStyle w:val="normaltextrun"/>
          <w:rFonts w:ascii="Arial" w:hAnsi="Arial" w:cs="Arial"/>
          <w:b/>
          <w:bCs/>
          <w:i/>
          <w:color w:val="000000"/>
          <w:sz w:val="24"/>
          <w:szCs w:val="24"/>
          <w:shd w:val="clear" w:color="auto" w:fill="FFFFFF"/>
        </w:rPr>
      </w:pPr>
    </w:p>
    <w:p w:rsidR="00CE14C3" w:rsidRPr="001723D4" w:rsidRDefault="00CE14C3" w:rsidP="00E4537C">
      <w:pPr>
        <w:spacing w:after="0"/>
        <w:ind w:left="426" w:right="420"/>
        <w:jc w:val="both"/>
        <w:textAlignment w:val="baseline"/>
        <w:rPr>
          <w:rStyle w:val="normaltextrun"/>
          <w:rFonts w:ascii="Arial" w:hAnsi="Arial" w:cs="Arial"/>
          <w:b/>
          <w:bCs/>
          <w:i/>
          <w:color w:val="000000"/>
          <w:sz w:val="24"/>
          <w:szCs w:val="24"/>
          <w:shd w:val="clear" w:color="auto" w:fill="FFFFFF"/>
        </w:rPr>
      </w:pPr>
      <w:r w:rsidRPr="001723D4">
        <w:rPr>
          <w:rStyle w:val="normaltextrun"/>
          <w:rFonts w:ascii="Arial" w:hAnsi="Arial" w:cs="Arial"/>
          <w:b/>
          <w:bCs/>
          <w:i/>
          <w:color w:val="000000"/>
          <w:sz w:val="24"/>
          <w:szCs w:val="24"/>
          <w:shd w:val="clear" w:color="auto" w:fill="FFFFFF"/>
        </w:rPr>
        <w:t>De ser afirmativa la respuesta al interrogante anterior ¿Cuáles son las consecuencias prácticas de declarar la ineficacia del cambio de régimen pensional de los afiliados?</w:t>
      </w:r>
    </w:p>
    <w:p w:rsidR="00CE14C3" w:rsidRPr="001723D4" w:rsidRDefault="00CE14C3" w:rsidP="001723D4">
      <w:pPr>
        <w:spacing w:after="0"/>
        <w:jc w:val="both"/>
        <w:textAlignment w:val="baseline"/>
        <w:rPr>
          <w:rFonts w:ascii="Arial" w:eastAsia="Times New Roman" w:hAnsi="Arial" w:cs="Arial"/>
          <w:sz w:val="24"/>
          <w:szCs w:val="24"/>
          <w:lang w:eastAsia="es-CO"/>
        </w:rPr>
      </w:pPr>
      <w:r w:rsidRPr="001723D4">
        <w:rPr>
          <w:rFonts w:ascii="Arial" w:eastAsia="Times New Roman" w:hAnsi="Arial" w:cs="Arial"/>
          <w:b/>
          <w:bCs/>
          <w:sz w:val="24"/>
          <w:szCs w:val="24"/>
          <w:lang w:eastAsia="es-CO"/>
        </w:rPr>
        <w:t> </w:t>
      </w:r>
    </w:p>
    <w:p w:rsidR="00CE14C3" w:rsidRPr="001723D4" w:rsidRDefault="00CE14C3" w:rsidP="001723D4">
      <w:pPr>
        <w:spacing w:after="0"/>
        <w:jc w:val="both"/>
        <w:textAlignment w:val="baseline"/>
        <w:rPr>
          <w:rFonts w:ascii="Arial" w:eastAsia="Times New Roman" w:hAnsi="Arial" w:cs="Arial"/>
          <w:sz w:val="24"/>
          <w:szCs w:val="24"/>
          <w:lang w:eastAsia="es-CO"/>
        </w:rPr>
      </w:pPr>
      <w:r w:rsidRPr="001723D4">
        <w:rPr>
          <w:rFonts w:ascii="Arial" w:eastAsia="Times New Roman" w:hAnsi="Arial" w:cs="Arial"/>
          <w:sz w:val="24"/>
          <w:szCs w:val="24"/>
          <w:lang w:eastAsia="es-CO"/>
        </w:rPr>
        <w:t>Con el propósito de dar solución a los interrogantes en el caso concreto, la Sala considera necesario precisar, el siguiente: </w:t>
      </w:r>
    </w:p>
    <w:p w:rsidR="006E0956" w:rsidRDefault="006E0956" w:rsidP="001723D4">
      <w:pPr>
        <w:spacing w:after="0"/>
        <w:jc w:val="both"/>
        <w:textAlignment w:val="baseline"/>
        <w:rPr>
          <w:rFonts w:ascii="Arial" w:eastAsia="Times New Roman" w:hAnsi="Arial" w:cs="Arial"/>
          <w:sz w:val="24"/>
          <w:szCs w:val="24"/>
          <w:lang w:eastAsia="es-CO"/>
        </w:rPr>
      </w:pPr>
    </w:p>
    <w:p w:rsidR="00CE14C3" w:rsidRPr="001723D4" w:rsidRDefault="00CE14C3" w:rsidP="001723D4">
      <w:pPr>
        <w:spacing w:after="0"/>
        <w:jc w:val="both"/>
        <w:textAlignment w:val="baseline"/>
        <w:rPr>
          <w:rFonts w:ascii="Arial" w:eastAsia="Times New Roman" w:hAnsi="Arial" w:cs="Arial"/>
          <w:sz w:val="24"/>
          <w:szCs w:val="24"/>
          <w:lang w:eastAsia="es-CO"/>
        </w:rPr>
      </w:pPr>
      <w:r w:rsidRPr="001723D4">
        <w:rPr>
          <w:rFonts w:ascii="Arial" w:eastAsia="Times New Roman" w:hAnsi="Arial" w:cs="Arial"/>
          <w:sz w:val="24"/>
          <w:szCs w:val="24"/>
          <w:lang w:eastAsia="es-CO"/>
        </w:rPr>
        <w:t>  </w:t>
      </w:r>
    </w:p>
    <w:p w:rsidR="00CE14C3" w:rsidRPr="001723D4" w:rsidRDefault="00CE14C3" w:rsidP="001723D4">
      <w:pPr>
        <w:spacing w:after="0"/>
        <w:jc w:val="center"/>
        <w:textAlignment w:val="baseline"/>
        <w:rPr>
          <w:rFonts w:ascii="Arial" w:eastAsia="Times New Roman" w:hAnsi="Arial" w:cs="Arial"/>
          <w:sz w:val="24"/>
          <w:szCs w:val="24"/>
          <w:lang w:eastAsia="es-CO"/>
        </w:rPr>
      </w:pPr>
      <w:r w:rsidRPr="001723D4">
        <w:rPr>
          <w:rFonts w:ascii="Arial" w:eastAsia="Times New Roman" w:hAnsi="Arial" w:cs="Arial"/>
          <w:b/>
          <w:bCs/>
          <w:sz w:val="24"/>
          <w:szCs w:val="24"/>
          <w:lang w:eastAsia="es-CO"/>
        </w:rPr>
        <w:t>FUNDAMENTO JURISPRUDENCIAL</w:t>
      </w:r>
      <w:r w:rsidRPr="001723D4">
        <w:rPr>
          <w:rFonts w:ascii="Arial" w:eastAsia="Times New Roman" w:hAnsi="Arial" w:cs="Arial"/>
          <w:sz w:val="24"/>
          <w:szCs w:val="24"/>
          <w:lang w:eastAsia="es-CO"/>
        </w:rPr>
        <w:t> </w:t>
      </w:r>
    </w:p>
    <w:p w:rsidR="00CE14C3" w:rsidRDefault="00CE14C3" w:rsidP="001723D4">
      <w:pPr>
        <w:spacing w:after="0"/>
        <w:jc w:val="both"/>
        <w:textAlignment w:val="baseline"/>
        <w:rPr>
          <w:rFonts w:ascii="Arial" w:eastAsia="Times New Roman" w:hAnsi="Arial" w:cs="Arial"/>
          <w:sz w:val="24"/>
          <w:szCs w:val="24"/>
          <w:lang w:eastAsia="es-CO"/>
        </w:rPr>
      </w:pPr>
    </w:p>
    <w:p w:rsidR="006E0956" w:rsidRPr="001723D4" w:rsidRDefault="006E0956" w:rsidP="001723D4">
      <w:pPr>
        <w:spacing w:after="0"/>
        <w:jc w:val="both"/>
        <w:textAlignment w:val="baseline"/>
        <w:rPr>
          <w:rFonts w:ascii="Arial" w:eastAsia="Times New Roman" w:hAnsi="Arial" w:cs="Arial"/>
          <w:sz w:val="24"/>
          <w:szCs w:val="24"/>
          <w:lang w:eastAsia="es-CO"/>
        </w:rPr>
      </w:pPr>
    </w:p>
    <w:p w:rsidR="00E4537C" w:rsidRDefault="00E4537C" w:rsidP="00E4537C">
      <w:pPr>
        <w:spacing w:after="0"/>
        <w:jc w:val="both"/>
        <w:textAlignment w:val="baseline"/>
        <w:rPr>
          <w:rFonts w:ascii="Arial" w:eastAsia="Times New Roman" w:hAnsi="Arial" w:cs="Arial"/>
          <w:sz w:val="24"/>
          <w:szCs w:val="24"/>
          <w:lang w:eastAsia="es-CO"/>
        </w:rPr>
      </w:pPr>
      <w:bookmarkStart w:id="2" w:name="_Hlk99547862"/>
      <w:r>
        <w:rPr>
          <w:rFonts w:ascii="Arial" w:eastAsia="Times New Roman" w:hAnsi="Arial" w:cs="Arial"/>
          <w:b/>
          <w:bCs/>
          <w:sz w:val="24"/>
          <w:szCs w:val="24"/>
          <w:lang w:eastAsia="es-CO"/>
        </w:rPr>
        <w:lastRenderedPageBreak/>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E4537C" w:rsidRDefault="00E4537C" w:rsidP="00E4537C">
      <w:pPr>
        <w:spacing w:after="0"/>
        <w:jc w:val="both"/>
        <w:textAlignment w:val="baseline"/>
        <w:rPr>
          <w:rFonts w:ascii="Arial" w:eastAsia="Times New Roman" w:hAnsi="Arial" w:cs="Arial"/>
          <w:sz w:val="24"/>
          <w:szCs w:val="24"/>
          <w:lang w:eastAsia="es-CO"/>
        </w:rPr>
      </w:pPr>
      <w:bookmarkStart w:id="3" w:name="_Hlk79855773"/>
      <w:r>
        <w:rPr>
          <w:rFonts w:ascii="Arial" w:eastAsia="Times New Roman" w:hAnsi="Arial" w:cs="Arial"/>
          <w:sz w:val="24"/>
          <w:szCs w:val="24"/>
          <w:lang w:eastAsia="es-CO"/>
        </w:rPr>
        <w:t>En sentencia STL4759 de 22 de julio de 2020, la Sala de Casación Laboral indicó:</w:t>
      </w:r>
    </w:p>
    <w:p w:rsidR="00E4537C" w:rsidRDefault="00E4537C" w:rsidP="00E4537C">
      <w:pPr>
        <w:spacing w:after="0"/>
        <w:jc w:val="both"/>
        <w:textAlignment w:val="baseline"/>
        <w:rPr>
          <w:rFonts w:ascii="Arial" w:eastAsia="Times New Roman" w:hAnsi="Arial" w:cs="Arial"/>
          <w:sz w:val="24"/>
          <w:szCs w:val="24"/>
          <w:lang w:eastAsia="es-CO"/>
        </w:rPr>
      </w:pP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rsidR="00E4537C" w:rsidRDefault="00E4537C" w:rsidP="00E4537C">
      <w:pPr>
        <w:spacing w:after="0"/>
        <w:jc w:val="both"/>
        <w:textAlignment w:val="baseline"/>
        <w:rPr>
          <w:rFonts w:ascii="Arial" w:eastAsia="Times New Roman" w:hAnsi="Arial" w:cs="Arial"/>
          <w:i/>
          <w:sz w:val="24"/>
          <w:szCs w:val="24"/>
          <w:lang w:eastAsia="es-CO"/>
        </w:rPr>
      </w:pP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rsidR="00E4537C" w:rsidRDefault="00E4537C" w:rsidP="00E4537C">
      <w:pPr>
        <w:spacing w:after="0"/>
        <w:jc w:val="both"/>
        <w:textAlignment w:val="baseline"/>
        <w:rPr>
          <w:rFonts w:ascii="Arial" w:eastAsia="Times New Roman" w:hAnsi="Arial" w:cs="Arial"/>
          <w:i/>
          <w:sz w:val="24"/>
          <w:szCs w:val="24"/>
          <w:lang w:eastAsia="es-CO"/>
        </w:rPr>
      </w:pP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rsidR="006E0956" w:rsidRDefault="006E0956" w:rsidP="00E4537C">
      <w:pPr>
        <w:spacing w:after="0"/>
        <w:jc w:val="both"/>
        <w:textAlignment w:val="baseline"/>
        <w:rPr>
          <w:rFonts w:ascii="Arial" w:eastAsia="Times New Roman" w:hAnsi="Arial" w:cs="Arial"/>
          <w:sz w:val="24"/>
          <w:szCs w:val="24"/>
          <w:lang w:eastAsia="es-CO"/>
        </w:rPr>
      </w:pP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 </w:t>
      </w:r>
      <w:r>
        <w:rPr>
          <w:rFonts w:ascii="Arial" w:eastAsia="Times New Roman" w:hAnsi="Arial" w:cs="Arial"/>
          <w:sz w:val="24"/>
          <w:szCs w:val="24"/>
          <w:lang w:eastAsia="es-CO"/>
        </w:rPr>
        <w:t> </w:t>
      </w: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E4537C" w:rsidRDefault="00E4537C" w:rsidP="00E4537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E4537C" w:rsidRDefault="00E4537C" w:rsidP="00E4537C">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E4537C" w:rsidTr="000120C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E4537C" w:rsidRDefault="00E453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E4537C" w:rsidRDefault="00E453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E4537C" w:rsidRDefault="00E453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E4537C" w:rsidTr="000120C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E4537C" w:rsidRDefault="00E453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E4537C" w:rsidRDefault="00E453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rsidR="00E4537C" w:rsidRDefault="00E453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rsidR="00E4537C" w:rsidRDefault="00E453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 xml:space="preserve">Disposiciones constitucionales relativas al derecho a la información, no menoscabo de derechos laborales y autonomía </w:t>
            </w:r>
            <w:r>
              <w:rPr>
                <w:rFonts w:ascii="Arial" w:eastAsia="Times New Roman" w:hAnsi="Arial" w:cs="Arial"/>
                <w:i/>
                <w:iCs/>
                <w:sz w:val="20"/>
                <w:szCs w:val="24"/>
                <w:lang w:val="es-ES" w:eastAsia="es-ES"/>
              </w:rPr>
              <w:lastRenderedPageBreak/>
              <w:t>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E4537C" w:rsidRDefault="00E453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lastRenderedPageBreak/>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E4537C" w:rsidTr="000120C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E4537C" w:rsidRDefault="00E453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E4537C" w:rsidRDefault="00E453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rsidR="00E4537C" w:rsidRDefault="00E453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E4537C" w:rsidRDefault="00E453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E4537C" w:rsidTr="000120C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E4537C" w:rsidRDefault="00E453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E4537C" w:rsidRDefault="00E453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rsidR="00E4537C" w:rsidRDefault="00E453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rsidR="00E4537C" w:rsidRDefault="00E453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E4537C" w:rsidRDefault="00E453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rsidR="006E0956" w:rsidRDefault="006E0956" w:rsidP="00E4537C">
      <w:pPr>
        <w:spacing w:after="0"/>
        <w:jc w:val="both"/>
        <w:textAlignment w:val="baseline"/>
        <w:rPr>
          <w:rFonts w:ascii="Arial" w:eastAsia="Times New Roman" w:hAnsi="Arial" w:cs="Arial"/>
          <w:sz w:val="24"/>
          <w:szCs w:val="24"/>
          <w:lang w:val="es-ES" w:eastAsia="es-ES"/>
        </w:rPr>
      </w:pPr>
    </w:p>
    <w:p w:rsidR="00E4537C" w:rsidRDefault="00E4537C" w:rsidP="00E4537C">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E4537C" w:rsidRDefault="00E4537C" w:rsidP="00E4537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Pr>
          <w:rFonts w:ascii="Arial" w:eastAsia="Times New Roman" w:hAnsi="Arial" w:cs="Arial"/>
          <w:szCs w:val="24"/>
          <w:lang w:val="es-ES" w:eastAsia="es-ES"/>
        </w:rPr>
        <w:t> </w:t>
      </w:r>
    </w:p>
    <w:p w:rsidR="00E4537C" w:rsidRDefault="00E4537C" w:rsidP="00E4537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w:t>
      </w:r>
      <w:r>
        <w:rPr>
          <w:rFonts w:ascii="Arial" w:eastAsia="Times New Roman" w:hAnsi="Arial" w:cs="Arial"/>
          <w:szCs w:val="24"/>
          <w:lang w:val="es-ES" w:eastAsia="es-ES"/>
        </w:rPr>
        <w:t> </w:t>
      </w:r>
    </w:p>
    <w:p w:rsidR="00E4537C" w:rsidRDefault="00E4537C" w:rsidP="00E4537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 </w:t>
      </w:r>
      <w:r>
        <w:rPr>
          <w:rFonts w:ascii="Arial" w:eastAsia="Times New Roman" w:hAnsi="Arial" w:cs="Arial"/>
          <w:szCs w:val="24"/>
          <w:lang w:val="es-ES" w:eastAsia="es-ES"/>
        </w:rPr>
        <w:t> </w:t>
      </w:r>
    </w:p>
    <w:p w:rsidR="00E4537C" w:rsidRDefault="00E4537C" w:rsidP="00E4537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E4537C" w:rsidRDefault="00E4537C" w:rsidP="00E4537C">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rsidR="00E4537C" w:rsidRDefault="00E4537C" w:rsidP="00E4537C">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E4537C" w:rsidRDefault="00E4537C" w:rsidP="00E4537C">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r>
        <w:rPr>
          <w:rFonts w:ascii="Arial" w:eastAsia="Times New Roman" w:hAnsi="Arial" w:cs="Arial"/>
          <w:szCs w:val="24"/>
          <w:lang w:eastAsia="es-ES"/>
        </w:rPr>
        <w:t> </w:t>
      </w:r>
      <w:r>
        <w:rPr>
          <w:rFonts w:ascii="Arial" w:eastAsia="Times New Roman" w:hAnsi="Arial" w:cs="Arial"/>
          <w:szCs w:val="24"/>
          <w:lang w:val="es-ES" w:eastAsia="es-ES"/>
        </w:rPr>
        <w:t> </w:t>
      </w:r>
    </w:p>
    <w:p w:rsidR="00E4537C" w:rsidRDefault="00E4537C" w:rsidP="00E4537C">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E4537C" w:rsidRDefault="00E4537C" w:rsidP="00E4537C">
      <w:pPr>
        <w:spacing w:after="0"/>
        <w:jc w:val="both"/>
        <w:textAlignment w:val="baseline"/>
        <w:rPr>
          <w:rFonts w:ascii="Arial" w:eastAsia="Times New Roman" w:hAnsi="Arial" w:cs="Arial"/>
          <w:sz w:val="24"/>
          <w:szCs w:val="24"/>
          <w:lang w:eastAsia="es-CO"/>
        </w:rPr>
      </w:pPr>
    </w:p>
    <w:p w:rsidR="006E0956" w:rsidRDefault="006E0956" w:rsidP="00E4537C">
      <w:pPr>
        <w:spacing w:after="0"/>
        <w:jc w:val="both"/>
        <w:textAlignment w:val="baseline"/>
        <w:rPr>
          <w:rFonts w:ascii="Arial" w:eastAsia="Times New Roman" w:hAnsi="Arial" w:cs="Arial"/>
          <w:sz w:val="24"/>
          <w:szCs w:val="24"/>
          <w:lang w:eastAsia="es-CO"/>
        </w:rPr>
      </w:pP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bookmarkStart w:id="4"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4"/>
    <w:p w:rsidR="006E0956" w:rsidRDefault="006E0956" w:rsidP="00E4537C">
      <w:pPr>
        <w:spacing w:after="0"/>
        <w:jc w:val="both"/>
        <w:textAlignment w:val="baseline"/>
        <w:rPr>
          <w:rFonts w:ascii="Arial" w:eastAsia="Times New Roman" w:hAnsi="Arial" w:cs="Arial"/>
          <w:sz w:val="24"/>
          <w:szCs w:val="24"/>
          <w:lang w:val="es-ES" w:eastAsia="es-CO"/>
        </w:rPr>
      </w:pP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val="es-ES" w:eastAsia="es-CO"/>
        </w:rPr>
        <w:t> </w:t>
      </w:r>
      <w:r>
        <w:rPr>
          <w:rFonts w:ascii="Arial" w:eastAsia="Times New Roman" w:hAnsi="Arial" w:cs="Arial"/>
          <w:sz w:val="24"/>
          <w:szCs w:val="24"/>
          <w:lang w:eastAsia="es-CO"/>
        </w:rPr>
        <w:t> </w:t>
      </w: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  </w:t>
      </w: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  </w:t>
      </w: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E4537C" w:rsidRDefault="00E4537C" w:rsidP="00E4537C">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E4537C" w:rsidRDefault="00E4537C" w:rsidP="00E4537C">
      <w:pPr>
        <w:spacing w:after="0"/>
        <w:jc w:val="both"/>
        <w:textAlignment w:val="baseline"/>
        <w:rPr>
          <w:rFonts w:ascii="Arial" w:eastAsia="Times New Roman" w:hAnsi="Arial" w:cs="Arial"/>
          <w:sz w:val="24"/>
          <w:szCs w:val="24"/>
          <w:lang w:eastAsia="es-CO"/>
        </w:rPr>
      </w:pP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rsidR="00E4537C" w:rsidRDefault="00E4537C" w:rsidP="00E453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E4537C" w:rsidRDefault="00E4537C" w:rsidP="00E453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3"/>
    </w:p>
    <w:bookmarkEnd w:id="2"/>
    <w:p w:rsidR="006E0956" w:rsidRDefault="006E0956" w:rsidP="001723D4">
      <w:pPr>
        <w:spacing w:after="0"/>
        <w:jc w:val="both"/>
        <w:textAlignment w:val="baseline"/>
        <w:rPr>
          <w:rFonts w:ascii="Arial" w:eastAsia="Times New Roman" w:hAnsi="Arial" w:cs="Arial"/>
          <w:sz w:val="24"/>
          <w:szCs w:val="24"/>
          <w:lang w:val="es-ES" w:eastAsia="es-CO"/>
        </w:rPr>
      </w:pPr>
    </w:p>
    <w:p w:rsidR="00CE14C3" w:rsidRPr="001723D4" w:rsidRDefault="00CE14C3" w:rsidP="001723D4">
      <w:pPr>
        <w:spacing w:after="0"/>
        <w:jc w:val="both"/>
        <w:textAlignment w:val="baseline"/>
        <w:rPr>
          <w:rFonts w:ascii="Arial" w:eastAsia="Times New Roman" w:hAnsi="Arial" w:cs="Arial"/>
          <w:sz w:val="24"/>
          <w:szCs w:val="24"/>
          <w:lang w:eastAsia="es-CO"/>
        </w:rPr>
      </w:pPr>
      <w:r w:rsidRPr="001723D4">
        <w:rPr>
          <w:rFonts w:ascii="Arial" w:eastAsia="Times New Roman" w:hAnsi="Arial" w:cs="Arial"/>
          <w:sz w:val="24"/>
          <w:szCs w:val="24"/>
          <w:lang w:val="es-ES" w:eastAsia="es-CO"/>
        </w:rPr>
        <w:t> </w:t>
      </w:r>
      <w:r w:rsidRPr="001723D4">
        <w:rPr>
          <w:rFonts w:ascii="Arial" w:eastAsia="Times New Roman" w:hAnsi="Arial" w:cs="Arial"/>
          <w:sz w:val="24"/>
          <w:szCs w:val="24"/>
          <w:lang w:eastAsia="es-CO"/>
        </w:rPr>
        <w:t> </w:t>
      </w:r>
    </w:p>
    <w:p w:rsidR="00CE14C3" w:rsidRPr="001723D4" w:rsidRDefault="00CE14C3" w:rsidP="001723D4">
      <w:pPr>
        <w:spacing w:after="0"/>
        <w:jc w:val="both"/>
        <w:textAlignment w:val="baseline"/>
        <w:rPr>
          <w:rFonts w:ascii="Arial" w:eastAsia="Times New Roman" w:hAnsi="Arial" w:cs="Arial"/>
          <w:sz w:val="24"/>
          <w:szCs w:val="24"/>
          <w:lang w:eastAsia="es-CO"/>
        </w:rPr>
      </w:pPr>
      <w:r w:rsidRPr="001723D4">
        <w:rPr>
          <w:rFonts w:ascii="Arial" w:eastAsia="Times New Roman" w:hAnsi="Arial" w:cs="Arial"/>
          <w:b/>
          <w:bCs/>
          <w:sz w:val="24"/>
          <w:szCs w:val="24"/>
          <w:lang w:eastAsia="es-CO"/>
        </w:rPr>
        <w:t>CASO CONCRETO</w:t>
      </w:r>
      <w:r w:rsidRPr="001723D4">
        <w:rPr>
          <w:rFonts w:ascii="Arial" w:eastAsia="Times New Roman" w:hAnsi="Arial" w:cs="Arial"/>
          <w:sz w:val="24"/>
          <w:szCs w:val="24"/>
          <w:lang w:eastAsia="es-CO"/>
        </w:rPr>
        <w:t> </w:t>
      </w:r>
    </w:p>
    <w:p w:rsidR="00CE14C3" w:rsidRPr="001723D4" w:rsidRDefault="00CE14C3" w:rsidP="001723D4">
      <w:pPr>
        <w:spacing w:after="0"/>
        <w:jc w:val="both"/>
        <w:textAlignment w:val="baseline"/>
        <w:rPr>
          <w:rFonts w:ascii="Arial" w:eastAsia="Times New Roman" w:hAnsi="Arial" w:cs="Arial"/>
          <w:sz w:val="24"/>
          <w:szCs w:val="24"/>
          <w:lang w:eastAsia="es-CO"/>
        </w:rPr>
      </w:pPr>
      <w:r w:rsidRPr="001723D4">
        <w:rPr>
          <w:rFonts w:ascii="Arial" w:eastAsia="Times New Roman" w:hAnsi="Arial" w:cs="Arial"/>
          <w:b/>
          <w:bCs/>
          <w:sz w:val="24"/>
          <w:szCs w:val="24"/>
          <w:lang w:eastAsia="es-CO"/>
        </w:rPr>
        <w:t> </w:t>
      </w:r>
      <w:r w:rsidRPr="001723D4">
        <w:rPr>
          <w:rFonts w:ascii="Arial" w:eastAsia="Times New Roman" w:hAnsi="Arial" w:cs="Arial"/>
          <w:sz w:val="24"/>
          <w:szCs w:val="24"/>
          <w:lang w:eastAsia="es-CO"/>
        </w:rPr>
        <w:t> </w:t>
      </w:r>
    </w:p>
    <w:p w:rsidR="00CE14C3" w:rsidRPr="001723D4" w:rsidRDefault="00CE14C3" w:rsidP="001723D4">
      <w:pPr>
        <w:suppressAutoHyphens/>
        <w:spacing w:after="0"/>
        <w:jc w:val="both"/>
        <w:rPr>
          <w:rFonts w:ascii="Arial" w:eastAsia="Times New Roman" w:hAnsi="Arial" w:cs="Arial"/>
          <w:spacing w:val="-2"/>
          <w:sz w:val="24"/>
          <w:szCs w:val="24"/>
          <w:lang w:eastAsia="es-ES"/>
        </w:rPr>
      </w:pPr>
      <w:r w:rsidRPr="001723D4">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el actor la demanda en ese sentido, por imperativo jurisprudencial, lo que corresponde es analizar el caso en la forma determinada por la Corte Suprema de Justicia, esto es, si el traslado del demandante al RAIS se dio en términos de eficacia, como acertadamente lo abordó la falladora de primera instancia.</w:t>
      </w:r>
    </w:p>
    <w:p w:rsidR="00CE14C3" w:rsidRPr="001723D4" w:rsidRDefault="00CE14C3" w:rsidP="001723D4">
      <w:pPr>
        <w:suppressAutoHyphens/>
        <w:spacing w:after="0"/>
        <w:jc w:val="both"/>
        <w:rPr>
          <w:rFonts w:ascii="Arial" w:eastAsia="Times New Roman" w:hAnsi="Arial" w:cs="Arial"/>
          <w:spacing w:val="-2"/>
          <w:sz w:val="24"/>
          <w:szCs w:val="24"/>
          <w:lang w:eastAsia="es-ES"/>
        </w:rPr>
      </w:pPr>
    </w:p>
    <w:p w:rsidR="00CE14C3" w:rsidRPr="001723D4" w:rsidRDefault="00CE14C3" w:rsidP="001723D4">
      <w:pPr>
        <w:spacing w:after="0"/>
        <w:jc w:val="both"/>
        <w:textAlignment w:val="baseline"/>
        <w:rPr>
          <w:rFonts w:ascii="Arial" w:eastAsia="Times New Roman" w:hAnsi="Arial" w:cs="Arial"/>
          <w:sz w:val="24"/>
          <w:szCs w:val="24"/>
          <w:lang w:eastAsia="es-CO"/>
        </w:rPr>
      </w:pPr>
      <w:r w:rsidRPr="001723D4">
        <w:rPr>
          <w:rFonts w:ascii="Arial" w:eastAsia="Times New Roman" w:hAnsi="Arial" w:cs="Arial"/>
          <w:sz w:val="24"/>
          <w:szCs w:val="24"/>
          <w:lang w:eastAsia="es-CO"/>
        </w:rPr>
        <w:t>Resuelto lo anterior, se tiene entonces que con la solicitud de vinculación N°</w:t>
      </w:r>
      <w:r w:rsidR="00E4537C">
        <w:rPr>
          <w:rFonts w:ascii="Arial" w:eastAsia="Times New Roman" w:hAnsi="Arial" w:cs="Arial"/>
          <w:sz w:val="24"/>
          <w:szCs w:val="24"/>
          <w:lang w:eastAsia="es-CO"/>
        </w:rPr>
        <w:t xml:space="preserve"> </w:t>
      </w:r>
      <w:r w:rsidR="006C0815" w:rsidRPr="001723D4">
        <w:rPr>
          <w:rFonts w:ascii="Arial" w:eastAsia="Times New Roman" w:hAnsi="Arial" w:cs="Arial"/>
          <w:sz w:val="24"/>
          <w:szCs w:val="24"/>
          <w:lang w:eastAsia="es-CO"/>
        </w:rPr>
        <w:t>10770574</w:t>
      </w:r>
      <w:r w:rsidRPr="001723D4">
        <w:rPr>
          <w:rFonts w:ascii="Arial" w:eastAsia="Times New Roman" w:hAnsi="Arial" w:cs="Arial"/>
          <w:sz w:val="24"/>
          <w:szCs w:val="24"/>
          <w:lang w:eastAsia="es-CO"/>
        </w:rPr>
        <w:t xml:space="preserve"> -pág.</w:t>
      </w:r>
      <w:r w:rsidR="006C0815" w:rsidRPr="001723D4">
        <w:rPr>
          <w:rFonts w:ascii="Arial" w:eastAsia="Times New Roman" w:hAnsi="Arial" w:cs="Arial"/>
          <w:sz w:val="24"/>
          <w:szCs w:val="24"/>
          <w:lang w:eastAsia="es-CO"/>
        </w:rPr>
        <w:t>15</w:t>
      </w:r>
      <w:r w:rsidRPr="001723D4">
        <w:rPr>
          <w:rFonts w:ascii="Arial" w:eastAsia="Times New Roman" w:hAnsi="Arial" w:cs="Arial"/>
          <w:sz w:val="24"/>
          <w:szCs w:val="24"/>
          <w:lang w:eastAsia="es-CO"/>
        </w:rPr>
        <w:t xml:space="preserve"> archivo 1</w:t>
      </w:r>
      <w:r w:rsidR="006C0815" w:rsidRPr="001723D4">
        <w:rPr>
          <w:rFonts w:ascii="Arial" w:eastAsia="Times New Roman" w:hAnsi="Arial" w:cs="Arial"/>
          <w:sz w:val="24"/>
          <w:szCs w:val="24"/>
          <w:lang w:eastAsia="es-CO"/>
        </w:rPr>
        <w:t>2</w:t>
      </w:r>
      <w:r w:rsidRPr="001723D4">
        <w:rPr>
          <w:rFonts w:ascii="Arial" w:eastAsia="Times New Roman" w:hAnsi="Arial" w:cs="Arial"/>
          <w:sz w:val="24"/>
          <w:szCs w:val="24"/>
          <w:lang w:eastAsia="es-CO"/>
        </w:rPr>
        <w:t xml:space="preserve"> carpeta primera instancia-, el señor </w:t>
      </w:r>
      <w:r w:rsidR="006C0815" w:rsidRPr="001723D4">
        <w:rPr>
          <w:rFonts w:ascii="Arial" w:eastAsia="Times New Roman" w:hAnsi="Arial" w:cs="Arial"/>
          <w:sz w:val="24"/>
          <w:szCs w:val="24"/>
          <w:lang w:eastAsia="es-CO"/>
        </w:rPr>
        <w:t xml:space="preserve">Germán Gómez </w:t>
      </w:r>
      <w:proofErr w:type="spellStart"/>
      <w:r w:rsidR="006C0815" w:rsidRPr="001723D4">
        <w:rPr>
          <w:rFonts w:ascii="Arial" w:eastAsia="Times New Roman" w:hAnsi="Arial" w:cs="Arial"/>
          <w:sz w:val="24"/>
          <w:szCs w:val="24"/>
          <w:lang w:eastAsia="es-CO"/>
        </w:rPr>
        <w:t>Naged</w:t>
      </w:r>
      <w:proofErr w:type="spellEnd"/>
      <w:r w:rsidRPr="001723D4">
        <w:rPr>
          <w:rFonts w:ascii="Arial" w:eastAsia="Times New Roman" w:hAnsi="Arial" w:cs="Arial"/>
          <w:sz w:val="24"/>
          <w:szCs w:val="24"/>
          <w:lang w:eastAsia="es-CO"/>
        </w:rPr>
        <w:t xml:space="preserve"> se afilió al régimen de ahorro individual con solidaridad el </w:t>
      </w:r>
      <w:r w:rsidR="006C0815" w:rsidRPr="001723D4">
        <w:rPr>
          <w:rFonts w:ascii="Arial" w:eastAsia="Times New Roman" w:hAnsi="Arial" w:cs="Arial"/>
          <w:sz w:val="24"/>
          <w:szCs w:val="24"/>
          <w:lang w:eastAsia="es-CO"/>
        </w:rPr>
        <w:t>15 de junio de 2004</w:t>
      </w:r>
      <w:r w:rsidRPr="001723D4">
        <w:rPr>
          <w:rFonts w:ascii="Arial" w:eastAsia="Times New Roman" w:hAnsi="Arial" w:cs="Arial"/>
          <w:sz w:val="24"/>
          <w:szCs w:val="24"/>
          <w:lang w:eastAsia="es-CO"/>
        </w:rPr>
        <w:t xml:space="preserve"> cuando se vinculó a la </w:t>
      </w:r>
      <w:bookmarkStart w:id="5" w:name="_Hlk50458435"/>
      <w:r w:rsidRPr="001723D4">
        <w:rPr>
          <w:rFonts w:ascii="Arial" w:eastAsia="Times New Roman" w:hAnsi="Arial" w:cs="Arial"/>
          <w:sz w:val="24"/>
          <w:szCs w:val="24"/>
          <w:lang w:eastAsia="es-CO"/>
        </w:rPr>
        <w:t xml:space="preserve">AFP </w:t>
      </w:r>
      <w:bookmarkEnd w:id="5"/>
      <w:r w:rsidRPr="001723D4">
        <w:rPr>
          <w:rFonts w:ascii="Arial" w:eastAsia="Times New Roman" w:hAnsi="Arial" w:cs="Arial"/>
          <w:sz w:val="24"/>
          <w:szCs w:val="24"/>
          <w:lang w:eastAsia="es-CO"/>
        </w:rPr>
        <w:t xml:space="preserve">Porvenir S.A., sin embargo, </w:t>
      </w:r>
      <w:r w:rsidRPr="001723D4">
        <w:rPr>
          <w:rFonts w:ascii="Arial" w:eastAsia="Times New Roman" w:hAnsi="Arial" w:cs="Arial"/>
          <w:spacing w:val="-2"/>
          <w:sz w:val="24"/>
          <w:szCs w:val="24"/>
          <w:lang w:eastAsia="es-ES"/>
        </w:rPr>
        <w:t>el demandante inicia la presente acción al considerar que el cambio del RPM al RAIS no se cumplió con el lleno de los requisitos legales, al no habérsele suministrado la</w:t>
      </w:r>
      <w:r w:rsidR="00A405F5" w:rsidRPr="001723D4">
        <w:rPr>
          <w:rFonts w:ascii="Arial" w:eastAsia="Times New Roman" w:hAnsi="Arial" w:cs="Arial"/>
          <w:spacing w:val="-2"/>
          <w:sz w:val="24"/>
          <w:szCs w:val="24"/>
          <w:lang w:eastAsia="es-ES"/>
        </w:rPr>
        <w:t xml:space="preserve"> totalidad de la</w:t>
      </w:r>
      <w:r w:rsidRPr="001723D4">
        <w:rPr>
          <w:rFonts w:ascii="Arial" w:eastAsia="Times New Roman" w:hAnsi="Arial" w:cs="Arial"/>
          <w:spacing w:val="-2"/>
          <w:sz w:val="24"/>
          <w:szCs w:val="24"/>
          <w:lang w:eastAsia="es-ES"/>
        </w:rPr>
        <w:t xml:space="preserve"> información sobre las consecuencias que conllevaba tomar esa decisión; viciándose de esa manera su consentimiento. </w:t>
      </w:r>
    </w:p>
    <w:p w:rsidR="00CE14C3" w:rsidRPr="001723D4" w:rsidRDefault="00CE14C3" w:rsidP="001723D4">
      <w:pPr>
        <w:suppressAutoHyphens/>
        <w:spacing w:after="0"/>
        <w:jc w:val="both"/>
        <w:rPr>
          <w:rFonts w:ascii="Arial" w:eastAsia="Times New Roman" w:hAnsi="Arial" w:cs="Arial"/>
          <w:spacing w:val="-2"/>
          <w:sz w:val="24"/>
          <w:szCs w:val="24"/>
          <w:lang w:eastAsia="es-ES"/>
        </w:rPr>
      </w:pPr>
      <w:r w:rsidRPr="001723D4">
        <w:rPr>
          <w:rFonts w:ascii="Arial" w:eastAsia="Times New Roman" w:hAnsi="Arial" w:cs="Arial"/>
          <w:spacing w:val="-2"/>
          <w:sz w:val="24"/>
          <w:szCs w:val="24"/>
          <w:lang w:eastAsia="es-ES"/>
        </w:rPr>
        <w:t>   </w:t>
      </w:r>
    </w:p>
    <w:p w:rsidR="00CE14C3" w:rsidRPr="001723D4" w:rsidRDefault="00CE14C3" w:rsidP="001723D4">
      <w:pPr>
        <w:suppressAutoHyphens/>
        <w:spacing w:after="0"/>
        <w:jc w:val="both"/>
        <w:rPr>
          <w:rFonts w:ascii="Arial" w:eastAsia="Times New Roman" w:hAnsi="Arial" w:cs="Arial"/>
          <w:spacing w:val="-2"/>
          <w:sz w:val="24"/>
          <w:szCs w:val="24"/>
          <w:lang w:eastAsia="es-ES"/>
        </w:rPr>
      </w:pPr>
      <w:r w:rsidRPr="001723D4">
        <w:rPr>
          <w:rFonts w:ascii="Arial" w:eastAsia="Times New Roman" w:hAnsi="Arial" w:cs="Arial"/>
          <w:spacing w:val="-2"/>
          <w:sz w:val="24"/>
          <w:szCs w:val="24"/>
          <w:lang w:eastAsia="es-ES"/>
        </w:rPr>
        <w:t>Conforme con lo señalado por el demandante, se procederá a verificar, siguiendo, única y exclusivamente las reglas jurisprudenciales expuestas anteriormente, si la AFP Porvenir S.A. -</w:t>
      </w:r>
      <w:r w:rsidRPr="001723D4">
        <w:rPr>
          <w:rFonts w:ascii="Arial" w:eastAsia="Times New Roman" w:hAnsi="Arial" w:cs="Arial"/>
          <w:b/>
          <w:bCs/>
          <w:spacing w:val="-2"/>
          <w:sz w:val="24"/>
          <w:szCs w:val="24"/>
          <w:lang w:eastAsia="es-ES"/>
        </w:rPr>
        <w:t>quien tiene la carga probatoria en este tipo de procesos</w:t>
      </w:r>
      <w:r w:rsidRPr="001723D4">
        <w:rPr>
          <w:rFonts w:ascii="Arial" w:eastAsia="Times New Roman" w:hAnsi="Arial" w:cs="Arial"/>
          <w:spacing w:val="-2"/>
          <w:sz w:val="24"/>
          <w:szCs w:val="24"/>
          <w:lang w:eastAsia="es-ES"/>
        </w:rPr>
        <w:t xml:space="preserve"> (como se explicó en el punto cuatro del fundamento jurisprudencial)-, cumplió con el deber legal de información que le correspondía para el </w:t>
      </w:r>
      <w:r w:rsidR="00020674" w:rsidRPr="001723D4">
        <w:rPr>
          <w:rFonts w:ascii="Arial" w:eastAsia="Times New Roman" w:hAnsi="Arial" w:cs="Arial"/>
          <w:spacing w:val="-2"/>
          <w:sz w:val="24"/>
          <w:szCs w:val="24"/>
          <w:lang w:eastAsia="es-ES"/>
        </w:rPr>
        <w:t>15 de junio de 2004</w:t>
      </w:r>
      <w:r w:rsidRPr="001723D4">
        <w:rPr>
          <w:rFonts w:ascii="Arial" w:eastAsia="Times New Roman" w:hAnsi="Arial" w:cs="Arial"/>
          <w:spacing w:val="-2"/>
          <w:sz w:val="24"/>
          <w:szCs w:val="24"/>
          <w:lang w:eastAsia="es-ES"/>
        </w:rPr>
        <w:t xml:space="preserve"> (primera etapa). </w:t>
      </w:r>
    </w:p>
    <w:p w:rsidR="00CE14C3" w:rsidRPr="001723D4" w:rsidRDefault="00CE14C3" w:rsidP="001723D4">
      <w:pPr>
        <w:suppressAutoHyphens/>
        <w:spacing w:after="0"/>
        <w:jc w:val="both"/>
        <w:rPr>
          <w:rFonts w:ascii="Arial" w:eastAsia="Times New Roman" w:hAnsi="Arial" w:cs="Arial"/>
          <w:spacing w:val="-2"/>
          <w:sz w:val="24"/>
          <w:szCs w:val="24"/>
          <w:lang w:eastAsia="es-ES"/>
        </w:rPr>
      </w:pPr>
      <w:r w:rsidRPr="001723D4">
        <w:rPr>
          <w:rFonts w:ascii="Arial" w:eastAsia="Times New Roman" w:hAnsi="Arial" w:cs="Arial"/>
          <w:spacing w:val="-2"/>
          <w:sz w:val="24"/>
          <w:szCs w:val="24"/>
          <w:lang w:eastAsia="es-ES"/>
        </w:rPr>
        <w:t>   </w:t>
      </w:r>
    </w:p>
    <w:p w:rsidR="00CE14C3" w:rsidRPr="001723D4" w:rsidRDefault="00CE14C3" w:rsidP="001723D4">
      <w:pPr>
        <w:suppressAutoHyphens/>
        <w:spacing w:after="0"/>
        <w:jc w:val="both"/>
        <w:rPr>
          <w:rFonts w:ascii="Arial" w:eastAsia="Times New Roman" w:hAnsi="Arial" w:cs="Arial"/>
          <w:spacing w:val="-2"/>
          <w:sz w:val="24"/>
          <w:szCs w:val="24"/>
          <w:lang w:eastAsia="es-ES"/>
        </w:rPr>
      </w:pPr>
      <w:r w:rsidRPr="001723D4">
        <w:rPr>
          <w:rFonts w:ascii="Arial" w:eastAsia="Times New Roman" w:hAnsi="Arial" w:cs="Arial"/>
          <w:spacing w:val="-2"/>
          <w:sz w:val="24"/>
          <w:szCs w:val="24"/>
          <w:lang w:eastAsia="es-ES"/>
        </w:rPr>
        <w:t xml:space="preserve">En lo que concierne al formulario de afiliación, más allá de que en dicho documento se evidencia la rúbrica del señor </w:t>
      </w:r>
      <w:r w:rsidR="00020674" w:rsidRPr="001723D4">
        <w:rPr>
          <w:rFonts w:ascii="Arial" w:eastAsia="Times New Roman" w:hAnsi="Arial" w:cs="Arial"/>
          <w:spacing w:val="-2"/>
          <w:sz w:val="24"/>
          <w:szCs w:val="24"/>
          <w:lang w:eastAsia="es-ES"/>
        </w:rPr>
        <w:t xml:space="preserve">Germán Gómez </w:t>
      </w:r>
      <w:proofErr w:type="spellStart"/>
      <w:r w:rsidR="00020674" w:rsidRPr="001723D4">
        <w:rPr>
          <w:rFonts w:ascii="Arial" w:eastAsia="Times New Roman" w:hAnsi="Arial" w:cs="Arial"/>
          <w:spacing w:val="-2"/>
          <w:sz w:val="24"/>
          <w:szCs w:val="24"/>
          <w:lang w:eastAsia="es-ES"/>
        </w:rPr>
        <w:t>Naged</w:t>
      </w:r>
      <w:proofErr w:type="spellEnd"/>
      <w:r w:rsidRPr="001723D4">
        <w:rPr>
          <w:rFonts w:ascii="Arial" w:eastAsia="Times New Roman" w:hAnsi="Arial" w:cs="Arial"/>
          <w:spacing w:val="-2"/>
          <w:sz w:val="24"/>
          <w:szCs w:val="24"/>
          <w:lang w:eastAsia="es-ES"/>
        </w:rPr>
        <w:t> en la casilla denominada “</w:t>
      </w:r>
      <w:r w:rsidR="00913ED2" w:rsidRPr="00E4537C">
        <w:rPr>
          <w:rFonts w:ascii="Arial" w:eastAsia="Times New Roman" w:hAnsi="Arial" w:cs="Arial"/>
          <w:i/>
          <w:iCs/>
          <w:spacing w:val="-2"/>
          <w:szCs w:val="24"/>
          <w:lang w:eastAsia="es-ES"/>
        </w:rPr>
        <w:t>7.1 Voluntad de afiliación pensiones obligatorias</w:t>
      </w:r>
      <w:r w:rsidRPr="001723D4">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CE14C3" w:rsidRPr="001723D4" w:rsidRDefault="00CE14C3" w:rsidP="001723D4">
      <w:pPr>
        <w:suppressAutoHyphens/>
        <w:spacing w:after="0"/>
        <w:jc w:val="both"/>
        <w:rPr>
          <w:rFonts w:ascii="Arial" w:eastAsia="Times New Roman" w:hAnsi="Arial" w:cs="Arial"/>
          <w:spacing w:val="-2"/>
          <w:sz w:val="24"/>
          <w:szCs w:val="24"/>
          <w:lang w:eastAsia="es-ES"/>
        </w:rPr>
      </w:pPr>
    </w:p>
    <w:p w:rsidR="00913ED2" w:rsidRPr="001723D4" w:rsidRDefault="00CE14C3" w:rsidP="001723D4">
      <w:pPr>
        <w:suppressAutoHyphens/>
        <w:spacing w:after="0"/>
        <w:jc w:val="both"/>
        <w:rPr>
          <w:rFonts w:ascii="Arial" w:eastAsia="Times New Roman" w:hAnsi="Arial" w:cs="Arial"/>
          <w:spacing w:val="-2"/>
          <w:sz w:val="24"/>
          <w:szCs w:val="24"/>
          <w:lang w:eastAsia="es-ES"/>
        </w:rPr>
      </w:pPr>
      <w:r w:rsidRPr="001723D4">
        <w:rPr>
          <w:rFonts w:ascii="Arial" w:eastAsia="Times New Roman" w:hAnsi="Arial" w:cs="Arial"/>
          <w:spacing w:val="-2"/>
          <w:sz w:val="24"/>
          <w:szCs w:val="24"/>
          <w:lang w:eastAsia="es-ES"/>
        </w:rPr>
        <w:lastRenderedPageBreak/>
        <w:t xml:space="preserve">Ahora, en el interrogatorio de parte, el señor </w:t>
      </w:r>
      <w:r w:rsidR="00913ED2" w:rsidRPr="001723D4">
        <w:rPr>
          <w:rFonts w:ascii="Arial" w:eastAsia="Times New Roman" w:hAnsi="Arial" w:cs="Arial"/>
          <w:spacing w:val="-2"/>
          <w:sz w:val="24"/>
          <w:szCs w:val="24"/>
          <w:lang w:eastAsia="es-ES"/>
        </w:rPr>
        <w:t xml:space="preserve">Germán Gómez </w:t>
      </w:r>
      <w:proofErr w:type="spellStart"/>
      <w:r w:rsidR="00913ED2" w:rsidRPr="001723D4">
        <w:rPr>
          <w:rFonts w:ascii="Arial" w:eastAsia="Times New Roman" w:hAnsi="Arial" w:cs="Arial"/>
          <w:spacing w:val="-2"/>
          <w:sz w:val="24"/>
          <w:szCs w:val="24"/>
          <w:lang w:eastAsia="es-ES"/>
        </w:rPr>
        <w:t>Naged</w:t>
      </w:r>
      <w:proofErr w:type="spellEnd"/>
      <w:r w:rsidR="00913ED2" w:rsidRPr="001723D4">
        <w:rPr>
          <w:rFonts w:ascii="Arial" w:eastAsia="Times New Roman" w:hAnsi="Arial" w:cs="Arial"/>
          <w:spacing w:val="-2"/>
          <w:sz w:val="24"/>
          <w:szCs w:val="24"/>
          <w:lang w:eastAsia="es-ES"/>
        </w:rPr>
        <w:t>, al responder las preguntas efectuadas por la apoderada judicial de la Administradora Colombiana de Pensiones, manifestó que únicamente ha estado afiliado al Instituto de Seguros Sociales y a la AFP Porvenir S.A., indicando que cuando se vinculó a esa última entidad en el año 2004, en una asesoría colectiva, se les manifestó por parte del agente comercial de ese fondo privado de pensiones, que el ISS iba a colapsar, indicándole a continuación que su situación pensional en Porvenir S.A. iba ser mucho mejor, asegurándosele que la pensión sería mucho más alta que la ofrecida en el ISS, pero que, si continuaba en el ISS, su pensión quedaría en el aire.</w:t>
      </w:r>
    </w:p>
    <w:p w:rsidR="00913ED2" w:rsidRPr="001723D4" w:rsidRDefault="00913ED2" w:rsidP="001723D4">
      <w:pPr>
        <w:suppressAutoHyphens/>
        <w:spacing w:after="0"/>
        <w:jc w:val="both"/>
        <w:rPr>
          <w:rFonts w:ascii="Arial" w:eastAsia="Times New Roman" w:hAnsi="Arial" w:cs="Arial"/>
          <w:spacing w:val="-2"/>
          <w:sz w:val="24"/>
          <w:szCs w:val="24"/>
          <w:lang w:eastAsia="es-ES"/>
        </w:rPr>
      </w:pPr>
    </w:p>
    <w:p w:rsidR="00913ED2" w:rsidRPr="001723D4" w:rsidRDefault="00913ED2" w:rsidP="001723D4">
      <w:pPr>
        <w:suppressAutoHyphens/>
        <w:spacing w:after="0"/>
        <w:jc w:val="both"/>
        <w:rPr>
          <w:rFonts w:ascii="Arial" w:eastAsia="Times New Roman" w:hAnsi="Arial" w:cs="Arial"/>
          <w:spacing w:val="-2"/>
          <w:sz w:val="24"/>
          <w:szCs w:val="24"/>
          <w:lang w:eastAsia="es-ES"/>
        </w:rPr>
      </w:pPr>
      <w:r w:rsidRPr="001723D4">
        <w:rPr>
          <w:rFonts w:ascii="Arial" w:eastAsia="Times New Roman" w:hAnsi="Arial" w:cs="Arial"/>
          <w:spacing w:val="-2"/>
          <w:sz w:val="24"/>
          <w:szCs w:val="24"/>
          <w:lang w:eastAsia="es-ES"/>
        </w:rPr>
        <w:t xml:space="preserve">A continuación, la directora del proceso, con el fin de ampliar el interrogatorio de parte, le hizo una serie de preguntas al señor Germán Gómez </w:t>
      </w:r>
      <w:proofErr w:type="spellStart"/>
      <w:r w:rsidRPr="001723D4">
        <w:rPr>
          <w:rFonts w:ascii="Arial" w:eastAsia="Times New Roman" w:hAnsi="Arial" w:cs="Arial"/>
          <w:spacing w:val="-2"/>
          <w:sz w:val="24"/>
          <w:szCs w:val="24"/>
          <w:lang w:eastAsia="es-ES"/>
        </w:rPr>
        <w:t>Naged</w:t>
      </w:r>
      <w:proofErr w:type="spellEnd"/>
      <w:r w:rsidRPr="001723D4">
        <w:rPr>
          <w:rFonts w:ascii="Arial" w:eastAsia="Times New Roman" w:hAnsi="Arial" w:cs="Arial"/>
          <w:spacing w:val="-2"/>
          <w:sz w:val="24"/>
          <w:szCs w:val="24"/>
          <w:lang w:eastAsia="es-ES"/>
        </w:rPr>
        <w:t xml:space="preserve">, contestando que el día que suscribió el formulario de afiliación que lo vinculó a Porvenir S.A. se encontraba en la institución educativa en la que presta aún sus servicios, y después de oír que un compañero de trabajo comentó que el fondo privado de pensiones Porvenir S.A. era buenísimo, decidió bajar al sitio en el que estaba el asesor comercial de esa entidad para escucharlo y, en compañía de otros cuatro profesores, se reunieron con el promotor comercial, quien les mostró unas estadísticas </w:t>
      </w:r>
      <w:r w:rsidR="00773F8A" w:rsidRPr="001723D4">
        <w:rPr>
          <w:rFonts w:ascii="Arial" w:eastAsia="Times New Roman" w:hAnsi="Arial" w:cs="Arial"/>
          <w:spacing w:val="-2"/>
          <w:sz w:val="24"/>
          <w:szCs w:val="24"/>
          <w:lang w:eastAsia="es-ES"/>
        </w:rPr>
        <w:t xml:space="preserve">que mostraban que la situación financiera del ISS era lamentable, para a continuación asegurarles que en ese fondo privado de pensiones obtendrían una mensualidad (mesada pensional) mucho mejor que la del ISS; posteriormente les dijeron que </w:t>
      </w:r>
      <w:r w:rsidR="00773F8A" w:rsidRPr="001723D4">
        <w:rPr>
          <w:rFonts w:ascii="Arial" w:eastAsia="Times New Roman" w:hAnsi="Arial" w:cs="Arial"/>
          <w:b/>
          <w:bCs/>
          <w:spacing w:val="-2"/>
          <w:sz w:val="24"/>
          <w:szCs w:val="24"/>
          <w:u w:val="single"/>
          <w:lang w:eastAsia="es-ES"/>
        </w:rPr>
        <w:t>en cualquier momento</w:t>
      </w:r>
      <w:r w:rsidR="00773F8A" w:rsidRPr="001723D4">
        <w:rPr>
          <w:rFonts w:ascii="Arial" w:eastAsia="Times New Roman" w:hAnsi="Arial" w:cs="Arial"/>
          <w:b/>
          <w:bCs/>
          <w:spacing w:val="-2"/>
          <w:sz w:val="24"/>
          <w:szCs w:val="24"/>
          <w:lang w:eastAsia="es-ES"/>
        </w:rPr>
        <w:t xml:space="preserve"> podían retirarse de ese fondo privado de pensiones y pasar a otra administradora pensional</w:t>
      </w:r>
      <w:r w:rsidR="00773F8A" w:rsidRPr="001723D4">
        <w:rPr>
          <w:rFonts w:ascii="Arial" w:eastAsia="Times New Roman" w:hAnsi="Arial" w:cs="Arial"/>
          <w:spacing w:val="-2"/>
          <w:sz w:val="24"/>
          <w:szCs w:val="24"/>
          <w:lang w:eastAsia="es-ES"/>
        </w:rPr>
        <w:t>, añadiendo que también se le manifestó que en el RAIS no era necesario tener una edad mínima para pensionarse y que en caso de fallecer, sus herederos podían recibir el saldo del capital acumulado en la cuenta de ahorro individual.</w:t>
      </w:r>
    </w:p>
    <w:p w:rsidR="00773F8A" w:rsidRPr="001723D4" w:rsidRDefault="00773F8A" w:rsidP="001723D4">
      <w:pPr>
        <w:suppressAutoHyphens/>
        <w:spacing w:after="0"/>
        <w:jc w:val="both"/>
        <w:rPr>
          <w:rFonts w:ascii="Arial" w:eastAsia="Times New Roman" w:hAnsi="Arial" w:cs="Arial"/>
          <w:spacing w:val="-2"/>
          <w:sz w:val="24"/>
          <w:szCs w:val="24"/>
          <w:lang w:eastAsia="es-ES"/>
        </w:rPr>
      </w:pPr>
    </w:p>
    <w:p w:rsidR="00773F8A" w:rsidRPr="001723D4" w:rsidRDefault="00773F8A" w:rsidP="001723D4">
      <w:pPr>
        <w:suppressAutoHyphens/>
        <w:spacing w:after="0"/>
        <w:jc w:val="both"/>
        <w:rPr>
          <w:rFonts w:ascii="Arial" w:eastAsia="Times New Roman" w:hAnsi="Arial" w:cs="Arial"/>
          <w:spacing w:val="-2"/>
          <w:sz w:val="24"/>
          <w:szCs w:val="24"/>
          <w:lang w:eastAsia="es-ES"/>
        </w:rPr>
      </w:pPr>
      <w:r w:rsidRPr="001723D4">
        <w:rPr>
          <w:rFonts w:ascii="Arial" w:eastAsia="Times New Roman" w:hAnsi="Arial" w:cs="Arial"/>
          <w:spacing w:val="-2"/>
          <w:sz w:val="24"/>
          <w:szCs w:val="24"/>
          <w:lang w:eastAsia="es-ES"/>
        </w:rPr>
        <w:t xml:space="preserve">A renglón seguido, ante las preguntas efectuadas por la falladora de primer grado, que el asesor comercial de Porvenir S.A. les expresó que en caso de no reunir el capital necesario para pensionarse, </w:t>
      </w:r>
      <w:r w:rsidRPr="001723D4">
        <w:rPr>
          <w:rFonts w:ascii="Arial" w:eastAsia="Times New Roman" w:hAnsi="Arial" w:cs="Arial"/>
          <w:b/>
          <w:bCs/>
          <w:spacing w:val="-2"/>
          <w:sz w:val="24"/>
          <w:szCs w:val="24"/>
          <w:lang w:eastAsia="es-ES"/>
        </w:rPr>
        <w:t>recibiría una pensión de salario mínimo</w:t>
      </w:r>
      <w:r w:rsidR="00957A86" w:rsidRPr="001723D4">
        <w:rPr>
          <w:rFonts w:ascii="Arial" w:eastAsia="Times New Roman" w:hAnsi="Arial" w:cs="Arial"/>
          <w:spacing w:val="-2"/>
          <w:sz w:val="24"/>
          <w:szCs w:val="24"/>
          <w:lang w:eastAsia="es-ES"/>
        </w:rPr>
        <w:t xml:space="preserve">, sin embargo, no le dijeron que en ese caso debía reclamar la devolución de saldos; no le informaron en ese momento, ni durante su permanencia en el RAIS, que podía hacer aportes voluntarios, pregunta que fue formulada en varias oportunidades por la </w:t>
      </w:r>
      <w:r w:rsidR="00957A86" w:rsidRPr="001723D4">
        <w:rPr>
          <w:rFonts w:ascii="Arial" w:eastAsia="Times New Roman" w:hAnsi="Arial" w:cs="Arial"/>
          <w:i/>
          <w:iCs/>
          <w:spacing w:val="-2"/>
          <w:sz w:val="24"/>
          <w:szCs w:val="24"/>
          <w:lang w:eastAsia="es-ES"/>
        </w:rPr>
        <w:t>a quo</w:t>
      </w:r>
      <w:r w:rsidR="00957A86" w:rsidRPr="001723D4">
        <w:rPr>
          <w:rFonts w:ascii="Arial" w:eastAsia="Times New Roman" w:hAnsi="Arial" w:cs="Arial"/>
          <w:spacing w:val="-2"/>
          <w:sz w:val="24"/>
          <w:szCs w:val="24"/>
          <w:lang w:eastAsia="es-ES"/>
        </w:rPr>
        <w:t xml:space="preserve">, obteniendo del actor la misma repuesta negativa; respondiendo a la funcionaria de primera instancia, dijo que nunca se le dijo que los rendimientos financieros sobre el capital dependían del mercado bursátil; siguiendo con el interrogatorio, expuso que después de cambiar de régimen pensional le llegaban los extractos con la información de las cotizaciones efectuadas por su empleador, primero de manera física y después por correo electrónico; frente a ese punto, la juzgadora le preguntó </w:t>
      </w:r>
      <w:proofErr w:type="spellStart"/>
      <w:r w:rsidR="00957A86" w:rsidRPr="001723D4">
        <w:rPr>
          <w:rFonts w:ascii="Arial" w:eastAsia="Times New Roman" w:hAnsi="Arial" w:cs="Arial"/>
          <w:spacing w:val="-2"/>
          <w:sz w:val="24"/>
          <w:szCs w:val="24"/>
          <w:lang w:eastAsia="es-ES"/>
        </w:rPr>
        <w:t>que</w:t>
      </w:r>
      <w:proofErr w:type="spellEnd"/>
      <w:r w:rsidR="00957A86" w:rsidRPr="001723D4">
        <w:rPr>
          <w:rFonts w:ascii="Arial" w:eastAsia="Times New Roman" w:hAnsi="Arial" w:cs="Arial"/>
          <w:spacing w:val="-2"/>
          <w:sz w:val="24"/>
          <w:szCs w:val="24"/>
          <w:lang w:eastAsia="es-ES"/>
        </w:rPr>
        <w:t xml:space="preserve"> clase de información le llegaba al correo electrónico, respondiendo el accionante que eran archivos con los extractos y otros que no podía visualizar ya que se encontraban como encriptados, señalando que en algunos documentos que pudo ver se encontraban unos códigos e información financiera que no entendía; finalmente expone que cuando el fondo privado de pensiones le hizo una proyección de que su mesada sería aproximadamente de $1.000.000, recordó que se le había dicho que </w:t>
      </w:r>
      <w:r w:rsidR="00957A86" w:rsidRPr="001723D4">
        <w:rPr>
          <w:rFonts w:ascii="Arial" w:eastAsia="Times New Roman" w:hAnsi="Arial" w:cs="Arial"/>
          <w:b/>
          <w:bCs/>
          <w:spacing w:val="-2"/>
          <w:sz w:val="24"/>
          <w:szCs w:val="24"/>
          <w:lang w:eastAsia="es-ES"/>
        </w:rPr>
        <w:t xml:space="preserve">podía pasarse a una entidad de pensiones </w:t>
      </w:r>
      <w:r w:rsidR="00957A86" w:rsidRPr="001723D4">
        <w:rPr>
          <w:rFonts w:ascii="Arial" w:eastAsia="Times New Roman" w:hAnsi="Arial" w:cs="Arial"/>
          <w:b/>
          <w:bCs/>
          <w:spacing w:val="-2"/>
          <w:sz w:val="24"/>
          <w:szCs w:val="24"/>
          <w:u w:val="single"/>
          <w:lang w:eastAsia="es-ES"/>
        </w:rPr>
        <w:t>en cualquier tiempo</w:t>
      </w:r>
      <w:r w:rsidR="00957A86" w:rsidRPr="001723D4">
        <w:rPr>
          <w:rFonts w:ascii="Arial" w:eastAsia="Times New Roman" w:hAnsi="Arial" w:cs="Arial"/>
          <w:spacing w:val="-2"/>
          <w:sz w:val="24"/>
          <w:szCs w:val="24"/>
          <w:lang w:eastAsia="es-ES"/>
        </w:rPr>
        <w:t xml:space="preserve"> y fue cuando se dirigió a Colpensiones para regresar al RPM, pero la respuesta fue negativa porque ya había sobrepasada una edad determinada en la ley. </w:t>
      </w:r>
      <w:r w:rsidRPr="001723D4">
        <w:rPr>
          <w:rFonts w:ascii="Arial" w:eastAsia="Times New Roman" w:hAnsi="Arial" w:cs="Arial"/>
          <w:spacing w:val="-2"/>
          <w:sz w:val="24"/>
          <w:szCs w:val="24"/>
          <w:lang w:eastAsia="es-ES"/>
        </w:rPr>
        <w:t xml:space="preserve"> </w:t>
      </w:r>
    </w:p>
    <w:p w:rsidR="00CE14C3" w:rsidRPr="001723D4" w:rsidRDefault="00CE14C3" w:rsidP="001723D4">
      <w:pPr>
        <w:suppressAutoHyphens/>
        <w:spacing w:after="0"/>
        <w:jc w:val="both"/>
        <w:rPr>
          <w:rFonts w:ascii="Arial" w:eastAsia="Times New Roman" w:hAnsi="Arial" w:cs="Arial"/>
          <w:spacing w:val="-2"/>
          <w:sz w:val="24"/>
          <w:szCs w:val="24"/>
          <w:lang w:eastAsia="es-ES"/>
        </w:rPr>
      </w:pPr>
    </w:p>
    <w:p w:rsidR="00B04EAD" w:rsidRPr="001723D4" w:rsidRDefault="00CE14C3" w:rsidP="001723D4">
      <w:pPr>
        <w:spacing w:after="0"/>
        <w:jc w:val="both"/>
        <w:textAlignment w:val="baseline"/>
        <w:rPr>
          <w:rFonts w:ascii="Arial" w:eastAsia="Times New Roman" w:hAnsi="Arial" w:cs="Arial"/>
          <w:spacing w:val="-2"/>
          <w:sz w:val="24"/>
          <w:szCs w:val="24"/>
          <w:lang w:eastAsia="es-ES"/>
        </w:rPr>
      </w:pPr>
      <w:r w:rsidRPr="001723D4">
        <w:rPr>
          <w:rFonts w:ascii="Arial" w:eastAsia="Times New Roman" w:hAnsi="Arial" w:cs="Arial"/>
          <w:spacing w:val="-2"/>
          <w:sz w:val="24"/>
          <w:szCs w:val="24"/>
          <w:lang w:eastAsia="es-ES"/>
        </w:rPr>
        <w:lastRenderedPageBreak/>
        <w:t xml:space="preserve">Siguiendo el derrotero marcado por la Sala de Casación Laboral, cabe concluir que ni del formulario de afiliación, ni del interrogatorio de parte absuelto por el señor </w:t>
      </w:r>
      <w:r w:rsidR="00B04EAD" w:rsidRPr="001723D4">
        <w:rPr>
          <w:rFonts w:ascii="Arial" w:eastAsia="Times New Roman" w:hAnsi="Arial" w:cs="Arial"/>
          <w:spacing w:val="-2"/>
          <w:sz w:val="24"/>
          <w:szCs w:val="24"/>
          <w:lang w:eastAsia="es-ES"/>
        </w:rPr>
        <w:t xml:space="preserve">Germán Gómez </w:t>
      </w:r>
      <w:proofErr w:type="spellStart"/>
      <w:r w:rsidR="00B04EAD" w:rsidRPr="001723D4">
        <w:rPr>
          <w:rFonts w:ascii="Arial" w:eastAsia="Times New Roman" w:hAnsi="Arial" w:cs="Arial"/>
          <w:spacing w:val="-2"/>
          <w:sz w:val="24"/>
          <w:szCs w:val="24"/>
          <w:lang w:eastAsia="es-ES"/>
        </w:rPr>
        <w:t>Naged</w:t>
      </w:r>
      <w:proofErr w:type="spellEnd"/>
      <w:r w:rsidRPr="001723D4">
        <w:rPr>
          <w:rFonts w:ascii="Arial" w:eastAsia="Times New Roman" w:hAnsi="Arial" w:cs="Arial"/>
          <w:spacing w:val="-2"/>
          <w:sz w:val="24"/>
          <w:szCs w:val="24"/>
          <w:lang w:eastAsia="es-ES"/>
        </w:rPr>
        <w:t>, ni de ninguna de las pruebas allegadas al plenario se desprende el cumplimiento del deber legal de información por parte de la AFP Porvenir S.A.,</w:t>
      </w:r>
      <w:r w:rsidR="00B04EAD" w:rsidRPr="001723D4">
        <w:rPr>
          <w:rFonts w:ascii="Arial" w:eastAsia="Times New Roman" w:hAnsi="Arial" w:cs="Arial"/>
          <w:spacing w:val="-2"/>
          <w:sz w:val="24"/>
          <w:szCs w:val="24"/>
          <w:lang w:eastAsia="es-ES"/>
        </w:rPr>
        <w:t xml:space="preserve"> como erradamente lo concluyó la falladora de primera instancia, ya que no es verdad que el afiliado se le haya brindado la información que la ley exigía para el 15 de junio de 2004, pues nótese que no solamente no se le pusieron de presente todas las características del régimen de ahorro individual con solidaridad, ya que en esa asesoría no se le dijo nada, por ejemplo, sobre la posibilidad de realizar aportes voluntarios, tampoco le dijeron que los rendimientos financieros y por ende el crecimiento del capital acumulado en la cuenta de ahorro individual dependía de los mercados financieros</w:t>
      </w:r>
      <w:r w:rsidR="003E6A82" w:rsidRPr="001723D4">
        <w:rPr>
          <w:rFonts w:ascii="Arial" w:eastAsia="Times New Roman" w:hAnsi="Arial" w:cs="Arial"/>
          <w:spacing w:val="-2"/>
          <w:sz w:val="24"/>
          <w:szCs w:val="24"/>
          <w:lang w:eastAsia="es-ES"/>
        </w:rPr>
        <w:t xml:space="preserve">, ni mucho menos se le explicaron cuáles eran las modalidades de pensión que existían en ese momento en el RAIS, pero sobre todo, algunas de las cosas que se le dijeron no se adecuaban a lo establecido en la ley, ya que no era verdad que para el año 2004 </w:t>
      </w:r>
      <w:r w:rsidR="003E6A82" w:rsidRPr="001723D4">
        <w:rPr>
          <w:rFonts w:ascii="Arial" w:eastAsia="Times New Roman" w:hAnsi="Arial" w:cs="Arial"/>
          <w:b/>
          <w:bCs/>
          <w:spacing w:val="-2"/>
          <w:sz w:val="24"/>
          <w:szCs w:val="24"/>
          <w:lang w:eastAsia="es-ES"/>
        </w:rPr>
        <w:t xml:space="preserve">el afiliado pudiera pasarse </w:t>
      </w:r>
      <w:r w:rsidR="003E6A82" w:rsidRPr="001723D4">
        <w:rPr>
          <w:rFonts w:ascii="Arial" w:eastAsia="Times New Roman" w:hAnsi="Arial" w:cs="Arial"/>
          <w:b/>
          <w:bCs/>
          <w:spacing w:val="-2"/>
          <w:sz w:val="24"/>
          <w:szCs w:val="24"/>
          <w:u w:val="single"/>
          <w:lang w:eastAsia="es-ES"/>
        </w:rPr>
        <w:t>en cualquier momento</w:t>
      </w:r>
      <w:r w:rsidR="003E6A82" w:rsidRPr="001723D4">
        <w:rPr>
          <w:rFonts w:ascii="Arial" w:eastAsia="Times New Roman" w:hAnsi="Arial" w:cs="Arial"/>
          <w:spacing w:val="-2"/>
          <w:sz w:val="24"/>
          <w:szCs w:val="24"/>
          <w:lang w:eastAsia="es-ES"/>
        </w:rPr>
        <w:t xml:space="preserve"> a una de las administradoras pensionales del sistema general de pensiones, ya que el literal e) del artículo 13 de la ley 100 de 1993 modificado por el artículo 2° de la ley 797 de 2003 establece el traslado entre regímenes pensionales solo puede efectuarse pasados cinco años después de haber realizado la selección inicial, pero sobre todo, que esos movimientos no se pueden realizar cuando al afiliado le faltaren diez años para cumplir la edad mínima de pensión; siendo errónea también la información consistente en que de no recaudarse el capital suficiente para financiar la pensión de vejez, se le reconocería una pensión de salario mínimo, ya que si de lo que se estaba hablando era de la garantía de pensión mínima, se le tenía que haber explicado al actor que ello solo operaba en caso de que reunirá cotizaciones correspondientes a por lo menos 1150 semanas, como lo prevé el 65 de la ley 100 de 1993; ello sin contar con que del interrogatorio de parte tampoco se desprende  confesión en el sentido de haberse recibido la información sobre las características del régimen de prima media con prestación definida que estaba a punto de abandonar el afiliado, pues lo único que dijo fue que el Instituto de Seguros Sociales, entidad administradora de ese régimen pensional en ese entonces, estaba en una situación económica lamentable, pero en ningún momento confesó haber recibido la explicación sobre cada una de las características de ese régimen pensional; razones que llevan a concluir que el fondo privado de pensiones accionado no cumplió con la carga probatoria que le correspondía</w:t>
      </w:r>
      <w:r w:rsidR="007E35B6" w:rsidRPr="001723D4">
        <w:rPr>
          <w:rFonts w:ascii="Arial" w:eastAsia="Times New Roman" w:hAnsi="Arial" w:cs="Arial"/>
          <w:spacing w:val="-2"/>
          <w:sz w:val="24"/>
          <w:szCs w:val="24"/>
          <w:lang w:eastAsia="es-ES"/>
        </w:rPr>
        <w:t>, al no quedar acreditado que le brindó al afiliado la información que por ley debía entregarle para el 15 de junio de 2004.</w:t>
      </w:r>
    </w:p>
    <w:p w:rsidR="007E35B6" w:rsidRPr="001723D4" w:rsidRDefault="007E35B6" w:rsidP="001723D4">
      <w:pPr>
        <w:spacing w:after="0"/>
        <w:jc w:val="both"/>
        <w:textAlignment w:val="baseline"/>
        <w:rPr>
          <w:rFonts w:ascii="Arial" w:eastAsia="Times New Roman" w:hAnsi="Arial" w:cs="Arial"/>
          <w:spacing w:val="-2"/>
          <w:sz w:val="24"/>
          <w:szCs w:val="24"/>
          <w:lang w:eastAsia="es-ES"/>
        </w:rPr>
      </w:pPr>
    </w:p>
    <w:p w:rsidR="00CE14C3" w:rsidRPr="001723D4" w:rsidRDefault="007E35B6" w:rsidP="001723D4">
      <w:pPr>
        <w:spacing w:after="0"/>
        <w:jc w:val="both"/>
        <w:textAlignment w:val="baseline"/>
        <w:rPr>
          <w:rFonts w:ascii="Arial" w:eastAsia="Times New Roman" w:hAnsi="Arial" w:cs="Arial"/>
          <w:spacing w:val="-2"/>
          <w:sz w:val="24"/>
          <w:szCs w:val="24"/>
          <w:lang w:eastAsia="es-ES"/>
        </w:rPr>
      </w:pPr>
      <w:r w:rsidRPr="001723D4">
        <w:rPr>
          <w:rFonts w:ascii="Arial" w:eastAsia="Times New Roman" w:hAnsi="Arial" w:cs="Arial"/>
          <w:spacing w:val="-2"/>
          <w:sz w:val="24"/>
          <w:szCs w:val="24"/>
          <w:lang w:eastAsia="es-ES"/>
        </w:rPr>
        <w:t xml:space="preserve">Tampoco es cierto que hubieren quedo probados los actos de relacionamiento de los que habla la Corte Suprema de Justicia, primero, porque del interrogatorio de parte no se desprende confesión en ese sentido, ya que lo que expuso el demandante es que después del cambio de régimen pensional se le remitían los extractos físicos con la información sobre las cotizaciones realizadas por su empleador y que con el tiempo las empezó a recibir vía correo electrónico, indicando que además de los extractos, se le remitían archivos que estaban encriptados o que los que podía ver tenían una sería de códigos e información que no entendía, por lo que, de acuerdo con lo expuesto por el propio demandante, se desconoce por completo en el proceso cual era la información que contenían esos archivos, sin que se pueda presumir que esos documentos contenían información sobre las características de los regímenes pensionales que conforman el sistema general de pensiones, sin que tampoco existan </w:t>
      </w:r>
      <w:r w:rsidRPr="001723D4">
        <w:rPr>
          <w:rFonts w:ascii="Arial" w:eastAsia="Times New Roman" w:hAnsi="Arial" w:cs="Arial"/>
          <w:spacing w:val="-2"/>
          <w:sz w:val="24"/>
          <w:szCs w:val="24"/>
          <w:lang w:eastAsia="es-ES"/>
        </w:rPr>
        <w:lastRenderedPageBreak/>
        <w:t xml:space="preserve">otras pruebas en el plenario que demuestren que la asimetría en la información que se produjo el 15 de junio de 2004, desapareció con el paso de los años, ya que ninguna de las pruebas documentales arrimadas al proceso demuestra que, por ejemplo, antes de cumplir los 52 años, se le hubiere informado al demandante que estaba próximo </w:t>
      </w:r>
      <w:r w:rsidR="00DE1D17" w:rsidRPr="001723D4">
        <w:rPr>
          <w:rFonts w:ascii="Arial" w:eastAsia="Times New Roman" w:hAnsi="Arial" w:cs="Arial"/>
          <w:spacing w:val="-2"/>
          <w:sz w:val="24"/>
          <w:szCs w:val="24"/>
          <w:lang w:eastAsia="es-ES"/>
        </w:rPr>
        <w:t>a quedar inmerso en la prohibición legal que le impedía regresar en término al régimen de prima media con prestación definida y mucho menos que recibió asesoría en la que se le exhibiera que era lo que más le convenía en materia pensional antes de llegar a esas edad, con el fin de que el afiliado tomara la decisión consciente de regresar al RPM o quedarse definitivamente en el RAIS con todas las consecuencias que ello implicaba</w:t>
      </w:r>
      <w:r w:rsidR="00CE14C3" w:rsidRPr="001723D4">
        <w:rPr>
          <w:rFonts w:ascii="Arial" w:eastAsia="Times New Roman" w:hAnsi="Arial" w:cs="Arial"/>
          <w:spacing w:val="-2"/>
          <w:sz w:val="24"/>
          <w:szCs w:val="24"/>
          <w:lang w:eastAsia="es-ES"/>
        </w:rPr>
        <w:t xml:space="preserve">; omisiones éstas que demuestran que en este caso, no se produjeron esos actos de relacionamiento, por cuanto la asimetría de la información que se produjo el </w:t>
      </w:r>
      <w:r w:rsidR="00DE1D17" w:rsidRPr="001723D4">
        <w:rPr>
          <w:rFonts w:ascii="Arial" w:eastAsia="Times New Roman" w:hAnsi="Arial" w:cs="Arial"/>
          <w:spacing w:val="-2"/>
          <w:sz w:val="24"/>
          <w:szCs w:val="24"/>
          <w:lang w:eastAsia="es-ES"/>
        </w:rPr>
        <w:t>15 de junio de 2004</w:t>
      </w:r>
      <w:r w:rsidR="00CE14C3" w:rsidRPr="001723D4">
        <w:rPr>
          <w:rFonts w:ascii="Arial" w:eastAsia="Times New Roman" w:hAnsi="Arial" w:cs="Arial"/>
          <w:spacing w:val="-2"/>
          <w:sz w:val="24"/>
          <w:szCs w:val="24"/>
          <w:lang w:eastAsia="es-ES"/>
        </w:rPr>
        <w:t xml:space="preserve"> no desapareció mientras el accionante estuvo afiliado al régimen de ahorro individual con solidaridad.</w:t>
      </w:r>
    </w:p>
    <w:p w:rsidR="00CE14C3" w:rsidRPr="001723D4" w:rsidRDefault="00CE14C3" w:rsidP="001723D4">
      <w:pPr>
        <w:spacing w:after="0"/>
        <w:jc w:val="both"/>
        <w:textAlignment w:val="baseline"/>
        <w:rPr>
          <w:rFonts w:ascii="Arial" w:eastAsia="Times New Roman" w:hAnsi="Arial" w:cs="Arial"/>
          <w:spacing w:val="-2"/>
          <w:sz w:val="24"/>
          <w:szCs w:val="24"/>
          <w:lang w:eastAsia="es-ES"/>
        </w:rPr>
      </w:pPr>
    </w:p>
    <w:p w:rsidR="00CE14C3" w:rsidRPr="001723D4" w:rsidRDefault="00DE1D17" w:rsidP="001723D4">
      <w:pPr>
        <w:spacing w:after="0"/>
        <w:jc w:val="both"/>
        <w:textAlignment w:val="baseline"/>
        <w:rPr>
          <w:rFonts w:ascii="Arial" w:eastAsia="Times New Roman" w:hAnsi="Arial" w:cs="Arial"/>
          <w:spacing w:val="-2"/>
          <w:sz w:val="24"/>
          <w:szCs w:val="24"/>
          <w:lang w:eastAsia="es-ES"/>
        </w:rPr>
      </w:pPr>
      <w:r w:rsidRPr="001723D4">
        <w:rPr>
          <w:rFonts w:ascii="Arial" w:eastAsia="Times New Roman" w:hAnsi="Arial" w:cs="Arial"/>
          <w:spacing w:val="-2"/>
          <w:sz w:val="24"/>
          <w:szCs w:val="24"/>
          <w:lang w:eastAsia="es-ES"/>
        </w:rPr>
        <w:t>Así las cosas</w:t>
      </w:r>
      <w:r w:rsidR="00CE14C3" w:rsidRPr="001723D4">
        <w:rPr>
          <w:rFonts w:ascii="Arial" w:eastAsia="Times New Roman" w:hAnsi="Arial" w:cs="Arial"/>
          <w:spacing w:val="-2"/>
          <w:sz w:val="24"/>
          <w:szCs w:val="24"/>
          <w:lang w:eastAsia="es-ES"/>
        </w:rPr>
        <w:t xml:space="preserve">, conforme con lo sentado por la Corte Suprema de Justicia, no queda otro camino que revocar en su integridad la decisión emitida por el Juzgado Tercero Laboral del Circuito, para en su lugar declarar la ineficacia del acto jurídico </w:t>
      </w:r>
      <w:r w:rsidRPr="001723D4">
        <w:rPr>
          <w:rFonts w:ascii="Arial" w:eastAsia="Times New Roman" w:hAnsi="Arial" w:cs="Arial"/>
          <w:spacing w:val="-2"/>
          <w:sz w:val="24"/>
          <w:szCs w:val="24"/>
          <w:lang w:eastAsia="es-ES"/>
        </w:rPr>
        <w:t>que significó el</w:t>
      </w:r>
      <w:r w:rsidR="00CE14C3" w:rsidRPr="001723D4">
        <w:rPr>
          <w:rFonts w:ascii="Arial" w:eastAsia="Times New Roman" w:hAnsi="Arial" w:cs="Arial"/>
          <w:spacing w:val="-2"/>
          <w:sz w:val="24"/>
          <w:szCs w:val="24"/>
          <w:lang w:eastAsia="es-ES"/>
        </w:rPr>
        <w:t xml:space="preserve"> traslado </w:t>
      </w:r>
      <w:r w:rsidRPr="001723D4">
        <w:rPr>
          <w:rFonts w:ascii="Arial" w:eastAsia="Times New Roman" w:hAnsi="Arial" w:cs="Arial"/>
          <w:spacing w:val="-2"/>
          <w:sz w:val="24"/>
          <w:szCs w:val="24"/>
          <w:lang w:eastAsia="es-ES"/>
        </w:rPr>
        <w:t xml:space="preserve">del afiliado </w:t>
      </w:r>
      <w:r w:rsidR="00CE14C3" w:rsidRPr="001723D4">
        <w:rPr>
          <w:rFonts w:ascii="Arial" w:eastAsia="Times New Roman" w:hAnsi="Arial" w:cs="Arial"/>
          <w:spacing w:val="-2"/>
          <w:sz w:val="24"/>
          <w:szCs w:val="24"/>
          <w:lang w:eastAsia="es-ES"/>
        </w:rPr>
        <w:t xml:space="preserve">del régimen de prima media con prestación definida al régimen de ahorro individual con solidaridad </w:t>
      </w:r>
      <w:r w:rsidRPr="001723D4">
        <w:rPr>
          <w:rFonts w:ascii="Arial" w:eastAsia="Times New Roman" w:hAnsi="Arial" w:cs="Arial"/>
          <w:spacing w:val="-2"/>
          <w:sz w:val="24"/>
          <w:szCs w:val="24"/>
          <w:lang w:eastAsia="es-ES"/>
        </w:rPr>
        <w:t>el 15 de junio de 2004</w:t>
      </w:r>
      <w:r w:rsidR="00CE14C3" w:rsidRPr="001723D4">
        <w:rPr>
          <w:rStyle w:val="normaltextrun"/>
          <w:rFonts w:ascii="Arial" w:hAnsi="Arial" w:cs="Arial"/>
          <w:color w:val="000000"/>
          <w:sz w:val="24"/>
          <w:szCs w:val="24"/>
          <w:shd w:val="clear" w:color="auto" w:fill="FFFFFF"/>
        </w:rPr>
        <w:t>, por lo que todos los actos posteriores ejecutados dentro del RAIS carecen de validez; quedando valida y vigente la afiliación primigenia efectuada por el accionante al RPM, actualmente administrado por la Administradora Colombiana de Pensiones.</w:t>
      </w:r>
    </w:p>
    <w:p w:rsidR="00CE14C3" w:rsidRPr="001723D4" w:rsidRDefault="00CE14C3" w:rsidP="001723D4">
      <w:pPr>
        <w:suppressAutoHyphens/>
        <w:spacing w:after="0"/>
        <w:jc w:val="both"/>
        <w:rPr>
          <w:rFonts w:ascii="Arial" w:eastAsia="Times New Roman" w:hAnsi="Arial" w:cs="Arial"/>
          <w:spacing w:val="-2"/>
          <w:sz w:val="24"/>
          <w:szCs w:val="24"/>
          <w:lang w:eastAsia="es-ES"/>
        </w:rPr>
      </w:pPr>
    </w:p>
    <w:p w:rsidR="00CE14C3" w:rsidRPr="001723D4" w:rsidRDefault="00DE1D17" w:rsidP="001723D4">
      <w:pPr>
        <w:spacing w:after="0"/>
        <w:jc w:val="both"/>
        <w:textAlignment w:val="baseline"/>
        <w:rPr>
          <w:rStyle w:val="normaltextrun"/>
          <w:rFonts w:ascii="Arial" w:hAnsi="Arial" w:cs="Arial"/>
          <w:color w:val="000000"/>
          <w:sz w:val="24"/>
          <w:szCs w:val="24"/>
          <w:shd w:val="clear" w:color="auto" w:fill="FFFFFF"/>
        </w:rPr>
      </w:pPr>
      <w:r w:rsidRPr="001723D4">
        <w:rPr>
          <w:rStyle w:val="normaltextrun"/>
          <w:rFonts w:ascii="Arial" w:hAnsi="Arial" w:cs="Arial"/>
          <w:color w:val="000000"/>
          <w:sz w:val="24"/>
          <w:szCs w:val="24"/>
          <w:shd w:val="clear" w:color="auto" w:fill="FFFFFF"/>
        </w:rPr>
        <w:t>A</w:t>
      </w:r>
      <w:r w:rsidR="00CE14C3" w:rsidRPr="001723D4">
        <w:rPr>
          <w:rStyle w:val="normaltextrun"/>
          <w:rFonts w:ascii="Arial" w:hAnsi="Arial" w:cs="Arial"/>
          <w:color w:val="000000"/>
          <w:sz w:val="24"/>
          <w:szCs w:val="24"/>
          <w:shd w:val="clear" w:color="auto" w:fill="FFFFFF"/>
        </w:rPr>
        <w:t xml:space="preserve">l no tener ningún efecto jurídico el traslado efectuado por </w:t>
      </w:r>
      <w:r w:rsidR="00CE14C3" w:rsidRPr="001723D4">
        <w:rPr>
          <w:rFonts w:ascii="Arial" w:eastAsia="Times New Roman" w:hAnsi="Arial" w:cs="Arial"/>
          <w:sz w:val="24"/>
          <w:szCs w:val="24"/>
          <w:lang w:eastAsia="es-CO"/>
        </w:rPr>
        <w:t xml:space="preserve">el señor </w:t>
      </w:r>
      <w:r w:rsidRPr="001723D4">
        <w:rPr>
          <w:rFonts w:ascii="Arial" w:eastAsia="Times New Roman" w:hAnsi="Arial" w:cs="Arial"/>
          <w:sz w:val="24"/>
          <w:szCs w:val="24"/>
          <w:lang w:eastAsia="es-CO"/>
        </w:rPr>
        <w:t xml:space="preserve">Germán Gómez </w:t>
      </w:r>
      <w:proofErr w:type="spellStart"/>
      <w:r w:rsidRPr="001723D4">
        <w:rPr>
          <w:rFonts w:ascii="Arial" w:eastAsia="Times New Roman" w:hAnsi="Arial" w:cs="Arial"/>
          <w:sz w:val="24"/>
          <w:szCs w:val="24"/>
          <w:lang w:eastAsia="es-CO"/>
        </w:rPr>
        <w:t>Naged</w:t>
      </w:r>
      <w:proofErr w:type="spellEnd"/>
      <w:r w:rsidR="00CE14C3" w:rsidRPr="001723D4">
        <w:rPr>
          <w:rFonts w:ascii="Arial" w:eastAsia="Times New Roman" w:hAnsi="Arial" w:cs="Arial"/>
          <w:sz w:val="24"/>
          <w:szCs w:val="24"/>
          <w:lang w:eastAsia="es-CO"/>
        </w:rPr>
        <w:t xml:space="preserve"> </w:t>
      </w:r>
      <w:r w:rsidR="00CE14C3" w:rsidRPr="001723D4">
        <w:rPr>
          <w:rStyle w:val="normaltextrun"/>
          <w:rFonts w:ascii="Arial" w:hAnsi="Arial" w:cs="Arial"/>
          <w:color w:val="000000"/>
          <w:sz w:val="24"/>
          <w:szCs w:val="24"/>
          <w:shd w:val="clear" w:color="auto" w:fill="FFFFFF"/>
        </w:rPr>
        <w:t>al régimen de ahorro individual con solidaridad, se condenará a la AFP Porvenir S.A., a que restituya a favor de la Administradora Colombiana de Pensiones la totalidad del capital existente en la cuenta de ahorro individual correspondientes a las sumas provenientes de las cotizaciones o aportes efectuados al sistema general de pensiones, junto con sus intereses y rendimientos financieros, tal y como lo ha sentado la Sala de Casación Laboral de la Corte Suprema de Justicia en las providencias relacionadas a lo largo de la presente providencia.</w:t>
      </w:r>
    </w:p>
    <w:p w:rsidR="00CE14C3" w:rsidRPr="001723D4" w:rsidRDefault="00CE14C3" w:rsidP="001723D4">
      <w:pPr>
        <w:spacing w:after="0"/>
        <w:jc w:val="both"/>
        <w:textAlignment w:val="baseline"/>
        <w:rPr>
          <w:rStyle w:val="normaltextrun"/>
          <w:rFonts w:ascii="Arial" w:hAnsi="Arial" w:cs="Arial"/>
          <w:color w:val="000000"/>
          <w:sz w:val="24"/>
          <w:szCs w:val="24"/>
          <w:shd w:val="clear" w:color="auto" w:fill="FFFFFF"/>
        </w:rPr>
      </w:pPr>
    </w:p>
    <w:p w:rsidR="00CE14C3" w:rsidRPr="001723D4" w:rsidRDefault="00CE14C3" w:rsidP="001723D4">
      <w:pPr>
        <w:spacing w:after="0"/>
        <w:jc w:val="both"/>
        <w:textAlignment w:val="baseline"/>
        <w:rPr>
          <w:rFonts w:ascii="Arial" w:eastAsia="Times New Roman" w:hAnsi="Arial" w:cs="Arial"/>
          <w:sz w:val="24"/>
          <w:szCs w:val="24"/>
          <w:lang w:eastAsia="es-CO"/>
        </w:rPr>
      </w:pPr>
      <w:r w:rsidRPr="001723D4">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1723D4">
        <w:rPr>
          <w:rFonts w:ascii="Arial" w:eastAsia="Times New Roman" w:hAnsi="Arial" w:cs="Arial"/>
          <w:sz w:val="24"/>
          <w:szCs w:val="24"/>
          <w:lang w:eastAsia="es-CO"/>
        </w:rPr>
        <w:t xml:space="preserve">que otra de las consecuencias prácticas que trae la declaración de ineficacia, es la de restituir, con cargo a sus propios recursos y debidamente indexados, los gastos o cuotas de administración descontados por los fondos privados de pensiones durante la permanencia de los afiliados en esas entidades, motivo por el que se fulminará sentencia en contra </w:t>
      </w:r>
      <w:r w:rsidR="00DE1D17" w:rsidRPr="001723D4">
        <w:rPr>
          <w:rFonts w:ascii="Arial" w:eastAsia="Times New Roman" w:hAnsi="Arial" w:cs="Arial"/>
          <w:sz w:val="24"/>
          <w:szCs w:val="24"/>
          <w:lang w:eastAsia="es-CO"/>
        </w:rPr>
        <w:t>del fondo privado de pensiones Porvenir S.A.</w:t>
      </w:r>
      <w:r w:rsidRPr="001723D4">
        <w:rPr>
          <w:rFonts w:ascii="Arial" w:eastAsia="Times New Roman" w:hAnsi="Arial" w:cs="Arial"/>
          <w:sz w:val="24"/>
          <w:szCs w:val="24"/>
          <w:lang w:eastAsia="es-CO"/>
        </w:rPr>
        <w:t xml:space="preserve"> en ese sentido</w:t>
      </w:r>
      <w:r w:rsidR="00DE1D17" w:rsidRPr="001723D4">
        <w:rPr>
          <w:rFonts w:ascii="Arial" w:eastAsia="Times New Roman" w:hAnsi="Arial" w:cs="Arial"/>
          <w:sz w:val="24"/>
          <w:szCs w:val="24"/>
          <w:lang w:eastAsia="es-CO"/>
        </w:rPr>
        <w:t>.</w:t>
      </w:r>
    </w:p>
    <w:p w:rsidR="00CE14C3" w:rsidRPr="001723D4" w:rsidRDefault="00CE14C3" w:rsidP="001723D4">
      <w:pPr>
        <w:spacing w:after="0"/>
        <w:jc w:val="both"/>
        <w:textAlignment w:val="baseline"/>
        <w:rPr>
          <w:rFonts w:ascii="Arial" w:eastAsia="Times New Roman" w:hAnsi="Arial" w:cs="Arial"/>
          <w:sz w:val="24"/>
          <w:szCs w:val="24"/>
          <w:lang w:eastAsia="es-CO"/>
        </w:rPr>
      </w:pPr>
    </w:p>
    <w:p w:rsidR="00CE14C3" w:rsidRPr="001723D4" w:rsidRDefault="00CE14C3" w:rsidP="001723D4">
      <w:pPr>
        <w:suppressAutoHyphens/>
        <w:spacing w:after="0"/>
        <w:jc w:val="both"/>
        <w:rPr>
          <w:rFonts w:ascii="Arial" w:eastAsia="Times New Roman" w:hAnsi="Arial" w:cs="Arial"/>
          <w:sz w:val="24"/>
          <w:szCs w:val="24"/>
          <w:lang w:eastAsia="es-CO"/>
        </w:rPr>
      </w:pPr>
      <w:r w:rsidRPr="001723D4">
        <w:rPr>
          <w:rFonts w:ascii="Arial" w:eastAsia="Times New Roman" w:hAnsi="Arial" w:cs="Arial"/>
          <w:sz w:val="24"/>
          <w:szCs w:val="24"/>
          <w:lang w:eastAsia="es-CO"/>
        </w:rPr>
        <w:t>Bajo esa misma óptica, es del caso recordar que el traslado declarado ineficaz implica que ningún acto posterior al mismo produzca efectos, por lo que se condenará a</w:t>
      </w:r>
      <w:r w:rsidR="00DE1D17" w:rsidRPr="001723D4">
        <w:rPr>
          <w:rFonts w:ascii="Arial" w:eastAsia="Times New Roman" w:hAnsi="Arial" w:cs="Arial"/>
          <w:sz w:val="24"/>
          <w:szCs w:val="24"/>
          <w:lang w:eastAsia="es-CO"/>
        </w:rPr>
        <w:t>l fondo privado de pensiones</w:t>
      </w:r>
      <w:r w:rsidRPr="001723D4">
        <w:rPr>
          <w:rFonts w:ascii="Arial" w:eastAsia="Times New Roman" w:hAnsi="Arial" w:cs="Arial"/>
          <w:sz w:val="24"/>
          <w:szCs w:val="24"/>
          <w:lang w:eastAsia="es-CO"/>
        </w:rPr>
        <w:t xml:space="preserve"> Porvenir S.A. a cancelar a favor de la Administradora Colombiana de Pensiones, con cargo a sus propios recursos y debidamente indexados, los valores descontados durante la permanencia del afiliado </w:t>
      </w:r>
      <w:r w:rsidR="00DE1D17" w:rsidRPr="001723D4">
        <w:rPr>
          <w:rFonts w:ascii="Arial" w:eastAsia="Times New Roman" w:hAnsi="Arial" w:cs="Arial"/>
          <w:sz w:val="24"/>
          <w:szCs w:val="24"/>
          <w:lang w:eastAsia="es-CO"/>
        </w:rPr>
        <w:t>en esa entidad</w:t>
      </w:r>
      <w:r w:rsidRPr="001723D4">
        <w:rPr>
          <w:rFonts w:ascii="Arial" w:eastAsia="Times New Roman" w:hAnsi="Arial" w:cs="Arial"/>
          <w:sz w:val="24"/>
          <w:szCs w:val="24"/>
          <w:lang w:eastAsia="es-CO"/>
        </w:rPr>
        <w:t xml:space="preserve"> y que estuvieron dirigidos a pagar las primas de los seguros previsionales de invalidez y sobrevivientes, así como aquellos que fueron destinados a financiar la garantía de pensión mínima; </w:t>
      </w:r>
      <w:r w:rsidRPr="001723D4">
        <w:rPr>
          <w:rFonts w:ascii="Arial" w:eastAsia="Times New Roman" w:hAnsi="Arial" w:cs="Arial"/>
          <w:spacing w:val="-2"/>
          <w:sz w:val="24"/>
          <w:szCs w:val="24"/>
          <w:lang w:eastAsia="es-ES"/>
        </w:rPr>
        <w:t xml:space="preserve">sin que con esa decisión se esté afectando </w:t>
      </w:r>
      <w:r w:rsidRPr="001723D4">
        <w:rPr>
          <w:rFonts w:ascii="Arial" w:eastAsia="Times New Roman" w:hAnsi="Arial" w:cs="Arial"/>
          <w:spacing w:val="-2"/>
          <w:sz w:val="24"/>
          <w:szCs w:val="24"/>
          <w:lang w:eastAsia="es-ES"/>
        </w:rPr>
        <w:lastRenderedPageBreak/>
        <w:t>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afiliación al RAIS. </w:t>
      </w:r>
    </w:p>
    <w:p w:rsidR="00CE14C3" w:rsidRPr="001723D4" w:rsidRDefault="00CE14C3" w:rsidP="001723D4">
      <w:pPr>
        <w:spacing w:after="0"/>
        <w:jc w:val="both"/>
        <w:textAlignment w:val="baseline"/>
        <w:rPr>
          <w:rFonts w:ascii="Arial" w:eastAsia="Times New Roman" w:hAnsi="Arial" w:cs="Arial"/>
          <w:sz w:val="24"/>
          <w:szCs w:val="24"/>
          <w:lang w:eastAsia="es-CO"/>
        </w:rPr>
      </w:pPr>
    </w:p>
    <w:p w:rsidR="00CE14C3" w:rsidRPr="001723D4" w:rsidRDefault="00CE14C3" w:rsidP="001723D4">
      <w:pPr>
        <w:suppressAutoHyphens/>
        <w:spacing w:after="0"/>
        <w:jc w:val="both"/>
        <w:rPr>
          <w:rFonts w:ascii="Arial" w:eastAsia="Times New Roman" w:hAnsi="Arial" w:cs="Arial"/>
          <w:spacing w:val="-2"/>
          <w:sz w:val="24"/>
          <w:szCs w:val="24"/>
          <w:lang w:eastAsia="es-ES"/>
        </w:rPr>
      </w:pPr>
      <w:r w:rsidRPr="001723D4">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8A6D37" w:rsidRPr="001723D4">
        <w:rPr>
          <w:rFonts w:ascii="Arial" w:eastAsia="Times New Roman" w:hAnsi="Arial" w:cs="Arial"/>
          <w:spacing w:val="-2"/>
          <w:sz w:val="24"/>
          <w:szCs w:val="24"/>
          <w:lang w:eastAsia="es-ES"/>
        </w:rPr>
        <w:t>1</w:t>
      </w:r>
      <w:r w:rsidRPr="001723D4">
        <w:rPr>
          <w:rFonts w:ascii="Arial" w:eastAsia="Times New Roman" w:hAnsi="Arial" w:cs="Arial"/>
          <w:spacing w:val="-2"/>
          <w:sz w:val="24"/>
          <w:szCs w:val="24"/>
          <w:lang w:eastAsia="es-ES"/>
        </w:rPr>
        <w:t xml:space="preserve">5 de </w:t>
      </w:r>
      <w:r w:rsidR="008A6D37" w:rsidRPr="001723D4">
        <w:rPr>
          <w:rFonts w:ascii="Arial" w:eastAsia="Times New Roman" w:hAnsi="Arial" w:cs="Arial"/>
          <w:spacing w:val="-2"/>
          <w:sz w:val="24"/>
          <w:szCs w:val="24"/>
          <w:lang w:eastAsia="es-ES"/>
        </w:rPr>
        <w:t>junio de 2004</w:t>
      </w:r>
      <w:r w:rsidRPr="001723D4">
        <w:rPr>
          <w:rFonts w:ascii="Arial" w:eastAsia="Times New Roman" w:hAnsi="Arial" w:cs="Arial"/>
          <w:spacing w:val="-2"/>
          <w:sz w:val="24"/>
          <w:szCs w:val="24"/>
          <w:lang w:eastAsia="es-ES"/>
        </w:rPr>
        <w:t xml:space="preserve">, se generó en ese momento un bono pensional tipo A en favor del señor </w:t>
      </w:r>
      <w:r w:rsidR="008A6D37" w:rsidRPr="001723D4">
        <w:rPr>
          <w:rFonts w:ascii="Arial" w:eastAsia="Times New Roman" w:hAnsi="Arial" w:cs="Arial"/>
          <w:spacing w:val="-2"/>
          <w:sz w:val="24"/>
          <w:szCs w:val="24"/>
          <w:lang w:eastAsia="es-ES"/>
        </w:rPr>
        <w:t xml:space="preserve">Germán Gómez </w:t>
      </w:r>
      <w:proofErr w:type="spellStart"/>
      <w:r w:rsidR="008A6D37" w:rsidRPr="001723D4">
        <w:rPr>
          <w:rFonts w:ascii="Arial" w:eastAsia="Times New Roman" w:hAnsi="Arial" w:cs="Arial"/>
          <w:spacing w:val="-2"/>
          <w:sz w:val="24"/>
          <w:szCs w:val="24"/>
          <w:lang w:eastAsia="es-ES"/>
        </w:rPr>
        <w:t>Naged</w:t>
      </w:r>
      <w:proofErr w:type="spellEnd"/>
      <w:r w:rsidR="008A6D37" w:rsidRPr="001723D4">
        <w:rPr>
          <w:rFonts w:ascii="Arial" w:eastAsia="Times New Roman" w:hAnsi="Arial" w:cs="Arial"/>
          <w:spacing w:val="-2"/>
          <w:sz w:val="24"/>
          <w:szCs w:val="24"/>
          <w:lang w:eastAsia="es-ES"/>
        </w:rPr>
        <w:t>,</w:t>
      </w:r>
      <w:r w:rsidRPr="001723D4">
        <w:rPr>
          <w:rFonts w:ascii="Arial" w:eastAsia="Times New Roman" w:hAnsi="Arial" w:cs="Arial"/>
          <w:spacing w:val="-2"/>
          <w:sz w:val="24"/>
          <w:szCs w:val="24"/>
          <w:lang w:eastAsia="es-ES"/>
        </w:rPr>
        <w:t xml:space="preserve"> nacido el </w:t>
      </w:r>
      <w:r w:rsidR="008A6D37" w:rsidRPr="001723D4">
        <w:rPr>
          <w:rFonts w:ascii="Arial" w:eastAsia="Times New Roman" w:hAnsi="Arial" w:cs="Arial"/>
          <w:spacing w:val="-2"/>
          <w:sz w:val="24"/>
          <w:szCs w:val="24"/>
          <w:lang w:eastAsia="es-ES"/>
        </w:rPr>
        <w:t>26</w:t>
      </w:r>
      <w:r w:rsidRPr="001723D4">
        <w:rPr>
          <w:rFonts w:ascii="Arial" w:eastAsia="Times New Roman" w:hAnsi="Arial" w:cs="Arial"/>
          <w:spacing w:val="-2"/>
          <w:sz w:val="24"/>
          <w:szCs w:val="24"/>
          <w:lang w:eastAsia="es-ES"/>
        </w:rPr>
        <w:t xml:space="preserve"> de febrero de 1957 como se aprecia en la copia de su cédula de ciudadanía -pag.</w:t>
      </w:r>
      <w:r w:rsidR="008A6D37" w:rsidRPr="001723D4">
        <w:rPr>
          <w:rFonts w:ascii="Arial" w:eastAsia="Times New Roman" w:hAnsi="Arial" w:cs="Arial"/>
          <w:spacing w:val="-2"/>
          <w:sz w:val="24"/>
          <w:szCs w:val="24"/>
          <w:lang w:eastAsia="es-ES"/>
        </w:rPr>
        <w:t>28</w:t>
      </w:r>
      <w:r w:rsidRPr="001723D4">
        <w:rPr>
          <w:rFonts w:ascii="Arial" w:eastAsia="Times New Roman" w:hAnsi="Arial" w:cs="Arial"/>
          <w:spacing w:val="-2"/>
          <w:sz w:val="24"/>
          <w:szCs w:val="24"/>
          <w:lang w:eastAsia="es-ES"/>
        </w:rPr>
        <w:t xml:space="preserve"> archivo 01 carpeta primera instancia-, por lo que, a pesar de que no existe prueba que demuestre el estado actual de ese instrumento de deuda pública, lo cierto es que el mismo se redimiría normalmente el </w:t>
      </w:r>
      <w:r w:rsidR="008A6D37" w:rsidRPr="001723D4">
        <w:rPr>
          <w:rFonts w:ascii="Arial" w:eastAsia="Times New Roman" w:hAnsi="Arial" w:cs="Arial"/>
          <w:spacing w:val="-2"/>
          <w:sz w:val="24"/>
          <w:szCs w:val="24"/>
          <w:lang w:eastAsia="es-ES"/>
        </w:rPr>
        <w:t>26</w:t>
      </w:r>
      <w:r w:rsidRPr="001723D4">
        <w:rPr>
          <w:rFonts w:ascii="Arial" w:eastAsia="Times New Roman" w:hAnsi="Arial" w:cs="Arial"/>
          <w:spacing w:val="-2"/>
          <w:sz w:val="24"/>
          <w:szCs w:val="24"/>
          <w:lang w:eastAsia="es-ES"/>
        </w:rPr>
        <w:t xml:space="preserve"> de febrero de 2019, fecha en que el accionante cumplió los 62 años de edad; por lo que, teniendo en cuenta que el artículo 17 del Decreto 1748 de 1995 dispone que esta clase de bonos se pagan dentro del mes siguiente a la fecha de redención (sin necesidad de solicitud previa), claro es que el mismo debió entrar a la cuenta de ahorro individual de</w:t>
      </w:r>
      <w:r w:rsidR="008A6D37" w:rsidRPr="001723D4">
        <w:rPr>
          <w:rFonts w:ascii="Arial" w:eastAsia="Times New Roman" w:hAnsi="Arial" w:cs="Arial"/>
          <w:spacing w:val="-2"/>
          <w:sz w:val="24"/>
          <w:szCs w:val="24"/>
          <w:lang w:eastAsia="es-ES"/>
        </w:rPr>
        <w:t>l</w:t>
      </w:r>
      <w:r w:rsidRPr="001723D4">
        <w:rPr>
          <w:rFonts w:ascii="Arial" w:eastAsia="Times New Roman" w:hAnsi="Arial" w:cs="Arial"/>
          <w:spacing w:val="-2"/>
          <w:sz w:val="24"/>
          <w:szCs w:val="24"/>
          <w:lang w:eastAsia="es-ES"/>
        </w:rPr>
        <w:t xml:space="preserve"> demandante antes del </w:t>
      </w:r>
      <w:r w:rsidR="008A6D37" w:rsidRPr="001723D4">
        <w:rPr>
          <w:rFonts w:ascii="Arial" w:eastAsia="Times New Roman" w:hAnsi="Arial" w:cs="Arial"/>
          <w:spacing w:val="-2"/>
          <w:sz w:val="24"/>
          <w:szCs w:val="24"/>
          <w:lang w:eastAsia="es-ES"/>
        </w:rPr>
        <w:t>26</w:t>
      </w:r>
      <w:r w:rsidRPr="001723D4">
        <w:rPr>
          <w:rFonts w:ascii="Arial" w:eastAsia="Times New Roman" w:hAnsi="Arial" w:cs="Arial"/>
          <w:spacing w:val="-2"/>
          <w:sz w:val="24"/>
          <w:szCs w:val="24"/>
          <w:lang w:eastAsia="es-ES"/>
        </w:rPr>
        <w:t xml:space="preserve"> de marzo de 2019; razón por la que, al tener que restituirse las cosas al estado en el que se encontraban para el </w:t>
      </w:r>
      <w:r w:rsidR="008A6D37" w:rsidRPr="001723D4">
        <w:rPr>
          <w:rFonts w:ascii="Arial" w:eastAsia="Times New Roman" w:hAnsi="Arial" w:cs="Arial"/>
          <w:spacing w:val="-2"/>
          <w:sz w:val="24"/>
          <w:szCs w:val="24"/>
          <w:lang w:eastAsia="es-ES"/>
        </w:rPr>
        <w:t>15 de junio de 2004</w:t>
      </w:r>
      <w:r w:rsidRPr="001723D4">
        <w:rPr>
          <w:rFonts w:ascii="Arial" w:eastAsia="Times New Roman" w:hAnsi="Arial" w:cs="Arial"/>
          <w:spacing w:val="-2"/>
          <w:sz w:val="24"/>
          <w:szCs w:val="24"/>
          <w:lang w:eastAsia="es-ES"/>
        </w:rPr>
        <w:t>, al carecer de efectos jurídicos el traslado al RAIS ejecutado en esa calenda, se condenará al fondo privado de pensiones Porvenir S.A. a que, en caso de haber recibido el pago del bono pensional en favor de la cuenta de ahorro individual del actor, proceda a restituir la suma pagada por ese concepto a favor de la OBP del Ministerio de Hacienda y Crédito Público, suma que deberá estar debidamente indexada, precisándose que esa actualización del valor del bono pensional debe ser cancelada con los recursos propios del fondo privado de pensiones Porvenir S.A.. </w:t>
      </w:r>
    </w:p>
    <w:p w:rsidR="00CE14C3" w:rsidRPr="001723D4" w:rsidRDefault="00CE14C3" w:rsidP="001723D4">
      <w:pPr>
        <w:suppressAutoHyphens/>
        <w:spacing w:after="0"/>
        <w:jc w:val="both"/>
        <w:rPr>
          <w:rFonts w:ascii="Arial" w:eastAsia="Times New Roman" w:hAnsi="Arial" w:cs="Arial"/>
          <w:spacing w:val="-2"/>
          <w:sz w:val="24"/>
          <w:szCs w:val="24"/>
          <w:lang w:eastAsia="es-ES"/>
        </w:rPr>
      </w:pPr>
    </w:p>
    <w:p w:rsidR="00CE14C3" w:rsidRPr="001723D4" w:rsidRDefault="00CE14C3" w:rsidP="001723D4">
      <w:pPr>
        <w:suppressAutoHyphens/>
        <w:spacing w:after="0"/>
        <w:jc w:val="both"/>
        <w:rPr>
          <w:rFonts w:ascii="Arial" w:eastAsia="Times New Roman" w:hAnsi="Arial" w:cs="Arial"/>
          <w:spacing w:val="-2"/>
          <w:sz w:val="24"/>
          <w:szCs w:val="24"/>
          <w:lang w:eastAsia="es-ES"/>
        </w:rPr>
      </w:pPr>
      <w:r w:rsidRPr="001723D4">
        <w:rPr>
          <w:rFonts w:ascii="Arial" w:eastAsia="Times New Roman" w:hAnsi="Arial" w:cs="Arial"/>
          <w:spacing w:val="-2"/>
          <w:sz w:val="24"/>
          <w:szCs w:val="24"/>
          <w:lang w:eastAsia="es-ES"/>
        </w:rPr>
        <w:t xml:space="preserve">Así mismo, se ordenará comunicar a la OBP del Ministerio de Hacienda y Crédito Público la decisión adoptada en el presente caso, con el objeto de que tenga conocimiento de la orden impartida frente al bono pensional tipo A redimido y eventualmente pagado por parte de esa entidad a favor de la cuenta de ahorro individual del accionante, y para que posteriormente, haciendo uso de trámites internos y a través de canales institucionales, ejecute todas las acciones pertinentes para retrotraer las cosas al estado en el que se encontraban para el </w:t>
      </w:r>
      <w:r w:rsidR="002955EF" w:rsidRPr="001723D4">
        <w:rPr>
          <w:rFonts w:ascii="Arial" w:eastAsia="Times New Roman" w:hAnsi="Arial" w:cs="Arial"/>
          <w:spacing w:val="-2"/>
          <w:sz w:val="24"/>
          <w:szCs w:val="24"/>
          <w:lang w:eastAsia="es-ES"/>
        </w:rPr>
        <w:t>15 de junio de 2004</w:t>
      </w:r>
      <w:r w:rsidRPr="001723D4">
        <w:rPr>
          <w:rFonts w:ascii="Arial" w:eastAsia="Times New Roman" w:hAnsi="Arial" w:cs="Arial"/>
          <w:spacing w:val="-2"/>
          <w:sz w:val="24"/>
          <w:szCs w:val="24"/>
          <w:lang w:eastAsia="es-ES"/>
        </w:rPr>
        <w:t>. </w:t>
      </w:r>
    </w:p>
    <w:p w:rsidR="00CE14C3" w:rsidRPr="001723D4" w:rsidRDefault="00CE14C3" w:rsidP="001723D4">
      <w:pPr>
        <w:suppressAutoHyphens/>
        <w:spacing w:after="0"/>
        <w:jc w:val="both"/>
        <w:rPr>
          <w:rFonts w:ascii="Arial" w:eastAsia="Times New Roman" w:hAnsi="Arial" w:cs="Arial"/>
          <w:spacing w:val="-2"/>
          <w:sz w:val="24"/>
          <w:szCs w:val="24"/>
          <w:lang w:eastAsia="es-ES"/>
        </w:rPr>
      </w:pPr>
      <w:r w:rsidRPr="001723D4">
        <w:rPr>
          <w:rFonts w:ascii="Arial" w:eastAsia="Times New Roman" w:hAnsi="Arial" w:cs="Arial"/>
          <w:spacing w:val="-2"/>
          <w:sz w:val="24"/>
          <w:szCs w:val="24"/>
          <w:lang w:eastAsia="es-ES"/>
        </w:rPr>
        <w:t> </w:t>
      </w:r>
    </w:p>
    <w:p w:rsidR="00CE14C3" w:rsidRPr="001723D4" w:rsidRDefault="00CE14C3" w:rsidP="001723D4">
      <w:pPr>
        <w:suppressAutoHyphens/>
        <w:spacing w:after="0"/>
        <w:jc w:val="both"/>
        <w:rPr>
          <w:rFonts w:ascii="Arial" w:eastAsia="Times New Roman" w:hAnsi="Arial" w:cs="Arial"/>
          <w:spacing w:val="-2"/>
          <w:sz w:val="24"/>
          <w:szCs w:val="24"/>
          <w:lang w:eastAsia="es-ES"/>
        </w:rPr>
      </w:pPr>
      <w:r w:rsidRPr="001723D4">
        <w:rPr>
          <w:rFonts w:ascii="Arial" w:eastAsia="Times New Roman" w:hAnsi="Arial" w:cs="Arial"/>
          <w:spacing w:val="-2"/>
          <w:sz w:val="24"/>
          <w:szCs w:val="24"/>
          <w:lang w:eastAsia="es-ES"/>
        </w:rPr>
        <w:t>En torno al hecho de que el accionante arribó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el demandante siempre ha estado afiliado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CE14C3" w:rsidRPr="001723D4" w:rsidRDefault="00CE14C3" w:rsidP="001723D4">
      <w:pPr>
        <w:spacing w:after="0"/>
        <w:jc w:val="both"/>
        <w:textAlignment w:val="baseline"/>
        <w:rPr>
          <w:rFonts w:ascii="Arial" w:eastAsia="Times New Roman" w:hAnsi="Arial" w:cs="Arial"/>
          <w:spacing w:val="-2"/>
          <w:sz w:val="24"/>
          <w:szCs w:val="24"/>
          <w:lang w:eastAsia="es-ES"/>
        </w:rPr>
      </w:pPr>
    </w:p>
    <w:p w:rsidR="00CE14C3" w:rsidRPr="001723D4" w:rsidRDefault="00CE14C3" w:rsidP="001723D4">
      <w:pPr>
        <w:spacing w:after="0"/>
        <w:jc w:val="both"/>
        <w:textAlignment w:val="baseline"/>
        <w:rPr>
          <w:rFonts w:ascii="Arial" w:eastAsia="Times New Roman" w:hAnsi="Arial" w:cs="Arial"/>
          <w:spacing w:val="-2"/>
          <w:sz w:val="24"/>
          <w:szCs w:val="24"/>
          <w:lang w:eastAsia="es-ES"/>
        </w:rPr>
      </w:pPr>
      <w:r w:rsidRPr="001723D4">
        <w:rPr>
          <w:rFonts w:ascii="Arial" w:eastAsia="Times New Roman" w:hAnsi="Arial" w:cs="Arial"/>
          <w:spacing w:val="-2"/>
          <w:sz w:val="24"/>
          <w:szCs w:val="24"/>
          <w:lang w:eastAsia="es-ES"/>
        </w:rPr>
        <w:lastRenderedPageBreak/>
        <w:t xml:space="preserve">En cuanto a las costas procesales en ambas instancias, teniendo en cuenta que las entidades accionadas se opusieron a la prosperidad de las pretensiones que surgieran en su contra por cuenta de la declaratoria de ineficacia del traslado al RAIS </w:t>
      </w:r>
      <w:r w:rsidR="002955EF" w:rsidRPr="001723D4">
        <w:rPr>
          <w:rFonts w:ascii="Arial" w:eastAsia="Times New Roman" w:hAnsi="Arial" w:cs="Arial"/>
          <w:spacing w:val="-2"/>
          <w:sz w:val="24"/>
          <w:szCs w:val="24"/>
          <w:lang w:eastAsia="es-ES"/>
        </w:rPr>
        <w:t>del demandante</w:t>
      </w:r>
      <w:r w:rsidRPr="001723D4">
        <w:rPr>
          <w:rFonts w:ascii="Arial" w:eastAsia="Times New Roman" w:hAnsi="Arial" w:cs="Arial"/>
          <w:spacing w:val="-2"/>
          <w:sz w:val="24"/>
          <w:szCs w:val="24"/>
          <w:lang w:eastAsia="es-ES"/>
        </w:rPr>
        <w:t xml:space="preserve"> y al haber sido vencidas en el proceso, conforme con lo dispuesto en el numeral 1° del artículo 365 del CGP se fulminará condena por este concepto en contra de ellas en un 100% y por partes iguales, a favor de la parte actora.</w:t>
      </w:r>
    </w:p>
    <w:p w:rsidR="00CE14C3" w:rsidRPr="001723D4" w:rsidRDefault="00CE14C3" w:rsidP="001723D4">
      <w:pPr>
        <w:spacing w:after="0"/>
        <w:jc w:val="both"/>
        <w:textAlignment w:val="baseline"/>
        <w:rPr>
          <w:rFonts w:ascii="Arial" w:eastAsia="Times New Roman" w:hAnsi="Arial" w:cs="Arial"/>
          <w:spacing w:val="-2"/>
          <w:sz w:val="24"/>
          <w:szCs w:val="24"/>
          <w:lang w:eastAsia="es-ES"/>
        </w:rPr>
      </w:pPr>
    </w:p>
    <w:p w:rsidR="00CE14C3" w:rsidRPr="001723D4" w:rsidRDefault="00CE14C3" w:rsidP="001723D4">
      <w:pPr>
        <w:spacing w:after="0"/>
        <w:jc w:val="both"/>
        <w:textAlignment w:val="baseline"/>
        <w:rPr>
          <w:rFonts w:ascii="Arial" w:eastAsia="Times New Roman" w:hAnsi="Arial" w:cs="Arial"/>
          <w:spacing w:val="-2"/>
          <w:sz w:val="24"/>
          <w:szCs w:val="24"/>
          <w:lang w:eastAsia="es-ES"/>
        </w:rPr>
      </w:pPr>
      <w:r w:rsidRPr="001723D4">
        <w:rPr>
          <w:rFonts w:ascii="Arial" w:eastAsia="Times New Roman" w:hAnsi="Arial" w:cs="Arial"/>
          <w:spacing w:val="-2"/>
          <w:sz w:val="24"/>
          <w:szCs w:val="24"/>
          <w:lang w:eastAsia="es-ES"/>
        </w:rPr>
        <w:t xml:space="preserve">De esta manera queda resuelto el recurso de apelación interpuesto por la apoderada judicial del señor </w:t>
      </w:r>
      <w:r w:rsidR="002955EF" w:rsidRPr="001723D4">
        <w:rPr>
          <w:rFonts w:ascii="Arial" w:eastAsia="Times New Roman" w:hAnsi="Arial" w:cs="Arial"/>
          <w:spacing w:val="-2"/>
          <w:sz w:val="24"/>
          <w:szCs w:val="24"/>
          <w:lang w:eastAsia="es-ES"/>
        </w:rPr>
        <w:t xml:space="preserve">Germán Gómez </w:t>
      </w:r>
      <w:proofErr w:type="spellStart"/>
      <w:r w:rsidR="002955EF" w:rsidRPr="001723D4">
        <w:rPr>
          <w:rFonts w:ascii="Arial" w:eastAsia="Times New Roman" w:hAnsi="Arial" w:cs="Arial"/>
          <w:spacing w:val="-2"/>
          <w:sz w:val="24"/>
          <w:szCs w:val="24"/>
          <w:lang w:eastAsia="es-ES"/>
        </w:rPr>
        <w:t>Naged</w:t>
      </w:r>
      <w:proofErr w:type="spellEnd"/>
      <w:r w:rsidRPr="001723D4">
        <w:rPr>
          <w:rFonts w:ascii="Arial" w:eastAsia="Times New Roman" w:hAnsi="Arial" w:cs="Arial"/>
          <w:spacing w:val="-2"/>
          <w:sz w:val="24"/>
          <w:szCs w:val="24"/>
          <w:lang w:eastAsia="es-ES"/>
        </w:rPr>
        <w:t>.</w:t>
      </w:r>
    </w:p>
    <w:p w:rsidR="00CE14C3" w:rsidRPr="001723D4" w:rsidRDefault="00CE14C3" w:rsidP="001723D4">
      <w:pPr>
        <w:suppressAutoHyphens/>
        <w:spacing w:after="0"/>
        <w:jc w:val="both"/>
        <w:rPr>
          <w:rFonts w:ascii="Arial" w:eastAsia="Times New Roman" w:hAnsi="Arial" w:cs="Arial"/>
          <w:spacing w:val="-2"/>
          <w:sz w:val="24"/>
          <w:szCs w:val="24"/>
          <w:lang w:eastAsia="es-ES"/>
        </w:rPr>
      </w:pPr>
      <w:r w:rsidRPr="001723D4">
        <w:rPr>
          <w:rFonts w:ascii="Arial" w:eastAsia="Times New Roman" w:hAnsi="Arial" w:cs="Arial"/>
          <w:spacing w:val="-2"/>
          <w:sz w:val="24"/>
          <w:szCs w:val="24"/>
          <w:lang w:eastAsia="es-ES"/>
        </w:rPr>
        <w:t> </w:t>
      </w:r>
    </w:p>
    <w:p w:rsidR="00CE14C3" w:rsidRPr="001723D4" w:rsidRDefault="00CE14C3" w:rsidP="001723D4">
      <w:pPr>
        <w:suppressAutoHyphens/>
        <w:spacing w:after="0"/>
        <w:jc w:val="both"/>
        <w:rPr>
          <w:rFonts w:ascii="Arial" w:eastAsia="Times New Roman" w:hAnsi="Arial" w:cs="Arial"/>
          <w:spacing w:val="-2"/>
          <w:sz w:val="24"/>
          <w:szCs w:val="24"/>
          <w:lang w:eastAsia="es-ES"/>
        </w:rPr>
      </w:pPr>
      <w:r w:rsidRPr="001723D4">
        <w:rPr>
          <w:rFonts w:ascii="Arial" w:eastAsia="Times New Roman" w:hAnsi="Arial" w:cs="Arial"/>
          <w:spacing w:val="-2"/>
          <w:sz w:val="24"/>
          <w:szCs w:val="24"/>
          <w:lang w:eastAsia="es-ES"/>
        </w:rPr>
        <w:t>En mérito de lo expuesto, la </w:t>
      </w:r>
      <w:r w:rsidRPr="001723D4">
        <w:rPr>
          <w:rFonts w:ascii="Arial" w:eastAsia="Times New Roman" w:hAnsi="Arial" w:cs="Arial"/>
          <w:b/>
          <w:bCs/>
          <w:spacing w:val="-2"/>
          <w:sz w:val="24"/>
          <w:szCs w:val="24"/>
          <w:lang w:eastAsia="es-ES"/>
        </w:rPr>
        <w:t>Sala de Decisión Laboral del Tribunal Superior de Pereira</w:t>
      </w:r>
      <w:r w:rsidRPr="001723D4">
        <w:rPr>
          <w:rFonts w:ascii="Arial" w:eastAsia="Times New Roman" w:hAnsi="Arial" w:cs="Arial"/>
          <w:spacing w:val="-2"/>
          <w:sz w:val="24"/>
          <w:szCs w:val="24"/>
          <w:lang w:eastAsia="es-ES"/>
        </w:rPr>
        <w:t>, administrando justicia en nombre de la República y por autoridad de la ley,   </w:t>
      </w:r>
    </w:p>
    <w:p w:rsidR="006E0956" w:rsidRDefault="006E0956" w:rsidP="001723D4">
      <w:pPr>
        <w:suppressAutoHyphens/>
        <w:spacing w:after="0"/>
        <w:jc w:val="both"/>
        <w:rPr>
          <w:rFonts w:ascii="Arial" w:eastAsia="Times New Roman" w:hAnsi="Arial" w:cs="Arial"/>
          <w:spacing w:val="-2"/>
          <w:sz w:val="24"/>
          <w:szCs w:val="24"/>
          <w:lang w:eastAsia="es-ES"/>
        </w:rPr>
      </w:pPr>
    </w:p>
    <w:p w:rsidR="00CE14C3" w:rsidRPr="001723D4" w:rsidRDefault="00CE14C3" w:rsidP="001723D4">
      <w:pPr>
        <w:suppressAutoHyphens/>
        <w:spacing w:after="0"/>
        <w:jc w:val="both"/>
        <w:rPr>
          <w:rFonts w:ascii="Arial" w:eastAsia="Times New Roman" w:hAnsi="Arial" w:cs="Arial"/>
          <w:spacing w:val="-2"/>
          <w:sz w:val="24"/>
          <w:szCs w:val="24"/>
          <w:lang w:eastAsia="es-ES"/>
        </w:rPr>
      </w:pPr>
      <w:r w:rsidRPr="001723D4">
        <w:rPr>
          <w:rFonts w:ascii="Arial" w:eastAsia="Times New Roman" w:hAnsi="Arial" w:cs="Arial"/>
          <w:spacing w:val="-2"/>
          <w:sz w:val="24"/>
          <w:szCs w:val="24"/>
          <w:lang w:eastAsia="es-ES"/>
        </w:rPr>
        <w:t>   </w:t>
      </w:r>
    </w:p>
    <w:p w:rsidR="00CE14C3" w:rsidRPr="001723D4" w:rsidRDefault="00CE14C3" w:rsidP="001723D4">
      <w:pPr>
        <w:suppressAutoHyphens/>
        <w:spacing w:after="0"/>
        <w:jc w:val="center"/>
        <w:rPr>
          <w:rFonts w:ascii="Arial" w:eastAsia="Times New Roman" w:hAnsi="Arial" w:cs="Arial"/>
          <w:spacing w:val="-2"/>
          <w:sz w:val="24"/>
          <w:szCs w:val="24"/>
          <w:lang w:eastAsia="es-ES"/>
        </w:rPr>
      </w:pPr>
      <w:r w:rsidRPr="001723D4">
        <w:rPr>
          <w:rFonts w:ascii="Arial" w:eastAsia="Times New Roman" w:hAnsi="Arial" w:cs="Arial"/>
          <w:b/>
          <w:bCs/>
          <w:spacing w:val="-2"/>
          <w:sz w:val="24"/>
          <w:szCs w:val="24"/>
          <w:lang w:eastAsia="es-ES"/>
        </w:rPr>
        <w:t>RESUELVE</w:t>
      </w:r>
      <w:r w:rsidRPr="001723D4">
        <w:rPr>
          <w:rFonts w:ascii="Arial" w:eastAsia="Times New Roman" w:hAnsi="Arial" w:cs="Arial"/>
          <w:spacing w:val="-2"/>
          <w:sz w:val="24"/>
          <w:szCs w:val="24"/>
          <w:lang w:eastAsia="es-ES"/>
        </w:rPr>
        <w:t> </w:t>
      </w:r>
    </w:p>
    <w:p w:rsidR="00CE14C3" w:rsidRPr="001723D4" w:rsidRDefault="00CE14C3" w:rsidP="001723D4">
      <w:pPr>
        <w:suppressAutoHyphens/>
        <w:spacing w:after="0"/>
        <w:jc w:val="both"/>
        <w:rPr>
          <w:rFonts w:ascii="Arial" w:eastAsia="Times New Roman" w:hAnsi="Arial" w:cs="Arial"/>
          <w:spacing w:val="-2"/>
          <w:sz w:val="24"/>
          <w:szCs w:val="24"/>
          <w:lang w:eastAsia="es-ES"/>
        </w:rPr>
      </w:pPr>
      <w:r w:rsidRPr="001723D4">
        <w:rPr>
          <w:rFonts w:ascii="Arial" w:eastAsia="Times New Roman" w:hAnsi="Arial" w:cs="Arial"/>
          <w:b/>
          <w:bCs/>
          <w:spacing w:val="-2"/>
          <w:sz w:val="24"/>
          <w:szCs w:val="24"/>
          <w:lang w:eastAsia="es-ES"/>
        </w:rPr>
        <w:t> </w:t>
      </w:r>
      <w:r w:rsidRPr="001723D4">
        <w:rPr>
          <w:rFonts w:ascii="Arial" w:eastAsia="Times New Roman" w:hAnsi="Arial" w:cs="Arial"/>
          <w:spacing w:val="-2"/>
          <w:sz w:val="24"/>
          <w:szCs w:val="24"/>
          <w:lang w:eastAsia="es-ES"/>
        </w:rPr>
        <w:t>  </w:t>
      </w:r>
    </w:p>
    <w:p w:rsidR="00CE14C3" w:rsidRPr="001723D4" w:rsidRDefault="00CE14C3" w:rsidP="001723D4">
      <w:pPr>
        <w:suppressAutoHyphens/>
        <w:spacing w:after="0"/>
        <w:jc w:val="both"/>
        <w:rPr>
          <w:rFonts w:ascii="Arial" w:eastAsia="Times New Roman" w:hAnsi="Arial" w:cs="Arial"/>
          <w:spacing w:val="-2"/>
          <w:sz w:val="24"/>
          <w:szCs w:val="24"/>
          <w:lang w:eastAsia="es-ES"/>
        </w:rPr>
      </w:pPr>
      <w:r w:rsidRPr="001723D4">
        <w:rPr>
          <w:rFonts w:ascii="Arial" w:eastAsia="Times New Roman" w:hAnsi="Arial" w:cs="Arial"/>
          <w:b/>
          <w:bCs/>
          <w:spacing w:val="-2"/>
          <w:sz w:val="24"/>
          <w:szCs w:val="24"/>
          <w:lang w:eastAsia="es-ES"/>
        </w:rPr>
        <w:t xml:space="preserve">PRIMERO. REVOCAR </w:t>
      </w:r>
      <w:r w:rsidRPr="001723D4">
        <w:rPr>
          <w:rFonts w:ascii="Arial" w:eastAsia="Times New Roman" w:hAnsi="Arial" w:cs="Arial"/>
          <w:spacing w:val="-2"/>
          <w:sz w:val="24"/>
          <w:szCs w:val="24"/>
          <w:lang w:eastAsia="es-ES"/>
        </w:rPr>
        <w:t xml:space="preserve">en su integridad la sentencia proferida por el Juzgado Tercero Laboral del Circuito el </w:t>
      </w:r>
      <w:r w:rsidR="002955EF" w:rsidRPr="001723D4">
        <w:rPr>
          <w:rFonts w:ascii="Arial" w:eastAsia="Times New Roman" w:hAnsi="Arial" w:cs="Arial"/>
          <w:spacing w:val="-2"/>
          <w:sz w:val="24"/>
          <w:szCs w:val="24"/>
          <w:lang w:eastAsia="es-ES"/>
        </w:rPr>
        <w:t>25 de agosto</w:t>
      </w:r>
      <w:r w:rsidRPr="001723D4">
        <w:rPr>
          <w:rFonts w:ascii="Arial" w:eastAsia="Times New Roman" w:hAnsi="Arial" w:cs="Arial"/>
          <w:spacing w:val="-2"/>
          <w:sz w:val="24"/>
          <w:szCs w:val="24"/>
          <w:lang w:eastAsia="es-ES"/>
        </w:rPr>
        <w:t xml:space="preserve"> de 2021.</w:t>
      </w:r>
    </w:p>
    <w:p w:rsidR="00CE14C3" w:rsidRPr="001723D4" w:rsidRDefault="00CE14C3" w:rsidP="001723D4">
      <w:pPr>
        <w:suppressAutoHyphens/>
        <w:spacing w:after="0"/>
        <w:jc w:val="both"/>
        <w:rPr>
          <w:rFonts w:ascii="Arial" w:eastAsia="Times New Roman" w:hAnsi="Arial" w:cs="Arial"/>
          <w:b/>
          <w:bCs/>
          <w:spacing w:val="-2"/>
          <w:sz w:val="24"/>
          <w:szCs w:val="24"/>
          <w:lang w:eastAsia="es-ES"/>
        </w:rPr>
      </w:pPr>
    </w:p>
    <w:p w:rsidR="00CE14C3" w:rsidRPr="001723D4" w:rsidRDefault="00CE14C3" w:rsidP="001723D4">
      <w:pPr>
        <w:suppressAutoHyphens/>
        <w:spacing w:after="0"/>
        <w:jc w:val="both"/>
        <w:rPr>
          <w:rFonts w:ascii="Arial" w:eastAsia="Times New Roman" w:hAnsi="Arial" w:cs="Arial"/>
          <w:spacing w:val="-2"/>
          <w:sz w:val="24"/>
          <w:szCs w:val="24"/>
          <w:lang w:eastAsia="es-ES"/>
        </w:rPr>
      </w:pPr>
      <w:r w:rsidRPr="001723D4">
        <w:rPr>
          <w:rFonts w:ascii="Arial" w:eastAsia="Times New Roman" w:hAnsi="Arial" w:cs="Arial"/>
          <w:b/>
          <w:bCs/>
          <w:spacing w:val="-2"/>
          <w:sz w:val="24"/>
          <w:szCs w:val="24"/>
          <w:lang w:eastAsia="es-ES"/>
        </w:rPr>
        <w:t xml:space="preserve">SEGUNDO. DECLARAR </w:t>
      </w:r>
      <w:r w:rsidRPr="001723D4">
        <w:rPr>
          <w:rFonts w:ascii="Arial" w:eastAsia="Times New Roman" w:hAnsi="Arial" w:cs="Arial"/>
          <w:spacing w:val="-2"/>
          <w:sz w:val="24"/>
          <w:szCs w:val="24"/>
          <w:lang w:eastAsia="es-ES"/>
        </w:rPr>
        <w:t xml:space="preserve">la ineficacia de la afiliación efectuada por el señor </w:t>
      </w:r>
      <w:r w:rsidR="002955EF" w:rsidRPr="001723D4">
        <w:rPr>
          <w:rFonts w:ascii="Arial" w:eastAsia="Times New Roman" w:hAnsi="Arial" w:cs="Arial"/>
          <w:spacing w:val="-2"/>
          <w:sz w:val="24"/>
          <w:szCs w:val="24"/>
          <w:lang w:eastAsia="es-ES"/>
        </w:rPr>
        <w:t>GERMÁN GÓMEZ NAGED</w:t>
      </w:r>
      <w:r w:rsidRPr="001723D4">
        <w:rPr>
          <w:rFonts w:ascii="Arial" w:eastAsia="Times New Roman" w:hAnsi="Arial" w:cs="Arial"/>
          <w:spacing w:val="-2"/>
          <w:sz w:val="24"/>
          <w:szCs w:val="24"/>
          <w:lang w:eastAsia="es-ES"/>
        </w:rPr>
        <w:t xml:space="preserve"> al régimen de ahorro individual con solidaridad el </w:t>
      </w:r>
      <w:r w:rsidR="002955EF" w:rsidRPr="001723D4">
        <w:rPr>
          <w:rFonts w:ascii="Arial" w:eastAsia="Times New Roman" w:hAnsi="Arial" w:cs="Arial"/>
          <w:spacing w:val="-2"/>
          <w:sz w:val="24"/>
          <w:szCs w:val="24"/>
          <w:lang w:eastAsia="es-ES"/>
        </w:rPr>
        <w:t>15 de junio de 2004</w:t>
      </w:r>
      <w:r w:rsidRPr="001723D4">
        <w:rPr>
          <w:rFonts w:ascii="Arial" w:eastAsia="Times New Roman" w:hAnsi="Arial" w:cs="Arial"/>
          <w:spacing w:val="-2"/>
          <w:sz w:val="24"/>
          <w:szCs w:val="24"/>
          <w:lang w:eastAsia="es-ES"/>
        </w:rPr>
        <w:t xml:space="preserve"> a través del fondo privado de pensiones PORVENIR S.A., quedando válida y vigente la afiliación primigenia efectuada por el accionante al régimen de prima media con prestación definida, ejecutada en ese entonces ante el INSTITUTO DE SEGUROS SOCIALES hoy ADMINISTRADORA COLOMBIANA DE PENSIONES.</w:t>
      </w:r>
    </w:p>
    <w:p w:rsidR="00CE14C3" w:rsidRPr="001723D4" w:rsidRDefault="00CE14C3" w:rsidP="001723D4">
      <w:pPr>
        <w:suppressAutoHyphens/>
        <w:spacing w:after="0"/>
        <w:jc w:val="both"/>
        <w:rPr>
          <w:rFonts w:ascii="Arial" w:eastAsia="Times New Roman" w:hAnsi="Arial" w:cs="Arial"/>
          <w:spacing w:val="-2"/>
          <w:sz w:val="24"/>
          <w:szCs w:val="24"/>
          <w:lang w:eastAsia="es-ES"/>
        </w:rPr>
      </w:pPr>
    </w:p>
    <w:p w:rsidR="00CE14C3" w:rsidRPr="001723D4" w:rsidRDefault="00CE14C3" w:rsidP="001723D4">
      <w:pPr>
        <w:suppressAutoHyphens/>
        <w:spacing w:after="0"/>
        <w:jc w:val="both"/>
        <w:rPr>
          <w:rFonts w:ascii="Arial" w:eastAsia="Times New Roman" w:hAnsi="Arial" w:cs="Arial"/>
          <w:i/>
          <w:iCs/>
          <w:spacing w:val="-2"/>
          <w:sz w:val="24"/>
          <w:szCs w:val="24"/>
          <w:lang w:eastAsia="es-ES"/>
        </w:rPr>
      </w:pPr>
      <w:r w:rsidRPr="001723D4">
        <w:rPr>
          <w:rFonts w:ascii="Arial" w:eastAsia="Times New Roman" w:hAnsi="Arial" w:cs="Arial"/>
          <w:b/>
          <w:bCs/>
          <w:spacing w:val="-2"/>
          <w:sz w:val="24"/>
          <w:szCs w:val="24"/>
          <w:lang w:eastAsia="es-ES"/>
        </w:rPr>
        <w:t>TERCERO. CONDENAR </w:t>
      </w:r>
      <w:r w:rsidRPr="001723D4">
        <w:rPr>
          <w:rFonts w:ascii="Arial" w:eastAsia="Times New Roman" w:hAnsi="Arial" w:cs="Arial"/>
          <w:spacing w:val="-2"/>
          <w:sz w:val="24"/>
          <w:szCs w:val="24"/>
          <w:lang w:eastAsia="es-ES"/>
        </w:rPr>
        <w:t xml:space="preserve">al fondo privado de pensiones PORVENIR S.A. a girar a favor de la ADMINISTRADORA COLOMBIANA DE PENSIONES el saldo existente en la cuenta de ahorro individual del señor </w:t>
      </w:r>
      <w:r w:rsidR="002955EF" w:rsidRPr="001723D4">
        <w:rPr>
          <w:rFonts w:ascii="Arial" w:eastAsia="Times New Roman" w:hAnsi="Arial" w:cs="Arial"/>
          <w:spacing w:val="-2"/>
          <w:sz w:val="24"/>
          <w:szCs w:val="24"/>
          <w:lang w:eastAsia="es-ES"/>
        </w:rPr>
        <w:t>GERMÁN GÓMEZ NAGED</w:t>
      </w:r>
      <w:r w:rsidRPr="001723D4">
        <w:rPr>
          <w:rFonts w:ascii="Arial" w:eastAsia="Times New Roman" w:hAnsi="Arial" w:cs="Arial"/>
          <w:spacing w:val="-2"/>
          <w:sz w:val="24"/>
          <w:szCs w:val="24"/>
          <w:lang w:eastAsia="es-ES"/>
        </w:rPr>
        <w:t>, proveniente de las cotizaciones efectuadas al sistema general de pensiones, junto con los intereses y rendimientos financieros que se hayan causado.</w:t>
      </w:r>
    </w:p>
    <w:p w:rsidR="00CE14C3" w:rsidRPr="001723D4" w:rsidRDefault="00CE14C3" w:rsidP="001723D4">
      <w:pPr>
        <w:suppressAutoHyphens/>
        <w:spacing w:after="0"/>
        <w:jc w:val="both"/>
        <w:rPr>
          <w:rFonts w:ascii="Arial" w:eastAsia="Times New Roman" w:hAnsi="Arial" w:cs="Arial"/>
          <w:i/>
          <w:iCs/>
          <w:spacing w:val="-2"/>
          <w:sz w:val="24"/>
          <w:szCs w:val="24"/>
          <w:lang w:eastAsia="es-ES"/>
        </w:rPr>
      </w:pPr>
    </w:p>
    <w:p w:rsidR="00CE14C3" w:rsidRPr="001723D4" w:rsidRDefault="00CE14C3" w:rsidP="001723D4">
      <w:pPr>
        <w:spacing w:after="0"/>
        <w:jc w:val="both"/>
        <w:textAlignment w:val="baseline"/>
        <w:rPr>
          <w:rFonts w:ascii="Arial" w:eastAsia="Times New Roman" w:hAnsi="Arial" w:cs="Arial"/>
          <w:sz w:val="24"/>
          <w:szCs w:val="24"/>
          <w:lang w:eastAsia="es-CO"/>
        </w:rPr>
      </w:pPr>
      <w:r w:rsidRPr="001723D4">
        <w:rPr>
          <w:rFonts w:ascii="Arial" w:eastAsia="Times New Roman" w:hAnsi="Arial" w:cs="Arial"/>
          <w:b/>
          <w:bCs/>
          <w:spacing w:val="-2"/>
          <w:sz w:val="24"/>
          <w:szCs w:val="24"/>
          <w:lang w:eastAsia="es-ES"/>
        </w:rPr>
        <w:t xml:space="preserve">CUARTO. CONDENAR </w:t>
      </w:r>
      <w:r w:rsidRPr="001723D4">
        <w:rPr>
          <w:rFonts w:ascii="Arial" w:eastAsia="Times New Roman" w:hAnsi="Arial" w:cs="Arial"/>
          <w:spacing w:val="-2"/>
          <w:sz w:val="24"/>
          <w:szCs w:val="24"/>
          <w:lang w:eastAsia="es-ES"/>
        </w:rPr>
        <w:t xml:space="preserve">al fondo privado de pensiones PORVENIR S.A </w:t>
      </w:r>
      <w:r w:rsidRPr="001723D4">
        <w:rPr>
          <w:rFonts w:ascii="Arial" w:eastAsia="Times New Roman" w:hAnsi="Arial" w:cs="Arial"/>
          <w:sz w:val="24"/>
          <w:szCs w:val="24"/>
          <w:lang w:eastAsia="es-CO"/>
        </w:rPr>
        <w:t xml:space="preserve">a restituir, con cargo a sus propios recursos y debidamente indexadas, las sumas de dinero que fueron descontadas al señor </w:t>
      </w:r>
      <w:r w:rsidR="002955EF" w:rsidRPr="001723D4">
        <w:rPr>
          <w:rFonts w:ascii="Arial" w:eastAsia="Times New Roman" w:hAnsi="Arial" w:cs="Arial"/>
          <w:spacing w:val="-2"/>
          <w:sz w:val="24"/>
          <w:szCs w:val="24"/>
          <w:lang w:eastAsia="es-ES"/>
        </w:rPr>
        <w:t>GERMÁN GÓMEZ NAGED</w:t>
      </w:r>
      <w:r w:rsidRPr="001723D4">
        <w:rPr>
          <w:rFonts w:ascii="Arial" w:eastAsia="Times New Roman" w:hAnsi="Arial" w:cs="Arial"/>
          <w:spacing w:val="-2"/>
          <w:sz w:val="24"/>
          <w:szCs w:val="24"/>
          <w:lang w:eastAsia="es-ES"/>
        </w:rPr>
        <w:t xml:space="preserve"> </w:t>
      </w:r>
      <w:r w:rsidRPr="001723D4">
        <w:rPr>
          <w:rFonts w:ascii="Arial" w:eastAsia="Times New Roman" w:hAnsi="Arial" w:cs="Arial"/>
          <w:sz w:val="24"/>
          <w:szCs w:val="24"/>
          <w:lang w:eastAsia="es-CO"/>
        </w:rPr>
        <w:t>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p>
    <w:p w:rsidR="00CE14C3" w:rsidRPr="001723D4" w:rsidRDefault="00CE14C3" w:rsidP="001723D4">
      <w:pPr>
        <w:spacing w:after="0"/>
        <w:jc w:val="both"/>
        <w:textAlignment w:val="baseline"/>
        <w:rPr>
          <w:rFonts w:ascii="Arial" w:eastAsia="Times New Roman" w:hAnsi="Arial" w:cs="Arial"/>
          <w:sz w:val="24"/>
          <w:szCs w:val="24"/>
          <w:lang w:eastAsia="es-CO"/>
        </w:rPr>
      </w:pPr>
    </w:p>
    <w:p w:rsidR="002955EF" w:rsidRPr="001723D4" w:rsidRDefault="00CE14C3" w:rsidP="001723D4">
      <w:pPr>
        <w:spacing w:after="0"/>
        <w:jc w:val="both"/>
        <w:textAlignment w:val="baseline"/>
        <w:rPr>
          <w:rFonts w:ascii="Arial" w:eastAsia="Times New Roman" w:hAnsi="Arial" w:cs="Arial"/>
          <w:sz w:val="24"/>
          <w:szCs w:val="24"/>
          <w:lang w:eastAsia="es-CO"/>
        </w:rPr>
      </w:pPr>
      <w:r w:rsidRPr="001723D4">
        <w:rPr>
          <w:rFonts w:ascii="Arial" w:eastAsia="Times New Roman" w:hAnsi="Arial" w:cs="Arial"/>
          <w:b/>
          <w:bCs/>
          <w:sz w:val="24"/>
          <w:szCs w:val="24"/>
          <w:lang w:eastAsia="es-CO"/>
        </w:rPr>
        <w:t xml:space="preserve">QUINTO. </w:t>
      </w:r>
      <w:r w:rsidR="002955EF" w:rsidRPr="001723D4">
        <w:rPr>
          <w:rFonts w:ascii="Arial" w:eastAsia="Times New Roman" w:hAnsi="Arial" w:cs="Arial"/>
          <w:b/>
          <w:bCs/>
          <w:sz w:val="24"/>
          <w:szCs w:val="24"/>
          <w:lang w:eastAsia="es-CO"/>
        </w:rPr>
        <w:t>CONDENAR </w:t>
      </w:r>
      <w:r w:rsidR="002955EF" w:rsidRPr="001723D4">
        <w:rPr>
          <w:rFonts w:ascii="Arial" w:eastAsia="Times New Roman" w:hAnsi="Arial" w:cs="Arial"/>
          <w:sz w:val="24"/>
          <w:szCs w:val="24"/>
          <w:lang w:eastAsia="es-CO"/>
        </w:rPr>
        <w:t>al fondo privado de pensiones PORVENIR S.A., de haber recibido el pago del bono pensional en favor de la cuenta de ahorro individual del demandante, a restituir la suma pagada por ese concepto a la OBP del MINISTERIO DE HACIENDA Y CRÉDITO PÚBLICO, monto que deberá estar debidamente indexado, precisándose que esa actualización del valor del bono pensional debe ser cancelado con su propio patrimonio.</w:t>
      </w:r>
    </w:p>
    <w:p w:rsidR="00CE14C3" w:rsidRPr="001723D4" w:rsidRDefault="00CE14C3" w:rsidP="001723D4">
      <w:pPr>
        <w:spacing w:after="0"/>
        <w:jc w:val="both"/>
        <w:textAlignment w:val="baseline"/>
        <w:rPr>
          <w:rFonts w:ascii="Arial" w:eastAsia="Times New Roman" w:hAnsi="Arial" w:cs="Arial"/>
          <w:spacing w:val="-2"/>
          <w:sz w:val="24"/>
          <w:szCs w:val="24"/>
          <w:lang w:eastAsia="es-ES"/>
        </w:rPr>
      </w:pPr>
    </w:p>
    <w:p w:rsidR="002955EF" w:rsidRPr="001723D4" w:rsidRDefault="00CE14C3" w:rsidP="001723D4">
      <w:pPr>
        <w:suppressAutoHyphens/>
        <w:spacing w:after="0"/>
        <w:jc w:val="both"/>
        <w:rPr>
          <w:rFonts w:ascii="Arial" w:eastAsia="Times New Roman" w:hAnsi="Arial" w:cs="Arial"/>
          <w:sz w:val="24"/>
          <w:szCs w:val="24"/>
          <w:lang w:eastAsia="es-CO"/>
        </w:rPr>
      </w:pPr>
      <w:r w:rsidRPr="001723D4">
        <w:rPr>
          <w:rFonts w:ascii="Arial" w:eastAsia="Times New Roman" w:hAnsi="Arial" w:cs="Arial"/>
          <w:b/>
          <w:bCs/>
          <w:spacing w:val="-2"/>
          <w:sz w:val="24"/>
          <w:szCs w:val="24"/>
          <w:lang w:eastAsia="es-ES"/>
        </w:rPr>
        <w:t xml:space="preserve">SEXTO. </w:t>
      </w:r>
      <w:r w:rsidR="002955EF" w:rsidRPr="001723D4">
        <w:rPr>
          <w:rFonts w:ascii="Arial" w:eastAsia="Times New Roman" w:hAnsi="Arial" w:cs="Arial"/>
          <w:b/>
          <w:bCs/>
          <w:sz w:val="24"/>
          <w:szCs w:val="24"/>
          <w:lang w:eastAsia="es-CO"/>
        </w:rPr>
        <w:t>COMUNICAR </w:t>
      </w:r>
      <w:r w:rsidR="002955EF" w:rsidRPr="001723D4">
        <w:rPr>
          <w:rFonts w:ascii="Arial" w:eastAsia="Times New Roman" w:hAnsi="Arial" w:cs="Arial"/>
          <w:sz w:val="24"/>
          <w:szCs w:val="24"/>
          <w:lang w:eastAsia="es-CO"/>
        </w:rPr>
        <w:t>a la OBP del MINISTERIO DE HACIENDA Y CRÉDITO PÚBLICO la decisión adoptada en este proceso, </w:t>
      </w:r>
      <w:r w:rsidR="002955EF" w:rsidRPr="001723D4">
        <w:rPr>
          <w:rFonts w:ascii="Arial" w:eastAsia="Times New Roman" w:hAnsi="Arial" w:cs="Arial"/>
          <w:color w:val="000000"/>
          <w:sz w:val="24"/>
          <w:szCs w:val="24"/>
          <w:shd w:val="clear" w:color="auto" w:fill="FFFFFF"/>
          <w:lang w:val="es-ES" w:eastAsia="es-CO"/>
        </w:rPr>
        <w:t xml:space="preserve">con el objeto de que tenga </w:t>
      </w:r>
      <w:r w:rsidR="002955EF" w:rsidRPr="001723D4">
        <w:rPr>
          <w:rFonts w:ascii="Arial" w:eastAsia="Times New Roman" w:hAnsi="Arial" w:cs="Arial"/>
          <w:color w:val="000000"/>
          <w:sz w:val="24"/>
          <w:szCs w:val="24"/>
          <w:shd w:val="clear" w:color="auto" w:fill="FFFFFF"/>
          <w:lang w:val="es-ES" w:eastAsia="es-CO"/>
        </w:rPr>
        <w:lastRenderedPageBreak/>
        <w:t>conocimiento de la orden impartida frente al bono pensional tipo A que una vez redimido debe ser pagado por parte de esa entidad a favor de la cuenta de ahorro individual del accionante, y para que posteriormente, haciendo uso de trámites internos y a través de canales institucionales, ejecute todas las acciones pertinentes para retrotraer las cosas al estado en el que se encontraban para el </w:t>
      </w:r>
      <w:r w:rsidR="002955EF" w:rsidRPr="001723D4">
        <w:rPr>
          <w:rFonts w:ascii="Arial" w:eastAsia="Times New Roman" w:hAnsi="Arial" w:cs="Arial"/>
          <w:sz w:val="24"/>
          <w:szCs w:val="24"/>
          <w:lang w:eastAsia="es-CO"/>
        </w:rPr>
        <w:t>15 de junio de 2004.</w:t>
      </w:r>
    </w:p>
    <w:p w:rsidR="00CE14C3" w:rsidRPr="001723D4" w:rsidRDefault="00CE14C3" w:rsidP="001723D4">
      <w:pPr>
        <w:spacing w:after="0"/>
        <w:jc w:val="both"/>
        <w:textAlignment w:val="baseline"/>
        <w:rPr>
          <w:rFonts w:ascii="Arial" w:eastAsia="Times New Roman" w:hAnsi="Arial" w:cs="Arial"/>
          <w:sz w:val="24"/>
          <w:szCs w:val="24"/>
          <w:lang w:eastAsia="es-CO"/>
        </w:rPr>
      </w:pPr>
    </w:p>
    <w:p w:rsidR="00CE14C3" w:rsidRPr="001723D4" w:rsidRDefault="00CE14C3" w:rsidP="001723D4">
      <w:pPr>
        <w:suppressAutoHyphens/>
        <w:spacing w:after="0"/>
        <w:jc w:val="both"/>
        <w:rPr>
          <w:rFonts w:ascii="Arial" w:eastAsia="Times New Roman" w:hAnsi="Arial" w:cs="Arial"/>
          <w:sz w:val="24"/>
          <w:szCs w:val="24"/>
          <w:lang w:eastAsia="es-CO"/>
        </w:rPr>
      </w:pPr>
      <w:r w:rsidRPr="001723D4">
        <w:rPr>
          <w:rFonts w:ascii="Arial" w:eastAsia="Times New Roman" w:hAnsi="Arial" w:cs="Arial"/>
          <w:b/>
          <w:bCs/>
          <w:sz w:val="24"/>
          <w:szCs w:val="24"/>
          <w:lang w:eastAsia="es-CO"/>
        </w:rPr>
        <w:t xml:space="preserve">SÉPTIMO. </w:t>
      </w:r>
      <w:r w:rsidRPr="001723D4">
        <w:rPr>
          <w:rFonts w:ascii="Arial" w:eastAsia="Times New Roman" w:hAnsi="Arial" w:cs="Arial"/>
          <w:b/>
          <w:bCs/>
          <w:spacing w:val="-2"/>
          <w:sz w:val="24"/>
          <w:szCs w:val="24"/>
          <w:lang w:eastAsia="es-ES"/>
        </w:rPr>
        <w:t>CONDENAR </w:t>
      </w:r>
      <w:r w:rsidRPr="001723D4">
        <w:rPr>
          <w:rFonts w:ascii="Arial" w:eastAsia="Times New Roman" w:hAnsi="Arial" w:cs="Arial"/>
          <w:spacing w:val="-2"/>
          <w:sz w:val="24"/>
          <w:szCs w:val="24"/>
          <w:lang w:eastAsia="es-ES"/>
        </w:rPr>
        <w:t>en costas en ambas instancias a las entidades accionadas en un 100% y por partes iguales, a favor de la parte actora.</w:t>
      </w:r>
    </w:p>
    <w:p w:rsidR="00CE14C3" w:rsidRPr="001723D4" w:rsidRDefault="00CE14C3" w:rsidP="001723D4">
      <w:pPr>
        <w:suppressAutoHyphens/>
        <w:spacing w:after="0"/>
        <w:jc w:val="both"/>
        <w:rPr>
          <w:rFonts w:ascii="Arial" w:eastAsia="Times New Roman" w:hAnsi="Arial" w:cs="Arial"/>
          <w:spacing w:val="-2"/>
          <w:sz w:val="24"/>
          <w:szCs w:val="24"/>
          <w:lang w:eastAsia="es-ES"/>
        </w:rPr>
      </w:pPr>
      <w:bookmarkStart w:id="6" w:name="_GoBack"/>
      <w:bookmarkEnd w:id="6"/>
    </w:p>
    <w:p w:rsidR="0050485E" w:rsidRPr="001723D4" w:rsidRDefault="0050485E" w:rsidP="001723D4">
      <w:pPr>
        <w:spacing w:after="0"/>
        <w:jc w:val="both"/>
        <w:textAlignment w:val="baseline"/>
        <w:rPr>
          <w:rFonts w:ascii="Arial" w:eastAsia="Times New Roman" w:hAnsi="Arial" w:cs="Arial"/>
          <w:sz w:val="24"/>
          <w:szCs w:val="24"/>
          <w:lang w:eastAsia="es-CO"/>
        </w:rPr>
      </w:pPr>
      <w:r w:rsidRPr="001723D4">
        <w:rPr>
          <w:rFonts w:ascii="Arial" w:hAnsi="Arial" w:cs="Arial"/>
          <w:sz w:val="24"/>
          <w:szCs w:val="24"/>
          <w:lang w:eastAsia="es-CO"/>
        </w:rPr>
        <w:t>No</w:t>
      </w:r>
      <w:r w:rsidRPr="001723D4">
        <w:rPr>
          <w:rFonts w:ascii="Arial" w:eastAsia="Arial" w:hAnsi="Arial" w:cs="Arial"/>
          <w:sz w:val="24"/>
          <w:szCs w:val="24"/>
        </w:rPr>
        <w:t>tifíquese por estado y a los correos electrónicos de los apoderados de las partes.</w:t>
      </w:r>
    </w:p>
    <w:p w:rsidR="0050485E" w:rsidRPr="001723D4" w:rsidRDefault="0050485E" w:rsidP="001723D4">
      <w:pPr>
        <w:suppressAutoHyphens/>
        <w:spacing w:after="0"/>
        <w:jc w:val="both"/>
        <w:rPr>
          <w:rFonts w:ascii="Arial" w:eastAsia="Times New Roman" w:hAnsi="Arial" w:cs="Arial"/>
          <w:spacing w:val="-2"/>
          <w:sz w:val="24"/>
          <w:szCs w:val="24"/>
          <w:lang w:eastAsia="es-ES"/>
        </w:rPr>
      </w:pPr>
    </w:p>
    <w:p w:rsidR="001723D4" w:rsidRDefault="001723D4" w:rsidP="001723D4">
      <w:pPr>
        <w:suppressAutoHyphens/>
        <w:spacing w:after="0"/>
        <w:jc w:val="both"/>
        <w:rPr>
          <w:rFonts w:ascii="Arial" w:eastAsia="Times New Roman" w:hAnsi="Arial" w:cs="Arial"/>
          <w:spacing w:val="-2"/>
          <w:sz w:val="24"/>
          <w:szCs w:val="24"/>
          <w:lang w:eastAsia="es-ES"/>
        </w:rPr>
      </w:pPr>
      <w:bookmarkStart w:id="7" w:name="_Hlk99547684"/>
      <w:r>
        <w:rPr>
          <w:rFonts w:ascii="Arial" w:eastAsia="Times New Roman" w:hAnsi="Arial" w:cs="Arial"/>
          <w:spacing w:val="-2"/>
          <w:sz w:val="24"/>
          <w:szCs w:val="24"/>
          <w:lang w:eastAsia="es-ES"/>
        </w:rPr>
        <w:t>Quienes integran la Sala,  </w:t>
      </w:r>
    </w:p>
    <w:p w:rsidR="001723D4" w:rsidRDefault="001723D4" w:rsidP="001723D4">
      <w:pPr>
        <w:suppressAutoHyphens/>
        <w:spacing w:after="0"/>
        <w:jc w:val="both"/>
        <w:rPr>
          <w:rFonts w:ascii="Arial" w:eastAsia="Times New Roman" w:hAnsi="Arial" w:cs="Arial"/>
          <w:spacing w:val="-2"/>
          <w:sz w:val="24"/>
          <w:szCs w:val="24"/>
          <w:lang w:eastAsia="es-ES"/>
        </w:rPr>
      </w:pPr>
    </w:p>
    <w:p w:rsidR="001723D4" w:rsidRDefault="001723D4" w:rsidP="001723D4">
      <w:pPr>
        <w:suppressAutoHyphens/>
        <w:spacing w:after="0"/>
        <w:jc w:val="both"/>
        <w:rPr>
          <w:rFonts w:ascii="Arial" w:eastAsia="Times New Roman" w:hAnsi="Arial" w:cs="Arial"/>
          <w:spacing w:val="-2"/>
          <w:sz w:val="24"/>
          <w:szCs w:val="24"/>
          <w:lang w:eastAsia="es-ES"/>
        </w:rPr>
      </w:pPr>
    </w:p>
    <w:p w:rsidR="001723D4" w:rsidRDefault="001723D4" w:rsidP="001723D4">
      <w:pPr>
        <w:suppressAutoHyphens/>
        <w:spacing w:after="0"/>
        <w:jc w:val="both"/>
        <w:rPr>
          <w:rFonts w:ascii="Arial" w:eastAsia="Times New Roman" w:hAnsi="Arial" w:cs="Arial"/>
          <w:spacing w:val="-2"/>
          <w:sz w:val="24"/>
          <w:szCs w:val="24"/>
          <w:lang w:eastAsia="es-ES"/>
        </w:rPr>
      </w:pPr>
    </w:p>
    <w:p w:rsidR="001723D4" w:rsidRDefault="001723D4" w:rsidP="001723D4">
      <w:pPr>
        <w:suppressAutoHyphens/>
        <w:spacing w:after="0"/>
        <w:jc w:val="center"/>
        <w:rPr>
          <w:rFonts w:ascii="Arial" w:eastAsia="Times New Roman" w:hAnsi="Arial" w:cs="Arial"/>
          <w:b/>
          <w:bCs/>
          <w:spacing w:val="-2"/>
          <w:sz w:val="24"/>
          <w:szCs w:val="24"/>
          <w:lang w:val="es-ES" w:eastAsia="es-ES"/>
        </w:rPr>
      </w:pPr>
      <w:r>
        <w:rPr>
          <w:rFonts w:ascii="Arial" w:eastAsia="Times New Roman" w:hAnsi="Arial" w:cs="Arial"/>
          <w:b/>
          <w:bCs/>
          <w:spacing w:val="-2"/>
          <w:sz w:val="24"/>
          <w:szCs w:val="24"/>
          <w:lang w:val="es-ES" w:eastAsia="es-ES"/>
        </w:rPr>
        <w:t>JULIO CÉSAR SALAZAR MUÑOZ</w:t>
      </w:r>
    </w:p>
    <w:p w:rsidR="001723D4" w:rsidRDefault="001723D4" w:rsidP="001723D4">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Magistrado Ponente</w:t>
      </w:r>
    </w:p>
    <w:p w:rsidR="001723D4" w:rsidRDefault="001723D4" w:rsidP="001723D4">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Aclara voto</w:t>
      </w:r>
    </w:p>
    <w:p w:rsidR="001723D4" w:rsidRDefault="001723D4" w:rsidP="001723D4">
      <w:pPr>
        <w:suppressAutoHyphens/>
        <w:spacing w:after="0"/>
        <w:jc w:val="both"/>
        <w:rPr>
          <w:rFonts w:ascii="Arial" w:eastAsia="Times New Roman" w:hAnsi="Arial" w:cs="Arial"/>
          <w:b/>
          <w:spacing w:val="-2"/>
          <w:sz w:val="24"/>
          <w:szCs w:val="24"/>
          <w:lang w:val="es-ES_tradnl" w:eastAsia="es-ES"/>
        </w:rPr>
      </w:pPr>
    </w:p>
    <w:p w:rsidR="001723D4" w:rsidRDefault="001723D4" w:rsidP="001723D4">
      <w:pPr>
        <w:suppressAutoHyphens/>
        <w:spacing w:after="0"/>
        <w:jc w:val="both"/>
        <w:rPr>
          <w:rFonts w:ascii="Arial" w:eastAsia="Times New Roman" w:hAnsi="Arial" w:cs="Arial"/>
          <w:b/>
          <w:spacing w:val="-2"/>
          <w:sz w:val="24"/>
          <w:szCs w:val="24"/>
          <w:lang w:val="es-ES_tradnl" w:eastAsia="es-ES"/>
        </w:rPr>
      </w:pPr>
    </w:p>
    <w:p w:rsidR="001723D4" w:rsidRDefault="001723D4" w:rsidP="001723D4">
      <w:pPr>
        <w:suppressAutoHyphens/>
        <w:spacing w:after="0"/>
        <w:jc w:val="both"/>
        <w:rPr>
          <w:rFonts w:ascii="Arial" w:eastAsia="Times New Roman" w:hAnsi="Arial" w:cs="Arial"/>
          <w:b/>
          <w:spacing w:val="-2"/>
          <w:sz w:val="24"/>
          <w:szCs w:val="24"/>
          <w:lang w:val="es-ES_tradnl" w:eastAsia="es-ES"/>
        </w:rPr>
      </w:pPr>
    </w:p>
    <w:p w:rsidR="001723D4" w:rsidRDefault="001723D4" w:rsidP="001723D4">
      <w:pPr>
        <w:suppressAutoHyphens/>
        <w:spacing w:after="0"/>
        <w:jc w:val="center"/>
        <w:rPr>
          <w:rFonts w:ascii="Arial" w:eastAsia="Times New Roman" w:hAnsi="Arial" w:cs="Arial"/>
          <w:b/>
          <w:spacing w:val="-2"/>
          <w:sz w:val="24"/>
          <w:szCs w:val="24"/>
          <w:lang w:val="es-ES_tradnl" w:eastAsia="es-ES"/>
        </w:rPr>
      </w:pPr>
      <w:r>
        <w:rPr>
          <w:rFonts w:ascii="Arial" w:eastAsia="Times New Roman" w:hAnsi="Arial" w:cs="Arial"/>
          <w:b/>
          <w:spacing w:val="-2"/>
          <w:sz w:val="24"/>
          <w:szCs w:val="24"/>
          <w:lang w:val="es-ES_tradnl" w:eastAsia="es-ES"/>
        </w:rPr>
        <w:t>ANA LUCÍA CAICEDO CALDERÓN</w:t>
      </w:r>
    </w:p>
    <w:p w:rsidR="001723D4" w:rsidRDefault="001723D4" w:rsidP="001723D4">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Magistrada</w:t>
      </w:r>
    </w:p>
    <w:p w:rsidR="001723D4" w:rsidRDefault="001723D4" w:rsidP="001723D4">
      <w:pPr>
        <w:suppressAutoHyphens/>
        <w:spacing w:after="0"/>
        <w:jc w:val="center"/>
        <w:rPr>
          <w:rFonts w:ascii="Arial" w:eastAsia="Times New Roman" w:hAnsi="Arial" w:cs="Arial"/>
          <w:spacing w:val="-2"/>
          <w:sz w:val="24"/>
          <w:szCs w:val="24"/>
          <w:lang w:val="es-ES_tradnl" w:eastAsia="es-ES"/>
        </w:rPr>
      </w:pPr>
    </w:p>
    <w:p w:rsidR="001723D4" w:rsidRDefault="001723D4" w:rsidP="001723D4">
      <w:pPr>
        <w:suppressAutoHyphens/>
        <w:spacing w:after="0"/>
        <w:jc w:val="center"/>
        <w:rPr>
          <w:rFonts w:ascii="Arial" w:eastAsia="Times New Roman" w:hAnsi="Arial" w:cs="Arial"/>
          <w:spacing w:val="-2"/>
          <w:sz w:val="24"/>
          <w:szCs w:val="24"/>
          <w:lang w:val="es-ES_tradnl" w:eastAsia="es-ES"/>
        </w:rPr>
      </w:pPr>
    </w:p>
    <w:p w:rsidR="001723D4" w:rsidRDefault="001723D4" w:rsidP="001723D4">
      <w:pPr>
        <w:suppressAutoHyphens/>
        <w:spacing w:after="0"/>
        <w:jc w:val="center"/>
        <w:rPr>
          <w:rFonts w:ascii="Arial" w:eastAsia="Times New Roman" w:hAnsi="Arial" w:cs="Arial"/>
          <w:spacing w:val="-2"/>
          <w:sz w:val="24"/>
          <w:szCs w:val="24"/>
          <w:lang w:val="es-ES_tradnl" w:eastAsia="es-ES"/>
        </w:rPr>
      </w:pPr>
    </w:p>
    <w:p w:rsidR="001723D4" w:rsidRDefault="001723D4" w:rsidP="001723D4">
      <w:pPr>
        <w:suppressAutoHyphens/>
        <w:spacing w:after="0"/>
        <w:jc w:val="center"/>
        <w:rPr>
          <w:rFonts w:ascii="Arial" w:eastAsia="Times New Roman" w:hAnsi="Arial" w:cs="Arial"/>
          <w:b/>
          <w:bCs/>
          <w:spacing w:val="-2"/>
          <w:sz w:val="24"/>
          <w:szCs w:val="24"/>
          <w:lang w:val="es-ES" w:eastAsia="es-ES"/>
        </w:rPr>
      </w:pPr>
      <w:r>
        <w:rPr>
          <w:rFonts w:ascii="Arial" w:eastAsia="Times New Roman" w:hAnsi="Arial" w:cs="Arial"/>
          <w:b/>
          <w:bCs/>
          <w:spacing w:val="-2"/>
          <w:sz w:val="24"/>
          <w:szCs w:val="24"/>
          <w:lang w:val="es-ES" w:eastAsia="es-ES"/>
        </w:rPr>
        <w:t>GERMÁN DARÍO GÓEZ VINASCO</w:t>
      </w:r>
    </w:p>
    <w:p w:rsidR="001723D4" w:rsidRDefault="001723D4" w:rsidP="001723D4">
      <w:pPr>
        <w:suppressAutoHyphens/>
        <w:spacing w:after="0"/>
        <w:jc w:val="center"/>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t>Magistrado</w:t>
      </w:r>
    </w:p>
    <w:p w:rsidR="001723D4" w:rsidRDefault="001723D4" w:rsidP="001723D4">
      <w:pPr>
        <w:spacing w:after="160" w:line="256" w:lineRule="auto"/>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br w:type="page"/>
      </w:r>
    </w:p>
    <w:p w:rsidR="006E0956" w:rsidRPr="006E0956" w:rsidRDefault="006E0956" w:rsidP="006E0956">
      <w:pPr>
        <w:keepNext/>
        <w:spacing w:after="0" w:line="240" w:lineRule="auto"/>
        <w:jc w:val="both"/>
        <w:outlineLvl w:val="2"/>
        <w:rPr>
          <w:rFonts w:ascii="Arial" w:eastAsia="Times New Roman" w:hAnsi="Arial" w:cs="Arial"/>
          <w:bCs/>
          <w:spacing w:val="2"/>
          <w:sz w:val="20"/>
          <w:szCs w:val="20"/>
          <w:lang w:val="es-ES" w:eastAsia="es-ES"/>
        </w:rPr>
      </w:pPr>
      <w:r w:rsidRPr="006E0956">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sidRPr="006E0956">
        <w:rPr>
          <w:rFonts w:ascii="Arial" w:eastAsia="Times New Roman" w:hAnsi="Arial" w:cs="Arial"/>
          <w:bCs/>
          <w:spacing w:val="2"/>
          <w:sz w:val="20"/>
          <w:szCs w:val="20"/>
          <w:lang w:val="es-ES" w:eastAsia="es-ES"/>
        </w:rPr>
        <w:tab/>
        <w:t>66001-31-05-003-2020-00205-01</w:t>
      </w:r>
    </w:p>
    <w:p w:rsidR="006E0956" w:rsidRPr="006E0956" w:rsidRDefault="006E0956" w:rsidP="006E0956">
      <w:pPr>
        <w:keepNext/>
        <w:spacing w:after="0" w:line="240" w:lineRule="auto"/>
        <w:jc w:val="both"/>
        <w:outlineLvl w:val="2"/>
        <w:rPr>
          <w:rFonts w:ascii="Arial" w:eastAsia="Times New Roman" w:hAnsi="Arial" w:cs="Arial"/>
          <w:bCs/>
          <w:spacing w:val="2"/>
          <w:sz w:val="20"/>
          <w:szCs w:val="20"/>
          <w:lang w:val="es-ES" w:eastAsia="es-ES"/>
        </w:rPr>
      </w:pPr>
      <w:r w:rsidRPr="006E0956">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sidRPr="006E0956">
        <w:rPr>
          <w:rFonts w:ascii="Arial" w:eastAsia="Times New Roman" w:hAnsi="Arial" w:cs="Arial"/>
          <w:bCs/>
          <w:spacing w:val="2"/>
          <w:sz w:val="20"/>
          <w:szCs w:val="20"/>
          <w:lang w:val="es-ES" w:eastAsia="es-ES"/>
        </w:rPr>
        <w:tab/>
        <w:t xml:space="preserve">Germán Gómez </w:t>
      </w:r>
      <w:proofErr w:type="spellStart"/>
      <w:r w:rsidRPr="006E0956">
        <w:rPr>
          <w:rFonts w:ascii="Arial" w:eastAsia="Times New Roman" w:hAnsi="Arial" w:cs="Arial"/>
          <w:bCs/>
          <w:spacing w:val="2"/>
          <w:sz w:val="20"/>
          <w:szCs w:val="20"/>
          <w:lang w:val="es-ES" w:eastAsia="es-ES"/>
        </w:rPr>
        <w:t>Naged</w:t>
      </w:r>
      <w:proofErr w:type="spellEnd"/>
      <w:r w:rsidRPr="006E0956">
        <w:rPr>
          <w:rFonts w:ascii="Arial" w:eastAsia="Times New Roman" w:hAnsi="Arial" w:cs="Arial"/>
          <w:bCs/>
          <w:spacing w:val="2"/>
          <w:sz w:val="20"/>
          <w:szCs w:val="20"/>
          <w:lang w:val="es-ES" w:eastAsia="es-ES"/>
        </w:rPr>
        <w:t xml:space="preserve"> </w:t>
      </w:r>
    </w:p>
    <w:p w:rsidR="006E0956" w:rsidRPr="006E0956" w:rsidRDefault="006E0956" w:rsidP="006E0956">
      <w:pPr>
        <w:keepNext/>
        <w:spacing w:after="0" w:line="240" w:lineRule="auto"/>
        <w:jc w:val="both"/>
        <w:outlineLvl w:val="2"/>
        <w:rPr>
          <w:rFonts w:ascii="Arial" w:eastAsia="Times New Roman" w:hAnsi="Arial" w:cs="Arial"/>
          <w:bCs/>
          <w:spacing w:val="2"/>
          <w:sz w:val="20"/>
          <w:szCs w:val="20"/>
          <w:lang w:val="es-ES" w:eastAsia="es-ES"/>
        </w:rPr>
      </w:pPr>
      <w:r w:rsidRPr="006E0956">
        <w:rPr>
          <w:rFonts w:ascii="Arial" w:eastAsia="Times New Roman" w:hAnsi="Arial" w:cs="Arial"/>
          <w:bCs/>
          <w:spacing w:val="2"/>
          <w:sz w:val="20"/>
          <w:szCs w:val="20"/>
          <w:lang w:val="es-ES" w:eastAsia="es-ES"/>
        </w:rPr>
        <w:t>Demandado:</w:t>
      </w:r>
      <w:r w:rsidRPr="006E0956">
        <w:rPr>
          <w:rFonts w:ascii="Arial" w:eastAsia="Times New Roman" w:hAnsi="Arial" w:cs="Arial"/>
          <w:bCs/>
          <w:spacing w:val="2"/>
          <w:sz w:val="20"/>
          <w:szCs w:val="20"/>
          <w:lang w:val="es-ES" w:eastAsia="es-ES"/>
        </w:rPr>
        <w:tab/>
      </w:r>
      <w:r w:rsidRPr="006E0956">
        <w:rPr>
          <w:rFonts w:ascii="Arial" w:eastAsia="Times New Roman" w:hAnsi="Arial" w:cs="Arial"/>
          <w:bCs/>
          <w:spacing w:val="2"/>
          <w:sz w:val="20"/>
          <w:szCs w:val="20"/>
          <w:lang w:val="es-ES" w:eastAsia="es-ES"/>
        </w:rPr>
        <w:tab/>
        <w:t xml:space="preserve">Colpensiones y otro </w:t>
      </w:r>
    </w:p>
    <w:p w:rsidR="001723D4" w:rsidRDefault="006E0956" w:rsidP="006E0956">
      <w:pPr>
        <w:keepNext/>
        <w:spacing w:after="0" w:line="240" w:lineRule="auto"/>
        <w:jc w:val="both"/>
        <w:outlineLvl w:val="2"/>
        <w:rPr>
          <w:rFonts w:ascii="Arial" w:eastAsia="Times New Roman" w:hAnsi="Arial" w:cs="Arial"/>
          <w:sz w:val="24"/>
          <w:szCs w:val="24"/>
          <w:lang w:val="es-ES_tradnl" w:eastAsia="es-ES"/>
        </w:rPr>
      </w:pPr>
      <w:r w:rsidRPr="006E0956">
        <w:rPr>
          <w:rFonts w:ascii="Arial" w:eastAsia="Times New Roman" w:hAnsi="Arial" w:cs="Arial"/>
          <w:bCs/>
          <w:spacing w:val="2"/>
          <w:sz w:val="20"/>
          <w:szCs w:val="20"/>
          <w:lang w:val="es-ES" w:eastAsia="es-ES"/>
        </w:rPr>
        <w:t>Tema:</w:t>
      </w:r>
      <w:r w:rsidRPr="006E0956">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6E0956">
        <w:rPr>
          <w:rFonts w:ascii="Arial" w:eastAsia="Times New Roman" w:hAnsi="Arial" w:cs="Arial"/>
          <w:bCs/>
          <w:spacing w:val="2"/>
          <w:sz w:val="20"/>
          <w:szCs w:val="20"/>
          <w:lang w:val="es-ES" w:eastAsia="es-ES"/>
        </w:rPr>
        <w:t>Cumplimiento a exhorto de la Sala de Casación.</w:t>
      </w:r>
    </w:p>
    <w:p w:rsidR="001723D4" w:rsidRDefault="001723D4" w:rsidP="001723D4">
      <w:pPr>
        <w:keepNext/>
        <w:spacing w:after="0" w:line="240" w:lineRule="auto"/>
        <w:jc w:val="both"/>
        <w:outlineLvl w:val="2"/>
        <w:rPr>
          <w:rFonts w:ascii="Arial" w:eastAsia="Times New Roman" w:hAnsi="Arial" w:cs="Arial"/>
          <w:sz w:val="24"/>
          <w:szCs w:val="24"/>
          <w:lang w:val="es-ES_tradnl" w:eastAsia="es-ES"/>
        </w:rPr>
      </w:pPr>
    </w:p>
    <w:p w:rsidR="001723D4" w:rsidRDefault="001723D4" w:rsidP="001723D4">
      <w:pPr>
        <w:keepNext/>
        <w:spacing w:after="0" w:line="240" w:lineRule="auto"/>
        <w:jc w:val="both"/>
        <w:outlineLvl w:val="2"/>
        <w:rPr>
          <w:rFonts w:ascii="Arial" w:eastAsia="Times New Roman" w:hAnsi="Arial" w:cs="Arial"/>
          <w:sz w:val="24"/>
          <w:szCs w:val="24"/>
          <w:lang w:val="es-ES_tradnl" w:eastAsia="es-ES"/>
        </w:rPr>
      </w:pPr>
    </w:p>
    <w:p w:rsidR="001723D4" w:rsidRDefault="001723D4" w:rsidP="001723D4">
      <w:pPr>
        <w:keepNext/>
        <w:spacing w:after="0" w:line="240" w:lineRule="auto"/>
        <w:jc w:val="both"/>
        <w:outlineLvl w:val="2"/>
        <w:rPr>
          <w:rFonts w:ascii="Arial" w:eastAsia="Times New Roman" w:hAnsi="Arial" w:cs="Arial"/>
          <w:sz w:val="24"/>
          <w:szCs w:val="24"/>
          <w:lang w:val="es-ES_tradnl" w:eastAsia="es-ES"/>
        </w:rPr>
      </w:pPr>
    </w:p>
    <w:p w:rsidR="001723D4" w:rsidRDefault="001723D4" w:rsidP="001723D4">
      <w:pPr>
        <w:keepNext/>
        <w:spacing w:after="0" w:line="240" w:lineRule="auto"/>
        <w:jc w:val="center"/>
        <w:outlineLvl w:val="2"/>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TRIBUNAL SUPERIOR DEL DISTRITO JUDICIAL</w:t>
      </w:r>
    </w:p>
    <w:p w:rsidR="001723D4" w:rsidRDefault="001723D4" w:rsidP="001723D4">
      <w:pPr>
        <w:spacing w:after="0" w:line="240" w:lineRule="auto"/>
        <w:jc w:val="center"/>
        <w:rPr>
          <w:rFonts w:ascii="Arial" w:hAnsi="Arial" w:cs="Arial"/>
          <w:sz w:val="24"/>
          <w:szCs w:val="24"/>
        </w:rPr>
      </w:pPr>
    </w:p>
    <w:p w:rsidR="001723D4" w:rsidRDefault="001723D4" w:rsidP="001723D4">
      <w:pPr>
        <w:spacing w:after="0" w:line="240" w:lineRule="auto"/>
        <w:jc w:val="center"/>
        <w:rPr>
          <w:rFonts w:ascii="Arial" w:hAnsi="Arial" w:cs="Arial"/>
          <w:b/>
          <w:sz w:val="24"/>
          <w:szCs w:val="24"/>
        </w:rPr>
      </w:pPr>
      <w:r>
        <w:rPr>
          <w:rFonts w:ascii="Arial" w:hAnsi="Arial" w:cs="Arial"/>
          <w:b/>
          <w:sz w:val="24"/>
          <w:szCs w:val="24"/>
        </w:rPr>
        <w:t>SALA LABORAL</w:t>
      </w:r>
    </w:p>
    <w:p w:rsidR="001723D4" w:rsidRDefault="001723D4" w:rsidP="001723D4">
      <w:pPr>
        <w:spacing w:after="0" w:line="240" w:lineRule="auto"/>
        <w:jc w:val="center"/>
        <w:rPr>
          <w:rFonts w:ascii="Arial" w:eastAsia="Times New Roman" w:hAnsi="Arial" w:cs="Arial"/>
          <w:sz w:val="24"/>
          <w:szCs w:val="24"/>
          <w:lang w:val="es-ES_tradnl" w:eastAsia="es-ES"/>
        </w:rPr>
      </w:pPr>
    </w:p>
    <w:p w:rsidR="001723D4" w:rsidRDefault="006E0956" w:rsidP="001723D4">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Marzo 8 </w:t>
      </w:r>
      <w:r w:rsidR="001723D4">
        <w:rPr>
          <w:rFonts w:ascii="Arial" w:eastAsia="Times New Roman" w:hAnsi="Arial" w:cs="Arial"/>
          <w:bCs/>
          <w:sz w:val="24"/>
          <w:szCs w:val="24"/>
          <w:lang w:val="es-ES" w:eastAsia="es-ES"/>
        </w:rPr>
        <w:t>de 2022</w:t>
      </w:r>
    </w:p>
    <w:p w:rsidR="001723D4" w:rsidRDefault="001723D4" w:rsidP="001723D4">
      <w:pPr>
        <w:spacing w:after="0" w:line="240" w:lineRule="auto"/>
        <w:jc w:val="center"/>
        <w:rPr>
          <w:rFonts w:ascii="Arial" w:eastAsia="Times New Roman" w:hAnsi="Arial" w:cs="Arial"/>
          <w:sz w:val="24"/>
          <w:szCs w:val="24"/>
          <w:lang w:val="es-ES_tradnl" w:eastAsia="es-ES"/>
        </w:rPr>
      </w:pPr>
    </w:p>
    <w:p w:rsidR="001723D4" w:rsidRDefault="001723D4" w:rsidP="001723D4">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rsidR="001723D4" w:rsidRDefault="001723D4" w:rsidP="001723D4">
      <w:pPr>
        <w:spacing w:after="0" w:line="240" w:lineRule="auto"/>
        <w:jc w:val="center"/>
        <w:rPr>
          <w:rFonts w:ascii="Arial" w:eastAsia="Times New Roman" w:hAnsi="Arial" w:cs="Arial"/>
          <w:sz w:val="24"/>
          <w:szCs w:val="24"/>
          <w:lang w:val="es-ES_tradnl" w:eastAsia="es-ES"/>
        </w:rPr>
      </w:pPr>
    </w:p>
    <w:p w:rsidR="001723D4" w:rsidRDefault="001723D4" w:rsidP="001723D4">
      <w:pPr>
        <w:spacing w:after="0" w:line="240" w:lineRule="auto"/>
        <w:jc w:val="center"/>
        <w:rPr>
          <w:rFonts w:ascii="Arial" w:eastAsia="Times New Roman" w:hAnsi="Arial" w:cs="Arial"/>
          <w:sz w:val="24"/>
          <w:szCs w:val="24"/>
          <w:lang w:val="es-ES_tradnl" w:eastAsia="es-ES"/>
        </w:rPr>
      </w:pPr>
    </w:p>
    <w:p w:rsidR="001723D4" w:rsidRDefault="001723D4" w:rsidP="001723D4">
      <w:pPr>
        <w:spacing w:after="0" w:line="240" w:lineRule="auto"/>
        <w:jc w:val="center"/>
        <w:rPr>
          <w:rFonts w:ascii="Arial" w:eastAsia="Times New Roman" w:hAnsi="Arial" w:cs="Arial"/>
          <w:sz w:val="24"/>
          <w:szCs w:val="24"/>
          <w:lang w:val="es-ES_tradnl" w:eastAsia="es-ES"/>
        </w:rPr>
      </w:pPr>
    </w:p>
    <w:p w:rsidR="001723D4" w:rsidRDefault="001723D4" w:rsidP="001723D4">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rsidR="001723D4" w:rsidRDefault="001723D4" w:rsidP="001723D4">
      <w:pPr>
        <w:spacing w:after="0" w:line="240" w:lineRule="auto"/>
        <w:jc w:val="center"/>
        <w:rPr>
          <w:rFonts w:ascii="Arial" w:eastAsia="Times New Roman" w:hAnsi="Arial" w:cs="Arial"/>
          <w:sz w:val="24"/>
          <w:szCs w:val="24"/>
          <w:u w:val="single"/>
          <w:lang w:val="es-ES_tradnl" w:eastAsia="es-ES"/>
        </w:rPr>
      </w:pPr>
    </w:p>
    <w:p w:rsidR="001723D4" w:rsidRDefault="001723D4" w:rsidP="001723D4">
      <w:pPr>
        <w:spacing w:after="0" w:line="240" w:lineRule="auto"/>
        <w:jc w:val="center"/>
        <w:rPr>
          <w:rFonts w:ascii="Arial" w:eastAsia="Times New Roman" w:hAnsi="Arial" w:cs="Arial"/>
          <w:sz w:val="24"/>
          <w:szCs w:val="24"/>
          <w:u w:val="single"/>
          <w:lang w:val="es-ES_tradnl" w:eastAsia="es-ES"/>
        </w:rPr>
      </w:pPr>
    </w:p>
    <w:p w:rsidR="001723D4" w:rsidRDefault="001723D4" w:rsidP="001723D4">
      <w:pPr>
        <w:spacing w:after="0" w:line="240" w:lineRule="auto"/>
        <w:jc w:val="center"/>
        <w:rPr>
          <w:rFonts w:ascii="Arial" w:eastAsia="Times New Roman" w:hAnsi="Arial" w:cs="Arial"/>
          <w:sz w:val="24"/>
          <w:szCs w:val="24"/>
          <w:u w:val="single"/>
          <w:lang w:val="es-ES_tradnl" w:eastAsia="es-ES"/>
        </w:rPr>
      </w:pPr>
    </w:p>
    <w:p w:rsidR="001723D4" w:rsidRDefault="001723D4" w:rsidP="001723D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AC577E">
        <w:rPr>
          <w:rFonts w:ascii="Arial" w:eastAsia="Times New Roman" w:hAnsi="Arial" w:cs="Arial"/>
          <w:b/>
          <w:szCs w:val="24"/>
          <w:lang w:val="es-ES_tradnl" w:eastAsia="es-ES"/>
        </w:rPr>
        <w:t>EXORTAR</w:t>
      </w:r>
      <w:r w:rsidRPr="00AC577E">
        <w:rPr>
          <w:rFonts w:ascii="Arial" w:eastAsia="Times New Roman" w:hAnsi="Arial" w:cs="Arial"/>
          <w:szCs w:val="24"/>
          <w:lang w:val="es-ES_tradnl" w:eastAsia="es-ES"/>
        </w:rPr>
        <w:t xml:space="preserve"> (sic) a la </w:t>
      </w:r>
      <w:r w:rsidRPr="00AC577E">
        <w:rPr>
          <w:rFonts w:ascii="Arial" w:eastAsia="Times New Roman" w:hAnsi="Arial" w:cs="Arial"/>
          <w:b/>
          <w:szCs w:val="24"/>
          <w:lang w:val="es-ES_tradnl" w:eastAsia="es-ES"/>
        </w:rPr>
        <w:t>SALA LABORAL DEL TRIBUNAL SUPERIOR DEL DISTRITO JUDICIAL DE PEREIRA</w:t>
      </w:r>
      <w:r w:rsidRPr="00AC577E">
        <w:rPr>
          <w:rFonts w:ascii="Arial" w:eastAsia="Times New Roman" w:hAnsi="Arial" w:cs="Arial"/>
          <w:szCs w:val="24"/>
          <w:lang w:val="es-ES_tradnl" w:eastAsia="es-ES"/>
        </w:rPr>
        <w:t xml:space="preserve"> para que en lo sucesivo acate el precedente judicial emanado de esta Corporación</w:t>
      </w:r>
      <w:r>
        <w:rPr>
          <w:rFonts w:ascii="Arial" w:eastAsia="Times New Roman" w:hAnsi="Arial" w:cs="Arial"/>
          <w:sz w:val="24"/>
          <w:szCs w:val="24"/>
          <w:lang w:val="es-ES_tradnl" w:eastAsia="es-ES"/>
        </w:rPr>
        <w:t>”.</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rsidR="001723D4" w:rsidRDefault="001723D4" w:rsidP="001723D4">
      <w:pPr>
        <w:spacing w:after="0"/>
        <w:jc w:val="both"/>
        <w:rPr>
          <w:rFonts w:ascii="Arial" w:eastAsia="Times New Roman" w:hAnsi="Arial" w:cs="Arial"/>
          <w:sz w:val="24"/>
          <w:szCs w:val="24"/>
          <w:lang w:val="es-ES" w:eastAsia="es-ES"/>
        </w:rPr>
      </w:pPr>
    </w:p>
    <w:p w:rsidR="001723D4" w:rsidRDefault="001723D4" w:rsidP="001723D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w:t>
      </w:r>
      <w:r>
        <w:rPr>
          <w:rFonts w:ascii="Arial" w:eastAsia="Times New Roman" w:hAnsi="Arial" w:cs="Arial"/>
          <w:sz w:val="24"/>
          <w:szCs w:val="24"/>
          <w:lang w:val="es-ES_tradnl" w:eastAsia="es-ES"/>
        </w:rPr>
        <w:lastRenderedPageBreak/>
        <w:t>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8" w:name="_ftnref33"/>
      <w:r>
        <w:rPr>
          <w:rFonts w:ascii="Arial" w:eastAsia="Times New Roman" w:hAnsi="Arial" w:cs="Arial"/>
          <w:szCs w:val="24"/>
          <w:lang w:val="es-ES" w:eastAsia="es-ES"/>
        </w:rPr>
        <w:t>”</w:t>
      </w:r>
      <w:bookmarkEnd w:id="8"/>
    </w:p>
    <w:p w:rsidR="001723D4" w:rsidRDefault="001723D4" w:rsidP="001723D4">
      <w:pPr>
        <w:suppressAutoHyphens/>
        <w:spacing w:after="0" w:line="240" w:lineRule="auto"/>
        <w:ind w:left="426" w:right="420"/>
        <w:jc w:val="both"/>
        <w:rPr>
          <w:rFonts w:ascii="Arial" w:eastAsia="Times New Roman" w:hAnsi="Arial" w:cs="Arial"/>
          <w:szCs w:val="24"/>
          <w:lang w:val="es-ES" w:eastAsia="es-ES"/>
        </w:rPr>
      </w:pPr>
    </w:p>
    <w:p w:rsidR="001723D4" w:rsidRDefault="001723D4" w:rsidP="001723D4">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rsidR="001723D4" w:rsidRDefault="001723D4" w:rsidP="001723D4">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1723D4" w:rsidRDefault="001723D4" w:rsidP="001723D4">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1723D4" w:rsidRDefault="001723D4" w:rsidP="001723D4">
      <w:pPr>
        <w:suppressAutoHyphens/>
        <w:spacing w:after="0"/>
        <w:jc w:val="both"/>
        <w:rPr>
          <w:rFonts w:ascii="Arial" w:eastAsia="Times New Roman" w:hAnsi="Arial" w:cs="Arial"/>
          <w:b/>
          <w:sz w:val="24"/>
          <w:szCs w:val="24"/>
          <w:lang w:val="es-ES_tradnl" w:eastAsia="es-ES"/>
        </w:rPr>
      </w:pPr>
    </w:p>
    <w:p w:rsidR="001723D4" w:rsidRDefault="001723D4" w:rsidP="001723D4">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1723D4" w:rsidRDefault="001723D4" w:rsidP="001723D4">
      <w:pPr>
        <w:suppressAutoHyphens/>
        <w:spacing w:after="0"/>
        <w:jc w:val="both"/>
        <w:rPr>
          <w:rFonts w:ascii="Arial" w:eastAsia="Times New Roman" w:hAnsi="Arial" w:cs="Arial"/>
          <w:iCs/>
          <w:sz w:val="24"/>
          <w:szCs w:val="24"/>
          <w:lang w:val="es-ES_tradnl" w:eastAsia="es-ES"/>
        </w:rPr>
      </w:pPr>
    </w:p>
    <w:p w:rsidR="001723D4" w:rsidRDefault="001723D4" w:rsidP="001723D4">
      <w:pPr>
        <w:numPr>
          <w:ilvl w:val="0"/>
          <w:numId w:val="2"/>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1723D4" w:rsidRDefault="001723D4" w:rsidP="001723D4">
      <w:pPr>
        <w:suppressAutoHyphens/>
        <w:spacing w:after="0"/>
        <w:ind w:left="720"/>
        <w:jc w:val="both"/>
        <w:rPr>
          <w:rFonts w:ascii="Arial" w:eastAsia="Times New Roman" w:hAnsi="Arial" w:cs="Arial"/>
          <w:iCs/>
          <w:sz w:val="24"/>
          <w:szCs w:val="24"/>
          <w:lang w:val="es-ES_tradnl" w:eastAsia="es-ES"/>
        </w:rPr>
      </w:pPr>
    </w:p>
    <w:p w:rsidR="001723D4" w:rsidRDefault="001723D4" w:rsidP="001723D4">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rsidR="001723D4" w:rsidRDefault="001723D4" w:rsidP="001723D4">
      <w:pPr>
        <w:suppressAutoHyphens/>
        <w:spacing w:after="0"/>
        <w:jc w:val="both"/>
        <w:rPr>
          <w:rFonts w:ascii="Arial" w:eastAsia="Times New Roman" w:hAnsi="Arial" w:cs="Arial"/>
          <w:i/>
          <w:iCs/>
          <w:sz w:val="24"/>
          <w:szCs w:val="24"/>
          <w:lang w:val="es-ES_tradnl" w:eastAsia="es-ES"/>
        </w:rPr>
      </w:pPr>
    </w:p>
    <w:p w:rsidR="001723D4" w:rsidRDefault="001723D4" w:rsidP="001723D4">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1723D4" w:rsidRDefault="001723D4" w:rsidP="001723D4">
      <w:pPr>
        <w:suppressAutoHyphens/>
        <w:spacing w:after="0"/>
        <w:jc w:val="both"/>
        <w:rPr>
          <w:rFonts w:ascii="Arial" w:eastAsia="Times New Roman" w:hAnsi="Arial" w:cs="Arial"/>
          <w:i/>
          <w:iCs/>
          <w:sz w:val="24"/>
          <w:szCs w:val="24"/>
          <w:lang w:val="es-ES_tradnl" w:eastAsia="es-ES"/>
        </w:rPr>
      </w:pPr>
    </w:p>
    <w:p w:rsidR="001723D4" w:rsidRDefault="001723D4" w:rsidP="001723D4">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1723D4" w:rsidRDefault="001723D4" w:rsidP="001723D4">
      <w:pPr>
        <w:suppressAutoHyphens/>
        <w:spacing w:after="0"/>
        <w:jc w:val="both"/>
        <w:rPr>
          <w:rFonts w:ascii="Arial" w:eastAsia="Times New Roman" w:hAnsi="Arial" w:cs="Arial"/>
          <w:i/>
          <w:iCs/>
          <w:sz w:val="24"/>
          <w:szCs w:val="24"/>
          <w:lang w:val="es-ES_tradnl" w:eastAsia="es-ES"/>
        </w:rPr>
      </w:pPr>
    </w:p>
    <w:p w:rsidR="001723D4" w:rsidRDefault="001723D4" w:rsidP="001723D4">
      <w:pPr>
        <w:numPr>
          <w:ilvl w:val="0"/>
          <w:numId w:val="2"/>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rsidR="001723D4" w:rsidRDefault="001723D4" w:rsidP="001723D4">
      <w:pPr>
        <w:suppressAutoHyphens/>
        <w:spacing w:after="0"/>
        <w:jc w:val="both"/>
        <w:rPr>
          <w:rFonts w:ascii="Arial" w:eastAsia="Times New Roman" w:hAnsi="Arial" w:cs="Arial"/>
          <w:sz w:val="24"/>
          <w:szCs w:val="24"/>
          <w:lang w:val="es-ES" w:eastAsia="es-ES"/>
        </w:rPr>
      </w:pPr>
    </w:p>
    <w:p w:rsidR="001723D4" w:rsidRDefault="001723D4" w:rsidP="001723D4">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rsidR="001723D4" w:rsidRDefault="001723D4" w:rsidP="001723D4">
      <w:pPr>
        <w:suppressAutoHyphens/>
        <w:spacing w:after="0"/>
        <w:jc w:val="both"/>
        <w:rPr>
          <w:rFonts w:ascii="Arial" w:eastAsia="Times New Roman" w:hAnsi="Arial" w:cs="Arial"/>
          <w:b/>
          <w:sz w:val="24"/>
          <w:szCs w:val="24"/>
          <w:lang w:val="es-ES" w:eastAsia="es-ES"/>
        </w:rPr>
      </w:pPr>
    </w:p>
    <w:p w:rsidR="001723D4" w:rsidRDefault="001723D4" w:rsidP="001723D4">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w:t>
      </w:r>
      <w:r>
        <w:rPr>
          <w:rFonts w:ascii="Arial" w:eastAsia="Times New Roman" w:hAnsi="Arial" w:cs="Arial"/>
          <w:sz w:val="24"/>
          <w:szCs w:val="24"/>
          <w:lang w:val="es-ES" w:eastAsia="es-ES"/>
        </w:rPr>
        <w:lastRenderedPageBreak/>
        <w:t>desconoce ese derecho operan las sanciones de que trata el inciso 1º del artículo 271 ibídem, del que se extrae lo siguiente:</w:t>
      </w:r>
    </w:p>
    <w:p w:rsidR="001723D4" w:rsidRDefault="001723D4" w:rsidP="001723D4">
      <w:pPr>
        <w:suppressAutoHyphens/>
        <w:spacing w:after="0"/>
        <w:jc w:val="both"/>
        <w:rPr>
          <w:rFonts w:ascii="Arial" w:eastAsia="Times New Roman" w:hAnsi="Arial" w:cs="Arial"/>
          <w:sz w:val="24"/>
          <w:szCs w:val="24"/>
          <w:lang w:val="es-ES" w:eastAsia="es-ES"/>
        </w:rPr>
      </w:pPr>
    </w:p>
    <w:p w:rsidR="001723D4" w:rsidRDefault="001723D4" w:rsidP="001723D4">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1723D4" w:rsidRDefault="001723D4" w:rsidP="001723D4">
      <w:pPr>
        <w:suppressAutoHyphens/>
        <w:spacing w:after="0"/>
        <w:ind w:left="360"/>
        <w:jc w:val="both"/>
        <w:rPr>
          <w:rFonts w:ascii="Arial" w:eastAsia="Times New Roman" w:hAnsi="Arial" w:cs="Arial"/>
          <w:sz w:val="24"/>
          <w:szCs w:val="24"/>
          <w:lang w:val="es-ES_tradnl" w:eastAsia="es-ES"/>
        </w:rPr>
      </w:pPr>
    </w:p>
    <w:p w:rsidR="001723D4" w:rsidRDefault="001723D4" w:rsidP="001723D4">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1723D4" w:rsidRDefault="001723D4" w:rsidP="001723D4">
      <w:pPr>
        <w:suppressAutoHyphens/>
        <w:spacing w:after="0"/>
        <w:ind w:left="360"/>
        <w:jc w:val="both"/>
        <w:rPr>
          <w:rFonts w:ascii="Arial" w:eastAsia="Times New Roman" w:hAnsi="Arial" w:cs="Arial"/>
          <w:b/>
          <w:bCs/>
          <w:sz w:val="24"/>
          <w:szCs w:val="24"/>
          <w:lang w:val="es-ES" w:eastAsia="es-ES"/>
        </w:rPr>
      </w:pPr>
    </w:p>
    <w:p w:rsidR="001723D4" w:rsidRDefault="001723D4" w:rsidP="001723D4">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rsidR="001723D4" w:rsidRDefault="001723D4" w:rsidP="001723D4">
      <w:pPr>
        <w:suppressAutoHyphens/>
        <w:spacing w:after="0"/>
        <w:ind w:left="360"/>
        <w:jc w:val="both"/>
        <w:rPr>
          <w:rFonts w:ascii="Arial" w:eastAsia="Times New Roman" w:hAnsi="Arial" w:cs="Arial"/>
          <w:b/>
          <w:bCs/>
          <w:sz w:val="24"/>
          <w:szCs w:val="24"/>
          <w:lang w:val="es-ES" w:eastAsia="es-ES"/>
        </w:rPr>
      </w:pPr>
    </w:p>
    <w:p w:rsidR="001723D4" w:rsidRDefault="001723D4" w:rsidP="001723D4">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rsidR="001723D4" w:rsidRDefault="001723D4" w:rsidP="001723D4">
      <w:pPr>
        <w:suppressAutoHyphens/>
        <w:spacing w:after="0"/>
        <w:ind w:left="360"/>
        <w:jc w:val="both"/>
        <w:rPr>
          <w:rFonts w:ascii="Arial" w:eastAsia="Times New Roman" w:hAnsi="Arial" w:cs="Arial"/>
          <w:b/>
          <w:bCs/>
          <w:sz w:val="24"/>
          <w:szCs w:val="24"/>
          <w:lang w:val="es-ES" w:eastAsia="es-ES"/>
        </w:rPr>
      </w:pPr>
    </w:p>
    <w:p w:rsidR="001723D4" w:rsidRDefault="001723D4" w:rsidP="001723D4">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1723D4" w:rsidRDefault="001723D4" w:rsidP="001723D4">
      <w:pPr>
        <w:suppressAutoHyphens/>
        <w:spacing w:after="0"/>
        <w:jc w:val="both"/>
        <w:rPr>
          <w:rFonts w:ascii="Arial" w:eastAsia="Times New Roman" w:hAnsi="Arial" w:cs="Arial"/>
          <w:sz w:val="24"/>
          <w:szCs w:val="24"/>
          <w:lang w:val="es-ES" w:eastAsia="es-ES"/>
        </w:rPr>
      </w:pPr>
    </w:p>
    <w:p w:rsidR="001723D4" w:rsidRDefault="001723D4" w:rsidP="001723D4">
      <w:pPr>
        <w:suppressAutoHyphens/>
        <w:spacing w:after="0"/>
        <w:jc w:val="both"/>
        <w:rPr>
          <w:rFonts w:ascii="Arial" w:eastAsia="Times New Roman" w:hAnsi="Arial" w:cs="Arial"/>
          <w:sz w:val="24"/>
          <w:szCs w:val="24"/>
          <w:lang w:val="es-ES" w:eastAsia="es-ES"/>
        </w:rPr>
      </w:pPr>
    </w:p>
    <w:p w:rsidR="001723D4" w:rsidRDefault="001723D4" w:rsidP="001723D4">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w:t>
      </w:r>
      <w:r>
        <w:rPr>
          <w:rFonts w:ascii="Arial" w:eastAsia="Times New Roman" w:hAnsi="Arial" w:cs="Arial"/>
          <w:sz w:val="24"/>
          <w:szCs w:val="24"/>
          <w:lang w:val="es-ES_tradnl" w:eastAsia="es-ES"/>
        </w:rPr>
        <w:lastRenderedPageBreak/>
        <w:t xml:space="preserve">es inherente a su creación el otorgarles la posibilidad de promocionar el nuevo sistema cuya gestión les fue encargada. </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1723D4" w:rsidRDefault="001723D4" w:rsidP="001723D4">
      <w:pPr>
        <w:suppressAutoHyphens/>
        <w:spacing w:after="0"/>
        <w:jc w:val="both"/>
        <w:rPr>
          <w:rFonts w:ascii="Arial" w:eastAsia="Times New Roman" w:hAnsi="Arial" w:cs="Arial"/>
          <w:b/>
          <w:sz w:val="24"/>
          <w:szCs w:val="24"/>
          <w:lang w:val="es-ES_tradnl" w:eastAsia="es-ES"/>
        </w:rPr>
      </w:pPr>
    </w:p>
    <w:p w:rsidR="001723D4" w:rsidRDefault="001723D4" w:rsidP="001723D4">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1723D4" w:rsidRDefault="001723D4" w:rsidP="001723D4">
      <w:pPr>
        <w:suppressAutoHyphens/>
        <w:spacing w:after="0"/>
        <w:jc w:val="both"/>
        <w:rPr>
          <w:rFonts w:ascii="Arial" w:eastAsia="Times New Roman" w:hAnsi="Arial" w:cs="Arial"/>
          <w:b/>
          <w:bCs/>
          <w:sz w:val="24"/>
          <w:szCs w:val="24"/>
          <w:lang w:val="es-ES" w:eastAsia="es-ES"/>
        </w:rPr>
      </w:pPr>
    </w:p>
    <w:p w:rsidR="001723D4" w:rsidRDefault="001723D4" w:rsidP="001723D4">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1723D4" w:rsidRDefault="001723D4" w:rsidP="001723D4">
      <w:pPr>
        <w:suppressAutoHyphens/>
        <w:spacing w:after="0"/>
        <w:jc w:val="both"/>
        <w:rPr>
          <w:rFonts w:ascii="Arial" w:eastAsia="Times New Roman" w:hAnsi="Arial" w:cs="Arial"/>
          <w:b/>
          <w:bCs/>
          <w:sz w:val="24"/>
          <w:szCs w:val="24"/>
          <w:lang w:val="es-ES" w:eastAsia="es-ES"/>
        </w:rPr>
      </w:pPr>
    </w:p>
    <w:p w:rsidR="001723D4" w:rsidRDefault="001723D4" w:rsidP="001723D4">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1723D4" w:rsidRDefault="001723D4" w:rsidP="001723D4">
      <w:pPr>
        <w:suppressAutoHyphens/>
        <w:spacing w:after="0" w:line="240" w:lineRule="auto"/>
        <w:ind w:left="426" w:right="420"/>
        <w:jc w:val="both"/>
        <w:rPr>
          <w:rFonts w:ascii="Arial" w:eastAsia="Times New Roman" w:hAnsi="Arial" w:cs="Arial"/>
          <w:szCs w:val="24"/>
          <w:lang w:val="es-ES_tradnl" w:eastAsia="es-ES"/>
        </w:rPr>
      </w:pPr>
    </w:p>
    <w:p w:rsidR="001723D4" w:rsidRDefault="001723D4" w:rsidP="001723D4">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lastRenderedPageBreak/>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1723D4" w:rsidRDefault="001723D4" w:rsidP="001723D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rsidR="001723D4" w:rsidRDefault="001723D4" w:rsidP="001723D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rsidR="001723D4" w:rsidRDefault="001723D4" w:rsidP="001723D4">
      <w:pPr>
        <w:suppressAutoHyphens/>
        <w:spacing w:after="0"/>
        <w:jc w:val="both"/>
        <w:rPr>
          <w:rFonts w:ascii="Arial" w:eastAsia="Times New Roman" w:hAnsi="Arial" w:cs="Arial"/>
          <w:b/>
          <w:bCs/>
          <w:sz w:val="24"/>
          <w:szCs w:val="24"/>
          <w:lang w:val="es-ES" w:eastAsia="es-ES"/>
        </w:rPr>
      </w:pPr>
    </w:p>
    <w:p w:rsidR="001723D4" w:rsidRDefault="001723D4" w:rsidP="001723D4">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1723D4" w:rsidRDefault="001723D4" w:rsidP="001723D4">
      <w:pPr>
        <w:suppressAutoHyphens/>
        <w:spacing w:after="0"/>
        <w:jc w:val="both"/>
        <w:rPr>
          <w:rFonts w:ascii="Arial" w:eastAsia="Times New Roman" w:hAnsi="Arial" w:cs="Arial"/>
          <w:iCs/>
          <w:sz w:val="24"/>
          <w:szCs w:val="24"/>
          <w:lang w:val="es-ES_tradnl" w:eastAsia="es-ES"/>
        </w:rPr>
      </w:pPr>
    </w:p>
    <w:p w:rsidR="001723D4" w:rsidRDefault="001723D4" w:rsidP="001723D4">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rsidR="001723D4" w:rsidRDefault="001723D4" w:rsidP="001723D4">
      <w:pPr>
        <w:suppressAutoHyphens/>
        <w:spacing w:after="0"/>
        <w:jc w:val="both"/>
        <w:rPr>
          <w:rFonts w:ascii="Arial" w:eastAsia="Times New Roman" w:hAnsi="Arial" w:cs="Arial"/>
          <w:iCs/>
          <w:sz w:val="24"/>
          <w:szCs w:val="24"/>
          <w:lang w:val="es-ES_tradnl" w:eastAsia="es-ES"/>
        </w:rPr>
      </w:pPr>
    </w:p>
    <w:p w:rsidR="001723D4" w:rsidRDefault="001723D4" w:rsidP="001723D4">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1723D4" w:rsidRDefault="001723D4" w:rsidP="001723D4">
      <w:pPr>
        <w:suppressAutoHyphens/>
        <w:spacing w:after="0"/>
        <w:jc w:val="both"/>
        <w:rPr>
          <w:rFonts w:ascii="Arial" w:eastAsia="Times New Roman" w:hAnsi="Arial" w:cs="Arial"/>
          <w:iCs/>
          <w:sz w:val="24"/>
          <w:szCs w:val="24"/>
          <w:lang w:val="es-ES_tradnl" w:eastAsia="es-ES"/>
        </w:rPr>
      </w:pPr>
    </w:p>
    <w:p w:rsidR="001723D4" w:rsidRDefault="001723D4" w:rsidP="001723D4">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1723D4" w:rsidRDefault="001723D4" w:rsidP="001723D4">
      <w:pPr>
        <w:suppressAutoHyphens/>
        <w:spacing w:after="0"/>
        <w:jc w:val="both"/>
        <w:rPr>
          <w:rFonts w:ascii="Arial" w:eastAsia="Times New Roman" w:hAnsi="Arial" w:cs="Arial"/>
          <w:iCs/>
          <w:sz w:val="24"/>
          <w:szCs w:val="24"/>
          <w:lang w:val="es-ES_tradnl" w:eastAsia="es-ES"/>
        </w:rPr>
      </w:pPr>
    </w:p>
    <w:p w:rsidR="001723D4" w:rsidRDefault="001723D4" w:rsidP="001723D4">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1723D4" w:rsidRDefault="001723D4" w:rsidP="001723D4">
      <w:pPr>
        <w:suppressAutoHyphens/>
        <w:spacing w:after="0"/>
        <w:jc w:val="both"/>
        <w:rPr>
          <w:rFonts w:ascii="Arial" w:eastAsia="Times New Roman" w:hAnsi="Arial" w:cs="Arial"/>
          <w:iCs/>
          <w:sz w:val="24"/>
          <w:szCs w:val="24"/>
          <w:lang w:val="es-ES_tradnl" w:eastAsia="es-ES"/>
        </w:rPr>
      </w:pPr>
    </w:p>
    <w:p w:rsidR="001723D4" w:rsidRDefault="001723D4" w:rsidP="001723D4">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1723D4" w:rsidRDefault="001723D4" w:rsidP="001723D4">
      <w:pPr>
        <w:suppressAutoHyphens/>
        <w:spacing w:after="0"/>
        <w:jc w:val="both"/>
        <w:rPr>
          <w:rFonts w:ascii="Arial" w:eastAsia="Times New Roman" w:hAnsi="Arial" w:cs="Arial"/>
          <w:b/>
          <w:iCs/>
          <w:sz w:val="24"/>
          <w:szCs w:val="24"/>
          <w:lang w:val="es-ES_tradnl" w:eastAsia="es-ES"/>
        </w:rPr>
      </w:pPr>
    </w:p>
    <w:p w:rsidR="001723D4" w:rsidRDefault="001723D4" w:rsidP="001723D4">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1723D4" w:rsidRDefault="001723D4" w:rsidP="001723D4">
      <w:pPr>
        <w:suppressAutoHyphens/>
        <w:spacing w:after="0"/>
        <w:jc w:val="both"/>
        <w:rPr>
          <w:rFonts w:ascii="Arial" w:eastAsia="Times New Roman" w:hAnsi="Arial" w:cs="Arial"/>
          <w:iCs/>
          <w:sz w:val="24"/>
          <w:szCs w:val="24"/>
          <w:lang w:val="es-ES_tradnl" w:eastAsia="es-ES"/>
        </w:rPr>
      </w:pPr>
    </w:p>
    <w:p w:rsidR="001723D4" w:rsidRDefault="001723D4" w:rsidP="001723D4">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1723D4" w:rsidRDefault="001723D4" w:rsidP="001723D4">
      <w:pPr>
        <w:suppressAutoHyphens/>
        <w:spacing w:after="0"/>
        <w:jc w:val="both"/>
        <w:rPr>
          <w:rFonts w:ascii="Arial" w:eastAsia="Times New Roman" w:hAnsi="Arial" w:cs="Arial"/>
          <w:b/>
          <w:iCs/>
          <w:sz w:val="24"/>
          <w:szCs w:val="24"/>
          <w:lang w:val="es-ES_tradnl" w:eastAsia="es-ES"/>
        </w:rPr>
      </w:pPr>
    </w:p>
    <w:p w:rsidR="001723D4" w:rsidRDefault="001723D4" w:rsidP="001723D4">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rsidR="001723D4" w:rsidRDefault="001723D4" w:rsidP="001723D4">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1723D4" w:rsidRDefault="001723D4" w:rsidP="001723D4">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1723D4" w:rsidRDefault="001723D4" w:rsidP="001723D4">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1723D4" w:rsidRDefault="001723D4" w:rsidP="001723D4">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rsidR="001723D4" w:rsidRDefault="001723D4" w:rsidP="001723D4">
      <w:pPr>
        <w:suppressAutoHyphens/>
        <w:spacing w:after="0"/>
        <w:jc w:val="both"/>
        <w:rPr>
          <w:rFonts w:ascii="Arial" w:eastAsia="Times New Roman" w:hAnsi="Arial" w:cs="Arial"/>
          <w:b/>
          <w:iCs/>
          <w:sz w:val="24"/>
          <w:szCs w:val="24"/>
          <w:lang w:val="es-ES_tradnl" w:eastAsia="es-ES"/>
        </w:rPr>
      </w:pPr>
    </w:p>
    <w:p w:rsidR="001723D4" w:rsidRDefault="001723D4" w:rsidP="001723D4">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rsidR="001723D4" w:rsidRDefault="001723D4" w:rsidP="001723D4">
      <w:pPr>
        <w:suppressAutoHyphens/>
        <w:spacing w:after="0"/>
        <w:jc w:val="both"/>
        <w:rPr>
          <w:rFonts w:ascii="Arial" w:eastAsia="Times New Roman" w:hAnsi="Arial" w:cs="Arial"/>
          <w:b/>
          <w:iCs/>
          <w:sz w:val="24"/>
          <w:szCs w:val="24"/>
          <w:lang w:eastAsia="es-ES"/>
        </w:rPr>
      </w:pPr>
    </w:p>
    <w:p w:rsidR="001723D4" w:rsidRDefault="001723D4" w:rsidP="001723D4">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w:t>
      </w:r>
      <w:r>
        <w:rPr>
          <w:rFonts w:ascii="Arial" w:eastAsia="Times New Roman" w:hAnsi="Arial" w:cs="Arial"/>
          <w:sz w:val="24"/>
          <w:szCs w:val="24"/>
          <w:lang w:val="es-ES_tradnl" w:eastAsia="es-ES"/>
        </w:rPr>
        <w:lastRenderedPageBreak/>
        <w:t>nacional, pues como lo dispone el artículo 48 constitucional con las modificaciones que le introdujo el acto legislativo 01 de 2005, la nación es garante del pago de las obligaciones pensionales a cargo de Colpensiones.</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Pr>
          <w:rFonts w:ascii="Arial" w:eastAsia="Times New Roman" w:hAnsi="Arial" w:cs="Arial"/>
          <w:sz w:val="24"/>
          <w:szCs w:val="24"/>
          <w:lang w:val="es-ES" w:eastAsia="es-ES"/>
        </w:rPr>
        <w:t xml:space="preserve"> </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lastRenderedPageBreak/>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1723D4" w:rsidRDefault="001723D4" w:rsidP="001723D4">
      <w:pPr>
        <w:suppressAutoHyphens/>
        <w:spacing w:after="0"/>
        <w:jc w:val="both"/>
        <w:rPr>
          <w:rFonts w:ascii="Arial" w:eastAsia="Times New Roman" w:hAnsi="Arial" w:cs="Arial"/>
          <w:sz w:val="24"/>
          <w:szCs w:val="24"/>
          <w:lang w:val="es-ES_tradnl" w:eastAsia="es-ES"/>
        </w:rPr>
      </w:pPr>
    </w:p>
    <w:p w:rsidR="001723D4" w:rsidRDefault="001723D4" w:rsidP="001723D4">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rsidR="001723D4" w:rsidRDefault="001723D4" w:rsidP="001723D4">
      <w:pPr>
        <w:spacing w:after="0"/>
        <w:jc w:val="both"/>
        <w:rPr>
          <w:rFonts w:ascii="Arial" w:hAnsi="Arial" w:cs="Arial"/>
          <w:sz w:val="24"/>
          <w:szCs w:val="24"/>
        </w:rPr>
      </w:pPr>
    </w:p>
    <w:p w:rsidR="001723D4" w:rsidRDefault="001723D4" w:rsidP="001723D4">
      <w:pPr>
        <w:spacing w:after="0"/>
        <w:jc w:val="both"/>
        <w:rPr>
          <w:rFonts w:ascii="Arial" w:eastAsia="Times New Roman" w:hAnsi="Arial" w:cs="Arial"/>
          <w:sz w:val="24"/>
          <w:szCs w:val="24"/>
        </w:rPr>
      </w:pPr>
    </w:p>
    <w:p w:rsidR="001723D4" w:rsidRDefault="001723D4" w:rsidP="001723D4">
      <w:pPr>
        <w:spacing w:after="0"/>
        <w:jc w:val="both"/>
        <w:rPr>
          <w:rFonts w:ascii="Arial" w:eastAsia="Times New Roman" w:hAnsi="Arial" w:cs="Arial"/>
          <w:sz w:val="24"/>
          <w:szCs w:val="24"/>
        </w:rPr>
      </w:pPr>
    </w:p>
    <w:p w:rsidR="001723D4" w:rsidRDefault="001723D4" w:rsidP="001723D4">
      <w:pPr>
        <w:spacing w:after="0"/>
        <w:jc w:val="both"/>
        <w:rPr>
          <w:rFonts w:ascii="Arial" w:eastAsia="Times New Roman" w:hAnsi="Arial" w:cs="Arial"/>
          <w:sz w:val="24"/>
          <w:szCs w:val="24"/>
        </w:rPr>
      </w:pPr>
    </w:p>
    <w:p w:rsidR="001723D4" w:rsidRDefault="001723D4" w:rsidP="001723D4">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rsidR="0050485E" w:rsidRPr="001723D4" w:rsidRDefault="001723D4" w:rsidP="001723D4">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bookmarkEnd w:id="7"/>
    </w:p>
    <w:sectPr w:rsidR="0050485E" w:rsidRPr="001723D4" w:rsidSect="001723D4">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2954A2" w16cex:dateUtc="2022-02-21T21:23:29.049Z"/>
  <w16cex:commentExtensible w16cex:durableId="47F40E23" w16cex:dateUtc="2022-02-28T19:05:26.6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E9D" w:rsidRDefault="00406E9D" w:rsidP="0050485E">
      <w:pPr>
        <w:spacing w:after="0" w:line="240" w:lineRule="auto"/>
      </w:pPr>
      <w:r>
        <w:separator/>
      </w:r>
    </w:p>
  </w:endnote>
  <w:endnote w:type="continuationSeparator" w:id="0">
    <w:p w:rsidR="00406E9D" w:rsidRDefault="00406E9D" w:rsidP="00504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9163"/>
      <w:docPartObj>
        <w:docPartGallery w:val="Page Numbers (Bottom of Page)"/>
        <w:docPartUnique/>
      </w:docPartObj>
    </w:sdtPr>
    <w:sdtEndPr/>
    <w:sdtContent>
      <w:p w:rsidR="0050485E" w:rsidRDefault="00F67A40">
        <w:pPr>
          <w:pStyle w:val="Piedepgina"/>
          <w:jc w:val="right"/>
        </w:pPr>
        <w:r w:rsidRPr="001723D4">
          <w:rPr>
            <w:rStyle w:val="normaltextrun"/>
            <w:rFonts w:ascii="Arial" w:hAnsi="Arial" w:cs="Arial"/>
            <w:bCs/>
            <w:sz w:val="18"/>
            <w:szCs w:val="16"/>
          </w:rPr>
          <w:fldChar w:fldCharType="begin"/>
        </w:r>
        <w:r w:rsidRPr="001723D4">
          <w:rPr>
            <w:rStyle w:val="normaltextrun"/>
            <w:rFonts w:ascii="Arial" w:hAnsi="Arial" w:cs="Arial"/>
            <w:bCs/>
            <w:sz w:val="18"/>
            <w:szCs w:val="16"/>
          </w:rPr>
          <w:instrText xml:space="preserve"> PAGE   \* MERGEFORMAT </w:instrText>
        </w:r>
        <w:r w:rsidRPr="001723D4">
          <w:rPr>
            <w:rStyle w:val="normaltextrun"/>
            <w:rFonts w:ascii="Arial" w:hAnsi="Arial" w:cs="Arial"/>
            <w:bCs/>
            <w:sz w:val="18"/>
            <w:szCs w:val="16"/>
          </w:rPr>
          <w:fldChar w:fldCharType="separate"/>
        </w:r>
        <w:r w:rsidR="00916458" w:rsidRPr="001723D4">
          <w:rPr>
            <w:rStyle w:val="normaltextrun"/>
            <w:rFonts w:ascii="Arial" w:hAnsi="Arial" w:cs="Arial"/>
            <w:bCs/>
            <w:sz w:val="18"/>
            <w:szCs w:val="16"/>
          </w:rPr>
          <w:t>1</w:t>
        </w:r>
        <w:r w:rsidRPr="001723D4">
          <w:rPr>
            <w:rStyle w:val="normaltextrun"/>
            <w:rFonts w:ascii="Arial" w:hAnsi="Arial" w:cs="Arial"/>
            <w:bCs/>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E9D" w:rsidRDefault="00406E9D" w:rsidP="0050485E">
      <w:pPr>
        <w:spacing w:after="0" w:line="240" w:lineRule="auto"/>
      </w:pPr>
      <w:r>
        <w:separator/>
      </w:r>
    </w:p>
  </w:footnote>
  <w:footnote w:type="continuationSeparator" w:id="0">
    <w:p w:rsidR="00406E9D" w:rsidRDefault="00406E9D" w:rsidP="00504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3D4" w:rsidRPr="001723D4" w:rsidRDefault="0050485E" w:rsidP="001723D4">
    <w:pPr>
      <w:suppressAutoHyphens/>
      <w:spacing w:after="0" w:line="240" w:lineRule="auto"/>
      <w:jc w:val="center"/>
      <w:rPr>
        <w:rStyle w:val="normaltextrun"/>
        <w:rFonts w:ascii="Arial" w:hAnsi="Arial" w:cs="Arial"/>
        <w:bCs/>
        <w:sz w:val="18"/>
        <w:szCs w:val="16"/>
      </w:rPr>
    </w:pPr>
    <w:r w:rsidRPr="001723D4">
      <w:rPr>
        <w:rStyle w:val="normaltextrun"/>
        <w:rFonts w:ascii="Arial" w:hAnsi="Arial" w:cs="Arial"/>
        <w:bCs/>
        <w:sz w:val="18"/>
        <w:szCs w:val="16"/>
      </w:rPr>
      <w:t xml:space="preserve">Germán Gómez </w:t>
    </w:r>
    <w:proofErr w:type="spellStart"/>
    <w:r w:rsidRPr="001723D4">
      <w:rPr>
        <w:rStyle w:val="normaltextrun"/>
        <w:rFonts w:ascii="Arial" w:hAnsi="Arial" w:cs="Arial"/>
        <w:bCs/>
        <w:sz w:val="18"/>
        <w:szCs w:val="16"/>
      </w:rPr>
      <w:t>Naged</w:t>
    </w:r>
    <w:proofErr w:type="spellEnd"/>
    <w:r w:rsidRPr="001723D4">
      <w:rPr>
        <w:rStyle w:val="normaltextrun"/>
        <w:rFonts w:ascii="Arial" w:hAnsi="Arial" w:cs="Arial"/>
        <w:bCs/>
        <w:sz w:val="18"/>
        <w:szCs w:val="16"/>
      </w:rPr>
      <w:t xml:space="preserve"> Vs Colpensiones y otro</w:t>
    </w:r>
    <w:r w:rsidR="001723D4" w:rsidRPr="001723D4">
      <w:rPr>
        <w:rStyle w:val="normaltextrun"/>
        <w:rFonts w:ascii="Arial" w:hAnsi="Arial" w:cs="Arial"/>
        <w:bCs/>
        <w:sz w:val="18"/>
        <w:szCs w:val="16"/>
      </w:rPr>
      <w:t>s</w:t>
    </w:r>
  </w:p>
  <w:p w:rsidR="0050485E" w:rsidRPr="001723D4" w:rsidRDefault="0050485E" w:rsidP="001723D4">
    <w:pPr>
      <w:suppressAutoHyphens/>
      <w:spacing w:after="0" w:line="240" w:lineRule="auto"/>
      <w:jc w:val="center"/>
      <w:rPr>
        <w:rFonts w:ascii="Arial" w:hAnsi="Arial" w:cs="Arial"/>
        <w:sz w:val="18"/>
        <w:szCs w:val="16"/>
      </w:rPr>
    </w:pPr>
    <w:r w:rsidRPr="001723D4">
      <w:rPr>
        <w:rStyle w:val="normaltextrun"/>
        <w:rFonts w:ascii="Arial" w:hAnsi="Arial" w:cs="Arial"/>
        <w:bCs/>
        <w:sz w:val="18"/>
        <w:szCs w:val="16"/>
      </w:rPr>
      <w:t xml:space="preserve">Rad </w:t>
    </w:r>
    <w:r w:rsidRPr="001723D4">
      <w:rPr>
        <w:rStyle w:val="normaltextrun"/>
        <w:rFonts w:ascii="Arial" w:hAnsi="Arial" w:cs="Arial"/>
        <w:sz w:val="18"/>
        <w:szCs w:val="16"/>
      </w:rPr>
      <w:t>66001310500320200020501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4C3"/>
    <w:rsid w:val="000176F5"/>
    <w:rsid w:val="00020674"/>
    <w:rsid w:val="000912C9"/>
    <w:rsid w:val="000C24EB"/>
    <w:rsid w:val="000C34E9"/>
    <w:rsid w:val="001723D4"/>
    <w:rsid w:val="00290B86"/>
    <w:rsid w:val="002955EF"/>
    <w:rsid w:val="002F5692"/>
    <w:rsid w:val="003A6DA8"/>
    <w:rsid w:val="003E6A82"/>
    <w:rsid w:val="00406E9D"/>
    <w:rsid w:val="0050485E"/>
    <w:rsid w:val="00621F8B"/>
    <w:rsid w:val="006A0048"/>
    <w:rsid w:val="006C018D"/>
    <w:rsid w:val="006C0815"/>
    <w:rsid w:val="006E0956"/>
    <w:rsid w:val="00732B58"/>
    <w:rsid w:val="00773F8A"/>
    <w:rsid w:val="00787213"/>
    <w:rsid w:val="007D4C61"/>
    <w:rsid w:val="007E35B6"/>
    <w:rsid w:val="008A6D37"/>
    <w:rsid w:val="00913ED2"/>
    <w:rsid w:val="00916458"/>
    <w:rsid w:val="00957A86"/>
    <w:rsid w:val="00A405F5"/>
    <w:rsid w:val="00AC577E"/>
    <w:rsid w:val="00B04EAD"/>
    <w:rsid w:val="00CE14C3"/>
    <w:rsid w:val="00DE1D17"/>
    <w:rsid w:val="00E1596F"/>
    <w:rsid w:val="00E4537C"/>
    <w:rsid w:val="00E479C8"/>
    <w:rsid w:val="00ED07E9"/>
    <w:rsid w:val="00F05D77"/>
    <w:rsid w:val="00F67A40"/>
    <w:rsid w:val="00FD109B"/>
    <w:rsid w:val="046C9E28"/>
    <w:rsid w:val="09F00A3F"/>
    <w:rsid w:val="0C33E80E"/>
    <w:rsid w:val="3D564BD2"/>
    <w:rsid w:val="51AC8C3B"/>
    <w:rsid w:val="5410CDFE"/>
    <w:rsid w:val="634D2B18"/>
    <w:rsid w:val="65C03273"/>
    <w:rsid w:val="68392D20"/>
    <w:rsid w:val="7B5303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CB78"/>
  <w15:docId w15:val="{0E512B14-7032-478C-ABDE-B643C7E9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4C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CE14C3"/>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CE14C3"/>
  </w:style>
  <w:style w:type="character" w:customStyle="1" w:styleId="eop">
    <w:name w:val="eop"/>
    <w:rsid w:val="00CE14C3"/>
  </w:style>
  <w:style w:type="paragraph" w:styleId="Textocomentario">
    <w:name w:val="annotation text"/>
    <w:basedOn w:val="Normal"/>
    <w:link w:val="TextocomentarioCar"/>
    <w:uiPriority w:val="99"/>
    <w:semiHidden/>
    <w:unhideWhenUsed/>
    <w:rsid w:val="000C24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24EB"/>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0C24EB"/>
    <w:rPr>
      <w:sz w:val="16"/>
      <w:szCs w:val="16"/>
    </w:rPr>
  </w:style>
  <w:style w:type="paragraph" w:styleId="Textodeglobo">
    <w:name w:val="Balloon Text"/>
    <w:basedOn w:val="Normal"/>
    <w:link w:val="TextodegloboCar"/>
    <w:uiPriority w:val="99"/>
    <w:semiHidden/>
    <w:unhideWhenUsed/>
    <w:rsid w:val="00732B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2B58"/>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32B58"/>
    <w:rPr>
      <w:b/>
      <w:bCs/>
    </w:rPr>
  </w:style>
  <w:style w:type="character" w:customStyle="1" w:styleId="AsuntodelcomentarioCar">
    <w:name w:val="Asunto del comentario Car"/>
    <w:basedOn w:val="TextocomentarioCar"/>
    <w:link w:val="Asuntodelcomentario"/>
    <w:uiPriority w:val="99"/>
    <w:semiHidden/>
    <w:rsid w:val="00732B58"/>
    <w:rPr>
      <w:rFonts w:ascii="Calibri" w:eastAsia="Calibri" w:hAnsi="Calibri" w:cs="Times New Roman"/>
      <w:b/>
      <w:bCs/>
      <w:sz w:val="20"/>
      <w:szCs w:val="20"/>
    </w:rPr>
  </w:style>
  <w:style w:type="paragraph" w:styleId="Encabezado">
    <w:name w:val="header"/>
    <w:basedOn w:val="Normal"/>
    <w:link w:val="EncabezadoCar"/>
    <w:uiPriority w:val="99"/>
    <w:unhideWhenUsed/>
    <w:rsid w:val="005048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485E"/>
    <w:rPr>
      <w:rFonts w:ascii="Calibri" w:eastAsia="Calibri" w:hAnsi="Calibri" w:cs="Times New Roman"/>
    </w:rPr>
  </w:style>
  <w:style w:type="paragraph" w:styleId="Piedepgina">
    <w:name w:val="footer"/>
    <w:basedOn w:val="Normal"/>
    <w:link w:val="PiedepginaCar"/>
    <w:uiPriority w:val="99"/>
    <w:unhideWhenUsed/>
    <w:rsid w:val="005048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48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141afaaae41f4e0f"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32CC9-F2C5-4F84-98AE-AB78FD4056F6}">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8D4B0622-909A-4EBD-8A7B-41C9D6942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5C3BB-847E-4DF6-B2B9-F32C1617BF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12142</Words>
  <Characters>66782</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11</cp:revision>
  <dcterms:created xsi:type="dcterms:W3CDTF">2022-02-16T12:59:00Z</dcterms:created>
  <dcterms:modified xsi:type="dcterms:W3CDTF">2022-04-25T15:17:00Z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