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0032" w14:textId="77777777" w:rsidR="006625E3" w:rsidRPr="006625E3" w:rsidRDefault="006625E3" w:rsidP="006625E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5995897"/>
      <w:r w:rsidRPr="006625E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EE6C3C" w14:textId="77777777" w:rsidR="006625E3" w:rsidRPr="006625E3" w:rsidRDefault="006625E3" w:rsidP="006625E3">
      <w:pPr>
        <w:spacing w:after="0" w:line="240" w:lineRule="auto"/>
        <w:jc w:val="both"/>
        <w:rPr>
          <w:rFonts w:ascii="Arial" w:eastAsia="Times New Roman" w:hAnsi="Arial" w:cs="Arial"/>
          <w:sz w:val="20"/>
          <w:szCs w:val="20"/>
          <w:lang w:val="es-419" w:eastAsia="es-ES"/>
        </w:rPr>
      </w:pPr>
    </w:p>
    <w:p w14:paraId="75BB0D1D" w14:textId="33DF2D61" w:rsidR="006625E3" w:rsidRPr="006625E3" w:rsidRDefault="0003451C" w:rsidP="006625E3">
      <w:pPr>
        <w:spacing w:after="0" w:line="240" w:lineRule="auto"/>
        <w:jc w:val="both"/>
        <w:rPr>
          <w:rFonts w:ascii="Arial" w:eastAsia="Times New Roman" w:hAnsi="Arial" w:cs="Arial"/>
          <w:b/>
          <w:bCs/>
          <w:iCs/>
          <w:sz w:val="20"/>
          <w:szCs w:val="20"/>
          <w:lang w:val="es-419" w:eastAsia="fr-FR"/>
        </w:rPr>
      </w:pPr>
      <w:r w:rsidRPr="006625E3">
        <w:rPr>
          <w:rFonts w:ascii="Arial" w:eastAsia="Times New Roman" w:hAnsi="Arial" w:cs="Arial"/>
          <w:b/>
          <w:bCs/>
          <w:iCs/>
          <w:sz w:val="20"/>
          <w:szCs w:val="20"/>
          <w:u w:val="single"/>
          <w:lang w:val="es-419" w:eastAsia="fr-FR"/>
        </w:rPr>
        <w:t>TEMAS:</w:t>
      </w:r>
      <w:r w:rsidRPr="006625E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HOMICIDIO / PRUEBAS SOBREVINIENTES / PRINCIPIOS DE LA ETAPA PROBATORIA / DESCUBRIMIENTO ÍDEM / OPORTUNIDADES PARA LA FISCALÍA GENERAL –HASTA FORMULACIÓN DE ACUSACIÓN– Y LA DEFENSA –AUDIENCIA PREPARATORIA– / EXCEPCIONES.</w:t>
      </w:r>
    </w:p>
    <w:p w14:paraId="23F31124" w14:textId="77777777" w:rsidR="006625E3" w:rsidRPr="006625E3" w:rsidRDefault="006625E3" w:rsidP="006625E3">
      <w:pPr>
        <w:spacing w:after="0" w:line="240" w:lineRule="auto"/>
        <w:jc w:val="both"/>
        <w:rPr>
          <w:rFonts w:ascii="Arial" w:eastAsia="Times New Roman" w:hAnsi="Arial" w:cs="Arial"/>
          <w:sz w:val="20"/>
          <w:szCs w:val="20"/>
          <w:lang w:val="es-419" w:eastAsia="es-ES"/>
        </w:rPr>
      </w:pPr>
    </w:p>
    <w:p w14:paraId="3EE55271" w14:textId="74AC09B2" w:rsidR="006625E3" w:rsidRPr="006625E3" w:rsidRDefault="00EC236E" w:rsidP="006625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776C7" w:rsidRPr="009776C7">
        <w:rPr>
          <w:rFonts w:ascii="Arial" w:eastAsia="Times New Roman" w:hAnsi="Arial" w:cs="Arial"/>
          <w:sz w:val="20"/>
          <w:szCs w:val="20"/>
          <w:lang w:val="es-419" w:eastAsia="es-ES"/>
        </w:rPr>
        <w:t>con la adopción del sistema penal acusatorio se dio una variación en lo que atañe con el aspecto probatorio, ya que en cumplimiento de los principios rectores de la publicidad, concentración, contradicción e inmediación se estableció que el juicio sería el escenario en el cual se centraría la práctica probatoria, pero para que una prueba pueda ser debatida en juicio se establecieron una serie de cargas que previamente las partes deberían cumplir, entre las cuales se encuentra el deber de descubrimiento, tanto es así que por regla general, acorde con lo establecido en el artículo 346 C.P.P. una prueba no descubierta en su debido momento no podrá ser aducida ni practicada en el juicio.</w:t>
      </w:r>
    </w:p>
    <w:p w14:paraId="7E989403" w14:textId="77777777" w:rsidR="006625E3" w:rsidRPr="006625E3" w:rsidRDefault="006625E3" w:rsidP="006625E3">
      <w:pPr>
        <w:spacing w:after="0" w:line="240" w:lineRule="auto"/>
        <w:jc w:val="both"/>
        <w:rPr>
          <w:rFonts w:ascii="Arial" w:eastAsia="Times New Roman" w:hAnsi="Arial" w:cs="Arial"/>
          <w:sz w:val="20"/>
          <w:szCs w:val="20"/>
          <w:lang w:val="es-419" w:eastAsia="es-ES"/>
        </w:rPr>
      </w:pPr>
    </w:p>
    <w:p w14:paraId="3E73248F" w14:textId="598CE7B5" w:rsidR="006625E3" w:rsidRPr="006625E3" w:rsidRDefault="00EC236E" w:rsidP="006625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C236E">
        <w:rPr>
          <w:rFonts w:ascii="Arial" w:eastAsia="Times New Roman" w:hAnsi="Arial" w:cs="Arial"/>
          <w:sz w:val="20"/>
          <w:szCs w:val="20"/>
          <w:lang w:val="es-419" w:eastAsia="es-ES"/>
        </w:rPr>
        <w:t>en caso de la Fiscalía, dicho deber de descubrimiento se da a partir de la presentación del escrito de acusación y se efectiviza durante la audiencia de formulación de la acusación</w:t>
      </w:r>
      <w:r>
        <w:rPr>
          <w:rFonts w:ascii="Arial" w:eastAsia="Times New Roman" w:hAnsi="Arial" w:cs="Arial"/>
          <w:sz w:val="20"/>
          <w:szCs w:val="20"/>
          <w:lang w:val="es-419" w:eastAsia="es-ES"/>
        </w:rPr>
        <w:t>…</w:t>
      </w:r>
    </w:p>
    <w:p w14:paraId="624E6A53" w14:textId="77777777" w:rsidR="006625E3" w:rsidRPr="006625E3" w:rsidRDefault="006625E3" w:rsidP="006625E3">
      <w:pPr>
        <w:spacing w:after="0" w:line="240" w:lineRule="auto"/>
        <w:jc w:val="both"/>
        <w:rPr>
          <w:rFonts w:ascii="Arial" w:eastAsia="Times New Roman" w:hAnsi="Arial" w:cs="Arial"/>
          <w:sz w:val="20"/>
          <w:szCs w:val="20"/>
          <w:lang w:val="es-419" w:eastAsia="es-ES"/>
        </w:rPr>
      </w:pPr>
    </w:p>
    <w:p w14:paraId="5D0AD798" w14:textId="77777777" w:rsidR="00EC236E" w:rsidRPr="00EC236E" w:rsidRDefault="00EC236E" w:rsidP="00EC236E">
      <w:pPr>
        <w:spacing w:after="0" w:line="240" w:lineRule="auto"/>
        <w:jc w:val="both"/>
        <w:rPr>
          <w:rFonts w:ascii="Arial" w:eastAsia="Times New Roman" w:hAnsi="Arial" w:cs="Arial"/>
          <w:sz w:val="20"/>
          <w:szCs w:val="20"/>
          <w:lang w:val="es-419" w:eastAsia="es-ES"/>
        </w:rPr>
      </w:pPr>
      <w:r w:rsidRPr="00EC236E">
        <w:rPr>
          <w:rFonts w:ascii="Arial" w:eastAsia="Times New Roman" w:hAnsi="Arial" w:cs="Arial"/>
          <w:sz w:val="20"/>
          <w:szCs w:val="20"/>
          <w:lang w:val="es-419" w:eastAsia="es-ES"/>
        </w:rPr>
        <w:t>De igual forma a la Defensa le asiste el deber de descubrimiento probatorio, el cual tendrá ocurrencia en la audiencia preparatoria.</w:t>
      </w:r>
    </w:p>
    <w:p w14:paraId="03FDD77C" w14:textId="77777777" w:rsidR="00EC236E" w:rsidRPr="00EC236E" w:rsidRDefault="00EC236E" w:rsidP="00EC236E">
      <w:pPr>
        <w:spacing w:after="0" w:line="240" w:lineRule="auto"/>
        <w:jc w:val="both"/>
        <w:rPr>
          <w:rFonts w:ascii="Arial" w:eastAsia="Times New Roman" w:hAnsi="Arial" w:cs="Arial"/>
          <w:sz w:val="20"/>
          <w:szCs w:val="20"/>
          <w:lang w:val="es-419" w:eastAsia="es-ES"/>
        </w:rPr>
      </w:pPr>
    </w:p>
    <w:p w14:paraId="7551CCF6" w14:textId="43DF6F11" w:rsidR="006625E3" w:rsidRPr="006625E3" w:rsidRDefault="00EC236E" w:rsidP="00EC236E">
      <w:pPr>
        <w:spacing w:after="0" w:line="240" w:lineRule="auto"/>
        <w:jc w:val="both"/>
        <w:rPr>
          <w:rFonts w:ascii="Arial" w:eastAsia="Times New Roman" w:hAnsi="Arial" w:cs="Arial"/>
          <w:sz w:val="20"/>
          <w:szCs w:val="20"/>
          <w:lang w:val="es-419" w:eastAsia="es-ES"/>
        </w:rPr>
      </w:pPr>
      <w:r w:rsidRPr="00EC236E">
        <w:rPr>
          <w:rFonts w:ascii="Arial" w:eastAsia="Times New Roman" w:hAnsi="Arial" w:cs="Arial"/>
          <w:sz w:val="20"/>
          <w:szCs w:val="20"/>
          <w:lang w:val="es-419" w:eastAsia="es-ES"/>
        </w:rPr>
        <w:t>Pero lo anterior es la regla general, la que admite un par de excepciones en virtud de las cuales a pesar de haberse agotado las fases procesales en las que la Fiscalía o la Defensa podían descubrir y solicitar la práctica de pruebas, de manera excepcional</w:t>
      </w:r>
      <w:r>
        <w:rPr>
          <w:rFonts w:ascii="Arial" w:eastAsia="Times New Roman" w:hAnsi="Arial" w:cs="Arial"/>
          <w:sz w:val="20"/>
          <w:szCs w:val="20"/>
          <w:lang w:val="es-419" w:eastAsia="es-ES"/>
        </w:rPr>
        <w:t>…</w:t>
      </w:r>
      <w:r w:rsidR="001813BF">
        <w:rPr>
          <w:rFonts w:ascii="Arial" w:eastAsia="Times New Roman" w:hAnsi="Arial" w:cs="Arial"/>
          <w:sz w:val="20"/>
          <w:szCs w:val="20"/>
          <w:lang w:val="es-419" w:eastAsia="es-ES"/>
        </w:rPr>
        <w:t>:</w:t>
      </w:r>
    </w:p>
    <w:p w14:paraId="5E30FF43" w14:textId="77777777" w:rsidR="006625E3" w:rsidRPr="006625E3" w:rsidRDefault="006625E3" w:rsidP="006625E3">
      <w:pPr>
        <w:spacing w:after="0" w:line="240" w:lineRule="auto"/>
        <w:jc w:val="both"/>
        <w:rPr>
          <w:rFonts w:ascii="Arial" w:eastAsia="Times New Roman" w:hAnsi="Arial" w:cs="Arial"/>
          <w:sz w:val="20"/>
          <w:szCs w:val="20"/>
          <w:lang w:val="es-ES" w:eastAsia="es-ES"/>
        </w:rPr>
      </w:pPr>
    </w:p>
    <w:p w14:paraId="18BD9DF6" w14:textId="2DB6CB26" w:rsidR="006625E3" w:rsidRDefault="001813BF" w:rsidP="006625E3">
      <w:pPr>
        <w:spacing w:after="0" w:line="240" w:lineRule="auto"/>
        <w:jc w:val="both"/>
        <w:rPr>
          <w:rFonts w:ascii="Arial" w:eastAsia="Times New Roman" w:hAnsi="Arial" w:cs="Arial"/>
          <w:sz w:val="20"/>
          <w:szCs w:val="20"/>
          <w:lang w:val="es-ES" w:eastAsia="es-ES"/>
        </w:rPr>
      </w:pPr>
      <w:r w:rsidRPr="001813BF">
        <w:rPr>
          <w:rFonts w:ascii="Arial" w:eastAsia="Times New Roman" w:hAnsi="Arial" w:cs="Arial"/>
          <w:sz w:val="20"/>
          <w:szCs w:val="20"/>
          <w:lang w:val="es-ES" w:eastAsia="es-ES"/>
        </w:rPr>
        <w:t>1) Las hipótesis del descubrimiento extraordinario o excepcional regulada en el inciso 4º del artículo 344 C.P.P. la que se presenta cuando las partes descubren y solicitan la práctica de unas pruebas de las cuales solo vinieron a enterarse de su existencia durante el devenir o el acontecer del juicio</w:t>
      </w:r>
      <w:r>
        <w:rPr>
          <w:rFonts w:ascii="Arial" w:eastAsia="Times New Roman" w:hAnsi="Arial" w:cs="Arial"/>
          <w:sz w:val="20"/>
          <w:szCs w:val="20"/>
          <w:lang w:val="es-ES" w:eastAsia="es-ES"/>
        </w:rPr>
        <w:t>…</w:t>
      </w:r>
    </w:p>
    <w:p w14:paraId="1937680B" w14:textId="7D9F2CB5" w:rsidR="001813BF" w:rsidRDefault="001813BF" w:rsidP="006625E3">
      <w:pPr>
        <w:spacing w:after="0" w:line="240" w:lineRule="auto"/>
        <w:jc w:val="both"/>
        <w:rPr>
          <w:rFonts w:ascii="Arial" w:eastAsia="Times New Roman" w:hAnsi="Arial" w:cs="Arial"/>
          <w:sz w:val="20"/>
          <w:szCs w:val="20"/>
          <w:lang w:val="es-ES" w:eastAsia="es-ES"/>
        </w:rPr>
      </w:pPr>
    </w:p>
    <w:p w14:paraId="5E831D3A" w14:textId="729BC13F" w:rsidR="001813BF" w:rsidRDefault="001813BF" w:rsidP="006625E3">
      <w:pPr>
        <w:spacing w:after="0" w:line="240" w:lineRule="auto"/>
        <w:jc w:val="both"/>
        <w:rPr>
          <w:rFonts w:ascii="Arial" w:eastAsia="Times New Roman" w:hAnsi="Arial" w:cs="Arial"/>
          <w:sz w:val="20"/>
          <w:szCs w:val="20"/>
          <w:lang w:val="es-ES" w:eastAsia="es-ES"/>
        </w:rPr>
      </w:pPr>
      <w:r w:rsidRPr="001813BF">
        <w:rPr>
          <w:rFonts w:ascii="Arial" w:eastAsia="Times New Roman" w:hAnsi="Arial" w:cs="Arial"/>
          <w:sz w:val="20"/>
          <w:szCs w:val="20"/>
          <w:lang w:val="es-ES" w:eastAsia="es-ES"/>
        </w:rPr>
        <w:t>2) La hipótesis del descubrimiento extemporáneo, consagrada en la parte final del artículo 346 C.P.P. en la que la parte interesada puede solicitar la práctica de una prueba conocida o que eventualmente podía conocer, la que no fue descubierta en las oportunidades procesales pertinent</w:t>
      </w:r>
      <w:r w:rsidR="00532D7B" w:rsidRPr="001813BF">
        <w:rPr>
          <w:rFonts w:ascii="Arial" w:eastAsia="Times New Roman" w:hAnsi="Arial" w:cs="Arial"/>
          <w:sz w:val="20"/>
          <w:szCs w:val="20"/>
          <w:lang w:val="es-ES" w:eastAsia="es-ES"/>
        </w:rPr>
        <w:t>es, Siempre Y Cuando Demuestre</w:t>
      </w:r>
      <w:r w:rsidRPr="001813BF">
        <w:rPr>
          <w:rFonts w:ascii="Arial" w:eastAsia="Times New Roman" w:hAnsi="Arial" w:cs="Arial"/>
          <w:sz w:val="20"/>
          <w:szCs w:val="20"/>
          <w:lang w:val="es-ES" w:eastAsia="es-ES"/>
        </w:rPr>
        <w:t xml:space="preserve"> que no se le puede imputar ningún tipo de responsabilidad ante tal omisión.</w:t>
      </w:r>
    </w:p>
    <w:p w14:paraId="4DE16961" w14:textId="5B9482D5" w:rsidR="001813BF" w:rsidRDefault="001813BF" w:rsidP="006625E3">
      <w:pPr>
        <w:spacing w:after="0" w:line="240" w:lineRule="auto"/>
        <w:jc w:val="both"/>
        <w:rPr>
          <w:rFonts w:ascii="Arial" w:eastAsia="Times New Roman" w:hAnsi="Arial" w:cs="Arial"/>
          <w:sz w:val="20"/>
          <w:szCs w:val="20"/>
          <w:lang w:val="es-ES" w:eastAsia="es-ES"/>
        </w:rPr>
      </w:pPr>
    </w:p>
    <w:p w14:paraId="6B6C01FD" w14:textId="77777777" w:rsidR="001813BF" w:rsidRPr="006625E3" w:rsidRDefault="001813BF" w:rsidP="006625E3">
      <w:pPr>
        <w:spacing w:after="0" w:line="240" w:lineRule="auto"/>
        <w:jc w:val="both"/>
        <w:rPr>
          <w:rFonts w:ascii="Arial" w:eastAsia="Times New Roman" w:hAnsi="Arial" w:cs="Arial"/>
          <w:sz w:val="20"/>
          <w:szCs w:val="20"/>
          <w:lang w:val="es-ES" w:eastAsia="es-ES"/>
        </w:rPr>
      </w:pPr>
    </w:p>
    <w:p w14:paraId="3D619A11" w14:textId="77777777" w:rsidR="006625E3" w:rsidRPr="006625E3" w:rsidRDefault="006625E3" w:rsidP="006625E3">
      <w:pPr>
        <w:spacing w:after="0" w:line="240" w:lineRule="auto"/>
        <w:jc w:val="both"/>
        <w:rPr>
          <w:rFonts w:ascii="Arial" w:eastAsia="Times New Roman" w:hAnsi="Arial" w:cs="Arial"/>
          <w:sz w:val="20"/>
          <w:szCs w:val="20"/>
          <w:lang w:val="es-ES" w:eastAsia="es-ES"/>
        </w:rPr>
      </w:pPr>
    </w:p>
    <w:bookmarkEnd w:id="0"/>
    <w:p w14:paraId="57FB9837"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REPÚBLICA DE COLOMBIA</w:t>
      </w:r>
    </w:p>
    <w:p w14:paraId="6A0B6373"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RAMA JUDICIAL DEL PODER PÚBLICO</w:t>
      </w:r>
    </w:p>
    <w:p w14:paraId="51F31B14"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noProof/>
          <w:sz w:val="24"/>
          <w:szCs w:val="24"/>
          <w:lang w:val="es-ES_tradnl" w:eastAsia="es-CO"/>
        </w:rPr>
        <w:drawing>
          <wp:inline distT="0" distB="0" distL="0" distR="0" wp14:anchorId="7ECDB909" wp14:editId="35409225">
            <wp:extent cx="1079500" cy="9531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9500" cy="953135"/>
                    </a:xfrm>
                    <a:prstGeom prst="rect">
                      <a:avLst/>
                    </a:prstGeom>
                    <a:noFill/>
                    <a:ln>
                      <a:noFill/>
                    </a:ln>
                  </pic:spPr>
                </pic:pic>
              </a:graphicData>
            </a:graphic>
          </wp:inline>
        </w:drawing>
      </w:r>
    </w:p>
    <w:p w14:paraId="7662A21B"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TRIBUNAL SUPERIOR DEL DISTRITO JUDICIAL DE PEREIRA</w:t>
      </w:r>
    </w:p>
    <w:p w14:paraId="40F1EFD4"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SALA DE DECISIÓN PENAL</w:t>
      </w:r>
    </w:p>
    <w:p w14:paraId="1C8A61F9"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p>
    <w:p w14:paraId="03DD4BA7" w14:textId="77777777" w:rsidR="00EC39D8" w:rsidRPr="00D36103" w:rsidRDefault="00EC39D8"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M.P. MANUEL YARZAGARAY BANDERA</w:t>
      </w:r>
    </w:p>
    <w:bookmarkEnd w:id="1"/>
    <w:p w14:paraId="5BABF000" w14:textId="77777777" w:rsidR="00EC39D8" w:rsidRPr="00D36103" w:rsidRDefault="00EC39D8" w:rsidP="00D36103">
      <w:pPr>
        <w:spacing w:after="0" w:line="276" w:lineRule="auto"/>
        <w:jc w:val="center"/>
        <w:rPr>
          <w:rFonts w:ascii="Tahoma" w:eastAsia="Times New Roman" w:hAnsi="Tahoma" w:cs="Tahoma"/>
          <w:sz w:val="24"/>
          <w:szCs w:val="24"/>
          <w:lang w:val="es-ES_tradnl"/>
        </w:rPr>
      </w:pPr>
    </w:p>
    <w:p w14:paraId="6E2321E3" w14:textId="77777777" w:rsidR="00EC39D8" w:rsidRPr="00D36103" w:rsidRDefault="00EC39D8" w:rsidP="00D36103">
      <w:pPr>
        <w:spacing w:after="0" w:line="276" w:lineRule="auto"/>
        <w:jc w:val="center"/>
        <w:rPr>
          <w:rFonts w:ascii="Tahoma" w:eastAsia="Times New Roman" w:hAnsi="Tahoma" w:cs="Tahoma"/>
          <w:b/>
          <w:bCs/>
          <w:sz w:val="24"/>
          <w:szCs w:val="24"/>
          <w:lang w:val="es-ES_tradnl"/>
        </w:rPr>
      </w:pPr>
      <w:r w:rsidRPr="00D36103">
        <w:rPr>
          <w:rFonts w:ascii="Tahoma" w:eastAsia="Times New Roman" w:hAnsi="Tahoma" w:cs="Tahoma"/>
          <w:b/>
          <w:bCs/>
          <w:sz w:val="24"/>
          <w:szCs w:val="24"/>
          <w:lang w:val="es-ES_tradnl"/>
        </w:rPr>
        <w:t>AUTO INTERLOCUTORIO DE 2ª INSTANCIA</w:t>
      </w:r>
    </w:p>
    <w:p w14:paraId="54D80543" w14:textId="77777777" w:rsidR="00EC39D8" w:rsidRPr="00D36103" w:rsidRDefault="00EC39D8" w:rsidP="00D36103">
      <w:pPr>
        <w:spacing w:after="0" w:line="276" w:lineRule="auto"/>
        <w:jc w:val="both"/>
        <w:rPr>
          <w:rFonts w:ascii="Tahoma" w:eastAsia="Times New Roman" w:hAnsi="Tahoma" w:cs="Tahoma"/>
          <w:b/>
          <w:sz w:val="24"/>
          <w:szCs w:val="24"/>
          <w:lang w:val="es-ES_tradnl" w:eastAsia="es-ES"/>
        </w:rPr>
      </w:pPr>
    </w:p>
    <w:p w14:paraId="7E4EC8A8" w14:textId="1A5FB043" w:rsidR="00EC39D8" w:rsidRPr="00D36103" w:rsidRDefault="00EC39D8" w:rsidP="00D36103">
      <w:pPr>
        <w:spacing w:after="0" w:line="276" w:lineRule="auto"/>
        <w:jc w:val="both"/>
        <w:rPr>
          <w:rFonts w:ascii="Tahoma" w:eastAsia="Times New Roman" w:hAnsi="Tahoma" w:cs="Tahoma"/>
          <w:sz w:val="24"/>
          <w:szCs w:val="24"/>
          <w:lang w:val="es-ES_tradnl" w:eastAsia="es-ES"/>
        </w:rPr>
      </w:pPr>
      <w:r w:rsidRPr="00D36103">
        <w:rPr>
          <w:rFonts w:ascii="Tahoma" w:eastAsia="Times New Roman" w:hAnsi="Tahoma" w:cs="Tahoma"/>
          <w:sz w:val="24"/>
          <w:szCs w:val="24"/>
          <w:lang w:val="es-ES_tradnl" w:eastAsia="es-ES"/>
        </w:rPr>
        <w:t xml:space="preserve">Pereira, </w:t>
      </w:r>
      <w:r w:rsidR="00422368" w:rsidRPr="00D36103">
        <w:rPr>
          <w:rFonts w:ascii="Tahoma" w:eastAsia="Times New Roman" w:hAnsi="Tahoma" w:cs="Tahoma"/>
          <w:sz w:val="24"/>
          <w:szCs w:val="24"/>
          <w:lang w:val="es-ES_tradnl" w:eastAsia="es-ES"/>
        </w:rPr>
        <w:t>dos (2) de marzo de dos mil veintidós (2.022)</w:t>
      </w:r>
    </w:p>
    <w:p w14:paraId="2F74D5C2" w14:textId="03E5EB6D" w:rsidR="00EC39D8" w:rsidRPr="00D36103" w:rsidRDefault="00EC39D8" w:rsidP="00D36103">
      <w:pPr>
        <w:spacing w:after="0" w:line="276" w:lineRule="auto"/>
        <w:jc w:val="both"/>
        <w:rPr>
          <w:rFonts w:ascii="Tahoma" w:eastAsia="Times New Roman" w:hAnsi="Tahoma" w:cs="Tahoma"/>
          <w:sz w:val="24"/>
          <w:szCs w:val="24"/>
          <w:lang w:val="es-ES_tradnl" w:eastAsia="es-ES"/>
        </w:rPr>
      </w:pPr>
      <w:r w:rsidRPr="00D36103">
        <w:rPr>
          <w:rFonts w:ascii="Tahoma" w:eastAsia="Times New Roman" w:hAnsi="Tahoma" w:cs="Tahoma"/>
          <w:sz w:val="24"/>
          <w:szCs w:val="24"/>
          <w:lang w:val="es-ES_tradnl" w:eastAsia="es-ES"/>
        </w:rPr>
        <w:t xml:space="preserve">Acta Nro. </w:t>
      </w:r>
      <w:r w:rsidR="00422368" w:rsidRPr="00D36103">
        <w:rPr>
          <w:rFonts w:ascii="Tahoma" w:eastAsia="Times New Roman" w:hAnsi="Tahoma" w:cs="Tahoma"/>
          <w:sz w:val="24"/>
          <w:szCs w:val="24"/>
          <w:lang w:val="es-ES_tradnl" w:eastAsia="es-ES"/>
        </w:rPr>
        <w:t>217</w:t>
      </w:r>
    </w:p>
    <w:p w14:paraId="30394FB7" w14:textId="6C118C61" w:rsidR="00EC39D8" w:rsidRPr="00D36103" w:rsidRDefault="00EC39D8" w:rsidP="00D36103">
      <w:pPr>
        <w:spacing w:after="0" w:line="276" w:lineRule="auto"/>
        <w:jc w:val="both"/>
        <w:rPr>
          <w:rFonts w:ascii="Tahoma" w:eastAsia="Times New Roman" w:hAnsi="Tahoma" w:cs="Tahoma"/>
          <w:sz w:val="24"/>
          <w:szCs w:val="24"/>
          <w:lang w:val="es-ES_tradnl" w:eastAsia="es-ES"/>
        </w:rPr>
      </w:pPr>
      <w:r w:rsidRPr="00D36103">
        <w:rPr>
          <w:rFonts w:ascii="Tahoma" w:eastAsia="Times New Roman" w:hAnsi="Tahoma" w:cs="Tahoma"/>
          <w:sz w:val="24"/>
          <w:szCs w:val="24"/>
          <w:lang w:val="es-ES_tradnl" w:eastAsia="es-ES"/>
        </w:rPr>
        <w:t xml:space="preserve">Hora: </w:t>
      </w:r>
      <w:r w:rsidR="00422368" w:rsidRPr="00D36103">
        <w:rPr>
          <w:rFonts w:ascii="Tahoma" w:eastAsia="Times New Roman" w:hAnsi="Tahoma" w:cs="Tahoma"/>
          <w:sz w:val="24"/>
          <w:szCs w:val="24"/>
          <w:lang w:val="es-ES_tradnl" w:eastAsia="es-ES"/>
        </w:rPr>
        <w:t xml:space="preserve">3:30 p.m. </w:t>
      </w:r>
    </w:p>
    <w:p w14:paraId="21B3E9F6" w14:textId="77777777" w:rsidR="00EC39D8" w:rsidRPr="00D36103" w:rsidRDefault="00EC39D8" w:rsidP="00D36103">
      <w:pPr>
        <w:tabs>
          <w:tab w:val="left" w:pos="7938"/>
        </w:tabs>
        <w:spacing w:after="0" w:line="276" w:lineRule="auto"/>
        <w:jc w:val="both"/>
        <w:rPr>
          <w:rFonts w:ascii="Tahoma" w:eastAsia="Times New Roman" w:hAnsi="Tahoma" w:cs="Tahoma"/>
          <w:sz w:val="24"/>
          <w:szCs w:val="24"/>
        </w:rPr>
      </w:pPr>
    </w:p>
    <w:p w14:paraId="0E234AFA" w14:textId="6426E3E3"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bookmarkStart w:id="2" w:name="_Hlk86313150"/>
      <w:r w:rsidRPr="00D36103">
        <w:rPr>
          <w:rFonts w:ascii="Tahoma" w:eastAsia="Times New Roman" w:hAnsi="Tahoma" w:cs="Tahoma"/>
          <w:szCs w:val="24"/>
        </w:rPr>
        <w:t>Procesado</w:t>
      </w:r>
      <w:bookmarkStart w:id="3" w:name="_Hlk94710304"/>
      <w:r w:rsidRPr="00D36103">
        <w:rPr>
          <w:rFonts w:ascii="Tahoma" w:eastAsia="Times New Roman" w:hAnsi="Tahoma" w:cs="Tahoma"/>
          <w:szCs w:val="24"/>
        </w:rPr>
        <w:t xml:space="preserve">: </w:t>
      </w:r>
      <w:bookmarkStart w:id="4" w:name="_Hlk86311178"/>
      <w:r w:rsidR="00BE1943">
        <w:rPr>
          <w:rFonts w:ascii="Tahoma" w:eastAsia="Times New Roman" w:hAnsi="Tahoma" w:cs="Tahoma"/>
          <w:szCs w:val="24"/>
        </w:rPr>
        <w:t>JMGE</w:t>
      </w:r>
      <w:r w:rsidR="00607217" w:rsidRPr="00D36103">
        <w:rPr>
          <w:rFonts w:ascii="Tahoma" w:eastAsia="Times New Roman" w:hAnsi="Tahoma" w:cs="Tahoma"/>
          <w:szCs w:val="24"/>
        </w:rPr>
        <w:t xml:space="preserve"> </w:t>
      </w:r>
      <w:r w:rsidRPr="00D36103">
        <w:rPr>
          <w:rFonts w:ascii="Tahoma" w:eastAsia="Times New Roman" w:hAnsi="Tahoma" w:cs="Tahoma"/>
          <w:szCs w:val="24"/>
        </w:rPr>
        <w:t xml:space="preserve"> </w:t>
      </w:r>
    </w:p>
    <w:bookmarkEnd w:id="4"/>
    <w:p w14:paraId="7B000CAB" w14:textId="77777777" w:rsidR="00E13BA9"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t>Delito:</w:t>
      </w:r>
      <w:bookmarkStart w:id="5" w:name="_Hlk86313895"/>
      <w:bookmarkStart w:id="6" w:name="_Hlk86313209"/>
      <w:r w:rsidRPr="00D36103">
        <w:rPr>
          <w:rFonts w:ascii="Tahoma" w:eastAsia="Times New Roman" w:hAnsi="Tahoma" w:cs="Tahoma"/>
          <w:szCs w:val="24"/>
        </w:rPr>
        <w:t xml:space="preserve"> </w:t>
      </w:r>
      <w:bookmarkStart w:id="7" w:name="_Hlk86313239"/>
      <w:bookmarkEnd w:id="3"/>
      <w:bookmarkEnd w:id="5"/>
      <w:bookmarkEnd w:id="6"/>
      <w:r w:rsidRPr="00D36103">
        <w:rPr>
          <w:rFonts w:ascii="Tahoma" w:eastAsia="Times New Roman" w:hAnsi="Tahoma" w:cs="Tahoma"/>
          <w:szCs w:val="24"/>
        </w:rPr>
        <w:t>Homicidio</w:t>
      </w:r>
      <w:r w:rsidR="00607217" w:rsidRPr="00D36103">
        <w:rPr>
          <w:rFonts w:ascii="Tahoma" w:eastAsia="Times New Roman" w:hAnsi="Tahoma" w:cs="Tahoma"/>
          <w:szCs w:val="24"/>
        </w:rPr>
        <w:t xml:space="preserve"> y fabricación, tráfico, porte o tenencia de armas de fuego</w:t>
      </w:r>
      <w:r w:rsidR="00E13BA9" w:rsidRPr="00D36103">
        <w:rPr>
          <w:rFonts w:ascii="Tahoma" w:eastAsia="Times New Roman" w:hAnsi="Tahoma" w:cs="Tahoma"/>
          <w:szCs w:val="24"/>
        </w:rPr>
        <w:t>.</w:t>
      </w:r>
    </w:p>
    <w:p w14:paraId="4BF2F0A2" w14:textId="77777777"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t xml:space="preserve">Rad.  # 66001 60 00 035 </w:t>
      </w:r>
      <w:bookmarkStart w:id="8" w:name="_GoBack"/>
      <w:r w:rsidR="00670CC3" w:rsidRPr="00D36103">
        <w:rPr>
          <w:rFonts w:ascii="Tahoma" w:eastAsia="Times New Roman" w:hAnsi="Tahoma" w:cs="Tahoma"/>
          <w:szCs w:val="24"/>
        </w:rPr>
        <w:t>2020 00522</w:t>
      </w:r>
      <w:bookmarkEnd w:id="8"/>
      <w:r w:rsidR="00670CC3" w:rsidRPr="00D36103">
        <w:rPr>
          <w:rFonts w:ascii="Tahoma" w:eastAsia="Times New Roman" w:hAnsi="Tahoma" w:cs="Tahoma"/>
          <w:szCs w:val="24"/>
        </w:rPr>
        <w:t xml:space="preserve"> 01</w:t>
      </w:r>
    </w:p>
    <w:p w14:paraId="42066213" w14:textId="77777777"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t xml:space="preserve">Proviene: Juzgado </w:t>
      </w:r>
      <w:r w:rsidR="00670CC3" w:rsidRPr="00D36103">
        <w:rPr>
          <w:rFonts w:ascii="Tahoma" w:eastAsia="Times New Roman" w:hAnsi="Tahoma" w:cs="Tahoma"/>
          <w:szCs w:val="24"/>
        </w:rPr>
        <w:t>7</w:t>
      </w:r>
      <w:r w:rsidRPr="00D36103">
        <w:rPr>
          <w:rFonts w:ascii="Tahoma" w:eastAsia="Times New Roman" w:hAnsi="Tahoma" w:cs="Tahoma"/>
          <w:szCs w:val="24"/>
        </w:rPr>
        <w:t>º Penal del Circuito de Pereira</w:t>
      </w:r>
    </w:p>
    <w:p w14:paraId="09ED49F9" w14:textId="77777777"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lastRenderedPageBreak/>
        <w:t xml:space="preserve">Asunto: Resuelve recurso de apelación interpuesto por la Defensa en contra </w:t>
      </w:r>
      <w:r w:rsidR="00670CC3" w:rsidRPr="00D36103">
        <w:rPr>
          <w:rFonts w:ascii="Tahoma" w:eastAsia="Times New Roman" w:hAnsi="Tahoma" w:cs="Tahoma"/>
          <w:szCs w:val="24"/>
        </w:rPr>
        <w:t>un auto que niega la introducción de una prueba sobreviniente</w:t>
      </w:r>
      <w:r w:rsidRPr="00D36103">
        <w:rPr>
          <w:rFonts w:ascii="Tahoma" w:eastAsia="Times New Roman" w:hAnsi="Tahoma" w:cs="Tahoma"/>
          <w:szCs w:val="24"/>
        </w:rPr>
        <w:t xml:space="preserve">. </w:t>
      </w:r>
    </w:p>
    <w:p w14:paraId="6F3B8B7A" w14:textId="77777777"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t xml:space="preserve">Temas: </w:t>
      </w:r>
      <w:r w:rsidR="00E13BA9" w:rsidRPr="00D36103">
        <w:rPr>
          <w:rFonts w:ascii="Tahoma" w:eastAsia="Times New Roman" w:hAnsi="Tahoma" w:cs="Tahoma"/>
          <w:szCs w:val="24"/>
        </w:rPr>
        <w:t>R</w:t>
      </w:r>
      <w:r w:rsidR="00D05C32" w:rsidRPr="00D36103">
        <w:rPr>
          <w:rFonts w:ascii="Tahoma" w:eastAsia="Times New Roman" w:hAnsi="Tahoma" w:cs="Tahoma"/>
          <w:szCs w:val="24"/>
        </w:rPr>
        <w:t xml:space="preserve">equisitos </w:t>
      </w:r>
      <w:r w:rsidR="00E13BA9" w:rsidRPr="00D36103">
        <w:rPr>
          <w:rFonts w:ascii="Tahoma" w:eastAsia="Times New Roman" w:hAnsi="Tahoma" w:cs="Tahoma"/>
          <w:szCs w:val="24"/>
        </w:rPr>
        <w:t xml:space="preserve">para la procedencia </w:t>
      </w:r>
      <w:r w:rsidR="00D05C32" w:rsidRPr="00D36103">
        <w:rPr>
          <w:rFonts w:ascii="Tahoma" w:eastAsia="Times New Roman" w:hAnsi="Tahoma" w:cs="Tahoma"/>
          <w:szCs w:val="24"/>
        </w:rPr>
        <w:t xml:space="preserve">de la prueba sobreviniente. </w:t>
      </w:r>
    </w:p>
    <w:p w14:paraId="5A62C619" w14:textId="77777777" w:rsidR="00EC39D8" w:rsidRPr="00D36103" w:rsidRDefault="00EC39D8" w:rsidP="00D36103">
      <w:pPr>
        <w:pBdr>
          <w:top w:val="single" w:sz="4" w:space="0"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D36103">
        <w:rPr>
          <w:rFonts w:ascii="Tahoma" w:eastAsia="Times New Roman" w:hAnsi="Tahoma" w:cs="Tahoma"/>
          <w:szCs w:val="24"/>
        </w:rPr>
        <w:t xml:space="preserve">Decisión: </w:t>
      </w:r>
      <w:r w:rsidR="00D05C32" w:rsidRPr="00D36103">
        <w:rPr>
          <w:rFonts w:ascii="Tahoma" w:eastAsia="Times New Roman" w:hAnsi="Tahoma" w:cs="Tahoma"/>
          <w:szCs w:val="24"/>
        </w:rPr>
        <w:t xml:space="preserve">Confirma decisión opugnada </w:t>
      </w:r>
    </w:p>
    <w:bookmarkEnd w:id="2"/>
    <w:bookmarkEnd w:id="7"/>
    <w:p w14:paraId="1A5693D0" w14:textId="77777777" w:rsidR="00EC39D8" w:rsidRPr="00D36103" w:rsidRDefault="00EC39D8" w:rsidP="00D36103">
      <w:pPr>
        <w:tabs>
          <w:tab w:val="left" w:pos="7938"/>
        </w:tabs>
        <w:spacing w:after="0" w:line="276" w:lineRule="auto"/>
        <w:jc w:val="center"/>
        <w:rPr>
          <w:rFonts w:ascii="Tahoma" w:eastAsia="Times New Roman" w:hAnsi="Tahoma" w:cs="Tahoma"/>
          <w:b/>
          <w:bCs/>
          <w:sz w:val="24"/>
          <w:szCs w:val="24"/>
        </w:rPr>
      </w:pPr>
    </w:p>
    <w:p w14:paraId="0671472A" w14:textId="77777777" w:rsidR="00EC39D8" w:rsidRPr="00D36103" w:rsidRDefault="00EC39D8" w:rsidP="00D36103">
      <w:pPr>
        <w:pStyle w:val="Sinespaciado"/>
        <w:spacing w:line="276" w:lineRule="auto"/>
        <w:jc w:val="center"/>
        <w:rPr>
          <w:rFonts w:ascii="Tahoma" w:hAnsi="Tahoma" w:cs="Tahoma"/>
          <w:b/>
          <w:sz w:val="24"/>
          <w:szCs w:val="24"/>
        </w:rPr>
      </w:pPr>
      <w:r w:rsidRPr="00D36103">
        <w:rPr>
          <w:rFonts w:ascii="Tahoma" w:hAnsi="Tahoma" w:cs="Tahoma"/>
          <w:b/>
          <w:sz w:val="24"/>
          <w:szCs w:val="24"/>
        </w:rPr>
        <w:t>VISTOS:</w:t>
      </w:r>
    </w:p>
    <w:p w14:paraId="42C3DD5D" w14:textId="77777777" w:rsidR="00EC39D8" w:rsidRPr="00D36103" w:rsidRDefault="00EC39D8" w:rsidP="00D36103">
      <w:pPr>
        <w:pStyle w:val="Sinespaciado"/>
        <w:spacing w:line="276" w:lineRule="auto"/>
        <w:jc w:val="both"/>
        <w:rPr>
          <w:rFonts w:ascii="Tahoma" w:hAnsi="Tahoma" w:cs="Tahoma"/>
          <w:sz w:val="24"/>
          <w:szCs w:val="24"/>
        </w:rPr>
      </w:pPr>
      <w:r w:rsidRPr="00D36103">
        <w:rPr>
          <w:rFonts w:ascii="Tahoma" w:hAnsi="Tahoma" w:cs="Tahoma"/>
          <w:sz w:val="24"/>
          <w:szCs w:val="24"/>
        </w:rPr>
        <w:tab/>
      </w:r>
    </w:p>
    <w:p w14:paraId="6F102115" w14:textId="321E50A4" w:rsidR="00EC39D8" w:rsidRPr="00D36103" w:rsidRDefault="00EC39D8"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Procede la Sala Penal de Decisión del Tribunal Superior de este Distrito Judicial a resolver el recurso de apelación que en forma oportuna fue interpuesto y sustentado por el </w:t>
      </w:r>
      <w:r w:rsidR="00670CC3" w:rsidRPr="00D36103">
        <w:rPr>
          <w:rFonts w:ascii="Tahoma" w:hAnsi="Tahoma" w:cs="Tahoma"/>
          <w:sz w:val="24"/>
          <w:szCs w:val="24"/>
        </w:rPr>
        <w:t xml:space="preserve">abogado que representa los intereses del señor </w:t>
      </w:r>
      <w:r w:rsidR="00BE1943">
        <w:rPr>
          <w:rFonts w:ascii="Tahoma" w:hAnsi="Tahoma" w:cs="Tahoma"/>
          <w:sz w:val="24"/>
          <w:szCs w:val="24"/>
        </w:rPr>
        <w:t>JMGE</w:t>
      </w:r>
      <w:r w:rsidR="00670CC3" w:rsidRPr="00D36103">
        <w:rPr>
          <w:rFonts w:ascii="Tahoma" w:hAnsi="Tahoma" w:cs="Tahoma"/>
          <w:sz w:val="24"/>
          <w:szCs w:val="24"/>
        </w:rPr>
        <w:t xml:space="preserve">, </w:t>
      </w:r>
      <w:r w:rsidRPr="00D36103">
        <w:rPr>
          <w:rFonts w:ascii="Tahoma" w:hAnsi="Tahoma" w:cs="Tahoma"/>
          <w:sz w:val="24"/>
          <w:szCs w:val="24"/>
        </w:rPr>
        <w:t>en contra de</w:t>
      </w:r>
      <w:r w:rsidR="00670CC3" w:rsidRPr="00D36103">
        <w:rPr>
          <w:rFonts w:ascii="Tahoma" w:hAnsi="Tahoma" w:cs="Tahoma"/>
          <w:sz w:val="24"/>
          <w:szCs w:val="24"/>
        </w:rPr>
        <w:t xml:space="preserve"> la decisión interlocutoria proferida el 12 de enero de 2.022 </w:t>
      </w:r>
      <w:r w:rsidRPr="00D36103">
        <w:rPr>
          <w:rFonts w:ascii="Tahoma" w:hAnsi="Tahoma" w:cs="Tahoma"/>
          <w:sz w:val="24"/>
          <w:szCs w:val="24"/>
        </w:rPr>
        <w:t xml:space="preserve">por parte del Juzgado </w:t>
      </w:r>
      <w:r w:rsidR="00670CC3" w:rsidRPr="00D36103">
        <w:rPr>
          <w:rFonts w:ascii="Tahoma" w:hAnsi="Tahoma" w:cs="Tahoma"/>
          <w:sz w:val="24"/>
          <w:szCs w:val="24"/>
        </w:rPr>
        <w:t>7</w:t>
      </w:r>
      <w:r w:rsidRPr="00D36103">
        <w:rPr>
          <w:rFonts w:ascii="Tahoma" w:hAnsi="Tahoma" w:cs="Tahoma"/>
          <w:sz w:val="24"/>
          <w:szCs w:val="24"/>
        </w:rPr>
        <w:t xml:space="preserve">° Penal del Circuito de Pereira </w:t>
      </w:r>
      <w:r w:rsidR="00670CC3" w:rsidRPr="00D36103">
        <w:rPr>
          <w:rFonts w:ascii="Tahoma" w:hAnsi="Tahoma" w:cs="Tahoma"/>
          <w:sz w:val="24"/>
          <w:szCs w:val="24"/>
        </w:rPr>
        <w:t xml:space="preserve">en el devenir de la audiencia de juicio oral </w:t>
      </w:r>
      <w:r w:rsidRPr="00D36103">
        <w:rPr>
          <w:rFonts w:ascii="Tahoma" w:hAnsi="Tahoma" w:cs="Tahoma"/>
          <w:sz w:val="24"/>
          <w:szCs w:val="24"/>
        </w:rPr>
        <w:t>dentro del proceso que se adelant</w:t>
      </w:r>
      <w:r w:rsidR="00670CC3" w:rsidRPr="00D36103">
        <w:rPr>
          <w:rFonts w:ascii="Tahoma" w:hAnsi="Tahoma" w:cs="Tahoma"/>
          <w:sz w:val="24"/>
          <w:szCs w:val="24"/>
        </w:rPr>
        <w:t>a</w:t>
      </w:r>
      <w:r w:rsidRPr="00D36103">
        <w:rPr>
          <w:rFonts w:ascii="Tahoma" w:hAnsi="Tahoma" w:cs="Tahoma"/>
          <w:sz w:val="24"/>
          <w:szCs w:val="24"/>
        </w:rPr>
        <w:t xml:space="preserve"> en contra del señor </w:t>
      </w:r>
      <w:r w:rsidR="00BE1943">
        <w:rPr>
          <w:rFonts w:ascii="Tahoma" w:hAnsi="Tahoma" w:cs="Tahoma"/>
          <w:sz w:val="24"/>
          <w:szCs w:val="24"/>
        </w:rPr>
        <w:t>JMGE</w:t>
      </w:r>
      <w:r w:rsidR="00E13BA9" w:rsidRPr="00D36103">
        <w:rPr>
          <w:rFonts w:ascii="Tahoma" w:hAnsi="Tahoma" w:cs="Tahoma"/>
          <w:sz w:val="24"/>
          <w:szCs w:val="24"/>
        </w:rPr>
        <w:t>, quien fue acusado de incurrir en la presunta comisión de los delitos de homicidio y porte ilegal de armas de fuego</w:t>
      </w:r>
      <w:r w:rsidR="00670CC3" w:rsidRPr="00D36103">
        <w:rPr>
          <w:rFonts w:ascii="Tahoma" w:hAnsi="Tahoma" w:cs="Tahoma"/>
          <w:sz w:val="24"/>
          <w:szCs w:val="24"/>
        </w:rPr>
        <w:t xml:space="preserve">. </w:t>
      </w:r>
    </w:p>
    <w:p w14:paraId="58D21CD6" w14:textId="77777777" w:rsidR="002627B4" w:rsidRPr="00D36103" w:rsidRDefault="002627B4" w:rsidP="00D36103">
      <w:pPr>
        <w:pStyle w:val="Sinespaciado"/>
        <w:spacing w:line="276" w:lineRule="auto"/>
        <w:jc w:val="both"/>
        <w:rPr>
          <w:rFonts w:ascii="Tahoma" w:hAnsi="Tahoma" w:cs="Tahoma"/>
          <w:sz w:val="24"/>
          <w:szCs w:val="24"/>
        </w:rPr>
      </w:pPr>
    </w:p>
    <w:p w14:paraId="0FA9217A" w14:textId="77777777" w:rsidR="008B0C29" w:rsidRPr="00D36103" w:rsidRDefault="008B0C29" w:rsidP="00D36103">
      <w:pPr>
        <w:pStyle w:val="Sinespaciado"/>
        <w:spacing w:line="276" w:lineRule="auto"/>
        <w:jc w:val="center"/>
        <w:rPr>
          <w:rFonts w:ascii="Tahoma" w:hAnsi="Tahoma" w:cs="Tahoma"/>
          <w:b/>
          <w:sz w:val="24"/>
          <w:szCs w:val="24"/>
          <w:lang w:val="es-ES"/>
        </w:rPr>
      </w:pPr>
      <w:r w:rsidRPr="00D36103">
        <w:rPr>
          <w:rFonts w:ascii="Tahoma" w:hAnsi="Tahoma" w:cs="Tahoma"/>
          <w:b/>
          <w:sz w:val="24"/>
          <w:szCs w:val="24"/>
          <w:lang w:val="es-ES"/>
        </w:rPr>
        <w:t>ANTECEDENTES</w:t>
      </w:r>
      <w:r w:rsidR="003A1533" w:rsidRPr="00D36103">
        <w:rPr>
          <w:rFonts w:ascii="Tahoma" w:hAnsi="Tahoma" w:cs="Tahoma"/>
          <w:b/>
          <w:sz w:val="24"/>
          <w:szCs w:val="24"/>
          <w:lang w:val="es-ES"/>
        </w:rPr>
        <w:t>:</w:t>
      </w:r>
    </w:p>
    <w:p w14:paraId="6675EFBA" w14:textId="77777777" w:rsidR="003A1533" w:rsidRPr="00D36103" w:rsidRDefault="003A1533" w:rsidP="00D36103">
      <w:pPr>
        <w:pStyle w:val="Sinespaciado"/>
        <w:spacing w:line="276" w:lineRule="auto"/>
        <w:jc w:val="both"/>
        <w:rPr>
          <w:rFonts w:ascii="Tahoma" w:hAnsi="Tahoma" w:cs="Tahoma"/>
          <w:sz w:val="24"/>
          <w:szCs w:val="24"/>
          <w:lang w:val="es-ES"/>
        </w:rPr>
      </w:pPr>
    </w:p>
    <w:p w14:paraId="557AAB6E" w14:textId="77777777" w:rsidR="00670CC3" w:rsidRPr="00D36103" w:rsidRDefault="008B0C29"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De conformidad </w:t>
      </w:r>
      <w:r w:rsidR="00670CC3" w:rsidRPr="00D36103">
        <w:rPr>
          <w:rFonts w:ascii="Tahoma" w:hAnsi="Tahoma" w:cs="Tahoma"/>
          <w:sz w:val="24"/>
          <w:szCs w:val="24"/>
          <w:lang w:val="es-ES"/>
        </w:rPr>
        <w:t>con el contenido del expediente digital,</w:t>
      </w:r>
      <w:r w:rsidR="007D1C44" w:rsidRPr="00D36103">
        <w:rPr>
          <w:rFonts w:ascii="Tahoma" w:hAnsi="Tahoma" w:cs="Tahoma"/>
          <w:sz w:val="24"/>
          <w:szCs w:val="24"/>
          <w:lang w:val="es-ES"/>
        </w:rPr>
        <w:t xml:space="preserve"> los hechos acaecieron el 27 de febrero de 2.020, a las 19:15 horas, en la vía pública del barrio Danubio de la comuna Villa Santana, frente a la manzana 26 casa 21, donde </w:t>
      </w:r>
      <w:r w:rsidR="002E082A" w:rsidRPr="00D36103">
        <w:rPr>
          <w:rFonts w:ascii="Tahoma" w:hAnsi="Tahoma" w:cs="Tahoma"/>
          <w:sz w:val="24"/>
          <w:szCs w:val="24"/>
          <w:lang w:val="es-ES"/>
        </w:rPr>
        <w:t xml:space="preserve">el señor YELCI ALEXÁNDER MUÑOZ SERNA </w:t>
      </w:r>
      <w:r w:rsidR="007D1C44" w:rsidRPr="00D36103">
        <w:rPr>
          <w:rFonts w:ascii="Tahoma" w:hAnsi="Tahoma" w:cs="Tahoma"/>
          <w:sz w:val="24"/>
          <w:szCs w:val="24"/>
          <w:lang w:val="es-ES"/>
        </w:rPr>
        <w:t xml:space="preserve">fue </w:t>
      </w:r>
      <w:r w:rsidR="00670CC3" w:rsidRPr="00D36103">
        <w:rPr>
          <w:rFonts w:ascii="Tahoma" w:hAnsi="Tahoma" w:cs="Tahoma"/>
          <w:sz w:val="24"/>
          <w:szCs w:val="24"/>
          <w:lang w:val="es-ES"/>
        </w:rPr>
        <w:t xml:space="preserve">herido con un arma de fuego. </w:t>
      </w:r>
    </w:p>
    <w:p w14:paraId="5E0F7446" w14:textId="77777777" w:rsidR="00670CC3" w:rsidRPr="00D36103" w:rsidRDefault="00670CC3" w:rsidP="00D36103">
      <w:pPr>
        <w:pStyle w:val="Sinespaciado"/>
        <w:spacing w:line="276" w:lineRule="auto"/>
        <w:jc w:val="both"/>
        <w:rPr>
          <w:rFonts w:ascii="Tahoma" w:hAnsi="Tahoma" w:cs="Tahoma"/>
          <w:sz w:val="24"/>
          <w:szCs w:val="24"/>
          <w:lang w:val="es-ES"/>
        </w:rPr>
      </w:pPr>
    </w:p>
    <w:p w14:paraId="11EC8F0E" w14:textId="77777777" w:rsidR="00670CC3" w:rsidRPr="00D36103" w:rsidRDefault="00670CC3"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Las estipulaciones hechas por las partes en la audiencia del 6 de agosto de 2.021, indican que </w:t>
      </w:r>
      <w:r w:rsidR="007624CE" w:rsidRPr="00D36103">
        <w:rPr>
          <w:rFonts w:ascii="Tahoma" w:hAnsi="Tahoma" w:cs="Tahoma"/>
          <w:sz w:val="24"/>
          <w:szCs w:val="24"/>
          <w:lang w:val="es-ES"/>
        </w:rPr>
        <w:t xml:space="preserve">el día de los sucesos </w:t>
      </w:r>
      <w:r w:rsidRPr="00D36103">
        <w:rPr>
          <w:rFonts w:ascii="Tahoma" w:hAnsi="Tahoma" w:cs="Tahoma"/>
          <w:sz w:val="24"/>
          <w:szCs w:val="24"/>
          <w:lang w:val="es-ES"/>
        </w:rPr>
        <w:t>el señor M</w:t>
      </w:r>
      <w:r w:rsidR="00D76C99" w:rsidRPr="00D36103">
        <w:rPr>
          <w:rFonts w:ascii="Tahoma" w:hAnsi="Tahoma" w:cs="Tahoma"/>
          <w:sz w:val="24"/>
          <w:szCs w:val="24"/>
          <w:lang w:val="es-ES"/>
        </w:rPr>
        <w:t>U</w:t>
      </w:r>
      <w:r w:rsidRPr="00D36103">
        <w:rPr>
          <w:rFonts w:ascii="Tahoma" w:hAnsi="Tahoma" w:cs="Tahoma"/>
          <w:sz w:val="24"/>
          <w:szCs w:val="24"/>
          <w:lang w:val="es-ES"/>
        </w:rPr>
        <w:t xml:space="preserve">ÑOZ SERNA </w:t>
      </w:r>
      <w:r w:rsidR="00D76C99" w:rsidRPr="00D36103">
        <w:rPr>
          <w:rFonts w:ascii="Tahoma" w:hAnsi="Tahoma" w:cs="Tahoma"/>
          <w:sz w:val="24"/>
          <w:szCs w:val="24"/>
          <w:lang w:val="es-ES"/>
        </w:rPr>
        <w:t xml:space="preserve">fue llevado al Hospital Universitario San Jorge para que recibiera la atención médica pertinente, a donde arribó </w:t>
      </w:r>
      <w:r w:rsidR="00626AE4" w:rsidRPr="00D36103">
        <w:rPr>
          <w:rFonts w:ascii="Tahoma" w:hAnsi="Tahoma" w:cs="Tahoma"/>
          <w:sz w:val="24"/>
          <w:szCs w:val="24"/>
          <w:lang w:val="es-ES"/>
        </w:rPr>
        <w:t>el día de los sucesos</w:t>
      </w:r>
      <w:r w:rsidR="00D76C99" w:rsidRPr="00D36103">
        <w:rPr>
          <w:rFonts w:ascii="Tahoma" w:hAnsi="Tahoma" w:cs="Tahoma"/>
          <w:sz w:val="24"/>
          <w:szCs w:val="24"/>
          <w:lang w:val="es-ES"/>
        </w:rPr>
        <w:t xml:space="preserve">, a las </w:t>
      </w:r>
      <w:r w:rsidR="007624CE" w:rsidRPr="00D36103">
        <w:rPr>
          <w:rFonts w:ascii="Tahoma" w:hAnsi="Tahoma" w:cs="Tahoma"/>
          <w:sz w:val="24"/>
          <w:szCs w:val="24"/>
          <w:lang w:val="es-ES"/>
        </w:rPr>
        <w:t>2</w:t>
      </w:r>
      <w:r w:rsidR="00D76C99" w:rsidRPr="00D36103">
        <w:rPr>
          <w:rFonts w:ascii="Tahoma" w:hAnsi="Tahoma" w:cs="Tahoma"/>
          <w:sz w:val="24"/>
          <w:szCs w:val="24"/>
          <w:lang w:val="es-ES"/>
        </w:rPr>
        <w:t xml:space="preserve">0:48 horas. Sin embargo, el día 28 de febrero de </w:t>
      </w:r>
      <w:r w:rsidR="00B92928" w:rsidRPr="00D36103">
        <w:rPr>
          <w:rFonts w:ascii="Tahoma" w:hAnsi="Tahoma" w:cs="Tahoma"/>
          <w:sz w:val="24"/>
          <w:szCs w:val="24"/>
          <w:lang w:val="es-ES"/>
        </w:rPr>
        <w:t>2.02</w:t>
      </w:r>
      <w:r w:rsidR="007624CE" w:rsidRPr="00D36103">
        <w:rPr>
          <w:rFonts w:ascii="Tahoma" w:hAnsi="Tahoma" w:cs="Tahoma"/>
          <w:sz w:val="24"/>
          <w:szCs w:val="24"/>
          <w:lang w:val="es-ES"/>
        </w:rPr>
        <w:t>0, a las 10:30 horas,</w:t>
      </w:r>
      <w:r w:rsidR="00B92928" w:rsidRPr="00D36103">
        <w:rPr>
          <w:rFonts w:ascii="Tahoma" w:hAnsi="Tahoma" w:cs="Tahoma"/>
          <w:sz w:val="24"/>
          <w:szCs w:val="24"/>
          <w:lang w:val="es-ES"/>
        </w:rPr>
        <w:t xml:space="preserve"> </w:t>
      </w:r>
      <w:r w:rsidR="007624CE" w:rsidRPr="00D36103">
        <w:rPr>
          <w:rFonts w:ascii="Tahoma" w:hAnsi="Tahoma" w:cs="Tahoma"/>
          <w:sz w:val="24"/>
          <w:szCs w:val="24"/>
          <w:lang w:val="es-ES"/>
        </w:rPr>
        <w:t xml:space="preserve">se produjo el deceso de la víctima. </w:t>
      </w:r>
    </w:p>
    <w:p w14:paraId="3B38B599" w14:textId="77777777" w:rsidR="007D1C44" w:rsidRPr="00D36103" w:rsidRDefault="007D1C44" w:rsidP="00D36103">
      <w:pPr>
        <w:pStyle w:val="Sinespaciado"/>
        <w:spacing w:line="276" w:lineRule="auto"/>
        <w:jc w:val="both"/>
        <w:rPr>
          <w:rFonts w:ascii="Tahoma" w:hAnsi="Tahoma" w:cs="Tahoma"/>
          <w:sz w:val="24"/>
          <w:szCs w:val="24"/>
          <w:lang w:val="es-ES"/>
        </w:rPr>
      </w:pPr>
    </w:p>
    <w:p w14:paraId="099B7A30" w14:textId="37DD0B1E" w:rsidR="007D1C44" w:rsidRPr="00D36103" w:rsidRDefault="007D1C44"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Las labores de investigación </w:t>
      </w:r>
      <w:r w:rsidR="008B1A3D" w:rsidRPr="00D36103">
        <w:rPr>
          <w:rFonts w:ascii="Tahoma" w:hAnsi="Tahoma" w:cs="Tahoma"/>
          <w:sz w:val="24"/>
          <w:szCs w:val="24"/>
          <w:lang w:val="es-ES"/>
        </w:rPr>
        <w:t xml:space="preserve">permitieron establecer que el señor </w:t>
      </w:r>
      <w:r w:rsidR="00BE1943">
        <w:rPr>
          <w:rFonts w:ascii="Tahoma" w:hAnsi="Tahoma" w:cs="Tahoma"/>
          <w:sz w:val="24"/>
          <w:szCs w:val="24"/>
          <w:lang w:val="es-ES"/>
        </w:rPr>
        <w:t>JMGE</w:t>
      </w:r>
      <w:r w:rsidR="008B1A3D" w:rsidRPr="00D36103">
        <w:rPr>
          <w:rFonts w:ascii="Tahoma" w:hAnsi="Tahoma" w:cs="Tahoma"/>
          <w:sz w:val="24"/>
          <w:szCs w:val="24"/>
          <w:lang w:val="es-ES"/>
        </w:rPr>
        <w:t xml:space="preserve"> era el presunto victimario del occiso, y que este carecía de permiso para el porte de ese tipo de artefactos</w:t>
      </w:r>
      <w:r w:rsidR="003110A2" w:rsidRPr="00D36103">
        <w:rPr>
          <w:rFonts w:ascii="Tahoma" w:hAnsi="Tahoma" w:cs="Tahoma"/>
          <w:sz w:val="24"/>
          <w:szCs w:val="24"/>
          <w:lang w:val="es-ES"/>
        </w:rPr>
        <w:t>, motivo por el cual se expidió en su contra la respectiva orden de captura</w:t>
      </w:r>
      <w:r w:rsidR="007624CE" w:rsidRPr="00D36103">
        <w:rPr>
          <w:rFonts w:ascii="Tahoma" w:hAnsi="Tahoma" w:cs="Tahoma"/>
          <w:sz w:val="24"/>
          <w:szCs w:val="24"/>
          <w:lang w:val="es-ES"/>
        </w:rPr>
        <w:t xml:space="preserve">, la cual se hizo efectiva el 16 de octubre de 2.020.  </w:t>
      </w:r>
      <w:r w:rsidR="003110A2" w:rsidRPr="00D36103">
        <w:rPr>
          <w:rFonts w:ascii="Tahoma" w:hAnsi="Tahoma" w:cs="Tahoma"/>
          <w:sz w:val="24"/>
          <w:szCs w:val="24"/>
          <w:lang w:val="es-ES"/>
        </w:rPr>
        <w:t xml:space="preserve"> </w:t>
      </w:r>
    </w:p>
    <w:p w14:paraId="2CAB417B" w14:textId="77777777" w:rsidR="003A1533" w:rsidRPr="00D36103" w:rsidRDefault="003A1533" w:rsidP="00D36103">
      <w:pPr>
        <w:pStyle w:val="Sinespaciado"/>
        <w:spacing w:line="276" w:lineRule="auto"/>
        <w:jc w:val="both"/>
        <w:rPr>
          <w:rFonts w:ascii="Tahoma" w:hAnsi="Tahoma" w:cs="Tahoma"/>
          <w:sz w:val="24"/>
          <w:szCs w:val="24"/>
          <w:lang w:val="es-ES_tradnl" w:eastAsia="es-ES"/>
        </w:rPr>
      </w:pPr>
    </w:p>
    <w:p w14:paraId="40FBCE72" w14:textId="77777777" w:rsidR="003A1533" w:rsidRPr="00D36103" w:rsidRDefault="003A1533" w:rsidP="00D36103">
      <w:pPr>
        <w:pStyle w:val="Sinespaciado"/>
        <w:spacing w:line="276" w:lineRule="auto"/>
        <w:jc w:val="center"/>
        <w:rPr>
          <w:rFonts w:ascii="Tahoma" w:hAnsi="Tahoma" w:cs="Tahoma"/>
          <w:b/>
          <w:sz w:val="24"/>
          <w:szCs w:val="24"/>
          <w:lang w:val="es-ES_tradnl" w:eastAsia="es-ES"/>
        </w:rPr>
      </w:pPr>
      <w:r w:rsidRPr="00D36103">
        <w:rPr>
          <w:rFonts w:ascii="Tahoma" w:hAnsi="Tahoma" w:cs="Tahoma"/>
          <w:b/>
          <w:sz w:val="24"/>
          <w:szCs w:val="24"/>
          <w:lang w:val="es-ES_tradnl" w:eastAsia="es-ES"/>
        </w:rPr>
        <w:t>SINOPSIS DE LA ACTUACIÓN PROCESAL:</w:t>
      </w:r>
    </w:p>
    <w:p w14:paraId="172BBF30" w14:textId="77777777" w:rsidR="003A1533" w:rsidRPr="00D36103" w:rsidRDefault="003A1533" w:rsidP="00D36103">
      <w:pPr>
        <w:pStyle w:val="Sinespaciado"/>
        <w:spacing w:line="276" w:lineRule="auto"/>
        <w:jc w:val="both"/>
        <w:rPr>
          <w:rFonts w:ascii="Tahoma" w:hAnsi="Tahoma" w:cs="Tahoma"/>
          <w:sz w:val="24"/>
          <w:szCs w:val="24"/>
          <w:lang w:val="es-ES_tradnl" w:eastAsia="es-ES"/>
        </w:rPr>
      </w:pPr>
    </w:p>
    <w:p w14:paraId="04524AC4" w14:textId="466C3CBF" w:rsidR="00626AE4" w:rsidRPr="00D36103" w:rsidRDefault="008B1A3D" w:rsidP="00D36103">
      <w:pPr>
        <w:pStyle w:val="Sinespaciado"/>
        <w:numPr>
          <w:ilvl w:val="0"/>
          <w:numId w:val="9"/>
        </w:numPr>
        <w:spacing w:line="276" w:lineRule="auto"/>
        <w:ind w:left="360"/>
        <w:jc w:val="both"/>
        <w:rPr>
          <w:rFonts w:ascii="Tahoma" w:hAnsi="Tahoma" w:cs="Tahoma"/>
          <w:sz w:val="24"/>
          <w:szCs w:val="24"/>
          <w:lang w:val="es-ES"/>
        </w:rPr>
      </w:pPr>
      <w:r w:rsidRPr="00D36103">
        <w:rPr>
          <w:rFonts w:ascii="Tahoma" w:hAnsi="Tahoma" w:cs="Tahoma"/>
          <w:sz w:val="24"/>
          <w:szCs w:val="24"/>
          <w:lang w:val="es-ES"/>
        </w:rPr>
        <w:t xml:space="preserve">Las audiencias preliminares se llevaron a cabo el 17 de octubre de 2.020 </w:t>
      </w:r>
      <w:r w:rsidR="003110A2" w:rsidRPr="00D36103">
        <w:rPr>
          <w:rFonts w:ascii="Tahoma" w:hAnsi="Tahoma" w:cs="Tahoma"/>
          <w:sz w:val="24"/>
          <w:szCs w:val="24"/>
          <w:lang w:val="es-ES"/>
        </w:rPr>
        <w:t xml:space="preserve">ante el Juzgado Promiscuo Municipal de Quinchía, con funciones de control de garantías, el cual se encontraba de turno ese fin de semana, por medio de las cuales se legalizó la captura del señor </w:t>
      </w:r>
      <w:r w:rsidR="00BE1943">
        <w:rPr>
          <w:rFonts w:ascii="Tahoma" w:hAnsi="Tahoma" w:cs="Tahoma"/>
          <w:sz w:val="24"/>
          <w:szCs w:val="24"/>
          <w:lang w:val="es-ES"/>
        </w:rPr>
        <w:t>JMGE</w:t>
      </w:r>
      <w:r w:rsidR="003110A2" w:rsidRPr="00D36103">
        <w:rPr>
          <w:rFonts w:ascii="Tahoma" w:hAnsi="Tahoma" w:cs="Tahoma"/>
          <w:sz w:val="24"/>
          <w:szCs w:val="24"/>
          <w:lang w:val="es-ES"/>
        </w:rPr>
        <w:t xml:space="preserve">, a quien se le imputaron los delitos de homicidio y fabricación, tráfico, porte o tenencia de maras de fuego, accesorios, partes o municiones (Art. 103 y 365 del C.P.), los cuales no acepto. </w:t>
      </w:r>
      <w:r w:rsidR="007624CE" w:rsidRPr="00D36103">
        <w:rPr>
          <w:rFonts w:ascii="Tahoma" w:hAnsi="Tahoma" w:cs="Tahoma"/>
          <w:sz w:val="24"/>
          <w:szCs w:val="24"/>
          <w:lang w:val="es-ES"/>
        </w:rPr>
        <w:t>Finalmente,</w:t>
      </w:r>
      <w:r w:rsidR="003110A2" w:rsidRPr="00D36103">
        <w:rPr>
          <w:rFonts w:ascii="Tahoma" w:hAnsi="Tahoma" w:cs="Tahoma"/>
          <w:sz w:val="24"/>
          <w:szCs w:val="24"/>
          <w:lang w:val="es-ES"/>
        </w:rPr>
        <w:t xml:space="preserve"> </w:t>
      </w:r>
      <w:r w:rsidR="003A1533" w:rsidRPr="00D36103">
        <w:rPr>
          <w:rFonts w:ascii="Tahoma" w:hAnsi="Tahoma" w:cs="Tahoma"/>
          <w:sz w:val="24"/>
          <w:szCs w:val="24"/>
          <w:lang w:val="es-ES"/>
        </w:rPr>
        <w:t>al</w:t>
      </w:r>
      <w:r w:rsidR="003110A2" w:rsidRPr="00D36103">
        <w:rPr>
          <w:rFonts w:ascii="Tahoma" w:hAnsi="Tahoma" w:cs="Tahoma"/>
          <w:sz w:val="24"/>
          <w:szCs w:val="24"/>
          <w:lang w:val="es-ES"/>
        </w:rPr>
        <w:t xml:space="preserve"> ciudadano en comento </w:t>
      </w:r>
      <w:r w:rsidR="003A1533" w:rsidRPr="00D36103">
        <w:rPr>
          <w:rFonts w:ascii="Tahoma" w:hAnsi="Tahoma" w:cs="Tahoma"/>
          <w:sz w:val="24"/>
          <w:szCs w:val="24"/>
          <w:lang w:val="es-ES"/>
        </w:rPr>
        <w:t xml:space="preserve">le fue impuesta la medida de aseguramiento consistente en detención preventiva en centro carcelario. </w:t>
      </w:r>
    </w:p>
    <w:p w14:paraId="640AE8C3" w14:textId="77777777" w:rsidR="00626AE4" w:rsidRPr="00D36103" w:rsidRDefault="00626AE4" w:rsidP="00D36103">
      <w:pPr>
        <w:pStyle w:val="Sinespaciado"/>
        <w:spacing w:line="276" w:lineRule="auto"/>
        <w:ind w:left="360"/>
        <w:jc w:val="both"/>
        <w:rPr>
          <w:rFonts w:ascii="Tahoma" w:hAnsi="Tahoma" w:cs="Tahoma"/>
          <w:sz w:val="24"/>
          <w:szCs w:val="24"/>
          <w:lang w:val="es-ES"/>
        </w:rPr>
      </w:pPr>
    </w:p>
    <w:p w14:paraId="11907D73" w14:textId="77777777" w:rsidR="003A1533" w:rsidRPr="00D36103" w:rsidRDefault="003A1533" w:rsidP="00D36103">
      <w:pPr>
        <w:pStyle w:val="Sinespaciado"/>
        <w:numPr>
          <w:ilvl w:val="0"/>
          <w:numId w:val="9"/>
        </w:numPr>
        <w:spacing w:line="276" w:lineRule="auto"/>
        <w:ind w:left="360"/>
        <w:jc w:val="both"/>
        <w:rPr>
          <w:rFonts w:ascii="Tahoma" w:hAnsi="Tahoma" w:cs="Tahoma"/>
          <w:sz w:val="24"/>
          <w:szCs w:val="24"/>
          <w:lang w:val="es-ES"/>
        </w:rPr>
      </w:pPr>
      <w:r w:rsidRPr="00D36103">
        <w:rPr>
          <w:rFonts w:ascii="Tahoma" w:hAnsi="Tahoma" w:cs="Tahoma"/>
          <w:sz w:val="24"/>
          <w:szCs w:val="24"/>
          <w:lang w:val="es-ES_tradnl" w:eastAsia="es-ES"/>
        </w:rPr>
        <w:t xml:space="preserve">El escrito de acusación data del 3 de diciembre de 2.020, correspondiéndole el conocimiento de la actuación al </w:t>
      </w:r>
      <w:r w:rsidRPr="00D36103">
        <w:rPr>
          <w:rFonts w:ascii="Tahoma" w:hAnsi="Tahoma" w:cs="Tahoma"/>
          <w:iCs/>
          <w:sz w:val="24"/>
          <w:szCs w:val="24"/>
          <w:lang w:val="es-ES_tradnl" w:eastAsia="es-ES"/>
        </w:rPr>
        <w:t xml:space="preserve">Juzgado 7º Penal del Circuito de Pereira, </w:t>
      </w:r>
      <w:r w:rsidRPr="00D36103">
        <w:rPr>
          <w:rFonts w:ascii="Tahoma" w:hAnsi="Tahoma" w:cs="Tahoma"/>
          <w:sz w:val="24"/>
          <w:szCs w:val="24"/>
          <w:lang w:val="es-ES_tradnl" w:eastAsia="es-ES"/>
        </w:rPr>
        <w:t xml:space="preserve">ante el cual se celebró </w:t>
      </w:r>
      <w:r w:rsidR="007624CE" w:rsidRPr="00D36103">
        <w:rPr>
          <w:rFonts w:ascii="Tahoma" w:hAnsi="Tahoma" w:cs="Tahoma"/>
          <w:sz w:val="24"/>
          <w:szCs w:val="24"/>
          <w:lang w:val="es-ES_tradnl" w:eastAsia="es-ES"/>
        </w:rPr>
        <w:t xml:space="preserve">la audiencia de formulación de acusación </w:t>
      </w:r>
      <w:r w:rsidRPr="00D36103">
        <w:rPr>
          <w:rFonts w:ascii="Tahoma" w:hAnsi="Tahoma" w:cs="Tahoma"/>
          <w:sz w:val="24"/>
          <w:szCs w:val="24"/>
          <w:lang w:val="es-ES_tradnl" w:eastAsia="es-ES"/>
        </w:rPr>
        <w:t xml:space="preserve">el 14 de enero de 2.021; </w:t>
      </w:r>
      <w:r w:rsidRPr="00D36103">
        <w:rPr>
          <w:rFonts w:ascii="Tahoma" w:hAnsi="Tahoma" w:cs="Tahoma"/>
          <w:sz w:val="24"/>
          <w:szCs w:val="24"/>
          <w:lang w:val="es-ES_tradnl" w:eastAsia="es-ES"/>
        </w:rPr>
        <w:lastRenderedPageBreak/>
        <w:t xml:space="preserve">vista pública en la que la Fiscalía le endilgó los mismos cargos a los que se hizo alusión. </w:t>
      </w:r>
    </w:p>
    <w:p w14:paraId="6F295ADF" w14:textId="77777777" w:rsidR="00626AE4" w:rsidRPr="00D36103" w:rsidRDefault="00626AE4" w:rsidP="00D36103">
      <w:pPr>
        <w:pStyle w:val="Sinespaciado"/>
        <w:spacing w:line="276" w:lineRule="auto"/>
        <w:jc w:val="both"/>
        <w:rPr>
          <w:rFonts w:ascii="Tahoma" w:hAnsi="Tahoma" w:cs="Tahoma"/>
          <w:sz w:val="24"/>
          <w:szCs w:val="24"/>
          <w:lang w:val="es-ES_tradnl" w:eastAsia="es-ES"/>
        </w:rPr>
      </w:pPr>
    </w:p>
    <w:p w14:paraId="209022C3" w14:textId="77777777" w:rsidR="00070002" w:rsidRPr="00D36103" w:rsidRDefault="003A1533" w:rsidP="00D36103">
      <w:pPr>
        <w:pStyle w:val="Sinespaciado"/>
        <w:numPr>
          <w:ilvl w:val="0"/>
          <w:numId w:val="9"/>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_tradnl" w:eastAsia="es-ES"/>
        </w:rPr>
        <w:t xml:space="preserve">Después de </w:t>
      </w:r>
      <w:r w:rsidR="005E45C1" w:rsidRPr="00D36103">
        <w:rPr>
          <w:rFonts w:ascii="Tahoma" w:hAnsi="Tahoma" w:cs="Tahoma"/>
          <w:sz w:val="24"/>
          <w:szCs w:val="24"/>
          <w:lang w:val="es-ES_tradnl" w:eastAsia="es-ES"/>
        </w:rPr>
        <w:t>diversos</w:t>
      </w:r>
      <w:r w:rsidRPr="00D36103">
        <w:rPr>
          <w:rFonts w:ascii="Tahoma" w:hAnsi="Tahoma" w:cs="Tahoma"/>
          <w:sz w:val="24"/>
          <w:szCs w:val="24"/>
          <w:lang w:val="es-ES_tradnl" w:eastAsia="es-ES"/>
        </w:rPr>
        <w:t xml:space="preserve"> aplazamientos propuestos por la Defensa, la audiencia preparatoria se celebró el </w:t>
      </w:r>
      <w:r w:rsidR="005E45C1" w:rsidRPr="00D36103">
        <w:rPr>
          <w:rFonts w:ascii="Tahoma" w:hAnsi="Tahoma" w:cs="Tahoma"/>
          <w:sz w:val="24"/>
          <w:szCs w:val="24"/>
          <w:lang w:val="es-ES_tradnl" w:eastAsia="es-ES"/>
        </w:rPr>
        <w:t xml:space="preserve">17 de junio de 2.021. </w:t>
      </w:r>
    </w:p>
    <w:p w14:paraId="54924F28" w14:textId="77777777" w:rsidR="00070002" w:rsidRPr="00D36103" w:rsidRDefault="00070002" w:rsidP="00D36103">
      <w:pPr>
        <w:pStyle w:val="Sinespaciado"/>
        <w:spacing w:line="276" w:lineRule="auto"/>
        <w:jc w:val="both"/>
        <w:rPr>
          <w:rFonts w:ascii="Tahoma" w:hAnsi="Tahoma" w:cs="Tahoma"/>
          <w:sz w:val="24"/>
          <w:szCs w:val="24"/>
          <w:lang w:val="es-ES_tradnl" w:eastAsia="es-ES"/>
        </w:rPr>
      </w:pPr>
    </w:p>
    <w:p w14:paraId="0BF393D7" w14:textId="77777777" w:rsidR="005E45C1" w:rsidRPr="00D36103" w:rsidRDefault="005E45C1" w:rsidP="00D36103">
      <w:pPr>
        <w:pStyle w:val="Sinespaciado"/>
        <w:numPr>
          <w:ilvl w:val="0"/>
          <w:numId w:val="9"/>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_tradnl" w:eastAsia="es-ES"/>
        </w:rPr>
        <w:t xml:space="preserve">El juicio oral se viene desarrollando en sesiones del 6 y 9 de agosto, 13 de septiembre, 1° de diciembre de 2.021 y 12 de enero de 2.022. </w:t>
      </w:r>
    </w:p>
    <w:p w14:paraId="1A7B5E93" w14:textId="77777777" w:rsidR="005E45C1" w:rsidRPr="00D36103" w:rsidRDefault="005E45C1" w:rsidP="00D36103">
      <w:pPr>
        <w:pStyle w:val="Sinespaciado"/>
        <w:spacing w:line="276" w:lineRule="auto"/>
        <w:jc w:val="both"/>
        <w:rPr>
          <w:rFonts w:ascii="Tahoma" w:hAnsi="Tahoma" w:cs="Tahoma"/>
          <w:sz w:val="24"/>
          <w:szCs w:val="24"/>
          <w:lang w:val="es-ES_tradnl" w:eastAsia="es-ES"/>
        </w:rPr>
      </w:pPr>
    </w:p>
    <w:p w14:paraId="09E7DB1D" w14:textId="77777777" w:rsidR="005E45C1" w:rsidRPr="00D36103" w:rsidRDefault="005E45C1" w:rsidP="00D36103">
      <w:pPr>
        <w:pStyle w:val="Sinespaciado"/>
        <w:spacing w:line="276" w:lineRule="auto"/>
        <w:jc w:val="both"/>
        <w:rPr>
          <w:rFonts w:ascii="Tahoma" w:hAnsi="Tahoma" w:cs="Tahoma"/>
          <w:sz w:val="24"/>
          <w:szCs w:val="24"/>
          <w:lang w:val="es-ES_tradnl" w:eastAsia="es-ES"/>
        </w:rPr>
      </w:pPr>
      <w:r w:rsidRPr="00D36103">
        <w:rPr>
          <w:rFonts w:ascii="Tahoma" w:hAnsi="Tahoma" w:cs="Tahoma"/>
          <w:sz w:val="24"/>
          <w:szCs w:val="24"/>
          <w:lang w:val="es-ES_tradnl" w:eastAsia="es-ES"/>
        </w:rPr>
        <w:t xml:space="preserve">En la última de las diligencias aludidas acaeció lo siguiente: </w:t>
      </w:r>
    </w:p>
    <w:p w14:paraId="1ECD935F" w14:textId="77777777" w:rsidR="005E45C1" w:rsidRPr="00D36103" w:rsidRDefault="005E45C1" w:rsidP="00D36103">
      <w:pPr>
        <w:pStyle w:val="Sinespaciado"/>
        <w:spacing w:line="276" w:lineRule="auto"/>
        <w:jc w:val="both"/>
        <w:rPr>
          <w:rFonts w:ascii="Tahoma" w:hAnsi="Tahoma" w:cs="Tahoma"/>
          <w:sz w:val="24"/>
          <w:szCs w:val="24"/>
          <w:lang w:val="es-ES_tradnl" w:eastAsia="es-ES"/>
        </w:rPr>
      </w:pPr>
    </w:p>
    <w:p w14:paraId="4F9B60F4" w14:textId="7BBE2666" w:rsidR="00626AE4" w:rsidRPr="00D36103" w:rsidRDefault="005E45C1" w:rsidP="00D36103">
      <w:pPr>
        <w:pStyle w:val="Sinespaciado"/>
        <w:numPr>
          <w:ilvl w:val="0"/>
          <w:numId w:val="10"/>
        </w:numPr>
        <w:spacing w:line="276" w:lineRule="auto"/>
        <w:ind w:left="0"/>
        <w:jc w:val="both"/>
        <w:rPr>
          <w:rFonts w:ascii="Tahoma" w:hAnsi="Tahoma" w:cs="Tahoma"/>
          <w:sz w:val="24"/>
          <w:szCs w:val="24"/>
          <w:lang w:val="es-ES_tradnl" w:eastAsia="es-ES"/>
        </w:rPr>
      </w:pPr>
      <w:r w:rsidRPr="00D36103">
        <w:rPr>
          <w:rFonts w:ascii="Tahoma" w:hAnsi="Tahoma" w:cs="Tahoma"/>
          <w:sz w:val="24"/>
          <w:szCs w:val="24"/>
          <w:lang w:val="es-ES_tradnl" w:eastAsia="es-ES"/>
        </w:rPr>
        <w:t xml:space="preserve">Mientras se practicaban las pruebas solicitadas por la defensa, específicamente, cuando se </w:t>
      </w:r>
      <w:proofErr w:type="spellStart"/>
      <w:r w:rsidRPr="00D36103">
        <w:rPr>
          <w:rFonts w:ascii="Tahoma" w:hAnsi="Tahoma" w:cs="Tahoma"/>
          <w:sz w:val="24"/>
          <w:szCs w:val="24"/>
          <w:lang w:val="es-ES_tradnl" w:eastAsia="es-ES"/>
        </w:rPr>
        <w:t>recepcionaba</w:t>
      </w:r>
      <w:proofErr w:type="spellEnd"/>
      <w:r w:rsidRPr="00D36103">
        <w:rPr>
          <w:rFonts w:ascii="Tahoma" w:hAnsi="Tahoma" w:cs="Tahoma"/>
          <w:sz w:val="24"/>
          <w:szCs w:val="24"/>
          <w:lang w:val="es-ES_tradnl" w:eastAsia="es-ES"/>
        </w:rPr>
        <w:t xml:space="preserve"> el testimonio del señor LEONARDO ANTONIO ARBOLEDA</w:t>
      </w:r>
      <w:r w:rsidR="00A31130" w:rsidRPr="00D36103">
        <w:rPr>
          <w:rFonts w:ascii="Tahoma" w:hAnsi="Tahoma" w:cs="Tahoma"/>
          <w:sz w:val="24"/>
          <w:szCs w:val="24"/>
          <w:lang w:val="es-ES_tradnl" w:eastAsia="es-ES"/>
        </w:rPr>
        <w:t xml:space="preserve"> </w:t>
      </w:r>
      <w:r w:rsidR="007624CE" w:rsidRPr="00D36103">
        <w:rPr>
          <w:rFonts w:ascii="Tahoma" w:hAnsi="Tahoma" w:cs="Tahoma"/>
          <w:sz w:val="24"/>
          <w:szCs w:val="24"/>
          <w:lang w:val="es-ES_tradnl" w:eastAsia="es-ES"/>
        </w:rPr>
        <w:t xml:space="preserve">-investigador de la defensa- </w:t>
      </w:r>
      <w:r w:rsidR="00A31130" w:rsidRPr="00D36103">
        <w:rPr>
          <w:rFonts w:ascii="Tahoma" w:hAnsi="Tahoma" w:cs="Tahoma"/>
          <w:sz w:val="24"/>
          <w:szCs w:val="24"/>
          <w:lang w:val="es-ES_tradnl" w:eastAsia="es-ES"/>
        </w:rPr>
        <w:t>este dio a conocer que</w:t>
      </w:r>
      <w:r w:rsidR="004716C3" w:rsidRPr="00D36103">
        <w:rPr>
          <w:rFonts w:ascii="Tahoma" w:hAnsi="Tahoma" w:cs="Tahoma"/>
          <w:sz w:val="24"/>
          <w:szCs w:val="24"/>
          <w:lang w:val="es-ES_tradnl" w:eastAsia="es-ES"/>
        </w:rPr>
        <w:t xml:space="preserve"> en contra del investigador</w:t>
      </w:r>
      <w:r w:rsidR="00626AE4" w:rsidRPr="00D36103">
        <w:rPr>
          <w:rFonts w:ascii="Tahoma" w:hAnsi="Tahoma" w:cs="Tahoma"/>
          <w:sz w:val="24"/>
          <w:szCs w:val="24"/>
          <w:lang w:val="es-ES_tradnl" w:eastAsia="es-ES"/>
        </w:rPr>
        <w:t xml:space="preserve"> </w:t>
      </w:r>
      <w:r w:rsidR="00BE6A4B" w:rsidRPr="00D36103">
        <w:rPr>
          <w:rFonts w:ascii="Tahoma" w:hAnsi="Tahoma" w:cs="Tahoma"/>
          <w:sz w:val="24"/>
          <w:szCs w:val="24"/>
          <w:lang w:val="es-ES_tradnl" w:eastAsia="es-ES"/>
        </w:rPr>
        <w:t>d</w:t>
      </w:r>
      <w:r w:rsidR="00626AE4" w:rsidRPr="00D36103">
        <w:rPr>
          <w:rFonts w:ascii="Tahoma" w:hAnsi="Tahoma" w:cs="Tahoma"/>
          <w:sz w:val="24"/>
          <w:szCs w:val="24"/>
          <w:lang w:val="es-ES_tradnl" w:eastAsia="es-ES"/>
        </w:rPr>
        <w:t>el Ente Acusador</w:t>
      </w:r>
      <w:r w:rsidR="00BE6A4B" w:rsidRPr="00D36103">
        <w:rPr>
          <w:rFonts w:ascii="Tahoma" w:hAnsi="Tahoma" w:cs="Tahoma"/>
          <w:sz w:val="24"/>
          <w:szCs w:val="24"/>
          <w:lang w:val="es-ES_tradnl" w:eastAsia="es-ES"/>
        </w:rPr>
        <w:t>,</w:t>
      </w:r>
      <w:r w:rsidR="00626AE4" w:rsidRPr="00D36103">
        <w:rPr>
          <w:rFonts w:ascii="Tahoma" w:hAnsi="Tahoma" w:cs="Tahoma"/>
          <w:sz w:val="24"/>
          <w:szCs w:val="24"/>
          <w:lang w:val="es-ES_tradnl" w:eastAsia="es-ES"/>
        </w:rPr>
        <w:t xml:space="preserve"> </w:t>
      </w:r>
      <w:r w:rsidR="008E1E15">
        <w:rPr>
          <w:rFonts w:ascii="Tahoma" w:hAnsi="Tahoma" w:cs="Tahoma"/>
          <w:sz w:val="24"/>
          <w:szCs w:val="24"/>
          <w:lang w:val="es-ES_tradnl" w:eastAsia="es-ES"/>
        </w:rPr>
        <w:t>PAM</w:t>
      </w:r>
      <w:r w:rsidR="00BE6A4B" w:rsidRPr="00D36103">
        <w:rPr>
          <w:rFonts w:ascii="Tahoma" w:hAnsi="Tahoma" w:cs="Tahoma"/>
          <w:sz w:val="24"/>
          <w:szCs w:val="24"/>
          <w:lang w:val="es-ES_tradnl" w:eastAsia="es-ES"/>
        </w:rPr>
        <w:t>,</w:t>
      </w:r>
      <w:r w:rsidR="004716C3" w:rsidRPr="00D36103">
        <w:rPr>
          <w:rFonts w:ascii="Tahoma" w:hAnsi="Tahoma" w:cs="Tahoma"/>
          <w:sz w:val="24"/>
          <w:szCs w:val="24"/>
          <w:lang w:val="es-ES_tradnl" w:eastAsia="es-ES"/>
        </w:rPr>
        <w:t xml:space="preserve"> figuraban unas anotaciones disciplinarias y </w:t>
      </w:r>
      <w:r w:rsidR="004B0692" w:rsidRPr="00D36103">
        <w:rPr>
          <w:rFonts w:ascii="Tahoma" w:hAnsi="Tahoma" w:cs="Tahoma"/>
          <w:sz w:val="24"/>
          <w:szCs w:val="24"/>
          <w:lang w:val="es-ES_tradnl" w:eastAsia="es-ES"/>
        </w:rPr>
        <w:t>otras</w:t>
      </w:r>
      <w:r w:rsidR="004716C3" w:rsidRPr="00D36103">
        <w:rPr>
          <w:rFonts w:ascii="Tahoma" w:hAnsi="Tahoma" w:cs="Tahoma"/>
          <w:sz w:val="24"/>
          <w:szCs w:val="24"/>
          <w:lang w:val="es-ES_tradnl" w:eastAsia="es-ES"/>
        </w:rPr>
        <w:t xml:space="preserve"> en el SPOA de la F.G.N, y </w:t>
      </w:r>
      <w:r w:rsidR="00BE6A4B" w:rsidRPr="00D36103">
        <w:rPr>
          <w:rFonts w:ascii="Tahoma" w:hAnsi="Tahoma" w:cs="Tahoma"/>
          <w:sz w:val="24"/>
          <w:szCs w:val="24"/>
          <w:lang w:val="es-ES_tradnl" w:eastAsia="es-ES"/>
        </w:rPr>
        <w:t>asimismo</w:t>
      </w:r>
      <w:r w:rsidR="004716C3" w:rsidRPr="00D36103">
        <w:rPr>
          <w:rFonts w:ascii="Tahoma" w:hAnsi="Tahoma" w:cs="Tahoma"/>
          <w:sz w:val="24"/>
          <w:szCs w:val="24"/>
          <w:lang w:val="es-ES_tradnl" w:eastAsia="es-ES"/>
        </w:rPr>
        <w:t xml:space="preserve"> aseguró </w:t>
      </w:r>
      <w:r w:rsidR="00BE6A4B" w:rsidRPr="00D36103">
        <w:rPr>
          <w:rFonts w:ascii="Tahoma" w:hAnsi="Tahoma" w:cs="Tahoma"/>
          <w:sz w:val="24"/>
          <w:szCs w:val="24"/>
          <w:lang w:val="es-ES_tradnl" w:eastAsia="es-ES"/>
        </w:rPr>
        <w:t xml:space="preserve">que </w:t>
      </w:r>
      <w:r w:rsidR="004716C3" w:rsidRPr="00D36103">
        <w:rPr>
          <w:rFonts w:ascii="Tahoma" w:hAnsi="Tahoma" w:cs="Tahoma"/>
          <w:sz w:val="24"/>
          <w:szCs w:val="24"/>
          <w:lang w:val="es-ES_tradnl" w:eastAsia="es-ES"/>
        </w:rPr>
        <w:t>en contra de</w:t>
      </w:r>
      <w:r w:rsidR="004B0692" w:rsidRPr="00D36103">
        <w:rPr>
          <w:rFonts w:ascii="Tahoma" w:hAnsi="Tahoma" w:cs="Tahoma"/>
          <w:sz w:val="24"/>
          <w:szCs w:val="24"/>
          <w:lang w:val="es-ES_tradnl" w:eastAsia="es-ES"/>
        </w:rPr>
        <w:t xml:space="preserve"> ese </w:t>
      </w:r>
      <w:r w:rsidR="007624CE" w:rsidRPr="00D36103">
        <w:rPr>
          <w:rFonts w:ascii="Tahoma" w:hAnsi="Tahoma" w:cs="Tahoma"/>
          <w:sz w:val="24"/>
          <w:szCs w:val="24"/>
          <w:lang w:val="es-ES_tradnl" w:eastAsia="es-ES"/>
        </w:rPr>
        <w:t xml:space="preserve">servidor </w:t>
      </w:r>
      <w:r w:rsidR="004716C3" w:rsidRPr="00D36103">
        <w:rPr>
          <w:rFonts w:ascii="Tahoma" w:hAnsi="Tahoma" w:cs="Tahoma"/>
          <w:sz w:val="24"/>
          <w:szCs w:val="24"/>
          <w:lang w:val="es-ES_tradnl" w:eastAsia="es-ES"/>
        </w:rPr>
        <w:t>se estaba adelantando una investigación, luego de que</w:t>
      </w:r>
      <w:r w:rsidR="00A31130" w:rsidRPr="00D36103">
        <w:rPr>
          <w:rFonts w:ascii="Tahoma" w:hAnsi="Tahoma" w:cs="Tahoma"/>
          <w:sz w:val="24"/>
          <w:szCs w:val="24"/>
          <w:lang w:val="es-ES_tradnl" w:eastAsia="es-ES"/>
        </w:rPr>
        <w:t xml:space="preserve"> el Juzgado 5° Penal del Circuito</w:t>
      </w:r>
      <w:r w:rsidR="004716C3" w:rsidRPr="00D36103">
        <w:rPr>
          <w:rFonts w:ascii="Tahoma" w:hAnsi="Tahoma" w:cs="Tahoma"/>
          <w:sz w:val="24"/>
          <w:szCs w:val="24"/>
          <w:lang w:val="es-ES_tradnl" w:eastAsia="es-ES"/>
        </w:rPr>
        <w:t xml:space="preserve"> </w:t>
      </w:r>
      <w:r w:rsidR="007624CE" w:rsidRPr="00D36103">
        <w:rPr>
          <w:rFonts w:ascii="Tahoma" w:hAnsi="Tahoma" w:cs="Tahoma"/>
          <w:sz w:val="24"/>
          <w:szCs w:val="24"/>
          <w:lang w:val="es-ES_tradnl" w:eastAsia="es-ES"/>
        </w:rPr>
        <w:t xml:space="preserve">de Pereira </w:t>
      </w:r>
      <w:r w:rsidR="004716C3" w:rsidRPr="00D36103">
        <w:rPr>
          <w:rFonts w:ascii="Tahoma" w:hAnsi="Tahoma" w:cs="Tahoma"/>
          <w:sz w:val="24"/>
          <w:szCs w:val="24"/>
          <w:lang w:val="es-ES_tradnl" w:eastAsia="es-ES"/>
        </w:rPr>
        <w:t>hubiera proferido una sentencia en la que dispuso compulsar copias en su contra</w:t>
      </w:r>
      <w:r w:rsidR="004B0692" w:rsidRPr="00D36103">
        <w:rPr>
          <w:rFonts w:ascii="Tahoma" w:hAnsi="Tahoma" w:cs="Tahoma"/>
          <w:sz w:val="24"/>
          <w:szCs w:val="24"/>
          <w:lang w:val="es-ES_tradnl" w:eastAsia="es-ES"/>
        </w:rPr>
        <w:t xml:space="preserve">. </w:t>
      </w:r>
    </w:p>
    <w:p w14:paraId="16E34862" w14:textId="77777777" w:rsidR="00626AE4" w:rsidRPr="00D36103" w:rsidRDefault="00626AE4" w:rsidP="00D36103">
      <w:pPr>
        <w:pStyle w:val="Sinespaciado"/>
        <w:spacing w:line="276" w:lineRule="auto"/>
        <w:jc w:val="both"/>
        <w:rPr>
          <w:rFonts w:ascii="Tahoma" w:hAnsi="Tahoma" w:cs="Tahoma"/>
          <w:sz w:val="24"/>
          <w:szCs w:val="24"/>
          <w:lang w:val="es-ES_tradnl" w:eastAsia="es-ES"/>
        </w:rPr>
      </w:pPr>
    </w:p>
    <w:p w14:paraId="285CA5FA" w14:textId="1777DE5A" w:rsidR="005E45C1" w:rsidRPr="00D36103" w:rsidRDefault="004B0692" w:rsidP="00D36103">
      <w:pPr>
        <w:pStyle w:val="Sinespaciado"/>
        <w:numPr>
          <w:ilvl w:val="0"/>
          <w:numId w:val="10"/>
        </w:numPr>
        <w:spacing w:line="276" w:lineRule="auto"/>
        <w:ind w:left="0"/>
        <w:jc w:val="both"/>
        <w:rPr>
          <w:rFonts w:ascii="Tahoma" w:hAnsi="Tahoma" w:cs="Tahoma"/>
          <w:sz w:val="24"/>
          <w:szCs w:val="24"/>
          <w:lang w:val="es-ES_tradnl" w:eastAsia="es-ES"/>
        </w:rPr>
      </w:pPr>
      <w:r w:rsidRPr="00D36103">
        <w:rPr>
          <w:rFonts w:ascii="Tahoma" w:hAnsi="Tahoma" w:cs="Tahoma"/>
          <w:sz w:val="24"/>
          <w:szCs w:val="24"/>
          <w:lang w:val="es-ES_tradnl" w:eastAsia="es-ES"/>
        </w:rPr>
        <w:t>Con base en lo anterior, el</w:t>
      </w:r>
      <w:r w:rsidR="005E45C1" w:rsidRPr="00D36103">
        <w:rPr>
          <w:rFonts w:ascii="Tahoma" w:hAnsi="Tahoma" w:cs="Tahoma"/>
          <w:sz w:val="24"/>
          <w:szCs w:val="24"/>
          <w:lang w:val="es-ES_tradnl" w:eastAsia="es-ES"/>
        </w:rPr>
        <w:t xml:space="preserve"> abogado que representa los intereses del señor </w:t>
      </w:r>
      <w:r w:rsidR="00BE1943">
        <w:rPr>
          <w:rFonts w:ascii="Tahoma" w:hAnsi="Tahoma" w:cs="Tahoma"/>
          <w:sz w:val="24"/>
          <w:szCs w:val="24"/>
          <w:lang w:val="es-ES_tradnl" w:eastAsia="es-ES"/>
        </w:rPr>
        <w:t>JMGE</w:t>
      </w:r>
      <w:r w:rsidR="005E45C1" w:rsidRPr="00D36103">
        <w:rPr>
          <w:rFonts w:ascii="Tahoma" w:hAnsi="Tahoma" w:cs="Tahoma"/>
          <w:sz w:val="24"/>
          <w:szCs w:val="24"/>
          <w:lang w:val="es-ES_tradnl" w:eastAsia="es-ES"/>
        </w:rPr>
        <w:t xml:space="preserve">, solicitó que fueran incorporadas las siguientes pruebas sobrevinientes: i) </w:t>
      </w:r>
      <w:r w:rsidR="00BE6A4B" w:rsidRPr="00D36103">
        <w:rPr>
          <w:rFonts w:ascii="Tahoma" w:hAnsi="Tahoma" w:cs="Tahoma"/>
          <w:sz w:val="24"/>
          <w:szCs w:val="24"/>
          <w:lang w:val="es-ES_tradnl" w:eastAsia="es-ES"/>
        </w:rPr>
        <w:t xml:space="preserve">El </w:t>
      </w:r>
      <w:r w:rsidR="005E45C1" w:rsidRPr="00D36103">
        <w:rPr>
          <w:rFonts w:ascii="Tahoma" w:hAnsi="Tahoma" w:cs="Tahoma"/>
          <w:sz w:val="24"/>
          <w:szCs w:val="24"/>
          <w:lang w:val="es-ES_tradnl" w:eastAsia="es-ES"/>
        </w:rPr>
        <w:t xml:space="preserve">acta de una audiencia en la cual se profirió el sentido del fallo; y ii) </w:t>
      </w:r>
      <w:r w:rsidR="00BE6A4B" w:rsidRPr="00D36103">
        <w:rPr>
          <w:rFonts w:ascii="Tahoma" w:hAnsi="Tahoma" w:cs="Tahoma"/>
          <w:sz w:val="24"/>
          <w:szCs w:val="24"/>
          <w:lang w:val="es-ES_tradnl" w:eastAsia="es-ES"/>
        </w:rPr>
        <w:t>El</w:t>
      </w:r>
      <w:r w:rsidR="005E45C1" w:rsidRPr="00D36103">
        <w:rPr>
          <w:rFonts w:ascii="Tahoma" w:hAnsi="Tahoma" w:cs="Tahoma"/>
          <w:sz w:val="24"/>
          <w:szCs w:val="24"/>
          <w:lang w:val="es-ES_tradnl" w:eastAsia="es-ES"/>
        </w:rPr>
        <w:t xml:space="preserve"> acta expedida por el Juzgado 5° Penal del Circuito de la diligencia en la que leyó el fallo respectivo. Dicha petición la fundamentó de la siguiente manera: </w:t>
      </w:r>
    </w:p>
    <w:p w14:paraId="05584183" w14:textId="77777777" w:rsidR="005E45C1" w:rsidRPr="00D36103" w:rsidRDefault="005E45C1" w:rsidP="00D36103">
      <w:pPr>
        <w:pStyle w:val="Sinespaciado"/>
        <w:spacing w:line="276" w:lineRule="auto"/>
        <w:jc w:val="both"/>
        <w:rPr>
          <w:rFonts w:ascii="Tahoma" w:hAnsi="Tahoma" w:cs="Tahoma"/>
          <w:sz w:val="24"/>
          <w:szCs w:val="24"/>
          <w:lang w:val="es-ES_tradnl" w:eastAsia="es-ES"/>
        </w:rPr>
      </w:pPr>
    </w:p>
    <w:p w14:paraId="25D60254" w14:textId="56040296" w:rsidR="00626AE4" w:rsidRPr="00D36103" w:rsidRDefault="00070002" w:rsidP="00D36103">
      <w:pPr>
        <w:pStyle w:val="Sinespaciado"/>
        <w:numPr>
          <w:ilvl w:val="0"/>
          <w:numId w:val="11"/>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
        </w:rPr>
        <w:t xml:space="preserve">Durante la declaración rendida por el </w:t>
      </w:r>
      <w:r w:rsidR="00601BA0" w:rsidRPr="00D36103">
        <w:rPr>
          <w:rFonts w:ascii="Tahoma" w:hAnsi="Tahoma" w:cs="Tahoma"/>
          <w:sz w:val="24"/>
          <w:szCs w:val="24"/>
          <w:lang w:val="es-ES"/>
        </w:rPr>
        <w:t xml:space="preserve">investigador </w:t>
      </w:r>
      <w:r w:rsidRPr="00D36103">
        <w:rPr>
          <w:rFonts w:ascii="Tahoma" w:hAnsi="Tahoma" w:cs="Tahoma"/>
          <w:sz w:val="24"/>
          <w:szCs w:val="24"/>
          <w:lang w:val="es-ES"/>
        </w:rPr>
        <w:t xml:space="preserve">LEONARDO ANTONIO ARBOLEDA, este advirtió sobre la </w:t>
      </w:r>
      <w:r w:rsidR="00A847E5" w:rsidRPr="00D36103">
        <w:rPr>
          <w:rFonts w:ascii="Tahoma" w:hAnsi="Tahoma" w:cs="Tahoma"/>
          <w:sz w:val="24"/>
          <w:szCs w:val="24"/>
          <w:lang w:val="es-ES"/>
        </w:rPr>
        <w:t xml:space="preserve">existencia de una nueva investigación </w:t>
      </w:r>
      <w:r w:rsidR="007B1587" w:rsidRPr="00D36103">
        <w:rPr>
          <w:rFonts w:ascii="Tahoma" w:hAnsi="Tahoma" w:cs="Tahoma"/>
          <w:sz w:val="24"/>
          <w:szCs w:val="24"/>
          <w:lang w:val="es-ES"/>
        </w:rPr>
        <w:t xml:space="preserve">en contra del señor </w:t>
      </w:r>
      <w:r w:rsidR="008E1E15">
        <w:rPr>
          <w:rFonts w:ascii="Tahoma" w:hAnsi="Tahoma" w:cs="Tahoma"/>
          <w:sz w:val="24"/>
          <w:szCs w:val="24"/>
          <w:lang w:val="es-ES"/>
        </w:rPr>
        <w:t>PAM</w:t>
      </w:r>
      <w:r w:rsidR="007B1587" w:rsidRPr="00D36103">
        <w:rPr>
          <w:rFonts w:ascii="Tahoma" w:hAnsi="Tahoma" w:cs="Tahoma"/>
          <w:sz w:val="24"/>
          <w:szCs w:val="24"/>
          <w:lang w:val="es-ES"/>
        </w:rPr>
        <w:t xml:space="preserve"> </w:t>
      </w:r>
      <w:r w:rsidRPr="00D36103">
        <w:rPr>
          <w:rFonts w:ascii="Tahoma" w:hAnsi="Tahoma" w:cs="Tahoma"/>
          <w:sz w:val="24"/>
          <w:szCs w:val="24"/>
          <w:lang w:val="es-ES"/>
        </w:rPr>
        <w:t xml:space="preserve">que surgió como consecuencia de una </w:t>
      </w:r>
      <w:r w:rsidR="00A847E5" w:rsidRPr="00D36103">
        <w:rPr>
          <w:rFonts w:ascii="Tahoma" w:hAnsi="Tahoma" w:cs="Tahoma"/>
          <w:sz w:val="24"/>
          <w:szCs w:val="24"/>
          <w:lang w:val="es-ES"/>
        </w:rPr>
        <w:t>compulsa de copias</w:t>
      </w:r>
      <w:r w:rsidR="00780349" w:rsidRPr="00D36103">
        <w:rPr>
          <w:rFonts w:ascii="Tahoma" w:hAnsi="Tahoma" w:cs="Tahoma"/>
          <w:sz w:val="24"/>
          <w:szCs w:val="24"/>
          <w:lang w:val="es-ES"/>
        </w:rPr>
        <w:t xml:space="preserve"> ordenada por el Ju</w:t>
      </w:r>
      <w:r w:rsidR="00BE6A4B" w:rsidRPr="00D36103">
        <w:rPr>
          <w:rFonts w:ascii="Tahoma" w:hAnsi="Tahoma" w:cs="Tahoma"/>
          <w:sz w:val="24"/>
          <w:szCs w:val="24"/>
          <w:lang w:val="es-ES"/>
        </w:rPr>
        <w:t>zgado</w:t>
      </w:r>
      <w:r w:rsidR="00780349" w:rsidRPr="00D36103">
        <w:rPr>
          <w:rFonts w:ascii="Tahoma" w:hAnsi="Tahoma" w:cs="Tahoma"/>
          <w:sz w:val="24"/>
          <w:szCs w:val="24"/>
          <w:lang w:val="es-ES"/>
        </w:rPr>
        <w:t xml:space="preserve"> 5° Penal del Circuito de Pereira, </w:t>
      </w:r>
      <w:r w:rsidRPr="00D36103">
        <w:rPr>
          <w:rFonts w:ascii="Tahoma" w:hAnsi="Tahoma" w:cs="Tahoma"/>
          <w:sz w:val="24"/>
          <w:szCs w:val="24"/>
          <w:lang w:val="es-ES"/>
        </w:rPr>
        <w:t xml:space="preserve">de la que tuvo conocimiento la defensa y sobre </w:t>
      </w:r>
      <w:r w:rsidR="000026B3" w:rsidRPr="00D36103">
        <w:rPr>
          <w:rFonts w:ascii="Tahoma" w:hAnsi="Tahoma" w:cs="Tahoma"/>
          <w:sz w:val="24"/>
          <w:szCs w:val="24"/>
          <w:lang w:val="es-ES"/>
        </w:rPr>
        <w:t xml:space="preserve">la </w:t>
      </w:r>
      <w:r w:rsidR="007B1587" w:rsidRPr="00D36103">
        <w:rPr>
          <w:rFonts w:ascii="Tahoma" w:hAnsi="Tahoma" w:cs="Tahoma"/>
          <w:sz w:val="24"/>
          <w:szCs w:val="24"/>
          <w:lang w:val="es-ES"/>
        </w:rPr>
        <w:t>que</w:t>
      </w:r>
      <w:r w:rsidRPr="00D36103">
        <w:rPr>
          <w:rFonts w:ascii="Tahoma" w:hAnsi="Tahoma" w:cs="Tahoma"/>
          <w:sz w:val="24"/>
          <w:szCs w:val="24"/>
          <w:lang w:val="es-ES"/>
        </w:rPr>
        <w:t xml:space="preserve"> vale la pena advertir, se </w:t>
      </w:r>
      <w:r w:rsidR="00A847E5" w:rsidRPr="00D36103">
        <w:rPr>
          <w:rFonts w:ascii="Tahoma" w:hAnsi="Tahoma" w:cs="Tahoma"/>
          <w:sz w:val="24"/>
          <w:szCs w:val="24"/>
          <w:lang w:val="es-ES"/>
        </w:rPr>
        <w:t xml:space="preserve">surtió con posterioridad al </w:t>
      </w:r>
      <w:r w:rsidR="00714ECE" w:rsidRPr="00D36103">
        <w:rPr>
          <w:rFonts w:ascii="Tahoma" w:hAnsi="Tahoma" w:cs="Tahoma"/>
          <w:sz w:val="24"/>
          <w:szCs w:val="24"/>
          <w:lang w:val="es-ES"/>
        </w:rPr>
        <w:t>inicio</w:t>
      </w:r>
      <w:r w:rsidR="00A847E5" w:rsidRPr="00D36103">
        <w:rPr>
          <w:rFonts w:ascii="Tahoma" w:hAnsi="Tahoma" w:cs="Tahoma"/>
          <w:sz w:val="24"/>
          <w:szCs w:val="24"/>
          <w:lang w:val="es-ES"/>
        </w:rPr>
        <w:t xml:space="preserve"> de la instalación de la audiencia preparatoria </w:t>
      </w:r>
      <w:r w:rsidRPr="00D36103">
        <w:rPr>
          <w:rFonts w:ascii="Tahoma" w:hAnsi="Tahoma" w:cs="Tahoma"/>
          <w:sz w:val="24"/>
          <w:szCs w:val="24"/>
          <w:lang w:val="es-ES"/>
        </w:rPr>
        <w:t xml:space="preserve">dentro de la presente actuación. </w:t>
      </w:r>
    </w:p>
    <w:p w14:paraId="1E240BC9" w14:textId="77777777" w:rsidR="00385D2D" w:rsidRPr="00D36103" w:rsidRDefault="00385D2D" w:rsidP="00D36103">
      <w:pPr>
        <w:pStyle w:val="Sinespaciado"/>
        <w:spacing w:line="276" w:lineRule="auto"/>
        <w:ind w:left="360"/>
        <w:jc w:val="both"/>
        <w:rPr>
          <w:rFonts w:ascii="Tahoma" w:hAnsi="Tahoma" w:cs="Tahoma"/>
          <w:sz w:val="24"/>
          <w:szCs w:val="24"/>
          <w:lang w:val="es-ES_tradnl" w:eastAsia="es-ES"/>
        </w:rPr>
      </w:pPr>
    </w:p>
    <w:p w14:paraId="67E4EB7E" w14:textId="77777777" w:rsidR="00626AE4" w:rsidRPr="00D36103" w:rsidRDefault="00070002" w:rsidP="00D36103">
      <w:pPr>
        <w:pStyle w:val="Sinespaciado"/>
        <w:numPr>
          <w:ilvl w:val="0"/>
          <w:numId w:val="11"/>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_tradnl" w:eastAsia="es-ES"/>
        </w:rPr>
        <w:t xml:space="preserve">En la causa a la cual se hace referencia, el día 19 de noviembre de 2.021 fue proferido el sentido del fallo de carácter </w:t>
      </w:r>
      <w:r w:rsidR="00CD6939" w:rsidRPr="00D36103">
        <w:rPr>
          <w:rFonts w:ascii="Tahoma" w:hAnsi="Tahoma" w:cs="Tahoma"/>
          <w:sz w:val="24"/>
          <w:szCs w:val="24"/>
          <w:lang w:val="es-ES_tradnl" w:eastAsia="es-ES"/>
        </w:rPr>
        <w:t>absolutorio</w:t>
      </w:r>
      <w:r w:rsidRPr="00D36103">
        <w:rPr>
          <w:rFonts w:ascii="Tahoma" w:hAnsi="Tahoma" w:cs="Tahoma"/>
          <w:sz w:val="24"/>
          <w:szCs w:val="24"/>
          <w:lang w:val="es-ES_tradnl" w:eastAsia="es-ES"/>
        </w:rPr>
        <w:t xml:space="preserve">, y la sentencia fue expedida el </w:t>
      </w:r>
      <w:r w:rsidR="00714ECE" w:rsidRPr="00D36103">
        <w:rPr>
          <w:rFonts w:ascii="Tahoma" w:hAnsi="Tahoma" w:cs="Tahoma"/>
          <w:sz w:val="24"/>
          <w:szCs w:val="24"/>
          <w:lang w:val="es-ES"/>
        </w:rPr>
        <w:t xml:space="preserve">10 de diciembre </w:t>
      </w:r>
      <w:r w:rsidRPr="00D36103">
        <w:rPr>
          <w:rFonts w:ascii="Tahoma" w:hAnsi="Tahoma" w:cs="Tahoma"/>
          <w:sz w:val="24"/>
          <w:szCs w:val="24"/>
          <w:lang w:val="es-ES"/>
        </w:rPr>
        <w:t xml:space="preserve">de ese mismo año, encontrándose en firme este proveído, contra el cual no se interpuso recurso alguno. </w:t>
      </w:r>
    </w:p>
    <w:p w14:paraId="542B39EE" w14:textId="77777777" w:rsidR="00626AE4" w:rsidRPr="00D36103" w:rsidRDefault="00626AE4" w:rsidP="00D36103">
      <w:pPr>
        <w:pStyle w:val="Sinespaciado"/>
        <w:spacing w:line="276" w:lineRule="auto"/>
        <w:ind w:left="360"/>
        <w:jc w:val="both"/>
        <w:rPr>
          <w:rFonts w:ascii="Tahoma" w:hAnsi="Tahoma" w:cs="Tahoma"/>
          <w:sz w:val="24"/>
          <w:szCs w:val="24"/>
          <w:lang w:val="es-ES_tradnl" w:eastAsia="es-ES"/>
        </w:rPr>
      </w:pPr>
    </w:p>
    <w:p w14:paraId="195A54A7" w14:textId="762725A4" w:rsidR="00626AE4" w:rsidRPr="00D36103" w:rsidRDefault="00070002" w:rsidP="00D36103">
      <w:pPr>
        <w:pStyle w:val="Sinespaciado"/>
        <w:numPr>
          <w:ilvl w:val="0"/>
          <w:numId w:val="11"/>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
        </w:rPr>
        <w:t xml:space="preserve">Sustentó que </w:t>
      </w:r>
      <w:r w:rsidR="00714ECE" w:rsidRPr="00D36103">
        <w:rPr>
          <w:rFonts w:ascii="Tahoma" w:hAnsi="Tahoma" w:cs="Tahoma"/>
          <w:sz w:val="24"/>
          <w:szCs w:val="24"/>
          <w:lang w:val="es-ES"/>
        </w:rPr>
        <w:t xml:space="preserve">la pertinencia y conducencia de </w:t>
      </w:r>
      <w:r w:rsidRPr="00D36103">
        <w:rPr>
          <w:rFonts w:ascii="Tahoma" w:hAnsi="Tahoma" w:cs="Tahoma"/>
          <w:sz w:val="24"/>
          <w:szCs w:val="24"/>
          <w:lang w:val="es-ES"/>
        </w:rPr>
        <w:t>las pruebas pretendidas, radica en</w:t>
      </w:r>
      <w:r w:rsidR="000026B3" w:rsidRPr="00D36103">
        <w:rPr>
          <w:rFonts w:ascii="Tahoma" w:hAnsi="Tahoma" w:cs="Tahoma"/>
          <w:sz w:val="24"/>
          <w:szCs w:val="24"/>
          <w:lang w:val="es-ES"/>
        </w:rPr>
        <w:t xml:space="preserve"> </w:t>
      </w:r>
      <w:r w:rsidR="007B1587" w:rsidRPr="00D36103">
        <w:rPr>
          <w:rFonts w:ascii="Tahoma" w:hAnsi="Tahoma" w:cs="Tahoma"/>
          <w:sz w:val="24"/>
          <w:szCs w:val="24"/>
          <w:lang w:val="es-ES"/>
        </w:rPr>
        <w:t xml:space="preserve">su deseo de allegar al juicio todos </w:t>
      </w:r>
      <w:r w:rsidR="00175A0A" w:rsidRPr="00D36103">
        <w:rPr>
          <w:rFonts w:ascii="Tahoma" w:hAnsi="Tahoma" w:cs="Tahoma"/>
          <w:sz w:val="24"/>
          <w:szCs w:val="24"/>
          <w:lang w:val="es-ES"/>
        </w:rPr>
        <w:t xml:space="preserve">aquellos medios de prueba a través de los cuales </w:t>
      </w:r>
      <w:r w:rsidR="007B1587" w:rsidRPr="00D36103">
        <w:rPr>
          <w:rFonts w:ascii="Tahoma" w:hAnsi="Tahoma" w:cs="Tahoma"/>
          <w:sz w:val="24"/>
          <w:szCs w:val="24"/>
          <w:lang w:val="es-ES"/>
        </w:rPr>
        <w:t>se pueda</w:t>
      </w:r>
      <w:r w:rsidR="00175A0A" w:rsidRPr="00D36103">
        <w:rPr>
          <w:rFonts w:ascii="Tahoma" w:hAnsi="Tahoma" w:cs="Tahoma"/>
          <w:sz w:val="24"/>
          <w:szCs w:val="24"/>
          <w:lang w:val="es-ES"/>
        </w:rPr>
        <w:t xml:space="preserve"> impugnar la credibilidad del testigo </w:t>
      </w:r>
      <w:r w:rsidR="008E1E15">
        <w:rPr>
          <w:rFonts w:ascii="Tahoma" w:hAnsi="Tahoma" w:cs="Tahoma"/>
          <w:sz w:val="24"/>
          <w:szCs w:val="24"/>
          <w:lang w:val="es-ES"/>
        </w:rPr>
        <w:t>PAM</w:t>
      </w:r>
      <w:r w:rsidR="00175A0A" w:rsidRPr="00D36103">
        <w:rPr>
          <w:rFonts w:ascii="Tahoma" w:hAnsi="Tahoma" w:cs="Tahoma"/>
          <w:sz w:val="24"/>
          <w:szCs w:val="24"/>
          <w:lang w:val="es-ES"/>
        </w:rPr>
        <w:t xml:space="preserve">, pues esa defensa a lo largo de la investigación ha señalado que el presente asunto se trata de un </w:t>
      </w:r>
      <w:r w:rsidR="005A0829" w:rsidRPr="00D36103">
        <w:rPr>
          <w:rFonts w:ascii="Tahoma" w:hAnsi="Tahoma" w:cs="Tahoma"/>
          <w:sz w:val="24"/>
          <w:szCs w:val="24"/>
          <w:lang w:val="es-ES"/>
        </w:rPr>
        <w:t>“</w:t>
      </w:r>
      <w:r w:rsidR="00175A0A" w:rsidRPr="00D36103">
        <w:rPr>
          <w:rFonts w:ascii="Tahoma" w:hAnsi="Tahoma" w:cs="Tahoma"/>
          <w:sz w:val="24"/>
          <w:szCs w:val="24"/>
          <w:lang w:val="es-ES"/>
        </w:rPr>
        <w:t>falso positivo</w:t>
      </w:r>
      <w:r w:rsidR="005A0829" w:rsidRPr="00D36103">
        <w:rPr>
          <w:rFonts w:ascii="Tahoma" w:hAnsi="Tahoma" w:cs="Tahoma"/>
          <w:sz w:val="24"/>
          <w:szCs w:val="24"/>
          <w:lang w:val="es-ES"/>
        </w:rPr>
        <w:t>”</w:t>
      </w:r>
      <w:r w:rsidR="00175A0A" w:rsidRPr="00D36103">
        <w:rPr>
          <w:rFonts w:ascii="Tahoma" w:hAnsi="Tahoma" w:cs="Tahoma"/>
          <w:sz w:val="24"/>
          <w:szCs w:val="24"/>
          <w:lang w:val="es-ES"/>
        </w:rPr>
        <w:t xml:space="preserve"> ya que a su forma de ver existió un acto desleal por parte de </w:t>
      </w:r>
      <w:r w:rsidR="007B1587" w:rsidRPr="00D36103">
        <w:rPr>
          <w:rFonts w:ascii="Tahoma" w:hAnsi="Tahoma" w:cs="Tahoma"/>
          <w:sz w:val="24"/>
          <w:szCs w:val="24"/>
          <w:lang w:val="es-ES"/>
        </w:rPr>
        <w:t>ese</w:t>
      </w:r>
      <w:r w:rsidR="00175A0A" w:rsidRPr="00D36103">
        <w:rPr>
          <w:rFonts w:ascii="Tahoma" w:hAnsi="Tahoma" w:cs="Tahoma"/>
          <w:sz w:val="24"/>
          <w:szCs w:val="24"/>
          <w:lang w:val="es-ES"/>
        </w:rPr>
        <w:t xml:space="preserve"> miembro de la Policía quien funge como investigador. </w:t>
      </w:r>
    </w:p>
    <w:p w14:paraId="396E4171" w14:textId="77777777" w:rsidR="00626AE4" w:rsidRPr="00D36103" w:rsidRDefault="00626AE4" w:rsidP="00BD0B61">
      <w:pPr>
        <w:pStyle w:val="Sinespaciado"/>
        <w:spacing w:line="276" w:lineRule="auto"/>
        <w:jc w:val="both"/>
        <w:rPr>
          <w:rFonts w:ascii="Tahoma" w:hAnsi="Tahoma" w:cs="Tahoma"/>
          <w:sz w:val="24"/>
          <w:szCs w:val="24"/>
          <w:lang w:val="es-ES"/>
        </w:rPr>
      </w:pPr>
    </w:p>
    <w:p w14:paraId="55D15D6C" w14:textId="0D395D62" w:rsidR="00A167C5" w:rsidRPr="00D36103" w:rsidRDefault="00175A0A" w:rsidP="00D36103">
      <w:pPr>
        <w:pStyle w:val="Sinespaciado"/>
        <w:numPr>
          <w:ilvl w:val="0"/>
          <w:numId w:val="11"/>
        </w:numPr>
        <w:spacing w:line="276" w:lineRule="auto"/>
        <w:ind w:left="360"/>
        <w:jc w:val="both"/>
        <w:rPr>
          <w:rFonts w:ascii="Tahoma" w:hAnsi="Tahoma" w:cs="Tahoma"/>
          <w:sz w:val="24"/>
          <w:szCs w:val="24"/>
          <w:lang w:val="es-ES_tradnl" w:eastAsia="es-ES"/>
        </w:rPr>
      </w:pPr>
      <w:r w:rsidRPr="00D36103">
        <w:rPr>
          <w:rFonts w:ascii="Tahoma" w:hAnsi="Tahoma" w:cs="Tahoma"/>
          <w:sz w:val="24"/>
          <w:szCs w:val="24"/>
          <w:lang w:val="es-ES"/>
        </w:rPr>
        <w:t xml:space="preserve">Dio a conocer que supo de la sentencia emitida el 10 de diciembre de 2.021 por el Juzgado Quinto Penal del Circuito de esta municipalidad frente a un delito similar </w:t>
      </w:r>
      <w:r w:rsidRPr="00D36103">
        <w:rPr>
          <w:rFonts w:ascii="Tahoma" w:hAnsi="Tahoma" w:cs="Tahoma"/>
          <w:sz w:val="24"/>
          <w:szCs w:val="24"/>
          <w:lang w:val="es-ES"/>
        </w:rPr>
        <w:lastRenderedPageBreak/>
        <w:t xml:space="preserve">al aquí investigado, y en el acto de la lectura de la misma estuvo presente el fiscal que actúa en el presente trámite, por lo que existe un interés directo </w:t>
      </w:r>
      <w:r w:rsidR="00A167C5" w:rsidRPr="00D36103">
        <w:rPr>
          <w:rFonts w:ascii="Tahoma" w:hAnsi="Tahoma" w:cs="Tahoma"/>
          <w:sz w:val="24"/>
          <w:szCs w:val="24"/>
          <w:lang w:val="es-ES"/>
        </w:rPr>
        <w:t xml:space="preserve">en dichos elementos de prueba, </w:t>
      </w:r>
      <w:r w:rsidR="007B1587" w:rsidRPr="00D36103">
        <w:rPr>
          <w:rFonts w:ascii="Tahoma" w:hAnsi="Tahoma" w:cs="Tahoma"/>
          <w:sz w:val="24"/>
          <w:szCs w:val="24"/>
          <w:lang w:val="es-ES"/>
        </w:rPr>
        <w:t>pues itera que su objetivo es el de</w:t>
      </w:r>
      <w:r w:rsidR="00A167C5" w:rsidRPr="00D36103">
        <w:rPr>
          <w:rFonts w:ascii="Tahoma" w:hAnsi="Tahoma" w:cs="Tahoma"/>
          <w:sz w:val="24"/>
          <w:szCs w:val="24"/>
          <w:lang w:val="es-ES"/>
        </w:rPr>
        <w:t xml:space="preserve"> impugnar la credibilidad del investigador </w:t>
      </w:r>
      <w:r w:rsidR="008E1E15">
        <w:rPr>
          <w:rFonts w:ascii="Tahoma" w:hAnsi="Tahoma" w:cs="Tahoma"/>
          <w:sz w:val="24"/>
          <w:szCs w:val="24"/>
          <w:lang w:val="es-ES"/>
        </w:rPr>
        <w:t>PAM</w:t>
      </w:r>
      <w:r w:rsidR="00A167C5" w:rsidRPr="00D36103">
        <w:rPr>
          <w:rFonts w:ascii="Tahoma" w:hAnsi="Tahoma" w:cs="Tahoma"/>
          <w:sz w:val="24"/>
          <w:szCs w:val="24"/>
          <w:lang w:val="es-ES"/>
        </w:rPr>
        <w:t xml:space="preserve">. </w:t>
      </w:r>
    </w:p>
    <w:p w14:paraId="5BF9DC1D" w14:textId="77777777" w:rsidR="00A167C5" w:rsidRPr="00D36103" w:rsidRDefault="00A167C5" w:rsidP="00D36103">
      <w:pPr>
        <w:pStyle w:val="Sinespaciado"/>
        <w:spacing w:line="276" w:lineRule="auto"/>
        <w:jc w:val="both"/>
        <w:rPr>
          <w:rFonts w:ascii="Tahoma" w:hAnsi="Tahoma" w:cs="Tahoma"/>
          <w:sz w:val="24"/>
          <w:szCs w:val="24"/>
          <w:lang w:val="es-ES"/>
        </w:rPr>
      </w:pPr>
    </w:p>
    <w:p w14:paraId="1B7E233F" w14:textId="77777777" w:rsidR="00780349" w:rsidRPr="00D36103" w:rsidRDefault="00A167C5" w:rsidP="00D36103">
      <w:pPr>
        <w:pStyle w:val="Sinespaciado"/>
        <w:numPr>
          <w:ilvl w:val="0"/>
          <w:numId w:val="12"/>
        </w:numPr>
        <w:spacing w:line="276" w:lineRule="auto"/>
        <w:ind w:left="0"/>
        <w:jc w:val="both"/>
        <w:rPr>
          <w:rFonts w:ascii="Tahoma" w:hAnsi="Tahoma" w:cs="Tahoma"/>
          <w:sz w:val="24"/>
          <w:szCs w:val="24"/>
          <w:lang w:val="es-ES"/>
        </w:rPr>
      </w:pPr>
      <w:r w:rsidRPr="00D36103">
        <w:rPr>
          <w:rFonts w:ascii="Tahoma" w:hAnsi="Tahoma" w:cs="Tahoma"/>
          <w:sz w:val="24"/>
          <w:szCs w:val="24"/>
          <w:lang w:val="es-ES"/>
        </w:rPr>
        <w:t xml:space="preserve">El delegado de la F.G.N. se opuso al pedimento del apoderado judicial del encartado, </w:t>
      </w:r>
      <w:r w:rsidR="00780349" w:rsidRPr="00D36103">
        <w:rPr>
          <w:rFonts w:ascii="Tahoma" w:hAnsi="Tahoma" w:cs="Tahoma"/>
          <w:sz w:val="24"/>
          <w:szCs w:val="24"/>
          <w:lang w:val="es-ES"/>
        </w:rPr>
        <w:t>tendiente a la incorporación de unas actas expedidas dentro de otro proceso en el que el señor GUILLÓN MARTÍNEZ participó en las labores investigativas, frente a las cuales se emitió una compulsa de copias en su contra, por lo que no se sabe cuál será el resultado de esa nueva actuación, máxime si hasta el momento ni siquiera se tiene conocimiento sobre la fiscalía a la cual le corresponde adelantar esas diligencias frente a un empleado que como cualquier otro se puede ver enfrentado a ser objeto de investigación penal o disciplinaria.</w:t>
      </w:r>
    </w:p>
    <w:p w14:paraId="511AF224" w14:textId="77777777" w:rsidR="00626AE4" w:rsidRPr="00D36103" w:rsidRDefault="00626AE4" w:rsidP="00D36103">
      <w:pPr>
        <w:pStyle w:val="Sinespaciado"/>
        <w:spacing w:line="276" w:lineRule="auto"/>
        <w:jc w:val="both"/>
        <w:rPr>
          <w:rFonts w:ascii="Tahoma" w:hAnsi="Tahoma" w:cs="Tahoma"/>
          <w:sz w:val="24"/>
          <w:szCs w:val="24"/>
          <w:lang w:val="es-ES"/>
        </w:rPr>
      </w:pPr>
    </w:p>
    <w:p w14:paraId="11C82925" w14:textId="77777777" w:rsidR="00780349" w:rsidRPr="00D36103" w:rsidRDefault="00780349" w:rsidP="00D36103">
      <w:pPr>
        <w:pStyle w:val="Sinespaciado"/>
        <w:spacing w:line="276" w:lineRule="auto"/>
        <w:jc w:val="center"/>
        <w:rPr>
          <w:rFonts w:ascii="Tahoma" w:hAnsi="Tahoma" w:cs="Tahoma"/>
          <w:b/>
          <w:sz w:val="24"/>
          <w:szCs w:val="24"/>
          <w:lang w:val="es-ES"/>
        </w:rPr>
      </w:pPr>
      <w:r w:rsidRPr="00D36103">
        <w:rPr>
          <w:rFonts w:ascii="Tahoma" w:hAnsi="Tahoma" w:cs="Tahoma"/>
          <w:b/>
          <w:sz w:val="24"/>
          <w:szCs w:val="24"/>
          <w:lang w:val="es-ES"/>
        </w:rPr>
        <w:t>LA DECISIÓN APELADA:</w:t>
      </w:r>
    </w:p>
    <w:p w14:paraId="46DF30A8" w14:textId="77777777" w:rsidR="00B6574A" w:rsidRPr="00D36103" w:rsidRDefault="00B6574A" w:rsidP="00D36103">
      <w:pPr>
        <w:pStyle w:val="Sinespaciado"/>
        <w:spacing w:line="276" w:lineRule="auto"/>
        <w:jc w:val="both"/>
        <w:rPr>
          <w:rFonts w:ascii="Tahoma" w:hAnsi="Tahoma" w:cs="Tahoma"/>
          <w:sz w:val="24"/>
          <w:szCs w:val="24"/>
          <w:lang w:val="es-ES"/>
        </w:rPr>
      </w:pPr>
    </w:p>
    <w:p w14:paraId="7B5A6A0E" w14:textId="77777777" w:rsidR="00780349" w:rsidRPr="00D36103" w:rsidRDefault="00884803"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El </w:t>
      </w:r>
      <w:r w:rsidR="00BE6A4B" w:rsidRPr="00D36103">
        <w:rPr>
          <w:rFonts w:ascii="Tahoma" w:hAnsi="Tahoma" w:cs="Tahoma"/>
          <w:sz w:val="24"/>
          <w:szCs w:val="24"/>
          <w:lang w:val="es-ES_tradnl"/>
        </w:rPr>
        <w:t>Juzgado</w:t>
      </w:r>
      <w:r w:rsidR="00BE6A4B" w:rsidRPr="00D36103">
        <w:rPr>
          <w:rFonts w:ascii="Tahoma" w:hAnsi="Tahoma" w:cs="Tahoma"/>
          <w:i/>
          <w:sz w:val="24"/>
          <w:szCs w:val="24"/>
          <w:lang w:val="es-ES"/>
        </w:rPr>
        <w:t xml:space="preserve"> </w:t>
      </w:r>
      <w:r w:rsidRPr="00D36103">
        <w:rPr>
          <w:rFonts w:ascii="Tahoma" w:hAnsi="Tahoma" w:cs="Tahoma"/>
          <w:i/>
          <w:sz w:val="24"/>
          <w:szCs w:val="24"/>
          <w:lang w:val="es-ES"/>
        </w:rPr>
        <w:t>A quo</w:t>
      </w:r>
      <w:r w:rsidRPr="00D36103">
        <w:rPr>
          <w:rFonts w:ascii="Tahoma" w:hAnsi="Tahoma" w:cs="Tahoma"/>
          <w:sz w:val="24"/>
          <w:szCs w:val="24"/>
          <w:lang w:val="es-ES"/>
        </w:rPr>
        <w:t xml:space="preserve"> no accedió a la solicitud elevada por la defensa, en consideración a lo siguiente: </w:t>
      </w:r>
    </w:p>
    <w:p w14:paraId="56A390CC" w14:textId="77777777" w:rsidR="00884803" w:rsidRPr="00D36103" w:rsidRDefault="00884803" w:rsidP="00D36103">
      <w:pPr>
        <w:pStyle w:val="Sinespaciado"/>
        <w:spacing w:line="276" w:lineRule="auto"/>
        <w:jc w:val="both"/>
        <w:rPr>
          <w:rFonts w:ascii="Tahoma" w:hAnsi="Tahoma" w:cs="Tahoma"/>
          <w:sz w:val="24"/>
          <w:szCs w:val="24"/>
          <w:lang w:val="es-ES"/>
        </w:rPr>
      </w:pPr>
    </w:p>
    <w:p w14:paraId="5BF6C9BC" w14:textId="77777777" w:rsidR="007006F2" w:rsidRPr="00D36103" w:rsidRDefault="00884803"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El inciso final del a</w:t>
      </w:r>
      <w:r w:rsidR="00E07F26" w:rsidRPr="00D36103">
        <w:rPr>
          <w:rFonts w:ascii="Tahoma" w:hAnsi="Tahoma" w:cs="Tahoma"/>
          <w:sz w:val="24"/>
          <w:szCs w:val="24"/>
          <w:lang w:val="es-ES"/>
        </w:rPr>
        <w:t>rt</w:t>
      </w:r>
      <w:r w:rsidRPr="00D36103">
        <w:rPr>
          <w:rFonts w:ascii="Tahoma" w:hAnsi="Tahoma" w:cs="Tahoma"/>
          <w:sz w:val="24"/>
          <w:szCs w:val="24"/>
          <w:lang w:val="es-ES"/>
        </w:rPr>
        <w:t>í</w:t>
      </w:r>
      <w:r w:rsidR="00E07F26" w:rsidRPr="00D36103">
        <w:rPr>
          <w:rFonts w:ascii="Tahoma" w:hAnsi="Tahoma" w:cs="Tahoma"/>
          <w:sz w:val="24"/>
          <w:szCs w:val="24"/>
          <w:lang w:val="es-ES"/>
        </w:rPr>
        <w:t xml:space="preserve">culo 344 </w:t>
      </w:r>
      <w:r w:rsidRPr="00D36103">
        <w:rPr>
          <w:rFonts w:ascii="Tahoma" w:hAnsi="Tahoma" w:cs="Tahoma"/>
          <w:sz w:val="24"/>
          <w:szCs w:val="24"/>
          <w:lang w:val="es-ES"/>
        </w:rPr>
        <w:t>del C.P.P. establece la</w:t>
      </w:r>
      <w:r w:rsidR="007B1587" w:rsidRPr="00D36103">
        <w:rPr>
          <w:rFonts w:ascii="Tahoma" w:hAnsi="Tahoma" w:cs="Tahoma"/>
          <w:sz w:val="24"/>
          <w:szCs w:val="24"/>
          <w:lang w:val="es-ES"/>
        </w:rPr>
        <w:t>s</w:t>
      </w:r>
      <w:r w:rsidRPr="00D36103">
        <w:rPr>
          <w:rFonts w:ascii="Tahoma" w:hAnsi="Tahoma" w:cs="Tahoma"/>
          <w:sz w:val="24"/>
          <w:szCs w:val="24"/>
          <w:lang w:val="es-ES"/>
        </w:rPr>
        <w:t xml:space="preserve"> pautas del descubrimiento </w:t>
      </w:r>
      <w:r w:rsidR="007B1587" w:rsidRPr="00D36103">
        <w:rPr>
          <w:rFonts w:ascii="Tahoma" w:hAnsi="Tahoma" w:cs="Tahoma"/>
          <w:sz w:val="24"/>
          <w:szCs w:val="24"/>
          <w:lang w:val="es-ES"/>
        </w:rPr>
        <w:t xml:space="preserve">probatorio, norma que permite de manera </w:t>
      </w:r>
      <w:r w:rsidR="00E07F26" w:rsidRPr="00D36103">
        <w:rPr>
          <w:rFonts w:ascii="Tahoma" w:hAnsi="Tahoma" w:cs="Tahoma"/>
          <w:sz w:val="24"/>
          <w:szCs w:val="24"/>
          <w:lang w:val="es-ES"/>
        </w:rPr>
        <w:t xml:space="preserve">excepcional </w:t>
      </w:r>
      <w:r w:rsidR="007B1587" w:rsidRPr="00D36103">
        <w:rPr>
          <w:rFonts w:ascii="Tahoma" w:hAnsi="Tahoma" w:cs="Tahoma"/>
          <w:sz w:val="24"/>
          <w:szCs w:val="24"/>
          <w:lang w:val="es-ES"/>
        </w:rPr>
        <w:t>en aquellos casos en los que ya fue instalado el juicio oral se alleguen otros medios de prueba, siempre y cuando se satisfagan los</w:t>
      </w:r>
      <w:r w:rsidR="00F5482C" w:rsidRPr="00D36103">
        <w:rPr>
          <w:rFonts w:ascii="Tahoma" w:hAnsi="Tahoma" w:cs="Tahoma"/>
          <w:sz w:val="24"/>
          <w:szCs w:val="24"/>
          <w:lang w:val="es-ES"/>
        </w:rPr>
        <w:t xml:space="preserve"> siguientes</w:t>
      </w:r>
      <w:r w:rsidR="007B1587" w:rsidRPr="00D36103">
        <w:rPr>
          <w:rFonts w:ascii="Tahoma" w:hAnsi="Tahoma" w:cs="Tahoma"/>
          <w:sz w:val="24"/>
          <w:szCs w:val="24"/>
          <w:lang w:val="es-ES"/>
        </w:rPr>
        <w:t xml:space="preserve"> tres requisitos</w:t>
      </w:r>
      <w:r w:rsidR="00F5482C" w:rsidRPr="00D36103">
        <w:rPr>
          <w:rFonts w:ascii="Tahoma" w:hAnsi="Tahoma" w:cs="Tahoma"/>
          <w:sz w:val="24"/>
          <w:szCs w:val="24"/>
          <w:lang w:val="es-ES"/>
        </w:rPr>
        <w:t xml:space="preserve">: I) </w:t>
      </w:r>
      <w:r w:rsidR="007B1587" w:rsidRPr="00D36103">
        <w:rPr>
          <w:rFonts w:ascii="Tahoma" w:hAnsi="Tahoma" w:cs="Tahoma"/>
          <w:sz w:val="24"/>
          <w:szCs w:val="24"/>
          <w:lang w:val="es-ES"/>
        </w:rPr>
        <w:t xml:space="preserve"> </w:t>
      </w:r>
      <w:r w:rsidR="00F5482C" w:rsidRPr="00D36103">
        <w:rPr>
          <w:rFonts w:ascii="Tahoma" w:hAnsi="Tahoma" w:cs="Tahoma"/>
          <w:sz w:val="24"/>
          <w:szCs w:val="24"/>
          <w:lang w:val="es-ES"/>
        </w:rPr>
        <w:t>Q</w:t>
      </w:r>
      <w:r w:rsidR="004F0B9D" w:rsidRPr="00D36103">
        <w:rPr>
          <w:rFonts w:ascii="Tahoma" w:hAnsi="Tahoma" w:cs="Tahoma"/>
          <w:sz w:val="24"/>
          <w:szCs w:val="24"/>
          <w:lang w:val="es-ES"/>
        </w:rPr>
        <w:t>ue no haya sido posible obtenerla con anterioridad</w:t>
      </w:r>
      <w:r w:rsidR="00F5482C" w:rsidRPr="00D36103">
        <w:rPr>
          <w:rFonts w:ascii="Tahoma" w:hAnsi="Tahoma" w:cs="Tahoma"/>
          <w:sz w:val="24"/>
          <w:szCs w:val="24"/>
          <w:lang w:val="es-ES"/>
        </w:rPr>
        <w:t>; II)</w:t>
      </w:r>
      <w:r w:rsidR="004F0B9D" w:rsidRPr="00D36103">
        <w:rPr>
          <w:rFonts w:ascii="Tahoma" w:hAnsi="Tahoma" w:cs="Tahoma"/>
          <w:sz w:val="24"/>
          <w:szCs w:val="24"/>
          <w:lang w:val="es-ES"/>
        </w:rPr>
        <w:t xml:space="preserve"> </w:t>
      </w:r>
      <w:r w:rsidR="00F5482C" w:rsidRPr="00D36103">
        <w:rPr>
          <w:rFonts w:ascii="Tahoma" w:hAnsi="Tahoma" w:cs="Tahoma"/>
          <w:sz w:val="24"/>
          <w:szCs w:val="24"/>
          <w:lang w:val="es-ES"/>
        </w:rPr>
        <w:t>Q</w:t>
      </w:r>
      <w:r w:rsidR="004F0B9D" w:rsidRPr="00D36103">
        <w:rPr>
          <w:rFonts w:ascii="Tahoma" w:hAnsi="Tahoma" w:cs="Tahoma"/>
          <w:sz w:val="24"/>
          <w:szCs w:val="24"/>
          <w:lang w:val="es-ES"/>
        </w:rPr>
        <w:t>ue sea muy significativa</w:t>
      </w:r>
      <w:r w:rsidR="00F5482C" w:rsidRPr="00D36103">
        <w:rPr>
          <w:rFonts w:ascii="Tahoma" w:hAnsi="Tahoma" w:cs="Tahoma"/>
          <w:sz w:val="24"/>
          <w:szCs w:val="24"/>
          <w:lang w:val="es-ES"/>
        </w:rPr>
        <w:t>;</w:t>
      </w:r>
      <w:r w:rsidR="004F0B9D" w:rsidRPr="00D36103">
        <w:rPr>
          <w:rFonts w:ascii="Tahoma" w:hAnsi="Tahoma" w:cs="Tahoma"/>
          <w:sz w:val="24"/>
          <w:szCs w:val="24"/>
          <w:lang w:val="es-ES"/>
        </w:rPr>
        <w:t xml:space="preserve"> y </w:t>
      </w:r>
      <w:r w:rsidR="00F5482C" w:rsidRPr="00D36103">
        <w:rPr>
          <w:rFonts w:ascii="Tahoma" w:hAnsi="Tahoma" w:cs="Tahoma"/>
          <w:sz w:val="24"/>
          <w:szCs w:val="24"/>
          <w:lang w:val="es-ES"/>
        </w:rPr>
        <w:t>III) Q</w:t>
      </w:r>
      <w:r w:rsidR="004F0B9D" w:rsidRPr="00D36103">
        <w:rPr>
          <w:rFonts w:ascii="Tahoma" w:hAnsi="Tahoma" w:cs="Tahoma"/>
          <w:sz w:val="24"/>
          <w:szCs w:val="24"/>
          <w:lang w:val="es-ES"/>
        </w:rPr>
        <w:t>ue no viole el derecho de contradicción de la parte que sufre esa prueba sobreviniente</w:t>
      </w:r>
      <w:r w:rsidR="007006F2" w:rsidRPr="00D36103">
        <w:rPr>
          <w:rFonts w:ascii="Tahoma" w:hAnsi="Tahoma" w:cs="Tahoma"/>
          <w:sz w:val="24"/>
          <w:szCs w:val="24"/>
          <w:lang w:val="es-ES"/>
        </w:rPr>
        <w:t xml:space="preserve">. </w:t>
      </w:r>
    </w:p>
    <w:p w14:paraId="25A61328" w14:textId="77777777" w:rsidR="007006F2" w:rsidRPr="00D36103" w:rsidRDefault="007006F2" w:rsidP="00D36103">
      <w:pPr>
        <w:pStyle w:val="Sinespaciado"/>
        <w:spacing w:line="276" w:lineRule="auto"/>
        <w:jc w:val="both"/>
        <w:rPr>
          <w:rFonts w:ascii="Tahoma" w:hAnsi="Tahoma" w:cs="Tahoma"/>
          <w:sz w:val="24"/>
          <w:szCs w:val="24"/>
          <w:lang w:val="es-ES"/>
        </w:rPr>
      </w:pPr>
    </w:p>
    <w:p w14:paraId="6F39A18C" w14:textId="77777777" w:rsidR="00295E64" w:rsidRPr="00D36103" w:rsidRDefault="007006F2"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Dichas exigencias se satisfacen </w:t>
      </w:r>
      <w:r w:rsidR="00295E64" w:rsidRPr="00D36103">
        <w:rPr>
          <w:rFonts w:ascii="Tahoma" w:hAnsi="Tahoma" w:cs="Tahoma"/>
          <w:sz w:val="24"/>
          <w:szCs w:val="24"/>
          <w:lang w:val="es-ES"/>
        </w:rPr>
        <w:t xml:space="preserve">a cabalidad, ya que tal y como es del conocimiento del Delegado de la F.G.N., los documentos que pretende incorporar no habían sido expedidos antes de la realización de la audiencia preparatoria dentro del presente trámite, pues fue unos días antes de que iniciara la vacancia judicial cuando se surtieron esas diligencias. </w:t>
      </w:r>
    </w:p>
    <w:p w14:paraId="10F764A9" w14:textId="77777777" w:rsidR="00295E64" w:rsidRPr="00D36103" w:rsidRDefault="00295E64" w:rsidP="00D36103">
      <w:pPr>
        <w:pStyle w:val="Sinespaciado"/>
        <w:spacing w:line="276" w:lineRule="auto"/>
        <w:jc w:val="both"/>
        <w:rPr>
          <w:rFonts w:ascii="Tahoma" w:hAnsi="Tahoma" w:cs="Tahoma"/>
          <w:sz w:val="24"/>
          <w:szCs w:val="24"/>
          <w:lang w:val="es-ES"/>
        </w:rPr>
      </w:pPr>
    </w:p>
    <w:p w14:paraId="7DDD50FA" w14:textId="77777777" w:rsidR="00B6574A" w:rsidRPr="00D36103" w:rsidRDefault="00295E64"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Igualmente</w:t>
      </w:r>
      <w:r w:rsidR="00156C8B" w:rsidRPr="00D36103">
        <w:rPr>
          <w:rFonts w:ascii="Tahoma" w:hAnsi="Tahoma" w:cs="Tahoma"/>
          <w:sz w:val="24"/>
          <w:szCs w:val="24"/>
          <w:lang w:val="es-ES"/>
        </w:rPr>
        <w:t>,</w:t>
      </w:r>
      <w:r w:rsidRPr="00D36103">
        <w:rPr>
          <w:rFonts w:ascii="Tahoma" w:hAnsi="Tahoma" w:cs="Tahoma"/>
          <w:sz w:val="24"/>
          <w:szCs w:val="24"/>
          <w:lang w:val="es-ES"/>
        </w:rPr>
        <w:t xml:space="preserve"> esos elementos tampoco vulneran el principio de la contradicción ya que </w:t>
      </w:r>
      <w:r w:rsidR="00B6574A" w:rsidRPr="00D36103">
        <w:rPr>
          <w:rFonts w:ascii="Tahoma" w:hAnsi="Tahoma" w:cs="Tahoma"/>
          <w:sz w:val="24"/>
          <w:szCs w:val="24"/>
          <w:lang w:val="es-ES"/>
        </w:rPr>
        <w:t xml:space="preserve">desde la audiencia preparatoria el defensor tiene como objetivo desvirtuar la credibilidad del investigador estrella del Ente Investigador, y en ese sentido se le ha otorgado a la F.G.N. la posibilidad de mantener dicha credibilidad. </w:t>
      </w:r>
    </w:p>
    <w:p w14:paraId="2E787FC2" w14:textId="77777777" w:rsidR="00EC39D8" w:rsidRPr="00D36103" w:rsidRDefault="00EC39D8" w:rsidP="00D36103">
      <w:pPr>
        <w:pStyle w:val="Sinespaciado"/>
        <w:spacing w:line="276" w:lineRule="auto"/>
        <w:jc w:val="both"/>
        <w:rPr>
          <w:rFonts w:ascii="Tahoma" w:hAnsi="Tahoma" w:cs="Tahoma"/>
          <w:sz w:val="24"/>
          <w:szCs w:val="24"/>
          <w:lang w:val="es-ES"/>
        </w:rPr>
      </w:pPr>
    </w:p>
    <w:p w14:paraId="5FC9EF8B" w14:textId="52513729" w:rsidR="00773A22" w:rsidRPr="00D36103" w:rsidRDefault="00B6574A"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Pese a lo anterior, y conforme a los planteamientos del señor Fiscal, resulta importante establecer la pertinencia del elemento que se </w:t>
      </w:r>
      <w:r w:rsidR="00E3477F" w:rsidRPr="00D36103">
        <w:rPr>
          <w:rFonts w:ascii="Tahoma" w:hAnsi="Tahoma" w:cs="Tahoma"/>
          <w:sz w:val="24"/>
          <w:szCs w:val="24"/>
          <w:lang w:val="es-ES"/>
        </w:rPr>
        <w:t>requiere para ser</w:t>
      </w:r>
      <w:r w:rsidRPr="00D36103">
        <w:rPr>
          <w:rFonts w:ascii="Tahoma" w:hAnsi="Tahoma" w:cs="Tahoma"/>
          <w:sz w:val="24"/>
          <w:szCs w:val="24"/>
          <w:lang w:val="es-ES"/>
        </w:rPr>
        <w:t xml:space="preserve"> introduci</w:t>
      </w:r>
      <w:r w:rsidR="00E3477F" w:rsidRPr="00D36103">
        <w:rPr>
          <w:rFonts w:ascii="Tahoma" w:hAnsi="Tahoma" w:cs="Tahoma"/>
          <w:sz w:val="24"/>
          <w:szCs w:val="24"/>
          <w:lang w:val="es-ES"/>
        </w:rPr>
        <w:t>do</w:t>
      </w:r>
      <w:r w:rsidRPr="00D36103">
        <w:rPr>
          <w:rFonts w:ascii="Tahoma" w:hAnsi="Tahoma" w:cs="Tahoma"/>
          <w:sz w:val="24"/>
          <w:szCs w:val="24"/>
          <w:lang w:val="es-ES"/>
        </w:rPr>
        <w:t xml:space="preserve"> </w:t>
      </w:r>
      <w:r w:rsidR="00E3477F" w:rsidRPr="00D36103">
        <w:rPr>
          <w:rFonts w:ascii="Tahoma" w:hAnsi="Tahoma" w:cs="Tahoma"/>
          <w:sz w:val="24"/>
          <w:szCs w:val="24"/>
          <w:lang w:val="es-ES"/>
        </w:rPr>
        <w:t>en el</w:t>
      </w:r>
      <w:r w:rsidRPr="00D36103">
        <w:rPr>
          <w:rFonts w:ascii="Tahoma" w:hAnsi="Tahoma" w:cs="Tahoma"/>
          <w:sz w:val="24"/>
          <w:szCs w:val="24"/>
          <w:lang w:val="es-ES"/>
        </w:rPr>
        <w:t xml:space="preserve"> juicio oral, y la norma a la que se ha hecho alusión es concreta al señalar que esta debe ser de relevancia y muy significativa de tal manera que no solo haga un aporte que respalde la teoría del caso, sino que sea de gran entidad, de tal manera que partiendo de los dichos del delegado fiscal, aquí se trata de una simple compulsa de copias, la cual no es significativa </w:t>
      </w:r>
      <w:r w:rsidR="00773A22" w:rsidRPr="00D36103">
        <w:rPr>
          <w:rFonts w:ascii="Tahoma" w:hAnsi="Tahoma" w:cs="Tahoma"/>
          <w:sz w:val="24"/>
          <w:szCs w:val="24"/>
          <w:lang w:val="es-ES"/>
        </w:rPr>
        <w:t xml:space="preserve">pues la presunción de inocencia del investigador en comento se mantiene inocua, es decir que esos documentos nada aportan a la presente investigación. Se debe tener en cuenta que en las actas solicitadas por el defensor del </w:t>
      </w:r>
      <w:r w:rsidR="00773A22" w:rsidRPr="00D36103">
        <w:rPr>
          <w:rFonts w:ascii="Tahoma" w:hAnsi="Tahoma" w:cs="Tahoma"/>
          <w:sz w:val="24"/>
          <w:szCs w:val="24"/>
          <w:lang w:val="es-ES"/>
        </w:rPr>
        <w:lastRenderedPageBreak/>
        <w:t xml:space="preserve">encartado, no obran los motivos por los cuales se le compulsaron copias al señor </w:t>
      </w:r>
      <w:r w:rsidR="008E1E15">
        <w:rPr>
          <w:rFonts w:ascii="Tahoma" w:hAnsi="Tahoma" w:cs="Tahoma"/>
          <w:sz w:val="24"/>
          <w:szCs w:val="24"/>
          <w:lang w:val="es-ES"/>
        </w:rPr>
        <w:t>PAM</w:t>
      </w:r>
      <w:r w:rsidR="00773A22" w:rsidRPr="00D36103">
        <w:rPr>
          <w:rFonts w:ascii="Tahoma" w:hAnsi="Tahoma" w:cs="Tahoma"/>
          <w:sz w:val="24"/>
          <w:szCs w:val="24"/>
          <w:lang w:val="es-ES"/>
        </w:rPr>
        <w:t xml:space="preserve">, situación que muy posiblemente si se encuentre contemplada en el fallo a través del cual se dio esa orden, es decir, que en dicho proveído seguramente si se hayan plasmado sobre qué aspectos mintió dicho servidor, </w:t>
      </w:r>
      <w:r w:rsidR="00091426" w:rsidRPr="00D36103">
        <w:rPr>
          <w:rFonts w:ascii="Tahoma" w:hAnsi="Tahoma" w:cs="Tahoma"/>
          <w:sz w:val="24"/>
          <w:szCs w:val="24"/>
          <w:lang w:val="es-ES"/>
        </w:rPr>
        <w:t>cu</w:t>
      </w:r>
      <w:r w:rsidR="00773A22" w:rsidRPr="00D36103">
        <w:rPr>
          <w:rFonts w:ascii="Tahoma" w:hAnsi="Tahoma" w:cs="Tahoma"/>
          <w:sz w:val="24"/>
          <w:szCs w:val="24"/>
          <w:lang w:val="es-ES"/>
        </w:rPr>
        <w:t>á</w:t>
      </w:r>
      <w:r w:rsidR="00091426" w:rsidRPr="00D36103">
        <w:rPr>
          <w:rFonts w:ascii="Tahoma" w:hAnsi="Tahoma" w:cs="Tahoma"/>
          <w:sz w:val="24"/>
          <w:szCs w:val="24"/>
          <w:lang w:val="es-ES"/>
        </w:rPr>
        <w:t xml:space="preserve">les es el </w:t>
      </w:r>
      <w:r w:rsidR="00091426" w:rsidRPr="00D36103">
        <w:rPr>
          <w:rFonts w:ascii="Tahoma" w:hAnsi="Tahoma" w:cs="Tahoma"/>
          <w:i/>
          <w:sz w:val="24"/>
          <w:szCs w:val="24"/>
          <w:lang w:val="es-ES"/>
        </w:rPr>
        <w:t>modus operandi</w:t>
      </w:r>
      <w:r w:rsidR="00091426" w:rsidRPr="00D36103">
        <w:rPr>
          <w:rFonts w:ascii="Tahoma" w:hAnsi="Tahoma" w:cs="Tahoma"/>
          <w:sz w:val="24"/>
          <w:szCs w:val="24"/>
          <w:lang w:val="es-ES"/>
        </w:rPr>
        <w:t xml:space="preserve"> </w:t>
      </w:r>
      <w:r w:rsidR="00773A22" w:rsidRPr="00D36103">
        <w:rPr>
          <w:rFonts w:ascii="Tahoma" w:hAnsi="Tahoma" w:cs="Tahoma"/>
          <w:sz w:val="24"/>
          <w:szCs w:val="24"/>
          <w:lang w:val="es-ES"/>
        </w:rPr>
        <w:t xml:space="preserve">de </w:t>
      </w:r>
      <w:r w:rsidR="008E1E15">
        <w:rPr>
          <w:rFonts w:ascii="Tahoma" w:hAnsi="Tahoma" w:cs="Tahoma"/>
          <w:sz w:val="24"/>
          <w:szCs w:val="24"/>
          <w:lang w:val="es-ES"/>
        </w:rPr>
        <w:t>PAM</w:t>
      </w:r>
      <w:r w:rsidR="00773A22" w:rsidRPr="00D36103">
        <w:rPr>
          <w:rFonts w:ascii="Tahoma" w:hAnsi="Tahoma" w:cs="Tahoma"/>
          <w:sz w:val="24"/>
          <w:szCs w:val="24"/>
          <w:lang w:val="es-ES"/>
        </w:rPr>
        <w:t>, en aras de corroborar la teoría del defensor, si ese testigo es mentiroso, o como lo manifiesta la hermana del procesado, que la actuación de ese investigador es un medio de presión para obtener información sobre algunas bandas criminal</w:t>
      </w:r>
      <w:r w:rsidR="00BE6A4B" w:rsidRPr="00D36103">
        <w:rPr>
          <w:rFonts w:ascii="Tahoma" w:hAnsi="Tahoma" w:cs="Tahoma"/>
          <w:sz w:val="24"/>
          <w:szCs w:val="24"/>
          <w:lang w:val="es-ES"/>
        </w:rPr>
        <w:t>es</w:t>
      </w:r>
      <w:r w:rsidR="00773A22" w:rsidRPr="00D36103">
        <w:rPr>
          <w:rFonts w:ascii="Tahoma" w:hAnsi="Tahoma" w:cs="Tahoma"/>
          <w:sz w:val="24"/>
          <w:szCs w:val="24"/>
          <w:lang w:val="es-ES"/>
        </w:rPr>
        <w:t xml:space="preserve">, pero esas particularidades no se encuentran en las actas que pretenden allegar al juicio oral. </w:t>
      </w:r>
    </w:p>
    <w:p w14:paraId="60F79EEE" w14:textId="77777777" w:rsidR="00E3477F" w:rsidRPr="00D36103" w:rsidRDefault="00E3477F" w:rsidP="00D36103">
      <w:pPr>
        <w:pStyle w:val="Sinespaciado"/>
        <w:spacing w:line="276" w:lineRule="auto"/>
        <w:jc w:val="both"/>
        <w:rPr>
          <w:rFonts w:ascii="Tahoma" w:hAnsi="Tahoma" w:cs="Tahoma"/>
          <w:sz w:val="24"/>
          <w:szCs w:val="24"/>
          <w:lang w:val="es-ES"/>
        </w:rPr>
      </w:pPr>
    </w:p>
    <w:p w14:paraId="1698FED5" w14:textId="77777777" w:rsidR="004F0B9D" w:rsidRPr="00D36103" w:rsidRDefault="00773A22"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El </w:t>
      </w:r>
      <w:r w:rsidR="00BE6A4B" w:rsidRPr="00D36103">
        <w:rPr>
          <w:rFonts w:ascii="Tahoma" w:hAnsi="Tahoma" w:cs="Tahoma"/>
          <w:sz w:val="24"/>
          <w:szCs w:val="24"/>
          <w:lang w:val="es-ES"/>
        </w:rPr>
        <w:t xml:space="preserve">Juzgado de primer nivel </w:t>
      </w:r>
      <w:r w:rsidRPr="00D36103">
        <w:rPr>
          <w:rFonts w:ascii="Tahoma" w:hAnsi="Tahoma" w:cs="Tahoma"/>
          <w:sz w:val="24"/>
          <w:szCs w:val="24"/>
          <w:lang w:val="es-ES"/>
        </w:rPr>
        <w:t xml:space="preserve">consideró que las actas </w:t>
      </w:r>
      <w:r w:rsidR="00A570E2" w:rsidRPr="00D36103">
        <w:rPr>
          <w:rFonts w:ascii="Tahoma" w:hAnsi="Tahoma" w:cs="Tahoma"/>
          <w:sz w:val="24"/>
          <w:szCs w:val="24"/>
          <w:lang w:val="es-ES"/>
        </w:rPr>
        <w:t xml:space="preserve">del juicio oral no tienen la importancia que </w:t>
      </w:r>
      <w:r w:rsidRPr="00D36103">
        <w:rPr>
          <w:rFonts w:ascii="Tahoma" w:hAnsi="Tahoma" w:cs="Tahoma"/>
          <w:sz w:val="24"/>
          <w:szCs w:val="24"/>
          <w:lang w:val="es-ES"/>
        </w:rPr>
        <w:t>exige el</w:t>
      </w:r>
      <w:r w:rsidR="00A570E2" w:rsidRPr="00D36103">
        <w:rPr>
          <w:rFonts w:ascii="Tahoma" w:hAnsi="Tahoma" w:cs="Tahoma"/>
          <w:sz w:val="24"/>
          <w:szCs w:val="24"/>
          <w:lang w:val="es-ES"/>
        </w:rPr>
        <w:t xml:space="preserve"> inciso final</w:t>
      </w:r>
      <w:r w:rsidR="00F3239C" w:rsidRPr="00D36103">
        <w:rPr>
          <w:rFonts w:ascii="Tahoma" w:hAnsi="Tahoma" w:cs="Tahoma"/>
          <w:sz w:val="24"/>
          <w:szCs w:val="24"/>
          <w:lang w:val="es-ES"/>
        </w:rPr>
        <w:t xml:space="preserve"> del artículo señalado, motivo por el cual denegó la admisión de esos documentos como pruebas sobrevinientes. </w:t>
      </w:r>
    </w:p>
    <w:p w14:paraId="0674FA37" w14:textId="77777777" w:rsidR="00F3239C" w:rsidRPr="00D36103" w:rsidRDefault="00F3239C" w:rsidP="00D36103">
      <w:pPr>
        <w:pStyle w:val="Sinespaciado"/>
        <w:spacing w:line="276" w:lineRule="auto"/>
        <w:jc w:val="both"/>
        <w:rPr>
          <w:rFonts w:ascii="Tahoma" w:hAnsi="Tahoma" w:cs="Tahoma"/>
          <w:sz w:val="24"/>
          <w:szCs w:val="24"/>
          <w:lang w:val="es-ES"/>
        </w:rPr>
      </w:pPr>
    </w:p>
    <w:p w14:paraId="50AFB25F" w14:textId="77777777" w:rsidR="00780349" w:rsidRPr="00D36103" w:rsidRDefault="00F3239C" w:rsidP="00D36103">
      <w:pPr>
        <w:pStyle w:val="Sinespaciado"/>
        <w:spacing w:line="276" w:lineRule="auto"/>
        <w:jc w:val="center"/>
        <w:rPr>
          <w:rFonts w:ascii="Tahoma" w:hAnsi="Tahoma" w:cs="Tahoma"/>
          <w:b/>
          <w:sz w:val="24"/>
          <w:szCs w:val="24"/>
          <w:lang w:val="es-ES"/>
        </w:rPr>
      </w:pPr>
      <w:r w:rsidRPr="00D36103">
        <w:rPr>
          <w:rFonts w:ascii="Tahoma" w:hAnsi="Tahoma" w:cs="Tahoma"/>
          <w:b/>
          <w:sz w:val="24"/>
          <w:szCs w:val="24"/>
          <w:lang w:val="es-ES"/>
        </w:rPr>
        <w:t>LA ALZADA:</w:t>
      </w:r>
    </w:p>
    <w:p w14:paraId="7F5ACEA9" w14:textId="77777777" w:rsidR="00F3239C" w:rsidRPr="00D36103" w:rsidRDefault="00F3239C" w:rsidP="00D36103">
      <w:pPr>
        <w:pStyle w:val="Sinespaciado"/>
        <w:spacing w:line="276" w:lineRule="auto"/>
        <w:jc w:val="both"/>
        <w:rPr>
          <w:rFonts w:ascii="Tahoma" w:hAnsi="Tahoma" w:cs="Tahoma"/>
          <w:sz w:val="24"/>
          <w:szCs w:val="24"/>
          <w:lang w:val="es-ES"/>
        </w:rPr>
      </w:pPr>
    </w:p>
    <w:p w14:paraId="59B715AA" w14:textId="638F351B" w:rsidR="00441F64" w:rsidRPr="00D36103" w:rsidRDefault="00F3239C"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El apoderado judicial del señor </w:t>
      </w:r>
      <w:r w:rsidR="00BE1943">
        <w:rPr>
          <w:rFonts w:ascii="Tahoma" w:hAnsi="Tahoma" w:cs="Tahoma"/>
          <w:sz w:val="24"/>
          <w:szCs w:val="24"/>
          <w:lang w:val="es-ES"/>
        </w:rPr>
        <w:t>JMGE</w:t>
      </w:r>
      <w:r w:rsidRPr="00D36103">
        <w:rPr>
          <w:rFonts w:ascii="Tahoma" w:hAnsi="Tahoma" w:cs="Tahoma"/>
          <w:sz w:val="24"/>
          <w:szCs w:val="24"/>
          <w:lang w:val="es-ES"/>
        </w:rPr>
        <w:t xml:space="preserve"> interpuso el recurso de </w:t>
      </w:r>
      <w:r w:rsidR="00441F64" w:rsidRPr="00D36103">
        <w:rPr>
          <w:rFonts w:ascii="Tahoma" w:hAnsi="Tahoma" w:cs="Tahoma"/>
          <w:sz w:val="24"/>
          <w:szCs w:val="24"/>
          <w:lang w:val="es-ES"/>
        </w:rPr>
        <w:t>reposición</w:t>
      </w:r>
      <w:r w:rsidRPr="00D36103">
        <w:rPr>
          <w:rFonts w:ascii="Tahoma" w:hAnsi="Tahoma" w:cs="Tahoma"/>
          <w:sz w:val="24"/>
          <w:szCs w:val="24"/>
          <w:lang w:val="es-ES"/>
        </w:rPr>
        <w:t xml:space="preserve"> y en su</w:t>
      </w:r>
      <w:r w:rsidR="00441F64" w:rsidRPr="00D36103">
        <w:rPr>
          <w:rFonts w:ascii="Tahoma" w:hAnsi="Tahoma" w:cs="Tahoma"/>
          <w:sz w:val="24"/>
          <w:szCs w:val="24"/>
          <w:lang w:val="es-ES"/>
        </w:rPr>
        <w:t xml:space="preserve">bsidio apelación, los cuales sustentó de la siguiente manera: </w:t>
      </w:r>
    </w:p>
    <w:p w14:paraId="5FC706BA" w14:textId="77777777" w:rsidR="00441F64" w:rsidRPr="00D36103" w:rsidRDefault="00441F64" w:rsidP="00D36103">
      <w:pPr>
        <w:pStyle w:val="Sinespaciado"/>
        <w:spacing w:line="276" w:lineRule="auto"/>
        <w:jc w:val="both"/>
        <w:rPr>
          <w:rFonts w:ascii="Tahoma" w:hAnsi="Tahoma" w:cs="Tahoma"/>
          <w:sz w:val="24"/>
          <w:szCs w:val="24"/>
          <w:lang w:val="es-ES"/>
        </w:rPr>
      </w:pPr>
    </w:p>
    <w:p w14:paraId="715A03F4" w14:textId="77777777" w:rsidR="00217D94" w:rsidRPr="00D36103" w:rsidRDefault="00441F64"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Pidió que se repusiera la decisión, puesto que </w:t>
      </w:r>
      <w:r w:rsidR="008C0111" w:rsidRPr="00D36103">
        <w:rPr>
          <w:rFonts w:ascii="Tahoma" w:hAnsi="Tahoma" w:cs="Tahoma"/>
          <w:sz w:val="24"/>
          <w:szCs w:val="24"/>
          <w:lang w:val="es-ES"/>
        </w:rPr>
        <w:t xml:space="preserve">solo se denegó su petición </w:t>
      </w:r>
      <w:r w:rsidR="00217D94" w:rsidRPr="00D36103">
        <w:rPr>
          <w:rFonts w:ascii="Tahoma" w:hAnsi="Tahoma" w:cs="Tahoma"/>
          <w:sz w:val="24"/>
          <w:szCs w:val="24"/>
          <w:lang w:val="es-ES"/>
        </w:rPr>
        <w:t xml:space="preserve">con el argumento de que no se satisfacía el requisito relacionado con la importancia y la relevancia, ya que, </w:t>
      </w:r>
      <w:r w:rsidR="00174F3E" w:rsidRPr="00D36103">
        <w:rPr>
          <w:rFonts w:ascii="Tahoma" w:hAnsi="Tahoma" w:cs="Tahoma"/>
          <w:sz w:val="24"/>
          <w:szCs w:val="24"/>
          <w:lang w:val="es-ES"/>
        </w:rPr>
        <w:t xml:space="preserve">a </w:t>
      </w:r>
      <w:r w:rsidR="00217D94" w:rsidRPr="00D36103">
        <w:rPr>
          <w:rFonts w:ascii="Tahoma" w:hAnsi="Tahoma" w:cs="Tahoma"/>
          <w:sz w:val="24"/>
          <w:szCs w:val="24"/>
          <w:lang w:val="es-ES"/>
        </w:rPr>
        <w:t>modo de ver del juez de conocimiento, las actas solicitadas no indican nada</w:t>
      </w:r>
      <w:r w:rsidR="00174F3E" w:rsidRPr="00D36103">
        <w:rPr>
          <w:rFonts w:ascii="Tahoma" w:hAnsi="Tahoma" w:cs="Tahoma"/>
          <w:sz w:val="24"/>
          <w:szCs w:val="24"/>
          <w:lang w:val="es-ES"/>
        </w:rPr>
        <w:t>,</w:t>
      </w:r>
      <w:r w:rsidR="00217D94" w:rsidRPr="00D36103">
        <w:rPr>
          <w:rFonts w:ascii="Tahoma" w:hAnsi="Tahoma" w:cs="Tahoma"/>
          <w:sz w:val="24"/>
          <w:szCs w:val="24"/>
          <w:lang w:val="es-ES"/>
        </w:rPr>
        <w:t xml:space="preserve"> y para proceder en tal sentido era necesario tener conocimiento sobre los argumentos que motivaron la compulsa de las copias conforme a lo señalado en la sentencia. </w:t>
      </w:r>
    </w:p>
    <w:p w14:paraId="2556A78C" w14:textId="77777777" w:rsidR="00217D94" w:rsidRPr="00D36103" w:rsidRDefault="00217D94" w:rsidP="00D36103">
      <w:pPr>
        <w:pStyle w:val="Sinespaciado"/>
        <w:spacing w:line="276" w:lineRule="auto"/>
        <w:jc w:val="both"/>
        <w:rPr>
          <w:rFonts w:ascii="Tahoma" w:hAnsi="Tahoma" w:cs="Tahoma"/>
          <w:sz w:val="24"/>
          <w:szCs w:val="24"/>
          <w:lang w:val="es-ES"/>
        </w:rPr>
      </w:pPr>
    </w:p>
    <w:p w14:paraId="08665BBD" w14:textId="640588C0" w:rsidR="006D1C38" w:rsidRPr="00D36103" w:rsidRDefault="00FA7D2C"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Advirtió que de conformidad con la respuesta</w:t>
      </w:r>
      <w:r w:rsidR="00156C8B" w:rsidRPr="00D36103">
        <w:rPr>
          <w:rFonts w:ascii="Tahoma" w:hAnsi="Tahoma" w:cs="Tahoma"/>
          <w:sz w:val="24"/>
          <w:szCs w:val="24"/>
          <w:lang w:val="es-ES"/>
        </w:rPr>
        <w:t xml:space="preserve"> emitida por el investigador de la defensa y las labores que este ha adelantado</w:t>
      </w:r>
      <w:r w:rsidR="00885E18" w:rsidRPr="00D36103">
        <w:rPr>
          <w:rFonts w:ascii="Tahoma" w:hAnsi="Tahoma" w:cs="Tahoma"/>
          <w:sz w:val="24"/>
          <w:szCs w:val="24"/>
          <w:lang w:val="es-ES"/>
        </w:rPr>
        <w:t>,</w:t>
      </w:r>
      <w:r w:rsidR="00156C8B" w:rsidRPr="00D36103">
        <w:rPr>
          <w:rFonts w:ascii="Tahoma" w:hAnsi="Tahoma" w:cs="Tahoma"/>
          <w:sz w:val="24"/>
          <w:szCs w:val="24"/>
          <w:lang w:val="es-ES"/>
        </w:rPr>
        <w:t xml:space="preserve"> incluso en otras actuaciones, lo que se busca es</w:t>
      </w:r>
      <w:r w:rsidR="00411021" w:rsidRPr="00D36103">
        <w:rPr>
          <w:rFonts w:ascii="Tahoma" w:hAnsi="Tahoma" w:cs="Tahoma"/>
          <w:sz w:val="24"/>
          <w:szCs w:val="24"/>
          <w:lang w:val="es-ES"/>
        </w:rPr>
        <w:t xml:space="preserve"> impugnar </w:t>
      </w:r>
      <w:r w:rsidR="00885E18" w:rsidRPr="00D36103">
        <w:rPr>
          <w:rFonts w:ascii="Tahoma" w:hAnsi="Tahoma" w:cs="Tahoma"/>
          <w:sz w:val="24"/>
          <w:szCs w:val="24"/>
          <w:lang w:val="es-ES"/>
        </w:rPr>
        <w:t xml:space="preserve">la </w:t>
      </w:r>
      <w:r w:rsidR="00411021" w:rsidRPr="00D36103">
        <w:rPr>
          <w:rFonts w:ascii="Tahoma" w:hAnsi="Tahoma" w:cs="Tahoma"/>
          <w:sz w:val="24"/>
          <w:szCs w:val="24"/>
          <w:lang w:val="es-ES"/>
        </w:rPr>
        <w:t xml:space="preserve">credibilidad </w:t>
      </w:r>
      <w:r w:rsidR="00156C8B" w:rsidRPr="00D36103">
        <w:rPr>
          <w:rFonts w:ascii="Tahoma" w:hAnsi="Tahoma" w:cs="Tahoma"/>
          <w:sz w:val="24"/>
          <w:szCs w:val="24"/>
          <w:lang w:val="es-ES"/>
        </w:rPr>
        <w:t xml:space="preserve">del señor </w:t>
      </w:r>
      <w:r w:rsidR="008E1E15">
        <w:rPr>
          <w:rFonts w:ascii="Tahoma" w:hAnsi="Tahoma" w:cs="Tahoma"/>
          <w:sz w:val="24"/>
          <w:szCs w:val="24"/>
          <w:lang w:val="es-ES"/>
        </w:rPr>
        <w:t>PAM</w:t>
      </w:r>
      <w:r w:rsidR="00156C8B" w:rsidRPr="00D36103">
        <w:rPr>
          <w:rFonts w:ascii="Tahoma" w:hAnsi="Tahoma" w:cs="Tahoma"/>
          <w:sz w:val="24"/>
          <w:szCs w:val="24"/>
          <w:lang w:val="es-ES"/>
        </w:rPr>
        <w:t xml:space="preserve">, motivo por el cual la prueba que se solicita es absolutamente importante, pues a partir de la misma se pretende acreditar que el </w:t>
      </w:r>
      <w:r w:rsidR="00411021" w:rsidRPr="00D36103">
        <w:rPr>
          <w:rFonts w:ascii="Tahoma" w:hAnsi="Tahoma" w:cs="Tahoma"/>
          <w:i/>
          <w:sz w:val="24"/>
          <w:szCs w:val="24"/>
          <w:lang w:val="es-ES"/>
        </w:rPr>
        <w:t>modus operandi</w:t>
      </w:r>
      <w:r w:rsidR="00411021" w:rsidRPr="00D36103">
        <w:rPr>
          <w:rFonts w:ascii="Tahoma" w:hAnsi="Tahoma" w:cs="Tahoma"/>
          <w:sz w:val="24"/>
          <w:szCs w:val="24"/>
          <w:lang w:val="es-ES"/>
        </w:rPr>
        <w:t xml:space="preserve"> </w:t>
      </w:r>
      <w:r w:rsidR="00156C8B" w:rsidRPr="00D36103">
        <w:rPr>
          <w:rFonts w:ascii="Tahoma" w:hAnsi="Tahoma" w:cs="Tahoma"/>
          <w:sz w:val="24"/>
          <w:szCs w:val="24"/>
          <w:lang w:val="es-ES"/>
        </w:rPr>
        <w:t>del último de los referidos ha sido reiterativo respecto a</w:t>
      </w:r>
      <w:r w:rsidR="00411021" w:rsidRPr="00D36103">
        <w:rPr>
          <w:rFonts w:ascii="Tahoma" w:hAnsi="Tahoma" w:cs="Tahoma"/>
          <w:sz w:val="24"/>
          <w:szCs w:val="24"/>
          <w:lang w:val="es-ES"/>
        </w:rPr>
        <w:t xml:space="preserve"> falso</w:t>
      </w:r>
      <w:r w:rsidR="00156C8B" w:rsidRPr="00D36103">
        <w:rPr>
          <w:rFonts w:ascii="Tahoma" w:hAnsi="Tahoma" w:cs="Tahoma"/>
          <w:sz w:val="24"/>
          <w:szCs w:val="24"/>
          <w:lang w:val="es-ES"/>
        </w:rPr>
        <w:t>s</w:t>
      </w:r>
      <w:r w:rsidR="00411021" w:rsidRPr="00D36103">
        <w:rPr>
          <w:rFonts w:ascii="Tahoma" w:hAnsi="Tahoma" w:cs="Tahoma"/>
          <w:sz w:val="24"/>
          <w:szCs w:val="24"/>
          <w:lang w:val="es-ES"/>
        </w:rPr>
        <w:t xml:space="preserve"> positivo</w:t>
      </w:r>
      <w:r w:rsidR="00156C8B" w:rsidRPr="00D36103">
        <w:rPr>
          <w:rFonts w:ascii="Tahoma" w:hAnsi="Tahoma" w:cs="Tahoma"/>
          <w:sz w:val="24"/>
          <w:szCs w:val="24"/>
          <w:lang w:val="es-ES"/>
        </w:rPr>
        <w:t>s</w:t>
      </w:r>
      <w:r w:rsidR="00411021" w:rsidRPr="00D36103">
        <w:rPr>
          <w:rFonts w:ascii="Tahoma" w:hAnsi="Tahoma" w:cs="Tahoma"/>
          <w:sz w:val="24"/>
          <w:szCs w:val="24"/>
          <w:lang w:val="es-ES"/>
        </w:rPr>
        <w:t xml:space="preserve">, </w:t>
      </w:r>
      <w:r w:rsidR="00156C8B" w:rsidRPr="00D36103">
        <w:rPr>
          <w:rFonts w:ascii="Tahoma" w:hAnsi="Tahoma" w:cs="Tahoma"/>
          <w:sz w:val="24"/>
          <w:szCs w:val="24"/>
          <w:lang w:val="es-ES"/>
        </w:rPr>
        <w:t xml:space="preserve">en los que se </w:t>
      </w:r>
      <w:r w:rsidR="00411021" w:rsidRPr="00D36103">
        <w:rPr>
          <w:rFonts w:ascii="Tahoma" w:hAnsi="Tahoma" w:cs="Tahoma"/>
          <w:sz w:val="24"/>
          <w:szCs w:val="24"/>
          <w:lang w:val="es-ES"/>
        </w:rPr>
        <w:t xml:space="preserve">consigue un testigo </w:t>
      </w:r>
      <w:r w:rsidR="00156C8B" w:rsidRPr="00D36103">
        <w:rPr>
          <w:rFonts w:ascii="Tahoma" w:hAnsi="Tahoma" w:cs="Tahoma"/>
          <w:sz w:val="24"/>
          <w:szCs w:val="24"/>
          <w:lang w:val="es-ES"/>
        </w:rPr>
        <w:t>indeterminado</w:t>
      </w:r>
      <w:r w:rsidR="006442B1" w:rsidRPr="00D36103">
        <w:rPr>
          <w:rFonts w:ascii="Tahoma" w:hAnsi="Tahoma" w:cs="Tahoma"/>
          <w:sz w:val="24"/>
          <w:szCs w:val="24"/>
          <w:lang w:val="es-ES"/>
        </w:rPr>
        <w:t xml:space="preserve"> que no </w:t>
      </w:r>
      <w:r w:rsidR="00411021" w:rsidRPr="00D36103">
        <w:rPr>
          <w:rFonts w:ascii="Tahoma" w:hAnsi="Tahoma" w:cs="Tahoma"/>
          <w:sz w:val="24"/>
          <w:szCs w:val="24"/>
          <w:lang w:val="es-ES"/>
        </w:rPr>
        <w:t>se sabe c</w:t>
      </w:r>
      <w:r w:rsidR="006442B1" w:rsidRPr="00D36103">
        <w:rPr>
          <w:rFonts w:ascii="Tahoma" w:hAnsi="Tahoma" w:cs="Tahoma"/>
          <w:sz w:val="24"/>
          <w:szCs w:val="24"/>
          <w:lang w:val="es-ES"/>
        </w:rPr>
        <w:t>ó</w:t>
      </w:r>
      <w:r w:rsidR="00411021" w:rsidRPr="00D36103">
        <w:rPr>
          <w:rFonts w:ascii="Tahoma" w:hAnsi="Tahoma" w:cs="Tahoma"/>
          <w:sz w:val="24"/>
          <w:szCs w:val="24"/>
          <w:lang w:val="es-ES"/>
        </w:rPr>
        <w:t xml:space="preserve">mo llega al proceso, </w:t>
      </w:r>
      <w:r w:rsidR="006442B1" w:rsidRPr="00D36103">
        <w:rPr>
          <w:rFonts w:ascii="Tahoma" w:hAnsi="Tahoma" w:cs="Tahoma"/>
          <w:sz w:val="24"/>
          <w:szCs w:val="24"/>
          <w:lang w:val="es-ES"/>
        </w:rPr>
        <w:t xml:space="preserve">y en el caso concreto se habla del señor JHONATAN LOAIZA GUZMÁN, luego de lo cual un miembro de la policía asegura que conoce de tiempo a atrás al presunto responsable de unos hechos, se le asigna una “chapa” o un “alias”, para que finalmente el testigo investigador </w:t>
      </w:r>
      <w:r w:rsidR="008E1E15">
        <w:rPr>
          <w:rFonts w:ascii="Tahoma" w:hAnsi="Tahoma" w:cs="Tahoma"/>
          <w:sz w:val="24"/>
          <w:szCs w:val="24"/>
          <w:lang w:val="es-ES"/>
        </w:rPr>
        <w:t>PAM</w:t>
      </w:r>
      <w:r w:rsidR="006442B1" w:rsidRPr="00D36103">
        <w:rPr>
          <w:rFonts w:ascii="Tahoma" w:hAnsi="Tahoma" w:cs="Tahoma"/>
          <w:sz w:val="24"/>
          <w:szCs w:val="24"/>
          <w:lang w:val="es-ES"/>
        </w:rPr>
        <w:t xml:space="preserve"> realiza un dudoso proceder, tal y como lo refiere la señora DIANA </w:t>
      </w:r>
      <w:r w:rsidR="00AC28BE" w:rsidRPr="00D36103">
        <w:rPr>
          <w:rFonts w:ascii="Tahoma" w:hAnsi="Tahoma" w:cs="Tahoma"/>
          <w:sz w:val="24"/>
          <w:szCs w:val="24"/>
          <w:lang w:val="es-ES"/>
        </w:rPr>
        <w:t>MILENA GONZÁLEZ</w:t>
      </w:r>
      <w:r w:rsidR="00885E18" w:rsidRPr="00D36103">
        <w:rPr>
          <w:rFonts w:ascii="Tahoma" w:hAnsi="Tahoma" w:cs="Tahoma"/>
          <w:sz w:val="24"/>
          <w:szCs w:val="24"/>
          <w:lang w:val="es-ES"/>
        </w:rPr>
        <w:t>,</w:t>
      </w:r>
      <w:r w:rsidR="006D1C38" w:rsidRPr="00D36103">
        <w:rPr>
          <w:rFonts w:ascii="Tahoma" w:hAnsi="Tahoma" w:cs="Tahoma"/>
          <w:sz w:val="24"/>
          <w:szCs w:val="24"/>
          <w:lang w:val="es-ES"/>
        </w:rPr>
        <w:t xml:space="preserve"> y algunas situaciones que llevan a concluir que hay una</w:t>
      </w:r>
      <w:r w:rsidR="00D32613" w:rsidRPr="00D36103">
        <w:rPr>
          <w:rFonts w:ascii="Tahoma" w:hAnsi="Tahoma" w:cs="Tahoma"/>
          <w:sz w:val="24"/>
          <w:szCs w:val="24"/>
          <w:lang w:val="es-ES"/>
        </w:rPr>
        <w:t xml:space="preserve"> persistencia de conductas delictivas, </w:t>
      </w:r>
      <w:r w:rsidR="006D1C38" w:rsidRPr="00D36103">
        <w:rPr>
          <w:rFonts w:ascii="Tahoma" w:hAnsi="Tahoma" w:cs="Tahoma"/>
          <w:sz w:val="24"/>
          <w:szCs w:val="24"/>
          <w:lang w:val="es-ES"/>
        </w:rPr>
        <w:t xml:space="preserve">incluso de </w:t>
      </w:r>
      <w:r w:rsidR="00D32613" w:rsidRPr="00D36103">
        <w:rPr>
          <w:rFonts w:ascii="Tahoma" w:hAnsi="Tahoma" w:cs="Tahoma"/>
          <w:sz w:val="24"/>
          <w:szCs w:val="24"/>
          <w:lang w:val="es-ES"/>
        </w:rPr>
        <w:t>amenazas</w:t>
      </w:r>
      <w:r w:rsidR="006D1C38" w:rsidRPr="00D36103">
        <w:rPr>
          <w:rFonts w:ascii="Tahoma" w:hAnsi="Tahoma" w:cs="Tahoma"/>
          <w:sz w:val="24"/>
          <w:szCs w:val="24"/>
          <w:lang w:val="es-ES"/>
        </w:rPr>
        <w:t xml:space="preserve">, y la compulsa de copias </w:t>
      </w:r>
      <w:r w:rsidR="00D32613" w:rsidRPr="00D36103">
        <w:rPr>
          <w:rFonts w:ascii="Tahoma" w:hAnsi="Tahoma" w:cs="Tahoma"/>
          <w:sz w:val="24"/>
          <w:szCs w:val="24"/>
          <w:lang w:val="es-ES"/>
        </w:rPr>
        <w:t xml:space="preserve">que se pretende incorporar. </w:t>
      </w:r>
    </w:p>
    <w:p w14:paraId="59DA05C6" w14:textId="77777777" w:rsidR="006D1C38" w:rsidRPr="00D36103" w:rsidRDefault="006D1C38" w:rsidP="00D36103">
      <w:pPr>
        <w:pStyle w:val="Sinespaciado"/>
        <w:spacing w:line="276" w:lineRule="auto"/>
        <w:jc w:val="both"/>
        <w:rPr>
          <w:rFonts w:ascii="Tahoma" w:hAnsi="Tahoma" w:cs="Tahoma"/>
          <w:sz w:val="24"/>
          <w:szCs w:val="24"/>
          <w:lang w:val="es-ES"/>
        </w:rPr>
      </w:pPr>
    </w:p>
    <w:p w14:paraId="1C1C6BE7" w14:textId="2CEF6991" w:rsidR="001D7676" w:rsidRPr="00D36103" w:rsidRDefault="00D3000D"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El juez de conocimiento considera que</w:t>
      </w:r>
      <w:r w:rsidR="00326DA8" w:rsidRPr="00D36103">
        <w:rPr>
          <w:rFonts w:ascii="Tahoma" w:hAnsi="Tahoma" w:cs="Tahoma"/>
          <w:sz w:val="24"/>
          <w:szCs w:val="24"/>
          <w:lang w:val="es-ES"/>
        </w:rPr>
        <w:t>,</w:t>
      </w:r>
      <w:r w:rsidRPr="00D36103">
        <w:rPr>
          <w:rFonts w:ascii="Tahoma" w:hAnsi="Tahoma" w:cs="Tahoma"/>
          <w:sz w:val="24"/>
          <w:szCs w:val="24"/>
          <w:lang w:val="es-ES"/>
        </w:rPr>
        <w:t xml:space="preserve"> para establecer la importancia de ese medio de prueba, se tendría que hacer remisión a los argumentos que tuvo su homólogo para proceder con la compulsa de copias, en aras de soportar la relevancia</w:t>
      </w:r>
      <w:r w:rsidR="001D7676" w:rsidRPr="00D36103">
        <w:rPr>
          <w:rFonts w:ascii="Tahoma" w:hAnsi="Tahoma" w:cs="Tahoma"/>
          <w:sz w:val="24"/>
          <w:szCs w:val="24"/>
          <w:lang w:val="es-ES"/>
        </w:rPr>
        <w:t xml:space="preserve"> y de esta manera la defensa podría </w:t>
      </w:r>
      <w:r w:rsidR="00D32613" w:rsidRPr="00D36103">
        <w:rPr>
          <w:rFonts w:ascii="Tahoma" w:hAnsi="Tahoma" w:cs="Tahoma"/>
          <w:sz w:val="24"/>
          <w:szCs w:val="24"/>
          <w:lang w:val="es-ES"/>
        </w:rPr>
        <w:t xml:space="preserve">restarle la credibilidad </w:t>
      </w:r>
      <w:r w:rsidR="001D7676" w:rsidRPr="00D36103">
        <w:rPr>
          <w:rFonts w:ascii="Tahoma" w:hAnsi="Tahoma" w:cs="Tahoma"/>
          <w:sz w:val="24"/>
          <w:szCs w:val="24"/>
          <w:lang w:val="es-ES"/>
        </w:rPr>
        <w:t xml:space="preserve">al investigador </w:t>
      </w:r>
      <w:r w:rsidR="008E1E15">
        <w:rPr>
          <w:rFonts w:ascii="Tahoma" w:hAnsi="Tahoma" w:cs="Tahoma"/>
          <w:sz w:val="24"/>
          <w:szCs w:val="24"/>
          <w:lang w:val="es-ES"/>
        </w:rPr>
        <w:t>PAM</w:t>
      </w:r>
      <w:r w:rsidR="001D7676" w:rsidRPr="00D36103">
        <w:rPr>
          <w:rFonts w:ascii="Tahoma" w:hAnsi="Tahoma" w:cs="Tahoma"/>
          <w:sz w:val="24"/>
          <w:szCs w:val="24"/>
          <w:lang w:val="es-ES"/>
        </w:rPr>
        <w:t xml:space="preserve">. </w:t>
      </w:r>
    </w:p>
    <w:p w14:paraId="096430C6" w14:textId="77777777" w:rsidR="00326DA8" w:rsidRPr="00D36103" w:rsidRDefault="00326DA8" w:rsidP="00D36103">
      <w:pPr>
        <w:pStyle w:val="Sinespaciado"/>
        <w:spacing w:line="276" w:lineRule="auto"/>
        <w:jc w:val="both"/>
        <w:rPr>
          <w:rFonts w:ascii="Tahoma" w:hAnsi="Tahoma" w:cs="Tahoma"/>
          <w:sz w:val="24"/>
          <w:szCs w:val="24"/>
          <w:lang w:val="es-ES"/>
        </w:rPr>
      </w:pPr>
    </w:p>
    <w:p w14:paraId="63AFC3B7" w14:textId="34F7C91A" w:rsidR="00BE1470" w:rsidRPr="00D36103" w:rsidRDefault="001D7676"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Adujo que las actas de audiencia que habían sido diligenciadas por la secretaria del Juzgado Quinto Penal del Circuito de Pereira,</w:t>
      </w:r>
      <w:r w:rsidR="00C93C2C" w:rsidRPr="00D36103">
        <w:rPr>
          <w:rFonts w:ascii="Tahoma" w:hAnsi="Tahoma" w:cs="Tahoma"/>
          <w:sz w:val="24"/>
          <w:szCs w:val="24"/>
          <w:lang w:val="es-ES"/>
        </w:rPr>
        <w:t xml:space="preserve"> </w:t>
      </w:r>
      <w:r w:rsidRPr="00D36103">
        <w:rPr>
          <w:rFonts w:ascii="Tahoma" w:hAnsi="Tahoma" w:cs="Tahoma"/>
          <w:sz w:val="24"/>
          <w:szCs w:val="24"/>
          <w:lang w:val="es-ES"/>
        </w:rPr>
        <w:t xml:space="preserve">y señaló que las mismas contenían los </w:t>
      </w:r>
      <w:r w:rsidR="00C93C2C" w:rsidRPr="00D36103">
        <w:rPr>
          <w:rFonts w:ascii="Tahoma" w:hAnsi="Tahoma" w:cs="Tahoma"/>
          <w:sz w:val="24"/>
          <w:szCs w:val="24"/>
          <w:lang w:val="es-ES"/>
        </w:rPr>
        <w:lastRenderedPageBreak/>
        <w:t xml:space="preserve">enlaces de la audiencia correspondiente al sentido del fallo </w:t>
      </w:r>
      <w:r w:rsidRPr="00D36103">
        <w:rPr>
          <w:rFonts w:ascii="Tahoma" w:hAnsi="Tahoma" w:cs="Tahoma"/>
          <w:sz w:val="24"/>
          <w:szCs w:val="24"/>
          <w:lang w:val="es-ES"/>
        </w:rPr>
        <w:t xml:space="preserve">en la que el titular de ese despacho </w:t>
      </w:r>
      <w:r w:rsidR="001D7539" w:rsidRPr="00D36103">
        <w:rPr>
          <w:rFonts w:ascii="Tahoma" w:hAnsi="Tahoma" w:cs="Tahoma"/>
          <w:sz w:val="24"/>
          <w:szCs w:val="24"/>
          <w:lang w:val="es-ES"/>
        </w:rPr>
        <w:t xml:space="preserve">compulsa las copias en contra del señor </w:t>
      </w:r>
      <w:r w:rsidR="008E1E15">
        <w:rPr>
          <w:rFonts w:ascii="Tahoma" w:hAnsi="Tahoma" w:cs="Tahoma"/>
          <w:sz w:val="24"/>
          <w:szCs w:val="24"/>
          <w:lang w:val="es-ES"/>
        </w:rPr>
        <w:t>PAM</w:t>
      </w:r>
      <w:r w:rsidR="00417AA4" w:rsidRPr="00D36103">
        <w:rPr>
          <w:rFonts w:ascii="Tahoma" w:hAnsi="Tahoma" w:cs="Tahoma"/>
          <w:sz w:val="24"/>
          <w:szCs w:val="24"/>
          <w:lang w:val="es-ES"/>
        </w:rPr>
        <w:t>, quien ejecutó actos en contra de la administración de justicia</w:t>
      </w:r>
      <w:r w:rsidR="00935641" w:rsidRPr="00D36103">
        <w:rPr>
          <w:rFonts w:ascii="Tahoma" w:hAnsi="Tahoma" w:cs="Tahoma"/>
          <w:sz w:val="24"/>
          <w:szCs w:val="24"/>
          <w:lang w:val="es-ES"/>
        </w:rPr>
        <w:t xml:space="preserve">, contra el testigo de cargos quien le asignó un remoquete al presunto agresor del señor EWIN ALEXÁNDER DÍAZ ACEVEDO a quien apodó como “Kiko”, lo cual llevó a ese funcionario a cuestionar </w:t>
      </w:r>
      <w:r w:rsidR="00BE1470" w:rsidRPr="00D36103">
        <w:rPr>
          <w:rFonts w:ascii="Tahoma" w:hAnsi="Tahoma" w:cs="Tahoma"/>
          <w:sz w:val="24"/>
          <w:szCs w:val="24"/>
          <w:lang w:val="es-ES"/>
        </w:rPr>
        <w:t xml:space="preserve">el origen de ese alias que incluso es alejado al nombre de pila de ese ciudadano. Igualmente se pone en tela de juicio la actuación de otro uniformado de la Policía, quien se prestó como en este caso lo hizo el señor FIDEL, para asegurar que conocía con anterioridad a PAM, a quien le dijo que el procesado era del barrio El Remanso, a quien conocía con el alias de “chavo”, y que este </w:t>
      </w:r>
      <w:r w:rsidR="00035F35" w:rsidRPr="00D36103">
        <w:rPr>
          <w:rFonts w:ascii="Tahoma" w:hAnsi="Tahoma" w:cs="Tahoma"/>
          <w:sz w:val="24"/>
          <w:szCs w:val="24"/>
          <w:lang w:val="es-ES"/>
        </w:rPr>
        <w:t>ten</w:t>
      </w:r>
      <w:r w:rsidR="00BE1470" w:rsidRPr="00D36103">
        <w:rPr>
          <w:rFonts w:ascii="Tahoma" w:hAnsi="Tahoma" w:cs="Tahoma"/>
          <w:sz w:val="24"/>
          <w:szCs w:val="24"/>
          <w:lang w:val="es-ES"/>
        </w:rPr>
        <w:t>í</w:t>
      </w:r>
      <w:r w:rsidR="00035F35" w:rsidRPr="00D36103">
        <w:rPr>
          <w:rFonts w:ascii="Tahoma" w:hAnsi="Tahoma" w:cs="Tahoma"/>
          <w:sz w:val="24"/>
          <w:szCs w:val="24"/>
          <w:lang w:val="es-ES"/>
        </w:rPr>
        <w:t>a procedimientos</w:t>
      </w:r>
      <w:r w:rsidR="00BE1470" w:rsidRPr="00D36103">
        <w:rPr>
          <w:rFonts w:ascii="Tahoma" w:hAnsi="Tahoma" w:cs="Tahoma"/>
          <w:sz w:val="24"/>
          <w:szCs w:val="24"/>
          <w:lang w:val="es-ES"/>
        </w:rPr>
        <w:t xml:space="preserve">. </w:t>
      </w:r>
    </w:p>
    <w:p w14:paraId="68F42EA0" w14:textId="77777777" w:rsidR="00BE1470" w:rsidRPr="00D36103" w:rsidRDefault="00BE1470" w:rsidP="00D36103">
      <w:pPr>
        <w:pStyle w:val="Sinespaciado"/>
        <w:spacing w:line="276" w:lineRule="auto"/>
        <w:jc w:val="both"/>
        <w:rPr>
          <w:rFonts w:ascii="Tahoma" w:hAnsi="Tahoma" w:cs="Tahoma"/>
          <w:sz w:val="24"/>
          <w:szCs w:val="24"/>
          <w:lang w:val="es-ES"/>
        </w:rPr>
      </w:pPr>
    </w:p>
    <w:p w14:paraId="7AADA695" w14:textId="77777777" w:rsidR="000628F1" w:rsidRPr="00D36103" w:rsidRDefault="00BE1470"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 xml:space="preserve">Lo acontecido en aquellas diligencias, no son ajenas a la presente investigación, pues los hechos se dieron en circunstancias similares, </w:t>
      </w:r>
      <w:r w:rsidR="000628F1" w:rsidRPr="00D36103">
        <w:rPr>
          <w:rFonts w:ascii="Tahoma" w:hAnsi="Tahoma" w:cs="Tahoma"/>
          <w:sz w:val="24"/>
          <w:szCs w:val="24"/>
          <w:lang w:val="es-ES"/>
        </w:rPr>
        <w:t xml:space="preserve">el testigo de cargos igualmente presentaba también problemas de visión, lo cual ha llevado a esa defensa a realizar algunos señalamientos desde la </w:t>
      </w:r>
      <w:r w:rsidR="000D2FA9" w:rsidRPr="00D36103">
        <w:rPr>
          <w:rFonts w:ascii="Tahoma" w:hAnsi="Tahoma" w:cs="Tahoma"/>
          <w:sz w:val="24"/>
          <w:szCs w:val="24"/>
          <w:lang w:val="es-ES"/>
        </w:rPr>
        <w:t>apertur</w:t>
      </w:r>
      <w:r w:rsidR="000628F1" w:rsidRPr="00D36103">
        <w:rPr>
          <w:rFonts w:ascii="Tahoma" w:hAnsi="Tahoma" w:cs="Tahoma"/>
          <w:sz w:val="24"/>
          <w:szCs w:val="24"/>
          <w:lang w:val="es-ES"/>
        </w:rPr>
        <w:t>a</w:t>
      </w:r>
      <w:r w:rsidR="000D2FA9" w:rsidRPr="00D36103">
        <w:rPr>
          <w:rFonts w:ascii="Tahoma" w:hAnsi="Tahoma" w:cs="Tahoma"/>
          <w:sz w:val="24"/>
          <w:szCs w:val="24"/>
          <w:lang w:val="es-ES"/>
        </w:rPr>
        <w:t xml:space="preserve"> </w:t>
      </w:r>
      <w:r w:rsidR="000628F1" w:rsidRPr="00D36103">
        <w:rPr>
          <w:rFonts w:ascii="Tahoma" w:hAnsi="Tahoma" w:cs="Tahoma"/>
          <w:sz w:val="24"/>
          <w:szCs w:val="24"/>
          <w:lang w:val="es-ES"/>
        </w:rPr>
        <w:t>d</w:t>
      </w:r>
      <w:r w:rsidR="000D2FA9" w:rsidRPr="00D36103">
        <w:rPr>
          <w:rFonts w:ascii="Tahoma" w:hAnsi="Tahoma" w:cs="Tahoma"/>
          <w:sz w:val="24"/>
          <w:szCs w:val="24"/>
          <w:lang w:val="es-ES"/>
        </w:rPr>
        <w:t>el juicio</w:t>
      </w:r>
      <w:r w:rsidR="000628F1" w:rsidRPr="00D36103">
        <w:rPr>
          <w:rFonts w:ascii="Tahoma" w:hAnsi="Tahoma" w:cs="Tahoma"/>
          <w:sz w:val="24"/>
          <w:szCs w:val="24"/>
          <w:lang w:val="es-ES"/>
        </w:rPr>
        <w:t xml:space="preserve">. </w:t>
      </w:r>
    </w:p>
    <w:p w14:paraId="72DCA8FF" w14:textId="77777777" w:rsidR="000628F1" w:rsidRPr="00D36103" w:rsidRDefault="000628F1" w:rsidP="00D36103">
      <w:pPr>
        <w:pStyle w:val="Sinespaciado"/>
        <w:spacing w:line="276" w:lineRule="auto"/>
        <w:jc w:val="both"/>
        <w:rPr>
          <w:rFonts w:ascii="Tahoma" w:hAnsi="Tahoma" w:cs="Tahoma"/>
          <w:sz w:val="24"/>
          <w:szCs w:val="24"/>
          <w:lang w:val="es-ES"/>
        </w:rPr>
      </w:pPr>
    </w:p>
    <w:p w14:paraId="164C3D0B" w14:textId="41B41FCC" w:rsidR="000D04EB" w:rsidRPr="00D36103" w:rsidRDefault="000628F1"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Expuso que</w:t>
      </w:r>
      <w:r w:rsidR="000D2FA9" w:rsidRPr="00D36103">
        <w:rPr>
          <w:rFonts w:ascii="Tahoma" w:hAnsi="Tahoma" w:cs="Tahoma"/>
          <w:sz w:val="24"/>
          <w:szCs w:val="24"/>
          <w:lang w:val="es-ES"/>
        </w:rPr>
        <w:t xml:space="preserve"> en </w:t>
      </w:r>
      <w:r w:rsidRPr="00D36103">
        <w:rPr>
          <w:rFonts w:ascii="Tahoma" w:hAnsi="Tahoma" w:cs="Tahoma"/>
          <w:sz w:val="24"/>
          <w:szCs w:val="24"/>
          <w:lang w:val="es-ES"/>
        </w:rPr>
        <w:t xml:space="preserve">el </w:t>
      </w:r>
      <w:r w:rsidR="000D2FA9" w:rsidRPr="00D36103">
        <w:rPr>
          <w:rFonts w:ascii="Tahoma" w:hAnsi="Tahoma" w:cs="Tahoma"/>
          <w:sz w:val="24"/>
          <w:szCs w:val="24"/>
          <w:lang w:val="es-ES"/>
        </w:rPr>
        <w:t>enlace de la audiencia del 19 de noviembre</w:t>
      </w:r>
      <w:r w:rsidRPr="00D36103">
        <w:rPr>
          <w:rFonts w:ascii="Tahoma" w:hAnsi="Tahoma" w:cs="Tahoma"/>
          <w:sz w:val="24"/>
          <w:szCs w:val="24"/>
          <w:lang w:val="es-ES"/>
        </w:rPr>
        <w:t xml:space="preserve">, en el </w:t>
      </w:r>
      <w:r w:rsidR="00D25F11" w:rsidRPr="00D36103">
        <w:rPr>
          <w:rFonts w:ascii="Tahoma" w:hAnsi="Tahoma" w:cs="Tahoma"/>
          <w:sz w:val="24"/>
          <w:szCs w:val="24"/>
          <w:lang w:val="es-ES"/>
        </w:rPr>
        <w:t>récord</w:t>
      </w:r>
      <w:r w:rsidR="000D2FA9" w:rsidRPr="00D36103">
        <w:rPr>
          <w:rFonts w:ascii="Tahoma" w:hAnsi="Tahoma" w:cs="Tahoma"/>
          <w:sz w:val="24"/>
          <w:szCs w:val="24"/>
          <w:lang w:val="es-ES"/>
        </w:rPr>
        <w:t xml:space="preserve"> 1:10:25 </w:t>
      </w:r>
      <w:r w:rsidRPr="00D36103">
        <w:rPr>
          <w:rFonts w:ascii="Tahoma" w:hAnsi="Tahoma" w:cs="Tahoma"/>
          <w:sz w:val="24"/>
          <w:szCs w:val="24"/>
          <w:lang w:val="es-ES"/>
        </w:rPr>
        <w:t xml:space="preserve">el </w:t>
      </w:r>
      <w:r w:rsidR="00885E18" w:rsidRPr="00D36103">
        <w:rPr>
          <w:rFonts w:ascii="Tahoma" w:hAnsi="Tahoma" w:cs="Tahoma"/>
          <w:sz w:val="24"/>
          <w:szCs w:val="24"/>
          <w:lang w:val="es-ES"/>
        </w:rPr>
        <w:t xml:space="preserve">Juzgado 5º </w:t>
      </w:r>
      <w:r w:rsidRPr="00D36103">
        <w:rPr>
          <w:rFonts w:ascii="Tahoma" w:hAnsi="Tahoma" w:cs="Tahoma"/>
          <w:sz w:val="24"/>
          <w:szCs w:val="24"/>
          <w:lang w:val="es-ES"/>
        </w:rPr>
        <w:t xml:space="preserve">penal del circuito de Pereira, </w:t>
      </w:r>
      <w:r w:rsidR="00E5022C" w:rsidRPr="00D36103">
        <w:rPr>
          <w:rFonts w:ascii="Tahoma" w:hAnsi="Tahoma" w:cs="Tahoma"/>
          <w:sz w:val="24"/>
          <w:szCs w:val="24"/>
          <w:lang w:val="es-ES"/>
        </w:rPr>
        <w:t>exp</w:t>
      </w:r>
      <w:r w:rsidR="00885E18" w:rsidRPr="00D36103">
        <w:rPr>
          <w:rFonts w:ascii="Tahoma" w:hAnsi="Tahoma" w:cs="Tahoma"/>
          <w:sz w:val="24"/>
          <w:szCs w:val="24"/>
          <w:lang w:val="es-ES"/>
        </w:rPr>
        <w:t>uso</w:t>
      </w:r>
      <w:r w:rsidR="00E5022C" w:rsidRPr="00D36103">
        <w:rPr>
          <w:rFonts w:ascii="Tahoma" w:hAnsi="Tahoma" w:cs="Tahoma"/>
          <w:sz w:val="24"/>
          <w:szCs w:val="24"/>
          <w:lang w:val="es-ES"/>
        </w:rPr>
        <w:t xml:space="preserve"> los motivos de la compulsa de copias en contra del señor </w:t>
      </w:r>
      <w:r w:rsidR="008E1E15">
        <w:rPr>
          <w:rFonts w:ascii="Tahoma" w:hAnsi="Tahoma" w:cs="Tahoma"/>
          <w:sz w:val="24"/>
          <w:szCs w:val="24"/>
          <w:lang w:val="es-ES"/>
        </w:rPr>
        <w:t>PAM</w:t>
      </w:r>
      <w:r w:rsidR="00E5022C" w:rsidRPr="00D36103">
        <w:rPr>
          <w:rFonts w:ascii="Tahoma" w:hAnsi="Tahoma" w:cs="Tahoma"/>
          <w:sz w:val="24"/>
          <w:szCs w:val="24"/>
          <w:lang w:val="es-ES"/>
        </w:rPr>
        <w:t xml:space="preserve">, y al escucharlo se puede inferir que se da la misma modalidad que se empleó dentro de la causa de la referencia. </w:t>
      </w:r>
    </w:p>
    <w:p w14:paraId="05CE92F6" w14:textId="77777777" w:rsidR="00F3239C" w:rsidRPr="00D36103" w:rsidRDefault="00F3239C" w:rsidP="00D36103">
      <w:pPr>
        <w:pStyle w:val="Sinespaciado"/>
        <w:spacing w:line="276" w:lineRule="auto"/>
        <w:jc w:val="both"/>
        <w:rPr>
          <w:rFonts w:ascii="Tahoma" w:hAnsi="Tahoma" w:cs="Tahoma"/>
          <w:sz w:val="24"/>
          <w:szCs w:val="24"/>
          <w:lang w:val="es-ES"/>
        </w:rPr>
      </w:pPr>
    </w:p>
    <w:p w14:paraId="60E8912D" w14:textId="31F8DDA9" w:rsidR="00484D55" w:rsidRPr="00D36103" w:rsidRDefault="00E5022C" w:rsidP="00D36103">
      <w:pPr>
        <w:pStyle w:val="Sinespaciado"/>
        <w:spacing w:line="276" w:lineRule="auto"/>
        <w:jc w:val="both"/>
        <w:rPr>
          <w:rFonts w:ascii="Tahoma" w:hAnsi="Tahoma" w:cs="Tahoma"/>
          <w:sz w:val="24"/>
          <w:szCs w:val="24"/>
        </w:rPr>
      </w:pPr>
      <w:r w:rsidRPr="00D36103">
        <w:rPr>
          <w:rFonts w:ascii="Tahoma" w:hAnsi="Tahoma" w:cs="Tahoma"/>
          <w:sz w:val="24"/>
          <w:szCs w:val="24"/>
          <w:lang w:val="es-ES"/>
        </w:rPr>
        <w:t xml:space="preserve">Luego de </w:t>
      </w:r>
      <w:r w:rsidR="000D1132" w:rsidRPr="00D36103">
        <w:rPr>
          <w:rFonts w:ascii="Tahoma" w:hAnsi="Tahoma" w:cs="Tahoma"/>
          <w:sz w:val="24"/>
          <w:szCs w:val="24"/>
          <w:lang w:val="es-ES"/>
        </w:rPr>
        <w:t xml:space="preserve">que el recurrente fuera </w:t>
      </w:r>
      <w:r w:rsidRPr="00D36103">
        <w:rPr>
          <w:rFonts w:ascii="Tahoma" w:hAnsi="Tahoma" w:cs="Tahoma"/>
          <w:sz w:val="24"/>
          <w:szCs w:val="24"/>
          <w:lang w:val="es-ES"/>
        </w:rPr>
        <w:t xml:space="preserve">requerido por parte del A quo, para que hiciera referencia a la negativa de las actas en particular, el censor advirtió que </w:t>
      </w:r>
      <w:r w:rsidRPr="00D36103">
        <w:rPr>
          <w:rFonts w:ascii="Tahoma" w:hAnsi="Tahoma" w:cs="Tahoma"/>
          <w:sz w:val="24"/>
          <w:szCs w:val="24"/>
        </w:rPr>
        <w:t xml:space="preserve">se debía tener en cuenta que el acta </w:t>
      </w:r>
      <w:r w:rsidR="00A77D04" w:rsidRPr="00D36103">
        <w:rPr>
          <w:rFonts w:ascii="Tahoma" w:hAnsi="Tahoma" w:cs="Tahoma"/>
          <w:sz w:val="24"/>
          <w:szCs w:val="24"/>
        </w:rPr>
        <w:t xml:space="preserve">como tal </w:t>
      </w:r>
      <w:r w:rsidRPr="00D36103">
        <w:rPr>
          <w:rFonts w:ascii="Tahoma" w:hAnsi="Tahoma" w:cs="Tahoma"/>
          <w:sz w:val="24"/>
          <w:szCs w:val="24"/>
        </w:rPr>
        <w:t xml:space="preserve">contenía el enlace </w:t>
      </w:r>
      <w:r w:rsidR="00E14AF1" w:rsidRPr="00D36103">
        <w:rPr>
          <w:rFonts w:ascii="Tahoma" w:hAnsi="Tahoma" w:cs="Tahoma"/>
          <w:sz w:val="24"/>
          <w:szCs w:val="24"/>
        </w:rPr>
        <w:t>para escuchar la argumentación de</w:t>
      </w:r>
      <w:r w:rsidRPr="00D36103">
        <w:rPr>
          <w:rFonts w:ascii="Tahoma" w:hAnsi="Tahoma" w:cs="Tahoma"/>
          <w:sz w:val="24"/>
          <w:szCs w:val="24"/>
        </w:rPr>
        <w:t xml:space="preserve"> ese</w:t>
      </w:r>
      <w:r w:rsidR="00E14AF1" w:rsidRPr="00D36103">
        <w:rPr>
          <w:rFonts w:ascii="Tahoma" w:hAnsi="Tahoma" w:cs="Tahoma"/>
          <w:sz w:val="24"/>
          <w:szCs w:val="24"/>
        </w:rPr>
        <w:t xml:space="preserve"> juez</w:t>
      </w:r>
      <w:r w:rsidRPr="00D36103">
        <w:rPr>
          <w:rFonts w:ascii="Tahoma" w:hAnsi="Tahoma" w:cs="Tahoma"/>
          <w:sz w:val="24"/>
          <w:szCs w:val="24"/>
        </w:rPr>
        <w:t>, y en el resumen que se hace en ese documento no se puede trasliterar</w:t>
      </w:r>
      <w:r w:rsidR="00484D55" w:rsidRPr="00D36103">
        <w:rPr>
          <w:rFonts w:ascii="Tahoma" w:hAnsi="Tahoma" w:cs="Tahoma"/>
          <w:sz w:val="24"/>
          <w:szCs w:val="24"/>
        </w:rPr>
        <w:t xml:space="preserve"> el</w:t>
      </w:r>
      <w:r w:rsidRPr="00D36103">
        <w:rPr>
          <w:rFonts w:ascii="Tahoma" w:hAnsi="Tahoma" w:cs="Tahoma"/>
          <w:sz w:val="24"/>
          <w:szCs w:val="24"/>
        </w:rPr>
        <w:t xml:space="preserve"> sentido del fallo. Adicionalmente se cuenta con </w:t>
      </w:r>
      <w:r w:rsidR="00484D55" w:rsidRPr="00D36103">
        <w:rPr>
          <w:rFonts w:ascii="Tahoma" w:hAnsi="Tahoma" w:cs="Tahoma"/>
          <w:sz w:val="24"/>
          <w:szCs w:val="24"/>
        </w:rPr>
        <w:t>el</w:t>
      </w:r>
      <w:r w:rsidRPr="00D36103">
        <w:rPr>
          <w:rFonts w:ascii="Tahoma" w:hAnsi="Tahoma" w:cs="Tahoma"/>
          <w:sz w:val="24"/>
          <w:szCs w:val="24"/>
        </w:rPr>
        <w:t xml:space="preserve"> enlace de la lectura de la sentencia, diligencia que se dio de manera oral y en ese acto se dio la orden de la compulsa de copias en contra del investigador </w:t>
      </w:r>
      <w:r w:rsidR="008E1E15">
        <w:rPr>
          <w:rFonts w:ascii="Tahoma" w:hAnsi="Tahoma" w:cs="Tahoma"/>
          <w:sz w:val="24"/>
          <w:szCs w:val="24"/>
        </w:rPr>
        <w:t>PAM</w:t>
      </w:r>
      <w:r w:rsidRPr="00D36103">
        <w:rPr>
          <w:rFonts w:ascii="Tahoma" w:hAnsi="Tahoma" w:cs="Tahoma"/>
          <w:sz w:val="24"/>
          <w:szCs w:val="24"/>
        </w:rPr>
        <w:t xml:space="preserve"> </w:t>
      </w:r>
      <w:r w:rsidR="00484D55" w:rsidRPr="00D36103">
        <w:rPr>
          <w:rFonts w:ascii="Tahoma" w:hAnsi="Tahoma" w:cs="Tahoma"/>
          <w:sz w:val="24"/>
          <w:szCs w:val="24"/>
        </w:rPr>
        <w:t xml:space="preserve">respecto a quien </w:t>
      </w:r>
      <w:r w:rsidR="00574EDF" w:rsidRPr="00D36103">
        <w:rPr>
          <w:rFonts w:ascii="Tahoma" w:hAnsi="Tahoma" w:cs="Tahoma"/>
          <w:sz w:val="24"/>
          <w:szCs w:val="24"/>
        </w:rPr>
        <w:t>prevalece el principio de presunción de inocencia</w:t>
      </w:r>
      <w:r w:rsidR="00484D55" w:rsidRPr="00D36103">
        <w:rPr>
          <w:rFonts w:ascii="Tahoma" w:hAnsi="Tahoma" w:cs="Tahoma"/>
          <w:sz w:val="24"/>
          <w:szCs w:val="24"/>
        </w:rPr>
        <w:t xml:space="preserve">, pero el simple hecho de que una autoridad judicial </w:t>
      </w:r>
      <w:r w:rsidR="00574EDF" w:rsidRPr="00D36103">
        <w:rPr>
          <w:rFonts w:ascii="Tahoma" w:hAnsi="Tahoma" w:cs="Tahoma"/>
          <w:sz w:val="24"/>
          <w:szCs w:val="24"/>
        </w:rPr>
        <w:t>considere</w:t>
      </w:r>
      <w:r w:rsidR="00484D55" w:rsidRPr="00D36103">
        <w:rPr>
          <w:rFonts w:ascii="Tahoma" w:hAnsi="Tahoma" w:cs="Tahoma"/>
          <w:sz w:val="24"/>
          <w:szCs w:val="24"/>
        </w:rPr>
        <w:t xml:space="preserve"> que este </w:t>
      </w:r>
      <w:r w:rsidR="00574EDF" w:rsidRPr="00D36103">
        <w:rPr>
          <w:rFonts w:ascii="Tahoma" w:hAnsi="Tahoma" w:cs="Tahoma"/>
          <w:sz w:val="24"/>
          <w:szCs w:val="24"/>
        </w:rPr>
        <w:t>fue desleal e</w:t>
      </w:r>
      <w:r w:rsidR="00484D55" w:rsidRPr="00D36103">
        <w:rPr>
          <w:rFonts w:ascii="Tahoma" w:hAnsi="Tahoma" w:cs="Tahoma"/>
          <w:sz w:val="24"/>
          <w:szCs w:val="24"/>
        </w:rPr>
        <w:t>n su</w:t>
      </w:r>
      <w:r w:rsidR="00574EDF" w:rsidRPr="00D36103">
        <w:rPr>
          <w:rFonts w:ascii="Tahoma" w:hAnsi="Tahoma" w:cs="Tahoma"/>
          <w:sz w:val="24"/>
          <w:szCs w:val="24"/>
        </w:rPr>
        <w:t xml:space="preserve"> testimonio </w:t>
      </w:r>
      <w:r w:rsidR="00484D55" w:rsidRPr="00D36103">
        <w:rPr>
          <w:rFonts w:ascii="Tahoma" w:hAnsi="Tahoma" w:cs="Tahoma"/>
          <w:sz w:val="24"/>
          <w:szCs w:val="24"/>
        </w:rPr>
        <w:t xml:space="preserve">y haya decidido ordenar su investigación, resulta de gran importancia para la defensa. </w:t>
      </w:r>
    </w:p>
    <w:p w14:paraId="551652D3" w14:textId="77777777" w:rsidR="00D05C32" w:rsidRPr="00D36103" w:rsidRDefault="00D05C32" w:rsidP="00D36103">
      <w:pPr>
        <w:pStyle w:val="Sinespaciado"/>
        <w:spacing w:line="276" w:lineRule="auto"/>
        <w:jc w:val="both"/>
        <w:rPr>
          <w:rFonts w:ascii="Tahoma" w:hAnsi="Tahoma" w:cs="Tahoma"/>
          <w:sz w:val="24"/>
          <w:szCs w:val="24"/>
        </w:rPr>
      </w:pPr>
    </w:p>
    <w:p w14:paraId="54743C92" w14:textId="77777777" w:rsidR="00F3239C" w:rsidRPr="00D36103" w:rsidRDefault="00484D55" w:rsidP="00D36103">
      <w:pPr>
        <w:pStyle w:val="Sinespaciado"/>
        <w:spacing w:line="276" w:lineRule="auto"/>
        <w:jc w:val="center"/>
        <w:rPr>
          <w:rFonts w:ascii="Tahoma" w:hAnsi="Tahoma" w:cs="Tahoma"/>
          <w:b/>
          <w:sz w:val="24"/>
          <w:szCs w:val="24"/>
        </w:rPr>
      </w:pPr>
      <w:r w:rsidRPr="00D36103">
        <w:rPr>
          <w:rFonts w:ascii="Tahoma" w:hAnsi="Tahoma" w:cs="Tahoma"/>
          <w:b/>
          <w:sz w:val="24"/>
          <w:szCs w:val="24"/>
        </w:rPr>
        <w:t>LA RÉPLICA:</w:t>
      </w:r>
    </w:p>
    <w:p w14:paraId="0A4497AA" w14:textId="77777777" w:rsidR="00484D55" w:rsidRPr="00D36103" w:rsidRDefault="00484D55" w:rsidP="00D36103">
      <w:pPr>
        <w:pStyle w:val="Sinespaciado"/>
        <w:spacing w:line="276" w:lineRule="auto"/>
        <w:jc w:val="both"/>
        <w:rPr>
          <w:rFonts w:ascii="Tahoma" w:hAnsi="Tahoma" w:cs="Tahoma"/>
          <w:sz w:val="24"/>
          <w:szCs w:val="24"/>
        </w:rPr>
      </w:pPr>
    </w:p>
    <w:p w14:paraId="047B1A72" w14:textId="77777777" w:rsidR="008255C4" w:rsidRPr="00D36103" w:rsidRDefault="008255C4" w:rsidP="00D36103">
      <w:pPr>
        <w:pStyle w:val="Sinespaciado"/>
        <w:spacing w:line="276" w:lineRule="auto"/>
        <w:jc w:val="both"/>
        <w:rPr>
          <w:rFonts w:ascii="Tahoma" w:hAnsi="Tahoma" w:cs="Tahoma"/>
          <w:sz w:val="24"/>
          <w:szCs w:val="24"/>
        </w:rPr>
      </w:pPr>
      <w:r w:rsidRPr="00D36103">
        <w:rPr>
          <w:rFonts w:ascii="Tahoma" w:hAnsi="Tahoma" w:cs="Tahoma"/>
          <w:sz w:val="24"/>
          <w:szCs w:val="24"/>
        </w:rPr>
        <w:t>El Delegado de la F.G.N. solicitó que se mantuviera</w:t>
      </w:r>
      <w:r w:rsidR="000D1132" w:rsidRPr="00D36103">
        <w:rPr>
          <w:rFonts w:ascii="Tahoma" w:hAnsi="Tahoma" w:cs="Tahoma"/>
          <w:sz w:val="24"/>
          <w:szCs w:val="24"/>
        </w:rPr>
        <w:t xml:space="preserve"> la decisión del</w:t>
      </w:r>
      <w:r w:rsidRPr="00D36103">
        <w:rPr>
          <w:rFonts w:ascii="Tahoma" w:hAnsi="Tahoma" w:cs="Tahoma"/>
          <w:sz w:val="24"/>
          <w:szCs w:val="24"/>
        </w:rPr>
        <w:t xml:space="preserve"> proveído confutado, pues a su modo de ver el juez de conocimiento realizó una adecuada valoración frente a los requisitos de la prueba sobreviniente, asegurando que la defensa se había quedado corta en su argumentación frente a la introducción de los elementos que pretende, en aras de establecer si los mismos eran o no pruebas de ese tipo, máxime si se tiene en cuenta que el proceso en el que se dispuso la compulsa de copias y el presente son totalmente diferentes, a pesar de que se están investigado unos homicidios, pero como son dos causas independientes, el grupo de investigadores y de testigos varían. </w:t>
      </w:r>
    </w:p>
    <w:p w14:paraId="01B2380C" w14:textId="77777777" w:rsidR="008255C4" w:rsidRPr="00D36103" w:rsidRDefault="008255C4" w:rsidP="00D36103">
      <w:pPr>
        <w:pStyle w:val="Sinespaciado"/>
        <w:spacing w:line="276" w:lineRule="auto"/>
        <w:jc w:val="both"/>
        <w:rPr>
          <w:rFonts w:ascii="Tahoma" w:hAnsi="Tahoma" w:cs="Tahoma"/>
          <w:sz w:val="24"/>
          <w:szCs w:val="24"/>
        </w:rPr>
      </w:pPr>
    </w:p>
    <w:p w14:paraId="2D1CD36A" w14:textId="454D84C3" w:rsidR="008255C4" w:rsidRPr="00D36103" w:rsidRDefault="008255C4" w:rsidP="00D36103">
      <w:pPr>
        <w:pStyle w:val="Sinespaciado"/>
        <w:spacing w:line="276" w:lineRule="auto"/>
        <w:jc w:val="both"/>
        <w:rPr>
          <w:rFonts w:ascii="Tahoma" w:hAnsi="Tahoma" w:cs="Tahoma"/>
          <w:sz w:val="24"/>
          <w:szCs w:val="24"/>
        </w:rPr>
      </w:pPr>
      <w:r w:rsidRPr="00D36103">
        <w:rPr>
          <w:rFonts w:ascii="Tahoma" w:hAnsi="Tahoma" w:cs="Tahoma"/>
          <w:sz w:val="24"/>
          <w:szCs w:val="24"/>
        </w:rPr>
        <w:lastRenderedPageBreak/>
        <w:t xml:space="preserve">Adujo que el defensor del señor </w:t>
      </w:r>
      <w:r w:rsidR="00BE1943">
        <w:rPr>
          <w:rFonts w:ascii="Tahoma" w:hAnsi="Tahoma" w:cs="Tahoma"/>
          <w:sz w:val="24"/>
          <w:szCs w:val="24"/>
        </w:rPr>
        <w:t>JMGE</w:t>
      </w:r>
      <w:r w:rsidR="009C135A">
        <w:rPr>
          <w:rFonts w:ascii="Tahoma" w:hAnsi="Tahoma" w:cs="Tahoma"/>
          <w:sz w:val="24"/>
          <w:szCs w:val="24"/>
        </w:rPr>
        <w:t xml:space="preserve"> </w:t>
      </w:r>
      <w:r w:rsidR="009C135A" w:rsidRPr="00D36103">
        <w:rPr>
          <w:rFonts w:ascii="Tahoma" w:hAnsi="Tahoma" w:cs="Tahoma"/>
          <w:sz w:val="24"/>
          <w:szCs w:val="24"/>
        </w:rPr>
        <w:t>aún</w:t>
      </w:r>
      <w:r w:rsidRPr="00D36103">
        <w:rPr>
          <w:rFonts w:ascii="Tahoma" w:hAnsi="Tahoma" w:cs="Tahoma"/>
          <w:sz w:val="24"/>
          <w:szCs w:val="24"/>
        </w:rPr>
        <w:t xml:space="preserve"> tiene la oportunidad para demostrar su teoría del caso, a partir de la cual señala que el testigo de cargos no estaba presente el día de los sucesos. </w:t>
      </w:r>
    </w:p>
    <w:p w14:paraId="45E7660C" w14:textId="77777777" w:rsidR="008255C4" w:rsidRPr="00D36103" w:rsidRDefault="008255C4" w:rsidP="00D36103">
      <w:pPr>
        <w:pStyle w:val="Sinespaciado"/>
        <w:spacing w:line="276" w:lineRule="auto"/>
        <w:jc w:val="both"/>
        <w:rPr>
          <w:rFonts w:ascii="Tahoma" w:hAnsi="Tahoma" w:cs="Tahoma"/>
          <w:sz w:val="24"/>
          <w:szCs w:val="24"/>
        </w:rPr>
      </w:pPr>
    </w:p>
    <w:p w14:paraId="5942B15A" w14:textId="1E704EB8" w:rsidR="002F0A8B" w:rsidRPr="00D36103" w:rsidRDefault="008255C4" w:rsidP="00D36103">
      <w:pPr>
        <w:pStyle w:val="Sinespaciado"/>
        <w:spacing w:line="276" w:lineRule="auto"/>
        <w:jc w:val="both"/>
        <w:rPr>
          <w:rFonts w:ascii="Tahoma" w:hAnsi="Tahoma" w:cs="Tahoma"/>
          <w:sz w:val="24"/>
          <w:szCs w:val="24"/>
        </w:rPr>
      </w:pPr>
      <w:r w:rsidRPr="00D36103">
        <w:rPr>
          <w:rFonts w:ascii="Tahoma" w:hAnsi="Tahoma" w:cs="Tahoma"/>
          <w:sz w:val="24"/>
          <w:szCs w:val="24"/>
        </w:rPr>
        <w:t>Señaló que</w:t>
      </w:r>
      <w:r w:rsidR="000D1132" w:rsidRPr="00D36103">
        <w:rPr>
          <w:rFonts w:ascii="Tahoma" w:hAnsi="Tahoma" w:cs="Tahoma"/>
          <w:sz w:val="24"/>
          <w:szCs w:val="24"/>
        </w:rPr>
        <w:t>,</w:t>
      </w:r>
      <w:r w:rsidRPr="00D36103">
        <w:rPr>
          <w:rFonts w:ascii="Tahoma" w:hAnsi="Tahoma" w:cs="Tahoma"/>
          <w:sz w:val="24"/>
          <w:szCs w:val="24"/>
        </w:rPr>
        <w:t xml:space="preserve"> de conformidad con lo referido por el recurrente, lo que se pretende es una nueva compulsa de copias en contra del señor </w:t>
      </w:r>
      <w:r w:rsidR="008E1E15">
        <w:rPr>
          <w:rFonts w:ascii="Tahoma" w:hAnsi="Tahoma" w:cs="Tahoma"/>
          <w:sz w:val="24"/>
          <w:szCs w:val="24"/>
        </w:rPr>
        <w:t>PAM</w:t>
      </w:r>
      <w:r w:rsidRPr="00D36103">
        <w:rPr>
          <w:rFonts w:ascii="Tahoma" w:hAnsi="Tahoma" w:cs="Tahoma"/>
          <w:sz w:val="24"/>
          <w:szCs w:val="24"/>
        </w:rPr>
        <w:t xml:space="preserve">, con base en algunas actuaciones disciplinarias que se adelantaron en su contra, pero que a la fecha están archivadas, y por la existencia de una investigación penal de “amenazas” que se adelanta desde el año 2.015 en contra de ese investigador. Se debe tener en cuenta que los </w:t>
      </w:r>
      <w:r w:rsidR="00323254" w:rsidRPr="00D36103">
        <w:rPr>
          <w:rFonts w:ascii="Tahoma" w:hAnsi="Tahoma" w:cs="Tahoma"/>
          <w:sz w:val="24"/>
          <w:szCs w:val="24"/>
        </w:rPr>
        <w:t xml:space="preserve">funcionarios públicos </w:t>
      </w:r>
      <w:r w:rsidRPr="00D36103">
        <w:rPr>
          <w:rFonts w:ascii="Tahoma" w:hAnsi="Tahoma" w:cs="Tahoma"/>
          <w:sz w:val="24"/>
          <w:szCs w:val="24"/>
        </w:rPr>
        <w:t>están expuestos a la compulsa de copias.</w:t>
      </w:r>
    </w:p>
    <w:p w14:paraId="6E9A9F1C" w14:textId="77777777" w:rsidR="006C2EE5" w:rsidRPr="00D36103" w:rsidRDefault="006C2EE5" w:rsidP="00D36103">
      <w:pPr>
        <w:pStyle w:val="Sinespaciado"/>
        <w:spacing w:line="276" w:lineRule="auto"/>
        <w:jc w:val="both"/>
        <w:rPr>
          <w:rFonts w:ascii="Tahoma" w:hAnsi="Tahoma" w:cs="Tahoma"/>
          <w:sz w:val="24"/>
          <w:szCs w:val="24"/>
        </w:rPr>
      </w:pPr>
    </w:p>
    <w:p w14:paraId="3CD6F812" w14:textId="77777777" w:rsidR="008255C4" w:rsidRPr="00D36103" w:rsidRDefault="008255C4" w:rsidP="00D36103">
      <w:pPr>
        <w:pStyle w:val="Sinespaciado"/>
        <w:spacing w:line="276" w:lineRule="auto"/>
        <w:jc w:val="center"/>
        <w:rPr>
          <w:rFonts w:ascii="Tahoma" w:hAnsi="Tahoma" w:cs="Tahoma"/>
          <w:b/>
          <w:sz w:val="24"/>
          <w:szCs w:val="24"/>
        </w:rPr>
      </w:pPr>
      <w:r w:rsidRPr="00D36103">
        <w:rPr>
          <w:rFonts w:ascii="Tahoma" w:hAnsi="Tahoma" w:cs="Tahoma"/>
          <w:b/>
          <w:sz w:val="24"/>
          <w:szCs w:val="24"/>
        </w:rPr>
        <w:t>EL RECURSO HORIZONTAL</w:t>
      </w:r>
      <w:r w:rsidR="00A76DE4" w:rsidRPr="00D36103">
        <w:rPr>
          <w:rFonts w:ascii="Tahoma" w:hAnsi="Tahoma" w:cs="Tahoma"/>
          <w:b/>
          <w:sz w:val="24"/>
          <w:szCs w:val="24"/>
        </w:rPr>
        <w:t>:</w:t>
      </w:r>
    </w:p>
    <w:p w14:paraId="1DF7B0F8" w14:textId="77777777" w:rsidR="00A76DE4" w:rsidRPr="00D36103" w:rsidRDefault="00A76DE4" w:rsidP="00D36103">
      <w:pPr>
        <w:pStyle w:val="Sinespaciado"/>
        <w:spacing w:line="276" w:lineRule="auto"/>
        <w:jc w:val="both"/>
        <w:rPr>
          <w:rFonts w:ascii="Tahoma" w:hAnsi="Tahoma" w:cs="Tahoma"/>
          <w:sz w:val="24"/>
          <w:szCs w:val="24"/>
        </w:rPr>
      </w:pPr>
    </w:p>
    <w:p w14:paraId="424CD92F" w14:textId="77777777" w:rsidR="00880228" w:rsidRPr="00D36103" w:rsidRDefault="00A76DE4"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El </w:t>
      </w:r>
      <w:r w:rsidR="00885E18" w:rsidRPr="00D36103">
        <w:rPr>
          <w:rFonts w:ascii="Tahoma" w:hAnsi="Tahoma" w:cs="Tahoma"/>
          <w:sz w:val="24"/>
          <w:szCs w:val="24"/>
        </w:rPr>
        <w:t>Juzgado</w:t>
      </w:r>
      <w:r w:rsidRPr="00D36103">
        <w:rPr>
          <w:rFonts w:ascii="Tahoma" w:hAnsi="Tahoma" w:cs="Tahoma"/>
          <w:sz w:val="24"/>
          <w:szCs w:val="24"/>
        </w:rPr>
        <w:t xml:space="preserve"> de conocimiento hizo referencia a lo expuesto en el auto AP</w:t>
      </w:r>
      <w:r w:rsidR="00832227" w:rsidRPr="00D36103">
        <w:rPr>
          <w:rFonts w:ascii="Tahoma" w:hAnsi="Tahoma" w:cs="Tahoma"/>
          <w:sz w:val="24"/>
          <w:szCs w:val="24"/>
        </w:rPr>
        <w:t>393 del 2019</w:t>
      </w:r>
      <w:r w:rsidRPr="00D36103">
        <w:rPr>
          <w:rFonts w:ascii="Tahoma" w:hAnsi="Tahoma" w:cs="Tahoma"/>
          <w:sz w:val="24"/>
          <w:szCs w:val="24"/>
        </w:rPr>
        <w:t>,</w:t>
      </w:r>
      <w:r w:rsidR="00832227" w:rsidRPr="00D36103">
        <w:rPr>
          <w:rFonts w:ascii="Tahoma" w:hAnsi="Tahoma" w:cs="Tahoma"/>
          <w:sz w:val="24"/>
          <w:szCs w:val="24"/>
        </w:rPr>
        <w:t xml:space="preserve"> radicado 54182</w:t>
      </w:r>
      <w:r w:rsidRPr="00D36103">
        <w:rPr>
          <w:rFonts w:ascii="Tahoma" w:hAnsi="Tahoma" w:cs="Tahoma"/>
          <w:sz w:val="24"/>
          <w:szCs w:val="24"/>
        </w:rPr>
        <w:t xml:space="preserve">, mediante el cual la S.P. de la C.S.J. trató el tema de la prueba sobreviniente, </w:t>
      </w:r>
      <w:r w:rsidR="00130926" w:rsidRPr="00D36103">
        <w:rPr>
          <w:rFonts w:ascii="Tahoma" w:hAnsi="Tahoma" w:cs="Tahoma"/>
          <w:sz w:val="24"/>
          <w:szCs w:val="24"/>
        </w:rPr>
        <w:t>enfatizando</w:t>
      </w:r>
      <w:r w:rsidRPr="00D36103">
        <w:rPr>
          <w:rFonts w:ascii="Tahoma" w:hAnsi="Tahoma" w:cs="Tahoma"/>
          <w:sz w:val="24"/>
          <w:szCs w:val="24"/>
        </w:rPr>
        <w:t xml:space="preserve"> la importancia y relevancia de ese nuevo medio de prueba q</w:t>
      </w:r>
      <w:r w:rsidR="00880228" w:rsidRPr="00D36103">
        <w:rPr>
          <w:rFonts w:ascii="Tahoma" w:hAnsi="Tahoma" w:cs="Tahoma"/>
          <w:sz w:val="24"/>
          <w:szCs w:val="24"/>
        </w:rPr>
        <w:t xml:space="preserve">ue pretende ser introducido al juicio. </w:t>
      </w:r>
    </w:p>
    <w:p w14:paraId="1934B7AB" w14:textId="77777777" w:rsidR="00880228" w:rsidRPr="00D36103" w:rsidRDefault="00880228" w:rsidP="00D36103">
      <w:pPr>
        <w:pStyle w:val="Sinespaciado"/>
        <w:spacing w:line="276" w:lineRule="auto"/>
        <w:jc w:val="both"/>
        <w:rPr>
          <w:rFonts w:ascii="Tahoma" w:hAnsi="Tahoma" w:cs="Tahoma"/>
          <w:sz w:val="24"/>
          <w:szCs w:val="24"/>
        </w:rPr>
      </w:pPr>
    </w:p>
    <w:p w14:paraId="1676DB90" w14:textId="7D6FEA9F" w:rsidR="00E76C95" w:rsidRPr="00D36103" w:rsidRDefault="00880228"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Advirtió que el defensor del acusado inicialmente elevó su solicitud respecto a unas actas, pero nada dijo frente a los registros de las audiencias, ni al acto de lectura, y solo señaló que con dichos documentos </w:t>
      </w:r>
      <w:r w:rsidR="009A0D50" w:rsidRPr="00D36103">
        <w:rPr>
          <w:rFonts w:ascii="Tahoma" w:hAnsi="Tahoma" w:cs="Tahoma"/>
          <w:sz w:val="24"/>
          <w:szCs w:val="24"/>
        </w:rPr>
        <w:t xml:space="preserve">iba a comprobar que </w:t>
      </w:r>
      <w:r w:rsidRPr="00D36103">
        <w:rPr>
          <w:rFonts w:ascii="Tahoma" w:hAnsi="Tahoma" w:cs="Tahoma"/>
          <w:sz w:val="24"/>
          <w:szCs w:val="24"/>
        </w:rPr>
        <w:t xml:space="preserve">una autoridad judicial había compulsado copias penales en contra del investigador </w:t>
      </w:r>
      <w:r w:rsidR="008E1E15">
        <w:rPr>
          <w:rFonts w:ascii="Tahoma" w:hAnsi="Tahoma" w:cs="Tahoma"/>
          <w:sz w:val="24"/>
          <w:szCs w:val="24"/>
        </w:rPr>
        <w:t>PAM</w:t>
      </w:r>
      <w:r w:rsidRPr="00D36103">
        <w:rPr>
          <w:rFonts w:ascii="Tahoma" w:hAnsi="Tahoma" w:cs="Tahoma"/>
          <w:sz w:val="24"/>
          <w:szCs w:val="24"/>
        </w:rPr>
        <w:t xml:space="preserve">, de </w:t>
      </w:r>
      <w:r w:rsidR="009A0D50" w:rsidRPr="00D36103">
        <w:rPr>
          <w:rFonts w:ascii="Tahoma" w:hAnsi="Tahoma" w:cs="Tahoma"/>
          <w:sz w:val="24"/>
          <w:szCs w:val="24"/>
        </w:rPr>
        <w:t xml:space="preserve">otro </w:t>
      </w:r>
      <w:r w:rsidR="00130926" w:rsidRPr="00D36103">
        <w:rPr>
          <w:rFonts w:ascii="Tahoma" w:hAnsi="Tahoma" w:cs="Tahoma"/>
          <w:sz w:val="24"/>
          <w:szCs w:val="24"/>
        </w:rPr>
        <w:t>servidor</w:t>
      </w:r>
      <w:r w:rsidR="009A0D50" w:rsidRPr="00D36103">
        <w:rPr>
          <w:rFonts w:ascii="Tahoma" w:hAnsi="Tahoma" w:cs="Tahoma"/>
          <w:sz w:val="24"/>
          <w:szCs w:val="24"/>
        </w:rPr>
        <w:t xml:space="preserve"> de la </w:t>
      </w:r>
      <w:r w:rsidRPr="00D36103">
        <w:rPr>
          <w:rFonts w:ascii="Tahoma" w:hAnsi="Tahoma" w:cs="Tahoma"/>
          <w:sz w:val="24"/>
          <w:szCs w:val="24"/>
        </w:rPr>
        <w:t>Policía</w:t>
      </w:r>
      <w:r w:rsidR="009A0D50" w:rsidRPr="00D36103">
        <w:rPr>
          <w:rFonts w:ascii="Tahoma" w:hAnsi="Tahoma" w:cs="Tahoma"/>
          <w:sz w:val="24"/>
          <w:szCs w:val="24"/>
        </w:rPr>
        <w:t xml:space="preserve"> y </w:t>
      </w:r>
      <w:r w:rsidRPr="00D36103">
        <w:rPr>
          <w:rFonts w:ascii="Tahoma" w:hAnsi="Tahoma" w:cs="Tahoma"/>
          <w:sz w:val="24"/>
          <w:szCs w:val="24"/>
        </w:rPr>
        <w:t>de un</w:t>
      </w:r>
      <w:r w:rsidR="009A0D50" w:rsidRPr="00D36103">
        <w:rPr>
          <w:rFonts w:ascii="Tahoma" w:hAnsi="Tahoma" w:cs="Tahoma"/>
          <w:sz w:val="24"/>
          <w:szCs w:val="24"/>
        </w:rPr>
        <w:t xml:space="preserve"> testigo</w:t>
      </w:r>
      <w:r w:rsidRPr="00D36103">
        <w:rPr>
          <w:rFonts w:ascii="Tahoma" w:hAnsi="Tahoma" w:cs="Tahoma"/>
          <w:sz w:val="24"/>
          <w:szCs w:val="24"/>
        </w:rPr>
        <w:t xml:space="preserve">, por lo que ese interviniente no puede modificar su argumentación a través del recurso de reposición, realizando de esta manera nuevas peticiones, al indicar que no es el acta, sino el enlace plasmada en la misma, pues de esta manera lo que se pretende introducir no es un documento </w:t>
      </w:r>
      <w:r w:rsidR="009A0D50" w:rsidRPr="00D36103">
        <w:rPr>
          <w:rFonts w:ascii="Tahoma" w:hAnsi="Tahoma" w:cs="Tahoma"/>
          <w:sz w:val="24"/>
          <w:szCs w:val="24"/>
        </w:rPr>
        <w:t xml:space="preserve">sino el registro de </w:t>
      </w:r>
      <w:r w:rsidRPr="00D36103">
        <w:rPr>
          <w:rFonts w:ascii="Tahoma" w:hAnsi="Tahoma" w:cs="Tahoma"/>
          <w:sz w:val="24"/>
          <w:szCs w:val="24"/>
        </w:rPr>
        <w:t xml:space="preserve">la audiencia de </w:t>
      </w:r>
      <w:r w:rsidR="009A0D50" w:rsidRPr="00D36103">
        <w:rPr>
          <w:rFonts w:ascii="Tahoma" w:hAnsi="Tahoma" w:cs="Tahoma"/>
          <w:sz w:val="24"/>
          <w:szCs w:val="24"/>
        </w:rPr>
        <w:t xml:space="preserve">lectura del sentido del fallo, </w:t>
      </w:r>
      <w:r w:rsidRPr="00D36103">
        <w:rPr>
          <w:rFonts w:ascii="Tahoma" w:hAnsi="Tahoma" w:cs="Tahoma"/>
          <w:sz w:val="24"/>
          <w:szCs w:val="24"/>
        </w:rPr>
        <w:t xml:space="preserve">parte del juicio el récord </w:t>
      </w:r>
      <w:r w:rsidR="009A0D50" w:rsidRPr="00D36103">
        <w:rPr>
          <w:rFonts w:ascii="Tahoma" w:hAnsi="Tahoma" w:cs="Tahoma"/>
          <w:sz w:val="24"/>
          <w:szCs w:val="24"/>
        </w:rPr>
        <w:t xml:space="preserve">de la lectura de sentencia, </w:t>
      </w:r>
      <w:r w:rsidRPr="00D36103">
        <w:rPr>
          <w:rFonts w:ascii="Tahoma" w:hAnsi="Tahoma" w:cs="Tahoma"/>
          <w:sz w:val="24"/>
          <w:szCs w:val="24"/>
        </w:rPr>
        <w:t>lo cual no solicitó de manera primigenia</w:t>
      </w:r>
      <w:r w:rsidR="00E76C95" w:rsidRPr="00D36103">
        <w:rPr>
          <w:rFonts w:ascii="Tahoma" w:hAnsi="Tahoma" w:cs="Tahoma"/>
          <w:sz w:val="24"/>
          <w:szCs w:val="24"/>
        </w:rPr>
        <w:t xml:space="preserve">. </w:t>
      </w:r>
    </w:p>
    <w:p w14:paraId="68D1DEE1" w14:textId="77777777" w:rsidR="00E76C95" w:rsidRPr="00D36103" w:rsidRDefault="00E76C95" w:rsidP="00D36103">
      <w:pPr>
        <w:pStyle w:val="Sinespaciado"/>
        <w:spacing w:line="276" w:lineRule="auto"/>
        <w:jc w:val="both"/>
        <w:rPr>
          <w:rFonts w:ascii="Tahoma" w:hAnsi="Tahoma" w:cs="Tahoma"/>
          <w:sz w:val="24"/>
          <w:szCs w:val="24"/>
        </w:rPr>
      </w:pPr>
    </w:p>
    <w:p w14:paraId="56604716" w14:textId="77777777" w:rsidR="00E76C95" w:rsidRPr="00D36103" w:rsidRDefault="00E76C95" w:rsidP="00D36103">
      <w:pPr>
        <w:pStyle w:val="Sinespaciado"/>
        <w:spacing w:line="276" w:lineRule="auto"/>
        <w:jc w:val="both"/>
        <w:rPr>
          <w:rFonts w:ascii="Tahoma" w:hAnsi="Tahoma" w:cs="Tahoma"/>
          <w:sz w:val="24"/>
          <w:szCs w:val="24"/>
        </w:rPr>
      </w:pPr>
      <w:r w:rsidRPr="00D36103">
        <w:rPr>
          <w:rFonts w:ascii="Tahoma" w:hAnsi="Tahoma" w:cs="Tahoma"/>
          <w:sz w:val="24"/>
          <w:szCs w:val="24"/>
        </w:rPr>
        <w:t>El funcionario en comento fue tajante al señalar que solo resolvería si l</w:t>
      </w:r>
      <w:r w:rsidR="009A0D50" w:rsidRPr="00D36103">
        <w:rPr>
          <w:rFonts w:ascii="Tahoma" w:hAnsi="Tahoma" w:cs="Tahoma"/>
          <w:sz w:val="24"/>
          <w:szCs w:val="24"/>
        </w:rPr>
        <w:t xml:space="preserve">as actas de sentido de fallo y de lectura de sentencia </w:t>
      </w:r>
      <w:r w:rsidRPr="00D36103">
        <w:rPr>
          <w:rFonts w:ascii="Tahoma" w:hAnsi="Tahoma" w:cs="Tahoma"/>
          <w:sz w:val="24"/>
          <w:szCs w:val="24"/>
        </w:rPr>
        <w:t xml:space="preserve">constituyen y reúnen los requisitos de una </w:t>
      </w:r>
      <w:r w:rsidR="009A0D50" w:rsidRPr="00D36103">
        <w:rPr>
          <w:rFonts w:ascii="Tahoma" w:hAnsi="Tahoma" w:cs="Tahoma"/>
          <w:sz w:val="24"/>
          <w:szCs w:val="24"/>
        </w:rPr>
        <w:t>prueba sobreviniente</w:t>
      </w:r>
      <w:r w:rsidRPr="00D36103">
        <w:rPr>
          <w:rFonts w:ascii="Tahoma" w:hAnsi="Tahoma" w:cs="Tahoma"/>
          <w:sz w:val="24"/>
          <w:szCs w:val="24"/>
        </w:rPr>
        <w:t>, y que no emitiría ningún tipo de pronunciamiento respecto a las</w:t>
      </w:r>
      <w:r w:rsidR="009A0D50" w:rsidRPr="00D36103">
        <w:rPr>
          <w:rFonts w:ascii="Tahoma" w:hAnsi="Tahoma" w:cs="Tahoma"/>
          <w:sz w:val="24"/>
          <w:szCs w:val="24"/>
        </w:rPr>
        <w:t xml:space="preserve"> grabaciones y los registros </w:t>
      </w:r>
      <w:r w:rsidR="00E43B25" w:rsidRPr="00D36103">
        <w:rPr>
          <w:rFonts w:ascii="Tahoma" w:hAnsi="Tahoma" w:cs="Tahoma"/>
          <w:sz w:val="24"/>
          <w:szCs w:val="24"/>
        </w:rPr>
        <w:t xml:space="preserve">videográficos de esas </w:t>
      </w:r>
      <w:r w:rsidRPr="00D36103">
        <w:rPr>
          <w:rFonts w:ascii="Tahoma" w:hAnsi="Tahoma" w:cs="Tahoma"/>
          <w:sz w:val="24"/>
          <w:szCs w:val="24"/>
        </w:rPr>
        <w:t>las</w:t>
      </w:r>
      <w:r w:rsidR="00E43B25" w:rsidRPr="00D36103">
        <w:rPr>
          <w:rFonts w:ascii="Tahoma" w:hAnsi="Tahoma" w:cs="Tahoma"/>
          <w:sz w:val="24"/>
          <w:szCs w:val="24"/>
        </w:rPr>
        <w:t xml:space="preserve"> diligencias</w:t>
      </w:r>
      <w:r w:rsidRPr="00D36103">
        <w:rPr>
          <w:rFonts w:ascii="Tahoma" w:hAnsi="Tahoma" w:cs="Tahoma"/>
          <w:sz w:val="24"/>
          <w:szCs w:val="24"/>
        </w:rPr>
        <w:t xml:space="preserve"> aludidas, pues ese no fue el pedimento original de la defensa. </w:t>
      </w:r>
    </w:p>
    <w:p w14:paraId="4693FFAB" w14:textId="77777777" w:rsidR="00E76C95" w:rsidRPr="00D36103" w:rsidRDefault="00E76C95" w:rsidP="00D36103">
      <w:pPr>
        <w:pStyle w:val="Sinespaciado"/>
        <w:spacing w:line="276" w:lineRule="auto"/>
        <w:jc w:val="both"/>
        <w:rPr>
          <w:rFonts w:ascii="Tahoma" w:hAnsi="Tahoma" w:cs="Tahoma"/>
          <w:sz w:val="24"/>
          <w:szCs w:val="24"/>
        </w:rPr>
      </w:pPr>
    </w:p>
    <w:p w14:paraId="36C41372" w14:textId="77777777" w:rsidR="00E76C95" w:rsidRPr="00D36103" w:rsidRDefault="00E76C95"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El derecho penal es de </w:t>
      </w:r>
      <w:r w:rsidR="00E43B25" w:rsidRPr="00D36103">
        <w:rPr>
          <w:rFonts w:ascii="Tahoma" w:hAnsi="Tahoma" w:cs="Tahoma"/>
          <w:sz w:val="24"/>
          <w:szCs w:val="24"/>
        </w:rPr>
        <w:t xml:space="preserve">acto, no es de autor, </w:t>
      </w:r>
      <w:r w:rsidRPr="00D36103">
        <w:rPr>
          <w:rFonts w:ascii="Tahoma" w:hAnsi="Tahoma" w:cs="Tahoma"/>
          <w:sz w:val="24"/>
          <w:szCs w:val="24"/>
        </w:rPr>
        <w:t xml:space="preserve">por ello resultan irrelevantes unos antecedentes que ni siquiera son del SPOA. Los hechos anteriores pueden tener algún tipo de injerencia cuando efectivamente existe una condena y se dan circunstancias similares para indicar que se da un modus operandi. </w:t>
      </w:r>
    </w:p>
    <w:p w14:paraId="1B2ACB77" w14:textId="77777777" w:rsidR="00E76C95" w:rsidRPr="00D36103" w:rsidRDefault="00E76C95" w:rsidP="00D36103">
      <w:pPr>
        <w:pStyle w:val="Sinespaciado"/>
        <w:spacing w:line="276" w:lineRule="auto"/>
        <w:jc w:val="both"/>
        <w:rPr>
          <w:rFonts w:ascii="Tahoma" w:hAnsi="Tahoma" w:cs="Tahoma"/>
          <w:sz w:val="24"/>
          <w:szCs w:val="24"/>
        </w:rPr>
      </w:pPr>
    </w:p>
    <w:p w14:paraId="53CC5FE8" w14:textId="769F536A" w:rsidR="003A4FC4" w:rsidRPr="00D36103" w:rsidRDefault="00E76C95"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El censor se limitó a señalar que en contra del investigador </w:t>
      </w:r>
      <w:r w:rsidR="008E1E15">
        <w:rPr>
          <w:rFonts w:ascii="Tahoma" w:hAnsi="Tahoma" w:cs="Tahoma"/>
          <w:sz w:val="24"/>
          <w:szCs w:val="24"/>
        </w:rPr>
        <w:t>PAM</w:t>
      </w:r>
      <w:r w:rsidRPr="00D36103">
        <w:rPr>
          <w:rFonts w:ascii="Tahoma" w:hAnsi="Tahoma" w:cs="Tahoma"/>
          <w:sz w:val="24"/>
          <w:szCs w:val="24"/>
        </w:rPr>
        <w:t xml:space="preserve"> obran unos antecedes disciplinarios, sin </w:t>
      </w:r>
      <w:r w:rsidR="00732BD6" w:rsidRPr="00D36103">
        <w:rPr>
          <w:rFonts w:ascii="Tahoma" w:hAnsi="Tahoma" w:cs="Tahoma"/>
          <w:sz w:val="24"/>
          <w:szCs w:val="24"/>
        </w:rPr>
        <w:t>especificar</w:t>
      </w:r>
      <w:r w:rsidRPr="00D36103">
        <w:rPr>
          <w:rFonts w:ascii="Tahoma" w:hAnsi="Tahoma" w:cs="Tahoma"/>
          <w:sz w:val="24"/>
          <w:szCs w:val="24"/>
        </w:rPr>
        <w:t xml:space="preserve"> los hechos que generaros estos, solo se advirtió que había sido por un </w:t>
      </w:r>
      <w:r w:rsidR="000661C2" w:rsidRPr="00D36103">
        <w:rPr>
          <w:rFonts w:ascii="Tahoma" w:hAnsi="Tahoma" w:cs="Tahoma"/>
          <w:sz w:val="24"/>
          <w:szCs w:val="24"/>
        </w:rPr>
        <w:t>abuso de autoridad, unas amenazas y una omisión de deberes</w:t>
      </w:r>
      <w:r w:rsidRPr="00D36103">
        <w:rPr>
          <w:rFonts w:ascii="Tahoma" w:hAnsi="Tahoma" w:cs="Tahoma"/>
          <w:sz w:val="24"/>
          <w:szCs w:val="24"/>
        </w:rPr>
        <w:t>, y como si eso fuera poco se pretende la introducción de unas copias</w:t>
      </w:r>
      <w:r w:rsidR="003A4FC4" w:rsidRPr="00D36103">
        <w:rPr>
          <w:rFonts w:ascii="Tahoma" w:hAnsi="Tahoma" w:cs="Tahoma"/>
          <w:sz w:val="24"/>
          <w:szCs w:val="24"/>
        </w:rPr>
        <w:t xml:space="preserve"> ordenadas en contra</w:t>
      </w:r>
      <w:r w:rsidRPr="00D36103">
        <w:rPr>
          <w:rFonts w:ascii="Tahoma" w:hAnsi="Tahoma" w:cs="Tahoma"/>
          <w:sz w:val="24"/>
          <w:szCs w:val="24"/>
        </w:rPr>
        <w:t xml:space="preserve"> de ese </w:t>
      </w:r>
      <w:r w:rsidR="003A4FC4" w:rsidRPr="00D36103">
        <w:rPr>
          <w:rFonts w:ascii="Tahoma" w:hAnsi="Tahoma" w:cs="Tahoma"/>
          <w:sz w:val="24"/>
          <w:szCs w:val="24"/>
        </w:rPr>
        <w:t xml:space="preserve">servidor, de otro gendarme y de un testigo, sin que se contextualizara al despacho </w:t>
      </w:r>
      <w:r w:rsidR="003A4FC4" w:rsidRPr="00D36103">
        <w:rPr>
          <w:rFonts w:ascii="Tahoma" w:hAnsi="Tahoma" w:cs="Tahoma"/>
          <w:sz w:val="24"/>
          <w:szCs w:val="24"/>
        </w:rPr>
        <w:lastRenderedPageBreak/>
        <w:t xml:space="preserve">sobre las motivaciones efectuadas por parte del Juez Quinto Penal del Circuito de esta municipalidad para disponer tal compulsa. </w:t>
      </w:r>
    </w:p>
    <w:p w14:paraId="628832A7" w14:textId="77777777" w:rsidR="00732BD6" w:rsidRPr="00D36103" w:rsidRDefault="00732BD6" w:rsidP="00D36103">
      <w:pPr>
        <w:pStyle w:val="Sinespaciado"/>
        <w:spacing w:line="276" w:lineRule="auto"/>
        <w:jc w:val="both"/>
        <w:rPr>
          <w:rFonts w:ascii="Tahoma" w:hAnsi="Tahoma" w:cs="Tahoma"/>
          <w:sz w:val="24"/>
          <w:szCs w:val="24"/>
        </w:rPr>
      </w:pPr>
    </w:p>
    <w:p w14:paraId="1E0C15AC" w14:textId="1F5D4F4F" w:rsidR="00732BD6" w:rsidRPr="00D36103" w:rsidRDefault="00732BD6"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No existe relevancia alguna frente al sentido del fallo, si el testigo tiene tres o cuatro denuncias, ni siquiera alguna condena, pues </w:t>
      </w:r>
      <w:r w:rsidR="00E34C19" w:rsidRPr="00D36103">
        <w:rPr>
          <w:rFonts w:ascii="Tahoma" w:hAnsi="Tahoma" w:cs="Tahoma"/>
          <w:sz w:val="24"/>
          <w:szCs w:val="24"/>
        </w:rPr>
        <w:t>la trascendencia de los medios de prueba pretendidos no tiene</w:t>
      </w:r>
      <w:r w:rsidRPr="00D36103">
        <w:rPr>
          <w:rFonts w:ascii="Tahoma" w:hAnsi="Tahoma" w:cs="Tahoma"/>
          <w:sz w:val="24"/>
          <w:szCs w:val="24"/>
        </w:rPr>
        <w:t xml:space="preserve"> el suficiente valor para soslayar</w:t>
      </w:r>
      <w:r w:rsidR="004A2C98" w:rsidRPr="00D36103">
        <w:rPr>
          <w:rFonts w:ascii="Tahoma" w:hAnsi="Tahoma" w:cs="Tahoma"/>
          <w:sz w:val="24"/>
          <w:szCs w:val="24"/>
        </w:rPr>
        <w:t xml:space="preserve"> todo el procedimiento y la estructura penal, </w:t>
      </w:r>
      <w:r w:rsidRPr="00D36103">
        <w:rPr>
          <w:rFonts w:ascii="Tahoma" w:hAnsi="Tahoma" w:cs="Tahoma"/>
          <w:sz w:val="24"/>
          <w:szCs w:val="24"/>
        </w:rPr>
        <w:t xml:space="preserve">es decir, que las denuncias y copias que obra en contra del señor </w:t>
      </w:r>
      <w:r w:rsidR="008E1E15">
        <w:rPr>
          <w:rFonts w:ascii="Tahoma" w:hAnsi="Tahoma" w:cs="Tahoma"/>
          <w:sz w:val="24"/>
          <w:szCs w:val="24"/>
        </w:rPr>
        <w:t>PAM</w:t>
      </w:r>
      <w:r w:rsidRPr="00D36103">
        <w:rPr>
          <w:rFonts w:ascii="Tahoma" w:hAnsi="Tahoma" w:cs="Tahoma"/>
          <w:sz w:val="24"/>
          <w:szCs w:val="24"/>
        </w:rPr>
        <w:t xml:space="preserve"> no </w:t>
      </w:r>
      <w:r w:rsidR="004A2C98" w:rsidRPr="00D36103">
        <w:rPr>
          <w:rFonts w:ascii="Tahoma" w:hAnsi="Tahoma" w:cs="Tahoma"/>
          <w:sz w:val="24"/>
          <w:szCs w:val="24"/>
        </w:rPr>
        <w:t xml:space="preserve">tiene incidencia </w:t>
      </w:r>
      <w:r w:rsidRPr="00D36103">
        <w:rPr>
          <w:rFonts w:ascii="Tahoma" w:hAnsi="Tahoma" w:cs="Tahoma"/>
          <w:sz w:val="24"/>
          <w:szCs w:val="24"/>
        </w:rPr>
        <w:t xml:space="preserve">alguna dentro de la presente actuación. </w:t>
      </w:r>
    </w:p>
    <w:p w14:paraId="50A83BA1" w14:textId="77777777" w:rsidR="00732BD6" w:rsidRPr="00D36103" w:rsidRDefault="00732BD6" w:rsidP="00D36103">
      <w:pPr>
        <w:pStyle w:val="Sinespaciado"/>
        <w:spacing w:line="276" w:lineRule="auto"/>
        <w:jc w:val="both"/>
        <w:rPr>
          <w:rFonts w:ascii="Tahoma" w:hAnsi="Tahoma" w:cs="Tahoma"/>
          <w:sz w:val="24"/>
          <w:szCs w:val="24"/>
        </w:rPr>
      </w:pPr>
    </w:p>
    <w:p w14:paraId="610468A7" w14:textId="77777777" w:rsidR="00607217" w:rsidRPr="00D36103" w:rsidRDefault="00E34C19"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Ahora bien, </w:t>
      </w:r>
      <w:r w:rsidR="00346A19" w:rsidRPr="00D36103">
        <w:rPr>
          <w:rFonts w:ascii="Tahoma" w:hAnsi="Tahoma" w:cs="Tahoma"/>
          <w:sz w:val="24"/>
          <w:szCs w:val="24"/>
        </w:rPr>
        <w:t xml:space="preserve">puede ser que </w:t>
      </w:r>
      <w:r w:rsidRPr="00D36103">
        <w:rPr>
          <w:rFonts w:ascii="Tahoma" w:hAnsi="Tahoma" w:cs="Tahoma"/>
          <w:sz w:val="24"/>
          <w:szCs w:val="24"/>
        </w:rPr>
        <w:t xml:space="preserve">para el recurrente esos hechos son importantes porque lo que pretende </w:t>
      </w:r>
      <w:r w:rsidR="001D667B" w:rsidRPr="00D36103">
        <w:rPr>
          <w:rFonts w:ascii="Tahoma" w:hAnsi="Tahoma" w:cs="Tahoma"/>
          <w:sz w:val="24"/>
          <w:szCs w:val="24"/>
        </w:rPr>
        <w:t xml:space="preserve">es determinar </w:t>
      </w:r>
      <w:r w:rsidRPr="00D36103">
        <w:rPr>
          <w:rFonts w:ascii="Tahoma" w:hAnsi="Tahoma" w:cs="Tahoma"/>
          <w:sz w:val="24"/>
          <w:szCs w:val="24"/>
        </w:rPr>
        <w:t>algún tipo de similitud de esos sucesos con su</w:t>
      </w:r>
      <w:r w:rsidR="001D667B" w:rsidRPr="00D36103">
        <w:rPr>
          <w:rFonts w:ascii="Tahoma" w:hAnsi="Tahoma" w:cs="Tahoma"/>
          <w:sz w:val="24"/>
          <w:szCs w:val="24"/>
        </w:rPr>
        <w:t xml:space="preserve"> teoría del caso,</w:t>
      </w:r>
      <w:r w:rsidR="00346A19" w:rsidRPr="00D36103">
        <w:rPr>
          <w:rFonts w:ascii="Tahoma" w:hAnsi="Tahoma" w:cs="Tahoma"/>
          <w:sz w:val="24"/>
          <w:szCs w:val="24"/>
        </w:rPr>
        <w:t xml:space="preserve"> sin embargo, este se limitó </w:t>
      </w:r>
      <w:r w:rsidR="001D667B" w:rsidRPr="00D36103">
        <w:rPr>
          <w:rFonts w:ascii="Tahoma" w:hAnsi="Tahoma" w:cs="Tahoma"/>
          <w:sz w:val="24"/>
          <w:szCs w:val="24"/>
        </w:rPr>
        <w:t xml:space="preserve">a establecer la existencia de </w:t>
      </w:r>
      <w:r w:rsidR="00346A19" w:rsidRPr="00D36103">
        <w:rPr>
          <w:rFonts w:ascii="Tahoma" w:hAnsi="Tahoma" w:cs="Tahoma"/>
          <w:sz w:val="24"/>
          <w:szCs w:val="24"/>
        </w:rPr>
        <w:t xml:space="preserve">unos </w:t>
      </w:r>
      <w:r w:rsidR="001D667B" w:rsidRPr="00D36103">
        <w:rPr>
          <w:rFonts w:ascii="Tahoma" w:hAnsi="Tahoma" w:cs="Tahoma"/>
          <w:sz w:val="24"/>
          <w:szCs w:val="24"/>
        </w:rPr>
        <w:t>antecedentes</w:t>
      </w:r>
      <w:r w:rsidR="00346A19" w:rsidRPr="00D36103">
        <w:rPr>
          <w:rFonts w:ascii="Tahoma" w:hAnsi="Tahoma" w:cs="Tahoma"/>
          <w:sz w:val="24"/>
          <w:szCs w:val="24"/>
        </w:rPr>
        <w:t xml:space="preserve">, </w:t>
      </w:r>
      <w:r w:rsidR="001D667B" w:rsidRPr="00D36103">
        <w:rPr>
          <w:rFonts w:ascii="Tahoma" w:hAnsi="Tahoma" w:cs="Tahoma"/>
          <w:sz w:val="24"/>
          <w:szCs w:val="24"/>
        </w:rPr>
        <w:t xml:space="preserve"> pero no </w:t>
      </w:r>
      <w:r w:rsidR="00346A19" w:rsidRPr="00D36103">
        <w:rPr>
          <w:rFonts w:ascii="Tahoma" w:hAnsi="Tahoma" w:cs="Tahoma"/>
          <w:sz w:val="24"/>
          <w:szCs w:val="24"/>
        </w:rPr>
        <w:t xml:space="preserve">existen bases sentadas para determinar que los motivos que llevaron al titular del Juzgado Quinto Penal del Circuito de Pereira a </w:t>
      </w:r>
      <w:r w:rsidR="001D667B" w:rsidRPr="00D36103">
        <w:rPr>
          <w:rFonts w:ascii="Tahoma" w:hAnsi="Tahoma" w:cs="Tahoma"/>
          <w:sz w:val="24"/>
          <w:szCs w:val="24"/>
        </w:rPr>
        <w:t>compulsar</w:t>
      </w:r>
      <w:r w:rsidR="00346A19" w:rsidRPr="00D36103">
        <w:rPr>
          <w:rFonts w:ascii="Tahoma" w:hAnsi="Tahoma" w:cs="Tahoma"/>
          <w:sz w:val="24"/>
          <w:szCs w:val="24"/>
        </w:rPr>
        <w:t xml:space="preserve"> las copias en contra del investigador al que se ha hecho referencia, sean similares a lo señalado por la hermana del procesado quien asegura en el caso de su consanguíneo se ha presentado un “falso positivo”, pues la orden emitida por ese funcionario no da a entender esa situación en particular, para lo cual se debía allegar la sentencia como tal, que el testigo diera lectura a los apartes pertinentes para que se analizara lo correspondiente, e incluso invocando el principio de la libertad probatoria, se pudieron haber proyectado </w:t>
      </w:r>
      <w:r w:rsidR="001A3923" w:rsidRPr="00D36103">
        <w:rPr>
          <w:rFonts w:ascii="Tahoma" w:hAnsi="Tahoma" w:cs="Tahoma"/>
          <w:sz w:val="24"/>
          <w:szCs w:val="24"/>
        </w:rPr>
        <w:t xml:space="preserve">los apartados </w:t>
      </w:r>
      <w:r w:rsidR="00346A19" w:rsidRPr="00D36103">
        <w:rPr>
          <w:rFonts w:ascii="Tahoma" w:hAnsi="Tahoma" w:cs="Tahoma"/>
          <w:sz w:val="24"/>
          <w:szCs w:val="24"/>
        </w:rPr>
        <w:t>de las audiencias</w:t>
      </w:r>
      <w:r w:rsidR="001A3923" w:rsidRPr="00D36103">
        <w:rPr>
          <w:rFonts w:ascii="Tahoma" w:hAnsi="Tahoma" w:cs="Tahoma"/>
          <w:sz w:val="24"/>
          <w:szCs w:val="24"/>
        </w:rPr>
        <w:t xml:space="preserve"> o</w:t>
      </w:r>
      <w:r w:rsidR="00346A19" w:rsidRPr="00D36103">
        <w:rPr>
          <w:rFonts w:ascii="Tahoma" w:hAnsi="Tahoma" w:cs="Tahoma"/>
          <w:sz w:val="24"/>
          <w:szCs w:val="24"/>
        </w:rPr>
        <w:t xml:space="preserve"> allegar </w:t>
      </w:r>
      <w:r w:rsidR="001A3923" w:rsidRPr="00D36103">
        <w:rPr>
          <w:rFonts w:ascii="Tahoma" w:hAnsi="Tahoma" w:cs="Tahoma"/>
          <w:sz w:val="24"/>
          <w:szCs w:val="24"/>
        </w:rPr>
        <w:t>la sentencia escrita,</w:t>
      </w:r>
      <w:r w:rsidR="00346A19" w:rsidRPr="00D36103">
        <w:rPr>
          <w:rFonts w:ascii="Tahoma" w:hAnsi="Tahoma" w:cs="Tahoma"/>
          <w:sz w:val="24"/>
          <w:szCs w:val="24"/>
        </w:rPr>
        <w:t xml:space="preserve"> procediendo a fundamenta</w:t>
      </w:r>
      <w:r w:rsidR="00130926" w:rsidRPr="00D36103">
        <w:rPr>
          <w:rFonts w:ascii="Tahoma" w:hAnsi="Tahoma" w:cs="Tahoma"/>
          <w:sz w:val="24"/>
          <w:szCs w:val="24"/>
        </w:rPr>
        <w:t>r</w:t>
      </w:r>
      <w:r w:rsidR="00346A19" w:rsidRPr="00D36103">
        <w:rPr>
          <w:rFonts w:ascii="Tahoma" w:hAnsi="Tahoma" w:cs="Tahoma"/>
          <w:sz w:val="24"/>
          <w:szCs w:val="24"/>
        </w:rPr>
        <w:t xml:space="preserve"> de manera correcta, pues la defensa no solicitó los medios de prueba que pretende a través de la interposición del recurso, lo cual </w:t>
      </w:r>
      <w:r w:rsidR="001A3923" w:rsidRPr="00D36103">
        <w:rPr>
          <w:rFonts w:ascii="Tahoma" w:hAnsi="Tahoma" w:cs="Tahoma"/>
          <w:sz w:val="24"/>
          <w:szCs w:val="24"/>
        </w:rPr>
        <w:t>es un acto desleal</w:t>
      </w:r>
      <w:r w:rsidR="00346A19" w:rsidRPr="00D36103">
        <w:rPr>
          <w:rFonts w:ascii="Tahoma" w:hAnsi="Tahoma" w:cs="Tahoma"/>
          <w:sz w:val="24"/>
          <w:szCs w:val="24"/>
        </w:rPr>
        <w:t xml:space="preserve">, </w:t>
      </w:r>
      <w:r w:rsidR="00607217" w:rsidRPr="00D36103">
        <w:rPr>
          <w:rFonts w:ascii="Tahoma" w:hAnsi="Tahoma" w:cs="Tahoma"/>
          <w:sz w:val="24"/>
          <w:szCs w:val="24"/>
        </w:rPr>
        <w:t xml:space="preserve">sumado a que trató de introducir aquellos cuando dio </w:t>
      </w:r>
      <w:r w:rsidR="00346A19" w:rsidRPr="00D36103">
        <w:rPr>
          <w:rFonts w:ascii="Tahoma" w:hAnsi="Tahoma" w:cs="Tahoma"/>
          <w:sz w:val="24"/>
          <w:szCs w:val="24"/>
        </w:rPr>
        <w:t>a conocer los instantes precisos en los que se habló de manera concreta a lo que él pretende,</w:t>
      </w:r>
      <w:r w:rsidR="00607217" w:rsidRPr="00D36103">
        <w:rPr>
          <w:rFonts w:ascii="Tahoma" w:hAnsi="Tahoma" w:cs="Tahoma"/>
          <w:sz w:val="24"/>
          <w:szCs w:val="24"/>
        </w:rPr>
        <w:t xml:space="preserve"> lo cual constituye motivos suficientes para </w:t>
      </w:r>
      <w:r w:rsidR="0072166A" w:rsidRPr="00D36103">
        <w:rPr>
          <w:rFonts w:ascii="Tahoma" w:hAnsi="Tahoma" w:cs="Tahoma"/>
          <w:sz w:val="24"/>
          <w:szCs w:val="24"/>
        </w:rPr>
        <w:t>no repone la decisión</w:t>
      </w:r>
      <w:r w:rsidR="00607217" w:rsidRPr="00D36103">
        <w:rPr>
          <w:rFonts w:ascii="Tahoma" w:hAnsi="Tahoma" w:cs="Tahoma"/>
          <w:sz w:val="24"/>
          <w:szCs w:val="24"/>
        </w:rPr>
        <w:t xml:space="preserve">. </w:t>
      </w:r>
    </w:p>
    <w:p w14:paraId="012FAE5B" w14:textId="77777777" w:rsidR="00607217" w:rsidRPr="00D36103" w:rsidRDefault="00607217" w:rsidP="00D36103">
      <w:pPr>
        <w:pStyle w:val="Sinespaciado"/>
        <w:spacing w:line="276" w:lineRule="auto"/>
        <w:jc w:val="both"/>
        <w:rPr>
          <w:rFonts w:ascii="Tahoma" w:hAnsi="Tahoma" w:cs="Tahoma"/>
          <w:sz w:val="24"/>
          <w:szCs w:val="24"/>
        </w:rPr>
      </w:pPr>
    </w:p>
    <w:p w14:paraId="1D408AD0" w14:textId="7D613DBF" w:rsidR="00D05C32" w:rsidRPr="00D36103" w:rsidRDefault="00607217"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Finalmente concedió el recurso de alzada interpuesto de manera subsidiaria por el abogado que representa los intereses del señor JMG. </w:t>
      </w:r>
    </w:p>
    <w:p w14:paraId="501A186B" w14:textId="77777777" w:rsidR="00D05C32" w:rsidRPr="00D36103" w:rsidRDefault="00D05C32" w:rsidP="00D36103">
      <w:pPr>
        <w:pStyle w:val="Sinespaciado"/>
        <w:spacing w:line="276" w:lineRule="auto"/>
        <w:jc w:val="both"/>
        <w:rPr>
          <w:rFonts w:ascii="Tahoma" w:hAnsi="Tahoma" w:cs="Tahoma"/>
          <w:sz w:val="24"/>
          <w:szCs w:val="24"/>
        </w:rPr>
      </w:pPr>
    </w:p>
    <w:p w14:paraId="14279176" w14:textId="77777777" w:rsidR="00D05C32" w:rsidRPr="00D36103" w:rsidRDefault="00D05C32" w:rsidP="00D36103">
      <w:pPr>
        <w:pStyle w:val="Sinespaciado"/>
        <w:spacing w:line="276" w:lineRule="auto"/>
        <w:jc w:val="center"/>
        <w:rPr>
          <w:rFonts w:ascii="Tahoma" w:hAnsi="Tahoma" w:cs="Tahoma"/>
          <w:b/>
          <w:sz w:val="24"/>
          <w:szCs w:val="24"/>
        </w:rPr>
      </w:pPr>
      <w:r w:rsidRPr="00D36103">
        <w:rPr>
          <w:rFonts w:ascii="Tahoma" w:hAnsi="Tahoma" w:cs="Tahoma"/>
          <w:b/>
          <w:sz w:val="24"/>
          <w:szCs w:val="24"/>
        </w:rPr>
        <w:t>CONSIDERACIONES:</w:t>
      </w:r>
    </w:p>
    <w:p w14:paraId="4D0409B9" w14:textId="77777777" w:rsidR="00D05C32" w:rsidRPr="00D36103" w:rsidRDefault="00D05C32" w:rsidP="00D36103">
      <w:pPr>
        <w:pStyle w:val="Sinespaciado"/>
        <w:spacing w:line="276" w:lineRule="auto"/>
        <w:jc w:val="both"/>
        <w:rPr>
          <w:rFonts w:ascii="Tahoma" w:hAnsi="Tahoma" w:cs="Tahoma"/>
          <w:sz w:val="24"/>
          <w:szCs w:val="24"/>
        </w:rPr>
      </w:pPr>
    </w:p>
    <w:p w14:paraId="2EF5DE57" w14:textId="77777777" w:rsidR="00D05C32" w:rsidRPr="00D36103" w:rsidRDefault="00D05C32" w:rsidP="00D36103">
      <w:pPr>
        <w:pStyle w:val="Sinespaciado"/>
        <w:spacing w:line="276" w:lineRule="auto"/>
        <w:jc w:val="both"/>
        <w:rPr>
          <w:rFonts w:ascii="Tahoma" w:hAnsi="Tahoma" w:cs="Tahoma"/>
          <w:b/>
          <w:sz w:val="24"/>
          <w:szCs w:val="24"/>
        </w:rPr>
      </w:pPr>
      <w:r w:rsidRPr="00D36103">
        <w:rPr>
          <w:rFonts w:ascii="Tahoma" w:hAnsi="Tahoma" w:cs="Tahoma"/>
          <w:b/>
          <w:sz w:val="24"/>
          <w:szCs w:val="24"/>
        </w:rPr>
        <w:t>- Competencia:</w:t>
      </w:r>
    </w:p>
    <w:p w14:paraId="295F8B2B" w14:textId="77777777" w:rsidR="00D05C32" w:rsidRPr="00D36103" w:rsidRDefault="00D05C32" w:rsidP="00D36103">
      <w:pPr>
        <w:pStyle w:val="Sinespaciado"/>
        <w:spacing w:line="276" w:lineRule="auto"/>
        <w:jc w:val="both"/>
        <w:rPr>
          <w:rFonts w:ascii="Tahoma" w:hAnsi="Tahoma" w:cs="Tahoma"/>
          <w:sz w:val="24"/>
          <w:szCs w:val="24"/>
        </w:rPr>
      </w:pPr>
    </w:p>
    <w:p w14:paraId="516AC91C" w14:textId="69473CD6" w:rsidR="00D05C32"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La Sala se encuentra habilitada funcionalmente para desatar el recurso de apelación interpuesto en contra de la decisión del juzgado mencionado, acorde con lo establecido en el numeral 1º del artículo 34 del C.P.P.</w:t>
      </w:r>
    </w:p>
    <w:p w14:paraId="6CF5B9E7" w14:textId="77777777" w:rsidR="00AE4FB6" w:rsidRPr="00D36103" w:rsidRDefault="00AE4FB6" w:rsidP="00D36103">
      <w:pPr>
        <w:pStyle w:val="Sinespaciado"/>
        <w:spacing w:line="276" w:lineRule="auto"/>
        <w:jc w:val="both"/>
        <w:rPr>
          <w:rFonts w:ascii="Tahoma" w:hAnsi="Tahoma" w:cs="Tahoma"/>
          <w:sz w:val="24"/>
          <w:szCs w:val="24"/>
        </w:rPr>
      </w:pPr>
    </w:p>
    <w:p w14:paraId="08B224DF" w14:textId="77777777" w:rsidR="00D05C32" w:rsidRPr="00D36103" w:rsidRDefault="00D05C32" w:rsidP="00D36103">
      <w:pPr>
        <w:pStyle w:val="Sinespaciado"/>
        <w:spacing w:line="276" w:lineRule="auto"/>
        <w:jc w:val="both"/>
        <w:rPr>
          <w:rFonts w:ascii="Tahoma" w:hAnsi="Tahoma" w:cs="Tahoma"/>
          <w:b/>
          <w:sz w:val="24"/>
          <w:szCs w:val="24"/>
        </w:rPr>
      </w:pPr>
      <w:r w:rsidRPr="00D36103">
        <w:rPr>
          <w:rFonts w:ascii="Tahoma" w:hAnsi="Tahoma" w:cs="Tahoma"/>
          <w:b/>
          <w:sz w:val="24"/>
          <w:szCs w:val="24"/>
        </w:rPr>
        <w:t>- Problema jurídico:</w:t>
      </w:r>
    </w:p>
    <w:p w14:paraId="353D2F7E" w14:textId="77777777" w:rsidR="00D05C32" w:rsidRPr="00D36103" w:rsidRDefault="00D05C32" w:rsidP="00D36103">
      <w:pPr>
        <w:pStyle w:val="Sinespaciado"/>
        <w:spacing w:line="276" w:lineRule="auto"/>
        <w:jc w:val="both"/>
        <w:rPr>
          <w:rFonts w:ascii="Tahoma" w:hAnsi="Tahoma" w:cs="Tahoma"/>
          <w:sz w:val="24"/>
          <w:szCs w:val="24"/>
        </w:rPr>
      </w:pPr>
    </w:p>
    <w:p w14:paraId="0753BC42"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El problema jurídico a resolver por parte de la Sala, consiste en determinar: </w:t>
      </w:r>
    </w:p>
    <w:p w14:paraId="3269EE65" w14:textId="77777777" w:rsidR="00D05C32" w:rsidRPr="00D36103" w:rsidRDefault="00D05C32" w:rsidP="00D36103">
      <w:pPr>
        <w:pStyle w:val="Sinespaciado"/>
        <w:spacing w:line="276" w:lineRule="auto"/>
        <w:jc w:val="both"/>
        <w:rPr>
          <w:rFonts w:ascii="Tahoma" w:hAnsi="Tahoma" w:cs="Tahoma"/>
          <w:sz w:val="24"/>
          <w:szCs w:val="24"/>
        </w:rPr>
      </w:pPr>
    </w:p>
    <w:p w14:paraId="24EB57EF" w14:textId="77777777" w:rsidR="000926F0"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¿Si se cumplen o no con los requisitos exigidos por el inciso 4º del artículo 344 C.P.P. para ser consideradas como pruebas sobrevinientes los medios de conocimiento que la Defensa pretende aducir al proceso, los cuales consistían en un acta de la diligencia donde se anuncia el sentido de un fallo, y el acta de la lectura de sentencia expedidas </w:t>
      </w:r>
      <w:r w:rsidRPr="00D36103">
        <w:rPr>
          <w:rFonts w:ascii="Tahoma" w:hAnsi="Tahoma" w:cs="Tahoma"/>
          <w:sz w:val="24"/>
          <w:szCs w:val="24"/>
        </w:rPr>
        <w:lastRenderedPageBreak/>
        <w:t xml:space="preserve">por el Juzgado Quinto Penal del Circuito de Pereira </w:t>
      </w:r>
      <w:r w:rsidR="005D0E82" w:rsidRPr="00D36103">
        <w:rPr>
          <w:rFonts w:ascii="Tahoma" w:hAnsi="Tahoma" w:cs="Tahoma"/>
          <w:sz w:val="24"/>
          <w:szCs w:val="24"/>
        </w:rPr>
        <w:t>el 19 de noviembre y el 10 de diciembre de 2.021, respectivamente</w:t>
      </w:r>
      <w:r w:rsidRPr="00D36103">
        <w:rPr>
          <w:rFonts w:ascii="Tahoma" w:hAnsi="Tahoma" w:cs="Tahoma"/>
          <w:sz w:val="24"/>
          <w:szCs w:val="24"/>
        </w:rPr>
        <w:t xml:space="preserve">? </w:t>
      </w:r>
    </w:p>
    <w:p w14:paraId="73992AFC" w14:textId="77777777" w:rsidR="000926F0" w:rsidRPr="00D36103" w:rsidRDefault="000926F0" w:rsidP="00D36103">
      <w:pPr>
        <w:pStyle w:val="Sinespaciado"/>
        <w:spacing w:line="276" w:lineRule="auto"/>
        <w:jc w:val="both"/>
        <w:rPr>
          <w:rFonts w:ascii="Tahoma" w:hAnsi="Tahoma" w:cs="Tahoma"/>
          <w:sz w:val="24"/>
          <w:szCs w:val="24"/>
        </w:rPr>
      </w:pPr>
    </w:p>
    <w:p w14:paraId="56130A78" w14:textId="77777777" w:rsidR="000926F0" w:rsidRPr="00D36103" w:rsidRDefault="00C207D8"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Como problema jurídico colateral, surge </w:t>
      </w:r>
      <w:r w:rsidR="00B100D4" w:rsidRPr="00D36103">
        <w:rPr>
          <w:rFonts w:ascii="Tahoma" w:hAnsi="Tahoma" w:cs="Tahoma"/>
          <w:sz w:val="24"/>
          <w:szCs w:val="24"/>
        </w:rPr>
        <w:t xml:space="preserve">el de determinar si con la simple solicitud de la introducción de </w:t>
      </w:r>
      <w:r w:rsidR="000926F0" w:rsidRPr="00D36103">
        <w:rPr>
          <w:rFonts w:ascii="Tahoma" w:hAnsi="Tahoma" w:cs="Tahoma"/>
          <w:sz w:val="24"/>
          <w:szCs w:val="24"/>
        </w:rPr>
        <w:t xml:space="preserve">las </w:t>
      </w:r>
      <w:r w:rsidR="00B100D4" w:rsidRPr="00D36103">
        <w:rPr>
          <w:rFonts w:ascii="Tahoma" w:hAnsi="Tahoma" w:cs="Tahoma"/>
          <w:sz w:val="24"/>
          <w:szCs w:val="24"/>
        </w:rPr>
        <w:t>acta</w:t>
      </w:r>
      <w:r w:rsidR="000926F0" w:rsidRPr="00D36103">
        <w:rPr>
          <w:rFonts w:ascii="Tahoma" w:hAnsi="Tahoma" w:cs="Tahoma"/>
          <w:sz w:val="24"/>
          <w:szCs w:val="24"/>
        </w:rPr>
        <w:t>s aludidas, las cuales</w:t>
      </w:r>
      <w:r w:rsidR="00B100D4" w:rsidRPr="00D36103">
        <w:rPr>
          <w:rFonts w:ascii="Tahoma" w:hAnsi="Tahoma" w:cs="Tahoma"/>
          <w:sz w:val="24"/>
          <w:szCs w:val="24"/>
        </w:rPr>
        <w:t xml:space="preserve"> contiene</w:t>
      </w:r>
      <w:r w:rsidR="000926F0" w:rsidRPr="00D36103">
        <w:rPr>
          <w:rFonts w:ascii="Tahoma" w:hAnsi="Tahoma" w:cs="Tahoma"/>
          <w:sz w:val="24"/>
          <w:szCs w:val="24"/>
        </w:rPr>
        <w:t>n</w:t>
      </w:r>
      <w:r w:rsidR="00B100D4" w:rsidRPr="00D36103">
        <w:rPr>
          <w:rFonts w:ascii="Tahoma" w:hAnsi="Tahoma" w:cs="Tahoma"/>
          <w:sz w:val="24"/>
          <w:szCs w:val="24"/>
        </w:rPr>
        <w:t xml:space="preserve"> los link</w:t>
      </w:r>
      <w:r w:rsidR="000926F0" w:rsidRPr="00D36103">
        <w:rPr>
          <w:rFonts w:ascii="Tahoma" w:hAnsi="Tahoma" w:cs="Tahoma"/>
          <w:sz w:val="24"/>
          <w:szCs w:val="24"/>
        </w:rPr>
        <w:t>s</w:t>
      </w:r>
      <w:r w:rsidR="00B100D4" w:rsidRPr="00D36103">
        <w:rPr>
          <w:rFonts w:ascii="Tahoma" w:hAnsi="Tahoma" w:cs="Tahoma"/>
          <w:sz w:val="24"/>
          <w:szCs w:val="24"/>
        </w:rPr>
        <w:t xml:space="preserve"> de los registros de </w:t>
      </w:r>
      <w:r w:rsidR="000926F0" w:rsidRPr="00D36103">
        <w:rPr>
          <w:rFonts w:ascii="Tahoma" w:hAnsi="Tahoma" w:cs="Tahoma"/>
          <w:sz w:val="24"/>
          <w:szCs w:val="24"/>
        </w:rPr>
        <w:t xml:space="preserve">unas </w:t>
      </w:r>
      <w:r w:rsidR="00B100D4" w:rsidRPr="00D36103">
        <w:rPr>
          <w:rFonts w:ascii="Tahoma" w:hAnsi="Tahoma" w:cs="Tahoma"/>
          <w:sz w:val="24"/>
          <w:szCs w:val="24"/>
        </w:rPr>
        <w:t>diligencia</w:t>
      </w:r>
      <w:r w:rsidR="000926F0" w:rsidRPr="00D36103">
        <w:rPr>
          <w:rFonts w:ascii="Tahoma" w:hAnsi="Tahoma" w:cs="Tahoma"/>
          <w:sz w:val="24"/>
          <w:szCs w:val="24"/>
        </w:rPr>
        <w:t>s</w:t>
      </w:r>
      <w:r w:rsidR="00B100D4" w:rsidRPr="00D36103">
        <w:rPr>
          <w:rFonts w:ascii="Tahoma" w:hAnsi="Tahoma" w:cs="Tahoma"/>
          <w:sz w:val="24"/>
          <w:szCs w:val="24"/>
        </w:rPr>
        <w:t xml:space="preserve"> </w:t>
      </w:r>
      <w:r w:rsidR="000926F0" w:rsidRPr="00D36103">
        <w:rPr>
          <w:rFonts w:ascii="Tahoma" w:hAnsi="Tahoma" w:cs="Tahoma"/>
          <w:sz w:val="24"/>
          <w:szCs w:val="24"/>
        </w:rPr>
        <w:t>concretas</w:t>
      </w:r>
      <w:r w:rsidR="00B100D4" w:rsidRPr="00D36103">
        <w:rPr>
          <w:rFonts w:ascii="Tahoma" w:hAnsi="Tahoma" w:cs="Tahoma"/>
          <w:sz w:val="24"/>
          <w:szCs w:val="24"/>
        </w:rPr>
        <w:t xml:space="preserve">, se entiende que también </w:t>
      </w:r>
      <w:r w:rsidR="000926F0" w:rsidRPr="00D36103">
        <w:rPr>
          <w:rFonts w:ascii="Tahoma" w:hAnsi="Tahoma" w:cs="Tahoma"/>
          <w:sz w:val="24"/>
          <w:szCs w:val="24"/>
        </w:rPr>
        <w:t xml:space="preserve">se allegaría al juicio la totalidad de los vídeos o audios de esos mismos actos. </w:t>
      </w:r>
    </w:p>
    <w:p w14:paraId="3385806D" w14:textId="77777777" w:rsidR="000926F0" w:rsidRPr="00D36103" w:rsidRDefault="000926F0" w:rsidP="00D36103">
      <w:pPr>
        <w:pStyle w:val="Sinespaciado"/>
        <w:spacing w:line="276" w:lineRule="auto"/>
        <w:jc w:val="both"/>
        <w:rPr>
          <w:rFonts w:ascii="Tahoma" w:hAnsi="Tahoma" w:cs="Tahoma"/>
          <w:sz w:val="24"/>
          <w:szCs w:val="24"/>
        </w:rPr>
      </w:pPr>
    </w:p>
    <w:p w14:paraId="239C9F7B" w14:textId="77777777" w:rsidR="000926F0" w:rsidRPr="00D36103" w:rsidRDefault="00D05C32" w:rsidP="00D36103">
      <w:pPr>
        <w:pStyle w:val="Sinespaciado"/>
        <w:spacing w:line="276" w:lineRule="auto"/>
        <w:jc w:val="both"/>
        <w:rPr>
          <w:rFonts w:ascii="Tahoma" w:hAnsi="Tahoma" w:cs="Tahoma"/>
          <w:b/>
          <w:sz w:val="24"/>
          <w:szCs w:val="24"/>
        </w:rPr>
      </w:pPr>
      <w:r w:rsidRPr="00D36103">
        <w:rPr>
          <w:rFonts w:ascii="Tahoma" w:hAnsi="Tahoma" w:cs="Tahoma"/>
          <w:b/>
          <w:sz w:val="24"/>
          <w:szCs w:val="24"/>
        </w:rPr>
        <w:t>- Solución:</w:t>
      </w:r>
    </w:p>
    <w:p w14:paraId="4A9EE8E8" w14:textId="77777777" w:rsidR="000926F0" w:rsidRPr="00D36103" w:rsidRDefault="000926F0" w:rsidP="00D36103">
      <w:pPr>
        <w:pStyle w:val="Sinespaciado"/>
        <w:spacing w:line="276" w:lineRule="auto"/>
        <w:jc w:val="both"/>
        <w:rPr>
          <w:rFonts w:ascii="Tahoma" w:hAnsi="Tahoma" w:cs="Tahoma"/>
          <w:sz w:val="24"/>
          <w:szCs w:val="24"/>
        </w:rPr>
      </w:pPr>
    </w:p>
    <w:p w14:paraId="4D59E119" w14:textId="77777777" w:rsidR="000926F0" w:rsidRPr="00D36103" w:rsidRDefault="007C4FA6" w:rsidP="00D36103">
      <w:pPr>
        <w:pStyle w:val="Sinespaciado"/>
        <w:spacing w:line="276" w:lineRule="auto"/>
        <w:jc w:val="both"/>
        <w:rPr>
          <w:rFonts w:ascii="Tahoma" w:hAnsi="Tahoma" w:cs="Tahoma"/>
          <w:sz w:val="24"/>
          <w:szCs w:val="24"/>
        </w:rPr>
      </w:pPr>
      <w:r w:rsidRPr="00D36103">
        <w:rPr>
          <w:rFonts w:ascii="Tahoma" w:hAnsi="Tahoma" w:cs="Tahoma"/>
          <w:sz w:val="24"/>
          <w:szCs w:val="24"/>
        </w:rPr>
        <w:t>P</w:t>
      </w:r>
      <w:r w:rsidR="00D05C32" w:rsidRPr="00D36103">
        <w:rPr>
          <w:rFonts w:ascii="Tahoma" w:hAnsi="Tahoma" w:cs="Tahoma"/>
          <w:sz w:val="24"/>
          <w:szCs w:val="24"/>
        </w:rPr>
        <w:t xml:space="preserve">ara poder solucionar el problema jurídico </w:t>
      </w:r>
      <w:r w:rsidR="000926F0" w:rsidRPr="00D36103">
        <w:rPr>
          <w:rFonts w:ascii="Tahoma" w:hAnsi="Tahoma" w:cs="Tahoma"/>
          <w:sz w:val="24"/>
          <w:szCs w:val="24"/>
        </w:rPr>
        <w:t>principal</w:t>
      </w:r>
      <w:r w:rsidR="00D05C32" w:rsidRPr="00D36103">
        <w:rPr>
          <w:rFonts w:ascii="Tahoma" w:hAnsi="Tahoma" w:cs="Tahoma"/>
          <w:sz w:val="24"/>
          <w:szCs w:val="24"/>
        </w:rPr>
        <w:t xml:space="preserve">, la Sala como punto de partida tendrá en cuenta que acorde </w:t>
      </w:r>
      <w:bookmarkStart w:id="9" w:name="_Hlk121388595"/>
      <w:r w:rsidR="00D05C32" w:rsidRPr="00D36103">
        <w:rPr>
          <w:rFonts w:ascii="Tahoma" w:hAnsi="Tahoma" w:cs="Tahoma"/>
          <w:sz w:val="24"/>
          <w:szCs w:val="24"/>
        </w:rPr>
        <w:t>con la adopción del sistema penal acusatorio se dio una variación en lo que atañe con el aspecto probatorio, ya que en cumplimiento de los principios rectores de la publicidad, concentración, contradicción e inmediación se estableció que el juicio ser</w:t>
      </w:r>
      <w:r w:rsidR="000926F0" w:rsidRPr="00D36103">
        <w:rPr>
          <w:rFonts w:ascii="Tahoma" w:hAnsi="Tahoma" w:cs="Tahoma"/>
          <w:sz w:val="24"/>
          <w:szCs w:val="24"/>
        </w:rPr>
        <w:t>í</w:t>
      </w:r>
      <w:r w:rsidR="00D05C32" w:rsidRPr="00D36103">
        <w:rPr>
          <w:rFonts w:ascii="Tahoma" w:hAnsi="Tahoma" w:cs="Tahoma"/>
          <w:sz w:val="24"/>
          <w:szCs w:val="24"/>
        </w:rPr>
        <w:t>a el escenario en el cual se centraría la práctica probatoria, pero para que una prueba pueda ser debatida en juicio se establecieron una serie de cargas que previamente las partes deberían cumplir, entre las cuales se encuentra el deber de descubrimiento, tanto es así que por regla general, acorde con lo establecido en el artículo 346 C.P.P. una prueba no descubierta en su debido momento no podrá ser aducida ni practicada en el juicio.</w:t>
      </w:r>
    </w:p>
    <w:bookmarkEnd w:id="9"/>
    <w:p w14:paraId="0C1D6D9A" w14:textId="77777777" w:rsidR="000926F0" w:rsidRPr="00D36103" w:rsidRDefault="000926F0" w:rsidP="00D36103">
      <w:pPr>
        <w:pStyle w:val="Sinespaciado"/>
        <w:spacing w:line="276" w:lineRule="auto"/>
        <w:jc w:val="both"/>
        <w:rPr>
          <w:rFonts w:ascii="Tahoma" w:hAnsi="Tahoma" w:cs="Tahoma"/>
          <w:sz w:val="24"/>
          <w:szCs w:val="24"/>
        </w:rPr>
      </w:pPr>
    </w:p>
    <w:p w14:paraId="6002678A" w14:textId="77777777" w:rsidR="000926F0" w:rsidRPr="00D36103" w:rsidRDefault="000926F0" w:rsidP="00D36103">
      <w:pPr>
        <w:pStyle w:val="Sinespaciado"/>
        <w:spacing w:line="276" w:lineRule="auto"/>
        <w:jc w:val="both"/>
        <w:rPr>
          <w:rFonts w:ascii="Tahoma" w:hAnsi="Tahoma" w:cs="Tahoma"/>
          <w:sz w:val="24"/>
          <w:szCs w:val="24"/>
        </w:rPr>
      </w:pPr>
      <w:r w:rsidRPr="00D36103">
        <w:rPr>
          <w:rFonts w:ascii="Tahoma" w:hAnsi="Tahoma" w:cs="Tahoma"/>
          <w:sz w:val="24"/>
          <w:szCs w:val="24"/>
        </w:rPr>
        <w:t>P</w:t>
      </w:r>
      <w:r w:rsidR="00D05C32" w:rsidRPr="00D36103">
        <w:rPr>
          <w:rFonts w:ascii="Tahoma" w:hAnsi="Tahoma" w:cs="Tahoma"/>
          <w:sz w:val="24"/>
          <w:szCs w:val="24"/>
        </w:rPr>
        <w:t xml:space="preserve">or lo tanto, para determinar cuándo es procedente la sanción procesal consagrada en el artículo 346 C.P.P. es pertinente establecer a partir de qué momento las partes que intervienen en un proceso tienen que cumplir con sus deberes de descubrimiento probatorio. Así tenemos que </w:t>
      </w:r>
      <w:bookmarkStart w:id="10" w:name="_Hlk121388643"/>
      <w:r w:rsidR="00D05C32" w:rsidRPr="00D36103">
        <w:rPr>
          <w:rFonts w:ascii="Tahoma" w:hAnsi="Tahoma" w:cs="Tahoma"/>
          <w:sz w:val="24"/>
          <w:szCs w:val="24"/>
        </w:rPr>
        <w:t>en caso de la Fiscalía, dicho deber de descubrimiento se da a partir de la presentación del escrito de acusación y se efectiviza durante la audiencia de formulación de la acusación</w:t>
      </w:r>
      <w:bookmarkEnd w:id="10"/>
      <w:r w:rsidR="00D05C32" w:rsidRPr="00D36103">
        <w:rPr>
          <w:rFonts w:ascii="Tahoma" w:hAnsi="Tahoma" w:cs="Tahoma"/>
          <w:sz w:val="24"/>
          <w:szCs w:val="24"/>
        </w:rPr>
        <w:t>, sin que con ello se desconozca que en el devenir de las audiencias preliminares, en especial cuando la Fiscalía pretenda endilgarles cargos a un ciudadano o solicitar la imposición de una medida de aseguramiento, también le asiste la obligación de descubrir los elementos materiales probatorios con los que pretenda soportar la inferencia razonable de autoría en contra del indiciado.</w:t>
      </w:r>
    </w:p>
    <w:p w14:paraId="574AF49F" w14:textId="77777777" w:rsidR="000926F0" w:rsidRPr="00D36103" w:rsidRDefault="000926F0" w:rsidP="00D36103">
      <w:pPr>
        <w:pStyle w:val="Sinespaciado"/>
        <w:spacing w:line="276" w:lineRule="auto"/>
        <w:jc w:val="both"/>
        <w:rPr>
          <w:rFonts w:ascii="Tahoma" w:hAnsi="Tahoma" w:cs="Tahoma"/>
          <w:sz w:val="24"/>
          <w:szCs w:val="24"/>
        </w:rPr>
      </w:pPr>
    </w:p>
    <w:p w14:paraId="71974948" w14:textId="77777777" w:rsidR="000926F0" w:rsidRPr="00D36103" w:rsidRDefault="00D05C32" w:rsidP="00D36103">
      <w:pPr>
        <w:pStyle w:val="Sinespaciado"/>
        <w:spacing w:line="276" w:lineRule="auto"/>
        <w:jc w:val="both"/>
        <w:rPr>
          <w:rFonts w:ascii="Tahoma" w:hAnsi="Tahoma" w:cs="Tahoma"/>
          <w:sz w:val="24"/>
          <w:szCs w:val="24"/>
        </w:rPr>
      </w:pPr>
      <w:bookmarkStart w:id="11" w:name="_Hlk121388690"/>
      <w:r w:rsidRPr="00D36103">
        <w:rPr>
          <w:rFonts w:ascii="Tahoma" w:hAnsi="Tahoma" w:cs="Tahoma"/>
          <w:sz w:val="24"/>
          <w:szCs w:val="24"/>
        </w:rPr>
        <w:t>De igual forma a la Defensa le asiste el deber de descubrimiento probatorio, el cual tendrá ocurrencia en la audiencia preparatoria.</w:t>
      </w:r>
    </w:p>
    <w:p w14:paraId="53E340F9" w14:textId="77777777" w:rsidR="000926F0" w:rsidRPr="00D36103" w:rsidRDefault="000926F0" w:rsidP="00D36103">
      <w:pPr>
        <w:pStyle w:val="Sinespaciado"/>
        <w:spacing w:line="276" w:lineRule="auto"/>
        <w:jc w:val="both"/>
        <w:rPr>
          <w:rFonts w:ascii="Tahoma" w:hAnsi="Tahoma" w:cs="Tahoma"/>
          <w:sz w:val="24"/>
          <w:szCs w:val="24"/>
        </w:rPr>
      </w:pPr>
    </w:p>
    <w:p w14:paraId="50406700" w14:textId="77777777" w:rsidR="000926F0"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Pero lo anterior es la regla general, la que admite un par de excepciones en virtud de las cuales a pesar de haberse agotado las fases procesales en las que la Fiscalía o la Defensa podían descubrir y solicitar la práctica de pruebas, de manera excepcional </w:t>
      </w:r>
      <w:bookmarkEnd w:id="11"/>
      <w:r w:rsidRPr="00D36103">
        <w:rPr>
          <w:rFonts w:ascii="Tahoma" w:hAnsi="Tahoma" w:cs="Tahoma"/>
          <w:sz w:val="24"/>
          <w:szCs w:val="24"/>
        </w:rPr>
        <w:t>dichos sujetos procesales pueden hacer uso de las aludidas facultades de descubrimiento probatorio, sin asumir las sanciones procesales del artículo 346 C.P.P. en los siguientes eventos:</w:t>
      </w:r>
    </w:p>
    <w:p w14:paraId="51BC3CF9"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 </w:t>
      </w:r>
    </w:p>
    <w:p w14:paraId="3D7BEB5B" w14:textId="77777777" w:rsidR="00D05C32" w:rsidRPr="00D36103" w:rsidRDefault="00B37F45" w:rsidP="00D36103">
      <w:pPr>
        <w:pStyle w:val="Sinespaciado"/>
        <w:spacing w:line="276" w:lineRule="auto"/>
        <w:jc w:val="both"/>
        <w:rPr>
          <w:rFonts w:ascii="Tahoma" w:hAnsi="Tahoma" w:cs="Tahoma"/>
          <w:sz w:val="24"/>
          <w:szCs w:val="24"/>
          <w:lang w:val="es-ES"/>
        </w:rPr>
      </w:pPr>
      <w:bookmarkStart w:id="12" w:name="_Hlk121388758"/>
      <w:r w:rsidRPr="00D36103">
        <w:rPr>
          <w:rFonts w:ascii="Tahoma" w:hAnsi="Tahoma" w:cs="Tahoma"/>
          <w:sz w:val="24"/>
          <w:szCs w:val="24"/>
        </w:rPr>
        <w:t xml:space="preserve">1) </w:t>
      </w:r>
      <w:r w:rsidR="00D05C32" w:rsidRPr="00D36103">
        <w:rPr>
          <w:rFonts w:ascii="Tahoma" w:hAnsi="Tahoma" w:cs="Tahoma"/>
          <w:sz w:val="24"/>
          <w:szCs w:val="24"/>
        </w:rPr>
        <w:t xml:space="preserve">Las hipótesis del </w:t>
      </w:r>
      <w:bookmarkStart w:id="13" w:name="_Hlk39754706"/>
      <w:r w:rsidR="00D05C32" w:rsidRPr="00D36103">
        <w:rPr>
          <w:rFonts w:ascii="Tahoma" w:hAnsi="Tahoma" w:cs="Tahoma"/>
          <w:sz w:val="24"/>
          <w:szCs w:val="24"/>
        </w:rPr>
        <w:t xml:space="preserve">descubrimiento extraordinario o excepcional </w:t>
      </w:r>
      <w:bookmarkEnd w:id="13"/>
      <w:r w:rsidR="00D05C32" w:rsidRPr="00D36103">
        <w:rPr>
          <w:rFonts w:ascii="Tahoma" w:hAnsi="Tahoma" w:cs="Tahoma"/>
          <w:sz w:val="24"/>
          <w:szCs w:val="24"/>
        </w:rPr>
        <w:t xml:space="preserve">regulada en el inciso 4º del articulo 344 C.P.P. la </w:t>
      </w:r>
      <w:r w:rsidRPr="00D36103">
        <w:rPr>
          <w:rFonts w:ascii="Tahoma" w:hAnsi="Tahoma" w:cs="Tahoma"/>
          <w:sz w:val="24"/>
          <w:szCs w:val="24"/>
        </w:rPr>
        <w:t>que</w:t>
      </w:r>
      <w:r w:rsidR="00D05C32" w:rsidRPr="00D36103">
        <w:rPr>
          <w:rFonts w:ascii="Tahoma" w:hAnsi="Tahoma" w:cs="Tahoma"/>
          <w:sz w:val="24"/>
          <w:szCs w:val="24"/>
        </w:rPr>
        <w:t xml:space="preserve"> se presenta cuando las partes descubren y solicitan la práctica de unas pruebas de las cuales solo vinieron a enterarse de su existencia </w:t>
      </w:r>
      <w:r w:rsidR="00D05C32" w:rsidRPr="00D36103">
        <w:rPr>
          <w:rFonts w:ascii="Tahoma" w:hAnsi="Tahoma" w:cs="Tahoma"/>
          <w:sz w:val="24"/>
          <w:szCs w:val="24"/>
        </w:rPr>
        <w:lastRenderedPageBreak/>
        <w:t>durante el devenir o el acontecer del juicio</w:t>
      </w:r>
      <w:bookmarkEnd w:id="12"/>
      <w:r w:rsidR="00D05C32" w:rsidRPr="00D36103">
        <w:rPr>
          <w:rFonts w:ascii="Tahoma" w:hAnsi="Tahoma" w:cs="Tahoma"/>
          <w:sz w:val="24"/>
          <w:szCs w:val="24"/>
        </w:rPr>
        <w:t>, como bien sucedería en los eventos de las pruebas sobrevinientes.</w:t>
      </w:r>
      <w:r w:rsidR="00D05C32" w:rsidRPr="00D36103">
        <w:rPr>
          <w:rFonts w:ascii="Tahoma" w:hAnsi="Tahoma" w:cs="Tahoma"/>
          <w:i/>
          <w:sz w:val="24"/>
          <w:szCs w:val="24"/>
          <w:lang w:val="es-ES"/>
        </w:rPr>
        <w:t xml:space="preserve"> </w:t>
      </w:r>
    </w:p>
    <w:p w14:paraId="5600E629" w14:textId="77777777" w:rsidR="00D05C32" w:rsidRPr="00D36103" w:rsidRDefault="00D05C32" w:rsidP="00D36103">
      <w:pPr>
        <w:pStyle w:val="Sinespaciado"/>
        <w:spacing w:line="276" w:lineRule="auto"/>
        <w:jc w:val="both"/>
        <w:rPr>
          <w:rFonts w:ascii="Tahoma" w:hAnsi="Tahoma" w:cs="Tahoma"/>
          <w:sz w:val="24"/>
          <w:szCs w:val="24"/>
          <w:lang w:val="es-ES"/>
        </w:rPr>
      </w:pPr>
    </w:p>
    <w:p w14:paraId="7B8AA681" w14:textId="77777777" w:rsidR="00D05C32" w:rsidRPr="00D36103" w:rsidRDefault="00D05C32" w:rsidP="00D36103">
      <w:pPr>
        <w:pStyle w:val="Sinespaciado"/>
        <w:spacing w:line="276" w:lineRule="auto"/>
        <w:jc w:val="both"/>
        <w:rPr>
          <w:rFonts w:ascii="Tahoma" w:hAnsi="Tahoma" w:cs="Tahoma"/>
          <w:sz w:val="24"/>
          <w:szCs w:val="24"/>
          <w:lang w:val="es-ES"/>
        </w:rPr>
      </w:pPr>
      <w:r w:rsidRPr="00D36103">
        <w:rPr>
          <w:rFonts w:ascii="Tahoma" w:hAnsi="Tahoma" w:cs="Tahoma"/>
          <w:sz w:val="24"/>
          <w:szCs w:val="24"/>
          <w:lang w:val="es-ES"/>
        </w:rPr>
        <w:t>Frente a lo anterior, bien vale la pena traer a colación lo que en tal sentido ha opinado la Corte de la siguiente manera:</w:t>
      </w:r>
    </w:p>
    <w:p w14:paraId="1122AD7C" w14:textId="77777777" w:rsidR="00D05C32" w:rsidRPr="00D36103" w:rsidRDefault="00D05C32" w:rsidP="00D36103">
      <w:pPr>
        <w:pStyle w:val="Sinespaciado"/>
        <w:spacing w:line="276" w:lineRule="auto"/>
        <w:jc w:val="both"/>
        <w:rPr>
          <w:rFonts w:ascii="Tahoma" w:hAnsi="Tahoma" w:cs="Tahoma"/>
          <w:i/>
          <w:sz w:val="24"/>
          <w:szCs w:val="24"/>
          <w:lang w:val="es-ES"/>
        </w:rPr>
      </w:pPr>
    </w:p>
    <w:p w14:paraId="7A662305" w14:textId="77777777" w:rsidR="00D05C32" w:rsidRPr="00BE1943" w:rsidRDefault="00D05C32" w:rsidP="00BE1943">
      <w:pPr>
        <w:pStyle w:val="Sinespaciado"/>
        <w:ind w:left="426" w:right="420"/>
        <w:jc w:val="both"/>
        <w:rPr>
          <w:rFonts w:ascii="Tahoma" w:hAnsi="Tahoma" w:cs="Tahoma"/>
          <w:szCs w:val="24"/>
          <w:lang w:val="es-ES"/>
        </w:rPr>
      </w:pPr>
      <w:r w:rsidRPr="00BE1943">
        <w:rPr>
          <w:rFonts w:ascii="Tahoma" w:hAnsi="Tahoma" w:cs="Tahoma"/>
          <w:szCs w:val="24"/>
          <w:lang w:val="es-ES"/>
        </w:rPr>
        <w:t xml:space="preserve">“Obsérvese cómo, el trámite de descubrimiento previo al juicio en las oportunidades indicadas para esto, hace parte del debido proceso probatorio y repercute seriamente en el derecho de defensa, por ello, se reitera, la consecuencia de su inobservancia, no puede ser otra que el rechazo del medio solicitado, </w:t>
      </w:r>
      <w:r w:rsidRPr="00BE1943">
        <w:rPr>
          <w:rFonts w:ascii="Tahoma" w:hAnsi="Tahoma" w:cs="Tahoma"/>
          <w:b/>
          <w:szCs w:val="24"/>
          <w:u w:val="single"/>
          <w:lang w:val="es-ES"/>
        </w:rPr>
        <w:t>salvo los casos de “prueba sobreviniente”, cuyo decreto excepcional en el juicio fue concebido, no para cambiar la forma en la que se preparó la incorporación y práctica de las pruebas decretadas, ni con el fin de revivir oportunidades procesales fenecidas, sino para no privar a las partes de ofrecer el conocimiento contenido en aquel medio que siendo pertinente, conducente y útil, (i) surge en el curso del juicio, bien porque se deriva de otra prueba allí practicada y ello no era previsible, o porque en su desarrollo alguna de estas encuentra un elemento de convicción hasta ese momento desconocido; (ii) no fue descubierto oportunamente por motivo no imputable a la parte interesada en su práctica; (iii) es “muy significativo” o importante por su incidencia en el caso; y, (iv) su admisión no comporta serio perjuicio al derecho de defensa y a la integridad del juicio</w:t>
      </w:r>
      <w:r w:rsidRPr="00BE1943">
        <w:rPr>
          <w:rFonts w:ascii="Tahoma" w:hAnsi="Tahoma" w:cs="Tahoma"/>
          <w:szCs w:val="24"/>
          <w:lang w:val="es-ES"/>
        </w:rPr>
        <w:t>...”</w:t>
      </w:r>
      <w:r w:rsidRPr="00BE1943">
        <w:rPr>
          <w:rStyle w:val="Refdenotaalpie"/>
          <w:rFonts w:ascii="Tahoma" w:hAnsi="Tahoma" w:cs="Tahoma"/>
          <w:szCs w:val="24"/>
          <w:lang w:val="es-ES"/>
        </w:rPr>
        <w:footnoteReference w:id="1"/>
      </w:r>
      <w:r w:rsidRPr="00BE1943">
        <w:rPr>
          <w:rFonts w:ascii="Tahoma" w:hAnsi="Tahoma" w:cs="Tahoma"/>
          <w:szCs w:val="24"/>
          <w:lang w:val="es-ES"/>
        </w:rPr>
        <w:t xml:space="preserve">. </w:t>
      </w:r>
      <w:r w:rsidR="00C93DE9" w:rsidRPr="00BE1943">
        <w:rPr>
          <w:rFonts w:ascii="Tahoma" w:hAnsi="Tahoma" w:cs="Tahoma"/>
          <w:szCs w:val="24"/>
          <w:lang w:val="es-ES"/>
        </w:rPr>
        <w:t>(Destacado fuera de texto)</w:t>
      </w:r>
    </w:p>
    <w:p w14:paraId="3B5A60C4" w14:textId="77777777" w:rsidR="00D05C32" w:rsidRPr="00D36103" w:rsidRDefault="00D05C32" w:rsidP="00D36103">
      <w:pPr>
        <w:pStyle w:val="Sinespaciado"/>
        <w:spacing w:line="276" w:lineRule="auto"/>
        <w:jc w:val="both"/>
        <w:rPr>
          <w:rFonts w:ascii="Tahoma" w:hAnsi="Tahoma" w:cs="Tahoma"/>
          <w:sz w:val="24"/>
          <w:szCs w:val="24"/>
        </w:rPr>
      </w:pPr>
    </w:p>
    <w:p w14:paraId="153F130D" w14:textId="77777777" w:rsidR="00C93DE9" w:rsidRPr="00D36103" w:rsidRDefault="00B37F45" w:rsidP="00D36103">
      <w:pPr>
        <w:pStyle w:val="Sinespaciado"/>
        <w:spacing w:line="276" w:lineRule="auto"/>
        <w:jc w:val="both"/>
        <w:rPr>
          <w:rFonts w:ascii="Tahoma" w:hAnsi="Tahoma" w:cs="Tahoma"/>
          <w:sz w:val="24"/>
          <w:szCs w:val="24"/>
        </w:rPr>
      </w:pPr>
      <w:bookmarkStart w:id="14" w:name="_Hlk121388807"/>
      <w:r w:rsidRPr="00D36103">
        <w:rPr>
          <w:rFonts w:ascii="Tahoma" w:hAnsi="Tahoma" w:cs="Tahoma"/>
          <w:sz w:val="24"/>
          <w:szCs w:val="24"/>
        </w:rPr>
        <w:t xml:space="preserve">2) </w:t>
      </w:r>
      <w:r w:rsidR="00D05C32" w:rsidRPr="00D36103">
        <w:rPr>
          <w:rFonts w:ascii="Tahoma" w:hAnsi="Tahoma" w:cs="Tahoma"/>
          <w:sz w:val="24"/>
          <w:szCs w:val="24"/>
        </w:rPr>
        <w:t>La hipótesis del descubrimiento extemporáneo, consagrada en la parte final del articulo 346 C.P.P. en la que la parte interesada</w:t>
      </w:r>
      <w:r w:rsidR="00D05C32" w:rsidRPr="00D36103">
        <w:rPr>
          <w:rFonts w:ascii="Tahoma" w:hAnsi="Tahoma" w:cs="Tahoma"/>
          <w:color w:val="92D050"/>
          <w:sz w:val="24"/>
          <w:szCs w:val="24"/>
        </w:rPr>
        <w:t xml:space="preserve"> </w:t>
      </w:r>
      <w:r w:rsidR="00D05C32" w:rsidRPr="00D36103">
        <w:rPr>
          <w:rFonts w:ascii="Tahoma" w:hAnsi="Tahoma" w:cs="Tahoma"/>
          <w:sz w:val="24"/>
          <w:szCs w:val="24"/>
        </w:rPr>
        <w:t>puede solicitar la práctica de una prueba conocida o que eventualmente podía conocer, la que no fue descubierta en las oportunidades procesales pertinentes, siempre y cuando demuestre que no se le puede imputar ningún tipo de responsabilidad ante tal omisión.</w:t>
      </w:r>
    </w:p>
    <w:bookmarkEnd w:id="14"/>
    <w:p w14:paraId="2FCA9704" w14:textId="77777777" w:rsidR="00C93DE9" w:rsidRPr="00D36103" w:rsidRDefault="00C93DE9" w:rsidP="00D36103">
      <w:pPr>
        <w:pStyle w:val="Sinespaciado"/>
        <w:spacing w:line="276" w:lineRule="auto"/>
        <w:jc w:val="both"/>
        <w:rPr>
          <w:rFonts w:ascii="Tahoma" w:hAnsi="Tahoma" w:cs="Tahoma"/>
          <w:sz w:val="24"/>
          <w:szCs w:val="24"/>
        </w:rPr>
      </w:pPr>
    </w:p>
    <w:p w14:paraId="0A103E43" w14:textId="6AC2E8A1" w:rsidR="00C93DE9" w:rsidRPr="00D36103" w:rsidRDefault="00C93DE9"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Al aplicar lo anterior al caso en estudio, se tiene que el apoderado judicial del señor </w:t>
      </w:r>
      <w:r w:rsidR="00BE1943">
        <w:rPr>
          <w:rFonts w:ascii="Tahoma" w:hAnsi="Tahoma" w:cs="Tahoma"/>
          <w:sz w:val="24"/>
          <w:szCs w:val="24"/>
        </w:rPr>
        <w:t>JMGE</w:t>
      </w:r>
      <w:r w:rsidRPr="00D36103">
        <w:rPr>
          <w:rFonts w:ascii="Tahoma" w:hAnsi="Tahoma" w:cs="Tahoma"/>
          <w:sz w:val="24"/>
          <w:szCs w:val="24"/>
        </w:rPr>
        <w:t>GUITÉRREZ está acudiendo a la hipótesis del descubrimiento extraordinario o excepcional para procurar la aducción al proceso de una prueba documental, el acta de lectura del sentido de fallo del 19 de noviembre de 2.021 y el acta de audiencia le lectura de sentencia del 10 de diciembre de 2.021, proferida por el Juzgado Quinto Penal del Circuito de Pereira,  las cuales no fue</w:t>
      </w:r>
      <w:r w:rsidR="007127AC" w:rsidRPr="00D36103">
        <w:rPr>
          <w:rFonts w:ascii="Tahoma" w:hAnsi="Tahoma" w:cs="Tahoma"/>
          <w:sz w:val="24"/>
          <w:szCs w:val="24"/>
        </w:rPr>
        <w:t>ron</w:t>
      </w:r>
      <w:r w:rsidRPr="00D36103">
        <w:rPr>
          <w:rFonts w:ascii="Tahoma" w:hAnsi="Tahoma" w:cs="Tahoma"/>
          <w:sz w:val="24"/>
          <w:szCs w:val="24"/>
        </w:rPr>
        <w:t xml:space="preserve"> descubiertas en las oportunidades procesales pertinentes, lo que </w:t>
      </w:r>
      <w:r w:rsidR="007127AC" w:rsidRPr="00D36103">
        <w:rPr>
          <w:rFonts w:ascii="Tahoma" w:hAnsi="Tahoma" w:cs="Tahoma"/>
          <w:sz w:val="24"/>
          <w:szCs w:val="24"/>
        </w:rPr>
        <w:t xml:space="preserve">se </w:t>
      </w:r>
      <w:r w:rsidRPr="00D36103">
        <w:rPr>
          <w:rFonts w:ascii="Tahoma" w:hAnsi="Tahoma" w:cs="Tahoma"/>
          <w:sz w:val="24"/>
          <w:szCs w:val="24"/>
        </w:rPr>
        <w:t>fundamenta en el argumento consistente en que dichas evidencias documentales fue</w:t>
      </w:r>
      <w:r w:rsidR="007127AC" w:rsidRPr="00D36103">
        <w:rPr>
          <w:rFonts w:ascii="Tahoma" w:hAnsi="Tahoma" w:cs="Tahoma"/>
          <w:sz w:val="24"/>
          <w:szCs w:val="24"/>
        </w:rPr>
        <w:t>ron</w:t>
      </w:r>
      <w:r w:rsidRPr="00D36103">
        <w:rPr>
          <w:rFonts w:ascii="Tahoma" w:hAnsi="Tahoma" w:cs="Tahoma"/>
          <w:sz w:val="24"/>
          <w:szCs w:val="24"/>
        </w:rPr>
        <w:t xml:space="preserve"> realizadas </w:t>
      </w:r>
      <w:r w:rsidR="007127AC" w:rsidRPr="00D36103">
        <w:rPr>
          <w:rFonts w:ascii="Tahoma" w:hAnsi="Tahoma" w:cs="Tahoma"/>
          <w:sz w:val="24"/>
          <w:szCs w:val="24"/>
        </w:rPr>
        <w:t>con</w:t>
      </w:r>
      <w:r w:rsidRPr="00D36103">
        <w:rPr>
          <w:rFonts w:ascii="Tahoma" w:hAnsi="Tahoma" w:cs="Tahoma"/>
          <w:sz w:val="24"/>
          <w:szCs w:val="24"/>
        </w:rPr>
        <w:t xml:space="preserve"> posterioridad a la realización de la audiencia preparatoria, y cuando ya se había instalado el juicio oral dentro de la presente actuación, de las cuales aparentemente se desprende que el despacho en comento dispuso la compulsa de copias penales en contra del señor </w:t>
      </w:r>
      <w:r w:rsidR="008E1E15">
        <w:rPr>
          <w:rFonts w:ascii="Tahoma" w:hAnsi="Tahoma" w:cs="Tahoma"/>
          <w:sz w:val="24"/>
          <w:szCs w:val="24"/>
        </w:rPr>
        <w:t>PAM</w:t>
      </w:r>
      <w:r w:rsidRPr="00D36103">
        <w:rPr>
          <w:rFonts w:ascii="Tahoma" w:hAnsi="Tahoma" w:cs="Tahoma"/>
          <w:sz w:val="24"/>
          <w:szCs w:val="24"/>
        </w:rPr>
        <w:t xml:space="preserve"> quien ostenta la calidad de investigador</w:t>
      </w:r>
      <w:r w:rsidR="007C4FA6" w:rsidRPr="00D36103">
        <w:rPr>
          <w:rFonts w:ascii="Tahoma" w:hAnsi="Tahoma" w:cs="Tahoma"/>
          <w:sz w:val="24"/>
          <w:szCs w:val="24"/>
        </w:rPr>
        <w:t xml:space="preserve"> de la F.G.N.</w:t>
      </w:r>
      <w:r w:rsidRPr="00D36103">
        <w:rPr>
          <w:rFonts w:ascii="Tahoma" w:hAnsi="Tahoma" w:cs="Tahoma"/>
          <w:sz w:val="24"/>
          <w:szCs w:val="24"/>
        </w:rPr>
        <w:t xml:space="preserve">, así mismo en contra de otro miembro de la Policía y de un testigo que compareció a aquella investigación. </w:t>
      </w:r>
    </w:p>
    <w:p w14:paraId="2C314098" w14:textId="77777777" w:rsidR="007C4FA6" w:rsidRPr="00D36103" w:rsidRDefault="007C4FA6" w:rsidP="00D36103">
      <w:pPr>
        <w:pStyle w:val="Sinespaciado"/>
        <w:spacing w:line="276" w:lineRule="auto"/>
        <w:jc w:val="both"/>
        <w:rPr>
          <w:rFonts w:ascii="Tahoma" w:hAnsi="Tahoma" w:cs="Tahoma"/>
          <w:sz w:val="24"/>
          <w:szCs w:val="24"/>
        </w:rPr>
      </w:pPr>
    </w:p>
    <w:p w14:paraId="7887E028" w14:textId="47956B7A" w:rsidR="005B6AAD" w:rsidRPr="00D36103" w:rsidRDefault="00C93DE9"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Para la Sala, al igual que </w:t>
      </w:r>
      <w:r w:rsidR="007127AC" w:rsidRPr="00D36103">
        <w:rPr>
          <w:rFonts w:ascii="Tahoma" w:hAnsi="Tahoma" w:cs="Tahoma"/>
          <w:sz w:val="24"/>
          <w:szCs w:val="24"/>
        </w:rPr>
        <w:t xml:space="preserve">para </w:t>
      </w:r>
      <w:proofErr w:type="spellStart"/>
      <w:r w:rsidR="00F54F24" w:rsidRPr="00D36103">
        <w:rPr>
          <w:rFonts w:ascii="Tahoma" w:hAnsi="Tahoma" w:cs="Tahoma"/>
          <w:sz w:val="24"/>
          <w:szCs w:val="24"/>
        </w:rPr>
        <w:t>el</w:t>
      </w:r>
      <w:proofErr w:type="spellEnd"/>
      <w:r w:rsidR="00F54F24" w:rsidRPr="00D36103">
        <w:rPr>
          <w:rFonts w:ascii="Tahoma" w:hAnsi="Tahoma" w:cs="Tahoma"/>
          <w:sz w:val="24"/>
          <w:szCs w:val="24"/>
        </w:rPr>
        <w:t xml:space="preserve"> no</w:t>
      </w:r>
      <w:r w:rsidRPr="00D36103">
        <w:rPr>
          <w:rFonts w:ascii="Tahoma" w:hAnsi="Tahoma" w:cs="Tahoma"/>
          <w:sz w:val="24"/>
          <w:szCs w:val="24"/>
        </w:rPr>
        <w:t xml:space="preserve"> recurrente y por ende respaldando lo resuelto por el </w:t>
      </w:r>
      <w:r w:rsidRPr="00D36103">
        <w:rPr>
          <w:rFonts w:ascii="Tahoma" w:hAnsi="Tahoma" w:cs="Tahoma"/>
          <w:i/>
          <w:sz w:val="24"/>
          <w:szCs w:val="24"/>
        </w:rPr>
        <w:t>A quo</w:t>
      </w:r>
      <w:r w:rsidRPr="00D36103">
        <w:rPr>
          <w:rFonts w:ascii="Tahoma" w:hAnsi="Tahoma" w:cs="Tahoma"/>
          <w:sz w:val="24"/>
          <w:szCs w:val="24"/>
        </w:rPr>
        <w:t>, en el presente asunto no se cumplían con</w:t>
      </w:r>
      <w:r w:rsidR="005B6AAD" w:rsidRPr="00D36103">
        <w:rPr>
          <w:rFonts w:ascii="Tahoma" w:hAnsi="Tahoma" w:cs="Tahoma"/>
          <w:sz w:val="24"/>
          <w:szCs w:val="24"/>
        </w:rPr>
        <w:t xml:space="preserve"> la totalidad de</w:t>
      </w:r>
      <w:r w:rsidRPr="00D36103">
        <w:rPr>
          <w:rFonts w:ascii="Tahoma" w:hAnsi="Tahoma" w:cs="Tahoma"/>
          <w:sz w:val="24"/>
          <w:szCs w:val="24"/>
        </w:rPr>
        <w:t xml:space="preserve"> los presupuestos para que de manera excepcional, extraordinario o extemporánea pudiera</w:t>
      </w:r>
      <w:r w:rsidR="00422368" w:rsidRPr="00D36103">
        <w:rPr>
          <w:rFonts w:ascii="Tahoma" w:hAnsi="Tahoma" w:cs="Tahoma"/>
          <w:sz w:val="24"/>
          <w:szCs w:val="24"/>
        </w:rPr>
        <w:t>n</w:t>
      </w:r>
      <w:r w:rsidRPr="00D36103">
        <w:rPr>
          <w:rFonts w:ascii="Tahoma" w:hAnsi="Tahoma" w:cs="Tahoma"/>
          <w:sz w:val="24"/>
          <w:szCs w:val="24"/>
        </w:rPr>
        <w:t xml:space="preserve"> aducirse al juicio las pruebas documentales </w:t>
      </w:r>
      <w:r w:rsidR="00B37F45" w:rsidRPr="00D36103">
        <w:rPr>
          <w:rFonts w:ascii="Tahoma" w:hAnsi="Tahoma" w:cs="Tahoma"/>
          <w:sz w:val="24"/>
          <w:szCs w:val="24"/>
        </w:rPr>
        <w:t xml:space="preserve">descubiertas </w:t>
      </w:r>
      <w:r w:rsidRPr="00D36103">
        <w:rPr>
          <w:rFonts w:ascii="Tahoma" w:hAnsi="Tahoma" w:cs="Tahoma"/>
          <w:sz w:val="24"/>
          <w:szCs w:val="24"/>
        </w:rPr>
        <w:t xml:space="preserve">por </w:t>
      </w:r>
      <w:r w:rsidR="00DE1280" w:rsidRPr="00D36103">
        <w:rPr>
          <w:rFonts w:ascii="Tahoma" w:hAnsi="Tahoma" w:cs="Tahoma"/>
          <w:sz w:val="24"/>
          <w:szCs w:val="24"/>
        </w:rPr>
        <w:t>el defensor del encartado</w:t>
      </w:r>
      <w:r w:rsidRPr="00D36103">
        <w:rPr>
          <w:rFonts w:ascii="Tahoma" w:hAnsi="Tahoma" w:cs="Tahoma"/>
          <w:sz w:val="24"/>
          <w:szCs w:val="24"/>
        </w:rPr>
        <w:t>,</w:t>
      </w:r>
      <w:r w:rsidR="005B6AAD" w:rsidRPr="00D36103">
        <w:rPr>
          <w:rFonts w:ascii="Tahoma" w:hAnsi="Tahoma" w:cs="Tahoma"/>
          <w:sz w:val="24"/>
          <w:szCs w:val="24"/>
        </w:rPr>
        <w:t xml:space="preserve"> ya que si </w:t>
      </w:r>
      <w:r w:rsidR="005B6AAD" w:rsidRPr="00D36103">
        <w:rPr>
          <w:rFonts w:ascii="Tahoma" w:hAnsi="Tahoma" w:cs="Tahoma"/>
          <w:sz w:val="24"/>
          <w:szCs w:val="24"/>
        </w:rPr>
        <w:lastRenderedPageBreak/>
        <w:t xml:space="preserve">bien es cierto los documentos en comento surgieron dentro de otro proceso penal del cual se desconoce el número de identificación y los datos básicos de esa investigación, esa situación se dio con posterioridad </w:t>
      </w:r>
      <w:r w:rsidR="00C57A29" w:rsidRPr="00D36103">
        <w:rPr>
          <w:rFonts w:ascii="Tahoma" w:hAnsi="Tahoma" w:cs="Tahoma"/>
          <w:sz w:val="24"/>
          <w:szCs w:val="24"/>
        </w:rPr>
        <w:t xml:space="preserve">a la instalación del juicio oral, y por ello no había manera de prever que ese elemento iba a surgir. Así mismo, </w:t>
      </w:r>
      <w:r w:rsidR="007C4FA6" w:rsidRPr="00D36103">
        <w:rPr>
          <w:rFonts w:ascii="Tahoma" w:hAnsi="Tahoma" w:cs="Tahoma"/>
          <w:sz w:val="24"/>
          <w:szCs w:val="24"/>
        </w:rPr>
        <w:t>de permitirse</w:t>
      </w:r>
      <w:r w:rsidR="00C57A29" w:rsidRPr="00D36103">
        <w:rPr>
          <w:rFonts w:ascii="Tahoma" w:hAnsi="Tahoma" w:cs="Tahoma"/>
          <w:sz w:val="24"/>
          <w:szCs w:val="24"/>
        </w:rPr>
        <w:t xml:space="preserve"> </w:t>
      </w:r>
      <w:r w:rsidR="007C4FA6" w:rsidRPr="00D36103">
        <w:rPr>
          <w:rFonts w:ascii="Tahoma" w:hAnsi="Tahoma" w:cs="Tahoma"/>
          <w:sz w:val="24"/>
          <w:szCs w:val="24"/>
        </w:rPr>
        <w:t>la</w:t>
      </w:r>
      <w:r w:rsidR="00C57A29" w:rsidRPr="00D36103">
        <w:rPr>
          <w:rFonts w:ascii="Tahoma" w:hAnsi="Tahoma" w:cs="Tahoma"/>
          <w:sz w:val="24"/>
          <w:szCs w:val="24"/>
        </w:rPr>
        <w:t xml:space="preserve"> </w:t>
      </w:r>
      <w:r w:rsidR="00C637DE" w:rsidRPr="00D36103">
        <w:rPr>
          <w:rFonts w:ascii="Tahoma" w:hAnsi="Tahoma" w:cs="Tahoma"/>
          <w:sz w:val="24"/>
          <w:szCs w:val="24"/>
        </w:rPr>
        <w:t xml:space="preserve">admisión e incorporación </w:t>
      </w:r>
      <w:r w:rsidR="007C4FA6" w:rsidRPr="00D36103">
        <w:rPr>
          <w:rFonts w:ascii="Tahoma" w:hAnsi="Tahoma" w:cs="Tahoma"/>
          <w:sz w:val="24"/>
          <w:szCs w:val="24"/>
        </w:rPr>
        <w:t>de tales elementos</w:t>
      </w:r>
      <w:r w:rsidR="00C637DE" w:rsidRPr="00D36103">
        <w:rPr>
          <w:rFonts w:ascii="Tahoma" w:hAnsi="Tahoma" w:cs="Tahoma"/>
          <w:sz w:val="24"/>
          <w:szCs w:val="24"/>
        </w:rPr>
        <w:t>, en nada se vería afectado el derecho de defensa ni mucho menos la integridad del juicio, pues a los documentos pretendidos se les asignaría el valor probatorio que les corresponde</w:t>
      </w:r>
      <w:r w:rsidR="007C4FA6" w:rsidRPr="00D36103">
        <w:rPr>
          <w:rFonts w:ascii="Tahoma" w:hAnsi="Tahoma" w:cs="Tahoma"/>
          <w:sz w:val="24"/>
          <w:szCs w:val="24"/>
        </w:rPr>
        <w:t xml:space="preserve">, fuera de que </w:t>
      </w:r>
      <w:r w:rsidR="00992F33" w:rsidRPr="00D36103">
        <w:rPr>
          <w:rFonts w:ascii="Tahoma" w:hAnsi="Tahoma" w:cs="Tahoma"/>
          <w:sz w:val="24"/>
          <w:szCs w:val="24"/>
        </w:rPr>
        <w:t xml:space="preserve">la F.G.N., en todo momento ha estado facultada para asegurar la credibilidad del testigo al cual hace referencia la defensa. </w:t>
      </w:r>
    </w:p>
    <w:p w14:paraId="0FAF4FAD" w14:textId="77777777" w:rsidR="008A276D" w:rsidRPr="00D36103" w:rsidRDefault="008A276D" w:rsidP="00D36103">
      <w:pPr>
        <w:pStyle w:val="Sinespaciado"/>
        <w:spacing w:line="276" w:lineRule="auto"/>
        <w:jc w:val="both"/>
        <w:rPr>
          <w:rFonts w:ascii="Tahoma" w:hAnsi="Tahoma" w:cs="Tahoma"/>
          <w:sz w:val="24"/>
          <w:szCs w:val="24"/>
        </w:rPr>
      </w:pPr>
    </w:p>
    <w:p w14:paraId="53905E1D" w14:textId="4747676B" w:rsidR="00C5362D" w:rsidRPr="00D36103" w:rsidRDefault="00C637DE"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Pese a lo anterior, y continuando con los acertados planteamientos efectuados por el </w:t>
      </w:r>
      <w:r w:rsidR="0052451C" w:rsidRPr="00D36103">
        <w:rPr>
          <w:rFonts w:ascii="Tahoma" w:hAnsi="Tahoma" w:cs="Tahoma"/>
          <w:sz w:val="24"/>
          <w:szCs w:val="24"/>
        </w:rPr>
        <w:t>Juzgado</w:t>
      </w:r>
      <w:r w:rsidRPr="00D36103">
        <w:rPr>
          <w:rFonts w:ascii="Tahoma" w:hAnsi="Tahoma" w:cs="Tahoma"/>
          <w:sz w:val="24"/>
          <w:szCs w:val="24"/>
        </w:rPr>
        <w:t xml:space="preserve"> de primer nivel, el censor no cumplió con la carga argumentativa que le correspondía para llevar a la judicatura a decretar el ingreso de los medios de prueba solicitados, al no acreditar que </w:t>
      </w:r>
      <w:r w:rsidR="0052451C" w:rsidRPr="00D36103">
        <w:rPr>
          <w:rFonts w:ascii="Tahoma" w:hAnsi="Tahoma" w:cs="Tahoma"/>
          <w:sz w:val="24"/>
          <w:szCs w:val="24"/>
        </w:rPr>
        <w:t xml:space="preserve">el contenido de los documentos descubiertos </w:t>
      </w:r>
      <w:r w:rsidRPr="00D36103">
        <w:rPr>
          <w:rFonts w:ascii="Tahoma" w:hAnsi="Tahoma" w:cs="Tahoma"/>
          <w:sz w:val="24"/>
          <w:szCs w:val="24"/>
        </w:rPr>
        <w:t>eran lo suficientemente significativ</w:t>
      </w:r>
      <w:r w:rsidR="0052451C" w:rsidRPr="00D36103">
        <w:rPr>
          <w:rFonts w:ascii="Tahoma" w:hAnsi="Tahoma" w:cs="Tahoma"/>
          <w:sz w:val="24"/>
          <w:szCs w:val="24"/>
        </w:rPr>
        <w:t>o</w:t>
      </w:r>
      <w:r w:rsidRPr="00D36103">
        <w:rPr>
          <w:rFonts w:ascii="Tahoma" w:hAnsi="Tahoma" w:cs="Tahoma"/>
          <w:sz w:val="24"/>
          <w:szCs w:val="24"/>
        </w:rPr>
        <w:t xml:space="preserve">s o importantes de tal manera que </w:t>
      </w:r>
      <w:r w:rsidR="0052451C" w:rsidRPr="00D36103">
        <w:rPr>
          <w:rFonts w:ascii="Tahoma" w:hAnsi="Tahoma" w:cs="Tahoma"/>
          <w:sz w:val="24"/>
          <w:szCs w:val="24"/>
        </w:rPr>
        <w:t>podían</w:t>
      </w:r>
      <w:r w:rsidRPr="00D36103">
        <w:rPr>
          <w:rFonts w:ascii="Tahoma" w:hAnsi="Tahoma" w:cs="Tahoma"/>
          <w:sz w:val="24"/>
          <w:szCs w:val="24"/>
        </w:rPr>
        <w:t xml:space="preserve"> incidir o afectar el resultado del proceso</w:t>
      </w:r>
      <w:r w:rsidR="00C5362D" w:rsidRPr="00D36103">
        <w:rPr>
          <w:rFonts w:ascii="Tahoma" w:hAnsi="Tahoma" w:cs="Tahoma"/>
          <w:sz w:val="24"/>
          <w:szCs w:val="24"/>
        </w:rPr>
        <w:t xml:space="preserve">, ello en consideración a que el censor se limitó a señalar que de las actas en las que se enuncia el sentido del fallo y la que se da lectura a una sentencia, fechadas el 19 de noviembre y el 10 de diciembre de 2.021, respectivamente, se extractaba que el </w:t>
      </w:r>
      <w:r w:rsidR="0052451C" w:rsidRPr="00D36103">
        <w:rPr>
          <w:rFonts w:ascii="Tahoma" w:hAnsi="Tahoma" w:cs="Tahoma"/>
          <w:sz w:val="24"/>
          <w:szCs w:val="24"/>
        </w:rPr>
        <w:t>Juzgado</w:t>
      </w:r>
      <w:r w:rsidR="00C5362D" w:rsidRPr="00D36103">
        <w:rPr>
          <w:rFonts w:ascii="Tahoma" w:hAnsi="Tahoma" w:cs="Tahoma"/>
          <w:sz w:val="24"/>
          <w:szCs w:val="24"/>
        </w:rPr>
        <w:t xml:space="preserve"> Quinto Penal del Circuito de Pereira había compulsado unas copias en contra del señor </w:t>
      </w:r>
      <w:r w:rsidR="008E1E15">
        <w:rPr>
          <w:rFonts w:ascii="Tahoma" w:hAnsi="Tahoma" w:cs="Tahoma"/>
          <w:sz w:val="24"/>
          <w:szCs w:val="24"/>
        </w:rPr>
        <w:t>PAM</w:t>
      </w:r>
      <w:r w:rsidR="00C5362D" w:rsidRPr="00D36103">
        <w:rPr>
          <w:rFonts w:ascii="Tahoma" w:hAnsi="Tahoma" w:cs="Tahoma"/>
          <w:sz w:val="24"/>
          <w:szCs w:val="24"/>
        </w:rPr>
        <w:t xml:space="preserve">, y de otras personas, ya que supuestamente estos habían cometido actos desleales dentro de aquella causa. </w:t>
      </w:r>
    </w:p>
    <w:p w14:paraId="64775633" w14:textId="77777777" w:rsidR="008A276D" w:rsidRPr="00D36103" w:rsidRDefault="008A276D" w:rsidP="00D36103">
      <w:pPr>
        <w:pStyle w:val="Sinespaciado"/>
        <w:spacing w:line="276" w:lineRule="auto"/>
        <w:jc w:val="both"/>
        <w:rPr>
          <w:rFonts w:ascii="Tahoma" w:hAnsi="Tahoma" w:cs="Tahoma"/>
          <w:sz w:val="24"/>
          <w:szCs w:val="24"/>
        </w:rPr>
      </w:pPr>
    </w:p>
    <w:p w14:paraId="5132D04C" w14:textId="4CFC1801" w:rsidR="000C38CF" w:rsidRPr="00D36103" w:rsidRDefault="00C5362D"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Sin embargo, la argumentación que inicialmente realizó el togado que aboga por los intereses del señor </w:t>
      </w:r>
      <w:r w:rsidR="00BE1943">
        <w:rPr>
          <w:rFonts w:ascii="Tahoma" w:hAnsi="Tahoma" w:cs="Tahoma"/>
          <w:sz w:val="24"/>
          <w:szCs w:val="24"/>
        </w:rPr>
        <w:t>JMGE</w:t>
      </w:r>
      <w:r w:rsidRPr="00D36103">
        <w:rPr>
          <w:rFonts w:ascii="Tahoma" w:hAnsi="Tahoma" w:cs="Tahoma"/>
          <w:sz w:val="24"/>
          <w:szCs w:val="24"/>
        </w:rPr>
        <w:t xml:space="preserve">, y que reforzó partiendo del hecho de que en contra del señor </w:t>
      </w:r>
      <w:r w:rsidR="008E1E15">
        <w:rPr>
          <w:rFonts w:ascii="Tahoma" w:hAnsi="Tahoma" w:cs="Tahoma"/>
          <w:sz w:val="24"/>
          <w:szCs w:val="24"/>
        </w:rPr>
        <w:t>PAM</w:t>
      </w:r>
      <w:r w:rsidRPr="00D36103">
        <w:rPr>
          <w:rFonts w:ascii="Tahoma" w:hAnsi="Tahoma" w:cs="Tahoma"/>
          <w:sz w:val="24"/>
          <w:szCs w:val="24"/>
        </w:rPr>
        <w:t xml:space="preserve"> pesaban diversas investigaciones disciplinarias y penales, algunas de ellas ya archivadas, con el fin de acreditar que ese servidor tenía un actuar criminal o modus operan</w:t>
      </w:r>
      <w:r w:rsidR="005C444F" w:rsidRPr="00D36103">
        <w:rPr>
          <w:rFonts w:ascii="Tahoma" w:hAnsi="Tahoma" w:cs="Tahoma"/>
          <w:sz w:val="24"/>
          <w:szCs w:val="24"/>
        </w:rPr>
        <w:t>d</w:t>
      </w:r>
      <w:r w:rsidRPr="00D36103">
        <w:rPr>
          <w:rFonts w:ascii="Tahoma" w:hAnsi="Tahoma" w:cs="Tahoma"/>
          <w:sz w:val="24"/>
          <w:szCs w:val="24"/>
        </w:rPr>
        <w:t xml:space="preserve">i </w:t>
      </w:r>
      <w:r w:rsidR="0052451C" w:rsidRPr="00D36103">
        <w:rPr>
          <w:rFonts w:ascii="Tahoma" w:hAnsi="Tahoma" w:cs="Tahoma"/>
          <w:sz w:val="24"/>
          <w:szCs w:val="24"/>
        </w:rPr>
        <w:t>an</w:t>
      </w:r>
      <w:r w:rsidR="00422368" w:rsidRPr="00D36103">
        <w:rPr>
          <w:rFonts w:ascii="Tahoma" w:hAnsi="Tahoma" w:cs="Tahoma"/>
          <w:sz w:val="24"/>
          <w:szCs w:val="24"/>
        </w:rPr>
        <w:t>á</w:t>
      </w:r>
      <w:r w:rsidR="0052451C" w:rsidRPr="00D36103">
        <w:rPr>
          <w:rFonts w:ascii="Tahoma" w:hAnsi="Tahoma" w:cs="Tahoma"/>
          <w:sz w:val="24"/>
          <w:szCs w:val="24"/>
        </w:rPr>
        <w:t xml:space="preserve">logo </w:t>
      </w:r>
      <w:r w:rsidRPr="00D36103">
        <w:rPr>
          <w:rFonts w:ascii="Tahoma" w:hAnsi="Tahoma" w:cs="Tahoma"/>
          <w:sz w:val="24"/>
          <w:szCs w:val="24"/>
        </w:rPr>
        <w:t xml:space="preserve">en diferentes procesos que tenían hechos y circunstancias similares a las expuestas en esta investigación, de las cuales se podía inferir que </w:t>
      </w:r>
      <w:r w:rsidR="00992F33" w:rsidRPr="00D36103">
        <w:rPr>
          <w:rFonts w:ascii="Tahoma" w:hAnsi="Tahoma" w:cs="Tahoma"/>
          <w:sz w:val="24"/>
          <w:szCs w:val="24"/>
        </w:rPr>
        <w:t xml:space="preserve">se </w:t>
      </w:r>
      <w:r w:rsidRPr="00D36103">
        <w:rPr>
          <w:rFonts w:ascii="Tahoma" w:hAnsi="Tahoma" w:cs="Tahoma"/>
          <w:sz w:val="24"/>
          <w:szCs w:val="24"/>
        </w:rPr>
        <w:t>configuraban “falsos positivos”, no tendría soporte alguno a través de las actas que la defensa pretende allegar,</w:t>
      </w:r>
      <w:r w:rsidR="005C444F" w:rsidRPr="00D36103">
        <w:rPr>
          <w:rFonts w:ascii="Tahoma" w:hAnsi="Tahoma" w:cs="Tahoma"/>
          <w:sz w:val="24"/>
          <w:szCs w:val="24"/>
        </w:rPr>
        <w:t xml:space="preserve"> ya que como bien lo dijo el recurrente, para avizorar cualquier situación al respecto, era necesario ingresar a los </w:t>
      </w:r>
      <w:r w:rsidR="005C444F" w:rsidRPr="00D36103">
        <w:rPr>
          <w:rFonts w:ascii="Tahoma" w:hAnsi="Tahoma" w:cs="Tahoma"/>
          <w:i/>
          <w:sz w:val="24"/>
          <w:szCs w:val="24"/>
        </w:rPr>
        <w:t>links</w:t>
      </w:r>
      <w:r w:rsidR="005C444F" w:rsidRPr="00D36103">
        <w:rPr>
          <w:rFonts w:ascii="Tahoma" w:hAnsi="Tahoma" w:cs="Tahoma"/>
          <w:sz w:val="24"/>
          <w:szCs w:val="24"/>
        </w:rPr>
        <w:t xml:space="preserve"> plasmados en esos documentos, los cuales direccionan a los registros de las audiencias que fundamentan esas actas, en </w:t>
      </w:r>
      <w:r w:rsidR="00992F33" w:rsidRPr="00D36103">
        <w:rPr>
          <w:rFonts w:ascii="Tahoma" w:hAnsi="Tahoma" w:cs="Tahoma"/>
          <w:sz w:val="24"/>
          <w:szCs w:val="24"/>
        </w:rPr>
        <w:t>que</w:t>
      </w:r>
      <w:r w:rsidR="005C444F" w:rsidRPr="00D36103">
        <w:rPr>
          <w:rFonts w:ascii="Tahoma" w:hAnsi="Tahoma" w:cs="Tahoma"/>
          <w:sz w:val="24"/>
          <w:szCs w:val="24"/>
        </w:rPr>
        <w:t xml:space="preserve"> en algunos intervalos precisos se hace referencia a los motivos por los cuales el </w:t>
      </w:r>
      <w:r w:rsidR="0052451C" w:rsidRPr="00D36103">
        <w:rPr>
          <w:rFonts w:ascii="Tahoma" w:hAnsi="Tahoma" w:cs="Tahoma"/>
          <w:sz w:val="24"/>
          <w:szCs w:val="24"/>
        </w:rPr>
        <w:t>Juzgado</w:t>
      </w:r>
      <w:r w:rsidR="005C444F" w:rsidRPr="00D36103">
        <w:rPr>
          <w:rFonts w:ascii="Tahoma" w:hAnsi="Tahoma" w:cs="Tahoma"/>
          <w:sz w:val="24"/>
          <w:szCs w:val="24"/>
        </w:rPr>
        <w:t xml:space="preserve"> Quinto Penal del C</w:t>
      </w:r>
      <w:r w:rsidR="000C38CF" w:rsidRPr="00D36103">
        <w:rPr>
          <w:rFonts w:ascii="Tahoma" w:hAnsi="Tahoma" w:cs="Tahoma"/>
          <w:sz w:val="24"/>
          <w:szCs w:val="24"/>
        </w:rPr>
        <w:t xml:space="preserve">ircuito de Pereira consideró viable la compulsa de copias en contra del investigador </w:t>
      </w:r>
      <w:r w:rsidR="008E1E15">
        <w:rPr>
          <w:rFonts w:ascii="Tahoma" w:hAnsi="Tahoma" w:cs="Tahoma"/>
          <w:sz w:val="24"/>
          <w:szCs w:val="24"/>
        </w:rPr>
        <w:t>PAM</w:t>
      </w:r>
      <w:r w:rsidR="000C38CF" w:rsidRPr="00D36103">
        <w:rPr>
          <w:rFonts w:ascii="Tahoma" w:hAnsi="Tahoma" w:cs="Tahoma"/>
          <w:sz w:val="24"/>
          <w:szCs w:val="24"/>
        </w:rPr>
        <w:t xml:space="preserve">. </w:t>
      </w:r>
    </w:p>
    <w:p w14:paraId="256DD16C" w14:textId="77777777" w:rsidR="000C38CF" w:rsidRPr="00D36103" w:rsidRDefault="000C38CF" w:rsidP="00D36103">
      <w:pPr>
        <w:pStyle w:val="Sinespaciado"/>
        <w:spacing w:line="276" w:lineRule="auto"/>
        <w:jc w:val="both"/>
        <w:rPr>
          <w:rFonts w:ascii="Tahoma" w:hAnsi="Tahoma" w:cs="Tahoma"/>
          <w:sz w:val="24"/>
          <w:szCs w:val="24"/>
        </w:rPr>
      </w:pPr>
    </w:p>
    <w:p w14:paraId="0107DF99" w14:textId="77777777" w:rsidR="00294E60" w:rsidRPr="00D36103" w:rsidRDefault="000C38CF"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En este punto de la providencia resulta indispensable determinar que existe un dislate por parte del defensor al insinuar que las actas solicitadas para que ingresen al juicio oral, en las cuales se consignaron los </w:t>
      </w:r>
      <w:r w:rsidRPr="00D36103">
        <w:rPr>
          <w:rFonts w:ascii="Tahoma" w:hAnsi="Tahoma" w:cs="Tahoma"/>
          <w:i/>
          <w:sz w:val="24"/>
          <w:szCs w:val="24"/>
        </w:rPr>
        <w:t>links</w:t>
      </w:r>
      <w:r w:rsidRPr="00D36103">
        <w:rPr>
          <w:rFonts w:ascii="Tahoma" w:hAnsi="Tahoma" w:cs="Tahoma"/>
          <w:sz w:val="24"/>
          <w:szCs w:val="24"/>
        </w:rPr>
        <w:t xml:space="preserve"> de los registros de las audiencias públicas respectivas, deben ser consideradas en su integridad de tal manera que es el acta misma la que contiene los registros, lo cual es desacertado, pues el registro de la audiencia y el acta son dos actos independientes</w:t>
      </w:r>
      <w:r w:rsidR="00294E60" w:rsidRPr="00D36103">
        <w:rPr>
          <w:rFonts w:ascii="Tahoma" w:hAnsi="Tahoma" w:cs="Tahoma"/>
          <w:sz w:val="24"/>
          <w:szCs w:val="24"/>
        </w:rPr>
        <w:t xml:space="preserve">, partiendo del hecho de que del primero de ellos (del registro o de la audiencia </w:t>
      </w:r>
      <w:r w:rsidR="00385D2D" w:rsidRPr="00D36103">
        <w:rPr>
          <w:rFonts w:ascii="Tahoma" w:hAnsi="Tahoma" w:cs="Tahoma"/>
          <w:sz w:val="24"/>
          <w:szCs w:val="24"/>
        </w:rPr>
        <w:t>en sí</w:t>
      </w:r>
      <w:r w:rsidR="00294E60" w:rsidRPr="00D36103">
        <w:rPr>
          <w:rFonts w:ascii="Tahoma" w:hAnsi="Tahoma" w:cs="Tahoma"/>
          <w:sz w:val="24"/>
          <w:szCs w:val="24"/>
        </w:rPr>
        <w:t xml:space="preserve">), surge el segundo (al acta), </w:t>
      </w:r>
      <w:r w:rsidR="00385D2D" w:rsidRPr="00D36103">
        <w:rPr>
          <w:rFonts w:ascii="Tahoma" w:hAnsi="Tahoma" w:cs="Tahoma"/>
          <w:sz w:val="24"/>
          <w:szCs w:val="24"/>
        </w:rPr>
        <w:lastRenderedPageBreak/>
        <w:t>conforme</w:t>
      </w:r>
      <w:r w:rsidR="00294E60" w:rsidRPr="00D36103">
        <w:rPr>
          <w:rFonts w:ascii="Tahoma" w:hAnsi="Tahoma" w:cs="Tahoma"/>
          <w:sz w:val="24"/>
          <w:szCs w:val="24"/>
        </w:rPr>
        <w:t xml:space="preserve"> lo señala los numerales 2° y 3° del artículo 146 del C.P.P.</w:t>
      </w:r>
      <w:r w:rsidR="00294E60" w:rsidRPr="00D36103">
        <w:rPr>
          <w:rStyle w:val="Refdenotaalpie"/>
          <w:rFonts w:ascii="Tahoma" w:hAnsi="Tahoma" w:cs="Tahoma"/>
          <w:sz w:val="24"/>
          <w:szCs w:val="24"/>
        </w:rPr>
        <w:footnoteReference w:id="2"/>
      </w:r>
      <w:r w:rsidR="00294E60" w:rsidRPr="00D36103">
        <w:rPr>
          <w:rFonts w:ascii="Tahoma" w:hAnsi="Tahoma" w:cs="Tahoma"/>
          <w:sz w:val="24"/>
          <w:szCs w:val="24"/>
        </w:rPr>
        <w:t>, lo cual llevan a concluir que ambos constituyen</w:t>
      </w:r>
      <w:r w:rsidRPr="00D36103">
        <w:rPr>
          <w:rFonts w:ascii="Tahoma" w:hAnsi="Tahoma" w:cs="Tahoma"/>
          <w:sz w:val="24"/>
          <w:szCs w:val="24"/>
        </w:rPr>
        <w:t xml:space="preserve"> elementos de prueba diferentes</w:t>
      </w:r>
      <w:r w:rsidR="00294E60" w:rsidRPr="00D36103">
        <w:rPr>
          <w:rFonts w:ascii="Tahoma" w:hAnsi="Tahoma" w:cs="Tahoma"/>
          <w:sz w:val="24"/>
          <w:szCs w:val="24"/>
        </w:rPr>
        <w:t xml:space="preserve"> e independientes. </w:t>
      </w:r>
    </w:p>
    <w:p w14:paraId="2619AF60" w14:textId="77777777" w:rsidR="0052451C" w:rsidRPr="00D36103" w:rsidRDefault="0052451C" w:rsidP="00D36103">
      <w:pPr>
        <w:pStyle w:val="Sinespaciado"/>
        <w:spacing w:line="276" w:lineRule="auto"/>
        <w:jc w:val="both"/>
        <w:rPr>
          <w:rFonts w:ascii="Tahoma" w:hAnsi="Tahoma" w:cs="Tahoma"/>
          <w:sz w:val="24"/>
          <w:szCs w:val="24"/>
        </w:rPr>
      </w:pPr>
    </w:p>
    <w:p w14:paraId="4269B198" w14:textId="77777777" w:rsidR="00294E60" w:rsidRPr="00D36103" w:rsidRDefault="00294E60" w:rsidP="00D36103">
      <w:pPr>
        <w:pStyle w:val="Sinespaciado"/>
        <w:spacing w:line="276" w:lineRule="auto"/>
        <w:jc w:val="both"/>
        <w:rPr>
          <w:rFonts w:ascii="Tahoma" w:hAnsi="Tahoma" w:cs="Tahoma"/>
          <w:sz w:val="24"/>
          <w:szCs w:val="24"/>
        </w:rPr>
      </w:pPr>
      <w:r w:rsidRPr="00D36103">
        <w:rPr>
          <w:rFonts w:ascii="Tahoma" w:hAnsi="Tahoma" w:cs="Tahoma"/>
          <w:sz w:val="24"/>
          <w:szCs w:val="24"/>
        </w:rPr>
        <w:t xml:space="preserve">Como consecuencia de lo anterior, fácilmente se puede inferir que si lo que pretendía el defensor era traer a colación y poner de presente las manifestaciones hechas respecto a los motivos que fundaron la compulsa de copias en contra del </w:t>
      </w:r>
      <w:r w:rsidR="0052451C" w:rsidRPr="00D36103">
        <w:rPr>
          <w:rFonts w:ascii="Tahoma" w:hAnsi="Tahoma" w:cs="Tahoma"/>
          <w:sz w:val="24"/>
          <w:szCs w:val="24"/>
        </w:rPr>
        <w:t>investigador</w:t>
      </w:r>
      <w:r w:rsidRPr="00D36103">
        <w:rPr>
          <w:rFonts w:ascii="Tahoma" w:hAnsi="Tahoma" w:cs="Tahoma"/>
          <w:sz w:val="24"/>
          <w:szCs w:val="24"/>
        </w:rPr>
        <w:t xml:space="preserve">, lo procedente hubiera sido no solo peticionar las actas a las que hizo referencia en su intervención inicial, sino también los registros de las audiencias en las que el </w:t>
      </w:r>
      <w:r w:rsidR="0052451C" w:rsidRPr="00D36103">
        <w:rPr>
          <w:rFonts w:ascii="Tahoma" w:hAnsi="Tahoma" w:cs="Tahoma"/>
          <w:sz w:val="24"/>
          <w:szCs w:val="24"/>
        </w:rPr>
        <w:t>Juzgado</w:t>
      </w:r>
      <w:r w:rsidRPr="00D36103">
        <w:rPr>
          <w:rFonts w:ascii="Tahoma" w:hAnsi="Tahoma" w:cs="Tahoma"/>
          <w:sz w:val="24"/>
          <w:szCs w:val="24"/>
        </w:rPr>
        <w:t xml:space="preserve"> Quinto Penal del Circuito realizó dichas manifestaciones, lo cual no aconteció en el presente asunto, y el recurrente solo vino a hacer </w:t>
      </w:r>
      <w:r w:rsidR="00385D2D" w:rsidRPr="00D36103">
        <w:rPr>
          <w:rFonts w:ascii="Tahoma" w:hAnsi="Tahoma" w:cs="Tahoma"/>
          <w:sz w:val="24"/>
          <w:szCs w:val="24"/>
        </w:rPr>
        <w:t>mención</w:t>
      </w:r>
      <w:r w:rsidRPr="00D36103">
        <w:rPr>
          <w:rFonts w:ascii="Tahoma" w:hAnsi="Tahoma" w:cs="Tahoma"/>
          <w:sz w:val="24"/>
          <w:szCs w:val="24"/>
        </w:rPr>
        <w:t xml:space="preserve"> a estos medios de prueba durante la sustentación de los recurso incoados en contra de la decisión interlocutoria mediante la cual se denegó la introducción de las actas aludidas. </w:t>
      </w:r>
    </w:p>
    <w:p w14:paraId="6BCEF0A4" w14:textId="77777777" w:rsidR="002627B4" w:rsidRPr="00D36103" w:rsidRDefault="002627B4" w:rsidP="00D36103">
      <w:pPr>
        <w:pStyle w:val="Sinespaciado"/>
        <w:spacing w:line="276" w:lineRule="auto"/>
        <w:jc w:val="both"/>
        <w:rPr>
          <w:rFonts w:ascii="Tahoma" w:hAnsi="Tahoma" w:cs="Tahoma"/>
          <w:sz w:val="24"/>
          <w:szCs w:val="24"/>
        </w:rPr>
      </w:pPr>
    </w:p>
    <w:p w14:paraId="7CF2B29E" w14:textId="43E00137" w:rsidR="00C93DE9" w:rsidRPr="00D36103" w:rsidRDefault="00294E60" w:rsidP="00D36103">
      <w:pPr>
        <w:pStyle w:val="Sinespaciado"/>
        <w:spacing w:line="276" w:lineRule="auto"/>
        <w:jc w:val="both"/>
        <w:rPr>
          <w:rFonts w:ascii="Tahoma" w:hAnsi="Tahoma" w:cs="Tahoma"/>
          <w:sz w:val="24"/>
          <w:szCs w:val="24"/>
        </w:rPr>
      </w:pPr>
      <w:r w:rsidRPr="00D36103">
        <w:rPr>
          <w:rFonts w:ascii="Tahoma" w:hAnsi="Tahoma" w:cs="Tahoma"/>
          <w:sz w:val="24"/>
          <w:szCs w:val="24"/>
        </w:rPr>
        <w:t>A</w:t>
      </w:r>
      <w:r w:rsidR="005C20A0" w:rsidRPr="00D36103">
        <w:rPr>
          <w:rFonts w:ascii="Tahoma" w:hAnsi="Tahoma" w:cs="Tahoma"/>
          <w:sz w:val="24"/>
          <w:szCs w:val="24"/>
        </w:rPr>
        <w:t xml:space="preserve">unado a lo anterior, esta Colegiatura considera que la simple compulsa de copias por parte de una autoridad judicial en contra del investigador </w:t>
      </w:r>
      <w:r w:rsidR="008E1E15">
        <w:rPr>
          <w:rFonts w:ascii="Tahoma" w:hAnsi="Tahoma" w:cs="Tahoma"/>
          <w:sz w:val="24"/>
          <w:szCs w:val="24"/>
        </w:rPr>
        <w:t>PAM</w:t>
      </w:r>
      <w:r w:rsidR="005C20A0" w:rsidRPr="00D36103">
        <w:rPr>
          <w:rFonts w:ascii="Tahoma" w:hAnsi="Tahoma" w:cs="Tahoma"/>
          <w:sz w:val="24"/>
          <w:szCs w:val="24"/>
        </w:rPr>
        <w:t xml:space="preserve">, no constituye </w:t>
      </w:r>
      <w:r w:rsidR="005C20A0" w:rsidRPr="00D36103">
        <w:rPr>
          <w:rFonts w:ascii="Tahoma" w:hAnsi="Tahoma" w:cs="Tahoma"/>
          <w:i/>
          <w:sz w:val="24"/>
          <w:szCs w:val="24"/>
        </w:rPr>
        <w:t>per se</w:t>
      </w:r>
      <w:r w:rsidR="005C20A0" w:rsidRPr="00D36103">
        <w:rPr>
          <w:rFonts w:ascii="Tahoma" w:hAnsi="Tahoma" w:cs="Tahoma"/>
          <w:sz w:val="24"/>
          <w:szCs w:val="24"/>
        </w:rPr>
        <w:t xml:space="preserve"> un indicio en su contra, ni lleva al convencimiento de que ese investigador se dedicara a recrear “falsos positivos” tal y como lo contextualiza el apoderado judicial del acusado, </w:t>
      </w:r>
      <w:r w:rsidR="00385D2D" w:rsidRPr="00D36103">
        <w:rPr>
          <w:rFonts w:ascii="Tahoma" w:hAnsi="Tahoma" w:cs="Tahoma"/>
          <w:sz w:val="24"/>
          <w:szCs w:val="24"/>
        </w:rPr>
        <w:t>quien está basa</w:t>
      </w:r>
      <w:r w:rsidR="0052451C" w:rsidRPr="00D36103">
        <w:rPr>
          <w:rFonts w:ascii="Tahoma" w:hAnsi="Tahoma" w:cs="Tahoma"/>
          <w:sz w:val="24"/>
          <w:szCs w:val="24"/>
        </w:rPr>
        <w:t>ndo</w:t>
      </w:r>
      <w:r w:rsidR="00385D2D" w:rsidRPr="00D36103">
        <w:rPr>
          <w:rFonts w:ascii="Tahoma" w:hAnsi="Tahoma" w:cs="Tahoma"/>
          <w:sz w:val="24"/>
          <w:szCs w:val="24"/>
        </w:rPr>
        <w:t xml:space="preserve"> sus argumentaciones en el plano de las simples especulaciones</w:t>
      </w:r>
      <w:r w:rsidR="0052451C" w:rsidRPr="00D36103">
        <w:rPr>
          <w:rFonts w:ascii="Tahoma" w:hAnsi="Tahoma" w:cs="Tahoma"/>
          <w:sz w:val="24"/>
          <w:szCs w:val="24"/>
        </w:rPr>
        <w:t xml:space="preserve"> y conjeturas</w:t>
      </w:r>
      <w:r w:rsidR="00385D2D" w:rsidRPr="00D36103">
        <w:rPr>
          <w:rFonts w:ascii="Tahoma" w:hAnsi="Tahoma" w:cs="Tahoma"/>
          <w:sz w:val="24"/>
          <w:szCs w:val="24"/>
        </w:rPr>
        <w:t xml:space="preserve">, </w:t>
      </w:r>
      <w:r w:rsidR="005C20A0" w:rsidRPr="00D36103">
        <w:rPr>
          <w:rFonts w:ascii="Tahoma" w:hAnsi="Tahoma" w:cs="Tahoma"/>
          <w:sz w:val="24"/>
          <w:szCs w:val="24"/>
        </w:rPr>
        <w:t xml:space="preserve">circunstancia que solo podría ser acreditada a través de una sentencia condenatoria proferida en contra de dicho servidor que tenga como fundamento fáctico los señalamientos hechos por el aquí recurrente, de lo cual se adolece en la actualidad. </w:t>
      </w:r>
    </w:p>
    <w:p w14:paraId="05BB5F19" w14:textId="77777777" w:rsidR="008A276D" w:rsidRPr="00D36103" w:rsidRDefault="008A276D" w:rsidP="00D36103">
      <w:pPr>
        <w:pStyle w:val="Sinespaciado"/>
        <w:spacing w:line="276" w:lineRule="auto"/>
        <w:jc w:val="both"/>
        <w:rPr>
          <w:rFonts w:ascii="Tahoma" w:hAnsi="Tahoma" w:cs="Tahoma"/>
          <w:sz w:val="24"/>
          <w:szCs w:val="24"/>
        </w:rPr>
      </w:pPr>
    </w:p>
    <w:p w14:paraId="003BF3C4"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En conclusión, este Colegiatura confirmará la decisión adoptada por el Juzgado de primer nivel respecto a lo solicitud que le hiciera el Letrado defensor de</w:t>
      </w:r>
      <w:r w:rsidR="008A276D" w:rsidRPr="00D36103">
        <w:rPr>
          <w:rFonts w:ascii="Tahoma" w:hAnsi="Tahoma" w:cs="Tahoma"/>
          <w:sz w:val="24"/>
          <w:szCs w:val="24"/>
        </w:rPr>
        <w:t>l procesado</w:t>
      </w:r>
      <w:r w:rsidRPr="00D36103">
        <w:rPr>
          <w:rFonts w:ascii="Tahoma" w:hAnsi="Tahoma" w:cs="Tahoma"/>
          <w:sz w:val="24"/>
          <w:szCs w:val="24"/>
        </w:rPr>
        <w:t xml:space="preserve"> dentro de este asunto, porque como bien se demostró, no se cumplían con los presupuestos requeridos para la procedencia del descubrimiento probatorio extraordinario o extemporáneo.</w:t>
      </w:r>
    </w:p>
    <w:p w14:paraId="170343BA" w14:textId="77777777" w:rsidR="00D05C32" w:rsidRPr="00D36103" w:rsidRDefault="00D05C32" w:rsidP="00D36103">
      <w:pPr>
        <w:pStyle w:val="Sinespaciado"/>
        <w:spacing w:line="276" w:lineRule="auto"/>
        <w:jc w:val="both"/>
        <w:rPr>
          <w:rFonts w:ascii="Tahoma" w:hAnsi="Tahoma" w:cs="Tahoma"/>
          <w:sz w:val="24"/>
          <w:szCs w:val="24"/>
        </w:rPr>
      </w:pPr>
    </w:p>
    <w:p w14:paraId="7349FFC6" w14:textId="77777777" w:rsidR="00D05C32" w:rsidRPr="00D36103" w:rsidRDefault="00D05C32" w:rsidP="00D36103">
      <w:pPr>
        <w:pStyle w:val="Sinespaciado"/>
        <w:spacing w:line="276" w:lineRule="auto"/>
        <w:jc w:val="both"/>
        <w:rPr>
          <w:rFonts w:ascii="Tahoma" w:eastAsia="Calibri" w:hAnsi="Tahoma" w:cs="Tahoma"/>
          <w:sz w:val="24"/>
          <w:szCs w:val="24"/>
        </w:rPr>
      </w:pPr>
      <w:r w:rsidRPr="00D36103">
        <w:rPr>
          <w:rFonts w:ascii="Tahoma" w:eastAsia="Calibri" w:hAnsi="Tahoma" w:cs="Tahoma"/>
          <w:sz w:val="24"/>
          <w:szCs w:val="24"/>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No. 417 de 2020, en el que declaró el Estado de Emergencia Económica, Social y Ecológica en todo el territorio Nacional, ante la pandemia generada por el coronavirus, y el Decreto No. 457 de 2020 que fijó los parámetros de las normas del aislamiento obligatorio o cuarentena, lo que obliga a que la presente decisión se le deba notificar a las partes e interesados vía correo </w:t>
      </w:r>
      <w:r w:rsidRPr="00D36103">
        <w:rPr>
          <w:rFonts w:ascii="Tahoma" w:eastAsia="Calibri" w:hAnsi="Tahoma" w:cs="Tahoma"/>
          <w:sz w:val="24"/>
          <w:szCs w:val="24"/>
        </w:rPr>
        <w:lastRenderedPageBreak/>
        <w:t>electrónico por intermedio de la Secretaría, medio por el cual, de ser procedente, podrán interponer los recursos de ley en las oportunidades pertinentes.</w:t>
      </w:r>
    </w:p>
    <w:p w14:paraId="78E648E4" w14:textId="77777777" w:rsidR="00D05C32" w:rsidRPr="00D36103" w:rsidRDefault="00D05C32" w:rsidP="00D36103">
      <w:pPr>
        <w:pStyle w:val="Sinespaciado"/>
        <w:spacing w:line="276" w:lineRule="auto"/>
        <w:jc w:val="both"/>
        <w:rPr>
          <w:rFonts w:ascii="Tahoma" w:hAnsi="Tahoma" w:cs="Tahoma"/>
          <w:sz w:val="24"/>
          <w:szCs w:val="24"/>
          <w:lang w:eastAsia="es-ES"/>
        </w:rPr>
      </w:pPr>
    </w:p>
    <w:p w14:paraId="35874FE2"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sz w:val="24"/>
          <w:szCs w:val="24"/>
        </w:rPr>
        <w:t>Por lo anteriormente expuesto, el Tribunal Superior del Distrito Judicial de Pereira, en Sala de Decisión Penal,</w:t>
      </w:r>
    </w:p>
    <w:p w14:paraId="23107116" w14:textId="77777777" w:rsidR="00D05C32" w:rsidRPr="00D36103" w:rsidRDefault="00D05C32" w:rsidP="00D36103">
      <w:pPr>
        <w:pStyle w:val="Sinespaciado"/>
        <w:spacing w:line="276" w:lineRule="auto"/>
        <w:jc w:val="both"/>
        <w:rPr>
          <w:rFonts w:ascii="Tahoma" w:hAnsi="Tahoma" w:cs="Tahoma"/>
          <w:sz w:val="24"/>
          <w:szCs w:val="24"/>
        </w:rPr>
      </w:pPr>
    </w:p>
    <w:p w14:paraId="48CF269E" w14:textId="77777777" w:rsidR="00D05C32" w:rsidRPr="00D36103" w:rsidRDefault="00D05C32" w:rsidP="00D36103">
      <w:pPr>
        <w:pStyle w:val="Sinespaciado"/>
        <w:spacing w:line="276" w:lineRule="auto"/>
        <w:jc w:val="center"/>
        <w:rPr>
          <w:rFonts w:ascii="Tahoma" w:hAnsi="Tahoma" w:cs="Tahoma"/>
          <w:b/>
          <w:sz w:val="24"/>
          <w:szCs w:val="24"/>
        </w:rPr>
      </w:pPr>
      <w:r w:rsidRPr="00D36103">
        <w:rPr>
          <w:rFonts w:ascii="Tahoma" w:hAnsi="Tahoma" w:cs="Tahoma"/>
          <w:b/>
          <w:sz w:val="24"/>
          <w:szCs w:val="24"/>
        </w:rPr>
        <w:t>RESUELVE:</w:t>
      </w:r>
    </w:p>
    <w:p w14:paraId="4E095C21" w14:textId="77777777" w:rsidR="00D05C32" w:rsidRPr="00D36103" w:rsidRDefault="00D05C32" w:rsidP="00D36103">
      <w:pPr>
        <w:pStyle w:val="Sinespaciado"/>
        <w:spacing w:line="276" w:lineRule="auto"/>
        <w:jc w:val="both"/>
        <w:rPr>
          <w:rFonts w:ascii="Tahoma" w:hAnsi="Tahoma" w:cs="Tahoma"/>
          <w:b/>
          <w:sz w:val="24"/>
          <w:szCs w:val="24"/>
        </w:rPr>
      </w:pPr>
    </w:p>
    <w:p w14:paraId="58204AEF"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b/>
          <w:sz w:val="24"/>
          <w:szCs w:val="24"/>
        </w:rPr>
        <w:t>PRIMERO: CONFIRMAR</w:t>
      </w:r>
      <w:r w:rsidRPr="00D36103">
        <w:rPr>
          <w:rFonts w:ascii="Tahoma" w:hAnsi="Tahoma" w:cs="Tahoma"/>
          <w:sz w:val="24"/>
          <w:szCs w:val="24"/>
        </w:rPr>
        <w:t xml:space="preserve"> la decisión </w:t>
      </w:r>
      <w:r w:rsidR="0052451C" w:rsidRPr="00D36103">
        <w:rPr>
          <w:rFonts w:ascii="Tahoma" w:hAnsi="Tahoma" w:cs="Tahoma"/>
          <w:sz w:val="24"/>
          <w:szCs w:val="24"/>
        </w:rPr>
        <w:t>adoptada</w:t>
      </w:r>
      <w:r w:rsidRPr="00D36103">
        <w:rPr>
          <w:rFonts w:ascii="Tahoma" w:hAnsi="Tahoma" w:cs="Tahoma"/>
          <w:sz w:val="24"/>
          <w:szCs w:val="24"/>
        </w:rPr>
        <w:t xml:space="preserve"> por parte del Juzgado </w:t>
      </w:r>
      <w:r w:rsidR="008A276D" w:rsidRPr="00D36103">
        <w:rPr>
          <w:rFonts w:ascii="Tahoma" w:hAnsi="Tahoma" w:cs="Tahoma"/>
          <w:sz w:val="24"/>
          <w:szCs w:val="24"/>
        </w:rPr>
        <w:t>Séptimo</w:t>
      </w:r>
      <w:r w:rsidRPr="00D36103">
        <w:rPr>
          <w:rFonts w:ascii="Tahoma" w:hAnsi="Tahoma" w:cs="Tahoma"/>
          <w:sz w:val="24"/>
          <w:szCs w:val="24"/>
        </w:rPr>
        <w:t xml:space="preserve"> Penal del Circuito de Pereira el </w:t>
      </w:r>
      <w:r w:rsidR="008A276D" w:rsidRPr="00D36103">
        <w:rPr>
          <w:rFonts w:ascii="Tahoma" w:hAnsi="Tahoma" w:cs="Tahoma"/>
          <w:sz w:val="24"/>
          <w:szCs w:val="24"/>
        </w:rPr>
        <w:t>12</w:t>
      </w:r>
      <w:r w:rsidRPr="00D36103">
        <w:rPr>
          <w:rFonts w:ascii="Tahoma" w:hAnsi="Tahoma" w:cs="Tahoma"/>
          <w:sz w:val="24"/>
          <w:szCs w:val="24"/>
        </w:rPr>
        <w:t xml:space="preserve"> de </w:t>
      </w:r>
      <w:r w:rsidR="008A276D" w:rsidRPr="00D36103">
        <w:rPr>
          <w:rFonts w:ascii="Tahoma" w:hAnsi="Tahoma" w:cs="Tahoma"/>
          <w:sz w:val="24"/>
          <w:szCs w:val="24"/>
        </w:rPr>
        <w:t>enero de 2.021</w:t>
      </w:r>
      <w:r w:rsidRPr="00D36103">
        <w:rPr>
          <w:rFonts w:ascii="Tahoma" w:hAnsi="Tahoma" w:cs="Tahoma"/>
          <w:sz w:val="24"/>
          <w:szCs w:val="24"/>
        </w:rPr>
        <w:t xml:space="preserve"> frente a la solicitud de la Defensa de introducir al juicio oral como pruebas sobrevinientes</w:t>
      </w:r>
      <w:r w:rsidR="008A276D" w:rsidRPr="00D36103">
        <w:rPr>
          <w:rFonts w:ascii="Tahoma" w:hAnsi="Tahoma" w:cs="Tahoma"/>
          <w:sz w:val="24"/>
          <w:szCs w:val="24"/>
        </w:rPr>
        <w:t xml:space="preserve"> dos actas expedidas por el Juzgado Quinto Penal del Circuito de Pereira, del 19 de noviembre y del 10 de diciembre de 2.021, respectivamente, </w:t>
      </w:r>
      <w:r w:rsidRPr="00D36103">
        <w:rPr>
          <w:rFonts w:ascii="Tahoma" w:hAnsi="Tahoma" w:cs="Tahoma"/>
          <w:sz w:val="24"/>
          <w:szCs w:val="24"/>
        </w:rPr>
        <w:t>por las razones expuestas en precedencia.</w:t>
      </w:r>
    </w:p>
    <w:p w14:paraId="69E790B5" w14:textId="77777777" w:rsidR="00D05C32" w:rsidRPr="00D36103" w:rsidRDefault="00D05C32" w:rsidP="00D36103">
      <w:pPr>
        <w:pStyle w:val="Sinespaciado"/>
        <w:spacing w:line="276" w:lineRule="auto"/>
        <w:jc w:val="both"/>
        <w:rPr>
          <w:rFonts w:ascii="Tahoma" w:hAnsi="Tahoma" w:cs="Tahoma"/>
          <w:sz w:val="24"/>
          <w:szCs w:val="24"/>
        </w:rPr>
      </w:pPr>
    </w:p>
    <w:p w14:paraId="73A76071"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b/>
          <w:sz w:val="24"/>
          <w:szCs w:val="24"/>
        </w:rPr>
        <w:t>SEGUNDO: DISPONER</w:t>
      </w:r>
      <w:r w:rsidRPr="00D36103">
        <w:rPr>
          <w:rFonts w:ascii="Tahoma" w:hAnsi="Tahoma" w:cs="Tahoma"/>
          <w:sz w:val="24"/>
          <w:szCs w:val="24"/>
        </w:rPr>
        <w:t xml:space="preserve"> 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y el Decreto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772BD671" w14:textId="77777777" w:rsidR="00D05C32" w:rsidRPr="00D36103" w:rsidRDefault="00D05C32" w:rsidP="00D36103">
      <w:pPr>
        <w:pStyle w:val="Sinespaciado"/>
        <w:spacing w:line="276" w:lineRule="auto"/>
        <w:jc w:val="both"/>
        <w:rPr>
          <w:rFonts w:ascii="Tahoma" w:hAnsi="Tahoma" w:cs="Tahoma"/>
          <w:sz w:val="24"/>
          <w:szCs w:val="24"/>
        </w:rPr>
      </w:pPr>
    </w:p>
    <w:p w14:paraId="67CEB5F1" w14:textId="77777777" w:rsidR="00D05C32" w:rsidRPr="00D36103" w:rsidRDefault="00D05C32" w:rsidP="00D36103">
      <w:pPr>
        <w:pStyle w:val="Sinespaciado"/>
        <w:spacing w:line="276" w:lineRule="auto"/>
        <w:jc w:val="both"/>
        <w:rPr>
          <w:rFonts w:ascii="Tahoma" w:hAnsi="Tahoma" w:cs="Tahoma"/>
          <w:sz w:val="24"/>
          <w:szCs w:val="24"/>
        </w:rPr>
      </w:pPr>
      <w:r w:rsidRPr="00D36103">
        <w:rPr>
          <w:rFonts w:ascii="Tahoma" w:hAnsi="Tahoma" w:cs="Tahoma"/>
          <w:b/>
          <w:sz w:val="24"/>
          <w:szCs w:val="24"/>
        </w:rPr>
        <w:t>TERCERO:</w:t>
      </w:r>
      <w:r w:rsidRPr="00D36103">
        <w:rPr>
          <w:rFonts w:ascii="Tahoma" w:hAnsi="Tahoma" w:cs="Tahoma"/>
          <w:sz w:val="24"/>
          <w:szCs w:val="24"/>
        </w:rPr>
        <w:t xml:space="preserve"> Devolver el expediente al despacho de origen para que se continúe con el trámite dentro de la causa penal. </w:t>
      </w:r>
    </w:p>
    <w:p w14:paraId="0C2B6E8D" w14:textId="77777777" w:rsidR="00D36103" w:rsidRPr="00D36103" w:rsidRDefault="00D36103" w:rsidP="00D36103">
      <w:pPr>
        <w:spacing w:after="0" w:line="276" w:lineRule="auto"/>
        <w:rPr>
          <w:rFonts w:ascii="Tahoma" w:eastAsia="Verdana" w:hAnsi="Tahoma" w:cs="Tahoma"/>
          <w:b/>
          <w:bCs/>
          <w:sz w:val="24"/>
          <w:szCs w:val="24"/>
        </w:rPr>
      </w:pPr>
    </w:p>
    <w:p w14:paraId="793CD988" w14:textId="77777777" w:rsidR="00D36103" w:rsidRPr="00D36103" w:rsidRDefault="00D36103" w:rsidP="00D36103">
      <w:pPr>
        <w:spacing w:after="0" w:line="276" w:lineRule="auto"/>
        <w:jc w:val="center"/>
        <w:rPr>
          <w:rFonts w:ascii="Tahoma" w:eastAsia="Verdana" w:hAnsi="Tahoma" w:cs="Tahoma"/>
          <w:b/>
          <w:bCs/>
          <w:sz w:val="24"/>
          <w:szCs w:val="24"/>
        </w:rPr>
      </w:pPr>
      <w:r w:rsidRPr="00D36103">
        <w:rPr>
          <w:rFonts w:ascii="Tahoma" w:eastAsia="Verdana" w:hAnsi="Tahoma" w:cs="Tahoma"/>
          <w:b/>
          <w:bCs/>
          <w:sz w:val="24"/>
          <w:szCs w:val="24"/>
        </w:rPr>
        <w:t>NOTIFÍQUESE Y CÚMPLASE:</w:t>
      </w:r>
    </w:p>
    <w:p w14:paraId="2E722D18" w14:textId="77777777" w:rsidR="00D36103" w:rsidRPr="00D36103" w:rsidRDefault="00D36103" w:rsidP="00D36103">
      <w:pPr>
        <w:spacing w:after="0" w:line="276" w:lineRule="auto"/>
        <w:jc w:val="center"/>
        <w:rPr>
          <w:rFonts w:ascii="Tahoma" w:eastAsia="Times New Roman" w:hAnsi="Tahoma" w:cs="Tahoma"/>
          <w:b/>
          <w:bCs/>
          <w:sz w:val="24"/>
          <w:szCs w:val="24"/>
          <w:lang w:val="es-ES"/>
        </w:rPr>
      </w:pPr>
    </w:p>
    <w:p w14:paraId="6D38C0C4" w14:textId="77777777" w:rsidR="00D36103" w:rsidRPr="00D36103" w:rsidRDefault="00D36103" w:rsidP="00D36103">
      <w:pPr>
        <w:spacing w:after="0" w:line="276" w:lineRule="auto"/>
        <w:jc w:val="center"/>
        <w:rPr>
          <w:rFonts w:ascii="Tahoma" w:eastAsia="Times New Roman" w:hAnsi="Tahoma" w:cs="Tahoma"/>
          <w:b/>
          <w:bCs/>
          <w:sz w:val="24"/>
          <w:szCs w:val="24"/>
          <w:lang w:val="es-ES"/>
        </w:rPr>
      </w:pPr>
    </w:p>
    <w:p w14:paraId="3548113F" w14:textId="77777777" w:rsidR="00D36103" w:rsidRPr="00D36103" w:rsidRDefault="00D36103" w:rsidP="00D36103">
      <w:pPr>
        <w:spacing w:after="0" w:line="276" w:lineRule="auto"/>
        <w:jc w:val="center"/>
        <w:rPr>
          <w:rFonts w:ascii="Tahoma" w:eastAsia="Times New Roman" w:hAnsi="Tahoma" w:cs="Tahoma"/>
          <w:b/>
          <w:bCs/>
          <w:sz w:val="24"/>
          <w:szCs w:val="24"/>
          <w:lang w:val="es-ES"/>
        </w:rPr>
      </w:pPr>
    </w:p>
    <w:p w14:paraId="28CA630C" w14:textId="77777777" w:rsidR="00D36103" w:rsidRPr="00D36103" w:rsidRDefault="00D36103" w:rsidP="00D36103">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36103">
        <w:rPr>
          <w:rFonts w:ascii="Tahoma" w:eastAsia="Times New Roman" w:hAnsi="Tahoma" w:cs="Tahoma"/>
          <w:b/>
          <w:bCs/>
          <w:sz w:val="24"/>
          <w:szCs w:val="24"/>
          <w:lang w:val="es-419" w:eastAsia="es-ES"/>
        </w:rPr>
        <w:t>MANUEL YARZAGARAY BANDERA</w:t>
      </w:r>
    </w:p>
    <w:p w14:paraId="77468FEF" w14:textId="77777777" w:rsidR="00D36103" w:rsidRPr="00D36103" w:rsidRDefault="00D36103" w:rsidP="00D36103">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36103">
        <w:rPr>
          <w:rFonts w:ascii="Tahoma" w:eastAsia="Times New Roman" w:hAnsi="Tahoma" w:cs="Tahoma"/>
          <w:sz w:val="24"/>
          <w:szCs w:val="24"/>
          <w:lang w:val="es-419" w:eastAsia="es-ES"/>
        </w:rPr>
        <w:t>Magistrado</w:t>
      </w:r>
    </w:p>
    <w:p w14:paraId="690CB616" w14:textId="77777777" w:rsidR="00D36103" w:rsidRPr="00D36103" w:rsidRDefault="00D36103" w:rsidP="00D36103">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7B26A59" w14:textId="77777777" w:rsidR="00D36103" w:rsidRPr="00D36103" w:rsidRDefault="00D36103" w:rsidP="00D36103">
      <w:pPr>
        <w:spacing w:after="0" w:line="276" w:lineRule="auto"/>
        <w:jc w:val="center"/>
        <w:rPr>
          <w:rFonts w:ascii="Tahoma" w:eastAsia="Times New Roman" w:hAnsi="Tahoma" w:cs="Tahoma"/>
          <w:b/>
          <w:sz w:val="24"/>
          <w:szCs w:val="24"/>
          <w:lang w:val="es-419" w:eastAsia="es-ES"/>
        </w:rPr>
      </w:pPr>
    </w:p>
    <w:p w14:paraId="02A69195" w14:textId="77777777" w:rsidR="00D36103" w:rsidRPr="00D36103" w:rsidRDefault="00D36103" w:rsidP="00D36103">
      <w:pPr>
        <w:spacing w:after="0" w:line="276" w:lineRule="auto"/>
        <w:jc w:val="center"/>
        <w:rPr>
          <w:rFonts w:ascii="Tahoma" w:eastAsia="Times New Roman" w:hAnsi="Tahoma" w:cs="Tahoma"/>
          <w:b/>
          <w:sz w:val="24"/>
          <w:szCs w:val="24"/>
          <w:lang w:val="es-419" w:eastAsia="es-ES"/>
        </w:rPr>
      </w:pPr>
    </w:p>
    <w:p w14:paraId="4B2BABEA" w14:textId="77777777" w:rsidR="00D36103" w:rsidRPr="00D36103" w:rsidRDefault="00D36103" w:rsidP="00D36103">
      <w:pPr>
        <w:spacing w:after="0" w:line="276" w:lineRule="auto"/>
        <w:jc w:val="center"/>
        <w:rPr>
          <w:rFonts w:ascii="Tahoma" w:eastAsia="Times New Roman" w:hAnsi="Tahoma" w:cs="Tahoma"/>
          <w:b/>
          <w:sz w:val="24"/>
          <w:szCs w:val="24"/>
          <w:lang w:val="es-419" w:eastAsia="es-ES"/>
        </w:rPr>
      </w:pPr>
      <w:r w:rsidRPr="00D36103">
        <w:rPr>
          <w:rFonts w:ascii="Tahoma" w:eastAsia="Times New Roman" w:hAnsi="Tahoma" w:cs="Tahoma"/>
          <w:b/>
          <w:sz w:val="24"/>
          <w:szCs w:val="24"/>
          <w:lang w:val="es-419" w:eastAsia="es-ES"/>
        </w:rPr>
        <w:t>JORGE ARTURO CASTAÑO DUQUE</w:t>
      </w:r>
    </w:p>
    <w:p w14:paraId="656EFEFC" w14:textId="77777777" w:rsidR="00D36103" w:rsidRPr="00D36103" w:rsidRDefault="00D36103" w:rsidP="00D36103">
      <w:pPr>
        <w:spacing w:after="0" w:line="276" w:lineRule="auto"/>
        <w:jc w:val="center"/>
        <w:rPr>
          <w:rFonts w:ascii="Tahoma" w:eastAsia="Times New Roman" w:hAnsi="Tahoma" w:cs="Tahoma"/>
          <w:sz w:val="24"/>
          <w:szCs w:val="24"/>
          <w:lang w:val="es-419" w:eastAsia="es-ES"/>
        </w:rPr>
      </w:pPr>
      <w:r w:rsidRPr="00D36103">
        <w:rPr>
          <w:rFonts w:ascii="Tahoma" w:eastAsia="Times New Roman" w:hAnsi="Tahoma" w:cs="Tahoma"/>
          <w:sz w:val="24"/>
          <w:szCs w:val="24"/>
          <w:lang w:val="es-419" w:eastAsia="es-ES"/>
        </w:rPr>
        <w:t>Magistrado</w:t>
      </w:r>
    </w:p>
    <w:p w14:paraId="6E38E542" w14:textId="77777777" w:rsidR="00D36103" w:rsidRPr="00D36103" w:rsidRDefault="00D36103" w:rsidP="00D36103">
      <w:pPr>
        <w:spacing w:after="0" w:line="276" w:lineRule="auto"/>
        <w:jc w:val="center"/>
        <w:rPr>
          <w:rFonts w:ascii="Tahoma" w:eastAsia="Times New Roman" w:hAnsi="Tahoma" w:cs="Tahoma"/>
          <w:b/>
          <w:sz w:val="24"/>
          <w:szCs w:val="24"/>
          <w:lang w:val="es-419" w:eastAsia="es-ES"/>
        </w:rPr>
      </w:pPr>
    </w:p>
    <w:p w14:paraId="17BFFB68" w14:textId="77777777" w:rsidR="00D36103" w:rsidRPr="00D36103" w:rsidRDefault="00D36103" w:rsidP="00D36103">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B1C83F2" w14:textId="77777777" w:rsidR="00D36103" w:rsidRPr="00D36103" w:rsidRDefault="00D36103" w:rsidP="00D36103">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FFEB979" w14:textId="77777777" w:rsidR="00D36103" w:rsidRPr="00D36103" w:rsidRDefault="00D36103" w:rsidP="00D36103">
      <w:pPr>
        <w:spacing w:after="0" w:line="276" w:lineRule="auto"/>
        <w:jc w:val="center"/>
        <w:rPr>
          <w:rFonts w:ascii="Tahoma" w:eastAsia="Times New Roman" w:hAnsi="Tahoma" w:cs="Tahoma"/>
          <w:b/>
          <w:sz w:val="24"/>
          <w:szCs w:val="24"/>
          <w:lang w:val="es-ES_tradnl"/>
        </w:rPr>
      </w:pPr>
      <w:r w:rsidRPr="00D36103">
        <w:rPr>
          <w:rFonts w:ascii="Tahoma" w:eastAsia="Times New Roman" w:hAnsi="Tahoma" w:cs="Tahoma"/>
          <w:b/>
          <w:sz w:val="24"/>
          <w:szCs w:val="24"/>
          <w:lang w:val="es-ES_tradnl"/>
        </w:rPr>
        <w:t>JULIÁN RIVERA LOAIZA</w:t>
      </w:r>
    </w:p>
    <w:p w14:paraId="60FA564D" w14:textId="74960485" w:rsidR="001C749D" w:rsidRPr="00D36103" w:rsidRDefault="00D36103" w:rsidP="00D36103">
      <w:pPr>
        <w:spacing w:after="0" w:line="276" w:lineRule="auto"/>
        <w:jc w:val="center"/>
        <w:rPr>
          <w:rFonts w:ascii="Tahoma" w:hAnsi="Tahoma" w:cs="Tahoma"/>
          <w:sz w:val="24"/>
          <w:szCs w:val="24"/>
          <w:lang w:val="es-ES_tradnl"/>
        </w:rPr>
      </w:pPr>
      <w:r w:rsidRPr="00D36103">
        <w:rPr>
          <w:rFonts w:ascii="Tahoma" w:eastAsia="Times New Roman" w:hAnsi="Tahoma" w:cs="Tahoma"/>
          <w:sz w:val="24"/>
          <w:szCs w:val="24"/>
          <w:lang w:val="es-ES_tradnl"/>
        </w:rPr>
        <w:t>Magistrado</w:t>
      </w:r>
    </w:p>
    <w:sectPr w:rsidR="001C749D" w:rsidRPr="00D36103" w:rsidSect="006625E3">
      <w:headerReference w:type="default" r:id="rId9"/>
      <w:footerReference w:type="default" r:id="rId10"/>
      <w:pgSz w:w="12242" w:h="18722"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E034" w14:textId="77777777" w:rsidR="00783250" w:rsidRDefault="00783250" w:rsidP="00EC39D8">
      <w:pPr>
        <w:spacing w:after="0" w:line="240" w:lineRule="auto"/>
      </w:pPr>
      <w:r>
        <w:separator/>
      </w:r>
    </w:p>
  </w:endnote>
  <w:endnote w:type="continuationSeparator" w:id="0">
    <w:p w14:paraId="201DEF6A" w14:textId="77777777" w:rsidR="00783250" w:rsidRDefault="00783250" w:rsidP="00EC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0703658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6B37BF8" w14:textId="77777777" w:rsidR="00C637DE" w:rsidRPr="00D36103" w:rsidRDefault="00C637DE" w:rsidP="00D36103">
            <w:pPr>
              <w:pStyle w:val="Encabezado"/>
              <w:ind w:left="3544"/>
              <w:jc w:val="right"/>
              <w:rPr>
                <w:rFonts w:ascii="Arial" w:hAnsi="Arial" w:cs="Arial"/>
                <w:sz w:val="18"/>
                <w:szCs w:val="18"/>
              </w:rPr>
            </w:pPr>
            <w:r w:rsidRPr="00D36103">
              <w:rPr>
                <w:rFonts w:ascii="Arial" w:hAnsi="Arial" w:cs="Arial"/>
                <w:sz w:val="18"/>
                <w:szCs w:val="18"/>
              </w:rPr>
              <w:t xml:space="preserve">Página </w:t>
            </w:r>
            <w:r w:rsidRPr="00D36103">
              <w:rPr>
                <w:rFonts w:ascii="Arial" w:hAnsi="Arial" w:cs="Arial"/>
                <w:sz w:val="18"/>
                <w:szCs w:val="18"/>
              </w:rPr>
              <w:fldChar w:fldCharType="begin"/>
            </w:r>
            <w:r w:rsidRPr="00D36103">
              <w:rPr>
                <w:rFonts w:ascii="Arial" w:hAnsi="Arial" w:cs="Arial"/>
                <w:sz w:val="18"/>
                <w:szCs w:val="18"/>
              </w:rPr>
              <w:instrText>PAGE</w:instrText>
            </w:r>
            <w:r w:rsidRPr="00D36103">
              <w:rPr>
                <w:rFonts w:ascii="Arial" w:hAnsi="Arial" w:cs="Arial"/>
                <w:sz w:val="18"/>
                <w:szCs w:val="18"/>
              </w:rPr>
              <w:fldChar w:fldCharType="separate"/>
            </w:r>
            <w:r w:rsidRPr="00D36103">
              <w:rPr>
                <w:rFonts w:ascii="Arial" w:hAnsi="Arial" w:cs="Arial"/>
                <w:sz w:val="18"/>
                <w:szCs w:val="18"/>
              </w:rPr>
              <w:t>2</w:t>
            </w:r>
            <w:r w:rsidRPr="00D36103">
              <w:rPr>
                <w:rFonts w:ascii="Arial" w:hAnsi="Arial" w:cs="Arial"/>
                <w:sz w:val="18"/>
                <w:szCs w:val="18"/>
              </w:rPr>
              <w:fldChar w:fldCharType="end"/>
            </w:r>
            <w:r w:rsidRPr="00D36103">
              <w:rPr>
                <w:rFonts w:ascii="Arial" w:hAnsi="Arial" w:cs="Arial"/>
                <w:sz w:val="18"/>
                <w:szCs w:val="18"/>
              </w:rPr>
              <w:t xml:space="preserve"> de </w:t>
            </w:r>
            <w:r w:rsidRPr="00D36103">
              <w:rPr>
                <w:rFonts w:ascii="Arial" w:hAnsi="Arial" w:cs="Arial"/>
                <w:sz w:val="18"/>
                <w:szCs w:val="18"/>
              </w:rPr>
              <w:fldChar w:fldCharType="begin"/>
            </w:r>
            <w:r w:rsidRPr="00D36103">
              <w:rPr>
                <w:rFonts w:ascii="Arial" w:hAnsi="Arial" w:cs="Arial"/>
                <w:sz w:val="18"/>
                <w:szCs w:val="18"/>
              </w:rPr>
              <w:instrText>NUMPAGES</w:instrText>
            </w:r>
            <w:r w:rsidRPr="00D36103">
              <w:rPr>
                <w:rFonts w:ascii="Arial" w:hAnsi="Arial" w:cs="Arial"/>
                <w:sz w:val="18"/>
                <w:szCs w:val="18"/>
              </w:rPr>
              <w:fldChar w:fldCharType="separate"/>
            </w:r>
            <w:r w:rsidRPr="00D36103">
              <w:rPr>
                <w:rFonts w:ascii="Arial" w:hAnsi="Arial" w:cs="Arial"/>
                <w:sz w:val="18"/>
                <w:szCs w:val="18"/>
              </w:rPr>
              <w:t>2</w:t>
            </w:r>
            <w:r w:rsidRPr="00D36103">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C718" w14:textId="77777777" w:rsidR="00783250" w:rsidRDefault="00783250" w:rsidP="00EC39D8">
      <w:pPr>
        <w:spacing w:after="0" w:line="240" w:lineRule="auto"/>
      </w:pPr>
      <w:r>
        <w:separator/>
      </w:r>
    </w:p>
  </w:footnote>
  <w:footnote w:type="continuationSeparator" w:id="0">
    <w:p w14:paraId="0504EFFB" w14:textId="77777777" w:rsidR="00783250" w:rsidRDefault="00783250" w:rsidP="00EC39D8">
      <w:pPr>
        <w:spacing w:after="0" w:line="240" w:lineRule="auto"/>
      </w:pPr>
      <w:r>
        <w:continuationSeparator/>
      </w:r>
    </w:p>
  </w:footnote>
  <w:footnote w:id="1">
    <w:p w14:paraId="0B7A4F8E" w14:textId="77777777" w:rsidR="00C637DE" w:rsidRPr="00BE1943" w:rsidRDefault="00C637DE" w:rsidP="00BE1943">
      <w:pPr>
        <w:pStyle w:val="Textonotapie"/>
        <w:jc w:val="both"/>
        <w:rPr>
          <w:rFonts w:ascii="Arial" w:hAnsi="Arial" w:cs="Arial"/>
          <w:sz w:val="18"/>
          <w:szCs w:val="18"/>
          <w:lang w:val="es-CO"/>
        </w:rPr>
      </w:pPr>
      <w:r w:rsidRPr="00BE1943">
        <w:rPr>
          <w:rStyle w:val="Refdenotaalpie"/>
          <w:rFonts w:ascii="Arial" w:hAnsi="Arial" w:cs="Arial"/>
          <w:sz w:val="18"/>
          <w:szCs w:val="18"/>
        </w:rPr>
        <w:footnoteRef/>
      </w:r>
      <w:r w:rsidRPr="00BE1943">
        <w:rPr>
          <w:rFonts w:ascii="Arial" w:hAnsi="Arial" w:cs="Arial"/>
          <w:sz w:val="18"/>
          <w:szCs w:val="18"/>
        </w:rPr>
        <w:t xml:space="preserve"> </w:t>
      </w:r>
      <w:r w:rsidRPr="00BE1943">
        <w:rPr>
          <w:rFonts w:ascii="Arial" w:hAnsi="Arial" w:cs="Arial"/>
          <w:sz w:val="18"/>
          <w:szCs w:val="18"/>
          <w:lang w:val="es-CO"/>
        </w:rPr>
        <w:t>Corte Suprema de Justicia, Sala de Casación Penal, AP1083-2015 Radicación # 44238.</w:t>
      </w:r>
    </w:p>
  </w:footnote>
  <w:footnote w:id="2">
    <w:p w14:paraId="40F91983" w14:textId="0C0B453B" w:rsidR="00294E60" w:rsidRPr="00BE1943" w:rsidRDefault="00294E60" w:rsidP="00BE1943">
      <w:pPr>
        <w:pStyle w:val="NormalWeb"/>
        <w:spacing w:after="0" w:afterAutospacing="0"/>
        <w:jc w:val="both"/>
        <w:rPr>
          <w:rFonts w:ascii="Arial" w:hAnsi="Arial" w:cs="Arial"/>
          <w:color w:val="4B4949"/>
          <w:sz w:val="18"/>
          <w:szCs w:val="18"/>
        </w:rPr>
      </w:pPr>
      <w:r w:rsidRPr="00BE1943">
        <w:rPr>
          <w:rStyle w:val="Refdenotaalpie"/>
          <w:rFonts w:ascii="Arial" w:hAnsi="Arial" w:cs="Arial"/>
          <w:sz w:val="18"/>
          <w:szCs w:val="18"/>
        </w:rPr>
        <w:footnoteRef/>
      </w:r>
      <w:r w:rsidRPr="00BE1943">
        <w:rPr>
          <w:rFonts w:ascii="Arial" w:hAnsi="Arial" w:cs="Arial"/>
          <w:sz w:val="18"/>
          <w:szCs w:val="18"/>
        </w:rPr>
        <w:t xml:space="preserve"> “</w:t>
      </w:r>
      <w:r w:rsidRPr="00BE1943">
        <w:rPr>
          <w:rFonts w:ascii="Arial" w:hAnsi="Arial" w:cs="Arial"/>
          <w:color w:val="4B4949"/>
          <w:sz w:val="18"/>
          <w:szCs w:val="18"/>
        </w:rPr>
        <w:t xml:space="preserve">2. En las audiencias ante el juez que ejerce la función de control de garantías se utilizará el medio técnico que garantice la fidelidad, genuinidad u originalidad de su registro y su eventual reproducción escrita para efecto de los recursos. </w:t>
      </w:r>
      <w:r w:rsidRPr="00BE1943">
        <w:rPr>
          <w:rFonts w:ascii="Arial" w:hAnsi="Arial" w:cs="Arial"/>
          <w:b/>
          <w:color w:val="4B4949"/>
          <w:sz w:val="18"/>
          <w:szCs w:val="18"/>
          <w:u w:val="single"/>
        </w:rPr>
        <w:t>Al finalizar la diligencia se elaborará un acta en la que conste únicamente la fecha, lugar, nombre de los intervinientes, la duración de la misma y la decisión adoptada</w:t>
      </w:r>
      <w:r w:rsidRPr="00BE1943">
        <w:rPr>
          <w:rFonts w:ascii="Arial" w:hAnsi="Arial" w:cs="Arial"/>
          <w:color w:val="4B4949"/>
          <w:sz w:val="18"/>
          <w:szCs w:val="18"/>
        </w:rPr>
        <w:t>.3. En las audiencias ante el juez de conocimiento, además de lo anterior, deberá realizarse una reproducción de seguridad con el medio técnico más idóneo posible, la cual solo se incorporará a la actuación para el trámite de los recursos consagrados en este código.” (Subrayado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B4D6" w14:textId="72EAC27C" w:rsidR="00CD6939" w:rsidRPr="00D36103" w:rsidRDefault="00B0737F" w:rsidP="00D36103">
    <w:pPr>
      <w:pStyle w:val="Encabezado"/>
      <w:ind w:left="3544"/>
      <w:rPr>
        <w:rFonts w:ascii="Arial" w:hAnsi="Arial" w:cs="Arial"/>
        <w:sz w:val="18"/>
        <w:szCs w:val="18"/>
      </w:rPr>
    </w:pPr>
    <w:r w:rsidRPr="00D36103">
      <w:rPr>
        <w:rFonts w:ascii="Arial" w:hAnsi="Arial" w:cs="Arial"/>
        <w:sz w:val="18"/>
        <w:szCs w:val="18"/>
      </w:rPr>
      <w:t>Radicado</w:t>
    </w:r>
    <w:r w:rsidR="00CD6939" w:rsidRPr="00D36103">
      <w:rPr>
        <w:rFonts w:ascii="Arial" w:hAnsi="Arial" w:cs="Arial"/>
        <w:sz w:val="18"/>
        <w:szCs w:val="18"/>
      </w:rPr>
      <w:t>: 66001 60 00 035 2020 00522 01</w:t>
    </w:r>
  </w:p>
  <w:p w14:paraId="199F3F2D" w14:textId="45B44B2E" w:rsidR="002E082A" w:rsidRPr="00D36103" w:rsidRDefault="00B0737F" w:rsidP="00D36103">
    <w:pPr>
      <w:pStyle w:val="Encabezado"/>
      <w:ind w:left="3544"/>
      <w:rPr>
        <w:rFonts w:ascii="Arial" w:hAnsi="Arial" w:cs="Arial"/>
        <w:sz w:val="18"/>
        <w:szCs w:val="18"/>
      </w:rPr>
    </w:pPr>
    <w:r w:rsidRPr="00D36103">
      <w:rPr>
        <w:rFonts w:ascii="Arial" w:hAnsi="Arial" w:cs="Arial"/>
        <w:sz w:val="18"/>
        <w:szCs w:val="18"/>
      </w:rPr>
      <w:t>Procesado</w:t>
    </w:r>
    <w:r w:rsidR="002E082A" w:rsidRPr="00D36103">
      <w:rPr>
        <w:rFonts w:ascii="Arial" w:hAnsi="Arial" w:cs="Arial"/>
        <w:sz w:val="18"/>
        <w:szCs w:val="18"/>
      </w:rPr>
      <w:t xml:space="preserve">: JMGM </w:t>
    </w:r>
  </w:p>
  <w:p w14:paraId="0D475520" w14:textId="1B4152B5" w:rsidR="002E082A" w:rsidRPr="00D36103" w:rsidRDefault="00B0737F" w:rsidP="00D36103">
    <w:pPr>
      <w:pStyle w:val="Encabezado"/>
      <w:ind w:left="3544"/>
      <w:rPr>
        <w:rFonts w:ascii="Arial" w:hAnsi="Arial" w:cs="Arial"/>
        <w:sz w:val="18"/>
        <w:szCs w:val="18"/>
      </w:rPr>
    </w:pPr>
    <w:r w:rsidRPr="00D36103">
      <w:rPr>
        <w:rFonts w:ascii="Arial" w:hAnsi="Arial" w:cs="Arial"/>
        <w:sz w:val="18"/>
        <w:szCs w:val="18"/>
      </w:rPr>
      <w:t>Delito</w:t>
    </w:r>
    <w:r w:rsidR="002E082A" w:rsidRPr="00D36103">
      <w:rPr>
        <w:rFonts w:ascii="Arial" w:hAnsi="Arial" w:cs="Arial"/>
        <w:sz w:val="18"/>
        <w:szCs w:val="18"/>
      </w:rPr>
      <w:t xml:space="preserve">: </w:t>
    </w:r>
    <w:r w:rsidR="00BD0B61" w:rsidRPr="00D36103">
      <w:rPr>
        <w:rFonts w:ascii="Arial" w:hAnsi="Arial" w:cs="Arial"/>
        <w:sz w:val="18"/>
        <w:szCs w:val="18"/>
      </w:rPr>
      <w:t>Homicidio y otro</w:t>
    </w:r>
  </w:p>
  <w:p w14:paraId="049973D0" w14:textId="78125587" w:rsidR="002E082A" w:rsidRPr="00D36103" w:rsidRDefault="00B0737F" w:rsidP="00D36103">
    <w:pPr>
      <w:pStyle w:val="Encabezado"/>
      <w:ind w:left="3544"/>
      <w:rPr>
        <w:rFonts w:ascii="Arial" w:hAnsi="Arial" w:cs="Arial"/>
        <w:sz w:val="18"/>
        <w:szCs w:val="18"/>
      </w:rPr>
    </w:pPr>
    <w:r w:rsidRPr="00D36103">
      <w:rPr>
        <w:rFonts w:ascii="Arial" w:hAnsi="Arial" w:cs="Arial"/>
        <w:sz w:val="18"/>
        <w:szCs w:val="18"/>
      </w:rPr>
      <w:t>Asunto</w:t>
    </w:r>
    <w:r w:rsidR="002E082A" w:rsidRPr="00D36103">
      <w:rPr>
        <w:rFonts w:ascii="Arial" w:hAnsi="Arial" w:cs="Arial"/>
        <w:sz w:val="18"/>
        <w:szCs w:val="18"/>
      </w:rPr>
      <w:t xml:space="preserve">: </w:t>
    </w:r>
    <w:r w:rsidRPr="00D36103">
      <w:rPr>
        <w:rFonts w:ascii="Arial" w:hAnsi="Arial" w:cs="Arial"/>
        <w:sz w:val="18"/>
        <w:szCs w:val="18"/>
      </w:rPr>
      <w:t>Auto que niega introducción de una prue</w:t>
    </w:r>
    <w:r w:rsidR="00BD0B61">
      <w:rPr>
        <w:rFonts w:ascii="Arial" w:hAnsi="Arial" w:cs="Arial"/>
        <w:sz w:val="18"/>
        <w:szCs w:val="18"/>
      </w:rPr>
      <w:t>b</w:t>
    </w:r>
    <w:r w:rsidRPr="00D36103">
      <w:rPr>
        <w:rFonts w:ascii="Arial" w:hAnsi="Arial" w:cs="Arial"/>
        <w:sz w:val="18"/>
        <w:szCs w:val="18"/>
      </w:rPr>
      <w:t>a</w:t>
    </w:r>
    <w:r w:rsidR="00BD0B61">
      <w:rPr>
        <w:rFonts w:ascii="Arial" w:hAnsi="Arial" w:cs="Arial"/>
        <w:sz w:val="18"/>
        <w:szCs w:val="18"/>
      </w:rPr>
      <w:t xml:space="preserve"> </w:t>
    </w:r>
    <w:r w:rsidRPr="00D36103">
      <w:rPr>
        <w:rFonts w:ascii="Arial" w:hAnsi="Arial" w:cs="Arial"/>
        <w:sz w:val="18"/>
        <w:szCs w:val="18"/>
      </w:rPr>
      <w:t xml:space="preserve">sobreviniente </w:t>
    </w:r>
  </w:p>
  <w:p w14:paraId="2DF0FC89" w14:textId="14D0C598" w:rsidR="00CD6939" w:rsidRPr="00D36103" w:rsidRDefault="00B0737F" w:rsidP="00D36103">
    <w:pPr>
      <w:pStyle w:val="Encabezado"/>
      <w:ind w:left="3544"/>
      <w:rPr>
        <w:rFonts w:ascii="Arial" w:hAnsi="Arial" w:cs="Arial"/>
        <w:sz w:val="18"/>
        <w:szCs w:val="18"/>
      </w:rPr>
    </w:pPr>
    <w:r w:rsidRPr="00D36103">
      <w:rPr>
        <w:rFonts w:ascii="Arial" w:hAnsi="Arial" w:cs="Arial"/>
        <w:sz w:val="18"/>
        <w:szCs w:val="18"/>
      </w:rPr>
      <w:t>decisión</w:t>
    </w:r>
    <w:r w:rsidR="002E082A" w:rsidRPr="00D36103">
      <w:rPr>
        <w:rFonts w:ascii="Arial" w:hAnsi="Arial" w:cs="Arial"/>
        <w:sz w:val="18"/>
        <w:szCs w:val="18"/>
      </w:rPr>
      <w:t xml:space="preserve">: </w:t>
    </w:r>
    <w:r w:rsidR="00BD0B61" w:rsidRPr="00D36103">
      <w:rPr>
        <w:rFonts w:ascii="Arial" w:hAnsi="Arial" w:cs="Arial"/>
        <w:sz w:val="18"/>
        <w:szCs w:val="18"/>
      </w:rPr>
      <w:t>Confirma auto de primera instancia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E69"/>
    <w:multiLevelType w:val="hybridMultilevel"/>
    <w:tmpl w:val="85966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7B097E"/>
    <w:multiLevelType w:val="hybridMultilevel"/>
    <w:tmpl w:val="E4287A76"/>
    <w:lvl w:ilvl="0" w:tplc="60A8805E">
      <w:start w:val="1"/>
      <w:numFmt w:val="decimal"/>
      <w:lvlText w:val="%1)"/>
      <w:lvlJc w:val="left"/>
      <w:pPr>
        <w:ind w:left="502"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A53FC5"/>
    <w:multiLevelType w:val="hybridMultilevel"/>
    <w:tmpl w:val="37EEF324"/>
    <w:lvl w:ilvl="0" w:tplc="701EC6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B41111"/>
    <w:multiLevelType w:val="hybridMultilevel"/>
    <w:tmpl w:val="933AC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A4250F"/>
    <w:multiLevelType w:val="hybridMultilevel"/>
    <w:tmpl w:val="B6902E5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173BB5"/>
    <w:multiLevelType w:val="hybridMultilevel"/>
    <w:tmpl w:val="A064A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097B97"/>
    <w:multiLevelType w:val="hybridMultilevel"/>
    <w:tmpl w:val="34AAD82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509A6485"/>
    <w:multiLevelType w:val="hybridMultilevel"/>
    <w:tmpl w:val="B734E0A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486E64"/>
    <w:multiLevelType w:val="hybridMultilevel"/>
    <w:tmpl w:val="A8B01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C2950E7"/>
    <w:multiLevelType w:val="hybridMultilevel"/>
    <w:tmpl w:val="C0203022"/>
    <w:lvl w:ilvl="0" w:tplc="A5A63C60">
      <w:start w:val="1"/>
      <w:numFmt w:val="decimal"/>
      <w:lvlText w:val="%1)"/>
      <w:lvlJc w:val="left"/>
      <w:pPr>
        <w:ind w:left="360" w:hanging="360"/>
      </w:pPr>
      <w:rPr>
        <w:sz w:val="28"/>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76FE4CFA"/>
    <w:multiLevelType w:val="hybridMultilevel"/>
    <w:tmpl w:val="0914C0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9729CB"/>
    <w:multiLevelType w:val="hybridMultilevel"/>
    <w:tmpl w:val="05F03F6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5"/>
    <w:rsid w:val="000026B3"/>
    <w:rsid w:val="0003451C"/>
    <w:rsid w:val="00035F35"/>
    <w:rsid w:val="000628F1"/>
    <w:rsid w:val="000661C2"/>
    <w:rsid w:val="00070002"/>
    <w:rsid w:val="00086E12"/>
    <w:rsid w:val="00091426"/>
    <w:rsid w:val="000926F0"/>
    <w:rsid w:val="000B7C53"/>
    <w:rsid w:val="000C38CF"/>
    <w:rsid w:val="000D04EB"/>
    <w:rsid w:val="000D1132"/>
    <w:rsid w:val="000D2FA9"/>
    <w:rsid w:val="000D4AB5"/>
    <w:rsid w:val="00130926"/>
    <w:rsid w:val="00156C8B"/>
    <w:rsid w:val="00174F3E"/>
    <w:rsid w:val="00175A0A"/>
    <w:rsid w:val="001813BF"/>
    <w:rsid w:val="00192B0C"/>
    <w:rsid w:val="001A3923"/>
    <w:rsid w:val="001C749D"/>
    <w:rsid w:val="001D667B"/>
    <w:rsid w:val="001D7539"/>
    <w:rsid w:val="001D7676"/>
    <w:rsid w:val="00217D94"/>
    <w:rsid w:val="002627B4"/>
    <w:rsid w:val="00294E60"/>
    <w:rsid w:val="00295E64"/>
    <w:rsid w:val="002B5E9D"/>
    <w:rsid w:val="002E082A"/>
    <w:rsid w:val="002F0A8B"/>
    <w:rsid w:val="003110A2"/>
    <w:rsid w:val="00323254"/>
    <w:rsid w:val="00326DA8"/>
    <w:rsid w:val="00346A19"/>
    <w:rsid w:val="00385D2D"/>
    <w:rsid w:val="003909DB"/>
    <w:rsid w:val="003A1533"/>
    <w:rsid w:val="003A4FC4"/>
    <w:rsid w:val="003D7964"/>
    <w:rsid w:val="00411021"/>
    <w:rsid w:val="00417AA4"/>
    <w:rsid w:val="00422368"/>
    <w:rsid w:val="0043140D"/>
    <w:rsid w:val="00441F64"/>
    <w:rsid w:val="0045416D"/>
    <w:rsid w:val="0046115E"/>
    <w:rsid w:val="004716C3"/>
    <w:rsid w:val="00484D55"/>
    <w:rsid w:val="00486D54"/>
    <w:rsid w:val="00492C21"/>
    <w:rsid w:val="004A2C98"/>
    <w:rsid w:val="004B0692"/>
    <w:rsid w:val="004C21C1"/>
    <w:rsid w:val="004D2B03"/>
    <w:rsid w:val="004D594C"/>
    <w:rsid w:val="004E42B9"/>
    <w:rsid w:val="004F0B9D"/>
    <w:rsid w:val="0052451C"/>
    <w:rsid w:val="00532D7B"/>
    <w:rsid w:val="00574EDF"/>
    <w:rsid w:val="005A0829"/>
    <w:rsid w:val="005B6AAD"/>
    <w:rsid w:val="005C20A0"/>
    <w:rsid w:val="005C444F"/>
    <w:rsid w:val="005D0E82"/>
    <w:rsid w:val="005D449C"/>
    <w:rsid w:val="005E45C1"/>
    <w:rsid w:val="0060008C"/>
    <w:rsid w:val="00601BA0"/>
    <w:rsid w:val="00607217"/>
    <w:rsid w:val="00626AE4"/>
    <w:rsid w:val="006442B1"/>
    <w:rsid w:val="006625E3"/>
    <w:rsid w:val="00670CC3"/>
    <w:rsid w:val="006A4867"/>
    <w:rsid w:val="006C2EE5"/>
    <w:rsid w:val="006D1C38"/>
    <w:rsid w:val="007006F2"/>
    <w:rsid w:val="007127AC"/>
    <w:rsid w:val="00714ECE"/>
    <w:rsid w:val="0072166A"/>
    <w:rsid w:val="00732BD6"/>
    <w:rsid w:val="007624CE"/>
    <w:rsid w:val="00773A22"/>
    <w:rsid w:val="00780349"/>
    <w:rsid w:val="00783250"/>
    <w:rsid w:val="007B1587"/>
    <w:rsid w:val="007C4FA6"/>
    <w:rsid w:val="007D1C44"/>
    <w:rsid w:val="007D224E"/>
    <w:rsid w:val="008255C4"/>
    <w:rsid w:val="00832227"/>
    <w:rsid w:val="00874D00"/>
    <w:rsid w:val="00880228"/>
    <w:rsid w:val="00884803"/>
    <w:rsid w:val="00885E18"/>
    <w:rsid w:val="008A276D"/>
    <w:rsid w:val="008B0C29"/>
    <w:rsid w:val="008B1A3D"/>
    <w:rsid w:val="008C0111"/>
    <w:rsid w:val="008E1E15"/>
    <w:rsid w:val="00935641"/>
    <w:rsid w:val="009776C7"/>
    <w:rsid w:val="00992F33"/>
    <w:rsid w:val="009A0D50"/>
    <w:rsid w:val="009C135A"/>
    <w:rsid w:val="009E6BF9"/>
    <w:rsid w:val="00A167C5"/>
    <w:rsid w:val="00A31130"/>
    <w:rsid w:val="00A570E2"/>
    <w:rsid w:val="00A76DE4"/>
    <w:rsid w:val="00A77D04"/>
    <w:rsid w:val="00A847E5"/>
    <w:rsid w:val="00A86B0F"/>
    <w:rsid w:val="00AC28BE"/>
    <w:rsid w:val="00AE4FB6"/>
    <w:rsid w:val="00B0737F"/>
    <w:rsid w:val="00B100D4"/>
    <w:rsid w:val="00B37F45"/>
    <w:rsid w:val="00B6574A"/>
    <w:rsid w:val="00B7640D"/>
    <w:rsid w:val="00B92928"/>
    <w:rsid w:val="00B94755"/>
    <w:rsid w:val="00BC3EAB"/>
    <w:rsid w:val="00BD0B61"/>
    <w:rsid w:val="00BE1470"/>
    <w:rsid w:val="00BE1943"/>
    <w:rsid w:val="00BE49CC"/>
    <w:rsid w:val="00BE6A4B"/>
    <w:rsid w:val="00C207D8"/>
    <w:rsid w:val="00C43F9D"/>
    <w:rsid w:val="00C5362D"/>
    <w:rsid w:val="00C57A29"/>
    <w:rsid w:val="00C62F31"/>
    <w:rsid w:val="00C637DE"/>
    <w:rsid w:val="00C93C2C"/>
    <w:rsid w:val="00C93DE9"/>
    <w:rsid w:val="00CD6939"/>
    <w:rsid w:val="00D05C32"/>
    <w:rsid w:val="00D25F11"/>
    <w:rsid w:val="00D3000D"/>
    <w:rsid w:val="00D32613"/>
    <w:rsid w:val="00D36103"/>
    <w:rsid w:val="00D76C99"/>
    <w:rsid w:val="00DD2DBD"/>
    <w:rsid w:val="00DE1280"/>
    <w:rsid w:val="00E07F26"/>
    <w:rsid w:val="00E13BA9"/>
    <w:rsid w:val="00E14AF1"/>
    <w:rsid w:val="00E3477F"/>
    <w:rsid w:val="00E34C19"/>
    <w:rsid w:val="00E40633"/>
    <w:rsid w:val="00E43B25"/>
    <w:rsid w:val="00E5022C"/>
    <w:rsid w:val="00E7285F"/>
    <w:rsid w:val="00E76C95"/>
    <w:rsid w:val="00E82B28"/>
    <w:rsid w:val="00E948D5"/>
    <w:rsid w:val="00EC236E"/>
    <w:rsid w:val="00EC39D8"/>
    <w:rsid w:val="00F3239C"/>
    <w:rsid w:val="00F513E4"/>
    <w:rsid w:val="00F5270E"/>
    <w:rsid w:val="00F5482C"/>
    <w:rsid w:val="00F54F24"/>
    <w:rsid w:val="00FA7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0657"/>
  <w15:chartTrackingRefBased/>
  <w15:docId w15:val="{9A3E2686-92B9-46AA-8288-730CA4ED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A3D"/>
    <w:pPr>
      <w:ind w:left="720"/>
      <w:contextualSpacing/>
    </w:pPr>
  </w:style>
  <w:style w:type="paragraph" w:styleId="Sinespaciado">
    <w:name w:val="No Spacing"/>
    <w:link w:val="SinespaciadoCar"/>
    <w:qFormat/>
    <w:rsid w:val="003A1533"/>
    <w:pPr>
      <w:spacing w:after="0" w:line="240" w:lineRule="auto"/>
    </w:pPr>
  </w:style>
  <w:style w:type="character" w:customStyle="1" w:styleId="SinespaciadoCar">
    <w:name w:val="Sin espaciado Car"/>
    <w:link w:val="Sinespaciado"/>
    <w:uiPriority w:val="1"/>
    <w:locked/>
    <w:rsid w:val="00EC39D8"/>
  </w:style>
  <w:style w:type="paragraph" w:styleId="Encabezado">
    <w:name w:val="header"/>
    <w:basedOn w:val="Normal"/>
    <w:link w:val="EncabezadoCar"/>
    <w:uiPriority w:val="99"/>
    <w:unhideWhenUsed/>
    <w:rsid w:val="00EC3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39D8"/>
  </w:style>
  <w:style w:type="paragraph" w:styleId="Piedepgina">
    <w:name w:val="footer"/>
    <w:basedOn w:val="Normal"/>
    <w:link w:val="PiedepginaCar"/>
    <w:uiPriority w:val="99"/>
    <w:unhideWhenUsed/>
    <w:rsid w:val="00EC3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9D8"/>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Footnote Text Char Char Char Car"/>
    <w:basedOn w:val="Fuentedeprrafopredeter"/>
    <w:link w:val="Textonotapie"/>
    <w:semiHidden/>
    <w:locked/>
    <w:rsid w:val="00D05C32"/>
    <w:rPr>
      <w:kern w:val="2"/>
      <w:lang w:val="es-ES_tradnl" w:eastAsia="es-ES"/>
    </w:rPr>
  </w:style>
  <w:style w:type="paragraph" w:styleId="Textonotapie">
    <w:name w:val="footnote text"/>
    <w:aliases w:val="Footnote Text Char Char Char Char Char,Footnote Text Char Char Char Char,Footnote reference,FA Fu,texto de nota al pie,Texto nota pie Car Car Car Car Car Car Car Car Car Car Car,Footnote Text Char Char Char,ft,FA Fußnotentext,Car,C,F"/>
    <w:basedOn w:val="Normal"/>
    <w:link w:val="TextonotapieCar"/>
    <w:semiHidden/>
    <w:unhideWhenUsed/>
    <w:rsid w:val="00D05C32"/>
    <w:pPr>
      <w:widowControl w:val="0"/>
      <w:suppressLineNumbers/>
      <w:suppressAutoHyphens/>
      <w:spacing w:after="0" w:line="240" w:lineRule="auto"/>
      <w:ind w:left="283" w:hanging="283"/>
    </w:pPr>
    <w:rPr>
      <w:kern w:val="2"/>
      <w:lang w:val="es-ES_tradnl" w:eastAsia="es-ES"/>
    </w:rPr>
  </w:style>
  <w:style w:type="character" w:customStyle="1" w:styleId="TextonotapieCar1">
    <w:name w:val="Texto nota pie Car1"/>
    <w:basedOn w:val="Fuentedeprrafopredeter"/>
    <w:uiPriority w:val="99"/>
    <w:semiHidden/>
    <w:rsid w:val="00D05C32"/>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4_G"/>
    <w:semiHidden/>
    <w:unhideWhenUsed/>
    <w:qFormat/>
    <w:rsid w:val="00D05C32"/>
    <w:rPr>
      <w:rFonts w:ascii="Times New Roman" w:hAnsi="Times New Roman" w:cs="Times New Roman" w:hint="default"/>
      <w:vertAlign w:val="superscript"/>
    </w:rPr>
  </w:style>
  <w:style w:type="character" w:styleId="Referenciaintensa">
    <w:name w:val="Intense Reference"/>
    <w:uiPriority w:val="32"/>
    <w:qFormat/>
    <w:rsid w:val="00D05C32"/>
    <w:rPr>
      <w:b/>
      <w:bCs/>
      <w:smallCaps/>
      <w:color w:val="5B9BD5"/>
      <w:spacing w:val="5"/>
    </w:rPr>
  </w:style>
  <w:style w:type="paragraph" w:styleId="NormalWeb">
    <w:name w:val="Normal (Web)"/>
    <w:basedOn w:val="Normal"/>
    <w:uiPriority w:val="99"/>
    <w:unhideWhenUsed/>
    <w:rsid w:val="00294E6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1124">
      <w:bodyDiv w:val="1"/>
      <w:marLeft w:val="0"/>
      <w:marRight w:val="0"/>
      <w:marTop w:val="0"/>
      <w:marBottom w:val="0"/>
      <w:divBdr>
        <w:top w:val="none" w:sz="0" w:space="0" w:color="auto"/>
        <w:left w:val="none" w:sz="0" w:space="0" w:color="auto"/>
        <w:bottom w:val="none" w:sz="0" w:space="0" w:color="auto"/>
        <w:right w:val="none" w:sz="0" w:space="0" w:color="auto"/>
      </w:divBdr>
    </w:div>
    <w:div w:id="480315669">
      <w:bodyDiv w:val="1"/>
      <w:marLeft w:val="0"/>
      <w:marRight w:val="0"/>
      <w:marTop w:val="0"/>
      <w:marBottom w:val="0"/>
      <w:divBdr>
        <w:top w:val="none" w:sz="0" w:space="0" w:color="auto"/>
        <w:left w:val="none" w:sz="0" w:space="0" w:color="auto"/>
        <w:bottom w:val="none" w:sz="0" w:space="0" w:color="auto"/>
        <w:right w:val="none" w:sz="0" w:space="0" w:color="auto"/>
      </w:divBdr>
    </w:div>
    <w:div w:id="12469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890B-6119-4978-8B90-1E2E3E9C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5700</Words>
  <Characters>31352</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Gomez Bustamante</dc:creator>
  <cp:keywords/>
  <dc:description/>
  <cp:lastModifiedBy>Hermides Alonso Gaviria Ocampo</cp:lastModifiedBy>
  <cp:revision>16</cp:revision>
  <dcterms:created xsi:type="dcterms:W3CDTF">2022-02-21T20:19:00Z</dcterms:created>
  <dcterms:modified xsi:type="dcterms:W3CDTF">2022-12-08T16:02:00Z</dcterms:modified>
</cp:coreProperties>
</file>