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ACA0" w14:textId="77777777" w:rsidR="00D35A00" w:rsidRPr="00D35A00" w:rsidRDefault="00D35A00" w:rsidP="00D35A0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35A0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6C5F8D" w14:textId="77777777" w:rsidR="00D35A00" w:rsidRPr="00D35A00" w:rsidRDefault="00D35A00" w:rsidP="00D35A00">
      <w:pPr>
        <w:jc w:val="both"/>
        <w:rPr>
          <w:rFonts w:ascii="Arial" w:hAnsi="Arial" w:cs="Arial"/>
          <w:lang w:val="es-419"/>
        </w:rPr>
      </w:pPr>
    </w:p>
    <w:p w14:paraId="6F302C52" w14:textId="1B0F2A83" w:rsidR="00D35A00" w:rsidRPr="003F1CD9" w:rsidRDefault="009C26A7" w:rsidP="00D35A00">
      <w:pPr>
        <w:jc w:val="both"/>
        <w:rPr>
          <w:rFonts w:ascii="Arial" w:hAnsi="Arial" w:cs="Arial"/>
          <w:lang w:val="es-CO"/>
        </w:rPr>
      </w:pPr>
      <w:r w:rsidRPr="003F1CD9">
        <w:rPr>
          <w:rFonts w:ascii="Arial" w:hAnsi="Arial" w:cs="Arial"/>
          <w:lang w:val="es-CO"/>
        </w:rPr>
        <w:t>Asunto</w:t>
      </w:r>
      <w:r w:rsidRPr="003F1CD9">
        <w:rPr>
          <w:rFonts w:ascii="Arial" w:hAnsi="Arial" w:cs="Arial"/>
          <w:lang w:val="es-CO"/>
        </w:rPr>
        <w:tab/>
      </w:r>
      <w:r w:rsidRPr="003F1CD9">
        <w:rPr>
          <w:rFonts w:ascii="Arial" w:hAnsi="Arial" w:cs="Arial"/>
          <w:lang w:val="es-CO"/>
        </w:rPr>
        <w:tab/>
      </w:r>
      <w:r w:rsidRPr="003F1CD9">
        <w:rPr>
          <w:rFonts w:ascii="Arial" w:hAnsi="Arial" w:cs="Arial"/>
          <w:lang w:val="es-CO"/>
        </w:rPr>
        <w:tab/>
      </w:r>
      <w:r w:rsidR="00D35A00" w:rsidRPr="003F1CD9">
        <w:rPr>
          <w:rFonts w:ascii="Arial" w:hAnsi="Arial" w:cs="Arial"/>
          <w:lang w:val="es-CO"/>
        </w:rPr>
        <w:t xml:space="preserve">: </w:t>
      </w:r>
      <w:r w:rsidRPr="003F1CD9">
        <w:rPr>
          <w:rFonts w:ascii="Arial" w:hAnsi="Arial" w:cs="Arial"/>
          <w:lang w:val="es-CO"/>
        </w:rPr>
        <w:t>Decide impedimento – Administrativo</w:t>
      </w:r>
    </w:p>
    <w:p w14:paraId="262145FE" w14:textId="5C8933C7" w:rsidR="00D35A00" w:rsidRPr="003F1CD9" w:rsidRDefault="009C26A7" w:rsidP="00D35A00">
      <w:pPr>
        <w:jc w:val="both"/>
        <w:rPr>
          <w:rFonts w:ascii="Arial" w:hAnsi="Arial" w:cs="Arial"/>
          <w:lang w:val="es-CO"/>
        </w:rPr>
      </w:pPr>
      <w:r w:rsidRPr="003F1CD9">
        <w:rPr>
          <w:rFonts w:ascii="Arial" w:hAnsi="Arial" w:cs="Arial"/>
          <w:lang w:val="es-CO"/>
        </w:rPr>
        <w:t>Tipo de asunto</w:t>
      </w:r>
      <w:r w:rsidRPr="003F1CD9">
        <w:rPr>
          <w:rFonts w:ascii="Arial" w:hAnsi="Arial" w:cs="Arial"/>
          <w:lang w:val="es-CO"/>
        </w:rPr>
        <w:tab/>
      </w:r>
      <w:r w:rsidRPr="003F1CD9">
        <w:rPr>
          <w:rFonts w:ascii="Arial" w:hAnsi="Arial" w:cs="Arial"/>
          <w:lang w:val="es-CO"/>
        </w:rPr>
        <w:tab/>
      </w:r>
      <w:r w:rsidR="00D35A00" w:rsidRPr="003F1CD9">
        <w:rPr>
          <w:rFonts w:ascii="Arial" w:hAnsi="Arial" w:cs="Arial"/>
          <w:lang w:val="es-CO"/>
        </w:rPr>
        <w:t xml:space="preserve">: </w:t>
      </w:r>
      <w:r w:rsidRPr="003F1CD9">
        <w:rPr>
          <w:rFonts w:ascii="Arial" w:hAnsi="Arial" w:cs="Arial"/>
          <w:lang w:val="es-CO"/>
        </w:rPr>
        <w:t>Impedimento para calificar empleada</w:t>
      </w:r>
    </w:p>
    <w:p w14:paraId="6586F305" w14:textId="25B776F4" w:rsidR="00D35A00" w:rsidRPr="003F1CD9" w:rsidRDefault="009C26A7" w:rsidP="00D35A00">
      <w:pPr>
        <w:jc w:val="both"/>
        <w:rPr>
          <w:rFonts w:ascii="Arial" w:hAnsi="Arial" w:cs="Arial"/>
          <w:lang w:val="es-CO"/>
        </w:rPr>
      </w:pPr>
      <w:r w:rsidRPr="003F1CD9">
        <w:rPr>
          <w:rFonts w:ascii="Arial" w:hAnsi="Arial" w:cs="Arial"/>
          <w:lang w:val="es-CO"/>
        </w:rPr>
        <w:t>Solicitante</w:t>
      </w:r>
      <w:r w:rsidRPr="003F1CD9">
        <w:rPr>
          <w:rFonts w:ascii="Arial" w:hAnsi="Arial" w:cs="Arial"/>
          <w:lang w:val="es-CO"/>
        </w:rPr>
        <w:tab/>
      </w:r>
      <w:r w:rsidRPr="003F1CD9">
        <w:rPr>
          <w:rFonts w:ascii="Arial" w:hAnsi="Arial" w:cs="Arial"/>
          <w:lang w:val="es-CO"/>
        </w:rPr>
        <w:tab/>
      </w:r>
      <w:r w:rsidR="00D35A00" w:rsidRPr="003F1CD9">
        <w:rPr>
          <w:rFonts w:ascii="Arial" w:hAnsi="Arial" w:cs="Arial"/>
          <w:lang w:val="es-CO"/>
        </w:rPr>
        <w:t xml:space="preserve">: </w:t>
      </w:r>
      <w:r w:rsidR="00FA71B1">
        <w:rPr>
          <w:rFonts w:ascii="Arial" w:hAnsi="Arial" w:cs="Arial"/>
          <w:lang w:val="es-CO"/>
        </w:rPr>
        <w:t>___________</w:t>
      </w:r>
      <w:r w:rsidR="00B447D2">
        <w:rPr>
          <w:rFonts w:ascii="Arial" w:hAnsi="Arial" w:cs="Arial"/>
          <w:lang w:val="es-CO"/>
        </w:rPr>
        <w:t>_________________</w:t>
      </w:r>
    </w:p>
    <w:p w14:paraId="0525E72E" w14:textId="07DA948B" w:rsidR="00D35A00" w:rsidRPr="00B447D2" w:rsidRDefault="009C26A7" w:rsidP="00D35A00">
      <w:pPr>
        <w:jc w:val="both"/>
        <w:rPr>
          <w:rFonts w:ascii="Arial" w:hAnsi="Arial" w:cs="Arial"/>
          <w:lang w:val="es-CO"/>
        </w:rPr>
      </w:pPr>
      <w:r w:rsidRPr="00B447D2">
        <w:rPr>
          <w:rFonts w:ascii="Arial" w:hAnsi="Arial" w:cs="Arial"/>
          <w:lang w:val="es-CO"/>
        </w:rPr>
        <w:t>Procedencia</w:t>
      </w:r>
      <w:r w:rsidRPr="00B447D2">
        <w:rPr>
          <w:rFonts w:ascii="Arial" w:hAnsi="Arial" w:cs="Arial"/>
          <w:lang w:val="es-CO"/>
        </w:rPr>
        <w:tab/>
      </w:r>
      <w:r w:rsidRPr="00B447D2">
        <w:rPr>
          <w:rFonts w:ascii="Arial" w:hAnsi="Arial" w:cs="Arial"/>
          <w:lang w:val="es-CO"/>
        </w:rPr>
        <w:tab/>
      </w:r>
      <w:r w:rsidR="00D35A00" w:rsidRPr="00B447D2">
        <w:rPr>
          <w:rFonts w:ascii="Arial" w:hAnsi="Arial" w:cs="Arial"/>
          <w:lang w:val="es-CO"/>
        </w:rPr>
        <w:t xml:space="preserve">: </w:t>
      </w:r>
      <w:r w:rsidRPr="00B447D2">
        <w:rPr>
          <w:rFonts w:ascii="Arial" w:hAnsi="Arial" w:cs="Arial"/>
          <w:lang w:val="es-CO"/>
        </w:rPr>
        <w:t xml:space="preserve">Juzgado </w:t>
      </w:r>
      <w:r w:rsidR="00B447D2" w:rsidRPr="00B447D2">
        <w:rPr>
          <w:rFonts w:ascii="Georgia" w:hAnsi="Georgia" w:cs="Arial"/>
          <w:b/>
          <w:spacing w:val="-3"/>
          <w:szCs w:val="24"/>
          <w:lang w:val="es-CO"/>
        </w:rPr>
        <w:t>__</w:t>
      </w:r>
      <w:r w:rsidR="00B447D2" w:rsidRPr="00B447D2">
        <w:rPr>
          <w:rFonts w:ascii="Georgia" w:hAnsi="Georgia" w:cs="Arial"/>
          <w:b/>
          <w:spacing w:val="-3"/>
          <w:szCs w:val="24"/>
          <w:lang w:val="es-CO"/>
        </w:rPr>
        <w:t xml:space="preserve"> </w:t>
      </w:r>
      <w:r w:rsidR="00B447D2" w:rsidRPr="00B447D2">
        <w:rPr>
          <w:rFonts w:ascii="Georgia" w:hAnsi="Georgia" w:cs="Arial"/>
          <w:b/>
          <w:spacing w:val="-3"/>
          <w:szCs w:val="24"/>
          <w:lang w:val="es-CO"/>
        </w:rPr>
        <w:t>_____</w:t>
      </w:r>
      <w:r w:rsidR="00B447D2" w:rsidRPr="00B447D2">
        <w:rPr>
          <w:rFonts w:ascii="Georgia" w:hAnsi="Georgia" w:cs="Arial"/>
          <w:spacing w:val="-3"/>
          <w:szCs w:val="24"/>
          <w:lang w:val="es-CO"/>
        </w:rPr>
        <w:t xml:space="preserve"> </w:t>
      </w:r>
      <w:r w:rsidR="00B447D2" w:rsidRPr="00B447D2">
        <w:rPr>
          <w:rFonts w:ascii="Georgia" w:hAnsi="Georgia" w:cs="Arial"/>
          <w:b/>
          <w:spacing w:val="-3"/>
          <w:szCs w:val="24"/>
          <w:lang w:val="es-CO"/>
        </w:rPr>
        <w:t>_________</w:t>
      </w:r>
      <w:r w:rsidR="00B447D2" w:rsidRPr="00B447D2">
        <w:rPr>
          <w:rFonts w:ascii="Georgia" w:hAnsi="Georgia" w:cs="Arial"/>
          <w:spacing w:val="-3"/>
          <w:szCs w:val="24"/>
          <w:lang w:val="es-CO"/>
        </w:rPr>
        <w:t xml:space="preserve"> </w:t>
      </w:r>
      <w:r w:rsidRPr="00B447D2">
        <w:rPr>
          <w:rFonts w:ascii="Arial" w:hAnsi="Arial" w:cs="Arial"/>
          <w:lang w:val="es-CO"/>
        </w:rPr>
        <w:t>de Pereira</w:t>
      </w:r>
    </w:p>
    <w:p w14:paraId="1A227374" w14:textId="7A1AD490" w:rsidR="00D35A00" w:rsidRPr="003F1CD9" w:rsidRDefault="009C26A7" w:rsidP="00D35A00">
      <w:pPr>
        <w:jc w:val="both"/>
        <w:rPr>
          <w:rFonts w:ascii="Arial" w:hAnsi="Arial" w:cs="Arial"/>
          <w:lang w:val="es-CO"/>
        </w:rPr>
      </w:pPr>
      <w:r w:rsidRPr="003F1CD9">
        <w:rPr>
          <w:rFonts w:ascii="Arial" w:hAnsi="Arial" w:cs="Arial"/>
          <w:lang w:val="es-CO"/>
        </w:rPr>
        <w:t>Radicado</w:t>
      </w:r>
      <w:r w:rsidRPr="003F1CD9">
        <w:rPr>
          <w:rFonts w:ascii="Arial" w:hAnsi="Arial" w:cs="Arial"/>
          <w:lang w:val="es-CO"/>
        </w:rPr>
        <w:tab/>
      </w:r>
      <w:r w:rsidRPr="003F1CD9">
        <w:rPr>
          <w:rFonts w:ascii="Arial" w:hAnsi="Arial" w:cs="Arial"/>
          <w:lang w:val="es-CO"/>
        </w:rPr>
        <w:tab/>
      </w:r>
      <w:r w:rsidR="00D35A00" w:rsidRPr="003F1CD9">
        <w:rPr>
          <w:rFonts w:ascii="Arial" w:hAnsi="Arial" w:cs="Arial"/>
          <w:lang w:val="es-CO"/>
        </w:rPr>
        <w:t>: 66001-22-13-000-</w:t>
      </w:r>
      <w:r w:rsidR="00D35A00" w:rsidRPr="0000458D">
        <w:rPr>
          <w:rFonts w:ascii="Arial" w:hAnsi="Arial" w:cs="Arial"/>
          <w:b/>
          <w:lang w:val="es-CO"/>
        </w:rPr>
        <w:t>2023-00171</w:t>
      </w:r>
      <w:r w:rsidR="00D35A00" w:rsidRPr="003F1CD9">
        <w:rPr>
          <w:rFonts w:ascii="Arial" w:hAnsi="Arial" w:cs="Arial"/>
          <w:lang w:val="es-CO"/>
        </w:rPr>
        <w:t>-00</w:t>
      </w:r>
    </w:p>
    <w:p w14:paraId="30D52086" w14:textId="2CB8847A" w:rsidR="00D35A00" w:rsidRPr="003F1CD9" w:rsidRDefault="009C26A7" w:rsidP="00D35A00">
      <w:pPr>
        <w:jc w:val="both"/>
        <w:rPr>
          <w:rFonts w:ascii="Arial" w:hAnsi="Arial" w:cs="Arial"/>
          <w:lang w:val="es-CO"/>
        </w:rPr>
      </w:pPr>
      <w:r w:rsidRPr="003F1CD9">
        <w:rPr>
          <w:rFonts w:ascii="Arial" w:hAnsi="Arial" w:cs="Arial"/>
          <w:lang w:val="es-CO"/>
        </w:rPr>
        <w:t>Mg. Sustanciador</w:t>
      </w:r>
      <w:r w:rsidR="00D35A00" w:rsidRPr="003F1CD9">
        <w:rPr>
          <w:rFonts w:ascii="Arial" w:hAnsi="Arial" w:cs="Arial"/>
          <w:lang w:val="es-CO"/>
        </w:rPr>
        <w:tab/>
        <w:t>: DUBERNEY GRISALES HERRERA</w:t>
      </w:r>
    </w:p>
    <w:p w14:paraId="57ABB101" w14:textId="18C242F8" w:rsidR="00D35A00" w:rsidRPr="00D35A00" w:rsidRDefault="009C26A7" w:rsidP="00D35A00">
      <w:pPr>
        <w:jc w:val="both"/>
        <w:rPr>
          <w:rFonts w:ascii="Arial" w:hAnsi="Arial" w:cs="Arial"/>
          <w:lang w:val="es-CO"/>
        </w:rPr>
      </w:pPr>
      <w:r w:rsidRPr="003F1CD9">
        <w:rPr>
          <w:rFonts w:ascii="Arial" w:hAnsi="Arial" w:cs="Arial"/>
          <w:lang w:val="es-CO"/>
        </w:rPr>
        <w:t>Acta número</w:t>
      </w:r>
      <w:r w:rsidRPr="003F1CD9">
        <w:rPr>
          <w:rFonts w:ascii="Arial" w:hAnsi="Arial" w:cs="Arial"/>
          <w:lang w:val="es-CO"/>
        </w:rPr>
        <w:tab/>
      </w:r>
      <w:r w:rsidRPr="003F1CD9">
        <w:rPr>
          <w:rFonts w:ascii="Arial" w:hAnsi="Arial" w:cs="Arial"/>
          <w:lang w:val="es-CO"/>
        </w:rPr>
        <w:tab/>
      </w:r>
      <w:r w:rsidR="00D35A00" w:rsidRPr="003F1CD9">
        <w:rPr>
          <w:rFonts w:ascii="Arial" w:hAnsi="Arial" w:cs="Arial"/>
          <w:lang w:val="es-CO"/>
        </w:rPr>
        <w:t>: 242 DE 23-05-2023</w:t>
      </w:r>
    </w:p>
    <w:p w14:paraId="70B253DE" w14:textId="77777777" w:rsidR="00D35A00" w:rsidRPr="00D35A00" w:rsidRDefault="00D35A00" w:rsidP="00D35A00">
      <w:pPr>
        <w:jc w:val="both"/>
        <w:rPr>
          <w:rFonts w:ascii="Arial" w:hAnsi="Arial" w:cs="Arial"/>
          <w:lang w:val="es-419"/>
        </w:rPr>
      </w:pPr>
    </w:p>
    <w:p w14:paraId="69195F0B" w14:textId="197FA49B" w:rsidR="00D35A00" w:rsidRPr="00D35A00" w:rsidRDefault="00DD71B4" w:rsidP="009C26A7">
      <w:pPr>
        <w:widowControl w:val="0"/>
        <w:autoSpaceDE w:val="0"/>
        <w:autoSpaceDN w:val="0"/>
        <w:adjustRightInd w:val="0"/>
        <w:jc w:val="both"/>
        <w:rPr>
          <w:rFonts w:ascii="Arial" w:hAnsi="Arial" w:cs="Arial"/>
          <w:lang w:val="es-419"/>
        </w:rPr>
      </w:pPr>
      <w:bookmarkStart w:id="0" w:name="_GoBack"/>
      <w:r w:rsidRPr="00D35A00">
        <w:rPr>
          <w:rFonts w:ascii="Arial" w:hAnsi="Arial" w:cs="Arial"/>
          <w:b/>
          <w:bCs/>
          <w:iCs/>
          <w:u w:val="single"/>
          <w:lang w:val="es-419" w:eastAsia="fr-FR"/>
        </w:rPr>
        <w:t>TEMAS:</w:t>
      </w:r>
      <w:r w:rsidRPr="00D35A00">
        <w:rPr>
          <w:rFonts w:ascii="Arial" w:hAnsi="Arial" w:cs="Arial"/>
          <w:b/>
          <w:bCs/>
          <w:iCs/>
          <w:lang w:val="es-419" w:eastAsia="fr-FR"/>
        </w:rPr>
        <w:tab/>
      </w:r>
      <w:r>
        <w:rPr>
          <w:rFonts w:ascii="Arial" w:hAnsi="Arial" w:cs="Arial"/>
          <w:b/>
          <w:bCs/>
          <w:iCs/>
          <w:lang w:val="es-419" w:eastAsia="fr-FR"/>
        </w:rPr>
        <w:t xml:space="preserve">IMPEDIMENTO / DEFINICIÓN / </w:t>
      </w:r>
      <w:r w:rsidRPr="003F1CD9">
        <w:rPr>
          <w:rFonts w:ascii="Arial" w:hAnsi="Arial" w:cs="Arial"/>
          <w:b/>
          <w:bCs/>
          <w:iCs/>
          <w:lang w:val="es-419" w:eastAsia="fr-FR"/>
        </w:rPr>
        <w:t xml:space="preserve">CALIFICACIÓN SERVICIOS </w:t>
      </w:r>
      <w:r>
        <w:rPr>
          <w:rFonts w:ascii="Arial" w:hAnsi="Arial" w:cs="Arial"/>
          <w:b/>
          <w:bCs/>
          <w:iCs/>
          <w:lang w:val="es-419" w:eastAsia="fr-FR"/>
        </w:rPr>
        <w:t xml:space="preserve">/ EMPLEADO JUDICIAL / CAUSALES / LAS ADMINISTRATIVAS DEL CPACA / </w:t>
      </w:r>
      <w:r w:rsidRPr="003F1CD9">
        <w:rPr>
          <w:rFonts w:ascii="Arial" w:hAnsi="Arial" w:cs="Arial"/>
          <w:b/>
          <w:bCs/>
          <w:iCs/>
          <w:lang w:val="es-419" w:eastAsia="fr-FR"/>
        </w:rPr>
        <w:t xml:space="preserve">LITIGIO PENDIENTE </w:t>
      </w:r>
      <w:r>
        <w:rPr>
          <w:rFonts w:ascii="Arial" w:hAnsi="Arial" w:cs="Arial"/>
          <w:b/>
          <w:bCs/>
          <w:iCs/>
          <w:lang w:val="es-419" w:eastAsia="fr-FR"/>
        </w:rPr>
        <w:t>/</w:t>
      </w:r>
      <w:r w:rsidRPr="003F1CD9">
        <w:rPr>
          <w:rFonts w:ascii="Arial" w:hAnsi="Arial" w:cs="Arial"/>
          <w:b/>
          <w:bCs/>
          <w:iCs/>
          <w:lang w:val="es-419" w:eastAsia="fr-FR"/>
        </w:rPr>
        <w:t xml:space="preserve"> DENUNCIA PENAL</w:t>
      </w:r>
      <w:r>
        <w:rPr>
          <w:rFonts w:ascii="Arial" w:hAnsi="Arial" w:cs="Arial"/>
          <w:b/>
          <w:bCs/>
          <w:iCs/>
          <w:lang w:val="es-419" w:eastAsia="fr-FR"/>
        </w:rPr>
        <w:t>.</w:t>
      </w:r>
    </w:p>
    <w:bookmarkEnd w:id="0"/>
    <w:p w14:paraId="22803484" w14:textId="6EE26728" w:rsidR="00D35A00" w:rsidRPr="003F1CD9" w:rsidRDefault="00D35A00" w:rsidP="00D35A00">
      <w:pPr>
        <w:jc w:val="both"/>
        <w:rPr>
          <w:rFonts w:ascii="Arial" w:hAnsi="Arial" w:cs="Arial"/>
          <w:lang w:val="es-419"/>
        </w:rPr>
      </w:pPr>
    </w:p>
    <w:p w14:paraId="53D0D2C2" w14:textId="51777513" w:rsidR="00D35A00" w:rsidRDefault="00E47987" w:rsidP="00D35A00">
      <w:pPr>
        <w:jc w:val="both"/>
        <w:rPr>
          <w:rFonts w:ascii="Arial" w:hAnsi="Arial" w:cs="Arial"/>
          <w:lang w:val="es-419"/>
        </w:rPr>
      </w:pPr>
      <w:r w:rsidRPr="00E47987">
        <w:rPr>
          <w:rFonts w:ascii="Arial" w:hAnsi="Arial" w:cs="Arial"/>
          <w:lang w:val="es-419"/>
        </w:rPr>
        <w:t>¿Debe declararse fundado el impedimento postulado por la Jueza</w:t>
      </w:r>
      <w:r>
        <w:rPr>
          <w:rFonts w:ascii="Arial" w:hAnsi="Arial" w:cs="Arial"/>
          <w:lang w:val="es-419"/>
        </w:rPr>
        <w:t>…</w:t>
      </w:r>
      <w:r w:rsidRPr="00E47987">
        <w:rPr>
          <w:rFonts w:ascii="Arial" w:hAnsi="Arial" w:cs="Arial"/>
          <w:lang w:val="es-419"/>
        </w:rPr>
        <w:t>, para calificar a la doctora</w:t>
      </w:r>
      <w:r>
        <w:rPr>
          <w:rFonts w:ascii="Arial" w:hAnsi="Arial" w:cs="Arial"/>
          <w:lang w:val="es-419"/>
        </w:rPr>
        <w:t>…</w:t>
      </w:r>
      <w:r w:rsidRPr="00E47987">
        <w:rPr>
          <w:rFonts w:ascii="Arial" w:hAnsi="Arial" w:cs="Arial"/>
          <w:lang w:val="es-419"/>
        </w:rPr>
        <w:t xml:space="preserve"> por configurarse las causales 5ª, 6ª y 7ª del artículo 11°, CPACA?</w:t>
      </w:r>
    </w:p>
    <w:p w14:paraId="4AD6452C" w14:textId="192879C3" w:rsidR="00C103F2" w:rsidRDefault="00C103F2" w:rsidP="00D35A00">
      <w:pPr>
        <w:jc w:val="both"/>
        <w:rPr>
          <w:rFonts w:ascii="Arial" w:hAnsi="Arial" w:cs="Arial"/>
          <w:lang w:val="es-419"/>
        </w:rPr>
      </w:pPr>
    </w:p>
    <w:p w14:paraId="40D3D9F9" w14:textId="036129F0" w:rsidR="00C103F2" w:rsidRDefault="00E47987" w:rsidP="00D35A00">
      <w:pPr>
        <w:jc w:val="both"/>
        <w:rPr>
          <w:rFonts w:ascii="Arial" w:hAnsi="Arial" w:cs="Arial"/>
          <w:lang w:val="es-419"/>
        </w:rPr>
      </w:pPr>
      <w:r w:rsidRPr="00E47987">
        <w:rPr>
          <w:rFonts w:ascii="Arial" w:hAnsi="Arial" w:cs="Arial"/>
          <w:lang w:val="es-419"/>
        </w:rPr>
        <w:t>Explica la doctrina tradicional nacional</w:t>
      </w:r>
      <w:r>
        <w:rPr>
          <w:rFonts w:ascii="Arial" w:hAnsi="Arial" w:cs="Arial"/>
          <w:lang w:val="es-419"/>
        </w:rPr>
        <w:t>…</w:t>
      </w:r>
      <w:r w:rsidRPr="00E47987">
        <w:rPr>
          <w:rFonts w:ascii="Arial" w:hAnsi="Arial" w:cs="Arial"/>
          <w:lang w:val="es-419"/>
        </w:rPr>
        <w:t xml:space="preserve"> que las causales de impedimento (Iguales a las de recusación) consisten en: “(…) situaciones personales del juez o magistrado que la ley contempla como motivo para que se abstenga de administrar justicia en un caso determinado</w:t>
      </w:r>
      <w:r>
        <w:rPr>
          <w:rFonts w:ascii="Arial" w:hAnsi="Arial" w:cs="Arial"/>
          <w:lang w:val="es-419"/>
        </w:rPr>
        <w:t>…”</w:t>
      </w:r>
    </w:p>
    <w:p w14:paraId="41929A74" w14:textId="303C2BCF" w:rsidR="00E47987" w:rsidRDefault="00E47987" w:rsidP="00D35A00">
      <w:pPr>
        <w:jc w:val="both"/>
        <w:rPr>
          <w:rFonts w:ascii="Arial" w:hAnsi="Arial" w:cs="Arial"/>
          <w:lang w:val="es-419"/>
        </w:rPr>
      </w:pPr>
    </w:p>
    <w:p w14:paraId="0F696B9C" w14:textId="322FFA8F" w:rsidR="00E47987" w:rsidRPr="003F1CD9" w:rsidRDefault="002C55E2" w:rsidP="00D35A00">
      <w:pPr>
        <w:jc w:val="both"/>
        <w:rPr>
          <w:rFonts w:ascii="Arial" w:hAnsi="Arial" w:cs="Arial"/>
          <w:lang w:val="es-419"/>
        </w:rPr>
      </w:pPr>
      <w:r w:rsidRPr="002C55E2">
        <w:rPr>
          <w:rFonts w:ascii="Arial" w:hAnsi="Arial" w:cs="Arial"/>
          <w:lang w:val="es-419"/>
        </w:rPr>
        <w:t xml:space="preserve">Habida consideración de que el trámite </w:t>
      </w:r>
      <w:proofErr w:type="spellStart"/>
      <w:r w:rsidRPr="002C55E2">
        <w:rPr>
          <w:rFonts w:ascii="Arial" w:hAnsi="Arial" w:cs="Arial"/>
          <w:lang w:val="es-419"/>
        </w:rPr>
        <w:t>calificatorio</w:t>
      </w:r>
      <w:proofErr w:type="spellEnd"/>
      <w:r w:rsidRPr="002C55E2">
        <w:rPr>
          <w:rFonts w:ascii="Arial" w:hAnsi="Arial" w:cs="Arial"/>
          <w:lang w:val="es-419"/>
        </w:rPr>
        <w:t xml:space="preserve"> de los servidores judiciales es de naturaleza administrativa y por la expresa disposición del Acuerdo regulatorio atrás citado, son aplicables las especiales causales enlistadas en el artículo 11º del CPACA</w:t>
      </w:r>
      <w:r>
        <w:rPr>
          <w:rFonts w:ascii="Arial" w:hAnsi="Arial" w:cs="Arial"/>
          <w:lang w:val="es-419"/>
        </w:rPr>
        <w:t>…</w:t>
      </w:r>
    </w:p>
    <w:p w14:paraId="5B5A6796" w14:textId="718DBA0A" w:rsidR="00D35A00" w:rsidRDefault="00D35A00" w:rsidP="00D35A00">
      <w:pPr>
        <w:jc w:val="both"/>
        <w:rPr>
          <w:rFonts w:ascii="Arial" w:hAnsi="Arial" w:cs="Arial"/>
          <w:lang w:val="es-419"/>
        </w:rPr>
      </w:pPr>
    </w:p>
    <w:p w14:paraId="652703BF" w14:textId="591206C0" w:rsidR="004F777B" w:rsidRDefault="004F777B" w:rsidP="00D35A00">
      <w:pPr>
        <w:jc w:val="both"/>
        <w:rPr>
          <w:rFonts w:ascii="Arial" w:hAnsi="Arial" w:cs="Arial"/>
          <w:lang w:val="es-419"/>
        </w:rPr>
      </w:pPr>
      <w:r w:rsidRPr="004F777B">
        <w:rPr>
          <w:rFonts w:ascii="Arial" w:hAnsi="Arial" w:cs="Arial"/>
          <w:lang w:val="es-419"/>
        </w:rPr>
        <w:t>La CSJ recuerda también que el interés, no solamente es el de contenido patrimonial o moral, es aquel que puede evidenciarse del eventual provecho que pueda obtener el funcionario o sus consanguíneos con la decisión que ha de adoptarse</w:t>
      </w:r>
      <w:r>
        <w:rPr>
          <w:rFonts w:ascii="Arial" w:hAnsi="Arial" w:cs="Arial"/>
          <w:lang w:val="es-419"/>
        </w:rPr>
        <w:t>…</w:t>
      </w:r>
    </w:p>
    <w:p w14:paraId="1AA3A853" w14:textId="137D488E" w:rsidR="004F777B" w:rsidRDefault="004F777B" w:rsidP="00D35A00">
      <w:pPr>
        <w:jc w:val="both"/>
        <w:rPr>
          <w:rFonts w:ascii="Arial" w:hAnsi="Arial" w:cs="Arial"/>
          <w:lang w:val="es-419"/>
        </w:rPr>
      </w:pPr>
    </w:p>
    <w:p w14:paraId="12DDE279" w14:textId="14FBE5E4" w:rsidR="00CD2226" w:rsidRPr="00CD2226" w:rsidRDefault="00CD2226" w:rsidP="00CD2226">
      <w:pPr>
        <w:jc w:val="both"/>
        <w:rPr>
          <w:rFonts w:ascii="Arial" w:hAnsi="Arial" w:cs="Arial"/>
          <w:lang w:val="es-419"/>
        </w:rPr>
      </w:pPr>
      <w:r w:rsidRPr="00CD2226">
        <w:rPr>
          <w:rFonts w:ascii="Arial" w:hAnsi="Arial" w:cs="Arial"/>
          <w:lang w:val="es-419"/>
        </w:rPr>
        <w:t>Se encuentra fundado el impedimento alegado por la señora Jueza</w:t>
      </w:r>
      <w:r>
        <w:rPr>
          <w:rFonts w:ascii="Arial" w:hAnsi="Arial" w:cs="Arial"/>
          <w:lang w:val="es-419"/>
        </w:rPr>
        <w:t>…</w:t>
      </w:r>
      <w:r w:rsidRPr="00CD2226">
        <w:rPr>
          <w:rFonts w:ascii="Arial" w:hAnsi="Arial" w:cs="Arial"/>
          <w:lang w:val="es-419"/>
        </w:rPr>
        <w:t xml:space="preserve"> para calificar a la secretaria de su despacho</w:t>
      </w:r>
      <w:r>
        <w:rPr>
          <w:rFonts w:ascii="Arial" w:hAnsi="Arial" w:cs="Arial"/>
          <w:lang w:val="es-419"/>
        </w:rPr>
        <w:t>…</w:t>
      </w:r>
      <w:r w:rsidRPr="00CD2226">
        <w:rPr>
          <w:rFonts w:ascii="Arial" w:hAnsi="Arial" w:cs="Arial"/>
          <w:lang w:val="es-419"/>
        </w:rPr>
        <w:t xml:space="preserve"> puesto que las razones invocadas son suficientes para empañar el postulado de imparcialidad que amerita el ejercicio de calificar sus servicios.</w:t>
      </w:r>
    </w:p>
    <w:p w14:paraId="65460071" w14:textId="77777777" w:rsidR="00CD2226" w:rsidRPr="00CD2226" w:rsidRDefault="00CD2226" w:rsidP="00CD2226">
      <w:pPr>
        <w:jc w:val="both"/>
        <w:rPr>
          <w:rFonts w:ascii="Arial" w:hAnsi="Arial" w:cs="Arial"/>
          <w:lang w:val="es-419"/>
        </w:rPr>
      </w:pPr>
    </w:p>
    <w:p w14:paraId="48551F3D" w14:textId="5E48BCE3" w:rsidR="004F777B" w:rsidRPr="003F1CD9" w:rsidRDefault="00CD2226" w:rsidP="00CD2226">
      <w:pPr>
        <w:jc w:val="both"/>
        <w:rPr>
          <w:rFonts w:ascii="Arial" w:hAnsi="Arial" w:cs="Arial"/>
          <w:lang w:val="es-419"/>
        </w:rPr>
      </w:pPr>
      <w:r w:rsidRPr="00CD2226">
        <w:rPr>
          <w:rFonts w:ascii="Arial" w:hAnsi="Arial" w:cs="Arial"/>
          <w:lang w:val="es-419"/>
        </w:rPr>
        <w:t>En efecto, su situación se subsume en el evento del ordinal 5º del artículo 11º, CPACA, dado que el mero hecho de tramitarse la queja por acoso laboral (Administrativo) y la denuncia disciplinaria (Jurisdiccional), bastan para comprometer su buen juicio en la tarea de evaluar sus servicios en el período 2022</w:t>
      </w:r>
      <w:r>
        <w:rPr>
          <w:rFonts w:ascii="Arial" w:hAnsi="Arial" w:cs="Arial"/>
          <w:lang w:val="es-419"/>
        </w:rPr>
        <w:t>…</w:t>
      </w:r>
    </w:p>
    <w:p w14:paraId="08E2753B" w14:textId="6D89A644" w:rsidR="00D35A00" w:rsidRDefault="00D35A00" w:rsidP="00D35A00">
      <w:pPr>
        <w:jc w:val="both"/>
        <w:rPr>
          <w:rFonts w:ascii="Arial" w:hAnsi="Arial" w:cs="Arial"/>
          <w:lang w:val="es-419"/>
        </w:rPr>
      </w:pPr>
    </w:p>
    <w:p w14:paraId="54BC7337" w14:textId="5F4C6B02" w:rsidR="00CD2226" w:rsidRPr="003F1CD9" w:rsidRDefault="00CD2226" w:rsidP="00D35A00">
      <w:pPr>
        <w:jc w:val="both"/>
        <w:rPr>
          <w:rFonts w:ascii="Arial" w:hAnsi="Arial" w:cs="Arial"/>
          <w:lang w:val="es-419"/>
        </w:rPr>
      </w:pPr>
      <w:r w:rsidRPr="00CD2226">
        <w:rPr>
          <w:rFonts w:ascii="Arial" w:hAnsi="Arial" w:cs="Arial"/>
          <w:lang w:val="es-419"/>
        </w:rPr>
        <w:t>De igual forma, las denuncias penales que cursan, tanto a instancias de la funcionaria, como en su contra, sustentan debidamente los eventos descritos en los numerales 6º y 7º, del citado artículo 11º, CPACA</w:t>
      </w:r>
      <w:r>
        <w:rPr>
          <w:rFonts w:ascii="Arial" w:hAnsi="Arial" w:cs="Arial"/>
          <w:lang w:val="es-419"/>
        </w:rPr>
        <w:t>…</w:t>
      </w:r>
    </w:p>
    <w:p w14:paraId="2509E571" w14:textId="77777777" w:rsidR="00D35A00" w:rsidRPr="00D35A00" w:rsidRDefault="00D35A00" w:rsidP="00D35A00">
      <w:pPr>
        <w:jc w:val="both"/>
        <w:rPr>
          <w:rFonts w:ascii="Arial" w:hAnsi="Arial" w:cs="Arial"/>
          <w:lang w:val="es-419"/>
        </w:rPr>
      </w:pPr>
    </w:p>
    <w:p w14:paraId="07B3ED4E" w14:textId="77777777" w:rsidR="00D35A00" w:rsidRPr="00D35A00" w:rsidRDefault="00D35A00" w:rsidP="00D35A00">
      <w:pPr>
        <w:jc w:val="both"/>
        <w:rPr>
          <w:rFonts w:ascii="Arial" w:hAnsi="Arial" w:cs="Arial"/>
          <w:lang w:val="es-419"/>
        </w:rPr>
      </w:pPr>
    </w:p>
    <w:p w14:paraId="1CA3873B" w14:textId="77777777" w:rsidR="00D35A00" w:rsidRPr="00D35A00" w:rsidRDefault="00D35A00" w:rsidP="00D35A00">
      <w:pPr>
        <w:jc w:val="both"/>
        <w:rPr>
          <w:rFonts w:ascii="Arial" w:hAnsi="Arial" w:cs="Arial"/>
          <w:lang w:val="es-419"/>
        </w:rPr>
      </w:pPr>
    </w:p>
    <w:p w14:paraId="48879742" w14:textId="77777777" w:rsidR="00D35A00" w:rsidRPr="00D35A00" w:rsidRDefault="00D35A00" w:rsidP="00D35A00">
      <w:pPr>
        <w:jc w:val="both"/>
        <w:rPr>
          <w:rFonts w:ascii="Arial" w:hAnsi="Arial" w:cs="Arial"/>
          <w:spacing w:val="4"/>
          <w:lang w:val="es-419"/>
        </w:rPr>
      </w:pPr>
      <w:r w:rsidRPr="00D35A00">
        <w:rPr>
          <w:rFonts w:ascii="Georgia" w:hAnsi="Georgia"/>
          <w:noProof/>
          <w:sz w:val="24"/>
          <w:szCs w:val="24"/>
          <w:lang w:val="es-CO" w:eastAsia="es-CO"/>
        </w:rPr>
        <w:drawing>
          <wp:anchor distT="0" distB="0" distL="114300" distR="114300" simplePos="0" relativeHeight="251659264" behindDoc="0" locked="0" layoutInCell="1" allowOverlap="1" wp14:anchorId="20607EC8" wp14:editId="30EC8923">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29AFE" w14:textId="77777777" w:rsidR="00D35A00" w:rsidRPr="00D35A00" w:rsidRDefault="00D35A00" w:rsidP="00D35A00">
      <w:pPr>
        <w:tabs>
          <w:tab w:val="left" w:pos="3579"/>
        </w:tabs>
        <w:spacing w:line="360" w:lineRule="auto"/>
        <w:ind w:left="4248" w:hanging="4248"/>
        <w:jc w:val="center"/>
        <w:rPr>
          <w:rFonts w:ascii="Georgia" w:hAnsi="Georgia" w:cs="Arial"/>
          <w:w w:val="140"/>
          <w:sz w:val="14"/>
          <w:szCs w:val="22"/>
          <w:lang w:val="es-CO"/>
        </w:rPr>
      </w:pPr>
    </w:p>
    <w:p w14:paraId="08C0B7DA" w14:textId="77777777" w:rsidR="00D35A00" w:rsidRPr="00D35A00" w:rsidRDefault="00D35A00" w:rsidP="00D35A00">
      <w:pPr>
        <w:tabs>
          <w:tab w:val="left" w:pos="3579"/>
        </w:tabs>
        <w:spacing w:line="360" w:lineRule="auto"/>
        <w:ind w:left="3579" w:hanging="3579"/>
        <w:jc w:val="center"/>
        <w:rPr>
          <w:rFonts w:ascii="Georgia" w:hAnsi="Georgia" w:cs="Arial"/>
          <w:w w:val="140"/>
          <w:sz w:val="14"/>
          <w:szCs w:val="22"/>
          <w:lang w:val="es-CO"/>
        </w:rPr>
      </w:pPr>
    </w:p>
    <w:p w14:paraId="6459D4CC" w14:textId="77777777" w:rsidR="00D35A00" w:rsidRPr="0000458D" w:rsidRDefault="00D35A00" w:rsidP="00D35A00">
      <w:pPr>
        <w:tabs>
          <w:tab w:val="left" w:pos="3579"/>
        </w:tabs>
        <w:spacing w:line="360" w:lineRule="auto"/>
        <w:ind w:left="3579" w:hanging="3579"/>
        <w:jc w:val="center"/>
        <w:rPr>
          <w:rFonts w:ascii="Georgia" w:hAnsi="Georgia" w:cs="Arial"/>
          <w:spacing w:val="4"/>
          <w:w w:val="140"/>
          <w:sz w:val="18"/>
          <w:szCs w:val="22"/>
          <w:lang w:val="es-CO"/>
        </w:rPr>
      </w:pPr>
      <w:r w:rsidRPr="0000458D">
        <w:rPr>
          <w:rFonts w:ascii="Georgia" w:hAnsi="Georgia" w:cs="Arial"/>
          <w:spacing w:val="4"/>
          <w:w w:val="140"/>
          <w:sz w:val="18"/>
          <w:szCs w:val="22"/>
          <w:lang w:val="es-CO"/>
        </w:rPr>
        <w:t>REPUBLICA DE COLOMBIA</w:t>
      </w:r>
    </w:p>
    <w:p w14:paraId="6545958F" w14:textId="77777777" w:rsidR="00D35A00" w:rsidRPr="0000458D" w:rsidRDefault="00D35A00" w:rsidP="00D35A00">
      <w:pPr>
        <w:tabs>
          <w:tab w:val="center" w:pos="4987"/>
          <w:tab w:val="left" w:pos="8449"/>
        </w:tabs>
        <w:spacing w:line="360" w:lineRule="auto"/>
        <w:jc w:val="center"/>
        <w:rPr>
          <w:rFonts w:ascii="Georgia" w:hAnsi="Georgia" w:cs="Arial"/>
          <w:spacing w:val="4"/>
          <w:w w:val="140"/>
          <w:sz w:val="28"/>
          <w:szCs w:val="22"/>
          <w:lang w:val="es-CO"/>
        </w:rPr>
      </w:pPr>
      <w:r w:rsidRPr="0000458D">
        <w:rPr>
          <w:rFonts w:ascii="Georgia" w:hAnsi="Georgia" w:cs="Arial"/>
          <w:spacing w:val="4"/>
          <w:w w:val="140"/>
          <w:sz w:val="18"/>
          <w:szCs w:val="22"/>
          <w:lang w:val="es-CO"/>
        </w:rPr>
        <w:t>RAMA JUDICIAL DEL PODER PÚBLICO</w:t>
      </w:r>
    </w:p>
    <w:p w14:paraId="39878E07" w14:textId="77777777" w:rsidR="00D35A00" w:rsidRPr="0000458D" w:rsidRDefault="00D35A00" w:rsidP="00D35A00">
      <w:pPr>
        <w:spacing w:line="360" w:lineRule="auto"/>
        <w:jc w:val="center"/>
        <w:rPr>
          <w:rFonts w:ascii="Georgia" w:hAnsi="Georgia" w:cs="Arial"/>
          <w:b/>
          <w:spacing w:val="4"/>
          <w:w w:val="140"/>
          <w:szCs w:val="22"/>
          <w:lang w:val="es-CO"/>
        </w:rPr>
      </w:pPr>
      <w:r w:rsidRPr="0000458D">
        <w:rPr>
          <w:rFonts w:ascii="Georgia" w:hAnsi="Georgia" w:cs="Arial"/>
          <w:b/>
          <w:spacing w:val="4"/>
          <w:w w:val="140"/>
          <w:sz w:val="22"/>
          <w:szCs w:val="22"/>
          <w:lang w:val="es-CO"/>
        </w:rPr>
        <w:t>T</w:t>
      </w:r>
      <w:r w:rsidRPr="0000458D">
        <w:rPr>
          <w:rFonts w:ascii="Georgia" w:hAnsi="Georgia" w:cs="Arial"/>
          <w:b/>
          <w:spacing w:val="4"/>
          <w:w w:val="140"/>
          <w:szCs w:val="22"/>
          <w:lang w:val="es-CO"/>
        </w:rPr>
        <w:t>RIBUNAL</w:t>
      </w:r>
      <w:r w:rsidRPr="0000458D">
        <w:rPr>
          <w:rFonts w:ascii="Georgia" w:hAnsi="Georgia" w:cs="Arial"/>
          <w:b/>
          <w:spacing w:val="4"/>
          <w:w w:val="140"/>
          <w:sz w:val="22"/>
          <w:szCs w:val="22"/>
          <w:lang w:val="es-CO"/>
        </w:rPr>
        <w:t xml:space="preserve"> S</w:t>
      </w:r>
      <w:r w:rsidRPr="0000458D">
        <w:rPr>
          <w:rFonts w:ascii="Georgia" w:hAnsi="Georgia" w:cs="Arial"/>
          <w:b/>
          <w:spacing w:val="4"/>
          <w:w w:val="140"/>
          <w:szCs w:val="22"/>
          <w:lang w:val="es-CO"/>
        </w:rPr>
        <w:t xml:space="preserve">UPERIOR DEL </w:t>
      </w:r>
      <w:r w:rsidRPr="0000458D">
        <w:rPr>
          <w:rFonts w:ascii="Georgia" w:hAnsi="Georgia" w:cs="Arial"/>
          <w:b/>
          <w:spacing w:val="4"/>
          <w:w w:val="140"/>
          <w:sz w:val="22"/>
          <w:szCs w:val="22"/>
          <w:lang w:val="es-CO"/>
        </w:rPr>
        <w:t>D</w:t>
      </w:r>
      <w:r w:rsidRPr="0000458D">
        <w:rPr>
          <w:rFonts w:ascii="Georgia" w:hAnsi="Georgia" w:cs="Arial"/>
          <w:b/>
          <w:spacing w:val="4"/>
          <w:w w:val="140"/>
          <w:szCs w:val="22"/>
          <w:lang w:val="es-CO"/>
        </w:rPr>
        <w:t>ISTRITO</w:t>
      </w:r>
      <w:r w:rsidRPr="0000458D">
        <w:rPr>
          <w:rFonts w:ascii="Georgia" w:hAnsi="Georgia" w:cs="Arial"/>
          <w:b/>
          <w:spacing w:val="4"/>
          <w:w w:val="140"/>
          <w:sz w:val="22"/>
          <w:szCs w:val="22"/>
          <w:lang w:val="es-CO"/>
        </w:rPr>
        <w:t xml:space="preserve"> J</w:t>
      </w:r>
      <w:r w:rsidRPr="0000458D">
        <w:rPr>
          <w:rFonts w:ascii="Georgia" w:hAnsi="Georgia" w:cs="Arial"/>
          <w:b/>
          <w:spacing w:val="4"/>
          <w:w w:val="140"/>
          <w:szCs w:val="22"/>
          <w:lang w:val="es-CO"/>
        </w:rPr>
        <w:t>UDICIAL</w:t>
      </w:r>
    </w:p>
    <w:p w14:paraId="2B41B82B" w14:textId="255BD872" w:rsidR="001C0298" w:rsidRPr="0000458D" w:rsidRDefault="00747359" w:rsidP="00747359">
      <w:pPr>
        <w:spacing w:line="360" w:lineRule="auto"/>
        <w:jc w:val="center"/>
        <w:rPr>
          <w:rFonts w:ascii="Georgia" w:hAnsi="Georgia" w:cs="Arial"/>
          <w:b/>
          <w:spacing w:val="4"/>
          <w:w w:val="140"/>
          <w:szCs w:val="22"/>
          <w:lang w:val="es-CO"/>
        </w:rPr>
      </w:pPr>
      <w:r w:rsidRPr="0000458D">
        <w:rPr>
          <w:rFonts w:ascii="Georgia" w:hAnsi="Georgia" w:cs="Arial"/>
          <w:b/>
          <w:spacing w:val="4"/>
          <w:w w:val="140"/>
          <w:szCs w:val="22"/>
          <w:lang w:val="es-CO"/>
        </w:rPr>
        <w:t>SALA PLENA</w:t>
      </w:r>
    </w:p>
    <w:p w14:paraId="45EE0195" w14:textId="77777777" w:rsidR="00657F0C" w:rsidRPr="00383A2D" w:rsidRDefault="00657F0C" w:rsidP="00657F0C">
      <w:pPr>
        <w:pStyle w:val="Sinespaciado"/>
        <w:pBdr>
          <w:bottom w:val="double" w:sz="6" w:space="1" w:color="auto"/>
        </w:pBdr>
        <w:spacing w:line="360" w:lineRule="auto"/>
        <w:jc w:val="center"/>
        <w:rPr>
          <w:rFonts w:ascii="Georgia" w:hAnsi="Georgia" w:cs="Arial"/>
          <w:lang w:val="es-CO"/>
        </w:rPr>
      </w:pPr>
    </w:p>
    <w:p w14:paraId="45EE0196" w14:textId="77777777" w:rsidR="00657F0C" w:rsidRPr="00383A2D" w:rsidRDefault="00657F0C" w:rsidP="00657F0C">
      <w:pPr>
        <w:pStyle w:val="Sinespaciado"/>
        <w:spacing w:line="360" w:lineRule="auto"/>
        <w:jc w:val="center"/>
        <w:rPr>
          <w:rFonts w:ascii="Georgia" w:hAnsi="Georgia" w:cs="Arial"/>
          <w:lang w:val="es-CO"/>
        </w:rPr>
      </w:pPr>
    </w:p>
    <w:p w14:paraId="45EE0197" w14:textId="5C5EE4B1" w:rsidR="00657F0C" w:rsidRPr="003F1CD9" w:rsidRDefault="00830D9A" w:rsidP="00747359">
      <w:pPr>
        <w:spacing w:line="276" w:lineRule="auto"/>
        <w:jc w:val="center"/>
        <w:rPr>
          <w:rFonts w:ascii="Georgia" w:hAnsi="Georgia" w:cs="Arial"/>
          <w:b/>
          <w:i/>
          <w:sz w:val="24"/>
          <w:szCs w:val="24"/>
          <w:lang w:val="es-CO"/>
        </w:rPr>
      </w:pPr>
      <w:r w:rsidRPr="003F1CD9">
        <w:rPr>
          <w:rFonts w:ascii="Georgia" w:hAnsi="Georgia" w:cs="Arial"/>
          <w:smallCaps/>
          <w:spacing w:val="-3"/>
          <w:sz w:val="24"/>
          <w:szCs w:val="24"/>
          <w:lang w:val="es-CO"/>
        </w:rPr>
        <w:t xml:space="preserve">Veinticuatro </w:t>
      </w:r>
      <w:r w:rsidR="00657F0C" w:rsidRPr="003F1CD9">
        <w:rPr>
          <w:rFonts w:ascii="Georgia" w:hAnsi="Georgia" w:cs="Arial"/>
          <w:smallCaps/>
          <w:spacing w:val="-3"/>
          <w:sz w:val="24"/>
          <w:szCs w:val="24"/>
          <w:lang w:val="es-CO"/>
        </w:rPr>
        <w:t>(</w:t>
      </w:r>
      <w:r w:rsidRPr="003F1CD9">
        <w:rPr>
          <w:rFonts w:ascii="Georgia" w:hAnsi="Georgia" w:cs="Arial"/>
          <w:smallCaps/>
          <w:spacing w:val="-3"/>
          <w:sz w:val="24"/>
          <w:szCs w:val="24"/>
          <w:lang w:val="es-CO"/>
        </w:rPr>
        <w:t>24</w:t>
      </w:r>
      <w:r w:rsidR="00657F0C" w:rsidRPr="003F1CD9">
        <w:rPr>
          <w:rFonts w:ascii="Georgia" w:hAnsi="Georgia" w:cs="Arial"/>
          <w:smallCaps/>
          <w:spacing w:val="-3"/>
          <w:sz w:val="24"/>
          <w:szCs w:val="24"/>
          <w:lang w:val="es-CO"/>
        </w:rPr>
        <w:t xml:space="preserve">) de </w:t>
      </w:r>
      <w:r w:rsidR="001C0298" w:rsidRPr="003F1CD9">
        <w:rPr>
          <w:rFonts w:ascii="Georgia" w:hAnsi="Georgia" w:cs="Arial"/>
          <w:smallCaps/>
          <w:spacing w:val="-3"/>
          <w:sz w:val="24"/>
          <w:szCs w:val="24"/>
          <w:lang w:val="es-CO"/>
        </w:rPr>
        <w:t xml:space="preserve">mayo </w:t>
      </w:r>
      <w:r w:rsidR="00657F0C" w:rsidRPr="003F1CD9">
        <w:rPr>
          <w:rFonts w:ascii="Georgia" w:hAnsi="Georgia" w:cs="Arial"/>
          <w:smallCaps/>
          <w:spacing w:val="-3"/>
          <w:sz w:val="24"/>
          <w:szCs w:val="24"/>
          <w:lang w:val="es-CO"/>
        </w:rPr>
        <w:t xml:space="preserve">de dos mil </w:t>
      </w:r>
      <w:r w:rsidR="001C0298" w:rsidRPr="003F1CD9">
        <w:rPr>
          <w:rFonts w:ascii="Georgia" w:hAnsi="Georgia" w:cs="Arial"/>
          <w:smallCaps/>
          <w:spacing w:val="-3"/>
          <w:sz w:val="24"/>
          <w:szCs w:val="24"/>
          <w:lang w:val="es-CO"/>
        </w:rPr>
        <w:t xml:space="preserve">veintitrés </w:t>
      </w:r>
      <w:r w:rsidR="00657F0C" w:rsidRPr="003F1CD9">
        <w:rPr>
          <w:rFonts w:ascii="Georgia" w:hAnsi="Georgia" w:cs="Arial"/>
          <w:smallCaps/>
          <w:spacing w:val="-3"/>
          <w:sz w:val="24"/>
          <w:szCs w:val="24"/>
          <w:lang w:val="es-CO"/>
        </w:rPr>
        <w:t>(20</w:t>
      </w:r>
      <w:r w:rsidR="001C0298" w:rsidRPr="003F1CD9">
        <w:rPr>
          <w:rFonts w:ascii="Georgia" w:hAnsi="Georgia" w:cs="Arial"/>
          <w:smallCaps/>
          <w:spacing w:val="-3"/>
          <w:sz w:val="24"/>
          <w:szCs w:val="24"/>
          <w:lang w:val="es-CO"/>
        </w:rPr>
        <w:t>23</w:t>
      </w:r>
      <w:r w:rsidR="00657F0C" w:rsidRPr="003F1CD9">
        <w:rPr>
          <w:rFonts w:ascii="Georgia" w:hAnsi="Georgia" w:cs="Arial"/>
          <w:smallCaps/>
          <w:spacing w:val="-3"/>
          <w:sz w:val="24"/>
          <w:szCs w:val="24"/>
          <w:lang w:val="es-CO"/>
        </w:rPr>
        <w:t>).</w:t>
      </w:r>
    </w:p>
    <w:p w14:paraId="175EC91D" w14:textId="77777777" w:rsidR="003D77B0" w:rsidRPr="003F1CD9" w:rsidRDefault="003D77B0" w:rsidP="00747359">
      <w:pPr>
        <w:spacing w:line="276" w:lineRule="auto"/>
        <w:rPr>
          <w:rFonts w:ascii="Georgia" w:hAnsi="Georgia" w:cs="Arial"/>
          <w:b/>
          <w:sz w:val="24"/>
          <w:szCs w:val="24"/>
          <w:lang w:val="es-CO"/>
        </w:rPr>
      </w:pPr>
    </w:p>
    <w:p w14:paraId="45EE0199" w14:textId="7D528FFD" w:rsidR="00CD7273" w:rsidRPr="003F1CD9" w:rsidRDefault="00162597" w:rsidP="00747359">
      <w:pPr>
        <w:pStyle w:val="Ttulo"/>
        <w:numPr>
          <w:ilvl w:val="0"/>
          <w:numId w:val="1"/>
        </w:numPr>
        <w:spacing w:line="276" w:lineRule="auto"/>
        <w:jc w:val="left"/>
        <w:rPr>
          <w:rFonts w:ascii="Georgia" w:hAnsi="Georgia" w:cs="Arial"/>
          <w:i w:val="0"/>
          <w:smallCaps/>
          <w:spacing w:val="-3"/>
          <w:szCs w:val="24"/>
          <w:lang w:val="es-CO"/>
        </w:rPr>
      </w:pPr>
      <w:r w:rsidRPr="003F1CD9">
        <w:rPr>
          <w:rFonts w:ascii="Georgia" w:hAnsi="Georgia" w:cs="Arial"/>
          <w:i w:val="0"/>
          <w:smallCaps/>
          <w:szCs w:val="24"/>
          <w:lang w:val="es-CO"/>
        </w:rPr>
        <w:t>El asunto por decidir</w:t>
      </w:r>
    </w:p>
    <w:p w14:paraId="45EE019A" w14:textId="77777777" w:rsidR="00CD7273" w:rsidRPr="003F1CD9" w:rsidRDefault="00CD7273" w:rsidP="00747359">
      <w:pPr>
        <w:pStyle w:val="Ttulo"/>
        <w:spacing w:line="276" w:lineRule="auto"/>
        <w:jc w:val="left"/>
        <w:rPr>
          <w:rFonts w:ascii="Georgia" w:hAnsi="Georgia" w:cs="Arial"/>
          <w:b w:val="0"/>
          <w:i w:val="0"/>
          <w:spacing w:val="-3"/>
          <w:szCs w:val="24"/>
          <w:lang w:val="es-CO"/>
        </w:rPr>
      </w:pPr>
    </w:p>
    <w:p w14:paraId="45EE019B" w14:textId="31D462CE" w:rsidR="00CD7273" w:rsidRPr="003F1CD9" w:rsidRDefault="00146B9A" w:rsidP="00747359">
      <w:pPr>
        <w:pStyle w:val="Ttulo"/>
        <w:spacing w:line="276" w:lineRule="auto"/>
        <w:jc w:val="both"/>
        <w:rPr>
          <w:rFonts w:ascii="Georgia" w:hAnsi="Georgia" w:cs="Arial"/>
          <w:b w:val="0"/>
          <w:i w:val="0"/>
          <w:spacing w:val="-3"/>
          <w:szCs w:val="24"/>
          <w:lang w:val="es-CO"/>
        </w:rPr>
      </w:pPr>
      <w:r w:rsidRPr="003F1CD9">
        <w:rPr>
          <w:rFonts w:ascii="Georgia" w:hAnsi="Georgia" w:cs="Arial"/>
          <w:b w:val="0"/>
          <w:i w:val="0"/>
          <w:spacing w:val="-3"/>
          <w:szCs w:val="24"/>
          <w:lang w:val="es-CO"/>
        </w:rPr>
        <w:t xml:space="preserve">El impedimento </w:t>
      </w:r>
      <w:r w:rsidR="00AB60CA" w:rsidRPr="003F1CD9">
        <w:rPr>
          <w:rFonts w:ascii="Georgia" w:hAnsi="Georgia" w:cs="Arial"/>
          <w:b w:val="0"/>
          <w:i w:val="0"/>
          <w:spacing w:val="-3"/>
          <w:szCs w:val="24"/>
          <w:lang w:val="es-CO"/>
        </w:rPr>
        <w:t>formulad</w:t>
      </w:r>
      <w:r w:rsidRPr="003F1CD9">
        <w:rPr>
          <w:rFonts w:ascii="Georgia" w:hAnsi="Georgia" w:cs="Arial"/>
          <w:b w:val="0"/>
          <w:i w:val="0"/>
          <w:spacing w:val="-3"/>
          <w:szCs w:val="24"/>
          <w:lang w:val="es-CO"/>
        </w:rPr>
        <w:t>o</w:t>
      </w:r>
      <w:r w:rsidR="00AB60CA" w:rsidRPr="003F1CD9">
        <w:rPr>
          <w:rFonts w:ascii="Georgia" w:hAnsi="Georgia" w:cs="Arial"/>
          <w:b w:val="0"/>
          <w:i w:val="0"/>
          <w:spacing w:val="-3"/>
          <w:szCs w:val="24"/>
          <w:lang w:val="es-CO"/>
        </w:rPr>
        <w:t xml:space="preserve"> </w:t>
      </w:r>
      <w:r w:rsidRPr="003F1CD9">
        <w:rPr>
          <w:rFonts w:ascii="Georgia" w:hAnsi="Georgia" w:cs="Arial"/>
          <w:b w:val="0"/>
          <w:i w:val="0"/>
          <w:spacing w:val="-3"/>
          <w:szCs w:val="24"/>
          <w:lang w:val="es-CO"/>
        </w:rPr>
        <w:t xml:space="preserve">por </w:t>
      </w:r>
      <w:r w:rsidR="003F3E7D" w:rsidRPr="003F1CD9">
        <w:rPr>
          <w:rFonts w:ascii="Georgia" w:hAnsi="Georgia" w:cs="Arial"/>
          <w:b w:val="0"/>
          <w:i w:val="0"/>
          <w:spacing w:val="-3"/>
          <w:szCs w:val="24"/>
          <w:lang w:val="es-CO"/>
        </w:rPr>
        <w:t>l</w:t>
      </w:r>
      <w:r w:rsidR="001C0298" w:rsidRPr="003F1CD9">
        <w:rPr>
          <w:rFonts w:ascii="Georgia" w:hAnsi="Georgia" w:cs="Arial"/>
          <w:b w:val="0"/>
          <w:i w:val="0"/>
          <w:spacing w:val="-3"/>
          <w:szCs w:val="24"/>
          <w:lang w:val="es-CO"/>
        </w:rPr>
        <w:t>a</w:t>
      </w:r>
      <w:r w:rsidR="003F3E7D" w:rsidRPr="003F1CD9">
        <w:rPr>
          <w:rFonts w:ascii="Georgia" w:hAnsi="Georgia" w:cs="Arial"/>
          <w:b w:val="0"/>
          <w:i w:val="0"/>
          <w:spacing w:val="-3"/>
          <w:szCs w:val="24"/>
          <w:lang w:val="es-CO"/>
        </w:rPr>
        <w:t xml:space="preserve"> </w:t>
      </w:r>
      <w:r w:rsidR="001C0298" w:rsidRPr="003F1CD9">
        <w:rPr>
          <w:rFonts w:ascii="Georgia" w:hAnsi="Georgia" w:cs="Arial"/>
          <w:b w:val="0"/>
          <w:i w:val="0"/>
          <w:spacing w:val="-3"/>
          <w:szCs w:val="24"/>
          <w:lang w:val="es-CO"/>
        </w:rPr>
        <w:t xml:space="preserve">doctora </w:t>
      </w:r>
      <w:r w:rsidR="00B447D2">
        <w:rPr>
          <w:rFonts w:ascii="Georgia" w:hAnsi="Georgia" w:cs="Arial"/>
          <w:b w:val="0"/>
          <w:i w:val="0"/>
          <w:spacing w:val="-3"/>
          <w:szCs w:val="24"/>
          <w:lang w:val="es-CO"/>
        </w:rPr>
        <w:t>________________</w:t>
      </w:r>
      <w:r w:rsidR="003D77B0" w:rsidRPr="003F1CD9">
        <w:rPr>
          <w:rFonts w:ascii="Georgia" w:hAnsi="Georgia" w:cs="Arial"/>
          <w:b w:val="0"/>
          <w:i w:val="0"/>
          <w:spacing w:val="-3"/>
          <w:szCs w:val="24"/>
          <w:lang w:val="es-CO"/>
        </w:rPr>
        <w:t xml:space="preserve"> como </w:t>
      </w:r>
      <w:r w:rsidR="001C0298" w:rsidRPr="003F1CD9">
        <w:rPr>
          <w:rFonts w:ascii="Georgia" w:hAnsi="Georgia" w:cs="Arial"/>
          <w:b w:val="0"/>
          <w:i w:val="0"/>
          <w:spacing w:val="-3"/>
          <w:szCs w:val="24"/>
          <w:lang w:val="es-CO"/>
        </w:rPr>
        <w:t>J</w:t>
      </w:r>
      <w:r w:rsidR="001A0C3E" w:rsidRPr="003F1CD9">
        <w:rPr>
          <w:rFonts w:ascii="Georgia" w:hAnsi="Georgia" w:cs="Arial"/>
          <w:b w:val="0"/>
          <w:i w:val="0"/>
          <w:spacing w:val="-3"/>
          <w:szCs w:val="24"/>
          <w:lang w:val="es-CO"/>
        </w:rPr>
        <w:t>uez</w:t>
      </w:r>
      <w:r w:rsidR="001C0298" w:rsidRPr="003F1CD9">
        <w:rPr>
          <w:rFonts w:ascii="Georgia" w:hAnsi="Georgia" w:cs="Arial"/>
          <w:b w:val="0"/>
          <w:i w:val="0"/>
          <w:spacing w:val="-3"/>
          <w:szCs w:val="24"/>
          <w:lang w:val="es-CO"/>
        </w:rPr>
        <w:t>a</w:t>
      </w:r>
      <w:r w:rsidR="001A0C3E" w:rsidRPr="003F1CD9">
        <w:rPr>
          <w:rFonts w:ascii="Georgia" w:hAnsi="Georgia" w:cs="Arial"/>
          <w:b w:val="0"/>
          <w:i w:val="0"/>
          <w:spacing w:val="-3"/>
          <w:szCs w:val="24"/>
          <w:lang w:val="es-CO"/>
        </w:rPr>
        <w:t xml:space="preserve"> </w:t>
      </w:r>
      <w:r w:rsidR="00FA71B1">
        <w:rPr>
          <w:rFonts w:ascii="Georgia" w:hAnsi="Georgia" w:cs="Arial"/>
          <w:b w:val="0"/>
          <w:i w:val="0"/>
          <w:spacing w:val="-3"/>
          <w:szCs w:val="24"/>
          <w:lang w:val="es-CO"/>
        </w:rPr>
        <w:t>______</w:t>
      </w:r>
      <w:r w:rsidR="001C0298" w:rsidRPr="003F1CD9">
        <w:rPr>
          <w:rFonts w:ascii="Georgia" w:hAnsi="Georgia" w:cs="Arial"/>
          <w:b w:val="0"/>
          <w:i w:val="0"/>
          <w:spacing w:val="-3"/>
          <w:szCs w:val="24"/>
          <w:lang w:val="es-CO"/>
        </w:rPr>
        <w:t xml:space="preserve"> </w:t>
      </w:r>
      <w:r w:rsidR="00FA71B1">
        <w:rPr>
          <w:rFonts w:ascii="Georgia" w:hAnsi="Georgia" w:cs="Arial"/>
          <w:b w:val="0"/>
          <w:i w:val="0"/>
          <w:spacing w:val="-3"/>
          <w:szCs w:val="24"/>
          <w:lang w:val="es-CO"/>
        </w:rPr>
        <w:t>_____</w:t>
      </w:r>
      <w:r w:rsidR="001C0298" w:rsidRPr="003F1CD9">
        <w:rPr>
          <w:rFonts w:ascii="Georgia" w:hAnsi="Georgia" w:cs="Arial"/>
          <w:b w:val="0"/>
          <w:i w:val="0"/>
          <w:spacing w:val="-3"/>
          <w:szCs w:val="24"/>
          <w:lang w:val="es-CO"/>
        </w:rPr>
        <w:t xml:space="preserve"> </w:t>
      </w:r>
      <w:r w:rsidR="00FA71B1">
        <w:rPr>
          <w:rFonts w:ascii="Georgia" w:hAnsi="Georgia" w:cs="Arial"/>
          <w:b w:val="0"/>
          <w:i w:val="0"/>
          <w:spacing w:val="-3"/>
          <w:szCs w:val="24"/>
          <w:lang w:val="es-CO"/>
        </w:rPr>
        <w:t>_________</w:t>
      </w:r>
      <w:r w:rsidR="001C0298" w:rsidRPr="003F1CD9">
        <w:rPr>
          <w:rFonts w:ascii="Georgia" w:hAnsi="Georgia" w:cs="Arial"/>
          <w:b w:val="0"/>
          <w:i w:val="0"/>
          <w:spacing w:val="-3"/>
          <w:szCs w:val="24"/>
          <w:lang w:val="es-CO"/>
        </w:rPr>
        <w:t xml:space="preserve"> </w:t>
      </w:r>
      <w:r w:rsidR="00C2767F" w:rsidRPr="003F1CD9">
        <w:rPr>
          <w:rFonts w:ascii="Georgia" w:hAnsi="Georgia" w:cs="Arial"/>
          <w:b w:val="0"/>
          <w:i w:val="0"/>
          <w:spacing w:val="-3"/>
          <w:szCs w:val="24"/>
          <w:lang w:val="es-CO"/>
        </w:rPr>
        <w:t xml:space="preserve">de Pereira, R., </w:t>
      </w:r>
      <w:r w:rsidR="001C0298" w:rsidRPr="003F1CD9">
        <w:rPr>
          <w:rFonts w:ascii="Georgia" w:hAnsi="Georgia" w:cs="Arial"/>
          <w:b w:val="0"/>
          <w:i w:val="0"/>
          <w:spacing w:val="-3"/>
          <w:szCs w:val="24"/>
          <w:lang w:val="es-CO"/>
        </w:rPr>
        <w:t>en el trámite de calificación de la secretaria de su despacho</w:t>
      </w:r>
      <w:r w:rsidR="00BF43C7" w:rsidRPr="003F1CD9">
        <w:rPr>
          <w:rFonts w:ascii="Georgia" w:hAnsi="Georgia" w:cs="Arial"/>
          <w:b w:val="0"/>
          <w:i w:val="0"/>
          <w:spacing w:val="-3"/>
          <w:szCs w:val="24"/>
          <w:lang w:val="es-CO"/>
        </w:rPr>
        <w:t>.</w:t>
      </w:r>
    </w:p>
    <w:p w14:paraId="21ADF4AB" w14:textId="57780841" w:rsidR="003D77B0" w:rsidRDefault="003D77B0" w:rsidP="00747359">
      <w:pPr>
        <w:pStyle w:val="Ttulo"/>
        <w:spacing w:line="276" w:lineRule="auto"/>
        <w:jc w:val="left"/>
        <w:rPr>
          <w:rFonts w:ascii="Georgia" w:hAnsi="Georgia" w:cs="Arial"/>
          <w:b w:val="0"/>
          <w:i w:val="0"/>
          <w:spacing w:val="-3"/>
          <w:szCs w:val="24"/>
          <w:lang w:val="es-CO"/>
        </w:rPr>
      </w:pPr>
    </w:p>
    <w:p w14:paraId="32E19B67" w14:textId="77777777" w:rsidR="0000458D" w:rsidRPr="003F1CD9" w:rsidRDefault="0000458D" w:rsidP="00747359">
      <w:pPr>
        <w:pStyle w:val="Ttulo"/>
        <w:spacing w:line="276" w:lineRule="auto"/>
        <w:jc w:val="left"/>
        <w:rPr>
          <w:rFonts w:ascii="Georgia" w:hAnsi="Georgia" w:cs="Arial"/>
          <w:b w:val="0"/>
          <w:i w:val="0"/>
          <w:spacing w:val="-3"/>
          <w:szCs w:val="24"/>
          <w:lang w:val="es-CO"/>
        </w:rPr>
      </w:pPr>
    </w:p>
    <w:p w14:paraId="45EE019D" w14:textId="12F9D295" w:rsidR="00CD7273" w:rsidRPr="003F1CD9" w:rsidRDefault="00162597" w:rsidP="00747359">
      <w:pPr>
        <w:numPr>
          <w:ilvl w:val="0"/>
          <w:numId w:val="1"/>
        </w:numPr>
        <w:spacing w:line="276" w:lineRule="auto"/>
        <w:jc w:val="both"/>
        <w:rPr>
          <w:rFonts w:ascii="Georgia" w:hAnsi="Georgia" w:cs="Arial"/>
          <w:b/>
          <w:smallCaps/>
          <w:sz w:val="24"/>
          <w:szCs w:val="24"/>
          <w:lang w:val="es-CO"/>
        </w:rPr>
      </w:pPr>
      <w:r w:rsidRPr="003F1CD9">
        <w:rPr>
          <w:rFonts w:ascii="Georgia" w:hAnsi="Georgia" w:cs="Arial"/>
          <w:b/>
          <w:smallCaps/>
          <w:sz w:val="24"/>
          <w:szCs w:val="24"/>
          <w:lang w:val="es-CO"/>
        </w:rPr>
        <w:t>La síntesis de las actuaciones relevantes</w:t>
      </w:r>
    </w:p>
    <w:p w14:paraId="45EE019E" w14:textId="77777777" w:rsidR="00CD7273" w:rsidRPr="003F1CD9" w:rsidRDefault="00CD7273" w:rsidP="00747359">
      <w:pPr>
        <w:pStyle w:val="Sinespaciado"/>
        <w:spacing w:line="276" w:lineRule="auto"/>
        <w:rPr>
          <w:rFonts w:ascii="Georgia" w:hAnsi="Georgia" w:cs="Arial"/>
          <w:lang w:val="es-CO"/>
        </w:rPr>
      </w:pPr>
    </w:p>
    <w:p w14:paraId="48AB4768" w14:textId="07226DAD" w:rsidR="0001317C" w:rsidRPr="003F1CD9" w:rsidRDefault="003D77B0"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En el procedimiento de calificación de servicios de la </w:t>
      </w:r>
      <w:r w:rsidRPr="003F1CD9">
        <w:rPr>
          <w:rFonts w:ascii="Georgia" w:hAnsi="Georgia" w:cs="Arial"/>
          <w:spacing w:val="-3"/>
          <w:sz w:val="24"/>
          <w:szCs w:val="24"/>
          <w:lang w:val="es-CO"/>
        </w:rPr>
        <w:t xml:space="preserve">doctora </w:t>
      </w:r>
      <w:r w:rsidR="006A4929">
        <w:rPr>
          <w:rFonts w:ascii="Georgia" w:hAnsi="Georgia" w:cs="Arial"/>
          <w:spacing w:val="-3"/>
          <w:sz w:val="24"/>
          <w:szCs w:val="24"/>
          <w:lang w:val="es-CO"/>
        </w:rPr>
        <w:t>_______</w:t>
      </w:r>
      <w:r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w:t>
      </w:r>
      <w:r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_______</w:t>
      </w:r>
      <w:r w:rsidRPr="003F1CD9">
        <w:rPr>
          <w:rFonts w:ascii="Georgia" w:hAnsi="Georgia" w:cs="Arial"/>
          <w:spacing w:val="-3"/>
          <w:sz w:val="24"/>
          <w:szCs w:val="24"/>
          <w:lang w:val="es-CO"/>
        </w:rPr>
        <w:t>, como</w:t>
      </w:r>
      <w:r w:rsidRPr="003F1CD9">
        <w:rPr>
          <w:rFonts w:ascii="Georgia" w:hAnsi="Georgia" w:cs="Arial"/>
          <w:sz w:val="24"/>
          <w:szCs w:val="24"/>
          <w:lang w:val="es-CO"/>
        </w:rPr>
        <w:t xml:space="preserve"> secretaria del juzgado, la jueza manifiesta que</w:t>
      </w:r>
      <w:r w:rsidR="00C935B9" w:rsidRPr="003F1CD9">
        <w:rPr>
          <w:rFonts w:ascii="Georgia" w:hAnsi="Georgia" w:cs="Arial"/>
          <w:sz w:val="24"/>
          <w:szCs w:val="24"/>
          <w:lang w:val="es-CO"/>
        </w:rPr>
        <w:t xml:space="preserve"> existen varios procesos disciplinarios y penales: </w:t>
      </w:r>
      <w:r w:rsidR="00C935B9" w:rsidRPr="003F1CD9">
        <w:rPr>
          <w:rFonts w:ascii="Georgia" w:hAnsi="Georgia" w:cs="Arial"/>
          <w:b/>
          <w:sz w:val="24"/>
          <w:szCs w:val="24"/>
          <w:lang w:val="es-CO"/>
        </w:rPr>
        <w:t>(i)</w:t>
      </w:r>
      <w:r w:rsidR="00C935B9" w:rsidRPr="003F1CD9">
        <w:rPr>
          <w:rFonts w:ascii="Georgia" w:hAnsi="Georgia" w:cs="Arial"/>
          <w:sz w:val="24"/>
          <w:szCs w:val="24"/>
          <w:lang w:val="es-CO"/>
        </w:rPr>
        <w:t xml:space="preserve"> No.</w:t>
      </w:r>
      <w:r w:rsidR="00CC517B">
        <w:rPr>
          <w:rFonts w:ascii="Georgia" w:hAnsi="Georgia" w:cs="Arial"/>
          <w:sz w:val="24"/>
          <w:szCs w:val="24"/>
          <w:lang w:val="es-CO"/>
        </w:rPr>
        <w:t xml:space="preserve"> </w:t>
      </w:r>
      <w:r w:rsidR="00C935B9" w:rsidRPr="003F1CD9">
        <w:rPr>
          <w:rFonts w:ascii="Georgia" w:hAnsi="Georgia" w:cs="Arial"/>
          <w:sz w:val="24"/>
          <w:szCs w:val="24"/>
          <w:lang w:val="es-CO"/>
        </w:rPr>
        <w:t xml:space="preserve">2022-472 </w:t>
      </w:r>
      <w:r w:rsidR="00C2767F" w:rsidRPr="003F1CD9">
        <w:rPr>
          <w:rFonts w:ascii="Georgia" w:hAnsi="Georgia" w:cs="Arial"/>
          <w:sz w:val="24"/>
          <w:szCs w:val="24"/>
          <w:lang w:val="es-CO"/>
        </w:rPr>
        <w:t xml:space="preserve">donde </w:t>
      </w:r>
      <w:r w:rsidR="00C935B9" w:rsidRPr="003F1CD9">
        <w:rPr>
          <w:rFonts w:ascii="Georgia" w:hAnsi="Georgia" w:cs="Arial"/>
          <w:sz w:val="24"/>
          <w:szCs w:val="24"/>
          <w:lang w:val="es-CO"/>
        </w:rPr>
        <w:t xml:space="preserve">fueron denunciadas ambas, pero obra prueba de la secretaria </w:t>
      </w:r>
      <w:r w:rsidR="006A4929">
        <w:rPr>
          <w:rFonts w:ascii="Georgia" w:hAnsi="Georgia" w:cs="Arial"/>
          <w:spacing w:val="-3"/>
          <w:sz w:val="24"/>
          <w:szCs w:val="24"/>
          <w:lang w:val="es-CO"/>
        </w:rPr>
        <w:t>_______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_______</w:t>
      </w:r>
      <w:r w:rsidR="00C935B9" w:rsidRPr="003F1CD9">
        <w:rPr>
          <w:rFonts w:ascii="Georgia" w:hAnsi="Georgia" w:cs="Arial"/>
          <w:sz w:val="24"/>
          <w:szCs w:val="24"/>
          <w:lang w:val="es-CO"/>
        </w:rPr>
        <w:t xml:space="preserve"> en contra suya; </w:t>
      </w:r>
      <w:r w:rsidR="00C935B9" w:rsidRPr="003F1CD9">
        <w:rPr>
          <w:rFonts w:ascii="Georgia" w:hAnsi="Georgia" w:cs="Arial"/>
          <w:b/>
          <w:sz w:val="24"/>
          <w:szCs w:val="24"/>
          <w:lang w:val="es-CO"/>
        </w:rPr>
        <w:t>(ii)</w:t>
      </w:r>
      <w:r w:rsidR="00C935B9" w:rsidRPr="003F1CD9">
        <w:rPr>
          <w:rFonts w:ascii="Georgia" w:hAnsi="Georgia" w:cs="Arial"/>
          <w:sz w:val="24"/>
          <w:szCs w:val="24"/>
          <w:lang w:val="es-CO"/>
        </w:rPr>
        <w:t xml:space="preserve"> </w:t>
      </w:r>
      <w:r w:rsidR="0001317C" w:rsidRPr="003F1CD9">
        <w:rPr>
          <w:rFonts w:ascii="Georgia" w:hAnsi="Georgia" w:cs="Arial"/>
          <w:sz w:val="24"/>
          <w:szCs w:val="24"/>
          <w:lang w:val="es-CO"/>
        </w:rPr>
        <w:t>D</w:t>
      </w:r>
      <w:r w:rsidR="00C935B9" w:rsidRPr="003F1CD9">
        <w:rPr>
          <w:rFonts w:ascii="Georgia" w:hAnsi="Georgia" w:cs="Arial"/>
          <w:sz w:val="24"/>
          <w:szCs w:val="24"/>
          <w:lang w:val="es-CO"/>
        </w:rPr>
        <w:t>isciplinario No.</w:t>
      </w:r>
      <w:r w:rsidR="00923CA5">
        <w:rPr>
          <w:rFonts w:ascii="Georgia" w:hAnsi="Georgia" w:cs="Arial"/>
          <w:sz w:val="24"/>
          <w:szCs w:val="24"/>
          <w:lang w:val="es-CO"/>
        </w:rPr>
        <w:t xml:space="preserve"> </w:t>
      </w:r>
      <w:r w:rsidR="00C935B9" w:rsidRPr="003F1CD9">
        <w:rPr>
          <w:rFonts w:ascii="Georgia" w:hAnsi="Georgia" w:cs="Arial"/>
          <w:sz w:val="24"/>
          <w:szCs w:val="24"/>
          <w:lang w:val="es-CO"/>
        </w:rPr>
        <w:t xml:space="preserve">2022-498, iniciado por la secretaria en su contra por acoso laboral; </w:t>
      </w:r>
      <w:r w:rsidR="00C935B9" w:rsidRPr="003F1CD9">
        <w:rPr>
          <w:rFonts w:ascii="Georgia" w:hAnsi="Georgia" w:cs="Arial"/>
          <w:b/>
          <w:sz w:val="24"/>
          <w:szCs w:val="24"/>
          <w:lang w:val="es-CO"/>
        </w:rPr>
        <w:t>(iii)</w:t>
      </w:r>
      <w:r w:rsidR="00C935B9" w:rsidRPr="003F1CD9">
        <w:rPr>
          <w:rFonts w:ascii="Georgia" w:hAnsi="Georgia" w:cs="Arial"/>
          <w:sz w:val="24"/>
          <w:szCs w:val="24"/>
          <w:lang w:val="es-CO"/>
        </w:rPr>
        <w:t xml:space="preserve"> Queja ante el Comité de convivencia laboral </w:t>
      </w:r>
      <w:r w:rsidR="0001317C" w:rsidRPr="003F1CD9">
        <w:rPr>
          <w:rFonts w:ascii="Georgia" w:hAnsi="Georgia" w:cs="Arial"/>
          <w:sz w:val="24"/>
          <w:szCs w:val="24"/>
          <w:lang w:val="es-CO"/>
        </w:rPr>
        <w:t xml:space="preserve">a instancias de </w:t>
      </w:r>
      <w:r w:rsidR="00C935B9" w:rsidRPr="003F1CD9">
        <w:rPr>
          <w:rFonts w:ascii="Georgia" w:hAnsi="Georgia" w:cs="Arial"/>
          <w:sz w:val="24"/>
          <w:szCs w:val="24"/>
          <w:lang w:val="es-CO"/>
        </w:rPr>
        <w:t>la mencionada emplead</w:t>
      </w:r>
      <w:r w:rsidR="0001317C" w:rsidRPr="003F1CD9">
        <w:rPr>
          <w:rFonts w:ascii="Georgia" w:hAnsi="Georgia" w:cs="Arial"/>
          <w:sz w:val="24"/>
          <w:szCs w:val="24"/>
          <w:lang w:val="es-CO"/>
        </w:rPr>
        <w:t>a.</w:t>
      </w:r>
    </w:p>
    <w:p w14:paraId="02A534E3" w14:textId="77777777" w:rsidR="00830D9A" w:rsidRPr="003F1CD9" w:rsidRDefault="00830D9A" w:rsidP="00747359">
      <w:pPr>
        <w:spacing w:line="276" w:lineRule="auto"/>
        <w:jc w:val="both"/>
        <w:rPr>
          <w:rFonts w:ascii="Georgia" w:hAnsi="Georgia" w:cs="Arial"/>
          <w:sz w:val="24"/>
          <w:szCs w:val="24"/>
          <w:lang w:val="es-CO"/>
        </w:rPr>
      </w:pPr>
    </w:p>
    <w:p w14:paraId="7C549E10" w14:textId="0A1485D4" w:rsidR="0001317C" w:rsidRPr="003F1CD9" w:rsidRDefault="0001317C"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También </w:t>
      </w:r>
      <w:r w:rsidR="00C935B9" w:rsidRPr="003F1CD9">
        <w:rPr>
          <w:rFonts w:ascii="Georgia" w:hAnsi="Georgia" w:cs="Arial"/>
          <w:b/>
          <w:sz w:val="24"/>
          <w:szCs w:val="24"/>
          <w:lang w:val="es-CO"/>
        </w:rPr>
        <w:t>(iv)</w:t>
      </w:r>
      <w:r w:rsidR="00C935B9" w:rsidRPr="003F1CD9">
        <w:rPr>
          <w:rFonts w:ascii="Georgia" w:hAnsi="Georgia" w:cs="Arial"/>
          <w:sz w:val="24"/>
          <w:szCs w:val="24"/>
          <w:lang w:val="es-CO"/>
        </w:rPr>
        <w:t xml:space="preserve"> Investigación penal ante la Fiscalía Seccional de Pereira Rda., No.</w:t>
      </w:r>
      <w:r w:rsidR="00923CA5">
        <w:rPr>
          <w:rFonts w:ascii="Georgia" w:hAnsi="Georgia" w:cs="Arial"/>
          <w:sz w:val="24"/>
          <w:szCs w:val="24"/>
          <w:lang w:val="es-CO"/>
        </w:rPr>
        <w:t xml:space="preserve"> </w:t>
      </w:r>
      <w:r w:rsidR="00C935B9" w:rsidRPr="003F1CD9">
        <w:rPr>
          <w:rFonts w:ascii="Georgia" w:hAnsi="Georgia" w:cs="Arial"/>
          <w:sz w:val="24"/>
          <w:szCs w:val="24"/>
          <w:lang w:val="es-CO"/>
        </w:rPr>
        <w:t>66001</w:t>
      </w:r>
      <w:r w:rsidR="00A132A4" w:rsidRPr="003F1CD9">
        <w:rPr>
          <w:rFonts w:ascii="Georgia" w:hAnsi="Georgia" w:cs="Arial"/>
          <w:sz w:val="24"/>
          <w:szCs w:val="24"/>
          <w:lang w:val="es-CO"/>
        </w:rPr>
        <w:t>6</w:t>
      </w:r>
      <w:r w:rsidRPr="003F1CD9">
        <w:rPr>
          <w:rFonts w:ascii="Georgia" w:hAnsi="Georgia" w:cs="Arial"/>
          <w:sz w:val="24"/>
          <w:szCs w:val="24"/>
          <w:lang w:val="es-CO"/>
        </w:rPr>
        <w:t xml:space="preserve">00036-2022-58053, referido a hechos por una presunta omisión de posesionar a un empleado; y, </w:t>
      </w:r>
      <w:r w:rsidRPr="003F1CD9">
        <w:rPr>
          <w:rFonts w:ascii="Georgia" w:hAnsi="Georgia" w:cs="Arial"/>
          <w:b/>
          <w:sz w:val="24"/>
          <w:szCs w:val="24"/>
          <w:lang w:val="es-CO"/>
        </w:rPr>
        <w:t>(v)</w:t>
      </w:r>
      <w:r w:rsidRPr="003F1CD9">
        <w:rPr>
          <w:rFonts w:ascii="Georgia" w:hAnsi="Georgia" w:cs="Arial"/>
          <w:sz w:val="24"/>
          <w:szCs w:val="24"/>
          <w:lang w:val="es-CO"/>
        </w:rPr>
        <w:t xml:space="preserve"> Investigación penal No.</w:t>
      </w:r>
      <w:r w:rsidR="00923CA5">
        <w:rPr>
          <w:rFonts w:ascii="Georgia" w:hAnsi="Georgia" w:cs="Arial"/>
          <w:sz w:val="24"/>
          <w:szCs w:val="24"/>
          <w:lang w:val="es-CO"/>
        </w:rPr>
        <w:t xml:space="preserve"> </w:t>
      </w:r>
      <w:r w:rsidRPr="003F1CD9">
        <w:rPr>
          <w:rFonts w:ascii="Georgia" w:hAnsi="Georgia" w:cs="Arial"/>
          <w:sz w:val="24"/>
          <w:szCs w:val="24"/>
          <w:lang w:val="es-CO"/>
        </w:rPr>
        <w:t xml:space="preserve">660016000036-2022-59300, promovida por la jueza en contra de </w:t>
      </w:r>
      <w:r w:rsidR="006A4929">
        <w:rPr>
          <w:rFonts w:ascii="Georgia" w:hAnsi="Georgia" w:cs="Arial"/>
          <w:spacing w:val="-3"/>
          <w:sz w:val="24"/>
          <w:szCs w:val="24"/>
          <w:lang w:val="es-CO"/>
        </w:rPr>
        <w:t>_______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_______</w:t>
      </w:r>
      <w:r w:rsidRPr="003F1CD9">
        <w:rPr>
          <w:rFonts w:ascii="Georgia" w:hAnsi="Georgia" w:cs="Arial"/>
          <w:sz w:val="24"/>
          <w:szCs w:val="24"/>
          <w:lang w:val="es-CO"/>
        </w:rPr>
        <w:t>, por falsa denuncia.</w:t>
      </w:r>
    </w:p>
    <w:p w14:paraId="10329FE6" w14:textId="2A0196BA" w:rsidR="003D77B0" w:rsidRPr="003F1CD9" w:rsidRDefault="003D77B0" w:rsidP="00747359">
      <w:pPr>
        <w:spacing w:line="276" w:lineRule="auto"/>
        <w:jc w:val="both"/>
        <w:rPr>
          <w:rFonts w:ascii="Georgia" w:hAnsi="Georgia" w:cs="Arial"/>
          <w:sz w:val="24"/>
          <w:szCs w:val="24"/>
          <w:lang w:val="es-CO"/>
        </w:rPr>
      </w:pPr>
    </w:p>
    <w:p w14:paraId="1A0016E5" w14:textId="3A1518A2" w:rsidR="0001317C" w:rsidRPr="003F1CD9" w:rsidRDefault="0001317C"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Explicó en su escrito de impedimento que </w:t>
      </w:r>
      <w:r w:rsidR="002C09FB" w:rsidRPr="003F1CD9">
        <w:rPr>
          <w:rFonts w:ascii="Georgia" w:hAnsi="Georgia" w:cs="Arial"/>
          <w:sz w:val="24"/>
          <w:szCs w:val="24"/>
          <w:lang w:val="es-CO"/>
        </w:rPr>
        <w:t xml:space="preserve">se fundamenta </w:t>
      </w:r>
      <w:r w:rsidRPr="003F1CD9">
        <w:rPr>
          <w:rFonts w:ascii="Georgia" w:hAnsi="Georgia" w:cs="Arial"/>
          <w:sz w:val="24"/>
          <w:szCs w:val="24"/>
          <w:lang w:val="es-CO"/>
        </w:rPr>
        <w:t xml:space="preserve">en el artículo 26 del Acuerdo </w:t>
      </w:r>
      <w:r w:rsidR="002C09FB" w:rsidRPr="003F1CD9">
        <w:rPr>
          <w:rFonts w:ascii="Georgia" w:hAnsi="Georgia" w:cs="Arial"/>
          <w:sz w:val="24"/>
          <w:szCs w:val="24"/>
          <w:lang w:val="es-CO"/>
        </w:rPr>
        <w:t>PSAA16-1608 del Consejo Superior de la Judicatura (Sobre calificación de servicios) que remite al artículo 11</w:t>
      </w:r>
      <w:r w:rsidR="00544661" w:rsidRPr="003F1CD9">
        <w:rPr>
          <w:rFonts w:ascii="Georgia" w:hAnsi="Georgia" w:cs="Arial"/>
          <w:sz w:val="24"/>
          <w:szCs w:val="24"/>
          <w:lang w:val="es-CO"/>
        </w:rPr>
        <w:t>º</w:t>
      </w:r>
      <w:r w:rsidR="002C09FB" w:rsidRPr="003F1CD9">
        <w:rPr>
          <w:rFonts w:ascii="Georgia" w:hAnsi="Georgia" w:cs="Arial"/>
          <w:sz w:val="24"/>
          <w:szCs w:val="24"/>
          <w:lang w:val="es-CO"/>
        </w:rPr>
        <w:t xml:space="preserve"> CPACA, específicamente las causales 5ª </w:t>
      </w:r>
      <w:r w:rsidR="00AA2179" w:rsidRPr="003F1CD9">
        <w:rPr>
          <w:rFonts w:ascii="Georgia" w:hAnsi="Georgia" w:cs="Arial"/>
          <w:sz w:val="24"/>
          <w:szCs w:val="24"/>
          <w:lang w:val="es-CO"/>
        </w:rPr>
        <w:t xml:space="preserve">por la existencia de controversias administrativas entre los implicados; </w:t>
      </w:r>
      <w:r w:rsidR="002C09FB" w:rsidRPr="003F1CD9">
        <w:rPr>
          <w:rFonts w:ascii="Georgia" w:hAnsi="Georgia" w:cs="Arial"/>
          <w:sz w:val="24"/>
          <w:szCs w:val="24"/>
          <w:lang w:val="es-CO"/>
        </w:rPr>
        <w:t>y</w:t>
      </w:r>
      <w:r w:rsidR="00AA2179" w:rsidRPr="003F1CD9">
        <w:rPr>
          <w:rFonts w:ascii="Georgia" w:hAnsi="Georgia" w:cs="Arial"/>
          <w:sz w:val="24"/>
          <w:szCs w:val="24"/>
          <w:lang w:val="es-CO"/>
        </w:rPr>
        <w:t>,</w:t>
      </w:r>
      <w:r w:rsidR="002C09FB" w:rsidRPr="003F1CD9">
        <w:rPr>
          <w:rFonts w:ascii="Georgia" w:hAnsi="Georgia" w:cs="Arial"/>
          <w:sz w:val="24"/>
          <w:szCs w:val="24"/>
          <w:lang w:val="es-CO"/>
        </w:rPr>
        <w:t xml:space="preserve"> la 6ª y 7ª</w:t>
      </w:r>
      <w:r w:rsidR="00AA2179" w:rsidRPr="003F1CD9">
        <w:rPr>
          <w:rFonts w:ascii="Georgia" w:hAnsi="Georgia" w:cs="Arial"/>
          <w:sz w:val="24"/>
          <w:szCs w:val="24"/>
          <w:lang w:val="es-CO"/>
        </w:rPr>
        <w:t>,</w:t>
      </w:r>
      <w:r w:rsidR="002C09FB" w:rsidRPr="003F1CD9">
        <w:rPr>
          <w:rFonts w:ascii="Georgia" w:hAnsi="Georgia" w:cs="Arial"/>
          <w:sz w:val="24"/>
          <w:szCs w:val="24"/>
          <w:lang w:val="es-CO"/>
        </w:rPr>
        <w:t xml:space="preserve"> atinentes a denuncia penal, en contra de la servidora o propuesta por esta.</w:t>
      </w:r>
    </w:p>
    <w:p w14:paraId="39E767AF" w14:textId="7D818A06" w:rsidR="002C09FB" w:rsidRPr="003F1CD9" w:rsidRDefault="002C09FB" w:rsidP="00747359">
      <w:pPr>
        <w:spacing w:line="276" w:lineRule="auto"/>
        <w:jc w:val="both"/>
        <w:rPr>
          <w:rFonts w:ascii="Georgia" w:hAnsi="Georgia" w:cs="Arial"/>
          <w:sz w:val="24"/>
          <w:szCs w:val="24"/>
          <w:lang w:val="es-CO"/>
        </w:rPr>
      </w:pPr>
    </w:p>
    <w:p w14:paraId="6D990622" w14:textId="7CA383B3" w:rsidR="002C09FB" w:rsidRPr="003F1CD9" w:rsidRDefault="002C09FB"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Así entonces, aduce la jueza que existe un conflicto de intereses con la servidora judicial que debe calificar el servicio durante el año 2022</w:t>
      </w:r>
      <w:r w:rsidR="00DF2789" w:rsidRPr="003F1CD9">
        <w:rPr>
          <w:rFonts w:ascii="Georgia" w:hAnsi="Georgia" w:cs="Arial"/>
          <w:sz w:val="24"/>
          <w:szCs w:val="24"/>
          <w:lang w:val="es-CO"/>
        </w:rPr>
        <w:t xml:space="preserve"> (</w:t>
      </w:r>
      <w:r w:rsidR="005D365E" w:rsidRPr="003F1CD9">
        <w:rPr>
          <w:rFonts w:ascii="Georgia" w:hAnsi="Georgia" w:cs="Arial"/>
          <w:sz w:val="24"/>
          <w:szCs w:val="24"/>
          <w:lang w:val="es-CO"/>
        </w:rPr>
        <w:t>Carpeta 01PrimeraInstancia, carpeta C01Principal, pdf No.003</w:t>
      </w:r>
      <w:r w:rsidR="00DF2789" w:rsidRPr="003F1CD9">
        <w:rPr>
          <w:rFonts w:ascii="Georgia" w:hAnsi="Georgia" w:cs="Arial"/>
          <w:sz w:val="24"/>
          <w:szCs w:val="24"/>
          <w:lang w:val="es-CO"/>
        </w:rPr>
        <w:t>)</w:t>
      </w:r>
      <w:r w:rsidRPr="003F1CD9">
        <w:rPr>
          <w:rFonts w:ascii="Georgia" w:hAnsi="Georgia" w:cs="Arial"/>
          <w:sz w:val="24"/>
          <w:szCs w:val="24"/>
          <w:lang w:val="es-CO"/>
        </w:rPr>
        <w:t>.</w:t>
      </w:r>
    </w:p>
    <w:p w14:paraId="736804C5" w14:textId="14138694" w:rsidR="00DF2789" w:rsidRDefault="00DF2789" w:rsidP="00747359">
      <w:pPr>
        <w:spacing w:line="276" w:lineRule="auto"/>
        <w:jc w:val="both"/>
        <w:rPr>
          <w:rFonts w:ascii="Georgia" w:hAnsi="Georgia" w:cs="Arial"/>
          <w:sz w:val="24"/>
          <w:szCs w:val="24"/>
          <w:lang w:val="es-CO"/>
        </w:rPr>
      </w:pPr>
    </w:p>
    <w:p w14:paraId="4C1E8C2B" w14:textId="77777777" w:rsidR="0000458D" w:rsidRPr="003F1CD9" w:rsidRDefault="0000458D" w:rsidP="00747359">
      <w:pPr>
        <w:spacing w:line="276" w:lineRule="auto"/>
        <w:jc w:val="both"/>
        <w:rPr>
          <w:rFonts w:ascii="Georgia" w:hAnsi="Georgia" w:cs="Arial"/>
          <w:sz w:val="24"/>
          <w:szCs w:val="24"/>
          <w:lang w:val="es-CO"/>
        </w:rPr>
      </w:pPr>
    </w:p>
    <w:p w14:paraId="45EE01A3" w14:textId="1E578CDD" w:rsidR="00CD7273" w:rsidRPr="003F1CD9" w:rsidRDefault="00162597" w:rsidP="00747359">
      <w:pPr>
        <w:pStyle w:val="Prrafodelista"/>
        <w:numPr>
          <w:ilvl w:val="0"/>
          <w:numId w:val="1"/>
        </w:numPr>
        <w:spacing w:line="276" w:lineRule="auto"/>
        <w:jc w:val="both"/>
        <w:rPr>
          <w:rFonts w:ascii="Georgia" w:hAnsi="Georgia" w:cs="Arial"/>
          <w:b/>
          <w:smallCaps/>
          <w:sz w:val="24"/>
          <w:szCs w:val="24"/>
          <w:lang w:val="es-CO"/>
        </w:rPr>
      </w:pPr>
      <w:r w:rsidRPr="003F1CD9">
        <w:rPr>
          <w:rFonts w:ascii="Georgia" w:hAnsi="Georgia" w:cs="Arial"/>
          <w:b/>
          <w:smallCaps/>
          <w:sz w:val="24"/>
          <w:szCs w:val="24"/>
          <w:lang w:val="es-CO"/>
        </w:rPr>
        <w:t>Las fundamentaciones para decidir</w:t>
      </w:r>
    </w:p>
    <w:p w14:paraId="45EE01A4" w14:textId="77777777" w:rsidR="00CD7273" w:rsidRPr="003F1CD9" w:rsidRDefault="00CD7273" w:rsidP="00747359">
      <w:pPr>
        <w:spacing w:line="276" w:lineRule="auto"/>
        <w:jc w:val="both"/>
        <w:rPr>
          <w:rFonts w:ascii="Georgia" w:hAnsi="Georgia" w:cs="Arial"/>
          <w:sz w:val="24"/>
          <w:szCs w:val="24"/>
          <w:lang w:val="es-CO"/>
        </w:rPr>
      </w:pPr>
    </w:p>
    <w:p w14:paraId="45EE01A7" w14:textId="4AF4347F" w:rsidR="00C13D55" w:rsidRPr="003F1CD9" w:rsidRDefault="0034210A" w:rsidP="00747359">
      <w:pPr>
        <w:pStyle w:val="Textoindependiente"/>
        <w:numPr>
          <w:ilvl w:val="1"/>
          <w:numId w:val="1"/>
        </w:numPr>
        <w:tabs>
          <w:tab w:val="clear" w:pos="708"/>
          <w:tab w:val="clear" w:pos="1416"/>
          <w:tab w:val="clear" w:pos="2124"/>
          <w:tab w:val="left" w:pos="567"/>
        </w:tabs>
        <w:spacing w:line="276" w:lineRule="auto"/>
        <w:ind w:left="0" w:firstLine="0"/>
        <w:rPr>
          <w:rFonts w:ascii="Georgia" w:hAnsi="Georgia" w:cs="Arial"/>
          <w:szCs w:val="24"/>
          <w:lang w:val="es-CO"/>
        </w:rPr>
      </w:pPr>
      <w:r w:rsidRPr="003F1CD9">
        <w:rPr>
          <w:rFonts w:ascii="Georgia" w:hAnsi="Georgia" w:cs="Arial"/>
          <w:smallCaps/>
          <w:szCs w:val="24"/>
          <w:lang w:val="es-CO"/>
        </w:rPr>
        <w:t>La competencia</w:t>
      </w:r>
      <w:r w:rsidR="003D77B0" w:rsidRPr="003F1CD9">
        <w:rPr>
          <w:rFonts w:ascii="Georgia" w:hAnsi="Georgia" w:cs="Arial"/>
          <w:smallCaps/>
          <w:szCs w:val="24"/>
          <w:lang w:val="es-CO"/>
        </w:rPr>
        <w:t xml:space="preserve">. </w:t>
      </w:r>
      <w:r w:rsidR="00CF7AA0" w:rsidRPr="003F1CD9">
        <w:rPr>
          <w:rFonts w:ascii="Georgia" w:hAnsi="Georgia" w:cs="Arial"/>
          <w:szCs w:val="24"/>
          <w:lang w:val="es-CO"/>
        </w:rPr>
        <w:t>La tiene esta Corporación, según e</w:t>
      </w:r>
      <w:r w:rsidRPr="003F1CD9">
        <w:rPr>
          <w:rFonts w:ascii="Georgia" w:hAnsi="Georgia" w:cs="Arial"/>
          <w:szCs w:val="24"/>
          <w:lang w:val="es-CO"/>
        </w:rPr>
        <w:t xml:space="preserve">l artículo </w:t>
      </w:r>
      <w:r w:rsidR="001218D0" w:rsidRPr="003F1CD9">
        <w:rPr>
          <w:rFonts w:ascii="Georgia" w:hAnsi="Georgia" w:cs="Arial"/>
          <w:szCs w:val="24"/>
          <w:lang w:val="es-CO"/>
        </w:rPr>
        <w:t>26</w:t>
      </w:r>
      <w:r w:rsidRPr="003F1CD9">
        <w:rPr>
          <w:rFonts w:ascii="Georgia" w:hAnsi="Georgia" w:cs="Arial"/>
          <w:szCs w:val="24"/>
          <w:lang w:val="es-CO"/>
        </w:rPr>
        <w:t xml:space="preserve"> del </w:t>
      </w:r>
      <w:r w:rsidR="001218D0" w:rsidRPr="003F1CD9">
        <w:rPr>
          <w:rFonts w:ascii="Georgia" w:hAnsi="Georgia" w:cs="Arial"/>
          <w:szCs w:val="24"/>
          <w:lang w:val="es-CO"/>
        </w:rPr>
        <w:t>Acuerdo No.</w:t>
      </w:r>
      <w:r w:rsidR="0000458D">
        <w:rPr>
          <w:rFonts w:ascii="Georgia" w:hAnsi="Georgia" w:cs="Arial"/>
          <w:szCs w:val="24"/>
          <w:lang w:val="es-CO"/>
        </w:rPr>
        <w:t xml:space="preserve"> </w:t>
      </w:r>
      <w:r w:rsidR="001218D0" w:rsidRPr="003F1CD9">
        <w:rPr>
          <w:rFonts w:ascii="Georgia" w:hAnsi="Georgia" w:cs="Arial"/>
          <w:szCs w:val="24"/>
          <w:lang w:val="es-CO"/>
        </w:rPr>
        <w:t xml:space="preserve">PSAA16-1608 del CSJ, remisorio </w:t>
      </w:r>
      <w:r w:rsidR="00B11E9F" w:rsidRPr="003F1CD9">
        <w:rPr>
          <w:rFonts w:ascii="Georgia" w:hAnsi="Georgia" w:cs="Arial"/>
          <w:szCs w:val="24"/>
          <w:lang w:val="es-CO"/>
        </w:rPr>
        <w:t>al CPACA</w:t>
      </w:r>
      <w:r w:rsidR="00CF7AA0" w:rsidRPr="003F1CD9">
        <w:rPr>
          <w:rFonts w:ascii="Georgia" w:hAnsi="Georgia" w:cs="Arial"/>
          <w:szCs w:val="24"/>
          <w:lang w:val="es-CO"/>
        </w:rPr>
        <w:t xml:space="preserve"> </w:t>
      </w:r>
      <w:r w:rsidR="005D365E" w:rsidRPr="003F1CD9">
        <w:rPr>
          <w:rFonts w:ascii="Georgia" w:hAnsi="Georgia" w:cs="Arial"/>
          <w:szCs w:val="24"/>
          <w:lang w:val="es-CO"/>
        </w:rPr>
        <w:t>[</w:t>
      </w:r>
      <w:r w:rsidR="00CF7AA0" w:rsidRPr="003F1CD9">
        <w:rPr>
          <w:rFonts w:ascii="Georgia" w:hAnsi="Georgia" w:cs="Arial"/>
          <w:szCs w:val="24"/>
          <w:lang w:val="es-CO"/>
        </w:rPr>
        <w:t>Art.12</w:t>
      </w:r>
      <w:r w:rsidR="005D365E" w:rsidRPr="003F1CD9">
        <w:rPr>
          <w:rFonts w:ascii="Georgia" w:hAnsi="Georgia" w:cs="Arial"/>
          <w:szCs w:val="24"/>
          <w:lang w:val="es-CO"/>
        </w:rPr>
        <w:t>]</w:t>
      </w:r>
      <w:r w:rsidR="004E4D92" w:rsidRPr="003F1CD9">
        <w:rPr>
          <w:rFonts w:ascii="Georgia" w:hAnsi="Georgia" w:cs="Arial"/>
          <w:szCs w:val="24"/>
          <w:lang w:val="es-CO"/>
        </w:rPr>
        <w:t xml:space="preserve">, </w:t>
      </w:r>
      <w:r w:rsidR="00CF7AA0" w:rsidRPr="003F1CD9">
        <w:rPr>
          <w:rFonts w:ascii="Georgia" w:hAnsi="Georgia" w:cs="Arial"/>
          <w:szCs w:val="24"/>
          <w:lang w:val="es-CO"/>
        </w:rPr>
        <w:t>que la fija en e</w:t>
      </w:r>
      <w:r w:rsidRPr="003F1CD9">
        <w:rPr>
          <w:rFonts w:ascii="Georgia" w:hAnsi="Georgia" w:cs="Arial"/>
          <w:szCs w:val="24"/>
          <w:lang w:val="es-CO"/>
        </w:rPr>
        <w:t>l superior del servidor judicial que se declara impedido</w:t>
      </w:r>
      <w:r w:rsidR="00CF7AA0" w:rsidRPr="003F1CD9">
        <w:rPr>
          <w:rFonts w:ascii="Georgia" w:hAnsi="Georgia" w:cs="Arial"/>
          <w:szCs w:val="24"/>
          <w:lang w:val="es-CO"/>
        </w:rPr>
        <w:t>;</w:t>
      </w:r>
      <w:r w:rsidR="004E4D92" w:rsidRPr="003F1CD9">
        <w:rPr>
          <w:rFonts w:ascii="Georgia" w:hAnsi="Georgia" w:cs="Arial"/>
          <w:szCs w:val="24"/>
          <w:lang w:val="es-CO"/>
        </w:rPr>
        <w:t xml:space="preserve"> </w:t>
      </w:r>
      <w:r w:rsidR="00CF7AA0" w:rsidRPr="003F1CD9">
        <w:rPr>
          <w:rFonts w:ascii="Georgia" w:hAnsi="Georgia" w:cs="Arial"/>
          <w:szCs w:val="24"/>
          <w:lang w:val="es-CO"/>
        </w:rPr>
        <w:t xml:space="preserve">así </w:t>
      </w:r>
      <w:r w:rsidR="004E4D92" w:rsidRPr="003F1CD9">
        <w:rPr>
          <w:rFonts w:ascii="Georgia" w:hAnsi="Georgia" w:cs="Arial"/>
          <w:szCs w:val="24"/>
          <w:lang w:val="es-CO"/>
        </w:rPr>
        <w:t xml:space="preserve">enseña de tiempo atrás </w:t>
      </w:r>
      <w:r w:rsidRPr="003F1CD9">
        <w:rPr>
          <w:rFonts w:ascii="Georgia" w:hAnsi="Georgia" w:cs="Arial"/>
          <w:szCs w:val="24"/>
          <w:lang w:val="es-CO"/>
        </w:rPr>
        <w:t>el Consejo de Estado</w:t>
      </w:r>
      <w:r w:rsidRPr="003F1CD9">
        <w:rPr>
          <w:rStyle w:val="Refdenotaalpie"/>
          <w:rFonts w:ascii="Georgia" w:hAnsi="Georgia"/>
          <w:szCs w:val="24"/>
          <w:lang w:val="es-CO"/>
        </w:rPr>
        <w:footnoteReference w:id="1"/>
      </w:r>
      <w:r w:rsidRPr="003F1CD9">
        <w:rPr>
          <w:rFonts w:ascii="Georgia" w:hAnsi="Georgia" w:cs="Arial"/>
          <w:szCs w:val="24"/>
          <w:lang w:val="es-CO"/>
        </w:rPr>
        <w:t xml:space="preserve">, </w:t>
      </w:r>
      <w:r w:rsidR="00CF7AA0" w:rsidRPr="003F1CD9">
        <w:rPr>
          <w:rFonts w:ascii="Georgia" w:hAnsi="Georgia" w:cs="Arial"/>
          <w:szCs w:val="24"/>
          <w:lang w:val="es-CO"/>
        </w:rPr>
        <w:t>criterio prohijado ya en este Tribunal</w:t>
      </w:r>
      <w:r w:rsidR="00490897" w:rsidRPr="003F1CD9">
        <w:rPr>
          <w:rStyle w:val="Refdenotaalpie"/>
          <w:rFonts w:ascii="Georgia" w:hAnsi="Georgia"/>
          <w:szCs w:val="24"/>
          <w:lang w:val="es-CO"/>
        </w:rPr>
        <w:footnoteReference w:id="2"/>
      </w:r>
      <w:r w:rsidR="00CF7AA0" w:rsidRPr="003F1CD9">
        <w:rPr>
          <w:rFonts w:ascii="Georgia" w:hAnsi="Georgia" w:cs="Arial"/>
          <w:szCs w:val="24"/>
          <w:lang w:val="es-CO"/>
        </w:rPr>
        <w:t xml:space="preserve">, incluso </w:t>
      </w:r>
      <w:r w:rsidR="004E4D92" w:rsidRPr="003F1CD9">
        <w:rPr>
          <w:rFonts w:ascii="Georgia" w:hAnsi="Georgia" w:cs="Arial"/>
          <w:szCs w:val="24"/>
          <w:lang w:val="es-CO"/>
        </w:rPr>
        <w:t>recientemente (2022)</w:t>
      </w:r>
      <w:r w:rsidR="00CF7AA0" w:rsidRPr="003F1CD9">
        <w:rPr>
          <w:rFonts w:ascii="Georgia" w:hAnsi="Georgia" w:cs="Arial"/>
          <w:szCs w:val="24"/>
          <w:lang w:val="es-CO"/>
        </w:rPr>
        <w:t>,</w:t>
      </w:r>
      <w:r w:rsidR="004E4D92" w:rsidRPr="003F1CD9">
        <w:rPr>
          <w:rFonts w:ascii="Georgia" w:hAnsi="Georgia" w:cs="Arial"/>
          <w:szCs w:val="24"/>
          <w:lang w:val="es-CO"/>
        </w:rPr>
        <w:t xml:space="preserve"> en asunto semejante</w:t>
      </w:r>
      <w:r w:rsidR="004E4D92" w:rsidRPr="003F1CD9">
        <w:rPr>
          <w:rStyle w:val="Refdenotaalpie"/>
          <w:rFonts w:ascii="Georgia" w:hAnsi="Georgia"/>
          <w:szCs w:val="24"/>
          <w:lang w:val="es-CO"/>
        </w:rPr>
        <w:footnoteReference w:id="3"/>
      </w:r>
      <w:r w:rsidR="004E4D92" w:rsidRPr="003F1CD9">
        <w:rPr>
          <w:rFonts w:ascii="Georgia" w:hAnsi="Georgia" w:cs="Arial"/>
          <w:szCs w:val="24"/>
          <w:lang w:val="es-CO"/>
        </w:rPr>
        <w:t xml:space="preserve"> (Recusación en trámite de calificación de servicios).</w:t>
      </w:r>
      <w:r w:rsidR="00940BDB" w:rsidRPr="003F1CD9">
        <w:rPr>
          <w:rFonts w:ascii="Georgia" w:hAnsi="Georgia" w:cs="Arial"/>
          <w:szCs w:val="24"/>
          <w:lang w:val="es-CO"/>
        </w:rPr>
        <w:t xml:space="preserve"> Indubitable que esta autoridad </w:t>
      </w:r>
      <w:r w:rsidR="008F4BAF" w:rsidRPr="003F1CD9">
        <w:rPr>
          <w:rFonts w:ascii="Georgia" w:hAnsi="Georgia" w:cs="Arial"/>
          <w:szCs w:val="24"/>
          <w:lang w:val="es-CO"/>
        </w:rPr>
        <w:t xml:space="preserve">como </w:t>
      </w:r>
      <w:r w:rsidR="00940BDB" w:rsidRPr="003F1CD9">
        <w:rPr>
          <w:rFonts w:ascii="Georgia" w:hAnsi="Georgia" w:cs="Arial"/>
          <w:szCs w:val="24"/>
          <w:lang w:val="es-CO"/>
        </w:rPr>
        <w:t xml:space="preserve">nominadora del juez que se declara impedido </w:t>
      </w:r>
      <w:r w:rsidR="005D365E" w:rsidRPr="003F1CD9">
        <w:rPr>
          <w:rFonts w:ascii="Georgia" w:hAnsi="Georgia" w:cs="Arial"/>
          <w:szCs w:val="24"/>
          <w:lang w:val="es-CO"/>
        </w:rPr>
        <w:t>[</w:t>
      </w:r>
      <w:r w:rsidR="00940BDB" w:rsidRPr="003F1CD9">
        <w:rPr>
          <w:rFonts w:ascii="Georgia" w:hAnsi="Georgia" w:cs="Arial"/>
          <w:szCs w:val="24"/>
          <w:lang w:val="es-CO"/>
        </w:rPr>
        <w:t>Arts.20-1º, 131-7º, LEAJ</w:t>
      </w:r>
      <w:r w:rsidR="005D365E" w:rsidRPr="003F1CD9">
        <w:rPr>
          <w:rFonts w:ascii="Georgia" w:hAnsi="Georgia" w:cs="Arial"/>
          <w:szCs w:val="24"/>
          <w:lang w:val="es-CO"/>
        </w:rPr>
        <w:t>]</w:t>
      </w:r>
      <w:r w:rsidR="008F4BAF" w:rsidRPr="003F1CD9">
        <w:rPr>
          <w:rFonts w:ascii="Georgia" w:hAnsi="Georgia" w:cs="Arial"/>
          <w:szCs w:val="24"/>
          <w:lang w:val="es-CO"/>
        </w:rPr>
        <w:t>, es su superiora jerárquica.</w:t>
      </w:r>
    </w:p>
    <w:p w14:paraId="45EE01A8" w14:textId="77777777" w:rsidR="00CD7273" w:rsidRPr="003F1CD9" w:rsidRDefault="00CD7273" w:rsidP="00747359">
      <w:pPr>
        <w:spacing w:line="276" w:lineRule="auto"/>
        <w:jc w:val="both"/>
        <w:rPr>
          <w:rFonts w:ascii="Georgia" w:hAnsi="Georgia" w:cs="Arial"/>
          <w:sz w:val="24"/>
          <w:szCs w:val="24"/>
          <w:lang w:val="es-CO"/>
        </w:rPr>
      </w:pPr>
    </w:p>
    <w:p w14:paraId="45EE01AB" w14:textId="61F9DAB3" w:rsidR="00CD7273" w:rsidRDefault="00CD7273" w:rsidP="00747359">
      <w:pPr>
        <w:pStyle w:val="Textoindependiente"/>
        <w:numPr>
          <w:ilvl w:val="1"/>
          <w:numId w:val="1"/>
        </w:numPr>
        <w:tabs>
          <w:tab w:val="clear" w:pos="708"/>
          <w:tab w:val="clear" w:pos="1416"/>
          <w:tab w:val="left" w:pos="567"/>
        </w:tabs>
        <w:spacing w:line="276" w:lineRule="auto"/>
        <w:ind w:left="0" w:firstLine="0"/>
        <w:rPr>
          <w:rFonts w:ascii="Georgia" w:hAnsi="Georgia" w:cs="Arial"/>
          <w:szCs w:val="24"/>
          <w:lang w:val="es-CO"/>
        </w:rPr>
      </w:pPr>
      <w:r w:rsidRPr="003F1CD9">
        <w:rPr>
          <w:rFonts w:ascii="Georgia" w:hAnsi="Georgia" w:cs="Arial"/>
          <w:smallCaps/>
          <w:szCs w:val="24"/>
          <w:lang w:val="es-CO"/>
        </w:rPr>
        <w:t>El problema jurídico para resolver</w:t>
      </w:r>
      <w:r w:rsidR="003D77B0" w:rsidRPr="003F1CD9">
        <w:rPr>
          <w:rFonts w:ascii="Georgia" w:hAnsi="Georgia" w:cs="Arial"/>
          <w:smallCaps/>
          <w:szCs w:val="24"/>
          <w:lang w:val="es-CO"/>
        </w:rPr>
        <w:t xml:space="preserve">. </w:t>
      </w:r>
      <w:r w:rsidRPr="003F1CD9">
        <w:rPr>
          <w:rFonts w:ascii="Georgia" w:hAnsi="Georgia" w:cs="Arial"/>
          <w:szCs w:val="24"/>
          <w:lang w:val="es-CO"/>
        </w:rPr>
        <w:t>¿Debe declararse fundad</w:t>
      </w:r>
      <w:r w:rsidR="00490897" w:rsidRPr="003F1CD9">
        <w:rPr>
          <w:rFonts w:ascii="Georgia" w:hAnsi="Georgia" w:cs="Arial"/>
          <w:szCs w:val="24"/>
          <w:lang w:val="es-CO"/>
        </w:rPr>
        <w:t>o</w:t>
      </w:r>
      <w:r w:rsidRPr="003F1CD9">
        <w:rPr>
          <w:rFonts w:ascii="Georgia" w:hAnsi="Georgia" w:cs="Arial"/>
          <w:szCs w:val="24"/>
          <w:lang w:val="es-CO"/>
        </w:rPr>
        <w:t xml:space="preserve"> </w:t>
      </w:r>
      <w:r w:rsidR="00490897" w:rsidRPr="003F1CD9">
        <w:rPr>
          <w:rFonts w:ascii="Georgia" w:hAnsi="Georgia" w:cs="Arial"/>
          <w:szCs w:val="24"/>
          <w:lang w:val="es-CO"/>
        </w:rPr>
        <w:t>e</w:t>
      </w:r>
      <w:r w:rsidRPr="003F1CD9">
        <w:rPr>
          <w:rFonts w:ascii="Georgia" w:hAnsi="Georgia" w:cs="Arial"/>
          <w:szCs w:val="24"/>
          <w:lang w:val="es-CO"/>
        </w:rPr>
        <w:t xml:space="preserve">l </w:t>
      </w:r>
      <w:r w:rsidR="00490897" w:rsidRPr="003F1CD9">
        <w:rPr>
          <w:rFonts w:ascii="Georgia" w:hAnsi="Georgia" w:cs="Arial"/>
          <w:szCs w:val="24"/>
          <w:lang w:val="es-CO"/>
        </w:rPr>
        <w:t xml:space="preserve">impedimento postulado por </w:t>
      </w:r>
      <w:r w:rsidR="004E4D92" w:rsidRPr="003F1CD9">
        <w:rPr>
          <w:rFonts w:ascii="Georgia" w:hAnsi="Georgia" w:cs="Arial"/>
          <w:szCs w:val="24"/>
          <w:lang w:val="es-CO"/>
        </w:rPr>
        <w:t xml:space="preserve">la Jueza </w:t>
      </w:r>
      <w:r w:rsidR="00FA71B1">
        <w:rPr>
          <w:rFonts w:ascii="Georgia" w:hAnsi="Georgia" w:cs="Arial"/>
          <w:b/>
          <w:i/>
          <w:szCs w:val="24"/>
          <w:lang w:val="es-CO"/>
        </w:rPr>
        <w:t>______</w:t>
      </w:r>
      <w:r w:rsidR="00FA71B1" w:rsidRPr="003F1CD9">
        <w:rPr>
          <w:rFonts w:ascii="Georgia" w:hAnsi="Georgia" w:cs="Arial"/>
          <w:szCs w:val="24"/>
          <w:lang w:val="es-CO"/>
        </w:rPr>
        <w:t xml:space="preserve"> </w:t>
      </w:r>
      <w:r w:rsidR="00FA71B1">
        <w:rPr>
          <w:rFonts w:ascii="Georgia" w:hAnsi="Georgia" w:cs="Arial"/>
          <w:b/>
          <w:i/>
          <w:szCs w:val="24"/>
          <w:lang w:val="es-CO"/>
        </w:rPr>
        <w:t>_____</w:t>
      </w:r>
      <w:r w:rsidR="00FA71B1" w:rsidRPr="003F1CD9">
        <w:rPr>
          <w:rFonts w:ascii="Georgia" w:hAnsi="Georgia" w:cs="Arial"/>
          <w:szCs w:val="24"/>
          <w:lang w:val="es-CO"/>
        </w:rPr>
        <w:t xml:space="preserve"> </w:t>
      </w:r>
      <w:r w:rsidR="00FA71B1">
        <w:rPr>
          <w:rFonts w:ascii="Georgia" w:hAnsi="Georgia" w:cs="Arial"/>
          <w:b/>
          <w:i/>
          <w:szCs w:val="24"/>
          <w:lang w:val="es-CO"/>
        </w:rPr>
        <w:t>_________</w:t>
      </w:r>
      <w:r w:rsidR="00FA71B1" w:rsidRPr="003F1CD9">
        <w:rPr>
          <w:rFonts w:ascii="Georgia" w:hAnsi="Georgia" w:cs="Arial"/>
          <w:szCs w:val="24"/>
          <w:lang w:val="es-CO"/>
        </w:rPr>
        <w:t xml:space="preserve"> </w:t>
      </w:r>
      <w:r w:rsidR="00490897" w:rsidRPr="003F1CD9">
        <w:rPr>
          <w:rFonts w:ascii="Georgia" w:hAnsi="Georgia" w:cs="Arial"/>
          <w:szCs w:val="24"/>
          <w:lang w:val="es-CO"/>
        </w:rPr>
        <w:t xml:space="preserve">de </w:t>
      </w:r>
      <w:r w:rsidR="004E4D92" w:rsidRPr="003F1CD9">
        <w:rPr>
          <w:rFonts w:ascii="Georgia" w:hAnsi="Georgia" w:cs="Arial"/>
          <w:szCs w:val="24"/>
          <w:lang w:val="es-CO"/>
        </w:rPr>
        <w:t>esta ciudad</w:t>
      </w:r>
      <w:r w:rsidR="004C5A82" w:rsidRPr="003F1CD9">
        <w:rPr>
          <w:rFonts w:ascii="Georgia" w:hAnsi="Georgia" w:cs="Arial"/>
          <w:szCs w:val="24"/>
          <w:lang w:val="es-CO"/>
        </w:rPr>
        <w:t xml:space="preserve">, </w:t>
      </w:r>
      <w:r w:rsidRPr="003F1CD9">
        <w:rPr>
          <w:rFonts w:ascii="Georgia" w:hAnsi="Georgia" w:cs="Arial"/>
          <w:szCs w:val="24"/>
          <w:lang w:val="es-CO"/>
        </w:rPr>
        <w:t xml:space="preserve">para </w:t>
      </w:r>
      <w:r w:rsidR="004E4D92" w:rsidRPr="003F1CD9">
        <w:rPr>
          <w:rFonts w:ascii="Georgia" w:hAnsi="Georgia" w:cs="Arial"/>
          <w:szCs w:val="24"/>
          <w:lang w:val="es-CO"/>
        </w:rPr>
        <w:t xml:space="preserve">calificar a la doctora </w:t>
      </w:r>
      <w:r w:rsidR="006A4929">
        <w:rPr>
          <w:rFonts w:ascii="Georgia" w:hAnsi="Georgia" w:cs="Arial"/>
          <w:szCs w:val="24"/>
          <w:lang w:val="es-CO"/>
        </w:rPr>
        <w:t>_______</w:t>
      </w:r>
      <w:r w:rsidR="006A4929" w:rsidRPr="003F1CD9">
        <w:rPr>
          <w:rFonts w:ascii="Georgia" w:hAnsi="Georgia" w:cs="Arial"/>
          <w:szCs w:val="24"/>
          <w:lang w:val="es-CO"/>
        </w:rPr>
        <w:t xml:space="preserve"> </w:t>
      </w:r>
      <w:r w:rsidR="006A4929">
        <w:rPr>
          <w:rFonts w:ascii="Georgia" w:hAnsi="Georgia" w:cs="Arial"/>
          <w:szCs w:val="24"/>
          <w:lang w:val="es-CO"/>
        </w:rPr>
        <w:t>_____</w:t>
      </w:r>
      <w:r w:rsidR="006A4929" w:rsidRPr="003F1CD9">
        <w:rPr>
          <w:rFonts w:ascii="Georgia" w:hAnsi="Georgia" w:cs="Arial"/>
          <w:szCs w:val="24"/>
          <w:lang w:val="es-CO"/>
        </w:rPr>
        <w:t xml:space="preserve"> </w:t>
      </w:r>
      <w:r w:rsidR="006A4929">
        <w:rPr>
          <w:rFonts w:ascii="Georgia" w:hAnsi="Georgia" w:cs="Arial"/>
          <w:szCs w:val="24"/>
          <w:lang w:val="es-CO"/>
        </w:rPr>
        <w:t>_______</w:t>
      </w:r>
      <w:r w:rsidR="007353AD" w:rsidRPr="003F1CD9">
        <w:rPr>
          <w:rFonts w:ascii="Georgia" w:hAnsi="Georgia" w:cs="Arial"/>
          <w:szCs w:val="24"/>
          <w:lang w:val="es-CO"/>
        </w:rPr>
        <w:t xml:space="preserve">, </w:t>
      </w:r>
      <w:r w:rsidR="00AA2179" w:rsidRPr="003F1CD9">
        <w:rPr>
          <w:rFonts w:ascii="Georgia" w:hAnsi="Georgia" w:cs="Arial"/>
          <w:szCs w:val="24"/>
          <w:lang w:val="es-CO"/>
        </w:rPr>
        <w:t xml:space="preserve">por configurarse las causales 5ª, 6ª y 7ª del </w:t>
      </w:r>
      <w:r w:rsidR="00C2767F" w:rsidRPr="003F1CD9">
        <w:rPr>
          <w:rFonts w:ascii="Georgia" w:hAnsi="Georgia" w:cs="Arial"/>
          <w:szCs w:val="24"/>
          <w:lang w:val="es-CO"/>
        </w:rPr>
        <w:t xml:space="preserve">artículo 11°, </w:t>
      </w:r>
      <w:r w:rsidR="00AA2179" w:rsidRPr="003F1CD9">
        <w:rPr>
          <w:rFonts w:ascii="Georgia" w:hAnsi="Georgia" w:cs="Arial"/>
          <w:szCs w:val="24"/>
          <w:lang w:val="es-CO"/>
        </w:rPr>
        <w:t>CPACA</w:t>
      </w:r>
      <w:r w:rsidRPr="003F1CD9">
        <w:rPr>
          <w:rFonts w:ascii="Georgia" w:hAnsi="Georgia" w:cs="Arial"/>
          <w:szCs w:val="24"/>
          <w:lang w:val="es-CO"/>
        </w:rPr>
        <w:t>?</w:t>
      </w:r>
    </w:p>
    <w:p w14:paraId="5820ABB5" w14:textId="77777777" w:rsidR="00923CA5" w:rsidRPr="003F1CD9" w:rsidRDefault="00923CA5" w:rsidP="00923CA5">
      <w:pPr>
        <w:pStyle w:val="Textoindependiente"/>
        <w:tabs>
          <w:tab w:val="clear" w:pos="708"/>
          <w:tab w:val="clear" w:pos="1416"/>
          <w:tab w:val="left" w:pos="567"/>
        </w:tabs>
        <w:spacing w:line="276" w:lineRule="auto"/>
        <w:rPr>
          <w:rFonts w:ascii="Georgia" w:hAnsi="Georgia" w:cs="Arial"/>
          <w:szCs w:val="24"/>
          <w:lang w:val="es-CO"/>
        </w:rPr>
      </w:pPr>
    </w:p>
    <w:p w14:paraId="45EE01AD" w14:textId="77777777" w:rsidR="00CD7273" w:rsidRPr="003F1CD9" w:rsidRDefault="00CD7273" w:rsidP="00747359">
      <w:pPr>
        <w:pStyle w:val="Textoindependiente"/>
        <w:numPr>
          <w:ilvl w:val="1"/>
          <w:numId w:val="1"/>
        </w:numPr>
        <w:spacing w:line="276" w:lineRule="auto"/>
        <w:ind w:left="709" w:hanging="709"/>
        <w:rPr>
          <w:rFonts w:ascii="Georgia" w:hAnsi="Georgia" w:cs="Arial"/>
          <w:smallCaps/>
          <w:szCs w:val="24"/>
          <w:lang w:val="es-CO"/>
        </w:rPr>
      </w:pPr>
      <w:r w:rsidRPr="003F1CD9">
        <w:rPr>
          <w:rFonts w:ascii="Georgia" w:hAnsi="Georgia" w:cs="Arial"/>
          <w:smallCaps/>
          <w:szCs w:val="24"/>
          <w:lang w:val="es-CO"/>
        </w:rPr>
        <w:t>La resolución del problema jurídico</w:t>
      </w:r>
    </w:p>
    <w:p w14:paraId="45EE01AE" w14:textId="77777777" w:rsidR="004E6EDC" w:rsidRPr="003F1CD9" w:rsidRDefault="004E6EDC" w:rsidP="00747359">
      <w:pPr>
        <w:pStyle w:val="Textoindependiente"/>
        <w:spacing w:line="276" w:lineRule="auto"/>
        <w:rPr>
          <w:rFonts w:ascii="Georgia" w:hAnsi="Georgia" w:cs="Arial"/>
          <w:szCs w:val="24"/>
          <w:lang w:val="es-CO"/>
        </w:rPr>
      </w:pPr>
    </w:p>
    <w:p w14:paraId="45EE01B1" w14:textId="7CC3F8C2" w:rsidR="00504766" w:rsidRPr="003F1CD9" w:rsidRDefault="001F6D2F" w:rsidP="00747359">
      <w:pPr>
        <w:pStyle w:val="Prrafodelista"/>
        <w:numPr>
          <w:ilvl w:val="2"/>
          <w:numId w:val="1"/>
        </w:numPr>
        <w:spacing w:line="276" w:lineRule="auto"/>
        <w:ind w:left="0" w:firstLine="0"/>
        <w:jc w:val="both"/>
        <w:rPr>
          <w:rFonts w:ascii="Georgia" w:hAnsi="Georgia" w:cs="Arial"/>
          <w:sz w:val="24"/>
          <w:szCs w:val="24"/>
          <w:lang w:val="es-CO"/>
        </w:rPr>
      </w:pPr>
      <w:r w:rsidRPr="003F1CD9">
        <w:rPr>
          <w:rFonts w:ascii="Georgia" w:hAnsi="Georgia" w:cs="Arial"/>
          <w:smallCaps/>
          <w:sz w:val="24"/>
          <w:szCs w:val="24"/>
          <w:lang w:val="es-CO"/>
        </w:rPr>
        <w:t>L</w:t>
      </w:r>
      <w:r w:rsidR="006A675F" w:rsidRPr="003F1CD9">
        <w:rPr>
          <w:rFonts w:ascii="Georgia" w:hAnsi="Georgia" w:cs="Arial"/>
          <w:smallCaps/>
          <w:sz w:val="24"/>
          <w:szCs w:val="24"/>
          <w:lang w:val="es-CO"/>
        </w:rPr>
        <w:t>a imparcialidad</w:t>
      </w:r>
      <w:r w:rsidR="003D77B0" w:rsidRPr="003F1CD9">
        <w:rPr>
          <w:rFonts w:ascii="Georgia" w:hAnsi="Georgia" w:cs="Arial"/>
          <w:smallCaps/>
          <w:sz w:val="24"/>
          <w:szCs w:val="24"/>
          <w:lang w:val="es-CO"/>
        </w:rPr>
        <w:t>.</w:t>
      </w:r>
      <w:r w:rsidR="006A675F" w:rsidRPr="003F1CD9">
        <w:rPr>
          <w:rFonts w:ascii="Georgia" w:hAnsi="Georgia" w:cs="Arial"/>
          <w:smallCaps/>
          <w:sz w:val="24"/>
          <w:szCs w:val="24"/>
          <w:lang w:val="es-CO"/>
        </w:rPr>
        <w:t xml:space="preserve"> </w:t>
      </w:r>
      <w:r w:rsidR="003F63AB" w:rsidRPr="003F1CD9">
        <w:rPr>
          <w:rFonts w:ascii="Georgia" w:hAnsi="Georgia" w:cs="Arial"/>
          <w:smallCaps/>
          <w:sz w:val="24"/>
          <w:szCs w:val="24"/>
          <w:lang w:val="es-CO"/>
        </w:rPr>
        <w:t>garantía constitucional</w:t>
      </w:r>
      <w:r w:rsidR="003D77B0" w:rsidRPr="003F1CD9">
        <w:rPr>
          <w:rFonts w:ascii="Georgia" w:hAnsi="Georgia" w:cs="Arial"/>
          <w:smallCaps/>
          <w:sz w:val="24"/>
          <w:szCs w:val="24"/>
          <w:lang w:val="es-CO"/>
        </w:rPr>
        <w:t xml:space="preserve">. </w:t>
      </w:r>
      <w:r w:rsidR="006A20D1" w:rsidRPr="003F1CD9">
        <w:rPr>
          <w:rFonts w:ascii="Georgia" w:hAnsi="Georgia" w:cs="Arial"/>
          <w:sz w:val="24"/>
          <w:szCs w:val="24"/>
          <w:lang w:val="es-CO"/>
        </w:rPr>
        <w:t>I</w:t>
      </w:r>
      <w:r w:rsidR="0095485E" w:rsidRPr="003F1CD9">
        <w:rPr>
          <w:rFonts w:ascii="Georgia" w:hAnsi="Georgia" w:cs="Arial"/>
          <w:sz w:val="24"/>
          <w:szCs w:val="24"/>
          <w:lang w:val="es-CO"/>
        </w:rPr>
        <w:t xml:space="preserve">mpedimentos </w:t>
      </w:r>
      <w:r w:rsidR="006A20D1" w:rsidRPr="003F1CD9">
        <w:rPr>
          <w:rFonts w:ascii="Georgia" w:hAnsi="Georgia" w:cs="Arial"/>
          <w:sz w:val="24"/>
          <w:szCs w:val="24"/>
          <w:lang w:val="es-CO"/>
        </w:rPr>
        <w:t xml:space="preserve">y </w:t>
      </w:r>
      <w:r w:rsidR="0095485E" w:rsidRPr="003F1CD9">
        <w:rPr>
          <w:rFonts w:ascii="Georgia" w:hAnsi="Georgia" w:cs="Arial"/>
          <w:sz w:val="24"/>
          <w:szCs w:val="24"/>
          <w:lang w:val="es-CO"/>
        </w:rPr>
        <w:t>recusaciones,</w:t>
      </w:r>
      <w:r w:rsidR="00C15FA8" w:rsidRPr="003F1CD9">
        <w:rPr>
          <w:rFonts w:ascii="Georgia" w:hAnsi="Georgia" w:cs="Arial"/>
          <w:sz w:val="24"/>
          <w:szCs w:val="24"/>
          <w:lang w:val="es-CO"/>
        </w:rPr>
        <w:t xml:space="preserve"> </w:t>
      </w:r>
      <w:r w:rsidR="006A20D1" w:rsidRPr="003F1CD9">
        <w:rPr>
          <w:rFonts w:ascii="Georgia" w:hAnsi="Georgia" w:cs="Arial"/>
          <w:sz w:val="24"/>
          <w:szCs w:val="24"/>
          <w:lang w:val="es-CO"/>
        </w:rPr>
        <w:t xml:space="preserve">son </w:t>
      </w:r>
      <w:r w:rsidR="0095485E" w:rsidRPr="003F1CD9">
        <w:rPr>
          <w:rFonts w:ascii="Georgia" w:hAnsi="Georgia" w:cs="Arial"/>
          <w:sz w:val="24"/>
          <w:szCs w:val="24"/>
          <w:lang w:val="es-CO"/>
        </w:rPr>
        <w:t xml:space="preserve">desarrollo de la garantía de imparcialidad, </w:t>
      </w:r>
      <w:r w:rsidR="006A20D1" w:rsidRPr="003F1CD9">
        <w:rPr>
          <w:rFonts w:ascii="Georgia" w:hAnsi="Georgia" w:cs="Arial"/>
          <w:sz w:val="24"/>
          <w:szCs w:val="24"/>
          <w:lang w:val="es-CO"/>
        </w:rPr>
        <w:t xml:space="preserve">que </w:t>
      </w:r>
      <w:r w:rsidR="0095485E" w:rsidRPr="003F1CD9">
        <w:rPr>
          <w:rFonts w:ascii="Georgia" w:hAnsi="Georgia" w:cs="Arial"/>
          <w:sz w:val="24"/>
          <w:szCs w:val="24"/>
          <w:lang w:val="es-CO"/>
        </w:rPr>
        <w:t xml:space="preserve">imponen como </w:t>
      </w:r>
      <w:r w:rsidR="00CD7273" w:rsidRPr="003F1CD9">
        <w:rPr>
          <w:rFonts w:ascii="Georgia" w:hAnsi="Georgia" w:cs="Arial"/>
          <w:sz w:val="24"/>
          <w:szCs w:val="24"/>
          <w:lang w:val="es-CO"/>
        </w:rPr>
        <w:t xml:space="preserve">deber </w:t>
      </w:r>
      <w:r w:rsidR="0095485E" w:rsidRPr="003F1CD9">
        <w:rPr>
          <w:rFonts w:ascii="Georgia" w:hAnsi="Georgia" w:cs="Arial"/>
          <w:sz w:val="24"/>
          <w:szCs w:val="24"/>
          <w:lang w:val="es-CO"/>
        </w:rPr>
        <w:t xml:space="preserve">a </w:t>
      </w:r>
      <w:r w:rsidR="00CD7273" w:rsidRPr="003F1CD9">
        <w:rPr>
          <w:rFonts w:ascii="Georgia" w:hAnsi="Georgia" w:cs="Arial"/>
          <w:sz w:val="24"/>
          <w:szCs w:val="24"/>
          <w:lang w:val="es-CO"/>
        </w:rPr>
        <w:t xml:space="preserve">todo servidor judicial, apartarse </w:t>
      </w:r>
      <w:r w:rsidR="00E454E3" w:rsidRPr="003F1CD9">
        <w:rPr>
          <w:rFonts w:ascii="Georgia" w:hAnsi="Georgia" w:cs="Arial"/>
          <w:sz w:val="24"/>
          <w:szCs w:val="24"/>
          <w:lang w:val="es-CO"/>
        </w:rPr>
        <w:t>de un asunto</w:t>
      </w:r>
      <w:r w:rsidR="00CD7273" w:rsidRPr="003F1CD9">
        <w:rPr>
          <w:rFonts w:ascii="Georgia" w:hAnsi="Georgia" w:cs="Arial"/>
          <w:sz w:val="24"/>
          <w:szCs w:val="24"/>
          <w:lang w:val="es-CO"/>
        </w:rPr>
        <w:t xml:space="preserve"> cuando </w:t>
      </w:r>
      <w:r w:rsidR="00E454E3" w:rsidRPr="003F1CD9">
        <w:rPr>
          <w:rFonts w:ascii="Georgia" w:hAnsi="Georgia" w:cs="Arial"/>
          <w:sz w:val="24"/>
          <w:szCs w:val="24"/>
          <w:lang w:val="es-CO"/>
        </w:rPr>
        <w:t xml:space="preserve">su juicio se vea afectado por intervenciones anteriores, que eventualmente amenacen </w:t>
      </w:r>
      <w:r w:rsidR="00CD7273" w:rsidRPr="003F1CD9">
        <w:rPr>
          <w:rFonts w:ascii="Georgia" w:hAnsi="Georgia" w:cs="Arial"/>
          <w:sz w:val="24"/>
          <w:szCs w:val="24"/>
          <w:lang w:val="es-CO"/>
        </w:rPr>
        <w:t>los intereses de</w:t>
      </w:r>
      <w:r w:rsidR="00C2767F" w:rsidRPr="003F1CD9">
        <w:rPr>
          <w:rFonts w:ascii="Georgia" w:hAnsi="Georgia" w:cs="Arial"/>
          <w:sz w:val="24"/>
          <w:szCs w:val="24"/>
          <w:lang w:val="es-CO"/>
        </w:rPr>
        <w:t xml:space="preserve"> quienes son parte en el asunto</w:t>
      </w:r>
      <w:r w:rsidR="00CD7273" w:rsidRPr="003F1CD9">
        <w:rPr>
          <w:rFonts w:ascii="Georgia" w:hAnsi="Georgia" w:cs="Arial"/>
          <w:sz w:val="24"/>
          <w:szCs w:val="24"/>
          <w:lang w:val="es-CO"/>
        </w:rPr>
        <w:t xml:space="preserve">; </w:t>
      </w:r>
      <w:r w:rsidR="00ED1807" w:rsidRPr="003F1CD9">
        <w:rPr>
          <w:rFonts w:ascii="Georgia" w:hAnsi="Georgia" w:cs="Arial"/>
          <w:sz w:val="24"/>
          <w:szCs w:val="24"/>
          <w:lang w:val="es-CO"/>
        </w:rPr>
        <w:t xml:space="preserve">un </w:t>
      </w:r>
      <w:r w:rsidR="00CD7273" w:rsidRPr="003F1CD9">
        <w:rPr>
          <w:rFonts w:ascii="Georgia" w:hAnsi="Georgia" w:cs="Arial"/>
          <w:sz w:val="24"/>
          <w:szCs w:val="24"/>
          <w:lang w:val="es-CO"/>
        </w:rPr>
        <w:t xml:space="preserve">actuar en contrario, </w:t>
      </w:r>
      <w:r w:rsidR="00B93272" w:rsidRPr="003F1CD9">
        <w:rPr>
          <w:rFonts w:ascii="Georgia" w:hAnsi="Georgia" w:cs="Arial"/>
          <w:sz w:val="24"/>
          <w:szCs w:val="24"/>
          <w:lang w:val="es-CO"/>
        </w:rPr>
        <w:t xml:space="preserve">violenta </w:t>
      </w:r>
      <w:r w:rsidR="00CD7273" w:rsidRPr="003F1CD9">
        <w:rPr>
          <w:rFonts w:ascii="Georgia" w:hAnsi="Georgia" w:cs="Arial"/>
          <w:sz w:val="24"/>
          <w:szCs w:val="24"/>
          <w:lang w:val="es-CO"/>
        </w:rPr>
        <w:t xml:space="preserve">el derecho fundamental a la igualdad y al debido proceso.  </w:t>
      </w:r>
    </w:p>
    <w:p w14:paraId="45EE01B2" w14:textId="77777777" w:rsidR="00504766" w:rsidRPr="003F1CD9" w:rsidRDefault="00504766" w:rsidP="00747359">
      <w:pPr>
        <w:spacing w:line="276" w:lineRule="auto"/>
        <w:jc w:val="both"/>
        <w:rPr>
          <w:rFonts w:ascii="Georgia" w:hAnsi="Georgia" w:cs="Arial"/>
          <w:sz w:val="24"/>
          <w:szCs w:val="24"/>
          <w:lang w:val="es-CO"/>
        </w:rPr>
      </w:pPr>
    </w:p>
    <w:p w14:paraId="45EE01B3" w14:textId="3B6EF559" w:rsidR="00CD7273" w:rsidRPr="003F1CD9" w:rsidRDefault="00536C5E"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C</w:t>
      </w:r>
      <w:r w:rsidR="00CD7273" w:rsidRPr="003F1CD9">
        <w:rPr>
          <w:rFonts w:ascii="Georgia" w:hAnsi="Georgia" w:cs="Arial"/>
          <w:sz w:val="24"/>
          <w:szCs w:val="24"/>
          <w:lang w:val="es-CO"/>
        </w:rPr>
        <w:t xml:space="preserve">on enfoque constitucional, </w:t>
      </w:r>
      <w:r w:rsidR="00940BDB" w:rsidRPr="003F1CD9">
        <w:rPr>
          <w:rFonts w:ascii="Georgia" w:hAnsi="Georgia" w:cs="Arial"/>
          <w:sz w:val="24"/>
          <w:szCs w:val="24"/>
          <w:lang w:val="es-CO"/>
        </w:rPr>
        <w:t>oportunas las glosas d</w:t>
      </w:r>
      <w:r w:rsidR="00CD7273" w:rsidRPr="003F1CD9">
        <w:rPr>
          <w:rFonts w:ascii="Georgia" w:hAnsi="Georgia" w:cs="Arial"/>
          <w:sz w:val="24"/>
          <w:szCs w:val="24"/>
          <w:lang w:val="es-CO"/>
        </w:rPr>
        <w:t>el profesor Ramírez Gómez</w:t>
      </w:r>
      <w:r w:rsidR="00CD7273" w:rsidRPr="003F1CD9">
        <w:rPr>
          <w:rFonts w:ascii="Georgia" w:hAnsi="Georgia"/>
          <w:sz w:val="24"/>
          <w:szCs w:val="24"/>
          <w:vertAlign w:val="superscript"/>
          <w:lang w:val="es-CO"/>
        </w:rPr>
        <w:footnoteReference w:id="4"/>
      </w:r>
      <w:r w:rsidR="00CD7273" w:rsidRPr="003F1CD9">
        <w:rPr>
          <w:rFonts w:ascii="Georgia" w:hAnsi="Georgia" w:cs="Arial"/>
          <w:sz w:val="24"/>
          <w:szCs w:val="24"/>
          <w:lang w:val="es-CO"/>
        </w:rPr>
        <w:t>: “</w:t>
      </w:r>
      <w:r w:rsidR="00CD7273" w:rsidRPr="00383A2D">
        <w:rPr>
          <w:rFonts w:ascii="Georgia" w:hAnsi="Georgia" w:cs="Arial"/>
          <w:i/>
          <w:sz w:val="22"/>
          <w:szCs w:val="24"/>
          <w:lang w:val="es-CO"/>
        </w:rPr>
        <w:t>Claro está que el principio de la imparcialidad, debe ser calificado como “supremo del proceso” por ser él un plus que encierra otros grandes principios y realiza fundamentales valores: debido proceso, derecho de defensa y adjudicación justa.  Este principio no se agota en la conducta del juez, sino que compromete toda la actividad de los oficiales judiciales que intervienen en el trámite del proceso, (…)</w:t>
      </w:r>
      <w:r w:rsidR="00CD7273" w:rsidRPr="003F1CD9">
        <w:rPr>
          <w:rFonts w:ascii="Georgia" w:hAnsi="Georgia" w:cs="Arial"/>
          <w:sz w:val="24"/>
          <w:szCs w:val="24"/>
          <w:lang w:val="es-CO"/>
        </w:rPr>
        <w:t>”.</w:t>
      </w:r>
    </w:p>
    <w:p w14:paraId="45EE01B4" w14:textId="77777777" w:rsidR="000328A9" w:rsidRPr="003F1CD9" w:rsidRDefault="000328A9" w:rsidP="00747359">
      <w:pPr>
        <w:spacing w:line="276" w:lineRule="auto"/>
        <w:jc w:val="both"/>
        <w:rPr>
          <w:rFonts w:ascii="Georgia" w:hAnsi="Georgia" w:cs="Arial"/>
          <w:sz w:val="24"/>
          <w:szCs w:val="24"/>
          <w:lang w:val="es-CO"/>
        </w:rPr>
      </w:pPr>
    </w:p>
    <w:p w14:paraId="45EE01B5" w14:textId="2C1C69B5" w:rsidR="00E0062F" w:rsidRPr="003F1CD9" w:rsidRDefault="00B0240D"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Explica la doctrina tradicional </w:t>
      </w:r>
      <w:r w:rsidR="00940BDB" w:rsidRPr="003F1CD9">
        <w:rPr>
          <w:rFonts w:ascii="Georgia" w:hAnsi="Georgia" w:cs="Arial"/>
          <w:sz w:val="24"/>
          <w:szCs w:val="24"/>
          <w:lang w:val="es-CO"/>
        </w:rPr>
        <w:t>nacional</w:t>
      </w:r>
      <w:r w:rsidRPr="003F1CD9">
        <w:rPr>
          <w:rFonts w:ascii="Georgia" w:hAnsi="Georgia" w:cs="Arial"/>
          <w:sz w:val="24"/>
          <w:szCs w:val="24"/>
          <w:lang w:val="es-CO"/>
        </w:rPr>
        <w:t xml:space="preserve"> por boca del ilustre procesalista, maestro </w:t>
      </w:r>
      <w:r w:rsidR="00940BDB" w:rsidRPr="003F1CD9">
        <w:rPr>
          <w:rFonts w:ascii="Georgia" w:hAnsi="Georgia" w:cs="Arial"/>
          <w:sz w:val="24"/>
          <w:szCs w:val="24"/>
          <w:lang w:val="es-CO"/>
        </w:rPr>
        <w:t xml:space="preserve">Hernando </w:t>
      </w:r>
      <w:proofErr w:type="spellStart"/>
      <w:r w:rsidRPr="003F1CD9">
        <w:rPr>
          <w:rFonts w:ascii="Georgia" w:hAnsi="Georgia" w:cs="Arial"/>
          <w:sz w:val="24"/>
          <w:szCs w:val="24"/>
          <w:lang w:val="es-CO"/>
        </w:rPr>
        <w:t>Devis</w:t>
      </w:r>
      <w:proofErr w:type="spellEnd"/>
      <w:r w:rsidRPr="003F1CD9">
        <w:rPr>
          <w:rFonts w:ascii="Georgia" w:hAnsi="Georgia" w:cs="Arial"/>
          <w:sz w:val="24"/>
          <w:szCs w:val="24"/>
          <w:lang w:val="es-CO"/>
        </w:rPr>
        <w:t xml:space="preserve"> Echandía</w:t>
      </w:r>
      <w:r w:rsidRPr="003F1CD9">
        <w:rPr>
          <w:rFonts w:ascii="Georgia" w:hAnsi="Georgia"/>
          <w:sz w:val="24"/>
          <w:szCs w:val="24"/>
          <w:vertAlign w:val="superscript"/>
          <w:lang w:val="es-CO"/>
        </w:rPr>
        <w:footnoteReference w:id="5"/>
      </w:r>
      <w:r w:rsidRPr="003F1CD9">
        <w:rPr>
          <w:rFonts w:ascii="Georgia" w:hAnsi="Georgia" w:cs="Arial"/>
          <w:sz w:val="24"/>
          <w:szCs w:val="24"/>
          <w:lang w:val="es-CO"/>
        </w:rPr>
        <w:t xml:space="preserve">, que </w:t>
      </w:r>
      <w:r w:rsidR="00CD7273" w:rsidRPr="003F1CD9">
        <w:rPr>
          <w:rFonts w:ascii="Georgia" w:hAnsi="Georgia" w:cs="Arial"/>
          <w:sz w:val="24"/>
          <w:szCs w:val="24"/>
          <w:lang w:val="es-CO"/>
        </w:rPr>
        <w:t>las causales de impedimento</w:t>
      </w:r>
      <w:r w:rsidR="00A53A1C" w:rsidRPr="003F1CD9">
        <w:rPr>
          <w:rFonts w:ascii="Georgia" w:hAnsi="Georgia" w:cs="Arial"/>
          <w:sz w:val="24"/>
          <w:szCs w:val="24"/>
          <w:lang w:val="es-CO"/>
        </w:rPr>
        <w:t xml:space="preserve"> (Iguales a las de recusación)</w:t>
      </w:r>
      <w:r w:rsidR="00CD7273" w:rsidRPr="003F1CD9">
        <w:rPr>
          <w:rFonts w:ascii="Georgia" w:hAnsi="Georgia" w:cs="Arial"/>
          <w:sz w:val="24"/>
          <w:szCs w:val="24"/>
          <w:lang w:val="es-CO"/>
        </w:rPr>
        <w:t xml:space="preserve"> consisten en: “</w:t>
      </w:r>
      <w:r w:rsidR="00CD7273" w:rsidRPr="00383A2D">
        <w:rPr>
          <w:rFonts w:ascii="Georgia" w:hAnsi="Georgia" w:cs="Arial"/>
          <w:i/>
          <w:sz w:val="22"/>
          <w:szCs w:val="24"/>
          <w:lang w:val="es-CO"/>
        </w:rPr>
        <w:t>(…) situaciones personales del juez o magistrado que la ley contempla como motivo para que se abstenga de administrar justicia en un caso determinado; (…) En esas condiciones hay una especie de inhabilidad subjetiva del funcionario para administrar justicia en el cargo concreto y su separación es una garantía de la imparcialidad indispensable para que la sociedad y las partes tengan confianza en sus jueces</w:t>
      </w:r>
      <w:r w:rsidR="00CD7273" w:rsidRPr="003F1CD9">
        <w:rPr>
          <w:rFonts w:ascii="Georgia" w:hAnsi="Georgia" w:cs="Arial"/>
          <w:sz w:val="24"/>
          <w:szCs w:val="24"/>
          <w:lang w:val="es-CO"/>
        </w:rPr>
        <w:t>”.</w:t>
      </w:r>
    </w:p>
    <w:p w14:paraId="45EE01B6" w14:textId="77777777" w:rsidR="00E67478" w:rsidRPr="003F1CD9" w:rsidRDefault="00E67478" w:rsidP="00747359">
      <w:pPr>
        <w:spacing w:line="276" w:lineRule="auto"/>
        <w:jc w:val="both"/>
        <w:rPr>
          <w:rFonts w:ascii="Georgia" w:hAnsi="Georgia" w:cs="Arial"/>
          <w:sz w:val="24"/>
          <w:szCs w:val="24"/>
          <w:lang w:val="es-CO"/>
        </w:rPr>
      </w:pPr>
    </w:p>
    <w:p w14:paraId="45EE01B7" w14:textId="0F6BCB7B" w:rsidR="00940BDB" w:rsidRPr="003F1CD9" w:rsidRDefault="00975E81" w:rsidP="00747359">
      <w:pPr>
        <w:spacing w:line="276" w:lineRule="auto"/>
        <w:jc w:val="both"/>
        <w:rPr>
          <w:rFonts w:ascii="Georgia" w:hAnsi="Georgia" w:cs="Arial"/>
          <w:sz w:val="24"/>
          <w:szCs w:val="24"/>
          <w:shd w:val="clear" w:color="auto" w:fill="FFFFFF"/>
          <w:lang w:val="es-CO"/>
        </w:rPr>
      </w:pPr>
      <w:r w:rsidRPr="003F1CD9">
        <w:rPr>
          <w:rFonts w:ascii="Georgia" w:hAnsi="Georgia" w:cs="Arial"/>
          <w:sz w:val="24"/>
          <w:szCs w:val="24"/>
          <w:lang w:val="es-CO"/>
        </w:rPr>
        <w:t xml:space="preserve">El listado ofrecido en los estatutos procesales, en las diversas áreas del derecho, es </w:t>
      </w:r>
      <w:r w:rsidRPr="003F1CD9">
        <w:rPr>
          <w:rFonts w:ascii="Georgia" w:hAnsi="Georgia" w:cs="Arial"/>
          <w:b/>
          <w:sz w:val="24"/>
          <w:szCs w:val="24"/>
          <w:lang w:val="es-CO"/>
        </w:rPr>
        <w:t>taxativo</w:t>
      </w:r>
      <w:r w:rsidRPr="003F1CD9">
        <w:rPr>
          <w:rFonts w:ascii="Georgia" w:hAnsi="Georgia" w:cs="Arial"/>
          <w:sz w:val="24"/>
          <w:szCs w:val="24"/>
          <w:lang w:val="es-CO"/>
        </w:rPr>
        <w:t xml:space="preserve"> y se reconoce en forma pacífica en la jurisprudencia ordinaria</w:t>
      </w:r>
      <w:r w:rsidRPr="003F1CD9">
        <w:rPr>
          <w:rStyle w:val="Refdenotaalpie"/>
          <w:rFonts w:ascii="Georgia" w:hAnsi="Georgia"/>
          <w:sz w:val="24"/>
          <w:szCs w:val="24"/>
          <w:lang w:val="es-CO"/>
        </w:rPr>
        <w:footnoteReference w:id="6"/>
      </w:r>
      <w:r w:rsidRPr="003F1CD9">
        <w:rPr>
          <w:rFonts w:ascii="Georgia" w:hAnsi="Georgia" w:cs="Arial"/>
          <w:sz w:val="24"/>
          <w:szCs w:val="24"/>
          <w:lang w:val="es-CO"/>
        </w:rPr>
        <w:t xml:space="preserve"> y constitucional</w:t>
      </w:r>
      <w:r w:rsidRPr="003F1CD9">
        <w:rPr>
          <w:rStyle w:val="Refdenotaalpie"/>
          <w:rFonts w:ascii="Georgia" w:hAnsi="Georgia"/>
          <w:sz w:val="24"/>
          <w:szCs w:val="24"/>
          <w:lang w:val="es-CO"/>
        </w:rPr>
        <w:footnoteReference w:id="7"/>
      </w:r>
      <w:r w:rsidRPr="003F1CD9">
        <w:rPr>
          <w:rFonts w:ascii="Georgia" w:hAnsi="Georgia" w:cs="Arial"/>
          <w:sz w:val="24"/>
          <w:szCs w:val="24"/>
          <w:lang w:val="es-CO"/>
        </w:rPr>
        <w:t xml:space="preserve">.  </w:t>
      </w:r>
    </w:p>
    <w:p w14:paraId="505FE9F3" w14:textId="7E4FB6EC" w:rsidR="003D77B0" w:rsidRPr="003F1CD9" w:rsidRDefault="003D77B0" w:rsidP="00747359">
      <w:pPr>
        <w:spacing w:line="276" w:lineRule="auto"/>
        <w:ind w:right="567"/>
        <w:jc w:val="both"/>
        <w:rPr>
          <w:rFonts w:ascii="Georgia" w:hAnsi="Georgia" w:cs="Arial"/>
          <w:sz w:val="24"/>
          <w:szCs w:val="24"/>
          <w:lang w:val="es-CO"/>
        </w:rPr>
      </w:pPr>
    </w:p>
    <w:p w14:paraId="53298946" w14:textId="008EAD7B" w:rsidR="008F4BAF" w:rsidRDefault="008F4BAF"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Habida consideración de que el trámite </w:t>
      </w:r>
      <w:proofErr w:type="spellStart"/>
      <w:r w:rsidRPr="003F1CD9">
        <w:rPr>
          <w:rFonts w:ascii="Georgia" w:hAnsi="Georgia" w:cs="Arial"/>
          <w:sz w:val="24"/>
          <w:szCs w:val="24"/>
          <w:lang w:val="es-CO"/>
        </w:rPr>
        <w:t>calificatorio</w:t>
      </w:r>
      <w:proofErr w:type="spellEnd"/>
      <w:r w:rsidRPr="003F1CD9">
        <w:rPr>
          <w:rFonts w:ascii="Georgia" w:hAnsi="Georgia" w:cs="Arial"/>
          <w:sz w:val="24"/>
          <w:szCs w:val="24"/>
          <w:lang w:val="es-CO"/>
        </w:rPr>
        <w:t xml:space="preserve"> de los servidores judiciales es de naturaleza administrativa</w:t>
      </w:r>
      <w:r w:rsidR="00F834DD" w:rsidRPr="003F1CD9">
        <w:rPr>
          <w:rFonts w:ascii="Georgia" w:hAnsi="Georgia" w:cs="Arial"/>
          <w:sz w:val="24"/>
          <w:szCs w:val="24"/>
          <w:lang w:val="es-CO"/>
        </w:rPr>
        <w:t xml:space="preserve"> y por la expresa disposición del Acuerdo regulatorio atrás citado</w:t>
      </w:r>
      <w:r w:rsidRPr="003F1CD9">
        <w:rPr>
          <w:rFonts w:ascii="Georgia" w:hAnsi="Georgia" w:cs="Arial"/>
          <w:sz w:val="24"/>
          <w:szCs w:val="24"/>
          <w:lang w:val="es-CO"/>
        </w:rPr>
        <w:t xml:space="preserve">, </w:t>
      </w:r>
      <w:r w:rsidR="00F834DD" w:rsidRPr="003F1CD9">
        <w:rPr>
          <w:rFonts w:ascii="Georgia" w:hAnsi="Georgia" w:cs="Arial"/>
          <w:sz w:val="24"/>
          <w:szCs w:val="24"/>
          <w:lang w:val="es-CO"/>
        </w:rPr>
        <w:t xml:space="preserve">son aplicables las </w:t>
      </w:r>
      <w:r w:rsidRPr="003F1CD9">
        <w:rPr>
          <w:rFonts w:ascii="Georgia" w:hAnsi="Georgia" w:cs="Arial"/>
          <w:sz w:val="24"/>
          <w:szCs w:val="24"/>
          <w:lang w:val="es-CO"/>
        </w:rPr>
        <w:t>especiales</w:t>
      </w:r>
      <w:r w:rsidR="00F834DD" w:rsidRPr="003F1CD9">
        <w:rPr>
          <w:rFonts w:ascii="Georgia" w:hAnsi="Georgia" w:cs="Arial"/>
          <w:sz w:val="24"/>
          <w:szCs w:val="24"/>
          <w:lang w:val="es-CO"/>
        </w:rPr>
        <w:t xml:space="preserve"> causales enlistadas en </w:t>
      </w:r>
      <w:r w:rsidRPr="003F1CD9">
        <w:rPr>
          <w:rFonts w:ascii="Georgia" w:hAnsi="Georgia" w:cs="Arial"/>
          <w:sz w:val="24"/>
          <w:szCs w:val="24"/>
          <w:lang w:val="es-CO"/>
        </w:rPr>
        <w:t xml:space="preserve">el artículo </w:t>
      </w:r>
      <w:r w:rsidR="00F834DD" w:rsidRPr="003F1CD9">
        <w:rPr>
          <w:rFonts w:ascii="Georgia" w:hAnsi="Georgia" w:cs="Arial"/>
          <w:sz w:val="24"/>
          <w:szCs w:val="24"/>
          <w:lang w:val="es-CO"/>
        </w:rPr>
        <w:t>11º del CPACA. La jueza invocó las siguientes tres (3) hipótesis, que se transcriben en forma literal así:</w:t>
      </w:r>
    </w:p>
    <w:p w14:paraId="7CA1F3E3" w14:textId="77777777" w:rsidR="00383A2D" w:rsidRPr="003F1CD9" w:rsidRDefault="00383A2D" w:rsidP="00747359">
      <w:pPr>
        <w:spacing w:line="276" w:lineRule="auto"/>
        <w:jc w:val="both"/>
        <w:rPr>
          <w:rFonts w:ascii="Georgia" w:hAnsi="Georgia" w:cs="Arial"/>
          <w:sz w:val="24"/>
          <w:szCs w:val="24"/>
          <w:lang w:val="es-CO"/>
        </w:rPr>
      </w:pPr>
    </w:p>
    <w:p w14:paraId="2CB5060B" w14:textId="36A682D5" w:rsidR="00F834DD" w:rsidRPr="00383A2D" w:rsidRDefault="00F834DD" w:rsidP="00923CA5">
      <w:pPr>
        <w:pStyle w:val="NormalWeb"/>
        <w:spacing w:before="0" w:beforeAutospacing="0" w:after="0" w:afterAutospacing="0"/>
        <w:ind w:left="426" w:right="420"/>
        <w:jc w:val="both"/>
        <w:rPr>
          <w:rFonts w:ascii="Georgia" w:hAnsi="Georgia"/>
          <w:sz w:val="22"/>
        </w:rPr>
      </w:pPr>
      <w:r w:rsidRPr="00383A2D">
        <w:rPr>
          <w:rFonts w:ascii="Georgia" w:hAnsi="Georgia"/>
          <w:sz w:val="22"/>
        </w:rPr>
        <w:t>5. Existir litigio o controversia ante autoridades administrativas o jurisdiccionales entre el servidor, su cónyuge, compañero permanente, o alguno de sus parientes indicados en el numeral 1, y cualquiera de los interesados en la actuación, su representante o apoderado.</w:t>
      </w:r>
    </w:p>
    <w:p w14:paraId="6CD8CE95" w14:textId="77777777" w:rsidR="00C2767F" w:rsidRPr="00383A2D" w:rsidRDefault="00C2767F" w:rsidP="00923CA5">
      <w:pPr>
        <w:pStyle w:val="NormalWeb"/>
        <w:spacing w:before="0" w:beforeAutospacing="0" w:after="0" w:afterAutospacing="0"/>
        <w:ind w:left="426" w:right="420"/>
        <w:jc w:val="both"/>
        <w:rPr>
          <w:rFonts w:ascii="Georgia" w:hAnsi="Georgia"/>
          <w:sz w:val="22"/>
        </w:rPr>
      </w:pPr>
    </w:p>
    <w:p w14:paraId="749826EB" w14:textId="4FA44ADD" w:rsidR="00F834DD" w:rsidRPr="00383A2D" w:rsidRDefault="00F834DD" w:rsidP="00923CA5">
      <w:pPr>
        <w:pStyle w:val="NormalWeb"/>
        <w:spacing w:before="0" w:beforeAutospacing="0" w:after="0" w:afterAutospacing="0"/>
        <w:ind w:left="426" w:right="420"/>
        <w:jc w:val="both"/>
        <w:rPr>
          <w:rFonts w:ascii="Georgia" w:hAnsi="Georgia"/>
          <w:sz w:val="22"/>
        </w:rPr>
      </w:pPr>
      <w:r w:rsidRPr="00383A2D">
        <w:rPr>
          <w:rFonts w:ascii="Georgia" w:hAnsi="Georgia"/>
          <w:sz w:val="22"/>
        </w:rPr>
        <w:t>6. Haber formulado alguno de los interesados en la actuación, su representante o apoderado, denuncia penal contra el servidor, su cónyuge, compañero permanente, o pariente hasta el segundo grado de consanguinidad, segundo de afinidad o primero civil, antes de iniciarse la actuación administrativa; o después, siempre que la denuncia se refiera a hechos ajenos a la actuación y que el denunciado se halle vinculado a la investigación penal.</w:t>
      </w:r>
    </w:p>
    <w:p w14:paraId="6CA5BCD6" w14:textId="77777777" w:rsidR="00C2767F" w:rsidRPr="00383A2D" w:rsidRDefault="00C2767F" w:rsidP="00923CA5">
      <w:pPr>
        <w:pStyle w:val="NormalWeb"/>
        <w:spacing w:before="0" w:beforeAutospacing="0" w:after="0" w:afterAutospacing="0"/>
        <w:ind w:left="426" w:right="420"/>
        <w:jc w:val="both"/>
        <w:rPr>
          <w:rFonts w:ascii="Georgia" w:hAnsi="Georgia"/>
          <w:sz w:val="22"/>
        </w:rPr>
      </w:pPr>
    </w:p>
    <w:p w14:paraId="1281F3E0" w14:textId="547A2336" w:rsidR="00F834DD" w:rsidRPr="00383A2D" w:rsidRDefault="00F834DD" w:rsidP="00923CA5">
      <w:pPr>
        <w:pStyle w:val="NormalWeb"/>
        <w:spacing w:before="0" w:beforeAutospacing="0" w:after="0" w:afterAutospacing="0"/>
        <w:ind w:left="426" w:right="420"/>
        <w:jc w:val="both"/>
        <w:rPr>
          <w:rFonts w:ascii="Georgia" w:hAnsi="Georgia"/>
          <w:sz w:val="22"/>
        </w:rPr>
      </w:pPr>
      <w:r w:rsidRPr="00383A2D">
        <w:rPr>
          <w:rFonts w:ascii="Georgia" w:hAnsi="Georgia"/>
          <w:sz w:val="22"/>
        </w:rPr>
        <w:lastRenderedPageBreak/>
        <w:t>7. Haber formulado el servidor, su cónyuge, compañero permanente o pariente hasta el segundo grado de consanguinidad, segundo de afinidad o primero civil, denuncia penal contra una de las personas interesadas en la actuación administrativa o su representante o apoderado, o estar aquellos legitimados para intervenir como parte civil en el respectivo proceso penal.</w:t>
      </w:r>
    </w:p>
    <w:p w14:paraId="3AA03043" w14:textId="2E68517C" w:rsidR="008F4BAF" w:rsidRPr="003F1CD9" w:rsidRDefault="008F4BAF" w:rsidP="00747359">
      <w:pPr>
        <w:spacing w:line="276" w:lineRule="auto"/>
        <w:ind w:right="567"/>
        <w:jc w:val="both"/>
        <w:rPr>
          <w:rFonts w:ascii="Georgia" w:hAnsi="Georgia" w:cs="Arial"/>
          <w:sz w:val="24"/>
          <w:szCs w:val="24"/>
          <w:lang w:val="es-CO"/>
        </w:rPr>
      </w:pPr>
    </w:p>
    <w:p w14:paraId="45EE01CD" w14:textId="2CA3A227" w:rsidR="005B4B7B" w:rsidRPr="003F1CD9" w:rsidRDefault="008F4BAF"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L</w:t>
      </w:r>
      <w:r w:rsidR="000D67B7" w:rsidRPr="003F1CD9">
        <w:rPr>
          <w:rFonts w:ascii="Georgia" w:hAnsi="Georgia" w:cs="Arial"/>
          <w:sz w:val="24"/>
          <w:szCs w:val="24"/>
          <w:lang w:val="es-CO"/>
        </w:rPr>
        <w:t>a CSJ</w:t>
      </w:r>
      <w:r w:rsidR="00F834DD" w:rsidRPr="003F1CD9">
        <w:rPr>
          <w:rStyle w:val="Refdenotaalpie"/>
          <w:rFonts w:ascii="Georgia" w:hAnsi="Georgia"/>
          <w:sz w:val="24"/>
          <w:szCs w:val="24"/>
          <w:lang w:val="es-CO"/>
        </w:rPr>
        <w:footnoteReference w:id="8"/>
      </w:r>
      <w:r w:rsidR="000D67B7" w:rsidRPr="003F1CD9">
        <w:rPr>
          <w:rFonts w:ascii="Georgia" w:hAnsi="Georgia" w:cs="Arial"/>
          <w:sz w:val="24"/>
          <w:szCs w:val="24"/>
          <w:lang w:val="es-CO"/>
        </w:rPr>
        <w:t xml:space="preserve"> </w:t>
      </w:r>
      <w:r w:rsidR="00D763D3" w:rsidRPr="003F1CD9">
        <w:rPr>
          <w:rFonts w:ascii="Georgia" w:hAnsi="Georgia" w:cs="Arial"/>
          <w:sz w:val="24"/>
          <w:szCs w:val="24"/>
          <w:lang w:val="es-CO"/>
        </w:rPr>
        <w:t xml:space="preserve">recuerda </w:t>
      </w:r>
      <w:r w:rsidR="000D67B7" w:rsidRPr="003F1CD9">
        <w:rPr>
          <w:rFonts w:ascii="Georgia" w:hAnsi="Georgia" w:cs="Arial"/>
          <w:sz w:val="24"/>
          <w:szCs w:val="24"/>
          <w:lang w:val="es-CO"/>
        </w:rPr>
        <w:t>también</w:t>
      </w:r>
      <w:r w:rsidR="00C15FA8" w:rsidRPr="003F1CD9">
        <w:rPr>
          <w:rFonts w:ascii="Georgia" w:hAnsi="Georgia" w:cs="Arial"/>
          <w:sz w:val="24"/>
          <w:szCs w:val="24"/>
          <w:lang w:val="es-CO"/>
        </w:rPr>
        <w:t xml:space="preserve"> que el interés</w:t>
      </w:r>
      <w:r w:rsidR="00D763D3" w:rsidRPr="003F1CD9">
        <w:rPr>
          <w:rFonts w:ascii="Georgia" w:hAnsi="Georgia" w:cs="Arial"/>
          <w:sz w:val="24"/>
          <w:szCs w:val="24"/>
          <w:lang w:val="es-CO"/>
        </w:rPr>
        <w:t>,</w:t>
      </w:r>
      <w:r w:rsidR="00C15FA8" w:rsidRPr="003F1CD9">
        <w:rPr>
          <w:rFonts w:ascii="Georgia" w:hAnsi="Georgia" w:cs="Arial"/>
          <w:sz w:val="24"/>
          <w:szCs w:val="24"/>
          <w:lang w:val="es-CO"/>
        </w:rPr>
        <w:t xml:space="preserve"> no solamente es el de contenido patrimonial o moral, es aquel que puede evidenciarse del eventual provecho que pueda obtener el funcionario o sus consanguíneos con la decisión que ha de adoptarse. Por ello</w:t>
      </w:r>
      <w:r w:rsidR="00D763D3" w:rsidRPr="003F1CD9">
        <w:rPr>
          <w:rFonts w:ascii="Georgia" w:hAnsi="Georgia" w:cs="Arial"/>
          <w:sz w:val="24"/>
          <w:szCs w:val="24"/>
          <w:lang w:val="es-CO"/>
        </w:rPr>
        <w:t>:</w:t>
      </w:r>
      <w:r w:rsidR="00C15FA8" w:rsidRPr="003F1CD9">
        <w:rPr>
          <w:rFonts w:ascii="Georgia" w:hAnsi="Georgia" w:cs="Arial"/>
          <w:sz w:val="24"/>
          <w:szCs w:val="24"/>
          <w:lang w:val="es-CO"/>
        </w:rPr>
        <w:t xml:space="preserve"> </w:t>
      </w:r>
      <w:r w:rsidR="009E6913" w:rsidRPr="003F1CD9">
        <w:rPr>
          <w:rFonts w:ascii="Georgia" w:hAnsi="Georgia" w:cs="Arial"/>
          <w:i/>
          <w:sz w:val="24"/>
          <w:szCs w:val="24"/>
          <w:lang w:val="es-CO"/>
        </w:rPr>
        <w:t>“</w:t>
      </w:r>
      <w:r w:rsidR="009E6913" w:rsidRPr="00383A2D">
        <w:rPr>
          <w:rFonts w:ascii="Georgia" w:hAnsi="Georgia" w:cs="Arial"/>
          <w:i/>
          <w:sz w:val="22"/>
          <w:szCs w:val="24"/>
          <w:lang w:val="es-CO"/>
        </w:rPr>
        <w:t>(…)</w:t>
      </w:r>
      <w:r w:rsidR="009E6913" w:rsidRPr="00383A2D">
        <w:rPr>
          <w:rFonts w:ascii="Georgia" w:hAnsi="Georgia" w:cs="Arial"/>
          <w:i/>
          <w:sz w:val="22"/>
          <w:szCs w:val="24"/>
          <w:u w:val="single"/>
          <w:lang w:val="es-CO"/>
        </w:rPr>
        <w:t xml:space="preserve"> </w:t>
      </w:r>
      <w:r w:rsidR="005B4B7B" w:rsidRPr="00383A2D">
        <w:rPr>
          <w:rFonts w:ascii="Georgia" w:hAnsi="Georgia" w:cs="Arial"/>
          <w:i/>
          <w:sz w:val="22"/>
          <w:szCs w:val="24"/>
          <w:u w:val="single"/>
          <w:lang w:val="es-CO"/>
        </w:rPr>
        <w:t>la Corte ha dicho que quien la manifiesta, debe indicar con claridad quién es la persona interesada, qué clase de interés tiene en el sentido de la decisión o en los resultados del juicio, y por qué el interés que se plantea para justificar la causal de inhibición podría poner en duda la imparcialidad del funcionario encargado de resolver el asunto</w:t>
      </w:r>
      <w:r w:rsidR="009E6913" w:rsidRPr="003F1CD9">
        <w:rPr>
          <w:rFonts w:ascii="Georgia" w:hAnsi="Georgia" w:cs="Arial"/>
          <w:i/>
          <w:sz w:val="24"/>
          <w:szCs w:val="24"/>
          <w:u w:val="single"/>
          <w:lang w:val="es-CO"/>
        </w:rPr>
        <w:t>”</w:t>
      </w:r>
      <w:r w:rsidR="00C15FA8" w:rsidRPr="003F1CD9">
        <w:rPr>
          <w:rStyle w:val="Refdenotaalpie"/>
          <w:rFonts w:ascii="Georgia" w:hAnsi="Georgia"/>
          <w:i/>
          <w:sz w:val="24"/>
          <w:szCs w:val="24"/>
          <w:lang w:val="es-CO"/>
        </w:rPr>
        <w:footnoteReference w:id="9"/>
      </w:r>
      <w:r w:rsidR="005B4B7B" w:rsidRPr="003F1CD9">
        <w:rPr>
          <w:rFonts w:ascii="Georgia" w:hAnsi="Georgia" w:cs="Arial"/>
          <w:i/>
          <w:sz w:val="24"/>
          <w:szCs w:val="24"/>
          <w:lang w:val="es-CO"/>
        </w:rPr>
        <w:t xml:space="preserve">. </w:t>
      </w:r>
      <w:r w:rsidR="00053B62" w:rsidRPr="003F1CD9">
        <w:rPr>
          <w:rFonts w:ascii="Georgia" w:hAnsi="Georgia" w:cs="Arial"/>
          <w:sz w:val="24"/>
          <w:szCs w:val="24"/>
          <w:lang w:val="es-CO"/>
        </w:rPr>
        <w:t>El subrayado es de este escrito.</w:t>
      </w:r>
    </w:p>
    <w:p w14:paraId="45EE01D6" w14:textId="158ED50A" w:rsidR="00B50C2D" w:rsidRDefault="00B50C2D" w:rsidP="0000458D">
      <w:pPr>
        <w:pStyle w:val="Cuerpodeltexto20"/>
        <w:shd w:val="clear" w:color="auto" w:fill="auto"/>
        <w:spacing w:after="0" w:line="276" w:lineRule="auto"/>
        <w:ind w:right="567"/>
        <w:rPr>
          <w:rFonts w:ascii="Georgia" w:hAnsi="Georgia"/>
          <w:b w:val="0"/>
          <w:sz w:val="24"/>
          <w:szCs w:val="24"/>
        </w:rPr>
      </w:pPr>
    </w:p>
    <w:p w14:paraId="238F9F80" w14:textId="77777777" w:rsidR="0000458D" w:rsidRPr="003F1CD9" w:rsidRDefault="0000458D" w:rsidP="0000458D">
      <w:pPr>
        <w:pStyle w:val="Cuerpodeltexto20"/>
        <w:shd w:val="clear" w:color="auto" w:fill="auto"/>
        <w:spacing w:after="0" w:line="276" w:lineRule="auto"/>
        <w:ind w:right="567"/>
        <w:rPr>
          <w:rFonts w:ascii="Georgia" w:hAnsi="Georgia"/>
          <w:b w:val="0"/>
          <w:sz w:val="24"/>
          <w:szCs w:val="24"/>
        </w:rPr>
      </w:pPr>
    </w:p>
    <w:p w14:paraId="45EE01D7" w14:textId="77777777" w:rsidR="009350B7" w:rsidRPr="003F1CD9" w:rsidRDefault="009350B7" w:rsidP="00747359">
      <w:pPr>
        <w:pStyle w:val="Ttulo"/>
        <w:numPr>
          <w:ilvl w:val="0"/>
          <w:numId w:val="1"/>
        </w:numPr>
        <w:spacing w:line="276" w:lineRule="auto"/>
        <w:jc w:val="left"/>
        <w:rPr>
          <w:rFonts w:ascii="Georgia" w:hAnsi="Georgia" w:cs="Arial"/>
          <w:i w:val="0"/>
          <w:iCs/>
          <w:smallCaps/>
          <w:szCs w:val="24"/>
          <w:lang w:val="es-CO"/>
        </w:rPr>
      </w:pPr>
      <w:r w:rsidRPr="003F1CD9">
        <w:rPr>
          <w:rFonts w:ascii="Georgia" w:hAnsi="Georgia" w:cs="Arial"/>
          <w:i w:val="0"/>
          <w:iCs/>
          <w:smallCaps/>
          <w:szCs w:val="24"/>
          <w:lang w:val="es-CO"/>
        </w:rPr>
        <w:t>El caso concreto analizado</w:t>
      </w:r>
    </w:p>
    <w:p w14:paraId="45EE01D8" w14:textId="77777777" w:rsidR="009350B7" w:rsidRPr="003F1CD9" w:rsidRDefault="009350B7" w:rsidP="00747359">
      <w:pPr>
        <w:spacing w:line="276" w:lineRule="auto"/>
        <w:jc w:val="both"/>
        <w:rPr>
          <w:rFonts w:ascii="Georgia" w:hAnsi="Georgia" w:cs="Arial"/>
          <w:iCs/>
          <w:sz w:val="24"/>
          <w:szCs w:val="24"/>
          <w:lang w:val="es-CO"/>
        </w:rPr>
      </w:pPr>
    </w:p>
    <w:p w14:paraId="45EE01D9" w14:textId="66DBA9B2" w:rsidR="00150C57" w:rsidRPr="003F1CD9" w:rsidRDefault="00D763D3" w:rsidP="00747359">
      <w:pPr>
        <w:spacing w:line="276" w:lineRule="auto"/>
        <w:jc w:val="both"/>
        <w:rPr>
          <w:rFonts w:ascii="Georgia" w:hAnsi="Georgia" w:cs="Arial"/>
          <w:iCs/>
          <w:sz w:val="24"/>
          <w:szCs w:val="24"/>
          <w:lang w:val="es-CO"/>
        </w:rPr>
      </w:pPr>
      <w:bookmarkStart w:id="1" w:name="_Hlk139460381"/>
      <w:r w:rsidRPr="003F1CD9">
        <w:rPr>
          <w:rFonts w:ascii="Georgia" w:hAnsi="Georgia" w:cs="Arial"/>
          <w:iCs/>
          <w:sz w:val="24"/>
          <w:szCs w:val="24"/>
          <w:lang w:val="es-CO"/>
        </w:rPr>
        <w:t xml:space="preserve">Se encuentra fundado el impedimento alegado por la señora Jueza </w:t>
      </w:r>
      <w:r w:rsidR="00FA71B1">
        <w:rPr>
          <w:rFonts w:ascii="Georgia" w:hAnsi="Georgia" w:cs="Arial"/>
          <w:b/>
          <w:i/>
          <w:spacing w:val="-3"/>
          <w:szCs w:val="24"/>
          <w:lang w:val="es-CO"/>
        </w:rPr>
        <w:t>______</w:t>
      </w:r>
      <w:r w:rsidR="00FA71B1" w:rsidRPr="003F1CD9">
        <w:rPr>
          <w:rFonts w:ascii="Georgia" w:hAnsi="Georgia" w:cs="Arial"/>
          <w:spacing w:val="-3"/>
          <w:szCs w:val="24"/>
          <w:lang w:val="es-CO"/>
        </w:rPr>
        <w:t xml:space="preserve"> </w:t>
      </w:r>
      <w:r w:rsidR="00FA71B1">
        <w:rPr>
          <w:rFonts w:ascii="Georgia" w:hAnsi="Georgia" w:cs="Arial"/>
          <w:b/>
          <w:i/>
          <w:spacing w:val="-3"/>
          <w:szCs w:val="24"/>
          <w:lang w:val="es-CO"/>
        </w:rPr>
        <w:t>_____</w:t>
      </w:r>
      <w:r w:rsidR="00FA71B1" w:rsidRPr="003F1CD9">
        <w:rPr>
          <w:rFonts w:ascii="Georgia" w:hAnsi="Georgia" w:cs="Arial"/>
          <w:spacing w:val="-3"/>
          <w:szCs w:val="24"/>
          <w:lang w:val="es-CO"/>
        </w:rPr>
        <w:t xml:space="preserve"> </w:t>
      </w:r>
      <w:r w:rsidR="00FA71B1">
        <w:rPr>
          <w:rFonts w:ascii="Georgia" w:hAnsi="Georgia" w:cs="Arial"/>
          <w:b/>
          <w:i/>
          <w:spacing w:val="-3"/>
          <w:szCs w:val="24"/>
          <w:lang w:val="es-CO"/>
        </w:rPr>
        <w:t>_________</w:t>
      </w:r>
      <w:r w:rsidR="00FA71B1" w:rsidRPr="003F1CD9">
        <w:rPr>
          <w:rFonts w:ascii="Georgia" w:hAnsi="Georgia" w:cs="Arial"/>
          <w:spacing w:val="-3"/>
          <w:szCs w:val="24"/>
          <w:lang w:val="es-CO"/>
        </w:rPr>
        <w:t xml:space="preserve"> </w:t>
      </w:r>
      <w:r w:rsidR="00C2767F" w:rsidRPr="003F1CD9">
        <w:rPr>
          <w:rFonts w:ascii="Georgia" w:hAnsi="Georgia" w:cs="Arial"/>
          <w:iCs/>
          <w:sz w:val="24"/>
          <w:szCs w:val="24"/>
          <w:lang w:val="es-CO"/>
        </w:rPr>
        <w:t xml:space="preserve">de Pereira, R., </w:t>
      </w:r>
      <w:r w:rsidRPr="003F1CD9">
        <w:rPr>
          <w:rFonts w:ascii="Georgia" w:hAnsi="Georgia" w:cs="Arial"/>
          <w:iCs/>
          <w:sz w:val="24"/>
          <w:szCs w:val="24"/>
          <w:lang w:val="es-CO"/>
        </w:rPr>
        <w:t xml:space="preserve">para calificar a la secretaria de su despacho, la abogada </w:t>
      </w:r>
      <w:r w:rsidR="006A4929">
        <w:rPr>
          <w:rFonts w:ascii="Georgia" w:hAnsi="Georgia" w:cs="Arial"/>
          <w:spacing w:val="-3"/>
          <w:sz w:val="24"/>
          <w:szCs w:val="24"/>
          <w:lang w:val="es-CO"/>
        </w:rPr>
        <w:t>_______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_______</w:t>
      </w:r>
      <w:r w:rsidR="00150C57" w:rsidRPr="003F1CD9">
        <w:rPr>
          <w:rFonts w:ascii="Georgia" w:hAnsi="Georgia" w:cs="Arial"/>
          <w:iCs/>
          <w:sz w:val="24"/>
          <w:szCs w:val="24"/>
          <w:lang w:val="es-CO"/>
        </w:rPr>
        <w:t>, puesto que la</w:t>
      </w:r>
      <w:r w:rsidRPr="003F1CD9">
        <w:rPr>
          <w:rFonts w:ascii="Georgia" w:hAnsi="Georgia" w:cs="Arial"/>
          <w:iCs/>
          <w:sz w:val="24"/>
          <w:szCs w:val="24"/>
          <w:lang w:val="es-CO"/>
        </w:rPr>
        <w:t>s</w:t>
      </w:r>
      <w:r w:rsidR="00150C57" w:rsidRPr="003F1CD9">
        <w:rPr>
          <w:rFonts w:ascii="Georgia" w:hAnsi="Georgia" w:cs="Arial"/>
          <w:iCs/>
          <w:sz w:val="24"/>
          <w:szCs w:val="24"/>
          <w:lang w:val="es-CO"/>
        </w:rPr>
        <w:t xml:space="preserve"> raz</w:t>
      </w:r>
      <w:r w:rsidRPr="003F1CD9">
        <w:rPr>
          <w:rFonts w:ascii="Georgia" w:hAnsi="Georgia" w:cs="Arial"/>
          <w:iCs/>
          <w:sz w:val="24"/>
          <w:szCs w:val="24"/>
          <w:lang w:val="es-CO"/>
        </w:rPr>
        <w:t>o</w:t>
      </w:r>
      <w:r w:rsidR="00150C57" w:rsidRPr="003F1CD9">
        <w:rPr>
          <w:rFonts w:ascii="Georgia" w:hAnsi="Georgia" w:cs="Arial"/>
          <w:iCs/>
          <w:sz w:val="24"/>
          <w:szCs w:val="24"/>
          <w:lang w:val="es-CO"/>
        </w:rPr>
        <w:t>n</w:t>
      </w:r>
      <w:r w:rsidRPr="003F1CD9">
        <w:rPr>
          <w:rFonts w:ascii="Georgia" w:hAnsi="Georgia" w:cs="Arial"/>
          <w:iCs/>
          <w:sz w:val="24"/>
          <w:szCs w:val="24"/>
          <w:lang w:val="es-CO"/>
        </w:rPr>
        <w:t>es</w:t>
      </w:r>
      <w:r w:rsidR="00150C57" w:rsidRPr="003F1CD9">
        <w:rPr>
          <w:rFonts w:ascii="Georgia" w:hAnsi="Georgia" w:cs="Arial"/>
          <w:iCs/>
          <w:sz w:val="24"/>
          <w:szCs w:val="24"/>
          <w:lang w:val="es-CO"/>
        </w:rPr>
        <w:t xml:space="preserve"> invocada</w:t>
      </w:r>
      <w:r w:rsidRPr="003F1CD9">
        <w:rPr>
          <w:rFonts w:ascii="Georgia" w:hAnsi="Georgia" w:cs="Arial"/>
          <w:iCs/>
          <w:sz w:val="24"/>
          <w:szCs w:val="24"/>
          <w:lang w:val="es-CO"/>
        </w:rPr>
        <w:t>s</w:t>
      </w:r>
      <w:r w:rsidR="001736DF" w:rsidRPr="003F1CD9">
        <w:rPr>
          <w:rFonts w:ascii="Georgia" w:hAnsi="Georgia" w:cs="Arial"/>
          <w:iCs/>
          <w:sz w:val="24"/>
          <w:szCs w:val="24"/>
          <w:lang w:val="es-CO"/>
        </w:rPr>
        <w:t xml:space="preserve"> </w:t>
      </w:r>
      <w:r w:rsidRPr="003F1CD9">
        <w:rPr>
          <w:rFonts w:ascii="Georgia" w:hAnsi="Georgia" w:cs="Arial"/>
          <w:iCs/>
          <w:sz w:val="24"/>
          <w:szCs w:val="24"/>
          <w:lang w:val="es-CO"/>
        </w:rPr>
        <w:t xml:space="preserve">son suficientes </w:t>
      </w:r>
      <w:r w:rsidR="00150C57" w:rsidRPr="003F1CD9">
        <w:rPr>
          <w:rFonts w:ascii="Georgia" w:hAnsi="Georgia" w:cs="Arial"/>
          <w:iCs/>
          <w:sz w:val="24"/>
          <w:szCs w:val="24"/>
          <w:lang w:val="es-CO"/>
        </w:rPr>
        <w:t xml:space="preserve">para </w:t>
      </w:r>
      <w:r w:rsidRPr="003F1CD9">
        <w:rPr>
          <w:rFonts w:ascii="Georgia" w:hAnsi="Georgia" w:cs="Arial"/>
          <w:iCs/>
          <w:sz w:val="24"/>
          <w:szCs w:val="24"/>
          <w:lang w:val="es-CO"/>
        </w:rPr>
        <w:t>empañar el postulado de imparcialidad que amerita el ejercicio de calificar sus servicios</w:t>
      </w:r>
      <w:r w:rsidR="001736DF" w:rsidRPr="003F1CD9">
        <w:rPr>
          <w:rFonts w:ascii="Georgia" w:hAnsi="Georgia" w:cs="Arial"/>
          <w:iCs/>
          <w:sz w:val="24"/>
          <w:szCs w:val="24"/>
          <w:lang w:val="es-CO"/>
        </w:rPr>
        <w:t>.</w:t>
      </w:r>
    </w:p>
    <w:p w14:paraId="45EE01DA" w14:textId="77777777" w:rsidR="001736DF" w:rsidRPr="003F1CD9" w:rsidRDefault="001736DF" w:rsidP="00747359">
      <w:pPr>
        <w:spacing w:line="276" w:lineRule="auto"/>
        <w:jc w:val="both"/>
        <w:rPr>
          <w:rFonts w:ascii="Georgia" w:hAnsi="Georgia" w:cs="Arial"/>
          <w:iCs/>
          <w:sz w:val="24"/>
          <w:szCs w:val="24"/>
          <w:lang w:val="es-CO"/>
        </w:rPr>
      </w:pPr>
    </w:p>
    <w:p w14:paraId="6DED2CB4" w14:textId="227586C0" w:rsidR="000E4F3C" w:rsidRPr="003F1CD9" w:rsidRDefault="00E92087" w:rsidP="00747359">
      <w:pPr>
        <w:spacing w:line="276" w:lineRule="auto"/>
        <w:jc w:val="both"/>
        <w:rPr>
          <w:rFonts w:ascii="Georgia" w:hAnsi="Georgia" w:cs="Arial"/>
          <w:iCs/>
          <w:sz w:val="24"/>
          <w:szCs w:val="24"/>
          <w:lang w:val="es-CO"/>
        </w:rPr>
      </w:pPr>
      <w:r w:rsidRPr="003F1CD9">
        <w:rPr>
          <w:rFonts w:ascii="Georgia" w:hAnsi="Georgia" w:cs="Arial"/>
          <w:iCs/>
          <w:sz w:val="24"/>
          <w:szCs w:val="24"/>
          <w:lang w:val="es-CO"/>
        </w:rPr>
        <w:t xml:space="preserve">En efecto, </w:t>
      </w:r>
      <w:r w:rsidR="000E4F3C" w:rsidRPr="003F1CD9">
        <w:rPr>
          <w:rFonts w:ascii="Georgia" w:hAnsi="Georgia" w:cs="Arial"/>
          <w:iCs/>
          <w:sz w:val="24"/>
          <w:szCs w:val="24"/>
          <w:lang w:val="es-CO"/>
        </w:rPr>
        <w:t>su situación se subsume en el evento del ordinal 5º del artículo 11º, CPACA, dado que el mero hecho de tramitarse la queja por acoso laboral (Administrativo) y la denuncia disciplinaria (Jurisdiccional), bastan para comprometer su buen juicio en la tarea de evaluar sus servicios en el período 2022</w:t>
      </w:r>
      <w:bookmarkEnd w:id="1"/>
      <w:r w:rsidR="000E4F3C" w:rsidRPr="003F1CD9">
        <w:rPr>
          <w:rFonts w:ascii="Georgia" w:hAnsi="Georgia" w:cs="Arial"/>
          <w:iCs/>
          <w:sz w:val="24"/>
          <w:szCs w:val="24"/>
          <w:lang w:val="es-CO"/>
        </w:rPr>
        <w:t xml:space="preserve">. Nótese que el enunciado </w:t>
      </w:r>
      <w:r w:rsidR="007A47A7" w:rsidRPr="003F1CD9">
        <w:rPr>
          <w:rFonts w:ascii="Georgia" w:hAnsi="Georgia" w:cs="Arial"/>
          <w:iCs/>
          <w:sz w:val="24"/>
          <w:szCs w:val="24"/>
          <w:lang w:val="es-CO"/>
        </w:rPr>
        <w:t xml:space="preserve">normativo </w:t>
      </w:r>
      <w:r w:rsidR="000E4F3C" w:rsidRPr="003F1CD9">
        <w:rPr>
          <w:rFonts w:ascii="Georgia" w:hAnsi="Georgia" w:cs="Arial"/>
          <w:iCs/>
          <w:sz w:val="24"/>
          <w:szCs w:val="24"/>
          <w:lang w:val="es-CO"/>
        </w:rPr>
        <w:t xml:space="preserve">no </w:t>
      </w:r>
      <w:r w:rsidR="007A47A7" w:rsidRPr="003F1CD9">
        <w:rPr>
          <w:rFonts w:ascii="Georgia" w:hAnsi="Georgia" w:cs="Arial"/>
          <w:iCs/>
          <w:sz w:val="24"/>
          <w:szCs w:val="24"/>
          <w:lang w:val="es-CO"/>
        </w:rPr>
        <w:t xml:space="preserve">exige </w:t>
      </w:r>
      <w:r w:rsidR="000E4F3C" w:rsidRPr="003F1CD9">
        <w:rPr>
          <w:rFonts w:ascii="Georgia" w:hAnsi="Georgia" w:cs="Arial"/>
          <w:iCs/>
          <w:sz w:val="24"/>
          <w:szCs w:val="24"/>
          <w:lang w:val="es-CO"/>
        </w:rPr>
        <w:t>que se halle en una etapa en particular, solo la vigencia del procedimiento</w:t>
      </w:r>
      <w:r w:rsidR="007A47A7" w:rsidRPr="003F1CD9">
        <w:rPr>
          <w:rFonts w:ascii="Georgia" w:hAnsi="Georgia" w:cs="Arial"/>
          <w:iCs/>
          <w:sz w:val="24"/>
          <w:szCs w:val="24"/>
          <w:lang w:val="es-CO"/>
        </w:rPr>
        <w:t xml:space="preserve"> correspondiente</w:t>
      </w:r>
      <w:r w:rsidR="000E4F3C" w:rsidRPr="003F1CD9">
        <w:rPr>
          <w:rFonts w:ascii="Georgia" w:hAnsi="Georgia" w:cs="Arial"/>
          <w:iCs/>
          <w:sz w:val="24"/>
          <w:szCs w:val="24"/>
          <w:lang w:val="es-CO"/>
        </w:rPr>
        <w:t>.</w:t>
      </w:r>
    </w:p>
    <w:p w14:paraId="23446620" w14:textId="77777777" w:rsidR="000E4F3C" w:rsidRPr="003F1CD9" w:rsidRDefault="000E4F3C" w:rsidP="00747359">
      <w:pPr>
        <w:spacing w:line="276" w:lineRule="auto"/>
        <w:jc w:val="both"/>
        <w:rPr>
          <w:rFonts w:ascii="Georgia" w:hAnsi="Georgia" w:cs="Arial"/>
          <w:iCs/>
          <w:sz w:val="24"/>
          <w:szCs w:val="24"/>
          <w:lang w:val="es-CO"/>
        </w:rPr>
      </w:pPr>
    </w:p>
    <w:p w14:paraId="45EE01DB" w14:textId="64576500" w:rsidR="001A198F" w:rsidRPr="003F1CD9" w:rsidRDefault="000E4F3C" w:rsidP="00747359">
      <w:pPr>
        <w:spacing w:line="276" w:lineRule="auto"/>
        <w:jc w:val="both"/>
        <w:rPr>
          <w:rFonts w:ascii="Georgia" w:eastAsia="Arial" w:hAnsi="Georgia" w:cs="Arial"/>
          <w:sz w:val="24"/>
          <w:szCs w:val="24"/>
          <w:lang w:val="es-CO" w:eastAsia="en-US"/>
        </w:rPr>
      </w:pPr>
      <w:r w:rsidRPr="003F1CD9">
        <w:rPr>
          <w:rFonts w:ascii="Georgia" w:hAnsi="Georgia" w:cs="Arial"/>
          <w:sz w:val="24"/>
          <w:szCs w:val="24"/>
          <w:lang w:val="es-CO"/>
        </w:rPr>
        <w:t xml:space="preserve">De igual forma, las denuncias penales que cursan, tanto a instancias de la funcionaria, como en su contra, </w:t>
      </w:r>
      <w:r w:rsidR="0775D054" w:rsidRPr="003F1CD9">
        <w:rPr>
          <w:rFonts w:ascii="Georgia" w:hAnsi="Georgia" w:cs="Arial"/>
          <w:sz w:val="24"/>
          <w:szCs w:val="24"/>
          <w:lang w:val="es-CO"/>
        </w:rPr>
        <w:t xml:space="preserve">sustentan </w:t>
      </w:r>
      <w:r w:rsidR="00A206E4" w:rsidRPr="003F1CD9">
        <w:rPr>
          <w:rFonts w:ascii="Georgia" w:hAnsi="Georgia" w:cs="Arial"/>
          <w:sz w:val="24"/>
          <w:szCs w:val="24"/>
          <w:lang w:val="es-CO"/>
        </w:rPr>
        <w:t>debidamente los eventos descritos en los numerales 6º y 7º, del citado artículo 11º, CPACA, porque se trata solamente de denunciar, como en efecto sucede en este caso.</w:t>
      </w:r>
    </w:p>
    <w:p w14:paraId="45EE01E2" w14:textId="57E6B42F" w:rsidR="001A198F" w:rsidRDefault="001A198F" w:rsidP="00747359">
      <w:pPr>
        <w:pStyle w:val="Cuerpodeltexto0"/>
        <w:shd w:val="clear" w:color="auto" w:fill="auto"/>
        <w:spacing w:after="0" w:line="276" w:lineRule="auto"/>
        <w:ind w:firstLine="0"/>
        <w:rPr>
          <w:rFonts w:ascii="Georgia" w:hAnsi="Georgia"/>
          <w:sz w:val="24"/>
          <w:szCs w:val="24"/>
        </w:rPr>
      </w:pPr>
    </w:p>
    <w:p w14:paraId="489B623D" w14:textId="77777777" w:rsidR="0000458D" w:rsidRPr="003F1CD9" w:rsidRDefault="0000458D" w:rsidP="00747359">
      <w:pPr>
        <w:pStyle w:val="Cuerpodeltexto0"/>
        <w:shd w:val="clear" w:color="auto" w:fill="auto"/>
        <w:spacing w:after="0" w:line="276" w:lineRule="auto"/>
        <w:ind w:firstLine="0"/>
        <w:rPr>
          <w:rFonts w:ascii="Georgia" w:hAnsi="Georgia"/>
          <w:sz w:val="24"/>
          <w:szCs w:val="24"/>
        </w:rPr>
      </w:pPr>
    </w:p>
    <w:p w14:paraId="45EE01E5" w14:textId="5AD0D772" w:rsidR="009350B7" w:rsidRPr="003F1CD9" w:rsidRDefault="00B55A41" w:rsidP="00747359">
      <w:pPr>
        <w:pStyle w:val="Prrafodelista"/>
        <w:numPr>
          <w:ilvl w:val="0"/>
          <w:numId w:val="1"/>
        </w:numPr>
        <w:spacing w:line="276" w:lineRule="auto"/>
        <w:jc w:val="both"/>
        <w:rPr>
          <w:rFonts w:ascii="Georgia" w:hAnsi="Georgia" w:cs="Arial"/>
          <w:b/>
          <w:smallCaps/>
          <w:sz w:val="24"/>
          <w:szCs w:val="24"/>
          <w:lang w:val="es-CO"/>
        </w:rPr>
      </w:pPr>
      <w:r w:rsidRPr="003F1CD9">
        <w:rPr>
          <w:rFonts w:ascii="Georgia" w:hAnsi="Georgia" w:cs="Arial"/>
          <w:b/>
          <w:smallCaps/>
          <w:sz w:val="24"/>
          <w:szCs w:val="24"/>
          <w:lang w:val="es-CO"/>
        </w:rPr>
        <w:t xml:space="preserve">las conclusiones </w:t>
      </w:r>
    </w:p>
    <w:p w14:paraId="45EE01E6" w14:textId="77777777" w:rsidR="00007C9A" w:rsidRPr="003F1CD9" w:rsidRDefault="00007C9A" w:rsidP="00747359">
      <w:pPr>
        <w:spacing w:line="276" w:lineRule="auto"/>
        <w:jc w:val="both"/>
        <w:rPr>
          <w:rFonts w:ascii="Georgia" w:hAnsi="Georgia" w:cs="Arial"/>
          <w:sz w:val="24"/>
          <w:szCs w:val="24"/>
          <w:lang w:val="es-CO"/>
        </w:rPr>
      </w:pPr>
    </w:p>
    <w:p w14:paraId="45EE01E7" w14:textId="478AF2AD" w:rsidR="00DB3593" w:rsidRPr="003F1CD9" w:rsidRDefault="00DB3593"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En este orden de ideas, el corolario es </w:t>
      </w:r>
      <w:r w:rsidR="00A12C66" w:rsidRPr="003F1CD9">
        <w:rPr>
          <w:rFonts w:ascii="Georgia" w:hAnsi="Georgia" w:cs="Arial"/>
          <w:b/>
          <w:sz w:val="24"/>
          <w:szCs w:val="24"/>
          <w:lang w:val="es-CO"/>
        </w:rPr>
        <w:t>(i)</w:t>
      </w:r>
      <w:r w:rsidR="00A12C66" w:rsidRPr="003F1CD9">
        <w:rPr>
          <w:rFonts w:ascii="Georgia" w:hAnsi="Georgia" w:cs="Arial"/>
          <w:sz w:val="24"/>
          <w:szCs w:val="24"/>
          <w:lang w:val="es-CO"/>
        </w:rPr>
        <w:t xml:space="preserve"> </w:t>
      </w:r>
      <w:r w:rsidR="00A206E4" w:rsidRPr="003F1CD9">
        <w:rPr>
          <w:rFonts w:ascii="Georgia" w:hAnsi="Georgia" w:cs="Arial"/>
          <w:sz w:val="24"/>
          <w:szCs w:val="24"/>
          <w:lang w:val="es-CO"/>
        </w:rPr>
        <w:t>D</w:t>
      </w:r>
      <w:r w:rsidRPr="003F1CD9">
        <w:rPr>
          <w:rFonts w:ascii="Georgia" w:hAnsi="Georgia" w:cs="Arial"/>
          <w:sz w:val="24"/>
          <w:szCs w:val="24"/>
          <w:lang w:val="es-CO"/>
        </w:rPr>
        <w:t xml:space="preserve">eclarar </w:t>
      </w:r>
      <w:r w:rsidR="00D04DCD" w:rsidRPr="003F1CD9">
        <w:rPr>
          <w:rFonts w:ascii="Georgia" w:hAnsi="Georgia" w:cs="Arial"/>
          <w:sz w:val="24"/>
          <w:szCs w:val="24"/>
          <w:lang w:val="es-CO"/>
        </w:rPr>
        <w:t>fundado el impedimento propuesto</w:t>
      </w:r>
      <w:r w:rsidR="00D04DCD" w:rsidRPr="003F1CD9">
        <w:rPr>
          <w:rFonts w:ascii="Georgia" w:hAnsi="Georgia" w:cs="Arial"/>
          <w:iCs/>
          <w:sz w:val="24"/>
          <w:szCs w:val="24"/>
          <w:lang w:val="es-CO"/>
        </w:rPr>
        <w:t xml:space="preserve"> </w:t>
      </w:r>
      <w:r w:rsidR="009735E8" w:rsidRPr="003F1CD9">
        <w:rPr>
          <w:rFonts w:ascii="Georgia" w:hAnsi="Georgia" w:cs="Arial"/>
          <w:sz w:val="24"/>
          <w:szCs w:val="24"/>
          <w:lang w:val="es-CO"/>
        </w:rPr>
        <w:t xml:space="preserve">por </w:t>
      </w:r>
      <w:r w:rsidR="00A206E4" w:rsidRPr="003F1CD9">
        <w:rPr>
          <w:rFonts w:ascii="Georgia" w:hAnsi="Georgia" w:cs="Arial"/>
          <w:sz w:val="24"/>
          <w:szCs w:val="24"/>
          <w:lang w:val="es-CO"/>
        </w:rPr>
        <w:t xml:space="preserve">la </w:t>
      </w:r>
      <w:r w:rsidR="009735E8" w:rsidRPr="003F1CD9">
        <w:rPr>
          <w:rFonts w:ascii="Georgia" w:hAnsi="Georgia" w:cs="Arial"/>
          <w:sz w:val="24"/>
          <w:szCs w:val="24"/>
          <w:lang w:val="es-CO"/>
        </w:rPr>
        <w:t>señor</w:t>
      </w:r>
      <w:r w:rsidR="00A206E4" w:rsidRPr="003F1CD9">
        <w:rPr>
          <w:rFonts w:ascii="Georgia" w:hAnsi="Georgia" w:cs="Arial"/>
          <w:sz w:val="24"/>
          <w:szCs w:val="24"/>
          <w:lang w:val="es-CO"/>
        </w:rPr>
        <w:t>a</w:t>
      </w:r>
      <w:r w:rsidR="009735E8" w:rsidRPr="003F1CD9">
        <w:rPr>
          <w:rFonts w:ascii="Georgia" w:hAnsi="Georgia" w:cs="Arial"/>
          <w:iCs/>
          <w:sz w:val="24"/>
          <w:szCs w:val="24"/>
          <w:lang w:val="es-CO"/>
        </w:rPr>
        <w:t xml:space="preserve"> </w:t>
      </w:r>
      <w:r w:rsidR="00D04DCD" w:rsidRPr="003F1CD9">
        <w:rPr>
          <w:rFonts w:ascii="Georgia" w:hAnsi="Georgia" w:cs="Arial"/>
          <w:iCs/>
          <w:sz w:val="24"/>
          <w:szCs w:val="24"/>
          <w:lang w:val="es-CO"/>
        </w:rPr>
        <w:t>Juez</w:t>
      </w:r>
      <w:r w:rsidR="00A206E4" w:rsidRPr="003F1CD9">
        <w:rPr>
          <w:rFonts w:ascii="Georgia" w:hAnsi="Georgia" w:cs="Arial"/>
          <w:iCs/>
          <w:sz w:val="24"/>
          <w:szCs w:val="24"/>
          <w:lang w:val="es-CO"/>
        </w:rPr>
        <w:t>a</w:t>
      </w:r>
      <w:r w:rsidR="00D04DCD" w:rsidRPr="003F1CD9">
        <w:rPr>
          <w:rFonts w:ascii="Georgia" w:hAnsi="Georgia" w:cs="Arial"/>
          <w:iCs/>
          <w:sz w:val="24"/>
          <w:szCs w:val="24"/>
          <w:lang w:val="es-CO"/>
        </w:rPr>
        <w:t xml:space="preserve"> </w:t>
      </w:r>
      <w:r w:rsidR="00FA71B1">
        <w:rPr>
          <w:rFonts w:ascii="Georgia" w:hAnsi="Georgia" w:cs="Arial"/>
          <w:b/>
          <w:i/>
          <w:spacing w:val="-3"/>
          <w:szCs w:val="24"/>
          <w:lang w:val="es-CO"/>
        </w:rPr>
        <w:t>______</w:t>
      </w:r>
      <w:r w:rsidR="00FA71B1" w:rsidRPr="003F1CD9">
        <w:rPr>
          <w:rFonts w:ascii="Georgia" w:hAnsi="Georgia" w:cs="Arial"/>
          <w:spacing w:val="-3"/>
          <w:szCs w:val="24"/>
          <w:lang w:val="es-CO"/>
        </w:rPr>
        <w:t xml:space="preserve"> </w:t>
      </w:r>
      <w:r w:rsidR="00FA71B1">
        <w:rPr>
          <w:rFonts w:ascii="Georgia" w:hAnsi="Georgia" w:cs="Arial"/>
          <w:b/>
          <w:i/>
          <w:spacing w:val="-3"/>
          <w:szCs w:val="24"/>
          <w:lang w:val="es-CO"/>
        </w:rPr>
        <w:t>_____</w:t>
      </w:r>
      <w:r w:rsidR="00FA71B1" w:rsidRPr="003F1CD9">
        <w:rPr>
          <w:rFonts w:ascii="Georgia" w:hAnsi="Georgia" w:cs="Arial"/>
          <w:spacing w:val="-3"/>
          <w:szCs w:val="24"/>
          <w:lang w:val="es-CO"/>
        </w:rPr>
        <w:t xml:space="preserve"> </w:t>
      </w:r>
      <w:r w:rsidR="00FA71B1">
        <w:rPr>
          <w:rFonts w:ascii="Georgia" w:hAnsi="Georgia" w:cs="Arial"/>
          <w:b/>
          <w:i/>
          <w:spacing w:val="-3"/>
          <w:szCs w:val="24"/>
          <w:lang w:val="es-CO"/>
        </w:rPr>
        <w:t>_________</w:t>
      </w:r>
      <w:r w:rsidR="00FA71B1" w:rsidRPr="003F1CD9">
        <w:rPr>
          <w:rFonts w:ascii="Georgia" w:hAnsi="Georgia" w:cs="Arial"/>
          <w:spacing w:val="-3"/>
          <w:szCs w:val="24"/>
          <w:lang w:val="es-CO"/>
        </w:rPr>
        <w:t xml:space="preserve"> </w:t>
      </w:r>
      <w:r w:rsidR="00CF2A91" w:rsidRPr="003F1CD9">
        <w:rPr>
          <w:rFonts w:ascii="Georgia" w:hAnsi="Georgia" w:cs="Arial"/>
          <w:sz w:val="24"/>
          <w:szCs w:val="24"/>
          <w:lang w:val="es-CO"/>
        </w:rPr>
        <w:t xml:space="preserve">de </w:t>
      </w:r>
      <w:r w:rsidR="00D04DCD" w:rsidRPr="003F1CD9">
        <w:rPr>
          <w:rFonts w:ascii="Georgia" w:hAnsi="Georgia" w:cs="Arial"/>
          <w:sz w:val="24"/>
          <w:szCs w:val="24"/>
          <w:lang w:val="es-CO"/>
        </w:rPr>
        <w:t>Pereira</w:t>
      </w:r>
      <w:r w:rsidRPr="003F1CD9">
        <w:rPr>
          <w:rFonts w:ascii="Georgia" w:hAnsi="Georgia" w:cs="Arial"/>
          <w:sz w:val="24"/>
          <w:szCs w:val="24"/>
          <w:lang w:val="es-CO"/>
        </w:rPr>
        <w:t xml:space="preserve">, </w:t>
      </w:r>
      <w:r w:rsidR="00CF2A91" w:rsidRPr="003F1CD9">
        <w:rPr>
          <w:rFonts w:ascii="Georgia" w:hAnsi="Georgia" w:cs="Arial"/>
          <w:sz w:val="24"/>
          <w:szCs w:val="24"/>
          <w:lang w:val="es-CO"/>
        </w:rPr>
        <w:t xml:space="preserve">para </w:t>
      </w:r>
      <w:r w:rsidR="00A206E4" w:rsidRPr="003F1CD9">
        <w:rPr>
          <w:rFonts w:ascii="Georgia" w:hAnsi="Georgia" w:cs="Arial"/>
          <w:sz w:val="24"/>
          <w:szCs w:val="24"/>
          <w:lang w:val="es-CO"/>
        </w:rPr>
        <w:t xml:space="preserve">calificar a la doctora </w:t>
      </w:r>
      <w:r w:rsidR="006A4929">
        <w:rPr>
          <w:rFonts w:ascii="Georgia" w:hAnsi="Georgia" w:cs="Arial"/>
          <w:spacing w:val="-3"/>
          <w:sz w:val="24"/>
          <w:szCs w:val="24"/>
          <w:lang w:val="es-CO"/>
        </w:rPr>
        <w:t>_______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_______</w:t>
      </w:r>
      <w:r w:rsidR="00A12C66" w:rsidRPr="003F1CD9">
        <w:rPr>
          <w:rFonts w:ascii="Georgia" w:hAnsi="Georgia" w:cs="Arial"/>
          <w:sz w:val="24"/>
          <w:szCs w:val="24"/>
          <w:lang w:val="es-CO"/>
        </w:rPr>
        <w:t>;</w:t>
      </w:r>
      <w:r w:rsidR="007A47A7" w:rsidRPr="003F1CD9">
        <w:rPr>
          <w:rFonts w:ascii="Georgia" w:hAnsi="Georgia" w:cs="Arial"/>
          <w:sz w:val="24"/>
          <w:szCs w:val="24"/>
          <w:lang w:val="es-CO"/>
        </w:rPr>
        <w:t xml:space="preserve"> y,</w:t>
      </w:r>
      <w:r w:rsidR="00A12C66" w:rsidRPr="003F1CD9">
        <w:rPr>
          <w:rFonts w:ascii="Georgia" w:hAnsi="Georgia" w:cs="Arial"/>
          <w:sz w:val="24"/>
          <w:szCs w:val="24"/>
          <w:lang w:val="es-CO"/>
        </w:rPr>
        <w:t xml:space="preserve"> </w:t>
      </w:r>
      <w:r w:rsidR="00A12C66" w:rsidRPr="003F1CD9">
        <w:rPr>
          <w:rFonts w:ascii="Georgia" w:hAnsi="Georgia" w:cs="Arial"/>
          <w:b/>
          <w:sz w:val="24"/>
          <w:szCs w:val="24"/>
          <w:lang w:val="es-CO"/>
        </w:rPr>
        <w:t>(ii)</w:t>
      </w:r>
      <w:r w:rsidR="00A12C66" w:rsidRPr="003F1CD9">
        <w:rPr>
          <w:rFonts w:ascii="Georgia" w:hAnsi="Georgia" w:cs="Arial"/>
          <w:sz w:val="24"/>
          <w:szCs w:val="24"/>
          <w:lang w:val="es-CO"/>
        </w:rPr>
        <w:t xml:space="preserve"> </w:t>
      </w:r>
      <w:r w:rsidR="00A206E4" w:rsidRPr="003F1CD9">
        <w:rPr>
          <w:rFonts w:ascii="Georgia" w:hAnsi="Georgia" w:cs="Arial"/>
          <w:sz w:val="24"/>
          <w:szCs w:val="24"/>
          <w:lang w:val="es-CO"/>
        </w:rPr>
        <w:t>R</w:t>
      </w:r>
      <w:r w:rsidR="00007C9A" w:rsidRPr="003F1CD9">
        <w:rPr>
          <w:rFonts w:ascii="Georgia" w:hAnsi="Georgia" w:cs="Arial"/>
          <w:sz w:val="24"/>
          <w:szCs w:val="24"/>
          <w:lang w:val="es-CO"/>
        </w:rPr>
        <w:t>emitir</w:t>
      </w:r>
      <w:r w:rsidR="00A206E4" w:rsidRPr="003F1CD9">
        <w:rPr>
          <w:rFonts w:ascii="Georgia" w:hAnsi="Georgia" w:cs="Arial"/>
          <w:sz w:val="24"/>
          <w:szCs w:val="24"/>
          <w:lang w:val="es-CO"/>
        </w:rPr>
        <w:t xml:space="preserve"> </w:t>
      </w:r>
      <w:r w:rsidR="00A12C66" w:rsidRPr="003F1CD9">
        <w:rPr>
          <w:rFonts w:ascii="Georgia" w:hAnsi="Georgia" w:cs="Arial"/>
          <w:sz w:val="24"/>
          <w:szCs w:val="24"/>
          <w:lang w:val="es-CO"/>
        </w:rPr>
        <w:t>el expediente al</w:t>
      </w:r>
      <w:r w:rsidR="00A206E4" w:rsidRPr="003F1CD9">
        <w:rPr>
          <w:rFonts w:ascii="Georgia" w:hAnsi="Georgia" w:cs="Arial"/>
          <w:sz w:val="24"/>
          <w:szCs w:val="24"/>
          <w:lang w:val="es-CO"/>
        </w:rPr>
        <w:t xml:space="preserve"> Juzgado </w:t>
      </w:r>
      <w:r w:rsidR="0098272E">
        <w:rPr>
          <w:rFonts w:ascii="Georgia" w:hAnsi="Georgia" w:cs="Arial"/>
          <w:sz w:val="24"/>
          <w:szCs w:val="24"/>
          <w:lang w:val="es-CO"/>
        </w:rPr>
        <w:t>_____</w:t>
      </w:r>
      <w:r w:rsidR="00A206E4" w:rsidRPr="003F1CD9">
        <w:rPr>
          <w:rFonts w:ascii="Georgia" w:hAnsi="Georgia" w:cs="Arial"/>
          <w:sz w:val="24"/>
          <w:szCs w:val="24"/>
          <w:lang w:val="es-CO"/>
        </w:rPr>
        <w:t xml:space="preserve"> </w:t>
      </w:r>
      <w:r w:rsidR="0098272E">
        <w:rPr>
          <w:rFonts w:ascii="Georgia" w:hAnsi="Georgia" w:cs="Arial"/>
          <w:sz w:val="24"/>
          <w:szCs w:val="24"/>
          <w:lang w:val="es-CO"/>
        </w:rPr>
        <w:t>_____</w:t>
      </w:r>
      <w:r w:rsidR="00A206E4" w:rsidRPr="003F1CD9">
        <w:rPr>
          <w:rFonts w:ascii="Georgia" w:hAnsi="Georgia" w:cs="Arial"/>
          <w:sz w:val="24"/>
          <w:szCs w:val="24"/>
          <w:lang w:val="es-CO"/>
        </w:rPr>
        <w:t xml:space="preserve"> </w:t>
      </w:r>
      <w:r w:rsidR="0098272E">
        <w:rPr>
          <w:rFonts w:ascii="Georgia" w:hAnsi="Georgia" w:cs="Arial"/>
          <w:sz w:val="24"/>
          <w:szCs w:val="24"/>
          <w:lang w:val="es-CO"/>
        </w:rPr>
        <w:t>_________</w:t>
      </w:r>
      <w:r w:rsidR="00A206E4" w:rsidRPr="003F1CD9">
        <w:rPr>
          <w:rFonts w:ascii="Georgia" w:hAnsi="Georgia" w:cs="Arial"/>
          <w:sz w:val="24"/>
          <w:szCs w:val="24"/>
          <w:lang w:val="es-CO"/>
        </w:rPr>
        <w:t xml:space="preserve"> de esta ciudad </w:t>
      </w:r>
      <w:r w:rsidR="00A12C66" w:rsidRPr="003F1CD9">
        <w:rPr>
          <w:rFonts w:ascii="Georgia" w:hAnsi="Georgia" w:cs="Arial"/>
          <w:sz w:val="24"/>
          <w:szCs w:val="24"/>
          <w:lang w:val="es-CO"/>
        </w:rPr>
        <w:t xml:space="preserve">para que </w:t>
      </w:r>
      <w:r w:rsidR="00A206E4" w:rsidRPr="003F1CD9">
        <w:rPr>
          <w:rFonts w:ascii="Georgia" w:hAnsi="Georgia" w:cs="Arial"/>
          <w:sz w:val="24"/>
          <w:szCs w:val="24"/>
          <w:lang w:val="es-CO"/>
        </w:rPr>
        <w:t>adelante la actuación respectiva</w:t>
      </w:r>
      <w:r w:rsidR="00172D2A" w:rsidRPr="003F1CD9">
        <w:rPr>
          <w:rFonts w:ascii="Georgia" w:hAnsi="Georgia" w:cs="Arial"/>
          <w:sz w:val="24"/>
          <w:szCs w:val="24"/>
          <w:lang w:val="es-CO"/>
        </w:rPr>
        <w:t>.</w:t>
      </w:r>
    </w:p>
    <w:p w14:paraId="45EE01E8" w14:textId="77777777" w:rsidR="00DB3593" w:rsidRPr="003F1CD9" w:rsidRDefault="00DB3593" w:rsidP="00747359">
      <w:pPr>
        <w:spacing w:line="276" w:lineRule="auto"/>
        <w:jc w:val="both"/>
        <w:rPr>
          <w:rFonts w:ascii="Georgia" w:hAnsi="Georgia" w:cs="Arial"/>
          <w:sz w:val="24"/>
          <w:szCs w:val="24"/>
          <w:lang w:val="es-CO"/>
        </w:rPr>
      </w:pPr>
    </w:p>
    <w:p w14:paraId="45EE01E9" w14:textId="59CED333" w:rsidR="001F385F" w:rsidRPr="003F1CD9" w:rsidRDefault="009304FF" w:rsidP="00747359">
      <w:p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En mérito de lo discurrido en los acápites precedentes, el </w:t>
      </w:r>
      <w:r w:rsidRPr="003F1CD9">
        <w:rPr>
          <w:rFonts w:ascii="Georgia" w:hAnsi="Georgia" w:cs="Arial"/>
          <w:smallCaps/>
          <w:sz w:val="24"/>
          <w:szCs w:val="24"/>
          <w:lang w:val="es-CO"/>
        </w:rPr>
        <w:t xml:space="preserve">Tribunal Superior del Distrito Judicial de Pereira, </w:t>
      </w:r>
      <w:r w:rsidR="00A206E4" w:rsidRPr="003F1CD9">
        <w:rPr>
          <w:rFonts w:ascii="Georgia" w:hAnsi="Georgia" w:cs="Arial"/>
          <w:smallCaps/>
          <w:sz w:val="24"/>
          <w:szCs w:val="24"/>
          <w:lang w:val="es-CO"/>
        </w:rPr>
        <w:t xml:space="preserve">en </w:t>
      </w:r>
      <w:r w:rsidRPr="003F1CD9">
        <w:rPr>
          <w:rFonts w:ascii="Georgia" w:hAnsi="Georgia" w:cs="Arial"/>
          <w:smallCaps/>
          <w:sz w:val="24"/>
          <w:szCs w:val="24"/>
          <w:lang w:val="es-CO"/>
        </w:rPr>
        <w:t>Sala Plena</w:t>
      </w:r>
      <w:r w:rsidRPr="003F1CD9">
        <w:rPr>
          <w:rFonts w:ascii="Georgia" w:hAnsi="Georgia" w:cs="Arial"/>
          <w:sz w:val="24"/>
          <w:szCs w:val="24"/>
          <w:lang w:val="es-CO"/>
        </w:rPr>
        <w:t>,</w:t>
      </w:r>
    </w:p>
    <w:p w14:paraId="45EE01EA" w14:textId="77777777" w:rsidR="00007C9A" w:rsidRPr="003F1CD9" w:rsidRDefault="00007C9A" w:rsidP="00747359">
      <w:pPr>
        <w:tabs>
          <w:tab w:val="left" w:pos="-720"/>
        </w:tabs>
        <w:suppressAutoHyphens/>
        <w:spacing w:line="276" w:lineRule="auto"/>
        <w:jc w:val="center"/>
        <w:rPr>
          <w:rFonts w:ascii="Georgia" w:hAnsi="Georgia" w:cs="Arial"/>
          <w:bCs/>
          <w:smallCaps/>
          <w:sz w:val="24"/>
          <w:szCs w:val="24"/>
          <w:lang w:val="es-CO"/>
        </w:rPr>
      </w:pPr>
    </w:p>
    <w:p w14:paraId="37511E73" w14:textId="3BEC5377" w:rsidR="003F1CD9" w:rsidRPr="003F1CD9" w:rsidRDefault="009350B7" w:rsidP="003F1CD9">
      <w:pPr>
        <w:tabs>
          <w:tab w:val="left" w:pos="-720"/>
        </w:tabs>
        <w:suppressAutoHyphens/>
        <w:spacing w:line="276" w:lineRule="auto"/>
        <w:jc w:val="center"/>
        <w:rPr>
          <w:rFonts w:ascii="Georgia" w:hAnsi="Georgia" w:cs="Arial"/>
          <w:bCs/>
          <w:smallCaps/>
          <w:sz w:val="24"/>
          <w:szCs w:val="24"/>
          <w:lang w:val="es-CO"/>
        </w:rPr>
      </w:pPr>
      <w:r w:rsidRPr="003F1CD9">
        <w:rPr>
          <w:rFonts w:ascii="Georgia" w:hAnsi="Georgia" w:cs="Arial"/>
          <w:bCs/>
          <w:smallCaps/>
          <w:sz w:val="24"/>
          <w:szCs w:val="24"/>
          <w:lang w:val="es-CO"/>
        </w:rPr>
        <w:lastRenderedPageBreak/>
        <w:t xml:space="preserve">R e s u e l v e </w:t>
      </w:r>
    </w:p>
    <w:p w14:paraId="744AC3C9" w14:textId="77777777" w:rsidR="003F1CD9" w:rsidRPr="003F1CD9" w:rsidRDefault="003F1CD9" w:rsidP="003F1CD9">
      <w:pPr>
        <w:tabs>
          <w:tab w:val="left" w:pos="-720"/>
        </w:tabs>
        <w:suppressAutoHyphens/>
        <w:spacing w:line="276" w:lineRule="auto"/>
        <w:rPr>
          <w:rFonts w:ascii="Georgia" w:hAnsi="Georgia" w:cs="Arial"/>
          <w:bCs/>
          <w:smallCaps/>
          <w:sz w:val="24"/>
          <w:szCs w:val="24"/>
          <w:lang w:val="es-CO"/>
        </w:rPr>
      </w:pPr>
    </w:p>
    <w:p w14:paraId="45EE01ED" w14:textId="3C0B2A97" w:rsidR="009350B7" w:rsidRPr="003F1CD9" w:rsidRDefault="009350B7" w:rsidP="00747359">
      <w:pPr>
        <w:pStyle w:val="Prrafodelista"/>
        <w:widowControl w:val="0"/>
        <w:numPr>
          <w:ilvl w:val="0"/>
          <w:numId w:val="2"/>
        </w:numPr>
        <w:spacing w:line="276" w:lineRule="auto"/>
        <w:jc w:val="both"/>
        <w:rPr>
          <w:rFonts w:ascii="Georgia" w:hAnsi="Georgia" w:cs="Arial"/>
          <w:sz w:val="24"/>
          <w:szCs w:val="24"/>
          <w:lang w:val="es-CO"/>
        </w:rPr>
      </w:pPr>
      <w:r w:rsidRPr="003F1CD9">
        <w:rPr>
          <w:rFonts w:ascii="Georgia" w:hAnsi="Georgia" w:cs="Arial"/>
          <w:sz w:val="24"/>
          <w:szCs w:val="24"/>
          <w:lang w:val="es-CO"/>
        </w:rPr>
        <w:t xml:space="preserve">DECLARAR </w:t>
      </w:r>
      <w:r w:rsidR="009735E8" w:rsidRPr="003F1CD9">
        <w:rPr>
          <w:rFonts w:ascii="Georgia" w:hAnsi="Georgia" w:cs="Arial"/>
          <w:sz w:val="24"/>
          <w:szCs w:val="24"/>
          <w:lang w:val="es-CO"/>
        </w:rPr>
        <w:t xml:space="preserve">fundado el impedimento </w:t>
      </w:r>
      <w:r w:rsidR="00A206E4" w:rsidRPr="003F1CD9">
        <w:rPr>
          <w:rFonts w:ascii="Georgia" w:hAnsi="Georgia" w:cs="Arial"/>
          <w:sz w:val="24"/>
          <w:szCs w:val="24"/>
          <w:lang w:val="es-CO"/>
        </w:rPr>
        <w:t>formulad</w:t>
      </w:r>
      <w:r w:rsidR="00C2767F" w:rsidRPr="003F1CD9">
        <w:rPr>
          <w:rFonts w:ascii="Georgia" w:hAnsi="Georgia" w:cs="Arial"/>
          <w:sz w:val="24"/>
          <w:szCs w:val="24"/>
          <w:lang w:val="es-CO"/>
        </w:rPr>
        <w:t>o</w:t>
      </w:r>
      <w:r w:rsidR="00A206E4" w:rsidRPr="003F1CD9">
        <w:rPr>
          <w:rFonts w:ascii="Georgia" w:hAnsi="Georgia" w:cs="Arial"/>
          <w:sz w:val="24"/>
          <w:szCs w:val="24"/>
          <w:lang w:val="es-CO"/>
        </w:rPr>
        <w:t xml:space="preserve"> por la Jueza </w:t>
      </w:r>
      <w:r w:rsidR="00FA71B1">
        <w:rPr>
          <w:rFonts w:ascii="Georgia" w:hAnsi="Georgia" w:cs="Arial"/>
          <w:b/>
          <w:i/>
          <w:spacing w:val="-3"/>
          <w:szCs w:val="24"/>
          <w:lang w:val="es-CO"/>
        </w:rPr>
        <w:t>______</w:t>
      </w:r>
      <w:r w:rsidR="00FA71B1" w:rsidRPr="003F1CD9">
        <w:rPr>
          <w:rFonts w:ascii="Georgia" w:hAnsi="Georgia" w:cs="Arial"/>
          <w:spacing w:val="-3"/>
          <w:szCs w:val="24"/>
          <w:lang w:val="es-CO"/>
        </w:rPr>
        <w:t xml:space="preserve"> </w:t>
      </w:r>
      <w:r w:rsidR="00FA71B1">
        <w:rPr>
          <w:rFonts w:ascii="Georgia" w:hAnsi="Georgia" w:cs="Arial"/>
          <w:b/>
          <w:i/>
          <w:spacing w:val="-3"/>
          <w:szCs w:val="24"/>
          <w:lang w:val="es-CO"/>
        </w:rPr>
        <w:t>_____</w:t>
      </w:r>
      <w:r w:rsidR="00FA71B1" w:rsidRPr="003F1CD9">
        <w:rPr>
          <w:rFonts w:ascii="Georgia" w:hAnsi="Georgia" w:cs="Arial"/>
          <w:spacing w:val="-3"/>
          <w:szCs w:val="24"/>
          <w:lang w:val="es-CO"/>
        </w:rPr>
        <w:t xml:space="preserve"> </w:t>
      </w:r>
      <w:r w:rsidR="00FA71B1">
        <w:rPr>
          <w:rFonts w:ascii="Georgia" w:hAnsi="Georgia" w:cs="Arial"/>
          <w:b/>
          <w:i/>
          <w:spacing w:val="-3"/>
          <w:szCs w:val="24"/>
          <w:lang w:val="es-CO"/>
        </w:rPr>
        <w:t>_________</w:t>
      </w:r>
      <w:r w:rsidR="00FA71B1" w:rsidRPr="003F1CD9">
        <w:rPr>
          <w:rFonts w:ascii="Georgia" w:hAnsi="Georgia" w:cs="Arial"/>
          <w:spacing w:val="-3"/>
          <w:szCs w:val="24"/>
          <w:lang w:val="es-CO"/>
        </w:rPr>
        <w:t xml:space="preserve"> </w:t>
      </w:r>
      <w:r w:rsidR="009735E8" w:rsidRPr="003F1CD9">
        <w:rPr>
          <w:rFonts w:ascii="Georgia" w:hAnsi="Georgia" w:cs="Arial"/>
          <w:sz w:val="24"/>
          <w:szCs w:val="24"/>
          <w:lang w:val="es-CO"/>
        </w:rPr>
        <w:t>de Pereira</w:t>
      </w:r>
      <w:r w:rsidR="00C2767F" w:rsidRPr="003F1CD9">
        <w:rPr>
          <w:rFonts w:ascii="Georgia" w:hAnsi="Georgia" w:cs="Arial"/>
          <w:sz w:val="24"/>
          <w:szCs w:val="24"/>
          <w:lang w:val="es-CO"/>
        </w:rPr>
        <w:t>, R</w:t>
      </w:r>
      <w:r w:rsidR="4937EBA7" w:rsidRPr="003F1CD9">
        <w:rPr>
          <w:rFonts w:ascii="Georgia" w:hAnsi="Georgia" w:cs="Arial"/>
          <w:sz w:val="24"/>
          <w:szCs w:val="24"/>
          <w:lang w:val="es-CO"/>
        </w:rPr>
        <w:t>da</w:t>
      </w:r>
      <w:r w:rsidR="00C2767F" w:rsidRPr="003F1CD9">
        <w:rPr>
          <w:rFonts w:ascii="Georgia" w:hAnsi="Georgia" w:cs="Arial"/>
          <w:sz w:val="24"/>
          <w:szCs w:val="24"/>
          <w:lang w:val="es-CO"/>
        </w:rPr>
        <w:t>.</w:t>
      </w:r>
    </w:p>
    <w:p w14:paraId="45EE01EE" w14:textId="77777777" w:rsidR="009350B7" w:rsidRPr="003F1CD9" w:rsidRDefault="009350B7" w:rsidP="00822A8B">
      <w:pPr>
        <w:spacing w:line="276" w:lineRule="auto"/>
        <w:jc w:val="both"/>
        <w:rPr>
          <w:rFonts w:ascii="Georgia" w:hAnsi="Georgia" w:cs="Arial"/>
          <w:sz w:val="24"/>
          <w:szCs w:val="24"/>
          <w:lang w:val="es-CO"/>
        </w:rPr>
      </w:pPr>
    </w:p>
    <w:p w14:paraId="45EE01EF" w14:textId="4C711A93" w:rsidR="009350B7" w:rsidRPr="003F1CD9" w:rsidRDefault="009350B7" w:rsidP="00747359">
      <w:pPr>
        <w:pStyle w:val="Prrafodelista"/>
        <w:numPr>
          <w:ilvl w:val="0"/>
          <w:numId w:val="2"/>
        </w:numPr>
        <w:spacing w:line="276" w:lineRule="auto"/>
        <w:jc w:val="both"/>
        <w:rPr>
          <w:rFonts w:ascii="Georgia" w:hAnsi="Georgia" w:cs="Arial"/>
          <w:sz w:val="24"/>
          <w:szCs w:val="24"/>
          <w:lang w:val="es-CO"/>
        </w:rPr>
      </w:pPr>
      <w:r w:rsidRPr="003F1CD9">
        <w:rPr>
          <w:rFonts w:ascii="Georgia" w:hAnsi="Georgia" w:cs="Arial"/>
          <w:sz w:val="24"/>
          <w:szCs w:val="24"/>
          <w:lang w:val="es-CO"/>
        </w:rPr>
        <w:t>ORDENAR</w:t>
      </w:r>
      <w:r w:rsidR="00FF2AC3" w:rsidRPr="003F1CD9">
        <w:rPr>
          <w:rFonts w:ascii="Georgia" w:hAnsi="Georgia" w:cs="Arial"/>
          <w:sz w:val="24"/>
          <w:szCs w:val="24"/>
          <w:lang w:val="es-CO"/>
        </w:rPr>
        <w:t xml:space="preserve">, en consecuencia, </w:t>
      </w:r>
      <w:r w:rsidR="00A206E4" w:rsidRPr="003F1CD9">
        <w:rPr>
          <w:rFonts w:ascii="Georgia" w:hAnsi="Georgia" w:cs="Arial"/>
          <w:sz w:val="24"/>
          <w:szCs w:val="24"/>
          <w:lang w:val="es-CO"/>
        </w:rPr>
        <w:t xml:space="preserve">al señor Juez </w:t>
      </w:r>
      <w:r w:rsidR="00822A8B">
        <w:rPr>
          <w:rFonts w:ascii="Georgia" w:hAnsi="Georgia" w:cs="Arial"/>
          <w:sz w:val="24"/>
          <w:szCs w:val="24"/>
          <w:lang w:val="es-CO"/>
        </w:rPr>
        <w:t>_____</w:t>
      </w:r>
      <w:r w:rsidR="00A206E4" w:rsidRPr="003F1CD9">
        <w:rPr>
          <w:rFonts w:ascii="Georgia" w:hAnsi="Georgia" w:cs="Arial"/>
          <w:sz w:val="24"/>
          <w:szCs w:val="24"/>
          <w:lang w:val="es-CO"/>
        </w:rPr>
        <w:t xml:space="preserve"> </w:t>
      </w:r>
      <w:r w:rsidR="00822A8B">
        <w:rPr>
          <w:rFonts w:ascii="Georgia" w:hAnsi="Georgia" w:cs="Arial"/>
          <w:sz w:val="24"/>
          <w:szCs w:val="24"/>
          <w:lang w:val="es-CO"/>
        </w:rPr>
        <w:t>_____</w:t>
      </w:r>
      <w:r w:rsidR="00A206E4" w:rsidRPr="003F1CD9">
        <w:rPr>
          <w:rFonts w:ascii="Georgia" w:hAnsi="Georgia" w:cs="Arial"/>
          <w:sz w:val="24"/>
          <w:szCs w:val="24"/>
          <w:lang w:val="es-CO"/>
        </w:rPr>
        <w:t xml:space="preserve"> </w:t>
      </w:r>
      <w:r w:rsidR="00822A8B">
        <w:rPr>
          <w:rFonts w:ascii="Georgia" w:hAnsi="Georgia" w:cs="Arial"/>
          <w:sz w:val="24"/>
          <w:szCs w:val="24"/>
          <w:lang w:val="es-CO"/>
        </w:rPr>
        <w:t>_________</w:t>
      </w:r>
      <w:r w:rsidR="00A206E4" w:rsidRPr="003F1CD9">
        <w:rPr>
          <w:rFonts w:ascii="Georgia" w:hAnsi="Georgia" w:cs="Arial"/>
          <w:sz w:val="24"/>
          <w:szCs w:val="24"/>
          <w:lang w:val="es-CO"/>
        </w:rPr>
        <w:t xml:space="preserve"> </w:t>
      </w:r>
      <w:r w:rsidR="00C2767F" w:rsidRPr="003F1CD9">
        <w:rPr>
          <w:rFonts w:ascii="Georgia" w:hAnsi="Georgia" w:cs="Arial"/>
          <w:sz w:val="24"/>
          <w:szCs w:val="24"/>
          <w:lang w:val="es-CO"/>
        </w:rPr>
        <w:t xml:space="preserve">local </w:t>
      </w:r>
      <w:r w:rsidR="00A206E4" w:rsidRPr="003F1CD9">
        <w:rPr>
          <w:rFonts w:ascii="Georgia" w:hAnsi="Georgia" w:cs="Arial"/>
          <w:sz w:val="24"/>
          <w:szCs w:val="24"/>
          <w:lang w:val="es-CO"/>
        </w:rPr>
        <w:t>que tr</w:t>
      </w:r>
      <w:r w:rsidR="002F471C" w:rsidRPr="003F1CD9">
        <w:rPr>
          <w:rFonts w:ascii="Georgia" w:hAnsi="Georgia" w:cs="Arial"/>
          <w:sz w:val="24"/>
          <w:szCs w:val="24"/>
          <w:lang w:val="es-CO"/>
        </w:rPr>
        <w:t>a</w:t>
      </w:r>
      <w:r w:rsidR="00A206E4" w:rsidRPr="003F1CD9">
        <w:rPr>
          <w:rFonts w:ascii="Georgia" w:hAnsi="Georgia" w:cs="Arial"/>
          <w:sz w:val="24"/>
          <w:szCs w:val="24"/>
          <w:lang w:val="es-CO"/>
        </w:rPr>
        <w:t xml:space="preserve">mite </w:t>
      </w:r>
      <w:r w:rsidR="002F471C" w:rsidRPr="003F1CD9">
        <w:rPr>
          <w:rFonts w:ascii="Georgia" w:hAnsi="Georgia" w:cs="Arial"/>
          <w:sz w:val="24"/>
          <w:szCs w:val="24"/>
          <w:lang w:val="es-CO"/>
        </w:rPr>
        <w:t>la</w:t>
      </w:r>
      <w:r w:rsidR="00A206E4" w:rsidRPr="003F1CD9">
        <w:rPr>
          <w:rFonts w:ascii="Georgia" w:hAnsi="Georgia" w:cs="Arial"/>
          <w:sz w:val="24"/>
          <w:szCs w:val="24"/>
          <w:lang w:val="es-CO"/>
        </w:rPr>
        <w:t xml:space="preserve"> calificación de servicios del año 2022, de la abogada </w:t>
      </w:r>
      <w:r w:rsidR="006A4929">
        <w:rPr>
          <w:rFonts w:ascii="Georgia" w:hAnsi="Georgia" w:cs="Arial"/>
          <w:spacing w:val="-3"/>
          <w:sz w:val="24"/>
          <w:szCs w:val="24"/>
          <w:lang w:val="es-CO"/>
        </w:rPr>
        <w:t>_______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w:t>
      </w:r>
      <w:r w:rsidR="006A4929" w:rsidRPr="003F1CD9">
        <w:rPr>
          <w:rFonts w:ascii="Georgia" w:hAnsi="Georgia" w:cs="Arial"/>
          <w:spacing w:val="-3"/>
          <w:sz w:val="24"/>
          <w:szCs w:val="24"/>
          <w:lang w:val="es-CO"/>
        </w:rPr>
        <w:t xml:space="preserve"> </w:t>
      </w:r>
      <w:r w:rsidR="006A4929">
        <w:rPr>
          <w:rFonts w:ascii="Georgia" w:hAnsi="Georgia" w:cs="Arial"/>
          <w:spacing w:val="-3"/>
          <w:sz w:val="24"/>
          <w:szCs w:val="24"/>
          <w:lang w:val="es-CO"/>
        </w:rPr>
        <w:t>_______</w:t>
      </w:r>
      <w:r w:rsidR="00A206E4" w:rsidRPr="003F1CD9">
        <w:rPr>
          <w:rFonts w:ascii="Georgia" w:hAnsi="Georgia" w:cs="Arial"/>
          <w:sz w:val="24"/>
          <w:szCs w:val="24"/>
          <w:lang w:val="es-CO"/>
        </w:rPr>
        <w:t xml:space="preserve">, como secretaria del Juzgado </w:t>
      </w:r>
      <w:r w:rsidR="00822A8B">
        <w:rPr>
          <w:rFonts w:ascii="Georgia" w:hAnsi="Georgia" w:cs="Arial"/>
          <w:sz w:val="24"/>
          <w:szCs w:val="24"/>
          <w:lang w:val="es-CO"/>
        </w:rPr>
        <w:t>______</w:t>
      </w:r>
      <w:r w:rsidR="00A206E4" w:rsidRPr="003F1CD9">
        <w:rPr>
          <w:rFonts w:ascii="Georgia" w:hAnsi="Georgia" w:cs="Arial"/>
          <w:sz w:val="24"/>
          <w:szCs w:val="24"/>
          <w:lang w:val="es-CO"/>
        </w:rPr>
        <w:t xml:space="preserve"> </w:t>
      </w:r>
      <w:r w:rsidR="00822A8B">
        <w:rPr>
          <w:rFonts w:ascii="Georgia" w:hAnsi="Georgia" w:cs="Arial"/>
          <w:sz w:val="24"/>
          <w:szCs w:val="24"/>
          <w:lang w:val="es-CO"/>
        </w:rPr>
        <w:t>_____</w:t>
      </w:r>
      <w:r w:rsidR="00A206E4" w:rsidRPr="003F1CD9">
        <w:rPr>
          <w:rFonts w:ascii="Georgia" w:hAnsi="Georgia" w:cs="Arial"/>
          <w:sz w:val="24"/>
          <w:szCs w:val="24"/>
          <w:lang w:val="es-CO"/>
        </w:rPr>
        <w:t xml:space="preserve"> </w:t>
      </w:r>
      <w:r w:rsidR="00822A8B">
        <w:rPr>
          <w:rFonts w:ascii="Georgia" w:hAnsi="Georgia" w:cs="Arial"/>
          <w:sz w:val="24"/>
          <w:szCs w:val="24"/>
          <w:lang w:val="es-CO"/>
        </w:rPr>
        <w:t>_________</w:t>
      </w:r>
      <w:r w:rsidR="002F471C" w:rsidRPr="003F1CD9">
        <w:rPr>
          <w:rFonts w:ascii="Georgia" w:hAnsi="Georgia" w:cs="Arial"/>
          <w:sz w:val="24"/>
          <w:szCs w:val="24"/>
          <w:lang w:val="es-CO"/>
        </w:rPr>
        <w:t xml:space="preserve"> de Pereira, R</w:t>
      </w:r>
      <w:r w:rsidR="00A206E4" w:rsidRPr="003F1CD9">
        <w:rPr>
          <w:rFonts w:ascii="Georgia" w:hAnsi="Georgia" w:cs="Arial"/>
          <w:sz w:val="24"/>
          <w:szCs w:val="24"/>
          <w:lang w:val="es-CO"/>
        </w:rPr>
        <w:t>.</w:t>
      </w:r>
    </w:p>
    <w:p w14:paraId="5F78CAD3" w14:textId="77777777" w:rsidR="00172D2A" w:rsidRPr="00822A8B" w:rsidRDefault="00172D2A" w:rsidP="00822A8B">
      <w:pPr>
        <w:spacing w:line="276" w:lineRule="auto"/>
        <w:rPr>
          <w:rFonts w:ascii="Georgia" w:hAnsi="Georgia" w:cs="Arial"/>
          <w:sz w:val="24"/>
          <w:szCs w:val="24"/>
          <w:lang w:val="es-CO"/>
        </w:rPr>
      </w:pPr>
    </w:p>
    <w:p w14:paraId="2A8F889D" w14:textId="1F809DCF" w:rsidR="00172D2A" w:rsidRPr="003F1CD9" w:rsidRDefault="00172D2A" w:rsidP="00747359">
      <w:pPr>
        <w:pStyle w:val="Prrafodelista"/>
        <w:numPr>
          <w:ilvl w:val="0"/>
          <w:numId w:val="2"/>
        </w:numPr>
        <w:spacing w:line="276" w:lineRule="auto"/>
        <w:jc w:val="both"/>
        <w:rPr>
          <w:rFonts w:ascii="Georgia" w:hAnsi="Georgia" w:cs="Arial"/>
          <w:sz w:val="24"/>
          <w:szCs w:val="24"/>
          <w:lang w:val="es-CO"/>
        </w:rPr>
      </w:pPr>
      <w:r w:rsidRPr="003F1CD9">
        <w:rPr>
          <w:rFonts w:ascii="Georgia" w:hAnsi="Georgia" w:cs="Arial"/>
          <w:sz w:val="24"/>
          <w:szCs w:val="24"/>
          <w:lang w:val="es-CO"/>
        </w:rPr>
        <w:t>OFICIAR a la funcionaria proponente del conflicto y a la secretaria que debe ser calificada.</w:t>
      </w:r>
    </w:p>
    <w:p w14:paraId="45EE01F3" w14:textId="77777777" w:rsidR="00CD7273" w:rsidRPr="003F1CD9" w:rsidRDefault="00CD7273" w:rsidP="00747359">
      <w:pPr>
        <w:spacing w:line="276" w:lineRule="auto"/>
        <w:jc w:val="center"/>
        <w:rPr>
          <w:rFonts w:ascii="Georgia" w:hAnsi="Georgia" w:cs="Arial"/>
          <w:smallCaps/>
          <w:sz w:val="24"/>
          <w:szCs w:val="24"/>
          <w:lang w:val="es-CO"/>
        </w:rPr>
      </w:pPr>
      <w:r w:rsidRPr="003F1CD9">
        <w:rPr>
          <w:rFonts w:ascii="Georgia" w:hAnsi="Georgia" w:cs="Arial"/>
          <w:smallCaps/>
          <w:sz w:val="24"/>
          <w:szCs w:val="24"/>
          <w:lang w:val="es-CO"/>
        </w:rPr>
        <w:t>Notifíquese,</w:t>
      </w:r>
    </w:p>
    <w:p w14:paraId="45EE01F4" w14:textId="77777777" w:rsidR="002C1C06" w:rsidRPr="003F1CD9" w:rsidRDefault="002C1C06" w:rsidP="00747359">
      <w:pPr>
        <w:spacing w:line="276" w:lineRule="auto"/>
        <w:jc w:val="center"/>
        <w:rPr>
          <w:rFonts w:ascii="Georgia" w:hAnsi="Georgia" w:cs="Arial"/>
          <w:sz w:val="18"/>
          <w:szCs w:val="24"/>
          <w:lang w:val="es-CO"/>
        </w:rPr>
      </w:pPr>
    </w:p>
    <w:p w14:paraId="45EE01F5" w14:textId="77777777" w:rsidR="001A390C" w:rsidRPr="003F1CD9" w:rsidRDefault="001A390C" w:rsidP="00747359">
      <w:pPr>
        <w:spacing w:line="276" w:lineRule="auto"/>
        <w:jc w:val="center"/>
        <w:rPr>
          <w:rFonts w:ascii="Georgia" w:hAnsi="Georgia" w:cs="Arial"/>
          <w:sz w:val="18"/>
          <w:szCs w:val="24"/>
          <w:lang w:val="es-CO"/>
        </w:rPr>
      </w:pPr>
    </w:p>
    <w:p w14:paraId="45EE01F6" w14:textId="77777777" w:rsidR="00CB1E50" w:rsidRPr="003F1CD9" w:rsidRDefault="00CB1E50" w:rsidP="00747359">
      <w:pPr>
        <w:spacing w:line="276" w:lineRule="auto"/>
        <w:jc w:val="center"/>
        <w:rPr>
          <w:rFonts w:ascii="Georgia" w:hAnsi="Georgia" w:cs="Arial"/>
          <w:sz w:val="18"/>
          <w:szCs w:val="24"/>
          <w:lang w:val="es-CO"/>
        </w:rPr>
      </w:pPr>
    </w:p>
    <w:p w14:paraId="45EE01F7" w14:textId="77777777" w:rsidR="00CD7273" w:rsidRPr="003F1CD9" w:rsidRDefault="00CD7273" w:rsidP="00747359">
      <w:pPr>
        <w:pStyle w:val="Textopredeterminado"/>
        <w:spacing w:line="276" w:lineRule="auto"/>
        <w:jc w:val="center"/>
        <w:rPr>
          <w:rFonts w:ascii="Georgia" w:hAnsi="Georgia" w:cs="Arial"/>
          <w:b/>
          <w:caps/>
          <w:color w:val="auto"/>
          <w:spacing w:val="20"/>
          <w:w w:val="150"/>
          <w:sz w:val="20"/>
          <w:szCs w:val="24"/>
          <w:lang w:val="es-CO"/>
        </w:rPr>
      </w:pPr>
      <w:r w:rsidRPr="003F1CD9">
        <w:rPr>
          <w:rFonts w:ascii="Georgia" w:hAnsi="Georgia" w:cs="Arial"/>
          <w:b/>
          <w:caps/>
          <w:color w:val="auto"/>
          <w:spacing w:val="20"/>
          <w:w w:val="150"/>
          <w:sz w:val="20"/>
          <w:szCs w:val="24"/>
          <w:lang w:val="es-CO"/>
        </w:rPr>
        <w:t>DUBERNEY GRISALES HERRERA</w:t>
      </w:r>
    </w:p>
    <w:p w14:paraId="45EE01F8" w14:textId="77777777" w:rsidR="00CD7273" w:rsidRPr="003F1CD9" w:rsidRDefault="00CD7273" w:rsidP="00747359">
      <w:pPr>
        <w:pStyle w:val="Textoindependiente"/>
        <w:spacing w:line="276" w:lineRule="auto"/>
        <w:jc w:val="center"/>
        <w:rPr>
          <w:rFonts w:ascii="Georgia" w:hAnsi="Georgia" w:cs="Arial"/>
          <w:caps/>
          <w:spacing w:val="20"/>
          <w:w w:val="150"/>
          <w:sz w:val="18"/>
          <w:szCs w:val="24"/>
          <w:lang w:val="es-CO"/>
        </w:rPr>
      </w:pPr>
      <w:r w:rsidRPr="003F1CD9">
        <w:rPr>
          <w:rFonts w:ascii="Georgia" w:hAnsi="Georgia" w:cs="Arial"/>
          <w:caps/>
          <w:spacing w:val="20"/>
          <w:w w:val="150"/>
          <w:sz w:val="18"/>
          <w:szCs w:val="24"/>
          <w:lang w:val="es-CO"/>
        </w:rPr>
        <w:t>M A G I S T R A D O</w:t>
      </w:r>
    </w:p>
    <w:p w14:paraId="45EE01F9" w14:textId="77777777" w:rsidR="002C1C06" w:rsidRPr="003F1CD9" w:rsidRDefault="002C1C06" w:rsidP="00747359">
      <w:pPr>
        <w:pStyle w:val="Textoindependiente"/>
        <w:spacing w:line="276" w:lineRule="auto"/>
        <w:jc w:val="center"/>
        <w:rPr>
          <w:rFonts w:ascii="Georgia" w:hAnsi="Georgia" w:cs="Arial"/>
          <w:caps/>
          <w:spacing w:val="20"/>
          <w:w w:val="150"/>
          <w:sz w:val="18"/>
          <w:szCs w:val="24"/>
          <w:lang w:val="es-CO"/>
        </w:rPr>
      </w:pPr>
    </w:p>
    <w:p w14:paraId="45EE01FA" w14:textId="77777777" w:rsidR="00CB1E50" w:rsidRPr="003F1CD9" w:rsidRDefault="00CB1E50" w:rsidP="00747359">
      <w:pPr>
        <w:pStyle w:val="Textoindependiente"/>
        <w:spacing w:line="276" w:lineRule="auto"/>
        <w:jc w:val="center"/>
        <w:rPr>
          <w:rFonts w:ascii="Georgia" w:hAnsi="Georgia" w:cs="Arial"/>
          <w:caps/>
          <w:spacing w:val="20"/>
          <w:w w:val="150"/>
          <w:sz w:val="18"/>
          <w:szCs w:val="24"/>
          <w:lang w:val="es-CO"/>
        </w:rPr>
      </w:pPr>
    </w:p>
    <w:p w14:paraId="45EE01FB" w14:textId="77777777" w:rsidR="001A390C" w:rsidRPr="003F1CD9" w:rsidRDefault="001A390C" w:rsidP="00747359">
      <w:pPr>
        <w:pStyle w:val="Textoindependiente"/>
        <w:spacing w:line="276" w:lineRule="auto"/>
        <w:jc w:val="center"/>
        <w:rPr>
          <w:rFonts w:ascii="Georgia" w:hAnsi="Georgia" w:cs="Arial"/>
          <w:caps/>
          <w:spacing w:val="20"/>
          <w:w w:val="150"/>
          <w:sz w:val="18"/>
          <w:szCs w:val="24"/>
          <w:lang w:val="es-CO"/>
        </w:rPr>
      </w:pPr>
    </w:p>
    <w:p w14:paraId="45EE01FC" w14:textId="0563F504" w:rsidR="00271107" w:rsidRPr="003F1CD9" w:rsidRDefault="00271107" w:rsidP="00FC36DE">
      <w:pPr>
        <w:pStyle w:val="Textopredeterminado"/>
        <w:spacing w:line="276" w:lineRule="auto"/>
        <w:rPr>
          <w:rFonts w:ascii="Georgia" w:hAnsi="Georgia" w:cs="Arial"/>
          <w:b/>
          <w:caps/>
          <w:color w:val="auto"/>
          <w:spacing w:val="20"/>
          <w:w w:val="150"/>
          <w:sz w:val="18"/>
          <w:szCs w:val="24"/>
          <w:lang w:val="es-CO"/>
        </w:rPr>
      </w:pPr>
      <w:r w:rsidRPr="003F1CD9">
        <w:rPr>
          <w:rFonts w:ascii="Georgia" w:hAnsi="Georgia" w:cs="Arial"/>
          <w:b/>
          <w:caps/>
          <w:color w:val="auto"/>
          <w:spacing w:val="20"/>
          <w:w w:val="150"/>
          <w:sz w:val="18"/>
          <w:szCs w:val="24"/>
          <w:lang w:val="es-CO"/>
        </w:rPr>
        <w:t>C</w:t>
      </w:r>
      <w:r w:rsidR="00172D2A" w:rsidRPr="003F1CD9">
        <w:rPr>
          <w:rFonts w:ascii="Georgia" w:hAnsi="Georgia" w:cs="Arial"/>
          <w:b/>
          <w:caps/>
          <w:color w:val="auto"/>
          <w:spacing w:val="20"/>
          <w:w w:val="150"/>
          <w:sz w:val="18"/>
          <w:szCs w:val="24"/>
          <w:lang w:val="es-CO"/>
        </w:rPr>
        <w:t>ARLOS M. GARCÍA B</w:t>
      </w:r>
      <w:r w:rsidR="00FC36DE">
        <w:rPr>
          <w:rFonts w:ascii="Georgia" w:hAnsi="Georgia" w:cs="Arial"/>
          <w:b/>
          <w:caps/>
          <w:color w:val="auto"/>
          <w:spacing w:val="20"/>
          <w:w w:val="150"/>
          <w:sz w:val="18"/>
          <w:szCs w:val="24"/>
          <w:lang w:val="es-CO"/>
        </w:rPr>
        <w:t>,</w:t>
      </w:r>
      <w:r w:rsidR="00172D2A" w:rsidRPr="003F1CD9">
        <w:rPr>
          <w:rFonts w:ascii="Georgia" w:hAnsi="Georgia" w:cs="Arial"/>
          <w:b/>
          <w:caps/>
          <w:color w:val="auto"/>
          <w:spacing w:val="20"/>
          <w:w w:val="150"/>
          <w:sz w:val="18"/>
          <w:szCs w:val="24"/>
          <w:lang w:val="es-CO"/>
        </w:rPr>
        <w:tab/>
      </w:r>
      <w:r w:rsidRPr="003F1CD9">
        <w:rPr>
          <w:rFonts w:ascii="Georgia" w:hAnsi="Georgia" w:cs="Arial"/>
          <w:b/>
          <w:caps/>
          <w:color w:val="auto"/>
          <w:spacing w:val="20"/>
          <w:w w:val="150"/>
          <w:sz w:val="18"/>
          <w:szCs w:val="24"/>
          <w:lang w:val="es-CO"/>
        </w:rPr>
        <w:tab/>
        <w:t>ANA LUCÍA CAICEDO C</w:t>
      </w:r>
    </w:p>
    <w:p w14:paraId="45EE01FD" w14:textId="66BB508D" w:rsidR="00271107" w:rsidRPr="003F1CD9" w:rsidRDefault="00271107" w:rsidP="00747359">
      <w:pPr>
        <w:pStyle w:val="Textopredeterminado"/>
        <w:spacing w:line="276" w:lineRule="auto"/>
        <w:rPr>
          <w:rFonts w:ascii="Georgia" w:hAnsi="Georgia" w:cs="Arial"/>
          <w:caps/>
          <w:color w:val="auto"/>
          <w:spacing w:val="20"/>
          <w:w w:val="150"/>
          <w:sz w:val="16"/>
          <w:szCs w:val="24"/>
          <w:lang w:val="es-CO"/>
        </w:rPr>
      </w:pPr>
      <w:r w:rsidRPr="003F1CD9">
        <w:rPr>
          <w:rFonts w:ascii="Georgia" w:hAnsi="Georgia" w:cs="Arial"/>
          <w:caps/>
          <w:color w:val="auto"/>
          <w:spacing w:val="20"/>
          <w:w w:val="150"/>
          <w:sz w:val="16"/>
          <w:szCs w:val="24"/>
          <w:lang w:val="es-CO"/>
        </w:rPr>
        <w:t xml:space="preserve">M A G I S T R A D </w:t>
      </w:r>
      <w:r w:rsidR="00172D2A" w:rsidRPr="003F1CD9">
        <w:rPr>
          <w:rFonts w:ascii="Georgia" w:hAnsi="Georgia" w:cs="Arial"/>
          <w:caps/>
          <w:color w:val="auto"/>
          <w:spacing w:val="20"/>
          <w:w w:val="150"/>
          <w:sz w:val="16"/>
          <w:szCs w:val="24"/>
          <w:lang w:val="es-CO"/>
        </w:rPr>
        <w:t>o</w:t>
      </w:r>
      <w:r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r>
      <w:r w:rsidR="00F32E38"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M A G I S T R A D a</w:t>
      </w:r>
    </w:p>
    <w:p w14:paraId="45EE01FE" w14:textId="77777777" w:rsidR="00271107" w:rsidRPr="003F1CD9" w:rsidRDefault="00271107" w:rsidP="00747359">
      <w:pPr>
        <w:pStyle w:val="Textopredeterminado"/>
        <w:spacing w:line="276" w:lineRule="auto"/>
        <w:rPr>
          <w:rFonts w:ascii="Georgia" w:hAnsi="Georgia" w:cs="Arial"/>
          <w:caps/>
          <w:color w:val="auto"/>
          <w:spacing w:val="20"/>
          <w:w w:val="150"/>
          <w:sz w:val="18"/>
          <w:szCs w:val="24"/>
          <w:lang w:val="es-CO"/>
        </w:rPr>
      </w:pPr>
    </w:p>
    <w:p w14:paraId="45EE01FF" w14:textId="77777777" w:rsidR="00677881" w:rsidRPr="003F1CD9" w:rsidRDefault="00677881" w:rsidP="00747359">
      <w:pPr>
        <w:pStyle w:val="Textopredeterminado"/>
        <w:spacing w:line="276" w:lineRule="auto"/>
        <w:rPr>
          <w:rFonts w:ascii="Georgia" w:hAnsi="Georgia" w:cs="Arial"/>
          <w:caps/>
          <w:color w:val="auto"/>
          <w:spacing w:val="20"/>
          <w:w w:val="150"/>
          <w:sz w:val="18"/>
          <w:szCs w:val="24"/>
          <w:lang w:val="es-CO"/>
        </w:rPr>
      </w:pPr>
    </w:p>
    <w:p w14:paraId="45EE0200" w14:textId="77777777" w:rsidR="00CB1E50" w:rsidRPr="003F1CD9" w:rsidRDefault="00CB1E50" w:rsidP="00747359">
      <w:pPr>
        <w:pStyle w:val="Textopredeterminado"/>
        <w:spacing w:line="276" w:lineRule="auto"/>
        <w:rPr>
          <w:rFonts w:ascii="Georgia" w:hAnsi="Georgia" w:cs="Arial"/>
          <w:caps/>
          <w:color w:val="auto"/>
          <w:spacing w:val="20"/>
          <w:w w:val="150"/>
          <w:sz w:val="18"/>
          <w:szCs w:val="24"/>
          <w:lang w:val="es-CO"/>
        </w:rPr>
      </w:pPr>
    </w:p>
    <w:p w14:paraId="45EE0201" w14:textId="19B703AC" w:rsidR="00CC70AC" w:rsidRPr="003F1CD9" w:rsidRDefault="00172D2A" w:rsidP="00F32E38">
      <w:pPr>
        <w:pStyle w:val="Textopredeterminado"/>
        <w:spacing w:line="276" w:lineRule="auto"/>
        <w:rPr>
          <w:rFonts w:ascii="Georgia" w:hAnsi="Georgia" w:cs="Arial"/>
          <w:b/>
          <w:caps/>
          <w:color w:val="auto"/>
          <w:spacing w:val="20"/>
          <w:w w:val="150"/>
          <w:sz w:val="18"/>
          <w:szCs w:val="24"/>
          <w:lang w:val="es-CO"/>
        </w:rPr>
      </w:pPr>
      <w:r w:rsidRPr="003F1CD9">
        <w:rPr>
          <w:rFonts w:ascii="Georgia" w:hAnsi="Georgia" w:cs="Arial"/>
          <w:b/>
          <w:caps/>
          <w:color w:val="auto"/>
          <w:spacing w:val="20"/>
          <w:w w:val="150"/>
          <w:sz w:val="18"/>
          <w:szCs w:val="24"/>
          <w:lang w:val="es-CO"/>
        </w:rPr>
        <w:t xml:space="preserve">CARLOS A. PAZ </w:t>
      </w:r>
      <w:r w:rsidR="00D46A9B" w:rsidRPr="003F1CD9">
        <w:rPr>
          <w:rFonts w:ascii="Georgia" w:hAnsi="Georgia" w:cs="Arial"/>
          <w:b/>
          <w:caps/>
          <w:color w:val="auto"/>
          <w:spacing w:val="20"/>
          <w:w w:val="150"/>
          <w:sz w:val="18"/>
          <w:szCs w:val="24"/>
          <w:lang w:val="es-CO"/>
        </w:rPr>
        <w:t>ZÚÑIGA</w:t>
      </w:r>
      <w:r w:rsidR="009B5AEC" w:rsidRPr="003F1CD9">
        <w:rPr>
          <w:rFonts w:ascii="Georgia" w:hAnsi="Georgia" w:cs="Arial"/>
          <w:b/>
          <w:caps/>
          <w:color w:val="auto"/>
          <w:spacing w:val="20"/>
          <w:w w:val="150"/>
          <w:sz w:val="18"/>
          <w:szCs w:val="24"/>
          <w:lang w:val="es-CO"/>
        </w:rPr>
        <w:tab/>
      </w:r>
      <w:r w:rsidR="009B5AEC" w:rsidRPr="003F1CD9">
        <w:rPr>
          <w:rFonts w:ascii="Georgia" w:hAnsi="Georgia" w:cs="Arial"/>
          <w:b/>
          <w:caps/>
          <w:color w:val="auto"/>
          <w:spacing w:val="20"/>
          <w:w w:val="150"/>
          <w:sz w:val="18"/>
          <w:szCs w:val="24"/>
          <w:lang w:val="es-CO"/>
        </w:rPr>
        <w:tab/>
      </w:r>
      <w:r w:rsidR="001C224C" w:rsidRPr="003F1CD9">
        <w:rPr>
          <w:rFonts w:ascii="Georgia" w:hAnsi="Georgia" w:cs="Arial"/>
          <w:b/>
          <w:caps/>
          <w:color w:val="auto"/>
          <w:spacing w:val="20"/>
          <w:w w:val="150"/>
          <w:sz w:val="18"/>
          <w:szCs w:val="24"/>
          <w:lang w:val="es-CO"/>
        </w:rPr>
        <w:t>J</w:t>
      </w:r>
      <w:r w:rsidR="00D46A9B" w:rsidRPr="003F1CD9">
        <w:rPr>
          <w:rFonts w:ascii="Georgia" w:hAnsi="Georgia" w:cs="Arial"/>
          <w:b/>
          <w:caps/>
          <w:color w:val="auto"/>
          <w:spacing w:val="20"/>
          <w:w w:val="150"/>
          <w:sz w:val="18"/>
          <w:szCs w:val="24"/>
          <w:lang w:val="es-CO"/>
        </w:rPr>
        <w:t>ULIÁN RIVERA L</w:t>
      </w:r>
      <w:r w:rsidR="00FC36DE">
        <w:rPr>
          <w:rFonts w:ascii="Georgia" w:hAnsi="Georgia" w:cs="Arial"/>
          <w:b/>
          <w:caps/>
          <w:color w:val="auto"/>
          <w:spacing w:val="20"/>
          <w:w w:val="150"/>
          <w:sz w:val="18"/>
          <w:szCs w:val="24"/>
          <w:lang w:val="es-CO"/>
        </w:rPr>
        <w:t>OAIZA</w:t>
      </w:r>
    </w:p>
    <w:p w14:paraId="45EE0202" w14:textId="259FECEB" w:rsidR="00271107" w:rsidRPr="003F1CD9" w:rsidRDefault="008356B3" w:rsidP="00F32E38">
      <w:pPr>
        <w:pStyle w:val="Textopredeterminado"/>
        <w:spacing w:line="276" w:lineRule="auto"/>
        <w:rPr>
          <w:rFonts w:ascii="Georgia" w:hAnsi="Georgia" w:cs="Arial"/>
          <w:caps/>
          <w:color w:val="auto"/>
          <w:spacing w:val="20"/>
          <w:w w:val="150"/>
          <w:sz w:val="16"/>
          <w:szCs w:val="24"/>
          <w:lang w:val="es-CO"/>
        </w:rPr>
      </w:pPr>
      <w:r w:rsidRPr="003F1CD9">
        <w:rPr>
          <w:rFonts w:ascii="Georgia" w:hAnsi="Georgia" w:cs="Arial"/>
          <w:caps/>
          <w:color w:val="auto"/>
          <w:spacing w:val="20"/>
          <w:w w:val="150"/>
          <w:sz w:val="16"/>
          <w:szCs w:val="24"/>
          <w:lang w:val="es-CO"/>
        </w:rPr>
        <w:t>M A G I S T R A D O</w:t>
      </w:r>
      <w:r w:rsidRPr="003F1CD9">
        <w:rPr>
          <w:rFonts w:ascii="Georgia" w:hAnsi="Georgia" w:cs="Arial"/>
          <w:caps/>
          <w:color w:val="auto"/>
          <w:spacing w:val="20"/>
          <w:w w:val="150"/>
          <w:sz w:val="16"/>
          <w:szCs w:val="24"/>
          <w:lang w:val="es-CO"/>
        </w:rPr>
        <w:tab/>
      </w:r>
      <w:r w:rsidR="00F32E38"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t>M A G I S T R A D O</w:t>
      </w:r>
    </w:p>
    <w:p w14:paraId="45EE0203" w14:textId="77777777" w:rsidR="00145F5B" w:rsidRPr="003F1CD9" w:rsidRDefault="00145F5B" w:rsidP="00747359">
      <w:pPr>
        <w:pStyle w:val="Textoindependiente"/>
        <w:spacing w:line="276" w:lineRule="auto"/>
        <w:rPr>
          <w:rFonts w:ascii="Georgia" w:hAnsi="Georgia" w:cs="Arial"/>
          <w:i/>
          <w:caps/>
          <w:spacing w:val="20"/>
          <w:w w:val="150"/>
          <w:sz w:val="18"/>
          <w:szCs w:val="24"/>
          <w:lang w:val="es-CO"/>
        </w:rPr>
      </w:pPr>
    </w:p>
    <w:p w14:paraId="45EE0204" w14:textId="77777777" w:rsidR="001A390C" w:rsidRPr="003F1CD9" w:rsidRDefault="001A390C" w:rsidP="00747359">
      <w:pPr>
        <w:pStyle w:val="Textoindependiente"/>
        <w:spacing w:line="276" w:lineRule="auto"/>
        <w:rPr>
          <w:rFonts w:ascii="Georgia" w:hAnsi="Georgia" w:cs="Arial"/>
          <w:i/>
          <w:caps/>
          <w:spacing w:val="20"/>
          <w:w w:val="150"/>
          <w:sz w:val="18"/>
          <w:szCs w:val="24"/>
          <w:lang w:val="es-CO"/>
        </w:rPr>
      </w:pPr>
    </w:p>
    <w:p w14:paraId="46F59A8B" w14:textId="43E05593" w:rsidR="007266DC" w:rsidRPr="003F1CD9" w:rsidRDefault="007266DC" w:rsidP="00747359">
      <w:pPr>
        <w:pStyle w:val="Textopredeterminado"/>
        <w:spacing w:line="276" w:lineRule="auto"/>
        <w:ind w:left="4248" w:firstLine="708"/>
        <w:rPr>
          <w:rFonts w:ascii="Georgia" w:hAnsi="Georgia" w:cs="Arial"/>
          <w:color w:val="auto"/>
          <w:spacing w:val="-3"/>
          <w:w w:val="150"/>
          <w:sz w:val="18"/>
          <w:szCs w:val="24"/>
          <w:lang w:val="es-CO"/>
        </w:rPr>
      </w:pPr>
      <w:r w:rsidRPr="003F1CD9">
        <w:rPr>
          <w:rFonts w:ascii="Georgia" w:hAnsi="Georgia" w:cs="Arial"/>
          <w:color w:val="auto"/>
          <w:spacing w:val="-3"/>
          <w:w w:val="150"/>
          <w:sz w:val="18"/>
          <w:szCs w:val="24"/>
          <w:lang w:val="es-CO"/>
        </w:rPr>
        <w:t>Ausente con justificación</w:t>
      </w:r>
    </w:p>
    <w:p w14:paraId="45EE0206" w14:textId="3F7E207A" w:rsidR="00145F5B" w:rsidRPr="003F1CD9" w:rsidRDefault="009735E8" w:rsidP="00747359">
      <w:pPr>
        <w:pStyle w:val="Textopredeterminado"/>
        <w:spacing w:line="276" w:lineRule="auto"/>
        <w:rPr>
          <w:rFonts w:ascii="Georgia" w:hAnsi="Georgia" w:cs="Arial"/>
          <w:b/>
          <w:caps/>
          <w:color w:val="auto"/>
          <w:spacing w:val="20"/>
          <w:w w:val="150"/>
          <w:sz w:val="18"/>
          <w:szCs w:val="24"/>
          <w:lang w:val="es-CO"/>
        </w:rPr>
      </w:pPr>
      <w:r w:rsidRPr="003F1CD9">
        <w:rPr>
          <w:rFonts w:ascii="Georgia" w:hAnsi="Georgia" w:cs="Arial"/>
          <w:b/>
          <w:caps/>
          <w:color w:val="auto"/>
          <w:spacing w:val="20"/>
          <w:w w:val="150"/>
          <w:sz w:val="18"/>
          <w:szCs w:val="24"/>
          <w:lang w:val="es-CO"/>
        </w:rPr>
        <w:t>OLGA LUCÍA HOYOS S</w:t>
      </w:r>
      <w:r w:rsidR="00F32E38" w:rsidRPr="003F1CD9">
        <w:rPr>
          <w:rFonts w:ascii="Georgia" w:hAnsi="Georgia" w:cs="Arial"/>
          <w:b/>
          <w:caps/>
          <w:color w:val="auto"/>
          <w:spacing w:val="20"/>
          <w:w w:val="150"/>
          <w:sz w:val="18"/>
          <w:szCs w:val="24"/>
          <w:lang w:val="es-CO"/>
        </w:rPr>
        <w:t>.</w:t>
      </w:r>
      <w:r w:rsidRPr="003F1CD9">
        <w:rPr>
          <w:rFonts w:ascii="Georgia" w:hAnsi="Georgia" w:cs="Arial"/>
          <w:b/>
          <w:caps/>
          <w:color w:val="auto"/>
          <w:spacing w:val="20"/>
          <w:w w:val="150"/>
          <w:sz w:val="18"/>
          <w:szCs w:val="24"/>
          <w:lang w:val="es-CO"/>
        </w:rPr>
        <w:tab/>
      </w:r>
      <w:r w:rsidRPr="003F1CD9">
        <w:rPr>
          <w:rFonts w:ascii="Georgia" w:hAnsi="Georgia" w:cs="Arial"/>
          <w:b/>
          <w:caps/>
          <w:color w:val="auto"/>
          <w:spacing w:val="20"/>
          <w:w w:val="150"/>
          <w:sz w:val="18"/>
          <w:szCs w:val="24"/>
          <w:lang w:val="es-CO"/>
        </w:rPr>
        <w:tab/>
      </w:r>
      <w:r w:rsidR="00D81302" w:rsidRPr="003F1CD9">
        <w:rPr>
          <w:rFonts w:ascii="Georgia" w:hAnsi="Georgia" w:cs="Arial"/>
          <w:b/>
          <w:caps/>
          <w:color w:val="auto"/>
          <w:spacing w:val="20"/>
          <w:w w:val="150"/>
          <w:sz w:val="18"/>
          <w:szCs w:val="24"/>
          <w:lang w:val="es-CO"/>
        </w:rPr>
        <w:t>JULIO CÉSAR SALAZAR</w:t>
      </w:r>
      <w:r w:rsidR="00C103F2">
        <w:rPr>
          <w:rFonts w:ascii="Georgia" w:hAnsi="Georgia" w:cs="Arial"/>
          <w:b/>
          <w:caps/>
          <w:color w:val="auto"/>
          <w:spacing w:val="20"/>
          <w:w w:val="150"/>
          <w:sz w:val="18"/>
          <w:szCs w:val="24"/>
          <w:lang w:val="es-CO"/>
        </w:rPr>
        <w:t xml:space="preserve"> </w:t>
      </w:r>
    </w:p>
    <w:p w14:paraId="45EE0207" w14:textId="77777777" w:rsidR="00D81302" w:rsidRPr="003F1CD9" w:rsidRDefault="00D81302" w:rsidP="00747359">
      <w:pPr>
        <w:pStyle w:val="Textopredeterminado"/>
        <w:spacing w:line="276" w:lineRule="auto"/>
        <w:rPr>
          <w:rFonts w:ascii="Georgia" w:hAnsi="Georgia" w:cs="Arial"/>
          <w:caps/>
          <w:color w:val="auto"/>
          <w:spacing w:val="20"/>
          <w:w w:val="150"/>
          <w:sz w:val="16"/>
          <w:szCs w:val="24"/>
          <w:lang w:val="es-CO"/>
        </w:rPr>
      </w:pPr>
      <w:r w:rsidRPr="003F1CD9">
        <w:rPr>
          <w:rFonts w:ascii="Georgia" w:hAnsi="Georgia" w:cs="Arial"/>
          <w:caps/>
          <w:color w:val="auto"/>
          <w:spacing w:val="20"/>
          <w:w w:val="150"/>
          <w:sz w:val="16"/>
          <w:szCs w:val="24"/>
          <w:lang w:val="es-CO"/>
        </w:rPr>
        <w:t xml:space="preserve">M A G I S T R A D </w:t>
      </w:r>
      <w:r w:rsidR="009735E8" w:rsidRPr="003F1CD9">
        <w:rPr>
          <w:rFonts w:ascii="Georgia" w:hAnsi="Georgia" w:cs="Arial"/>
          <w:caps/>
          <w:color w:val="auto"/>
          <w:spacing w:val="20"/>
          <w:w w:val="150"/>
          <w:sz w:val="16"/>
          <w:szCs w:val="24"/>
          <w:lang w:val="es-CO"/>
        </w:rPr>
        <w:t>A</w:t>
      </w:r>
      <w:r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r>
      <w:r w:rsidRPr="003F1CD9">
        <w:rPr>
          <w:rFonts w:ascii="Georgia" w:hAnsi="Georgia" w:cs="Arial"/>
          <w:caps/>
          <w:color w:val="auto"/>
          <w:spacing w:val="20"/>
          <w:w w:val="150"/>
          <w:sz w:val="16"/>
          <w:szCs w:val="24"/>
          <w:lang w:val="es-CO"/>
        </w:rPr>
        <w:tab/>
        <w:t>M A G I S T R A D O</w:t>
      </w:r>
    </w:p>
    <w:p w14:paraId="6D91BFE0" w14:textId="103FBD26" w:rsidR="00830D9A" w:rsidRPr="003F1CD9" w:rsidRDefault="00830D9A" w:rsidP="00747359">
      <w:pPr>
        <w:pStyle w:val="Textopredeterminado"/>
        <w:spacing w:line="276" w:lineRule="auto"/>
        <w:rPr>
          <w:rFonts w:ascii="Georgia" w:hAnsi="Georgia" w:cs="Arial"/>
          <w:caps/>
          <w:color w:val="auto"/>
          <w:spacing w:val="20"/>
          <w:w w:val="150"/>
          <w:sz w:val="18"/>
          <w:szCs w:val="24"/>
          <w:lang w:val="es-CO"/>
        </w:rPr>
      </w:pPr>
    </w:p>
    <w:p w14:paraId="78481EFC" w14:textId="77777777" w:rsidR="003F1CD9" w:rsidRPr="003F1CD9" w:rsidRDefault="003F1CD9" w:rsidP="00747359">
      <w:pPr>
        <w:pStyle w:val="Textopredeterminado"/>
        <w:spacing w:line="276" w:lineRule="auto"/>
        <w:rPr>
          <w:rFonts w:ascii="Georgia" w:hAnsi="Georgia" w:cs="Arial"/>
          <w:caps/>
          <w:color w:val="auto"/>
          <w:spacing w:val="20"/>
          <w:w w:val="150"/>
          <w:sz w:val="18"/>
          <w:szCs w:val="24"/>
          <w:lang w:val="es-CO"/>
        </w:rPr>
      </w:pPr>
    </w:p>
    <w:p w14:paraId="45EE0209" w14:textId="78FE3DF5" w:rsidR="00D802B3" w:rsidRPr="003F1CD9" w:rsidRDefault="00830D9A" w:rsidP="00747359">
      <w:pPr>
        <w:pStyle w:val="Textopredeterminado"/>
        <w:spacing w:line="276" w:lineRule="auto"/>
        <w:rPr>
          <w:rFonts w:ascii="Georgia" w:hAnsi="Georgia" w:cs="Arial"/>
          <w:color w:val="auto"/>
          <w:spacing w:val="-3"/>
          <w:w w:val="150"/>
          <w:sz w:val="18"/>
          <w:szCs w:val="24"/>
          <w:lang w:val="es-CO"/>
        </w:rPr>
      </w:pPr>
      <w:r w:rsidRPr="003F1CD9">
        <w:rPr>
          <w:rFonts w:ascii="Georgia" w:hAnsi="Georgia" w:cs="Arial"/>
          <w:color w:val="auto"/>
          <w:spacing w:val="-3"/>
          <w:w w:val="150"/>
          <w:sz w:val="18"/>
          <w:szCs w:val="24"/>
          <w:lang w:val="es-CO"/>
        </w:rPr>
        <w:t>Ausente con justificación</w:t>
      </w:r>
    </w:p>
    <w:p w14:paraId="45EE020C" w14:textId="0AA9A4C2" w:rsidR="001728DB" w:rsidRPr="003F1CD9" w:rsidRDefault="009735E8" w:rsidP="00747359">
      <w:pPr>
        <w:pStyle w:val="Textopredeterminado"/>
        <w:spacing w:line="276" w:lineRule="auto"/>
        <w:rPr>
          <w:rFonts w:ascii="Georgia" w:hAnsi="Georgia" w:cs="Arial"/>
          <w:b/>
          <w:caps/>
          <w:color w:val="auto"/>
          <w:spacing w:val="20"/>
          <w:w w:val="150"/>
          <w:sz w:val="18"/>
          <w:szCs w:val="24"/>
          <w:lang w:val="es-CO"/>
        </w:rPr>
      </w:pPr>
      <w:r w:rsidRPr="003F1CD9">
        <w:rPr>
          <w:rFonts w:ascii="Georgia" w:hAnsi="Georgia" w:cs="Arial"/>
          <w:b/>
          <w:caps/>
          <w:color w:val="auto"/>
          <w:spacing w:val="20"/>
          <w:w w:val="150"/>
          <w:sz w:val="18"/>
          <w:szCs w:val="24"/>
          <w:lang w:val="es-CO"/>
        </w:rPr>
        <w:t>EDDER JIMMY SÁNCHEZ C.</w:t>
      </w:r>
      <w:r w:rsidRPr="003F1CD9">
        <w:rPr>
          <w:rFonts w:ascii="Georgia" w:hAnsi="Georgia" w:cs="Arial"/>
          <w:b/>
          <w:caps/>
          <w:color w:val="auto"/>
          <w:spacing w:val="20"/>
          <w:w w:val="150"/>
          <w:sz w:val="18"/>
          <w:szCs w:val="24"/>
          <w:lang w:val="es-CO"/>
        </w:rPr>
        <w:tab/>
      </w:r>
      <w:r w:rsidR="001728DB" w:rsidRPr="003F1CD9">
        <w:rPr>
          <w:rFonts w:ascii="Georgia" w:hAnsi="Georgia" w:cs="Arial"/>
          <w:b/>
          <w:caps/>
          <w:color w:val="auto"/>
          <w:spacing w:val="20"/>
          <w:w w:val="150"/>
          <w:sz w:val="18"/>
          <w:szCs w:val="24"/>
          <w:lang w:val="es-CO"/>
        </w:rPr>
        <w:t>JAIME ALBERTO SARAZA</w:t>
      </w:r>
    </w:p>
    <w:p w14:paraId="45EE020D" w14:textId="77777777" w:rsidR="00FA32B7" w:rsidRPr="003F1CD9" w:rsidRDefault="00311675" w:rsidP="00747359">
      <w:pPr>
        <w:pStyle w:val="Textopredeterminado"/>
        <w:spacing w:line="276" w:lineRule="auto"/>
        <w:rPr>
          <w:rFonts w:ascii="Georgia" w:hAnsi="Georgia" w:cs="Arial"/>
          <w:caps/>
          <w:color w:val="auto"/>
          <w:spacing w:val="20"/>
          <w:w w:val="150"/>
          <w:sz w:val="16"/>
          <w:szCs w:val="24"/>
          <w:lang w:val="es-CO"/>
        </w:rPr>
      </w:pPr>
      <w:r w:rsidRPr="003F1CD9">
        <w:rPr>
          <w:rFonts w:ascii="Georgia" w:hAnsi="Georgia" w:cs="Arial"/>
          <w:caps/>
          <w:color w:val="auto"/>
          <w:spacing w:val="20"/>
          <w:w w:val="150"/>
          <w:sz w:val="16"/>
          <w:szCs w:val="24"/>
          <w:lang w:val="es-CO"/>
        </w:rPr>
        <w:t>M A G I S T R A D O</w:t>
      </w:r>
      <w:r w:rsidR="00FA32B7" w:rsidRPr="003F1CD9">
        <w:rPr>
          <w:rFonts w:ascii="Georgia" w:hAnsi="Georgia" w:cs="Arial"/>
          <w:caps/>
          <w:color w:val="auto"/>
          <w:spacing w:val="20"/>
          <w:w w:val="150"/>
          <w:sz w:val="16"/>
          <w:szCs w:val="24"/>
          <w:lang w:val="es-CO"/>
        </w:rPr>
        <w:tab/>
      </w:r>
      <w:r w:rsidR="00FA32B7" w:rsidRPr="003F1CD9">
        <w:rPr>
          <w:rFonts w:ascii="Georgia" w:hAnsi="Georgia" w:cs="Arial"/>
          <w:caps/>
          <w:color w:val="auto"/>
          <w:spacing w:val="20"/>
          <w:w w:val="150"/>
          <w:sz w:val="16"/>
          <w:szCs w:val="24"/>
          <w:lang w:val="es-CO"/>
        </w:rPr>
        <w:tab/>
      </w:r>
      <w:r w:rsidR="00FA32B7" w:rsidRPr="003F1CD9">
        <w:rPr>
          <w:rFonts w:ascii="Georgia" w:hAnsi="Georgia" w:cs="Arial"/>
          <w:caps/>
          <w:color w:val="auto"/>
          <w:spacing w:val="20"/>
          <w:w w:val="150"/>
          <w:sz w:val="16"/>
          <w:szCs w:val="24"/>
          <w:lang w:val="es-CO"/>
        </w:rPr>
        <w:tab/>
      </w:r>
      <w:r w:rsidR="00FA32B7" w:rsidRPr="003F1CD9">
        <w:rPr>
          <w:rFonts w:ascii="Georgia" w:hAnsi="Georgia" w:cs="Arial"/>
          <w:caps/>
          <w:color w:val="auto"/>
          <w:spacing w:val="20"/>
          <w:w w:val="150"/>
          <w:sz w:val="16"/>
          <w:szCs w:val="24"/>
          <w:lang w:val="es-CO"/>
        </w:rPr>
        <w:tab/>
        <w:t>M A G I S T R A D O</w:t>
      </w:r>
    </w:p>
    <w:p w14:paraId="45EE020F" w14:textId="7009CE3D" w:rsidR="00677881" w:rsidRPr="003F1CD9" w:rsidRDefault="00677881" w:rsidP="00747359">
      <w:pPr>
        <w:pStyle w:val="Textopredeterminado"/>
        <w:spacing w:line="276" w:lineRule="auto"/>
        <w:rPr>
          <w:rFonts w:ascii="Georgia" w:hAnsi="Georgia" w:cs="Arial"/>
          <w:caps/>
          <w:color w:val="auto"/>
          <w:spacing w:val="20"/>
          <w:w w:val="150"/>
          <w:sz w:val="18"/>
          <w:szCs w:val="24"/>
          <w:lang w:val="es-CO"/>
        </w:rPr>
      </w:pPr>
    </w:p>
    <w:p w14:paraId="4339DDD1" w14:textId="77777777" w:rsidR="00830D9A" w:rsidRPr="003F1CD9" w:rsidRDefault="00830D9A" w:rsidP="00747359">
      <w:pPr>
        <w:pStyle w:val="Textopredeterminado"/>
        <w:spacing w:line="276" w:lineRule="auto"/>
        <w:rPr>
          <w:rFonts w:ascii="Georgia" w:hAnsi="Georgia" w:cs="Arial"/>
          <w:caps/>
          <w:color w:val="auto"/>
          <w:spacing w:val="20"/>
          <w:w w:val="150"/>
          <w:sz w:val="18"/>
          <w:szCs w:val="24"/>
          <w:lang w:val="es-CO"/>
        </w:rPr>
      </w:pPr>
    </w:p>
    <w:p w14:paraId="4218490D" w14:textId="44B56578" w:rsidR="00830D9A" w:rsidRPr="003F1CD9" w:rsidRDefault="00830D9A" w:rsidP="00747359">
      <w:pPr>
        <w:pStyle w:val="Textopredeterminado"/>
        <w:spacing w:line="276" w:lineRule="auto"/>
        <w:rPr>
          <w:rFonts w:ascii="Georgia" w:hAnsi="Georgia" w:cs="Arial"/>
          <w:color w:val="auto"/>
          <w:spacing w:val="-3"/>
          <w:w w:val="150"/>
          <w:sz w:val="18"/>
          <w:szCs w:val="24"/>
          <w:lang w:val="es-CO"/>
        </w:rPr>
      </w:pPr>
      <w:r w:rsidRPr="003F1CD9">
        <w:rPr>
          <w:rFonts w:ascii="Georgia" w:hAnsi="Georgia" w:cs="Arial"/>
          <w:color w:val="auto"/>
          <w:w w:val="150"/>
          <w:sz w:val="18"/>
          <w:szCs w:val="24"/>
          <w:lang w:val="es-CO"/>
        </w:rPr>
        <w:tab/>
      </w:r>
      <w:r w:rsidRPr="003F1CD9">
        <w:rPr>
          <w:rFonts w:ascii="Georgia" w:hAnsi="Georgia" w:cs="Arial"/>
          <w:color w:val="auto"/>
          <w:w w:val="150"/>
          <w:sz w:val="18"/>
          <w:szCs w:val="24"/>
          <w:lang w:val="es-CO"/>
        </w:rPr>
        <w:tab/>
      </w:r>
      <w:r w:rsidRPr="003F1CD9">
        <w:rPr>
          <w:rFonts w:ascii="Georgia" w:hAnsi="Georgia" w:cs="Arial"/>
          <w:color w:val="auto"/>
          <w:w w:val="150"/>
          <w:sz w:val="18"/>
          <w:szCs w:val="24"/>
          <w:lang w:val="es-CO"/>
        </w:rPr>
        <w:tab/>
      </w:r>
      <w:r w:rsidRPr="003F1CD9">
        <w:rPr>
          <w:rFonts w:ascii="Georgia" w:hAnsi="Georgia" w:cs="Arial"/>
          <w:color w:val="auto"/>
          <w:w w:val="150"/>
          <w:sz w:val="18"/>
          <w:szCs w:val="24"/>
          <w:lang w:val="es-CO"/>
        </w:rPr>
        <w:tab/>
      </w:r>
      <w:r w:rsidRPr="003F1CD9">
        <w:rPr>
          <w:rFonts w:ascii="Georgia" w:hAnsi="Georgia" w:cs="Arial"/>
          <w:color w:val="auto"/>
          <w:w w:val="150"/>
          <w:sz w:val="18"/>
          <w:szCs w:val="24"/>
          <w:lang w:val="es-CO"/>
        </w:rPr>
        <w:tab/>
      </w:r>
      <w:r w:rsidRPr="003F1CD9">
        <w:rPr>
          <w:rFonts w:ascii="Georgia" w:hAnsi="Georgia" w:cs="Arial"/>
          <w:color w:val="auto"/>
          <w:w w:val="150"/>
          <w:sz w:val="18"/>
          <w:szCs w:val="24"/>
          <w:lang w:val="es-CO"/>
        </w:rPr>
        <w:tab/>
      </w:r>
      <w:r w:rsidRPr="003F1CD9">
        <w:rPr>
          <w:rFonts w:ascii="Georgia" w:hAnsi="Georgia" w:cs="Arial"/>
          <w:color w:val="auto"/>
          <w:w w:val="150"/>
          <w:sz w:val="18"/>
          <w:szCs w:val="24"/>
          <w:lang w:val="es-CO"/>
        </w:rPr>
        <w:tab/>
      </w:r>
      <w:r w:rsidRPr="003F1CD9">
        <w:rPr>
          <w:rFonts w:ascii="Georgia" w:hAnsi="Georgia" w:cs="Arial"/>
          <w:color w:val="auto"/>
          <w:spacing w:val="-3"/>
          <w:w w:val="150"/>
          <w:sz w:val="18"/>
          <w:szCs w:val="24"/>
          <w:lang w:val="es-CO"/>
        </w:rPr>
        <w:t>Con aclaración de voto</w:t>
      </w:r>
    </w:p>
    <w:p w14:paraId="45EE0211" w14:textId="7D448D36" w:rsidR="00007C9A" w:rsidRPr="003F1CD9" w:rsidRDefault="00D46A9B" w:rsidP="00F32E38">
      <w:pPr>
        <w:pStyle w:val="Textopredeterminado"/>
        <w:spacing w:line="276" w:lineRule="auto"/>
        <w:rPr>
          <w:rFonts w:ascii="Georgia" w:hAnsi="Georgia" w:cs="Arial"/>
          <w:b/>
          <w:caps/>
          <w:color w:val="auto"/>
          <w:spacing w:val="20"/>
          <w:w w:val="150"/>
          <w:sz w:val="18"/>
          <w:szCs w:val="24"/>
          <w:lang w:val="es-CO"/>
        </w:rPr>
      </w:pPr>
      <w:r w:rsidRPr="003F1CD9">
        <w:rPr>
          <w:rFonts w:ascii="Georgia" w:hAnsi="Georgia" w:cs="Arial"/>
          <w:b/>
          <w:caps/>
          <w:color w:val="auto"/>
          <w:spacing w:val="20"/>
          <w:w w:val="150"/>
          <w:sz w:val="18"/>
          <w:szCs w:val="24"/>
          <w:lang w:val="es-CO"/>
        </w:rPr>
        <w:t>GERMÁN DARÍO GÓEZ V.</w:t>
      </w:r>
      <w:r w:rsidR="00007C9A" w:rsidRPr="003F1CD9">
        <w:rPr>
          <w:rFonts w:ascii="Georgia" w:hAnsi="Georgia" w:cs="Arial"/>
          <w:b/>
          <w:caps/>
          <w:color w:val="auto"/>
          <w:spacing w:val="20"/>
          <w:w w:val="150"/>
          <w:sz w:val="18"/>
          <w:szCs w:val="24"/>
          <w:lang w:val="es-CO"/>
        </w:rPr>
        <w:tab/>
      </w:r>
      <w:r w:rsidR="009735E8" w:rsidRPr="003F1CD9">
        <w:rPr>
          <w:rFonts w:ascii="Georgia" w:hAnsi="Georgia" w:cs="Arial"/>
          <w:b/>
          <w:caps/>
          <w:color w:val="auto"/>
          <w:spacing w:val="20"/>
          <w:w w:val="150"/>
          <w:sz w:val="18"/>
          <w:szCs w:val="24"/>
          <w:lang w:val="es-CO"/>
        </w:rPr>
        <w:tab/>
      </w:r>
      <w:r w:rsidR="00007C9A" w:rsidRPr="003F1CD9">
        <w:rPr>
          <w:rFonts w:ascii="Georgia" w:hAnsi="Georgia" w:cs="Arial"/>
          <w:b/>
          <w:caps/>
          <w:color w:val="auto"/>
          <w:spacing w:val="20"/>
          <w:w w:val="150"/>
          <w:sz w:val="18"/>
          <w:szCs w:val="24"/>
          <w:lang w:val="es-CO"/>
        </w:rPr>
        <w:t>MANUEL YARZAGARAY B</w:t>
      </w:r>
    </w:p>
    <w:p w14:paraId="45EE0217" w14:textId="11B2160E" w:rsidR="00181DF2" w:rsidRPr="00CD2226" w:rsidRDefault="004A1D74" w:rsidP="00CD2226">
      <w:pPr>
        <w:pStyle w:val="Textopredeterminado"/>
        <w:spacing w:line="276" w:lineRule="auto"/>
        <w:rPr>
          <w:rFonts w:ascii="Georgia" w:hAnsi="Georgia" w:cs="Arial"/>
          <w:caps/>
          <w:color w:val="auto"/>
          <w:spacing w:val="20"/>
          <w:w w:val="150"/>
          <w:sz w:val="16"/>
          <w:szCs w:val="24"/>
          <w:lang w:val="es-CO"/>
        </w:rPr>
      </w:pPr>
      <w:r w:rsidRPr="003F1CD9">
        <w:rPr>
          <w:rFonts w:ascii="Georgia" w:hAnsi="Georgia" w:cs="Arial"/>
          <w:caps/>
          <w:color w:val="auto"/>
          <w:spacing w:val="20"/>
          <w:w w:val="150"/>
          <w:sz w:val="16"/>
          <w:szCs w:val="24"/>
          <w:lang w:val="es-CO"/>
        </w:rPr>
        <w:t>M A G I S T R A D O</w:t>
      </w:r>
      <w:r w:rsidR="00007C9A" w:rsidRPr="003F1CD9">
        <w:rPr>
          <w:rFonts w:ascii="Georgia" w:hAnsi="Georgia" w:cs="Arial"/>
          <w:caps/>
          <w:color w:val="auto"/>
          <w:spacing w:val="20"/>
          <w:w w:val="150"/>
          <w:sz w:val="16"/>
          <w:szCs w:val="24"/>
          <w:lang w:val="es-CO"/>
        </w:rPr>
        <w:tab/>
      </w:r>
      <w:r w:rsidR="00007C9A" w:rsidRPr="003F1CD9">
        <w:rPr>
          <w:rFonts w:ascii="Georgia" w:hAnsi="Georgia" w:cs="Arial"/>
          <w:caps/>
          <w:color w:val="auto"/>
          <w:spacing w:val="20"/>
          <w:w w:val="150"/>
          <w:sz w:val="16"/>
          <w:szCs w:val="24"/>
          <w:lang w:val="es-CO"/>
        </w:rPr>
        <w:tab/>
      </w:r>
      <w:r w:rsidR="00007C9A" w:rsidRPr="003F1CD9">
        <w:rPr>
          <w:rFonts w:ascii="Georgia" w:hAnsi="Georgia" w:cs="Arial"/>
          <w:caps/>
          <w:color w:val="auto"/>
          <w:spacing w:val="20"/>
          <w:w w:val="150"/>
          <w:sz w:val="16"/>
          <w:szCs w:val="24"/>
          <w:lang w:val="es-CO"/>
        </w:rPr>
        <w:tab/>
      </w:r>
      <w:r w:rsidR="00007C9A" w:rsidRPr="003F1CD9">
        <w:rPr>
          <w:rFonts w:ascii="Georgia" w:hAnsi="Georgia" w:cs="Arial"/>
          <w:caps/>
          <w:color w:val="auto"/>
          <w:spacing w:val="20"/>
          <w:w w:val="150"/>
          <w:sz w:val="16"/>
          <w:szCs w:val="24"/>
          <w:lang w:val="es-CO"/>
        </w:rPr>
        <w:tab/>
        <w:t>M A G I S T R A D O</w:t>
      </w:r>
    </w:p>
    <w:sectPr w:rsidR="00181DF2" w:rsidRPr="00CD2226" w:rsidSect="00C103F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4EB382" w16cex:dateUtc="2023-05-15T13:24:04.025Z"/>
  <w16cex:commentExtensible w16cex:durableId="2047CC24" w16cex:dateUtc="2023-05-15T14:25:42.266Z"/>
  <w16cex:commentExtensible w16cex:durableId="0DAC1C51" w16cex:dateUtc="2023-05-15T15:20:04.847Z"/>
  <w16cex:commentExtensible w16cex:durableId="5A77532E" w16cex:dateUtc="2023-05-15T18:52:26.543Z"/>
  <w16cex:commentExtensible w16cex:durableId="0E44B3B3" w16cex:dateUtc="2023-05-15T21:04:43.458Z"/>
  <w16cex:commentExtensible w16cex:durableId="66E4C4AB" w16cex:dateUtc="2023-05-24T11:56:56.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3BAA" w14:textId="77777777" w:rsidR="001577E1" w:rsidRDefault="001577E1" w:rsidP="0005223F">
      <w:r>
        <w:separator/>
      </w:r>
    </w:p>
  </w:endnote>
  <w:endnote w:type="continuationSeparator" w:id="0">
    <w:p w14:paraId="26B9330C" w14:textId="77777777" w:rsidR="001577E1" w:rsidRDefault="001577E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0220" w14:textId="77777777" w:rsidR="00EC783E" w:rsidRDefault="00EC783E" w:rsidP="003E69E8">
    <w:pPr>
      <w:pStyle w:val="Piedepgina"/>
      <w:pBdr>
        <w:bottom w:val="double" w:sz="6" w:space="1" w:color="auto"/>
      </w:pBdr>
      <w:spacing w:line="360" w:lineRule="auto"/>
      <w:jc w:val="right"/>
      <w:rPr>
        <w:rFonts w:ascii="Arial" w:hAnsi="Arial" w:cs="Arial"/>
        <w:spacing w:val="20"/>
        <w:w w:val="200"/>
        <w:sz w:val="14"/>
        <w:szCs w:val="10"/>
        <w:lang w:val="es-CO"/>
      </w:rPr>
    </w:pPr>
  </w:p>
  <w:p w14:paraId="45EE0221" w14:textId="77777777" w:rsidR="00EC783E" w:rsidRDefault="00EC783E" w:rsidP="003E69E8">
    <w:pPr>
      <w:pStyle w:val="Piedepgina"/>
      <w:spacing w:line="360" w:lineRule="auto"/>
      <w:jc w:val="right"/>
      <w:rPr>
        <w:rFonts w:ascii="Arial" w:hAnsi="Arial" w:cs="Arial"/>
        <w:spacing w:val="20"/>
        <w:w w:val="200"/>
        <w:sz w:val="14"/>
        <w:szCs w:val="1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84B9" w14:textId="77777777" w:rsidR="001577E1" w:rsidRDefault="001577E1" w:rsidP="0005223F">
      <w:r>
        <w:separator/>
      </w:r>
    </w:p>
  </w:footnote>
  <w:footnote w:type="continuationSeparator" w:id="0">
    <w:p w14:paraId="214D023C" w14:textId="77777777" w:rsidR="001577E1" w:rsidRDefault="001577E1" w:rsidP="0005223F">
      <w:r>
        <w:continuationSeparator/>
      </w:r>
    </w:p>
  </w:footnote>
  <w:footnote w:id="1">
    <w:p w14:paraId="45EE0224" w14:textId="77777777" w:rsidR="00EC783E" w:rsidRPr="00C103F2" w:rsidRDefault="00EC783E" w:rsidP="00C103F2">
      <w:pPr>
        <w:pStyle w:val="Textonotapie"/>
        <w:jc w:val="both"/>
        <w:rPr>
          <w:rFonts w:ascii="Century" w:hAnsi="Century"/>
          <w:lang w:val="es-CO"/>
        </w:rPr>
      </w:pPr>
      <w:r w:rsidRPr="00C103F2">
        <w:rPr>
          <w:rStyle w:val="Refdenotaalpie"/>
          <w:rFonts w:ascii="Century" w:hAnsi="Century"/>
          <w:lang w:val="es-CO"/>
        </w:rPr>
        <w:footnoteRef/>
      </w:r>
      <w:r w:rsidRPr="00C103F2">
        <w:rPr>
          <w:rFonts w:ascii="Century" w:hAnsi="Century"/>
          <w:lang w:val="es-CO"/>
        </w:rPr>
        <w:t xml:space="preserve"> </w:t>
      </w:r>
      <w:r w:rsidR="00490897" w:rsidRPr="00C103F2">
        <w:rPr>
          <w:rFonts w:ascii="Century" w:hAnsi="Century"/>
          <w:lang w:val="es-CO"/>
        </w:rPr>
        <w:t>CE, Sala de Consulta y Servicio Civil.  Providencia del 13-08-2013, CP: Zambrano C. (E), radicado No. 2013-000207-00. Reiterada en el (i) 25-08-2014, CP: Hernández B. y (ii) 02-10-2014, CP: Zambrano C. (E), radicado No.2014-00121-00</w:t>
      </w:r>
      <w:r w:rsidRPr="00C103F2">
        <w:rPr>
          <w:rFonts w:ascii="Century" w:hAnsi="Century"/>
          <w:lang w:val="es-CO"/>
        </w:rPr>
        <w:t>.</w:t>
      </w:r>
    </w:p>
  </w:footnote>
  <w:footnote w:id="2">
    <w:p w14:paraId="45EE0225" w14:textId="57D95778" w:rsidR="00490897" w:rsidRPr="00C103F2" w:rsidRDefault="00490897" w:rsidP="00C103F2">
      <w:pPr>
        <w:pStyle w:val="Textonotapie"/>
        <w:jc w:val="both"/>
        <w:rPr>
          <w:rFonts w:ascii="Century" w:hAnsi="Century"/>
          <w:lang w:val="es-CO"/>
        </w:rPr>
      </w:pPr>
      <w:r w:rsidRPr="00C103F2">
        <w:rPr>
          <w:rStyle w:val="Refdenotaalpie"/>
          <w:rFonts w:ascii="Century" w:hAnsi="Century"/>
          <w:lang w:val="es-CO"/>
        </w:rPr>
        <w:footnoteRef/>
      </w:r>
      <w:r w:rsidR="4D354FB9" w:rsidRPr="00C103F2">
        <w:rPr>
          <w:rFonts w:ascii="Century" w:hAnsi="Century"/>
          <w:lang w:val="es-CO"/>
        </w:rPr>
        <w:t xml:space="preserve"> TSP. Sala Plena. Providencias: (i) 21-08-2015 y 25-08-2015, No. 2014-00286-01, en su orden, Nos. 2015-00278-01 y 2015-00278-01, MP: Grisales H.; y (ii) 06-08-2015, No. 2014-00287-01, MP: Saraza N. </w:t>
      </w:r>
    </w:p>
  </w:footnote>
  <w:footnote w:id="3">
    <w:p w14:paraId="7D0762B8" w14:textId="64CD186D" w:rsidR="004E4D92" w:rsidRPr="00C103F2" w:rsidRDefault="004E4D92" w:rsidP="00C103F2">
      <w:pPr>
        <w:pStyle w:val="Textonotapie"/>
        <w:jc w:val="both"/>
        <w:rPr>
          <w:rFonts w:ascii="Century" w:hAnsi="Century"/>
          <w:lang w:val="es-ES"/>
        </w:rPr>
      </w:pPr>
      <w:r w:rsidRPr="00C103F2">
        <w:rPr>
          <w:rStyle w:val="Refdenotaalpie"/>
          <w:rFonts w:ascii="Century" w:hAnsi="Century"/>
        </w:rPr>
        <w:footnoteRef/>
      </w:r>
      <w:r w:rsidRPr="00C103F2">
        <w:rPr>
          <w:rFonts w:ascii="Century" w:hAnsi="Century"/>
        </w:rPr>
        <w:t xml:space="preserve"> </w:t>
      </w:r>
      <w:r w:rsidRPr="00C103F2">
        <w:rPr>
          <w:rFonts w:ascii="Century" w:hAnsi="Century"/>
          <w:lang w:val="es-CO"/>
        </w:rPr>
        <w:t>TSP. Sala Plena. Providencia del 14-09-2022, No.2022-0236-00, MP: García B.</w:t>
      </w:r>
    </w:p>
  </w:footnote>
  <w:footnote w:id="4">
    <w:p w14:paraId="45EE0226" w14:textId="77777777" w:rsidR="00EC783E" w:rsidRPr="00C103F2" w:rsidRDefault="00EC783E" w:rsidP="00C103F2">
      <w:pPr>
        <w:pStyle w:val="Textonotapie"/>
        <w:jc w:val="both"/>
        <w:rPr>
          <w:rFonts w:ascii="Century" w:hAnsi="Century"/>
          <w:lang w:val="es-CO"/>
        </w:rPr>
      </w:pPr>
      <w:r w:rsidRPr="00C103F2">
        <w:rPr>
          <w:rFonts w:ascii="Century" w:hAnsi="Century"/>
          <w:vertAlign w:val="superscript"/>
          <w:lang w:val="es-CO"/>
        </w:rPr>
        <w:footnoteRef/>
      </w:r>
      <w:r w:rsidRPr="00C103F2">
        <w:rPr>
          <w:rFonts w:ascii="Century" w:hAnsi="Century"/>
          <w:lang w:val="es-CO"/>
        </w:rPr>
        <w:t xml:space="preserve"> RAMÍREZ G</w:t>
      </w:r>
      <w:r w:rsidR="00490897" w:rsidRPr="00C103F2">
        <w:rPr>
          <w:rFonts w:ascii="Century" w:hAnsi="Century"/>
          <w:lang w:val="es-CO"/>
        </w:rPr>
        <w:t>.</w:t>
      </w:r>
      <w:r w:rsidRPr="00C103F2">
        <w:rPr>
          <w:rFonts w:ascii="Century" w:hAnsi="Century"/>
          <w:lang w:val="es-CO"/>
        </w:rPr>
        <w:t xml:space="preserve">, José F. Principios constitucionales del derecho procesal colombiano, investigación en torno a la Constitución Política de 1991, Señal Editora, 1999, Medellín, A., p.132. </w:t>
      </w:r>
    </w:p>
  </w:footnote>
  <w:footnote w:id="5">
    <w:p w14:paraId="45EE0227" w14:textId="77777777" w:rsidR="00EC783E" w:rsidRPr="00C103F2" w:rsidRDefault="00EC783E" w:rsidP="00C103F2">
      <w:pPr>
        <w:pStyle w:val="Textonotapie"/>
        <w:jc w:val="both"/>
        <w:rPr>
          <w:rFonts w:ascii="Century" w:hAnsi="Century"/>
          <w:lang w:val="es-CO"/>
        </w:rPr>
      </w:pPr>
      <w:r w:rsidRPr="00C103F2">
        <w:rPr>
          <w:rFonts w:ascii="Century" w:hAnsi="Century"/>
          <w:vertAlign w:val="superscript"/>
          <w:lang w:val="es-CO"/>
        </w:rPr>
        <w:footnoteRef/>
      </w:r>
      <w:r w:rsidRPr="00C103F2">
        <w:rPr>
          <w:rFonts w:ascii="Century" w:hAnsi="Century"/>
          <w:lang w:val="es-CO"/>
        </w:rPr>
        <w:t xml:space="preserve"> DEVIS E</w:t>
      </w:r>
      <w:r w:rsidR="00490897" w:rsidRPr="00C103F2">
        <w:rPr>
          <w:rFonts w:ascii="Century" w:hAnsi="Century"/>
          <w:lang w:val="es-CO"/>
        </w:rPr>
        <w:t>.</w:t>
      </w:r>
      <w:r w:rsidRPr="00C103F2">
        <w:rPr>
          <w:rFonts w:ascii="Century" w:hAnsi="Century"/>
          <w:lang w:val="es-CO"/>
        </w:rPr>
        <w:t>, Hernando. Compendio de derecho procesal, teoría general del proceso, tomo I, volumen, 14ª edición, Bogotá DC, Editorial ABC, 1996, p.131.</w:t>
      </w:r>
    </w:p>
  </w:footnote>
  <w:footnote w:id="6">
    <w:p w14:paraId="45EE0228" w14:textId="77777777" w:rsidR="00EC783E" w:rsidRPr="00C103F2" w:rsidRDefault="00EC783E" w:rsidP="00C103F2">
      <w:pPr>
        <w:pStyle w:val="Textonotapie"/>
        <w:jc w:val="both"/>
        <w:rPr>
          <w:rFonts w:ascii="Century" w:hAnsi="Century"/>
          <w:lang w:val="es-CO"/>
        </w:rPr>
      </w:pPr>
      <w:r w:rsidRPr="00C103F2">
        <w:rPr>
          <w:rStyle w:val="Refdenotaalpie"/>
          <w:rFonts w:ascii="Century" w:hAnsi="Century"/>
          <w:lang w:val="es-CO"/>
        </w:rPr>
        <w:footnoteRef/>
      </w:r>
      <w:r w:rsidRPr="00C103F2">
        <w:rPr>
          <w:rFonts w:ascii="Century" w:hAnsi="Century"/>
          <w:lang w:val="es-CO"/>
        </w:rPr>
        <w:t xml:space="preserve"> CSJ. Sala de Casación Penal.  (i) Providencia del 07-03-2007, No.26.693, MP: Zapata O</w:t>
      </w:r>
      <w:r w:rsidR="00490897" w:rsidRPr="00C103F2">
        <w:rPr>
          <w:rFonts w:ascii="Century" w:hAnsi="Century"/>
          <w:lang w:val="es-CO"/>
        </w:rPr>
        <w:t>.</w:t>
      </w:r>
      <w:r w:rsidRPr="00C103F2">
        <w:rPr>
          <w:rFonts w:ascii="Century" w:hAnsi="Century"/>
          <w:lang w:val="es-CO"/>
        </w:rPr>
        <w:t>; (ii) Auto de la misma fecha,  No.26.853, MP: Socha S</w:t>
      </w:r>
      <w:r w:rsidR="00490897" w:rsidRPr="00C103F2">
        <w:rPr>
          <w:rFonts w:ascii="Century" w:hAnsi="Century"/>
          <w:lang w:val="es-CO"/>
        </w:rPr>
        <w:t>.</w:t>
      </w:r>
      <w:r w:rsidRPr="00C103F2">
        <w:rPr>
          <w:rFonts w:ascii="Century" w:hAnsi="Century"/>
          <w:lang w:val="es-CO"/>
        </w:rPr>
        <w:t xml:space="preserve">, entre otras; (iii) Auto T-55821 del 18-08-2011, MP: González de L. </w:t>
      </w:r>
    </w:p>
  </w:footnote>
  <w:footnote w:id="7">
    <w:p w14:paraId="45EE0229" w14:textId="77777777" w:rsidR="00EC783E" w:rsidRPr="00C103F2" w:rsidRDefault="00EC783E" w:rsidP="00C103F2">
      <w:pPr>
        <w:pStyle w:val="Textonotapie"/>
        <w:jc w:val="both"/>
        <w:rPr>
          <w:rFonts w:ascii="Century" w:hAnsi="Century"/>
          <w:lang w:val="es-CO"/>
        </w:rPr>
      </w:pPr>
      <w:r w:rsidRPr="00C103F2">
        <w:rPr>
          <w:rStyle w:val="Refdenotaalpie"/>
          <w:rFonts w:ascii="Century" w:hAnsi="Century"/>
          <w:lang w:val="es-CO"/>
        </w:rPr>
        <w:footnoteRef/>
      </w:r>
      <w:r w:rsidRPr="00C103F2">
        <w:rPr>
          <w:rFonts w:ascii="Century" w:hAnsi="Century"/>
          <w:lang w:val="es-CO"/>
        </w:rPr>
        <w:t xml:space="preserve"> CC. T-800 de</w:t>
      </w:r>
      <w:r w:rsidR="00490897" w:rsidRPr="00C103F2">
        <w:rPr>
          <w:rFonts w:ascii="Century" w:hAnsi="Century"/>
          <w:lang w:val="es-CO"/>
        </w:rPr>
        <w:t xml:space="preserve"> </w:t>
      </w:r>
      <w:r w:rsidRPr="00C103F2">
        <w:rPr>
          <w:rFonts w:ascii="Century" w:hAnsi="Century"/>
          <w:lang w:val="es-CO"/>
        </w:rPr>
        <w:t>2006.</w:t>
      </w:r>
    </w:p>
  </w:footnote>
  <w:footnote w:id="8">
    <w:p w14:paraId="70136E1D" w14:textId="267CB926" w:rsidR="00F834DD" w:rsidRPr="00C103F2" w:rsidRDefault="00F834DD" w:rsidP="00C103F2">
      <w:pPr>
        <w:pStyle w:val="Textonotapie"/>
        <w:jc w:val="both"/>
        <w:rPr>
          <w:rFonts w:ascii="Century" w:hAnsi="Century"/>
          <w:lang w:val="es-ES"/>
        </w:rPr>
      </w:pPr>
      <w:r w:rsidRPr="00C103F2">
        <w:rPr>
          <w:rStyle w:val="Refdenotaalpie"/>
          <w:rFonts w:ascii="Century" w:hAnsi="Century"/>
        </w:rPr>
        <w:footnoteRef/>
      </w:r>
      <w:r w:rsidRPr="00C103F2">
        <w:rPr>
          <w:rFonts w:ascii="Century" w:hAnsi="Century"/>
        </w:rPr>
        <w:t xml:space="preserve"> </w:t>
      </w:r>
      <w:r w:rsidRPr="00C103F2">
        <w:rPr>
          <w:rFonts w:ascii="Century" w:hAnsi="Century"/>
          <w:lang w:val="es-CO"/>
        </w:rPr>
        <w:t>CSJ. ATP-</w:t>
      </w:r>
      <w:r w:rsidR="00D763D3" w:rsidRPr="00C103F2">
        <w:rPr>
          <w:rFonts w:ascii="Century" w:hAnsi="Century"/>
          <w:lang w:val="es-CO"/>
        </w:rPr>
        <w:t>6198-2015</w:t>
      </w:r>
      <w:r w:rsidRPr="00C103F2">
        <w:rPr>
          <w:rFonts w:ascii="Century" w:hAnsi="Century"/>
          <w:lang w:val="es-CO"/>
        </w:rPr>
        <w:t xml:space="preserve">.  </w:t>
      </w:r>
    </w:p>
  </w:footnote>
  <w:footnote w:id="9">
    <w:p w14:paraId="45EE0231" w14:textId="77777777" w:rsidR="00C15FA8" w:rsidRPr="00C103F2" w:rsidRDefault="00C15FA8" w:rsidP="00C103F2">
      <w:pPr>
        <w:pStyle w:val="Textonotapie"/>
        <w:jc w:val="both"/>
        <w:rPr>
          <w:rFonts w:ascii="Century" w:hAnsi="Century"/>
          <w:lang w:val="es-CO"/>
        </w:rPr>
      </w:pPr>
      <w:r w:rsidRPr="00C103F2">
        <w:rPr>
          <w:rStyle w:val="Refdenotaalpie"/>
          <w:rFonts w:ascii="Century" w:hAnsi="Century"/>
          <w:lang w:val="es-CO"/>
        </w:rPr>
        <w:footnoteRef/>
      </w:r>
      <w:r w:rsidRPr="00C103F2">
        <w:rPr>
          <w:rFonts w:ascii="Century" w:hAnsi="Century"/>
          <w:lang w:val="es-CO"/>
        </w:rPr>
        <w:t xml:space="preserve"> Al respecto pueden consultarse las decisiones CSJ AP, 18 de julio de 2007, Rad. 27.747 y CSJ AP, 10 de septiembre de 2012, Rad. 39.825.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021E" w14:textId="77777777" w:rsidR="00EC783E" w:rsidRPr="00C103F2" w:rsidRDefault="00EC783E" w:rsidP="00C103F2">
    <w:pPr>
      <w:pStyle w:val="Encabezado"/>
      <w:pBdr>
        <w:bottom w:val="single" w:sz="4" w:space="1" w:color="D9D9D9"/>
      </w:pBdr>
      <w:jc w:val="right"/>
      <w:rPr>
        <w:rFonts w:ascii="Arial" w:hAnsi="Arial" w:cs="Arial"/>
        <w:bCs/>
        <w:sz w:val="18"/>
        <w:szCs w:val="18"/>
      </w:rPr>
    </w:pPr>
    <w:r w:rsidRPr="00C103F2">
      <w:rPr>
        <w:rFonts w:ascii="Arial" w:hAnsi="Arial" w:cs="Arial"/>
        <w:color w:val="808080"/>
        <w:spacing w:val="60"/>
        <w:sz w:val="18"/>
        <w:szCs w:val="18"/>
        <w:lang w:val="es-ES"/>
      </w:rPr>
      <w:t>Página</w:t>
    </w:r>
    <w:r w:rsidRPr="00C103F2">
      <w:rPr>
        <w:rFonts w:ascii="Arial" w:hAnsi="Arial" w:cs="Arial"/>
        <w:sz w:val="18"/>
        <w:szCs w:val="18"/>
        <w:lang w:val="es-ES"/>
      </w:rPr>
      <w:t xml:space="preserve"> | </w:t>
    </w:r>
    <w:r w:rsidRPr="00C103F2">
      <w:rPr>
        <w:rFonts w:ascii="Arial" w:hAnsi="Arial" w:cs="Arial"/>
        <w:sz w:val="18"/>
        <w:szCs w:val="18"/>
      </w:rPr>
      <w:fldChar w:fldCharType="begin"/>
    </w:r>
    <w:r w:rsidRPr="00C103F2">
      <w:rPr>
        <w:rFonts w:ascii="Arial" w:hAnsi="Arial" w:cs="Arial"/>
        <w:sz w:val="18"/>
        <w:szCs w:val="18"/>
      </w:rPr>
      <w:instrText>PAGE   \* MERGEFORMAT</w:instrText>
    </w:r>
    <w:r w:rsidRPr="00C103F2">
      <w:rPr>
        <w:rFonts w:ascii="Arial" w:hAnsi="Arial" w:cs="Arial"/>
        <w:sz w:val="18"/>
        <w:szCs w:val="18"/>
      </w:rPr>
      <w:fldChar w:fldCharType="separate"/>
    </w:r>
    <w:r w:rsidR="00365169" w:rsidRPr="00C103F2">
      <w:rPr>
        <w:rFonts w:ascii="Arial" w:hAnsi="Arial" w:cs="Arial"/>
        <w:bCs/>
        <w:noProof/>
        <w:sz w:val="18"/>
        <w:szCs w:val="18"/>
        <w:lang w:val="es-ES"/>
      </w:rPr>
      <w:t>8</w:t>
    </w:r>
    <w:r w:rsidRPr="00C103F2">
      <w:rPr>
        <w:rFonts w:ascii="Arial" w:hAnsi="Arial" w:cs="Arial"/>
        <w:sz w:val="18"/>
        <w:szCs w:val="18"/>
      </w:rPr>
      <w:fldChar w:fldCharType="end"/>
    </w:r>
  </w:p>
  <w:p w14:paraId="45EE021F" w14:textId="0B64D41C" w:rsidR="00EC783E" w:rsidRPr="00C103F2" w:rsidRDefault="00EC783E" w:rsidP="00C103F2">
    <w:pPr>
      <w:pStyle w:val="Encabezado"/>
      <w:rPr>
        <w:rFonts w:ascii="Arial" w:hAnsi="Arial" w:cs="Arial"/>
        <w:sz w:val="18"/>
        <w:szCs w:val="18"/>
        <w:lang w:val="es-CO"/>
      </w:rPr>
    </w:pPr>
    <w:r w:rsidRPr="00C103F2">
      <w:rPr>
        <w:rFonts w:ascii="Arial" w:hAnsi="Arial" w:cs="Arial"/>
        <w:sz w:val="18"/>
        <w:szCs w:val="18"/>
        <w:lang w:val="es-CO"/>
      </w:rPr>
      <w:t>EXPEDIENTE No.20</w:t>
    </w:r>
    <w:r w:rsidR="005D365E" w:rsidRPr="00C103F2">
      <w:rPr>
        <w:rFonts w:ascii="Arial" w:hAnsi="Arial" w:cs="Arial"/>
        <w:sz w:val="18"/>
        <w:szCs w:val="18"/>
        <w:lang w:val="es-CO"/>
      </w:rPr>
      <w:t>23</w:t>
    </w:r>
    <w:r w:rsidRPr="00C103F2">
      <w:rPr>
        <w:rFonts w:ascii="Arial" w:hAnsi="Arial" w:cs="Arial"/>
        <w:sz w:val="18"/>
        <w:szCs w:val="18"/>
        <w:lang w:val="es-CO"/>
      </w:rPr>
      <w:t>-00</w:t>
    </w:r>
    <w:r w:rsidR="005D365E" w:rsidRPr="00C103F2">
      <w:rPr>
        <w:rFonts w:ascii="Arial" w:hAnsi="Arial" w:cs="Arial"/>
        <w:sz w:val="18"/>
        <w:szCs w:val="18"/>
        <w:lang w:val="es-CO"/>
      </w:rPr>
      <w:t>171</w:t>
    </w:r>
    <w:r w:rsidRPr="00C103F2">
      <w:rPr>
        <w:rFonts w:ascii="Arial" w:hAnsi="Arial" w:cs="Arial"/>
        <w:sz w:val="18"/>
        <w:szCs w:val="18"/>
        <w:lang w:val="es-CO"/>
      </w:rPr>
      <w:t>-0</w:t>
    </w:r>
    <w:r w:rsidR="005D365E" w:rsidRPr="00C103F2">
      <w:rPr>
        <w:rFonts w:ascii="Arial" w:hAnsi="Arial" w:cs="Arial"/>
        <w:sz w:val="18"/>
        <w:szCs w:val="18"/>
        <w:lang w:val="es-CO"/>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6D581253"/>
    <w:multiLevelType w:val="multilevel"/>
    <w:tmpl w:val="1AEE9E94"/>
    <w:lvl w:ilvl="0">
      <w:start w:val="1"/>
      <w:numFmt w:val="decimal"/>
      <w:lvlText w:val="%1."/>
      <w:lvlJc w:val="left"/>
      <w:pPr>
        <w:ind w:left="360" w:hanging="360"/>
      </w:pPr>
      <w:rPr>
        <w:rFonts w:cs="Times New Roman" w:hint="default"/>
        <w:sz w:val="28"/>
      </w:rPr>
    </w:lvl>
    <w:lvl w:ilvl="1">
      <w:start w:val="1"/>
      <w:numFmt w:val="decimal"/>
      <w:isLgl/>
      <w:lvlText w:val="%1.%2."/>
      <w:lvlJc w:val="left"/>
      <w:pPr>
        <w:ind w:left="360" w:hanging="360"/>
      </w:pPr>
      <w:rPr>
        <w:rFonts w:cs="Times New Roman" w:hint="default"/>
        <w:color w:val="auto"/>
        <w:sz w:val="28"/>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0E71"/>
    <w:rsid w:val="000013A8"/>
    <w:rsid w:val="00004056"/>
    <w:rsid w:val="0000458D"/>
    <w:rsid w:val="00007ACB"/>
    <w:rsid w:val="00007C9A"/>
    <w:rsid w:val="00010CAE"/>
    <w:rsid w:val="0001262E"/>
    <w:rsid w:val="0001317C"/>
    <w:rsid w:val="00014B3A"/>
    <w:rsid w:val="00014DDA"/>
    <w:rsid w:val="00015101"/>
    <w:rsid w:val="000152DB"/>
    <w:rsid w:val="000169E2"/>
    <w:rsid w:val="00016FE9"/>
    <w:rsid w:val="00017088"/>
    <w:rsid w:val="0001737B"/>
    <w:rsid w:val="000222D1"/>
    <w:rsid w:val="00022FFC"/>
    <w:rsid w:val="000268BB"/>
    <w:rsid w:val="00027FB7"/>
    <w:rsid w:val="00030F14"/>
    <w:rsid w:val="000328A9"/>
    <w:rsid w:val="00040634"/>
    <w:rsid w:val="000464FF"/>
    <w:rsid w:val="00051371"/>
    <w:rsid w:val="0005223F"/>
    <w:rsid w:val="0005244C"/>
    <w:rsid w:val="0005333E"/>
    <w:rsid w:val="00053B62"/>
    <w:rsid w:val="00053ED0"/>
    <w:rsid w:val="00060B00"/>
    <w:rsid w:val="0006166E"/>
    <w:rsid w:val="00061803"/>
    <w:rsid w:val="00062248"/>
    <w:rsid w:val="000632BC"/>
    <w:rsid w:val="000644B5"/>
    <w:rsid w:val="000654DE"/>
    <w:rsid w:val="00065DCD"/>
    <w:rsid w:val="0006640B"/>
    <w:rsid w:val="00070C36"/>
    <w:rsid w:val="00070D53"/>
    <w:rsid w:val="0007287E"/>
    <w:rsid w:val="00072BCF"/>
    <w:rsid w:val="000733DC"/>
    <w:rsid w:val="00074AE7"/>
    <w:rsid w:val="00080FE5"/>
    <w:rsid w:val="000823C8"/>
    <w:rsid w:val="000864A3"/>
    <w:rsid w:val="00091174"/>
    <w:rsid w:val="000943E7"/>
    <w:rsid w:val="000945B6"/>
    <w:rsid w:val="000951C8"/>
    <w:rsid w:val="00095887"/>
    <w:rsid w:val="000979BC"/>
    <w:rsid w:val="000A02BB"/>
    <w:rsid w:val="000A1EC4"/>
    <w:rsid w:val="000A2B67"/>
    <w:rsid w:val="000A2DEF"/>
    <w:rsid w:val="000A405F"/>
    <w:rsid w:val="000A556D"/>
    <w:rsid w:val="000B29EC"/>
    <w:rsid w:val="000B3D6C"/>
    <w:rsid w:val="000B411D"/>
    <w:rsid w:val="000B7780"/>
    <w:rsid w:val="000C137C"/>
    <w:rsid w:val="000C4F92"/>
    <w:rsid w:val="000C509E"/>
    <w:rsid w:val="000D1964"/>
    <w:rsid w:val="000D1C3B"/>
    <w:rsid w:val="000D21B8"/>
    <w:rsid w:val="000D34C9"/>
    <w:rsid w:val="000D3DB7"/>
    <w:rsid w:val="000D3DF1"/>
    <w:rsid w:val="000D5137"/>
    <w:rsid w:val="000D67B7"/>
    <w:rsid w:val="000E2364"/>
    <w:rsid w:val="000E4F3C"/>
    <w:rsid w:val="000E5B05"/>
    <w:rsid w:val="000E79E5"/>
    <w:rsid w:val="000F042D"/>
    <w:rsid w:val="000F058F"/>
    <w:rsid w:val="000F5EA0"/>
    <w:rsid w:val="000F69F8"/>
    <w:rsid w:val="00100355"/>
    <w:rsid w:val="00101191"/>
    <w:rsid w:val="0010324E"/>
    <w:rsid w:val="00103FC9"/>
    <w:rsid w:val="001076BE"/>
    <w:rsid w:val="001119E7"/>
    <w:rsid w:val="001124BA"/>
    <w:rsid w:val="00114370"/>
    <w:rsid w:val="00114475"/>
    <w:rsid w:val="00114DAB"/>
    <w:rsid w:val="00114DF4"/>
    <w:rsid w:val="00117A91"/>
    <w:rsid w:val="0012087F"/>
    <w:rsid w:val="001218D0"/>
    <w:rsid w:val="00121B29"/>
    <w:rsid w:val="00121BBB"/>
    <w:rsid w:val="0012294E"/>
    <w:rsid w:val="00127F8C"/>
    <w:rsid w:val="001303DD"/>
    <w:rsid w:val="001321A8"/>
    <w:rsid w:val="0013278D"/>
    <w:rsid w:val="00132E15"/>
    <w:rsid w:val="0013716C"/>
    <w:rsid w:val="00142B71"/>
    <w:rsid w:val="00144115"/>
    <w:rsid w:val="00144C34"/>
    <w:rsid w:val="001456F5"/>
    <w:rsid w:val="00145F5B"/>
    <w:rsid w:val="00146B9A"/>
    <w:rsid w:val="00147957"/>
    <w:rsid w:val="00150040"/>
    <w:rsid w:val="00150C57"/>
    <w:rsid w:val="00152A46"/>
    <w:rsid w:val="00153E3F"/>
    <w:rsid w:val="001577E1"/>
    <w:rsid w:val="00157FC4"/>
    <w:rsid w:val="0016192B"/>
    <w:rsid w:val="00161E7C"/>
    <w:rsid w:val="00162597"/>
    <w:rsid w:val="0016572F"/>
    <w:rsid w:val="0017121A"/>
    <w:rsid w:val="00171CB8"/>
    <w:rsid w:val="001728DB"/>
    <w:rsid w:val="00172D2A"/>
    <w:rsid w:val="001736DF"/>
    <w:rsid w:val="00174A05"/>
    <w:rsid w:val="00175220"/>
    <w:rsid w:val="00181AEE"/>
    <w:rsid w:val="00181DF2"/>
    <w:rsid w:val="00182F9E"/>
    <w:rsid w:val="0018326F"/>
    <w:rsid w:val="00184AF3"/>
    <w:rsid w:val="00185433"/>
    <w:rsid w:val="00186BF6"/>
    <w:rsid w:val="00186F15"/>
    <w:rsid w:val="001915FF"/>
    <w:rsid w:val="00191C00"/>
    <w:rsid w:val="00195011"/>
    <w:rsid w:val="00195A96"/>
    <w:rsid w:val="00195C1F"/>
    <w:rsid w:val="001966F0"/>
    <w:rsid w:val="00196A87"/>
    <w:rsid w:val="00197431"/>
    <w:rsid w:val="001A071A"/>
    <w:rsid w:val="001A0B82"/>
    <w:rsid w:val="001A0C3E"/>
    <w:rsid w:val="001A198F"/>
    <w:rsid w:val="001A1C78"/>
    <w:rsid w:val="001A390C"/>
    <w:rsid w:val="001A4CAC"/>
    <w:rsid w:val="001B09DF"/>
    <w:rsid w:val="001B1949"/>
    <w:rsid w:val="001B19BD"/>
    <w:rsid w:val="001B2807"/>
    <w:rsid w:val="001B2947"/>
    <w:rsid w:val="001B3123"/>
    <w:rsid w:val="001B4050"/>
    <w:rsid w:val="001B65BF"/>
    <w:rsid w:val="001B6C18"/>
    <w:rsid w:val="001C0298"/>
    <w:rsid w:val="001C13BD"/>
    <w:rsid w:val="001C1C54"/>
    <w:rsid w:val="001C224C"/>
    <w:rsid w:val="001C79D2"/>
    <w:rsid w:val="001C7EBD"/>
    <w:rsid w:val="001D26FF"/>
    <w:rsid w:val="001D4BE9"/>
    <w:rsid w:val="001D6E2C"/>
    <w:rsid w:val="001D7811"/>
    <w:rsid w:val="001D7DF8"/>
    <w:rsid w:val="001E283D"/>
    <w:rsid w:val="001E3C89"/>
    <w:rsid w:val="001E507E"/>
    <w:rsid w:val="001E57F9"/>
    <w:rsid w:val="001E5B17"/>
    <w:rsid w:val="001E6103"/>
    <w:rsid w:val="001E79C1"/>
    <w:rsid w:val="001F154F"/>
    <w:rsid w:val="001F214C"/>
    <w:rsid w:val="001F2B7D"/>
    <w:rsid w:val="001F385F"/>
    <w:rsid w:val="001F47C7"/>
    <w:rsid w:val="001F4F66"/>
    <w:rsid w:val="001F6552"/>
    <w:rsid w:val="001F6D2F"/>
    <w:rsid w:val="00200AC5"/>
    <w:rsid w:val="00202361"/>
    <w:rsid w:val="00213796"/>
    <w:rsid w:val="002146EB"/>
    <w:rsid w:val="00215EA9"/>
    <w:rsid w:val="002216F5"/>
    <w:rsid w:val="00226677"/>
    <w:rsid w:val="00226D36"/>
    <w:rsid w:val="00230EA0"/>
    <w:rsid w:val="00231A7F"/>
    <w:rsid w:val="00232103"/>
    <w:rsid w:val="00232F91"/>
    <w:rsid w:val="00233459"/>
    <w:rsid w:val="00233E73"/>
    <w:rsid w:val="0023567B"/>
    <w:rsid w:val="00237255"/>
    <w:rsid w:val="0024240E"/>
    <w:rsid w:val="00242E84"/>
    <w:rsid w:val="002430F4"/>
    <w:rsid w:val="00243366"/>
    <w:rsid w:val="00243885"/>
    <w:rsid w:val="0024552C"/>
    <w:rsid w:val="00245B2B"/>
    <w:rsid w:val="002505C5"/>
    <w:rsid w:val="00251970"/>
    <w:rsid w:val="00253427"/>
    <w:rsid w:val="00254B5C"/>
    <w:rsid w:val="00262C9F"/>
    <w:rsid w:val="00262FA6"/>
    <w:rsid w:val="00265071"/>
    <w:rsid w:val="00266879"/>
    <w:rsid w:val="00270580"/>
    <w:rsid w:val="00271107"/>
    <w:rsid w:val="00272593"/>
    <w:rsid w:val="00273165"/>
    <w:rsid w:val="002735FB"/>
    <w:rsid w:val="00274863"/>
    <w:rsid w:val="00280E92"/>
    <w:rsid w:val="00281236"/>
    <w:rsid w:val="0028134A"/>
    <w:rsid w:val="002819A9"/>
    <w:rsid w:val="00283248"/>
    <w:rsid w:val="0028656A"/>
    <w:rsid w:val="00290409"/>
    <w:rsid w:val="00290652"/>
    <w:rsid w:val="00291751"/>
    <w:rsid w:val="00295BAB"/>
    <w:rsid w:val="00296EDD"/>
    <w:rsid w:val="002A1D04"/>
    <w:rsid w:val="002A26D5"/>
    <w:rsid w:val="002A531B"/>
    <w:rsid w:val="002A540B"/>
    <w:rsid w:val="002A76DD"/>
    <w:rsid w:val="002A7F09"/>
    <w:rsid w:val="002B06F2"/>
    <w:rsid w:val="002B2A1C"/>
    <w:rsid w:val="002B2FC1"/>
    <w:rsid w:val="002B3C7D"/>
    <w:rsid w:val="002B6563"/>
    <w:rsid w:val="002B76DB"/>
    <w:rsid w:val="002C05ED"/>
    <w:rsid w:val="002C09FB"/>
    <w:rsid w:val="002C1C06"/>
    <w:rsid w:val="002C3B62"/>
    <w:rsid w:val="002C3D75"/>
    <w:rsid w:val="002C55E2"/>
    <w:rsid w:val="002C607A"/>
    <w:rsid w:val="002C6B22"/>
    <w:rsid w:val="002C751C"/>
    <w:rsid w:val="002D0E6C"/>
    <w:rsid w:val="002D1F6E"/>
    <w:rsid w:val="002D55FB"/>
    <w:rsid w:val="002D5B5D"/>
    <w:rsid w:val="002E036A"/>
    <w:rsid w:val="002E0743"/>
    <w:rsid w:val="002E0A29"/>
    <w:rsid w:val="002E21E8"/>
    <w:rsid w:val="002E2AB7"/>
    <w:rsid w:val="002E6134"/>
    <w:rsid w:val="002E6770"/>
    <w:rsid w:val="002F047F"/>
    <w:rsid w:val="002F29AD"/>
    <w:rsid w:val="002F2E80"/>
    <w:rsid w:val="002F471C"/>
    <w:rsid w:val="002F4F70"/>
    <w:rsid w:val="0030221B"/>
    <w:rsid w:val="0030352F"/>
    <w:rsid w:val="0030497E"/>
    <w:rsid w:val="00307B33"/>
    <w:rsid w:val="00310912"/>
    <w:rsid w:val="00310D75"/>
    <w:rsid w:val="00311675"/>
    <w:rsid w:val="00312F2B"/>
    <w:rsid w:val="003130B5"/>
    <w:rsid w:val="00313191"/>
    <w:rsid w:val="00313211"/>
    <w:rsid w:val="00313A77"/>
    <w:rsid w:val="003149E7"/>
    <w:rsid w:val="003164B5"/>
    <w:rsid w:val="0032033E"/>
    <w:rsid w:val="00321D5E"/>
    <w:rsid w:val="00323447"/>
    <w:rsid w:val="00325373"/>
    <w:rsid w:val="0032618C"/>
    <w:rsid w:val="0032706C"/>
    <w:rsid w:val="00327A01"/>
    <w:rsid w:val="0033157C"/>
    <w:rsid w:val="00333411"/>
    <w:rsid w:val="00334178"/>
    <w:rsid w:val="00334574"/>
    <w:rsid w:val="003347A0"/>
    <w:rsid w:val="00335748"/>
    <w:rsid w:val="00336503"/>
    <w:rsid w:val="00336767"/>
    <w:rsid w:val="003377E2"/>
    <w:rsid w:val="0034210A"/>
    <w:rsid w:val="00344180"/>
    <w:rsid w:val="0034736B"/>
    <w:rsid w:val="003512D2"/>
    <w:rsid w:val="00351EA7"/>
    <w:rsid w:val="00351FA8"/>
    <w:rsid w:val="0035345D"/>
    <w:rsid w:val="003543A5"/>
    <w:rsid w:val="00355F14"/>
    <w:rsid w:val="003613ED"/>
    <w:rsid w:val="00363EB3"/>
    <w:rsid w:val="00365169"/>
    <w:rsid w:val="003651BD"/>
    <w:rsid w:val="00366076"/>
    <w:rsid w:val="00366804"/>
    <w:rsid w:val="00366B6A"/>
    <w:rsid w:val="00370411"/>
    <w:rsid w:val="00372DA2"/>
    <w:rsid w:val="00374A10"/>
    <w:rsid w:val="00376755"/>
    <w:rsid w:val="00376C7D"/>
    <w:rsid w:val="00381013"/>
    <w:rsid w:val="00383378"/>
    <w:rsid w:val="00383A2D"/>
    <w:rsid w:val="00384896"/>
    <w:rsid w:val="00386005"/>
    <w:rsid w:val="00387C59"/>
    <w:rsid w:val="003910AA"/>
    <w:rsid w:val="00392E87"/>
    <w:rsid w:val="00394CFD"/>
    <w:rsid w:val="00395E2D"/>
    <w:rsid w:val="00396174"/>
    <w:rsid w:val="003A0ABA"/>
    <w:rsid w:val="003A0D77"/>
    <w:rsid w:val="003A1505"/>
    <w:rsid w:val="003A6F60"/>
    <w:rsid w:val="003B2ADA"/>
    <w:rsid w:val="003B3905"/>
    <w:rsid w:val="003B3919"/>
    <w:rsid w:val="003B566D"/>
    <w:rsid w:val="003B64BE"/>
    <w:rsid w:val="003B6D5B"/>
    <w:rsid w:val="003B7C2A"/>
    <w:rsid w:val="003C538D"/>
    <w:rsid w:val="003C5B06"/>
    <w:rsid w:val="003C5BE0"/>
    <w:rsid w:val="003C7820"/>
    <w:rsid w:val="003D2411"/>
    <w:rsid w:val="003D4532"/>
    <w:rsid w:val="003D7433"/>
    <w:rsid w:val="003D77B0"/>
    <w:rsid w:val="003E34A1"/>
    <w:rsid w:val="003E4A0A"/>
    <w:rsid w:val="003E6588"/>
    <w:rsid w:val="003E69E8"/>
    <w:rsid w:val="003E6B57"/>
    <w:rsid w:val="003F0ABE"/>
    <w:rsid w:val="003F113B"/>
    <w:rsid w:val="003F139B"/>
    <w:rsid w:val="003F1CD9"/>
    <w:rsid w:val="003F3E7D"/>
    <w:rsid w:val="003F4AA2"/>
    <w:rsid w:val="003F4BF5"/>
    <w:rsid w:val="003F63AB"/>
    <w:rsid w:val="003F700B"/>
    <w:rsid w:val="003F7192"/>
    <w:rsid w:val="004018BE"/>
    <w:rsid w:val="00401EE0"/>
    <w:rsid w:val="0040232E"/>
    <w:rsid w:val="00402DEB"/>
    <w:rsid w:val="00403E47"/>
    <w:rsid w:val="0040577E"/>
    <w:rsid w:val="00405974"/>
    <w:rsid w:val="00406492"/>
    <w:rsid w:val="00410386"/>
    <w:rsid w:val="00410513"/>
    <w:rsid w:val="00410CC9"/>
    <w:rsid w:val="00411432"/>
    <w:rsid w:val="00411F93"/>
    <w:rsid w:val="00414900"/>
    <w:rsid w:val="004157E0"/>
    <w:rsid w:val="00415E25"/>
    <w:rsid w:val="00420225"/>
    <w:rsid w:val="00420E46"/>
    <w:rsid w:val="004223BB"/>
    <w:rsid w:val="0042357E"/>
    <w:rsid w:val="00423F00"/>
    <w:rsid w:val="0042517F"/>
    <w:rsid w:val="004257A2"/>
    <w:rsid w:val="004270DA"/>
    <w:rsid w:val="00427E14"/>
    <w:rsid w:val="0043037E"/>
    <w:rsid w:val="00431273"/>
    <w:rsid w:val="00432284"/>
    <w:rsid w:val="00432F61"/>
    <w:rsid w:val="00436A17"/>
    <w:rsid w:val="00440B9E"/>
    <w:rsid w:val="00440D1F"/>
    <w:rsid w:val="00442B57"/>
    <w:rsid w:val="00443DB8"/>
    <w:rsid w:val="00446A77"/>
    <w:rsid w:val="00447B8A"/>
    <w:rsid w:val="0045120B"/>
    <w:rsid w:val="00451C28"/>
    <w:rsid w:val="00451CFC"/>
    <w:rsid w:val="0045401F"/>
    <w:rsid w:val="00474257"/>
    <w:rsid w:val="004747FA"/>
    <w:rsid w:val="00474D06"/>
    <w:rsid w:val="004761CB"/>
    <w:rsid w:val="00476294"/>
    <w:rsid w:val="00476441"/>
    <w:rsid w:val="00476C85"/>
    <w:rsid w:val="00476FA5"/>
    <w:rsid w:val="00477066"/>
    <w:rsid w:val="004814DF"/>
    <w:rsid w:val="004817AB"/>
    <w:rsid w:val="00481EB4"/>
    <w:rsid w:val="004845FD"/>
    <w:rsid w:val="004861F1"/>
    <w:rsid w:val="004864BE"/>
    <w:rsid w:val="004870F5"/>
    <w:rsid w:val="00490897"/>
    <w:rsid w:val="00491338"/>
    <w:rsid w:val="00495DBB"/>
    <w:rsid w:val="0049778B"/>
    <w:rsid w:val="004A005B"/>
    <w:rsid w:val="004A0726"/>
    <w:rsid w:val="004A1D74"/>
    <w:rsid w:val="004A1E87"/>
    <w:rsid w:val="004A31EA"/>
    <w:rsid w:val="004A408A"/>
    <w:rsid w:val="004A42E2"/>
    <w:rsid w:val="004A6E61"/>
    <w:rsid w:val="004A7950"/>
    <w:rsid w:val="004B0BD3"/>
    <w:rsid w:val="004B1813"/>
    <w:rsid w:val="004B3557"/>
    <w:rsid w:val="004B358C"/>
    <w:rsid w:val="004B3A92"/>
    <w:rsid w:val="004B4A46"/>
    <w:rsid w:val="004C1910"/>
    <w:rsid w:val="004C37D1"/>
    <w:rsid w:val="004C3BD7"/>
    <w:rsid w:val="004C52C0"/>
    <w:rsid w:val="004C5A82"/>
    <w:rsid w:val="004C5B00"/>
    <w:rsid w:val="004D2FEA"/>
    <w:rsid w:val="004D64EA"/>
    <w:rsid w:val="004D7BA6"/>
    <w:rsid w:val="004E0AF0"/>
    <w:rsid w:val="004E3399"/>
    <w:rsid w:val="004E4B44"/>
    <w:rsid w:val="004E4D92"/>
    <w:rsid w:val="004E57CA"/>
    <w:rsid w:val="004E5C1F"/>
    <w:rsid w:val="004E6EDC"/>
    <w:rsid w:val="004F2E53"/>
    <w:rsid w:val="004F4315"/>
    <w:rsid w:val="004F7186"/>
    <w:rsid w:val="004F777B"/>
    <w:rsid w:val="0050100C"/>
    <w:rsid w:val="00504422"/>
    <w:rsid w:val="00504766"/>
    <w:rsid w:val="005050A2"/>
    <w:rsid w:val="0050581E"/>
    <w:rsid w:val="00512FE8"/>
    <w:rsid w:val="00513853"/>
    <w:rsid w:val="00517550"/>
    <w:rsid w:val="00520DDD"/>
    <w:rsid w:val="00523D5A"/>
    <w:rsid w:val="0052468E"/>
    <w:rsid w:val="00530D54"/>
    <w:rsid w:val="005313F3"/>
    <w:rsid w:val="00533556"/>
    <w:rsid w:val="00534636"/>
    <w:rsid w:val="00536635"/>
    <w:rsid w:val="00536C5E"/>
    <w:rsid w:val="00537074"/>
    <w:rsid w:val="0054343A"/>
    <w:rsid w:val="00544661"/>
    <w:rsid w:val="00544798"/>
    <w:rsid w:val="00546438"/>
    <w:rsid w:val="00547212"/>
    <w:rsid w:val="0054733F"/>
    <w:rsid w:val="005474DB"/>
    <w:rsid w:val="00547915"/>
    <w:rsid w:val="0055306E"/>
    <w:rsid w:val="005563E5"/>
    <w:rsid w:val="00556419"/>
    <w:rsid w:val="00556E74"/>
    <w:rsid w:val="005637B6"/>
    <w:rsid w:val="0056544E"/>
    <w:rsid w:val="00566018"/>
    <w:rsid w:val="005717A4"/>
    <w:rsid w:val="00576825"/>
    <w:rsid w:val="00576B32"/>
    <w:rsid w:val="00576E70"/>
    <w:rsid w:val="005801F0"/>
    <w:rsid w:val="00580AE1"/>
    <w:rsid w:val="00581360"/>
    <w:rsid w:val="00581BC6"/>
    <w:rsid w:val="00581F81"/>
    <w:rsid w:val="005837F8"/>
    <w:rsid w:val="00583E72"/>
    <w:rsid w:val="00585AEA"/>
    <w:rsid w:val="00586963"/>
    <w:rsid w:val="0059028F"/>
    <w:rsid w:val="00590CD6"/>
    <w:rsid w:val="005932E3"/>
    <w:rsid w:val="005958B4"/>
    <w:rsid w:val="00596694"/>
    <w:rsid w:val="00597E13"/>
    <w:rsid w:val="005A0710"/>
    <w:rsid w:val="005A14CD"/>
    <w:rsid w:val="005A182B"/>
    <w:rsid w:val="005A24C4"/>
    <w:rsid w:val="005A3D7E"/>
    <w:rsid w:val="005A55D8"/>
    <w:rsid w:val="005A5E17"/>
    <w:rsid w:val="005A7E91"/>
    <w:rsid w:val="005B30A2"/>
    <w:rsid w:val="005B4B7B"/>
    <w:rsid w:val="005B6D58"/>
    <w:rsid w:val="005B745B"/>
    <w:rsid w:val="005C3EEC"/>
    <w:rsid w:val="005C3FF0"/>
    <w:rsid w:val="005C6AD7"/>
    <w:rsid w:val="005D1962"/>
    <w:rsid w:val="005D24AA"/>
    <w:rsid w:val="005D26BD"/>
    <w:rsid w:val="005D3046"/>
    <w:rsid w:val="005D365E"/>
    <w:rsid w:val="005D4901"/>
    <w:rsid w:val="005D54A6"/>
    <w:rsid w:val="005D70BF"/>
    <w:rsid w:val="005E1649"/>
    <w:rsid w:val="005E24A1"/>
    <w:rsid w:val="005E38C2"/>
    <w:rsid w:val="005E4B3E"/>
    <w:rsid w:val="005E557C"/>
    <w:rsid w:val="005F1407"/>
    <w:rsid w:val="005F30FA"/>
    <w:rsid w:val="005F324B"/>
    <w:rsid w:val="005F4D16"/>
    <w:rsid w:val="005F5E3F"/>
    <w:rsid w:val="005F708D"/>
    <w:rsid w:val="0060054A"/>
    <w:rsid w:val="00606FC5"/>
    <w:rsid w:val="006114CC"/>
    <w:rsid w:val="00613913"/>
    <w:rsid w:val="00616790"/>
    <w:rsid w:val="00616B14"/>
    <w:rsid w:val="00620360"/>
    <w:rsid w:val="00621B4F"/>
    <w:rsid w:val="00621E59"/>
    <w:rsid w:val="006235A9"/>
    <w:rsid w:val="0063036E"/>
    <w:rsid w:val="006303FE"/>
    <w:rsid w:val="006304DB"/>
    <w:rsid w:val="00631805"/>
    <w:rsid w:val="00631AD7"/>
    <w:rsid w:val="006344D5"/>
    <w:rsid w:val="00635E15"/>
    <w:rsid w:val="00640128"/>
    <w:rsid w:val="00640D12"/>
    <w:rsid w:val="006441CD"/>
    <w:rsid w:val="00647A6E"/>
    <w:rsid w:val="00650D76"/>
    <w:rsid w:val="00652F17"/>
    <w:rsid w:val="0065353D"/>
    <w:rsid w:val="00654F9F"/>
    <w:rsid w:val="00655F5E"/>
    <w:rsid w:val="00656DA5"/>
    <w:rsid w:val="0065738C"/>
    <w:rsid w:val="00657F0C"/>
    <w:rsid w:val="006624D1"/>
    <w:rsid w:val="00662B55"/>
    <w:rsid w:val="00663499"/>
    <w:rsid w:val="006723BF"/>
    <w:rsid w:val="006746C5"/>
    <w:rsid w:val="00676A1A"/>
    <w:rsid w:val="0067785B"/>
    <w:rsid w:val="00677881"/>
    <w:rsid w:val="00680DE9"/>
    <w:rsid w:val="00682FB5"/>
    <w:rsid w:val="00683158"/>
    <w:rsid w:val="00683E3B"/>
    <w:rsid w:val="00683FEA"/>
    <w:rsid w:val="00684D61"/>
    <w:rsid w:val="0069526A"/>
    <w:rsid w:val="006A0477"/>
    <w:rsid w:val="006A20D1"/>
    <w:rsid w:val="006A306D"/>
    <w:rsid w:val="006A350F"/>
    <w:rsid w:val="006A3F26"/>
    <w:rsid w:val="006A3FA6"/>
    <w:rsid w:val="006A47C8"/>
    <w:rsid w:val="006A4929"/>
    <w:rsid w:val="006A64FA"/>
    <w:rsid w:val="006A675F"/>
    <w:rsid w:val="006B045B"/>
    <w:rsid w:val="006B2AA8"/>
    <w:rsid w:val="006B4C5E"/>
    <w:rsid w:val="006B4C74"/>
    <w:rsid w:val="006B74A8"/>
    <w:rsid w:val="006C1846"/>
    <w:rsid w:val="006C2EE4"/>
    <w:rsid w:val="006C39DF"/>
    <w:rsid w:val="006C4B98"/>
    <w:rsid w:val="006C4C09"/>
    <w:rsid w:val="006C501D"/>
    <w:rsid w:val="006C634B"/>
    <w:rsid w:val="006C6473"/>
    <w:rsid w:val="006C7163"/>
    <w:rsid w:val="006C7F5B"/>
    <w:rsid w:val="006D0FFE"/>
    <w:rsid w:val="006D526D"/>
    <w:rsid w:val="006D5811"/>
    <w:rsid w:val="006D65D0"/>
    <w:rsid w:val="006D744C"/>
    <w:rsid w:val="006E09EE"/>
    <w:rsid w:val="006E1F5D"/>
    <w:rsid w:val="006E2719"/>
    <w:rsid w:val="006E312D"/>
    <w:rsid w:val="006E3399"/>
    <w:rsid w:val="006E34D9"/>
    <w:rsid w:val="006E41F7"/>
    <w:rsid w:val="006E46BA"/>
    <w:rsid w:val="006F4453"/>
    <w:rsid w:val="006F46C6"/>
    <w:rsid w:val="006F5731"/>
    <w:rsid w:val="006F6300"/>
    <w:rsid w:val="006F71A5"/>
    <w:rsid w:val="00702581"/>
    <w:rsid w:val="00703785"/>
    <w:rsid w:val="007037FD"/>
    <w:rsid w:val="0070536C"/>
    <w:rsid w:val="007055A8"/>
    <w:rsid w:val="00707214"/>
    <w:rsid w:val="00707C66"/>
    <w:rsid w:val="00710DE1"/>
    <w:rsid w:val="0071418C"/>
    <w:rsid w:val="00714814"/>
    <w:rsid w:val="007162EE"/>
    <w:rsid w:val="0071659B"/>
    <w:rsid w:val="00717346"/>
    <w:rsid w:val="00717680"/>
    <w:rsid w:val="0072004F"/>
    <w:rsid w:val="00721D3A"/>
    <w:rsid w:val="007259D8"/>
    <w:rsid w:val="007266DC"/>
    <w:rsid w:val="00726970"/>
    <w:rsid w:val="00727C10"/>
    <w:rsid w:val="00727D5A"/>
    <w:rsid w:val="00727E00"/>
    <w:rsid w:val="00730AEC"/>
    <w:rsid w:val="007321AD"/>
    <w:rsid w:val="007339F2"/>
    <w:rsid w:val="007353AD"/>
    <w:rsid w:val="00736F64"/>
    <w:rsid w:val="00740ED4"/>
    <w:rsid w:val="00741781"/>
    <w:rsid w:val="00741CAE"/>
    <w:rsid w:val="00744DEB"/>
    <w:rsid w:val="00745084"/>
    <w:rsid w:val="00746443"/>
    <w:rsid w:val="00746B9D"/>
    <w:rsid w:val="00746FE5"/>
    <w:rsid w:val="00747359"/>
    <w:rsid w:val="00747D63"/>
    <w:rsid w:val="0075320D"/>
    <w:rsid w:val="0075667D"/>
    <w:rsid w:val="0075685E"/>
    <w:rsid w:val="00756D52"/>
    <w:rsid w:val="00756DCA"/>
    <w:rsid w:val="0076259F"/>
    <w:rsid w:val="0076518B"/>
    <w:rsid w:val="0076569A"/>
    <w:rsid w:val="00765D93"/>
    <w:rsid w:val="0076613B"/>
    <w:rsid w:val="007719B3"/>
    <w:rsid w:val="00773340"/>
    <w:rsid w:val="007735A2"/>
    <w:rsid w:val="007804A3"/>
    <w:rsid w:val="007810CF"/>
    <w:rsid w:val="0078214E"/>
    <w:rsid w:val="00782F30"/>
    <w:rsid w:val="007847A9"/>
    <w:rsid w:val="0078516F"/>
    <w:rsid w:val="007860C0"/>
    <w:rsid w:val="007878E5"/>
    <w:rsid w:val="00791533"/>
    <w:rsid w:val="0079260F"/>
    <w:rsid w:val="007943B6"/>
    <w:rsid w:val="00794F1D"/>
    <w:rsid w:val="00795B66"/>
    <w:rsid w:val="00796B11"/>
    <w:rsid w:val="00796FD5"/>
    <w:rsid w:val="007A47A7"/>
    <w:rsid w:val="007A6C40"/>
    <w:rsid w:val="007B0F79"/>
    <w:rsid w:val="007B37A1"/>
    <w:rsid w:val="007B3ECF"/>
    <w:rsid w:val="007B4EC2"/>
    <w:rsid w:val="007B51A6"/>
    <w:rsid w:val="007B547D"/>
    <w:rsid w:val="007B5F51"/>
    <w:rsid w:val="007C0AB8"/>
    <w:rsid w:val="007C0FEC"/>
    <w:rsid w:val="007C11CF"/>
    <w:rsid w:val="007C1447"/>
    <w:rsid w:val="007C33FB"/>
    <w:rsid w:val="007C37EA"/>
    <w:rsid w:val="007C5CA9"/>
    <w:rsid w:val="007D19AA"/>
    <w:rsid w:val="007D2148"/>
    <w:rsid w:val="007D2D7C"/>
    <w:rsid w:val="007D5B29"/>
    <w:rsid w:val="007E0E37"/>
    <w:rsid w:val="007E1B6F"/>
    <w:rsid w:val="007E201E"/>
    <w:rsid w:val="007E41AC"/>
    <w:rsid w:val="007E5E63"/>
    <w:rsid w:val="007E661D"/>
    <w:rsid w:val="007E7B50"/>
    <w:rsid w:val="007E7E53"/>
    <w:rsid w:val="007F0317"/>
    <w:rsid w:val="007F0831"/>
    <w:rsid w:val="007F1D3C"/>
    <w:rsid w:val="007F367B"/>
    <w:rsid w:val="007F4329"/>
    <w:rsid w:val="007F4827"/>
    <w:rsid w:val="007F5AD0"/>
    <w:rsid w:val="007F5D53"/>
    <w:rsid w:val="007F688F"/>
    <w:rsid w:val="007F756B"/>
    <w:rsid w:val="00803F37"/>
    <w:rsid w:val="00807309"/>
    <w:rsid w:val="0081169A"/>
    <w:rsid w:val="008136BE"/>
    <w:rsid w:val="00815328"/>
    <w:rsid w:val="00815961"/>
    <w:rsid w:val="00817260"/>
    <w:rsid w:val="00817D95"/>
    <w:rsid w:val="00820C51"/>
    <w:rsid w:val="00820D5F"/>
    <w:rsid w:val="00822A8B"/>
    <w:rsid w:val="00825D98"/>
    <w:rsid w:val="008261E6"/>
    <w:rsid w:val="008262ED"/>
    <w:rsid w:val="00826EAA"/>
    <w:rsid w:val="00830D9A"/>
    <w:rsid w:val="00832019"/>
    <w:rsid w:val="00833C9B"/>
    <w:rsid w:val="00834DD6"/>
    <w:rsid w:val="008356B3"/>
    <w:rsid w:val="00840C3C"/>
    <w:rsid w:val="00840E06"/>
    <w:rsid w:val="0084228C"/>
    <w:rsid w:val="00844503"/>
    <w:rsid w:val="0084544F"/>
    <w:rsid w:val="00845E40"/>
    <w:rsid w:val="00846390"/>
    <w:rsid w:val="00846B99"/>
    <w:rsid w:val="00847011"/>
    <w:rsid w:val="00847091"/>
    <w:rsid w:val="0084762E"/>
    <w:rsid w:val="00854BD9"/>
    <w:rsid w:val="008575CC"/>
    <w:rsid w:val="008613DC"/>
    <w:rsid w:val="00862C48"/>
    <w:rsid w:val="0086441C"/>
    <w:rsid w:val="00864E28"/>
    <w:rsid w:val="00866DE1"/>
    <w:rsid w:val="00871F74"/>
    <w:rsid w:val="008726F7"/>
    <w:rsid w:val="00872B2C"/>
    <w:rsid w:val="00873491"/>
    <w:rsid w:val="00874C86"/>
    <w:rsid w:val="00876B5E"/>
    <w:rsid w:val="00881603"/>
    <w:rsid w:val="008856FD"/>
    <w:rsid w:val="0088678D"/>
    <w:rsid w:val="00891691"/>
    <w:rsid w:val="00892444"/>
    <w:rsid w:val="00893F33"/>
    <w:rsid w:val="0089562F"/>
    <w:rsid w:val="008A003E"/>
    <w:rsid w:val="008A07B8"/>
    <w:rsid w:val="008A155F"/>
    <w:rsid w:val="008A1756"/>
    <w:rsid w:val="008A75A6"/>
    <w:rsid w:val="008A7B4C"/>
    <w:rsid w:val="008A7BBC"/>
    <w:rsid w:val="008B104B"/>
    <w:rsid w:val="008B4CD0"/>
    <w:rsid w:val="008B605A"/>
    <w:rsid w:val="008B7FAC"/>
    <w:rsid w:val="008C2710"/>
    <w:rsid w:val="008C37BF"/>
    <w:rsid w:val="008C4ED3"/>
    <w:rsid w:val="008C5DB5"/>
    <w:rsid w:val="008C5E2C"/>
    <w:rsid w:val="008D061D"/>
    <w:rsid w:val="008D0EB7"/>
    <w:rsid w:val="008D64BC"/>
    <w:rsid w:val="008D76D7"/>
    <w:rsid w:val="008E6E9D"/>
    <w:rsid w:val="008E74BB"/>
    <w:rsid w:val="008F068B"/>
    <w:rsid w:val="008F4BAF"/>
    <w:rsid w:val="008F5BEC"/>
    <w:rsid w:val="008F609B"/>
    <w:rsid w:val="0090042D"/>
    <w:rsid w:val="00902FB5"/>
    <w:rsid w:val="00905357"/>
    <w:rsid w:val="00905703"/>
    <w:rsid w:val="00906337"/>
    <w:rsid w:val="009118E2"/>
    <w:rsid w:val="00911C6E"/>
    <w:rsid w:val="0091514C"/>
    <w:rsid w:val="009175CD"/>
    <w:rsid w:val="009200CF"/>
    <w:rsid w:val="00920B9C"/>
    <w:rsid w:val="00922F84"/>
    <w:rsid w:val="0092303C"/>
    <w:rsid w:val="009230FD"/>
    <w:rsid w:val="00923CA5"/>
    <w:rsid w:val="009265D4"/>
    <w:rsid w:val="0093020F"/>
    <w:rsid w:val="009304FF"/>
    <w:rsid w:val="00931176"/>
    <w:rsid w:val="00931296"/>
    <w:rsid w:val="009320E8"/>
    <w:rsid w:val="0093397B"/>
    <w:rsid w:val="009350B7"/>
    <w:rsid w:val="009370DE"/>
    <w:rsid w:val="009377B9"/>
    <w:rsid w:val="00940BDB"/>
    <w:rsid w:val="00941234"/>
    <w:rsid w:val="0094224E"/>
    <w:rsid w:val="0094338A"/>
    <w:rsid w:val="00944353"/>
    <w:rsid w:val="00945127"/>
    <w:rsid w:val="00945DB3"/>
    <w:rsid w:val="00946A1C"/>
    <w:rsid w:val="009471DF"/>
    <w:rsid w:val="00953787"/>
    <w:rsid w:val="0095485E"/>
    <w:rsid w:val="009553E0"/>
    <w:rsid w:val="00956318"/>
    <w:rsid w:val="00956ADF"/>
    <w:rsid w:val="00960A9C"/>
    <w:rsid w:val="00962B89"/>
    <w:rsid w:val="00962E0A"/>
    <w:rsid w:val="00966599"/>
    <w:rsid w:val="009735E8"/>
    <w:rsid w:val="00974EB8"/>
    <w:rsid w:val="00975E81"/>
    <w:rsid w:val="00975FCF"/>
    <w:rsid w:val="00980153"/>
    <w:rsid w:val="00981093"/>
    <w:rsid w:val="00981B2C"/>
    <w:rsid w:val="00981C79"/>
    <w:rsid w:val="0098272E"/>
    <w:rsid w:val="00984987"/>
    <w:rsid w:val="00985BC7"/>
    <w:rsid w:val="00985E3A"/>
    <w:rsid w:val="009861BC"/>
    <w:rsid w:val="009877BB"/>
    <w:rsid w:val="00992576"/>
    <w:rsid w:val="0099471E"/>
    <w:rsid w:val="009A1ADF"/>
    <w:rsid w:val="009A37F6"/>
    <w:rsid w:val="009A50C3"/>
    <w:rsid w:val="009A5F84"/>
    <w:rsid w:val="009A61B6"/>
    <w:rsid w:val="009A6402"/>
    <w:rsid w:val="009A70AB"/>
    <w:rsid w:val="009A7337"/>
    <w:rsid w:val="009B2EBC"/>
    <w:rsid w:val="009B42C2"/>
    <w:rsid w:val="009B5AEC"/>
    <w:rsid w:val="009B7ED9"/>
    <w:rsid w:val="009C0A0F"/>
    <w:rsid w:val="009C255A"/>
    <w:rsid w:val="009C26A7"/>
    <w:rsid w:val="009C4031"/>
    <w:rsid w:val="009C6CC0"/>
    <w:rsid w:val="009C6FBF"/>
    <w:rsid w:val="009D044B"/>
    <w:rsid w:val="009D1E78"/>
    <w:rsid w:val="009D2573"/>
    <w:rsid w:val="009D26F5"/>
    <w:rsid w:val="009D44C9"/>
    <w:rsid w:val="009D4C80"/>
    <w:rsid w:val="009D66B2"/>
    <w:rsid w:val="009D6DA4"/>
    <w:rsid w:val="009E24CE"/>
    <w:rsid w:val="009E26E9"/>
    <w:rsid w:val="009E3252"/>
    <w:rsid w:val="009E4FDE"/>
    <w:rsid w:val="009E507B"/>
    <w:rsid w:val="009E6913"/>
    <w:rsid w:val="009E7B58"/>
    <w:rsid w:val="009F033F"/>
    <w:rsid w:val="009F19DF"/>
    <w:rsid w:val="009F3497"/>
    <w:rsid w:val="009F4334"/>
    <w:rsid w:val="009F52A8"/>
    <w:rsid w:val="009F6F25"/>
    <w:rsid w:val="00A01508"/>
    <w:rsid w:val="00A01FE4"/>
    <w:rsid w:val="00A03F2A"/>
    <w:rsid w:val="00A05A2A"/>
    <w:rsid w:val="00A12C66"/>
    <w:rsid w:val="00A132A4"/>
    <w:rsid w:val="00A206E4"/>
    <w:rsid w:val="00A20922"/>
    <w:rsid w:val="00A23565"/>
    <w:rsid w:val="00A263E3"/>
    <w:rsid w:val="00A30698"/>
    <w:rsid w:val="00A32F41"/>
    <w:rsid w:val="00A34396"/>
    <w:rsid w:val="00A35766"/>
    <w:rsid w:val="00A3782B"/>
    <w:rsid w:val="00A401D9"/>
    <w:rsid w:val="00A40538"/>
    <w:rsid w:val="00A42B51"/>
    <w:rsid w:val="00A42C35"/>
    <w:rsid w:val="00A43B8A"/>
    <w:rsid w:val="00A459DB"/>
    <w:rsid w:val="00A45AA6"/>
    <w:rsid w:val="00A45F94"/>
    <w:rsid w:val="00A52355"/>
    <w:rsid w:val="00A53A1C"/>
    <w:rsid w:val="00A54110"/>
    <w:rsid w:val="00A55412"/>
    <w:rsid w:val="00A55E74"/>
    <w:rsid w:val="00A57AAF"/>
    <w:rsid w:val="00A60CEF"/>
    <w:rsid w:val="00A6123E"/>
    <w:rsid w:val="00A63040"/>
    <w:rsid w:val="00A66D22"/>
    <w:rsid w:val="00A67613"/>
    <w:rsid w:val="00A67E19"/>
    <w:rsid w:val="00A759B4"/>
    <w:rsid w:val="00A76A9F"/>
    <w:rsid w:val="00A76EDC"/>
    <w:rsid w:val="00A8117C"/>
    <w:rsid w:val="00A8128F"/>
    <w:rsid w:val="00A826C5"/>
    <w:rsid w:val="00A8328D"/>
    <w:rsid w:val="00A8487E"/>
    <w:rsid w:val="00A85CBE"/>
    <w:rsid w:val="00A9342A"/>
    <w:rsid w:val="00A942E2"/>
    <w:rsid w:val="00A94920"/>
    <w:rsid w:val="00A9559D"/>
    <w:rsid w:val="00AA064B"/>
    <w:rsid w:val="00AA0966"/>
    <w:rsid w:val="00AA1EED"/>
    <w:rsid w:val="00AA2179"/>
    <w:rsid w:val="00AA2816"/>
    <w:rsid w:val="00AA3479"/>
    <w:rsid w:val="00AA4F4D"/>
    <w:rsid w:val="00AA57FB"/>
    <w:rsid w:val="00AA5BDD"/>
    <w:rsid w:val="00AA661D"/>
    <w:rsid w:val="00AB0F75"/>
    <w:rsid w:val="00AB2155"/>
    <w:rsid w:val="00AB3E44"/>
    <w:rsid w:val="00AB60CA"/>
    <w:rsid w:val="00AB7BBB"/>
    <w:rsid w:val="00AC3E0A"/>
    <w:rsid w:val="00AC4434"/>
    <w:rsid w:val="00AC4C50"/>
    <w:rsid w:val="00AC7703"/>
    <w:rsid w:val="00AD0D7C"/>
    <w:rsid w:val="00AD15ED"/>
    <w:rsid w:val="00AD1A47"/>
    <w:rsid w:val="00AD321C"/>
    <w:rsid w:val="00AD367D"/>
    <w:rsid w:val="00AD5BAF"/>
    <w:rsid w:val="00AD683B"/>
    <w:rsid w:val="00AE4907"/>
    <w:rsid w:val="00AE5B03"/>
    <w:rsid w:val="00AF32D2"/>
    <w:rsid w:val="00AF3E74"/>
    <w:rsid w:val="00AF4557"/>
    <w:rsid w:val="00AF4E55"/>
    <w:rsid w:val="00AF501E"/>
    <w:rsid w:val="00AF5228"/>
    <w:rsid w:val="00AF5AC6"/>
    <w:rsid w:val="00AF7B7C"/>
    <w:rsid w:val="00AF7D62"/>
    <w:rsid w:val="00B00A60"/>
    <w:rsid w:val="00B00B2F"/>
    <w:rsid w:val="00B00C79"/>
    <w:rsid w:val="00B0240D"/>
    <w:rsid w:val="00B03F7B"/>
    <w:rsid w:val="00B0627F"/>
    <w:rsid w:val="00B07F77"/>
    <w:rsid w:val="00B07FD6"/>
    <w:rsid w:val="00B1094D"/>
    <w:rsid w:val="00B10C30"/>
    <w:rsid w:val="00B11E9F"/>
    <w:rsid w:val="00B142E9"/>
    <w:rsid w:val="00B20407"/>
    <w:rsid w:val="00B220DF"/>
    <w:rsid w:val="00B24F08"/>
    <w:rsid w:val="00B258BE"/>
    <w:rsid w:val="00B260DF"/>
    <w:rsid w:val="00B26EE6"/>
    <w:rsid w:val="00B3129D"/>
    <w:rsid w:val="00B31674"/>
    <w:rsid w:val="00B32898"/>
    <w:rsid w:val="00B32B19"/>
    <w:rsid w:val="00B33F34"/>
    <w:rsid w:val="00B35B2D"/>
    <w:rsid w:val="00B4050B"/>
    <w:rsid w:val="00B41684"/>
    <w:rsid w:val="00B4382E"/>
    <w:rsid w:val="00B447D2"/>
    <w:rsid w:val="00B44D05"/>
    <w:rsid w:val="00B472B6"/>
    <w:rsid w:val="00B50102"/>
    <w:rsid w:val="00B50C2D"/>
    <w:rsid w:val="00B5391F"/>
    <w:rsid w:val="00B552CA"/>
    <w:rsid w:val="00B55A41"/>
    <w:rsid w:val="00B55CCC"/>
    <w:rsid w:val="00B57050"/>
    <w:rsid w:val="00B61C7D"/>
    <w:rsid w:val="00B6233A"/>
    <w:rsid w:val="00B6295B"/>
    <w:rsid w:val="00B64CED"/>
    <w:rsid w:val="00B65215"/>
    <w:rsid w:val="00B66893"/>
    <w:rsid w:val="00B703FF"/>
    <w:rsid w:val="00B70DCD"/>
    <w:rsid w:val="00B72257"/>
    <w:rsid w:val="00B7311D"/>
    <w:rsid w:val="00B7328B"/>
    <w:rsid w:val="00B746F1"/>
    <w:rsid w:val="00B757AD"/>
    <w:rsid w:val="00B77EAF"/>
    <w:rsid w:val="00B817BB"/>
    <w:rsid w:val="00B81B8E"/>
    <w:rsid w:val="00B8239C"/>
    <w:rsid w:val="00B85FF9"/>
    <w:rsid w:val="00B91463"/>
    <w:rsid w:val="00B9248E"/>
    <w:rsid w:val="00B92743"/>
    <w:rsid w:val="00B93272"/>
    <w:rsid w:val="00B933E7"/>
    <w:rsid w:val="00B968F2"/>
    <w:rsid w:val="00BA2718"/>
    <w:rsid w:val="00BA3F23"/>
    <w:rsid w:val="00BA4935"/>
    <w:rsid w:val="00BA594C"/>
    <w:rsid w:val="00BB2A16"/>
    <w:rsid w:val="00BB6EA9"/>
    <w:rsid w:val="00BB7EE7"/>
    <w:rsid w:val="00BC20DC"/>
    <w:rsid w:val="00BC2FC3"/>
    <w:rsid w:val="00BC464A"/>
    <w:rsid w:val="00BC70BA"/>
    <w:rsid w:val="00BC75BE"/>
    <w:rsid w:val="00BC77B9"/>
    <w:rsid w:val="00BC783C"/>
    <w:rsid w:val="00BD1D19"/>
    <w:rsid w:val="00BD2CB9"/>
    <w:rsid w:val="00BD4CC3"/>
    <w:rsid w:val="00BD5AEA"/>
    <w:rsid w:val="00BD5F37"/>
    <w:rsid w:val="00BD6B9F"/>
    <w:rsid w:val="00BD6BDC"/>
    <w:rsid w:val="00BD7394"/>
    <w:rsid w:val="00BD7FE5"/>
    <w:rsid w:val="00BE07CF"/>
    <w:rsid w:val="00BE2F6D"/>
    <w:rsid w:val="00BE3C35"/>
    <w:rsid w:val="00BE4B87"/>
    <w:rsid w:val="00BE5142"/>
    <w:rsid w:val="00BE5E31"/>
    <w:rsid w:val="00BE69F8"/>
    <w:rsid w:val="00BE71A7"/>
    <w:rsid w:val="00BE7B6A"/>
    <w:rsid w:val="00BF1874"/>
    <w:rsid w:val="00BF1908"/>
    <w:rsid w:val="00BF2546"/>
    <w:rsid w:val="00BF43C7"/>
    <w:rsid w:val="00BF6E67"/>
    <w:rsid w:val="00C00C19"/>
    <w:rsid w:val="00C04F3A"/>
    <w:rsid w:val="00C07357"/>
    <w:rsid w:val="00C103F2"/>
    <w:rsid w:val="00C1340C"/>
    <w:rsid w:val="00C135D3"/>
    <w:rsid w:val="00C1398B"/>
    <w:rsid w:val="00C13D55"/>
    <w:rsid w:val="00C1405D"/>
    <w:rsid w:val="00C15FA8"/>
    <w:rsid w:val="00C16C53"/>
    <w:rsid w:val="00C16DFD"/>
    <w:rsid w:val="00C17D9E"/>
    <w:rsid w:val="00C219AA"/>
    <w:rsid w:val="00C21A21"/>
    <w:rsid w:val="00C21DBF"/>
    <w:rsid w:val="00C23382"/>
    <w:rsid w:val="00C25A24"/>
    <w:rsid w:val="00C26F4B"/>
    <w:rsid w:val="00C2767F"/>
    <w:rsid w:val="00C27A4A"/>
    <w:rsid w:val="00C27B4D"/>
    <w:rsid w:val="00C3009D"/>
    <w:rsid w:val="00C351D8"/>
    <w:rsid w:val="00C401E3"/>
    <w:rsid w:val="00C43BFA"/>
    <w:rsid w:val="00C46432"/>
    <w:rsid w:val="00C469FE"/>
    <w:rsid w:val="00C50145"/>
    <w:rsid w:val="00C511D0"/>
    <w:rsid w:val="00C53396"/>
    <w:rsid w:val="00C53E71"/>
    <w:rsid w:val="00C608DE"/>
    <w:rsid w:val="00C60C5F"/>
    <w:rsid w:val="00C60C97"/>
    <w:rsid w:val="00C61C5C"/>
    <w:rsid w:val="00C64B1F"/>
    <w:rsid w:val="00C64B3D"/>
    <w:rsid w:val="00C65E37"/>
    <w:rsid w:val="00C66CAC"/>
    <w:rsid w:val="00C7350C"/>
    <w:rsid w:val="00C747AD"/>
    <w:rsid w:val="00C7724B"/>
    <w:rsid w:val="00C80311"/>
    <w:rsid w:val="00C818E0"/>
    <w:rsid w:val="00C819C6"/>
    <w:rsid w:val="00C82521"/>
    <w:rsid w:val="00C84A20"/>
    <w:rsid w:val="00C85D13"/>
    <w:rsid w:val="00C91CEC"/>
    <w:rsid w:val="00C9270A"/>
    <w:rsid w:val="00C930CA"/>
    <w:rsid w:val="00C935B9"/>
    <w:rsid w:val="00C9379E"/>
    <w:rsid w:val="00C94E37"/>
    <w:rsid w:val="00C96379"/>
    <w:rsid w:val="00C971BF"/>
    <w:rsid w:val="00CA2738"/>
    <w:rsid w:val="00CA5062"/>
    <w:rsid w:val="00CA5828"/>
    <w:rsid w:val="00CA78E9"/>
    <w:rsid w:val="00CB0249"/>
    <w:rsid w:val="00CB1E50"/>
    <w:rsid w:val="00CB2106"/>
    <w:rsid w:val="00CB2C68"/>
    <w:rsid w:val="00CB3E94"/>
    <w:rsid w:val="00CB491B"/>
    <w:rsid w:val="00CB6276"/>
    <w:rsid w:val="00CB76C5"/>
    <w:rsid w:val="00CC009D"/>
    <w:rsid w:val="00CC08EC"/>
    <w:rsid w:val="00CC17BB"/>
    <w:rsid w:val="00CC2FA9"/>
    <w:rsid w:val="00CC33D6"/>
    <w:rsid w:val="00CC424A"/>
    <w:rsid w:val="00CC517B"/>
    <w:rsid w:val="00CC57E6"/>
    <w:rsid w:val="00CC5AF7"/>
    <w:rsid w:val="00CC6121"/>
    <w:rsid w:val="00CC70AC"/>
    <w:rsid w:val="00CC76C9"/>
    <w:rsid w:val="00CD11A4"/>
    <w:rsid w:val="00CD18AC"/>
    <w:rsid w:val="00CD1AA9"/>
    <w:rsid w:val="00CD2226"/>
    <w:rsid w:val="00CD3C00"/>
    <w:rsid w:val="00CD3E71"/>
    <w:rsid w:val="00CD3F17"/>
    <w:rsid w:val="00CD438E"/>
    <w:rsid w:val="00CD7273"/>
    <w:rsid w:val="00CE08CC"/>
    <w:rsid w:val="00CE0B8E"/>
    <w:rsid w:val="00CE1789"/>
    <w:rsid w:val="00CE41DB"/>
    <w:rsid w:val="00CE435D"/>
    <w:rsid w:val="00CE46D6"/>
    <w:rsid w:val="00CE479A"/>
    <w:rsid w:val="00CE4BC5"/>
    <w:rsid w:val="00CE5623"/>
    <w:rsid w:val="00CE5E55"/>
    <w:rsid w:val="00CE5F45"/>
    <w:rsid w:val="00CE6855"/>
    <w:rsid w:val="00CE778C"/>
    <w:rsid w:val="00CF0989"/>
    <w:rsid w:val="00CF12E7"/>
    <w:rsid w:val="00CF2A91"/>
    <w:rsid w:val="00CF3187"/>
    <w:rsid w:val="00CF7AA0"/>
    <w:rsid w:val="00D0077F"/>
    <w:rsid w:val="00D04391"/>
    <w:rsid w:val="00D04897"/>
    <w:rsid w:val="00D04B48"/>
    <w:rsid w:val="00D04DCD"/>
    <w:rsid w:val="00D05952"/>
    <w:rsid w:val="00D136EC"/>
    <w:rsid w:val="00D152E4"/>
    <w:rsid w:val="00D21D58"/>
    <w:rsid w:val="00D23288"/>
    <w:rsid w:val="00D23829"/>
    <w:rsid w:val="00D250B4"/>
    <w:rsid w:val="00D30941"/>
    <w:rsid w:val="00D30E8F"/>
    <w:rsid w:val="00D31139"/>
    <w:rsid w:val="00D312EB"/>
    <w:rsid w:val="00D31DE3"/>
    <w:rsid w:val="00D329E8"/>
    <w:rsid w:val="00D345CC"/>
    <w:rsid w:val="00D3499F"/>
    <w:rsid w:val="00D35A00"/>
    <w:rsid w:val="00D37D9A"/>
    <w:rsid w:val="00D41E93"/>
    <w:rsid w:val="00D42560"/>
    <w:rsid w:val="00D42BD5"/>
    <w:rsid w:val="00D439A9"/>
    <w:rsid w:val="00D43C6F"/>
    <w:rsid w:val="00D46437"/>
    <w:rsid w:val="00D46A9B"/>
    <w:rsid w:val="00D470CD"/>
    <w:rsid w:val="00D4735A"/>
    <w:rsid w:val="00D5087D"/>
    <w:rsid w:val="00D50FB3"/>
    <w:rsid w:val="00D513BE"/>
    <w:rsid w:val="00D52686"/>
    <w:rsid w:val="00D53988"/>
    <w:rsid w:val="00D54110"/>
    <w:rsid w:val="00D6036C"/>
    <w:rsid w:val="00D61377"/>
    <w:rsid w:val="00D6425B"/>
    <w:rsid w:val="00D6426B"/>
    <w:rsid w:val="00D75008"/>
    <w:rsid w:val="00D75477"/>
    <w:rsid w:val="00D763D3"/>
    <w:rsid w:val="00D77D6A"/>
    <w:rsid w:val="00D802B3"/>
    <w:rsid w:val="00D81111"/>
    <w:rsid w:val="00D81302"/>
    <w:rsid w:val="00D81EA6"/>
    <w:rsid w:val="00D8328D"/>
    <w:rsid w:val="00D83666"/>
    <w:rsid w:val="00D83BDD"/>
    <w:rsid w:val="00D83E0C"/>
    <w:rsid w:val="00D853F8"/>
    <w:rsid w:val="00D8601F"/>
    <w:rsid w:val="00D90364"/>
    <w:rsid w:val="00D963F3"/>
    <w:rsid w:val="00DA01E6"/>
    <w:rsid w:val="00DA078A"/>
    <w:rsid w:val="00DA1FEC"/>
    <w:rsid w:val="00DA2119"/>
    <w:rsid w:val="00DA21C3"/>
    <w:rsid w:val="00DA2A3C"/>
    <w:rsid w:val="00DB05BF"/>
    <w:rsid w:val="00DB25AD"/>
    <w:rsid w:val="00DB270E"/>
    <w:rsid w:val="00DB3593"/>
    <w:rsid w:val="00DB3E56"/>
    <w:rsid w:val="00DB6C6C"/>
    <w:rsid w:val="00DB701C"/>
    <w:rsid w:val="00DB789E"/>
    <w:rsid w:val="00DC07C2"/>
    <w:rsid w:val="00DC0A07"/>
    <w:rsid w:val="00DC1BD9"/>
    <w:rsid w:val="00DC1D9B"/>
    <w:rsid w:val="00DC3DC5"/>
    <w:rsid w:val="00DC44F5"/>
    <w:rsid w:val="00DD71B4"/>
    <w:rsid w:val="00DD7C4D"/>
    <w:rsid w:val="00DD7DA3"/>
    <w:rsid w:val="00DD7F50"/>
    <w:rsid w:val="00DE3464"/>
    <w:rsid w:val="00DE74C0"/>
    <w:rsid w:val="00DF13BD"/>
    <w:rsid w:val="00DF2789"/>
    <w:rsid w:val="00DF3456"/>
    <w:rsid w:val="00DF5212"/>
    <w:rsid w:val="00DF54A4"/>
    <w:rsid w:val="00DF61A4"/>
    <w:rsid w:val="00E0062F"/>
    <w:rsid w:val="00E03CCE"/>
    <w:rsid w:val="00E0417D"/>
    <w:rsid w:val="00E053D5"/>
    <w:rsid w:val="00E05C38"/>
    <w:rsid w:val="00E06B4D"/>
    <w:rsid w:val="00E06E62"/>
    <w:rsid w:val="00E117C6"/>
    <w:rsid w:val="00E123FB"/>
    <w:rsid w:val="00E12C82"/>
    <w:rsid w:val="00E136DF"/>
    <w:rsid w:val="00E15CD2"/>
    <w:rsid w:val="00E15EC6"/>
    <w:rsid w:val="00E2047F"/>
    <w:rsid w:val="00E215E0"/>
    <w:rsid w:val="00E21D91"/>
    <w:rsid w:val="00E224B9"/>
    <w:rsid w:val="00E235BB"/>
    <w:rsid w:val="00E30212"/>
    <w:rsid w:val="00E318C7"/>
    <w:rsid w:val="00E35A4C"/>
    <w:rsid w:val="00E35D1A"/>
    <w:rsid w:val="00E37456"/>
    <w:rsid w:val="00E419D9"/>
    <w:rsid w:val="00E422BE"/>
    <w:rsid w:val="00E427A3"/>
    <w:rsid w:val="00E441E3"/>
    <w:rsid w:val="00E44ED9"/>
    <w:rsid w:val="00E454E3"/>
    <w:rsid w:val="00E45634"/>
    <w:rsid w:val="00E47987"/>
    <w:rsid w:val="00E507D0"/>
    <w:rsid w:val="00E513D5"/>
    <w:rsid w:val="00E514BF"/>
    <w:rsid w:val="00E51B81"/>
    <w:rsid w:val="00E51D04"/>
    <w:rsid w:val="00E547FC"/>
    <w:rsid w:val="00E54A74"/>
    <w:rsid w:val="00E54CF4"/>
    <w:rsid w:val="00E574A7"/>
    <w:rsid w:val="00E5767F"/>
    <w:rsid w:val="00E6051D"/>
    <w:rsid w:val="00E608DD"/>
    <w:rsid w:val="00E624C6"/>
    <w:rsid w:val="00E63D75"/>
    <w:rsid w:val="00E65CC8"/>
    <w:rsid w:val="00E67478"/>
    <w:rsid w:val="00E6786B"/>
    <w:rsid w:val="00E7221B"/>
    <w:rsid w:val="00E726FA"/>
    <w:rsid w:val="00E72911"/>
    <w:rsid w:val="00E80FD0"/>
    <w:rsid w:val="00E81D72"/>
    <w:rsid w:val="00E827CC"/>
    <w:rsid w:val="00E82B45"/>
    <w:rsid w:val="00E82DA1"/>
    <w:rsid w:val="00E8488D"/>
    <w:rsid w:val="00E84EAE"/>
    <w:rsid w:val="00E85A80"/>
    <w:rsid w:val="00E869ED"/>
    <w:rsid w:val="00E874FF"/>
    <w:rsid w:val="00E87A8B"/>
    <w:rsid w:val="00E87C2F"/>
    <w:rsid w:val="00E90F2A"/>
    <w:rsid w:val="00E92087"/>
    <w:rsid w:val="00E9506D"/>
    <w:rsid w:val="00E9796C"/>
    <w:rsid w:val="00EA0CEB"/>
    <w:rsid w:val="00EA307D"/>
    <w:rsid w:val="00EA36C2"/>
    <w:rsid w:val="00EA36F4"/>
    <w:rsid w:val="00EA3CFD"/>
    <w:rsid w:val="00EA417E"/>
    <w:rsid w:val="00EA6A5A"/>
    <w:rsid w:val="00EA7FA6"/>
    <w:rsid w:val="00EB036D"/>
    <w:rsid w:val="00EB0F28"/>
    <w:rsid w:val="00EB5D8B"/>
    <w:rsid w:val="00EB5EA0"/>
    <w:rsid w:val="00EB6901"/>
    <w:rsid w:val="00EC0053"/>
    <w:rsid w:val="00EC0762"/>
    <w:rsid w:val="00EC314A"/>
    <w:rsid w:val="00EC4D79"/>
    <w:rsid w:val="00EC5195"/>
    <w:rsid w:val="00EC6188"/>
    <w:rsid w:val="00EC697E"/>
    <w:rsid w:val="00EC783E"/>
    <w:rsid w:val="00ED1807"/>
    <w:rsid w:val="00ED3E90"/>
    <w:rsid w:val="00ED490E"/>
    <w:rsid w:val="00ED58CF"/>
    <w:rsid w:val="00ED6AA3"/>
    <w:rsid w:val="00ED7755"/>
    <w:rsid w:val="00ED7A5B"/>
    <w:rsid w:val="00EE029B"/>
    <w:rsid w:val="00EE0616"/>
    <w:rsid w:val="00EE0D2C"/>
    <w:rsid w:val="00EE6F8C"/>
    <w:rsid w:val="00EF2052"/>
    <w:rsid w:val="00EF5263"/>
    <w:rsid w:val="00F114C4"/>
    <w:rsid w:val="00F12828"/>
    <w:rsid w:val="00F14904"/>
    <w:rsid w:val="00F14DD8"/>
    <w:rsid w:val="00F16F94"/>
    <w:rsid w:val="00F1736A"/>
    <w:rsid w:val="00F20348"/>
    <w:rsid w:val="00F21C37"/>
    <w:rsid w:val="00F25F05"/>
    <w:rsid w:val="00F26A78"/>
    <w:rsid w:val="00F276D0"/>
    <w:rsid w:val="00F27BAA"/>
    <w:rsid w:val="00F31077"/>
    <w:rsid w:val="00F31A00"/>
    <w:rsid w:val="00F326CD"/>
    <w:rsid w:val="00F32E38"/>
    <w:rsid w:val="00F3402B"/>
    <w:rsid w:val="00F3611E"/>
    <w:rsid w:val="00F36251"/>
    <w:rsid w:val="00F409D6"/>
    <w:rsid w:val="00F40BF5"/>
    <w:rsid w:val="00F41442"/>
    <w:rsid w:val="00F41B48"/>
    <w:rsid w:val="00F42530"/>
    <w:rsid w:val="00F45EC2"/>
    <w:rsid w:val="00F60851"/>
    <w:rsid w:val="00F64987"/>
    <w:rsid w:val="00F64F5C"/>
    <w:rsid w:val="00F71646"/>
    <w:rsid w:val="00F74287"/>
    <w:rsid w:val="00F74CAD"/>
    <w:rsid w:val="00F753B9"/>
    <w:rsid w:val="00F75A95"/>
    <w:rsid w:val="00F75D36"/>
    <w:rsid w:val="00F8120B"/>
    <w:rsid w:val="00F81B6B"/>
    <w:rsid w:val="00F8312D"/>
    <w:rsid w:val="00F8321A"/>
    <w:rsid w:val="00F834DD"/>
    <w:rsid w:val="00F83D02"/>
    <w:rsid w:val="00F84CD5"/>
    <w:rsid w:val="00F85CD1"/>
    <w:rsid w:val="00F87A7D"/>
    <w:rsid w:val="00F87F40"/>
    <w:rsid w:val="00F906E0"/>
    <w:rsid w:val="00F91DEB"/>
    <w:rsid w:val="00F92470"/>
    <w:rsid w:val="00F93645"/>
    <w:rsid w:val="00F93DF3"/>
    <w:rsid w:val="00F956C1"/>
    <w:rsid w:val="00F95D41"/>
    <w:rsid w:val="00FA25A5"/>
    <w:rsid w:val="00FA32B7"/>
    <w:rsid w:val="00FA441D"/>
    <w:rsid w:val="00FA53DE"/>
    <w:rsid w:val="00FA6295"/>
    <w:rsid w:val="00FA6A10"/>
    <w:rsid w:val="00FA71B1"/>
    <w:rsid w:val="00FA7583"/>
    <w:rsid w:val="00FB02FF"/>
    <w:rsid w:val="00FB086E"/>
    <w:rsid w:val="00FB4CB0"/>
    <w:rsid w:val="00FC1E4B"/>
    <w:rsid w:val="00FC36DE"/>
    <w:rsid w:val="00FC45B9"/>
    <w:rsid w:val="00FC45DF"/>
    <w:rsid w:val="00FC7AE3"/>
    <w:rsid w:val="00FD0484"/>
    <w:rsid w:val="00FD06DD"/>
    <w:rsid w:val="00FD2725"/>
    <w:rsid w:val="00FD42E9"/>
    <w:rsid w:val="00FE1C26"/>
    <w:rsid w:val="00FE29C8"/>
    <w:rsid w:val="00FE2FC7"/>
    <w:rsid w:val="00FE465F"/>
    <w:rsid w:val="00FE5566"/>
    <w:rsid w:val="00FE5B88"/>
    <w:rsid w:val="00FF2446"/>
    <w:rsid w:val="00FF2AC3"/>
    <w:rsid w:val="00FF760A"/>
    <w:rsid w:val="00FF7FAE"/>
    <w:rsid w:val="0775D054"/>
    <w:rsid w:val="1DF9DCBE"/>
    <w:rsid w:val="274F6881"/>
    <w:rsid w:val="28D9B41B"/>
    <w:rsid w:val="2AA7498F"/>
    <w:rsid w:val="36694167"/>
    <w:rsid w:val="401B6C95"/>
    <w:rsid w:val="421FFF3B"/>
    <w:rsid w:val="4937EBA7"/>
    <w:rsid w:val="4D354FB9"/>
    <w:rsid w:val="4ED469CA"/>
    <w:rsid w:val="5BBBF063"/>
    <w:rsid w:val="64BE8F9B"/>
    <w:rsid w:val="6A0B3758"/>
    <w:rsid w:val="6E7C3F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E0185"/>
  <w14:defaultImageDpi w14:val="0"/>
  <w15:docId w15:val="{4C774781-7AC3-4C36-A981-0E61F708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23F"/>
    <w:pPr>
      <w:spacing w:after="0" w:line="240" w:lineRule="auto"/>
    </w:pPr>
    <w:rPr>
      <w:rFonts w:ascii="Tms Rmn" w:hAnsi="Tms Rmn" w:cs="Times New Roman"/>
      <w:sz w:val="20"/>
      <w:szCs w:val="20"/>
      <w:lang w:val="en-GB" w:eastAsia="es-ES"/>
    </w:rPr>
  </w:style>
  <w:style w:type="paragraph" w:styleId="Ttulo4">
    <w:name w:val="heading 4"/>
    <w:basedOn w:val="Normal"/>
    <w:next w:val="Normal"/>
    <w:link w:val="Ttulo4Car"/>
    <w:uiPriority w:val="99"/>
    <w:qFormat/>
    <w:rsid w:val="001C0298"/>
    <w:pPr>
      <w:keepNext/>
      <w:widowControl w:val="0"/>
      <w:overflowPunct w:val="0"/>
      <w:autoSpaceDE w:val="0"/>
      <w:autoSpaceDN w:val="0"/>
      <w:adjustRightInd w:val="0"/>
      <w:spacing w:before="240" w:after="60"/>
      <w:outlineLvl w:val="3"/>
    </w:pPr>
    <w:rPr>
      <w:rFonts w:ascii="Times New Roman" w:hAnsi="Times New Roman"/>
      <w:b/>
      <w:bCs/>
      <w:kern w:val="28"/>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Times New Roman"/>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tulo">
    <w:name w:val="Title"/>
    <w:basedOn w:val="Normal"/>
    <w:link w:val="TtuloCar"/>
    <w:uiPriority w:val="10"/>
    <w:qFormat/>
    <w:rsid w:val="0005223F"/>
    <w:pPr>
      <w:jc w:val="center"/>
    </w:pPr>
    <w:rPr>
      <w:rFonts w:ascii="Arial" w:hAnsi="Arial"/>
      <w:b/>
      <w:i/>
      <w:sz w:val="24"/>
      <w:lang w:val="es-ES"/>
    </w:rPr>
  </w:style>
  <w:style w:type="character" w:customStyle="1" w:styleId="TtuloCar">
    <w:name w:val="Título Car"/>
    <w:basedOn w:val="Fuentedeprrafopredeter"/>
    <w:link w:val="Ttulo"/>
    <w:uiPriority w:val="10"/>
    <w:locked/>
    <w:rsid w:val="0005223F"/>
    <w:rPr>
      <w:rFonts w:ascii="Arial" w:hAnsi="Arial" w:cs="Times New Roman"/>
      <w:b/>
      <w:i/>
      <w:sz w:val="20"/>
      <w:szCs w:val="20"/>
      <w:lang w:val="es-ES" w:eastAsia="es-ES"/>
    </w:rPr>
  </w:style>
  <w:style w:type="paragraph" w:styleId="Prrafodelista">
    <w:name w:val="List Paragraph"/>
    <w:basedOn w:val="Normal"/>
    <w:uiPriority w:val="34"/>
    <w:qFormat/>
    <w:rsid w:val="0005223F"/>
    <w:pPr>
      <w:ind w:left="708"/>
    </w:pPr>
    <w:rPr>
      <w:rFonts w:asciiTheme="minorHAnsi" w:hAnsiTheme="minorHAnsi"/>
      <w:lang w:val="es-ES"/>
    </w:rPr>
  </w:style>
  <w:style w:type="paragraph" w:customStyle="1" w:styleId="Textopredeterminado">
    <w:name w:val="Texto predeterminado"/>
    <w:basedOn w:val="Normal"/>
    <w:rsid w:val="0005223F"/>
    <w:pPr>
      <w:overflowPunct w:val="0"/>
      <w:autoSpaceDE w:val="0"/>
      <w:autoSpaceDN w:val="0"/>
      <w:adjustRightInd w:val="0"/>
    </w:pPr>
    <w:rPr>
      <w:rFonts w:asciiTheme="minorHAnsi" w:hAnsiTheme="minorHAnsi"/>
      <w:color w:val="000000"/>
      <w:sz w:val="24"/>
      <w:lang w:val="es-ES"/>
    </w:rPr>
  </w:style>
  <w:style w:type="paragraph" w:styleId="Encabezado">
    <w:name w:val="header"/>
    <w:basedOn w:val="Normal"/>
    <w:link w:val="EncabezadoCar"/>
    <w:uiPriority w:val="99"/>
    <w:unhideWhenUsed/>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imes New Roman"/>
      <w:sz w:val="20"/>
      <w:szCs w:val="20"/>
      <w:lang w:val="en-GB" w:eastAsia="es-ES"/>
    </w:rPr>
  </w:style>
  <w:style w:type="paragraph" w:styleId="Piedepgina">
    <w:name w:val="footer"/>
    <w:aliases w:val="Pie de página Car Car"/>
    <w:basedOn w:val="Normal"/>
    <w:link w:val="PiedepginaCar"/>
    <w:uiPriority w:val="99"/>
    <w:unhideWhenUsed/>
    <w:rsid w:val="0005223F"/>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05223F"/>
    <w:rPr>
      <w:rFonts w:ascii="Tms Rmn" w:hAnsi="Tms Rmn" w:cs="Times New Roman"/>
      <w:sz w:val="20"/>
      <w:szCs w:val="20"/>
      <w:lang w:val="en-GB" w:eastAsia="es-ES"/>
    </w:rPr>
  </w:style>
  <w:style w:type="paragraph" w:styleId="Textonotapie">
    <w:name w:val="footnote text"/>
    <w:aliases w:val="Ref. de nota al pie1,Texto de nota al pie,Footnote Text Char Char Char Char Char,Footnote Text Char Char Char Char,FA Fu,texto de nota al pie,Footnote Text Char Char Char,ft,FA Fußnotentext,FA Fuﬂnotentext,Footnote Text Char"/>
    <w:basedOn w:val="Normal"/>
    <w:link w:val="TextonotapieCar"/>
    <w:uiPriority w:val="99"/>
    <w:unhideWhenUsed/>
    <w:qFormat/>
    <w:rsid w:val="0005223F"/>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ar,ft Car,FA Fußnotentext Car"/>
    <w:basedOn w:val="Fuentedeprrafopredeter"/>
    <w:link w:val="Textonotapie"/>
    <w:uiPriority w:val="99"/>
    <w:locked/>
    <w:rsid w:val="0005223F"/>
    <w:rPr>
      <w:rFonts w:ascii="Tms Rmn" w:hAnsi="Tms Rmn" w:cs="Times New Roman"/>
      <w:sz w:val="20"/>
      <w:szCs w:val="20"/>
      <w:lang w:val="en-GB" w:eastAsia="es-ES"/>
    </w:rPr>
  </w:style>
  <w:style w:type="paragraph" w:styleId="Textodeglobo">
    <w:name w:val="Balloon Text"/>
    <w:basedOn w:val="Normal"/>
    <w:link w:val="TextodegloboCar"/>
    <w:uiPriority w:val="99"/>
    <w:semiHidden/>
    <w:unhideWhenUsed/>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rsid w:val="00AF7B7C"/>
    <w:pPr>
      <w:spacing w:after="160" w:line="240" w:lineRule="exact"/>
    </w:pPr>
    <w:rPr>
      <w:rFonts w:ascii="Times New Roman" w:hAnsi="Times New Roman"/>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character" w:customStyle="1" w:styleId="SinespaciadoCar">
    <w:name w:val="Sin espaciado Car"/>
    <w:link w:val="Sinespaciado"/>
    <w:uiPriority w:val="1"/>
    <w:locked/>
    <w:rsid w:val="00174A05"/>
    <w:rPr>
      <w:rFonts w:ascii="Courier New" w:hAnsi="Courier New"/>
      <w:sz w:val="24"/>
      <w:lang w:val="es-ES" w:eastAsia="es-ES"/>
    </w:rPr>
  </w:style>
  <w:style w:type="character" w:styleId="Refdenotaalpie">
    <w:name w:val="footnote reference"/>
    <w:aliases w:val="referencia nota al pie,Footnotes refss,Appel note de bas de page,Nota a pie,Ref. de nota al pie 2,Footnote symbol,Footnote,Char Car Car Car Ca,Ref. de nota al pie2,Nota de pie,Pie de pagina,BVI fnr,Ref,de nota al pie,R"/>
    <w:basedOn w:val="Fuentedeprrafopredeter"/>
    <w:uiPriority w:val="99"/>
    <w:unhideWhenUsed/>
    <w:rsid w:val="00AF7D62"/>
    <w:rPr>
      <w:rFonts w:cs="Times New Roman"/>
      <w:vertAlign w:val="superscript"/>
    </w:rPr>
  </w:style>
  <w:style w:type="paragraph" w:styleId="Textoindependiente3">
    <w:name w:val="Body Text 3"/>
    <w:basedOn w:val="Normal"/>
    <w:link w:val="Textoindependiente3Car"/>
    <w:uiPriority w:val="99"/>
    <w:unhideWhenUsed/>
    <w:rsid w:val="00975E81"/>
    <w:pPr>
      <w:widowControl w:val="0"/>
      <w:autoSpaceDE w:val="0"/>
      <w:autoSpaceDN w:val="0"/>
      <w:adjustRightInd w:val="0"/>
      <w:spacing w:after="120"/>
    </w:pPr>
    <w:rPr>
      <w:rFonts w:ascii="Courier New" w:hAnsi="Courier New" w:cs="Verdana"/>
      <w:sz w:val="16"/>
      <w:szCs w:val="16"/>
      <w:lang w:val="es-ES"/>
    </w:rPr>
  </w:style>
  <w:style w:type="character" w:customStyle="1" w:styleId="Textoindependiente3Car">
    <w:name w:val="Texto independiente 3 Car"/>
    <w:basedOn w:val="Fuentedeprrafopredeter"/>
    <w:link w:val="Textoindependiente3"/>
    <w:uiPriority w:val="99"/>
    <w:locked/>
    <w:rsid w:val="00975E81"/>
    <w:rPr>
      <w:rFonts w:ascii="Courier New" w:hAnsi="Courier New" w:cs="Verdana"/>
      <w:sz w:val="16"/>
      <w:szCs w:val="16"/>
      <w:lang w:val="es-ES" w:eastAsia="es-ES"/>
    </w:rPr>
  </w:style>
  <w:style w:type="character" w:customStyle="1" w:styleId="apple-converted-space">
    <w:name w:val="apple-converted-space"/>
    <w:basedOn w:val="Fuentedeprrafopredeter"/>
    <w:rsid w:val="00975E81"/>
    <w:rPr>
      <w:rFonts w:cs="Times New Roman"/>
    </w:rPr>
  </w:style>
  <w:style w:type="character" w:customStyle="1" w:styleId="Cuerpodeltexto2Cursiva">
    <w:name w:val="Cuerpo del texto (2) + Cursiva"/>
    <w:basedOn w:val="Fuentedeprrafopredeter"/>
    <w:rsid w:val="009E3252"/>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2">
    <w:name w:val="Cuerpo del texto (2)_"/>
    <w:basedOn w:val="Fuentedeprrafopredeter"/>
    <w:link w:val="Cuerpodeltexto20"/>
    <w:rsid w:val="009E6913"/>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9E6913"/>
    <w:pPr>
      <w:widowControl w:val="0"/>
      <w:shd w:val="clear" w:color="auto" w:fill="FFFFFF"/>
      <w:spacing w:after="360" w:line="274" w:lineRule="exact"/>
      <w:jc w:val="both"/>
    </w:pPr>
    <w:rPr>
      <w:rFonts w:ascii="Arial" w:eastAsia="Arial" w:hAnsi="Arial" w:cs="Arial"/>
      <w:b/>
      <w:bCs/>
      <w:lang w:val="es-CO" w:eastAsia="en-US"/>
    </w:rPr>
  </w:style>
  <w:style w:type="character" w:customStyle="1" w:styleId="Cuerpodeltexto">
    <w:name w:val="Cuerpo del texto_"/>
    <w:basedOn w:val="Fuentedeprrafopredeter"/>
    <w:link w:val="Cuerpodeltexto0"/>
    <w:rsid w:val="006E3399"/>
    <w:rPr>
      <w:rFonts w:ascii="Arial" w:eastAsia="Arial" w:hAnsi="Arial" w:cs="Arial"/>
      <w:sz w:val="20"/>
      <w:szCs w:val="20"/>
      <w:shd w:val="clear" w:color="auto" w:fill="FFFFFF"/>
    </w:rPr>
  </w:style>
  <w:style w:type="paragraph" w:customStyle="1" w:styleId="Cuerpodeltexto0">
    <w:name w:val="Cuerpo del texto"/>
    <w:basedOn w:val="Normal"/>
    <w:link w:val="Cuerpodeltexto"/>
    <w:rsid w:val="006E3399"/>
    <w:pPr>
      <w:widowControl w:val="0"/>
      <w:shd w:val="clear" w:color="auto" w:fill="FFFFFF"/>
      <w:spacing w:after="240" w:line="0" w:lineRule="atLeast"/>
      <w:ind w:hanging="360"/>
      <w:jc w:val="both"/>
    </w:pPr>
    <w:rPr>
      <w:rFonts w:ascii="Arial" w:eastAsia="Arial" w:hAnsi="Arial" w:cs="Arial"/>
      <w:lang w:val="es-CO" w:eastAsia="en-US"/>
    </w:rPr>
  </w:style>
  <w:style w:type="character" w:customStyle="1" w:styleId="Cuerpodeltexto2Constantia">
    <w:name w:val="Cuerpo del texto (2) + Constantia"/>
    <w:aliases w:val="13 pto,Sin negrita"/>
    <w:basedOn w:val="Cuerpodeltexto2"/>
    <w:rsid w:val="00007C9A"/>
    <w:rPr>
      <w:rFonts w:ascii="Constantia" w:eastAsia="Constantia" w:hAnsi="Constantia" w:cs="Constantia"/>
      <w:b/>
      <w:bCs/>
      <w:i w:val="0"/>
      <w:iCs w:val="0"/>
      <w:smallCaps w:val="0"/>
      <w:strike w:val="0"/>
      <w:color w:val="000000"/>
      <w:spacing w:val="0"/>
      <w:w w:val="100"/>
      <w:position w:val="0"/>
      <w:sz w:val="26"/>
      <w:szCs w:val="26"/>
      <w:u w:val="none"/>
      <w:shd w:val="clear" w:color="auto" w:fill="FFFFFF"/>
      <w:lang w:val="es-ES"/>
    </w:rPr>
  </w:style>
  <w:style w:type="character" w:customStyle="1" w:styleId="Leyendadelaimagen">
    <w:name w:val="Leyenda de la imagen_"/>
    <w:basedOn w:val="Fuentedeprrafopredeter"/>
    <w:link w:val="Leyendadelaimagen0"/>
    <w:rsid w:val="00007C9A"/>
    <w:rPr>
      <w:rFonts w:ascii="Arial" w:eastAsia="Arial" w:hAnsi="Arial" w:cs="Arial"/>
      <w:sz w:val="20"/>
      <w:szCs w:val="20"/>
      <w:shd w:val="clear" w:color="auto" w:fill="FFFFFF"/>
    </w:rPr>
  </w:style>
  <w:style w:type="paragraph" w:customStyle="1" w:styleId="Leyendadelaimagen0">
    <w:name w:val="Leyenda de la imagen"/>
    <w:basedOn w:val="Normal"/>
    <w:link w:val="Leyendadelaimagen"/>
    <w:rsid w:val="00007C9A"/>
    <w:pPr>
      <w:widowControl w:val="0"/>
      <w:shd w:val="clear" w:color="auto" w:fill="FFFFFF"/>
      <w:spacing w:line="410" w:lineRule="exact"/>
      <w:jc w:val="both"/>
    </w:pPr>
    <w:rPr>
      <w:rFonts w:ascii="Arial" w:eastAsia="Arial" w:hAnsi="Arial" w:cs="Arial"/>
      <w:lang w:val="es-CO" w:eastAsia="en-US"/>
    </w:rPr>
  </w:style>
  <w:style w:type="paragraph" w:customStyle="1" w:styleId="section1">
    <w:name w:val="section1"/>
    <w:basedOn w:val="Normal"/>
    <w:rsid w:val="0084228C"/>
    <w:pPr>
      <w:spacing w:before="100" w:beforeAutospacing="1" w:after="100" w:afterAutospacing="1"/>
    </w:pPr>
    <w:rPr>
      <w:rFonts w:ascii="Times New Roman" w:hAnsi="Times New Roman"/>
      <w:sz w:val="24"/>
      <w:szCs w:val="24"/>
      <w:lang w:val="es-ES"/>
    </w:rPr>
  </w:style>
  <w:style w:type="character" w:customStyle="1" w:styleId="Ttulo4Car">
    <w:name w:val="Título 4 Car"/>
    <w:basedOn w:val="Fuentedeprrafopredeter"/>
    <w:link w:val="Ttulo4"/>
    <w:uiPriority w:val="99"/>
    <w:rsid w:val="001C0298"/>
    <w:rPr>
      <w:rFonts w:ascii="Times New Roman" w:hAnsi="Times New Roman" w:cs="Times New Roman"/>
      <w:b/>
      <w:bCs/>
      <w:kern w:val="28"/>
      <w:sz w:val="28"/>
      <w:szCs w:val="28"/>
      <w:lang w:val="es-ES" w:eastAsia="es-ES"/>
    </w:rPr>
  </w:style>
  <w:style w:type="paragraph" w:styleId="NormalWeb">
    <w:name w:val="Normal (Web)"/>
    <w:basedOn w:val="Normal"/>
    <w:uiPriority w:val="99"/>
    <w:unhideWhenUsed/>
    <w:rsid w:val="00F834DD"/>
    <w:pPr>
      <w:spacing w:before="100" w:beforeAutospacing="1" w:after="100" w:afterAutospacing="1"/>
    </w:pPr>
    <w:rPr>
      <w:rFonts w:ascii="Times New Roman" w:hAnsi="Times New Roman"/>
      <w:sz w:val="24"/>
      <w:szCs w:val="24"/>
      <w:lang w:val="es-CO" w:eastAsia="es-CO"/>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ms Rmn" w:hAnsi="Tms Rmn" w:cs="Times New Roman"/>
      <w:sz w:val="20"/>
      <w:szCs w:val="20"/>
      <w:lang w:val="en-GB" w:eastAsia="es-ES"/>
    </w:rPr>
  </w:style>
  <w:style w:type="character" w:styleId="Refdecomentario">
    <w:name w:val="annotation reference"/>
    <w:basedOn w:val="Fuentedeprrafopredeter"/>
    <w:uiPriority w:val="99"/>
    <w:rPr>
      <w:sz w:val="16"/>
      <w:szCs w:val="16"/>
    </w:rPr>
  </w:style>
  <w:style w:type="paragraph" w:styleId="Asuntodelcomentario">
    <w:name w:val="annotation subject"/>
    <w:basedOn w:val="Textocomentario"/>
    <w:next w:val="Textocomentario"/>
    <w:link w:val="AsuntodelcomentarioCar"/>
    <w:uiPriority w:val="99"/>
    <w:rsid w:val="006E34D9"/>
    <w:rPr>
      <w:b/>
      <w:bCs/>
    </w:rPr>
  </w:style>
  <w:style w:type="character" w:customStyle="1" w:styleId="AsuntodelcomentarioCar">
    <w:name w:val="Asunto del comentario Car"/>
    <w:basedOn w:val="TextocomentarioCar"/>
    <w:link w:val="Asuntodelcomentario"/>
    <w:uiPriority w:val="99"/>
    <w:rsid w:val="006E34D9"/>
    <w:rPr>
      <w:rFonts w:ascii="Tms Rmn" w:hAnsi="Tms Rmn" w:cs="Times New Roman"/>
      <w:b/>
      <w:bCs/>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259">
      <w:bodyDiv w:val="1"/>
      <w:marLeft w:val="0"/>
      <w:marRight w:val="0"/>
      <w:marTop w:val="0"/>
      <w:marBottom w:val="0"/>
      <w:divBdr>
        <w:top w:val="none" w:sz="0" w:space="0" w:color="auto"/>
        <w:left w:val="none" w:sz="0" w:space="0" w:color="auto"/>
        <w:bottom w:val="none" w:sz="0" w:space="0" w:color="auto"/>
        <w:right w:val="none" w:sz="0" w:space="0" w:color="auto"/>
      </w:divBdr>
    </w:div>
    <w:div w:id="3861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f5d7a78a2c124cc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431B-52C4-4834-B092-79211152F7E1}">
  <ds:schemaRefs>
    <ds:schemaRef ds:uri="http://schemas.microsoft.com/sharepoint/v3/contenttype/forms"/>
  </ds:schemaRefs>
</ds:datastoreItem>
</file>

<file path=customXml/itemProps2.xml><?xml version="1.0" encoding="utf-8"?>
<ds:datastoreItem xmlns:ds="http://schemas.openxmlformats.org/officeDocument/2006/customXml" ds:itemID="{F362ADAE-B4D0-4D88-8074-D7CFA5D6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3C788-2ECF-406F-9E43-B845F449C607}">
  <ds:schemaRefs>
    <ds:schemaRef ds:uri="http://schemas.microsoft.com/office/2006/metadata/properties"/>
    <ds:schemaRef ds:uri="http://schemas.microsoft.com/office/infopath/2007/PartnerControls"/>
    <ds:schemaRef ds:uri="f5cde72a-7cdc-4841-9e25-b65b844814c3"/>
  </ds:schemaRefs>
</ds:datastoreItem>
</file>

<file path=customXml/itemProps4.xml><?xml version="1.0" encoding="utf-8"?>
<ds:datastoreItem xmlns:ds="http://schemas.openxmlformats.org/officeDocument/2006/customXml" ds:itemID="{AB227BF1-F6E1-4127-B3E1-5C118BDA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8</cp:revision>
  <cp:lastPrinted>2018-12-07T16:18:00Z</cp:lastPrinted>
  <dcterms:created xsi:type="dcterms:W3CDTF">2023-05-24T12:16:00Z</dcterms:created>
  <dcterms:modified xsi:type="dcterms:W3CDTF">2023-07-05T19:45:00Z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