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05AA3" w14:textId="77777777" w:rsidR="00A4037A" w:rsidRPr="00CC5102" w:rsidRDefault="00A4037A" w:rsidP="00A403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3315962"/>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520B90" w14:textId="77777777" w:rsidR="00A4037A" w:rsidRPr="00CC5102" w:rsidRDefault="00A4037A" w:rsidP="00A4037A">
      <w:pPr>
        <w:spacing w:after="0" w:line="240" w:lineRule="auto"/>
        <w:jc w:val="both"/>
        <w:rPr>
          <w:rFonts w:ascii="Arial" w:eastAsia="Times New Roman" w:hAnsi="Arial" w:cs="Arial"/>
          <w:sz w:val="20"/>
          <w:szCs w:val="20"/>
          <w:lang w:val="es-419" w:eastAsia="es-ES"/>
        </w:rPr>
      </w:pPr>
    </w:p>
    <w:p w14:paraId="3F925FF7" w14:textId="05E88871" w:rsidR="00A4037A" w:rsidRPr="00CC5102" w:rsidRDefault="00D1232A" w:rsidP="00A4037A">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CONTRATISTAS INDEPENDIENTES / ARTÍCULO 34 DEL CÓDIGO SUSTANTIVO DEL TRABAJO / RESPONSABILIDAD SOLIDARIA / EXIGE RELACIÓN CONTRACTUAL ENTRE EL EMPLEADOR Y EL TERCERO RESPONSABLE / VALORACIÓN PROBATORIA.</w:t>
      </w:r>
    </w:p>
    <w:p w14:paraId="6D785999" w14:textId="77777777" w:rsidR="00A4037A" w:rsidRPr="00CC5102"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123EBD" w14:textId="1587B6E1" w:rsidR="00A4037A" w:rsidRDefault="00585EC9"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85EC9">
        <w:rPr>
          <w:rFonts w:ascii="Arial" w:eastAsia="Arial" w:hAnsi="Arial" w:cs="Arial"/>
          <w:color w:val="000000"/>
          <w:sz w:val="20"/>
          <w:szCs w:val="20"/>
          <w:lang w:val="es-ES" w:eastAsia="es-ES"/>
        </w:rPr>
        <w:t>Establece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w:t>
      </w:r>
      <w:r>
        <w:rPr>
          <w:rFonts w:ascii="Arial" w:eastAsia="Arial" w:hAnsi="Arial" w:cs="Arial"/>
          <w:color w:val="000000"/>
          <w:sz w:val="20"/>
          <w:szCs w:val="20"/>
          <w:lang w:val="es-ES" w:eastAsia="es-ES"/>
        </w:rPr>
        <w:t>…</w:t>
      </w:r>
    </w:p>
    <w:p w14:paraId="127FA491" w14:textId="45D90573" w:rsidR="00585EC9" w:rsidRDefault="00585EC9"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B2DE27" w14:textId="00203D8E" w:rsidR="00585EC9" w:rsidRPr="00CC5102" w:rsidRDefault="00956773"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956773">
        <w:rPr>
          <w:rFonts w:ascii="Arial" w:eastAsia="Arial" w:hAnsi="Arial" w:cs="Arial"/>
          <w:color w:val="000000"/>
          <w:sz w:val="20"/>
          <w:szCs w:val="20"/>
          <w:lang w:val="es-ES" w:eastAsia="es-ES"/>
        </w:rPr>
        <w:t>Al analizar el contenido del artículo 34 del CST, la Sala de Casación Laboral en sentencia 38255 de 17 de abril de 2012… recordó que “la solidaridad establecida por el legislador en la norma en comento es una garantía del pago de los salarios, prestaciones e indemnizaciones a que tiene derecho el trabajador, la cual se activa a cargo del beneficiario o dueño de la obra en virtud del contrato celebrado entre este y el empleador, salvo que se trate de labores extrañas a las actividades normales de la empresa o negocio de aquel”. (…)</w:t>
      </w:r>
    </w:p>
    <w:p w14:paraId="7FFDB1BF" w14:textId="77777777" w:rsidR="00A4037A" w:rsidRPr="00CC5102"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98EB77" w14:textId="0E5E1BCF" w:rsidR="00A4037A" w:rsidRPr="00CC5102" w:rsidRDefault="00E919A8"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19A8">
        <w:rPr>
          <w:rFonts w:ascii="Arial" w:eastAsia="Arial" w:hAnsi="Arial" w:cs="Arial"/>
          <w:color w:val="000000"/>
          <w:sz w:val="20"/>
          <w:szCs w:val="20"/>
          <w:lang w:val="es-ES" w:eastAsia="es-ES"/>
        </w:rPr>
        <w:t>En comunicación emitida el 1° de noviembre de 1987 por el presidente del Directorio Conservador de La Virginia</w:t>
      </w:r>
      <w:r>
        <w:rPr>
          <w:rFonts w:ascii="Arial" w:eastAsia="Arial" w:hAnsi="Arial" w:cs="Arial"/>
          <w:color w:val="000000"/>
          <w:sz w:val="20"/>
          <w:szCs w:val="20"/>
          <w:lang w:val="es-ES" w:eastAsia="es-ES"/>
        </w:rPr>
        <w:t>…</w:t>
      </w:r>
      <w:r w:rsidRPr="00E919A8">
        <w:rPr>
          <w:rFonts w:ascii="Arial" w:eastAsia="Arial" w:hAnsi="Arial" w:cs="Arial"/>
          <w:color w:val="000000"/>
          <w:sz w:val="20"/>
          <w:szCs w:val="20"/>
          <w:lang w:val="es-ES" w:eastAsia="es-ES"/>
        </w:rPr>
        <w:t>, se le informa a la señora Gloria Inés Gómez Muñetón que “a partir de la fecha de la presente comunicación queda usted contratada con el DIRECTORIO MUNICIPAL CONSERVADOR DE LA VIRGINIA RISARALDA, UNIFICACIÓN CONSERVADORA como secretaria con sueldo de $14.000 pesos mensuales</w:t>
      </w:r>
      <w:r>
        <w:rPr>
          <w:rFonts w:ascii="Arial" w:eastAsia="Arial" w:hAnsi="Arial" w:cs="Arial"/>
          <w:color w:val="000000"/>
          <w:sz w:val="20"/>
          <w:szCs w:val="20"/>
          <w:lang w:val="es-ES" w:eastAsia="es-ES"/>
        </w:rPr>
        <w:t>…”</w:t>
      </w:r>
    </w:p>
    <w:p w14:paraId="7F8E1077" w14:textId="77777777" w:rsidR="00A4037A" w:rsidRPr="00CC5102"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1A9614" w14:textId="56BD63A1" w:rsidR="00A4037A" w:rsidRPr="00CC5102" w:rsidRDefault="00E919A8"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19A8">
        <w:rPr>
          <w:rFonts w:ascii="Arial" w:eastAsia="Arial" w:hAnsi="Arial" w:cs="Arial"/>
          <w:color w:val="000000"/>
          <w:sz w:val="20"/>
          <w:szCs w:val="20"/>
          <w:lang w:val="es-ES" w:eastAsia="es-ES"/>
        </w:rPr>
        <w:t>Al valorar la totalidad de los testimonios escuchados en el curso del proceso, cabe concluir que, no existe duda en el plenario que la señora Gloria Inés Gómez Muñetón no ejecutó sus labores como secretaria del Partido Conservador Colombiano en el directorio municipal de La Virginia por pertenecer a la mesa directiva de esa colectividad, sino que en fue contratada el 1° de noviembre de 1987 por el entonces presidente del partido en ese municipio para ejecutar las funciones de secretaria en calidad de trabajadora</w:t>
      </w:r>
      <w:r>
        <w:rPr>
          <w:rFonts w:ascii="Arial" w:eastAsia="Arial" w:hAnsi="Arial" w:cs="Arial"/>
          <w:color w:val="000000"/>
          <w:sz w:val="20"/>
          <w:szCs w:val="20"/>
          <w:lang w:val="es-ES" w:eastAsia="es-ES"/>
        </w:rPr>
        <w:t>…</w:t>
      </w:r>
    </w:p>
    <w:p w14:paraId="7EFC1FA7" w14:textId="77777777" w:rsidR="00A4037A" w:rsidRPr="00CC5102"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57582F" w14:textId="0C838EFC" w:rsidR="00A4037A" w:rsidRPr="00CC5102" w:rsidRDefault="00C92959"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92959">
        <w:rPr>
          <w:rFonts w:ascii="Arial" w:eastAsia="Arial" w:hAnsi="Arial" w:cs="Arial"/>
          <w:color w:val="000000"/>
          <w:sz w:val="20"/>
          <w:szCs w:val="20"/>
          <w:lang w:val="es-ES" w:eastAsia="es-ES"/>
        </w:rPr>
        <w:t>en torno a la responsabilidad solidaria que la falladora de primera instancia le imputó al Fondo Económico Nacional del Partido Conservador Colombiano, tal y como se explicó anteriormente, para que sea viable este tipo de responsabilidad, necesario era que entre el Partido Conservador Colombiano y el Fondo Nacional accionado existiera una relación contractual, de la que posteriormente se derivara un beneficio a favor de la segunda por los servicios prestados por la señora Gloria Inés Gómez Muñetón al referido Partido Conservador Colombiano; sin embargo, en este caso no se ha presentado ninguna relación de esa índole entre las entidades accionadas</w:t>
      </w:r>
      <w:r>
        <w:rPr>
          <w:rFonts w:ascii="Arial" w:eastAsia="Arial" w:hAnsi="Arial" w:cs="Arial"/>
          <w:color w:val="000000"/>
          <w:sz w:val="20"/>
          <w:szCs w:val="20"/>
          <w:lang w:val="es-ES" w:eastAsia="es-ES"/>
        </w:rPr>
        <w:t>…</w:t>
      </w:r>
    </w:p>
    <w:p w14:paraId="16DEC923" w14:textId="2B0F750A" w:rsidR="00A4037A"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B09CE43" w14:textId="77777777" w:rsidR="00C92959" w:rsidRPr="00CC5102" w:rsidRDefault="00C92959"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D6F0D1" w14:textId="77777777" w:rsidR="00A4037A" w:rsidRPr="00CC5102" w:rsidRDefault="00A4037A" w:rsidP="00A4037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31ED805" w14:textId="3BBDDEFA"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TRIBUNAL SUPERIOR DEL DISTRITO JUDICIAL</w:t>
      </w:r>
    </w:p>
    <w:p w14:paraId="2151F5C9" w14:textId="0732FB74"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SALA DE DECISIÓN LABORAL</w:t>
      </w:r>
    </w:p>
    <w:p w14:paraId="604EDBD0" w14:textId="3A3A8098"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MAGISTRADO PONENTE: JULIO CÉSAR SALAZAR MUÑOZ</w:t>
      </w:r>
    </w:p>
    <w:p w14:paraId="25A6388B" w14:textId="77777777" w:rsidR="00A4037A" w:rsidRPr="008D5BAC" w:rsidRDefault="00A4037A" w:rsidP="008D5BAC">
      <w:pPr>
        <w:pStyle w:val="paragraph"/>
        <w:spacing w:before="0" w:beforeAutospacing="0" w:after="0" w:afterAutospacing="0" w:line="276" w:lineRule="auto"/>
        <w:jc w:val="center"/>
        <w:textAlignment w:val="baseline"/>
        <w:rPr>
          <w:rStyle w:val="normaltextrun"/>
          <w:rFonts w:ascii="Arial" w:eastAsia="Calibri" w:hAnsi="Arial" w:cs="Arial"/>
          <w:bCs/>
        </w:rPr>
      </w:pPr>
    </w:p>
    <w:p w14:paraId="00C256B6" w14:textId="7164087B" w:rsidR="000F4038" w:rsidRPr="008D5BAC" w:rsidRDefault="00A4037A" w:rsidP="008D5BAC">
      <w:pPr>
        <w:pStyle w:val="paragraph"/>
        <w:spacing w:before="0" w:beforeAutospacing="0" w:after="0" w:afterAutospacing="0" w:line="276" w:lineRule="auto"/>
        <w:jc w:val="center"/>
        <w:textAlignment w:val="baseline"/>
        <w:rPr>
          <w:rStyle w:val="normaltextrun"/>
          <w:rFonts w:ascii="Arial" w:eastAsia="Calibri" w:hAnsi="Arial" w:cs="Arial"/>
          <w:bCs/>
        </w:rPr>
      </w:pPr>
      <w:r w:rsidRPr="008D5BAC">
        <w:rPr>
          <w:rStyle w:val="normaltextrun"/>
          <w:rFonts w:ascii="Arial" w:eastAsia="Calibri" w:hAnsi="Arial" w:cs="Arial"/>
          <w:bCs/>
        </w:rPr>
        <w:t>Pereira, veintisiete de marzo de dos mil veintitrés</w:t>
      </w:r>
    </w:p>
    <w:p w14:paraId="3A854694" w14:textId="77777777" w:rsidR="000F4038" w:rsidRPr="008D5BAC" w:rsidRDefault="000F4038" w:rsidP="008D5BAC">
      <w:pPr>
        <w:pStyle w:val="paragraph"/>
        <w:spacing w:before="0" w:beforeAutospacing="0" w:after="0" w:afterAutospacing="0" w:line="276" w:lineRule="auto"/>
        <w:jc w:val="center"/>
        <w:textAlignment w:val="baseline"/>
        <w:rPr>
          <w:rFonts w:ascii="Arial" w:hAnsi="Arial" w:cs="Arial"/>
        </w:rPr>
      </w:pPr>
      <w:r w:rsidRPr="008D5BAC">
        <w:rPr>
          <w:rFonts w:ascii="Arial" w:hAnsi="Arial" w:cs="Arial"/>
        </w:rPr>
        <w:t>Acta de Sala de Discusión No 45 de 21 de marzo de 2023</w:t>
      </w:r>
    </w:p>
    <w:p w14:paraId="00919622" w14:textId="77777777" w:rsidR="00A4037A" w:rsidRPr="008D5BAC" w:rsidRDefault="00A4037A" w:rsidP="008D5BAC">
      <w:pPr>
        <w:spacing w:after="0"/>
        <w:textAlignment w:val="baseline"/>
        <w:rPr>
          <w:rFonts w:ascii="Arial" w:eastAsia="Times New Roman" w:hAnsi="Arial" w:cs="Arial"/>
          <w:sz w:val="24"/>
          <w:szCs w:val="24"/>
          <w:lang w:eastAsia="es-CO"/>
        </w:rPr>
      </w:pPr>
    </w:p>
    <w:p w14:paraId="3D264874" w14:textId="74D3E8A9" w:rsidR="00E235D0" w:rsidRPr="008D5BAC" w:rsidRDefault="00E235D0" w:rsidP="008D5BAC">
      <w:pPr>
        <w:spacing w:after="0"/>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172B5AAD" w14:textId="4C380376" w:rsidR="006E0168"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Se resuelven los recursos de apelación interpuestos por </w:t>
      </w:r>
      <w:r w:rsidR="006E0168" w:rsidRPr="008D5BAC">
        <w:rPr>
          <w:rFonts w:ascii="Arial" w:eastAsia="Times New Roman" w:hAnsi="Arial" w:cs="Arial"/>
          <w:sz w:val="24"/>
          <w:szCs w:val="24"/>
          <w:lang w:eastAsia="es-CO"/>
        </w:rPr>
        <w:t xml:space="preserve">los demandados </w:t>
      </w:r>
      <w:r w:rsidR="008D5BAC" w:rsidRPr="008D5BAC">
        <w:rPr>
          <w:rFonts w:ascii="Arial" w:eastAsia="Times New Roman" w:hAnsi="Arial" w:cs="Arial"/>
          <w:b/>
          <w:sz w:val="24"/>
          <w:szCs w:val="24"/>
          <w:lang w:eastAsia="es-CO"/>
        </w:rPr>
        <w:t>Partido Conservador Colombiano</w:t>
      </w:r>
      <w:r w:rsidR="008D5BAC" w:rsidRPr="008D5BAC">
        <w:rPr>
          <w:rFonts w:ascii="Arial" w:eastAsia="Times New Roman" w:hAnsi="Arial" w:cs="Arial"/>
          <w:sz w:val="24"/>
          <w:szCs w:val="24"/>
          <w:lang w:eastAsia="es-CO"/>
        </w:rPr>
        <w:t xml:space="preserve"> </w:t>
      </w:r>
      <w:r w:rsidR="006E0168" w:rsidRPr="008D5BAC">
        <w:rPr>
          <w:rFonts w:ascii="Arial" w:eastAsia="Times New Roman" w:hAnsi="Arial" w:cs="Arial"/>
          <w:sz w:val="24"/>
          <w:szCs w:val="24"/>
          <w:lang w:eastAsia="es-CO"/>
        </w:rPr>
        <w:t xml:space="preserve">y el </w:t>
      </w:r>
      <w:r w:rsidR="008D5BAC" w:rsidRPr="008D5BAC">
        <w:rPr>
          <w:rFonts w:ascii="Arial" w:eastAsia="Times New Roman" w:hAnsi="Arial" w:cs="Arial"/>
          <w:b/>
          <w:sz w:val="24"/>
          <w:szCs w:val="24"/>
          <w:lang w:eastAsia="es-CO"/>
        </w:rPr>
        <w:t>Fondo Nacional Económico</w:t>
      </w:r>
      <w:r w:rsidR="006E0168" w:rsidRPr="008D5BAC">
        <w:rPr>
          <w:rFonts w:ascii="Arial" w:eastAsia="Times New Roman" w:hAnsi="Arial" w:cs="Arial"/>
          <w:b/>
          <w:sz w:val="24"/>
          <w:szCs w:val="24"/>
          <w:lang w:eastAsia="es-CO"/>
        </w:rPr>
        <w:t xml:space="preserve"> </w:t>
      </w:r>
      <w:r w:rsidR="008D5BAC" w:rsidRPr="008D5BAC">
        <w:rPr>
          <w:rFonts w:ascii="Arial" w:eastAsia="Times New Roman" w:hAnsi="Arial" w:cs="Arial"/>
          <w:b/>
          <w:sz w:val="24"/>
          <w:szCs w:val="24"/>
          <w:lang w:eastAsia="es-CO"/>
        </w:rPr>
        <w:t>del Partido Conservador Colombiano</w:t>
      </w:r>
      <w:r w:rsidR="006E0168" w:rsidRPr="008D5BAC">
        <w:rPr>
          <w:rFonts w:ascii="Arial" w:eastAsia="Times New Roman" w:hAnsi="Arial" w:cs="Arial"/>
          <w:sz w:val="24"/>
          <w:szCs w:val="24"/>
          <w:lang w:eastAsia="es-CO"/>
        </w:rPr>
        <w:t xml:space="preserve"> en contra de la sentencia proferida por el Juzgado Promiscuo del Circuito de La Virginia el 3 de noviembre de 2021, providencia en la que se desvinculó del proceso</w:t>
      </w:r>
      <w:r w:rsidR="006E0168" w:rsidRPr="00E33AF8">
        <w:rPr>
          <w:rFonts w:ascii="Arial" w:eastAsia="Times New Roman" w:hAnsi="Arial" w:cs="Arial"/>
          <w:sz w:val="24"/>
          <w:szCs w:val="24"/>
          <w:lang w:eastAsia="es-CO"/>
        </w:rPr>
        <w:t xml:space="preserve"> </w:t>
      </w:r>
      <w:r w:rsidR="00007301" w:rsidRPr="00E33AF8">
        <w:rPr>
          <w:rFonts w:ascii="Arial" w:eastAsia="Times New Roman" w:hAnsi="Arial" w:cs="Arial"/>
          <w:sz w:val="24"/>
          <w:szCs w:val="24"/>
          <w:lang w:eastAsia="es-CO"/>
        </w:rPr>
        <w:t>al</w:t>
      </w:r>
      <w:r w:rsidR="00007301" w:rsidRPr="00007301">
        <w:rPr>
          <w:rFonts w:ascii="Arial" w:eastAsia="Times New Roman" w:hAnsi="Arial" w:cs="Arial"/>
          <w:b/>
          <w:sz w:val="24"/>
          <w:szCs w:val="24"/>
          <w:lang w:eastAsia="es-CO"/>
        </w:rPr>
        <w:t xml:space="preserve"> </w:t>
      </w:r>
      <w:r w:rsidR="00E33AF8" w:rsidRPr="00007301">
        <w:rPr>
          <w:rFonts w:ascii="Arial" w:eastAsia="Times New Roman" w:hAnsi="Arial" w:cs="Arial"/>
          <w:b/>
          <w:sz w:val="24"/>
          <w:szCs w:val="24"/>
          <w:lang w:eastAsia="es-CO"/>
        </w:rPr>
        <w:t>Directorio Municipal Conservador</w:t>
      </w:r>
      <w:r w:rsidR="00E33AF8" w:rsidRPr="008D5BAC">
        <w:rPr>
          <w:rFonts w:ascii="Arial" w:eastAsia="Times New Roman" w:hAnsi="Arial" w:cs="Arial"/>
          <w:sz w:val="24"/>
          <w:szCs w:val="24"/>
          <w:lang w:eastAsia="es-CO"/>
        </w:rPr>
        <w:t xml:space="preserve"> </w:t>
      </w:r>
      <w:r w:rsidR="006E0168" w:rsidRPr="008D5BAC">
        <w:rPr>
          <w:rFonts w:ascii="Arial" w:eastAsia="Times New Roman" w:hAnsi="Arial" w:cs="Arial"/>
          <w:sz w:val="24"/>
          <w:szCs w:val="24"/>
          <w:lang w:eastAsia="es-CO"/>
        </w:rPr>
        <w:t xml:space="preserve">al carecer de personería jurídica, dentro del proceso </w:t>
      </w:r>
      <w:r w:rsidR="00007301">
        <w:rPr>
          <w:rFonts w:ascii="Arial" w:eastAsia="Times New Roman" w:hAnsi="Arial" w:cs="Arial"/>
          <w:b/>
          <w:sz w:val="24"/>
          <w:szCs w:val="24"/>
          <w:lang w:eastAsia="es-CO"/>
        </w:rPr>
        <w:t xml:space="preserve">ordinario laboral </w:t>
      </w:r>
      <w:r w:rsidR="006E0168" w:rsidRPr="008D5BAC">
        <w:rPr>
          <w:rFonts w:ascii="Arial" w:eastAsia="Times New Roman" w:hAnsi="Arial" w:cs="Arial"/>
          <w:sz w:val="24"/>
          <w:szCs w:val="24"/>
          <w:lang w:eastAsia="es-CO"/>
        </w:rPr>
        <w:t xml:space="preserve">que promueve la señora </w:t>
      </w:r>
      <w:bookmarkStart w:id="1" w:name="_GoBack"/>
      <w:bookmarkEnd w:id="1"/>
      <w:r w:rsidR="00007301" w:rsidRPr="008D5BAC">
        <w:rPr>
          <w:rFonts w:ascii="Arial" w:eastAsia="Times New Roman" w:hAnsi="Arial" w:cs="Arial"/>
          <w:b/>
          <w:sz w:val="24"/>
          <w:szCs w:val="24"/>
          <w:lang w:eastAsia="es-CO"/>
        </w:rPr>
        <w:lastRenderedPageBreak/>
        <w:t>Gloria Inés Gómez Muñetón</w:t>
      </w:r>
      <w:r w:rsidR="006E0168" w:rsidRPr="008D5BAC">
        <w:rPr>
          <w:rFonts w:ascii="Arial" w:eastAsia="Times New Roman" w:hAnsi="Arial" w:cs="Arial"/>
          <w:sz w:val="24"/>
          <w:szCs w:val="24"/>
          <w:lang w:eastAsia="es-CO"/>
        </w:rPr>
        <w:t>, cuya radicación corresponde al N°</w:t>
      </w:r>
      <w:r w:rsidR="00007301">
        <w:rPr>
          <w:rFonts w:ascii="Arial" w:eastAsia="Times New Roman" w:hAnsi="Arial" w:cs="Arial"/>
          <w:sz w:val="24"/>
          <w:szCs w:val="24"/>
          <w:lang w:eastAsia="es-CO"/>
        </w:rPr>
        <w:t xml:space="preserve"> </w:t>
      </w:r>
      <w:r w:rsidR="006E0168" w:rsidRPr="008D5BAC">
        <w:rPr>
          <w:rFonts w:ascii="Arial" w:eastAsia="Times New Roman" w:hAnsi="Arial" w:cs="Arial"/>
          <w:sz w:val="24"/>
          <w:szCs w:val="24"/>
          <w:lang w:eastAsia="es-CO"/>
        </w:rPr>
        <w:t>66400</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31</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89</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001</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2017</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00204</w:t>
      </w:r>
      <w:r w:rsidR="00007301">
        <w:rPr>
          <w:rFonts w:ascii="Arial" w:eastAsia="Times New Roman" w:hAnsi="Arial" w:cs="Arial"/>
          <w:sz w:val="24"/>
          <w:szCs w:val="24"/>
          <w:lang w:eastAsia="es-CO"/>
        </w:rPr>
        <w:t>-</w:t>
      </w:r>
      <w:r w:rsidR="006E0168" w:rsidRPr="008D5BAC">
        <w:rPr>
          <w:rFonts w:ascii="Arial" w:eastAsia="Times New Roman" w:hAnsi="Arial" w:cs="Arial"/>
          <w:sz w:val="24"/>
          <w:szCs w:val="24"/>
          <w:lang w:eastAsia="es-CO"/>
        </w:rPr>
        <w:t>01.</w:t>
      </w:r>
    </w:p>
    <w:p w14:paraId="12573C69"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37B53E3E"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ANTECEDENTES</w:t>
      </w:r>
      <w:r w:rsidRPr="008D5BAC">
        <w:rPr>
          <w:rFonts w:ascii="Arial" w:eastAsia="Times New Roman" w:hAnsi="Arial" w:cs="Arial"/>
          <w:sz w:val="24"/>
          <w:szCs w:val="24"/>
          <w:lang w:eastAsia="es-CO"/>
        </w:rPr>
        <w:t>    </w:t>
      </w:r>
    </w:p>
    <w:p w14:paraId="3F21AFE8"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286A8E48" w14:textId="03F56C05" w:rsidR="006E0168"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Pretende </w:t>
      </w:r>
      <w:r w:rsidR="006E0168" w:rsidRPr="008D5BAC">
        <w:rPr>
          <w:rFonts w:ascii="Arial" w:eastAsia="Times New Roman" w:hAnsi="Arial" w:cs="Arial"/>
          <w:sz w:val="24"/>
          <w:szCs w:val="24"/>
          <w:lang w:eastAsia="es-CO"/>
        </w:rPr>
        <w:t>la señora Gloria Inés Gómez Muñetón que la justicia laboral declare que entre ella y el Partido Conservador Colombiano existió un contrato de trabajo a término indefinido entre el 1° de noviembre de 1987 y el 31 de mayo de 2017 y con base en ello aspira que se condene a dicha entidad a reconocer y pagar los salarios dejados de percibir, las prestaciones sociales</w:t>
      </w:r>
      <w:r w:rsidR="002B0B6B" w:rsidRPr="008D5BAC">
        <w:rPr>
          <w:rFonts w:ascii="Arial" w:eastAsia="Times New Roman" w:hAnsi="Arial" w:cs="Arial"/>
          <w:sz w:val="24"/>
          <w:szCs w:val="24"/>
          <w:lang w:eastAsia="es-CO"/>
        </w:rPr>
        <w:t xml:space="preserve"> y </w:t>
      </w:r>
      <w:r w:rsidR="006E0168" w:rsidRPr="008D5BAC">
        <w:rPr>
          <w:rFonts w:ascii="Arial" w:eastAsia="Times New Roman" w:hAnsi="Arial" w:cs="Arial"/>
          <w:sz w:val="24"/>
          <w:szCs w:val="24"/>
          <w:lang w:eastAsia="es-CO"/>
        </w:rPr>
        <w:t>vacaciones</w:t>
      </w:r>
      <w:r w:rsidR="002B0B6B" w:rsidRPr="008D5BAC">
        <w:rPr>
          <w:rFonts w:ascii="Arial" w:eastAsia="Times New Roman" w:hAnsi="Arial" w:cs="Arial"/>
          <w:sz w:val="24"/>
          <w:szCs w:val="24"/>
          <w:lang w:eastAsia="es-CO"/>
        </w:rPr>
        <w:t xml:space="preserve"> que se</w:t>
      </w:r>
      <w:r w:rsidR="005D02E5" w:rsidRPr="008D5BAC">
        <w:rPr>
          <w:rFonts w:ascii="Arial" w:eastAsia="Times New Roman" w:hAnsi="Arial" w:cs="Arial"/>
          <w:sz w:val="24"/>
          <w:szCs w:val="24"/>
          <w:lang w:eastAsia="es-CO"/>
        </w:rPr>
        <w:t xml:space="preserve"> le adeudan desde el mes de enero de 2015 hasta el 31 de mayo de 2017</w:t>
      </w:r>
      <w:r w:rsidR="006E0168" w:rsidRPr="008D5BAC">
        <w:rPr>
          <w:rFonts w:ascii="Arial" w:eastAsia="Times New Roman" w:hAnsi="Arial" w:cs="Arial"/>
          <w:sz w:val="24"/>
          <w:szCs w:val="24"/>
          <w:lang w:eastAsia="es-CO"/>
        </w:rPr>
        <w:t>, la sanción moratoria del artículo 65 del CST, la indemnización por despido sin justa causa, la pensión sanción prevista en la ley 100 de 1993 o en su defecto el correspondiente cálculo actuarial ante Colpensiones, lo que resulte probado extra y ultra petita, además de las costas procesales a su favor.</w:t>
      </w:r>
    </w:p>
    <w:p w14:paraId="4D9C3FF5" w14:textId="7E4E7F14" w:rsidR="006E0168" w:rsidRPr="008D5BAC" w:rsidRDefault="006E0168" w:rsidP="008D5BAC">
      <w:pPr>
        <w:spacing w:after="0"/>
        <w:jc w:val="both"/>
        <w:textAlignment w:val="baseline"/>
        <w:rPr>
          <w:rFonts w:ascii="Arial" w:eastAsia="Times New Roman" w:hAnsi="Arial" w:cs="Arial"/>
          <w:sz w:val="24"/>
          <w:szCs w:val="24"/>
          <w:lang w:eastAsia="es-CO"/>
        </w:rPr>
      </w:pPr>
    </w:p>
    <w:p w14:paraId="246E23BE" w14:textId="3B960B19" w:rsidR="006E0168" w:rsidRPr="008D5BAC" w:rsidRDefault="006E0168"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Refiere que</w:t>
      </w:r>
      <w:r w:rsidR="00E33AF8">
        <w:rPr>
          <w:rFonts w:ascii="Arial" w:eastAsia="Times New Roman" w:hAnsi="Arial" w:cs="Arial"/>
          <w:sz w:val="24"/>
          <w:szCs w:val="24"/>
          <w:lang w:eastAsia="es-CO"/>
        </w:rPr>
        <w:t xml:space="preserve"> p</w:t>
      </w:r>
      <w:r w:rsidR="00BA3214" w:rsidRPr="008D5BAC">
        <w:rPr>
          <w:rFonts w:ascii="Arial" w:eastAsia="Times New Roman" w:hAnsi="Arial" w:cs="Arial"/>
          <w:sz w:val="24"/>
          <w:szCs w:val="24"/>
          <w:lang w:eastAsia="es-CO"/>
        </w:rPr>
        <w:t xml:space="preserve">restó sus servicios personales a favor del Partido Conservador Colombiano entre las fechas relacionadas anteriormente, mediante un contrato de trabajo verbal a término indefinido, ostentando el cargo de secretaria del directorio municipal de La Virginia, debiendo asistir a reuniones con los simpatizantes del partido, manejo de mensajería y correspondencia, diligenciamiento de oficios, manejo de contabilidad, vigilancia del inventario de la sede política entre muchas otras tareas; esas actividades las ejecutó en horarios de martes a sábado desde las 9:00 am hasta las 12:00 m y entre las 2:00 pm y las 6:00 pm y los domingos cuando eran elecciones debía estar desde las 7:00 am hasta las 8:00 pm; </w:t>
      </w:r>
      <w:r w:rsidR="005D02E5" w:rsidRPr="008D5BAC">
        <w:rPr>
          <w:rFonts w:ascii="Arial" w:eastAsia="Times New Roman" w:hAnsi="Arial" w:cs="Arial"/>
          <w:sz w:val="24"/>
          <w:szCs w:val="24"/>
          <w:lang w:eastAsia="es-CO"/>
        </w:rPr>
        <w:t xml:space="preserve">el salario pactado fue el equivalente al mínimo legal mensual vigente, sin embargo, </w:t>
      </w:r>
      <w:r w:rsidR="004F354F" w:rsidRPr="008D5BAC">
        <w:rPr>
          <w:rFonts w:ascii="Arial" w:eastAsia="Times New Roman" w:hAnsi="Arial" w:cs="Arial"/>
          <w:sz w:val="24"/>
          <w:szCs w:val="24"/>
          <w:lang w:eastAsia="es-CO"/>
        </w:rPr>
        <w:t>desde el mes de enero de 2015 hasta la fecha en que finalizó el vínculo laboral le dejaron de pagar, tanto los salarios como las prestaciones sociales y vacaciones</w:t>
      </w:r>
      <w:r w:rsidR="00BA3214" w:rsidRPr="008D5BAC">
        <w:rPr>
          <w:rFonts w:ascii="Arial" w:eastAsia="Times New Roman" w:hAnsi="Arial" w:cs="Arial"/>
          <w:sz w:val="24"/>
          <w:szCs w:val="24"/>
          <w:lang w:eastAsia="es-CO"/>
        </w:rPr>
        <w:t>; el 25 de mayo de 2017 presentó renuncia por justa causa imputable al empleador, ante la ausencia de pago de los salarios y la falta de afiliación a la seguridad social, decisión que fue debidamente comunicada a la entidad empleadora</w:t>
      </w:r>
      <w:r w:rsidR="00D77C6F" w:rsidRPr="008D5BAC">
        <w:rPr>
          <w:rFonts w:ascii="Arial" w:eastAsia="Times New Roman" w:hAnsi="Arial" w:cs="Arial"/>
          <w:sz w:val="24"/>
          <w:szCs w:val="24"/>
          <w:lang w:eastAsia="es-CO"/>
        </w:rPr>
        <w:t>.</w:t>
      </w:r>
    </w:p>
    <w:p w14:paraId="3399562F" w14:textId="1C8C150E" w:rsidR="00D77C6F" w:rsidRPr="008D5BAC" w:rsidRDefault="00D77C6F" w:rsidP="008D5BAC">
      <w:pPr>
        <w:spacing w:after="0"/>
        <w:jc w:val="both"/>
        <w:textAlignment w:val="baseline"/>
        <w:rPr>
          <w:rFonts w:ascii="Arial" w:eastAsia="Times New Roman" w:hAnsi="Arial" w:cs="Arial"/>
          <w:sz w:val="24"/>
          <w:szCs w:val="24"/>
          <w:lang w:eastAsia="es-CO"/>
        </w:rPr>
      </w:pPr>
    </w:p>
    <w:p w14:paraId="4510749B" w14:textId="66B09657" w:rsidR="00D77C6F" w:rsidRPr="008D5BAC" w:rsidRDefault="005C2E0C"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Al contestar la demanda</w:t>
      </w:r>
      <w:r w:rsidR="00553C24" w:rsidRPr="008D5BAC">
        <w:rPr>
          <w:rFonts w:ascii="Arial" w:eastAsia="Times New Roman" w:hAnsi="Arial" w:cs="Arial"/>
          <w:sz w:val="24"/>
          <w:szCs w:val="24"/>
          <w:lang w:eastAsia="es-CO"/>
        </w:rPr>
        <w:t xml:space="preserve"> y su reforma</w:t>
      </w:r>
      <w:r w:rsidRPr="008D5BAC">
        <w:rPr>
          <w:rFonts w:ascii="Arial" w:eastAsia="Times New Roman" w:hAnsi="Arial" w:cs="Arial"/>
          <w:sz w:val="24"/>
          <w:szCs w:val="24"/>
          <w:lang w:eastAsia="es-CO"/>
        </w:rPr>
        <w:t xml:space="preserve"> -archivo 11 cuaderno 01 </w:t>
      </w:r>
      <w:r w:rsidR="00553C24" w:rsidRPr="008D5BAC">
        <w:rPr>
          <w:rFonts w:ascii="Arial" w:eastAsia="Times New Roman" w:hAnsi="Arial" w:cs="Arial"/>
          <w:sz w:val="24"/>
          <w:szCs w:val="24"/>
          <w:lang w:eastAsia="es-CO"/>
        </w:rPr>
        <w:t xml:space="preserve">y archivo 06 cuaderno 02 </w:t>
      </w:r>
      <w:r w:rsidRPr="008D5BAC">
        <w:rPr>
          <w:rFonts w:ascii="Arial" w:eastAsia="Times New Roman" w:hAnsi="Arial" w:cs="Arial"/>
          <w:sz w:val="24"/>
          <w:szCs w:val="24"/>
          <w:lang w:eastAsia="es-CO"/>
        </w:rPr>
        <w:t xml:space="preserve">carpeta primera instancia- el Partido Conservador Colombiano se opuso a la prosperidad de las pretensiones argumentando que las actividades que desempeñó la señora Gloria Inés Gómez Muñetón las ejecutó no en calidad de trabajadora, sino como militante activo de ese partido político, añadiendo que quien tenía la facultad para obligarse contractualmente con un tercero era el Fondo Nacional Económico del Partido Conservador Colombiano, entidad que no ejecutó ningún contrato de trabajo con la demandante. </w:t>
      </w:r>
      <w:r w:rsidR="00823000" w:rsidRPr="008D5BAC">
        <w:rPr>
          <w:rFonts w:ascii="Arial" w:eastAsia="Times New Roman" w:hAnsi="Arial" w:cs="Arial"/>
          <w:sz w:val="24"/>
          <w:szCs w:val="24"/>
          <w:lang w:eastAsia="es-CO"/>
        </w:rPr>
        <w:t>Formuló como excepciones de mérito las de “</w:t>
      </w:r>
      <w:r w:rsidR="00823000" w:rsidRPr="008D5BAC">
        <w:rPr>
          <w:rFonts w:ascii="Arial" w:eastAsia="Times New Roman" w:hAnsi="Arial" w:cs="Arial"/>
          <w:i/>
          <w:sz w:val="24"/>
          <w:szCs w:val="24"/>
          <w:lang w:eastAsia="es-CO"/>
        </w:rPr>
        <w:t>Falta de legitimación en la causa para demandar”, “Inexistencia de la parte demandada”, “Imposibilidad de reconocimiento y/o existencia de contrato de trabajo entre demandante y demandada”, “Imposibilidad de reconocimiento de la existencia de contrato de trabajo, máxime cuando terceras personas han afiliado a la demandante al sistema de seguridad social”, “Imposibilidad de reconocimiento de la existencia de contrato de trabajo con el Partido Conservador Colombiano”, “Falta de afiliación a la seguridad social de una trabajadora”</w:t>
      </w:r>
      <w:r w:rsidR="000F4038" w:rsidRPr="008D5BAC">
        <w:rPr>
          <w:rFonts w:ascii="Arial" w:eastAsia="Times New Roman" w:hAnsi="Arial" w:cs="Arial"/>
          <w:i/>
          <w:sz w:val="24"/>
          <w:szCs w:val="24"/>
          <w:lang w:eastAsia="es-CO"/>
        </w:rPr>
        <w:t xml:space="preserve"> y </w:t>
      </w:r>
      <w:r w:rsidR="00823000" w:rsidRPr="008D5BAC">
        <w:rPr>
          <w:rFonts w:ascii="Arial" w:eastAsia="Times New Roman" w:hAnsi="Arial" w:cs="Arial"/>
          <w:i/>
          <w:sz w:val="24"/>
          <w:szCs w:val="24"/>
          <w:lang w:eastAsia="es-CO"/>
        </w:rPr>
        <w:t xml:space="preserve"> “La genérica y/o la que resulta probada</w:t>
      </w:r>
      <w:r w:rsidR="00823000" w:rsidRPr="008D5BAC">
        <w:rPr>
          <w:rFonts w:ascii="Arial" w:eastAsia="Times New Roman" w:hAnsi="Arial" w:cs="Arial"/>
          <w:sz w:val="24"/>
          <w:szCs w:val="24"/>
          <w:lang w:eastAsia="es-CO"/>
        </w:rPr>
        <w:t>”.</w:t>
      </w:r>
    </w:p>
    <w:p w14:paraId="5BD5D130" w14:textId="34C709F6" w:rsidR="00823000" w:rsidRPr="008D5BAC" w:rsidRDefault="00823000" w:rsidP="008D5BAC">
      <w:pPr>
        <w:spacing w:after="0"/>
        <w:jc w:val="both"/>
        <w:textAlignment w:val="baseline"/>
        <w:rPr>
          <w:rFonts w:ascii="Arial" w:eastAsia="Times New Roman" w:hAnsi="Arial" w:cs="Arial"/>
          <w:sz w:val="24"/>
          <w:szCs w:val="24"/>
          <w:lang w:eastAsia="es-CO"/>
        </w:rPr>
      </w:pPr>
    </w:p>
    <w:p w14:paraId="52D5EEF1" w14:textId="1764475F" w:rsidR="00823000" w:rsidRPr="008D5BAC" w:rsidRDefault="00553C24"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lastRenderedPageBreak/>
        <w:t>El Fondo Nacional Económico del Partido Nacional Conservador Colombiano respondió el libelo introductorio -archivo 10 cuaderno 03 carpeta primera instancia- oponiéndose a las pretensiones elevadas por la señora Gloria Inés Gómez Muñetón en consideración a que ella no ha sostenido ningún vínculo de carácter contractual con esa entidad ni con el Partido Conservador Colombiano, explicando que el Fondo es la entidad encargada, por estatutos, de suscribir todos los contratos de trabajo y de prestación de servicios a favor del referido partido político, y, como ya se dijo, no se tuvo uno de esas características con la demandante, quien realmente ejecutaba actividades al interior del Partido Conservador Colombiano, pero en su calidad de militante activa.</w:t>
      </w:r>
      <w:r w:rsidR="00743011" w:rsidRPr="008D5BAC">
        <w:rPr>
          <w:rFonts w:ascii="Arial" w:eastAsia="Times New Roman" w:hAnsi="Arial" w:cs="Arial"/>
          <w:sz w:val="24"/>
          <w:szCs w:val="24"/>
          <w:lang w:eastAsia="es-CO"/>
        </w:rPr>
        <w:t xml:space="preserve"> Propuso como excepciones de fondo las que denominó “</w:t>
      </w:r>
      <w:r w:rsidR="00743011" w:rsidRPr="008D5BAC">
        <w:rPr>
          <w:rFonts w:ascii="Arial" w:eastAsia="Times New Roman" w:hAnsi="Arial" w:cs="Arial"/>
          <w:i/>
          <w:sz w:val="24"/>
          <w:szCs w:val="24"/>
          <w:lang w:eastAsia="es-CO"/>
        </w:rPr>
        <w:t>Falta de legitimación en la causa para demandar”, “Imposibilidad de reconocimiento y/o existencia de contrato de trabajo entre demandante y demandada”, “Imposibilidad de reconocimiento de la existencia de contrato de trabajo, máxime cuando terceras personas han afiliado a la demandante al sistema de seguridad social”, “Imposibilidad de reconocimiento de la existencia de un contrato de trabajo con el fondo nacional económico del Partido Conservador Colombiano”, “Falta de afiliación a la seguridad social de una trabajadora</w:t>
      </w:r>
      <w:r w:rsidR="00743011" w:rsidRPr="008D5BAC">
        <w:rPr>
          <w:rFonts w:ascii="Arial" w:eastAsia="Times New Roman" w:hAnsi="Arial" w:cs="Arial"/>
          <w:sz w:val="24"/>
          <w:szCs w:val="24"/>
          <w:lang w:eastAsia="es-CO"/>
        </w:rPr>
        <w:t>”</w:t>
      </w:r>
      <w:r w:rsidR="000F4038" w:rsidRPr="008D5BAC">
        <w:rPr>
          <w:rFonts w:ascii="Arial" w:eastAsia="Times New Roman" w:hAnsi="Arial" w:cs="Arial"/>
          <w:sz w:val="24"/>
          <w:szCs w:val="24"/>
          <w:lang w:eastAsia="es-CO"/>
        </w:rPr>
        <w:t xml:space="preserve"> y</w:t>
      </w:r>
      <w:r w:rsidR="00743011" w:rsidRPr="008D5BAC">
        <w:rPr>
          <w:rFonts w:ascii="Arial" w:eastAsia="Times New Roman" w:hAnsi="Arial" w:cs="Arial"/>
          <w:sz w:val="24"/>
          <w:szCs w:val="24"/>
          <w:lang w:eastAsia="es-CO"/>
        </w:rPr>
        <w:t xml:space="preserve"> </w:t>
      </w:r>
      <w:r w:rsidR="00743011" w:rsidRPr="008D5BAC">
        <w:rPr>
          <w:rFonts w:ascii="Arial" w:eastAsia="Times New Roman" w:hAnsi="Arial" w:cs="Arial"/>
          <w:i/>
          <w:sz w:val="24"/>
          <w:szCs w:val="24"/>
          <w:lang w:eastAsia="es-CO"/>
        </w:rPr>
        <w:t>“La genérica y/o la que resulte probada</w:t>
      </w:r>
      <w:r w:rsidR="00743011" w:rsidRPr="008D5BAC">
        <w:rPr>
          <w:rFonts w:ascii="Arial" w:eastAsia="Times New Roman" w:hAnsi="Arial" w:cs="Arial"/>
          <w:sz w:val="24"/>
          <w:szCs w:val="24"/>
          <w:lang w:eastAsia="es-CO"/>
        </w:rPr>
        <w:t>”.</w:t>
      </w:r>
    </w:p>
    <w:p w14:paraId="7195E23C" w14:textId="1E1516F4" w:rsidR="00743011" w:rsidRPr="008D5BAC" w:rsidRDefault="00743011" w:rsidP="008D5BAC">
      <w:pPr>
        <w:spacing w:after="0"/>
        <w:jc w:val="both"/>
        <w:textAlignment w:val="baseline"/>
        <w:rPr>
          <w:rFonts w:ascii="Arial" w:eastAsia="Times New Roman" w:hAnsi="Arial" w:cs="Arial"/>
          <w:sz w:val="24"/>
          <w:szCs w:val="24"/>
          <w:lang w:eastAsia="es-CO"/>
        </w:rPr>
      </w:pPr>
    </w:p>
    <w:p w14:paraId="2A1E4B8F" w14:textId="44C7D782" w:rsidR="00743011" w:rsidRPr="008D5BAC" w:rsidRDefault="0074301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El Directorio Municipal Conservador, a través de curador ad litem designado por el juzgado de conocimiento, procedió a dar respuesta a la demanda -</w:t>
      </w:r>
      <w:r w:rsidRPr="008D5BAC">
        <w:rPr>
          <w:rFonts w:ascii="Arial" w:eastAsia="Times New Roman" w:hAnsi="Arial" w:cs="Arial"/>
          <w:i/>
          <w:sz w:val="24"/>
          <w:szCs w:val="24"/>
          <w:lang w:eastAsia="es-CO"/>
        </w:rPr>
        <w:t>archivo 10 cuaderno 03 carpeta primera instancia</w:t>
      </w:r>
      <w:r w:rsidRPr="008D5BAC">
        <w:rPr>
          <w:rFonts w:ascii="Arial" w:eastAsia="Times New Roman" w:hAnsi="Arial" w:cs="Arial"/>
          <w:sz w:val="24"/>
          <w:szCs w:val="24"/>
          <w:lang w:eastAsia="es-CO"/>
        </w:rPr>
        <w:t>-, sin embargo, como se anticipó previamente, el mismo fue desvinculado del proceso en la sentencia de primera instancia, por carecer de personería jurídica, es decir, por no tener capacidad para comparecer al proceso.</w:t>
      </w:r>
    </w:p>
    <w:p w14:paraId="41A37ADC" w14:textId="37AD123A" w:rsidR="00743011" w:rsidRPr="008D5BAC" w:rsidRDefault="00743011" w:rsidP="008D5BAC">
      <w:pPr>
        <w:spacing w:after="0"/>
        <w:jc w:val="both"/>
        <w:textAlignment w:val="baseline"/>
        <w:rPr>
          <w:rFonts w:ascii="Arial" w:eastAsia="Times New Roman" w:hAnsi="Arial" w:cs="Arial"/>
          <w:sz w:val="24"/>
          <w:szCs w:val="24"/>
          <w:lang w:eastAsia="es-CO"/>
        </w:rPr>
      </w:pPr>
    </w:p>
    <w:p w14:paraId="05A11FC7" w14:textId="42D17B15" w:rsidR="00743011" w:rsidRPr="008D5BAC" w:rsidRDefault="0074301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En sentencia de 3 de noviembre de 2021, la funcionaria de primer grado, luego de valorar las pruebas allegadas al plenario, declaró que entre la señora Gloria Inés Gómez Muñetón y el Partido Conservado</w:t>
      </w:r>
      <w:r w:rsidR="0024141D" w:rsidRPr="008D5BAC">
        <w:rPr>
          <w:rFonts w:ascii="Arial" w:eastAsia="Times New Roman" w:hAnsi="Arial" w:cs="Arial"/>
          <w:sz w:val="24"/>
          <w:szCs w:val="24"/>
          <w:lang w:eastAsia="es-CO"/>
        </w:rPr>
        <w:t>r</w:t>
      </w:r>
      <w:r w:rsidRPr="008D5BAC">
        <w:rPr>
          <w:rFonts w:ascii="Arial" w:eastAsia="Times New Roman" w:hAnsi="Arial" w:cs="Arial"/>
          <w:sz w:val="24"/>
          <w:szCs w:val="24"/>
          <w:lang w:eastAsia="es-CO"/>
        </w:rPr>
        <w:t xml:space="preserve"> Colombiano existió un contrato de trabajo a término indefinido entre el 1° de noviembre de 1987 y el 26 de mayo de 2017, el cual fue finalizado por la demandante por culpa imputable al empleador</w:t>
      </w:r>
      <w:r w:rsidR="0024141D" w:rsidRPr="008D5BAC">
        <w:rPr>
          <w:rFonts w:ascii="Arial" w:eastAsia="Times New Roman" w:hAnsi="Arial" w:cs="Arial"/>
          <w:sz w:val="24"/>
          <w:szCs w:val="24"/>
          <w:lang w:eastAsia="es-CO"/>
        </w:rPr>
        <w:t>, al no cumplir con sus obligaciones contractuales</w:t>
      </w:r>
      <w:r w:rsidRPr="008D5BAC">
        <w:rPr>
          <w:rFonts w:ascii="Arial" w:eastAsia="Times New Roman" w:hAnsi="Arial" w:cs="Arial"/>
          <w:sz w:val="24"/>
          <w:szCs w:val="24"/>
          <w:lang w:eastAsia="es-CO"/>
        </w:rPr>
        <w:t>, motivo por el que condenó a esa entidad a reconocer y pagar salarios, prestaciones sociales, compensación de vacaciones, la indemnización por despido indirecto, la sanción moratoria del artículo 65 del CST</w:t>
      </w:r>
      <w:r w:rsidR="00731A56" w:rsidRPr="008D5BAC">
        <w:rPr>
          <w:rFonts w:ascii="Arial" w:eastAsia="Times New Roman" w:hAnsi="Arial" w:cs="Arial"/>
          <w:sz w:val="24"/>
          <w:szCs w:val="24"/>
          <w:lang w:eastAsia="es-CO"/>
        </w:rPr>
        <w:t xml:space="preserve"> y la pensión sanción establecida en la ley 100 de 1993, en las sumas y términos definidos en los ordinales segundo y tercero de la sentencia.</w:t>
      </w:r>
    </w:p>
    <w:p w14:paraId="0333ADD0" w14:textId="709FAC92" w:rsidR="00731A56" w:rsidRPr="008D5BAC" w:rsidRDefault="00731A56" w:rsidP="008D5BAC">
      <w:pPr>
        <w:spacing w:after="0"/>
        <w:jc w:val="both"/>
        <w:textAlignment w:val="baseline"/>
        <w:rPr>
          <w:rFonts w:ascii="Arial" w:eastAsia="Times New Roman" w:hAnsi="Arial" w:cs="Arial"/>
          <w:sz w:val="24"/>
          <w:szCs w:val="24"/>
          <w:lang w:eastAsia="es-CO"/>
        </w:rPr>
      </w:pPr>
    </w:p>
    <w:p w14:paraId="38AC5D18" w14:textId="6C3F7142" w:rsidR="00731A56" w:rsidRPr="008D5BAC" w:rsidRDefault="00731A5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Así mismo, al encontrar acreditados los requisitos del artículo 34 del CST, condenó al Fondo Nacional Económico del Partido Conservador Colombiano a responder solidariamente frente a todas las condenas emitidas en contra del Partido Conservador Colombiano.</w:t>
      </w:r>
    </w:p>
    <w:p w14:paraId="58E8E0B2" w14:textId="7900DFE8" w:rsidR="00731A56" w:rsidRPr="008D5BAC" w:rsidRDefault="00731A56" w:rsidP="008D5BAC">
      <w:pPr>
        <w:spacing w:after="0"/>
        <w:jc w:val="both"/>
        <w:textAlignment w:val="baseline"/>
        <w:rPr>
          <w:rFonts w:ascii="Arial" w:eastAsia="Times New Roman" w:hAnsi="Arial" w:cs="Arial"/>
          <w:sz w:val="24"/>
          <w:szCs w:val="24"/>
          <w:lang w:eastAsia="es-CO"/>
        </w:rPr>
      </w:pPr>
    </w:p>
    <w:p w14:paraId="319ABFEB" w14:textId="7F7A1004" w:rsidR="00731A56" w:rsidRPr="008D5BAC" w:rsidRDefault="00731A5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Condenó en costas procesales a las entidades accionadas, por partes iguales, en favor de la actora.</w:t>
      </w:r>
    </w:p>
    <w:p w14:paraId="08C5568D" w14:textId="159624AF" w:rsidR="00731A56" w:rsidRPr="008D5BAC" w:rsidRDefault="00731A56" w:rsidP="008D5BAC">
      <w:pPr>
        <w:spacing w:after="0"/>
        <w:jc w:val="both"/>
        <w:textAlignment w:val="baseline"/>
        <w:rPr>
          <w:rFonts w:ascii="Arial" w:eastAsia="Times New Roman" w:hAnsi="Arial" w:cs="Arial"/>
          <w:sz w:val="24"/>
          <w:szCs w:val="24"/>
          <w:lang w:eastAsia="es-CO"/>
        </w:rPr>
      </w:pPr>
    </w:p>
    <w:p w14:paraId="3C0A0FA9" w14:textId="344080F8" w:rsidR="00731A56" w:rsidRPr="008D5BAC" w:rsidRDefault="00731A5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Y como se anunció anticipadamente, desvinculó del proceso al Directorio Municipal Conservador de La Virginia, al carecer de capacidad para comparecer al proceso, al no contar con personería jurídica.</w:t>
      </w:r>
    </w:p>
    <w:p w14:paraId="29A079BF" w14:textId="0C6B4B16" w:rsidR="00731A56" w:rsidRPr="008D5BAC" w:rsidRDefault="00731A56" w:rsidP="008D5BAC">
      <w:pPr>
        <w:spacing w:after="0"/>
        <w:jc w:val="both"/>
        <w:textAlignment w:val="baseline"/>
        <w:rPr>
          <w:rFonts w:ascii="Arial" w:eastAsia="Times New Roman" w:hAnsi="Arial" w:cs="Arial"/>
          <w:sz w:val="24"/>
          <w:szCs w:val="24"/>
          <w:lang w:eastAsia="es-CO"/>
        </w:rPr>
      </w:pPr>
    </w:p>
    <w:p w14:paraId="0B2C5566" w14:textId="282177EC" w:rsidR="00731A56" w:rsidRPr="008D5BAC" w:rsidRDefault="00731A5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lastRenderedPageBreak/>
        <w:t>Inconformes con la decisión, las entidades accionadas interpusieron recurso de apelación, en los siguientes términos:</w:t>
      </w:r>
    </w:p>
    <w:p w14:paraId="27025B76" w14:textId="207B7AF9" w:rsidR="00731A56" w:rsidRPr="008D5BAC" w:rsidRDefault="00731A56" w:rsidP="008D5BAC">
      <w:pPr>
        <w:spacing w:after="0"/>
        <w:jc w:val="both"/>
        <w:textAlignment w:val="baseline"/>
        <w:rPr>
          <w:rFonts w:ascii="Arial" w:eastAsia="Times New Roman" w:hAnsi="Arial" w:cs="Arial"/>
          <w:sz w:val="24"/>
          <w:szCs w:val="24"/>
          <w:lang w:eastAsia="es-CO"/>
        </w:rPr>
      </w:pPr>
    </w:p>
    <w:p w14:paraId="3C296E06" w14:textId="38300E1A" w:rsidR="00731A56" w:rsidRPr="008D5BAC" w:rsidRDefault="00731A5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apoderado judicial del Partido Conservador Colombiano sostuvo que en el presente asunto no hay lugar a declarar la existencia de un contrato de trabajo entre esa entidad y la señora Gloria Inés Gómez Muñetón, en consideración a que todas las actividades que ella realizó a favor de esa entidad, no las realizó bajo su continuada dependencia y subordinación, precisamente porque todas esas tareas las ejecutó en su calidad de militante activa de ese partido político, añadiendo que esas tareas fueron realizadas de manera ad honorem, esto es, tampoco ejecutaba </w:t>
      </w:r>
      <w:r w:rsidR="00472E4A" w:rsidRPr="008D5BAC">
        <w:rPr>
          <w:rFonts w:ascii="Arial" w:eastAsia="Times New Roman" w:hAnsi="Arial" w:cs="Arial"/>
          <w:sz w:val="24"/>
          <w:szCs w:val="24"/>
          <w:lang w:eastAsia="es-CO"/>
        </w:rPr>
        <w:t>esas tareas por un salario, máxime cuando ella hacía parte en muchos periodos de la directiva municipal del partido en La Virginia</w:t>
      </w:r>
      <w:r w:rsidRPr="008D5BAC">
        <w:rPr>
          <w:rFonts w:ascii="Arial" w:eastAsia="Times New Roman" w:hAnsi="Arial" w:cs="Arial"/>
          <w:sz w:val="24"/>
          <w:szCs w:val="24"/>
          <w:lang w:eastAsia="es-CO"/>
        </w:rPr>
        <w:t xml:space="preserve">; asegurando que la falladora de primer grado llegó a una equivocada conclusión, </w:t>
      </w:r>
      <w:r w:rsidR="00092B02" w:rsidRPr="008D5BAC">
        <w:rPr>
          <w:rFonts w:ascii="Arial" w:eastAsia="Times New Roman" w:hAnsi="Arial" w:cs="Arial"/>
          <w:sz w:val="24"/>
          <w:szCs w:val="24"/>
          <w:lang w:eastAsia="es-CO"/>
        </w:rPr>
        <w:t>debido a</w:t>
      </w:r>
      <w:r w:rsidRPr="008D5BAC">
        <w:rPr>
          <w:rFonts w:ascii="Arial" w:eastAsia="Times New Roman" w:hAnsi="Arial" w:cs="Arial"/>
          <w:sz w:val="24"/>
          <w:szCs w:val="24"/>
          <w:lang w:eastAsia="es-CO"/>
        </w:rPr>
        <w:t xml:space="preserve"> una equivocada valoración probatoria.</w:t>
      </w:r>
    </w:p>
    <w:p w14:paraId="752B1973" w14:textId="117C3988" w:rsidR="00472E4A" w:rsidRPr="008D5BAC" w:rsidRDefault="00472E4A" w:rsidP="008D5BAC">
      <w:pPr>
        <w:spacing w:after="0"/>
        <w:jc w:val="both"/>
        <w:textAlignment w:val="baseline"/>
        <w:rPr>
          <w:rFonts w:ascii="Arial" w:eastAsia="Times New Roman" w:hAnsi="Arial" w:cs="Arial"/>
          <w:sz w:val="24"/>
          <w:szCs w:val="24"/>
          <w:lang w:eastAsia="es-CO"/>
        </w:rPr>
      </w:pPr>
    </w:p>
    <w:p w14:paraId="65B7C77B" w14:textId="1A084154" w:rsidR="00472E4A" w:rsidRPr="008D5BAC" w:rsidRDefault="00472E4A"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La apoderada judicial del Fondo Nacional Económico del Partido Conservador Colombiano argumentó que en el proceso quedó probado que en este caso no se configuró un contrato de trabajo entre la señora Gloria Inés Gómez Muñetón y el Partido Conservador Colombiano, ya que no se presentan los tres elementos constitutivos de ese tipo contractual, en la medida en que se demostró que ella nunca estuvo sometida a una continuada dependencia y subordinación, precisamente porque ella realmente no prestaba un servicio como tal, sino que desempeñaba actividades ad honorem en su calidad de militante de ese partido político, haciendo parte de la directiva municipal del partido en La Virginia. Es que el cargo de secretaria que ella desempeñó y que pertenecía a la referida junta directiva, no lo ejecutó porque el Fondo Nacional haya decidido su vinculación laboral, sino porque los copartidarios, en votación interna, la elegían para ostentar ese cargo al interior de la organización política</w:t>
      </w:r>
      <w:r w:rsidR="00DF063E" w:rsidRPr="008D5BAC">
        <w:rPr>
          <w:rFonts w:ascii="Arial" w:eastAsia="Times New Roman" w:hAnsi="Arial" w:cs="Arial"/>
          <w:sz w:val="24"/>
          <w:szCs w:val="24"/>
          <w:lang w:eastAsia="es-CO"/>
        </w:rPr>
        <w:t>; por lo que siendo así las cosas, la renuncia presentada por ella no lo fue como trabajadora, sino como integrante de la mesa directiva del directorio municipal del Partido Conservador Colombiano en La Virginia.</w:t>
      </w:r>
    </w:p>
    <w:p w14:paraId="61C42F22" w14:textId="3E511B85" w:rsidR="00016651" w:rsidRPr="008D5BAC" w:rsidRDefault="00016651" w:rsidP="008D5BAC">
      <w:pPr>
        <w:spacing w:after="0"/>
        <w:jc w:val="both"/>
        <w:textAlignment w:val="baseline"/>
        <w:rPr>
          <w:rFonts w:ascii="Arial" w:eastAsia="Times New Roman" w:hAnsi="Arial" w:cs="Arial"/>
          <w:sz w:val="24"/>
          <w:szCs w:val="24"/>
          <w:lang w:eastAsia="es-CO"/>
        </w:rPr>
      </w:pPr>
    </w:p>
    <w:p w14:paraId="489993EF" w14:textId="20D08BBE" w:rsidR="00016651" w:rsidRPr="008D5BAC" w:rsidRDefault="0001665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Ahora, en caso de que se confirme la decisión de primera instancia consistente en la existencia del contrato de trabajo entre la demandante y el Partido Conservador Colombiano, considera que no se presentan los requisitos previstos en el artículo 34 del CST para declarar solidariamente responsable al Fondo Nacional Económico del Partido Conservador Colombiano, ya que las actividades desempeñadas por la demandante no beneficiaron a dicha entidad.</w:t>
      </w:r>
    </w:p>
    <w:p w14:paraId="27970F26"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692CFFB1"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ALEGATOS DE CONCLUSIÓN</w:t>
      </w:r>
      <w:r w:rsidRPr="008D5BAC">
        <w:rPr>
          <w:rFonts w:ascii="Arial" w:eastAsia="Times New Roman" w:hAnsi="Arial" w:cs="Arial"/>
          <w:sz w:val="24"/>
          <w:szCs w:val="24"/>
          <w:lang w:eastAsia="es-CO"/>
        </w:rPr>
        <w:t>    </w:t>
      </w:r>
    </w:p>
    <w:p w14:paraId="7E5A0FCD"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601D17E4" w14:textId="7D6D0CD5"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Conforme se dejó plasmado en la constancia emitida por la Secretaría de la Corporación, </w:t>
      </w:r>
      <w:r w:rsidR="000B46C9" w:rsidRPr="008D5BAC">
        <w:rPr>
          <w:rFonts w:ascii="Arial" w:eastAsia="Times New Roman" w:hAnsi="Arial" w:cs="Arial"/>
          <w:sz w:val="24"/>
          <w:szCs w:val="24"/>
          <w:lang w:eastAsia="es-CO"/>
        </w:rPr>
        <w:t>los intervinientes no hicieron uso del derecho a remitir alegatos de conclusión en esta sede.</w:t>
      </w:r>
    </w:p>
    <w:p w14:paraId="2408F257"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0645C8BA" w14:textId="04D2CF6D"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Atendidas las argumentaciones</w:t>
      </w:r>
      <w:r w:rsidR="000B46C9" w:rsidRPr="008D5BAC">
        <w:rPr>
          <w:rFonts w:ascii="Arial" w:eastAsia="Times New Roman" w:hAnsi="Arial" w:cs="Arial"/>
          <w:sz w:val="24"/>
          <w:szCs w:val="24"/>
          <w:lang w:eastAsia="es-CO"/>
        </w:rPr>
        <w:t xml:space="preserve"> expuestas en la sustentación de los recursos de apelación</w:t>
      </w:r>
      <w:r w:rsidRPr="008D5BAC">
        <w:rPr>
          <w:rFonts w:ascii="Arial" w:eastAsia="Times New Roman" w:hAnsi="Arial" w:cs="Arial"/>
          <w:sz w:val="24"/>
          <w:szCs w:val="24"/>
          <w:lang w:eastAsia="es-CO"/>
        </w:rPr>
        <w:t>, a esta Sala de Decisión le corresponde resolver los siguientes:</w:t>
      </w:r>
      <w:r w:rsidRPr="008D5BAC">
        <w:rPr>
          <w:rFonts w:ascii="Arial" w:eastAsia="Times New Roman" w:hAnsi="Arial" w:cs="Arial"/>
          <w:b/>
          <w:bCs/>
          <w:sz w:val="24"/>
          <w:szCs w:val="24"/>
          <w:lang w:eastAsia="es-CO"/>
        </w:rPr>
        <w:t> </w:t>
      </w:r>
      <w:r w:rsidRPr="008D5BAC">
        <w:rPr>
          <w:rFonts w:ascii="Arial" w:eastAsia="Times New Roman" w:hAnsi="Arial" w:cs="Arial"/>
          <w:sz w:val="24"/>
          <w:szCs w:val="24"/>
          <w:lang w:eastAsia="es-CO"/>
        </w:rPr>
        <w:t>     </w:t>
      </w:r>
    </w:p>
    <w:p w14:paraId="3E32483C"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2A09F646"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PROBLEMAS JURÍDICOS</w:t>
      </w:r>
      <w:r w:rsidRPr="008D5BAC">
        <w:rPr>
          <w:rFonts w:ascii="Arial" w:eastAsia="Times New Roman" w:hAnsi="Arial" w:cs="Arial"/>
          <w:sz w:val="24"/>
          <w:szCs w:val="24"/>
          <w:lang w:eastAsia="es-CO"/>
        </w:rPr>
        <w:t>    </w:t>
      </w:r>
    </w:p>
    <w:p w14:paraId="5B39920D"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657C1F6C" w14:textId="7F32D1F4" w:rsidR="00411DA8" w:rsidRPr="008D5BAC" w:rsidRDefault="00E235D0" w:rsidP="008D5BAC">
      <w:pPr>
        <w:tabs>
          <w:tab w:val="left" w:pos="8080"/>
        </w:tabs>
        <w:spacing w:after="0"/>
        <w:ind w:left="567" w:right="758"/>
        <w:jc w:val="both"/>
        <w:textAlignment w:val="baseline"/>
        <w:rPr>
          <w:rFonts w:ascii="Arial" w:eastAsia="Times New Roman" w:hAnsi="Arial" w:cs="Arial"/>
          <w:b/>
          <w:bCs/>
          <w:i/>
          <w:sz w:val="24"/>
          <w:szCs w:val="24"/>
          <w:lang w:val="es-ES" w:eastAsia="es-CO"/>
        </w:rPr>
      </w:pPr>
      <w:r w:rsidRPr="008D5BAC">
        <w:rPr>
          <w:rFonts w:ascii="Arial" w:eastAsia="Times New Roman" w:hAnsi="Arial" w:cs="Arial"/>
          <w:b/>
          <w:bCs/>
          <w:i/>
          <w:sz w:val="24"/>
          <w:szCs w:val="24"/>
          <w:lang w:val="es-ES" w:eastAsia="es-CO"/>
        </w:rPr>
        <w:lastRenderedPageBreak/>
        <w:t>1. ¿</w:t>
      </w:r>
      <w:r w:rsidR="000B46C9" w:rsidRPr="008D5BAC">
        <w:rPr>
          <w:rFonts w:ascii="Arial" w:eastAsia="Times New Roman" w:hAnsi="Arial" w:cs="Arial"/>
          <w:b/>
          <w:bCs/>
          <w:i/>
          <w:sz w:val="24"/>
          <w:szCs w:val="24"/>
          <w:lang w:val="es-ES" w:eastAsia="es-CO"/>
        </w:rPr>
        <w:t xml:space="preserve">Les asiste razón a las </w:t>
      </w:r>
      <w:r w:rsidR="004A0173" w:rsidRPr="008D5BAC">
        <w:rPr>
          <w:rFonts w:ascii="Arial" w:eastAsia="Times New Roman" w:hAnsi="Arial" w:cs="Arial"/>
          <w:b/>
          <w:bCs/>
          <w:i/>
          <w:sz w:val="24"/>
          <w:szCs w:val="24"/>
          <w:lang w:val="es-ES" w:eastAsia="es-CO"/>
        </w:rPr>
        <w:t xml:space="preserve">entidades recurrentes cuando afirman que las actividades ejecutadas por la señora Gloria Inés Gómez </w:t>
      </w:r>
      <w:r w:rsidR="00497F7A" w:rsidRPr="008D5BAC">
        <w:rPr>
          <w:rFonts w:ascii="Arial" w:eastAsia="Times New Roman" w:hAnsi="Arial" w:cs="Arial"/>
          <w:b/>
          <w:bCs/>
          <w:i/>
          <w:sz w:val="24"/>
          <w:szCs w:val="24"/>
          <w:lang w:val="es-ES" w:eastAsia="es-CO"/>
        </w:rPr>
        <w:t>Muñetón las realizó en su calidad de militante del Partido Conservador Colombiano</w:t>
      </w:r>
      <w:r w:rsidR="00BD3937" w:rsidRPr="008D5BAC">
        <w:rPr>
          <w:rFonts w:ascii="Arial" w:eastAsia="Times New Roman" w:hAnsi="Arial" w:cs="Arial"/>
          <w:b/>
          <w:bCs/>
          <w:i/>
          <w:sz w:val="24"/>
          <w:szCs w:val="24"/>
          <w:lang w:val="es-ES" w:eastAsia="es-CO"/>
        </w:rPr>
        <w:t xml:space="preserve">, es decir, ejerciendo un cargo </w:t>
      </w:r>
      <w:r w:rsidR="00A66BE8" w:rsidRPr="008D5BAC">
        <w:rPr>
          <w:rFonts w:ascii="Arial" w:eastAsia="Times New Roman" w:hAnsi="Arial" w:cs="Arial"/>
          <w:b/>
          <w:bCs/>
          <w:i/>
          <w:sz w:val="24"/>
          <w:szCs w:val="24"/>
          <w:lang w:val="es-ES" w:eastAsia="es-CO"/>
        </w:rPr>
        <w:t>de la directiva municipal</w:t>
      </w:r>
      <w:r w:rsidR="00411DA8" w:rsidRPr="008D5BAC">
        <w:rPr>
          <w:rFonts w:ascii="Arial" w:eastAsia="Times New Roman" w:hAnsi="Arial" w:cs="Arial"/>
          <w:b/>
          <w:bCs/>
          <w:i/>
          <w:sz w:val="24"/>
          <w:szCs w:val="24"/>
          <w:lang w:val="es-ES" w:eastAsia="es-CO"/>
        </w:rPr>
        <w:t xml:space="preserve"> y por ende su renuncia no tiene efectos en el ámbito laboral?</w:t>
      </w:r>
    </w:p>
    <w:p w14:paraId="332C6870" w14:textId="77777777" w:rsidR="00E235D0" w:rsidRPr="008D5BAC" w:rsidRDefault="00E235D0" w:rsidP="008D5BAC">
      <w:pPr>
        <w:tabs>
          <w:tab w:val="left" w:pos="8080"/>
        </w:tabs>
        <w:spacing w:after="0"/>
        <w:ind w:left="567" w:right="758"/>
        <w:jc w:val="both"/>
        <w:textAlignment w:val="baseline"/>
        <w:rPr>
          <w:rFonts w:ascii="Arial" w:eastAsia="Times New Roman" w:hAnsi="Arial" w:cs="Arial"/>
          <w:b/>
          <w:bCs/>
          <w:i/>
          <w:sz w:val="24"/>
          <w:szCs w:val="24"/>
          <w:lang w:val="es-ES" w:eastAsia="es-CO"/>
        </w:rPr>
      </w:pPr>
    </w:p>
    <w:p w14:paraId="49AF6EA6" w14:textId="6CEA0142" w:rsidR="00E235D0" w:rsidRPr="008D5BAC" w:rsidRDefault="00E235D0" w:rsidP="008D5BAC">
      <w:pPr>
        <w:tabs>
          <w:tab w:val="left" w:pos="8080"/>
        </w:tabs>
        <w:spacing w:after="0"/>
        <w:ind w:left="567" w:right="758"/>
        <w:jc w:val="both"/>
        <w:textAlignment w:val="baseline"/>
        <w:rPr>
          <w:rFonts w:ascii="Arial" w:eastAsia="Times New Roman" w:hAnsi="Arial" w:cs="Arial"/>
          <w:b/>
          <w:bCs/>
          <w:i/>
          <w:sz w:val="24"/>
          <w:szCs w:val="24"/>
          <w:lang w:val="es-ES" w:eastAsia="es-CO"/>
        </w:rPr>
      </w:pPr>
      <w:r w:rsidRPr="008D5BAC">
        <w:rPr>
          <w:rFonts w:ascii="Arial" w:eastAsia="Times New Roman" w:hAnsi="Arial" w:cs="Arial"/>
          <w:b/>
          <w:bCs/>
          <w:i/>
          <w:sz w:val="24"/>
          <w:szCs w:val="24"/>
          <w:lang w:val="es-ES" w:eastAsia="es-CO"/>
        </w:rPr>
        <w:t xml:space="preserve">2. </w:t>
      </w:r>
      <w:r w:rsidR="00F26AF1" w:rsidRPr="008D5BAC">
        <w:rPr>
          <w:rFonts w:ascii="Arial" w:eastAsia="Times New Roman" w:hAnsi="Arial" w:cs="Arial"/>
          <w:b/>
          <w:bCs/>
          <w:i/>
          <w:sz w:val="24"/>
          <w:szCs w:val="24"/>
          <w:lang w:val="es-ES" w:eastAsia="es-CO"/>
        </w:rPr>
        <w:t xml:space="preserve">¿Se dieron los presupuestos del artículo 34 del CST para </w:t>
      </w:r>
      <w:r w:rsidR="00DA438C" w:rsidRPr="008D5BAC">
        <w:rPr>
          <w:rFonts w:ascii="Arial" w:eastAsia="Times New Roman" w:hAnsi="Arial" w:cs="Arial"/>
          <w:b/>
          <w:bCs/>
          <w:i/>
          <w:sz w:val="24"/>
          <w:szCs w:val="24"/>
          <w:lang w:val="es-ES" w:eastAsia="es-CO"/>
        </w:rPr>
        <w:t>declarar solidariamente responsable al Fondo Nacional Económico del Partido Conservador Colombiano?</w:t>
      </w:r>
    </w:p>
    <w:p w14:paraId="6A34A79A" w14:textId="42BE9D56" w:rsidR="00E235D0" w:rsidRPr="008D5BAC" w:rsidRDefault="00E235D0" w:rsidP="008D5BAC">
      <w:pPr>
        <w:spacing w:after="0"/>
        <w:jc w:val="both"/>
        <w:textAlignment w:val="baseline"/>
        <w:rPr>
          <w:rFonts w:ascii="Arial" w:eastAsia="Times New Roman" w:hAnsi="Arial" w:cs="Arial"/>
          <w:b/>
          <w:bCs/>
          <w:sz w:val="24"/>
          <w:szCs w:val="24"/>
          <w:lang w:val="es-ES" w:eastAsia="es-CO"/>
        </w:rPr>
      </w:pPr>
    </w:p>
    <w:p w14:paraId="010E9BDC"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Con el propósito de dar solución a los interrogantes en el caso concreto, la Sala considera necesario precisar, el siguiente aspecto: </w:t>
      </w:r>
    </w:p>
    <w:p w14:paraId="287E0364"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55479DEA" w14:textId="77777777" w:rsidR="00D32E0D" w:rsidRPr="008D5BAC" w:rsidRDefault="00D32E0D" w:rsidP="008D5BAC">
      <w:pPr>
        <w:spacing w:after="0"/>
        <w:jc w:val="both"/>
        <w:textAlignment w:val="baseline"/>
        <w:rPr>
          <w:rFonts w:ascii="Arial" w:eastAsia="Times New Roman" w:hAnsi="Arial" w:cs="Arial"/>
          <w:b/>
          <w:bCs/>
          <w:sz w:val="24"/>
          <w:szCs w:val="24"/>
          <w:lang w:eastAsia="es-CO"/>
        </w:rPr>
      </w:pPr>
      <w:r w:rsidRPr="008D5BAC">
        <w:rPr>
          <w:rFonts w:ascii="Arial" w:eastAsia="Times New Roman" w:hAnsi="Arial" w:cs="Arial"/>
          <w:b/>
          <w:bCs/>
          <w:sz w:val="24"/>
          <w:szCs w:val="24"/>
          <w:lang w:eastAsia="es-CO"/>
        </w:rPr>
        <w:t>RESPONSABILIDAD SOLIDARIA.</w:t>
      </w:r>
    </w:p>
    <w:p w14:paraId="3781FCFD" w14:textId="77777777" w:rsidR="00D32E0D" w:rsidRPr="008D5BAC" w:rsidRDefault="00D32E0D" w:rsidP="008D5BAC">
      <w:pPr>
        <w:spacing w:after="0"/>
        <w:jc w:val="both"/>
        <w:textAlignment w:val="baseline"/>
        <w:rPr>
          <w:rFonts w:ascii="Arial" w:eastAsia="Times New Roman" w:hAnsi="Arial" w:cs="Arial"/>
          <w:b/>
          <w:bCs/>
          <w:sz w:val="24"/>
          <w:szCs w:val="24"/>
          <w:lang w:eastAsia="es-CO"/>
        </w:rPr>
      </w:pPr>
    </w:p>
    <w:p w14:paraId="10D34DBB" w14:textId="77777777" w:rsidR="00D32E0D" w:rsidRPr="008D5BAC" w:rsidRDefault="00D32E0D" w:rsidP="008D5BAC">
      <w:pPr>
        <w:spacing w:after="0"/>
        <w:jc w:val="both"/>
        <w:textAlignment w:val="baseline"/>
        <w:rPr>
          <w:rFonts w:ascii="Arial" w:eastAsia="Times New Roman" w:hAnsi="Arial" w:cs="Arial"/>
          <w:sz w:val="24"/>
          <w:szCs w:val="24"/>
          <w:lang w:eastAsia="es-CO"/>
        </w:rPr>
      </w:pPr>
      <w:bookmarkStart w:id="2" w:name="_Hlk134609099"/>
      <w:r w:rsidRPr="008D5BAC">
        <w:rPr>
          <w:rFonts w:ascii="Arial" w:eastAsia="Times New Roman" w:hAnsi="Arial" w:cs="Arial"/>
          <w:sz w:val="24"/>
          <w:szCs w:val="24"/>
          <w:lang w:eastAsia="es-CO"/>
        </w:rPr>
        <w:t xml:space="preserve">Establece el artículo 34 del CST que son contratistas independientes y, por tanto, verdaderos patronos y no representantes ni intermediarios </w:t>
      </w:r>
      <w:r w:rsidRPr="008D5BAC">
        <w:rPr>
          <w:rFonts w:ascii="Arial" w:eastAsia="Times New Roman" w:hAnsi="Arial" w:cs="Arial"/>
          <w:b/>
          <w:bCs/>
          <w:sz w:val="24"/>
          <w:szCs w:val="24"/>
          <w:lang w:eastAsia="es-CO"/>
        </w:rPr>
        <w:t xml:space="preserve">las personas naturales o jurídicas que contraten la ejecución de una o varias obras o la prestación de servicios </w:t>
      </w:r>
      <w:r w:rsidRPr="008D5BAC">
        <w:rPr>
          <w:rFonts w:ascii="Arial" w:eastAsia="Times New Roman" w:hAnsi="Arial" w:cs="Arial"/>
          <w:b/>
          <w:bCs/>
          <w:sz w:val="24"/>
          <w:szCs w:val="24"/>
          <w:u w:val="single"/>
          <w:lang w:eastAsia="es-CO"/>
        </w:rPr>
        <w:t>en beneficio de terceros</w:t>
      </w:r>
      <w:r w:rsidRPr="008D5BAC">
        <w:rPr>
          <w:rFonts w:ascii="Arial" w:eastAsia="Times New Roman" w:hAnsi="Arial" w:cs="Arial"/>
          <w:sz w:val="24"/>
          <w:szCs w:val="24"/>
          <w:lang w:eastAsia="es-CO"/>
        </w:rPr>
        <w:t xml:space="preserve">,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w:t>
      </w:r>
      <w:bookmarkEnd w:id="2"/>
      <w:r w:rsidRPr="008D5BAC">
        <w:rPr>
          <w:rFonts w:ascii="Arial" w:eastAsia="Times New Roman" w:hAnsi="Arial" w:cs="Arial"/>
          <w:sz w:val="24"/>
          <w:szCs w:val="24"/>
          <w:lang w:eastAsia="es-CO"/>
        </w:rPr>
        <w:t>a que tengan derecho los trabajadores, solidaridad que no obsta para que el beneficiario estipule con el contratista las garantías del caso o para que repita contra él lo pagado a esos trabajadores.</w:t>
      </w:r>
    </w:p>
    <w:p w14:paraId="1559ADEB" w14:textId="77777777" w:rsidR="00D32E0D" w:rsidRPr="008D5BAC" w:rsidRDefault="00D32E0D" w:rsidP="008D5BAC">
      <w:pPr>
        <w:spacing w:after="0"/>
        <w:jc w:val="both"/>
        <w:textAlignment w:val="baseline"/>
        <w:rPr>
          <w:rFonts w:ascii="Arial" w:eastAsia="Times New Roman" w:hAnsi="Arial" w:cs="Arial"/>
          <w:sz w:val="24"/>
          <w:szCs w:val="24"/>
          <w:lang w:eastAsia="es-CO"/>
        </w:rPr>
      </w:pPr>
    </w:p>
    <w:p w14:paraId="2C71BF94" w14:textId="77777777" w:rsidR="00D32E0D" w:rsidRPr="008D5BAC" w:rsidRDefault="00D32E0D"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Al analizar el contenido del artículo 34 del CST, la Sala de Casación Laboral en sentencia 38255 de 17 de abril de 2012 con ponencia del Magistrado Jorge Mauricio Burgos Ruiz recordó que </w:t>
      </w:r>
      <w:r w:rsidRPr="008D5BAC">
        <w:rPr>
          <w:rFonts w:ascii="Arial" w:eastAsia="Times New Roman" w:hAnsi="Arial" w:cs="Arial"/>
          <w:i/>
          <w:iCs/>
          <w:sz w:val="24"/>
          <w:szCs w:val="24"/>
          <w:lang w:eastAsia="es-CO"/>
        </w:rPr>
        <w:t>“</w:t>
      </w:r>
      <w:r w:rsidRPr="00007301">
        <w:rPr>
          <w:rFonts w:ascii="Arial" w:eastAsia="Times New Roman" w:hAnsi="Arial" w:cs="Arial"/>
          <w:i/>
          <w:iCs/>
          <w:szCs w:val="24"/>
          <w:lang w:eastAsia="es-CO"/>
        </w:rPr>
        <w:t xml:space="preserve">la solidaridad establecida por el legislador en la norma en comento es una garantía del pago de los salarios, prestaciones e indemnizaciones a que tiene derecho el trabajador, la cual se activa a cargo del beneficiario o dueño de la obra </w:t>
      </w:r>
      <w:r w:rsidRPr="00007301">
        <w:rPr>
          <w:rFonts w:ascii="Arial" w:eastAsia="Times New Roman" w:hAnsi="Arial" w:cs="Arial"/>
          <w:b/>
          <w:bCs/>
          <w:i/>
          <w:iCs/>
          <w:szCs w:val="24"/>
          <w:u w:val="single"/>
          <w:lang w:eastAsia="es-CO"/>
        </w:rPr>
        <w:t>en virtud del contrato celebrado entre este y el empleador</w:t>
      </w:r>
      <w:r w:rsidRPr="00007301">
        <w:rPr>
          <w:rFonts w:ascii="Arial" w:eastAsia="Times New Roman" w:hAnsi="Arial" w:cs="Arial"/>
          <w:i/>
          <w:iCs/>
          <w:szCs w:val="24"/>
          <w:lang w:eastAsia="es-CO"/>
        </w:rPr>
        <w:t>, salvo que se trate de labores extrañas a las actividades normales de la empresa o negocio de aquel</w:t>
      </w:r>
      <w:r w:rsidRPr="008D5BAC">
        <w:rPr>
          <w:rFonts w:ascii="Arial" w:eastAsia="Times New Roman" w:hAnsi="Arial" w:cs="Arial"/>
          <w:i/>
          <w:iCs/>
          <w:sz w:val="24"/>
          <w:szCs w:val="24"/>
          <w:lang w:eastAsia="es-CO"/>
        </w:rPr>
        <w:t>”</w:t>
      </w:r>
      <w:r w:rsidRPr="008D5BAC">
        <w:rPr>
          <w:rFonts w:ascii="Arial" w:eastAsia="Times New Roman" w:hAnsi="Arial" w:cs="Arial"/>
          <w:sz w:val="24"/>
          <w:szCs w:val="24"/>
          <w:lang w:eastAsia="es-CO"/>
        </w:rPr>
        <w:t>. (Negrillas y subrayas por fuera de texto)</w:t>
      </w:r>
    </w:p>
    <w:p w14:paraId="093BF172"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5BAA45B4"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EL CASO CONCRETO</w:t>
      </w:r>
      <w:r w:rsidRPr="008D5BAC">
        <w:rPr>
          <w:rFonts w:ascii="Arial" w:eastAsia="Times New Roman" w:hAnsi="Arial" w:cs="Arial"/>
          <w:sz w:val="24"/>
          <w:szCs w:val="24"/>
          <w:lang w:eastAsia="es-CO"/>
        </w:rPr>
        <w:t>.  </w:t>
      </w:r>
    </w:p>
    <w:p w14:paraId="2E40F970"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38424848" w14:textId="6FE63033" w:rsidR="00B436BD" w:rsidRPr="008D5BAC" w:rsidRDefault="005F3F20" w:rsidP="008D5BAC">
      <w:pPr>
        <w:spacing w:after="0"/>
        <w:jc w:val="both"/>
        <w:textAlignment w:val="baseline"/>
        <w:rPr>
          <w:rFonts w:ascii="Arial" w:eastAsia="Times New Roman" w:hAnsi="Arial" w:cs="Arial"/>
          <w:sz w:val="24"/>
          <w:szCs w:val="24"/>
          <w:lang w:eastAsia="es-CO"/>
        </w:rPr>
      </w:pPr>
      <w:bookmarkStart w:id="3" w:name="_Hlk134609272"/>
      <w:r w:rsidRPr="008D5BAC">
        <w:rPr>
          <w:rFonts w:ascii="Arial" w:eastAsia="Times New Roman" w:hAnsi="Arial" w:cs="Arial"/>
          <w:sz w:val="24"/>
          <w:szCs w:val="24"/>
          <w:lang w:eastAsia="es-CO"/>
        </w:rPr>
        <w:t xml:space="preserve">En comunicación emitida </w:t>
      </w:r>
      <w:r w:rsidR="002800D6" w:rsidRPr="008D5BAC">
        <w:rPr>
          <w:rFonts w:ascii="Arial" w:eastAsia="Times New Roman" w:hAnsi="Arial" w:cs="Arial"/>
          <w:sz w:val="24"/>
          <w:szCs w:val="24"/>
          <w:lang w:eastAsia="es-CO"/>
        </w:rPr>
        <w:t xml:space="preserve">el 1° de noviembre de 1987 </w:t>
      </w:r>
      <w:r w:rsidRPr="008D5BAC">
        <w:rPr>
          <w:rFonts w:ascii="Arial" w:eastAsia="Times New Roman" w:hAnsi="Arial" w:cs="Arial"/>
          <w:sz w:val="24"/>
          <w:szCs w:val="24"/>
          <w:lang w:eastAsia="es-CO"/>
        </w:rPr>
        <w:t>por el presidente del Directorio Conservador de La Virginia</w:t>
      </w:r>
      <w:r w:rsidR="00956773">
        <w:rPr>
          <w:rFonts w:ascii="Arial" w:eastAsia="Times New Roman" w:hAnsi="Arial" w:cs="Arial"/>
          <w:sz w:val="24"/>
          <w:szCs w:val="24"/>
          <w:lang w:eastAsia="es-CO"/>
        </w:rPr>
        <w:t>,</w:t>
      </w:r>
      <w:r w:rsidR="00E44BF7" w:rsidRPr="008D5BAC">
        <w:rPr>
          <w:rFonts w:ascii="Arial" w:eastAsia="Times New Roman" w:hAnsi="Arial" w:cs="Arial"/>
          <w:sz w:val="24"/>
          <w:szCs w:val="24"/>
          <w:lang w:eastAsia="es-CO"/>
        </w:rPr>
        <w:t xml:space="preserve"> </w:t>
      </w:r>
      <w:bookmarkStart w:id="4" w:name="_Hlk134609243"/>
      <w:r w:rsidR="00E44BF7" w:rsidRPr="008D5BAC">
        <w:rPr>
          <w:rFonts w:ascii="Arial" w:eastAsia="Times New Roman" w:hAnsi="Arial" w:cs="Arial"/>
          <w:sz w:val="24"/>
          <w:szCs w:val="24"/>
          <w:lang w:eastAsia="es-CO"/>
        </w:rPr>
        <w:t xml:space="preserve">Ramón Alirio Navarro Meneses </w:t>
      </w:r>
      <w:r w:rsidR="002800D6" w:rsidRPr="008D5BAC">
        <w:rPr>
          <w:rFonts w:ascii="Arial" w:eastAsia="Times New Roman" w:hAnsi="Arial" w:cs="Arial"/>
          <w:sz w:val="24"/>
          <w:szCs w:val="24"/>
          <w:lang w:eastAsia="es-CO"/>
        </w:rPr>
        <w:t>-pág.11 archivo 03 cuaderno 01 carpeta primera instancia-</w:t>
      </w:r>
      <w:r w:rsidR="00F06450" w:rsidRPr="008D5BAC">
        <w:rPr>
          <w:rFonts w:ascii="Arial" w:eastAsia="Times New Roman" w:hAnsi="Arial" w:cs="Arial"/>
          <w:sz w:val="24"/>
          <w:szCs w:val="24"/>
          <w:lang w:eastAsia="es-CO"/>
        </w:rPr>
        <w:t xml:space="preserve">, se le informa a la señora Gloria Inés Gómez Muñetón que </w:t>
      </w:r>
      <w:r w:rsidR="00F06450" w:rsidRPr="008D5BAC">
        <w:rPr>
          <w:rFonts w:ascii="Arial" w:eastAsia="Times New Roman" w:hAnsi="Arial" w:cs="Arial"/>
          <w:i/>
          <w:iCs/>
          <w:sz w:val="24"/>
          <w:szCs w:val="24"/>
          <w:lang w:eastAsia="es-CO"/>
        </w:rPr>
        <w:t>“</w:t>
      </w:r>
      <w:r w:rsidR="00F06450" w:rsidRPr="00007301">
        <w:rPr>
          <w:rFonts w:ascii="Arial" w:eastAsia="Times New Roman" w:hAnsi="Arial" w:cs="Arial"/>
          <w:i/>
          <w:iCs/>
          <w:szCs w:val="24"/>
          <w:lang w:eastAsia="es-CO"/>
        </w:rPr>
        <w:t xml:space="preserve">a partir de la fecha de la presente comunicación queda usted contratada </w:t>
      </w:r>
      <w:r w:rsidR="00DC5F8D" w:rsidRPr="00007301">
        <w:rPr>
          <w:rFonts w:ascii="Arial" w:eastAsia="Times New Roman" w:hAnsi="Arial" w:cs="Arial"/>
          <w:i/>
          <w:iCs/>
          <w:szCs w:val="24"/>
          <w:lang w:eastAsia="es-CO"/>
        </w:rPr>
        <w:t xml:space="preserve">con el DIRECTORIO MUNICIPAL CONSERVADOR DE LA VIRGINIA RISARALDA, UNIFICACIÓN CONSERVADORA como </w:t>
      </w:r>
      <w:r w:rsidR="00DC5F8D" w:rsidRPr="00007301">
        <w:rPr>
          <w:rFonts w:ascii="Arial" w:eastAsia="Times New Roman" w:hAnsi="Arial" w:cs="Arial"/>
          <w:b/>
          <w:bCs/>
          <w:i/>
          <w:iCs/>
          <w:szCs w:val="24"/>
          <w:lang w:eastAsia="es-CO"/>
        </w:rPr>
        <w:t>secretaria con sueldo de $14.000 pesos mensuales</w:t>
      </w:r>
      <w:bookmarkEnd w:id="3"/>
      <w:bookmarkEnd w:id="4"/>
      <w:r w:rsidR="002B29B0" w:rsidRPr="00007301">
        <w:rPr>
          <w:rFonts w:ascii="Arial" w:eastAsia="Times New Roman" w:hAnsi="Arial" w:cs="Arial"/>
          <w:b/>
          <w:bCs/>
          <w:i/>
          <w:iCs/>
          <w:szCs w:val="24"/>
          <w:lang w:eastAsia="es-CO"/>
        </w:rPr>
        <w:t xml:space="preserve">, cuyas funciones desempeñará dentro de nuestra sede Municipal. </w:t>
      </w:r>
      <w:r w:rsidR="002B29B0" w:rsidRPr="00007301">
        <w:rPr>
          <w:rFonts w:ascii="Arial" w:eastAsia="Times New Roman" w:hAnsi="Arial" w:cs="Arial"/>
          <w:i/>
          <w:iCs/>
          <w:szCs w:val="24"/>
          <w:lang w:eastAsia="es-CO"/>
        </w:rPr>
        <w:t xml:space="preserve">Le deseo muchos éxitos en sus </w:t>
      </w:r>
      <w:r w:rsidR="002B29B0" w:rsidRPr="00007301">
        <w:rPr>
          <w:rFonts w:ascii="Arial" w:eastAsia="Times New Roman" w:hAnsi="Arial" w:cs="Arial"/>
          <w:b/>
          <w:bCs/>
          <w:i/>
          <w:iCs/>
          <w:szCs w:val="24"/>
          <w:lang w:eastAsia="es-CO"/>
        </w:rPr>
        <w:t xml:space="preserve">labores </w:t>
      </w:r>
      <w:r w:rsidR="002B29B0" w:rsidRPr="00007301">
        <w:rPr>
          <w:rFonts w:ascii="Arial" w:eastAsia="Times New Roman" w:hAnsi="Arial" w:cs="Arial"/>
          <w:i/>
          <w:iCs/>
          <w:szCs w:val="24"/>
          <w:lang w:eastAsia="es-CO"/>
        </w:rPr>
        <w:t>y que ellas conlleven al fortale</w:t>
      </w:r>
      <w:r w:rsidR="00BD148A" w:rsidRPr="00007301">
        <w:rPr>
          <w:rFonts w:ascii="Arial" w:eastAsia="Times New Roman" w:hAnsi="Arial" w:cs="Arial"/>
          <w:i/>
          <w:iCs/>
          <w:szCs w:val="24"/>
          <w:lang w:eastAsia="es-CO"/>
        </w:rPr>
        <w:t>cimiento del Partido Conservador en nuestro Municipio</w:t>
      </w:r>
      <w:r w:rsidR="00BD148A" w:rsidRPr="008D5BAC">
        <w:rPr>
          <w:rFonts w:ascii="Arial" w:eastAsia="Times New Roman" w:hAnsi="Arial" w:cs="Arial"/>
          <w:i/>
          <w:iCs/>
          <w:sz w:val="24"/>
          <w:szCs w:val="24"/>
          <w:lang w:eastAsia="es-CO"/>
        </w:rPr>
        <w:t xml:space="preserve">.”. </w:t>
      </w:r>
      <w:r w:rsidR="00BD148A" w:rsidRPr="008D5BAC">
        <w:rPr>
          <w:rFonts w:ascii="Arial" w:eastAsia="Times New Roman" w:hAnsi="Arial" w:cs="Arial"/>
          <w:sz w:val="24"/>
          <w:szCs w:val="24"/>
          <w:lang w:eastAsia="es-CO"/>
        </w:rPr>
        <w:t>(Negrillas por fuera de texto)</w:t>
      </w:r>
    </w:p>
    <w:p w14:paraId="719B1A65" w14:textId="77777777" w:rsidR="00BD148A" w:rsidRPr="008D5BAC" w:rsidRDefault="00BD148A" w:rsidP="008D5BAC">
      <w:pPr>
        <w:spacing w:after="0"/>
        <w:jc w:val="both"/>
        <w:textAlignment w:val="baseline"/>
        <w:rPr>
          <w:rFonts w:ascii="Arial" w:eastAsia="Times New Roman" w:hAnsi="Arial" w:cs="Arial"/>
          <w:sz w:val="24"/>
          <w:szCs w:val="24"/>
          <w:lang w:eastAsia="es-CO"/>
        </w:rPr>
      </w:pPr>
    </w:p>
    <w:p w14:paraId="3B2815A1" w14:textId="549D88C3" w:rsidR="00BD148A" w:rsidRPr="008D5BAC" w:rsidRDefault="00BF341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lastRenderedPageBreak/>
        <w:t xml:space="preserve">Conforme con la referida comunicación, en principio, se evidencia que la señora Gloria Inés </w:t>
      </w:r>
      <w:r w:rsidR="00E415EA" w:rsidRPr="008D5BAC">
        <w:rPr>
          <w:rFonts w:ascii="Arial" w:eastAsia="Times New Roman" w:hAnsi="Arial" w:cs="Arial"/>
          <w:sz w:val="24"/>
          <w:szCs w:val="24"/>
          <w:lang w:eastAsia="es-CO"/>
        </w:rPr>
        <w:t>Gómez Muñetón fue vinculada al Partido Conservador Colombiano -Directorio Municipal de La Virginia</w:t>
      </w:r>
      <w:r w:rsidR="00C460E8" w:rsidRPr="008D5BAC">
        <w:rPr>
          <w:rFonts w:ascii="Arial" w:eastAsia="Times New Roman" w:hAnsi="Arial" w:cs="Arial"/>
          <w:sz w:val="24"/>
          <w:szCs w:val="24"/>
          <w:lang w:eastAsia="es-CO"/>
        </w:rPr>
        <w:t xml:space="preserve">- para prestar sus servicios en favor de esa entidad en calidad de trabajadora y no, para realizar actividades como militante de ese partido político, </w:t>
      </w:r>
      <w:r w:rsidR="00EF3AA6" w:rsidRPr="008D5BAC">
        <w:rPr>
          <w:rFonts w:ascii="Arial" w:eastAsia="Times New Roman" w:hAnsi="Arial" w:cs="Arial"/>
          <w:sz w:val="24"/>
          <w:szCs w:val="24"/>
          <w:lang w:eastAsia="es-CO"/>
        </w:rPr>
        <w:t>tanto así, que se le asignó una remuneración mensual del orden de $14.000</w:t>
      </w:r>
      <w:r w:rsidR="006E0F97" w:rsidRPr="008D5BAC">
        <w:rPr>
          <w:rFonts w:ascii="Arial" w:eastAsia="Times New Roman" w:hAnsi="Arial" w:cs="Arial"/>
          <w:sz w:val="24"/>
          <w:szCs w:val="24"/>
          <w:lang w:eastAsia="es-CO"/>
        </w:rPr>
        <w:t xml:space="preserve">, </w:t>
      </w:r>
      <w:r w:rsidR="00FB519B" w:rsidRPr="008D5BAC">
        <w:rPr>
          <w:rFonts w:ascii="Arial" w:eastAsia="Times New Roman" w:hAnsi="Arial" w:cs="Arial"/>
          <w:sz w:val="24"/>
          <w:szCs w:val="24"/>
          <w:lang w:eastAsia="es-CO"/>
        </w:rPr>
        <w:t xml:space="preserve">es decir que, en principio, esa relación contractual no fue </w:t>
      </w:r>
      <w:r w:rsidR="001C7E40" w:rsidRPr="008D5BAC">
        <w:rPr>
          <w:rFonts w:ascii="Arial" w:eastAsia="Times New Roman" w:hAnsi="Arial" w:cs="Arial"/>
          <w:sz w:val="24"/>
          <w:szCs w:val="24"/>
          <w:lang w:eastAsia="es-CO"/>
        </w:rPr>
        <w:t>ad honorem como lo afirman las entidades recurrentes.</w:t>
      </w:r>
    </w:p>
    <w:p w14:paraId="6EC2C4E7" w14:textId="77777777" w:rsidR="001C7E40" w:rsidRPr="008D5BAC" w:rsidRDefault="001C7E40" w:rsidP="008D5BAC">
      <w:pPr>
        <w:spacing w:after="0"/>
        <w:jc w:val="both"/>
        <w:textAlignment w:val="baseline"/>
        <w:rPr>
          <w:rFonts w:ascii="Arial" w:eastAsia="Times New Roman" w:hAnsi="Arial" w:cs="Arial"/>
          <w:sz w:val="24"/>
          <w:szCs w:val="24"/>
          <w:lang w:eastAsia="es-CO"/>
        </w:rPr>
      </w:pPr>
    </w:p>
    <w:p w14:paraId="0AC51D30" w14:textId="685E4999" w:rsidR="001C7E40" w:rsidRPr="008D5BAC" w:rsidRDefault="001C7E4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Sin embargo, con la finalidad de esclarecer </w:t>
      </w:r>
      <w:r w:rsidR="008C7767" w:rsidRPr="008D5BAC">
        <w:rPr>
          <w:rFonts w:ascii="Arial" w:eastAsia="Times New Roman" w:hAnsi="Arial" w:cs="Arial"/>
          <w:sz w:val="24"/>
          <w:szCs w:val="24"/>
          <w:lang w:eastAsia="es-CO"/>
        </w:rPr>
        <w:t>si en efecto se trataba de una auténtica relación laboral y no de</w:t>
      </w:r>
      <w:r w:rsidR="00B6626D" w:rsidRPr="008D5BAC">
        <w:rPr>
          <w:rFonts w:ascii="Arial" w:eastAsia="Times New Roman" w:hAnsi="Arial" w:cs="Arial"/>
          <w:sz w:val="24"/>
          <w:szCs w:val="24"/>
          <w:lang w:eastAsia="es-CO"/>
        </w:rPr>
        <w:t xml:space="preserve"> la prestación de unos servicios ad honorem en calidad de militante del Partido Conservador Colombiano, la parte actora solicitó que se escucharan los testimonios de </w:t>
      </w:r>
      <w:r w:rsidR="003626F6" w:rsidRPr="008D5BAC">
        <w:rPr>
          <w:rFonts w:ascii="Arial" w:eastAsia="Times New Roman" w:hAnsi="Arial" w:cs="Arial"/>
          <w:sz w:val="24"/>
          <w:szCs w:val="24"/>
          <w:lang w:eastAsia="es-CO"/>
        </w:rPr>
        <w:t xml:space="preserve">Ramón Alirio Navarro </w:t>
      </w:r>
      <w:r w:rsidR="00813F9C" w:rsidRPr="008D5BAC">
        <w:rPr>
          <w:rFonts w:ascii="Arial" w:eastAsia="Times New Roman" w:hAnsi="Arial" w:cs="Arial"/>
          <w:sz w:val="24"/>
          <w:szCs w:val="24"/>
          <w:lang w:eastAsia="es-CO"/>
        </w:rPr>
        <w:t xml:space="preserve">Meneses, </w:t>
      </w:r>
      <w:r w:rsidR="000C4A3B" w:rsidRPr="008D5BAC">
        <w:rPr>
          <w:rFonts w:ascii="Arial" w:eastAsia="Times New Roman" w:hAnsi="Arial" w:cs="Arial"/>
          <w:sz w:val="24"/>
          <w:szCs w:val="24"/>
          <w:lang w:eastAsia="es-CO"/>
        </w:rPr>
        <w:t xml:space="preserve">María Margarita Molina de Betancur, </w:t>
      </w:r>
      <w:r w:rsidR="00600F01" w:rsidRPr="008D5BAC">
        <w:rPr>
          <w:rFonts w:ascii="Arial" w:eastAsia="Times New Roman" w:hAnsi="Arial" w:cs="Arial"/>
          <w:sz w:val="24"/>
          <w:szCs w:val="24"/>
          <w:lang w:eastAsia="es-CO"/>
        </w:rPr>
        <w:t xml:space="preserve">Melba Trujillo Ramírez, Hugo de Jesús Vélez Acevedo </w:t>
      </w:r>
      <w:r w:rsidR="00467DAD" w:rsidRPr="008D5BAC">
        <w:rPr>
          <w:rFonts w:ascii="Arial" w:eastAsia="Times New Roman" w:hAnsi="Arial" w:cs="Arial"/>
          <w:sz w:val="24"/>
          <w:szCs w:val="24"/>
          <w:lang w:eastAsia="es-CO"/>
        </w:rPr>
        <w:t xml:space="preserve">y Francisco Javier Rivera Obando; mientras que las entidades accionadas pidieron que se oyeran las declaraciones de </w:t>
      </w:r>
      <w:r w:rsidR="00AF3796" w:rsidRPr="008D5BAC">
        <w:rPr>
          <w:rFonts w:ascii="Arial" w:eastAsia="Times New Roman" w:hAnsi="Arial" w:cs="Arial"/>
          <w:sz w:val="24"/>
          <w:szCs w:val="24"/>
          <w:lang w:eastAsia="es-CO"/>
        </w:rPr>
        <w:t xml:space="preserve">Rosa </w:t>
      </w:r>
      <w:proofErr w:type="spellStart"/>
      <w:r w:rsidR="00AF3796" w:rsidRPr="008D5BAC">
        <w:rPr>
          <w:rFonts w:ascii="Arial" w:eastAsia="Times New Roman" w:hAnsi="Arial" w:cs="Arial"/>
          <w:sz w:val="24"/>
          <w:szCs w:val="24"/>
          <w:lang w:eastAsia="es-CO"/>
        </w:rPr>
        <w:t>Marlem</w:t>
      </w:r>
      <w:proofErr w:type="spellEnd"/>
      <w:r w:rsidR="00AF3796" w:rsidRPr="008D5BAC">
        <w:rPr>
          <w:rFonts w:ascii="Arial" w:eastAsia="Times New Roman" w:hAnsi="Arial" w:cs="Arial"/>
          <w:sz w:val="24"/>
          <w:szCs w:val="24"/>
          <w:lang w:eastAsia="es-CO"/>
        </w:rPr>
        <w:t xml:space="preserve"> Burbano Ramírez, </w:t>
      </w:r>
      <w:r w:rsidR="00505541" w:rsidRPr="008D5BAC">
        <w:rPr>
          <w:rFonts w:ascii="Arial" w:eastAsia="Times New Roman" w:hAnsi="Arial" w:cs="Arial"/>
          <w:sz w:val="24"/>
          <w:szCs w:val="24"/>
          <w:lang w:eastAsia="es-CO"/>
        </w:rPr>
        <w:t>Luis Alfonso Ramírez Giraldo y Henry Humberto Arcila Moncada.</w:t>
      </w:r>
    </w:p>
    <w:p w14:paraId="4F559195" w14:textId="77777777" w:rsidR="00505541" w:rsidRPr="008D5BAC" w:rsidRDefault="00505541" w:rsidP="008D5BAC">
      <w:pPr>
        <w:spacing w:after="0"/>
        <w:jc w:val="both"/>
        <w:textAlignment w:val="baseline"/>
        <w:rPr>
          <w:rFonts w:ascii="Arial" w:eastAsia="Times New Roman" w:hAnsi="Arial" w:cs="Arial"/>
          <w:sz w:val="24"/>
          <w:szCs w:val="24"/>
          <w:lang w:eastAsia="es-CO"/>
        </w:rPr>
      </w:pPr>
    </w:p>
    <w:p w14:paraId="54E60DA3" w14:textId="541FC713" w:rsidR="00505541" w:rsidRPr="008D5BAC" w:rsidRDefault="0050554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señor Ramón Alirio Navarro Meneses </w:t>
      </w:r>
      <w:r w:rsidR="0067591C" w:rsidRPr="008D5BAC">
        <w:rPr>
          <w:rFonts w:ascii="Arial" w:eastAsia="Times New Roman" w:hAnsi="Arial" w:cs="Arial"/>
          <w:sz w:val="24"/>
          <w:szCs w:val="24"/>
          <w:lang w:eastAsia="es-CO"/>
        </w:rPr>
        <w:t xml:space="preserve">sostuvo que él, en calidad de presidente del Partido Conservador Colombiano -Directorio Municipal de La Virginia- fue la persona encargada de contratar a la señora Gloria Inés </w:t>
      </w:r>
      <w:r w:rsidR="008F04A3" w:rsidRPr="008D5BAC">
        <w:rPr>
          <w:rFonts w:ascii="Arial" w:eastAsia="Times New Roman" w:hAnsi="Arial" w:cs="Arial"/>
          <w:sz w:val="24"/>
          <w:szCs w:val="24"/>
          <w:lang w:eastAsia="es-CO"/>
        </w:rPr>
        <w:t>Gómez Muñetón para desempeñar las actividades de secretaria</w:t>
      </w:r>
      <w:r w:rsidR="00352D54" w:rsidRPr="008D5BAC">
        <w:rPr>
          <w:rFonts w:ascii="Arial" w:eastAsia="Times New Roman" w:hAnsi="Arial" w:cs="Arial"/>
          <w:sz w:val="24"/>
          <w:szCs w:val="24"/>
          <w:lang w:eastAsia="es-CO"/>
        </w:rPr>
        <w:t>, funciones que empezó a ejecutar en la sede del partido en esa municipalidad, denominada como la casa conservadora</w:t>
      </w:r>
      <w:r w:rsidR="009971C7" w:rsidRPr="008D5BAC">
        <w:rPr>
          <w:rFonts w:ascii="Arial" w:eastAsia="Times New Roman" w:hAnsi="Arial" w:cs="Arial"/>
          <w:sz w:val="24"/>
          <w:szCs w:val="24"/>
          <w:lang w:eastAsia="es-CO"/>
        </w:rPr>
        <w:t>, añadiendo que se le empezó a cancelar un salario mensual que era equivalente al mínimo legal mensual vigente</w:t>
      </w:r>
      <w:r w:rsidR="00011854" w:rsidRPr="008D5BAC">
        <w:rPr>
          <w:rFonts w:ascii="Arial" w:eastAsia="Times New Roman" w:hAnsi="Arial" w:cs="Arial"/>
          <w:sz w:val="24"/>
          <w:szCs w:val="24"/>
          <w:lang w:eastAsia="es-CO"/>
        </w:rPr>
        <w:t xml:space="preserve">; al ponérsele de presente el documento referido líneas atrás, aceptó su contenido y ratificó que esa era su firma; </w:t>
      </w:r>
      <w:r w:rsidR="002D7CAE" w:rsidRPr="008D5BAC">
        <w:rPr>
          <w:rFonts w:ascii="Arial" w:eastAsia="Times New Roman" w:hAnsi="Arial" w:cs="Arial"/>
          <w:sz w:val="24"/>
          <w:szCs w:val="24"/>
          <w:lang w:eastAsia="es-CO"/>
        </w:rPr>
        <w:t>sostuvo que la demandante no desempeñó las tareas como secretaria por su militancia política, sino que fue debidamente contratada para desempeñar su rol laboral al interior del partido político</w:t>
      </w:r>
      <w:r w:rsidR="0096046B" w:rsidRPr="008D5BAC">
        <w:rPr>
          <w:rFonts w:ascii="Arial" w:eastAsia="Times New Roman" w:hAnsi="Arial" w:cs="Arial"/>
          <w:sz w:val="24"/>
          <w:szCs w:val="24"/>
          <w:lang w:eastAsia="es-CO"/>
        </w:rPr>
        <w:t>, debiendo cumplir un horario de oficina de martes a sábado, los domingos hasta medio día</w:t>
      </w:r>
      <w:r w:rsidR="00D62F0E" w:rsidRPr="008D5BAC">
        <w:rPr>
          <w:rFonts w:ascii="Arial" w:eastAsia="Times New Roman" w:hAnsi="Arial" w:cs="Arial"/>
          <w:sz w:val="24"/>
          <w:szCs w:val="24"/>
          <w:lang w:eastAsia="es-CO"/>
        </w:rPr>
        <w:t xml:space="preserve">, descansando los días lunes; </w:t>
      </w:r>
      <w:r w:rsidR="00EC7873" w:rsidRPr="008D5BAC">
        <w:rPr>
          <w:rFonts w:ascii="Arial" w:eastAsia="Times New Roman" w:hAnsi="Arial" w:cs="Arial"/>
          <w:sz w:val="24"/>
          <w:szCs w:val="24"/>
          <w:lang w:eastAsia="es-CO"/>
        </w:rPr>
        <w:t>señaló que a ella se le otorg</w:t>
      </w:r>
      <w:r w:rsidR="00F74B0C" w:rsidRPr="008D5BAC">
        <w:rPr>
          <w:rFonts w:ascii="Arial" w:eastAsia="Times New Roman" w:hAnsi="Arial" w:cs="Arial"/>
          <w:sz w:val="24"/>
          <w:szCs w:val="24"/>
          <w:lang w:eastAsia="es-CO"/>
        </w:rPr>
        <w:t>aban</w:t>
      </w:r>
      <w:r w:rsidR="00EC7873" w:rsidRPr="008D5BAC">
        <w:rPr>
          <w:rFonts w:ascii="Arial" w:eastAsia="Times New Roman" w:hAnsi="Arial" w:cs="Arial"/>
          <w:sz w:val="24"/>
          <w:szCs w:val="24"/>
          <w:lang w:eastAsia="es-CO"/>
        </w:rPr>
        <w:t xml:space="preserve"> las </w:t>
      </w:r>
      <w:r w:rsidR="00F74B0C" w:rsidRPr="008D5BAC">
        <w:rPr>
          <w:rFonts w:ascii="Arial" w:eastAsia="Times New Roman" w:hAnsi="Arial" w:cs="Arial"/>
          <w:sz w:val="24"/>
          <w:szCs w:val="24"/>
          <w:lang w:eastAsia="es-CO"/>
        </w:rPr>
        <w:t xml:space="preserve">correspondientes vacaciones anuales, las cuales disfrutaba en los meses de enero; </w:t>
      </w:r>
      <w:r w:rsidR="001E3582" w:rsidRPr="008D5BAC">
        <w:rPr>
          <w:rFonts w:ascii="Arial" w:eastAsia="Times New Roman" w:hAnsi="Arial" w:cs="Arial"/>
          <w:sz w:val="24"/>
          <w:szCs w:val="24"/>
          <w:lang w:eastAsia="es-CO"/>
        </w:rPr>
        <w:t xml:space="preserve">añadió que ella siempre cumplió con las funciones que le asignaba el presidente de turno y que </w:t>
      </w:r>
      <w:r w:rsidR="00AD2AC1" w:rsidRPr="008D5BAC">
        <w:rPr>
          <w:rFonts w:ascii="Arial" w:eastAsia="Times New Roman" w:hAnsi="Arial" w:cs="Arial"/>
          <w:sz w:val="24"/>
          <w:szCs w:val="24"/>
          <w:lang w:eastAsia="es-CO"/>
        </w:rPr>
        <w:t xml:space="preserve">dicho cargo lo ejerció hasta el año 2017, aunque desconoce los motivos de la desvinculación laboral; dentro del periodo en el que él estuvo como presidente del directorio, ella no </w:t>
      </w:r>
      <w:r w:rsidR="009039ED" w:rsidRPr="008D5BAC">
        <w:rPr>
          <w:rFonts w:ascii="Arial" w:eastAsia="Times New Roman" w:hAnsi="Arial" w:cs="Arial"/>
          <w:sz w:val="24"/>
          <w:szCs w:val="24"/>
          <w:lang w:eastAsia="es-CO"/>
        </w:rPr>
        <w:t>fue elegida dentro de la mesa directiva.</w:t>
      </w:r>
    </w:p>
    <w:p w14:paraId="435A6ED6" w14:textId="77777777" w:rsidR="009039ED" w:rsidRPr="008D5BAC" w:rsidRDefault="009039ED" w:rsidP="008D5BAC">
      <w:pPr>
        <w:spacing w:after="0"/>
        <w:jc w:val="both"/>
        <w:textAlignment w:val="baseline"/>
        <w:rPr>
          <w:rFonts w:ascii="Arial" w:eastAsia="Times New Roman" w:hAnsi="Arial" w:cs="Arial"/>
          <w:sz w:val="24"/>
          <w:szCs w:val="24"/>
          <w:lang w:eastAsia="es-CO"/>
        </w:rPr>
      </w:pPr>
    </w:p>
    <w:p w14:paraId="5EB1EA19" w14:textId="36BE265D" w:rsidR="009039ED" w:rsidRPr="008D5BAC" w:rsidRDefault="00AF3206"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La señora María Margarita Molina de Betancur informó que ha sido militante del Partido Conservado</w:t>
      </w:r>
      <w:r w:rsidR="2CA688D2" w:rsidRPr="008D5BAC">
        <w:rPr>
          <w:rFonts w:ascii="Arial" w:eastAsia="Times New Roman" w:hAnsi="Arial" w:cs="Arial"/>
          <w:sz w:val="24"/>
          <w:szCs w:val="24"/>
          <w:lang w:eastAsia="es-CO"/>
        </w:rPr>
        <w:t>r</w:t>
      </w:r>
      <w:r w:rsidRPr="008D5BAC">
        <w:rPr>
          <w:rFonts w:ascii="Arial" w:eastAsia="Times New Roman" w:hAnsi="Arial" w:cs="Arial"/>
          <w:sz w:val="24"/>
          <w:szCs w:val="24"/>
          <w:lang w:eastAsia="es-CO"/>
        </w:rPr>
        <w:t xml:space="preserve"> Colombiano </w:t>
      </w:r>
      <w:r w:rsidR="00CB79C0" w:rsidRPr="008D5BAC">
        <w:rPr>
          <w:rFonts w:ascii="Arial" w:eastAsia="Times New Roman" w:hAnsi="Arial" w:cs="Arial"/>
          <w:sz w:val="24"/>
          <w:szCs w:val="24"/>
          <w:lang w:eastAsia="es-CO"/>
        </w:rPr>
        <w:t>desde hace más de cuarenta años, razón por la que tiene conocimiento que Gloria Inés Gómez Muñetón prestó sus servicios a favor de ese partido político durante aproximadamente treinta años</w:t>
      </w:r>
      <w:r w:rsidR="004766AD" w:rsidRPr="008D5BAC">
        <w:rPr>
          <w:rFonts w:ascii="Arial" w:eastAsia="Times New Roman" w:hAnsi="Arial" w:cs="Arial"/>
          <w:sz w:val="24"/>
          <w:szCs w:val="24"/>
          <w:lang w:eastAsia="es-CO"/>
        </w:rPr>
        <w:t xml:space="preserve"> en el directorio municipal de La Virginia, que se ubicaba en la casa conservadora; </w:t>
      </w:r>
      <w:r w:rsidR="007C6F28" w:rsidRPr="008D5BAC">
        <w:rPr>
          <w:rFonts w:ascii="Arial" w:eastAsia="Times New Roman" w:hAnsi="Arial" w:cs="Arial"/>
          <w:sz w:val="24"/>
          <w:szCs w:val="24"/>
          <w:lang w:eastAsia="es-CO"/>
        </w:rPr>
        <w:t xml:space="preserve">recuerda que ella fue contratada en el periodo en el que estuvo como presidente el diputado Ramón Alirio Navarro </w:t>
      </w:r>
      <w:r w:rsidR="00B148C2" w:rsidRPr="008D5BAC">
        <w:rPr>
          <w:rFonts w:ascii="Arial" w:eastAsia="Times New Roman" w:hAnsi="Arial" w:cs="Arial"/>
          <w:sz w:val="24"/>
          <w:szCs w:val="24"/>
          <w:lang w:eastAsia="es-CO"/>
        </w:rPr>
        <w:t xml:space="preserve">Meneses, asegurando que esa relación contractual se mantuvo </w:t>
      </w:r>
      <w:r w:rsidR="006B2502" w:rsidRPr="008D5BAC">
        <w:rPr>
          <w:rFonts w:ascii="Arial" w:eastAsia="Times New Roman" w:hAnsi="Arial" w:cs="Arial"/>
          <w:sz w:val="24"/>
          <w:szCs w:val="24"/>
          <w:lang w:eastAsia="es-CO"/>
        </w:rPr>
        <w:t xml:space="preserve">ininterrumpidamente hasta el año 2017; dijo que todos los presidentes de turno eran las personas que verificaban y controlaban </w:t>
      </w:r>
      <w:r w:rsidR="00023131" w:rsidRPr="008D5BAC">
        <w:rPr>
          <w:rFonts w:ascii="Arial" w:eastAsia="Times New Roman" w:hAnsi="Arial" w:cs="Arial"/>
          <w:sz w:val="24"/>
          <w:szCs w:val="24"/>
          <w:lang w:eastAsia="es-CO"/>
        </w:rPr>
        <w:t>el cumplimiento de las funciones y los horarios de trabajo por parte de la actora</w:t>
      </w:r>
      <w:r w:rsidR="00DB3051" w:rsidRPr="008D5BAC">
        <w:rPr>
          <w:rFonts w:ascii="Arial" w:eastAsia="Times New Roman" w:hAnsi="Arial" w:cs="Arial"/>
          <w:sz w:val="24"/>
          <w:szCs w:val="24"/>
          <w:lang w:eastAsia="es-CO"/>
        </w:rPr>
        <w:t>; expresó que</w:t>
      </w:r>
      <w:r w:rsidR="00340AE0" w:rsidRPr="008D5BAC">
        <w:rPr>
          <w:rFonts w:ascii="Arial" w:eastAsia="Times New Roman" w:hAnsi="Arial" w:cs="Arial"/>
          <w:sz w:val="24"/>
          <w:szCs w:val="24"/>
          <w:lang w:eastAsia="es-CO"/>
        </w:rPr>
        <w:t xml:space="preserve"> a ella se le cancelaba el salario mínimo y que eso salía de los aportes de los militantes y del cobro del arriendo de l</w:t>
      </w:r>
      <w:r w:rsidR="00BF6FC5" w:rsidRPr="008D5BAC">
        <w:rPr>
          <w:rFonts w:ascii="Arial" w:eastAsia="Times New Roman" w:hAnsi="Arial" w:cs="Arial"/>
          <w:sz w:val="24"/>
          <w:szCs w:val="24"/>
          <w:lang w:eastAsia="es-CO"/>
        </w:rPr>
        <w:t>a segunda planta de la casa conservadora; informó que los directorios municipales y departamentales dependen de la direc</w:t>
      </w:r>
      <w:r w:rsidR="00E27708" w:rsidRPr="008D5BAC">
        <w:rPr>
          <w:rFonts w:ascii="Arial" w:eastAsia="Times New Roman" w:hAnsi="Arial" w:cs="Arial"/>
          <w:sz w:val="24"/>
          <w:szCs w:val="24"/>
          <w:lang w:eastAsia="es-CO"/>
        </w:rPr>
        <w:t>torio nacional del</w:t>
      </w:r>
      <w:r w:rsidR="00BF6FC5" w:rsidRPr="008D5BAC">
        <w:rPr>
          <w:rFonts w:ascii="Arial" w:eastAsia="Times New Roman" w:hAnsi="Arial" w:cs="Arial"/>
          <w:sz w:val="24"/>
          <w:szCs w:val="24"/>
          <w:lang w:eastAsia="es-CO"/>
        </w:rPr>
        <w:t xml:space="preserve"> Partido Conservador Colombiano</w:t>
      </w:r>
      <w:r w:rsidR="00B95AE2" w:rsidRPr="008D5BAC">
        <w:rPr>
          <w:rFonts w:ascii="Arial" w:eastAsia="Times New Roman" w:hAnsi="Arial" w:cs="Arial"/>
          <w:sz w:val="24"/>
          <w:szCs w:val="24"/>
          <w:lang w:eastAsia="es-CO"/>
        </w:rPr>
        <w:t>; aseveró que la dema</w:t>
      </w:r>
      <w:r w:rsidR="008F6A2A" w:rsidRPr="008D5BAC">
        <w:rPr>
          <w:rFonts w:ascii="Arial" w:eastAsia="Times New Roman" w:hAnsi="Arial" w:cs="Arial"/>
          <w:sz w:val="24"/>
          <w:szCs w:val="24"/>
          <w:lang w:eastAsia="es-CO"/>
        </w:rPr>
        <w:t xml:space="preserve">ndante ha tenido que cumplir siempre el horario de </w:t>
      </w:r>
      <w:r w:rsidR="008F6A2A" w:rsidRPr="008D5BAC">
        <w:rPr>
          <w:rFonts w:ascii="Arial" w:eastAsia="Times New Roman" w:hAnsi="Arial" w:cs="Arial"/>
          <w:sz w:val="24"/>
          <w:szCs w:val="24"/>
          <w:lang w:eastAsia="es-CO"/>
        </w:rPr>
        <w:lastRenderedPageBreak/>
        <w:t xml:space="preserve">trabajo que se le asignó, que era de martes a sábados desde las 9:00 am hasta las 12:00 m y desde las 2:00 pm hasta las 6:00 pm, los domingos hasta medio día, pero que en época electoral las jornadas se extendían un poco más, </w:t>
      </w:r>
      <w:r w:rsidR="00A301D3" w:rsidRPr="008D5BAC">
        <w:rPr>
          <w:rFonts w:ascii="Arial" w:eastAsia="Times New Roman" w:hAnsi="Arial" w:cs="Arial"/>
          <w:sz w:val="24"/>
          <w:szCs w:val="24"/>
          <w:lang w:eastAsia="es-CO"/>
        </w:rPr>
        <w:t>sobre todo el día de las elecciones, incrementándose así mismo sus funciones como secretaria, ya que no solamente debía estar pendiente de la casa conservadora</w:t>
      </w:r>
      <w:r w:rsidR="0086712A" w:rsidRPr="008D5BAC">
        <w:rPr>
          <w:rFonts w:ascii="Arial" w:eastAsia="Times New Roman" w:hAnsi="Arial" w:cs="Arial"/>
          <w:sz w:val="24"/>
          <w:szCs w:val="24"/>
          <w:lang w:eastAsia="es-CO"/>
        </w:rPr>
        <w:t xml:space="preserve">, del pago de los servicios públicos, el mantenimiento en general de la sede, </w:t>
      </w:r>
      <w:r w:rsidR="00B16D0A" w:rsidRPr="008D5BAC">
        <w:rPr>
          <w:rFonts w:ascii="Arial" w:eastAsia="Times New Roman" w:hAnsi="Arial" w:cs="Arial"/>
          <w:sz w:val="24"/>
          <w:szCs w:val="24"/>
          <w:lang w:eastAsia="es-CO"/>
        </w:rPr>
        <w:t xml:space="preserve">la recepción de oficios y la atención del público, sino que adicionalmente, en esas épocas electorales, debía comunicarse con los militantes para que asistieran a los eventos proselitistas; </w:t>
      </w:r>
      <w:r w:rsidR="00770C65" w:rsidRPr="008D5BAC">
        <w:rPr>
          <w:rFonts w:ascii="Arial" w:eastAsia="Times New Roman" w:hAnsi="Arial" w:cs="Arial"/>
          <w:sz w:val="24"/>
          <w:szCs w:val="24"/>
          <w:lang w:eastAsia="es-CO"/>
        </w:rPr>
        <w:t>dijo que no tenía conocimiento si le pagaban las prestaciones sociales, pero que si disfrutaba de las vacaciones en el mes de enero de cada anualidad</w:t>
      </w:r>
      <w:r w:rsidR="00D642A4" w:rsidRPr="008D5BAC">
        <w:rPr>
          <w:rFonts w:ascii="Arial" w:eastAsia="Times New Roman" w:hAnsi="Arial" w:cs="Arial"/>
          <w:sz w:val="24"/>
          <w:szCs w:val="24"/>
          <w:lang w:eastAsia="es-CO"/>
        </w:rPr>
        <w:t>; supo que en una época, además de actuar como secretaria del partido, también tenía que asistir a la</w:t>
      </w:r>
      <w:r w:rsidR="003F3B02" w:rsidRPr="008D5BAC">
        <w:rPr>
          <w:rFonts w:ascii="Arial" w:eastAsia="Times New Roman" w:hAnsi="Arial" w:cs="Arial"/>
          <w:sz w:val="24"/>
          <w:szCs w:val="24"/>
          <w:lang w:eastAsia="es-CO"/>
        </w:rPr>
        <w:t>s reuniones que realizaba la mesa directiva del directorio municipal, actuando como secretaria de la mesa directiva para levantar las actas de esas reuniones</w:t>
      </w:r>
      <w:r w:rsidR="003E7373" w:rsidRPr="008D5BAC">
        <w:rPr>
          <w:rFonts w:ascii="Arial" w:eastAsia="Times New Roman" w:hAnsi="Arial" w:cs="Arial"/>
          <w:sz w:val="24"/>
          <w:szCs w:val="24"/>
          <w:lang w:eastAsia="es-CO"/>
        </w:rPr>
        <w:t>; tuvo conocimiento que ella renunció porque desde el año 2015 le dejaron de pagar el salario</w:t>
      </w:r>
      <w:r w:rsidR="00D642A4" w:rsidRPr="008D5BAC">
        <w:rPr>
          <w:rFonts w:ascii="Arial" w:eastAsia="Times New Roman" w:hAnsi="Arial" w:cs="Arial"/>
          <w:sz w:val="24"/>
          <w:szCs w:val="24"/>
          <w:lang w:eastAsia="es-CO"/>
        </w:rPr>
        <w:t>.</w:t>
      </w:r>
    </w:p>
    <w:p w14:paraId="2C6965CC" w14:textId="77777777" w:rsidR="0000372F" w:rsidRPr="008D5BAC" w:rsidRDefault="0000372F" w:rsidP="008D5BAC">
      <w:pPr>
        <w:spacing w:after="0"/>
        <w:jc w:val="both"/>
        <w:textAlignment w:val="baseline"/>
        <w:rPr>
          <w:rFonts w:ascii="Arial" w:eastAsia="Times New Roman" w:hAnsi="Arial" w:cs="Arial"/>
          <w:sz w:val="24"/>
          <w:szCs w:val="24"/>
          <w:lang w:eastAsia="es-CO"/>
        </w:rPr>
      </w:pPr>
    </w:p>
    <w:p w14:paraId="7150744E" w14:textId="551C7499" w:rsidR="0000372F" w:rsidRPr="008D5BAC" w:rsidRDefault="0000372F"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La señora Melba Trujillo Ramírez informó que ha sido líder del Partido Conservador Colombiano en La Virginia, razón por la que tiene conocimiento que el señor Ramón Alirio Navarro Meneses, en calidad de presidente del Partido Conservador Colombiano </w:t>
      </w:r>
      <w:r w:rsidR="00C713AB" w:rsidRPr="008D5BAC">
        <w:rPr>
          <w:rFonts w:ascii="Arial" w:eastAsia="Times New Roman" w:hAnsi="Arial" w:cs="Arial"/>
          <w:sz w:val="24"/>
          <w:szCs w:val="24"/>
          <w:lang w:eastAsia="es-CO"/>
        </w:rPr>
        <w:t>en el directorio municipal de ese municipio, la contrató a la señora Gloria Inés Gómez Muñetón para prestar sus servicios como secretaria</w:t>
      </w:r>
      <w:r w:rsidR="003C1431" w:rsidRPr="008D5BAC">
        <w:rPr>
          <w:rFonts w:ascii="Arial" w:eastAsia="Times New Roman" w:hAnsi="Arial" w:cs="Arial"/>
          <w:sz w:val="24"/>
          <w:szCs w:val="24"/>
          <w:lang w:eastAsia="es-CO"/>
        </w:rPr>
        <w:t>, situación si mal no está, aconteció en el año 1987, finalizando su vínculo laboral en el año 2017</w:t>
      </w:r>
      <w:r w:rsidR="00AA4B35" w:rsidRPr="008D5BAC">
        <w:rPr>
          <w:rFonts w:ascii="Arial" w:eastAsia="Times New Roman" w:hAnsi="Arial" w:cs="Arial"/>
          <w:sz w:val="24"/>
          <w:szCs w:val="24"/>
          <w:lang w:eastAsia="es-CO"/>
        </w:rPr>
        <w:t>; aseguró que como secretaría tenía que estar pendiente del aseo de la casa conservadora, pagar los servicios públicos, realizar actividades de mensajería, esto es, recepción y remisión de documentos</w:t>
      </w:r>
      <w:r w:rsidR="00642930" w:rsidRPr="008D5BAC">
        <w:rPr>
          <w:rFonts w:ascii="Arial" w:eastAsia="Times New Roman" w:hAnsi="Arial" w:cs="Arial"/>
          <w:sz w:val="24"/>
          <w:szCs w:val="24"/>
          <w:lang w:eastAsia="es-CO"/>
        </w:rPr>
        <w:t xml:space="preserve"> y elaboración de todo tipo de documentos, todo ello bajo el control y supervisión del presidente de turno</w:t>
      </w:r>
      <w:r w:rsidR="00C6668B" w:rsidRPr="008D5BAC">
        <w:rPr>
          <w:rFonts w:ascii="Arial" w:eastAsia="Times New Roman" w:hAnsi="Arial" w:cs="Arial"/>
          <w:sz w:val="24"/>
          <w:szCs w:val="24"/>
          <w:lang w:eastAsia="es-CO"/>
        </w:rPr>
        <w:t xml:space="preserve">, debiendo cumplir con el horario de trabajo, que en unas épocas </w:t>
      </w:r>
      <w:r w:rsidR="00986FB2" w:rsidRPr="008D5BAC">
        <w:rPr>
          <w:rFonts w:ascii="Arial" w:eastAsia="Times New Roman" w:hAnsi="Arial" w:cs="Arial"/>
          <w:sz w:val="24"/>
          <w:szCs w:val="24"/>
          <w:lang w:eastAsia="es-CO"/>
        </w:rPr>
        <w:t>era de</w:t>
      </w:r>
      <w:r w:rsidR="00C6668B" w:rsidRPr="008D5BAC">
        <w:rPr>
          <w:rFonts w:ascii="Arial" w:eastAsia="Times New Roman" w:hAnsi="Arial" w:cs="Arial"/>
          <w:sz w:val="24"/>
          <w:szCs w:val="24"/>
          <w:lang w:eastAsia="es-CO"/>
        </w:rPr>
        <w:t xml:space="preserve"> 8:00 am </w:t>
      </w:r>
      <w:r w:rsidR="00986FB2" w:rsidRPr="008D5BAC">
        <w:rPr>
          <w:rFonts w:ascii="Arial" w:eastAsia="Times New Roman" w:hAnsi="Arial" w:cs="Arial"/>
          <w:sz w:val="24"/>
          <w:szCs w:val="24"/>
          <w:lang w:eastAsia="es-CO"/>
        </w:rPr>
        <w:t>a</w:t>
      </w:r>
      <w:r w:rsidR="00C6668B" w:rsidRPr="008D5BAC">
        <w:rPr>
          <w:rFonts w:ascii="Arial" w:eastAsia="Times New Roman" w:hAnsi="Arial" w:cs="Arial"/>
          <w:sz w:val="24"/>
          <w:szCs w:val="24"/>
          <w:lang w:eastAsia="es-CO"/>
        </w:rPr>
        <w:t xml:space="preserve"> 12:00 m y desde las 2:00 </w:t>
      </w:r>
      <w:r w:rsidR="00986FB2" w:rsidRPr="008D5BAC">
        <w:rPr>
          <w:rFonts w:ascii="Arial" w:eastAsia="Times New Roman" w:hAnsi="Arial" w:cs="Arial"/>
          <w:sz w:val="24"/>
          <w:szCs w:val="24"/>
          <w:lang w:eastAsia="es-CO"/>
        </w:rPr>
        <w:t xml:space="preserve">pm hasta las 6:00 pm y después pasó a ser de </w:t>
      </w:r>
      <w:r w:rsidR="00ED2B0D" w:rsidRPr="008D5BAC">
        <w:rPr>
          <w:rFonts w:ascii="Arial" w:eastAsia="Times New Roman" w:hAnsi="Arial" w:cs="Arial"/>
          <w:sz w:val="24"/>
          <w:szCs w:val="24"/>
          <w:lang w:eastAsia="es-CO"/>
        </w:rPr>
        <w:t>9:00 am a 12:00 m y de 2:00 pm a 6:00 pm, jornadas que debía cumplir de martes a sábado y los domingos hasta el medio día</w:t>
      </w:r>
      <w:r w:rsidR="00237F12" w:rsidRPr="008D5BAC">
        <w:rPr>
          <w:rFonts w:ascii="Arial" w:eastAsia="Times New Roman" w:hAnsi="Arial" w:cs="Arial"/>
          <w:sz w:val="24"/>
          <w:szCs w:val="24"/>
          <w:lang w:eastAsia="es-CO"/>
        </w:rPr>
        <w:t xml:space="preserve">; </w:t>
      </w:r>
      <w:r w:rsidR="009B72BE" w:rsidRPr="008D5BAC">
        <w:rPr>
          <w:rFonts w:ascii="Arial" w:eastAsia="Times New Roman" w:hAnsi="Arial" w:cs="Arial"/>
          <w:sz w:val="24"/>
          <w:szCs w:val="24"/>
          <w:lang w:eastAsia="es-CO"/>
        </w:rPr>
        <w:t xml:space="preserve">en época electoral se aumentaban sus actividades ya que debía organizar los eventos de los candidatos </w:t>
      </w:r>
      <w:r w:rsidR="002E31C3" w:rsidRPr="008D5BAC">
        <w:rPr>
          <w:rFonts w:ascii="Arial" w:eastAsia="Times New Roman" w:hAnsi="Arial" w:cs="Arial"/>
          <w:sz w:val="24"/>
          <w:szCs w:val="24"/>
          <w:lang w:eastAsia="es-CO"/>
        </w:rPr>
        <w:t>y más aún si se trataba de la visita de los candidatos presidenciales</w:t>
      </w:r>
      <w:r w:rsidR="00A60B81" w:rsidRPr="008D5BAC">
        <w:rPr>
          <w:rFonts w:ascii="Arial" w:eastAsia="Times New Roman" w:hAnsi="Arial" w:cs="Arial"/>
          <w:sz w:val="24"/>
          <w:szCs w:val="24"/>
          <w:lang w:eastAsia="es-CO"/>
        </w:rPr>
        <w:t xml:space="preserve">; con los aportes de los militantes se le cancelaba el salario mínimo legal mensual vigente; tuvo conocimiento que a Gloria Inés no fue afiliada a seguridad social, algo que le resulta inconcebible; </w:t>
      </w:r>
      <w:r w:rsidR="00B5022C" w:rsidRPr="008D5BAC">
        <w:rPr>
          <w:rFonts w:ascii="Arial" w:eastAsia="Times New Roman" w:hAnsi="Arial" w:cs="Arial"/>
          <w:sz w:val="24"/>
          <w:szCs w:val="24"/>
          <w:lang w:eastAsia="es-CO"/>
        </w:rPr>
        <w:t>en su calidad de líder, ella tenía que visitar constantemente las instalaciones del partido en el municipio de La Virginia, razón por la que pudo constatar el cumplimiento de las funciones de secretaria de la demandante hasta el año 2017</w:t>
      </w:r>
      <w:r w:rsidR="004C28F3" w:rsidRPr="008D5BAC">
        <w:rPr>
          <w:rFonts w:ascii="Arial" w:eastAsia="Times New Roman" w:hAnsi="Arial" w:cs="Arial"/>
          <w:sz w:val="24"/>
          <w:szCs w:val="24"/>
          <w:lang w:eastAsia="es-CO"/>
        </w:rPr>
        <w:t>, ya que ella renunció porque desde hacía un tiempo le venían incumpliendo con el pago del salario</w:t>
      </w:r>
      <w:r w:rsidR="00EF39E3" w:rsidRPr="008D5BAC">
        <w:rPr>
          <w:rFonts w:ascii="Arial" w:eastAsia="Times New Roman" w:hAnsi="Arial" w:cs="Arial"/>
          <w:sz w:val="24"/>
          <w:szCs w:val="24"/>
          <w:lang w:eastAsia="es-CO"/>
        </w:rPr>
        <w:t>.</w:t>
      </w:r>
    </w:p>
    <w:p w14:paraId="286A96DB" w14:textId="77777777" w:rsidR="00EF39E3" w:rsidRPr="008D5BAC" w:rsidRDefault="00EF39E3" w:rsidP="008D5BAC">
      <w:pPr>
        <w:spacing w:after="0"/>
        <w:jc w:val="both"/>
        <w:textAlignment w:val="baseline"/>
        <w:rPr>
          <w:rFonts w:ascii="Arial" w:eastAsia="Times New Roman" w:hAnsi="Arial" w:cs="Arial"/>
          <w:sz w:val="24"/>
          <w:szCs w:val="24"/>
          <w:lang w:eastAsia="es-CO"/>
        </w:rPr>
      </w:pPr>
    </w:p>
    <w:p w14:paraId="157522E8" w14:textId="0076FE41" w:rsidR="00EF39E3" w:rsidRPr="008D5BAC" w:rsidRDefault="00EF39E3"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señor Hugo de Jesús Vélez Acevedo </w:t>
      </w:r>
      <w:r w:rsidR="00EB63B1" w:rsidRPr="008D5BAC">
        <w:rPr>
          <w:rFonts w:ascii="Arial" w:eastAsia="Times New Roman" w:hAnsi="Arial" w:cs="Arial"/>
          <w:sz w:val="24"/>
          <w:szCs w:val="24"/>
          <w:lang w:eastAsia="es-CO"/>
        </w:rPr>
        <w:t xml:space="preserve">informó que ha sido militante del Partido Conservador Colombiano, ocupando también </w:t>
      </w:r>
      <w:r w:rsidR="00B65293" w:rsidRPr="008D5BAC">
        <w:rPr>
          <w:rFonts w:ascii="Arial" w:eastAsia="Times New Roman" w:hAnsi="Arial" w:cs="Arial"/>
          <w:sz w:val="24"/>
          <w:szCs w:val="24"/>
          <w:lang w:eastAsia="es-CO"/>
        </w:rPr>
        <w:t xml:space="preserve">una curul en el concejo del municipio de La Virginia, lo que lo llevó a ocupar en varias oportunidades la presidencia del directorio municipal del partido; </w:t>
      </w:r>
      <w:r w:rsidR="00114480" w:rsidRPr="008D5BAC">
        <w:rPr>
          <w:rFonts w:ascii="Arial" w:eastAsia="Times New Roman" w:hAnsi="Arial" w:cs="Arial"/>
          <w:sz w:val="24"/>
          <w:szCs w:val="24"/>
          <w:lang w:eastAsia="es-CO"/>
        </w:rPr>
        <w:t xml:space="preserve">sostuvo que cuando él llegó en el año 2001 la señora Gloria Inés Gómez Muñetón </w:t>
      </w:r>
      <w:r w:rsidR="0026548F" w:rsidRPr="008D5BAC">
        <w:rPr>
          <w:rFonts w:ascii="Arial" w:eastAsia="Times New Roman" w:hAnsi="Arial" w:cs="Arial"/>
          <w:sz w:val="24"/>
          <w:szCs w:val="24"/>
          <w:lang w:eastAsia="es-CO"/>
        </w:rPr>
        <w:t xml:space="preserve">venía desempeñando de tiempo atrás el cargo de secretaria y él, como presidente, continuó contando con sus servicios, los cuales eran remunerados en el salario mínimo legal mensual vigente, disfrutando anualmente, más concretamente, en los meses de enero, de las correspondientes vacaciones; </w:t>
      </w:r>
      <w:r w:rsidR="007445CF" w:rsidRPr="008D5BAC">
        <w:rPr>
          <w:rFonts w:ascii="Arial" w:eastAsia="Times New Roman" w:hAnsi="Arial" w:cs="Arial"/>
          <w:sz w:val="24"/>
          <w:szCs w:val="24"/>
          <w:lang w:eastAsia="es-CO"/>
        </w:rPr>
        <w:t xml:space="preserve">él como presidente, era la persona encargada de velar por el cumplimiento de las funciones que como secretaria ejecutaba Gloria Inés, así como el cumplimiento de la jornada diaria de trabajo de martes a domingo, descansando los días lunes; </w:t>
      </w:r>
      <w:r w:rsidR="005C1D7D" w:rsidRPr="008D5BAC">
        <w:rPr>
          <w:rFonts w:ascii="Arial" w:eastAsia="Times New Roman" w:hAnsi="Arial" w:cs="Arial"/>
          <w:sz w:val="24"/>
          <w:szCs w:val="24"/>
          <w:lang w:eastAsia="es-CO"/>
        </w:rPr>
        <w:t xml:space="preserve">a ella se </w:t>
      </w:r>
      <w:r w:rsidR="005C1D7D" w:rsidRPr="008D5BAC">
        <w:rPr>
          <w:rFonts w:ascii="Arial" w:eastAsia="Times New Roman" w:hAnsi="Arial" w:cs="Arial"/>
          <w:sz w:val="24"/>
          <w:szCs w:val="24"/>
          <w:lang w:eastAsia="es-CO"/>
        </w:rPr>
        <w:lastRenderedPageBreak/>
        <w:t>le pagaba con los dineros recibidos por los militantes del partido</w:t>
      </w:r>
      <w:r w:rsidR="00EA7D86" w:rsidRPr="008D5BAC">
        <w:rPr>
          <w:rFonts w:ascii="Arial" w:eastAsia="Times New Roman" w:hAnsi="Arial" w:cs="Arial"/>
          <w:sz w:val="24"/>
          <w:szCs w:val="24"/>
          <w:lang w:eastAsia="es-CO"/>
        </w:rPr>
        <w:t>; en una época ella, además de desempeñarse como secretaria, fue elegida también en la mesa directiva</w:t>
      </w:r>
      <w:r w:rsidR="005201B1" w:rsidRPr="008D5BAC">
        <w:rPr>
          <w:rFonts w:ascii="Arial" w:eastAsia="Times New Roman" w:hAnsi="Arial" w:cs="Arial"/>
          <w:sz w:val="24"/>
          <w:szCs w:val="24"/>
          <w:lang w:eastAsia="es-CO"/>
        </w:rPr>
        <w:t xml:space="preserve"> y le correspondía también asistir a esas reuniones, aclarando que, </w:t>
      </w:r>
      <w:r w:rsidR="0021662B" w:rsidRPr="008D5BAC">
        <w:rPr>
          <w:rFonts w:ascii="Arial" w:eastAsia="Times New Roman" w:hAnsi="Arial" w:cs="Arial"/>
          <w:sz w:val="24"/>
          <w:szCs w:val="24"/>
          <w:lang w:eastAsia="es-CO"/>
        </w:rPr>
        <w:t>el hecho de ser parte de la mesa directiva, no incidía en nada en la prestación de sus servicios como secretaria</w:t>
      </w:r>
      <w:r w:rsidR="00DF70C9" w:rsidRPr="008D5BAC">
        <w:rPr>
          <w:rFonts w:ascii="Arial" w:eastAsia="Times New Roman" w:hAnsi="Arial" w:cs="Arial"/>
          <w:sz w:val="24"/>
          <w:szCs w:val="24"/>
          <w:lang w:eastAsia="es-CO"/>
        </w:rPr>
        <w:t>, haciendo un símil consistente en que un concejal puede realizar su tarea en el</w:t>
      </w:r>
      <w:r w:rsidR="00CA4B65" w:rsidRPr="008D5BAC">
        <w:rPr>
          <w:rFonts w:ascii="Arial" w:eastAsia="Times New Roman" w:hAnsi="Arial" w:cs="Arial"/>
          <w:sz w:val="24"/>
          <w:szCs w:val="24"/>
          <w:lang w:eastAsia="es-CO"/>
        </w:rPr>
        <w:t xml:space="preserve"> concejo municipal y a la vez hacer parte de la mesa directiva del partido</w:t>
      </w:r>
      <w:r w:rsidR="00696A98" w:rsidRPr="008D5BAC">
        <w:rPr>
          <w:rFonts w:ascii="Arial" w:eastAsia="Times New Roman" w:hAnsi="Arial" w:cs="Arial"/>
          <w:sz w:val="24"/>
          <w:szCs w:val="24"/>
          <w:lang w:eastAsia="es-CO"/>
        </w:rPr>
        <w:t xml:space="preserve">, eso sí, ella como integrante de la mesa directiva no percibía ninguna remuneración, mientras que como secretaria del Partido Conservador </w:t>
      </w:r>
      <w:r w:rsidR="00193BD7" w:rsidRPr="008D5BAC">
        <w:rPr>
          <w:rFonts w:ascii="Arial" w:eastAsia="Times New Roman" w:hAnsi="Arial" w:cs="Arial"/>
          <w:sz w:val="24"/>
          <w:szCs w:val="24"/>
          <w:lang w:eastAsia="es-CO"/>
        </w:rPr>
        <w:t>-Directorio Municipal- continuaba recibiendo el salario pactado.</w:t>
      </w:r>
    </w:p>
    <w:p w14:paraId="39873D3E" w14:textId="77777777" w:rsidR="00BF0E41" w:rsidRPr="008D5BAC" w:rsidRDefault="00BF0E41" w:rsidP="008D5BAC">
      <w:pPr>
        <w:spacing w:after="0"/>
        <w:jc w:val="both"/>
        <w:textAlignment w:val="baseline"/>
        <w:rPr>
          <w:rFonts w:ascii="Arial" w:eastAsia="Times New Roman" w:hAnsi="Arial" w:cs="Arial"/>
          <w:sz w:val="24"/>
          <w:szCs w:val="24"/>
          <w:lang w:eastAsia="es-CO"/>
        </w:rPr>
      </w:pPr>
    </w:p>
    <w:p w14:paraId="42879104" w14:textId="4B424D39" w:rsidR="00BF0E41" w:rsidRPr="008D5BAC" w:rsidRDefault="00BF0E41"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señor Francisco Javier Rivera Obando dijo que ha sido militante toda la vida del Partido Conservador Colombiano, </w:t>
      </w:r>
      <w:r w:rsidR="00CC2D1B" w:rsidRPr="008D5BAC">
        <w:rPr>
          <w:rFonts w:ascii="Arial" w:eastAsia="Times New Roman" w:hAnsi="Arial" w:cs="Arial"/>
          <w:sz w:val="24"/>
          <w:szCs w:val="24"/>
          <w:lang w:eastAsia="es-CO"/>
        </w:rPr>
        <w:t xml:space="preserve">gracias a que su papá también lo fue, </w:t>
      </w:r>
      <w:r w:rsidR="00F77583" w:rsidRPr="008D5BAC">
        <w:rPr>
          <w:rFonts w:ascii="Arial" w:eastAsia="Times New Roman" w:hAnsi="Arial" w:cs="Arial"/>
          <w:sz w:val="24"/>
          <w:szCs w:val="24"/>
          <w:lang w:eastAsia="es-CO"/>
        </w:rPr>
        <w:t xml:space="preserve">motivo por el que desde muy temprana edad visitaba la casa conservadora en el municipio de La Virginia, encontrando que la señora Gloria Inés Gómez Muñetón </w:t>
      </w:r>
      <w:r w:rsidR="00AD0FAD" w:rsidRPr="008D5BAC">
        <w:rPr>
          <w:rFonts w:ascii="Arial" w:eastAsia="Times New Roman" w:hAnsi="Arial" w:cs="Arial"/>
          <w:sz w:val="24"/>
          <w:szCs w:val="24"/>
          <w:lang w:eastAsia="es-CO"/>
        </w:rPr>
        <w:t xml:space="preserve">ostentaba el cargo de secretaria; expuso que como militante del partido, aspiró y fue elegido concejal </w:t>
      </w:r>
      <w:r w:rsidR="00092D3C" w:rsidRPr="008D5BAC">
        <w:rPr>
          <w:rFonts w:ascii="Arial" w:eastAsia="Times New Roman" w:hAnsi="Arial" w:cs="Arial"/>
          <w:sz w:val="24"/>
          <w:szCs w:val="24"/>
          <w:lang w:eastAsia="es-CO"/>
        </w:rPr>
        <w:t xml:space="preserve">de ese ente territorial, motivo por el que asumió como presidente del Partido Conservador Colombiano directorio </w:t>
      </w:r>
      <w:r w:rsidR="00A748CE" w:rsidRPr="008D5BAC">
        <w:rPr>
          <w:rFonts w:ascii="Arial" w:eastAsia="Times New Roman" w:hAnsi="Arial" w:cs="Arial"/>
          <w:sz w:val="24"/>
          <w:szCs w:val="24"/>
          <w:lang w:eastAsia="es-CO"/>
        </w:rPr>
        <w:t xml:space="preserve">municipal de La Virginia, correspondiéndole, entre muchas funciones, estar pendiente del cumplimiento de las tareas por parte de </w:t>
      </w:r>
      <w:r w:rsidR="00D6246C" w:rsidRPr="008D5BAC">
        <w:rPr>
          <w:rFonts w:ascii="Arial" w:eastAsia="Times New Roman" w:hAnsi="Arial" w:cs="Arial"/>
          <w:sz w:val="24"/>
          <w:szCs w:val="24"/>
          <w:lang w:eastAsia="es-CO"/>
        </w:rPr>
        <w:t>la demandante en calidad de secretaria, a quien se le cancelaba el salario mínimo legal mensual vigente; ella tenía que atender a la comunidad en general, a los militantes del partido</w:t>
      </w:r>
      <w:r w:rsidR="00940FA2" w:rsidRPr="008D5BAC">
        <w:rPr>
          <w:rFonts w:ascii="Arial" w:eastAsia="Times New Roman" w:hAnsi="Arial" w:cs="Arial"/>
          <w:sz w:val="24"/>
          <w:szCs w:val="24"/>
          <w:lang w:eastAsia="es-CO"/>
        </w:rPr>
        <w:t xml:space="preserve"> y estar pendiente de todas las cosas que se presentaran en la casa conservadora; afirmó que fue durante el periodo en el que él estuvo como presidente que la </w:t>
      </w:r>
      <w:r w:rsidR="008008B9" w:rsidRPr="008D5BAC">
        <w:rPr>
          <w:rFonts w:ascii="Arial" w:eastAsia="Times New Roman" w:hAnsi="Arial" w:cs="Arial"/>
          <w:sz w:val="24"/>
          <w:szCs w:val="24"/>
          <w:lang w:eastAsia="es-CO"/>
        </w:rPr>
        <w:t xml:space="preserve">actora fue elegida para integrar la mesa directiva, pero aclarando que esa dignidad no interfería ni era incompatible con </w:t>
      </w:r>
      <w:r w:rsidR="00981CEC" w:rsidRPr="008D5BAC">
        <w:rPr>
          <w:rFonts w:ascii="Arial" w:eastAsia="Times New Roman" w:hAnsi="Arial" w:cs="Arial"/>
          <w:sz w:val="24"/>
          <w:szCs w:val="24"/>
          <w:lang w:eastAsia="es-CO"/>
        </w:rPr>
        <w:t xml:space="preserve">el cargo de secretaria que desempeñaba en calidad de trabajadora; aseveró que ella tenía que cumplir con los horarios que desde hace tiempo </w:t>
      </w:r>
      <w:r w:rsidR="00726705" w:rsidRPr="008D5BAC">
        <w:rPr>
          <w:rFonts w:ascii="Arial" w:eastAsia="Times New Roman" w:hAnsi="Arial" w:cs="Arial"/>
          <w:sz w:val="24"/>
          <w:szCs w:val="24"/>
          <w:lang w:eastAsia="es-CO"/>
        </w:rPr>
        <w:t xml:space="preserve">le fueron impuestos por la presidencia del directorio; dijo </w:t>
      </w:r>
      <w:r w:rsidR="00037B61" w:rsidRPr="008D5BAC">
        <w:rPr>
          <w:rFonts w:ascii="Arial" w:eastAsia="Times New Roman" w:hAnsi="Arial" w:cs="Arial"/>
          <w:sz w:val="24"/>
          <w:szCs w:val="24"/>
          <w:lang w:eastAsia="es-CO"/>
        </w:rPr>
        <w:t>que el salario se le cancelaba con los aportes de los militantes y que ella disfrutaba sus vacaciones en el mes de enero de cada año</w:t>
      </w:r>
      <w:r w:rsidR="00B63FDE" w:rsidRPr="008D5BAC">
        <w:rPr>
          <w:rFonts w:ascii="Arial" w:eastAsia="Times New Roman" w:hAnsi="Arial" w:cs="Arial"/>
          <w:sz w:val="24"/>
          <w:szCs w:val="24"/>
          <w:lang w:eastAsia="es-CO"/>
        </w:rPr>
        <w:t xml:space="preserve"> porque era la época en la que menos había movimiento en la sede política; sostuvo que durante su presidencia se comunicó con el directorio nacional del Partido Conservador Colombiano para lograr la afiliación de la demandante a la seguridad social en pensiones, </w:t>
      </w:r>
      <w:r w:rsidR="004F5E35" w:rsidRPr="008D5BAC">
        <w:rPr>
          <w:rFonts w:ascii="Arial" w:eastAsia="Times New Roman" w:hAnsi="Arial" w:cs="Arial"/>
          <w:sz w:val="24"/>
          <w:szCs w:val="24"/>
          <w:lang w:eastAsia="es-CO"/>
        </w:rPr>
        <w:t>ya que debía hacerse por medio de la personería jurídica del partido, pero que no hubo voluntad por parte de la directiva nacional y por ende no se afilió a la actora</w:t>
      </w:r>
      <w:r w:rsidR="00F63919" w:rsidRPr="008D5BAC">
        <w:rPr>
          <w:rFonts w:ascii="Arial" w:eastAsia="Times New Roman" w:hAnsi="Arial" w:cs="Arial"/>
          <w:sz w:val="24"/>
          <w:szCs w:val="24"/>
          <w:lang w:eastAsia="es-CO"/>
        </w:rPr>
        <w:t xml:space="preserve">; indicó que desde el año 2015 no </w:t>
      </w:r>
      <w:r w:rsidR="00175D4B" w:rsidRPr="008D5BAC">
        <w:rPr>
          <w:rFonts w:ascii="Arial" w:eastAsia="Times New Roman" w:hAnsi="Arial" w:cs="Arial"/>
          <w:sz w:val="24"/>
          <w:szCs w:val="24"/>
          <w:lang w:eastAsia="es-CO"/>
        </w:rPr>
        <w:t>habían recursos para continuar cancelándosele los salarios y prestaciones a la demandante, lo que finalmente derivó en que ella presentará ante él su renuncia al cargo de secretaria</w:t>
      </w:r>
      <w:r w:rsidR="00071050" w:rsidRPr="008D5BAC">
        <w:rPr>
          <w:rFonts w:ascii="Arial" w:eastAsia="Times New Roman" w:hAnsi="Arial" w:cs="Arial"/>
          <w:sz w:val="24"/>
          <w:szCs w:val="24"/>
          <w:lang w:eastAsia="es-CO"/>
        </w:rPr>
        <w:t>.</w:t>
      </w:r>
    </w:p>
    <w:p w14:paraId="1AB80045" w14:textId="77777777" w:rsidR="00071050" w:rsidRPr="008D5BAC" w:rsidRDefault="00071050" w:rsidP="008D5BAC">
      <w:pPr>
        <w:spacing w:after="0"/>
        <w:jc w:val="both"/>
        <w:textAlignment w:val="baseline"/>
        <w:rPr>
          <w:rFonts w:ascii="Arial" w:eastAsia="Times New Roman" w:hAnsi="Arial" w:cs="Arial"/>
          <w:sz w:val="24"/>
          <w:szCs w:val="24"/>
          <w:lang w:eastAsia="es-CO"/>
        </w:rPr>
      </w:pPr>
    </w:p>
    <w:p w14:paraId="2FE76E82" w14:textId="4271FB59" w:rsidR="00071050" w:rsidRPr="008D5BAC" w:rsidRDefault="0007105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La señora Rosa </w:t>
      </w:r>
      <w:proofErr w:type="spellStart"/>
      <w:r w:rsidRPr="008D5BAC">
        <w:rPr>
          <w:rFonts w:ascii="Arial" w:eastAsia="Times New Roman" w:hAnsi="Arial" w:cs="Arial"/>
          <w:sz w:val="24"/>
          <w:szCs w:val="24"/>
          <w:lang w:eastAsia="es-CO"/>
        </w:rPr>
        <w:t>Marlem</w:t>
      </w:r>
      <w:proofErr w:type="spellEnd"/>
      <w:r w:rsidRPr="008D5BAC">
        <w:rPr>
          <w:rFonts w:ascii="Arial" w:eastAsia="Times New Roman" w:hAnsi="Arial" w:cs="Arial"/>
          <w:sz w:val="24"/>
          <w:szCs w:val="24"/>
          <w:lang w:eastAsia="es-CO"/>
        </w:rPr>
        <w:t xml:space="preserve"> Burbano Ramírez informó que ella es la secretar</w:t>
      </w:r>
      <w:r w:rsidR="00475E07" w:rsidRPr="008D5BAC">
        <w:rPr>
          <w:rFonts w:ascii="Arial" w:eastAsia="Times New Roman" w:hAnsi="Arial" w:cs="Arial"/>
          <w:sz w:val="24"/>
          <w:szCs w:val="24"/>
          <w:lang w:eastAsia="es-CO"/>
        </w:rPr>
        <w:t>ia del Partido Conservador Colombiano en la sede nacional</w:t>
      </w:r>
      <w:r w:rsidR="00BA0D0B" w:rsidRPr="008D5BAC">
        <w:rPr>
          <w:rFonts w:ascii="Arial" w:eastAsia="Times New Roman" w:hAnsi="Arial" w:cs="Arial"/>
          <w:sz w:val="24"/>
          <w:szCs w:val="24"/>
          <w:lang w:eastAsia="es-CO"/>
        </w:rPr>
        <w:t>, debido al contrato de trabajo que debidamente suscribió con el Fondo Nacional Económico del Partido Conservador Colombiano</w:t>
      </w:r>
      <w:r w:rsidR="0059257A" w:rsidRPr="008D5BAC">
        <w:rPr>
          <w:rFonts w:ascii="Arial" w:eastAsia="Times New Roman" w:hAnsi="Arial" w:cs="Arial"/>
          <w:sz w:val="24"/>
          <w:szCs w:val="24"/>
          <w:lang w:eastAsia="es-CO"/>
        </w:rPr>
        <w:t>; sostuvo que ella recibe órdenes del Presidente del Directorio Nacional del Partido</w:t>
      </w:r>
      <w:r w:rsidR="00AD1AD7" w:rsidRPr="008D5BAC">
        <w:rPr>
          <w:rFonts w:ascii="Arial" w:eastAsia="Times New Roman" w:hAnsi="Arial" w:cs="Arial"/>
          <w:sz w:val="24"/>
          <w:szCs w:val="24"/>
          <w:lang w:eastAsia="es-CO"/>
        </w:rPr>
        <w:t xml:space="preserve"> y que todas las secretarias de los directorios departamentales y municipales debían ser contratadas a través del Fondo Nacional </w:t>
      </w:r>
      <w:r w:rsidR="004A2A82" w:rsidRPr="008D5BAC">
        <w:rPr>
          <w:rFonts w:ascii="Arial" w:eastAsia="Times New Roman" w:hAnsi="Arial" w:cs="Arial"/>
          <w:sz w:val="24"/>
          <w:szCs w:val="24"/>
          <w:lang w:eastAsia="es-CO"/>
        </w:rPr>
        <w:t>Económico del Partido Conservador Colombiano, ya que ese es el ente creado para manejar la parte administrativa del partido</w:t>
      </w:r>
      <w:r w:rsidR="005A2BC5" w:rsidRPr="008D5BAC">
        <w:rPr>
          <w:rFonts w:ascii="Arial" w:eastAsia="Times New Roman" w:hAnsi="Arial" w:cs="Arial"/>
          <w:sz w:val="24"/>
          <w:szCs w:val="24"/>
          <w:lang w:eastAsia="es-CO"/>
        </w:rPr>
        <w:t>; dijo que no conoce a la demandante y no le consta nada sobre sus actividades.</w:t>
      </w:r>
    </w:p>
    <w:p w14:paraId="6D10F1D4" w14:textId="77777777" w:rsidR="005A2BC5" w:rsidRPr="008D5BAC" w:rsidRDefault="005A2BC5" w:rsidP="008D5BAC">
      <w:pPr>
        <w:spacing w:after="0"/>
        <w:jc w:val="both"/>
        <w:textAlignment w:val="baseline"/>
        <w:rPr>
          <w:rFonts w:ascii="Arial" w:eastAsia="Times New Roman" w:hAnsi="Arial" w:cs="Arial"/>
          <w:sz w:val="24"/>
          <w:szCs w:val="24"/>
          <w:lang w:eastAsia="es-CO"/>
        </w:rPr>
      </w:pPr>
    </w:p>
    <w:p w14:paraId="0EB4EF6D" w14:textId="5F8A7323" w:rsidR="005A2BC5" w:rsidRPr="008D5BAC" w:rsidRDefault="005A2BC5"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señor Luis Alfonso Ramírez Giraldo </w:t>
      </w:r>
      <w:r w:rsidR="005F1B39" w:rsidRPr="008D5BAC">
        <w:rPr>
          <w:rFonts w:ascii="Arial" w:eastAsia="Times New Roman" w:hAnsi="Arial" w:cs="Arial"/>
          <w:sz w:val="24"/>
          <w:szCs w:val="24"/>
          <w:lang w:eastAsia="es-CO"/>
        </w:rPr>
        <w:t xml:space="preserve">informó que ha sido militante del Partido Conservador Colombiano, pero que ha tenido vínculo contractual con el mismo, </w:t>
      </w:r>
      <w:r w:rsidR="005F1B39" w:rsidRPr="008D5BAC">
        <w:rPr>
          <w:rFonts w:ascii="Arial" w:eastAsia="Times New Roman" w:hAnsi="Arial" w:cs="Arial"/>
          <w:sz w:val="24"/>
          <w:szCs w:val="24"/>
          <w:lang w:eastAsia="es-CO"/>
        </w:rPr>
        <w:lastRenderedPageBreak/>
        <w:t xml:space="preserve">debido al contrato de trabajo debidamente suscrito con el Fondo Nacional Económico del Partido Conservador Colombiano, explicando que </w:t>
      </w:r>
      <w:r w:rsidR="00073679" w:rsidRPr="008D5BAC">
        <w:rPr>
          <w:rFonts w:ascii="Arial" w:eastAsia="Times New Roman" w:hAnsi="Arial" w:cs="Arial"/>
          <w:sz w:val="24"/>
          <w:szCs w:val="24"/>
          <w:lang w:eastAsia="es-CO"/>
        </w:rPr>
        <w:t>tanto el partido, como el fondo del partido tienen personerías jurídicas independientes y que cada una desempeña funciones diferentes, ya que el Partido como tal, maneja tod</w:t>
      </w:r>
      <w:r w:rsidR="002042C8" w:rsidRPr="008D5BAC">
        <w:rPr>
          <w:rFonts w:ascii="Arial" w:eastAsia="Times New Roman" w:hAnsi="Arial" w:cs="Arial"/>
          <w:sz w:val="24"/>
          <w:szCs w:val="24"/>
          <w:lang w:eastAsia="es-CO"/>
        </w:rPr>
        <w:t>a la parte política, mientras que el Fondo es quién administra los recursos del partido, razón por la que todos los v</w:t>
      </w:r>
      <w:r w:rsidR="00A1184A" w:rsidRPr="008D5BAC">
        <w:rPr>
          <w:rFonts w:ascii="Arial" w:eastAsia="Times New Roman" w:hAnsi="Arial" w:cs="Arial"/>
          <w:sz w:val="24"/>
          <w:szCs w:val="24"/>
          <w:lang w:eastAsia="es-CO"/>
        </w:rPr>
        <w:t>ínculos contractuales que hace el Partido Conservador Colombiano se realizan a través de su Fondo Nacional</w:t>
      </w:r>
      <w:r w:rsidR="00EF114A" w:rsidRPr="008D5BAC">
        <w:rPr>
          <w:rFonts w:ascii="Arial" w:eastAsia="Times New Roman" w:hAnsi="Arial" w:cs="Arial"/>
          <w:sz w:val="24"/>
          <w:szCs w:val="24"/>
          <w:lang w:eastAsia="es-CO"/>
        </w:rPr>
        <w:t xml:space="preserve"> Económico</w:t>
      </w:r>
      <w:r w:rsidR="00EF64F3" w:rsidRPr="008D5BAC">
        <w:rPr>
          <w:rFonts w:ascii="Arial" w:eastAsia="Times New Roman" w:hAnsi="Arial" w:cs="Arial"/>
          <w:sz w:val="24"/>
          <w:szCs w:val="24"/>
          <w:lang w:eastAsia="es-CO"/>
        </w:rPr>
        <w:t>; también explicó que todos los directorios departamentales y municipales dependen directamente del Partido Conservador Colombiano en su directiva nacional</w:t>
      </w:r>
      <w:r w:rsidR="00DE38FB" w:rsidRPr="008D5BAC">
        <w:rPr>
          <w:rFonts w:ascii="Arial" w:eastAsia="Times New Roman" w:hAnsi="Arial" w:cs="Arial"/>
          <w:sz w:val="24"/>
          <w:szCs w:val="24"/>
          <w:lang w:eastAsia="es-CO"/>
        </w:rPr>
        <w:t xml:space="preserve">; sostuvo que cada directorio municipal o departamental podía contratar a sus secretaria, pero a través del Fondo </w:t>
      </w:r>
      <w:r w:rsidR="00EF114A" w:rsidRPr="008D5BAC">
        <w:rPr>
          <w:rFonts w:ascii="Arial" w:eastAsia="Times New Roman" w:hAnsi="Arial" w:cs="Arial"/>
          <w:sz w:val="24"/>
          <w:szCs w:val="24"/>
          <w:lang w:eastAsia="es-CO"/>
        </w:rPr>
        <w:t>Nacional Económico del Partido</w:t>
      </w:r>
      <w:r w:rsidR="006206E2" w:rsidRPr="008D5BAC">
        <w:rPr>
          <w:rFonts w:ascii="Arial" w:eastAsia="Times New Roman" w:hAnsi="Arial" w:cs="Arial"/>
          <w:sz w:val="24"/>
          <w:szCs w:val="24"/>
          <w:lang w:eastAsia="es-CO"/>
        </w:rPr>
        <w:t>; sostuvo que él trabajo doce años para el Partido, habiendo sido contratado a través del Fondo; finalmente manifestó que no conoce a la demandante y por ende no le consta si prestó o no sus servicios en el directorio municipal del Partido Conservador Colombiano en La Virginia.</w:t>
      </w:r>
    </w:p>
    <w:p w14:paraId="28CBD1A8" w14:textId="77777777" w:rsidR="006206E2" w:rsidRPr="008D5BAC" w:rsidRDefault="006206E2" w:rsidP="008D5BAC">
      <w:pPr>
        <w:spacing w:after="0"/>
        <w:jc w:val="both"/>
        <w:textAlignment w:val="baseline"/>
        <w:rPr>
          <w:rFonts w:ascii="Arial" w:eastAsia="Times New Roman" w:hAnsi="Arial" w:cs="Arial"/>
          <w:sz w:val="24"/>
          <w:szCs w:val="24"/>
          <w:lang w:eastAsia="es-CO"/>
        </w:rPr>
      </w:pPr>
    </w:p>
    <w:p w14:paraId="087F3A01" w14:textId="602E17F6" w:rsidR="006206E2" w:rsidRPr="008D5BAC" w:rsidRDefault="00CD1A1F"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El señor Henry Humberto Arcila Moncada </w:t>
      </w:r>
      <w:r w:rsidR="00D75357" w:rsidRPr="008D5BAC">
        <w:rPr>
          <w:rFonts w:ascii="Arial" w:eastAsia="Times New Roman" w:hAnsi="Arial" w:cs="Arial"/>
          <w:sz w:val="24"/>
          <w:szCs w:val="24"/>
          <w:lang w:eastAsia="es-CO"/>
        </w:rPr>
        <w:t xml:space="preserve">dijo que no conoce a la señora Gloria Inés Gómez </w:t>
      </w:r>
      <w:r w:rsidR="00306B29" w:rsidRPr="008D5BAC">
        <w:rPr>
          <w:rFonts w:ascii="Arial" w:eastAsia="Times New Roman" w:hAnsi="Arial" w:cs="Arial"/>
          <w:sz w:val="24"/>
          <w:szCs w:val="24"/>
          <w:lang w:eastAsia="es-CO"/>
        </w:rPr>
        <w:t xml:space="preserve">Muñetón y no sabe si prestó o no sus servicios en el directorio municipal de La Virginia; informó que </w:t>
      </w:r>
      <w:r w:rsidR="00D356F5" w:rsidRPr="008D5BAC">
        <w:rPr>
          <w:rFonts w:ascii="Arial" w:eastAsia="Times New Roman" w:hAnsi="Arial" w:cs="Arial"/>
          <w:sz w:val="24"/>
          <w:szCs w:val="24"/>
          <w:lang w:eastAsia="es-CO"/>
        </w:rPr>
        <w:t>él fue presidente del Partido Conservador Colombiano en el directorio municipal de Roldanillo</w:t>
      </w:r>
      <w:r w:rsidR="00A7100C" w:rsidRPr="008D5BAC">
        <w:rPr>
          <w:rFonts w:ascii="Arial" w:eastAsia="Times New Roman" w:hAnsi="Arial" w:cs="Arial"/>
          <w:sz w:val="24"/>
          <w:szCs w:val="24"/>
          <w:lang w:eastAsia="es-CO"/>
        </w:rPr>
        <w:t xml:space="preserve"> y que, en su caso, han tenido siempre una persona que desempeña el cargo de secretaria debidamente remunerado con los aportes de los militantes</w:t>
      </w:r>
      <w:r w:rsidR="006F2DF3" w:rsidRPr="008D5BAC">
        <w:rPr>
          <w:rFonts w:ascii="Arial" w:eastAsia="Times New Roman" w:hAnsi="Arial" w:cs="Arial"/>
          <w:sz w:val="24"/>
          <w:szCs w:val="24"/>
          <w:lang w:eastAsia="es-CO"/>
        </w:rPr>
        <w:t xml:space="preserve"> del partido en ese municipio, añadiendo que toca hacerlo así porque la directiva nacional no les remite recursos para cubrir esa y otras necesidades</w:t>
      </w:r>
      <w:r w:rsidR="00BA3070" w:rsidRPr="008D5BAC">
        <w:rPr>
          <w:rFonts w:ascii="Arial" w:eastAsia="Times New Roman" w:hAnsi="Arial" w:cs="Arial"/>
          <w:sz w:val="24"/>
          <w:szCs w:val="24"/>
          <w:lang w:eastAsia="es-CO"/>
        </w:rPr>
        <w:t>; señaló que el Fondo Económico Nacional del Partido Conservador es el ente que maneja toda la parte administrativa del Partido Conservador Colombiano</w:t>
      </w:r>
      <w:r w:rsidR="00940F40" w:rsidRPr="008D5BAC">
        <w:rPr>
          <w:rFonts w:ascii="Arial" w:eastAsia="Times New Roman" w:hAnsi="Arial" w:cs="Arial"/>
          <w:sz w:val="24"/>
          <w:szCs w:val="24"/>
          <w:lang w:eastAsia="es-CO"/>
        </w:rPr>
        <w:t>; mientras que el Partido como tal maneja la parte política.</w:t>
      </w:r>
    </w:p>
    <w:p w14:paraId="0CD9943C" w14:textId="77777777" w:rsidR="00FF5D49" w:rsidRPr="008D5BAC" w:rsidRDefault="00FF5D49" w:rsidP="008D5BAC">
      <w:pPr>
        <w:spacing w:after="0"/>
        <w:jc w:val="both"/>
        <w:textAlignment w:val="baseline"/>
        <w:rPr>
          <w:rFonts w:ascii="Arial" w:eastAsia="Times New Roman" w:hAnsi="Arial" w:cs="Arial"/>
          <w:sz w:val="24"/>
          <w:szCs w:val="24"/>
          <w:lang w:eastAsia="es-CO"/>
        </w:rPr>
      </w:pPr>
    </w:p>
    <w:p w14:paraId="3298BBDD" w14:textId="59060E85" w:rsidR="00040B68" w:rsidRPr="008D5BAC" w:rsidRDefault="00FF5D49" w:rsidP="008D5BAC">
      <w:pPr>
        <w:spacing w:after="0"/>
        <w:jc w:val="both"/>
        <w:textAlignment w:val="baseline"/>
        <w:rPr>
          <w:rFonts w:ascii="Arial" w:eastAsia="Times New Roman" w:hAnsi="Arial" w:cs="Arial"/>
          <w:sz w:val="24"/>
          <w:szCs w:val="24"/>
          <w:lang w:eastAsia="es-CO"/>
        </w:rPr>
      </w:pPr>
      <w:bookmarkStart w:id="5" w:name="_Hlk134609340"/>
      <w:r w:rsidRPr="008D5BAC">
        <w:rPr>
          <w:rFonts w:ascii="Arial" w:eastAsia="Times New Roman" w:hAnsi="Arial" w:cs="Arial"/>
          <w:sz w:val="24"/>
          <w:szCs w:val="24"/>
          <w:lang w:eastAsia="es-CO"/>
        </w:rPr>
        <w:t>Al valora</w:t>
      </w:r>
      <w:r w:rsidR="00D31AE1" w:rsidRPr="008D5BAC">
        <w:rPr>
          <w:rFonts w:ascii="Arial" w:eastAsia="Times New Roman" w:hAnsi="Arial" w:cs="Arial"/>
          <w:sz w:val="24"/>
          <w:szCs w:val="24"/>
          <w:lang w:eastAsia="es-CO"/>
        </w:rPr>
        <w:t xml:space="preserve">r la totalidad de los testimonios </w:t>
      </w:r>
      <w:r w:rsidR="007B0065" w:rsidRPr="008D5BAC">
        <w:rPr>
          <w:rFonts w:ascii="Arial" w:eastAsia="Times New Roman" w:hAnsi="Arial" w:cs="Arial"/>
          <w:sz w:val="24"/>
          <w:szCs w:val="24"/>
          <w:lang w:eastAsia="es-CO"/>
        </w:rPr>
        <w:t xml:space="preserve">escuchados en el curso del proceso, cabe concluir que, no existe duda en el plenario que la señora </w:t>
      </w:r>
      <w:r w:rsidR="008B6FD3" w:rsidRPr="008D5BAC">
        <w:rPr>
          <w:rFonts w:ascii="Arial" w:eastAsia="Times New Roman" w:hAnsi="Arial" w:cs="Arial"/>
          <w:sz w:val="24"/>
          <w:szCs w:val="24"/>
          <w:lang w:eastAsia="es-CO"/>
        </w:rPr>
        <w:t xml:space="preserve">Gloria Inés Gómez Muñetón no ejecutó sus labores como secretaria del Partido Conservador Colombiano </w:t>
      </w:r>
      <w:r w:rsidR="003272BA" w:rsidRPr="008D5BAC">
        <w:rPr>
          <w:rFonts w:ascii="Arial" w:eastAsia="Times New Roman" w:hAnsi="Arial" w:cs="Arial"/>
          <w:sz w:val="24"/>
          <w:szCs w:val="24"/>
          <w:lang w:eastAsia="es-CO"/>
        </w:rPr>
        <w:t xml:space="preserve">en el directorio municipal de La Virginia por pertenecer a la mesa directiva de esa colectividad, sino que en fue contratada </w:t>
      </w:r>
      <w:r w:rsidR="00AE3218" w:rsidRPr="008D5BAC">
        <w:rPr>
          <w:rFonts w:ascii="Arial" w:eastAsia="Times New Roman" w:hAnsi="Arial" w:cs="Arial"/>
          <w:sz w:val="24"/>
          <w:szCs w:val="24"/>
          <w:lang w:eastAsia="es-CO"/>
        </w:rPr>
        <w:t xml:space="preserve">el 1° de noviembre de 1987 por el entonces presidente del partido en ese municipio para ejecutar las funciones de secretaria </w:t>
      </w:r>
      <w:r w:rsidR="00A12341" w:rsidRPr="008D5BAC">
        <w:rPr>
          <w:rFonts w:ascii="Arial" w:eastAsia="Times New Roman" w:hAnsi="Arial" w:cs="Arial"/>
          <w:sz w:val="24"/>
          <w:szCs w:val="24"/>
          <w:lang w:eastAsia="es-CO"/>
        </w:rPr>
        <w:t>en calidad de trabajadora</w:t>
      </w:r>
      <w:bookmarkEnd w:id="5"/>
      <w:r w:rsidR="00A12341" w:rsidRPr="008D5BAC">
        <w:rPr>
          <w:rFonts w:ascii="Arial" w:eastAsia="Times New Roman" w:hAnsi="Arial" w:cs="Arial"/>
          <w:sz w:val="24"/>
          <w:szCs w:val="24"/>
          <w:lang w:eastAsia="es-CO"/>
        </w:rPr>
        <w:t>, tareas que eran debidamente remuneradas por el Partido Conservador Colombiano por medio del su directorio municipal</w:t>
      </w:r>
      <w:r w:rsidR="00C85FBE" w:rsidRPr="008D5BAC">
        <w:rPr>
          <w:rFonts w:ascii="Arial" w:eastAsia="Times New Roman" w:hAnsi="Arial" w:cs="Arial"/>
          <w:sz w:val="24"/>
          <w:szCs w:val="24"/>
          <w:lang w:eastAsia="es-CO"/>
        </w:rPr>
        <w:t xml:space="preserve">, y, si bien, también quedó probado en el proceso que existió un periodo en el que ella fue elegida dentro de la mesa directiva </w:t>
      </w:r>
      <w:r w:rsidR="00CC4002" w:rsidRPr="008D5BAC">
        <w:rPr>
          <w:rFonts w:ascii="Arial" w:eastAsia="Times New Roman" w:hAnsi="Arial" w:cs="Arial"/>
          <w:sz w:val="24"/>
          <w:szCs w:val="24"/>
          <w:lang w:eastAsia="es-CO"/>
        </w:rPr>
        <w:t xml:space="preserve">del partido, </w:t>
      </w:r>
      <w:r w:rsidR="00564480" w:rsidRPr="008D5BAC">
        <w:rPr>
          <w:rFonts w:ascii="Arial" w:eastAsia="Times New Roman" w:hAnsi="Arial" w:cs="Arial"/>
          <w:sz w:val="24"/>
          <w:szCs w:val="24"/>
          <w:lang w:eastAsia="es-CO"/>
        </w:rPr>
        <w:t xml:space="preserve">como ella misma lo informó en el interrogatorio de parte, </w:t>
      </w:r>
      <w:r w:rsidR="00CC4002" w:rsidRPr="008D5BAC">
        <w:rPr>
          <w:rFonts w:ascii="Arial" w:eastAsia="Times New Roman" w:hAnsi="Arial" w:cs="Arial"/>
          <w:sz w:val="24"/>
          <w:szCs w:val="24"/>
          <w:lang w:eastAsia="es-CO"/>
        </w:rPr>
        <w:t>no es menos cierto que, como lo expresaron los testigos que en algún momento ejercieron la presidencia de</w:t>
      </w:r>
      <w:r w:rsidR="00564480" w:rsidRPr="008D5BAC">
        <w:rPr>
          <w:rFonts w:ascii="Arial" w:eastAsia="Times New Roman" w:hAnsi="Arial" w:cs="Arial"/>
          <w:sz w:val="24"/>
          <w:szCs w:val="24"/>
          <w:lang w:eastAsia="es-CO"/>
        </w:rPr>
        <w:t xml:space="preserve">l directorio municipal del partido en La Virginia, ese cargo no le impedía continuar desempeñando sus actividades </w:t>
      </w:r>
      <w:r w:rsidR="00AA416A" w:rsidRPr="008D5BAC">
        <w:rPr>
          <w:rFonts w:ascii="Arial" w:eastAsia="Times New Roman" w:hAnsi="Arial" w:cs="Arial"/>
          <w:sz w:val="24"/>
          <w:szCs w:val="24"/>
          <w:lang w:eastAsia="es-CO"/>
        </w:rPr>
        <w:t xml:space="preserve">debidamente remuneradas </w:t>
      </w:r>
      <w:r w:rsidR="00564480" w:rsidRPr="008D5BAC">
        <w:rPr>
          <w:rFonts w:ascii="Arial" w:eastAsia="Times New Roman" w:hAnsi="Arial" w:cs="Arial"/>
          <w:sz w:val="24"/>
          <w:szCs w:val="24"/>
          <w:lang w:eastAsia="es-CO"/>
        </w:rPr>
        <w:t xml:space="preserve">como </w:t>
      </w:r>
      <w:r w:rsidR="0037292E" w:rsidRPr="008D5BAC">
        <w:rPr>
          <w:rFonts w:ascii="Arial" w:eastAsia="Times New Roman" w:hAnsi="Arial" w:cs="Arial"/>
          <w:sz w:val="24"/>
          <w:szCs w:val="24"/>
          <w:lang w:eastAsia="es-CO"/>
        </w:rPr>
        <w:t xml:space="preserve">trabajadora al servicio de esa entidad en el cargo de secretaria, al punto que por sus tareas dentro de la mesa directiva, que </w:t>
      </w:r>
      <w:r w:rsidR="00B56C15" w:rsidRPr="008D5BAC">
        <w:rPr>
          <w:rFonts w:ascii="Arial" w:eastAsia="Times New Roman" w:hAnsi="Arial" w:cs="Arial"/>
          <w:sz w:val="24"/>
          <w:szCs w:val="24"/>
          <w:lang w:eastAsia="es-CO"/>
        </w:rPr>
        <w:t>se ejecutaba</w:t>
      </w:r>
      <w:r w:rsidR="00AA416A" w:rsidRPr="008D5BAC">
        <w:rPr>
          <w:rFonts w:ascii="Arial" w:eastAsia="Times New Roman" w:hAnsi="Arial" w:cs="Arial"/>
          <w:sz w:val="24"/>
          <w:szCs w:val="24"/>
          <w:lang w:eastAsia="es-CO"/>
        </w:rPr>
        <w:t>n</w:t>
      </w:r>
      <w:r w:rsidR="00B56C15" w:rsidRPr="008D5BAC">
        <w:rPr>
          <w:rFonts w:ascii="Arial" w:eastAsia="Times New Roman" w:hAnsi="Arial" w:cs="Arial"/>
          <w:sz w:val="24"/>
          <w:szCs w:val="24"/>
          <w:lang w:eastAsia="es-CO"/>
        </w:rPr>
        <w:t xml:space="preserve"> una o dos veces al mes cuando había reunión de sus integrantes, </w:t>
      </w:r>
      <w:r w:rsidR="00AA416A" w:rsidRPr="008D5BAC">
        <w:rPr>
          <w:rFonts w:ascii="Arial" w:eastAsia="Times New Roman" w:hAnsi="Arial" w:cs="Arial"/>
          <w:sz w:val="24"/>
          <w:szCs w:val="24"/>
          <w:lang w:eastAsia="es-CO"/>
        </w:rPr>
        <w:t>no percibía ninguna remuneración, pues solo en esos momentos</w:t>
      </w:r>
      <w:r w:rsidR="00C51E4A" w:rsidRPr="008D5BAC">
        <w:rPr>
          <w:rFonts w:ascii="Arial" w:eastAsia="Times New Roman" w:hAnsi="Arial" w:cs="Arial"/>
          <w:sz w:val="24"/>
          <w:szCs w:val="24"/>
          <w:lang w:eastAsia="es-CO"/>
        </w:rPr>
        <w:t xml:space="preserve"> sus funciones dentro de la mesa directiva eran de ad honorem</w:t>
      </w:r>
      <w:r w:rsidR="00AA416A" w:rsidRPr="008D5BAC">
        <w:rPr>
          <w:rFonts w:ascii="Arial" w:eastAsia="Times New Roman" w:hAnsi="Arial" w:cs="Arial"/>
          <w:sz w:val="24"/>
          <w:szCs w:val="24"/>
          <w:lang w:eastAsia="es-CO"/>
        </w:rPr>
        <w:t>;</w:t>
      </w:r>
      <w:r w:rsidR="00C51E4A" w:rsidRPr="008D5BAC">
        <w:rPr>
          <w:rFonts w:ascii="Arial" w:eastAsia="Times New Roman" w:hAnsi="Arial" w:cs="Arial"/>
          <w:sz w:val="24"/>
          <w:szCs w:val="24"/>
          <w:lang w:eastAsia="es-CO"/>
        </w:rPr>
        <w:t xml:space="preserve"> siendo del caso señalar que, no existen una sola prueba que </w:t>
      </w:r>
      <w:r w:rsidR="002B19AF" w:rsidRPr="008D5BAC">
        <w:rPr>
          <w:rFonts w:ascii="Arial" w:eastAsia="Times New Roman" w:hAnsi="Arial" w:cs="Arial"/>
          <w:sz w:val="24"/>
          <w:szCs w:val="24"/>
          <w:lang w:eastAsia="es-CO"/>
        </w:rPr>
        <w:t>acredite que un trabajador al servicio del Partido Conservador Colombiano no podía hacer parte de las mesas directivas municipales</w:t>
      </w:r>
      <w:r w:rsidR="00DA3283" w:rsidRPr="008D5BAC">
        <w:rPr>
          <w:rFonts w:ascii="Arial" w:eastAsia="Times New Roman" w:hAnsi="Arial" w:cs="Arial"/>
          <w:sz w:val="24"/>
          <w:szCs w:val="24"/>
          <w:lang w:eastAsia="es-CO"/>
        </w:rPr>
        <w:t xml:space="preserve">; por lo que siendo así las cosas, no cabe ninguna duda que entre el Partido Conservador Colombiano y la señora Gloría Inés </w:t>
      </w:r>
      <w:r w:rsidR="00966A03" w:rsidRPr="008D5BAC">
        <w:rPr>
          <w:rFonts w:ascii="Arial" w:eastAsia="Times New Roman" w:hAnsi="Arial" w:cs="Arial"/>
          <w:sz w:val="24"/>
          <w:szCs w:val="24"/>
          <w:lang w:eastAsia="es-CO"/>
        </w:rPr>
        <w:t>Gómez Muñetón existió un verdadero y auténtico contrato de trabajo</w:t>
      </w:r>
      <w:r w:rsidR="006F7B52" w:rsidRPr="008D5BAC">
        <w:rPr>
          <w:rFonts w:ascii="Arial" w:eastAsia="Times New Roman" w:hAnsi="Arial" w:cs="Arial"/>
          <w:sz w:val="24"/>
          <w:szCs w:val="24"/>
          <w:lang w:eastAsia="es-CO"/>
        </w:rPr>
        <w:t xml:space="preserve">; por lo que la renuncia presentada </w:t>
      </w:r>
      <w:r w:rsidR="007C0DB6" w:rsidRPr="008D5BAC">
        <w:rPr>
          <w:rFonts w:ascii="Arial" w:eastAsia="Times New Roman" w:hAnsi="Arial" w:cs="Arial"/>
          <w:sz w:val="24"/>
          <w:szCs w:val="24"/>
          <w:lang w:eastAsia="es-CO"/>
        </w:rPr>
        <w:t xml:space="preserve">por ella el 26 de mayo de 2017 ante el presidente del Partido Conservador </w:t>
      </w:r>
      <w:r w:rsidR="007C0DB6" w:rsidRPr="008D5BAC">
        <w:rPr>
          <w:rFonts w:ascii="Arial" w:eastAsia="Times New Roman" w:hAnsi="Arial" w:cs="Arial"/>
          <w:sz w:val="24"/>
          <w:szCs w:val="24"/>
          <w:lang w:eastAsia="es-CO"/>
        </w:rPr>
        <w:lastRenderedPageBreak/>
        <w:t xml:space="preserve">Colombiano </w:t>
      </w:r>
      <w:r w:rsidR="000144C1" w:rsidRPr="008D5BAC">
        <w:rPr>
          <w:rFonts w:ascii="Arial" w:eastAsia="Times New Roman" w:hAnsi="Arial" w:cs="Arial"/>
          <w:sz w:val="24"/>
          <w:szCs w:val="24"/>
          <w:lang w:eastAsia="es-CO"/>
        </w:rPr>
        <w:t>en su directiva municipal, quien operaba como representante de</w:t>
      </w:r>
      <w:r w:rsidR="00E6037C" w:rsidRPr="008D5BAC">
        <w:rPr>
          <w:rFonts w:ascii="Arial" w:eastAsia="Times New Roman" w:hAnsi="Arial" w:cs="Arial"/>
          <w:sz w:val="24"/>
          <w:szCs w:val="24"/>
          <w:lang w:eastAsia="es-CO"/>
        </w:rPr>
        <w:t xml:space="preserve"> esa colectividad en el municipio de La Virginia -págs.51 </w:t>
      </w:r>
      <w:r w:rsidR="00870E36" w:rsidRPr="008D5BAC">
        <w:rPr>
          <w:rFonts w:ascii="Arial" w:eastAsia="Times New Roman" w:hAnsi="Arial" w:cs="Arial"/>
          <w:sz w:val="24"/>
          <w:szCs w:val="24"/>
          <w:lang w:eastAsia="es-CO"/>
        </w:rPr>
        <w:t>y 52 archivo 03 cuaderno 01 carpeta primera instancia</w:t>
      </w:r>
      <w:r w:rsidR="005630D9" w:rsidRPr="008D5BAC">
        <w:rPr>
          <w:rFonts w:ascii="Arial" w:eastAsia="Times New Roman" w:hAnsi="Arial" w:cs="Arial"/>
          <w:sz w:val="24"/>
          <w:szCs w:val="24"/>
          <w:lang w:eastAsia="es-CO"/>
        </w:rPr>
        <w:t xml:space="preserve">- </w:t>
      </w:r>
      <w:r w:rsidR="00870E36" w:rsidRPr="008D5BAC">
        <w:rPr>
          <w:rFonts w:ascii="Arial" w:eastAsia="Times New Roman" w:hAnsi="Arial" w:cs="Arial"/>
          <w:sz w:val="24"/>
          <w:szCs w:val="24"/>
          <w:lang w:eastAsia="es-CO"/>
        </w:rPr>
        <w:t>alegando la ausencia de pago de salarios y prestaciones sociales</w:t>
      </w:r>
      <w:r w:rsidR="007B2C81" w:rsidRPr="008D5BAC">
        <w:rPr>
          <w:rFonts w:ascii="Arial" w:eastAsia="Times New Roman" w:hAnsi="Arial" w:cs="Arial"/>
          <w:sz w:val="24"/>
          <w:szCs w:val="24"/>
          <w:lang w:eastAsia="es-CO"/>
        </w:rPr>
        <w:t>, tiene plenos efectos jurídicos en el ámbito laboral, como atinadamente lo definió la falladora de primera instancia.</w:t>
      </w:r>
    </w:p>
    <w:p w14:paraId="4DB6F1FF" w14:textId="77777777" w:rsidR="00040B68" w:rsidRPr="008D5BAC" w:rsidRDefault="00040B68" w:rsidP="008D5BAC">
      <w:pPr>
        <w:spacing w:after="0"/>
        <w:jc w:val="both"/>
        <w:textAlignment w:val="baseline"/>
        <w:rPr>
          <w:rFonts w:ascii="Arial" w:eastAsia="Times New Roman" w:hAnsi="Arial" w:cs="Arial"/>
          <w:sz w:val="24"/>
          <w:szCs w:val="24"/>
          <w:lang w:eastAsia="es-CO"/>
        </w:rPr>
      </w:pPr>
    </w:p>
    <w:p w14:paraId="0B3D5F31" w14:textId="4DF1B41F" w:rsidR="00F42981" w:rsidRPr="008D5BAC" w:rsidRDefault="00040B68"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Ahora, en torno a la responsabilidad solidaria que la falladora de primera instancia le imputó al Fondo Económico Nacional del Partido Conservador Colombiano, tal y como se explicó </w:t>
      </w:r>
      <w:r w:rsidR="007642AA" w:rsidRPr="008D5BAC">
        <w:rPr>
          <w:rFonts w:ascii="Arial" w:eastAsia="Times New Roman" w:hAnsi="Arial" w:cs="Arial"/>
          <w:sz w:val="24"/>
          <w:szCs w:val="24"/>
          <w:lang w:eastAsia="es-CO"/>
        </w:rPr>
        <w:t xml:space="preserve">anteriormente, para que sea viable este tipo de responsabilidad, necesario </w:t>
      </w:r>
      <w:r w:rsidR="00F42981" w:rsidRPr="008D5BAC">
        <w:rPr>
          <w:rFonts w:ascii="Arial" w:eastAsia="Times New Roman" w:hAnsi="Arial" w:cs="Arial"/>
          <w:sz w:val="24"/>
          <w:szCs w:val="24"/>
          <w:lang w:eastAsia="es-CO"/>
        </w:rPr>
        <w:t>era</w:t>
      </w:r>
      <w:r w:rsidR="007642AA" w:rsidRPr="008D5BAC">
        <w:rPr>
          <w:rFonts w:ascii="Arial" w:eastAsia="Times New Roman" w:hAnsi="Arial" w:cs="Arial"/>
          <w:sz w:val="24"/>
          <w:szCs w:val="24"/>
          <w:lang w:eastAsia="es-CO"/>
        </w:rPr>
        <w:t xml:space="preserve"> que </w:t>
      </w:r>
      <w:r w:rsidR="00CE2DC1" w:rsidRPr="008D5BAC">
        <w:rPr>
          <w:rFonts w:ascii="Arial" w:eastAsia="Times New Roman" w:hAnsi="Arial" w:cs="Arial"/>
          <w:sz w:val="24"/>
          <w:szCs w:val="24"/>
          <w:lang w:eastAsia="es-CO"/>
        </w:rPr>
        <w:t xml:space="preserve">entre </w:t>
      </w:r>
      <w:r w:rsidR="00F42981" w:rsidRPr="008D5BAC">
        <w:rPr>
          <w:rFonts w:ascii="Arial" w:eastAsia="Times New Roman" w:hAnsi="Arial" w:cs="Arial"/>
          <w:sz w:val="24"/>
          <w:szCs w:val="24"/>
          <w:lang w:eastAsia="es-CO"/>
        </w:rPr>
        <w:t xml:space="preserve">el Partido Conservador Colombiano y el Fondo Nacional accionado </w:t>
      </w:r>
      <w:r w:rsidR="00D85C19" w:rsidRPr="008D5BAC">
        <w:rPr>
          <w:rFonts w:ascii="Arial" w:eastAsia="Times New Roman" w:hAnsi="Arial" w:cs="Arial"/>
          <w:sz w:val="24"/>
          <w:szCs w:val="24"/>
          <w:lang w:eastAsia="es-CO"/>
        </w:rPr>
        <w:t xml:space="preserve">existiera una relación contractual, de la que posteriormente se derivara </w:t>
      </w:r>
      <w:r w:rsidR="00A36915" w:rsidRPr="008D5BAC">
        <w:rPr>
          <w:rFonts w:ascii="Arial" w:eastAsia="Times New Roman" w:hAnsi="Arial" w:cs="Arial"/>
          <w:sz w:val="24"/>
          <w:szCs w:val="24"/>
          <w:lang w:eastAsia="es-CO"/>
        </w:rPr>
        <w:t xml:space="preserve">un beneficio a favor de la segunda por los servicios prestados por la señora Gloria Inés Gómez Muñetón </w:t>
      </w:r>
      <w:r w:rsidR="009455FF" w:rsidRPr="008D5BAC">
        <w:rPr>
          <w:rFonts w:ascii="Arial" w:eastAsia="Times New Roman" w:hAnsi="Arial" w:cs="Arial"/>
          <w:sz w:val="24"/>
          <w:szCs w:val="24"/>
          <w:lang w:eastAsia="es-CO"/>
        </w:rPr>
        <w:t>al referido Partido Conservador Colombiano; sin embargo, en este caso no se ha presentado ninguna relación de esa índole entre las entidades accionadas, por lo que, de conformidad con lo establecido en el artículo 34 del CST, al no existir dicho vínculo contractual, no era posible declarar solidariamente responsable al Fondo Económico Nacional del Partido Conservador Colombiano</w:t>
      </w:r>
      <w:r w:rsidR="006F7B52" w:rsidRPr="008D5BAC">
        <w:rPr>
          <w:rFonts w:ascii="Arial" w:eastAsia="Times New Roman" w:hAnsi="Arial" w:cs="Arial"/>
          <w:sz w:val="24"/>
          <w:szCs w:val="24"/>
          <w:lang w:eastAsia="es-CO"/>
        </w:rPr>
        <w:t xml:space="preserve">; como erradamente lo definió la </w:t>
      </w:r>
      <w:r w:rsidR="006F7B52" w:rsidRPr="008D5BAC">
        <w:rPr>
          <w:rFonts w:ascii="Arial" w:eastAsia="Times New Roman" w:hAnsi="Arial" w:cs="Arial"/>
          <w:i/>
          <w:iCs/>
          <w:sz w:val="24"/>
          <w:szCs w:val="24"/>
          <w:lang w:eastAsia="es-CO"/>
        </w:rPr>
        <w:t>a quo</w:t>
      </w:r>
      <w:r w:rsidR="006F7B52" w:rsidRPr="008D5BAC">
        <w:rPr>
          <w:rFonts w:ascii="Arial" w:eastAsia="Times New Roman" w:hAnsi="Arial" w:cs="Arial"/>
          <w:sz w:val="24"/>
          <w:szCs w:val="24"/>
          <w:lang w:eastAsia="es-CO"/>
        </w:rPr>
        <w:t>,</w:t>
      </w:r>
    </w:p>
    <w:p w14:paraId="5D5B1660" w14:textId="77777777" w:rsidR="006F7B52" w:rsidRPr="008D5BAC" w:rsidRDefault="006F7B52" w:rsidP="008D5BAC">
      <w:pPr>
        <w:spacing w:after="0"/>
        <w:jc w:val="both"/>
        <w:textAlignment w:val="baseline"/>
        <w:rPr>
          <w:rFonts w:ascii="Arial" w:eastAsia="Times New Roman" w:hAnsi="Arial" w:cs="Arial"/>
          <w:sz w:val="24"/>
          <w:szCs w:val="24"/>
          <w:lang w:eastAsia="es-CO"/>
        </w:rPr>
      </w:pPr>
    </w:p>
    <w:p w14:paraId="77215458" w14:textId="7A032FB3" w:rsidR="006F7B52" w:rsidRPr="008D5BAC" w:rsidRDefault="006F7B52"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xml:space="preserve">Ahora bien, no puede </w:t>
      </w:r>
      <w:r w:rsidR="002B5396" w:rsidRPr="008D5BAC">
        <w:rPr>
          <w:rFonts w:ascii="Arial" w:eastAsia="Times New Roman" w:hAnsi="Arial" w:cs="Arial"/>
          <w:sz w:val="24"/>
          <w:szCs w:val="24"/>
          <w:lang w:eastAsia="es-CO"/>
        </w:rPr>
        <w:t xml:space="preserve">perderse de vista que, como bien lo explicaron los testigos </w:t>
      </w:r>
      <w:r w:rsidR="001A3A7B" w:rsidRPr="008D5BAC">
        <w:rPr>
          <w:rFonts w:ascii="Arial" w:eastAsia="Times New Roman" w:hAnsi="Arial" w:cs="Arial"/>
          <w:sz w:val="24"/>
          <w:szCs w:val="24"/>
          <w:lang w:eastAsia="es-CO"/>
        </w:rPr>
        <w:t xml:space="preserve">oídos por petición de las entidades demandantes, aunque esas dos entidades tienen personerías jurídicas independiente, </w:t>
      </w:r>
      <w:r w:rsidR="00231DF9" w:rsidRPr="008D5BAC">
        <w:rPr>
          <w:rFonts w:ascii="Arial" w:eastAsia="Times New Roman" w:hAnsi="Arial" w:cs="Arial"/>
          <w:sz w:val="24"/>
          <w:szCs w:val="24"/>
          <w:lang w:eastAsia="es-CO"/>
        </w:rPr>
        <w:t xml:space="preserve">el Fondo Económico Nacional del Partido Conservador Colombiano es la entidad encargada del manejo y administración </w:t>
      </w:r>
      <w:r w:rsidR="00C84F4E" w:rsidRPr="008D5BAC">
        <w:rPr>
          <w:rFonts w:ascii="Arial" w:eastAsia="Times New Roman" w:hAnsi="Arial" w:cs="Arial"/>
          <w:sz w:val="24"/>
          <w:szCs w:val="24"/>
          <w:lang w:eastAsia="es-CO"/>
        </w:rPr>
        <w:t xml:space="preserve">de los recursos </w:t>
      </w:r>
      <w:r w:rsidR="00FC31F8" w:rsidRPr="008D5BAC">
        <w:rPr>
          <w:rFonts w:ascii="Arial" w:eastAsia="Times New Roman" w:hAnsi="Arial" w:cs="Arial"/>
          <w:sz w:val="24"/>
          <w:szCs w:val="24"/>
          <w:lang w:eastAsia="es-CO"/>
        </w:rPr>
        <w:t xml:space="preserve">de la colectividad, </w:t>
      </w:r>
      <w:r w:rsidR="0027755D" w:rsidRPr="008D5BAC">
        <w:rPr>
          <w:rFonts w:ascii="Arial" w:eastAsia="Times New Roman" w:hAnsi="Arial" w:cs="Arial"/>
          <w:sz w:val="24"/>
          <w:szCs w:val="24"/>
          <w:lang w:eastAsia="es-CO"/>
        </w:rPr>
        <w:t xml:space="preserve">dichos éstos que se corroboran con lo previsto en el artículo 94 de los estatutos del Partido Conservador Colombiano -pág.120 archivo </w:t>
      </w:r>
      <w:r w:rsidR="009B187C" w:rsidRPr="008D5BAC">
        <w:rPr>
          <w:rFonts w:ascii="Arial" w:eastAsia="Times New Roman" w:hAnsi="Arial" w:cs="Arial"/>
          <w:sz w:val="24"/>
          <w:szCs w:val="24"/>
          <w:lang w:eastAsia="es-CO"/>
        </w:rPr>
        <w:t xml:space="preserve">11 cuaderno 01 carpeta primera instancia- </w:t>
      </w:r>
      <w:r w:rsidR="00201BE8" w:rsidRPr="008D5BAC">
        <w:rPr>
          <w:rFonts w:ascii="Arial" w:eastAsia="Times New Roman" w:hAnsi="Arial" w:cs="Arial"/>
          <w:sz w:val="24"/>
          <w:szCs w:val="24"/>
          <w:lang w:eastAsia="es-CO"/>
        </w:rPr>
        <w:t xml:space="preserve">en el que se dice que </w:t>
      </w:r>
      <w:r w:rsidR="00201BE8" w:rsidRPr="008D5BAC">
        <w:rPr>
          <w:rFonts w:ascii="Arial" w:eastAsia="Times New Roman" w:hAnsi="Arial" w:cs="Arial"/>
          <w:i/>
          <w:iCs/>
          <w:sz w:val="24"/>
          <w:szCs w:val="24"/>
          <w:lang w:eastAsia="es-CO"/>
        </w:rPr>
        <w:t>“</w:t>
      </w:r>
      <w:r w:rsidR="00201BE8" w:rsidRPr="00007301">
        <w:rPr>
          <w:rFonts w:ascii="Arial" w:eastAsia="Times New Roman" w:hAnsi="Arial" w:cs="Arial"/>
          <w:i/>
          <w:iCs/>
          <w:szCs w:val="24"/>
          <w:lang w:eastAsia="es-CO"/>
        </w:rPr>
        <w:t>El Fondo Nacional Económico del Partido Conservador, con personería jurídica propia y patrimonio autónomo, se constituye para el sostenimiento y finan</w:t>
      </w:r>
      <w:r w:rsidR="00532D4C" w:rsidRPr="00007301">
        <w:rPr>
          <w:rFonts w:ascii="Arial" w:eastAsia="Times New Roman" w:hAnsi="Arial" w:cs="Arial"/>
          <w:i/>
          <w:iCs/>
          <w:szCs w:val="24"/>
          <w:lang w:eastAsia="es-CO"/>
        </w:rPr>
        <w:t>ciamiento del Partido, sus campañas y sus eventos</w:t>
      </w:r>
      <w:r w:rsidR="00532D4C" w:rsidRPr="008D5BAC">
        <w:rPr>
          <w:rFonts w:ascii="Arial" w:eastAsia="Times New Roman" w:hAnsi="Arial" w:cs="Arial"/>
          <w:i/>
          <w:iCs/>
          <w:sz w:val="24"/>
          <w:szCs w:val="24"/>
          <w:lang w:eastAsia="es-CO"/>
        </w:rPr>
        <w:t>”</w:t>
      </w:r>
      <w:r w:rsidR="00B366EE" w:rsidRPr="008D5BAC">
        <w:rPr>
          <w:rFonts w:ascii="Arial" w:eastAsia="Times New Roman" w:hAnsi="Arial" w:cs="Arial"/>
          <w:sz w:val="24"/>
          <w:szCs w:val="24"/>
          <w:lang w:eastAsia="es-CO"/>
        </w:rPr>
        <w:t xml:space="preserve">; por lo que, si bien a dicha entidad no le cabe ninguna responsabilidad solidaria, como se definió anteriormente, no es menos cierto que </w:t>
      </w:r>
      <w:r w:rsidR="00C74F27" w:rsidRPr="008D5BAC">
        <w:rPr>
          <w:rFonts w:ascii="Arial" w:eastAsia="Times New Roman" w:hAnsi="Arial" w:cs="Arial"/>
          <w:sz w:val="24"/>
          <w:szCs w:val="24"/>
          <w:lang w:eastAsia="es-CO"/>
        </w:rPr>
        <w:t xml:space="preserve">las condenas económicas emitidas en el curso de este proceso a favor de la señora </w:t>
      </w:r>
      <w:r w:rsidR="00FE7637" w:rsidRPr="008D5BAC">
        <w:rPr>
          <w:rFonts w:ascii="Arial" w:eastAsia="Times New Roman" w:hAnsi="Arial" w:cs="Arial"/>
          <w:sz w:val="24"/>
          <w:szCs w:val="24"/>
          <w:lang w:eastAsia="es-CO"/>
        </w:rPr>
        <w:t xml:space="preserve">Gloria Inés Gómez Muñetón deben ser cumplidas por el Partido Conservador Colombiano a través del Fondo Nacional Económico del Partido Conservador; razón por la que se modificarán los </w:t>
      </w:r>
      <w:r w:rsidR="00AD1E68" w:rsidRPr="008D5BAC">
        <w:rPr>
          <w:rFonts w:ascii="Arial" w:eastAsia="Times New Roman" w:hAnsi="Arial" w:cs="Arial"/>
          <w:sz w:val="24"/>
          <w:szCs w:val="24"/>
          <w:lang w:eastAsia="es-CO"/>
        </w:rPr>
        <w:t>ordinales correspondientes en ese aspecto.</w:t>
      </w:r>
    </w:p>
    <w:p w14:paraId="468140BF" w14:textId="77777777" w:rsidR="00AD1E68" w:rsidRPr="008D5BAC" w:rsidRDefault="00AD1E68" w:rsidP="008D5BAC">
      <w:pPr>
        <w:spacing w:after="0"/>
        <w:jc w:val="both"/>
        <w:textAlignment w:val="baseline"/>
        <w:rPr>
          <w:rFonts w:ascii="Arial" w:eastAsia="Times New Roman" w:hAnsi="Arial" w:cs="Arial"/>
          <w:sz w:val="24"/>
          <w:szCs w:val="24"/>
          <w:lang w:eastAsia="es-CO"/>
        </w:rPr>
      </w:pPr>
    </w:p>
    <w:p w14:paraId="29BACD87" w14:textId="5BE13685" w:rsidR="00AD1E68" w:rsidRPr="008D5BAC" w:rsidRDefault="00AD1E68"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De esta manera quedan resueltos los recursos de apelación interpuestos por las entidades recurrentes.</w:t>
      </w:r>
    </w:p>
    <w:p w14:paraId="0A64CFC7" w14:textId="77777777" w:rsidR="00AD1E68" w:rsidRPr="008D5BAC" w:rsidRDefault="00AD1E68" w:rsidP="008D5BAC">
      <w:pPr>
        <w:spacing w:after="0"/>
        <w:jc w:val="both"/>
        <w:textAlignment w:val="baseline"/>
        <w:rPr>
          <w:rFonts w:ascii="Arial" w:eastAsia="Times New Roman" w:hAnsi="Arial" w:cs="Arial"/>
          <w:sz w:val="24"/>
          <w:szCs w:val="24"/>
          <w:lang w:eastAsia="es-CO"/>
        </w:rPr>
      </w:pPr>
    </w:p>
    <w:p w14:paraId="52C3F32C" w14:textId="13BC3C08" w:rsidR="00AD1E68" w:rsidRPr="008D5BAC" w:rsidRDefault="00AD1E68"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Costas en esta sede a cargo del Partido Conservador Colombiano en un 100%, en favor de la parte actora.</w:t>
      </w:r>
    </w:p>
    <w:p w14:paraId="5DC386B4" w14:textId="61DBD236"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311384FA"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En mérito de lo expuesto, la </w:t>
      </w:r>
      <w:r w:rsidRPr="008D5BAC">
        <w:rPr>
          <w:rFonts w:ascii="Arial" w:eastAsia="Times New Roman" w:hAnsi="Arial" w:cs="Arial"/>
          <w:b/>
          <w:bCs/>
          <w:sz w:val="24"/>
          <w:szCs w:val="24"/>
          <w:lang w:eastAsia="es-CO"/>
        </w:rPr>
        <w:t>Sala de Decisión Laboral del Tribunal Superior de Pereira</w:t>
      </w:r>
      <w:r w:rsidRPr="008D5BAC">
        <w:rPr>
          <w:rFonts w:ascii="Arial" w:eastAsia="Times New Roman" w:hAnsi="Arial" w:cs="Arial"/>
          <w:sz w:val="24"/>
          <w:szCs w:val="24"/>
          <w:lang w:eastAsia="es-CO"/>
        </w:rPr>
        <w:t>, administrando justicia en nombre de la República y por autoridad de la ley,    </w:t>
      </w:r>
    </w:p>
    <w:p w14:paraId="54E13FA3" w14:textId="77777777"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605341BB"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RESUELVE</w:t>
      </w:r>
      <w:r w:rsidRPr="008D5BAC">
        <w:rPr>
          <w:rFonts w:ascii="Arial" w:eastAsia="Times New Roman" w:hAnsi="Arial" w:cs="Arial"/>
          <w:sz w:val="24"/>
          <w:szCs w:val="24"/>
          <w:lang w:eastAsia="es-CO"/>
        </w:rPr>
        <w:t>    </w:t>
      </w:r>
    </w:p>
    <w:p w14:paraId="750D83E3" w14:textId="77777777" w:rsidR="00E235D0" w:rsidRPr="008D5BAC" w:rsidRDefault="00E235D0" w:rsidP="008D5BAC">
      <w:pPr>
        <w:spacing w:after="0"/>
        <w:jc w:val="center"/>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    </w:t>
      </w:r>
    </w:p>
    <w:p w14:paraId="22899D51" w14:textId="3C6499B2"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 xml:space="preserve">PRIMERO. </w:t>
      </w:r>
      <w:r w:rsidR="00FF5424" w:rsidRPr="008D5BAC">
        <w:rPr>
          <w:rFonts w:ascii="Arial" w:eastAsia="Times New Roman" w:hAnsi="Arial" w:cs="Arial"/>
          <w:b/>
          <w:bCs/>
          <w:sz w:val="24"/>
          <w:szCs w:val="24"/>
          <w:lang w:eastAsia="es-CO"/>
        </w:rPr>
        <w:t xml:space="preserve">REVOCAR </w:t>
      </w:r>
      <w:r w:rsidR="00350417" w:rsidRPr="008D5BAC">
        <w:rPr>
          <w:rFonts w:ascii="Arial" w:eastAsia="Times New Roman" w:hAnsi="Arial" w:cs="Arial"/>
          <w:sz w:val="24"/>
          <w:szCs w:val="24"/>
          <w:lang w:eastAsia="es-CO"/>
        </w:rPr>
        <w:t xml:space="preserve">para </w:t>
      </w:r>
      <w:r w:rsidR="00350417" w:rsidRPr="008D5BAC">
        <w:rPr>
          <w:rFonts w:ascii="Arial" w:eastAsia="Times New Roman" w:hAnsi="Arial" w:cs="Arial"/>
          <w:b/>
          <w:bCs/>
          <w:sz w:val="24"/>
          <w:szCs w:val="24"/>
          <w:lang w:eastAsia="es-CO"/>
        </w:rPr>
        <w:t xml:space="preserve">MODIFICAR </w:t>
      </w:r>
      <w:r w:rsidR="00350417" w:rsidRPr="008D5BAC">
        <w:rPr>
          <w:rFonts w:ascii="Arial" w:eastAsia="Times New Roman" w:hAnsi="Arial" w:cs="Arial"/>
          <w:sz w:val="24"/>
          <w:szCs w:val="24"/>
          <w:lang w:eastAsia="es-CO"/>
        </w:rPr>
        <w:t xml:space="preserve">los ordinales </w:t>
      </w:r>
      <w:r w:rsidR="00ED49C4" w:rsidRPr="008D5BAC">
        <w:rPr>
          <w:rFonts w:ascii="Arial" w:eastAsia="Times New Roman" w:hAnsi="Arial" w:cs="Arial"/>
          <w:sz w:val="24"/>
          <w:szCs w:val="24"/>
          <w:lang w:eastAsia="es-CO"/>
        </w:rPr>
        <w:t xml:space="preserve">segundo, tercero y cuarto de la sentencia </w:t>
      </w:r>
      <w:r w:rsidRPr="008D5BAC">
        <w:rPr>
          <w:rFonts w:ascii="Arial" w:eastAsia="Times New Roman" w:hAnsi="Arial" w:cs="Arial"/>
          <w:sz w:val="24"/>
          <w:szCs w:val="24"/>
          <w:lang w:eastAsia="es-CO"/>
        </w:rPr>
        <w:t xml:space="preserve">proferida por el Juzgado </w:t>
      </w:r>
      <w:r w:rsidR="00ED49C4" w:rsidRPr="008D5BAC">
        <w:rPr>
          <w:rFonts w:ascii="Arial" w:eastAsia="Times New Roman" w:hAnsi="Arial" w:cs="Arial"/>
          <w:sz w:val="24"/>
          <w:szCs w:val="24"/>
          <w:lang w:eastAsia="es-CO"/>
        </w:rPr>
        <w:t>Promiscuo d</w:t>
      </w:r>
      <w:r w:rsidRPr="008D5BAC">
        <w:rPr>
          <w:rFonts w:ascii="Arial" w:eastAsia="Times New Roman" w:hAnsi="Arial" w:cs="Arial"/>
          <w:sz w:val="24"/>
          <w:szCs w:val="24"/>
          <w:lang w:eastAsia="es-CO"/>
        </w:rPr>
        <w:t xml:space="preserve">el Circuito </w:t>
      </w:r>
      <w:r w:rsidR="00ED49C4" w:rsidRPr="008D5BAC">
        <w:rPr>
          <w:rFonts w:ascii="Arial" w:eastAsia="Times New Roman" w:hAnsi="Arial" w:cs="Arial"/>
          <w:sz w:val="24"/>
          <w:szCs w:val="24"/>
          <w:lang w:eastAsia="es-CO"/>
        </w:rPr>
        <w:t>de La Virginia, los cuales quedarán así:</w:t>
      </w:r>
    </w:p>
    <w:p w14:paraId="2C7F1EFA" w14:textId="77777777" w:rsidR="00ED49C4" w:rsidRPr="008D5BAC" w:rsidRDefault="00ED49C4" w:rsidP="008D5BAC">
      <w:pPr>
        <w:spacing w:after="0"/>
        <w:jc w:val="both"/>
        <w:textAlignment w:val="baseline"/>
        <w:rPr>
          <w:rFonts w:ascii="Arial" w:eastAsia="Times New Roman" w:hAnsi="Arial" w:cs="Arial"/>
          <w:sz w:val="24"/>
          <w:szCs w:val="24"/>
          <w:lang w:eastAsia="es-CO"/>
        </w:rPr>
      </w:pPr>
    </w:p>
    <w:p w14:paraId="1E4A8E31" w14:textId="182B9231" w:rsidR="00ED49C4" w:rsidRPr="008D5BAC" w:rsidRDefault="002A1E79"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i/>
          <w:iCs/>
          <w:sz w:val="24"/>
          <w:szCs w:val="24"/>
          <w:lang w:eastAsia="es-CO"/>
        </w:rPr>
        <w:t>“</w:t>
      </w:r>
      <w:r w:rsidRPr="008D5BAC">
        <w:rPr>
          <w:rFonts w:ascii="Arial" w:eastAsia="Times New Roman" w:hAnsi="Arial" w:cs="Arial"/>
          <w:b/>
          <w:bCs/>
          <w:i/>
          <w:iCs/>
          <w:sz w:val="24"/>
          <w:szCs w:val="24"/>
          <w:lang w:eastAsia="es-CO"/>
        </w:rPr>
        <w:t xml:space="preserve">SEGUNDO. CONDENAR </w:t>
      </w:r>
      <w:r w:rsidRPr="008D5BAC">
        <w:rPr>
          <w:rFonts w:ascii="Arial" w:eastAsia="Times New Roman" w:hAnsi="Arial" w:cs="Arial"/>
          <w:i/>
          <w:iCs/>
          <w:sz w:val="24"/>
          <w:szCs w:val="24"/>
          <w:lang w:eastAsia="es-CO"/>
        </w:rPr>
        <w:t>al PARTIDO CONSERVADOR COLOMBIANO a cancelar a través del FONDO NACIONAL ECONÓMICO DEL PARTIDO CONSERVADOR COLOMBIANO</w:t>
      </w:r>
      <w:r w:rsidR="004E5B8E" w:rsidRPr="008D5BAC">
        <w:rPr>
          <w:rFonts w:ascii="Arial" w:eastAsia="Times New Roman" w:hAnsi="Arial" w:cs="Arial"/>
          <w:i/>
          <w:iCs/>
          <w:sz w:val="24"/>
          <w:szCs w:val="24"/>
          <w:lang w:eastAsia="es-CO"/>
        </w:rPr>
        <w:t>, a pagar a favor de la señora GLORIA INÉS GÓMEZ MUÑETÓN, las sumas de dinero que a continuación se relacionan:</w:t>
      </w:r>
    </w:p>
    <w:p w14:paraId="006B1AAA" w14:textId="77777777"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p>
    <w:p w14:paraId="6E4D7995" w14:textId="5E14C11E"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$11.962.045 </w:t>
      </w:r>
      <w:r w:rsidRPr="008D5BAC">
        <w:rPr>
          <w:rFonts w:ascii="Arial" w:eastAsia="Times New Roman" w:hAnsi="Arial" w:cs="Arial"/>
          <w:i/>
          <w:iCs/>
          <w:sz w:val="24"/>
          <w:szCs w:val="24"/>
          <w:lang w:eastAsia="es-CO"/>
        </w:rPr>
        <w:t>por concepto de salarios adeudados.</w:t>
      </w:r>
    </w:p>
    <w:p w14:paraId="345159B2" w14:textId="49969EE0"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$996.837 </w:t>
      </w:r>
      <w:r w:rsidRPr="008D5BAC">
        <w:rPr>
          <w:rFonts w:ascii="Arial" w:eastAsia="Times New Roman" w:hAnsi="Arial" w:cs="Arial"/>
          <w:i/>
          <w:iCs/>
          <w:sz w:val="24"/>
          <w:szCs w:val="24"/>
          <w:lang w:eastAsia="es-CO"/>
        </w:rPr>
        <w:t>por concepto de primas de servicios.</w:t>
      </w:r>
    </w:p>
    <w:p w14:paraId="3BCFF03D" w14:textId="5B67BA0C"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$9.481.114 </w:t>
      </w:r>
      <w:r w:rsidRPr="008D5BAC">
        <w:rPr>
          <w:rFonts w:ascii="Arial" w:eastAsia="Times New Roman" w:hAnsi="Arial" w:cs="Arial"/>
          <w:i/>
          <w:iCs/>
          <w:sz w:val="24"/>
          <w:szCs w:val="24"/>
          <w:lang w:eastAsia="es-CO"/>
        </w:rPr>
        <w:t>por concepto de cesantías.</w:t>
      </w:r>
    </w:p>
    <w:p w14:paraId="3F62996F" w14:textId="1CA9FF35"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$820.593 </w:t>
      </w:r>
      <w:r w:rsidRPr="008D5BAC">
        <w:rPr>
          <w:rFonts w:ascii="Arial" w:eastAsia="Times New Roman" w:hAnsi="Arial" w:cs="Arial"/>
          <w:i/>
          <w:iCs/>
          <w:sz w:val="24"/>
          <w:szCs w:val="24"/>
          <w:lang w:eastAsia="es-CO"/>
        </w:rPr>
        <w:t>por concepto de vacaciones.</w:t>
      </w:r>
    </w:p>
    <w:p w14:paraId="46B6B75B" w14:textId="3D46AE8C" w:rsidR="004E5B8E"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$38.409.580 </w:t>
      </w:r>
      <w:r w:rsidRPr="008D5BAC">
        <w:rPr>
          <w:rFonts w:ascii="Arial" w:eastAsia="Times New Roman" w:hAnsi="Arial" w:cs="Arial"/>
          <w:i/>
          <w:iCs/>
          <w:sz w:val="24"/>
          <w:szCs w:val="24"/>
          <w:lang w:eastAsia="es-CO"/>
        </w:rPr>
        <w:t>por concepto de indemnización por no pago de acreencias laborales, artículo 65 del código sustantivo de trabajo.</w:t>
      </w:r>
    </w:p>
    <w:p w14:paraId="355617B5" w14:textId="77777777" w:rsidR="00C41D3C" w:rsidRPr="008D5BAC" w:rsidRDefault="004E5B8E"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$15.000.236 </w:t>
      </w:r>
      <w:r w:rsidRPr="008D5BAC">
        <w:rPr>
          <w:rFonts w:ascii="Arial" w:eastAsia="Times New Roman" w:hAnsi="Arial" w:cs="Arial"/>
          <w:i/>
          <w:iCs/>
          <w:sz w:val="24"/>
          <w:szCs w:val="24"/>
          <w:lang w:eastAsia="es-CO"/>
        </w:rPr>
        <w:t xml:space="preserve">por concepto de indemnización por </w:t>
      </w:r>
      <w:r w:rsidR="00AC4EC3" w:rsidRPr="008D5BAC">
        <w:rPr>
          <w:rFonts w:ascii="Arial" w:eastAsia="Times New Roman" w:hAnsi="Arial" w:cs="Arial"/>
          <w:i/>
          <w:iCs/>
          <w:sz w:val="24"/>
          <w:szCs w:val="24"/>
          <w:lang w:eastAsia="es-CO"/>
        </w:rPr>
        <w:t>despido indirecto, artículo 64 del código sustantivo de trabajo.</w:t>
      </w:r>
    </w:p>
    <w:p w14:paraId="7CD9836D" w14:textId="77777777" w:rsidR="00C41D3C" w:rsidRPr="008D5BAC" w:rsidRDefault="00C41D3C" w:rsidP="008D5BAC">
      <w:pPr>
        <w:spacing w:after="0"/>
        <w:ind w:left="567" w:right="567"/>
        <w:jc w:val="both"/>
        <w:textAlignment w:val="baseline"/>
        <w:rPr>
          <w:rFonts w:ascii="Arial" w:eastAsia="Times New Roman" w:hAnsi="Arial" w:cs="Arial"/>
          <w:i/>
          <w:iCs/>
          <w:sz w:val="24"/>
          <w:szCs w:val="24"/>
          <w:lang w:eastAsia="es-CO"/>
        </w:rPr>
      </w:pPr>
    </w:p>
    <w:p w14:paraId="15774DE3" w14:textId="18764C9D" w:rsidR="004E5B8E" w:rsidRPr="008D5BAC" w:rsidRDefault="00C41D3C"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TERCERO. </w:t>
      </w:r>
      <w:r w:rsidR="00AC4EC3" w:rsidRPr="008D5BAC">
        <w:rPr>
          <w:rFonts w:ascii="Arial" w:eastAsia="Times New Roman" w:hAnsi="Arial" w:cs="Arial"/>
          <w:i/>
          <w:iCs/>
          <w:sz w:val="24"/>
          <w:szCs w:val="24"/>
          <w:lang w:eastAsia="es-CO"/>
        </w:rPr>
        <w:t xml:space="preserve"> </w:t>
      </w:r>
      <w:r w:rsidRPr="008D5BAC">
        <w:rPr>
          <w:rFonts w:ascii="Arial" w:eastAsia="Times New Roman" w:hAnsi="Arial" w:cs="Arial"/>
          <w:b/>
          <w:bCs/>
          <w:i/>
          <w:iCs/>
          <w:sz w:val="24"/>
          <w:szCs w:val="24"/>
          <w:lang w:eastAsia="es-CO"/>
        </w:rPr>
        <w:t xml:space="preserve">CONDENAR </w:t>
      </w:r>
      <w:r w:rsidRPr="008D5BAC">
        <w:rPr>
          <w:rFonts w:ascii="Arial" w:eastAsia="Times New Roman" w:hAnsi="Arial" w:cs="Arial"/>
          <w:i/>
          <w:iCs/>
          <w:sz w:val="24"/>
          <w:szCs w:val="24"/>
          <w:lang w:eastAsia="es-CO"/>
        </w:rPr>
        <w:t>al PARTIDO CONSERVADOR COLOMBIANO a cancelar a través del FONDO NACIONAL ECONÓMICO DEL PARTIDO CONSERVADOR COLOMBIANO, a pagar a favor de la señora GLORIA INÉS GÓMEZ MUÑETÓN</w:t>
      </w:r>
      <w:r w:rsidR="009C298F" w:rsidRPr="008D5BAC">
        <w:rPr>
          <w:rFonts w:ascii="Arial" w:eastAsia="Times New Roman" w:hAnsi="Arial" w:cs="Arial"/>
          <w:i/>
          <w:iCs/>
          <w:sz w:val="24"/>
          <w:szCs w:val="24"/>
          <w:lang w:eastAsia="es-CO"/>
        </w:rPr>
        <w:t xml:space="preserve"> la pensión sanción de que trata el artículo 133 de la ley 100 de 1993, sobre la base de un salario mínimo legal mensual vigente </w:t>
      </w:r>
      <w:r w:rsidR="004D3E71" w:rsidRPr="008D5BAC">
        <w:rPr>
          <w:rFonts w:ascii="Arial" w:eastAsia="Times New Roman" w:hAnsi="Arial" w:cs="Arial"/>
          <w:i/>
          <w:iCs/>
          <w:sz w:val="24"/>
          <w:szCs w:val="24"/>
          <w:lang w:eastAsia="es-CO"/>
        </w:rPr>
        <w:t>y 13 mesadas anuales (12 ordinarias y 1 adicional).</w:t>
      </w:r>
    </w:p>
    <w:p w14:paraId="195E74AF" w14:textId="77777777" w:rsidR="004D3E71" w:rsidRPr="008D5BAC" w:rsidRDefault="004D3E71" w:rsidP="008D5BAC">
      <w:pPr>
        <w:spacing w:after="0"/>
        <w:ind w:left="567" w:right="567"/>
        <w:jc w:val="both"/>
        <w:textAlignment w:val="baseline"/>
        <w:rPr>
          <w:rFonts w:ascii="Arial" w:eastAsia="Times New Roman" w:hAnsi="Arial" w:cs="Arial"/>
          <w:i/>
          <w:iCs/>
          <w:sz w:val="24"/>
          <w:szCs w:val="24"/>
          <w:lang w:eastAsia="es-CO"/>
        </w:rPr>
      </w:pPr>
    </w:p>
    <w:p w14:paraId="739B00F8" w14:textId="129CADB0" w:rsidR="004D3E71" w:rsidRPr="008D5BAC" w:rsidRDefault="004D3E71" w:rsidP="008D5BAC">
      <w:pPr>
        <w:spacing w:after="0"/>
        <w:ind w:left="567" w:right="567"/>
        <w:jc w:val="both"/>
        <w:textAlignment w:val="baseline"/>
        <w:rPr>
          <w:rFonts w:ascii="Arial" w:eastAsia="Times New Roman" w:hAnsi="Arial" w:cs="Arial"/>
          <w:i/>
          <w:iCs/>
          <w:sz w:val="24"/>
          <w:szCs w:val="24"/>
          <w:lang w:eastAsia="es-CO"/>
        </w:rPr>
      </w:pPr>
      <w:r w:rsidRPr="008D5BAC">
        <w:rPr>
          <w:rFonts w:ascii="Arial" w:eastAsia="Times New Roman" w:hAnsi="Arial" w:cs="Arial"/>
          <w:b/>
          <w:bCs/>
          <w:i/>
          <w:iCs/>
          <w:sz w:val="24"/>
          <w:szCs w:val="24"/>
          <w:lang w:eastAsia="es-CO"/>
        </w:rPr>
        <w:t xml:space="preserve">CUARTO. CONDENAR </w:t>
      </w:r>
      <w:r w:rsidRPr="008D5BAC">
        <w:rPr>
          <w:rFonts w:ascii="Arial" w:eastAsia="Times New Roman" w:hAnsi="Arial" w:cs="Arial"/>
          <w:i/>
          <w:iCs/>
          <w:sz w:val="24"/>
          <w:szCs w:val="24"/>
          <w:lang w:eastAsia="es-CO"/>
        </w:rPr>
        <w:t xml:space="preserve">en costas procesales </w:t>
      </w:r>
      <w:r w:rsidR="00AD7879" w:rsidRPr="008D5BAC">
        <w:rPr>
          <w:rFonts w:ascii="Arial" w:eastAsia="Times New Roman" w:hAnsi="Arial" w:cs="Arial"/>
          <w:i/>
          <w:iCs/>
          <w:sz w:val="24"/>
          <w:szCs w:val="24"/>
          <w:lang w:eastAsia="es-CO"/>
        </w:rPr>
        <w:t>al PARTIDO CONSERVADOR COLOMBIANO, en favor de la parte actora. Tásense por secretaría.”.</w:t>
      </w:r>
    </w:p>
    <w:p w14:paraId="1464FE07"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0171FE9B" w14:textId="5B8EB444"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 xml:space="preserve">SEGUNDO. </w:t>
      </w:r>
      <w:r w:rsidR="00AD7879" w:rsidRPr="008D5BAC">
        <w:rPr>
          <w:rFonts w:ascii="Arial" w:eastAsia="Times New Roman" w:hAnsi="Arial" w:cs="Arial"/>
          <w:b/>
          <w:bCs/>
          <w:sz w:val="24"/>
          <w:szCs w:val="24"/>
          <w:lang w:eastAsia="es-CO"/>
        </w:rPr>
        <w:t xml:space="preserve">CONFIRMAR </w:t>
      </w:r>
      <w:r w:rsidR="00AD7879" w:rsidRPr="008D5BAC">
        <w:rPr>
          <w:rFonts w:ascii="Arial" w:eastAsia="Times New Roman" w:hAnsi="Arial" w:cs="Arial"/>
          <w:sz w:val="24"/>
          <w:szCs w:val="24"/>
          <w:lang w:eastAsia="es-CO"/>
        </w:rPr>
        <w:t>la sentencia recurrida en todo lo demás.</w:t>
      </w:r>
    </w:p>
    <w:p w14:paraId="0D412C4C"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184D04A1" w14:textId="3E97D553" w:rsidR="00E235D0" w:rsidRPr="008D5BAC" w:rsidRDefault="00E235D0"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b/>
          <w:bCs/>
          <w:sz w:val="24"/>
          <w:szCs w:val="24"/>
          <w:lang w:eastAsia="es-CO"/>
        </w:rPr>
        <w:t xml:space="preserve">TERCERO. CONDENAR </w:t>
      </w:r>
      <w:r w:rsidRPr="008D5BAC">
        <w:rPr>
          <w:rFonts w:ascii="Arial" w:eastAsia="Times New Roman" w:hAnsi="Arial" w:cs="Arial"/>
          <w:sz w:val="24"/>
          <w:szCs w:val="24"/>
          <w:lang w:eastAsia="es-CO"/>
        </w:rPr>
        <w:t xml:space="preserve">en costas procesales en </w:t>
      </w:r>
      <w:r w:rsidR="00AD7879" w:rsidRPr="008D5BAC">
        <w:rPr>
          <w:rFonts w:ascii="Arial" w:eastAsia="Times New Roman" w:hAnsi="Arial" w:cs="Arial"/>
          <w:sz w:val="24"/>
          <w:szCs w:val="24"/>
          <w:lang w:eastAsia="es-CO"/>
        </w:rPr>
        <w:t>un 100% en esta instancia al PARTIDO CONSERVADOR COLOMBIANO, en favor de la parte actora</w:t>
      </w:r>
      <w:r w:rsidRPr="008D5BAC">
        <w:rPr>
          <w:rFonts w:ascii="Arial" w:eastAsia="Times New Roman" w:hAnsi="Arial" w:cs="Arial"/>
          <w:sz w:val="24"/>
          <w:szCs w:val="24"/>
          <w:lang w:eastAsia="es-CO"/>
        </w:rPr>
        <w:t>.</w:t>
      </w:r>
    </w:p>
    <w:p w14:paraId="5DB74920" w14:textId="77777777" w:rsidR="00E235D0" w:rsidRPr="008D5BAC" w:rsidRDefault="00E235D0" w:rsidP="008D5BAC">
      <w:pPr>
        <w:spacing w:after="0"/>
        <w:jc w:val="both"/>
        <w:textAlignment w:val="baseline"/>
        <w:rPr>
          <w:rFonts w:ascii="Arial" w:eastAsia="Times New Roman" w:hAnsi="Arial" w:cs="Arial"/>
          <w:sz w:val="24"/>
          <w:szCs w:val="24"/>
          <w:lang w:eastAsia="es-CO"/>
        </w:rPr>
      </w:pPr>
    </w:p>
    <w:p w14:paraId="4FCEB0C8" w14:textId="77777777" w:rsidR="000F4038" w:rsidRPr="008D5BAC" w:rsidRDefault="000F4038" w:rsidP="008D5BAC">
      <w:pPr>
        <w:spacing w:after="0"/>
        <w:jc w:val="both"/>
        <w:textAlignment w:val="baseline"/>
        <w:rPr>
          <w:rFonts w:ascii="Arial" w:eastAsia="Times New Roman" w:hAnsi="Arial" w:cs="Arial"/>
          <w:sz w:val="24"/>
          <w:szCs w:val="24"/>
          <w:lang w:eastAsia="es-CO"/>
        </w:rPr>
      </w:pPr>
      <w:r w:rsidRPr="008D5BAC">
        <w:rPr>
          <w:rFonts w:ascii="Arial" w:eastAsia="Times New Roman" w:hAnsi="Arial" w:cs="Arial"/>
          <w:sz w:val="24"/>
          <w:szCs w:val="24"/>
          <w:lang w:eastAsia="es-CO"/>
        </w:rPr>
        <w:t>Notifíquese por estado y a los correos electrónicos de los apoderados de las partes.</w:t>
      </w:r>
    </w:p>
    <w:p w14:paraId="0FF12769" w14:textId="77777777" w:rsidR="008D5BAC" w:rsidRDefault="008D5BAC" w:rsidP="008D5BAC">
      <w:pPr>
        <w:spacing w:after="0"/>
        <w:jc w:val="both"/>
        <w:textAlignment w:val="baseline"/>
        <w:rPr>
          <w:rFonts w:ascii="Arial" w:eastAsia="Times New Roman" w:hAnsi="Arial" w:cs="Arial"/>
          <w:sz w:val="24"/>
          <w:szCs w:val="24"/>
          <w:lang w:eastAsia="es-CO"/>
        </w:rPr>
      </w:pPr>
    </w:p>
    <w:p w14:paraId="3C83AC57" w14:textId="77777777" w:rsidR="008D5BAC" w:rsidRPr="008D5BAC" w:rsidRDefault="008D5BAC" w:rsidP="008D5BAC">
      <w:pPr>
        <w:spacing w:after="0"/>
        <w:jc w:val="both"/>
        <w:textAlignment w:val="baseline"/>
        <w:rPr>
          <w:rFonts w:ascii="Arial" w:eastAsia="Times New Roman" w:hAnsi="Arial" w:cs="Arial"/>
          <w:spacing w:val="-4"/>
          <w:sz w:val="24"/>
          <w:szCs w:val="24"/>
          <w:lang w:val="es-ES" w:eastAsia="es-CO"/>
        </w:rPr>
      </w:pPr>
      <w:r w:rsidRPr="008D5BAC">
        <w:rPr>
          <w:rFonts w:ascii="Arial" w:eastAsia="Times New Roman" w:hAnsi="Arial" w:cs="Arial"/>
          <w:spacing w:val="-4"/>
          <w:sz w:val="24"/>
          <w:szCs w:val="24"/>
          <w:lang w:val="es-ES" w:eastAsia="es-CO"/>
        </w:rPr>
        <w:t>Quienes Integran la Sala,</w:t>
      </w:r>
    </w:p>
    <w:p w14:paraId="22775748" w14:textId="77777777" w:rsidR="008D5BAC" w:rsidRPr="008D5BAC" w:rsidRDefault="008D5BAC" w:rsidP="008D5BAC">
      <w:pPr>
        <w:widowControl w:val="0"/>
        <w:autoSpaceDE w:val="0"/>
        <w:autoSpaceDN w:val="0"/>
        <w:adjustRightInd w:val="0"/>
        <w:spacing w:after="0"/>
        <w:rPr>
          <w:rFonts w:ascii="Arial" w:hAnsi="Arial" w:cs="Arial"/>
          <w:b/>
          <w:sz w:val="24"/>
          <w:szCs w:val="24"/>
        </w:rPr>
      </w:pPr>
    </w:p>
    <w:p w14:paraId="575C182E" w14:textId="77777777" w:rsidR="008D5BAC" w:rsidRPr="008D5BAC" w:rsidRDefault="008D5BAC" w:rsidP="008D5BAC">
      <w:pPr>
        <w:widowControl w:val="0"/>
        <w:autoSpaceDE w:val="0"/>
        <w:autoSpaceDN w:val="0"/>
        <w:adjustRightInd w:val="0"/>
        <w:spacing w:after="0"/>
        <w:rPr>
          <w:rFonts w:ascii="Arial" w:hAnsi="Arial" w:cs="Arial"/>
          <w:b/>
          <w:sz w:val="24"/>
          <w:szCs w:val="24"/>
        </w:rPr>
      </w:pPr>
    </w:p>
    <w:p w14:paraId="0318914E" w14:textId="77777777" w:rsidR="008D5BAC" w:rsidRPr="008D5BAC" w:rsidRDefault="008D5BAC" w:rsidP="008D5BAC">
      <w:pPr>
        <w:widowControl w:val="0"/>
        <w:autoSpaceDE w:val="0"/>
        <w:autoSpaceDN w:val="0"/>
        <w:adjustRightInd w:val="0"/>
        <w:spacing w:after="0"/>
        <w:rPr>
          <w:rFonts w:ascii="Arial" w:hAnsi="Arial" w:cs="Arial"/>
          <w:b/>
          <w:sz w:val="24"/>
          <w:szCs w:val="24"/>
        </w:rPr>
      </w:pPr>
    </w:p>
    <w:p w14:paraId="608B02B9" w14:textId="77777777" w:rsidR="008D5BAC" w:rsidRPr="008D5BAC" w:rsidRDefault="008D5BAC" w:rsidP="008D5BAC">
      <w:pPr>
        <w:widowControl w:val="0"/>
        <w:autoSpaceDE w:val="0"/>
        <w:autoSpaceDN w:val="0"/>
        <w:adjustRightInd w:val="0"/>
        <w:spacing w:after="0"/>
        <w:jc w:val="center"/>
        <w:rPr>
          <w:rFonts w:ascii="Arial" w:hAnsi="Arial" w:cs="Arial"/>
          <w:b/>
          <w:bCs/>
          <w:sz w:val="24"/>
          <w:szCs w:val="24"/>
        </w:rPr>
      </w:pPr>
      <w:r w:rsidRPr="008D5BAC">
        <w:rPr>
          <w:rFonts w:ascii="Arial" w:hAnsi="Arial" w:cs="Arial"/>
          <w:b/>
          <w:bCs/>
          <w:sz w:val="24"/>
          <w:szCs w:val="24"/>
        </w:rPr>
        <w:t>JULIO CÉSAR SALAZAR MUÑOZ</w:t>
      </w:r>
    </w:p>
    <w:p w14:paraId="4FF4658D" w14:textId="77777777" w:rsidR="008D5BAC" w:rsidRPr="008D5BAC" w:rsidRDefault="008D5BAC" w:rsidP="008D5BAC">
      <w:pPr>
        <w:widowControl w:val="0"/>
        <w:autoSpaceDE w:val="0"/>
        <w:autoSpaceDN w:val="0"/>
        <w:adjustRightInd w:val="0"/>
        <w:spacing w:after="0"/>
        <w:jc w:val="center"/>
        <w:rPr>
          <w:rFonts w:ascii="Arial" w:hAnsi="Arial" w:cs="Arial"/>
          <w:sz w:val="24"/>
          <w:szCs w:val="24"/>
        </w:rPr>
      </w:pPr>
      <w:r w:rsidRPr="008D5BAC">
        <w:rPr>
          <w:rFonts w:ascii="Arial" w:hAnsi="Arial" w:cs="Arial"/>
          <w:sz w:val="24"/>
          <w:szCs w:val="24"/>
        </w:rPr>
        <w:t>Magistrado Ponente</w:t>
      </w:r>
    </w:p>
    <w:p w14:paraId="6DE8A3BE" w14:textId="77777777" w:rsidR="008D5BAC" w:rsidRPr="008D5BAC" w:rsidRDefault="008D5BAC" w:rsidP="008D5BAC">
      <w:pPr>
        <w:widowControl w:val="0"/>
        <w:autoSpaceDE w:val="0"/>
        <w:autoSpaceDN w:val="0"/>
        <w:adjustRightInd w:val="0"/>
        <w:spacing w:after="0"/>
        <w:rPr>
          <w:rFonts w:ascii="Arial" w:hAnsi="Arial" w:cs="Arial"/>
          <w:sz w:val="24"/>
          <w:szCs w:val="24"/>
        </w:rPr>
      </w:pPr>
    </w:p>
    <w:p w14:paraId="10DEA1D8" w14:textId="77777777" w:rsidR="008D5BAC" w:rsidRPr="008D5BAC" w:rsidRDefault="008D5BAC" w:rsidP="008D5BAC">
      <w:pPr>
        <w:widowControl w:val="0"/>
        <w:autoSpaceDE w:val="0"/>
        <w:autoSpaceDN w:val="0"/>
        <w:adjustRightInd w:val="0"/>
        <w:spacing w:after="0"/>
        <w:rPr>
          <w:rFonts w:ascii="Arial" w:hAnsi="Arial" w:cs="Arial"/>
          <w:sz w:val="24"/>
          <w:szCs w:val="24"/>
        </w:rPr>
      </w:pPr>
    </w:p>
    <w:p w14:paraId="47F38BA6" w14:textId="77777777" w:rsidR="008D5BAC" w:rsidRPr="008D5BAC" w:rsidRDefault="008D5BAC" w:rsidP="008D5BAC">
      <w:pPr>
        <w:widowControl w:val="0"/>
        <w:autoSpaceDE w:val="0"/>
        <w:autoSpaceDN w:val="0"/>
        <w:adjustRightInd w:val="0"/>
        <w:spacing w:after="0"/>
        <w:rPr>
          <w:rFonts w:ascii="Arial" w:hAnsi="Arial" w:cs="Arial"/>
          <w:sz w:val="24"/>
          <w:szCs w:val="24"/>
        </w:rPr>
      </w:pPr>
    </w:p>
    <w:p w14:paraId="65413146" w14:textId="77777777" w:rsidR="008D5BAC" w:rsidRPr="008D5BAC" w:rsidRDefault="008D5BAC" w:rsidP="008D5BAC">
      <w:pPr>
        <w:widowControl w:val="0"/>
        <w:autoSpaceDE w:val="0"/>
        <w:autoSpaceDN w:val="0"/>
        <w:adjustRightInd w:val="0"/>
        <w:spacing w:after="0"/>
        <w:rPr>
          <w:rFonts w:ascii="Arial" w:hAnsi="Arial" w:cs="Arial"/>
          <w:sz w:val="24"/>
          <w:szCs w:val="24"/>
        </w:rPr>
      </w:pPr>
      <w:r w:rsidRPr="008D5BAC">
        <w:rPr>
          <w:rFonts w:ascii="Arial" w:hAnsi="Arial" w:cs="Arial"/>
          <w:b/>
          <w:bCs/>
          <w:sz w:val="24"/>
          <w:szCs w:val="24"/>
        </w:rPr>
        <w:t>ANA LUCÍA CAICEDO CALDERON</w:t>
      </w:r>
      <w:r w:rsidRPr="008D5BAC">
        <w:rPr>
          <w:rFonts w:ascii="Arial" w:hAnsi="Arial" w:cs="Arial"/>
          <w:b/>
          <w:bCs/>
          <w:sz w:val="24"/>
          <w:szCs w:val="24"/>
        </w:rPr>
        <w:tab/>
      </w:r>
      <w:r w:rsidRPr="008D5BAC">
        <w:rPr>
          <w:rFonts w:ascii="Arial" w:hAnsi="Arial" w:cs="Arial"/>
          <w:b/>
          <w:bCs/>
          <w:sz w:val="24"/>
          <w:szCs w:val="24"/>
        </w:rPr>
        <w:tab/>
        <w:t xml:space="preserve">   GERMÁN DARÍO GÓEZ VINASCO</w:t>
      </w:r>
    </w:p>
    <w:p w14:paraId="396924E9" w14:textId="1DF44D68" w:rsidR="00E235D0" w:rsidRPr="008D5BAC" w:rsidRDefault="008D5BAC" w:rsidP="008D5BAC">
      <w:pPr>
        <w:spacing w:after="0"/>
        <w:jc w:val="both"/>
        <w:textAlignment w:val="baseline"/>
        <w:rPr>
          <w:rFonts w:ascii="Arial" w:eastAsia="Times New Roman" w:hAnsi="Arial" w:cs="Arial"/>
          <w:bCs/>
          <w:sz w:val="24"/>
          <w:szCs w:val="24"/>
          <w:lang w:val="es-ES_tradnl"/>
        </w:rPr>
      </w:pPr>
      <w:r w:rsidRPr="008D5BAC">
        <w:rPr>
          <w:rFonts w:ascii="Arial" w:hAnsi="Arial" w:cs="Arial"/>
          <w:bCs/>
          <w:sz w:val="24"/>
          <w:szCs w:val="24"/>
        </w:rPr>
        <w:t>Magistrada</w:t>
      </w:r>
      <w:r w:rsidRPr="008D5BAC">
        <w:rPr>
          <w:rFonts w:ascii="Arial" w:hAnsi="Arial" w:cs="Arial"/>
          <w:bCs/>
          <w:sz w:val="24"/>
          <w:szCs w:val="24"/>
        </w:rPr>
        <w:tab/>
      </w:r>
      <w:r w:rsidRPr="008D5BAC">
        <w:rPr>
          <w:rFonts w:ascii="Arial" w:hAnsi="Arial" w:cs="Arial"/>
          <w:bCs/>
          <w:sz w:val="24"/>
          <w:szCs w:val="24"/>
        </w:rPr>
        <w:tab/>
      </w:r>
      <w:r w:rsidRPr="008D5BAC">
        <w:rPr>
          <w:rFonts w:ascii="Arial" w:hAnsi="Arial" w:cs="Arial"/>
          <w:bCs/>
          <w:sz w:val="24"/>
          <w:szCs w:val="24"/>
        </w:rPr>
        <w:tab/>
      </w:r>
      <w:r w:rsidRPr="008D5BAC">
        <w:rPr>
          <w:rFonts w:ascii="Arial" w:hAnsi="Arial" w:cs="Arial"/>
          <w:bCs/>
          <w:sz w:val="24"/>
          <w:szCs w:val="24"/>
        </w:rPr>
        <w:tab/>
      </w:r>
      <w:r w:rsidRPr="008D5BAC">
        <w:rPr>
          <w:rFonts w:ascii="Arial" w:hAnsi="Arial" w:cs="Arial"/>
          <w:bCs/>
          <w:sz w:val="24"/>
          <w:szCs w:val="24"/>
        </w:rPr>
        <w:tab/>
      </w:r>
      <w:r w:rsidRPr="008D5BAC">
        <w:rPr>
          <w:rFonts w:ascii="Arial" w:hAnsi="Arial" w:cs="Arial"/>
          <w:bCs/>
          <w:sz w:val="24"/>
          <w:szCs w:val="24"/>
        </w:rPr>
        <w:tab/>
      </w:r>
      <w:r w:rsidRPr="008D5BAC">
        <w:rPr>
          <w:rFonts w:ascii="Arial" w:hAnsi="Arial" w:cs="Arial"/>
          <w:b/>
          <w:bCs/>
          <w:sz w:val="24"/>
          <w:szCs w:val="24"/>
        </w:rPr>
        <w:t xml:space="preserve">   </w:t>
      </w:r>
      <w:r w:rsidRPr="008D5BAC">
        <w:rPr>
          <w:rFonts w:ascii="Arial" w:eastAsia="Times New Roman" w:hAnsi="Arial" w:cs="Arial"/>
          <w:bCs/>
          <w:sz w:val="24"/>
          <w:szCs w:val="24"/>
          <w:lang w:val="es-ES_tradnl"/>
        </w:rPr>
        <w:t>Magistrado</w:t>
      </w:r>
    </w:p>
    <w:sectPr w:rsidR="00E235D0" w:rsidRPr="008D5BAC" w:rsidSect="008D5BAC">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70E36" w16cex:dateUtc="2023-03-15T16:33:00Z"/>
  <w16cex:commentExtensible w16cex:durableId="27BF23C0" w16cex:dateUtc="2023-03-17T22:37:00Z"/>
  <w16cex:commentExtensible w16cex:durableId="26C05025" w16cex:dateUtc="2023-03-21T20:04:55.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B103" w14:textId="77777777" w:rsidR="00460F53" w:rsidRDefault="00460F53" w:rsidP="000F4038">
      <w:pPr>
        <w:spacing w:after="0" w:line="240" w:lineRule="auto"/>
      </w:pPr>
      <w:r>
        <w:separator/>
      </w:r>
    </w:p>
  </w:endnote>
  <w:endnote w:type="continuationSeparator" w:id="0">
    <w:p w14:paraId="0E8CE4DB" w14:textId="77777777" w:rsidR="00460F53" w:rsidRDefault="00460F53" w:rsidP="000F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1480"/>
      <w:docPartObj>
        <w:docPartGallery w:val="Page Numbers (Bottom of Page)"/>
        <w:docPartUnique/>
      </w:docPartObj>
    </w:sdtPr>
    <w:sdtEndPr>
      <w:rPr>
        <w:rFonts w:ascii="Arial" w:eastAsia="Times New Roman" w:hAnsi="Arial" w:cs="Arial"/>
        <w:sz w:val="18"/>
        <w:szCs w:val="14"/>
        <w:lang w:eastAsia="es-CO"/>
      </w:rPr>
    </w:sdtEndPr>
    <w:sdtContent>
      <w:p w14:paraId="4C800377" w14:textId="548EFF33" w:rsidR="000F4038" w:rsidRPr="008D5BAC" w:rsidRDefault="000F4038">
        <w:pPr>
          <w:pStyle w:val="Piedepgina"/>
          <w:jc w:val="right"/>
          <w:rPr>
            <w:rFonts w:ascii="Arial" w:eastAsia="Times New Roman" w:hAnsi="Arial" w:cs="Arial"/>
            <w:sz w:val="18"/>
            <w:szCs w:val="14"/>
            <w:lang w:eastAsia="es-CO"/>
          </w:rPr>
        </w:pPr>
        <w:r w:rsidRPr="008D5BAC">
          <w:rPr>
            <w:rFonts w:ascii="Arial" w:eastAsia="Times New Roman" w:hAnsi="Arial" w:cs="Arial"/>
            <w:sz w:val="18"/>
            <w:szCs w:val="14"/>
            <w:lang w:eastAsia="es-CO"/>
          </w:rPr>
          <w:fldChar w:fldCharType="begin"/>
        </w:r>
        <w:r w:rsidRPr="008D5BAC">
          <w:rPr>
            <w:rFonts w:ascii="Arial" w:eastAsia="Times New Roman" w:hAnsi="Arial" w:cs="Arial"/>
            <w:sz w:val="18"/>
            <w:szCs w:val="14"/>
            <w:lang w:eastAsia="es-CO"/>
          </w:rPr>
          <w:instrText>PAGE   \* MERGEFORMAT</w:instrText>
        </w:r>
        <w:r w:rsidRPr="008D5BAC">
          <w:rPr>
            <w:rFonts w:ascii="Arial" w:eastAsia="Times New Roman" w:hAnsi="Arial" w:cs="Arial"/>
            <w:sz w:val="18"/>
            <w:szCs w:val="14"/>
            <w:lang w:eastAsia="es-CO"/>
          </w:rPr>
          <w:fldChar w:fldCharType="separate"/>
        </w:r>
        <w:r w:rsidRPr="008D5BAC">
          <w:rPr>
            <w:rFonts w:ascii="Arial" w:eastAsia="Times New Roman" w:hAnsi="Arial" w:cs="Arial"/>
            <w:sz w:val="18"/>
            <w:szCs w:val="14"/>
            <w:lang w:eastAsia="es-CO"/>
          </w:rPr>
          <w:t>2</w:t>
        </w:r>
        <w:r w:rsidRPr="008D5BAC">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285F" w14:textId="77777777" w:rsidR="00460F53" w:rsidRDefault="00460F53" w:rsidP="000F4038">
      <w:pPr>
        <w:spacing w:after="0" w:line="240" w:lineRule="auto"/>
      </w:pPr>
      <w:r>
        <w:separator/>
      </w:r>
    </w:p>
  </w:footnote>
  <w:footnote w:type="continuationSeparator" w:id="0">
    <w:p w14:paraId="182A9318" w14:textId="77777777" w:rsidR="00460F53" w:rsidRDefault="00460F53" w:rsidP="000F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71D1" w14:textId="77777777" w:rsidR="008D5BAC" w:rsidRPr="008D5BAC" w:rsidRDefault="000F4038" w:rsidP="008D5BAC">
    <w:pPr>
      <w:pStyle w:val="Encabezado"/>
      <w:jc w:val="center"/>
      <w:rPr>
        <w:rFonts w:ascii="Arial" w:eastAsia="Times New Roman" w:hAnsi="Arial" w:cs="Arial"/>
        <w:sz w:val="18"/>
        <w:szCs w:val="14"/>
        <w:lang w:eastAsia="es-CO"/>
      </w:rPr>
    </w:pPr>
    <w:r w:rsidRPr="008D5BAC">
      <w:rPr>
        <w:rFonts w:ascii="Arial" w:eastAsia="Times New Roman" w:hAnsi="Arial" w:cs="Arial"/>
        <w:sz w:val="18"/>
        <w:szCs w:val="14"/>
        <w:lang w:eastAsia="es-CO"/>
      </w:rPr>
      <w:t>Gloria Inés Gómez Muñetón Vs Partido Conservador Colombiano y otro</w:t>
    </w:r>
  </w:p>
  <w:p w14:paraId="49544109" w14:textId="45583CD0" w:rsidR="000F4038" w:rsidRPr="000F4038" w:rsidRDefault="000F4038" w:rsidP="008D5BAC">
    <w:pPr>
      <w:pStyle w:val="Encabezado"/>
      <w:jc w:val="center"/>
      <w:rPr>
        <w:sz w:val="14"/>
        <w:szCs w:val="14"/>
      </w:rPr>
    </w:pPr>
    <w:r w:rsidRPr="008D5BAC">
      <w:rPr>
        <w:rFonts w:ascii="Arial" w:eastAsia="Times New Roman" w:hAnsi="Arial" w:cs="Arial"/>
        <w:sz w:val="18"/>
        <w:szCs w:val="14"/>
        <w:lang w:eastAsia="es-CO"/>
      </w:rPr>
      <w:t>Rad. 66400318900120170020401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D0"/>
    <w:rsid w:val="0000372F"/>
    <w:rsid w:val="00007301"/>
    <w:rsid w:val="00011854"/>
    <w:rsid w:val="000144C1"/>
    <w:rsid w:val="00016651"/>
    <w:rsid w:val="00023131"/>
    <w:rsid w:val="00032ABA"/>
    <w:rsid w:val="00037B61"/>
    <w:rsid w:val="00040B68"/>
    <w:rsid w:val="00044C9D"/>
    <w:rsid w:val="00071050"/>
    <w:rsid w:val="00073679"/>
    <w:rsid w:val="00092B02"/>
    <w:rsid w:val="00092D3C"/>
    <w:rsid w:val="000B46C9"/>
    <w:rsid w:val="000C4A3B"/>
    <w:rsid w:val="000F4038"/>
    <w:rsid w:val="00114480"/>
    <w:rsid w:val="00167144"/>
    <w:rsid w:val="00175D4B"/>
    <w:rsid w:val="00193BD7"/>
    <w:rsid w:val="001A3A7B"/>
    <w:rsid w:val="001C7E40"/>
    <w:rsid w:val="001E3582"/>
    <w:rsid w:val="00201BE8"/>
    <w:rsid w:val="002042C8"/>
    <w:rsid w:val="00210612"/>
    <w:rsid w:val="0021662B"/>
    <w:rsid w:val="00231DF9"/>
    <w:rsid w:val="00237F12"/>
    <w:rsid w:val="0024141D"/>
    <w:rsid w:val="0026548F"/>
    <w:rsid w:val="0027755D"/>
    <w:rsid w:val="002800D6"/>
    <w:rsid w:val="002A1E79"/>
    <w:rsid w:val="002B0B6B"/>
    <w:rsid w:val="002B19AF"/>
    <w:rsid w:val="002B29B0"/>
    <w:rsid w:val="002B5396"/>
    <w:rsid w:val="002D5988"/>
    <w:rsid w:val="002D7CAE"/>
    <w:rsid w:val="002E31C3"/>
    <w:rsid w:val="00302FD8"/>
    <w:rsid w:val="00306B29"/>
    <w:rsid w:val="003272BA"/>
    <w:rsid w:val="00340AE0"/>
    <w:rsid w:val="00350417"/>
    <w:rsid w:val="00352D54"/>
    <w:rsid w:val="003626F6"/>
    <w:rsid w:val="0037292E"/>
    <w:rsid w:val="00376DF5"/>
    <w:rsid w:val="003C1431"/>
    <w:rsid w:val="003E7373"/>
    <w:rsid w:val="003F3B02"/>
    <w:rsid w:val="00411DA8"/>
    <w:rsid w:val="00460F53"/>
    <w:rsid w:val="00467DAD"/>
    <w:rsid w:val="00472E4A"/>
    <w:rsid w:val="00475E07"/>
    <w:rsid w:val="004766AD"/>
    <w:rsid w:val="00497F7A"/>
    <w:rsid w:val="004A0173"/>
    <w:rsid w:val="004A2A82"/>
    <w:rsid w:val="004C28F3"/>
    <w:rsid w:val="004D3E71"/>
    <w:rsid w:val="004E5B8E"/>
    <w:rsid w:val="004F354F"/>
    <w:rsid w:val="004F5E35"/>
    <w:rsid w:val="00505541"/>
    <w:rsid w:val="00506C44"/>
    <w:rsid w:val="005201B1"/>
    <w:rsid w:val="00532D4C"/>
    <w:rsid w:val="00553C24"/>
    <w:rsid w:val="005630D9"/>
    <w:rsid w:val="00564480"/>
    <w:rsid w:val="00585EC9"/>
    <w:rsid w:val="0059257A"/>
    <w:rsid w:val="005A2BC5"/>
    <w:rsid w:val="005B1BEC"/>
    <w:rsid w:val="005C1D7D"/>
    <w:rsid w:val="005C2E0C"/>
    <w:rsid w:val="005D02E5"/>
    <w:rsid w:val="005F1B39"/>
    <w:rsid w:val="005F3F20"/>
    <w:rsid w:val="00600F01"/>
    <w:rsid w:val="006206E2"/>
    <w:rsid w:val="00633925"/>
    <w:rsid w:val="00642930"/>
    <w:rsid w:val="0067591C"/>
    <w:rsid w:val="00696A98"/>
    <w:rsid w:val="006B2502"/>
    <w:rsid w:val="006E0168"/>
    <w:rsid w:val="006E0F97"/>
    <w:rsid w:val="006E59A0"/>
    <w:rsid w:val="006F2DF3"/>
    <w:rsid w:val="006F7B52"/>
    <w:rsid w:val="00726705"/>
    <w:rsid w:val="00731A56"/>
    <w:rsid w:val="0074126A"/>
    <w:rsid w:val="00743011"/>
    <w:rsid w:val="007445CF"/>
    <w:rsid w:val="007642AA"/>
    <w:rsid w:val="00770C65"/>
    <w:rsid w:val="007B0065"/>
    <w:rsid w:val="007B2C81"/>
    <w:rsid w:val="007C0DB6"/>
    <w:rsid w:val="007C6F28"/>
    <w:rsid w:val="008008B9"/>
    <w:rsid w:val="00810BA0"/>
    <w:rsid w:val="00813F9C"/>
    <w:rsid w:val="00823000"/>
    <w:rsid w:val="00853DB9"/>
    <w:rsid w:val="0086712A"/>
    <w:rsid w:val="00870E36"/>
    <w:rsid w:val="008B6FD3"/>
    <w:rsid w:val="008C7767"/>
    <w:rsid w:val="008D5BAC"/>
    <w:rsid w:val="008F04A3"/>
    <w:rsid w:val="008F6A2A"/>
    <w:rsid w:val="009039ED"/>
    <w:rsid w:val="00940F40"/>
    <w:rsid w:val="00940FA2"/>
    <w:rsid w:val="009455FF"/>
    <w:rsid w:val="00956773"/>
    <w:rsid w:val="0096046B"/>
    <w:rsid w:val="00966A03"/>
    <w:rsid w:val="00981CEC"/>
    <w:rsid w:val="00986FB2"/>
    <w:rsid w:val="009971C7"/>
    <w:rsid w:val="009B187C"/>
    <w:rsid w:val="009B72BE"/>
    <w:rsid w:val="009C298F"/>
    <w:rsid w:val="00A1184A"/>
    <w:rsid w:val="00A12341"/>
    <w:rsid w:val="00A301D3"/>
    <w:rsid w:val="00A36915"/>
    <w:rsid w:val="00A4037A"/>
    <w:rsid w:val="00A60B81"/>
    <w:rsid w:val="00A66BE8"/>
    <w:rsid w:val="00A7100C"/>
    <w:rsid w:val="00A748CE"/>
    <w:rsid w:val="00AA416A"/>
    <w:rsid w:val="00AA4B35"/>
    <w:rsid w:val="00AC4EC3"/>
    <w:rsid w:val="00AD0FAD"/>
    <w:rsid w:val="00AD1AD7"/>
    <w:rsid w:val="00AD1E68"/>
    <w:rsid w:val="00AD2AC1"/>
    <w:rsid w:val="00AD7879"/>
    <w:rsid w:val="00AE3218"/>
    <w:rsid w:val="00AF3206"/>
    <w:rsid w:val="00AF3796"/>
    <w:rsid w:val="00B148C2"/>
    <w:rsid w:val="00B16D0A"/>
    <w:rsid w:val="00B22749"/>
    <w:rsid w:val="00B342E3"/>
    <w:rsid w:val="00B366EE"/>
    <w:rsid w:val="00B436BD"/>
    <w:rsid w:val="00B5022C"/>
    <w:rsid w:val="00B56C15"/>
    <w:rsid w:val="00B63FDE"/>
    <w:rsid w:val="00B65293"/>
    <w:rsid w:val="00B6626D"/>
    <w:rsid w:val="00B95AE2"/>
    <w:rsid w:val="00BA0D0B"/>
    <w:rsid w:val="00BA3070"/>
    <w:rsid w:val="00BA3214"/>
    <w:rsid w:val="00BD148A"/>
    <w:rsid w:val="00BD3937"/>
    <w:rsid w:val="00BF0E41"/>
    <w:rsid w:val="00BF3411"/>
    <w:rsid w:val="00BF6FC5"/>
    <w:rsid w:val="00C41D3C"/>
    <w:rsid w:val="00C460E8"/>
    <w:rsid w:val="00C51E4A"/>
    <w:rsid w:val="00C6668B"/>
    <w:rsid w:val="00C713AB"/>
    <w:rsid w:val="00C74F27"/>
    <w:rsid w:val="00C84F4E"/>
    <w:rsid w:val="00C85FBE"/>
    <w:rsid w:val="00C92959"/>
    <w:rsid w:val="00CA4B65"/>
    <w:rsid w:val="00CB79C0"/>
    <w:rsid w:val="00CC2D1B"/>
    <w:rsid w:val="00CC4002"/>
    <w:rsid w:val="00CD1A1F"/>
    <w:rsid w:val="00CE2DC1"/>
    <w:rsid w:val="00CF0613"/>
    <w:rsid w:val="00D10469"/>
    <w:rsid w:val="00D1232A"/>
    <w:rsid w:val="00D14B15"/>
    <w:rsid w:val="00D31AE1"/>
    <w:rsid w:val="00D32E0D"/>
    <w:rsid w:val="00D32E28"/>
    <w:rsid w:val="00D356F5"/>
    <w:rsid w:val="00D6246C"/>
    <w:rsid w:val="00D62F0E"/>
    <w:rsid w:val="00D642A4"/>
    <w:rsid w:val="00D75357"/>
    <w:rsid w:val="00D77C6F"/>
    <w:rsid w:val="00D85C19"/>
    <w:rsid w:val="00DA3283"/>
    <w:rsid w:val="00DA438C"/>
    <w:rsid w:val="00DB3051"/>
    <w:rsid w:val="00DC5F8D"/>
    <w:rsid w:val="00DE38FB"/>
    <w:rsid w:val="00DF063E"/>
    <w:rsid w:val="00DF70C9"/>
    <w:rsid w:val="00E235D0"/>
    <w:rsid w:val="00E27708"/>
    <w:rsid w:val="00E33AF8"/>
    <w:rsid w:val="00E36EA0"/>
    <w:rsid w:val="00E415EA"/>
    <w:rsid w:val="00E44BF7"/>
    <w:rsid w:val="00E479C8"/>
    <w:rsid w:val="00E6037C"/>
    <w:rsid w:val="00E919A8"/>
    <w:rsid w:val="00EA7D86"/>
    <w:rsid w:val="00EB63B1"/>
    <w:rsid w:val="00EC7873"/>
    <w:rsid w:val="00ED2B0D"/>
    <w:rsid w:val="00ED49C4"/>
    <w:rsid w:val="00EF114A"/>
    <w:rsid w:val="00EF39E3"/>
    <w:rsid w:val="00EF3AA6"/>
    <w:rsid w:val="00EF64F3"/>
    <w:rsid w:val="00F05D77"/>
    <w:rsid w:val="00F06450"/>
    <w:rsid w:val="00F26AF1"/>
    <w:rsid w:val="00F42981"/>
    <w:rsid w:val="00F63919"/>
    <w:rsid w:val="00F74B0C"/>
    <w:rsid w:val="00F77583"/>
    <w:rsid w:val="00F93D95"/>
    <w:rsid w:val="00FB519B"/>
    <w:rsid w:val="00FC31F8"/>
    <w:rsid w:val="00FE7637"/>
    <w:rsid w:val="00FF5424"/>
    <w:rsid w:val="00FF5D49"/>
    <w:rsid w:val="0FCDB8D5"/>
    <w:rsid w:val="2CA688D2"/>
    <w:rsid w:val="3123839C"/>
    <w:rsid w:val="46A9A0B2"/>
    <w:rsid w:val="520D86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7AD3"/>
  <w15:chartTrackingRefBased/>
  <w15:docId w15:val="{B69F3A74-3674-46EF-80B0-5F415F72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D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93D95"/>
    <w:rPr>
      <w:b/>
      <w:bCs/>
    </w:rPr>
  </w:style>
  <w:style w:type="character" w:customStyle="1" w:styleId="AsuntodelcomentarioCar">
    <w:name w:val="Asunto del comentario Car"/>
    <w:basedOn w:val="TextocomentarioCar"/>
    <w:link w:val="Asuntodelcomentario"/>
    <w:uiPriority w:val="99"/>
    <w:semiHidden/>
    <w:rsid w:val="00F93D95"/>
    <w:rPr>
      <w:rFonts w:ascii="Calibri" w:eastAsia="Calibri" w:hAnsi="Calibri" w:cs="Times New Roman"/>
      <w:b/>
      <w:bCs/>
      <w:sz w:val="20"/>
      <w:szCs w:val="20"/>
    </w:rPr>
  </w:style>
  <w:style w:type="paragraph" w:styleId="Encabezado">
    <w:name w:val="header"/>
    <w:basedOn w:val="Normal"/>
    <w:link w:val="EncabezadoCar"/>
    <w:uiPriority w:val="99"/>
    <w:unhideWhenUsed/>
    <w:rsid w:val="000F4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038"/>
    <w:rPr>
      <w:rFonts w:ascii="Calibri" w:eastAsia="Calibri" w:hAnsi="Calibri" w:cs="Times New Roman"/>
    </w:rPr>
  </w:style>
  <w:style w:type="paragraph" w:styleId="Piedepgina">
    <w:name w:val="footer"/>
    <w:basedOn w:val="Normal"/>
    <w:link w:val="PiedepginaCar"/>
    <w:uiPriority w:val="99"/>
    <w:unhideWhenUsed/>
    <w:rsid w:val="000F4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038"/>
    <w:rPr>
      <w:rFonts w:ascii="Calibri" w:eastAsia="Calibri" w:hAnsi="Calibri" w:cs="Times New Roman"/>
    </w:rPr>
  </w:style>
  <w:style w:type="paragraph" w:customStyle="1" w:styleId="paragraph">
    <w:name w:val="paragraph"/>
    <w:basedOn w:val="Normal"/>
    <w:rsid w:val="000F403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0F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61CE1-56DC-4B50-A65A-48ECFF5B150F}">
  <ds:schemaRefs>
    <ds:schemaRef ds:uri="http://schemas.microsoft.com/sharepoint/v3/contenttype/forms"/>
  </ds:schemaRefs>
</ds:datastoreItem>
</file>

<file path=customXml/itemProps2.xml><?xml version="1.0" encoding="utf-8"?>
<ds:datastoreItem xmlns:ds="http://schemas.openxmlformats.org/officeDocument/2006/customXml" ds:itemID="{D1C2ED2D-4207-4F8D-97C7-F1A8C1EEC0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575BF8F-2B30-4FFF-B724-DD0207F3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5518</Words>
  <Characters>30353</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217</cp:revision>
  <dcterms:created xsi:type="dcterms:W3CDTF">2023-03-07T15:02:00Z</dcterms:created>
  <dcterms:modified xsi:type="dcterms:W3CDTF">2023-05-10T16:15:00Z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