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23E4F" w:themeColor="text2" w:themeShade="BF"/>
  <w:body>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 xml:space="preserve"> </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00F003CD">
        <w:rPr>
          <w:rFonts w:ascii="Tahoma" w:hAnsi="Tahoma" w:cs="Tahoma"/>
          <w:sz w:val="18"/>
          <w:szCs w:val="18"/>
        </w:rPr>
        <w:t xml:space="preserve">Tutela del </w:t>
      </w:r>
      <w:r w:rsidR="00C27239">
        <w:rPr>
          <w:rFonts w:ascii="Tahoma" w:hAnsi="Tahoma" w:cs="Tahoma"/>
          <w:sz w:val="18"/>
          <w:szCs w:val="18"/>
        </w:rPr>
        <w:t>2</w:t>
      </w:r>
      <w:r w:rsidR="00F20034">
        <w:rPr>
          <w:rFonts w:ascii="Tahoma" w:hAnsi="Tahoma" w:cs="Tahoma"/>
          <w:sz w:val="18"/>
          <w:szCs w:val="18"/>
        </w:rPr>
        <w:t>3</w:t>
      </w:r>
      <w:r w:rsidR="00AD064B">
        <w:rPr>
          <w:rFonts w:ascii="Tahoma" w:hAnsi="Tahoma" w:cs="Tahoma"/>
          <w:sz w:val="18"/>
          <w:szCs w:val="18"/>
        </w:rPr>
        <w:t xml:space="preserve"> </w:t>
      </w:r>
      <w:r w:rsidR="007F7FAB">
        <w:rPr>
          <w:rFonts w:ascii="Tahoma" w:hAnsi="Tahoma" w:cs="Tahoma"/>
          <w:sz w:val="18"/>
          <w:szCs w:val="18"/>
        </w:rPr>
        <w:t>de octubre</w:t>
      </w:r>
      <w:r w:rsidR="00F003CD">
        <w:rPr>
          <w:rFonts w:ascii="Tahoma" w:hAnsi="Tahoma" w:cs="Tahoma"/>
          <w:sz w:val="18"/>
          <w:szCs w:val="18"/>
        </w:rPr>
        <w:t xml:space="preserve"> de 2015</w:t>
      </w:r>
      <w:r w:rsidRPr="00C73708">
        <w:rPr>
          <w:rFonts w:ascii="Tahoma" w:hAnsi="Tahoma" w:cs="Tahoma"/>
          <w:sz w:val="18"/>
          <w:szCs w:val="18"/>
        </w:rPr>
        <w:t xml:space="preserve"> </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Radicación No.:</w:t>
      </w:r>
      <w:r w:rsidRPr="00C73708">
        <w:rPr>
          <w:rFonts w:ascii="Tahoma" w:hAnsi="Tahoma" w:cs="Tahoma"/>
          <w:sz w:val="18"/>
          <w:szCs w:val="18"/>
        </w:rPr>
        <w:tab/>
        <w:t xml:space="preserve">     </w:t>
      </w:r>
      <w:r>
        <w:rPr>
          <w:rFonts w:ascii="Tahoma" w:hAnsi="Tahoma" w:cs="Tahoma"/>
          <w:sz w:val="18"/>
          <w:szCs w:val="18"/>
        </w:rPr>
        <w:t xml:space="preserve">   </w:t>
      </w:r>
      <w:r w:rsidR="00395DD0">
        <w:rPr>
          <w:rFonts w:ascii="Tahoma" w:hAnsi="Tahoma" w:cs="Tahoma"/>
          <w:sz w:val="18"/>
          <w:szCs w:val="18"/>
        </w:rPr>
        <w:tab/>
        <w:t>66001-22-05-000-2015-001</w:t>
      </w:r>
      <w:r w:rsidR="007F7FAB">
        <w:rPr>
          <w:rFonts w:ascii="Tahoma" w:hAnsi="Tahoma" w:cs="Tahoma"/>
          <w:sz w:val="18"/>
          <w:szCs w:val="18"/>
        </w:rPr>
        <w:t>62</w:t>
      </w:r>
      <w:r w:rsidR="002407DE">
        <w:rPr>
          <w:rFonts w:ascii="Tahoma" w:hAnsi="Tahoma" w:cs="Tahoma"/>
          <w:sz w:val="18"/>
          <w:szCs w:val="18"/>
        </w:rPr>
        <w:t>-00</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Pr="00C73708">
        <w:rPr>
          <w:rFonts w:ascii="Tahoma" w:hAnsi="Tahoma" w:cs="Tahoma"/>
          <w:sz w:val="18"/>
          <w:szCs w:val="18"/>
        </w:rPr>
        <w:t>Acción de tutela</w:t>
      </w:r>
    </w:p>
    <w:p w:rsidR="00142CF0" w:rsidRPr="00C73708" w:rsidRDefault="00C73708" w:rsidP="00C73708">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008D6B85">
        <w:rPr>
          <w:rFonts w:ascii="Tahoma" w:hAnsi="Tahoma" w:cs="Tahoma"/>
          <w:sz w:val="18"/>
          <w:szCs w:val="18"/>
        </w:rPr>
        <w:t xml:space="preserve">María Andrea Giraldo Osorio en representación  de la menor </w:t>
      </w:r>
      <w:r w:rsidR="007F7FAB">
        <w:rPr>
          <w:rFonts w:ascii="Tahoma" w:hAnsi="Tahoma" w:cs="Tahoma"/>
          <w:sz w:val="18"/>
          <w:szCs w:val="18"/>
        </w:rPr>
        <w:t xml:space="preserve">María Salomé Goma </w:t>
      </w:r>
      <w:proofErr w:type="spellStart"/>
      <w:r w:rsidR="007F7FAB">
        <w:rPr>
          <w:rFonts w:ascii="Tahoma" w:hAnsi="Tahoma" w:cs="Tahoma"/>
          <w:sz w:val="18"/>
          <w:szCs w:val="18"/>
        </w:rPr>
        <w:t>Joa</w:t>
      </w:r>
      <w:proofErr w:type="spellEnd"/>
      <w:r w:rsidR="002407DE">
        <w:rPr>
          <w:rFonts w:ascii="Tahoma" w:hAnsi="Tahoma" w:cs="Tahoma"/>
          <w:sz w:val="18"/>
          <w:szCs w:val="18"/>
        </w:rPr>
        <w:t xml:space="preserve"> </w:t>
      </w:r>
      <w:r w:rsidR="00CF16C6">
        <w:rPr>
          <w:rFonts w:ascii="Tahoma" w:hAnsi="Tahoma" w:cs="Tahoma"/>
          <w:sz w:val="18"/>
          <w:szCs w:val="18"/>
        </w:rPr>
        <w:t xml:space="preserve"> </w:t>
      </w:r>
    </w:p>
    <w:p w:rsidR="00C73708" w:rsidRPr="00C73708" w:rsidRDefault="00C73708" w:rsidP="00C73708">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Pr="00C73708">
        <w:rPr>
          <w:rFonts w:ascii="Tahoma" w:hAnsi="Tahoma" w:cs="Tahoma"/>
          <w:sz w:val="18"/>
          <w:szCs w:val="18"/>
        </w:rPr>
        <w:t xml:space="preserve">     </w:t>
      </w:r>
      <w:r w:rsidR="00C50456">
        <w:rPr>
          <w:rFonts w:ascii="Tahoma" w:hAnsi="Tahoma" w:cs="Tahoma"/>
          <w:sz w:val="18"/>
          <w:szCs w:val="18"/>
        </w:rPr>
        <w:t xml:space="preserve">  </w:t>
      </w:r>
      <w:r w:rsidR="002407DE">
        <w:rPr>
          <w:rFonts w:ascii="Tahoma" w:hAnsi="Tahoma" w:cs="Tahoma"/>
          <w:sz w:val="18"/>
          <w:szCs w:val="18"/>
        </w:rPr>
        <w:tab/>
      </w:r>
      <w:r w:rsidR="007F7FAB">
        <w:rPr>
          <w:rFonts w:ascii="Tahoma" w:hAnsi="Tahoma" w:cs="Tahoma"/>
          <w:sz w:val="18"/>
          <w:szCs w:val="18"/>
        </w:rPr>
        <w:t>EPS Sanidad Policía Nacional</w:t>
      </w:r>
      <w:r w:rsidR="0034166D">
        <w:rPr>
          <w:rFonts w:ascii="Tahoma" w:hAnsi="Tahoma" w:cs="Tahoma"/>
          <w:sz w:val="18"/>
          <w:szCs w:val="18"/>
        </w:rPr>
        <w:t xml:space="preserve"> </w:t>
      </w:r>
    </w:p>
    <w:p w:rsidR="002407DE" w:rsidRPr="002407DE" w:rsidRDefault="002407DE" w:rsidP="005F1AF9">
      <w:pPr>
        <w:spacing w:after="0" w:line="240" w:lineRule="auto"/>
        <w:ind w:left="2832" w:hanging="2832"/>
        <w:jc w:val="both"/>
        <w:rPr>
          <w:rFonts w:ascii="Tahoma" w:hAnsi="Tahoma" w:cs="Tahoma"/>
          <w:sz w:val="18"/>
          <w:szCs w:val="18"/>
        </w:rPr>
      </w:pPr>
      <w:r>
        <w:rPr>
          <w:rFonts w:ascii="Tahoma" w:hAnsi="Tahoma" w:cs="Tahoma"/>
          <w:b/>
          <w:sz w:val="18"/>
          <w:szCs w:val="18"/>
        </w:rPr>
        <w:t xml:space="preserve">Magistrada ponente:     </w:t>
      </w:r>
      <w:r>
        <w:rPr>
          <w:rFonts w:ascii="Tahoma" w:hAnsi="Tahoma" w:cs="Tahoma"/>
          <w:sz w:val="18"/>
          <w:szCs w:val="18"/>
        </w:rPr>
        <w:t xml:space="preserve">Ana Lucía Caicedo Calderón </w:t>
      </w:r>
    </w:p>
    <w:p w:rsidR="00092118" w:rsidRDefault="00C73708" w:rsidP="00F01DFB">
      <w:pPr>
        <w:spacing w:after="0" w:line="240" w:lineRule="auto"/>
        <w:ind w:left="2127" w:hanging="2127"/>
        <w:jc w:val="both"/>
        <w:rPr>
          <w:rFonts w:ascii="Tahoma" w:hAnsi="Tahoma" w:cs="Tahoma"/>
          <w:iCs/>
          <w:sz w:val="18"/>
          <w:szCs w:val="18"/>
        </w:rPr>
      </w:pPr>
      <w:r w:rsidRPr="00C73708">
        <w:rPr>
          <w:rFonts w:ascii="Tahoma" w:hAnsi="Tahoma" w:cs="Tahoma"/>
          <w:b/>
          <w:sz w:val="18"/>
          <w:szCs w:val="18"/>
        </w:rPr>
        <w:t>Tema:</w:t>
      </w:r>
      <w:r w:rsidRPr="00C73708">
        <w:rPr>
          <w:rFonts w:ascii="Tahoma" w:hAnsi="Tahoma" w:cs="Tahoma"/>
          <w:sz w:val="18"/>
          <w:szCs w:val="18"/>
        </w:rPr>
        <w:tab/>
      </w:r>
      <w:r w:rsidR="00113380" w:rsidRPr="00CE63EF">
        <w:rPr>
          <w:rFonts w:ascii="Tahoma" w:hAnsi="Tahoma" w:cs="Tahoma"/>
          <w:b/>
          <w:iCs/>
          <w:sz w:val="18"/>
          <w:szCs w:val="18"/>
          <w:u w:val="single"/>
        </w:rPr>
        <w:t>Tratamiento integral:</w:t>
      </w:r>
      <w:r w:rsidR="00113380">
        <w:rPr>
          <w:rFonts w:ascii="Tahoma" w:hAnsi="Tahoma" w:cs="Tahoma"/>
          <w:iCs/>
          <w:sz w:val="18"/>
          <w:szCs w:val="18"/>
        </w:rPr>
        <w:t xml:space="preserve"> </w:t>
      </w:r>
      <w:r w:rsidR="00113380" w:rsidRPr="00113380">
        <w:rPr>
          <w:rFonts w:ascii="Tahoma" w:hAnsi="Tahoma" w:cs="Tahoma"/>
          <w:iCs/>
          <w:sz w:val="18"/>
          <w:szCs w:val="18"/>
        </w:rPr>
        <w:t>Conforme a los postulados de la Corte Constitucional, la integralidad propende porque los usuarios puedan acceder sin mayores barreras a los servicios de salud, garantizándoles una vida en condiciones dignas y evitándoles presentar diversas acciones de tutela para tratar una misma patología.</w:t>
      </w:r>
    </w:p>
    <w:p w:rsidR="00C63EC8" w:rsidRPr="00C63EC8" w:rsidRDefault="00C63EC8" w:rsidP="00F3451D">
      <w:pPr>
        <w:pStyle w:val="Sinespaciado"/>
        <w:spacing w:line="276" w:lineRule="auto"/>
        <w:ind w:left="2127"/>
      </w:pPr>
    </w:p>
    <w:p w:rsidR="00C73708" w:rsidRPr="00014769" w:rsidRDefault="00C73708" w:rsidP="00F3451D">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rsidR="00C73708" w:rsidRPr="00014769" w:rsidRDefault="00C73708" w:rsidP="00F3451D">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 LABORAL</w:t>
      </w:r>
    </w:p>
    <w:p w:rsidR="00C73708" w:rsidRPr="00014769" w:rsidRDefault="00C73708" w:rsidP="00F3451D">
      <w:pPr>
        <w:pStyle w:val="Sinespaciado"/>
        <w:spacing w:line="276" w:lineRule="auto"/>
        <w:rPr>
          <w:sz w:val="24"/>
          <w:szCs w:val="24"/>
        </w:rPr>
      </w:pPr>
    </w:p>
    <w:p w:rsidR="00C73708" w:rsidRDefault="00C73708" w:rsidP="00F3451D">
      <w:pPr>
        <w:autoSpaceDE w:val="0"/>
        <w:autoSpaceDN w:val="0"/>
        <w:adjustRightInd w:val="0"/>
        <w:spacing w:after="0" w:line="276"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rsidR="00C73708" w:rsidRPr="00014769" w:rsidRDefault="00C73708" w:rsidP="00416FC2">
      <w:pPr>
        <w:pStyle w:val="Sinespaciado"/>
      </w:pPr>
    </w:p>
    <w:p w:rsidR="00C73708" w:rsidRPr="00014769" w:rsidRDefault="00C73708" w:rsidP="00F3451D">
      <w:pPr>
        <w:spacing w:after="0" w:line="276" w:lineRule="auto"/>
        <w:jc w:val="center"/>
        <w:rPr>
          <w:rFonts w:ascii="Tahoma" w:hAnsi="Tahoma" w:cs="Tahoma"/>
          <w:b/>
          <w:sz w:val="24"/>
          <w:szCs w:val="24"/>
        </w:rPr>
      </w:pPr>
      <w:r w:rsidRPr="00014769">
        <w:rPr>
          <w:rFonts w:ascii="Tahoma" w:hAnsi="Tahoma" w:cs="Tahoma"/>
          <w:b/>
          <w:sz w:val="24"/>
          <w:szCs w:val="24"/>
        </w:rPr>
        <w:t>Acta No. ___</w:t>
      </w:r>
    </w:p>
    <w:p w:rsidR="00C73708" w:rsidRPr="00014769" w:rsidRDefault="00C73708" w:rsidP="00F3451D">
      <w:pPr>
        <w:spacing w:after="0" w:line="276" w:lineRule="auto"/>
        <w:jc w:val="center"/>
        <w:rPr>
          <w:rFonts w:ascii="Tahoma" w:hAnsi="Tahoma" w:cs="Tahoma"/>
          <w:sz w:val="24"/>
          <w:szCs w:val="24"/>
        </w:rPr>
      </w:pPr>
      <w:r w:rsidRPr="00014769">
        <w:rPr>
          <w:rFonts w:ascii="Tahoma" w:hAnsi="Tahoma" w:cs="Tahoma"/>
          <w:sz w:val="24"/>
          <w:szCs w:val="24"/>
        </w:rPr>
        <w:t>(</w:t>
      </w:r>
      <w:r w:rsidR="007F7FAB">
        <w:rPr>
          <w:rFonts w:ascii="Tahoma" w:hAnsi="Tahoma" w:cs="Tahoma"/>
          <w:b/>
          <w:sz w:val="24"/>
          <w:szCs w:val="24"/>
        </w:rPr>
        <w:t>Octubre 2</w:t>
      </w:r>
      <w:r w:rsidR="00F20034">
        <w:rPr>
          <w:rFonts w:ascii="Tahoma" w:hAnsi="Tahoma" w:cs="Tahoma"/>
          <w:b/>
          <w:sz w:val="24"/>
          <w:szCs w:val="24"/>
        </w:rPr>
        <w:t>3</w:t>
      </w:r>
      <w:r w:rsidR="007F7FAB">
        <w:rPr>
          <w:rFonts w:ascii="Tahoma" w:hAnsi="Tahoma" w:cs="Tahoma"/>
          <w:b/>
          <w:sz w:val="24"/>
          <w:szCs w:val="24"/>
        </w:rPr>
        <w:t xml:space="preserve"> </w:t>
      </w:r>
      <w:r w:rsidR="00077791">
        <w:rPr>
          <w:rFonts w:ascii="Tahoma" w:hAnsi="Tahoma" w:cs="Tahoma"/>
          <w:b/>
          <w:sz w:val="24"/>
          <w:szCs w:val="24"/>
        </w:rPr>
        <w:t>de 2015</w:t>
      </w:r>
      <w:r w:rsidRPr="00014769">
        <w:rPr>
          <w:rFonts w:ascii="Tahoma" w:hAnsi="Tahoma" w:cs="Tahoma"/>
          <w:sz w:val="24"/>
          <w:szCs w:val="24"/>
        </w:rPr>
        <w:t>)</w:t>
      </w:r>
    </w:p>
    <w:p w:rsidR="00C73708" w:rsidRPr="00416FC2" w:rsidRDefault="00C73708" w:rsidP="00416FC2">
      <w:pPr>
        <w:pStyle w:val="Sinespaciado"/>
      </w:pPr>
    </w:p>
    <w:p w:rsidR="00EA7560" w:rsidRDefault="00EA7560" w:rsidP="00F3451D">
      <w:pPr>
        <w:spacing w:line="276" w:lineRule="auto"/>
        <w:ind w:firstLine="1140"/>
        <w:jc w:val="both"/>
        <w:rPr>
          <w:rFonts w:ascii="Tahoma" w:hAnsi="Tahoma" w:cs="Tahoma"/>
          <w:sz w:val="24"/>
          <w:szCs w:val="24"/>
        </w:rPr>
      </w:pPr>
      <w:r w:rsidRPr="00F63518">
        <w:rPr>
          <w:rFonts w:ascii="Tahoma" w:hAnsi="Tahoma" w:cs="Tahoma"/>
          <w:sz w:val="24"/>
          <w:szCs w:val="24"/>
        </w:rPr>
        <w:t xml:space="preserve">Dentro del término estipulado en los artículos 86 de la Constitución Política y 29 del Decreto 2591, se resuelve en primera instancia la </w:t>
      </w:r>
      <w:r w:rsidRPr="00F63518">
        <w:rPr>
          <w:rFonts w:ascii="Tahoma" w:hAnsi="Tahoma" w:cs="Tahoma"/>
          <w:b/>
          <w:bCs/>
          <w:sz w:val="24"/>
          <w:szCs w:val="24"/>
        </w:rPr>
        <w:t xml:space="preserve">Acción de Tutela </w:t>
      </w:r>
      <w:r w:rsidR="00E17D45">
        <w:rPr>
          <w:rFonts w:ascii="Tahoma" w:hAnsi="Tahoma" w:cs="Tahoma"/>
          <w:sz w:val="24"/>
          <w:szCs w:val="24"/>
        </w:rPr>
        <w:t>impetrada por</w:t>
      </w:r>
      <w:r w:rsidR="00395DD0">
        <w:rPr>
          <w:rFonts w:ascii="Tahoma" w:hAnsi="Tahoma" w:cs="Tahoma"/>
          <w:b/>
          <w:sz w:val="24"/>
          <w:szCs w:val="24"/>
        </w:rPr>
        <w:t xml:space="preserve"> </w:t>
      </w:r>
      <w:r w:rsidR="00C90930">
        <w:rPr>
          <w:rFonts w:ascii="Tahoma" w:hAnsi="Tahoma" w:cs="Tahoma"/>
          <w:b/>
          <w:sz w:val="24"/>
          <w:szCs w:val="24"/>
        </w:rPr>
        <w:t>María Andrea Giraldo Oso</w:t>
      </w:r>
      <w:r w:rsidR="008D6B85">
        <w:rPr>
          <w:rFonts w:ascii="Tahoma" w:hAnsi="Tahoma" w:cs="Tahoma"/>
          <w:b/>
          <w:sz w:val="24"/>
          <w:szCs w:val="24"/>
        </w:rPr>
        <w:t>r</w:t>
      </w:r>
      <w:r w:rsidR="00C90930">
        <w:rPr>
          <w:rFonts w:ascii="Tahoma" w:hAnsi="Tahoma" w:cs="Tahoma"/>
          <w:b/>
          <w:sz w:val="24"/>
          <w:szCs w:val="24"/>
        </w:rPr>
        <w:t>i</w:t>
      </w:r>
      <w:r w:rsidR="008D6B85">
        <w:rPr>
          <w:rFonts w:ascii="Tahoma" w:hAnsi="Tahoma" w:cs="Tahoma"/>
          <w:b/>
          <w:sz w:val="24"/>
          <w:szCs w:val="24"/>
        </w:rPr>
        <w:t xml:space="preserve">o </w:t>
      </w:r>
      <w:r w:rsidR="008D6B85" w:rsidRPr="008D6B85">
        <w:rPr>
          <w:rFonts w:ascii="Tahoma" w:hAnsi="Tahoma" w:cs="Tahoma"/>
          <w:sz w:val="24"/>
          <w:szCs w:val="24"/>
        </w:rPr>
        <w:t>en representación de la menor</w:t>
      </w:r>
      <w:r w:rsidR="008D6B85">
        <w:rPr>
          <w:rFonts w:ascii="Tahoma" w:hAnsi="Tahoma" w:cs="Tahoma"/>
          <w:b/>
          <w:sz w:val="24"/>
          <w:szCs w:val="24"/>
        </w:rPr>
        <w:t xml:space="preserve"> </w:t>
      </w:r>
      <w:r w:rsidR="00181AC2">
        <w:rPr>
          <w:rFonts w:ascii="Tahoma" w:hAnsi="Tahoma" w:cs="Tahoma"/>
          <w:b/>
          <w:sz w:val="24"/>
          <w:szCs w:val="24"/>
        </w:rPr>
        <w:t xml:space="preserve">María Salomé </w:t>
      </w:r>
      <w:proofErr w:type="spellStart"/>
      <w:r w:rsidR="00181AC2">
        <w:rPr>
          <w:rFonts w:ascii="Tahoma" w:hAnsi="Tahoma" w:cs="Tahoma"/>
          <w:b/>
          <w:sz w:val="24"/>
          <w:szCs w:val="24"/>
        </w:rPr>
        <w:t>Gomaj</w:t>
      </w:r>
      <w:r w:rsidR="00E17D45">
        <w:rPr>
          <w:rFonts w:ascii="Tahoma" w:hAnsi="Tahoma" w:cs="Tahoma"/>
          <w:b/>
          <w:sz w:val="24"/>
          <w:szCs w:val="24"/>
        </w:rPr>
        <w:t>oa</w:t>
      </w:r>
      <w:proofErr w:type="spellEnd"/>
      <w:r w:rsidR="00181AC2">
        <w:rPr>
          <w:rFonts w:ascii="Tahoma" w:hAnsi="Tahoma" w:cs="Tahoma"/>
          <w:b/>
          <w:sz w:val="24"/>
          <w:szCs w:val="24"/>
        </w:rPr>
        <w:t xml:space="preserve"> Giraldo</w:t>
      </w:r>
      <w:r>
        <w:rPr>
          <w:rFonts w:ascii="Tahoma" w:hAnsi="Tahoma" w:cs="Tahoma"/>
          <w:sz w:val="24"/>
          <w:szCs w:val="24"/>
        </w:rPr>
        <w:t xml:space="preserve">, </w:t>
      </w:r>
      <w:r w:rsidRPr="00F63518">
        <w:rPr>
          <w:rFonts w:ascii="Tahoma" w:hAnsi="Tahoma" w:cs="Tahoma"/>
          <w:sz w:val="24"/>
          <w:szCs w:val="24"/>
        </w:rPr>
        <w:t>contra</w:t>
      </w:r>
      <w:r w:rsidR="00E17D45">
        <w:rPr>
          <w:rFonts w:ascii="Tahoma" w:hAnsi="Tahoma" w:cs="Tahoma"/>
          <w:sz w:val="24"/>
          <w:szCs w:val="24"/>
        </w:rPr>
        <w:t xml:space="preserve"> la</w:t>
      </w:r>
      <w:r>
        <w:rPr>
          <w:rFonts w:ascii="Tahoma" w:hAnsi="Tahoma" w:cs="Tahoma"/>
          <w:b/>
          <w:sz w:val="24"/>
          <w:szCs w:val="24"/>
        </w:rPr>
        <w:t xml:space="preserve"> </w:t>
      </w:r>
      <w:r w:rsidR="00E17D45">
        <w:rPr>
          <w:rFonts w:ascii="Tahoma" w:hAnsi="Tahoma" w:cs="Tahoma"/>
          <w:b/>
          <w:sz w:val="24"/>
          <w:szCs w:val="24"/>
        </w:rPr>
        <w:t xml:space="preserve">EPS Sanidad de la Policía Nacional, </w:t>
      </w:r>
      <w:r w:rsidR="00E17D45" w:rsidRPr="00E17D45">
        <w:rPr>
          <w:rFonts w:ascii="Tahoma" w:hAnsi="Tahoma" w:cs="Tahoma"/>
          <w:sz w:val="24"/>
          <w:szCs w:val="24"/>
        </w:rPr>
        <w:t>quien</w:t>
      </w:r>
      <w:r w:rsidRPr="00E17D45">
        <w:rPr>
          <w:rFonts w:ascii="Tahoma" w:hAnsi="Tahoma" w:cs="Tahoma"/>
          <w:sz w:val="24"/>
          <w:szCs w:val="24"/>
        </w:rPr>
        <w:t xml:space="preserve"> pretende la protección de </w:t>
      </w:r>
      <w:proofErr w:type="gramStart"/>
      <w:r w:rsidRPr="00E17D45">
        <w:rPr>
          <w:rFonts w:ascii="Tahoma" w:hAnsi="Tahoma" w:cs="Tahoma"/>
          <w:sz w:val="24"/>
          <w:szCs w:val="24"/>
        </w:rPr>
        <w:t>los</w:t>
      </w:r>
      <w:proofErr w:type="gramEnd"/>
      <w:r w:rsidRPr="00E17D45">
        <w:rPr>
          <w:rFonts w:ascii="Tahoma" w:hAnsi="Tahoma" w:cs="Tahoma"/>
          <w:sz w:val="24"/>
          <w:szCs w:val="24"/>
        </w:rPr>
        <w:t xml:space="preserve"> derechos fundamentales</w:t>
      </w:r>
      <w:r>
        <w:rPr>
          <w:rFonts w:ascii="Tahoma" w:hAnsi="Tahoma" w:cs="Tahoma"/>
          <w:sz w:val="24"/>
          <w:szCs w:val="24"/>
        </w:rPr>
        <w:t xml:space="preserve"> </w:t>
      </w:r>
      <w:r w:rsidR="00070142">
        <w:rPr>
          <w:rFonts w:ascii="Tahoma" w:hAnsi="Tahoma" w:cs="Tahoma"/>
          <w:sz w:val="24"/>
          <w:szCs w:val="24"/>
        </w:rPr>
        <w:t xml:space="preserve">a la </w:t>
      </w:r>
      <w:r w:rsidR="00C933A5" w:rsidRPr="00C933A5">
        <w:rPr>
          <w:rFonts w:ascii="Tahoma" w:hAnsi="Tahoma" w:cs="Tahoma"/>
          <w:b/>
          <w:sz w:val="24"/>
          <w:szCs w:val="24"/>
        </w:rPr>
        <w:t>vida</w:t>
      </w:r>
      <w:r w:rsidR="00C933A5">
        <w:rPr>
          <w:rFonts w:ascii="Tahoma" w:hAnsi="Tahoma" w:cs="Tahoma"/>
          <w:sz w:val="24"/>
          <w:szCs w:val="24"/>
        </w:rPr>
        <w:t xml:space="preserve">, </w:t>
      </w:r>
      <w:r w:rsidR="00C933A5" w:rsidRPr="00C933A5">
        <w:rPr>
          <w:rFonts w:ascii="Tahoma" w:hAnsi="Tahoma" w:cs="Tahoma"/>
          <w:b/>
          <w:sz w:val="24"/>
          <w:szCs w:val="24"/>
        </w:rPr>
        <w:t>dignidad humana</w:t>
      </w:r>
      <w:r w:rsidR="00C933A5">
        <w:rPr>
          <w:rFonts w:ascii="Tahoma" w:hAnsi="Tahoma" w:cs="Tahoma"/>
          <w:sz w:val="24"/>
          <w:szCs w:val="24"/>
        </w:rPr>
        <w:t xml:space="preserve">, </w:t>
      </w:r>
      <w:r w:rsidR="00C933A5" w:rsidRPr="00C933A5">
        <w:rPr>
          <w:rFonts w:ascii="Tahoma" w:hAnsi="Tahoma" w:cs="Tahoma"/>
          <w:b/>
          <w:sz w:val="24"/>
          <w:szCs w:val="24"/>
        </w:rPr>
        <w:t>salud</w:t>
      </w:r>
      <w:r w:rsidR="00C933A5">
        <w:rPr>
          <w:rFonts w:ascii="Tahoma" w:hAnsi="Tahoma" w:cs="Tahoma"/>
          <w:sz w:val="24"/>
          <w:szCs w:val="24"/>
        </w:rPr>
        <w:t xml:space="preserve"> y </w:t>
      </w:r>
      <w:r w:rsidR="00C933A5" w:rsidRPr="00C933A5">
        <w:rPr>
          <w:rFonts w:ascii="Tahoma" w:hAnsi="Tahoma" w:cs="Tahoma"/>
          <w:b/>
          <w:sz w:val="24"/>
          <w:szCs w:val="24"/>
        </w:rPr>
        <w:t>seguridad</w:t>
      </w:r>
      <w:r w:rsidR="00C933A5">
        <w:rPr>
          <w:rFonts w:ascii="Tahoma" w:hAnsi="Tahoma" w:cs="Tahoma"/>
          <w:sz w:val="24"/>
          <w:szCs w:val="24"/>
        </w:rPr>
        <w:t xml:space="preserve"> </w:t>
      </w:r>
      <w:r w:rsidR="00C933A5" w:rsidRPr="00C933A5">
        <w:rPr>
          <w:rFonts w:ascii="Tahoma" w:hAnsi="Tahoma" w:cs="Tahoma"/>
          <w:b/>
          <w:sz w:val="24"/>
          <w:szCs w:val="24"/>
        </w:rPr>
        <w:t>social</w:t>
      </w:r>
      <w:r w:rsidR="00C933A5">
        <w:rPr>
          <w:rFonts w:ascii="Tahoma" w:hAnsi="Tahoma" w:cs="Tahoma"/>
          <w:sz w:val="24"/>
          <w:szCs w:val="24"/>
        </w:rPr>
        <w:t>.</w:t>
      </w:r>
    </w:p>
    <w:p w:rsidR="00416FC2" w:rsidRPr="00416FC2" w:rsidRDefault="00416FC2" w:rsidP="00416FC2">
      <w:pPr>
        <w:pStyle w:val="Sinespaciado"/>
      </w:pPr>
    </w:p>
    <w:p w:rsidR="00C73708" w:rsidRDefault="00EA7560" w:rsidP="00F3451D">
      <w:pPr>
        <w:pStyle w:val="Sinespaciado"/>
        <w:spacing w:line="276" w:lineRule="auto"/>
        <w:ind w:firstLine="1134"/>
        <w:rPr>
          <w:rFonts w:ascii="Tahoma" w:hAnsi="Tahoma" w:cs="Tahoma"/>
          <w:sz w:val="24"/>
          <w:szCs w:val="24"/>
        </w:rPr>
      </w:pPr>
      <w:r w:rsidRPr="00F63518">
        <w:rPr>
          <w:rFonts w:ascii="Tahoma" w:hAnsi="Tahoma" w:cs="Tahoma"/>
          <w:sz w:val="24"/>
          <w:szCs w:val="24"/>
        </w:rPr>
        <w:t>El proyecto, una vez revisado y discutido, fue aprobado por el resto de integrantes de la Sala, y corresponde a l</w:t>
      </w:r>
      <w:r>
        <w:rPr>
          <w:rFonts w:ascii="Tahoma" w:hAnsi="Tahoma" w:cs="Tahoma"/>
          <w:sz w:val="24"/>
          <w:szCs w:val="24"/>
        </w:rPr>
        <w:t>o siguiente:</w:t>
      </w:r>
    </w:p>
    <w:p w:rsidR="00EA7560" w:rsidRPr="00416FC2" w:rsidRDefault="00EA7560" w:rsidP="00416FC2">
      <w:pPr>
        <w:pStyle w:val="Sinespaciado"/>
      </w:pPr>
    </w:p>
    <w:p w:rsidR="00EA7560" w:rsidRDefault="0034111C" w:rsidP="00F3451D">
      <w:pPr>
        <w:pStyle w:val="Ttulo4"/>
        <w:numPr>
          <w:ilvl w:val="0"/>
          <w:numId w:val="2"/>
        </w:numPr>
        <w:spacing w:line="276" w:lineRule="auto"/>
        <w:rPr>
          <w:rFonts w:ascii="Tahoma" w:hAnsi="Tahoma" w:cs="Tahoma"/>
          <w:szCs w:val="24"/>
        </w:rPr>
      </w:pPr>
      <w:r w:rsidRPr="00F63518">
        <w:rPr>
          <w:rFonts w:ascii="Tahoma" w:hAnsi="Tahoma" w:cs="Tahoma"/>
          <w:szCs w:val="24"/>
        </w:rPr>
        <w:t>Antecedentes</w:t>
      </w:r>
    </w:p>
    <w:p w:rsidR="00EA7560" w:rsidRPr="00416FC2" w:rsidRDefault="00EA7560" w:rsidP="00416FC2">
      <w:pPr>
        <w:pStyle w:val="Sinespaciado"/>
      </w:pPr>
    </w:p>
    <w:p w:rsidR="00C73708" w:rsidRPr="00EA7560" w:rsidRDefault="00EA7560" w:rsidP="00F3451D">
      <w:pPr>
        <w:widowControl w:val="0"/>
        <w:numPr>
          <w:ilvl w:val="1"/>
          <w:numId w:val="2"/>
        </w:numPr>
        <w:autoSpaceDE w:val="0"/>
        <w:autoSpaceDN w:val="0"/>
        <w:adjustRightInd w:val="0"/>
        <w:spacing w:after="0" w:line="276" w:lineRule="auto"/>
        <w:ind w:left="1080"/>
        <w:jc w:val="both"/>
        <w:rPr>
          <w:rFonts w:ascii="Tahoma" w:hAnsi="Tahoma" w:cs="Tahoma"/>
          <w:b/>
          <w:bCs/>
          <w:sz w:val="24"/>
          <w:szCs w:val="24"/>
        </w:rPr>
      </w:pPr>
      <w:r w:rsidRPr="00F63518">
        <w:rPr>
          <w:rFonts w:ascii="Tahoma" w:hAnsi="Tahoma" w:cs="Tahoma"/>
          <w:b/>
          <w:bCs/>
          <w:sz w:val="24"/>
          <w:szCs w:val="24"/>
        </w:rPr>
        <w:t>Hechos Relevantes</w:t>
      </w:r>
    </w:p>
    <w:p w:rsidR="004E24FD" w:rsidRPr="00416FC2" w:rsidRDefault="004E24FD" w:rsidP="00416FC2">
      <w:pPr>
        <w:pStyle w:val="Sinespaciado"/>
      </w:pPr>
    </w:p>
    <w:p w:rsidR="00370808" w:rsidRDefault="00325CF6" w:rsidP="00C933A5">
      <w:pPr>
        <w:spacing w:after="0" w:line="276" w:lineRule="auto"/>
        <w:ind w:right="-187" w:firstLine="709"/>
        <w:jc w:val="both"/>
        <w:rPr>
          <w:rFonts w:ascii="Tahoma" w:hAnsi="Tahoma" w:cs="Tahoma"/>
          <w:sz w:val="24"/>
          <w:szCs w:val="24"/>
        </w:rPr>
      </w:pPr>
      <w:r>
        <w:rPr>
          <w:rFonts w:ascii="Tahoma" w:hAnsi="Tahoma" w:cs="Tahoma"/>
          <w:sz w:val="24"/>
          <w:szCs w:val="24"/>
        </w:rPr>
        <w:t xml:space="preserve">Manifiesta </w:t>
      </w:r>
      <w:r w:rsidR="00D85E06">
        <w:rPr>
          <w:rFonts w:ascii="Tahoma" w:hAnsi="Tahoma" w:cs="Tahoma"/>
          <w:sz w:val="24"/>
          <w:szCs w:val="24"/>
        </w:rPr>
        <w:t>l</w:t>
      </w:r>
      <w:r w:rsidR="00C933A5">
        <w:rPr>
          <w:rFonts w:ascii="Tahoma" w:hAnsi="Tahoma" w:cs="Tahoma"/>
          <w:sz w:val="24"/>
          <w:szCs w:val="24"/>
        </w:rPr>
        <w:t>a</w:t>
      </w:r>
      <w:r w:rsidR="00D85E06">
        <w:rPr>
          <w:rFonts w:ascii="Tahoma" w:hAnsi="Tahoma" w:cs="Tahoma"/>
          <w:sz w:val="24"/>
          <w:szCs w:val="24"/>
        </w:rPr>
        <w:t xml:space="preserve"> actor</w:t>
      </w:r>
      <w:r w:rsidR="00C933A5">
        <w:rPr>
          <w:rFonts w:ascii="Tahoma" w:hAnsi="Tahoma" w:cs="Tahoma"/>
          <w:sz w:val="24"/>
          <w:szCs w:val="24"/>
        </w:rPr>
        <w:t>a</w:t>
      </w:r>
      <w:r w:rsidR="00D85E06">
        <w:rPr>
          <w:rFonts w:ascii="Tahoma" w:hAnsi="Tahoma" w:cs="Tahoma"/>
          <w:sz w:val="24"/>
          <w:szCs w:val="24"/>
        </w:rPr>
        <w:t xml:space="preserve"> que</w:t>
      </w:r>
      <w:r w:rsidR="00C933A5">
        <w:rPr>
          <w:rFonts w:ascii="Tahoma" w:hAnsi="Tahoma" w:cs="Tahoma"/>
          <w:sz w:val="24"/>
          <w:szCs w:val="24"/>
        </w:rPr>
        <w:t xml:space="preserve"> </w:t>
      </w:r>
      <w:r w:rsidR="00181AC2">
        <w:rPr>
          <w:rFonts w:ascii="Tahoma" w:hAnsi="Tahoma" w:cs="Tahoma"/>
          <w:sz w:val="24"/>
          <w:szCs w:val="24"/>
        </w:rPr>
        <w:t xml:space="preserve">la menor María Salomé </w:t>
      </w:r>
      <w:proofErr w:type="spellStart"/>
      <w:r w:rsidR="00181AC2">
        <w:rPr>
          <w:rFonts w:ascii="Tahoma" w:hAnsi="Tahoma" w:cs="Tahoma"/>
          <w:sz w:val="24"/>
          <w:szCs w:val="24"/>
        </w:rPr>
        <w:t>Gomaj</w:t>
      </w:r>
      <w:r w:rsidR="0018133F">
        <w:rPr>
          <w:rFonts w:ascii="Tahoma" w:hAnsi="Tahoma" w:cs="Tahoma"/>
          <w:sz w:val="24"/>
          <w:szCs w:val="24"/>
        </w:rPr>
        <w:t>oa</w:t>
      </w:r>
      <w:proofErr w:type="spellEnd"/>
      <w:r w:rsidR="00181AC2">
        <w:rPr>
          <w:rFonts w:ascii="Tahoma" w:hAnsi="Tahoma" w:cs="Tahoma"/>
          <w:sz w:val="24"/>
          <w:szCs w:val="24"/>
        </w:rPr>
        <w:t xml:space="preserve"> Giraldo</w:t>
      </w:r>
      <w:r w:rsidR="0018133F">
        <w:rPr>
          <w:rFonts w:ascii="Tahoma" w:hAnsi="Tahoma" w:cs="Tahoma"/>
          <w:sz w:val="24"/>
          <w:szCs w:val="24"/>
        </w:rPr>
        <w:t xml:space="preserve"> </w:t>
      </w:r>
      <w:r w:rsidR="00C933A5">
        <w:rPr>
          <w:rFonts w:ascii="Tahoma" w:hAnsi="Tahoma" w:cs="Tahoma"/>
          <w:sz w:val="24"/>
          <w:szCs w:val="24"/>
        </w:rPr>
        <w:t xml:space="preserve">viene presentando infecciones recurrentes de oído, por lo que el 10 de junio de 2015 es remitida con el otorrino, quien le ordena un </w:t>
      </w:r>
      <w:proofErr w:type="spellStart"/>
      <w:r w:rsidR="00C933A5">
        <w:rPr>
          <w:rFonts w:ascii="Tahoma" w:hAnsi="Tahoma" w:cs="Tahoma"/>
          <w:sz w:val="24"/>
          <w:szCs w:val="24"/>
        </w:rPr>
        <w:t>timp</w:t>
      </w:r>
      <w:r w:rsidR="0018133F">
        <w:rPr>
          <w:rFonts w:ascii="Tahoma" w:hAnsi="Tahoma" w:cs="Tahoma"/>
          <w:sz w:val="24"/>
          <w:szCs w:val="24"/>
        </w:rPr>
        <w:t>an</w:t>
      </w:r>
      <w:r w:rsidR="00C933A5">
        <w:rPr>
          <w:rFonts w:ascii="Tahoma" w:hAnsi="Tahoma" w:cs="Tahoma"/>
          <w:sz w:val="24"/>
          <w:szCs w:val="24"/>
        </w:rPr>
        <w:t>ograma</w:t>
      </w:r>
      <w:proofErr w:type="spellEnd"/>
      <w:r w:rsidR="00C933A5">
        <w:rPr>
          <w:rFonts w:ascii="Tahoma" w:hAnsi="Tahoma" w:cs="Tahoma"/>
          <w:sz w:val="24"/>
          <w:szCs w:val="24"/>
        </w:rPr>
        <w:t xml:space="preserve"> y </w:t>
      </w:r>
      <w:proofErr w:type="spellStart"/>
      <w:r w:rsidR="00C933A5">
        <w:rPr>
          <w:rFonts w:ascii="Tahoma" w:hAnsi="Tahoma" w:cs="Tahoma"/>
          <w:sz w:val="24"/>
          <w:szCs w:val="24"/>
        </w:rPr>
        <w:t>Rx</w:t>
      </w:r>
      <w:proofErr w:type="spellEnd"/>
      <w:r w:rsidR="00C933A5">
        <w:rPr>
          <w:rFonts w:ascii="Tahoma" w:hAnsi="Tahoma" w:cs="Tahoma"/>
          <w:sz w:val="24"/>
          <w:szCs w:val="24"/>
        </w:rPr>
        <w:t xml:space="preserve"> de oído, en los cuales se determinó un alto grado de pérdida de audición, </w:t>
      </w:r>
      <w:r w:rsidR="00DC3F5F">
        <w:rPr>
          <w:rFonts w:ascii="Tahoma" w:hAnsi="Tahoma" w:cs="Tahoma"/>
          <w:sz w:val="24"/>
          <w:szCs w:val="24"/>
        </w:rPr>
        <w:t>concluyendo</w:t>
      </w:r>
      <w:r w:rsidR="00C27239">
        <w:rPr>
          <w:rFonts w:ascii="Tahoma" w:hAnsi="Tahoma" w:cs="Tahoma"/>
          <w:sz w:val="24"/>
          <w:szCs w:val="24"/>
        </w:rPr>
        <w:t xml:space="preserve"> el galeno </w:t>
      </w:r>
      <w:r w:rsidR="00C933A5">
        <w:rPr>
          <w:rFonts w:ascii="Tahoma" w:hAnsi="Tahoma" w:cs="Tahoma"/>
          <w:sz w:val="24"/>
          <w:szCs w:val="24"/>
        </w:rPr>
        <w:t>en la consulta de control</w:t>
      </w:r>
      <w:r w:rsidR="00632AAC">
        <w:rPr>
          <w:rFonts w:ascii="Tahoma" w:hAnsi="Tahoma" w:cs="Tahoma"/>
          <w:sz w:val="24"/>
          <w:szCs w:val="24"/>
        </w:rPr>
        <w:t xml:space="preserve"> del 27 de agosto</w:t>
      </w:r>
      <w:r w:rsidR="00C933A5">
        <w:rPr>
          <w:rFonts w:ascii="Tahoma" w:hAnsi="Tahoma" w:cs="Tahoma"/>
          <w:sz w:val="24"/>
          <w:szCs w:val="24"/>
        </w:rPr>
        <w:t xml:space="preserve">, que requiere cirugía. </w:t>
      </w:r>
    </w:p>
    <w:p w:rsidR="00C933A5" w:rsidRPr="00416FC2" w:rsidRDefault="00C933A5" w:rsidP="00416FC2">
      <w:pPr>
        <w:pStyle w:val="Sinespaciado"/>
      </w:pPr>
    </w:p>
    <w:p w:rsidR="0098543C" w:rsidRDefault="00370808" w:rsidP="00F3451D">
      <w:pPr>
        <w:spacing w:after="0" w:line="276" w:lineRule="auto"/>
        <w:ind w:right="-187" w:firstLine="709"/>
        <w:jc w:val="both"/>
        <w:rPr>
          <w:rFonts w:ascii="Tahoma" w:hAnsi="Tahoma" w:cs="Tahoma"/>
          <w:sz w:val="24"/>
          <w:szCs w:val="24"/>
        </w:rPr>
      </w:pPr>
      <w:r>
        <w:rPr>
          <w:rFonts w:ascii="Tahoma" w:hAnsi="Tahoma" w:cs="Tahoma"/>
          <w:sz w:val="24"/>
          <w:szCs w:val="24"/>
        </w:rPr>
        <w:t xml:space="preserve">Agrega </w:t>
      </w:r>
      <w:r w:rsidR="00985994">
        <w:rPr>
          <w:rFonts w:ascii="Tahoma" w:hAnsi="Tahoma" w:cs="Tahoma"/>
          <w:sz w:val="24"/>
          <w:szCs w:val="24"/>
        </w:rPr>
        <w:t xml:space="preserve">que </w:t>
      </w:r>
      <w:r w:rsidR="00C933A5">
        <w:rPr>
          <w:rFonts w:ascii="Tahoma" w:hAnsi="Tahoma" w:cs="Tahoma"/>
          <w:sz w:val="24"/>
          <w:szCs w:val="24"/>
        </w:rPr>
        <w:t>el 28 de agosto de 2015 radicó la orden de la cirugía, afirmándosele que dentro de los 15 días siguientes estaría autorizada. No obstante, se ha visto dilatada la entrega de la autorización para el procedimiento, pese a que en reiteradas ocasiones ha preguntado a la funcionaria por la misma y que</w:t>
      </w:r>
      <w:r w:rsidR="005226C1">
        <w:rPr>
          <w:rFonts w:ascii="Tahoma" w:hAnsi="Tahoma" w:cs="Tahoma"/>
          <w:sz w:val="24"/>
          <w:szCs w:val="24"/>
        </w:rPr>
        <w:t xml:space="preserve"> </w:t>
      </w:r>
      <w:r w:rsidR="00C933A5">
        <w:rPr>
          <w:rFonts w:ascii="Tahoma" w:hAnsi="Tahoma" w:cs="Tahoma"/>
          <w:sz w:val="24"/>
          <w:szCs w:val="24"/>
        </w:rPr>
        <w:t>en el tiempo en que espera la autorización,</w:t>
      </w:r>
      <w:r w:rsidR="00C27239">
        <w:rPr>
          <w:rFonts w:ascii="Tahoma" w:hAnsi="Tahoma" w:cs="Tahoma"/>
          <w:sz w:val="24"/>
          <w:szCs w:val="24"/>
        </w:rPr>
        <w:t xml:space="preserve"> la menor</w:t>
      </w:r>
      <w:r w:rsidR="00C933A5">
        <w:rPr>
          <w:rFonts w:ascii="Tahoma" w:hAnsi="Tahoma" w:cs="Tahoma"/>
          <w:sz w:val="24"/>
          <w:szCs w:val="24"/>
        </w:rPr>
        <w:t xml:space="preserve"> ha presentado más episodios de otitis.</w:t>
      </w:r>
    </w:p>
    <w:p w:rsidR="00960502" w:rsidRPr="00416FC2" w:rsidRDefault="00960502" w:rsidP="00416FC2">
      <w:pPr>
        <w:pStyle w:val="Sinespaciado"/>
      </w:pPr>
    </w:p>
    <w:p w:rsidR="0098543C" w:rsidRDefault="0098543C" w:rsidP="00F3451D">
      <w:pPr>
        <w:spacing w:after="0" w:line="276" w:lineRule="auto"/>
        <w:ind w:right="-187" w:firstLine="709"/>
        <w:jc w:val="both"/>
        <w:rPr>
          <w:rFonts w:ascii="Tahoma" w:hAnsi="Tahoma" w:cs="Tahoma"/>
          <w:sz w:val="24"/>
          <w:szCs w:val="24"/>
        </w:rPr>
      </w:pPr>
      <w:r>
        <w:rPr>
          <w:rFonts w:ascii="Tahoma" w:hAnsi="Tahoma" w:cs="Tahoma"/>
          <w:sz w:val="24"/>
          <w:szCs w:val="24"/>
        </w:rPr>
        <w:t xml:space="preserve">Expresa que </w:t>
      </w:r>
      <w:r w:rsidR="00327478">
        <w:rPr>
          <w:rFonts w:ascii="Tahoma" w:hAnsi="Tahoma" w:cs="Tahoma"/>
          <w:sz w:val="24"/>
          <w:szCs w:val="24"/>
        </w:rPr>
        <w:t>debido a que los exámenes y procedimientos con los médicos especialistas se realizan fuera de su domicilio, requiere que la EPS Sanidad de la Policía Nacional le haga entrega de los gastos de transporte de Belén de Umbría al sitio donde deban surtirse las consultas, exámenes y procedimientos, así como el transporte interno (taxis), alimentación y hospedaje de la paciente y un acompañante, cada vez que se requiera según la prescripción médica.</w:t>
      </w:r>
    </w:p>
    <w:p w:rsidR="00F01DFB" w:rsidRPr="00416FC2" w:rsidRDefault="00F01DFB" w:rsidP="00416FC2">
      <w:pPr>
        <w:pStyle w:val="Sinespaciado"/>
      </w:pPr>
    </w:p>
    <w:p w:rsidR="00031D67" w:rsidRDefault="00327478" w:rsidP="00F3451D">
      <w:pPr>
        <w:spacing w:after="0" w:line="276" w:lineRule="auto"/>
        <w:ind w:right="-187" w:firstLine="709"/>
        <w:jc w:val="both"/>
        <w:rPr>
          <w:rFonts w:ascii="Tahoma" w:hAnsi="Tahoma" w:cs="Tahoma"/>
          <w:sz w:val="24"/>
          <w:szCs w:val="24"/>
        </w:rPr>
      </w:pPr>
      <w:r>
        <w:rPr>
          <w:rFonts w:ascii="Tahoma" w:hAnsi="Tahoma" w:cs="Tahoma"/>
          <w:sz w:val="24"/>
          <w:szCs w:val="24"/>
        </w:rPr>
        <w:lastRenderedPageBreak/>
        <w:t>Po lo anterior</w:t>
      </w:r>
      <w:r w:rsidR="00F40AEC">
        <w:rPr>
          <w:rFonts w:ascii="Tahoma" w:hAnsi="Tahoma" w:cs="Tahoma"/>
          <w:sz w:val="24"/>
          <w:szCs w:val="24"/>
        </w:rPr>
        <w:t xml:space="preserve"> </w:t>
      </w:r>
      <w:r w:rsidR="00735521">
        <w:rPr>
          <w:rFonts w:ascii="Tahoma" w:hAnsi="Tahoma" w:cs="Tahoma"/>
          <w:sz w:val="24"/>
          <w:szCs w:val="24"/>
        </w:rPr>
        <w:t>demanda</w:t>
      </w:r>
      <w:r w:rsidR="00F40AEC">
        <w:rPr>
          <w:rFonts w:ascii="Tahoma" w:hAnsi="Tahoma" w:cs="Tahoma"/>
          <w:sz w:val="24"/>
          <w:szCs w:val="24"/>
        </w:rPr>
        <w:t xml:space="preserve"> que se tutelen los derechos fundamentales deprecados y</w:t>
      </w:r>
      <w:r w:rsidR="00292B6E">
        <w:rPr>
          <w:rFonts w:ascii="Tahoma" w:hAnsi="Tahoma" w:cs="Tahoma"/>
          <w:sz w:val="24"/>
          <w:szCs w:val="24"/>
        </w:rPr>
        <w:t>, en consecuencia se ordene a</w:t>
      </w:r>
      <w:r>
        <w:rPr>
          <w:rFonts w:ascii="Tahoma" w:hAnsi="Tahoma" w:cs="Tahoma"/>
          <w:sz w:val="24"/>
          <w:szCs w:val="24"/>
        </w:rPr>
        <w:t xml:space="preserve"> la EPS Sanidad de la Policía Nacional que autorice </w:t>
      </w:r>
      <w:r w:rsidR="00632AAC">
        <w:rPr>
          <w:rFonts w:ascii="Tahoma" w:hAnsi="Tahoma" w:cs="Tahoma"/>
          <w:sz w:val="24"/>
          <w:szCs w:val="24"/>
        </w:rPr>
        <w:t>los procedimientos ordenados</w:t>
      </w:r>
      <w:r>
        <w:rPr>
          <w:rFonts w:ascii="Tahoma" w:hAnsi="Tahoma" w:cs="Tahoma"/>
          <w:sz w:val="24"/>
          <w:szCs w:val="24"/>
        </w:rPr>
        <w:t>, así como que haga entrega de los gastos de transporte externo e interno, alimentación y hospedaje para ella y un acompañante, según lo requiera la prescripción médica. Por último solicita se ordene a la E</w:t>
      </w:r>
      <w:r w:rsidR="00DD7973">
        <w:rPr>
          <w:rFonts w:ascii="Tahoma" w:hAnsi="Tahoma" w:cs="Tahoma"/>
          <w:sz w:val="24"/>
          <w:szCs w:val="24"/>
        </w:rPr>
        <w:t>P</w:t>
      </w:r>
      <w:r>
        <w:rPr>
          <w:rFonts w:ascii="Tahoma" w:hAnsi="Tahoma" w:cs="Tahoma"/>
          <w:sz w:val="24"/>
          <w:szCs w:val="24"/>
        </w:rPr>
        <w:t>S Sanidad que entregue en el municipio de su domicilio los medicamentos que le prescriban.</w:t>
      </w:r>
    </w:p>
    <w:p w:rsidR="00C8060B" w:rsidRPr="00416FC2" w:rsidRDefault="00C8060B" w:rsidP="00416FC2">
      <w:pPr>
        <w:pStyle w:val="Sinespaciado"/>
      </w:pPr>
    </w:p>
    <w:p w:rsidR="00C73708" w:rsidRPr="00C93935" w:rsidRDefault="00EB59F4" w:rsidP="00F3451D">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Contestación de la demanda</w:t>
      </w:r>
    </w:p>
    <w:p w:rsidR="0074441E" w:rsidRPr="00416FC2" w:rsidRDefault="0074441E" w:rsidP="00416FC2">
      <w:pPr>
        <w:pStyle w:val="Sinespaciado"/>
      </w:pPr>
    </w:p>
    <w:p w:rsidR="00F30210" w:rsidRDefault="000D3F4E" w:rsidP="00F3451D">
      <w:pPr>
        <w:pStyle w:val="Sinespaciado"/>
        <w:spacing w:line="276" w:lineRule="auto"/>
        <w:ind w:firstLine="709"/>
        <w:jc w:val="both"/>
        <w:rPr>
          <w:rFonts w:ascii="Tahoma" w:hAnsi="Tahoma" w:cs="Tahoma"/>
          <w:sz w:val="24"/>
          <w:szCs w:val="24"/>
        </w:rPr>
      </w:pPr>
      <w:r w:rsidRPr="000D3F4E">
        <w:rPr>
          <w:rFonts w:ascii="Tahoma" w:hAnsi="Tahoma" w:cs="Tahoma"/>
          <w:sz w:val="24"/>
          <w:szCs w:val="24"/>
        </w:rPr>
        <w:t xml:space="preserve">La entidad accionada dio contestación </w:t>
      </w:r>
      <w:r w:rsidR="00834503">
        <w:rPr>
          <w:rFonts w:ascii="Tahoma" w:hAnsi="Tahoma" w:cs="Tahoma"/>
          <w:sz w:val="24"/>
          <w:szCs w:val="24"/>
        </w:rPr>
        <w:t xml:space="preserve">en la que </w:t>
      </w:r>
      <w:r w:rsidR="009929EC">
        <w:rPr>
          <w:rFonts w:ascii="Tahoma" w:hAnsi="Tahoma" w:cs="Tahoma"/>
          <w:sz w:val="24"/>
          <w:szCs w:val="24"/>
        </w:rPr>
        <w:t>manifiesto</w:t>
      </w:r>
      <w:r w:rsidR="009838E3">
        <w:rPr>
          <w:rFonts w:ascii="Tahoma" w:hAnsi="Tahoma" w:cs="Tahoma"/>
          <w:sz w:val="24"/>
          <w:szCs w:val="24"/>
        </w:rPr>
        <w:t xml:space="preserve"> que ha autorizado todas las consultas y exámenes que la paciente ha requerido, por lo que en ningún momento ha vulnerado derechos fundamentales de la actora, siendo valorada en diferentes especialidades con el fin de mejorar su salud, </w:t>
      </w:r>
      <w:r w:rsidR="00F13669">
        <w:rPr>
          <w:rFonts w:ascii="Tahoma" w:hAnsi="Tahoma" w:cs="Tahoma"/>
          <w:sz w:val="24"/>
          <w:szCs w:val="24"/>
        </w:rPr>
        <w:t>estando dispuesta</w:t>
      </w:r>
      <w:r w:rsidR="009838E3">
        <w:rPr>
          <w:rFonts w:ascii="Tahoma" w:hAnsi="Tahoma" w:cs="Tahoma"/>
          <w:sz w:val="24"/>
          <w:szCs w:val="24"/>
        </w:rPr>
        <w:t xml:space="preserve"> a brindar el tratamiento integral que requiera, </w:t>
      </w:r>
      <w:r w:rsidR="00D13264">
        <w:rPr>
          <w:rFonts w:ascii="Tahoma" w:hAnsi="Tahoma" w:cs="Tahoma"/>
          <w:sz w:val="24"/>
          <w:szCs w:val="24"/>
        </w:rPr>
        <w:t>conforme</w:t>
      </w:r>
      <w:r w:rsidR="009838E3">
        <w:rPr>
          <w:rFonts w:ascii="Tahoma" w:hAnsi="Tahoma" w:cs="Tahoma"/>
          <w:sz w:val="24"/>
          <w:szCs w:val="24"/>
        </w:rPr>
        <w:t xml:space="preserve"> a los principios de calidad, oportunidad y pertinencia.</w:t>
      </w:r>
    </w:p>
    <w:p w:rsidR="009929EC" w:rsidRPr="00416FC2" w:rsidRDefault="009929EC" w:rsidP="00416FC2">
      <w:pPr>
        <w:pStyle w:val="Sinespaciado"/>
      </w:pPr>
    </w:p>
    <w:p w:rsidR="009929EC" w:rsidRDefault="009929EC" w:rsidP="00F3451D">
      <w:pPr>
        <w:pStyle w:val="Sinespaciado"/>
        <w:spacing w:line="276" w:lineRule="auto"/>
        <w:ind w:firstLine="709"/>
        <w:jc w:val="both"/>
        <w:rPr>
          <w:rFonts w:ascii="Tahoma" w:hAnsi="Tahoma" w:cs="Tahoma"/>
          <w:sz w:val="24"/>
          <w:szCs w:val="24"/>
        </w:rPr>
      </w:pPr>
      <w:r>
        <w:rPr>
          <w:rFonts w:ascii="Tahoma" w:hAnsi="Tahoma" w:cs="Tahoma"/>
          <w:sz w:val="24"/>
          <w:szCs w:val="24"/>
        </w:rPr>
        <w:t xml:space="preserve">Agregó que la entidad autorizó el procedimiento </w:t>
      </w:r>
      <w:proofErr w:type="spellStart"/>
      <w:r>
        <w:rPr>
          <w:rFonts w:ascii="Tahoma" w:hAnsi="Tahoma" w:cs="Tahoma"/>
          <w:sz w:val="24"/>
          <w:szCs w:val="24"/>
        </w:rPr>
        <w:t>Adenoamigdalectomia-Miringocentesis</w:t>
      </w:r>
      <w:proofErr w:type="spellEnd"/>
      <w:r>
        <w:rPr>
          <w:rFonts w:ascii="Tahoma" w:hAnsi="Tahoma" w:cs="Tahoma"/>
          <w:sz w:val="24"/>
          <w:szCs w:val="24"/>
        </w:rPr>
        <w:t xml:space="preserve"> Bilateral con Tubos en la clínica Avellana de Dosquebradas, mediante orden Nro. 39772, así como consulta con anestesiología con orden Nro. 39773 y consulta con otorrino mediante orden Nro. 39774 de fecha del 16 de octubre de 2015, con el fin de que se valore la menor y se realice el procedimiento.</w:t>
      </w:r>
    </w:p>
    <w:p w:rsidR="009929EC" w:rsidRPr="00416FC2" w:rsidRDefault="009929EC" w:rsidP="00416FC2">
      <w:pPr>
        <w:pStyle w:val="Sinespaciado"/>
      </w:pPr>
    </w:p>
    <w:p w:rsidR="009929EC" w:rsidRDefault="009929EC" w:rsidP="00F3451D">
      <w:pPr>
        <w:pStyle w:val="Sinespaciado"/>
        <w:spacing w:line="276" w:lineRule="auto"/>
        <w:ind w:firstLine="709"/>
        <w:jc w:val="both"/>
        <w:rPr>
          <w:rFonts w:ascii="Tahoma" w:hAnsi="Tahoma" w:cs="Tahoma"/>
          <w:sz w:val="24"/>
          <w:szCs w:val="24"/>
        </w:rPr>
      </w:pPr>
      <w:r>
        <w:rPr>
          <w:rFonts w:ascii="Tahoma" w:hAnsi="Tahoma" w:cs="Tahoma"/>
          <w:sz w:val="24"/>
          <w:szCs w:val="24"/>
        </w:rPr>
        <w:t>Respecto a la solicitud de viáticos, alimentación y hospedaje, afirmó que el procedimiento es ambulatorio, por lo que no requiere hospitalización, además de que los padres no se encuentran en una situación de dificultad económica</w:t>
      </w:r>
      <w:r w:rsidR="00DC67F6">
        <w:rPr>
          <w:rFonts w:ascii="Tahoma" w:hAnsi="Tahoma" w:cs="Tahoma"/>
          <w:sz w:val="24"/>
          <w:szCs w:val="24"/>
        </w:rPr>
        <w:t xml:space="preserve">, toda vez que el padre es miembro activo de la Policía Nacional y presenta una solvencia económica, estando incluso afiliada la menor a un servicio de medicina </w:t>
      </w:r>
      <w:proofErr w:type="spellStart"/>
      <w:r w:rsidR="00DC67F6">
        <w:rPr>
          <w:rFonts w:ascii="Tahoma" w:hAnsi="Tahoma" w:cs="Tahoma"/>
          <w:sz w:val="24"/>
          <w:szCs w:val="24"/>
        </w:rPr>
        <w:t>prepagada</w:t>
      </w:r>
      <w:proofErr w:type="spellEnd"/>
      <w:r w:rsidR="00DC67F6">
        <w:rPr>
          <w:rFonts w:ascii="Tahoma" w:hAnsi="Tahoma" w:cs="Tahoma"/>
          <w:sz w:val="24"/>
          <w:szCs w:val="24"/>
        </w:rPr>
        <w:t xml:space="preserve"> en la entidad Red Medica Vita</w:t>
      </w:r>
      <w:r w:rsidR="000B78EB">
        <w:rPr>
          <w:rFonts w:ascii="Tahoma" w:hAnsi="Tahoma" w:cs="Tahoma"/>
          <w:sz w:val="24"/>
          <w:szCs w:val="24"/>
        </w:rPr>
        <w:t>l</w:t>
      </w:r>
      <w:r w:rsidR="004C6E93">
        <w:rPr>
          <w:rFonts w:ascii="Tahoma" w:hAnsi="Tahoma" w:cs="Tahoma"/>
          <w:sz w:val="24"/>
          <w:szCs w:val="24"/>
        </w:rPr>
        <w:t>.</w:t>
      </w:r>
      <w:r w:rsidR="00DC67F6">
        <w:rPr>
          <w:rFonts w:ascii="Tahoma" w:hAnsi="Tahoma" w:cs="Tahoma"/>
          <w:sz w:val="24"/>
          <w:szCs w:val="24"/>
        </w:rPr>
        <w:t xml:space="preserve"> Asimismo la Seccional de sanidad Risaralda tiene contrato vigente con la E.S.E Hospital San José de Belén de Umbría y con una farmacia para la dispensación de los medicamentos en ese municipio, evitando que los usuarios y beneficiarios del Subsistema de Salud de la </w:t>
      </w:r>
      <w:r w:rsidR="0078588A">
        <w:rPr>
          <w:rFonts w:ascii="Tahoma" w:hAnsi="Tahoma" w:cs="Tahoma"/>
          <w:sz w:val="24"/>
          <w:szCs w:val="24"/>
        </w:rPr>
        <w:t>Policía</w:t>
      </w:r>
      <w:r w:rsidR="00DC67F6">
        <w:rPr>
          <w:rFonts w:ascii="Tahoma" w:hAnsi="Tahoma" w:cs="Tahoma"/>
          <w:sz w:val="24"/>
          <w:szCs w:val="24"/>
        </w:rPr>
        <w:t xml:space="preserve"> Nacional tengan que desplazarse hacia la ciudad de Pereira.</w:t>
      </w:r>
    </w:p>
    <w:p w:rsidR="00DC67F6" w:rsidRPr="00416FC2" w:rsidRDefault="00DC67F6" w:rsidP="00416FC2">
      <w:pPr>
        <w:pStyle w:val="Sinespaciado"/>
      </w:pPr>
    </w:p>
    <w:p w:rsidR="00DC67F6" w:rsidRDefault="00DC67F6" w:rsidP="00F3451D">
      <w:pPr>
        <w:pStyle w:val="Sinespaciado"/>
        <w:spacing w:line="276" w:lineRule="auto"/>
        <w:ind w:firstLine="709"/>
        <w:jc w:val="both"/>
        <w:rPr>
          <w:rFonts w:ascii="Tahoma" w:hAnsi="Tahoma" w:cs="Tahoma"/>
          <w:sz w:val="24"/>
          <w:szCs w:val="24"/>
        </w:rPr>
      </w:pPr>
      <w:r>
        <w:rPr>
          <w:rFonts w:ascii="Tahoma" w:hAnsi="Tahoma" w:cs="Tahoma"/>
          <w:sz w:val="24"/>
          <w:szCs w:val="24"/>
        </w:rPr>
        <w:t>Finalmente, aseguró que no existe actuación de la Dirección de Sanidad que haya atentado contra los derechos fundamentales de la accionante, siendo puntual en la observancia de la legislación vigente y aplicable, por lo que solicitó se niegue el amparo, toda vez que los hechos que originaron la presente acción se encuentran superados, al haberse autorizado el servicio que se encontraba pendiente.</w:t>
      </w:r>
    </w:p>
    <w:p w:rsidR="009929EC" w:rsidRPr="00416FC2" w:rsidRDefault="009929EC" w:rsidP="00416FC2">
      <w:pPr>
        <w:pStyle w:val="Sinespaciado"/>
      </w:pPr>
    </w:p>
    <w:p w:rsidR="00C73708" w:rsidRPr="00C93935" w:rsidRDefault="00E12E76" w:rsidP="00F3451D">
      <w:pPr>
        <w:pStyle w:val="Ttulo4"/>
        <w:numPr>
          <w:ilvl w:val="0"/>
          <w:numId w:val="2"/>
        </w:numPr>
        <w:tabs>
          <w:tab w:val="clear" w:pos="1080"/>
          <w:tab w:val="left" w:pos="426"/>
        </w:tabs>
        <w:spacing w:line="276" w:lineRule="auto"/>
        <w:ind w:left="0" w:firstLine="0"/>
        <w:rPr>
          <w:rFonts w:ascii="Tahoma" w:hAnsi="Tahoma" w:cs="Tahoma"/>
          <w:szCs w:val="24"/>
        </w:rPr>
      </w:pPr>
      <w:r>
        <w:rPr>
          <w:rFonts w:ascii="Tahoma" w:hAnsi="Tahoma" w:cs="Tahoma"/>
          <w:szCs w:val="24"/>
        </w:rPr>
        <w:t xml:space="preserve"> </w:t>
      </w:r>
      <w:r w:rsidR="00D34B6B" w:rsidRPr="00C93935">
        <w:rPr>
          <w:rFonts w:ascii="Tahoma" w:hAnsi="Tahoma" w:cs="Tahoma"/>
          <w:szCs w:val="24"/>
        </w:rPr>
        <w:t>Consideraciones</w:t>
      </w:r>
    </w:p>
    <w:p w:rsidR="00C73708" w:rsidRPr="00014620" w:rsidRDefault="00C73708" w:rsidP="00F3451D">
      <w:pPr>
        <w:pStyle w:val="Sinespaciado"/>
        <w:spacing w:line="276" w:lineRule="auto"/>
      </w:pPr>
    </w:p>
    <w:p w:rsidR="009404D3" w:rsidRPr="009923D5" w:rsidRDefault="00C73708" w:rsidP="009923D5">
      <w:pPr>
        <w:pStyle w:val="Prrafodelista"/>
        <w:numPr>
          <w:ilvl w:val="1"/>
          <w:numId w:val="12"/>
        </w:numPr>
        <w:tabs>
          <w:tab w:val="left" w:pos="1276"/>
        </w:tabs>
        <w:suppressAutoHyphens/>
        <w:spacing w:after="0" w:line="276" w:lineRule="auto"/>
        <w:jc w:val="both"/>
        <w:rPr>
          <w:rFonts w:ascii="Tahoma" w:hAnsi="Tahoma" w:cs="Tahoma"/>
          <w:b/>
          <w:spacing w:val="-2"/>
          <w:sz w:val="24"/>
          <w:szCs w:val="24"/>
        </w:rPr>
      </w:pPr>
      <w:r w:rsidRPr="009923D5">
        <w:rPr>
          <w:rFonts w:ascii="Tahoma" w:hAnsi="Tahoma" w:cs="Tahoma"/>
          <w:b/>
          <w:spacing w:val="-2"/>
          <w:sz w:val="24"/>
          <w:szCs w:val="24"/>
        </w:rPr>
        <w:t xml:space="preserve">Problema </w:t>
      </w:r>
      <w:r w:rsidR="00931072" w:rsidRPr="009923D5">
        <w:rPr>
          <w:rFonts w:ascii="Tahoma" w:hAnsi="Tahoma" w:cs="Tahoma"/>
          <w:b/>
          <w:spacing w:val="-2"/>
          <w:sz w:val="24"/>
          <w:szCs w:val="24"/>
        </w:rPr>
        <w:t xml:space="preserve">jurídico </w:t>
      </w:r>
      <w:r w:rsidRPr="009923D5">
        <w:rPr>
          <w:rFonts w:ascii="Tahoma" w:hAnsi="Tahoma" w:cs="Tahoma"/>
          <w:b/>
          <w:spacing w:val="-2"/>
          <w:sz w:val="24"/>
          <w:szCs w:val="24"/>
        </w:rPr>
        <w:t>por resolver</w:t>
      </w:r>
    </w:p>
    <w:p w:rsidR="00C73708" w:rsidRPr="00416FC2" w:rsidRDefault="00C73708" w:rsidP="00416FC2">
      <w:pPr>
        <w:pStyle w:val="Sinespaciado"/>
      </w:pPr>
    </w:p>
    <w:p w:rsidR="0030317E" w:rsidRDefault="00D34F86" w:rsidP="00F3451D">
      <w:pPr>
        <w:pStyle w:val="Sinespaciado"/>
        <w:spacing w:line="276" w:lineRule="auto"/>
        <w:ind w:firstLine="708"/>
        <w:jc w:val="both"/>
        <w:rPr>
          <w:rFonts w:ascii="Tahoma" w:hAnsi="Tahoma" w:cs="Tahoma"/>
          <w:sz w:val="24"/>
          <w:szCs w:val="24"/>
        </w:rPr>
      </w:pPr>
      <w:r w:rsidRPr="004E24FD">
        <w:rPr>
          <w:rFonts w:ascii="Tahoma" w:hAnsi="Tahoma" w:cs="Tahoma"/>
          <w:sz w:val="24"/>
          <w:szCs w:val="24"/>
        </w:rPr>
        <w:t>¿</w:t>
      </w:r>
      <w:r w:rsidR="00D11E8A">
        <w:rPr>
          <w:rFonts w:ascii="Tahoma" w:hAnsi="Tahoma" w:cs="Tahoma"/>
          <w:sz w:val="24"/>
          <w:szCs w:val="24"/>
        </w:rPr>
        <w:t xml:space="preserve">La </w:t>
      </w:r>
      <w:r w:rsidR="00D11E8A" w:rsidRPr="00D11E8A">
        <w:rPr>
          <w:rFonts w:ascii="Tahoma" w:hAnsi="Tahoma" w:cs="Tahoma"/>
          <w:sz w:val="24"/>
          <w:szCs w:val="24"/>
        </w:rPr>
        <w:t>Seccional de Sanidad Risaralda – Policía Nacional</w:t>
      </w:r>
      <w:r w:rsidR="00D11E8A">
        <w:rPr>
          <w:rFonts w:ascii="Tahoma" w:hAnsi="Tahoma" w:cs="Tahoma"/>
          <w:sz w:val="24"/>
          <w:szCs w:val="24"/>
        </w:rPr>
        <w:t xml:space="preserve"> vulneró los derechos fundamentales a</w:t>
      </w:r>
      <w:r w:rsidR="00003F7A">
        <w:rPr>
          <w:rFonts w:ascii="Tahoma" w:hAnsi="Tahoma" w:cs="Tahoma"/>
          <w:sz w:val="24"/>
          <w:szCs w:val="24"/>
        </w:rPr>
        <w:t xml:space="preserve"> </w:t>
      </w:r>
      <w:r w:rsidR="00D11E8A" w:rsidRPr="00D11E8A">
        <w:rPr>
          <w:rFonts w:ascii="Tahoma" w:hAnsi="Tahoma" w:cs="Tahoma"/>
          <w:sz w:val="24"/>
          <w:szCs w:val="24"/>
        </w:rPr>
        <w:t>la vida, dignidad humana, salud y seguridad social</w:t>
      </w:r>
      <w:r w:rsidR="00D11E8A">
        <w:rPr>
          <w:rFonts w:ascii="Tahoma" w:hAnsi="Tahoma" w:cs="Tahoma"/>
          <w:sz w:val="24"/>
          <w:szCs w:val="24"/>
        </w:rPr>
        <w:t xml:space="preserve"> de la menor María Salomé </w:t>
      </w:r>
      <w:proofErr w:type="spellStart"/>
      <w:r w:rsidR="00D11E8A">
        <w:rPr>
          <w:rFonts w:ascii="Tahoma" w:hAnsi="Tahoma" w:cs="Tahoma"/>
          <w:sz w:val="24"/>
          <w:szCs w:val="24"/>
        </w:rPr>
        <w:t>Gomajoa</w:t>
      </w:r>
      <w:proofErr w:type="spellEnd"/>
      <w:r w:rsidR="00D11E8A">
        <w:rPr>
          <w:rFonts w:ascii="Tahoma" w:hAnsi="Tahoma" w:cs="Tahoma"/>
          <w:sz w:val="24"/>
          <w:szCs w:val="24"/>
        </w:rPr>
        <w:t xml:space="preserve"> Giraldo al no autorizar oportunamente los procedimientos y consultas ordenados por su médico tratante?</w:t>
      </w:r>
    </w:p>
    <w:p w:rsidR="00C90930" w:rsidRDefault="00C90930" w:rsidP="00F3451D">
      <w:pPr>
        <w:pStyle w:val="Sinespaciado"/>
        <w:spacing w:line="276" w:lineRule="auto"/>
        <w:ind w:firstLine="708"/>
        <w:jc w:val="both"/>
        <w:rPr>
          <w:rFonts w:ascii="Tahoma" w:hAnsi="Tahoma" w:cs="Tahoma"/>
          <w:sz w:val="24"/>
          <w:szCs w:val="24"/>
        </w:rPr>
      </w:pPr>
    </w:p>
    <w:p w:rsidR="00C90930" w:rsidRDefault="00C90930" w:rsidP="00F3451D">
      <w:pPr>
        <w:pStyle w:val="Sinespaciado"/>
        <w:spacing w:line="276" w:lineRule="auto"/>
        <w:ind w:firstLine="708"/>
        <w:jc w:val="both"/>
        <w:rPr>
          <w:rFonts w:ascii="Tahoma" w:hAnsi="Tahoma" w:cs="Tahoma"/>
          <w:sz w:val="24"/>
          <w:szCs w:val="24"/>
        </w:rPr>
      </w:pPr>
    </w:p>
    <w:p w:rsidR="00C90930" w:rsidRDefault="00C90930" w:rsidP="00F3451D">
      <w:pPr>
        <w:pStyle w:val="Sinespaciado"/>
        <w:spacing w:line="276" w:lineRule="auto"/>
        <w:ind w:firstLine="708"/>
        <w:jc w:val="both"/>
        <w:rPr>
          <w:rFonts w:ascii="Tahoma" w:hAnsi="Tahoma" w:cs="Tahoma"/>
          <w:sz w:val="24"/>
          <w:szCs w:val="24"/>
        </w:rPr>
      </w:pPr>
    </w:p>
    <w:p w:rsidR="00DB2244" w:rsidRPr="00416FC2" w:rsidRDefault="00DB2244" w:rsidP="00416FC2">
      <w:pPr>
        <w:pStyle w:val="Sinespaciado"/>
      </w:pPr>
    </w:p>
    <w:p w:rsidR="00241D63" w:rsidRDefault="00C81FD9" w:rsidP="009923D5">
      <w:pPr>
        <w:pStyle w:val="Sinespaciado"/>
        <w:numPr>
          <w:ilvl w:val="1"/>
          <w:numId w:val="12"/>
        </w:numPr>
        <w:spacing w:line="276" w:lineRule="auto"/>
        <w:jc w:val="both"/>
        <w:rPr>
          <w:rFonts w:ascii="Tahoma" w:hAnsi="Tahoma" w:cs="Tahoma"/>
          <w:b/>
          <w:sz w:val="24"/>
          <w:szCs w:val="24"/>
        </w:rPr>
      </w:pPr>
      <w:r>
        <w:rPr>
          <w:rFonts w:ascii="Tahoma" w:hAnsi="Tahoma" w:cs="Tahoma"/>
          <w:b/>
          <w:sz w:val="24"/>
          <w:szCs w:val="24"/>
        </w:rPr>
        <w:lastRenderedPageBreak/>
        <w:t xml:space="preserve">Del </w:t>
      </w:r>
      <w:r w:rsidR="009923D5">
        <w:rPr>
          <w:rFonts w:ascii="Tahoma" w:hAnsi="Tahoma" w:cs="Tahoma"/>
          <w:b/>
          <w:sz w:val="24"/>
          <w:szCs w:val="24"/>
        </w:rPr>
        <w:t>derecho a la salud</w:t>
      </w:r>
    </w:p>
    <w:p w:rsidR="00241D63" w:rsidRPr="00416FC2" w:rsidRDefault="00241D63" w:rsidP="00416FC2">
      <w:pPr>
        <w:pStyle w:val="Sinespaciado"/>
      </w:pPr>
    </w:p>
    <w:p w:rsidR="00295AED" w:rsidRPr="00295AED" w:rsidRDefault="00295AED" w:rsidP="00295AED">
      <w:pPr>
        <w:pStyle w:val="Sinespaciado"/>
        <w:spacing w:line="276" w:lineRule="auto"/>
        <w:ind w:firstLine="709"/>
        <w:jc w:val="both"/>
        <w:rPr>
          <w:rFonts w:ascii="Tahoma" w:hAnsi="Tahoma" w:cs="Tahoma"/>
          <w:sz w:val="24"/>
          <w:szCs w:val="24"/>
        </w:rPr>
      </w:pPr>
      <w:r w:rsidRPr="00295AED">
        <w:rPr>
          <w:rFonts w:ascii="Tahoma" w:hAnsi="Tahoma" w:cs="Tahoma"/>
          <w:sz w:val="24"/>
          <w:szCs w:val="24"/>
        </w:rPr>
        <w:t xml:space="preserve">En la Constitución Política se expresa que la salud es un servicio público de carácter esencial y obligatorio que implica la obligación del Estado de garantizar el acceso a los servicios de salud a todas las personas. Por eso mediante la Sentencia T-115 de 2013, el Magistrado Luis Guillermo Guerrero Pérez, manifestó lo siguiente: </w:t>
      </w:r>
    </w:p>
    <w:p w:rsidR="00295AED" w:rsidRPr="00654D4A" w:rsidRDefault="00295AED" w:rsidP="00654D4A">
      <w:pPr>
        <w:pStyle w:val="Sinespaciado"/>
      </w:pPr>
    </w:p>
    <w:p w:rsidR="00295AED" w:rsidRPr="00295AED" w:rsidRDefault="00295AED" w:rsidP="009923D5">
      <w:pPr>
        <w:spacing w:line="240" w:lineRule="auto"/>
        <w:ind w:left="567"/>
        <w:jc w:val="both"/>
        <w:rPr>
          <w:rFonts w:ascii="Arial Narrow" w:hAnsi="Arial Narrow"/>
          <w:i/>
          <w:sz w:val="24"/>
          <w:szCs w:val="24"/>
        </w:rPr>
      </w:pPr>
      <w:r w:rsidRPr="00295AED">
        <w:rPr>
          <w:rFonts w:ascii="Arial Narrow" w:hAnsi="Arial Narrow"/>
          <w:i/>
          <w:sz w:val="24"/>
          <w:szCs w:val="24"/>
        </w:rPr>
        <w:t>“(…) la salud es la facultad que tiene todo ser humano de mantener la normalidad orgánica funcional tanto física como en el plano de la operatividad mental y, de restablecerse cuando se presente una perturbación en la estabilidad orgánica y funcional de su ser. Implica, por tanto, una acción de conservación y otra de restablecimiento, ello porque el ser humano necesita mantener ciertos niveles de salud para sobrevivir y desempeñarse, de modo que, cuando la presencia de ciertas anomalías -</w:t>
      </w:r>
      <w:proofErr w:type="spellStart"/>
      <w:r w:rsidRPr="00295AED">
        <w:rPr>
          <w:rFonts w:ascii="Arial Narrow" w:hAnsi="Arial Narrow"/>
          <w:i/>
          <w:sz w:val="24"/>
          <w:szCs w:val="24"/>
        </w:rPr>
        <w:t>aún</w:t>
      </w:r>
      <w:proofErr w:type="spellEnd"/>
      <w:r w:rsidRPr="00295AED">
        <w:rPr>
          <w:rFonts w:ascii="Arial Narrow" w:hAnsi="Arial Narrow"/>
          <w:i/>
          <w:sz w:val="24"/>
          <w:szCs w:val="24"/>
        </w:rPr>
        <w:t xml:space="preserve"> cuando no tengan el carácter de enfermedad- afectan esos niveles, se pone en peligro la dignidad personal.</w:t>
      </w:r>
    </w:p>
    <w:p w:rsidR="00295AED" w:rsidRPr="00295AED" w:rsidRDefault="00295AED" w:rsidP="009923D5">
      <w:pPr>
        <w:spacing w:line="240" w:lineRule="auto"/>
        <w:ind w:left="567"/>
        <w:jc w:val="both"/>
        <w:rPr>
          <w:rFonts w:ascii="Arial Narrow" w:hAnsi="Arial Narrow"/>
          <w:i/>
          <w:sz w:val="24"/>
          <w:szCs w:val="24"/>
        </w:rPr>
      </w:pPr>
      <w:r w:rsidRPr="00295AED">
        <w:rPr>
          <w:rFonts w:ascii="Arial Narrow" w:hAnsi="Arial Narrow"/>
          <w:i/>
          <w:sz w:val="24"/>
          <w:szCs w:val="24"/>
        </w:rPr>
        <w:t>(…)</w:t>
      </w:r>
    </w:p>
    <w:p w:rsidR="00295AED" w:rsidRPr="00295AED" w:rsidRDefault="00295AED" w:rsidP="009923D5">
      <w:pPr>
        <w:spacing w:line="240" w:lineRule="auto"/>
        <w:ind w:left="567"/>
        <w:jc w:val="both"/>
        <w:rPr>
          <w:rFonts w:ascii="Arial Narrow" w:hAnsi="Arial Narrow"/>
          <w:i/>
          <w:sz w:val="24"/>
          <w:szCs w:val="24"/>
        </w:rPr>
      </w:pPr>
      <w:r w:rsidRPr="00295AED">
        <w:rPr>
          <w:rFonts w:ascii="Arial Narrow" w:hAnsi="Arial Narrow"/>
          <w:i/>
          <w:sz w:val="24"/>
          <w:szCs w:val="24"/>
        </w:rPr>
        <w:t>Con la garantía del derecho a la salud el individuo tiene la facultad de desarrollar las diferentes funciones y actividades innatas al ser humano, lo que permite a su vez elevar el nivel de oportunidades para la elección y ejecución de un proyecto de vida, ejecutando de esta forma derechos relacionados con la libertad, principio básico de la estructura estatal. De este modo, la facultad de exigir el amparo del derecho a la salud se deriva de las circunstancias particulares en que se encuentra el presunto afectado, pues son las que permitirán definir su vulneración por la transgresión directa a la dignidad humana.”</w:t>
      </w:r>
    </w:p>
    <w:p w:rsidR="00295AED" w:rsidRPr="00654D4A" w:rsidRDefault="00295AED" w:rsidP="00654D4A">
      <w:pPr>
        <w:pStyle w:val="Sinespaciado"/>
      </w:pPr>
    </w:p>
    <w:p w:rsidR="00241D63" w:rsidRPr="00241D63" w:rsidRDefault="00295AED" w:rsidP="00241D63">
      <w:pPr>
        <w:pStyle w:val="Sinespaciado"/>
        <w:spacing w:line="276" w:lineRule="auto"/>
        <w:ind w:firstLine="709"/>
        <w:jc w:val="both"/>
        <w:rPr>
          <w:rFonts w:ascii="Tahoma" w:hAnsi="Tahoma" w:cs="Tahoma"/>
          <w:sz w:val="24"/>
          <w:szCs w:val="24"/>
        </w:rPr>
      </w:pPr>
      <w:r>
        <w:rPr>
          <w:rFonts w:ascii="Tahoma" w:hAnsi="Tahoma" w:cs="Tahoma"/>
          <w:sz w:val="24"/>
          <w:szCs w:val="24"/>
        </w:rPr>
        <w:t xml:space="preserve">Asimismo se ha </w:t>
      </w:r>
      <w:r w:rsidR="000A01E9">
        <w:rPr>
          <w:rFonts w:ascii="Tahoma" w:hAnsi="Tahoma" w:cs="Tahoma"/>
          <w:sz w:val="24"/>
          <w:szCs w:val="24"/>
        </w:rPr>
        <w:t>apreciado</w:t>
      </w:r>
      <w:r>
        <w:rPr>
          <w:rFonts w:ascii="Tahoma" w:hAnsi="Tahoma" w:cs="Tahoma"/>
          <w:sz w:val="24"/>
          <w:szCs w:val="24"/>
        </w:rPr>
        <w:t xml:space="preserve"> el derecho a la salud como un derecho fundamental autónomo e imperioso </w:t>
      </w:r>
      <w:r w:rsidR="00104380">
        <w:rPr>
          <w:rFonts w:ascii="Tahoma" w:hAnsi="Tahoma" w:cs="Tahoma"/>
          <w:sz w:val="24"/>
          <w:szCs w:val="24"/>
        </w:rPr>
        <w:t>frente a determinados grupos que tanto la Carta Pol</w:t>
      </w:r>
      <w:r w:rsidR="000A01E9">
        <w:rPr>
          <w:rFonts w:ascii="Tahoma" w:hAnsi="Tahoma" w:cs="Tahoma"/>
          <w:sz w:val="24"/>
          <w:szCs w:val="24"/>
        </w:rPr>
        <w:t>ítica como la j</w:t>
      </w:r>
      <w:r w:rsidR="00104380">
        <w:rPr>
          <w:rFonts w:ascii="Tahoma" w:hAnsi="Tahoma" w:cs="Tahoma"/>
          <w:sz w:val="24"/>
          <w:szCs w:val="24"/>
        </w:rPr>
        <w:t xml:space="preserve">urisprudencia han determinado de especial cuidado y protección, como son los </w:t>
      </w:r>
      <w:r w:rsidR="00131E78">
        <w:rPr>
          <w:rFonts w:ascii="Tahoma" w:hAnsi="Tahoma" w:cs="Tahoma"/>
          <w:sz w:val="24"/>
          <w:szCs w:val="24"/>
        </w:rPr>
        <w:t>menores de edad</w:t>
      </w:r>
      <w:r w:rsidR="00104380">
        <w:rPr>
          <w:rFonts w:ascii="Tahoma" w:hAnsi="Tahoma" w:cs="Tahoma"/>
          <w:sz w:val="24"/>
          <w:szCs w:val="24"/>
        </w:rPr>
        <w:t xml:space="preserve">. </w:t>
      </w:r>
      <w:r w:rsidR="00241D63" w:rsidRPr="00241D63">
        <w:rPr>
          <w:rFonts w:ascii="Tahoma" w:hAnsi="Tahoma" w:cs="Tahoma"/>
          <w:sz w:val="24"/>
          <w:szCs w:val="24"/>
        </w:rPr>
        <w:t xml:space="preserve">Por </w:t>
      </w:r>
      <w:r w:rsidR="000A01E9">
        <w:rPr>
          <w:rFonts w:ascii="Tahoma" w:hAnsi="Tahoma" w:cs="Tahoma"/>
          <w:sz w:val="24"/>
          <w:szCs w:val="24"/>
        </w:rPr>
        <w:t xml:space="preserve">tanto en </w:t>
      </w:r>
      <w:r w:rsidR="00241D63" w:rsidRPr="00241D63">
        <w:rPr>
          <w:rFonts w:ascii="Tahoma" w:hAnsi="Tahoma" w:cs="Tahoma"/>
          <w:sz w:val="24"/>
          <w:szCs w:val="24"/>
        </w:rPr>
        <w:t xml:space="preserve">la Sentencia </w:t>
      </w:r>
      <w:r w:rsidR="00131E78">
        <w:rPr>
          <w:rFonts w:ascii="Tahoma" w:hAnsi="Tahoma" w:cs="Tahoma"/>
          <w:sz w:val="24"/>
          <w:szCs w:val="24"/>
        </w:rPr>
        <w:t>T-845 de 20</w:t>
      </w:r>
      <w:r w:rsidR="00104380" w:rsidRPr="00104380">
        <w:rPr>
          <w:rFonts w:ascii="Tahoma" w:hAnsi="Tahoma" w:cs="Tahoma"/>
          <w:sz w:val="24"/>
          <w:szCs w:val="24"/>
        </w:rPr>
        <w:t>11</w:t>
      </w:r>
      <w:r w:rsidR="000A01E9">
        <w:rPr>
          <w:rFonts w:ascii="Tahoma" w:hAnsi="Tahoma" w:cs="Tahoma"/>
          <w:sz w:val="24"/>
          <w:szCs w:val="24"/>
        </w:rPr>
        <w:t xml:space="preserve">, </w:t>
      </w:r>
      <w:r w:rsidR="00241D63" w:rsidRPr="00241D63">
        <w:rPr>
          <w:rFonts w:ascii="Tahoma" w:hAnsi="Tahoma" w:cs="Tahoma"/>
          <w:sz w:val="24"/>
          <w:szCs w:val="24"/>
        </w:rPr>
        <w:t>Magistrado</w:t>
      </w:r>
      <w:r w:rsidR="000A01E9">
        <w:rPr>
          <w:rFonts w:ascii="Tahoma" w:hAnsi="Tahoma" w:cs="Tahoma"/>
          <w:sz w:val="24"/>
          <w:szCs w:val="24"/>
        </w:rPr>
        <w:t xml:space="preserve"> Ponente</w:t>
      </w:r>
      <w:r w:rsidR="00241D63" w:rsidRPr="00241D63">
        <w:rPr>
          <w:rFonts w:ascii="Tahoma" w:hAnsi="Tahoma" w:cs="Tahoma"/>
          <w:sz w:val="24"/>
          <w:szCs w:val="24"/>
        </w:rPr>
        <w:t xml:space="preserve"> </w:t>
      </w:r>
      <w:r w:rsidR="00104380" w:rsidRPr="00104380">
        <w:rPr>
          <w:rFonts w:ascii="Tahoma" w:hAnsi="Tahoma" w:cs="Tahoma"/>
          <w:sz w:val="24"/>
          <w:szCs w:val="24"/>
        </w:rPr>
        <w:t xml:space="preserve">Jorge Ignacio </w:t>
      </w:r>
      <w:proofErr w:type="spellStart"/>
      <w:r w:rsidR="00104380" w:rsidRPr="00104380">
        <w:rPr>
          <w:rFonts w:ascii="Tahoma" w:hAnsi="Tahoma" w:cs="Tahoma"/>
          <w:sz w:val="24"/>
          <w:szCs w:val="24"/>
        </w:rPr>
        <w:t>Pretelt</w:t>
      </w:r>
      <w:proofErr w:type="spellEnd"/>
      <w:r w:rsidR="00104380" w:rsidRPr="00104380">
        <w:rPr>
          <w:rFonts w:ascii="Tahoma" w:hAnsi="Tahoma" w:cs="Tahoma"/>
          <w:sz w:val="24"/>
          <w:szCs w:val="24"/>
        </w:rPr>
        <w:t xml:space="preserve"> </w:t>
      </w:r>
      <w:proofErr w:type="spellStart"/>
      <w:r w:rsidR="00104380" w:rsidRPr="00104380">
        <w:rPr>
          <w:rFonts w:ascii="Tahoma" w:hAnsi="Tahoma" w:cs="Tahoma"/>
          <w:sz w:val="24"/>
          <w:szCs w:val="24"/>
        </w:rPr>
        <w:t>Chaljub</w:t>
      </w:r>
      <w:proofErr w:type="spellEnd"/>
      <w:r w:rsidR="00241D63" w:rsidRPr="00241D63">
        <w:rPr>
          <w:rFonts w:ascii="Tahoma" w:hAnsi="Tahoma" w:cs="Tahoma"/>
          <w:sz w:val="24"/>
          <w:szCs w:val="24"/>
        </w:rPr>
        <w:t xml:space="preserve">, </w:t>
      </w:r>
      <w:r w:rsidR="000A01E9">
        <w:rPr>
          <w:rFonts w:ascii="Tahoma" w:hAnsi="Tahoma" w:cs="Tahoma"/>
          <w:sz w:val="24"/>
          <w:szCs w:val="24"/>
        </w:rPr>
        <w:t>la Corte Constitucional consideró</w:t>
      </w:r>
      <w:r w:rsidR="00241D63" w:rsidRPr="00241D63">
        <w:rPr>
          <w:rFonts w:ascii="Tahoma" w:hAnsi="Tahoma" w:cs="Tahoma"/>
          <w:sz w:val="24"/>
          <w:szCs w:val="24"/>
        </w:rPr>
        <w:t xml:space="preserve">: </w:t>
      </w:r>
    </w:p>
    <w:p w:rsidR="00241D63" w:rsidRPr="00416FC2" w:rsidRDefault="00241D63" w:rsidP="00416FC2">
      <w:pPr>
        <w:pStyle w:val="Sinespaciado"/>
      </w:pPr>
    </w:p>
    <w:p w:rsidR="00241D63" w:rsidRDefault="00131E78" w:rsidP="009923D5">
      <w:pPr>
        <w:pStyle w:val="Sinespaciado"/>
        <w:ind w:left="567"/>
        <w:jc w:val="both"/>
        <w:rPr>
          <w:rFonts w:ascii="Arial Narrow" w:hAnsi="Arial Narrow" w:cs="Tahoma"/>
          <w:i/>
          <w:sz w:val="24"/>
          <w:szCs w:val="24"/>
        </w:rPr>
      </w:pPr>
      <w:r>
        <w:rPr>
          <w:rFonts w:ascii="Arial Narrow" w:hAnsi="Arial Narrow" w:cs="Tahoma"/>
          <w:i/>
          <w:sz w:val="24"/>
          <w:szCs w:val="24"/>
        </w:rPr>
        <w:t>“</w:t>
      </w:r>
      <w:r w:rsidRPr="00131E78">
        <w:rPr>
          <w:rFonts w:ascii="Arial Narrow" w:hAnsi="Arial Narrow" w:cs="Tahoma"/>
          <w:i/>
          <w:sz w:val="24"/>
          <w:szCs w:val="24"/>
        </w:rPr>
        <w:t>Debido a la situación de especial vulnerabilidad de los niños, los derechos a la salud y a la seguridad social de los menores, son reconocidos como fundamentales, y en esa medida es procedente la acción de tutela para solicitar su protección de forma inmediata. De esta forma se puede concluir, que es obligación especial del Estado la protección de los derechos fundamentales de los niños y niñas, toda vez que se trata de un sector de la población que se encuentra en circunstancias de debilidad manifiesta y proclive a abusos o maltratos. Igualmente, se debe exigir a las entidades comprometidas con la seguridad social en salud, la de brindarle a los niños y niñas, toda la atención que requieran para su desarrollo físico e intelectual, con el fin de asegurarles una existencia digna.</w:t>
      </w:r>
      <w:r>
        <w:rPr>
          <w:rFonts w:ascii="Arial Narrow" w:hAnsi="Arial Narrow" w:cs="Tahoma"/>
          <w:i/>
          <w:sz w:val="24"/>
          <w:szCs w:val="24"/>
        </w:rPr>
        <w:t>”</w:t>
      </w:r>
    </w:p>
    <w:p w:rsidR="00131E78" w:rsidRPr="00416FC2" w:rsidRDefault="00131E78" w:rsidP="00416FC2">
      <w:pPr>
        <w:pStyle w:val="Sinespaciado"/>
      </w:pPr>
    </w:p>
    <w:p w:rsidR="00517190" w:rsidRPr="00241D63" w:rsidRDefault="00517190" w:rsidP="009923D5">
      <w:pPr>
        <w:pStyle w:val="Sinespaciado"/>
        <w:numPr>
          <w:ilvl w:val="1"/>
          <w:numId w:val="12"/>
        </w:numPr>
        <w:spacing w:line="276" w:lineRule="auto"/>
        <w:ind w:left="708" w:firstLine="282"/>
        <w:jc w:val="both"/>
        <w:rPr>
          <w:rFonts w:ascii="Tahoma" w:hAnsi="Tahoma" w:cs="Tahoma"/>
          <w:b/>
          <w:sz w:val="24"/>
          <w:szCs w:val="24"/>
        </w:rPr>
      </w:pPr>
      <w:r w:rsidRPr="00241D63">
        <w:rPr>
          <w:rFonts w:ascii="Tahoma" w:hAnsi="Tahoma" w:cs="Tahoma"/>
          <w:b/>
          <w:sz w:val="24"/>
          <w:szCs w:val="24"/>
        </w:rPr>
        <w:t>Del principio de integralidad</w:t>
      </w:r>
    </w:p>
    <w:p w:rsidR="00517190" w:rsidRPr="00416FC2" w:rsidRDefault="00517190" w:rsidP="00416FC2">
      <w:pPr>
        <w:pStyle w:val="Sinespaciado"/>
      </w:pPr>
    </w:p>
    <w:p w:rsidR="00517190" w:rsidRPr="00517190" w:rsidRDefault="00517190" w:rsidP="00C27239">
      <w:pPr>
        <w:pStyle w:val="Sinespaciado"/>
        <w:spacing w:line="276" w:lineRule="auto"/>
        <w:ind w:firstLine="426"/>
        <w:jc w:val="both"/>
        <w:rPr>
          <w:rFonts w:ascii="Tahoma" w:hAnsi="Tahoma" w:cs="Tahoma"/>
          <w:sz w:val="24"/>
          <w:szCs w:val="24"/>
        </w:rPr>
      </w:pPr>
      <w:r w:rsidRPr="00517190">
        <w:rPr>
          <w:rFonts w:ascii="Tahoma" w:hAnsi="Tahoma" w:cs="Tahoma"/>
          <w:sz w:val="24"/>
          <w:szCs w:val="24"/>
        </w:rPr>
        <w:t>Conforme a los postulados de la Corte Constitucional, la integralidad propende porque los usuarios puedan acceder sin mayores barreras a los servicios de salud, garantizándoles una vida en condiciones dignas y evitándoles presentar diversas acciones de tutela para tratar una misma patología. En ese sentido se pronunció en sentencia T-790 de 2008, M.P. Marco Gerardo Monroy Cabra, aduciendo que:</w:t>
      </w:r>
    </w:p>
    <w:p w:rsidR="00517190" w:rsidRPr="00416FC2" w:rsidRDefault="00517190" w:rsidP="00416FC2">
      <w:pPr>
        <w:pStyle w:val="Sinespaciado"/>
      </w:pPr>
    </w:p>
    <w:p w:rsidR="00517190" w:rsidRPr="00517190" w:rsidRDefault="00517190" w:rsidP="00F01DFB">
      <w:pPr>
        <w:pStyle w:val="Sinespaciado"/>
        <w:ind w:left="720"/>
        <w:jc w:val="both"/>
        <w:rPr>
          <w:rFonts w:ascii="Arial Narrow" w:hAnsi="Arial Narrow"/>
          <w:i/>
          <w:sz w:val="24"/>
          <w:szCs w:val="24"/>
        </w:rPr>
      </w:pPr>
      <w:r w:rsidRPr="00517190">
        <w:rPr>
          <w:rFonts w:ascii="Arial Narrow" w:hAnsi="Arial Narrow"/>
          <w:i/>
          <w:sz w:val="24"/>
          <w:szCs w:val="24"/>
        </w:rPr>
        <w:t xml:space="preserve">“La atención y el tratamiento a que tienen derecho el afiliado cotizante y su beneficiario son integrales; es decir, deben contener todo cuidado, suministro de </w:t>
      </w:r>
      <w:bookmarkStart w:id="1" w:name="_GoBack"/>
      <w:bookmarkEnd w:id="1"/>
      <w:r w:rsidRPr="00517190">
        <w:rPr>
          <w:rFonts w:ascii="Arial Narrow" w:hAnsi="Arial Narrow"/>
          <w:i/>
          <w:sz w:val="24"/>
          <w:szCs w:val="24"/>
        </w:rPr>
        <w:t xml:space="preserve">droga, intervención quirúrgica, práctica de rehabilitación, examen para el diagnóstico y el seguimiento, y todo otro componente que el médico tratante valore como necesario para el pleno restablecimiento del estado de salud del paciente que se le ha encomendado, dentro de los límites establecidos en la ley. </w:t>
      </w:r>
    </w:p>
    <w:p w:rsidR="00517190" w:rsidRPr="00416FC2" w:rsidRDefault="00517190" w:rsidP="00416FC2">
      <w:pPr>
        <w:pStyle w:val="Sinespaciado"/>
      </w:pPr>
    </w:p>
    <w:p w:rsidR="00A174BB" w:rsidRDefault="00517190" w:rsidP="00F01DFB">
      <w:pPr>
        <w:pStyle w:val="Sinespaciado"/>
        <w:ind w:left="720"/>
        <w:jc w:val="both"/>
        <w:rPr>
          <w:rFonts w:ascii="Arial Narrow" w:hAnsi="Arial Narrow"/>
          <w:i/>
          <w:sz w:val="24"/>
          <w:szCs w:val="24"/>
        </w:rPr>
      </w:pPr>
      <w:r w:rsidRPr="00517190">
        <w:rPr>
          <w:rFonts w:ascii="Arial Narrow" w:hAnsi="Arial Narrow"/>
          <w:i/>
          <w:sz w:val="24"/>
          <w:szCs w:val="24"/>
        </w:rPr>
        <w:t xml:space="preserve">Lo anterior, con el fin de que las personas afectadas por la falta del servicio en salud, obtengan continuidad en la prestación del servicio asimismo, evitarles el trámite a los accionantes de tener que </w:t>
      </w:r>
      <w:r w:rsidRPr="00517190">
        <w:rPr>
          <w:rFonts w:ascii="Arial Narrow" w:hAnsi="Arial Narrow"/>
          <w:i/>
          <w:sz w:val="24"/>
          <w:szCs w:val="24"/>
        </w:rPr>
        <w:lastRenderedPageBreak/>
        <w:t>interponer nuevas acciones de tutela por cada servicio que les fue prescrito con ocasión a una misma pato</w:t>
      </w:r>
      <w:r>
        <w:rPr>
          <w:rFonts w:ascii="Arial Narrow" w:hAnsi="Arial Narrow"/>
          <w:i/>
          <w:sz w:val="24"/>
          <w:szCs w:val="24"/>
        </w:rPr>
        <w:t>logía y estos les son negados.”</w:t>
      </w:r>
    </w:p>
    <w:p w:rsidR="00DD1993" w:rsidRPr="00295AED" w:rsidRDefault="00DD1993" w:rsidP="00295AED">
      <w:pPr>
        <w:pStyle w:val="Sinespaciado"/>
      </w:pPr>
    </w:p>
    <w:p w:rsidR="003718EF" w:rsidRDefault="007D3A2D" w:rsidP="009923D5">
      <w:pPr>
        <w:pStyle w:val="Prrafodelista"/>
        <w:numPr>
          <w:ilvl w:val="1"/>
          <w:numId w:val="12"/>
        </w:numPr>
        <w:tabs>
          <w:tab w:val="left" w:pos="1418"/>
        </w:tabs>
        <w:autoSpaceDN w:val="0"/>
        <w:spacing w:after="0" w:line="276" w:lineRule="auto"/>
        <w:ind w:hanging="11"/>
        <w:jc w:val="both"/>
        <w:rPr>
          <w:rFonts w:ascii="Tahoma" w:hAnsi="Tahoma" w:cs="Tahoma"/>
          <w:b/>
          <w:sz w:val="24"/>
          <w:szCs w:val="24"/>
        </w:rPr>
      </w:pPr>
      <w:r>
        <w:rPr>
          <w:rFonts w:ascii="Tahoma" w:hAnsi="Tahoma" w:cs="Tahoma"/>
          <w:b/>
          <w:sz w:val="24"/>
          <w:szCs w:val="24"/>
        </w:rPr>
        <w:t>Caso concreto</w:t>
      </w:r>
    </w:p>
    <w:p w:rsidR="003718EF" w:rsidRPr="00295AED" w:rsidRDefault="003718EF" w:rsidP="00295AED">
      <w:pPr>
        <w:pStyle w:val="Sinespaciado"/>
      </w:pPr>
    </w:p>
    <w:p w:rsidR="00585A85" w:rsidRDefault="00585A85" w:rsidP="00585A85">
      <w:pPr>
        <w:pStyle w:val="Sinespaciado"/>
        <w:spacing w:line="276" w:lineRule="auto"/>
        <w:ind w:firstLine="709"/>
        <w:jc w:val="both"/>
        <w:rPr>
          <w:rFonts w:ascii="Tahoma" w:hAnsi="Tahoma" w:cs="Tahoma"/>
          <w:sz w:val="24"/>
          <w:szCs w:val="24"/>
          <w:lang w:eastAsia="es-CO"/>
        </w:rPr>
      </w:pPr>
      <w:r w:rsidRPr="00585A85">
        <w:rPr>
          <w:rFonts w:ascii="Tahoma" w:hAnsi="Tahoma" w:cs="Tahoma"/>
          <w:sz w:val="24"/>
          <w:szCs w:val="24"/>
          <w:lang w:eastAsia="es-CO"/>
        </w:rPr>
        <w:t>De acuerdo al contenido de la contestación de la demanda de tutela, no existe di</w:t>
      </w:r>
      <w:r w:rsidR="00C27239">
        <w:rPr>
          <w:rFonts w:ascii="Tahoma" w:hAnsi="Tahoma" w:cs="Tahoma"/>
          <w:sz w:val="24"/>
          <w:szCs w:val="24"/>
          <w:lang w:eastAsia="es-CO"/>
        </w:rPr>
        <w:t>scusión alguna respecto a que la menor María Salom</w:t>
      </w:r>
      <w:r w:rsidR="00181AC2">
        <w:rPr>
          <w:rFonts w:ascii="Tahoma" w:hAnsi="Tahoma" w:cs="Tahoma"/>
          <w:sz w:val="24"/>
          <w:szCs w:val="24"/>
          <w:lang w:eastAsia="es-CO"/>
        </w:rPr>
        <w:t xml:space="preserve">é </w:t>
      </w:r>
      <w:proofErr w:type="spellStart"/>
      <w:r w:rsidR="00181AC2">
        <w:rPr>
          <w:rFonts w:ascii="Tahoma" w:hAnsi="Tahoma" w:cs="Tahoma"/>
          <w:sz w:val="24"/>
          <w:szCs w:val="24"/>
          <w:lang w:eastAsia="es-CO"/>
        </w:rPr>
        <w:t>Gomaj</w:t>
      </w:r>
      <w:r w:rsidR="00C27239">
        <w:rPr>
          <w:rFonts w:ascii="Tahoma" w:hAnsi="Tahoma" w:cs="Tahoma"/>
          <w:sz w:val="24"/>
          <w:szCs w:val="24"/>
          <w:lang w:eastAsia="es-CO"/>
        </w:rPr>
        <w:t>oa</w:t>
      </w:r>
      <w:proofErr w:type="spellEnd"/>
      <w:r w:rsidR="00181AC2">
        <w:rPr>
          <w:rFonts w:ascii="Tahoma" w:hAnsi="Tahoma" w:cs="Tahoma"/>
          <w:sz w:val="24"/>
          <w:szCs w:val="24"/>
          <w:lang w:eastAsia="es-CO"/>
        </w:rPr>
        <w:t xml:space="preserve"> Giraldo</w:t>
      </w:r>
      <w:r w:rsidRPr="00585A85">
        <w:rPr>
          <w:rFonts w:ascii="Tahoma" w:hAnsi="Tahoma" w:cs="Tahoma"/>
          <w:sz w:val="24"/>
          <w:szCs w:val="24"/>
          <w:lang w:eastAsia="es-CO"/>
        </w:rPr>
        <w:t xml:space="preserve"> tiene derecho a que la Dirección Seccional de Sanidad Risaralda – Policía Nacional, le preste el servicio de salud que requiere, al punto que incluso ya se le</w:t>
      </w:r>
      <w:r w:rsidR="00C27239">
        <w:rPr>
          <w:rFonts w:ascii="Tahoma" w:hAnsi="Tahoma" w:cs="Tahoma"/>
          <w:sz w:val="24"/>
          <w:szCs w:val="24"/>
          <w:lang w:eastAsia="es-CO"/>
        </w:rPr>
        <w:t xml:space="preserve"> autorizó la consulta con el otorrino, la valoración con el anestesiólogo y la </w:t>
      </w:r>
      <w:proofErr w:type="spellStart"/>
      <w:r w:rsidR="00C27239">
        <w:rPr>
          <w:rFonts w:ascii="Tahoma" w:hAnsi="Tahoma" w:cs="Tahoma"/>
          <w:sz w:val="24"/>
          <w:szCs w:val="24"/>
          <w:lang w:eastAsia="es-CO"/>
        </w:rPr>
        <w:t>Timpanostomia</w:t>
      </w:r>
      <w:proofErr w:type="spellEnd"/>
      <w:r w:rsidR="00C27239">
        <w:rPr>
          <w:rFonts w:ascii="Tahoma" w:hAnsi="Tahoma" w:cs="Tahoma"/>
          <w:sz w:val="24"/>
          <w:szCs w:val="24"/>
          <w:lang w:eastAsia="es-CO"/>
        </w:rPr>
        <w:t xml:space="preserve"> con Drenaje de Membrana y </w:t>
      </w:r>
      <w:proofErr w:type="spellStart"/>
      <w:r w:rsidR="00C27239" w:rsidRPr="00C27239">
        <w:rPr>
          <w:rFonts w:ascii="Tahoma" w:hAnsi="Tahoma" w:cs="Tahoma"/>
          <w:sz w:val="24"/>
          <w:szCs w:val="24"/>
          <w:lang w:eastAsia="es-CO"/>
        </w:rPr>
        <w:t>Adenoamigdalectomia-Miringocentesis</w:t>
      </w:r>
      <w:proofErr w:type="spellEnd"/>
      <w:r w:rsidR="00C27239" w:rsidRPr="00C27239">
        <w:rPr>
          <w:rFonts w:ascii="Tahoma" w:hAnsi="Tahoma" w:cs="Tahoma"/>
          <w:sz w:val="24"/>
          <w:szCs w:val="24"/>
          <w:lang w:eastAsia="es-CO"/>
        </w:rPr>
        <w:t xml:space="preserve"> Bilateral con Tubos</w:t>
      </w:r>
      <w:r w:rsidR="00C27239">
        <w:rPr>
          <w:rFonts w:ascii="Tahoma" w:hAnsi="Tahoma" w:cs="Tahoma"/>
          <w:sz w:val="24"/>
          <w:szCs w:val="24"/>
          <w:lang w:eastAsia="es-CO"/>
        </w:rPr>
        <w:t xml:space="preserve">, solicitándole a la </w:t>
      </w:r>
      <w:r w:rsidR="005C7F1A">
        <w:rPr>
          <w:rFonts w:ascii="Tahoma" w:hAnsi="Tahoma" w:cs="Tahoma"/>
          <w:sz w:val="24"/>
          <w:szCs w:val="24"/>
          <w:lang w:eastAsia="es-CO"/>
        </w:rPr>
        <w:t>Clínica</w:t>
      </w:r>
      <w:r w:rsidR="00C27239">
        <w:rPr>
          <w:rFonts w:ascii="Tahoma" w:hAnsi="Tahoma" w:cs="Tahoma"/>
          <w:sz w:val="24"/>
          <w:szCs w:val="24"/>
          <w:lang w:eastAsia="es-CO"/>
        </w:rPr>
        <w:t xml:space="preserve"> Avellana Dosquebradas dichos servicios, de acuerdo a las ordenes No. </w:t>
      </w:r>
      <w:r w:rsidR="002051D9">
        <w:rPr>
          <w:rFonts w:ascii="Tahoma" w:hAnsi="Tahoma" w:cs="Tahoma"/>
          <w:sz w:val="24"/>
          <w:szCs w:val="24"/>
          <w:lang w:eastAsia="es-CO"/>
        </w:rPr>
        <w:t>39774, 39773, 39772 (</w:t>
      </w:r>
      <w:r w:rsidR="00114BAE">
        <w:rPr>
          <w:rFonts w:ascii="Tahoma" w:hAnsi="Tahoma" w:cs="Tahoma"/>
          <w:sz w:val="24"/>
          <w:szCs w:val="24"/>
          <w:lang w:eastAsia="es-CO"/>
        </w:rPr>
        <w:t>folios 29 a 31</w:t>
      </w:r>
      <w:r w:rsidR="002051D9">
        <w:rPr>
          <w:rFonts w:ascii="Tahoma" w:hAnsi="Tahoma" w:cs="Tahoma"/>
          <w:sz w:val="24"/>
          <w:szCs w:val="24"/>
          <w:lang w:eastAsia="es-CO"/>
        </w:rPr>
        <w:t>)</w:t>
      </w:r>
      <w:r w:rsidRPr="00585A85">
        <w:rPr>
          <w:rFonts w:ascii="Tahoma" w:hAnsi="Tahoma" w:cs="Tahoma"/>
          <w:sz w:val="24"/>
          <w:szCs w:val="24"/>
          <w:lang w:eastAsia="es-CO"/>
        </w:rPr>
        <w:t>. No obstante</w:t>
      </w:r>
      <w:r w:rsidR="009923D5">
        <w:rPr>
          <w:rFonts w:ascii="Tahoma" w:hAnsi="Tahoma" w:cs="Tahoma"/>
          <w:sz w:val="24"/>
          <w:szCs w:val="24"/>
          <w:lang w:eastAsia="es-CO"/>
        </w:rPr>
        <w:t xml:space="preserve"> lo anterior, con el fin de evitar que </w:t>
      </w:r>
      <w:r w:rsidR="009923D5">
        <w:rPr>
          <w:rFonts w:ascii="Tahoma" w:hAnsi="Tahoma" w:cs="Tahoma"/>
          <w:sz w:val="24"/>
          <w:szCs w:val="24"/>
        </w:rPr>
        <w:t>cada vez que se ordene por su médico tratante un servicio de salud, deba acudir al mecanismo constitucional para tener acceso a él</w:t>
      </w:r>
      <w:r w:rsidRPr="00585A85">
        <w:rPr>
          <w:rFonts w:ascii="Tahoma" w:hAnsi="Tahoma" w:cs="Tahoma"/>
          <w:sz w:val="24"/>
          <w:szCs w:val="24"/>
          <w:lang w:eastAsia="es-CO"/>
        </w:rPr>
        <w:t>,</w:t>
      </w:r>
      <w:r w:rsidR="00783C8E">
        <w:rPr>
          <w:rFonts w:ascii="Tahoma" w:hAnsi="Tahoma" w:cs="Tahoma"/>
          <w:sz w:val="24"/>
          <w:szCs w:val="24"/>
          <w:lang w:eastAsia="es-CO"/>
        </w:rPr>
        <w:t xml:space="preserve"> </w:t>
      </w:r>
      <w:r w:rsidR="00783C8E" w:rsidRPr="00585A85">
        <w:rPr>
          <w:rFonts w:ascii="Tahoma" w:hAnsi="Tahoma" w:cs="Tahoma"/>
          <w:sz w:val="24"/>
          <w:szCs w:val="24"/>
          <w:lang w:eastAsia="es-CO"/>
        </w:rPr>
        <w:t xml:space="preserve">se tutelarán los derechos </w:t>
      </w:r>
      <w:r w:rsidR="00783C8E">
        <w:rPr>
          <w:rFonts w:ascii="Tahoma" w:hAnsi="Tahoma" w:cs="Tahoma"/>
          <w:sz w:val="24"/>
          <w:szCs w:val="24"/>
          <w:lang w:eastAsia="es-CO"/>
        </w:rPr>
        <w:t xml:space="preserve">a </w:t>
      </w:r>
      <w:r w:rsidR="00783C8E" w:rsidRPr="00114BAE">
        <w:rPr>
          <w:rFonts w:ascii="Tahoma" w:hAnsi="Tahoma" w:cs="Tahoma"/>
          <w:sz w:val="24"/>
          <w:szCs w:val="24"/>
          <w:lang w:eastAsia="es-CO"/>
        </w:rPr>
        <w:t>la vida, dignidad humana, salud y seguridad social</w:t>
      </w:r>
      <w:r w:rsidR="00783C8E">
        <w:rPr>
          <w:rFonts w:ascii="Tahoma" w:hAnsi="Tahoma" w:cs="Tahoma"/>
          <w:sz w:val="24"/>
          <w:szCs w:val="24"/>
          <w:lang w:eastAsia="es-CO"/>
        </w:rPr>
        <w:t xml:space="preserve"> de la menor, ordenando la prestación del tratamiento integral que garantice el restablecimiento de </w:t>
      </w:r>
      <w:r w:rsidR="009923D5">
        <w:rPr>
          <w:rFonts w:ascii="Tahoma" w:hAnsi="Tahoma" w:cs="Tahoma"/>
          <w:sz w:val="24"/>
          <w:szCs w:val="24"/>
          <w:lang w:eastAsia="es-CO"/>
        </w:rPr>
        <w:t>su</w:t>
      </w:r>
      <w:r w:rsidR="00783C8E">
        <w:rPr>
          <w:rFonts w:ascii="Tahoma" w:hAnsi="Tahoma" w:cs="Tahoma"/>
          <w:sz w:val="24"/>
          <w:szCs w:val="24"/>
          <w:lang w:eastAsia="es-CO"/>
        </w:rPr>
        <w:t xml:space="preserve"> salud de la menor, en caso de que se requieran consultas, medicamentos o procedimientos en relación </w:t>
      </w:r>
      <w:r w:rsidR="00783C8E">
        <w:rPr>
          <w:rFonts w:ascii="Tahoma" w:hAnsi="Tahoma" w:cs="Tahoma"/>
          <w:sz w:val="24"/>
          <w:szCs w:val="24"/>
        </w:rPr>
        <w:t>con la patología aquí mencionada,</w:t>
      </w:r>
      <w:r w:rsidR="00783C8E">
        <w:rPr>
          <w:rFonts w:ascii="Tahoma" w:hAnsi="Tahoma" w:cs="Tahoma"/>
          <w:sz w:val="24"/>
          <w:szCs w:val="24"/>
          <w:lang w:eastAsia="es-CO"/>
        </w:rPr>
        <w:t xml:space="preserve"> posteriores a los ya autorizados</w:t>
      </w:r>
      <w:r w:rsidR="00783C8E">
        <w:rPr>
          <w:rFonts w:ascii="Tahoma" w:hAnsi="Tahoma" w:cs="Tahoma"/>
          <w:sz w:val="24"/>
          <w:szCs w:val="24"/>
        </w:rPr>
        <w:t xml:space="preserve">. Esto </w:t>
      </w:r>
      <w:r w:rsidRPr="00585A85">
        <w:rPr>
          <w:rFonts w:ascii="Tahoma" w:hAnsi="Tahoma" w:cs="Tahoma"/>
          <w:sz w:val="24"/>
          <w:szCs w:val="24"/>
          <w:lang w:eastAsia="es-CO"/>
        </w:rPr>
        <w:t xml:space="preserve">en vista de </w:t>
      </w:r>
      <w:r w:rsidR="00114BAE">
        <w:rPr>
          <w:rFonts w:ascii="Tahoma" w:hAnsi="Tahoma" w:cs="Tahoma"/>
          <w:sz w:val="24"/>
          <w:szCs w:val="24"/>
          <w:lang w:eastAsia="es-CO"/>
        </w:rPr>
        <w:t>que se trata de una menor de edad y de acuerdo a ello es acreedora de una especial p</w:t>
      </w:r>
      <w:r w:rsidR="00783C8E">
        <w:rPr>
          <w:rFonts w:ascii="Tahoma" w:hAnsi="Tahoma" w:cs="Tahoma"/>
          <w:sz w:val="24"/>
          <w:szCs w:val="24"/>
          <w:lang w:eastAsia="es-CO"/>
        </w:rPr>
        <w:t>rotección por parte del Estado.</w:t>
      </w:r>
    </w:p>
    <w:p w:rsidR="00AC54A6" w:rsidRPr="00295AED" w:rsidRDefault="00AC54A6" w:rsidP="00295AED">
      <w:pPr>
        <w:pStyle w:val="Sinespaciado"/>
      </w:pPr>
    </w:p>
    <w:p w:rsidR="00AC54A6" w:rsidRDefault="00AC54A6" w:rsidP="00585A85">
      <w:pPr>
        <w:pStyle w:val="Sinespaciado"/>
        <w:spacing w:line="276" w:lineRule="auto"/>
        <w:ind w:firstLine="709"/>
        <w:jc w:val="both"/>
        <w:rPr>
          <w:rFonts w:ascii="Tahoma" w:hAnsi="Tahoma" w:cs="Tahoma"/>
          <w:sz w:val="24"/>
          <w:szCs w:val="24"/>
          <w:lang w:eastAsia="es-CO"/>
        </w:rPr>
      </w:pPr>
      <w:r>
        <w:rPr>
          <w:rFonts w:ascii="Tahoma" w:hAnsi="Tahoma" w:cs="Tahoma"/>
          <w:sz w:val="24"/>
          <w:szCs w:val="24"/>
          <w:lang w:eastAsia="es-CO"/>
        </w:rPr>
        <w:t xml:space="preserve">En cuanto a los gastos de transporte considera la Sala, que pese a pertenecer la menor al régimen contributivo y haber afirmado la accionada que </w:t>
      </w:r>
      <w:r w:rsidR="002E6399">
        <w:rPr>
          <w:rFonts w:ascii="Tahoma" w:hAnsi="Tahoma" w:cs="Tahoma"/>
          <w:sz w:val="24"/>
          <w:szCs w:val="24"/>
          <w:lang w:eastAsia="es-CO"/>
        </w:rPr>
        <w:t xml:space="preserve">no se encuentran sus padres en una situación de dificultad económica, </w:t>
      </w:r>
      <w:r>
        <w:rPr>
          <w:rFonts w:ascii="Tahoma" w:hAnsi="Tahoma" w:cs="Tahoma"/>
          <w:sz w:val="24"/>
          <w:szCs w:val="24"/>
          <w:lang w:eastAsia="es-CO"/>
        </w:rPr>
        <w:t>no se logró desvirtuar la incapacidad económica de la familia de</w:t>
      </w:r>
      <w:r w:rsidR="00295AED">
        <w:rPr>
          <w:rFonts w:ascii="Tahoma" w:hAnsi="Tahoma" w:cs="Tahoma"/>
          <w:sz w:val="24"/>
          <w:szCs w:val="24"/>
          <w:lang w:eastAsia="es-CO"/>
        </w:rPr>
        <w:t xml:space="preserve"> </w:t>
      </w:r>
      <w:r>
        <w:rPr>
          <w:rFonts w:ascii="Tahoma" w:hAnsi="Tahoma" w:cs="Tahoma"/>
          <w:sz w:val="24"/>
          <w:szCs w:val="24"/>
          <w:lang w:eastAsia="es-CO"/>
        </w:rPr>
        <w:t>l</w:t>
      </w:r>
      <w:r w:rsidR="00295AED">
        <w:rPr>
          <w:rFonts w:ascii="Tahoma" w:hAnsi="Tahoma" w:cs="Tahoma"/>
          <w:sz w:val="24"/>
          <w:szCs w:val="24"/>
          <w:lang w:eastAsia="es-CO"/>
        </w:rPr>
        <w:t>a</w:t>
      </w:r>
      <w:r>
        <w:rPr>
          <w:rFonts w:ascii="Tahoma" w:hAnsi="Tahoma" w:cs="Tahoma"/>
          <w:sz w:val="24"/>
          <w:szCs w:val="24"/>
          <w:lang w:eastAsia="es-CO"/>
        </w:rPr>
        <w:t xml:space="preserve"> menor, pues el mero hecho de ser alguno de sus progenitores miembro activo de la Policía Nacional no es razón suficiente para concluir una solvencia económica, </w:t>
      </w:r>
      <w:r w:rsidR="002E6399">
        <w:rPr>
          <w:rFonts w:ascii="Tahoma" w:hAnsi="Tahoma" w:cs="Tahoma"/>
          <w:sz w:val="24"/>
          <w:szCs w:val="24"/>
          <w:lang w:eastAsia="es-CO"/>
        </w:rPr>
        <w:t>máxime cuando la entidad accionada al soportar la carga de la prueba de tal capacidad, debió proveer al Despacho los elementos probatorios suficientes que permitieran tal conclusión, y no limitarse a afirmarlos sin allegar prueba alguna, como lo hizo. De otra par</w:t>
      </w:r>
      <w:r w:rsidR="00F20034">
        <w:rPr>
          <w:rFonts w:ascii="Tahoma" w:hAnsi="Tahoma" w:cs="Tahoma"/>
          <w:sz w:val="24"/>
          <w:szCs w:val="24"/>
          <w:lang w:eastAsia="es-CO"/>
        </w:rPr>
        <w:t>te, en cuanto a la mención que hace la</w:t>
      </w:r>
      <w:r w:rsidR="002E6399">
        <w:rPr>
          <w:rFonts w:ascii="Tahoma" w:hAnsi="Tahoma" w:cs="Tahoma"/>
          <w:sz w:val="24"/>
          <w:szCs w:val="24"/>
          <w:lang w:eastAsia="es-CO"/>
        </w:rPr>
        <w:t xml:space="preserve"> EPS Sanidad </w:t>
      </w:r>
      <w:r w:rsidR="00F20034">
        <w:rPr>
          <w:rFonts w:ascii="Tahoma" w:hAnsi="Tahoma" w:cs="Tahoma"/>
          <w:sz w:val="24"/>
          <w:szCs w:val="24"/>
          <w:lang w:eastAsia="es-CO"/>
        </w:rPr>
        <w:t xml:space="preserve">de </w:t>
      </w:r>
      <w:r w:rsidR="002E6399">
        <w:rPr>
          <w:rFonts w:ascii="Tahoma" w:hAnsi="Tahoma" w:cs="Tahoma"/>
          <w:sz w:val="24"/>
          <w:szCs w:val="24"/>
          <w:lang w:eastAsia="es-CO"/>
        </w:rPr>
        <w:t xml:space="preserve">que la niña María Salomé </w:t>
      </w:r>
      <w:proofErr w:type="spellStart"/>
      <w:r w:rsidR="002E6399">
        <w:rPr>
          <w:rFonts w:ascii="Tahoma" w:hAnsi="Tahoma" w:cs="Tahoma"/>
          <w:sz w:val="24"/>
          <w:szCs w:val="24"/>
          <w:lang w:eastAsia="es-CO"/>
        </w:rPr>
        <w:t>Gomajoa</w:t>
      </w:r>
      <w:proofErr w:type="spellEnd"/>
      <w:r w:rsidR="002E6399">
        <w:rPr>
          <w:rFonts w:ascii="Tahoma" w:hAnsi="Tahoma" w:cs="Tahoma"/>
          <w:sz w:val="24"/>
          <w:szCs w:val="24"/>
          <w:lang w:eastAsia="es-CO"/>
        </w:rPr>
        <w:t xml:space="preserve"> Giraldo</w:t>
      </w:r>
      <w:r>
        <w:rPr>
          <w:rFonts w:ascii="Tahoma" w:hAnsi="Tahoma" w:cs="Tahoma"/>
          <w:sz w:val="24"/>
          <w:szCs w:val="24"/>
          <w:lang w:eastAsia="es-CO"/>
        </w:rPr>
        <w:t xml:space="preserve"> </w:t>
      </w:r>
      <w:r w:rsidR="002E6399" w:rsidRPr="002E6399">
        <w:rPr>
          <w:rFonts w:ascii="Tahoma" w:hAnsi="Tahoma" w:cs="Tahoma"/>
          <w:sz w:val="24"/>
          <w:szCs w:val="24"/>
          <w:lang w:eastAsia="es-CO"/>
        </w:rPr>
        <w:t xml:space="preserve">se encuentra afiliada a un servicio de medicina </w:t>
      </w:r>
      <w:proofErr w:type="spellStart"/>
      <w:r w:rsidR="002E6399" w:rsidRPr="002E6399">
        <w:rPr>
          <w:rFonts w:ascii="Tahoma" w:hAnsi="Tahoma" w:cs="Tahoma"/>
          <w:sz w:val="24"/>
          <w:szCs w:val="24"/>
          <w:lang w:eastAsia="es-CO"/>
        </w:rPr>
        <w:t>prepagada</w:t>
      </w:r>
      <w:proofErr w:type="spellEnd"/>
      <w:r w:rsidR="002E6399" w:rsidRPr="002E6399">
        <w:rPr>
          <w:rFonts w:ascii="Tahoma" w:hAnsi="Tahoma" w:cs="Tahoma"/>
          <w:sz w:val="24"/>
          <w:szCs w:val="24"/>
          <w:lang w:eastAsia="es-CO"/>
        </w:rPr>
        <w:t xml:space="preserve"> en Red Médica Vital</w:t>
      </w:r>
      <w:r w:rsidR="00AE5945">
        <w:rPr>
          <w:rFonts w:ascii="Tahoma" w:hAnsi="Tahoma" w:cs="Tahoma"/>
          <w:sz w:val="24"/>
          <w:szCs w:val="24"/>
          <w:lang w:eastAsia="es-CO"/>
        </w:rPr>
        <w:t>,</w:t>
      </w:r>
      <w:r w:rsidR="002E6399" w:rsidRPr="002E6399">
        <w:rPr>
          <w:rFonts w:ascii="Tahoma" w:hAnsi="Tahoma" w:cs="Tahoma"/>
          <w:sz w:val="24"/>
          <w:szCs w:val="24"/>
          <w:lang w:eastAsia="es-CO"/>
        </w:rPr>
        <w:t xml:space="preserve"> </w:t>
      </w:r>
      <w:r w:rsidR="00295AED">
        <w:rPr>
          <w:rFonts w:ascii="Tahoma" w:hAnsi="Tahoma" w:cs="Tahoma"/>
          <w:sz w:val="24"/>
          <w:szCs w:val="24"/>
          <w:lang w:eastAsia="es-CO"/>
        </w:rPr>
        <w:t>se encontró,</w:t>
      </w:r>
      <w:r>
        <w:rPr>
          <w:rFonts w:ascii="Tahoma" w:hAnsi="Tahoma" w:cs="Tahoma"/>
          <w:sz w:val="24"/>
          <w:szCs w:val="24"/>
          <w:lang w:eastAsia="es-CO"/>
        </w:rPr>
        <w:t xml:space="preserve"> al consultar el portal web de </w:t>
      </w:r>
      <w:r w:rsidR="00AE5945">
        <w:rPr>
          <w:rFonts w:ascii="Tahoma" w:hAnsi="Tahoma" w:cs="Tahoma"/>
          <w:sz w:val="24"/>
          <w:szCs w:val="24"/>
          <w:lang w:eastAsia="es-CO"/>
        </w:rPr>
        <w:t>dicha entidad</w:t>
      </w:r>
      <w:r w:rsidR="00295AED">
        <w:rPr>
          <w:rFonts w:ascii="Tahoma" w:hAnsi="Tahoma" w:cs="Tahoma"/>
          <w:sz w:val="24"/>
          <w:szCs w:val="24"/>
          <w:lang w:eastAsia="es-CO"/>
        </w:rPr>
        <w:t>, que la misma</w:t>
      </w:r>
      <w:r w:rsidR="00F20034">
        <w:rPr>
          <w:rFonts w:ascii="Tahoma" w:hAnsi="Tahoma" w:cs="Tahoma"/>
          <w:sz w:val="24"/>
          <w:szCs w:val="24"/>
          <w:lang w:eastAsia="es-CO"/>
        </w:rPr>
        <w:t xml:space="preserve"> no presta un servicio </w:t>
      </w:r>
      <w:r w:rsidR="00295AED">
        <w:rPr>
          <w:rFonts w:ascii="Tahoma" w:hAnsi="Tahoma" w:cs="Tahoma"/>
          <w:sz w:val="24"/>
          <w:szCs w:val="24"/>
          <w:lang w:eastAsia="es-CO"/>
        </w:rPr>
        <w:t xml:space="preserve">de medicina </w:t>
      </w:r>
      <w:proofErr w:type="spellStart"/>
      <w:r w:rsidR="00295AED">
        <w:rPr>
          <w:rFonts w:ascii="Tahoma" w:hAnsi="Tahoma" w:cs="Tahoma"/>
          <w:sz w:val="24"/>
          <w:szCs w:val="24"/>
          <w:lang w:eastAsia="es-CO"/>
        </w:rPr>
        <w:t>prepagada</w:t>
      </w:r>
      <w:proofErr w:type="spellEnd"/>
      <w:r w:rsidR="00295AED">
        <w:rPr>
          <w:rFonts w:ascii="Tahoma" w:hAnsi="Tahoma" w:cs="Tahoma"/>
          <w:sz w:val="24"/>
          <w:szCs w:val="24"/>
          <w:lang w:eastAsia="es-CO"/>
        </w:rPr>
        <w:t>, sino que su objeto es servir de complemento al servicio de salud, prestando atención médica domiciliaria y pre-hospitalaria, cuando el afiliado requiera de un servicio de a</w:t>
      </w:r>
      <w:r w:rsidR="00295AED" w:rsidRPr="00295AED">
        <w:rPr>
          <w:rFonts w:ascii="Tahoma" w:hAnsi="Tahoma" w:cs="Tahoma"/>
          <w:sz w:val="24"/>
          <w:szCs w:val="24"/>
          <w:lang w:eastAsia="es-CO"/>
        </w:rPr>
        <w:t xml:space="preserve">mbulancia </w:t>
      </w:r>
      <w:r w:rsidR="00295AED">
        <w:rPr>
          <w:rFonts w:ascii="Tahoma" w:hAnsi="Tahoma" w:cs="Tahoma"/>
          <w:sz w:val="24"/>
          <w:szCs w:val="24"/>
          <w:lang w:eastAsia="es-CO"/>
        </w:rPr>
        <w:t xml:space="preserve">en caso de </w:t>
      </w:r>
      <w:r w:rsidR="00295AED" w:rsidRPr="00295AED">
        <w:rPr>
          <w:rFonts w:ascii="Tahoma" w:hAnsi="Tahoma" w:cs="Tahoma"/>
          <w:sz w:val="24"/>
          <w:szCs w:val="24"/>
          <w:lang w:eastAsia="es-CO"/>
        </w:rPr>
        <w:t>emergencias y urgencias</w:t>
      </w:r>
      <w:r w:rsidR="00F20034">
        <w:rPr>
          <w:rFonts w:ascii="Tahoma" w:hAnsi="Tahoma" w:cs="Tahoma"/>
          <w:sz w:val="24"/>
          <w:szCs w:val="24"/>
          <w:lang w:eastAsia="es-CO"/>
        </w:rPr>
        <w:t>, momento en el cual se paga el servicio. En consecuencia la Sala no observa que la afiliación a la Red Medical Vital, per se implique autosuficiencia de los padres de la menor, como pretende hacer ver la EPS accionada.</w:t>
      </w:r>
    </w:p>
    <w:p w:rsidR="00416FC2" w:rsidRPr="00295AED" w:rsidRDefault="00416FC2" w:rsidP="00295AED">
      <w:pPr>
        <w:pStyle w:val="Sinespaciado"/>
      </w:pPr>
    </w:p>
    <w:p w:rsidR="005B21DC" w:rsidRDefault="00585A85" w:rsidP="00585A85">
      <w:pPr>
        <w:pStyle w:val="Sinespaciado"/>
        <w:spacing w:line="276" w:lineRule="auto"/>
        <w:ind w:firstLine="709"/>
        <w:jc w:val="both"/>
        <w:rPr>
          <w:rFonts w:ascii="Tahoma" w:hAnsi="Tahoma" w:cs="Tahoma"/>
          <w:sz w:val="24"/>
          <w:szCs w:val="24"/>
          <w:lang w:eastAsia="es-CO"/>
        </w:rPr>
      </w:pPr>
      <w:r w:rsidRPr="00585A85">
        <w:rPr>
          <w:rFonts w:ascii="Tahoma" w:hAnsi="Tahoma" w:cs="Tahoma"/>
          <w:sz w:val="24"/>
          <w:szCs w:val="24"/>
          <w:lang w:eastAsia="es-CO"/>
        </w:rPr>
        <w:t>E</w:t>
      </w:r>
      <w:r w:rsidR="00895E02">
        <w:rPr>
          <w:rFonts w:ascii="Tahoma" w:hAnsi="Tahoma" w:cs="Tahoma"/>
          <w:sz w:val="24"/>
          <w:szCs w:val="24"/>
          <w:lang w:eastAsia="es-CO"/>
        </w:rPr>
        <w:t>n conclusión</w:t>
      </w:r>
      <w:r w:rsidR="00114BAE">
        <w:rPr>
          <w:rFonts w:ascii="Tahoma" w:hAnsi="Tahoma" w:cs="Tahoma"/>
          <w:sz w:val="24"/>
          <w:szCs w:val="24"/>
          <w:lang w:eastAsia="es-CO"/>
        </w:rPr>
        <w:t xml:space="preserve">, </w:t>
      </w:r>
      <w:r w:rsidR="006A3E6D">
        <w:rPr>
          <w:rFonts w:ascii="Tahoma" w:hAnsi="Tahoma" w:cs="Tahoma"/>
          <w:sz w:val="24"/>
          <w:szCs w:val="24"/>
          <w:lang w:eastAsia="es-CO"/>
        </w:rPr>
        <w:t>se ordenará el tratamiento integral, y los gastos de transporte para la menor y un acompañante, cuando en cumplimiento de dicho tratamiento sean necesarios procedimientos o consultas que deban realizarse por fuera de Belén de Umbría, no siendo necesario para el procedimiento que ya fue autorizado el hospedaje ni la alimentación, dado que en la contestación se demostró que se trata de una intervención ambulatoria, que no requiere hospitalización.</w:t>
      </w:r>
    </w:p>
    <w:p w:rsidR="00585A85" w:rsidRPr="00416FC2" w:rsidRDefault="00585A85" w:rsidP="00416FC2">
      <w:pPr>
        <w:pStyle w:val="Sinespaciado"/>
      </w:pPr>
    </w:p>
    <w:p w:rsidR="00E70F4A" w:rsidRDefault="00E70F4A" w:rsidP="00F3451D">
      <w:pPr>
        <w:spacing w:after="0" w:line="276" w:lineRule="auto"/>
        <w:ind w:firstLine="1134"/>
        <w:jc w:val="both"/>
        <w:rPr>
          <w:rFonts w:ascii="Tahoma" w:hAnsi="Tahoma" w:cs="Tahoma"/>
          <w:sz w:val="24"/>
          <w:szCs w:val="24"/>
          <w:lang w:eastAsia="es-CO"/>
        </w:rPr>
      </w:pPr>
      <w:r>
        <w:rPr>
          <w:rFonts w:ascii="Tahoma" w:hAnsi="Tahoma" w:cs="Tahoma"/>
          <w:sz w:val="24"/>
          <w:szCs w:val="24"/>
          <w:lang w:eastAsia="es-CO"/>
        </w:rPr>
        <w:t>Corolar</w:t>
      </w:r>
      <w:r w:rsidRPr="006B5AE8">
        <w:rPr>
          <w:rFonts w:ascii="Tahoma" w:hAnsi="Tahoma" w:cs="Tahoma"/>
          <w:sz w:val="24"/>
          <w:szCs w:val="24"/>
          <w:lang w:eastAsia="es-CO"/>
        </w:rPr>
        <w:t xml:space="preserve">io de lo anterior, la </w:t>
      </w:r>
      <w:r w:rsidRPr="006B5AE8">
        <w:rPr>
          <w:rFonts w:ascii="Tahoma" w:hAnsi="Tahoma" w:cs="Tahoma"/>
          <w:b/>
          <w:sz w:val="24"/>
          <w:szCs w:val="24"/>
          <w:lang w:eastAsia="es-CO"/>
        </w:rPr>
        <w:t>Sala de Decisión Laboral del Tribunal Superior del Distrito Judicial de Pereira</w:t>
      </w:r>
      <w:r w:rsidRPr="006B5AE8">
        <w:rPr>
          <w:rFonts w:ascii="Tahoma" w:hAnsi="Tahoma" w:cs="Tahoma"/>
          <w:sz w:val="24"/>
          <w:szCs w:val="24"/>
          <w:lang w:eastAsia="es-CO"/>
        </w:rPr>
        <w:t>, en nombre del Pueblo y por autoridad de la Constitución y la ley,</w:t>
      </w:r>
    </w:p>
    <w:p w:rsidR="00C73708" w:rsidRPr="00C93935" w:rsidRDefault="00C73708" w:rsidP="00F3451D">
      <w:pPr>
        <w:pStyle w:val="Ttulo4"/>
        <w:spacing w:line="276" w:lineRule="auto"/>
        <w:rPr>
          <w:rFonts w:ascii="Tahoma" w:hAnsi="Tahoma" w:cs="Tahoma"/>
          <w:szCs w:val="24"/>
        </w:rPr>
      </w:pPr>
      <w:r w:rsidRPr="00C93935">
        <w:rPr>
          <w:rFonts w:ascii="Tahoma" w:hAnsi="Tahoma" w:cs="Tahoma"/>
          <w:szCs w:val="24"/>
        </w:rPr>
        <w:lastRenderedPageBreak/>
        <w:t>RESUELVE</w:t>
      </w:r>
    </w:p>
    <w:p w:rsidR="00C73708" w:rsidRPr="00F30210" w:rsidRDefault="00C73708" w:rsidP="00F3451D">
      <w:pPr>
        <w:pStyle w:val="Sinespaciado"/>
        <w:spacing w:line="276" w:lineRule="auto"/>
      </w:pPr>
    </w:p>
    <w:p w:rsidR="002359BF" w:rsidRPr="002359BF" w:rsidRDefault="002359BF" w:rsidP="002359BF">
      <w:pPr>
        <w:spacing w:after="0" w:line="276" w:lineRule="auto"/>
        <w:ind w:right="3" w:firstLine="708"/>
        <w:jc w:val="both"/>
        <w:rPr>
          <w:rFonts w:ascii="Tahoma" w:eastAsia="Calibri" w:hAnsi="Tahoma" w:cs="Tahoma"/>
          <w:b/>
          <w:bCs/>
          <w:sz w:val="24"/>
          <w:szCs w:val="24"/>
        </w:rPr>
      </w:pPr>
      <w:r w:rsidRPr="002359BF">
        <w:rPr>
          <w:rFonts w:ascii="Tahoma" w:eastAsia="Calibri" w:hAnsi="Tahoma" w:cs="Tahoma"/>
          <w:b/>
          <w:bCs/>
          <w:sz w:val="24"/>
          <w:szCs w:val="24"/>
        </w:rPr>
        <w:t xml:space="preserve">PRIMERO: TUTELAR </w:t>
      </w:r>
      <w:r w:rsidRPr="00585A85">
        <w:rPr>
          <w:rFonts w:ascii="Tahoma" w:eastAsia="Calibri" w:hAnsi="Tahoma" w:cs="Tahoma"/>
          <w:bCs/>
          <w:sz w:val="24"/>
          <w:szCs w:val="24"/>
        </w:rPr>
        <w:t xml:space="preserve">los derechos fundamentales a </w:t>
      </w:r>
      <w:r w:rsidR="00517190" w:rsidRPr="00517190">
        <w:rPr>
          <w:rFonts w:ascii="Tahoma" w:eastAsia="Calibri" w:hAnsi="Tahoma" w:cs="Tahoma"/>
          <w:bCs/>
          <w:sz w:val="24"/>
          <w:szCs w:val="24"/>
        </w:rPr>
        <w:t>la vida, dignidad humana, salud y seguridad social</w:t>
      </w:r>
      <w:r w:rsidRPr="00585A85">
        <w:rPr>
          <w:rFonts w:ascii="Tahoma" w:eastAsia="Calibri" w:hAnsi="Tahoma" w:cs="Tahoma"/>
          <w:bCs/>
          <w:sz w:val="24"/>
          <w:szCs w:val="24"/>
        </w:rPr>
        <w:t xml:space="preserve"> de </w:t>
      </w:r>
      <w:r w:rsidR="00D551A5">
        <w:rPr>
          <w:rFonts w:ascii="Tahoma" w:eastAsia="Calibri" w:hAnsi="Tahoma" w:cs="Tahoma"/>
          <w:bCs/>
          <w:sz w:val="24"/>
          <w:szCs w:val="24"/>
        </w:rPr>
        <w:t xml:space="preserve">María Salomé </w:t>
      </w:r>
      <w:proofErr w:type="spellStart"/>
      <w:r w:rsidR="00D551A5">
        <w:rPr>
          <w:rFonts w:ascii="Tahoma" w:eastAsia="Calibri" w:hAnsi="Tahoma" w:cs="Tahoma"/>
          <w:bCs/>
          <w:sz w:val="24"/>
          <w:szCs w:val="24"/>
        </w:rPr>
        <w:t>Gomaj</w:t>
      </w:r>
      <w:r w:rsidR="00517190">
        <w:rPr>
          <w:rFonts w:ascii="Tahoma" w:eastAsia="Calibri" w:hAnsi="Tahoma" w:cs="Tahoma"/>
          <w:bCs/>
          <w:sz w:val="24"/>
          <w:szCs w:val="24"/>
        </w:rPr>
        <w:t>oa</w:t>
      </w:r>
      <w:proofErr w:type="spellEnd"/>
      <w:r w:rsidR="00D551A5">
        <w:rPr>
          <w:rFonts w:ascii="Tahoma" w:eastAsia="Calibri" w:hAnsi="Tahoma" w:cs="Tahoma"/>
          <w:bCs/>
          <w:sz w:val="24"/>
          <w:szCs w:val="24"/>
        </w:rPr>
        <w:t xml:space="preserve"> Giraldo</w:t>
      </w:r>
      <w:r w:rsidR="00517190">
        <w:rPr>
          <w:rFonts w:ascii="Tahoma" w:eastAsia="Calibri" w:hAnsi="Tahoma" w:cs="Tahoma"/>
          <w:bCs/>
          <w:sz w:val="24"/>
          <w:szCs w:val="24"/>
        </w:rPr>
        <w:t>.</w:t>
      </w:r>
    </w:p>
    <w:p w:rsidR="002359BF" w:rsidRPr="002359BF" w:rsidRDefault="002359BF" w:rsidP="00CE60A2">
      <w:pPr>
        <w:pStyle w:val="Sinespaciado"/>
      </w:pPr>
    </w:p>
    <w:p w:rsidR="00113380" w:rsidRPr="002359BF" w:rsidRDefault="002359BF" w:rsidP="00113380">
      <w:pPr>
        <w:spacing w:after="0" w:line="276" w:lineRule="auto"/>
        <w:ind w:right="3" w:firstLine="708"/>
        <w:jc w:val="both"/>
        <w:rPr>
          <w:rFonts w:ascii="Tahoma" w:eastAsia="Calibri" w:hAnsi="Tahoma" w:cs="Tahoma"/>
          <w:b/>
          <w:bCs/>
          <w:sz w:val="24"/>
          <w:szCs w:val="24"/>
        </w:rPr>
      </w:pPr>
      <w:r w:rsidRPr="002359BF">
        <w:rPr>
          <w:rFonts w:ascii="Tahoma" w:eastAsia="Calibri" w:hAnsi="Tahoma" w:cs="Tahoma"/>
          <w:b/>
          <w:bCs/>
          <w:sz w:val="24"/>
          <w:szCs w:val="24"/>
        </w:rPr>
        <w:t xml:space="preserve">SEGUNDO: </w:t>
      </w:r>
      <w:r w:rsidR="00113380">
        <w:rPr>
          <w:rFonts w:ascii="Tahoma" w:eastAsia="Calibri" w:hAnsi="Tahoma" w:cs="Tahoma"/>
          <w:b/>
          <w:bCs/>
          <w:sz w:val="24"/>
          <w:szCs w:val="24"/>
        </w:rPr>
        <w:t>ORDENAR</w:t>
      </w:r>
      <w:r w:rsidR="00113380" w:rsidRPr="00113380">
        <w:rPr>
          <w:rFonts w:ascii="Tahoma" w:eastAsia="Calibri" w:hAnsi="Tahoma" w:cs="Tahoma"/>
          <w:bCs/>
          <w:sz w:val="24"/>
          <w:szCs w:val="24"/>
        </w:rPr>
        <w:t xml:space="preserve"> la Seccional de Sanidad Risaralda – Policía Nacional, a través de su Director el Teniente Coronel Juan Pablo Ávila Chacón</w:t>
      </w:r>
      <w:r w:rsidR="00113380">
        <w:rPr>
          <w:rFonts w:ascii="Tahoma" w:eastAsia="Calibri" w:hAnsi="Tahoma" w:cs="Tahoma"/>
          <w:bCs/>
          <w:sz w:val="24"/>
          <w:szCs w:val="24"/>
        </w:rPr>
        <w:t>,</w:t>
      </w:r>
      <w:r w:rsidR="00113380" w:rsidRPr="00113380">
        <w:rPr>
          <w:rFonts w:ascii="Tahoma" w:eastAsia="Calibri" w:hAnsi="Tahoma" w:cs="Tahoma"/>
          <w:bCs/>
          <w:sz w:val="24"/>
          <w:szCs w:val="24"/>
        </w:rPr>
        <w:t xml:space="preserve"> </w:t>
      </w:r>
      <w:r w:rsidR="00D551A5" w:rsidRPr="00113380">
        <w:rPr>
          <w:rFonts w:ascii="Tahoma" w:eastAsia="Calibri" w:hAnsi="Tahoma" w:cs="Tahoma"/>
          <w:bCs/>
          <w:sz w:val="24"/>
          <w:szCs w:val="24"/>
        </w:rPr>
        <w:t>que de ahora en adelante disponga de todos los medios necesarios para la efect</w:t>
      </w:r>
      <w:r w:rsidR="00113380">
        <w:rPr>
          <w:rFonts w:ascii="Tahoma" w:eastAsia="Calibri" w:hAnsi="Tahoma" w:cs="Tahoma"/>
          <w:bCs/>
          <w:sz w:val="24"/>
          <w:szCs w:val="24"/>
        </w:rPr>
        <w:t>iva atención integral de la menor</w:t>
      </w:r>
      <w:r w:rsidR="00D551A5" w:rsidRPr="00113380">
        <w:rPr>
          <w:rFonts w:ascii="Tahoma" w:eastAsia="Calibri" w:hAnsi="Tahoma" w:cs="Tahoma"/>
          <w:bCs/>
          <w:sz w:val="24"/>
          <w:szCs w:val="24"/>
        </w:rPr>
        <w:t xml:space="preserve"> María </w:t>
      </w:r>
      <w:r w:rsidR="00113380">
        <w:rPr>
          <w:rFonts w:ascii="Tahoma" w:eastAsia="Calibri" w:hAnsi="Tahoma" w:cs="Tahoma"/>
          <w:bCs/>
          <w:sz w:val="24"/>
          <w:szCs w:val="24"/>
        </w:rPr>
        <w:t xml:space="preserve">Salomé </w:t>
      </w:r>
      <w:proofErr w:type="spellStart"/>
      <w:r w:rsidR="00113380">
        <w:rPr>
          <w:rFonts w:ascii="Tahoma" w:eastAsia="Calibri" w:hAnsi="Tahoma" w:cs="Tahoma"/>
          <w:bCs/>
          <w:sz w:val="24"/>
          <w:szCs w:val="24"/>
        </w:rPr>
        <w:t>Gomajoa</w:t>
      </w:r>
      <w:proofErr w:type="spellEnd"/>
      <w:r w:rsidR="00113380">
        <w:rPr>
          <w:rFonts w:ascii="Tahoma" w:eastAsia="Calibri" w:hAnsi="Tahoma" w:cs="Tahoma"/>
          <w:bCs/>
          <w:sz w:val="24"/>
          <w:szCs w:val="24"/>
        </w:rPr>
        <w:t xml:space="preserve"> Giraldo</w:t>
      </w:r>
      <w:r w:rsidR="00D551A5" w:rsidRPr="00113380">
        <w:rPr>
          <w:rFonts w:ascii="Tahoma" w:eastAsia="Calibri" w:hAnsi="Tahoma" w:cs="Tahoma"/>
          <w:bCs/>
          <w:sz w:val="24"/>
          <w:szCs w:val="24"/>
        </w:rPr>
        <w:t xml:space="preserve"> y se abstenga de dilatar la realización de cualquier procedimiento, suministro de medicamentos y todo lo relacionado con el desarrollo del t</w:t>
      </w:r>
      <w:r w:rsidR="00113380">
        <w:rPr>
          <w:rFonts w:ascii="Tahoma" w:eastAsia="Calibri" w:hAnsi="Tahoma" w:cs="Tahoma"/>
          <w:bCs/>
          <w:sz w:val="24"/>
          <w:szCs w:val="24"/>
        </w:rPr>
        <w:t xml:space="preserve">ratamiento integral de la menor; </w:t>
      </w:r>
      <w:r w:rsidR="00113380" w:rsidRPr="00585A85">
        <w:rPr>
          <w:rFonts w:ascii="Tahoma" w:eastAsia="Calibri" w:hAnsi="Tahoma" w:cs="Tahoma"/>
          <w:bCs/>
          <w:sz w:val="24"/>
          <w:szCs w:val="24"/>
        </w:rPr>
        <w:t xml:space="preserve">y en caso de ser necesario asumir los costos de transporte, cuando el procedimiento medico deba realizarse en una ciudad diferente </w:t>
      </w:r>
      <w:r w:rsidR="00113380">
        <w:rPr>
          <w:rFonts w:ascii="Tahoma" w:eastAsia="Calibri" w:hAnsi="Tahoma" w:cs="Tahoma"/>
          <w:bCs/>
          <w:sz w:val="24"/>
          <w:szCs w:val="24"/>
        </w:rPr>
        <w:t>al municipio de Belén de Umbría.</w:t>
      </w:r>
    </w:p>
    <w:p w:rsidR="00D551A5" w:rsidRPr="00113380" w:rsidRDefault="00D551A5" w:rsidP="00CE60A2">
      <w:pPr>
        <w:pStyle w:val="Sinespaciado"/>
      </w:pPr>
    </w:p>
    <w:p w:rsidR="002359BF" w:rsidRPr="002359BF" w:rsidRDefault="00517190" w:rsidP="002359BF">
      <w:pPr>
        <w:spacing w:after="0" w:line="276" w:lineRule="auto"/>
        <w:ind w:right="3" w:firstLine="708"/>
        <w:jc w:val="both"/>
        <w:rPr>
          <w:rFonts w:ascii="Tahoma" w:eastAsia="Calibri" w:hAnsi="Tahoma" w:cs="Tahoma"/>
          <w:b/>
          <w:bCs/>
          <w:sz w:val="24"/>
          <w:szCs w:val="24"/>
        </w:rPr>
      </w:pPr>
      <w:r>
        <w:rPr>
          <w:rFonts w:ascii="Tahoma" w:eastAsia="Calibri" w:hAnsi="Tahoma" w:cs="Tahoma"/>
          <w:b/>
          <w:bCs/>
          <w:sz w:val="24"/>
          <w:szCs w:val="24"/>
        </w:rPr>
        <w:t>TERCERO</w:t>
      </w:r>
      <w:r w:rsidR="002359BF" w:rsidRPr="002359BF">
        <w:rPr>
          <w:rFonts w:ascii="Tahoma" w:eastAsia="Calibri" w:hAnsi="Tahoma" w:cs="Tahoma"/>
          <w:b/>
          <w:bCs/>
          <w:sz w:val="24"/>
          <w:szCs w:val="24"/>
        </w:rPr>
        <w:t xml:space="preserve">: NOTIFÍQUESE </w:t>
      </w:r>
      <w:r w:rsidR="002359BF" w:rsidRPr="00585A85">
        <w:rPr>
          <w:rFonts w:ascii="Tahoma" w:eastAsia="Calibri" w:hAnsi="Tahoma" w:cs="Tahoma"/>
          <w:bCs/>
          <w:sz w:val="24"/>
          <w:szCs w:val="24"/>
        </w:rPr>
        <w:t>esta decisión a las partes por el medio más expedito.</w:t>
      </w:r>
    </w:p>
    <w:p w:rsidR="002359BF" w:rsidRPr="002359BF" w:rsidRDefault="002359BF" w:rsidP="00CE60A2">
      <w:pPr>
        <w:pStyle w:val="Sinespaciado"/>
      </w:pPr>
    </w:p>
    <w:p w:rsidR="002359BF" w:rsidRPr="00585A85" w:rsidRDefault="00517190" w:rsidP="002359BF">
      <w:pPr>
        <w:spacing w:after="0" w:line="276" w:lineRule="auto"/>
        <w:ind w:right="3" w:firstLine="708"/>
        <w:jc w:val="both"/>
        <w:rPr>
          <w:rFonts w:ascii="Tahoma" w:eastAsia="Calibri" w:hAnsi="Tahoma" w:cs="Tahoma"/>
          <w:bCs/>
          <w:sz w:val="24"/>
          <w:szCs w:val="24"/>
        </w:rPr>
      </w:pPr>
      <w:r>
        <w:rPr>
          <w:rFonts w:ascii="Tahoma" w:eastAsia="Calibri" w:hAnsi="Tahoma" w:cs="Tahoma"/>
          <w:b/>
          <w:bCs/>
          <w:sz w:val="24"/>
          <w:szCs w:val="24"/>
        </w:rPr>
        <w:t>CUARTO</w:t>
      </w:r>
      <w:r w:rsidR="002359BF" w:rsidRPr="002359BF">
        <w:rPr>
          <w:rFonts w:ascii="Tahoma" w:eastAsia="Calibri" w:hAnsi="Tahoma" w:cs="Tahoma"/>
          <w:b/>
          <w:bCs/>
          <w:sz w:val="24"/>
          <w:szCs w:val="24"/>
        </w:rPr>
        <w:t xml:space="preserve">: </w:t>
      </w:r>
      <w:r w:rsidR="00585A85" w:rsidRPr="00585A85">
        <w:rPr>
          <w:rFonts w:ascii="Tahoma" w:eastAsia="Calibri" w:hAnsi="Tahoma" w:cs="Tahoma"/>
          <w:bCs/>
          <w:sz w:val="24"/>
          <w:szCs w:val="24"/>
        </w:rPr>
        <w:t>Si no se impugnase, r</w:t>
      </w:r>
      <w:r w:rsidR="002359BF" w:rsidRPr="00585A85">
        <w:rPr>
          <w:rFonts w:ascii="Tahoma" w:eastAsia="Calibri" w:hAnsi="Tahoma" w:cs="Tahoma"/>
          <w:bCs/>
          <w:sz w:val="24"/>
          <w:szCs w:val="24"/>
        </w:rPr>
        <w:t>emítase el expediente a la Corte Constitucional para su eventual revisión, conforme al artículo 31 del Decreto 2591 de 1991.</w:t>
      </w:r>
    </w:p>
    <w:p w:rsidR="00BB234B" w:rsidRPr="00BB234B" w:rsidRDefault="00BB234B" w:rsidP="00CE60A2">
      <w:pPr>
        <w:pStyle w:val="Sinespaciado"/>
      </w:pPr>
    </w:p>
    <w:p w:rsidR="0018758F" w:rsidRDefault="00C73708" w:rsidP="00F3451D">
      <w:pPr>
        <w:pStyle w:val="Prrafodelista"/>
        <w:suppressAutoHyphens/>
        <w:spacing w:after="0" w:line="276" w:lineRule="auto"/>
        <w:jc w:val="both"/>
        <w:rPr>
          <w:rFonts w:ascii="Tahoma" w:hAnsi="Tahoma" w:cs="Tahoma"/>
          <w:sz w:val="24"/>
          <w:szCs w:val="24"/>
        </w:rPr>
      </w:pPr>
      <w:r w:rsidRPr="002243F1">
        <w:rPr>
          <w:rFonts w:ascii="Tahoma" w:hAnsi="Tahoma" w:cs="Tahoma"/>
          <w:sz w:val="24"/>
          <w:szCs w:val="24"/>
        </w:rPr>
        <w:t xml:space="preserve">Notifíquese y Cúmplase </w:t>
      </w:r>
    </w:p>
    <w:p w:rsidR="00C63EC8" w:rsidRPr="00CE60A2" w:rsidRDefault="00C63EC8" w:rsidP="00CE60A2">
      <w:pPr>
        <w:pStyle w:val="Sinespaciado"/>
      </w:pPr>
    </w:p>
    <w:p w:rsidR="00A46E95" w:rsidRDefault="00576DAD" w:rsidP="00F3451D">
      <w:pPr>
        <w:pStyle w:val="Prrafodelista"/>
        <w:suppressAutoHyphens/>
        <w:spacing w:after="0" w:line="276" w:lineRule="auto"/>
        <w:jc w:val="both"/>
        <w:rPr>
          <w:rFonts w:ascii="Tahoma" w:hAnsi="Tahoma" w:cs="Tahoma"/>
          <w:sz w:val="24"/>
          <w:szCs w:val="24"/>
        </w:rPr>
      </w:pPr>
      <w:r>
        <w:rPr>
          <w:rFonts w:ascii="Tahoma" w:hAnsi="Tahoma" w:cs="Tahoma"/>
          <w:sz w:val="24"/>
          <w:szCs w:val="24"/>
        </w:rPr>
        <w:t>L</w:t>
      </w:r>
      <w:r w:rsidR="007D3A2D">
        <w:rPr>
          <w:rFonts w:ascii="Tahoma" w:hAnsi="Tahoma" w:cs="Tahoma"/>
          <w:sz w:val="24"/>
          <w:szCs w:val="24"/>
        </w:rPr>
        <w:t>a</w:t>
      </w:r>
      <w:r>
        <w:rPr>
          <w:rFonts w:ascii="Tahoma" w:hAnsi="Tahoma" w:cs="Tahoma"/>
          <w:sz w:val="24"/>
          <w:szCs w:val="24"/>
        </w:rPr>
        <w:t xml:space="preserve"> Magistrada</w:t>
      </w:r>
      <w:r w:rsidR="00C73708" w:rsidRPr="002243F1">
        <w:rPr>
          <w:rFonts w:ascii="Tahoma" w:hAnsi="Tahoma" w:cs="Tahoma"/>
          <w:sz w:val="24"/>
          <w:szCs w:val="24"/>
        </w:rPr>
        <w:t xml:space="preserve">, </w:t>
      </w:r>
    </w:p>
    <w:p w:rsidR="005C3616" w:rsidRDefault="005C3616" w:rsidP="00CE60A2">
      <w:pPr>
        <w:pStyle w:val="Sinespaciado"/>
      </w:pPr>
    </w:p>
    <w:p w:rsidR="0018758F" w:rsidRDefault="0018758F" w:rsidP="00CE60A2">
      <w:pPr>
        <w:pStyle w:val="Sinespaciado"/>
      </w:pPr>
    </w:p>
    <w:p w:rsidR="005C3616" w:rsidRDefault="005C3616" w:rsidP="00F3451D">
      <w:pPr>
        <w:spacing w:after="0" w:line="276" w:lineRule="auto"/>
        <w:jc w:val="both"/>
        <w:rPr>
          <w:rFonts w:ascii="Tahoma" w:hAnsi="Tahoma" w:cs="Tahoma"/>
          <w:sz w:val="24"/>
          <w:szCs w:val="24"/>
        </w:rPr>
      </w:pPr>
    </w:p>
    <w:p w:rsidR="003B71F6" w:rsidRPr="002243F1" w:rsidRDefault="003B71F6" w:rsidP="00F3451D">
      <w:pPr>
        <w:spacing w:after="0" w:line="276" w:lineRule="auto"/>
        <w:jc w:val="both"/>
        <w:rPr>
          <w:rFonts w:ascii="Tahoma" w:hAnsi="Tahoma" w:cs="Tahoma"/>
          <w:sz w:val="24"/>
          <w:szCs w:val="24"/>
        </w:rPr>
      </w:pPr>
    </w:p>
    <w:p w:rsidR="00576DAD" w:rsidRDefault="005C3616" w:rsidP="00F3451D">
      <w:pPr>
        <w:spacing w:after="0" w:line="276" w:lineRule="auto"/>
        <w:ind w:left="360"/>
        <w:jc w:val="center"/>
        <w:rPr>
          <w:rFonts w:ascii="Tahoma" w:hAnsi="Tahoma" w:cs="Tahoma"/>
          <w:b/>
          <w:sz w:val="24"/>
          <w:szCs w:val="24"/>
        </w:rPr>
      </w:pPr>
      <w:r>
        <w:rPr>
          <w:rFonts w:ascii="Tahoma" w:hAnsi="Tahoma" w:cs="Tahoma"/>
          <w:b/>
          <w:sz w:val="24"/>
          <w:szCs w:val="24"/>
        </w:rPr>
        <w:t>ANA LUCÍA CAICEDO CALDERÓN</w:t>
      </w:r>
    </w:p>
    <w:p w:rsidR="00DB2C64" w:rsidRPr="005C3616" w:rsidRDefault="00DB2C64" w:rsidP="00F3451D">
      <w:pPr>
        <w:spacing w:after="0" w:line="276" w:lineRule="auto"/>
        <w:ind w:left="360"/>
        <w:jc w:val="center"/>
        <w:rPr>
          <w:rFonts w:ascii="Tahoma" w:hAnsi="Tahoma" w:cs="Tahoma"/>
          <w:b/>
          <w:sz w:val="24"/>
          <w:szCs w:val="24"/>
        </w:rPr>
      </w:pPr>
    </w:p>
    <w:p w:rsidR="005C3616" w:rsidRDefault="005C3616" w:rsidP="00F3451D">
      <w:pPr>
        <w:pStyle w:val="Sinespaciado"/>
        <w:tabs>
          <w:tab w:val="left" w:pos="2565"/>
        </w:tabs>
        <w:spacing w:line="276" w:lineRule="auto"/>
      </w:pPr>
    </w:p>
    <w:p w:rsidR="005C3616" w:rsidRDefault="00576DAD" w:rsidP="00F3451D">
      <w:pPr>
        <w:spacing w:after="0" w:line="276" w:lineRule="auto"/>
        <w:ind w:left="360"/>
        <w:rPr>
          <w:rFonts w:ascii="Tahoma" w:hAnsi="Tahoma" w:cs="Tahoma"/>
          <w:sz w:val="24"/>
          <w:szCs w:val="24"/>
        </w:rPr>
      </w:pPr>
      <w:r>
        <w:rPr>
          <w:rFonts w:ascii="Tahoma" w:hAnsi="Tahoma" w:cs="Tahoma"/>
          <w:b/>
          <w:sz w:val="24"/>
          <w:szCs w:val="24"/>
        </w:rPr>
        <w:tab/>
      </w:r>
      <w:r w:rsidRPr="00576DAD">
        <w:rPr>
          <w:rFonts w:ascii="Tahoma" w:hAnsi="Tahoma" w:cs="Tahoma"/>
          <w:sz w:val="24"/>
          <w:szCs w:val="24"/>
        </w:rPr>
        <w:t>Los Magistrados,</w:t>
      </w:r>
    </w:p>
    <w:p w:rsidR="00A46E95" w:rsidRPr="005C3616" w:rsidRDefault="00A46E95" w:rsidP="00CE60A2">
      <w:pPr>
        <w:pStyle w:val="Sinespaciado"/>
      </w:pPr>
    </w:p>
    <w:p w:rsidR="005C3616" w:rsidRDefault="005C3616" w:rsidP="00F3451D">
      <w:pPr>
        <w:spacing w:after="0" w:line="276" w:lineRule="auto"/>
        <w:rPr>
          <w:rFonts w:ascii="Tahoma" w:hAnsi="Tahoma" w:cs="Tahoma"/>
          <w:b/>
          <w:sz w:val="24"/>
          <w:szCs w:val="24"/>
        </w:rPr>
      </w:pPr>
    </w:p>
    <w:p w:rsidR="003B71F6" w:rsidRDefault="003B71F6" w:rsidP="00F3451D">
      <w:pPr>
        <w:spacing w:after="0" w:line="276" w:lineRule="auto"/>
        <w:rPr>
          <w:rFonts w:ascii="Tahoma" w:hAnsi="Tahoma" w:cs="Tahoma"/>
          <w:b/>
          <w:sz w:val="24"/>
          <w:szCs w:val="24"/>
        </w:rPr>
      </w:pPr>
    </w:p>
    <w:p w:rsidR="0018758F" w:rsidRPr="002243F1" w:rsidRDefault="0018758F" w:rsidP="00F3451D">
      <w:pPr>
        <w:spacing w:after="0" w:line="276" w:lineRule="auto"/>
        <w:rPr>
          <w:rFonts w:ascii="Tahoma" w:hAnsi="Tahoma" w:cs="Tahoma"/>
          <w:b/>
          <w:sz w:val="24"/>
          <w:szCs w:val="24"/>
        </w:rPr>
      </w:pPr>
    </w:p>
    <w:p w:rsidR="00C73708" w:rsidRPr="002243F1" w:rsidRDefault="00C73708" w:rsidP="00F3451D">
      <w:pPr>
        <w:tabs>
          <w:tab w:val="left" w:pos="3960"/>
        </w:tabs>
        <w:spacing w:after="0" w:line="276" w:lineRule="auto"/>
        <w:jc w:val="center"/>
        <w:rPr>
          <w:rFonts w:ascii="Tahoma" w:hAnsi="Tahoma" w:cs="Tahoma"/>
          <w:b/>
          <w:sz w:val="24"/>
          <w:szCs w:val="24"/>
        </w:rPr>
      </w:pPr>
      <w:r w:rsidRPr="002243F1">
        <w:rPr>
          <w:rFonts w:ascii="Tahoma" w:hAnsi="Tahoma" w:cs="Tahoma"/>
          <w:b/>
          <w:sz w:val="24"/>
          <w:szCs w:val="24"/>
        </w:rPr>
        <w:t>JULIO C</w:t>
      </w:r>
      <w:r w:rsidR="00931072">
        <w:rPr>
          <w:rFonts w:ascii="Tahoma" w:hAnsi="Tahoma" w:cs="Tahoma"/>
          <w:b/>
          <w:sz w:val="24"/>
          <w:szCs w:val="24"/>
        </w:rPr>
        <w:t>É</w:t>
      </w:r>
      <w:r w:rsidRPr="002243F1">
        <w:rPr>
          <w:rFonts w:ascii="Tahoma" w:hAnsi="Tahoma" w:cs="Tahoma"/>
          <w:b/>
          <w:sz w:val="24"/>
          <w:szCs w:val="24"/>
        </w:rPr>
        <w:t>SAR</w:t>
      </w:r>
      <w:r>
        <w:rPr>
          <w:rFonts w:ascii="Tahoma" w:hAnsi="Tahoma" w:cs="Tahoma"/>
          <w:b/>
          <w:sz w:val="24"/>
          <w:szCs w:val="24"/>
        </w:rPr>
        <w:t xml:space="preserve"> SALAZAR MUÑOZ            FRANCISCO JAVIER TAMAYO TABARES</w:t>
      </w:r>
    </w:p>
    <w:p w:rsidR="00C73708" w:rsidRDefault="00C73708" w:rsidP="00F3451D">
      <w:pPr>
        <w:spacing w:after="0" w:line="276" w:lineRule="auto"/>
        <w:rPr>
          <w:rFonts w:ascii="Tahoma" w:hAnsi="Tahoma" w:cs="Tahoma"/>
          <w:b/>
          <w:sz w:val="24"/>
          <w:szCs w:val="24"/>
        </w:rPr>
      </w:pPr>
    </w:p>
    <w:p w:rsidR="00CE60A2" w:rsidRDefault="00CE60A2" w:rsidP="00CE60A2">
      <w:pPr>
        <w:pStyle w:val="Sinespaciado"/>
      </w:pPr>
    </w:p>
    <w:p w:rsidR="003B71F6" w:rsidRDefault="003B71F6" w:rsidP="00CE60A2">
      <w:pPr>
        <w:pStyle w:val="Sinespaciado"/>
      </w:pPr>
    </w:p>
    <w:p w:rsidR="00CE60A2" w:rsidRDefault="00CE60A2" w:rsidP="00CE60A2">
      <w:pPr>
        <w:pStyle w:val="Sinespaciado"/>
      </w:pPr>
    </w:p>
    <w:p w:rsidR="00576DAD" w:rsidRPr="002243F1" w:rsidRDefault="00576DAD" w:rsidP="00F3451D">
      <w:pPr>
        <w:spacing w:after="0" w:line="276" w:lineRule="auto"/>
        <w:rPr>
          <w:rFonts w:ascii="Tahoma" w:hAnsi="Tahoma" w:cs="Tahoma"/>
          <w:b/>
          <w:sz w:val="24"/>
          <w:szCs w:val="24"/>
        </w:rPr>
      </w:pPr>
    </w:p>
    <w:p w:rsidR="00C73708" w:rsidRPr="002243F1" w:rsidRDefault="00763D7A" w:rsidP="00F3451D">
      <w:pPr>
        <w:spacing w:after="0" w:line="276" w:lineRule="auto"/>
        <w:jc w:val="center"/>
        <w:rPr>
          <w:rFonts w:ascii="Tahoma" w:hAnsi="Tahoma" w:cs="Tahoma"/>
          <w:b/>
          <w:sz w:val="24"/>
          <w:szCs w:val="24"/>
        </w:rPr>
      </w:pPr>
      <w:r>
        <w:rPr>
          <w:rFonts w:ascii="Tahoma" w:hAnsi="Tahoma" w:cs="Tahoma"/>
          <w:b/>
          <w:sz w:val="24"/>
          <w:szCs w:val="24"/>
        </w:rPr>
        <w:t>EDNA PATRICIA DUQUE ISAZA</w:t>
      </w:r>
    </w:p>
    <w:p w:rsidR="00D9634D" w:rsidRPr="00BB234B" w:rsidRDefault="00C73708" w:rsidP="00F3451D">
      <w:pPr>
        <w:spacing w:after="0" w:line="276" w:lineRule="auto"/>
        <w:jc w:val="center"/>
        <w:rPr>
          <w:rFonts w:ascii="Tahoma" w:hAnsi="Tahoma" w:cs="Tahoma"/>
          <w:b/>
          <w:sz w:val="24"/>
          <w:szCs w:val="24"/>
        </w:rPr>
      </w:pPr>
      <w:r w:rsidRPr="002243F1">
        <w:rPr>
          <w:rFonts w:ascii="Tahoma" w:hAnsi="Tahoma" w:cs="Tahoma"/>
          <w:b/>
          <w:sz w:val="24"/>
          <w:szCs w:val="24"/>
        </w:rPr>
        <w:t>Secretaria</w:t>
      </w:r>
    </w:p>
    <w:sectPr w:rsidR="00D9634D" w:rsidRPr="00BB234B" w:rsidSect="007D3A2D">
      <w:headerReference w:type="even" r:id="rId8"/>
      <w:headerReference w:type="default" r:id="rId9"/>
      <w:footerReference w:type="default" r:id="rId10"/>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491" w:rsidRDefault="00622491" w:rsidP="00C73708">
      <w:pPr>
        <w:spacing w:after="0" w:line="240" w:lineRule="auto"/>
      </w:pPr>
      <w:r>
        <w:separator/>
      </w:r>
    </w:p>
  </w:endnote>
  <w:endnote w:type="continuationSeparator" w:id="0">
    <w:p w:rsidR="00622491" w:rsidRDefault="00622491"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4571AC" w:rsidRDefault="004571AC">
        <w:pPr>
          <w:pStyle w:val="Piedepgina"/>
          <w:jc w:val="right"/>
        </w:pPr>
        <w:r>
          <w:fldChar w:fldCharType="begin"/>
        </w:r>
        <w:r>
          <w:instrText>PAGE   \* MERGEFORMAT</w:instrText>
        </w:r>
        <w:r>
          <w:fldChar w:fldCharType="separate"/>
        </w:r>
        <w:r w:rsidR="009923D5">
          <w:rPr>
            <w:noProof/>
          </w:rPr>
          <w:t>5</w:t>
        </w:r>
        <w:r>
          <w:fldChar w:fldCharType="end"/>
        </w:r>
      </w:p>
    </w:sdtContent>
  </w:sdt>
  <w:p w:rsidR="004571AC" w:rsidRDefault="004571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491" w:rsidRDefault="00622491" w:rsidP="00C73708">
      <w:pPr>
        <w:spacing w:after="0" w:line="240" w:lineRule="auto"/>
      </w:pPr>
      <w:r>
        <w:separator/>
      </w:r>
    </w:p>
  </w:footnote>
  <w:footnote w:type="continuationSeparator" w:id="0">
    <w:p w:rsidR="00622491" w:rsidRDefault="00622491"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1AC" w:rsidRDefault="004571A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71AC" w:rsidRDefault="004571A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1AC" w:rsidRDefault="004571A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923D5">
      <w:rPr>
        <w:rStyle w:val="Nmerodepgina"/>
        <w:noProof/>
      </w:rPr>
      <w:t>5</w:t>
    </w:r>
    <w:r>
      <w:rPr>
        <w:rStyle w:val="Nmerodepgina"/>
      </w:rPr>
      <w:fldChar w:fldCharType="end"/>
    </w:r>
  </w:p>
  <w:p w:rsidR="004571AC" w:rsidRPr="003D0AE9" w:rsidRDefault="004571AC"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0007211D">
      <w:rPr>
        <w:rFonts w:ascii="Times New Roman" w:hAnsi="Times New Roman" w:cs="Times New Roman"/>
        <w:sz w:val="14"/>
        <w:szCs w:val="14"/>
      </w:rPr>
      <w:t>66001-22-05-000-2015-001</w:t>
    </w:r>
    <w:r w:rsidR="007F7FAB">
      <w:rPr>
        <w:rFonts w:ascii="Times New Roman" w:hAnsi="Times New Roman" w:cs="Times New Roman"/>
        <w:sz w:val="14"/>
        <w:szCs w:val="14"/>
      </w:rPr>
      <w:t>6</w:t>
    </w:r>
    <w:r w:rsidR="0007211D">
      <w:rPr>
        <w:rFonts w:ascii="Times New Roman" w:hAnsi="Times New Roman" w:cs="Times New Roman"/>
        <w:sz w:val="14"/>
        <w:szCs w:val="14"/>
      </w:rPr>
      <w:t>2</w:t>
    </w:r>
    <w:r w:rsidR="00675C0F">
      <w:rPr>
        <w:rFonts w:ascii="Times New Roman" w:hAnsi="Times New Roman" w:cs="Times New Roman"/>
        <w:sz w:val="14"/>
        <w:szCs w:val="14"/>
      </w:rPr>
      <w:t>-00</w:t>
    </w:r>
  </w:p>
  <w:p w:rsidR="004571AC" w:rsidRPr="003D0AE9" w:rsidRDefault="004571AC"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Accionantes: </w:t>
    </w:r>
    <w:r w:rsidR="00242090">
      <w:rPr>
        <w:rFonts w:ascii="Times New Roman" w:hAnsi="Times New Roman" w:cs="Times New Roman"/>
        <w:sz w:val="14"/>
        <w:szCs w:val="14"/>
      </w:rPr>
      <w:t xml:space="preserve">María Andrea Giraldo Osorio en representación de la menor </w:t>
    </w:r>
    <w:r w:rsidR="003B71F6">
      <w:rPr>
        <w:rFonts w:ascii="Times New Roman" w:hAnsi="Times New Roman" w:cs="Times New Roman"/>
        <w:sz w:val="14"/>
        <w:szCs w:val="14"/>
      </w:rPr>
      <w:t xml:space="preserve">María Salomé </w:t>
    </w:r>
    <w:proofErr w:type="spellStart"/>
    <w:r w:rsidR="003B71F6">
      <w:rPr>
        <w:rFonts w:ascii="Times New Roman" w:hAnsi="Times New Roman" w:cs="Times New Roman"/>
        <w:sz w:val="14"/>
        <w:szCs w:val="14"/>
      </w:rPr>
      <w:t>Gomaj</w:t>
    </w:r>
    <w:r w:rsidR="007F7FAB">
      <w:rPr>
        <w:rFonts w:ascii="Times New Roman" w:hAnsi="Times New Roman" w:cs="Times New Roman"/>
        <w:sz w:val="14"/>
        <w:szCs w:val="14"/>
      </w:rPr>
      <w:t>oa</w:t>
    </w:r>
    <w:proofErr w:type="spellEnd"/>
    <w:r w:rsidR="003B71F6">
      <w:rPr>
        <w:rFonts w:ascii="Times New Roman" w:hAnsi="Times New Roman" w:cs="Times New Roman"/>
        <w:sz w:val="14"/>
        <w:szCs w:val="14"/>
      </w:rPr>
      <w:t xml:space="preserve"> Giraldo</w:t>
    </w:r>
  </w:p>
  <w:p w:rsidR="004571AC" w:rsidRPr="003D0AE9" w:rsidRDefault="003B42B1"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Accionados: </w:t>
    </w:r>
    <w:r w:rsidR="007F7FAB">
      <w:rPr>
        <w:rFonts w:ascii="Times New Roman" w:hAnsi="Times New Roman" w:cs="Times New Roman"/>
        <w:sz w:val="14"/>
        <w:szCs w:val="14"/>
      </w:rPr>
      <w:t>EPS Sanidad Policía Nacional</w:t>
    </w:r>
    <w:r w:rsidR="00675C0F">
      <w:rPr>
        <w:rFonts w:ascii="Times New Roman" w:hAnsi="Times New Roman" w:cs="Times New Roman"/>
        <w:sz w:val="14"/>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2199A"/>
    <w:multiLevelType w:val="multilevel"/>
    <w:tmpl w:val="B726BE46"/>
    <w:lvl w:ilvl="0">
      <w:start w:val="5"/>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326F15EE"/>
    <w:multiLevelType w:val="hybridMultilevel"/>
    <w:tmpl w:val="253E4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47FE14AF"/>
    <w:multiLevelType w:val="multilevel"/>
    <w:tmpl w:val="6EC4F81C"/>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9">
    <w:nsid w:val="5EB16DB4"/>
    <w:multiLevelType w:val="multilevel"/>
    <w:tmpl w:val="2696A2D6"/>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ahoma" w:hAnsi="Tahoma" w:cs="Tahoma" w:hint="default"/>
        <w:b/>
        <w:sz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0"/>
  </w:num>
  <w:num w:numId="2">
    <w:abstractNumId w:val="6"/>
  </w:num>
  <w:num w:numId="3">
    <w:abstractNumId w:val="7"/>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4"/>
  </w:num>
  <w:num w:numId="9">
    <w:abstractNumId w:val="3"/>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838"/>
    <w:rsid w:val="00000926"/>
    <w:rsid w:val="00002609"/>
    <w:rsid w:val="00003F7A"/>
    <w:rsid w:val="0000616A"/>
    <w:rsid w:val="00013D97"/>
    <w:rsid w:val="00014620"/>
    <w:rsid w:val="000200D9"/>
    <w:rsid w:val="000233E1"/>
    <w:rsid w:val="00030471"/>
    <w:rsid w:val="00031D67"/>
    <w:rsid w:val="00033979"/>
    <w:rsid w:val="00044307"/>
    <w:rsid w:val="000474A9"/>
    <w:rsid w:val="00052D38"/>
    <w:rsid w:val="00063AC0"/>
    <w:rsid w:val="0006509A"/>
    <w:rsid w:val="00070142"/>
    <w:rsid w:val="0007211D"/>
    <w:rsid w:val="00077791"/>
    <w:rsid w:val="00092118"/>
    <w:rsid w:val="0009638C"/>
    <w:rsid w:val="000A01E9"/>
    <w:rsid w:val="000B2C65"/>
    <w:rsid w:val="000B78EB"/>
    <w:rsid w:val="000C133E"/>
    <w:rsid w:val="000C5F57"/>
    <w:rsid w:val="000C6101"/>
    <w:rsid w:val="000D28CE"/>
    <w:rsid w:val="000D3F4E"/>
    <w:rsid w:val="000E41FC"/>
    <w:rsid w:val="000F4170"/>
    <w:rsid w:val="000F58DC"/>
    <w:rsid w:val="00101C9C"/>
    <w:rsid w:val="00102075"/>
    <w:rsid w:val="00104333"/>
    <w:rsid w:val="00104380"/>
    <w:rsid w:val="00113380"/>
    <w:rsid w:val="00114BAE"/>
    <w:rsid w:val="00126E4E"/>
    <w:rsid w:val="00131E78"/>
    <w:rsid w:val="00131FAF"/>
    <w:rsid w:val="00135DD1"/>
    <w:rsid w:val="00142CF0"/>
    <w:rsid w:val="0017254B"/>
    <w:rsid w:val="00177349"/>
    <w:rsid w:val="0018133F"/>
    <w:rsid w:val="00181AC2"/>
    <w:rsid w:val="0018758F"/>
    <w:rsid w:val="00192FD0"/>
    <w:rsid w:val="001930D9"/>
    <w:rsid w:val="001942D1"/>
    <w:rsid w:val="001A6250"/>
    <w:rsid w:val="001B0B66"/>
    <w:rsid w:val="001B47DA"/>
    <w:rsid w:val="001B4E58"/>
    <w:rsid w:val="001B54AC"/>
    <w:rsid w:val="001C5472"/>
    <w:rsid w:val="001D4030"/>
    <w:rsid w:val="001D49BE"/>
    <w:rsid w:val="001E7A5C"/>
    <w:rsid w:val="001F1A83"/>
    <w:rsid w:val="002051D9"/>
    <w:rsid w:val="00214C36"/>
    <w:rsid w:val="00216361"/>
    <w:rsid w:val="00233E08"/>
    <w:rsid w:val="002359BF"/>
    <w:rsid w:val="00236A62"/>
    <w:rsid w:val="002407DE"/>
    <w:rsid w:val="002417B1"/>
    <w:rsid w:val="00241D63"/>
    <w:rsid w:val="00242090"/>
    <w:rsid w:val="00244AFA"/>
    <w:rsid w:val="00246B9C"/>
    <w:rsid w:val="00251B9A"/>
    <w:rsid w:val="00255067"/>
    <w:rsid w:val="002552D3"/>
    <w:rsid w:val="0025574A"/>
    <w:rsid w:val="00257256"/>
    <w:rsid w:val="00257326"/>
    <w:rsid w:val="00263913"/>
    <w:rsid w:val="00265796"/>
    <w:rsid w:val="00280409"/>
    <w:rsid w:val="00292B6E"/>
    <w:rsid w:val="00293597"/>
    <w:rsid w:val="00294742"/>
    <w:rsid w:val="00295AED"/>
    <w:rsid w:val="00297FA1"/>
    <w:rsid w:val="002B3D6F"/>
    <w:rsid w:val="002B731C"/>
    <w:rsid w:val="002C539F"/>
    <w:rsid w:val="002D58CF"/>
    <w:rsid w:val="002E144C"/>
    <w:rsid w:val="002E2A6E"/>
    <w:rsid w:val="002E4DD5"/>
    <w:rsid w:val="002E6399"/>
    <w:rsid w:val="002E6F40"/>
    <w:rsid w:val="002F7C5B"/>
    <w:rsid w:val="00301CD5"/>
    <w:rsid w:val="0030317E"/>
    <w:rsid w:val="00312194"/>
    <w:rsid w:val="0031308F"/>
    <w:rsid w:val="00321AD7"/>
    <w:rsid w:val="00325CF6"/>
    <w:rsid w:val="00327478"/>
    <w:rsid w:val="00327481"/>
    <w:rsid w:val="0034111C"/>
    <w:rsid w:val="0034166D"/>
    <w:rsid w:val="003515C5"/>
    <w:rsid w:val="00354C84"/>
    <w:rsid w:val="00362704"/>
    <w:rsid w:val="00370808"/>
    <w:rsid w:val="00370FD1"/>
    <w:rsid w:val="003718EF"/>
    <w:rsid w:val="00377F1D"/>
    <w:rsid w:val="0038649A"/>
    <w:rsid w:val="00390416"/>
    <w:rsid w:val="00390463"/>
    <w:rsid w:val="0039320C"/>
    <w:rsid w:val="00395DD0"/>
    <w:rsid w:val="003B42B1"/>
    <w:rsid w:val="003B71F6"/>
    <w:rsid w:val="003C576E"/>
    <w:rsid w:val="003D0AE9"/>
    <w:rsid w:val="003D32D2"/>
    <w:rsid w:val="003F0617"/>
    <w:rsid w:val="0040231B"/>
    <w:rsid w:val="00416FC2"/>
    <w:rsid w:val="004369D9"/>
    <w:rsid w:val="0044610E"/>
    <w:rsid w:val="004571AC"/>
    <w:rsid w:val="00465579"/>
    <w:rsid w:val="00465D18"/>
    <w:rsid w:val="00474631"/>
    <w:rsid w:val="00485CAC"/>
    <w:rsid w:val="004924DC"/>
    <w:rsid w:val="004964BB"/>
    <w:rsid w:val="004A0E87"/>
    <w:rsid w:val="004B277C"/>
    <w:rsid w:val="004B4E76"/>
    <w:rsid w:val="004C6E93"/>
    <w:rsid w:val="004D26B0"/>
    <w:rsid w:val="004E24FD"/>
    <w:rsid w:val="004E4C2A"/>
    <w:rsid w:val="004F41D4"/>
    <w:rsid w:val="0050747F"/>
    <w:rsid w:val="00507DD2"/>
    <w:rsid w:val="00517190"/>
    <w:rsid w:val="00517EA9"/>
    <w:rsid w:val="005226C1"/>
    <w:rsid w:val="0053168D"/>
    <w:rsid w:val="00533B98"/>
    <w:rsid w:val="0054505F"/>
    <w:rsid w:val="0056106F"/>
    <w:rsid w:val="00562CC5"/>
    <w:rsid w:val="005725B9"/>
    <w:rsid w:val="005725E0"/>
    <w:rsid w:val="005742D6"/>
    <w:rsid w:val="00576DAD"/>
    <w:rsid w:val="00585A85"/>
    <w:rsid w:val="0059063F"/>
    <w:rsid w:val="005A3A52"/>
    <w:rsid w:val="005B21DC"/>
    <w:rsid w:val="005C26B3"/>
    <w:rsid w:val="005C3616"/>
    <w:rsid w:val="005C7F1A"/>
    <w:rsid w:val="005E6AA6"/>
    <w:rsid w:val="005F0155"/>
    <w:rsid w:val="005F1AF9"/>
    <w:rsid w:val="005F67DB"/>
    <w:rsid w:val="00615797"/>
    <w:rsid w:val="00622491"/>
    <w:rsid w:val="0062449A"/>
    <w:rsid w:val="00632AAC"/>
    <w:rsid w:val="006362BB"/>
    <w:rsid w:val="00640860"/>
    <w:rsid w:val="00642DD2"/>
    <w:rsid w:val="00652644"/>
    <w:rsid w:val="00653B19"/>
    <w:rsid w:val="00654D4A"/>
    <w:rsid w:val="00664E11"/>
    <w:rsid w:val="00666C12"/>
    <w:rsid w:val="0067125F"/>
    <w:rsid w:val="00672BCE"/>
    <w:rsid w:val="00675C0F"/>
    <w:rsid w:val="00687016"/>
    <w:rsid w:val="00695EA7"/>
    <w:rsid w:val="006A2E8B"/>
    <w:rsid w:val="006A3E6D"/>
    <w:rsid w:val="006B21C5"/>
    <w:rsid w:val="006B47B4"/>
    <w:rsid w:val="006D3224"/>
    <w:rsid w:val="006D3A1A"/>
    <w:rsid w:val="006D532A"/>
    <w:rsid w:val="006F428B"/>
    <w:rsid w:val="006F5BD9"/>
    <w:rsid w:val="00714415"/>
    <w:rsid w:val="00715BF1"/>
    <w:rsid w:val="00733177"/>
    <w:rsid w:val="00735521"/>
    <w:rsid w:val="0074441E"/>
    <w:rsid w:val="0074496B"/>
    <w:rsid w:val="00763D7A"/>
    <w:rsid w:val="00766ADB"/>
    <w:rsid w:val="00783C8E"/>
    <w:rsid w:val="0078588A"/>
    <w:rsid w:val="00790791"/>
    <w:rsid w:val="00793F9E"/>
    <w:rsid w:val="0079465D"/>
    <w:rsid w:val="007C037D"/>
    <w:rsid w:val="007C1257"/>
    <w:rsid w:val="007C69E5"/>
    <w:rsid w:val="007D3A2D"/>
    <w:rsid w:val="007E2817"/>
    <w:rsid w:val="007E7AA6"/>
    <w:rsid w:val="007F6C31"/>
    <w:rsid w:val="007F7FAB"/>
    <w:rsid w:val="0083165E"/>
    <w:rsid w:val="0083179D"/>
    <w:rsid w:val="0083200A"/>
    <w:rsid w:val="00832E59"/>
    <w:rsid w:val="00834503"/>
    <w:rsid w:val="008442DF"/>
    <w:rsid w:val="00856051"/>
    <w:rsid w:val="00860ECD"/>
    <w:rsid w:val="008631AC"/>
    <w:rsid w:val="00864997"/>
    <w:rsid w:val="008661B6"/>
    <w:rsid w:val="00872358"/>
    <w:rsid w:val="0087342E"/>
    <w:rsid w:val="00877BAC"/>
    <w:rsid w:val="00883E27"/>
    <w:rsid w:val="008861E1"/>
    <w:rsid w:val="0089100B"/>
    <w:rsid w:val="0089491B"/>
    <w:rsid w:val="00895E02"/>
    <w:rsid w:val="008B0EE8"/>
    <w:rsid w:val="008B4F29"/>
    <w:rsid w:val="008B6C2F"/>
    <w:rsid w:val="008C48A3"/>
    <w:rsid w:val="008D6B85"/>
    <w:rsid w:val="008E3149"/>
    <w:rsid w:val="008F0BE8"/>
    <w:rsid w:val="008F19E0"/>
    <w:rsid w:val="008F28CA"/>
    <w:rsid w:val="008F7D29"/>
    <w:rsid w:val="00903D32"/>
    <w:rsid w:val="00911FA7"/>
    <w:rsid w:val="00917D36"/>
    <w:rsid w:val="00925BA9"/>
    <w:rsid w:val="00931072"/>
    <w:rsid w:val="00936055"/>
    <w:rsid w:val="009404D3"/>
    <w:rsid w:val="0094106D"/>
    <w:rsid w:val="00956D21"/>
    <w:rsid w:val="00957ADD"/>
    <w:rsid w:val="00960502"/>
    <w:rsid w:val="009662BE"/>
    <w:rsid w:val="00967BB8"/>
    <w:rsid w:val="009702B8"/>
    <w:rsid w:val="00970C6C"/>
    <w:rsid w:val="009813D3"/>
    <w:rsid w:val="009838E3"/>
    <w:rsid w:val="0098543C"/>
    <w:rsid w:val="00985994"/>
    <w:rsid w:val="009923D5"/>
    <w:rsid w:val="009929EC"/>
    <w:rsid w:val="0099361F"/>
    <w:rsid w:val="00996B06"/>
    <w:rsid w:val="009B4DA1"/>
    <w:rsid w:val="009B4F29"/>
    <w:rsid w:val="009E2C55"/>
    <w:rsid w:val="009F098D"/>
    <w:rsid w:val="009F672D"/>
    <w:rsid w:val="00A0094C"/>
    <w:rsid w:val="00A03EE9"/>
    <w:rsid w:val="00A174BB"/>
    <w:rsid w:val="00A437D7"/>
    <w:rsid w:val="00A45318"/>
    <w:rsid w:val="00A46E95"/>
    <w:rsid w:val="00A47A5D"/>
    <w:rsid w:val="00A70D5E"/>
    <w:rsid w:val="00A776A4"/>
    <w:rsid w:val="00A83C18"/>
    <w:rsid w:val="00A86E50"/>
    <w:rsid w:val="00A908E4"/>
    <w:rsid w:val="00A90FF8"/>
    <w:rsid w:val="00AB7D52"/>
    <w:rsid w:val="00AC2F51"/>
    <w:rsid w:val="00AC54A6"/>
    <w:rsid w:val="00AD064B"/>
    <w:rsid w:val="00AE5866"/>
    <w:rsid w:val="00AE5945"/>
    <w:rsid w:val="00AF27FD"/>
    <w:rsid w:val="00AF41C1"/>
    <w:rsid w:val="00B00AFA"/>
    <w:rsid w:val="00B040CA"/>
    <w:rsid w:val="00B13DDD"/>
    <w:rsid w:val="00B17234"/>
    <w:rsid w:val="00B20886"/>
    <w:rsid w:val="00B30DEA"/>
    <w:rsid w:val="00B34830"/>
    <w:rsid w:val="00B42E0D"/>
    <w:rsid w:val="00B47125"/>
    <w:rsid w:val="00B66EEC"/>
    <w:rsid w:val="00B719FA"/>
    <w:rsid w:val="00B77436"/>
    <w:rsid w:val="00BA3D39"/>
    <w:rsid w:val="00BB083D"/>
    <w:rsid w:val="00BB234B"/>
    <w:rsid w:val="00BB4A37"/>
    <w:rsid w:val="00BC7E5D"/>
    <w:rsid w:val="00BD0DBB"/>
    <w:rsid w:val="00BE360A"/>
    <w:rsid w:val="00BE4B10"/>
    <w:rsid w:val="00BF0141"/>
    <w:rsid w:val="00BF4EA4"/>
    <w:rsid w:val="00BF67F8"/>
    <w:rsid w:val="00C03662"/>
    <w:rsid w:val="00C05374"/>
    <w:rsid w:val="00C06999"/>
    <w:rsid w:val="00C13D8B"/>
    <w:rsid w:val="00C156EF"/>
    <w:rsid w:val="00C15B71"/>
    <w:rsid w:val="00C20A8B"/>
    <w:rsid w:val="00C20AEC"/>
    <w:rsid w:val="00C2334E"/>
    <w:rsid w:val="00C26744"/>
    <w:rsid w:val="00C27239"/>
    <w:rsid w:val="00C359CA"/>
    <w:rsid w:val="00C50456"/>
    <w:rsid w:val="00C50462"/>
    <w:rsid w:val="00C5512E"/>
    <w:rsid w:val="00C6326E"/>
    <w:rsid w:val="00C63EC8"/>
    <w:rsid w:val="00C72253"/>
    <w:rsid w:val="00C73708"/>
    <w:rsid w:val="00C8041B"/>
    <w:rsid w:val="00C8060B"/>
    <w:rsid w:val="00C81FD9"/>
    <w:rsid w:val="00C90930"/>
    <w:rsid w:val="00C933A5"/>
    <w:rsid w:val="00C93B08"/>
    <w:rsid w:val="00C95F90"/>
    <w:rsid w:val="00C979DF"/>
    <w:rsid w:val="00C97FE0"/>
    <w:rsid w:val="00CC1790"/>
    <w:rsid w:val="00CC1971"/>
    <w:rsid w:val="00CC6680"/>
    <w:rsid w:val="00CD04C9"/>
    <w:rsid w:val="00CE60A2"/>
    <w:rsid w:val="00CE63EF"/>
    <w:rsid w:val="00CE63FC"/>
    <w:rsid w:val="00CF06E0"/>
    <w:rsid w:val="00CF16C6"/>
    <w:rsid w:val="00CF6712"/>
    <w:rsid w:val="00CF6BEC"/>
    <w:rsid w:val="00CF6CCE"/>
    <w:rsid w:val="00D03F82"/>
    <w:rsid w:val="00D04E23"/>
    <w:rsid w:val="00D11B9E"/>
    <w:rsid w:val="00D11E8A"/>
    <w:rsid w:val="00D13264"/>
    <w:rsid w:val="00D14E15"/>
    <w:rsid w:val="00D1565C"/>
    <w:rsid w:val="00D24568"/>
    <w:rsid w:val="00D26909"/>
    <w:rsid w:val="00D2762F"/>
    <w:rsid w:val="00D3018E"/>
    <w:rsid w:val="00D335B3"/>
    <w:rsid w:val="00D347E3"/>
    <w:rsid w:val="00D34B6B"/>
    <w:rsid w:val="00D34F86"/>
    <w:rsid w:val="00D37C25"/>
    <w:rsid w:val="00D51AF8"/>
    <w:rsid w:val="00D52F30"/>
    <w:rsid w:val="00D551A5"/>
    <w:rsid w:val="00D6711C"/>
    <w:rsid w:val="00D729F8"/>
    <w:rsid w:val="00D75981"/>
    <w:rsid w:val="00D85E06"/>
    <w:rsid w:val="00D90BBE"/>
    <w:rsid w:val="00D95559"/>
    <w:rsid w:val="00D9634D"/>
    <w:rsid w:val="00DA0DAC"/>
    <w:rsid w:val="00DA3BA6"/>
    <w:rsid w:val="00DA4FCD"/>
    <w:rsid w:val="00DA6ED4"/>
    <w:rsid w:val="00DB2244"/>
    <w:rsid w:val="00DB2C64"/>
    <w:rsid w:val="00DC3F5F"/>
    <w:rsid w:val="00DC67F6"/>
    <w:rsid w:val="00DD1993"/>
    <w:rsid w:val="00DD3E93"/>
    <w:rsid w:val="00DD7973"/>
    <w:rsid w:val="00DE6331"/>
    <w:rsid w:val="00DF1F90"/>
    <w:rsid w:val="00DF336A"/>
    <w:rsid w:val="00DF3843"/>
    <w:rsid w:val="00DF69D1"/>
    <w:rsid w:val="00DF7C96"/>
    <w:rsid w:val="00E016B5"/>
    <w:rsid w:val="00E112CE"/>
    <w:rsid w:val="00E12E76"/>
    <w:rsid w:val="00E17D45"/>
    <w:rsid w:val="00E45EA7"/>
    <w:rsid w:val="00E55B25"/>
    <w:rsid w:val="00E662DB"/>
    <w:rsid w:val="00E70F4A"/>
    <w:rsid w:val="00E7771E"/>
    <w:rsid w:val="00E861A3"/>
    <w:rsid w:val="00E96A14"/>
    <w:rsid w:val="00E97227"/>
    <w:rsid w:val="00EA7560"/>
    <w:rsid w:val="00EB16D8"/>
    <w:rsid w:val="00EB321E"/>
    <w:rsid w:val="00EB59F4"/>
    <w:rsid w:val="00EB6497"/>
    <w:rsid w:val="00EB6A44"/>
    <w:rsid w:val="00EB6FCC"/>
    <w:rsid w:val="00EC568B"/>
    <w:rsid w:val="00EE1CEB"/>
    <w:rsid w:val="00F003CD"/>
    <w:rsid w:val="00F01DFB"/>
    <w:rsid w:val="00F02E44"/>
    <w:rsid w:val="00F064B7"/>
    <w:rsid w:val="00F11F62"/>
    <w:rsid w:val="00F13669"/>
    <w:rsid w:val="00F13CF8"/>
    <w:rsid w:val="00F20034"/>
    <w:rsid w:val="00F30210"/>
    <w:rsid w:val="00F30BBC"/>
    <w:rsid w:val="00F3224A"/>
    <w:rsid w:val="00F3451D"/>
    <w:rsid w:val="00F37A26"/>
    <w:rsid w:val="00F40AEC"/>
    <w:rsid w:val="00F472D3"/>
    <w:rsid w:val="00F52824"/>
    <w:rsid w:val="00F57080"/>
    <w:rsid w:val="00F65B87"/>
    <w:rsid w:val="00F77C59"/>
    <w:rsid w:val="00F83001"/>
    <w:rsid w:val="00F85CBF"/>
    <w:rsid w:val="00FA1537"/>
    <w:rsid w:val="00FA3A68"/>
    <w:rsid w:val="00FB5F93"/>
    <w:rsid w:val="00FB64DA"/>
    <w:rsid w:val="00FC1975"/>
    <w:rsid w:val="00FC59D2"/>
    <w:rsid w:val="00FD6A38"/>
    <w:rsid w:val="00FE0BAB"/>
    <w:rsid w:val="00FE10D3"/>
    <w:rsid w:val="00FE7F2C"/>
    <w:rsid w:val="00FF0F97"/>
    <w:rsid w:val="00FF1DD7"/>
    <w:rsid w:val="00FF39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690611-663E-44EF-8416-C8C33953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semiHidden/>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semiHidden/>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semiHidden/>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uiPriority w:val="1"/>
    <w:qFormat/>
    <w:rsid w:val="00C73708"/>
    <w:pPr>
      <w:spacing w:after="0" w:line="240" w:lineRule="auto"/>
    </w:pPr>
  </w:style>
  <w:style w:type="paragraph" w:styleId="Prrafodelista">
    <w:name w:val="List Paragraph"/>
    <w:basedOn w:val="Normal"/>
    <w:uiPriority w:val="34"/>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rsid w:val="00EA7560"/>
    <w:pPr>
      <w:spacing w:before="100" w:beforeAutospacing="1" w:after="100" w:afterAutospacing="1" w:line="240" w:lineRule="auto"/>
    </w:pPr>
    <w:rPr>
      <w:rFonts w:ascii="Arial Unicode MS" w:eastAsia="Arial Unicode MS" w:hAnsi="Arial Unicode MS" w:cs="Arial Unicode MS" w:hint="eastAsi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2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B644C-9E49-4F2C-B42D-5845FDA0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2159</Words>
  <Characters>11875</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Richard Giovanny Diaz Moncayo</cp:lastModifiedBy>
  <cp:revision>3</cp:revision>
  <cp:lastPrinted>2015-10-23T19:12:00Z</cp:lastPrinted>
  <dcterms:created xsi:type="dcterms:W3CDTF">2015-10-23T16:27:00Z</dcterms:created>
  <dcterms:modified xsi:type="dcterms:W3CDTF">2015-10-23T19:17:00Z</dcterms:modified>
</cp:coreProperties>
</file>