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08" w:rsidRPr="00250FBC" w:rsidRDefault="00D0509A" w:rsidP="00C92908">
      <w:pPr>
        <w:jc w:val="both"/>
        <w:rPr>
          <w:rFonts w:asciiTheme="minorHAnsi" w:hAnsiTheme="minorHAnsi"/>
          <w:sz w:val="18"/>
          <w:szCs w:val="18"/>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C92908" w:rsidRPr="00243789">
        <w:rPr>
          <w:rFonts w:asciiTheme="minorHAnsi" w:hAnsiTheme="minorHAnsi"/>
          <w:b/>
          <w:color w:val="000000" w:themeColor="text1"/>
          <w:sz w:val="18"/>
          <w:szCs w:val="18"/>
        </w:rPr>
        <w:t>Tema:</w:t>
      </w:r>
      <w:r w:rsidR="00C92908" w:rsidRPr="00243789">
        <w:rPr>
          <w:rFonts w:asciiTheme="minorHAnsi" w:hAnsiTheme="minorHAnsi"/>
          <w:b/>
          <w:color w:val="000000" w:themeColor="text1"/>
          <w:sz w:val="18"/>
          <w:szCs w:val="18"/>
        </w:rPr>
        <w:tab/>
      </w:r>
      <w:r w:rsidR="00C92908" w:rsidRPr="00243789">
        <w:rPr>
          <w:rFonts w:asciiTheme="minorHAnsi" w:hAnsiTheme="minorHAnsi"/>
          <w:b/>
          <w:color w:val="000000" w:themeColor="text1"/>
          <w:sz w:val="18"/>
          <w:szCs w:val="18"/>
        </w:rPr>
        <w:tab/>
      </w:r>
      <w:r w:rsidR="00C92908" w:rsidRPr="00243789">
        <w:rPr>
          <w:rFonts w:asciiTheme="minorHAnsi" w:hAnsiTheme="minorHAnsi"/>
          <w:b/>
          <w:color w:val="000000" w:themeColor="text1"/>
          <w:sz w:val="18"/>
          <w:szCs w:val="18"/>
        </w:rPr>
        <w:tab/>
      </w:r>
      <w:r w:rsidR="00C92908" w:rsidRPr="00243789">
        <w:rPr>
          <w:rFonts w:asciiTheme="minorHAnsi" w:hAnsiTheme="minorHAnsi"/>
          <w:b/>
          <w:color w:val="000000" w:themeColor="text1"/>
          <w:sz w:val="18"/>
          <w:szCs w:val="18"/>
        </w:rPr>
        <w:tab/>
        <w:t>TUTELA CONTRA PROVIDENCIA JUDICIAL /Trámite de una Acción Po</w:t>
      </w:r>
      <w:r w:rsidR="00C92908">
        <w:rPr>
          <w:rFonts w:asciiTheme="minorHAnsi" w:hAnsiTheme="minorHAnsi"/>
          <w:b/>
          <w:color w:val="000000" w:themeColor="text1"/>
          <w:sz w:val="18"/>
          <w:szCs w:val="18"/>
        </w:rPr>
        <w:t>pular</w:t>
      </w:r>
      <w:r w:rsidR="00C92908" w:rsidRPr="00243789">
        <w:rPr>
          <w:rFonts w:asciiTheme="minorHAnsi" w:hAnsiTheme="minorHAnsi"/>
          <w:b/>
          <w:color w:val="000000" w:themeColor="text1"/>
          <w:sz w:val="18"/>
          <w:szCs w:val="18"/>
        </w:rPr>
        <w:t xml:space="preserve"> / CAUSALES GENÉRICAS Y ESPECIALES DE </w:t>
      </w:r>
      <w:proofErr w:type="spellStart"/>
      <w:r w:rsidR="00C92908" w:rsidRPr="00243789">
        <w:rPr>
          <w:rFonts w:asciiTheme="minorHAnsi" w:hAnsiTheme="minorHAnsi"/>
          <w:b/>
          <w:color w:val="000000" w:themeColor="text1"/>
          <w:sz w:val="18"/>
          <w:szCs w:val="18"/>
        </w:rPr>
        <w:t>PROCEDIBILIDAD</w:t>
      </w:r>
      <w:proofErr w:type="spellEnd"/>
      <w:r w:rsidR="00C92908" w:rsidRPr="00243789">
        <w:rPr>
          <w:rFonts w:asciiTheme="minorHAnsi" w:hAnsiTheme="minorHAnsi"/>
          <w:b/>
          <w:color w:val="000000" w:themeColor="text1"/>
          <w:sz w:val="18"/>
          <w:szCs w:val="18"/>
        </w:rPr>
        <w:t xml:space="preserve"> / </w:t>
      </w:r>
      <w:r w:rsidR="00C92908">
        <w:rPr>
          <w:rFonts w:asciiTheme="minorHAnsi" w:hAnsiTheme="minorHAnsi"/>
          <w:b/>
          <w:color w:val="000000" w:themeColor="text1"/>
          <w:sz w:val="18"/>
          <w:szCs w:val="18"/>
        </w:rPr>
        <w:t xml:space="preserve">Prematura  -trámite en curso / </w:t>
      </w:r>
      <w:r w:rsidR="00C92908" w:rsidRPr="00243789">
        <w:rPr>
          <w:rFonts w:asciiTheme="minorHAnsi" w:hAnsiTheme="minorHAnsi"/>
          <w:b/>
          <w:color w:val="000000" w:themeColor="text1"/>
          <w:sz w:val="18"/>
          <w:szCs w:val="18"/>
        </w:rPr>
        <w:t>Subsidiariedad /</w:t>
      </w:r>
      <w:r w:rsidR="00C92908">
        <w:rPr>
          <w:rFonts w:asciiTheme="minorHAnsi" w:hAnsiTheme="minorHAnsi"/>
          <w:b/>
          <w:color w:val="000000" w:themeColor="text1"/>
          <w:sz w:val="18"/>
          <w:szCs w:val="18"/>
        </w:rPr>
        <w:t xml:space="preserve"> Improcedente /</w:t>
      </w:r>
      <w:r w:rsidR="00C92908" w:rsidRPr="00243789">
        <w:rPr>
          <w:rFonts w:asciiTheme="minorHAnsi" w:hAnsiTheme="minorHAnsi"/>
          <w:b/>
          <w:color w:val="000000" w:themeColor="text1"/>
          <w:sz w:val="18"/>
          <w:szCs w:val="18"/>
        </w:rPr>
        <w:t xml:space="preserve"> </w:t>
      </w:r>
      <w:r w:rsidR="00C92908" w:rsidRPr="00243789">
        <w:rPr>
          <w:rFonts w:asciiTheme="minorHAnsi" w:hAnsiTheme="minorHAnsi"/>
          <w:color w:val="000000" w:themeColor="text1"/>
          <w:sz w:val="18"/>
          <w:szCs w:val="18"/>
          <w:lang w:val="es-ES_tradnl"/>
        </w:rPr>
        <w:t>“</w:t>
      </w:r>
      <w:r w:rsidR="00C92908" w:rsidRPr="00250FBC">
        <w:rPr>
          <w:rFonts w:asciiTheme="minorHAnsi" w:hAnsiTheme="minorHAnsi"/>
          <w:sz w:val="18"/>
          <w:szCs w:val="18"/>
        </w:rPr>
        <w:t xml:space="preserve">El actor se duele porque el Juzgado Civil del Circuito de Santa Rosa de Cabal, R. no asumió el conocimiento de la acción popular a pesar de que la entidad accionada tiene su domicilio en esa localidad (Artículo 16, Ley 472). </w:t>
      </w:r>
    </w:p>
    <w:p w:rsidR="00C92908" w:rsidRPr="00250FBC" w:rsidRDefault="00C92908" w:rsidP="00C92908">
      <w:pPr>
        <w:jc w:val="both"/>
        <w:rPr>
          <w:rFonts w:asciiTheme="minorHAnsi" w:hAnsiTheme="minorHAnsi"/>
          <w:sz w:val="18"/>
          <w:szCs w:val="18"/>
        </w:rPr>
      </w:pPr>
    </w:p>
    <w:p w:rsidR="00C92908" w:rsidRPr="00250FBC" w:rsidRDefault="00C92908" w:rsidP="00C92908">
      <w:pPr>
        <w:jc w:val="both"/>
        <w:rPr>
          <w:rFonts w:asciiTheme="minorHAnsi" w:hAnsiTheme="minorHAnsi"/>
          <w:sz w:val="18"/>
          <w:szCs w:val="18"/>
        </w:rPr>
      </w:pPr>
      <w:r w:rsidRPr="00250FBC">
        <w:rPr>
          <w:rFonts w:asciiTheme="minorHAnsi" w:hAnsiTheme="minorHAnsi"/>
          <w:sz w:val="18"/>
          <w:szCs w:val="18"/>
        </w:rPr>
        <w:t>Conforme al acervo probatorio el despacho judicial accionado mediante proveído dictado el día 29-04-2016, rechazó la acción popular por carecer de competencia y ordenó su envío al Juzgado Promiscuo del Circuito de Maicao, G. (Folio 25, ib.), recurrido por el actor en reposición y subsidio apelación, fue desatado con auto del día 06-05-2016, se mantuvo la decisión y se negó la alzada (Folios 26 y 27, ib.), aclarado con proveído del 12-05-2016 (Folio 28, ib.) y una vez ejecutoriado, se remitió al referido Despacho Judicial (Folio 24, ib.).</w:t>
      </w:r>
    </w:p>
    <w:p w:rsidR="00C92908" w:rsidRPr="00250FBC" w:rsidRDefault="00C92908" w:rsidP="00C92908">
      <w:pPr>
        <w:jc w:val="both"/>
        <w:rPr>
          <w:rFonts w:asciiTheme="minorHAnsi" w:hAnsiTheme="minorHAnsi"/>
          <w:sz w:val="18"/>
          <w:szCs w:val="18"/>
        </w:rPr>
      </w:pPr>
    </w:p>
    <w:p w:rsidR="00C92908" w:rsidRPr="00250FBC" w:rsidRDefault="00C92908" w:rsidP="00C92908">
      <w:pPr>
        <w:jc w:val="both"/>
        <w:rPr>
          <w:rFonts w:asciiTheme="minorHAnsi" w:hAnsiTheme="minorHAnsi"/>
          <w:sz w:val="18"/>
          <w:szCs w:val="18"/>
        </w:rPr>
      </w:pPr>
      <w:r w:rsidRPr="00250FBC">
        <w:rPr>
          <w:rFonts w:asciiTheme="minorHAnsi" w:hAnsiTheme="minorHAnsi"/>
          <w:sz w:val="18"/>
          <w:szCs w:val="18"/>
        </w:rPr>
        <w:t>Sin que sea necesario ahondar en el asunto, hay que decir que a estas alturas de las diligencias el amparo se torna prematuro porque se desconoce si el juzgado al cual se reparta la acción popular, asumirá su conocimiento o provocará el conflicto negativo de competencia, lo que revelará al actor el competente para tramitarla, además, frente a esas decisiones surgirá la oportunidad de recurrir, por manera que es improcedente el amparo constitucional en razón a que el trámite en el que se alega la vulneración aún se encuentran en curso. Así lo ha dispuesto la jurisprudencia de la Corte Constitucional, criterio también expuesto por la CSJ.</w:t>
      </w:r>
    </w:p>
    <w:p w:rsidR="00C92908" w:rsidRPr="00250FBC" w:rsidRDefault="00C92908" w:rsidP="00C92908">
      <w:pPr>
        <w:jc w:val="both"/>
        <w:rPr>
          <w:rFonts w:asciiTheme="minorHAnsi" w:hAnsiTheme="minorHAnsi"/>
          <w:sz w:val="18"/>
          <w:szCs w:val="18"/>
        </w:rPr>
      </w:pPr>
    </w:p>
    <w:p w:rsidR="00C92908" w:rsidRPr="00250FBC" w:rsidRDefault="00C92908" w:rsidP="00C92908">
      <w:pPr>
        <w:jc w:val="both"/>
        <w:rPr>
          <w:rFonts w:asciiTheme="minorHAnsi" w:hAnsiTheme="minorHAnsi"/>
          <w:sz w:val="18"/>
          <w:szCs w:val="18"/>
        </w:rPr>
      </w:pPr>
      <w:r w:rsidRPr="00250FBC">
        <w:rPr>
          <w:rFonts w:asciiTheme="minorHAnsi" w:hAnsiTheme="minorHAnsi"/>
          <w:sz w:val="18"/>
          <w:szCs w:val="18"/>
        </w:rPr>
        <w:t>Evidente, entonces, es la falta de agotamiento del supuesto de subsidiariedad, como ha explicado la Corte Constitucional, que reiteradamente ha referido que la acción de tutela no puede implementarse como mecanismo alternativo o paralelo para resolver problemas jurídicos que deben ser resueltos al interior del trámite ordinario”</w:t>
      </w:r>
    </w:p>
    <w:p w:rsidR="00C92908" w:rsidRPr="00C0485C" w:rsidRDefault="00C92908" w:rsidP="00C92908">
      <w:pPr>
        <w:pStyle w:val="Sinespaciado"/>
        <w:jc w:val="both"/>
        <w:rPr>
          <w:rFonts w:asciiTheme="minorHAnsi" w:hAnsiTheme="minorHAnsi"/>
          <w:sz w:val="18"/>
          <w:szCs w:val="18"/>
        </w:rPr>
      </w:pPr>
    </w:p>
    <w:p w:rsidR="00C92908" w:rsidRPr="00C0485C" w:rsidRDefault="00C92908" w:rsidP="00C92908">
      <w:pPr>
        <w:jc w:val="both"/>
        <w:rPr>
          <w:rFonts w:asciiTheme="minorHAnsi" w:hAnsiTheme="minorHAnsi"/>
          <w:sz w:val="18"/>
          <w:szCs w:val="18"/>
        </w:rPr>
      </w:pPr>
      <w:bookmarkStart w:id="0" w:name="_GoBack"/>
      <w:bookmarkEnd w:id="0"/>
      <w:r w:rsidRPr="00C0485C">
        <w:rPr>
          <w:rFonts w:asciiTheme="minorHAnsi" w:hAnsiTheme="minorHAnsi"/>
          <w:b/>
          <w:sz w:val="18"/>
          <w:szCs w:val="18"/>
        </w:rPr>
        <w:t>Citación jurisprudencial:</w:t>
      </w:r>
      <w:r w:rsidRPr="00C0485C">
        <w:rPr>
          <w:rFonts w:asciiTheme="minorHAnsi" w:hAnsiTheme="minorHAnsi"/>
          <w:sz w:val="18"/>
          <w:szCs w:val="18"/>
        </w:rPr>
        <w:t xml:space="preserve"> CC. Sentencia T-917 de 2011. / Sentencia C-590 de 2005. / Sentencias T-107 de 2016 y T-</w:t>
      </w:r>
      <w:r>
        <w:rPr>
          <w:rFonts w:asciiTheme="minorHAnsi" w:hAnsiTheme="minorHAnsi"/>
          <w:sz w:val="18"/>
          <w:szCs w:val="18"/>
        </w:rPr>
        <w:t xml:space="preserve">064 de 2015, entre otras. / </w:t>
      </w:r>
      <w:r w:rsidRPr="00C0485C">
        <w:rPr>
          <w:rFonts w:asciiTheme="minorHAnsi" w:hAnsiTheme="minorHAnsi"/>
          <w:sz w:val="18"/>
          <w:szCs w:val="18"/>
        </w:rPr>
        <w:t xml:space="preserve">Sentencia T-307 de 2015. / Sentencia T-134 de 1994. / Sentencia T-567 de 1998. / Sentencia T-662 de 2013 / Sentencia T-037 de </w:t>
      </w:r>
      <w:r>
        <w:rPr>
          <w:rFonts w:asciiTheme="minorHAnsi" w:hAnsiTheme="minorHAnsi"/>
          <w:sz w:val="18"/>
          <w:szCs w:val="18"/>
        </w:rPr>
        <w:t xml:space="preserve">2016 y T-120 de 2016. / </w:t>
      </w:r>
      <w:r w:rsidRPr="00C0485C">
        <w:rPr>
          <w:rFonts w:asciiTheme="minorHAnsi" w:hAnsiTheme="minorHAnsi"/>
          <w:sz w:val="18"/>
          <w:szCs w:val="18"/>
        </w:rPr>
        <w:t xml:space="preserve">Sentencia T-103 de 2014. En esta providencia la Corte estableció “(…)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w:t>
      </w:r>
      <w:r>
        <w:rPr>
          <w:rFonts w:asciiTheme="minorHAnsi" w:hAnsiTheme="minorHAnsi"/>
          <w:sz w:val="18"/>
          <w:szCs w:val="18"/>
        </w:rPr>
        <w:t>(…)” /</w:t>
      </w:r>
    </w:p>
    <w:p w:rsidR="00C92908" w:rsidRPr="00C0485C" w:rsidRDefault="00C92908" w:rsidP="00C92908">
      <w:pPr>
        <w:jc w:val="both"/>
        <w:rPr>
          <w:rFonts w:asciiTheme="minorHAnsi" w:hAnsiTheme="minorHAnsi"/>
          <w:sz w:val="18"/>
          <w:szCs w:val="18"/>
        </w:rPr>
      </w:pPr>
    </w:p>
    <w:p w:rsidR="00C92908" w:rsidRPr="00C0485C" w:rsidRDefault="00C92908" w:rsidP="00C92908">
      <w:pPr>
        <w:jc w:val="both"/>
        <w:rPr>
          <w:rFonts w:asciiTheme="minorHAnsi" w:hAnsiTheme="minorHAnsi"/>
          <w:sz w:val="18"/>
          <w:szCs w:val="18"/>
        </w:rPr>
      </w:pPr>
      <w:r w:rsidRPr="00C0485C">
        <w:rPr>
          <w:rFonts w:asciiTheme="minorHAnsi" w:hAnsiTheme="minorHAnsi"/>
          <w:sz w:val="18"/>
          <w:szCs w:val="18"/>
        </w:rPr>
        <w:t xml:space="preserve">CSJ, Sala Civil. Sentencia del 02-09-2014, </w:t>
      </w:r>
      <w:proofErr w:type="spellStart"/>
      <w:r w:rsidRPr="00C0485C">
        <w:rPr>
          <w:rFonts w:asciiTheme="minorHAnsi" w:hAnsiTheme="minorHAnsi"/>
          <w:sz w:val="18"/>
          <w:szCs w:val="18"/>
        </w:rPr>
        <w:t>MP</w:t>
      </w:r>
      <w:proofErr w:type="spellEnd"/>
      <w:r w:rsidRPr="00C0485C">
        <w:rPr>
          <w:rFonts w:asciiTheme="minorHAnsi" w:hAnsiTheme="minorHAnsi"/>
          <w:sz w:val="18"/>
          <w:szCs w:val="18"/>
        </w:rPr>
        <w:t xml:space="preserve">: Margarita Cabello Blanco, </w:t>
      </w:r>
      <w:proofErr w:type="spellStart"/>
      <w:r w:rsidRPr="00C0485C">
        <w:rPr>
          <w:rFonts w:asciiTheme="minorHAnsi" w:hAnsiTheme="minorHAnsi"/>
          <w:sz w:val="18"/>
          <w:szCs w:val="18"/>
        </w:rPr>
        <w:t>exp</w:t>
      </w:r>
      <w:proofErr w:type="spellEnd"/>
      <w:r w:rsidRPr="00C0485C">
        <w:rPr>
          <w:rFonts w:asciiTheme="minorHAnsi" w:hAnsiTheme="minorHAnsi"/>
          <w:sz w:val="18"/>
          <w:szCs w:val="18"/>
        </w:rPr>
        <w:t>. No.23001-22-14-000-2014-00097-01. / CSJ, Sala Civil. Providencia STC6121-2015. / CSJ, Sala Civil. Providencia STC3931-2016. / CSJ, Sala Civil.  Providencia STC3</w:t>
      </w:r>
      <w:r>
        <w:rPr>
          <w:rFonts w:asciiTheme="minorHAnsi" w:hAnsiTheme="minorHAnsi"/>
          <w:sz w:val="18"/>
          <w:szCs w:val="18"/>
        </w:rPr>
        <w:t>950-2016. /</w:t>
      </w:r>
    </w:p>
    <w:p w:rsidR="00C92908" w:rsidRPr="00C0485C" w:rsidRDefault="00C92908" w:rsidP="00C92908">
      <w:pPr>
        <w:jc w:val="both"/>
        <w:rPr>
          <w:rFonts w:asciiTheme="minorHAnsi" w:hAnsiTheme="minorHAnsi"/>
          <w:sz w:val="18"/>
          <w:szCs w:val="18"/>
        </w:rPr>
      </w:pPr>
    </w:p>
    <w:p w:rsidR="00C92908" w:rsidRDefault="00C92908" w:rsidP="00C92908">
      <w:pPr>
        <w:pStyle w:val="Sinespaciado"/>
        <w:jc w:val="both"/>
        <w:rPr>
          <w:rFonts w:ascii="Arial" w:hAnsi="Arial" w:cs="Arial"/>
          <w:w w:val="140"/>
          <w:sz w:val="14"/>
        </w:rPr>
      </w:pPr>
    </w:p>
    <w:p w:rsidR="00C92908" w:rsidRDefault="00C92908" w:rsidP="00C92908">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C92908" w:rsidRDefault="00C92908" w:rsidP="002403C8">
      <w:pPr>
        <w:pStyle w:val="Sinespaciado"/>
        <w:tabs>
          <w:tab w:val="left" w:pos="3579"/>
        </w:tabs>
        <w:spacing w:line="360" w:lineRule="auto"/>
        <w:jc w:val="center"/>
        <w:rPr>
          <w:rFonts w:ascii="Arial" w:hAnsi="Arial" w:cs="Arial"/>
          <w:w w:val="140"/>
          <w:sz w:val="14"/>
        </w:rPr>
      </w:pPr>
    </w:p>
    <w:p w:rsidR="00486062" w:rsidRPr="00055048" w:rsidRDefault="00486062" w:rsidP="002403C8">
      <w:pPr>
        <w:pStyle w:val="Sinespaciado"/>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proofErr w:type="spellStart"/>
      <w:r w:rsidR="003843DB">
        <w:rPr>
          <w:rFonts w:ascii="Arial" w:hAnsi="Arial" w:cs="Arial"/>
          <w:sz w:val="22"/>
        </w:rPr>
        <w:t>Uner</w:t>
      </w:r>
      <w:proofErr w:type="spellEnd"/>
      <w:r w:rsidR="003843DB">
        <w:rPr>
          <w:rFonts w:ascii="Arial" w:hAnsi="Arial" w:cs="Arial"/>
          <w:sz w:val="22"/>
        </w:rPr>
        <w:t xml:space="preserve"> Augusto Becerra Largo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Juzgado Civil del Circuito de Santa Rosa de Cabal</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E77AB">
        <w:rPr>
          <w:rFonts w:ascii="Arial" w:hAnsi="Arial" w:cs="Arial"/>
          <w:sz w:val="22"/>
          <w:szCs w:val="22"/>
        </w:rPr>
        <w:t>Defensoría del Pueblo –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B34114">
        <w:rPr>
          <w:rFonts w:ascii="Arial" w:hAnsi="Arial" w:cs="Arial"/>
          <w:sz w:val="22"/>
        </w:rPr>
        <w:t>00917</w:t>
      </w:r>
      <w:r w:rsidR="00BF5544">
        <w:rPr>
          <w:rFonts w:ascii="Arial" w:hAnsi="Arial" w:cs="Arial"/>
          <w:sz w:val="22"/>
        </w:rPr>
        <w:t xml:space="preserve">-00 </w:t>
      </w:r>
      <w:r w:rsidRPr="00A00766">
        <w:rPr>
          <w:rFonts w:ascii="Arial" w:hAnsi="Arial" w:cs="Arial"/>
          <w:sz w:val="22"/>
        </w:rPr>
        <w:t>(Interno No.</w:t>
      </w:r>
      <w:r w:rsidR="0064437D">
        <w:rPr>
          <w:rFonts w:ascii="Arial" w:hAnsi="Arial" w:cs="Arial"/>
          <w:sz w:val="22"/>
        </w:rPr>
        <w:t>917</w:t>
      </w:r>
      <w:r w:rsidRPr="00A00766">
        <w:rPr>
          <w:rFonts w:ascii="Arial" w:hAnsi="Arial" w:cs="Arial"/>
          <w:sz w:val="22"/>
        </w:rPr>
        <w:t>)</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83D7D">
        <w:rPr>
          <w:rFonts w:ascii="Arial" w:hAnsi="Arial"/>
          <w:sz w:val="22"/>
          <w:szCs w:val="22"/>
        </w:rPr>
        <w:t>490 del 11-10-2016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983D7D">
        <w:rPr>
          <w:rFonts w:ascii="Arial" w:hAnsi="Arial" w:cs="Arial"/>
          <w:iCs/>
          <w:smallCaps/>
          <w:sz w:val="28"/>
          <w:szCs w:val="28"/>
          <w:lang w:val="es-CO"/>
        </w:rPr>
        <w:t>once</w:t>
      </w:r>
      <w:r w:rsidR="00B34114">
        <w:rPr>
          <w:rFonts w:ascii="Arial" w:hAnsi="Arial" w:cs="Arial"/>
          <w:iCs/>
          <w:smallCaps/>
          <w:sz w:val="28"/>
          <w:szCs w:val="28"/>
          <w:lang w:val="es-CO"/>
        </w:rPr>
        <w:t xml:space="preserve"> </w:t>
      </w:r>
      <w:r w:rsidRPr="00BC082A">
        <w:rPr>
          <w:rFonts w:ascii="Arial" w:hAnsi="Arial" w:cs="Arial"/>
          <w:iCs/>
          <w:smallCaps/>
          <w:sz w:val="28"/>
          <w:szCs w:val="28"/>
          <w:lang w:val="es-CO"/>
        </w:rPr>
        <w:t>(</w:t>
      </w:r>
      <w:r w:rsidR="00983D7D">
        <w:rPr>
          <w:rFonts w:ascii="Arial" w:hAnsi="Arial" w:cs="Arial"/>
          <w:iCs/>
          <w:smallCaps/>
          <w:sz w:val="28"/>
          <w:szCs w:val="28"/>
          <w:lang w:val="es-CO"/>
        </w:rPr>
        <w:t>11</w:t>
      </w:r>
      <w:r w:rsidRPr="00BC082A">
        <w:rPr>
          <w:rFonts w:ascii="Arial" w:hAnsi="Arial" w:cs="Arial"/>
          <w:iCs/>
          <w:smallCaps/>
          <w:sz w:val="28"/>
          <w:szCs w:val="28"/>
          <w:lang w:val="es-CO"/>
        </w:rPr>
        <w:t xml:space="preserve">) de </w:t>
      </w:r>
      <w:r w:rsidR="00B34114">
        <w:rPr>
          <w:rFonts w:ascii="Arial" w:hAnsi="Arial" w:cs="Arial"/>
          <w:iCs/>
          <w:smallCaps/>
          <w:sz w:val="28"/>
          <w:szCs w:val="28"/>
          <w:lang w:val="es-CO"/>
        </w:rPr>
        <w:t xml:space="preserve">octubre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E77AB" w:rsidRDefault="00134F0A" w:rsidP="007949D4">
      <w:pPr>
        <w:pStyle w:val="Textoindependiente"/>
        <w:spacing w:line="360" w:lineRule="auto"/>
        <w:rPr>
          <w:rFonts w:ascii="Arial" w:hAnsi="Arial"/>
          <w:sz w:val="22"/>
          <w:szCs w:val="24"/>
        </w:rPr>
      </w:pPr>
    </w:p>
    <w:p w:rsidR="00455E2D" w:rsidRDefault="00455E2D" w:rsidP="00455E2D">
      <w:pPr>
        <w:pStyle w:val="Textoindependiente"/>
        <w:spacing w:line="360" w:lineRule="auto"/>
        <w:rPr>
          <w:rFonts w:ascii="Arial" w:hAnsi="Arial"/>
          <w:szCs w:val="24"/>
        </w:rPr>
      </w:pPr>
      <w:r w:rsidRPr="00F9418E">
        <w:rPr>
          <w:rFonts w:ascii="Arial" w:hAnsi="Arial"/>
          <w:szCs w:val="24"/>
        </w:rPr>
        <w:lastRenderedPageBreak/>
        <w:t xml:space="preserve">La </w:t>
      </w:r>
      <w:r>
        <w:rPr>
          <w:rFonts w:ascii="Arial" w:hAnsi="Arial"/>
          <w:szCs w:val="24"/>
        </w:rPr>
        <w:t xml:space="preserve">acción constitucional referida,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 xml:space="preserve"> invalide</w:t>
      </w:r>
      <w:r w:rsidRPr="00F9418E">
        <w:rPr>
          <w:rFonts w:ascii="Arial" w:hAnsi="Arial"/>
          <w:szCs w:val="24"/>
        </w:rPr>
        <w:t>.</w:t>
      </w:r>
    </w:p>
    <w:p w:rsidR="009C568C" w:rsidRPr="004E77AB" w:rsidRDefault="009C568C"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4E77AB" w:rsidRDefault="0099045D" w:rsidP="0099045D">
      <w:pPr>
        <w:pStyle w:val="Textoindependien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Civil del Circuito de </w:t>
      </w:r>
      <w:r w:rsidR="003843DB">
        <w:rPr>
          <w:rFonts w:ascii="Arial" w:hAnsi="Arial" w:cs="Arial"/>
        </w:rPr>
        <w:t xml:space="preserve">Santa Rosa de Cabal, </w:t>
      </w:r>
      <w:r w:rsidR="00455E2D">
        <w:rPr>
          <w:rFonts w:ascii="Arial" w:hAnsi="Arial" w:cs="Arial"/>
        </w:rPr>
        <w:t>la acción popular No.</w:t>
      </w:r>
      <w:r w:rsidR="004E77AB">
        <w:rPr>
          <w:rFonts w:ascii="Arial" w:hAnsi="Arial" w:cs="Arial"/>
        </w:rPr>
        <w:t>2016-</w:t>
      </w:r>
      <w:r w:rsidR="00B34114">
        <w:rPr>
          <w:rFonts w:ascii="Arial" w:hAnsi="Arial" w:cs="Arial"/>
        </w:rPr>
        <w:t>00132</w:t>
      </w:r>
      <w:r w:rsidR="004E77AB">
        <w:rPr>
          <w:rFonts w:ascii="Arial" w:hAnsi="Arial" w:cs="Arial"/>
        </w:rPr>
        <w:t xml:space="preserve">-00 contra el Centro de Servicios Crediticios con domicilio en esa localidad, pero fue rechazada por razones que no comparte; consideró que esa conducta desconoce la jurisprudencia de la CSJ y contraviene el artículo 16 de la Ley 472 (Folio 1,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455E2D">
        <w:rPr>
          <w:rFonts w:ascii="Arial" w:hAnsi="Arial" w:cs="Arial"/>
        </w:rPr>
        <w:t>(Folio 1</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4E77AB" w:rsidRDefault="004E77AB" w:rsidP="003843DB">
      <w:pPr>
        <w:spacing w:line="360" w:lineRule="auto"/>
        <w:jc w:val="both"/>
        <w:rPr>
          <w:rFonts w:ascii="Arial" w:hAnsi="Arial" w:cs="Arial"/>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al accionado admitir </w:t>
      </w:r>
      <w:r>
        <w:rPr>
          <w:rFonts w:ascii="Arial" w:hAnsi="Arial" w:cs="Arial"/>
        </w:rPr>
        <w:t>y</w:t>
      </w:r>
      <w:r w:rsidRPr="00FD594D">
        <w:rPr>
          <w:rFonts w:ascii="Arial" w:hAnsi="Arial" w:cs="Arial"/>
        </w:rPr>
        <w:t xml:space="preserve"> </w:t>
      </w:r>
      <w:r>
        <w:rPr>
          <w:rFonts w:ascii="Arial" w:hAnsi="Arial" w:cs="Arial"/>
        </w:rPr>
        <w:t xml:space="preserve">tramitar </w:t>
      </w:r>
      <w:r w:rsidR="00455E2D">
        <w:rPr>
          <w:rFonts w:ascii="Arial" w:hAnsi="Arial" w:cs="Arial"/>
        </w:rPr>
        <w:t>la acción popular</w:t>
      </w:r>
      <w:r w:rsidRPr="00FD594D">
        <w:rPr>
          <w:rFonts w:ascii="Arial" w:hAnsi="Arial" w:cs="Arial"/>
        </w:rPr>
        <w:t>;</w:t>
      </w:r>
      <w:r w:rsidR="006D6A8A">
        <w:rPr>
          <w:rFonts w:ascii="Arial" w:hAnsi="Arial" w:cs="Arial"/>
        </w:rPr>
        <w:t xml:space="preserve"> </w:t>
      </w:r>
      <w:r w:rsidRPr="00FD594D">
        <w:rPr>
          <w:rFonts w:ascii="Arial" w:hAnsi="Arial" w:cs="Arial"/>
        </w:rPr>
        <w:t>y, (</w:t>
      </w:r>
      <w:r w:rsidR="004E77AB">
        <w:rPr>
          <w:rFonts w:ascii="Arial" w:hAnsi="Arial" w:cs="Arial"/>
        </w:rPr>
        <w:t>iii</w:t>
      </w:r>
      <w:r w:rsidRPr="00FD594D">
        <w:rPr>
          <w:rFonts w:ascii="Arial" w:hAnsi="Arial" w:cs="Arial"/>
        </w:rPr>
        <w:t>) Se envíe copia escaneada de esta</w:t>
      </w:r>
      <w:r>
        <w:rPr>
          <w:rFonts w:ascii="Arial" w:hAnsi="Arial" w:cs="Arial"/>
        </w:rPr>
        <w:t xml:space="preserve"> acción a su correo electrónico </w:t>
      </w:r>
      <w:r w:rsidR="004E77AB">
        <w:rPr>
          <w:rFonts w:ascii="Arial" w:hAnsi="Arial" w:cs="Arial"/>
        </w:rPr>
        <w:t xml:space="preserve">y se le brinden copias físicas </w:t>
      </w:r>
      <w:r w:rsidR="00455E2D">
        <w:rPr>
          <w:rFonts w:ascii="Arial" w:hAnsi="Arial" w:cs="Arial"/>
        </w:rPr>
        <w:t>(Folio</w:t>
      </w:r>
      <w:r w:rsidR="00645B05" w:rsidRPr="00FD594D">
        <w:rPr>
          <w:rFonts w:ascii="Arial" w:hAnsi="Arial" w:cs="Arial"/>
        </w:rPr>
        <w:t xml:space="preserve"> </w:t>
      </w:r>
      <w:r w:rsidR="00455E2D">
        <w:rPr>
          <w:rFonts w:ascii="Arial" w:hAnsi="Arial" w:cs="Arial"/>
        </w:rPr>
        <w:t>1</w:t>
      </w:r>
      <w:r w:rsidR="00645B05" w:rsidRPr="00FD594D">
        <w:rPr>
          <w:rFonts w:ascii="Arial" w:hAnsi="Arial" w:cs="Arial"/>
        </w:rPr>
        <w:t>, este cuaderno).</w:t>
      </w:r>
    </w:p>
    <w:p w:rsidR="00CE71D8" w:rsidRPr="00455E2D"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inespaciado"/>
        <w:tabs>
          <w:tab w:val="left" w:pos="1200"/>
        </w:tabs>
        <w:spacing w:line="360" w:lineRule="auto"/>
        <w:jc w:val="both"/>
        <w:rPr>
          <w:rFonts w:ascii="Arial" w:hAnsi="Arial"/>
          <w:sz w:val="22"/>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B34114">
        <w:rPr>
          <w:rFonts w:ascii="Arial" w:hAnsi="Arial"/>
        </w:rPr>
        <w:t>30-09</w:t>
      </w:r>
      <w:r w:rsidR="004E77AB">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4E77AB">
        <w:rPr>
          <w:rFonts w:ascii="Arial" w:hAnsi="Arial" w:cs="Arial"/>
          <w:color w:val="000000"/>
        </w:rPr>
        <w:t xml:space="preserve">día hábil siguiente </w:t>
      </w:r>
      <w:r w:rsidR="00455E2D">
        <w:rPr>
          <w:rFonts w:ascii="Arial" w:hAnsi="Arial" w:cs="Arial"/>
          <w:color w:val="000000"/>
        </w:rPr>
        <w:t>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455E2D" w:rsidRPr="00FD594D">
        <w:rPr>
          <w:rFonts w:ascii="Arial" w:hAnsi="Arial" w:cs="Arial"/>
          <w:color w:val="000000"/>
        </w:rPr>
        <w:t xml:space="preserve"> </w:t>
      </w:r>
      <w:r w:rsidR="00455E2D">
        <w:rPr>
          <w:rFonts w:ascii="Arial" w:hAnsi="Arial" w:cs="Arial"/>
          <w:color w:val="000000"/>
        </w:rPr>
        <w:t>4</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8E50E4">
        <w:rPr>
          <w:rFonts w:ascii="Arial" w:hAnsi="Arial"/>
        </w:rPr>
        <w:t xml:space="preserve"> </w:t>
      </w:r>
      <w:r w:rsidR="00B34114">
        <w:rPr>
          <w:rFonts w:ascii="Arial" w:hAnsi="Arial"/>
        </w:rPr>
        <w:t>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DB6819">
        <w:rPr>
          <w:rFonts w:ascii="Arial" w:hAnsi="Arial"/>
        </w:rPr>
        <w:t xml:space="preserve">Contestó </w:t>
      </w:r>
      <w:r w:rsidR="00B34114">
        <w:rPr>
          <w:rFonts w:ascii="Arial" w:hAnsi="Arial"/>
        </w:rPr>
        <w:t xml:space="preserve">la Procuraduría General de la Nación, Regional Risaralda </w:t>
      </w:r>
      <w:r w:rsidR="00B34114">
        <w:rPr>
          <w:rFonts w:ascii="Arial" w:hAnsi="Arial"/>
          <w:lang w:val="es-CO"/>
        </w:rPr>
        <w:t xml:space="preserve">(Folios 7 y 8, ibídem), </w:t>
      </w:r>
      <w:r w:rsidR="00B34114">
        <w:rPr>
          <w:rFonts w:ascii="Arial" w:hAnsi="Arial"/>
        </w:rPr>
        <w:t xml:space="preserve">el accionado </w:t>
      </w:r>
      <w:r w:rsidR="006D6A8A">
        <w:rPr>
          <w:rFonts w:ascii="Arial" w:hAnsi="Arial"/>
        </w:rPr>
        <w:t>(Folio</w:t>
      </w:r>
      <w:r w:rsidR="00B34114">
        <w:rPr>
          <w:rFonts w:ascii="Arial" w:hAnsi="Arial"/>
        </w:rPr>
        <w:t>s</w:t>
      </w:r>
      <w:r w:rsidR="006D6A8A">
        <w:rPr>
          <w:rFonts w:ascii="Arial" w:hAnsi="Arial"/>
        </w:rPr>
        <w:t xml:space="preserve"> </w:t>
      </w:r>
      <w:r w:rsidR="00B34114">
        <w:rPr>
          <w:rFonts w:ascii="Arial" w:hAnsi="Arial"/>
        </w:rPr>
        <w:t>13 y 24</w:t>
      </w:r>
      <w:r w:rsidR="006D6A8A">
        <w:rPr>
          <w:rFonts w:ascii="Arial" w:hAnsi="Arial"/>
        </w:rPr>
        <w:t>, ib.)</w:t>
      </w:r>
      <w:r w:rsidR="008F51FB">
        <w:rPr>
          <w:rFonts w:ascii="Arial" w:hAnsi="Arial"/>
        </w:rPr>
        <w:t>,</w:t>
      </w:r>
      <w:r w:rsidR="008F51FB">
        <w:rPr>
          <w:rFonts w:ascii="Arial" w:hAnsi="Arial"/>
          <w:lang w:val="es-CO"/>
        </w:rPr>
        <w:t xml:space="preserve"> la Alcaldía de </w:t>
      </w:r>
      <w:r w:rsidR="00B34114">
        <w:rPr>
          <w:rFonts w:ascii="Arial" w:hAnsi="Arial"/>
          <w:lang w:val="es-CO"/>
        </w:rPr>
        <w:t xml:space="preserve">Santa Rosa de Cabal </w:t>
      </w:r>
      <w:r w:rsidR="008F51FB">
        <w:rPr>
          <w:rFonts w:ascii="Arial" w:hAnsi="Arial"/>
          <w:lang w:val="es-CO"/>
        </w:rPr>
        <w:t xml:space="preserve">(Folios </w:t>
      </w:r>
      <w:r w:rsidR="00B34114">
        <w:rPr>
          <w:rFonts w:ascii="Arial" w:hAnsi="Arial"/>
          <w:lang w:val="es-CO"/>
        </w:rPr>
        <w:t>18 y 19</w:t>
      </w:r>
      <w:r w:rsidR="008F51FB">
        <w:rPr>
          <w:rFonts w:ascii="Arial" w:hAnsi="Arial"/>
          <w:lang w:val="es-CO"/>
        </w:rPr>
        <w:t>, ib.)</w:t>
      </w:r>
      <w:r w:rsidR="00B34114">
        <w:rPr>
          <w:rFonts w:ascii="Arial" w:hAnsi="Arial"/>
          <w:lang w:val="es-CO"/>
        </w:rPr>
        <w:t xml:space="preserve"> y la Personería de Pereira (Folios 29 a 31)</w:t>
      </w:r>
      <w:r w:rsidR="003351D6">
        <w:rPr>
          <w:rFonts w:ascii="Arial" w:hAnsi="Arial"/>
          <w:lang w:val="es-CO"/>
        </w:rPr>
        <w:t xml:space="preserve">. </w:t>
      </w:r>
      <w:r w:rsidR="008F51FB">
        <w:rPr>
          <w:rFonts w:ascii="Arial" w:hAnsi="Arial"/>
          <w:lang w:val="es-CO"/>
        </w:rPr>
        <w:t xml:space="preserve">El accionado arrimó </w:t>
      </w:r>
      <w:r w:rsidR="0086767A">
        <w:rPr>
          <w:rFonts w:ascii="Arial" w:hAnsi="Arial"/>
          <w:lang w:val="es-CO"/>
        </w:rPr>
        <w:t xml:space="preserve">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B34114">
        <w:rPr>
          <w:rFonts w:ascii="Arial" w:hAnsi="Arial" w:cs="Arial"/>
          <w:spacing w:val="3"/>
        </w:rPr>
        <w:t>25 a 28</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455E2D"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E65111" w:rsidRDefault="00310F89" w:rsidP="004774FB">
      <w:pPr>
        <w:spacing w:line="360" w:lineRule="auto"/>
        <w:jc w:val="both"/>
        <w:rPr>
          <w:rFonts w:ascii="Arial" w:hAnsi="Arial"/>
          <w:sz w:val="22"/>
        </w:rPr>
      </w:pPr>
    </w:p>
    <w:p w:rsidR="00EE32EA" w:rsidRPr="00EE32EA" w:rsidRDefault="00EE32EA" w:rsidP="00EE32EA">
      <w:pPr>
        <w:pStyle w:val="Prrafodelista"/>
        <w:numPr>
          <w:ilvl w:val="1"/>
          <w:numId w:val="18"/>
        </w:numPr>
        <w:spacing w:line="360" w:lineRule="auto"/>
        <w:jc w:val="both"/>
        <w:rPr>
          <w:rFonts w:ascii="Arial" w:hAnsi="Arial"/>
        </w:rPr>
      </w:pPr>
      <w:r w:rsidRPr="00EE32EA">
        <w:rPr>
          <w:rFonts w:ascii="Arial" w:hAnsi="Arial"/>
        </w:rPr>
        <w:t xml:space="preserve">La Procuraduría General de la </w:t>
      </w:r>
      <w:r>
        <w:rPr>
          <w:rFonts w:ascii="Arial" w:hAnsi="Arial"/>
        </w:rPr>
        <w:t>Nación</w:t>
      </w:r>
      <w:r w:rsidRPr="00EE32EA">
        <w:rPr>
          <w:rFonts w:ascii="Arial" w:hAnsi="Arial"/>
          <w:lang w:val="es-CO"/>
        </w:rPr>
        <w:t xml:space="preserve">, Regional </w:t>
      </w:r>
      <w:r w:rsidR="00E65111">
        <w:rPr>
          <w:rFonts w:ascii="Arial" w:hAnsi="Arial"/>
          <w:lang w:val="es-CO"/>
        </w:rPr>
        <w:t>Risaralda</w:t>
      </w:r>
    </w:p>
    <w:p w:rsidR="00EE32EA" w:rsidRPr="00E65111" w:rsidRDefault="00EE32EA" w:rsidP="00EE32EA">
      <w:pPr>
        <w:spacing w:line="360" w:lineRule="auto"/>
        <w:jc w:val="both"/>
        <w:rPr>
          <w:rFonts w:ascii="Arial" w:hAnsi="Arial"/>
          <w:sz w:val="22"/>
        </w:rPr>
      </w:pPr>
    </w:p>
    <w:p w:rsidR="00E65111" w:rsidRDefault="00E65111" w:rsidP="00E65111">
      <w:pPr>
        <w:spacing w:line="360" w:lineRule="auto"/>
        <w:jc w:val="both"/>
        <w:rPr>
          <w:rFonts w:ascii="Arial" w:hAnsi="Arial"/>
        </w:rPr>
      </w:pPr>
      <w:r>
        <w:rPr>
          <w:rFonts w:ascii="Arial" w:hAnsi="Arial"/>
        </w:rPr>
        <w:t xml:space="preserve">Refirió su papel en las acciones populares; adujo que </w:t>
      </w:r>
      <w:r w:rsidR="00B34114">
        <w:rPr>
          <w:rFonts w:ascii="Arial" w:hAnsi="Arial"/>
        </w:rPr>
        <w:t xml:space="preserve">no presentó la acción popular objeto de la tutela y que </w:t>
      </w:r>
      <w:r>
        <w:rPr>
          <w:rFonts w:ascii="Arial" w:hAnsi="Arial"/>
        </w:rPr>
        <w:t xml:space="preserve">la situación alegada, es ajena a su función, por lo que solicitó su </w:t>
      </w:r>
      <w:r>
        <w:rPr>
          <w:rFonts w:ascii="Arial" w:hAnsi="Arial"/>
        </w:rPr>
        <w:lastRenderedPageBreak/>
        <w:t xml:space="preserve">desvinculación </w:t>
      </w:r>
      <w:r>
        <w:rPr>
          <w:rFonts w:ascii="Arial" w:hAnsi="Arial" w:cs="Arial"/>
          <w:spacing w:val="3"/>
        </w:rPr>
        <w:t>(Folio</w:t>
      </w:r>
      <w:r w:rsidR="00B34114">
        <w:rPr>
          <w:rFonts w:ascii="Arial" w:hAnsi="Arial" w:cs="Arial"/>
          <w:spacing w:val="3"/>
        </w:rPr>
        <w:t>s 7 y 8</w:t>
      </w:r>
      <w:r>
        <w:rPr>
          <w:rFonts w:ascii="Arial" w:hAnsi="Arial" w:cs="Arial"/>
          <w:spacing w:val="3"/>
        </w:rPr>
        <w:t>, ib.)</w:t>
      </w:r>
      <w:r>
        <w:rPr>
          <w:rFonts w:ascii="Arial" w:hAnsi="Arial"/>
        </w:rPr>
        <w:t xml:space="preserve">. </w:t>
      </w:r>
    </w:p>
    <w:p w:rsidR="00B34114" w:rsidRDefault="00B34114" w:rsidP="00B34114">
      <w:pPr>
        <w:pStyle w:val="Prrafodelista"/>
        <w:spacing w:line="360" w:lineRule="auto"/>
        <w:ind w:left="720"/>
        <w:jc w:val="both"/>
        <w:rPr>
          <w:rFonts w:ascii="Arial" w:hAnsi="Arial"/>
        </w:rPr>
      </w:pPr>
    </w:p>
    <w:p w:rsidR="00B34114" w:rsidRDefault="00B34114" w:rsidP="00B34114">
      <w:pPr>
        <w:pStyle w:val="Prrafodelista"/>
        <w:numPr>
          <w:ilvl w:val="1"/>
          <w:numId w:val="18"/>
        </w:numPr>
        <w:spacing w:line="360" w:lineRule="auto"/>
        <w:jc w:val="both"/>
        <w:rPr>
          <w:rFonts w:ascii="Arial" w:hAnsi="Arial"/>
        </w:rPr>
      </w:pPr>
      <w:r>
        <w:rPr>
          <w:rFonts w:ascii="Arial" w:hAnsi="Arial"/>
        </w:rPr>
        <w:t>El Juzgado Civil del Circuito de Santa Rosa de Cabal</w:t>
      </w:r>
    </w:p>
    <w:p w:rsidR="00B34114" w:rsidRPr="00E65111" w:rsidRDefault="00B34114" w:rsidP="00B34114">
      <w:pPr>
        <w:spacing w:line="360" w:lineRule="auto"/>
        <w:jc w:val="both"/>
        <w:rPr>
          <w:rFonts w:ascii="Arial" w:hAnsi="Arial"/>
          <w:sz w:val="22"/>
        </w:rPr>
      </w:pPr>
    </w:p>
    <w:p w:rsidR="00B34114" w:rsidRPr="00EE32EA" w:rsidRDefault="00B34114" w:rsidP="00B34114">
      <w:pPr>
        <w:spacing w:line="360" w:lineRule="auto"/>
        <w:jc w:val="both"/>
        <w:rPr>
          <w:rFonts w:ascii="Arial" w:hAnsi="Arial"/>
        </w:rPr>
      </w:pPr>
      <w:r>
        <w:rPr>
          <w:rFonts w:ascii="Arial" w:hAnsi="Arial"/>
        </w:rPr>
        <w:t>Relató el trámite dado a la acción popular y expuso que la remisión al juzgado de Promiscuo del Circuito de Maicao, se debió a que allí fue donde ocurrieron los hechos</w:t>
      </w:r>
      <w:r w:rsidR="00983D7D">
        <w:rPr>
          <w:rFonts w:ascii="Arial" w:hAnsi="Arial"/>
        </w:rPr>
        <w:t>,</w:t>
      </w:r>
      <w:r>
        <w:rPr>
          <w:rFonts w:ascii="Arial" w:hAnsi="Arial"/>
        </w:rPr>
        <w:t xml:space="preserve"> además</w:t>
      </w:r>
      <w:r w:rsidR="00983D7D">
        <w:rPr>
          <w:rFonts w:ascii="Arial" w:hAnsi="Arial"/>
        </w:rPr>
        <w:t>,</w:t>
      </w:r>
      <w:r>
        <w:rPr>
          <w:rFonts w:ascii="Arial" w:hAnsi="Arial"/>
        </w:rPr>
        <w:t xml:space="preserve"> de ser el domicilio de la accionada (Folios 13 y 24, ib.).</w:t>
      </w:r>
    </w:p>
    <w:p w:rsidR="00E65111" w:rsidRDefault="00E65111" w:rsidP="00E65111">
      <w:pPr>
        <w:spacing w:line="360" w:lineRule="auto"/>
        <w:jc w:val="both"/>
        <w:rPr>
          <w:rFonts w:ascii="Arial" w:hAnsi="Arial"/>
        </w:rPr>
      </w:pPr>
    </w:p>
    <w:p w:rsidR="0041349F" w:rsidRDefault="0041349F" w:rsidP="0041349F">
      <w:pPr>
        <w:pStyle w:val="Prrafodelista"/>
        <w:numPr>
          <w:ilvl w:val="1"/>
          <w:numId w:val="18"/>
        </w:numPr>
        <w:spacing w:line="360" w:lineRule="auto"/>
        <w:jc w:val="both"/>
        <w:rPr>
          <w:rFonts w:ascii="Arial" w:hAnsi="Arial"/>
        </w:rPr>
      </w:pPr>
      <w:r>
        <w:rPr>
          <w:rFonts w:ascii="Arial" w:hAnsi="Arial"/>
        </w:rPr>
        <w:t xml:space="preserve">La Alcaldía de </w:t>
      </w:r>
      <w:r w:rsidR="00B34114">
        <w:rPr>
          <w:rFonts w:ascii="Arial" w:hAnsi="Arial"/>
        </w:rPr>
        <w:t>Santa Rosa de Cabal</w:t>
      </w:r>
    </w:p>
    <w:p w:rsidR="0041349F" w:rsidRDefault="0041349F" w:rsidP="0041349F">
      <w:pPr>
        <w:spacing w:line="360" w:lineRule="auto"/>
        <w:jc w:val="both"/>
        <w:rPr>
          <w:rFonts w:ascii="Arial" w:hAnsi="Arial"/>
        </w:rPr>
      </w:pPr>
    </w:p>
    <w:p w:rsidR="0041349F" w:rsidRDefault="006014D3" w:rsidP="0041349F">
      <w:pPr>
        <w:spacing w:line="360" w:lineRule="auto"/>
        <w:jc w:val="both"/>
        <w:rPr>
          <w:rFonts w:ascii="Arial" w:hAnsi="Arial"/>
        </w:rPr>
      </w:pPr>
      <w:r>
        <w:rPr>
          <w:rFonts w:ascii="Arial" w:hAnsi="Arial"/>
        </w:rPr>
        <w:t xml:space="preserve">Dijo que en la tutela no se le imputa vulneración a derecho fundamental alguno y que tampoco es parte pasiva en la acción popular, por lo que se atiene a lo que decida la Corporación pues no le afectaría de ninguna manera. Pidió su desvinculación </w:t>
      </w:r>
      <w:r w:rsidR="0041349F">
        <w:rPr>
          <w:rFonts w:ascii="Arial" w:hAnsi="Arial"/>
        </w:rPr>
        <w:t xml:space="preserve">(Folios </w:t>
      </w:r>
      <w:r>
        <w:rPr>
          <w:rFonts w:ascii="Arial" w:hAnsi="Arial"/>
        </w:rPr>
        <w:t>18 y 19</w:t>
      </w:r>
      <w:r w:rsidR="0041349F">
        <w:rPr>
          <w:rFonts w:ascii="Arial" w:hAnsi="Arial"/>
        </w:rPr>
        <w:t>, ib.).</w:t>
      </w:r>
    </w:p>
    <w:p w:rsidR="0041349F" w:rsidRDefault="0041349F" w:rsidP="0041349F">
      <w:pPr>
        <w:spacing w:line="360" w:lineRule="auto"/>
        <w:jc w:val="both"/>
        <w:rPr>
          <w:rFonts w:ascii="Arial" w:hAnsi="Arial"/>
        </w:rPr>
      </w:pPr>
    </w:p>
    <w:p w:rsidR="00B34114" w:rsidRPr="00E65111" w:rsidRDefault="00B34114" w:rsidP="00B34114">
      <w:pPr>
        <w:pStyle w:val="Prrafodelista"/>
        <w:numPr>
          <w:ilvl w:val="1"/>
          <w:numId w:val="18"/>
        </w:numPr>
        <w:spacing w:line="360" w:lineRule="auto"/>
        <w:jc w:val="both"/>
        <w:rPr>
          <w:rFonts w:ascii="Arial" w:hAnsi="Arial"/>
        </w:rPr>
      </w:pPr>
      <w:r w:rsidRPr="00E65111">
        <w:rPr>
          <w:rFonts w:ascii="Arial" w:hAnsi="Arial"/>
        </w:rPr>
        <w:t>La Personería Municipal de Pereira</w:t>
      </w:r>
    </w:p>
    <w:p w:rsidR="00B34114" w:rsidRPr="00E65111" w:rsidRDefault="00B34114" w:rsidP="00B34114">
      <w:pPr>
        <w:pStyle w:val="Prrafodelista"/>
        <w:spacing w:line="360" w:lineRule="auto"/>
        <w:ind w:left="720"/>
        <w:jc w:val="both"/>
        <w:rPr>
          <w:rFonts w:ascii="Arial" w:hAnsi="Arial"/>
          <w:sz w:val="22"/>
        </w:rPr>
      </w:pPr>
    </w:p>
    <w:p w:rsidR="00B34114" w:rsidRDefault="00B34114" w:rsidP="00B34114">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6014D3">
        <w:rPr>
          <w:rFonts w:ascii="Arial" w:hAnsi="Arial"/>
          <w:lang w:val="es-CO"/>
        </w:rPr>
        <w:t>29 a 31</w:t>
      </w:r>
      <w:r>
        <w:rPr>
          <w:rFonts w:ascii="Arial" w:hAnsi="Arial"/>
        </w:rPr>
        <w:t>, ib.).</w:t>
      </w:r>
    </w:p>
    <w:p w:rsidR="00B34114" w:rsidRPr="0041349F" w:rsidRDefault="00B34114" w:rsidP="0041349F">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AC1EFF">
        <w:rPr>
          <w:rFonts w:ascii="Arial" w:hAnsi="Arial" w:cs="Arial"/>
          <w:color w:val="000000"/>
          <w:sz w:val="24"/>
          <w:szCs w:val="24"/>
        </w:rPr>
        <w:t>Santa Rosa de Cabal,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Civil del Circuito de Santa Rosa de Cabal</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acción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3351D6" w:rsidRDefault="003351D6" w:rsidP="003351D6">
      <w:pPr>
        <w:pStyle w:val="Textoindependiente"/>
        <w:tabs>
          <w:tab w:val="clear" w:pos="0"/>
          <w:tab w:val="clear" w:pos="708"/>
          <w:tab w:val="clear" w:pos="1416"/>
          <w:tab w:val="left" w:pos="709"/>
        </w:tabs>
        <w:spacing w:line="360" w:lineRule="auto"/>
        <w:ind w:left="720"/>
        <w:rPr>
          <w:rFonts w:ascii="Arial" w:hAnsi="Arial"/>
          <w:szCs w:val="24"/>
        </w:rPr>
      </w:pPr>
    </w:p>
    <w:p w:rsidR="003351D6" w:rsidRPr="00DF74B6" w:rsidRDefault="003351D6" w:rsidP="003351D6">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Textoindependiente"/>
        <w:spacing w:line="360" w:lineRule="auto"/>
        <w:rPr>
          <w:rFonts w:ascii="Arial" w:hAnsi="Arial" w:cs="Arial"/>
          <w:sz w:val="20"/>
          <w:szCs w:val="24"/>
        </w:rPr>
      </w:pPr>
    </w:p>
    <w:p w:rsidR="00AE15D2" w:rsidRDefault="00AE15D2" w:rsidP="00AE15D2">
      <w:pPr>
        <w:pStyle w:val="Textoindependiente"/>
        <w:spacing w:line="360" w:lineRule="auto"/>
        <w:rPr>
          <w:rFonts w:ascii="Arial" w:hAnsi="Arial" w:cs="Arial"/>
          <w:szCs w:val="24"/>
        </w:rPr>
      </w:pPr>
      <w:r>
        <w:rPr>
          <w:rFonts w:ascii="Arial" w:hAnsi="Arial" w:cs="Arial"/>
          <w:szCs w:val="24"/>
        </w:rPr>
        <w:lastRenderedPageBreak/>
        <w:t>Se cumple la legitimación por activa dado que el actor, es el accionante en la acción popular en la que se reprocha la falta al debido proceso. Y por pasiva, lo es el Juzgado</w:t>
      </w:r>
      <w:r>
        <w:rPr>
          <w:rFonts w:ascii="Arial" w:hAnsi="Arial" w:cs="Arial"/>
          <w:color w:val="000000"/>
          <w:szCs w:val="24"/>
        </w:rPr>
        <w:t xml:space="preserve"> </w:t>
      </w:r>
      <w:r>
        <w:rPr>
          <w:rFonts w:ascii="Arial" w:hAnsi="Arial" w:cs="Arial"/>
          <w:szCs w:val="24"/>
        </w:rPr>
        <w:t>Civil del Circuito de Santa Rosa de Cabal, R., al ser la autoridad judicial que conoce el asunto.</w:t>
      </w:r>
    </w:p>
    <w:p w:rsidR="00AE15D2" w:rsidRDefault="00AE15D2" w:rsidP="00AE15D2">
      <w:pPr>
        <w:pStyle w:val="Textoindependiente"/>
        <w:spacing w:line="360" w:lineRule="auto"/>
        <w:rPr>
          <w:rFonts w:ascii="Arial" w:hAnsi="Arial" w:cs="Arial"/>
          <w:sz w:val="20"/>
          <w:szCs w:val="24"/>
        </w:rPr>
      </w:pPr>
    </w:p>
    <w:p w:rsidR="00AE15D2" w:rsidRDefault="00AE15D2" w:rsidP="00AE15D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p>
    <w:p w:rsidR="008F34B8" w:rsidRPr="007251E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Pr="007251E6"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014C4" w:rsidRPr="007251E6" w:rsidRDefault="00D014C4" w:rsidP="00F260D7">
      <w:pPr>
        <w:pStyle w:val="Textoindependiente"/>
        <w:spacing w:line="360" w:lineRule="auto"/>
        <w:rPr>
          <w:rFonts w:ascii="Arial" w:hAnsi="Arial" w:cs="Arial"/>
          <w:sz w:val="20"/>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3351D6" w:rsidRDefault="003351D6" w:rsidP="003351D6">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Textoindependiente"/>
        <w:tabs>
          <w:tab w:val="clear" w:pos="0"/>
        </w:tabs>
        <w:spacing w:line="360" w:lineRule="auto"/>
        <w:rPr>
          <w:rFonts w:ascii="Arial" w:hAnsi="Arial" w:cs="Arial"/>
          <w:sz w:val="20"/>
          <w:szCs w:val="24"/>
        </w:rPr>
      </w:pPr>
    </w:p>
    <w:p w:rsidR="00D014C4" w:rsidRPr="008D1B99" w:rsidRDefault="00D014C4" w:rsidP="00D014C4">
      <w:pPr>
        <w:pStyle w:val="Textoindependien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Textoindependiente"/>
        <w:tabs>
          <w:tab w:val="clear" w:pos="0"/>
        </w:tabs>
        <w:spacing w:line="360" w:lineRule="auto"/>
        <w:rPr>
          <w:rFonts w:ascii="Arial" w:hAnsi="Arial" w:cs="Arial"/>
          <w:szCs w:val="24"/>
        </w:rPr>
      </w:pPr>
    </w:p>
    <w:p w:rsidR="00983D7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 xml:space="preserve">razón a que su procedencia está </w:t>
      </w:r>
    </w:p>
    <w:p w:rsidR="00D014C4" w:rsidRDefault="00D014C4" w:rsidP="00D014C4">
      <w:pPr>
        <w:pStyle w:val="Textoindependiente"/>
        <w:tabs>
          <w:tab w:val="clear" w:pos="0"/>
        </w:tabs>
        <w:spacing w:line="360" w:lineRule="auto"/>
        <w:rPr>
          <w:rFonts w:ascii="Arial" w:hAnsi="Arial" w:cs="Arial"/>
          <w:i/>
          <w:sz w:val="22"/>
          <w:szCs w:val="22"/>
        </w:rPr>
      </w:pPr>
      <w:proofErr w:type="gramStart"/>
      <w:r w:rsidRPr="00FF4929">
        <w:rPr>
          <w:rFonts w:ascii="Arial" w:hAnsi="Arial" w:cs="Arial"/>
          <w:szCs w:val="24"/>
        </w:rPr>
        <w:t>sometida</w:t>
      </w:r>
      <w:proofErr w:type="gramEnd"/>
      <w:r w:rsidRPr="00FF4929">
        <w:rPr>
          <w:rFonts w:ascii="Arial" w:hAnsi="Arial" w:cs="Arial"/>
          <w:szCs w:val="24"/>
        </w:rPr>
        <w:t xml:space="preserve">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AE15D2" w:rsidRPr="00F164B1" w:rsidRDefault="00AE15D2" w:rsidP="00D014C4">
      <w:pPr>
        <w:pStyle w:val="Textoindependiente"/>
        <w:tabs>
          <w:tab w:val="clear" w:pos="0"/>
        </w:tabs>
        <w:spacing w:line="360" w:lineRule="auto"/>
        <w:rPr>
          <w:rFonts w:ascii="Arial" w:hAnsi="Arial" w:cs="Arial"/>
          <w:i/>
          <w:szCs w:val="22"/>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164B1" w:rsidRDefault="004B554C" w:rsidP="00D014C4">
      <w:pPr>
        <w:widowControl/>
        <w:autoSpaceDE/>
        <w:autoSpaceDN/>
        <w:adjustRightInd/>
        <w:spacing w:line="360" w:lineRule="auto"/>
        <w:jc w:val="both"/>
        <w:rPr>
          <w:rFonts w:ascii="Arial" w:hAnsi="Arial" w:cs="Arial"/>
          <w:lang w:val="es-CO"/>
        </w:rPr>
      </w:pPr>
    </w:p>
    <w:p w:rsidR="00D014C4"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F164B1" w:rsidRDefault="004B554C" w:rsidP="00D014C4">
      <w:pPr>
        <w:pStyle w:val="Textoindependien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 xml:space="preserve">Conforme a lo sostenido por la Corte, deben agotarse los recursos ordinarios de defensa, toda vez que la tutela no fue creada ni destinada a suplir los procedimientos ordinarios ni </w:t>
      </w:r>
      <w:r w:rsidRPr="00FF4929">
        <w:rPr>
          <w:rFonts w:ascii="Arial" w:hAnsi="Arial" w:cs="Arial"/>
          <w:szCs w:val="24"/>
        </w:rPr>
        <w:lastRenderedPageBreak/>
        <w:t>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F164B1" w:rsidRDefault="00D014C4" w:rsidP="00D014C4">
      <w:pPr>
        <w:pStyle w:val="Textoindependiente"/>
        <w:tabs>
          <w:tab w:val="clear" w:pos="0"/>
        </w:tabs>
        <w:spacing w:line="360" w:lineRule="auto"/>
        <w:rPr>
          <w:rFonts w:ascii="Arial" w:hAnsi="Arial" w:cs="Arial"/>
          <w:szCs w:val="24"/>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También la Corte Suprema de Justicia se ha referido al tema</w:t>
      </w:r>
      <w:r w:rsidRPr="00F164B1">
        <w:rPr>
          <w:rStyle w:val="Refdenotaalpie"/>
          <w:rFonts w:ascii="Arial" w:hAnsi="Arial" w:cs="Arial"/>
          <w:lang w:val="es-ES_tradnl"/>
        </w:rPr>
        <w:footnoteReference w:id="13"/>
      </w:r>
      <w:r w:rsidRPr="00F164B1">
        <w:rPr>
          <w:rFonts w:ascii="Arial" w:hAnsi="Arial" w:cs="Arial"/>
          <w:vertAlign w:val="superscript"/>
          <w:lang w:val="es-ES_tradnl"/>
        </w:rPr>
        <w:t>-</w:t>
      </w:r>
      <w:r w:rsidRPr="00F164B1">
        <w:rPr>
          <w:rStyle w:val="Refdenotaalpie"/>
          <w:rFonts w:ascii="Arial" w:hAnsi="Arial"/>
          <w:lang w:val="es-ES_tradnl"/>
        </w:rPr>
        <w:footnoteReference w:id="14"/>
      </w:r>
      <w:r w:rsidRPr="00F164B1">
        <w:rPr>
          <w:rFonts w:ascii="Arial" w:hAnsi="Arial" w:cs="Arial"/>
          <w:lang w:val="es-ES_tradnl"/>
        </w:rPr>
        <w:t xml:space="preserve"> (2016)</w:t>
      </w:r>
      <w:r w:rsidRPr="00F164B1">
        <w:rPr>
          <w:rStyle w:val="Refdenotaalpie"/>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164B1" w:rsidRDefault="008E1295" w:rsidP="00952597">
      <w:pPr>
        <w:pStyle w:val="Textoindependiente"/>
        <w:numPr>
          <w:ilvl w:val="0"/>
          <w:numId w:val="18"/>
        </w:numPr>
        <w:spacing w:line="360" w:lineRule="auto"/>
        <w:rPr>
          <w:rFonts w:ascii="Arial" w:hAnsi="Arial"/>
          <w:szCs w:val="24"/>
        </w:rPr>
      </w:pPr>
      <w:r w:rsidRPr="00F164B1">
        <w:rPr>
          <w:rFonts w:ascii="Arial" w:hAnsi="Arial"/>
          <w:szCs w:val="24"/>
        </w:rPr>
        <w:t xml:space="preserve">EL CASO CONCRETO </w:t>
      </w:r>
    </w:p>
    <w:p w:rsidR="008139F4" w:rsidRPr="00F164B1" w:rsidRDefault="008139F4" w:rsidP="008139F4">
      <w:pPr>
        <w:pStyle w:val="Textoindependiente"/>
        <w:spacing w:line="360" w:lineRule="auto"/>
        <w:ind w:left="400"/>
        <w:rPr>
          <w:rFonts w:ascii="Arial" w:hAnsi="Arial"/>
          <w:szCs w:val="24"/>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w:t>
      </w:r>
      <w:proofErr w:type="spellStart"/>
      <w:r w:rsidRPr="00F164B1">
        <w:rPr>
          <w:rFonts w:ascii="Arial" w:hAnsi="Arial" w:cs="Arial"/>
          <w:lang w:val="es-ES_tradnl"/>
        </w:rPr>
        <w:t>procedibilidad</w:t>
      </w:r>
      <w:proofErr w:type="spellEnd"/>
      <w:r w:rsidRPr="00F164B1">
        <w:rPr>
          <w:rFonts w:ascii="Arial" w:hAnsi="Arial" w:cs="Arial"/>
          <w:lang w:val="es-ES_tradnl"/>
        </w:rPr>
        <w:t xml:space="preserve">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AE15D2" w:rsidP="00AE15D2">
      <w:pPr>
        <w:spacing w:line="360" w:lineRule="auto"/>
        <w:jc w:val="both"/>
        <w:rPr>
          <w:rFonts w:ascii="Arial" w:hAnsi="Arial" w:cs="Arial"/>
        </w:rPr>
      </w:pPr>
      <w:r w:rsidRPr="00F164B1">
        <w:rPr>
          <w:rFonts w:ascii="Arial" w:hAnsi="Arial" w:cs="Arial"/>
          <w:lang w:val="es-ES_tradnl"/>
        </w:rPr>
        <w:t>El actor se duele porque el Juzgado Civil del Circuito de Santa Rosa de Cabal, R. no</w:t>
      </w:r>
      <w:r>
        <w:rPr>
          <w:rFonts w:ascii="Arial" w:hAnsi="Arial" w:cs="Arial"/>
          <w:lang w:val="es-ES_tradnl"/>
        </w:rPr>
        <w:t xml:space="preserve"> </w:t>
      </w:r>
      <w:r w:rsidRPr="00A80FCC">
        <w:rPr>
          <w:rFonts w:ascii="Arial" w:hAnsi="Arial" w:cs="Arial"/>
          <w:lang w:val="es-ES_tradnl"/>
        </w:rPr>
        <w:t xml:space="preserve">asumió el conocimiento de la acción popular a pesar de que la entidad accionada tiene su domicilio en esa localidad (Artículo 16, Ley 472). </w:t>
      </w:r>
    </w:p>
    <w:p w:rsidR="00AE15D2" w:rsidRPr="00A80FCC" w:rsidRDefault="00AE15D2" w:rsidP="00AE15D2">
      <w:pPr>
        <w:pStyle w:val="Textoindependiente"/>
        <w:spacing w:line="360" w:lineRule="auto"/>
        <w:rPr>
          <w:rFonts w:ascii="Arial" w:hAnsi="Arial" w:cs="Arial"/>
          <w:szCs w:val="24"/>
        </w:rPr>
      </w:pPr>
    </w:p>
    <w:p w:rsidR="00AE15D2" w:rsidRPr="00A80FCC" w:rsidRDefault="00AE15D2" w:rsidP="00AE15D2">
      <w:pPr>
        <w:spacing w:line="360" w:lineRule="auto"/>
        <w:jc w:val="both"/>
        <w:rPr>
          <w:rFonts w:ascii="Arial" w:hAnsi="Arial" w:cs="Arial"/>
          <w:lang w:val="es-ES_tradnl"/>
        </w:rPr>
      </w:pPr>
      <w:r w:rsidRPr="00A80FCC">
        <w:rPr>
          <w:rFonts w:ascii="Arial" w:hAnsi="Arial" w:cs="Arial"/>
          <w:lang w:val="es-ES_tradnl"/>
        </w:rPr>
        <w:t xml:space="preserve">Conforme al acervo probatorio </w:t>
      </w:r>
      <w:r w:rsidR="004C1F30">
        <w:rPr>
          <w:rFonts w:ascii="Arial" w:hAnsi="Arial" w:cs="Arial"/>
          <w:lang w:val="es-ES_tradnl"/>
        </w:rPr>
        <w:t xml:space="preserve">el despacho judicial accionado </w:t>
      </w:r>
      <w:r w:rsidRPr="00A80FCC">
        <w:rPr>
          <w:rFonts w:ascii="Arial" w:hAnsi="Arial" w:cs="Arial"/>
          <w:lang w:val="es-ES_tradnl"/>
        </w:rPr>
        <w:t xml:space="preserve">mediante proveído dictado el día 29-04-2016, rechazó la acción popular por carecer de competencia y ordenó su envío al Juzgado </w:t>
      </w:r>
      <w:r w:rsidR="004C1F30">
        <w:rPr>
          <w:rFonts w:ascii="Arial" w:hAnsi="Arial" w:cs="Arial"/>
          <w:lang w:val="es-ES_tradnl"/>
        </w:rPr>
        <w:t>Promiscuo del Circuito de Maicao, G.</w:t>
      </w:r>
      <w:r w:rsidRPr="00A80FCC">
        <w:rPr>
          <w:rFonts w:ascii="Arial" w:hAnsi="Arial" w:cs="Arial"/>
          <w:lang w:val="es-ES_tradnl"/>
        </w:rPr>
        <w:t xml:space="preserve"> (Folio </w:t>
      </w:r>
      <w:r w:rsidR="004C1F30">
        <w:rPr>
          <w:rFonts w:ascii="Arial" w:hAnsi="Arial" w:cs="Arial"/>
          <w:lang w:val="es-ES_tradnl"/>
        </w:rPr>
        <w:t>25</w:t>
      </w:r>
      <w:r w:rsidRPr="00A80FCC">
        <w:rPr>
          <w:rFonts w:ascii="Arial" w:hAnsi="Arial" w:cs="Arial"/>
          <w:lang w:val="es-ES_tradnl"/>
        </w:rPr>
        <w:t xml:space="preserve">, ib.), recurrido por el actor en reposición y subsidio apelación, fue desatado con auto del día </w:t>
      </w:r>
      <w:r w:rsidR="004C1F30">
        <w:rPr>
          <w:rFonts w:ascii="Arial" w:hAnsi="Arial" w:cs="Arial"/>
          <w:lang w:val="es-ES_tradnl"/>
        </w:rPr>
        <w:t>06-05</w:t>
      </w:r>
      <w:r w:rsidRPr="00A80FCC">
        <w:rPr>
          <w:rFonts w:ascii="Arial" w:hAnsi="Arial" w:cs="Arial"/>
          <w:lang w:val="es-ES_tradnl"/>
        </w:rPr>
        <w:t xml:space="preserve">-2016, se mantuvo la decisión y se negó la alzada (Folios </w:t>
      </w:r>
      <w:r w:rsidR="004C1F30">
        <w:rPr>
          <w:rFonts w:ascii="Arial" w:hAnsi="Arial" w:cs="Arial"/>
          <w:lang w:val="es-ES_tradnl"/>
        </w:rPr>
        <w:t>26 y 27</w:t>
      </w:r>
      <w:r w:rsidRPr="00A80FCC">
        <w:rPr>
          <w:rFonts w:ascii="Arial" w:hAnsi="Arial" w:cs="Arial"/>
          <w:lang w:val="es-ES_tradnl"/>
        </w:rPr>
        <w:t xml:space="preserve">, ib.), aclarado con proveído del 12-05-2016 (Folio </w:t>
      </w:r>
      <w:r w:rsidR="004C1F30">
        <w:rPr>
          <w:rFonts w:ascii="Arial" w:hAnsi="Arial" w:cs="Arial"/>
          <w:lang w:val="es-ES_tradnl"/>
        </w:rPr>
        <w:t>28</w:t>
      </w:r>
      <w:r w:rsidRPr="00A80FCC">
        <w:rPr>
          <w:rFonts w:ascii="Arial" w:hAnsi="Arial" w:cs="Arial"/>
          <w:lang w:val="es-ES_tradnl"/>
        </w:rPr>
        <w:t xml:space="preserve">, ib.) y una vez ejecutoriado, se remitió al referido Despacho Judicial (Folio </w:t>
      </w:r>
      <w:r w:rsidR="004C1F30">
        <w:rPr>
          <w:rFonts w:ascii="Arial" w:hAnsi="Arial" w:cs="Arial"/>
          <w:lang w:val="es-ES_tradnl"/>
        </w:rPr>
        <w:t>24</w:t>
      </w:r>
      <w:r w:rsidRPr="00A80FCC">
        <w:rPr>
          <w:rFonts w:ascii="Arial" w:hAnsi="Arial" w:cs="Arial"/>
          <w:lang w:val="es-ES_tradnl"/>
        </w:rPr>
        <w:t>, ib.).</w:t>
      </w:r>
    </w:p>
    <w:p w:rsidR="00AE15D2" w:rsidRPr="00A80FCC" w:rsidRDefault="00AE15D2" w:rsidP="00AE15D2">
      <w:pPr>
        <w:pStyle w:val="Textoindependiente"/>
        <w:spacing w:line="360" w:lineRule="auto"/>
        <w:rPr>
          <w:rFonts w:ascii="Arial" w:hAnsi="Arial" w:cs="Arial"/>
          <w:szCs w:val="24"/>
        </w:rPr>
      </w:pPr>
    </w:p>
    <w:p w:rsidR="005367AE" w:rsidRPr="00A80FCC" w:rsidRDefault="005367AE" w:rsidP="005367AE">
      <w:pPr>
        <w:spacing w:line="360" w:lineRule="auto"/>
        <w:ind w:right="51"/>
        <w:jc w:val="both"/>
        <w:rPr>
          <w:rFonts w:ascii="Arial" w:hAnsi="Arial" w:cs="Arial"/>
        </w:rPr>
      </w:pPr>
      <w:r w:rsidRPr="00A80FCC">
        <w:rPr>
          <w:rFonts w:ascii="Arial" w:hAnsi="Arial" w:cs="Arial"/>
        </w:rPr>
        <w:t xml:space="preserve">Sin que sea necesario ahondar en el asunto, hay que decir que a estas alturas de las diligencias el amparo se torna prematuro porque se desconoce si el juzgado al cual se reparta la acción popular, asumirá su conocimiento o provocará el conflicto negativo de competencia, lo que </w:t>
      </w:r>
      <w:r w:rsidRPr="00A80FCC">
        <w:rPr>
          <w:rFonts w:ascii="Arial" w:hAnsi="Arial" w:cs="Arial"/>
          <w:bCs/>
        </w:rPr>
        <w:t>revelará</w:t>
      </w:r>
      <w:r w:rsidRPr="00A80FCC">
        <w:rPr>
          <w:rFonts w:ascii="Arial" w:hAnsi="Arial" w:cs="Arial"/>
        </w:rPr>
        <w:t xml:space="preserve"> </w:t>
      </w:r>
      <w:r w:rsidR="00F164B1">
        <w:rPr>
          <w:rFonts w:ascii="Arial" w:hAnsi="Arial" w:cs="Arial"/>
        </w:rPr>
        <w:t xml:space="preserve">al actor </w:t>
      </w:r>
      <w:r w:rsidRPr="00A80FCC">
        <w:rPr>
          <w:rFonts w:ascii="Arial" w:hAnsi="Arial" w:cs="Arial"/>
        </w:rPr>
        <w:t>el competente para tramitarla</w:t>
      </w:r>
      <w:r w:rsidR="004C1F30">
        <w:rPr>
          <w:rFonts w:ascii="Arial" w:hAnsi="Arial" w:cs="Arial"/>
        </w:rPr>
        <w:t>,</w:t>
      </w:r>
      <w:r w:rsidRPr="00A80FCC">
        <w:rPr>
          <w:rFonts w:ascii="Arial" w:hAnsi="Arial" w:cs="Arial"/>
        </w:rPr>
        <w:t xml:space="preserve"> además, frente a esas decisiones surgirá la oportunidad </w:t>
      </w:r>
      <w:r w:rsidRPr="00A80FCC">
        <w:rPr>
          <w:rFonts w:ascii="Arial" w:hAnsi="Arial" w:cs="Arial"/>
          <w:lang w:val="es-CO"/>
        </w:rPr>
        <w:t xml:space="preserve">de </w:t>
      </w:r>
      <w:r w:rsidRPr="00A80FCC">
        <w:rPr>
          <w:rFonts w:ascii="Arial" w:hAnsi="Arial" w:cs="Arial"/>
          <w:lang w:val="es-419"/>
        </w:rPr>
        <w:t xml:space="preserve">recurrir, </w:t>
      </w:r>
      <w:r w:rsidRPr="00A80FCC">
        <w:rPr>
          <w:rFonts w:ascii="Arial" w:hAnsi="Arial" w:cs="Arial"/>
        </w:rPr>
        <w:t xml:space="preserve">por manera que es improcedente el amparo constitucional en razón a que el trámite en el que se alega la vulneración aún se </w:t>
      </w:r>
      <w:r w:rsidRPr="00A80FCC">
        <w:rPr>
          <w:rFonts w:ascii="Arial" w:hAnsi="Arial" w:cs="Arial"/>
        </w:rPr>
        <w:lastRenderedPageBreak/>
        <w:t>encuentran en curso</w:t>
      </w:r>
      <w:r w:rsidRPr="00A80FCC">
        <w:rPr>
          <w:rFonts w:ascii="Arial" w:hAnsi="Arial" w:cs="Arial"/>
          <w:lang w:val="es-CO"/>
        </w:rPr>
        <w:t>.</w:t>
      </w:r>
      <w:r w:rsidRPr="00A80FCC">
        <w:rPr>
          <w:rFonts w:ascii="Arial" w:hAnsi="Arial" w:cs="Arial"/>
        </w:rPr>
        <w:t xml:space="preserve"> Así lo ha dispuesto la jurisprudencia de la Corte Constitucional</w:t>
      </w:r>
      <w:r w:rsidRPr="00A80FCC">
        <w:rPr>
          <w:rStyle w:val="Refdenotaalpie"/>
          <w:rFonts w:ascii="Arial" w:hAnsi="Arial"/>
        </w:rPr>
        <w:footnoteReference w:id="16"/>
      </w:r>
      <w:r w:rsidRPr="00A80FCC">
        <w:rPr>
          <w:rFonts w:ascii="Arial" w:hAnsi="Arial" w:cs="Arial"/>
        </w:rPr>
        <w:t>, criterio también expuesto por la CSJ</w:t>
      </w:r>
      <w:r w:rsidRPr="00A80FCC">
        <w:rPr>
          <w:rStyle w:val="Refdenotaalpie"/>
          <w:rFonts w:ascii="Arial" w:hAnsi="Arial"/>
        </w:rPr>
        <w:footnoteReference w:id="17"/>
      </w:r>
      <w:r w:rsidRPr="00A80FCC">
        <w:rPr>
          <w:rFonts w:ascii="Arial" w:hAnsi="Arial" w:cs="Arial"/>
        </w:rPr>
        <w:t>.</w:t>
      </w:r>
    </w:p>
    <w:p w:rsidR="005367AE" w:rsidRPr="00A80FCC" w:rsidRDefault="005367AE" w:rsidP="00AE15D2">
      <w:pPr>
        <w:pStyle w:val="Textoindependiente"/>
        <w:spacing w:line="360" w:lineRule="auto"/>
        <w:rPr>
          <w:rFonts w:ascii="Arial" w:hAnsi="Arial" w:cs="Arial"/>
          <w:szCs w:val="24"/>
        </w:rPr>
      </w:pPr>
    </w:p>
    <w:p w:rsidR="00AE15D2" w:rsidRDefault="00AE15D2" w:rsidP="005367AE">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18"/>
      </w:r>
      <w:r w:rsidRPr="00A80FCC">
        <w:rPr>
          <w:rFonts w:ascii="Arial" w:hAnsi="Arial" w:cs="Arial"/>
        </w:rPr>
        <w:t xml:space="preserve">. </w:t>
      </w:r>
    </w:p>
    <w:p w:rsidR="00F164B1" w:rsidRPr="00A80FCC" w:rsidRDefault="00F164B1" w:rsidP="005367AE">
      <w:pPr>
        <w:spacing w:line="360" w:lineRule="auto"/>
        <w:ind w:right="51"/>
        <w:jc w:val="both"/>
        <w:rPr>
          <w:rFonts w:ascii="Arial" w:hAnsi="Arial" w:cs="Arial"/>
        </w:rPr>
      </w:pPr>
    </w:p>
    <w:p w:rsidR="00AE15D2" w:rsidRPr="00A80FCC" w:rsidRDefault="00AE15D2" w:rsidP="00AE15D2">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Refdenotaalpie"/>
          <w:rFonts w:ascii="Arial" w:hAnsi="Arial"/>
          <w:bCs/>
          <w:lang w:val="es-CO"/>
        </w:rPr>
        <w:footnoteReference w:id="19"/>
      </w:r>
      <w:r w:rsidRPr="00A80FCC">
        <w:rPr>
          <w:rFonts w:ascii="Arial" w:hAnsi="Arial" w:cs="Arial"/>
          <w:bCs/>
          <w:lang w:val="es-CO"/>
        </w:rPr>
        <w:t xml:space="preserve">, de tal modo que amerite un análisis flexible del requisito de </w:t>
      </w:r>
      <w:proofErr w:type="spellStart"/>
      <w:r w:rsidRPr="00A80FCC">
        <w:rPr>
          <w:rFonts w:ascii="Arial" w:hAnsi="Arial" w:cs="Arial"/>
          <w:bCs/>
          <w:lang w:val="es-CO"/>
        </w:rPr>
        <w:t>procedibilidad</w:t>
      </w:r>
      <w:proofErr w:type="spellEnd"/>
      <w:r w:rsidRPr="00A80FCC">
        <w:rPr>
          <w:rFonts w:ascii="Arial" w:hAnsi="Arial" w:cs="Arial"/>
          <w:bCs/>
          <w:lang w:val="es-CO"/>
        </w:rPr>
        <w:t xml:space="preserve"> echado de menos</w:t>
      </w:r>
      <w:r w:rsidRPr="00A80FCC">
        <w:rPr>
          <w:rFonts w:ascii="Arial" w:hAnsi="Arial"/>
        </w:rPr>
        <w:t>.</w:t>
      </w:r>
    </w:p>
    <w:p w:rsidR="00AE15D2" w:rsidRDefault="00AE15D2" w:rsidP="00AE15D2">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 xml:space="preserve">la presente acción de tutela es improcedente toda vez que se incumple con uno de los siete (7) requisitos generales de </w:t>
      </w:r>
      <w:proofErr w:type="spellStart"/>
      <w:r w:rsidRPr="00A80FCC">
        <w:rPr>
          <w:rFonts w:ascii="Arial" w:hAnsi="Arial"/>
        </w:rPr>
        <w:t>procedibilidad</w:t>
      </w:r>
      <w:proofErr w:type="spellEnd"/>
      <w:r w:rsidRPr="00A80FCC">
        <w:rPr>
          <w:rFonts w:ascii="Arial" w:hAnsi="Arial"/>
        </w:rPr>
        <w:t xml:space="preserve">, como lo es el de la subsidiariedad, </w:t>
      </w:r>
      <w:r w:rsidRPr="00A80FCC">
        <w:rPr>
          <w:rFonts w:ascii="Arial" w:hAnsi="Arial"/>
          <w:u w:val="single"/>
        </w:rPr>
        <w:t>pues aún se encuentran en trámite la acción popular</w:t>
      </w:r>
      <w:r w:rsidRPr="00A80FCC">
        <w:rPr>
          <w:rFonts w:ascii="Arial" w:hAnsi="Arial"/>
        </w:rPr>
        <w:t>.</w:t>
      </w:r>
    </w:p>
    <w:p w:rsidR="004C1F30" w:rsidRPr="00A80FCC" w:rsidRDefault="004C1F30" w:rsidP="00AE15D2">
      <w:pPr>
        <w:spacing w:line="360" w:lineRule="auto"/>
        <w:ind w:right="51"/>
        <w:jc w:val="both"/>
        <w:rPr>
          <w:rFonts w:ascii="Arial" w:hAnsi="Arial"/>
        </w:rPr>
      </w:pPr>
    </w:p>
    <w:p w:rsidR="00AE15D2" w:rsidRPr="00A80FCC" w:rsidRDefault="00AE15D2" w:rsidP="00AE15D2">
      <w:pPr>
        <w:spacing w:line="360" w:lineRule="auto"/>
        <w:ind w:right="51"/>
        <w:jc w:val="both"/>
        <w:rPr>
          <w:rFonts w:ascii="Arial" w:hAnsi="Arial" w:cs="Arial"/>
        </w:rPr>
      </w:pPr>
      <w:r w:rsidRPr="00A80FCC">
        <w:rPr>
          <w:rFonts w:ascii="Arial" w:hAnsi="Arial" w:cs="Arial"/>
        </w:rPr>
        <w:t xml:space="preserve">Con relación a que se escanee y se envíe copia de toda la actuación surtida a su correo electrónico, se considera que con la orden impartida en el proveído del día </w:t>
      </w:r>
      <w:r w:rsidR="004C1F30">
        <w:rPr>
          <w:rFonts w:ascii="Arial" w:hAnsi="Arial" w:cs="Arial"/>
        </w:rPr>
        <w:t>03-10</w:t>
      </w:r>
      <w:r w:rsidRPr="00A80FCC">
        <w:rPr>
          <w:rFonts w:ascii="Arial" w:hAnsi="Arial" w:cs="Arial"/>
        </w:rPr>
        <w:t xml:space="preserve">-2016 </w:t>
      </w:r>
      <w:r w:rsidR="004C1F30">
        <w:rPr>
          <w:rFonts w:ascii="Arial" w:hAnsi="Arial" w:cs="Arial"/>
          <w:iCs/>
          <w:color w:val="000000"/>
          <w:lang w:eastAsia="es-CO"/>
        </w:rPr>
        <w:t>(Folio</w:t>
      </w:r>
      <w:r w:rsidR="00A80FCC" w:rsidRPr="00A80FCC">
        <w:rPr>
          <w:rFonts w:ascii="Arial" w:hAnsi="Arial" w:cs="Arial"/>
          <w:iCs/>
          <w:color w:val="000000"/>
          <w:lang w:eastAsia="es-CO"/>
        </w:rPr>
        <w:t xml:space="preserve"> </w:t>
      </w:r>
      <w:r w:rsidR="004C1F30">
        <w:rPr>
          <w:rFonts w:ascii="Arial" w:hAnsi="Arial" w:cs="Arial"/>
          <w:iCs/>
          <w:color w:val="000000"/>
          <w:lang w:eastAsia="es-CO"/>
        </w:rPr>
        <w:t>4</w:t>
      </w:r>
      <w:r w:rsidRPr="00A80FCC">
        <w:rPr>
          <w:rFonts w:ascii="Arial" w:hAnsi="Arial" w:cs="Arial"/>
          <w:iCs/>
          <w:color w:val="000000"/>
          <w:lang w:eastAsia="es-CO"/>
        </w:rPr>
        <w:t>, ib.)</w:t>
      </w:r>
      <w:r w:rsidRPr="00A80FCC">
        <w:rPr>
          <w:rFonts w:ascii="Arial" w:hAnsi="Arial" w:cs="Arial"/>
        </w:rPr>
        <w:t>, se cumpli</w:t>
      </w:r>
      <w:r w:rsidR="00A80FCC" w:rsidRPr="00A80FCC">
        <w:rPr>
          <w:rFonts w:ascii="Arial" w:hAnsi="Arial" w:cs="Arial"/>
        </w:rPr>
        <w:t>ó dicho pedimento.</w:t>
      </w:r>
    </w:p>
    <w:p w:rsidR="00ED44D2" w:rsidRPr="00ED40DF" w:rsidRDefault="00ED44D2" w:rsidP="00031CDA">
      <w:pPr>
        <w:spacing w:line="360" w:lineRule="auto"/>
        <w:ind w:right="51"/>
        <w:jc w:val="both"/>
        <w:rPr>
          <w:rFonts w:ascii="Arial" w:hAnsi="Arial"/>
          <w:sz w:val="22"/>
        </w:rPr>
      </w:pPr>
    </w:p>
    <w:p w:rsidR="00FF5B57" w:rsidRPr="00A80FCC" w:rsidRDefault="00FF5B57" w:rsidP="00FF5B57">
      <w:pPr>
        <w:pStyle w:val="Textoindependiente"/>
        <w:numPr>
          <w:ilvl w:val="0"/>
          <w:numId w:val="18"/>
        </w:numPr>
        <w:spacing w:line="360" w:lineRule="auto"/>
        <w:rPr>
          <w:rFonts w:ascii="Arial" w:hAnsi="Arial"/>
          <w:szCs w:val="24"/>
        </w:rPr>
      </w:pPr>
      <w:r w:rsidRPr="00A80FCC">
        <w:rPr>
          <w:rFonts w:ascii="Arial" w:hAnsi="Arial"/>
          <w:szCs w:val="24"/>
        </w:rPr>
        <w:t xml:space="preserve">LAS CONCLUSIONES </w:t>
      </w:r>
    </w:p>
    <w:p w:rsidR="00747B00" w:rsidRPr="00ED40DF" w:rsidRDefault="00747B00" w:rsidP="00747B00">
      <w:pPr>
        <w:pStyle w:val="Textoindependiente"/>
        <w:spacing w:line="360" w:lineRule="auto"/>
        <w:ind w:left="400"/>
        <w:rPr>
          <w:rFonts w:ascii="Arial" w:hAnsi="Arial"/>
          <w:sz w:val="22"/>
          <w:szCs w:val="24"/>
        </w:rPr>
      </w:pPr>
    </w:p>
    <w:p w:rsidR="00ED44D2" w:rsidRPr="00A80FCC"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A80FCC">
        <w:rPr>
          <w:rFonts w:ascii="Arial" w:hAnsi="Arial" w:cs="Arial"/>
          <w:szCs w:val="24"/>
          <w:lang w:val="es-ES"/>
        </w:rPr>
        <w:t xml:space="preserve">Con fundamento en las consideraciones expuestas, </w:t>
      </w:r>
      <w:r w:rsidRPr="00A80FCC">
        <w:rPr>
          <w:rFonts w:ascii="Arial" w:hAnsi="Arial" w:cs="Arial"/>
          <w:szCs w:val="24"/>
        </w:rPr>
        <w:t xml:space="preserve">en los acápites anteriores: (i) Se declarará improcedente </w:t>
      </w:r>
      <w:r w:rsidR="004B554C" w:rsidRPr="00A80FCC">
        <w:rPr>
          <w:rFonts w:ascii="Arial" w:hAnsi="Arial" w:cs="Arial"/>
          <w:szCs w:val="24"/>
        </w:rPr>
        <w:t xml:space="preserve">la acción </w:t>
      </w:r>
      <w:r w:rsidRPr="00A80FCC">
        <w:rPr>
          <w:rFonts w:ascii="Arial" w:hAnsi="Arial" w:cs="Arial"/>
          <w:szCs w:val="24"/>
        </w:rPr>
        <w:t>constitucional invocada con estribo en que se incumplió el presupuesto de subsidiariedad; y</w:t>
      </w:r>
      <w:r w:rsidR="004B554C" w:rsidRPr="00A80FCC">
        <w:rPr>
          <w:rFonts w:ascii="Arial" w:hAnsi="Arial" w:cs="Arial"/>
          <w:szCs w:val="24"/>
        </w:rPr>
        <w:t xml:space="preserve"> también</w:t>
      </w:r>
      <w:r w:rsidRPr="00A80FCC">
        <w:rPr>
          <w:rFonts w:ascii="Arial" w:hAnsi="Arial" w:cs="Arial"/>
          <w:szCs w:val="24"/>
        </w:rPr>
        <w:t>, (ii)</w:t>
      </w:r>
      <w:r w:rsidRPr="00A80FCC">
        <w:rPr>
          <w:rFonts w:ascii="Arial" w:hAnsi="Arial" w:cs="Arial"/>
          <w:szCs w:val="24"/>
          <w:lang w:val="es-ES"/>
        </w:rPr>
        <w:t xml:space="preserve"> </w:t>
      </w:r>
      <w:r w:rsidRPr="00A80FCC">
        <w:rPr>
          <w:rFonts w:ascii="Arial" w:hAnsi="Arial" w:cs="Arial"/>
          <w:szCs w:val="24"/>
        </w:rPr>
        <w:t xml:space="preserve">Se </w:t>
      </w:r>
      <w:r w:rsidR="004B554C" w:rsidRPr="00A80FCC">
        <w:rPr>
          <w:rFonts w:ascii="Arial" w:hAnsi="Arial" w:cs="Arial"/>
          <w:szCs w:val="24"/>
        </w:rPr>
        <w:t xml:space="preserve">declarará improcedente </w:t>
      </w:r>
      <w:r w:rsidRPr="00A80FCC">
        <w:rPr>
          <w:rFonts w:ascii="Arial" w:hAnsi="Arial" w:cs="Arial"/>
          <w:szCs w:val="24"/>
        </w:rPr>
        <w:t>respecto a los vinculados</w:t>
      </w:r>
      <w:r w:rsidR="004B554C" w:rsidRPr="00A80FCC">
        <w:rPr>
          <w:rFonts w:ascii="Arial" w:hAnsi="Arial" w:cs="Arial"/>
          <w:szCs w:val="24"/>
        </w:rPr>
        <w:t xml:space="preserve"> por carecer de legitimación</w:t>
      </w:r>
      <w:r w:rsidRPr="00A80FCC">
        <w:rPr>
          <w:rFonts w:ascii="Arial" w:hAnsi="Arial" w:cs="Arial"/>
          <w:szCs w:val="24"/>
          <w:lang w:val="es-ES"/>
        </w:rPr>
        <w:t>.</w:t>
      </w:r>
    </w:p>
    <w:p w:rsidR="00ED44D2" w:rsidRPr="00ED40DF"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Pr="00A80FCC" w:rsidRDefault="00ED44D2" w:rsidP="00ED44D2">
      <w:pPr>
        <w:pStyle w:val="Textoindependien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ED44D2" w:rsidRPr="00ED40DF" w:rsidRDefault="00ED44D2" w:rsidP="00ED44D2">
      <w:pPr>
        <w:pStyle w:val="Textoindependiente"/>
        <w:spacing w:line="360" w:lineRule="auto"/>
        <w:jc w:val="center"/>
        <w:rPr>
          <w:rFonts w:ascii="Arial" w:hAnsi="Arial" w:cs="Arial"/>
          <w:bCs/>
          <w:smallCaps/>
          <w:sz w:val="22"/>
          <w:szCs w:val="24"/>
        </w:rPr>
      </w:pPr>
    </w:p>
    <w:p w:rsidR="00ED44D2" w:rsidRPr="00A80FCC" w:rsidRDefault="00ED44D2" w:rsidP="00AC1810">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 xml:space="preserve">DECLARAR improcedente la tutela propuesta por el señor </w:t>
      </w:r>
      <w:proofErr w:type="spellStart"/>
      <w:r w:rsidRPr="00A80FCC">
        <w:rPr>
          <w:rFonts w:ascii="Arial" w:hAnsi="Arial" w:cs="Arial"/>
        </w:rPr>
        <w:t>Uner</w:t>
      </w:r>
      <w:proofErr w:type="spellEnd"/>
      <w:r w:rsidRPr="00A80FCC">
        <w:rPr>
          <w:rFonts w:ascii="Arial" w:hAnsi="Arial" w:cs="Arial"/>
        </w:rPr>
        <w:t xml:space="preserve"> Augusto Becerra Largo contra </w:t>
      </w:r>
      <w:r w:rsidR="00A80FCC" w:rsidRPr="00A80FCC">
        <w:rPr>
          <w:rFonts w:ascii="Arial" w:hAnsi="Arial" w:cs="Arial"/>
        </w:rPr>
        <w:t xml:space="preserve">el Juzgado </w:t>
      </w:r>
      <w:r w:rsidRPr="00A80FCC">
        <w:rPr>
          <w:rFonts w:ascii="Arial" w:hAnsi="Arial" w:cs="Arial"/>
        </w:rPr>
        <w:t>Civil del Circ</w:t>
      </w:r>
      <w:r w:rsidR="00AC1810" w:rsidRPr="00A80FCC">
        <w:rPr>
          <w:rFonts w:ascii="Arial" w:hAnsi="Arial" w:cs="Arial"/>
        </w:rPr>
        <w:t xml:space="preserve">uito de Santa Rosa de Cabal, R., </w:t>
      </w:r>
      <w:r w:rsidRPr="00A80FCC">
        <w:rPr>
          <w:rFonts w:ascii="Arial" w:hAnsi="Arial" w:cs="Arial"/>
        </w:rPr>
        <w:t xml:space="preserve">la Defensoría </w:t>
      </w:r>
      <w:r w:rsidRPr="00A80FCC">
        <w:rPr>
          <w:rFonts w:ascii="Arial" w:hAnsi="Arial" w:cs="Arial"/>
        </w:rPr>
        <w:lastRenderedPageBreak/>
        <w:t xml:space="preserve">del Pueblo y la Procuraduría General de la Nación, Regional de </w:t>
      </w:r>
      <w:r w:rsidR="00A80FCC" w:rsidRPr="00A80FCC">
        <w:rPr>
          <w:rFonts w:ascii="Arial" w:hAnsi="Arial" w:cs="Arial"/>
        </w:rPr>
        <w:t>Risaralda</w:t>
      </w:r>
      <w:r w:rsidRPr="00A80FCC">
        <w:rPr>
          <w:rFonts w:ascii="Arial" w:hAnsi="Arial" w:cs="Arial"/>
        </w:rPr>
        <w:t>, y la</w:t>
      </w:r>
      <w:r w:rsidR="004C1F30">
        <w:rPr>
          <w:rFonts w:ascii="Arial" w:hAnsi="Arial" w:cs="Arial"/>
        </w:rPr>
        <w:t>s</w:t>
      </w:r>
      <w:r w:rsidRPr="00A80FCC">
        <w:rPr>
          <w:rFonts w:ascii="Arial" w:hAnsi="Arial" w:cs="Arial"/>
        </w:rPr>
        <w:t xml:space="preserve"> Alcaldía</w:t>
      </w:r>
      <w:r w:rsidR="004C1F30">
        <w:rPr>
          <w:rFonts w:ascii="Arial" w:hAnsi="Arial" w:cs="Arial"/>
        </w:rPr>
        <w:t>s</w:t>
      </w:r>
      <w:r w:rsidRPr="00A80FCC">
        <w:rPr>
          <w:rFonts w:ascii="Arial" w:hAnsi="Arial" w:cs="Arial"/>
        </w:rPr>
        <w:t xml:space="preserve"> y Personería</w:t>
      </w:r>
      <w:r w:rsidR="004C1F30">
        <w:rPr>
          <w:rFonts w:ascii="Arial" w:hAnsi="Arial" w:cs="Arial"/>
        </w:rPr>
        <w:t>s</w:t>
      </w:r>
      <w:r w:rsidRPr="00A80FCC">
        <w:rPr>
          <w:rFonts w:ascii="Arial" w:hAnsi="Arial" w:cs="Arial"/>
        </w:rPr>
        <w:t xml:space="preserve"> </w:t>
      </w:r>
      <w:r w:rsidRPr="00A80FCC">
        <w:rPr>
          <w:rFonts w:ascii="Arial" w:hAnsi="Arial" w:cs="Arial"/>
          <w:spacing w:val="3"/>
        </w:rPr>
        <w:t xml:space="preserve">de </w:t>
      </w:r>
      <w:r w:rsidR="00A80FCC" w:rsidRPr="00A80FCC">
        <w:rPr>
          <w:rFonts w:ascii="Arial" w:hAnsi="Arial" w:cs="Arial"/>
          <w:spacing w:val="3"/>
        </w:rPr>
        <w:t>Pereira</w:t>
      </w:r>
      <w:r w:rsidR="004C1F30">
        <w:rPr>
          <w:rFonts w:ascii="Arial" w:hAnsi="Arial" w:cs="Arial"/>
          <w:spacing w:val="3"/>
        </w:rPr>
        <w:t xml:space="preserve"> y Santa Rosa de Cabal</w:t>
      </w:r>
      <w:r w:rsidRPr="00A80FCC">
        <w:rPr>
          <w:rFonts w:ascii="Arial" w:hAnsi="Arial" w:cs="Arial"/>
        </w:rPr>
        <w:t>.</w:t>
      </w:r>
    </w:p>
    <w:p w:rsidR="007657D5" w:rsidRPr="00ED40DF"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ED40DF" w:rsidRDefault="00A80FCC" w:rsidP="00A80FCC">
      <w:pPr>
        <w:pStyle w:val="Textoindependiente"/>
        <w:tabs>
          <w:tab w:val="clear" w:pos="708"/>
        </w:tabs>
        <w:spacing w:line="360" w:lineRule="auto"/>
        <w:rPr>
          <w:rFonts w:ascii="Arial" w:hAnsi="Arial" w:cs="Arial"/>
          <w:sz w:val="22"/>
          <w:szCs w:val="24"/>
        </w:rPr>
      </w:pPr>
    </w:p>
    <w:p w:rsidR="00FF5B57" w:rsidRPr="00A80FCC"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ED40DF" w:rsidRDefault="00626C89" w:rsidP="00FF5B57">
      <w:pPr>
        <w:pStyle w:val="Prrafodelista"/>
        <w:widowControl/>
        <w:autoSpaceDE/>
        <w:autoSpaceDN/>
        <w:adjustRightInd/>
        <w:spacing w:line="360" w:lineRule="auto"/>
        <w:ind w:left="360" w:right="51"/>
        <w:contextualSpacing/>
        <w:jc w:val="both"/>
        <w:rPr>
          <w:rFonts w:ascii="Arial" w:hAnsi="Arial"/>
          <w:sz w:val="10"/>
        </w:rPr>
      </w:pPr>
    </w:p>
    <w:p w:rsidR="00126266" w:rsidRPr="003843DB" w:rsidRDefault="00126266" w:rsidP="00126266">
      <w:pPr>
        <w:pStyle w:val="Textoindependien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F50827" w:rsidRDefault="00DA569C" w:rsidP="00417DA5">
      <w:pPr>
        <w:pStyle w:val="Textoindependiente"/>
        <w:spacing w:line="360" w:lineRule="auto"/>
        <w:jc w:val="center"/>
        <w:rPr>
          <w:rFonts w:ascii="Arial" w:hAnsi="Arial"/>
          <w:sz w:val="3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4C1F30" w:rsidRDefault="00B30152" w:rsidP="00417DA5">
      <w:pPr>
        <w:pStyle w:val="Textoindependien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5C4C0F"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83D7D" w:rsidRPr="00983D7D" w:rsidRDefault="00983D7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4"/>
          <w:lang w:val="es-CO"/>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C1F30"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193686" w:rsidSect="007154D7">
      <w:headerReference w:type="default" r:id="rId9"/>
      <w:footerReference w:type="default" r:id="rId10"/>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DC" w:rsidRDefault="004E10DC" w:rsidP="0099045D">
      <w:r>
        <w:separator/>
      </w:r>
    </w:p>
  </w:endnote>
  <w:endnote w:type="continuationSeparator" w:id="0">
    <w:p w:rsidR="004E10DC" w:rsidRDefault="004E10D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DC" w:rsidRDefault="004E10DC" w:rsidP="0099045D">
      <w:r>
        <w:separator/>
      </w:r>
    </w:p>
  </w:footnote>
  <w:footnote w:type="continuationSeparator" w:id="0">
    <w:p w:rsidR="004E10DC" w:rsidRDefault="004E10DC"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4">
    <w:p w:rsidR="003351D6" w:rsidRPr="00FF68BE" w:rsidRDefault="003351D6" w:rsidP="003351D6">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Textonotapie"/>
        <w:rPr>
          <w:lang w:val="es-CO"/>
        </w:rPr>
      </w:pPr>
      <w:r>
        <w:rPr>
          <w:rStyle w:val="Refdenotaalpie"/>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00983D7D">
        <w:rPr>
          <w:rFonts w:asciiTheme="minorHAnsi" w:hAnsiTheme="minorHAnsi" w:cs="Calibri"/>
        </w:rPr>
        <w:t>CC</w:t>
      </w:r>
      <w:r w:rsidRPr="0088104A">
        <w:rPr>
          <w:rFonts w:asciiTheme="minorHAnsi" w:hAnsiTheme="minorHAnsi" w:cs="Calibri"/>
        </w:rPr>
        <w:t xml:space="preserve">.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00983D7D">
        <w:rPr>
          <w:rFonts w:asciiTheme="minorHAnsi" w:hAnsiTheme="minorHAnsi" w:cs="Calibri"/>
        </w:rPr>
        <w:t>CC</w:t>
      </w:r>
      <w:r w:rsidRPr="0088104A">
        <w:rPr>
          <w:rFonts w:asciiTheme="minorHAnsi" w:hAnsiTheme="minorHAnsi" w:cs="Calibri"/>
        </w:rPr>
        <w:t>.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w:t>
      </w:r>
      <w:r w:rsidR="00983D7D">
        <w:rPr>
          <w:rFonts w:asciiTheme="minorHAnsi" w:hAnsiTheme="minorHAnsi" w:cs="Calibri"/>
        </w:rPr>
        <w:t>CC</w:t>
      </w:r>
      <w:r>
        <w:rPr>
          <w:rFonts w:asciiTheme="minorHAnsi" w:hAnsiTheme="minorHAnsi" w:cs="Calibri"/>
        </w:rPr>
        <w:t xml:space="preserve">.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00983D7D">
        <w:rPr>
          <w:rFonts w:asciiTheme="minorHAnsi" w:hAnsiTheme="minorHAnsi" w:cs="Calibri"/>
        </w:rPr>
        <w:t>CC</w:t>
      </w:r>
      <w:r w:rsidRPr="0088104A">
        <w:rPr>
          <w:rFonts w:asciiTheme="minorHAnsi" w:hAnsiTheme="minorHAnsi" w:cs="Calibri"/>
        </w:rPr>
        <w:t>.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00983D7D">
        <w:rPr>
          <w:rFonts w:asciiTheme="minorHAnsi" w:hAnsiTheme="minorHAnsi" w:cs="Calibri"/>
        </w:rPr>
        <w:t>CC</w:t>
      </w:r>
      <w:r w:rsidRPr="005648CB">
        <w:rPr>
          <w:rFonts w:asciiTheme="minorHAnsi" w:hAnsiTheme="minorHAnsi" w:cs="Calibri"/>
        </w:rPr>
        <w:t xml:space="preserve">.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00983D7D">
        <w:rPr>
          <w:rFonts w:asciiTheme="minorHAnsi" w:hAnsiTheme="minorHAnsi" w:cs="Calibri"/>
          <w:lang w:val="es-CO"/>
        </w:rPr>
        <w:t>CSJ</w:t>
      </w:r>
      <w:r>
        <w:rPr>
          <w:rFonts w:asciiTheme="minorHAnsi" w:hAnsiTheme="minorHAnsi" w:cs="Calibri"/>
          <w:lang w:val="es-CO"/>
        </w:rPr>
        <w:t>,</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sidR="00983D7D">
        <w:rPr>
          <w:rFonts w:asciiTheme="minorHAnsi" w:hAnsiTheme="minorHAnsi" w:cs="Calibri"/>
          <w:lang w:val="es-CO"/>
        </w:rPr>
        <w:t xml:space="preserve">. </w:t>
      </w:r>
      <w:r w:rsidRPr="0088104A">
        <w:rPr>
          <w:rFonts w:asciiTheme="minorHAnsi" w:hAnsiTheme="minorHAnsi" w:cs="Calibri"/>
          <w:lang w:val="es-CO"/>
        </w:rPr>
        <w:t>No</w:t>
      </w:r>
      <w:r w:rsidR="00983D7D">
        <w:rPr>
          <w:rFonts w:asciiTheme="minorHAnsi" w:hAnsiTheme="minorHAnsi" w:cs="Calibri"/>
          <w:lang w:val="es-CO"/>
        </w:rPr>
        <w:t>.23001-22-14-000-2014-00097-</w:t>
      </w:r>
      <w:r>
        <w:rPr>
          <w:rFonts w:asciiTheme="minorHAnsi" w:hAnsiTheme="minorHAnsi" w:cs="Calibri"/>
          <w:lang w:val="es-CO"/>
        </w:rPr>
        <w:t>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5367AE" w:rsidRDefault="005367AE" w:rsidP="005367AE">
      <w:pPr>
        <w:pStyle w:val="Textonotapie"/>
        <w:jc w:val="both"/>
        <w:rPr>
          <w:rFonts w:ascii="Calibri" w:hAnsi="Calibri"/>
          <w:lang w:val="es-CO"/>
        </w:rPr>
      </w:pPr>
      <w:r>
        <w:rPr>
          <w:rStyle w:val="Refdenotaalpie"/>
          <w:rFonts w:ascii="Calibri" w:hAnsi="Calibri"/>
        </w:rPr>
        <w:footnoteRef/>
      </w:r>
      <w:r>
        <w:rPr>
          <w:rFonts w:ascii="Calibri" w:hAnsi="Calibri"/>
        </w:rPr>
        <w:t xml:space="preserve"> </w:t>
      </w:r>
      <w:r w:rsidR="00983D7D">
        <w:rPr>
          <w:rFonts w:ascii="Calibri" w:hAnsi="Calibri"/>
        </w:rPr>
        <w:t>CC</w:t>
      </w:r>
      <w:r>
        <w:rPr>
          <w:rFonts w:ascii="Calibri" w:hAnsi="Calibri"/>
        </w:rPr>
        <w:t xml:space="preserve">.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7">
    <w:p w:rsidR="005367AE" w:rsidRDefault="005367AE" w:rsidP="005367AE">
      <w:pPr>
        <w:pStyle w:val="Textonotapie"/>
        <w:jc w:val="both"/>
        <w:rPr>
          <w:rFonts w:ascii="Calibri" w:hAnsi="Calibri"/>
          <w:lang w:val="es-CO"/>
        </w:rPr>
      </w:pPr>
      <w:r>
        <w:rPr>
          <w:rStyle w:val="Refdenotaalpie"/>
        </w:rPr>
        <w:footnoteRef/>
      </w:r>
      <w:r>
        <w:t xml:space="preserve"> </w:t>
      </w:r>
      <w:r w:rsidR="00983D7D">
        <w:rPr>
          <w:rFonts w:asciiTheme="minorHAnsi" w:hAnsiTheme="minorHAnsi" w:cs="Calibri"/>
          <w:lang w:val="es-CO"/>
        </w:rPr>
        <w:t>CSJ</w:t>
      </w:r>
      <w:r>
        <w:rPr>
          <w:rFonts w:ascii="Calibri" w:hAnsi="Calibri" w:cs="Calibri"/>
          <w:lang w:val="es-CO"/>
        </w:rPr>
        <w:t xml:space="preserve">, </w:t>
      </w:r>
      <w:r w:rsidR="00983D7D">
        <w:rPr>
          <w:rFonts w:ascii="Calibri" w:hAnsi="Calibri" w:cs="Calibri"/>
        </w:rPr>
        <w:t xml:space="preserve">Sala </w:t>
      </w:r>
      <w:r>
        <w:rPr>
          <w:rFonts w:ascii="Calibri" w:hAnsi="Calibri" w:cs="Calibri"/>
        </w:rPr>
        <w:t>Civil.  Providencia STC3950-2016.</w:t>
      </w:r>
    </w:p>
  </w:footnote>
  <w:footnote w:id="18">
    <w:p w:rsidR="00AE15D2" w:rsidRDefault="00AE15D2" w:rsidP="00AE15D2">
      <w:pPr>
        <w:pStyle w:val="Textonotapie"/>
        <w:jc w:val="both"/>
      </w:pPr>
      <w:r>
        <w:rPr>
          <w:rStyle w:val="Refdenotaalpie"/>
          <w:rFonts w:asciiTheme="minorHAnsi" w:hAnsiTheme="minorHAnsi" w:cs="Calibri"/>
        </w:rPr>
        <w:footnoteRef/>
      </w:r>
      <w:r>
        <w:rPr>
          <w:rFonts w:asciiTheme="minorHAnsi" w:hAnsiTheme="minorHAnsi" w:cs="Calibri"/>
        </w:rPr>
        <w:t xml:space="preserve"> </w:t>
      </w:r>
      <w:r w:rsidR="00983D7D">
        <w:rPr>
          <w:rFonts w:asciiTheme="minorHAnsi" w:hAnsiTheme="minorHAnsi" w:cs="Calibri"/>
        </w:rPr>
        <w:t>CC</w:t>
      </w:r>
      <w:r>
        <w:rPr>
          <w:rFonts w:asciiTheme="minorHAnsi" w:hAnsiTheme="minorHAnsi" w:cs="Calibri"/>
        </w:rPr>
        <w:t xml:space="preserve">. Sentencia T-103 de 2014, citada en la </w:t>
      </w:r>
      <w:r>
        <w:rPr>
          <w:rFonts w:asciiTheme="minorHAnsi" w:hAnsiTheme="minorHAnsi" w:cs="Calibri"/>
          <w:bCs/>
        </w:rPr>
        <w:t>Sentencia SU-297 de 2015.</w:t>
      </w:r>
    </w:p>
  </w:footnote>
  <w:footnote w:id="19">
    <w:p w:rsidR="00AE15D2" w:rsidRDefault="00AE15D2" w:rsidP="00AE15D2">
      <w:pPr>
        <w:pStyle w:val="Textonotapie"/>
        <w:rPr>
          <w:lang w:val="es-CO"/>
        </w:rPr>
      </w:pPr>
      <w:r>
        <w:rPr>
          <w:rStyle w:val="Refdenotaalpie"/>
        </w:rPr>
        <w:footnoteRef/>
      </w:r>
      <w:r>
        <w:t xml:space="preserve"> </w:t>
      </w:r>
      <w:r w:rsidR="00983D7D">
        <w:rPr>
          <w:rFonts w:asciiTheme="minorHAnsi" w:hAnsiTheme="minorHAnsi" w:cs="Calibri"/>
        </w:rPr>
        <w:t>CC</w:t>
      </w:r>
      <w:r>
        <w:rPr>
          <w:rFonts w:asciiTheme="minorHAnsi" w:hAnsiTheme="minorHAnsi" w:cs="Calibri"/>
        </w:rPr>
        <w:t>.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92908">
      <w:rPr>
        <w:rFonts w:ascii="Calibri" w:hAnsi="Calibri" w:cs="Calibri"/>
        <w:i/>
        <w:noProof/>
        <w:sz w:val="20"/>
      </w:rPr>
      <w:t>2</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B34114">
      <w:rPr>
        <w:rFonts w:ascii="Calibri" w:hAnsi="Calibri" w:cs="Calibri"/>
        <w:i/>
        <w:sz w:val="20"/>
        <w:szCs w:val="22"/>
      </w:rPr>
      <w:t>00917</w:t>
    </w:r>
    <w:r w:rsidR="008A7511">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0DC"/>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908"/>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B0A0-EA7D-4656-B1A7-1D59811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2596</Words>
  <Characters>14279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2016-10-07T14:27:00Z</cp:lastPrinted>
  <dcterms:created xsi:type="dcterms:W3CDTF">2016-10-07T13:58:00Z</dcterms:created>
  <dcterms:modified xsi:type="dcterms:W3CDTF">2017-01-11T19:56:00Z</dcterms:modified>
</cp:coreProperties>
</file>