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3B" w:rsidRPr="00A2463B" w:rsidRDefault="00A2463B" w:rsidP="00A2463B">
      <w:pPr>
        <w:pStyle w:val="Sinespaciado"/>
        <w:jc w:val="both"/>
        <w:rPr>
          <w:rFonts w:asciiTheme="minorHAnsi" w:hAnsiTheme="minorHAnsi"/>
          <w:sz w:val="18"/>
          <w:szCs w:val="18"/>
        </w:rPr>
      </w:pPr>
      <w:r w:rsidRPr="00A2463B">
        <w:rPr>
          <w:rFonts w:asciiTheme="minorHAnsi" w:hAnsiTheme="minorHAnsi"/>
          <w:sz w:val="18"/>
          <w:szCs w:val="18"/>
        </w:rPr>
        <w:t>Providencia:</w:t>
      </w:r>
      <w:r w:rsidRPr="00A2463B">
        <w:rPr>
          <w:rFonts w:asciiTheme="minorHAnsi" w:hAnsiTheme="minorHAnsi"/>
          <w:sz w:val="18"/>
          <w:szCs w:val="18"/>
        </w:rPr>
        <w:tab/>
      </w:r>
      <w:r w:rsidRPr="00A2463B">
        <w:rPr>
          <w:rFonts w:asciiTheme="minorHAnsi" w:hAnsiTheme="minorHAnsi"/>
          <w:sz w:val="18"/>
          <w:szCs w:val="18"/>
        </w:rPr>
        <w:tab/>
      </w:r>
      <w:r w:rsidRPr="00A2463B">
        <w:rPr>
          <w:rFonts w:asciiTheme="minorHAnsi" w:hAnsiTheme="minorHAnsi"/>
          <w:sz w:val="18"/>
          <w:szCs w:val="18"/>
        </w:rPr>
        <w:tab/>
        <w:t>SENTENCIA DE TUTELA – 1ª Instancia – 06 de septiembre de 2016</w:t>
      </w:r>
    </w:p>
    <w:p w:rsidR="00A2463B" w:rsidRPr="00A2463B" w:rsidRDefault="00A2463B" w:rsidP="00A2463B">
      <w:pPr>
        <w:pStyle w:val="Sinespaciado"/>
        <w:jc w:val="both"/>
        <w:rPr>
          <w:rFonts w:asciiTheme="minorHAnsi" w:hAnsiTheme="minorHAnsi"/>
          <w:sz w:val="18"/>
          <w:szCs w:val="18"/>
        </w:rPr>
      </w:pPr>
      <w:r w:rsidRPr="00A2463B">
        <w:rPr>
          <w:rFonts w:asciiTheme="minorHAnsi" w:hAnsiTheme="minorHAnsi"/>
          <w:sz w:val="18"/>
          <w:szCs w:val="18"/>
        </w:rPr>
        <w:t>Radicación Nro. :</w:t>
      </w:r>
      <w:r w:rsidRPr="00A2463B">
        <w:rPr>
          <w:rFonts w:asciiTheme="minorHAnsi" w:hAnsiTheme="minorHAnsi"/>
          <w:sz w:val="18"/>
          <w:szCs w:val="18"/>
        </w:rPr>
        <w:tab/>
      </w:r>
      <w:r w:rsidRPr="00A2463B">
        <w:rPr>
          <w:rFonts w:asciiTheme="minorHAnsi" w:hAnsiTheme="minorHAnsi"/>
          <w:sz w:val="18"/>
          <w:szCs w:val="18"/>
        </w:rPr>
        <w:tab/>
      </w:r>
      <w:r w:rsidRPr="00A2463B">
        <w:rPr>
          <w:rFonts w:asciiTheme="minorHAnsi" w:hAnsiTheme="minorHAnsi"/>
          <w:sz w:val="18"/>
          <w:szCs w:val="18"/>
        </w:rPr>
        <w:tab/>
        <w:t>66001-22-13-000-2016-00824-00</w:t>
      </w:r>
    </w:p>
    <w:p w:rsidR="00A2463B" w:rsidRPr="00A2463B" w:rsidRDefault="00A2463B" w:rsidP="00A2463B">
      <w:pPr>
        <w:pStyle w:val="Sinespaciado"/>
        <w:jc w:val="both"/>
        <w:rPr>
          <w:rFonts w:asciiTheme="minorHAnsi" w:hAnsiTheme="minorHAnsi"/>
          <w:sz w:val="18"/>
          <w:szCs w:val="18"/>
        </w:rPr>
      </w:pPr>
      <w:r w:rsidRPr="00A2463B">
        <w:rPr>
          <w:rFonts w:asciiTheme="minorHAnsi" w:hAnsiTheme="minorHAnsi"/>
          <w:sz w:val="18"/>
          <w:szCs w:val="18"/>
        </w:rPr>
        <w:t>Accionante:</w:t>
      </w:r>
      <w:r w:rsidRPr="00A2463B">
        <w:rPr>
          <w:rFonts w:asciiTheme="minorHAnsi" w:hAnsiTheme="minorHAnsi"/>
          <w:sz w:val="18"/>
          <w:szCs w:val="18"/>
        </w:rPr>
        <w:tab/>
      </w:r>
      <w:r w:rsidRPr="00A2463B">
        <w:rPr>
          <w:rFonts w:asciiTheme="minorHAnsi" w:hAnsiTheme="minorHAnsi"/>
          <w:sz w:val="18"/>
          <w:szCs w:val="18"/>
        </w:rPr>
        <w:tab/>
      </w:r>
      <w:r w:rsidRPr="00A2463B">
        <w:rPr>
          <w:rFonts w:asciiTheme="minorHAnsi" w:hAnsiTheme="minorHAnsi"/>
          <w:sz w:val="18"/>
          <w:szCs w:val="18"/>
        </w:rPr>
        <w:tab/>
        <w:t>LUIS EVELIO HURTADO VÁSQUEZ</w:t>
      </w:r>
    </w:p>
    <w:p w:rsidR="00A2463B" w:rsidRPr="00A2463B" w:rsidRDefault="00A2463B" w:rsidP="00A2463B">
      <w:pPr>
        <w:pStyle w:val="Sinespaciado"/>
        <w:jc w:val="both"/>
        <w:rPr>
          <w:rFonts w:asciiTheme="minorHAnsi" w:hAnsiTheme="minorHAnsi"/>
          <w:sz w:val="18"/>
          <w:szCs w:val="18"/>
        </w:rPr>
      </w:pPr>
      <w:r w:rsidRPr="00A2463B">
        <w:rPr>
          <w:rFonts w:asciiTheme="minorHAnsi" w:hAnsiTheme="minorHAnsi"/>
          <w:sz w:val="18"/>
          <w:szCs w:val="18"/>
        </w:rPr>
        <w:t>Accionados:</w:t>
      </w:r>
      <w:r w:rsidRPr="00A2463B">
        <w:rPr>
          <w:rFonts w:asciiTheme="minorHAnsi" w:hAnsiTheme="minorHAnsi"/>
          <w:sz w:val="18"/>
          <w:szCs w:val="18"/>
        </w:rPr>
        <w:tab/>
      </w:r>
      <w:r w:rsidRPr="00A2463B">
        <w:rPr>
          <w:rFonts w:asciiTheme="minorHAnsi" w:hAnsiTheme="minorHAnsi"/>
          <w:sz w:val="18"/>
          <w:szCs w:val="18"/>
        </w:rPr>
        <w:tab/>
      </w:r>
      <w:r w:rsidRPr="00A2463B">
        <w:rPr>
          <w:rFonts w:asciiTheme="minorHAnsi" w:hAnsiTheme="minorHAnsi"/>
          <w:sz w:val="18"/>
          <w:szCs w:val="18"/>
        </w:rPr>
        <w:tab/>
        <w:t xml:space="preserve">COMISARÍA DE FAMILIA DE DOSQUEBRADAS - RISARALDA, trámite al que se vinculó al JUZGADO DE FAMILIA DE DOSQUEBRADAS, a la PROCURADURÍA DE FAMILIA y a la señora CLAUDIA PATRICIA FRANCO BARTOLO </w:t>
      </w:r>
    </w:p>
    <w:p w:rsidR="00A2463B" w:rsidRPr="00A2463B" w:rsidRDefault="00A2463B" w:rsidP="00A2463B">
      <w:pPr>
        <w:pStyle w:val="Sinespaciado"/>
        <w:jc w:val="both"/>
        <w:rPr>
          <w:rFonts w:asciiTheme="minorHAnsi" w:hAnsiTheme="minorHAnsi"/>
          <w:sz w:val="18"/>
          <w:szCs w:val="18"/>
        </w:rPr>
      </w:pPr>
      <w:r w:rsidRPr="00A2463B">
        <w:rPr>
          <w:rFonts w:asciiTheme="minorHAnsi" w:hAnsiTheme="minorHAnsi"/>
          <w:sz w:val="18"/>
          <w:szCs w:val="18"/>
        </w:rPr>
        <w:t>Proceso:</w:t>
      </w:r>
      <w:r w:rsidRPr="00A2463B">
        <w:rPr>
          <w:rFonts w:asciiTheme="minorHAnsi" w:hAnsiTheme="minorHAnsi"/>
          <w:sz w:val="18"/>
          <w:szCs w:val="18"/>
        </w:rPr>
        <w:tab/>
      </w:r>
      <w:r w:rsidRPr="00A2463B">
        <w:rPr>
          <w:rFonts w:asciiTheme="minorHAnsi" w:hAnsiTheme="minorHAnsi"/>
          <w:sz w:val="18"/>
          <w:szCs w:val="18"/>
        </w:rPr>
        <w:tab/>
      </w:r>
      <w:r w:rsidRPr="00A2463B">
        <w:rPr>
          <w:rFonts w:asciiTheme="minorHAnsi" w:hAnsiTheme="minorHAnsi"/>
          <w:sz w:val="18"/>
          <w:szCs w:val="18"/>
        </w:rPr>
        <w:tab/>
      </w:r>
      <w:r w:rsidRPr="00A2463B">
        <w:rPr>
          <w:rFonts w:asciiTheme="minorHAnsi" w:hAnsiTheme="minorHAnsi"/>
          <w:sz w:val="18"/>
          <w:szCs w:val="18"/>
        </w:rPr>
        <w:tab/>
        <w:t>Acción de Tutela</w:t>
      </w:r>
    </w:p>
    <w:p w:rsidR="00A2463B" w:rsidRPr="00A2463B" w:rsidRDefault="00A2463B" w:rsidP="00A2463B">
      <w:pPr>
        <w:pStyle w:val="Sinespaciado"/>
        <w:jc w:val="both"/>
        <w:rPr>
          <w:rFonts w:asciiTheme="minorHAnsi" w:hAnsiTheme="minorHAnsi"/>
          <w:sz w:val="18"/>
          <w:szCs w:val="18"/>
        </w:rPr>
      </w:pPr>
      <w:r w:rsidRPr="00A2463B">
        <w:rPr>
          <w:rFonts w:asciiTheme="minorHAnsi" w:hAnsiTheme="minorHAnsi"/>
          <w:sz w:val="18"/>
          <w:szCs w:val="18"/>
        </w:rPr>
        <w:t>Magistrado Ponente:</w:t>
      </w:r>
      <w:r w:rsidRPr="00A2463B">
        <w:rPr>
          <w:rFonts w:asciiTheme="minorHAnsi" w:hAnsiTheme="minorHAnsi"/>
          <w:sz w:val="18"/>
          <w:szCs w:val="18"/>
        </w:rPr>
        <w:tab/>
      </w:r>
      <w:r w:rsidRPr="00A2463B">
        <w:rPr>
          <w:rFonts w:asciiTheme="minorHAnsi" w:hAnsiTheme="minorHAnsi"/>
          <w:sz w:val="18"/>
          <w:szCs w:val="18"/>
        </w:rPr>
        <w:tab/>
      </w:r>
      <w:proofErr w:type="spellStart"/>
      <w:r w:rsidRPr="00A2463B">
        <w:rPr>
          <w:rFonts w:asciiTheme="minorHAnsi" w:hAnsiTheme="minorHAnsi"/>
          <w:sz w:val="18"/>
          <w:szCs w:val="18"/>
        </w:rPr>
        <w:t>EDDER</w:t>
      </w:r>
      <w:proofErr w:type="spellEnd"/>
      <w:r w:rsidRPr="00A2463B">
        <w:rPr>
          <w:rFonts w:asciiTheme="minorHAnsi" w:hAnsiTheme="minorHAnsi"/>
          <w:sz w:val="18"/>
          <w:szCs w:val="18"/>
        </w:rPr>
        <w:t xml:space="preserve"> JIMMY SÁNCHEZ </w:t>
      </w:r>
      <w:proofErr w:type="spellStart"/>
      <w:r w:rsidRPr="00A2463B">
        <w:rPr>
          <w:rFonts w:asciiTheme="minorHAnsi" w:hAnsiTheme="minorHAnsi"/>
          <w:sz w:val="18"/>
          <w:szCs w:val="18"/>
        </w:rPr>
        <w:t>CALAMBÁS</w:t>
      </w:r>
      <w:proofErr w:type="spellEnd"/>
    </w:p>
    <w:p w:rsidR="00A2463B" w:rsidRPr="004C23F3" w:rsidRDefault="00A2463B" w:rsidP="00A2463B">
      <w:pPr>
        <w:jc w:val="both"/>
        <w:rPr>
          <w:sz w:val="18"/>
          <w:szCs w:val="18"/>
        </w:rPr>
      </w:pPr>
    </w:p>
    <w:p w:rsidR="005A6CD1" w:rsidRPr="005A6CD1" w:rsidRDefault="00A2463B" w:rsidP="005A6CD1">
      <w:pPr>
        <w:pStyle w:val="Sinespaciado"/>
        <w:jc w:val="both"/>
        <w:rPr>
          <w:rFonts w:asciiTheme="minorHAnsi" w:hAnsiTheme="minorHAnsi"/>
          <w:sz w:val="18"/>
          <w:szCs w:val="18"/>
        </w:rPr>
      </w:pPr>
      <w:r w:rsidRPr="005A6CD1">
        <w:rPr>
          <w:rFonts w:asciiTheme="minorHAnsi" w:hAnsiTheme="minorHAnsi"/>
          <w:b/>
          <w:sz w:val="18"/>
          <w:szCs w:val="18"/>
        </w:rPr>
        <w:t>Tema:</w:t>
      </w:r>
      <w:r w:rsidRPr="005A6CD1">
        <w:rPr>
          <w:rFonts w:asciiTheme="minorHAnsi" w:hAnsiTheme="minorHAnsi"/>
          <w:b/>
          <w:sz w:val="18"/>
          <w:szCs w:val="18"/>
        </w:rPr>
        <w:tab/>
      </w:r>
      <w:r w:rsidRPr="005A6CD1">
        <w:rPr>
          <w:rFonts w:asciiTheme="minorHAnsi" w:hAnsiTheme="minorHAnsi"/>
          <w:b/>
          <w:sz w:val="18"/>
          <w:szCs w:val="18"/>
        </w:rPr>
        <w:tab/>
      </w:r>
      <w:r w:rsidRPr="005A6CD1">
        <w:rPr>
          <w:rFonts w:asciiTheme="minorHAnsi" w:hAnsiTheme="minorHAnsi"/>
          <w:b/>
          <w:sz w:val="18"/>
          <w:szCs w:val="18"/>
        </w:rPr>
        <w:tab/>
      </w:r>
      <w:r w:rsidRPr="005A6CD1">
        <w:rPr>
          <w:rFonts w:asciiTheme="minorHAnsi" w:hAnsiTheme="minorHAnsi"/>
          <w:b/>
          <w:sz w:val="18"/>
          <w:szCs w:val="18"/>
        </w:rPr>
        <w:tab/>
        <w:t>DE</w:t>
      </w:r>
      <w:r w:rsidR="005A6CD1" w:rsidRPr="005A6CD1">
        <w:rPr>
          <w:rFonts w:asciiTheme="minorHAnsi" w:hAnsiTheme="minorHAnsi"/>
          <w:b/>
          <w:sz w:val="18"/>
          <w:szCs w:val="18"/>
        </w:rPr>
        <w:t>BIDO PROCESO</w:t>
      </w:r>
      <w:r w:rsidRPr="005A6CD1">
        <w:rPr>
          <w:rFonts w:asciiTheme="minorHAnsi" w:hAnsiTheme="minorHAnsi"/>
          <w:b/>
          <w:sz w:val="18"/>
          <w:szCs w:val="18"/>
        </w:rPr>
        <w:t xml:space="preserve"> / </w:t>
      </w:r>
      <w:r w:rsidR="005A6CD1" w:rsidRPr="005A6CD1">
        <w:rPr>
          <w:rFonts w:asciiTheme="minorHAnsi" w:hAnsiTheme="minorHAnsi"/>
          <w:b/>
          <w:sz w:val="18"/>
          <w:szCs w:val="18"/>
        </w:rPr>
        <w:t>INTERPRETACIÓN LEGITIMA</w:t>
      </w:r>
      <w:r w:rsidRPr="005A6CD1">
        <w:rPr>
          <w:rFonts w:asciiTheme="minorHAnsi" w:hAnsiTheme="minorHAnsi"/>
          <w:b/>
          <w:sz w:val="18"/>
          <w:szCs w:val="18"/>
        </w:rPr>
        <w:t xml:space="preserve"> / </w:t>
      </w:r>
      <w:r w:rsidR="005A6CD1" w:rsidRPr="005A6CD1">
        <w:rPr>
          <w:rFonts w:asciiTheme="minorHAnsi" w:hAnsiTheme="minorHAnsi"/>
          <w:b/>
          <w:sz w:val="18"/>
          <w:szCs w:val="18"/>
        </w:rPr>
        <w:t>PROVIDENCIA coherente, razonable y motivada / NIEGA</w:t>
      </w:r>
      <w:r w:rsidRPr="005A6CD1">
        <w:rPr>
          <w:rFonts w:asciiTheme="minorHAnsi" w:hAnsiTheme="minorHAnsi"/>
          <w:b/>
          <w:sz w:val="18"/>
          <w:szCs w:val="18"/>
        </w:rPr>
        <w:t xml:space="preserve"> / “</w:t>
      </w:r>
      <w:r w:rsidR="005A6CD1" w:rsidRPr="005A6CD1">
        <w:rPr>
          <w:rFonts w:asciiTheme="minorHAnsi" w:hAnsiTheme="minorHAnsi"/>
          <w:sz w:val="18"/>
          <w:szCs w:val="18"/>
        </w:rPr>
        <w:t>Visto lo anterior, el Tribunal no encuentra que la Comisaria de Familia le haya vulnerado los derechos al debido proceso y defensa al señor LUIS EVELIO.  En efecto, el accionante tenía conocimiento de la audiencia de práctica de pruebas a realizarse el 3 de mayo de 2016, fue debidamente notificado en la diligencia anterior de ratificación y descargos (28 de marzo de 2016), pero no asistió; además hizo afirmaciones de que no tenía pruebas, que quien debía presentarlas era su esposa. De tal manera que ninguna vulneración ocurrió en tal evento.</w:t>
      </w:r>
    </w:p>
    <w:p w:rsidR="005A6CD1" w:rsidRPr="005A6CD1" w:rsidRDefault="005A6CD1" w:rsidP="005A6CD1">
      <w:pPr>
        <w:pStyle w:val="Sinespaciado"/>
        <w:jc w:val="both"/>
        <w:rPr>
          <w:rFonts w:asciiTheme="minorHAnsi" w:hAnsiTheme="minorHAnsi"/>
          <w:sz w:val="18"/>
          <w:szCs w:val="18"/>
        </w:rPr>
      </w:pPr>
    </w:p>
    <w:p w:rsidR="005A6CD1" w:rsidRPr="005A6CD1" w:rsidRDefault="005A6CD1" w:rsidP="005A6CD1">
      <w:pPr>
        <w:pStyle w:val="Sinespaciado"/>
        <w:jc w:val="both"/>
        <w:rPr>
          <w:rFonts w:asciiTheme="minorHAnsi" w:hAnsiTheme="minorHAnsi"/>
          <w:sz w:val="18"/>
          <w:szCs w:val="18"/>
        </w:rPr>
      </w:pPr>
      <w:r w:rsidRPr="005A6CD1">
        <w:rPr>
          <w:rFonts w:asciiTheme="minorHAnsi" w:hAnsiTheme="minorHAnsi"/>
          <w:sz w:val="18"/>
          <w:szCs w:val="18"/>
        </w:rPr>
        <w:t>No hay tal que hubo una audiencia que se celebró el 12 de abril a la cual no asistió y con ello se le vulneró el derecho al debido proceso y de defensa, porque, bien tuvo la oportunidad de asistir a la del 3 de mayo que si estaba notificado de ella y haber solicitado las pruebas del caso.</w:t>
      </w:r>
    </w:p>
    <w:p w:rsidR="005A6CD1" w:rsidRPr="005A6CD1" w:rsidRDefault="005A6CD1" w:rsidP="005A6CD1">
      <w:pPr>
        <w:pStyle w:val="Sinespaciado"/>
        <w:jc w:val="both"/>
        <w:rPr>
          <w:rFonts w:asciiTheme="minorHAnsi" w:hAnsiTheme="minorHAnsi"/>
          <w:sz w:val="18"/>
          <w:szCs w:val="18"/>
        </w:rPr>
      </w:pPr>
    </w:p>
    <w:p w:rsidR="005A6CD1" w:rsidRPr="005A6CD1" w:rsidRDefault="005A6CD1" w:rsidP="005A6CD1">
      <w:pPr>
        <w:pStyle w:val="Sinespaciado"/>
        <w:jc w:val="both"/>
        <w:rPr>
          <w:rFonts w:asciiTheme="minorHAnsi" w:hAnsiTheme="minorHAnsi"/>
          <w:sz w:val="18"/>
          <w:szCs w:val="18"/>
        </w:rPr>
      </w:pPr>
      <w:r w:rsidRPr="005A6CD1">
        <w:rPr>
          <w:rFonts w:asciiTheme="minorHAnsi" w:hAnsiTheme="minorHAnsi"/>
          <w:sz w:val="18"/>
          <w:szCs w:val="18"/>
        </w:rPr>
        <w:t xml:space="preserve">Finalmente, al ratificar la mentada resolución, el titular del Juzgado de Familia de Dosquebradas, expuso los argumentos que consideró necesarios para fundamentar su decisión confirmatoria, sin que tampoco encuentre la Sala que </w:t>
      </w:r>
      <w:proofErr w:type="gramStart"/>
      <w:r w:rsidRPr="005A6CD1">
        <w:rPr>
          <w:rFonts w:asciiTheme="minorHAnsi" w:hAnsiTheme="minorHAnsi"/>
          <w:sz w:val="18"/>
          <w:szCs w:val="18"/>
        </w:rPr>
        <w:t>sean</w:t>
      </w:r>
      <w:proofErr w:type="gramEnd"/>
      <w:r w:rsidRPr="005A6CD1">
        <w:rPr>
          <w:rFonts w:asciiTheme="minorHAnsi" w:hAnsiTheme="minorHAnsi"/>
          <w:sz w:val="18"/>
          <w:szCs w:val="18"/>
        </w:rPr>
        <w:t xml:space="preserve"> el producto de una mala interpretación.</w:t>
      </w:r>
    </w:p>
    <w:p w:rsidR="005A6CD1" w:rsidRPr="005A6CD1" w:rsidRDefault="005A6CD1" w:rsidP="005A6CD1">
      <w:pPr>
        <w:pStyle w:val="Sinespaciado"/>
        <w:jc w:val="both"/>
        <w:rPr>
          <w:rFonts w:asciiTheme="minorHAnsi" w:hAnsiTheme="minorHAnsi"/>
          <w:sz w:val="18"/>
          <w:szCs w:val="18"/>
        </w:rPr>
      </w:pPr>
      <w:bookmarkStart w:id="0" w:name="_GoBack"/>
      <w:bookmarkEnd w:id="0"/>
    </w:p>
    <w:p w:rsidR="005A6CD1" w:rsidRPr="005A6CD1" w:rsidRDefault="005A6CD1" w:rsidP="005A6CD1">
      <w:pPr>
        <w:pStyle w:val="Sinespaciado"/>
        <w:jc w:val="both"/>
        <w:rPr>
          <w:rFonts w:asciiTheme="minorHAnsi" w:hAnsiTheme="minorHAnsi"/>
          <w:sz w:val="18"/>
          <w:szCs w:val="18"/>
        </w:rPr>
      </w:pPr>
      <w:r w:rsidRPr="005A6CD1">
        <w:rPr>
          <w:rFonts w:asciiTheme="minorHAnsi" w:hAnsiTheme="minorHAnsi"/>
          <w:sz w:val="18"/>
          <w:szCs w:val="18"/>
        </w:rPr>
        <w:t>El funcionario accionado efectuó un prudente estudio de la situación puesta en su conocimiento, del cual si bien eventualmente puede disentirse, no es razón suficiente para conceder el amparo,</w:t>
      </w:r>
    </w:p>
    <w:p w:rsidR="005A6CD1" w:rsidRPr="005A6CD1" w:rsidRDefault="005A6CD1" w:rsidP="005A6CD1">
      <w:pPr>
        <w:pStyle w:val="Sinespaciado"/>
        <w:jc w:val="both"/>
        <w:rPr>
          <w:rFonts w:asciiTheme="minorHAnsi" w:hAnsiTheme="minorHAnsi"/>
          <w:sz w:val="18"/>
          <w:szCs w:val="18"/>
        </w:rPr>
      </w:pPr>
    </w:p>
    <w:p w:rsidR="005A6CD1" w:rsidRPr="005A6CD1" w:rsidRDefault="005A6CD1" w:rsidP="005A6CD1">
      <w:pPr>
        <w:pStyle w:val="Sinespaciado"/>
        <w:jc w:val="both"/>
        <w:rPr>
          <w:rFonts w:asciiTheme="minorHAnsi" w:hAnsiTheme="minorHAnsi"/>
          <w:sz w:val="18"/>
          <w:szCs w:val="18"/>
        </w:rPr>
      </w:pPr>
      <w:r w:rsidRPr="005A6CD1">
        <w:rPr>
          <w:rFonts w:asciiTheme="minorHAnsi" w:hAnsiTheme="minorHAnsi"/>
          <w:b/>
          <w:sz w:val="18"/>
          <w:szCs w:val="18"/>
        </w:rPr>
        <w:t>Citación jurisprudencial:</w:t>
      </w:r>
      <w:r w:rsidRPr="005A6CD1">
        <w:rPr>
          <w:rFonts w:asciiTheme="minorHAnsi" w:hAnsiTheme="minorHAnsi"/>
          <w:sz w:val="18"/>
          <w:szCs w:val="18"/>
        </w:rPr>
        <w:t xml:space="preserve"> sentencia T-642 de 2013</w:t>
      </w:r>
    </w:p>
    <w:p w:rsidR="005A6CD1" w:rsidRPr="005A6CD1" w:rsidRDefault="005A6CD1" w:rsidP="005A6CD1">
      <w:pPr>
        <w:pStyle w:val="Sinespaciado"/>
        <w:jc w:val="both"/>
        <w:rPr>
          <w:rFonts w:asciiTheme="minorHAnsi" w:hAnsiTheme="minorHAnsi"/>
          <w:sz w:val="18"/>
          <w:szCs w:val="18"/>
        </w:rPr>
      </w:pPr>
      <w:r w:rsidRPr="005A6CD1">
        <w:rPr>
          <w:rFonts w:asciiTheme="minorHAnsi" w:hAnsiTheme="minorHAnsi"/>
          <w:sz w:val="18"/>
          <w:szCs w:val="18"/>
        </w:rPr>
        <w:t xml:space="preserve">Sala de Casación Civil de la Corte Suprema de Justicia, sentencia de 21 de julio de 1995, </w:t>
      </w:r>
      <w:proofErr w:type="spellStart"/>
      <w:r w:rsidRPr="005A6CD1">
        <w:rPr>
          <w:rFonts w:asciiTheme="minorHAnsi" w:hAnsiTheme="minorHAnsi"/>
          <w:sz w:val="18"/>
          <w:szCs w:val="18"/>
        </w:rPr>
        <w:t>exp</w:t>
      </w:r>
      <w:proofErr w:type="spellEnd"/>
      <w:r w:rsidRPr="005A6CD1">
        <w:rPr>
          <w:rFonts w:asciiTheme="minorHAnsi" w:hAnsiTheme="minorHAnsi"/>
          <w:sz w:val="18"/>
          <w:szCs w:val="18"/>
        </w:rPr>
        <w:t>. No. 2397.</w:t>
      </w:r>
    </w:p>
    <w:p w:rsidR="00A2463B" w:rsidRPr="006D757B" w:rsidRDefault="00A2463B" w:rsidP="005A6CD1">
      <w:pPr>
        <w:jc w:val="both"/>
        <w:rPr>
          <w:sz w:val="18"/>
          <w:szCs w:val="18"/>
        </w:rPr>
      </w:pPr>
    </w:p>
    <w:p w:rsidR="00A2463B" w:rsidRDefault="00A2463B" w:rsidP="00A2463B">
      <w:pPr>
        <w:rPr>
          <w:rFonts w:ascii="Arial" w:hAnsi="Arial" w:cs="Arial"/>
          <w:sz w:val="16"/>
          <w:szCs w:val="16"/>
        </w:rPr>
      </w:pPr>
      <w:r>
        <w:rPr>
          <w:rFonts w:ascii="Arial" w:hAnsi="Arial" w:cs="Arial"/>
          <w:sz w:val="16"/>
          <w:szCs w:val="16"/>
        </w:rPr>
        <w:t>-----------------------------------------------------------------------------------------------------------------------------------------------------------</w:t>
      </w:r>
    </w:p>
    <w:p w:rsidR="00A2463B" w:rsidRPr="008E5381" w:rsidRDefault="00A2463B" w:rsidP="00A2463B">
      <w:pPr>
        <w:spacing w:line="360" w:lineRule="auto"/>
        <w:jc w:val="center"/>
        <w:rPr>
          <w:rFonts w:ascii="Arial" w:hAnsi="Arial" w:cs="Arial"/>
          <w:b/>
          <w:bCs/>
          <w:sz w:val="28"/>
          <w:szCs w:val="28"/>
        </w:rPr>
      </w:pPr>
    </w:p>
    <w:p w:rsidR="00863693" w:rsidRPr="00596759" w:rsidRDefault="00863693" w:rsidP="00863693">
      <w:pPr>
        <w:spacing w:line="360" w:lineRule="auto"/>
        <w:jc w:val="center"/>
        <w:rPr>
          <w:rFonts w:ascii="Arial" w:hAnsi="Arial" w:cs="Arial"/>
          <w:b/>
          <w:bCs/>
          <w:sz w:val="24"/>
          <w:szCs w:val="24"/>
        </w:rPr>
      </w:pPr>
      <w:r w:rsidRPr="00596759">
        <w:rPr>
          <w:rFonts w:ascii="Arial" w:hAnsi="Arial" w:cs="Arial"/>
          <w:b/>
          <w:bCs/>
          <w:sz w:val="24"/>
          <w:szCs w:val="24"/>
        </w:rPr>
        <w:t>TRIBUNAL SUPERIOR DE PEREIRA</w:t>
      </w:r>
    </w:p>
    <w:p w:rsidR="00863693" w:rsidRPr="00596759" w:rsidRDefault="00863693" w:rsidP="00863693">
      <w:pPr>
        <w:spacing w:line="360" w:lineRule="auto"/>
        <w:jc w:val="center"/>
        <w:rPr>
          <w:rFonts w:ascii="Arial" w:hAnsi="Arial" w:cs="Arial"/>
          <w:b/>
          <w:bCs/>
          <w:sz w:val="24"/>
          <w:szCs w:val="24"/>
        </w:rPr>
      </w:pPr>
      <w:r w:rsidRPr="00596759">
        <w:rPr>
          <w:rFonts w:ascii="Arial" w:hAnsi="Arial" w:cs="Arial"/>
          <w:b/>
          <w:bCs/>
          <w:sz w:val="24"/>
          <w:szCs w:val="24"/>
        </w:rPr>
        <w:t>Sala de Decisión Civil Familia</w:t>
      </w:r>
    </w:p>
    <w:p w:rsidR="00863693" w:rsidRPr="00596759" w:rsidRDefault="00863693" w:rsidP="00863693">
      <w:pPr>
        <w:spacing w:line="360" w:lineRule="auto"/>
        <w:rPr>
          <w:rFonts w:ascii="Arial" w:hAnsi="Arial" w:cs="Arial"/>
          <w:bCs/>
          <w:sz w:val="24"/>
          <w:szCs w:val="24"/>
        </w:rPr>
      </w:pPr>
    </w:p>
    <w:p w:rsidR="00863693" w:rsidRPr="00596759" w:rsidRDefault="00863693" w:rsidP="00863693">
      <w:pPr>
        <w:spacing w:line="360" w:lineRule="auto"/>
        <w:jc w:val="center"/>
        <w:rPr>
          <w:rFonts w:ascii="Arial" w:hAnsi="Arial" w:cs="Arial"/>
          <w:bCs/>
          <w:sz w:val="24"/>
          <w:szCs w:val="24"/>
        </w:rPr>
      </w:pPr>
      <w:r w:rsidRPr="00596759">
        <w:rPr>
          <w:rFonts w:ascii="Arial" w:hAnsi="Arial" w:cs="Arial"/>
          <w:bCs/>
          <w:sz w:val="24"/>
          <w:szCs w:val="24"/>
        </w:rPr>
        <w:t xml:space="preserve">Magistrado Ponente: </w:t>
      </w:r>
    </w:p>
    <w:p w:rsidR="00863693" w:rsidRPr="00596759" w:rsidRDefault="00863693" w:rsidP="00863693">
      <w:pPr>
        <w:spacing w:line="360" w:lineRule="auto"/>
        <w:jc w:val="center"/>
        <w:rPr>
          <w:rFonts w:ascii="Arial" w:hAnsi="Arial" w:cs="Arial"/>
          <w:b/>
          <w:bCs/>
          <w:szCs w:val="24"/>
        </w:rPr>
      </w:pPr>
      <w:r w:rsidRPr="00596759">
        <w:rPr>
          <w:rFonts w:ascii="Arial" w:hAnsi="Arial" w:cs="Arial"/>
          <w:b/>
          <w:bCs/>
          <w:szCs w:val="24"/>
        </w:rPr>
        <w:t>EDDER JIMMY SÁNCHEZ CALAMBÁS</w:t>
      </w:r>
    </w:p>
    <w:p w:rsidR="00863693" w:rsidRPr="00C70805" w:rsidRDefault="00863693" w:rsidP="00863693">
      <w:pPr>
        <w:spacing w:after="120" w:line="360" w:lineRule="auto"/>
        <w:rPr>
          <w:rFonts w:ascii="Arial" w:hAnsi="Arial" w:cs="Arial"/>
          <w:bCs/>
          <w:sz w:val="28"/>
          <w:szCs w:val="28"/>
        </w:rPr>
      </w:pPr>
    </w:p>
    <w:p w:rsidR="00863693" w:rsidRPr="00596759" w:rsidRDefault="00863693" w:rsidP="00863693">
      <w:pPr>
        <w:spacing w:after="120" w:line="360" w:lineRule="auto"/>
        <w:jc w:val="center"/>
        <w:rPr>
          <w:rFonts w:ascii="Arial" w:hAnsi="Arial" w:cs="Arial"/>
          <w:bCs/>
          <w:sz w:val="24"/>
          <w:szCs w:val="28"/>
        </w:rPr>
      </w:pPr>
      <w:r w:rsidRPr="00596759">
        <w:rPr>
          <w:rFonts w:ascii="Arial" w:hAnsi="Arial" w:cs="Arial"/>
          <w:bCs/>
          <w:sz w:val="24"/>
          <w:szCs w:val="28"/>
        </w:rPr>
        <w:t>Pereira, seis (6) de septiembre de dos mil dieciséis (2016)</w:t>
      </w:r>
    </w:p>
    <w:p w:rsidR="00863693" w:rsidRPr="00596759" w:rsidRDefault="00863693" w:rsidP="00863693">
      <w:pPr>
        <w:spacing w:after="120" w:line="360" w:lineRule="auto"/>
        <w:jc w:val="center"/>
        <w:rPr>
          <w:rFonts w:ascii="Arial" w:hAnsi="Arial" w:cs="Arial"/>
          <w:sz w:val="24"/>
          <w:szCs w:val="28"/>
        </w:rPr>
      </w:pPr>
      <w:r w:rsidRPr="00596759">
        <w:rPr>
          <w:rFonts w:ascii="Arial" w:hAnsi="Arial" w:cs="Arial"/>
          <w:sz w:val="24"/>
          <w:szCs w:val="28"/>
        </w:rPr>
        <w:t xml:space="preserve">Acta Nº </w:t>
      </w:r>
      <w:r w:rsidR="00E242AD" w:rsidRPr="00E242AD">
        <w:rPr>
          <w:rFonts w:ascii="Arial" w:hAnsi="Arial" w:cs="Arial"/>
          <w:sz w:val="26"/>
          <w:szCs w:val="26"/>
        </w:rPr>
        <w:t>429</w:t>
      </w:r>
      <w:r w:rsidRPr="00596759">
        <w:rPr>
          <w:rFonts w:ascii="Arial" w:hAnsi="Arial" w:cs="Arial"/>
          <w:sz w:val="24"/>
          <w:szCs w:val="28"/>
        </w:rPr>
        <w:t xml:space="preserve"> del 06-09-2016</w:t>
      </w:r>
    </w:p>
    <w:p w:rsidR="00863693" w:rsidRPr="00596759" w:rsidRDefault="00863693" w:rsidP="00863693">
      <w:pPr>
        <w:spacing w:after="120" w:line="360" w:lineRule="auto"/>
        <w:jc w:val="center"/>
        <w:rPr>
          <w:rFonts w:ascii="Arial" w:hAnsi="Arial" w:cs="Arial"/>
          <w:bCs/>
          <w:sz w:val="24"/>
          <w:szCs w:val="28"/>
        </w:rPr>
      </w:pPr>
      <w:r w:rsidRPr="00596759">
        <w:rPr>
          <w:rFonts w:ascii="Arial" w:hAnsi="Arial" w:cs="Arial"/>
          <w:sz w:val="24"/>
          <w:szCs w:val="28"/>
        </w:rPr>
        <w:t>Expediente 66001-22-13-000-2016-00824-00</w:t>
      </w:r>
    </w:p>
    <w:p w:rsidR="00863693" w:rsidRPr="00C70805" w:rsidRDefault="00863693" w:rsidP="00863693">
      <w:pPr>
        <w:pStyle w:val="Sinespaciado1"/>
        <w:spacing w:line="360" w:lineRule="auto"/>
        <w:rPr>
          <w:rFonts w:ascii="Arial" w:hAnsi="Arial" w:cs="Arial"/>
          <w:sz w:val="24"/>
          <w:szCs w:val="24"/>
          <w:lang w:val="es-ES" w:eastAsia="es-ES"/>
        </w:rPr>
      </w:pPr>
    </w:p>
    <w:p w:rsidR="00863693" w:rsidRPr="00C70805" w:rsidRDefault="00863693" w:rsidP="00863693">
      <w:pPr>
        <w:pStyle w:val="Sinespaciado1"/>
        <w:spacing w:line="360" w:lineRule="auto"/>
        <w:rPr>
          <w:rFonts w:ascii="Arial" w:hAnsi="Arial" w:cs="Arial"/>
          <w:b/>
          <w:sz w:val="24"/>
          <w:szCs w:val="24"/>
          <w:lang w:val="es-ES" w:eastAsia="es-ES"/>
        </w:rPr>
      </w:pPr>
    </w:p>
    <w:p w:rsidR="00863693" w:rsidRPr="00F72ACD" w:rsidRDefault="00863693" w:rsidP="00863693">
      <w:pPr>
        <w:pStyle w:val="Sinespaciado1"/>
        <w:spacing w:line="360" w:lineRule="auto"/>
        <w:ind w:firstLine="2835"/>
        <w:rPr>
          <w:rFonts w:ascii="Arial" w:hAnsi="Arial" w:cs="Arial"/>
          <w:b/>
          <w:szCs w:val="28"/>
          <w:lang w:val="es-ES" w:eastAsia="es-ES"/>
        </w:rPr>
      </w:pPr>
      <w:r w:rsidRPr="00F72ACD">
        <w:rPr>
          <w:rFonts w:ascii="Arial" w:hAnsi="Arial" w:cs="Arial"/>
          <w:b/>
          <w:szCs w:val="28"/>
          <w:lang w:val="es-ES" w:eastAsia="es-ES"/>
        </w:rPr>
        <w:t>I. ASUNTO</w:t>
      </w:r>
    </w:p>
    <w:p w:rsidR="00863693" w:rsidRPr="000F2644" w:rsidRDefault="00863693" w:rsidP="00863693">
      <w:pPr>
        <w:pStyle w:val="Sinespaciado1"/>
        <w:spacing w:line="360" w:lineRule="auto"/>
        <w:ind w:firstLine="2835"/>
        <w:rPr>
          <w:rFonts w:ascii="Arial" w:hAnsi="Arial" w:cs="Arial"/>
          <w:sz w:val="24"/>
          <w:szCs w:val="26"/>
          <w:lang w:val="es-ES" w:eastAsia="es-ES"/>
        </w:rPr>
      </w:pPr>
    </w:p>
    <w:p w:rsidR="00863693" w:rsidRDefault="00863693" w:rsidP="00863693">
      <w:pPr>
        <w:pStyle w:val="Sinespaciado1"/>
        <w:spacing w:line="360" w:lineRule="auto"/>
        <w:ind w:firstLine="2835"/>
        <w:jc w:val="both"/>
        <w:rPr>
          <w:rFonts w:ascii="Arial" w:hAnsi="Arial" w:cs="Arial"/>
          <w:szCs w:val="26"/>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 acción de</w:t>
      </w:r>
      <w:r w:rsidRPr="000F2644">
        <w:rPr>
          <w:rFonts w:ascii="Arial" w:hAnsi="Arial" w:cs="Arial"/>
          <w:sz w:val="26"/>
          <w:szCs w:val="26"/>
          <w:lang w:val="es-ES" w:eastAsia="es-ES"/>
        </w:rPr>
        <w:t xml:space="preserve"> tutela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señor </w:t>
      </w:r>
      <w:r>
        <w:rPr>
          <w:rFonts w:ascii="Arial" w:hAnsi="Arial" w:cs="Arial"/>
          <w:szCs w:val="24"/>
        </w:rPr>
        <w:t>LUIS EVELIO HURTADO VÁSQUEZ</w:t>
      </w:r>
      <w:r>
        <w:rPr>
          <w:rFonts w:ascii="Arial" w:hAnsi="Arial" w:cs="Arial"/>
          <w:sz w:val="26"/>
          <w:szCs w:val="26"/>
        </w:rPr>
        <w:t xml:space="preserve"> contra </w:t>
      </w:r>
      <w:r w:rsidRPr="00FC234B">
        <w:rPr>
          <w:rFonts w:ascii="Arial" w:hAnsi="Arial" w:cs="Arial"/>
          <w:sz w:val="26"/>
          <w:szCs w:val="26"/>
        </w:rPr>
        <w:t>l</w:t>
      </w:r>
      <w:r>
        <w:rPr>
          <w:rFonts w:ascii="Arial" w:hAnsi="Arial" w:cs="Arial"/>
          <w:sz w:val="26"/>
          <w:szCs w:val="26"/>
        </w:rPr>
        <w:t>a</w:t>
      </w:r>
      <w:r w:rsidRPr="00981BCC">
        <w:rPr>
          <w:rFonts w:ascii="Arial" w:hAnsi="Arial" w:cs="Arial"/>
          <w:sz w:val="28"/>
          <w:szCs w:val="28"/>
        </w:rPr>
        <w:t xml:space="preserve"> </w:t>
      </w:r>
      <w:r>
        <w:rPr>
          <w:rFonts w:ascii="Arial" w:hAnsi="Arial" w:cs="Arial"/>
          <w:szCs w:val="24"/>
        </w:rPr>
        <w:t>COMISARÍA DE FAMILIA DE DOSQUEBRADAS - RISARALDA</w:t>
      </w:r>
      <w:r>
        <w:rPr>
          <w:rFonts w:ascii="Arial" w:hAnsi="Arial" w:cs="Arial"/>
          <w:sz w:val="24"/>
          <w:szCs w:val="24"/>
        </w:rPr>
        <w:t xml:space="preserve">, </w:t>
      </w:r>
      <w:r w:rsidRPr="000F2644">
        <w:rPr>
          <w:rFonts w:ascii="Arial" w:hAnsi="Arial" w:cs="Arial"/>
          <w:sz w:val="26"/>
          <w:szCs w:val="26"/>
          <w:lang w:val="es-ES" w:eastAsia="es-ES"/>
        </w:rPr>
        <w:t xml:space="preserve">trámite al que se vinculó </w:t>
      </w:r>
      <w:r w:rsidR="0002622F">
        <w:rPr>
          <w:rFonts w:ascii="Arial" w:hAnsi="Arial" w:cs="Arial"/>
          <w:sz w:val="26"/>
          <w:szCs w:val="26"/>
          <w:lang w:val="es-ES" w:eastAsia="es-ES"/>
        </w:rPr>
        <w:t xml:space="preserve">al </w:t>
      </w:r>
      <w:r w:rsidR="0002622F">
        <w:rPr>
          <w:rFonts w:ascii="Arial" w:hAnsi="Arial" w:cs="Arial"/>
          <w:szCs w:val="26"/>
          <w:lang w:val="es-ES" w:eastAsia="es-ES"/>
        </w:rPr>
        <w:t>JUZGADO DE FAMILIA DE DOSQUEBRADAS</w:t>
      </w:r>
      <w:r w:rsidR="0002622F">
        <w:rPr>
          <w:rFonts w:ascii="Arial" w:hAnsi="Arial" w:cs="Arial"/>
          <w:sz w:val="26"/>
          <w:szCs w:val="26"/>
          <w:lang w:val="es-ES" w:eastAsia="es-ES"/>
        </w:rPr>
        <w:t xml:space="preserve">, a la </w:t>
      </w:r>
      <w:r w:rsidR="0002622F">
        <w:rPr>
          <w:rFonts w:ascii="Arial" w:hAnsi="Arial" w:cs="Arial"/>
          <w:szCs w:val="26"/>
          <w:lang w:val="es-ES" w:eastAsia="es-ES"/>
        </w:rPr>
        <w:t xml:space="preserve">PROCURADURÌA DE FAMILIA y </w:t>
      </w:r>
      <w:r w:rsidRPr="00596759">
        <w:rPr>
          <w:rFonts w:ascii="Arial" w:hAnsi="Arial" w:cs="Arial"/>
          <w:sz w:val="26"/>
          <w:szCs w:val="26"/>
          <w:lang w:val="es-ES" w:eastAsia="es-ES"/>
        </w:rPr>
        <w:t>a la señora</w:t>
      </w:r>
      <w:r>
        <w:rPr>
          <w:rFonts w:ascii="Arial" w:hAnsi="Arial" w:cs="Arial"/>
          <w:sz w:val="28"/>
          <w:szCs w:val="28"/>
          <w:lang w:val="es-ES" w:eastAsia="es-ES"/>
        </w:rPr>
        <w:t xml:space="preserve"> </w:t>
      </w:r>
      <w:r w:rsidR="0002622F">
        <w:rPr>
          <w:rFonts w:ascii="Arial" w:hAnsi="Arial" w:cs="Arial"/>
          <w:szCs w:val="28"/>
          <w:lang w:val="es-ES" w:eastAsia="es-ES"/>
        </w:rPr>
        <w:t>CLAUDIA PATRICIA FRANCO BARTOLO</w:t>
      </w:r>
      <w:r>
        <w:rPr>
          <w:rFonts w:ascii="Arial" w:hAnsi="Arial" w:cs="Arial"/>
          <w:szCs w:val="26"/>
          <w:lang w:val="es-ES" w:eastAsia="es-ES"/>
        </w:rPr>
        <w:t>.</w:t>
      </w:r>
    </w:p>
    <w:p w:rsidR="00863693" w:rsidRDefault="00863693" w:rsidP="00863693">
      <w:pPr>
        <w:pStyle w:val="Sinespaciado1"/>
        <w:spacing w:line="360" w:lineRule="auto"/>
        <w:ind w:firstLine="2835"/>
        <w:jc w:val="both"/>
        <w:rPr>
          <w:rFonts w:ascii="Arial" w:hAnsi="Arial" w:cs="Arial"/>
          <w:szCs w:val="26"/>
          <w:lang w:val="es-ES" w:eastAsia="es-ES"/>
        </w:rPr>
      </w:pPr>
    </w:p>
    <w:p w:rsidR="00863693" w:rsidRPr="00180210" w:rsidRDefault="00863693" w:rsidP="00863693">
      <w:pPr>
        <w:pStyle w:val="Sinespaciado1"/>
        <w:spacing w:line="360" w:lineRule="auto"/>
        <w:ind w:firstLine="2835"/>
        <w:rPr>
          <w:rFonts w:ascii="Arial" w:hAnsi="Arial" w:cs="Arial"/>
          <w:b/>
          <w:szCs w:val="26"/>
          <w:lang w:val="es-ES" w:eastAsia="es-ES"/>
        </w:rPr>
      </w:pPr>
      <w:r w:rsidRPr="00180210">
        <w:rPr>
          <w:rFonts w:ascii="Arial" w:hAnsi="Arial" w:cs="Arial"/>
          <w:b/>
          <w:szCs w:val="26"/>
          <w:lang w:val="es-ES" w:eastAsia="es-ES"/>
        </w:rPr>
        <w:t>II. ANTECEDENTES</w:t>
      </w:r>
    </w:p>
    <w:p w:rsidR="00863693" w:rsidRPr="00981BCC" w:rsidRDefault="00863693" w:rsidP="00863693">
      <w:pPr>
        <w:pStyle w:val="Sinespaciado1"/>
        <w:spacing w:line="360" w:lineRule="auto"/>
        <w:ind w:firstLine="2835"/>
        <w:jc w:val="both"/>
        <w:rPr>
          <w:rFonts w:ascii="Arial" w:hAnsi="Arial" w:cs="Arial"/>
          <w:sz w:val="24"/>
          <w:szCs w:val="24"/>
          <w:lang w:val="es-ES" w:eastAsia="es-ES"/>
        </w:rPr>
      </w:pPr>
    </w:p>
    <w:p w:rsidR="00863693" w:rsidRPr="00081E0C" w:rsidRDefault="00863693" w:rsidP="00863693">
      <w:pPr>
        <w:pStyle w:val="Sinespaciado1"/>
        <w:spacing w:line="360" w:lineRule="auto"/>
        <w:ind w:firstLine="2835"/>
        <w:jc w:val="both"/>
        <w:rPr>
          <w:rFonts w:ascii="Arial" w:hAnsi="Arial" w:cs="Arial"/>
          <w:sz w:val="26"/>
          <w:szCs w:val="26"/>
          <w:lang w:eastAsia="es-ES"/>
        </w:rPr>
      </w:pPr>
      <w:r w:rsidRPr="00081E0C">
        <w:rPr>
          <w:rFonts w:ascii="Arial" w:hAnsi="Arial" w:cs="Arial"/>
          <w:sz w:val="26"/>
          <w:szCs w:val="26"/>
        </w:rPr>
        <w:t>1. El citado ciudadano, actuando en su propio nombre, impetró la acción de tutela antes relacionada, por</w:t>
      </w:r>
      <w:r>
        <w:rPr>
          <w:rFonts w:ascii="Arial" w:hAnsi="Arial" w:cs="Arial"/>
          <w:sz w:val="26"/>
          <w:szCs w:val="26"/>
        </w:rPr>
        <w:t xml:space="preserve"> la presunta violación de los derechos al debido proceso y de defensa</w:t>
      </w:r>
      <w:r w:rsidRPr="00081E0C">
        <w:rPr>
          <w:rFonts w:ascii="Arial" w:hAnsi="Arial" w:cs="Arial"/>
          <w:sz w:val="26"/>
          <w:szCs w:val="26"/>
        </w:rPr>
        <w:t>.</w:t>
      </w:r>
    </w:p>
    <w:p w:rsidR="00863693" w:rsidRPr="00AE2ED3" w:rsidRDefault="00863693" w:rsidP="00863693">
      <w:pPr>
        <w:pStyle w:val="Sinespaciado1"/>
        <w:spacing w:line="360" w:lineRule="auto"/>
        <w:ind w:firstLine="2835"/>
        <w:jc w:val="both"/>
        <w:rPr>
          <w:rFonts w:ascii="Arial" w:hAnsi="Arial" w:cs="Arial"/>
          <w:sz w:val="16"/>
          <w:szCs w:val="24"/>
          <w:lang w:val="es-ES" w:eastAsia="es-ES"/>
        </w:rPr>
      </w:pPr>
    </w:p>
    <w:p w:rsidR="00863693" w:rsidRDefault="00863693" w:rsidP="00863693">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863693" w:rsidRDefault="00863693" w:rsidP="00863693">
      <w:pPr>
        <w:pStyle w:val="Sinespaciado1"/>
        <w:spacing w:line="360" w:lineRule="auto"/>
        <w:ind w:firstLine="2835"/>
        <w:jc w:val="both"/>
        <w:rPr>
          <w:rFonts w:ascii="Arial" w:hAnsi="Arial" w:cs="Arial"/>
          <w:sz w:val="26"/>
          <w:szCs w:val="26"/>
        </w:rPr>
      </w:pPr>
    </w:p>
    <w:p w:rsidR="00863693" w:rsidRPr="00F24212" w:rsidRDefault="00863693" w:rsidP="00863693">
      <w:pPr>
        <w:pStyle w:val="Sinespaciado1"/>
        <w:spacing w:line="360" w:lineRule="auto"/>
        <w:ind w:firstLine="2835"/>
        <w:jc w:val="both"/>
        <w:rPr>
          <w:rStyle w:val="FontStyle18"/>
          <w:rFonts w:ascii="Arial" w:hAnsi="Arial" w:cs="Arial"/>
          <w:color w:val="auto"/>
          <w:sz w:val="26"/>
          <w:szCs w:val="26"/>
        </w:rPr>
      </w:pPr>
      <w:r>
        <w:rPr>
          <w:rFonts w:ascii="Arial" w:hAnsi="Arial" w:cs="Arial"/>
          <w:sz w:val="26"/>
          <w:szCs w:val="26"/>
        </w:rPr>
        <w:t xml:space="preserve">2.1. </w:t>
      </w:r>
      <w:r w:rsidRPr="0019706D">
        <w:rPr>
          <w:rStyle w:val="FontStyle17"/>
          <w:rFonts w:ascii="Arial" w:hAnsi="Arial" w:cs="Arial"/>
          <w:b w:val="0"/>
          <w:sz w:val="26"/>
          <w:szCs w:val="26"/>
          <w:lang w:val="es-ES_tradnl" w:eastAsia="es-ES_tradnl"/>
        </w:rPr>
        <w:t xml:space="preserve">Refiere que el 13 de noviembre de 2014 la señora </w:t>
      </w:r>
      <w:r w:rsidRPr="0019706D">
        <w:rPr>
          <w:rStyle w:val="FontStyle17"/>
          <w:rFonts w:ascii="Arial" w:hAnsi="Arial" w:cs="Arial"/>
          <w:b w:val="0"/>
          <w:sz w:val="22"/>
          <w:szCs w:val="26"/>
          <w:lang w:val="es-ES_tradnl" w:eastAsia="es-ES_tradnl"/>
        </w:rPr>
        <w:t>CLAUDIA PATRICIA FRANCO BARTOLO</w:t>
      </w:r>
      <w:r w:rsidRPr="0019706D">
        <w:rPr>
          <w:rStyle w:val="FontStyle17"/>
          <w:rFonts w:ascii="Arial" w:hAnsi="Arial" w:cs="Arial"/>
          <w:b w:val="0"/>
          <w:sz w:val="26"/>
          <w:szCs w:val="26"/>
          <w:lang w:val="es-ES_tradnl" w:eastAsia="es-ES_tradnl"/>
        </w:rPr>
        <w:t xml:space="preserve">, solicitó una medida de protección en la Comisaría de Familia de Dosquebradas en su contra por hechos constitutivos de violencia intrafamiliar, que culminó con la Resolución Nº 6261 del 27 del mismo mes y año, por medio de la cual a la señora </w:t>
      </w:r>
      <w:r w:rsidRPr="0019706D">
        <w:rPr>
          <w:rStyle w:val="FontStyle17"/>
          <w:rFonts w:ascii="Arial" w:hAnsi="Arial" w:cs="Arial"/>
          <w:b w:val="0"/>
          <w:sz w:val="22"/>
          <w:szCs w:val="26"/>
          <w:lang w:val="es-ES_tradnl" w:eastAsia="es-ES_tradnl"/>
        </w:rPr>
        <w:t xml:space="preserve">FRANCO BARTOLO </w:t>
      </w:r>
      <w:r w:rsidRPr="0019706D">
        <w:rPr>
          <w:rStyle w:val="FontStyle17"/>
          <w:rFonts w:ascii="Arial" w:hAnsi="Arial" w:cs="Arial"/>
          <w:b w:val="0"/>
          <w:sz w:val="26"/>
          <w:szCs w:val="26"/>
          <w:lang w:val="es-ES_tradnl" w:eastAsia="es-ES_tradnl"/>
        </w:rPr>
        <w:t xml:space="preserve">se le brindó la protección solicitada, </w:t>
      </w:r>
      <w:r w:rsidR="00596759" w:rsidRPr="0019706D">
        <w:rPr>
          <w:rStyle w:val="FontStyle17"/>
          <w:rFonts w:ascii="Arial" w:hAnsi="Arial" w:cs="Arial"/>
          <w:b w:val="0"/>
          <w:sz w:val="26"/>
          <w:szCs w:val="26"/>
          <w:lang w:val="es-ES_tradnl" w:eastAsia="es-ES_tradnl"/>
        </w:rPr>
        <w:t>orden</w:t>
      </w:r>
      <w:r w:rsidR="00596759">
        <w:rPr>
          <w:rStyle w:val="FontStyle17"/>
          <w:rFonts w:ascii="Arial" w:hAnsi="Arial" w:cs="Arial"/>
          <w:b w:val="0"/>
          <w:sz w:val="26"/>
          <w:szCs w:val="26"/>
          <w:lang w:val="es-ES_tradnl" w:eastAsia="es-ES_tradnl"/>
        </w:rPr>
        <w:t xml:space="preserve">ando que el señor </w:t>
      </w:r>
      <w:r w:rsidR="00596759" w:rsidRPr="00596759">
        <w:rPr>
          <w:rStyle w:val="FontStyle17"/>
          <w:rFonts w:ascii="Arial" w:hAnsi="Arial" w:cs="Arial"/>
          <w:b w:val="0"/>
          <w:sz w:val="22"/>
          <w:szCs w:val="26"/>
          <w:lang w:val="es-ES_tradnl" w:eastAsia="es-ES_tradnl"/>
        </w:rPr>
        <w:t xml:space="preserve">LUIS EVELIO </w:t>
      </w:r>
      <w:r w:rsidRPr="0019706D">
        <w:rPr>
          <w:rStyle w:val="FontStyle17"/>
          <w:rFonts w:ascii="Arial" w:hAnsi="Arial" w:cs="Arial"/>
          <w:b w:val="0"/>
          <w:sz w:val="26"/>
          <w:szCs w:val="26"/>
          <w:lang w:val="es-ES_tradnl" w:eastAsia="es-ES_tradnl"/>
        </w:rPr>
        <w:t xml:space="preserve">se abstuviera de proferir cualquier tipo de ofensa o agravios y de ocasionar daño físico o psíquico en su contra; </w:t>
      </w:r>
      <w:r w:rsidR="00596759">
        <w:rPr>
          <w:rStyle w:val="FontStyle17"/>
          <w:rFonts w:ascii="Arial" w:hAnsi="Arial" w:cs="Arial"/>
          <w:b w:val="0"/>
          <w:sz w:val="26"/>
          <w:szCs w:val="26"/>
          <w:lang w:val="es-ES_tradnl" w:eastAsia="es-ES_tradnl"/>
        </w:rPr>
        <w:t xml:space="preserve">se confirmaron </w:t>
      </w:r>
      <w:r w:rsidRPr="0019706D">
        <w:rPr>
          <w:rStyle w:val="FontStyle17"/>
          <w:rFonts w:ascii="Arial" w:hAnsi="Arial" w:cs="Arial"/>
          <w:b w:val="0"/>
          <w:sz w:val="26"/>
          <w:szCs w:val="26"/>
          <w:lang w:val="es-ES_tradnl" w:eastAsia="es-ES_tradnl"/>
        </w:rPr>
        <w:t xml:space="preserve">en la misma decisión las medidas complementarias de desalojo de la casa de habitación que compartían y la de abstenerse de penetrar en cualquier lugar donde </w:t>
      </w:r>
      <w:r w:rsidR="00596759">
        <w:rPr>
          <w:rStyle w:val="FontStyle17"/>
          <w:rFonts w:ascii="Arial" w:hAnsi="Arial" w:cs="Arial"/>
          <w:b w:val="0"/>
          <w:sz w:val="26"/>
          <w:szCs w:val="26"/>
          <w:lang w:val="es-ES_tradnl" w:eastAsia="es-ES_tradnl"/>
        </w:rPr>
        <w:t>ella se encontrara, previniéndos</w:t>
      </w:r>
      <w:r w:rsidRPr="0019706D">
        <w:rPr>
          <w:rStyle w:val="FontStyle17"/>
          <w:rFonts w:ascii="Arial" w:hAnsi="Arial" w:cs="Arial"/>
          <w:b w:val="0"/>
          <w:sz w:val="26"/>
          <w:szCs w:val="26"/>
          <w:lang w:val="es-ES_tradnl" w:eastAsia="es-ES_tradnl"/>
        </w:rPr>
        <w:t xml:space="preserve">e de las consecuencias que le acarrearía </w:t>
      </w:r>
      <w:r w:rsidRPr="0019706D">
        <w:rPr>
          <w:rStyle w:val="FontStyle23"/>
          <w:rFonts w:ascii="Arial" w:hAnsi="Arial" w:cs="Arial"/>
          <w:b w:val="0"/>
          <w:sz w:val="26"/>
          <w:szCs w:val="26"/>
          <w:lang w:val="es-ES_tradnl" w:eastAsia="es-ES_tradnl"/>
        </w:rPr>
        <w:t xml:space="preserve">el </w:t>
      </w:r>
      <w:r w:rsidRPr="0019706D">
        <w:rPr>
          <w:rStyle w:val="FontStyle18"/>
          <w:rFonts w:ascii="Arial" w:hAnsi="Arial" w:cs="Arial"/>
          <w:sz w:val="26"/>
          <w:szCs w:val="26"/>
          <w:lang w:val="es-ES_tradnl" w:eastAsia="es-ES_tradnl"/>
        </w:rPr>
        <w:t>incumplimiento de la misma.</w:t>
      </w:r>
    </w:p>
    <w:p w:rsidR="00863693" w:rsidRPr="00596759" w:rsidRDefault="00863693" w:rsidP="00863693">
      <w:pPr>
        <w:pStyle w:val="Sinespaciado"/>
        <w:spacing w:line="360" w:lineRule="auto"/>
        <w:ind w:firstLine="2835"/>
        <w:jc w:val="both"/>
        <w:rPr>
          <w:rStyle w:val="FontStyle18"/>
          <w:rFonts w:ascii="Arial" w:hAnsi="Arial" w:cs="Arial"/>
          <w:sz w:val="16"/>
          <w:szCs w:val="26"/>
          <w:lang w:val="es-ES_tradnl" w:eastAsia="es-ES_tradnl"/>
        </w:rPr>
      </w:pPr>
    </w:p>
    <w:p w:rsidR="00863693" w:rsidRDefault="00863693" w:rsidP="00863693">
      <w:pPr>
        <w:pStyle w:val="Sinespaciado"/>
        <w:spacing w:line="360" w:lineRule="auto"/>
        <w:ind w:firstLine="2835"/>
        <w:jc w:val="both"/>
        <w:rPr>
          <w:rStyle w:val="FontStyle18"/>
          <w:rFonts w:ascii="Arial" w:hAnsi="Arial" w:cs="Arial"/>
          <w:sz w:val="26"/>
          <w:szCs w:val="26"/>
          <w:lang w:val="es-ES_tradnl" w:eastAsia="es-ES_tradnl"/>
        </w:rPr>
      </w:pPr>
      <w:r>
        <w:rPr>
          <w:rStyle w:val="FontStyle18"/>
          <w:rFonts w:ascii="Arial" w:hAnsi="Arial" w:cs="Arial"/>
          <w:sz w:val="26"/>
          <w:szCs w:val="26"/>
          <w:lang w:val="es-ES_tradnl" w:eastAsia="es-ES_tradnl"/>
        </w:rPr>
        <w:t xml:space="preserve">2.2. </w:t>
      </w:r>
      <w:r w:rsidRPr="0019706D">
        <w:rPr>
          <w:rStyle w:val="FontStyle18"/>
          <w:rFonts w:ascii="Arial" w:hAnsi="Arial" w:cs="Arial"/>
          <w:sz w:val="26"/>
          <w:szCs w:val="26"/>
          <w:lang w:val="es-ES_tradnl" w:eastAsia="es-ES_tradnl"/>
        </w:rPr>
        <w:t xml:space="preserve">Reseña que el 11 de marzo hogaño la señora </w:t>
      </w:r>
      <w:r w:rsidRPr="0019706D">
        <w:rPr>
          <w:rStyle w:val="FontStyle18"/>
          <w:rFonts w:ascii="Arial" w:hAnsi="Arial" w:cs="Arial"/>
          <w:sz w:val="22"/>
          <w:szCs w:val="26"/>
          <w:lang w:val="es-ES_tradnl" w:eastAsia="es-ES_tradnl"/>
        </w:rPr>
        <w:t>CLAUDIA PATRICIA FRANCO BARTOLO</w:t>
      </w:r>
      <w:r w:rsidRPr="0019706D">
        <w:rPr>
          <w:rStyle w:val="FontStyle18"/>
          <w:rFonts w:ascii="Arial" w:hAnsi="Arial" w:cs="Arial"/>
          <w:sz w:val="26"/>
          <w:szCs w:val="26"/>
          <w:lang w:val="es-ES_tradnl" w:eastAsia="es-ES_tradnl"/>
        </w:rPr>
        <w:t xml:space="preserve"> lo denunció nuevamente por hechos constitutivos de violencia intrafamiliar y en virtud de ello, se abrió incidente de protección por incumplimiento a la Resolución número 6261 del 27 de </w:t>
      </w:r>
      <w:r w:rsidRPr="0019706D">
        <w:rPr>
          <w:rStyle w:val="FontStyle18"/>
          <w:rFonts w:ascii="Arial" w:hAnsi="Arial" w:cs="Arial"/>
          <w:sz w:val="26"/>
          <w:szCs w:val="26"/>
          <w:lang w:val="es-ES_tradnl" w:eastAsia="es-ES_tradnl"/>
        </w:rPr>
        <w:lastRenderedPageBreak/>
        <w:t xml:space="preserve">noviembre de 2014; se señaló fecha para escucharlo en descargos y practicar las pruebas correspondientes, diligencia en la que la señora </w:t>
      </w:r>
      <w:r w:rsidRPr="0019706D">
        <w:rPr>
          <w:rStyle w:val="FontStyle18"/>
          <w:rFonts w:ascii="Arial" w:hAnsi="Arial" w:cs="Arial"/>
          <w:sz w:val="22"/>
          <w:szCs w:val="26"/>
          <w:lang w:val="es-ES_tradnl" w:eastAsia="es-ES_tradnl"/>
        </w:rPr>
        <w:t>FRANCO BARTOLO</w:t>
      </w:r>
      <w:r w:rsidRPr="0019706D">
        <w:rPr>
          <w:rStyle w:val="FontStyle18"/>
          <w:rFonts w:ascii="Arial" w:hAnsi="Arial" w:cs="Arial"/>
          <w:sz w:val="26"/>
          <w:szCs w:val="26"/>
          <w:lang w:val="es-ES_tradnl" w:eastAsia="es-ES_tradnl"/>
        </w:rPr>
        <w:t xml:space="preserve"> se ratificó en los cargos formulados </w:t>
      </w:r>
      <w:r w:rsidR="00DD248A">
        <w:rPr>
          <w:rStyle w:val="FontStyle18"/>
          <w:rFonts w:ascii="Arial" w:hAnsi="Arial" w:cs="Arial"/>
          <w:sz w:val="26"/>
          <w:szCs w:val="26"/>
          <w:lang w:val="es-ES_tradnl" w:eastAsia="es-ES_tradnl"/>
        </w:rPr>
        <w:t>en su contra</w:t>
      </w:r>
      <w:r w:rsidRPr="0019706D">
        <w:rPr>
          <w:rStyle w:val="FontStyle18"/>
          <w:rFonts w:ascii="Arial" w:hAnsi="Arial" w:cs="Arial"/>
          <w:sz w:val="26"/>
          <w:szCs w:val="26"/>
          <w:lang w:val="es-ES_tradnl" w:eastAsia="es-ES_tradnl"/>
        </w:rPr>
        <w:t xml:space="preserve">; </w:t>
      </w:r>
      <w:r w:rsidR="00596759">
        <w:rPr>
          <w:rStyle w:val="FontStyle18"/>
          <w:rFonts w:ascii="Arial" w:hAnsi="Arial" w:cs="Arial"/>
          <w:sz w:val="26"/>
          <w:szCs w:val="26"/>
          <w:lang w:val="es-ES_tradnl" w:eastAsia="es-ES_tradnl"/>
        </w:rPr>
        <w:t>el los negó.</w:t>
      </w:r>
      <w:r w:rsidRPr="0019706D">
        <w:rPr>
          <w:rStyle w:val="FontStyle18"/>
          <w:rFonts w:ascii="Arial" w:hAnsi="Arial" w:cs="Arial"/>
          <w:sz w:val="26"/>
          <w:szCs w:val="26"/>
          <w:lang w:val="es-ES_tradnl" w:eastAsia="es-ES_tradnl"/>
        </w:rPr>
        <w:t xml:space="preserve"> </w:t>
      </w:r>
      <w:r w:rsidR="00596759">
        <w:rPr>
          <w:rStyle w:val="FontStyle18"/>
          <w:rFonts w:ascii="Arial" w:hAnsi="Arial" w:cs="Arial"/>
          <w:sz w:val="26"/>
          <w:szCs w:val="26"/>
          <w:lang w:val="es-ES_tradnl" w:eastAsia="es-ES_tradnl"/>
        </w:rPr>
        <w:t>En la misma diligencia se fijó el 3 de mayo de 2016 con el fin d</w:t>
      </w:r>
      <w:r w:rsidR="0002622F">
        <w:rPr>
          <w:rStyle w:val="FontStyle18"/>
          <w:rFonts w:ascii="Arial" w:hAnsi="Arial" w:cs="Arial"/>
          <w:sz w:val="26"/>
          <w:szCs w:val="26"/>
          <w:lang w:val="es-ES_tradnl" w:eastAsia="es-ES_tradnl"/>
        </w:rPr>
        <w:t>e</w:t>
      </w:r>
      <w:r w:rsidR="00596759">
        <w:rPr>
          <w:rStyle w:val="FontStyle18"/>
          <w:rFonts w:ascii="Arial" w:hAnsi="Arial" w:cs="Arial"/>
          <w:sz w:val="26"/>
          <w:szCs w:val="26"/>
          <w:lang w:val="es-ES_tradnl" w:eastAsia="es-ES_tradnl"/>
        </w:rPr>
        <w:t xml:space="preserve"> decretar las prueba</w:t>
      </w:r>
      <w:r w:rsidR="00DD248A">
        <w:rPr>
          <w:rStyle w:val="FontStyle18"/>
          <w:rFonts w:ascii="Arial" w:hAnsi="Arial" w:cs="Arial"/>
          <w:sz w:val="26"/>
          <w:szCs w:val="26"/>
          <w:lang w:val="es-ES_tradnl" w:eastAsia="es-ES_tradnl"/>
        </w:rPr>
        <w:t>s</w:t>
      </w:r>
      <w:r w:rsidR="00596759">
        <w:rPr>
          <w:rStyle w:val="FontStyle18"/>
          <w:rFonts w:ascii="Arial" w:hAnsi="Arial" w:cs="Arial"/>
          <w:sz w:val="26"/>
          <w:szCs w:val="26"/>
          <w:lang w:val="es-ES_tradnl" w:eastAsia="es-ES_tradnl"/>
        </w:rPr>
        <w:t xml:space="preserve"> solicitadas y las de oficio, las partes no asistieron, razón por la cual no se decretaron</w:t>
      </w:r>
      <w:r w:rsidRPr="0019706D">
        <w:rPr>
          <w:rStyle w:val="FontStyle18"/>
          <w:rFonts w:ascii="Arial" w:hAnsi="Arial" w:cs="Arial"/>
          <w:sz w:val="26"/>
          <w:szCs w:val="26"/>
          <w:lang w:val="es-ES_tradnl" w:eastAsia="es-ES_tradnl"/>
        </w:rPr>
        <w:t>.</w:t>
      </w:r>
    </w:p>
    <w:p w:rsidR="00863693" w:rsidRPr="00596759" w:rsidRDefault="00863693" w:rsidP="00863693">
      <w:pPr>
        <w:pStyle w:val="Sinespaciado"/>
        <w:spacing w:line="360" w:lineRule="auto"/>
        <w:ind w:firstLine="2835"/>
        <w:jc w:val="both"/>
        <w:rPr>
          <w:rStyle w:val="FontStyle18"/>
          <w:rFonts w:ascii="Arial" w:hAnsi="Arial" w:cs="Arial"/>
          <w:sz w:val="16"/>
          <w:szCs w:val="26"/>
          <w:lang w:val="es-ES_tradnl" w:eastAsia="es-ES_tradnl"/>
        </w:rPr>
      </w:pPr>
    </w:p>
    <w:p w:rsidR="00863693" w:rsidRDefault="00863693" w:rsidP="00863693">
      <w:pPr>
        <w:pStyle w:val="Sinespaciado"/>
        <w:spacing w:line="360" w:lineRule="auto"/>
        <w:ind w:firstLine="2835"/>
        <w:jc w:val="both"/>
        <w:rPr>
          <w:rStyle w:val="FontStyle18"/>
          <w:rFonts w:ascii="Arial" w:hAnsi="Arial" w:cs="Arial"/>
          <w:sz w:val="26"/>
          <w:szCs w:val="26"/>
          <w:lang w:val="es-ES_tradnl" w:eastAsia="es-ES_tradnl"/>
        </w:rPr>
      </w:pPr>
      <w:r>
        <w:rPr>
          <w:rStyle w:val="FontStyle18"/>
          <w:rFonts w:ascii="Arial" w:hAnsi="Arial" w:cs="Arial"/>
          <w:sz w:val="26"/>
          <w:szCs w:val="26"/>
          <w:lang w:val="es-ES_tradnl" w:eastAsia="es-ES_tradnl"/>
        </w:rPr>
        <w:t xml:space="preserve">2.3. </w:t>
      </w:r>
      <w:r w:rsidRPr="0019706D">
        <w:rPr>
          <w:rStyle w:val="FontStyle18"/>
          <w:rFonts w:ascii="Arial" w:hAnsi="Arial" w:cs="Arial"/>
          <w:sz w:val="26"/>
          <w:szCs w:val="26"/>
          <w:lang w:val="es-ES_tradnl" w:eastAsia="es-ES_tradnl"/>
        </w:rPr>
        <w:t>Afirma que la diligencia antes señalada había sido fijada para el 12 de abril de este año, tal como consta en el folio al carbón, cuya copia anexa y la cual no</w:t>
      </w:r>
      <w:r w:rsidR="00596759">
        <w:rPr>
          <w:rStyle w:val="FontStyle18"/>
          <w:rFonts w:ascii="Arial" w:hAnsi="Arial" w:cs="Arial"/>
          <w:sz w:val="26"/>
          <w:szCs w:val="26"/>
          <w:lang w:val="es-ES_tradnl" w:eastAsia="es-ES_tradnl"/>
        </w:rPr>
        <w:t xml:space="preserve"> se menciona en la Resolución No. </w:t>
      </w:r>
      <w:r w:rsidRPr="0019706D">
        <w:rPr>
          <w:rStyle w:val="FontStyle18"/>
          <w:rFonts w:ascii="Arial" w:hAnsi="Arial" w:cs="Arial"/>
          <w:sz w:val="26"/>
          <w:szCs w:val="26"/>
          <w:lang w:val="es-ES_tradnl" w:eastAsia="es-ES_tradnl"/>
        </w:rPr>
        <w:t xml:space="preserve">6656 de 18 de mayo de 2016, que es la prueba fehaciente, que con la actuación de la Comisaria de Familia se le está negando el derecho de defensa, al no practicarse las pruebas por él solicitadas e igualmente se está violando el debido proceso, pues aparece en el expediente un documento donde supuestamente se hizo una audiencia para practicar pruebas el 3 de mayo a </w:t>
      </w:r>
      <w:r w:rsidR="00596759">
        <w:rPr>
          <w:rStyle w:val="FontStyle18"/>
          <w:rFonts w:ascii="Arial" w:hAnsi="Arial" w:cs="Arial"/>
          <w:sz w:val="26"/>
          <w:szCs w:val="26"/>
          <w:lang w:val="es-ES_tradnl" w:eastAsia="es-ES_tradnl"/>
        </w:rPr>
        <w:t>las 3:30 pm</w:t>
      </w:r>
      <w:r w:rsidRPr="0019706D">
        <w:rPr>
          <w:rStyle w:val="FontStyle18"/>
          <w:rFonts w:ascii="Arial" w:hAnsi="Arial" w:cs="Arial"/>
          <w:sz w:val="26"/>
          <w:szCs w:val="26"/>
          <w:lang w:val="es-ES_tradnl" w:eastAsia="es-ES_tradnl"/>
        </w:rPr>
        <w:t xml:space="preserve">, a la cual no asistió ni él, ni la señora </w:t>
      </w:r>
      <w:r w:rsidRPr="0019706D">
        <w:rPr>
          <w:rStyle w:val="FontStyle18"/>
          <w:rFonts w:ascii="Arial" w:hAnsi="Arial" w:cs="Arial"/>
          <w:sz w:val="22"/>
          <w:szCs w:val="26"/>
          <w:lang w:val="es-ES_tradnl" w:eastAsia="es-ES_tradnl"/>
        </w:rPr>
        <w:t>FRANCO BARTOLO</w:t>
      </w:r>
      <w:r w:rsidRPr="0019706D">
        <w:rPr>
          <w:rStyle w:val="FontStyle18"/>
          <w:rFonts w:ascii="Arial" w:hAnsi="Arial" w:cs="Arial"/>
          <w:sz w:val="26"/>
          <w:szCs w:val="26"/>
          <w:lang w:val="es-ES_tradnl" w:eastAsia="es-ES_tradnl"/>
        </w:rPr>
        <w:t>, porque nunca sup</w:t>
      </w:r>
      <w:r w:rsidR="0002622F">
        <w:rPr>
          <w:rStyle w:val="FontStyle18"/>
          <w:rFonts w:ascii="Arial" w:hAnsi="Arial" w:cs="Arial"/>
          <w:sz w:val="26"/>
          <w:szCs w:val="26"/>
          <w:lang w:val="es-ES_tradnl" w:eastAsia="es-ES_tradnl"/>
        </w:rPr>
        <w:t xml:space="preserve">ieron </w:t>
      </w:r>
      <w:r w:rsidRPr="0019706D">
        <w:rPr>
          <w:rStyle w:val="FontStyle18"/>
          <w:rFonts w:ascii="Arial" w:hAnsi="Arial" w:cs="Arial"/>
          <w:sz w:val="26"/>
          <w:szCs w:val="26"/>
          <w:lang w:val="es-ES_tradnl" w:eastAsia="es-ES_tradnl"/>
        </w:rPr>
        <w:t>de ella y n</w:t>
      </w:r>
      <w:r w:rsidR="0002622F">
        <w:rPr>
          <w:rStyle w:val="FontStyle18"/>
          <w:rFonts w:ascii="Arial" w:hAnsi="Arial" w:cs="Arial"/>
          <w:sz w:val="26"/>
          <w:szCs w:val="26"/>
          <w:lang w:val="es-ES_tradnl" w:eastAsia="es-ES_tradnl"/>
        </w:rPr>
        <w:t xml:space="preserve">o </w:t>
      </w:r>
      <w:r w:rsidRPr="0019706D">
        <w:rPr>
          <w:rStyle w:val="FontStyle18"/>
          <w:rFonts w:ascii="Arial" w:hAnsi="Arial" w:cs="Arial"/>
          <w:sz w:val="26"/>
          <w:szCs w:val="26"/>
          <w:lang w:val="es-ES_tradnl" w:eastAsia="es-ES_tradnl"/>
        </w:rPr>
        <w:t>fue notificada; es decir, es una invención de la Comisaria de Familia para poder fallar en su contra.</w:t>
      </w:r>
    </w:p>
    <w:p w:rsidR="00863693" w:rsidRPr="00596759" w:rsidRDefault="00863693" w:rsidP="00863693">
      <w:pPr>
        <w:pStyle w:val="Sinespaciado"/>
        <w:spacing w:line="360" w:lineRule="auto"/>
        <w:ind w:firstLine="2835"/>
        <w:jc w:val="both"/>
        <w:rPr>
          <w:rStyle w:val="FontStyle18"/>
          <w:rFonts w:ascii="Arial" w:hAnsi="Arial" w:cs="Arial"/>
          <w:sz w:val="16"/>
          <w:szCs w:val="26"/>
          <w:lang w:val="es-ES_tradnl" w:eastAsia="es-ES_tradnl"/>
        </w:rPr>
      </w:pPr>
    </w:p>
    <w:p w:rsidR="00863693" w:rsidRDefault="00863693" w:rsidP="00863693">
      <w:pPr>
        <w:pStyle w:val="Sinespaciado"/>
        <w:spacing w:line="360" w:lineRule="auto"/>
        <w:ind w:firstLine="2835"/>
        <w:jc w:val="both"/>
        <w:rPr>
          <w:rStyle w:val="FontStyle18"/>
          <w:rFonts w:ascii="Arial" w:hAnsi="Arial" w:cs="Arial"/>
          <w:sz w:val="26"/>
          <w:szCs w:val="26"/>
          <w:lang w:val="es-ES_tradnl" w:eastAsia="es-ES_tradnl"/>
        </w:rPr>
      </w:pPr>
      <w:r>
        <w:rPr>
          <w:rStyle w:val="FontStyle18"/>
          <w:rFonts w:ascii="Arial" w:hAnsi="Arial" w:cs="Arial"/>
          <w:sz w:val="26"/>
          <w:szCs w:val="26"/>
          <w:lang w:val="es-ES_tradnl" w:eastAsia="es-ES_tradnl"/>
        </w:rPr>
        <w:t xml:space="preserve">2.4. </w:t>
      </w:r>
      <w:r w:rsidRPr="0019706D">
        <w:rPr>
          <w:rStyle w:val="FontStyle18"/>
          <w:rFonts w:ascii="Arial" w:hAnsi="Arial" w:cs="Arial"/>
          <w:sz w:val="26"/>
          <w:szCs w:val="26"/>
          <w:lang w:val="es-ES_tradnl" w:eastAsia="es-ES_tradnl"/>
        </w:rPr>
        <w:t>Creyendo en la justicia interpuso recurso de apelación contra la</w:t>
      </w:r>
      <w:r w:rsidR="002909A3">
        <w:rPr>
          <w:rStyle w:val="FontStyle18"/>
          <w:rFonts w:ascii="Arial" w:hAnsi="Arial" w:cs="Arial"/>
          <w:sz w:val="26"/>
          <w:szCs w:val="26"/>
          <w:lang w:val="es-ES_tradnl" w:eastAsia="es-ES_tradnl"/>
        </w:rPr>
        <w:t xml:space="preserve"> Resolución citada, resuelto </w:t>
      </w:r>
      <w:r w:rsidRPr="0019706D">
        <w:rPr>
          <w:rStyle w:val="FontStyle18"/>
          <w:rFonts w:ascii="Arial" w:hAnsi="Arial" w:cs="Arial"/>
          <w:sz w:val="26"/>
          <w:szCs w:val="26"/>
          <w:lang w:val="es-ES_tradnl" w:eastAsia="es-ES_tradnl"/>
        </w:rPr>
        <w:t xml:space="preserve">en segunda instancia por el Juzgado de Familia de Dosquebradas el 25 de los corrientes, sin tener en cuenta la violación al derecho de defensa y </w:t>
      </w:r>
      <w:r w:rsidRPr="0019706D">
        <w:rPr>
          <w:rStyle w:val="FontStyle16"/>
          <w:rFonts w:ascii="Arial" w:hAnsi="Arial" w:cs="Arial"/>
          <w:b w:val="0"/>
          <w:spacing w:val="30"/>
          <w:sz w:val="26"/>
          <w:szCs w:val="26"/>
          <w:lang w:val="es-ES_tradnl" w:eastAsia="es-ES_tradnl"/>
        </w:rPr>
        <w:t>al</w:t>
      </w:r>
      <w:r w:rsidRPr="0019706D">
        <w:rPr>
          <w:rStyle w:val="FontStyle16"/>
          <w:rFonts w:ascii="Arial" w:hAnsi="Arial" w:cs="Arial"/>
          <w:sz w:val="26"/>
          <w:szCs w:val="26"/>
          <w:lang w:val="es-ES_tradnl" w:eastAsia="es-ES_tradnl"/>
        </w:rPr>
        <w:t xml:space="preserve"> </w:t>
      </w:r>
      <w:r w:rsidRPr="0019706D">
        <w:rPr>
          <w:rStyle w:val="FontStyle18"/>
          <w:rFonts w:ascii="Arial" w:hAnsi="Arial" w:cs="Arial"/>
          <w:sz w:val="26"/>
          <w:szCs w:val="26"/>
          <w:lang w:val="es-ES_tradnl" w:eastAsia="es-ES_tradnl"/>
        </w:rPr>
        <w:t xml:space="preserve">debido proceso </w:t>
      </w:r>
      <w:r w:rsidR="00615C9E">
        <w:rPr>
          <w:rStyle w:val="FontStyle18"/>
          <w:rFonts w:ascii="Arial" w:hAnsi="Arial" w:cs="Arial"/>
          <w:sz w:val="26"/>
          <w:szCs w:val="26"/>
          <w:lang w:val="es-ES_tradnl" w:eastAsia="es-ES_tradnl"/>
        </w:rPr>
        <w:t>negado por</w:t>
      </w:r>
      <w:r w:rsidRPr="0019706D">
        <w:rPr>
          <w:rStyle w:val="FontStyle18"/>
          <w:rFonts w:ascii="Arial" w:hAnsi="Arial" w:cs="Arial"/>
          <w:sz w:val="26"/>
          <w:szCs w:val="26"/>
          <w:lang w:val="es-ES_tradnl" w:eastAsia="es-ES_tradnl"/>
        </w:rPr>
        <w:t xml:space="preserve"> la Comisaria de Familia.</w:t>
      </w:r>
    </w:p>
    <w:p w:rsidR="00863693" w:rsidRPr="00596759" w:rsidRDefault="00863693" w:rsidP="00863693">
      <w:pPr>
        <w:pStyle w:val="Sinespaciado"/>
        <w:spacing w:line="360" w:lineRule="auto"/>
        <w:ind w:firstLine="2835"/>
        <w:jc w:val="both"/>
        <w:rPr>
          <w:rStyle w:val="FontStyle18"/>
          <w:rFonts w:ascii="Arial" w:hAnsi="Arial" w:cs="Arial"/>
          <w:sz w:val="16"/>
          <w:szCs w:val="26"/>
          <w:lang w:val="es-ES_tradnl" w:eastAsia="es-ES_tradnl"/>
        </w:rPr>
      </w:pPr>
    </w:p>
    <w:p w:rsidR="00863693" w:rsidRDefault="00863693" w:rsidP="00863693">
      <w:pPr>
        <w:pStyle w:val="Sinespaciado"/>
        <w:spacing w:line="360" w:lineRule="auto"/>
        <w:ind w:firstLine="2835"/>
        <w:jc w:val="both"/>
        <w:rPr>
          <w:rStyle w:val="FontStyle18"/>
          <w:rFonts w:ascii="Arial" w:hAnsi="Arial" w:cs="Arial"/>
          <w:sz w:val="26"/>
          <w:szCs w:val="26"/>
          <w:lang w:val="es-ES_tradnl" w:eastAsia="es-ES_tradnl"/>
        </w:rPr>
      </w:pPr>
      <w:r>
        <w:rPr>
          <w:rStyle w:val="FontStyle18"/>
          <w:rFonts w:ascii="Arial" w:hAnsi="Arial" w:cs="Arial"/>
          <w:sz w:val="26"/>
          <w:szCs w:val="26"/>
          <w:lang w:val="es-ES_tradnl" w:eastAsia="es-ES_tradnl"/>
        </w:rPr>
        <w:t xml:space="preserve">2.5. </w:t>
      </w:r>
      <w:r w:rsidRPr="0019706D">
        <w:rPr>
          <w:rStyle w:val="FontStyle18"/>
          <w:rFonts w:ascii="Arial" w:hAnsi="Arial" w:cs="Arial"/>
          <w:sz w:val="26"/>
          <w:szCs w:val="26"/>
          <w:lang w:val="es-ES_tradnl" w:eastAsia="es-ES_tradnl"/>
        </w:rPr>
        <w:t>Dice que la Resolución N°</w:t>
      </w:r>
      <w:r w:rsidR="00596759">
        <w:rPr>
          <w:rStyle w:val="FontStyle18"/>
          <w:rFonts w:ascii="Arial" w:hAnsi="Arial" w:cs="Arial"/>
          <w:sz w:val="26"/>
          <w:szCs w:val="26"/>
          <w:lang w:val="es-ES_tradnl" w:eastAsia="es-ES_tradnl"/>
        </w:rPr>
        <w:t xml:space="preserve"> </w:t>
      </w:r>
      <w:r w:rsidRPr="0019706D">
        <w:rPr>
          <w:rStyle w:val="FontStyle18"/>
          <w:rFonts w:ascii="Arial" w:hAnsi="Arial" w:cs="Arial"/>
          <w:sz w:val="26"/>
          <w:szCs w:val="26"/>
          <w:lang w:val="es-ES_tradnl" w:eastAsia="es-ES_tradnl"/>
        </w:rPr>
        <w:t xml:space="preserve">6656 de 18 mayo de 2016, no solo </w:t>
      </w:r>
      <w:r w:rsidR="0002622F">
        <w:rPr>
          <w:rStyle w:val="FontStyle18"/>
          <w:rFonts w:ascii="Arial" w:hAnsi="Arial" w:cs="Arial"/>
          <w:sz w:val="26"/>
          <w:szCs w:val="26"/>
          <w:lang w:val="es-ES_tradnl" w:eastAsia="es-ES_tradnl"/>
        </w:rPr>
        <w:t>lo aparta de su hogar, sino de su</w:t>
      </w:r>
      <w:r w:rsidRPr="0019706D">
        <w:rPr>
          <w:rStyle w:val="FontStyle18"/>
          <w:rFonts w:ascii="Arial" w:hAnsi="Arial" w:cs="Arial"/>
          <w:sz w:val="26"/>
          <w:szCs w:val="26"/>
          <w:lang w:val="es-ES_tradnl" w:eastAsia="es-ES_tradnl"/>
        </w:rPr>
        <w:t>s hijos que son la razón de ser de s</w:t>
      </w:r>
      <w:r w:rsidR="00596759">
        <w:rPr>
          <w:rStyle w:val="FontStyle18"/>
          <w:rFonts w:ascii="Arial" w:hAnsi="Arial" w:cs="Arial"/>
          <w:sz w:val="26"/>
          <w:szCs w:val="26"/>
          <w:lang w:val="es-ES_tradnl" w:eastAsia="es-ES_tradnl"/>
        </w:rPr>
        <w:t>u vida; motivo por el cual acude</w:t>
      </w:r>
      <w:r w:rsidRPr="0019706D">
        <w:rPr>
          <w:rStyle w:val="FontStyle18"/>
          <w:rFonts w:ascii="Arial" w:hAnsi="Arial" w:cs="Arial"/>
          <w:sz w:val="26"/>
          <w:szCs w:val="26"/>
          <w:lang w:val="es-ES_tradnl" w:eastAsia="es-ES_tradnl"/>
        </w:rPr>
        <w:t xml:space="preserve"> a </w:t>
      </w:r>
      <w:r w:rsidR="00596759">
        <w:rPr>
          <w:rStyle w:val="FontStyle18"/>
          <w:rFonts w:ascii="Arial" w:hAnsi="Arial" w:cs="Arial"/>
          <w:sz w:val="26"/>
          <w:szCs w:val="26"/>
          <w:lang w:val="es-ES_tradnl" w:eastAsia="es-ES_tradnl"/>
        </w:rPr>
        <w:t>la tutela para disponga la nulidad de la r</w:t>
      </w:r>
      <w:r w:rsidRPr="0019706D">
        <w:rPr>
          <w:rStyle w:val="FontStyle18"/>
          <w:rFonts w:ascii="Arial" w:hAnsi="Arial" w:cs="Arial"/>
          <w:sz w:val="26"/>
          <w:szCs w:val="26"/>
          <w:lang w:val="es-ES_tradnl" w:eastAsia="es-ES_tradnl"/>
        </w:rPr>
        <w:t>esolución citada, ordenando rehacer el pro</w:t>
      </w:r>
      <w:r w:rsidR="0002622F">
        <w:rPr>
          <w:rStyle w:val="FontStyle18"/>
          <w:rFonts w:ascii="Arial" w:hAnsi="Arial" w:cs="Arial"/>
          <w:sz w:val="26"/>
          <w:szCs w:val="26"/>
          <w:lang w:val="es-ES_tradnl" w:eastAsia="es-ES_tradnl"/>
        </w:rPr>
        <w:t>ceso de tal manera que</w:t>
      </w:r>
      <w:r w:rsidRPr="0019706D">
        <w:rPr>
          <w:rStyle w:val="FontStyle18"/>
          <w:rFonts w:ascii="Arial" w:hAnsi="Arial" w:cs="Arial"/>
          <w:sz w:val="26"/>
          <w:szCs w:val="26"/>
          <w:lang w:val="es-ES_tradnl" w:eastAsia="es-ES_tradnl"/>
        </w:rPr>
        <w:t xml:space="preserve"> t</w:t>
      </w:r>
      <w:r w:rsidR="0002622F">
        <w:rPr>
          <w:rStyle w:val="FontStyle18"/>
          <w:rFonts w:ascii="Arial" w:hAnsi="Arial" w:cs="Arial"/>
          <w:sz w:val="26"/>
          <w:szCs w:val="26"/>
          <w:lang w:val="es-ES_tradnl" w:eastAsia="es-ES_tradnl"/>
        </w:rPr>
        <w:t>enga la oportunidad de defenders</w:t>
      </w:r>
      <w:r w:rsidRPr="0019706D">
        <w:rPr>
          <w:rStyle w:val="FontStyle18"/>
          <w:rFonts w:ascii="Arial" w:hAnsi="Arial" w:cs="Arial"/>
          <w:sz w:val="26"/>
          <w:szCs w:val="26"/>
          <w:lang w:val="es-ES_tradnl" w:eastAsia="es-ES_tradnl"/>
        </w:rPr>
        <w:t>e.</w:t>
      </w:r>
    </w:p>
    <w:p w:rsidR="00863693" w:rsidRPr="0018237B" w:rsidRDefault="00863693" w:rsidP="00863693">
      <w:pPr>
        <w:pStyle w:val="Sinespaciado"/>
        <w:spacing w:line="360" w:lineRule="auto"/>
        <w:ind w:firstLine="2835"/>
        <w:jc w:val="both"/>
        <w:rPr>
          <w:rStyle w:val="FontStyle18"/>
          <w:rFonts w:ascii="Arial" w:hAnsi="Arial" w:cs="Arial"/>
          <w:sz w:val="16"/>
          <w:szCs w:val="26"/>
          <w:lang w:val="es-ES_tradnl" w:eastAsia="es-ES_tradnl"/>
        </w:rPr>
      </w:pPr>
    </w:p>
    <w:p w:rsidR="00863693" w:rsidRDefault="00863693" w:rsidP="00863693">
      <w:pPr>
        <w:pStyle w:val="Sinespaciado"/>
        <w:spacing w:line="360" w:lineRule="auto"/>
        <w:ind w:firstLine="2835"/>
        <w:jc w:val="both"/>
        <w:rPr>
          <w:rStyle w:val="FontStyle18"/>
          <w:rFonts w:ascii="Arial" w:hAnsi="Arial" w:cs="Arial"/>
          <w:sz w:val="26"/>
          <w:szCs w:val="26"/>
          <w:lang w:val="es-ES_tradnl" w:eastAsia="es-ES_tradnl"/>
        </w:rPr>
      </w:pPr>
      <w:r>
        <w:rPr>
          <w:rStyle w:val="FontStyle17"/>
          <w:rFonts w:ascii="Arial" w:hAnsi="Arial" w:cs="Arial"/>
          <w:b w:val="0"/>
          <w:sz w:val="26"/>
          <w:szCs w:val="26"/>
          <w:lang w:val="es-ES_tradnl" w:eastAsia="es-ES_tradnl"/>
        </w:rPr>
        <w:t xml:space="preserve">2.6. </w:t>
      </w:r>
      <w:r w:rsidRPr="0019706D">
        <w:rPr>
          <w:rStyle w:val="FontStyle17"/>
          <w:rFonts w:ascii="Arial" w:hAnsi="Arial" w:cs="Arial"/>
          <w:b w:val="0"/>
          <w:sz w:val="26"/>
          <w:szCs w:val="26"/>
          <w:lang w:val="es-ES_tradnl" w:eastAsia="es-ES_tradnl"/>
        </w:rPr>
        <w:t>S</w:t>
      </w:r>
      <w:r w:rsidR="0002622F">
        <w:rPr>
          <w:rStyle w:val="FontStyle18"/>
          <w:rFonts w:ascii="Arial" w:hAnsi="Arial" w:cs="Arial"/>
          <w:sz w:val="26"/>
          <w:szCs w:val="26"/>
          <w:lang w:val="es-ES_tradnl" w:eastAsia="es-ES_tradnl"/>
        </w:rPr>
        <w:t xml:space="preserve">eñala que no es reincidente; </w:t>
      </w:r>
      <w:r w:rsidRPr="0019706D">
        <w:rPr>
          <w:rStyle w:val="FontStyle18"/>
          <w:rFonts w:ascii="Arial" w:hAnsi="Arial" w:cs="Arial"/>
          <w:sz w:val="26"/>
          <w:szCs w:val="26"/>
          <w:lang w:val="es-ES_tradnl" w:eastAsia="es-ES_tradnl"/>
        </w:rPr>
        <w:t>en la primera oportunidad había un acuerdo entre las partes y podría ser ob</w:t>
      </w:r>
      <w:r w:rsidR="00376571">
        <w:rPr>
          <w:rStyle w:val="FontStyle18"/>
          <w:rFonts w:ascii="Arial" w:hAnsi="Arial" w:cs="Arial"/>
          <w:sz w:val="26"/>
          <w:szCs w:val="26"/>
          <w:lang w:val="es-ES_tradnl" w:eastAsia="es-ES_tradnl"/>
        </w:rPr>
        <w:t xml:space="preserve">jeto de una </w:t>
      </w:r>
      <w:r w:rsidR="00376571">
        <w:rPr>
          <w:rStyle w:val="FontStyle18"/>
          <w:rFonts w:ascii="Arial" w:hAnsi="Arial" w:cs="Arial"/>
          <w:sz w:val="26"/>
          <w:szCs w:val="26"/>
          <w:lang w:val="es-ES_tradnl" w:eastAsia="es-ES_tradnl"/>
        </w:rPr>
        <w:lastRenderedPageBreak/>
        <w:t xml:space="preserve">mera amonestación </w:t>
      </w:r>
      <w:proofErr w:type="gramStart"/>
      <w:r w:rsidR="00376571">
        <w:rPr>
          <w:rStyle w:val="FontStyle18"/>
          <w:rFonts w:ascii="Arial" w:hAnsi="Arial" w:cs="Arial"/>
          <w:sz w:val="26"/>
          <w:szCs w:val="26"/>
          <w:lang w:val="es-ES_tradnl" w:eastAsia="es-ES_tradnl"/>
        </w:rPr>
        <w:t>ma</w:t>
      </w:r>
      <w:r w:rsidRPr="0019706D">
        <w:rPr>
          <w:rStyle w:val="FontStyle18"/>
          <w:rFonts w:ascii="Arial" w:hAnsi="Arial" w:cs="Arial"/>
          <w:sz w:val="26"/>
          <w:szCs w:val="26"/>
          <w:lang w:val="es-ES_tradnl" w:eastAsia="es-ES_tradnl"/>
        </w:rPr>
        <w:t>s</w:t>
      </w:r>
      <w:proofErr w:type="gramEnd"/>
      <w:r w:rsidRPr="0019706D">
        <w:rPr>
          <w:rStyle w:val="FontStyle18"/>
          <w:rFonts w:ascii="Arial" w:hAnsi="Arial" w:cs="Arial"/>
          <w:sz w:val="26"/>
          <w:szCs w:val="26"/>
          <w:lang w:val="es-ES_tradnl" w:eastAsia="es-ES_tradnl"/>
        </w:rPr>
        <w:t xml:space="preserve"> no preventiva</w:t>
      </w:r>
      <w:r>
        <w:rPr>
          <w:rStyle w:val="FontStyle18"/>
          <w:rFonts w:ascii="Arial" w:hAnsi="Arial" w:cs="Arial"/>
          <w:sz w:val="26"/>
          <w:szCs w:val="26"/>
          <w:lang w:val="es-ES_tradnl" w:eastAsia="es-ES_tradnl"/>
        </w:rPr>
        <w:t>.</w:t>
      </w:r>
    </w:p>
    <w:p w:rsidR="00863693" w:rsidRPr="0018237B" w:rsidRDefault="00863693" w:rsidP="00863693">
      <w:pPr>
        <w:pStyle w:val="Sinespaciado"/>
        <w:spacing w:line="360" w:lineRule="auto"/>
        <w:ind w:firstLine="2835"/>
        <w:jc w:val="both"/>
        <w:rPr>
          <w:rStyle w:val="FontStyle18"/>
          <w:rFonts w:ascii="Arial" w:hAnsi="Arial" w:cs="Arial"/>
          <w:sz w:val="16"/>
          <w:szCs w:val="26"/>
          <w:lang w:val="es-ES_tradnl" w:eastAsia="es-ES_tradnl"/>
        </w:rPr>
      </w:pPr>
    </w:p>
    <w:p w:rsidR="00863693" w:rsidRDefault="00863693" w:rsidP="00863693">
      <w:pPr>
        <w:pStyle w:val="Sinespaciado1"/>
        <w:spacing w:line="360" w:lineRule="auto"/>
        <w:ind w:firstLine="2835"/>
        <w:jc w:val="both"/>
        <w:rPr>
          <w:rStyle w:val="FontStyle18"/>
          <w:rFonts w:ascii="Arial" w:hAnsi="Arial" w:cs="Arial"/>
          <w:i/>
          <w:sz w:val="24"/>
          <w:szCs w:val="26"/>
          <w:lang w:val="es-ES_tradnl" w:eastAsia="es-ES_tradnl"/>
        </w:rPr>
      </w:pPr>
      <w:r w:rsidRPr="0018237B">
        <w:rPr>
          <w:rFonts w:ascii="Arial" w:hAnsi="Arial" w:cs="Arial"/>
          <w:sz w:val="26"/>
          <w:szCs w:val="26"/>
        </w:rPr>
        <w:t>3. Pide, en consecuencia, se protejan sus derechos y</w:t>
      </w:r>
      <w:r>
        <w:rPr>
          <w:rFonts w:ascii="Arial" w:hAnsi="Arial" w:cs="Arial"/>
          <w:sz w:val="28"/>
          <w:szCs w:val="28"/>
        </w:rPr>
        <w:t xml:space="preserve"> </w:t>
      </w:r>
      <w:r w:rsidR="0018237B">
        <w:rPr>
          <w:rFonts w:ascii="Arial" w:hAnsi="Arial" w:cs="Arial"/>
          <w:sz w:val="28"/>
          <w:szCs w:val="28"/>
        </w:rPr>
        <w:t>“</w:t>
      </w:r>
      <w:r w:rsidRPr="005B3D57">
        <w:rPr>
          <w:rFonts w:ascii="Arial" w:hAnsi="Arial" w:cs="Arial"/>
          <w:i/>
          <w:sz w:val="24"/>
          <w:szCs w:val="24"/>
        </w:rPr>
        <w:t>S</w:t>
      </w:r>
      <w:proofErr w:type="spellStart"/>
      <w:r w:rsidRPr="005B3D57">
        <w:rPr>
          <w:rStyle w:val="FontStyle18"/>
          <w:rFonts w:ascii="Arial" w:hAnsi="Arial" w:cs="Arial"/>
          <w:i/>
          <w:sz w:val="24"/>
          <w:szCs w:val="24"/>
          <w:lang w:val="es-ES_tradnl" w:eastAsia="es-ES_tradnl"/>
        </w:rPr>
        <w:t>e</w:t>
      </w:r>
      <w:proofErr w:type="spellEnd"/>
      <w:r w:rsidRPr="005B3D57">
        <w:rPr>
          <w:rStyle w:val="FontStyle18"/>
          <w:rFonts w:ascii="Arial" w:hAnsi="Arial" w:cs="Arial"/>
          <w:i/>
          <w:sz w:val="24"/>
          <w:szCs w:val="24"/>
          <w:lang w:val="es-ES_tradnl" w:eastAsia="es-ES_tradnl"/>
        </w:rPr>
        <w:t xml:space="preserve"> ordene revocar la Resolución N°</w:t>
      </w:r>
      <w:r w:rsidR="0018237B">
        <w:rPr>
          <w:rStyle w:val="FontStyle18"/>
          <w:rFonts w:ascii="Arial" w:hAnsi="Arial" w:cs="Arial"/>
          <w:i/>
          <w:sz w:val="24"/>
          <w:szCs w:val="24"/>
          <w:lang w:val="es-ES_tradnl" w:eastAsia="es-ES_tradnl"/>
        </w:rPr>
        <w:t xml:space="preserve"> </w:t>
      </w:r>
      <w:r w:rsidRPr="005B3D57">
        <w:rPr>
          <w:rStyle w:val="FontStyle18"/>
          <w:rFonts w:ascii="Arial" w:hAnsi="Arial" w:cs="Arial"/>
          <w:i/>
          <w:sz w:val="24"/>
          <w:szCs w:val="24"/>
          <w:lang w:val="es-ES_tradnl" w:eastAsia="es-ES_tradnl"/>
        </w:rPr>
        <w:t>6656 del 18 de mayo de 2016, emanada de la Comisaría de Familia de Dosquebradas, lo mismo que la confirmación de la misma emanada del Juzgado de Familia de Dosquebradas, radicado N°</w:t>
      </w:r>
      <w:r w:rsidR="0018237B">
        <w:rPr>
          <w:rStyle w:val="FontStyle18"/>
          <w:rFonts w:ascii="Arial" w:hAnsi="Arial" w:cs="Arial"/>
          <w:i/>
          <w:sz w:val="24"/>
          <w:szCs w:val="24"/>
          <w:lang w:val="es-ES_tradnl" w:eastAsia="es-ES_tradnl"/>
        </w:rPr>
        <w:t xml:space="preserve"> 201</w:t>
      </w:r>
      <w:r w:rsidRPr="005B3D57">
        <w:rPr>
          <w:rStyle w:val="FontStyle18"/>
          <w:rFonts w:ascii="Arial" w:hAnsi="Arial" w:cs="Arial"/>
          <w:i/>
          <w:sz w:val="24"/>
          <w:szCs w:val="24"/>
          <w:lang w:val="es-ES_tradnl" w:eastAsia="es-ES_tradnl"/>
        </w:rPr>
        <w:t>6-001</w:t>
      </w:r>
      <w:r>
        <w:rPr>
          <w:rStyle w:val="FontStyle18"/>
          <w:rFonts w:ascii="Arial" w:hAnsi="Arial" w:cs="Arial"/>
          <w:i/>
          <w:sz w:val="24"/>
          <w:szCs w:val="24"/>
          <w:lang w:val="es-ES_tradnl" w:eastAsia="es-ES_tradnl"/>
        </w:rPr>
        <w:t xml:space="preserve">7, de fecha 25 de julio de 2016 y </w:t>
      </w:r>
      <w:r w:rsidRPr="005B3D57">
        <w:rPr>
          <w:rStyle w:val="FontStyle18"/>
          <w:rFonts w:ascii="Arial" w:hAnsi="Arial" w:cs="Arial"/>
          <w:i/>
          <w:sz w:val="24"/>
          <w:szCs w:val="26"/>
          <w:lang w:val="es-ES_tradnl" w:eastAsia="es-ES_tradnl"/>
        </w:rPr>
        <w:t>B) Que como consecuencia de dicha revocatoria, se le ordene rehacer el proceso en referencia, dándome la oportunidad de ser oído y vencido en juicio</w:t>
      </w:r>
      <w:r w:rsidR="0018237B">
        <w:rPr>
          <w:rStyle w:val="FontStyle18"/>
          <w:rFonts w:ascii="Arial" w:hAnsi="Arial" w:cs="Arial"/>
          <w:i/>
          <w:sz w:val="24"/>
          <w:szCs w:val="26"/>
          <w:lang w:val="es-ES_tradnl" w:eastAsia="es-ES_tradnl"/>
        </w:rPr>
        <w:t>.</w:t>
      </w:r>
      <w:r>
        <w:rPr>
          <w:rStyle w:val="FontStyle18"/>
          <w:rFonts w:ascii="Arial" w:hAnsi="Arial" w:cs="Arial"/>
          <w:i/>
          <w:sz w:val="24"/>
          <w:szCs w:val="26"/>
          <w:lang w:val="es-ES_tradnl" w:eastAsia="es-ES_tradnl"/>
        </w:rPr>
        <w:t>”</w:t>
      </w:r>
    </w:p>
    <w:p w:rsidR="00863693" w:rsidRPr="0018237B" w:rsidRDefault="00863693" w:rsidP="00863693">
      <w:pPr>
        <w:pStyle w:val="Sinespaciado1"/>
        <w:spacing w:line="360" w:lineRule="auto"/>
        <w:ind w:firstLine="2835"/>
        <w:jc w:val="both"/>
        <w:rPr>
          <w:rStyle w:val="FontStyle18"/>
          <w:rFonts w:ascii="Arial" w:hAnsi="Arial" w:cs="Arial"/>
          <w:i/>
          <w:sz w:val="16"/>
          <w:szCs w:val="26"/>
          <w:lang w:val="es-ES_tradnl" w:eastAsia="es-ES_tradnl"/>
        </w:rPr>
      </w:pPr>
    </w:p>
    <w:p w:rsidR="00863693" w:rsidRDefault="00863693" w:rsidP="0086369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 Por auto del 24</w:t>
      </w:r>
      <w:r w:rsidRPr="00011F85">
        <w:rPr>
          <w:rFonts w:ascii="Arial" w:hAnsi="Arial" w:cs="Arial"/>
          <w:sz w:val="26"/>
          <w:szCs w:val="26"/>
          <w:lang w:val="es-ES"/>
        </w:rPr>
        <w:t xml:space="preserve"> de agosto último fue admitida la demanda, </w:t>
      </w:r>
      <w:r>
        <w:rPr>
          <w:rFonts w:ascii="Arial" w:hAnsi="Arial" w:cs="Arial"/>
          <w:sz w:val="26"/>
          <w:szCs w:val="26"/>
          <w:lang w:val="es-ES"/>
        </w:rPr>
        <w:t>se</w:t>
      </w:r>
      <w:r w:rsidRPr="00011F85">
        <w:rPr>
          <w:rFonts w:ascii="Arial" w:hAnsi="Arial" w:cs="Arial"/>
          <w:sz w:val="26"/>
          <w:szCs w:val="26"/>
          <w:lang w:val="es-ES"/>
        </w:rPr>
        <w:t xml:space="preserve"> ordenó la notificación a</w:t>
      </w:r>
      <w:r>
        <w:rPr>
          <w:rFonts w:ascii="Arial" w:hAnsi="Arial" w:cs="Arial"/>
          <w:sz w:val="26"/>
          <w:szCs w:val="26"/>
          <w:lang w:val="es-ES"/>
        </w:rPr>
        <w:t xml:space="preserve"> </w:t>
      </w:r>
      <w:r w:rsidR="0018237B">
        <w:rPr>
          <w:rFonts w:ascii="Arial" w:hAnsi="Arial" w:cs="Arial"/>
          <w:sz w:val="26"/>
          <w:szCs w:val="26"/>
          <w:lang w:val="es-ES"/>
        </w:rPr>
        <w:t>la Comisaría encartada</w:t>
      </w:r>
      <w:r w:rsidRPr="00011F85">
        <w:rPr>
          <w:rFonts w:ascii="Arial" w:hAnsi="Arial" w:cs="Arial"/>
          <w:sz w:val="26"/>
          <w:szCs w:val="26"/>
          <w:lang w:val="es-ES"/>
        </w:rPr>
        <w:t xml:space="preserve"> y </w:t>
      </w:r>
      <w:r w:rsidR="0018237B">
        <w:rPr>
          <w:rFonts w:ascii="Arial" w:hAnsi="Arial" w:cs="Arial"/>
          <w:sz w:val="26"/>
          <w:szCs w:val="26"/>
          <w:lang w:val="es-ES"/>
        </w:rPr>
        <w:t>a quienes se consideró debieron ser vinculados</w:t>
      </w:r>
      <w:r>
        <w:rPr>
          <w:rFonts w:ascii="Arial" w:hAnsi="Arial" w:cs="Arial"/>
          <w:sz w:val="26"/>
          <w:szCs w:val="26"/>
          <w:lang w:val="es-ES"/>
        </w:rPr>
        <w:t>.</w:t>
      </w:r>
    </w:p>
    <w:p w:rsidR="00863693" w:rsidRPr="0002622F" w:rsidRDefault="00863693" w:rsidP="00863693">
      <w:pPr>
        <w:pStyle w:val="Sinespaciado1"/>
        <w:spacing w:line="360" w:lineRule="auto"/>
        <w:ind w:firstLine="2835"/>
        <w:jc w:val="both"/>
        <w:rPr>
          <w:rFonts w:ascii="Arial" w:hAnsi="Arial" w:cs="Arial"/>
          <w:sz w:val="16"/>
          <w:szCs w:val="28"/>
          <w:lang w:val="es-ES"/>
        </w:rPr>
      </w:pPr>
    </w:p>
    <w:p w:rsidR="00863693" w:rsidRPr="0018237B" w:rsidRDefault="00376571" w:rsidP="0018237B">
      <w:pPr>
        <w:pStyle w:val="Sinespaciado1"/>
        <w:spacing w:line="360" w:lineRule="auto"/>
        <w:ind w:firstLine="2835"/>
        <w:jc w:val="both"/>
        <w:rPr>
          <w:rFonts w:ascii="Arial" w:hAnsi="Arial" w:cs="Arial"/>
          <w:color w:val="000000"/>
          <w:sz w:val="26"/>
          <w:szCs w:val="26"/>
          <w:lang w:val="es-ES_tradnl" w:eastAsia="es-ES_tradnl"/>
        </w:rPr>
      </w:pPr>
      <w:r>
        <w:rPr>
          <w:rFonts w:ascii="Arial" w:hAnsi="Arial" w:cs="Arial"/>
          <w:sz w:val="26"/>
          <w:szCs w:val="26"/>
          <w:lang w:val="es-ES"/>
        </w:rPr>
        <w:t xml:space="preserve">4.1. </w:t>
      </w:r>
      <w:r w:rsidR="00863693" w:rsidRPr="003C5401">
        <w:rPr>
          <w:rFonts w:ascii="Arial" w:hAnsi="Arial" w:cs="Arial"/>
          <w:sz w:val="26"/>
          <w:szCs w:val="26"/>
          <w:lang w:val="es-ES"/>
        </w:rPr>
        <w:t xml:space="preserve">La Procuraduría de Familia </w:t>
      </w:r>
      <w:r w:rsidR="00863693">
        <w:rPr>
          <w:rFonts w:ascii="Arial" w:hAnsi="Arial" w:cs="Arial"/>
          <w:sz w:val="26"/>
          <w:szCs w:val="26"/>
          <w:lang w:val="es-ES"/>
        </w:rPr>
        <w:t>de Pereira</w:t>
      </w:r>
      <w:r w:rsidR="0002622F">
        <w:rPr>
          <w:rFonts w:ascii="Arial" w:hAnsi="Arial" w:cs="Arial"/>
          <w:sz w:val="26"/>
          <w:szCs w:val="26"/>
          <w:lang w:val="es-ES"/>
        </w:rPr>
        <w:t xml:space="preserve"> y Dosquebradas</w:t>
      </w:r>
      <w:r w:rsidR="00863693">
        <w:rPr>
          <w:rFonts w:ascii="Arial" w:hAnsi="Arial" w:cs="Arial"/>
          <w:sz w:val="26"/>
          <w:szCs w:val="26"/>
          <w:lang w:val="es-ES"/>
        </w:rPr>
        <w:t xml:space="preserve"> </w:t>
      </w:r>
      <w:r w:rsidR="00863693" w:rsidRPr="00430394">
        <w:rPr>
          <w:rStyle w:val="FontStyle115"/>
          <w:sz w:val="26"/>
          <w:szCs w:val="26"/>
          <w:lang w:val="es-ES_tradnl" w:eastAsia="es-ES_tradnl"/>
        </w:rPr>
        <w:t xml:space="preserve">manifiesta que ya se había pronunciado en el Juzgado de Familia de </w:t>
      </w:r>
      <w:r w:rsidR="0002622F">
        <w:rPr>
          <w:rStyle w:val="FontStyle115"/>
          <w:sz w:val="26"/>
          <w:szCs w:val="26"/>
          <w:lang w:val="es-ES_tradnl" w:eastAsia="es-ES_tradnl"/>
        </w:rPr>
        <w:t>esa localidad</w:t>
      </w:r>
      <w:r w:rsidR="00863693" w:rsidRPr="00430394">
        <w:rPr>
          <w:rStyle w:val="FontStyle115"/>
          <w:sz w:val="26"/>
          <w:szCs w:val="26"/>
          <w:lang w:val="es-ES_tradnl" w:eastAsia="es-ES_tradnl"/>
        </w:rPr>
        <w:t>, y considera que el amparo constitucional está llamado a prosperar, pues toda decisión judicial se debe sustentar en pruebas y en el caso presente, es huérfano el acervo probatorio; debió la Comisaria de Familia de Dosquebradas aplicar el artículo 8 de la ley 575 del 2000</w:t>
      </w:r>
      <w:r w:rsidR="00863693" w:rsidRPr="00430394">
        <w:rPr>
          <w:rStyle w:val="Refdenotaalpie"/>
          <w:rFonts w:ascii="Arial" w:hAnsi="Arial" w:cs="Arial"/>
          <w:color w:val="000000"/>
          <w:sz w:val="26"/>
          <w:szCs w:val="26"/>
          <w:lang w:val="es-ES_tradnl" w:eastAsia="es-ES_tradnl"/>
        </w:rPr>
        <w:footnoteReference w:id="1"/>
      </w:r>
      <w:r w:rsidR="0002622F">
        <w:rPr>
          <w:rStyle w:val="FontStyle115"/>
          <w:sz w:val="26"/>
          <w:szCs w:val="26"/>
          <w:lang w:val="es-ES_tradnl" w:eastAsia="es-ES_tradnl"/>
        </w:rPr>
        <w:t>,</w:t>
      </w:r>
      <w:r w:rsidR="00863693" w:rsidRPr="00430394">
        <w:rPr>
          <w:rStyle w:val="FontStyle115"/>
          <w:sz w:val="26"/>
          <w:szCs w:val="26"/>
          <w:lang w:val="es-ES_tradnl" w:eastAsia="es-ES_tradnl"/>
        </w:rPr>
        <w:t xml:space="preserve"> recepcionar las pruebas pertinentes y no solo basarse en la afirmación de la señora </w:t>
      </w:r>
      <w:r w:rsidR="00863693" w:rsidRPr="0018237B">
        <w:rPr>
          <w:rStyle w:val="FontStyle115"/>
          <w:sz w:val="22"/>
          <w:szCs w:val="26"/>
          <w:lang w:val="es-ES_tradnl" w:eastAsia="es-ES_tradnl"/>
        </w:rPr>
        <w:t>CLAUDIA PATRICIA FRANCO</w:t>
      </w:r>
      <w:r w:rsidR="00863693" w:rsidRPr="00430394">
        <w:rPr>
          <w:rStyle w:val="FontStyle115"/>
          <w:sz w:val="26"/>
          <w:szCs w:val="26"/>
          <w:lang w:val="es-ES_tradnl" w:eastAsia="es-ES_tradnl"/>
        </w:rPr>
        <w:t>, con más razón porque el quejoso niega los hechos de la denuncia.</w:t>
      </w:r>
      <w:r w:rsidR="00863693">
        <w:rPr>
          <w:rStyle w:val="FontStyle115"/>
          <w:sz w:val="26"/>
          <w:szCs w:val="26"/>
          <w:lang w:val="es-ES_tradnl" w:eastAsia="es-ES_tradnl"/>
        </w:rPr>
        <w:t xml:space="preserve"> </w:t>
      </w:r>
      <w:r w:rsidR="00863693" w:rsidRPr="00430394">
        <w:rPr>
          <w:rStyle w:val="FontStyle115"/>
          <w:sz w:val="26"/>
          <w:szCs w:val="26"/>
          <w:lang w:val="es-ES_tradnl" w:eastAsia="es-ES_tradnl"/>
        </w:rPr>
        <w:t xml:space="preserve">Puso en conocimiento de la Sala que el accionante fue agredido por la Policía y sacado a la fuerza de su hogar </w:t>
      </w:r>
      <w:r w:rsidR="00863693">
        <w:rPr>
          <w:rStyle w:val="FontStyle115"/>
          <w:sz w:val="26"/>
          <w:szCs w:val="26"/>
          <w:lang w:val="es-ES_tradnl" w:eastAsia="es-ES_tradnl"/>
        </w:rPr>
        <w:t>delante de sus propios hijos</w:t>
      </w:r>
      <w:r w:rsidR="0018237B">
        <w:rPr>
          <w:rStyle w:val="FontStyle115"/>
          <w:sz w:val="26"/>
          <w:szCs w:val="26"/>
          <w:lang w:val="es-ES_tradnl" w:eastAsia="es-ES_tradnl"/>
        </w:rPr>
        <w:t>. (</w:t>
      </w:r>
      <w:proofErr w:type="spellStart"/>
      <w:r w:rsidR="0018237B">
        <w:rPr>
          <w:rStyle w:val="FontStyle115"/>
          <w:sz w:val="26"/>
          <w:szCs w:val="26"/>
          <w:lang w:val="es-ES_tradnl" w:eastAsia="es-ES_tradnl"/>
        </w:rPr>
        <w:t>fls</w:t>
      </w:r>
      <w:proofErr w:type="spellEnd"/>
      <w:r w:rsidR="0018237B">
        <w:rPr>
          <w:rStyle w:val="FontStyle115"/>
          <w:sz w:val="26"/>
          <w:szCs w:val="26"/>
          <w:lang w:val="es-ES_tradnl" w:eastAsia="es-ES_tradnl"/>
        </w:rPr>
        <w:t>. 44-50).</w:t>
      </w:r>
    </w:p>
    <w:p w:rsidR="00863693" w:rsidRPr="0018237B" w:rsidRDefault="00863693" w:rsidP="00863693">
      <w:pPr>
        <w:pStyle w:val="Sinespaciado1"/>
        <w:spacing w:line="360" w:lineRule="auto"/>
        <w:ind w:firstLine="2835"/>
        <w:jc w:val="both"/>
        <w:rPr>
          <w:rFonts w:ascii="Arial" w:hAnsi="Arial" w:cs="Arial"/>
          <w:sz w:val="16"/>
          <w:szCs w:val="28"/>
          <w:lang w:val="es-ES"/>
        </w:rPr>
      </w:pPr>
    </w:p>
    <w:p w:rsidR="00863693" w:rsidRPr="009D608F" w:rsidRDefault="00863693" w:rsidP="00863693">
      <w:pPr>
        <w:pStyle w:val="Sinespaciado1"/>
        <w:spacing w:line="360" w:lineRule="auto"/>
        <w:ind w:firstLine="2835"/>
        <w:jc w:val="both"/>
        <w:rPr>
          <w:rFonts w:ascii="Arial" w:hAnsi="Arial" w:cs="Arial"/>
          <w:sz w:val="26"/>
          <w:szCs w:val="26"/>
          <w:lang w:val="es-ES"/>
        </w:rPr>
      </w:pPr>
      <w:r w:rsidRPr="009D608F">
        <w:rPr>
          <w:rFonts w:ascii="Arial" w:hAnsi="Arial" w:cs="Arial"/>
          <w:sz w:val="26"/>
          <w:szCs w:val="26"/>
          <w:lang w:val="es-ES"/>
        </w:rPr>
        <w:t xml:space="preserve">4.2. La Comisaría de Familia de Dosquebradas se pronunció </w:t>
      </w:r>
      <w:r>
        <w:rPr>
          <w:rFonts w:ascii="Arial" w:hAnsi="Arial" w:cs="Arial"/>
          <w:sz w:val="26"/>
          <w:szCs w:val="26"/>
          <w:lang w:val="es-ES"/>
        </w:rPr>
        <w:t>frente a los hechos</w:t>
      </w:r>
      <w:r w:rsidR="0018237B">
        <w:rPr>
          <w:rFonts w:ascii="Arial" w:hAnsi="Arial" w:cs="Arial"/>
          <w:sz w:val="26"/>
          <w:szCs w:val="26"/>
          <w:lang w:val="es-ES"/>
        </w:rPr>
        <w:t>,</w:t>
      </w:r>
      <w:r>
        <w:rPr>
          <w:rFonts w:ascii="Arial" w:hAnsi="Arial" w:cs="Arial"/>
          <w:sz w:val="26"/>
          <w:szCs w:val="26"/>
          <w:lang w:val="es-ES"/>
        </w:rPr>
        <w:t xml:space="preserve"> señalando que el accionante fue debidamente </w:t>
      </w:r>
      <w:r>
        <w:rPr>
          <w:rFonts w:ascii="Arial" w:hAnsi="Arial" w:cs="Arial"/>
          <w:sz w:val="26"/>
          <w:szCs w:val="26"/>
          <w:lang w:val="es-ES"/>
        </w:rPr>
        <w:lastRenderedPageBreak/>
        <w:t xml:space="preserve">informado de las audiencias, por lo que no es cierto que le haya negado el derecho de defensa o violado el debido proceso; subraya que el gestor constitucional incurre en contradicciones e imprecisiones, en lo relacionado con las notificaciones, pues estaba plenamente enterado de la audiencia programada para el 3 de mayo, ya que en la celebrada el 28 de marzo en la que estuvo presente, quedó fijada; y que el 12 de abril del presente año no se </w:t>
      </w:r>
      <w:r w:rsidR="00615C9E">
        <w:rPr>
          <w:rFonts w:ascii="Arial" w:hAnsi="Arial" w:cs="Arial"/>
          <w:sz w:val="26"/>
          <w:szCs w:val="26"/>
          <w:lang w:val="es-ES"/>
        </w:rPr>
        <w:t>efectuó</w:t>
      </w:r>
      <w:r>
        <w:rPr>
          <w:rFonts w:ascii="Arial" w:hAnsi="Arial" w:cs="Arial"/>
          <w:sz w:val="26"/>
          <w:szCs w:val="26"/>
          <w:lang w:val="es-ES"/>
        </w:rPr>
        <w:t xml:space="preserve"> ninguna audiencia como afirma el quejoso.</w:t>
      </w:r>
    </w:p>
    <w:p w:rsidR="00863693" w:rsidRPr="0018237B" w:rsidRDefault="00863693" w:rsidP="00863693">
      <w:pPr>
        <w:pStyle w:val="Sinespaciado1"/>
        <w:spacing w:line="360" w:lineRule="auto"/>
        <w:ind w:firstLine="2835"/>
        <w:jc w:val="both"/>
        <w:rPr>
          <w:rFonts w:ascii="Arial" w:hAnsi="Arial" w:cs="Arial"/>
          <w:sz w:val="16"/>
          <w:szCs w:val="28"/>
          <w:highlight w:val="green"/>
          <w:lang w:val="es-ES"/>
        </w:rPr>
      </w:pPr>
    </w:p>
    <w:p w:rsidR="00863693" w:rsidRPr="00CB7273" w:rsidRDefault="00863693" w:rsidP="00863693">
      <w:pPr>
        <w:pStyle w:val="Sinespaciado1"/>
        <w:spacing w:line="360" w:lineRule="auto"/>
        <w:ind w:firstLine="2835"/>
        <w:jc w:val="both"/>
        <w:rPr>
          <w:rFonts w:ascii="Arial" w:hAnsi="Arial" w:cs="Arial"/>
          <w:sz w:val="26"/>
          <w:szCs w:val="26"/>
        </w:rPr>
      </w:pPr>
      <w:r w:rsidRPr="008A0826">
        <w:rPr>
          <w:rFonts w:ascii="Arial" w:hAnsi="Arial" w:cs="Arial"/>
          <w:sz w:val="26"/>
          <w:szCs w:val="26"/>
        </w:rPr>
        <w:t xml:space="preserve">4.3. La señora Claudia Patricia Franco Bartolo, </w:t>
      </w:r>
      <w:r w:rsidR="00FD0FE5">
        <w:rPr>
          <w:rFonts w:ascii="Arial" w:hAnsi="Arial" w:cs="Arial"/>
          <w:sz w:val="26"/>
          <w:szCs w:val="26"/>
        </w:rPr>
        <w:t>comenta</w:t>
      </w:r>
      <w:r w:rsidRPr="008A0826">
        <w:rPr>
          <w:rFonts w:ascii="Arial" w:hAnsi="Arial" w:cs="Arial"/>
          <w:sz w:val="26"/>
          <w:szCs w:val="26"/>
        </w:rPr>
        <w:t xml:space="preserve"> que en la audiencia del 28 de marzo de 2016 “…</w:t>
      </w:r>
      <w:r w:rsidRPr="008A0826">
        <w:rPr>
          <w:rStyle w:val="FontStyle12"/>
          <w:rFonts w:ascii="Arial" w:hAnsi="Arial" w:cs="Arial"/>
          <w:sz w:val="26"/>
          <w:szCs w:val="26"/>
          <w:lang w:val="es-ES_tradnl" w:eastAsia="es-ES_tradnl"/>
        </w:rPr>
        <w:t xml:space="preserve">si bien es cierto en un principio la Señora Comisaría consideró realizar audiencia de pruebas el 12 de Abril, tal citación no fue notificada por cuanto en la misma audiencia del 28 de marzo se fijó fecha para el 3 de mayo de 2016, como bien lo refiere el accionado en el hecho segundo : "... </w:t>
      </w:r>
      <w:r w:rsidRPr="008A0826">
        <w:rPr>
          <w:rStyle w:val="FontStyle13"/>
          <w:rFonts w:ascii="Arial" w:hAnsi="Arial" w:cs="Arial"/>
          <w:sz w:val="24"/>
          <w:szCs w:val="26"/>
          <w:lang w:val="es-ES_tradnl" w:eastAsia="es-ES_tradnl"/>
        </w:rPr>
        <w:t xml:space="preserve">se señaló fecha para escuchar al solicitado en descargos y practicar las pruebas correspondientes, diligencia en la cual la solicitante se ratificó en los cargos formulados contra su cónyuge. El señor </w:t>
      </w:r>
      <w:r w:rsidRPr="008A0826">
        <w:rPr>
          <w:rStyle w:val="FontStyle13"/>
          <w:rFonts w:ascii="Arial" w:hAnsi="Arial" w:cs="Arial"/>
          <w:sz w:val="22"/>
          <w:szCs w:val="26"/>
          <w:lang w:val="es-ES_tradnl" w:eastAsia="es-ES_tradnl"/>
        </w:rPr>
        <w:t xml:space="preserve">LUIS EVELIO HURTADO VASQUEZ </w:t>
      </w:r>
      <w:r w:rsidRPr="008A0826">
        <w:rPr>
          <w:rStyle w:val="FontStyle13"/>
          <w:rFonts w:ascii="Arial" w:hAnsi="Arial" w:cs="Arial"/>
          <w:sz w:val="24"/>
          <w:szCs w:val="26"/>
          <w:lang w:val="es-ES_tradnl" w:eastAsia="es-ES_tradnl"/>
        </w:rPr>
        <w:t>por su parte, negó lo</w:t>
      </w:r>
      <w:r w:rsidR="00FD0FE5">
        <w:rPr>
          <w:rStyle w:val="FontStyle13"/>
          <w:rFonts w:ascii="Arial" w:hAnsi="Arial" w:cs="Arial"/>
          <w:sz w:val="24"/>
          <w:szCs w:val="26"/>
          <w:lang w:val="es-ES_tradnl" w:eastAsia="es-ES_tradnl"/>
        </w:rPr>
        <w:t>s</w:t>
      </w:r>
      <w:r w:rsidRPr="008A0826">
        <w:rPr>
          <w:rStyle w:val="FontStyle13"/>
          <w:rFonts w:ascii="Arial" w:hAnsi="Arial" w:cs="Arial"/>
          <w:sz w:val="24"/>
          <w:szCs w:val="26"/>
          <w:lang w:val="es-ES_tradnl" w:eastAsia="es-ES_tradnl"/>
        </w:rPr>
        <w:t xml:space="preserve"> hechos denunciados por la Señora </w:t>
      </w:r>
      <w:r w:rsidRPr="008A0826">
        <w:rPr>
          <w:rStyle w:val="FontStyle13"/>
          <w:rFonts w:ascii="Arial" w:hAnsi="Arial" w:cs="Arial"/>
          <w:sz w:val="22"/>
          <w:szCs w:val="26"/>
          <w:lang w:val="es-ES_tradnl" w:eastAsia="es-ES_tradnl"/>
        </w:rPr>
        <w:t>FRANCO BARTOLO</w:t>
      </w:r>
      <w:r w:rsidRPr="008A0826">
        <w:rPr>
          <w:rStyle w:val="FontStyle13"/>
          <w:rFonts w:ascii="Arial" w:hAnsi="Arial" w:cs="Arial"/>
          <w:sz w:val="24"/>
          <w:szCs w:val="26"/>
          <w:lang w:val="es-ES_tradnl" w:eastAsia="es-ES_tradnl"/>
        </w:rPr>
        <w:t>. En la misma diligencia se fijó el 3 de mayo con el fin de decretar las pruebas solicitadas por las partes y las que el despacho considerara de oficio. Las partes no asistieron a esta última diligencia, razón por la cual no se decretaron pruebas</w:t>
      </w:r>
      <w:r w:rsidRPr="008A0826">
        <w:rPr>
          <w:rStyle w:val="FontStyle13"/>
          <w:rFonts w:ascii="Arial" w:hAnsi="Arial" w:cs="Arial"/>
          <w:sz w:val="26"/>
          <w:szCs w:val="26"/>
          <w:lang w:val="es-ES_tradnl" w:eastAsia="es-ES_tradnl"/>
        </w:rPr>
        <w:t>”.</w:t>
      </w:r>
    </w:p>
    <w:p w:rsidR="00863693" w:rsidRPr="008A0826" w:rsidRDefault="00863693" w:rsidP="00863693">
      <w:pPr>
        <w:pStyle w:val="Sinespaciado1"/>
        <w:spacing w:line="360" w:lineRule="auto"/>
        <w:ind w:firstLine="2835"/>
        <w:jc w:val="both"/>
        <w:rPr>
          <w:rFonts w:ascii="Arial" w:hAnsi="Arial" w:cs="Arial"/>
          <w:sz w:val="16"/>
          <w:szCs w:val="26"/>
        </w:rPr>
      </w:pPr>
    </w:p>
    <w:p w:rsidR="00863693" w:rsidRDefault="00863693" w:rsidP="00863693">
      <w:pPr>
        <w:pStyle w:val="Sinespaciado1"/>
        <w:spacing w:line="360" w:lineRule="auto"/>
        <w:ind w:firstLine="2835"/>
        <w:jc w:val="both"/>
        <w:rPr>
          <w:rFonts w:ascii="Arial" w:hAnsi="Arial" w:cs="Arial"/>
          <w:sz w:val="26"/>
          <w:szCs w:val="26"/>
        </w:rPr>
      </w:pPr>
      <w:r w:rsidRPr="00246208">
        <w:rPr>
          <w:rFonts w:ascii="Arial" w:hAnsi="Arial" w:cs="Arial"/>
          <w:sz w:val="26"/>
          <w:szCs w:val="26"/>
        </w:rPr>
        <w:t xml:space="preserve">4.4. El Juzgado de Familia de Dosquebradas </w:t>
      </w:r>
      <w:r w:rsidR="00246208" w:rsidRPr="00246208">
        <w:rPr>
          <w:rFonts w:ascii="Arial" w:hAnsi="Arial" w:cs="Arial"/>
          <w:sz w:val="26"/>
          <w:szCs w:val="26"/>
        </w:rPr>
        <w:t>guardó</w:t>
      </w:r>
      <w:r w:rsidRPr="00246208">
        <w:rPr>
          <w:rFonts w:ascii="Arial" w:hAnsi="Arial" w:cs="Arial"/>
          <w:sz w:val="26"/>
          <w:szCs w:val="26"/>
        </w:rPr>
        <w:t xml:space="preserve"> silencio.</w:t>
      </w:r>
    </w:p>
    <w:p w:rsidR="00863693" w:rsidRPr="00E242AD" w:rsidRDefault="00863693" w:rsidP="00863693">
      <w:pPr>
        <w:pStyle w:val="Sinespaciado1"/>
        <w:spacing w:line="360" w:lineRule="auto"/>
        <w:ind w:firstLine="2835"/>
        <w:jc w:val="both"/>
        <w:rPr>
          <w:rFonts w:ascii="Arial" w:hAnsi="Arial" w:cs="Arial"/>
          <w:sz w:val="24"/>
          <w:szCs w:val="26"/>
        </w:rPr>
      </w:pPr>
    </w:p>
    <w:p w:rsidR="00863693" w:rsidRDefault="00863693" w:rsidP="00863693">
      <w:pPr>
        <w:pStyle w:val="Sinespaciado1"/>
        <w:spacing w:line="360" w:lineRule="auto"/>
        <w:ind w:firstLine="2835"/>
        <w:jc w:val="both"/>
        <w:rPr>
          <w:rFonts w:ascii="Arial" w:hAnsi="Arial" w:cs="Arial"/>
          <w:szCs w:val="26"/>
        </w:rPr>
      </w:pPr>
      <w:r>
        <w:rPr>
          <w:rFonts w:ascii="Arial" w:hAnsi="Arial" w:cs="Arial"/>
          <w:b/>
          <w:spacing w:val="-3"/>
          <w:szCs w:val="28"/>
        </w:rPr>
        <w:t xml:space="preserve">III. </w:t>
      </w:r>
      <w:r w:rsidRPr="00F650D4">
        <w:rPr>
          <w:rFonts w:ascii="Arial" w:hAnsi="Arial" w:cs="Arial"/>
          <w:b/>
          <w:spacing w:val="-3"/>
          <w:szCs w:val="28"/>
        </w:rPr>
        <w:t>CONSIDERACIONES DE LA SALA</w:t>
      </w:r>
    </w:p>
    <w:p w:rsidR="00863693" w:rsidRPr="00E242AD" w:rsidRDefault="00863693" w:rsidP="00863693">
      <w:pPr>
        <w:pStyle w:val="Sinespaciado1"/>
        <w:spacing w:line="360" w:lineRule="auto"/>
        <w:ind w:firstLine="2835"/>
        <w:jc w:val="both"/>
        <w:rPr>
          <w:rFonts w:ascii="Arial" w:hAnsi="Arial" w:cs="Arial"/>
          <w:sz w:val="24"/>
          <w:szCs w:val="26"/>
        </w:rPr>
      </w:pPr>
    </w:p>
    <w:p w:rsidR="0018237B" w:rsidRPr="00652B34" w:rsidRDefault="0018237B" w:rsidP="0018237B">
      <w:pPr>
        <w:pStyle w:val="Sinespaciado1"/>
        <w:spacing w:line="360" w:lineRule="auto"/>
        <w:ind w:firstLine="2835"/>
        <w:jc w:val="both"/>
        <w:rPr>
          <w:rFonts w:ascii="Arial" w:hAnsi="Arial" w:cs="Arial"/>
          <w:sz w:val="26"/>
          <w:szCs w:val="26"/>
        </w:rPr>
      </w:pPr>
      <w:r w:rsidRPr="00C74D30">
        <w:rPr>
          <w:rFonts w:ascii="Arial" w:hAnsi="Arial" w:cs="Arial"/>
          <w:sz w:val="26"/>
          <w:szCs w:val="26"/>
        </w:rPr>
        <w:t xml:space="preserve">1. El Tribunal es competente para resolver la </w:t>
      </w:r>
      <w:r>
        <w:rPr>
          <w:rFonts w:ascii="Arial" w:hAnsi="Arial" w:cs="Arial"/>
          <w:sz w:val="26"/>
          <w:szCs w:val="26"/>
        </w:rPr>
        <w:t xml:space="preserve">demanda de </w:t>
      </w:r>
      <w:r w:rsidRPr="00C74D30">
        <w:rPr>
          <w:rFonts w:ascii="Arial" w:hAnsi="Arial" w:cs="Arial"/>
          <w:sz w:val="26"/>
          <w:szCs w:val="26"/>
        </w:rPr>
        <w:t>tutela, de conformidad con lo previsto en el artículo 86 de la Carta Política y en los Decreto</w:t>
      </w:r>
      <w:r>
        <w:rPr>
          <w:rFonts w:ascii="Arial" w:hAnsi="Arial" w:cs="Arial"/>
          <w:sz w:val="26"/>
          <w:szCs w:val="26"/>
        </w:rPr>
        <w:t>s</w:t>
      </w:r>
      <w:r w:rsidRPr="00C74D30">
        <w:rPr>
          <w:rFonts w:ascii="Arial" w:hAnsi="Arial" w:cs="Arial"/>
          <w:sz w:val="26"/>
          <w:szCs w:val="26"/>
        </w:rPr>
        <w:t xml:space="preserve"> 2591 de 1991 y 1382 de 2000.</w:t>
      </w:r>
    </w:p>
    <w:p w:rsidR="0018237B" w:rsidRPr="00C74D30" w:rsidRDefault="0018237B" w:rsidP="0018237B">
      <w:pPr>
        <w:pStyle w:val="Sinespaciado1"/>
        <w:spacing w:line="360" w:lineRule="auto"/>
        <w:ind w:firstLine="2835"/>
        <w:jc w:val="both"/>
        <w:rPr>
          <w:rFonts w:ascii="Arial" w:hAnsi="Arial" w:cs="Arial"/>
          <w:sz w:val="16"/>
          <w:szCs w:val="26"/>
        </w:rPr>
      </w:pPr>
    </w:p>
    <w:p w:rsidR="00E10533" w:rsidRPr="00E10533" w:rsidRDefault="00376571" w:rsidP="00E10533">
      <w:pPr>
        <w:pStyle w:val="Sinespaciado1"/>
        <w:spacing w:line="360" w:lineRule="auto"/>
        <w:ind w:firstLine="2835"/>
        <w:jc w:val="both"/>
        <w:rPr>
          <w:rStyle w:val="FontStyle23"/>
          <w:rFonts w:ascii="Arial" w:hAnsi="Arial" w:cs="Arial"/>
          <w:b w:val="0"/>
          <w:bCs w:val="0"/>
          <w:color w:val="auto"/>
          <w:sz w:val="26"/>
          <w:szCs w:val="26"/>
        </w:rPr>
      </w:pPr>
      <w:r>
        <w:rPr>
          <w:rFonts w:ascii="Arial" w:hAnsi="Arial" w:cs="Arial"/>
          <w:sz w:val="26"/>
          <w:szCs w:val="26"/>
        </w:rPr>
        <w:t>2</w:t>
      </w:r>
      <w:r w:rsidR="0018237B">
        <w:rPr>
          <w:rFonts w:ascii="Arial" w:hAnsi="Arial" w:cs="Arial"/>
          <w:sz w:val="26"/>
          <w:szCs w:val="26"/>
        </w:rPr>
        <w:t xml:space="preserve">. </w:t>
      </w:r>
      <w:r w:rsidR="00E10533" w:rsidRPr="00E10533">
        <w:rPr>
          <w:rStyle w:val="FontStyle23"/>
          <w:rFonts w:ascii="Arial" w:hAnsi="Arial" w:cs="Arial"/>
          <w:b w:val="0"/>
          <w:color w:val="auto"/>
          <w:sz w:val="26"/>
          <w:szCs w:val="26"/>
          <w:lang w:val="es-ES_tradnl" w:eastAsia="es-ES_tradnl"/>
        </w:rPr>
        <w:t xml:space="preserve">El señor </w:t>
      </w:r>
      <w:r w:rsidR="00E10533" w:rsidRPr="00E10533">
        <w:rPr>
          <w:rStyle w:val="FontStyle23"/>
          <w:rFonts w:ascii="Arial" w:hAnsi="Arial" w:cs="Arial"/>
          <w:b w:val="0"/>
          <w:color w:val="auto"/>
          <w:sz w:val="22"/>
          <w:szCs w:val="26"/>
          <w:lang w:val="es-ES_tradnl" w:eastAsia="es-ES_tradnl"/>
        </w:rPr>
        <w:t>LUIS EVELIO HURTADO VÁSQUEZ</w:t>
      </w:r>
      <w:r w:rsidR="00E10533" w:rsidRPr="00E10533">
        <w:rPr>
          <w:rStyle w:val="FontStyle22"/>
          <w:b/>
          <w:color w:val="auto"/>
          <w:sz w:val="22"/>
          <w:lang w:val="es-ES_tradnl" w:eastAsia="es-ES_tradnl"/>
        </w:rPr>
        <w:t xml:space="preserve"> </w:t>
      </w:r>
      <w:r w:rsidR="00E10533" w:rsidRPr="00E10533">
        <w:rPr>
          <w:rStyle w:val="FontStyle23"/>
          <w:rFonts w:ascii="Arial" w:hAnsi="Arial" w:cs="Arial"/>
          <w:b w:val="0"/>
          <w:color w:val="auto"/>
          <w:sz w:val="26"/>
          <w:szCs w:val="26"/>
          <w:lang w:val="es-ES_tradnl" w:eastAsia="es-ES_tradnl"/>
        </w:rPr>
        <w:t xml:space="preserve">alega la vulneración de los derechos fundamentales al debido proceso y defensa, presuntamente vulnerados por las autoridades demandadas, por lo cual </w:t>
      </w:r>
      <w:r w:rsidR="00E10533" w:rsidRPr="00E10533">
        <w:rPr>
          <w:rStyle w:val="FontStyle23"/>
          <w:rFonts w:ascii="Arial" w:hAnsi="Arial" w:cs="Arial"/>
          <w:b w:val="0"/>
          <w:color w:val="auto"/>
          <w:sz w:val="26"/>
          <w:szCs w:val="26"/>
          <w:lang w:val="es-ES_tradnl" w:eastAsia="es-ES_tradnl"/>
        </w:rPr>
        <w:lastRenderedPageBreak/>
        <w:t>presenta la acción de tutela en forma directa y como titular de los mismos, lo que lo legitima para actuar (legitimación por activa). La solicitud de amparo es contra la Comisaría de Familia del municipio de Dosquebradas Risaralda y el Juzgado de Familia de la misma localidad, es decir, autoridades públicas, contra las cuales procede la acción de tutela (legitimación por pasiva).</w:t>
      </w:r>
    </w:p>
    <w:p w:rsidR="00E10533" w:rsidRPr="00E10533" w:rsidRDefault="00E10533" w:rsidP="00E10533">
      <w:pPr>
        <w:pStyle w:val="Sinespaciado"/>
        <w:spacing w:line="360" w:lineRule="auto"/>
        <w:ind w:firstLine="2835"/>
        <w:jc w:val="both"/>
        <w:rPr>
          <w:rStyle w:val="FontStyle23"/>
          <w:rFonts w:ascii="Arial" w:hAnsi="Arial" w:cs="Arial"/>
          <w:color w:val="auto"/>
          <w:sz w:val="26"/>
          <w:szCs w:val="26"/>
          <w:lang w:val="es-ES_tradnl" w:eastAsia="es-ES_tradnl"/>
        </w:rPr>
      </w:pPr>
    </w:p>
    <w:p w:rsidR="00E10533" w:rsidRPr="00E10533" w:rsidRDefault="00E10533" w:rsidP="00E10533">
      <w:pPr>
        <w:pStyle w:val="Sinespaciado"/>
        <w:spacing w:line="360" w:lineRule="auto"/>
        <w:ind w:firstLine="2835"/>
        <w:jc w:val="both"/>
        <w:rPr>
          <w:rStyle w:val="FontStyle23"/>
          <w:rFonts w:ascii="Arial" w:hAnsi="Arial" w:cs="Arial"/>
          <w:b w:val="0"/>
          <w:color w:val="auto"/>
          <w:sz w:val="26"/>
          <w:szCs w:val="26"/>
          <w:lang w:val="es-ES_tradnl" w:eastAsia="es-ES_tradnl"/>
        </w:rPr>
      </w:pPr>
      <w:r w:rsidRPr="00E10533">
        <w:rPr>
          <w:rStyle w:val="FontStyle23"/>
          <w:rFonts w:ascii="Arial" w:hAnsi="Arial" w:cs="Arial"/>
          <w:b w:val="0"/>
          <w:color w:val="auto"/>
          <w:sz w:val="26"/>
          <w:szCs w:val="26"/>
          <w:lang w:val="es-ES_tradnl" w:eastAsia="es-ES_tradnl"/>
        </w:rPr>
        <w:t xml:space="preserve">3. El quejoso considera que la vulneración de sus derechos fue ocasionada con la Resolución N° 6656 del 18 de mayo de 2016, proferida por la Comisaría de Familia de Dosquebradas y </w:t>
      </w:r>
      <w:r w:rsidRPr="00E10533">
        <w:rPr>
          <w:rStyle w:val="FontStyle23"/>
          <w:rFonts w:ascii="Arial" w:hAnsi="Arial" w:cs="Arial"/>
          <w:b w:val="0"/>
          <w:sz w:val="26"/>
          <w:szCs w:val="26"/>
          <w:lang w:val="es-ES_tradnl" w:eastAsia="es-ES_tradnl"/>
        </w:rPr>
        <w:t>la d</w:t>
      </w:r>
      <w:r w:rsidRPr="00E10533">
        <w:rPr>
          <w:rStyle w:val="FontStyle23"/>
          <w:rFonts w:ascii="Arial" w:hAnsi="Arial" w:cs="Arial"/>
          <w:b w:val="0"/>
          <w:color w:val="auto"/>
          <w:sz w:val="26"/>
          <w:szCs w:val="26"/>
          <w:lang w:val="es-ES_tradnl" w:eastAsia="es-ES_tradnl"/>
        </w:rPr>
        <w:t>el 25 de julio de 2016 emitida por el Juzgado de Familia de Dosquebradas, razón por la cual, presentó acción tutela el 16 de agosto de 2016, término que la Sala considera prudente y razonable para el ejercicio de la acción (inmediatez).</w:t>
      </w:r>
    </w:p>
    <w:p w:rsidR="00E10533" w:rsidRPr="00E10533" w:rsidRDefault="00E10533" w:rsidP="00E10533">
      <w:pPr>
        <w:pStyle w:val="Sinespaciado"/>
        <w:spacing w:line="360" w:lineRule="auto"/>
        <w:ind w:firstLine="2835"/>
        <w:jc w:val="both"/>
        <w:rPr>
          <w:rStyle w:val="FontStyle23"/>
          <w:rFonts w:ascii="Arial" w:hAnsi="Arial" w:cs="Arial"/>
          <w:b w:val="0"/>
          <w:color w:val="auto"/>
          <w:sz w:val="26"/>
          <w:szCs w:val="26"/>
          <w:lang w:val="es-ES_tradnl" w:eastAsia="es-ES_tradnl"/>
        </w:rPr>
      </w:pPr>
    </w:p>
    <w:p w:rsidR="00E10533" w:rsidRPr="00E10533" w:rsidRDefault="00E10533" w:rsidP="00E10533">
      <w:pPr>
        <w:pStyle w:val="Sinespaciado"/>
        <w:spacing w:line="360" w:lineRule="auto"/>
        <w:ind w:firstLine="2835"/>
        <w:jc w:val="both"/>
        <w:rPr>
          <w:rStyle w:val="FontStyle25"/>
          <w:color w:val="auto"/>
          <w:sz w:val="26"/>
          <w:szCs w:val="26"/>
          <w:lang w:val="es-ES_tradnl" w:eastAsia="es-ES_tradnl"/>
        </w:rPr>
      </w:pPr>
      <w:r w:rsidRPr="00E10533">
        <w:rPr>
          <w:rStyle w:val="FontStyle23"/>
          <w:rFonts w:ascii="Arial" w:hAnsi="Arial" w:cs="Arial"/>
          <w:b w:val="0"/>
          <w:color w:val="auto"/>
          <w:sz w:val="26"/>
          <w:szCs w:val="26"/>
          <w:lang w:val="es-ES_tradnl" w:eastAsia="es-ES_tradnl"/>
        </w:rPr>
        <w:t>4. De otro lado, el artículo 86 Superior establece la acción de tutela como un procedimiento constitucional, destinado a la protección de los derechos fundamentales, caracterizado por ser residual y subsidiario, esto significa que, solo procederá cuando el afectado no disponga de otro medio de defensa judicial, salvo que aquella se utilice</w:t>
      </w:r>
      <w:r w:rsidRPr="00E10533">
        <w:rPr>
          <w:rStyle w:val="FontStyle23"/>
          <w:rFonts w:ascii="Arial" w:hAnsi="Arial" w:cs="Arial"/>
          <w:color w:val="auto"/>
          <w:sz w:val="26"/>
          <w:szCs w:val="26"/>
          <w:lang w:val="es-ES_tradnl" w:eastAsia="es-ES_tradnl"/>
        </w:rPr>
        <w:t xml:space="preserve"> </w:t>
      </w:r>
      <w:r w:rsidRPr="00E10533">
        <w:rPr>
          <w:rStyle w:val="FontStyle25"/>
          <w:color w:val="auto"/>
          <w:sz w:val="26"/>
          <w:szCs w:val="26"/>
          <w:lang w:val="es-ES_tradnl" w:eastAsia="es-ES_tradnl"/>
        </w:rPr>
        <w:t xml:space="preserve">como mecanismo transitorio para evitar un perjuicio irremediable. En el caso sub examine, el actor alega que la vulneración de su derechos fundamentales se ocasionó en el trámite de un proceso por violencia intrafamiliar, que se adelanta en su contra en la Comisaría de Familia de Dosquebradas, puesto que, dicha autoridad omitió </w:t>
      </w:r>
      <w:r w:rsidRPr="00E10533">
        <w:rPr>
          <w:rStyle w:val="FontStyle25"/>
          <w:sz w:val="26"/>
          <w:szCs w:val="26"/>
          <w:lang w:val="es-ES_tradnl" w:eastAsia="es-ES_tradnl"/>
        </w:rPr>
        <w:t>notificar</w:t>
      </w:r>
      <w:r w:rsidRPr="00E10533">
        <w:rPr>
          <w:rStyle w:val="FontStyle25"/>
          <w:color w:val="auto"/>
          <w:sz w:val="26"/>
          <w:szCs w:val="26"/>
          <w:lang w:val="es-ES_tradnl" w:eastAsia="es-ES_tradnl"/>
        </w:rPr>
        <w:t>, de acuerdo</w:t>
      </w:r>
      <w:r w:rsidRPr="00E10533">
        <w:rPr>
          <w:rStyle w:val="FontStyle25"/>
          <w:sz w:val="26"/>
          <w:szCs w:val="26"/>
          <w:lang w:val="es-ES_tradnl" w:eastAsia="es-ES_tradnl"/>
        </w:rPr>
        <w:t xml:space="preserve"> con</w:t>
      </w:r>
      <w:r w:rsidRPr="00E10533">
        <w:rPr>
          <w:rStyle w:val="FontStyle25"/>
          <w:color w:val="auto"/>
          <w:sz w:val="26"/>
          <w:szCs w:val="26"/>
          <w:lang w:val="es-ES_tradnl" w:eastAsia="es-ES_tradnl"/>
        </w:rPr>
        <w:t xml:space="preserve"> lo establecido en la leyes que regulan el proceso de violencia intrafamiliar, la citación a la audiencia del 3 de mayo de 2016 a la cual omitieron las partes ir, porque nunca supieron de ella, </w:t>
      </w:r>
      <w:r w:rsidRPr="00E10533">
        <w:rPr>
          <w:rStyle w:val="FontStyle25"/>
          <w:sz w:val="26"/>
          <w:szCs w:val="26"/>
          <w:lang w:val="es-ES_tradnl" w:eastAsia="es-ES_tradnl"/>
        </w:rPr>
        <w:t>no les fue</w:t>
      </w:r>
      <w:r w:rsidRPr="00E10533">
        <w:rPr>
          <w:rStyle w:val="FontStyle25"/>
          <w:color w:val="auto"/>
          <w:sz w:val="26"/>
          <w:szCs w:val="26"/>
          <w:lang w:val="es-ES_tradnl" w:eastAsia="es-ES_tradnl"/>
        </w:rPr>
        <w:t xml:space="preserve"> notificada y como se trataba de la práctica de pruebas, no se practicaron las solicitadas por el actor y no pudo defenderse. Frente la resolución que se profirió dentro de dicha actuación, el accionante se opuso a través del recurso de apelación ante el Juez de Familia de Dosquebradas, con resultado negativo (</w:t>
      </w:r>
      <w:r w:rsidRPr="00E10533">
        <w:rPr>
          <w:rStyle w:val="FontStyle25"/>
          <w:sz w:val="26"/>
          <w:szCs w:val="26"/>
          <w:lang w:val="es-ES_tradnl" w:eastAsia="es-ES_tradnl"/>
        </w:rPr>
        <w:t>subsidiariedad</w:t>
      </w:r>
      <w:r w:rsidRPr="00E10533">
        <w:rPr>
          <w:rStyle w:val="FontStyle25"/>
          <w:color w:val="auto"/>
          <w:sz w:val="26"/>
          <w:szCs w:val="26"/>
          <w:lang w:val="es-ES_tradnl" w:eastAsia="es-ES_tradnl"/>
        </w:rPr>
        <w:t>).</w:t>
      </w:r>
    </w:p>
    <w:p w:rsidR="00E10533" w:rsidRPr="00E10533" w:rsidRDefault="00E10533" w:rsidP="0018237B">
      <w:pPr>
        <w:pStyle w:val="Sinespaciado1"/>
        <w:spacing w:line="360" w:lineRule="auto"/>
        <w:ind w:firstLine="2835"/>
        <w:jc w:val="both"/>
        <w:rPr>
          <w:rFonts w:ascii="Arial" w:hAnsi="Arial" w:cs="Arial"/>
          <w:sz w:val="16"/>
          <w:szCs w:val="26"/>
        </w:rPr>
      </w:pPr>
    </w:p>
    <w:p w:rsidR="0018237B" w:rsidRDefault="00E10533" w:rsidP="0018237B">
      <w:pPr>
        <w:pStyle w:val="Sinespaciado1"/>
        <w:spacing w:line="360" w:lineRule="auto"/>
        <w:ind w:firstLine="2835"/>
        <w:jc w:val="both"/>
        <w:rPr>
          <w:rFonts w:ascii="Arial" w:hAnsi="Arial" w:cs="Arial"/>
          <w:sz w:val="26"/>
          <w:szCs w:val="26"/>
        </w:rPr>
      </w:pPr>
      <w:r w:rsidRPr="00E10533">
        <w:rPr>
          <w:rFonts w:ascii="Arial" w:hAnsi="Arial" w:cs="Arial"/>
          <w:sz w:val="26"/>
          <w:szCs w:val="26"/>
        </w:rPr>
        <w:lastRenderedPageBreak/>
        <w:t xml:space="preserve">5. </w:t>
      </w:r>
      <w:r w:rsidR="0018237B" w:rsidRPr="00E10533">
        <w:rPr>
          <w:rFonts w:ascii="Arial" w:hAnsi="Arial" w:cs="Arial"/>
          <w:sz w:val="26"/>
          <w:szCs w:val="26"/>
        </w:rPr>
        <w:t xml:space="preserve">De acuerdo con los elementos fácticos del caso concreto, la Sala debe analizar si vulneró la Comisaría de Familia del municipio de Dosquebradas, el derecho al debido proceso del actor, al no practicar en legal forma la notificación de la citación a la audiencia del 3 de mayo de 2016, en la cual, según </w:t>
      </w:r>
      <w:r w:rsidR="000A18C1" w:rsidRPr="00E10533">
        <w:rPr>
          <w:rFonts w:ascii="Arial" w:hAnsi="Arial" w:cs="Arial"/>
          <w:sz w:val="26"/>
          <w:szCs w:val="26"/>
        </w:rPr>
        <w:t>este</w:t>
      </w:r>
      <w:r w:rsidR="0018237B" w:rsidRPr="00E10533">
        <w:rPr>
          <w:rFonts w:ascii="Arial" w:hAnsi="Arial" w:cs="Arial"/>
          <w:sz w:val="26"/>
          <w:szCs w:val="26"/>
        </w:rPr>
        <w:t xml:space="preserve">, se decretarían las pruebas. Igualmente se ha de determinar si el Juzgado de Familia de Dosquebradas vulneró tal derecho </w:t>
      </w:r>
      <w:r w:rsidR="000A18C1" w:rsidRPr="00E10533">
        <w:rPr>
          <w:rFonts w:ascii="Arial" w:hAnsi="Arial" w:cs="Arial"/>
          <w:sz w:val="26"/>
          <w:szCs w:val="26"/>
        </w:rPr>
        <w:t>al tutelante</w:t>
      </w:r>
      <w:r w:rsidR="0018237B" w:rsidRPr="00E10533">
        <w:rPr>
          <w:rFonts w:ascii="Arial" w:hAnsi="Arial" w:cs="Arial"/>
          <w:sz w:val="26"/>
          <w:szCs w:val="26"/>
        </w:rPr>
        <w:t>, al proferir la providencia confirmatoria.</w:t>
      </w:r>
    </w:p>
    <w:p w:rsidR="0018237B" w:rsidRPr="00F13C2C" w:rsidRDefault="0018237B" w:rsidP="0018237B">
      <w:pPr>
        <w:pStyle w:val="Sinespaciado1"/>
        <w:spacing w:line="360" w:lineRule="auto"/>
        <w:ind w:firstLine="2835"/>
        <w:jc w:val="both"/>
        <w:rPr>
          <w:rFonts w:ascii="Arial" w:hAnsi="Arial" w:cs="Arial"/>
          <w:sz w:val="16"/>
          <w:szCs w:val="26"/>
        </w:rPr>
      </w:pPr>
    </w:p>
    <w:p w:rsidR="0018237B" w:rsidRPr="00B81962" w:rsidRDefault="00E10533" w:rsidP="0018237B">
      <w:pPr>
        <w:pStyle w:val="Sinespaciado1"/>
        <w:spacing w:line="360" w:lineRule="auto"/>
        <w:ind w:firstLine="2835"/>
        <w:jc w:val="both"/>
        <w:rPr>
          <w:rFonts w:ascii="Arial" w:hAnsi="Arial" w:cs="Arial"/>
          <w:sz w:val="26"/>
          <w:szCs w:val="26"/>
        </w:rPr>
      </w:pPr>
      <w:r>
        <w:rPr>
          <w:rFonts w:ascii="Arial" w:hAnsi="Arial" w:cs="Arial"/>
          <w:sz w:val="26"/>
          <w:szCs w:val="26"/>
        </w:rPr>
        <w:t>6</w:t>
      </w:r>
      <w:r w:rsidR="0018237B">
        <w:rPr>
          <w:rFonts w:ascii="Arial" w:hAnsi="Arial" w:cs="Arial"/>
          <w:sz w:val="26"/>
          <w:szCs w:val="26"/>
        </w:rPr>
        <w:t xml:space="preserve">. </w:t>
      </w:r>
      <w:r w:rsidR="0018237B" w:rsidRPr="00B81962">
        <w:rPr>
          <w:rFonts w:ascii="Arial" w:hAnsi="Arial" w:cs="Arial"/>
          <w:sz w:val="26"/>
          <w:szCs w:val="26"/>
        </w:rPr>
        <w:t>Así las cosas, ha de decirse que la Corte Constitucional, se ha referido al derecho fundamental al debido proceso y deber de citación y notificación en legal forma, dentro de los procesos por violencia intrafamiliar que adelantan las Comisarías de Familia en los siguientes términos</w:t>
      </w:r>
      <w:r w:rsidR="0018237B">
        <w:rPr>
          <w:rStyle w:val="Refdenotaalpie"/>
          <w:rFonts w:ascii="Arial" w:hAnsi="Arial"/>
          <w:sz w:val="26"/>
          <w:szCs w:val="26"/>
        </w:rPr>
        <w:footnoteReference w:id="2"/>
      </w:r>
      <w:r w:rsidR="0018237B" w:rsidRPr="00B81962">
        <w:rPr>
          <w:rFonts w:ascii="Arial" w:hAnsi="Arial" w:cs="Arial"/>
          <w:sz w:val="26"/>
          <w:szCs w:val="26"/>
        </w:rPr>
        <w:t>:</w:t>
      </w:r>
    </w:p>
    <w:p w:rsidR="0018237B" w:rsidRPr="00C74D30" w:rsidRDefault="0018237B" w:rsidP="0018237B">
      <w:pPr>
        <w:pStyle w:val="Sinespaciado1"/>
        <w:spacing w:line="360" w:lineRule="auto"/>
        <w:ind w:firstLine="2835"/>
        <w:jc w:val="both"/>
        <w:rPr>
          <w:rFonts w:ascii="Arial" w:hAnsi="Arial" w:cs="Arial"/>
          <w:sz w:val="16"/>
          <w:szCs w:val="26"/>
        </w:rPr>
      </w:pPr>
    </w:p>
    <w:p w:rsidR="0018237B" w:rsidRPr="00B81962" w:rsidRDefault="0018237B" w:rsidP="0018237B">
      <w:pPr>
        <w:pStyle w:val="Sinespaciado1"/>
        <w:spacing w:line="360" w:lineRule="auto"/>
        <w:ind w:left="708" w:firstLine="2127"/>
        <w:jc w:val="both"/>
        <w:rPr>
          <w:rFonts w:ascii="Arial" w:hAnsi="Arial" w:cs="Arial"/>
          <w:i/>
          <w:szCs w:val="26"/>
        </w:rPr>
      </w:pPr>
      <w:r w:rsidRPr="00B81962">
        <w:rPr>
          <w:rFonts w:ascii="Arial" w:hAnsi="Arial" w:cs="Arial"/>
          <w:i/>
          <w:szCs w:val="26"/>
        </w:rPr>
        <w:t>“3.1.1. El debido proceso, es un derecho fundamental, que de conformidad con el artículo 29 de la Constitución Política, se aplica a toda clase de actuaciones administrativas y judiciales, dentro de las cuales, la autoridad competente debe velar por la garantía de los derechos del sujeto que este incurso en cualquiera de estos procesos, mediante el respeto de las formas propias de cada juicio.</w:t>
      </w:r>
    </w:p>
    <w:p w:rsidR="0018237B" w:rsidRPr="00B81962" w:rsidRDefault="0018237B" w:rsidP="0018237B">
      <w:pPr>
        <w:pStyle w:val="Sinespaciado1"/>
        <w:spacing w:line="360" w:lineRule="auto"/>
        <w:ind w:firstLine="2835"/>
        <w:jc w:val="both"/>
        <w:rPr>
          <w:rFonts w:ascii="Arial" w:hAnsi="Arial" w:cs="Arial"/>
          <w:i/>
          <w:sz w:val="12"/>
          <w:szCs w:val="26"/>
        </w:rPr>
      </w:pPr>
      <w:r w:rsidRPr="00B81962">
        <w:rPr>
          <w:rFonts w:ascii="Arial" w:hAnsi="Arial" w:cs="Arial"/>
          <w:i/>
          <w:szCs w:val="26"/>
        </w:rPr>
        <w:t xml:space="preserve"> </w:t>
      </w:r>
    </w:p>
    <w:p w:rsidR="0018237B" w:rsidRPr="00B81962" w:rsidRDefault="0018237B" w:rsidP="0018237B">
      <w:pPr>
        <w:pStyle w:val="Sinespaciado1"/>
        <w:spacing w:line="360" w:lineRule="auto"/>
        <w:ind w:left="708" w:firstLine="2127"/>
        <w:jc w:val="both"/>
        <w:rPr>
          <w:rFonts w:ascii="Arial" w:hAnsi="Arial" w:cs="Arial"/>
          <w:i/>
          <w:szCs w:val="26"/>
        </w:rPr>
      </w:pPr>
      <w:r w:rsidRPr="00B81962">
        <w:rPr>
          <w:rFonts w:ascii="Arial" w:hAnsi="Arial" w:cs="Arial"/>
          <w:i/>
          <w:szCs w:val="26"/>
        </w:rPr>
        <w:t>3.1.2. Bajo ese presupuesto, esta Corporación ha reconocido que parte de las garantías del debido proceso es el derecho a la defensa, entendido como la posibilidad que tiene el ciudadano de utilizar todos los mecanismos idóneos, que ofrece el ordenamiento jurídico, para exponer los argumentos que respalden su posición dentro del proceso, con el fin de conducir a la autoridad administrativa o al juez a que profiera una decisión favorable a sus pretensiones.</w:t>
      </w:r>
    </w:p>
    <w:p w:rsidR="0018237B" w:rsidRPr="00B81962" w:rsidRDefault="0018237B" w:rsidP="0018237B">
      <w:pPr>
        <w:pStyle w:val="Sinespaciado1"/>
        <w:spacing w:line="360" w:lineRule="auto"/>
        <w:ind w:firstLine="2835"/>
        <w:jc w:val="both"/>
        <w:rPr>
          <w:rFonts w:ascii="Arial" w:hAnsi="Arial" w:cs="Arial"/>
          <w:i/>
          <w:sz w:val="12"/>
          <w:szCs w:val="26"/>
        </w:rPr>
      </w:pPr>
      <w:r w:rsidRPr="00B81962">
        <w:rPr>
          <w:rFonts w:ascii="Arial" w:hAnsi="Arial" w:cs="Arial"/>
          <w:i/>
          <w:szCs w:val="26"/>
        </w:rPr>
        <w:t xml:space="preserve"> </w:t>
      </w:r>
    </w:p>
    <w:p w:rsidR="0018237B" w:rsidRPr="00B81962" w:rsidRDefault="0018237B" w:rsidP="0018237B">
      <w:pPr>
        <w:pStyle w:val="Sinespaciado1"/>
        <w:spacing w:line="360" w:lineRule="auto"/>
        <w:ind w:left="708" w:firstLine="2127"/>
        <w:jc w:val="both"/>
        <w:rPr>
          <w:rFonts w:ascii="Arial" w:hAnsi="Arial" w:cs="Arial"/>
          <w:i/>
          <w:szCs w:val="26"/>
        </w:rPr>
      </w:pPr>
      <w:r w:rsidRPr="00B81962">
        <w:rPr>
          <w:rFonts w:ascii="Arial" w:hAnsi="Arial" w:cs="Arial"/>
          <w:i/>
          <w:szCs w:val="26"/>
        </w:rPr>
        <w:t xml:space="preserve">3.1.3. En ese sentido, uno de los defectos o yerros que vulnera el derecho fundamental al debido proceso y a la defensa de un sujeto, que se encuentra dentro de una actuación judicial o administrativa, es la indebida notificación o notificación en ilegal forma. Circunstancia que puede ocurrir cuando la autoridad que hace las veces de director de un determinado proceso, </w:t>
      </w:r>
      <w:proofErr w:type="spellStart"/>
      <w:r w:rsidRPr="00B81962">
        <w:rPr>
          <w:rFonts w:ascii="Arial" w:hAnsi="Arial" w:cs="Arial"/>
          <w:i/>
          <w:szCs w:val="26"/>
        </w:rPr>
        <w:t>inaplica</w:t>
      </w:r>
      <w:proofErr w:type="spellEnd"/>
      <w:r w:rsidRPr="00B81962">
        <w:rPr>
          <w:rFonts w:ascii="Arial" w:hAnsi="Arial" w:cs="Arial"/>
          <w:i/>
          <w:szCs w:val="26"/>
        </w:rPr>
        <w:t xml:space="preserve"> alguno de los procedimientos previstos por la ley o aplica uno, que no es adecuado para el caso en particular; “(…) dando lugar por ello, en algunos casos, a la nulidad de lo </w:t>
      </w:r>
      <w:r w:rsidRPr="00B81962">
        <w:rPr>
          <w:rFonts w:ascii="Arial" w:hAnsi="Arial" w:cs="Arial"/>
          <w:i/>
          <w:szCs w:val="26"/>
        </w:rPr>
        <w:lastRenderedPageBreak/>
        <w:t>actuado, y en otros a la ineficacia o carencia de efectos jurídicos de los actos que han debido ser materia de la notificación. Todo depende de las normas legales aplicables</w:t>
      </w:r>
      <w:r>
        <w:rPr>
          <w:rFonts w:ascii="Arial" w:hAnsi="Arial" w:cs="Arial"/>
          <w:i/>
          <w:szCs w:val="26"/>
        </w:rPr>
        <w:t>, según la clase de trámite.”</w:t>
      </w:r>
    </w:p>
    <w:p w:rsidR="0018237B" w:rsidRPr="00B81962" w:rsidRDefault="0018237B" w:rsidP="0018237B">
      <w:pPr>
        <w:pStyle w:val="Sinespaciado1"/>
        <w:spacing w:line="360" w:lineRule="auto"/>
        <w:ind w:firstLine="2835"/>
        <w:jc w:val="both"/>
        <w:rPr>
          <w:rFonts w:ascii="Arial" w:hAnsi="Arial" w:cs="Arial"/>
          <w:i/>
          <w:sz w:val="12"/>
          <w:szCs w:val="26"/>
        </w:rPr>
      </w:pPr>
      <w:r w:rsidRPr="00B81962">
        <w:rPr>
          <w:rFonts w:ascii="Arial" w:hAnsi="Arial" w:cs="Arial"/>
          <w:i/>
          <w:szCs w:val="26"/>
        </w:rPr>
        <w:t xml:space="preserve"> </w:t>
      </w:r>
    </w:p>
    <w:p w:rsidR="0018237B" w:rsidRPr="00B81962" w:rsidRDefault="0018237B" w:rsidP="0018237B">
      <w:pPr>
        <w:pStyle w:val="Sinespaciado1"/>
        <w:spacing w:line="360" w:lineRule="auto"/>
        <w:ind w:left="708" w:firstLine="2127"/>
        <w:jc w:val="both"/>
        <w:rPr>
          <w:rFonts w:ascii="Arial" w:hAnsi="Arial" w:cs="Arial"/>
          <w:i/>
          <w:szCs w:val="26"/>
        </w:rPr>
      </w:pPr>
      <w:r w:rsidRPr="00B81962">
        <w:rPr>
          <w:rFonts w:ascii="Arial" w:hAnsi="Arial" w:cs="Arial"/>
          <w:i/>
          <w:szCs w:val="26"/>
        </w:rPr>
        <w:t>3.1.4. En los procesos de violencia intrafamiliar que se tramitan a</w:t>
      </w:r>
      <w:r>
        <w:rPr>
          <w:rFonts w:ascii="Arial" w:hAnsi="Arial" w:cs="Arial"/>
          <w:i/>
          <w:szCs w:val="26"/>
        </w:rPr>
        <w:t>nte las Comisarías de Familia</w:t>
      </w:r>
      <w:r w:rsidRPr="00B81962">
        <w:rPr>
          <w:rFonts w:ascii="Arial" w:hAnsi="Arial" w:cs="Arial"/>
          <w:i/>
          <w:szCs w:val="26"/>
        </w:rPr>
        <w:t>, el artículo 4 de la Ley 294 de 1996, modificado por el artículo 16 de la Ley 1257 de 2008, dispone que, 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ocurrieren los hechos, una medida de protección inmediata que ponga fin a la violencia, maltrato o agresión o evite que esta se realice cuando fuere inminente.</w:t>
      </w:r>
    </w:p>
    <w:p w:rsidR="0018237B" w:rsidRPr="00B81962" w:rsidRDefault="0018237B" w:rsidP="0018237B">
      <w:pPr>
        <w:pStyle w:val="Sinespaciado1"/>
        <w:spacing w:line="360" w:lineRule="auto"/>
        <w:ind w:firstLine="2835"/>
        <w:jc w:val="both"/>
        <w:rPr>
          <w:rFonts w:ascii="Arial" w:hAnsi="Arial" w:cs="Arial"/>
          <w:i/>
          <w:sz w:val="12"/>
          <w:szCs w:val="26"/>
        </w:rPr>
      </w:pPr>
      <w:r w:rsidRPr="00B81962">
        <w:rPr>
          <w:rFonts w:ascii="Arial" w:hAnsi="Arial" w:cs="Arial"/>
          <w:i/>
          <w:szCs w:val="26"/>
        </w:rPr>
        <w:t xml:space="preserve"> </w:t>
      </w:r>
    </w:p>
    <w:p w:rsidR="0018237B" w:rsidRPr="00B81962" w:rsidRDefault="0018237B" w:rsidP="0018237B">
      <w:pPr>
        <w:pStyle w:val="Sinespaciado1"/>
        <w:spacing w:line="360" w:lineRule="auto"/>
        <w:ind w:left="708" w:firstLine="2127"/>
        <w:jc w:val="both"/>
        <w:rPr>
          <w:rFonts w:ascii="Arial" w:hAnsi="Arial" w:cs="Arial"/>
          <w:i/>
          <w:szCs w:val="26"/>
        </w:rPr>
      </w:pPr>
      <w:r w:rsidRPr="00B81962">
        <w:rPr>
          <w:rFonts w:ascii="Arial" w:hAnsi="Arial" w:cs="Arial"/>
          <w:i/>
          <w:szCs w:val="26"/>
        </w:rPr>
        <w:t xml:space="preserve">3.1.5. Una vez recibida la denuncia, el comisario avocará de forma inmediata la petición, y proferirá auto: admitiendo, inadmitiendo o rechazando la solicitud de medida de protección. En caso de ser admitida la denuncia, el comisario citará al acusado y a la víctima, para que comparezcan a una audiencia que tendrá lugar entre los 5 y diez 10 días siguientes a la presentación de la petición. “La notificación de citación a la audiencia se hará personalmente o por aviso fijado a la entrada </w:t>
      </w:r>
      <w:r>
        <w:rPr>
          <w:rFonts w:ascii="Arial" w:hAnsi="Arial" w:cs="Arial"/>
          <w:i/>
          <w:szCs w:val="26"/>
        </w:rPr>
        <w:t>de la residencia del agresor”</w:t>
      </w:r>
      <w:r w:rsidRPr="00B81962">
        <w:rPr>
          <w:rFonts w:ascii="Arial" w:hAnsi="Arial" w:cs="Arial"/>
          <w:i/>
          <w:szCs w:val="26"/>
        </w:rPr>
        <w:t>. De dicha notificación el funcionario encargado, deberá rendir informe y si la notificación se practicó por aviso el informe deberá ser rendido bajo la gravedad de juramento.</w:t>
      </w:r>
    </w:p>
    <w:p w:rsidR="0018237B" w:rsidRPr="00B81962" w:rsidRDefault="0018237B" w:rsidP="0018237B">
      <w:pPr>
        <w:pStyle w:val="Sinespaciado1"/>
        <w:spacing w:line="360" w:lineRule="auto"/>
        <w:ind w:firstLine="2835"/>
        <w:jc w:val="both"/>
        <w:rPr>
          <w:rFonts w:ascii="Arial" w:hAnsi="Arial" w:cs="Arial"/>
          <w:i/>
          <w:sz w:val="12"/>
          <w:szCs w:val="26"/>
        </w:rPr>
      </w:pPr>
      <w:r w:rsidRPr="00B81962">
        <w:rPr>
          <w:rFonts w:ascii="Arial" w:hAnsi="Arial" w:cs="Arial"/>
          <w:i/>
          <w:szCs w:val="26"/>
        </w:rPr>
        <w:t xml:space="preserve"> </w:t>
      </w:r>
    </w:p>
    <w:p w:rsidR="0018237B" w:rsidRPr="00B81962" w:rsidRDefault="0018237B" w:rsidP="0018237B">
      <w:pPr>
        <w:pStyle w:val="Sinespaciado1"/>
        <w:spacing w:line="360" w:lineRule="auto"/>
        <w:ind w:left="708" w:firstLine="2127"/>
        <w:jc w:val="both"/>
        <w:rPr>
          <w:rFonts w:ascii="Arial" w:hAnsi="Arial" w:cs="Arial"/>
          <w:i/>
          <w:szCs w:val="26"/>
        </w:rPr>
      </w:pPr>
      <w:r w:rsidRPr="00B81962">
        <w:rPr>
          <w:rFonts w:ascii="Arial" w:hAnsi="Arial" w:cs="Arial"/>
          <w:i/>
          <w:szCs w:val="26"/>
        </w:rPr>
        <w:t xml:space="preserve">3.1.6. Llegado el día y la hora fijada en el auto que avoca conocimiento de la solicitud o petición de medida de protección, el comisario abre la audiencia respectiva, dejando constancia de las personas que comparecieron a la misma, así como de la excusa presentada por la parte que no asistió a esta diligencia. El artículo 9° de la Ley 575 de 2000, que modificó el artículo 15 de la Ley 294 de 1996, establece que cuando el agresor no asiste y no presenta excusa que justifique su inasistencia, se presumirán como ciertos los cargos formulados en su contra. En ese evento, el Comisario procederá a declarar fracasada la etapa de la conciliación, decretará y practicará las pruebas que sean necesarias, y en consecuencia proferirá el fallo respectivo por medio de resolución motivada, la cual será notificada a la parte que asistió en estrados. Los efectos de la notificación se entenderán surtidos desde su pronunciamiento. Sin embargo, “si alguna de las partes estuviere ausente, se le comunicará la decisión mediante aviso, telegrama o por </w:t>
      </w:r>
      <w:r>
        <w:rPr>
          <w:rFonts w:ascii="Arial" w:hAnsi="Arial" w:cs="Arial"/>
          <w:i/>
          <w:szCs w:val="26"/>
        </w:rPr>
        <w:t>cualquier otro medio idóneo”</w:t>
      </w:r>
      <w:r w:rsidRPr="00B81962">
        <w:rPr>
          <w:rFonts w:ascii="Arial" w:hAnsi="Arial" w:cs="Arial"/>
          <w:i/>
          <w:szCs w:val="26"/>
        </w:rPr>
        <w:t>.</w:t>
      </w:r>
    </w:p>
    <w:p w:rsidR="0018237B" w:rsidRPr="00B81962" w:rsidRDefault="0018237B" w:rsidP="0018237B">
      <w:pPr>
        <w:pStyle w:val="Sinespaciado1"/>
        <w:spacing w:line="360" w:lineRule="auto"/>
        <w:ind w:firstLine="2835"/>
        <w:jc w:val="both"/>
        <w:rPr>
          <w:rFonts w:ascii="Arial" w:hAnsi="Arial" w:cs="Arial"/>
          <w:i/>
          <w:sz w:val="12"/>
          <w:szCs w:val="26"/>
        </w:rPr>
      </w:pPr>
      <w:r w:rsidRPr="00B81962">
        <w:rPr>
          <w:rFonts w:ascii="Arial" w:hAnsi="Arial" w:cs="Arial"/>
          <w:i/>
          <w:szCs w:val="26"/>
        </w:rPr>
        <w:t xml:space="preserve"> </w:t>
      </w:r>
    </w:p>
    <w:p w:rsidR="0018237B" w:rsidRPr="0018237B" w:rsidRDefault="0018237B" w:rsidP="0018237B">
      <w:pPr>
        <w:pStyle w:val="Sinespaciado1"/>
        <w:spacing w:line="360" w:lineRule="auto"/>
        <w:ind w:left="708" w:firstLine="2127"/>
        <w:jc w:val="both"/>
        <w:rPr>
          <w:rFonts w:ascii="Arial" w:hAnsi="Arial" w:cs="Arial"/>
          <w:sz w:val="16"/>
          <w:szCs w:val="26"/>
        </w:rPr>
      </w:pPr>
      <w:r w:rsidRPr="00B81962">
        <w:rPr>
          <w:rFonts w:ascii="Arial" w:hAnsi="Arial" w:cs="Arial"/>
          <w:i/>
          <w:szCs w:val="26"/>
        </w:rPr>
        <w:lastRenderedPageBreak/>
        <w:t>En conclusión, las normas jurídicas que rigen el procedimiento por violencia intrafamiliar que adelanta el Comisario de Familia, establecen un deber claro de comunicar a las partes involucradas, cada una de las actuaciones que se profieran en el trámite del asunto referido, especialmente cuando se actué en la ausencia de alguna de ellas, garantizando así el derecho al debido proceso, y en consecuencia el ejercicio del derecho de defensa y contradicción.”</w:t>
      </w:r>
    </w:p>
    <w:p w:rsidR="008A0826" w:rsidRPr="00E242AD" w:rsidRDefault="008A0826" w:rsidP="0018237B">
      <w:pPr>
        <w:pStyle w:val="Sinespaciado1"/>
        <w:spacing w:line="360" w:lineRule="auto"/>
        <w:ind w:firstLine="2835"/>
        <w:rPr>
          <w:rFonts w:ascii="Arial" w:hAnsi="Arial" w:cs="Arial"/>
          <w:spacing w:val="-3"/>
          <w:sz w:val="24"/>
          <w:szCs w:val="26"/>
        </w:rPr>
      </w:pPr>
    </w:p>
    <w:p w:rsidR="0018237B" w:rsidRDefault="00E242AD" w:rsidP="0018237B">
      <w:pPr>
        <w:pStyle w:val="Sinespaciado1"/>
        <w:spacing w:line="360" w:lineRule="auto"/>
        <w:ind w:firstLine="2835"/>
        <w:rPr>
          <w:rFonts w:ascii="Arial" w:hAnsi="Arial" w:cs="Arial"/>
          <w:b/>
          <w:spacing w:val="-3"/>
          <w:szCs w:val="26"/>
        </w:rPr>
      </w:pPr>
      <w:r>
        <w:rPr>
          <w:rFonts w:ascii="Arial" w:hAnsi="Arial" w:cs="Arial"/>
          <w:b/>
          <w:spacing w:val="-3"/>
          <w:szCs w:val="26"/>
        </w:rPr>
        <w:t>IV</w:t>
      </w:r>
      <w:r w:rsidR="0018237B">
        <w:rPr>
          <w:rFonts w:ascii="Arial" w:hAnsi="Arial" w:cs="Arial"/>
          <w:b/>
          <w:spacing w:val="-3"/>
          <w:szCs w:val="26"/>
        </w:rPr>
        <w:t>. CASO CONCRETO</w:t>
      </w:r>
    </w:p>
    <w:p w:rsidR="0018237B" w:rsidRDefault="0018237B" w:rsidP="0018237B">
      <w:pPr>
        <w:pStyle w:val="Sinespaciado2"/>
        <w:spacing w:line="360" w:lineRule="auto"/>
        <w:ind w:firstLine="2835"/>
        <w:jc w:val="both"/>
        <w:rPr>
          <w:rFonts w:ascii="Arial" w:hAnsi="Arial" w:cs="Arial"/>
          <w:sz w:val="24"/>
          <w:szCs w:val="26"/>
          <w:highlight w:val="cyan"/>
        </w:rPr>
      </w:pPr>
    </w:p>
    <w:p w:rsidR="0018237B" w:rsidRDefault="0018237B" w:rsidP="0018237B">
      <w:pPr>
        <w:pStyle w:val="Sinespaciado1"/>
        <w:spacing w:line="360" w:lineRule="auto"/>
        <w:ind w:firstLine="2835"/>
        <w:jc w:val="both"/>
        <w:rPr>
          <w:rFonts w:ascii="Arial" w:hAnsi="Arial" w:cs="Arial"/>
          <w:sz w:val="26"/>
          <w:szCs w:val="26"/>
        </w:rPr>
      </w:pPr>
      <w:r>
        <w:rPr>
          <w:rFonts w:ascii="Arial" w:hAnsi="Arial" w:cs="Arial"/>
          <w:sz w:val="26"/>
          <w:szCs w:val="26"/>
        </w:rPr>
        <w:t xml:space="preserve">1. De acuerdo con las copias que componen la actuación administrativa adelantada en la Comisaría de Familia de Dosquebradas, </w:t>
      </w:r>
      <w:r w:rsidR="004845FD">
        <w:rPr>
          <w:rFonts w:ascii="Arial" w:hAnsi="Arial" w:cs="Arial"/>
          <w:sz w:val="26"/>
          <w:szCs w:val="26"/>
        </w:rPr>
        <w:t xml:space="preserve">arrimadas al proceso en un CD, </w:t>
      </w:r>
      <w:r>
        <w:rPr>
          <w:rFonts w:ascii="Arial" w:hAnsi="Arial" w:cs="Arial"/>
          <w:sz w:val="26"/>
          <w:szCs w:val="26"/>
        </w:rPr>
        <w:t>se tiene que:</w:t>
      </w:r>
    </w:p>
    <w:p w:rsidR="0018237B" w:rsidRPr="000C76A9" w:rsidRDefault="0018237B" w:rsidP="0018237B">
      <w:pPr>
        <w:pStyle w:val="Sinespaciado1"/>
        <w:spacing w:line="360" w:lineRule="auto"/>
        <w:ind w:firstLine="2835"/>
        <w:jc w:val="both"/>
        <w:rPr>
          <w:rFonts w:ascii="Arial" w:hAnsi="Arial" w:cs="Arial"/>
          <w:sz w:val="16"/>
          <w:szCs w:val="26"/>
        </w:rPr>
      </w:pPr>
    </w:p>
    <w:p w:rsidR="0018237B" w:rsidRDefault="0018237B" w:rsidP="0018237B">
      <w:pPr>
        <w:pStyle w:val="Sinespaciado1"/>
        <w:spacing w:line="360" w:lineRule="auto"/>
        <w:ind w:firstLine="2835"/>
        <w:jc w:val="both"/>
        <w:rPr>
          <w:rFonts w:ascii="Arial" w:hAnsi="Arial" w:cs="Arial"/>
          <w:sz w:val="26"/>
          <w:szCs w:val="26"/>
        </w:rPr>
      </w:pPr>
      <w:r>
        <w:rPr>
          <w:rFonts w:ascii="Arial" w:hAnsi="Arial" w:cs="Arial"/>
          <w:sz w:val="26"/>
          <w:szCs w:val="26"/>
        </w:rPr>
        <w:t xml:space="preserve">(i) Mediante Resolución N° </w:t>
      </w:r>
      <w:r w:rsidRPr="00FB0C09">
        <w:rPr>
          <w:rFonts w:ascii="Arial" w:hAnsi="Arial" w:cs="Arial"/>
          <w:sz w:val="26"/>
          <w:szCs w:val="26"/>
        </w:rPr>
        <w:t xml:space="preserve">6162 </w:t>
      </w:r>
      <w:r>
        <w:rPr>
          <w:rFonts w:ascii="Arial" w:hAnsi="Arial" w:cs="Arial"/>
          <w:sz w:val="26"/>
          <w:szCs w:val="26"/>
        </w:rPr>
        <w:t xml:space="preserve">del 27 de noviembre de 2014, la citada Comisaría brindó protección a la señora </w:t>
      </w:r>
      <w:r w:rsidRPr="00FB0C09">
        <w:rPr>
          <w:rFonts w:ascii="Arial" w:hAnsi="Arial" w:cs="Arial"/>
          <w:szCs w:val="26"/>
        </w:rPr>
        <w:t>CLAUDIA PATRICIA FRANCO BARTOLO</w:t>
      </w:r>
      <w:r>
        <w:rPr>
          <w:rFonts w:ascii="Arial" w:hAnsi="Arial" w:cs="Arial"/>
          <w:sz w:val="26"/>
          <w:szCs w:val="26"/>
        </w:rPr>
        <w:t xml:space="preserve">, ordenando </w:t>
      </w:r>
      <w:r w:rsidR="00D41E1C">
        <w:rPr>
          <w:rFonts w:ascii="Arial" w:hAnsi="Arial" w:cs="Arial"/>
          <w:sz w:val="26"/>
          <w:szCs w:val="26"/>
        </w:rPr>
        <w:t>a</w:t>
      </w:r>
      <w:r>
        <w:rPr>
          <w:rFonts w:ascii="Arial" w:hAnsi="Arial" w:cs="Arial"/>
          <w:sz w:val="26"/>
          <w:szCs w:val="26"/>
        </w:rPr>
        <w:t xml:space="preserve">l señor </w:t>
      </w:r>
      <w:r w:rsidRPr="00FD3C66">
        <w:rPr>
          <w:rFonts w:ascii="Arial" w:hAnsi="Arial" w:cs="Arial"/>
          <w:szCs w:val="26"/>
        </w:rPr>
        <w:t>LUIS EVELIO HURTADO V</w:t>
      </w:r>
      <w:r>
        <w:rPr>
          <w:rFonts w:ascii="Arial" w:hAnsi="Arial" w:cs="Arial"/>
          <w:szCs w:val="26"/>
        </w:rPr>
        <w:t>Á</w:t>
      </w:r>
      <w:r w:rsidRPr="00FD3C66">
        <w:rPr>
          <w:rFonts w:ascii="Arial" w:hAnsi="Arial" w:cs="Arial"/>
          <w:szCs w:val="26"/>
        </w:rPr>
        <w:t>SQ</w:t>
      </w:r>
      <w:r>
        <w:rPr>
          <w:rFonts w:ascii="Arial" w:hAnsi="Arial" w:cs="Arial"/>
          <w:szCs w:val="26"/>
        </w:rPr>
        <w:t>U</w:t>
      </w:r>
      <w:r w:rsidRPr="00FD3C66">
        <w:rPr>
          <w:rFonts w:ascii="Arial" w:hAnsi="Arial" w:cs="Arial"/>
          <w:szCs w:val="26"/>
        </w:rPr>
        <w:t>EZ</w:t>
      </w:r>
      <w:r>
        <w:rPr>
          <w:rFonts w:ascii="Arial" w:hAnsi="Arial" w:cs="Arial"/>
          <w:sz w:val="26"/>
          <w:szCs w:val="26"/>
        </w:rPr>
        <w:t xml:space="preserve"> abst</w:t>
      </w:r>
      <w:r w:rsidR="00FD1D12">
        <w:rPr>
          <w:rFonts w:ascii="Arial" w:hAnsi="Arial" w:cs="Arial"/>
          <w:sz w:val="26"/>
          <w:szCs w:val="26"/>
        </w:rPr>
        <w:t xml:space="preserve">enerse </w:t>
      </w:r>
      <w:r>
        <w:rPr>
          <w:rFonts w:ascii="Arial" w:hAnsi="Arial" w:cs="Arial"/>
          <w:sz w:val="26"/>
          <w:szCs w:val="26"/>
        </w:rPr>
        <w:t>de proferir cualquier tipo d</w:t>
      </w:r>
      <w:r w:rsidR="00FD1D12">
        <w:rPr>
          <w:rFonts w:ascii="Arial" w:hAnsi="Arial" w:cs="Arial"/>
          <w:sz w:val="26"/>
          <w:szCs w:val="26"/>
        </w:rPr>
        <w:t xml:space="preserve">e ofensa, agravio o </w:t>
      </w:r>
      <w:r>
        <w:rPr>
          <w:rFonts w:ascii="Arial" w:hAnsi="Arial" w:cs="Arial"/>
          <w:sz w:val="26"/>
          <w:szCs w:val="26"/>
        </w:rPr>
        <w:t xml:space="preserve"> daño físico o psíquico en contra de </w:t>
      </w:r>
      <w:r w:rsidR="00FD1D12">
        <w:rPr>
          <w:rFonts w:ascii="Arial" w:hAnsi="Arial" w:cs="Arial"/>
          <w:sz w:val="26"/>
          <w:szCs w:val="26"/>
        </w:rPr>
        <w:t xml:space="preserve">aquella. </w:t>
      </w:r>
      <w:r>
        <w:rPr>
          <w:rFonts w:ascii="Arial" w:hAnsi="Arial" w:cs="Arial"/>
          <w:sz w:val="26"/>
          <w:szCs w:val="26"/>
        </w:rPr>
        <w:t xml:space="preserve"> </w:t>
      </w:r>
      <w:r w:rsidR="00D41E1C">
        <w:rPr>
          <w:rFonts w:ascii="Arial" w:hAnsi="Arial" w:cs="Arial"/>
          <w:sz w:val="26"/>
          <w:szCs w:val="26"/>
        </w:rPr>
        <w:t xml:space="preserve">Dispuso el desalojo de este último de la casa de habitación </w:t>
      </w:r>
      <w:r w:rsidR="00B93F02">
        <w:rPr>
          <w:rFonts w:ascii="Arial" w:hAnsi="Arial" w:cs="Arial"/>
          <w:sz w:val="26"/>
          <w:szCs w:val="26"/>
        </w:rPr>
        <w:t xml:space="preserve">y abstenerse de penetrar </w:t>
      </w:r>
      <w:r>
        <w:rPr>
          <w:rFonts w:ascii="Arial" w:hAnsi="Arial" w:cs="Arial"/>
          <w:sz w:val="26"/>
          <w:szCs w:val="26"/>
        </w:rPr>
        <w:t xml:space="preserve">en lugar </w:t>
      </w:r>
      <w:r w:rsidR="00863037">
        <w:rPr>
          <w:rFonts w:ascii="Arial" w:hAnsi="Arial" w:cs="Arial"/>
          <w:sz w:val="26"/>
          <w:szCs w:val="26"/>
        </w:rPr>
        <w:t xml:space="preserve">alguno </w:t>
      </w:r>
      <w:r>
        <w:rPr>
          <w:rFonts w:ascii="Arial" w:hAnsi="Arial" w:cs="Arial"/>
          <w:sz w:val="26"/>
          <w:szCs w:val="26"/>
        </w:rPr>
        <w:t>donde se encuentre la misma</w:t>
      </w:r>
      <w:r w:rsidR="00D41E1C">
        <w:rPr>
          <w:rFonts w:ascii="Arial" w:hAnsi="Arial" w:cs="Arial"/>
          <w:sz w:val="26"/>
          <w:szCs w:val="26"/>
        </w:rPr>
        <w:t xml:space="preserve"> y no acercarse a ella a menos de dos (2) cuadras de distancia</w:t>
      </w:r>
      <w:r>
        <w:rPr>
          <w:rFonts w:ascii="Arial" w:hAnsi="Arial" w:cs="Arial"/>
          <w:sz w:val="26"/>
          <w:szCs w:val="26"/>
        </w:rPr>
        <w:t xml:space="preserve">. </w:t>
      </w:r>
      <w:r w:rsidR="00D41E1C">
        <w:rPr>
          <w:rFonts w:ascii="Arial" w:hAnsi="Arial" w:cs="Arial"/>
          <w:sz w:val="26"/>
          <w:szCs w:val="26"/>
        </w:rPr>
        <w:t xml:space="preserve">Advirtió sobre las consecuencias del incumplimiento, consistentes en multa y arresto. </w:t>
      </w:r>
      <w:r>
        <w:rPr>
          <w:rFonts w:ascii="Arial" w:hAnsi="Arial" w:cs="Arial"/>
          <w:sz w:val="26"/>
          <w:szCs w:val="26"/>
        </w:rPr>
        <w:t>Dicha resolución se encuentra debidamente ejecutoriada.</w:t>
      </w:r>
    </w:p>
    <w:p w:rsidR="0018237B" w:rsidRPr="00D41E1C" w:rsidRDefault="0018237B" w:rsidP="00863693">
      <w:pPr>
        <w:pStyle w:val="Sinespaciado1"/>
        <w:spacing w:line="360" w:lineRule="auto"/>
        <w:ind w:firstLine="2835"/>
        <w:jc w:val="both"/>
        <w:rPr>
          <w:rFonts w:ascii="Arial" w:hAnsi="Arial" w:cs="Arial"/>
          <w:sz w:val="16"/>
          <w:szCs w:val="26"/>
        </w:rPr>
      </w:pPr>
    </w:p>
    <w:p w:rsidR="00FD1D12" w:rsidRDefault="00FD1D12" w:rsidP="00863693">
      <w:pPr>
        <w:pStyle w:val="Sinespaciado1"/>
        <w:spacing w:line="360" w:lineRule="auto"/>
        <w:ind w:firstLine="2835"/>
        <w:jc w:val="both"/>
        <w:rPr>
          <w:rFonts w:ascii="Arial" w:hAnsi="Arial" w:cs="Arial"/>
          <w:sz w:val="26"/>
          <w:szCs w:val="26"/>
        </w:rPr>
      </w:pPr>
      <w:r>
        <w:rPr>
          <w:rFonts w:ascii="Arial" w:hAnsi="Arial" w:cs="Arial"/>
          <w:sz w:val="26"/>
          <w:szCs w:val="26"/>
        </w:rPr>
        <w:t xml:space="preserve">(ii) </w:t>
      </w:r>
      <w:r w:rsidR="00D41E1C">
        <w:rPr>
          <w:rFonts w:ascii="Arial" w:hAnsi="Arial" w:cs="Arial"/>
          <w:sz w:val="26"/>
          <w:szCs w:val="26"/>
        </w:rPr>
        <w:t xml:space="preserve">El 11 de marzo de 2016, la señora </w:t>
      </w:r>
      <w:r w:rsidR="00D41E1C" w:rsidRPr="00FB0C09">
        <w:rPr>
          <w:rFonts w:ascii="Arial" w:hAnsi="Arial" w:cs="Arial"/>
          <w:szCs w:val="26"/>
        </w:rPr>
        <w:t>CLAUDIA PATRICIA</w:t>
      </w:r>
      <w:r w:rsidR="00D41E1C">
        <w:rPr>
          <w:rFonts w:ascii="Arial" w:hAnsi="Arial" w:cs="Arial"/>
          <w:sz w:val="26"/>
          <w:szCs w:val="26"/>
        </w:rPr>
        <w:t xml:space="preserve">, puso en conocimiento de la Comisaría el incumplimiento del señor </w:t>
      </w:r>
      <w:r w:rsidR="00D41E1C" w:rsidRPr="00FD3C66">
        <w:rPr>
          <w:rFonts w:ascii="Arial" w:hAnsi="Arial" w:cs="Arial"/>
          <w:szCs w:val="26"/>
        </w:rPr>
        <w:t>LUIS EVELIO</w:t>
      </w:r>
      <w:r w:rsidR="00D41E1C">
        <w:rPr>
          <w:rFonts w:ascii="Arial" w:hAnsi="Arial" w:cs="Arial"/>
          <w:sz w:val="26"/>
          <w:szCs w:val="26"/>
        </w:rPr>
        <w:t xml:space="preserve">, a la medida de protección impuesta en la resolución 6162. Informa que le </w:t>
      </w:r>
      <w:r w:rsidR="00E70D78">
        <w:rPr>
          <w:rFonts w:ascii="Arial" w:hAnsi="Arial" w:cs="Arial"/>
          <w:sz w:val="26"/>
          <w:szCs w:val="26"/>
        </w:rPr>
        <w:t>permitió</w:t>
      </w:r>
      <w:r w:rsidR="00D41E1C">
        <w:rPr>
          <w:rFonts w:ascii="Arial" w:hAnsi="Arial" w:cs="Arial"/>
          <w:sz w:val="26"/>
          <w:szCs w:val="26"/>
        </w:rPr>
        <w:t xml:space="preserve"> </w:t>
      </w:r>
      <w:r w:rsidR="00E70D78">
        <w:rPr>
          <w:rFonts w:ascii="Arial" w:hAnsi="Arial" w:cs="Arial"/>
          <w:sz w:val="26"/>
          <w:szCs w:val="26"/>
        </w:rPr>
        <w:t xml:space="preserve">a su esposo que regresara nuevamente al hogar, porque le dijo que había aprendido la lección, pero continúa con los maltratos hacia ella. Da cuenta sobre </w:t>
      </w:r>
      <w:r w:rsidR="00D41E1C">
        <w:rPr>
          <w:rFonts w:ascii="Arial" w:hAnsi="Arial" w:cs="Arial"/>
          <w:sz w:val="26"/>
          <w:szCs w:val="26"/>
        </w:rPr>
        <w:t>las agresiones física</w:t>
      </w:r>
      <w:r w:rsidR="00B93F02">
        <w:rPr>
          <w:rFonts w:ascii="Arial" w:hAnsi="Arial" w:cs="Arial"/>
          <w:sz w:val="26"/>
          <w:szCs w:val="26"/>
        </w:rPr>
        <w:t>s</w:t>
      </w:r>
      <w:r w:rsidR="00D41E1C">
        <w:rPr>
          <w:rFonts w:ascii="Arial" w:hAnsi="Arial" w:cs="Arial"/>
          <w:sz w:val="26"/>
          <w:szCs w:val="26"/>
        </w:rPr>
        <w:t xml:space="preserve"> y morales </w:t>
      </w:r>
      <w:r w:rsidR="00E70D78">
        <w:rPr>
          <w:rFonts w:ascii="Arial" w:hAnsi="Arial" w:cs="Arial"/>
          <w:sz w:val="26"/>
          <w:szCs w:val="26"/>
        </w:rPr>
        <w:t xml:space="preserve">de </w:t>
      </w:r>
      <w:r w:rsidR="00D41E1C">
        <w:rPr>
          <w:rFonts w:ascii="Arial" w:hAnsi="Arial" w:cs="Arial"/>
          <w:sz w:val="26"/>
          <w:szCs w:val="26"/>
        </w:rPr>
        <w:t xml:space="preserve">que </w:t>
      </w:r>
      <w:r w:rsidR="00E70D78">
        <w:rPr>
          <w:rFonts w:ascii="Arial" w:hAnsi="Arial" w:cs="Arial"/>
          <w:sz w:val="26"/>
          <w:szCs w:val="26"/>
        </w:rPr>
        <w:t xml:space="preserve">ha sido víctima </w:t>
      </w:r>
      <w:r w:rsidR="00E9083D">
        <w:rPr>
          <w:rFonts w:ascii="Arial" w:hAnsi="Arial" w:cs="Arial"/>
          <w:sz w:val="26"/>
          <w:szCs w:val="26"/>
        </w:rPr>
        <w:t>de nuevo</w:t>
      </w:r>
      <w:r w:rsidR="00E70D78">
        <w:rPr>
          <w:rFonts w:ascii="Arial" w:hAnsi="Arial" w:cs="Arial"/>
          <w:sz w:val="26"/>
          <w:szCs w:val="26"/>
        </w:rPr>
        <w:t>.</w:t>
      </w:r>
    </w:p>
    <w:p w:rsidR="00E70D78" w:rsidRPr="00322287" w:rsidRDefault="00E70D78" w:rsidP="00863693">
      <w:pPr>
        <w:pStyle w:val="Sinespaciado1"/>
        <w:spacing w:line="360" w:lineRule="auto"/>
        <w:ind w:firstLine="2835"/>
        <w:jc w:val="both"/>
        <w:rPr>
          <w:rFonts w:ascii="Arial" w:hAnsi="Arial" w:cs="Arial"/>
          <w:sz w:val="16"/>
          <w:szCs w:val="26"/>
        </w:rPr>
      </w:pPr>
    </w:p>
    <w:p w:rsidR="00E70D78" w:rsidRDefault="00E70D78" w:rsidP="00863693">
      <w:pPr>
        <w:pStyle w:val="Sinespaciado1"/>
        <w:spacing w:line="360" w:lineRule="auto"/>
        <w:ind w:firstLine="2835"/>
        <w:jc w:val="both"/>
        <w:rPr>
          <w:rFonts w:ascii="Arial" w:hAnsi="Arial" w:cs="Arial"/>
          <w:sz w:val="26"/>
          <w:szCs w:val="26"/>
        </w:rPr>
      </w:pPr>
      <w:r>
        <w:rPr>
          <w:rFonts w:ascii="Arial" w:hAnsi="Arial" w:cs="Arial"/>
          <w:sz w:val="26"/>
          <w:szCs w:val="26"/>
        </w:rPr>
        <w:t xml:space="preserve">(iii) La solicitud fue admitida y mediante auto de la misma fecha se </w:t>
      </w:r>
      <w:r w:rsidR="00E84CCD">
        <w:rPr>
          <w:rFonts w:ascii="Arial" w:hAnsi="Arial" w:cs="Arial"/>
          <w:sz w:val="26"/>
          <w:szCs w:val="26"/>
        </w:rPr>
        <w:t>fijó</w:t>
      </w:r>
      <w:r>
        <w:rPr>
          <w:rFonts w:ascii="Arial" w:hAnsi="Arial" w:cs="Arial"/>
          <w:sz w:val="26"/>
          <w:szCs w:val="26"/>
        </w:rPr>
        <w:t xml:space="preserve"> el </w:t>
      </w:r>
      <w:r w:rsidR="00E84CCD">
        <w:rPr>
          <w:rFonts w:ascii="Arial" w:hAnsi="Arial" w:cs="Arial"/>
          <w:sz w:val="26"/>
          <w:szCs w:val="26"/>
        </w:rPr>
        <w:t>día</w:t>
      </w:r>
      <w:r>
        <w:rPr>
          <w:rFonts w:ascii="Arial" w:hAnsi="Arial" w:cs="Arial"/>
          <w:sz w:val="26"/>
          <w:szCs w:val="26"/>
        </w:rPr>
        <w:t xml:space="preserve"> 28 de marzo de 2016 para diligencia de ampliación </w:t>
      </w:r>
      <w:r>
        <w:rPr>
          <w:rFonts w:ascii="Arial" w:hAnsi="Arial" w:cs="Arial"/>
          <w:sz w:val="26"/>
          <w:szCs w:val="26"/>
        </w:rPr>
        <w:lastRenderedPageBreak/>
        <w:t xml:space="preserve">de queja de la denunciante y de descargos del denunciado. A la diligencia comparecieron ambos, </w:t>
      </w:r>
      <w:r w:rsidRPr="00E70D78">
        <w:rPr>
          <w:rFonts w:ascii="Arial" w:hAnsi="Arial" w:cs="Arial"/>
          <w:szCs w:val="26"/>
        </w:rPr>
        <w:t>LUIS EVELIO</w:t>
      </w:r>
      <w:r>
        <w:rPr>
          <w:rFonts w:ascii="Arial" w:hAnsi="Arial" w:cs="Arial"/>
          <w:sz w:val="26"/>
          <w:szCs w:val="26"/>
        </w:rPr>
        <w:t xml:space="preserve"> niega los cargos pero admite tienen alegatos y discordias</w:t>
      </w:r>
      <w:r w:rsidR="0069372A">
        <w:rPr>
          <w:rFonts w:ascii="Arial" w:hAnsi="Arial" w:cs="Arial"/>
          <w:sz w:val="26"/>
          <w:szCs w:val="26"/>
        </w:rPr>
        <w:t xml:space="preserve">, </w:t>
      </w:r>
      <w:r>
        <w:rPr>
          <w:rFonts w:ascii="Arial" w:hAnsi="Arial" w:cs="Arial"/>
          <w:sz w:val="26"/>
          <w:szCs w:val="26"/>
        </w:rPr>
        <w:t>es su esposa</w:t>
      </w:r>
      <w:r w:rsidR="00E84CCD">
        <w:rPr>
          <w:rFonts w:ascii="Arial" w:hAnsi="Arial" w:cs="Arial"/>
          <w:sz w:val="26"/>
          <w:szCs w:val="26"/>
        </w:rPr>
        <w:t xml:space="preserve"> </w:t>
      </w:r>
      <w:r>
        <w:rPr>
          <w:rFonts w:ascii="Arial" w:hAnsi="Arial" w:cs="Arial"/>
          <w:sz w:val="26"/>
          <w:szCs w:val="26"/>
        </w:rPr>
        <w:t xml:space="preserve">la que lo provoca, cuando </w:t>
      </w:r>
      <w:r w:rsidR="00E84CCD">
        <w:rPr>
          <w:rFonts w:ascii="Arial" w:hAnsi="Arial" w:cs="Arial"/>
          <w:sz w:val="26"/>
          <w:szCs w:val="26"/>
        </w:rPr>
        <w:t>esta</w:t>
      </w:r>
      <w:r>
        <w:rPr>
          <w:rFonts w:ascii="Arial" w:hAnsi="Arial" w:cs="Arial"/>
          <w:sz w:val="26"/>
          <w:szCs w:val="26"/>
        </w:rPr>
        <w:t xml:space="preserve"> le pide que desocupe la casa que ya no quiere vivir más con él, su respuesta es que se vaya ella porque él no va a abandonar a sus hijos.</w:t>
      </w:r>
    </w:p>
    <w:p w:rsidR="00E84CCD" w:rsidRDefault="00E84CCD" w:rsidP="00863693">
      <w:pPr>
        <w:pStyle w:val="Sinespaciado1"/>
        <w:spacing w:line="360" w:lineRule="auto"/>
        <w:ind w:firstLine="2835"/>
        <w:jc w:val="both"/>
        <w:rPr>
          <w:rFonts w:ascii="Arial" w:hAnsi="Arial" w:cs="Arial"/>
          <w:sz w:val="26"/>
          <w:szCs w:val="26"/>
        </w:rPr>
      </w:pPr>
    </w:p>
    <w:p w:rsidR="00E70D78" w:rsidRDefault="00E70D78" w:rsidP="00863693">
      <w:pPr>
        <w:pStyle w:val="Sinespaciado1"/>
        <w:spacing w:line="360" w:lineRule="auto"/>
        <w:ind w:firstLine="2835"/>
        <w:jc w:val="both"/>
        <w:rPr>
          <w:rFonts w:ascii="Arial" w:hAnsi="Arial" w:cs="Arial"/>
          <w:sz w:val="26"/>
          <w:szCs w:val="26"/>
        </w:rPr>
      </w:pPr>
      <w:r>
        <w:rPr>
          <w:rFonts w:ascii="Arial" w:hAnsi="Arial" w:cs="Arial"/>
          <w:sz w:val="26"/>
          <w:szCs w:val="26"/>
        </w:rPr>
        <w:t>Se suspendió la au</w:t>
      </w:r>
      <w:r w:rsidR="00B461CB">
        <w:rPr>
          <w:rFonts w:ascii="Arial" w:hAnsi="Arial" w:cs="Arial"/>
          <w:sz w:val="26"/>
          <w:szCs w:val="26"/>
        </w:rPr>
        <w:t xml:space="preserve">diencia y se fijó el 3 de mayo siguiente </w:t>
      </w:r>
      <w:r>
        <w:rPr>
          <w:rFonts w:ascii="Arial" w:hAnsi="Arial" w:cs="Arial"/>
          <w:sz w:val="26"/>
          <w:szCs w:val="26"/>
        </w:rPr>
        <w:t xml:space="preserve">para su continuación y práctica de pruebas, informando a las partes que comparezcan con sus testigos.  En la fecha indicada no </w:t>
      </w:r>
      <w:r w:rsidR="0069372A">
        <w:rPr>
          <w:rFonts w:ascii="Arial" w:hAnsi="Arial" w:cs="Arial"/>
          <w:sz w:val="26"/>
          <w:szCs w:val="26"/>
        </w:rPr>
        <w:t>acudieron</w:t>
      </w:r>
      <w:r>
        <w:rPr>
          <w:rFonts w:ascii="Arial" w:hAnsi="Arial" w:cs="Arial"/>
          <w:sz w:val="26"/>
          <w:szCs w:val="26"/>
        </w:rPr>
        <w:t xml:space="preserve"> l</w:t>
      </w:r>
      <w:r w:rsidR="0069372A">
        <w:rPr>
          <w:rFonts w:ascii="Arial" w:hAnsi="Arial" w:cs="Arial"/>
          <w:sz w:val="26"/>
          <w:szCs w:val="26"/>
        </w:rPr>
        <w:t>o</w:t>
      </w:r>
      <w:r>
        <w:rPr>
          <w:rFonts w:ascii="Arial" w:hAnsi="Arial" w:cs="Arial"/>
          <w:sz w:val="26"/>
          <w:szCs w:val="26"/>
        </w:rPr>
        <w:t xml:space="preserve">s </w:t>
      </w:r>
      <w:r w:rsidR="0069372A">
        <w:rPr>
          <w:rFonts w:ascii="Arial" w:hAnsi="Arial" w:cs="Arial"/>
          <w:sz w:val="26"/>
          <w:szCs w:val="26"/>
        </w:rPr>
        <w:t>involucrados</w:t>
      </w:r>
      <w:r w:rsidR="00B461CB">
        <w:rPr>
          <w:rFonts w:ascii="Arial" w:hAnsi="Arial" w:cs="Arial"/>
          <w:sz w:val="26"/>
          <w:szCs w:val="26"/>
        </w:rPr>
        <w:t xml:space="preserve"> ni los testigos; se suspendió</w:t>
      </w:r>
      <w:r>
        <w:rPr>
          <w:rFonts w:ascii="Arial" w:hAnsi="Arial" w:cs="Arial"/>
          <w:sz w:val="26"/>
          <w:szCs w:val="26"/>
        </w:rPr>
        <w:t xml:space="preserve"> la </w:t>
      </w:r>
      <w:r w:rsidR="00FF1589">
        <w:rPr>
          <w:rFonts w:ascii="Arial" w:hAnsi="Arial" w:cs="Arial"/>
          <w:sz w:val="26"/>
          <w:szCs w:val="26"/>
        </w:rPr>
        <w:t>diligencia</w:t>
      </w:r>
      <w:r w:rsidR="00B461CB">
        <w:rPr>
          <w:rFonts w:ascii="Arial" w:hAnsi="Arial" w:cs="Arial"/>
          <w:sz w:val="26"/>
          <w:szCs w:val="26"/>
        </w:rPr>
        <w:t xml:space="preserve"> y se fijó</w:t>
      </w:r>
      <w:r>
        <w:rPr>
          <w:rFonts w:ascii="Arial" w:hAnsi="Arial" w:cs="Arial"/>
          <w:sz w:val="26"/>
          <w:szCs w:val="26"/>
        </w:rPr>
        <w:t xml:space="preserve"> el 18 de mayo de 2016 como </w:t>
      </w:r>
      <w:r w:rsidR="000A18C1">
        <w:rPr>
          <w:rFonts w:ascii="Arial" w:hAnsi="Arial" w:cs="Arial"/>
          <w:sz w:val="26"/>
          <w:szCs w:val="26"/>
        </w:rPr>
        <w:t>día</w:t>
      </w:r>
      <w:r>
        <w:rPr>
          <w:rFonts w:ascii="Arial" w:hAnsi="Arial" w:cs="Arial"/>
          <w:sz w:val="26"/>
          <w:szCs w:val="26"/>
        </w:rPr>
        <w:t xml:space="preserve"> para fallar.</w:t>
      </w:r>
    </w:p>
    <w:p w:rsidR="00E70D78" w:rsidRPr="00322287" w:rsidRDefault="00E70D78" w:rsidP="00863693">
      <w:pPr>
        <w:pStyle w:val="Sinespaciado1"/>
        <w:spacing w:line="360" w:lineRule="auto"/>
        <w:ind w:firstLine="2835"/>
        <w:jc w:val="both"/>
        <w:rPr>
          <w:rFonts w:ascii="Arial" w:hAnsi="Arial" w:cs="Arial"/>
          <w:sz w:val="16"/>
          <w:szCs w:val="26"/>
        </w:rPr>
      </w:pPr>
    </w:p>
    <w:p w:rsidR="00E70D78" w:rsidRDefault="00E70D78" w:rsidP="00863693">
      <w:pPr>
        <w:pStyle w:val="Sinespaciado1"/>
        <w:spacing w:line="360" w:lineRule="auto"/>
        <w:ind w:firstLine="2835"/>
        <w:jc w:val="both"/>
        <w:rPr>
          <w:rFonts w:ascii="Arial" w:hAnsi="Arial" w:cs="Arial"/>
          <w:sz w:val="26"/>
          <w:szCs w:val="26"/>
        </w:rPr>
      </w:pPr>
      <w:r>
        <w:rPr>
          <w:rFonts w:ascii="Arial" w:hAnsi="Arial" w:cs="Arial"/>
          <w:sz w:val="26"/>
          <w:szCs w:val="26"/>
        </w:rPr>
        <w:t xml:space="preserve">En tal </w:t>
      </w:r>
      <w:r w:rsidR="00FF1589">
        <w:rPr>
          <w:rFonts w:ascii="Arial" w:hAnsi="Arial" w:cs="Arial"/>
          <w:sz w:val="26"/>
          <w:szCs w:val="26"/>
        </w:rPr>
        <w:t>calenda</w:t>
      </w:r>
      <w:r>
        <w:rPr>
          <w:rFonts w:ascii="Arial" w:hAnsi="Arial" w:cs="Arial"/>
          <w:sz w:val="26"/>
          <w:szCs w:val="26"/>
        </w:rPr>
        <w:t xml:space="preserve">, la </w:t>
      </w:r>
      <w:r w:rsidR="00322287">
        <w:rPr>
          <w:rFonts w:ascii="Arial" w:hAnsi="Arial" w:cs="Arial"/>
          <w:sz w:val="26"/>
          <w:szCs w:val="26"/>
        </w:rPr>
        <w:t>Comisaría</w:t>
      </w:r>
      <w:r>
        <w:rPr>
          <w:rFonts w:ascii="Arial" w:hAnsi="Arial" w:cs="Arial"/>
          <w:sz w:val="26"/>
          <w:szCs w:val="26"/>
        </w:rPr>
        <w:t xml:space="preserve"> de Familia </w:t>
      </w:r>
      <w:r w:rsidR="00322287">
        <w:rPr>
          <w:rFonts w:ascii="Arial" w:hAnsi="Arial" w:cs="Arial"/>
          <w:sz w:val="26"/>
          <w:szCs w:val="26"/>
        </w:rPr>
        <w:t>profiere</w:t>
      </w:r>
      <w:r>
        <w:rPr>
          <w:rFonts w:ascii="Arial" w:hAnsi="Arial" w:cs="Arial"/>
          <w:sz w:val="26"/>
          <w:szCs w:val="26"/>
        </w:rPr>
        <w:t xml:space="preserve"> la </w:t>
      </w:r>
      <w:r w:rsidR="00322287">
        <w:rPr>
          <w:rFonts w:ascii="Arial" w:hAnsi="Arial" w:cs="Arial"/>
          <w:sz w:val="26"/>
          <w:szCs w:val="26"/>
        </w:rPr>
        <w:t>Resolución</w:t>
      </w:r>
      <w:r w:rsidR="008B7988">
        <w:rPr>
          <w:rFonts w:ascii="Arial" w:hAnsi="Arial" w:cs="Arial"/>
          <w:sz w:val="26"/>
          <w:szCs w:val="26"/>
        </w:rPr>
        <w:t xml:space="preserve"> Nº </w:t>
      </w:r>
      <w:r>
        <w:rPr>
          <w:rFonts w:ascii="Arial" w:hAnsi="Arial" w:cs="Arial"/>
          <w:sz w:val="26"/>
          <w:szCs w:val="26"/>
        </w:rPr>
        <w:t xml:space="preserve">6656 por medio de la cual resuelve sancionar pecuniariamente al señor </w:t>
      </w:r>
      <w:r w:rsidRPr="00322287">
        <w:rPr>
          <w:rFonts w:ascii="Arial" w:hAnsi="Arial" w:cs="Arial"/>
          <w:szCs w:val="26"/>
        </w:rPr>
        <w:t>LUIS EVELIO</w:t>
      </w:r>
      <w:r w:rsidR="00322287">
        <w:rPr>
          <w:rFonts w:ascii="Arial" w:hAnsi="Arial" w:cs="Arial"/>
          <w:sz w:val="26"/>
          <w:szCs w:val="26"/>
        </w:rPr>
        <w:t xml:space="preserve"> con multa de dos</w:t>
      </w:r>
      <w:r>
        <w:rPr>
          <w:rFonts w:ascii="Arial" w:hAnsi="Arial" w:cs="Arial"/>
          <w:sz w:val="26"/>
          <w:szCs w:val="26"/>
        </w:rPr>
        <w:t xml:space="preserve"> salarios mínimos legales mensuales vigentes, previniéndolo en caso de reincidencia con arresto entre 30 y 45 </w:t>
      </w:r>
      <w:r w:rsidR="00322287">
        <w:rPr>
          <w:rFonts w:ascii="Arial" w:hAnsi="Arial" w:cs="Arial"/>
          <w:sz w:val="26"/>
          <w:szCs w:val="26"/>
        </w:rPr>
        <w:t>d</w:t>
      </w:r>
      <w:r w:rsidR="00F006E1">
        <w:rPr>
          <w:rFonts w:ascii="Arial" w:hAnsi="Arial" w:cs="Arial"/>
          <w:sz w:val="26"/>
          <w:szCs w:val="26"/>
        </w:rPr>
        <w:t>ías</w:t>
      </w:r>
      <w:r>
        <w:rPr>
          <w:rFonts w:ascii="Arial" w:hAnsi="Arial" w:cs="Arial"/>
          <w:sz w:val="26"/>
          <w:szCs w:val="26"/>
        </w:rPr>
        <w:t>.</w:t>
      </w:r>
      <w:r w:rsidR="00322287">
        <w:rPr>
          <w:rFonts w:ascii="Arial" w:hAnsi="Arial" w:cs="Arial"/>
          <w:sz w:val="26"/>
          <w:szCs w:val="26"/>
        </w:rPr>
        <w:t xml:space="preserve"> Confirmó el desalojo. </w:t>
      </w:r>
      <w:r w:rsidR="00E30907">
        <w:rPr>
          <w:rFonts w:ascii="Arial" w:hAnsi="Arial" w:cs="Arial"/>
          <w:sz w:val="26"/>
          <w:szCs w:val="26"/>
        </w:rPr>
        <w:t xml:space="preserve"> </w:t>
      </w:r>
      <w:r w:rsidR="00322287">
        <w:rPr>
          <w:rFonts w:ascii="Arial" w:hAnsi="Arial" w:cs="Arial"/>
          <w:sz w:val="26"/>
          <w:szCs w:val="26"/>
        </w:rPr>
        <w:t xml:space="preserve">Dijo que la resolución quedaba notificada en estrados. Se dejó constancia que el señor </w:t>
      </w:r>
      <w:r w:rsidR="00322287" w:rsidRPr="00322287">
        <w:rPr>
          <w:rFonts w:ascii="Arial" w:hAnsi="Arial" w:cs="Arial"/>
          <w:szCs w:val="26"/>
        </w:rPr>
        <w:t>LUIS EVELIO</w:t>
      </w:r>
      <w:r w:rsidR="00322287">
        <w:rPr>
          <w:rFonts w:ascii="Arial" w:hAnsi="Arial" w:cs="Arial"/>
          <w:sz w:val="26"/>
          <w:szCs w:val="26"/>
        </w:rPr>
        <w:t xml:space="preserve"> se presentó a la diligencia pero luego se retiró. </w:t>
      </w:r>
      <w:r w:rsidR="00E30907">
        <w:rPr>
          <w:rFonts w:ascii="Arial" w:hAnsi="Arial" w:cs="Arial"/>
          <w:sz w:val="26"/>
          <w:szCs w:val="26"/>
        </w:rPr>
        <w:t xml:space="preserve"> </w:t>
      </w:r>
      <w:r w:rsidR="00322287">
        <w:rPr>
          <w:rFonts w:ascii="Arial" w:hAnsi="Arial" w:cs="Arial"/>
          <w:sz w:val="26"/>
          <w:szCs w:val="26"/>
        </w:rPr>
        <w:t>Hay constancia de que en la misma fecha se le notificó al citado señor la mentada resolución.</w:t>
      </w:r>
    </w:p>
    <w:p w:rsidR="00322287" w:rsidRPr="00322287" w:rsidRDefault="00322287" w:rsidP="00863693">
      <w:pPr>
        <w:pStyle w:val="Sinespaciado1"/>
        <w:spacing w:line="360" w:lineRule="auto"/>
        <w:ind w:firstLine="2835"/>
        <w:jc w:val="both"/>
        <w:rPr>
          <w:rFonts w:ascii="Arial" w:hAnsi="Arial" w:cs="Arial"/>
          <w:sz w:val="16"/>
          <w:szCs w:val="26"/>
        </w:rPr>
      </w:pPr>
    </w:p>
    <w:p w:rsidR="00322287" w:rsidRDefault="00322287" w:rsidP="00863693">
      <w:pPr>
        <w:pStyle w:val="Sinespaciado1"/>
        <w:spacing w:line="360" w:lineRule="auto"/>
        <w:ind w:firstLine="2835"/>
        <w:jc w:val="both"/>
        <w:rPr>
          <w:rFonts w:ascii="Arial" w:hAnsi="Arial" w:cs="Arial"/>
          <w:sz w:val="26"/>
          <w:szCs w:val="26"/>
        </w:rPr>
      </w:pPr>
      <w:r>
        <w:rPr>
          <w:rFonts w:ascii="Arial" w:hAnsi="Arial" w:cs="Arial"/>
          <w:sz w:val="26"/>
          <w:szCs w:val="26"/>
        </w:rPr>
        <w:t xml:space="preserve">(iv) Frente a dicha </w:t>
      </w:r>
      <w:r w:rsidR="00B93F02">
        <w:rPr>
          <w:rFonts w:ascii="Arial" w:hAnsi="Arial" w:cs="Arial"/>
          <w:sz w:val="26"/>
          <w:szCs w:val="26"/>
        </w:rPr>
        <w:t>medida</w:t>
      </w:r>
      <w:r>
        <w:rPr>
          <w:rFonts w:ascii="Arial" w:hAnsi="Arial" w:cs="Arial"/>
          <w:sz w:val="26"/>
          <w:szCs w:val="26"/>
        </w:rPr>
        <w:t xml:space="preserve"> el afectado, señor </w:t>
      </w:r>
      <w:r w:rsidRPr="00322287">
        <w:rPr>
          <w:rFonts w:ascii="Arial" w:hAnsi="Arial" w:cs="Arial"/>
          <w:szCs w:val="26"/>
        </w:rPr>
        <w:t>LUIS EVELIO</w:t>
      </w:r>
      <w:r>
        <w:rPr>
          <w:rFonts w:ascii="Arial" w:hAnsi="Arial" w:cs="Arial"/>
          <w:sz w:val="26"/>
          <w:szCs w:val="26"/>
        </w:rPr>
        <w:t xml:space="preserve"> formuló recurso de apelación ante el Juzgado de Familia de Dosquebradas, estrado judicial que confirmó la decisión anotada.</w:t>
      </w:r>
    </w:p>
    <w:p w:rsidR="00322287" w:rsidRPr="004845FD" w:rsidRDefault="00322287" w:rsidP="00863693">
      <w:pPr>
        <w:pStyle w:val="Sinespaciado1"/>
        <w:spacing w:line="360" w:lineRule="auto"/>
        <w:ind w:firstLine="2835"/>
        <w:jc w:val="both"/>
        <w:rPr>
          <w:rFonts w:ascii="Arial" w:hAnsi="Arial" w:cs="Arial"/>
          <w:sz w:val="16"/>
          <w:szCs w:val="26"/>
        </w:rPr>
      </w:pPr>
    </w:p>
    <w:p w:rsidR="00AB46B4" w:rsidRPr="00AB46B4" w:rsidRDefault="00EB39AF" w:rsidP="00AB46B4">
      <w:pPr>
        <w:pStyle w:val="Sinespaciado1"/>
        <w:spacing w:line="360" w:lineRule="auto"/>
        <w:ind w:firstLine="2835"/>
        <w:jc w:val="both"/>
        <w:rPr>
          <w:rFonts w:ascii="Arial" w:hAnsi="Arial" w:cs="Arial"/>
          <w:sz w:val="26"/>
          <w:szCs w:val="26"/>
        </w:rPr>
      </w:pPr>
      <w:r w:rsidRPr="00AB46B4">
        <w:rPr>
          <w:rFonts w:ascii="Arial" w:hAnsi="Arial" w:cs="Arial"/>
          <w:sz w:val="26"/>
          <w:szCs w:val="26"/>
        </w:rPr>
        <w:t>2.</w:t>
      </w:r>
      <w:r w:rsidR="00AB46B4" w:rsidRPr="00AB46B4">
        <w:rPr>
          <w:rFonts w:ascii="Arial" w:hAnsi="Arial" w:cs="Arial"/>
          <w:sz w:val="26"/>
          <w:szCs w:val="26"/>
        </w:rPr>
        <w:t xml:space="preserve"> Visto lo anterior, el Tribunal no encuentra que la Comisaria de Familia le haya vulnerado los derechos al debido proceso y defensa al señor </w:t>
      </w:r>
      <w:r w:rsidR="00AB46B4" w:rsidRPr="00AB46B4">
        <w:rPr>
          <w:rFonts w:ascii="Arial" w:hAnsi="Arial" w:cs="Arial"/>
          <w:szCs w:val="26"/>
        </w:rPr>
        <w:t>LUIS EVELIO</w:t>
      </w:r>
      <w:r w:rsidR="00AB46B4" w:rsidRPr="00AB46B4">
        <w:rPr>
          <w:rFonts w:ascii="Arial" w:hAnsi="Arial" w:cs="Arial"/>
          <w:sz w:val="26"/>
          <w:szCs w:val="26"/>
        </w:rPr>
        <w:t>.</w:t>
      </w:r>
      <w:r w:rsidR="00C80FCA">
        <w:rPr>
          <w:rFonts w:ascii="Arial" w:hAnsi="Arial" w:cs="Arial"/>
          <w:sz w:val="26"/>
          <w:szCs w:val="26"/>
        </w:rPr>
        <w:t xml:space="preserve"> </w:t>
      </w:r>
      <w:r w:rsidR="00AB46B4" w:rsidRPr="00AB46B4">
        <w:rPr>
          <w:rFonts w:ascii="Arial" w:hAnsi="Arial" w:cs="Arial"/>
          <w:sz w:val="26"/>
          <w:szCs w:val="26"/>
        </w:rPr>
        <w:t xml:space="preserve"> En efecto, el </w:t>
      </w:r>
      <w:r w:rsidR="00AB46B4">
        <w:rPr>
          <w:rFonts w:ascii="Arial" w:hAnsi="Arial" w:cs="Arial"/>
          <w:sz w:val="26"/>
          <w:szCs w:val="26"/>
        </w:rPr>
        <w:t xml:space="preserve">accionante </w:t>
      </w:r>
      <w:r w:rsidR="00AB46B4" w:rsidRPr="00AB46B4">
        <w:rPr>
          <w:rFonts w:ascii="Arial" w:hAnsi="Arial" w:cs="Arial"/>
          <w:sz w:val="26"/>
          <w:szCs w:val="26"/>
        </w:rPr>
        <w:t>tenía conocimiento de la audiencia de práctica de pruebas a realizarse el 3 de mayo de 2016, fue debidamente notificado en la diligencia anterior de ratificación y descargos (28 de marzo de 2016), pero no asistió; además hizo afirmaciones de que no tenía pruebas, que quien debía presentarlas era su esposa. De tal manera que ninguna vulneración ocurrió en tal evento.</w:t>
      </w:r>
    </w:p>
    <w:p w:rsidR="008B1991" w:rsidRDefault="008B1991" w:rsidP="00863693">
      <w:pPr>
        <w:pStyle w:val="Sinespaciado1"/>
        <w:spacing w:line="360" w:lineRule="auto"/>
        <w:ind w:firstLine="2835"/>
        <w:jc w:val="both"/>
        <w:rPr>
          <w:rFonts w:ascii="Arial" w:hAnsi="Arial" w:cs="Arial"/>
          <w:sz w:val="16"/>
          <w:szCs w:val="26"/>
        </w:rPr>
      </w:pPr>
    </w:p>
    <w:p w:rsidR="00C56FBC" w:rsidRDefault="00C56FBC" w:rsidP="00863693">
      <w:pPr>
        <w:pStyle w:val="Sinespaciado1"/>
        <w:spacing w:line="360" w:lineRule="auto"/>
        <w:ind w:firstLine="2835"/>
        <w:jc w:val="both"/>
        <w:rPr>
          <w:rFonts w:ascii="Arial" w:hAnsi="Arial" w:cs="Arial"/>
          <w:sz w:val="26"/>
          <w:szCs w:val="26"/>
        </w:rPr>
      </w:pPr>
      <w:r>
        <w:rPr>
          <w:rFonts w:ascii="Arial" w:hAnsi="Arial" w:cs="Arial"/>
          <w:sz w:val="26"/>
          <w:szCs w:val="26"/>
        </w:rPr>
        <w:t>No hay tal que hubo una audiencia que se celebró el 12 de abril a la cual no asistió y con ello se le vulneró el derecho al debido proceso y de defensa, porque, bien tuvo la oportunidad de asistir a la del 3 de mayo que si estaba notificado de ella y haber solicitado las pruebas del caso</w:t>
      </w:r>
      <w:r w:rsidR="00FC4B4C">
        <w:rPr>
          <w:rFonts w:ascii="Arial" w:hAnsi="Arial" w:cs="Arial"/>
          <w:sz w:val="26"/>
          <w:szCs w:val="26"/>
        </w:rPr>
        <w:t>.</w:t>
      </w:r>
    </w:p>
    <w:p w:rsidR="00FC4B4C" w:rsidRPr="0067537F" w:rsidRDefault="00FC4B4C" w:rsidP="00863693">
      <w:pPr>
        <w:pStyle w:val="Sinespaciado1"/>
        <w:spacing w:line="360" w:lineRule="auto"/>
        <w:ind w:firstLine="2835"/>
        <w:jc w:val="both"/>
        <w:rPr>
          <w:rFonts w:ascii="Arial" w:hAnsi="Arial" w:cs="Arial"/>
          <w:sz w:val="16"/>
          <w:szCs w:val="26"/>
        </w:rPr>
      </w:pPr>
    </w:p>
    <w:p w:rsidR="008B1991" w:rsidRDefault="00FC4B4C" w:rsidP="00863693">
      <w:pPr>
        <w:pStyle w:val="Sinespaciado1"/>
        <w:spacing w:line="360" w:lineRule="auto"/>
        <w:ind w:firstLine="2835"/>
        <w:jc w:val="both"/>
        <w:rPr>
          <w:rFonts w:ascii="Arial" w:hAnsi="Arial" w:cs="Arial"/>
          <w:sz w:val="26"/>
          <w:szCs w:val="26"/>
        </w:rPr>
      </w:pPr>
      <w:r>
        <w:rPr>
          <w:rFonts w:ascii="Arial" w:hAnsi="Arial" w:cs="Arial"/>
          <w:sz w:val="26"/>
          <w:szCs w:val="26"/>
        </w:rPr>
        <w:t>3</w:t>
      </w:r>
      <w:r w:rsidR="0067537F">
        <w:rPr>
          <w:rFonts w:ascii="Arial" w:hAnsi="Arial" w:cs="Arial"/>
          <w:sz w:val="26"/>
          <w:szCs w:val="26"/>
        </w:rPr>
        <w:t xml:space="preserve">. </w:t>
      </w:r>
      <w:r w:rsidR="008B1991">
        <w:rPr>
          <w:rFonts w:ascii="Arial" w:hAnsi="Arial" w:cs="Arial"/>
          <w:sz w:val="26"/>
          <w:szCs w:val="26"/>
        </w:rPr>
        <w:t xml:space="preserve">Finalmente, al </w:t>
      </w:r>
      <w:r w:rsidR="00E30907">
        <w:rPr>
          <w:rFonts w:ascii="Arial" w:hAnsi="Arial" w:cs="Arial"/>
          <w:sz w:val="26"/>
          <w:szCs w:val="26"/>
        </w:rPr>
        <w:t>ratificar</w:t>
      </w:r>
      <w:r w:rsidR="008B1991">
        <w:rPr>
          <w:rFonts w:ascii="Arial" w:hAnsi="Arial" w:cs="Arial"/>
          <w:sz w:val="26"/>
          <w:szCs w:val="26"/>
        </w:rPr>
        <w:t xml:space="preserve"> la mentada resolución, el titular del Juzgado de Familia de Dosquebradas, expuso los argumentos que </w:t>
      </w:r>
      <w:r w:rsidR="0067537F">
        <w:rPr>
          <w:rFonts w:ascii="Arial" w:hAnsi="Arial" w:cs="Arial"/>
          <w:sz w:val="26"/>
          <w:szCs w:val="26"/>
        </w:rPr>
        <w:t>consideró necesarios para fundamentar su decisión confirmatoria</w:t>
      </w:r>
      <w:r w:rsidR="008B1991">
        <w:rPr>
          <w:rFonts w:ascii="Arial" w:hAnsi="Arial" w:cs="Arial"/>
          <w:sz w:val="26"/>
          <w:szCs w:val="26"/>
        </w:rPr>
        <w:t>, sin que tampoco encuentre la Sala que sean el producto de un</w:t>
      </w:r>
      <w:r w:rsidR="000A18C1">
        <w:rPr>
          <w:rFonts w:ascii="Arial" w:hAnsi="Arial" w:cs="Arial"/>
          <w:sz w:val="26"/>
          <w:szCs w:val="26"/>
        </w:rPr>
        <w:t>a</w:t>
      </w:r>
      <w:r w:rsidR="00B461CB">
        <w:rPr>
          <w:rFonts w:ascii="Arial" w:hAnsi="Arial" w:cs="Arial"/>
          <w:sz w:val="26"/>
          <w:szCs w:val="26"/>
        </w:rPr>
        <w:t xml:space="preserve"> mala interpretación.</w:t>
      </w:r>
    </w:p>
    <w:p w:rsidR="008B1991" w:rsidRPr="008F3690" w:rsidRDefault="008B1991" w:rsidP="00863693">
      <w:pPr>
        <w:pStyle w:val="Sinespaciado1"/>
        <w:spacing w:line="360" w:lineRule="auto"/>
        <w:ind w:firstLine="2835"/>
        <w:jc w:val="both"/>
        <w:rPr>
          <w:rFonts w:ascii="Arial" w:hAnsi="Arial" w:cs="Arial"/>
          <w:sz w:val="16"/>
          <w:szCs w:val="26"/>
        </w:rPr>
      </w:pPr>
    </w:p>
    <w:p w:rsidR="00117970" w:rsidRPr="00117970" w:rsidRDefault="00117970" w:rsidP="00863693">
      <w:pPr>
        <w:pStyle w:val="Sinespaciado1"/>
        <w:spacing w:line="360" w:lineRule="auto"/>
        <w:ind w:firstLine="2835"/>
        <w:jc w:val="both"/>
        <w:rPr>
          <w:rFonts w:ascii="Arial" w:hAnsi="Arial" w:cs="Arial"/>
          <w:i/>
          <w:sz w:val="24"/>
          <w:szCs w:val="26"/>
        </w:rPr>
      </w:pPr>
      <w:r>
        <w:rPr>
          <w:rFonts w:ascii="Arial" w:hAnsi="Arial" w:cs="Arial"/>
          <w:sz w:val="26"/>
          <w:szCs w:val="26"/>
        </w:rPr>
        <w:t>E</w:t>
      </w:r>
      <w:r w:rsidRPr="00117970">
        <w:rPr>
          <w:rFonts w:ascii="Arial" w:hAnsi="Arial" w:cs="Arial"/>
          <w:sz w:val="26"/>
          <w:szCs w:val="26"/>
        </w:rPr>
        <w:t xml:space="preserve">l funcionario accionado efectuó un prudente estudio de la situación puesta en su conocimiento, del cual si bien eventualmente puede disentirse, no es razón suficiente para conceder el amparo, pues como de vieja data lo tiene dicho la Sala de Casación Civil de la CSJ, </w:t>
      </w:r>
      <w:r w:rsidRPr="00117970">
        <w:rPr>
          <w:rFonts w:ascii="Arial" w:hAnsi="Arial" w:cs="Arial"/>
          <w:i/>
          <w:sz w:val="24"/>
          <w:szCs w:val="26"/>
        </w:rPr>
        <w:t>“no constituye vía de hecho las meras discrepancias que se tengan con las interpretaciones normativas y las apreciaciones probatorias en las decisiones judiciales, por ser ello de competencia de los jueces</w:t>
      </w:r>
      <w:proofErr w:type="gramStart"/>
      <w:r w:rsidRPr="00117970">
        <w:rPr>
          <w:rFonts w:ascii="Arial" w:hAnsi="Arial" w:cs="Arial"/>
          <w:i/>
          <w:sz w:val="24"/>
          <w:szCs w:val="26"/>
        </w:rPr>
        <w:t>”</w:t>
      </w:r>
      <w:r w:rsidRPr="00117970">
        <w:rPr>
          <w:rFonts w:ascii="Arial" w:hAnsi="Arial" w:cs="Arial"/>
          <w:i/>
          <w:iCs/>
          <w:color w:val="000000"/>
          <w:sz w:val="26"/>
          <w:szCs w:val="26"/>
        </w:rPr>
        <w:t xml:space="preserve"> </w:t>
      </w:r>
      <w:proofErr w:type="gramEnd"/>
      <w:r w:rsidRPr="005564A3">
        <w:rPr>
          <w:rStyle w:val="Refdenotaalpie"/>
          <w:rFonts w:ascii="Arial" w:hAnsi="Arial" w:cs="Arial"/>
          <w:i/>
          <w:iCs/>
          <w:color w:val="000000"/>
          <w:sz w:val="26"/>
          <w:szCs w:val="26"/>
        </w:rPr>
        <w:footnoteReference w:id="3"/>
      </w:r>
      <w:r w:rsidRPr="00117970">
        <w:rPr>
          <w:rFonts w:ascii="Arial" w:hAnsi="Arial" w:cs="Arial"/>
          <w:i/>
          <w:sz w:val="24"/>
          <w:szCs w:val="26"/>
        </w:rPr>
        <w:t>.</w:t>
      </w:r>
    </w:p>
    <w:p w:rsidR="00117970" w:rsidRPr="00D66F00" w:rsidRDefault="00117970" w:rsidP="00863693">
      <w:pPr>
        <w:pStyle w:val="Sinespaciado1"/>
        <w:spacing w:line="360" w:lineRule="auto"/>
        <w:ind w:firstLine="2835"/>
        <w:jc w:val="both"/>
        <w:rPr>
          <w:rFonts w:ascii="Arial" w:hAnsi="Arial" w:cs="Arial"/>
          <w:sz w:val="16"/>
          <w:szCs w:val="26"/>
        </w:rPr>
      </w:pPr>
    </w:p>
    <w:p w:rsidR="008B1991" w:rsidRDefault="00FC4B4C" w:rsidP="008B1991">
      <w:pPr>
        <w:pStyle w:val="Sinespaciado1"/>
        <w:spacing w:line="360" w:lineRule="auto"/>
        <w:ind w:firstLine="2835"/>
        <w:jc w:val="both"/>
        <w:rPr>
          <w:rFonts w:ascii="Arial" w:hAnsi="Arial" w:cs="Arial"/>
          <w:sz w:val="26"/>
          <w:szCs w:val="26"/>
        </w:rPr>
      </w:pPr>
      <w:r>
        <w:rPr>
          <w:rFonts w:ascii="Arial" w:hAnsi="Arial" w:cs="Arial"/>
          <w:sz w:val="26"/>
          <w:szCs w:val="26"/>
        </w:rPr>
        <w:t>4</w:t>
      </w:r>
      <w:r w:rsidR="008B1991" w:rsidRPr="008B1991">
        <w:rPr>
          <w:rFonts w:ascii="Arial" w:hAnsi="Arial" w:cs="Arial"/>
          <w:sz w:val="26"/>
          <w:szCs w:val="26"/>
        </w:rPr>
        <w:t>.</w:t>
      </w:r>
      <w:r w:rsidR="008A0826">
        <w:rPr>
          <w:rFonts w:ascii="Arial" w:hAnsi="Arial" w:cs="Arial"/>
          <w:sz w:val="26"/>
          <w:szCs w:val="26"/>
        </w:rPr>
        <w:t xml:space="preserve"> </w:t>
      </w:r>
      <w:r w:rsidR="008A0826" w:rsidRPr="008B1991">
        <w:rPr>
          <w:rFonts w:ascii="Arial" w:hAnsi="Arial" w:cs="Arial"/>
          <w:sz w:val="26"/>
          <w:szCs w:val="26"/>
        </w:rPr>
        <w:t xml:space="preserve"> </w:t>
      </w:r>
      <w:r w:rsidR="008B1991" w:rsidRPr="008B1991">
        <w:rPr>
          <w:rFonts w:ascii="Arial" w:hAnsi="Arial" w:cs="Arial"/>
          <w:sz w:val="26"/>
          <w:szCs w:val="26"/>
        </w:rPr>
        <w:t>Así las cosas, se advierte la negación del amparo, pues a partir del examen de la</w:t>
      </w:r>
      <w:r w:rsidR="008B1991">
        <w:rPr>
          <w:rFonts w:ascii="Arial" w:hAnsi="Arial" w:cs="Arial"/>
          <w:sz w:val="26"/>
          <w:szCs w:val="26"/>
        </w:rPr>
        <w:t>s</w:t>
      </w:r>
      <w:r w:rsidR="008B1991" w:rsidRPr="008B1991">
        <w:rPr>
          <w:rFonts w:ascii="Arial" w:hAnsi="Arial" w:cs="Arial"/>
          <w:sz w:val="26"/>
          <w:szCs w:val="26"/>
        </w:rPr>
        <w:t xml:space="preserve"> decisión cuestionada</w:t>
      </w:r>
      <w:r w:rsidR="008B1991">
        <w:rPr>
          <w:rFonts w:ascii="Arial" w:hAnsi="Arial" w:cs="Arial"/>
          <w:sz w:val="26"/>
          <w:szCs w:val="26"/>
        </w:rPr>
        <w:t>s</w:t>
      </w:r>
      <w:r w:rsidR="008B1991" w:rsidRPr="008B1991">
        <w:rPr>
          <w:rFonts w:ascii="Arial" w:hAnsi="Arial" w:cs="Arial"/>
          <w:sz w:val="26"/>
          <w:szCs w:val="26"/>
        </w:rPr>
        <w:t>, se concluye que la Comisaría de Familia y el Juez Único de Familia de Dosquebradas realizaron una legítima interpretación de los medios de convicción recaudados, que derivó en una providencia coherente, razonable y motivada.</w:t>
      </w:r>
    </w:p>
    <w:p w:rsidR="0067537F" w:rsidRPr="00B461CB" w:rsidRDefault="0067537F" w:rsidP="008B1991">
      <w:pPr>
        <w:pStyle w:val="Sinespaciado1"/>
        <w:spacing w:line="360" w:lineRule="auto"/>
        <w:ind w:firstLine="2835"/>
        <w:jc w:val="both"/>
        <w:rPr>
          <w:rFonts w:ascii="Arial" w:hAnsi="Arial" w:cs="Arial"/>
          <w:sz w:val="24"/>
          <w:szCs w:val="26"/>
        </w:rPr>
      </w:pPr>
    </w:p>
    <w:p w:rsidR="0067537F" w:rsidRPr="0067537F" w:rsidRDefault="00E242AD" w:rsidP="0067537F">
      <w:pPr>
        <w:pStyle w:val="Sinespaciado1"/>
        <w:spacing w:line="360" w:lineRule="auto"/>
        <w:ind w:firstLine="2835"/>
        <w:jc w:val="both"/>
        <w:rPr>
          <w:rFonts w:ascii="Arial" w:hAnsi="Arial" w:cs="Arial"/>
          <w:b/>
          <w:szCs w:val="26"/>
        </w:rPr>
      </w:pPr>
      <w:r>
        <w:rPr>
          <w:rFonts w:ascii="Arial" w:hAnsi="Arial" w:cs="Arial"/>
          <w:b/>
          <w:szCs w:val="26"/>
        </w:rPr>
        <w:t>V</w:t>
      </w:r>
      <w:r w:rsidR="0067537F">
        <w:rPr>
          <w:rFonts w:ascii="Arial" w:hAnsi="Arial" w:cs="Arial"/>
          <w:b/>
          <w:szCs w:val="26"/>
        </w:rPr>
        <w:t xml:space="preserve">. </w:t>
      </w:r>
      <w:r w:rsidR="0067537F" w:rsidRPr="0067537F">
        <w:rPr>
          <w:rFonts w:ascii="Arial" w:hAnsi="Arial" w:cs="Arial"/>
          <w:b/>
          <w:szCs w:val="26"/>
        </w:rPr>
        <w:t>DECISIÓN</w:t>
      </w:r>
    </w:p>
    <w:p w:rsidR="0067537F" w:rsidRPr="00B461CB" w:rsidRDefault="0067537F" w:rsidP="0067537F">
      <w:pPr>
        <w:pStyle w:val="Sinespaciado1"/>
        <w:spacing w:line="360" w:lineRule="auto"/>
        <w:ind w:firstLine="2835"/>
        <w:jc w:val="both"/>
        <w:rPr>
          <w:rFonts w:ascii="Arial" w:hAnsi="Arial" w:cs="Arial"/>
          <w:sz w:val="24"/>
          <w:szCs w:val="26"/>
        </w:rPr>
      </w:pPr>
    </w:p>
    <w:p w:rsidR="0067537F" w:rsidRPr="0067537F" w:rsidRDefault="0067537F" w:rsidP="0067537F">
      <w:pPr>
        <w:pStyle w:val="Sinespaciado1"/>
        <w:spacing w:line="360" w:lineRule="auto"/>
        <w:ind w:firstLine="2835"/>
        <w:jc w:val="both"/>
        <w:rPr>
          <w:rFonts w:ascii="Arial" w:hAnsi="Arial" w:cs="Arial"/>
          <w:sz w:val="26"/>
          <w:szCs w:val="26"/>
        </w:rPr>
      </w:pPr>
      <w:r w:rsidRPr="0067537F">
        <w:rPr>
          <w:rFonts w:ascii="Arial" w:hAnsi="Arial" w:cs="Arial"/>
          <w:sz w:val="26"/>
          <w:szCs w:val="26"/>
        </w:rPr>
        <w:t>En mérito de lo expuesto, la Sala de Decisión Civil Familia del Tribunal Superior de Pereira, administrando justicia en nombre de la República y por autoridad de la ley,</w:t>
      </w:r>
    </w:p>
    <w:p w:rsidR="00342839" w:rsidRPr="00B461CB" w:rsidRDefault="00342839" w:rsidP="0067537F">
      <w:pPr>
        <w:pStyle w:val="Sinespaciado1"/>
        <w:spacing w:line="360" w:lineRule="auto"/>
        <w:ind w:firstLine="2835"/>
        <w:jc w:val="both"/>
        <w:rPr>
          <w:rFonts w:ascii="Arial" w:hAnsi="Arial" w:cs="Arial"/>
          <w:sz w:val="24"/>
          <w:szCs w:val="26"/>
        </w:rPr>
      </w:pPr>
    </w:p>
    <w:p w:rsidR="0067537F" w:rsidRPr="0067537F" w:rsidRDefault="0067537F" w:rsidP="0067537F">
      <w:pPr>
        <w:pStyle w:val="Sinespaciado1"/>
        <w:spacing w:line="360" w:lineRule="auto"/>
        <w:ind w:firstLine="2835"/>
        <w:jc w:val="both"/>
        <w:rPr>
          <w:rFonts w:ascii="Arial" w:hAnsi="Arial" w:cs="Arial"/>
          <w:b/>
          <w:sz w:val="24"/>
          <w:szCs w:val="26"/>
        </w:rPr>
      </w:pPr>
      <w:r w:rsidRPr="0067537F">
        <w:rPr>
          <w:rFonts w:ascii="Arial" w:hAnsi="Arial" w:cs="Arial"/>
          <w:b/>
          <w:sz w:val="24"/>
          <w:szCs w:val="26"/>
        </w:rPr>
        <w:t>RESUELVE:</w:t>
      </w:r>
    </w:p>
    <w:p w:rsidR="0067537F" w:rsidRPr="00B461CB" w:rsidRDefault="0067537F" w:rsidP="0067537F">
      <w:pPr>
        <w:pStyle w:val="Sinespaciado1"/>
        <w:spacing w:line="360" w:lineRule="auto"/>
        <w:ind w:firstLine="2835"/>
        <w:jc w:val="both"/>
        <w:rPr>
          <w:rFonts w:ascii="Arial" w:hAnsi="Arial" w:cs="Arial"/>
          <w:sz w:val="24"/>
          <w:szCs w:val="26"/>
        </w:rPr>
      </w:pPr>
    </w:p>
    <w:p w:rsidR="0067537F" w:rsidRDefault="0067537F" w:rsidP="0067537F">
      <w:pPr>
        <w:pStyle w:val="Sinespaciado1"/>
        <w:spacing w:line="360" w:lineRule="auto"/>
        <w:ind w:firstLine="2835"/>
        <w:jc w:val="both"/>
        <w:rPr>
          <w:rFonts w:ascii="Arial" w:hAnsi="Arial" w:cs="Arial"/>
          <w:sz w:val="26"/>
          <w:szCs w:val="26"/>
        </w:rPr>
      </w:pPr>
      <w:r w:rsidRPr="0067537F">
        <w:rPr>
          <w:rFonts w:ascii="Arial" w:hAnsi="Arial" w:cs="Arial"/>
          <w:sz w:val="26"/>
          <w:szCs w:val="26"/>
        </w:rPr>
        <w:t xml:space="preserve">Primero: </w:t>
      </w:r>
      <w:r w:rsidRPr="0067537F">
        <w:rPr>
          <w:rFonts w:ascii="Arial" w:hAnsi="Arial" w:cs="Arial"/>
          <w:sz w:val="24"/>
          <w:szCs w:val="26"/>
        </w:rPr>
        <w:t>NEGAR</w:t>
      </w:r>
      <w:r w:rsidRPr="0067537F">
        <w:rPr>
          <w:rFonts w:ascii="Arial" w:hAnsi="Arial" w:cs="Arial"/>
          <w:sz w:val="26"/>
          <w:szCs w:val="26"/>
        </w:rPr>
        <w:t xml:space="preserve"> el amparo constitucional invocado por </w:t>
      </w:r>
      <w:r w:rsidRPr="000F2644">
        <w:rPr>
          <w:rFonts w:ascii="Arial" w:hAnsi="Arial" w:cs="Arial"/>
          <w:sz w:val="26"/>
          <w:szCs w:val="26"/>
          <w:lang w:val="es-ES" w:eastAsia="es-ES"/>
        </w:rPr>
        <w:t xml:space="preserve">señor </w:t>
      </w:r>
      <w:r>
        <w:rPr>
          <w:rFonts w:ascii="Arial" w:hAnsi="Arial" w:cs="Arial"/>
          <w:szCs w:val="24"/>
        </w:rPr>
        <w:t>LUIS EVELIO HURTADO VÁSQUEZ</w:t>
      </w:r>
      <w:r>
        <w:rPr>
          <w:rFonts w:ascii="Arial" w:hAnsi="Arial" w:cs="Arial"/>
          <w:sz w:val="26"/>
          <w:szCs w:val="26"/>
        </w:rPr>
        <w:t xml:space="preserve"> contra </w:t>
      </w:r>
      <w:r w:rsidRPr="00FC234B">
        <w:rPr>
          <w:rFonts w:ascii="Arial" w:hAnsi="Arial" w:cs="Arial"/>
          <w:sz w:val="26"/>
          <w:szCs w:val="26"/>
        </w:rPr>
        <w:t>l</w:t>
      </w:r>
      <w:r>
        <w:rPr>
          <w:rFonts w:ascii="Arial" w:hAnsi="Arial" w:cs="Arial"/>
          <w:sz w:val="26"/>
          <w:szCs w:val="26"/>
        </w:rPr>
        <w:t>a</w:t>
      </w:r>
      <w:r w:rsidRPr="00981BCC">
        <w:rPr>
          <w:rFonts w:ascii="Arial" w:hAnsi="Arial" w:cs="Arial"/>
          <w:sz w:val="28"/>
          <w:szCs w:val="28"/>
        </w:rPr>
        <w:t xml:space="preserve"> </w:t>
      </w:r>
      <w:r>
        <w:rPr>
          <w:rFonts w:ascii="Arial" w:hAnsi="Arial" w:cs="Arial"/>
          <w:szCs w:val="24"/>
        </w:rPr>
        <w:t>COMISARÍA DE FAMILIA DE DOSQUEBRADAS - RISARALDA</w:t>
      </w:r>
      <w:r>
        <w:rPr>
          <w:rFonts w:ascii="Arial" w:hAnsi="Arial" w:cs="Arial"/>
          <w:sz w:val="24"/>
          <w:szCs w:val="24"/>
        </w:rPr>
        <w:t xml:space="preserve">, </w:t>
      </w:r>
      <w:r w:rsidRPr="000F2644">
        <w:rPr>
          <w:rFonts w:ascii="Arial" w:hAnsi="Arial" w:cs="Arial"/>
          <w:sz w:val="26"/>
          <w:szCs w:val="26"/>
          <w:lang w:val="es-ES" w:eastAsia="es-ES"/>
        </w:rPr>
        <w:t xml:space="preserve">trámite al que se vinculó </w:t>
      </w:r>
      <w:r w:rsidRPr="00596759">
        <w:rPr>
          <w:rFonts w:ascii="Arial" w:hAnsi="Arial" w:cs="Arial"/>
          <w:sz w:val="26"/>
          <w:szCs w:val="26"/>
          <w:lang w:val="es-ES" w:eastAsia="es-ES"/>
        </w:rPr>
        <w:t>a la señora</w:t>
      </w:r>
      <w:r>
        <w:rPr>
          <w:rFonts w:ascii="Arial" w:hAnsi="Arial" w:cs="Arial"/>
          <w:sz w:val="28"/>
          <w:szCs w:val="28"/>
          <w:lang w:val="es-ES" w:eastAsia="es-ES"/>
        </w:rPr>
        <w:t xml:space="preserve"> </w:t>
      </w:r>
      <w:r>
        <w:rPr>
          <w:rFonts w:ascii="Arial" w:hAnsi="Arial" w:cs="Arial"/>
          <w:szCs w:val="28"/>
          <w:lang w:val="es-ES" w:eastAsia="es-ES"/>
        </w:rPr>
        <w:t xml:space="preserve">CLAUDIA PATRICIA FRANCO BARTOLO </w:t>
      </w:r>
      <w:r>
        <w:rPr>
          <w:rFonts w:ascii="Arial" w:hAnsi="Arial" w:cs="Arial"/>
          <w:sz w:val="26"/>
          <w:szCs w:val="26"/>
          <w:lang w:val="es-ES" w:eastAsia="es-ES"/>
        </w:rPr>
        <w:t xml:space="preserve">y al </w:t>
      </w:r>
      <w:r>
        <w:rPr>
          <w:rFonts w:ascii="Arial" w:hAnsi="Arial" w:cs="Arial"/>
          <w:szCs w:val="26"/>
          <w:lang w:val="es-ES" w:eastAsia="es-ES"/>
        </w:rPr>
        <w:t>JUZGADO DE FAMILIA DE DOSQUEBRADAS.</w:t>
      </w:r>
    </w:p>
    <w:p w:rsidR="0067537F" w:rsidRDefault="0067537F" w:rsidP="0067537F">
      <w:pPr>
        <w:pStyle w:val="Sinespaciado1"/>
        <w:spacing w:line="360" w:lineRule="auto"/>
        <w:ind w:firstLine="2835"/>
        <w:jc w:val="both"/>
        <w:rPr>
          <w:rFonts w:ascii="Arial" w:hAnsi="Arial" w:cs="Arial"/>
          <w:sz w:val="26"/>
          <w:szCs w:val="26"/>
        </w:rPr>
      </w:pPr>
      <w:r w:rsidRPr="0067537F">
        <w:rPr>
          <w:rFonts w:ascii="Arial" w:hAnsi="Arial" w:cs="Arial"/>
          <w:sz w:val="26"/>
          <w:szCs w:val="26"/>
        </w:rPr>
        <w:t>Segundo: Si no fuere impugnada esta decisión, remítase el expediente a la Honorable Corte Constitucional para su eventual revisión.</w:t>
      </w:r>
    </w:p>
    <w:p w:rsidR="00965C92" w:rsidRPr="00965C92" w:rsidRDefault="00965C92" w:rsidP="0067537F">
      <w:pPr>
        <w:pStyle w:val="Sinespaciado1"/>
        <w:spacing w:line="360" w:lineRule="auto"/>
        <w:ind w:firstLine="2835"/>
        <w:jc w:val="both"/>
        <w:rPr>
          <w:rFonts w:ascii="Arial" w:hAnsi="Arial" w:cs="Arial"/>
          <w:sz w:val="16"/>
          <w:szCs w:val="26"/>
        </w:rPr>
      </w:pPr>
    </w:p>
    <w:p w:rsidR="00965C92" w:rsidRPr="0067537F" w:rsidRDefault="00965C92" w:rsidP="0067537F">
      <w:pPr>
        <w:pStyle w:val="Sinespaciado1"/>
        <w:spacing w:line="360" w:lineRule="auto"/>
        <w:ind w:firstLine="2835"/>
        <w:jc w:val="both"/>
        <w:rPr>
          <w:rFonts w:ascii="Arial" w:hAnsi="Arial" w:cs="Arial"/>
          <w:sz w:val="26"/>
          <w:szCs w:val="26"/>
        </w:rPr>
      </w:pPr>
      <w:r>
        <w:rPr>
          <w:rFonts w:ascii="Arial" w:hAnsi="Arial" w:cs="Arial"/>
          <w:sz w:val="26"/>
          <w:szCs w:val="26"/>
        </w:rPr>
        <w:t>Tercero:</w:t>
      </w:r>
      <w:r w:rsidR="00DC51BB">
        <w:rPr>
          <w:rFonts w:ascii="Arial" w:hAnsi="Arial" w:cs="Arial"/>
          <w:sz w:val="26"/>
          <w:szCs w:val="26"/>
        </w:rPr>
        <w:t xml:space="preserve"> </w:t>
      </w:r>
      <w:r w:rsidR="00DC51BB" w:rsidRPr="00147394">
        <w:rPr>
          <w:rFonts w:ascii="Arial" w:hAnsi="Arial" w:cs="Arial"/>
          <w:spacing w:val="-3"/>
          <w:sz w:val="24"/>
          <w:szCs w:val="26"/>
        </w:rPr>
        <w:t>ARCHIVAR</w:t>
      </w:r>
      <w:r w:rsidR="00DC51BB" w:rsidRPr="00147394">
        <w:rPr>
          <w:rFonts w:ascii="Arial" w:hAnsi="Arial" w:cs="Arial"/>
          <w:spacing w:val="-3"/>
          <w:sz w:val="26"/>
          <w:szCs w:val="26"/>
        </w:rPr>
        <w:t xml:space="preserve"> </w:t>
      </w:r>
      <w:r w:rsidR="00DC51BB">
        <w:rPr>
          <w:rFonts w:ascii="Arial" w:hAnsi="Arial" w:cs="Arial"/>
          <w:spacing w:val="-3"/>
          <w:sz w:val="26"/>
          <w:szCs w:val="26"/>
        </w:rPr>
        <w:t xml:space="preserve">el expediente, previa anotaciones en los libros </w:t>
      </w:r>
      <w:proofErr w:type="spellStart"/>
      <w:r w:rsidR="00DC51BB">
        <w:rPr>
          <w:rFonts w:ascii="Arial" w:hAnsi="Arial" w:cs="Arial"/>
          <w:spacing w:val="-3"/>
          <w:sz w:val="26"/>
          <w:szCs w:val="26"/>
        </w:rPr>
        <w:t>radicadores</w:t>
      </w:r>
      <w:proofErr w:type="spellEnd"/>
      <w:r w:rsidR="00DC51BB">
        <w:rPr>
          <w:rFonts w:ascii="Arial" w:hAnsi="Arial" w:cs="Arial"/>
          <w:spacing w:val="-3"/>
          <w:sz w:val="26"/>
          <w:szCs w:val="26"/>
        </w:rPr>
        <w:t>, una vez agotado el trámite ante la Corte Constitucional.</w:t>
      </w:r>
    </w:p>
    <w:p w:rsidR="0067537F" w:rsidRDefault="0067537F" w:rsidP="0067537F">
      <w:pPr>
        <w:pStyle w:val="Sinespaciado1"/>
        <w:spacing w:line="360" w:lineRule="auto"/>
        <w:ind w:firstLine="2835"/>
        <w:jc w:val="both"/>
        <w:rPr>
          <w:rFonts w:ascii="Arial" w:hAnsi="Arial" w:cs="Arial"/>
          <w:sz w:val="26"/>
          <w:szCs w:val="26"/>
        </w:rPr>
      </w:pPr>
    </w:p>
    <w:p w:rsidR="0067537F" w:rsidRPr="0067537F" w:rsidRDefault="0067537F" w:rsidP="0067537F">
      <w:pPr>
        <w:pStyle w:val="Sinespaciado1"/>
        <w:spacing w:line="360" w:lineRule="auto"/>
        <w:ind w:firstLine="2835"/>
        <w:jc w:val="both"/>
        <w:rPr>
          <w:rFonts w:ascii="Arial" w:hAnsi="Arial" w:cs="Arial"/>
          <w:sz w:val="26"/>
          <w:szCs w:val="26"/>
        </w:rPr>
      </w:pPr>
      <w:r w:rsidRPr="0067537F">
        <w:rPr>
          <w:rFonts w:ascii="Arial" w:hAnsi="Arial" w:cs="Arial"/>
          <w:sz w:val="26"/>
          <w:szCs w:val="26"/>
        </w:rPr>
        <w:t>Cópiese y notifíquese,</w:t>
      </w:r>
    </w:p>
    <w:p w:rsidR="0067537F" w:rsidRPr="0067537F" w:rsidRDefault="0067537F" w:rsidP="0067537F">
      <w:pPr>
        <w:pStyle w:val="Sinespaciado1"/>
        <w:spacing w:line="360" w:lineRule="auto"/>
        <w:ind w:firstLine="2835"/>
        <w:jc w:val="both"/>
        <w:rPr>
          <w:rFonts w:ascii="Arial" w:hAnsi="Arial" w:cs="Arial"/>
          <w:sz w:val="26"/>
          <w:szCs w:val="26"/>
        </w:rPr>
      </w:pPr>
    </w:p>
    <w:p w:rsidR="0067537F" w:rsidRPr="0067537F" w:rsidRDefault="0067537F" w:rsidP="0067537F">
      <w:pPr>
        <w:pStyle w:val="Sinespaciado1"/>
        <w:spacing w:line="360" w:lineRule="auto"/>
        <w:ind w:firstLine="2835"/>
        <w:jc w:val="both"/>
        <w:rPr>
          <w:rFonts w:ascii="Arial" w:hAnsi="Arial" w:cs="Arial"/>
          <w:sz w:val="26"/>
          <w:szCs w:val="26"/>
        </w:rPr>
      </w:pPr>
      <w:r w:rsidRPr="0067537F">
        <w:rPr>
          <w:rFonts w:ascii="Arial" w:hAnsi="Arial" w:cs="Arial"/>
          <w:sz w:val="26"/>
          <w:szCs w:val="26"/>
        </w:rPr>
        <w:t>Los Magistrados,</w:t>
      </w:r>
    </w:p>
    <w:p w:rsidR="0067537F" w:rsidRDefault="0067537F" w:rsidP="0067537F">
      <w:pPr>
        <w:pStyle w:val="Sinespaciado1"/>
        <w:spacing w:line="360" w:lineRule="auto"/>
        <w:ind w:firstLine="2835"/>
        <w:jc w:val="both"/>
        <w:rPr>
          <w:rFonts w:ascii="Arial" w:hAnsi="Arial" w:cs="Arial"/>
          <w:sz w:val="26"/>
          <w:szCs w:val="26"/>
        </w:rPr>
      </w:pPr>
    </w:p>
    <w:p w:rsidR="00342839" w:rsidRPr="0067537F" w:rsidRDefault="00342839" w:rsidP="0067537F">
      <w:pPr>
        <w:pStyle w:val="Sinespaciado1"/>
        <w:spacing w:line="360" w:lineRule="auto"/>
        <w:ind w:firstLine="2835"/>
        <w:jc w:val="both"/>
        <w:rPr>
          <w:rFonts w:ascii="Arial" w:hAnsi="Arial" w:cs="Arial"/>
          <w:sz w:val="26"/>
          <w:szCs w:val="26"/>
        </w:rPr>
      </w:pPr>
    </w:p>
    <w:p w:rsidR="0067537F" w:rsidRPr="0067537F" w:rsidRDefault="0067537F" w:rsidP="0067537F">
      <w:pPr>
        <w:pStyle w:val="Sinespaciado1"/>
        <w:spacing w:line="360" w:lineRule="auto"/>
        <w:ind w:firstLine="2835"/>
        <w:jc w:val="both"/>
        <w:rPr>
          <w:rFonts w:ascii="Arial" w:hAnsi="Arial" w:cs="Arial"/>
          <w:sz w:val="26"/>
          <w:szCs w:val="26"/>
        </w:rPr>
      </w:pPr>
    </w:p>
    <w:p w:rsidR="0067537F" w:rsidRPr="0002622F" w:rsidRDefault="0067537F" w:rsidP="0067537F">
      <w:pPr>
        <w:pStyle w:val="Sinespaciado1"/>
        <w:spacing w:line="360" w:lineRule="auto"/>
        <w:ind w:firstLine="2835"/>
        <w:jc w:val="both"/>
        <w:rPr>
          <w:rFonts w:ascii="Arial" w:hAnsi="Arial" w:cs="Arial"/>
          <w:b/>
          <w:szCs w:val="26"/>
        </w:rPr>
      </w:pPr>
      <w:r w:rsidRPr="0002622F">
        <w:rPr>
          <w:rFonts w:ascii="Arial" w:hAnsi="Arial" w:cs="Arial"/>
          <w:b/>
          <w:szCs w:val="26"/>
        </w:rPr>
        <w:t>EDDER JIMMY SÁNCHEZ CALAMBÁS</w:t>
      </w:r>
    </w:p>
    <w:p w:rsidR="0067537F" w:rsidRPr="0002622F" w:rsidRDefault="0067537F" w:rsidP="0067537F">
      <w:pPr>
        <w:pStyle w:val="Sinespaciado1"/>
        <w:spacing w:line="360" w:lineRule="auto"/>
        <w:ind w:firstLine="2835"/>
        <w:jc w:val="both"/>
        <w:rPr>
          <w:rFonts w:ascii="Arial" w:hAnsi="Arial" w:cs="Arial"/>
          <w:b/>
          <w:szCs w:val="26"/>
        </w:rPr>
      </w:pPr>
    </w:p>
    <w:p w:rsidR="0067537F" w:rsidRPr="0002622F" w:rsidRDefault="0067537F" w:rsidP="0067537F">
      <w:pPr>
        <w:pStyle w:val="Sinespaciado1"/>
        <w:spacing w:line="360" w:lineRule="auto"/>
        <w:ind w:firstLine="2835"/>
        <w:jc w:val="both"/>
        <w:rPr>
          <w:rFonts w:ascii="Arial" w:hAnsi="Arial" w:cs="Arial"/>
          <w:b/>
          <w:szCs w:val="26"/>
        </w:rPr>
      </w:pPr>
    </w:p>
    <w:p w:rsidR="0067537F" w:rsidRPr="0002622F" w:rsidRDefault="0067537F" w:rsidP="0067537F">
      <w:pPr>
        <w:pStyle w:val="Sinespaciado1"/>
        <w:spacing w:line="360" w:lineRule="auto"/>
        <w:ind w:firstLine="2835"/>
        <w:jc w:val="both"/>
        <w:rPr>
          <w:rFonts w:ascii="Arial" w:hAnsi="Arial" w:cs="Arial"/>
          <w:b/>
          <w:szCs w:val="26"/>
        </w:rPr>
      </w:pPr>
    </w:p>
    <w:p w:rsidR="0067537F" w:rsidRPr="0002622F" w:rsidRDefault="0067537F" w:rsidP="0067537F">
      <w:pPr>
        <w:pStyle w:val="Sinespaciado1"/>
        <w:spacing w:line="360" w:lineRule="auto"/>
        <w:ind w:firstLine="2835"/>
        <w:jc w:val="both"/>
        <w:rPr>
          <w:rFonts w:ascii="Arial" w:hAnsi="Arial" w:cs="Arial"/>
          <w:b/>
          <w:szCs w:val="26"/>
        </w:rPr>
      </w:pPr>
    </w:p>
    <w:p w:rsidR="0002622F" w:rsidRPr="0002622F" w:rsidRDefault="0002622F" w:rsidP="0067537F">
      <w:pPr>
        <w:pStyle w:val="Sinespaciado1"/>
        <w:spacing w:line="360" w:lineRule="auto"/>
        <w:ind w:firstLine="2835"/>
        <w:jc w:val="both"/>
        <w:rPr>
          <w:rFonts w:ascii="Arial" w:hAnsi="Arial" w:cs="Arial"/>
          <w:b/>
          <w:szCs w:val="26"/>
        </w:rPr>
      </w:pPr>
      <w:r w:rsidRPr="0002622F">
        <w:rPr>
          <w:rFonts w:ascii="Arial" w:hAnsi="Arial" w:cs="Arial"/>
          <w:b/>
          <w:szCs w:val="26"/>
        </w:rPr>
        <w:t>JAIME ALBERTO SARAZA NARANJO</w:t>
      </w:r>
      <w:r w:rsidRPr="0002622F">
        <w:rPr>
          <w:rFonts w:ascii="Arial" w:hAnsi="Arial" w:cs="Arial"/>
          <w:b/>
          <w:szCs w:val="26"/>
        </w:rPr>
        <w:tab/>
      </w:r>
    </w:p>
    <w:p w:rsidR="0002622F" w:rsidRPr="0002622F" w:rsidRDefault="0002622F" w:rsidP="0067537F">
      <w:pPr>
        <w:pStyle w:val="Sinespaciado1"/>
        <w:spacing w:line="360" w:lineRule="auto"/>
        <w:ind w:firstLine="2835"/>
        <w:jc w:val="both"/>
        <w:rPr>
          <w:rFonts w:ascii="Arial" w:hAnsi="Arial" w:cs="Arial"/>
          <w:b/>
          <w:szCs w:val="26"/>
        </w:rPr>
      </w:pPr>
    </w:p>
    <w:p w:rsidR="0002622F" w:rsidRPr="0002622F" w:rsidRDefault="0002622F" w:rsidP="0067537F">
      <w:pPr>
        <w:pStyle w:val="Sinespaciado1"/>
        <w:spacing w:line="360" w:lineRule="auto"/>
        <w:ind w:firstLine="2835"/>
        <w:jc w:val="both"/>
        <w:rPr>
          <w:rFonts w:ascii="Arial" w:hAnsi="Arial" w:cs="Arial"/>
          <w:b/>
          <w:szCs w:val="26"/>
        </w:rPr>
      </w:pPr>
    </w:p>
    <w:p w:rsidR="0002622F" w:rsidRPr="0002622F" w:rsidRDefault="0002622F" w:rsidP="0067537F">
      <w:pPr>
        <w:pStyle w:val="Sinespaciado1"/>
        <w:spacing w:line="360" w:lineRule="auto"/>
        <w:ind w:firstLine="2835"/>
        <w:jc w:val="both"/>
        <w:rPr>
          <w:rFonts w:ascii="Arial" w:hAnsi="Arial" w:cs="Arial"/>
          <w:b/>
          <w:szCs w:val="26"/>
        </w:rPr>
      </w:pPr>
    </w:p>
    <w:p w:rsidR="0002622F" w:rsidRPr="0002622F" w:rsidRDefault="0002622F" w:rsidP="0067537F">
      <w:pPr>
        <w:pStyle w:val="Sinespaciado1"/>
        <w:spacing w:line="360" w:lineRule="auto"/>
        <w:ind w:firstLine="2835"/>
        <w:jc w:val="both"/>
        <w:rPr>
          <w:rFonts w:ascii="Arial" w:hAnsi="Arial" w:cs="Arial"/>
          <w:b/>
          <w:szCs w:val="26"/>
        </w:rPr>
      </w:pPr>
    </w:p>
    <w:p w:rsidR="0067537F" w:rsidRPr="0002622F" w:rsidRDefault="0067537F" w:rsidP="0067537F">
      <w:pPr>
        <w:pStyle w:val="Sinespaciado1"/>
        <w:spacing w:line="360" w:lineRule="auto"/>
        <w:ind w:firstLine="2835"/>
        <w:jc w:val="both"/>
        <w:rPr>
          <w:rFonts w:ascii="Arial" w:hAnsi="Arial" w:cs="Arial"/>
          <w:b/>
          <w:szCs w:val="26"/>
        </w:rPr>
      </w:pPr>
      <w:r w:rsidRPr="0002622F">
        <w:rPr>
          <w:rFonts w:ascii="Arial" w:hAnsi="Arial" w:cs="Arial"/>
          <w:b/>
          <w:szCs w:val="26"/>
        </w:rPr>
        <w:t>CLAUDIA MARÍA ARCILA RÍOS</w:t>
      </w:r>
    </w:p>
    <w:sectPr w:rsidR="0067537F" w:rsidRPr="0002622F" w:rsidSect="008B1991">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4E" w:rsidRDefault="007D4B4E" w:rsidP="00D55DB6">
      <w:pPr>
        <w:spacing w:after="0" w:line="240" w:lineRule="auto"/>
      </w:pPr>
      <w:r>
        <w:separator/>
      </w:r>
    </w:p>
  </w:endnote>
  <w:endnote w:type="continuationSeparator" w:id="0">
    <w:p w:rsidR="007D4B4E" w:rsidRDefault="007D4B4E" w:rsidP="00D5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91" w:rsidRPr="00B97631" w:rsidRDefault="008B199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A6CD1">
      <w:rPr>
        <w:rFonts w:ascii="Arial" w:hAnsi="Arial" w:cs="Arial"/>
        <w:noProof/>
        <w:sz w:val="22"/>
        <w:szCs w:val="22"/>
      </w:rPr>
      <w:t>1</w:t>
    </w:r>
    <w:r w:rsidRPr="00B97631">
      <w:rPr>
        <w:rFonts w:ascii="Arial" w:hAnsi="Arial" w:cs="Arial"/>
        <w:sz w:val="22"/>
        <w:szCs w:val="22"/>
      </w:rPr>
      <w:fldChar w:fldCharType="end"/>
    </w:r>
  </w:p>
  <w:p w:rsidR="008B1991" w:rsidRDefault="008B19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4E" w:rsidRDefault="007D4B4E" w:rsidP="00D55DB6">
      <w:pPr>
        <w:spacing w:after="0" w:line="240" w:lineRule="auto"/>
      </w:pPr>
      <w:r>
        <w:separator/>
      </w:r>
    </w:p>
  </w:footnote>
  <w:footnote w:type="continuationSeparator" w:id="0">
    <w:p w:rsidR="007D4B4E" w:rsidRDefault="007D4B4E" w:rsidP="00D55DB6">
      <w:pPr>
        <w:spacing w:after="0" w:line="240" w:lineRule="auto"/>
      </w:pPr>
      <w:r>
        <w:continuationSeparator/>
      </w:r>
    </w:p>
  </w:footnote>
  <w:footnote w:id="1">
    <w:p w:rsidR="008B1991" w:rsidRPr="00376571" w:rsidRDefault="008B1991" w:rsidP="00863693">
      <w:pPr>
        <w:pStyle w:val="Sinespaciado"/>
        <w:jc w:val="both"/>
        <w:rPr>
          <w:rFonts w:ascii="Arial" w:hAnsi="Arial" w:cs="Arial"/>
          <w:sz w:val="20"/>
          <w:szCs w:val="20"/>
        </w:rPr>
      </w:pPr>
      <w:r w:rsidRPr="00376571">
        <w:rPr>
          <w:rStyle w:val="Refdenotaalpie"/>
          <w:rFonts w:ascii="Arial" w:hAnsi="Arial" w:cs="Arial"/>
          <w:sz w:val="20"/>
          <w:szCs w:val="20"/>
        </w:rPr>
        <w:footnoteRef/>
      </w:r>
      <w:r w:rsidRPr="00376571">
        <w:rPr>
          <w:rFonts w:ascii="Arial" w:hAnsi="Arial" w:cs="Arial"/>
          <w:sz w:val="20"/>
          <w:szCs w:val="20"/>
        </w:rPr>
        <w:t xml:space="preserve"> </w:t>
      </w:r>
      <w:r w:rsidRPr="00376571">
        <w:rPr>
          <w:rFonts w:ascii="Arial" w:hAnsi="Arial" w:cs="Arial"/>
          <w:bCs/>
          <w:sz w:val="20"/>
          <w:szCs w:val="20"/>
        </w:rPr>
        <w:t>Artículo 8</w:t>
      </w:r>
      <w:r w:rsidRPr="00376571">
        <w:rPr>
          <w:rStyle w:val="apple-converted-space"/>
          <w:rFonts w:ascii="Arial" w:hAnsi="Arial" w:cs="Arial"/>
          <w:color w:val="000000"/>
          <w:sz w:val="20"/>
          <w:szCs w:val="20"/>
        </w:rPr>
        <w:t> </w:t>
      </w:r>
      <w:r w:rsidRPr="00376571">
        <w:rPr>
          <w:rFonts w:ascii="Arial" w:hAnsi="Arial" w:cs="Arial"/>
          <w:sz w:val="20"/>
          <w:szCs w:val="20"/>
        </w:rPr>
        <w:t>El artículo 14 de la Ley 294 de 1996 quedará así:</w:t>
      </w:r>
    </w:p>
    <w:p w:rsidR="008B1991" w:rsidRPr="00376571" w:rsidRDefault="008B1991" w:rsidP="00863693">
      <w:pPr>
        <w:pStyle w:val="Sinespaciado"/>
        <w:jc w:val="both"/>
        <w:rPr>
          <w:rFonts w:ascii="Arial" w:hAnsi="Arial" w:cs="Arial"/>
          <w:sz w:val="20"/>
          <w:szCs w:val="20"/>
        </w:rPr>
      </w:pPr>
    </w:p>
    <w:p w:rsidR="008B1991" w:rsidRPr="009E6C1C" w:rsidRDefault="008B1991" w:rsidP="00863693">
      <w:pPr>
        <w:pStyle w:val="Textonotapie"/>
        <w:jc w:val="both"/>
        <w:rPr>
          <w:rFonts w:ascii="Arial" w:hAnsi="Arial" w:cs="Arial"/>
          <w:lang w:val="es-CO"/>
        </w:rPr>
      </w:pPr>
      <w:r w:rsidRPr="00376571">
        <w:rPr>
          <w:rFonts w:ascii="Arial" w:hAnsi="Arial" w:cs="Arial"/>
        </w:rPr>
        <w:t>"Artículo 14. Antes de la audiencia y durante la misma, el Comisionario o el Juez, según el caso, deberá procurar por todos los medios legales a su alcance, fórmulas de solución al conflicto intrafamiliar entre el agresor y la víctima, a fin de garantizar la unidad y armonía de la familia, y especialmente que el agresor enmiende su comportamiento. En todos los casos, propiciará el acercamiento y el diálogo directo entre las partes para el logro de acuerdo sobre paz y la convivencia en familia. En la misma audiencia decretará y practicará las pruebas que soliciten las partes y las que de oficio estime conducentes”.</w:t>
      </w:r>
    </w:p>
  </w:footnote>
  <w:footnote w:id="2">
    <w:p w:rsidR="008B1991" w:rsidRPr="00B81962" w:rsidRDefault="008B1991" w:rsidP="0018237B">
      <w:pPr>
        <w:pStyle w:val="Textonotapie"/>
        <w:jc w:val="both"/>
        <w:rPr>
          <w:rFonts w:ascii="Arial" w:hAnsi="Arial" w:cs="Arial"/>
          <w:lang w:val="es-CO"/>
        </w:rPr>
      </w:pPr>
      <w:r w:rsidRPr="00B81962">
        <w:rPr>
          <w:rStyle w:val="Refdenotaalpie"/>
          <w:rFonts w:ascii="Arial" w:hAnsi="Arial" w:cs="Arial"/>
        </w:rPr>
        <w:footnoteRef/>
      </w:r>
      <w:r w:rsidRPr="00B81962">
        <w:rPr>
          <w:rFonts w:ascii="Arial" w:hAnsi="Arial" w:cs="Arial"/>
        </w:rPr>
        <w:t xml:space="preserve"> </w:t>
      </w:r>
      <w:r w:rsidRPr="00B81962">
        <w:rPr>
          <w:rFonts w:ascii="Arial" w:hAnsi="Arial" w:cs="Arial"/>
          <w:sz w:val="18"/>
          <w:lang w:val="es-CO"/>
        </w:rPr>
        <w:t>CORTE CONSTITUCIONAL,</w:t>
      </w:r>
      <w:r w:rsidRPr="00B81962">
        <w:rPr>
          <w:rFonts w:ascii="Arial" w:hAnsi="Arial" w:cs="Arial"/>
          <w:lang w:val="es-CO"/>
        </w:rPr>
        <w:t xml:space="preserve"> sentencia T-642 de 2013.</w:t>
      </w:r>
    </w:p>
  </w:footnote>
  <w:footnote w:id="3">
    <w:p w:rsidR="00117970" w:rsidRPr="009759FB" w:rsidRDefault="00117970" w:rsidP="00117970">
      <w:pPr>
        <w:pStyle w:val="Textonotapie"/>
        <w:jc w:val="both"/>
        <w:rPr>
          <w:rFonts w:ascii="Arial" w:hAnsi="Arial" w:cs="Arial"/>
          <w:lang w:val="es-CO"/>
        </w:rPr>
      </w:pPr>
      <w:r w:rsidRPr="009759FB">
        <w:rPr>
          <w:rStyle w:val="Refdenotaalpie"/>
          <w:rFonts w:ascii="Arial" w:hAnsi="Arial" w:cs="Arial"/>
        </w:rPr>
        <w:footnoteRef/>
      </w:r>
      <w:r w:rsidRPr="009759FB">
        <w:rPr>
          <w:rFonts w:ascii="Arial" w:hAnsi="Arial" w:cs="Arial"/>
        </w:rPr>
        <w:t>Sala de Casación Civil de la Corte Suprema de Justicia, sentencia de 21 d</w:t>
      </w:r>
      <w:r>
        <w:rPr>
          <w:rFonts w:ascii="Arial" w:hAnsi="Arial" w:cs="Arial"/>
        </w:rPr>
        <w:t xml:space="preserve">e julio de 1995, </w:t>
      </w:r>
      <w:proofErr w:type="spellStart"/>
      <w:r>
        <w:rPr>
          <w:rFonts w:ascii="Arial" w:hAnsi="Arial" w:cs="Arial"/>
        </w:rPr>
        <w:t>exp</w:t>
      </w:r>
      <w:proofErr w:type="spellEnd"/>
      <w:r>
        <w:rPr>
          <w:rFonts w:ascii="Arial" w:hAnsi="Arial" w:cs="Arial"/>
        </w:rPr>
        <w:t>. No. 2397.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91" w:rsidRPr="005643A9" w:rsidRDefault="008B1991" w:rsidP="008B199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B1991" w:rsidRPr="005643A9" w:rsidRDefault="008B1991" w:rsidP="008B1991">
    <w:pPr>
      <w:jc w:val="center"/>
      <w:rPr>
        <w:rFonts w:ascii="Arial" w:hAnsi="Arial" w:cs="Arial"/>
        <w:b/>
        <w:bCs/>
        <w:sz w:val="16"/>
        <w:szCs w:val="16"/>
      </w:rPr>
    </w:pPr>
    <w:r>
      <w:rPr>
        <w:noProof/>
        <w:lang w:val="es-ES" w:eastAsia="es-ES"/>
      </w:rPr>
      <w:drawing>
        <wp:anchor distT="0" distB="0" distL="114300" distR="114300" simplePos="0" relativeHeight="251659264" behindDoc="1" locked="0" layoutInCell="1" allowOverlap="1" wp14:anchorId="6276E497" wp14:editId="062C697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B1991" w:rsidRPr="005643A9" w:rsidRDefault="008B1991" w:rsidP="008B1991">
    <w:pPr>
      <w:pStyle w:val="Sinespaciado1"/>
      <w:rPr>
        <w:rFonts w:ascii="Arial" w:hAnsi="Arial" w:cs="Arial"/>
        <w:sz w:val="16"/>
        <w:szCs w:val="16"/>
      </w:rPr>
    </w:pPr>
  </w:p>
  <w:p w:rsidR="008B1991" w:rsidRPr="005643A9" w:rsidRDefault="008B1991" w:rsidP="008B1991">
    <w:pPr>
      <w:pStyle w:val="Sinespaciado2"/>
      <w:rPr>
        <w:rFonts w:ascii="Arial" w:hAnsi="Arial" w:cs="Arial"/>
        <w:sz w:val="16"/>
        <w:szCs w:val="16"/>
      </w:rPr>
    </w:pPr>
  </w:p>
  <w:p w:rsidR="008B1991" w:rsidRDefault="008B1991" w:rsidP="008B199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B1991" w:rsidRPr="005643A9" w:rsidRDefault="008B1991" w:rsidP="008B199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66001-22-13-000-2016-00824-00</w:t>
    </w:r>
  </w:p>
  <w:p w:rsidR="008B1991" w:rsidRDefault="008B1991">
    <w:pPr>
      <w:pStyle w:val="Encabezado"/>
      <w:rPr>
        <w:rFonts w:ascii="Arial" w:hAnsi="Arial" w:cs="Arial"/>
        <w:sz w:val="16"/>
        <w:szCs w:val="16"/>
      </w:rPr>
    </w:pPr>
  </w:p>
  <w:p w:rsidR="008B1991" w:rsidRPr="005643A9" w:rsidRDefault="008B199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093"/>
    <w:multiLevelType w:val="hybridMultilevel"/>
    <w:tmpl w:val="66F05D70"/>
    <w:lvl w:ilvl="0" w:tplc="43A8DE00">
      <w:start w:val="1"/>
      <w:numFmt w:val="upp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B6"/>
    <w:rsid w:val="00010679"/>
    <w:rsid w:val="0002622F"/>
    <w:rsid w:val="00056F96"/>
    <w:rsid w:val="000A18C1"/>
    <w:rsid w:val="000B01EA"/>
    <w:rsid w:val="000E7010"/>
    <w:rsid w:val="00100450"/>
    <w:rsid w:val="00117970"/>
    <w:rsid w:val="001217A5"/>
    <w:rsid w:val="0018237B"/>
    <w:rsid w:val="00183CE2"/>
    <w:rsid w:val="00195906"/>
    <w:rsid w:val="001D354F"/>
    <w:rsid w:val="002436B9"/>
    <w:rsid w:val="00246208"/>
    <w:rsid w:val="002909A3"/>
    <w:rsid w:val="00322287"/>
    <w:rsid w:val="00327C8F"/>
    <w:rsid w:val="003406CF"/>
    <w:rsid w:val="00342839"/>
    <w:rsid w:val="00376571"/>
    <w:rsid w:val="003C5401"/>
    <w:rsid w:val="003E0DCD"/>
    <w:rsid w:val="003E6072"/>
    <w:rsid w:val="003F7215"/>
    <w:rsid w:val="00420664"/>
    <w:rsid w:val="00427981"/>
    <w:rsid w:val="00430082"/>
    <w:rsid w:val="004828E8"/>
    <w:rsid w:val="004845FD"/>
    <w:rsid w:val="0049738A"/>
    <w:rsid w:val="004C4AB2"/>
    <w:rsid w:val="004F6C97"/>
    <w:rsid w:val="00596759"/>
    <w:rsid w:val="005A6CD1"/>
    <w:rsid w:val="005B3D57"/>
    <w:rsid w:val="00610651"/>
    <w:rsid w:val="00615C9E"/>
    <w:rsid w:val="006425BB"/>
    <w:rsid w:val="0067537F"/>
    <w:rsid w:val="0069372A"/>
    <w:rsid w:val="006D0502"/>
    <w:rsid w:val="00706EC7"/>
    <w:rsid w:val="007462A3"/>
    <w:rsid w:val="007D4B4E"/>
    <w:rsid w:val="00800D3E"/>
    <w:rsid w:val="00805387"/>
    <w:rsid w:val="00857844"/>
    <w:rsid w:val="00863037"/>
    <w:rsid w:val="00863693"/>
    <w:rsid w:val="008A0826"/>
    <w:rsid w:val="008B1991"/>
    <w:rsid w:val="008B7988"/>
    <w:rsid w:val="008E0B6C"/>
    <w:rsid w:val="008F3690"/>
    <w:rsid w:val="0092129B"/>
    <w:rsid w:val="00965C92"/>
    <w:rsid w:val="009A63EE"/>
    <w:rsid w:val="009B35DA"/>
    <w:rsid w:val="00A2463B"/>
    <w:rsid w:val="00A26C10"/>
    <w:rsid w:val="00A5747A"/>
    <w:rsid w:val="00AB05FA"/>
    <w:rsid w:val="00AB46B4"/>
    <w:rsid w:val="00B461CB"/>
    <w:rsid w:val="00B567C0"/>
    <w:rsid w:val="00B80CFB"/>
    <w:rsid w:val="00B93F02"/>
    <w:rsid w:val="00C14133"/>
    <w:rsid w:val="00C24362"/>
    <w:rsid w:val="00C36F68"/>
    <w:rsid w:val="00C56FBC"/>
    <w:rsid w:val="00C80FCA"/>
    <w:rsid w:val="00CA38FF"/>
    <w:rsid w:val="00D41E1C"/>
    <w:rsid w:val="00D55DB6"/>
    <w:rsid w:val="00D66F00"/>
    <w:rsid w:val="00D7188A"/>
    <w:rsid w:val="00D90A0D"/>
    <w:rsid w:val="00DC51BB"/>
    <w:rsid w:val="00DD248A"/>
    <w:rsid w:val="00E10533"/>
    <w:rsid w:val="00E1158E"/>
    <w:rsid w:val="00E242AD"/>
    <w:rsid w:val="00E30907"/>
    <w:rsid w:val="00E70D78"/>
    <w:rsid w:val="00E84CCD"/>
    <w:rsid w:val="00E9083D"/>
    <w:rsid w:val="00EB39AF"/>
    <w:rsid w:val="00EB6137"/>
    <w:rsid w:val="00F006E1"/>
    <w:rsid w:val="00F24212"/>
    <w:rsid w:val="00F31CA0"/>
    <w:rsid w:val="00F403CE"/>
    <w:rsid w:val="00F650D4"/>
    <w:rsid w:val="00FC4B4C"/>
    <w:rsid w:val="00FC7B60"/>
    <w:rsid w:val="00FD0FE5"/>
    <w:rsid w:val="00FD1D12"/>
    <w:rsid w:val="00FE718C"/>
    <w:rsid w:val="00FF1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DB8DF-80F5-4B51-AD52-DFCB012C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9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D55DB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D55DB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D55DB6"/>
    <w:rPr>
      <w:rFonts w:cs="Times New Roman"/>
      <w:vertAlign w:val="superscript"/>
    </w:rPr>
  </w:style>
  <w:style w:type="paragraph" w:customStyle="1" w:styleId="Sinespaciado1">
    <w:name w:val="Sin espaciado1"/>
    <w:link w:val="NoSpacingChar"/>
    <w:uiPriority w:val="99"/>
    <w:rsid w:val="00D55DB6"/>
    <w:pPr>
      <w:spacing w:after="0" w:line="240" w:lineRule="auto"/>
    </w:pPr>
    <w:rPr>
      <w:rFonts w:ascii="Calibri" w:eastAsia="Calibri" w:hAnsi="Calibri" w:cs="Times New Roman"/>
      <w:lang w:val="es-CO"/>
    </w:rPr>
  </w:style>
  <w:style w:type="paragraph" w:styleId="Encabezado">
    <w:name w:val="header"/>
    <w:basedOn w:val="Normal"/>
    <w:link w:val="EncabezadoCar"/>
    <w:rsid w:val="00D55D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D55DB6"/>
    <w:rPr>
      <w:rFonts w:ascii="Times New Roman" w:eastAsia="Times New Roman" w:hAnsi="Times New Roman" w:cs="Times New Roman"/>
      <w:sz w:val="20"/>
      <w:szCs w:val="20"/>
      <w:lang w:eastAsia="es-ES"/>
    </w:rPr>
  </w:style>
  <w:style w:type="paragraph" w:styleId="Piedepgina">
    <w:name w:val="footer"/>
    <w:basedOn w:val="Normal"/>
    <w:link w:val="PiedepginaCar"/>
    <w:rsid w:val="00D55D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D55DB6"/>
    <w:rPr>
      <w:rFonts w:ascii="Times New Roman" w:eastAsia="Times New Roman" w:hAnsi="Times New Roman" w:cs="Times New Roman"/>
      <w:sz w:val="20"/>
      <w:szCs w:val="20"/>
      <w:lang w:eastAsia="es-ES"/>
    </w:rPr>
  </w:style>
  <w:style w:type="paragraph" w:customStyle="1" w:styleId="Sinespaciado2">
    <w:name w:val="Sin espaciado2"/>
    <w:rsid w:val="00D55DB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D55DB6"/>
    <w:rPr>
      <w:rFonts w:ascii="Calibri" w:eastAsia="Calibri" w:hAnsi="Calibri" w:cs="Times New Roman"/>
      <w:lang w:val="es-CO"/>
    </w:rPr>
  </w:style>
  <w:style w:type="character" w:customStyle="1" w:styleId="FontStyle16">
    <w:name w:val="Font Style16"/>
    <w:basedOn w:val="Fuentedeprrafopredeter"/>
    <w:uiPriority w:val="99"/>
    <w:rsid w:val="00F24212"/>
    <w:rPr>
      <w:rFonts w:ascii="Angsana New" w:hAnsi="Angsana New" w:cs="Angsana New"/>
      <w:b/>
      <w:bCs/>
      <w:color w:val="000000"/>
      <w:sz w:val="36"/>
      <w:szCs w:val="36"/>
    </w:rPr>
  </w:style>
  <w:style w:type="character" w:customStyle="1" w:styleId="FontStyle17">
    <w:name w:val="Font Style17"/>
    <w:basedOn w:val="Fuentedeprrafopredeter"/>
    <w:uiPriority w:val="99"/>
    <w:rsid w:val="00F24212"/>
    <w:rPr>
      <w:rFonts w:ascii="Angsana New" w:hAnsi="Angsana New" w:cs="Angsana New"/>
      <w:b/>
      <w:bCs/>
      <w:color w:val="000000"/>
      <w:sz w:val="36"/>
      <w:szCs w:val="36"/>
    </w:rPr>
  </w:style>
  <w:style w:type="character" w:customStyle="1" w:styleId="FontStyle18">
    <w:name w:val="Font Style18"/>
    <w:basedOn w:val="Fuentedeprrafopredeter"/>
    <w:uiPriority w:val="99"/>
    <w:rsid w:val="00F24212"/>
    <w:rPr>
      <w:rFonts w:ascii="Angsana New" w:hAnsi="Angsana New" w:cs="Angsana New"/>
      <w:color w:val="000000"/>
      <w:sz w:val="34"/>
      <w:szCs w:val="34"/>
    </w:rPr>
  </w:style>
  <w:style w:type="character" w:customStyle="1" w:styleId="FontStyle23">
    <w:name w:val="Font Style23"/>
    <w:basedOn w:val="Fuentedeprrafopredeter"/>
    <w:uiPriority w:val="99"/>
    <w:rsid w:val="00F24212"/>
    <w:rPr>
      <w:rFonts w:ascii="Angsana New" w:hAnsi="Angsana New" w:cs="Angsana New"/>
      <w:b/>
      <w:bCs/>
      <w:color w:val="000000"/>
      <w:sz w:val="28"/>
      <w:szCs w:val="28"/>
    </w:rPr>
  </w:style>
  <w:style w:type="paragraph" w:styleId="Sinespaciado">
    <w:name w:val="No Spacing"/>
    <w:uiPriority w:val="1"/>
    <w:qFormat/>
    <w:rsid w:val="00F24212"/>
    <w:pPr>
      <w:widowControl w:val="0"/>
      <w:autoSpaceDE w:val="0"/>
      <w:autoSpaceDN w:val="0"/>
      <w:adjustRightInd w:val="0"/>
      <w:spacing w:after="0" w:line="240" w:lineRule="auto"/>
    </w:pPr>
    <w:rPr>
      <w:rFonts w:ascii="Angsana New" w:eastAsiaTheme="minorEastAsia" w:hAnsi="Angsana New" w:cs="Times New Roman"/>
      <w:sz w:val="24"/>
      <w:szCs w:val="24"/>
      <w:lang w:eastAsia="es-ES"/>
    </w:rPr>
  </w:style>
  <w:style w:type="paragraph" w:customStyle="1" w:styleId="Style12">
    <w:name w:val="Style12"/>
    <w:basedOn w:val="Normal"/>
    <w:uiPriority w:val="99"/>
    <w:rsid w:val="00183CE2"/>
    <w:pPr>
      <w:widowControl w:val="0"/>
      <w:autoSpaceDE w:val="0"/>
      <w:autoSpaceDN w:val="0"/>
      <w:adjustRightInd w:val="0"/>
      <w:spacing w:after="0" w:line="240" w:lineRule="auto"/>
      <w:jc w:val="right"/>
    </w:pPr>
    <w:rPr>
      <w:rFonts w:ascii="Angsana New" w:eastAsiaTheme="minorEastAsia" w:hAnsi="Angsana New" w:cs="Times New Roman"/>
      <w:sz w:val="24"/>
      <w:szCs w:val="24"/>
      <w:lang w:val="es-ES" w:eastAsia="es-ES"/>
    </w:rPr>
  </w:style>
  <w:style w:type="paragraph" w:customStyle="1" w:styleId="Style9">
    <w:name w:val="Style9"/>
    <w:basedOn w:val="Normal"/>
    <w:uiPriority w:val="99"/>
    <w:rsid w:val="005B3D57"/>
    <w:pPr>
      <w:widowControl w:val="0"/>
      <w:autoSpaceDE w:val="0"/>
      <w:autoSpaceDN w:val="0"/>
      <w:adjustRightInd w:val="0"/>
      <w:spacing w:after="0" w:line="360" w:lineRule="exact"/>
      <w:ind w:hanging="353"/>
    </w:pPr>
    <w:rPr>
      <w:rFonts w:ascii="Angsana New" w:eastAsiaTheme="minorEastAsia" w:hAnsi="Angsana New" w:cs="Times New Roman"/>
      <w:sz w:val="24"/>
      <w:szCs w:val="24"/>
      <w:lang w:val="es-ES" w:eastAsia="es-ES"/>
    </w:rPr>
  </w:style>
  <w:style w:type="paragraph" w:customStyle="1" w:styleId="Style7">
    <w:name w:val="Style7"/>
    <w:basedOn w:val="Normal"/>
    <w:uiPriority w:val="99"/>
    <w:rsid w:val="003C5401"/>
    <w:pPr>
      <w:widowControl w:val="0"/>
      <w:autoSpaceDE w:val="0"/>
      <w:autoSpaceDN w:val="0"/>
      <w:adjustRightInd w:val="0"/>
      <w:spacing w:after="0" w:line="444" w:lineRule="exact"/>
      <w:jc w:val="both"/>
    </w:pPr>
    <w:rPr>
      <w:rFonts w:ascii="Arial Black" w:eastAsiaTheme="minorEastAsia" w:hAnsi="Arial Black"/>
      <w:sz w:val="24"/>
      <w:szCs w:val="24"/>
      <w:lang w:val="es-ES" w:eastAsia="es-ES"/>
    </w:rPr>
  </w:style>
  <w:style w:type="paragraph" w:customStyle="1" w:styleId="Style14">
    <w:name w:val="Style14"/>
    <w:basedOn w:val="Normal"/>
    <w:uiPriority w:val="99"/>
    <w:rsid w:val="003C5401"/>
    <w:pPr>
      <w:widowControl w:val="0"/>
      <w:autoSpaceDE w:val="0"/>
      <w:autoSpaceDN w:val="0"/>
      <w:adjustRightInd w:val="0"/>
      <w:spacing w:after="0" w:line="294" w:lineRule="exact"/>
      <w:jc w:val="both"/>
    </w:pPr>
    <w:rPr>
      <w:rFonts w:ascii="Arial Black" w:eastAsiaTheme="minorEastAsia" w:hAnsi="Arial Black"/>
      <w:sz w:val="24"/>
      <w:szCs w:val="24"/>
      <w:lang w:val="es-ES" w:eastAsia="es-ES"/>
    </w:rPr>
  </w:style>
  <w:style w:type="character" w:customStyle="1" w:styleId="FontStyle115">
    <w:name w:val="Font Style115"/>
    <w:basedOn w:val="Fuentedeprrafopredeter"/>
    <w:uiPriority w:val="99"/>
    <w:rsid w:val="003C5401"/>
    <w:rPr>
      <w:rFonts w:ascii="Arial" w:hAnsi="Arial" w:cs="Arial"/>
      <w:color w:val="000000"/>
      <w:sz w:val="20"/>
      <w:szCs w:val="20"/>
    </w:rPr>
  </w:style>
  <w:style w:type="character" w:customStyle="1" w:styleId="apple-converted-space">
    <w:name w:val="apple-converted-space"/>
    <w:basedOn w:val="Fuentedeprrafopredeter"/>
    <w:rsid w:val="003C5401"/>
  </w:style>
  <w:style w:type="character" w:customStyle="1" w:styleId="FontStyle12">
    <w:name w:val="Font Style12"/>
    <w:basedOn w:val="Fuentedeprrafopredeter"/>
    <w:uiPriority w:val="99"/>
    <w:rsid w:val="00863693"/>
    <w:rPr>
      <w:rFonts w:ascii="Calibri" w:hAnsi="Calibri" w:cs="Calibri"/>
      <w:color w:val="000000"/>
      <w:spacing w:val="-10"/>
      <w:sz w:val="28"/>
      <w:szCs w:val="28"/>
    </w:rPr>
  </w:style>
  <w:style w:type="character" w:customStyle="1" w:styleId="FontStyle13">
    <w:name w:val="Font Style13"/>
    <w:basedOn w:val="Fuentedeprrafopredeter"/>
    <w:uiPriority w:val="99"/>
    <w:rsid w:val="00863693"/>
    <w:rPr>
      <w:rFonts w:ascii="Calibri" w:hAnsi="Calibri" w:cs="Calibri"/>
      <w:i/>
      <w:iCs/>
      <w:color w:val="000000"/>
      <w:spacing w:val="-10"/>
      <w:sz w:val="28"/>
      <w:szCs w:val="28"/>
    </w:rPr>
  </w:style>
  <w:style w:type="character" w:customStyle="1" w:styleId="FontStyle195">
    <w:name w:val="Font Style195"/>
    <w:basedOn w:val="Fuentedeprrafopredeter"/>
    <w:uiPriority w:val="99"/>
    <w:rsid w:val="00863693"/>
    <w:rPr>
      <w:rFonts w:ascii="Arial" w:hAnsi="Arial" w:cs="Arial"/>
      <w:color w:val="000000"/>
      <w:sz w:val="22"/>
      <w:szCs w:val="22"/>
    </w:rPr>
  </w:style>
  <w:style w:type="paragraph" w:styleId="Textodeglobo">
    <w:name w:val="Balloon Text"/>
    <w:basedOn w:val="Normal"/>
    <w:link w:val="TextodegloboCar"/>
    <w:uiPriority w:val="99"/>
    <w:semiHidden/>
    <w:unhideWhenUsed/>
    <w:rsid w:val="00FD1D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D12"/>
    <w:rPr>
      <w:rFonts w:ascii="Segoe UI" w:hAnsi="Segoe UI" w:cs="Segoe UI"/>
      <w:sz w:val="18"/>
      <w:szCs w:val="18"/>
      <w:lang w:val="es-CO"/>
    </w:rPr>
  </w:style>
  <w:style w:type="character" w:customStyle="1" w:styleId="FontStyle14">
    <w:name w:val="Font Style14"/>
    <w:basedOn w:val="Fuentedeprrafopredeter"/>
    <w:uiPriority w:val="99"/>
    <w:rsid w:val="0067537F"/>
    <w:rPr>
      <w:rFonts w:ascii="Arial" w:hAnsi="Arial" w:cs="Arial"/>
      <w:color w:val="000000"/>
      <w:sz w:val="18"/>
      <w:szCs w:val="18"/>
    </w:rPr>
  </w:style>
  <w:style w:type="character" w:customStyle="1" w:styleId="FontStyle22">
    <w:name w:val="Font Style22"/>
    <w:basedOn w:val="Fuentedeprrafopredeter"/>
    <w:uiPriority w:val="99"/>
    <w:rsid w:val="00E10533"/>
    <w:rPr>
      <w:rFonts w:ascii="Arial" w:hAnsi="Arial" w:cs="Arial"/>
      <w:smallCaps/>
      <w:color w:val="000000"/>
      <w:sz w:val="26"/>
      <w:szCs w:val="26"/>
    </w:rPr>
  </w:style>
  <w:style w:type="character" w:customStyle="1" w:styleId="FontStyle25">
    <w:name w:val="Font Style25"/>
    <w:basedOn w:val="Fuentedeprrafopredeter"/>
    <w:uiPriority w:val="99"/>
    <w:rsid w:val="00E10533"/>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12</Pages>
  <Words>3438</Words>
  <Characters>18913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69</cp:revision>
  <cp:lastPrinted>2016-09-06T22:21:00Z</cp:lastPrinted>
  <dcterms:created xsi:type="dcterms:W3CDTF">2016-09-05T22:57:00Z</dcterms:created>
  <dcterms:modified xsi:type="dcterms:W3CDTF">2016-11-30T14:20:00Z</dcterms:modified>
</cp:coreProperties>
</file>