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7A" w:rsidRPr="00007861" w:rsidRDefault="0016007A" w:rsidP="0016007A">
      <w:pPr>
        <w:jc w:val="both"/>
        <w:rPr>
          <w:rFonts w:ascii="Arial" w:hAnsi="Arial" w:cs="Arial"/>
          <w:szCs w:val="28"/>
        </w:rPr>
      </w:pPr>
      <w:r w:rsidRPr="00007861">
        <w:rPr>
          <w:rFonts w:ascii="Arial" w:hAnsi="Arial" w:cs="Arial"/>
          <w:szCs w:val="28"/>
        </w:rPr>
        <w:t>INCIDENTE DE DESACATO/ Cumplido el fallo de tutela, no existe mérito para continuar el trámite incidental.</w:t>
      </w:r>
    </w:p>
    <w:p w:rsidR="0016007A" w:rsidRDefault="0016007A" w:rsidP="0016007A">
      <w:pPr>
        <w:rPr>
          <w:rFonts w:ascii="Arial Narrow" w:hAnsi="Arial Narrow" w:cs="Arial"/>
          <w:b/>
          <w:sz w:val="28"/>
          <w:szCs w:val="28"/>
        </w:rPr>
      </w:pPr>
    </w:p>
    <w:p w:rsidR="00640BA8" w:rsidRPr="001408CA" w:rsidRDefault="00640BA8" w:rsidP="00640BA8">
      <w:pPr>
        <w:jc w:val="center"/>
        <w:rPr>
          <w:rFonts w:ascii="Arial Narrow" w:hAnsi="Arial Narrow" w:cs="Arial"/>
          <w:b/>
          <w:sz w:val="28"/>
          <w:szCs w:val="28"/>
        </w:rPr>
      </w:pPr>
      <w:r w:rsidRPr="001408CA">
        <w:rPr>
          <w:rFonts w:ascii="Arial Narrow" w:hAnsi="Arial Narrow" w:cs="Arial"/>
          <w:b/>
          <w:sz w:val="28"/>
          <w:szCs w:val="28"/>
        </w:rPr>
        <w:t>REPÚBLICA DE COLOMBIA</w:t>
      </w:r>
    </w:p>
    <w:p w:rsidR="00640BA8" w:rsidRPr="001408CA" w:rsidRDefault="00640BA8" w:rsidP="00640BA8">
      <w:pPr>
        <w:tabs>
          <w:tab w:val="left" w:pos="3060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w:drawing>
          <wp:inline distT="0" distB="0" distL="0" distR="0" wp14:anchorId="16F90A21" wp14:editId="6B064058">
            <wp:extent cx="8667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408CA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Pr="001408CA">
        <w:rPr>
          <w:rFonts w:ascii="Arial Narrow" w:hAnsi="Arial Narrow" w:cs="Arial"/>
          <w:b/>
          <w:sz w:val="28"/>
          <w:szCs w:val="28"/>
        </w:rPr>
        <w:t>TRIBUNAL SUPERIOR DE DISTRITO JUDICIAL DE PEREIRA</w:t>
      </w:r>
    </w:p>
    <w:p w:rsidR="00640BA8" w:rsidRPr="001408CA" w:rsidRDefault="00640BA8" w:rsidP="00640BA8">
      <w:pPr>
        <w:keepNext/>
        <w:spacing w:line="360" w:lineRule="auto"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 w:rsidRPr="001408CA">
        <w:rPr>
          <w:rFonts w:ascii="Arial Narrow" w:hAnsi="Arial Narrow" w:cs="Arial"/>
          <w:b/>
          <w:bCs/>
          <w:kern w:val="32"/>
          <w:sz w:val="28"/>
          <w:szCs w:val="28"/>
        </w:rPr>
        <w:t>SALA DE DECISIÓN LABORAL</w:t>
      </w:r>
    </w:p>
    <w:p w:rsidR="00640BA8" w:rsidRPr="006B3B08" w:rsidRDefault="00640BA8" w:rsidP="006B3B08">
      <w:pPr>
        <w:pStyle w:val="Sinespaciado"/>
      </w:pPr>
    </w:p>
    <w:p w:rsidR="00640BA8" w:rsidRPr="001139BA" w:rsidRDefault="00640BA8" w:rsidP="00640BA8">
      <w:pPr>
        <w:jc w:val="center"/>
        <w:rPr>
          <w:rFonts w:ascii="Arial Narrow" w:hAnsi="Arial Narrow" w:cs="Arial"/>
          <w:sz w:val="28"/>
          <w:szCs w:val="28"/>
        </w:rPr>
      </w:pPr>
      <w:r w:rsidRPr="001139BA">
        <w:rPr>
          <w:rFonts w:ascii="Arial Narrow" w:hAnsi="Arial Narrow" w:cs="Arial"/>
          <w:sz w:val="28"/>
          <w:szCs w:val="28"/>
        </w:rPr>
        <w:t xml:space="preserve">Pereira, </w:t>
      </w:r>
      <w:r w:rsidR="001139BA" w:rsidRPr="001139BA">
        <w:rPr>
          <w:rFonts w:ascii="Arial Narrow" w:hAnsi="Arial Narrow" w:cs="Arial"/>
          <w:sz w:val="28"/>
          <w:szCs w:val="28"/>
        </w:rPr>
        <w:t xml:space="preserve">trece </w:t>
      </w:r>
      <w:r w:rsidRPr="001139BA">
        <w:rPr>
          <w:rFonts w:ascii="Arial Narrow" w:hAnsi="Arial Narrow" w:cs="Arial"/>
          <w:sz w:val="28"/>
          <w:szCs w:val="28"/>
        </w:rPr>
        <w:t>(1</w:t>
      </w:r>
      <w:r w:rsidR="001139BA" w:rsidRPr="001139BA">
        <w:rPr>
          <w:rFonts w:ascii="Arial Narrow" w:hAnsi="Arial Narrow" w:cs="Arial"/>
          <w:sz w:val="28"/>
          <w:szCs w:val="28"/>
        </w:rPr>
        <w:t>3</w:t>
      </w:r>
      <w:r w:rsidRPr="001139BA">
        <w:rPr>
          <w:rFonts w:ascii="Arial Narrow" w:hAnsi="Arial Narrow" w:cs="Arial"/>
          <w:sz w:val="28"/>
          <w:szCs w:val="28"/>
        </w:rPr>
        <w:t xml:space="preserve">) de </w:t>
      </w:r>
      <w:r w:rsidR="001139BA" w:rsidRPr="001139BA">
        <w:rPr>
          <w:rFonts w:ascii="Arial Narrow" w:hAnsi="Arial Narrow" w:cs="Arial"/>
          <w:sz w:val="28"/>
          <w:szCs w:val="28"/>
        </w:rPr>
        <w:t xml:space="preserve">enero </w:t>
      </w:r>
      <w:r w:rsidRPr="001139BA">
        <w:rPr>
          <w:rFonts w:ascii="Arial Narrow" w:hAnsi="Arial Narrow" w:cs="Arial"/>
          <w:sz w:val="28"/>
          <w:szCs w:val="28"/>
        </w:rPr>
        <w:t xml:space="preserve">de dos mil </w:t>
      </w:r>
      <w:r w:rsidR="001139BA">
        <w:rPr>
          <w:rFonts w:ascii="Arial Narrow" w:hAnsi="Arial Narrow" w:cs="Arial"/>
          <w:sz w:val="28"/>
          <w:szCs w:val="28"/>
        </w:rPr>
        <w:t xml:space="preserve">dieciséis </w:t>
      </w:r>
      <w:r w:rsidRPr="001139BA">
        <w:rPr>
          <w:rFonts w:ascii="Arial Narrow" w:hAnsi="Arial Narrow" w:cs="Arial"/>
          <w:sz w:val="28"/>
          <w:szCs w:val="28"/>
        </w:rPr>
        <w:t>(201</w:t>
      </w:r>
      <w:r w:rsidR="001139BA">
        <w:rPr>
          <w:rFonts w:ascii="Arial Narrow" w:hAnsi="Arial Narrow" w:cs="Arial"/>
          <w:sz w:val="28"/>
          <w:szCs w:val="28"/>
        </w:rPr>
        <w:t>6</w:t>
      </w:r>
      <w:r w:rsidRPr="001139BA">
        <w:rPr>
          <w:rFonts w:ascii="Arial Narrow" w:hAnsi="Arial Narrow" w:cs="Arial"/>
          <w:sz w:val="28"/>
          <w:szCs w:val="28"/>
        </w:rPr>
        <w:t>)</w:t>
      </w:r>
    </w:p>
    <w:p w:rsidR="00640BA8" w:rsidRPr="001139BA" w:rsidRDefault="00640BA8" w:rsidP="00640BA8">
      <w:pPr>
        <w:jc w:val="center"/>
        <w:rPr>
          <w:rFonts w:ascii="Arial Narrow" w:hAnsi="Arial Narrow" w:cs="Arial"/>
          <w:sz w:val="28"/>
          <w:szCs w:val="28"/>
        </w:rPr>
      </w:pPr>
    </w:p>
    <w:p w:rsidR="00640BA8" w:rsidRPr="001408CA" w:rsidRDefault="00640BA8" w:rsidP="00640BA8">
      <w:pPr>
        <w:pStyle w:val="Sinespaciado"/>
        <w:rPr>
          <w:lang w:val="es-ES_tradnl"/>
        </w:rPr>
      </w:pPr>
    </w:p>
    <w:p w:rsidR="00640BA8" w:rsidRPr="00640BA8" w:rsidRDefault="00640BA8" w:rsidP="00640BA8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Procede la Sala a decidir sobre la solicitud de apertura del Incidente de Desacato presentada por la señora </w:t>
      </w:r>
      <w:r>
        <w:rPr>
          <w:rFonts w:ascii="Arial Narrow" w:hAnsi="Arial Narrow" w:cs="Arial"/>
          <w:b/>
          <w:sz w:val="28"/>
          <w:szCs w:val="28"/>
          <w:lang w:val="es-ES_tradnl"/>
        </w:rPr>
        <w:t>María Isabel Aristiz</w:t>
      </w:r>
      <w:r w:rsidR="00DA2F03">
        <w:rPr>
          <w:rFonts w:ascii="Arial Narrow" w:hAnsi="Arial Narrow" w:cs="Arial"/>
          <w:b/>
          <w:sz w:val="28"/>
          <w:szCs w:val="28"/>
          <w:lang w:val="es-ES_tradnl"/>
        </w:rPr>
        <w:t>á</w:t>
      </w:r>
      <w:r>
        <w:rPr>
          <w:rFonts w:ascii="Arial Narrow" w:hAnsi="Arial Narrow" w:cs="Arial"/>
          <w:b/>
          <w:sz w:val="28"/>
          <w:szCs w:val="28"/>
          <w:lang w:val="es-ES_tradnl"/>
        </w:rPr>
        <w:t xml:space="preserve">bal Orozco, </w:t>
      </w:r>
      <w:r w:rsidRPr="00DA2F03">
        <w:rPr>
          <w:rFonts w:ascii="Arial Narrow" w:hAnsi="Arial Narrow" w:cs="Arial"/>
          <w:sz w:val="28"/>
          <w:szCs w:val="28"/>
          <w:lang w:val="es-ES_tradnl"/>
        </w:rPr>
        <w:t>quien actúa en nombre propio y de sus hijos menores Miguel</w:t>
      </w:r>
      <w:r w:rsidR="005421E2">
        <w:rPr>
          <w:rFonts w:ascii="Arial Narrow" w:hAnsi="Arial Narrow" w:cs="Arial"/>
          <w:sz w:val="28"/>
          <w:szCs w:val="28"/>
          <w:lang w:val="es-ES_tradnl"/>
        </w:rPr>
        <w:t xml:space="preserve"> Ángel y Manuela Ocampo Aristizá</w:t>
      </w:r>
      <w:r w:rsidRPr="00DA2F03">
        <w:rPr>
          <w:rFonts w:ascii="Arial Narrow" w:hAnsi="Arial Narrow" w:cs="Arial"/>
          <w:sz w:val="28"/>
          <w:szCs w:val="28"/>
          <w:lang w:val="es-ES_tradnl"/>
        </w:rPr>
        <w:t>bal</w:t>
      </w:r>
      <w:r>
        <w:rPr>
          <w:rFonts w:ascii="Arial Narrow" w:hAnsi="Arial Narrow" w:cs="Arial"/>
          <w:b/>
          <w:sz w:val="28"/>
          <w:szCs w:val="28"/>
          <w:lang w:val="es-ES_tradnl"/>
        </w:rPr>
        <w:t xml:space="preserve"> 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en contra de </w:t>
      </w:r>
      <w:r w:rsidRPr="00640BA8">
        <w:rPr>
          <w:rFonts w:ascii="Arial Narrow" w:hAnsi="Arial Narrow" w:cs="Arial"/>
          <w:b/>
          <w:sz w:val="28"/>
          <w:szCs w:val="28"/>
          <w:lang w:val="es-ES_tradnl"/>
        </w:rPr>
        <w:t xml:space="preserve">La Nación- Ministerio de Defensa- Grupo de Prestaciones Sociales </w:t>
      </w:r>
      <w:r w:rsidRPr="00DA2F03">
        <w:rPr>
          <w:rFonts w:ascii="Arial Narrow" w:hAnsi="Arial Narrow" w:cs="Arial"/>
          <w:sz w:val="28"/>
          <w:szCs w:val="28"/>
          <w:lang w:val="es-ES_tradnl"/>
        </w:rPr>
        <w:t>y</w:t>
      </w:r>
      <w:r w:rsidR="00DA2F03">
        <w:rPr>
          <w:rFonts w:ascii="Arial Narrow" w:hAnsi="Arial Narrow" w:cs="Arial"/>
          <w:b/>
          <w:sz w:val="28"/>
          <w:szCs w:val="28"/>
          <w:lang w:val="es-ES_tradnl"/>
        </w:rPr>
        <w:t xml:space="preserve"> </w:t>
      </w:r>
      <w:r w:rsidR="00DA2F03">
        <w:rPr>
          <w:rFonts w:ascii="Arial Narrow" w:hAnsi="Arial Narrow" w:cs="Arial"/>
          <w:sz w:val="28"/>
          <w:szCs w:val="28"/>
          <w:lang w:val="es-ES_tradnl"/>
        </w:rPr>
        <w:t xml:space="preserve">la </w:t>
      </w:r>
      <w:r w:rsidRPr="00640BA8">
        <w:rPr>
          <w:rFonts w:ascii="Arial Narrow" w:hAnsi="Arial Narrow" w:cs="Arial"/>
          <w:b/>
          <w:sz w:val="28"/>
          <w:szCs w:val="28"/>
          <w:lang w:val="es-ES_tradnl"/>
        </w:rPr>
        <w:t xml:space="preserve"> Dirección de Sanidad del Ejército Nacional. </w:t>
      </w:r>
    </w:p>
    <w:p w:rsidR="00640BA8" w:rsidRDefault="00640BA8" w:rsidP="006B3B08">
      <w:pPr>
        <w:pStyle w:val="Sinespaciado"/>
        <w:rPr>
          <w:lang w:val="es-ES_tradnl"/>
        </w:rPr>
      </w:pPr>
    </w:p>
    <w:p w:rsidR="00640BA8" w:rsidRPr="005E3151" w:rsidRDefault="00640BA8" w:rsidP="00640BA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5E3151">
        <w:rPr>
          <w:rFonts w:ascii="Arial Narrow" w:hAnsi="Arial Narrow" w:cs="Arial"/>
          <w:b/>
          <w:sz w:val="28"/>
          <w:szCs w:val="28"/>
          <w:lang w:val="es-ES_tradnl"/>
        </w:rPr>
        <w:t>ANTECEDENTES</w:t>
      </w:r>
    </w:p>
    <w:p w:rsidR="00640BA8" w:rsidRPr="00DA2F03" w:rsidRDefault="00640BA8" w:rsidP="00DA2F03">
      <w:pPr>
        <w:pStyle w:val="Sinespaciado"/>
      </w:pPr>
    </w:p>
    <w:p w:rsidR="00DA2F03" w:rsidRDefault="00640BA8" w:rsidP="00640BA8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Mediante sentencia proferida el 25 de mayo de 2015, se tuteló el derecho fundamental de petición invocado por la señora </w:t>
      </w:r>
      <w:r w:rsidRPr="00640BA8">
        <w:rPr>
          <w:rFonts w:ascii="Arial Narrow" w:hAnsi="Arial Narrow" w:cs="Arial"/>
          <w:sz w:val="28"/>
          <w:szCs w:val="28"/>
          <w:lang w:val="es-ES_tradnl"/>
        </w:rPr>
        <w:t>María Isabel Aristiz</w:t>
      </w:r>
      <w:r w:rsidR="00DA2F03">
        <w:rPr>
          <w:rFonts w:ascii="Arial Narrow" w:hAnsi="Arial Narrow" w:cs="Arial"/>
          <w:sz w:val="28"/>
          <w:szCs w:val="28"/>
          <w:lang w:val="es-ES_tradnl"/>
        </w:rPr>
        <w:t>á</w:t>
      </w:r>
      <w:r w:rsidRPr="00640BA8">
        <w:rPr>
          <w:rFonts w:ascii="Arial Narrow" w:hAnsi="Arial Narrow" w:cs="Arial"/>
          <w:sz w:val="28"/>
          <w:szCs w:val="28"/>
          <w:lang w:val="es-ES_tradnl"/>
        </w:rPr>
        <w:t>bal Orozco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, en consecuencia, se ordenó al </w:t>
      </w:r>
      <w:r w:rsidR="00DA2F03">
        <w:rPr>
          <w:rFonts w:ascii="Arial Narrow" w:hAnsi="Arial Narrow" w:cs="Arial"/>
          <w:sz w:val="28"/>
          <w:szCs w:val="28"/>
          <w:lang w:val="es-ES_tradnl"/>
        </w:rPr>
        <w:t xml:space="preserve">Brigadier General de la Dirección de Sanidad del Ejército Nacional, Carlos Arturo Franco Corredor, que dentro del término de cinco (5) días siguientes a la notificación del fallo, procediera a responder de fondo la petición elevada por la accionante el </w:t>
      </w:r>
      <w:r w:rsidR="005421E2">
        <w:rPr>
          <w:rFonts w:ascii="Arial Narrow" w:hAnsi="Arial Narrow" w:cs="Arial"/>
          <w:sz w:val="28"/>
          <w:szCs w:val="28"/>
          <w:lang w:val="es-ES_tradnl"/>
        </w:rPr>
        <w:t xml:space="preserve">día </w:t>
      </w:r>
      <w:r w:rsidR="00DA2F03">
        <w:rPr>
          <w:rFonts w:ascii="Arial Narrow" w:hAnsi="Arial Narrow" w:cs="Arial"/>
          <w:sz w:val="28"/>
          <w:szCs w:val="28"/>
          <w:lang w:val="es-ES_tradnl"/>
        </w:rPr>
        <w:t xml:space="preserve">14 de noviembre de 2014, mediante la cual solicita conformar la Junta Médica Laboral Postmorten, debiendo notificarle la decisión a la mayor brevedad posible. </w:t>
      </w:r>
    </w:p>
    <w:p w:rsidR="00DA2F03" w:rsidRPr="006B3B08" w:rsidRDefault="00DA2F03" w:rsidP="006B3B08">
      <w:pPr>
        <w:pStyle w:val="Sinespaciado"/>
      </w:pPr>
    </w:p>
    <w:p w:rsidR="00640BA8" w:rsidRDefault="00640BA8" w:rsidP="00640BA8">
      <w:pPr>
        <w:suppressAutoHyphens/>
        <w:spacing w:before="20" w:after="20" w:line="360" w:lineRule="auto"/>
        <w:ind w:firstLine="708"/>
        <w:jc w:val="both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Ante el incumplimiento de la orden constitucional referida, la señora </w:t>
      </w:r>
      <w:r w:rsidR="00DA2F03" w:rsidRPr="00640BA8">
        <w:rPr>
          <w:rFonts w:ascii="Arial Narrow" w:hAnsi="Arial Narrow" w:cs="Arial"/>
          <w:sz w:val="28"/>
          <w:szCs w:val="28"/>
          <w:lang w:val="es-ES_tradnl"/>
        </w:rPr>
        <w:t>María Isabel Aristiz</w:t>
      </w:r>
      <w:r w:rsidR="00DA2F03">
        <w:rPr>
          <w:rFonts w:ascii="Arial Narrow" w:hAnsi="Arial Narrow" w:cs="Arial"/>
          <w:sz w:val="28"/>
          <w:szCs w:val="28"/>
          <w:lang w:val="es-ES_tradnl"/>
        </w:rPr>
        <w:t>á</w:t>
      </w:r>
      <w:r w:rsidR="00DA2F03" w:rsidRPr="00640BA8">
        <w:rPr>
          <w:rFonts w:ascii="Arial Narrow" w:hAnsi="Arial Narrow" w:cs="Arial"/>
          <w:sz w:val="28"/>
          <w:szCs w:val="28"/>
          <w:lang w:val="es-ES_tradnl"/>
        </w:rPr>
        <w:t>bal Orozco</w:t>
      </w:r>
      <w:r w:rsidRPr="00BA5074">
        <w:rPr>
          <w:rFonts w:ascii="Arial Narrow" w:hAnsi="Arial Narrow" w:cs="Arial"/>
          <w:sz w:val="28"/>
          <w:szCs w:val="28"/>
          <w:lang w:val="es-ES_tradnl"/>
        </w:rPr>
        <w:t>, peticionó se iniciara el trámite de incidente de desacato contra la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s entidades accionadas, </w:t>
      </w:r>
      <w:r w:rsidRPr="009A6695">
        <w:rPr>
          <w:rFonts w:ascii="Arial Narrow" w:hAnsi="Arial Narrow" w:cs="Arial"/>
          <w:sz w:val="28"/>
          <w:szCs w:val="28"/>
          <w:lang w:val="es-ES_tradnl"/>
        </w:rPr>
        <w:t xml:space="preserve">para lo cual, </w:t>
      </w:r>
      <w:r w:rsidRPr="009A6695">
        <w:rPr>
          <w:rFonts w:ascii="Arial Narrow" w:hAnsi="Arial Narrow" w:cs="Arial"/>
          <w:sz w:val="28"/>
          <w:szCs w:val="28"/>
        </w:rPr>
        <w:t xml:space="preserve">esta Corporación efectuó el trámite preliminar </w:t>
      </w:r>
      <w:r>
        <w:rPr>
          <w:rFonts w:ascii="Arial Narrow" w:hAnsi="Arial Narrow" w:cs="Arial"/>
          <w:sz w:val="28"/>
          <w:szCs w:val="28"/>
        </w:rPr>
        <w:t>de apertura</w:t>
      </w:r>
      <w:r w:rsidRPr="009A6695">
        <w:rPr>
          <w:rFonts w:ascii="Arial Narrow" w:hAnsi="Arial Narrow" w:cs="Arial"/>
          <w:sz w:val="28"/>
          <w:szCs w:val="28"/>
        </w:rPr>
        <w:t xml:space="preserve">, requiriendo a las partes 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encargadas de acatar el fallo para </w:t>
      </w:r>
      <w:r w:rsidR="001139BA">
        <w:rPr>
          <w:rFonts w:ascii="Arial Narrow" w:hAnsi="Arial Narrow" w:cs="Arial"/>
          <w:sz w:val="28"/>
          <w:szCs w:val="28"/>
          <w:lang w:val="es-ES_tradnl"/>
        </w:rPr>
        <w:t>lograr su pronunciamiento a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l respecto. </w:t>
      </w:r>
    </w:p>
    <w:p w:rsidR="00640BA8" w:rsidRPr="006B3B08" w:rsidRDefault="00640BA8" w:rsidP="006B3B08">
      <w:pPr>
        <w:pStyle w:val="Sinespaciado"/>
      </w:pPr>
    </w:p>
    <w:p w:rsidR="00DA2F03" w:rsidRDefault="00640BA8" w:rsidP="00640BA8">
      <w:pPr>
        <w:suppressAutoHyphens/>
        <w:spacing w:before="20" w:after="20"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El D</w:t>
      </w:r>
      <w:r w:rsidR="00DA2F03">
        <w:rPr>
          <w:rFonts w:ascii="Arial Narrow" w:hAnsi="Arial Narrow" w:cs="Arial"/>
          <w:sz w:val="28"/>
          <w:szCs w:val="28"/>
        </w:rPr>
        <w:t xml:space="preserve">irector General de Sanidad Militar indicó que mediante oficio 20158450615851 dio cumplimiento al fallo de tutela, para lo cual remitió vía correo electrónico la respuesta brindada a </w:t>
      </w:r>
      <w:r w:rsidR="00A27156">
        <w:rPr>
          <w:rFonts w:ascii="Arial Narrow" w:hAnsi="Arial Narrow" w:cs="Arial"/>
          <w:sz w:val="28"/>
          <w:szCs w:val="28"/>
        </w:rPr>
        <w:t>la tutelante y la notificación que hiciese</w:t>
      </w:r>
      <w:r w:rsidR="007F1B31">
        <w:rPr>
          <w:rFonts w:ascii="Arial Narrow" w:hAnsi="Arial Narrow" w:cs="Arial"/>
          <w:sz w:val="28"/>
          <w:szCs w:val="28"/>
        </w:rPr>
        <w:t xml:space="preserve"> de la misma</w:t>
      </w:r>
      <w:r w:rsidR="00A27156">
        <w:rPr>
          <w:rFonts w:ascii="Arial Narrow" w:hAnsi="Arial Narrow" w:cs="Arial"/>
          <w:sz w:val="28"/>
          <w:szCs w:val="28"/>
        </w:rPr>
        <w:t xml:space="preserve">. </w:t>
      </w:r>
      <w:r w:rsidR="001139BA">
        <w:rPr>
          <w:rFonts w:ascii="Arial Narrow" w:hAnsi="Arial Narrow" w:cs="Arial"/>
          <w:sz w:val="28"/>
          <w:szCs w:val="28"/>
        </w:rPr>
        <w:t>En ese orden, so</w:t>
      </w:r>
      <w:r w:rsidR="00A27156">
        <w:rPr>
          <w:rFonts w:ascii="Arial Narrow" w:hAnsi="Arial Narrow" w:cs="Arial"/>
          <w:sz w:val="28"/>
          <w:szCs w:val="28"/>
        </w:rPr>
        <w:t>licit</w:t>
      </w:r>
      <w:r w:rsidR="001139BA">
        <w:rPr>
          <w:rFonts w:ascii="Arial Narrow" w:hAnsi="Arial Narrow" w:cs="Arial"/>
          <w:sz w:val="28"/>
          <w:szCs w:val="28"/>
        </w:rPr>
        <w:t>ó se diera p</w:t>
      </w:r>
      <w:r w:rsidR="00DA2F03">
        <w:rPr>
          <w:rFonts w:ascii="Arial Narrow" w:hAnsi="Arial Narrow" w:cs="Arial"/>
          <w:sz w:val="28"/>
          <w:szCs w:val="28"/>
        </w:rPr>
        <w:t>or cumplida la orden judicial</w:t>
      </w:r>
      <w:r w:rsidR="007F1B31">
        <w:rPr>
          <w:rFonts w:ascii="Arial Narrow" w:hAnsi="Arial Narrow" w:cs="Arial"/>
          <w:sz w:val="28"/>
          <w:szCs w:val="28"/>
        </w:rPr>
        <w:t xml:space="preserve"> impuesta</w:t>
      </w:r>
      <w:r w:rsidR="00DA2F03">
        <w:rPr>
          <w:rFonts w:ascii="Arial Narrow" w:hAnsi="Arial Narrow" w:cs="Arial"/>
          <w:sz w:val="28"/>
          <w:szCs w:val="28"/>
        </w:rPr>
        <w:t>.</w:t>
      </w:r>
    </w:p>
    <w:p w:rsidR="00640BA8" w:rsidRPr="00A27156" w:rsidRDefault="00640BA8" w:rsidP="00A27156">
      <w:pPr>
        <w:pStyle w:val="Sinespaciado"/>
      </w:pPr>
    </w:p>
    <w:p w:rsidR="005D0ECD" w:rsidRDefault="00DA2F03" w:rsidP="00640BA8">
      <w:pPr>
        <w:suppressAutoHyphens/>
        <w:spacing w:before="20" w:after="20"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Revisado el contenido de </w:t>
      </w:r>
      <w:r w:rsidR="00A27156">
        <w:rPr>
          <w:rFonts w:ascii="Arial Narrow" w:hAnsi="Arial Narrow" w:cs="Arial"/>
          <w:sz w:val="28"/>
          <w:szCs w:val="28"/>
        </w:rPr>
        <w:t>dicha r</w:t>
      </w:r>
      <w:r>
        <w:rPr>
          <w:rFonts w:ascii="Arial Narrow" w:hAnsi="Arial Narrow" w:cs="Arial"/>
          <w:sz w:val="28"/>
          <w:szCs w:val="28"/>
        </w:rPr>
        <w:t>espuesta</w:t>
      </w:r>
      <w:r w:rsidR="005D0ECD">
        <w:rPr>
          <w:rFonts w:ascii="Arial Narrow" w:hAnsi="Arial Narrow" w:cs="Arial"/>
          <w:sz w:val="28"/>
          <w:szCs w:val="28"/>
        </w:rPr>
        <w:t>, se observa que la</w:t>
      </w:r>
      <w:r w:rsidR="00640BA8">
        <w:rPr>
          <w:rFonts w:ascii="Arial Narrow" w:hAnsi="Arial Narrow" w:cs="Arial"/>
          <w:sz w:val="28"/>
          <w:szCs w:val="28"/>
        </w:rPr>
        <w:t xml:space="preserve"> misma se ajusta a las exigencias que advierten jurisprudencialmente el perfeccionamiento del derecho de petición, como quiera que de manera clara y congruente</w:t>
      </w:r>
      <w:r w:rsidR="00A27156">
        <w:rPr>
          <w:rFonts w:ascii="Arial Narrow" w:hAnsi="Arial Narrow" w:cs="Arial"/>
          <w:sz w:val="28"/>
          <w:szCs w:val="28"/>
        </w:rPr>
        <w:t xml:space="preserve"> </w:t>
      </w:r>
      <w:r w:rsidR="00640BA8">
        <w:rPr>
          <w:rFonts w:ascii="Arial Narrow" w:hAnsi="Arial Narrow" w:cs="Arial"/>
          <w:sz w:val="28"/>
          <w:szCs w:val="28"/>
        </w:rPr>
        <w:t>informa</w:t>
      </w:r>
      <w:r w:rsidR="001139BA">
        <w:rPr>
          <w:rFonts w:ascii="Arial Narrow" w:hAnsi="Arial Narrow" w:cs="Arial"/>
          <w:sz w:val="28"/>
          <w:szCs w:val="28"/>
        </w:rPr>
        <w:t xml:space="preserve"> a la petente </w:t>
      </w:r>
      <w:r w:rsidR="007C0036">
        <w:rPr>
          <w:rFonts w:ascii="Arial Narrow" w:hAnsi="Arial Narrow" w:cs="Arial"/>
          <w:sz w:val="28"/>
          <w:szCs w:val="28"/>
        </w:rPr>
        <w:t xml:space="preserve">acerca de </w:t>
      </w:r>
      <w:r w:rsidR="005D0ECD">
        <w:rPr>
          <w:rFonts w:ascii="Arial Narrow" w:hAnsi="Arial Narrow" w:cs="Arial"/>
          <w:sz w:val="28"/>
          <w:szCs w:val="28"/>
        </w:rPr>
        <w:t xml:space="preserve">la improcedencia de </w:t>
      </w:r>
      <w:r w:rsidR="007C0036">
        <w:rPr>
          <w:rFonts w:ascii="Arial Narrow" w:hAnsi="Arial Narrow" w:cs="Arial"/>
          <w:sz w:val="28"/>
          <w:szCs w:val="28"/>
        </w:rPr>
        <w:t xml:space="preserve">convocar a </w:t>
      </w:r>
      <w:r w:rsidR="005D0ECD">
        <w:rPr>
          <w:rFonts w:ascii="Arial Narrow" w:hAnsi="Arial Narrow" w:cs="Arial"/>
          <w:sz w:val="28"/>
          <w:szCs w:val="28"/>
        </w:rPr>
        <w:t>la Junta Médico – Laboral Postmorten</w:t>
      </w:r>
      <w:r w:rsidR="001139BA">
        <w:rPr>
          <w:rFonts w:ascii="Arial Narrow" w:hAnsi="Arial Narrow" w:cs="Arial"/>
          <w:sz w:val="28"/>
          <w:szCs w:val="28"/>
        </w:rPr>
        <w:t xml:space="preserve"> pretendida</w:t>
      </w:r>
      <w:r w:rsidR="005D0ECD">
        <w:rPr>
          <w:rFonts w:ascii="Arial Narrow" w:hAnsi="Arial Narrow" w:cs="Arial"/>
          <w:sz w:val="28"/>
          <w:szCs w:val="28"/>
        </w:rPr>
        <w:t xml:space="preserve">, pues para ello </w:t>
      </w:r>
      <w:r w:rsidR="007C0036">
        <w:rPr>
          <w:rFonts w:ascii="Arial Narrow" w:hAnsi="Arial Narrow" w:cs="Arial"/>
          <w:sz w:val="28"/>
          <w:szCs w:val="28"/>
        </w:rPr>
        <w:t xml:space="preserve">es menester </w:t>
      </w:r>
      <w:r w:rsidR="005D0ECD">
        <w:rPr>
          <w:rFonts w:ascii="Arial Narrow" w:hAnsi="Arial Narrow" w:cs="Arial"/>
          <w:sz w:val="28"/>
          <w:szCs w:val="28"/>
        </w:rPr>
        <w:t xml:space="preserve">la presencia material del </w:t>
      </w:r>
      <w:r w:rsidR="005421E2">
        <w:rPr>
          <w:rFonts w:ascii="Arial Narrow" w:hAnsi="Arial Narrow" w:cs="Arial"/>
          <w:sz w:val="28"/>
          <w:szCs w:val="28"/>
        </w:rPr>
        <w:t>señor Jorge Eliecer Ocampo Ríos (q.e.p.d).</w:t>
      </w:r>
    </w:p>
    <w:p w:rsidR="005D0ECD" w:rsidRPr="006B3B08" w:rsidRDefault="005D0ECD" w:rsidP="006B3B08">
      <w:pPr>
        <w:pStyle w:val="Sinespaciado"/>
      </w:pPr>
    </w:p>
    <w:p w:rsidR="007C0036" w:rsidRDefault="007C0036" w:rsidP="00640BA8">
      <w:pPr>
        <w:suppressAutoHyphens/>
        <w:spacing w:before="20" w:after="20"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De otra parte, </w:t>
      </w:r>
      <w:r w:rsidR="001139BA">
        <w:rPr>
          <w:rFonts w:ascii="Arial Narrow" w:hAnsi="Arial Narrow" w:cs="Arial"/>
          <w:sz w:val="28"/>
          <w:szCs w:val="28"/>
        </w:rPr>
        <w:t xml:space="preserve">se advierte que </w:t>
      </w:r>
      <w:r>
        <w:rPr>
          <w:rFonts w:ascii="Arial Narrow" w:hAnsi="Arial Narrow" w:cs="Arial"/>
          <w:sz w:val="28"/>
          <w:szCs w:val="28"/>
        </w:rPr>
        <w:t xml:space="preserve">dicha respuesta fue notificada al profesional del derecho, Dr. Marceliano Rafael Corrales Larrarte, </w:t>
      </w:r>
      <w:r w:rsidR="0039712D">
        <w:rPr>
          <w:rFonts w:ascii="Arial Narrow" w:hAnsi="Arial Narrow" w:cs="Arial"/>
          <w:sz w:val="28"/>
          <w:szCs w:val="28"/>
        </w:rPr>
        <w:t>quien</w:t>
      </w:r>
      <w:r w:rsidR="001139BA">
        <w:rPr>
          <w:rFonts w:ascii="Arial Narrow" w:hAnsi="Arial Narrow" w:cs="Arial"/>
          <w:sz w:val="28"/>
          <w:szCs w:val="28"/>
        </w:rPr>
        <w:t xml:space="preserve"> según </w:t>
      </w:r>
      <w:r w:rsidR="0039712D">
        <w:rPr>
          <w:rFonts w:ascii="Arial Narrow" w:hAnsi="Arial Narrow" w:cs="Arial"/>
          <w:sz w:val="28"/>
          <w:szCs w:val="28"/>
        </w:rPr>
        <w:t xml:space="preserve">lo </w:t>
      </w:r>
      <w:r w:rsidR="001139BA">
        <w:rPr>
          <w:rFonts w:ascii="Arial Narrow" w:hAnsi="Arial Narrow" w:cs="Arial"/>
          <w:sz w:val="28"/>
          <w:szCs w:val="28"/>
        </w:rPr>
        <w:t xml:space="preserve">informó </w:t>
      </w:r>
      <w:r w:rsidR="0039712D">
        <w:rPr>
          <w:rFonts w:ascii="Arial Narrow" w:hAnsi="Arial Narrow" w:cs="Arial"/>
          <w:sz w:val="28"/>
          <w:szCs w:val="28"/>
        </w:rPr>
        <w:t xml:space="preserve">telefónicamente </w:t>
      </w:r>
      <w:r w:rsidR="001139BA">
        <w:rPr>
          <w:rFonts w:ascii="Arial Narrow" w:hAnsi="Arial Narrow" w:cs="Arial"/>
          <w:sz w:val="28"/>
          <w:szCs w:val="28"/>
        </w:rPr>
        <w:t>la propia actora y para lo cual se deja constancia en el plenario, le fue otorgado poder judicial para representar sus intereses dentro del presente asunto</w:t>
      </w:r>
      <w:r w:rsidR="0039712D">
        <w:rPr>
          <w:rFonts w:ascii="Arial Narrow" w:hAnsi="Arial Narrow" w:cs="Arial"/>
          <w:sz w:val="28"/>
          <w:szCs w:val="28"/>
        </w:rPr>
        <w:t>.</w:t>
      </w:r>
    </w:p>
    <w:p w:rsidR="00640BA8" w:rsidRPr="007F1B31" w:rsidRDefault="00640BA8" w:rsidP="007F1B31">
      <w:pPr>
        <w:pStyle w:val="Sinespaciado"/>
      </w:pPr>
    </w:p>
    <w:p w:rsidR="00640BA8" w:rsidRDefault="00640BA8" w:rsidP="00640BA8">
      <w:pPr>
        <w:overflowPunct w:val="0"/>
        <w:autoSpaceDE w:val="0"/>
        <w:autoSpaceDN w:val="0"/>
        <w:adjustRightInd w:val="0"/>
        <w:spacing w:line="360" w:lineRule="auto"/>
        <w:ind w:right="-232"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>Acorde con lo anterior, resulta evidente que la orden judicial impartida por esta Corporación se encuentra satisfecha a cabalidad, motivo por el cual, se dispondrá el archivo de las presentes diligencias.</w:t>
      </w:r>
    </w:p>
    <w:p w:rsidR="00640BA8" w:rsidRPr="006B3B08" w:rsidRDefault="00640BA8" w:rsidP="006B3B08">
      <w:pPr>
        <w:pStyle w:val="Sinespaciado"/>
      </w:pPr>
    </w:p>
    <w:p w:rsidR="00640BA8" w:rsidRDefault="00640BA8" w:rsidP="00640BA8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Por lo expuesto, la Sala Laboral del Tribunal Superior de Pereira, </w:t>
      </w:r>
    </w:p>
    <w:p w:rsidR="00640BA8" w:rsidRDefault="00640BA8" w:rsidP="006B3B08">
      <w:pPr>
        <w:pStyle w:val="Sinespaciado"/>
        <w:rPr>
          <w:lang w:val="es-ES_tradnl"/>
        </w:rPr>
      </w:pPr>
    </w:p>
    <w:p w:rsidR="00640BA8" w:rsidRPr="00294CD1" w:rsidRDefault="00640BA8" w:rsidP="00640BA8">
      <w:pPr>
        <w:overflowPunct w:val="0"/>
        <w:autoSpaceDE w:val="0"/>
        <w:autoSpaceDN w:val="0"/>
        <w:adjustRightInd w:val="0"/>
        <w:spacing w:line="360" w:lineRule="auto"/>
        <w:ind w:firstLine="144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RESUELVE</w:t>
      </w:r>
    </w:p>
    <w:p w:rsidR="00640BA8" w:rsidRDefault="00640BA8" w:rsidP="00640BA8">
      <w:pPr>
        <w:pStyle w:val="Sinespaciado"/>
        <w:rPr>
          <w:lang w:val="es-ES_tradnl"/>
        </w:rPr>
      </w:pPr>
    </w:p>
    <w:p w:rsidR="00640BA8" w:rsidRPr="00294CD1" w:rsidRDefault="00640BA8" w:rsidP="00640BA8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PRIMERO: ARCHIVAR </w:t>
      </w:r>
      <w:r w:rsidRPr="00294CD1">
        <w:rPr>
          <w:rFonts w:ascii="Arial Narrow" w:hAnsi="Arial Narrow" w:cs="Arial"/>
          <w:sz w:val="28"/>
          <w:szCs w:val="28"/>
          <w:lang w:val="es-ES_tradnl"/>
        </w:rPr>
        <w:t xml:space="preserve">el presente trámite incidental solicitado por </w:t>
      </w:r>
      <w:r>
        <w:rPr>
          <w:rFonts w:ascii="Arial Narrow" w:hAnsi="Arial Narrow" w:cs="Arial"/>
          <w:sz w:val="28"/>
          <w:szCs w:val="28"/>
          <w:lang w:val="es-ES_tradnl"/>
        </w:rPr>
        <w:t>la señora</w:t>
      </w:r>
      <w:r w:rsidR="006B3B08">
        <w:rPr>
          <w:rFonts w:ascii="Arial Narrow" w:hAnsi="Arial Narrow" w:cs="Arial"/>
          <w:sz w:val="28"/>
          <w:szCs w:val="28"/>
          <w:lang w:val="es-ES_tradnl"/>
        </w:rPr>
        <w:t xml:space="preserve"> María Isabel Aristizábal Ocampo</w:t>
      </w:r>
      <w:r w:rsidRPr="00294CD1">
        <w:rPr>
          <w:rFonts w:ascii="Arial Narrow" w:hAnsi="Arial Narrow" w:cs="Arial"/>
          <w:sz w:val="28"/>
          <w:szCs w:val="28"/>
          <w:lang w:val="es-ES_tradnl"/>
        </w:rPr>
        <w:t>.</w:t>
      </w:r>
    </w:p>
    <w:p w:rsidR="00640BA8" w:rsidRPr="006B3B08" w:rsidRDefault="00640BA8" w:rsidP="006B3B08">
      <w:pPr>
        <w:pStyle w:val="Sinespaciado"/>
      </w:pPr>
    </w:p>
    <w:p w:rsidR="00640BA8" w:rsidRPr="00294CD1" w:rsidRDefault="00640BA8" w:rsidP="00640BA8">
      <w:pPr>
        <w:pStyle w:val="Sinespaciado"/>
        <w:rPr>
          <w:lang w:val="es-ES_tradnl"/>
        </w:rPr>
      </w:pPr>
    </w:p>
    <w:p w:rsidR="00640BA8" w:rsidRPr="00294CD1" w:rsidRDefault="00640BA8" w:rsidP="00640BA8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SEGUNDO: NOTIFICAR </w:t>
      </w:r>
      <w:r w:rsidRPr="00294CD1">
        <w:rPr>
          <w:rFonts w:ascii="Arial Narrow" w:hAnsi="Arial Narrow" w:cs="Arial"/>
          <w:sz w:val="28"/>
          <w:szCs w:val="28"/>
          <w:lang w:val="es-ES_tradnl"/>
        </w:rPr>
        <w:t>a las partes el contenido del presente proveído.</w:t>
      </w:r>
    </w:p>
    <w:p w:rsidR="00640BA8" w:rsidRPr="00294CD1" w:rsidRDefault="00640BA8" w:rsidP="00640BA8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640BA8" w:rsidRPr="00294CD1" w:rsidRDefault="00640BA8" w:rsidP="00640BA8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NOTIFÍQUESE Y CÚMPLASE</w:t>
      </w:r>
    </w:p>
    <w:p w:rsidR="00640BA8" w:rsidRDefault="00640BA8" w:rsidP="006B3B08">
      <w:pPr>
        <w:pStyle w:val="Sinespaciado"/>
        <w:rPr>
          <w:lang w:val="es-ES_tradnl"/>
        </w:rPr>
      </w:pPr>
    </w:p>
    <w:p w:rsidR="00640BA8" w:rsidRDefault="00640BA8" w:rsidP="00640BA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i/>
          <w:sz w:val="28"/>
          <w:szCs w:val="28"/>
          <w:lang w:val="es-ES_tradnl"/>
        </w:rPr>
      </w:pPr>
    </w:p>
    <w:p w:rsidR="0016007A" w:rsidRDefault="0016007A" w:rsidP="00640BA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640BA8" w:rsidRPr="00294CD1" w:rsidRDefault="00640BA8" w:rsidP="00640BA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FRANCISCO JAVIER TAMAYO TABARES</w:t>
      </w:r>
    </w:p>
    <w:p w:rsidR="00640BA8" w:rsidRPr="00294CD1" w:rsidRDefault="00640BA8" w:rsidP="00640BA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294CD1">
        <w:rPr>
          <w:rFonts w:ascii="Arial Narrow" w:hAnsi="Arial Narrow" w:cs="Arial"/>
          <w:sz w:val="28"/>
          <w:szCs w:val="28"/>
          <w:lang w:val="es-ES_tradnl"/>
        </w:rPr>
        <w:t xml:space="preserve">Magistrado Ponente </w:t>
      </w:r>
    </w:p>
    <w:p w:rsidR="00640BA8" w:rsidRPr="00294CD1" w:rsidRDefault="00640BA8" w:rsidP="00640BA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640BA8" w:rsidRDefault="00640BA8" w:rsidP="00640BA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640BA8" w:rsidRDefault="00640BA8" w:rsidP="00640BA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640BA8" w:rsidRDefault="00640BA8" w:rsidP="00640BA8">
      <w:pPr>
        <w:pStyle w:val="Sinespaciado"/>
        <w:rPr>
          <w:lang w:val="es-ES_tradnl"/>
        </w:rPr>
      </w:pPr>
    </w:p>
    <w:p w:rsidR="00640BA8" w:rsidRPr="00294CD1" w:rsidRDefault="00640BA8" w:rsidP="00640BA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640BA8" w:rsidRPr="00294CD1" w:rsidRDefault="00640BA8" w:rsidP="00640BA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640BA8" w:rsidRPr="00294CD1" w:rsidRDefault="00640BA8" w:rsidP="00640BA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ANA LUCÍA CAICEDO CALDERÓN </w:t>
      </w: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ab/>
        <w:t xml:space="preserve">          JULIO CÉSAR SALAZAR MUÑOZ</w:t>
      </w:r>
    </w:p>
    <w:p w:rsidR="00640BA8" w:rsidRPr="00294CD1" w:rsidRDefault="00640BA8" w:rsidP="00640BA8">
      <w:pPr>
        <w:rPr>
          <w:rFonts w:ascii="Arial Narrow" w:hAnsi="Arial Narrow" w:cs="Arial"/>
          <w:b/>
          <w:bCs/>
          <w:iCs/>
          <w:sz w:val="28"/>
          <w:szCs w:val="28"/>
        </w:rPr>
      </w:pPr>
      <w:r w:rsidRPr="00294CD1">
        <w:rPr>
          <w:rFonts w:ascii="Arial Narrow" w:hAnsi="Arial Narrow" w:cs="Arial"/>
          <w:sz w:val="28"/>
          <w:szCs w:val="28"/>
        </w:rPr>
        <w:t xml:space="preserve">                    Magistrada                                          </w:t>
      </w:r>
      <w:r>
        <w:rPr>
          <w:rFonts w:ascii="Arial Narrow" w:hAnsi="Arial Narrow" w:cs="Arial"/>
          <w:sz w:val="28"/>
          <w:szCs w:val="28"/>
        </w:rPr>
        <w:t xml:space="preserve">                </w:t>
      </w:r>
      <w:r w:rsidRPr="00294CD1">
        <w:rPr>
          <w:rFonts w:ascii="Arial Narrow" w:hAnsi="Arial Narrow" w:cs="Arial"/>
          <w:sz w:val="28"/>
          <w:szCs w:val="28"/>
        </w:rPr>
        <w:t xml:space="preserve"> Magistrado</w:t>
      </w:r>
    </w:p>
    <w:p w:rsidR="00640BA8" w:rsidRPr="00294CD1" w:rsidRDefault="00640BA8" w:rsidP="00640BA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640BA8" w:rsidRDefault="00640BA8" w:rsidP="00640BA8">
      <w:pPr>
        <w:pStyle w:val="Sinespaciado"/>
        <w:rPr>
          <w:lang w:val="es-ES_tradnl"/>
        </w:rPr>
      </w:pPr>
    </w:p>
    <w:p w:rsidR="00640BA8" w:rsidRDefault="00640BA8" w:rsidP="00640BA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640BA8" w:rsidRPr="00294CD1" w:rsidRDefault="00640BA8" w:rsidP="00640BA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640BA8" w:rsidRPr="00294CD1" w:rsidRDefault="00640BA8" w:rsidP="00640BA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640BA8" w:rsidRPr="00294CD1" w:rsidRDefault="00640BA8" w:rsidP="00640BA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Edna Patricia Duque Isaza</w:t>
      </w:r>
    </w:p>
    <w:p w:rsidR="00640BA8" w:rsidRPr="00294CD1" w:rsidRDefault="00640BA8" w:rsidP="00640BA8">
      <w:pPr>
        <w:overflowPunct w:val="0"/>
        <w:autoSpaceDE w:val="0"/>
        <w:autoSpaceDN w:val="0"/>
        <w:adjustRightInd w:val="0"/>
        <w:jc w:val="center"/>
        <w:textAlignment w:val="baseline"/>
      </w:pPr>
      <w:r w:rsidRPr="00294CD1">
        <w:rPr>
          <w:rFonts w:ascii="Arial Narrow" w:hAnsi="Arial Narrow" w:cs="Arial"/>
          <w:sz w:val="28"/>
          <w:szCs w:val="28"/>
          <w:lang w:val="es-ES_tradnl"/>
        </w:rPr>
        <w:t>Secretaria</w:t>
      </w:r>
    </w:p>
    <w:p w:rsidR="00640BA8" w:rsidRDefault="00640BA8" w:rsidP="00640BA8"/>
    <w:p w:rsidR="00D84850" w:rsidRDefault="009271E7"/>
    <w:sectPr w:rsidR="00D84850" w:rsidSect="002744AC">
      <w:headerReference w:type="default" r:id="rId7"/>
      <w:footerReference w:type="default" r:id="rId8"/>
      <w:pgSz w:w="12242" w:h="18722" w:code="12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E7" w:rsidRDefault="009271E7" w:rsidP="00640BA8">
      <w:r>
        <w:separator/>
      </w:r>
    </w:p>
  </w:endnote>
  <w:endnote w:type="continuationSeparator" w:id="0">
    <w:p w:rsidR="009271E7" w:rsidRDefault="009271E7" w:rsidP="0064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532454"/>
      <w:docPartObj>
        <w:docPartGallery w:val="Page Numbers (Bottom of Page)"/>
        <w:docPartUnique/>
      </w:docPartObj>
    </w:sdtPr>
    <w:sdtEndPr/>
    <w:sdtContent>
      <w:p w:rsidR="002744AC" w:rsidRDefault="000544F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1E7">
          <w:rPr>
            <w:noProof/>
          </w:rPr>
          <w:t>1</w:t>
        </w:r>
        <w:r>
          <w:fldChar w:fldCharType="end"/>
        </w:r>
      </w:p>
    </w:sdtContent>
  </w:sdt>
  <w:p w:rsidR="002744AC" w:rsidRDefault="009271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E7" w:rsidRDefault="009271E7" w:rsidP="00640BA8">
      <w:r>
        <w:separator/>
      </w:r>
    </w:p>
  </w:footnote>
  <w:footnote w:type="continuationSeparator" w:id="0">
    <w:p w:rsidR="009271E7" w:rsidRDefault="009271E7" w:rsidP="0064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AC" w:rsidRDefault="000544F1">
    <w:pPr>
      <w:pStyle w:val="Encabezado"/>
      <w:rPr>
        <w:rFonts w:ascii="Arial Narrow" w:hAnsi="Arial Narrow"/>
        <w:i/>
      </w:rPr>
    </w:pPr>
    <w:r>
      <w:rPr>
        <w:rFonts w:ascii="Arial Narrow" w:hAnsi="Arial Narrow"/>
        <w:i/>
      </w:rPr>
      <w:t>Radicado: 66001-22-05-000-2015-00</w:t>
    </w:r>
    <w:r w:rsidR="00640BA8">
      <w:rPr>
        <w:rFonts w:ascii="Arial Narrow" w:hAnsi="Arial Narrow"/>
        <w:i/>
      </w:rPr>
      <w:t>094</w:t>
    </w:r>
    <w:r>
      <w:rPr>
        <w:rFonts w:ascii="Arial Narrow" w:hAnsi="Arial Narrow"/>
        <w:i/>
      </w:rPr>
      <w:t>-00</w:t>
    </w:r>
  </w:p>
  <w:p w:rsidR="002744AC" w:rsidRPr="002744AC" w:rsidRDefault="00640BA8">
    <w:pPr>
      <w:pStyle w:val="Encabezado"/>
      <w:rPr>
        <w:rFonts w:ascii="Arial Narrow" w:hAnsi="Arial Narrow"/>
        <w:i/>
      </w:rPr>
    </w:pPr>
    <w:r>
      <w:rPr>
        <w:rFonts w:ascii="Arial Narrow" w:hAnsi="Arial Narrow"/>
        <w:i/>
      </w:rPr>
      <w:t>María Isabel Aristizabal Orozco v</w:t>
    </w:r>
    <w:r w:rsidR="000544F1">
      <w:rPr>
        <w:rFonts w:ascii="Arial Narrow" w:hAnsi="Arial Narrow"/>
        <w:i/>
      </w:rPr>
      <w:t xml:space="preserve">s </w:t>
    </w:r>
    <w:r>
      <w:rPr>
        <w:rFonts w:ascii="Arial Narrow" w:hAnsi="Arial Narrow"/>
        <w:i/>
      </w:rPr>
      <w:t xml:space="preserve">La Nación – Ministerio de Defensa y otros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A8"/>
    <w:rsid w:val="00007861"/>
    <w:rsid w:val="000544F1"/>
    <w:rsid w:val="00060D6F"/>
    <w:rsid w:val="000E7F42"/>
    <w:rsid w:val="001139BA"/>
    <w:rsid w:val="0016007A"/>
    <w:rsid w:val="00172834"/>
    <w:rsid w:val="00242152"/>
    <w:rsid w:val="0039712D"/>
    <w:rsid w:val="004D01C5"/>
    <w:rsid w:val="00515BDC"/>
    <w:rsid w:val="005421E2"/>
    <w:rsid w:val="00563496"/>
    <w:rsid w:val="005D0ECD"/>
    <w:rsid w:val="005F5E82"/>
    <w:rsid w:val="006135E9"/>
    <w:rsid w:val="00640BA8"/>
    <w:rsid w:val="006B3B08"/>
    <w:rsid w:val="006F2FF3"/>
    <w:rsid w:val="007B5499"/>
    <w:rsid w:val="007C0036"/>
    <w:rsid w:val="007E1FFD"/>
    <w:rsid w:val="007E25D3"/>
    <w:rsid w:val="007F1B31"/>
    <w:rsid w:val="00842FFF"/>
    <w:rsid w:val="008F003B"/>
    <w:rsid w:val="00907A5F"/>
    <w:rsid w:val="009271E7"/>
    <w:rsid w:val="00A2048E"/>
    <w:rsid w:val="00A23CFA"/>
    <w:rsid w:val="00A27156"/>
    <w:rsid w:val="00A928D2"/>
    <w:rsid w:val="00B20C7E"/>
    <w:rsid w:val="00B56E76"/>
    <w:rsid w:val="00BA0C20"/>
    <w:rsid w:val="00BA64F9"/>
    <w:rsid w:val="00CF576A"/>
    <w:rsid w:val="00D43D3B"/>
    <w:rsid w:val="00DA2F03"/>
    <w:rsid w:val="00DF30A5"/>
    <w:rsid w:val="00E27B52"/>
    <w:rsid w:val="00F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66195D-DC52-4710-A1E6-8DCB1D2D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B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BA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0B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BA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64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Mariela López de Meneses</cp:lastModifiedBy>
  <cp:revision>8</cp:revision>
  <dcterms:created xsi:type="dcterms:W3CDTF">2015-12-18T17:07:00Z</dcterms:created>
  <dcterms:modified xsi:type="dcterms:W3CDTF">2016-04-04T13:09:00Z</dcterms:modified>
</cp:coreProperties>
</file>