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3CE" w:rsidRPr="00907664" w:rsidRDefault="00666E00" w:rsidP="00182292">
      <w:pPr>
        <w:tabs>
          <w:tab w:val="left" w:pos="-720"/>
        </w:tabs>
        <w:ind w:right="-7"/>
        <w:jc w:val="both"/>
        <w:rPr>
          <w:rFonts w:ascii="Arial" w:hAnsi="Arial" w:cs="Arial"/>
          <w:bCs/>
          <w:color w:val="000000"/>
          <w:spacing w:val="-6"/>
          <w:kern w:val="19"/>
          <w:sz w:val="19"/>
          <w:szCs w:val="19"/>
        </w:rPr>
      </w:pPr>
      <w:r w:rsidRPr="00907664">
        <w:rPr>
          <w:rFonts w:ascii="Arial" w:hAnsi="Arial" w:cs="Arial"/>
          <w:bCs/>
          <w:color w:val="000000"/>
          <w:spacing w:val="-6"/>
          <w:kern w:val="19"/>
          <w:sz w:val="19"/>
          <w:szCs w:val="19"/>
        </w:rPr>
        <w:t xml:space="preserve">PERSONALIDAD JURÍDICA/ Lesión al omitir injustificadamente </w:t>
      </w:r>
      <w:r w:rsidR="00CC338B" w:rsidRPr="00907664">
        <w:rPr>
          <w:rFonts w:ascii="Arial" w:hAnsi="Arial" w:cs="Arial"/>
          <w:bCs/>
          <w:color w:val="000000"/>
          <w:spacing w:val="-6"/>
          <w:kern w:val="19"/>
          <w:sz w:val="19"/>
          <w:szCs w:val="19"/>
        </w:rPr>
        <w:t xml:space="preserve">los apellidos </w:t>
      </w:r>
      <w:r w:rsidR="00476CE9" w:rsidRPr="00907664">
        <w:rPr>
          <w:rFonts w:ascii="Arial" w:hAnsi="Arial" w:cs="Arial"/>
          <w:bCs/>
          <w:color w:val="000000"/>
          <w:spacing w:val="-6"/>
          <w:kern w:val="19"/>
          <w:sz w:val="19"/>
          <w:szCs w:val="19"/>
        </w:rPr>
        <w:t>paternos en el registro civil</w:t>
      </w:r>
      <w:r w:rsidR="00907664" w:rsidRPr="00907664">
        <w:rPr>
          <w:rFonts w:ascii="Arial" w:hAnsi="Arial" w:cs="Arial"/>
          <w:bCs/>
          <w:color w:val="000000"/>
          <w:spacing w:val="-6"/>
          <w:kern w:val="19"/>
          <w:sz w:val="19"/>
          <w:szCs w:val="19"/>
        </w:rPr>
        <w:t xml:space="preserve"> de persona que pretende </w:t>
      </w:r>
      <w:r w:rsidR="00D97EE2" w:rsidRPr="00907664">
        <w:rPr>
          <w:rFonts w:ascii="Arial" w:hAnsi="Arial" w:cs="Arial"/>
          <w:bCs/>
          <w:color w:val="000000"/>
          <w:spacing w:val="-6"/>
          <w:kern w:val="19"/>
          <w:sz w:val="19"/>
          <w:szCs w:val="19"/>
        </w:rPr>
        <w:t>adquirir la nacionalidad colombiana</w:t>
      </w:r>
      <w:r w:rsidR="00DC286D" w:rsidRPr="00907664">
        <w:rPr>
          <w:rFonts w:ascii="Arial" w:hAnsi="Arial" w:cs="Arial"/>
          <w:bCs/>
          <w:color w:val="000000"/>
          <w:spacing w:val="-6"/>
          <w:kern w:val="19"/>
          <w:sz w:val="19"/>
          <w:szCs w:val="19"/>
        </w:rPr>
        <w:t>/ Corrección del registro civil de nacimiento</w:t>
      </w:r>
      <w:r w:rsidR="00CC338B" w:rsidRPr="00907664">
        <w:rPr>
          <w:rFonts w:ascii="Arial" w:hAnsi="Arial" w:cs="Arial"/>
          <w:bCs/>
          <w:color w:val="000000"/>
          <w:spacing w:val="-6"/>
          <w:kern w:val="19"/>
          <w:sz w:val="19"/>
          <w:szCs w:val="19"/>
        </w:rPr>
        <w:t xml:space="preserve"> </w:t>
      </w:r>
    </w:p>
    <w:p w:rsidR="00476CE9" w:rsidRPr="00907664" w:rsidRDefault="00476CE9" w:rsidP="00182292">
      <w:pPr>
        <w:tabs>
          <w:tab w:val="left" w:pos="-720"/>
        </w:tabs>
        <w:ind w:right="-7"/>
        <w:jc w:val="both"/>
        <w:rPr>
          <w:rFonts w:ascii="Arial" w:hAnsi="Arial" w:cs="Arial"/>
          <w:bCs/>
          <w:color w:val="000000"/>
          <w:spacing w:val="-6"/>
          <w:kern w:val="19"/>
          <w:sz w:val="19"/>
          <w:szCs w:val="19"/>
        </w:rPr>
      </w:pPr>
    </w:p>
    <w:p w:rsidR="00476CE9" w:rsidRPr="00907664" w:rsidRDefault="00EE4334" w:rsidP="00182292">
      <w:pPr>
        <w:ind w:right="-7"/>
        <w:jc w:val="both"/>
        <w:rPr>
          <w:rFonts w:ascii="Arial" w:hAnsi="Arial" w:cs="Arial"/>
          <w:spacing w:val="-6"/>
          <w:kern w:val="19"/>
          <w:sz w:val="19"/>
          <w:szCs w:val="19"/>
          <w:lang w:val="es-ES_tradnl"/>
        </w:rPr>
      </w:pPr>
      <w:r w:rsidRPr="00907664">
        <w:rPr>
          <w:rFonts w:ascii="Arial" w:hAnsi="Arial" w:cs="Arial"/>
          <w:spacing w:val="-6"/>
          <w:kern w:val="19"/>
          <w:sz w:val="19"/>
          <w:szCs w:val="19"/>
          <w:lang w:val="es-ES_tradnl"/>
        </w:rPr>
        <w:t>“(…)</w:t>
      </w:r>
      <w:r w:rsidR="00476CE9" w:rsidRPr="00907664">
        <w:rPr>
          <w:rFonts w:ascii="Arial" w:hAnsi="Arial" w:cs="Arial"/>
          <w:spacing w:val="-6"/>
          <w:kern w:val="19"/>
          <w:sz w:val="19"/>
          <w:szCs w:val="19"/>
          <w:lang w:val="es-ES_tradnl"/>
        </w:rPr>
        <w:t xml:space="preserve"> se encuentra probado que la accionante es nacional venezolana, hija de Helio Fabio Franco Gallego y Zoraida Pinto </w:t>
      </w:r>
      <w:proofErr w:type="spellStart"/>
      <w:r w:rsidR="00476CE9" w:rsidRPr="00907664">
        <w:rPr>
          <w:rFonts w:ascii="Arial" w:hAnsi="Arial" w:cs="Arial"/>
          <w:spacing w:val="-6"/>
          <w:kern w:val="19"/>
          <w:sz w:val="19"/>
          <w:szCs w:val="19"/>
          <w:lang w:val="es-ES_tradnl"/>
        </w:rPr>
        <w:t>Lievano</w:t>
      </w:r>
      <w:proofErr w:type="spellEnd"/>
      <w:r w:rsidR="00476CE9" w:rsidRPr="00907664">
        <w:rPr>
          <w:rFonts w:ascii="Arial" w:hAnsi="Arial" w:cs="Arial"/>
          <w:spacing w:val="-6"/>
          <w:kern w:val="19"/>
          <w:sz w:val="19"/>
          <w:szCs w:val="19"/>
          <w:lang w:val="es-ES_tradnl"/>
        </w:rPr>
        <w:t>, ambos de nacionalidad colombiana, identificados con cédula de ciudadanía No. 10.088.400 y 60.299.844, respectivamente (</w:t>
      </w:r>
      <w:r w:rsidRPr="00907664">
        <w:rPr>
          <w:rFonts w:ascii="Arial" w:hAnsi="Arial" w:cs="Arial"/>
          <w:spacing w:val="-6"/>
          <w:kern w:val="19"/>
          <w:sz w:val="19"/>
          <w:szCs w:val="19"/>
          <w:lang w:val="es-ES_tradnl"/>
        </w:rPr>
        <w:t xml:space="preserve">…) </w:t>
      </w:r>
      <w:r w:rsidR="00476CE9" w:rsidRPr="00907664">
        <w:rPr>
          <w:rFonts w:ascii="Arial" w:hAnsi="Arial" w:cs="Arial"/>
          <w:spacing w:val="-6"/>
          <w:kern w:val="19"/>
          <w:sz w:val="19"/>
          <w:szCs w:val="19"/>
          <w:lang w:val="es-ES_tradnl"/>
        </w:rPr>
        <w:t xml:space="preserve">fue inscrita en el Registro Civil con el indicativo serial No. 43108800, únicamente con los apellidos de su señora madre. </w:t>
      </w:r>
    </w:p>
    <w:p w:rsidR="00476CE9" w:rsidRPr="00907664" w:rsidRDefault="00476CE9" w:rsidP="00182292">
      <w:pPr>
        <w:pStyle w:val="Sinespaciado"/>
        <w:ind w:right="-7"/>
        <w:jc w:val="both"/>
        <w:rPr>
          <w:rFonts w:ascii="Arial" w:hAnsi="Arial" w:cs="Arial"/>
          <w:spacing w:val="-6"/>
          <w:kern w:val="19"/>
          <w:sz w:val="19"/>
          <w:szCs w:val="19"/>
        </w:rPr>
      </w:pPr>
    </w:p>
    <w:p w:rsidR="00476CE9" w:rsidRPr="00907664" w:rsidRDefault="00182292" w:rsidP="00182292">
      <w:pPr>
        <w:ind w:right="-7"/>
        <w:jc w:val="both"/>
        <w:rPr>
          <w:rFonts w:ascii="Arial" w:hAnsi="Arial" w:cs="Arial"/>
          <w:spacing w:val="-6"/>
          <w:kern w:val="19"/>
          <w:sz w:val="19"/>
          <w:szCs w:val="19"/>
          <w:lang w:val="es-ES_tradnl"/>
        </w:rPr>
      </w:pPr>
      <w:r w:rsidRPr="00907664">
        <w:rPr>
          <w:rFonts w:ascii="Arial" w:hAnsi="Arial" w:cs="Arial"/>
          <w:spacing w:val="-6"/>
          <w:kern w:val="19"/>
          <w:sz w:val="19"/>
          <w:szCs w:val="19"/>
          <w:lang w:val="es-ES_tradnl"/>
        </w:rPr>
        <w:t>(…)</w:t>
      </w:r>
      <w:r w:rsidR="00476CE9" w:rsidRPr="00907664">
        <w:rPr>
          <w:rFonts w:ascii="Arial" w:hAnsi="Arial" w:cs="Arial"/>
          <w:spacing w:val="-6"/>
          <w:kern w:val="19"/>
          <w:sz w:val="19"/>
          <w:szCs w:val="19"/>
          <w:lang w:val="es-ES_tradnl"/>
        </w:rPr>
        <w:t xml:space="preserve"> el funcionario registral omitió sin justificación alguna el apellido del padre de la accionante al momento de hacer la inscripción, pues el Registro Civil de la República Bolivariana de Venezuela, debidamente apostillado, da cuenta del reconocimiento paterno de la </w:t>
      </w:r>
      <w:proofErr w:type="spellStart"/>
      <w:r w:rsidR="00476CE9" w:rsidRPr="00907664">
        <w:rPr>
          <w:rFonts w:ascii="Arial" w:hAnsi="Arial" w:cs="Arial"/>
          <w:spacing w:val="-6"/>
          <w:kern w:val="19"/>
          <w:sz w:val="19"/>
          <w:szCs w:val="19"/>
          <w:lang w:val="es-ES_tradnl"/>
        </w:rPr>
        <w:t>petente</w:t>
      </w:r>
      <w:proofErr w:type="spellEnd"/>
      <w:r w:rsidR="00476CE9" w:rsidRPr="00907664">
        <w:rPr>
          <w:rFonts w:ascii="Arial" w:hAnsi="Arial" w:cs="Arial"/>
          <w:spacing w:val="-6"/>
          <w:kern w:val="19"/>
          <w:sz w:val="19"/>
          <w:szCs w:val="19"/>
          <w:lang w:val="es-ES_tradnl"/>
        </w:rPr>
        <w:t xml:space="preserve"> por parte del señor Helio Fabio Franco Gallego</w:t>
      </w:r>
      <w:r w:rsidR="00AF5823" w:rsidRPr="00907664">
        <w:rPr>
          <w:rFonts w:ascii="Arial" w:hAnsi="Arial" w:cs="Arial"/>
          <w:spacing w:val="-6"/>
          <w:kern w:val="19"/>
          <w:sz w:val="19"/>
          <w:szCs w:val="19"/>
          <w:lang w:val="es-ES_tradnl"/>
        </w:rPr>
        <w:t xml:space="preserve"> (…)</w:t>
      </w:r>
      <w:r w:rsidR="00476CE9" w:rsidRPr="00907664">
        <w:rPr>
          <w:rFonts w:ascii="Arial" w:hAnsi="Arial" w:cs="Arial"/>
          <w:spacing w:val="-6"/>
          <w:kern w:val="19"/>
          <w:sz w:val="19"/>
          <w:szCs w:val="19"/>
          <w:lang w:val="es-ES_tradnl"/>
        </w:rPr>
        <w:t xml:space="preserve"> </w:t>
      </w:r>
    </w:p>
    <w:p w:rsidR="00476CE9" w:rsidRPr="00907664" w:rsidRDefault="00476CE9" w:rsidP="00182292">
      <w:pPr>
        <w:pStyle w:val="Sinespaciado"/>
        <w:ind w:right="-7"/>
        <w:jc w:val="both"/>
        <w:rPr>
          <w:rFonts w:ascii="Arial" w:hAnsi="Arial" w:cs="Arial"/>
          <w:spacing w:val="-6"/>
          <w:kern w:val="19"/>
          <w:sz w:val="19"/>
          <w:szCs w:val="19"/>
        </w:rPr>
      </w:pPr>
    </w:p>
    <w:p w:rsidR="004133CE" w:rsidRDefault="00476CE9" w:rsidP="00907664">
      <w:pPr>
        <w:ind w:right="-7"/>
        <w:jc w:val="both"/>
        <w:rPr>
          <w:rFonts w:ascii="Arial" w:hAnsi="Arial" w:cs="Arial"/>
          <w:spacing w:val="-6"/>
          <w:kern w:val="19"/>
          <w:sz w:val="19"/>
          <w:szCs w:val="19"/>
        </w:rPr>
      </w:pPr>
      <w:r w:rsidRPr="00907664">
        <w:rPr>
          <w:rFonts w:ascii="Arial" w:hAnsi="Arial" w:cs="Arial"/>
          <w:spacing w:val="-6"/>
          <w:kern w:val="19"/>
          <w:sz w:val="19"/>
          <w:szCs w:val="19"/>
          <w:lang w:val="es-ES_tradnl"/>
        </w:rPr>
        <w:t xml:space="preserve">Por lo anterior, la </w:t>
      </w:r>
      <w:r w:rsidRPr="00907664">
        <w:rPr>
          <w:rFonts w:ascii="Arial" w:hAnsi="Arial" w:cs="Arial"/>
          <w:spacing w:val="-6"/>
          <w:kern w:val="19"/>
          <w:sz w:val="19"/>
          <w:szCs w:val="19"/>
        </w:rPr>
        <w:t xml:space="preserve">Sala concluye que la </w:t>
      </w:r>
      <w:proofErr w:type="spellStart"/>
      <w:r w:rsidRPr="00907664">
        <w:rPr>
          <w:rFonts w:ascii="Arial" w:hAnsi="Arial" w:cs="Arial"/>
          <w:spacing w:val="-6"/>
          <w:kern w:val="19"/>
          <w:sz w:val="19"/>
          <w:szCs w:val="19"/>
        </w:rPr>
        <w:t>Registraduría</w:t>
      </w:r>
      <w:proofErr w:type="spellEnd"/>
      <w:r w:rsidRPr="00907664">
        <w:rPr>
          <w:rFonts w:ascii="Arial" w:hAnsi="Arial" w:cs="Arial"/>
          <w:spacing w:val="-6"/>
          <w:kern w:val="19"/>
          <w:sz w:val="19"/>
          <w:szCs w:val="19"/>
        </w:rPr>
        <w:t xml:space="preserve"> Nacional del Estado Civil vulneró el derecho fundamental a la personalidad jurídica de la actora, pues satisface los requisitos legales exigidos por la Constitución Política para ser nacional colombiana, y el hecho de haber sido registrada únicamente con los apellidos de su madre, afecta considerablemente su identidad como persona.</w:t>
      </w:r>
      <w:r w:rsidR="00182292" w:rsidRPr="00907664">
        <w:rPr>
          <w:rFonts w:ascii="Arial" w:hAnsi="Arial" w:cs="Arial"/>
          <w:spacing w:val="-6"/>
          <w:kern w:val="19"/>
          <w:sz w:val="19"/>
          <w:szCs w:val="19"/>
        </w:rPr>
        <w:t>”</w:t>
      </w:r>
    </w:p>
    <w:p w:rsidR="00907664" w:rsidRPr="00907664" w:rsidRDefault="00907664" w:rsidP="00907664">
      <w:pPr>
        <w:ind w:right="-7"/>
        <w:jc w:val="both"/>
        <w:rPr>
          <w:rFonts w:ascii="Arial" w:hAnsi="Arial" w:cs="Arial"/>
          <w:spacing w:val="-6"/>
          <w:kern w:val="19"/>
          <w:sz w:val="19"/>
          <w:szCs w:val="19"/>
        </w:rPr>
      </w:pPr>
      <w:bookmarkStart w:id="0" w:name="_GoBack"/>
      <w:bookmarkEnd w:id="0"/>
    </w:p>
    <w:p w:rsidR="00104535" w:rsidRDefault="00104535" w:rsidP="00104535">
      <w:pPr>
        <w:spacing w:line="360" w:lineRule="auto"/>
        <w:jc w:val="center"/>
        <w:rPr>
          <w:rFonts w:hint="eastAsia"/>
        </w:rPr>
      </w:pPr>
      <w:r>
        <w:rPr>
          <w:rFonts w:ascii="Arial Narrow" w:hAnsi="Arial Narrow" w:cs="Arial"/>
          <w:b/>
          <w:sz w:val="30"/>
          <w:szCs w:val="30"/>
        </w:rPr>
        <w:t>REPÚBLICA DE COLOMBIA</w:t>
      </w:r>
    </w:p>
    <w:p w:rsidR="00104535" w:rsidRDefault="00104535" w:rsidP="00104535">
      <w:pPr>
        <w:tabs>
          <w:tab w:val="left" w:pos="3060"/>
        </w:tabs>
        <w:spacing w:line="276" w:lineRule="auto"/>
        <w:jc w:val="center"/>
        <w:rPr>
          <w:rFonts w:ascii="Arial Narrow" w:hAnsi="Arial Narrow" w:cs="Arial"/>
          <w:b/>
          <w:bCs/>
          <w:sz w:val="30"/>
          <w:szCs w:val="30"/>
        </w:rPr>
      </w:pPr>
      <w:r>
        <w:rPr>
          <w:rFonts w:ascii="Arial Narrow" w:hAnsi="Arial Narrow" w:cs="Arial"/>
          <w:b/>
          <w:noProof/>
          <w:sz w:val="30"/>
          <w:szCs w:val="30"/>
          <w:lang w:val="es-ES" w:eastAsia="es-ES" w:bidi="ar-SA"/>
        </w:rPr>
        <w:drawing>
          <wp:inline distT="0" distB="0" distL="0" distR="0" wp14:anchorId="14A16E81" wp14:editId="101901A4">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solidFill>
                      <a:srgbClr val="FFFFFF"/>
                    </a:solidFill>
                    <a:ln>
                      <a:noFill/>
                    </a:ln>
                  </pic:spPr>
                </pic:pic>
              </a:graphicData>
            </a:graphic>
          </wp:inline>
        </w:drawing>
      </w:r>
      <w:r>
        <w:rPr>
          <w:rFonts w:ascii="Arial Narrow" w:hAnsi="Arial Narrow" w:cs="Arial"/>
          <w:b/>
          <w:color w:val="000000"/>
          <w:sz w:val="30"/>
          <w:szCs w:val="30"/>
        </w:rPr>
        <w:br/>
      </w:r>
      <w:r>
        <w:rPr>
          <w:rFonts w:ascii="Arial Narrow" w:hAnsi="Arial Narrow" w:cs="Arial"/>
          <w:b/>
          <w:sz w:val="30"/>
          <w:szCs w:val="30"/>
        </w:rPr>
        <w:t>TRIBUNAL SUPERIOR DE DISTRITO JUDICIAL DE PEREIRA</w:t>
      </w:r>
    </w:p>
    <w:p w:rsidR="00104535" w:rsidRDefault="00104535" w:rsidP="00104535">
      <w:pPr>
        <w:keepNext/>
        <w:spacing w:line="276" w:lineRule="auto"/>
        <w:jc w:val="center"/>
        <w:rPr>
          <w:rFonts w:ascii="Arial Narrow" w:hAnsi="Arial Narrow" w:cs="Tahoma"/>
          <w:sz w:val="30"/>
          <w:szCs w:val="30"/>
        </w:rPr>
      </w:pPr>
      <w:r>
        <w:rPr>
          <w:rFonts w:ascii="Arial Narrow" w:hAnsi="Arial Narrow" w:cs="Arial"/>
          <w:b/>
          <w:bCs/>
          <w:sz w:val="30"/>
          <w:szCs w:val="30"/>
        </w:rPr>
        <w:t>SALA DE DECISIÓN LABORAL</w:t>
      </w:r>
    </w:p>
    <w:p w:rsidR="00104535" w:rsidRPr="00104535" w:rsidRDefault="00104535" w:rsidP="00104535">
      <w:pPr>
        <w:pStyle w:val="Sinespaciado"/>
        <w:rPr>
          <w:rFonts w:hint="eastAsia"/>
        </w:rPr>
      </w:pPr>
    </w:p>
    <w:p w:rsidR="00104535" w:rsidRPr="009A28D3" w:rsidRDefault="00104535" w:rsidP="00104535">
      <w:pPr>
        <w:autoSpaceDE w:val="0"/>
        <w:jc w:val="both"/>
        <w:rPr>
          <w:rFonts w:ascii="Arial Narrow" w:hAnsi="Arial Narrow" w:cs="Arial"/>
          <w:b/>
          <w:bCs/>
          <w:iCs/>
          <w:sz w:val="18"/>
          <w:szCs w:val="18"/>
          <w:u w:val="single"/>
        </w:rPr>
      </w:pPr>
      <w:r w:rsidRPr="009A28D3">
        <w:rPr>
          <w:rFonts w:ascii="Arial Narrow" w:hAnsi="Arial Narrow" w:cs="Tahoma"/>
          <w:b/>
          <w:sz w:val="18"/>
          <w:szCs w:val="18"/>
          <w:u w:val="single"/>
        </w:rPr>
        <w:t>Radicación Nro.</w:t>
      </w:r>
      <w:r w:rsidRPr="009A28D3">
        <w:rPr>
          <w:rFonts w:ascii="Arial Narrow" w:hAnsi="Arial Narrow" w:cs="Tahoma"/>
          <w:sz w:val="18"/>
          <w:szCs w:val="18"/>
        </w:rPr>
        <w:t xml:space="preserve"> :</w:t>
      </w:r>
      <w:r w:rsidRPr="009A28D3">
        <w:rPr>
          <w:rFonts w:ascii="Arial Narrow" w:hAnsi="Arial Narrow" w:cs="Tahoma"/>
          <w:sz w:val="18"/>
          <w:szCs w:val="18"/>
        </w:rPr>
        <w:tab/>
      </w:r>
      <w:r w:rsidRPr="009A28D3">
        <w:rPr>
          <w:rFonts w:ascii="Arial Narrow" w:hAnsi="Arial Narrow" w:cs="Tahoma"/>
          <w:sz w:val="18"/>
          <w:szCs w:val="18"/>
        </w:rPr>
        <w:tab/>
      </w:r>
      <w:r>
        <w:rPr>
          <w:rFonts w:ascii="Arial Narrow" w:hAnsi="Arial Narrow" w:cs="Tahoma"/>
          <w:sz w:val="18"/>
          <w:szCs w:val="18"/>
        </w:rPr>
        <w:tab/>
      </w:r>
      <w:r w:rsidRPr="009A28D3">
        <w:rPr>
          <w:rFonts w:ascii="Arial Narrow" w:hAnsi="Arial Narrow" w:cs="Tahoma"/>
          <w:sz w:val="18"/>
          <w:szCs w:val="18"/>
        </w:rPr>
        <w:t>66001-22-05-000-201</w:t>
      </w:r>
      <w:r>
        <w:rPr>
          <w:rFonts w:ascii="Arial Narrow" w:hAnsi="Arial Narrow" w:cs="Tahoma"/>
          <w:sz w:val="18"/>
          <w:szCs w:val="18"/>
        </w:rPr>
        <w:t>6-00036-01</w:t>
      </w:r>
      <w:r w:rsidRPr="009A28D3">
        <w:rPr>
          <w:rFonts w:ascii="Arial Narrow" w:hAnsi="Arial Narrow" w:cs="Tahoma"/>
          <w:sz w:val="18"/>
          <w:szCs w:val="18"/>
        </w:rPr>
        <w:t xml:space="preserve"> </w:t>
      </w:r>
    </w:p>
    <w:p w:rsidR="00104535" w:rsidRPr="009A28D3" w:rsidRDefault="00104535" w:rsidP="00104535">
      <w:pPr>
        <w:ind w:left="2832" w:hanging="2832"/>
        <w:jc w:val="both"/>
        <w:rPr>
          <w:rFonts w:ascii="Arial Narrow" w:hAnsi="Arial Narrow" w:cs="Tahoma"/>
          <w:b/>
          <w:sz w:val="18"/>
          <w:szCs w:val="18"/>
          <w:u w:val="single"/>
        </w:rPr>
      </w:pPr>
      <w:r w:rsidRPr="009A28D3">
        <w:rPr>
          <w:rFonts w:ascii="Arial Narrow" w:hAnsi="Arial Narrow" w:cs="Arial"/>
          <w:b/>
          <w:bCs/>
          <w:iCs/>
          <w:sz w:val="18"/>
          <w:szCs w:val="18"/>
          <w:u w:val="single"/>
        </w:rPr>
        <w:t>Referencia:</w:t>
      </w:r>
      <w:r w:rsidRPr="009A28D3">
        <w:rPr>
          <w:rFonts w:ascii="Arial Narrow" w:hAnsi="Arial Narrow" w:cs="Arial"/>
          <w:iCs/>
          <w:sz w:val="18"/>
          <w:szCs w:val="18"/>
        </w:rPr>
        <w:t xml:space="preserve"> </w:t>
      </w:r>
      <w:r w:rsidRPr="009A28D3">
        <w:rPr>
          <w:rFonts w:ascii="Arial Narrow" w:hAnsi="Arial Narrow" w:cs="Arial"/>
          <w:iCs/>
          <w:sz w:val="18"/>
          <w:szCs w:val="18"/>
        </w:rPr>
        <w:tab/>
        <w:t xml:space="preserve">Acción de Tutela de </w:t>
      </w:r>
      <w:r>
        <w:rPr>
          <w:rFonts w:ascii="Arial Narrow" w:hAnsi="Arial Narrow" w:cs="Arial"/>
          <w:b/>
          <w:bCs/>
          <w:iCs/>
          <w:sz w:val="18"/>
          <w:szCs w:val="18"/>
        </w:rPr>
        <w:t xml:space="preserve">Fabiana Carolina Franco Pinto </w:t>
      </w:r>
      <w:r w:rsidRPr="009A28D3">
        <w:rPr>
          <w:rFonts w:ascii="Arial Narrow" w:hAnsi="Arial Narrow" w:cs="Arial"/>
          <w:sz w:val="18"/>
          <w:szCs w:val="18"/>
        </w:rPr>
        <w:t xml:space="preserve">contra la </w:t>
      </w:r>
      <w:r w:rsidRPr="009A28D3">
        <w:rPr>
          <w:rFonts w:ascii="Arial Narrow" w:hAnsi="Arial Narrow" w:cs="Arial"/>
          <w:b/>
          <w:bCs/>
          <w:sz w:val="18"/>
          <w:szCs w:val="18"/>
        </w:rPr>
        <w:t>Registradora Nacional del Estado Civil</w:t>
      </w:r>
    </w:p>
    <w:p w:rsidR="00104535" w:rsidRPr="009A28D3" w:rsidRDefault="00104535" w:rsidP="00104535">
      <w:pPr>
        <w:autoSpaceDE w:val="0"/>
        <w:jc w:val="both"/>
        <w:rPr>
          <w:rFonts w:ascii="Arial Narrow" w:hAnsi="Arial Narrow" w:cs="Tahoma"/>
          <w:b/>
          <w:sz w:val="18"/>
          <w:szCs w:val="18"/>
          <w:u w:val="single"/>
        </w:rPr>
      </w:pPr>
      <w:r w:rsidRPr="009A28D3">
        <w:rPr>
          <w:rFonts w:ascii="Arial Narrow" w:hAnsi="Arial Narrow" w:cs="Tahoma"/>
          <w:b/>
          <w:sz w:val="18"/>
          <w:szCs w:val="18"/>
          <w:u w:val="single"/>
        </w:rPr>
        <w:t>Providencia</w:t>
      </w:r>
      <w:r w:rsidRPr="009A28D3">
        <w:rPr>
          <w:rFonts w:ascii="Arial Narrow" w:hAnsi="Arial Narrow" w:cs="Tahoma"/>
          <w:sz w:val="18"/>
          <w:szCs w:val="18"/>
        </w:rPr>
        <w:t xml:space="preserve">: </w:t>
      </w:r>
      <w:r w:rsidRPr="009A28D3">
        <w:rPr>
          <w:rFonts w:ascii="Arial Narrow" w:hAnsi="Arial Narrow" w:cs="Tahoma"/>
          <w:sz w:val="18"/>
          <w:szCs w:val="18"/>
        </w:rPr>
        <w:tab/>
        <w:t xml:space="preserve">             </w:t>
      </w:r>
      <w:r w:rsidRPr="009A28D3">
        <w:rPr>
          <w:rFonts w:ascii="Arial Narrow" w:hAnsi="Arial Narrow" w:cs="Tahoma"/>
          <w:sz w:val="18"/>
          <w:szCs w:val="18"/>
        </w:rPr>
        <w:tab/>
        <w:t xml:space="preserve">   </w:t>
      </w:r>
      <w:r w:rsidRPr="009A28D3">
        <w:rPr>
          <w:rFonts w:ascii="Arial Narrow" w:hAnsi="Arial Narrow" w:cs="Tahoma"/>
          <w:sz w:val="18"/>
          <w:szCs w:val="18"/>
        </w:rPr>
        <w:tab/>
        <w:t>Sentencia de primera instancia</w:t>
      </w:r>
    </w:p>
    <w:p w:rsidR="00104535" w:rsidRPr="00104535" w:rsidRDefault="00104535" w:rsidP="00104535">
      <w:pPr>
        <w:tabs>
          <w:tab w:val="left" w:pos="-720"/>
        </w:tabs>
        <w:ind w:left="2805" w:right="-7" w:hanging="2805"/>
        <w:jc w:val="both"/>
        <w:rPr>
          <w:rFonts w:ascii="Arial Narrow" w:eastAsia="Times New Roman" w:hAnsi="Arial Narrow" w:cs="Times New Roman"/>
          <w:i/>
          <w:color w:val="FF0000"/>
          <w:kern w:val="0"/>
          <w:sz w:val="18"/>
          <w:szCs w:val="18"/>
          <w:lang w:eastAsia="es-CO" w:bidi="ar-SA"/>
        </w:rPr>
      </w:pPr>
      <w:r w:rsidRPr="009A28D3">
        <w:rPr>
          <w:rFonts w:ascii="Arial Narrow" w:hAnsi="Arial Narrow" w:cs="Tahoma"/>
          <w:b/>
          <w:sz w:val="18"/>
          <w:szCs w:val="18"/>
          <w:u w:val="single"/>
        </w:rPr>
        <w:t>Tema</w:t>
      </w:r>
      <w:r w:rsidRPr="009A28D3">
        <w:rPr>
          <w:rFonts w:ascii="Arial Narrow" w:hAnsi="Arial Narrow" w:cs="Tahoma"/>
          <w:sz w:val="18"/>
          <w:szCs w:val="18"/>
          <w:u w:val="single"/>
        </w:rPr>
        <w:t xml:space="preserve"> </w:t>
      </w:r>
      <w:r w:rsidRPr="009A28D3">
        <w:rPr>
          <w:rFonts w:ascii="Arial Narrow" w:hAnsi="Arial Narrow" w:cs="Tahoma"/>
          <w:b/>
          <w:sz w:val="18"/>
          <w:szCs w:val="18"/>
          <w:u w:val="single"/>
        </w:rPr>
        <w:t>a tratar</w:t>
      </w:r>
      <w:r w:rsidRPr="009A28D3">
        <w:rPr>
          <w:rFonts w:ascii="Arial Narrow" w:hAnsi="Arial Narrow" w:cs="Tahoma"/>
          <w:sz w:val="18"/>
          <w:szCs w:val="18"/>
        </w:rPr>
        <w:t>:</w:t>
      </w:r>
      <w:r w:rsidRPr="009A28D3">
        <w:rPr>
          <w:rFonts w:ascii="Arial Narrow" w:hAnsi="Arial Narrow" w:cs="Tahoma"/>
          <w:sz w:val="18"/>
          <w:szCs w:val="18"/>
        </w:rPr>
        <w:tab/>
      </w:r>
      <w:r>
        <w:rPr>
          <w:rFonts w:ascii="Arial Narrow" w:hAnsi="Arial Narrow" w:cs="Tahoma"/>
          <w:sz w:val="18"/>
          <w:szCs w:val="18"/>
        </w:rPr>
        <w:tab/>
      </w:r>
      <w:r w:rsidRPr="001D4DB2">
        <w:rPr>
          <w:rFonts w:ascii="Arial Narrow" w:hAnsi="Arial Narrow" w:cs="Arial"/>
          <w:b/>
          <w:i/>
          <w:sz w:val="18"/>
          <w:szCs w:val="18"/>
        </w:rPr>
        <w:t xml:space="preserve">Del </w:t>
      </w:r>
      <w:r w:rsidRPr="001D4DB2">
        <w:rPr>
          <w:rFonts w:ascii="Arial Narrow" w:eastAsia="Times New Roman" w:hAnsi="Arial Narrow" w:cs="Times New Roman"/>
          <w:b/>
          <w:bCs/>
          <w:i/>
          <w:kern w:val="0"/>
          <w:sz w:val="18"/>
          <w:szCs w:val="18"/>
          <w:bdr w:val="none" w:sz="0" w:space="0" w:color="auto" w:frame="1"/>
          <w:lang w:eastAsia="es-CO" w:bidi="ar-SA"/>
        </w:rPr>
        <w:t xml:space="preserve">derecho fundamental a la personalidad jurídica: </w:t>
      </w:r>
      <w:r w:rsidRPr="001D4DB2">
        <w:rPr>
          <w:rFonts w:ascii="Arial Narrow" w:eastAsia="Times New Roman" w:hAnsi="Arial Narrow" w:cs="Times New Roman"/>
          <w:kern w:val="0"/>
          <w:sz w:val="18"/>
          <w:szCs w:val="18"/>
          <w:lang w:eastAsia="es-CO" w:bidi="ar-SA"/>
        </w:rPr>
        <w:t xml:space="preserve">Consagra el artículo 14 del ordenamiento superior que </w:t>
      </w:r>
      <w:r w:rsidRPr="001D4DB2">
        <w:rPr>
          <w:rFonts w:ascii="Arial Narrow" w:eastAsia="Times New Roman" w:hAnsi="Arial Narrow" w:cs="Times New Roman"/>
          <w:i/>
          <w:iCs/>
          <w:kern w:val="0"/>
          <w:sz w:val="18"/>
          <w:szCs w:val="18"/>
          <w:bdr w:val="none" w:sz="0" w:space="0" w:color="auto" w:frame="1"/>
          <w:lang w:eastAsia="es-CO" w:bidi="ar-SA"/>
        </w:rPr>
        <w:t>“Toda persona tiene derecho al reconocimiento de su personalidad jurídica</w:t>
      </w:r>
      <w:proofErr w:type="gramStart"/>
      <w:r w:rsidRPr="001D4DB2">
        <w:rPr>
          <w:rFonts w:ascii="Arial Narrow" w:eastAsia="Times New Roman" w:hAnsi="Arial Narrow" w:cs="Times New Roman"/>
          <w:i/>
          <w:iCs/>
          <w:kern w:val="0"/>
          <w:sz w:val="18"/>
          <w:szCs w:val="18"/>
          <w:bdr w:val="none" w:sz="0" w:space="0" w:color="auto" w:frame="1"/>
          <w:lang w:eastAsia="es-CO" w:bidi="ar-SA"/>
        </w:rPr>
        <w:t>.</w:t>
      </w:r>
      <w:r w:rsidR="001D4DB2" w:rsidRPr="001D4DB2">
        <w:rPr>
          <w:rFonts w:ascii="Arial Narrow" w:eastAsia="Times New Roman" w:hAnsi="Arial Narrow" w:cs="Times New Roman"/>
          <w:i/>
          <w:iCs/>
          <w:kern w:val="0"/>
          <w:sz w:val="18"/>
          <w:szCs w:val="18"/>
          <w:bdr w:val="none" w:sz="0" w:space="0" w:color="auto" w:frame="1"/>
          <w:lang w:eastAsia="es-CO" w:bidi="ar-SA"/>
        </w:rPr>
        <w:t xml:space="preserve"> </w:t>
      </w:r>
      <w:r w:rsidRPr="001D4DB2">
        <w:rPr>
          <w:rFonts w:ascii="Arial Narrow" w:eastAsia="Times New Roman" w:hAnsi="Arial Narrow" w:cs="Times New Roman"/>
          <w:i/>
          <w:iCs/>
          <w:kern w:val="0"/>
          <w:sz w:val="18"/>
          <w:szCs w:val="18"/>
          <w:bdr w:val="none" w:sz="0" w:space="0" w:color="auto" w:frame="1"/>
          <w:lang w:eastAsia="es-CO" w:bidi="ar-SA"/>
        </w:rPr>
        <w:t>”</w:t>
      </w:r>
      <w:proofErr w:type="gramEnd"/>
      <w:r w:rsidRPr="001D4DB2">
        <w:rPr>
          <w:rFonts w:ascii="Arial Narrow" w:eastAsia="Times New Roman" w:hAnsi="Arial Narrow" w:cs="Times New Roman"/>
          <w:kern w:val="0"/>
          <w:sz w:val="18"/>
          <w:szCs w:val="18"/>
          <w:lang w:eastAsia="es-CO" w:bidi="ar-SA"/>
        </w:rPr>
        <w:t xml:space="preserve">Con relación al derecho a la personalidad jurídica debe decirse que no solamente se </w:t>
      </w:r>
      <w:proofErr w:type="gramStart"/>
      <w:r w:rsidRPr="001D4DB2">
        <w:rPr>
          <w:rFonts w:ascii="Arial Narrow" w:eastAsia="Times New Roman" w:hAnsi="Arial Narrow" w:cs="Times New Roman"/>
          <w:kern w:val="0"/>
          <w:sz w:val="18"/>
          <w:szCs w:val="18"/>
          <w:lang w:eastAsia="es-CO" w:bidi="ar-SA"/>
        </w:rPr>
        <w:t>sustenta</w:t>
      </w:r>
      <w:proofErr w:type="gramEnd"/>
      <w:r w:rsidRPr="001D4DB2">
        <w:rPr>
          <w:rFonts w:ascii="Arial Narrow" w:eastAsia="Times New Roman" w:hAnsi="Arial Narrow" w:cs="Times New Roman"/>
          <w:kern w:val="0"/>
          <w:sz w:val="18"/>
          <w:szCs w:val="18"/>
          <w:lang w:eastAsia="es-CO" w:bidi="ar-SA"/>
        </w:rPr>
        <w:t xml:space="preserve"> en la capacidad que recae sobre una persona natural de ser titular de derechos y sujeto de obligaciones, sino que, además, comprende ciertos atributos que constituyen su esencia e individualización, cuales son: la acreditación de la ciudadanía, la determinación de la identidad personal, el ejercicio de los derechos civiles y políticos, capacidad de goce, patrimonio, entre otros. Así pues, </w:t>
      </w:r>
      <w:r w:rsidRPr="001D4DB2">
        <w:rPr>
          <w:rFonts w:ascii="Arial Narrow" w:hAnsi="Arial Narrow"/>
          <w:sz w:val="18"/>
          <w:szCs w:val="18"/>
          <w:shd w:val="clear" w:color="auto" w:fill="FFFFFF"/>
        </w:rPr>
        <w:t>la identificación constituye la forma como se puede establecer la individualidad de una persona, la cual en el sistema colombiano se acredita a través de la cédula de ciudadanía.</w:t>
      </w:r>
    </w:p>
    <w:p w:rsidR="00104535" w:rsidRDefault="00104535" w:rsidP="00104535">
      <w:pPr>
        <w:ind w:left="2805" w:hanging="2805"/>
        <w:jc w:val="both"/>
        <w:rPr>
          <w:rFonts w:ascii="Arial Narrow" w:hAnsi="Arial Narrow" w:cs="Tahoma"/>
          <w:sz w:val="28"/>
          <w:szCs w:val="28"/>
        </w:rPr>
      </w:pPr>
    </w:p>
    <w:p w:rsidR="00104535" w:rsidRPr="00104535" w:rsidRDefault="00104535" w:rsidP="00104535">
      <w:pPr>
        <w:ind w:left="2805" w:hanging="2805"/>
        <w:jc w:val="center"/>
        <w:rPr>
          <w:rFonts w:ascii="Arial Narrow" w:hAnsi="Arial Narrow" w:cs="Tahoma"/>
          <w:sz w:val="28"/>
          <w:szCs w:val="28"/>
        </w:rPr>
      </w:pPr>
      <w:r w:rsidRPr="00104535">
        <w:rPr>
          <w:rFonts w:ascii="Arial Narrow" w:hAnsi="Arial Narrow" w:cs="Tahoma"/>
          <w:i/>
          <w:sz w:val="28"/>
          <w:szCs w:val="28"/>
          <w:u w:val="single"/>
        </w:rPr>
        <w:t>MAGISTRADO PONENTE</w:t>
      </w:r>
      <w:r>
        <w:rPr>
          <w:rFonts w:ascii="Arial Narrow" w:hAnsi="Arial Narrow" w:cs="Tahoma"/>
          <w:sz w:val="28"/>
          <w:szCs w:val="28"/>
        </w:rPr>
        <w:t>: Francisco</w:t>
      </w:r>
      <w:r w:rsidRPr="00104535">
        <w:rPr>
          <w:rFonts w:ascii="Arial Narrow" w:hAnsi="Arial Narrow" w:cs="Tahoma"/>
          <w:sz w:val="28"/>
          <w:szCs w:val="28"/>
        </w:rPr>
        <w:t xml:space="preserve"> Javier Tamayo Tabares</w:t>
      </w:r>
    </w:p>
    <w:p w:rsidR="00104535" w:rsidRPr="00104535" w:rsidRDefault="00104535" w:rsidP="00104535">
      <w:pPr>
        <w:pStyle w:val="Sinespaciado"/>
        <w:spacing w:line="360" w:lineRule="auto"/>
        <w:rPr>
          <w:rFonts w:hint="eastAsia"/>
        </w:rPr>
      </w:pPr>
    </w:p>
    <w:p w:rsidR="00104535" w:rsidRPr="009A28D3" w:rsidRDefault="00104535" w:rsidP="00104535">
      <w:pPr>
        <w:spacing w:line="276" w:lineRule="auto"/>
        <w:rPr>
          <w:rFonts w:ascii="Arial Narrow" w:hAnsi="Arial Narrow" w:cs="Arial"/>
          <w:sz w:val="28"/>
          <w:szCs w:val="28"/>
        </w:rPr>
      </w:pPr>
      <w:r w:rsidRPr="009A28D3">
        <w:rPr>
          <w:rFonts w:ascii="Arial Narrow" w:hAnsi="Arial Narrow" w:cs="Arial"/>
          <w:sz w:val="28"/>
          <w:szCs w:val="28"/>
        </w:rPr>
        <w:t xml:space="preserve">Pereira, </w:t>
      </w:r>
      <w:r w:rsidR="00BC4621">
        <w:rPr>
          <w:rFonts w:ascii="Arial Narrow" w:hAnsi="Arial Narrow" w:cs="Arial"/>
          <w:sz w:val="28"/>
          <w:szCs w:val="28"/>
        </w:rPr>
        <w:t>nueve d</w:t>
      </w:r>
      <w:r>
        <w:rPr>
          <w:rFonts w:ascii="Arial Narrow" w:hAnsi="Arial Narrow" w:cs="Arial"/>
          <w:sz w:val="28"/>
          <w:szCs w:val="28"/>
        </w:rPr>
        <w:t>e marzo de dos mil dieciséis.</w:t>
      </w:r>
    </w:p>
    <w:p w:rsidR="00104535" w:rsidRPr="009A28D3" w:rsidRDefault="00104535" w:rsidP="00104535">
      <w:pPr>
        <w:keepNext/>
        <w:spacing w:line="276" w:lineRule="auto"/>
        <w:rPr>
          <w:rFonts w:ascii="Arial Narrow" w:hAnsi="Arial Narrow" w:cs="Arial"/>
          <w:sz w:val="28"/>
          <w:szCs w:val="28"/>
        </w:rPr>
      </w:pPr>
      <w:r w:rsidRPr="009A28D3">
        <w:rPr>
          <w:rFonts w:ascii="Arial Narrow" w:hAnsi="Arial Narrow" w:cs="Arial"/>
          <w:sz w:val="28"/>
          <w:szCs w:val="28"/>
        </w:rPr>
        <w:t>Acta número ___ del</w:t>
      </w:r>
      <w:r>
        <w:rPr>
          <w:rFonts w:ascii="Arial Narrow" w:hAnsi="Arial Narrow" w:cs="Arial"/>
          <w:sz w:val="28"/>
          <w:szCs w:val="28"/>
        </w:rPr>
        <w:t xml:space="preserve"> </w:t>
      </w:r>
      <w:r w:rsidR="00BC4621">
        <w:rPr>
          <w:rFonts w:ascii="Arial Narrow" w:hAnsi="Arial Narrow" w:cs="Arial"/>
          <w:sz w:val="28"/>
          <w:szCs w:val="28"/>
        </w:rPr>
        <w:t>9</w:t>
      </w:r>
      <w:r>
        <w:rPr>
          <w:rFonts w:ascii="Arial Narrow" w:hAnsi="Arial Narrow" w:cs="Arial"/>
          <w:sz w:val="28"/>
          <w:szCs w:val="28"/>
        </w:rPr>
        <w:t xml:space="preserve"> de marzo de </w:t>
      </w:r>
      <w:r w:rsidRPr="009A28D3">
        <w:rPr>
          <w:rFonts w:ascii="Arial Narrow" w:hAnsi="Arial Narrow" w:cs="Arial"/>
          <w:sz w:val="28"/>
          <w:szCs w:val="28"/>
        </w:rPr>
        <w:t>201</w:t>
      </w:r>
      <w:r>
        <w:rPr>
          <w:rFonts w:ascii="Arial Narrow" w:hAnsi="Arial Narrow" w:cs="Arial"/>
          <w:sz w:val="28"/>
          <w:szCs w:val="28"/>
        </w:rPr>
        <w:t>6</w:t>
      </w:r>
      <w:r w:rsidRPr="009A28D3">
        <w:rPr>
          <w:rFonts w:ascii="Arial Narrow" w:hAnsi="Arial Narrow" w:cs="Arial"/>
          <w:sz w:val="28"/>
          <w:szCs w:val="28"/>
        </w:rPr>
        <w:t>.</w:t>
      </w:r>
    </w:p>
    <w:p w:rsidR="00104535" w:rsidRPr="00104535" w:rsidRDefault="00104535" w:rsidP="00104535">
      <w:pPr>
        <w:pStyle w:val="Sinespaciado"/>
        <w:spacing w:line="276" w:lineRule="auto"/>
        <w:rPr>
          <w:rFonts w:hint="eastAsia"/>
        </w:rPr>
      </w:pPr>
    </w:p>
    <w:p w:rsidR="00104535" w:rsidRPr="009A28D3" w:rsidRDefault="00104535" w:rsidP="00104535">
      <w:pPr>
        <w:overflowPunct w:val="0"/>
        <w:autoSpaceDE w:val="0"/>
        <w:spacing w:line="360" w:lineRule="auto"/>
        <w:ind w:right="618"/>
        <w:jc w:val="center"/>
        <w:textAlignment w:val="baseline"/>
        <w:rPr>
          <w:rFonts w:ascii="Arial Narrow" w:hAnsi="Arial Narrow" w:cs="Arial"/>
          <w:iCs/>
          <w:spacing w:val="-3"/>
          <w:sz w:val="28"/>
          <w:szCs w:val="28"/>
        </w:rPr>
      </w:pPr>
      <w:r w:rsidRPr="009A28D3">
        <w:rPr>
          <w:rFonts w:ascii="Arial Narrow" w:hAnsi="Arial Narrow" w:cs="Arial"/>
          <w:b/>
          <w:bCs/>
          <w:iCs/>
          <w:sz w:val="28"/>
          <w:szCs w:val="28"/>
        </w:rPr>
        <w:t>ASUNTO</w:t>
      </w:r>
    </w:p>
    <w:p w:rsidR="00104535" w:rsidRPr="00104535" w:rsidRDefault="00104535" w:rsidP="00104535">
      <w:pPr>
        <w:pStyle w:val="Sinespaciado"/>
        <w:rPr>
          <w:rFonts w:hint="eastAsia"/>
        </w:rPr>
      </w:pPr>
      <w:r w:rsidRPr="009A28D3">
        <w:tab/>
      </w:r>
      <w:r w:rsidRPr="009A28D3">
        <w:tab/>
      </w:r>
    </w:p>
    <w:p w:rsidR="00104535" w:rsidRDefault="00104535" w:rsidP="00104535">
      <w:pPr>
        <w:overflowPunct w:val="0"/>
        <w:autoSpaceDE w:val="0"/>
        <w:spacing w:line="360" w:lineRule="auto"/>
        <w:ind w:right="-52" w:firstLine="900"/>
        <w:jc w:val="both"/>
        <w:textAlignment w:val="baseline"/>
        <w:rPr>
          <w:rFonts w:ascii="Arial Narrow" w:hAnsi="Arial Narrow" w:cs="Arial"/>
          <w:bCs/>
          <w:iCs/>
          <w:spacing w:val="-3"/>
          <w:sz w:val="28"/>
          <w:szCs w:val="28"/>
        </w:rPr>
      </w:pPr>
      <w:r w:rsidRPr="009A28D3">
        <w:rPr>
          <w:rFonts w:ascii="Arial Narrow" w:hAnsi="Arial Narrow" w:cs="Arial"/>
          <w:iCs/>
          <w:spacing w:val="-3"/>
          <w:sz w:val="28"/>
          <w:szCs w:val="28"/>
        </w:rPr>
        <w:t xml:space="preserve">Resuelve la Sala la acción de tutela de la referencia, que fuera impetrada </w:t>
      </w:r>
      <w:r w:rsidRPr="009A28D3">
        <w:rPr>
          <w:rFonts w:ascii="Arial Narrow" w:hAnsi="Arial Narrow" w:cs="Arial"/>
          <w:bCs/>
          <w:iCs/>
          <w:spacing w:val="-3"/>
          <w:sz w:val="28"/>
          <w:szCs w:val="28"/>
        </w:rPr>
        <w:t xml:space="preserve">por </w:t>
      </w:r>
      <w:r>
        <w:rPr>
          <w:rFonts w:ascii="Arial Narrow" w:hAnsi="Arial Narrow" w:cs="Arial"/>
          <w:b/>
          <w:bCs/>
          <w:iCs/>
          <w:spacing w:val="-3"/>
          <w:sz w:val="28"/>
          <w:szCs w:val="28"/>
        </w:rPr>
        <w:t>Fabiana Carolina Franco Pinto</w:t>
      </w:r>
      <w:r w:rsidRPr="009A28D3">
        <w:rPr>
          <w:rFonts w:ascii="Arial Narrow" w:hAnsi="Arial Narrow" w:cs="Arial"/>
          <w:b/>
          <w:bCs/>
          <w:iCs/>
          <w:spacing w:val="-3"/>
          <w:sz w:val="28"/>
          <w:szCs w:val="28"/>
        </w:rPr>
        <w:t xml:space="preserve">, </w:t>
      </w:r>
      <w:r>
        <w:rPr>
          <w:rFonts w:ascii="Arial Narrow" w:hAnsi="Arial Narrow" w:cs="Arial"/>
          <w:bCs/>
          <w:iCs/>
          <w:spacing w:val="-3"/>
          <w:sz w:val="28"/>
          <w:szCs w:val="28"/>
        </w:rPr>
        <w:t xml:space="preserve">quien actúa en nombre propio, ante </w:t>
      </w:r>
      <w:r w:rsidRPr="009A28D3">
        <w:rPr>
          <w:rFonts w:ascii="Arial Narrow" w:hAnsi="Arial Narrow" w:cs="Arial"/>
          <w:bCs/>
          <w:iCs/>
          <w:spacing w:val="-3"/>
          <w:sz w:val="28"/>
          <w:szCs w:val="28"/>
        </w:rPr>
        <w:t>la presunta violación de su</w:t>
      </w:r>
      <w:r>
        <w:rPr>
          <w:rFonts w:ascii="Arial Narrow" w:hAnsi="Arial Narrow" w:cs="Arial"/>
          <w:bCs/>
          <w:iCs/>
          <w:spacing w:val="-3"/>
          <w:sz w:val="28"/>
          <w:szCs w:val="28"/>
        </w:rPr>
        <w:t xml:space="preserve">s derechos fundamentales de igualdad, personalidad jurídica y dignidad humana, presuntamente vulnerados por la </w:t>
      </w:r>
      <w:proofErr w:type="spellStart"/>
      <w:r>
        <w:rPr>
          <w:rFonts w:ascii="Arial Narrow" w:hAnsi="Arial Narrow" w:cs="Arial"/>
          <w:b/>
          <w:bCs/>
          <w:iCs/>
          <w:spacing w:val="-3"/>
          <w:sz w:val="28"/>
          <w:szCs w:val="28"/>
        </w:rPr>
        <w:t>Registraduría</w:t>
      </w:r>
      <w:proofErr w:type="spellEnd"/>
      <w:r>
        <w:rPr>
          <w:rFonts w:ascii="Arial Narrow" w:hAnsi="Arial Narrow" w:cs="Arial"/>
          <w:b/>
          <w:bCs/>
          <w:iCs/>
          <w:spacing w:val="-3"/>
          <w:sz w:val="28"/>
          <w:szCs w:val="28"/>
        </w:rPr>
        <w:t xml:space="preserve"> Nacional del Estado Civil</w:t>
      </w:r>
      <w:r>
        <w:rPr>
          <w:rFonts w:ascii="Arial Narrow" w:hAnsi="Arial Narrow" w:cs="Arial"/>
          <w:bCs/>
          <w:iCs/>
          <w:spacing w:val="-3"/>
          <w:sz w:val="28"/>
          <w:szCs w:val="28"/>
        </w:rPr>
        <w:t>.</w:t>
      </w:r>
    </w:p>
    <w:p w:rsidR="00104535" w:rsidRPr="00104535" w:rsidRDefault="00104535" w:rsidP="00104535">
      <w:pPr>
        <w:pStyle w:val="Sinespaciado"/>
        <w:rPr>
          <w:rFonts w:hint="eastAsia"/>
        </w:rPr>
      </w:pPr>
    </w:p>
    <w:p w:rsidR="00104535" w:rsidRPr="009A28D3" w:rsidRDefault="00104535" w:rsidP="00104535">
      <w:pPr>
        <w:overflowPunct w:val="0"/>
        <w:autoSpaceDE w:val="0"/>
        <w:spacing w:line="360" w:lineRule="auto"/>
        <w:ind w:right="-52" w:firstLine="900"/>
        <w:jc w:val="both"/>
        <w:textAlignment w:val="baseline"/>
        <w:rPr>
          <w:rFonts w:ascii="Arial Narrow" w:hAnsi="Arial Narrow" w:cs="Arial"/>
          <w:b/>
          <w:sz w:val="28"/>
          <w:szCs w:val="28"/>
        </w:rPr>
      </w:pPr>
      <w:r w:rsidRPr="009A28D3">
        <w:rPr>
          <w:rFonts w:ascii="Arial Narrow" w:hAnsi="Arial Narrow" w:cs="Arial"/>
          <w:b/>
          <w:sz w:val="28"/>
          <w:szCs w:val="28"/>
        </w:rPr>
        <w:t>IDENTIFICACIÓN DE LAS PARTES</w:t>
      </w:r>
    </w:p>
    <w:p w:rsidR="00104535" w:rsidRPr="00104535" w:rsidRDefault="00104535" w:rsidP="00104535">
      <w:pPr>
        <w:pStyle w:val="Sinespaciado"/>
        <w:rPr>
          <w:rFonts w:hint="eastAsia"/>
        </w:rPr>
      </w:pPr>
    </w:p>
    <w:p w:rsidR="00104535" w:rsidRPr="009A28D3" w:rsidRDefault="00104535" w:rsidP="00104535">
      <w:pPr>
        <w:spacing w:line="360" w:lineRule="auto"/>
        <w:jc w:val="both"/>
        <w:rPr>
          <w:rFonts w:ascii="Arial Narrow" w:hAnsi="Arial Narrow" w:cs="Arial"/>
          <w:bCs/>
          <w:iCs/>
          <w:spacing w:val="-3"/>
          <w:sz w:val="28"/>
          <w:szCs w:val="28"/>
        </w:rPr>
      </w:pPr>
      <w:r w:rsidRPr="009A28D3">
        <w:rPr>
          <w:rFonts w:ascii="Arial Narrow" w:hAnsi="Arial Narrow" w:cs="Arial"/>
          <w:b/>
          <w:bCs/>
          <w:i/>
          <w:sz w:val="28"/>
          <w:szCs w:val="28"/>
        </w:rPr>
        <w:t>ACCIONANTE:</w:t>
      </w:r>
    </w:p>
    <w:p w:rsidR="00104535" w:rsidRPr="009A28D3" w:rsidRDefault="00104535" w:rsidP="00104535">
      <w:pPr>
        <w:spacing w:line="360" w:lineRule="auto"/>
        <w:jc w:val="both"/>
        <w:rPr>
          <w:rFonts w:ascii="Arial Narrow" w:hAnsi="Arial Narrow" w:cs="Arial"/>
          <w:bCs/>
          <w:iCs/>
          <w:spacing w:val="-3"/>
          <w:sz w:val="28"/>
          <w:szCs w:val="28"/>
        </w:rPr>
      </w:pPr>
      <w:r>
        <w:rPr>
          <w:rFonts w:ascii="Arial Narrow" w:hAnsi="Arial Narrow" w:cs="Arial"/>
          <w:bCs/>
          <w:iCs/>
          <w:spacing w:val="-3"/>
          <w:sz w:val="28"/>
          <w:szCs w:val="28"/>
        </w:rPr>
        <w:lastRenderedPageBreak/>
        <w:t>Fabiana Carolina Franco Pinto</w:t>
      </w:r>
      <w:r w:rsidRPr="009A28D3">
        <w:rPr>
          <w:rFonts w:ascii="Arial Narrow" w:hAnsi="Arial Narrow" w:cs="Arial"/>
          <w:bCs/>
          <w:iCs/>
          <w:spacing w:val="-3"/>
          <w:sz w:val="28"/>
          <w:szCs w:val="28"/>
        </w:rPr>
        <w:t>,</w:t>
      </w:r>
      <w:r>
        <w:rPr>
          <w:rFonts w:ascii="Arial Narrow" w:hAnsi="Arial Narrow" w:cs="Arial"/>
          <w:bCs/>
          <w:iCs/>
          <w:spacing w:val="-3"/>
          <w:sz w:val="28"/>
          <w:szCs w:val="28"/>
        </w:rPr>
        <w:t xml:space="preserve"> identificada</w:t>
      </w:r>
      <w:r w:rsidRPr="009A28D3">
        <w:rPr>
          <w:rFonts w:ascii="Arial Narrow" w:hAnsi="Arial Narrow" w:cs="Arial"/>
          <w:bCs/>
          <w:iCs/>
          <w:spacing w:val="-3"/>
          <w:sz w:val="28"/>
          <w:szCs w:val="28"/>
        </w:rPr>
        <w:t xml:space="preserve"> con cédula de ciudadanía No.</w:t>
      </w:r>
      <w:r>
        <w:rPr>
          <w:rFonts w:ascii="Arial Narrow" w:hAnsi="Arial Narrow" w:cs="Arial"/>
          <w:bCs/>
          <w:iCs/>
          <w:spacing w:val="-3"/>
          <w:sz w:val="28"/>
          <w:szCs w:val="28"/>
        </w:rPr>
        <w:t>1.088.347.226.</w:t>
      </w:r>
    </w:p>
    <w:p w:rsidR="00104535" w:rsidRPr="00104535" w:rsidRDefault="00104535" w:rsidP="00104535">
      <w:pPr>
        <w:pStyle w:val="Sinespaciado"/>
        <w:rPr>
          <w:rFonts w:hint="eastAsia"/>
        </w:rPr>
      </w:pPr>
    </w:p>
    <w:p w:rsidR="00104535" w:rsidRPr="009A28D3" w:rsidRDefault="00104535" w:rsidP="00104535">
      <w:pPr>
        <w:spacing w:line="360" w:lineRule="auto"/>
        <w:jc w:val="both"/>
        <w:rPr>
          <w:rFonts w:ascii="Arial Narrow" w:hAnsi="Arial Narrow" w:cs="Arial"/>
          <w:sz w:val="28"/>
          <w:szCs w:val="28"/>
        </w:rPr>
      </w:pPr>
      <w:r w:rsidRPr="009A28D3">
        <w:rPr>
          <w:rFonts w:ascii="Arial Narrow" w:hAnsi="Arial Narrow" w:cs="Arial"/>
          <w:b/>
          <w:bCs/>
          <w:i/>
          <w:sz w:val="28"/>
          <w:szCs w:val="28"/>
        </w:rPr>
        <w:t>ACCIONADO:</w:t>
      </w:r>
    </w:p>
    <w:p w:rsidR="00104535" w:rsidRDefault="00104535" w:rsidP="00104535">
      <w:pPr>
        <w:spacing w:line="276" w:lineRule="auto"/>
        <w:jc w:val="both"/>
        <w:rPr>
          <w:rFonts w:ascii="Arial Narrow" w:hAnsi="Arial Narrow" w:cs="Arial"/>
          <w:sz w:val="28"/>
          <w:szCs w:val="28"/>
        </w:rPr>
      </w:pPr>
      <w:proofErr w:type="spellStart"/>
      <w:r w:rsidRPr="009A28D3">
        <w:rPr>
          <w:rFonts w:ascii="Arial Narrow" w:hAnsi="Arial Narrow" w:cs="Arial"/>
          <w:sz w:val="28"/>
          <w:szCs w:val="28"/>
        </w:rPr>
        <w:t>Registraduría</w:t>
      </w:r>
      <w:proofErr w:type="spellEnd"/>
      <w:r w:rsidRPr="009A28D3">
        <w:rPr>
          <w:rFonts w:ascii="Arial Narrow" w:hAnsi="Arial Narrow" w:cs="Arial"/>
          <w:sz w:val="28"/>
          <w:szCs w:val="28"/>
        </w:rPr>
        <w:t xml:space="preserve"> Nacional del Estado Civil  </w:t>
      </w:r>
    </w:p>
    <w:p w:rsidR="00104535" w:rsidRPr="009A28D3" w:rsidRDefault="00104535" w:rsidP="00104535">
      <w:pPr>
        <w:spacing w:line="276" w:lineRule="auto"/>
        <w:jc w:val="both"/>
        <w:rPr>
          <w:rFonts w:ascii="Arial Narrow" w:hAnsi="Arial Narrow" w:cs="Arial"/>
          <w:sz w:val="28"/>
          <w:szCs w:val="28"/>
        </w:rPr>
      </w:pPr>
      <w:proofErr w:type="spellStart"/>
      <w:r>
        <w:rPr>
          <w:rFonts w:ascii="Arial Narrow" w:hAnsi="Arial Narrow" w:cs="Arial"/>
          <w:sz w:val="28"/>
          <w:szCs w:val="28"/>
        </w:rPr>
        <w:t>Registraduría</w:t>
      </w:r>
      <w:proofErr w:type="spellEnd"/>
      <w:r>
        <w:rPr>
          <w:rFonts w:ascii="Arial Narrow" w:hAnsi="Arial Narrow" w:cs="Arial"/>
          <w:sz w:val="28"/>
          <w:szCs w:val="28"/>
        </w:rPr>
        <w:t xml:space="preserve"> Especial de Pereira</w:t>
      </w:r>
    </w:p>
    <w:p w:rsidR="00104535" w:rsidRPr="00104535" w:rsidRDefault="00104535" w:rsidP="00104535">
      <w:pPr>
        <w:pStyle w:val="Sinespaciado"/>
        <w:spacing w:line="360" w:lineRule="auto"/>
        <w:rPr>
          <w:rFonts w:hint="eastAsia"/>
        </w:rPr>
      </w:pPr>
    </w:p>
    <w:p w:rsidR="00104535" w:rsidRPr="009A28D3" w:rsidRDefault="00104535" w:rsidP="00104535">
      <w:pPr>
        <w:spacing w:line="360" w:lineRule="auto"/>
        <w:ind w:firstLine="900"/>
        <w:jc w:val="both"/>
        <w:rPr>
          <w:rFonts w:ascii="Arial Narrow" w:hAnsi="Arial Narrow" w:cs="Arial"/>
          <w:b/>
          <w:sz w:val="28"/>
          <w:szCs w:val="28"/>
        </w:rPr>
      </w:pPr>
      <w:r w:rsidRPr="009A28D3">
        <w:rPr>
          <w:rFonts w:ascii="Arial Narrow" w:hAnsi="Arial Narrow" w:cs="Arial"/>
          <w:b/>
          <w:sz w:val="28"/>
          <w:szCs w:val="28"/>
        </w:rPr>
        <w:t xml:space="preserve">I. </w:t>
      </w:r>
      <w:r w:rsidRPr="009A28D3">
        <w:rPr>
          <w:rFonts w:ascii="Arial Narrow" w:hAnsi="Arial Narrow" w:cs="Arial Narrow"/>
          <w:b/>
          <w:sz w:val="28"/>
          <w:szCs w:val="28"/>
        </w:rPr>
        <w:t>ANTECEDENTES</w:t>
      </w:r>
    </w:p>
    <w:p w:rsidR="00104535" w:rsidRPr="001D4DB2" w:rsidRDefault="00104535" w:rsidP="001D4DB2">
      <w:pPr>
        <w:pStyle w:val="Sinespaciado"/>
        <w:rPr>
          <w:rFonts w:hint="eastAsia"/>
        </w:rPr>
      </w:pPr>
    </w:p>
    <w:p w:rsidR="00104535" w:rsidRDefault="00104535" w:rsidP="00104535">
      <w:pPr>
        <w:pStyle w:val="Textoindependiente21"/>
        <w:ind w:firstLine="900"/>
        <w:rPr>
          <w:rFonts w:ascii="Arial Narrow" w:hAnsi="Arial Narrow"/>
          <w:b w:val="0"/>
          <w:szCs w:val="28"/>
        </w:rPr>
      </w:pPr>
      <w:r w:rsidRPr="009A28D3">
        <w:rPr>
          <w:rFonts w:ascii="Arial Narrow" w:hAnsi="Arial Narrow"/>
          <w:b w:val="0"/>
          <w:szCs w:val="28"/>
        </w:rPr>
        <w:t xml:space="preserve">Relata </w:t>
      </w:r>
      <w:r>
        <w:rPr>
          <w:rFonts w:ascii="Arial Narrow" w:hAnsi="Arial Narrow"/>
          <w:b w:val="0"/>
          <w:szCs w:val="28"/>
        </w:rPr>
        <w:t xml:space="preserve">la accionante que el 31 de agosto de 2015 se dirigió a la </w:t>
      </w:r>
      <w:proofErr w:type="spellStart"/>
      <w:r>
        <w:rPr>
          <w:rFonts w:ascii="Arial Narrow" w:hAnsi="Arial Narrow"/>
          <w:b w:val="0"/>
          <w:szCs w:val="28"/>
        </w:rPr>
        <w:t>Registraduría</w:t>
      </w:r>
      <w:proofErr w:type="spellEnd"/>
      <w:r>
        <w:rPr>
          <w:rFonts w:ascii="Arial Narrow" w:hAnsi="Arial Narrow"/>
          <w:b w:val="0"/>
          <w:szCs w:val="28"/>
        </w:rPr>
        <w:t xml:space="preserve"> de Pereira, en aras de obtener información acerca de los requisitos </w:t>
      </w:r>
      <w:r w:rsidR="00D12C72">
        <w:rPr>
          <w:rFonts w:ascii="Arial Narrow" w:hAnsi="Arial Narrow"/>
          <w:b w:val="0"/>
          <w:szCs w:val="28"/>
        </w:rPr>
        <w:t xml:space="preserve">del </w:t>
      </w:r>
      <w:r w:rsidR="004C7E2B">
        <w:rPr>
          <w:rFonts w:ascii="Arial Narrow" w:hAnsi="Arial Narrow"/>
          <w:b w:val="0"/>
          <w:szCs w:val="28"/>
        </w:rPr>
        <w:t>proceso de nacionalización colombiana, p</w:t>
      </w:r>
      <w:r w:rsidR="00D12C72">
        <w:rPr>
          <w:rFonts w:ascii="Arial Narrow" w:hAnsi="Arial Narrow"/>
          <w:b w:val="0"/>
          <w:szCs w:val="28"/>
        </w:rPr>
        <w:t>ues es hija de</w:t>
      </w:r>
      <w:r w:rsidR="004C7E2B">
        <w:rPr>
          <w:rFonts w:ascii="Arial Narrow" w:hAnsi="Arial Narrow"/>
          <w:b w:val="0"/>
          <w:szCs w:val="28"/>
        </w:rPr>
        <w:t xml:space="preserve"> padres Colombianos; que la funcionaria del módulo No. 1 le informó que debía presentar el registro civil de nacimiento apostillado y copia de la cédula de su padre; </w:t>
      </w:r>
      <w:r w:rsidR="00CB0579">
        <w:rPr>
          <w:rFonts w:ascii="Arial Narrow" w:hAnsi="Arial Narrow"/>
          <w:b w:val="0"/>
          <w:szCs w:val="28"/>
        </w:rPr>
        <w:t>que ha asistido en repetid</w:t>
      </w:r>
      <w:r w:rsidR="00D12C72">
        <w:rPr>
          <w:rFonts w:ascii="Arial Narrow" w:hAnsi="Arial Narrow"/>
          <w:b w:val="0"/>
          <w:szCs w:val="28"/>
        </w:rPr>
        <w:t xml:space="preserve">as oportunidades ante dicha </w:t>
      </w:r>
      <w:r w:rsidR="00CB0579">
        <w:rPr>
          <w:rFonts w:ascii="Arial Narrow" w:hAnsi="Arial Narrow"/>
          <w:b w:val="0"/>
          <w:szCs w:val="28"/>
        </w:rPr>
        <w:t xml:space="preserve">autoridad, empero, </w:t>
      </w:r>
      <w:r w:rsidR="00D12C72">
        <w:rPr>
          <w:rFonts w:ascii="Arial Narrow" w:hAnsi="Arial Narrow"/>
          <w:b w:val="0"/>
          <w:szCs w:val="28"/>
        </w:rPr>
        <w:t xml:space="preserve">en cada </w:t>
      </w:r>
      <w:r w:rsidR="00CB0579">
        <w:rPr>
          <w:rFonts w:ascii="Arial Narrow" w:hAnsi="Arial Narrow"/>
          <w:b w:val="0"/>
          <w:szCs w:val="28"/>
        </w:rPr>
        <w:t xml:space="preserve">visita le </w:t>
      </w:r>
      <w:r w:rsidR="00D12C72">
        <w:rPr>
          <w:rFonts w:ascii="Arial Narrow" w:hAnsi="Arial Narrow"/>
          <w:b w:val="0"/>
          <w:szCs w:val="28"/>
        </w:rPr>
        <w:t>exigen requisitos adicionales. Aduce que ha sido objeto de señalamientos y tratos diferenciados por s</w:t>
      </w:r>
      <w:r w:rsidR="00502189">
        <w:rPr>
          <w:rFonts w:ascii="Arial Narrow" w:hAnsi="Arial Narrow"/>
          <w:b w:val="0"/>
          <w:szCs w:val="28"/>
        </w:rPr>
        <w:t xml:space="preserve">er ciudadana venezolana, y </w:t>
      </w:r>
      <w:r w:rsidR="00685180">
        <w:rPr>
          <w:rFonts w:ascii="Arial Narrow" w:hAnsi="Arial Narrow"/>
          <w:b w:val="0"/>
          <w:szCs w:val="28"/>
        </w:rPr>
        <w:t xml:space="preserve">que para no permanecer ilegal en el país debió </w:t>
      </w:r>
      <w:r w:rsidR="00890CCD">
        <w:rPr>
          <w:rFonts w:ascii="Arial Narrow" w:hAnsi="Arial Narrow"/>
          <w:b w:val="0"/>
          <w:szCs w:val="28"/>
        </w:rPr>
        <w:t xml:space="preserve">aceptar </w:t>
      </w:r>
      <w:r w:rsidR="00AE6200">
        <w:rPr>
          <w:rFonts w:ascii="Arial Narrow" w:hAnsi="Arial Narrow"/>
          <w:b w:val="0"/>
          <w:szCs w:val="28"/>
        </w:rPr>
        <w:t>la sugerencia de los registradores</w:t>
      </w:r>
      <w:r w:rsidR="00502189">
        <w:rPr>
          <w:rFonts w:ascii="Arial Narrow" w:hAnsi="Arial Narrow"/>
          <w:b w:val="0"/>
          <w:szCs w:val="28"/>
        </w:rPr>
        <w:t xml:space="preserve"> de Pereira, de quedar inscrita </w:t>
      </w:r>
      <w:r w:rsidR="00AE6200">
        <w:rPr>
          <w:rFonts w:ascii="Arial Narrow" w:hAnsi="Arial Narrow"/>
          <w:b w:val="0"/>
          <w:szCs w:val="28"/>
        </w:rPr>
        <w:t>únicamente con los apellidos de su m</w:t>
      </w:r>
      <w:r w:rsidR="00890CCD">
        <w:rPr>
          <w:rFonts w:ascii="Arial Narrow" w:hAnsi="Arial Narrow"/>
          <w:b w:val="0"/>
          <w:szCs w:val="28"/>
        </w:rPr>
        <w:t>adre,</w:t>
      </w:r>
      <w:r w:rsidR="00502189">
        <w:rPr>
          <w:rFonts w:ascii="Arial Narrow" w:hAnsi="Arial Narrow"/>
          <w:b w:val="0"/>
          <w:szCs w:val="28"/>
        </w:rPr>
        <w:t xml:space="preserve"> Pinto </w:t>
      </w:r>
      <w:proofErr w:type="spellStart"/>
      <w:r w:rsidR="00502189">
        <w:rPr>
          <w:rFonts w:ascii="Arial Narrow" w:hAnsi="Arial Narrow"/>
          <w:b w:val="0"/>
          <w:szCs w:val="28"/>
        </w:rPr>
        <w:t>Lievano</w:t>
      </w:r>
      <w:proofErr w:type="spellEnd"/>
      <w:r w:rsidR="00502189">
        <w:rPr>
          <w:rFonts w:ascii="Arial Narrow" w:hAnsi="Arial Narrow"/>
          <w:b w:val="0"/>
          <w:szCs w:val="28"/>
        </w:rPr>
        <w:t>,</w:t>
      </w:r>
      <w:r w:rsidR="00890CCD">
        <w:rPr>
          <w:rFonts w:ascii="Arial Narrow" w:hAnsi="Arial Narrow"/>
          <w:b w:val="0"/>
          <w:szCs w:val="28"/>
        </w:rPr>
        <w:t xml:space="preserve"> </w:t>
      </w:r>
      <w:r w:rsidR="00502189">
        <w:rPr>
          <w:rFonts w:ascii="Arial Narrow" w:hAnsi="Arial Narrow"/>
          <w:b w:val="0"/>
          <w:szCs w:val="28"/>
        </w:rPr>
        <w:t>a sabiendas de las consecuencias negativas que ello le acarrearía, pues todos sus documentos (cédula venezolana, pasaporte, visa, entre otros) registran el nombre de Fabiana Carolina Franco Pinto.</w:t>
      </w:r>
      <w:r w:rsidR="00AE6200">
        <w:rPr>
          <w:rFonts w:ascii="Arial Narrow" w:hAnsi="Arial Narrow"/>
          <w:b w:val="0"/>
          <w:szCs w:val="28"/>
        </w:rPr>
        <w:t xml:space="preserve"> </w:t>
      </w:r>
    </w:p>
    <w:p w:rsidR="00104535" w:rsidRPr="00C4062A" w:rsidRDefault="00104535" w:rsidP="00C4062A">
      <w:pPr>
        <w:pStyle w:val="Sinespaciado"/>
        <w:rPr>
          <w:rFonts w:hint="eastAsia"/>
        </w:rPr>
      </w:pPr>
    </w:p>
    <w:p w:rsidR="00AD6CCE" w:rsidRDefault="00104535" w:rsidP="00104535">
      <w:pPr>
        <w:pStyle w:val="Textoindependiente21"/>
        <w:ind w:firstLine="900"/>
        <w:rPr>
          <w:rFonts w:ascii="Arial Narrow" w:hAnsi="Arial Narrow"/>
          <w:b w:val="0"/>
          <w:szCs w:val="28"/>
        </w:rPr>
      </w:pPr>
      <w:r>
        <w:rPr>
          <w:rFonts w:ascii="Arial Narrow" w:hAnsi="Arial Narrow"/>
          <w:b w:val="0"/>
          <w:szCs w:val="28"/>
        </w:rPr>
        <w:t xml:space="preserve">Por lo anterior, solicita se </w:t>
      </w:r>
      <w:r w:rsidR="00502189">
        <w:rPr>
          <w:rFonts w:ascii="Arial Narrow" w:hAnsi="Arial Narrow"/>
          <w:b w:val="0"/>
          <w:szCs w:val="28"/>
        </w:rPr>
        <w:t xml:space="preserve">tutelen los derechos fundamentales invocados y se </w:t>
      </w:r>
      <w:r>
        <w:rPr>
          <w:rFonts w:ascii="Arial Narrow" w:hAnsi="Arial Narrow"/>
          <w:b w:val="0"/>
          <w:szCs w:val="28"/>
        </w:rPr>
        <w:t xml:space="preserve">ordene a </w:t>
      </w:r>
      <w:r w:rsidRPr="009A28D3">
        <w:rPr>
          <w:rFonts w:ascii="Arial Narrow" w:hAnsi="Arial Narrow"/>
          <w:b w:val="0"/>
          <w:szCs w:val="28"/>
        </w:rPr>
        <w:t xml:space="preserve">la </w:t>
      </w:r>
      <w:proofErr w:type="spellStart"/>
      <w:r w:rsidRPr="009A28D3">
        <w:rPr>
          <w:rFonts w:ascii="Arial Narrow" w:hAnsi="Arial Narrow"/>
          <w:b w:val="0"/>
          <w:szCs w:val="28"/>
        </w:rPr>
        <w:t>Registraduría</w:t>
      </w:r>
      <w:proofErr w:type="spellEnd"/>
      <w:r w:rsidRPr="009A28D3">
        <w:rPr>
          <w:rFonts w:ascii="Arial Narrow" w:hAnsi="Arial Narrow"/>
          <w:b w:val="0"/>
          <w:szCs w:val="28"/>
        </w:rPr>
        <w:t xml:space="preserve"> Nacional del Estado Civil</w:t>
      </w:r>
      <w:r>
        <w:rPr>
          <w:rFonts w:ascii="Arial Narrow" w:hAnsi="Arial Narrow"/>
          <w:b w:val="0"/>
          <w:szCs w:val="28"/>
        </w:rPr>
        <w:t>,</w:t>
      </w:r>
      <w:r w:rsidR="00502189">
        <w:rPr>
          <w:rFonts w:ascii="Arial Narrow" w:hAnsi="Arial Narrow"/>
          <w:b w:val="0"/>
          <w:szCs w:val="28"/>
        </w:rPr>
        <w:t xml:space="preserve"> proceda a rectificar el documento de identidad con </w:t>
      </w:r>
      <w:r w:rsidR="00AD6CCE">
        <w:rPr>
          <w:rFonts w:ascii="Arial Narrow" w:hAnsi="Arial Narrow"/>
          <w:b w:val="0"/>
          <w:szCs w:val="28"/>
        </w:rPr>
        <w:t xml:space="preserve">los apellidos que corresponden, en razón a que posee los apellidos de sus padres, Helio Fabio Franco Gallego y Zoraida Pinto </w:t>
      </w:r>
      <w:proofErr w:type="spellStart"/>
      <w:r w:rsidR="00AD6CCE">
        <w:rPr>
          <w:rFonts w:ascii="Arial Narrow" w:hAnsi="Arial Narrow"/>
          <w:b w:val="0"/>
          <w:szCs w:val="28"/>
        </w:rPr>
        <w:t>Lievano</w:t>
      </w:r>
      <w:proofErr w:type="spellEnd"/>
      <w:r w:rsidR="00AD6CCE">
        <w:rPr>
          <w:rFonts w:ascii="Arial Narrow" w:hAnsi="Arial Narrow"/>
          <w:b w:val="0"/>
          <w:szCs w:val="28"/>
        </w:rPr>
        <w:t>, ambos naturales de Colombia, tal como quedó acreditado ante la accionada.</w:t>
      </w:r>
    </w:p>
    <w:p w:rsidR="00104535" w:rsidRPr="009A28D3" w:rsidRDefault="00104535" w:rsidP="00C4062A">
      <w:pPr>
        <w:pStyle w:val="Textoindependiente21"/>
        <w:rPr>
          <w:rFonts w:ascii="Arial Narrow" w:hAnsi="Arial Narrow"/>
          <w:b w:val="0"/>
          <w:szCs w:val="28"/>
        </w:rPr>
      </w:pPr>
    </w:p>
    <w:p w:rsidR="00104535" w:rsidRPr="009A28D3" w:rsidRDefault="00104535" w:rsidP="00104535">
      <w:pPr>
        <w:spacing w:line="360" w:lineRule="auto"/>
        <w:ind w:firstLine="900"/>
        <w:jc w:val="both"/>
        <w:rPr>
          <w:rFonts w:ascii="Arial Narrow" w:hAnsi="Arial Narrow" w:cs="Arial"/>
          <w:sz w:val="28"/>
          <w:szCs w:val="28"/>
          <w:lang w:val="es-ES_tradnl"/>
        </w:rPr>
      </w:pPr>
      <w:r w:rsidRPr="009A28D3">
        <w:rPr>
          <w:rFonts w:ascii="Arial Narrow" w:hAnsi="Arial Narrow" w:cs="Arial"/>
          <w:b/>
          <w:sz w:val="28"/>
          <w:szCs w:val="28"/>
          <w:lang w:val="es-ES_tradnl"/>
        </w:rPr>
        <w:t>II. CONTESTACIÓN A LA DEMANDA:</w:t>
      </w:r>
    </w:p>
    <w:p w:rsidR="00104535" w:rsidRPr="00A005E1" w:rsidRDefault="00104535" w:rsidP="00A005E1">
      <w:pPr>
        <w:pStyle w:val="Sinespaciado"/>
        <w:rPr>
          <w:rFonts w:hint="eastAsia"/>
        </w:rPr>
      </w:pPr>
    </w:p>
    <w:p w:rsidR="00104535" w:rsidRDefault="00104535" w:rsidP="00104535">
      <w:pPr>
        <w:spacing w:line="360" w:lineRule="auto"/>
        <w:ind w:firstLine="900"/>
        <w:jc w:val="both"/>
        <w:rPr>
          <w:rFonts w:ascii="Arial Narrow" w:hAnsi="Arial Narrow" w:cs="Arial"/>
          <w:sz w:val="28"/>
          <w:szCs w:val="28"/>
        </w:rPr>
      </w:pPr>
      <w:r w:rsidRPr="009A28D3">
        <w:rPr>
          <w:rFonts w:ascii="Arial Narrow" w:hAnsi="Arial Narrow" w:cs="Arial"/>
          <w:sz w:val="28"/>
          <w:szCs w:val="28"/>
        </w:rPr>
        <w:t xml:space="preserve">La entidad accionada </w:t>
      </w:r>
      <w:r w:rsidR="00A005E1">
        <w:rPr>
          <w:rFonts w:ascii="Arial Narrow" w:hAnsi="Arial Narrow" w:cs="Arial"/>
          <w:sz w:val="28"/>
          <w:szCs w:val="28"/>
        </w:rPr>
        <w:t xml:space="preserve">indicó que según la Coordinación Jurídica de la Dirección Nacional de Identificación DNI, para la expedición del documento de identificación con los datos tanto del padre como de la madre de la </w:t>
      </w:r>
      <w:proofErr w:type="spellStart"/>
      <w:r w:rsidR="00A005E1">
        <w:rPr>
          <w:rFonts w:ascii="Arial Narrow" w:hAnsi="Arial Narrow" w:cs="Arial"/>
          <w:sz w:val="28"/>
          <w:szCs w:val="28"/>
        </w:rPr>
        <w:t>tutelante</w:t>
      </w:r>
      <w:proofErr w:type="spellEnd"/>
      <w:r w:rsidR="00A005E1">
        <w:rPr>
          <w:rFonts w:ascii="Arial Narrow" w:hAnsi="Arial Narrow" w:cs="Arial"/>
          <w:sz w:val="28"/>
          <w:szCs w:val="28"/>
        </w:rPr>
        <w:t xml:space="preserve">, se requiere que ésta efectúe nuevamente la solicitud de trámite de expedición de cédula de ciudadanía por primera vez, previo haber establecido y protocolizado su estado civil </w:t>
      </w:r>
      <w:r w:rsidR="00F50103">
        <w:rPr>
          <w:rFonts w:ascii="Arial Narrow" w:hAnsi="Arial Narrow" w:cs="Arial"/>
          <w:sz w:val="28"/>
          <w:szCs w:val="28"/>
        </w:rPr>
        <w:t xml:space="preserve">con los apellidos paternos; que </w:t>
      </w:r>
      <w:r w:rsidR="00427CFB">
        <w:rPr>
          <w:rFonts w:ascii="Arial Narrow" w:hAnsi="Arial Narrow" w:cs="Arial"/>
          <w:sz w:val="28"/>
          <w:szCs w:val="28"/>
        </w:rPr>
        <w:t>posterior a ello, el funcionario que por error introdujo datos incorrectos en el registro civil, deberá realizar la respectiva corrección, previa solicitud de la interes</w:t>
      </w:r>
      <w:r w:rsidR="00E7627F">
        <w:rPr>
          <w:rFonts w:ascii="Arial Narrow" w:hAnsi="Arial Narrow" w:cs="Arial"/>
          <w:sz w:val="28"/>
          <w:szCs w:val="28"/>
        </w:rPr>
        <w:t xml:space="preserve">ada, de conformidad con el artículo </w:t>
      </w:r>
      <w:r w:rsidR="00401E26">
        <w:rPr>
          <w:rFonts w:ascii="Arial Narrow" w:hAnsi="Arial Narrow" w:cs="Arial"/>
          <w:sz w:val="28"/>
          <w:szCs w:val="28"/>
        </w:rPr>
        <w:t>91 del Decreto Ley 1260 de 1970, modificado por el artículo 4º del Decreto 999 de 1988.</w:t>
      </w:r>
    </w:p>
    <w:p w:rsidR="00104535" w:rsidRPr="009A28D3" w:rsidRDefault="00104535" w:rsidP="00104535">
      <w:pPr>
        <w:pStyle w:val="Sinespaciado"/>
        <w:rPr>
          <w:rFonts w:hint="eastAsia"/>
        </w:rPr>
      </w:pPr>
    </w:p>
    <w:p w:rsidR="00104535" w:rsidRPr="009A28D3" w:rsidRDefault="00104535" w:rsidP="00104535">
      <w:pPr>
        <w:spacing w:line="360" w:lineRule="auto"/>
        <w:ind w:firstLine="851"/>
        <w:jc w:val="both"/>
        <w:rPr>
          <w:rFonts w:ascii="Arial Narrow" w:hAnsi="Arial Narrow" w:cs="Arial"/>
          <w:sz w:val="28"/>
          <w:szCs w:val="28"/>
        </w:rPr>
      </w:pPr>
      <w:r w:rsidRPr="009A28D3">
        <w:rPr>
          <w:rFonts w:ascii="Arial Narrow" w:hAnsi="Arial Narrow" w:cs="Arial"/>
          <w:b/>
          <w:sz w:val="28"/>
          <w:szCs w:val="28"/>
        </w:rPr>
        <w:t>III.</w:t>
      </w:r>
      <w:r w:rsidRPr="009A28D3">
        <w:rPr>
          <w:rFonts w:ascii="Arial Narrow" w:hAnsi="Arial Narrow" w:cs="Arial"/>
          <w:sz w:val="28"/>
          <w:szCs w:val="28"/>
        </w:rPr>
        <w:t xml:space="preserve"> </w:t>
      </w:r>
      <w:r w:rsidRPr="009A28D3">
        <w:rPr>
          <w:rFonts w:ascii="Arial Narrow" w:hAnsi="Arial Narrow" w:cs="Arial Narrow"/>
          <w:b/>
          <w:sz w:val="28"/>
          <w:szCs w:val="28"/>
        </w:rPr>
        <w:t>CONSIDERACIONES</w:t>
      </w:r>
    </w:p>
    <w:p w:rsidR="00104535" w:rsidRPr="001D4DB2" w:rsidRDefault="00104535" w:rsidP="001D4DB2">
      <w:pPr>
        <w:pStyle w:val="Sinespaciado"/>
        <w:rPr>
          <w:rFonts w:hint="eastAsia"/>
        </w:rPr>
      </w:pPr>
    </w:p>
    <w:p w:rsidR="00104535" w:rsidRPr="00300682" w:rsidRDefault="00104535" w:rsidP="00104535">
      <w:pPr>
        <w:pStyle w:val="Prrafodelista"/>
        <w:numPr>
          <w:ilvl w:val="1"/>
          <w:numId w:val="1"/>
        </w:numPr>
        <w:spacing w:line="360" w:lineRule="auto"/>
        <w:ind w:hanging="720"/>
        <w:jc w:val="both"/>
        <w:rPr>
          <w:rFonts w:ascii="Arial Narrow" w:hAnsi="Arial Narrow" w:cs="Arial"/>
          <w:sz w:val="28"/>
          <w:szCs w:val="28"/>
          <w:shd w:val="clear" w:color="auto" w:fill="00FF00"/>
        </w:rPr>
      </w:pPr>
      <w:r w:rsidRPr="00300682">
        <w:rPr>
          <w:rFonts w:ascii="Arial Narrow" w:hAnsi="Arial Narrow" w:cs="Arial"/>
          <w:b/>
          <w:i/>
          <w:sz w:val="28"/>
          <w:szCs w:val="28"/>
        </w:rPr>
        <w:t xml:space="preserve">Del problema jurídico </w:t>
      </w:r>
    </w:p>
    <w:p w:rsidR="00104535" w:rsidRPr="001D4DB2" w:rsidRDefault="00104535" w:rsidP="001D4DB2">
      <w:pPr>
        <w:pStyle w:val="Sinespaciado"/>
        <w:rPr>
          <w:rFonts w:hint="eastAsia"/>
        </w:rPr>
      </w:pPr>
    </w:p>
    <w:p w:rsidR="00104535" w:rsidRPr="002360C4" w:rsidRDefault="00104535" w:rsidP="00104535">
      <w:pPr>
        <w:tabs>
          <w:tab w:val="left" w:pos="-720"/>
        </w:tabs>
        <w:spacing w:line="276" w:lineRule="auto"/>
        <w:ind w:right="-7" w:firstLine="851"/>
        <w:jc w:val="both"/>
        <w:rPr>
          <w:rFonts w:ascii="Arial Narrow" w:hAnsi="Arial Narrow" w:cs="Tahoma"/>
          <w:bCs/>
          <w:i/>
          <w:color w:val="000000"/>
          <w:spacing w:val="-2"/>
          <w:sz w:val="26"/>
          <w:szCs w:val="26"/>
        </w:rPr>
      </w:pPr>
      <w:r w:rsidRPr="002360C4">
        <w:rPr>
          <w:rFonts w:ascii="Arial Narrow" w:hAnsi="Arial Narrow" w:cs="Tahoma"/>
          <w:bCs/>
          <w:i/>
          <w:color w:val="000000"/>
          <w:spacing w:val="-2"/>
          <w:sz w:val="26"/>
          <w:szCs w:val="26"/>
        </w:rPr>
        <w:t xml:space="preserve">¿Existe por parte de la entidad accionada vulneración al derecho fundamental de la personalidad jurídica al </w:t>
      </w:r>
      <w:r w:rsidR="00682F1D">
        <w:rPr>
          <w:rFonts w:ascii="Arial Narrow" w:hAnsi="Arial Narrow" w:cs="Tahoma"/>
          <w:bCs/>
          <w:i/>
          <w:color w:val="000000"/>
          <w:spacing w:val="-2"/>
          <w:sz w:val="26"/>
          <w:szCs w:val="26"/>
        </w:rPr>
        <w:t xml:space="preserve">omitir los apellidos del padre de la </w:t>
      </w:r>
      <w:proofErr w:type="spellStart"/>
      <w:r w:rsidR="00682F1D">
        <w:rPr>
          <w:rFonts w:ascii="Arial Narrow" w:hAnsi="Arial Narrow" w:cs="Tahoma"/>
          <w:bCs/>
          <w:i/>
          <w:color w:val="000000"/>
          <w:spacing w:val="-2"/>
          <w:sz w:val="26"/>
          <w:szCs w:val="26"/>
        </w:rPr>
        <w:t>petente</w:t>
      </w:r>
      <w:proofErr w:type="spellEnd"/>
      <w:r w:rsidR="00682F1D">
        <w:rPr>
          <w:rFonts w:ascii="Arial Narrow" w:hAnsi="Arial Narrow" w:cs="Tahoma"/>
          <w:bCs/>
          <w:i/>
          <w:color w:val="000000"/>
          <w:spacing w:val="-2"/>
          <w:sz w:val="26"/>
          <w:szCs w:val="26"/>
        </w:rPr>
        <w:t xml:space="preserve"> en el registro civil de nacimiento</w:t>
      </w:r>
      <w:r w:rsidRPr="002360C4">
        <w:rPr>
          <w:rFonts w:ascii="Arial Narrow" w:hAnsi="Arial Narrow" w:cs="Tahoma"/>
          <w:bCs/>
          <w:i/>
          <w:color w:val="000000"/>
          <w:spacing w:val="-2"/>
          <w:sz w:val="26"/>
          <w:szCs w:val="26"/>
        </w:rPr>
        <w:t>?</w:t>
      </w:r>
    </w:p>
    <w:p w:rsidR="00104535" w:rsidRPr="002360C4" w:rsidRDefault="00104535" w:rsidP="00104535">
      <w:pPr>
        <w:tabs>
          <w:tab w:val="left" w:pos="-720"/>
        </w:tabs>
        <w:spacing w:line="360" w:lineRule="auto"/>
        <w:ind w:right="-7" w:firstLine="900"/>
        <w:jc w:val="both"/>
        <w:rPr>
          <w:rFonts w:ascii="Arial Narrow" w:hAnsi="Arial Narrow" w:cs="Arial"/>
          <w:b/>
          <w:i/>
          <w:sz w:val="26"/>
          <w:szCs w:val="26"/>
        </w:rPr>
      </w:pPr>
    </w:p>
    <w:p w:rsidR="00104535" w:rsidRPr="00300682" w:rsidRDefault="00104535" w:rsidP="00104535">
      <w:pPr>
        <w:tabs>
          <w:tab w:val="left" w:pos="-720"/>
        </w:tabs>
        <w:spacing w:line="360" w:lineRule="auto"/>
        <w:ind w:right="-7" w:firstLine="900"/>
        <w:jc w:val="both"/>
        <w:rPr>
          <w:rFonts w:ascii="Arial Narrow" w:eastAsia="Times New Roman" w:hAnsi="Arial Narrow" w:cs="Times New Roman"/>
          <w:i/>
          <w:kern w:val="0"/>
          <w:sz w:val="28"/>
          <w:szCs w:val="28"/>
          <w:lang w:eastAsia="es-CO" w:bidi="ar-SA"/>
        </w:rPr>
      </w:pPr>
      <w:r>
        <w:rPr>
          <w:rFonts w:ascii="Arial Narrow" w:hAnsi="Arial Narrow" w:cs="Arial"/>
          <w:b/>
          <w:i/>
          <w:sz w:val="28"/>
          <w:szCs w:val="28"/>
        </w:rPr>
        <w:t>3.</w:t>
      </w:r>
      <w:r w:rsidRPr="002360C4">
        <w:rPr>
          <w:rFonts w:ascii="Arial Narrow" w:hAnsi="Arial Narrow" w:cs="Arial"/>
          <w:b/>
          <w:i/>
          <w:sz w:val="28"/>
          <w:szCs w:val="28"/>
        </w:rPr>
        <w:t xml:space="preserve">2 Del </w:t>
      </w:r>
      <w:r w:rsidRPr="00300682">
        <w:rPr>
          <w:rFonts w:ascii="Arial Narrow" w:eastAsia="Times New Roman" w:hAnsi="Arial Narrow" w:cs="Times New Roman"/>
          <w:b/>
          <w:bCs/>
          <w:i/>
          <w:kern w:val="0"/>
          <w:sz w:val="28"/>
          <w:szCs w:val="28"/>
          <w:bdr w:val="none" w:sz="0" w:space="0" w:color="auto" w:frame="1"/>
          <w:lang w:eastAsia="es-CO" w:bidi="ar-SA"/>
        </w:rPr>
        <w:t xml:space="preserve">derecho fundamental a la personalidad jurídica </w:t>
      </w:r>
    </w:p>
    <w:p w:rsidR="00104535" w:rsidRPr="001D4DB2" w:rsidRDefault="00104535" w:rsidP="001D4DB2">
      <w:pPr>
        <w:pStyle w:val="Sinespaciado"/>
        <w:rPr>
          <w:rFonts w:hint="eastAsia"/>
        </w:rPr>
      </w:pPr>
      <w:r w:rsidRPr="00300682">
        <w:rPr>
          <w:lang w:eastAsia="es-CO" w:bidi="ar-SA"/>
        </w:rPr>
        <w:t> </w:t>
      </w:r>
    </w:p>
    <w:p w:rsidR="00104535" w:rsidRPr="00300682" w:rsidRDefault="00104535" w:rsidP="001D4DB2">
      <w:pPr>
        <w:widowControl/>
        <w:shd w:val="clear" w:color="auto" w:fill="FFFFFF"/>
        <w:suppressAutoHyphens w:val="0"/>
        <w:spacing w:line="360" w:lineRule="auto"/>
        <w:ind w:firstLine="708"/>
        <w:jc w:val="both"/>
        <w:textAlignment w:val="baseline"/>
        <w:rPr>
          <w:rFonts w:ascii="Arial Narrow" w:eastAsia="Times New Roman" w:hAnsi="Arial Narrow" w:cs="Times New Roman"/>
          <w:kern w:val="0"/>
          <w:sz w:val="28"/>
          <w:szCs w:val="28"/>
          <w:lang w:eastAsia="es-CO" w:bidi="ar-SA"/>
        </w:rPr>
      </w:pPr>
      <w:r w:rsidRPr="00300682">
        <w:rPr>
          <w:rFonts w:ascii="Arial Narrow" w:eastAsia="Times New Roman" w:hAnsi="Arial Narrow" w:cs="Times New Roman"/>
          <w:kern w:val="0"/>
          <w:sz w:val="28"/>
          <w:szCs w:val="28"/>
          <w:lang w:eastAsia="es-CO" w:bidi="ar-SA"/>
        </w:rPr>
        <w:t xml:space="preserve">Consagra el artículo 14 del ordenamiento superior que </w:t>
      </w:r>
      <w:r w:rsidRPr="00300682">
        <w:rPr>
          <w:rFonts w:ascii="Arial Narrow" w:eastAsia="Times New Roman" w:hAnsi="Arial Narrow" w:cs="Times New Roman"/>
          <w:i/>
          <w:iCs/>
          <w:kern w:val="0"/>
          <w:sz w:val="28"/>
          <w:szCs w:val="28"/>
          <w:bdr w:val="none" w:sz="0" w:space="0" w:color="auto" w:frame="1"/>
          <w:lang w:eastAsia="es-CO" w:bidi="ar-SA"/>
        </w:rPr>
        <w:t>“Toda persona tiene derecho al reconocimiento de su personalidad jurídica.”</w:t>
      </w:r>
    </w:p>
    <w:p w:rsidR="00104535" w:rsidRPr="001D4DB2" w:rsidRDefault="00104535" w:rsidP="001D4DB2">
      <w:pPr>
        <w:pStyle w:val="Sinespaciado"/>
        <w:rPr>
          <w:rFonts w:hint="eastAsia"/>
        </w:rPr>
      </w:pPr>
      <w:r w:rsidRPr="00300682">
        <w:rPr>
          <w:bdr w:val="none" w:sz="0" w:space="0" w:color="auto" w:frame="1"/>
          <w:lang w:eastAsia="es-CO" w:bidi="ar-SA"/>
        </w:rPr>
        <w:t> </w:t>
      </w:r>
    </w:p>
    <w:p w:rsidR="00104535" w:rsidRPr="00300682" w:rsidRDefault="00104535" w:rsidP="001D4DB2">
      <w:pPr>
        <w:widowControl/>
        <w:shd w:val="clear" w:color="auto" w:fill="FFFFFF"/>
        <w:suppressAutoHyphens w:val="0"/>
        <w:spacing w:line="360" w:lineRule="auto"/>
        <w:ind w:right="51" w:firstLine="708"/>
        <w:jc w:val="both"/>
        <w:textAlignment w:val="baseline"/>
        <w:rPr>
          <w:rFonts w:ascii="Arial Narrow" w:eastAsia="Times New Roman" w:hAnsi="Arial Narrow" w:cs="Times New Roman"/>
          <w:kern w:val="0"/>
          <w:sz w:val="28"/>
          <w:szCs w:val="28"/>
          <w:lang w:eastAsia="es-CO" w:bidi="ar-SA"/>
        </w:rPr>
      </w:pPr>
      <w:r w:rsidRPr="00300682">
        <w:rPr>
          <w:rFonts w:ascii="Arial Narrow" w:eastAsia="Times New Roman" w:hAnsi="Arial Narrow" w:cs="Times New Roman"/>
          <w:kern w:val="0"/>
          <w:sz w:val="28"/>
          <w:szCs w:val="28"/>
          <w:lang w:eastAsia="es-CO" w:bidi="ar-SA"/>
        </w:rPr>
        <w:t xml:space="preserve">Con relación al derecho a la personalidad jurídica debe decirse que no solamente se sustenta en la capacidad que recae sobre una persona natural de ser titular de derechos y sujeto de obligaciones, sino que, además, comprende ciertos atributos que constituyen su esencia e individualización, cuales son: la acreditación de la ciudadanía, la determinación de la identidad personal, el ejercicio de los derechos civiles y políticos, </w:t>
      </w:r>
      <w:r>
        <w:rPr>
          <w:rFonts w:ascii="Arial Narrow" w:eastAsia="Times New Roman" w:hAnsi="Arial Narrow" w:cs="Times New Roman"/>
          <w:kern w:val="0"/>
          <w:sz w:val="28"/>
          <w:szCs w:val="28"/>
          <w:lang w:eastAsia="es-CO" w:bidi="ar-SA"/>
        </w:rPr>
        <w:t xml:space="preserve">capacidad de </w:t>
      </w:r>
      <w:r w:rsidRPr="00300682">
        <w:rPr>
          <w:rFonts w:ascii="Arial Narrow" w:eastAsia="Times New Roman" w:hAnsi="Arial Narrow" w:cs="Times New Roman"/>
          <w:kern w:val="0"/>
          <w:sz w:val="28"/>
          <w:szCs w:val="28"/>
          <w:lang w:eastAsia="es-CO" w:bidi="ar-SA"/>
        </w:rPr>
        <w:t xml:space="preserve">goce, </w:t>
      </w:r>
      <w:r>
        <w:rPr>
          <w:rFonts w:ascii="Arial Narrow" w:eastAsia="Times New Roman" w:hAnsi="Arial Narrow" w:cs="Times New Roman"/>
          <w:kern w:val="0"/>
          <w:sz w:val="28"/>
          <w:szCs w:val="28"/>
          <w:lang w:eastAsia="es-CO" w:bidi="ar-SA"/>
        </w:rPr>
        <w:t xml:space="preserve">patrimonio, </w:t>
      </w:r>
      <w:r w:rsidRPr="00300682">
        <w:rPr>
          <w:rFonts w:ascii="Arial Narrow" w:eastAsia="Times New Roman" w:hAnsi="Arial Narrow" w:cs="Times New Roman"/>
          <w:kern w:val="0"/>
          <w:sz w:val="28"/>
          <w:szCs w:val="28"/>
          <w:lang w:eastAsia="es-CO" w:bidi="ar-SA"/>
        </w:rPr>
        <w:t xml:space="preserve">entre otros. </w:t>
      </w:r>
    </w:p>
    <w:p w:rsidR="00104535" w:rsidRPr="001D4DB2" w:rsidRDefault="00104535" w:rsidP="001D4DB2">
      <w:pPr>
        <w:pStyle w:val="Sinespaciado"/>
        <w:rPr>
          <w:rFonts w:hint="eastAsia"/>
        </w:rPr>
      </w:pPr>
    </w:p>
    <w:p w:rsidR="00104535" w:rsidRPr="00300682" w:rsidRDefault="00104535" w:rsidP="001D4DB2">
      <w:pPr>
        <w:widowControl/>
        <w:shd w:val="clear" w:color="auto" w:fill="FFFFFF"/>
        <w:suppressAutoHyphens w:val="0"/>
        <w:spacing w:line="360" w:lineRule="auto"/>
        <w:ind w:right="51" w:firstLine="708"/>
        <w:jc w:val="both"/>
        <w:textAlignment w:val="baseline"/>
        <w:rPr>
          <w:rFonts w:ascii="Arial Narrow" w:eastAsia="Times New Roman" w:hAnsi="Arial Narrow" w:cs="Times New Roman"/>
          <w:kern w:val="0"/>
          <w:sz w:val="28"/>
          <w:szCs w:val="28"/>
          <w:lang w:eastAsia="es-CO" w:bidi="ar-SA"/>
        </w:rPr>
      </w:pPr>
      <w:r w:rsidRPr="00300682">
        <w:rPr>
          <w:rFonts w:ascii="Arial Narrow" w:eastAsia="Times New Roman" w:hAnsi="Arial Narrow" w:cs="Times New Roman"/>
          <w:kern w:val="0"/>
          <w:sz w:val="28"/>
          <w:szCs w:val="28"/>
          <w:lang w:eastAsia="es-CO" w:bidi="ar-SA"/>
        </w:rPr>
        <w:t xml:space="preserve">Así pues, </w:t>
      </w:r>
      <w:r w:rsidRPr="00300682">
        <w:rPr>
          <w:rFonts w:ascii="Arial Narrow" w:hAnsi="Arial Narrow"/>
          <w:sz w:val="28"/>
          <w:szCs w:val="28"/>
          <w:shd w:val="clear" w:color="auto" w:fill="FFFFFF"/>
        </w:rPr>
        <w:t xml:space="preserve">la identificación constituye la forma como se puede establecer la individualidad de una persona, </w:t>
      </w:r>
      <w:r>
        <w:rPr>
          <w:rFonts w:ascii="Arial Narrow" w:hAnsi="Arial Narrow"/>
          <w:sz w:val="28"/>
          <w:szCs w:val="28"/>
          <w:shd w:val="clear" w:color="auto" w:fill="FFFFFF"/>
        </w:rPr>
        <w:t xml:space="preserve">la cual </w:t>
      </w:r>
      <w:r w:rsidRPr="00300682">
        <w:rPr>
          <w:rFonts w:ascii="Arial Narrow" w:hAnsi="Arial Narrow"/>
          <w:sz w:val="28"/>
          <w:szCs w:val="28"/>
          <w:shd w:val="clear" w:color="auto" w:fill="FFFFFF"/>
        </w:rPr>
        <w:t>en el sistema colombiano se acredita a través de la cédula de ciudadanía.</w:t>
      </w:r>
    </w:p>
    <w:p w:rsidR="00104535" w:rsidRPr="001D4DB2" w:rsidRDefault="00104535" w:rsidP="001D4DB2">
      <w:pPr>
        <w:pStyle w:val="Sinespaciado"/>
        <w:rPr>
          <w:rFonts w:hint="eastAsia"/>
        </w:rPr>
      </w:pPr>
    </w:p>
    <w:p w:rsidR="00104535" w:rsidRPr="006F590D" w:rsidRDefault="00104535" w:rsidP="001D4DB2">
      <w:pPr>
        <w:widowControl/>
        <w:shd w:val="clear" w:color="auto" w:fill="FFFFFF"/>
        <w:suppressAutoHyphens w:val="0"/>
        <w:spacing w:line="360" w:lineRule="auto"/>
        <w:ind w:right="51" w:firstLine="708"/>
        <w:jc w:val="both"/>
        <w:textAlignment w:val="baseline"/>
        <w:rPr>
          <w:rFonts w:ascii="Arial Narrow" w:eastAsia="Times New Roman" w:hAnsi="Arial Narrow" w:cs="Times New Roman"/>
          <w:kern w:val="0"/>
          <w:sz w:val="28"/>
          <w:szCs w:val="28"/>
          <w:lang w:eastAsia="es-CO" w:bidi="ar-SA"/>
        </w:rPr>
      </w:pPr>
      <w:r w:rsidRPr="006F590D">
        <w:rPr>
          <w:rFonts w:ascii="Arial Narrow" w:hAnsi="Arial Narrow"/>
          <w:sz w:val="28"/>
          <w:szCs w:val="28"/>
          <w:shd w:val="clear" w:color="auto" w:fill="FFFFFF"/>
        </w:rPr>
        <w:t>En ese sentido, la ley ha depositado en la cédula de ciudadanía el estatus de prueba de identificación personal, por medio de la cual se pueden acreditar la personalidad de su titular en todos aquellos actos, negocios o situaciones jurídicas en que se haga necesario presentar prueba que acredite tal calidad, por lo que dicho documento se ha convertido en el elemento idóneo para el cumplimiento del referido propósito y el que a su vez es irremplazable.</w:t>
      </w:r>
      <w:r w:rsidRPr="006F590D">
        <w:rPr>
          <w:rStyle w:val="Refdenotaalpie"/>
          <w:rFonts w:ascii="Arial Narrow" w:hAnsi="Arial Narrow"/>
          <w:sz w:val="28"/>
          <w:szCs w:val="28"/>
          <w:shd w:val="clear" w:color="auto" w:fill="FFFFFF"/>
        </w:rPr>
        <w:footnoteReference w:id="1"/>
      </w:r>
    </w:p>
    <w:p w:rsidR="00682F1D" w:rsidRDefault="00682F1D" w:rsidP="001D4DB2">
      <w:pPr>
        <w:widowControl/>
        <w:shd w:val="clear" w:color="auto" w:fill="FFFFFF"/>
        <w:suppressAutoHyphens w:val="0"/>
        <w:spacing w:line="276" w:lineRule="auto"/>
        <w:ind w:right="51"/>
        <w:jc w:val="both"/>
        <w:textAlignment w:val="baseline"/>
        <w:rPr>
          <w:rFonts w:ascii="Arial Narrow" w:eastAsia="Times New Roman" w:hAnsi="Arial Narrow" w:cs="Times New Roman"/>
          <w:kern w:val="0"/>
          <w:sz w:val="28"/>
          <w:szCs w:val="28"/>
          <w:lang w:eastAsia="es-CO" w:bidi="ar-SA"/>
        </w:rPr>
      </w:pPr>
    </w:p>
    <w:p w:rsidR="00682F1D" w:rsidRPr="00682F1D" w:rsidRDefault="00682F1D" w:rsidP="00682F1D">
      <w:pPr>
        <w:widowControl/>
        <w:shd w:val="clear" w:color="auto" w:fill="FFFFFF"/>
        <w:suppressAutoHyphens w:val="0"/>
        <w:spacing w:line="293" w:lineRule="atLeast"/>
        <w:ind w:right="51" w:firstLine="708"/>
        <w:jc w:val="both"/>
        <w:textAlignment w:val="baseline"/>
        <w:rPr>
          <w:rFonts w:ascii="Arial Narrow" w:eastAsia="Times New Roman" w:hAnsi="Arial Narrow" w:cs="Times New Roman"/>
          <w:b/>
          <w:kern w:val="0"/>
          <w:sz w:val="28"/>
          <w:szCs w:val="28"/>
          <w:lang w:eastAsia="es-CO" w:bidi="ar-SA"/>
        </w:rPr>
      </w:pPr>
      <w:r>
        <w:rPr>
          <w:rFonts w:ascii="Arial Narrow" w:eastAsia="Times New Roman" w:hAnsi="Arial Narrow" w:cs="Times New Roman"/>
          <w:b/>
          <w:kern w:val="0"/>
          <w:sz w:val="28"/>
          <w:szCs w:val="28"/>
          <w:lang w:eastAsia="es-CO" w:bidi="ar-SA"/>
        </w:rPr>
        <w:t xml:space="preserve">3.3 </w:t>
      </w:r>
      <w:r w:rsidRPr="00682F1D">
        <w:rPr>
          <w:rFonts w:ascii="Arial Narrow" w:eastAsia="Times New Roman" w:hAnsi="Arial Narrow" w:cs="Times New Roman"/>
          <w:b/>
          <w:kern w:val="0"/>
          <w:sz w:val="28"/>
          <w:szCs w:val="28"/>
          <w:lang w:eastAsia="es-CO" w:bidi="ar-SA"/>
        </w:rPr>
        <w:t>Derecho a la nacionalidad</w:t>
      </w:r>
    </w:p>
    <w:p w:rsidR="00682F1D" w:rsidRPr="001759F4" w:rsidRDefault="00682F1D" w:rsidP="001759F4">
      <w:pPr>
        <w:widowControl/>
        <w:shd w:val="clear" w:color="auto" w:fill="FFFFFF"/>
        <w:suppressAutoHyphens w:val="0"/>
        <w:spacing w:line="276" w:lineRule="auto"/>
        <w:ind w:right="51"/>
        <w:jc w:val="both"/>
        <w:textAlignment w:val="baseline"/>
        <w:rPr>
          <w:rFonts w:ascii="Arial Narrow" w:eastAsia="Times New Roman" w:hAnsi="Arial Narrow" w:cs="Times New Roman"/>
          <w:kern w:val="0"/>
          <w:sz w:val="28"/>
          <w:szCs w:val="28"/>
          <w:lang w:eastAsia="es-CO" w:bidi="ar-SA"/>
        </w:rPr>
      </w:pPr>
    </w:p>
    <w:p w:rsidR="00682F1D" w:rsidRPr="001759F4" w:rsidRDefault="001759F4" w:rsidP="001759F4">
      <w:pPr>
        <w:widowControl/>
        <w:shd w:val="clear" w:color="auto" w:fill="FFFFFF"/>
        <w:suppressAutoHyphens w:val="0"/>
        <w:spacing w:line="360" w:lineRule="auto"/>
        <w:ind w:right="51" w:firstLine="708"/>
        <w:jc w:val="both"/>
        <w:textAlignment w:val="baseline"/>
        <w:rPr>
          <w:rFonts w:ascii="Arial Narrow" w:eastAsia="Times New Roman" w:hAnsi="Arial Narrow" w:cs="Times New Roman"/>
          <w:kern w:val="0"/>
          <w:sz w:val="28"/>
          <w:szCs w:val="28"/>
          <w:lang w:eastAsia="es-CO" w:bidi="ar-SA"/>
        </w:rPr>
      </w:pPr>
      <w:r w:rsidRPr="001759F4">
        <w:rPr>
          <w:rFonts w:ascii="Arial Narrow" w:hAnsi="Arial Narrow"/>
          <w:sz w:val="28"/>
          <w:szCs w:val="28"/>
          <w:shd w:val="clear" w:color="auto" w:fill="FFFFFF"/>
        </w:rPr>
        <w:t>Está consagrado en el artículo 96 de la Constitución Política, modificado por el Acto Legislativo 01 de 2002, que estatuye</w:t>
      </w:r>
      <w:r>
        <w:rPr>
          <w:rFonts w:ascii="Arial Narrow" w:hAnsi="Arial Narrow"/>
          <w:sz w:val="28"/>
          <w:szCs w:val="28"/>
          <w:shd w:val="clear" w:color="auto" w:fill="FFFFFF"/>
        </w:rPr>
        <w:t>:</w:t>
      </w:r>
    </w:p>
    <w:p w:rsidR="00682F1D" w:rsidRPr="001D4DB2" w:rsidRDefault="00682F1D" w:rsidP="001D4DB2">
      <w:pPr>
        <w:pStyle w:val="Sinespaciado"/>
        <w:rPr>
          <w:rFonts w:hint="eastAsia"/>
        </w:rPr>
      </w:pPr>
    </w:p>
    <w:p w:rsidR="001759F4" w:rsidRPr="001759F4" w:rsidRDefault="001759F4" w:rsidP="001759F4">
      <w:pPr>
        <w:widowControl/>
        <w:shd w:val="clear" w:color="auto" w:fill="FFFFFF"/>
        <w:suppressAutoHyphens w:val="0"/>
        <w:spacing w:line="293" w:lineRule="atLeast"/>
        <w:ind w:left="567" w:right="335"/>
        <w:jc w:val="both"/>
        <w:textAlignment w:val="baseline"/>
        <w:rPr>
          <w:rFonts w:ascii="Arial Narrow" w:eastAsia="Times New Roman" w:hAnsi="Arial Narrow" w:cs="Times New Roman"/>
          <w:kern w:val="0"/>
          <w:sz w:val="28"/>
          <w:szCs w:val="28"/>
          <w:lang w:eastAsia="es-CO" w:bidi="ar-SA"/>
        </w:rPr>
      </w:pPr>
      <w:r w:rsidRPr="001759F4">
        <w:rPr>
          <w:rFonts w:ascii="Arial Narrow" w:eastAsia="Times New Roman" w:hAnsi="Arial Narrow" w:cs="Times New Roman"/>
          <w:bCs/>
          <w:iCs/>
          <w:kern w:val="0"/>
          <w:sz w:val="28"/>
          <w:szCs w:val="28"/>
          <w:bdr w:val="none" w:sz="0" w:space="0" w:color="auto" w:frame="1"/>
          <w:lang w:eastAsia="es-CO" w:bidi="ar-SA"/>
        </w:rPr>
        <w:t>Son nacionales colombianos</w:t>
      </w:r>
    </w:p>
    <w:p w:rsidR="001759F4" w:rsidRPr="001759F4" w:rsidRDefault="001759F4" w:rsidP="001759F4">
      <w:pPr>
        <w:pStyle w:val="Sinespaciado"/>
        <w:rPr>
          <w:rFonts w:hint="eastAsia"/>
          <w:lang w:eastAsia="es-CO" w:bidi="ar-SA"/>
        </w:rPr>
      </w:pPr>
    </w:p>
    <w:p w:rsidR="001759F4" w:rsidRPr="001759F4" w:rsidRDefault="001759F4" w:rsidP="001759F4">
      <w:pPr>
        <w:pStyle w:val="Prrafodelista"/>
        <w:widowControl/>
        <w:numPr>
          <w:ilvl w:val="0"/>
          <w:numId w:val="3"/>
        </w:numPr>
        <w:shd w:val="clear" w:color="auto" w:fill="FFFFFF"/>
        <w:suppressAutoHyphens w:val="0"/>
        <w:spacing w:line="293" w:lineRule="atLeast"/>
        <w:ind w:right="335"/>
        <w:jc w:val="both"/>
        <w:textAlignment w:val="baseline"/>
        <w:rPr>
          <w:rFonts w:ascii="Arial Narrow" w:eastAsia="Times New Roman" w:hAnsi="Arial Narrow" w:cs="Times New Roman"/>
          <w:iCs/>
          <w:kern w:val="0"/>
          <w:sz w:val="28"/>
          <w:szCs w:val="28"/>
          <w:bdr w:val="none" w:sz="0" w:space="0" w:color="auto" w:frame="1"/>
          <w:lang w:eastAsia="es-CO" w:bidi="ar-SA"/>
        </w:rPr>
      </w:pPr>
      <w:r w:rsidRPr="001759F4">
        <w:rPr>
          <w:rFonts w:ascii="Arial Narrow" w:eastAsia="Times New Roman" w:hAnsi="Arial Narrow" w:cs="Times New Roman"/>
          <w:bCs/>
          <w:iCs/>
          <w:kern w:val="0"/>
          <w:sz w:val="28"/>
          <w:szCs w:val="28"/>
          <w:bdr w:val="none" w:sz="0" w:space="0" w:color="auto" w:frame="1"/>
          <w:lang w:eastAsia="es-CO" w:bidi="ar-SA"/>
        </w:rPr>
        <w:t>Por nacimiento</w:t>
      </w:r>
      <w:r w:rsidRPr="001759F4">
        <w:rPr>
          <w:rFonts w:ascii="Arial Narrow" w:eastAsia="Times New Roman" w:hAnsi="Arial Narrow" w:cs="Times New Roman"/>
          <w:iCs/>
          <w:kern w:val="0"/>
          <w:sz w:val="28"/>
          <w:szCs w:val="28"/>
          <w:bdr w:val="none" w:sz="0" w:space="0" w:color="auto" w:frame="1"/>
          <w:lang w:eastAsia="es-CO" w:bidi="ar-SA"/>
        </w:rPr>
        <w:t>:</w:t>
      </w:r>
    </w:p>
    <w:p w:rsidR="001759F4" w:rsidRPr="001759F4" w:rsidRDefault="001759F4" w:rsidP="001759F4">
      <w:pPr>
        <w:pStyle w:val="Sinespaciado"/>
        <w:rPr>
          <w:rFonts w:hint="eastAsia"/>
          <w:lang w:eastAsia="es-CO" w:bidi="ar-SA"/>
        </w:rPr>
      </w:pPr>
    </w:p>
    <w:p w:rsidR="001759F4" w:rsidRPr="001759F4" w:rsidRDefault="001759F4" w:rsidP="001759F4">
      <w:pPr>
        <w:pStyle w:val="Prrafodelista"/>
        <w:widowControl/>
        <w:numPr>
          <w:ilvl w:val="0"/>
          <w:numId w:val="4"/>
        </w:numPr>
        <w:shd w:val="clear" w:color="auto" w:fill="FFFFFF"/>
        <w:suppressAutoHyphens w:val="0"/>
        <w:spacing w:line="293" w:lineRule="atLeast"/>
        <w:ind w:right="335"/>
        <w:jc w:val="both"/>
        <w:textAlignment w:val="baseline"/>
        <w:rPr>
          <w:rFonts w:ascii="Arial Narrow" w:eastAsia="Times New Roman" w:hAnsi="Arial Narrow" w:cs="Times New Roman"/>
          <w:iCs/>
          <w:kern w:val="0"/>
          <w:sz w:val="28"/>
          <w:szCs w:val="28"/>
          <w:bdr w:val="none" w:sz="0" w:space="0" w:color="auto" w:frame="1"/>
          <w:lang w:eastAsia="es-CO" w:bidi="ar-SA"/>
        </w:rPr>
      </w:pPr>
      <w:r w:rsidRPr="001759F4">
        <w:rPr>
          <w:rFonts w:ascii="Arial Narrow" w:eastAsia="Times New Roman" w:hAnsi="Arial Narrow" w:cs="Times New Roman"/>
          <w:iCs/>
          <w:kern w:val="0"/>
          <w:sz w:val="28"/>
          <w:szCs w:val="28"/>
          <w:bdr w:val="none" w:sz="0" w:space="0" w:color="auto" w:frame="1"/>
          <w:lang w:eastAsia="es-CO" w:bidi="ar-SA"/>
        </w:rPr>
        <w:t>Los naturales de Colombia, que con una de dos condiciones: que el padre o la madre hayan sido naturales o nacionales colombianos o que, siendo hijos de extranjeros, alguno de sus padres estuviere domiciliado en la República en el momento del nacimiento y;</w:t>
      </w:r>
    </w:p>
    <w:p w:rsidR="001759F4" w:rsidRPr="001759F4" w:rsidRDefault="001759F4" w:rsidP="001759F4">
      <w:pPr>
        <w:pStyle w:val="Sinespaciado"/>
        <w:rPr>
          <w:rFonts w:hint="eastAsia"/>
          <w:lang w:eastAsia="es-CO" w:bidi="ar-SA"/>
        </w:rPr>
      </w:pPr>
    </w:p>
    <w:p w:rsidR="001759F4" w:rsidRPr="001759F4" w:rsidRDefault="001759F4" w:rsidP="001759F4">
      <w:pPr>
        <w:widowControl/>
        <w:shd w:val="clear" w:color="auto" w:fill="FFFFFF"/>
        <w:suppressAutoHyphens w:val="0"/>
        <w:spacing w:line="293" w:lineRule="atLeast"/>
        <w:ind w:left="851" w:right="335" w:hanging="284"/>
        <w:jc w:val="both"/>
        <w:textAlignment w:val="baseline"/>
        <w:rPr>
          <w:rFonts w:ascii="Arial Narrow" w:eastAsia="Times New Roman" w:hAnsi="Arial Narrow" w:cs="Times New Roman"/>
          <w:kern w:val="0"/>
          <w:sz w:val="28"/>
          <w:szCs w:val="28"/>
          <w:lang w:eastAsia="es-CO" w:bidi="ar-SA"/>
        </w:rPr>
      </w:pPr>
      <w:r w:rsidRPr="001759F4">
        <w:rPr>
          <w:rFonts w:ascii="Arial Narrow" w:eastAsia="Times New Roman" w:hAnsi="Arial Narrow" w:cs="Times New Roman"/>
          <w:iCs/>
          <w:kern w:val="0"/>
          <w:sz w:val="28"/>
          <w:szCs w:val="28"/>
          <w:bdr w:val="none" w:sz="0" w:space="0" w:color="auto" w:frame="1"/>
          <w:lang w:eastAsia="es-CO" w:bidi="ar-SA"/>
        </w:rPr>
        <w:t>b) </w:t>
      </w:r>
      <w:r w:rsidRPr="001759F4">
        <w:rPr>
          <w:rFonts w:ascii="Arial Narrow" w:eastAsia="Times New Roman" w:hAnsi="Arial Narrow" w:cs="Times New Roman"/>
          <w:bCs/>
          <w:iCs/>
          <w:kern w:val="0"/>
          <w:sz w:val="28"/>
          <w:szCs w:val="28"/>
          <w:bdr w:val="none" w:sz="0" w:space="0" w:color="auto" w:frame="1"/>
          <w:lang w:eastAsia="es-CO" w:bidi="ar-SA"/>
        </w:rPr>
        <w:t>Los hijos de padre o madre colombianos que hubieren nacido en tierra extranjera y luego se domiciliaren en territorio colombiano o registraren en una oficina consular de la República</w:t>
      </w:r>
      <w:r w:rsidRPr="001759F4">
        <w:rPr>
          <w:rFonts w:ascii="Arial Narrow" w:eastAsia="Times New Roman" w:hAnsi="Arial Narrow" w:cs="Times New Roman"/>
          <w:iCs/>
          <w:kern w:val="0"/>
          <w:sz w:val="28"/>
          <w:szCs w:val="28"/>
          <w:bdr w:val="none" w:sz="0" w:space="0" w:color="auto" w:frame="1"/>
          <w:lang w:eastAsia="es-CO" w:bidi="ar-SA"/>
        </w:rPr>
        <w:t>.</w:t>
      </w:r>
    </w:p>
    <w:p w:rsidR="00682F1D" w:rsidRDefault="00682F1D" w:rsidP="001759F4">
      <w:pPr>
        <w:widowControl/>
        <w:shd w:val="clear" w:color="auto" w:fill="FFFFFF"/>
        <w:suppressAutoHyphens w:val="0"/>
        <w:spacing w:line="293" w:lineRule="atLeast"/>
        <w:ind w:left="851" w:right="51" w:hanging="284"/>
        <w:jc w:val="both"/>
        <w:textAlignment w:val="baseline"/>
        <w:rPr>
          <w:rFonts w:ascii="Arial Narrow" w:eastAsia="Times New Roman" w:hAnsi="Arial Narrow" w:cs="Times New Roman"/>
          <w:kern w:val="0"/>
          <w:sz w:val="28"/>
          <w:szCs w:val="28"/>
          <w:lang w:eastAsia="es-CO" w:bidi="ar-SA"/>
        </w:rPr>
      </w:pPr>
    </w:p>
    <w:p w:rsidR="00682F1D" w:rsidRDefault="006F590D" w:rsidP="00104535">
      <w:pPr>
        <w:widowControl/>
        <w:shd w:val="clear" w:color="auto" w:fill="FFFFFF"/>
        <w:suppressAutoHyphens w:val="0"/>
        <w:spacing w:line="293" w:lineRule="atLeast"/>
        <w:ind w:right="51"/>
        <w:jc w:val="both"/>
        <w:textAlignment w:val="baseline"/>
        <w:rPr>
          <w:rFonts w:ascii="Arial Narrow" w:eastAsia="Times New Roman" w:hAnsi="Arial Narrow" w:cs="Times New Roman"/>
          <w:kern w:val="0"/>
          <w:sz w:val="28"/>
          <w:szCs w:val="28"/>
          <w:lang w:eastAsia="es-CO" w:bidi="ar-SA"/>
        </w:rPr>
      </w:pPr>
      <w:r>
        <w:rPr>
          <w:rFonts w:ascii="Arial Narrow" w:eastAsia="Times New Roman" w:hAnsi="Arial Narrow" w:cs="Times New Roman"/>
          <w:kern w:val="0"/>
          <w:sz w:val="28"/>
          <w:szCs w:val="28"/>
          <w:lang w:eastAsia="es-CO" w:bidi="ar-SA"/>
        </w:rPr>
        <w:tab/>
        <w:t>(…)</w:t>
      </w:r>
    </w:p>
    <w:p w:rsidR="001D4DB2" w:rsidRDefault="001D4DB2" w:rsidP="00104535">
      <w:pPr>
        <w:widowControl/>
        <w:shd w:val="clear" w:color="auto" w:fill="FFFFFF"/>
        <w:suppressAutoHyphens w:val="0"/>
        <w:spacing w:line="293" w:lineRule="atLeast"/>
        <w:ind w:right="51"/>
        <w:jc w:val="both"/>
        <w:textAlignment w:val="baseline"/>
        <w:rPr>
          <w:rFonts w:ascii="Arial Narrow" w:eastAsia="Times New Roman" w:hAnsi="Arial Narrow" w:cs="Times New Roman"/>
          <w:kern w:val="0"/>
          <w:sz w:val="28"/>
          <w:szCs w:val="28"/>
          <w:lang w:eastAsia="es-CO" w:bidi="ar-SA"/>
        </w:rPr>
      </w:pPr>
    </w:p>
    <w:p w:rsidR="00682F1D" w:rsidRPr="006F590D" w:rsidRDefault="00F74AF5" w:rsidP="00F74AF5">
      <w:pPr>
        <w:widowControl/>
        <w:shd w:val="clear" w:color="auto" w:fill="FFFFFF"/>
        <w:suppressAutoHyphens w:val="0"/>
        <w:spacing w:line="360" w:lineRule="auto"/>
        <w:ind w:right="51" w:firstLine="567"/>
        <w:jc w:val="both"/>
        <w:textAlignment w:val="baseline"/>
        <w:rPr>
          <w:rFonts w:ascii="Arial Narrow" w:hAnsi="Arial Narrow"/>
          <w:sz w:val="28"/>
          <w:szCs w:val="28"/>
        </w:rPr>
      </w:pPr>
      <w:r w:rsidRPr="006F590D">
        <w:rPr>
          <w:rFonts w:ascii="Arial Narrow" w:hAnsi="Arial Narrow"/>
          <w:sz w:val="28"/>
          <w:szCs w:val="28"/>
        </w:rPr>
        <w:t>De este modo, será nacional colombiano por nacimiento, el natural que cumpla una de dos condiciones: (i) que el padre o la madre hayan sido naturales o nacionales colombianos; o (ii) que siendo hijo de extranjeros, alguno de sus padres estuviere domiciliado en el país al momento del nacimiento. Igualmente, será nacional colombiano por nacimiento, el hijo de padre o madre colombianos que hubieren nacido en tierra extranjera y luego se hayan domiciliado en territorio colombiano o registraren en una oficina consular del país. Y, serán nacionales colombianos por adopción, los extranjeros que soliciten y obtengan carta de naturalización; los latinoamericanos y del Caribe domiciliados en Colombia que, de conformidad con la ley, pidan ser inscritos como colombianos; y los miembros de los territorios indígenas que comparten territorios fronterizos.</w:t>
      </w:r>
    </w:p>
    <w:p w:rsidR="00F74AF5" w:rsidRPr="001D4DB2" w:rsidRDefault="00F74AF5" w:rsidP="001D4DB2">
      <w:pPr>
        <w:pStyle w:val="Sinespaciado"/>
        <w:rPr>
          <w:rFonts w:hint="eastAsia"/>
        </w:rPr>
      </w:pPr>
    </w:p>
    <w:p w:rsidR="006F590D" w:rsidRPr="006F590D" w:rsidRDefault="006F590D" w:rsidP="006F590D">
      <w:pPr>
        <w:widowControl/>
        <w:shd w:val="clear" w:color="auto" w:fill="FFFFFF"/>
        <w:suppressAutoHyphens w:val="0"/>
        <w:spacing w:line="360" w:lineRule="auto"/>
        <w:ind w:right="51" w:firstLine="567"/>
        <w:jc w:val="both"/>
        <w:textAlignment w:val="baseline"/>
        <w:rPr>
          <w:rFonts w:ascii="Arial Narrow" w:eastAsia="Times New Roman" w:hAnsi="Arial Narrow" w:cs="Times New Roman"/>
          <w:kern w:val="0"/>
          <w:sz w:val="28"/>
          <w:szCs w:val="28"/>
          <w:lang w:eastAsia="es-CO" w:bidi="ar-SA"/>
        </w:rPr>
      </w:pPr>
      <w:r w:rsidRPr="006F590D">
        <w:rPr>
          <w:rFonts w:ascii="Arial Narrow" w:hAnsi="Arial Narrow"/>
          <w:sz w:val="28"/>
          <w:szCs w:val="28"/>
        </w:rPr>
        <w:t>Así pues, el Estado colombiano, por expreso mandato constitucional y como resultado de la aprobación y ratificación de múltiples instrumentos internacionales, tiene la obligación de garantizar el derecho de toda persona a tener una nacionalidad, como elemento integrante del derecho al reconocimiento de la personalidad jurídica.</w:t>
      </w:r>
    </w:p>
    <w:p w:rsidR="006F590D" w:rsidRPr="006F590D" w:rsidRDefault="006F590D" w:rsidP="006F590D">
      <w:pPr>
        <w:pStyle w:val="Sinespaciado"/>
        <w:rPr>
          <w:rFonts w:hint="eastAsia"/>
        </w:rPr>
      </w:pPr>
    </w:p>
    <w:p w:rsidR="00F74AF5" w:rsidRPr="006F590D" w:rsidRDefault="00F74AF5" w:rsidP="00F74AF5">
      <w:pPr>
        <w:widowControl/>
        <w:shd w:val="clear" w:color="auto" w:fill="FFFFFF"/>
        <w:suppressAutoHyphens w:val="0"/>
        <w:spacing w:line="360" w:lineRule="auto"/>
        <w:ind w:right="51" w:firstLine="567"/>
        <w:jc w:val="both"/>
        <w:textAlignment w:val="baseline"/>
        <w:rPr>
          <w:rFonts w:ascii="Arial Narrow" w:hAnsi="Arial Narrow"/>
          <w:sz w:val="28"/>
          <w:szCs w:val="28"/>
        </w:rPr>
      </w:pPr>
      <w:r w:rsidRPr="006F590D">
        <w:rPr>
          <w:rFonts w:ascii="Arial Narrow" w:hAnsi="Arial Narrow"/>
          <w:sz w:val="28"/>
          <w:szCs w:val="28"/>
        </w:rPr>
        <w:t>Frente a la inscripción en el registro civil de nacimientos, el artículo 44 del Decreto 1260 de 1970 “Por el cual se expide el Estatuto del Registro del Estado Civil de las personas.”, precisa que en el registro de nacimientos no</w:t>
      </w:r>
      <w:r w:rsidR="007D5E19" w:rsidRPr="006F590D">
        <w:rPr>
          <w:rFonts w:ascii="Arial Narrow" w:hAnsi="Arial Narrow"/>
          <w:sz w:val="28"/>
          <w:szCs w:val="28"/>
        </w:rPr>
        <w:t xml:space="preserve"> </w:t>
      </w:r>
      <w:r w:rsidR="006F590D" w:rsidRPr="006F590D">
        <w:rPr>
          <w:rFonts w:ascii="Arial Narrow" w:hAnsi="Arial Narrow"/>
          <w:sz w:val="28"/>
          <w:szCs w:val="28"/>
        </w:rPr>
        <w:t>s</w:t>
      </w:r>
      <w:r w:rsidR="007D5E19" w:rsidRPr="006F590D">
        <w:rPr>
          <w:rFonts w:ascii="Arial Narrow" w:hAnsi="Arial Narrow"/>
          <w:sz w:val="28"/>
          <w:szCs w:val="28"/>
        </w:rPr>
        <w:t>ólo se inscriben los nacimientos ocur</w:t>
      </w:r>
      <w:r w:rsidR="006F590D" w:rsidRPr="006F590D">
        <w:rPr>
          <w:rFonts w:ascii="Arial Narrow" w:hAnsi="Arial Narrow"/>
          <w:sz w:val="28"/>
          <w:szCs w:val="28"/>
        </w:rPr>
        <w:t>ridos en el territorio nacional</w:t>
      </w:r>
      <w:r w:rsidR="007D5E19" w:rsidRPr="006F590D">
        <w:rPr>
          <w:rFonts w:ascii="Arial Narrow" w:hAnsi="Arial Narrow"/>
          <w:sz w:val="28"/>
          <w:szCs w:val="28"/>
        </w:rPr>
        <w:t>. Al respecto, la norma precisa que de la misma manera se inscribirán en el registro los nacimientos ocurridos en el extranjero, de personas hijas de padre y madre colombianos; los nacimientos que ocurran en el extranjero, de personas hijas de padre o madre colombianos de nacimiento o por adopción, o de extranjeros residentes en el país, en caso de que lo solicite un interesado; entre otros.</w:t>
      </w:r>
    </w:p>
    <w:p w:rsidR="00682F1D" w:rsidRPr="002360C4" w:rsidRDefault="00682F1D" w:rsidP="00104535">
      <w:pPr>
        <w:widowControl/>
        <w:shd w:val="clear" w:color="auto" w:fill="FFFFFF"/>
        <w:suppressAutoHyphens w:val="0"/>
        <w:spacing w:line="293" w:lineRule="atLeast"/>
        <w:ind w:right="51"/>
        <w:jc w:val="both"/>
        <w:textAlignment w:val="baseline"/>
        <w:rPr>
          <w:rFonts w:ascii="Arial Narrow" w:eastAsia="Times New Roman" w:hAnsi="Arial Narrow" w:cs="Times New Roman"/>
          <w:kern w:val="0"/>
          <w:sz w:val="28"/>
          <w:szCs w:val="28"/>
          <w:lang w:eastAsia="es-CO" w:bidi="ar-SA"/>
        </w:rPr>
      </w:pPr>
    </w:p>
    <w:p w:rsidR="00104535" w:rsidRPr="009A28D3" w:rsidRDefault="00104535" w:rsidP="00104535">
      <w:pPr>
        <w:tabs>
          <w:tab w:val="left" w:pos="-720"/>
        </w:tabs>
        <w:spacing w:line="360" w:lineRule="auto"/>
        <w:ind w:right="-7" w:firstLine="900"/>
        <w:jc w:val="both"/>
        <w:rPr>
          <w:rFonts w:ascii="Arial Narrow" w:hAnsi="Arial Narrow" w:cs="Arial"/>
          <w:b/>
          <w:i/>
          <w:sz w:val="28"/>
          <w:szCs w:val="28"/>
        </w:rPr>
      </w:pPr>
      <w:r w:rsidRPr="009A28D3">
        <w:rPr>
          <w:rFonts w:ascii="Arial Narrow" w:hAnsi="Arial Narrow" w:cs="Arial"/>
          <w:b/>
          <w:i/>
          <w:sz w:val="28"/>
          <w:szCs w:val="28"/>
        </w:rPr>
        <w:t>Caso concreto</w:t>
      </w:r>
    </w:p>
    <w:p w:rsidR="00104535" w:rsidRPr="001D4DB2" w:rsidRDefault="00104535" w:rsidP="001D4DB2">
      <w:pPr>
        <w:pStyle w:val="Sinespaciado"/>
        <w:rPr>
          <w:rFonts w:hint="eastAsia"/>
        </w:rPr>
      </w:pPr>
    </w:p>
    <w:p w:rsidR="006F590D" w:rsidRDefault="00104535" w:rsidP="001E274E">
      <w:pPr>
        <w:spacing w:line="360" w:lineRule="auto"/>
        <w:ind w:firstLine="900"/>
        <w:jc w:val="both"/>
        <w:rPr>
          <w:rFonts w:ascii="Arial Narrow" w:hAnsi="Arial Narrow" w:cs="Arial"/>
          <w:sz w:val="28"/>
          <w:szCs w:val="28"/>
          <w:lang w:val="es-ES_tradnl"/>
        </w:rPr>
      </w:pPr>
      <w:r>
        <w:rPr>
          <w:rFonts w:ascii="Arial Narrow" w:hAnsi="Arial Narrow" w:cs="Arial"/>
          <w:sz w:val="28"/>
          <w:szCs w:val="28"/>
          <w:lang w:val="es-ES_tradnl"/>
        </w:rPr>
        <w:t xml:space="preserve">Solicita la actora en su escrito, se </w:t>
      </w:r>
      <w:r w:rsidR="004300B8">
        <w:rPr>
          <w:rFonts w:ascii="Arial Narrow" w:hAnsi="Arial Narrow" w:cs="Arial"/>
          <w:sz w:val="28"/>
          <w:szCs w:val="28"/>
          <w:lang w:val="es-ES_tradnl"/>
        </w:rPr>
        <w:t>ordene a la entidad accionada</w:t>
      </w:r>
      <w:r w:rsidR="00051D96">
        <w:rPr>
          <w:rFonts w:ascii="Arial Narrow" w:hAnsi="Arial Narrow" w:cs="Arial"/>
          <w:sz w:val="28"/>
          <w:szCs w:val="28"/>
          <w:lang w:val="es-ES_tradnl"/>
        </w:rPr>
        <w:t xml:space="preserve"> incluir en el registro civil de nacimiento y </w:t>
      </w:r>
      <w:r w:rsidR="001E274E">
        <w:rPr>
          <w:rFonts w:ascii="Arial Narrow" w:hAnsi="Arial Narrow" w:cs="Arial"/>
          <w:sz w:val="28"/>
          <w:szCs w:val="28"/>
          <w:lang w:val="es-ES_tradnl"/>
        </w:rPr>
        <w:t xml:space="preserve">su </w:t>
      </w:r>
      <w:r w:rsidR="00051D96">
        <w:rPr>
          <w:rFonts w:ascii="Arial Narrow" w:hAnsi="Arial Narrow" w:cs="Arial"/>
          <w:sz w:val="28"/>
          <w:szCs w:val="28"/>
          <w:lang w:val="es-ES_tradnl"/>
        </w:rPr>
        <w:t>cédula de ciudadanía colombiana</w:t>
      </w:r>
      <w:r w:rsidR="001E274E">
        <w:rPr>
          <w:rFonts w:ascii="Arial Narrow" w:hAnsi="Arial Narrow" w:cs="Arial"/>
          <w:sz w:val="28"/>
          <w:szCs w:val="28"/>
          <w:lang w:val="es-ES_tradnl"/>
        </w:rPr>
        <w:t xml:space="preserve">, </w:t>
      </w:r>
      <w:r w:rsidR="002D3254">
        <w:rPr>
          <w:rFonts w:ascii="Arial Narrow" w:hAnsi="Arial Narrow" w:cs="Arial"/>
          <w:sz w:val="28"/>
          <w:szCs w:val="28"/>
          <w:lang w:val="es-ES_tradnl"/>
        </w:rPr>
        <w:t>los apellidos de su padre,</w:t>
      </w:r>
      <w:r w:rsidR="001E274E">
        <w:rPr>
          <w:rFonts w:ascii="Arial Narrow" w:hAnsi="Arial Narrow" w:cs="Arial"/>
          <w:sz w:val="28"/>
          <w:szCs w:val="28"/>
          <w:lang w:val="es-ES_tradnl"/>
        </w:rPr>
        <w:t xml:space="preserve"> </w:t>
      </w:r>
      <w:r w:rsidR="002D3254">
        <w:rPr>
          <w:rFonts w:ascii="Arial Narrow" w:hAnsi="Arial Narrow" w:cs="Arial"/>
          <w:sz w:val="28"/>
          <w:szCs w:val="28"/>
          <w:lang w:val="es-ES_tradnl"/>
        </w:rPr>
        <w:t xml:space="preserve">pues </w:t>
      </w:r>
      <w:r w:rsidR="00051D96">
        <w:rPr>
          <w:rFonts w:ascii="Arial Narrow" w:hAnsi="Arial Narrow" w:cs="Arial"/>
          <w:sz w:val="28"/>
          <w:szCs w:val="28"/>
          <w:lang w:val="es-ES_tradnl"/>
        </w:rPr>
        <w:t>los registradores especiales de la ciudad de Pereira</w:t>
      </w:r>
      <w:r w:rsidR="001E274E">
        <w:rPr>
          <w:rFonts w:ascii="Arial Narrow" w:hAnsi="Arial Narrow" w:cs="Arial"/>
          <w:sz w:val="28"/>
          <w:szCs w:val="28"/>
          <w:lang w:val="es-ES_tradnl"/>
        </w:rPr>
        <w:t xml:space="preserve"> de manera arbitraria</w:t>
      </w:r>
      <w:r w:rsidR="00051D96">
        <w:rPr>
          <w:rFonts w:ascii="Arial Narrow" w:hAnsi="Arial Narrow" w:cs="Arial"/>
          <w:sz w:val="28"/>
          <w:szCs w:val="28"/>
          <w:lang w:val="es-ES_tradnl"/>
        </w:rPr>
        <w:t xml:space="preserve"> </w:t>
      </w:r>
      <w:r w:rsidR="002D3254">
        <w:rPr>
          <w:rFonts w:ascii="Arial Narrow" w:hAnsi="Arial Narrow" w:cs="Arial"/>
          <w:sz w:val="28"/>
          <w:szCs w:val="28"/>
          <w:lang w:val="es-ES_tradnl"/>
        </w:rPr>
        <w:t xml:space="preserve">únicamente </w:t>
      </w:r>
      <w:r w:rsidR="00051D96">
        <w:rPr>
          <w:rFonts w:ascii="Arial Narrow" w:hAnsi="Arial Narrow" w:cs="Arial"/>
          <w:sz w:val="28"/>
          <w:szCs w:val="28"/>
          <w:lang w:val="es-ES_tradnl"/>
        </w:rPr>
        <w:t>la registraron con los de su madre, pese haber cumplido con todos</w:t>
      </w:r>
      <w:r w:rsidR="001E274E">
        <w:rPr>
          <w:rFonts w:ascii="Arial Narrow" w:hAnsi="Arial Narrow" w:cs="Arial"/>
          <w:sz w:val="28"/>
          <w:szCs w:val="28"/>
          <w:lang w:val="es-ES_tradnl"/>
        </w:rPr>
        <w:t xml:space="preserve"> y cada uno de </w:t>
      </w:r>
      <w:r w:rsidR="00051D96">
        <w:rPr>
          <w:rFonts w:ascii="Arial Narrow" w:hAnsi="Arial Narrow" w:cs="Arial"/>
          <w:sz w:val="28"/>
          <w:szCs w:val="28"/>
          <w:lang w:val="es-ES_tradnl"/>
        </w:rPr>
        <w:t>los requerimientos del caso.</w:t>
      </w:r>
    </w:p>
    <w:p w:rsidR="006F590D" w:rsidRPr="004300B8" w:rsidRDefault="006F590D" w:rsidP="004300B8">
      <w:pPr>
        <w:pStyle w:val="Sinespaciado"/>
        <w:rPr>
          <w:rFonts w:hint="eastAsia"/>
        </w:rPr>
      </w:pPr>
    </w:p>
    <w:p w:rsidR="004300B8" w:rsidRDefault="00104535" w:rsidP="001E274E">
      <w:pPr>
        <w:spacing w:line="360" w:lineRule="auto"/>
        <w:ind w:firstLine="900"/>
        <w:jc w:val="both"/>
        <w:rPr>
          <w:rFonts w:ascii="Arial Narrow" w:hAnsi="Arial Narrow" w:cs="Arial"/>
          <w:sz w:val="28"/>
          <w:szCs w:val="28"/>
          <w:lang w:val="es-ES_tradnl"/>
        </w:rPr>
      </w:pPr>
      <w:r>
        <w:rPr>
          <w:rFonts w:ascii="Arial Narrow" w:hAnsi="Arial Narrow" w:cs="Arial"/>
          <w:sz w:val="28"/>
          <w:szCs w:val="28"/>
          <w:lang w:val="es-ES_tradnl"/>
        </w:rPr>
        <w:t xml:space="preserve">Para resolver, </w:t>
      </w:r>
      <w:r w:rsidR="001E274E">
        <w:rPr>
          <w:rFonts w:ascii="Arial Narrow" w:hAnsi="Arial Narrow" w:cs="Arial"/>
          <w:sz w:val="28"/>
          <w:szCs w:val="28"/>
          <w:lang w:val="es-ES_tradnl"/>
        </w:rPr>
        <w:t xml:space="preserve">de acuerdo con los hechos y pruebas que obran en el infolio, se encuentra probado que </w:t>
      </w:r>
      <w:r w:rsidR="004300B8">
        <w:rPr>
          <w:rFonts w:ascii="Arial Narrow" w:hAnsi="Arial Narrow" w:cs="Arial"/>
          <w:sz w:val="28"/>
          <w:szCs w:val="28"/>
          <w:lang w:val="es-ES_tradnl"/>
        </w:rPr>
        <w:t xml:space="preserve">la accionante es nacional venezolana, hija de Helio Fabio Franco Gallego y Zoraida Pinto </w:t>
      </w:r>
      <w:proofErr w:type="spellStart"/>
      <w:r w:rsidR="004300B8">
        <w:rPr>
          <w:rFonts w:ascii="Arial Narrow" w:hAnsi="Arial Narrow" w:cs="Arial"/>
          <w:sz w:val="28"/>
          <w:szCs w:val="28"/>
          <w:lang w:val="es-ES_tradnl"/>
        </w:rPr>
        <w:t>Lievano</w:t>
      </w:r>
      <w:proofErr w:type="spellEnd"/>
      <w:r w:rsidR="004300B8">
        <w:rPr>
          <w:rFonts w:ascii="Arial Narrow" w:hAnsi="Arial Narrow" w:cs="Arial"/>
          <w:sz w:val="28"/>
          <w:szCs w:val="28"/>
          <w:lang w:val="es-ES_tradnl"/>
        </w:rPr>
        <w:t xml:space="preserve">, ambos de nacionalidad colombiana, identificados con cédula de ciudadanía No. 10.088.400 y 60.299.844, respectivamente (ver folios 24 a 26); así mismo, que inició ante la </w:t>
      </w:r>
      <w:proofErr w:type="spellStart"/>
      <w:r w:rsidR="004300B8">
        <w:rPr>
          <w:rFonts w:ascii="Arial Narrow" w:hAnsi="Arial Narrow" w:cs="Arial"/>
          <w:sz w:val="28"/>
          <w:szCs w:val="28"/>
          <w:lang w:val="es-ES_tradnl"/>
        </w:rPr>
        <w:t>Registraduría</w:t>
      </w:r>
      <w:proofErr w:type="spellEnd"/>
      <w:r w:rsidR="004300B8">
        <w:rPr>
          <w:rFonts w:ascii="Arial Narrow" w:hAnsi="Arial Narrow" w:cs="Arial"/>
          <w:sz w:val="28"/>
          <w:szCs w:val="28"/>
          <w:lang w:val="es-ES_tradnl"/>
        </w:rPr>
        <w:t xml:space="preserve"> de Pereira, Risaralda, la adjudicación de nacionalidad colombiana, </w:t>
      </w:r>
      <w:r w:rsidR="00971DF3">
        <w:rPr>
          <w:rFonts w:ascii="Arial Narrow" w:hAnsi="Arial Narrow" w:cs="Arial"/>
          <w:sz w:val="28"/>
          <w:szCs w:val="28"/>
          <w:lang w:val="es-ES_tradnl"/>
        </w:rPr>
        <w:t>para lo cual el 12 de febrero de 2016 f</w:t>
      </w:r>
      <w:r w:rsidR="004300B8">
        <w:rPr>
          <w:rFonts w:ascii="Arial Narrow" w:hAnsi="Arial Narrow" w:cs="Arial"/>
          <w:sz w:val="28"/>
          <w:szCs w:val="28"/>
          <w:lang w:val="es-ES_tradnl"/>
        </w:rPr>
        <w:t xml:space="preserve">ue inscrita en el </w:t>
      </w:r>
      <w:r w:rsidR="00A23092">
        <w:rPr>
          <w:rFonts w:ascii="Arial Narrow" w:hAnsi="Arial Narrow" w:cs="Arial"/>
          <w:sz w:val="28"/>
          <w:szCs w:val="28"/>
          <w:lang w:val="es-ES_tradnl"/>
        </w:rPr>
        <w:t>R</w:t>
      </w:r>
      <w:r w:rsidR="004300B8">
        <w:rPr>
          <w:rFonts w:ascii="Arial Narrow" w:hAnsi="Arial Narrow" w:cs="Arial"/>
          <w:sz w:val="28"/>
          <w:szCs w:val="28"/>
          <w:lang w:val="es-ES_tradnl"/>
        </w:rPr>
        <w:t xml:space="preserve">egistro </w:t>
      </w:r>
      <w:r w:rsidR="00A23092">
        <w:rPr>
          <w:rFonts w:ascii="Arial Narrow" w:hAnsi="Arial Narrow" w:cs="Arial"/>
          <w:sz w:val="28"/>
          <w:szCs w:val="28"/>
          <w:lang w:val="es-ES_tradnl"/>
        </w:rPr>
        <w:t>C</w:t>
      </w:r>
      <w:r w:rsidR="004300B8">
        <w:rPr>
          <w:rFonts w:ascii="Arial Narrow" w:hAnsi="Arial Narrow" w:cs="Arial"/>
          <w:sz w:val="28"/>
          <w:szCs w:val="28"/>
          <w:lang w:val="es-ES_tradnl"/>
        </w:rPr>
        <w:t xml:space="preserve">ivil </w:t>
      </w:r>
      <w:r w:rsidR="00971DF3">
        <w:rPr>
          <w:rFonts w:ascii="Arial Narrow" w:hAnsi="Arial Narrow" w:cs="Arial"/>
          <w:sz w:val="28"/>
          <w:szCs w:val="28"/>
          <w:lang w:val="es-ES_tradnl"/>
        </w:rPr>
        <w:t>con el indicativo serial No. 43108800, únicamente con los apellidos de su señora madre</w:t>
      </w:r>
      <w:r w:rsidR="00A926AF">
        <w:rPr>
          <w:rFonts w:ascii="Arial Narrow" w:hAnsi="Arial Narrow" w:cs="Arial"/>
          <w:sz w:val="28"/>
          <w:szCs w:val="28"/>
          <w:lang w:val="es-ES_tradnl"/>
        </w:rPr>
        <w:t xml:space="preserve">. </w:t>
      </w:r>
    </w:p>
    <w:p w:rsidR="00A926AF" w:rsidRPr="002625F3" w:rsidRDefault="00A926AF" w:rsidP="002625F3">
      <w:pPr>
        <w:pStyle w:val="Sinespaciado"/>
        <w:rPr>
          <w:rFonts w:hint="eastAsia"/>
        </w:rPr>
      </w:pPr>
    </w:p>
    <w:p w:rsidR="00DD6642" w:rsidRDefault="00A926AF" w:rsidP="00DD6642">
      <w:pPr>
        <w:spacing w:line="360" w:lineRule="auto"/>
        <w:ind w:firstLine="900"/>
        <w:jc w:val="both"/>
        <w:rPr>
          <w:rFonts w:ascii="Arial Narrow" w:hAnsi="Arial Narrow" w:cs="Arial"/>
          <w:sz w:val="28"/>
          <w:szCs w:val="28"/>
          <w:lang w:val="es-ES_tradnl"/>
        </w:rPr>
      </w:pPr>
      <w:r>
        <w:rPr>
          <w:rFonts w:ascii="Arial Narrow" w:hAnsi="Arial Narrow" w:cs="Arial"/>
          <w:sz w:val="28"/>
          <w:szCs w:val="28"/>
          <w:lang w:val="es-ES_tradnl"/>
        </w:rPr>
        <w:t xml:space="preserve">De lo anterior, </w:t>
      </w:r>
      <w:r w:rsidR="00A23092">
        <w:rPr>
          <w:rFonts w:ascii="Arial Narrow" w:hAnsi="Arial Narrow" w:cs="Arial"/>
          <w:sz w:val="28"/>
          <w:szCs w:val="28"/>
          <w:lang w:val="es-ES_tradnl"/>
        </w:rPr>
        <w:t>se colige que</w:t>
      </w:r>
      <w:r>
        <w:rPr>
          <w:rFonts w:ascii="Arial Narrow" w:hAnsi="Arial Narrow" w:cs="Arial"/>
          <w:sz w:val="28"/>
          <w:szCs w:val="28"/>
          <w:lang w:val="es-ES_tradnl"/>
        </w:rPr>
        <w:t xml:space="preserve"> </w:t>
      </w:r>
      <w:r w:rsidR="00A23092">
        <w:rPr>
          <w:rFonts w:ascii="Arial Narrow" w:hAnsi="Arial Narrow" w:cs="Arial"/>
          <w:sz w:val="28"/>
          <w:szCs w:val="28"/>
          <w:lang w:val="es-ES_tradnl"/>
        </w:rPr>
        <w:t xml:space="preserve">el funcionario registral omitió sin justificación alguna el apellido del padre de la accionante al momento de hacer </w:t>
      </w:r>
      <w:r w:rsidR="00771E6E">
        <w:rPr>
          <w:rFonts w:ascii="Arial Narrow" w:hAnsi="Arial Narrow" w:cs="Arial"/>
          <w:sz w:val="28"/>
          <w:szCs w:val="28"/>
          <w:lang w:val="es-ES_tradnl"/>
        </w:rPr>
        <w:t>la inscripción</w:t>
      </w:r>
      <w:r w:rsidR="00A23092">
        <w:rPr>
          <w:rFonts w:ascii="Arial Narrow" w:hAnsi="Arial Narrow" w:cs="Arial"/>
          <w:sz w:val="28"/>
          <w:szCs w:val="28"/>
          <w:lang w:val="es-ES_tradnl"/>
        </w:rPr>
        <w:t>, pues</w:t>
      </w:r>
      <w:r w:rsidR="00284DA5">
        <w:rPr>
          <w:rFonts w:ascii="Arial Narrow" w:hAnsi="Arial Narrow" w:cs="Arial"/>
          <w:sz w:val="28"/>
          <w:szCs w:val="28"/>
          <w:lang w:val="es-ES_tradnl"/>
        </w:rPr>
        <w:t xml:space="preserve"> </w:t>
      </w:r>
      <w:r w:rsidR="00A23092">
        <w:rPr>
          <w:rFonts w:ascii="Arial Narrow" w:hAnsi="Arial Narrow" w:cs="Arial"/>
          <w:sz w:val="28"/>
          <w:szCs w:val="28"/>
          <w:lang w:val="es-ES_tradnl"/>
        </w:rPr>
        <w:t>el Registro Civil de la Rep</w:t>
      </w:r>
      <w:r w:rsidR="00284DA5">
        <w:rPr>
          <w:rFonts w:ascii="Arial Narrow" w:hAnsi="Arial Narrow" w:cs="Arial"/>
          <w:sz w:val="28"/>
          <w:szCs w:val="28"/>
          <w:lang w:val="es-ES_tradnl"/>
        </w:rPr>
        <w:t>ública Bolivariana de Venezuela, debidamente apostillado</w:t>
      </w:r>
      <w:r w:rsidR="00DD6642">
        <w:rPr>
          <w:rFonts w:ascii="Arial Narrow" w:hAnsi="Arial Narrow" w:cs="Arial"/>
          <w:sz w:val="28"/>
          <w:szCs w:val="28"/>
          <w:lang w:val="es-ES_tradnl"/>
        </w:rPr>
        <w:t>,</w:t>
      </w:r>
      <w:r w:rsidR="00284DA5">
        <w:rPr>
          <w:rFonts w:ascii="Arial Narrow" w:hAnsi="Arial Narrow" w:cs="Arial"/>
          <w:sz w:val="28"/>
          <w:szCs w:val="28"/>
          <w:lang w:val="es-ES_tradnl"/>
        </w:rPr>
        <w:t xml:space="preserve"> da cuenta del reconocimiento paterno de la </w:t>
      </w:r>
      <w:proofErr w:type="spellStart"/>
      <w:r w:rsidR="00284DA5">
        <w:rPr>
          <w:rFonts w:ascii="Arial Narrow" w:hAnsi="Arial Narrow" w:cs="Arial"/>
          <w:sz w:val="28"/>
          <w:szCs w:val="28"/>
          <w:lang w:val="es-ES_tradnl"/>
        </w:rPr>
        <w:t>petente</w:t>
      </w:r>
      <w:proofErr w:type="spellEnd"/>
      <w:r w:rsidR="00284DA5">
        <w:rPr>
          <w:rFonts w:ascii="Arial Narrow" w:hAnsi="Arial Narrow" w:cs="Arial"/>
          <w:sz w:val="28"/>
          <w:szCs w:val="28"/>
          <w:lang w:val="es-ES_tradnl"/>
        </w:rPr>
        <w:t xml:space="preserve"> por parte del s</w:t>
      </w:r>
      <w:r w:rsidR="002E1EC9">
        <w:rPr>
          <w:rFonts w:ascii="Arial Narrow" w:hAnsi="Arial Narrow" w:cs="Arial"/>
          <w:sz w:val="28"/>
          <w:szCs w:val="28"/>
          <w:lang w:val="es-ES_tradnl"/>
        </w:rPr>
        <w:t>eñ</w:t>
      </w:r>
      <w:r w:rsidR="00771E6E">
        <w:rPr>
          <w:rFonts w:ascii="Arial Narrow" w:hAnsi="Arial Narrow" w:cs="Arial"/>
          <w:sz w:val="28"/>
          <w:szCs w:val="28"/>
          <w:lang w:val="es-ES_tradnl"/>
        </w:rPr>
        <w:t xml:space="preserve">or Helio Fabio Franco Gallego, tal </w:t>
      </w:r>
      <w:r w:rsidR="002E1EC9">
        <w:rPr>
          <w:rFonts w:ascii="Arial Narrow" w:hAnsi="Arial Narrow" w:cs="Arial"/>
          <w:sz w:val="28"/>
          <w:szCs w:val="28"/>
          <w:lang w:val="es-ES_tradnl"/>
        </w:rPr>
        <w:t>como se acepta en la contestación</w:t>
      </w:r>
      <w:r w:rsidR="00771E6E">
        <w:rPr>
          <w:rFonts w:ascii="Arial Narrow" w:hAnsi="Arial Narrow" w:cs="Arial"/>
          <w:sz w:val="28"/>
          <w:szCs w:val="28"/>
          <w:lang w:val="es-ES_tradnl"/>
        </w:rPr>
        <w:t xml:space="preserve"> de la accionada allegada a </w:t>
      </w:r>
      <w:r w:rsidR="00002217">
        <w:rPr>
          <w:rFonts w:ascii="Arial Narrow" w:hAnsi="Arial Narrow" w:cs="Arial"/>
          <w:sz w:val="28"/>
          <w:szCs w:val="28"/>
          <w:lang w:val="es-ES_tradnl"/>
        </w:rPr>
        <w:t xml:space="preserve">esta actuación. </w:t>
      </w:r>
    </w:p>
    <w:p w:rsidR="00DD6642" w:rsidRPr="002625F3" w:rsidRDefault="00DD6642" w:rsidP="002625F3">
      <w:pPr>
        <w:pStyle w:val="Sinespaciado"/>
        <w:rPr>
          <w:rFonts w:hint="eastAsia"/>
        </w:rPr>
      </w:pPr>
    </w:p>
    <w:p w:rsidR="00B75B21" w:rsidRDefault="00DD6642" w:rsidP="00DD6642">
      <w:pPr>
        <w:spacing w:line="360" w:lineRule="auto"/>
        <w:ind w:firstLine="900"/>
        <w:jc w:val="both"/>
        <w:rPr>
          <w:rFonts w:hint="eastAsia"/>
        </w:rPr>
      </w:pPr>
      <w:r>
        <w:rPr>
          <w:rFonts w:ascii="Arial Narrow" w:hAnsi="Arial Narrow" w:cs="Arial"/>
          <w:sz w:val="28"/>
          <w:szCs w:val="28"/>
          <w:lang w:val="es-ES_tradnl"/>
        </w:rPr>
        <w:t xml:space="preserve">Por lo anterior, la </w:t>
      </w:r>
      <w:r w:rsidRPr="00D65773">
        <w:rPr>
          <w:rFonts w:ascii="Arial Narrow" w:hAnsi="Arial Narrow"/>
          <w:sz w:val="28"/>
          <w:szCs w:val="28"/>
        </w:rPr>
        <w:t xml:space="preserve">Sala concluye que la </w:t>
      </w:r>
      <w:proofErr w:type="spellStart"/>
      <w:r w:rsidRPr="00D65773">
        <w:rPr>
          <w:rFonts w:ascii="Arial Narrow" w:hAnsi="Arial Narrow"/>
          <w:sz w:val="28"/>
          <w:szCs w:val="28"/>
        </w:rPr>
        <w:t>Registrad</w:t>
      </w:r>
      <w:r w:rsidR="00C02DBB">
        <w:rPr>
          <w:rFonts w:ascii="Arial Narrow" w:hAnsi="Arial Narrow"/>
          <w:sz w:val="28"/>
          <w:szCs w:val="28"/>
        </w:rPr>
        <w:t>uría</w:t>
      </w:r>
      <w:proofErr w:type="spellEnd"/>
      <w:r w:rsidR="00C02DBB">
        <w:rPr>
          <w:rFonts w:ascii="Arial Narrow" w:hAnsi="Arial Narrow"/>
          <w:sz w:val="28"/>
          <w:szCs w:val="28"/>
        </w:rPr>
        <w:t xml:space="preserve"> Nacional del Estado Civil vulneró</w:t>
      </w:r>
      <w:r w:rsidRPr="00D65773">
        <w:rPr>
          <w:rFonts w:ascii="Arial Narrow" w:hAnsi="Arial Narrow"/>
          <w:sz w:val="28"/>
          <w:szCs w:val="28"/>
        </w:rPr>
        <w:t xml:space="preserve"> </w:t>
      </w:r>
      <w:r w:rsidR="00C02DBB">
        <w:rPr>
          <w:rFonts w:ascii="Arial Narrow" w:hAnsi="Arial Narrow"/>
          <w:sz w:val="28"/>
          <w:szCs w:val="28"/>
        </w:rPr>
        <w:t xml:space="preserve">el </w:t>
      </w:r>
      <w:r w:rsidRPr="00D65773">
        <w:rPr>
          <w:rFonts w:ascii="Arial Narrow" w:hAnsi="Arial Narrow"/>
          <w:sz w:val="28"/>
          <w:szCs w:val="28"/>
        </w:rPr>
        <w:t>derecho fundamental</w:t>
      </w:r>
      <w:r>
        <w:rPr>
          <w:rFonts w:ascii="Arial Narrow" w:hAnsi="Arial Narrow"/>
          <w:sz w:val="28"/>
          <w:szCs w:val="28"/>
        </w:rPr>
        <w:t xml:space="preserve"> </w:t>
      </w:r>
      <w:r w:rsidR="00C02DBB">
        <w:rPr>
          <w:rFonts w:ascii="Arial Narrow" w:hAnsi="Arial Narrow"/>
          <w:sz w:val="28"/>
          <w:szCs w:val="28"/>
        </w:rPr>
        <w:t>a la personalidad jurídica de la actora, pues satisface los requisitos legales exigidos por la Constitución Políti</w:t>
      </w:r>
      <w:r w:rsidR="002625F3">
        <w:rPr>
          <w:rFonts w:ascii="Arial Narrow" w:hAnsi="Arial Narrow"/>
          <w:sz w:val="28"/>
          <w:szCs w:val="28"/>
        </w:rPr>
        <w:t xml:space="preserve">ca para ser nacional colombiana, y </w:t>
      </w:r>
      <w:r w:rsidR="000E437F">
        <w:rPr>
          <w:rFonts w:ascii="Arial Narrow" w:hAnsi="Arial Narrow"/>
          <w:sz w:val="28"/>
          <w:szCs w:val="28"/>
        </w:rPr>
        <w:t xml:space="preserve">el </w:t>
      </w:r>
      <w:r w:rsidR="002625F3">
        <w:rPr>
          <w:rFonts w:ascii="Arial Narrow" w:hAnsi="Arial Narrow"/>
          <w:sz w:val="28"/>
          <w:szCs w:val="28"/>
        </w:rPr>
        <w:t>hecho de haber sido registrada únicamente con los apellidos de su madre, afecta considerablemente su identidad como persona.</w:t>
      </w:r>
    </w:p>
    <w:p w:rsidR="00B75B21" w:rsidRPr="002625F3" w:rsidRDefault="00B75B21" w:rsidP="002625F3">
      <w:pPr>
        <w:pStyle w:val="Sinespaciado"/>
        <w:rPr>
          <w:rFonts w:hint="eastAsia"/>
        </w:rPr>
      </w:pPr>
    </w:p>
    <w:p w:rsidR="001D4DB2" w:rsidRPr="001D4DB2" w:rsidRDefault="00002217" w:rsidP="001D4DB2">
      <w:pPr>
        <w:spacing w:line="360" w:lineRule="auto"/>
        <w:ind w:firstLine="708"/>
        <w:jc w:val="both"/>
        <w:rPr>
          <w:rFonts w:ascii="Arial Narrow" w:eastAsia="Times New Roman" w:hAnsi="Arial Narrow" w:cs="Times New Roman"/>
          <w:kern w:val="0"/>
          <w:sz w:val="28"/>
          <w:szCs w:val="28"/>
          <w:bdr w:val="none" w:sz="0" w:space="0" w:color="auto" w:frame="1"/>
          <w:lang w:eastAsia="es-CO" w:bidi="ar-SA"/>
        </w:rPr>
      </w:pPr>
      <w:r w:rsidRPr="001D4DB2">
        <w:rPr>
          <w:rFonts w:ascii="Arial Narrow" w:hAnsi="Arial Narrow" w:cs="Arial"/>
          <w:sz w:val="28"/>
          <w:szCs w:val="28"/>
          <w:lang w:val="es-ES_tradnl"/>
        </w:rPr>
        <w:t>Así las cosas, se ordenará a</w:t>
      </w:r>
      <w:r w:rsidR="00EC497D" w:rsidRPr="001D4DB2">
        <w:rPr>
          <w:rFonts w:ascii="Arial Narrow" w:hAnsi="Arial Narrow" w:cs="Arial"/>
          <w:sz w:val="28"/>
          <w:szCs w:val="28"/>
          <w:lang w:val="es-ES_tradnl"/>
        </w:rPr>
        <w:t xml:space="preserve"> la </w:t>
      </w:r>
      <w:proofErr w:type="spellStart"/>
      <w:r w:rsidR="00EC497D" w:rsidRPr="001D4DB2">
        <w:rPr>
          <w:rFonts w:ascii="Arial Narrow" w:hAnsi="Arial Narrow" w:cs="Arial"/>
          <w:sz w:val="28"/>
          <w:szCs w:val="28"/>
          <w:lang w:val="es-ES_tradnl"/>
        </w:rPr>
        <w:t>Registraduria</w:t>
      </w:r>
      <w:proofErr w:type="spellEnd"/>
      <w:r w:rsidR="00EC497D" w:rsidRPr="001D4DB2">
        <w:rPr>
          <w:rFonts w:ascii="Arial Narrow" w:hAnsi="Arial Narrow" w:cs="Arial"/>
          <w:sz w:val="28"/>
          <w:szCs w:val="28"/>
          <w:lang w:val="es-ES_tradnl"/>
        </w:rPr>
        <w:t xml:space="preserve"> Especial del Estado Civil de Pereira, en cabeza de los registradores Raúl Armando Rico Galeano y Diego Alberto Jiménez </w:t>
      </w:r>
      <w:proofErr w:type="spellStart"/>
      <w:r w:rsidR="00EC497D" w:rsidRPr="001D4DB2">
        <w:rPr>
          <w:rFonts w:ascii="Arial Narrow" w:hAnsi="Arial Narrow" w:cs="Arial"/>
          <w:sz w:val="28"/>
          <w:szCs w:val="28"/>
          <w:lang w:val="es-ES_tradnl"/>
        </w:rPr>
        <w:t>Otalvaro</w:t>
      </w:r>
      <w:proofErr w:type="spellEnd"/>
      <w:r w:rsidR="00EC497D" w:rsidRPr="001D4DB2">
        <w:rPr>
          <w:rFonts w:ascii="Arial Narrow" w:hAnsi="Arial Narrow" w:cs="Arial"/>
          <w:sz w:val="28"/>
          <w:szCs w:val="28"/>
          <w:lang w:val="es-ES_tradnl"/>
        </w:rPr>
        <w:t>, o quien haga sus veces, que</w:t>
      </w:r>
      <w:r w:rsidR="00771E6E" w:rsidRPr="001D4DB2">
        <w:rPr>
          <w:rFonts w:ascii="Arial Narrow" w:hAnsi="Arial Narrow" w:cs="Arial"/>
          <w:sz w:val="28"/>
          <w:szCs w:val="28"/>
          <w:lang w:val="es-ES_tradnl"/>
        </w:rPr>
        <w:t xml:space="preserve"> </w:t>
      </w:r>
      <w:r w:rsidR="00B67626" w:rsidRPr="001D4DB2">
        <w:rPr>
          <w:rFonts w:ascii="Arial Narrow" w:hAnsi="Arial Narrow" w:cs="Arial"/>
          <w:sz w:val="28"/>
          <w:szCs w:val="28"/>
          <w:lang w:val="es-ES_tradnl"/>
        </w:rPr>
        <w:t xml:space="preserve">en el término improrrogable de cinco (5) días hábiles contados a partir de la notificación de este proveído, </w:t>
      </w:r>
      <w:r w:rsidR="00EC497D" w:rsidRPr="001D4DB2">
        <w:rPr>
          <w:rFonts w:ascii="Arial Narrow" w:hAnsi="Arial Narrow" w:cs="Arial"/>
          <w:sz w:val="28"/>
          <w:szCs w:val="28"/>
          <w:lang w:val="es-ES_tradnl"/>
        </w:rPr>
        <w:t xml:space="preserve">procedan a corregir el Registro Civil de Nacimiento de la señora Fabiana Carolina Franco Pinto, incluyendo los apellidos de sus padres colombianos, tal como consta en el documento </w:t>
      </w:r>
      <w:r w:rsidR="00B75B21" w:rsidRPr="001D4DB2">
        <w:rPr>
          <w:rFonts w:ascii="Arial Narrow" w:hAnsi="Arial Narrow" w:cs="Arial"/>
          <w:sz w:val="28"/>
          <w:szCs w:val="28"/>
          <w:lang w:val="es-ES_tradnl"/>
        </w:rPr>
        <w:t>de inscripción de la República Bolivariana de Venezuela, debidamente apostillado</w:t>
      </w:r>
      <w:r w:rsidR="00664D88" w:rsidRPr="001D4DB2">
        <w:rPr>
          <w:rFonts w:ascii="Arial Narrow" w:hAnsi="Arial Narrow" w:cs="Arial"/>
          <w:sz w:val="28"/>
          <w:szCs w:val="28"/>
          <w:lang w:val="es-ES_tradnl"/>
        </w:rPr>
        <w:t>, al tenor de lo preceptuado en el artículo 91 del Decreto Ley 1260 de 1970 modificado por el artículo 4º del Decreto 999 de 1988.</w:t>
      </w:r>
      <w:r w:rsidR="00B67626" w:rsidRPr="001D4DB2">
        <w:rPr>
          <w:rFonts w:ascii="Arial Narrow" w:hAnsi="Arial Narrow" w:cs="Arial"/>
          <w:sz w:val="28"/>
          <w:szCs w:val="28"/>
          <w:lang w:val="es-ES_tradnl"/>
        </w:rPr>
        <w:t xml:space="preserve"> Efectuado lo anterior, </w:t>
      </w:r>
      <w:r w:rsidR="001D4DB2" w:rsidRPr="001D4DB2">
        <w:rPr>
          <w:rFonts w:ascii="Arial Narrow" w:hAnsi="Arial Narrow" w:cs="Arial"/>
          <w:sz w:val="28"/>
          <w:szCs w:val="28"/>
          <w:lang w:val="es-ES_tradnl"/>
        </w:rPr>
        <w:t xml:space="preserve">se ordenará a la Dirección Nacional de Identificación, representada por el doctor </w:t>
      </w:r>
      <w:r w:rsidR="001D4DB2" w:rsidRPr="001D4DB2">
        <w:rPr>
          <w:rFonts w:ascii="Arial Narrow" w:hAnsi="Arial Narrow" w:cs="Arial"/>
          <w:sz w:val="28"/>
          <w:szCs w:val="28"/>
        </w:rPr>
        <w:t xml:space="preserve">Carlos Alberto Monsalve o quien haga sus veces, que en el término de diez (10) días hábiles </w:t>
      </w:r>
      <w:r w:rsidR="001D4DB2" w:rsidRPr="001D4DB2">
        <w:rPr>
          <w:rFonts w:ascii="Arial Narrow" w:hAnsi="Arial Narrow" w:cs="Arial"/>
          <w:sz w:val="28"/>
          <w:szCs w:val="28"/>
          <w:lang w:val="es-ES_tradnl"/>
        </w:rPr>
        <w:t>proceda</w:t>
      </w:r>
      <w:r w:rsidR="00B67626" w:rsidRPr="001D4DB2">
        <w:rPr>
          <w:rFonts w:ascii="Arial Narrow" w:hAnsi="Arial Narrow" w:cs="Arial"/>
          <w:sz w:val="28"/>
          <w:szCs w:val="28"/>
          <w:lang w:val="es-ES_tradnl"/>
        </w:rPr>
        <w:t xml:space="preserve"> </w:t>
      </w:r>
      <w:r w:rsidR="001D4DB2" w:rsidRPr="001D4DB2">
        <w:rPr>
          <w:rFonts w:ascii="Arial Narrow" w:hAnsi="Arial Narrow" w:cs="Arial"/>
          <w:sz w:val="28"/>
          <w:szCs w:val="28"/>
          <w:lang w:val="es-ES_tradnl"/>
        </w:rPr>
        <w:t>a la expedición inmediata de la cédula</w:t>
      </w:r>
      <w:r w:rsidR="002625F3" w:rsidRPr="001D4DB2">
        <w:rPr>
          <w:rFonts w:ascii="Arial Narrow" w:hAnsi="Arial Narrow" w:cs="Arial"/>
          <w:sz w:val="28"/>
          <w:szCs w:val="28"/>
          <w:lang w:val="es-ES_tradnl"/>
        </w:rPr>
        <w:t xml:space="preserve"> de ciudadanía de la </w:t>
      </w:r>
      <w:proofErr w:type="spellStart"/>
      <w:r w:rsidR="002625F3" w:rsidRPr="001D4DB2">
        <w:rPr>
          <w:rFonts w:ascii="Arial Narrow" w:hAnsi="Arial Narrow" w:cs="Arial"/>
          <w:sz w:val="28"/>
          <w:szCs w:val="28"/>
          <w:lang w:val="es-ES_tradnl"/>
        </w:rPr>
        <w:t>petente</w:t>
      </w:r>
      <w:proofErr w:type="spellEnd"/>
      <w:r w:rsidR="002625F3" w:rsidRPr="001D4DB2">
        <w:rPr>
          <w:rFonts w:ascii="Arial Narrow" w:hAnsi="Arial Narrow" w:cs="Arial"/>
          <w:sz w:val="28"/>
          <w:szCs w:val="28"/>
          <w:lang w:val="es-ES_tradnl"/>
        </w:rPr>
        <w:t>, previo el cumplimiento de l</w:t>
      </w:r>
      <w:r w:rsidR="00B67626" w:rsidRPr="001D4DB2">
        <w:rPr>
          <w:rFonts w:ascii="Arial Narrow" w:hAnsi="Arial Narrow" w:cs="Arial"/>
          <w:sz w:val="28"/>
          <w:szCs w:val="28"/>
          <w:lang w:val="es-ES_tradnl"/>
        </w:rPr>
        <w:t xml:space="preserve">os requisitos </w:t>
      </w:r>
      <w:r w:rsidR="00E50BFC" w:rsidRPr="001D4DB2">
        <w:rPr>
          <w:rFonts w:ascii="Arial Narrow" w:hAnsi="Arial Narrow" w:cs="Arial"/>
          <w:sz w:val="28"/>
          <w:szCs w:val="28"/>
          <w:lang w:val="es-ES_tradnl"/>
        </w:rPr>
        <w:t xml:space="preserve">por parte de </w:t>
      </w:r>
      <w:r w:rsidR="001D4DB2" w:rsidRPr="001D4DB2">
        <w:rPr>
          <w:rFonts w:ascii="Arial Narrow" w:hAnsi="Arial Narrow" w:cs="Arial"/>
          <w:sz w:val="28"/>
          <w:szCs w:val="28"/>
          <w:lang w:val="es-ES_tradnl"/>
        </w:rPr>
        <w:t xml:space="preserve">ésta, </w:t>
      </w:r>
      <w:r w:rsidR="001D4DB2">
        <w:rPr>
          <w:rFonts w:ascii="Arial Narrow" w:eastAsia="Times New Roman" w:hAnsi="Arial Narrow" w:cs="Times New Roman"/>
          <w:kern w:val="0"/>
          <w:sz w:val="28"/>
          <w:szCs w:val="28"/>
          <w:bdr w:val="none" w:sz="0" w:space="0" w:color="auto" w:frame="1"/>
          <w:lang w:eastAsia="es-CO" w:bidi="ar-SA"/>
        </w:rPr>
        <w:t xml:space="preserve">quien </w:t>
      </w:r>
      <w:r w:rsidR="001D4DB2" w:rsidRPr="001D4DB2">
        <w:rPr>
          <w:rFonts w:ascii="Arial Narrow" w:eastAsia="Times New Roman" w:hAnsi="Arial Narrow" w:cs="Times New Roman"/>
          <w:kern w:val="0"/>
          <w:sz w:val="28"/>
          <w:szCs w:val="28"/>
          <w:bdr w:val="none" w:sz="0" w:space="0" w:color="auto" w:frame="1"/>
          <w:lang w:eastAsia="es-CO" w:bidi="ar-SA"/>
        </w:rPr>
        <w:t xml:space="preserve">deberá acercarse a </w:t>
      </w:r>
      <w:r w:rsidR="001D4DB2" w:rsidRPr="001D4DB2">
        <w:rPr>
          <w:rFonts w:ascii="Arial Narrow" w:hAnsi="Arial Narrow" w:cs="Arial"/>
          <w:sz w:val="28"/>
          <w:szCs w:val="28"/>
        </w:rPr>
        <w:t xml:space="preserve">la </w:t>
      </w:r>
      <w:proofErr w:type="spellStart"/>
      <w:r w:rsidR="001D4DB2" w:rsidRPr="001D4DB2">
        <w:rPr>
          <w:rFonts w:ascii="Arial Narrow" w:hAnsi="Arial Narrow" w:cs="Arial"/>
          <w:sz w:val="28"/>
          <w:szCs w:val="28"/>
        </w:rPr>
        <w:t>Registraduría</w:t>
      </w:r>
      <w:proofErr w:type="spellEnd"/>
      <w:r w:rsidR="001D4DB2" w:rsidRPr="001D4DB2">
        <w:rPr>
          <w:rFonts w:ascii="Arial Narrow" w:hAnsi="Arial Narrow" w:cs="Arial"/>
          <w:sz w:val="28"/>
          <w:szCs w:val="28"/>
        </w:rPr>
        <w:t xml:space="preserve"> </w:t>
      </w:r>
      <w:r w:rsidR="001D4DB2">
        <w:rPr>
          <w:rFonts w:ascii="Arial Narrow" w:hAnsi="Arial Narrow" w:cs="Arial"/>
          <w:sz w:val="28"/>
          <w:szCs w:val="28"/>
        </w:rPr>
        <w:t xml:space="preserve">Especial de Pereira </w:t>
      </w:r>
      <w:r w:rsidR="001D4DB2" w:rsidRPr="001D4DB2">
        <w:rPr>
          <w:rFonts w:ascii="Arial Narrow" w:hAnsi="Arial Narrow" w:cs="Arial"/>
          <w:sz w:val="28"/>
          <w:szCs w:val="28"/>
        </w:rPr>
        <w:t>a reclamar el documento.</w:t>
      </w:r>
    </w:p>
    <w:p w:rsidR="00104535" w:rsidRPr="001D4DB2" w:rsidRDefault="00104535" w:rsidP="001D4DB2">
      <w:pPr>
        <w:pStyle w:val="Sinespaciado"/>
        <w:rPr>
          <w:rFonts w:hint="eastAsia"/>
        </w:rPr>
      </w:pPr>
    </w:p>
    <w:p w:rsidR="00104535" w:rsidRPr="009A28D3" w:rsidRDefault="00104535" w:rsidP="001D4DB2">
      <w:pPr>
        <w:pStyle w:val="Prrafodelista1"/>
        <w:spacing w:line="360" w:lineRule="auto"/>
        <w:ind w:left="0" w:firstLine="900"/>
        <w:jc w:val="both"/>
        <w:rPr>
          <w:rFonts w:ascii="Arial Narrow" w:hAnsi="Arial Narrow"/>
          <w:sz w:val="28"/>
          <w:szCs w:val="28"/>
        </w:rPr>
      </w:pPr>
      <w:r w:rsidRPr="009A28D3">
        <w:rPr>
          <w:rFonts w:ascii="Arial Narrow" w:hAnsi="Arial Narrow"/>
          <w:sz w:val="28"/>
          <w:szCs w:val="28"/>
        </w:rPr>
        <w:t>En mérito de lo expuesto, el Tribunal Superior del Distrito Judicial de Pereira - Risaralda, Sala Laboral, administrando justicia en nombre del pueblo y por mandato de la constitución,</w:t>
      </w:r>
    </w:p>
    <w:p w:rsidR="00104535" w:rsidRPr="009A28D3" w:rsidRDefault="00104535" w:rsidP="00104535">
      <w:pPr>
        <w:spacing w:line="360" w:lineRule="auto"/>
        <w:jc w:val="center"/>
        <w:rPr>
          <w:rFonts w:ascii="Arial Narrow" w:hAnsi="Arial Narrow" w:cs="Arial"/>
          <w:b/>
          <w:i/>
          <w:sz w:val="28"/>
          <w:szCs w:val="28"/>
        </w:rPr>
      </w:pPr>
      <w:r w:rsidRPr="009A28D3">
        <w:rPr>
          <w:rFonts w:ascii="Arial Narrow" w:hAnsi="Arial Narrow" w:cs="Arial"/>
          <w:b/>
          <w:i/>
          <w:sz w:val="28"/>
          <w:szCs w:val="28"/>
        </w:rPr>
        <w:t>FALLA</w:t>
      </w:r>
    </w:p>
    <w:p w:rsidR="00104535" w:rsidRPr="009A28D3" w:rsidRDefault="00104535" w:rsidP="00104535">
      <w:pPr>
        <w:pStyle w:val="Sinespaciado"/>
        <w:rPr>
          <w:rFonts w:hint="eastAsia"/>
        </w:rPr>
      </w:pPr>
    </w:p>
    <w:p w:rsidR="00104535" w:rsidRPr="002B46A0" w:rsidRDefault="00104535" w:rsidP="00104535">
      <w:pPr>
        <w:pStyle w:val="Prrafodelista"/>
        <w:widowControl/>
        <w:numPr>
          <w:ilvl w:val="0"/>
          <w:numId w:val="2"/>
        </w:numPr>
        <w:suppressAutoHyphens w:val="0"/>
        <w:spacing w:line="276" w:lineRule="auto"/>
        <w:ind w:left="0" w:firstLine="993"/>
        <w:jc w:val="both"/>
        <w:rPr>
          <w:rFonts w:ascii="Arial Narrow" w:hAnsi="Arial Narrow"/>
          <w:sz w:val="28"/>
          <w:szCs w:val="28"/>
        </w:rPr>
      </w:pPr>
      <w:r w:rsidRPr="002B46A0">
        <w:rPr>
          <w:rFonts w:ascii="Arial Narrow" w:hAnsi="Arial Narrow" w:cs="Arial"/>
          <w:b/>
          <w:i/>
          <w:spacing w:val="-2"/>
          <w:sz w:val="28"/>
          <w:szCs w:val="28"/>
        </w:rPr>
        <w:t xml:space="preserve">Tutelar </w:t>
      </w:r>
      <w:r w:rsidRPr="002B46A0">
        <w:rPr>
          <w:rFonts w:ascii="Arial Narrow" w:hAnsi="Arial Narrow" w:cs="Arial"/>
          <w:sz w:val="28"/>
          <w:szCs w:val="28"/>
        </w:rPr>
        <w:t xml:space="preserve">el derecho fundamental a la </w:t>
      </w:r>
      <w:r w:rsidRPr="002B46A0">
        <w:rPr>
          <w:rFonts w:ascii="Arial Narrow" w:hAnsi="Arial Narrow" w:cs="Arial"/>
          <w:bCs/>
          <w:sz w:val="28"/>
          <w:szCs w:val="28"/>
        </w:rPr>
        <w:t>personalidad jurídica vulnerado a la accionante</w:t>
      </w:r>
      <w:r w:rsidRPr="002B46A0">
        <w:rPr>
          <w:rFonts w:ascii="Arial Narrow" w:hAnsi="Arial Narrow"/>
          <w:sz w:val="28"/>
          <w:szCs w:val="28"/>
        </w:rPr>
        <w:t>.</w:t>
      </w:r>
    </w:p>
    <w:p w:rsidR="00104535" w:rsidRPr="002B46A0" w:rsidRDefault="00104535" w:rsidP="00104535">
      <w:pPr>
        <w:pStyle w:val="Sinespaciado"/>
        <w:rPr>
          <w:rFonts w:hint="eastAsia"/>
        </w:rPr>
      </w:pPr>
    </w:p>
    <w:p w:rsidR="001D4DB2" w:rsidRPr="001D4DB2" w:rsidRDefault="00104535" w:rsidP="001D4DB2">
      <w:pPr>
        <w:pStyle w:val="Prrafodelista"/>
        <w:numPr>
          <w:ilvl w:val="0"/>
          <w:numId w:val="2"/>
        </w:numPr>
        <w:spacing w:line="360" w:lineRule="auto"/>
        <w:ind w:left="0" w:firstLine="993"/>
        <w:jc w:val="both"/>
        <w:rPr>
          <w:rFonts w:ascii="Arial Narrow" w:eastAsia="Times New Roman" w:hAnsi="Arial Narrow" w:cs="Times New Roman"/>
          <w:kern w:val="0"/>
          <w:sz w:val="28"/>
          <w:szCs w:val="28"/>
          <w:bdr w:val="none" w:sz="0" w:space="0" w:color="auto" w:frame="1"/>
          <w:lang w:eastAsia="es-CO" w:bidi="ar-SA"/>
        </w:rPr>
      </w:pPr>
      <w:r w:rsidRPr="002B46A0">
        <w:rPr>
          <w:rFonts w:ascii="Arial Narrow" w:hAnsi="Arial Narrow"/>
          <w:b/>
          <w:sz w:val="28"/>
          <w:szCs w:val="28"/>
        </w:rPr>
        <w:t xml:space="preserve">Ordenar </w:t>
      </w:r>
      <w:r w:rsidRPr="002B46A0">
        <w:rPr>
          <w:rFonts w:ascii="Arial Narrow" w:hAnsi="Arial Narrow"/>
          <w:sz w:val="28"/>
          <w:szCs w:val="28"/>
        </w:rPr>
        <w:t xml:space="preserve">a </w:t>
      </w:r>
      <w:r w:rsidR="001D4DB2" w:rsidRPr="001D4DB2">
        <w:rPr>
          <w:rFonts w:ascii="Arial Narrow" w:hAnsi="Arial Narrow" w:cs="Arial"/>
          <w:sz w:val="28"/>
          <w:szCs w:val="28"/>
          <w:lang w:val="es-ES_tradnl"/>
        </w:rPr>
        <w:t xml:space="preserve">la </w:t>
      </w:r>
      <w:proofErr w:type="spellStart"/>
      <w:r w:rsidR="001D4DB2" w:rsidRPr="001D4DB2">
        <w:rPr>
          <w:rFonts w:ascii="Arial Narrow" w:hAnsi="Arial Narrow" w:cs="Arial"/>
          <w:sz w:val="28"/>
          <w:szCs w:val="28"/>
          <w:lang w:val="es-ES_tradnl"/>
        </w:rPr>
        <w:t>Registraduria</w:t>
      </w:r>
      <w:proofErr w:type="spellEnd"/>
      <w:r w:rsidR="001D4DB2" w:rsidRPr="001D4DB2">
        <w:rPr>
          <w:rFonts w:ascii="Arial Narrow" w:hAnsi="Arial Narrow" w:cs="Arial"/>
          <w:sz w:val="28"/>
          <w:szCs w:val="28"/>
          <w:lang w:val="es-ES_tradnl"/>
        </w:rPr>
        <w:t xml:space="preserve"> Especial del Estado Civil de Pereira, en cabeza de los registradores Raúl Armando Rico Galeano y Diego Alberto Jiménez </w:t>
      </w:r>
      <w:proofErr w:type="spellStart"/>
      <w:r w:rsidR="001D4DB2" w:rsidRPr="001D4DB2">
        <w:rPr>
          <w:rFonts w:ascii="Arial Narrow" w:hAnsi="Arial Narrow" w:cs="Arial"/>
          <w:sz w:val="28"/>
          <w:szCs w:val="28"/>
          <w:lang w:val="es-ES_tradnl"/>
        </w:rPr>
        <w:t>Otalvaro</w:t>
      </w:r>
      <w:proofErr w:type="spellEnd"/>
      <w:r w:rsidR="001D4DB2" w:rsidRPr="001D4DB2">
        <w:rPr>
          <w:rFonts w:ascii="Arial Narrow" w:hAnsi="Arial Narrow" w:cs="Arial"/>
          <w:sz w:val="28"/>
          <w:szCs w:val="28"/>
          <w:lang w:val="es-ES_tradnl"/>
        </w:rPr>
        <w:t>, o quien haga sus veces, que en el término improrrogable de cinco (5) días hábiles contados a partir de la notificación de este proveído, procedan a corregir el Registro Civil de Nacimiento de la señora Fabiana Carolina Franco Pinto, incluyendo los apellidos de sus padres colombianos, tal como consta en el documento de inscripción de la República Bolivariana de Venezuela, debidamente apostillado, al tenor de lo preceptuado en el artículo 91 del Decreto Ley 1260 de 1970 modificado por el artículo 4º del Decreto 999 de 1988.</w:t>
      </w:r>
    </w:p>
    <w:p w:rsidR="001D4DB2" w:rsidRPr="001D4DB2" w:rsidRDefault="001D4DB2" w:rsidP="001D4DB2">
      <w:pPr>
        <w:pStyle w:val="Prrafodelista"/>
        <w:rPr>
          <w:rFonts w:ascii="Arial Narrow" w:hAnsi="Arial Narrow"/>
          <w:sz w:val="28"/>
          <w:szCs w:val="28"/>
        </w:rPr>
      </w:pPr>
    </w:p>
    <w:p w:rsidR="001D4DB2" w:rsidRPr="001D4DB2" w:rsidRDefault="001D4DB2" w:rsidP="001D4DB2">
      <w:pPr>
        <w:pStyle w:val="Prrafodelista"/>
        <w:numPr>
          <w:ilvl w:val="0"/>
          <w:numId w:val="2"/>
        </w:numPr>
        <w:spacing w:line="360" w:lineRule="auto"/>
        <w:ind w:left="0" w:firstLine="774"/>
        <w:jc w:val="both"/>
        <w:rPr>
          <w:rFonts w:ascii="Arial Narrow" w:eastAsia="Times New Roman" w:hAnsi="Arial Narrow" w:cs="Times New Roman"/>
          <w:kern w:val="0"/>
          <w:sz w:val="28"/>
          <w:szCs w:val="28"/>
          <w:bdr w:val="none" w:sz="0" w:space="0" w:color="auto" w:frame="1"/>
          <w:lang w:eastAsia="es-CO" w:bidi="ar-SA"/>
        </w:rPr>
      </w:pPr>
      <w:r w:rsidRPr="001D4DB2">
        <w:rPr>
          <w:rFonts w:ascii="Arial Narrow" w:hAnsi="Arial Narrow"/>
          <w:b/>
          <w:sz w:val="28"/>
          <w:szCs w:val="28"/>
        </w:rPr>
        <w:t xml:space="preserve">Ordenar </w:t>
      </w:r>
      <w:r w:rsidRPr="001D4DB2">
        <w:rPr>
          <w:rFonts w:ascii="Arial Narrow" w:hAnsi="Arial Narrow"/>
          <w:sz w:val="28"/>
          <w:szCs w:val="28"/>
        </w:rPr>
        <w:t xml:space="preserve">a </w:t>
      </w:r>
      <w:r w:rsidRPr="001D4DB2">
        <w:rPr>
          <w:rFonts w:ascii="Arial Narrow" w:hAnsi="Arial Narrow" w:cs="Arial"/>
          <w:sz w:val="28"/>
          <w:szCs w:val="28"/>
          <w:lang w:val="es-ES_tradnl"/>
        </w:rPr>
        <w:t xml:space="preserve">la Dirección Nacional de Identificación, representada por el doctor </w:t>
      </w:r>
      <w:r w:rsidRPr="001D4DB2">
        <w:rPr>
          <w:rFonts w:ascii="Arial Narrow" w:hAnsi="Arial Narrow" w:cs="Arial"/>
          <w:sz w:val="28"/>
          <w:szCs w:val="28"/>
        </w:rPr>
        <w:t xml:space="preserve">Carlos Alberto Monsalve o quien haga sus veces, que </w:t>
      </w:r>
      <w:r>
        <w:rPr>
          <w:rFonts w:ascii="Arial Narrow" w:hAnsi="Arial Narrow" w:cs="Arial"/>
          <w:sz w:val="28"/>
          <w:szCs w:val="28"/>
        </w:rPr>
        <w:t>una vez efectuado lo anterior, e</w:t>
      </w:r>
      <w:r w:rsidRPr="001D4DB2">
        <w:rPr>
          <w:rFonts w:ascii="Arial Narrow" w:hAnsi="Arial Narrow" w:cs="Arial"/>
          <w:sz w:val="28"/>
          <w:szCs w:val="28"/>
        </w:rPr>
        <w:t xml:space="preserve">n el término de diez (10) días hábiles </w:t>
      </w:r>
      <w:r w:rsidRPr="001D4DB2">
        <w:rPr>
          <w:rFonts w:ascii="Arial Narrow" w:hAnsi="Arial Narrow" w:cs="Arial"/>
          <w:sz w:val="28"/>
          <w:szCs w:val="28"/>
          <w:lang w:val="es-ES_tradnl"/>
        </w:rPr>
        <w:t xml:space="preserve">proceda a la expedición inmediata de la cédula de ciudadanía de la </w:t>
      </w:r>
      <w:proofErr w:type="spellStart"/>
      <w:r w:rsidRPr="001D4DB2">
        <w:rPr>
          <w:rFonts w:ascii="Arial Narrow" w:hAnsi="Arial Narrow" w:cs="Arial"/>
          <w:sz w:val="28"/>
          <w:szCs w:val="28"/>
          <w:lang w:val="es-ES_tradnl"/>
        </w:rPr>
        <w:t>petente</w:t>
      </w:r>
      <w:proofErr w:type="spellEnd"/>
      <w:r w:rsidRPr="001D4DB2">
        <w:rPr>
          <w:rFonts w:ascii="Arial Narrow" w:hAnsi="Arial Narrow" w:cs="Arial"/>
          <w:sz w:val="28"/>
          <w:szCs w:val="28"/>
          <w:lang w:val="es-ES_tradnl"/>
        </w:rPr>
        <w:t xml:space="preserve">, previo el cumplimiento de los requisitos por parte de ésta, </w:t>
      </w:r>
      <w:r w:rsidRPr="001D4DB2">
        <w:rPr>
          <w:rFonts w:ascii="Arial Narrow" w:eastAsia="Times New Roman" w:hAnsi="Arial Narrow" w:cs="Times New Roman"/>
          <w:kern w:val="0"/>
          <w:sz w:val="28"/>
          <w:szCs w:val="28"/>
          <w:bdr w:val="none" w:sz="0" w:space="0" w:color="auto" w:frame="1"/>
          <w:lang w:eastAsia="es-CO" w:bidi="ar-SA"/>
        </w:rPr>
        <w:t xml:space="preserve">quien deberá acercarse a </w:t>
      </w:r>
      <w:r w:rsidRPr="001D4DB2">
        <w:rPr>
          <w:rFonts w:ascii="Arial Narrow" w:hAnsi="Arial Narrow" w:cs="Arial"/>
          <w:sz w:val="28"/>
          <w:szCs w:val="28"/>
        </w:rPr>
        <w:t xml:space="preserve">la </w:t>
      </w:r>
      <w:proofErr w:type="spellStart"/>
      <w:r w:rsidRPr="001D4DB2">
        <w:rPr>
          <w:rFonts w:ascii="Arial Narrow" w:hAnsi="Arial Narrow" w:cs="Arial"/>
          <w:sz w:val="28"/>
          <w:szCs w:val="28"/>
        </w:rPr>
        <w:t>Registraduría</w:t>
      </w:r>
      <w:proofErr w:type="spellEnd"/>
      <w:r w:rsidRPr="001D4DB2">
        <w:rPr>
          <w:rFonts w:ascii="Arial Narrow" w:hAnsi="Arial Narrow" w:cs="Arial"/>
          <w:sz w:val="28"/>
          <w:szCs w:val="28"/>
        </w:rPr>
        <w:t xml:space="preserve"> Especial de Pereira a reclamar el documento.</w:t>
      </w:r>
    </w:p>
    <w:p w:rsidR="00104535" w:rsidRPr="002B46A0" w:rsidRDefault="00104535" w:rsidP="00104535">
      <w:pPr>
        <w:pStyle w:val="Sinespaciado"/>
        <w:spacing w:line="276" w:lineRule="auto"/>
        <w:rPr>
          <w:rFonts w:hint="eastAsia"/>
          <w:sz w:val="28"/>
          <w:szCs w:val="28"/>
          <w:lang w:val="es-ES_tradnl"/>
        </w:rPr>
      </w:pPr>
    </w:p>
    <w:p w:rsidR="00104535" w:rsidRPr="002B46A0" w:rsidRDefault="00104535" w:rsidP="001D4DB2">
      <w:pPr>
        <w:pStyle w:val="Textosinformato"/>
        <w:numPr>
          <w:ilvl w:val="0"/>
          <w:numId w:val="2"/>
        </w:numPr>
        <w:spacing w:line="360" w:lineRule="auto"/>
        <w:ind w:left="0" w:firstLine="774"/>
        <w:jc w:val="both"/>
        <w:rPr>
          <w:rFonts w:ascii="Arial Narrow" w:eastAsia="SimSun" w:hAnsi="Arial Narrow" w:cs="Arial"/>
          <w:sz w:val="28"/>
          <w:szCs w:val="28"/>
          <w:lang w:val="es-ES_tradnl"/>
        </w:rPr>
      </w:pPr>
      <w:r w:rsidRPr="002B46A0">
        <w:rPr>
          <w:rFonts w:ascii="Arial Narrow" w:eastAsia="SimSun" w:hAnsi="Arial Narrow" w:cs="Arial"/>
          <w:b/>
          <w:i/>
          <w:sz w:val="28"/>
          <w:szCs w:val="28"/>
          <w:lang w:val="es-ES_tradnl"/>
        </w:rPr>
        <w:t xml:space="preserve"> Notificar</w:t>
      </w:r>
      <w:r w:rsidRPr="002B46A0">
        <w:rPr>
          <w:rFonts w:ascii="Arial Narrow" w:eastAsia="SimSun" w:hAnsi="Arial Narrow" w:cs="Arial"/>
          <w:i/>
          <w:sz w:val="28"/>
          <w:szCs w:val="28"/>
          <w:lang w:val="es-ES_tradnl"/>
        </w:rPr>
        <w:t xml:space="preserve"> </w:t>
      </w:r>
      <w:r w:rsidRPr="002B46A0">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104535" w:rsidRPr="002B46A0" w:rsidRDefault="00104535" w:rsidP="00104535">
      <w:pPr>
        <w:pStyle w:val="Sinespaciado"/>
        <w:rPr>
          <w:rFonts w:hint="eastAsia"/>
          <w:lang w:val="es-ES_tradnl"/>
        </w:rPr>
      </w:pPr>
    </w:p>
    <w:p w:rsidR="00104535" w:rsidRPr="002B46A0" w:rsidRDefault="001D4DB2" w:rsidP="001D4DB2">
      <w:pPr>
        <w:pStyle w:val="Textosinformato"/>
        <w:spacing w:line="360" w:lineRule="auto"/>
        <w:ind w:firstLine="709"/>
        <w:jc w:val="both"/>
        <w:rPr>
          <w:rFonts w:ascii="Arial Narrow" w:eastAsia="SimSun" w:hAnsi="Arial Narrow" w:cs="Arial"/>
          <w:sz w:val="28"/>
          <w:szCs w:val="28"/>
          <w:lang w:val="es-ES_tradnl"/>
        </w:rPr>
      </w:pPr>
      <w:r>
        <w:rPr>
          <w:rFonts w:ascii="Arial Narrow" w:eastAsia="SimSun" w:hAnsi="Arial Narrow" w:cs="Arial"/>
          <w:b/>
          <w:i/>
          <w:sz w:val="28"/>
          <w:szCs w:val="28"/>
          <w:lang w:val="es-ES_tradnl"/>
        </w:rPr>
        <w:t>5</w:t>
      </w:r>
      <w:r w:rsidR="00104535" w:rsidRPr="002B46A0">
        <w:rPr>
          <w:rFonts w:ascii="Arial Narrow" w:eastAsia="SimSun" w:hAnsi="Arial Narrow" w:cs="Arial"/>
          <w:b/>
          <w:i/>
          <w:sz w:val="28"/>
          <w:szCs w:val="28"/>
          <w:lang w:val="es-ES_tradnl"/>
        </w:rPr>
        <w:t>. Disponer</w:t>
      </w:r>
      <w:r w:rsidR="00104535" w:rsidRPr="002B46A0">
        <w:rPr>
          <w:rFonts w:ascii="Arial Narrow" w:eastAsia="SimSun" w:hAnsi="Arial Narrow" w:cs="Arial"/>
          <w:i/>
          <w:sz w:val="28"/>
          <w:szCs w:val="28"/>
          <w:lang w:val="es-ES_tradnl"/>
        </w:rPr>
        <w:t xml:space="preserve"> </w:t>
      </w:r>
      <w:r w:rsidR="00104535" w:rsidRPr="002B46A0">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104535" w:rsidRPr="002B46A0" w:rsidRDefault="00104535" w:rsidP="00104535">
      <w:pPr>
        <w:pStyle w:val="Textosinformato"/>
        <w:spacing w:line="360" w:lineRule="auto"/>
        <w:jc w:val="both"/>
        <w:rPr>
          <w:rFonts w:ascii="Arial Narrow" w:eastAsia="SimSun" w:hAnsi="Arial Narrow" w:cs="Tahoma"/>
          <w:i/>
          <w:sz w:val="28"/>
          <w:szCs w:val="28"/>
          <w:lang w:val="es-ES_tradnl"/>
        </w:rPr>
      </w:pPr>
    </w:p>
    <w:p w:rsidR="00104535" w:rsidRPr="002B46A0" w:rsidRDefault="00104535" w:rsidP="00104535">
      <w:pPr>
        <w:pStyle w:val="Prrafodelista1"/>
        <w:spacing w:line="360" w:lineRule="auto"/>
        <w:ind w:left="0" w:firstLine="851"/>
        <w:jc w:val="both"/>
        <w:rPr>
          <w:rFonts w:ascii="Arial Narrow" w:hAnsi="Arial Narrow" w:cs="Tahoma"/>
          <w:b/>
          <w:sz w:val="28"/>
          <w:szCs w:val="28"/>
        </w:rPr>
      </w:pPr>
      <w:r w:rsidRPr="002B46A0">
        <w:rPr>
          <w:rFonts w:ascii="Arial Narrow" w:hAnsi="Arial Narrow" w:cs="Tahoma"/>
          <w:b/>
          <w:sz w:val="28"/>
          <w:szCs w:val="28"/>
        </w:rPr>
        <w:t>CÓPIESE, NOTIFÍQUESE Y CÚMPLASE.</w:t>
      </w:r>
    </w:p>
    <w:p w:rsidR="00104535" w:rsidRPr="009A28D3" w:rsidRDefault="00104535" w:rsidP="00104535">
      <w:pPr>
        <w:jc w:val="center"/>
        <w:rPr>
          <w:rFonts w:ascii="Arial Narrow" w:hAnsi="Arial Narrow" w:cs="Tahoma"/>
          <w:b/>
          <w:bCs/>
          <w:i/>
          <w:iCs/>
          <w:sz w:val="28"/>
          <w:szCs w:val="28"/>
        </w:rPr>
      </w:pPr>
    </w:p>
    <w:p w:rsidR="00104535" w:rsidRPr="009A28D3" w:rsidRDefault="00104535" w:rsidP="00104535">
      <w:pPr>
        <w:jc w:val="center"/>
        <w:rPr>
          <w:rFonts w:ascii="Arial Narrow" w:hAnsi="Arial Narrow" w:cs="Tahoma"/>
          <w:b/>
          <w:bCs/>
          <w:i/>
          <w:iCs/>
          <w:sz w:val="28"/>
          <w:szCs w:val="28"/>
        </w:rPr>
      </w:pPr>
    </w:p>
    <w:p w:rsidR="00104535" w:rsidRPr="009A28D3" w:rsidRDefault="00104535" w:rsidP="00104535">
      <w:pPr>
        <w:jc w:val="center"/>
        <w:rPr>
          <w:rFonts w:ascii="Arial Narrow" w:hAnsi="Arial Narrow" w:cs="Tahoma"/>
          <w:b/>
          <w:bCs/>
          <w:i/>
          <w:iCs/>
          <w:sz w:val="28"/>
          <w:szCs w:val="28"/>
        </w:rPr>
      </w:pPr>
    </w:p>
    <w:p w:rsidR="00104535" w:rsidRPr="009A28D3" w:rsidRDefault="00104535" w:rsidP="00104535">
      <w:pPr>
        <w:jc w:val="center"/>
        <w:rPr>
          <w:rFonts w:ascii="Arial Narrow" w:hAnsi="Arial Narrow" w:cs="Tahoma"/>
          <w:b/>
          <w:bCs/>
          <w:i/>
          <w:iCs/>
          <w:sz w:val="28"/>
          <w:szCs w:val="28"/>
        </w:rPr>
      </w:pPr>
    </w:p>
    <w:p w:rsidR="00104535" w:rsidRPr="009A28D3" w:rsidRDefault="00104535" w:rsidP="00104535">
      <w:pPr>
        <w:jc w:val="center"/>
        <w:rPr>
          <w:rFonts w:ascii="Arial Narrow" w:hAnsi="Arial Narrow" w:cs="Tahoma"/>
          <w:b/>
          <w:bCs/>
          <w:i/>
          <w:iCs/>
          <w:sz w:val="28"/>
          <w:szCs w:val="28"/>
        </w:rPr>
      </w:pPr>
    </w:p>
    <w:p w:rsidR="00104535" w:rsidRPr="002B46A0" w:rsidRDefault="00104535" w:rsidP="00104535">
      <w:pPr>
        <w:jc w:val="center"/>
        <w:rPr>
          <w:rFonts w:ascii="Arial Narrow" w:hAnsi="Arial Narrow" w:cs="Tahoma"/>
          <w:b/>
          <w:bCs/>
          <w:iCs/>
          <w:sz w:val="28"/>
          <w:szCs w:val="28"/>
        </w:rPr>
      </w:pPr>
      <w:r w:rsidRPr="002B46A0">
        <w:rPr>
          <w:rFonts w:ascii="Arial Narrow" w:hAnsi="Arial Narrow" w:cs="Tahoma"/>
          <w:b/>
          <w:bCs/>
          <w:iCs/>
          <w:sz w:val="28"/>
          <w:szCs w:val="28"/>
        </w:rPr>
        <w:t>FRANCISCO JAVIER TAMAYO TABARES</w:t>
      </w:r>
    </w:p>
    <w:p w:rsidR="00104535" w:rsidRPr="002B46A0" w:rsidRDefault="00104535" w:rsidP="00104535">
      <w:pPr>
        <w:jc w:val="center"/>
        <w:rPr>
          <w:rFonts w:ascii="Arial Narrow" w:hAnsi="Arial Narrow" w:cs="Tahoma"/>
          <w:bCs/>
          <w:iCs/>
          <w:sz w:val="28"/>
          <w:szCs w:val="28"/>
        </w:rPr>
      </w:pPr>
      <w:r w:rsidRPr="002B46A0">
        <w:rPr>
          <w:rFonts w:ascii="Arial Narrow" w:hAnsi="Arial Narrow" w:cs="Tahoma"/>
          <w:bCs/>
          <w:iCs/>
          <w:sz w:val="28"/>
          <w:szCs w:val="28"/>
        </w:rPr>
        <w:t>Magistrado Ponente</w:t>
      </w:r>
    </w:p>
    <w:p w:rsidR="00104535" w:rsidRPr="002B46A0" w:rsidRDefault="00104535" w:rsidP="00104535">
      <w:pPr>
        <w:jc w:val="both"/>
        <w:rPr>
          <w:rFonts w:ascii="Arial Narrow" w:hAnsi="Arial Narrow" w:cs="Tahoma"/>
          <w:sz w:val="28"/>
          <w:szCs w:val="28"/>
        </w:rPr>
      </w:pPr>
    </w:p>
    <w:p w:rsidR="00104535" w:rsidRPr="002B46A0" w:rsidRDefault="00104535" w:rsidP="00104535">
      <w:pPr>
        <w:jc w:val="both"/>
        <w:rPr>
          <w:rFonts w:ascii="Arial Narrow" w:hAnsi="Arial Narrow" w:cs="Tahoma"/>
          <w:b/>
          <w:sz w:val="28"/>
          <w:szCs w:val="28"/>
        </w:rPr>
      </w:pPr>
    </w:p>
    <w:p w:rsidR="00104535" w:rsidRPr="002B46A0" w:rsidRDefault="00104535" w:rsidP="00104535">
      <w:pPr>
        <w:jc w:val="both"/>
        <w:rPr>
          <w:rFonts w:ascii="Arial Narrow" w:hAnsi="Arial Narrow" w:cs="Tahoma"/>
          <w:b/>
          <w:sz w:val="28"/>
          <w:szCs w:val="28"/>
        </w:rPr>
      </w:pPr>
    </w:p>
    <w:p w:rsidR="00104535" w:rsidRPr="002B46A0" w:rsidRDefault="00104535" w:rsidP="00104535">
      <w:pPr>
        <w:jc w:val="both"/>
        <w:rPr>
          <w:rFonts w:ascii="Arial Narrow" w:hAnsi="Arial Narrow" w:cs="Tahoma"/>
          <w:b/>
          <w:sz w:val="28"/>
          <w:szCs w:val="28"/>
        </w:rPr>
      </w:pPr>
    </w:p>
    <w:p w:rsidR="00104535" w:rsidRPr="002B46A0" w:rsidRDefault="00104535" w:rsidP="00104535">
      <w:pPr>
        <w:jc w:val="both"/>
        <w:rPr>
          <w:rFonts w:ascii="Arial Narrow" w:hAnsi="Arial Narrow" w:cs="Tahoma"/>
          <w:b/>
          <w:sz w:val="28"/>
          <w:szCs w:val="28"/>
        </w:rPr>
      </w:pPr>
    </w:p>
    <w:p w:rsidR="00104535" w:rsidRPr="002B46A0" w:rsidRDefault="00104535" w:rsidP="00104535">
      <w:pPr>
        <w:tabs>
          <w:tab w:val="left" w:pos="8647"/>
        </w:tabs>
        <w:jc w:val="both"/>
        <w:rPr>
          <w:rFonts w:ascii="Arial Narrow" w:hAnsi="Arial Narrow" w:cs="Tahoma"/>
          <w:b/>
          <w:bCs/>
          <w:iCs/>
          <w:sz w:val="28"/>
          <w:szCs w:val="28"/>
        </w:rPr>
      </w:pPr>
      <w:r>
        <w:rPr>
          <w:rFonts w:ascii="Arial Narrow" w:hAnsi="Arial Narrow" w:cs="Tahoma"/>
          <w:b/>
          <w:bCs/>
          <w:iCs/>
          <w:sz w:val="28"/>
          <w:szCs w:val="28"/>
        </w:rPr>
        <w:t xml:space="preserve">  </w:t>
      </w:r>
      <w:r w:rsidRPr="002B46A0">
        <w:rPr>
          <w:rFonts w:ascii="Arial Narrow" w:hAnsi="Arial Narrow" w:cs="Tahoma"/>
          <w:b/>
          <w:bCs/>
          <w:iCs/>
          <w:sz w:val="28"/>
          <w:szCs w:val="28"/>
        </w:rPr>
        <w:t xml:space="preserve">ISSA RAFAEL ULLOQUE TOSCANO </w:t>
      </w:r>
      <w:r>
        <w:rPr>
          <w:rFonts w:ascii="Arial Narrow" w:hAnsi="Arial Narrow" w:cs="Tahoma"/>
          <w:b/>
          <w:bCs/>
          <w:iCs/>
          <w:sz w:val="28"/>
          <w:szCs w:val="28"/>
        </w:rPr>
        <w:t xml:space="preserve">                         </w:t>
      </w:r>
      <w:r w:rsidRPr="002B46A0">
        <w:rPr>
          <w:rFonts w:ascii="Arial Narrow" w:hAnsi="Arial Narrow" w:cs="Tahoma"/>
          <w:b/>
          <w:bCs/>
          <w:iCs/>
          <w:sz w:val="28"/>
          <w:szCs w:val="28"/>
        </w:rPr>
        <w:t xml:space="preserve">ANA LUCÍA CAICEDO </w:t>
      </w:r>
      <w:r>
        <w:rPr>
          <w:rFonts w:ascii="Arial Narrow" w:hAnsi="Arial Narrow" w:cs="Tahoma"/>
          <w:b/>
          <w:bCs/>
          <w:iCs/>
          <w:sz w:val="28"/>
          <w:szCs w:val="28"/>
        </w:rPr>
        <w:t>CALDERÓN</w:t>
      </w:r>
    </w:p>
    <w:p w:rsidR="00104535" w:rsidRPr="002B46A0" w:rsidRDefault="00104535" w:rsidP="00104535">
      <w:pPr>
        <w:ind w:left="708" w:firstLine="708"/>
        <w:jc w:val="both"/>
        <w:rPr>
          <w:rFonts w:ascii="Arial Narrow" w:hAnsi="Arial Narrow" w:cs="Tahoma"/>
          <w:bCs/>
          <w:iCs/>
          <w:sz w:val="28"/>
          <w:szCs w:val="28"/>
        </w:rPr>
      </w:pPr>
      <w:r>
        <w:rPr>
          <w:rFonts w:ascii="Arial Narrow" w:hAnsi="Arial Narrow" w:cs="Tahoma"/>
          <w:bCs/>
          <w:iCs/>
          <w:sz w:val="28"/>
          <w:szCs w:val="28"/>
        </w:rPr>
        <w:t>Magistrado</w:t>
      </w:r>
      <w:r w:rsidRPr="002B46A0">
        <w:rPr>
          <w:rFonts w:ascii="Arial Narrow" w:hAnsi="Arial Narrow" w:cs="Tahoma"/>
          <w:bCs/>
          <w:iCs/>
          <w:sz w:val="28"/>
          <w:szCs w:val="28"/>
        </w:rPr>
        <w:tab/>
      </w:r>
      <w:r w:rsidRPr="002B46A0">
        <w:rPr>
          <w:rFonts w:ascii="Arial Narrow" w:hAnsi="Arial Narrow" w:cs="Tahoma"/>
          <w:bCs/>
          <w:iCs/>
          <w:sz w:val="28"/>
          <w:szCs w:val="28"/>
        </w:rPr>
        <w:tab/>
      </w:r>
      <w:r w:rsidRPr="002B46A0">
        <w:rPr>
          <w:rFonts w:ascii="Arial Narrow" w:hAnsi="Arial Narrow" w:cs="Tahoma"/>
          <w:bCs/>
          <w:iCs/>
          <w:sz w:val="28"/>
          <w:szCs w:val="28"/>
        </w:rPr>
        <w:tab/>
      </w:r>
      <w:r w:rsidRPr="002B46A0">
        <w:rPr>
          <w:rFonts w:ascii="Arial Narrow" w:hAnsi="Arial Narrow" w:cs="Tahoma"/>
          <w:bCs/>
          <w:iCs/>
          <w:sz w:val="28"/>
          <w:szCs w:val="28"/>
        </w:rPr>
        <w:tab/>
      </w:r>
      <w:r>
        <w:rPr>
          <w:rFonts w:ascii="Arial Narrow" w:hAnsi="Arial Narrow" w:cs="Tahoma"/>
          <w:bCs/>
          <w:iCs/>
          <w:sz w:val="28"/>
          <w:szCs w:val="28"/>
        </w:rPr>
        <w:tab/>
      </w:r>
      <w:r w:rsidR="001D4DB2">
        <w:rPr>
          <w:rFonts w:ascii="Arial Narrow" w:hAnsi="Arial Narrow" w:cs="Tahoma"/>
          <w:bCs/>
          <w:iCs/>
          <w:sz w:val="28"/>
          <w:szCs w:val="28"/>
        </w:rPr>
        <w:t xml:space="preserve">  </w:t>
      </w:r>
      <w:r>
        <w:rPr>
          <w:rFonts w:ascii="Arial Narrow" w:hAnsi="Arial Narrow" w:cs="Tahoma"/>
          <w:bCs/>
          <w:iCs/>
          <w:sz w:val="28"/>
          <w:szCs w:val="28"/>
        </w:rPr>
        <w:t xml:space="preserve">             </w:t>
      </w:r>
      <w:r w:rsidRPr="002B46A0">
        <w:rPr>
          <w:rFonts w:ascii="Arial Narrow" w:hAnsi="Arial Narrow" w:cs="Tahoma"/>
          <w:bCs/>
          <w:iCs/>
          <w:sz w:val="28"/>
          <w:szCs w:val="28"/>
        </w:rPr>
        <w:t>Magistrad</w:t>
      </w:r>
      <w:r>
        <w:rPr>
          <w:rFonts w:ascii="Arial Narrow" w:hAnsi="Arial Narrow" w:cs="Tahoma"/>
          <w:bCs/>
          <w:iCs/>
          <w:sz w:val="28"/>
          <w:szCs w:val="28"/>
        </w:rPr>
        <w:t>a</w:t>
      </w:r>
      <w:r w:rsidRPr="002B46A0">
        <w:rPr>
          <w:rFonts w:ascii="Arial Narrow" w:hAnsi="Arial Narrow" w:cs="Tahoma"/>
          <w:bCs/>
          <w:iCs/>
          <w:sz w:val="28"/>
          <w:szCs w:val="28"/>
        </w:rPr>
        <w:t xml:space="preserve"> </w:t>
      </w:r>
    </w:p>
    <w:p w:rsidR="00104535" w:rsidRPr="002B46A0" w:rsidRDefault="00104535" w:rsidP="00104535">
      <w:pPr>
        <w:jc w:val="both"/>
        <w:rPr>
          <w:rFonts w:ascii="Arial Narrow" w:hAnsi="Arial Narrow" w:cs="Tahoma"/>
          <w:bCs/>
          <w:iCs/>
          <w:sz w:val="28"/>
          <w:szCs w:val="28"/>
        </w:rPr>
      </w:pPr>
    </w:p>
    <w:p w:rsidR="00104535" w:rsidRDefault="00104535" w:rsidP="00104535">
      <w:pPr>
        <w:jc w:val="both"/>
        <w:rPr>
          <w:rFonts w:ascii="Arial Narrow" w:hAnsi="Arial Narrow" w:cs="Tahoma"/>
          <w:bCs/>
          <w:iCs/>
          <w:sz w:val="28"/>
          <w:szCs w:val="28"/>
        </w:rPr>
      </w:pPr>
    </w:p>
    <w:p w:rsidR="00104535" w:rsidRDefault="00104535" w:rsidP="00104535">
      <w:pPr>
        <w:jc w:val="both"/>
        <w:rPr>
          <w:rFonts w:ascii="Arial Narrow" w:hAnsi="Arial Narrow" w:cs="Tahoma"/>
          <w:bCs/>
          <w:iCs/>
          <w:sz w:val="28"/>
          <w:szCs w:val="28"/>
        </w:rPr>
      </w:pPr>
    </w:p>
    <w:p w:rsidR="00104535" w:rsidRPr="002B46A0" w:rsidRDefault="00104535" w:rsidP="00104535">
      <w:pPr>
        <w:jc w:val="both"/>
        <w:rPr>
          <w:rFonts w:ascii="Arial Narrow" w:hAnsi="Arial Narrow" w:cs="Tahoma"/>
          <w:bCs/>
          <w:iCs/>
          <w:sz w:val="28"/>
          <w:szCs w:val="28"/>
        </w:rPr>
      </w:pPr>
    </w:p>
    <w:p w:rsidR="00104535" w:rsidRPr="002B46A0" w:rsidRDefault="00104535" w:rsidP="00104535">
      <w:pPr>
        <w:jc w:val="center"/>
        <w:rPr>
          <w:rFonts w:ascii="Arial Narrow" w:hAnsi="Arial Narrow" w:cs="Tahoma"/>
          <w:bCs/>
          <w:iCs/>
          <w:sz w:val="28"/>
          <w:szCs w:val="28"/>
        </w:rPr>
      </w:pPr>
      <w:r>
        <w:rPr>
          <w:rFonts w:ascii="Arial Narrow" w:hAnsi="Arial Narrow" w:cs="Tahoma"/>
          <w:bCs/>
          <w:iCs/>
          <w:sz w:val="28"/>
          <w:szCs w:val="28"/>
        </w:rPr>
        <w:t>LEONARDO CORTÉS PÉREZ</w:t>
      </w:r>
    </w:p>
    <w:p w:rsidR="00104535" w:rsidRPr="002B46A0" w:rsidRDefault="00104535" w:rsidP="00104535">
      <w:pPr>
        <w:jc w:val="center"/>
        <w:rPr>
          <w:rFonts w:ascii="Arial Narrow" w:hAnsi="Arial Narrow" w:cs="Tahoma"/>
          <w:iCs/>
          <w:sz w:val="28"/>
          <w:szCs w:val="28"/>
        </w:rPr>
      </w:pPr>
      <w:r>
        <w:rPr>
          <w:rFonts w:ascii="Arial Narrow" w:hAnsi="Arial Narrow" w:cs="Tahoma"/>
          <w:iCs/>
          <w:sz w:val="28"/>
          <w:szCs w:val="28"/>
        </w:rPr>
        <w:t>Secretario</w:t>
      </w:r>
    </w:p>
    <w:p w:rsidR="00104535" w:rsidRPr="002B46A0" w:rsidRDefault="00104535" w:rsidP="00104535">
      <w:pPr>
        <w:tabs>
          <w:tab w:val="left" w:pos="4047"/>
        </w:tabs>
        <w:spacing w:line="360" w:lineRule="auto"/>
        <w:jc w:val="center"/>
        <w:rPr>
          <w:rFonts w:ascii="Arial Narrow" w:hAnsi="Arial Narrow"/>
          <w:sz w:val="28"/>
          <w:szCs w:val="28"/>
        </w:rPr>
      </w:pPr>
    </w:p>
    <w:p w:rsidR="00104535" w:rsidRPr="009A28D3" w:rsidRDefault="00104535" w:rsidP="00104535">
      <w:pPr>
        <w:rPr>
          <w:rFonts w:ascii="Arial Narrow" w:hAnsi="Arial Narrow"/>
          <w:sz w:val="28"/>
          <w:szCs w:val="28"/>
        </w:rPr>
      </w:pPr>
    </w:p>
    <w:p w:rsidR="00D84850" w:rsidRDefault="007F19C5">
      <w:pPr>
        <w:rPr>
          <w:rFonts w:hint="eastAsia"/>
        </w:rPr>
      </w:pPr>
    </w:p>
    <w:sectPr w:rsidR="00D84850" w:rsidSect="00104535">
      <w:headerReference w:type="default" r:id="rId8"/>
      <w:pgSz w:w="12240" w:h="18720" w:code="14"/>
      <w:pgMar w:top="1134" w:right="1467" w:bottom="1276"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9C5" w:rsidRDefault="007F19C5" w:rsidP="00104535">
      <w:pPr>
        <w:rPr>
          <w:rFonts w:hint="eastAsia"/>
        </w:rPr>
      </w:pPr>
      <w:r>
        <w:separator/>
      </w:r>
    </w:p>
  </w:endnote>
  <w:endnote w:type="continuationSeparator" w:id="0">
    <w:p w:rsidR="007F19C5" w:rsidRDefault="007F19C5" w:rsidP="0010453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9C5" w:rsidRDefault="007F19C5" w:rsidP="00104535">
      <w:pPr>
        <w:rPr>
          <w:rFonts w:hint="eastAsia"/>
        </w:rPr>
      </w:pPr>
      <w:r>
        <w:separator/>
      </w:r>
    </w:p>
  </w:footnote>
  <w:footnote w:type="continuationSeparator" w:id="0">
    <w:p w:rsidR="007F19C5" w:rsidRDefault="007F19C5" w:rsidP="00104535">
      <w:pPr>
        <w:rPr>
          <w:rFonts w:hint="eastAsia"/>
        </w:rPr>
      </w:pPr>
      <w:r>
        <w:continuationSeparator/>
      </w:r>
    </w:p>
  </w:footnote>
  <w:footnote w:id="1">
    <w:p w:rsidR="00104535" w:rsidRPr="002360C4" w:rsidRDefault="00104535" w:rsidP="00104535">
      <w:pPr>
        <w:pStyle w:val="Textonotapie"/>
        <w:rPr>
          <w:rFonts w:ascii="Arial Narrow" w:hAnsi="Arial Narrow"/>
        </w:rPr>
      </w:pPr>
      <w:r w:rsidRPr="002360C4">
        <w:rPr>
          <w:rStyle w:val="Refdenotaalpie"/>
          <w:rFonts w:ascii="Arial Narrow" w:hAnsi="Arial Narrow"/>
        </w:rPr>
        <w:footnoteRef/>
      </w:r>
      <w:r w:rsidRPr="002360C4">
        <w:rPr>
          <w:rFonts w:ascii="Arial Narrow" w:hAnsi="Arial Narrow"/>
        </w:rPr>
        <w:t xml:space="preserve"> S</w:t>
      </w:r>
      <w:r>
        <w:rPr>
          <w:rFonts w:ascii="Arial Narrow" w:hAnsi="Arial Narrow"/>
        </w:rPr>
        <w:t>e</w:t>
      </w:r>
      <w:r w:rsidRPr="002360C4">
        <w:rPr>
          <w:rFonts w:ascii="Arial Narrow" w:hAnsi="Arial Narrow"/>
          <w:color w:val="2D2D2D"/>
          <w:shd w:val="clear" w:color="auto" w:fill="FFFFFF"/>
        </w:rPr>
        <w:t>ntencia C-511 de 1999. M. P. Antonio Barrera Carbonell.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D79" w:rsidRPr="009A28D3" w:rsidRDefault="00F558D8" w:rsidP="008C7D79">
    <w:pPr>
      <w:tabs>
        <w:tab w:val="center" w:pos="4252"/>
        <w:tab w:val="right" w:pos="8504"/>
      </w:tabs>
      <w:autoSpaceDE w:val="0"/>
      <w:autoSpaceDN w:val="0"/>
      <w:adjustRightInd w:val="0"/>
      <w:rPr>
        <w:rFonts w:ascii="Arial Narrow" w:hAnsi="Arial Narrow" w:cs="Arial"/>
        <w:bCs/>
        <w:iCs/>
        <w:sz w:val="18"/>
        <w:szCs w:val="18"/>
        <w:lang w:eastAsia="es-MX"/>
      </w:rPr>
    </w:pPr>
    <w:r w:rsidRPr="009A28D3">
      <w:rPr>
        <w:rFonts w:ascii="Arial Narrow" w:hAnsi="Arial Narrow" w:cs="Arial"/>
        <w:sz w:val="18"/>
        <w:szCs w:val="18"/>
        <w:lang w:val="es-MX" w:eastAsia="es-MX"/>
      </w:rPr>
      <w:t xml:space="preserve">Radicación No. </w:t>
    </w:r>
    <w:r w:rsidRPr="009A28D3">
      <w:rPr>
        <w:rFonts w:ascii="Arial Narrow" w:hAnsi="Arial Narrow" w:cs="Arial"/>
        <w:bCs/>
        <w:iCs/>
        <w:sz w:val="18"/>
        <w:szCs w:val="18"/>
        <w:lang w:eastAsia="es-MX"/>
      </w:rPr>
      <w:t>66001-22-05-000-201</w:t>
    </w:r>
    <w:r>
      <w:rPr>
        <w:rFonts w:ascii="Arial Narrow" w:hAnsi="Arial Narrow" w:cs="Arial"/>
        <w:bCs/>
        <w:iCs/>
        <w:sz w:val="18"/>
        <w:szCs w:val="18"/>
        <w:lang w:eastAsia="es-MX"/>
      </w:rPr>
      <w:t>6-000</w:t>
    </w:r>
    <w:r w:rsidR="00104535">
      <w:rPr>
        <w:rFonts w:ascii="Arial Narrow" w:hAnsi="Arial Narrow" w:cs="Arial"/>
        <w:bCs/>
        <w:iCs/>
        <w:sz w:val="18"/>
        <w:szCs w:val="18"/>
        <w:lang w:eastAsia="es-MX"/>
      </w:rPr>
      <w:t>36</w:t>
    </w:r>
    <w:r>
      <w:rPr>
        <w:rFonts w:ascii="Arial Narrow" w:hAnsi="Arial Narrow" w:cs="Arial"/>
        <w:bCs/>
        <w:iCs/>
        <w:sz w:val="18"/>
        <w:szCs w:val="18"/>
        <w:lang w:eastAsia="es-MX"/>
      </w:rPr>
      <w:t>-01</w:t>
    </w:r>
  </w:p>
  <w:p w:rsidR="008C7D79" w:rsidRPr="009A28D3" w:rsidRDefault="00104535" w:rsidP="008C7D79">
    <w:pPr>
      <w:rPr>
        <w:rFonts w:ascii="Arial Narrow" w:hAnsi="Arial Narrow"/>
        <w:sz w:val="18"/>
        <w:szCs w:val="18"/>
      </w:rPr>
    </w:pPr>
    <w:r>
      <w:rPr>
        <w:rFonts w:ascii="Arial Narrow" w:hAnsi="Arial Narrow"/>
        <w:sz w:val="18"/>
        <w:szCs w:val="18"/>
      </w:rPr>
      <w:t xml:space="preserve">Fabiana Carolina Franco Pinto </w:t>
    </w:r>
    <w:r w:rsidR="00F558D8" w:rsidRPr="009A28D3">
      <w:rPr>
        <w:rFonts w:ascii="Arial Narrow" w:hAnsi="Arial Narrow"/>
        <w:sz w:val="18"/>
        <w:szCs w:val="18"/>
      </w:rPr>
      <w:t xml:space="preserve">vs </w:t>
    </w:r>
    <w:proofErr w:type="spellStart"/>
    <w:r w:rsidR="00F558D8" w:rsidRPr="009A28D3">
      <w:rPr>
        <w:rFonts w:ascii="Arial Narrow" w:hAnsi="Arial Narrow"/>
        <w:sz w:val="18"/>
        <w:szCs w:val="18"/>
      </w:rPr>
      <w:t>Registraduría</w:t>
    </w:r>
    <w:proofErr w:type="spellEnd"/>
    <w:r w:rsidR="00F558D8" w:rsidRPr="009A28D3">
      <w:rPr>
        <w:rFonts w:ascii="Arial Narrow" w:hAnsi="Arial Narrow"/>
        <w:sz w:val="18"/>
        <w:szCs w:val="18"/>
      </w:rPr>
      <w:t xml:space="preserve"> Nacional del Estado Civil </w:t>
    </w:r>
  </w:p>
  <w:p w:rsidR="008C7D79" w:rsidRDefault="007F19C5" w:rsidP="008C7D79">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115DD"/>
    <w:multiLevelType w:val="hybridMultilevel"/>
    <w:tmpl w:val="E17CFDDE"/>
    <w:lvl w:ilvl="0" w:tplc="3BD01FE4">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nsid w:val="318A3C7E"/>
    <w:multiLevelType w:val="hybridMultilevel"/>
    <w:tmpl w:val="A288AC78"/>
    <w:lvl w:ilvl="0" w:tplc="F7AAB9F0">
      <w:start w:val="1"/>
      <w:numFmt w:val="decimal"/>
      <w:lvlText w:val="%1."/>
      <w:lvlJc w:val="left"/>
      <w:pPr>
        <w:ind w:left="1776" w:hanging="360"/>
      </w:pPr>
      <w:rPr>
        <w:rFonts w:cs="Arial" w:hint="default"/>
        <w:b/>
        <w:i/>
        <w:sz w:val="28"/>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
    <w:nsid w:val="3CD573CC"/>
    <w:multiLevelType w:val="hybridMultilevel"/>
    <w:tmpl w:val="95C659E6"/>
    <w:lvl w:ilvl="0" w:tplc="C040FE12">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
    <w:nsid w:val="4ADC2AAA"/>
    <w:multiLevelType w:val="multilevel"/>
    <w:tmpl w:val="DC066930"/>
    <w:lvl w:ilvl="0">
      <w:start w:val="3"/>
      <w:numFmt w:val="decimal"/>
      <w:lvlText w:val="%1"/>
      <w:lvlJc w:val="left"/>
      <w:pPr>
        <w:ind w:left="360" w:hanging="360"/>
      </w:pPr>
      <w:rPr>
        <w:rFonts w:hint="default"/>
        <w:b/>
        <w:i/>
      </w:rPr>
    </w:lvl>
    <w:lvl w:ilvl="1">
      <w:start w:val="1"/>
      <w:numFmt w:val="decimal"/>
      <w:lvlText w:val="%1.%2"/>
      <w:lvlJc w:val="left"/>
      <w:pPr>
        <w:ind w:left="1571" w:hanging="360"/>
      </w:pPr>
      <w:rPr>
        <w:rFonts w:hint="default"/>
        <w:b/>
        <w:i/>
      </w:rPr>
    </w:lvl>
    <w:lvl w:ilvl="2">
      <w:start w:val="1"/>
      <w:numFmt w:val="decimal"/>
      <w:lvlText w:val="%1.%2.%3"/>
      <w:lvlJc w:val="left"/>
      <w:pPr>
        <w:ind w:left="3142" w:hanging="720"/>
      </w:pPr>
      <w:rPr>
        <w:rFonts w:hint="default"/>
        <w:b/>
        <w:i/>
      </w:rPr>
    </w:lvl>
    <w:lvl w:ilvl="3">
      <w:start w:val="1"/>
      <w:numFmt w:val="decimal"/>
      <w:lvlText w:val="%1.%2.%3.%4"/>
      <w:lvlJc w:val="left"/>
      <w:pPr>
        <w:ind w:left="4353" w:hanging="720"/>
      </w:pPr>
      <w:rPr>
        <w:rFonts w:hint="default"/>
        <w:b/>
        <w:i/>
      </w:rPr>
    </w:lvl>
    <w:lvl w:ilvl="4">
      <w:start w:val="1"/>
      <w:numFmt w:val="decimal"/>
      <w:lvlText w:val="%1.%2.%3.%4.%5"/>
      <w:lvlJc w:val="left"/>
      <w:pPr>
        <w:ind w:left="5924" w:hanging="1080"/>
      </w:pPr>
      <w:rPr>
        <w:rFonts w:hint="default"/>
        <w:b/>
        <w:i/>
      </w:rPr>
    </w:lvl>
    <w:lvl w:ilvl="5">
      <w:start w:val="1"/>
      <w:numFmt w:val="decimal"/>
      <w:lvlText w:val="%1.%2.%3.%4.%5.%6"/>
      <w:lvlJc w:val="left"/>
      <w:pPr>
        <w:ind w:left="7495" w:hanging="1440"/>
      </w:pPr>
      <w:rPr>
        <w:rFonts w:hint="default"/>
        <w:b/>
        <w:i/>
      </w:rPr>
    </w:lvl>
    <w:lvl w:ilvl="6">
      <w:start w:val="1"/>
      <w:numFmt w:val="decimal"/>
      <w:lvlText w:val="%1.%2.%3.%4.%5.%6.%7"/>
      <w:lvlJc w:val="left"/>
      <w:pPr>
        <w:ind w:left="8706" w:hanging="1440"/>
      </w:pPr>
      <w:rPr>
        <w:rFonts w:hint="default"/>
        <w:b/>
        <w:i/>
      </w:rPr>
    </w:lvl>
    <w:lvl w:ilvl="7">
      <w:start w:val="1"/>
      <w:numFmt w:val="decimal"/>
      <w:lvlText w:val="%1.%2.%3.%4.%5.%6.%7.%8"/>
      <w:lvlJc w:val="left"/>
      <w:pPr>
        <w:ind w:left="10277" w:hanging="1800"/>
      </w:pPr>
      <w:rPr>
        <w:rFonts w:hint="default"/>
        <w:b/>
        <w:i/>
      </w:rPr>
    </w:lvl>
    <w:lvl w:ilvl="8">
      <w:start w:val="1"/>
      <w:numFmt w:val="decimal"/>
      <w:lvlText w:val="%1.%2.%3.%4.%5.%6.%7.%8.%9"/>
      <w:lvlJc w:val="left"/>
      <w:pPr>
        <w:ind w:left="11488" w:hanging="1800"/>
      </w:pPr>
      <w:rPr>
        <w:rFonts w:hint="default"/>
        <w:b/>
        <w:i/>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35"/>
    <w:rsid w:val="00002217"/>
    <w:rsid w:val="00051D96"/>
    <w:rsid w:val="000E437F"/>
    <w:rsid w:val="000E7F42"/>
    <w:rsid w:val="00104535"/>
    <w:rsid w:val="00172834"/>
    <w:rsid w:val="001759F4"/>
    <w:rsid w:val="00175BB9"/>
    <w:rsid w:val="00182292"/>
    <w:rsid w:val="00194E0D"/>
    <w:rsid w:val="001D4DB2"/>
    <w:rsid w:val="001E274E"/>
    <w:rsid w:val="00242152"/>
    <w:rsid w:val="002625F3"/>
    <w:rsid w:val="00284DA5"/>
    <w:rsid w:val="002A7A88"/>
    <w:rsid w:val="002D3254"/>
    <w:rsid w:val="002E1EC9"/>
    <w:rsid w:val="003D405F"/>
    <w:rsid w:val="003E00E3"/>
    <w:rsid w:val="00401E26"/>
    <w:rsid w:val="004133CE"/>
    <w:rsid w:val="0042366B"/>
    <w:rsid w:val="00427CFB"/>
    <w:rsid w:val="004300B8"/>
    <w:rsid w:val="00476CE9"/>
    <w:rsid w:val="004C7E2B"/>
    <w:rsid w:val="004D01C5"/>
    <w:rsid w:val="00502189"/>
    <w:rsid w:val="00515BDC"/>
    <w:rsid w:val="00563496"/>
    <w:rsid w:val="005F5E82"/>
    <w:rsid w:val="006135E9"/>
    <w:rsid w:val="00653962"/>
    <w:rsid w:val="00664D88"/>
    <w:rsid w:val="00666E00"/>
    <w:rsid w:val="00682F1D"/>
    <w:rsid w:val="00685180"/>
    <w:rsid w:val="0069609C"/>
    <w:rsid w:val="006F2FF3"/>
    <w:rsid w:val="006F590D"/>
    <w:rsid w:val="00771E6E"/>
    <w:rsid w:val="007825EA"/>
    <w:rsid w:val="007B5499"/>
    <w:rsid w:val="007D5E19"/>
    <w:rsid w:val="007E1FFD"/>
    <w:rsid w:val="007F19C5"/>
    <w:rsid w:val="008552A3"/>
    <w:rsid w:val="00890CCD"/>
    <w:rsid w:val="008F003B"/>
    <w:rsid w:val="00907664"/>
    <w:rsid w:val="00907A5F"/>
    <w:rsid w:val="00971DF3"/>
    <w:rsid w:val="00A005E1"/>
    <w:rsid w:val="00A23092"/>
    <w:rsid w:val="00A23CFA"/>
    <w:rsid w:val="00A82AC2"/>
    <w:rsid w:val="00A926AF"/>
    <w:rsid w:val="00A928D2"/>
    <w:rsid w:val="00AD6CCE"/>
    <w:rsid w:val="00AE6200"/>
    <w:rsid w:val="00AF5823"/>
    <w:rsid w:val="00B56E76"/>
    <w:rsid w:val="00B67626"/>
    <w:rsid w:val="00B75B21"/>
    <w:rsid w:val="00BA0C20"/>
    <w:rsid w:val="00BA64F9"/>
    <w:rsid w:val="00BC4621"/>
    <w:rsid w:val="00BF2830"/>
    <w:rsid w:val="00C02DBB"/>
    <w:rsid w:val="00C4062A"/>
    <w:rsid w:val="00CB0579"/>
    <w:rsid w:val="00CC338B"/>
    <w:rsid w:val="00CF576A"/>
    <w:rsid w:val="00D07CC1"/>
    <w:rsid w:val="00D1104C"/>
    <w:rsid w:val="00D12C72"/>
    <w:rsid w:val="00D97EE2"/>
    <w:rsid w:val="00DC286D"/>
    <w:rsid w:val="00DD6642"/>
    <w:rsid w:val="00DF30A5"/>
    <w:rsid w:val="00E27B52"/>
    <w:rsid w:val="00E50BFC"/>
    <w:rsid w:val="00E7627F"/>
    <w:rsid w:val="00EC497D"/>
    <w:rsid w:val="00EE4334"/>
    <w:rsid w:val="00F50103"/>
    <w:rsid w:val="00F558D8"/>
    <w:rsid w:val="00F65645"/>
    <w:rsid w:val="00F74A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80448-8988-4DD1-987D-0C90F81D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535"/>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
    <w:uiPriority w:val="99"/>
    <w:rsid w:val="00104535"/>
    <w:rPr>
      <w:vertAlign w:val="superscript"/>
    </w:rPr>
  </w:style>
  <w:style w:type="paragraph" w:styleId="Encabezado">
    <w:name w:val="header"/>
    <w:basedOn w:val="Normal"/>
    <w:link w:val="EncabezadoCar"/>
    <w:rsid w:val="00104535"/>
    <w:pPr>
      <w:tabs>
        <w:tab w:val="center" w:pos="4252"/>
        <w:tab w:val="right" w:pos="8504"/>
      </w:tabs>
    </w:pPr>
  </w:style>
  <w:style w:type="character" w:customStyle="1" w:styleId="EncabezadoCar">
    <w:name w:val="Encabezado Car"/>
    <w:basedOn w:val="Fuentedeprrafopredeter"/>
    <w:link w:val="Encabezado"/>
    <w:rsid w:val="00104535"/>
    <w:rPr>
      <w:rFonts w:ascii="Liberation Serif" w:eastAsia="SimSun" w:hAnsi="Liberation Serif" w:cs="Mangal"/>
      <w:kern w:val="1"/>
      <w:sz w:val="24"/>
      <w:szCs w:val="24"/>
      <w:lang w:eastAsia="zh-CN" w:bidi="hi-IN"/>
    </w:rPr>
  </w:style>
  <w:style w:type="paragraph" w:customStyle="1" w:styleId="Textoindependiente21">
    <w:name w:val="Texto independiente 21"/>
    <w:basedOn w:val="Normal"/>
    <w:rsid w:val="00104535"/>
    <w:pPr>
      <w:spacing w:line="360" w:lineRule="auto"/>
      <w:jc w:val="both"/>
    </w:pPr>
    <w:rPr>
      <w:rFonts w:ascii="Arial" w:hAnsi="Arial" w:cs="Arial"/>
      <w:b/>
      <w:sz w:val="28"/>
      <w:szCs w:val="20"/>
      <w:lang w:val="es-ES_tradnl"/>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TextonotapieCar1"/>
    <w:uiPriority w:val="99"/>
    <w:rsid w:val="00104535"/>
    <w:pPr>
      <w:suppressLineNumbers/>
      <w:ind w:left="339" w:hanging="339"/>
    </w:pPr>
    <w:rPr>
      <w:sz w:val="20"/>
      <w:szCs w:val="20"/>
    </w:rPr>
  </w:style>
  <w:style w:type="character" w:customStyle="1" w:styleId="TextonotapieCar">
    <w:name w:val="Texto nota pie Car"/>
    <w:basedOn w:val="Fuentedeprrafopredeter"/>
    <w:uiPriority w:val="99"/>
    <w:semiHidden/>
    <w:rsid w:val="00104535"/>
    <w:rPr>
      <w:rFonts w:ascii="Liberation Serif" w:eastAsia="SimSun" w:hAnsi="Liberation Serif" w:cs="Mangal"/>
      <w:kern w:val="1"/>
      <w:sz w:val="20"/>
      <w:szCs w:val="18"/>
      <w:lang w:eastAsia="zh-CN" w:bidi="hi-IN"/>
    </w:rPr>
  </w:style>
  <w:style w:type="paragraph" w:customStyle="1" w:styleId="Prrafodelista1">
    <w:name w:val="Párrafo de lista1"/>
    <w:basedOn w:val="Normal"/>
    <w:rsid w:val="00104535"/>
    <w:pPr>
      <w:ind w:left="720"/>
      <w:contextualSpacing/>
    </w:pPr>
  </w:style>
  <w:style w:type="paragraph" w:styleId="Sinespaciado">
    <w:name w:val="No Spacing"/>
    <w:uiPriority w:val="1"/>
    <w:qFormat/>
    <w:rsid w:val="00104535"/>
    <w:pPr>
      <w:widowControl w:val="0"/>
      <w:suppressAutoHyphens/>
      <w:spacing w:after="0" w:line="240" w:lineRule="auto"/>
    </w:pPr>
    <w:rPr>
      <w:rFonts w:ascii="Liberation Serif" w:eastAsia="SimSun" w:hAnsi="Liberation Serif" w:cs="Mangal"/>
      <w:kern w:val="1"/>
      <w:sz w:val="24"/>
      <w:szCs w:val="21"/>
      <w:lang w:eastAsia="zh-CN" w:bidi="hi-IN"/>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104535"/>
    <w:rPr>
      <w:rFonts w:ascii="Liberation Serif" w:eastAsia="SimSun" w:hAnsi="Liberation Serif" w:cs="Mangal"/>
      <w:kern w:val="1"/>
      <w:sz w:val="20"/>
      <w:szCs w:val="20"/>
      <w:lang w:eastAsia="zh-CN" w:bidi="hi-IN"/>
    </w:rPr>
  </w:style>
  <w:style w:type="paragraph" w:styleId="Textosinformato">
    <w:name w:val="Plain Text"/>
    <w:basedOn w:val="Normal"/>
    <w:link w:val="TextosinformatoCar"/>
    <w:rsid w:val="00104535"/>
    <w:pPr>
      <w:widowControl/>
      <w:suppressAutoHyphens w:val="0"/>
      <w:autoSpaceDE w:val="0"/>
      <w:autoSpaceDN w:val="0"/>
    </w:pPr>
    <w:rPr>
      <w:rFonts w:ascii="Courier New" w:eastAsia="Times New Roman" w:hAnsi="Courier New" w:cs="Times New Roman"/>
      <w:kern w:val="0"/>
      <w:sz w:val="20"/>
      <w:szCs w:val="20"/>
      <w:lang w:val="x-none" w:eastAsia="x-none" w:bidi="ar-SA"/>
    </w:rPr>
  </w:style>
  <w:style w:type="character" w:customStyle="1" w:styleId="TextosinformatoCar">
    <w:name w:val="Texto sin formato Car"/>
    <w:basedOn w:val="Fuentedeprrafopredeter"/>
    <w:link w:val="Textosinformato"/>
    <w:rsid w:val="00104535"/>
    <w:rPr>
      <w:rFonts w:ascii="Courier New" w:eastAsia="Times New Roman" w:hAnsi="Courier New" w:cs="Times New Roman"/>
      <w:sz w:val="20"/>
      <w:szCs w:val="20"/>
      <w:lang w:val="x-none" w:eastAsia="x-none"/>
    </w:rPr>
  </w:style>
  <w:style w:type="paragraph" w:styleId="Prrafodelista">
    <w:name w:val="List Paragraph"/>
    <w:basedOn w:val="Normal"/>
    <w:uiPriority w:val="34"/>
    <w:qFormat/>
    <w:rsid w:val="00104535"/>
    <w:pPr>
      <w:ind w:left="720"/>
      <w:contextualSpacing/>
    </w:pPr>
    <w:rPr>
      <w:szCs w:val="21"/>
    </w:rPr>
  </w:style>
  <w:style w:type="paragraph" w:styleId="Piedepgina">
    <w:name w:val="footer"/>
    <w:basedOn w:val="Normal"/>
    <w:link w:val="PiedepginaCar"/>
    <w:uiPriority w:val="99"/>
    <w:unhideWhenUsed/>
    <w:rsid w:val="00104535"/>
    <w:pPr>
      <w:tabs>
        <w:tab w:val="center" w:pos="4419"/>
        <w:tab w:val="right" w:pos="8838"/>
      </w:tabs>
    </w:pPr>
    <w:rPr>
      <w:szCs w:val="21"/>
    </w:rPr>
  </w:style>
  <w:style w:type="character" w:customStyle="1" w:styleId="PiedepginaCar">
    <w:name w:val="Pie de página Car"/>
    <w:basedOn w:val="Fuentedeprrafopredeter"/>
    <w:link w:val="Piedepgina"/>
    <w:uiPriority w:val="99"/>
    <w:rsid w:val="00104535"/>
    <w:rPr>
      <w:rFonts w:ascii="Liberation Serif" w:eastAsia="SimSun" w:hAnsi="Liberation Serif" w:cs="Mangal"/>
      <w:kern w:val="1"/>
      <w:sz w:val="24"/>
      <w:szCs w:val="21"/>
      <w:lang w:eastAsia="zh-CN" w:bidi="hi-IN"/>
    </w:rPr>
  </w:style>
  <w:style w:type="character" w:customStyle="1" w:styleId="apple-converted-space">
    <w:name w:val="apple-converted-space"/>
    <w:basedOn w:val="Fuentedeprrafopredeter"/>
    <w:rsid w:val="001759F4"/>
  </w:style>
  <w:style w:type="paragraph" w:styleId="Textodeglobo">
    <w:name w:val="Balloon Text"/>
    <w:basedOn w:val="Normal"/>
    <w:link w:val="TextodegloboCar"/>
    <w:uiPriority w:val="99"/>
    <w:semiHidden/>
    <w:unhideWhenUsed/>
    <w:rsid w:val="00BC4621"/>
    <w:rPr>
      <w:rFonts w:ascii="Segoe UI" w:hAnsi="Segoe UI"/>
      <w:sz w:val="18"/>
      <w:szCs w:val="16"/>
    </w:rPr>
  </w:style>
  <w:style w:type="character" w:customStyle="1" w:styleId="TextodegloboCar">
    <w:name w:val="Texto de globo Car"/>
    <w:basedOn w:val="Fuentedeprrafopredeter"/>
    <w:link w:val="Textodeglobo"/>
    <w:uiPriority w:val="99"/>
    <w:semiHidden/>
    <w:rsid w:val="00BC4621"/>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38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2212</Words>
  <Characters>12171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3</cp:revision>
  <cp:lastPrinted>2016-03-08T21:44:00Z</cp:lastPrinted>
  <dcterms:created xsi:type="dcterms:W3CDTF">2016-03-08T21:45:00Z</dcterms:created>
  <dcterms:modified xsi:type="dcterms:W3CDTF">2016-07-22T14:16:00Z</dcterms:modified>
</cp:coreProperties>
</file>