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E3" w:rsidRDefault="00A868E3" w:rsidP="00A868E3">
      <w:pPr>
        <w:pStyle w:val="Sinespaciado"/>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Sentencia de Segunda Instancia,</w:t>
      </w:r>
      <w:r w:rsidR="00241CF7">
        <w:rPr>
          <w:rFonts w:ascii="Arial Narrow" w:hAnsi="Arial Narrow" w:cs="Arial"/>
          <w:i/>
          <w:sz w:val="20"/>
        </w:rPr>
        <w:t xml:space="preserve"> </w:t>
      </w:r>
      <w:r w:rsidR="00AD7619">
        <w:rPr>
          <w:rFonts w:ascii="Arial Narrow" w:hAnsi="Arial Narrow" w:cs="Arial"/>
          <w:i/>
          <w:sz w:val="20"/>
        </w:rPr>
        <w:t>jueves</w:t>
      </w:r>
      <w:r w:rsidR="00241CF7">
        <w:rPr>
          <w:rFonts w:ascii="Arial Narrow" w:hAnsi="Arial Narrow" w:cs="Arial"/>
          <w:i/>
          <w:sz w:val="20"/>
        </w:rPr>
        <w:t xml:space="preserve"> </w:t>
      </w:r>
      <w:r w:rsidR="00D36E53">
        <w:rPr>
          <w:rFonts w:ascii="Arial Narrow" w:hAnsi="Arial Narrow" w:cs="Arial"/>
          <w:i/>
          <w:sz w:val="20"/>
        </w:rPr>
        <w:t>12</w:t>
      </w:r>
      <w:r w:rsidR="00FF75A4">
        <w:rPr>
          <w:rFonts w:ascii="Arial Narrow" w:hAnsi="Arial Narrow" w:cs="Arial"/>
          <w:i/>
          <w:sz w:val="20"/>
        </w:rPr>
        <w:t xml:space="preserve"> de </w:t>
      </w:r>
      <w:r w:rsidR="00D36E53">
        <w:rPr>
          <w:rFonts w:ascii="Arial Narrow" w:hAnsi="Arial Narrow" w:cs="Arial"/>
          <w:i/>
          <w:sz w:val="20"/>
        </w:rPr>
        <w:t>mayo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9C6364">
        <w:rPr>
          <w:rFonts w:ascii="Arial Narrow" w:hAnsi="Arial Narrow" w:cs="Arial"/>
          <w:i/>
          <w:sz w:val="20"/>
        </w:rPr>
        <w:t>6</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D36E53">
        <w:rPr>
          <w:rFonts w:ascii="Arial Narrow" w:hAnsi="Arial Narrow" w:cs="Arial"/>
          <w:bCs/>
          <w:i/>
          <w:sz w:val="20"/>
        </w:rPr>
        <w:t>4</w:t>
      </w:r>
      <w:r>
        <w:rPr>
          <w:rFonts w:ascii="Arial Narrow" w:hAnsi="Arial Narrow" w:cs="Arial"/>
          <w:bCs/>
          <w:i/>
          <w:sz w:val="20"/>
        </w:rPr>
        <w:t>-201</w:t>
      </w:r>
      <w:r w:rsidR="00341062">
        <w:rPr>
          <w:rFonts w:ascii="Arial Narrow" w:hAnsi="Arial Narrow" w:cs="Arial"/>
          <w:bCs/>
          <w:i/>
          <w:sz w:val="20"/>
        </w:rPr>
        <w:t>4</w:t>
      </w:r>
      <w:r>
        <w:rPr>
          <w:rFonts w:ascii="Arial Narrow" w:hAnsi="Arial Narrow" w:cs="Arial"/>
          <w:bCs/>
          <w:i/>
          <w:sz w:val="20"/>
        </w:rPr>
        <w:t>-00</w:t>
      </w:r>
      <w:r w:rsidR="00D36E53">
        <w:rPr>
          <w:rFonts w:ascii="Arial Narrow" w:hAnsi="Arial Narrow" w:cs="Arial"/>
          <w:bCs/>
          <w:i/>
          <w:sz w:val="20"/>
        </w:rPr>
        <w:t>378</w:t>
      </w:r>
      <w:r>
        <w:rPr>
          <w:rFonts w:ascii="Arial Narrow" w:hAnsi="Arial Narrow" w:cs="Arial"/>
          <w:bCs/>
          <w:i/>
          <w:sz w:val="20"/>
        </w:rPr>
        <w:t>-01</w:t>
      </w:r>
      <w:r w:rsidR="009C6364">
        <w:rPr>
          <w:rFonts w:ascii="Arial Narrow" w:hAnsi="Arial Narrow" w:cs="Arial"/>
          <w:bCs/>
          <w:i/>
          <w:sz w:val="20"/>
        </w:rPr>
        <w:t xml:space="preserve"> </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D36E53">
        <w:rPr>
          <w:rFonts w:ascii="Arial Narrow" w:hAnsi="Arial Narrow" w:cs="Arial"/>
          <w:i/>
          <w:iCs/>
          <w:sz w:val="20"/>
        </w:rPr>
        <w:t>Laura Lucy Rojas Bedoya</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AD7619">
        <w:rPr>
          <w:rFonts w:ascii="Arial Narrow" w:hAnsi="Arial Narrow" w:cs="Arial"/>
          <w:bCs/>
          <w:i/>
          <w:sz w:val="20"/>
        </w:rPr>
        <w:t>Colpensiones</w:t>
      </w:r>
      <w:r w:rsidR="00341062">
        <w:rPr>
          <w:rFonts w:ascii="Arial Narrow" w:hAnsi="Arial Narrow" w:cs="Arial"/>
          <w:bCs/>
          <w:i/>
          <w:sz w:val="20"/>
        </w:rPr>
        <w:t xml:space="preserve"> </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D36E53">
        <w:rPr>
          <w:rFonts w:ascii="Arial Narrow" w:hAnsi="Arial Narrow" w:cs="Arial"/>
          <w:i/>
          <w:sz w:val="20"/>
        </w:rPr>
        <w:t>Cuarto</w:t>
      </w:r>
      <w:r w:rsidR="009C6364">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181D67" w:rsidRPr="0094290C" w:rsidRDefault="00181D67" w:rsidP="0094290C">
      <w:pPr>
        <w:autoSpaceDE w:val="0"/>
        <w:autoSpaceDN w:val="0"/>
        <w:adjustRightInd w:val="0"/>
        <w:ind w:left="2127" w:hanging="2127"/>
        <w:jc w:val="both"/>
        <w:rPr>
          <w:rFonts w:ascii="Arial Narrow" w:hAnsi="Arial Narrow" w:cs="Tahoma"/>
          <w:i/>
          <w:sz w:val="36"/>
          <w:szCs w:val="29"/>
          <w:highlight w:val="yellow"/>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94290C">
        <w:rPr>
          <w:rFonts w:ascii="Arial Narrow" w:hAnsi="Arial Narrow" w:cs="Tahoma"/>
          <w:b/>
          <w:bCs/>
          <w:i/>
          <w:sz w:val="20"/>
          <w:szCs w:val="18"/>
        </w:rPr>
        <w:t xml:space="preserve">Intereses moratorios. Pensión de sobrevivientes. </w:t>
      </w:r>
      <w:bookmarkStart w:id="0" w:name="_GoBack"/>
      <w:r w:rsidR="0094290C" w:rsidRPr="0094290C">
        <w:rPr>
          <w:rFonts w:ascii="Arial Narrow" w:hAnsi="Arial Narrow" w:cs="Tahoma"/>
          <w:bCs/>
          <w:i/>
          <w:sz w:val="20"/>
          <w:szCs w:val="18"/>
        </w:rPr>
        <w:t xml:space="preserve">Para determinar si existe tardanza en el pago de prestaciones </w:t>
      </w:r>
      <w:r w:rsidR="0094290C" w:rsidRPr="0094290C">
        <w:rPr>
          <w:rFonts w:ascii="Arial Narrow" w:hAnsi="Arial Narrow" w:cs="Tahoma"/>
          <w:bCs/>
          <w:i/>
          <w:sz w:val="20"/>
          <w:szCs w:val="18"/>
        </w:rPr>
        <w:t>pensionales</w:t>
      </w:r>
      <w:r w:rsidR="0094290C" w:rsidRPr="0094290C">
        <w:rPr>
          <w:rFonts w:ascii="Arial Narrow" w:hAnsi="Arial Narrow" w:cs="Tahoma"/>
          <w:bCs/>
          <w:i/>
          <w:sz w:val="20"/>
          <w:szCs w:val="18"/>
        </w:rPr>
        <w:t>, valga decir que es indispensable determinar los plazos con que cuentan los fondos de pensiones para iniciar a pagar una prestación. Tal plazo, entratándose de la pensión de sobrevivientes, se encuentra regulado por el artículo 1º de la Ley 717 de 2001, que en su tenor literal reza:</w:t>
      </w:r>
      <w:r w:rsidR="0094290C" w:rsidRPr="0094290C">
        <w:rPr>
          <w:rFonts w:ascii="Arial Narrow" w:hAnsi="Arial Narrow" w:cs="Tahoma"/>
          <w:bCs/>
          <w:i/>
          <w:sz w:val="20"/>
          <w:szCs w:val="18"/>
        </w:rPr>
        <w:t xml:space="preserve"> </w:t>
      </w:r>
      <w:r w:rsidR="0094290C" w:rsidRPr="0094290C">
        <w:rPr>
          <w:rFonts w:ascii="Arial Narrow" w:hAnsi="Arial Narrow" w:cs="Tahoma"/>
          <w:bCs/>
          <w:i/>
          <w:sz w:val="20"/>
          <w:szCs w:val="18"/>
        </w:rPr>
        <w:t>“El reconocimiento del derecho a la pensión de sobrevivientes por parte de la entidad de Previsión Social correspondiente, deberá efectuarse a más tardar dos (2) meses después de radicada la solicitud por el peticionario, con la correspondiente documentación que acredite su derecho”.</w:t>
      </w:r>
      <w:r w:rsidR="0094290C" w:rsidRPr="0094290C">
        <w:rPr>
          <w:rFonts w:ascii="Arial Narrow" w:hAnsi="Arial Narrow" w:cs="Tahoma"/>
          <w:bCs/>
          <w:i/>
          <w:sz w:val="20"/>
          <w:szCs w:val="18"/>
        </w:rPr>
        <w:t xml:space="preserve"> </w:t>
      </w:r>
      <w:r w:rsidR="0094290C" w:rsidRPr="0094290C">
        <w:rPr>
          <w:rFonts w:ascii="Arial Narrow" w:hAnsi="Arial Narrow" w:cs="Tahoma"/>
          <w:bCs/>
          <w:i/>
          <w:sz w:val="20"/>
          <w:szCs w:val="18"/>
        </w:rPr>
        <w:t>Así las cosas, se pregonará tardanza en el pago de las mesadas pensionales causadas por la pensión de sobrevivientes, cuando la persona haya solicitado la pensión y, teniendo derecho a ella, hayan pasado más de dos meses sin que se inicie el pago.</w:t>
      </w:r>
    </w:p>
    <w:bookmarkEnd w:id="0"/>
    <w:p w:rsidR="00181D67" w:rsidRPr="00CE56AC" w:rsidRDefault="00181D67" w:rsidP="00C01FFD">
      <w:pPr>
        <w:pStyle w:val="Sinespaciado"/>
        <w:ind w:left="2127"/>
      </w:pPr>
      <w:r w:rsidRPr="00CE56AC">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04269F" w:rsidRDefault="00241CF7" w:rsidP="00181D67">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a los </w:t>
      </w:r>
      <w:r w:rsidR="00980B6D">
        <w:rPr>
          <w:rFonts w:ascii="Arial Narrow" w:eastAsia="Calibri" w:hAnsi="Arial Narrow" w:cs="Arial"/>
          <w:sz w:val="28"/>
          <w:szCs w:val="28"/>
          <w:lang w:val="es-CO" w:eastAsia="en-US"/>
        </w:rPr>
        <w:t>doce</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980B6D">
        <w:rPr>
          <w:rFonts w:ascii="Arial Narrow" w:eastAsia="Calibri" w:hAnsi="Arial Narrow" w:cs="Arial"/>
          <w:sz w:val="28"/>
          <w:szCs w:val="28"/>
          <w:lang w:val="es-CO" w:eastAsia="en-US"/>
        </w:rPr>
        <w:t>12</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980B6D">
        <w:rPr>
          <w:rFonts w:ascii="Arial Narrow" w:eastAsia="Calibri" w:hAnsi="Arial Narrow" w:cs="Arial"/>
          <w:sz w:val="28"/>
          <w:szCs w:val="28"/>
          <w:lang w:val="es-CO" w:eastAsia="en-US"/>
        </w:rPr>
        <w:t>mayo</w:t>
      </w:r>
      <w:r w:rsidR="00181D67" w:rsidRPr="00D30FA7">
        <w:rPr>
          <w:rFonts w:ascii="Arial Narrow" w:eastAsia="Calibri" w:hAnsi="Arial Narrow" w:cs="Arial"/>
          <w:sz w:val="28"/>
          <w:szCs w:val="28"/>
          <w:lang w:val="es-CO" w:eastAsia="en-US"/>
        </w:rPr>
        <w:t xml:space="preserve"> de dos mil </w:t>
      </w:r>
      <w:r w:rsidR="009C6364">
        <w:rPr>
          <w:rFonts w:ascii="Arial Narrow" w:eastAsia="Calibri" w:hAnsi="Arial Narrow" w:cs="Arial"/>
          <w:sz w:val="28"/>
          <w:szCs w:val="28"/>
          <w:lang w:val="es-CO" w:eastAsia="en-US"/>
        </w:rPr>
        <w:t>dieciséis</w:t>
      </w:r>
      <w:r w:rsidR="00181D67" w:rsidRPr="00D30FA7">
        <w:rPr>
          <w:rFonts w:ascii="Arial Narrow" w:eastAsia="Calibri" w:hAnsi="Arial Narrow" w:cs="Arial"/>
          <w:sz w:val="28"/>
          <w:szCs w:val="28"/>
          <w:lang w:val="es-CO" w:eastAsia="en-US"/>
        </w:rPr>
        <w:t xml:space="preserve"> (201</w:t>
      </w:r>
      <w:r w:rsidR="009C6364">
        <w:rPr>
          <w:rFonts w:ascii="Arial Narrow" w:eastAsia="Calibri" w:hAnsi="Arial Narrow" w:cs="Arial"/>
          <w:sz w:val="28"/>
          <w:szCs w:val="28"/>
          <w:lang w:val="es-CO" w:eastAsia="en-US"/>
        </w:rPr>
        <w:t>6</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980B6D">
        <w:rPr>
          <w:rFonts w:ascii="Arial Narrow" w:eastAsia="Calibri" w:hAnsi="Arial Narrow" w:cs="Arial"/>
          <w:sz w:val="28"/>
          <w:szCs w:val="28"/>
          <w:lang w:val="es-CO" w:eastAsia="en-US"/>
        </w:rPr>
        <w:t>diez</w:t>
      </w:r>
      <w:r w:rsidR="00A915C0">
        <w:rPr>
          <w:rFonts w:ascii="Arial Narrow" w:eastAsia="Calibri" w:hAnsi="Arial Narrow" w:cs="Arial"/>
          <w:sz w:val="28"/>
          <w:szCs w:val="28"/>
          <w:lang w:val="es-CO" w:eastAsia="en-US"/>
        </w:rPr>
        <w:t xml:space="preserve"> y </w:t>
      </w:r>
      <w:r w:rsidR="00980B6D">
        <w:rPr>
          <w:rFonts w:ascii="Arial Narrow" w:eastAsia="Calibri" w:hAnsi="Arial Narrow" w:cs="Arial"/>
          <w:sz w:val="28"/>
          <w:szCs w:val="28"/>
          <w:lang w:val="es-CO" w:eastAsia="en-US"/>
        </w:rPr>
        <w:t>treinta</w:t>
      </w:r>
      <w:r w:rsidR="00341062">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980B6D">
        <w:rPr>
          <w:rFonts w:ascii="Arial Narrow" w:eastAsia="Calibri" w:hAnsi="Arial Narrow" w:cs="Arial"/>
          <w:sz w:val="28"/>
          <w:szCs w:val="28"/>
          <w:lang w:val="es-CO" w:eastAsia="en-US"/>
        </w:rPr>
        <w:t>10</w:t>
      </w:r>
      <w:r w:rsidR="00181D67" w:rsidRPr="00D30FA7">
        <w:rPr>
          <w:rFonts w:ascii="Arial Narrow" w:eastAsia="Calibri" w:hAnsi="Arial Narrow" w:cs="Arial"/>
          <w:sz w:val="28"/>
          <w:szCs w:val="28"/>
          <w:lang w:val="es-CO" w:eastAsia="en-US"/>
        </w:rPr>
        <w:t>:</w:t>
      </w:r>
      <w:r w:rsidR="00980B6D">
        <w:rPr>
          <w:rFonts w:ascii="Arial Narrow" w:eastAsia="Calibri" w:hAnsi="Arial Narrow" w:cs="Arial"/>
          <w:sz w:val="28"/>
          <w:szCs w:val="28"/>
          <w:lang w:val="es-CO" w:eastAsia="en-US"/>
        </w:rPr>
        <w:t>30</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Laboral del Tribunal Superior de Pereira, el ponente declara abierto el acto, que tiene por objeto resolver </w:t>
      </w:r>
      <w:r w:rsidR="009C6364">
        <w:rPr>
          <w:rFonts w:ascii="Arial Narrow" w:hAnsi="Arial Narrow" w:cs="Tahoma"/>
          <w:bCs/>
          <w:color w:val="000000"/>
          <w:sz w:val="28"/>
          <w:szCs w:val="28"/>
          <w:lang w:eastAsia="es-CO"/>
        </w:rPr>
        <w:t xml:space="preserve">el grado jurisdiccional de consulta </w:t>
      </w:r>
      <w:r w:rsidR="00341062">
        <w:rPr>
          <w:rFonts w:ascii="Arial Narrow" w:hAnsi="Arial Narrow" w:cs="Tahoma"/>
          <w:bCs/>
          <w:color w:val="000000"/>
          <w:sz w:val="28"/>
          <w:szCs w:val="28"/>
          <w:lang w:eastAsia="es-CO"/>
        </w:rPr>
        <w:t xml:space="preserve">de la </w:t>
      </w:r>
      <w:r w:rsidR="009C6364">
        <w:rPr>
          <w:rFonts w:ascii="Arial Narrow" w:hAnsi="Arial Narrow" w:cs="Tahoma"/>
          <w:bCs/>
          <w:color w:val="000000"/>
          <w:sz w:val="28"/>
          <w:szCs w:val="28"/>
          <w:lang w:eastAsia="es-CO"/>
        </w:rPr>
        <w:t xml:space="preserve">sentencia dictada el </w:t>
      </w:r>
      <w:r w:rsidR="00980B6D">
        <w:rPr>
          <w:rFonts w:ascii="Arial Narrow" w:hAnsi="Arial Narrow" w:cs="Tahoma"/>
          <w:bCs/>
          <w:color w:val="000000"/>
          <w:sz w:val="28"/>
          <w:szCs w:val="28"/>
          <w:lang w:eastAsia="es-CO"/>
        </w:rPr>
        <w:t>12</w:t>
      </w:r>
      <w:r w:rsidR="009C6364">
        <w:rPr>
          <w:rFonts w:ascii="Arial Narrow" w:hAnsi="Arial Narrow" w:cs="Tahoma"/>
          <w:bCs/>
          <w:color w:val="000000"/>
          <w:sz w:val="28"/>
          <w:szCs w:val="28"/>
          <w:lang w:eastAsia="es-CO"/>
        </w:rPr>
        <w:t xml:space="preserve"> de </w:t>
      </w:r>
      <w:r w:rsidR="00980B6D">
        <w:rPr>
          <w:rFonts w:ascii="Arial Narrow" w:hAnsi="Arial Narrow" w:cs="Tahoma"/>
          <w:bCs/>
          <w:color w:val="000000"/>
          <w:sz w:val="28"/>
          <w:szCs w:val="28"/>
          <w:lang w:eastAsia="es-CO"/>
        </w:rPr>
        <w:t>marzo</w:t>
      </w:r>
      <w:r w:rsidR="009C6364">
        <w:rPr>
          <w:rFonts w:ascii="Arial Narrow" w:hAnsi="Arial Narrow" w:cs="Tahoma"/>
          <w:bCs/>
          <w:color w:val="000000"/>
          <w:sz w:val="28"/>
          <w:szCs w:val="28"/>
          <w:lang w:eastAsia="es-CO"/>
        </w:rPr>
        <w:t xml:space="preserve"> de 201</w:t>
      </w:r>
      <w:r w:rsidR="00341062">
        <w:rPr>
          <w:rFonts w:ascii="Arial Narrow" w:hAnsi="Arial Narrow" w:cs="Tahoma"/>
          <w:bCs/>
          <w:color w:val="000000"/>
          <w:sz w:val="28"/>
          <w:szCs w:val="28"/>
          <w:lang w:eastAsia="es-CO"/>
        </w:rPr>
        <w:t>5</w:t>
      </w:r>
      <w:r w:rsidR="009C6364">
        <w:rPr>
          <w:rFonts w:ascii="Arial Narrow" w:hAnsi="Arial Narrow" w:cs="Tahoma"/>
          <w:bCs/>
          <w:color w:val="000000"/>
          <w:sz w:val="28"/>
          <w:szCs w:val="28"/>
          <w:lang w:eastAsia="es-CO"/>
        </w:rPr>
        <w:t xml:space="preserve"> por el Juzgado </w:t>
      </w:r>
      <w:r w:rsidR="00980B6D">
        <w:rPr>
          <w:rFonts w:ascii="Arial Narrow" w:hAnsi="Arial Narrow" w:cs="Tahoma"/>
          <w:bCs/>
          <w:color w:val="000000"/>
          <w:sz w:val="28"/>
          <w:szCs w:val="28"/>
          <w:lang w:eastAsia="es-CO"/>
        </w:rPr>
        <w:t>Cuarto</w:t>
      </w:r>
      <w:r w:rsidR="009C6364">
        <w:rPr>
          <w:rFonts w:ascii="Arial Narrow" w:hAnsi="Arial Narrow" w:cs="Tahoma"/>
          <w:bCs/>
          <w:color w:val="000000"/>
          <w:sz w:val="28"/>
          <w:szCs w:val="28"/>
          <w:lang w:eastAsia="es-CO"/>
        </w:rPr>
        <w:t xml:space="preserve"> Laboral del Circuito de esta ciudad, dentro del proceso Ordinario Laboral </w:t>
      </w:r>
      <w:r w:rsidR="000A13F4">
        <w:rPr>
          <w:rFonts w:ascii="Arial Narrow" w:hAnsi="Arial Narrow" w:cs="Tahoma"/>
          <w:bCs/>
          <w:color w:val="000000"/>
          <w:sz w:val="28"/>
          <w:szCs w:val="28"/>
          <w:lang w:eastAsia="es-CO"/>
        </w:rPr>
        <w:t>q</w:t>
      </w:r>
      <w:r w:rsidR="009C6364">
        <w:rPr>
          <w:rFonts w:ascii="Arial Narrow" w:hAnsi="Arial Narrow" w:cs="Tahoma"/>
          <w:bCs/>
          <w:color w:val="000000"/>
          <w:sz w:val="28"/>
          <w:szCs w:val="28"/>
          <w:lang w:eastAsia="es-CO"/>
        </w:rPr>
        <w:t xml:space="preserve">ue </w:t>
      </w:r>
      <w:r w:rsidR="00980B6D">
        <w:rPr>
          <w:rFonts w:ascii="Arial Narrow" w:hAnsi="Arial Narrow" w:cs="Tahoma"/>
          <w:b/>
          <w:bCs/>
          <w:i/>
          <w:color w:val="000000"/>
          <w:sz w:val="28"/>
          <w:szCs w:val="28"/>
          <w:lang w:eastAsia="es-CO"/>
        </w:rPr>
        <w:t xml:space="preserve">Laura Lucy Rojas Bedoya </w:t>
      </w:r>
      <w:r w:rsidR="009C6364">
        <w:rPr>
          <w:rFonts w:ascii="Arial Narrow" w:hAnsi="Arial Narrow" w:cs="Tahoma"/>
          <w:b/>
          <w:bCs/>
          <w:i/>
          <w:color w:val="000000"/>
          <w:sz w:val="28"/>
          <w:szCs w:val="28"/>
          <w:lang w:eastAsia="es-CO"/>
        </w:rPr>
        <w:t xml:space="preserve"> </w:t>
      </w:r>
      <w:r w:rsidR="00E976EE">
        <w:rPr>
          <w:rFonts w:ascii="Arial Narrow" w:hAnsi="Arial Narrow" w:cs="Tahoma"/>
          <w:bCs/>
          <w:color w:val="000000"/>
          <w:sz w:val="28"/>
          <w:szCs w:val="28"/>
          <w:lang w:eastAsia="es-CO"/>
        </w:rPr>
        <w:t xml:space="preserve">adelanta </w:t>
      </w:r>
      <w:r w:rsidR="009C6364">
        <w:rPr>
          <w:rFonts w:ascii="Arial Narrow" w:hAnsi="Arial Narrow" w:cs="Tahoma"/>
          <w:bCs/>
          <w:color w:val="000000"/>
          <w:sz w:val="28"/>
          <w:szCs w:val="28"/>
          <w:lang w:eastAsia="es-CO"/>
        </w:rPr>
        <w:t xml:space="preserve">contra la </w:t>
      </w:r>
      <w:r w:rsidR="009C6364">
        <w:rPr>
          <w:rFonts w:ascii="Arial Narrow" w:hAnsi="Arial Narrow" w:cs="Tahoma"/>
          <w:b/>
          <w:bCs/>
          <w:i/>
          <w:color w:val="000000"/>
          <w:sz w:val="28"/>
          <w:szCs w:val="28"/>
          <w:lang w:eastAsia="es-CO"/>
        </w:rPr>
        <w:t xml:space="preserve">Administradora Colombiana de Pensiones –Colpensiones. </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C34BB9" w:rsidP="00181D67">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181D67" w:rsidRPr="00F60732" w:rsidRDefault="00181D67" w:rsidP="00F60732">
      <w:pPr>
        <w:pStyle w:val="Sinespaciado"/>
      </w:pPr>
    </w:p>
    <w:p w:rsidR="008E6D8D"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w:t>
      </w:r>
      <w:r w:rsidR="0016587F">
        <w:rPr>
          <w:rFonts w:ascii="Arial Narrow" w:hAnsi="Arial Narrow" w:cs="Tahoma"/>
          <w:sz w:val="28"/>
          <w:szCs w:val="28"/>
        </w:rPr>
        <w:t xml:space="preserve"> la demandante pretende que se le reconozca y pague la pensión de </w:t>
      </w:r>
      <w:r w:rsidR="008E6D8D">
        <w:rPr>
          <w:rFonts w:ascii="Arial Narrow" w:hAnsi="Arial Narrow" w:cs="Tahoma"/>
          <w:sz w:val="28"/>
          <w:szCs w:val="28"/>
        </w:rPr>
        <w:t xml:space="preserve">sobrevivientes causada con el deceso del señor Jorge Arturo Ríos Vélez desde el 03 de febrero de 2009, con el correspondiente retroactivo, los intereses moratorios y las costas del proceso. </w:t>
      </w:r>
    </w:p>
    <w:p w:rsidR="00A95904" w:rsidRDefault="00A95904" w:rsidP="00181D67">
      <w:pPr>
        <w:shd w:val="clear" w:color="auto" w:fill="FFFFFF"/>
        <w:spacing w:line="360" w:lineRule="auto"/>
        <w:ind w:firstLine="851"/>
        <w:jc w:val="both"/>
        <w:rPr>
          <w:rFonts w:ascii="Arial Narrow" w:hAnsi="Arial Narrow" w:cs="Tahoma"/>
          <w:sz w:val="28"/>
          <w:szCs w:val="28"/>
        </w:rPr>
      </w:pPr>
    </w:p>
    <w:p w:rsidR="00070A50" w:rsidRDefault="008E6D8D"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lastRenderedPageBreak/>
        <w:t xml:space="preserve">Para así pedir, relata que convivió con el señor Jorge Arturo Ríos Vélez desde el año 1988, que en el año 1990 tuvieron un hijo hoy mayor de edad, que nunca se separaron, que el señor Ríos Vélez falleció el 03 de febrero de 2009, que aquel empezó su vida laboral en el año 1988, que siempre estuvo cotizando al ISS, que al momento del deceso tenía cotizadas 196,72 semanas, que en los tres años que antecedieron al deceso cotizó 58,14 semanas, que ante el deceso la demandante elevó reclamación al ISS, que esa entidad le negó por insuficiencia de semanas y le reconoció una indemnización sustitutiva, que la demandante acudió a la vía judicial obteniendo respuesta negativa, que la actora agotó los trámites administrativos para corregir la historia laboral del causante, logrando la densidad de cotizaciones mencionada, que el 05 de </w:t>
      </w:r>
      <w:r w:rsidR="00070A50">
        <w:rPr>
          <w:rFonts w:ascii="Arial Narrow" w:hAnsi="Arial Narrow" w:cs="Tahoma"/>
          <w:sz w:val="28"/>
          <w:szCs w:val="28"/>
        </w:rPr>
        <w:t>septiembre</w:t>
      </w:r>
      <w:r>
        <w:rPr>
          <w:rFonts w:ascii="Arial Narrow" w:hAnsi="Arial Narrow" w:cs="Tahoma"/>
          <w:sz w:val="28"/>
          <w:szCs w:val="28"/>
        </w:rPr>
        <w:t xml:space="preserve"> de 2013 se agotó nuevamente la reclamación administrativa, </w:t>
      </w:r>
      <w:r w:rsidR="00070A50">
        <w:rPr>
          <w:rFonts w:ascii="Arial Narrow" w:hAnsi="Arial Narrow" w:cs="Tahoma"/>
          <w:sz w:val="28"/>
          <w:szCs w:val="28"/>
        </w:rPr>
        <w:t>que la entidad nuevamente la negó.</w:t>
      </w:r>
    </w:p>
    <w:p w:rsidR="00070A50" w:rsidRDefault="00070A50" w:rsidP="00181D67">
      <w:pPr>
        <w:shd w:val="clear" w:color="auto" w:fill="FFFFFF"/>
        <w:spacing w:line="360" w:lineRule="auto"/>
        <w:ind w:firstLine="851"/>
        <w:jc w:val="both"/>
        <w:rPr>
          <w:rFonts w:ascii="Arial Narrow" w:hAnsi="Arial Narrow" w:cs="Tahoma"/>
          <w:sz w:val="28"/>
          <w:szCs w:val="28"/>
        </w:rPr>
      </w:pPr>
    </w:p>
    <w:p w:rsidR="00843153" w:rsidRDefault="00070A50"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se dispuso el traslado del caso a la parte demandada</w:t>
      </w:r>
      <w:r w:rsidR="004A2BD3">
        <w:rPr>
          <w:rFonts w:ascii="Arial Narrow" w:hAnsi="Arial Narrow" w:cs="Tahoma"/>
          <w:sz w:val="28"/>
          <w:szCs w:val="28"/>
        </w:rPr>
        <w:t>, la cual allegó contestación por medio de portavoz judicial en la que se pronunció respecto a los hechos, aceptando la convivencia de la demandante con el fallecido, la existencia de un hijo de dicha unión, que nunca hubo separación, la fecha del deceso del afiliado, la afiliación al ISS, la inicial reclamación, el proceso ordinario adelantado y decidido, la nueva reclamación de 05 de septiembre  de 2013 y la negativa de la entidad. Respecto a los restantes indica que no son ciertos. Se opone a las pretensiones de la demanda y formula como excepciones de mérito las de “Cosa Juzgada”, “Compensación” y “Prescripción”</w:t>
      </w:r>
      <w:r w:rsidR="00843153">
        <w:rPr>
          <w:rFonts w:ascii="Arial Narrow" w:hAnsi="Arial Narrow" w:cs="Tahoma"/>
          <w:sz w:val="28"/>
          <w:szCs w:val="28"/>
        </w:rPr>
        <w:t>.</w:t>
      </w:r>
    </w:p>
    <w:p w:rsidR="00674E6F" w:rsidRDefault="00674E6F" w:rsidP="00181D67">
      <w:pPr>
        <w:shd w:val="clear" w:color="auto" w:fill="FFFFFF"/>
        <w:spacing w:line="360" w:lineRule="auto"/>
        <w:ind w:firstLine="851"/>
        <w:jc w:val="both"/>
        <w:rPr>
          <w:rFonts w:ascii="Arial Narrow" w:hAnsi="Arial Narrow" w:cs="Tahoma"/>
          <w:sz w:val="28"/>
          <w:szCs w:val="28"/>
        </w:rPr>
      </w:pPr>
    </w:p>
    <w:p w:rsidR="00674E6F" w:rsidRDefault="00674E6F"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Antes de proferir decisión de fondo, Colpensiones allegó copia de acto administrativo GNR </w:t>
      </w:r>
      <w:r w:rsidR="00843153">
        <w:rPr>
          <w:rFonts w:ascii="Arial Narrow" w:hAnsi="Arial Narrow" w:cs="Tahoma"/>
          <w:sz w:val="28"/>
          <w:szCs w:val="28"/>
        </w:rPr>
        <w:t>13244</w:t>
      </w:r>
      <w:r>
        <w:rPr>
          <w:rFonts w:ascii="Arial Narrow" w:hAnsi="Arial Narrow" w:cs="Tahoma"/>
          <w:sz w:val="28"/>
          <w:szCs w:val="28"/>
        </w:rPr>
        <w:t xml:space="preserve"> del </w:t>
      </w:r>
      <w:r w:rsidR="00A65A33">
        <w:rPr>
          <w:rFonts w:ascii="Arial Narrow" w:hAnsi="Arial Narrow" w:cs="Tahoma"/>
          <w:sz w:val="28"/>
          <w:szCs w:val="28"/>
        </w:rPr>
        <w:t>21</w:t>
      </w:r>
      <w:r>
        <w:rPr>
          <w:rFonts w:ascii="Arial Narrow" w:hAnsi="Arial Narrow" w:cs="Tahoma"/>
          <w:sz w:val="28"/>
          <w:szCs w:val="28"/>
        </w:rPr>
        <w:t xml:space="preserve"> de </w:t>
      </w:r>
      <w:r w:rsidR="00A65A33">
        <w:rPr>
          <w:rFonts w:ascii="Arial Narrow" w:hAnsi="Arial Narrow" w:cs="Tahoma"/>
          <w:sz w:val="28"/>
          <w:szCs w:val="28"/>
        </w:rPr>
        <w:t>enero</w:t>
      </w:r>
      <w:r>
        <w:rPr>
          <w:rFonts w:ascii="Arial Narrow" w:hAnsi="Arial Narrow" w:cs="Tahoma"/>
          <w:sz w:val="28"/>
          <w:szCs w:val="28"/>
        </w:rPr>
        <w:t xml:space="preserve"> de 201</w:t>
      </w:r>
      <w:r w:rsidR="00A65A33">
        <w:rPr>
          <w:rFonts w:ascii="Arial Narrow" w:hAnsi="Arial Narrow" w:cs="Tahoma"/>
          <w:sz w:val="28"/>
          <w:szCs w:val="28"/>
        </w:rPr>
        <w:t>5</w:t>
      </w:r>
      <w:r>
        <w:rPr>
          <w:rFonts w:ascii="Arial Narrow" w:hAnsi="Arial Narrow" w:cs="Tahoma"/>
          <w:sz w:val="28"/>
          <w:szCs w:val="28"/>
        </w:rPr>
        <w:t xml:space="preserve"> (</w:t>
      </w:r>
      <w:proofErr w:type="spellStart"/>
      <w:r>
        <w:rPr>
          <w:rFonts w:ascii="Arial Narrow" w:hAnsi="Arial Narrow" w:cs="Tahoma"/>
          <w:sz w:val="28"/>
          <w:szCs w:val="28"/>
        </w:rPr>
        <w:t>fl</w:t>
      </w:r>
      <w:proofErr w:type="spellEnd"/>
      <w:r>
        <w:rPr>
          <w:rFonts w:ascii="Arial Narrow" w:hAnsi="Arial Narrow" w:cs="Tahoma"/>
          <w:sz w:val="28"/>
          <w:szCs w:val="28"/>
        </w:rPr>
        <w:t xml:space="preserve">. </w:t>
      </w:r>
      <w:r w:rsidR="00A65A33">
        <w:rPr>
          <w:rFonts w:ascii="Arial Narrow" w:hAnsi="Arial Narrow" w:cs="Tahoma"/>
          <w:sz w:val="28"/>
          <w:szCs w:val="28"/>
        </w:rPr>
        <w:t>108</w:t>
      </w:r>
      <w:r>
        <w:rPr>
          <w:rFonts w:ascii="Arial Narrow" w:hAnsi="Arial Narrow" w:cs="Tahoma"/>
          <w:sz w:val="28"/>
          <w:szCs w:val="28"/>
        </w:rPr>
        <w:t xml:space="preserve">), en el cual se reconoció la prestación pensional </w:t>
      </w:r>
      <w:r w:rsidR="00A65A33">
        <w:rPr>
          <w:rFonts w:ascii="Arial Narrow" w:hAnsi="Arial Narrow" w:cs="Tahoma"/>
          <w:sz w:val="28"/>
          <w:szCs w:val="28"/>
        </w:rPr>
        <w:t>de sobrevivientes a la demandante</w:t>
      </w:r>
      <w:r>
        <w:rPr>
          <w:rFonts w:ascii="Arial Narrow" w:hAnsi="Arial Narrow" w:cs="Tahoma"/>
          <w:sz w:val="28"/>
          <w:szCs w:val="28"/>
        </w:rPr>
        <w:t xml:space="preserve">, a partir del </w:t>
      </w:r>
      <w:r w:rsidR="00A65A33">
        <w:rPr>
          <w:rFonts w:ascii="Arial Narrow" w:hAnsi="Arial Narrow" w:cs="Tahoma"/>
          <w:sz w:val="28"/>
          <w:szCs w:val="28"/>
        </w:rPr>
        <w:t>09</w:t>
      </w:r>
      <w:r>
        <w:rPr>
          <w:rFonts w:ascii="Arial Narrow" w:hAnsi="Arial Narrow" w:cs="Tahoma"/>
          <w:sz w:val="28"/>
          <w:szCs w:val="28"/>
        </w:rPr>
        <w:t xml:space="preserve"> de </w:t>
      </w:r>
      <w:r w:rsidR="00A65A33">
        <w:rPr>
          <w:rFonts w:ascii="Arial Narrow" w:hAnsi="Arial Narrow" w:cs="Tahoma"/>
          <w:sz w:val="28"/>
          <w:szCs w:val="28"/>
        </w:rPr>
        <w:t>mayo</w:t>
      </w:r>
      <w:r>
        <w:rPr>
          <w:rFonts w:ascii="Arial Narrow" w:hAnsi="Arial Narrow" w:cs="Tahoma"/>
          <w:sz w:val="28"/>
          <w:szCs w:val="28"/>
        </w:rPr>
        <w:t xml:space="preserve"> de 201</w:t>
      </w:r>
      <w:r w:rsidR="00A65A33">
        <w:rPr>
          <w:rFonts w:ascii="Arial Narrow" w:hAnsi="Arial Narrow" w:cs="Tahoma"/>
          <w:sz w:val="28"/>
          <w:szCs w:val="28"/>
        </w:rPr>
        <w:t>0</w:t>
      </w:r>
      <w:r>
        <w:rPr>
          <w:rFonts w:ascii="Arial Narrow" w:hAnsi="Arial Narrow" w:cs="Tahoma"/>
          <w:sz w:val="28"/>
          <w:szCs w:val="28"/>
        </w:rPr>
        <w:t xml:space="preserve"> y dispuso el pago del retroactivo pensional.</w:t>
      </w:r>
    </w:p>
    <w:p w:rsidR="0007631D" w:rsidRDefault="0007631D" w:rsidP="00181D67">
      <w:pPr>
        <w:shd w:val="clear" w:color="auto" w:fill="FFFFFF"/>
        <w:spacing w:line="360" w:lineRule="auto"/>
        <w:ind w:firstLine="851"/>
        <w:jc w:val="both"/>
        <w:rPr>
          <w:rFonts w:ascii="Arial Narrow" w:hAnsi="Arial Narrow" w:cs="Tahoma"/>
          <w:sz w:val="28"/>
          <w:szCs w:val="28"/>
        </w:rPr>
      </w:pPr>
    </w:p>
    <w:p w:rsidR="00281AC7" w:rsidRPr="00281AC7" w:rsidRDefault="0007631D" w:rsidP="00181D67">
      <w:pPr>
        <w:shd w:val="clear" w:color="auto" w:fill="FFFFFF"/>
        <w:spacing w:line="360" w:lineRule="auto"/>
        <w:ind w:firstLine="851"/>
        <w:jc w:val="both"/>
        <w:rPr>
          <w:rFonts w:ascii="Arial Narrow" w:hAnsi="Arial Narrow" w:cs="Tahoma"/>
          <w:b/>
          <w:sz w:val="28"/>
          <w:szCs w:val="28"/>
        </w:rPr>
      </w:pPr>
      <w:r>
        <w:rPr>
          <w:rFonts w:ascii="Arial Narrow" w:hAnsi="Arial Narrow" w:cs="Tahoma"/>
          <w:b/>
          <w:i/>
          <w:sz w:val="28"/>
          <w:szCs w:val="28"/>
        </w:rPr>
        <w:t>SENTENCIA DE PRIMERA INSTANCIA.</w:t>
      </w:r>
    </w:p>
    <w:p w:rsidR="00281AC7" w:rsidRDefault="00281AC7" w:rsidP="00181D67">
      <w:pPr>
        <w:shd w:val="clear" w:color="auto" w:fill="FFFFFF"/>
        <w:spacing w:line="360" w:lineRule="auto"/>
        <w:ind w:firstLine="851"/>
        <w:jc w:val="both"/>
        <w:rPr>
          <w:rFonts w:ascii="Arial Narrow" w:hAnsi="Arial Narrow" w:cs="Tahoma"/>
          <w:sz w:val="28"/>
          <w:szCs w:val="28"/>
        </w:rPr>
      </w:pPr>
    </w:p>
    <w:p w:rsidR="00A51D47" w:rsidRDefault="00674E6F"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En audiencia de trámite y juzgamiento, la Jueza dictó sentencia que puso fin a la instancia</w:t>
      </w:r>
      <w:r w:rsidR="0090696E">
        <w:rPr>
          <w:rFonts w:ascii="Arial Narrow" w:hAnsi="Arial Narrow" w:cs="Tahoma"/>
          <w:sz w:val="28"/>
          <w:szCs w:val="28"/>
        </w:rPr>
        <w:t xml:space="preserve">, en la que </w:t>
      </w:r>
      <w:r w:rsidR="00A65A33">
        <w:rPr>
          <w:rFonts w:ascii="Arial Narrow" w:hAnsi="Arial Narrow" w:cs="Tahoma"/>
          <w:sz w:val="28"/>
          <w:szCs w:val="28"/>
        </w:rPr>
        <w:t xml:space="preserve">encontró que ante el reconocimiento que Colpensiones hizo de </w:t>
      </w:r>
      <w:r w:rsidR="00A65A33">
        <w:rPr>
          <w:rFonts w:ascii="Arial Narrow" w:hAnsi="Arial Narrow" w:cs="Tahoma"/>
          <w:sz w:val="28"/>
          <w:szCs w:val="28"/>
        </w:rPr>
        <w:lastRenderedPageBreak/>
        <w:t>la prestación reclamada, quedaban pendientes los temas del retroactivo pensional, desde la fecha de deceso del señor Ríos Vélez y los réditos moratorios. Frente al primero de los aspectos, estimó que atendiendo el fenómeno de la prescripción</w:t>
      </w:r>
      <w:r w:rsidR="00B86D41">
        <w:rPr>
          <w:rFonts w:ascii="Arial Narrow" w:hAnsi="Arial Narrow" w:cs="Tahoma"/>
          <w:sz w:val="28"/>
          <w:szCs w:val="28"/>
        </w:rPr>
        <w:t xml:space="preserve">, las mesadas se debieron reconocer desde el 05 de septiembre de 2010, sin embargo, Colpensiones reconoció y pagó las mesadas desde el 09 de mayo de 2010, es decir, pagó más de lo que </w:t>
      </w:r>
      <w:r w:rsidR="00A51D47">
        <w:rPr>
          <w:rFonts w:ascii="Arial Narrow" w:hAnsi="Arial Narrow" w:cs="Tahoma"/>
          <w:sz w:val="28"/>
          <w:szCs w:val="28"/>
        </w:rPr>
        <w:t>en realidad se debía. Frente al tema de los intereses moratorios, sin embargo, encontró que los mismos sí se debían desde el 05 de marzo de 2014 y hasta el 31 de enero de 2015, atendiendo para ello la reclamación que la demandante efectuó el 05 de septiembre de 2013 y el período de gracia de 6 meses que la ley le confiere a los fondos de pensiones.</w:t>
      </w:r>
    </w:p>
    <w:p w:rsidR="00A51D47" w:rsidRDefault="00A51D47" w:rsidP="00181D67">
      <w:pPr>
        <w:shd w:val="clear" w:color="auto" w:fill="FFFFFF"/>
        <w:spacing w:line="360" w:lineRule="auto"/>
        <w:ind w:firstLine="851"/>
        <w:jc w:val="both"/>
        <w:rPr>
          <w:rFonts w:ascii="Arial Narrow" w:hAnsi="Arial Narrow" w:cs="Tahoma"/>
          <w:sz w:val="28"/>
          <w:szCs w:val="28"/>
        </w:rPr>
      </w:pPr>
    </w:p>
    <w:p w:rsidR="00C34BB9" w:rsidRPr="00C34BB9" w:rsidRDefault="004950F6"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 xml:space="preserve">GRADO JURISDICCIONAL DE CONSULTA </w:t>
      </w:r>
    </w:p>
    <w:p w:rsidR="008477EC" w:rsidRDefault="008477EC" w:rsidP="00181D67">
      <w:pPr>
        <w:shd w:val="clear" w:color="auto" w:fill="FFFFFF"/>
        <w:spacing w:line="360" w:lineRule="auto"/>
        <w:ind w:firstLine="851"/>
        <w:jc w:val="both"/>
        <w:rPr>
          <w:rFonts w:ascii="Arial Narrow" w:hAnsi="Arial Narrow" w:cs="Tahoma"/>
          <w:sz w:val="28"/>
          <w:szCs w:val="28"/>
        </w:rPr>
      </w:pPr>
    </w:p>
    <w:p w:rsidR="004950F6" w:rsidRDefault="004950F6"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De conformidad con lo indicado en el artículo 69 del Estatuto Procesal del Trabajo y la Seguridad Social, se dispuso la consulta de la decisión por ser desfavorable a la entidad demandada. </w:t>
      </w:r>
    </w:p>
    <w:p w:rsidR="004870F8" w:rsidRDefault="004870F8" w:rsidP="0076566F">
      <w:pPr>
        <w:tabs>
          <w:tab w:val="left" w:pos="0"/>
          <w:tab w:val="left" w:pos="8647"/>
        </w:tabs>
        <w:suppressAutoHyphens/>
        <w:spacing w:line="360" w:lineRule="auto"/>
        <w:ind w:firstLine="900"/>
        <w:jc w:val="both"/>
        <w:rPr>
          <w:rFonts w:ascii="Arial Narrow" w:hAnsi="Arial Narrow" w:cs="Tahoma"/>
          <w:b/>
          <w:i/>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4870F8" w:rsidRDefault="004870F8"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lastRenderedPageBreak/>
        <w:t xml:space="preserve">Para desatar el grado jurisdiccional de consulta, la Sala se plantea </w:t>
      </w:r>
      <w:r w:rsidR="00015049">
        <w:rPr>
          <w:rFonts w:ascii="Arial Narrow" w:hAnsi="Arial Narrow" w:cs="Tahoma"/>
          <w:color w:val="000000"/>
          <w:sz w:val="28"/>
          <w:szCs w:val="28"/>
          <w:lang w:eastAsia="es-CO"/>
        </w:rPr>
        <w:t>el</w:t>
      </w:r>
      <w:r>
        <w:rPr>
          <w:rFonts w:ascii="Arial Narrow" w:hAnsi="Arial Narrow" w:cs="Tahoma"/>
          <w:color w:val="000000"/>
          <w:sz w:val="28"/>
          <w:szCs w:val="28"/>
          <w:lang w:eastAsia="es-CO"/>
        </w:rPr>
        <w:t xml:space="preserve"> siguiente interrogante:</w:t>
      </w:r>
    </w:p>
    <w:p w:rsidR="004870F8" w:rsidRDefault="004870F8"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4870F8" w:rsidRDefault="004870F8"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4870F8">
        <w:rPr>
          <w:rFonts w:ascii="Arial Narrow" w:hAnsi="Arial Narrow" w:cs="Tahoma"/>
          <w:i/>
          <w:color w:val="000000"/>
          <w:sz w:val="28"/>
          <w:szCs w:val="28"/>
          <w:lang w:eastAsia="es-CO"/>
        </w:rPr>
        <w:t>¿</w:t>
      </w:r>
      <w:r w:rsidR="00933662">
        <w:rPr>
          <w:rFonts w:ascii="Arial Narrow" w:hAnsi="Arial Narrow" w:cs="Tahoma"/>
          <w:i/>
          <w:color w:val="000000"/>
          <w:sz w:val="28"/>
          <w:szCs w:val="28"/>
          <w:lang w:eastAsia="es-CO"/>
        </w:rPr>
        <w:t xml:space="preserve">Resultaba procedente la condena por intereses moratorios, a pesar de haberse reconocido la prestación pensional de </w:t>
      </w:r>
      <w:r w:rsidR="00A51D47">
        <w:rPr>
          <w:rFonts w:ascii="Arial Narrow" w:hAnsi="Arial Narrow" w:cs="Tahoma"/>
          <w:i/>
          <w:color w:val="000000"/>
          <w:sz w:val="28"/>
          <w:szCs w:val="28"/>
          <w:lang w:eastAsia="es-CO"/>
        </w:rPr>
        <w:t>sobrevivientes</w:t>
      </w:r>
      <w:r w:rsidR="00933662">
        <w:rPr>
          <w:rFonts w:ascii="Arial Narrow" w:hAnsi="Arial Narrow" w:cs="Tahoma"/>
          <w:i/>
          <w:color w:val="000000"/>
          <w:sz w:val="28"/>
          <w:szCs w:val="28"/>
          <w:lang w:eastAsia="es-CO"/>
        </w:rPr>
        <w:t xml:space="preserve"> por parte de Colpensiones</w:t>
      </w:r>
      <w:r>
        <w:rPr>
          <w:rFonts w:ascii="Arial Narrow" w:hAnsi="Arial Narrow" w:cs="Tahoma"/>
          <w:i/>
          <w:color w:val="000000"/>
          <w:sz w:val="28"/>
          <w:szCs w:val="28"/>
          <w:lang w:eastAsia="es-CO"/>
        </w:rPr>
        <w:t>?</w:t>
      </w:r>
    </w:p>
    <w:p w:rsidR="00181D67" w:rsidRPr="006B4716" w:rsidRDefault="00181D67" w:rsidP="00181D67">
      <w:pPr>
        <w:tabs>
          <w:tab w:val="left" w:pos="0"/>
          <w:tab w:val="left" w:pos="8647"/>
        </w:tabs>
        <w:suppressAutoHyphens/>
        <w:spacing w:line="360" w:lineRule="auto"/>
        <w:ind w:firstLine="900"/>
        <w:jc w:val="both"/>
        <w:rPr>
          <w:rFonts w:ascii="Arial Narrow" w:hAnsi="Arial Narrow" w:cs="Tahoma"/>
          <w:iCs/>
          <w:sz w:val="28"/>
          <w:szCs w:val="28"/>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Default="00505F81" w:rsidP="00D247B8">
      <w:pPr>
        <w:pStyle w:val="Sinespaciado"/>
        <w:rPr>
          <w:lang w:val="es-ES"/>
        </w:rPr>
      </w:pPr>
    </w:p>
    <w:p w:rsidR="00CB1592" w:rsidRDefault="00933662"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Antes que nada, preciso resulta decir que los réditos moratorios establecidos por el legislador en la regla 141 de la Ley 100 de 1993 fueron establecidos para penar la tardanza injustificada en el reconocimiento y pago de las prestaciones </w:t>
      </w:r>
      <w:r w:rsidR="00AB3401">
        <w:rPr>
          <w:rFonts w:ascii="Arial Narrow" w:hAnsi="Arial Narrow" w:cs="Arial"/>
          <w:sz w:val="28"/>
          <w:szCs w:val="28"/>
          <w:lang w:val="es-ES"/>
        </w:rPr>
        <w:t>reguladas por el sistema de seguridad social.</w:t>
      </w:r>
      <w:r>
        <w:rPr>
          <w:rFonts w:ascii="Arial Narrow" w:hAnsi="Arial Narrow" w:cs="Arial"/>
          <w:sz w:val="28"/>
          <w:szCs w:val="28"/>
          <w:lang w:val="es-ES"/>
        </w:rPr>
        <w:t xml:space="preserve">  </w:t>
      </w:r>
    </w:p>
    <w:p w:rsidR="00CB1592" w:rsidRDefault="00CB1592" w:rsidP="00505F81">
      <w:pPr>
        <w:spacing w:line="360" w:lineRule="auto"/>
        <w:ind w:firstLine="851"/>
        <w:jc w:val="both"/>
        <w:rPr>
          <w:rFonts w:ascii="Arial Narrow" w:hAnsi="Arial Narrow" w:cs="Arial"/>
          <w:sz w:val="28"/>
          <w:szCs w:val="28"/>
          <w:lang w:val="es-ES"/>
        </w:rPr>
      </w:pPr>
    </w:p>
    <w:p w:rsidR="00CB1592" w:rsidRDefault="00CB1592"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Sobre su naturaleza, ha dicho el órgano de cierre de la jurisdicción laboral:</w:t>
      </w:r>
    </w:p>
    <w:p w:rsidR="00CB1592" w:rsidRDefault="00CB1592" w:rsidP="00505F81">
      <w:pPr>
        <w:spacing w:line="360" w:lineRule="auto"/>
        <w:ind w:firstLine="851"/>
        <w:jc w:val="both"/>
        <w:rPr>
          <w:rFonts w:ascii="Arial Narrow" w:hAnsi="Arial Narrow" w:cs="Arial"/>
          <w:sz w:val="28"/>
          <w:szCs w:val="28"/>
          <w:lang w:val="es-ES"/>
        </w:rPr>
      </w:pPr>
    </w:p>
    <w:p w:rsidR="00CB1592" w:rsidRPr="000B4EAE" w:rsidRDefault="000B4EAE" w:rsidP="00505F81">
      <w:pPr>
        <w:spacing w:line="360" w:lineRule="auto"/>
        <w:ind w:firstLine="851"/>
        <w:jc w:val="both"/>
        <w:rPr>
          <w:rFonts w:ascii="Arial Narrow" w:hAnsi="Arial Narrow" w:cs="Arial"/>
          <w:i/>
          <w:sz w:val="28"/>
          <w:szCs w:val="28"/>
          <w:lang w:val="es-ES"/>
        </w:rPr>
      </w:pPr>
      <w:r>
        <w:rPr>
          <w:rFonts w:ascii="Arial Narrow" w:hAnsi="Arial Narrow" w:cs="Arial"/>
          <w:i/>
          <w:sz w:val="28"/>
          <w:szCs w:val="28"/>
          <w:lang w:val="es-ES"/>
        </w:rPr>
        <w:t>“</w:t>
      </w:r>
      <w:r w:rsidRPr="000B4EAE">
        <w:rPr>
          <w:rFonts w:ascii="Arial Narrow" w:hAnsi="Arial Narrow" w:cs="Arial"/>
          <w:i/>
          <w:sz w:val="28"/>
          <w:szCs w:val="28"/>
          <w:lang w:val="es-ES"/>
        </w:rPr>
        <w:t>Para desvirtuar la acusación es suficiente con reiterar, que como lo tiene adoctrinado esta Sala, los intereses moratorios del artículo 141 de la ley 100 de 1993 se generan por el retardo en el pago de las mesadas pensionales, sin que sea necesario  realizar juicios de valor sobre el comportamiento de las entidades que tienen a su cargo el pago de esas prestaciones, ni a analizar las circunstancias que hubieran conducido a la discusión del derecho pensional</w:t>
      </w:r>
      <w:r>
        <w:rPr>
          <w:rFonts w:ascii="Arial Narrow" w:hAnsi="Arial Narrow" w:cs="Arial"/>
          <w:i/>
          <w:sz w:val="28"/>
          <w:szCs w:val="28"/>
          <w:lang w:val="es-ES"/>
        </w:rPr>
        <w:t>”</w:t>
      </w:r>
      <w:r>
        <w:rPr>
          <w:rStyle w:val="Refdenotaalpie"/>
          <w:rFonts w:ascii="Arial Narrow" w:hAnsi="Arial Narrow" w:cs="Arial"/>
          <w:i/>
          <w:sz w:val="28"/>
          <w:szCs w:val="28"/>
          <w:lang w:val="es-ES"/>
        </w:rPr>
        <w:footnoteReference w:id="1"/>
      </w:r>
      <w:r w:rsidRPr="000B4EAE">
        <w:rPr>
          <w:rFonts w:ascii="Arial Narrow" w:hAnsi="Arial Narrow" w:cs="Arial"/>
          <w:i/>
          <w:sz w:val="28"/>
          <w:szCs w:val="28"/>
          <w:lang w:val="es-ES"/>
        </w:rPr>
        <w:t>.</w:t>
      </w:r>
    </w:p>
    <w:p w:rsidR="00CB1592" w:rsidRDefault="00CB1592" w:rsidP="00505F81">
      <w:pPr>
        <w:spacing w:line="360" w:lineRule="auto"/>
        <w:ind w:firstLine="851"/>
        <w:jc w:val="both"/>
        <w:rPr>
          <w:rFonts w:ascii="Arial Narrow" w:hAnsi="Arial Narrow" w:cs="Arial"/>
          <w:sz w:val="28"/>
          <w:szCs w:val="28"/>
          <w:lang w:val="es-ES"/>
        </w:rPr>
      </w:pPr>
    </w:p>
    <w:p w:rsidR="000B4EAE" w:rsidRDefault="000B4EAE"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Así las cosas, el único aspecto que debe comprobarse es el de la tardanza para determinar si hay lugar o no a imponer los réditos moratorios.</w:t>
      </w:r>
    </w:p>
    <w:p w:rsidR="000B4EAE" w:rsidRDefault="000B4EAE" w:rsidP="00505F81">
      <w:pPr>
        <w:spacing w:line="360" w:lineRule="auto"/>
        <w:ind w:firstLine="851"/>
        <w:jc w:val="both"/>
        <w:rPr>
          <w:rFonts w:ascii="Arial Narrow" w:hAnsi="Arial Narrow" w:cs="Arial"/>
          <w:sz w:val="28"/>
          <w:szCs w:val="28"/>
          <w:lang w:val="es-ES"/>
        </w:rPr>
      </w:pPr>
    </w:p>
    <w:p w:rsidR="00A51D47" w:rsidRDefault="000B4EAE"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Para determinar si existe tardanza en el pago de prestaciones </w:t>
      </w:r>
      <w:r w:rsidR="0094290C">
        <w:rPr>
          <w:rFonts w:ascii="Arial Narrow" w:hAnsi="Arial Narrow" w:cs="Arial"/>
          <w:sz w:val="28"/>
          <w:szCs w:val="28"/>
          <w:lang w:val="es-ES"/>
        </w:rPr>
        <w:t>pensionales</w:t>
      </w:r>
      <w:r>
        <w:rPr>
          <w:rFonts w:ascii="Arial Narrow" w:hAnsi="Arial Narrow" w:cs="Arial"/>
          <w:sz w:val="28"/>
          <w:szCs w:val="28"/>
          <w:lang w:val="es-ES"/>
        </w:rPr>
        <w:t xml:space="preserve">, valga decir que es indispensable </w:t>
      </w:r>
      <w:r w:rsidR="001F5B03">
        <w:rPr>
          <w:rFonts w:ascii="Arial Narrow" w:hAnsi="Arial Narrow" w:cs="Arial"/>
          <w:sz w:val="28"/>
          <w:szCs w:val="28"/>
          <w:lang w:val="es-ES"/>
        </w:rPr>
        <w:t xml:space="preserve">determinar los plazos con que cuentan los fondos de pensiones para iniciar a pagar una prestación. </w:t>
      </w:r>
      <w:r w:rsidR="00A51D47">
        <w:rPr>
          <w:rFonts w:ascii="Arial Narrow" w:hAnsi="Arial Narrow" w:cs="Arial"/>
          <w:sz w:val="28"/>
          <w:szCs w:val="28"/>
          <w:lang w:val="es-ES"/>
        </w:rPr>
        <w:t xml:space="preserve">Tal plazo, entratándose de la pensión de sobrevivientes, se encuentra regulado por el artículo 1º de la Ley 717 de 2001, que en su tenor literal reza: </w:t>
      </w:r>
    </w:p>
    <w:p w:rsidR="00A51D47" w:rsidRDefault="00A51D47" w:rsidP="00505F81">
      <w:pPr>
        <w:spacing w:line="360" w:lineRule="auto"/>
        <w:ind w:firstLine="851"/>
        <w:jc w:val="both"/>
        <w:rPr>
          <w:rFonts w:ascii="Arial Narrow" w:hAnsi="Arial Narrow" w:cs="Arial"/>
          <w:sz w:val="28"/>
          <w:szCs w:val="28"/>
          <w:lang w:val="es-ES"/>
        </w:rPr>
      </w:pPr>
    </w:p>
    <w:p w:rsidR="00A51D47" w:rsidRPr="00A51D47" w:rsidRDefault="00A51D47" w:rsidP="00505F81">
      <w:pPr>
        <w:spacing w:line="360" w:lineRule="auto"/>
        <w:ind w:firstLine="851"/>
        <w:jc w:val="both"/>
        <w:rPr>
          <w:rFonts w:ascii="Arial Narrow" w:hAnsi="Arial Narrow" w:cs="Arial"/>
          <w:i/>
          <w:sz w:val="28"/>
          <w:szCs w:val="28"/>
          <w:lang w:val="es-ES"/>
        </w:rPr>
      </w:pPr>
      <w:r>
        <w:rPr>
          <w:rFonts w:ascii="Arial Narrow" w:hAnsi="Arial Narrow" w:cs="Arial"/>
          <w:i/>
          <w:sz w:val="28"/>
          <w:szCs w:val="28"/>
          <w:lang w:val="es-ES"/>
        </w:rPr>
        <w:t>“</w:t>
      </w:r>
      <w:r w:rsidRPr="00A51D47">
        <w:rPr>
          <w:rFonts w:ascii="Arial Narrow" w:hAnsi="Arial Narrow" w:cs="Arial"/>
          <w:i/>
          <w:sz w:val="28"/>
          <w:szCs w:val="28"/>
          <w:lang w:val="es-ES"/>
        </w:rPr>
        <w:t>El reconocimiento del derecho a la pensión de sobrevivientes por parte de la entidad de Previsión Social correspondiente, deberá efectuarse a más tardar dos (2) meses después de radicada la solicitud por el peticionario, con la correspondiente documentación que acredite su derecho</w:t>
      </w:r>
      <w:r>
        <w:rPr>
          <w:rFonts w:ascii="Arial Narrow" w:hAnsi="Arial Narrow" w:cs="Arial"/>
          <w:i/>
          <w:sz w:val="28"/>
          <w:szCs w:val="28"/>
          <w:lang w:val="es-ES"/>
        </w:rPr>
        <w:t>”</w:t>
      </w:r>
      <w:r w:rsidRPr="00A51D47">
        <w:rPr>
          <w:rFonts w:ascii="Arial Narrow" w:hAnsi="Arial Narrow" w:cs="Arial"/>
          <w:i/>
          <w:sz w:val="28"/>
          <w:szCs w:val="28"/>
          <w:lang w:val="es-ES"/>
        </w:rPr>
        <w:t>.</w:t>
      </w:r>
    </w:p>
    <w:p w:rsidR="001F5B03" w:rsidRDefault="001F5B03" w:rsidP="00505F81">
      <w:pPr>
        <w:spacing w:line="360" w:lineRule="auto"/>
        <w:ind w:firstLine="851"/>
        <w:jc w:val="both"/>
        <w:rPr>
          <w:rFonts w:ascii="Arial Narrow" w:hAnsi="Arial Narrow" w:cs="Arial"/>
          <w:sz w:val="28"/>
          <w:szCs w:val="28"/>
          <w:lang w:val="es-ES"/>
        </w:rPr>
      </w:pPr>
    </w:p>
    <w:p w:rsidR="001F5B03" w:rsidRDefault="001F5B03"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Así las cosas, se pregonará tardanza en el pago de las mesadas pensionales</w:t>
      </w:r>
      <w:r w:rsidR="00A51D47">
        <w:rPr>
          <w:rFonts w:ascii="Arial Narrow" w:hAnsi="Arial Narrow" w:cs="Arial"/>
          <w:sz w:val="28"/>
          <w:szCs w:val="28"/>
          <w:lang w:val="es-ES"/>
        </w:rPr>
        <w:t xml:space="preserve"> causadas por la pensión de sobrevivientes, </w:t>
      </w:r>
      <w:r>
        <w:rPr>
          <w:rFonts w:ascii="Arial Narrow" w:hAnsi="Arial Narrow" w:cs="Arial"/>
          <w:sz w:val="28"/>
          <w:szCs w:val="28"/>
          <w:lang w:val="es-ES"/>
        </w:rPr>
        <w:t xml:space="preserve">cuando la persona haya solicitado la pensión y, teniendo derecho a ella, hayan pasado más de </w:t>
      </w:r>
      <w:r w:rsidR="00A51D47">
        <w:rPr>
          <w:rFonts w:ascii="Arial Narrow" w:hAnsi="Arial Narrow" w:cs="Arial"/>
          <w:sz w:val="28"/>
          <w:szCs w:val="28"/>
          <w:lang w:val="es-ES"/>
        </w:rPr>
        <w:t>dos</w:t>
      </w:r>
      <w:r>
        <w:rPr>
          <w:rFonts w:ascii="Arial Narrow" w:hAnsi="Arial Narrow" w:cs="Arial"/>
          <w:sz w:val="28"/>
          <w:szCs w:val="28"/>
          <w:lang w:val="es-ES"/>
        </w:rPr>
        <w:t xml:space="preserve"> meses sin que se inicie el pago.</w:t>
      </w:r>
    </w:p>
    <w:p w:rsidR="001F5B03" w:rsidRDefault="001F5B03" w:rsidP="00505F81">
      <w:pPr>
        <w:spacing w:line="360" w:lineRule="auto"/>
        <w:ind w:firstLine="851"/>
        <w:jc w:val="both"/>
        <w:rPr>
          <w:rFonts w:ascii="Arial Narrow" w:hAnsi="Arial Narrow" w:cs="Arial"/>
          <w:sz w:val="28"/>
          <w:szCs w:val="28"/>
          <w:lang w:val="es-ES"/>
        </w:rPr>
      </w:pPr>
    </w:p>
    <w:p w:rsidR="0094290C" w:rsidRDefault="00A51D47"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La Jueza a-quo determinó en este caso que el plazo era de seis meses, conclusión errada, porque al tratarse de pensión de sobrevivientes existe un </w:t>
      </w:r>
      <w:r w:rsidR="001A45F4">
        <w:rPr>
          <w:rFonts w:ascii="Arial Narrow" w:hAnsi="Arial Narrow" w:cs="Arial"/>
          <w:sz w:val="28"/>
          <w:szCs w:val="28"/>
          <w:lang w:val="es-ES"/>
        </w:rPr>
        <w:t>término</w:t>
      </w:r>
      <w:r>
        <w:rPr>
          <w:rFonts w:ascii="Arial Narrow" w:hAnsi="Arial Narrow" w:cs="Arial"/>
          <w:sz w:val="28"/>
          <w:szCs w:val="28"/>
          <w:lang w:val="es-ES"/>
        </w:rPr>
        <w:t xml:space="preserve"> </w:t>
      </w:r>
      <w:r w:rsidR="001A45F4">
        <w:rPr>
          <w:rFonts w:ascii="Arial Narrow" w:hAnsi="Arial Narrow" w:cs="Arial"/>
          <w:sz w:val="28"/>
          <w:szCs w:val="28"/>
          <w:lang w:val="es-ES"/>
        </w:rPr>
        <w:t xml:space="preserve">especial y diferente al contenido en el artículo 4º de la Ley 700 de 2001, sin embargo, lo determinado en primera instancia </w:t>
      </w:r>
      <w:r w:rsidR="0094290C">
        <w:rPr>
          <w:rFonts w:ascii="Arial Narrow" w:hAnsi="Arial Narrow" w:cs="Arial"/>
          <w:sz w:val="28"/>
          <w:szCs w:val="28"/>
          <w:lang w:val="es-ES"/>
        </w:rPr>
        <w:t xml:space="preserve">resulta inamovible, amén la prohibición de desmejora de la parte a favor de quien se surta el grado jurisdiccional de consulta. </w:t>
      </w:r>
    </w:p>
    <w:p w:rsidR="0094290C" w:rsidRDefault="0094290C" w:rsidP="00505F81">
      <w:pPr>
        <w:spacing w:line="360" w:lineRule="auto"/>
        <w:ind w:firstLine="851"/>
        <w:jc w:val="both"/>
        <w:rPr>
          <w:rFonts w:ascii="Arial Narrow" w:hAnsi="Arial Narrow" w:cs="Arial"/>
          <w:sz w:val="28"/>
          <w:szCs w:val="28"/>
          <w:lang w:val="es-ES"/>
        </w:rPr>
      </w:pPr>
    </w:p>
    <w:p w:rsidR="0094290C" w:rsidRDefault="0094290C"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Por lo tanto, a pesar de haberse advertido la aplicación incorrecta de una norma que no regula el caso, lo cierto es que la decisión deberá confirmarse, conforme a lo dicho. </w:t>
      </w:r>
    </w:p>
    <w:p w:rsidR="0094290C" w:rsidRDefault="0094290C" w:rsidP="00505F81">
      <w:pPr>
        <w:spacing w:line="360" w:lineRule="auto"/>
        <w:ind w:firstLine="851"/>
        <w:jc w:val="both"/>
        <w:rPr>
          <w:rFonts w:ascii="Arial Narrow" w:hAnsi="Arial Narrow" w:cs="Arial"/>
          <w:sz w:val="28"/>
          <w:szCs w:val="28"/>
          <w:lang w:val="es-ES"/>
        </w:rPr>
      </w:pPr>
    </w:p>
    <w:p w:rsidR="0090394C" w:rsidRDefault="0090394C"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Sin costas en esta instancia.</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0A13F4" w:rsidRDefault="008213FA" w:rsidP="007E480D">
      <w:pPr>
        <w:pStyle w:val="Textoindependiente31"/>
        <w:ind w:firstLine="708"/>
        <w:rPr>
          <w:rFonts w:ascii="Arial Narrow" w:hAnsi="Arial Narrow" w:cs="Arial"/>
          <w:spacing w:val="-2"/>
          <w:szCs w:val="28"/>
        </w:rPr>
      </w:pPr>
      <w:r>
        <w:rPr>
          <w:rFonts w:ascii="Arial Narrow" w:hAnsi="Arial Narrow" w:cs="Arial"/>
          <w:b/>
          <w:i/>
          <w:spacing w:val="-2"/>
          <w:szCs w:val="28"/>
        </w:rPr>
        <w:t xml:space="preserve">1. </w:t>
      </w:r>
      <w:r w:rsidR="00F57ABE">
        <w:rPr>
          <w:rFonts w:ascii="Arial Narrow" w:hAnsi="Arial Narrow" w:cs="Arial"/>
          <w:b/>
          <w:i/>
          <w:spacing w:val="-2"/>
          <w:szCs w:val="28"/>
        </w:rPr>
        <w:t xml:space="preserve">Confirma </w:t>
      </w:r>
      <w:r w:rsidR="00F57ABE">
        <w:rPr>
          <w:rFonts w:ascii="Arial Narrow" w:hAnsi="Arial Narrow" w:cs="Arial"/>
          <w:spacing w:val="-2"/>
          <w:szCs w:val="28"/>
        </w:rPr>
        <w:t xml:space="preserve">la sentencia proferida el </w:t>
      </w:r>
      <w:r w:rsidR="0094290C">
        <w:rPr>
          <w:rFonts w:ascii="Arial Narrow" w:hAnsi="Arial Narrow" w:cs="Arial"/>
          <w:spacing w:val="-2"/>
          <w:szCs w:val="28"/>
        </w:rPr>
        <w:t>12</w:t>
      </w:r>
      <w:r w:rsidR="00F57ABE">
        <w:rPr>
          <w:rFonts w:ascii="Arial Narrow" w:hAnsi="Arial Narrow" w:cs="Arial"/>
          <w:spacing w:val="-2"/>
          <w:szCs w:val="28"/>
        </w:rPr>
        <w:t xml:space="preserve"> de </w:t>
      </w:r>
      <w:r w:rsidR="0094290C">
        <w:rPr>
          <w:rFonts w:ascii="Arial Narrow" w:hAnsi="Arial Narrow" w:cs="Arial"/>
          <w:spacing w:val="-2"/>
          <w:szCs w:val="28"/>
        </w:rPr>
        <w:t>marzo</w:t>
      </w:r>
      <w:r w:rsidR="00F57ABE">
        <w:rPr>
          <w:rFonts w:ascii="Arial Narrow" w:hAnsi="Arial Narrow" w:cs="Arial"/>
          <w:spacing w:val="-2"/>
          <w:szCs w:val="28"/>
        </w:rPr>
        <w:t xml:space="preserve"> de 2015 por el Juzgado </w:t>
      </w:r>
      <w:r w:rsidR="0094290C">
        <w:rPr>
          <w:rFonts w:ascii="Arial Narrow" w:hAnsi="Arial Narrow" w:cs="Arial"/>
          <w:spacing w:val="-2"/>
          <w:szCs w:val="28"/>
        </w:rPr>
        <w:t>Cuarto</w:t>
      </w:r>
      <w:r w:rsidR="00F57ABE">
        <w:rPr>
          <w:rFonts w:ascii="Arial Narrow" w:hAnsi="Arial Narrow" w:cs="Arial"/>
          <w:spacing w:val="-2"/>
          <w:szCs w:val="28"/>
        </w:rPr>
        <w:t xml:space="preserve"> Laboral del Circuito de esta ciudad, </w:t>
      </w:r>
      <w:r w:rsidR="00F859E4">
        <w:rPr>
          <w:rFonts w:ascii="Arial Narrow" w:hAnsi="Arial Narrow" w:cs="Arial"/>
          <w:spacing w:val="-2"/>
          <w:szCs w:val="28"/>
        </w:rPr>
        <w:t>en el proceso de la referencia.</w:t>
      </w:r>
    </w:p>
    <w:p w:rsidR="000A13F4" w:rsidRDefault="000A13F4" w:rsidP="007E480D">
      <w:pPr>
        <w:pStyle w:val="Textoindependiente31"/>
        <w:ind w:firstLine="708"/>
        <w:rPr>
          <w:rFonts w:ascii="Arial Narrow" w:hAnsi="Arial Narrow" w:cs="Arial"/>
          <w:bCs/>
          <w:i/>
          <w:szCs w:val="28"/>
        </w:rPr>
      </w:pPr>
    </w:p>
    <w:p w:rsidR="008213FA" w:rsidRPr="008213FA" w:rsidRDefault="0090394C" w:rsidP="007E480D">
      <w:pPr>
        <w:pStyle w:val="Textoindependiente31"/>
        <w:ind w:firstLine="708"/>
        <w:rPr>
          <w:rFonts w:ascii="Arial Narrow" w:hAnsi="Arial Narrow" w:cs="Arial"/>
          <w:bCs/>
          <w:szCs w:val="28"/>
        </w:rPr>
      </w:pPr>
      <w:r>
        <w:rPr>
          <w:rFonts w:ascii="Arial Narrow" w:hAnsi="Arial Narrow" w:cs="Arial"/>
          <w:bCs/>
          <w:szCs w:val="28"/>
        </w:rPr>
        <w:t>2</w:t>
      </w:r>
      <w:r w:rsidR="000A13F4">
        <w:rPr>
          <w:rFonts w:ascii="Arial Narrow" w:hAnsi="Arial Narrow" w:cs="Arial"/>
          <w:bCs/>
          <w:szCs w:val="28"/>
        </w:rPr>
        <w:t xml:space="preserve">. </w:t>
      </w:r>
      <w:r>
        <w:rPr>
          <w:rFonts w:ascii="Arial Narrow" w:hAnsi="Arial Narrow" w:cs="Arial"/>
          <w:bCs/>
          <w:szCs w:val="28"/>
        </w:rPr>
        <w:t>Sin c</w:t>
      </w:r>
      <w:r w:rsidR="008213FA" w:rsidRPr="008213FA">
        <w:rPr>
          <w:rFonts w:ascii="Arial Narrow" w:hAnsi="Arial Narrow" w:cs="Arial"/>
          <w:bCs/>
          <w:szCs w:val="28"/>
        </w:rPr>
        <w:t>ostas en esta instancia</w:t>
      </w:r>
      <w:r>
        <w:rPr>
          <w:rFonts w:ascii="Arial Narrow" w:hAnsi="Arial Narrow" w:cs="Arial"/>
          <w:bCs/>
          <w:szCs w:val="28"/>
        </w:rPr>
        <w:t>.</w:t>
      </w:r>
      <w:r w:rsidR="00F57ABE">
        <w:rPr>
          <w:rFonts w:ascii="Arial Narrow" w:hAnsi="Arial Narrow" w:cs="Arial"/>
          <w:bCs/>
          <w:szCs w:val="28"/>
        </w:rPr>
        <w:t xml:space="preserve"> </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lastRenderedPageBreak/>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3E7C72" w:rsidRDefault="003E7C72" w:rsidP="007E480D">
      <w:pPr>
        <w:ind w:firstLine="900"/>
        <w:jc w:val="center"/>
        <w:rPr>
          <w:rFonts w:ascii="Arial Narrow" w:hAnsi="Arial Narrow" w:cs="Microsoft Sans Serif"/>
          <w:b/>
          <w:bCs/>
          <w:iCs/>
          <w:sz w:val="28"/>
          <w:szCs w:val="28"/>
          <w:lang w:val="es-ES"/>
        </w:rPr>
      </w:pPr>
    </w:p>
    <w:p w:rsidR="003E7C72" w:rsidRPr="00E80808" w:rsidRDefault="003E7C72" w:rsidP="007E480D">
      <w:pPr>
        <w:ind w:firstLine="900"/>
        <w:jc w:val="center"/>
        <w:rPr>
          <w:rFonts w:ascii="Arial Narrow" w:hAnsi="Arial Narrow" w:cs="Microsoft Sans Serif"/>
          <w:b/>
          <w:bCs/>
          <w:iCs/>
          <w:sz w:val="28"/>
          <w:szCs w:val="28"/>
          <w:lang w:val="es-ES"/>
        </w:rPr>
      </w:pPr>
    </w:p>
    <w:p w:rsidR="0094290C" w:rsidRDefault="0094290C" w:rsidP="007E480D">
      <w:pPr>
        <w:ind w:firstLine="900"/>
        <w:jc w:val="center"/>
        <w:rPr>
          <w:rFonts w:ascii="Arial Narrow" w:hAnsi="Arial Narrow" w:cs="Microsoft Sans Serif"/>
          <w:b/>
          <w:bCs/>
          <w:iCs/>
          <w:sz w:val="28"/>
          <w:szCs w:val="28"/>
          <w:lang w:val="es-ES"/>
        </w:rPr>
      </w:pPr>
    </w:p>
    <w:p w:rsidR="0094290C" w:rsidRDefault="0094290C" w:rsidP="007E480D">
      <w:pPr>
        <w:ind w:firstLine="900"/>
        <w:jc w:val="center"/>
        <w:rPr>
          <w:rFonts w:ascii="Arial Narrow" w:hAnsi="Arial Narrow" w:cs="Microsoft Sans Serif"/>
          <w:b/>
          <w:bCs/>
          <w:iCs/>
          <w:sz w:val="28"/>
          <w:szCs w:val="28"/>
          <w:lang w:val="es-ES"/>
        </w:rPr>
      </w:pPr>
    </w:p>
    <w:p w:rsidR="0094290C" w:rsidRDefault="0094290C"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812E4D"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ISSA RAFAEL ULLOQUE TOSCANO </w:t>
      </w:r>
      <w:r>
        <w:rPr>
          <w:rFonts w:ascii="Arial Narrow" w:hAnsi="Arial Narrow" w:cs="Microsoft Sans Serif"/>
          <w:b/>
          <w:bCs/>
          <w:iCs/>
          <w:sz w:val="28"/>
          <w:szCs w:val="28"/>
          <w:lang w:val="es-ES"/>
        </w:rPr>
        <w:tab/>
      </w:r>
      <w:r>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812E4D">
        <w:rPr>
          <w:rFonts w:ascii="Arial Narrow" w:hAnsi="Arial Narrow" w:cs="Microsoft Sans Serif"/>
          <w:bCs/>
          <w:iCs/>
          <w:sz w:val="28"/>
          <w:szCs w:val="28"/>
          <w:lang w:val="es-ES"/>
        </w:rPr>
        <w:t>o</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Magistrad</w:t>
      </w:r>
      <w:r w:rsidR="00812E4D">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p>
    <w:p w:rsidR="00897A5F" w:rsidRDefault="00897A5F" w:rsidP="007E480D">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897A5F" w:rsidRPr="00E80808" w:rsidRDefault="00897A5F" w:rsidP="00897A5F">
      <w:pPr>
        <w:pStyle w:val="Sinespaciado"/>
        <w:rPr>
          <w:lang w:val="es-ES"/>
        </w:rPr>
      </w:pPr>
    </w:p>
    <w:p w:rsidR="007E480D" w:rsidRDefault="007E480D" w:rsidP="00F46F6F">
      <w:pPr>
        <w:spacing w:line="360" w:lineRule="auto"/>
        <w:ind w:left="708" w:firstLine="708"/>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p>
    <w:p w:rsidR="00F46F6F" w:rsidRDefault="00F46F6F" w:rsidP="00F46F6F">
      <w:pPr>
        <w:pStyle w:val="Sinespaciado"/>
        <w:rPr>
          <w:lang w:val="es-ES"/>
        </w:rPr>
      </w:pPr>
    </w:p>
    <w:p w:rsidR="007E480D" w:rsidRPr="00E80808" w:rsidRDefault="0094290C" w:rsidP="007E480D">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7E480D" w:rsidRPr="00E80808">
        <w:rPr>
          <w:rFonts w:ascii="Arial Narrow" w:hAnsi="Arial Narrow" w:cs="Microsoft Sans Serif"/>
          <w:iCs/>
          <w:sz w:val="28"/>
          <w:szCs w:val="28"/>
          <w:lang w:val="es-ES"/>
        </w:rPr>
        <w:t>Secretari</w:t>
      </w:r>
      <w:r w:rsidR="00812E4D">
        <w:rPr>
          <w:rFonts w:ascii="Arial Narrow" w:hAnsi="Arial Narrow" w:cs="Microsoft Sans Serif"/>
          <w:iCs/>
          <w:sz w:val="28"/>
          <w:szCs w:val="28"/>
          <w:lang w:val="es-ES"/>
        </w:rPr>
        <w:t>o</w:t>
      </w:r>
    </w:p>
    <w:sectPr w:rsidR="00465CFD"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546" w:rsidRDefault="009E5546" w:rsidP="00181D67">
      <w:r>
        <w:separator/>
      </w:r>
    </w:p>
  </w:endnote>
  <w:endnote w:type="continuationSeparator" w:id="0">
    <w:p w:rsidR="009E5546" w:rsidRDefault="009E5546"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360F" w:rsidRDefault="0083360F"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4290C">
      <w:rPr>
        <w:rStyle w:val="Nmerodepgina"/>
        <w:noProof/>
      </w:rPr>
      <w:t>6</w:t>
    </w:r>
    <w:r>
      <w:rPr>
        <w:rStyle w:val="Nmerodepgina"/>
      </w:rPr>
      <w:fldChar w:fldCharType="end"/>
    </w:r>
  </w:p>
  <w:p w:rsidR="0083360F" w:rsidRDefault="0083360F"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546" w:rsidRDefault="009E5546" w:rsidP="00181D67">
      <w:r>
        <w:separator/>
      </w:r>
    </w:p>
  </w:footnote>
  <w:footnote w:type="continuationSeparator" w:id="0">
    <w:p w:rsidR="009E5546" w:rsidRDefault="009E5546" w:rsidP="00181D67">
      <w:r>
        <w:continuationSeparator/>
      </w:r>
    </w:p>
  </w:footnote>
  <w:footnote w:id="1">
    <w:p w:rsidR="000B4EAE" w:rsidRPr="000B4EAE" w:rsidRDefault="000B4EAE" w:rsidP="000B4EAE">
      <w:pPr>
        <w:pStyle w:val="Textonotapie"/>
        <w:rPr>
          <w:lang w:val="es-ES"/>
        </w:rPr>
      </w:pPr>
      <w:r>
        <w:rPr>
          <w:rStyle w:val="Refdenotaalpie"/>
        </w:rPr>
        <w:footnoteRef/>
      </w:r>
      <w:r>
        <w:t xml:space="preserve"> </w:t>
      </w:r>
      <w:r w:rsidRPr="000B4EAE">
        <w:rPr>
          <w:lang w:val="es-ES"/>
        </w:rPr>
        <w:t>SL10522-2015</w:t>
      </w:r>
      <w:r>
        <w:rPr>
          <w:lang w:val="es-ES"/>
        </w:rPr>
        <w:t xml:space="preserve"> </w:t>
      </w:r>
      <w:r w:rsidRPr="000B4EAE">
        <w:rPr>
          <w:lang w:val="es-ES"/>
        </w:rPr>
        <w:t>Radicación n.° 44788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D36E53">
      <w:rPr>
        <w:rFonts w:ascii="Arial" w:hAnsi="Arial" w:cs="Arial"/>
        <w:bCs/>
        <w:i/>
        <w:sz w:val="16"/>
        <w:szCs w:val="16"/>
      </w:rPr>
      <w:t>4</w:t>
    </w:r>
    <w:r>
      <w:rPr>
        <w:rFonts w:ascii="Arial" w:hAnsi="Arial" w:cs="Arial"/>
        <w:bCs/>
        <w:i/>
        <w:sz w:val="16"/>
        <w:szCs w:val="16"/>
      </w:rPr>
      <w:t>-201</w:t>
    </w:r>
    <w:r w:rsidR="00341062">
      <w:rPr>
        <w:rFonts w:ascii="Arial" w:hAnsi="Arial" w:cs="Arial"/>
        <w:bCs/>
        <w:i/>
        <w:sz w:val="16"/>
        <w:szCs w:val="16"/>
      </w:rPr>
      <w:t>4</w:t>
    </w:r>
    <w:r>
      <w:rPr>
        <w:rFonts w:ascii="Arial" w:hAnsi="Arial" w:cs="Arial"/>
        <w:bCs/>
        <w:i/>
        <w:sz w:val="16"/>
        <w:szCs w:val="16"/>
      </w:rPr>
      <w:t>-00</w:t>
    </w:r>
    <w:r w:rsidR="00D36E53">
      <w:rPr>
        <w:rFonts w:ascii="Arial" w:hAnsi="Arial" w:cs="Arial"/>
        <w:bCs/>
        <w:i/>
        <w:sz w:val="16"/>
        <w:szCs w:val="16"/>
      </w:rPr>
      <w:t>378</w:t>
    </w:r>
    <w:r>
      <w:rPr>
        <w:rFonts w:ascii="Arial" w:hAnsi="Arial" w:cs="Arial"/>
        <w:bCs/>
        <w:i/>
        <w:sz w:val="16"/>
        <w:szCs w:val="16"/>
      </w:rPr>
      <w:t>-01</w:t>
    </w:r>
  </w:p>
  <w:p w:rsidR="0083360F" w:rsidRDefault="00D36E53" w:rsidP="00FB2365">
    <w:pPr>
      <w:jc w:val="both"/>
      <w:rPr>
        <w:rFonts w:ascii="Arial" w:hAnsi="Arial" w:cs="Arial"/>
        <w:bCs/>
        <w:i/>
        <w:sz w:val="16"/>
        <w:szCs w:val="16"/>
      </w:rPr>
    </w:pPr>
    <w:r>
      <w:rPr>
        <w:rFonts w:ascii="Arial" w:hAnsi="Arial" w:cs="Arial"/>
        <w:bCs/>
        <w:i/>
        <w:sz w:val="16"/>
        <w:szCs w:val="16"/>
      </w:rPr>
      <w:t xml:space="preserve">Laura Lucy Rojas Bedoya </w:t>
    </w:r>
    <w:r w:rsidR="0083360F">
      <w:rPr>
        <w:rFonts w:ascii="Arial" w:hAnsi="Arial" w:cs="Arial"/>
        <w:bCs/>
        <w:i/>
        <w:sz w:val="16"/>
        <w:szCs w:val="16"/>
      </w:rPr>
      <w:t xml:space="preserve">vs Colpensiones </w:t>
    </w:r>
  </w:p>
  <w:p w:rsidR="0083360F" w:rsidRDefault="008336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5049"/>
    <w:rsid w:val="0001753B"/>
    <w:rsid w:val="00032D0D"/>
    <w:rsid w:val="0003620B"/>
    <w:rsid w:val="00036CF3"/>
    <w:rsid w:val="0004269F"/>
    <w:rsid w:val="00057514"/>
    <w:rsid w:val="0006495E"/>
    <w:rsid w:val="000667FF"/>
    <w:rsid w:val="000700E7"/>
    <w:rsid w:val="00070A50"/>
    <w:rsid w:val="00071203"/>
    <w:rsid w:val="000745A2"/>
    <w:rsid w:val="00074981"/>
    <w:rsid w:val="0007631D"/>
    <w:rsid w:val="00080C4B"/>
    <w:rsid w:val="00083ED6"/>
    <w:rsid w:val="000A13F4"/>
    <w:rsid w:val="000A26AC"/>
    <w:rsid w:val="000B0A3B"/>
    <w:rsid w:val="000B2E37"/>
    <w:rsid w:val="000B4EAE"/>
    <w:rsid w:val="000B5AFB"/>
    <w:rsid w:val="000B6979"/>
    <w:rsid w:val="000C0A92"/>
    <w:rsid w:val="000D6F62"/>
    <w:rsid w:val="000E1BFD"/>
    <w:rsid w:val="000E3687"/>
    <w:rsid w:val="000E7F42"/>
    <w:rsid w:val="000F604F"/>
    <w:rsid w:val="00105EE6"/>
    <w:rsid w:val="00113DFF"/>
    <w:rsid w:val="00114E6E"/>
    <w:rsid w:val="00122B74"/>
    <w:rsid w:val="001342E2"/>
    <w:rsid w:val="00143700"/>
    <w:rsid w:val="00151FAB"/>
    <w:rsid w:val="0015539E"/>
    <w:rsid w:val="0015632C"/>
    <w:rsid w:val="00156587"/>
    <w:rsid w:val="00160D05"/>
    <w:rsid w:val="0016407C"/>
    <w:rsid w:val="0016587F"/>
    <w:rsid w:val="00172834"/>
    <w:rsid w:val="00180C77"/>
    <w:rsid w:val="001818C1"/>
    <w:rsid w:val="00181D67"/>
    <w:rsid w:val="00181DBB"/>
    <w:rsid w:val="00185F4E"/>
    <w:rsid w:val="00194459"/>
    <w:rsid w:val="00194763"/>
    <w:rsid w:val="00197A7F"/>
    <w:rsid w:val="001A1F95"/>
    <w:rsid w:val="001A41C0"/>
    <w:rsid w:val="001A45F4"/>
    <w:rsid w:val="001B0456"/>
    <w:rsid w:val="001C1A3A"/>
    <w:rsid w:val="001C7D78"/>
    <w:rsid w:val="001D2ABA"/>
    <w:rsid w:val="001F5B03"/>
    <w:rsid w:val="001F70B4"/>
    <w:rsid w:val="0020066B"/>
    <w:rsid w:val="00200D02"/>
    <w:rsid w:val="0020183E"/>
    <w:rsid w:val="00204F66"/>
    <w:rsid w:val="00214F11"/>
    <w:rsid w:val="00217C8B"/>
    <w:rsid w:val="0023419A"/>
    <w:rsid w:val="00241CF7"/>
    <w:rsid w:val="00242152"/>
    <w:rsid w:val="00245208"/>
    <w:rsid w:val="0025169D"/>
    <w:rsid w:val="002666DD"/>
    <w:rsid w:val="00281AC7"/>
    <w:rsid w:val="00281AF3"/>
    <w:rsid w:val="00282824"/>
    <w:rsid w:val="0028369F"/>
    <w:rsid w:val="00287849"/>
    <w:rsid w:val="002971B9"/>
    <w:rsid w:val="002A1875"/>
    <w:rsid w:val="002B11F5"/>
    <w:rsid w:val="002B2F11"/>
    <w:rsid w:val="002B4B0A"/>
    <w:rsid w:val="002B5701"/>
    <w:rsid w:val="002B5A38"/>
    <w:rsid w:val="002C3B7B"/>
    <w:rsid w:val="002C62E6"/>
    <w:rsid w:val="002C76A9"/>
    <w:rsid w:val="002C7ACC"/>
    <w:rsid w:val="002D633D"/>
    <w:rsid w:val="002E1ABE"/>
    <w:rsid w:val="002F21EF"/>
    <w:rsid w:val="00310A39"/>
    <w:rsid w:val="003152EE"/>
    <w:rsid w:val="00330E76"/>
    <w:rsid w:val="00331A84"/>
    <w:rsid w:val="00333762"/>
    <w:rsid w:val="00336F17"/>
    <w:rsid w:val="003400C8"/>
    <w:rsid w:val="00341062"/>
    <w:rsid w:val="00346FC0"/>
    <w:rsid w:val="00351220"/>
    <w:rsid w:val="00353032"/>
    <w:rsid w:val="00355D5D"/>
    <w:rsid w:val="00360979"/>
    <w:rsid w:val="00365ECD"/>
    <w:rsid w:val="00384FB1"/>
    <w:rsid w:val="003B30B8"/>
    <w:rsid w:val="003B35A1"/>
    <w:rsid w:val="003D2568"/>
    <w:rsid w:val="003D2F2C"/>
    <w:rsid w:val="003E228D"/>
    <w:rsid w:val="003E7C72"/>
    <w:rsid w:val="003F13E1"/>
    <w:rsid w:val="003F4D93"/>
    <w:rsid w:val="0040108B"/>
    <w:rsid w:val="004021D5"/>
    <w:rsid w:val="0040689D"/>
    <w:rsid w:val="00410250"/>
    <w:rsid w:val="00414CD0"/>
    <w:rsid w:val="0041771A"/>
    <w:rsid w:val="004450B1"/>
    <w:rsid w:val="00446A9B"/>
    <w:rsid w:val="00465CFD"/>
    <w:rsid w:val="00476F91"/>
    <w:rsid w:val="00483406"/>
    <w:rsid w:val="004870F8"/>
    <w:rsid w:val="0049276B"/>
    <w:rsid w:val="004950F6"/>
    <w:rsid w:val="004A18E6"/>
    <w:rsid w:val="004A2BD3"/>
    <w:rsid w:val="004A359A"/>
    <w:rsid w:val="004A7539"/>
    <w:rsid w:val="004B3006"/>
    <w:rsid w:val="004B38EA"/>
    <w:rsid w:val="004B6F6B"/>
    <w:rsid w:val="004C37BF"/>
    <w:rsid w:val="004C573D"/>
    <w:rsid w:val="004D01C5"/>
    <w:rsid w:val="004D7BE8"/>
    <w:rsid w:val="004E33E6"/>
    <w:rsid w:val="004F3CC2"/>
    <w:rsid w:val="004F6356"/>
    <w:rsid w:val="005010B3"/>
    <w:rsid w:val="00502503"/>
    <w:rsid w:val="00503569"/>
    <w:rsid w:val="00503737"/>
    <w:rsid w:val="00504363"/>
    <w:rsid w:val="0050557A"/>
    <w:rsid w:val="00505F81"/>
    <w:rsid w:val="00512EBD"/>
    <w:rsid w:val="00515BDC"/>
    <w:rsid w:val="005417FF"/>
    <w:rsid w:val="005446D5"/>
    <w:rsid w:val="00550CEE"/>
    <w:rsid w:val="0055232F"/>
    <w:rsid w:val="00560715"/>
    <w:rsid w:val="00561DB0"/>
    <w:rsid w:val="00563496"/>
    <w:rsid w:val="00565DD2"/>
    <w:rsid w:val="0057078F"/>
    <w:rsid w:val="005757BB"/>
    <w:rsid w:val="00580741"/>
    <w:rsid w:val="00584AF2"/>
    <w:rsid w:val="00584B30"/>
    <w:rsid w:val="0059122D"/>
    <w:rsid w:val="00592739"/>
    <w:rsid w:val="00594E60"/>
    <w:rsid w:val="005A5A57"/>
    <w:rsid w:val="005A737E"/>
    <w:rsid w:val="005B1568"/>
    <w:rsid w:val="005B51C7"/>
    <w:rsid w:val="005F20DB"/>
    <w:rsid w:val="005F5E82"/>
    <w:rsid w:val="00600B88"/>
    <w:rsid w:val="006017DA"/>
    <w:rsid w:val="00604842"/>
    <w:rsid w:val="00604A9C"/>
    <w:rsid w:val="00605ED8"/>
    <w:rsid w:val="006135E9"/>
    <w:rsid w:val="00615CCC"/>
    <w:rsid w:val="00616442"/>
    <w:rsid w:val="006338AC"/>
    <w:rsid w:val="0064464E"/>
    <w:rsid w:val="00646D84"/>
    <w:rsid w:val="006514AF"/>
    <w:rsid w:val="0065406E"/>
    <w:rsid w:val="00656EF4"/>
    <w:rsid w:val="0066072E"/>
    <w:rsid w:val="00664F7B"/>
    <w:rsid w:val="00666BED"/>
    <w:rsid w:val="006723A0"/>
    <w:rsid w:val="00674E6F"/>
    <w:rsid w:val="00681650"/>
    <w:rsid w:val="00683754"/>
    <w:rsid w:val="0068688B"/>
    <w:rsid w:val="00687346"/>
    <w:rsid w:val="006948C3"/>
    <w:rsid w:val="006976E9"/>
    <w:rsid w:val="006B1E90"/>
    <w:rsid w:val="006B4716"/>
    <w:rsid w:val="006C408E"/>
    <w:rsid w:val="006E1DE4"/>
    <w:rsid w:val="006E55C7"/>
    <w:rsid w:val="006E56E0"/>
    <w:rsid w:val="006F2FF3"/>
    <w:rsid w:val="006F3382"/>
    <w:rsid w:val="00712B22"/>
    <w:rsid w:val="007170BC"/>
    <w:rsid w:val="00726095"/>
    <w:rsid w:val="007264E4"/>
    <w:rsid w:val="00740103"/>
    <w:rsid w:val="00740681"/>
    <w:rsid w:val="0074280E"/>
    <w:rsid w:val="00745F82"/>
    <w:rsid w:val="007464A2"/>
    <w:rsid w:val="007549F2"/>
    <w:rsid w:val="00755E24"/>
    <w:rsid w:val="0075767F"/>
    <w:rsid w:val="0076225A"/>
    <w:rsid w:val="0076566F"/>
    <w:rsid w:val="00766970"/>
    <w:rsid w:val="00767361"/>
    <w:rsid w:val="007718F2"/>
    <w:rsid w:val="00776280"/>
    <w:rsid w:val="00777CEF"/>
    <w:rsid w:val="00780705"/>
    <w:rsid w:val="0079233D"/>
    <w:rsid w:val="00792A84"/>
    <w:rsid w:val="00794E2B"/>
    <w:rsid w:val="0079779A"/>
    <w:rsid w:val="007A3A90"/>
    <w:rsid w:val="007A7725"/>
    <w:rsid w:val="007B247C"/>
    <w:rsid w:val="007B5499"/>
    <w:rsid w:val="007C04E6"/>
    <w:rsid w:val="007C50CF"/>
    <w:rsid w:val="007E480D"/>
    <w:rsid w:val="007F7E6B"/>
    <w:rsid w:val="008039FA"/>
    <w:rsid w:val="008126CF"/>
    <w:rsid w:val="00812E4D"/>
    <w:rsid w:val="00817E5D"/>
    <w:rsid w:val="008213FA"/>
    <w:rsid w:val="00822FD6"/>
    <w:rsid w:val="00825B27"/>
    <w:rsid w:val="0083360F"/>
    <w:rsid w:val="00834C2F"/>
    <w:rsid w:val="00843153"/>
    <w:rsid w:val="00846867"/>
    <w:rsid w:val="008477EC"/>
    <w:rsid w:val="00854651"/>
    <w:rsid w:val="008605F1"/>
    <w:rsid w:val="00862C38"/>
    <w:rsid w:val="008846C9"/>
    <w:rsid w:val="0088711A"/>
    <w:rsid w:val="00893D25"/>
    <w:rsid w:val="00894F1F"/>
    <w:rsid w:val="00897A5F"/>
    <w:rsid w:val="008B3F94"/>
    <w:rsid w:val="008C2B54"/>
    <w:rsid w:val="008D0F22"/>
    <w:rsid w:val="008D69AF"/>
    <w:rsid w:val="008E2AA3"/>
    <w:rsid w:val="008E6D8D"/>
    <w:rsid w:val="008F003B"/>
    <w:rsid w:val="008F70A9"/>
    <w:rsid w:val="0090394C"/>
    <w:rsid w:val="0090696E"/>
    <w:rsid w:val="00907A5F"/>
    <w:rsid w:val="00923D33"/>
    <w:rsid w:val="00925430"/>
    <w:rsid w:val="009311B5"/>
    <w:rsid w:val="00933662"/>
    <w:rsid w:val="0093458F"/>
    <w:rsid w:val="009424D7"/>
    <w:rsid w:val="0094290C"/>
    <w:rsid w:val="00943F58"/>
    <w:rsid w:val="00946A91"/>
    <w:rsid w:val="00952E49"/>
    <w:rsid w:val="00980B0C"/>
    <w:rsid w:val="00980B6D"/>
    <w:rsid w:val="00983B97"/>
    <w:rsid w:val="00985D6A"/>
    <w:rsid w:val="009862D7"/>
    <w:rsid w:val="009A2908"/>
    <w:rsid w:val="009A40BE"/>
    <w:rsid w:val="009A6DEB"/>
    <w:rsid w:val="009B52E7"/>
    <w:rsid w:val="009C06AF"/>
    <w:rsid w:val="009C6364"/>
    <w:rsid w:val="009D16AB"/>
    <w:rsid w:val="009E5546"/>
    <w:rsid w:val="009F29A4"/>
    <w:rsid w:val="009F2B8B"/>
    <w:rsid w:val="00A00606"/>
    <w:rsid w:val="00A23CFA"/>
    <w:rsid w:val="00A31A93"/>
    <w:rsid w:val="00A41CF2"/>
    <w:rsid w:val="00A45535"/>
    <w:rsid w:val="00A46AF9"/>
    <w:rsid w:val="00A5161A"/>
    <w:rsid w:val="00A51D47"/>
    <w:rsid w:val="00A53C0F"/>
    <w:rsid w:val="00A570D1"/>
    <w:rsid w:val="00A57C44"/>
    <w:rsid w:val="00A57F25"/>
    <w:rsid w:val="00A57FE3"/>
    <w:rsid w:val="00A649B9"/>
    <w:rsid w:val="00A65A33"/>
    <w:rsid w:val="00A65B0D"/>
    <w:rsid w:val="00A7415F"/>
    <w:rsid w:val="00A82EA8"/>
    <w:rsid w:val="00A841E7"/>
    <w:rsid w:val="00A84814"/>
    <w:rsid w:val="00A868E3"/>
    <w:rsid w:val="00A915C0"/>
    <w:rsid w:val="00A92C53"/>
    <w:rsid w:val="00A9346E"/>
    <w:rsid w:val="00A95904"/>
    <w:rsid w:val="00A96B84"/>
    <w:rsid w:val="00AA2144"/>
    <w:rsid w:val="00AA3388"/>
    <w:rsid w:val="00AA51D6"/>
    <w:rsid w:val="00AB3401"/>
    <w:rsid w:val="00AB4D39"/>
    <w:rsid w:val="00AC0389"/>
    <w:rsid w:val="00AC1055"/>
    <w:rsid w:val="00AC55D8"/>
    <w:rsid w:val="00AC5B3F"/>
    <w:rsid w:val="00AC5DB9"/>
    <w:rsid w:val="00AC7AC9"/>
    <w:rsid w:val="00AC7EB6"/>
    <w:rsid w:val="00AD2DDE"/>
    <w:rsid w:val="00AD5314"/>
    <w:rsid w:val="00AD7619"/>
    <w:rsid w:val="00AF0D26"/>
    <w:rsid w:val="00AF1D5C"/>
    <w:rsid w:val="00B0615A"/>
    <w:rsid w:val="00B20A28"/>
    <w:rsid w:val="00B251A0"/>
    <w:rsid w:val="00B265E5"/>
    <w:rsid w:val="00B26FD9"/>
    <w:rsid w:val="00B34731"/>
    <w:rsid w:val="00B4285D"/>
    <w:rsid w:val="00B43C20"/>
    <w:rsid w:val="00B55476"/>
    <w:rsid w:val="00B55738"/>
    <w:rsid w:val="00B56E76"/>
    <w:rsid w:val="00B5766E"/>
    <w:rsid w:val="00B664E4"/>
    <w:rsid w:val="00B674E4"/>
    <w:rsid w:val="00B675BD"/>
    <w:rsid w:val="00B76BAB"/>
    <w:rsid w:val="00B81692"/>
    <w:rsid w:val="00B86D41"/>
    <w:rsid w:val="00B87CC3"/>
    <w:rsid w:val="00B902C2"/>
    <w:rsid w:val="00BA62C5"/>
    <w:rsid w:val="00BD418C"/>
    <w:rsid w:val="00BE3E90"/>
    <w:rsid w:val="00BE7CCC"/>
    <w:rsid w:val="00BF7955"/>
    <w:rsid w:val="00C00BF3"/>
    <w:rsid w:val="00C01FFD"/>
    <w:rsid w:val="00C11813"/>
    <w:rsid w:val="00C1629B"/>
    <w:rsid w:val="00C24644"/>
    <w:rsid w:val="00C34BB9"/>
    <w:rsid w:val="00C43685"/>
    <w:rsid w:val="00C43DA4"/>
    <w:rsid w:val="00C449F0"/>
    <w:rsid w:val="00C52F1F"/>
    <w:rsid w:val="00C623C0"/>
    <w:rsid w:val="00C659E7"/>
    <w:rsid w:val="00C7406F"/>
    <w:rsid w:val="00C802C2"/>
    <w:rsid w:val="00C87C62"/>
    <w:rsid w:val="00C92D4A"/>
    <w:rsid w:val="00C9735B"/>
    <w:rsid w:val="00CA0C22"/>
    <w:rsid w:val="00CA39C8"/>
    <w:rsid w:val="00CA4895"/>
    <w:rsid w:val="00CA715B"/>
    <w:rsid w:val="00CA7F07"/>
    <w:rsid w:val="00CB1592"/>
    <w:rsid w:val="00CB5453"/>
    <w:rsid w:val="00CC6443"/>
    <w:rsid w:val="00CC758D"/>
    <w:rsid w:val="00CD1313"/>
    <w:rsid w:val="00CE1262"/>
    <w:rsid w:val="00CE24FA"/>
    <w:rsid w:val="00CE528D"/>
    <w:rsid w:val="00CE56AC"/>
    <w:rsid w:val="00CF24D4"/>
    <w:rsid w:val="00CF478D"/>
    <w:rsid w:val="00CF576A"/>
    <w:rsid w:val="00CF615B"/>
    <w:rsid w:val="00D03885"/>
    <w:rsid w:val="00D11394"/>
    <w:rsid w:val="00D11B62"/>
    <w:rsid w:val="00D13B6E"/>
    <w:rsid w:val="00D175D1"/>
    <w:rsid w:val="00D247B8"/>
    <w:rsid w:val="00D279D2"/>
    <w:rsid w:val="00D30FA7"/>
    <w:rsid w:val="00D314F4"/>
    <w:rsid w:val="00D340F4"/>
    <w:rsid w:val="00D36E53"/>
    <w:rsid w:val="00D370F0"/>
    <w:rsid w:val="00D516D4"/>
    <w:rsid w:val="00D52F01"/>
    <w:rsid w:val="00D534D9"/>
    <w:rsid w:val="00D55051"/>
    <w:rsid w:val="00D553F8"/>
    <w:rsid w:val="00D566B5"/>
    <w:rsid w:val="00D60D54"/>
    <w:rsid w:val="00D663AD"/>
    <w:rsid w:val="00D7125F"/>
    <w:rsid w:val="00D75C19"/>
    <w:rsid w:val="00D907A0"/>
    <w:rsid w:val="00D918F4"/>
    <w:rsid w:val="00DA5010"/>
    <w:rsid w:val="00DB0F6F"/>
    <w:rsid w:val="00DC19C5"/>
    <w:rsid w:val="00DC64EC"/>
    <w:rsid w:val="00DD3DB0"/>
    <w:rsid w:val="00DD4B02"/>
    <w:rsid w:val="00DD7882"/>
    <w:rsid w:val="00DE46FF"/>
    <w:rsid w:val="00DE5426"/>
    <w:rsid w:val="00DE76E9"/>
    <w:rsid w:val="00DE7DD0"/>
    <w:rsid w:val="00DF0DA6"/>
    <w:rsid w:val="00DF30A5"/>
    <w:rsid w:val="00DF4DE9"/>
    <w:rsid w:val="00DF7689"/>
    <w:rsid w:val="00E022B4"/>
    <w:rsid w:val="00E02E8B"/>
    <w:rsid w:val="00E12365"/>
    <w:rsid w:val="00E1246C"/>
    <w:rsid w:val="00E130C4"/>
    <w:rsid w:val="00E14AFD"/>
    <w:rsid w:val="00E21619"/>
    <w:rsid w:val="00E27B52"/>
    <w:rsid w:val="00E3042E"/>
    <w:rsid w:val="00E33FE9"/>
    <w:rsid w:val="00E36436"/>
    <w:rsid w:val="00E41767"/>
    <w:rsid w:val="00E51AD2"/>
    <w:rsid w:val="00E533DE"/>
    <w:rsid w:val="00E5576B"/>
    <w:rsid w:val="00E56F77"/>
    <w:rsid w:val="00E63FBF"/>
    <w:rsid w:val="00E65CC6"/>
    <w:rsid w:val="00E71FF3"/>
    <w:rsid w:val="00E72B17"/>
    <w:rsid w:val="00E73259"/>
    <w:rsid w:val="00E74AAB"/>
    <w:rsid w:val="00E77C77"/>
    <w:rsid w:val="00E80808"/>
    <w:rsid w:val="00E80C98"/>
    <w:rsid w:val="00E85A1D"/>
    <w:rsid w:val="00E90FC3"/>
    <w:rsid w:val="00E976EE"/>
    <w:rsid w:val="00EA18B9"/>
    <w:rsid w:val="00EA2380"/>
    <w:rsid w:val="00EA2C52"/>
    <w:rsid w:val="00EB7DB4"/>
    <w:rsid w:val="00EC3FD6"/>
    <w:rsid w:val="00EC6E17"/>
    <w:rsid w:val="00EE6ED3"/>
    <w:rsid w:val="00EF1CD4"/>
    <w:rsid w:val="00EF5B4C"/>
    <w:rsid w:val="00EF6970"/>
    <w:rsid w:val="00F32387"/>
    <w:rsid w:val="00F32A90"/>
    <w:rsid w:val="00F34085"/>
    <w:rsid w:val="00F35E28"/>
    <w:rsid w:val="00F3750E"/>
    <w:rsid w:val="00F37961"/>
    <w:rsid w:val="00F40D19"/>
    <w:rsid w:val="00F41C51"/>
    <w:rsid w:val="00F438BF"/>
    <w:rsid w:val="00F449F7"/>
    <w:rsid w:val="00F46F6F"/>
    <w:rsid w:val="00F50D17"/>
    <w:rsid w:val="00F54648"/>
    <w:rsid w:val="00F54D0A"/>
    <w:rsid w:val="00F57ABE"/>
    <w:rsid w:val="00F60732"/>
    <w:rsid w:val="00F63B6C"/>
    <w:rsid w:val="00F6451D"/>
    <w:rsid w:val="00F65645"/>
    <w:rsid w:val="00F662FC"/>
    <w:rsid w:val="00F66E8C"/>
    <w:rsid w:val="00F702BE"/>
    <w:rsid w:val="00F70668"/>
    <w:rsid w:val="00F70D12"/>
    <w:rsid w:val="00F779A6"/>
    <w:rsid w:val="00F81430"/>
    <w:rsid w:val="00F84F53"/>
    <w:rsid w:val="00F856EC"/>
    <w:rsid w:val="00F859E4"/>
    <w:rsid w:val="00F91602"/>
    <w:rsid w:val="00F93BAD"/>
    <w:rsid w:val="00F941C5"/>
    <w:rsid w:val="00FA1DEE"/>
    <w:rsid w:val="00FA49C6"/>
    <w:rsid w:val="00FA7D73"/>
    <w:rsid w:val="00FB2365"/>
    <w:rsid w:val="00FC47A5"/>
    <w:rsid w:val="00FC5530"/>
    <w:rsid w:val="00FC59F1"/>
    <w:rsid w:val="00FC7058"/>
    <w:rsid w:val="00FD0591"/>
    <w:rsid w:val="00FE3188"/>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notapie">
    <w:name w:val="footnote text"/>
    <w:basedOn w:val="Normal"/>
    <w:link w:val="TextonotapieCar"/>
    <w:uiPriority w:val="99"/>
    <w:semiHidden/>
    <w:unhideWhenUsed/>
    <w:rsid w:val="00DD7882"/>
    <w:rPr>
      <w:sz w:val="20"/>
    </w:rPr>
  </w:style>
  <w:style w:type="character" w:customStyle="1" w:styleId="TextonotapieCar">
    <w:name w:val="Texto nota pie Car"/>
    <w:basedOn w:val="Fuentedeprrafopredeter"/>
    <w:link w:val="Textonotapie"/>
    <w:uiPriority w:val="99"/>
    <w:semiHidden/>
    <w:rsid w:val="00DD7882"/>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D78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54672-68FA-45B0-BFFD-AA863A865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1488</Words>
  <Characters>8190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cp:lastModifiedBy>
  <cp:revision>5</cp:revision>
  <cp:lastPrinted>2016-04-29T20:42:00Z</cp:lastPrinted>
  <dcterms:created xsi:type="dcterms:W3CDTF">2016-04-29T18:46:00Z</dcterms:created>
  <dcterms:modified xsi:type="dcterms:W3CDTF">2016-04-29T20:48:00Z</dcterms:modified>
</cp:coreProperties>
</file>