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inespaciado"/>
      </w:pP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66001-31-05-00</w:t>
      </w:r>
      <w:r w:rsidR="001E2B62">
        <w:rPr>
          <w:rFonts w:ascii="Arial Narrow" w:hAnsi="Arial Narrow" w:cs="Arial"/>
          <w:i/>
          <w:sz w:val="18"/>
          <w:szCs w:val="18"/>
        </w:rPr>
        <w:t>3</w:t>
      </w:r>
      <w:r w:rsidR="00192DBF">
        <w:rPr>
          <w:rFonts w:ascii="Arial Narrow" w:hAnsi="Arial Narrow" w:cs="Arial"/>
          <w:i/>
          <w:sz w:val="18"/>
          <w:szCs w:val="18"/>
        </w:rPr>
        <w:t>-201</w:t>
      </w:r>
      <w:r w:rsidR="001E2B62">
        <w:rPr>
          <w:rFonts w:ascii="Arial Narrow" w:hAnsi="Arial Narrow" w:cs="Arial"/>
          <w:i/>
          <w:sz w:val="18"/>
          <w:szCs w:val="18"/>
        </w:rPr>
        <w:t>5</w:t>
      </w:r>
      <w:r w:rsidR="00192DBF">
        <w:rPr>
          <w:rFonts w:ascii="Arial Narrow" w:hAnsi="Arial Narrow" w:cs="Arial"/>
          <w:i/>
          <w:sz w:val="18"/>
          <w:szCs w:val="18"/>
        </w:rPr>
        <w:t>-00</w:t>
      </w:r>
      <w:r w:rsidR="001E2B62">
        <w:rPr>
          <w:rFonts w:ascii="Arial Narrow" w:hAnsi="Arial Narrow" w:cs="Arial"/>
          <w:i/>
          <w:sz w:val="18"/>
          <w:szCs w:val="18"/>
        </w:rPr>
        <w:t>1</w:t>
      </w:r>
      <w:r w:rsidR="001F18E5">
        <w:rPr>
          <w:rFonts w:ascii="Arial Narrow" w:hAnsi="Arial Narrow" w:cs="Arial"/>
          <w:i/>
          <w:sz w:val="18"/>
          <w:szCs w:val="18"/>
        </w:rPr>
        <w:t>53</w:t>
      </w:r>
      <w:r w:rsidR="00192DBF">
        <w:rPr>
          <w:rFonts w:ascii="Arial Narrow" w:hAnsi="Arial Narrow" w:cs="Arial"/>
          <w:i/>
          <w:sz w:val="18"/>
          <w:szCs w:val="18"/>
        </w:rPr>
        <w:t>-0</w:t>
      </w:r>
      <w:r w:rsidR="001F18E5">
        <w:rPr>
          <w:rFonts w:ascii="Arial Narrow" w:hAnsi="Arial Narrow" w:cs="Arial"/>
          <w:i/>
          <w:sz w:val="18"/>
          <w:szCs w:val="18"/>
        </w:rPr>
        <w:t>2</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Incidente d</w:t>
      </w:r>
      <w:r w:rsidRPr="00A67BBD">
        <w:rPr>
          <w:rFonts w:ascii="Arial Narrow" w:hAnsi="Arial Narrow" w:cs="Arial"/>
          <w:i/>
          <w:sz w:val="18"/>
          <w:szCs w:val="18"/>
        </w:rPr>
        <w:t>e Desacato</w:t>
      </w:r>
    </w:p>
    <w:p w:rsidR="0038647E" w:rsidRDefault="0064053E" w:rsidP="0038647E">
      <w:pPr>
        <w:jc w:val="both"/>
        <w:rPr>
          <w:rFonts w:ascii="Arial Narrow" w:hAnsi="Arial Narrow" w:cs="Arial"/>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r w:rsidR="0038647E">
        <w:rPr>
          <w:rFonts w:ascii="Arial Narrow" w:hAnsi="Arial Narrow" w:cs="Arial"/>
          <w:i/>
          <w:sz w:val="18"/>
          <w:szCs w:val="18"/>
        </w:rPr>
        <w:t>Andrés Mauricio Gil Castaño – Defensor de Familia en representación d</w:t>
      </w:r>
      <w:r w:rsidR="001F18E5">
        <w:rPr>
          <w:rFonts w:ascii="Arial Narrow" w:hAnsi="Arial Narrow" w:cs="Arial"/>
          <w:i/>
          <w:sz w:val="18"/>
          <w:szCs w:val="18"/>
        </w:rPr>
        <w:t>el m</w:t>
      </w:r>
      <w:r w:rsidR="0038647E">
        <w:rPr>
          <w:rFonts w:ascii="Arial Narrow" w:hAnsi="Arial Narrow" w:cs="Arial"/>
          <w:i/>
          <w:sz w:val="18"/>
          <w:szCs w:val="18"/>
        </w:rPr>
        <w:t xml:space="preserve">enor Mathius </w:t>
      </w:r>
    </w:p>
    <w:p w:rsidR="0064053E" w:rsidRPr="00A67BBD" w:rsidRDefault="0038647E" w:rsidP="0038647E">
      <w:pPr>
        <w:ind w:left="2124" w:firstLine="708"/>
        <w:jc w:val="both"/>
        <w:rPr>
          <w:rFonts w:ascii="Arial Narrow" w:hAnsi="Arial Narrow" w:cs="Arial"/>
          <w:b/>
          <w:i/>
          <w:sz w:val="18"/>
          <w:szCs w:val="18"/>
        </w:rPr>
      </w:pPr>
      <w:r>
        <w:rPr>
          <w:rFonts w:ascii="Arial Narrow" w:hAnsi="Arial Narrow" w:cs="Arial"/>
          <w:i/>
          <w:sz w:val="18"/>
          <w:szCs w:val="18"/>
        </w:rPr>
        <w:t xml:space="preserve">Fernan Osorio </w:t>
      </w:r>
      <w:r w:rsidR="001F18E5">
        <w:rPr>
          <w:rFonts w:ascii="Arial Narrow" w:hAnsi="Arial Narrow" w:cs="Arial"/>
          <w:i/>
          <w:sz w:val="18"/>
          <w:szCs w:val="18"/>
        </w:rPr>
        <w:t>Agudelo</w:t>
      </w:r>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r w:rsidR="001E2B62">
        <w:rPr>
          <w:rFonts w:ascii="Arial Narrow" w:hAnsi="Arial Narrow" w:cs="Arial"/>
          <w:i/>
          <w:sz w:val="18"/>
          <w:szCs w:val="18"/>
          <w:lang w:val="es-CO"/>
        </w:rPr>
        <w:t xml:space="preserve">Asmet Salud </w:t>
      </w:r>
      <w:r w:rsidR="00AF3219">
        <w:rPr>
          <w:rFonts w:ascii="Arial Narrow" w:hAnsi="Arial Narrow" w:cs="Arial"/>
          <w:i/>
          <w:sz w:val="18"/>
          <w:szCs w:val="18"/>
          <w:lang w:val="es-CO"/>
        </w:rPr>
        <w:t>EPS-S</w:t>
      </w:r>
    </w:p>
    <w:p w:rsidR="0064053E" w:rsidRPr="00A67BBD" w:rsidRDefault="0064053E" w:rsidP="0064053E">
      <w:pPr>
        <w:ind w:left="708" w:hanging="708"/>
        <w:jc w:val="both"/>
        <w:rPr>
          <w:rFonts w:ascii="Arial Narrow" w:hAnsi="Arial Narrow" w:cs="Arial"/>
          <w:b/>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E2B62">
        <w:rPr>
          <w:rFonts w:ascii="Arial Narrow" w:hAnsi="Arial Narrow" w:cs="Arial"/>
          <w:i/>
          <w:sz w:val="18"/>
          <w:szCs w:val="18"/>
        </w:rPr>
        <w:t>Tercero</w:t>
      </w:r>
      <w:r w:rsidR="00192DBF">
        <w:rPr>
          <w:rFonts w:ascii="Arial Narrow" w:hAnsi="Arial Narrow" w:cs="Arial"/>
          <w:i/>
          <w:sz w:val="18"/>
          <w:szCs w:val="18"/>
        </w:rPr>
        <w:t xml:space="preserve"> Laboral del Circuito de Pereira</w:t>
      </w:r>
    </w:p>
    <w:p w:rsidR="0064053E" w:rsidRPr="00A67BBD" w:rsidRDefault="0064053E" w:rsidP="0064053E">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Auto de 2ª instancia</w:t>
      </w:r>
    </w:p>
    <w:p w:rsidR="0064053E" w:rsidRPr="009D2C69" w:rsidRDefault="0064053E" w:rsidP="0064053E">
      <w:pPr>
        <w:spacing w:line="276" w:lineRule="auto"/>
        <w:ind w:left="2835" w:hanging="2835"/>
        <w:jc w:val="both"/>
        <w:rPr>
          <w:rFonts w:ascii="Arial Narrow" w:hAnsi="Arial Narrow" w:cs="Tahoma"/>
          <w:b/>
          <w:i/>
          <w:spacing w:val="-2"/>
          <w:sz w:val="18"/>
          <w:szCs w:val="18"/>
          <w:lang w:val="es-ES_tradnl"/>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Pr="009D2C69">
        <w:rPr>
          <w:rFonts w:ascii="Arial Narrow" w:hAnsi="Arial Narrow" w:cs="Arial"/>
          <w:bCs/>
          <w:i/>
          <w:sz w:val="18"/>
          <w:szCs w:val="18"/>
        </w:rPr>
        <w:tab/>
      </w:r>
      <w:r w:rsidRPr="00D30CBB">
        <w:rPr>
          <w:rFonts w:ascii="Arial Narrow" w:hAnsi="Arial Narrow" w:cs="Arial"/>
          <w:b/>
          <w:bCs/>
          <w:i/>
          <w:sz w:val="18"/>
          <w:szCs w:val="18"/>
        </w:rPr>
        <w:t>Incidente de desacato:</w:t>
      </w:r>
      <w:r w:rsidRPr="009D2C69">
        <w:rPr>
          <w:rFonts w:ascii="Arial Narrow" w:hAnsi="Arial Narrow" w:cs="Arial"/>
          <w:bCs/>
          <w:i/>
          <w:sz w:val="18"/>
          <w:szCs w:val="18"/>
        </w:rPr>
        <w:t xml:space="preserve">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38647E">
        <w:rPr>
          <w:rFonts w:ascii="Arial Narrow" w:hAnsi="Arial Narrow" w:cs="Arial"/>
          <w:sz w:val="28"/>
          <w:szCs w:val="28"/>
        </w:rPr>
        <w:t xml:space="preserve">dieciséis de septiembre de dos </w:t>
      </w:r>
      <w:r w:rsidRPr="00A67BBD">
        <w:rPr>
          <w:rFonts w:ascii="Arial Narrow" w:hAnsi="Arial Narrow" w:cs="Arial"/>
          <w:sz w:val="28"/>
          <w:szCs w:val="28"/>
        </w:rPr>
        <w:t xml:space="preserve">mil </w:t>
      </w:r>
      <w:r w:rsidR="00192DBF">
        <w:rPr>
          <w:rFonts w:ascii="Arial Narrow" w:hAnsi="Arial Narrow" w:cs="Arial"/>
          <w:sz w:val="28"/>
          <w:szCs w:val="28"/>
        </w:rPr>
        <w:t>dieciséis</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38647E">
        <w:rPr>
          <w:rFonts w:ascii="Arial Narrow" w:hAnsi="Arial Narrow" w:cs="Arial"/>
          <w:sz w:val="28"/>
          <w:szCs w:val="28"/>
        </w:rPr>
        <w:t>16</w:t>
      </w:r>
      <w:r>
        <w:rPr>
          <w:rFonts w:ascii="Arial Narrow" w:hAnsi="Arial Narrow" w:cs="Arial"/>
          <w:sz w:val="28"/>
          <w:szCs w:val="28"/>
        </w:rPr>
        <w:t xml:space="preserve"> de </w:t>
      </w:r>
      <w:r w:rsidR="0038647E">
        <w:rPr>
          <w:rFonts w:ascii="Arial Narrow" w:hAnsi="Arial Narrow" w:cs="Arial"/>
          <w:sz w:val="28"/>
          <w:szCs w:val="28"/>
        </w:rPr>
        <w:t xml:space="preserve">septiembre </w:t>
      </w:r>
      <w:r w:rsidRPr="00A67BBD">
        <w:rPr>
          <w:rFonts w:ascii="Arial Narrow" w:hAnsi="Arial Narrow" w:cs="Arial"/>
          <w:sz w:val="28"/>
          <w:szCs w:val="28"/>
        </w:rPr>
        <w:t>de 201</w:t>
      </w:r>
      <w:r w:rsidR="00192DBF">
        <w:rPr>
          <w:rFonts w:ascii="Arial Narrow" w:hAnsi="Arial Narrow" w:cs="Arial"/>
          <w:sz w:val="28"/>
          <w:szCs w:val="28"/>
        </w:rPr>
        <w:t>6</w:t>
      </w:r>
    </w:p>
    <w:p w:rsidR="0064053E" w:rsidRPr="00A67BBD" w:rsidRDefault="0064053E" w:rsidP="0064053E">
      <w:pPr>
        <w:pStyle w:val="Sinespaciado"/>
        <w:rPr>
          <w:rFonts w:ascii="Arial Narrow" w:hAnsi="Arial Narrow"/>
          <w:sz w:val="28"/>
          <w:szCs w:val="28"/>
        </w:rPr>
      </w:pPr>
    </w:p>
    <w:p w:rsidR="0064053E" w:rsidRPr="0038647E" w:rsidRDefault="0064053E" w:rsidP="0064053E">
      <w:pPr>
        <w:pStyle w:val="Textoindependiente"/>
        <w:spacing w:line="360" w:lineRule="auto"/>
        <w:ind w:firstLine="600"/>
        <w:jc w:val="both"/>
        <w:rPr>
          <w:rFonts w:ascii="Arial Narrow" w:hAnsi="Arial Narrow" w:cs="Arial"/>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sidR="001E2B62">
        <w:rPr>
          <w:rFonts w:ascii="Arial Narrow" w:hAnsi="Arial Narrow" w:cs="Arial"/>
          <w:sz w:val="28"/>
          <w:szCs w:val="28"/>
          <w:lang w:val="es-ES"/>
        </w:rPr>
        <w:t xml:space="preserve">Tercero </w:t>
      </w:r>
      <w:r w:rsidR="00192DBF">
        <w:rPr>
          <w:rFonts w:ascii="Arial Narrow" w:hAnsi="Arial Narrow" w:cs="Arial"/>
          <w:sz w:val="28"/>
          <w:szCs w:val="28"/>
          <w:lang w:val="es-ES"/>
        </w:rPr>
        <w:t>Laboral</w:t>
      </w:r>
      <w:r w:rsidR="00AF3219">
        <w:rPr>
          <w:rFonts w:ascii="Arial Narrow" w:hAnsi="Arial Narrow" w:cs="Arial"/>
          <w:sz w:val="28"/>
          <w:szCs w:val="28"/>
          <w:lang w:val="es-ES"/>
        </w:rPr>
        <w:t xml:space="preserve"> del Circuito de </w:t>
      </w:r>
      <w:r w:rsidR="00192DBF">
        <w:rPr>
          <w:rFonts w:ascii="Arial Narrow" w:hAnsi="Arial Narrow" w:cs="Arial"/>
          <w:sz w:val="28"/>
          <w:szCs w:val="28"/>
          <w:lang w:val="es-ES"/>
        </w:rPr>
        <w:t>Pereira</w:t>
      </w:r>
      <w:r w:rsidRPr="00345D90">
        <w:rPr>
          <w:rFonts w:ascii="Arial Narrow" w:hAnsi="Arial Narrow" w:cs="Arial"/>
          <w:sz w:val="28"/>
          <w:szCs w:val="28"/>
        </w:rPr>
        <w:t>, el día</w:t>
      </w:r>
      <w:r>
        <w:rPr>
          <w:rFonts w:ascii="Arial Narrow" w:hAnsi="Arial Narrow" w:cs="Arial"/>
          <w:sz w:val="28"/>
          <w:szCs w:val="28"/>
          <w:lang w:val="es-ES"/>
        </w:rPr>
        <w:t xml:space="preserve"> </w:t>
      </w:r>
      <w:r w:rsidR="0038647E">
        <w:rPr>
          <w:rFonts w:ascii="Arial Narrow" w:hAnsi="Arial Narrow" w:cs="Arial"/>
          <w:sz w:val="28"/>
          <w:szCs w:val="28"/>
          <w:lang w:val="es-ES"/>
        </w:rPr>
        <w:t>6 de septiembre de 2016</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sidR="0038647E">
        <w:rPr>
          <w:rFonts w:ascii="Arial Narrow" w:hAnsi="Arial Narrow" w:cs="Arial"/>
          <w:sz w:val="28"/>
          <w:szCs w:val="28"/>
          <w:lang w:val="es-ES"/>
        </w:rPr>
        <w:t xml:space="preserve">el </w:t>
      </w:r>
      <w:r w:rsidR="0038647E" w:rsidRPr="0038647E">
        <w:rPr>
          <w:rFonts w:ascii="Arial Narrow" w:hAnsi="Arial Narrow" w:cs="Arial"/>
          <w:i/>
          <w:sz w:val="28"/>
          <w:szCs w:val="28"/>
          <w:lang w:val="es-ES"/>
        </w:rPr>
        <w:t>Defensor de Familia Andrés Mauricio Gil Castaño</w:t>
      </w:r>
      <w:r w:rsidR="0038647E">
        <w:rPr>
          <w:rFonts w:ascii="Arial Narrow" w:hAnsi="Arial Narrow" w:cs="Arial"/>
          <w:sz w:val="28"/>
          <w:szCs w:val="28"/>
          <w:lang w:val="es-ES"/>
        </w:rPr>
        <w:t xml:space="preserve"> </w:t>
      </w:r>
      <w:r w:rsidR="001E2B62" w:rsidRPr="001F18E5">
        <w:rPr>
          <w:rFonts w:ascii="Arial Narrow" w:hAnsi="Arial Narrow" w:cs="Arial"/>
          <w:sz w:val="28"/>
          <w:szCs w:val="28"/>
          <w:lang w:val="es-ES"/>
        </w:rPr>
        <w:t>en representación del menor</w:t>
      </w:r>
      <w:r w:rsidR="001E2B62">
        <w:rPr>
          <w:rFonts w:ascii="Arial Narrow" w:hAnsi="Arial Narrow" w:cs="Arial"/>
          <w:i/>
          <w:sz w:val="28"/>
          <w:szCs w:val="28"/>
          <w:lang w:val="es-ES"/>
        </w:rPr>
        <w:t xml:space="preserve"> </w:t>
      </w:r>
      <w:r w:rsidR="001F18E5" w:rsidRPr="0038647E">
        <w:rPr>
          <w:rFonts w:ascii="Arial Narrow" w:hAnsi="Arial Narrow" w:cs="Arial"/>
          <w:i/>
          <w:sz w:val="28"/>
          <w:szCs w:val="28"/>
          <w:lang w:val="es-ES"/>
        </w:rPr>
        <w:t xml:space="preserve">Mathius Fernan Osorio Agudelo </w:t>
      </w:r>
      <w:r w:rsidR="001E2B62" w:rsidRPr="0038647E">
        <w:rPr>
          <w:rFonts w:ascii="Arial Narrow" w:hAnsi="Arial Narrow" w:cs="Arial"/>
          <w:i/>
          <w:sz w:val="28"/>
          <w:szCs w:val="28"/>
          <w:lang w:val="es-ES"/>
        </w:rPr>
        <w:t xml:space="preserve"> </w:t>
      </w:r>
      <w:r w:rsidRPr="0038647E">
        <w:rPr>
          <w:rFonts w:ascii="Arial Narrow" w:hAnsi="Arial Narrow" w:cs="Arial"/>
          <w:sz w:val="28"/>
          <w:szCs w:val="28"/>
        </w:rPr>
        <w:t>contra</w:t>
      </w:r>
      <w:r w:rsidRPr="0038647E">
        <w:rPr>
          <w:rFonts w:ascii="Arial Narrow" w:hAnsi="Arial Narrow" w:cs="Arial"/>
          <w:sz w:val="28"/>
          <w:szCs w:val="28"/>
          <w:lang w:val="es-CO"/>
        </w:rPr>
        <w:t xml:space="preserve"> </w:t>
      </w:r>
      <w:r w:rsidR="001E2B62" w:rsidRPr="0038647E">
        <w:rPr>
          <w:rFonts w:ascii="Arial Narrow" w:hAnsi="Arial Narrow" w:cs="Arial"/>
          <w:i/>
          <w:sz w:val="28"/>
          <w:szCs w:val="28"/>
          <w:lang w:val="es-CO"/>
        </w:rPr>
        <w:t>Asmet Salud</w:t>
      </w:r>
      <w:r w:rsidRPr="0038647E">
        <w:rPr>
          <w:rFonts w:ascii="Arial Narrow" w:hAnsi="Arial Narrow" w:cs="Arial"/>
          <w:i/>
          <w:sz w:val="28"/>
          <w:szCs w:val="28"/>
          <w:lang w:val="es-CO"/>
        </w:rPr>
        <w:t xml:space="preserve"> E.P.S.</w:t>
      </w:r>
      <w:r w:rsidR="00AF3219" w:rsidRPr="0038647E">
        <w:rPr>
          <w:rFonts w:ascii="Arial Narrow" w:hAnsi="Arial Narrow" w:cs="Arial"/>
          <w:i/>
          <w:sz w:val="28"/>
          <w:szCs w:val="28"/>
          <w:lang w:val="es-CO"/>
        </w:rPr>
        <w:t>-S</w:t>
      </w:r>
    </w:p>
    <w:p w:rsidR="0064053E" w:rsidRPr="0038647E" w:rsidRDefault="0064053E" w:rsidP="0038647E">
      <w:pPr>
        <w:pStyle w:val="Sinespaciado"/>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64053E" w:rsidRPr="0038647E" w:rsidRDefault="0064053E" w:rsidP="0038647E">
      <w:pPr>
        <w:pStyle w:val="Sinespaciado"/>
      </w:pPr>
    </w:p>
    <w:p w:rsidR="0064053E" w:rsidRPr="0038647E" w:rsidRDefault="0064053E" w:rsidP="0064053E">
      <w:pPr>
        <w:pStyle w:val="Textoindependiente"/>
        <w:spacing w:line="360" w:lineRule="auto"/>
        <w:ind w:firstLine="600"/>
        <w:jc w:val="center"/>
        <w:rPr>
          <w:rFonts w:ascii="Arial Narrow" w:hAnsi="Arial Narrow" w:cs="Arial"/>
          <w:i/>
          <w:sz w:val="28"/>
          <w:szCs w:val="28"/>
        </w:rPr>
      </w:pPr>
      <w:r w:rsidRPr="0038647E">
        <w:rPr>
          <w:rFonts w:ascii="Arial Narrow" w:hAnsi="Arial Narrow" w:cs="Arial"/>
          <w:i/>
          <w:sz w:val="28"/>
          <w:szCs w:val="28"/>
        </w:rPr>
        <w:t>AUTO:</w:t>
      </w:r>
    </w:p>
    <w:p w:rsidR="0064053E" w:rsidRPr="0038647E" w:rsidRDefault="0064053E" w:rsidP="0064053E">
      <w:pPr>
        <w:pStyle w:val="Textoindependiente"/>
        <w:spacing w:line="360" w:lineRule="auto"/>
        <w:ind w:firstLine="600"/>
        <w:jc w:val="both"/>
        <w:rPr>
          <w:rFonts w:ascii="Arial Narrow" w:hAnsi="Arial Narrow" w:cs="Arial"/>
          <w:i/>
          <w:sz w:val="28"/>
          <w:szCs w:val="28"/>
        </w:rPr>
      </w:pPr>
      <w:r w:rsidRPr="0038647E">
        <w:rPr>
          <w:rFonts w:ascii="Arial Narrow" w:hAnsi="Arial Narrow" w:cs="Arial"/>
          <w:i/>
          <w:sz w:val="28"/>
          <w:szCs w:val="28"/>
          <w:lang w:val="es-ES"/>
        </w:rPr>
        <w:t xml:space="preserve">I. </w:t>
      </w:r>
      <w:r w:rsidRPr="0038647E">
        <w:rPr>
          <w:rFonts w:ascii="Arial Narrow" w:hAnsi="Arial Narrow" w:cs="Arial"/>
          <w:i/>
          <w:sz w:val="28"/>
          <w:szCs w:val="28"/>
        </w:rPr>
        <w:t>ANTECEDENTES</w:t>
      </w:r>
    </w:p>
    <w:p w:rsidR="0064053E" w:rsidRPr="0038647E" w:rsidRDefault="0064053E" w:rsidP="0038647E">
      <w:pPr>
        <w:pStyle w:val="Sinespaciado"/>
      </w:pPr>
    </w:p>
    <w:p w:rsidR="001E2B62" w:rsidRDefault="0064053E" w:rsidP="0064053E">
      <w:pPr>
        <w:pStyle w:val="Sinespaciado"/>
        <w:spacing w:line="360" w:lineRule="auto"/>
        <w:jc w:val="both"/>
        <w:rPr>
          <w:rFonts w:ascii="Arial Narrow" w:hAnsi="Arial Narrow" w:cs="Arial"/>
          <w:sz w:val="28"/>
          <w:szCs w:val="28"/>
          <w:lang w:val="es-CO"/>
        </w:rPr>
      </w:pPr>
      <w:r w:rsidRPr="00345D90">
        <w:rPr>
          <w:rFonts w:ascii="Arial Narrow" w:hAnsi="Arial Narrow" w:cs="Arial"/>
          <w:sz w:val="28"/>
          <w:szCs w:val="28"/>
        </w:rPr>
        <w:tab/>
        <w:t xml:space="preserve">El Juzgado </w:t>
      </w:r>
      <w:r w:rsidR="001E2B62">
        <w:rPr>
          <w:rFonts w:ascii="Arial Narrow" w:hAnsi="Arial Narrow" w:cs="Arial"/>
          <w:sz w:val="28"/>
          <w:szCs w:val="28"/>
        </w:rPr>
        <w:t>Tercero</w:t>
      </w:r>
      <w:r w:rsidR="00192DBF">
        <w:rPr>
          <w:rFonts w:ascii="Arial Narrow" w:hAnsi="Arial Narrow" w:cs="Arial"/>
          <w:sz w:val="28"/>
          <w:szCs w:val="28"/>
        </w:rPr>
        <w:t xml:space="preserve"> Laboral del Circuito de esta ciudad, mediante fallo </w:t>
      </w:r>
      <w:r w:rsidRPr="00345D90">
        <w:rPr>
          <w:rFonts w:ascii="Arial Narrow" w:hAnsi="Arial Narrow" w:cs="Arial"/>
          <w:sz w:val="28"/>
          <w:szCs w:val="28"/>
        </w:rPr>
        <w:t>del</w:t>
      </w:r>
      <w:r>
        <w:rPr>
          <w:rFonts w:ascii="Arial Narrow" w:hAnsi="Arial Narrow" w:cs="Arial"/>
          <w:sz w:val="28"/>
          <w:szCs w:val="28"/>
        </w:rPr>
        <w:t xml:space="preserve"> </w:t>
      </w:r>
      <w:r w:rsidR="001F18E5">
        <w:rPr>
          <w:rFonts w:ascii="Arial Narrow" w:hAnsi="Arial Narrow" w:cs="Arial"/>
          <w:sz w:val="28"/>
          <w:szCs w:val="28"/>
        </w:rPr>
        <w:t>07</w:t>
      </w:r>
      <w:r w:rsidRPr="00345D90">
        <w:rPr>
          <w:rFonts w:ascii="Arial Narrow" w:hAnsi="Arial Narrow" w:cs="Arial"/>
          <w:sz w:val="28"/>
          <w:szCs w:val="28"/>
        </w:rPr>
        <w:t xml:space="preserve"> de </w:t>
      </w:r>
      <w:r w:rsidR="001E2B62">
        <w:rPr>
          <w:rFonts w:ascii="Arial Narrow" w:hAnsi="Arial Narrow" w:cs="Arial"/>
          <w:sz w:val="28"/>
          <w:szCs w:val="28"/>
        </w:rPr>
        <w:t>abril</w:t>
      </w:r>
      <w:r w:rsidRPr="00345D90">
        <w:rPr>
          <w:rFonts w:ascii="Arial Narrow" w:hAnsi="Arial Narrow" w:cs="Arial"/>
          <w:sz w:val="28"/>
          <w:szCs w:val="28"/>
        </w:rPr>
        <w:t xml:space="preserve"> de 20</w:t>
      </w:r>
      <w:r w:rsidR="00192DBF">
        <w:rPr>
          <w:rFonts w:ascii="Arial Narrow" w:hAnsi="Arial Narrow" w:cs="Arial"/>
          <w:sz w:val="28"/>
          <w:szCs w:val="28"/>
        </w:rPr>
        <w:t>1</w:t>
      </w:r>
      <w:r w:rsidR="001E2B62">
        <w:rPr>
          <w:rFonts w:ascii="Arial Narrow" w:hAnsi="Arial Narrow" w:cs="Arial"/>
          <w:sz w:val="28"/>
          <w:szCs w:val="28"/>
        </w:rPr>
        <w:t>5</w:t>
      </w:r>
      <w:r w:rsidRPr="00345D90">
        <w:rPr>
          <w:rFonts w:ascii="Arial Narrow" w:hAnsi="Arial Narrow" w:cs="Arial"/>
          <w:sz w:val="28"/>
          <w:szCs w:val="28"/>
        </w:rPr>
        <w:t>, amparó l</w:t>
      </w:r>
      <w:r>
        <w:rPr>
          <w:rFonts w:ascii="Arial Narrow" w:hAnsi="Arial Narrow" w:cs="Arial"/>
          <w:sz w:val="28"/>
          <w:szCs w:val="28"/>
        </w:rPr>
        <w:t>os</w:t>
      </w:r>
      <w:r w:rsidRPr="00345D90">
        <w:rPr>
          <w:rFonts w:ascii="Arial Narrow" w:hAnsi="Arial Narrow" w:cs="Arial"/>
          <w:sz w:val="28"/>
          <w:szCs w:val="28"/>
        </w:rPr>
        <w:t xml:space="preserve"> derecho</w:t>
      </w:r>
      <w:r>
        <w:rPr>
          <w:rFonts w:ascii="Arial Narrow" w:hAnsi="Arial Narrow" w:cs="Arial"/>
          <w:sz w:val="28"/>
          <w:szCs w:val="28"/>
        </w:rPr>
        <w:t>s</w:t>
      </w:r>
      <w:r w:rsidRPr="00345D90">
        <w:rPr>
          <w:rFonts w:ascii="Arial Narrow" w:hAnsi="Arial Narrow" w:cs="Arial"/>
          <w:sz w:val="28"/>
          <w:szCs w:val="28"/>
        </w:rPr>
        <w:t xml:space="preserve"> fundamental</w:t>
      </w:r>
      <w:r>
        <w:rPr>
          <w:rFonts w:ascii="Arial Narrow" w:hAnsi="Arial Narrow" w:cs="Arial"/>
          <w:sz w:val="28"/>
          <w:szCs w:val="28"/>
        </w:rPr>
        <w:t>es a la salud</w:t>
      </w:r>
      <w:r w:rsidR="00192DBF">
        <w:rPr>
          <w:rFonts w:ascii="Arial Narrow" w:hAnsi="Arial Narrow" w:cs="Arial"/>
          <w:sz w:val="28"/>
          <w:szCs w:val="28"/>
        </w:rPr>
        <w:t xml:space="preserve"> y a la vida digna </w:t>
      </w:r>
      <w:r w:rsidR="001E2B62">
        <w:rPr>
          <w:rFonts w:ascii="Arial Narrow" w:hAnsi="Arial Narrow" w:cs="Arial"/>
          <w:sz w:val="28"/>
          <w:szCs w:val="28"/>
        </w:rPr>
        <w:t xml:space="preserve">del menor </w:t>
      </w:r>
      <w:r w:rsidR="001F18E5">
        <w:rPr>
          <w:rFonts w:ascii="Arial Narrow" w:hAnsi="Arial Narrow" w:cs="Arial"/>
          <w:sz w:val="28"/>
          <w:szCs w:val="28"/>
        </w:rPr>
        <w:t>Mathius Fernan</w:t>
      </w:r>
      <w:r w:rsidRPr="00345D90">
        <w:rPr>
          <w:rFonts w:ascii="Arial Narrow" w:hAnsi="Arial Narrow" w:cs="Arial"/>
          <w:sz w:val="28"/>
          <w:szCs w:val="28"/>
          <w:lang w:val="es-CO"/>
        </w:rPr>
        <w:t>,</w:t>
      </w:r>
      <w:r w:rsidRPr="00345D90">
        <w:rPr>
          <w:rFonts w:ascii="Arial Narrow" w:hAnsi="Arial Narrow" w:cs="Arial"/>
          <w:sz w:val="28"/>
          <w:szCs w:val="28"/>
        </w:rPr>
        <w:t xml:space="preserve"> y ordenó </w:t>
      </w:r>
      <w:r w:rsidRPr="00345D90">
        <w:rPr>
          <w:rFonts w:ascii="Arial Narrow" w:hAnsi="Arial Narrow" w:cs="Arial"/>
          <w:sz w:val="28"/>
          <w:szCs w:val="28"/>
          <w:lang w:val="es-CO"/>
        </w:rPr>
        <w:t xml:space="preserve">a </w:t>
      </w:r>
      <w:r w:rsidR="001E2B62">
        <w:rPr>
          <w:rFonts w:ascii="Arial Narrow" w:hAnsi="Arial Narrow" w:cs="Arial"/>
          <w:sz w:val="28"/>
          <w:szCs w:val="28"/>
          <w:lang w:val="es-CO"/>
        </w:rPr>
        <w:t>Asmet Salud</w:t>
      </w:r>
      <w:r w:rsidR="00AF3219">
        <w:rPr>
          <w:rFonts w:ascii="Arial Narrow" w:hAnsi="Arial Narrow" w:cs="Arial"/>
          <w:sz w:val="28"/>
          <w:szCs w:val="28"/>
          <w:lang w:val="es-CO"/>
        </w:rPr>
        <w:t xml:space="preserve"> EPS-S</w:t>
      </w:r>
      <w:r w:rsidR="00192DBF">
        <w:rPr>
          <w:rFonts w:ascii="Arial Narrow" w:hAnsi="Arial Narrow" w:cs="Arial"/>
          <w:sz w:val="28"/>
          <w:szCs w:val="28"/>
          <w:lang w:val="es-CO"/>
        </w:rPr>
        <w:t xml:space="preserve"> la entrega </w:t>
      </w:r>
      <w:r w:rsidR="001E2B62">
        <w:rPr>
          <w:rFonts w:ascii="Arial Narrow" w:hAnsi="Arial Narrow" w:cs="Arial"/>
          <w:sz w:val="28"/>
          <w:szCs w:val="28"/>
          <w:lang w:val="es-CO"/>
        </w:rPr>
        <w:t xml:space="preserve">de </w:t>
      </w:r>
      <w:r w:rsidR="001F18E5">
        <w:rPr>
          <w:rFonts w:ascii="Arial Narrow" w:hAnsi="Arial Narrow" w:cs="Arial"/>
          <w:sz w:val="28"/>
          <w:szCs w:val="28"/>
          <w:lang w:val="es-CO"/>
        </w:rPr>
        <w:t>pañales y crema antipañalitis</w:t>
      </w:r>
      <w:r w:rsidR="001E2B62">
        <w:rPr>
          <w:rFonts w:ascii="Arial Narrow" w:hAnsi="Arial Narrow" w:cs="Arial"/>
          <w:sz w:val="28"/>
          <w:szCs w:val="28"/>
          <w:lang w:val="es-CO"/>
        </w:rPr>
        <w:t xml:space="preserve">, así como el tratamiento integral que requiera su padecimiento </w:t>
      </w:r>
      <w:r w:rsidR="00192DBF">
        <w:rPr>
          <w:rFonts w:ascii="Arial Narrow" w:hAnsi="Arial Narrow" w:cs="Arial"/>
          <w:sz w:val="28"/>
          <w:szCs w:val="28"/>
          <w:lang w:val="es-CO"/>
        </w:rPr>
        <w:t xml:space="preserve">de </w:t>
      </w:r>
      <w:r w:rsidR="001E2B62">
        <w:rPr>
          <w:rFonts w:ascii="Arial Narrow" w:hAnsi="Arial Narrow" w:cs="Arial"/>
          <w:sz w:val="28"/>
          <w:szCs w:val="28"/>
          <w:lang w:val="es-CO"/>
        </w:rPr>
        <w:t>salud. Tal decisión fue confirmada por esta Sala de Decisión, con providencia del 2</w:t>
      </w:r>
      <w:r w:rsidR="001F18E5">
        <w:rPr>
          <w:rFonts w:ascii="Arial Narrow" w:hAnsi="Arial Narrow" w:cs="Arial"/>
          <w:sz w:val="28"/>
          <w:szCs w:val="28"/>
          <w:lang w:val="es-CO"/>
        </w:rPr>
        <w:t>6</w:t>
      </w:r>
      <w:r w:rsidR="001E2B62">
        <w:rPr>
          <w:rFonts w:ascii="Arial Narrow" w:hAnsi="Arial Narrow" w:cs="Arial"/>
          <w:sz w:val="28"/>
          <w:szCs w:val="28"/>
          <w:lang w:val="es-CO"/>
        </w:rPr>
        <w:t xml:space="preserve"> de mayo de 2015.</w:t>
      </w:r>
    </w:p>
    <w:p w:rsidR="0038647E" w:rsidRDefault="00F62F11" w:rsidP="0038647E">
      <w:pPr>
        <w:pStyle w:val="Sinespaciado"/>
        <w:spacing w:line="360" w:lineRule="auto"/>
        <w:ind w:firstLine="600"/>
        <w:jc w:val="both"/>
        <w:rPr>
          <w:rFonts w:ascii="Arial Narrow" w:hAnsi="Arial Narrow" w:cs="Arial"/>
          <w:sz w:val="28"/>
          <w:szCs w:val="28"/>
          <w:lang w:val="es-CO"/>
        </w:rPr>
      </w:pPr>
      <w:r>
        <w:rPr>
          <w:rFonts w:ascii="Arial Narrow" w:hAnsi="Arial Narrow" w:cs="Arial"/>
          <w:sz w:val="28"/>
          <w:szCs w:val="28"/>
          <w:lang w:val="es-CO"/>
        </w:rPr>
        <w:lastRenderedPageBreak/>
        <w:t xml:space="preserve">Por medio de escrito, </w:t>
      </w:r>
      <w:r w:rsidR="0038647E">
        <w:rPr>
          <w:rFonts w:ascii="Arial Narrow" w:hAnsi="Arial Narrow" w:cs="Arial"/>
          <w:sz w:val="28"/>
          <w:szCs w:val="28"/>
          <w:lang w:val="es-CO"/>
        </w:rPr>
        <w:t xml:space="preserve">el accionante </w:t>
      </w:r>
      <w:r w:rsidR="00BF4053">
        <w:rPr>
          <w:rFonts w:ascii="Arial Narrow" w:hAnsi="Arial Narrow" w:cs="Arial"/>
          <w:sz w:val="28"/>
          <w:szCs w:val="28"/>
          <w:lang w:val="es-CO"/>
        </w:rPr>
        <w:t xml:space="preserve">indica </w:t>
      </w:r>
      <w:r w:rsidR="0038647E">
        <w:rPr>
          <w:rFonts w:ascii="Arial Narrow" w:hAnsi="Arial Narrow" w:cs="Arial"/>
          <w:sz w:val="28"/>
          <w:szCs w:val="28"/>
          <w:lang w:val="es-CO"/>
        </w:rPr>
        <w:t>que si bien la entidad ha estado brindando la atención m</w:t>
      </w:r>
      <w:r w:rsidR="00BF4053">
        <w:rPr>
          <w:rFonts w:ascii="Arial Narrow" w:hAnsi="Arial Narrow" w:cs="Arial"/>
          <w:sz w:val="28"/>
          <w:szCs w:val="28"/>
          <w:lang w:val="es-CO"/>
        </w:rPr>
        <w:t>édica al menor</w:t>
      </w:r>
      <w:r w:rsidR="0038647E">
        <w:rPr>
          <w:rFonts w:ascii="Arial Narrow" w:hAnsi="Arial Narrow" w:cs="Arial"/>
          <w:sz w:val="28"/>
          <w:szCs w:val="28"/>
          <w:lang w:val="es-CO"/>
        </w:rPr>
        <w:t xml:space="preserve"> y le ha autorizado los ex</w:t>
      </w:r>
      <w:r w:rsidR="00BF4053">
        <w:rPr>
          <w:rFonts w:ascii="Arial Narrow" w:hAnsi="Arial Narrow" w:cs="Arial"/>
          <w:sz w:val="28"/>
          <w:szCs w:val="28"/>
          <w:lang w:val="es-CO"/>
        </w:rPr>
        <w:t xml:space="preserve">ámenes necesarios </w:t>
      </w:r>
      <w:r w:rsidR="0038647E">
        <w:rPr>
          <w:rFonts w:ascii="Arial Narrow" w:hAnsi="Arial Narrow" w:cs="Arial"/>
          <w:sz w:val="28"/>
          <w:szCs w:val="28"/>
          <w:lang w:val="es-CO"/>
        </w:rPr>
        <w:t>para garantizar su salud y en general su derecho a la vida, algunos</w:t>
      </w:r>
      <w:r w:rsidR="00BF4053">
        <w:rPr>
          <w:rFonts w:ascii="Arial Narrow" w:hAnsi="Arial Narrow" w:cs="Arial"/>
          <w:sz w:val="28"/>
          <w:szCs w:val="28"/>
          <w:lang w:val="es-CO"/>
        </w:rPr>
        <w:t xml:space="preserve"> de esos </w:t>
      </w:r>
      <w:r w:rsidR="0038647E">
        <w:rPr>
          <w:rFonts w:ascii="Arial Narrow" w:hAnsi="Arial Narrow" w:cs="Arial"/>
          <w:sz w:val="28"/>
          <w:szCs w:val="28"/>
          <w:lang w:val="es-CO"/>
        </w:rPr>
        <w:t>exámenes, específicamente el de Faringografía y Esofagograma con cine o video estudio de deglusión, deben ser realizados en la ciudad de Bogotá</w:t>
      </w:r>
      <w:r w:rsidR="00BF4053">
        <w:rPr>
          <w:rFonts w:ascii="Arial Narrow" w:hAnsi="Arial Narrow" w:cs="Arial"/>
          <w:sz w:val="28"/>
          <w:szCs w:val="28"/>
          <w:lang w:val="es-CO"/>
        </w:rPr>
        <w:t>, pero la entidad se niega a suministrarle el transporte, aduciendo que no se encuentra dentro del pos</w:t>
      </w:r>
      <w:r w:rsidR="0038647E">
        <w:rPr>
          <w:rFonts w:ascii="Arial Narrow" w:hAnsi="Arial Narrow" w:cs="Arial"/>
          <w:sz w:val="28"/>
          <w:szCs w:val="28"/>
          <w:lang w:val="es-CO"/>
        </w:rPr>
        <w:t xml:space="preserve">. </w:t>
      </w:r>
    </w:p>
    <w:p w:rsidR="008973E9" w:rsidRPr="00BF4053" w:rsidRDefault="008973E9" w:rsidP="00BF4053">
      <w:pPr>
        <w:pStyle w:val="Sinespaciado"/>
      </w:pPr>
    </w:p>
    <w:p w:rsidR="00F62F11" w:rsidRDefault="00EB274A"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 xml:space="preserve">En consecuencia, se inició el respectivo trámite, el cual culminó con la sanción pecuniaria de </w:t>
      </w:r>
      <w:r w:rsidR="00F62F11">
        <w:rPr>
          <w:rFonts w:ascii="Arial Narrow" w:hAnsi="Arial Narrow" w:cs="Arial"/>
          <w:sz w:val="28"/>
          <w:szCs w:val="28"/>
          <w:lang w:val="es-ES"/>
        </w:rPr>
        <w:t>cinco</w:t>
      </w:r>
      <w:r w:rsidR="00E062B7">
        <w:rPr>
          <w:rFonts w:ascii="Arial Narrow" w:hAnsi="Arial Narrow" w:cs="Arial"/>
          <w:sz w:val="28"/>
          <w:szCs w:val="28"/>
          <w:lang w:val="es-ES"/>
        </w:rPr>
        <w:t xml:space="preserve"> </w:t>
      </w:r>
      <w:r>
        <w:rPr>
          <w:rFonts w:ascii="Arial Narrow" w:hAnsi="Arial Narrow" w:cs="Arial"/>
          <w:sz w:val="28"/>
          <w:szCs w:val="28"/>
          <w:lang w:val="es-ES"/>
        </w:rPr>
        <w:t>(</w:t>
      </w:r>
      <w:r w:rsidR="00F62F11">
        <w:rPr>
          <w:rFonts w:ascii="Arial Narrow" w:hAnsi="Arial Narrow" w:cs="Arial"/>
          <w:sz w:val="28"/>
          <w:szCs w:val="28"/>
          <w:lang w:val="es-ES"/>
        </w:rPr>
        <w:t>5</w:t>
      </w:r>
      <w:r>
        <w:rPr>
          <w:rFonts w:ascii="Arial Narrow" w:hAnsi="Arial Narrow" w:cs="Arial"/>
          <w:sz w:val="28"/>
          <w:szCs w:val="28"/>
          <w:lang w:val="es-ES"/>
        </w:rPr>
        <w:t xml:space="preserve">) SMLMV y privación de la libertad por </w:t>
      </w:r>
      <w:r w:rsidR="00F62F11">
        <w:rPr>
          <w:rFonts w:ascii="Arial Narrow" w:hAnsi="Arial Narrow" w:cs="Arial"/>
          <w:sz w:val="28"/>
          <w:szCs w:val="28"/>
          <w:lang w:val="es-ES"/>
        </w:rPr>
        <w:t>cinco</w:t>
      </w:r>
      <w:r>
        <w:rPr>
          <w:rFonts w:ascii="Arial Narrow" w:hAnsi="Arial Narrow" w:cs="Arial"/>
          <w:sz w:val="28"/>
          <w:szCs w:val="28"/>
          <w:lang w:val="es-ES"/>
        </w:rPr>
        <w:t xml:space="preserve"> (</w:t>
      </w:r>
      <w:r w:rsidR="00F62F11">
        <w:rPr>
          <w:rFonts w:ascii="Arial Narrow" w:hAnsi="Arial Narrow" w:cs="Arial"/>
          <w:sz w:val="28"/>
          <w:szCs w:val="28"/>
          <w:lang w:val="es-ES"/>
        </w:rPr>
        <w:t>5</w:t>
      </w:r>
      <w:r>
        <w:rPr>
          <w:rFonts w:ascii="Arial Narrow" w:hAnsi="Arial Narrow" w:cs="Arial"/>
          <w:sz w:val="28"/>
          <w:szCs w:val="28"/>
          <w:lang w:val="es-ES"/>
        </w:rPr>
        <w:t>) día</w:t>
      </w:r>
      <w:r w:rsidR="00E062B7">
        <w:rPr>
          <w:rFonts w:ascii="Arial Narrow" w:hAnsi="Arial Narrow" w:cs="Arial"/>
          <w:sz w:val="28"/>
          <w:szCs w:val="28"/>
          <w:lang w:val="es-ES"/>
        </w:rPr>
        <w:t>s</w:t>
      </w:r>
      <w:r>
        <w:rPr>
          <w:rFonts w:ascii="Arial Narrow" w:hAnsi="Arial Narrow" w:cs="Arial"/>
          <w:sz w:val="28"/>
          <w:szCs w:val="28"/>
          <w:lang w:val="es-ES"/>
        </w:rPr>
        <w:t>, en contra del</w:t>
      </w:r>
      <w:r w:rsidR="00667292">
        <w:rPr>
          <w:rFonts w:ascii="Arial Narrow" w:hAnsi="Arial Narrow" w:cs="Arial"/>
          <w:sz w:val="28"/>
          <w:szCs w:val="28"/>
          <w:lang w:val="es-ES"/>
        </w:rPr>
        <w:t xml:space="preserve"> Dr.</w:t>
      </w:r>
      <w:r w:rsidR="00F62F11">
        <w:rPr>
          <w:rFonts w:ascii="Arial Narrow" w:hAnsi="Arial Narrow" w:cs="Arial"/>
          <w:sz w:val="28"/>
          <w:szCs w:val="28"/>
          <w:lang w:val="es-ES"/>
        </w:rPr>
        <w:t xml:space="preserve"> Gustavo Adolfo Aguilar Vivas en su calidad de G</w:t>
      </w:r>
      <w:r w:rsidR="00BF4053">
        <w:rPr>
          <w:rFonts w:ascii="Arial Narrow" w:hAnsi="Arial Narrow" w:cs="Arial"/>
          <w:sz w:val="28"/>
          <w:szCs w:val="28"/>
          <w:lang w:val="es-ES"/>
        </w:rPr>
        <w:t xml:space="preserve">erente General o Presidente de la entidad, </w:t>
      </w:r>
      <w:r w:rsidR="00F62F11">
        <w:rPr>
          <w:rFonts w:ascii="Arial Narrow" w:hAnsi="Arial Narrow" w:cs="Arial"/>
          <w:sz w:val="28"/>
          <w:szCs w:val="28"/>
          <w:lang w:val="es-ES"/>
        </w:rPr>
        <w:t xml:space="preserve">y </w:t>
      </w:r>
      <w:r w:rsidR="00BF4053">
        <w:rPr>
          <w:rFonts w:ascii="Arial Narrow" w:hAnsi="Arial Narrow" w:cs="Arial"/>
          <w:sz w:val="28"/>
          <w:szCs w:val="28"/>
          <w:lang w:val="es-ES"/>
        </w:rPr>
        <w:t xml:space="preserve">de Claudia Yaneth Velásquez Gómez </w:t>
      </w:r>
      <w:r w:rsidR="00F62F11">
        <w:rPr>
          <w:rFonts w:ascii="Arial Narrow" w:hAnsi="Arial Narrow" w:cs="Arial"/>
          <w:sz w:val="28"/>
          <w:szCs w:val="28"/>
          <w:lang w:val="es-ES"/>
        </w:rPr>
        <w:t xml:space="preserve">en su condición de Gerente Regional </w:t>
      </w:r>
      <w:r w:rsidR="00667292">
        <w:rPr>
          <w:rFonts w:ascii="Arial Narrow" w:hAnsi="Arial Narrow" w:cs="Arial"/>
          <w:sz w:val="28"/>
          <w:szCs w:val="28"/>
          <w:lang w:val="es-ES"/>
        </w:rPr>
        <w:t xml:space="preserve"> </w:t>
      </w:r>
      <w:r w:rsidR="00F62F11">
        <w:rPr>
          <w:rFonts w:ascii="Arial Narrow" w:hAnsi="Arial Narrow" w:cs="Arial"/>
          <w:sz w:val="28"/>
          <w:szCs w:val="28"/>
          <w:lang w:val="es-ES"/>
        </w:rPr>
        <w:t>Eje Cafetero de Asmet Salud EPSS.</w:t>
      </w:r>
    </w:p>
    <w:p w:rsidR="0064053E" w:rsidRPr="00345D90" w:rsidRDefault="0064053E" w:rsidP="0064053E">
      <w:pPr>
        <w:pStyle w:val="Sinespaciado"/>
        <w:jc w:val="both"/>
        <w:rPr>
          <w:rFonts w:ascii="Arial Narrow" w:hAnsi="Arial Narrow" w:cs="Arial"/>
          <w:sz w:val="28"/>
          <w:szCs w:val="28"/>
        </w:rPr>
      </w:pPr>
    </w:p>
    <w:p w:rsidR="0064053E" w:rsidRPr="00345D90" w:rsidRDefault="0064053E" w:rsidP="0064053E">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II- Al revisar la constitucionalidad de la referida disposición legal, pregonó la H. Corte Constitucional:</w:t>
      </w:r>
    </w:p>
    <w:p w:rsidR="0064053E" w:rsidRPr="00692DF9" w:rsidRDefault="0064053E" w:rsidP="0064053E">
      <w:pPr>
        <w:pStyle w:val="Sinespaciado"/>
        <w:jc w:val="both"/>
        <w:rPr>
          <w:rFonts w:ascii="Arial Narrow" w:hAnsi="Arial Narrow" w:cs="Arial"/>
          <w:sz w:val="28"/>
          <w:szCs w:val="28"/>
        </w:rPr>
      </w:pPr>
    </w:p>
    <w:p w:rsidR="0064053E" w:rsidRPr="00F0344D" w:rsidRDefault="0064053E" w:rsidP="0064053E">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t xml:space="preserve">inexequibilidad,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64053E" w:rsidRPr="00F0344D" w:rsidRDefault="0064053E" w:rsidP="0064053E">
      <w:pPr>
        <w:pStyle w:val="Sinespaciado"/>
        <w:jc w:val="both"/>
        <w:rPr>
          <w:rFonts w:ascii="Arial Narrow" w:hAnsi="Arial Narrow" w:cs="Arial"/>
          <w:i/>
        </w:rPr>
      </w:pPr>
    </w:p>
    <w:p w:rsidR="0064053E" w:rsidRPr="00F0344D" w:rsidRDefault="0064053E" w:rsidP="0064053E">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64053E" w:rsidRPr="00F0344D" w:rsidRDefault="0064053E" w:rsidP="0064053E">
      <w:pPr>
        <w:pStyle w:val="Sinespaciado"/>
        <w:jc w:val="both"/>
        <w:rPr>
          <w:rFonts w:ascii="Arial Narrow" w:hAnsi="Arial Narrow" w:cs="Arial"/>
          <w:i/>
          <w:lang w:val="es-ES_tradnl"/>
        </w:rPr>
      </w:pPr>
    </w:p>
    <w:p w:rsidR="0064053E" w:rsidRPr="00F0344D" w:rsidRDefault="0064053E" w:rsidP="0064053E">
      <w:pPr>
        <w:pStyle w:val="Sinespaciado"/>
        <w:jc w:val="both"/>
        <w:rPr>
          <w:rFonts w:ascii="Arial Narrow" w:hAnsi="Arial Narrow" w:cs="Arial"/>
          <w:lang w:val="es-ES_tradnl"/>
        </w:rPr>
      </w:pPr>
      <w:r>
        <w:rPr>
          <w:rFonts w:ascii="Arial Narrow" w:hAnsi="Arial Narrow" w:cs="Arial"/>
          <w:i/>
          <w:lang w:val="es-ES_tradnl"/>
        </w:rPr>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lastRenderedPageBreak/>
        <w:tab/>
        <w:t xml:space="preserve">conducta que, al tenor de dicho precepto puede llegar a tipificar el delito de “fraude a resolución </w:t>
      </w:r>
      <w:r w:rsidRPr="00F0344D">
        <w:rPr>
          <w:rFonts w:ascii="Arial Narrow" w:hAnsi="Arial Narrow" w:cs="Arial"/>
          <w:i/>
          <w:lang w:val="es-ES_tradnl"/>
        </w:rPr>
        <w:tab/>
        <w:t>judicial ...”</w:t>
      </w:r>
    </w:p>
    <w:p w:rsidR="0064053E" w:rsidRPr="00F0344D" w:rsidRDefault="0064053E" w:rsidP="0064053E">
      <w:pPr>
        <w:pStyle w:val="Sinespaciado"/>
        <w:spacing w:line="360" w:lineRule="auto"/>
        <w:jc w:val="both"/>
        <w:rPr>
          <w:rFonts w:ascii="Arial Narrow" w:hAnsi="Arial Narrow" w:cs="Arial"/>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692DF9">
        <w:rPr>
          <w:rFonts w:ascii="Arial Narrow" w:hAnsi="Arial Narrow" w:cs="Arial"/>
          <w:b/>
          <w:sz w:val="28"/>
          <w:szCs w:val="28"/>
        </w:rPr>
        <w:t xml:space="preserve">fallo </w:t>
      </w:r>
      <w:r w:rsidRPr="00692DF9">
        <w:rPr>
          <w:rFonts w:ascii="Arial Narrow" w:hAnsi="Arial Narrow" w:cs="Arial"/>
          <w:sz w:val="28"/>
          <w:szCs w:val="28"/>
        </w:rPr>
        <w:t xml:space="preserve">por parte de la autoridad responsable del agravio a los derechos fundamentales y que autoriza al juez para sancionar por </w:t>
      </w:r>
      <w:r w:rsidRPr="00692DF9">
        <w:rPr>
          <w:rFonts w:ascii="Arial Narrow" w:hAnsi="Arial Narrow" w:cs="Arial"/>
          <w:b/>
          <w:sz w:val="28"/>
          <w:szCs w:val="28"/>
        </w:rPr>
        <w:t xml:space="preserve">desacato </w:t>
      </w:r>
      <w:r w:rsidRPr="00692DF9">
        <w:rPr>
          <w:rFonts w:ascii="Arial Narrow" w:hAnsi="Arial Narrow" w:cs="Arial"/>
          <w:sz w:val="28"/>
          <w:szCs w:val="28"/>
        </w:rPr>
        <w:t>a la persona responsable y eventualmente cumplidos los supuestos que para ello se señalan en la norma, también al superior de aquella.</w:t>
      </w:r>
    </w:p>
    <w:p w:rsidR="0064053E" w:rsidRPr="00692DF9" w:rsidRDefault="0064053E" w:rsidP="0064053E">
      <w:pPr>
        <w:pStyle w:val="Sinespaciado"/>
        <w:jc w:val="both"/>
        <w:rPr>
          <w:rFonts w:ascii="Arial Narrow" w:hAnsi="Arial Narrow" w:cs="Arial"/>
          <w:sz w:val="28"/>
          <w:szCs w:val="28"/>
        </w:rPr>
      </w:pPr>
    </w:p>
    <w:p w:rsidR="0064053E" w:rsidRPr="00F0344D" w:rsidRDefault="0064053E" w:rsidP="0064053E">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w:t>
      </w:r>
      <w:r w:rsidRPr="00692DF9">
        <w:rPr>
          <w:rFonts w:ascii="Arial Narrow" w:hAnsi="Arial Narrow" w:cs="Arial"/>
          <w:sz w:val="28"/>
          <w:szCs w:val="28"/>
        </w:rPr>
        <w:lastRenderedPageBreak/>
        <w:t xml:space="preserve">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Desde luego, que el juez de tutela mantendrá la competencia hasta que esté completamente restablecido el derecho o eliminadas las causas de la amenaza (art. 27 dcto. 2591/91).</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64053E" w:rsidRPr="00692DF9" w:rsidRDefault="0064053E" w:rsidP="0064053E">
      <w:pPr>
        <w:pStyle w:val="Sinespaciado"/>
        <w:jc w:val="both"/>
        <w:rPr>
          <w:rFonts w:ascii="Arial Narrow" w:hAnsi="Arial Narrow" w:cs="Tahoma"/>
          <w:sz w:val="28"/>
          <w:szCs w:val="28"/>
        </w:rPr>
      </w:pPr>
    </w:p>
    <w:p w:rsidR="00DE467C" w:rsidRDefault="0064053E" w:rsidP="0064053E">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sidR="00A37CA2">
        <w:rPr>
          <w:rFonts w:ascii="Arial Narrow" w:hAnsi="Arial Narrow" w:cs="Tahoma"/>
          <w:i/>
          <w:sz w:val="28"/>
          <w:szCs w:val="28"/>
        </w:rPr>
        <w:t xml:space="preserve"> </w:t>
      </w:r>
      <w:r w:rsidR="00A37CA2">
        <w:rPr>
          <w:rFonts w:ascii="Arial Narrow" w:hAnsi="Arial Narrow" w:cs="Tahoma"/>
          <w:sz w:val="28"/>
          <w:szCs w:val="28"/>
        </w:rPr>
        <w:t xml:space="preserve">se tiene que a través de la sentencia de tutela, el Juzgado </w:t>
      </w:r>
      <w:r w:rsidR="00667292">
        <w:rPr>
          <w:rFonts w:ascii="Arial Narrow" w:hAnsi="Arial Narrow" w:cs="Tahoma"/>
          <w:sz w:val="28"/>
          <w:szCs w:val="28"/>
        </w:rPr>
        <w:t>de primer grado dio una orden clara a</w:t>
      </w:r>
      <w:r w:rsidR="00F62F11">
        <w:rPr>
          <w:rFonts w:ascii="Arial Narrow" w:hAnsi="Arial Narrow" w:cs="Tahoma"/>
          <w:sz w:val="28"/>
          <w:szCs w:val="28"/>
        </w:rPr>
        <w:t xml:space="preserve"> la entidad e salud, no solo de entregar unos elementos al menor </w:t>
      </w:r>
      <w:r w:rsidR="00950D5C">
        <w:rPr>
          <w:rFonts w:ascii="Arial Narrow" w:hAnsi="Arial Narrow" w:cs="Tahoma"/>
          <w:sz w:val="28"/>
          <w:szCs w:val="28"/>
        </w:rPr>
        <w:t>Osorio Agudelo</w:t>
      </w:r>
      <w:r w:rsidR="00F62F11">
        <w:rPr>
          <w:rFonts w:ascii="Arial Narrow" w:hAnsi="Arial Narrow" w:cs="Tahoma"/>
          <w:sz w:val="28"/>
          <w:szCs w:val="28"/>
        </w:rPr>
        <w:t>, como pañales</w:t>
      </w:r>
      <w:r w:rsidR="00950D5C">
        <w:rPr>
          <w:rFonts w:ascii="Arial Narrow" w:hAnsi="Arial Narrow" w:cs="Tahoma"/>
          <w:sz w:val="28"/>
          <w:szCs w:val="28"/>
        </w:rPr>
        <w:t xml:space="preserve"> y</w:t>
      </w:r>
      <w:r w:rsidR="00F62F11">
        <w:rPr>
          <w:rFonts w:ascii="Arial Narrow" w:hAnsi="Arial Narrow" w:cs="Tahoma"/>
          <w:sz w:val="28"/>
          <w:szCs w:val="28"/>
        </w:rPr>
        <w:t xml:space="preserve"> crema antipañalitis</w:t>
      </w:r>
      <w:r w:rsidR="00950D5C">
        <w:rPr>
          <w:rFonts w:ascii="Arial Narrow" w:hAnsi="Arial Narrow" w:cs="Tahoma"/>
          <w:sz w:val="28"/>
          <w:szCs w:val="28"/>
        </w:rPr>
        <w:t xml:space="preserve">, sino </w:t>
      </w:r>
      <w:r w:rsidR="00F62F11">
        <w:rPr>
          <w:rFonts w:ascii="Arial Narrow" w:hAnsi="Arial Narrow" w:cs="Tahoma"/>
          <w:sz w:val="28"/>
          <w:szCs w:val="28"/>
        </w:rPr>
        <w:t xml:space="preserve">que también dispuso el tratamiento integral </w:t>
      </w:r>
      <w:r w:rsidR="008F6DC6">
        <w:rPr>
          <w:rFonts w:ascii="Arial Narrow" w:hAnsi="Arial Narrow" w:cs="Tahoma"/>
          <w:sz w:val="28"/>
          <w:szCs w:val="28"/>
        </w:rPr>
        <w:t>para la afección que padece (</w:t>
      </w:r>
      <w:r w:rsidR="00950D5C">
        <w:rPr>
          <w:rFonts w:ascii="Arial Narrow" w:hAnsi="Arial Narrow" w:cs="Tahoma"/>
          <w:sz w:val="28"/>
          <w:szCs w:val="28"/>
        </w:rPr>
        <w:t xml:space="preserve">encefalopatía por hipoxia isquémica </w:t>
      </w:r>
      <w:r w:rsidR="006E609D">
        <w:rPr>
          <w:rFonts w:ascii="Arial Narrow" w:hAnsi="Arial Narrow" w:cs="Tahoma"/>
          <w:sz w:val="28"/>
          <w:szCs w:val="28"/>
        </w:rPr>
        <w:t>cerebral</w:t>
      </w:r>
      <w:r w:rsidR="00950D5C">
        <w:rPr>
          <w:rFonts w:ascii="Arial Narrow" w:hAnsi="Arial Narrow" w:cs="Tahoma"/>
          <w:sz w:val="28"/>
          <w:szCs w:val="28"/>
        </w:rPr>
        <w:t xml:space="preserve"> severa y </w:t>
      </w:r>
      <w:r w:rsidR="006E609D">
        <w:rPr>
          <w:rFonts w:ascii="Arial Narrow" w:hAnsi="Arial Narrow" w:cs="Tahoma"/>
          <w:sz w:val="28"/>
          <w:szCs w:val="28"/>
        </w:rPr>
        <w:t>síndrome</w:t>
      </w:r>
      <w:r w:rsidR="00950D5C">
        <w:rPr>
          <w:rFonts w:ascii="Arial Narrow" w:hAnsi="Arial Narrow" w:cs="Tahoma"/>
          <w:sz w:val="28"/>
          <w:szCs w:val="28"/>
        </w:rPr>
        <w:t xml:space="preserve"> convulsivo</w:t>
      </w:r>
      <w:r w:rsidR="00BF4053">
        <w:rPr>
          <w:rFonts w:ascii="Arial Narrow" w:hAnsi="Arial Narrow" w:cs="Tahoma"/>
          <w:sz w:val="28"/>
          <w:szCs w:val="28"/>
        </w:rPr>
        <w:t xml:space="preserve">). </w:t>
      </w:r>
    </w:p>
    <w:p w:rsidR="00824F25" w:rsidRDefault="006E609D" w:rsidP="00DE467C">
      <w:pPr>
        <w:pStyle w:val="Sinespaciado"/>
        <w:spacing w:line="360" w:lineRule="auto"/>
        <w:ind w:firstLine="708"/>
        <w:jc w:val="both"/>
        <w:rPr>
          <w:rFonts w:ascii="Arial Narrow" w:hAnsi="Arial Narrow" w:cs="Tahoma"/>
          <w:sz w:val="28"/>
          <w:szCs w:val="28"/>
        </w:rPr>
      </w:pPr>
      <w:r>
        <w:rPr>
          <w:rFonts w:ascii="Arial Narrow" w:hAnsi="Arial Narrow" w:cs="Tahoma"/>
          <w:sz w:val="28"/>
          <w:szCs w:val="28"/>
        </w:rPr>
        <w:lastRenderedPageBreak/>
        <w:t xml:space="preserve">En este caso, es preciso indicar que el alcance del fallo de tutela, </w:t>
      </w:r>
      <w:r w:rsidR="008C0A15">
        <w:rPr>
          <w:rFonts w:ascii="Arial Narrow" w:hAnsi="Arial Narrow" w:cs="Tahoma"/>
          <w:sz w:val="28"/>
          <w:szCs w:val="28"/>
        </w:rPr>
        <w:t>al ordenar la prestación de</w:t>
      </w:r>
      <w:r w:rsidR="00DE467C">
        <w:rPr>
          <w:rFonts w:ascii="Arial Narrow" w:hAnsi="Arial Narrow" w:cs="Tahoma"/>
          <w:sz w:val="28"/>
          <w:szCs w:val="28"/>
        </w:rPr>
        <w:t>l</w:t>
      </w:r>
      <w:r w:rsidR="008C0A15">
        <w:rPr>
          <w:rFonts w:ascii="Arial Narrow" w:hAnsi="Arial Narrow" w:cs="Tahoma"/>
          <w:sz w:val="28"/>
          <w:szCs w:val="28"/>
        </w:rPr>
        <w:t xml:space="preserve"> tratamiento integral al menor, </w:t>
      </w:r>
      <w:r w:rsidR="00824F25">
        <w:rPr>
          <w:rFonts w:ascii="Arial Narrow" w:hAnsi="Arial Narrow" w:cs="Tahoma"/>
          <w:sz w:val="28"/>
          <w:szCs w:val="28"/>
        </w:rPr>
        <w:t xml:space="preserve">incluye </w:t>
      </w:r>
      <w:r w:rsidR="008C0A15">
        <w:rPr>
          <w:rFonts w:ascii="Arial Narrow" w:hAnsi="Arial Narrow" w:cs="Tahoma"/>
          <w:sz w:val="28"/>
          <w:szCs w:val="28"/>
        </w:rPr>
        <w:t>el suministro de transporte</w:t>
      </w:r>
      <w:r w:rsidR="00824F25">
        <w:rPr>
          <w:rFonts w:ascii="Arial Narrow" w:hAnsi="Arial Narrow" w:cs="Tahoma"/>
          <w:sz w:val="28"/>
          <w:szCs w:val="28"/>
        </w:rPr>
        <w:t xml:space="preserve"> y traslado del paciente y un acompañante, pues debido a </w:t>
      </w:r>
      <w:r w:rsidR="00DE467C">
        <w:rPr>
          <w:rFonts w:ascii="Arial Narrow" w:hAnsi="Arial Narrow" w:cs="Tahoma"/>
          <w:sz w:val="28"/>
          <w:szCs w:val="28"/>
        </w:rPr>
        <w:t xml:space="preserve">las especiales condiciones </w:t>
      </w:r>
      <w:r w:rsidR="00824F25">
        <w:rPr>
          <w:rFonts w:ascii="Arial Narrow" w:hAnsi="Arial Narrow" w:cs="Tahoma"/>
          <w:sz w:val="28"/>
          <w:szCs w:val="28"/>
        </w:rPr>
        <w:t xml:space="preserve">que presenta el menor, dicha prestación </w:t>
      </w:r>
      <w:r w:rsidR="00DE467C">
        <w:rPr>
          <w:rFonts w:ascii="Arial Narrow" w:hAnsi="Arial Narrow" w:cs="Tahoma"/>
          <w:sz w:val="28"/>
          <w:szCs w:val="28"/>
        </w:rPr>
        <w:t xml:space="preserve">se </w:t>
      </w:r>
      <w:r w:rsidR="00824F25">
        <w:rPr>
          <w:rFonts w:ascii="Arial Narrow" w:hAnsi="Arial Narrow" w:cs="Tahoma"/>
          <w:sz w:val="28"/>
          <w:szCs w:val="28"/>
        </w:rPr>
        <w:t xml:space="preserve">hace necesaria y urgente para el goce efectivo del derecho fundamental a la salud del paciente, </w:t>
      </w:r>
      <w:r w:rsidR="00DE467C">
        <w:rPr>
          <w:rFonts w:ascii="Arial Narrow" w:hAnsi="Arial Narrow" w:cs="Tahoma"/>
          <w:sz w:val="28"/>
          <w:szCs w:val="28"/>
        </w:rPr>
        <w:t xml:space="preserve">pues de lo contrario, su negativa se convertiría en un obstáculo para acceder al servicio de salud de manera adecuada y digna. </w:t>
      </w:r>
    </w:p>
    <w:p w:rsidR="00DE467C" w:rsidRPr="00DE467C" w:rsidRDefault="00DE467C" w:rsidP="00DE467C">
      <w:pPr>
        <w:pStyle w:val="Sinespaciado"/>
      </w:pPr>
    </w:p>
    <w:p w:rsidR="00824F25" w:rsidRDefault="00824F25" w:rsidP="009A3671">
      <w:pPr>
        <w:pStyle w:val="Sinespaciado"/>
        <w:spacing w:line="360" w:lineRule="auto"/>
        <w:ind w:firstLine="708"/>
        <w:jc w:val="both"/>
        <w:rPr>
          <w:rFonts w:ascii="Arial Narrow" w:hAnsi="Arial Narrow"/>
          <w:iCs/>
          <w:sz w:val="28"/>
          <w:szCs w:val="28"/>
          <w:bdr w:val="none" w:sz="0" w:space="0" w:color="auto" w:frame="1"/>
          <w:lang w:val="es-CO"/>
        </w:rPr>
      </w:pPr>
      <w:r w:rsidRPr="00824F25">
        <w:rPr>
          <w:rFonts w:ascii="Arial Narrow" w:hAnsi="Arial Narrow"/>
          <w:iCs/>
          <w:sz w:val="28"/>
          <w:szCs w:val="28"/>
          <w:bdr w:val="none" w:sz="0" w:space="0" w:color="auto" w:frame="1"/>
          <w:lang w:val="es-CO"/>
        </w:rPr>
        <w:t>Bajo ese entendido,</w:t>
      </w:r>
      <w:r w:rsidR="00DE467C">
        <w:rPr>
          <w:rFonts w:ascii="Arial Narrow" w:hAnsi="Arial Narrow"/>
          <w:iCs/>
          <w:sz w:val="28"/>
          <w:szCs w:val="28"/>
          <w:bdr w:val="none" w:sz="0" w:space="0" w:color="auto" w:frame="1"/>
          <w:lang w:val="es-CO"/>
        </w:rPr>
        <w:t xml:space="preserve"> tal como lo ha dispuesto el órgano de cierre constitucional, </w:t>
      </w:r>
      <w:r w:rsidRPr="00824F25">
        <w:rPr>
          <w:rFonts w:ascii="Arial Narrow" w:hAnsi="Arial Narrow"/>
          <w:iCs/>
          <w:sz w:val="28"/>
          <w:szCs w:val="28"/>
          <w:bdr w:val="none" w:sz="0" w:space="0" w:color="auto" w:frame="1"/>
          <w:lang w:val="es-CO"/>
        </w:rPr>
        <w:t>el servicio de transporte y de traslado de pacientes hacen parte de los contenidos del POS, tanto para el régimen contributivo como para el régimen subsidiado, considerando que se trata de una prestación claramente exigible</w:t>
      </w:r>
      <w:r w:rsidR="00DE467C">
        <w:rPr>
          <w:rFonts w:ascii="Arial Narrow" w:hAnsi="Arial Narrow"/>
          <w:iCs/>
          <w:sz w:val="28"/>
          <w:szCs w:val="28"/>
          <w:bdr w:val="none" w:sz="0" w:space="0" w:color="auto" w:frame="1"/>
          <w:lang w:val="es-CO"/>
        </w:rPr>
        <w:t xml:space="preserve">, y de la cual, se itera, depende </w:t>
      </w:r>
      <w:r w:rsidRPr="00824F25">
        <w:rPr>
          <w:rFonts w:ascii="Arial Narrow" w:hAnsi="Arial Narrow"/>
          <w:iCs/>
          <w:sz w:val="28"/>
          <w:szCs w:val="28"/>
          <w:bdr w:val="none" w:sz="0" w:space="0" w:color="auto" w:frame="1"/>
          <w:lang w:val="es-CO"/>
        </w:rPr>
        <w:t xml:space="preserve">el goce efectivo del derecho fundamental de la salud del </w:t>
      </w:r>
      <w:r w:rsidR="00DE467C">
        <w:rPr>
          <w:rFonts w:ascii="Arial Narrow" w:hAnsi="Arial Narrow"/>
          <w:iCs/>
          <w:sz w:val="28"/>
          <w:szCs w:val="28"/>
          <w:bdr w:val="none" w:sz="0" w:space="0" w:color="auto" w:frame="1"/>
          <w:lang w:val="es-CO"/>
        </w:rPr>
        <w:t>menor.</w:t>
      </w:r>
    </w:p>
    <w:p w:rsidR="00DE467C" w:rsidRPr="009A3671" w:rsidRDefault="00DE467C" w:rsidP="009A3671">
      <w:pPr>
        <w:pStyle w:val="Sinespaciado"/>
      </w:pPr>
    </w:p>
    <w:p w:rsidR="00A37CA2" w:rsidRDefault="008F6DC6" w:rsidP="009A3671">
      <w:pPr>
        <w:pStyle w:val="Sinespaciado"/>
        <w:spacing w:line="360" w:lineRule="auto"/>
        <w:ind w:firstLine="708"/>
        <w:jc w:val="both"/>
        <w:rPr>
          <w:rFonts w:ascii="Arial Narrow" w:hAnsi="Arial Narrow" w:cs="Tahoma"/>
        </w:rPr>
      </w:pPr>
      <w:r>
        <w:rPr>
          <w:rFonts w:ascii="Arial Narrow" w:hAnsi="Arial Narrow" w:cs="Tahoma"/>
          <w:sz w:val="28"/>
          <w:szCs w:val="28"/>
        </w:rPr>
        <w:t>Todo lo anterior ev</w:t>
      </w:r>
      <w:bookmarkStart w:id="0" w:name="_GoBack"/>
      <w:bookmarkEnd w:id="0"/>
      <w:r>
        <w:rPr>
          <w:rFonts w:ascii="Arial Narrow" w:hAnsi="Arial Narrow" w:cs="Tahoma"/>
          <w:sz w:val="28"/>
          <w:szCs w:val="28"/>
        </w:rPr>
        <w:t>idencia que l</w:t>
      </w:r>
      <w:r w:rsidR="00DB5AAE">
        <w:rPr>
          <w:rFonts w:ascii="Arial Narrow" w:hAnsi="Arial Narrow" w:cs="Tahoma"/>
          <w:sz w:val="28"/>
          <w:szCs w:val="28"/>
        </w:rPr>
        <w:t>a entidad ha estado renuente al cumplimiento pleno de la sentencia de tutela.</w:t>
      </w:r>
      <w:r w:rsidR="00736BCC">
        <w:rPr>
          <w:rFonts w:ascii="Arial Narrow" w:hAnsi="Arial Narrow" w:cs="Tahoma"/>
          <w:sz w:val="28"/>
          <w:szCs w:val="28"/>
        </w:rPr>
        <w:t xml:space="preserve"> </w:t>
      </w:r>
      <w:r w:rsidR="00667292">
        <w:rPr>
          <w:rFonts w:ascii="Arial Narrow" w:hAnsi="Arial Narrow" w:cs="Tahoma"/>
          <w:sz w:val="28"/>
          <w:szCs w:val="28"/>
        </w:rPr>
        <w:t xml:space="preserve"> </w:t>
      </w:r>
    </w:p>
    <w:p w:rsidR="00A37CA2" w:rsidRPr="009A3671" w:rsidRDefault="00A37CA2" w:rsidP="009A3671">
      <w:pPr>
        <w:pStyle w:val="Sinespaciado"/>
      </w:pPr>
    </w:p>
    <w:p w:rsidR="00736BCC" w:rsidRDefault="00736BCC" w:rsidP="00667292">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El trámite incidental se observó respetuoso de las garantías fundamentales de la</w:t>
      </w:r>
      <w:r w:rsidR="00DB5AAE">
        <w:rPr>
          <w:rFonts w:ascii="Arial Narrow" w:hAnsi="Arial Narrow" w:cs="Tahoma"/>
          <w:sz w:val="28"/>
          <w:szCs w:val="28"/>
        </w:rPr>
        <w:t>s</w:t>
      </w:r>
      <w:r>
        <w:rPr>
          <w:rFonts w:ascii="Arial Narrow" w:hAnsi="Arial Narrow" w:cs="Tahoma"/>
          <w:sz w:val="28"/>
          <w:szCs w:val="28"/>
        </w:rPr>
        <w:t xml:space="preserve"> persona</w:t>
      </w:r>
      <w:r w:rsidR="00DB5AAE">
        <w:rPr>
          <w:rFonts w:ascii="Arial Narrow" w:hAnsi="Arial Narrow" w:cs="Tahoma"/>
          <w:sz w:val="28"/>
          <w:szCs w:val="28"/>
        </w:rPr>
        <w:t>s</w:t>
      </w:r>
      <w:r>
        <w:rPr>
          <w:rFonts w:ascii="Arial Narrow" w:hAnsi="Arial Narrow" w:cs="Tahoma"/>
          <w:sz w:val="28"/>
          <w:szCs w:val="28"/>
        </w:rPr>
        <w:t xml:space="preserve"> sancionada</w:t>
      </w:r>
      <w:r w:rsidR="00DB5AAE">
        <w:rPr>
          <w:rFonts w:ascii="Arial Narrow" w:hAnsi="Arial Narrow" w:cs="Tahoma"/>
          <w:sz w:val="28"/>
          <w:szCs w:val="28"/>
        </w:rPr>
        <w:t>s</w:t>
      </w:r>
      <w:r>
        <w:rPr>
          <w:rFonts w:ascii="Arial Narrow" w:hAnsi="Arial Narrow" w:cs="Tahoma"/>
          <w:sz w:val="28"/>
          <w:szCs w:val="28"/>
        </w:rPr>
        <w:t>,</w:t>
      </w:r>
      <w:r w:rsidR="00DB5AAE">
        <w:rPr>
          <w:rFonts w:ascii="Arial Narrow" w:hAnsi="Arial Narrow" w:cs="Tahoma"/>
          <w:sz w:val="28"/>
          <w:szCs w:val="28"/>
        </w:rPr>
        <w:t xml:space="preserve"> pues tuvieron la posibilidad de argüir las exculpativas necesarias, aportar pruebas y rebatir las esgrimidas y, en general estuviero</w:t>
      </w:r>
      <w:r w:rsidR="006F78B7">
        <w:rPr>
          <w:rFonts w:ascii="Arial Narrow" w:hAnsi="Arial Narrow" w:cs="Tahoma"/>
          <w:sz w:val="28"/>
          <w:szCs w:val="28"/>
        </w:rPr>
        <w:t xml:space="preserve">n debidamente informados de las diferentes decisiones y actuaciones surtidas, además de </w:t>
      </w:r>
      <w:r w:rsidR="00863996">
        <w:rPr>
          <w:rFonts w:ascii="Arial Narrow" w:hAnsi="Arial Narrow" w:cs="Tahoma"/>
          <w:sz w:val="28"/>
          <w:szCs w:val="28"/>
        </w:rPr>
        <w:t>haberse</w:t>
      </w:r>
      <w:r>
        <w:rPr>
          <w:rFonts w:ascii="Arial Narrow" w:hAnsi="Arial Narrow" w:cs="Tahoma"/>
          <w:sz w:val="28"/>
          <w:szCs w:val="28"/>
        </w:rPr>
        <w:t xml:space="preserve"> </w:t>
      </w:r>
      <w:r w:rsidR="00863996">
        <w:rPr>
          <w:rFonts w:ascii="Arial Narrow" w:hAnsi="Arial Narrow" w:cs="Tahoma"/>
          <w:sz w:val="28"/>
          <w:szCs w:val="28"/>
        </w:rPr>
        <w:t>agotado</w:t>
      </w:r>
      <w:r>
        <w:rPr>
          <w:rFonts w:ascii="Arial Narrow" w:hAnsi="Arial Narrow" w:cs="Tahoma"/>
          <w:sz w:val="28"/>
          <w:szCs w:val="28"/>
        </w:rPr>
        <w:t xml:space="preserve"> </w:t>
      </w:r>
      <w:r w:rsidR="00863996">
        <w:rPr>
          <w:rFonts w:ascii="Arial Narrow" w:hAnsi="Arial Narrow" w:cs="Tahoma"/>
          <w:sz w:val="28"/>
          <w:szCs w:val="28"/>
        </w:rPr>
        <w:t>el</w:t>
      </w:r>
      <w:r>
        <w:rPr>
          <w:rFonts w:ascii="Arial Narrow" w:hAnsi="Arial Narrow" w:cs="Tahoma"/>
          <w:sz w:val="28"/>
          <w:szCs w:val="28"/>
        </w:rPr>
        <w:t xml:space="preserve"> trámite </w:t>
      </w:r>
      <w:r w:rsidR="00863996">
        <w:rPr>
          <w:rFonts w:ascii="Arial Narrow" w:hAnsi="Arial Narrow" w:cs="Tahoma"/>
          <w:sz w:val="28"/>
          <w:szCs w:val="28"/>
        </w:rPr>
        <w:t>preliminar establecido en el</w:t>
      </w:r>
      <w:r>
        <w:rPr>
          <w:rFonts w:ascii="Arial Narrow" w:hAnsi="Arial Narrow" w:cs="Tahoma"/>
          <w:sz w:val="28"/>
          <w:szCs w:val="28"/>
        </w:rPr>
        <w:t xml:space="preserve"> canon 27 del Decreto 2591 de 1991, sin obtener respuesta oportuna. </w:t>
      </w:r>
    </w:p>
    <w:p w:rsidR="00736BCC" w:rsidRPr="009A3671" w:rsidRDefault="00736BCC" w:rsidP="009A3671">
      <w:pPr>
        <w:pStyle w:val="Sinespaciado"/>
      </w:pPr>
    </w:p>
    <w:p w:rsidR="00736BCC" w:rsidRPr="009A3671" w:rsidRDefault="00736BCC" w:rsidP="00667292">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Por lo tanto, se observa que la sanción impuesta está amparada por el principio de legalidad y debe avalarse por esta instancia</w:t>
      </w:r>
      <w:r w:rsidR="00DB5AAE">
        <w:rPr>
          <w:rFonts w:ascii="Arial Narrow" w:hAnsi="Arial Narrow" w:cs="Tahoma"/>
          <w:sz w:val="28"/>
          <w:szCs w:val="28"/>
        </w:rPr>
        <w:t xml:space="preserve">, </w:t>
      </w:r>
      <w:r w:rsidR="00863996">
        <w:rPr>
          <w:rFonts w:ascii="Arial Narrow" w:hAnsi="Arial Narrow" w:cs="Tahoma"/>
          <w:sz w:val="28"/>
          <w:szCs w:val="28"/>
        </w:rPr>
        <w:t xml:space="preserve">por ser además proporcional al desacato </w:t>
      </w:r>
      <w:r w:rsidR="00863996" w:rsidRPr="009A3671">
        <w:rPr>
          <w:rFonts w:ascii="Arial Narrow" w:hAnsi="Arial Narrow" w:cs="Tahoma"/>
          <w:sz w:val="28"/>
          <w:szCs w:val="28"/>
        </w:rPr>
        <w:t>cometido.</w:t>
      </w:r>
    </w:p>
    <w:p w:rsidR="009B1740" w:rsidRPr="009A3671" w:rsidRDefault="009B1740" w:rsidP="009A3671">
      <w:pPr>
        <w:pStyle w:val="Sinespaciado"/>
      </w:pPr>
    </w:p>
    <w:p w:rsidR="0064053E" w:rsidRPr="009A3671" w:rsidRDefault="00736BCC" w:rsidP="009B1740">
      <w:pPr>
        <w:pStyle w:val="Sinespaciado"/>
        <w:spacing w:line="360" w:lineRule="auto"/>
        <w:ind w:firstLine="709"/>
        <w:jc w:val="both"/>
        <w:rPr>
          <w:rFonts w:ascii="Arial Narrow" w:hAnsi="Arial Narrow" w:cs="Tahoma"/>
          <w:sz w:val="28"/>
          <w:szCs w:val="28"/>
        </w:rPr>
      </w:pPr>
      <w:r w:rsidRPr="009A3671">
        <w:rPr>
          <w:rFonts w:ascii="Arial Narrow" w:hAnsi="Arial Narrow" w:cs="Tahoma"/>
          <w:sz w:val="28"/>
          <w:szCs w:val="28"/>
        </w:rPr>
        <w:t xml:space="preserve"> </w:t>
      </w:r>
      <w:r w:rsidR="009B1740" w:rsidRPr="009A3671">
        <w:rPr>
          <w:rFonts w:ascii="Arial Narrow" w:hAnsi="Arial Narrow" w:cs="Tahoma"/>
          <w:sz w:val="28"/>
          <w:szCs w:val="28"/>
        </w:rPr>
        <w:t>E</w:t>
      </w:r>
      <w:r w:rsidR="0064053E" w:rsidRPr="009A3671">
        <w:rPr>
          <w:rFonts w:ascii="Arial Narrow" w:hAnsi="Arial Narrow" w:cs="Arial"/>
          <w:sz w:val="28"/>
          <w:szCs w:val="28"/>
        </w:rPr>
        <w:t>n mérito de lo expuesto, la Sala Laboral del Tribunal Superior del Distrito Judicial de Pereira</w:t>
      </w:r>
      <w:r w:rsidR="0064053E" w:rsidRPr="009A3671">
        <w:rPr>
          <w:rFonts w:ascii="Arial Narrow" w:hAnsi="Arial Narrow" w:cs="Tahoma"/>
          <w:sz w:val="28"/>
          <w:szCs w:val="28"/>
        </w:rPr>
        <w:t xml:space="preserve">, </w:t>
      </w:r>
    </w:p>
    <w:p w:rsidR="0064053E" w:rsidRPr="009A3671" w:rsidRDefault="0064053E" w:rsidP="009A3671">
      <w:pPr>
        <w:pStyle w:val="Sinespaciado"/>
      </w:pPr>
    </w:p>
    <w:p w:rsidR="0064053E" w:rsidRPr="009A3671" w:rsidRDefault="0064053E" w:rsidP="0064053E">
      <w:pPr>
        <w:pStyle w:val="Sinespaciado"/>
        <w:spacing w:line="360" w:lineRule="auto"/>
        <w:jc w:val="center"/>
        <w:rPr>
          <w:rFonts w:ascii="Arial Narrow" w:hAnsi="Arial Narrow" w:cs="Tahoma"/>
          <w:i/>
          <w:sz w:val="28"/>
          <w:szCs w:val="28"/>
        </w:rPr>
      </w:pPr>
      <w:r w:rsidRPr="009A3671">
        <w:rPr>
          <w:rFonts w:ascii="Arial Narrow" w:hAnsi="Arial Narrow" w:cs="Tahoma"/>
          <w:i/>
          <w:sz w:val="28"/>
          <w:szCs w:val="28"/>
        </w:rPr>
        <w:t>RESUELVE:</w:t>
      </w:r>
    </w:p>
    <w:p w:rsidR="0064053E" w:rsidRPr="009A3671" w:rsidRDefault="0064053E" w:rsidP="009A3671">
      <w:pPr>
        <w:pStyle w:val="Sinespaciado"/>
      </w:pPr>
    </w:p>
    <w:p w:rsidR="008F6DC6" w:rsidRDefault="0064053E" w:rsidP="008F6DC6">
      <w:pPr>
        <w:pStyle w:val="Textoindependiente"/>
        <w:spacing w:line="360" w:lineRule="auto"/>
        <w:ind w:firstLine="600"/>
        <w:jc w:val="both"/>
        <w:rPr>
          <w:rFonts w:ascii="Arial Narrow" w:hAnsi="Arial Narrow" w:cs="Arial"/>
          <w:sz w:val="28"/>
          <w:szCs w:val="28"/>
          <w:lang w:val="es-ES"/>
        </w:rPr>
      </w:pPr>
      <w:r w:rsidRPr="009A3671">
        <w:rPr>
          <w:rFonts w:ascii="Arial Narrow" w:hAnsi="Arial Narrow" w:cs="Tahoma"/>
          <w:i/>
          <w:sz w:val="28"/>
          <w:szCs w:val="28"/>
        </w:rPr>
        <w:tab/>
        <w:t>1º. Confirmar</w:t>
      </w:r>
      <w:r w:rsidRPr="009A3671">
        <w:rPr>
          <w:rFonts w:ascii="Arial Narrow" w:hAnsi="Arial Narrow" w:cs="Tahoma"/>
          <w:sz w:val="28"/>
          <w:szCs w:val="28"/>
        </w:rPr>
        <w:t xml:space="preserve"> la sanción de arresto de </w:t>
      </w:r>
      <w:r w:rsidR="008F6DC6" w:rsidRPr="009A3671">
        <w:rPr>
          <w:rFonts w:ascii="Arial Narrow" w:hAnsi="Arial Narrow" w:cs="Tahoma"/>
          <w:sz w:val="28"/>
          <w:szCs w:val="28"/>
          <w:lang w:val="es-ES"/>
        </w:rPr>
        <w:t>cinco</w:t>
      </w:r>
      <w:r w:rsidRPr="009A3671">
        <w:rPr>
          <w:rFonts w:ascii="Arial Narrow" w:hAnsi="Arial Narrow" w:cs="Tahoma"/>
          <w:sz w:val="28"/>
          <w:szCs w:val="28"/>
        </w:rPr>
        <w:t xml:space="preserve"> (</w:t>
      </w:r>
      <w:r w:rsidR="008F6DC6" w:rsidRPr="009A3671">
        <w:rPr>
          <w:rFonts w:ascii="Arial Narrow" w:hAnsi="Arial Narrow" w:cs="Tahoma"/>
          <w:sz w:val="28"/>
          <w:szCs w:val="28"/>
          <w:lang w:val="es-ES"/>
        </w:rPr>
        <w:t>5</w:t>
      </w:r>
      <w:r w:rsidRPr="009A3671">
        <w:rPr>
          <w:rFonts w:ascii="Arial Narrow" w:hAnsi="Arial Narrow" w:cs="Tahoma"/>
          <w:sz w:val="28"/>
          <w:szCs w:val="28"/>
        </w:rPr>
        <w:t xml:space="preserve">) días y pecuniaria equivalente a </w:t>
      </w:r>
      <w:r w:rsidR="008F6DC6" w:rsidRPr="009A3671">
        <w:rPr>
          <w:rFonts w:ascii="Arial Narrow" w:hAnsi="Arial Narrow" w:cs="Tahoma"/>
          <w:sz w:val="28"/>
          <w:szCs w:val="28"/>
          <w:lang w:val="es-ES"/>
        </w:rPr>
        <w:t xml:space="preserve">cinco </w:t>
      </w:r>
      <w:r w:rsidRPr="009A3671">
        <w:rPr>
          <w:rFonts w:ascii="Arial Narrow" w:hAnsi="Arial Narrow" w:cs="Tahoma"/>
          <w:sz w:val="28"/>
          <w:szCs w:val="28"/>
        </w:rPr>
        <w:t>(</w:t>
      </w:r>
      <w:r w:rsidR="008F6DC6" w:rsidRPr="009A3671">
        <w:rPr>
          <w:rFonts w:ascii="Arial Narrow" w:hAnsi="Arial Narrow" w:cs="Tahoma"/>
          <w:sz w:val="28"/>
          <w:szCs w:val="28"/>
          <w:lang w:val="es-ES"/>
        </w:rPr>
        <w:t>5</w:t>
      </w:r>
      <w:r w:rsidRPr="009A3671">
        <w:rPr>
          <w:rFonts w:ascii="Arial Narrow" w:hAnsi="Arial Narrow" w:cs="Tahoma"/>
          <w:sz w:val="28"/>
          <w:szCs w:val="28"/>
        </w:rPr>
        <w:t>) salario</w:t>
      </w:r>
      <w:r w:rsidR="00863996" w:rsidRPr="009A3671">
        <w:rPr>
          <w:rFonts w:ascii="Arial Narrow" w:hAnsi="Arial Narrow" w:cs="Tahoma"/>
          <w:sz w:val="28"/>
          <w:szCs w:val="28"/>
        </w:rPr>
        <w:t>s</w:t>
      </w:r>
      <w:r w:rsidRPr="009A3671">
        <w:rPr>
          <w:rFonts w:ascii="Arial Narrow" w:hAnsi="Arial Narrow" w:cs="Tahoma"/>
          <w:sz w:val="28"/>
          <w:szCs w:val="28"/>
        </w:rPr>
        <w:t xml:space="preserve"> mínimo</w:t>
      </w:r>
      <w:r w:rsidR="00863996" w:rsidRPr="009A3671">
        <w:rPr>
          <w:rFonts w:ascii="Arial Narrow" w:hAnsi="Arial Narrow" w:cs="Tahoma"/>
          <w:sz w:val="28"/>
          <w:szCs w:val="28"/>
        </w:rPr>
        <w:t>s</w:t>
      </w:r>
      <w:r w:rsidRPr="009A3671">
        <w:rPr>
          <w:rFonts w:ascii="Arial Narrow" w:hAnsi="Arial Narrow" w:cs="Tahoma"/>
          <w:sz w:val="28"/>
          <w:szCs w:val="28"/>
        </w:rPr>
        <w:t xml:space="preserve"> legal</w:t>
      </w:r>
      <w:r w:rsidR="00863996" w:rsidRPr="009A3671">
        <w:rPr>
          <w:rFonts w:ascii="Arial Narrow" w:hAnsi="Arial Narrow" w:cs="Tahoma"/>
          <w:sz w:val="28"/>
          <w:szCs w:val="28"/>
        </w:rPr>
        <w:t>es</w:t>
      </w:r>
      <w:r w:rsidRPr="009A3671">
        <w:rPr>
          <w:rFonts w:ascii="Arial Narrow" w:hAnsi="Arial Narrow" w:cs="Tahoma"/>
          <w:sz w:val="28"/>
          <w:szCs w:val="28"/>
        </w:rPr>
        <w:t xml:space="preserve"> mensual</w:t>
      </w:r>
      <w:r w:rsidR="00863996" w:rsidRPr="009A3671">
        <w:rPr>
          <w:rFonts w:ascii="Arial Narrow" w:hAnsi="Arial Narrow" w:cs="Tahoma"/>
          <w:sz w:val="28"/>
          <w:szCs w:val="28"/>
        </w:rPr>
        <w:t>es</w:t>
      </w:r>
      <w:r w:rsidRPr="009A3671">
        <w:rPr>
          <w:rFonts w:ascii="Arial Narrow" w:hAnsi="Arial Narrow" w:cs="Tahoma"/>
          <w:sz w:val="28"/>
          <w:szCs w:val="28"/>
        </w:rPr>
        <w:t xml:space="preserve"> vigente</w:t>
      </w:r>
      <w:r w:rsidR="00863996" w:rsidRPr="009A3671">
        <w:rPr>
          <w:rFonts w:ascii="Arial Narrow" w:hAnsi="Arial Narrow" w:cs="Tahoma"/>
          <w:sz w:val="28"/>
          <w:szCs w:val="28"/>
        </w:rPr>
        <w:t>s</w:t>
      </w:r>
      <w:r w:rsidRPr="009A3671">
        <w:rPr>
          <w:rFonts w:ascii="Arial Narrow" w:hAnsi="Arial Narrow" w:cs="Tahoma"/>
          <w:sz w:val="28"/>
          <w:szCs w:val="28"/>
        </w:rPr>
        <w:t xml:space="preserve">, impuesta por el Juzgado </w:t>
      </w:r>
      <w:r w:rsidR="008F6DC6" w:rsidRPr="009A3671">
        <w:rPr>
          <w:rFonts w:ascii="Arial Narrow" w:hAnsi="Arial Narrow" w:cs="Tahoma"/>
          <w:sz w:val="28"/>
          <w:szCs w:val="28"/>
          <w:lang w:val="es-ES"/>
        </w:rPr>
        <w:t>Tercero</w:t>
      </w:r>
      <w:r w:rsidR="00863996" w:rsidRPr="009A3671">
        <w:rPr>
          <w:rFonts w:ascii="Arial Narrow" w:hAnsi="Arial Narrow" w:cs="Tahoma"/>
          <w:sz w:val="28"/>
          <w:szCs w:val="28"/>
        </w:rPr>
        <w:t xml:space="preserve"> Laboral </w:t>
      </w:r>
      <w:r w:rsidR="009B1740" w:rsidRPr="009A3671">
        <w:rPr>
          <w:rFonts w:ascii="Arial Narrow" w:hAnsi="Arial Narrow" w:cs="Tahoma"/>
          <w:sz w:val="28"/>
          <w:szCs w:val="28"/>
        </w:rPr>
        <w:t xml:space="preserve">del Circuito de </w:t>
      </w:r>
      <w:r w:rsidR="00863996" w:rsidRPr="009A3671">
        <w:rPr>
          <w:rFonts w:ascii="Arial Narrow" w:hAnsi="Arial Narrow" w:cs="Tahoma"/>
          <w:sz w:val="28"/>
          <w:szCs w:val="28"/>
        </w:rPr>
        <w:t>Pereira</w:t>
      </w:r>
      <w:r w:rsidRPr="009A3671">
        <w:rPr>
          <w:rFonts w:ascii="Arial Narrow" w:hAnsi="Arial Narrow" w:cs="Tahoma"/>
          <w:sz w:val="28"/>
          <w:szCs w:val="28"/>
        </w:rPr>
        <w:t xml:space="preserve">, por medio de providencia del </w:t>
      </w:r>
      <w:r w:rsidR="009A3671" w:rsidRPr="009A3671">
        <w:rPr>
          <w:rFonts w:ascii="Arial Narrow" w:hAnsi="Arial Narrow" w:cs="Tahoma"/>
          <w:sz w:val="28"/>
          <w:szCs w:val="28"/>
          <w:lang w:val="es-CO"/>
        </w:rPr>
        <w:t xml:space="preserve">6 de septiembre </w:t>
      </w:r>
      <w:r w:rsidR="009A3671" w:rsidRPr="009A3671">
        <w:rPr>
          <w:rFonts w:ascii="Arial Narrow" w:hAnsi="Arial Narrow" w:cs="Tahoma"/>
          <w:sz w:val="28"/>
          <w:szCs w:val="28"/>
          <w:lang w:val="es-CO"/>
        </w:rPr>
        <w:lastRenderedPageBreak/>
        <w:t>de 2016</w:t>
      </w:r>
      <w:r w:rsidRPr="009A3671">
        <w:rPr>
          <w:rFonts w:ascii="Arial Narrow" w:hAnsi="Arial Narrow" w:cs="Tahoma"/>
          <w:sz w:val="28"/>
          <w:szCs w:val="28"/>
        </w:rPr>
        <w:t xml:space="preserve"> a</w:t>
      </w:r>
      <w:r w:rsidR="008F6DC6" w:rsidRPr="009A3671">
        <w:rPr>
          <w:rFonts w:ascii="Arial Narrow" w:hAnsi="Arial Narrow" w:cs="Tahoma"/>
          <w:sz w:val="28"/>
          <w:szCs w:val="28"/>
          <w:lang w:val="es-ES"/>
        </w:rPr>
        <w:t xml:space="preserve">l </w:t>
      </w:r>
      <w:r w:rsidR="008F6DC6" w:rsidRPr="009A3671">
        <w:rPr>
          <w:rFonts w:ascii="Arial Narrow" w:hAnsi="Arial Narrow" w:cs="Arial"/>
          <w:sz w:val="28"/>
          <w:szCs w:val="28"/>
          <w:lang w:val="es-ES"/>
        </w:rPr>
        <w:t xml:space="preserve">Dr. Gustavo Adolfo Aguilar Vivas en su calidad de Gerente General o Presidente de Asmet Salud EPSS y </w:t>
      </w:r>
      <w:r w:rsidR="009A3671" w:rsidRPr="009A3671">
        <w:rPr>
          <w:rFonts w:ascii="Arial Narrow" w:hAnsi="Arial Narrow" w:cs="Arial"/>
          <w:sz w:val="28"/>
          <w:szCs w:val="28"/>
          <w:lang w:val="es-ES"/>
        </w:rPr>
        <w:t xml:space="preserve">Claudia Yaneth Velásquez Gómez </w:t>
      </w:r>
      <w:r w:rsidR="008F6DC6" w:rsidRPr="009A3671">
        <w:rPr>
          <w:rFonts w:ascii="Arial Narrow" w:hAnsi="Arial Narrow" w:cs="Arial"/>
          <w:sz w:val="28"/>
          <w:szCs w:val="28"/>
          <w:lang w:val="es-ES"/>
        </w:rPr>
        <w:t>en su condición de Gerente Regional  Eje Cafetero de Asmet Salud EPSS.</w:t>
      </w:r>
    </w:p>
    <w:p w:rsidR="009A3671" w:rsidRPr="009A3671" w:rsidRDefault="009A3671" w:rsidP="009A3671">
      <w:pPr>
        <w:pStyle w:val="Sinespaciado"/>
      </w:pPr>
    </w:p>
    <w:p w:rsidR="0064053E" w:rsidRPr="009A3671" w:rsidRDefault="0064053E" w:rsidP="008F6DC6">
      <w:pPr>
        <w:pStyle w:val="Textoindependiente"/>
        <w:spacing w:line="360" w:lineRule="auto"/>
        <w:ind w:firstLine="600"/>
        <w:jc w:val="both"/>
        <w:rPr>
          <w:rFonts w:ascii="Arial Narrow" w:hAnsi="Arial Narrow" w:cs="Tahoma"/>
          <w:sz w:val="28"/>
          <w:szCs w:val="28"/>
        </w:rPr>
      </w:pPr>
      <w:r w:rsidRPr="009A3671">
        <w:rPr>
          <w:rFonts w:ascii="Arial Narrow" w:hAnsi="Arial Narrow" w:cs="Tahoma"/>
          <w:sz w:val="28"/>
          <w:szCs w:val="28"/>
        </w:rPr>
        <w:t xml:space="preserve"> </w:t>
      </w:r>
      <w:r w:rsidRPr="009A3671">
        <w:rPr>
          <w:rFonts w:ascii="Arial Narrow" w:hAnsi="Arial Narrow" w:cs="Tahoma"/>
          <w:i/>
          <w:sz w:val="28"/>
          <w:szCs w:val="28"/>
        </w:rPr>
        <w:tab/>
        <w:t>2º.</w:t>
      </w:r>
      <w:r w:rsidRPr="009A3671">
        <w:rPr>
          <w:rFonts w:ascii="Arial Narrow" w:hAnsi="Arial Narrow" w:cs="Tahoma"/>
          <w:sz w:val="28"/>
          <w:szCs w:val="28"/>
        </w:rPr>
        <w:t xml:space="preserve"> </w:t>
      </w:r>
      <w:r w:rsidRPr="009A3671">
        <w:rPr>
          <w:rFonts w:ascii="Arial Narrow" w:hAnsi="Arial Narrow" w:cs="Tahoma"/>
          <w:i/>
          <w:sz w:val="28"/>
          <w:szCs w:val="28"/>
        </w:rPr>
        <w:t>Comunicar</w:t>
      </w:r>
      <w:r w:rsidRPr="009A3671">
        <w:rPr>
          <w:rFonts w:ascii="Arial Narrow" w:hAnsi="Arial Narrow" w:cs="Tahoma"/>
          <w:sz w:val="28"/>
          <w:szCs w:val="28"/>
        </w:rPr>
        <w:t xml:space="preserve"> a los interesados en la forma prevista por el artículo 32 del Decreto 2591 de 1991.</w:t>
      </w:r>
    </w:p>
    <w:p w:rsidR="0064053E" w:rsidRPr="009A3671" w:rsidRDefault="0064053E" w:rsidP="0064053E">
      <w:pPr>
        <w:pStyle w:val="Sinespaciado"/>
        <w:jc w:val="both"/>
        <w:rPr>
          <w:rFonts w:ascii="Arial Narrow" w:hAnsi="Arial Narrow" w:cs="Tahoma"/>
          <w:sz w:val="28"/>
          <w:szCs w:val="28"/>
        </w:rPr>
      </w:pPr>
    </w:p>
    <w:p w:rsidR="0064053E" w:rsidRPr="009A3671" w:rsidRDefault="0064053E" w:rsidP="0064053E">
      <w:pPr>
        <w:pStyle w:val="Sinespaciado"/>
        <w:spacing w:line="360" w:lineRule="auto"/>
        <w:jc w:val="both"/>
        <w:rPr>
          <w:rFonts w:ascii="Arial Narrow" w:hAnsi="Arial Narrow" w:cs="Tahoma"/>
          <w:sz w:val="28"/>
          <w:szCs w:val="28"/>
        </w:rPr>
      </w:pPr>
      <w:r w:rsidRPr="009A3671">
        <w:rPr>
          <w:rFonts w:ascii="Arial Narrow" w:hAnsi="Arial Narrow" w:cs="Tahoma"/>
          <w:i/>
          <w:sz w:val="28"/>
          <w:szCs w:val="28"/>
        </w:rPr>
        <w:tab/>
        <w:t>3º. Devolver</w:t>
      </w:r>
      <w:r w:rsidRPr="009A3671">
        <w:rPr>
          <w:rFonts w:ascii="Arial Narrow" w:hAnsi="Arial Narrow" w:cs="Tahoma"/>
          <w:sz w:val="28"/>
          <w:szCs w:val="28"/>
        </w:rPr>
        <w:t xml:space="preserve"> la actuación al despacho de origen para lo de su cargo.</w:t>
      </w:r>
    </w:p>
    <w:p w:rsidR="0064053E" w:rsidRPr="009A3671" w:rsidRDefault="0064053E" w:rsidP="0064053E">
      <w:pPr>
        <w:pStyle w:val="Sinespaciado"/>
        <w:jc w:val="both"/>
        <w:rPr>
          <w:rFonts w:ascii="Arial Narrow" w:hAnsi="Arial Narrow" w:cs="Tahoma"/>
          <w:sz w:val="28"/>
          <w:szCs w:val="28"/>
        </w:rPr>
      </w:pPr>
    </w:p>
    <w:p w:rsidR="0064053E" w:rsidRPr="009A3671" w:rsidRDefault="0064053E" w:rsidP="0064053E">
      <w:pPr>
        <w:pStyle w:val="Sinespaciado"/>
        <w:spacing w:line="360" w:lineRule="auto"/>
        <w:jc w:val="both"/>
        <w:rPr>
          <w:rFonts w:ascii="Arial Narrow" w:hAnsi="Arial Narrow" w:cs="Tahoma"/>
          <w:i/>
          <w:sz w:val="28"/>
          <w:szCs w:val="28"/>
        </w:rPr>
      </w:pPr>
      <w:r w:rsidRPr="009A3671">
        <w:rPr>
          <w:rFonts w:ascii="Arial Narrow" w:hAnsi="Arial Narrow" w:cs="Tahoma"/>
          <w:i/>
          <w:sz w:val="28"/>
          <w:szCs w:val="28"/>
        </w:rPr>
        <w:tab/>
        <w:t>Notifíquese y cúmplase.</w:t>
      </w:r>
    </w:p>
    <w:p w:rsidR="0064053E" w:rsidRPr="009A3671" w:rsidRDefault="0064053E" w:rsidP="0064053E">
      <w:pPr>
        <w:pStyle w:val="Sinespaciado"/>
        <w:jc w:val="both"/>
        <w:rPr>
          <w:rFonts w:ascii="Arial Narrow" w:hAnsi="Arial Narrow" w:cs="Arial"/>
          <w:sz w:val="28"/>
          <w:szCs w:val="28"/>
        </w:rPr>
      </w:pPr>
    </w:p>
    <w:p w:rsidR="0064053E" w:rsidRDefault="0064053E" w:rsidP="0064053E">
      <w:pPr>
        <w:pStyle w:val="Sinespaciado"/>
        <w:jc w:val="center"/>
        <w:rPr>
          <w:rFonts w:ascii="Arial Narrow" w:hAnsi="Arial Narrow" w:cs="Arial"/>
          <w:sz w:val="28"/>
          <w:szCs w:val="28"/>
        </w:rPr>
      </w:pPr>
    </w:p>
    <w:p w:rsidR="009A3671" w:rsidRPr="009A3671" w:rsidRDefault="009A3671" w:rsidP="0064053E">
      <w:pPr>
        <w:pStyle w:val="Sinespaciado"/>
        <w:jc w:val="center"/>
        <w:rPr>
          <w:rFonts w:ascii="Arial Narrow" w:hAnsi="Arial Narrow" w:cs="Arial"/>
          <w:sz w:val="28"/>
          <w:szCs w:val="28"/>
        </w:rPr>
      </w:pPr>
    </w:p>
    <w:p w:rsidR="0064053E" w:rsidRPr="009A3671" w:rsidRDefault="0064053E" w:rsidP="0064053E">
      <w:pPr>
        <w:pStyle w:val="Sinespaciado"/>
        <w:jc w:val="center"/>
        <w:rPr>
          <w:rFonts w:ascii="Arial Narrow" w:hAnsi="Arial Narrow" w:cs="Arial"/>
          <w:sz w:val="28"/>
          <w:szCs w:val="28"/>
        </w:rPr>
      </w:pPr>
    </w:p>
    <w:p w:rsidR="0064053E" w:rsidRPr="009A3671" w:rsidRDefault="0064053E" w:rsidP="0064053E">
      <w:pPr>
        <w:pStyle w:val="Sinespaciado"/>
        <w:jc w:val="center"/>
        <w:rPr>
          <w:rFonts w:ascii="Arial Narrow" w:hAnsi="Arial Narrow" w:cs="Arial"/>
          <w:sz w:val="28"/>
          <w:szCs w:val="28"/>
        </w:rPr>
      </w:pPr>
      <w:r w:rsidRPr="009A3671">
        <w:rPr>
          <w:rFonts w:ascii="Arial Narrow" w:hAnsi="Arial Narrow" w:cs="Arial"/>
          <w:sz w:val="28"/>
          <w:szCs w:val="28"/>
        </w:rPr>
        <w:t>FRANCISCO JAVIER TAMAYO TABARES</w:t>
      </w:r>
    </w:p>
    <w:p w:rsidR="0064053E" w:rsidRPr="009A3671" w:rsidRDefault="0064053E" w:rsidP="0064053E">
      <w:pPr>
        <w:pStyle w:val="Sinespaciado"/>
        <w:jc w:val="center"/>
        <w:rPr>
          <w:rFonts w:ascii="Arial Narrow" w:hAnsi="Arial Narrow" w:cs="Arial"/>
          <w:sz w:val="28"/>
          <w:szCs w:val="28"/>
        </w:rPr>
      </w:pPr>
      <w:r w:rsidRPr="009A3671">
        <w:rPr>
          <w:rFonts w:ascii="Arial Narrow" w:hAnsi="Arial Narrow" w:cs="Arial"/>
          <w:sz w:val="28"/>
          <w:szCs w:val="28"/>
        </w:rPr>
        <w:t>Magistrado Ponente</w:t>
      </w:r>
    </w:p>
    <w:p w:rsidR="0064053E" w:rsidRPr="009A3671" w:rsidRDefault="0064053E" w:rsidP="0064053E">
      <w:pPr>
        <w:pStyle w:val="Sinespaciado"/>
        <w:jc w:val="both"/>
        <w:rPr>
          <w:rFonts w:ascii="Arial Narrow" w:hAnsi="Arial Narrow" w:cs="Arial"/>
          <w:sz w:val="28"/>
          <w:szCs w:val="28"/>
        </w:rPr>
      </w:pPr>
    </w:p>
    <w:p w:rsidR="0064053E" w:rsidRPr="009A3671" w:rsidRDefault="0064053E" w:rsidP="0064053E">
      <w:pPr>
        <w:pStyle w:val="Sinespaciado"/>
        <w:jc w:val="both"/>
        <w:rPr>
          <w:rFonts w:ascii="Arial Narrow" w:hAnsi="Arial Narrow" w:cs="Arial"/>
          <w:sz w:val="28"/>
          <w:szCs w:val="28"/>
        </w:rPr>
      </w:pPr>
    </w:p>
    <w:p w:rsidR="0064053E" w:rsidRPr="009A3671" w:rsidRDefault="0064053E" w:rsidP="0064053E">
      <w:pPr>
        <w:pStyle w:val="Sinespaciado"/>
        <w:jc w:val="both"/>
        <w:rPr>
          <w:rFonts w:ascii="Arial Narrow" w:hAnsi="Arial Narrow" w:cs="Arial"/>
          <w:sz w:val="28"/>
          <w:szCs w:val="28"/>
        </w:rPr>
      </w:pPr>
    </w:p>
    <w:p w:rsidR="00DD68B8" w:rsidRPr="009A3671" w:rsidRDefault="00DD68B8" w:rsidP="0064053E">
      <w:pPr>
        <w:pStyle w:val="Sinespaciado"/>
        <w:jc w:val="both"/>
        <w:rPr>
          <w:rFonts w:ascii="Arial Narrow" w:hAnsi="Arial Narrow" w:cs="Arial"/>
          <w:sz w:val="28"/>
          <w:szCs w:val="28"/>
        </w:rPr>
      </w:pPr>
    </w:p>
    <w:p w:rsidR="0064053E" w:rsidRPr="009A3671" w:rsidRDefault="0064053E" w:rsidP="0064053E">
      <w:pPr>
        <w:pStyle w:val="Sinespaciado"/>
        <w:jc w:val="both"/>
        <w:rPr>
          <w:rFonts w:ascii="Arial Narrow" w:hAnsi="Arial Narrow" w:cs="Arial"/>
          <w:sz w:val="28"/>
          <w:szCs w:val="28"/>
        </w:rPr>
      </w:pPr>
    </w:p>
    <w:p w:rsidR="0064053E" w:rsidRPr="009A3671" w:rsidRDefault="0064053E" w:rsidP="0064053E">
      <w:pPr>
        <w:pStyle w:val="Sinespaciado"/>
        <w:jc w:val="both"/>
        <w:rPr>
          <w:rFonts w:ascii="Arial Narrow" w:hAnsi="Arial Narrow" w:cs="Arial"/>
          <w:sz w:val="28"/>
          <w:szCs w:val="28"/>
        </w:rPr>
      </w:pPr>
    </w:p>
    <w:p w:rsidR="0064053E" w:rsidRPr="009A3671" w:rsidRDefault="0064053E" w:rsidP="0064053E">
      <w:pPr>
        <w:pStyle w:val="Sinespaciado"/>
        <w:jc w:val="both"/>
        <w:rPr>
          <w:rFonts w:ascii="Arial Narrow" w:hAnsi="Arial Narrow" w:cs="Arial"/>
          <w:sz w:val="28"/>
          <w:szCs w:val="28"/>
        </w:rPr>
      </w:pPr>
      <w:r w:rsidRPr="009A3671">
        <w:rPr>
          <w:rFonts w:ascii="Arial Narrow" w:hAnsi="Arial Narrow" w:cs="Arial"/>
          <w:sz w:val="28"/>
          <w:szCs w:val="28"/>
        </w:rPr>
        <w:t xml:space="preserve">ANA LUCIA CAICEDO CALDERÓN                         </w:t>
      </w:r>
      <w:r w:rsidR="009A3671">
        <w:rPr>
          <w:rFonts w:ascii="Arial Narrow" w:hAnsi="Arial Narrow" w:cs="Arial"/>
          <w:sz w:val="28"/>
          <w:szCs w:val="28"/>
        </w:rPr>
        <w:t>OLGA LUCÍA HOYOS SEPÚLVEDA</w:t>
      </w:r>
    </w:p>
    <w:p w:rsidR="0064053E" w:rsidRPr="009A3671" w:rsidRDefault="0064053E" w:rsidP="00DD68B8">
      <w:pPr>
        <w:pStyle w:val="Sinespaciado"/>
        <w:jc w:val="both"/>
        <w:rPr>
          <w:rFonts w:ascii="Arial Narrow" w:hAnsi="Arial Narrow" w:cs="Arial"/>
          <w:sz w:val="28"/>
          <w:szCs w:val="28"/>
        </w:rPr>
      </w:pPr>
      <w:r w:rsidRPr="009A3671">
        <w:rPr>
          <w:rFonts w:ascii="Arial Narrow" w:hAnsi="Arial Narrow" w:cs="Arial"/>
          <w:sz w:val="28"/>
          <w:szCs w:val="28"/>
        </w:rPr>
        <w:t xml:space="preserve">                    Magistrada                                                       </w:t>
      </w:r>
      <w:r w:rsidR="009A3671">
        <w:rPr>
          <w:rFonts w:ascii="Arial Narrow" w:hAnsi="Arial Narrow" w:cs="Arial"/>
          <w:sz w:val="28"/>
          <w:szCs w:val="28"/>
        </w:rPr>
        <w:t xml:space="preserve">          Magistrada</w:t>
      </w:r>
    </w:p>
    <w:p w:rsidR="0064053E" w:rsidRPr="009A3671" w:rsidRDefault="0064053E" w:rsidP="0064053E">
      <w:pPr>
        <w:pStyle w:val="Sinespaciado"/>
        <w:jc w:val="both"/>
        <w:rPr>
          <w:rFonts w:ascii="Arial Narrow" w:hAnsi="Arial Narrow" w:cs="Arial"/>
          <w:sz w:val="28"/>
          <w:szCs w:val="28"/>
        </w:rPr>
      </w:pPr>
    </w:p>
    <w:p w:rsidR="0064053E" w:rsidRPr="009A3671" w:rsidRDefault="0064053E" w:rsidP="0064053E">
      <w:pPr>
        <w:pStyle w:val="Sinespaciado"/>
        <w:jc w:val="both"/>
        <w:rPr>
          <w:rFonts w:ascii="Arial Narrow" w:hAnsi="Arial Narrow" w:cs="Arial"/>
          <w:sz w:val="28"/>
          <w:szCs w:val="28"/>
        </w:rPr>
      </w:pPr>
    </w:p>
    <w:p w:rsidR="00DD68B8" w:rsidRPr="009A3671" w:rsidRDefault="00DD68B8" w:rsidP="0064053E">
      <w:pPr>
        <w:pStyle w:val="Sinespaciado"/>
        <w:jc w:val="both"/>
        <w:rPr>
          <w:rFonts w:ascii="Arial Narrow" w:hAnsi="Arial Narrow" w:cs="Arial"/>
          <w:sz w:val="28"/>
          <w:szCs w:val="28"/>
        </w:rPr>
      </w:pPr>
    </w:p>
    <w:p w:rsidR="00DD68B8" w:rsidRPr="009A3671" w:rsidRDefault="00DD68B8" w:rsidP="0064053E">
      <w:pPr>
        <w:pStyle w:val="Sinespaciado"/>
        <w:jc w:val="both"/>
        <w:rPr>
          <w:rFonts w:ascii="Arial Narrow" w:hAnsi="Arial Narrow" w:cs="Arial"/>
          <w:sz w:val="28"/>
          <w:szCs w:val="28"/>
        </w:rPr>
      </w:pPr>
    </w:p>
    <w:p w:rsidR="0064053E" w:rsidRPr="009A3671" w:rsidRDefault="0064053E" w:rsidP="0064053E">
      <w:pPr>
        <w:pStyle w:val="Sinespaciado"/>
        <w:jc w:val="both"/>
        <w:rPr>
          <w:rFonts w:ascii="Arial Narrow" w:hAnsi="Arial Narrow" w:cs="Arial"/>
          <w:sz w:val="28"/>
          <w:szCs w:val="28"/>
        </w:rPr>
      </w:pPr>
    </w:p>
    <w:p w:rsidR="0064053E" w:rsidRPr="009A3671" w:rsidRDefault="009A3671" w:rsidP="0064053E">
      <w:pPr>
        <w:pStyle w:val="Sinespaciado"/>
        <w:jc w:val="center"/>
        <w:rPr>
          <w:rFonts w:ascii="Arial Narrow" w:hAnsi="Arial Narrow" w:cs="Arial"/>
          <w:sz w:val="28"/>
          <w:szCs w:val="28"/>
        </w:rPr>
      </w:pPr>
      <w:r w:rsidRPr="009A3671">
        <w:rPr>
          <w:rFonts w:ascii="Arial Narrow" w:hAnsi="Arial Narrow" w:cs="Arial"/>
          <w:sz w:val="28"/>
          <w:szCs w:val="28"/>
        </w:rPr>
        <w:t xml:space="preserve">Alonso Gaviria Ocampo </w:t>
      </w:r>
    </w:p>
    <w:p w:rsidR="0064053E" w:rsidRPr="009A3671" w:rsidRDefault="0064053E" w:rsidP="0064053E">
      <w:pPr>
        <w:pStyle w:val="Sinespaciado"/>
        <w:jc w:val="center"/>
        <w:rPr>
          <w:sz w:val="28"/>
          <w:szCs w:val="28"/>
        </w:rPr>
      </w:pPr>
      <w:r w:rsidRPr="009A3671">
        <w:rPr>
          <w:rFonts w:ascii="Arial Narrow" w:hAnsi="Arial Narrow" w:cs="Arial"/>
          <w:sz w:val="28"/>
          <w:szCs w:val="28"/>
        </w:rPr>
        <w:t>Secretari</w:t>
      </w:r>
      <w:r w:rsidR="00863996" w:rsidRPr="009A3671">
        <w:rPr>
          <w:rFonts w:ascii="Arial Narrow" w:hAnsi="Arial Narrow" w:cs="Arial"/>
          <w:sz w:val="28"/>
          <w:szCs w:val="28"/>
        </w:rPr>
        <w:t>o</w:t>
      </w:r>
    </w:p>
    <w:p w:rsidR="00CF5E21" w:rsidRPr="009A3671" w:rsidRDefault="00CF5E21"/>
    <w:sectPr w:rsidR="00CF5E21" w:rsidRPr="009A3671" w:rsidSect="0095543A">
      <w:headerReference w:type="even" r:id="rId7"/>
      <w:headerReference w:type="default" r:id="rId8"/>
      <w:footerReference w:type="default" r:id="rId9"/>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23C" w:rsidRDefault="004E323C" w:rsidP="0064053E">
      <w:r>
        <w:separator/>
      </w:r>
    </w:p>
  </w:endnote>
  <w:endnote w:type="continuationSeparator" w:id="0">
    <w:p w:rsidR="004E323C" w:rsidRDefault="004E323C"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311C74">
      <w:rPr>
        <w:rFonts w:ascii="Arial" w:hAnsi="Arial" w:cs="Arial"/>
        <w:noProof/>
        <w:sz w:val="16"/>
        <w:szCs w:val="16"/>
      </w:rPr>
      <w:t>5</w:t>
    </w:r>
    <w:r w:rsidRPr="00557A1C">
      <w:rPr>
        <w:rFonts w:ascii="Arial" w:hAnsi="Arial" w:cs="Arial"/>
        <w:sz w:val="16"/>
        <w:szCs w:val="16"/>
      </w:rPr>
      <w:fldChar w:fldCharType="end"/>
    </w:r>
  </w:p>
  <w:p w:rsidR="004D57AC" w:rsidRDefault="00311C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23C" w:rsidRDefault="004E323C" w:rsidP="0064053E">
      <w:r>
        <w:separator/>
      </w:r>
    </w:p>
  </w:footnote>
  <w:footnote w:type="continuationSeparator" w:id="0">
    <w:p w:rsidR="004E323C" w:rsidRDefault="004E323C" w:rsidP="0064053E">
      <w:r>
        <w:continuationSeparator/>
      </w:r>
    </w:p>
  </w:footnote>
  <w:footnote w:id="1">
    <w:p w:rsidR="0064053E" w:rsidRPr="00E379EE" w:rsidRDefault="0064053E" w:rsidP="0064053E">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ps.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311C74"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1C74">
      <w:rPr>
        <w:rStyle w:val="Nmerodepgina"/>
        <w:noProof/>
      </w:rPr>
      <w:t>5</w:t>
    </w:r>
    <w:r>
      <w:rPr>
        <w:rStyle w:val="Nmerodepgina"/>
      </w:rPr>
      <w:fldChar w:fldCharType="end"/>
    </w:r>
  </w:p>
  <w:p w:rsidR="004D57AC" w:rsidRPr="00AF3219" w:rsidRDefault="00180CC5" w:rsidP="00302CAE">
    <w:pPr>
      <w:pStyle w:val="Encabezado"/>
      <w:ind w:right="360"/>
      <w:rPr>
        <w:rFonts w:ascii="Arial Narrow" w:hAnsi="Arial Narrow" w:cs="Arial"/>
        <w:sz w:val="16"/>
        <w:szCs w:val="16"/>
        <w:lang w:val="es-ES"/>
      </w:rPr>
    </w:pPr>
    <w:r w:rsidRPr="0064053E">
      <w:rPr>
        <w:rFonts w:ascii="Arial Narrow" w:hAnsi="Arial Narrow" w:cs="Arial"/>
        <w:sz w:val="16"/>
        <w:szCs w:val="16"/>
      </w:rPr>
      <w:t>Radicado No. 66</w:t>
    </w:r>
    <w:r w:rsidR="00192DBF">
      <w:rPr>
        <w:rFonts w:ascii="Arial Narrow" w:hAnsi="Arial Narrow" w:cs="Arial"/>
        <w:sz w:val="16"/>
        <w:szCs w:val="16"/>
        <w:lang w:val="es-ES"/>
      </w:rPr>
      <w:t>001</w:t>
    </w:r>
    <w:r w:rsidR="00AF3219">
      <w:rPr>
        <w:rFonts w:ascii="Arial Narrow" w:hAnsi="Arial Narrow" w:cs="Arial"/>
        <w:sz w:val="16"/>
        <w:szCs w:val="16"/>
        <w:lang w:val="es-ES"/>
      </w:rPr>
      <w:t>-31-</w:t>
    </w:r>
    <w:r w:rsidR="00192DBF">
      <w:rPr>
        <w:rFonts w:ascii="Arial Narrow" w:hAnsi="Arial Narrow" w:cs="Arial"/>
        <w:sz w:val="16"/>
        <w:szCs w:val="16"/>
        <w:lang w:val="es-ES"/>
      </w:rPr>
      <w:t>05-00</w:t>
    </w:r>
    <w:r w:rsidR="001E2B62">
      <w:rPr>
        <w:rFonts w:ascii="Arial Narrow" w:hAnsi="Arial Narrow" w:cs="Arial"/>
        <w:sz w:val="16"/>
        <w:szCs w:val="16"/>
        <w:lang w:val="es-ES"/>
      </w:rPr>
      <w:t>3</w:t>
    </w:r>
    <w:r w:rsidR="00AF3219">
      <w:rPr>
        <w:rFonts w:ascii="Arial Narrow" w:hAnsi="Arial Narrow" w:cs="Arial"/>
        <w:sz w:val="16"/>
        <w:szCs w:val="16"/>
        <w:lang w:val="es-ES"/>
      </w:rPr>
      <w:t>-20</w:t>
    </w:r>
    <w:r w:rsidR="00192DBF">
      <w:rPr>
        <w:rFonts w:ascii="Arial Narrow" w:hAnsi="Arial Narrow" w:cs="Arial"/>
        <w:sz w:val="16"/>
        <w:szCs w:val="16"/>
        <w:lang w:val="es-ES"/>
      </w:rPr>
      <w:t>1</w:t>
    </w:r>
    <w:r w:rsidR="001E2B62">
      <w:rPr>
        <w:rFonts w:ascii="Arial Narrow" w:hAnsi="Arial Narrow" w:cs="Arial"/>
        <w:sz w:val="16"/>
        <w:szCs w:val="16"/>
        <w:lang w:val="es-ES"/>
      </w:rPr>
      <w:t>5</w:t>
    </w:r>
    <w:r w:rsidR="00AF3219">
      <w:rPr>
        <w:rFonts w:ascii="Arial Narrow" w:hAnsi="Arial Narrow" w:cs="Arial"/>
        <w:sz w:val="16"/>
        <w:szCs w:val="16"/>
        <w:lang w:val="es-ES"/>
      </w:rPr>
      <w:t>-00</w:t>
    </w:r>
    <w:r w:rsidR="001E2B62">
      <w:rPr>
        <w:rFonts w:ascii="Arial Narrow" w:hAnsi="Arial Narrow" w:cs="Arial"/>
        <w:sz w:val="16"/>
        <w:szCs w:val="16"/>
        <w:lang w:val="es-ES"/>
      </w:rPr>
      <w:t>1</w:t>
    </w:r>
    <w:r w:rsidR="004773EF">
      <w:rPr>
        <w:rFonts w:ascii="Arial Narrow" w:hAnsi="Arial Narrow" w:cs="Arial"/>
        <w:sz w:val="16"/>
        <w:szCs w:val="16"/>
        <w:lang w:val="es-ES"/>
      </w:rPr>
      <w:t>53</w:t>
    </w:r>
    <w:r w:rsidR="00AF3219">
      <w:rPr>
        <w:rFonts w:ascii="Arial Narrow" w:hAnsi="Arial Narrow" w:cs="Arial"/>
        <w:sz w:val="16"/>
        <w:szCs w:val="16"/>
        <w:lang w:val="es-ES"/>
      </w:rPr>
      <w:t>-0</w:t>
    </w:r>
    <w:r w:rsidR="004773EF">
      <w:rPr>
        <w:rFonts w:ascii="Arial Narrow" w:hAnsi="Arial Narrow" w:cs="Arial"/>
        <w:sz w:val="16"/>
        <w:szCs w:val="16"/>
        <w:lang w:val="es-ES"/>
      </w:rPr>
      <w:t>2</w:t>
    </w:r>
  </w:p>
  <w:p w:rsidR="004D57AC" w:rsidRPr="0064053E" w:rsidRDefault="0038647E">
    <w:pPr>
      <w:pStyle w:val="Encabezado"/>
    </w:pPr>
    <w:r>
      <w:rPr>
        <w:rFonts w:ascii="Arial Narrow" w:hAnsi="Arial Narrow" w:cs="Arial"/>
        <w:sz w:val="16"/>
        <w:szCs w:val="16"/>
        <w:lang w:val="es-ES"/>
      </w:rPr>
      <w:t>Andrés Mauricio Gil Castaño</w:t>
    </w:r>
    <w:r w:rsidR="001F18E5">
      <w:rPr>
        <w:rFonts w:ascii="Arial Narrow" w:hAnsi="Arial Narrow" w:cs="Arial"/>
        <w:sz w:val="16"/>
        <w:szCs w:val="16"/>
        <w:lang w:val="es-ES"/>
      </w:rPr>
      <w:t xml:space="preserve"> en representación del menor Mathius Fernan Osorio Agudelo</w:t>
    </w:r>
    <w:r w:rsidR="00AF3219">
      <w:rPr>
        <w:rFonts w:ascii="Arial Narrow" w:hAnsi="Arial Narrow" w:cs="Arial"/>
        <w:sz w:val="16"/>
        <w:szCs w:val="16"/>
        <w:lang w:val="es-ES"/>
      </w:rPr>
      <w:t xml:space="preserve"> </w:t>
    </w:r>
    <w:r w:rsidR="00180CC5" w:rsidRPr="0064053E">
      <w:rPr>
        <w:rFonts w:ascii="Arial Narrow" w:hAnsi="Arial Narrow" w:cs="Arial"/>
        <w:sz w:val="16"/>
        <w:szCs w:val="16"/>
      </w:rPr>
      <w:t>vs</w:t>
    </w:r>
    <w:r w:rsidR="00180CC5" w:rsidRPr="0064053E">
      <w:rPr>
        <w:rFonts w:ascii="Arial Narrow" w:hAnsi="Arial Narrow" w:cs="Arial"/>
        <w:sz w:val="16"/>
        <w:szCs w:val="16"/>
        <w:lang w:val="es-ES"/>
      </w:rPr>
      <w:t xml:space="preserve"> </w:t>
    </w:r>
    <w:r w:rsidR="001E2B62">
      <w:rPr>
        <w:rFonts w:ascii="Arial Narrow" w:hAnsi="Arial Narrow" w:cs="Arial"/>
        <w:sz w:val="16"/>
        <w:szCs w:val="16"/>
        <w:lang w:val="es-ES"/>
      </w:rPr>
      <w:t>Asmet Salud</w:t>
    </w:r>
    <w:r w:rsidR="00AF3219">
      <w:rPr>
        <w:rFonts w:ascii="Arial Narrow" w:hAnsi="Arial Narrow" w:cs="Arial"/>
        <w:sz w:val="16"/>
        <w:szCs w:val="16"/>
        <w:lang w:val="es-ES"/>
      </w:rPr>
      <w:t xml:space="preserve"> </w:t>
    </w:r>
    <w:r w:rsidR="00180CC5" w:rsidRPr="0064053E">
      <w:rPr>
        <w:rFonts w:ascii="Arial Narrow" w:hAnsi="Arial Narrow" w:cs="Arial"/>
        <w:sz w:val="16"/>
        <w:szCs w:val="16"/>
        <w:lang w:val="es-ES"/>
      </w:rPr>
      <w:t>EPS</w:t>
    </w:r>
    <w:r w:rsidR="00AF3219">
      <w:rPr>
        <w:rFonts w:ascii="Arial Narrow" w:hAnsi="Arial Narrow" w:cs="Arial"/>
        <w:sz w:val="16"/>
        <w:szCs w:val="16"/>
        <w:lang w:val="es-ES"/>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40042"/>
    <w:rsid w:val="0006580D"/>
    <w:rsid w:val="0017310F"/>
    <w:rsid w:val="00180CC5"/>
    <w:rsid w:val="00192DBF"/>
    <w:rsid w:val="001E2B62"/>
    <w:rsid w:val="001F18E5"/>
    <w:rsid w:val="00290431"/>
    <w:rsid w:val="002A774B"/>
    <w:rsid w:val="00311C74"/>
    <w:rsid w:val="0038647E"/>
    <w:rsid w:val="004348CE"/>
    <w:rsid w:val="004773EF"/>
    <w:rsid w:val="00495EB0"/>
    <w:rsid w:val="004C4674"/>
    <w:rsid w:val="004E323C"/>
    <w:rsid w:val="0064053E"/>
    <w:rsid w:val="00667292"/>
    <w:rsid w:val="006A6833"/>
    <w:rsid w:val="006E609D"/>
    <w:rsid w:val="006F78B7"/>
    <w:rsid w:val="00736BCC"/>
    <w:rsid w:val="007406D8"/>
    <w:rsid w:val="00806C5B"/>
    <w:rsid w:val="00824F25"/>
    <w:rsid w:val="00863996"/>
    <w:rsid w:val="008973E9"/>
    <w:rsid w:val="008C0A15"/>
    <w:rsid w:val="008F6DC6"/>
    <w:rsid w:val="00950D5C"/>
    <w:rsid w:val="009A3671"/>
    <w:rsid w:val="009B1740"/>
    <w:rsid w:val="00A37CA2"/>
    <w:rsid w:val="00A427BA"/>
    <w:rsid w:val="00A556F1"/>
    <w:rsid w:val="00AF3219"/>
    <w:rsid w:val="00B810BC"/>
    <w:rsid w:val="00BA3F3D"/>
    <w:rsid w:val="00BA7090"/>
    <w:rsid w:val="00BF4053"/>
    <w:rsid w:val="00C00B24"/>
    <w:rsid w:val="00C3799A"/>
    <w:rsid w:val="00C845F5"/>
    <w:rsid w:val="00CD6A6B"/>
    <w:rsid w:val="00CF5E21"/>
    <w:rsid w:val="00D850BA"/>
    <w:rsid w:val="00DB5AAE"/>
    <w:rsid w:val="00DD68B8"/>
    <w:rsid w:val="00DE467C"/>
    <w:rsid w:val="00E062B7"/>
    <w:rsid w:val="00EB274A"/>
    <w:rsid w:val="00F10739"/>
    <w:rsid w:val="00F62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64053E"/>
    <w:pPr>
      <w:tabs>
        <w:tab w:val="center" w:pos="4252"/>
        <w:tab w:val="right" w:pos="8504"/>
      </w:tabs>
    </w:pPr>
    <w:rPr>
      <w:lang w:val="x-none"/>
    </w:rPr>
  </w:style>
  <w:style w:type="character" w:customStyle="1" w:styleId="EncabezadoCar">
    <w:name w:val="Encabezado Car"/>
    <w:basedOn w:val="Fuentedeprrafopredeter"/>
    <w:link w:val="Encabezado"/>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10368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Julia Andrea Benavides Tovar</cp:lastModifiedBy>
  <cp:revision>2</cp:revision>
  <cp:lastPrinted>2016-04-06T18:28:00Z</cp:lastPrinted>
  <dcterms:created xsi:type="dcterms:W3CDTF">2016-09-16T13:26:00Z</dcterms:created>
  <dcterms:modified xsi:type="dcterms:W3CDTF">2016-09-16T13:26:00Z</dcterms:modified>
</cp:coreProperties>
</file>