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08" w:rsidRPr="00760671" w:rsidRDefault="00BD3408" w:rsidP="00BD340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BD3408" w:rsidRDefault="00BD3408" w:rsidP="00BD3408">
      <w:pPr>
        <w:pStyle w:val="Sinespaciado"/>
        <w:jc w:val="both"/>
        <w:rPr>
          <w:rFonts w:asciiTheme="minorHAnsi" w:hAnsiTheme="minorHAnsi"/>
          <w:sz w:val="18"/>
          <w:szCs w:val="18"/>
        </w:rPr>
      </w:pPr>
    </w:p>
    <w:p w:rsidR="00466462" w:rsidRPr="00AF7EA4" w:rsidRDefault="00466462" w:rsidP="00466462">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466462" w:rsidRPr="00AF7EA4" w:rsidRDefault="00466462" w:rsidP="00466462">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49775853" r:id="rId8"/>
        </w:object>
      </w:r>
    </w:p>
    <w:p w:rsidR="00466462" w:rsidRPr="00AF7EA4" w:rsidRDefault="00466462" w:rsidP="00466462">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466462" w:rsidRPr="00AF7EA4" w:rsidRDefault="00466462" w:rsidP="00466462">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466462" w:rsidRPr="00F21E79" w:rsidRDefault="00466462" w:rsidP="00F21E79">
      <w:pPr>
        <w:pStyle w:val="Sinespaciado"/>
        <w:rPr>
          <w:highlight w:val="cyan"/>
        </w:rPr>
      </w:pPr>
    </w:p>
    <w:p w:rsidR="00BF3CC7" w:rsidRPr="001F590D" w:rsidRDefault="00BF3CC7" w:rsidP="00F21E79">
      <w:pPr>
        <w:pStyle w:val="Sinespaciado"/>
        <w:rPr>
          <w:highlight w:val="cyan"/>
        </w:rPr>
      </w:pPr>
    </w:p>
    <w:p w:rsidR="00466462" w:rsidRPr="002F2145" w:rsidRDefault="00466462" w:rsidP="00466462">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Pr>
          <w:rFonts w:ascii="Arial Narrow" w:hAnsi="Arial Narrow" w:cs="Tahoma"/>
          <w:bCs/>
          <w:sz w:val="18"/>
          <w:szCs w:val="18"/>
        </w:rPr>
        <w:t>6</w:t>
      </w:r>
      <w:r w:rsidRPr="002F2145">
        <w:rPr>
          <w:rFonts w:ascii="Arial Narrow" w:hAnsi="Arial Narrow" w:cs="Tahoma"/>
          <w:bCs/>
          <w:sz w:val="18"/>
          <w:szCs w:val="18"/>
        </w:rPr>
        <w:t>-00</w:t>
      </w:r>
      <w:r>
        <w:rPr>
          <w:rFonts w:ascii="Arial Narrow" w:hAnsi="Arial Narrow" w:cs="Tahoma"/>
          <w:bCs/>
          <w:sz w:val="18"/>
          <w:szCs w:val="18"/>
        </w:rPr>
        <w:t>225-0</w:t>
      </w:r>
      <w:r w:rsidRPr="002F2145">
        <w:rPr>
          <w:rFonts w:ascii="Arial Narrow" w:hAnsi="Arial Narrow" w:cs="Tahoma"/>
          <w:bCs/>
          <w:sz w:val="18"/>
          <w:szCs w:val="18"/>
        </w:rPr>
        <w:t>0</w:t>
      </w:r>
    </w:p>
    <w:p w:rsidR="00466462" w:rsidRPr="00AF7EA4" w:rsidRDefault="00466462" w:rsidP="00466462">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466462" w:rsidRPr="00AF7EA4" w:rsidRDefault="00466462" w:rsidP="00466462">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Luz María Mosquera </w:t>
      </w:r>
      <w:proofErr w:type="spellStart"/>
      <w:r>
        <w:rPr>
          <w:rFonts w:ascii="Arial Narrow" w:hAnsi="Arial Narrow" w:cs="Tahoma"/>
          <w:sz w:val="18"/>
          <w:szCs w:val="18"/>
        </w:rPr>
        <w:t>Mosquera</w:t>
      </w:r>
      <w:proofErr w:type="spellEnd"/>
      <w:r>
        <w:rPr>
          <w:rFonts w:ascii="Arial Narrow" w:hAnsi="Arial Narrow" w:cs="Tahoma"/>
          <w:sz w:val="18"/>
          <w:szCs w:val="18"/>
        </w:rPr>
        <w:t xml:space="preserve"> </w:t>
      </w:r>
    </w:p>
    <w:p w:rsidR="00466462" w:rsidRPr="00AF7EA4" w:rsidRDefault="00466462" w:rsidP="00466462">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Ministerio de Vivienda y otro</w:t>
      </w:r>
    </w:p>
    <w:p w:rsidR="00466462" w:rsidRPr="00AF7EA4" w:rsidRDefault="00466462" w:rsidP="00466462">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466462" w:rsidRPr="005C6B7A" w:rsidRDefault="00466462" w:rsidP="00466462">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Pr>
          <w:rFonts w:ascii="Arial Narrow" w:hAnsi="Arial Narrow" w:cs="Tahoma"/>
          <w:b/>
          <w:bCs/>
          <w:i/>
          <w:sz w:val="18"/>
          <w:szCs w:val="18"/>
        </w:rPr>
        <w:t xml:space="preserve">Derecho de petición. Núcleo esencial. </w:t>
      </w:r>
      <w:r w:rsidRPr="005C6B7A">
        <w:rPr>
          <w:rFonts w:ascii="Arial Narrow" w:hAnsi="Arial Narrow" w:cs="Tahoma"/>
          <w:bCs/>
          <w:i/>
          <w:sz w:val="18"/>
          <w:szCs w:val="18"/>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p>
    <w:p w:rsidR="00466462" w:rsidRDefault="00466462" w:rsidP="00466462">
      <w:pPr>
        <w:ind w:left="2127" w:hanging="2127"/>
        <w:jc w:val="both"/>
        <w:rPr>
          <w:rFonts w:ascii="Arial Narrow" w:hAnsi="Arial Narrow" w:cs="Tahoma"/>
          <w:bCs/>
          <w:i/>
          <w:sz w:val="18"/>
          <w:szCs w:val="18"/>
        </w:rPr>
      </w:pPr>
    </w:p>
    <w:p w:rsidR="00BF3CC7" w:rsidRPr="00DB6078" w:rsidRDefault="00BF3CC7" w:rsidP="00466462">
      <w:pPr>
        <w:ind w:left="2127" w:hanging="2127"/>
        <w:jc w:val="both"/>
        <w:rPr>
          <w:rFonts w:ascii="Arial Narrow" w:hAnsi="Arial Narrow" w:cs="Tahoma"/>
          <w:bCs/>
          <w:i/>
          <w:sz w:val="18"/>
          <w:szCs w:val="18"/>
        </w:rPr>
      </w:pPr>
    </w:p>
    <w:p w:rsidR="00466462" w:rsidRPr="00AF7EA4" w:rsidRDefault="00466462" w:rsidP="00466462">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veinti</w:t>
      </w:r>
      <w:r w:rsidR="00680C7F">
        <w:rPr>
          <w:rFonts w:ascii="Arial Narrow" w:hAnsi="Arial Narrow" w:cs="Tahoma"/>
          <w:sz w:val="28"/>
          <w:szCs w:val="28"/>
        </w:rPr>
        <w:t xml:space="preserve">siete </w:t>
      </w:r>
      <w:r>
        <w:rPr>
          <w:rFonts w:ascii="Arial Narrow" w:hAnsi="Arial Narrow" w:cs="Tahoma"/>
          <w:sz w:val="28"/>
          <w:szCs w:val="28"/>
        </w:rPr>
        <w:t>(2</w:t>
      </w:r>
      <w:r w:rsidR="00680C7F">
        <w:rPr>
          <w:rFonts w:ascii="Arial Narrow" w:hAnsi="Arial Narrow" w:cs="Tahoma"/>
          <w:sz w:val="28"/>
          <w:szCs w:val="28"/>
        </w:rPr>
        <w:t>7</w:t>
      </w:r>
      <w:r>
        <w:rPr>
          <w:rFonts w:ascii="Arial Narrow" w:hAnsi="Arial Narrow" w:cs="Tahoma"/>
          <w:sz w:val="28"/>
          <w:szCs w:val="28"/>
        </w:rPr>
        <w:t xml:space="preserve">) </w:t>
      </w:r>
      <w:r w:rsidRPr="00AF7EA4">
        <w:rPr>
          <w:rFonts w:ascii="Arial Narrow" w:hAnsi="Arial Narrow" w:cs="Tahoma"/>
          <w:sz w:val="28"/>
          <w:szCs w:val="28"/>
        </w:rPr>
        <w:t xml:space="preserve">de </w:t>
      </w:r>
      <w:r>
        <w:rPr>
          <w:rFonts w:ascii="Arial Narrow" w:hAnsi="Arial Narrow" w:cs="Tahoma"/>
          <w:sz w:val="28"/>
          <w:szCs w:val="28"/>
        </w:rPr>
        <w:t xml:space="preserve">octubre de </w:t>
      </w:r>
      <w:r w:rsidRPr="00AF7EA4">
        <w:rPr>
          <w:rFonts w:ascii="Arial Narrow" w:hAnsi="Arial Narrow" w:cs="Tahoma"/>
          <w:sz w:val="28"/>
          <w:szCs w:val="28"/>
        </w:rPr>
        <w:t xml:space="preserve">dos mil </w:t>
      </w:r>
      <w:r>
        <w:rPr>
          <w:rFonts w:ascii="Arial Narrow" w:hAnsi="Arial Narrow" w:cs="Tahoma"/>
          <w:sz w:val="28"/>
          <w:szCs w:val="28"/>
        </w:rPr>
        <w:t>dieciséis (2016)</w:t>
      </w:r>
    </w:p>
    <w:p w:rsidR="00466462" w:rsidRPr="00AF7EA4" w:rsidRDefault="00466462" w:rsidP="00466462">
      <w:pPr>
        <w:pStyle w:val="Ttulo3"/>
        <w:jc w:val="left"/>
        <w:rPr>
          <w:rFonts w:ascii="Arial Narrow" w:hAnsi="Arial Narrow" w:cs="Tahoma"/>
          <w:sz w:val="28"/>
          <w:szCs w:val="28"/>
        </w:rPr>
      </w:pPr>
      <w:r>
        <w:rPr>
          <w:rFonts w:ascii="Arial Narrow" w:hAnsi="Arial Narrow" w:cs="Tahoma"/>
          <w:sz w:val="28"/>
          <w:szCs w:val="28"/>
        </w:rPr>
        <w:t>Acta número ___ del 2</w:t>
      </w:r>
      <w:r w:rsidR="00680C7F">
        <w:rPr>
          <w:rFonts w:ascii="Arial Narrow" w:hAnsi="Arial Narrow" w:cs="Tahoma"/>
          <w:sz w:val="28"/>
          <w:szCs w:val="28"/>
        </w:rPr>
        <w:t>7</w:t>
      </w:r>
      <w:r>
        <w:rPr>
          <w:rFonts w:ascii="Arial Narrow" w:hAnsi="Arial Narrow" w:cs="Tahoma"/>
          <w:sz w:val="28"/>
          <w:szCs w:val="28"/>
        </w:rPr>
        <w:t xml:space="preserve"> de octubre de 2016</w:t>
      </w:r>
      <w:r w:rsidRPr="00AF7EA4">
        <w:rPr>
          <w:rFonts w:ascii="Arial Narrow" w:hAnsi="Arial Narrow" w:cs="Tahoma"/>
          <w:sz w:val="28"/>
          <w:szCs w:val="28"/>
        </w:rPr>
        <w:t>.</w:t>
      </w:r>
    </w:p>
    <w:p w:rsidR="00466462" w:rsidRPr="00DD6DD9" w:rsidRDefault="00466462" w:rsidP="00DD6DD9">
      <w:pPr>
        <w:pStyle w:val="Sinespaciado"/>
      </w:pPr>
    </w:p>
    <w:p w:rsidR="00466462" w:rsidRPr="00AF7EA4" w:rsidRDefault="00466462" w:rsidP="00466462">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sz w:val="28"/>
          <w:szCs w:val="28"/>
        </w:rPr>
        <w:t xml:space="preserve">la señora </w:t>
      </w:r>
      <w:r w:rsidRPr="00466462">
        <w:rPr>
          <w:rFonts w:ascii="Arial Narrow" w:hAnsi="Arial Narrow" w:cs="Tahoma"/>
          <w:i/>
          <w:sz w:val="28"/>
          <w:szCs w:val="28"/>
        </w:rPr>
        <w:t xml:space="preserve">Luz María Mosquera </w:t>
      </w:r>
      <w:proofErr w:type="spellStart"/>
      <w:r w:rsidRPr="00466462">
        <w:rPr>
          <w:rFonts w:ascii="Arial Narrow" w:hAnsi="Arial Narrow" w:cs="Tahoma"/>
          <w:i/>
          <w:sz w:val="28"/>
          <w:szCs w:val="28"/>
        </w:rPr>
        <w:t>Mosquera</w:t>
      </w:r>
      <w:proofErr w:type="spellEnd"/>
      <w:r w:rsidRPr="00466462">
        <w:rPr>
          <w:rFonts w:ascii="Arial Narrow" w:hAnsi="Arial Narrow" w:cs="Tahoma"/>
          <w:i/>
          <w:sz w:val="28"/>
          <w:szCs w:val="28"/>
        </w:rPr>
        <w:t xml:space="preserve"> </w:t>
      </w:r>
      <w:r w:rsidRPr="00466462">
        <w:rPr>
          <w:rFonts w:ascii="Arial Narrow" w:hAnsi="Arial Narrow" w:cs="Tahoma"/>
          <w:sz w:val="28"/>
          <w:szCs w:val="28"/>
        </w:rPr>
        <w:t>contra el Ministerio de Vivienda y el</w:t>
      </w:r>
      <w:r w:rsidRPr="00466462">
        <w:rPr>
          <w:rFonts w:ascii="Arial Narrow" w:hAnsi="Arial Narrow" w:cs="Tahoma"/>
          <w:i/>
          <w:sz w:val="28"/>
          <w:szCs w:val="28"/>
        </w:rPr>
        <w:t xml:space="preserve"> Fondo Nacional de Vivienda –</w:t>
      </w:r>
      <w:proofErr w:type="spellStart"/>
      <w:r w:rsidRPr="00466462">
        <w:rPr>
          <w:rFonts w:ascii="Arial Narrow" w:hAnsi="Arial Narrow" w:cs="Tahoma"/>
          <w:i/>
          <w:sz w:val="28"/>
          <w:szCs w:val="28"/>
        </w:rPr>
        <w:t>Fonvivienda</w:t>
      </w:r>
      <w:proofErr w:type="spellEnd"/>
      <w:r w:rsidRPr="00466462">
        <w:rPr>
          <w:rFonts w:ascii="Arial Narrow" w:hAnsi="Arial Narrow" w:cs="Tahoma"/>
          <w:i/>
          <w:sz w:val="28"/>
          <w:szCs w:val="28"/>
        </w:rPr>
        <w:t>-</w:t>
      </w:r>
      <w:r>
        <w:rPr>
          <w:rFonts w:ascii="Arial Narrow" w:hAnsi="Arial Narrow" w:cs="Tahoma"/>
          <w:b/>
          <w:i/>
          <w:sz w:val="28"/>
          <w:szCs w:val="28"/>
        </w:rPr>
        <w:t xml:space="preserve">  </w:t>
      </w:r>
      <w:r w:rsidRPr="00AF7EA4">
        <w:rPr>
          <w:rFonts w:ascii="Arial Narrow" w:hAnsi="Arial Narrow" w:cs="Tahoma"/>
          <w:sz w:val="28"/>
          <w:szCs w:val="28"/>
        </w:rPr>
        <w:t xml:space="preserve">por la presunta </w:t>
      </w:r>
      <w:proofErr w:type="gramStart"/>
      <w:r w:rsidRPr="00AF7EA4">
        <w:rPr>
          <w:rFonts w:ascii="Arial Narrow" w:hAnsi="Arial Narrow" w:cs="Tahoma"/>
          <w:sz w:val="28"/>
          <w:szCs w:val="28"/>
        </w:rPr>
        <w:t>violación</w:t>
      </w:r>
      <w:proofErr w:type="gramEnd"/>
      <w:r w:rsidRPr="00AF7EA4">
        <w:rPr>
          <w:rFonts w:ascii="Arial Narrow" w:hAnsi="Arial Narrow" w:cs="Tahoma"/>
          <w:sz w:val="28"/>
          <w:szCs w:val="28"/>
        </w:rPr>
        <w:t xml:space="preserve"> de su derecho fundamental </w:t>
      </w:r>
      <w:r>
        <w:rPr>
          <w:rFonts w:ascii="Arial Narrow" w:hAnsi="Arial Narrow" w:cs="Tahoma"/>
          <w:sz w:val="28"/>
          <w:szCs w:val="28"/>
        </w:rPr>
        <w:t>de petición</w:t>
      </w:r>
      <w:r w:rsidRPr="00AF7EA4">
        <w:rPr>
          <w:rFonts w:ascii="Arial Narrow" w:hAnsi="Arial Narrow" w:cs="Tahoma"/>
          <w:sz w:val="28"/>
          <w:szCs w:val="28"/>
        </w:rPr>
        <w:t>.</w:t>
      </w:r>
    </w:p>
    <w:p w:rsidR="00466462" w:rsidRPr="00AF7EA4" w:rsidRDefault="00466462" w:rsidP="00DD6DD9">
      <w:pPr>
        <w:pStyle w:val="Sinespaciado"/>
      </w:pPr>
    </w:p>
    <w:p w:rsidR="00466462" w:rsidRPr="00466462" w:rsidRDefault="00466462" w:rsidP="00466462">
      <w:pPr>
        <w:pStyle w:val="Ttulo4"/>
        <w:rPr>
          <w:rFonts w:ascii="Arial Narrow" w:hAnsi="Arial Narrow" w:cs="Tahoma"/>
          <w:b w:val="0"/>
          <w:i/>
          <w:sz w:val="28"/>
          <w:szCs w:val="28"/>
        </w:rPr>
      </w:pPr>
      <w:r w:rsidRPr="00466462">
        <w:rPr>
          <w:rFonts w:ascii="Arial Narrow" w:hAnsi="Arial Narrow" w:cs="Tahoma"/>
          <w:b w:val="0"/>
          <w:i/>
          <w:sz w:val="28"/>
          <w:szCs w:val="28"/>
        </w:rPr>
        <w:t>IDENTIFICACIÓN DE LAS PARTES</w:t>
      </w:r>
    </w:p>
    <w:p w:rsidR="00466462" w:rsidRPr="00DD6DD9" w:rsidRDefault="00466462" w:rsidP="00DD6DD9">
      <w:pPr>
        <w:pStyle w:val="Sinespaciado"/>
      </w:pPr>
    </w:p>
    <w:p w:rsidR="00466462" w:rsidRPr="00466462" w:rsidRDefault="00466462" w:rsidP="00466462">
      <w:pPr>
        <w:numPr>
          <w:ilvl w:val="0"/>
          <w:numId w:val="1"/>
        </w:numPr>
        <w:spacing w:line="360" w:lineRule="auto"/>
        <w:jc w:val="both"/>
        <w:rPr>
          <w:rFonts w:ascii="Arial Narrow" w:hAnsi="Arial Narrow" w:cs="Tahoma"/>
          <w:bCs/>
          <w:i/>
          <w:sz w:val="28"/>
          <w:szCs w:val="28"/>
        </w:rPr>
      </w:pPr>
      <w:r w:rsidRPr="00466462">
        <w:rPr>
          <w:rFonts w:ascii="Arial Narrow" w:hAnsi="Arial Narrow" w:cs="Tahoma"/>
          <w:bCs/>
          <w:i/>
          <w:sz w:val="28"/>
          <w:szCs w:val="28"/>
        </w:rPr>
        <w:t>ACCIONANTE:</w:t>
      </w:r>
    </w:p>
    <w:p w:rsidR="00466462" w:rsidRDefault="00466462" w:rsidP="00466462">
      <w:pPr>
        <w:pStyle w:val="Textoindependiente2"/>
        <w:rPr>
          <w:rFonts w:ascii="Arial Narrow" w:hAnsi="Arial Narrow" w:cs="Tahoma"/>
          <w:sz w:val="28"/>
          <w:szCs w:val="28"/>
        </w:rPr>
      </w:pPr>
      <w:r>
        <w:rPr>
          <w:rFonts w:ascii="Arial Narrow" w:hAnsi="Arial Narrow" w:cs="Tahoma"/>
          <w:sz w:val="28"/>
          <w:szCs w:val="28"/>
        </w:rPr>
        <w:t xml:space="preserve">Se trata de la señora Luz María Mosquera </w:t>
      </w:r>
      <w:proofErr w:type="spellStart"/>
      <w:r>
        <w:rPr>
          <w:rFonts w:ascii="Arial Narrow" w:hAnsi="Arial Narrow" w:cs="Tahoma"/>
          <w:sz w:val="28"/>
          <w:szCs w:val="28"/>
        </w:rPr>
        <w:t>Mosquera</w:t>
      </w:r>
      <w:proofErr w:type="spellEnd"/>
      <w:r>
        <w:rPr>
          <w:rFonts w:ascii="Arial Narrow" w:hAnsi="Arial Narrow" w:cs="Tahoma"/>
          <w:sz w:val="28"/>
          <w:szCs w:val="28"/>
        </w:rPr>
        <w:t xml:space="preserve">, identificada con C.C. No. </w:t>
      </w:r>
      <w:r w:rsidR="00BF3CC7">
        <w:rPr>
          <w:rFonts w:ascii="Arial Narrow" w:hAnsi="Arial Narrow" w:cs="Tahoma"/>
          <w:sz w:val="28"/>
          <w:szCs w:val="28"/>
        </w:rPr>
        <w:t>39.154.501</w:t>
      </w:r>
      <w:r>
        <w:rPr>
          <w:rFonts w:ascii="Arial Narrow" w:hAnsi="Arial Narrow" w:cs="Tahoma"/>
          <w:sz w:val="28"/>
          <w:szCs w:val="28"/>
        </w:rPr>
        <w:t xml:space="preserve"> de </w:t>
      </w:r>
      <w:r w:rsidR="00BF3CC7">
        <w:rPr>
          <w:rFonts w:ascii="Arial Narrow" w:hAnsi="Arial Narrow" w:cs="Tahoma"/>
          <w:sz w:val="28"/>
          <w:szCs w:val="28"/>
        </w:rPr>
        <w:t>San Andrés,</w:t>
      </w:r>
      <w:r>
        <w:rPr>
          <w:rFonts w:ascii="Arial Narrow" w:hAnsi="Arial Narrow" w:cs="Tahoma"/>
          <w:sz w:val="28"/>
          <w:szCs w:val="28"/>
        </w:rPr>
        <w:t xml:space="preserve"> quien actúa en su propio nombre.</w:t>
      </w:r>
    </w:p>
    <w:p w:rsidR="00466462" w:rsidRPr="00DD6DD9" w:rsidRDefault="00466462" w:rsidP="00DD6DD9">
      <w:pPr>
        <w:pStyle w:val="Sinespaciado"/>
      </w:pPr>
    </w:p>
    <w:p w:rsidR="00466462" w:rsidRPr="00466462" w:rsidRDefault="00466462" w:rsidP="00466462">
      <w:pPr>
        <w:numPr>
          <w:ilvl w:val="0"/>
          <w:numId w:val="1"/>
        </w:numPr>
        <w:spacing w:line="360" w:lineRule="auto"/>
        <w:jc w:val="both"/>
        <w:rPr>
          <w:rFonts w:ascii="Arial Narrow" w:hAnsi="Arial Narrow" w:cs="Tahoma"/>
          <w:bCs/>
          <w:i/>
          <w:sz w:val="28"/>
          <w:szCs w:val="28"/>
        </w:rPr>
      </w:pPr>
      <w:r w:rsidRPr="00466462">
        <w:rPr>
          <w:rFonts w:ascii="Arial Narrow" w:hAnsi="Arial Narrow" w:cs="Tahoma"/>
          <w:bCs/>
          <w:i/>
          <w:sz w:val="28"/>
          <w:szCs w:val="28"/>
        </w:rPr>
        <w:t>ACCIONADO:</w:t>
      </w:r>
    </w:p>
    <w:p w:rsidR="00BF3CC7" w:rsidRDefault="00466462" w:rsidP="00BF3CC7">
      <w:pPr>
        <w:spacing w:line="360" w:lineRule="auto"/>
        <w:rPr>
          <w:rFonts w:ascii="Arial Narrow" w:hAnsi="Arial Narrow" w:cs="Tahoma"/>
          <w:bCs/>
          <w:sz w:val="28"/>
          <w:szCs w:val="28"/>
        </w:rPr>
      </w:pPr>
      <w:r w:rsidRPr="00BF3CC7">
        <w:rPr>
          <w:rFonts w:ascii="Arial Narrow" w:hAnsi="Arial Narrow" w:cs="Tahoma"/>
          <w:bCs/>
          <w:sz w:val="28"/>
          <w:szCs w:val="28"/>
        </w:rPr>
        <w:t xml:space="preserve">Ministerio de </w:t>
      </w:r>
      <w:r w:rsidR="00BF3CC7" w:rsidRPr="00BF3CC7">
        <w:rPr>
          <w:rFonts w:ascii="Arial Narrow" w:hAnsi="Arial Narrow" w:cs="Tahoma"/>
          <w:bCs/>
          <w:sz w:val="28"/>
          <w:szCs w:val="28"/>
        </w:rPr>
        <w:t xml:space="preserve">Vivienda </w:t>
      </w:r>
      <w:r w:rsidR="00BF3CC7">
        <w:rPr>
          <w:rFonts w:ascii="Arial Narrow" w:hAnsi="Arial Narrow" w:cs="Tahoma"/>
          <w:bCs/>
          <w:sz w:val="28"/>
          <w:szCs w:val="28"/>
        </w:rPr>
        <w:t>Ciudad y Territorio</w:t>
      </w:r>
    </w:p>
    <w:p w:rsidR="00BF3CC7" w:rsidRPr="00DD6DD9" w:rsidRDefault="00BF3CC7" w:rsidP="00DD6DD9">
      <w:pPr>
        <w:pStyle w:val="Sinespaciado"/>
      </w:pPr>
    </w:p>
    <w:p w:rsidR="00BF3CC7" w:rsidRDefault="00BF3CC7" w:rsidP="00BF3CC7">
      <w:pPr>
        <w:pStyle w:val="Prrafodelista"/>
        <w:numPr>
          <w:ilvl w:val="0"/>
          <w:numId w:val="1"/>
        </w:numPr>
        <w:spacing w:line="360" w:lineRule="auto"/>
        <w:rPr>
          <w:rFonts w:ascii="Arial Narrow" w:hAnsi="Arial Narrow" w:cs="Tahoma"/>
          <w:i/>
          <w:sz w:val="28"/>
          <w:szCs w:val="28"/>
        </w:rPr>
      </w:pPr>
      <w:r w:rsidRPr="00BF3CC7">
        <w:rPr>
          <w:rFonts w:ascii="Arial Narrow" w:hAnsi="Arial Narrow" w:cs="Tahoma"/>
          <w:i/>
          <w:sz w:val="28"/>
          <w:szCs w:val="28"/>
        </w:rPr>
        <w:t xml:space="preserve">VINCULADO </w:t>
      </w:r>
    </w:p>
    <w:p w:rsidR="00BF3CC7" w:rsidRPr="00BF3CC7" w:rsidRDefault="00BF3CC7" w:rsidP="00BF3CC7">
      <w:pPr>
        <w:spacing w:line="360" w:lineRule="auto"/>
        <w:rPr>
          <w:rFonts w:ascii="Arial Narrow" w:hAnsi="Arial Narrow" w:cs="Tahoma"/>
          <w:sz w:val="28"/>
          <w:szCs w:val="28"/>
        </w:rPr>
      </w:pPr>
      <w:r>
        <w:rPr>
          <w:rFonts w:ascii="Arial Narrow" w:hAnsi="Arial Narrow" w:cs="Tahoma"/>
          <w:sz w:val="28"/>
          <w:szCs w:val="28"/>
        </w:rPr>
        <w:t>Fondo Nacional de Vivienda –</w:t>
      </w:r>
      <w:proofErr w:type="spellStart"/>
      <w:r>
        <w:rPr>
          <w:rFonts w:ascii="Arial Narrow" w:hAnsi="Arial Narrow" w:cs="Tahoma"/>
          <w:sz w:val="28"/>
          <w:szCs w:val="28"/>
        </w:rPr>
        <w:t>Fonvivienda</w:t>
      </w:r>
      <w:proofErr w:type="spellEnd"/>
      <w:r>
        <w:rPr>
          <w:rFonts w:ascii="Arial Narrow" w:hAnsi="Arial Narrow" w:cs="Tahoma"/>
          <w:sz w:val="28"/>
          <w:szCs w:val="28"/>
        </w:rPr>
        <w:t>-</w:t>
      </w:r>
    </w:p>
    <w:p w:rsidR="00BF3CC7" w:rsidRPr="00BF3CC7" w:rsidRDefault="00BF3CC7" w:rsidP="00BF3CC7">
      <w:pPr>
        <w:pStyle w:val="Prrafodelista"/>
        <w:spacing w:line="276" w:lineRule="auto"/>
        <w:ind w:left="360"/>
        <w:rPr>
          <w:rFonts w:ascii="Arial Narrow" w:hAnsi="Arial Narrow" w:cs="Tahoma"/>
          <w:b/>
          <w:i/>
          <w:sz w:val="28"/>
          <w:szCs w:val="28"/>
        </w:rPr>
      </w:pPr>
    </w:p>
    <w:p w:rsidR="00BF3CC7" w:rsidRDefault="00466462" w:rsidP="00BF3CC7">
      <w:pPr>
        <w:pStyle w:val="Prrafodelista"/>
        <w:numPr>
          <w:ilvl w:val="0"/>
          <w:numId w:val="3"/>
        </w:numPr>
        <w:spacing w:line="360" w:lineRule="auto"/>
        <w:rPr>
          <w:rFonts w:ascii="Arial Narrow" w:hAnsi="Arial Narrow" w:cs="Tahoma"/>
          <w:i/>
          <w:sz w:val="28"/>
          <w:szCs w:val="28"/>
        </w:rPr>
      </w:pPr>
      <w:r w:rsidRPr="00BF3CC7">
        <w:rPr>
          <w:rFonts w:ascii="Arial Narrow" w:hAnsi="Arial Narrow" w:cs="Tahoma"/>
          <w:i/>
          <w:sz w:val="28"/>
          <w:szCs w:val="28"/>
        </w:rPr>
        <w:t>HECHOS JURIDICAMENTE RELEVANTES</w:t>
      </w:r>
    </w:p>
    <w:p w:rsidR="009D025C" w:rsidRPr="009D025C" w:rsidRDefault="009D025C" w:rsidP="009D025C">
      <w:pPr>
        <w:pStyle w:val="Sinespaciado"/>
      </w:pPr>
    </w:p>
    <w:p w:rsidR="00466462" w:rsidRDefault="00F21E79" w:rsidP="00466462">
      <w:pPr>
        <w:pStyle w:val="Textoindependiente21"/>
        <w:ind w:firstLine="851"/>
        <w:rPr>
          <w:rFonts w:ascii="Arial Narrow" w:hAnsi="Arial Narrow" w:cs="Tahoma"/>
          <w:b w:val="0"/>
          <w:szCs w:val="28"/>
        </w:rPr>
      </w:pPr>
      <w:r>
        <w:rPr>
          <w:rFonts w:ascii="Arial Narrow" w:hAnsi="Arial Narrow" w:cs="Tahoma"/>
          <w:b w:val="0"/>
          <w:szCs w:val="28"/>
        </w:rPr>
        <w:lastRenderedPageBreak/>
        <w:t>Relata la accionante que el 6 de septiembre de 2016 presentó un derecho de petición ante el Fondo Nacional de Vivienda, solicitando le fuera entregado el subsidio de vivienda y la reliquidación de la carta cheque que le fue asignada bajo la Resoluci</w:t>
      </w:r>
      <w:r w:rsidR="005B1B07">
        <w:rPr>
          <w:rFonts w:ascii="Arial Narrow" w:hAnsi="Arial Narrow" w:cs="Tahoma"/>
          <w:b w:val="0"/>
          <w:szCs w:val="28"/>
        </w:rPr>
        <w:t xml:space="preserve">ón 51 de 2007 y, 472 de 2010, sin que a la fecha el mismo hubiere sido resuelto. </w:t>
      </w:r>
    </w:p>
    <w:p w:rsidR="00466462" w:rsidRDefault="00466462" w:rsidP="009D025C">
      <w:pPr>
        <w:pStyle w:val="Sinespaciado"/>
      </w:pPr>
    </w:p>
    <w:p w:rsidR="00466462" w:rsidRDefault="00466462" w:rsidP="00466462">
      <w:pPr>
        <w:pStyle w:val="Textoindependiente21"/>
        <w:ind w:firstLine="851"/>
        <w:rPr>
          <w:rFonts w:ascii="Arial Narrow" w:hAnsi="Arial Narrow" w:cs="Tahoma"/>
          <w:b w:val="0"/>
          <w:szCs w:val="28"/>
        </w:rPr>
      </w:pPr>
      <w:r>
        <w:rPr>
          <w:rFonts w:ascii="Arial Narrow" w:hAnsi="Arial Narrow" w:cs="Tahoma"/>
          <w:b w:val="0"/>
          <w:szCs w:val="28"/>
        </w:rPr>
        <w:t>Por tal motivo, estima como afectado el derecho de petición y pide que se ordene a las entidades</w:t>
      </w:r>
      <w:r w:rsidR="005B1B07">
        <w:rPr>
          <w:rFonts w:ascii="Arial Narrow" w:hAnsi="Arial Narrow" w:cs="Tahoma"/>
          <w:b w:val="0"/>
          <w:szCs w:val="28"/>
        </w:rPr>
        <w:t xml:space="preserve"> accionadas </w:t>
      </w:r>
      <w:r>
        <w:rPr>
          <w:rFonts w:ascii="Arial Narrow" w:hAnsi="Arial Narrow" w:cs="Tahoma"/>
          <w:b w:val="0"/>
          <w:szCs w:val="28"/>
        </w:rPr>
        <w:t>que en un término perentorio e improrrogable otorgue</w:t>
      </w:r>
      <w:r w:rsidR="005B1B07">
        <w:rPr>
          <w:rFonts w:ascii="Arial Narrow" w:hAnsi="Arial Narrow" w:cs="Tahoma"/>
          <w:b w:val="0"/>
          <w:szCs w:val="28"/>
        </w:rPr>
        <w:t>n</w:t>
      </w:r>
      <w:r>
        <w:rPr>
          <w:rFonts w:ascii="Arial Narrow" w:hAnsi="Arial Narrow" w:cs="Tahoma"/>
          <w:b w:val="0"/>
          <w:szCs w:val="28"/>
        </w:rPr>
        <w:t xml:space="preserve"> respuesta </w:t>
      </w:r>
      <w:r w:rsidR="005B1B07">
        <w:rPr>
          <w:rFonts w:ascii="Arial Narrow" w:hAnsi="Arial Narrow" w:cs="Tahoma"/>
          <w:b w:val="0"/>
          <w:szCs w:val="28"/>
        </w:rPr>
        <w:t>de fondo a la solicitud.</w:t>
      </w:r>
    </w:p>
    <w:p w:rsidR="00466462" w:rsidRPr="00680C7F" w:rsidRDefault="00466462" w:rsidP="00DD6DD9">
      <w:pPr>
        <w:pStyle w:val="Textoindependiente21"/>
        <w:spacing w:line="276" w:lineRule="auto"/>
        <w:ind w:firstLine="851"/>
        <w:rPr>
          <w:rFonts w:ascii="Arial Narrow" w:hAnsi="Arial Narrow" w:cs="Tahoma"/>
          <w:b w:val="0"/>
          <w:szCs w:val="28"/>
        </w:rPr>
      </w:pPr>
    </w:p>
    <w:p w:rsidR="00466462" w:rsidRPr="00680C7F" w:rsidRDefault="00466462" w:rsidP="00466462">
      <w:pPr>
        <w:pStyle w:val="Textoindependiente21"/>
        <w:ind w:firstLine="851"/>
        <w:rPr>
          <w:rFonts w:ascii="Arial Narrow" w:hAnsi="Arial Narrow" w:cs="Tahoma"/>
          <w:b w:val="0"/>
          <w:i/>
          <w:szCs w:val="28"/>
        </w:rPr>
      </w:pPr>
      <w:r w:rsidRPr="00680C7F">
        <w:rPr>
          <w:rFonts w:ascii="Arial Narrow" w:hAnsi="Arial Narrow" w:cs="Tahoma"/>
          <w:b w:val="0"/>
          <w:szCs w:val="28"/>
        </w:rPr>
        <w:t xml:space="preserve">II. </w:t>
      </w:r>
      <w:r w:rsidRPr="00680C7F">
        <w:rPr>
          <w:rFonts w:ascii="Arial Narrow" w:hAnsi="Arial Narrow" w:cs="Tahoma"/>
          <w:b w:val="0"/>
          <w:i/>
          <w:szCs w:val="28"/>
        </w:rPr>
        <w:t>CONTESTACIÓN</w:t>
      </w:r>
    </w:p>
    <w:p w:rsidR="00466462" w:rsidRPr="00DD6DD9" w:rsidRDefault="00466462" w:rsidP="00DD6DD9">
      <w:pPr>
        <w:pStyle w:val="Sinespaciado"/>
      </w:pPr>
    </w:p>
    <w:p w:rsidR="00ED0E70" w:rsidRDefault="00ED0E70" w:rsidP="00466462">
      <w:pPr>
        <w:pStyle w:val="Textoindependiente21"/>
        <w:ind w:firstLine="851"/>
        <w:rPr>
          <w:rFonts w:ascii="Arial Narrow" w:hAnsi="Arial Narrow" w:cs="Tahoma"/>
          <w:b w:val="0"/>
          <w:szCs w:val="28"/>
        </w:rPr>
      </w:pPr>
      <w:r>
        <w:rPr>
          <w:rFonts w:ascii="Arial Narrow" w:hAnsi="Arial Narrow" w:cs="Tahoma"/>
          <w:b w:val="0"/>
          <w:szCs w:val="28"/>
        </w:rPr>
        <w:t>El Fondo Nacional de Vivienda –</w:t>
      </w:r>
      <w:proofErr w:type="spellStart"/>
      <w:r>
        <w:rPr>
          <w:rFonts w:ascii="Arial Narrow" w:hAnsi="Arial Narrow" w:cs="Tahoma"/>
          <w:b w:val="0"/>
          <w:szCs w:val="28"/>
        </w:rPr>
        <w:t>Fonvivienda</w:t>
      </w:r>
      <w:proofErr w:type="spellEnd"/>
      <w:r>
        <w:rPr>
          <w:rFonts w:ascii="Arial Narrow" w:hAnsi="Arial Narrow" w:cs="Tahoma"/>
          <w:b w:val="0"/>
          <w:szCs w:val="28"/>
        </w:rPr>
        <w:t xml:space="preserve">-, allegó respuesta en la que </w:t>
      </w:r>
      <w:r w:rsidR="00A85367">
        <w:rPr>
          <w:rFonts w:ascii="Arial Narrow" w:hAnsi="Arial Narrow" w:cs="Tahoma"/>
          <w:b w:val="0"/>
          <w:szCs w:val="28"/>
        </w:rPr>
        <w:t>indica que</w:t>
      </w:r>
      <w:r>
        <w:rPr>
          <w:rFonts w:ascii="Arial Narrow" w:hAnsi="Arial Narrow" w:cs="Tahoma"/>
          <w:b w:val="0"/>
          <w:szCs w:val="28"/>
        </w:rPr>
        <w:t xml:space="preserve"> en efecto, el hogar de la demandante fue beneficiario de un subsidio para la adquisición de vivienda nueva o usada para hogares propietarios, por valor de $10`842.500, </w:t>
      </w:r>
      <w:r w:rsidR="00A85367">
        <w:rPr>
          <w:rFonts w:ascii="Arial Narrow" w:hAnsi="Arial Narrow" w:cs="Tahoma"/>
          <w:b w:val="0"/>
          <w:szCs w:val="28"/>
        </w:rPr>
        <w:t>según</w:t>
      </w:r>
      <w:r w:rsidR="009060FE">
        <w:rPr>
          <w:rFonts w:ascii="Arial Narrow" w:hAnsi="Arial Narrow" w:cs="Tahoma"/>
          <w:b w:val="0"/>
          <w:szCs w:val="28"/>
        </w:rPr>
        <w:t xml:space="preserve"> se desprende de la</w:t>
      </w:r>
      <w:r w:rsidR="00A85367">
        <w:rPr>
          <w:rFonts w:ascii="Arial Narrow" w:hAnsi="Arial Narrow" w:cs="Tahoma"/>
          <w:b w:val="0"/>
          <w:szCs w:val="28"/>
        </w:rPr>
        <w:t xml:space="preserve"> </w:t>
      </w:r>
      <w:r>
        <w:rPr>
          <w:rFonts w:ascii="Arial Narrow" w:hAnsi="Arial Narrow" w:cs="Tahoma"/>
          <w:b w:val="0"/>
          <w:szCs w:val="28"/>
        </w:rPr>
        <w:t xml:space="preserve">Resolución </w:t>
      </w:r>
      <w:r w:rsidR="00756D21">
        <w:rPr>
          <w:rFonts w:ascii="Arial Narrow" w:hAnsi="Arial Narrow" w:cs="Tahoma"/>
          <w:b w:val="0"/>
          <w:szCs w:val="28"/>
        </w:rPr>
        <w:t xml:space="preserve">No. 51 de 2007, </w:t>
      </w:r>
      <w:r w:rsidR="009060FE">
        <w:rPr>
          <w:rFonts w:ascii="Arial Narrow" w:hAnsi="Arial Narrow" w:cs="Tahoma"/>
          <w:b w:val="0"/>
          <w:szCs w:val="28"/>
        </w:rPr>
        <w:t xml:space="preserve">la cual fue modificada por la </w:t>
      </w:r>
      <w:r w:rsidR="00756D21">
        <w:rPr>
          <w:rFonts w:ascii="Arial Narrow" w:hAnsi="Arial Narrow" w:cs="Tahoma"/>
          <w:b w:val="0"/>
          <w:szCs w:val="28"/>
        </w:rPr>
        <w:t>Resolución No. 654 d</w:t>
      </w:r>
      <w:r w:rsidR="00A85367">
        <w:rPr>
          <w:rFonts w:ascii="Arial Narrow" w:hAnsi="Arial Narrow" w:cs="Tahoma"/>
          <w:b w:val="0"/>
          <w:szCs w:val="28"/>
        </w:rPr>
        <w:t xml:space="preserve">e 2010, </w:t>
      </w:r>
      <w:r w:rsidR="009060FE">
        <w:rPr>
          <w:rFonts w:ascii="Arial Narrow" w:hAnsi="Arial Narrow" w:cs="Tahoma"/>
          <w:b w:val="0"/>
          <w:szCs w:val="28"/>
        </w:rPr>
        <w:t>que resolvió adicionar el monto en $4´064.500; que por tal razón</w:t>
      </w:r>
      <w:r w:rsidR="00A15422">
        <w:rPr>
          <w:rFonts w:ascii="Arial Narrow" w:hAnsi="Arial Narrow" w:cs="Tahoma"/>
          <w:b w:val="0"/>
          <w:szCs w:val="28"/>
        </w:rPr>
        <w:t xml:space="preserve">, </w:t>
      </w:r>
      <w:r w:rsidR="009060FE">
        <w:rPr>
          <w:rFonts w:ascii="Arial Narrow" w:hAnsi="Arial Narrow" w:cs="Tahoma"/>
          <w:b w:val="0"/>
          <w:szCs w:val="28"/>
        </w:rPr>
        <w:t xml:space="preserve">la reliquidación solicitada </w:t>
      </w:r>
      <w:r w:rsidR="00A15422">
        <w:rPr>
          <w:rFonts w:ascii="Arial Narrow" w:hAnsi="Arial Narrow" w:cs="Tahoma"/>
          <w:b w:val="0"/>
          <w:szCs w:val="28"/>
        </w:rPr>
        <w:t xml:space="preserve">no </w:t>
      </w:r>
      <w:r w:rsidR="009060FE">
        <w:rPr>
          <w:rFonts w:ascii="Arial Narrow" w:hAnsi="Arial Narrow" w:cs="Tahoma"/>
          <w:b w:val="0"/>
          <w:szCs w:val="28"/>
        </w:rPr>
        <w:t>es procedente</w:t>
      </w:r>
      <w:r w:rsidR="00A85367">
        <w:rPr>
          <w:rFonts w:ascii="Arial Narrow" w:hAnsi="Arial Narrow" w:cs="Tahoma"/>
          <w:b w:val="0"/>
          <w:szCs w:val="28"/>
        </w:rPr>
        <w:t xml:space="preserve">. De </w:t>
      </w:r>
      <w:r w:rsidR="00A15422">
        <w:rPr>
          <w:rFonts w:ascii="Arial Narrow" w:hAnsi="Arial Narrow" w:cs="Tahoma"/>
          <w:b w:val="0"/>
          <w:szCs w:val="28"/>
        </w:rPr>
        <w:t>otra parte, indica que la petición</w:t>
      </w:r>
      <w:r w:rsidR="00A60E32">
        <w:rPr>
          <w:rFonts w:ascii="Arial Narrow" w:hAnsi="Arial Narrow" w:cs="Tahoma"/>
          <w:b w:val="0"/>
          <w:szCs w:val="28"/>
        </w:rPr>
        <w:t xml:space="preserve"> de la accionante </w:t>
      </w:r>
      <w:r w:rsidR="00A15422">
        <w:rPr>
          <w:rFonts w:ascii="Arial Narrow" w:hAnsi="Arial Narrow" w:cs="Tahoma"/>
          <w:b w:val="0"/>
          <w:szCs w:val="28"/>
        </w:rPr>
        <w:t>fue resuelta mediante comunicación con radicado No. 2016EE0091663, la cual fue remitida por correo certificado, a través de la empresa 472, en su dirección de residencia, no obstante, fue devuelta por motivos ajenos a la entidad.</w:t>
      </w:r>
      <w:r w:rsidR="00A60E32">
        <w:rPr>
          <w:rFonts w:ascii="Arial Narrow" w:hAnsi="Arial Narrow" w:cs="Tahoma"/>
          <w:b w:val="0"/>
          <w:szCs w:val="28"/>
        </w:rPr>
        <w:t xml:space="preserve"> Por lo expuesto, solicita que se denieguen las pretensiones y se declare la configuración de un hecho superado. </w:t>
      </w:r>
    </w:p>
    <w:p w:rsidR="00A60E32" w:rsidRPr="00DD6DD9" w:rsidRDefault="00A60E32" w:rsidP="00DD6DD9">
      <w:pPr>
        <w:pStyle w:val="Sinespaciado"/>
      </w:pPr>
    </w:p>
    <w:p w:rsidR="00A60E32" w:rsidRDefault="00A60E32" w:rsidP="00466462">
      <w:pPr>
        <w:pStyle w:val="Textoindependiente21"/>
        <w:ind w:firstLine="851"/>
        <w:rPr>
          <w:rFonts w:ascii="Arial Narrow" w:hAnsi="Arial Narrow" w:cs="Tahoma"/>
          <w:b w:val="0"/>
          <w:szCs w:val="28"/>
        </w:rPr>
      </w:pPr>
      <w:r>
        <w:rPr>
          <w:rFonts w:ascii="Arial Narrow" w:hAnsi="Arial Narrow" w:cs="Tahoma"/>
          <w:b w:val="0"/>
          <w:szCs w:val="28"/>
        </w:rPr>
        <w:t xml:space="preserve">A su turno, </w:t>
      </w:r>
      <w:r w:rsidR="00011D86">
        <w:rPr>
          <w:rFonts w:ascii="Arial Narrow" w:hAnsi="Arial Narrow" w:cs="Tahoma"/>
          <w:b w:val="0"/>
          <w:szCs w:val="28"/>
        </w:rPr>
        <w:t>el Ministerio de Vivienda, Ciudad y Territorio indicó igualmente que la petición de la accionante fue resuelta medi</w:t>
      </w:r>
      <w:r w:rsidR="00680C7F">
        <w:rPr>
          <w:rFonts w:ascii="Arial Narrow" w:hAnsi="Arial Narrow" w:cs="Tahoma"/>
          <w:b w:val="0"/>
          <w:szCs w:val="28"/>
        </w:rPr>
        <w:t>ante oficio No. 2016 EE0091663,</w:t>
      </w:r>
      <w:r w:rsidR="00F26067">
        <w:rPr>
          <w:rFonts w:ascii="Arial Narrow" w:hAnsi="Arial Narrow" w:cs="Tahoma"/>
          <w:b w:val="0"/>
          <w:szCs w:val="28"/>
        </w:rPr>
        <w:t xml:space="preserve"> empero, que</w:t>
      </w:r>
      <w:r w:rsidR="004F4E0B">
        <w:rPr>
          <w:rFonts w:ascii="Arial Narrow" w:hAnsi="Arial Narrow" w:cs="Tahoma"/>
          <w:b w:val="0"/>
          <w:szCs w:val="28"/>
        </w:rPr>
        <w:t xml:space="preserve"> a pesar de haber sido remitida por medio de la empresa de correo, no fue notificada</w:t>
      </w:r>
      <w:r w:rsidR="00700A7A">
        <w:rPr>
          <w:rFonts w:ascii="Arial Narrow" w:hAnsi="Arial Narrow" w:cs="Tahoma"/>
          <w:b w:val="0"/>
          <w:szCs w:val="28"/>
        </w:rPr>
        <w:t xml:space="preserve"> debido a </w:t>
      </w:r>
      <w:r w:rsidR="004F4E0B">
        <w:rPr>
          <w:rFonts w:ascii="Arial Narrow" w:hAnsi="Arial Narrow" w:cs="Tahoma"/>
          <w:b w:val="0"/>
          <w:szCs w:val="28"/>
        </w:rPr>
        <w:t xml:space="preserve">la inexistencia de la dirección </w:t>
      </w:r>
      <w:r w:rsidR="00680C7F">
        <w:rPr>
          <w:rFonts w:ascii="Arial Narrow" w:hAnsi="Arial Narrow" w:cs="Tahoma"/>
          <w:b w:val="0"/>
          <w:szCs w:val="28"/>
        </w:rPr>
        <w:t xml:space="preserve">aportada por la </w:t>
      </w:r>
      <w:proofErr w:type="spellStart"/>
      <w:r w:rsidR="00680C7F">
        <w:rPr>
          <w:rFonts w:ascii="Arial Narrow" w:hAnsi="Arial Narrow" w:cs="Tahoma"/>
          <w:b w:val="0"/>
          <w:szCs w:val="28"/>
        </w:rPr>
        <w:t>petente</w:t>
      </w:r>
      <w:proofErr w:type="spellEnd"/>
      <w:r w:rsidR="00680C7F">
        <w:rPr>
          <w:rFonts w:ascii="Arial Narrow" w:hAnsi="Arial Narrow" w:cs="Tahoma"/>
          <w:b w:val="0"/>
          <w:szCs w:val="28"/>
        </w:rPr>
        <w:t>, para lo cual aportó el anexo respectivo.</w:t>
      </w:r>
    </w:p>
    <w:p w:rsidR="00466462" w:rsidRDefault="00466462" w:rsidP="00DD6DD9">
      <w:pPr>
        <w:pStyle w:val="Sinespaciado"/>
        <w:spacing w:line="276" w:lineRule="auto"/>
      </w:pPr>
    </w:p>
    <w:p w:rsidR="00466462" w:rsidRPr="00680C7F" w:rsidRDefault="00466462" w:rsidP="00466462">
      <w:pPr>
        <w:pStyle w:val="Textoindependiente21"/>
        <w:ind w:firstLine="851"/>
        <w:rPr>
          <w:rFonts w:ascii="Arial Narrow" w:hAnsi="Arial Narrow" w:cs="Tahoma"/>
          <w:b w:val="0"/>
          <w:szCs w:val="28"/>
        </w:rPr>
      </w:pPr>
      <w:r w:rsidRPr="00680C7F">
        <w:rPr>
          <w:rFonts w:ascii="Arial Narrow" w:hAnsi="Arial Narrow" w:cs="Tahoma"/>
          <w:b w:val="0"/>
          <w:szCs w:val="28"/>
        </w:rPr>
        <w:t>III.</w:t>
      </w:r>
      <w:r w:rsidRPr="00680C7F">
        <w:rPr>
          <w:rFonts w:ascii="Arial Narrow" w:hAnsi="Arial Narrow" w:cs="Tahoma"/>
          <w:b w:val="0"/>
          <w:i/>
          <w:szCs w:val="28"/>
        </w:rPr>
        <w:t xml:space="preserve"> CONSIDERACIONES.</w:t>
      </w:r>
    </w:p>
    <w:p w:rsidR="00466462" w:rsidRPr="00DD6DD9" w:rsidRDefault="00466462" w:rsidP="00DD6DD9">
      <w:pPr>
        <w:pStyle w:val="Sinespaciado"/>
      </w:pPr>
    </w:p>
    <w:p w:rsidR="00466462" w:rsidRPr="00680C7F" w:rsidRDefault="00DD6DD9" w:rsidP="00466462">
      <w:pPr>
        <w:tabs>
          <w:tab w:val="left" w:pos="-720"/>
        </w:tabs>
        <w:suppressAutoHyphens/>
        <w:spacing w:line="360" w:lineRule="auto"/>
        <w:ind w:left="851" w:right="-7"/>
        <w:jc w:val="both"/>
        <w:rPr>
          <w:rFonts w:ascii="Arial Narrow" w:hAnsi="Arial Narrow" w:cs="Tahoma"/>
          <w:bCs/>
          <w:i/>
          <w:color w:val="000000"/>
          <w:spacing w:val="-2"/>
          <w:sz w:val="28"/>
          <w:szCs w:val="28"/>
        </w:rPr>
      </w:pPr>
      <w:r w:rsidRPr="00DD6DD9">
        <w:rPr>
          <w:rFonts w:ascii="Arial Narrow" w:hAnsi="Arial Narrow" w:cs="Tahoma"/>
          <w:bCs/>
          <w:i/>
          <w:color w:val="000000"/>
          <w:spacing w:val="-2"/>
          <w:sz w:val="28"/>
          <w:szCs w:val="28"/>
          <w:u w:val="single"/>
        </w:rPr>
        <w:t xml:space="preserve">3.1 </w:t>
      </w:r>
      <w:r w:rsidR="00466462" w:rsidRPr="00DD6DD9">
        <w:rPr>
          <w:rFonts w:ascii="Arial Narrow" w:hAnsi="Arial Narrow" w:cs="Tahoma"/>
          <w:bCs/>
          <w:i/>
          <w:color w:val="000000"/>
          <w:spacing w:val="-2"/>
          <w:sz w:val="28"/>
          <w:szCs w:val="28"/>
          <w:u w:val="single"/>
        </w:rPr>
        <w:t>Problema jurídico a resolver</w:t>
      </w:r>
      <w:r w:rsidR="00466462" w:rsidRPr="00680C7F">
        <w:rPr>
          <w:rFonts w:ascii="Arial Narrow" w:hAnsi="Arial Narrow" w:cs="Tahoma"/>
          <w:bCs/>
          <w:i/>
          <w:color w:val="000000"/>
          <w:spacing w:val="-2"/>
          <w:sz w:val="28"/>
          <w:szCs w:val="28"/>
        </w:rPr>
        <w:t>.</w:t>
      </w:r>
    </w:p>
    <w:p w:rsidR="00466462" w:rsidRPr="00AF7EA4" w:rsidRDefault="00466462" w:rsidP="00680C7F">
      <w:pPr>
        <w:pStyle w:val="Sinespaciado"/>
      </w:pPr>
    </w:p>
    <w:p w:rsidR="00466462" w:rsidRPr="00DD6DD9" w:rsidRDefault="00466462" w:rsidP="00DD6DD9">
      <w:pPr>
        <w:tabs>
          <w:tab w:val="left" w:pos="-720"/>
        </w:tabs>
        <w:suppressAutoHyphens/>
        <w:spacing w:line="360" w:lineRule="auto"/>
        <w:ind w:right="-7"/>
        <w:jc w:val="both"/>
        <w:rPr>
          <w:rFonts w:ascii="Arial Narrow" w:hAnsi="Arial Narrow" w:cs="Tahoma"/>
          <w:bCs/>
          <w:i/>
          <w:color w:val="000000"/>
          <w:spacing w:val="-2"/>
          <w:sz w:val="26"/>
          <w:szCs w:val="26"/>
        </w:rPr>
      </w:pPr>
      <w:r w:rsidRPr="00DD6DD9">
        <w:rPr>
          <w:rFonts w:ascii="Arial Narrow" w:hAnsi="Arial Narrow" w:cs="Tahoma"/>
          <w:bCs/>
          <w:i/>
          <w:color w:val="000000"/>
          <w:spacing w:val="-2"/>
          <w:sz w:val="26"/>
          <w:szCs w:val="26"/>
        </w:rPr>
        <w:t>¿</w:t>
      </w:r>
      <w:r w:rsidR="00680C7F" w:rsidRPr="00DD6DD9">
        <w:rPr>
          <w:rFonts w:ascii="Arial Narrow" w:hAnsi="Arial Narrow" w:cs="Tahoma"/>
          <w:bCs/>
          <w:i/>
          <w:color w:val="000000"/>
          <w:spacing w:val="-2"/>
          <w:sz w:val="26"/>
          <w:szCs w:val="26"/>
        </w:rPr>
        <w:t>Vulneran las entidades accionadas el derecho fundamental de petición de la accionante?</w:t>
      </w:r>
    </w:p>
    <w:p w:rsidR="00466462" w:rsidRPr="00AF7EA4" w:rsidRDefault="00466462" w:rsidP="00466462">
      <w:pPr>
        <w:tabs>
          <w:tab w:val="left" w:pos="-720"/>
        </w:tabs>
        <w:suppressAutoHyphens/>
        <w:ind w:right="-7" w:firstLine="851"/>
        <w:jc w:val="both"/>
        <w:rPr>
          <w:rFonts w:ascii="Arial Narrow" w:hAnsi="Arial Narrow" w:cs="Tahoma"/>
          <w:bCs/>
          <w:i/>
          <w:color w:val="000000"/>
          <w:spacing w:val="-2"/>
          <w:sz w:val="28"/>
          <w:szCs w:val="28"/>
        </w:rPr>
      </w:pPr>
    </w:p>
    <w:p w:rsidR="00466462" w:rsidRPr="00DD6DD9" w:rsidRDefault="00DD6DD9" w:rsidP="00466462">
      <w:pPr>
        <w:spacing w:line="360" w:lineRule="auto"/>
        <w:ind w:firstLine="900"/>
        <w:jc w:val="both"/>
        <w:rPr>
          <w:rFonts w:ascii="Arial Narrow" w:hAnsi="Arial Narrow" w:cs="Arial"/>
          <w:i/>
          <w:sz w:val="28"/>
          <w:szCs w:val="28"/>
          <w:u w:val="single"/>
        </w:rPr>
      </w:pPr>
      <w:r w:rsidRPr="00DD6DD9">
        <w:rPr>
          <w:rFonts w:ascii="Arial Narrow" w:hAnsi="Arial Narrow" w:cs="Arial"/>
          <w:i/>
          <w:sz w:val="28"/>
          <w:szCs w:val="28"/>
          <w:u w:val="single"/>
        </w:rPr>
        <w:t xml:space="preserve">3.2 </w:t>
      </w:r>
      <w:r w:rsidR="00466462" w:rsidRPr="00DD6DD9">
        <w:rPr>
          <w:rFonts w:ascii="Arial Narrow" w:hAnsi="Arial Narrow" w:cs="Arial"/>
          <w:i/>
          <w:sz w:val="28"/>
          <w:szCs w:val="28"/>
          <w:u w:val="single"/>
        </w:rPr>
        <w:t>Desarrollo de la problemática planteada</w:t>
      </w:r>
    </w:p>
    <w:p w:rsidR="00466462" w:rsidRPr="00AF7EA4" w:rsidRDefault="00466462" w:rsidP="00AB21C3">
      <w:pPr>
        <w:pStyle w:val="Sinespaciado"/>
      </w:pPr>
    </w:p>
    <w:p w:rsidR="00466462" w:rsidRDefault="00466462" w:rsidP="00466462">
      <w:pPr>
        <w:spacing w:line="360" w:lineRule="auto"/>
        <w:ind w:firstLine="993"/>
        <w:jc w:val="both"/>
        <w:rPr>
          <w:rFonts w:ascii="Arial Narrow" w:hAnsi="Arial Narrow" w:cs="Arial"/>
          <w:iCs/>
          <w:sz w:val="28"/>
          <w:szCs w:val="28"/>
        </w:rPr>
      </w:pPr>
      <w:r>
        <w:rPr>
          <w:rFonts w:ascii="Arial Narrow" w:hAnsi="Arial Narrow" w:cs="Arial"/>
          <w:iCs/>
          <w:sz w:val="28"/>
          <w:szCs w:val="28"/>
        </w:rPr>
        <w:t>Lo primero que debe decirse es que el derecho de petición ostenta la calidad de fundamenta</w:t>
      </w:r>
      <w:r w:rsidR="00C6598B">
        <w:rPr>
          <w:rFonts w:ascii="Arial Narrow" w:hAnsi="Arial Narrow" w:cs="Arial"/>
          <w:iCs/>
          <w:sz w:val="28"/>
          <w:szCs w:val="28"/>
        </w:rPr>
        <w:t>l y se convierte en la máxima</w:t>
      </w:r>
      <w:r>
        <w:rPr>
          <w:rFonts w:ascii="Arial Narrow" w:hAnsi="Arial Narrow" w:cs="Arial"/>
          <w:iCs/>
          <w:sz w:val="28"/>
          <w:szCs w:val="28"/>
        </w:rPr>
        <w:t xml:space="preserve"> expresión de interacción entre los ciudadanos y las autoridades administrativas, poniendo en práctica el concepto de democracia participativa que enuncia el artículo 3º de la Carta Política. </w:t>
      </w:r>
    </w:p>
    <w:p w:rsidR="00466462" w:rsidRDefault="00466462" w:rsidP="00DD6DD9">
      <w:pPr>
        <w:pStyle w:val="Sinespaciado"/>
      </w:pPr>
    </w:p>
    <w:p w:rsidR="00466462" w:rsidRDefault="00466462" w:rsidP="00466462">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66462" w:rsidRDefault="00466462" w:rsidP="00C6598B">
      <w:pPr>
        <w:pStyle w:val="Sinespaciado"/>
      </w:pPr>
    </w:p>
    <w:p w:rsidR="00466462" w:rsidRPr="004509FE" w:rsidRDefault="00466462" w:rsidP="00466462">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66462" w:rsidRDefault="00466462" w:rsidP="00C6598B">
      <w:pPr>
        <w:pStyle w:val="Sinespaciado"/>
      </w:pPr>
    </w:p>
    <w:p w:rsidR="00466462" w:rsidRDefault="00466462" w:rsidP="0046646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 </w:t>
      </w:r>
    </w:p>
    <w:p w:rsidR="00466462" w:rsidRPr="00CD2AA6" w:rsidRDefault="00466462" w:rsidP="00CD2AA6">
      <w:pPr>
        <w:pStyle w:val="Sinespaciado"/>
      </w:pPr>
    </w:p>
    <w:p w:rsidR="00466462" w:rsidRDefault="00466462" w:rsidP="00466462">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466462" w:rsidRDefault="00466462" w:rsidP="00CD2AA6">
      <w:pPr>
        <w:pStyle w:val="Sinespaciado"/>
      </w:pPr>
    </w:p>
    <w:p w:rsidR="00AB21C3" w:rsidRDefault="00AB21C3" w:rsidP="00651248">
      <w:pPr>
        <w:spacing w:line="360" w:lineRule="auto"/>
        <w:ind w:firstLine="993"/>
        <w:jc w:val="both"/>
        <w:rPr>
          <w:rFonts w:ascii="Arial Narrow" w:hAnsi="Arial Narrow" w:cs="Arial"/>
          <w:iCs/>
          <w:sz w:val="28"/>
          <w:szCs w:val="28"/>
        </w:rPr>
      </w:pPr>
      <w:r>
        <w:rPr>
          <w:rFonts w:ascii="Arial Narrow" w:hAnsi="Arial Narrow" w:cs="Arial"/>
          <w:iCs/>
          <w:sz w:val="28"/>
          <w:szCs w:val="28"/>
        </w:rPr>
        <w:t>En</w:t>
      </w:r>
      <w:r w:rsidR="00466462">
        <w:rPr>
          <w:rFonts w:ascii="Arial Narrow" w:hAnsi="Arial Narrow" w:cs="Arial"/>
          <w:iCs/>
          <w:sz w:val="28"/>
          <w:szCs w:val="28"/>
        </w:rPr>
        <w:t xml:space="preserve"> el caso puntual, se tiene que la señora Luz</w:t>
      </w:r>
      <w:r>
        <w:rPr>
          <w:rFonts w:ascii="Arial Narrow" w:hAnsi="Arial Narrow" w:cs="Arial"/>
          <w:iCs/>
          <w:sz w:val="28"/>
          <w:szCs w:val="28"/>
        </w:rPr>
        <w:t xml:space="preserve"> María Mosquera </w:t>
      </w:r>
      <w:proofErr w:type="spellStart"/>
      <w:r>
        <w:rPr>
          <w:rFonts w:ascii="Arial Narrow" w:hAnsi="Arial Narrow" w:cs="Arial"/>
          <w:iCs/>
          <w:sz w:val="28"/>
          <w:szCs w:val="28"/>
        </w:rPr>
        <w:t>Mosquera</w:t>
      </w:r>
      <w:proofErr w:type="spellEnd"/>
      <w:r>
        <w:rPr>
          <w:rFonts w:ascii="Arial Narrow" w:hAnsi="Arial Narrow" w:cs="Arial"/>
          <w:iCs/>
          <w:sz w:val="28"/>
          <w:szCs w:val="28"/>
        </w:rPr>
        <w:t>, enuncia que presentó derecho de petición dirigido al Fondo Nacional de Vivienda –</w:t>
      </w:r>
      <w:proofErr w:type="spellStart"/>
      <w:r>
        <w:rPr>
          <w:rFonts w:ascii="Arial Narrow" w:hAnsi="Arial Narrow" w:cs="Arial"/>
          <w:iCs/>
          <w:sz w:val="28"/>
          <w:szCs w:val="28"/>
        </w:rPr>
        <w:t>Fonvivienda</w:t>
      </w:r>
      <w:proofErr w:type="spellEnd"/>
      <w:r>
        <w:rPr>
          <w:rFonts w:ascii="Arial Narrow" w:hAnsi="Arial Narrow" w:cs="Arial"/>
          <w:iCs/>
          <w:sz w:val="28"/>
          <w:szCs w:val="28"/>
        </w:rPr>
        <w:t xml:space="preserve">-, en el que pide </w:t>
      </w:r>
      <w:r w:rsidR="00E638D3">
        <w:rPr>
          <w:rFonts w:ascii="Arial Narrow" w:hAnsi="Arial Narrow" w:cs="Arial"/>
          <w:iCs/>
          <w:sz w:val="28"/>
          <w:szCs w:val="28"/>
        </w:rPr>
        <w:t xml:space="preserve">(i) </w:t>
      </w:r>
      <w:r>
        <w:rPr>
          <w:rFonts w:ascii="Arial Narrow" w:hAnsi="Arial Narrow" w:cs="Arial"/>
          <w:iCs/>
          <w:sz w:val="28"/>
          <w:szCs w:val="28"/>
        </w:rPr>
        <w:t xml:space="preserve">que le sea entregado el subsidio de vivienda que le fue asignado por ser desplazada desde el 2002, y </w:t>
      </w:r>
      <w:r w:rsidR="00E638D3">
        <w:rPr>
          <w:rFonts w:ascii="Arial Narrow" w:hAnsi="Arial Narrow" w:cs="Arial"/>
          <w:iCs/>
          <w:sz w:val="28"/>
          <w:szCs w:val="28"/>
        </w:rPr>
        <w:t xml:space="preserve">(ii) que se reajuste o </w:t>
      </w:r>
      <w:proofErr w:type="spellStart"/>
      <w:r w:rsidR="00E638D3">
        <w:rPr>
          <w:rFonts w:ascii="Arial Narrow" w:hAnsi="Arial Narrow" w:cs="Arial"/>
          <w:iCs/>
          <w:sz w:val="28"/>
          <w:szCs w:val="28"/>
        </w:rPr>
        <w:t>reliquide</w:t>
      </w:r>
      <w:proofErr w:type="spellEnd"/>
      <w:r w:rsidR="00E638D3">
        <w:rPr>
          <w:rFonts w:ascii="Arial Narrow" w:hAnsi="Arial Narrow" w:cs="Arial"/>
          <w:iCs/>
          <w:sz w:val="28"/>
          <w:szCs w:val="28"/>
        </w:rPr>
        <w:t xml:space="preserve"> la </w:t>
      </w:r>
      <w:r w:rsidR="00272C93">
        <w:rPr>
          <w:rFonts w:ascii="Arial Narrow" w:hAnsi="Arial Narrow" w:cs="Arial"/>
          <w:iCs/>
          <w:sz w:val="28"/>
          <w:szCs w:val="28"/>
        </w:rPr>
        <w:t xml:space="preserve">                  </w:t>
      </w:r>
      <w:r w:rsidR="00E638D3">
        <w:rPr>
          <w:rFonts w:ascii="Arial Narrow" w:hAnsi="Arial Narrow" w:cs="Arial"/>
          <w:iCs/>
          <w:sz w:val="28"/>
          <w:szCs w:val="28"/>
        </w:rPr>
        <w:t>carta</w:t>
      </w:r>
      <w:r w:rsidR="00272C93">
        <w:rPr>
          <w:rFonts w:ascii="Arial Narrow" w:hAnsi="Arial Narrow" w:cs="Arial"/>
          <w:iCs/>
          <w:sz w:val="28"/>
          <w:szCs w:val="28"/>
        </w:rPr>
        <w:t>-</w:t>
      </w:r>
      <w:r w:rsidR="00E638D3">
        <w:rPr>
          <w:rFonts w:ascii="Arial Narrow" w:hAnsi="Arial Narrow" w:cs="Arial"/>
          <w:iCs/>
          <w:sz w:val="28"/>
          <w:szCs w:val="28"/>
        </w:rPr>
        <w:t xml:space="preserve">cheque que le fue reconocida mediante Resolución 51 de 2007, modificada posteriormente por la Resolución 472 de 2010, </w:t>
      </w:r>
      <w:r w:rsidR="00BE0980">
        <w:rPr>
          <w:rFonts w:ascii="Arial Narrow" w:hAnsi="Arial Narrow" w:cs="Arial"/>
          <w:iCs/>
          <w:sz w:val="28"/>
          <w:szCs w:val="28"/>
        </w:rPr>
        <w:t xml:space="preserve">pues a su juicio, el valor </w:t>
      </w:r>
      <w:r w:rsidR="00E638D3">
        <w:rPr>
          <w:rFonts w:ascii="Arial Narrow" w:hAnsi="Arial Narrow" w:cs="Arial"/>
          <w:iCs/>
          <w:sz w:val="28"/>
          <w:szCs w:val="28"/>
        </w:rPr>
        <w:t>asignado tiene pocas posibilidades de comprar una vivienda nueva o usada.</w:t>
      </w:r>
    </w:p>
    <w:p w:rsidR="00651248" w:rsidRDefault="00651248" w:rsidP="00651248">
      <w:pPr>
        <w:pStyle w:val="Sinespaciado"/>
      </w:pPr>
    </w:p>
    <w:p w:rsidR="00AB21C3" w:rsidRDefault="00651248" w:rsidP="00651248">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Si bien la entidad accionada invoca que resolvió la petición y que lo hizo mediante comunicación 2016 EE0091663, lo cierto es que </w:t>
      </w:r>
      <w:r w:rsidR="002D56DD">
        <w:rPr>
          <w:rFonts w:ascii="Arial Narrow" w:hAnsi="Arial Narrow" w:cs="Arial"/>
          <w:iCs/>
          <w:sz w:val="28"/>
          <w:szCs w:val="28"/>
        </w:rPr>
        <w:t xml:space="preserve">la misma no cumple con los requisitos </w:t>
      </w:r>
      <w:r w:rsidR="006C51DE">
        <w:rPr>
          <w:rFonts w:ascii="Arial Narrow" w:hAnsi="Arial Narrow" w:cs="Arial"/>
          <w:iCs/>
          <w:sz w:val="28"/>
          <w:szCs w:val="28"/>
        </w:rPr>
        <w:t xml:space="preserve">exigidos </w:t>
      </w:r>
      <w:r w:rsidR="002D56DD">
        <w:rPr>
          <w:rFonts w:ascii="Arial Narrow" w:hAnsi="Arial Narrow" w:cs="Arial"/>
          <w:iCs/>
          <w:sz w:val="28"/>
          <w:szCs w:val="28"/>
        </w:rPr>
        <w:t xml:space="preserve">para la satisfacción del mismo, conforme pasa a explicarse: </w:t>
      </w:r>
    </w:p>
    <w:p w:rsidR="006C51DE" w:rsidRDefault="006C51DE" w:rsidP="006C51DE">
      <w:pPr>
        <w:pStyle w:val="Sinespaciado"/>
      </w:pPr>
    </w:p>
    <w:p w:rsidR="006C51DE" w:rsidRDefault="00666A46" w:rsidP="00651248">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 xml:space="preserve">Aunque en la contestación a este escrito de tutela la entidad hace un pronunciamiento de fondo respecto a la improcedencia de la reliquidación o reajuste solicitado en la petición, lo cierto es que la respuesta con la que pretende se dé por superado el hecho, no resuelve o informa nada respecto a este punto, pues se limita a informar cuál </w:t>
      </w:r>
      <w:r w:rsidR="00CC2B39">
        <w:rPr>
          <w:rFonts w:ascii="Arial Narrow" w:hAnsi="Arial Narrow" w:cs="Arial"/>
          <w:iCs/>
          <w:sz w:val="28"/>
          <w:szCs w:val="28"/>
        </w:rPr>
        <w:t xml:space="preserve">fue </w:t>
      </w:r>
      <w:r>
        <w:rPr>
          <w:rFonts w:ascii="Arial Narrow" w:hAnsi="Arial Narrow" w:cs="Arial"/>
          <w:iCs/>
          <w:sz w:val="28"/>
          <w:szCs w:val="28"/>
        </w:rPr>
        <w:t xml:space="preserve">el resultado de la postulación efectuada por el grupo familiar de la accionante y a remitirla a la Caja de Compensación Familiar para que le brinden </w:t>
      </w:r>
      <w:r w:rsidR="00CC2B39">
        <w:rPr>
          <w:rFonts w:ascii="Arial Narrow" w:hAnsi="Arial Narrow" w:cs="Arial"/>
          <w:iCs/>
          <w:sz w:val="28"/>
          <w:szCs w:val="28"/>
        </w:rPr>
        <w:t>más información</w:t>
      </w:r>
      <w:r w:rsidR="00DD4F1A">
        <w:rPr>
          <w:rFonts w:ascii="Arial Narrow" w:hAnsi="Arial Narrow" w:cs="Arial"/>
          <w:iCs/>
          <w:sz w:val="28"/>
          <w:szCs w:val="28"/>
        </w:rPr>
        <w:t xml:space="preserve">. </w:t>
      </w:r>
    </w:p>
    <w:p w:rsidR="00CC2B39" w:rsidRDefault="00CC2B39" w:rsidP="00CC2B39">
      <w:pPr>
        <w:pStyle w:val="Sinespaciado"/>
      </w:pPr>
    </w:p>
    <w:p w:rsidR="00AB21C3" w:rsidRDefault="00D3278E" w:rsidP="0046646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Aunado a ello, </w:t>
      </w:r>
      <w:r w:rsidR="00C67DAC">
        <w:rPr>
          <w:rFonts w:ascii="Arial Narrow" w:hAnsi="Arial Narrow" w:cs="Arial"/>
          <w:iCs/>
          <w:sz w:val="28"/>
          <w:szCs w:val="28"/>
        </w:rPr>
        <w:t xml:space="preserve">la entidad tampoco </w:t>
      </w:r>
      <w:r w:rsidR="000E16CD">
        <w:rPr>
          <w:rFonts w:ascii="Arial Narrow" w:hAnsi="Arial Narrow" w:cs="Arial"/>
          <w:iCs/>
          <w:sz w:val="28"/>
          <w:szCs w:val="28"/>
        </w:rPr>
        <w:t xml:space="preserve">satisfizo </w:t>
      </w:r>
      <w:r w:rsidR="00912269">
        <w:rPr>
          <w:rFonts w:ascii="Arial Narrow" w:hAnsi="Arial Narrow" w:cs="Arial"/>
          <w:iCs/>
          <w:sz w:val="28"/>
          <w:szCs w:val="28"/>
        </w:rPr>
        <w:t xml:space="preserve">la notificación a la peticionaria, </w:t>
      </w:r>
      <w:r w:rsidR="000E16CD">
        <w:rPr>
          <w:rFonts w:ascii="Arial Narrow" w:hAnsi="Arial Narrow" w:cs="Arial"/>
          <w:iCs/>
          <w:sz w:val="28"/>
          <w:szCs w:val="28"/>
        </w:rPr>
        <w:t xml:space="preserve">pues aunque </w:t>
      </w:r>
      <w:r w:rsidR="00C67DAC">
        <w:rPr>
          <w:rFonts w:ascii="Arial Narrow" w:hAnsi="Arial Narrow" w:cs="Arial"/>
          <w:iCs/>
          <w:sz w:val="28"/>
          <w:szCs w:val="28"/>
        </w:rPr>
        <w:t xml:space="preserve">señala </w:t>
      </w:r>
      <w:r w:rsidR="000E16CD">
        <w:rPr>
          <w:rFonts w:ascii="Arial Narrow" w:hAnsi="Arial Narrow" w:cs="Arial"/>
          <w:iCs/>
          <w:sz w:val="28"/>
          <w:szCs w:val="28"/>
        </w:rPr>
        <w:t>que la comunicación fue enviada a la dirección aportada en la solicitud, y que la misma fue devuelta por la empresa de correo</w:t>
      </w:r>
      <w:r w:rsidR="00485926">
        <w:rPr>
          <w:rFonts w:ascii="Arial Narrow" w:hAnsi="Arial Narrow" w:cs="Arial"/>
          <w:iCs/>
          <w:sz w:val="28"/>
          <w:szCs w:val="28"/>
        </w:rPr>
        <w:t xml:space="preserve"> certificado, </w:t>
      </w:r>
      <w:r w:rsidR="000E16CD">
        <w:rPr>
          <w:rFonts w:ascii="Arial Narrow" w:hAnsi="Arial Narrow" w:cs="Arial"/>
          <w:iCs/>
          <w:sz w:val="28"/>
          <w:szCs w:val="28"/>
        </w:rPr>
        <w:t xml:space="preserve">no se acreditó </w:t>
      </w:r>
      <w:r w:rsidR="00C67DAC">
        <w:rPr>
          <w:rFonts w:ascii="Arial Narrow" w:hAnsi="Arial Narrow" w:cs="Arial"/>
          <w:iCs/>
          <w:sz w:val="28"/>
          <w:szCs w:val="28"/>
        </w:rPr>
        <w:t xml:space="preserve">en el plenario </w:t>
      </w:r>
      <w:r w:rsidR="000E16CD">
        <w:rPr>
          <w:rFonts w:ascii="Arial Narrow" w:hAnsi="Arial Narrow" w:cs="Arial"/>
          <w:iCs/>
          <w:sz w:val="28"/>
          <w:szCs w:val="28"/>
        </w:rPr>
        <w:t xml:space="preserve">que hubiera hecho lo posible para que </w:t>
      </w:r>
      <w:r w:rsidR="00F0040B">
        <w:rPr>
          <w:rFonts w:ascii="Arial Narrow" w:hAnsi="Arial Narrow" w:cs="Arial"/>
          <w:iCs/>
          <w:sz w:val="28"/>
          <w:szCs w:val="28"/>
        </w:rPr>
        <w:t xml:space="preserve">la </w:t>
      </w:r>
      <w:r w:rsidR="00441762">
        <w:rPr>
          <w:rFonts w:ascii="Arial Narrow" w:hAnsi="Arial Narrow" w:cs="Arial"/>
          <w:iCs/>
          <w:sz w:val="28"/>
          <w:szCs w:val="28"/>
        </w:rPr>
        <w:t>interesada</w:t>
      </w:r>
      <w:r w:rsidR="00C67DAC">
        <w:rPr>
          <w:rFonts w:ascii="Arial Narrow" w:hAnsi="Arial Narrow" w:cs="Arial"/>
          <w:iCs/>
          <w:sz w:val="28"/>
          <w:szCs w:val="28"/>
        </w:rPr>
        <w:t xml:space="preserve"> recibiera</w:t>
      </w:r>
      <w:r w:rsidR="000E16CD">
        <w:rPr>
          <w:rFonts w:ascii="Arial Narrow" w:hAnsi="Arial Narrow" w:cs="Arial"/>
          <w:iCs/>
          <w:sz w:val="28"/>
          <w:szCs w:val="28"/>
        </w:rPr>
        <w:t xml:space="preserve"> </w:t>
      </w:r>
      <w:r w:rsidR="00F0040B">
        <w:rPr>
          <w:rFonts w:ascii="Arial Narrow" w:hAnsi="Arial Narrow" w:cs="Arial"/>
          <w:iCs/>
          <w:sz w:val="28"/>
          <w:szCs w:val="28"/>
        </w:rPr>
        <w:t>la notificación, ya sea intentando ubicarla a</w:t>
      </w:r>
      <w:r w:rsidR="00C67DAC">
        <w:rPr>
          <w:rFonts w:ascii="Arial Narrow" w:hAnsi="Arial Narrow" w:cs="Arial"/>
          <w:iCs/>
          <w:sz w:val="28"/>
          <w:szCs w:val="28"/>
        </w:rPr>
        <w:t>l número de teléfono aportado</w:t>
      </w:r>
      <w:r w:rsidR="00CC2B39">
        <w:rPr>
          <w:rFonts w:ascii="Arial Narrow" w:hAnsi="Arial Narrow" w:cs="Arial"/>
          <w:iCs/>
          <w:sz w:val="28"/>
          <w:szCs w:val="28"/>
        </w:rPr>
        <w:t xml:space="preserve"> en la petición,</w:t>
      </w:r>
      <w:r w:rsidR="00C67DAC">
        <w:rPr>
          <w:rFonts w:ascii="Arial Narrow" w:hAnsi="Arial Narrow" w:cs="Arial"/>
          <w:iCs/>
          <w:sz w:val="28"/>
          <w:szCs w:val="28"/>
        </w:rPr>
        <w:t xml:space="preserve"> ora </w:t>
      </w:r>
      <w:r w:rsidR="00F0040B">
        <w:rPr>
          <w:rFonts w:ascii="Arial Narrow" w:hAnsi="Arial Narrow" w:cs="Arial"/>
          <w:iCs/>
          <w:sz w:val="28"/>
          <w:szCs w:val="28"/>
        </w:rPr>
        <w:t xml:space="preserve">a la dirección suministrada en el escrito de tutela. </w:t>
      </w:r>
    </w:p>
    <w:p w:rsidR="00047DB8" w:rsidRDefault="00047DB8" w:rsidP="00103FB3">
      <w:pPr>
        <w:pStyle w:val="Sinespaciado"/>
        <w:rPr>
          <w:shd w:val="clear" w:color="auto" w:fill="FFFFFF"/>
        </w:rPr>
      </w:pPr>
    </w:p>
    <w:p w:rsidR="004E5F12" w:rsidRDefault="00C67DAC" w:rsidP="00233393">
      <w:pPr>
        <w:shd w:val="clear" w:color="auto" w:fill="FFFFFF"/>
        <w:spacing w:line="360" w:lineRule="auto"/>
        <w:ind w:right="-40" w:firstLine="708"/>
        <w:jc w:val="both"/>
        <w:textAlignment w:val="baseline"/>
        <w:rPr>
          <w:rFonts w:ascii="Arial Narrow" w:hAnsi="Arial Narrow"/>
          <w:color w:val="2D2D2D"/>
          <w:sz w:val="28"/>
          <w:szCs w:val="28"/>
          <w:shd w:val="clear" w:color="auto" w:fill="FFFFFF"/>
        </w:rPr>
      </w:pPr>
      <w:r w:rsidRPr="00CC2B39">
        <w:rPr>
          <w:rFonts w:ascii="Arial Narrow" w:hAnsi="Arial Narrow"/>
          <w:sz w:val="28"/>
          <w:szCs w:val="28"/>
          <w:shd w:val="clear" w:color="auto" w:fill="FFFFFF"/>
        </w:rPr>
        <w:t xml:space="preserve">Por </w:t>
      </w:r>
      <w:r w:rsidR="00441762">
        <w:rPr>
          <w:rFonts w:ascii="Arial Narrow" w:hAnsi="Arial Narrow"/>
          <w:sz w:val="28"/>
          <w:szCs w:val="28"/>
          <w:shd w:val="clear" w:color="auto" w:fill="FFFFFF"/>
        </w:rPr>
        <w:t xml:space="preserve">lo expuesto, encuentra la Sala que </w:t>
      </w:r>
      <w:r w:rsidR="00103FB3">
        <w:rPr>
          <w:rFonts w:ascii="Arial Narrow" w:hAnsi="Arial Narrow"/>
          <w:sz w:val="28"/>
          <w:szCs w:val="28"/>
          <w:shd w:val="clear" w:color="auto" w:fill="FFFFFF"/>
        </w:rPr>
        <w:t>se ha vulnerado el derecho fundamental de petición de la accionante, razón por la cual se tutelará y se ordenará al Fondo Nacional de Vivienda –</w:t>
      </w:r>
      <w:proofErr w:type="spellStart"/>
      <w:r w:rsidR="00103FB3">
        <w:rPr>
          <w:rFonts w:ascii="Arial Narrow" w:hAnsi="Arial Narrow"/>
          <w:sz w:val="28"/>
          <w:szCs w:val="28"/>
          <w:shd w:val="clear" w:color="auto" w:fill="FFFFFF"/>
        </w:rPr>
        <w:t>Fonvivienda</w:t>
      </w:r>
      <w:proofErr w:type="spellEnd"/>
      <w:r w:rsidR="00103FB3">
        <w:rPr>
          <w:rFonts w:ascii="Arial Narrow" w:hAnsi="Arial Narrow"/>
          <w:sz w:val="28"/>
          <w:szCs w:val="28"/>
          <w:shd w:val="clear" w:color="auto" w:fill="FFFFFF"/>
        </w:rPr>
        <w:t xml:space="preserve">, en cabeza del Director Nacional, Jorge Alexander Vargas Mesa, que en el término improrrogable de cuarenta y ocho (48) horas siguientes a la notificación de este proveído, proceda a dar </w:t>
      </w:r>
      <w:r w:rsidR="00744DDA">
        <w:rPr>
          <w:rFonts w:ascii="Arial Narrow" w:hAnsi="Arial Narrow"/>
          <w:sz w:val="28"/>
          <w:szCs w:val="28"/>
          <w:shd w:val="clear" w:color="auto" w:fill="FFFFFF"/>
        </w:rPr>
        <w:t xml:space="preserve">respuesta completa y de fondo a </w:t>
      </w:r>
      <w:r w:rsidR="00233393">
        <w:rPr>
          <w:rFonts w:ascii="Arial Narrow" w:hAnsi="Arial Narrow"/>
          <w:sz w:val="28"/>
          <w:szCs w:val="28"/>
          <w:shd w:val="clear" w:color="auto" w:fill="FFFFFF"/>
        </w:rPr>
        <w:t xml:space="preserve">la petición </w:t>
      </w:r>
      <w:r w:rsidR="00115F04">
        <w:rPr>
          <w:rFonts w:ascii="Arial Narrow" w:hAnsi="Arial Narrow"/>
          <w:sz w:val="28"/>
          <w:szCs w:val="28"/>
          <w:shd w:val="clear" w:color="auto" w:fill="FFFFFF"/>
        </w:rPr>
        <w:t xml:space="preserve">de </w:t>
      </w:r>
      <w:r w:rsidR="00233393">
        <w:rPr>
          <w:rFonts w:ascii="Arial Narrow" w:hAnsi="Arial Narrow"/>
          <w:sz w:val="28"/>
          <w:szCs w:val="28"/>
          <w:shd w:val="clear" w:color="auto" w:fill="FFFFFF"/>
        </w:rPr>
        <w:t xml:space="preserve">la </w:t>
      </w:r>
      <w:r w:rsidR="00BA3417">
        <w:rPr>
          <w:rFonts w:ascii="Arial Narrow" w:hAnsi="Arial Narrow"/>
          <w:sz w:val="28"/>
          <w:szCs w:val="28"/>
          <w:shd w:val="clear" w:color="auto" w:fill="FFFFFF"/>
        </w:rPr>
        <w:t xml:space="preserve">accionante, </w:t>
      </w:r>
      <w:r w:rsidR="00233393">
        <w:rPr>
          <w:rFonts w:ascii="Arial Narrow" w:hAnsi="Arial Narrow"/>
          <w:sz w:val="28"/>
          <w:szCs w:val="28"/>
          <w:shd w:val="clear" w:color="auto" w:fill="FFFFFF"/>
        </w:rPr>
        <w:t>y a notificarla en debida forma</w:t>
      </w:r>
      <w:r w:rsidR="00115F04">
        <w:rPr>
          <w:rFonts w:ascii="Arial Narrow" w:hAnsi="Arial Narrow"/>
          <w:sz w:val="28"/>
          <w:szCs w:val="28"/>
          <w:shd w:val="clear" w:color="auto" w:fill="FFFFFF"/>
        </w:rPr>
        <w:t xml:space="preserve"> en la dirección aportada en el escrito de tutela</w:t>
      </w:r>
      <w:r w:rsidR="00233393">
        <w:rPr>
          <w:rFonts w:ascii="Arial Narrow" w:hAnsi="Arial Narrow"/>
          <w:sz w:val="28"/>
          <w:szCs w:val="28"/>
          <w:shd w:val="clear" w:color="auto" w:fill="FFFFFF"/>
        </w:rPr>
        <w:t xml:space="preserve">, cerciorándose </w:t>
      </w:r>
      <w:r w:rsidR="00115F04">
        <w:rPr>
          <w:rFonts w:ascii="Arial Narrow" w:hAnsi="Arial Narrow"/>
          <w:sz w:val="28"/>
          <w:szCs w:val="28"/>
          <w:shd w:val="clear" w:color="auto" w:fill="FFFFFF"/>
        </w:rPr>
        <w:t xml:space="preserve">en todo caso de la comunicación efectiva. </w:t>
      </w:r>
    </w:p>
    <w:p w:rsidR="0069038A" w:rsidRPr="006C51DE" w:rsidRDefault="0069038A" w:rsidP="006C51DE">
      <w:pPr>
        <w:shd w:val="clear" w:color="auto" w:fill="FFFFFF"/>
        <w:ind w:left="720" w:right="-40"/>
        <w:jc w:val="both"/>
        <w:textAlignment w:val="baseline"/>
        <w:rPr>
          <w:rFonts w:ascii="Arial Narrow" w:hAnsi="Arial Narrow"/>
          <w:sz w:val="24"/>
          <w:szCs w:val="24"/>
        </w:rPr>
      </w:pPr>
    </w:p>
    <w:p w:rsidR="002154E2" w:rsidRPr="00115F04" w:rsidRDefault="00115F04" w:rsidP="00115F04">
      <w:pPr>
        <w:spacing w:line="360" w:lineRule="auto"/>
        <w:ind w:firstLine="708"/>
        <w:jc w:val="both"/>
        <w:rPr>
          <w:rFonts w:ascii="Arial Narrow" w:hAnsi="Arial Narrow" w:cs="Arial"/>
          <w:iCs/>
          <w:sz w:val="28"/>
          <w:szCs w:val="28"/>
        </w:rPr>
      </w:pPr>
      <w:r w:rsidRPr="00115F04">
        <w:rPr>
          <w:rFonts w:ascii="Arial Narrow" w:hAnsi="Arial Narrow" w:cs="Arial"/>
          <w:iCs/>
          <w:sz w:val="28"/>
          <w:szCs w:val="28"/>
        </w:rPr>
        <w:t xml:space="preserve">Así mismo, se ordenará al </w:t>
      </w:r>
      <w:r w:rsidRPr="00115F04">
        <w:rPr>
          <w:rFonts w:ascii="Arial Narrow" w:hAnsi="Arial Narrow" w:cs="Arial"/>
          <w:iCs/>
          <w:sz w:val="28"/>
          <w:szCs w:val="28"/>
          <w:lang w:val="es-CO"/>
        </w:rPr>
        <w:t xml:space="preserve">Ministerio de Vivienda Ciudad y Territorio que supervise estrechamente el cumplimiento de esta decisión, garantizando que la contestación de la solicitud elevada por la actora, sea </w:t>
      </w:r>
      <w:r w:rsidR="00103FB3" w:rsidRPr="00115F04">
        <w:rPr>
          <w:rFonts w:ascii="Arial Narrow" w:hAnsi="Arial Narrow"/>
          <w:sz w:val="28"/>
          <w:szCs w:val="28"/>
          <w:shd w:val="clear" w:color="auto" w:fill="FFFFFF"/>
        </w:rPr>
        <w:t>efectuada de manera c</w:t>
      </w:r>
      <w:r w:rsidRPr="00115F04">
        <w:rPr>
          <w:rFonts w:ascii="Arial Narrow" w:hAnsi="Arial Narrow"/>
          <w:sz w:val="28"/>
          <w:szCs w:val="28"/>
          <w:shd w:val="clear" w:color="auto" w:fill="FFFFFF"/>
        </w:rPr>
        <w:t xml:space="preserve">ompleta, congruente y oportuna. </w:t>
      </w:r>
    </w:p>
    <w:p w:rsidR="00466462" w:rsidRDefault="00466462" w:rsidP="00115F04">
      <w:pPr>
        <w:pStyle w:val="Sinespaciado"/>
      </w:pPr>
    </w:p>
    <w:p w:rsidR="00466462" w:rsidRPr="00115F04" w:rsidRDefault="00466462" w:rsidP="00466462">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 xml:space="preserve">En mérito de lo </w:t>
      </w:r>
      <w:r w:rsidRPr="00115F04">
        <w:rPr>
          <w:rFonts w:ascii="Arial Narrow" w:hAnsi="Arial Narrow"/>
          <w:sz w:val="28"/>
          <w:szCs w:val="28"/>
        </w:rPr>
        <w:t>expuesto</w:t>
      </w:r>
      <w:r w:rsidRPr="00115F04">
        <w:rPr>
          <w:rFonts w:ascii="Arial Narrow" w:hAnsi="Arial Narrow"/>
          <w:i/>
          <w:sz w:val="28"/>
          <w:szCs w:val="28"/>
        </w:rPr>
        <w:t>, el Tribunal Superior del Distrito Judicial de Pereira - Risaralda, Sala Laboral,</w:t>
      </w:r>
      <w:r w:rsidRPr="00115F04">
        <w:rPr>
          <w:rFonts w:ascii="Arial Narrow" w:hAnsi="Arial Narrow"/>
          <w:sz w:val="28"/>
          <w:szCs w:val="28"/>
        </w:rPr>
        <w:t xml:space="preserve"> administrando justicia en nombre del pueblo y por mandato de la Constitución,</w:t>
      </w:r>
      <w:r w:rsidRPr="00115F04">
        <w:rPr>
          <w:rFonts w:ascii="Arial Narrow" w:hAnsi="Arial Narrow"/>
          <w:sz w:val="28"/>
          <w:szCs w:val="28"/>
        </w:rPr>
        <w:tab/>
      </w:r>
    </w:p>
    <w:p w:rsidR="00466462" w:rsidRPr="00115F04" w:rsidRDefault="00466462" w:rsidP="00466462">
      <w:pPr>
        <w:spacing w:line="360" w:lineRule="auto"/>
        <w:jc w:val="center"/>
        <w:rPr>
          <w:rFonts w:ascii="Arial Narrow" w:hAnsi="Arial Narrow" w:cs="Arial"/>
          <w:i/>
          <w:sz w:val="28"/>
          <w:szCs w:val="28"/>
        </w:rPr>
      </w:pPr>
      <w:r w:rsidRPr="00115F04">
        <w:rPr>
          <w:rFonts w:ascii="Arial Narrow" w:hAnsi="Arial Narrow" w:cs="Arial"/>
          <w:i/>
          <w:sz w:val="28"/>
          <w:szCs w:val="28"/>
        </w:rPr>
        <w:t>RESUELVE</w:t>
      </w:r>
    </w:p>
    <w:p w:rsidR="00466462" w:rsidRPr="00115F04" w:rsidRDefault="00466462" w:rsidP="00466462">
      <w:pPr>
        <w:pStyle w:val="Textosinformato"/>
        <w:ind w:firstLine="1440"/>
        <w:jc w:val="both"/>
        <w:rPr>
          <w:rFonts w:ascii="Arial Narrow" w:hAnsi="Arial Narrow" w:cs="Arial"/>
          <w:color w:val="000000"/>
          <w:spacing w:val="-2"/>
          <w:sz w:val="28"/>
          <w:szCs w:val="28"/>
        </w:rPr>
      </w:pPr>
    </w:p>
    <w:p w:rsidR="00466462" w:rsidRPr="00115F04" w:rsidRDefault="00466462" w:rsidP="00466462">
      <w:pPr>
        <w:pStyle w:val="Textosinformato"/>
        <w:spacing w:line="360" w:lineRule="auto"/>
        <w:ind w:firstLine="900"/>
        <w:jc w:val="both"/>
        <w:rPr>
          <w:rFonts w:ascii="Arial Narrow" w:eastAsia="SimSun" w:hAnsi="Arial Narrow" w:cs="Arial"/>
          <w:i/>
          <w:sz w:val="28"/>
          <w:szCs w:val="28"/>
          <w:lang w:val="es-ES_tradnl"/>
        </w:rPr>
      </w:pPr>
      <w:r w:rsidRPr="00115F04">
        <w:rPr>
          <w:rFonts w:ascii="Arial Narrow" w:hAnsi="Arial Narrow" w:cs="Arial"/>
          <w:color w:val="000000"/>
          <w:spacing w:val="-2"/>
          <w:sz w:val="28"/>
          <w:szCs w:val="28"/>
        </w:rPr>
        <w:t xml:space="preserve">1º. </w:t>
      </w:r>
      <w:r w:rsidRPr="00115F04">
        <w:rPr>
          <w:rFonts w:ascii="Arial Narrow" w:eastAsia="SimSun" w:hAnsi="Arial Narrow" w:cs="Arial"/>
          <w:i/>
          <w:sz w:val="28"/>
          <w:szCs w:val="28"/>
        </w:rPr>
        <w:t xml:space="preserve">Tutelar </w:t>
      </w:r>
      <w:r w:rsidRPr="00115F04">
        <w:rPr>
          <w:rFonts w:ascii="Arial Narrow" w:eastAsia="SimSun" w:hAnsi="Arial Narrow" w:cs="Arial"/>
          <w:sz w:val="28"/>
          <w:szCs w:val="28"/>
        </w:rPr>
        <w:t>el derecho fundamental de petición</w:t>
      </w:r>
      <w:r w:rsidR="002E678B">
        <w:rPr>
          <w:rFonts w:ascii="Arial Narrow" w:eastAsia="SimSun" w:hAnsi="Arial Narrow" w:cs="Arial"/>
          <w:sz w:val="28"/>
          <w:szCs w:val="28"/>
        </w:rPr>
        <w:t xml:space="preserve"> </w:t>
      </w:r>
      <w:r w:rsidRPr="00115F04">
        <w:rPr>
          <w:rFonts w:ascii="Arial Narrow" w:eastAsia="SimSun" w:hAnsi="Arial Narrow" w:cs="Arial"/>
          <w:sz w:val="28"/>
          <w:szCs w:val="28"/>
          <w:lang w:val="es-CO"/>
        </w:rPr>
        <w:t xml:space="preserve">a la señora </w:t>
      </w:r>
      <w:r w:rsidRPr="00115F04">
        <w:rPr>
          <w:rFonts w:ascii="Arial Narrow" w:eastAsia="SimSun" w:hAnsi="Arial Narrow" w:cs="Arial"/>
          <w:sz w:val="28"/>
          <w:szCs w:val="28"/>
        </w:rPr>
        <w:t>Luz Mar</w:t>
      </w:r>
      <w:r w:rsidR="00115F04">
        <w:rPr>
          <w:rFonts w:ascii="Arial Narrow" w:eastAsia="SimSun" w:hAnsi="Arial Narrow" w:cs="Arial"/>
          <w:sz w:val="28"/>
          <w:szCs w:val="28"/>
        </w:rPr>
        <w:t xml:space="preserve">ía Mosquera </w:t>
      </w:r>
      <w:proofErr w:type="spellStart"/>
      <w:r w:rsidR="00115F04">
        <w:rPr>
          <w:rFonts w:ascii="Arial Narrow" w:eastAsia="SimSun" w:hAnsi="Arial Narrow" w:cs="Arial"/>
          <w:sz w:val="28"/>
          <w:szCs w:val="28"/>
        </w:rPr>
        <w:t>Mosquera</w:t>
      </w:r>
      <w:proofErr w:type="spellEnd"/>
      <w:r w:rsidRPr="00115F04">
        <w:rPr>
          <w:rFonts w:ascii="Arial Narrow" w:eastAsia="SimSun" w:hAnsi="Arial Narrow" w:cs="Arial"/>
          <w:i/>
          <w:sz w:val="28"/>
          <w:szCs w:val="28"/>
          <w:lang w:val="es-ES_tradnl"/>
        </w:rPr>
        <w:t>.</w:t>
      </w:r>
    </w:p>
    <w:p w:rsidR="00466462" w:rsidRPr="00115F04" w:rsidRDefault="00466462" w:rsidP="00115F04">
      <w:pPr>
        <w:pStyle w:val="Sinespaciado"/>
        <w:rPr>
          <w:rFonts w:eastAsia="SimSun"/>
          <w:lang w:val="es-ES_tradnl"/>
        </w:rPr>
      </w:pPr>
    </w:p>
    <w:p w:rsidR="002E678B" w:rsidRDefault="00466462" w:rsidP="002E678B">
      <w:pPr>
        <w:shd w:val="clear" w:color="auto" w:fill="FFFFFF"/>
        <w:spacing w:line="360" w:lineRule="auto"/>
        <w:ind w:right="-40" w:firstLine="708"/>
        <w:jc w:val="both"/>
        <w:textAlignment w:val="baseline"/>
        <w:rPr>
          <w:rFonts w:ascii="Arial Narrow" w:hAnsi="Arial Narrow"/>
          <w:sz w:val="28"/>
          <w:szCs w:val="28"/>
          <w:shd w:val="clear" w:color="auto" w:fill="FFFFFF"/>
        </w:rPr>
      </w:pPr>
      <w:r w:rsidRPr="00115F04">
        <w:rPr>
          <w:rFonts w:ascii="Arial Narrow" w:eastAsia="SimSun" w:hAnsi="Arial Narrow" w:cs="Arial"/>
          <w:i/>
          <w:sz w:val="28"/>
          <w:szCs w:val="28"/>
          <w:lang w:val="es-ES_tradnl"/>
        </w:rPr>
        <w:t>2º. Ordenar</w:t>
      </w:r>
      <w:r w:rsidRPr="005844C3">
        <w:rPr>
          <w:rFonts w:ascii="Arial Narrow" w:eastAsia="SimSun" w:hAnsi="Arial Narrow" w:cs="Arial"/>
          <w:b/>
          <w:i/>
          <w:sz w:val="28"/>
          <w:szCs w:val="28"/>
          <w:lang w:val="es-ES_tradnl"/>
        </w:rPr>
        <w:t xml:space="preserve"> </w:t>
      </w:r>
      <w:r w:rsidRPr="005844C3">
        <w:rPr>
          <w:rFonts w:ascii="Arial Narrow" w:eastAsia="SimSun" w:hAnsi="Arial Narrow" w:cs="Arial"/>
          <w:sz w:val="28"/>
          <w:szCs w:val="28"/>
          <w:lang w:val="es-ES_tradnl"/>
        </w:rPr>
        <w:t xml:space="preserve">al </w:t>
      </w:r>
      <w:r w:rsidR="002E678B">
        <w:rPr>
          <w:rFonts w:ascii="Arial Narrow" w:hAnsi="Arial Narrow"/>
          <w:sz w:val="28"/>
          <w:szCs w:val="28"/>
          <w:shd w:val="clear" w:color="auto" w:fill="FFFFFF"/>
        </w:rPr>
        <w:t>Fondo Nacional de Vivienda –</w:t>
      </w:r>
      <w:proofErr w:type="spellStart"/>
      <w:r w:rsidR="002E678B">
        <w:rPr>
          <w:rFonts w:ascii="Arial Narrow" w:hAnsi="Arial Narrow"/>
          <w:sz w:val="28"/>
          <w:szCs w:val="28"/>
          <w:shd w:val="clear" w:color="auto" w:fill="FFFFFF"/>
        </w:rPr>
        <w:t>Fonvivienda</w:t>
      </w:r>
      <w:proofErr w:type="spellEnd"/>
      <w:r w:rsidR="002E678B">
        <w:rPr>
          <w:rFonts w:ascii="Arial Narrow" w:hAnsi="Arial Narrow"/>
          <w:sz w:val="28"/>
          <w:szCs w:val="28"/>
          <w:shd w:val="clear" w:color="auto" w:fill="FFFFFF"/>
        </w:rPr>
        <w:t xml:space="preserve">, en cabeza del Director Nacional, Jorge Alexander Vargas Mesa, que en el término improrrogable de cuarenta y ocho (48) horas siguientes a la notificación de este proveído, proceda a dar respuesta completa y de fondo a la petición de la accionante, y a notificarla en debida forma en la dirección aportada en el escrito de tutela, cerciorándose en todo caso de la comunicación efectiva. </w:t>
      </w:r>
    </w:p>
    <w:p w:rsidR="002E678B" w:rsidRDefault="002E678B" w:rsidP="002E678B">
      <w:pPr>
        <w:pStyle w:val="Sinespaciado"/>
        <w:rPr>
          <w:shd w:val="clear" w:color="auto" w:fill="FFFFFF"/>
        </w:rPr>
      </w:pPr>
    </w:p>
    <w:p w:rsidR="002E678B" w:rsidRDefault="002E678B" w:rsidP="002E678B">
      <w:pPr>
        <w:shd w:val="clear" w:color="auto" w:fill="FFFFFF"/>
        <w:spacing w:line="360" w:lineRule="auto"/>
        <w:ind w:right="-40" w:firstLine="708"/>
        <w:jc w:val="both"/>
        <w:textAlignment w:val="baseline"/>
        <w:rPr>
          <w:rFonts w:ascii="Arial Narrow" w:hAnsi="Arial Narrow"/>
          <w:sz w:val="28"/>
          <w:szCs w:val="28"/>
          <w:shd w:val="clear" w:color="auto" w:fill="FFFFFF"/>
        </w:rPr>
      </w:pPr>
      <w:r>
        <w:rPr>
          <w:rFonts w:ascii="Arial Narrow" w:hAnsi="Arial Narrow"/>
          <w:sz w:val="28"/>
          <w:szCs w:val="28"/>
          <w:shd w:val="clear" w:color="auto" w:fill="FFFFFF"/>
        </w:rPr>
        <w:t xml:space="preserve">3º. </w:t>
      </w:r>
      <w:r>
        <w:rPr>
          <w:rFonts w:ascii="Arial Narrow" w:hAnsi="Arial Narrow"/>
          <w:i/>
          <w:sz w:val="28"/>
          <w:szCs w:val="28"/>
          <w:shd w:val="clear" w:color="auto" w:fill="FFFFFF"/>
        </w:rPr>
        <w:t xml:space="preserve">Ordenar </w:t>
      </w:r>
      <w:r w:rsidRPr="00115F04">
        <w:rPr>
          <w:rFonts w:ascii="Arial Narrow" w:hAnsi="Arial Narrow" w:cs="Arial"/>
          <w:iCs/>
          <w:sz w:val="28"/>
          <w:szCs w:val="28"/>
        </w:rPr>
        <w:t xml:space="preserve">al </w:t>
      </w:r>
      <w:r w:rsidRPr="00115F04">
        <w:rPr>
          <w:rFonts w:ascii="Arial Narrow" w:hAnsi="Arial Narrow" w:cs="Arial"/>
          <w:iCs/>
          <w:sz w:val="28"/>
          <w:szCs w:val="28"/>
          <w:lang w:val="es-CO"/>
        </w:rPr>
        <w:t xml:space="preserve">Ministerio de Vivienda Ciudad y Territorio que supervise estrechamente el cumplimiento de esta decisión, garantizando que la contestación de la solicitud elevada por la actora, sea </w:t>
      </w:r>
      <w:r w:rsidRPr="00115F04">
        <w:rPr>
          <w:rFonts w:ascii="Arial Narrow" w:hAnsi="Arial Narrow"/>
          <w:sz w:val="28"/>
          <w:szCs w:val="28"/>
          <w:shd w:val="clear" w:color="auto" w:fill="FFFFFF"/>
        </w:rPr>
        <w:t>efectuada de manera completa, congruente y oportuna.</w:t>
      </w:r>
    </w:p>
    <w:p w:rsidR="002E678B" w:rsidRPr="002E678B" w:rsidRDefault="002E678B" w:rsidP="002E678B">
      <w:pPr>
        <w:pStyle w:val="Sinespaciado"/>
        <w:rPr>
          <w:shd w:val="clear" w:color="auto" w:fill="FFFFFF"/>
        </w:rPr>
      </w:pPr>
    </w:p>
    <w:p w:rsidR="00466462" w:rsidRPr="002E678B" w:rsidRDefault="002E678B" w:rsidP="002E678B">
      <w:pPr>
        <w:spacing w:line="360" w:lineRule="auto"/>
        <w:ind w:firstLine="708"/>
        <w:jc w:val="both"/>
        <w:rPr>
          <w:rFonts w:ascii="Arial Narrow" w:eastAsia="SimSun" w:hAnsi="Arial Narrow" w:cs="Arial"/>
          <w:sz w:val="28"/>
          <w:szCs w:val="28"/>
          <w:lang w:val="es-ES_tradnl"/>
        </w:rPr>
      </w:pPr>
      <w:r w:rsidRPr="002E678B">
        <w:rPr>
          <w:rFonts w:ascii="Arial Narrow" w:eastAsia="SimSun" w:hAnsi="Arial Narrow" w:cs="Arial"/>
          <w:i/>
          <w:sz w:val="28"/>
          <w:szCs w:val="28"/>
          <w:lang w:val="es-ES_tradnl"/>
        </w:rPr>
        <w:t>4</w:t>
      </w:r>
      <w:r w:rsidR="00466462" w:rsidRPr="002E678B">
        <w:rPr>
          <w:rFonts w:ascii="Arial Narrow" w:eastAsia="SimSun" w:hAnsi="Arial Narrow" w:cs="Arial"/>
          <w:i/>
          <w:sz w:val="28"/>
          <w:szCs w:val="28"/>
          <w:lang w:val="es-ES_tradnl"/>
        </w:rPr>
        <w:t xml:space="preserve">º. Notificar </w:t>
      </w:r>
      <w:r w:rsidR="00466462" w:rsidRPr="002E678B">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466462" w:rsidRPr="002E678B" w:rsidRDefault="00466462" w:rsidP="002E678B">
      <w:pPr>
        <w:pStyle w:val="Sinespaciado"/>
      </w:pPr>
    </w:p>
    <w:p w:rsidR="00466462" w:rsidRPr="00564F7B" w:rsidRDefault="002E678B" w:rsidP="002E678B">
      <w:pPr>
        <w:spacing w:line="360" w:lineRule="auto"/>
        <w:ind w:firstLine="708"/>
        <w:jc w:val="both"/>
        <w:rPr>
          <w:rFonts w:ascii="Arial Narrow" w:eastAsia="SimSun" w:hAnsi="Arial Narrow" w:cs="Arial"/>
          <w:b/>
          <w:i/>
          <w:sz w:val="28"/>
          <w:szCs w:val="28"/>
          <w:lang w:val="es-ES_tradnl"/>
        </w:rPr>
      </w:pPr>
      <w:r w:rsidRPr="002E678B">
        <w:rPr>
          <w:rFonts w:ascii="Arial Narrow" w:hAnsi="Arial Narrow" w:cs="Arial"/>
          <w:sz w:val="28"/>
          <w:szCs w:val="28"/>
        </w:rPr>
        <w:t>5</w:t>
      </w:r>
      <w:r w:rsidR="00466462" w:rsidRPr="002E678B">
        <w:rPr>
          <w:rFonts w:ascii="Arial Narrow" w:hAnsi="Arial Narrow" w:cs="Arial"/>
          <w:sz w:val="28"/>
          <w:szCs w:val="28"/>
        </w:rPr>
        <w:t xml:space="preserve">º. </w:t>
      </w:r>
      <w:r w:rsidR="00466462" w:rsidRPr="002E678B">
        <w:rPr>
          <w:rFonts w:ascii="Arial Narrow" w:eastAsia="SimSun" w:hAnsi="Arial Narrow" w:cs="Arial"/>
          <w:i/>
          <w:sz w:val="28"/>
          <w:szCs w:val="28"/>
          <w:lang w:val="es-ES_tradnl"/>
        </w:rPr>
        <w:t xml:space="preserve">Disponer, </w:t>
      </w:r>
      <w:r w:rsidR="00466462" w:rsidRPr="002E678B">
        <w:rPr>
          <w:rFonts w:ascii="Arial Narrow" w:eastAsia="SimSun" w:hAnsi="Arial Narrow" w:cs="Arial"/>
          <w:sz w:val="28"/>
          <w:szCs w:val="28"/>
          <w:lang w:val="es-ES_tradnl"/>
        </w:rPr>
        <w:t>que en</w:t>
      </w:r>
      <w:r w:rsidR="00466462" w:rsidRPr="00AF7EA4">
        <w:rPr>
          <w:rFonts w:ascii="Arial Narrow" w:eastAsia="SimSun" w:hAnsi="Arial Narrow" w:cs="Arial"/>
          <w:sz w:val="28"/>
          <w:szCs w:val="28"/>
          <w:lang w:val="es-ES_tradnl"/>
        </w:rPr>
        <w:t xml:space="preserve"> caso de que la presente decisión no fuese impugnada, se remita el expediente para ante la Honorable Corte Constitucional para su eventual revisión.</w:t>
      </w:r>
    </w:p>
    <w:p w:rsidR="00466462" w:rsidRPr="00AF7EA4" w:rsidRDefault="00466462" w:rsidP="002E678B">
      <w:pPr>
        <w:pStyle w:val="Sinespaciado"/>
      </w:pPr>
    </w:p>
    <w:p w:rsidR="00466462" w:rsidRPr="002E678B" w:rsidRDefault="00466462" w:rsidP="00466462">
      <w:pPr>
        <w:pStyle w:val="Prrafodelista1"/>
        <w:spacing w:line="360" w:lineRule="auto"/>
        <w:ind w:left="0" w:firstLine="851"/>
        <w:jc w:val="both"/>
        <w:rPr>
          <w:rFonts w:ascii="Arial Narrow" w:hAnsi="Arial Narrow" w:cs="Tahoma"/>
          <w:sz w:val="28"/>
          <w:szCs w:val="28"/>
        </w:rPr>
      </w:pPr>
      <w:r w:rsidRPr="002E678B">
        <w:rPr>
          <w:rFonts w:ascii="Arial Narrow" w:hAnsi="Arial Narrow" w:cs="Tahoma"/>
          <w:sz w:val="28"/>
          <w:szCs w:val="28"/>
        </w:rPr>
        <w:t>CÓPIESE, NOTIFÍQUESE Y CÚMPLASE.</w:t>
      </w:r>
    </w:p>
    <w:p w:rsidR="00466462" w:rsidRPr="002E678B" w:rsidRDefault="00466462" w:rsidP="00466462">
      <w:pPr>
        <w:spacing w:line="360" w:lineRule="auto"/>
        <w:ind w:firstLine="900"/>
        <w:jc w:val="both"/>
        <w:rPr>
          <w:rFonts w:ascii="Arial Narrow" w:hAnsi="Arial Narrow" w:cs="Tahoma"/>
          <w:bCs/>
          <w:iCs/>
          <w:sz w:val="28"/>
          <w:szCs w:val="28"/>
        </w:rPr>
      </w:pPr>
      <w:r w:rsidRPr="002E678B">
        <w:rPr>
          <w:rFonts w:ascii="Arial Narrow" w:hAnsi="Arial Narrow" w:cs="Tahoma"/>
          <w:sz w:val="28"/>
          <w:szCs w:val="28"/>
        </w:rPr>
        <w:tab/>
      </w:r>
      <w:r w:rsidRPr="002E678B">
        <w:rPr>
          <w:rFonts w:ascii="Arial Narrow" w:hAnsi="Arial Narrow" w:cs="Tahoma"/>
          <w:sz w:val="28"/>
          <w:szCs w:val="28"/>
        </w:rPr>
        <w:tab/>
      </w:r>
    </w:p>
    <w:p w:rsidR="00466462" w:rsidRPr="002E678B" w:rsidRDefault="00466462" w:rsidP="00466462">
      <w:pPr>
        <w:jc w:val="center"/>
        <w:rPr>
          <w:rFonts w:ascii="Arial Narrow" w:hAnsi="Arial Narrow" w:cs="Tahoma"/>
          <w:bCs/>
          <w:iCs/>
          <w:sz w:val="28"/>
          <w:szCs w:val="28"/>
        </w:rPr>
      </w:pPr>
    </w:p>
    <w:p w:rsidR="00466462" w:rsidRPr="002E678B" w:rsidRDefault="00466462" w:rsidP="00466462">
      <w:pPr>
        <w:jc w:val="center"/>
        <w:rPr>
          <w:rFonts w:ascii="Arial Narrow" w:hAnsi="Arial Narrow" w:cs="Tahoma"/>
          <w:bCs/>
          <w:iCs/>
          <w:sz w:val="28"/>
          <w:szCs w:val="28"/>
        </w:rPr>
      </w:pPr>
      <w:r w:rsidRPr="002E678B">
        <w:rPr>
          <w:rFonts w:ascii="Arial Narrow" w:hAnsi="Arial Narrow" w:cs="Tahoma"/>
          <w:bCs/>
          <w:iCs/>
          <w:sz w:val="28"/>
          <w:szCs w:val="28"/>
        </w:rPr>
        <w:t>FRANCISCO JAVIER TAMAYO TABARES</w:t>
      </w:r>
    </w:p>
    <w:p w:rsidR="00466462" w:rsidRPr="002E678B" w:rsidRDefault="00466462" w:rsidP="00466462">
      <w:pPr>
        <w:jc w:val="center"/>
        <w:rPr>
          <w:rFonts w:ascii="Arial Narrow" w:hAnsi="Arial Narrow" w:cs="Tahoma"/>
          <w:sz w:val="28"/>
          <w:szCs w:val="28"/>
        </w:rPr>
      </w:pPr>
      <w:r w:rsidRPr="002E678B">
        <w:rPr>
          <w:rFonts w:ascii="Arial Narrow" w:hAnsi="Arial Narrow" w:cs="Tahoma"/>
          <w:sz w:val="28"/>
          <w:szCs w:val="28"/>
        </w:rPr>
        <w:t>Magistrado Ponente</w:t>
      </w:r>
    </w:p>
    <w:p w:rsidR="00466462" w:rsidRPr="002E678B" w:rsidRDefault="00466462" w:rsidP="00466462">
      <w:pPr>
        <w:jc w:val="both"/>
        <w:rPr>
          <w:rFonts w:ascii="Arial Narrow" w:hAnsi="Arial Narrow" w:cs="Tahoma"/>
          <w:sz w:val="28"/>
          <w:szCs w:val="28"/>
        </w:rPr>
      </w:pPr>
    </w:p>
    <w:p w:rsidR="00466462" w:rsidRPr="002E678B" w:rsidRDefault="00466462" w:rsidP="00466462">
      <w:pPr>
        <w:jc w:val="both"/>
        <w:rPr>
          <w:rFonts w:ascii="Arial Narrow" w:hAnsi="Arial Narrow" w:cs="Tahoma"/>
          <w:sz w:val="28"/>
          <w:szCs w:val="28"/>
        </w:rPr>
      </w:pPr>
    </w:p>
    <w:p w:rsidR="00466462" w:rsidRDefault="00466462" w:rsidP="00466462">
      <w:pPr>
        <w:jc w:val="both"/>
        <w:rPr>
          <w:rFonts w:ascii="Arial Narrow" w:hAnsi="Arial Narrow" w:cs="Tahoma"/>
          <w:sz w:val="28"/>
          <w:szCs w:val="28"/>
        </w:rPr>
      </w:pPr>
    </w:p>
    <w:p w:rsidR="002E678B" w:rsidRPr="002E678B" w:rsidRDefault="002E678B" w:rsidP="00466462">
      <w:pPr>
        <w:jc w:val="both"/>
        <w:rPr>
          <w:rFonts w:ascii="Arial Narrow" w:hAnsi="Arial Narrow" w:cs="Tahoma"/>
          <w:sz w:val="28"/>
          <w:szCs w:val="28"/>
        </w:rPr>
      </w:pPr>
    </w:p>
    <w:p w:rsidR="00466462" w:rsidRPr="002E678B" w:rsidRDefault="00466462" w:rsidP="00466462">
      <w:pPr>
        <w:tabs>
          <w:tab w:val="left" w:pos="8647"/>
        </w:tabs>
        <w:jc w:val="both"/>
        <w:rPr>
          <w:rFonts w:ascii="Arial Narrow" w:hAnsi="Arial Narrow" w:cs="Tahoma"/>
          <w:bCs/>
          <w:iCs/>
          <w:sz w:val="28"/>
          <w:szCs w:val="28"/>
        </w:rPr>
      </w:pPr>
      <w:r w:rsidRPr="002E678B">
        <w:rPr>
          <w:rFonts w:ascii="Arial Narrow" w:hAnsi="Arial Narrow" w:cs="Tahoma"/>
          <w:bCs/>
          <w:iCs/>
          <w:sz w:val="28"/>
          <w:szCs w:val="28"/>
        </w:rPr>
        <w:t>ANA LUCÍA CAICEDO CALDERÓN                        OLGA LUCIA HOYOS SEPÙLVEDA</w:t>
      </w:r>
    </w:p>
    <w:p w:rsidR="00466462" w:rsidRPr="002E678B" w:rsidRDefault="00466462" w:rsidP="00466462">
      <w:pPr>
        <w:jc w:val="both"/>
        <w:rPr>
          <w:rFonts w:ascii="Arial Narrow" w:hAnsi="Arial Narrow" w:cs="Tahoma"/>
          <w:sz w:val="28"/>
          <w:szCs w:val="28"/>
        </w:rPr>
      </w:pPr>
      <w:r w:rsidRPr="002E678B">
        <w:rPr>
          <w:rFonts w:ascii="Arial Narrow" w:hAnsi="Arial Narrow" w:cs="Tahoma"/>
          <w:sz w:val="28"/>
          <w:szCs w:val="28"/>
        </w:rPr>
        <w:t xml:space="preserve">                   Magistrada                                                                      </w:t>
      </w:r>
      <w:proofErr w:type="spellStart"/>
      <w:r w:rsidRPr="002E678B">
        <w:rPr>
          <w:rFonts w:ascii="Arial Narrow" w:hAnsi="Arial Narrow" w:cs="Tahoma"/>
          <w:sz w:val="28"/>
          <w:szCs w:val="28"/>
        </w:rPr>
        <w:t>Magistrada</w:t>
      </w:r>
      <w:proofErr w:type="spellEnd"/>
    </w:p>
    <w:p w:rsidR="00466462" w:rsidRPr="002E678B" w:rsidRDefault="00466462" w:rsidP="00466462">
      <w:pPr>
        <w:jc w:val="center"/>
        <w:rPr>
          <w:rFonts w:ascii="Arial Narrow" w:hAnsi="Arial Narrow" w:cs="Tahoma"/>
          <w:bCs/>
          <w:iCs/>
          <w:sz w:val="28"/>
          <w:szCs w:val="28"/>
        </w:rPr>
      </w:pPr>
    </w:p>
    <w:p w:rsidR="00466462" w:rsidRPr="002E678B" w:rsidRDefault="00466462" w:rsidP="00466462">
      <w:pPr>
        <w:jc w:val="center"/>
        <w:rPr>
          <w:rFonts w:ascii="Arial Narrow" w:hAnsi="Arial Narrow" w:cs="Tahoma"/>
          <w:bCs/>
          <w:iCs/>
          <w:sz w:val="28"/>
          <w:szCs w:val="28"/>
        </w:rPr>
      </w:pPr>
    </w:p>
    <w:p w:rsidR="00466462" w:rsidRPr="002E678B" w:rsidRDefault="00466462" w:rsidP="00466462">
      <w:pPr>
        <w:jc w:val="center"/>
        <w:rPr>
          <w:rFonts w:ascii="Arial Narrow" w:hAnsi="Arial Narrow" w:cs="Tahoma"/>
          <w:bCs/>
          <w:iCs/>
          <w:sz w:val="28"/>
          <w:szCs w:val="28"/>
        </w:rPr>
      </w:pPr>
    </w:p>
    <w:p w:rsidR="00466462" w:rsidRPr="002E678B" w:rsidRDefault="00466462" w:rsidP="00466462">
      <w:pPr>
        <w:jc w:val="center"/>
        <w:rPr>
          <w:rFonts w:ascii="Arial Narrow" w:hAnsi="Arial Narrow" w:cs="Tahoma"/>
          <w:bCs/>
          <w:iCs/>
          <w:sz w:val="28"/>
          <w:szCs w:val="28"/>
        </w:rPr>
      </w:pPr>
      <w:r w:rsidRPr="002E678B">
        <w:rPr>
          <w:rFonts w:ascii="Arial Narrow" w:hAnsi="Arial Narrow" w:cs="Tahoma"/>
          <w:bCs/>
          <w:iCs/>
          <w:sz w:val="28"/>
          <w:szCs w:val="28"/>
        </w:rPr>
        <w:t>Alonso Gaviria Ocampo</w:t>
      </w:r>
    </w:p>
    <w:p w:rsidR="00466462" w:rsidRPr="002E678B" w:rsidRDefault="002E678B" w:rsidP="00466462">
      <w:pPr>
        <w:jc w:val="center"/>
      </w:pPr>
      <w:r>
        <w:rPr>
          <w:rFonts w:ascii="Arial Narrow" w:hAnsi="Arial Narrow" w:cs="Tahoma"/>
          <w:iCs/>
          <w:sz w:val="28"/>
          <w:szCs w:val="28"/>
        </w:rPr>
        <w:t>Secretario</w:t>
      </w:r>
    </w:p>
    <w:p w:rsidR="00C35CA1" w:rsidRPr="002E678B" w:rsidRDefault="00C35CA1"/>
    <w:sectPr w:rsidR="00C35CA1" w:rsidRPr="002E678B" w:rsidSect="00EB6D7E">
      <w:headerReference w:type="even" r:id="rId9"/>
      <w:headerReference w:type="default" r:id="rId10"/>
      <w:footerReference w:type="even" r:id="rId11"/>
      <w:footerReference w:type="default" r:id="rId12"/>
      <w:headerReference w:type="first" r:id="rId13"/>
      <w:footerReference w:type="first" r:id="rId14"/>
      <w:pgSz w:w="12242" w:h="18722" w:code="119"/>
      <w:pgMar w:top="1276"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BF" w:rsidRDefault="00FB34BF" w:rsidP="00466462">
      <w:r>
        <w:separator/>
      </w:r>
    </w:p>
  </w:endnote>
  <w:endnote w:type="continuationSeparator" w:id="0">
    <w:p w:rsidR="00FB34BF" w:rsidRDefault="00FB34BF" w:rsidP="0046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525A2"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FB34BF"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FB34BF"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525A2">
    <w:pPr>
      <w:pStyle w:val="Piedepgina"/>
      <w:jc w:val="right"/>
    </w:pPr>
    <w:r>
      <w:fldChar w:fldCharType="begin"/>
    </w:r>
    <w:r>
      <w:instrText>PAGE   \* MERGEFORMAT</w:instrText>
    </w:r>
    <w:r>
      <w:fldChar w:fldCharType="separate"/>
    </w:r>
    <w:r w:rsidR="00EB6D7E">
      <w:rPr>
        <w:noProof/>
      </w:rPr>
      <w:t>1</w:t>
    </w:r>
    <w:r>
      <w:fldChar w:fldCharType="end"/>
    </w:r>
  </w:p>
  <w:p w:rsidR="000D008A" w:rsidRDefault="00FB34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BF" w:rsidRDefault="00FB34BF" w:rsidP="00466462">
      <w:r>
        <w:separator/>
      </w:r>
    </w:p>
  </w:footnote>
  <w:footnote w:type="continuationSeparator" w:id="0">
    <w:p w:rsidR="00FB34BF" w:rsidRDefault="00FB34BF" w:rsidP="0046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525A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FB34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03" w:rsidRDefault="00C525A2" w:rsidP="0011310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EB6D7E">
      <w:rPr>
        <w:rFonts w:ascii="Arial Narrow" w:hAnsi="Arial Narrow" w:cs="Arial"/>
        <w:bCs/>
        <w:iCs/>
        <w:lang w:eastAsia="es-MX"/>
      </w:rPr>
      <w:t>225-00</w:t>
    </w:r>
  </w:p>
  <w:p w:rsidR="00113103" w:rsidRPr="002F2145" w:rsidRDefault="00EB6D7E" w:rsidP="00113103">
    <w:pPr>
      <w:widowControl w:val="0"/>
      <w:tabs>
        <w:tab w:val="center" w:pos="4419"/>
      </w:tabs>
      <w:autoSpaceDE w:val="0"/>
      <w:autoSpaceDN w:val="0"/>
      <w:adjustRightInd w:val="0"/>
      <w:rPr>
        <w:rFonts w:ascii="Arial Narrow" w:hAnsi="Arial Narrow"/>
      </w:rPr>
    </w:pPr>
    <w:r>
      <w:rPr>
        <w:rFonts w:ascii="Arial Narrow" w:hAnsi="Arial Narrow"/>
      </w:rPr>
      <w:t>Luz María Mosquera v</w:t>
    </w:r>
    <w:r w:rsidR="00C525A2">
      <w:rPr>
        <w:rFonts w:ascii="Arial Narrow" w:hAnsi="Arial Narrow"/>
      </w:rPr>
      <w:t>s</w:t>
    </w:r>
    <w:r>
      <w:rPr>
        <w:rFonts w:ascii="Arial Narrow" w:hAnsi="Arial Narrow"/>
      </w:rPr>
      <w:t xml:space="preserve"> Ministerio de Vivienda y otro </w:t>
    </w:r>
  </w:p>
  <w:p w:rsidR="000D008A" w:rsidRPr="00113103" w:rsidRDefault="00FB34BF" w:rsidP="001131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68" w:rsidRDefault="00C525A2" w:rsidP="00B31F68">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466462">
      <w:rPr>
        <w:rFonts w:ascii="Arial Narrow" w:hAnsi="Arial Narrow" w:cs="Arial"/>
        <w:bCs/>
        <w:iCs/>
        <w:lang w:eastAsia="es-MX"/>
      </w:rPr>
      <w:t>225-00</w:t>
    </w:r>
  </w:p>
  <w:p w:rsidR="000D008A" w:rsidRPr="002F2145" w:rsidRDefault="00466462" w:rsidP="00B31F68">
    <w:pPr>
      <w:widowControl w:val="0"/>
      <w:tabs>
        <w:tab w:val="center" w:pos="4419"/>
      </w:tabs>
      <w:autoSpaceDE w:val="0"/>
      <w:autoSpaceDN w:val="0"/>
      <w:adjustRightInd w:val="0"/>
      <w:rPr>
        <w:rFonts w:ascii="Arial Narrow" w:hAnsi="Arial Narrow"/>
      </w:rPr>
    </w:pPr>
    <w:r>
      <w:rPr>
        <w:rFonts w:ascii="Arial Narrow" w:hAnsi="Arial Narrow"/>
      </w:rPr>
      <w:t xml:space="preserve">Luz María Mosquera </w:t>
    </w:r>
    <w:proofErr w:type="spellStart"/>
    <w:r>
      <w:rPr>
        <w:rFonts w:ascii="Arial Narrow" w:hAnsi="Arial Narrow"/>
      </w:rPr>
      <w:t>Mosquera</w:t>
    </w:r>
    <w:proofErr w:type="spellEnd"/>
    <w:r>
      <w:rPr>
        <w:rFonts w:ascii="Arial Narrow" w:hAnsi="Arial Narrow"/>
      </w:rPr>
      <w:t xml:space="preserve"> </w:t>
    </w:r>
    <w:r w:rsidR="00C525A2">
      <w:rPr>
        <w:rFonts w:ascii="Arial Narrow" w:hAnsi="Arial Narrow"/>
      </w:rPr>
      <w:t xml:space="preserve">vs </w:t>
    </w:r>
    <w:r>
      <w:rPr>
        <w:rFonts w:ascii="Arial Narrow" w:hAnsi="Arial Narrow"/>
      </w:rPr>
      <w:t xml:space="preserve">Ministerio de Vivienda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F7ACA"/>
    <w:multiLevelType w:val="hybridMultilevel"/>
    <w:tmpl w:val="313077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431537F"/>
    <w:multiLevelType w:val="hybridMultilevel"/>
    <w:tmpl w:val="AF0E42E4"/>
    <w:lvl w:ilvl="0" w:tplc="4DB6B942">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62"/>
    <w:rsid w:val="00011D86"/>
    <w:rsid w:val="000219CD"/>
    <w:rsid w:val="00047DB8"/>
    <w:rsid w:val="000E16CD"/>
    <w:rsid w:val="00103FB3"/>
    <w:rsid w:val="00115F04"/>
    <w:rsid w:val="001261CF"/>
    <w:rsid w:val="002154E2"/>
    <w:rsid w:val="00233393"/>
    <w:rsid w:val="00272C93"/>
    <w:rsid w:val="002D56DD"/>
    <w:rsid w:val="002E678B"/>
    <w:rsid w:val="00441762"/>
    <w:rsid w:val="00466462"/>
    <w:rsid w:val="00485926"/>
    <w:rsid w:val="004E24F7"/>
    <w:rsid w:val="004E5F12"/>
    <w:rsid w:val="004F4E0B"/>
    <w:rsid w:val="0058418E"/>
    <w:rsid w:val="005B1B07"/>
    <w:rsid w:val="00651248"/>
    <w:rsid w:val="00666A46"/>
    <w:rsid w:val="00680C7F"/>
    <w:rsid w:val="0069038A"/>
    <w:rsid w:val="006C51DE"/>
    <w:rsid w:val="00700A7A"/>
    <w:rsid w:val="00744DDA"/>
    <w:rsid w:val="00756D21"/>
    <w:rsid w:val="00764F12"/>
    <w:rsid w:val="009060FE"/>
    <w:rsid w:val="00912269"/>
    <w:rsid w:val="00914A9B"/>
    <w:rsid w:val="009D025C"/>
    <w:rsid w:val="009D742E"/>
    <w:rsid w:val="00A15422"/>
    <w:rsid w:val="00A60E32"/>
    <w:rsid w:val="00A85367"/>
    <w:rsid w:val="00AB21C3"/>
    <w:rsid w:val="00AD2175"/>
    <w:rsid w:val="00BA3417"/>
    <w:rsid w:val="00BD3408"/>
    <w:rsid w:val="00BE0980"/>
    <w:rsid w:val="00BE7032"/>
    <w:rsid w:val="00BF3CC7"/>
    <w:rsid w:val="00C35CA1"/>
    <w:rsid w:val="00C525A2"/>
    <w:rsid w:val="00C6598B"/>
    <w:rsid w:val="00C67DAC"/>
    <w:rsid w:val="00CC2B39"/>
    <w:rsid w:val="00CD2AA6"/>
    <w:rsid w:val="00D3278E"/>
    <w:rsid w:val="00DD4F1A"/>
    <w:rsid w:val="00DD6DD9"/>
    <w:rsid w:val="00E25FD9"/>
    <w:rsid w:val="00E3087B"/>
    <w:rsid w:val="00E638D3"/>
    <w:rsid w:val="00EB6D7E"/>
    <w:rsid w:val="00ED0E70"/>
    <w:rsid w:val="00F0040B"/>
    <w:rsid w:val="00F21E79"/>
    <w:rsid w:val="00F26067"/>
    <w:rsid w:val="00FB34BF"/>
    <w:rsid w:val="00FC1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14DDF-6703-4FF1-822A-ECBF8A5C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62"/>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66462"/>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466462"/>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6462"/>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466462"/>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466462"/>
    <w:pPr>
      <w:tabs>
        <w:tab w:val="center" w:pos="4252"/>
        <w:tab w:val="right" w:pos="8504"/>
      </w:tabs>
    </w:pPr>
  </w:style>
  <w:style w:type="character" w:customStyle="1" w:styleId="EncabezadoCar">
    <w:name w:val="Encabezado Car"/>
    <w:basedOn w:val="Fuentedeprrafopredeter"/>
    <w:link w:val="Encabezado"/>
    <w:uiPriority w:val="99"/>
    <w:rsid w:val="00466462"/>
    <w:rPr>
      <w:rFonts w:ascii="Times New Roman" w:eastAsia="Times New Roman" w:hAnsi="Times New Roman" w:cs="Times New Roman"/>
      <w:sz w:val="20"/>
      <w:szCs w:val="20"/>
      <w:lang w:eastAsia="es-ES"/>
    </w:rPr>
  </w:style>
  <w:style w:type="character" w:styleId="Nmerodepgina">
    <w:name w:val="page number"/>
    <w:basedOn w:val="Fuentedeprrafopredeter"/>
    <w:rsid w:val="00466462"/>
  </w:style>
  <w:style w:type="paragraph" w:styleId="Piedepgina">
    <w:name w:val="footer"/>
    <w:basedOn w:val="Normal"/>
    <w:link w:val="PiedepginaCar"/>
    <w:uiPriority w:val="99"/>
    <w:rsid w:val="00466462"/>
    <w:pPr>
      <w:tabs>
        <w:tab w:val="center" w:pos="4252"/>
        <w:tab w:val="right" w:pos="8504"/>
      </w:tabs>
    </w:pPr>
  </w:style>
  <w:style w:type="character" w:customStyle="1" w:styleId="PiedepginaCar">
    <w:name w:val="Pie de página Car"/>
    <w:basedOn w:val="Fuentedeprrafopredeter"/>
    <w:link w:val="Piedepgina"/>
    <w:uiPriority w:val="99"/>
    <w:rsid w:val="0046646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466462"/>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466462"/>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466462"/>
  </w:style>
  <w:style w:type="character" w:customStyle="1" w:styleId="TextonotapieCar">
    <w:name w:val="Texto nota pie Car"/>
    <w:basedOn w:val="Fuentedeprrafopredeter"/>
    <w:uiPriority w:val="99"/>
    <w:semiHidden/>
    <w:rsid w:val="00466462"/>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466462"/>
    <w:rPr>
      <w:vertAlign w:val="superscript"/>
    </w:rPr>
  </w:style>
  <w:style w:type="paragraph" w:customStyle="1" w:styleId="Textoindependiente21">
    <w:name w:val="Texto independiente 21"/>
    <w:basedOn w:val="Normal"/>
    <w:rsid w:val="00466462"/>
    <w:pPr>
      <w:spacing w:line="360" w:lineRule="auto"/>
      <w:jc w:val="both"/>
    </w:pPr>
    <w:rPr>
      <w:rFonts w:ascii="Arial" w:hAnsi="Arial"/>
      <w:b/>
      <w:sz w:val="28"/>
      <w:lang w:val="es-ES_tradnl"/>
    </w:rPr>
  </w:style>
  <w:style w:type="paragraph" w:styleId="Textosinformato">
    <w:name w:val="Plain Text"/>
    <w:basedOn w:val="Normal"/>
    <w:link w:val="TextosinformatoCar"/>
    <w:rsid w:val="00466462"/>
    <w:pPr>
      <w:autoSpaceDE w:val="0"/>
      <w:autoSpaceDN w:val="0"/>
    </w:pPr>
    <w:rPr>
      <w:rFonts w:ascii="Courier New" w:hAnsi="Courier New"/>
    </w:rPr>
  </w:style>
  <w:style w:type="character" w:customStyle="1" w:styleId="TextosinformatoCar">
    <w:name w:val="Texto sin formato Car"/>
    <w:basedOn w:val="Fuentedeprrafopredeter"/>
    <w:link w:val="Textosinformato"/>
    <w:rsid w:val="00466462"/>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466462"/>
    <w:rPr>
      <w:rFonts w:ascii="Times New Roman" w:eastAsia="Times New Roman" w:hAnsi="Times New Roman" w:cs="Times New Roman"/>
      <w:sz w:val="20"/>
      <w:szCs w:val="20"/>
      <w:lang w:eastAsia="es-ES"/>
    </w:rPr>
  </w:style>
  <w:style w:type="paragraph" w:customStyle="1" w:styleId="Prrafodelista1">
    <w:name w:val="Párrafo de lista1"/>
    <w:basedOn w:val="Normal"/>
    <w:rsid w:val="00466462"/>
    <w:pPr>
      <w:ind w:left="720"/>
      <w:contextualSpacing/>
    </w:pPr>
  </w:style>
  <w:style w:type="paragraph" w:styleId="Prrafodelista">
    <w:name w:val="List Paragraph"/>
    <w:basedOn w:val="Normal"/>
    <w:uiPriority w:val="34"/>
    <w:qFormat/>
    <w:rsid w:val="00466462"/>
    <w:pPr>
      <w:ind w:left="720"/>
      <w:contextualSpacing/>
    </w:pPr>
  </w:style>
  <w:style w:type="paragraph" w:styleId="Sinespaciado">
    <w:name w:val="No Spacing"/>
    <w:link w:val="SinespaciadoCar"/>
    <w:uiPriority w:val="1"/>
    <w:qFormat/>
    <w:rsid w:val="0046646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103FB3"/>
  </w:style>
  <w:style w:type="character" w:customStyle="1" w:styleId="SinespaciadoCar">
    <w:name w:val="Sin espaciado Car"/>
    <w:link w:val="Sinespaciado"/>
    <w:uiPriority w:val="1"/>
    <w:locked/>
    <w:rsid w:val="00BD340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1456</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28</cp:revision>
  <dcterms:created xsi:type="dcterms:W3CDTF">2016-10-26T20:21:00Z</dcterms:created>
  <dcterms:modified xsi:type="dcterms:W3CDTF">2017-02-28T13:31:00Z</dcterms:modified>
</cp:coreProperties>
</file>