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14:paraId="3B835775" w14:textId="2207C15C"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 xml:space="preserve"> </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00F003CD">
        <w:rPr>
          <w:rFonts w:ascii="Tahoma" w:hAnsi="Tahoma" w:cs="Tahoma"/>
          <w:sz w:val="18"/>
          <w:szCs w:val="18"/>
        </w:rPr>
        <w:t xml:space="preserve">Tutela del </w:t>
      </w:r>
      <w:r w:rsidR="00016201">
        <w:rPr>
          <w:rFonts w:ascii="Tahoma" w:hAnsi="Tahoma" w:cs="Tahoma"/>
          <w:sz w:val="18"/>
          <w:szCs w:val="18"/>
        </w:rPr>
        <w:t>16</w:t>
      </w:r>
      <w:r w:rsidR="00AD064B">
        <w:rPr>
          <w:rFonts w:ascii="Tahoma" w:hAnsi="Tahoma" w:cs="Tahoma"/>
          <w:sz w:val="18"/>
          <w:szCs w:val="18"/>
        </w:rPr>
        <w:t xml:space="preserve"> </w:t>
      </w:r>
      <w:r w:rsidR="006919AC">
        <w:rPr>
          <w:rFonts w:ascii="Tahoma" w:hAnsi="Tahoma" w:cs="Tahoma"/>
          <w:sz w:val="18"/>
          <w:szCs w:val="18"/>
        </w:rPr>
        <w:t>de septiembre</w:t>
      </w:r>
      <w:r w:rsidR="00AF79CE">
        <w:rPr>
          <w:rFonts w:ascii="Tahoma" w:hAnsi="Tahoma" w:cs="Tahoma"/>
          <w:sz w:val="18"/>
          <w:szCs w:val="18"/>
        </w:rPr>
        <w:t xml:space="preserve"> de 2016</w:t>
      </w:r>
      <w:r w:rsidRPr="00C73708">
        <w:rPr>
          <w:rFonts w:ascii="Tahoma" w:hAnsi="Tahoma" w:cs="Tahoma"/>
          <w:sz w:val="18"/>
          <w:szCs w:val="18"/>
        </w:rPr>
        <w:t xml:space="preserve"> </w:t>
      </w:r>
    </w:p>
    <w:p w14:paraId="38BEF63A" w14:textId="4EFCE279"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t xml:space="preserve">     </w:t>
      </w:r>
      <w:r>
        <w:rPr>
          <w:rFonts w:ascii="Tahoma" w:hAnsi="Tahoma" w:cs="Tahoma"/>
          <w:sz w:val="18"/>
          <w:szCs w:val="18"/>
        </w:rPr>
        <w:t xml:space="preserve">   </w:t>
      </w:r>
      <w:r w:rsidR="00AF79CE">
        <w:rPr>
          <w:rFonts w:ascii="Tahoma" w:hAnsi="Tahoma" w:cs="Tahoma"/>
          <w:sz w:val="18"/>
          <w:szCs w:val="18"/>
        </w:rPr>
        <w:tab/>
        <w:t>66001-22-05-000-2016-00</w:t>
      </w:r>
      <w:r w:rsidR="00E91A91">
        <w:rPr>
          <w:rFonts w:ascii="Tahoma" w:hAnsi="Tahoma" w:cs="Tahoma"/>
          <w:sz w:val="18"/>
          <w:szCs w:val="18"/>
        </w:rPr>
        <w:t>200</w:t>
      </w:r>
      <w:r w:rsidR="002407DE">
        <w:rPr>
          <w:rFonts w:ascii="Tahoma" w:hAnsi="Tahoma" w:cs="Tahoma"/>
          <w:sz w:val="18"/>
          <w:szCs w:val="18"/>
        </w:rPr>
        <w:t>-00</w:t>
      </w:r>
    </w:p>
    <w:p w14:paraId="10F8D6EE" w14:textId="77777777"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Pr="00C73708">
        <w:rPr>
          <w:rFonts w:ascii="Tahoma" w:hAnsi="Tahoma" w:cs="Tahoma"/>
          <w:sz w:val="18"/>
          <w:szCs w:val="18"/>
        </w:rPr>
        <w:t>Acción de tutela</w:t>
      </w:r>
    </w:p>
    <w:p w14:paraId="355A235B" w14:textId="3F55DD8A" w:rsidR="00142CF0" w:rsidRPr="00C73708" w:rsidRDefault="00C73708" w:rsidP="00C73708">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00E91A91">
        <w:rPr>
          <w:rFonts w:ascii="Tahoma" w:hAnsi="Tahoma" w:cs="Tahoma"/>
          <w:sz w:val="18"/>
          <w:szCs w:val="18"/>
        </w:rPr>
        <w:t>Yassert Arafat González Rodríguez</w:t>
      </w:r>
    </w:p>
    <w:p w14:paraId="5E0B2B0E" w14:textId="77777777" w:rsidR="00C73708" w:rsidRPr="00C73708" w:rsidRDefault="00C73708" w:rsidP="00C73708">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Pr="00C73708">
        <w:rPr>
          <w:rFonts w:ascii="Tahoma" w:hAnsi="Tahoma" w:cs="Tahoma"/>
          <w:sz w:val="18"/>
          <w:szCs w:val="18"/>
        </w:rPr>
        <w:t xml:space="preserve">     </w:t>
      </w:r>
      <w:r w:rsidR="00C50456">
        <w:rPr>
          <w:rFonts w:ascii="Tahoma" w:hAnsi="Tahoma" w:cs="Tahoma"/>
          <w:sz w:val="18"/>
          <w:szCs w:val="18"/>
        </w:rPr>
        <w:t xml:space="preserve">  </w:t>
      </w:r>
      <w:r w:rsidR="002407DE">
        <w:rPr>
          <w:rFonts w:ascii="Tahoma" w:hAnsi="Tahoma" w:cs="Tahoma"/>
          <w:sz w:val="18"/>
          <w:szCs w:val="18"/>
        </w:rPr>
        <w:tab/>
      </w:r>
      <w:r w:rsidR="00EB5825">
        <w:rPr>
          <w:rFonts w:ascii="Tahoma" w:hAnsi="Tahoma" w:cs="Tahoma"/>
          <w:sz w:val="18"/>
          <w:szCs w:val="18"/>
        </w:rPr>
        <w:t>Dirección de Sanidad Risaralda - Policía</w:t>
      </w:r>
      <w:r w:rsidR="00905FBF">
        <w:rPr>
          <w:rFonts w:ascii="Tahoma" w:hAnsi="Tahoma" w:cs="Tahoma"/>
          <w:sz w:val="18"/>
          <w:szCs w:val="18"/>
        </w:rPr>
        <w:t xml:space="preserve"> </w:t>
      </w:r>
      <w:r w:rsidR="007F7FAB">
        <w:rPr>
          <w:rFonts w:ascii="Tahoma" w:hAnsi="Tahoma" w:cs="Tahoma"/>
          <w:sz w:val="18"/>
          <w:szCs w:val="18"/>
        </w:rPr>
        <w:t>Nacional</w:t>
      </w:r>
      <w:r w:rsidR="0034166D">
        <w:rPr>
          <w:rFonts w:ascii="Tahoma" w:hAnsi="Tahoma" w:cs="Tahoma"/>
          <w:sz w:val="18"/>
          <w:szCs w:val="18"/>
        </w:rPr>
        <w:t xml:space="preserve"> </w:t>
      </w:r>
    </w:p>
    <w:p w14:paraId="6D7F9F7C" w14:textId="77777777" w:rsidR="002407DE" w:rsidRPr="002407DE" w:rsidRDefault="002407DE" w:rsidP="005F1AF9">
      <w:pPr>
        <w:spacing w:after="0" w:line="240" w:lineRule="auto"/>
        <w:ind w:left="2832" w:hanging="2832"/>
        <w:jc w:val="both"/>
        <w:rPr>
          <w:rFonts w:ascii="Tahoma" w:hAnsi="Tahoma" w:cs="Tahoma"/>
          <w:sz w:val="18"/>
          <w:szCs w:val="18"/>
        </w:rPr>
      </w:pPr>
      <w:r>
        <w:rPr>
          <w:rFonts w:ascii="Tahoma" w:hAnsi="Tahoma" w:cs="Tahoma"/>
          <w:b/>
          <w:sz w:val="18"/>
          <w:szCs w:val="18"/>
        </w:rPr>
        <w:t xml:space="preserve">Magistrada ponente:     </w:t>
      </w:r>
      <w:r>
        <w:rPr>
          <w:rFonts w:ascii="Tahoma" w:hAnsi="Tahoma" w:cs="Tahoma"/>
          <w:sz w:val="18"/>
          <w:szCs w:val="18"/>
        </w:rPr>
        <w:t xml:space="preserve">Ana Lucía Caicedo Calderón </w:t>
      </w:r>
    </w:p>
    <w:p w14:paraId="7655F73D" w14:textId="44BF2951" w:rsidR="00092118" w:rsidRDefault="00C73708" w:rsidP="00D72C9C">
      <w:pPr>
        <w:spacing w:after="0" w:line="240" w:lineRule="auto"/>
        <w:ind w:left="2127" w:hanging="2127"/>
        <w:jc w:val="both"/>
        <w:rPr>
          <w:rFonts w:ascii="Tahoma" w:hAnsi="Tahoma" w:cs="Tahoma"/>
          <w:iCs/>
          <w:sz w:val="18"/>
          <w:szCs w:val="18"/>
        </w:rPr>
      </w:pPr>
      <w:r w:rsidRPr="00C73708">
        <w:rPr>
          <w:rFonts w:ascii="Tahoma" w:hAnsi="Tahoma" w:cs="Tahoma"/>
          <w:b/>
          <w:sz w:val="18"/>
          <w:szCs w:val="18"/>
        </w:rPr>
        <w:t>Tema:</w:t>
      </w:r>
      <w:r w:rsidRPr="00C73708">
        <w:rPr>
          <w:rFonts w:ascii="Tahoma" w:hAnsi="Tahoma" w:cs="Tahoma"/>
          <w:sz w:val="18"/>
          <w:szCs w:val="18"/>
        </w:rPr>
        <w:tab/>
      </w:r>
      <w:r w:rsidR="00113380" w:rsidRPr="00CE63EF">
        <w:rPr>
          <w:rFonts w:ascii="Tahoma" w:hAnsi="Tahoma" w:cs="Tahoma"/>
          <w:b/>
          <w:iCs/>
          <w:sz w:val="18"/>
          <w:szCs w:val="18"/>
          <w:u w:val="single"/>
        </w:rPr>
        <w:t>Tratamiento integral:</w:t>
      </w:r>
      <w:r w:rsidR="00113380">
        <w:rPr>
          <w:rFonts w:ascii="Tahoma" w:hAnsi="Tahoma" w:cs="Tahoma"/>
          <w:iCs/>
          <w:sz w:val="18"/>
          <w:szCs w:val="18"/>
        </w:rPr>
        <w:t xml:space="preserve"> </w:t>
      </w:r>
      <w:r w:rsidR="00113380" w:rsidRPr="00113380">
        <w:rPr>
          <w:rFonts w:ascii="Tahoma" w:hAnsi="Tahoma" w:cs="Tahoma"/>
          <w:iCs/>
          <w:sz w:val="18"/>
          <w:szCs w:val="18"/>
        </w:rPr>
        <w:t>Conforme a los postulados de la Corte Constitucional, la integralidad propende porque los usuarios puedan acceder sin mayores barreras a los servicios de salud, garantizándoles una vida en condiciones dignas y evitándoles presentar diversas acciones de tutela para tratar una misma patología.</w:t>
      </w:r>
    </w:p>
    <w:p w14:paraId="5BC0249C" w14:textId="77777777" w:rsidR="00961792" w:rsidRPr="00961792" w:rsidRDefault="00961792" w:rsidP="00D72C9C">
      <w:pPr>
        <w:spacing w:after="0" w:line="240" w:lineRule="auto"/>
        <w:ind w:left="2127" w:hanging="2127"/>
        <w:jc w:val="both"/>
        <w:rPr>
          <w:rFonts w:ascii="Tahoma" w:hAnsi="Tahoma" w:cs="Tahoma"/>
          <w:iCs/>
          <w:sz w:val="18"/>
          <w:szCs w:val="18"/>
        </w:rPr>
      </w:pPr>
    </w:p>
    <w:p w14:paraId="17F40DA9" w14:textId="77777777" w:rsidR="00961792" w:rsidRPr="00961792" w:rsidRDefault="00961792" w:rsidP="00961792">
      <w:pPr>
        <w:jc w:val="both"/>
        <w:rPr>
          <w:rFonts w:ascii="Tahoma" w:hAnsi="Tahoma" w:cs="Tahoma"/>
          <w:iCs/>
          <w:sz w:val="18"/>
          <w:szCs w:val="18"/>
        </w:rPr>
      </w:pPr>
      <w:r w:rsidRPr="00961792">
        <w:rPr>
          <w:rFonts w:ascii="Tahoma" w:hAnsi="Tahoma" w:cs="Tahoma"/>
          <w:b/>
          <w:iCs/>
          <w:sz w:val="18"/>
          <w:szCs w:val="18"/>
        </w:rPr>
        <w:t>Citación jurisprudencial:</w:t>
      </w:r>
      <w:r w:rsidRPr="00961792">
        <w:rPr>
          <w:rFonts w:ascii="Tahoma" w:hAnsi="Tahoma" w:cs="Tahoma"/>
          <w:iCs/>
          <w:sz w:val="18"/>
          <w:szCs w:val="18"/>
        </w:rPr>
        <w:t xml:space="preserve"> sentencia T-760 de 2008 / Sentencia T-115 de 2013. / Sentencia T-845 de 2011. / Sentencia T-790 de 2008. / </w:t>
      </w:r>
    </w:p>
    <w:p w14:paraId="75494BF6" w14:textId="77777777" w:rsidR="00961792" w:rsidRPr="00961792" w:rsidRDefault="00961792" w:rsidP="00D72C9C">
      <w:pPr>
        <w:spacing w:after="0" w:line="240" w:lineRule="auto"/>
        <w:ind w:left="2127" w:hanging="2127"/>
        <w:jc w:val="both"/>
        <w:rPr>
          <w:rFonts w:ascii="Tahoma" w:hAnsi="Tahoma" w:cs="Tahoma"/>
          <w:iCs/>
          <w:sz w:val="18"/>
          <w:szCs w:val="18"/>
        </w:rPr>
      </w:pPr>
    </w:p>
    <w:p w14:paraId="634F7C03" w14:textId="77777777" w:rsidR="00C73708" w:rsidRPr="00014769" w:rsidRDefault="00C73708" w:rsidP="00F3451D">
      <w:pPr>
        <w:keepNext/>
        <w:widowControl w:val="0"/>
        <w:autoSpaceDE w:val="0"/>
        <w:autoSpaceDN w:val="0"/>
        <w:adjustRightInd w:val="0"/>
        <w:spacing w:after="0" w:line="276" w:lineRule="auto"/>
        <w:jc w:val="center"/>
        <w:rPr>
          <w:rFonts w:ascii="Tahoma" w:hAnsi="Tahoma" w:cs="Tahoma"/>
          <w:b/>
          <w:bCs/>
          <w:sz w:val="24"/>
          <w:szCs w:val="24"/>
        </w:rPr>
      </w:pPr>
      <w:bookmarkStart w:id="1" w:name="_GoBack"/>
      <w:bookmarkEnd w:id="1"/>
      <w:r w:rsidRPr="00014769">
        <w:rPr>
          <w:rFonts w:ascii="Tahoma" w:hAnsi="Tahoma" w:cs="Tahoma"/>
          <w:b/>
          <w:bCs/>
          <w:sz w:val="24"/>
          <w:szCs w:val="24"/>
        </w:rPr>
        <w:t>TRIBUNAL SUPERIOR DEL DISTRITO JUDICIAL DE PEREIRA</w:t>
      </w:r>
    </w:p>
    <w:p w14:paraId="7B55776C" w14:textId="77777777" w:rsidR="00C73708" w:rsidRPr="00014769" w:rsidRDefault="00C73708" w:rsidP="00F3451D">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14:paraId="18D35F80" w14:textId="77777777" w:rsidR="00C73708" w:rsidRPr="00014769" w:rsidRDefault="00C73708" w:rsidP="00F3451D">
      <w:pPr>
        <w:pStyle w:val="Sinespaciado"/>
        <w:spacing w:line="276" w:lineRule="auto"/>
        <w:rPr>
          <w:sz w:val="24"/>
          <w:szCs w:val="24"/>
        </w:rPr>
      </w:pPr>
    </w:p>
    <w:p w14:paraId="00036F52" w14:textId="77777777" w:rsidR="00C73708" w:rsidRDefault="00C73708" w:rsidP="00F3451D">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003F286A">
        <w:rPr>
          <w:rFonts w:ascii="Tahoma" w:hAnsi="Tahoma" w:cs="Tahoma"/>
          <w:b/>
          <w:bCs/>
          <w:sz w:val="24"/>
          <w:szCs w:val="24"/>
        </w:rPr>
        <w:t xml:space="preserve"> Ana Lucía Caicedo </w:t>
      </w:r>
      <w:r w:rsidR="00C93EB9">
        <w:rPr>
          <w:rFonts w:ascii="Tahoma" w:hAnsi="Tahoma" w:cs="Tahoma"/>
          <w:b/>
          <w:bCs/>
          <w:sz w:val="24"/>
          <w:szCs w:val="24"/>
        </w:rPr>
        <w:t>Calderón</w:t>
      </w:r>
    </w:p>
    <w:p w14:paraId="1ED24AA6" w14:textId="77777777" w:rsidR="00C73708" w:rsidRPr="00014769" w:rsidRDefault="00C73708" w:rsidP="00416FC2">
      <w:pPr>
        <w:pStyle w:val="Sinespaciado"/>
      </w:pPr>
    </w:p>
    <w:p w14:paraId="04867C14" w14:textId="77777777" w:rsidR="00C73708" w:rsidRPr="00014769" w:rsidRDefault="00C73708" w:rsidP="00F3451D">
      <w:pPr>
        <w:spacing w:after="0" w:line="276" w:lineRule="auto"/>
        <w:jc w:val="center"/>
        <w:rPr>
          <w:rFonts w:ascii="Tahoma" w:hAnsi="Tahoma" w:cs="Tahoma"/>
          <w:b/>
          <w:sz w:val="24"/>
          <w:szCs w:val="24"/>
        </w:rPr>
      </w:pPr>
      <w:r w:rsidRPr="00014769">
        <w:rPr>
          <w:rFonts w:ascii="Tahoma" w:hAnsi="Tahoma" w:cs="Tahoma"/>
          <w:b/>
          <w:sz w:val="24"/>
          <w:szCs w:val="24"/>
        </w:rPr>
        <w:t>Acta No. ___</w:t>
      </w:r>
    </w:p>
    <w:p w14:paraId="3652CE4A" w14:textId="5422CEB5" w:rsidR="00C73708" w:rsidRPr="00014769" w:rsidRDefault="00C73708" w:rsidP="00F3451D">
      <w:pPr>
        <w:spacing w:after="0" w:line="276" w:lineRule="auto"/>
        <w:jc w:val="center"/>
        <w:rPr>
          <w:rFonts w:ascii="Tahoma" w:hAnsi="Tahoma" w:cs="Tahoma"/>
          <w:sz w:val="24"/>
          <w:szCs w:val="24"/>
        </w:rPr>
      </w:pPr>
      <w:r w:rsidRPr="00014769">
        <w:rPr>
          <w:rFonts w:ascii="Tahoma" w:hAnsi="Tahoma" w:cs="Tahoma"/>
          <w:sz w:val="24"/>
          <w:szCs w:val="24"/>
        </w:rPr>
        <w:t>(</w:t>
      </w:r>
      <w:r w:rsidR="00016201">
        <w:rPr>
          <w:rFonts w:ascii="Tahoma" w:hAnsi="Tahoma" w:cs="Tahoma"/>
          <w:b/>
          <w:sz w:val="24"/>
          <w:szCs w:val="24"/>
        </w:rPr>
        <w:t>Septiembre 16</w:t>
      </w:r>
      <w:r w:rsidR="007F7FAB">
        <w:rPr>
          <w:rFonts w:ascii="Tahoma" w:hAnsi="Tahoma" w:cs="Tahoma"/>
          <w:b/>
          <w:sz w:val="24"/>
          <w:szCs w:val="24"/>
        </w:rPr>
        <w:t xml:space="preserve"> </w:t>
      </w:r>
      <w:r w:rsidR="00077791">
        <w:rPr>
          <w:rFonts w:ascii="Tahoma" w:hAnsi="Tahoma" w:cs="Tahoma"/>
          <w:b/>
          <w:sz w:val="24"/>
          <w:szCs w:val="24"/>
        </w:rPr>
        <w:t>de 201</w:t>
      </w:r>
      <w:r w:rsidR="00EB5825">
        <w:rPr>
          <w:rFonts w:ascii="Tahoma" w:hAnsi="Tahoma" w:cs="Tahoma"/>
          <w:b/>
          <w:sz w:val="24"/>
          <w:szCs w:val="24"/>
        </w:rPr>
        <w:t>6</w:t>
      </w:r>
      <w:r w:rsidRPr="00014769">
        <w:rPr>
          <w:rFonts w:ascii="Tahoma" w:hAnsi="Tahoma" w:cs="Tahoma"/>
          <w:sz w:val="24"/>
          <w:szCs w:val="24"/>
        </w:rPr>
        <w:t>)</w:t>
      </w:r>
    </w:p>
    <w:p w14:paraId="21C0C5DD" w14:textId="77777777" w:rsidR="00C73708" w:rsidRPr="00416FC2" w:rsidRDefault="00C73708" w:rsidP="00416FC2">
      <w:pPr>
        <w:pStyle w:val="Sinespaciado"/>
      </w:pPr>
    </w:p>
    <w:p w14:paraId="7B736A53" w14:textId="3523C39D" w:rsidR="00632C52" w:rsidRDefault="00EA7560" w:rsidP="00F5610C">
      <w:pPr>
        <w:spacing w:after="0" w:line="276" w:lineRule="auto"/>
        <w:ind w:right="-187" w:firstLine="709"/>
        <w:jc w:val="both"/>
        <w:rPr>
          <w:rFonts w:ascii="Tahoma" w:hAnsi="Tahoma" w:cs="Tahoma"/>
          <w:b/>
          <w:sz w:val="24"/>
          <w:szCs w:val="24"/>
        </w:rPr>
      </w:pPr>
      <w:r w:rsidRPr="00F63518">
        <w:rPr>
          <w:rFonts w:ascii="Tahoma" w:hAnsi="Tahoma" w:cs="Tahoma"/>
          <w:sz w:val="24"/>
          <w:szCs w:val="24"/>
        </w:rPr>
        <w:t xml:space="preserve">Dentro del término estipulado en los artículos 86 de la Constitución Política y 29 del Decreto 2591, se resuelve en primera instancia la </w:t>
      </w:r>
      <w:r w:rsidRPr="00F63518">
        <w:rPr>
          <w:rFonts w:ascii="Tahoma" w:hAnsi="Tahoma" w:cs="Tahoma"/>
          <w:b/>
          <w:bCs/>
          <w:sz w:val="24"/>
          <w:szCs w:val="24"/>
        </w:rPr>
        <w:t xml:space="preserve">Acción de Tutela </w:t>
      </w:r>
      <w:r w:rsidR="00E17D45">
        <w:rPr>
          <w:rFonts w:ascii="Tahoma" w:hAnsi="Tahoma" w:cs="Tahoma"/>
          <w:sz w:val="24"/>
          <w:szCs w:val="24"/>
        </w:rPr>
        <w:t>impetrada por</w:t>
      </w:r>
      <w:r w:rsidR="00E91A91">
        <w:rPr>
          <w:rFonts w:ascii="Tahoma" w:hAnsi="Tahoma" w:cs="Tahoma"/>
          <w:b/>
          <w:sz w:val="24"/>
          <w:szCs w:val="24"/>
        </w:rPr>
        <w:t xml:space="preserve"> Yassert Arafat González Rodríguez</w:t>
      </w:r>
      <w:r>
        <w:rPr>
          <w:rFonts w:ascii="Tahoma" w:hAnsi="Tahoma" w:cs="Tahoma"/>
          <w:sz w:val="24"/>
          <w:szCs w:val="24"/>
        </w:rPr>
        <w:t xml:space="preserve">, </w:t>
      </w:r>
      <w:r w:rsidRPr="00F63518">
        <w:rPr>
          <w:rFonts w:ascii="Tahoma" w:hAnsi="Tahoma" w:cs="Tahoma"/>
          <w:sz w:val="24"/>
          <w:szCs w:val="24"/>
        </w:rPr>
        <w:t>contra</w:t>
      </w:r>
      <w:r w:rsidR="00E17D45">
        <w:rPr>
          <w:rFonts w:ascii="Tahoma" w:hAnsi="Tahoma" w:cs="Tahoma"/>
          <w:sz w:val="24"/>
          <w:szCs w:val="24"/>
        </w:rPr>
        <w:t xml:space="preserve"> la</w:t>
      </w:r>
      <w:r>
        <w:rPr>
          <w:rFonts w:ascii="Tahoma" w:hAnsi="Tahoma" w:cs="Tahoma"/>
          <w:b/>
          <w:sz w:val="24"/>
          <w:szCs w:val="24"/>
        </w:rPr>
        <w:t xml:space="preserve"> </w:t>
      </w:r>
      <w:r w:rsidR="00E91A91">
        <w:rPr>
          <w:rFonts w:ascii="Tahoma" w:hAnsi="Tahoma" w:cs="Tahoma"/>
          <w:b/>
          <w:sz w:val="24"/>
          <w:szCs w:val="24"/>
        </w:rPr>
        <w:t>Dirección de Sanidad de la Policía Nacional Seccional Risaralda</w:t>
      </w:r>
      <w:r w:rsidR="00E17D45">
        <w:rPr>
          <w:rFonts w:ascii="Tahoma" w:hAnsi="Tahoma" w:cs="Tahoma"/>
          <w:b/>
          <w:sz w:val="24"/>
          <w:szCs w:val="24"/>
        </w:rPr>
        <w:t xml:space="preserve">, </w:t>
      </w:r>
      <w:r w:rsidR="00E17D45" w:rsidRPr="00E17D45">
        <w:rPr>
          <w:rFonts w:ascii="Tahoma" w:hAnsi="Tahoma" w:cs="Tahoma"/>
          <w:sz w:val="24"/>
          <w:szCs w:val="24"/>
        </w:rPr>
        <w:t>quien</w:t>
      </w:r>
      <w:r w:rsidRPr="00E17D45">
        <w:rPr>
          <w:rFonts w:ascii="Tahoma" w:hAnsi="Tahoma" w:cs="Tahoma"/>
          <w:sz w:val="24"/>
          <w:szCs w:val="24"/>
        </w:rPr>
        <w:t xml:space="preserve"> pretende la protección de los derechos fundamentales</w:t>
      </w:r>
      <w:r>
        <w:rPr>
          <w:rFonts w:ascii="Tahoma" w:hAnsi="Tahoma" w:cs="Tahoma"/>
          <w:sz w:val="24"/>
          <w:szCs w:val="24"/>
        </w:rPr>
        <w:t xml:space="preserve"> </w:t>
      </w:r>
      <w:r w:rsidR="00070142">
        <w:rPr>
          <w:rFonts w:ascii="Tahoma" w:hAnsi="Tahoma" w:cs="Tahoma"/>
          <w:sz w:val="24"/>
          <w:szCs w:val="24"/>
        </w:rPr>
        <w:t xml:space="preserve">a la </w:t>
      </w:r>
      <w:r w:rsidR="00C933A5" w:rsidRPr="00C933A5">
        <w:rPr>
          <w:rFonts w:ascii="Tahoma" w:hAnsi="Tahoma" w:cs="Tahoma"/>
          <w:b/>
          <w:sz w:val="24"/>
          <w:szCs w:val="24"/>
        </w:rPr>
        <w:t>vida</w:t>
      </w:r>
      <w:r w:rsidR="00C933A5">
        <w:rPr>
          <w:rFonts w:ascii="Tahoma" w:hAnsi="Tahoma" w:cs="Tahoma"/>
          <w:sz w:val="24"/>
          <w:szCs w:val="24"/>
        </w:rPr>
        <w:t xml:space="preserve">, </w:t>
      </w:r>
      <w:r w:rsidR="00A95395">
        <w:rPr>
          <w:rFonts w:ascii="Tahoma" w:hAnsi="Tahoma" w:cs="Tahoma"/>
          <w:b/>
          <w:sz w:val="24"/>
          <w:szCs w:val="24"/>
        </w:rPr>
        <w:t>dignidad humana</w:t>
      </w:r>
      <w:r w:rsidR="00E91A91">
        <w:rPr>
          <w:rFonts w:ascii="Tahoma" w:hAnsi="Tahoma" w:cs="Tahoma"/>
          <w:sz w:val="24"/>
          <w:szCs w:val="24"/>
        </w:rPr>
        <w:t xml:space="preserve"> y </w:t>
      </w:r>
      <w:r w:rsidR="00C933A5" w:rsidRPr="00C933A5">
        <w:rPr>
          <w:rFonts w:ascii="Tahoma" w:hAnsi="Tahoma" w:cs="Tahoma"/>
          <w:b/>
          <w:sz w:val="24"/>
          <w:szCs w:val="24"/>
        </w:rPr>
        <w:t>salud</w:t>
      </w:r>
      <w:r w:rsidR="00E91A91">
        <w:rPr>
          <w:rFonts w:ascii="Tahoma" w:hAnsi="Tahoma" w:cs="Tahoma"/>
          <w:sz w:val="24"/>
          <w:szCs w:val="24"/>
        </w:rPr>
        <w:t>.</w:t>
      </w:r>
    </w:p>
    <w:p w14:paraId="15C2F774" w14:textId="77777777" w:rsidR="00632C52" w:rsidRPr="00632C52" w:rsidRDefault="00632C52" w:rsidP="00632C52">
      <w:pPr>
        <w:pStyle w:val="Sinespaciado"/>
        <w:rPr>
          <w:sz w:val="10"/>
          <w:szCs w:val="10"/>
        </w:rPr>
      </w:pPr>
    </w:p>
    <w:p w14:paraId="739BD602" w14:textId="77777777" w:rsidR="00C73708" w:rsidRDefault="00EA7560" w:rsidP="00F5610C">
      <w:pPr>
        <w:spacing w:after="0" w:line="276" w:lineRule="auto"/>
        <w:ind w:right="-187" w:firstLine="709"/>
        <w:jc w:val="both"/>
        <w:rPr>
          <w:rFonts w:ascii="Tahoma" w:hAnsi="Tahoma" w:cs="Tahoma"/>
          <w:sz w:val="24"/>
          <w:szCs w:val="24"/>
        </w:rPr>
      </w:pPr>
      <w:r w:rsidRPr="00F63518">
        <w:rPr>
          <w:rFonts w:ascii="Tahoma" w:hAnsi="Tahoma" w:cs="Tahoma"/>
          <w:sz w:val="24"/>
          <w:szCs w:val="24"/>
        </w:rPr>
        <w:t>El proyecto, una vez revisado y discutido, fue aprobado por el resto de integrantes de la Sala, y corresponde a l</w:t>
      </w:r>
      <w:r>
        <w:rPr>
          <w:rFonts w:ascii="Tahoma" w:hAnsi="Tahoma" w:cs="Tahoma"/>
          <w:sz w:val="24"/>
          <w:szCs w:val="24"/>
        </w:rPr>
        <w:t>o siguiente:</w:t>
      </w:r>
    </w:p>
    <w:p w14:paraId="3C6E05C2" w14:textId="77777777" w:rsidR="00EA7560" w:rsidRPr="00416FC2" w:rsidRDefault="00EA7560" w:rsidP="00416FC2">
      <w:pPr>
        <w:pStyle w:val="Sinespaciado"/>
      </w:pPr>
    </w:p>
    <w:p w14:paraId="63DFC734" w14:textId="77777777" w:rsidR="00EA7560" w:rsidRDefault="0034111C" w:rsidP="00F3451D">
      <w:pPr>
        <w:pStyle w:val="Ttulo4"/>
        <w:numPr>
          <w:ilvl w:val="0"/>
          <w:numId w:val="2"/>
        </w:numPr>
        <w:spacing w:line="276" w:lineRule="auto"/>
        <w:rPr>
          <w:rFonts w:ascii="Tahoma" w:hAnsi="Tahoma" w:cs="Tahoma"/>
          <w:szCs w:val="24"/>
        </w:rPr>
      </w:pPr>
      <w:r w:rsidRPr="00F63518">
        <w:rPr>
          <w:rFonts w:ascii="Tahoma" w:hAnsi="Tahoma" w:cs="Tahoma"/>
          <w:szCs w:val="24"/>
        </w:rPr>
        <w:t>Antecedentes</w:t>
      </w:r>
    </w:p>
    <w:p w14:paraId="1AEA0D07" w14:textId="77777777" w:rsidR="00EA7560" w:rsidRPr="00416FC2" w:rsidRDefault="00EA7560" w:rsidP="00416FC2">
      <w:pPr>
        <w:pStyle w:val="Sinespaciado"/>
      </w:pPr>
    </w:p>
    <w:p w14:paraId="2002980B" w14:textId="77777777" w:rsidR="00C73708" w:rsidRPr="00EA7560" w:rsidRDefault="00905FBF" w:rsidP="00F3451D">
      <w:pPr>
        <w:widowControl w:val="0"/>
        <w:numPr>
          <w:ilvl w:val="1"/>
          <w:numId w:val="2"/>
        </w:numPr>
        <w:autoSpaceDE w:val="0"/>
        <w:autoSpaceDN w:val="0"/>
        <w:adjustRightInd w:val="0"/>
        <w:spacing w:after="0" w:line="276" w:lineRule="auto"/>
        <w:ind w:left="1080"/>
        <w:jc w:val="both"/>
        <w:rPr>
          <w:rFonts w:ascii="Tahoma" w:hAnsi="Tahoma" w:cs="Tahoma"/>
          <w:b/>
          <w:bCs/>
          <w:sz w:val="24"/>
          <w:szCs w:val="24"/>
        </w:rPr>
      </w:pPr>
      <w:r>
        <w:rPr>
          <w:rFonts w:ascii="Tahoma" w:hAnsi="Tahoma" w:cs="Tahoma"/>
          <w:b/>
          <w:bCs/>
          <w:sz w:val="24"/>
          <w:szCs w:val="24"/>
        </w:rPr>
        <w:t>Hechos Relevantes</w:t>
      </w:r>
    </w:p>
    <w:p w14:paraId="1E8F90F3" w14:textId="77777777" w:rsidR="004E24FD" w:rsidRPr="00416FC2" w:rsidRDefault="004E24FD" w:rsidP="00416FC2">
      <w:pPr>
        <w:pStyle w:val="Sinespaciado"/>
      </w:pPr>
    </w:p>
    <w:p w14:paraId="04B8818A" w14:textId="3530CCC2" w:rsidR="007820D6" w:rsidRDefault="00BE4935" w:rsidP="00C933A5">
      <w:pPr>
        <w:spacing w:after="0" w:line="276" w:lineRule="auto"/>
        <w:ind w:right="-187" w:firstLine="709"/>
        <w:jc w:val="both"/>
        <w:rPr>
          <w:rFonts w:ascii="Tahoma" w:hAnsi="Tahoma" w:cs="Tahoma"/>
          <w:sz w:val="24"/>
          <w:szCs w:val="24"/>
        </w:rPr>
      </w:pPr>
      <w:r>
        <w:rPr>
          <w:rFonts w:ascii="Tahoma" w:hAnsi="Tahoma" w:cs="Tahoma"/>
          <w:sz w:val="24"/>
          <w:szCs w:val="24"/>
        </w:rPr>
        <w:t xml:space="preserve">El señor Yassert Arafat González Rodríguez expresa que hace 6 años le fue practicada una intervención quirúrgica debido a una enfermedad llamada hemorroides, y como consecuencia de la misma, desde hace 4 años presenta episodios de incontinencia fecal. </w:t>
      </w:r>
    </w:p>
    <w:p w14:paraId="5E1DB836" w14:textId="77777777" w:rsidR="00BE4935" w:rsidRDefault="00BE4935" w:rsidP="00BE4935">
      <w:pPr>
        <w:spacing w:after="0" w:line="276" w:lineRule="auto"/>
        <w:ind w:right="-187"/>
        <w:jc w:val="both"/>
        <w:rPr>
          <w:rFonts w:ascii="Tahoma" w:hAnsi="Tahoma" w:cs="Tahoma"/>
          <w:sz w:val="24"/>
          <w:szCs w:val="24"/>
        </w:rPr>
      </w:pPr>
    </w:p>
    <w:p w14:paraId="2C2BF07D" w14:textId="46F25D07" w:rsidR="00BE4935" w:rsidRDefault="00BE4935" w:rsidP="00BE4935">
      <w:pPr>
        <w:spacing w:after="0" w:line="276" w:lineRule="auto"/>
        <w:ind w:right="-187"/>
        <w:jc w:val="both"/>
        <w:rPr>
          <w:rFonts w:ascii="Tahoma" w:hAnsi="Tahoma" w:cs="Tahoma"/>
          <w:sz w:val="24"/>
          <w:szCs w:val="24"/>
        </w:rPr>
      </w:pPr>
      <w:r>
        <w:rPr>
          <w:rFonts w:ascii="Tahoma" w:hAnsi="Tahoma" w:cs="Tahoma"/>
          <w:sz w:val="24"/>
          <w:szCs w:val="24"/>
        </w:rPr>
        <w:t xml:space="preserve">         Manifiesta el actor que debido a esta condición de salud, el día 13 de abril de 2016, el médico gastroenterólogo Mauricio Osorio Chica, le diagnosticó incontinencia anal por debilidad del esfínter anal, por tal razón le formuló Terapias del Piso Pélvico, para mejorar las contracciones del ano y así mejorar </w:t>
      </w:r>
      <w:r w:rsidR="002507DD">
        <w:rPr>
          <w:rFonts w:ascii="Tahoma" w:hAnsi="Tahoma" w:cs="Tahoma"/>
          <w:sz w:val="24"/>
          <w:szCs w:val="24"/>
        </w:rPr>
        <w:t>su</w:t>
      </w:r>
      <w:r>
        <w:rPr>
          <w:rFonts w:ascii="Tahoma" w:hAnsi="Tahoma" w:cs="Tahoma"/>
          <w:sz w:val="24"/>
          <w:szCs w:val="24"/>
        </w:rPr>
        <w:t xml:space="preserve"> calidad de vida.</w:t>
      </w:r>
      <w:r w:rsidR="00B74206">
        <w:rPr>
          <w:rFonts w:ascii="Tahoma" w:hAnsi="Tahoma" w:cs="Tahoma"/>
          <w:sz w:val="24"/>
          <w:szCs w:val="24"/>
        </w:rPr>
        <w:t xml:space="preserve"> Estas terapias corresponden a Biofeed Back (20 secciones) por término de 3 meses.</w:t>
      </w:r>
    </w:p>
    <w:p w14:paraId="6DE0974F" w14:textId="77777777" w:rsidR="00B74206" w:rsidRDefault="00B74206" w:rsidP="00BE4935">
      <w:pPr>
        <w:spacing w:after="0" w:line="276" w:lineRule="auto"/>
        <w:ind w:right="-187"/>
        <w:jc w:val="both"/>
        <w:rPr>
          <w:rFonts w:ascii="Tahoma" w:hAnsi="Tahoma" w:cs="Tahoma"/>
          <w:sz w:val="24"/>
          <w:szCs w:val="24"/>
        </w:rPr>
      </w:pPr>
    </w:p>
    <w:p w14:paraId="5F049119" w14:textId="6234B915" w:rsidR="00B74206" w:rsidRDefault="00B74206" w:rsidP="00BE4935">
      <w:pPr>
        <w:spacing w:after="0" w:line="276" w:lineRule="auto"/>
        <w:ind w:right="-187"/>
        <w:jc w:val="both"/>
        <w:rPr>
          <w:rFonts w:ascii="Tahoma" w:hAnsi="Tahoma" w:cs="Tahoma"/>
          <w:sz w:val="24"/>
          <w:szCs w:val="24"/>
        </w:rPr>
      </w:pPr>
      <w:r>
        <w:rPr>
          <w:rFonts w:ascii="Tahoma" w:hAnsi="Tahoma" w:cs="Tahoma"/>
          <w:sz w:val="24"/>
          <w:szCs w:val="24"/>
        </w:rPr>
        <w:t xml:space="preserve">         Aduce que el médico gastroenterólogo diligenció el formato de solicitud y justificación ante el Comité Técnico Científico (CTC) de Procedimientos, Insumos, Dispositivos u Otros Servicios Médicos que no hacen parte del Plan de Servicios del SSMP, debido a que el procedimiento no se encuentra cobijado por el POS. Informa que el día 27 de abril del presente año, se dirigió a la Seccional de Sanidad Risaralda a radicar el CTC ordenado por su médico tratante.</w:t>
      </w:r>
    </w:p>
    <w:p w14:paraId="2D980AFD" w14:textId="77777777" w:rsidR="00B74206" w:rsidRDefault="00B74206" w:rsidP="00BE4935">
      <w:pPr>
        <w:spacing w:after="0" w:line="276" w:lineRule="auto"/>
        <w:ind w:right="-187"/>
        <w:jc w:val="both"/>
        <w:rPr>
          <w:rFonts w:ascii="Tahoma" w:hAnsi="Tahoma" w:cs="Tahoma"/>
          <w:sz w:val="24"/>
          <w:szCs w:val="24"/>
        </w:rPr>
      </w:pPr>
    </w:p>
    <w:p w14:paraId="04B0868F" w14:textId="1BAD51EB" w:rsidR="00B74206" w:rsidRDefault="00B74206" w:rsidP="00BE4935">
      <w:pPr>
        <w:spacing w:after="0" w:line="276" w:lineRule="auto"/>
        <w:ind w:right="-187"/>
        <w:jc w:val="both"/>
        <w:rPr>
          <w:rFonts w:ascii="Tahoma" w:hAnsi="Tahoma" w:cs="Tahoma"/>
          <w:sz w:val="24"/>
          <w:szCs w:val="24"/>
        </w:rPr>
      </w:pPr>
      <w:r>
        <w:rPr>
          <w:rFonts w:ascii="Tahoma" w:hAnsi="Tahoma" w:cs="Tahoma"/>
          <w:sz w:val="24"/>
          <w:szCs w:val="24"/>
        </w:rPr>
        <w:lastRenderedPageBreak/>
        <w:t xml:space="preserve">         El actor acudió el día 23 de agosto a Sanidad Seccional Risaralda a consultar sobre la autorización que fue radicada en el mes de abril</w:t>
      </w:r>
      <w:r w:rsidR="00143675">
        <w:rPr>
          <w:rFonts w:ascii="Tahoma" w:hAnsi="Tahoma" w:cs="Tahoma"/>
          <w:sz w:val="24"/>
          <w:szCs w:val="24"/>
        </w:rPr>
        <w:t xml:space="preserve">, y el Dr. Gabriel Felipe Galindo Ocampo, médico auditor de esa entidad, le indicó que debía asumir los costos de las terapias particulares, las cuales tienen un valor de $1.200.000, ya que éstas no habían sido autorizadas por el CTC. Adicional a ello, le manifestó que una vez realizadas las terapias, la Dirección de Sanidad “de pronto” le reembolsaría el dinero gastado. El accionante </w:t>
      </w:r>
      <w:r w:rsidR="003410E7">
        <w:rPr>
          <w:rFonts w:ascii="Tahoma" w:hAnsi="Tahoma" w:cs="Tahoma"/>
          <w:sz w:val="24"/>
          <w:szCs w:val="24"/>
        </w:rPr>
        <w:t>informa que no cuenta con los recursos económicos para sufragar dichos gastos, pues en el momento se encuentra desempleado y solamente cuenta con una pensión mínima con la cual atiende los gastos de su familia.</w:t>
      </w:r>
    </w:p>
    <w:p w14:paraId="4E0B399C" w14:textId="77777777" w:rsidR="003410E7" w:rsidRDefault="003410E7" w:rsidP="00BE4935">
      <w:pPr>
        <w:spacing w:after="0" w:line="276" w:lineRule="auto"/>
        <w:ind w:right="-187"/>
        <w:jc w:val="both"/>
        <w:rPr>
          <w:rFonts w:ascii="Tahoma" w:hAnsi="Tahoma" w:cs="Tahoma"/>
          <w:sz w:val="24"/>
          <w:szCs w:val="24"/>
        </w:rPr>
      </w:pPr>
    </w:p>
    <w:p w14:paraId="7217603D" w14:textId="356AD53C" w:rsidR="003410E7" w:rsidRDefault="003410E7" w:rsidP="00BE4935">
      <w:pPr>
        <w:spacing w:after="0" w:line="276" w:lineRule="auto"/>
        <w:ind w:right="-187"/>
        <w:jc w:val="both"/>
        <w:rPr>
          <w:rFonts w:ascii="Tahoma" w:hAnsi="Tahoma" w:cs="Tahoma"/>
          <w:sz w:val="24"/>
          <w:szCs w:val="24"/>
        </w:rPr>
      </w:pPr>
      <w:r>
        <w:rPr>
          <w:rFonts w:ascii="Tahoma" w:hAnsi="Tahoma" w:cs="Tahoma"/>
          <w:sz w:val="24"/>
          <w:szCs w:val="24"/>
        </w:rPr>
        <w:t xml:space="preserve">          El señor González Rodríguez </w:t>
      </w:r>
      <w:r w:rsidR="001757A1">
        <w:rPr>
          <w:rFonts w:ascii="Tahoma" w:hAnsi="Tahoma" w:cs="Tahoma"/>
          <w:sz w:val="24"/>
          <w:szCs w:val="24"/>
        </w:rPr>
        <w:t>resaltó que su médico tratante le formuló dichas terapias con el objetivo de disminuir la incontinencia anal y así poder evitar un deterioro en su salud y calidad de vida.</w:t>
      </w:r>
    </w:p>
    <w:p w14:paraId="5C3A0C92" w14:textId="77777777" w:rsidR="0061090B" w:rsidRDefault="0061090B" w:rsidP="001757A1">
      <w:pPr>
        <w:spacing w:after="0" w:line="276" w:lineRule="auto"/>
        <w:ind w:right="-187"/>
        <w:jc w:val="both"/>
        <w:rPr>
          <w:rFonts w:ascii="Tahoma" w:hAnsi="Tahoma" w:cs="Tahoma"/>
          <w:sz w:val="24"/>
          <w:szCs w:val="24"/>
        </w:rPr>
      </w:pPr>
    </w:p>
    <w:p w14:paraId="078F077C" w14:textId="2C4CB4B0" w:rsidR="00BD16BD" w:rsidRDefault="001757A1" w:rsidP="009C496E">
      <w:pPr>
        <w:spacing w:after="0" w:line="276" w:lineRule="auto"/>
        <w:ind w:right="-187" w:firstLine="709"/>
        <w:jc w:val="both"/>
        <w:rPr>
          <w:rFonts w:ascii="Tahoma" w:hAnsi="Tahoma" w:cs="Tahoma"/>
          <w:sz w:val="24"/>
          <w:szCs w:val="24"/>
        </w:rPr>
      </w:pPr>
      <w:r>
        <w:rPr>
          <w:rFonts w:ascii="Tahoma" w:hAnsi="Tahoma" w:cs="Tahoma"/>
          <w:sz w:val="24"/>
          <w:szCs w:val="24"/>
        </w:rPr>
        <w:t>Por lo anterior, el</w:t>
      </w:r>
      <w:r w:rsidR="00315462">
        <w:rPr>
          <w:rFonts w:ascii="Tahoma" w:hAnsi="Tahoma" w:cs="Tahoma"/>
          <w:sz w:val="24"/>
          <w:szCs w:val="24"/>
        </w:rPr>
        <w:t xml:space="preserve"> actor solicita que se tutelen sus derechos fundamentales </w:t>
      </w:r>
      <w:r w:rsidR="0061090B">
        <w:rPr>
          <w:rFonts w:ascii="Tahoma" w:hAnsi="Tahoma" w:cs="Tahoma"/>
          <w:sz w:val="24"/>
          <w:szCs w:val="24"/>
        </w:rPr>
        <w:t xml:space="preserve">ordenando a la </w:t>
      </w:r>
      <w:r w:rsidR="00BD16BD">
        <w:rPr>
          <w:rFonts w:ascii="Tahoma" w:hAnsi="Tahoma" w:cs="Tahoma"/>
          <w:sz w:val="24"/>
          <w:szCs w:val="24"/>
        </w:rPr>
        <w:t>Dirección de Sanidad de la Policía Nacional Seccional Risaralda que autorice las terapias correspondientes de la orden prescrita por el médico Mauricio Osorio Chica, las cuales corresponden a terapias de piso pélvico con Biofeed Back con la periodicidad y cantidad prescritas.</w:t>
      </w:r>
    </w:p>
    <w:p w14:paraId="6BBD676F" w14:textId="77777777" w:rsidR="00C8060B" w:rsidRPr="00416FC2" w:rsidRDefault="00C8060B" w:rsidP="00416FC2">
      <w:pPr>
        <w:pStyle w:val="Sinespaciado"/>
      </w:pPr>
    </w:p>
    <w:p w14:paraId="5C360715" w14:textId="77777777" w:rsidR="00C73708" w:rsidRPr="00C93935" w:rsidRDefault="00EB59F4" w:rsidP="00F3451D">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Contestación de la demanda</w:t>
      </w:r>
    </w:p>
    <w:p w14:paraId="1FBA90EA" w14:textId="77777777" w:rsidR="0074441E" w:rsidRPr="00416FC2" w:rsidRDefault="0074441E" w:rsidP="00416FC2">
      <w:pPr>
        <w:pStyle w:val="Sinespaciado"/>
      </w:pPr>
    </w:p>
    <w:p w14:paraId="2AB56FB1" w14:textId="3229E275" w:rsidR="00BA5059" w:rsidRPr="00D72C9C" w:rsidRDefault="000D3F4E" w:rsidP="005E59B6">
      <w:pPr>
        <w:pStyle w:val="Sinespaciado"/>
        <w:spacing w:line="276" w:lineRule="auto"/>
        <w:ind w:firstLine="709"/>
        <w:jc w:val="both"/>
        <w:rPr>
          <w:rFonts w:ascii="Tahoma" w:hAnsi="Tahoma" w:cs="Tahoma"/>
          <w:sz w:val="24"/>
          <w:szCs w:val="24"/>
        </w:rPr>
      </w:pPr>
      <w:r w:rsidRPr="000D3F4E">
        <w:rPr>
          <w:rFonts w:ascii="Tahoma" w:hAnsi="Tahoma" w:cs="Tahoma"/>
          <w:sz w:val="24"/>
          <w:szCs w:val="24"/>
        </w:rPr>
        <w:t xml:space="preserve">La </w:t>
      </w:r>
      <w:r w:rsidR="005E59B6">
        <w:rPr>
          <w:rFonts w:ascii="Tahoma" w:hAnsi="Tahoma" w:cs="Tahoma"/>
          <w:sz w:val="24"/>
          <w:szCs w:val="24"/>
        </w:rPr>
        <w:t xml:space="preserve">Dirección de Sanidad – Policía Nacional Seccional Risaralda </w:t>
      </w:r>
      <w:r w:rsidR="005E59B6" w:rsidRPr="005E59B6">
        <w:rPr>
          <w:rFonts w:ascii="Tahoma" w:hAnsi="Tahoma" w:cs="Tahoma"/>
          <w:b/>
          <w:sz w:val="24"/>
          <w:szCs w:val="24"/>
        </w:rPr>
        <w:t>guardó silencio</w:t>
      </w:r>
      <w:r w:rsidR="005E59B6">
        <w:rPr>
          <w:rFonts w:ascii="Tahoma" w:hAnsi="Tahoma" w:cs="Tahoma"/>
          <w:sz w:val="24"/>
          <w:szCs w:val="24"/>
        </w:rPr>
        <w:t>.</w:t>
      </w:r>
    </w:p>
    <w:p w14:paraId="0825B656" w14:textId="77777777" w:rsidR="00A761AE" w:rsidRPr="00D4517A" w:rsidRDefault="00A761AE" w:rsidP="00D4517A">
      <w:pPr>
        <w:pStyle w:val="Sinespaciado"/>
      </w:pPr>
    </w:p>
    <w:p w14:paraId="74A0D44A" w14:textId="6818080D" w:rsidR="00D72C9C" w:rsidRDefault="00E12E76" w:rsidP="00D72C9C">
      <w:pPr>
        <w:pStyle w:val="Ttulo4"/>
        <w:numPr>
          <w:ilvl w:val="0"/>
          <w:numId w:val="2"/>
        </w:numPr>
        <w:tabs>
          <w:tab w:val="clear" w:pos="1080"/>
          <w:tab w:val="left" w:pos="426"/>
        </w:tabs>
        <w:spacing w:line="276" w:lineRule="auto"/>
        <w:ind w:left="0" w:firstLine="0"/>
        <w:rPr>
          <w:rFonts w:ascii="Tahoma" w:hAnsi="Tahoma" w:cs="Tahoma"/>
          <w:szCs w:val="24"/>
        </w:rPr>
      </w:pPr>
      <w:r>
        <w:rPr>
          <w:rFonts w:ascii="Tahoma" w:hAnsi="Tahoma" w:cs="Tahoma"/>
          <w:szCs w:val="24"/>
        </w:rPr>
        <w:t xml:space="preserve"> </w:t>
      </w:r>
      <w:r w:rsidR="00D34B6B" w:rsidRPr="00C93935">
        <w:rPr>
          <w:rFonts w:ascii="Tahoma" w:hAnsi="Tahoma" w:cs="Tahoma"/>
          <w:szCs w:val="24"/>
        </w:rPr>
        <w:t>Consideraciones</w:t>
      </w:r>
    </w:p>
    <w:p w14:paraId="020594B6" w14:textId="77777777" w:rsidR="00331585" w:rsidRPr="00331585" w:rsidRDefault="00331585" w:rsidP="00331585"/>
    <w:p w14:paraId="22A8C00E" w14:textId="52B1B03C" w:rsidR="009404D3" w:rsidRPr="009404D3" w:rsidRDefault="00C73708" w:rsidP="00336E02">
      <w:pPr>
        <w:pStyle w:val="Prrafodelista"/>
        <w:numPr>
          <w:ilvl w:val="1"/>
          <w:numId w:val="7"/>
        </w:numPr>
        <w:tabs>
          <w:tab w:val="left" w:pos="709"/>
        </w:tabs>
        <w:suppressAutoHyphens/>
        <w:spacing w:after="0" w:line="276" w:lineRule="auto"/>
        <w:ind w:hanging="11"/>
        <w:jc w:val="both"/>
        <w:rPr>
          <w:rFonts w:ascii="Tahoma" w:hAnsi="Tahoma" w:cs="Tahoma"/>
          <w:b/>
          <w:spacing w:val="-2"/>
          <w:sz w:val="24"/>
          <w:szCs w:val="24"/>
        </w:rPr>
      </w:pPr>
      <w:r w:rsidRPr="009404D3">
        <w:rPr>
          <w:rFonts w:ascii="Tahoma" w:hAnsi="Tahoma" w:cs="Tahoma"/>
          <w:b/>
          <w:spacing w:val="-2"/>
          <w:sz w:val="24"/>
          <w:szCs w:val="24"/>
        </w:rPr>
        <w:t xml:space="preserve">Problema </w:t>
      </w:r>
      <w:r w:rsidR="00931072" w:rsidRPr="009404D3">
        <w:rPr>
          <w:rFonts w:ascii="Tahoma" w:hAnsi="Tahoma" w:cs="Tahoma"/>
          <w:b/>
          <w:spacing w:val="-2"/>
          <w:sz w:val="24"/>
          <w:szCs w:val="24"/>
        </w:rPr>
        <w:t xml:space="preserve">jurídico </w:t>
      </w:r>
      <w:r w:rsidRPr="009404D3">
        <w:rPr>
          <w:rFonts w:ascii="Tahoma" w:hAnsi="Tahoma" w:cs="Tahoma"/>
          <w:b/>
          <w:spacing w:val="-2"/>
          <w:sz w:val="24"/>
          <w:szCs w:val="24"/>
        </w:rPr>
        <w:t>por resolver</w:t>
      </w:r>
    </w:p>
    <w:p w14:paraId="3EDC9B3F" w14:textId="77777777" w:rsidR="00C73708" w:rsidRPr="00416FC2" w:rsidRDefault="00C73708" w:rsidP="00416FC2">
      <w:pPr>
        <w:pStyle w:val="Sinespaciado"/>
      </w:pPr>
    </w:p>
    <w:p w14:paraId="303CA8A3" w14:textId="3DD9AB2C" w:rsidR="0030317E" w:rsidRDefault="00D34F86" w:rsidP="00F3451D">
      <w:pPr>
        <w:pStyle w:val="Sinespaciado"/>
        <w:spacing w:line="276" w:lineRule="auto"/>
        <w:ind w:firstLine="708"/>
        <w:jc w:val="both"/>
        <w:rPr>
          <w:rFonts w:ascii="Tahoma" w:hAnsi="Tahoma" w:cs="Tahoma"/>
          <w:sz w:val="24"/>
          <w:szCs w:val="24"/>
        </w:rPr>
      </w:pPr>
      <w:r w:rsidRPr="004E24FD">
        <w:rPr>
          <w:rFonts w:ascii="Tahoma" w:hAnsi="Tahoma" w:cs="Tahoma"/>
          <w:sz w:val="24"/>
          <w:szCs w:val="24"/>
        </w:rPr>
        <w:t>¿</w:t>
      </w:r>
      <w:r w:rsidR="00D11E8A">
        <w:rPr>
          <w:rFonts w:ascii="Tahoma" w:hAnsi="Tahoma" w:cs="Tahoma"/>
          <w:sz w:val="24"/>
          <w:szCs w:val="24"/>
        </w:rPr>
        <w:t xml:space="preserve">La </w:t>
      </w:r>
      <w:r w:rsidR="005E59B6">
        <w:rPr>
          <w:rFonts w:ascii="Tahoma" w:hAnsi="Tahoma" w:cs="Tahoma"/>
          <w:sz w:val="24"/>
          <w:szCs w:val="24"/>
        </w:rPr>
        <w:t>Dirección de Sanidad</w:t>
      </w:r>
      <w:r w:rsidR="0077590F">
        <w:rPr>
          <w:rFonts w:ascii="Tahoma" w:hAnsi="Tahoma" w:cs="Tahoma"/>
          <w:sz w:val="24"/>
          <w:szCs w:val="24"/>
        </w:rPr>
        <w:t xml:space="preserve"> – Policía</w:t>
      </w:r>
      <w:r w:rsidR="00D11E8A" w:rsidRPr="00D11E8A">
        <w:rPr>
          <w:rFonts w:ascii="Tahoma" w:hAnsi="Tahoma" w:cs="Tahoma"/>
          <w:sz w:val="24"/>
          <w:szCs w:val="24"/>
        </w:rPr>
        <w:t xml:space="preserve"> Nacional</w:t>
      </w:r>
      <w:r w:rsidR="005E59B6">
        <w:rPr>
          <w:rFonts w:ascii="Tahoma" w:hAnsi="Tahoma" w:cs="Tahoma"/>
          <w:sz w:val="24"/>
          <w:szCs w:val="24"/>
        </w:rPr>
        <w:t xml:space="preserve"> Seccional Risaralda</w:t>
      </w:r>
      <w:r w:rsidR="00D11E8A">
        <w:rPr>
          <w:rFonts w:ascii="Tahoma" w:hAnsi="Tahoma" w:cs="Tahoma"/>
          <w:sz w:val="24"/>
          <w:szCs w:val="24"/>
        </w:rPr>
        <w:t xml:space="preserve"> vulne</w:t>
      </w:r>
      <w:r w:rsidR="005E59B6">
        <w:rPr>
          <w:rFonts w:ascii="Tahoma" w:hAnsi="Tahoma" w:cs="Tahoma"/>
          <w:sz w:val="24"/>
          <w:szCs w:val="24"/>
        </w:rPr>
        <w:t>ró los derechos fundamentales del señor Yassert Arafat González Rodríguez</w:t>
      </w:r>
      <w:r w:rsidR="009B4013">
        <w:rPr>
          <w:rFonts w:ascii="Tahoma" w:hAnsi="Tahoma" w:cs="Tahoma"/>
          <w:sz w:val="24"/>
          <w:szCs w:val="24"/>
        </w:rPr>
        <w:t xml:space="preserve"> </w:t>
      </w:r>
      <w:r w:rsidR="00803F10">
        <w:rPr>
          <w:rFonts w:ascii="Tahoma" w:hAnsi="Tahoma" w:cs="Tahoma"/>
          <w:sz w:val="24"/>
          <w:szCs w:val="24"/>
        </w:rPr>
        <w:t>al no au</w:t>
      </w:r>
      <w:r w:rsidR="009B4013">
        <w:rPr>
          <w:rFonts w:ascii="Tahoma" w:hAnsi="Tahoma" w:cs="Tahoma"/>
          <w:sz w:val="24"/>
          <w:szCs w:val="24"/>
        </w:rPr>
        <w:t>torizar</w:t>
      </w:r>
      <w:r w:rsidR="00C03F0E">
        <w:rPr>
          <w:rFonts w:ascii="Tahoma" w:hAnsi="Tahoma" w:cs="Tahoma"/>
          <w:sz w:val="24"/>
          <w:szCs w:val="24"/>
        </w:rPr>
        <w:t xml:space="preserve"> los servicios de salud or</w:t>
      </w:r>
      <w:r w:rsidR="00787D05">
        <w:rPr>
          <w:rFonts w:ascii="Tahoma" w:hAnsi="Tahoma" w:cs="Tahoma"/>
          <w:sz w:val="24"/>
          <w:szCs w:val="24"/>
        </w:rPr>
        <w:t>denados por su médico tratante</w:t>
      </w:r>
      <w:r w:rsidR="00D11E8A">
        <w:rPr>
          <w:rFonts w:ascii="Tahoma" w:hAnsi="Tahoma" w:cs="Tahoma"/>
          <w:sz w:val="24"/>
          <w:szCs w:val="24"/>
        </w:rPr>
        <w:t>?</w:t>
      </w:r>
    </w:p>
    <w:p w14:paraId="221E4C82" w14:textId="77777777" w:rsidR="00DB2244" w:rsidRPr="00416FC2" w:rsidRDefault="00DB2244" w:rsidP="00416FC2">
      <w:pPr>
        <w:pStyle w:val="Sinespaciado"/>
      </w:pPr>
    </w:p>
    <w:p w14:paraId="7F69E227" w14:textId="77777777" w:rsidR="00241D63" w:rsidRDefault="00C81FD9" w:rsidP="00336E02">
      <w:pPr>
        <w:pStyle w:val="Sinespaciado"/>
        <w:numPr>
          <w:ilvl w:val="1"/>
          <w:numId w:val="7"/>
        </w:numPr>
        <w:spacing w:line="276" w:lineRule="auto"/>
        <w:ind w:hanging="11"/>
        <w:jc w:val="both"/>
        <w:rPr>
          <w:rFonts w:ascii="Tahoma" w:hAnsi="Tahoma" w:cs="Tahoma"/>
          <w:b/>
          <w:sz w:val="24"/>
          <w:szCs w:val="24"/>
        </w:rPr>
      </w:pPr>
      <w:r>
        <w:rPr>
          <w:rFonts w:ascii="Tahoma" w:hAnsi="Tahoma" w:cs="Tahoma"/>
          <w:b/>
          <w:sz w:val="24"/>
          <w:szCs w:val="24"/>
        </w:rPr>
        <w:t xml:space="preserve">Del </w:t>
      </w:r>
      <w:r w:rsidR="00295AED">
        <w:rPr>
          <w:rFonts w:ascii="Tahoma" w:hAnsi="Tahoma" w:cs="Tahoma"/>
          <w:b/>
          <w:sz w:val="24"/>
          <w:szCs w:val="24"/>
        </w:rPr>
        <w:t>derecho a la salud.</w:t>
      </w:r>
    </w:p>
    <w:p w14:paraId="1C15E496" w14:textId="77777777" w:rsidR="00241D63" w:rsidRPr="00416FC2" w:rsidRDefault="00241D63" w:rsidP="00416FC2">
      <w:pPr>
        <w:pStyle w:val="Sinespaciado"/>
      </w:pPr>
    </w:p>
    <w:p w14:paraId="0EEF100F" w14:textId="77777777" w:rsidR="00295AED" w:rsidRPr="00295AED" w:rsidRDefault="00295AED" w:rsidP="00295AED">
      <w:pPr>
        <w:pStyle w:val="Sinespaciado"/>
        <w:spacing w:line="276" w:lineRule="auto"/>
        <w:ind w:firstLine="709"/>
        <w:jc w:val="both"/>
        <w:rPr>
          <w:rFonts w:ascii="Tahoma" w:hAnsi="Tahoma" w:cs="Tahoma"/>
          <w:sz w:val="24"/>
          <w:szCs w:val="24"/>
        </w:rPr>
      </w:pPr>
      <w:r w:rsidRPr="00295AED">
        <w:rPr>
          <w:rFonts w:ascii="Tahoma" w:hAnsi="Tahoma" w:cs="Tahoma"/>
          <w:sz w:val="24"/>
          <w:szCs w:val="24"/>
        </w:rPr>
        <w:t xml:space="preserve">En la Constitución Política se expresa que la salud es un servicio público de carácter esencial y obligatorio que implica la obligación del Estado de garantizar el acceso a los servicios de salud a todas las personas. Por eso mediante la Sentencia T-115 de 2013, el Magistrado Luis Guillermo Guerrero Pérez, manifestó lo siguiente: </w:t>
      </w:r>
    </w:p>
    <w:p w14:paraId="0447C075" w14:textId="77777777" w:rsidR="00295AED" w:rsidRPr="004F234C" w:rsidRDefault="00295AED" w:rsidP="004F234C">
      <w:pPr>
        <w:pStyle w:val="Sinespaciado"/>
      </w:pPr>
    </w:p>
    <w:p w14:paraId="4FAEF409" w14:textId="77777777" w:rsidR="00295AED" w:rsidRPr="00295AED" w:rsidRDefault="00295AED" w:rsidP="00295AED">
      <w:pPr>
        <w:spacing w:line="240" w:lineRule="auto"/>
        <w:ind w:left="709"/>
        <w:jc w:val="both"/>
        <w:rPr>
          <w:rFonts w:ascii="Arial Narrow" w:hAnsi="Arial Narrow"/>
          <w:i/>
          <w:sz w:val="24"/>
          <w:szCs w:val="24"/>
        </w:rPr>
      </w:pPr>
      <w:r w:rsidRPr="00295AED">
        <w:rPr>
          <w:rFonts w:ascii="Arial Narrow" w:hAnsi="Arial Narrow"/>
          <w:i/>
          <w:sz w:val="24"/>
          <w:szCs w:val="24"/>
        </w:rPr>
        <w:t>“(…) la salud es la facultad que tiene todo ser humano de mantener la normalidad orgánica funcional tanto física como en el plano de la operatividad mental y, de restablecerse cuando se presente una perturbación en la estabilidad orgánica y funcional de su ser. Implica, por tanto, una acción de conservación y otra de restablecimiento, ello porque el ser humano necesita mantener ciertos niveles de salud para sobrevivir y desempeñarse, de modo que, cuando la presencia de ciertas anomalías -aún cuando no tengan el carácter de enfermedad- afectan esos niveles, se pone en peligro la dignidad personal.</w:t>
      </w:r>
    </w:p>
    <w:p w14:paraId="05D4EB91" w14:textId="77777777" w:rsidR="00295AED" w:rsidRPr="00295AED" w:rsidRDefault="00295AED" w:rsidP="00295AED">
      <w:pPr>
        <w:spacing w:line="240" w:lineRule="auto"/>
        <w:ind w:left="709"/>
        <w:jc w:val="both"/>
        <w:rPr>
          <w:rFonts w:ascii="Arial Narrow" w:hAnsi="Arial Narrow"/>
          <w:i/>
          <w:sz w:val="24"/>
          <w:szCs w:val="24"/>
        </w:rPr>
      </w:pPr>
      <w:r w:rsidRPr="00295AED">
        <w:rPr>
          <w:rFonts w:ascii="Arial Narrow" w:hAnsi="Arial Narrow"/>
          <w:i/>
          <w:sz w:val="24"/>
          <w:szCs w:val="24"/>
        </w:rPr>
        <w:t>(…)</w:t>
      </w:r>
    </w:p>
    <w:p w14:paraId="545DDB89" w14:textId="77777777" w:rsidR="00295AED" w:rsidRPr="00295AED" w:rsidRDefault="00295AED" w:rsidP="00295AED">
      <w:pPr>
        <w:spacing w:line="240" w:lineRule="auto"/>
        <w:ind w:left="709"/>
        <w:jc w:val="both"/>
        <w:rPr>
          <w:rFonts w:ascii="Arial Narrow" w:hAnsi="Arial Narrow"/>
          <w:i/>
          <w:sz w:val="24"/>
          <w:szCs w:val="24"/>
        </w:rPr>
      </w:pPr>
      <w:r w:rsidRPr="00295AED">
        <w:rPr>
          <w:rFonts w:ascii="Arial Narrow" w:hAnsi="Arial Narrow"/>
          <w:i/>
          <w:sz w:val="24"/>
          <w:szCs w:val="24"/>
        </w:rPr>
        <w:t xml:space="preserve">Con la garantía del derecho a la salud el individuo tiene la facultad de desarrollar las diferentes funciones y actividades innatas al ser humano, lo que permite a su vez elevar el nivel de </w:t>
      </w:r>
      <w:r w:rsidRPr="00295AED">
        <w:rPr>
          <w:rFonts w:ascii="Arial Narrow" w:hAnsi="Arial Narrow"/>
          <w:i/>
          <w:sz w:val="24"/>
          <w:szCs w:val="24"/>
        </w:rPr>
        <w:lastRenderedPageBreak/>
        <w:t>oportunidades para la elección y ejecución de un proyecto de vida, ejecutando de esta forma derechos relacionados con la libertad, principio básico de la estructura estatal. De este modo, la facultad de exigir el amparo del derecho a la salud se deriva de las circunstancias particulares en que se encuentra el presunto afectado, pues son las que permitirán definir su vulneración por la transgresión directa a la dignidad humana.”</w:t>
      </w:r>
    </w:p>
    <w:p w14:paraId="2FBC0A03" w14:textId="77777777" w:rsidR="00295AED" w:rsidRPr="00117F71" w:rsidRDefault="00295AED" w:rsidP="005134BC">
      <w:pPr>
        <w:pStyle w:val="Sinespaciado"/>
        <w:rPr>
          <w:sz w:val="10"/>
          <w:szCs w:val="10"/>
        </w:rPr>
      </w:pPr>
    </w:p>
    <w:p w14:paraId="5BD8D680" w14:textId="77777777" w:rsidR="00241D63" w:rsidRPr="00241D63" w:rsidRDefault="00295AED" w:rsidP="00241D63">
      <w:pPr>
        <w:pStyle w:val="Sinespaciado"/>
        <w:spacing w:line="276" w:lineRule="auto"/>
        <w:ind w:firstLine="709"/>
        <w:jc w:val="both"/>
        <w:rPr>
          <w:rFonts w:ascii="Tahoma" w:hAnsi="Tahoma" w:cs="Tahoma"/>
          <w:sz w:val="24"/>
          <w:szCs w:val="24"/>
        </w:rPr>
      </w:pPr>
      <w:r>
        <w:rPr>
          <w:rFonts w:ascii="Tahoma" w:hAnsi="Tahoma" w:cs="Tahoma"/>
          <w:sz w:val="24"/>
          <w:szCs w:val="24"/>
        </w:rPr>
        <w:t xml:space="preserve">Asimismo se ha </w:t>
      </w:r>
      <w:r w:rsidR="000A01E9">
        <w:rPr>
          <w:rFonts w:ascii="Tahoma" w:hAnsi="Tahoma" w:cs="Tahoma"/>
          <w:sz w:val="24"/>
          <w:szCs w:val="24"/>
        </w:rPr>
        <w:t>apreciado</w:t>
      </w:r>
      <w:r>
        <w:rPr>
          <w:rFonts w:ascii="Tahoma" w:hAnsi="Tahoma" w:cs="Tahoma"/>
          <w:sz w:val="24"/>
          <w:szCs w:val="24"/>
        </w:rPr>
        <w:t xml:space="preserve"> el derecho a la salud como un derecho fundamental autónomo e imperioso </w:t>
      </w:r>
      <w:r w:rsidR="00104380">
        <w:rPr>
          <w:rFonts w:ascii="Tahoma" w:hAnsi="Tahoma" w:cs="Tahoma"/>
          <w:sz w:val="24"/>
          <w:szCs w:val="24"/>
        </w:rPr>
        <w:t>frente a determinados grupos que tanto la Carta Pol</w:t>
      </w:r>
      <w:r w:rsidR="000A01E9">
        <w:rPr>
          <w:rFonts w:ascii="Tahoma" w:hAnsi="Tahoma" w:cs="Tahoma"/>
          <w:sz w:val="24"/>
          <w:szCs w:val="24"/>
        </w:rPr>
        <w:t>ítica como la j</w:t>
      </w:r>
      <w:r w:rsidR="00104380">
        <w:rPr>
          <w:rFonts w:ascii="Tahoma" w:hAnsi="Tahoma" w:cs="Tahoma"/>
          <w:sz w:val="24"/>
          <w:szCs w:val="24"/>
        </w:rPr>
        <w:t xml:space="preserve">urisprudencia han determinado de especial cuidado y protección, como son los </w:t>
      </w:r>
      <w:r w:rsidR="00131E78">
        <w:rPr>
          <w:rFonts w:ascii="Tahoma" w:hAnsi="Tahoma" w:cs="Tahoma"/>
          <w:sz w:val="24"/>
          <w:szCs w:val="24"/>
        </w:rPr>
        <w:t>menores de edad</w:t>
      </w:r>
      <w:r w:rsidR="00104380">
        <w:rPr>
          <w:rFonts w:ascii="Tahoma" w:hAnsi="Tahoma" w:cs="Tahoma"/>
          <w:sz w:val="24"/>
          <w:szCs w:val="24"/>
        </w:rPr>
        <w:t xml:space="preserve">. </w:t>
      </w:r>
      <w:r w:rsidR="00241D63" w:rsidRPr="00241D63">
        <w:rPr>
          <w:rFonts w:ascii="Tahoma" w:hAnsi="Tahoma" w:cs="Tahoma"/>
          <w:sz w:val="24"/>
          <w:szCs w:val="24"/>
        </w:rPr>
        <w:t xml:space="preserve">Por </w:t>
      </w:r>
      <w:r w:rsidR="000A01E9">
        <w:rPr>
          <w:rFonts w:ascii="Tahoma" w:hAnsi="Tahoma" w:cs="Tahoma"/>
          <w:sz w:val="24"/>
          <w:szCs w:val="24"/>
        </w:rPr>
        <w:t xml:space="preserve">tanto en </w:t>
      </w:r>
      <w:r w:rsidR="00241D63" w:rsidRPr="00241D63">
        <w:rPr>
          <w:rFonts w:ascii="Tahoma" w:hAnsi="Tahoma" w:cs="Tahoma"/>
          <w:sz w:val="24"/>
          <w:szCs w:val="24"/>
        </w:rPr>
        <w:t xml:space="preserve">la Sentencia </w:t>
      </w:r>
      <w:r w:rsidR="00131E78">
        <w:rPr>
          <w:rFonts w:ascii="Tahoma" w:hAnsi="Tahoma" w:cs="Tahoma"/>
          <w:sz w:val="24"/>
          <w:szCs w:val="24"/>
        </w:rPr>
        <w:t>T-845 de 20</w:t>
      </w:r>
      <w:r w:rsidR="00104380" w:rsidRPr="00104380">
        <w:rPr>
          <w:rFonts w:ascii="Tahoma" w:hAnsi="Tahoma" w:cs="Tahoma"/>
          <w:sz w:val="24"/>
          <w:szCs w:val="24"/>
        </w:rPr>
        <w:t>11</w:t>
      </w:r>
      <w:r w:rsidR="000A01E9">
        <w:rPr>
          <w:rFonts w:ascii="Tahoma" w:hAnsi="Tahoma" w:cs="Tahoma"/>
          <w:sz w:val="24"/>
          <w:szCs w:val="24"/>
        </w:rPr>
        <w:t xml:space="preserve">, </w:t>
      </w:r>
      <w:r w:rsidR="00241D63" w:rsidRPr="00241D63">
        <w:rPr>
          <w:rFonts w:ascii="Tahoma" w:hAnsi="Tahoma" w:cs="Tahoma"/>
          <w:sz w:val="24"/>
          <w:szCs w:val="24"/>
        </w:rPr>
        <w:t>Magistrado</w:t>
      </w:r>
      <w:r w:rsidR="000A01E9">
        <w:rPr>
          <w:rFonts w:ascii="Tahoma" w:hAnsi="Tahoma" w:cs="Tahoma"/>
          <w:sz w:val="24"/>
          <w:szCs w:val="24"/>
        </w:rPr>
        <w:t xml:space="preserve"> Ponente</w:t>
      </w:r>
      <w:r w:rsidR="00241D63" w:rsidRPr="00241D63">
        <w:rPr>
          <w:rFonts w:ascii="Tahoma" w:hAnsi="Tahoma" w:cs="Tahoma"/>
          <w:sz w:val="24"/>
          <w:szCs w:val="24"/>
        </w:rPr>
        <w:t xml:space="preserve"> </w:t>
      </w:r>
      <w:r w:rsidR="00104380" w:rsidRPr="00104380">
        <w:rPr>
          <w:rFonts w:ascii="Tahoma" w:hAnsi="Tahoma" w:cs="Tahoma"/>
          <w:sz w:val="24"/>
          <w:szCs w:val="24"/>
        </w:rPr>
        <w:t>Jorge Ignacio Pretelt Chaljub</w:t>
      </w:r>
      <w:r w:rsidR="00241D63" w:rsidRPr="00241D63">
        <w:rPr>
          <w:rFonts w:ascii="Tahoma" w:hAnsi="Tahoma" w:cs="Tahoma"/>
          <w:sz w:val="24"/>
          <w:szCs w:val="24"/>
        </w:rPr>
        <w:t xml:space="preserve">, </w:t>
      </w:r>
      <w:r w:rsidR="000A01E9">
        <w:rPr>
          <w:rFonts w:ascii="Tahoma" w:hAnsi="Tahoma" w:cs="Tahoma"/>
          <w:sz w:val="24"/>
          <w:szCs w:val="24"/>
        </w:rPr>
        <w:t>la Corte Constitucional consideró</w:t>
      </w:r>
      <w:r w:rsidR="00241D63" w:rsidRPr="00241D63">
        <w:rPr>
          <w:rFonts w:ascii="Tahoma" w:hAnsi="Tahoma" w:cs="Tahoma"/>
          <w:sz w:val="24"/>
          <w:szCs w:val="24"/>
        </w:rPr>
        <w:t xml:space="preserve">: </w:t>
      </w:r>
    </w:p>
    <w:p w14:paraId="28A9DC4B" w14:textId="77777777" w:rsidR="00241D63" w:rsidRPr="004F234C" w:rsidRDefault="00241D63" w:rsidP="00416FC2">
      <w:pPr>
        <w:pStyle w:val="Sinespaciado"/>
        <w:rPr>
          <w:sz w:val="16"/>
          <w:szCs w:val="16"/>
        </w:rPr>
      </w:pPr>
    </w:p>
    <w:p w14:paraId="17750363" w14:textId="77777777" w:rsidR="00241D63" w:rsidRDefault="00131E78" w:rsidP="00131E78">
      <w:pPr>
        <w:pStyle w:val="Sinespaciado"/>
        <w:ind w:left="709"/>
        <w:jc w:val="both"/>
        <w:rPr>
          <w:rFonts w:ascii="Arial Narrow" w:hAnsi="Arial Narrow" w:cs="Tahoma"/>
          <w:i/>
          <w:sz w:val="24"/>
          <w:szCs w:val="24"/>
        </w:rPr>
      </w:pPr>
      <w:r>
        <w:rPr>
          <w:rFonts w:ascii="Arial Narrow" w:hAnsi="Arial Narrow" w:cs="Tahoma"/>
          <w:i/>
          <w:sz w:val="24"/>
          <w:szCs w:val="24"/>
        </w:rPr>
        <w:t>“</w:t>
      </w:r>
      <w:r w:rsidRPr="00131E78">
        <w:rPr>
          <w:rFonts w:ascii="Arial Narrow" w:hAnsi="Arial Narrow" w:cs="Tahoma"/>
          <w:i/>
          <w:sz w:val="24"/>
          <w:szCs w:val="24"/>
        </w:rPr>
        <w:t>Debido a la situación de especial vulnerabilidad de los niños, los derechos a la salud y a la seguridad social de los menores, son reconocidos como fundamentales, y en esa medida es procedente la acción de tutela para solicitar su protección de forma inmediata. De esta forma se puede concluir, que es obligación especial del Estado la protección de los derechos fundamentales de los niños y niñas, toda vez que se trata de un sector de la población que se encuentra en circunstancias de debilidad manifiesta y proclive a abusos o maltratos. Igualmente, se debe exigir a las entidades comprometidas con la seguridad social en salud, la de brindarle a los niños y niñas, toda la atención que requieran para su desarrollo físico e intelectual, con el fin de asegurarles una existencia digna.</w:t>
      </w:r>
      <w:r>
        <w:rPr>
          <w:rFonts w:ascii="Arial Narrow" w:hAnsi="Arial Narrow" w:cs="Tahoma"/>
          <w:i/>
          <w:sz w:val="24"/>
          <w:szCs w:val="24"/>
        </w:rPr>
        <w:t>”</w:t>
      </w:r>
    </w:p>
    <w:p w14:paraId="7137836D" w14:textId="77777777" w:rsidR="00AC5A7D" w:rsidRPr="00416FC2" w:rsidRDefault="00AC5A7D" w:rsidP="00416FC2">
      <w:pPr>
        <w:pStyle w:val="Sinespaciado"/>
      </w:pPr>
    </w:p>
    <w:p w14:paraId="187EDEB6" w14:textId="77777777" w:rsidR="00517190" w:rsidRPr="00241D63" w:rsidRDefault="00517190" w:rsidP="00336E02">
      <w:pPr>
        <w:pStyle w:val="Sinespaciado"/>
        <w:numPr>
          <w:ilvl w:val="1"/>
          <w:numId w:val="7"/>
        </w:numPr>
        <w:spacing w:line="276" w:lineRule="auto"/>
        <w:ind w:left="708" w:firstLine="1"/>
        <w:jc w:val="both"/>
        <w:rPr>
          <w:rFonts w:ascii="Tahoma" w:hAnsi="Tahoma" w:cs="Tahoma"/>
          <w:b/>
          <w:sz w:val="24"/>
          <w:szCs w:val="24"/>
        </w:rPr>
      </w:pPr>
      <w:r w:rsidRPr="00241D63">
        <w:rPr>
          <w:rFonts w:ascii="Tahoma" w:hAnsi="Tahoma" w:cs="Tahoma"/>
          <w:b/>
          <w:sz w:val="24"/>
          <w:szCs w:val="24"/>
        </w:rPr>
        <w:t>Del principio de integralidad</w:t>
      </w:r>
    </w:p>
    <w:p w14:paraId="5632BBEA" w14:textId="77777777" w:rsidR="00517190" w:rsidRPr="004F234C" w:rsidRDefault="00517190" w:rsidP="004F234C">
      <w:pPr>
        <w:pStyle w:val="Sinespaciado"/>
        <w:rPr>
          <w:sz w:val="16"/>
          <w:szCs w:val="16"/>
        </w:rPr>
      </w:pPr>
    </w:p>
    <w:p w14:paraId="735FEB01" w14:textId="77777777" w:rsidR="00517190" w:rsidRPr="00517190" w:rsidRDefault="00517190" w:rsidP="00C27239">
      <w:pPr>
        <w:pStyle w:val="Sinespaciado"/>
        <w:spacing w:line="276" w:lineRule="auto"/>
        <w:ind w:firstLine="426"/>
        <w:jc w:val="both"/>
        <w:rPr>
          <w:rFonts w:ascii="Tahoma" w:hAnsi="Tahoma" w:cs="Tahoma"/>
          <w:sz w:val="24"/>
          <w:szCs w:val="24"/>
        </w:rPr>
      </w:pPr>
      <w:r w:rsidRPr="00517190">
        <w:rPr>
          <w:rFonts w:ascii="Tahoma" w:hAnsi="Tahoma" w:cs="Tahoma"/>
          <w:sz w:val="24"/>
          <w:szCs w:val="24"/>
        </w:rPr>
        <w:t>Conforme a los postulados de la Corte Constitucional, la integralidad propende porque los usuarios puedan acceder sin mayores barreras a los servicios de salud, garantizándoles una vida en condiciones dignas y evitándoles presentar diversas acciones de tutela para tratar una misma patología. En ese sentido se pronunció en sentencia T-790 de 2008, M.P. Marco Gerardo Monroy Cabra, aduciendo que:</w:t>
      </w:r>
    </w:p>
    <w:p w14:paraId="41C76DE3" w14:textId="77777777" w:rsidR="00517190" w:rsidRPr="004F234C" w:rsidRDefault="00517190" w:rsidP="00117F71">
      <w:pPr>
        <w:pStyle w:val="Sinespaciado"/>
        <w:rPr>
          <w:sz w:val="16"/>
          <w:szCs w:val="16"/>
        </w:rPr>
      </w:pPr>
    </w:p>
    <w:p w14:paraId="1ACF864B" w14:textId="77777777" w:rsidR="00517190" w:rsidRPr="00517190" w:rsidRDefault="00517190" w:rsidP="00117F71">
      <w:pPr>
        <w:pStyle w:val="Sinespaciado"/>
        <w:ind w:left="720"/>
        <w:jc w:val="both"/>
        <w:rPr>
          <w:rFonts w:ascii="Arial Narrow" w:hAnsi="Arial Narrow"/>
          <w:i/>
          <w:sz w:val="24"/>
          <w:szCs w:val="24"/>
        </w:rPr>
      </w:pPr>
      <w:r w:rsidRPr="00517190">
        <w:rPr>
          <w:rFonts w:ascii="Arial Narrow" w:hAnsi="Arial Narrow"/>
          <w:i/>
          <w:sz w:val="24"/>
          <w:szCs w:val="24"/>
        </w:rPr>
        <w:t xml:space="preserve">“La atención y el tratamiento a que tienen derecho el afiliado cotizante y su beneficiario son integrales; es decir, deben contener todo cuidado, suministro de droga, intervención quirúrgica, práctica de rehabilitación, examen para el diagnóstico y el seguimiento, y todo otro componente que el médico tratante valore como necesario para el pleno restablecimiento del estado de salud del paciente que se le ha encomendado, dentro de los límites establecidos en la ley. </w:t>
      </w:r>
    </w:p>
    <w:p w14:paraId="265FA325" w14:textId="77777777" w:rsidR="00517190" w:rsidRPr="00117F71" w:rsidRDefault="00517190" w:rsidP="00117F71">
      <w:pPr>
        <w:pStyle w:val="Sinespaciado"/>
        <w:rPr>
          <w:sz w:val="10"/>
          <w:szCs w:val="10"/>
        </w:rPr>
      </w:pPr>
    </w:p>
    <w:p w14:paraId="3E028940" w14:textId="77777777" w:rsidR="00A174BB" w:rsidRDefault="00517190" w:rsidP="00117F71">
      <w:pPr>
        <w:pStyle w:val="Sinespaciado"/>
        <w:ind w:left="720"/>
        <w:jc w:val="both"/>
        <w:rPr>
          <w:rFonts w:ascii="Arial Narrow" w:hAnsi="Arial Narrow"/>
          <w:i/>
          <w:sz w:val="24"/>
          <w:szCs w:val="24"/>
        </w:rPr>
      </w:pPr>
      <w:r w:rsidRPr="00517190">
        <w:rPr>
          <w:rFonts w:ascii="Arial Narrow" w:hAnsi="Arial Narrow"/>
          <w:i/>
          <w:sz w:val="24"/>
          <w:szCs w:val="24"/>
        </w:rPr>
        <w:t>Lo anterior, con el fin de que las personas afectadas por la falta del servicio en salud, obtengan continuidad en la prestación del servicio asimismo, evitarles el trámite a los accionantes de tener que interponer nuevas acciones de tutela por cada servicio que les fue prescrito con ocasión a una misma pato</w:t>
      </w:r>
      <w:r>
        <w:rPr>
          <w:rFonts w:ascii="Arial Narrow" w:hAnsi="Arial Narrow"/>
          <w:i/>
          <w:sz w:val="24"/>
          <w:szCs w:val="24"/>
        </w:rPr>
        <w:t>logía y estos les son negados.”</w:t>
      </w:r>
    </w:p>
    <w:p w14:paraId="025828AE" w14:textId="77777777" w:rsidR="00DD1993" w:rsidRDefault="00DD1993" w:rsidP="00295AED">
      <w:pPr>
        <w:pStyle w:val="Sinespaciado"/>
      </w:pPr>
    </w:p>
    <w:p w14:paraId="00B79D4B" w14:textId="77777777" w:rsidR="0092198A" w:rsidRPr="00295AED" w:rsidRDefault="0092198A" w:rsidP="00295AED">
      <w:pPr>
        <w:pStyle w:val="Sinespaciado"/>
      </w:pPr>
    </w:p>
    <w:p w14:paraId="7890F5C2" w14:textId="77777777" w:rsidR="00AC5A7D" w:rsidRDefault="00AC5A7D" w:rsidP="00AC5A7D">
      <w:pPr>
        <w:pStyle w:val="Textoindependiente"/>
        <w:numPr>
          <w:ilvl w:val="1"/>
          <w:numId w:val="7"/>
        </w:numPr>
        <w:spacing w:line="360" w:lineRule="auto"/>
        <w:ind w:left="1428"/>
        <w:jc w:val="both"/>
        <w:rPr>
          <w:rFonts w:ascii="Tahoma" w:eastAsiaTheme="minorHAnsi" w:hAnsi="Tahoma" w:cs="Tahoma"/>
          <w:b/>
          <w:lang w:eastAsia="en-US"/>
        </w:rPr>
      </w:pPr>
      <w:r w:rsidRPr="003B45E6">
        <w:rPr>
          <w:rFonts w:ascii="Tahoma" w:eastAsiaTheme="minorHAnsi" w:hAnsi="Tahoma" w:cs="Tahoma"/>
          <w:b/>
          <w:lang w:eastAsia="en-US"/>
        </w:rPr>
        <w:t>Autorización de un procedimiento NO POS, sin el cual se amenaz</w:t>
      </w:r>
      <w:r>
        <w:rPr>
          <w:rFonts w:ascii="Tahoma" w:eastAsiaTheme="minorHAnsi" w:hAnsi="Tahoma" w:cs="Tahoma"/>
          <w:b/>
          <w:lang w:eastAsia="en-US"/>
        </w:rPr>
        <w:t>a la vida en condiciones dignas</w:t>
      </w:r>
    </w:p>
    <w:p w14:paraId="7B6FE11C" w14:textId="7CE9B41E" w:rsidR="00AC5A7D" w:rsidRPr="00AC5A7D" w:rsidRDefault="00AC5A7D" w:rsidP="00AC5A7D">
      <w:pPr>
        <w:pStyle w:val="Prrafodelista"/>
        <w:tabs>
          <w:tab w:val="left" w:pos="1418"/>
        </w:tabs>
        <w:autoSpaceDN w:val="0"/>
        <w:spacing w:after="0" w:line="276" w:lineRule="auto"/>
        <w:ind w:left="0"/>
        <w:jc w:val="both"/>
        <w:rPr>
          <w:rFonts w:ascii="Tahoma" w:hAnsi="Tahoma" w:cs="Tahoma"/>
          <w:sz w:val="24"/>
          <w:szCs w:val="24"/>
        </w:rPr>
      </w:pPr>
      <w:r>
        <w:rPr>
          <w:rFonts w:ascii="Tahoma" w:hAnsi="Tahoma" w:cs="Tahoma"/>
          <w:sz w:val="24"/>
          <w:szCs w:val="24"/>
        </w:rPr>
        <w:t xml:space="preserve">         </w:t>
      </w:r>
      <w:r w:rsidRPr="00AC5A7D">
        <w:rPr>
          <w:rFonts w:ascii="Tahoma" w:hAnsi="Tahoma" w:cs="Tahoma"/>
          <w:sz w:val="24"/>
          <w:szCs w:val="24"/>
        </w:rPr>
        <w:t>La Corte Constitucional en sentencia T-760 de 2008, señaló que el derecho fundamental a la salud tiene en cuenta el derecho a acceder a los servicios de salud que se requieran es decir, aquellos servicios indispensables para conservar la salud, en especial aquellos que comprometan la vida digna y la integridad personal:</w:t>
      </w:r>
    </w:p>
    <w:p w14:paraId="0E1BDA3F" w14:textId="77777777" w:rsidR="00AC5A7D" w:rsidRPr="00AC5A7D" w:rsidRDefault="00AC5A7D" w:rsidP="00AC5A7D">
      <w:pPr>
        <w:pStyle w:val="Prrafodelista"/>
        <w:tabs>
          <w:tab w:val="left" w:pos="1418"/>
        </w:tabs>
        <w:autoSpaceDN w:val="0"/>
        <w:spacing w:after="0" w:line="276" w:lineRule="auto"/>
        <w:ind w:left="0"/>
        <w:jc w:val="both"/>
        <w:rPr>
          <w:rFonts w:ascii="Tahoma" w:hAnsi="Tahoma" w:cs="Tahoma"/>
          <w:sz w:val="24"/>
          <w:szCs w:val="24"/>
        </w:rPr>
      </w:pPr>
      <w:r w:rsidRPr="00AC5A7D">
        <w:rPr>
          <w:rFonts w:ascii="Tahoma" w:hAnsi="Tahoma" w:cs="Tahoma"/>
          <w:sz w:val="24"/>
          <w:szCs w:val="24"/>
        </w:rPr>
        <w:t xml:space="preserve"> </w:t>
      </w:r>
    </w:p>
    <w:p w14:paraId="5D906C17" w14:textId="2CAFD9BC" w:rsidR="00AC5A7D" w:rsidRPr="00AC5A7D" w:rsidRDefault="00AC5A7D" w:rsidP="00AC5A7D">
      <w:pPr>
        <w:pStyle w:val="Prrafodelista"/>
        <w:tabs>
          <w:tab w:val="left" w:pos="1418"/>
        </w:tabs>
        <w:autoSpaceDN w:val="0"/>
        <w:spacing w:after="0" w:line="276" w:lineRule="auto"/>
        <w:ind w:left="0"/>
        <w:jc w:val="both"/>
        <w:rPr>
          <w:rFonts w:ascii="Tahoma" w:hAnsi="Tahoma" w:cs="Tahoma"/>
          <w:sz w:val="24"/>
          <w:szCs w:val="24"/>
        </w:rPr>
      </w:pPr>
      <w:r>
        <w:rPr>
          <w:rFonts w:ascii="Tahoma" w:hAnsi="Tahoma" w:cs="Tahoma"/>
          <w:sz w:val="24"/>
          <w:szCs w:val="24"/>
        </w:rPr>
        <w:t xml:space="preserve">         </w:t>
      </w:r>
      <w:r w:rsidRPr="00AC5A7D">
        <w:rPr>
          <w:rFonts w:ascii="Tahoma" w:hAnsi="Tahoma" w:cs="Tahoma"/>
          <w:sz w:val="24"/>
          <w:szCs w:val="24"/>
        </w:rPr>
        <w:t>“</w:t>
      </w:r>
      <w:r w:rsidRPr="00AC5A7D">
        <w:rPr>
          <w:rFonts w:ascii="Tahoma" w:hAnsi="Tahoma" w:cs="Tahoma"/>
          <w:i/>
          <w:sz w:val="24"/>
          <w:szCs w:val="24"/>
        </w:rPr>
        <w:t>En la actualidad el acceso a los servicios depende, en primer lugar, de si el servicio requerido está incluido en uno de los planes obligatorios de servicios de salud a los cuales la persona tiene derecho. Así pues, dada la regulación actual, los servicios que se requieran pueden ser de dos tipos: aquellos que están incluidos dentro del plan obligatorio de salud (POS) y aquellos que no.”</w:t>
      </w:r>
    </w:p>
    <w:p w14:paraId="088F99F5" w14:textId="77777777" w:rsidR="00AC5A7D" w:rsidRPr="00AC5A7D" w:rsidRDefault="00AC5A7D" w:rsidP="00AC5A7D">
      <w:pPr>
        <w:pStyle w:val="Prrafodelista"/>
        <w:tabs>
          <w:tab w:val="left" w:pos="1418"/>
        </w:tabs>
        <w:autoSpaceDN w:val="0"/>
        <w:spacing w:after="0" w:line="276" w:lineRule="auto"/>
        <w:ind w:left="0"/>
        <w:jc w:val="both"/>
        <w:rPr>
          <w:rFonts w:ascii="Tahoma" w:hAnsi="Tahoma" w:cs="Tahoma"/>
          <w:sz w:val="24"/>
          <w:szCs w:val="24"/>
        </w:rPr>
      </w:pPr>
    </w:p>
    <w:p w14:paraId="0811F930" w14:textId="7140DE6E" w:rsidR="00AC5A7D" w:rsidRPr="00AC5A7D" w:rsidRDefault="00AC5A7D" w:rsidP="00AC5A7D">
      <w:pPr>
        <w:pStyle w:val="Prrafodelista"/>
        <w:tabs>
          <w:tab w:val="left" w:pos="1418"/>
        </w:tabs>
        <w:autoSpaceDN w:val="0"/>
        <w:spacing w:after="0" w:line="276" w:lineRule="auto"/>
        <w:ind w:left="0"/>
        <w:jc w:val="both"/>
        <w:rPr>
          <w:rFonts w:ascii="Tahoma" w:hAnsi="Tahoma" w:cs="Tahoma"/>
          <w:sz w:val="24"/>
          <w:szCs w:val="24"/>
        </w:rPr>
      </w:pPr>
      <w:r>
        <w:rPr>
          <w:rFonts w:ascii="Tahoma" w:hAnsi="Tahoma" w:cs="Tahoma"/>
          <w:sz w:val="24"/>
          <w:szCs w:val="24"/>
        </w:rPr>
        <w:t xml:space="preserve">          </w:t>
      </w:r>
      <w:r w:rsidRPr="00AC5A7D">
        <w:rPr>
          <w:rFonts w:ascii="Tahoma" w:hAnsi="Tahoma" w:cs="Tahoma"/>
          <w:sz w:val="24"/>
          <w:szCs w:val="24"/>
        </w:rPr>
        <w:t>En diversas oportunidades, la jurisprudencia constitucional ha señalado que todas las personas tienen derecho a que se les garantice el acceso seguro a todos los servicios en salud por parte de las entidades que fueron creadas para tal fin, junto con los planes obligatorios que éstas presenten a sus afiliados o beneficiarios.  El no brindar la atención requerida por cualquiera de los planes de salud que existen, constituye una vulneración al derecho fundamental a la salud.</w:t>
      </w:r>
    </w:p>
    <w:p w14:paraId="79B9DCD6" w14:textId="77777777" w:rsidR="00AC5A7D" w:rsidRPr="00AC5A7D" w:rsidRDefault="00AC5A7D" w:rsidP="00AC5A7D">
      <w:pPr>
        <w:pStyle w:val="Prrafodelista"/>
        <w:tabs>
          <w:tab w:val="left" w:pos="1418"/>
        </w:tabs>
        <w:autoSpaceDN w:val="0"/>
        <w:spacing w:after="0" w:line="276" w:lineRule="auto"/>
        <w:jc w:val="both"/>
        <w:rPr>
          <w:rFonts w:ascii="Tahoma" w:hAnsi="Tahoma" w:cs="Tahoma"/>
          <w:sz w:val="24"/>
          <w:szCs w:val="24"/>
        </w:rPr>
      </w:pPr>
    </w:p>
    <w:p w14:paraId="6C310EA8" w14:textId="77777777" w:rsidR="00AC5A7D" w:rsidRDefault="00AC5A7D" w:rsidP="00AC5A7D">
      <w:pPr>
        <w:pStyle w:val="Prrafodelista"/>
        <w:tabs>
          <w:tab w:val="left" w:pos="1418"/>
        </w:tabs>
        <w:autoSpaceDN w:val="0"/>
        <w:spacing w:after="0" w:line="276" w:lineRule="auto"/>
        <w:jc w:val="both"/>
        <w:rPr>
          <w:rFonts w:ascii="Tahoma" w:hAnsi="Tahoma" w:cs="Tahoma"/>
          <w:b/>
          <w:sz w:val="24"/>
          <w:szCs w:val="24"/>
        </w:rPr>
      </w:pPr>
    </w:p>
    <w:p w14:paraId="0B1D592E" w14:textId="77777777" w:rsidR="003718EF" w:rsidRPr="0092198A" w:rsidRDefault="007D3A2D" w:rsidP="0092198A">
      <w:pPr>
        <w:pStyle w:val="Prrafodelista"/>
        <w:numPr>
          <w:ilvl w:val="1"/>
          <w:numId w:val="7"/>
        </w:numPr>
        <w:tabs>
          <w:tab w:val="left" w:pos="1418"/>
        </w:tabs>
        <w:autoSpaceDN w:val="0"/>
        <w:spacing w:after="0" w:line="276" w:lineRule="auto"/>
        <w:ind w:hanging="11"/>
        <w:jc w:val="both"/>
        <w:rPr>
          <w:rFonts w:ascii="Tahoma" w:hAnsi="Tahoma" w:cs="Tahoma"/>
          <w:b/>
          <w:sz w:val="24"/>
          <w:szCs w:val="24"/>
        </w:rPr>
      </w:pPr>
      <w:r w:rsidRPr="0092198A">
        <w:rPr>
          <w:rFonts w:ascii="Tahoma" w:hAnsi="Tahoma" w:cs="Tahoma"/>
          <w:b/>
          <w:sz w:val="24"/>
          <w:szCs w:val="24"/>
        </w:rPr>
        <w:t>Caso concreto</w:t>
      </w:r>
    </w:p>
    <w:p w14:paraId="7FF2F581" w14:textId="77777777" w:rsidR="003718EF" w:rsidRPr="004F234C" w:rsidRDefault="003718EF" w:rsidP="00D4517A">
      <w:pPr>
        <w:pStyle w:val="Sinespaciado"/>
        <w:rPr>
          <w:sz w:val="16"/>
          <w:szCs w:val="16"/>
        </w:rPr>
      </w:pPr>
    </w:p>
    <w:p w14:paraId="68E36F9A" w14:textId="77777777" w:rsidR="00917581" w:rsidRDefault="00585A85" w:rsidP="008030DE">
      <w:pPr>
        <w:pStyle w:val="Sinespaciado"/>
        <w:spacing w:line="276" w:lineRule="auto"/>
        <w:ind w:firstLine="709"/>
        <w:jc w:val="both"/>
        <w:rPr>
          <w:rFonts w:ascii="Tahoma" w:hAnsi="Tahoma" w:cs="Tahoma"/>
          <w:sz w:val="24"/>
          <w:szCs w:val="24"/>
          <w:lang w:eastAsia="es-CO"/>
        </w:rPr>
      </w:pPr>
      <w:r w:rsidRPr="00BA5059">
        <w:rPr>
          <w:rFonts w:ascii="Tahoma" w:hAnsi="Tahoma" w:cs="Tahoma"/>
          <w:sz w:val="24"/>
          <w:szCs w:val="24"/>
          <w:lang w:eastAsia="es-CO"/>
        </w:rPr>
        <w:t>De acuerdo a</w:t>
      </w:r>
      <w:r w:rsidR="007E7421">
        <w:rPr>
          <w:rFonts w:ascii="Tahoma" w:hAnsi="Tahoma" w:cs="Tahoma"/>
          <w:sz w:val="24"/>
          <w:szCs w:val="24"/>
          <w:lang w:eastAsia="es-CO"/>
        </w:rPr>
        <w:t xml:space="preserve"> la historia clínica de</w:t>
      </w:r>
      <w:r w:rsidR="00917581">
        <w:rPr>
          <w:rFonts w:ascii="Tahoma" w:hAnsi="Tahoma" w:cs="Tahoma"/>
          <w:sz w:val="24"/>
          <w:szCs w:val="24"/>
          <w:lang w:eastAsia="es-CO"/>
        </w:rPr>
        <w:t>l señor</w:t>
      </w:r>
      <w:r w:rsidR="00FD28DC">
        <w:rPr>
          <w:rFonts w:ascii="Tahoma" w:hAnsi="Tahoma" w:cs="Tahoma"/>
          <w:sz w:val="24"/>
          <w:szCs w:val="24"/>
          <w:lang w:eastAsia="es-CO"/>
        </w:rPr>
        <w:t xml:space="preserve"> </w:t>
      </w:r>
      <w:r w:rsidR="00917581">
        <w:rPr>
          <w:rFonts w:ascii="Tahoma" w:hAnsi="Tahoma" w:cs="Tahoma"/>
          <w:sz w:val="24"/>
          <w:szCs w:val="24"/>
          <w:lang w:eastAsia="es-CO"/>
        </w:rPr>
        <w:t>Yassert Arafat González Rodríguez</w:t>
      </w:r>
      <w:r w:rsidR="00486D31">
        <w:rPr>
          <w:rFonts w:ascii="Tahoma" w:hAnsi="Tahoma" w:cs="Tahoma"/>
          <w:sz w:val="24"/>
          <w:szCs w:val="24"/>
          <w:lang w:eastAsia="es-CO"/>
        </w:rPr>
        <w:t xml:space="preserve">, se encuentra que </w:t>
      </w:r>
      <w:r w:rsidR="00917581">
        <w:rPr>
          <w:rFonts w:ascii="Tahoma" w:hAnsi="Tahoma" w:cs="Tahoma"/>
          <w:sz w:val="24"/>
          <w:szCs w:val="24"/>
          <w:lang w:eastAsia="es-CO"/>
        </w:rPr>
        <w:t>está diagnosticado con incontinencia fecal, por lo cual requiere que se le practiquen terapias en el piso pélvico con Biofeed Back (20 secciones). En adición, se aprecia que el médico tratante del actor ha ordenado que se le practique la terapia mencionada, mediante orden médica del 13 de abril del presente año.</w:t>
      </w:r>
    </w:p>
    <w:p w14:paraId="66A80E9B" w14:textId="77777777" w:rsidR="00917581" w:rsidRDefault="00917581" w:rsidP="008030DE">
      <w:pPr>
        <w:pStyle w:val="Sinespaciado"/>
        <w:spacing w:line="276" w:lineRule="auto"/>
        <w:ind w:firstLine="709"/>
        <w:jc w:val="both"/>
        <w:rPr>
          <w:rFonts w:ascii="Tahoma" w:hAnsi="Tahoma" w:cs="Tahoma"/>
          <w:sz w:val="24"/>
          <w:szCs w:val="24"/>
          <w:lang w:eastAsia="es-CO"/>
        </w:rPr>
      </w:pPr>
    </w:p>
    <w:p w14:paraId="4C4A4326" w14:textId="53E4F0A0" w:rsidR="00917581" w:rsidRDefault="00917581" w:rsidP="008030DE">
      <w:pPr>
        <w:pStyle w:val="Sinespaciado"/>
        <w:spacing w:line="276" w:lineRule="auto"/>
        <w:ind w:firstLine="709"/>
        <w:jc w:val="both"/>
        <w:rPr>
          <w:rFonts w:ascii="Tahoma" w:hAnsi="Tahoma" w:cs="Tahoma"/>
          <w:sz w:val="24"/>
          <w:szCs w:val="24"/>
          <w:lang w:eastAsia="es-CO"/>
        </w:rPr>
      </w:pPr>
      <w:r>
        <w:rPr>
          <w:rFonts w:ascii="Tahoma" w:hAnsi="Tahoma" w:cs="Tahoma"/>
          <w:sz w:val="24"/>
          <w:szCs w:val="24"/>
          <w:lang w:eastAsia="es-CO"/>
        </w:rPr>
        <w:t xml:space="preserve"> El actor radicó esta orden ante el Comité Técnico Científico, pero el día 23 de agosto de 2016 el médico auditor de la Seccional de Sanidad Risaralda, Dr. Gabriel Felipe Galindo Ocampo, le indicó que éste comité no había autorizado las terapias, y que el accionante debía asumir los costos de las mismas, los cuales ascienden a $1.200.000. </w:t>
      </w:r>
    </w:p>
    <w:p w14:paraId="66BCF775" w14:textId="77777777" w:rsidR="00917581" w:rsidRDefault="00917581" w:rsidP="008030DE">
      <w:pPr>
        <w:pStyle w:val="Sinespaciado"/>
        <w:spacing w:line="276" w:lineRule="auto"/>
        <w:ind w:firstLine="709"/>
        <w:jc w:val="both"/>
        <w:rPr>
          <w:rFonts w:ascii="Tahoma" w:hAnsi="Tahoma" w:cs="Tahoma"/>
          <w:sz w:val="24"/>
          <w:szCs w:val="24"/>
          <w:lang w:eastAsia="es-CO"/>
        </w:rPr>
      </w:pPr>
    </w:p>
    <w:p w14:paraId="60BA7BB4" w14:textId="5A0EB939" w:rsidR="002E26EB" w:rsidRDefault="00FC11CC" w:rsidP="00F75163">
      <w:pPr>
        <w:pStyle w:val="Sinespaciado"/>
        <w:spacing w:line="276" w:lineRule="auto"/>
        <w:ind w:firstLine="709"/>
        <w:jc w:val="both"/>
        <w:rPr>
          <w:rFonts w:ascii="Tahoma" w:hAnsi="Tahoma" w:cs="Tahoma"/>
          <w:sz w:val="24"/>
          <w:szCs w:val="24"/>
        </w:rPr>
      </w:pPr>
      <w:r>
        <w:rPr>
          <w:rFonts w:ascii="Tahoma" w:hAnsi="Tahoma" w:cs="Tahoma"/>
          <w:sz w:val="24"/>
          <w:szCs w:val="24"/>
          <w:lang w:eastAsia="es-CO"/>
        </w:rPr>
        <w:t>La situación de salud que padece el actor menoscaba su calidad de vida, pues no le permite realizar muchas actividades de su vida diaria, y la negativa de la Seccional de Sanidad Risaralda de practicarle estas terapias, afecta su derecho fundamental a la salud y a la dignidad humana, toda vez que es evidente que con las terapias ordenadas por el médico Mauricio Osorio Chica, se mejoraría ostensiblemente la calidad de vida del accionante.</w:t>
      </w:r>
    </w:p>
    <w:p w14:paraId="29D1FAD3" w14:textId="515377A3" w:rsidR="004438F1" w:rsidRDefault="004438F1" w:rsidP="002E26EB">
      <w:pPr>
        <w:pStyle w:val="Sinespaciado"/>
        <w:spacing w:line="276" w:lineRule="auto"/>
        <w:jc w:val="both"/>
        <w:rPr>
          <w:rFonts w:ascii="Tahoma" w:hAnsi="Tahoma" w:cs="Tahoma"/>
          <w:color w:val="FF0000"/>
          <w:sz w:val="24"/>
          <w:szCs w:val="24"/>
        </w:rPr>
      </w:pPr>
    </w:p>
    <w:p w14:paraId="0DF6F376" w14:textId="39A2D19A" w:rsidR="00FC11CC" w:rsidRDefault="00535CFD" w:rsidP="00465362">
      <w:pPr>
        <w:pStyle w:val="Sinespaciado"/>
        <w:spacing w:line="276" w:lineRule="auto"/>
        <w:ind w:firstLine="709"/>
        <w:jc w:val="both"/>
        <w:rPr>
          <w:rFonts w:ascii="Tahoma" w:hAnsi="Tahoma" w:cs="Tahoma"/>
          <w:sz w:val="24"/>
          <w:szCs w:val="24"/>
        </w:rPr>
      </w:pPr>
      <w:r>
        <w:rPr>
          <w:rFonts w:ascii="Tahoma" w:hAnsi="Tahoma" w:cs="Tahoma"/>
          <w:sz w:val="24"/>
          <w:szCs w:val="24"/>
          <w:lang w:eastAsia="es-CO"/>
        </w:rPr>
        <w:t xml:space="preserve">En consecuencia, </w:t>
      </w:r>
      <w:r w:rsidR="00783C8E" w:rsidRPr="00585A85">
        <w:rPr>
          <w:rFonts w:ascii="Tahoma" w:hAnsi="Tahoma" w:cs="Tahoma"/>
          <w:sz w:val="24"/>
          <w:szCs w:val="24"/>
          <w:lang w:eastAsia="es-CO"/>
        </w:rPr>
        <w:t>se tutelarán los derechos</w:t>
      </w:r>
      <w:r>
        <w:rPr>
          <w:rFonts w:ascii="Tahoma" w:hAnsi="Tahoma" w:cs="Tahoma"/>
          <w:sz w:val="24"/>
          <w:szCs w:val="24"/>
          <w:lang w:eastAsia="es-CO"/>
        </w:rPr>
        <w:t xml:space="preserve"> a la</w:t>
      </w:r>
      <w:r w:rsidR="00783C8E" w:rsidRPr="00585A85">
        <w:rPr>
          <w:rFonts w:ascii="Tahoma" w:hAnsi="Tahoma" w:cs="Tahoma"/>
          <w:sz w:val="24"/>
          <w:szCs w:val="24"/>
          <w:lang w:eastAsia="es-CO"/>
        </w:rPr>
        <w:t xml:space="preserve"> </w:t>
      </w:r>
      <w:r w:rsidR="00016201">
        <w:rPr>
          <w:rFonts w:ascii="Tahoma" w:hAnsi="Tahoma" w:cs="Tahoma"/>
          <w:sz w:val="24"/>
          <w:szCs w:val="24"/>
          <w:lang w:eastAsia="es-CO"/>
        </w:rPr>
        <w:t>vida,</w:t>
      </w:r>
      <w:r w:rsidRPr="00535CFD">
        <w:rPr>
          <w:rFonts w:ascii="Tahoma" w:hAnsi="Tahoma" w:cs="Tahoma"/>
          <w:sz w:val="24"/>
          <w:szCs w:val="24"/>
          <w:lang w:eastAsia="es-CO"/>
        </w:rPr>
        <w:t xml:space="preserve"> salud</w:t>
      </w:r>
      <w:r w:rsidR="002E26EB">
        <w:rPr>
          <w:rFonts w:ascii="Tahoma" w:hAnsi="Tahoma" w:cs="Tahoma"/>
          <w:sz w:val="24"/>
          <w:szCs w:val="24"/>
          <w:lang w:eastAsia="es-CO"/>
        </w:rPr>
        <w:t xml:space="preserve"> </w:t>
      </w:r>
      <w:r w:rsidR="00FC11CC">
        <w:rPr>
          <w:rFonts w:ascii="Tahoma" w:hAnsi="Tahoma" w:cs="Tahoma"/>
          <w:sz w:val="24"/>
          <w:szCs w:val="24"/>
          <w:lang w:eastAsia="es-CO"/>
        </w:rPr>
        <w:t>y dignidad humana de el actor</w:t>
      </w:r>
      <w:r w:rsidR="00D878FE">
        <w:rPr>
          <w:rFonts w:ascii="Tahoma" w:hAnsi="Tahoma" w:cs="Tahoma"/>
          <w:sz w:val="24"/>
          <w:szCs w:val="24"/>
          <w:lang w:eastAsia="es-CO"/>
        </w:rPr>
        <w:t>,</w:t>
      </w:r>
      <w:r w:rsidR="00783C8E">
        <w:rPr>
          <w:rFonts w:ascii="Tahoma" w:hAnsi="Tahoma" w:cs="Tahoma"/>
          <w:sz w:val="24"/>
          <w:szCs w:val="24"/>
          <w:lang w:eastAsia="es-CO"/>
        </w:rPr>
        <w:t xml:space="preserve"> ordenando</w:t>
      </w:r>
      <w:r w:rsidR="004C7390">
        <w:rPr>
          <w:rFonts w:ascii="Tahoma" w:hAnsi="Tahoma" w:cs="Tahoma"/>
          <w:sz w:val="24"/>
          <w:szCs w:val="24"/>
          <w:lang w:eastAsia="es-CO"/>
        </w:rPr>
        <w:t xml:space="preserve"> </w:t>
      </w:r>
      <w:r w:rsidR="003D18FE">
        <w:rPr>
          <w:rFonts w:ascii="Tahoma" w:hAnsi="Tahoma" w:cs="Tahoma"/>
          <w:sz w:val="24"/>
          <w:szCs w:val="24"/>
          <w:lang w:eastAsia="es-CO"/>
        </w:rPr>
        <w:t xml:space="preserve">a </w:t>
      </w:r>
      <w:r w:rsidR="00F263F6">
        <w:rPr>
          <w:rFonts w:ascii="Tahoma" w:hAnsi="Tahoma" w:cs="Tahoma"/>
          <w:sz w:val="24"/>
          <w:szCs w:val="24"/>
          <w:lang w:eastAsia="es-CO"/>
        </w:rPr>
        <w:t>l</w:t>
      </w:r>
      <w:r w:rsidR="00A761AE">
        <w:rPr>
          <w:rFonts w:ascii="Tahoma" w:hAnsi="Tahoma" w:cs="Tahoma"/>
          <w:sz w:val="24"/>
          <w:szCs w:val="24"/>
          <w:lang w:eastAsia="es-CO"/>
        </w:rPr>
        <w:t>a</w:t>
      </w:r>
      <w:r w:rsidR="00FC11CC">
        <w:rPr>
          <w:rFonts w:ascii="Tahoma" w:hAnsi="Tahoma" w:cs="Tahoma"/>
          <w:sz w:val="24"/>
          <w:szCs w:val="24"/>
        </w:rPr>
        <w:t xml:space="preserve"> Dirección de Sanidad -</w:t>
      </w:r>
      <w:r w:rsidR="00A761AE">
        <w:rPr>
          <w:rFonts w:ascii="Tahoma" w:hAnsi="Tahoma" w:cs="Tahoma"/>
          <w:sz w:val="24"/>
          <w:szCs w:val="24"/>
        </w:rPr>
        <w:t xml:space="preserve"> Policía </w:t>
      </w:r>
      <w:r w:rsidR="002E26EB">
        <w:rPr>
          <w:rFonts w:ascii="Tahoma" w:hAnsi="Tahoma" w:cs="Tahoma"/>
          <w:sz w:val="24"/>
          <w:szCs w:val="24"/>
        </w:rPr>
        <w:t>Nacional</w:t>
      </w:r>
      <w:r w:rsidR="00FC11CC">
        <w:rPr>
          <w:rFonts w:ascii="Tahoma" w:hAnsi="Tahoma" w:cs="Tahoma"/>
          <w:sz w:val="24"/>
          <w:szCs w:val="24"/>
        </w:rPr>
        <w:t xml:space="preserve"> Seccional Risaralda</w:t>
      </w:r>
      <w:r w:rsidR="00FA25C1">
        <w:rPr>
          <w:rFonts w:ascii="Tahoma" w:hAnsi="Tahoma" w:cs="Tahoma"/>
          <w:sz w:val="24"/>
          <w:szCs w:val="24"/>
        </w:rPr>
        <w:t>,</w:t>
      </w:r>
      <w:r w:rsidR="003D18FE">
        <w:rPr>
          <w:rFonts w:ascii="Tahoma" w:hAnsi="Tahoma" w:cs="Tahoma"/>
          <w:sz w:val="24"/>
          <w:szCs w:val="24"/>
        </w:rPr>
        <w:t xml:space="preserve"> </w:t>
      </w:r>
      <w:r w:rsidR="00F263F6">
        <w:rPr>
          <w:rFonts w:ascii="Tahoma" w:hAnsi="Tahoma" w:cs="Tahoma"/>
          <w:sz w:val="24"/>
          <w:szCs w:val="24"/>
        </w:rPr>
        <w:t>que</w:t>
      </w:r>
      <w:r w:rsidR="00FC11CC">
        <w:rPr>
          <w:rFonts w:ascii="Tahoma" w:hAnsi="Tahoma" w:cs="Tahoma"/>
          <w:sz w:val="24"/>
          <w:szCs w:val="24"/>
        </w:rPr>
        <w:t xml:space="preserve"> autoricen las terapias de piso pélvico con Biofeed Back (20 secciones), así como la prestación del tratamiento integral que garantice el restablecimiento de la salud del señor Yassert Arafat González Rodríguez, sin que sea necesario que cada vez que se prescriba por su médico tratante un servicio de salud, deba acudir al mecanismo constitucional para tener acceso a él.</w:t>
      </w:r>
      <w:r w:rsidR="00F263F6">
        <w:rPr>
          <w:rFonts w:ascii="Tahoma" w:hAnsi="Tahoma" w:cs="Tahoma"/>
          <w:sz w:val="24"/>
          <w:szCs w:val="24"/>
        </w:rPr>
        <w:t xml:space="preserve"> </w:t>
      </w:r>
    </w:p>
    <w:p w14:paraId="7247DAD1" w14:textId="77777777" w:rsidR="00465362" w:rsidRPr="00F5610C" w:rsidRDefault="00465362" w:rsidP="00F5610C">
      <w:pPr>
        <w:pStyle w:val="Sinespaciado"/>
      </w:pPr>
    </w:p>
    <w:p w14:paraId="49A2857A" w14:textId="77777777" w:rsidR="00E70F4A" w:rsidRDefault="00E70F4A" w:rsidP="004F234C">
      <w:pPr>
        <w:spacing w:after="0" w:line="276" w:lineRule="auto"/>
        <w:ind w:firstLine="709"/>
        <w:jc w:val="both"/>
        <w:rPr>
          <w:rFonts w:ascii="Tahoma" w:hAnsi="Tahoma" w:cs="Tahoma"/>
          <w:sz w:val="24"/>
          <w:szCs w:val="24"/>
          <w:lang w:eastAsia="es-CO"/>
        </w:rPr>
      </w:pPr>
      <w:r>
        <w:rPr>
          <w:rFonts w:ascii="Tahoma" w:hAnsi="Tahoma" w:cs="Tahoma"/>
          <w:sz w:val="24"/>
          <w:szCs w:val="24"/>
          <w:lang w:eastAsia="es-CO"/>
        </w:rPr>
        <w:t>Corolar</w:t>
      </w:r>
      <w:r w:rsidRPr="006B5AE8">
        <w:rPr>
          <w:rFonts w:ascii="Tahoma" w:hAnsi="Tahoma" w:cs="Tahoma"/>
          <w:sz w:val="24"/>
          <w:szCs w:val="24"/>
          <w:lang w:eastAsia="es-CO"/>
        </w:rPr>
        <w:t xml:space="preserve">io de lo anterior, la </w:t>
      </w:r>
      <w:r w:rsidRPr="006B5AE8">
        <w:rPr>
          <w:rFonts w:ascii="Tahoma" w:hAnsi="Tahoma" w:cs="Tahoma"/>
          <w:b/>
          <w:sz w:val="24"/>
          <w:szCs w:val="24"/>
          <w:lang w:eastAsia="es-CO"/>
        </w:rPr>
        <w:t>Sala de Decisión Laboral del Tribunal Superior del Distrito Judicial de Pereira</w:t>
      </w:r>
      <w:r w:rsidRPr="006B5AE8">
        <w:rPr>
          <w:rFonts w:ascii="Tahoma" w:hAnsi="Tahoma" w:cs="Tahoma"/>
          <w:sz w:val="24"/>
          <w:szCs w:val="24"/>
          <w:lang w:eastAsia="es-CO"/>
        </w:rPr>
        <w:t>, en nombre del Pueblo y por autoridad de la Constitución y la ley,</w:t>
      </w:r>
    </w:p>
    <w:p w14:paraId="7AE77567" w14:textId="77777777" w:rsidR="007D3A2D" w:rsidRPr="00F5610C" w:rsidRDefault="007D3A2D" w:rsidP="00F5610C">
      <w:pPr>
        <w:pStyle w:val="Sinespaciado"/>
      </w:pPr>
    </w:p>
    <w:p w14:paraId="1C8FF9B0" w14:textId="77777777" w:rsidR="00C73708" w:rsidRPr="00C93935" w:rsidRDefault="00C73708" w:rsidP="00F3451D">
      <w:pPr>
        <w:pStyle w:val="Ttulo4"/>
        <w:spacing w:line="276" w:lineRule="auto"/>
        <w:rPr>
          <w:rFonts w:ascii="Tahoma" w:hAnsi="Tahoma" w:cs="Tahoma"/>
          <w:szCs w:val="24"/>
        </w:rPr>
      </w:pPr>
      <w:r w:rsidRPr="00C93935">
        <w:rPr>
          <w:rFonts w:ascii="Tahoma" w:hAnsi="Tahoma" w:cs="Tahoma"/>
          <w:szCs w:val="24"/>
        </w:rPr>
        <w:t>RESUELVE</w:t>
      </w:r>
    </w:p>
    <w:p w14:paraId="5A6AA5C9" w14:textId="77777777" w:rsidR="00C73708" w:rsidRPr="00F5610C" w:rsidRDefault="00C73708" w:rsidP="00F5610C">
      <w:pPr>
        <w:pStyle w:val="Sinespaciado"/>
      </w:pPr>
    </w:p>
    <w:p w14:paraId="4866E97C" w14:textId="02F28261" w:rsidR="002359BF" w:rsidRPr="00117F71" w:rsidRDefault="002359BF" w:rsidP="009801CF">
      <w:pPr>
        <w:spacing w:after="0" w:line="276" w:lineRule="auto"/>
        <w:ind w:right="3" w:firstLine="708"/>
        <w:jc w:val="both"/>
        <w:rPr>
          <w:sz w:val="16"/>
          <w:szCs w:val="16"/>
        </w:rPr>
      </w:pPr>
      <w:r w:rsidRPr="002359BF">
        <w:rPr>
          <w:rFonts w:ascii="Tahoma" w:eastAsia="Calibri" w:hAnsi="Tahoma" w:cs="Tahoma"/>
          <w:b/>
          <w:bCs/>
          <w:sz w:val="24"/>
          <w:szCs w:val="24"/>
        </w:rPr>
        <w:t xml:space="preserve">PRIMERO: TUTELAR </w:t>
      </w:r>
      <w:r w:rsidRPr="00585A85">
        <w:rPr>
          <w:rFonts w:ascii="Tahoma" w:eastAsia="Calibri" w:hAnsi="Tahoma" w:cs="Tahoma"/>
          <w:bCs/>
          <w:sz w:val="24"/>
          <w:szCs w:val="24"/>
        </w:rPr>
        <w:t xml:space="preserve">los derechos fundamentales a </w:t>
      </w:r>
      <w:r w:rsidR="00016201">
        <w:rPr>
          <w:rFonts w:ascii="Tahoma" w:eastAsia="Calibri" w:hAnsi="Tahoma" w:cs="Tahoma"/>
          <w:bCs/>
          <w:sz w:val="24"/>
          <w:szCs w:val="24"/>
        </w:rPr>
        <w:t>la vida, salud y dignidad humana</w:t>
      </w:r>
      <w:r w:rsidR="00FB0602" w:rsidRPr="00FB0602">
        <w:rPr>
          <w:rFonts w:ascii="Tahoma" w:hAnsi="Tahoma" w:cs="Tahoma"/>
          <w:sz w:val="24"/>
          <w:szCs w:val="24"/>
        </w:rPr>
        <w:t xml:space="preserve"> </w:t>
      </w:r>
      <w:r w:rsidR="00F263F6">
        <w:rPr>
          <w:rFonts w:ascii="Tahoma" w:hAnsi="Tahoma" w:cs="Tahoma"/>
          <w:sz w:val="24"/>
          <w:szCs w:val="24"/>
          <w:lang w:eastAsia="es-CO"/>
        </w:rPr>
        <w:t>de</w:t>
      </w:r>
      <w:r w:rsidR="00A761AE">
        <w:rPr>
          <w:rFonts w:ascii="Tahoma" w:hAnsi="Tahoma" w:cs="Tahoma"/>
          <w:sz w:val="24"/>
          <w:szCs w:val="24"/>
          <w:lang w:eastAsia="es-CO"/>
        </w:rPr>
        <w:t xml:space="preserve"> </w:t>
      </w:r>
      <w:r w:rsidR="00016201">
        <w:rPr>
          <w:rFonts w:ascii="Tahoma" w:hAnsi="Tahoma" w:cs="Tahoma"/>
          <w:sz w:val="24"/>
          <w:szCs w:val="24"/>
        </w:rPr>
        <w:t>Yassert Arafat González Rodríguez</w:t>
      </w:r>
      <w:r w:rsidR="001243B1">
        <w:rPr>
          <w:rFonts w:ascii="Tahoma" w:hAnsi="Tahoma" w:cs="Tahoma"/>
          <w:sz w:val="24"/>
          <w:szCs w:val="24"/>
          <w:lang w:eastAsia="es-CO"/>
        </w:rPr>
        <w:t>.</w:t>
      </w:r>
    </w:p>
    <w:p w14:paraId="2F180F3E" w14:textId="77777777" w:rsidR="00DD1691" w:rsidRPr="00F5610C" w:rsidRDefault="00DD1691" w:rsidP="00F5610C">
      <w:pPr>
        <w:pStyle w:val="Sinespaciado"/>
      </w:pPr>
    </w:p>
    <w:p w14:paraId="490D8528" w14:textId="3AFA9281" w:rsidR="008E3786" w:rsidRDefault="002359BF" w:rsidP="00113380">
      <w:pPr>
        <w:spacing w:after="0" w:line="276" w:lineRule="auto"/>
        <w:ind w:right="3" w:firstLine="708"/>
        <w:jc w:val="both"/>
        <w:rPr>
          <w:rFonts w:ascii="Tahoma" w:eastAsia="Calibri" w:hAnsi="Tahoma" w:cs="Tahoma"/>
          <w:b/>
          <w:bCs/>
          <w:sz w:val="24"/>
          <w:szCs w:val="24"/>
        </w:rPr>
      </w:pPr>
      <w:r w:rsidRPr="002359BF">
        <w:rPr>
          <w:rFonts w:ascii="Tahoma" w:eastAsia="Calibri" w:hAnsi="Tahoma" w:cs="Tahoma"/>
          <w:b/>
          <w:bCs/>
          <w:sz w:val="24"/>
          <w:szCs w:val="24"/>
        </w:rPr>
        <w:t xml:space="preserve">SEGUNDO: </w:t>
      </w:r>
      <w:r w:rsidR="00113380">
        <w:rPr>
          <w:rFonts w:ascii="Tahoma" w:eastAsia="Calibri" w:hAnsi="Tahoma" w:cs="Tahoma"/>
          <w:b/>
          <w:bCs/>
          <w:sz w:val="24"/>
          <w:szCs w:val="24"/>
        </w:rPr>
        <w:t>ORDENAR</w:t>
      </w:r>
      <w:r w:rsidR="00B428B2">
        <w:rPr>
          <w:rFonts w:ascii="Tahoma" w:eastAsia="Calibri" w:hAnsi="Tahoma" w:cs="Tahoma"/>
          <w:b/>
          <w:bCs/>
          <w:sz w:val="24"/>
          <w:szCs w:val="24"/>
        </w:rPr>
        <w:t xml:space="preserve"> </w:t>
      </w:r>
      <w:r w:rsidR="001243B1" w:rsidRPr="001243B1">
        <w:rPr>
          <w:rFonts w:ascii="Tahoma" w:eastAsia="Calibri" w:hAnsi="Tahoma" w:cs="Tahoma"/>
          <w:bCs/>
          <w:sz w:val="24"/>
          <w:szCs w:val="24"/>
        </w:rPr>
        <w:t xml:space="preserve">a </w:t>
      </w:r>
      <w:r w:rsidR="00016201">
        <w:rPr>
          <w:rFonts w:ascii="Tahoma" w:hAnsi="Tahoma" w:cs="Tahoma"/>
          <w:sz w:val="24"/>
          <w:szCs w:val="24"/>
        </w:rPr>
        <w:t>la Dirección de Sanidad -</w:t>
      </w:r>
      <w:r w:rsidR="00A761AE">
        <w:rPr>
          <w:rFonts w:ascii="Tahoma" w:hAnsi="Tahoma" w:cs="Tahoma"/>
          <w:sz w:val="24"/>
          <w:szCs w:val="24"/>
        </w:rPr>
        <w:t xml:space="preserve"> Policía </w:t>
      </w:r>
      <w:r w:rsidR="00FA25C1">
        <w:rPr>
          <w:rFonts w:ascii="Tahoma" w:hAnsi="Tahoma" w:cs="Tahoma"/>
          <w:sz w:val="24"/>
          <w:szCs w:val="24"/>
        </w:rPr>
        <w:t>Nacional</w:t>
      </w:r>
      <w:r w:rsidR="00016201">
        <w:rPr>
          <w:rFonts w:ascii="Tahoma" w:hAnsi="Tahoma" w:cs="Tahoma"/>
          <w:sz w:val="24"/>
          <w:szCs w:val="24"/>
        </w:rPr>
        <w:t xml:space="preserve"> Seccional Risaralda</w:t>
      </w:r>
      <w:r w:rsidR="004F234C">
        <w:rPr>
          <w:rFonts w:ascii="Tahoma" w:eastAsia="Calibri" w:hAnsi="Tahoma" w:cs="Tahoma"/>
          <w:bCs/>
          <w:sz w:val="24"/>
          <w:szCs w:val="24"/>
        </w:rPr>
        <w:t xml:space="preserve">, </w:t>
      </w:r>
      <w:r w:rsidR="001D7B6D">
        <w:rPr>
          <w:rFonts w:ascii="Tahoma" w:eastAsia="Calibri" w:hAnsi="Tahoma" w:cs="Tahoma"/>
          <w:bCs/>
          <w:sz w:val="24"/>
          <w:szCs w:val="24"/>
        </w:rPr>
        <w:t>a través de su Capitana Ivonne Jhoanna Hernández Rodríguez,</w:t>
      </w:r>
      <w:r w:rsidR="004F234C">
        <w:rPr>
          <w:rFonts w:ascii="Tahoma" w:eastAsia="Calibri" w:hAnsi="Tahoma" w:cs="Tahoma"/>
          <w:bCs/>
          <w:sz w:val="24"/>
          <w:szCs w:val="24"/>
        </w:rPr>
        <w:t xml:space="preserve"> o quien haga sus </w:t>
      </w:r>
      <w:r w:rsidR="004F234C">
        <w:rPr>
          <w:rFonts w:ascii="Tahoma" w:eastAsia="Calibri" w:hAnsi="Tahoma" w:cs="Tahoma"/>
          <w:bCs/>
          <w:sz w:val="24"/>
          <w:szCs w:val="24"/>
        </w:rPr>
        <w:lastRenderedPageBreak/>
        <w:t>veces</w:t>
      </w:r>
      <w:r w:rsidR="00DD1691">
        <w:rPr>
          <w:rFonts w:ascii="Tahoma" w:eastAsia="Calibri" w:hAnsi="Tahoma" w:cs="Tahoma"/>
          <w:bCs/>
          <w:sz w:val="24"/>
          <w:szCs w:val="24"/>
        </w:rPr>
        <w:t xml:space="preserve">, que </w:t>
      </w:r>
      <w:r w:rsidR="004F234C">
        <w:rPr>
          <w:rFonts w:ascii="Tahoma" w:eastAsia="Calibri" w:hAnsi="Tahoma" w:cs="Tahoma"/>
          <w:bCs/>
          <w:sz w:val="24"/>
          <w:szCs w:val="24"/>
        </w:rPr>
        <w:t xml:space="preserve">autorice </w:t>
      </w:r>
      <w:r w:rsidR="00016201">
        <w:rPr>
          <w:rFonts w:ascii="Tahoma" w:eastAsia="Calibri" w:hAnsi="Tahoma" w:cs="Tahoma"/>
          <w:bCs/>
          <w:sz w:val="24"/>
          <w:szCs w:val="24"/>
        </w:rPr>
        <w:t>las terapias de piso pélvico con Biofeed Back (20 secciones)</w:t>
      </w:r>
      <w:r w:rsidR="001D7B6D">
        <w:rPr>
          <w:rFonts w:ascii="Tahoma" w:hAnsi="Tahoma" w:cs="Tahoma"/>
          <w:sz w:val="24"/>
          <w:szCs w:val="24"/>
        </w:rPr>
        <w:t>, ordenado p</w:t>
      </w:r>
      <w:r w:rsidR="00016201">
        <w:rPr>
          <w:rFonts w:ascii="Tahoma" w:hAnsi="Tahoma" w:cs="Tahoma"/>
          <w:sz w:val="24"/>
          <w:szCs w:val="24"/>
        </w:rPr>
        <w:t>or el médico tratante del actor.</w:t>
      </w:r>
    </w:p>
    <w:p w14:paraId="26BA1BE3" w14:textId="77777777" w:rsidR="008E3786" w:rsidRPr="00F5610C" w:rsidRDefault="008E3786" w:rsidP="00F5610C">
      <w:pPr>
        <w:pStyle w:val="Sinespaciado"/>
      </w:pPr>
    </w:p>
    <w:p w14:paraId="4CCC8A76" w14:textId="48058548" w:rsidR="00F263F6" w:rsidRDefault="008E3786" w:rsidP="00113380">
      <w:pPr>
        <w:spacing w:after="0" w:line="276" w:lineRule="auto"/>
        <w:ind w:right="3" w:firstLine="708"/>
        <w:jc w:val="both"/>
        <w:rPr>
          <w:rFonts w:ascii="Tahoma" w:eastAsia="Calibri" w:hAnsi="Tahoma" w:cs="Tahoma"/>
          <w:b/>
          <w:bCs/>
          <w:sz w:val="24"/>
          <w:szCs w:val="24"/>
        </w:rPr>
      </w:pPr>
      <w:r>
        <w:rPr>
          <w:rFonts w:ascii="Tahoma" w:eastAsia="Calibri" w:hAnsi="Tahoma" w:cs="Tahoma"/>
          <w:b/>
          <w:bCs/>
          <w:sz w:val="24"/>
          <w:szCs w:val="24"/>
        </w:rPr>
        <w:t>TERCERO:</w:t>
      </w:r>
      <w:r w:rsidR="00F263F6" w:rsidRPr="00F263F6">
        <w:rPr>
          <w:rFonts w:ascii="Tahoma" w:eastAsia="Calibri" w:hAnsi="Tahoma" w:cs="Tahoma"/>
          <w:b/>
          <w:bCs/>
          <w:sz w:val="24"/>
          <w:szCs w:val="24"/>
        </w:rPr>
        <w:t xml:space="preserve"> </w:t>
      </w:r>
      <w:r w:rsidR="00F263F6" w:rsidRPr="007C1EC9">
        <w:rPr>
          <w:rFonts w:ascii="Tahoma" w:eastAsia="Calibri" w:hAnsi="Tahoma" w:cs="Tahoma"/>
          <w:b/>
          <w:bCs/>
          <w:sz w:val="24"/>
          <w:szCs w:val="24"/>
        </w:rPr>
        <w:t>ORDENAR</w:t>
      </w:r>
      <w:r w:rsidR="00F263F6">
        <w:rPr>
          <w:rFonts w:ascii="Tahoma" w:eastAsia="Calibri" w:hAnsi="Tahoma" w:cs="Tahoma"/>
          <w:bCs/>
          <w:sz w:val="24"/>
          <w:szCs w:val="24"/>
        </w:rPr>
        <w:t xml:space="preserve"> a</w:t>
      </w:r>
      <w:r w:rsidR="001D7B6D" w:rsidRPr="001D7B6D">
        <w:rPr>
          <w:rFonts w:ascii="Tahoma" w:hAnsi="Tahoma" w:cs="Tahoma"/>
          <w:sz w:val="24"/>
          <w:szCs w:val="24"/>
        </w:rPr>
        <w:t xml:space="preserve"> </w:t>
      </w:r>
      <w:r w:rsidR="00016201">
        <w:rPr>
          <w:rFonts w:ascii="Tahoma" w:hAnsi="Tahoma" w:cs="Tahoma"/>
          <w:sz w:val="24"/>
          <w:szCs w:val="24"/>
        </w:rPr>
        <w:t>la Dirección de Sanidad -</w:t>
      </w:r>
      <w:r w:rsidR="001D7B6D">
        <w:rPr>
          <w:rFonts w:ascii="Tahoma" w:hAnsi="Tahoma" w:cs="Tahoma"/>
          <w:sz w:val="24"/>
          <w:szCs w:val="24"/>
        </w:rPr>
        <w:t xml:space="preserve"> Policía Nacional</w:t>
      </w:r>
      <w:r w:rsidR="00016201">
        <w:rPr>
          <w:rFonts w:ascii="Tahoma" w:hAnsi="Tahoma" w:cs="Tahoma"/>
          <w:sz w:val="24"/>
          <w:szCs w:val="24"/>
        </w:rPr>
        <w:t xml:space="preserve"> Seccional Risaralda</w:t>
      </w:r>
      <w:r w:rsidR="001D7B6D">
        <w:rPr>
          <w:rFonts w:ascii="Tahoma" w:eastAsia="Calibri" w:hAnsi="Tahoma" w:cs="Tahoma"/>
          <w:bCs/>
          <w:sz w:val="24"/>
          <w:szCs w:val="24"/>
        </w:rPr>
        <w:t>, a través de su Capitana Ivonne Jhoanna Hernández Rodríguez</w:t>
      </w:r>
      <w:r w:rsidR="00F263F6">
        <w:rPr>
          <w:rFonts w:ascii="Tahoma" w:eastAsia="Calibri" w:hAnsi="Tahoma" w:cs="Tahoma"/>
          <w:bCs/>
          <w:sz w:val="24"/>
          <w:szCs w:val="24"/>
        </w:rPr>
        <w:t>,</w:t>
      </w:r>
      <w:r w:rsidR="001D7B6D">
        <w:rPr>
          <w:rFonts w:ascii="Tahoma" w:eastAsia="Calibri" w:hAnsi="Tahoma" w:cs="Tahoma"/>
          <w:bCs/>
          <w:sz w:val="24"/>
          <w:szCs w:val="24"/>
        </w:rPr>
        <w:t xml:space="preserve"> o quien haga sus veces,</w:t>
      </w:r>
      <w:r w:rsidR="00F263F6" w:rsidRPr="00113380">
        <w:rPr>
          <w:rFonts w:ascii="Tahoma" w:eastAsia="Calibri" w:hAnsi="Tahoma" w:cs="Tahoma"/>
          <w:bCs/>
          <w:sz w:val="24"/>
          <w:szCs w:val="24"/>
        </w:rPr>
        <w:t xml:space="preserve"> que de ahora en adelante disponga de todos los medios necesarios para la efect</w:t>
      </w:r>
      <w:r w:rsidR="00F263F6">
        <w:rPr>
          <w:rFonts w:ascii="Tahoma" w:eastAsia="Calibri" w:hAnsi="Tahoma" w:cs="Tahoma"/>
          <w:bCs/>
          <w:sz w:val="24"/>
          <w:szCs w:val="24"/>
        </w:rPr>
        <w:t>iva atención integral de</w:t>
      </w:r>
      <w:r w:rsidR="00016201">
        <w:rPr>
          <w:rFonts w:ascii="Tahoma" w:eastAsia="Calibri" w:hAnsi="Tahoma" w:cs="Tahoma"/>
          <w:bCs/>
          <w:sz w:val="24"/>
          <w:szCs w:val="24"/>
        </w:rPr>
        <w:t>l señor Yassert Arafat González Rodríguez</w:t>
      </w:r>
      <w:r w:rsidR="001D7B6D" w:rsidRPr="00113380">
        <w:rPr>
          <w:rFonts w:ascii="Tahoma" w:eastAsia="Calibri" w:hAnsi="Tahoma" w:cs="Tahoma"/>
          <w:bCs/>
          <w:sz w:val="24"/>
          <w:szCs w:val="24"/>
        </w:rPr>
        <w:t xml:space="preserve"> </w:t>
      </w:r>
      <w:r w:rsidR="00F263F6" w:rsidRPr="00113380">
        <w:rPr>
          <w:rFonts w:ascii="Tahoma" w:eastAsia="Calibri" w:hAnsi="Tahoma" w:cs="Tahoma"/>
          <w:bCs/>
          <w:sz w:val="24"/>
          <w:szCs w:val="24"/>
        </w:rPr>
        <w:t xml:space="preserve">y se abstenga de dilatar la realización de cualquier procedimiento, suministro de medicamentos y todo lo relacionado con </w:t>
      </w:r>
      <w:r w:rsidR="00016201">
        <w:rPr>
          <w:rFonts w:ascii="Tahoma" w:eastAsia="Calibri" w:hAnsi="Tahoma" w:cs="Tahoma"/>
          <w:bCs/>
          <w:sz w:val="24"/>
          <w:szCs w:val="24"/>
        </w:rPr>
        <w:t>la incontinencia fecal que padece.</w:t>
      </w:r>
    </w:p>
    <w:p w14:paraId="5DE8B725" w14:textId="77777777" w:rsidR="00F263F6" w:rsidRPr="00F5610C" w:rsidRDefault="00F263F6" w:rsidP="00F5610C">
      <w:pPr>
        <w:pStyle w:val="Sinespaciado"/>
      </w:pPr>
    </w:p>
    <w:p w14:paraId="43C6DDF5" w14:textId="77777777" w:rsidR="00113380" w:rsidRPr="002359BF" w:rsidRDefault="00036304" w:rsidP="00113380">
      <w:pPr>
        <w:spacing w:after="0" w:line="276" w:lineRule="auto"/>
        <w:ind w:right="3" w:firstLine="708"/>
        <w:jc w:val="both"/>
        <w:rPr>
          <w:rFonts w:ascii="Tahoma" w:eastAsia="Calibri" w:hAnsi="Tahoma" w:cs="Tahoma"/>
          <w:b/>
          <w:bCs/>
          <w:sz w:val="24"/>
          <w:szCs w:val="24"/>
        </w:rPr>
      </w:pPr>
      <w:r w:rsidRPr="00036304">
        <w:rPr>
          <w:rFonts w:ascii="Tahoma" w:eastAsia="Calibri" w:hAnsi="Tahoma" w:cs="Tahoma"/>
          <w:b/>
          <w:bCs/>
          <w:sz w:val="24"/>
          <w:szCs w:val="24"/>
        </w:rPr>
        <w:t xml:space="preserve"> </w:t>
      </w:r>
      <w:r w:rsidRPr="002359BF">
        <w:rPr>
          <w:rFonts w:ascii="Tahoma" w:eastAsia="Calibri" w:hAnsi="Tahoma" w:cs="Tahoma"/>
          <w:b/>
          <w:bCs/>
          <w:sz w:val="24"/>
          <w:szCs w:val="24"/>
        </w:rPr>
        <w:t xml:space="preserve">NOTIFÍQUESE </w:t>
      </w:r>
      <w:r w:rsidRPr="00585A85">
        <w:rPr>
          <w:rFonts w:ascii="Tahoma" w:eastAsia="Calibri" w:hAnsi="Tahoma" w:cs="Tahoma"/>
          <w:bCs/>
          <w:sz w:val="24"/>
          <w:szCs w:val="24"/>
        </w:rPr>
        <w:t>esta decisión a las partes por el medio más expedito</w:t>
      </w:r>
      <w:r w:rsidR="001243B1">
        <w:rPr>
          <w:rFonts w:ascii="Tahoma" w:eastAsia="Calibri" w:hAnsi="Tahoma" w:cs="Tahoma"/>
          <w:bCs/>
          <w:sz w:val="24"/>
          <w:szCs w:val="24"/>
        </w:rPr>
        <w:t>.</w:t>
      </w:r>
    </w:p>
    <w:p w14:paraId="3F3DDFD6" w14:textId="77777777" w:rsidR="00D551A5" w:rsidRPr="00F5610C" w:rsidRDefault="00D551A5" w:rsidP="00F5610C">
      <w:pPr>
        <w:pStyle w:val="Sinespaciado"/>
      </w:pPr>
    </w:p>
    <w:p w14:paraId="43C0FACB" w14:textId="77777777" w:rsidR="002359BF" w:rsidRPr="00585A85" w:rsidRDefault="00036304" w:rsidP="002359BF">
      <w:pPr>
        <w:spacing w:after="0" w:line="276" w:lineRule="auto"/>
        <w:ind w:right="3" w:firstLine="708"/>
        <w:jc w:val="both"/>
        <w:rPr>
          <w:rFonts w:ascii="Tahoma" w:eastAsia="Calibri" w:hAnsi="Tahoma" w:cs="Tahoma"/>
          <w:bCs/>
          <w:sz w:val="24"/>
          <w:szCs w:val="24"/>
        </w:rPr>
      </w:pPr>
      <w:r>
        <w:rPr>
          <w:rFonts w:ascii="Tahoma" w:eastAsia="Calibri" w:hAnsi="Tahoma" w:cs="Tahoma"/>
          <w:b/>
          <w:bCs/>
          <w:sz w:val="24"/>
          <w:szCs w:val="24"/>
        </w:rPr>
        <w:t xml:space="preserve"> </w:t>
      </w:r>
      <w:r w:rsidR="008E3786">
        <w:rPr>
          <w:rFonts w:ascii="Tahoma" w:eastAsia="Calibri" w:hAnsi="Tahoma" w:cs="Tahoma"/>
          <w:b/>
          <w:bCs/>
          <w:sz w:val="24"/>
          <w:szCs w:val="24"/>
        </w:rPr>
        <w:t>CUARTO</w:t>
      </w:r>
      <w:r w:rsidR="001243B1" w:rsidRPr="002359BF">
        <w:rPr>
          <w:rFonts w:ascii="Tahoma" w:eastAsia="Calibri" w:hAnsi="Tahoma" w:cs="Tahoma"/>
          <w:b/>
          <w:bCs/>
          <w:sz w:val="24"/>
          <w:szCs w:val="24"/>
        </w:rPr>
        <w:t xml:space="preserve">: </w:t>
      </w:r>
      <w:r w:rsidR="001243B1">
        <w:rPr>
          <w:rFonts w:ascii="Tahoma" w:eastAsia="Calibri" w:hAnsi="Tahoma" w:cs="Tahoma"/>
          <w:b/>
          <w:bCs/>
          <w:sz w:val="24"/>
          <w:szCs w:val="24"/>
        </w:rPr>
        <w:t>Si</w:t>
      </w:r>
      <w:r w:rsidR="00585A85" w:rsidRPr="00036304">
        <w:rPr>
          <w:rFonts w:ascii="Tahoma" w:eastAsia="Calibri" w:hAnsi="Tahoma" w:cs="Tahoma"/>
          <w:bCs/>
          <w:sz w:val="24"/>
          <w:szCs w:val="24"/>
        </w:rPr>
        <w:t xml:space="preserve"> </w:t>
      </w:r>
      <w:r w:rsidR="00585A85" w:rsidRPr="00585A85">
        <w:rPr>
          <w:rFonts w:ascii="Tahoma" w:eastAsia="Calibri" w:hAnsi="Tahoma" w:cs="Tahoma"/>
          <w:bCs/>
          <w:sz w:val="24"/>
          <w:szCs w:val="24"/>
        </w:rPr>
        <w:t>no se impugnase, r</w:t>
      </w:r>
      <w:r w:rsidR="002359BF" w:rsidRPr="00585A85">
        <w:rPr>
          <w:rFonts w:ascii="Tahoma" w:eastAsia="Calibri" w:hAnsi="Tahoma" w:cs="Tahoma"/>
          <w:bCs/>
          <w:sz w:val="24"/>
          <w:szCs w:val="24"/>
        </w:rPr>
        <w:t>emítase el expediente a la Corte Constitucional para su eventual revisión, conforme al artículo 31 del Decreto 2591 de 1991.</w:t>
      </w:r>
    </w:p>
    <w:p w14:paraId="5D6226B8" w14:textId="77777777" w:rsidR="00BB234B" w:rsidRPr="00F5610C" w:rsidRDefault="00BB234B" w:rsidP="00F5610C">
      <w:pPr>
        <w:pStyle w:val="Sinespaciado"/>
      </w:pPr>
    </w:p>
    <w:p w14:paraId="19744D0B" w14:textId="77777777" w:rsidR="0018758F" w:rsidRDefault="00C73708" w:rsidP="00F3451D">
      <w:pPr>
        <w:pStyle w:val="Prrafodelista"/>
        <w:suppressAutoHyphens/>
        <w:spacing w:after="0" w:line="276" w:lineRule="auto"/>
        <w:jc w:val="both"/>
        <w:rPr>
          <w:rFonts w:ascii="Tahoma" w:hAnsi="Tahoma" w:cs="Tahoma"/>
          <w:sz w:val="24"/>
          <w:szCs w:val="24"/>
        </w:rPr>
      </w:pPr>
      <w:r w:rsidRPr="002243F1">
        <w:rPr>
          <w:rFonts w:ascii="Tahoma" w:hAnsi="Tahoma" w:cs="Tahoma"/>
          <w:sz w:val="24"/>
          <w:szCs w:val="24"/>
        </w:rPr>
        <w:t xml:space="preserve">Notifíquese y Cúmplase </w:t>
      </w:r>
    </w:p>
    <w:p w14:paraId="1DBC5D90" w14:textId="77777777" w:rsidR="00C63EC8" w:rsidRPr="00F5610C" w:rsidRDefault="00C63EC8" w:rsidP="00F5610C">
      <w:pPr>
        <w:pStyle w:val="Sinespaciado"/>
      </w:pPr>
    </w:p>
    <w:p w14:paraId="5E5E2A7D" w14:textId="77777777" w:rsidR="00A46E95" w:rsidRDefault="00576DAD" w:rsidP="00F3451D">
      <w:pPr>
        <w:pStyle w:val="Prrafodelista"/>
        <w:suppressAutoHyphens/>
        <w:spacing w:after="0" w:line="276" w:lineRule="auto"/>
        <w:jc w:val="both"/>
        <w:rPr>
          <w:rFonts w:ascii="Tahoma" w:hAnsi="Tahoma" w:cs="Tahoma"/>
          <w:sz w:val="24"/>
          <w:szCs w:val="24"/>
        </w:rPr>
      </w:pPr>
      <w:r>
        <w:rPr>
          <w:rFonts w:ascii="Tahoma" w:hAnsi="Tahoma" w:cs="Tahoma"/>
          <w:sz w:val="24"/>
          <w:szCs w:val="24"/>
        </w:rPr>
        <w:t>L</w:t>
      </w:r>
      <w:r w:rsidR="007D3A2D">
        <w:rPr>
          <w:rFonts w:ascii="Tahoma" w:hAnsi="Tahoma" w:cs="Tahoma"/>
          <w:sz w:val="24"/>
          <w:szCs w:val="24"/>
        </w:rPr>
        <w:t>a</w:t>
      </w:r>
      <w:r>
        <w:rPr>
          <w:rFonts w:ascii="Tahoma" w:hAnsi="Tahoma" w:cs="Tahoma"/>
          <w:sz w:val="24"/>
          <w:szCs w:val="24"/>
        </w:rPr>
        <w:t xml:space="preserve"> Magistrada</w:t>
      </w:r>
      <w:r w:rsidR="00C73708" w:rsidRPr="002243F1">
        <w:rPr>
          <w:rFonts w:ascii="Tahoma" w:hAnsi="Tahoma" w:cs="Tahoma"/>
          <w:sz w:val="24"/>
          <w:szCs w:val="24"/>
        </w:rPr>
        <w:t xml:space="preserve">, </w:t>
      </w:r>
    </w:p>
    <w:p w14:paraId="5D90DAB2" w14:textId="77777777" w:rsidR="005C3616" w:rsidRPr="00117F71" w:rsidRDefault="005C3616" w:rsidP="00117F71">
      <w:pPr>
        <w:pStyle w:val="Sinespaciado"/>
      </w:pPr>
    </w:p>
    <w:p w14:paraId="1922BDFA" w14:textId="77777777" w:rsidR="0018758F" w:rsidRDefault="0018758F" w:rsidP="00117F71">
      <w:pPr>
        <w:pStyle w:val="Sinespaciado"/>
      </w:pPr>
    </w:p>
    <w:p w14:paraId="786649A1" w14:textId="77777777" w:rsidR="00A65DB3" w:rsidRDefault="00A65DB3" w:rsidP="00117F71">
      <w:pPr>
        <w:pStyle w:val="Sinespaciado"/>
      </w:pPr>
    </w:p>
    <w:p w14:paraId="64DED518" w14:textId="77777777" w:rsidR="003B71F6" w:rsidRDefault="003B71F6" w:rsidP="00117F71">
      <w:pPr>
        <w:pStyle w:val="Sinespaciado"/>
        <w:rPr>
          <w:rFonts w:ascii="Tahoma" w:hAnsi="Tahoma" w:cs="Tahoma"/>
          <w:sz w:val="24"/>
          <w:szCs w:val="24"/>
        </w:rPr>
      </w:pPr>
    </w:p>
    <w:p w14:paraId="2513CA5B" w14:textId="77777777" w:rsidR="00A65DB3" w:rsidRPr="002243F1" w:rsidRDefault="00A65DB3" w:rsidP="00117F71">
      <w:pPr>
        <w:pStyle w:val="Sinespaciado"/>
        <w:rPr>
          <w:rFonts w:ascii="Tahoma" w:hAnsi="Tahoma" w:cs="Tahoma"/>
          <w:sz w:val="24"/>
          <w:szCs w:val="24"/>
        </w:rPr>
      </w:pPr>
    </w:p>
    <w:p w14:paraId="53A1D92D" w14:textId="77777777" w:rsidR="00576DAD" w:rsidRDefault="005C3616" w:rsidP="00F3451D">
      <w:pPr>
        <w:spacing w:after="0" w:line="276" w:lineRule="auto"/>
        <w:ind w:left="360"/>
        <w:jc w:val="center"/>
        <w:rPr>
          <w:rFonts w:ascii="Tahoma" w:hAnsi="Tahoma" w:cs="Tahoma"/>
          <w:b/>
          <w:sz w:val="24"/>
          <w:szCs w:val="24"/>
        </w:rPr>
      </w:pPr>
      <w:r>
        <w:rPr>
          <w:rFonts w:ascii="Tahoma" w:hAnsi="Tahoma" w:cs="Tahoma"/>
          <w:b/>
          <w:sz w:val="24"/>
          <w:szCs w:val="24"/>
        </w:rPr>
        <w:t>ANA LUCÍA CAICEDO CALDERÓN</w:t>
      </w:r>
    </w:p>
    <w:p w14:paraId="03157CED" w14:textId="77777777" w:rsidR="00F5610C" w:rsidRPr="00F5610C" w:rsidRDefault="00F5610C" w:rsidP="00F5610C">
      <w:pPr>
        <w:pStyle w:val="Sinespaciado"/>
        <w:rPr>
          <w:sz w:val="10"/>
          <w:szCs w:val="10"/>
        </w:rPr>
      </w:pPr>
    </w:p>
    <w:p w14:paraId="0723A5D8" w14:textId="77777777" w:rsidR="00A65DB3" w:rsidRDefault="00576DAD" w:rsidP="00F3451D">
      <w:pPr>
        <w:spacing w:after="0" w:line="276" w:lineRule="auto"/>
        <w:ind w:left="360"/>
        <w:rPr>
          <w:rFonts w:ascii="Tahoma" w:hAnsi="Tahoma" w:cs="Tahoma"/>
          <w:b/>
          <w:sz w:val="24"/>
          <w:szCs w:val="24"/>
        </w:rPr>
      </w:pPr>
      <w:r>
        <w:rPr>
          <w:rFonts w:ascii="Tahoma" w:hAnsi="Tahoma" w:cs="Tahoma"/>
          <w:b/>
          <w:sz w:val="24"/>
          <w:szCs w:val="24"/>
        </w:rPr>
        <w:tab/>
      </w:r>
    </w:p>
    <w:p w14:paraId="6A6640F3" w14:textId="32C40580" w:rsidR="005C3616" w:rsidRDefault="00A65DB3" w:rsidP="00F3451D">
      <w:pPr>
        <w:spacing w:after="0" w:line="276" w:lineRule="auto"/>
        <w:ind w:left="360"/>
        <w:rPr>
          <w:rFonts w:ascii="Tahoma" w:hAnsi="Tahoma" w:cs="Tahoma"/>
          <w:sz w:val="24"/>
          <w:szCs w:val="24"/>
        </w:rPr>
      </w:pPr>
      <w:r>
        <w:rPr>
          <w:rFonts w:ascii="Tahoma" w:hAnsi="Tahoma" w:cs="Tahoma"/>
          <w:b/>
          <w:sz w:val="24"/>
          <w:szCs w:val="24"/>
        </w:rPr>
        <w:t xml:space="preserve">      </w:t>
      </w:r>
      <w:r w:rsidR="00576DAD" w:rsidRPr="00576DAD">
        <w:rPr>
          <w:rFonts w:ascii="Tahoma" w:hAnsi="Tahoma" w:cs="Tahoma"/>
          <w:sz w:val="24"/>
          <w:szCs w:val="24"/>
        </w:rPr>
        <w:t>Los Magistrados,</w:t>
      </w:r>
    </w:p>
    <w:p w14:paraId="6FD6949A" w14:textId="77777777" w:rsidR="00A46E95" w:rsidRPr="005C3616" w:rsidRDefault="00A46E95" w:rsidP="00117F71">
      <w:pPr>
        <w:pStyle w:val="Sinespaciado"/>
      </w:pPr>
    </w:p>
    <w:p w14:paraId="160FBF20" w14:textId="77777777" w:rsidR="005C3616" w:rsidRDefault="005C3616" w:rsidP="00117F71">
      <w:pPr>
        <w:pStyle w:val="Sinespaciado"/>
        <w:rPr>
          <w:rFonts w:ascii="Tahoma" w:hAnsi="Tahoma" w:cs="Tahoma"/>
          <w:b/>
          <w:sz w:val="24"/>
          <w:szCs w:val="24"/>
        </w:rPr>
      </w:pPr>
    </w:p>
    <w:p w14:paraId="7523E6BE" w14:textId="77777777" w:rsidR="00F75163" w:rsidRDefault="00F75163" w:rsidP="00117F71">
      <w:pPr>
        <w:pStyle w:val="Sinespaciado"/>
        <w:rPr>
          <w:rFonts w:ascii="Tahoma" w:hAnsi="Tahoma" w:cs="Tahoma"/>
          <w:b/>
          <w:sz w:val="24"/>
          <w:szCs w:val="24"/>
        </w:rPr>
      </w:pPr>
    </w:p>
    <w:p w14:paraId="0346CA26" w14:textId="77777777" w:rsidR="00A65DB3" w:rsidRDefault="00A65DB3" w:rsidP="00117F71">
      <w:pPr>
        <w:pStyle w:val="Sinespaciado"/>
        <w:rPr>
          <w:rFonts w:ascii="Tahoma" w:hAnsi="Tahoma" w:cs="Tahoma"/>
          <w:b/>
          <w:sz w:val="24"/>
          <w:szCs w:val="24"/>
        </w:rPr>
      </w:pPr>
    </w:p>
    <w:p w14:paraId="7D580918" w14:textId="77777777" w:rsidR="0026727A" w:rsidRDefault="0026727A" w:rsidP="00117F71">
      <w:pPr>
        <w:pStyle w:val="Sinespaciado"/>
        <w:rPr>
          <w:rFonts w:ascii="Tahoma" w:hAnsi="Tahoma" w:cs="Tahoma"/>
          <w:b/>
          <w:sz w:val="24"/>
          <w:szCs w:val="24"/>
        </w:rPr>
      </w:pPr>
    </w:p>
    <w:p w14:paraId="3561EA83" w14:textId="77777777" w:rsidR="003B71F6" w:rsidRDefault="003B71F6" w:rsidP="00117F71">
      <w:pPr>
        <w:pStyle w:val="Sinespaciado"/>
        <w:rPr>
          <w:rFonts w:ascii="Tahoma" w:hAnsi="Tahoma" w:cs="Tahoma"/>
          <w:b/>
          <w:sz w:val="24"/>
          <w:szCs w:val="24"/>
        </w:rPr>
      </w:pPr>
    </w:p>
    <w:p w14:paraId="086E62C2" w14:textId="77777777" w:rsidR="0018758F" w:rsidRPr="002243F1" w:rsidRDefault="0018758F" w:rsidP="00117F71">
      <w:pPr>
        <w:pStyle w:val="Sinespaciado"/>
      </w:pPr>
    </w:p>
    <w:p w14:paraId="0DCF64AD" w14:textId="77777777" w:rsidR="00C73708" w:rsidRPr="002243F1" w:rsidRDefault="00C73708" w:rsidP="00F3451D">
      <w:pPr>
        <w:tabs>
          <w:tab w:val="left" w:pos="3960"/>
        </w:tabs>
        <w:spacing w:after="0" w:line="276"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FRANCISCO JAVIER TAMAYO TABARES</w:t>
      </w:r>
    </w:p>
    <w:p w14:paraId="6855FD2A" w14:textId="77777777" w:rsidR="00C73708" w:rsidRDefault="00C73708" w:rsidP="00117F71">
      <w:pPr>
        <w:pStyle w:val="Sinespaciado"/>
      </w:pPr>
    </w:p>
    <w:p w14:paraId="45DE1690" w14:textId="77777777" w:rsidR="00CE60A2" w:rsidRDefault="00CE60A2" w:rsidP="00117F71">
      <w:pPr>
        <w:pStyle w:val="Sinespaciado"/>
      </w:pPr>
    </w:p>
    <w:p w14:paraId="74147823" w14:textId="77777777" w:rsidR="00F75163" w:rsidRDefault="00F75163" w:rsidP="00117F71">
      <w:pPr>
        <w:pStyle w:val="Sinespaciado"/>
      </w:pPr>
    </w:p>
    <w:p w14:paraId="5051D126" w14:textId="77777777" w:rsidR="004F234C" w:rsidRDefault="004F234C" w:rsidP="00117F71">
      <w:pPr>
        <w:pStyle w:val="Sinespaciado"/>
      </w:pPr>
    </w:p>
    <w:p w14:paraId="6DD17126" w14:textId="77777777" w:rsidR="00CE60A2" w:rsidRDefault="00CE60A2" w:rsidP="00117F71">
      <w:pPr>
        <w:pStyle w:val="Sinespaciado"/>
      </w:pPr>
    </w:p>
    <w:p w14:paraId="55006254" w14:textId="77777777" w:rsidR="00D72C9C" w:rsidRDefault="00D72C9C" w:rsidP="00D72C9C">
      <w:pPr>
        <w:spacing w:after="0" w:line="276" w:lineRule="auto"/>
        <w:rPr>
          <w:rFonts w:ascii="Tahoma" w:hAnsi="Tahoma" w:cs="Tahoma"/>
          <w:b/>
          <w:sz w:val="24"/>
          <w:szCs w:val="24"/>
        </w:rPr>
      </w:pPr>
      <w:r>
        <w:rPr>
          <w:rFonts w:ascii="Tahoma" w:hAnsi="Tahoma" w:cs="Tahoma"/>
          <w:b/>
          <w:sz w:val="24"/>
          <w:szCs w:val="24"/>
        </w:rPr>
        <w:t xml:space="preserve">      </w:t>
      </w:r>
    </w:p>
    <w:p w14:paraId="5DD5B446" w14:textId="77777777" w:rsidR="00D72C9C" w:rsidRDefault="00D72C9C" w:rsidP="00D72C9C">
      <w:pPr>
        <w:spacing w:after="0" w:line="276" w:lineRule="auto"/>
        <w:rPr>
          <w:rFonts w:ascii="Tahoma" w:hAnsi="Tahoma" w:cs="Tahoma"/>
          <w:b/>
          <w:sz w:val="24"/>
          <w:szCs w:val="24"/>
        </w:rPr>
      </w:pPr>
    </w:p>
    <w:p w14:paraId="16EEB08C" w14:textId="5FB29405" w:rsidR="00C73708" w:rsidRPr="002243F1" w:rsidRDefault="00D72C9C" w:rsidP="00016201">
      <w:pPr>
        <w:spacing w:after="0" w:line="276" w:lineRule="auto"/>
        <w:jc w:val="center"/>
        <w:rPr>
          <w:rFonts w:ascii="Tahoma" w:hAnsi="Tahoma" w:cs="Tahoma"/>
          <w:b/>
          <w:sz w:val="24"/>
          <w:szCs w:val="24"/>
        </w:rPr>
      </w:pPr>
      <w:r>
        <w:rPr>
          <w:rFonts w:ascii="Tahoma" w:hAnsi="Tahoma" w:cs="Tahoma"/>
          <w:b/>
          <w:sz w:val="24"/>
          <w:szCs w:val="24"/>
        </w:rPr>
        <w:t>ALONSO GAVIRIA OCAMPO</w:t>
      </w:r>
    </w:p>
    <w:p w14:paraId="5DF7BA82" w14:textId="5D042825" w:rsidR="00D9634D" w:rsidRPr="00BB234B" w:rsidRDefault="004F234C" w:rsidP="00016201">
      <w:pPr>
        <w:spacing w:after="0" w:line="276" w:lineRule="auto"/>
        <w:jc w:val="center"/>
        <w:rPr>
          <w:rFonts w:ascii="Tahoma" w:hAnsi="Tahoma" w:cs="Tahoma"/>
          <w:b/>
          <w:sz w:val="24"/>
          <w:szCs w:val="24"/>
        </w:rPr>
      </w:pPr>
      <w:r>
        <w:rPr>
          <w:rFonts w:ascii="Tahoma" w:hAnsi="Tahoma" w:cs="Tahoma"/>
          <w:b/>
          <w:sz w:val="24"/>
          <w:szCs w:val="24"/>
        </w:rPr>
        <w:t>Secretario</w:t>
      </w:r>
    </w:p>
    <w:sectPr w:rsidR="00D9634D" w:rsidRPr="00BB234B" w:rsidSect="007D3A2D">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2A913" w14:textId="77777777" w:rsidR="00972337" w:rsidRDefault="00972337" w:rsidP="00C73708">
      <w:pPr>
        <w:spacing w:after="0" w:line="240" w:lineRule="auto"/>
      </w:pPr>
      <w:r>
        <w:separator/>
      </w:r>
    </w:p>
  </w:endnote>
  <w:endnote w:type="continuationSeparator" w:id="0">
    <w:p w14:paraId="2D96C2B9" w14:textId="77777777" w:rsidR="00972337" w:rsidRDefault="00972337"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153C7CE2" w14:textId="77777777" w:rsidR="004571AC" w:rsidRDefault="004571AC">
        <w:pPr>
          <w:pStyle w:val="Piedepgina"/>
          <w:jc w:val="right"/>
        </w:pPr>
        <w:r>
          <w:fldChar w:fldCharType="begin"/>
        </w:r>
        <w:r>
          <w:instrText>PAGE   \* MERGEFORMAT</w:instrText>
        </w:r>
        <w:r>
          <w:fldChar w:fldCharType="separate"/>
        </w:r>
        <w:r w:rsidR="00961792">
          <w:rPr>
            <w:noProof/>
          </w:rPr>
          <w:t>4</w:t>
        </w:r>
        <w:r>
          <w:fldChar w:fldCharType="end"/>
        </w:r>
      </w:p>
    </w:sdtContent>
  </w:sdt>
  <w:p w14:paraId="4C8F99C1" w14:textId="77777777" w:rsidR="004571AC" w:rsidRDefault="004571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1055C" w14:textId="77777777" w:rsidR="00972337" w:rsidRDefault="00972337" w:rsidP="00C73708">
      <w:pPr>
        <w:spacing w:after="0" w:line="240" w:lineRule="auto"/>
      </w:pPr>
      <w:r>
        <w:separator/>
      </w:r>
    </w:p>
  </w:footnote>
  <w:footnote w:type="continuationSeparator" w:id="0">
    <w:p w14:paraId="2B60B451" w14:textId="77777777" w:rsidR="00972337" w:rsidRDefault="00972337"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3D9EA" w14:textId="77777777" w:rsidR="004571AC" w:rsidRDefault="004571A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BBDFC4" w14:textId="77777777" w:rsidR="004571AC" w:rsidRDefault="004571A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7789F" w14:textId="77777777" w:rsidR="004571AC" w:rsidRDefault="004571A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1792">
      <w:rPr>
        <w:rStyle w:val="Nmerodepgina"/>
        <w:noProof/>
      </w:rPr>
      <w:t>4</w:t>
    </w:r>
    <w:r>
      <w:rPr>
        <w:rStyle w:val="Nmerodepgina"/>
      </w:rPr>
      <w:fldChar w:fldCharType="end"/>
    </w:r>
  </w:p>
  <w:p w14:paraId="5ADB430D" w14:textId="1D00E308" w:rsidR="004571AC" w:rsidRPr="003D0AE9" w:rsidRDefault="004571AC"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00016201">
      <w:rPr>
        <w:rFonts w:ascii="Times New Roman" w:hAnsi="Times New Roman" w:cs="Times New Roman"/>
        <w:sz w:val="14"/>
        <w:szCs w:val="14"/>
      </w:rPr>
      <w:t>66001-22-05-000-2016-00200</w:t>
    </w:r>
    <w:r w:rsidR="00336E02" w:rsidRPr="00336E02">
      <w:rPr>
        <w:rFonts w:ascii="Times New Roman" w:hAnsi="Times New Roman" w:cs="Times New Roman"/>
        <w:sz w:val="14"/>
        <w:szCs w:val="14"/>
      </w:rPr>
      <w:t>-00</w:t>
    </w:r>
  </w:p>
  <w:p w14:paraId="28A83B04" w14:textId="26D701D0" w:rsidR="004571AC" w:rsidRPr="003D0AE9" w:rsidRDefault="004571AC" w:rsidP="0050747F">
    <w:pPr>
      <w:pStyle w:val="Sinespaciado"/>
      <w:rPr>
        <w:rFonts w:ascii="Times New Roman" w:hAnsi="Times New Roman" w:cs="Times New Roman"/>
        <w:sz w:val="14"/>
        <w:szCs w:val="14"/>
      </w:rPr>
    </w:pPr>
    <w:r>
      <w:rPr>
        <w:rFonts w:ascii="Times New Roman" w:hAnsi="Times New Roman" w:cs="Times New Roman"/>
        <w:sz w:val="14"/>
        <w:szCs w:val="14"/>
      </w:rPr>
      <w:t>Accionantes</w:t>
    </w:r>
    <w:r w:rsidR="00016201">
      <w:rPr>
        <w:rFonts w:ascii="Times New Roman" w:hAnsi="Times New Roman" w:cs="Times New Roman"/>
        <w:sz w:val="14"/>
        <w:szCs w:val="14"/>
      </w:rPr>
      <w:t>: Yassert Arafat González Rodríguez</w:t>
    </w:r>
  </w:p>
  <w:p w14:paraId="58ECD481" w14:textId="4C5AB357" w:rsidR="004571AC" w:rsidRPr="003D0AE9" w:rsidRDefault="003B42B1"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Accionados: </w:t>
    </w:r>
    <w:r w:rsidR="00016201">
      <w:rPr>
        <w:rFonts w:ascii="Times New Roman" w:hAnsi="Times New Roman" w:cs="Times New Roman"/>
        <w:sz w:val="14"/>
        <w:szCs w:val="14"/>
      </w:rPr>
      <w:t>Dirección de Sanidad – Policía Nacional Seccional Risaralda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2199A"/>
    <w:multiLevelType w:val="multilevel"/>
    <w:tmpl w:val="B726BE46"/>
    <w:lvl w:ilvl="0">
      <w:start w:val="5"/>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326F15EE"/>
    <w:multiLevelType w:val="hybridMultilevel"/>
    <w:tmpl w:val="253E4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8">
    <w:nsid w:val="5EB16DB4"/>
    <w:multiLevelType w:val="multilevel"/>
    <w:tmpl w:val="2696A2D6"/>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ahoma" w:hAnsi="Tahoma" w:cs="Tahoma" w:hint="default"/>
        <w:b/>
        <w:sz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9"/>
  </w:num>
  <w:num w:numId="2">
    <w:abstractNumId w:val="5"/>
  </w:num>
  <w:num w:numId="3">
    <w:abstractNumId w:val="6"/>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4"/>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838"/>
    <w:rsid w:val="00000926"/>
    <w:rsid w:val="00002609"/>
    <w:rsid w:val="00003F7A"/>
    <w:rsid w:val="00005993"/>
    <w:rsid w:val="0000616A"/>
    <w:rsid w:val="00013D97"/>
    <w:rsid w:val="00014620"/>
    <w:rsid w:val="00016201"/>
    <w:rsid w:val="000200D9"/>
    <w:rsid w:val="000233E1"/>
    <w:rsid w:val="00030471"/>
    <w:rsid w:val="00031D67"/>
    <w:rsid w:val="00033979"/>
    <w:rsid w:val="00036304"/>
    <w:rsid w:val="00044307"/>
    <w:rsid w:val="000474A9"/>
    <w:rsid w:val="00052D38"/>
    <w:rsid w:val="00063AC0"/>
    <w:rsid w:val="0006509A"/>
    <w:rsid w:val="00070142"/>
    <w:rsid w:val="0007211D"/>
    <w:rsid w:val="0007406A"/>
    <w:rsid w:val="00077791"/>
    <w:rsid w:val="00092118"/>
    <w:rsid w:val="0009638C"/>
    <w:rsid w:val="000A01E9"/>
    <w:rsid w:val="000B2C65"/>
    <w:rsid w:val="000B78EB"/>
    <w:rsid w:val="000C133E"/>
    <w:rsid w:val="000C5F57"/>
    <w:rsid w:val="000C6101"/>
    <w:rsid w:val="000D28CE"/>
    <w:rsid w:val="000D3F4E"/>
    <w:rsid w:val="000E41FC"/>
    <w:rsid w:val="000E7519"/>
    <w:rsid w:val="000F4170"/>
    <w:rsid w:val="000F58DC"/>
    <w:rsid w:val="00101C9C"/>
    <w:rsid w:val="00102075"/>
    <w:rsid w:val="00104333"/>
    <w:rsid w:val="00104380"/>
    <w:rsid w:val="0011087F"/>
    <w:rsid w:val="00113380"/>
    <w:rsid w:val="00114BAE"/>
    <w:rsid w:val="00117F71"/>
    <w:rsid w:val="001243B1"/>
    <w:rsid w:val="00126E4E"/>
    <w:rsid w:val="001304A2"/>
    <w:rsid w:val="00131E78"/>
    <w:rsid w:val="00131FAF"/>
    <w:rsid w:val="00135DD1"/>
    <w:rsid w:val="00142CF0"/>
    <w:rsid w:val="00143675"/>
    <w:rsid w:val="0017254B"/>
    <w:rsid w:val="001757A1"/>
    <w:rsid w:val="00177349"/>
    <w:rsid w:val="0018133F"/>
    <w:rsid w:val="00181AC2"/>
    <w:rsid w:val="0018758F"/>
    <w:rsid w:val="00190802"/>
    <w:rsid w:val="00192FD0"/>
    <w:rsid w:val="001930D9"/>
    <w:rsid w:val="001942D1"/>
    <w:rsid w:val="001A6250"/>
    <w:rsid w:val="001B0814"/>
    <w:rsid w:val="001B0B66"/>
    <w:rsid w:val="001B1754"/>
    <w:rsid w:val="001B1E20"/>
    <w:rsid w:val="001B47DA"/>
    <w:rsid w:val="001B4E58"/>
    <w:rsid w:val="001B54AC"/>
    <w:rsid w:val="001C5472"/>
    <w:rsid w:val="001D2342"/>
    <w:rsid w:val="001D4030"/>
    <w:rsid w:val="001D49BE"/>
    <w:rsid w:val="001D7B6D"/>
    <w:rsid w:val="001E7A5C"/>
    <w:rsid w:val="001F1A83"/>
    <w:rsid w:val="002051D9"/>
    <w:rsid w:val="00206082"/>
    <w:rsid w:val="00207AE1"/>
    <w:rsid w:val="00214C36"/>
    <w:rsid w:val="00216361"/>
    <w:rsid w:val="0021641A"/>
    <w:rsid w:val="00225C07"/>
    <w:rsid w:val="00233E08"/>
    <w:rsid w:val="002359BF"/>
    <w:rsid w:val="00236A62"/>
    <w:rsid w:val="002407DE"/>
    <w:rsid w:val="002417B1"/>
    <w:rsid w:val="00241D63"/>
    <w:rsid w:val="00242090"/>
    <w:rsid w:val="00244AFA"/>
    <w:rsid w:val="00245F78"/>
    <w:rsid w:val="00246B9C"/>
    <w:rsid w:val="002507DD"/>
    <w:rsid w:val="00251B9A"/>
    <w:rsid w:val="00255067"/>
    <w:rsid w:val="002552D3"/>
    <w:rsid w:val="0025574A"/>
    <w:rsid w:val="00257256"/>
    <w:rsid w:val="00257326"/>
    <w:rsid w:val="002605DC"/>
    <w:rsid w:val="00263913"/>
    <w:rsid w:val="00265796"/>
    <w:rsid w:val="0026727A"/>
    <w:rsid w:val="00270528"/>
    <w:rsid w:val="00280409"/>
    <w:rsid w:val="00292B6E"/>
    <w:rsid w:val="00293597"/>
    <w:rsid w:val="00294742"/>
    <w:rsid w:val="00295AED"/>
    <w:rsid w:val="00297FA1"/>
    <w:rsid w:val="002B3D6F"/>
    <w:rsid w:val="002B731C"/>
    <w:rsid w:val="002C259D"/>
    <w:rsid w:val="002C539F"/>
    <w:rsid w:val="002D58CF"/>
    <w:rsid w:val="002D66B1"/>
    <w:rsid w:val="002E144C"/>
    <w:rsid w:val="002E26EB"/>
    <w:rsid w:val="002E2A6E"/>
    <w:rsid w:val="002E4DD5"/>
    <w:rsid w:val="002E6399"/>
    <w:rsid w:val="002E6F40"/>
    <w:rsid w:val="002F7C5B"/>
    <w:rsid w:val="00301CD5"/>
    <w:rsid w:val="0030317E"/>
    <w:rsid w:val="0030344D"/>
    <w:rsid w:val="00312194"/>
    <w:rsid w:val="0031308F"/>
    <w:rsid w:val="00315462"/>
    <w:rsid w:val="00321AD7"/>
    <w:rsid w:val="00325CF6"/>
    <w:rsid w:val="00327478"/>
    <w:rsid w:val="00327481"/>
    <w:rsid w:val="00331585"/>
    <w:rsid w:val="003360BF"/>
    <w:rsid w:val="00336E02"/>
    <w:rsid w:val="003410E7"/>
    <w:rsid w:val="0034111C"/>
    <w:rsid w:val="0034166D"/>
    <w:rsid w:val="00343A71"/>
    <w:rsid w:val="003515C5"/>
    <w:rsid w:val="00354C84"/>
    <w:rsid w:val="00361A77"/>
    <w:rsid w:val="00362704"/>
    <w:rsid w:val="00370808"/>
    <w:rsid w:val="00370FD1"/>
    <w:rsid w:val="003718EF"/>
    <w:rsid w:val="00377F1D"/>
    <w:rsid w:val="0038649A"/>
    <w:rsid w:val="00390416"/>
    <w:rsid w:val="00390463"/>
    <w:rsid w:val="0039320C"/>
    <w:rsid w:val="00395DD0"/>
    <w:rsid w:val="003B42B1"/>
    <w:rsid w:val="003B47C4"/>
    <w:rsid w:val="003B71F6"/>
    <w:rsid w:val="003C576E"/>
    <w:rsid w:val="003D0AE9"/>
    <w:rsid w:val="003D18FE"/>
    <w:rsid w:val="003D32D2"/>
    <w:rsid w:val="003F0617"/>
    <w:rsid w:val="003F286A"/>
    <w:rsid w:val="0040231B"/>
    <w:rsid w:val="00416FC2"/>
    <w:rsid w:val="004302CD"/>
    <w:rsid w:val="004369D9"/>
    <w:rsid w:val="004438F1"/>
    <w:rsid w:val="00443B7E"/>
    <w:rsid w:val="0044610E"/>
    <w:rsid w:val="004571AC"/>
    <w:rsid w:val="00460F37"/>
    <w:rsid w:val="00465362"/>
    <w:rsid w:val="00465579"/>
    <w:rsid w:val="00465D18"/>
    <w:rsid w:val="00474631"/>
    <w:rsid w:val="00485CAC"/>
    <w:rsid w:val="00486D31"/>
    <w:rsid w:val="004924DC"/>
    <w:rsid w:val="0049279B"/>
    <w:rsid w:val="004964BB"/>
    <w:rsid w:val="004A0E87"/>
    <w:rsid w:val="004B18F6"/>
    <w:rsid w:val="004B277C"/>
    <w:rsid w:val="004B4E76"/>
    <w:rsid w:val="004B5929"/>
    <w:rsid w:val="004C6E93"/>
    <w:rsid w:val="004C7390"/>
    <w:rsid w:val="004D26B0"/>
    <w:rsid w:val="004E24FD"/>
    <w:rsid w:val="004E4C2A"/>
    <w:rsid w:val="004F234C"/>
    <w:rsid w:val="004F41D4"/>
    <w:rsid w:val="0050747F"/>
    <w:rsid w:val="00507DD2"/>
    <w:rsid w:val="005134BC"/>
    <w:rsid w:val="00517190"/>
    <w:rsid w:val="00517EA9"/>
    <w:rsid w:val="005226C1"/>
    <w:rsid w:val="0053168D"/>
    <w:rsid w:val="00533B98"/>
    <w:rsid w:val="00535CFD"/>
    <w:rsid w:val="0054505F"/>
    <w:rsid w:val="00545E84"/>
    <w:rsid w:val="00547123"/>
    <w:rsid w:val="0056106F"/>
    <w:rsid w:val="00562CC5"/>
    <w:rsid w:val="005725B9"/>
    <w:rsid w:val="005725E0"/>
    <w:rsid w:val="005742D6"/>
    <w:rsid w:val="00576DAD"/>
    <w:rsid w:val="00585A85"/>
    <w:rsid w:val="0059063F"/>
    <w:rsid w:val="005A3A52"/>
    <w:rsid w:val="005B21DC"/>
    <w:rsid w:val="005B3796"/>
    <w:rsid w:val="005C26B3"/>
    <w:rsid w:val="005C3616"/>
    <w:rsid w:val="005C41C6"/>
    <w:rsid w:val="005C7F1A"/>
    <w:rsid w:val="005E0F33"/>
    <w:rsid w:val="005E4C13"/>
    <w:rsid w:val="005E59B6"/>
    <w:rsid w:val="005E6AA6"/>
    <w:rsid w:val="005F0155"/>
    <w:rsid w:val="005F1AF9"/>
    <w:rsid w:val="005F67DB"/>
    <w:rsid w:val="00606641"/>
    <w:rsid w:val="0061090B"/>
    <w:rsid w:val="00615797"/>
    <w:rsid w:val="0062449A"/>
    <w:rsid w:val="00632AAC"/>
    <w:rsid w:val="00632C52"/>
    <w:rsid w:val="00634A35"/>
    <w:rsid w:val="006362BB"/>
    <w:rsid w:val="00640860"/>
    <w:rsid w:val="00642DD2"/>
    <w:rsid w:val="00652644"/>
    <w:rsid w:val="00653B19"/>
    <w:rsid w:val="00654D4A"/>
    <w:rsid w:val="00664E11"/>
    <w:rsid w:val="00666C12"/>
    <w:rsid w:val="0067125F"/>
    <w:rsid w:val="00672BCE"/>
    <w:rsid w:val="00675C0F"/>
    <w:rsid w:val="00687016"/>
    <w:rsid w:val="006919AC"/>
    <w:rsid w:val="00695EA7"/>
    <w:rsid w:val="00696C73"/>
    <w:rsid w:val="006A2E8B"/>
    <w:rsid w:val="006A3E6D"/>
    <w:rsid w:val="006B47B4"/>
    <w:rsid w:val="006D3224"/>
    <w:rsid w:val="006D3A1A"/>
    <w:rsid w:val="006D532A"/>
    <w:rsid w:val="006F428B"/>
    <w:rsid w:val="006F5BD9"/>
    <w:rsid w:val="007045DE"/>
    <w:rsid w:val="00714415"/>
    <w:rsid w:val="00715BF1"/>
    <w:rsid w:val="007226BF"/>
    <w:rsid w:val="00724573"/>
    <w:rsid w:val="00733177"/>
    <w:rsid w:val="00735521"/>
    <w:rsid w:val="0074441E"/>
    <w:rsid w:val="0074496B"/>
    <w:rsid w:val="00763D7A"/>
    <w:rsid w:val="00766ADB"/>
    <w:rsid w:val="0077590F"/>
    <w:rsid w:val="007819F0"/>
    <w:rsid w:val="007820D6"/>
    <w:rsid w:val="00783C8E"/>
    <w:rsid w:val="0078588A"/>
    <w:rsid w:val="00787D05"/>
    <w:rsid w:val="00790791"/>
    <w:rsid w:val="00793F9E"/>
    <w:rsid w:val="0079465D"/>
    <w:rsid w:val="007A5312"/>
    <w:rsid w:val="007B06AB"/>
    <w:rsid w:val="007C037D"/>
    <w:rsid w:val="007C1257"/>
    <w:rsid w:val="007C1EC9"/>
    <w:rsid w:val="007C31A4"/>
    <w:rsid w:val="007C3EB0"/>
    <w:rsid w:val="007C69E5"/>
    <w:rsid w:val="007D3A2D"/>
    <w:rsid w:val="007E2817"/>
    <w:rsid w:val="007E7421"/>
    <w:rsid w:val="007E7AA6"/>
    <w:rsid w:val="007F6C31"/>
    <w:rsid w:val="007F7FAB"/>
    <w:rsid w:val="008030DE"/>
    <w:rsid w:val="00803F10"/>
    <w:rsid w:val="0080599C"/>
    <w:rsid w:val="00827D31"/>
    <w:rsid w:val="0083165E"/>
    <w:rsid w:val="0083179D"/>
    <w:rsid w:val="0083200A"/>
    <w:rsid w:val="00832E59"/>
    <w:rsid w:val="00834503"/>
    <w:rsid w:val="00843ADC"/>
    <w:rsid w:val="008442DF"/>
    <w:rsid w:val="00846395"/>
    <w:rsid w:val="008521E7"/>
    <w:rsid w:val="00856051"/>
    <w:rsid w:val="00860ECD"/>
    <w:rsid w:val="008631AC"/>
    <w:rsid w:val="00864997"/>
    <w:rsid w:val="008661B6"/>
    <w:rsid w:val="00872358"/>
    <w:rsid w:val="0087342E"/>
    <w:rsid w:val="00877BAC"/>
    <w:rsid w:val="00883E27"/>
    <w:rsid w:val="008861E1"/>
    <w:rsid w:val="0089100B"/>
    <w:rsid w:val="0089491B"/>
    <w:rsid w:val="00895E02"/>
    <w:rsid w:val="008B0EE8"/>
    <w:rsid w:val="008B4F29"/>
    <w:rsid w:val="008B6C2F"/>
    <w:rsid w:val="008C48A3"/>
    <w:rsid w:val="008D6B85"/>
    <w:rsid w:val="008E3149"/>
    <w:rsid w:val="008E3786"/>
    <w:rsid w:val="008F0BE8"/>
    <w:rsid w:val="008F19E0"/>
    <w:rsid w:val="008F28CA"/>
    <w:rsid w:val="008F7D29"/>
    <w:rsid w:val="0090240D"/>
    <w:rsid w:val="00903D32"/>
    <w:rsid w:val="00905FBF"/>
    <w:rsid w:val="00911FA7"/>
    <w:rsid w:val="009171DE"/>
    <w:rsid w:val="00917581"/>
    <w:rsid w:val="00917D36"/>
    <w:rsid w:val="0092198A"/>
    <w:rsid w:val="00925BA9"/>
    <w:rsid w:val="009277D4"/>
    <w:rsid w:val="00931072"/>
    <w:rsid w:val="00936055"/>
    <w:rsid w:val="009404D3"/>
    <w:rsid w:val="0094106D"/>
    <w:rsid w:val="00951945"/>
    <w:rsid w:val="00956D21"/>
    <w:rsid w:val="00957ADD"/>
    <w:rsid w:val="00960502"/>
    <w:rsid w:val="00961792"/>
    <w:rsid w:val="00962742"/>
    <w:rsid w:val="009662BE"/>
    <w:rsid w:val="00967BB8"/>
    <w:rsid w:val="009702B8"/>
    <w:rsid w:val="00970C6C"/>
    <w:rsid w:val="00972337"/>
    <w:rsid w:val="009801CF"/>
    <w:rsid w:val="009813D3"/>
    <w:rsid w:val="009838E3"/>
    <w:rsid w:val="0098543C"/>
    <w:rsid w:val="00985994"/>
    <w:rsid w:val="009929EC"/>
    <w:rsid w:val="0099361F"/>
    <w:rsid w:val="00996B06"/>
    <w:rsid w:val="009B4013"/>
    <w:rsid w:val="009B4DA1"/>
    <w:rsid w:val="009B4F29"/>
    <w:rsid w:val="009C29AA"/>
    <w:rsid w:val="009C496E"/>
    <w:rsid w:val="009D1D2C"/>
    <w:rsid w:val="009E2C55"/>
    <w:rsid w:val="009F098D"/>
    <w:rsid w:val="009F672D"/>
    <w:rsid w:val="00A0094C"/>
    <w:rsid w:val="00A03EE9"/>
    <w:rsid w:val="00A174BB"/>
    <w:rsid w:val="00A34F61"/>
    <w:rsid w:val="00A437D7"/>
    <w:rsid w:val="00A45318"/>
    <w:rsid w:val="00A46E95"/>
    <w:rsid w:val="00A47A5D"/>
    <w:rsid w:val="00A65DB3"/>
    <w:rsid w:val="00A70D5E"/>
    <w:rsid w:val="00A761AE"/>
    <w:rsid w:val="00A776A4"/>
    <w:rsid w:val="00A83C18"/>
    <w:rsid w:val="00A86E50"/>
    <w:rsid w:val="00A90634"/>
    <w:rsid w:val="00A908E4"/>
    <w:rsid w:val="00A90FF8"/>
    <w:rsid w:val="00A95395"/>
    <w:rsid w:val="00AB7D52"/>
    <w:rsid w:val="00AC2EFB"/>
    <w:rsid w:val="00AC2F51"/>
    <w:rsid w:val="00AC3718"/>
    <w:rsid w:val="00AC54A6"/>
    <w:rsid w:val="00AC5A7D"/>
    <w:rsid w:val="00AD064B"/>
    <w:rsid w:val="00AD43A9"/>
    <w:rsid w:val="00AE5866"/>
    <w:rsid w:val="00AE5945"/>
    <w:rsid w:val="00AF27FD"/>
    <w:rsid w:val="00AF41C1"/>
    <w:rsid w:val="00AF79CE"/>
    <w:rsid w:val="00B00AFA"/>
    <w:rsid w:val="00B040CA"/>
    <w:rsid w:val="00B13DDD"/>
    <w:rsid w:val="00B17234"/>
    <w:rsid w:val="00B20808"/>
    <w:rsid w:val="00B20886"/>
    <w:rsid w:val="00B30DEA"/>
    <w:rsid w:val="00B34830"/>
    <w:rsid w:val="00B428B2"/>
    <w:rsid w:val="00B42E0D"/>
    <w:rsid w:val="00B47125"/>
    <w:rsid w:val="00B66EEC"/>
    <w:rsid w:val="00B719FA"/>
    <w:rsid w:val="00B74206"/>
    <w:rsid w:val="00B77436"/>
    <w:rsid w:val="00B905C8"/>
    <w:rsid w:val="00BA3D39"/>
    <w:rsid w:val="00BA5059"/>
    <w:rsid w:val="00BA6297"/>
    <w:rsid w:val="00BB083D"/>
    <w:rsid w:val="00BB234B"/>
    <w:rsid w:val="00BB4A37"/>
    <w:rsid w:val="00BC7E5D"/>
    <w:rsid w:val="00BD0DBB"/>
    <w:rsid w:val="00BD16BD"/>
    <w:rsid w:val="00BE360A"/>
    <w:rsid w:val="00BE4935"/>
    <w:rsid w:val="00BE4B10"/>
    <w:rsid w:val="00BE53B6"/>
    <w:rsid w:val="00BF0141"/>
    <w:rsid w:val="00BF4EA4"/>
    <w:rsid w:val="00BF67F8"/>
    <w:rsid w:val="00C03662"/>
    <w:rsid w:val="00C03F0E"/>
    <w:rsid w:val="00C05374"/>
    <w:rsid w:val="00C0592E"/>
    <w:rsid w:val="00C06999"/>
    <w:rsid w:val="00C12A33"/>
    <w:rsid w:val="00C13D8B"/>
    <w:rsid w:val="00C156EF"/>
    <w:rsid w:val="00C15B71"/>
    <w:rsid w:val="00C1635C"/>
    <w:rsid w:val="00C20A8B"/>
    <w:rsid w:val="00C20AEC"/>
    <w:rsid w:val="00C2334E"/>
    <w:rsid w:val="00C26744"/>
    <w:rsid w:val="00C27239"/>
    <w:rsid w:val="00C300C6"/>
    <w:rsid w:val="00C359CA"/>
    <w:rsid w:val="00C50456"/>
    <w:rsid w:val="00C50462"/>
    <w:rsid w:val="00C52895"/>
    <w:rsid w:val="00C5512E"/>
    <w:rsid w:val="00C613A3"/>
    <w:rsid w:val="00C61C56"/>
    <w:rsid w:val="00C6326E"/>
    <w:rsid w:val="00C63EC8"/>
    <w:rsid w:val="00C72253"/>
    <w:rsid w:val="00C73708"/>
    <w:rsid w:val="00C8041B"/>
    <w:rsid w:val="00C8060B"/>
    <w:rsid w:val="00C81FD9"/>
    <w:rsid w:val="00C87C1E"/>
    <w:rsid w:val="00C90930"/>
    <w:rsid w:val="00C933A5"/>
    <w:rsid w:val="00C93B08"/>
    <w:rsid w:val="00C93EB9"/>
    <w:rsid w:val="00C95F90"/>
    <w:rsid w:val="00C96F90"/>
    <w:rsid w:val="00C979DF"/>
    <w:rsid w:val="00C97FE0"/>
    <w:rsid w:val="00CC1790"/>
    <w:rsid w:val="00CC1971"/>
    <w:rsid w:val="00CC6680"/>
    <w:rsid w:val="00CD04C9"/>
    <w:rsid w:val="00CE60A2"/>
    <w:rsid w:val="00CE63EF"/>
    <w:rsid w:val="00CE63FC"/>
    <w:rsid w:val="00CF06E0"/>
    <w:rsid w:val="00CF16C6"/>
    <w:rsid w:val="00CF6712"/>
    <w:rsid w:val="00CF6BEC"/>
    <w:rsid w:val="00CF6CCE"/>
    <w:rsid w:val="00D03F82"/>
    <w:rsid w:val="00D04E23"/>
    <w:rsid w:val="00D11B9E"/>
    <w:rsid w:val="00D11E8A"/>
    <w:rsid w:val="00D13264"/>
    <w:rsid w:val="00D14E15"/>
    <w:rsid w:val="00D1565C"/>
    <w:rsid w:val="00D24568"/>
    <w:rsid w:val="00D26909"/>
    <w:rsid w:val="00D2762F"/>
    <w:rsid w:val="00D3018E"/>
    <w:rsid w:val="00D335B3"/>
    <w:rsid w:val="00D347E3"/>
    <w:rsid w:val="00D34B6B"/>
    <w:rsid w:val="00D34F86"/>
    <w:rsid w:val="00D37C25"/>
    <w:rsid w:val="00D40F2F"/>
    <w:rsid w:val="00D429A9"/>
    <w:rsid w:val="00D4517A"/>
    <w:rsid w:val="00D51AF8"/>
    <w:rsid w:val="00D52F30"/>
    <w:rsid w:val="00D551A5"/>
    <w:rsid w:val="00D569FF"/>
    <w:rsid w:val="00D6711C"/>
    <w:rsid w:val="00D71530"/>
    <w:rsid w:val="00D729F8"/>
    <w:rsid w:val="00D72C9C"/>
    <w:rsid w:val="00D75981"/>
    <w:rsid w:val="00D85E06"/>
    <w:rsid w:val="00D87727"/>
    <w:rsid w:val="00D878FE"/>
    <w:rsid w:val="00D90BBE"/>
    <w:rsid w:val="00D95559"/>
    <w:rsid w:val="00D9634D"/>
    <w:rsid w:val="00DA0DAC"/>
    <w:rsid w:val="00DA3BA6"/>
    <w:rsid w:val="00DA4EED"/>
    <w:rsid w:val="00DA4FCD"/>
    <w:rsid w:val="00DA6ED4"/>
    <w:rsid w:val="00DB2244"/>
    <w:rsid w:val="00DB2C64"/>
    <w:rsid w:val="00DB6865"/>
    <w:rsid w:val="00DC3F5F"/>
    <w:rsid w:val="00DC4876"/>
    <w:rsid w:val="00DC67F6"/>
    <w:rsid w:val="00DD0D57"/>
    <w:rsid w:val="00DD1691"/>
    <w:rsid w:val="00DD1993"/>
    <w:rsid w:val="00DD3E93"/>
    <w:rsid w:val="00DD7973"/>
    <w:rsid w:val="00DE6331"/>
    <w:rsid w:val="00DF1F90"/>
    <w:rsid w:val="00DF336A"/>
    <w:rsid w:val="00DF3843"/>
    <w:rsid w:val="00DF69D1"/>
    <w:rsid w:val="00DF7C96"/>
    <w:rsid w:val="00E016B5"/>
    <w:rsid w:val="00E112CE"/>
    <w:rsid w:val="00E12E76"/>
    <w:rsid w:val="00E17D45"/>
    <w:rsid w:val="00E32FE2"/>
    <w:rsid w:val="00E45EA7"/>
    <w:rsid w:val="00E55B25"/>
    <w:rsid w:val="00E662DB"/>
    <w:rsid w:val="00E70F4A"/>
    <w:rsid w:val="00E7771E"/>
    <w:rsid w:val="00E861A3"/>
    <w:rsid w:val="00E91A91"/>
    <w:rsid w:val="00E96A14"/>
    <w:rsid w:val="00E97227"/>
    <w:rsid w:val="00EA7560"/>
    <w:rsid w:val="00EB16D8"/>
    <w:rsid w:val="00EB321E"/>
    <w:rsid w:val="00EB5825"/>
    <w:rsid w:val="00EB59F4"/>
    <w:rsid w:val="00EB6497"/>
    <w:rsid w:val="00EB6A44"/>
    <w:rsid w:val="00EB6FCC"/>
    <w:rsid w:val="00EC568B"/>
    <w:rsid w:val="00EE1CEB"/>
    <w:rsid w:val="00F003CD"/>
    <w:rsid w:val="00F01DFB"/>
    <w:rsid w:val="00F02E44"/>
    <w:rsid w:val="00F064B7"/>
    <w:rsid w:val="00F11F62"/>
    <w:rsid w:val="00F13669"/>
    <w:rsid w:val="00F13CF8"/>
    <w:rsid w:val="00F14871"/>
    <w:rsid w:val="00F20034"/>
    <w:rsid w:val="00F263F6"/>
    <w:rsid w:val="00F30210"/>
    <w:rsid w:val="00F30BBC"/>
    <w:rsid w:val="00F315BC"/>
    <w:rsid w:val="00F3224A"/>
    <w:rsid w:val="00F3451D"/>
    <w:rsid w:val="00F37A26"/>
    <w:rsid w:val="00F40AEC"/>
    <w:rsid w:val="00F472D3"/>
    <w:rsid w:val="00F52824"/>
    <w:rsid w:val="00F5610C"/>
    <w:rsid w:val="00F57080"/>
    <w:rsid w:val="00F579CA"/>
    <w:rsid w:val="00F62522"/>
    <w:rsid w:val="00F65B87"/>
    <w:rsid w:val="00F7027E"/>
    <w:rsid w:val="00F75163"/>
    <w:rsid w:val="00F77C59"/>
    <w:rsid w:val="00F83001"/>
    <w:rsid w:val="00F85CBF"/>
    <w:rsid w:val="00F97E54"/>
    <w:rsid w:val="00FA1537"/>
    <w:rsid w:val="00FA25C1"/>
    <w:rsid w:val="00FA2857"/>
    <w:rsid w:val="00FA3A68"/>
    <w:rsid w:val="00FB0602"/>
    <w:rsid w:val="00FB29A1"/>
    <w:rsid w:val="00FB5F93"/>
    <w:rsid w:val="00FB64DA"/>
    <w:rsid w:val="00FC11CC"/>
    <w:rsid w:val="00FC1975"/>
    <w:rsid w:val="00FC392D"/>
    <w:rsid w:val="00FC3D60"/>
    <w:rsid w:val="00FC59D2"/>
    <w:rsid w:val="00FD28DC"/>
    <w:rsid w:val="00FD6A38"/>
    <w:rsid w:val="00FE0BAB"/>
    <w:rsid w:val="00FE10D3"/>
    <w:rsid w:val="00FE7F2C"/>
    <w:rsid w:val="00FF0F97"/>
    <w:rsid w:val="00FF1DD7"/>
    <w:rsid w:val="00FF398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6F98C7"/>
  <w15:docId w15:val="{4DA3FA0A-9DBB-4978-9609-3EA2C436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1">
    <w:name w:val="heading 1"/>
    <w:basedOn w:val="Normal"/>
    <w:next w:val="Normal"/>
    <w:link w:val="Ttulo1Car"/>
    <w:uiPriority w:val="9"/>
    <w:qFormat/>
    <w:rsid w:val="005134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semiHidden/>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semiHidden/>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semiHidden/>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uiPriority w:val="34"/>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rsid w:val="00EA7560"/>
    <w:pPr>
      <w:spacing w:before="100" w:beforeAutospacing="1" w:after="100" w:afterAutospacing="1" w:line="240" w:lineRule="auto"/>
    </w:pPr>
    <w:rPr>
      <w:rFonts w:ascii="Arial Unicode MS" w:eastAsia="Arial Unicode MS" w:hAnsi="Arial Unicode MS" w:cs="Arial Unicode MS" w:hint="eastAsia"/>
      <w:sz w:val="24"/>
      <w:szCs w:val="24"/>
      <w:lang w:eastAsia="es-ES"/>
    </w:rPr>
  </w:style>
  <w:style w:type="character" w:customStyle="1" w:styleId="Ttulo1Car">
    <w:name w:val="Título 1 Car"/>
    <w:basedOn w:val="Fuentedeprrafopredeter"/>
    <w:link w:val="Ttulo1"/>
    <w:uiPriority w:val="9"/>
    <w:rsid w:val="005134B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22898">
      <w:bodyDiv w:val="1"/>
      <w:marLeft w:val="0"/>
      <w:marRight w:val="0"/>
      <w:marTop w:val="0"/>
      <w:marBottom w:val="0"/>
      <w:divBdr>
        <w:top w:val="none" w:sz="0" w:space="0" w:color="auto"/>
        <w:left w:val="none" w:sz="0" w:space="0" w:color="auto"/>
        <w:bottom w:val="none" w:sz="0" w:space="0" w:color="auto"/>
        <w:right w:val="none" w:sz="0" w:space="0" w:color="auto"/>
      </w:divBdr>
    </w:div>
    <w:div w:id="113660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07F9C-7719-4AFF-B682-75A9DD55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1984</Words>
  <Characters>10914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Henry Lora Rodriguez</cp:lastModifiedBy>
  <cp:revision>8</cp:revision>
  <cp:lastPrinted>2016-09-14T15:11:00Z</cp:lastPrinted>
  <dcterms:created xsi:type="dcterms:W3CDTF">2016-09-12T19:54:00Z</dcterms:created>
  <dcterms:modified xsi:type="dcterms:W3CDTF">2016-11-21T20:04:00Z</dcterms:modified>
</cp:coreProperties>
</file>