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D676C0">
        <w:rPr>
          <w:rFonts w:ascii="Tahoma" w:hAnsi="Tahoma" w:cs="Tahoma"/>
          <w:sz w:val="18"/>
          <w:szCs w:val="18"/>
        </w:rPr>
        <w:t>7</w:t>
      </w:r>
      <w:r w:rsidR="00E8481F">
        <w:rPr>
          <w:rFonts w:ascii="Tahoma" w:hAnsi="Tahoma" w:cs="Tahoma"/>
          <w:sz w:val="18"/>
          <w:szCs w:val="18"/>
        </w:rPr>
        <w:t xml:space="preserve"> </w:t>
      </w:r>
      <w:r w:rsidR="00495AFC">
        <w:rPr>
          <w:rFonts w:ascii="Tahoma" w:hAnsi="Tahoma" w:cs="Tahoma"/>
          <w:sz w:val="18"/>
          <w:szCs w:val="18"/>
        </w:rPr>
        <w:t>de octubre de</w:t>
      </w:r>
      <w:r w:rsidR="00A8273C">
        <w:rPr>
          <w:rFonts w:ascii="Tahoma" w:hAnsi="Tahoma" w:cs="Tahoma"/>
          <w:sz w:val="18"/>
          <w:szCs w:val="18"/>
        </w:rPr>
        <w:t xml:space="preserve"> 2</w:t>
      </w:r>
      <w:r w:rsidR="00AF79CE">
        <w:rPr>
          <w:rFonts w:ascii="Tahoma" w:hAnsi="Tahoma" w:cs="Tahoma"/>
          <w:sz w:val="18"/>
          <w:szCs w:val="18"/>
        </w:rPr>
        <w:t>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495AFC">
        <w:rPr>
          <w:rFonts w:ascii="Tahoma" w:hAnsi="Tahoma" w:cs="Tahoma"/>
          <w:sz w:val="18"/>
          <w:szCs w:val="18"/>
        </w:rPr>
        <w:t>217</w:t>
      </w:r>
      <w:r w:rsidR="00277DDD">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495AFC">
        <w:rPr>
          <w:rFonts w:ascii="Tahoma" w:hAnsi="Tahoma" w:cs="Tahoma"/>
          <w:sz w:val="18"/>
          <w:szCs w:val="18"/>
        </w:rPr>
        <w:t xml:space="preserve">Alejandra María Lalinde Jurado agente </w:t>
      </w:r>
      <w:r w:rsidR="006A5BF9">
        <w:rPr>
          <w:rFonts w:ascii="Tahoma" w:hAnsi="Tahoma" w:cs="Tahoma"/>
          <w:sz w:val="18"/>
          <w:szCs w:val="18"/>
        </w:rPr>
        <w:t xml:space="preserve">oficiosa </w:t>
      </w:r>
      <w:r w:rsidR="00495AFC">
        <w:rPr>
          <w:rFonts w:ascii="Tahoma" w:hAnsi="Tahoma" w:cs="Tahoma"/>
          <w:sz w:val="18"/>
          <w:szCs w:val="18"/>
        </w:rPr>
        <w:t>de Alberto Lalinde</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905FBF">
        <w:rPr>
          <w:rFonts w:ascii="Tahoma" w:hAnsi="Tahoma" w:cs="Tahoma"/>
          <w:sz w:val="18"/>
          <w:szCs w:val="18"/>
        </w:rPr>
        <w:t xml:space="preserve">Sanidad Ejército </w:t>
      </w:r>
      <w:r w:rsidR="007F7FAB">
        <w:rPr>
          <w:rFonts w:ascii="Tahoma" w:hAnsi="Tahoma" w:cs="Tahoma"/>
          <w:sz w:val="18"/>
          <w:szCs w:val="18"/>
        </w:rPr>
        <w:t>Nacional</w:t>
      </w:r>
      <w:r w:rsidR="0034166D">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7C31A4"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92118" w:rsidRDefault="00113380" w:rsidP="007C31A4">
      <w:pPr>
        <w:spacing w:after="0" w:line="240" w:lineRule="auto"/>
        <w:ind w:left="2127" w:hanging="3"/>
        <w:jc w:val="both"/>
        <w:rPr>
          <w:rFonts w:ascii="Tahoma" w:hAnsi="Tahoma" w:cs="Tahoma"/>
          <w:iCs/>
          <w:sz w:val="18"/>
          <w:szCs w:val="18"/>
        </w:rPr>
      </w:pPr>
      <w:r w:rsidRPr="00CE63EF">
        <w:rPr>
          <w:rFonts w:ascii="Tahoma" w:hAnsi="Tahoma" w:cs="Tahoma"/>
          <w:b/>
          <w:iCs/>
          <w:sz w:val="18"/>
          <w:szCs w:val="18"/>
          <w:u w:val="single"/>
        </w:rPr>
        <w:t>Tratamiento integral:</w:t>
      </w:r>
      <w:r>
        <w:rPr>
          <w:rFonts w:ascii="Tahoma" w:hAnsi="Tahoma" w:cs="Tahoma"/>
          <w:iCs/>
          <w:sz w:val="18"/>
          <w:szCs w:val="18"/>
        </w:rPr>
        <w:t xml:space="preserve"> </w:t>
      </w:r>
      <w:r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C63EC8" w:rsidRDefault="00C63EC8" w:rsidP="00F3451D">
      <w:pPr>
        <w:pStyle w:val="Sinespaciado"/>
        <w:spacing w:line="276" w:lineRule="auto"/>
        <w:ind w:left="2127"/>
      </w:pPr>
    </w:p>
    <w:p w:rsidR="005B5EC7" w:rsidRPr="00C63EC8" w:rsidRDefault="005B5EC7" w:rsidP="00F3451D">
      <w:pPr>
        <w:pStyle w:val="Sinespaciado"/>
        <w:spacing w:line="276" w:lineRule="auto"/>
        <w:ind w:left="2127"/>
      </w:pPr>
    </w:p>
    <w:p w:rsidR="00C73708" w:rsidRPr="005B5EC7" w:rsidRDefault="00C73708" w:rsidP="005B5EC7">
      <w:pPr>
        <w:keepNext/>
        <w:widowControl w:val="0"/>
        <w:autoSpaceDE w:val="0"/>
        <w:autoSpaceDN w:val="0"/>
        <w:adjustRightInd w:val="0"/>
        <w:spacing w:after="0" w:line="276" w:lineRule="auto"/>
        <w:jc w:val="center"/>
        <w:rPr>
          <w:rFonts w:ascii="Tahoma" w:hAnsi="Tahoma" w:cs="Tahoma"/>
          <w:b/>
          <w:bCs/>
        </w:rPr>
      </w:pPr>
      <w:r w:rsidRPr="005B5EC7">
        <w:rPr>
          <w:rFonts w:ascii="Tahoma" w:hAnsi="Tahoma" w:cs="Tahoma"/>
          <w:b/>
          <w:bCs/>
        </w:rPr>
        <w:t>TRIBUNAL SUPERIOR DEL DISTRITO JUDICIAL DE PEREIRA</w:t>
      </w:r>
    </w:p>
    <w:p w:rsidR="00C73708" w:rsidRPr="005B5EC7" w:rsidRDefault="00C73708" w:rsidP="005B5EC7">
      <w:pPr>
        <w:keepNext/>
        <w:widowControl w:val="0"/>
        <w:autoSpaceDE w:val="0"/>
        <w:autoSpaceDN w:val="0"/>
        <w:adjustRightInd w:val="0"/>
        <w:spacing w:after="0" w:line="276" w:lineRule="auto"/>
        <w:jc w:val="center"/>
        <w:rPr>
          <w:rFonts w:ascii="Tahoma" w:hAnsi="Tahoma" w:cs="Tahoma"/>
          <w:b/>
          <w:bCs/>
        </w:rPr>
      </w:pPr>
      <w:r w:rsidRPr="005B5EC7">
        <w:rPr>
          <w:rFonts w:ascii="Tahoma" w:hAnsi="Tahoma" w:cs="Tahoma"/>
          <w:b/>
          <w:bCs/>
        </w:rPr>
        <w:t>SALA</w:t>
      </w:r>
      <w:r w:rsidR="006A5BF9">
        <w:rPr>
          <w:rFonts w:ascii="Tahoma" w:hAnsi="Tahoma" w:cs="Tahoma"/>
          <w:b/>
          <w:bCs/>
        </w:rPr>
        <w:t xml:space="preserve"> DE</w:t>
      </w:r>
      <w:r w:rsidRPr="005B5EC7">
        <w:rPr>
          <w:rFonts w:ascii="Tahoma" w:hAnsi="Tahoma" w:cs="Tahoma"/>
          <w:b/>
          <w:bCs/>
        </w:rPr>
        <w:t xml:space="preserve"> </w:t>
      </w:r>
      <w:r w:rsidR="006A5BF9">
        <w:rPr>
          <w:rFonts w:ascii="Tahoma" w:hAnsi="Tahoma" w:cs="Tahoma"/>
          <w:b/>
          <w:bCs/>
        </w:rPr>
        <w:t xml:space="preserve">DECISIÓN </w:t>
      </w:r>
      <w:r w:rsidRPr="005B5EC7">
        <w:rPr>
          <w:rFonts w:ascii="Tahoma" w:hAnsi="Tahoma" w:cs="Tahoma"/>
          <w:b/>
          <w:bCs/>
        </w:rPr>
        <w:t>LABORAL</w:t>
      </w:r>
      <w:r w:rsidR="006A5BF9">
        <w:rPr>
          <w:rFonts w:ascii="Tahoma" w:hAnsi="Tahoma" w:cs="Tahoma"/>
          <w:b/>
          <w:bCs/>
        </w:rPr>
        <w:t xml:space="preserve"> No. 1</w:t>
      </w:r>
    </w:p>
    <w:p w:rsidR="00C73708" w:rsidRPr="005B5EC7" w:rsidRDefault="00C73708" w:rsidP="005B5EC7">
      <w:pPr>
        <w:pStyle w:val="Sinespaciado"/>
        <w:spacing w:line="276" w:lineRule="auto"/>
      </w:pPr>
    </w:p>
    <w:p w:rsidR="00C73708" w:rsidRPr="005B5EC7" w:rsidRDefault="00C73708" w:rsidP="005B5EC7">
      <w:pPr>
        <w:autoSpaceDE w:val="0"/>
        <w:autoSpaceDN w:val="0"/>
        <w:adjustRightInd w:val="0"/>
        <w:spacing w:after="0" w:line="276" w:lineRule="auto"/>
        <w:jc w:val="center"/>
        <w:rPr>
          <w:rFonts w:ascii="Tahoma" w:hAnsi="Tahoma" w:cs="Tahoma"/>
          <w:b/>
          <w:bCs/>
        </w:rPr>
      </w:pPr>
      <w:r w:rsidRPr="005B5EC7">
        <w:rPr>
          <w:rFonts w:ascii="Tahoma" w:hAnsi="Tahoma" w:cs="Tahoma"/>
        </w:rPr>
        <w:t>Magistrada Ponente:</w:t>
      </w:r>
      <w:r w:rsidR="003F286A" w:rsidRPr="005B5EC7">
        <w:rPr>
          <w:rFonts w:ascii="Tahoma" w:hAnsi="Tahoma" w:cs="Tahoma"/>
          <w:b/>
          <w:bCs/>
        </w:rPr>
        <w:t xml:space="preserve"> Ana Lucía Caicedo </w:t>
      </w:r>
      <w:r w:rsidR="00C93EB9" w:rsidRPr="005B5EC7">
        <w:rPr>
          <w:rFonts w:ascii="Tahoma" w:hAnsi="Tahoma" w:cs="Tahoma"/>
          <w:b/>
          <w:bCs/>
        </w:rPr>
        <w:t>Calderón</w:t>
      </w:r>
    </w:p>
    <w:p w:rsidR="00C73708" w:rsidRPr="005B5EC7" w:rsidRDefault="00C73708" w:rsidP="005B5EC7">
      <w:pPr>
        <w:pStyle w:val="Sinespaciado"/>
        <w:spacing w:line="276" w:lineRule="auto"/>
      </w:pPr>
    </w:p>
    <w:p w:rsidR="00C73708" w:rsidRPr="005B5EC7" w:rsidRDefault="00C73708" w:rsidP="005B5EC7">
      <w:pPr>
        <w:spacing w:after="0" w:line="276" w:lineRule="auto"/>
        <w:jc w:val="center"/>
        <w:rPr>
          <w:rFonts w:ascii="Tahoma" w:hAnsi="Tahoma" w:cs="Tahoma"/>
          <w:b/>
        </w:rPr>
      </w:pPr>
      <w:r w:rsidRPr="005B5EC7">
        <w:rPr>
          <w:rFonts w:ascii="Tahoma" w:hAnsi="Tahoma" w:cs="Tahoma"/>
          <w:b/>
        </w:rPr>
        <w:t>Acta No. ___</w:t>
      </w:r>
    </w:p>
    <w:p w:rsidR="00C73708" w:rsidRPr="005B5EC7" w:rsidRDefault="00A449DF" w:rsidP="005B5EC7">
      <w:pPr>
        <w:spacing w:after="0" w:line="276" w:lineRule="auto"/>
        <w:jc w:val="center"/>
        <w:rPr>
          <w:rFonts w:ascii="Tahoma" w:hAnsi="Tahoma" w:cs="Tahoma"/>
        </w:rPr>
      </w:pPr>
      <w:r w:rsidRPr="005B5EC7">
        <w:rPr>
          <w:rFonts w:ascii="Tahoma" w:hAnsi="Tahoma" w:cs="Tahoma"/>
        </w:rPr>
        <w:t>(</w:t>
      </w:r>
      <w:r w:rsidR="004F003B" w:rsidRPr="005B5EC7">
        <w:rPr>
          <w:rFonts w:ascii="Tahoma" w:hAnsi="Tahoma" w:cs="Tahoma"/>
          <w:b/>
        </w:rPr>
        <w:t xml:space="preserve">Octubre </w:t>
      </w:r>
      <w:r w:rsidR="00D676C0">
        <w:rPr>
          <w:rFonts w:ascii="Tahoma" w:hAnsi="Tahoma" w:cs="Tahoma"/>
          <w:b/>
        </w:rPr>
        <w:t>7</w:t>
      </w:r>
      <w:r w:rsidR="00A8273C" w:rsidRPr="005B5EC7">
        <w:rPr>
          <w:rFonts w:ascii="Tahoma" w:hAnsi="Tahoma" w:cs="Tahoma"/>
          <w:b/>
        </w:rPr>
        <w:t xml:space="preserve"> </w:t>
      </w:r>
      <w:r w:rsidR="009F4183" w:rsidRPr="005B5EC7">
        <w:rPr>
          <w:rFonts w:ascii="Tahoma" w:hAnsi="Tahoma" w:cs="Tahoma"/>
          <w:b/>
        </w:rPr>
        <w:t>2016</w:t>
      </w:r>
      <w:r w:rsidR="00C73708" w:rsidRPr="005B5EC7">
        <w:rPr>
          <w:rFonts w:ascii="Tahoma" w:hAnsi="Tahoma" w:cs="Tahoma"/>
        </w:rPr>
        <w:t>)</w:t>
      </w:r>
    </w:p>
    <w:p w:rsidR="00C73708" w:rsidRPr="005B5EC7" w:rsidRDefault="00C73708" w:rsidP="005B5EC7">
      <w:pPr>
        <w:pStyle w:val="Sinespaciado"/>
        <w:spacing w:line="276" w:lineRule="auto"/>
      </w:pPr>
    </w:p>
    <w:p w:rsidR="00632C52" w:rsidRPr="005B5EC7" w:rsidRDefault="00EA7560" w:rsidP="005B5EC7">
      <w:pPr>
        <w:spacing w:after="0" w:line="276" w:lineRule="auto"/>
        <w:ind w:firstLine="709"/>
        <w:jc w:val="both"/>
        <w:rPr>
          <w:rFonts w:ascii="Tahoma" w:hAnsi="Tahoma" w:cs="Tahoma"/>
          <w:b/>
        </w:rPr>
      </w:pPr>
      <w:r w:rsidRPr="005B5EC7">
        <w:rPr>
          <w:rFonts w:ascii="Tahoma" w:hAnsi="Tahoma" w:cs="Tahoma"/>
        </w:rPr>
        <w:t xml:space="preserve">Dentro del término estipulado en los artículos 86 de la Constitución Política y 29 del Decreto 2591, se resuelve en primera instancia la </w:t>
      </w:r>
      <w:r w:rsidRPr="005B5EC7">
        <w:rPr>
          <w:rFonts w:ascii="Tahoma" w:hAnsi="Tahoma" w:cs="Tahoma"/>
          <w:b/>
          <w:bCs/>
        </w:rPr>
        <w:t xml:space="preserve">Acción de Tutela </w:t>
      </w:r>
      <w:r w:rsidR="00E17D45" w:rsidRPr="005B5EC7">
        <w:rPr>
          <w:rFonts w:ascii="Tahoma" w:hAnsi="Tahoma" w:cs="Tahoma"/>
        </w:rPr>
        <w:t xml:space="preserve">impetrada </w:t>
      </w:r>
      <w:r w:rsidR="004F003B" w:rsidRPr="005B5EC7">
        <w:rPr>
          <w:rFonts w:ascii="Tahoma" w:hAnsi="Tahoma" w:cs="Tahoma"/>
          <w:b/>
        </w:rPr>
        <w:t xml:space="preserve">Alejandra María Lalinde </w:t>
      </w:r>
      <w:r w:rsidR="004F003B" w:rsidRPr="005B5EC7">
        <w:rPr>
          <w:rFonts w:ascii="Tahoma" w:hAnsi="Tahoma" w:cs="Tahoma"/>
        </w:rPr>
        <w:t>agente Oficiosa</w:t>
      </w:r>
      <w:r w:rsidR="004F003B" w:rsidRPr="005B5EC7">
        <w:rPr>
          <w:rFonts w:ascii="Tahoma" w:hAnsi="Tahoma" w:cs="Tahoma"/>
          <w:b/>
        </w:rPr>
        <w:t xml:space="preserve"> </w:t>
      </w:r>
      <w:r w:rsidR="004F003B" w:rsidRPr="005B5EC7">
        <w:rPr>
          <w:rFonts w:ascii="Tahoma" w:hAnsi="Tahoma" w:cs="Tahoma"/>
        </w:rPr>
        <w:t>de</w:t>
      </w:r>
      <w:r w:rsidR="004F003B" w:rsidRPr="005B5EC7">
        <w:rPr>
          <w:rFonts w:ascii="Tahoma" w:hAnsi="Tahoma" w:cs="Tahoma"/>
          <w:b/>
        </w:rPr>
        <w:t xml:space="preserve"> Alberto Lalinde</w:t>
      </w:r>
      <w:r w:rsidR="004F003B" w:rsidRPr="005B5EC7">
        <w:rPr>
          <w:rFonts w:ascii="Tahoma" w:hAnsi="Tahoma" w:cs="Tahoma"/>
        </w:rPr>
        <w:t xml:space="preserve"> </w:t>
      </w:r>
      <w:r w:rsidRPr="005B5EC7">
        <w:rPr>
          <w:rFonts w:ascii="Tahoma" w:hAnsi="Tahoma" w:cs="Tahoma"/>
        </w:rPr>
        <w:t>contra</w:t>
      </w:r>
      <w:r w:rsidR="004F234C" w:rsidRPr="005B5EC7">
        <w:rPr>
          <w:rFonts w:ascii="Tahoma" w:hAnsi="Tahoma" w:cs="Tahoma"/>
          <w:b/>
        </w:rPr>
        <w:t xml:space="preserve"> Sanidad del Ejército </w:t>
      </w:r>
      <w:r w:rsidR="00E17D45" w:rsidRPr="005B5EC7">
        <w:rPr>
          <w:rFonts w:ascii="Tahoma" w:hAnsi="Tahoma" w:cs="Tahoma"/>
          <w:b/>
        </w:rPr>
        <w:t xml:space="preserve">Nacional, </w:t>
      </w:r>
      <w:r w:rsidR="00E17D45" w:rsidRPr="005B5EC7">
        <w:rPr>
          <w:rFonts w:ascii="Tahoma" w:hAnsi="Tahoma" w:cs="Tahoma"/>
        </w:rPr>
        <w:t>quien</w:t>
      </w:r>
      <w:r w:rsidRPr="005B5EC7">
        <w:rPr>
          <w:rFonts w:ascii="Tahoma" w:hAnsi="Tahoma" w:cs="Tahoma"/>
        </w:rPr>
        <w:t xml:space="preserve"> pretende la protección de los derechos fundamentales </w:t>
      </w:r>
      <w:r w:rsidR="00F07781" w:rsidRPr="005B5EC7">
        <w:rPr>
          <w:rFonts w:ascii="Tahoma" w:hAnsi="Tahoma" w:cs="Tahoma"/>
        </w:rPr>
        <w:t xml:space="preserve">a la </w:t>
      </w:r>
      <w:r w:rsidR="00F07781" w:rsidRPr="005B5EC7">
        <w:rPr>
          <w:rFonts w:ascii="Tahoma" w:hAnsi="Tahoma" w:cs="Tahoma"/>
          <w:b/>
        </w:rPr>
        <w:t>salud y dignidad humana.</w:t>
      </w:r>
    </w:p>
    <w:p w:rsidR="00632C52" w:rsidRPr="005B5EC7" w:rsidRDefault="00632C52" w:rsidP="005B5EC7">
      <w:pPr>
        <w:pStyle w:val="Sinespaciado"/>
        <w:spacing w:line="276" w:lineRule="auto"/>
      </w:pPr>
    </w:p>
    <w:p w:rsidR="00C73708" w:rsidRPr="005B5EC7" w:rsidRDefault="00EA7560" w:rsidP="005B5EC7">
      <w:pPr>
        <w:spacing w:after="0" w:line="276" w:lineRule="auto"/>
        <w:ind w:firstLine="709"/>
        <w:jc w:val="both"/>
        <w:rPr>
          <w:rFonts w:ascii="Tahoma" w:hAnsi="Tahoma" w:cs="Tahoma"/>
        </w:rPr>
      </w:pPr>
      <w:r w:rsidRPr="005B5EC7">
        <w:rPr>
          <w:rFonts w:ascii="Tahoma" w:hAnsi="Tahoma" w:cs="Tahoma"/>
        </w:rPr>
        <w:t>El proyecto, una vez revisado y discutido, fue aprobado por el resto de integrantes de la Sala, y corresponde a lo siguiente:</w:t>
      </w:r>
    </w:p>
    <w:p w:rsidR="00EA7560" w:rsidRPr="005B5EC7" w:rsidRDefault="00EA7560" w:rsidP="005B5EC7">
      <w:pPr>
        <w:pStyle w:val="Sinespaciado"/>
        <w:spacing w:line="276" w:lineRule="auto"/>
      </w:pPr>
    </w:p>
    <w:p w:rsidR="00EA7560" w:rsidRPr="005B5EC7" w:rsidRDefault="0034111C" w:rsidP="005B5EC7">
      <w:pPr>
        <w:pStyle w:val="Ttulo4"/>
        <w:numPr>
          <w:ilvl w:val="0"/>
          <w:numId w:val="2"/>
        </w:numPr>
        <w:spacing w:line="276" w:lineRule="auto"/>
        <w:rPr>
          <w:rFonts w:ascii="Tahoma" w:hAnsi="Tahoma" w:cs="Tahoma"/>
          <w:sz w:val="22"/>
          <w:szCs w:val="22"/>
        </w:rPr>
      </w:pPr>
      <w:r w:rsidRPr="005B5EC7">
        <w:rPr>
          <w:rFonts w:ascii="Tahoma" w:hAnsi="Tahoma" w:cs="Tahoma"/>
          <w:sz w:val="22"/>
          <w:szCs w:val="22"/>
        </w:rPr>
        <w:t>Antecedentes</w:t>
      </w:r>
    </w:p>
    <w:p w:rsidR="00EA7560" w:rsidRPr="005B5EC7" w:rsidRDefault="00EA7560" w:rsidP="005B5EC7">
      <w:pPr>
        <w:pStyle w:val="Sinespaciado"/>
        <w:spacing w:line="276" w:lineRule="auto"/>
      </w:pPr>
    </w:p>
    <w:p w:rsidR="00C73708" w:rsidRPr="005B5EC7" w:rsidRDefault="00905FBF" w:rsidP="005B5EC7">
      <w:pPr>
        <w:widowControl w:val="0"/>
        <w:numPr>
          <w:ilvl w:val="1"/>
          <w:numId w:val="2"/>
        </w:numPr>
        <w:autoSpaceDE w:val="0"/>
        <w:autoSpaceDN w:val="0"/>
        <w:adjustRightInd w:val="0"/>
        <w:spacing w:after="0" w:line="276" w:lineRule="auto"/>
        <w:ind w:left="1080"/>
        <w:jc w:val="both"/>
        <w:rPr>
          <w:rFonts w:ascii="Tahoma" w:hAnsi="Tahoma" w:cs="Tahoma"/>
          <w:b/>
          <w:bCs/>
        </w:rPr>
      </w:pPr>
      <w:r w:rsidRPr="005B5EC7">
        <w:rPr>
          <w:rFonts w:ascii="Tahoma" w:hAnsi="Tahoma" w:cs="Tahoma"/>
          <w:b/>
          <w:bCs/>
        </w:rPr>
        <w:t>Hechos Relevantes</w:t>
      </w:r>
    </w:p>
    <w:p w:rsidR="004E24FD" w:rsidRPr="005B5EC7" w:rsidRDefault="004E24FD" w:rsidP="005B5EC7">
      <w:pPr>
        <w:pStyle w:val="Sinespaciado"/>
        <w:spacing w:line="276" w:lineRule="auto"/>
      </w:pPr>
    </w:p>
    <w:p w:rsidR="00913399" w:rsidRPr="005B5EC7" w:rsidRDefault="00410190" w:rsidP="005B5EC7">
      <w:pPr>
        <w:spacing w:after="0" w:line="276" w:lineRule="auto"/>
        <w:ind w:right="-187"/>
        <w:jc w:val="both"/>
        <w:rPr>
          <w:rFonts w:ascii="Tahoma" w:hAnsi="Tahoma" w:cs="Tahoma"/>
        </w:rPr>
      </w:pPr>
      <w:r w:rsidRPr="005B5EC7">
        <w:rPr>
          <w:rFonts w:ascii="Tahoma" w:hAnsi="Tahoma" w:cs="Tahoma"/>
        </w:rPr>
        <w:t xml:space="preserve">     </w:t>
      </w:r>
      <w:r w:rsidR="00BE3764" w:rsidRPr="005B5EC7">
        <w:rPr>
          <w:rFonts w:ascii="Tahoma" w:hAnsi="Tahoma" w:cs="Tahoma"/>
        </w:rPr>
        <w:t xml:space="preserve"> </w:t>
      </w:r>
      <w:r w:rsidRPr="005B5EC7">
        <w:rPr>
          <w:rFonts w:ascii="Tahoma" w:hAnsi="Tahoma" w:cs="Tahoma"/>
        </w:rPr>
        <w:t xml:space="preserve"> </w:t>
      </w:r>
      <w:r w:rsidR="00325CF6" w:rsidRPr="005B5EC7">
        <w:rPr>
          <w:rFonts w:ascii="Tahoma" w:hAnsi="Tahoma" w:cs="Tahoma"/>
        </w:rPr>
        <w:t xml:space="preserve">Manifiesta </w:t>
      </w:r>
      <w:r w:rsidR="00196734" w:rsidRPr="005B5EC7">
        <w:rPr>
          <w:rFonts w:ascii="Tahoma" w:hAnsi="Tahoma" w:cs="Tahoma"/>
        </w:rPr>
        <w:t>la</w:t>
      </w:r>
      <w:r w:rsidR="00D85E06" w:rsidRPr="005B5EC7">
        <w:rPr>
          <w:rFonts w:ascii="Tahoma" w:hAnsi="Tahoma" w:cs="Tahoma"/>
        </w:rPr>
        <w:t xml:space="preserve"> actor</w:t>
      </w:r>
      <w:r w:rsidR="00196734" w:rsidRPr="005B5EC7">
        <w:rPr>
          <w:rFonts w:ascii="Tahoma" w:hAnsi="Tahoma" w:cs="Tahoma"/>
        </w:rPr>
        <w:t>a</w:t>
      </w:r>
      <w:r w:rsidR="00D85E06" w:rsidRPr="005B5EC7">
        <w:rPr>
          <w:rFonts w:ascii="Tahoma" w:hAnsi="Tahoma" w:cs="Tahoma"/>
        </w:rPr>
        <w:t xml:space="preserve"> que</w:t>
      </w:r>
      <w:r w:rsidR="00196734" w:rsidRPr="005B5EC7">
        <w:rPr>
          <w:rFonts w:ascii="Tahoma" w:hAnsi="Tahoma" w:cs="Tahoma"/>
        </w:rPr>
        <w:t xml:space="preserve"> </w:t>
      </w:r>
      <w:r w:rsidR="00F11F65" w:rsidRPr="005B5EC7">
        <w:rPr>
          <w:rFonts w:ascii="Tahoma" w:hAnsi="Tahoma" w:cs="Tahoma"/>
        </w:rPr>
        <w:t>su p</w:t>
      </w:r>
      <w:r w:rsidR="003473FF" w:rsidRPr="005B5EC7">
        <w:rPr>
          <w:rFonts w:ascii="Tahoma" w:hAnsi="Tahoma" w:cs="Tahoma"/>
        </w:rPr>
        <w:t xml:space="preserve">adre es </w:t>
      </w:r>
      <w:r w:rsidR="003B201E" w:rsidRPr="005B5EC7">
        <w:rPr>
          <w:rFonts w:ascii="Tahoma" w:hAnsi="Tahoma" w:cs="Tahoma"/>
        </w:rPr>
        <w:t xml:space="preserve">una persona de avanzada edad y se encuentra en </w:t>
      </w:r>
      <w:r w:rsidR="00913399" w:rsidRPr="005B5EC7">
        <w:rPr>
          <w:rFonts w:ascii="Tahoma" w:hAnsi="Tahoma" w:cs="Tahoma"/>
        </w:rPr>
        <w:t xml:space="preserve">un </w:t>
      </w:r>
      <w:r w:rsidR="003B201E" w:rsidRPr="005B5EC7">
        <w:rPr>
          <w:rFonts w:ascii="Tahoma" w:hAnsi="Tahoma" w:cs="Tahoma"/>
        </w:rPr>
        <w:t>delicado estado de salud</w:t>
      </w:r>
      <w:r w:rsidR="00913399" w:rsidRPr="005B5EC7">
        <w:rPr>
          <w:rFonts w:ascii="Tahoma" w:hAnsi="Tahoma" w:cs="Tahoma"/>
        </w:rPr>
        <w:t>, es</w:t>
      </w:r>
      <w:r w:rsidR="00490557" w:rsidRPr="005B5EC7">
        <w:rPr>
          <w:rFonts w:ascii="Tahoma" w:hAnsi="Tahoma" w:cs="Tahoma"/>
        </w:rPr>
        <w:t>tá</w:t>
      </w:r>
      <w:r w:rsidR="003B201E" w:rsidRPr="005B5EC7">
        <w:rPr>
          <w:rFonts w:ascii="Tahoma" w:hAnsi="Tahoma" w:cs="Tahoma"/>
        </w:rPr>
        <w:t xml:space="preserve"> </w:t>
      </w:r>
      <w:r w:rsidR="0027059E" w:rsidRPr="005B5EC7">
        <w:rPr>
          <w:rFonts w:ascii="Tahoma" w:hAnsi="Tahoma" w:cs="Tahoma"/>
        </w:rPr>
        <w:t>afiliado a</w:t>
      </w:r>
      <w:r w:rsidR="00F11F65" w:rsidRPr="005B5EC7">
        <w:rPr>
          <w:rFonts w:ascii="Tahoma" w:hAnsi="Tahoma" w:cs="Tahoma"/>
        </w:rPr>
        <w:t xml:space="preserve"> la Dirección Nacional de Sanidad Militar</w:t>
      </w:r>
      <w:r w:rsidR="003B201E" w:rsidRPr="005B5EC7">
        <w:rPr>
          <w:rFonts w:ascii="Tahoma" w:hAnsi="Tahoma" w:cs="Tahoma"/>
        </w:rPr>
        <w:t xml:space="preserve"> entidad encargada de </w:t>
      </w:r>
      <w:r w:rsidR="0027059E" w:rsidRPr="005B5EC7">
        <w:rPr>
          <w:rFonts w:ascii="Tahoma" w:hAnsi="Tahoma" w:cs="Tahoma"/>
        </w:rPr>
        <w:t xml:space="preserve">la prestación de </w:t>
      </w:r>
      <w:r w:rsidR="003B201E" w:rsidRPr="005B5EC7">
        <w:rPr>
          <w:rFonts w:ascii="Tahoma" w:hAnsi="Tahoma" w:cs="Tahoma"/>
        </w:rPr>
        <w:t xml:space="preserve"> los servicio</w:t>
      </w:r>
      <w:r w:rsidR="00913399" w:rsidRPr="005B5EC7">
        <w:rPr>
          <w:rFonts w:ascii="Tahoma" w:hAnsi="Tahoma" w:cs="Tahoma"/>
        </w:rPr>
        <w:t>s</w:t>
      </w:r>
      <w:r w:rsidR="003B201E" w:rsidRPr="005B5EC7">
        <w:rPr>
          <w:rFonts w:ascii="Tahoma" w:hAnsi="Tahoma" w:cs="Tahoma"/>
        </w:rPr>
        <w:t xml:space="preserve"> de salud</w:t>
      </w:r>
      <w:r w:rsidR="00913399" w:rsidRPr="005B5EC7">
        <w:rPr>
          <w:rFonts w:ascii="Tahoma" w:hAnsi="Tahoma" w:cs="Tahoma"/>
        </w:rPr>
        <w:t>.</w:t>
      </w:r>
    </w:p>
    <w:p w:rsidR="00913399" w:rsidRPr="005B5EC7" w:rsidRDefault="00913399" w:rsidP="005B5EC7">
      <w:pPr>
        <w:spacing w:after="0" w:line="276" w:lineRule="auto"/>
        <w:ind w:right="-187" w:firstLine="709"/>
        <w:jc w:val="both"/>
        <w:rPr>
          <w:rFonts w:ascii="Tahoma" w:hAnsi="Tahoma" w:cs="Tahoma"/>
        </w:rPr>
      </w:pPr>
    </w:p>
    <w:p w:rsidR="00196734" w:rsidRPr="005B5EC7" w:rsidRDefault="00410190" w:rsidP="005B5EC7">
      <w:pPr>
        <w:spacing w:after="0" w:line="276" w:lineRule="auto"/>
        <w:ind w:right="-187"/>
        <w:jc w:val="both"/>
        <w:rPr>
          <w:rFonts w:ascii="Tahoma" w:hAnsi="Tahoma" w:cs="Tahoma"/>
        </w:rPr>
      </w:pPr>
      <w:r w:rsidRPr="005B5EC7">
        <w:rPr>
          <w:rFonts w:ascii="Tahoma" w:hAnsi="Tahoma" w:cs="Tahoma"/>
        </w:rPr>
        <w:t xml:space="preserve">       </w:t>
      </w:r>
      <w:r w:rsidR="0027059E" w:rsidRPr="005B5EC7">
        <w:rPr>
          <w:rFonts w:ascii="Tahoma" w:hAnsi="Tahoma" w:cs="Tahoma"/>
        </w:rPr>
        <w:t xml:space="preserve">Informa </w:t>
      </w:r>
      <w:r w:rsidR="00913399" w:rsidRPr="005B5EC7">
        <w:rPr>
          <w:rFonts w:ascii="Tahoma" w:hAnsi="Tahoma" w:cs="Tahoma"/>
        </w:rPr>
        <w:t>que el 13</w:t>
      </w:r>
      <w:r w:rsidR="003473FF" w:rsidRPr="005B5EC7">
        <w:rPr>
          <w:rFonts w:ascii="Tahoma" w:hAnsi="Tahoma" w:cs="Tahoma"/>
        </w:rPr>
        <w:t xml:space="preserve"> de mayo del presente año después de </w:t>
      </w:r>
      <w:r w:rsidR="0027059E" w:rsidRPr="005B5EC7">
        <w:rPr>
          <w:rFonts w:ascii="Tahoma" w:hAnsi="Tahoma" w:cs="Tahoma"/>
        </w:rPr>
        <w:t xml:space="preserve">practicársele </w:t>
      </w:r>
      <w:r w:rsidR="00490557" w:rsidRPr="005B5EC7">
        <w:rPr>
          <w:rFonts w:ascii="Tahoma" w:hAnsi="Tahoma" w:cs="Tahoma"/>
        </w:rPr>
        <w:t xml:space="preserve">unos exámenes a su agenciado, </w:t>
      </w:r>
      <w:r w:rsidR="00913399" w:rsidRPr="005B5EC7">
        <w:rPr>
          <w:rFonts w:ascii="Tahoma" w:hAnsi="Tahoma" w:cs="Tahoma"/>
        </w:rPr>
        <w:t xml:space="preserve">fue diagnosticado con una afección que consiste </w:t>
      </w:r>
      <w:r w:rsidR="00490557" w:rsidRPr="005B5EC7">
        <w:rPr>
          <w:rFonts w:ascii="Tahoma" w:hAnsi="Tahoma" w:cs="Tahoma"/>
        </w:rPr>
        <w:t>en hipertrofia prostática, engrosamiento de las p</w:t>
      </w:r>
      <w:r w:rsidR="00913399" w:rsidRPr="005B5EC7">
        <w:rPr>
          <w:rFonts w:ascii="Tahoma" w:hAnsi="Tahoma" w:cs="Tahoma"/>
        </w:rPr>
        <w:t>a</w:t>
      </w:r>
      <w:r w:rsidR="00490557" w:rsidRPr="005B5EC7">
        <w:rPr>
          <w:rFonts w:ascii="Tahoma" w:hAnsi="Tahoma" w:cs="Tahoma"/>
        </w:rPr>
        <w:t>redes de la v</w:t>
      </w:r>
      <w:r w:rsidR="0027059E" w:rsidRPr="005B5EC7">
        <w:rPr>
          <w:rFonts w:ascii="Tahoma" w:hAnsi="Tahoma" w:cs="Tahoma"/>
        </w:rPr>
        <w:t xml:space="preserve">ejiga en Relación </w:t>
      </w:r>
      <w:r w:rsidR="00913399" w:rsidRPr="005B5EC7">
        <w:rPr>
          <w:rFonts w:ascii="Tahoma" w:hAnsi="Tahoma" w:cs="Tahoma"/>
        </w:rPr>
        <w:t>a Vejiga de Lucha y Ausencia Vesicular con Antecedentes de Lucha</w:t>
      </w:r>
      <w:r w:rsidR="00490557" w:rsidRPr="005B5EC7">
        <w:rPr>
          <w:rFonts w:ascii="Tahoma" w:hAnsi="Tahoma" w:cs="Tahoma"/>
        </w:rPr>
        <w:t>. D</w:t>
      </w:r>
      <w:r w:rsidR="0066572C" w:rsidRPr="005B5EC7">
        <w:rPr>
          <w:rFonts w:ascii="Tahoma" w:hAnsi="Tahoma" w:cs="Tahoma"/>
        </w:rPr>
        <w:t>e</w:t>
      </w:r>
      <w:r w:rsidR="003A5608">
        <w:rPr>
          <w:rFonts w:ascii="Tahoma" w:hAnsi="Tahoma" w:cs="Tahoma"/>
        </w:rPr>
        <w:t>bido a las dificultades que ésta</w:t>
      </w:r>
      <w:r w:rsidR="00490557" w:rsidRPr="005B5EC7">
        <w:rPr>
          <w:rFonts w:ascii="Tahoma" w:hAnsi="Tahoma" w:cs="Tahoma"/>
        </w:rPr>
        <w:t xml:space="preserve"> le</w:t>
      </w:r>
      <w:r w:rsidR="0066572C" w:rsidRPr="005B5EC7">
        <w:rPr>
          <w:rFonts w:ascii="Tahoma" w:hAnsi="Tahoma" w:cs="Tahoma"/>
        </w:rPr>
        <w:t xml:space="preserve"> generaba, especialmente la retención en la orina y los dolores de próstata, fue remitido el 27 de junio</w:t>
      </w:r>
      <w:r w:rsidR="00490557" w:rsidRPr="005B5EC7">
        <w:rPr>
          <w:rFonts w:ascii="Tahoma" w:hAnsi="Tahoma" w:cs="Tahoma"/>
        </w:rPr>
        <w:t xml:space="preserve"> siguiente, con el </w:t>
      </w:r>
      <w:r w:rsidRPr="005B5EC7">
        <w:rPr>
          <w:rFonts w:ascii="Tahoma" w:hAnsi="Tahoma" w:cs="Tahoma"/>
        </w:rPr>
        <w:t>especialista</w:t>
      </w:r>
      <w:r w:rsidR="00490557" w:rsidRPr="005B5EC7">
        <w:rPr>
          <w:rFonts w:ascii="Tahoma" w:hAnsi="Tahoma" w:cs="Tahoma"/>
        </w:rPr>
        <w:t xml:space="preserve"> en urología, </w:t>
      </w:r>
      <w:r w:rsidRPr="005B5EC7">
        <w:rPr>
          <w:rFonts w:ascii="Tahoma" w:hAnsi="Tahoma" w:cs="Tahoma"/>
        </w:rPr>
        <w:t>Dr. Augusto Fernando</w:t>
      </w:r>
      <w:r w:rsidR="003A5608">
        <w:rPr>
          <w:rFonts w:ascii="Tahoma" w:hAnsi="Tahoma" w:cs="Tahoma"/>
        </w:rPr>
        <w:t xml:space="preserve"> Muñoz Mendoza, quien </w:t>
      </w:r>
      <w:r w:rsidR="00490557" w:rsidRPr="005B5EC7">
        <w:rPr>
          <w:rFonts w:ascii="Tahoma" w:hAnsi="Tahoma" w:cs="Tahoma"/>
        </w:rPr>
        <w:t>decidió ponerle un catéter de sonda de Folley en su u</w:t>
      </w:r>
      <w:r w:rsidRPr="005B5EC7">
        <w:rPr>
          <w:rFonts w:ascii="Tahoma" w:hAnsi="Tahoma" w:cs="Tahoma"/>
        </w:rPr>
        <w:t>retra, sonda que debe usar de manera pe</w:t>
      </w:r>
      <w:r w:rsidR="00490557" w:rsidRPr="005B5EC7">
        <w:rPr>
          <w:rFonts w:ascii="Tahoma" w:hAnsi="Tahoma" w:cs="Tahoma"/>
        </w:rPr>
        <w:t xml:space="preserve">rmanente las 24 horas del día, y </w:t>
      </w:r>
      <w:r w:rsidRPr="005B5EC7">
        <w:rPr>
          <w:rFonts w:ascii="Tahoma" w:hAnsi="Tahoma" w:cs="Tahoma"/>
        </w:rPr>
        <w:t xml:space="preserve">además le prescribió otro examen especializado denominado Cistoscopia Transuretral.   </w:t>
      </w:r>
    </w:p>
    <w:p w:rsidR="002F59C3" w:rsidRPr="005B5EC7" w:rsidRDefault="002F59C3" w:rsidP="005B5EC7">
      <w:pPr>
        <w:spacing w:after="0" w:line="276" w:lineRule="auto"/>
        <w:ind w:right="-187"/>
        <w:jc w:val="both"/>
        <w:rPr>
          <w:rFonts w:ascii="Tahoma" w:hAnsi="Tahoma" w:cs="Tahoma"/>
        </w:rPr>
      </w:pPr>
    </w:p>
    <w:p w:rsidR="00480D24" w:rsidRPr="005B5EC7" w:rsidRDefault="002C211B" w:rsidP="005B5EC7">
      <w:pPr>
        <w:spacing w:after="0" w:line="276" w:lineRule="auto"/>
        <w:ind w:right="-187"/>
        <w:jc w:val="both"/>
        <w:rPr>
          <w:rFonts w:ascii="Tahoma" w:hAnsi="Tahoma" w:cs="Tahoma"/>
        </w:rPr>
      </w:pPr>
      <w:r w:rsidRPr="005B5EC7">
        <w:rPr>
          <w:rFonts w:ascii="Tahoma" w:hAnsi="Tahoma" w:cs="Tahoma"/>
        </w:rPr>
        <w:t xml:space="preserve">     </w:t>
      </w:r>
      <w:r w:rsidR="00BE3764" w:rsidRPr="005B5EC7">
        <w:rPr>
          <w:rFonts w:ascii="Tahoma" w:hAnsi="Tahoma" w:cs="Tahoma"/>
        </w:rPr>
        <w:t xml:space="preserve"> </w:t>
      </w:r>
      <w:r w:rsidR="0027059E" w:rsidRPr="005B5EC7">
        <w:rPr>
          <w:rFonts w:ascii="Tahoma" w:hAnsi="Tahoma" w:cs="Tahoma"/>
        </w:rPr>
        <w:t xml:space="preserve">Aduce </w:t>
      </w:r>
      <w:r w:rsidR="00490557" w:rsidRPr="005B5EC7">
        <w:rPr>
          <w:rFonts w:ascii="Tahoma" w:hAnsi="Tahoma" w:cs="Tahoma"/>
        </w:rPr>
        <w:t>que el día 13 de julio del año en curso</w:t>
      </w:r>
      <w:r w:rsidR="002F59C3" w:rsidRPr="005B5EC7">
        <w:rPr>
          <w:rFonts w:ascii="Tahoma" w:hAnsi="Tahoma" w:cs="Tahoma"/>
        </w:rPr>
        <w:t xml:space="preserve"> le </w:t>
      </w:r>
      <w:r w:rsidR="00490557" w:rsidRPr="005B5EC7">
        <w:rPr>
          <w:rFonts w:ascii="Tahoma" w:hAnsi="Tahoma" w:cs="Tahoma"/>
        </w:rPr>
        <w:t>re</w:t>
      </w:r>
      <w:r w:rsidRPr="005B5EC7">
        <w:rPr>
          <w:rFonts w:ascii="Tahoma" w:hAnsi="Tahoma" w:cs="Tahoma"/>
        </w:rPr>
        <w:t>a</w:t>
      </w:r>
      <w:r w:rsidR="00490557" w:rsidRPr="005B5EC7">
        <w:rPr>
          <w:rFonts w:ascii="Tahoma" w:hAnsi="Tahoma" w:cs="Tahoma"/>
        </w:rPr>
        <w:t>li</w:t>
      </w:r>
      <w:r w:rsidRPr="005B5EC7">
        <w:rPr>
          <w:rFonts w:ascii="Tahoma" w:hAnsi="Tahoma" w:cs="Tahoma"/>
        </w:rPr>
        <w:t>zaron</w:t>
      </w:r>
      <w:r w:rsidR="002F59C3" w:rsidRPr="005B5EC7">
        <w:rPr>
          <w:rFonts w:ascii="Tahoma" w:hAnsi="Tahoma" w:cs="Tahoma"/>
        </w:rPr>
        <w:t xml:space="preserve"> la Cistoscop</w:t>
      </w:r>
      <w:r w:rsidR="00490557" w:rsidRPr="005B5EC7">
        <w:rPr>
          <w:rFonts w:ascii="Tahoma" w:hAnsi="Tahoma" w:cs="Tahoma"/>
        </w:rPr>
        <w:t xml:space="preserve">ia Transeuretral, lo cual arrojó como diagnóstico Hiperplasia de la Próstata, </w:t>
      </w:r>
      <w:r w:rsidR="002F59C3" w:rsidRPr="005B5EC7">
        <w:rPr>
          <w:rFonts w:ascii="Tahoma" w:hAnsi="Tahoma" w:cs="Tahoma"/>
        </w:rPr>
        <w:t xml:space="preserve">que consiste en una </w:t>
      </w:r>
      <w:r w:rsidRPr="005B5EC7">
        <w:rPr>
          <w:rFonts w:ascii="Tahoma" w:hAnsi="Tahoma" w:cs="Tahoma"/>
        </w:rPr>
        <w:t>obstrucción</w:t>
      </w:r>
      <w:r w:rsidR="002F59C3" w:rsidRPr="005B5EC7">
        <w:rPr>
          <w:rFonts w:ascii="Tahoma" w:hAnsi="Tahoma" w:cs="Tahoma"/>
        </w:rPr>
        <w:t xml:space="preserve"> prostática </w:t>
      </w:r>
      <w:r w:rsidRPr="005B5EC7">
        <w:rPr>
          <w:rFonts w:ascii="Tahoma" w:hAnsi="Tahoma" w:cs="Tahoma"/>
        </w:rPr>
        <w:t xml:space="preserve">de cuatro </w:t>
      </w:r>
      <w:r w:rsidR="00490557" w:rsidRPr="005B5EC7">
        <w:rPr>
          <w:rFonts w:ascii="Tahoma" w:hAnsi="Tahoma" w:cs="Tahoma"/>
        </w:rPr>
        <w:t>campos lo que obligó al mé</w:t>
      </w:r>
      <w:r w:rsidR="002F59C3" w:rsidRPr="005B5EC7">
        <w:rPr>
          <w:rFonts w:ascii="Tahoma" w:hAnsi="Tahoma" w:cs="Tahoma"/>
        </w:rPr>
        <w:t>dico tratante ordenar una intervención quirúrgica</w:t>
      </w:r>
      <w:r w:rsidR="00480D24" w:rsidRPr="005B5EC7">
        <w:rPr>
          <w:rFonts w:ascii="Tahoma" w:hAnsi="Tahoma" w:cs="Tahoma"/>
        </w:rPr>
        <w:t xml:space="preserve">. </w:t>
      </w:r>
    </w:p>
    <w:p w:rsidR="00480D24" w:rsidRPr="005B5EC7" w:rsidRDefault="00480D24" w:rsidP="005B5EC7">
      <w:pPr>
        <w:spacing w:after="0" w:line="276" w:lineRule="auto"/>
        <w:ind w:right="-187"/>
        <w:jc w:val="both"/>
        <w:rPr>
          <w:rFonts w:ascii="Tahoma" w:hAnsi="Tahoma" w:cs="Tahoma"/>
        </w:rPr>
      </w:pPr>
    </w:p>
    <w:p w:rsidR="002F59C3" w:rsidRPr="005B5EC7" w:rsidRDefault="005A61EC" w:rsidP="005B5EC7">
      <w:pPr>
        <w:spacing w:after="0" w:line="276" w:lineRule="auto"/>
        <w:ind w:right="-187"/>
        <w:jc w:val="both"/>
        <w:rPr>
          <w:rFonts w:ascii="Tahoma" w:hAnsi="Tahoma" w:cs="Tahoma"/>
        </w:rPr>
      </w:pPr>
      <w:r w:rsidRPr="005B5EC7">
        <w:rPr>
          <w:rFonts w:ascii="Tahoma" w:hAnsi="Tahoma" w:cs="Tahoma"/>
        </w:rPr>
        <w:t xml:space="preserve">     </w:t>
      </w:r>
      <w:r w:rsidR="00480D24" w:rsidRPr="005B5EC7">
        <w:rPr>
          <w:rFonts w:ascii="Tahoma" w:hAnsi="Tahoma" w:cs="Tahoma"/>
        </w:rPr>
        <w:t xml:space="preserve">Expresa que el día 14 del presente año recibió la orden </w:t>
      </w:r>
      <w:r w:rsidR="00490557" w:rsidRPr="005B5EC7">
        <w:rPr>
          <w:rFonts w:ascii="Tahoma" w:hAnsi="Tahoma" w:cs="Tahoma"/>
        </w:rPr>
        <w:t>de práctica urgente</w:t>
      </w:r>
      <w:r w:rsidR="00480D24" w:rsidRPr="005B5EC7">
        <w:rPr>
          <w:rFonts w:ascii="Tahoma" w:hAnsi="Tahoma" w:cs="Tahoma"/>
        </w:rPr>
        <w:t xml:space="preserve"> de</w:t>
      </w:r>
      <w:r w:rsidR="00490557" w:rsidRPr="005B5EC7">
        <w:rPr>
          <w:rFonts w:ascii="Tahoma" w:hAnsi="Tahoma" w:cs="Tahoma"/>
        </w:rPr>
        <w:t xml:space="preserve"> la</w:t>
      </w:r>
      <w:r w:rsidR="00480D24" w:rsidRPr="005B5EC7">
        <w:rPr>
          <w:rFonts w:ascii="Tahoma" w:hAnsi="Tahoma" w:cs="Tahoma"/>
        </w:rPr>
        <w:t xml:space="preserve"> cirugía denominada Cistostomia Abierta más prostatectomia Transvesical y valoración de anestesiología en Calcularse, de lo cual solo </w:t>
      </w:r>
      <w:r w:rsidR="00112042" w:rsidRPr="005B5EC7">
        <w:rPr>
          <w:rFonts w:ascii="Tahoma" w:hAnsi="Tahoma" w:cs="Tahoma"/>
        </w:rPr>
        <w:t>h</w:t>
      </w:r>
      <w:r w:rsidR="00480D24" w:rsidRPr="005B5EC7">
        <w:rPr>
          <w:rFonts w:ascii="Tahoma" w:hAnsi="Tahoma" w:cs="Tahoma"/>
        </w:rPr>
        <w:t xml:space="preserve">a </w:t>
      </w:r>
      <w:r w:rsidR="00112042" w:rsidRPr="005B5EC7">
        <w:rPr>
          <w:rFonts w:ascii="Tahoma" w:hAnsi="Tahoma" w:cs="Tahoma"/>
        </w:rPr>
        <w:t>recibido</w:t>
      </w:r>
      <w:r w:rsidR="00480D24" w:rsidRPr="005B5EC7">
        <w:rPr>
          <w:rFonts w:ascii="Tahoma" w:hAnsi="Tahoma" w:cs="Tahoma"/>
        </w:rPr>
        <w:t xml:space="preserve"> valoración por parte del anestesiólogo</w:t>
      </w:r>
      <w:r w:rsidRPr="005B5EC7">
        <w:rPr>
          <w:rFonts w:ascii="Tahoma" w:hAnsi="Tahoma" w:cs="Tahoma"/>
        </w:rPr>
        <w:t>.</w:t>
      </w:r>
    </w:p>
    <w:p w:rsidR="005A61EC" w:rsidRPr="005B5EC7" w:rsidRDefault="005A61EC" w:rsidP="005B5EC7">
      <w:pPr>
        <w:spacing w:after="0" w:line="276" w:lineRule="auto"/>
        <w:ind w:right="-187"/>
        <w:jc w:val="both"/>
        <w:rPr>
          <w:rFonts w:ascii="Tahoma" w:hAnsi="Tahoma" w:cs="Tahoma"/>
        </w:rPr>
      </w:pPr>
    </w:p>
    <w:p w:rsidR="00381CD7" w:rsidRPr="005B5EC7" w:rsidRDefault="00381CD7" w:rsidP="005B5EC7">
      <w:pPr>
        <w:spacing w:after="0" w:line="276" w:lineRule="auto"/>
        <w:ind w:right="-187"/>
        <w:jc w:val="both"/>
        <w:rPr>
          <w:rFonts w:ascii="Tahoma" w:hAnsi="Tahoma" w:cs="Tahoma"/>
        </w:rPr>
      </w:pPr>
      <w:r w:rsidRPr="005B5EC7">
        <w:rPr>
          <w:rFonts w:ascii="Tahoma" w:hAnsi="Tahoma" w:cs="Tahoma"/>
        </w:rPr>
        <w:t xml:space="preserve">  </w:t>
      </w:r>
      <w:r w:rsidR="00BE3764" w:rsidRPr="005B5EC7">
        <w:rPr>
          <w:rFonts w:ascii="Tahoma" w:hAnsi="Tahoma" w:cs="Tahoma"/>
        </w:rPr>
        <w:t xml:space="preserve"> </w:t>
      </w:r>
      <w:r w:rsidRPr="005B5EC7">
        <w:rPr>
          <w:rFonts w:ascii="Tahoma" w:hAnsi="Tahoma" w:cs="Tahoma"/>
        </w:rPr>
        <w:t xml:space="preserve">  </w:t>
      </w:r>
      <w:r w:rsidR="00490557" w:rsidRPr="005B5EC7">
        <w:rPr>
          <w:rFonts w:ascii="Tahoma" w:hAnsi="Tahoma" w:cs="Tahoma"/>
        </w:rPr>
        <w:t xml:space="preserve">Agrega que </w:t>
      </w:r>
      <w:r w:rsidR="00711BCA" w:rsidRPr="005B5EC7">
        <w:rPr>
          <w:rFonts w:ascii="Tahoma" w:hAnsi="Tahoma" w:cs="Tahoma"/>
        </w:rPr>
        <w:t>ha venido realizando llama</w:t>
      </w:r>
      <w:r w:rsidR="00490557" w:rsidRPr="005B5EC7">
        <w:rPr>
          <w:rFonts w:ascii="Tahoma" w:hAnsi="Tahoma" w:cs="Tahoma"/>
        </w:rPr>
        <w:t>das a Calculase</w:t>
      </w:r>
      <w:r w:rsidR="00BB167C" w:rsidRPr="005B5EC7">
        <w:rPr>
          <w:rFonts w:ascii="Tahoma" w:hAnsi="Tahoma" w:cs="Tahoma"/>
        </w:rPr>
        <w:t>r</w:t>
      </w:r>
      <w:r w:rsidR="00711BCA" w:rsidRPr="005B5EC7">
        <w:rPr>
          <w:rFonts w:ascii="Tahoma" w:hAnsi="Tahoma" w:cs="Tahoma"/>
        </w:rPr>
        <w:t xml:space="preserve"> para la realización de la cirugía</w:t>
      </w:r>
      <w:r w:rsidR="004954BF" w:rsidRPr="005B5EC7">
        <w:rPr>
          <w:rFonts w:ascii="Tahoma" w:hAnsi="Tahoma" w:cs="Tahoma"/>
        </w:rPr>
        <w:t xml:space="preserve"> de la</w:t>
      </w:r>
      <w:r w:rsidR="00711BCA" w:rsidRPr="005B5EC7">
        <w:rPr>
          <w:rFonts w:ascii="Tahoma" w:hAnsi="Tahoma" w:cs="Tahoma"/>
        </w:rPr>
        <w:t xml:space="preserve"> cual le </w:t>
      </w:r>
      <w:r w:rsidRPr="005B5EC7">
        <w:rPr>
          <w:rFonts w:ascii="Tahoma" w:hAnsi="Tahoma" w:cs="Tahoma"/>
        </w:rPr>
        <w:t>informaron</w:t>
      </w:r>
      <w:r w:rsidR="00711BCA" w:rsidRPr="005B5EC7">
        <w:rPr>
          <w:rFonts w:ascii="Tahoma" w:hAnsi="Tahoma" w:cs="Tahoma"/>
        </w:rPr>
        <w:t xml:space="preserve"> inicialmente que la estaban programando en agenda</w:t>
      </w:r>
      <w:r w:rsidRPr="005B5EC7">
        <w:rPr>
          <w:rFonts w:ascii="Tahoma" w:hAnsi="Tahoma" w:cs="Tahoma"/>
        </w:rPr>
        <w:t>,</w:t>
      </w:r>
      <w:r w:rsidR="00711BCA" w:rsidRPr="005B5EC7">
        <w:rPr>
          <w:rFonts w:ascii="Tahoma" w:hAnsi="Tahoma" w:cs="Tahoma"/>
        </w:rPr>
        <w:t xml:space="preserve"> </w:t>
      </w:r>
      <w:r w:rsidRPr="005B5EC7">
        <w:rPr>
          <w:rFonts w:ascii="Tahoma" w:hAnsi="Tahoma" w:cs="Tahoma"/>
        </w:rPr>
        <w:t>pero</w:t>
      </w:r>
      <w:r w:rsidR="00711BCA" w:rsidRPr="005B5EC7">
        <w:rPr>
          <w:rFonts w:ascii="Tahoma" w:hAnsi="Tahoma" w:cs="Tahoma"/>
        </w:rPr>
        <w:t xml:space="preserve"> aproximadamente 20 días después </w:t>
      </w:r>
      <w:r w:rsidRPr="005B5EC7">
        <w:rPr>
          <w:rFonts w:ascii="Tahoma" w:hAnsi="Tahoma" w:cs="Tahoma"/>
        </w:rPr>
        <w:t>le manifestaron en Calcula</w:t>
      </w:r>
      <w:r w:rsidR="00490557" w:rsidRPr="005B5EC7">
        <w:rPr>
          <w:rFonts w:ascii="Tahoma" w:hAnsi="Tahoma" w:cs="Tahoma"/>
        </w:rPr>
        <w:t>se</w:t>
      </w:r>
      <w:r w:rsidR="00E50FAF" w:rsidRPr="005B5EC7">
        <w:rPr>
          <w:rFonts w:ascii="Tahoma" w:hAnsi="Tahoma" w:cs="Tahoma"/>
        </w:rPr>
        <w:t>r</w:t>
      </w:r>
      <w:r w:rsidR="00490557" w:rsidRPr="005B5EC7">
        <w:rPr>
          <w:rFonts w:ascii="Tahoma" w:hAnsi="Tahoma" w:cs="Tahoma"/>
        </w:rPr>
        <w:t xml:space="preserve"> </w:t>
      </w:r>
      <w:r w:rsidRPr="005B5EC7">
        <w:rPr>
          <w:rFonts w:ascii="Tahoma" w:hAnsi="Tahoma" w:cs="Tahoma"/>
        </w:rPr>
        <w:t xml:space="preserve">que ya se había terminado el convenio que existía con el Batallón </w:t>
      </w:r>
      <w:r w:rsidRPr="005B5EC7">
        <w:rPr>
          <w:rFonts w:ascii="Tahoma" w:hAnsi="Tahoma" w:cs="Tahoma"/>
        </w:rPr>
        <w:lastRenderedPageBreak/>
        <w:t xml:space="preserve">San Mateo por falta de pagos, por lo cual </w:t>
      </w:r>
      <w:r w:rsidR="00E164B0" w:rsidRPr="005B5EC7">
        <w:rPr>
          <w:rFonts w:ascii="Tahoma" w:hAnsi="Tahoma" w:cs="Tahoma"/>
        </w:rPr>
        <w:t>a raíz de esta situación se dirigió al Batallón san Mateo solicitando que autoricen y lleven a cabo la realización de la cirugía, de lo cual han hecho caso omiso absteniéndose de practicarla aduciendo que no tienen convenio vigente con alguna entidad especializada que los pueda practicar y además que no tiene</w:t>
      </w:r>
      <w:r w:rsidR="00490557" w:rsidRPr="005B5EC7">
        <w:rPr>
          <w:rFonts w:ascii="Tahoma" w:hAnsi="Tahoma" w:cs="Tahoma"/>
        </w:rPr>
        <w:t xml:space="preserve"> recursos</w:t>
      </w:r>
      <w:r w:rsidR="00E164B0" w:rsidRPr="005B5EC7">
        <w:rPr>
          <w:rFonts w:ascii="Tahoma" w:hAnsi="Tahoma" w:cs="Tahoma"/>
        </w:rPr>
        <w:t xml:space="preserve"> para suscribir nuevos contratos</w:t>
      </w:r>
      <w:r w:rsidR="00BE3764" w:rsidRPr="005B5EC7">
        <w:rPr>
          <w:rFonts w:ascii="Tahoma" w:hAnsi="Tahoma" w:cs="Tahoma"/>
        </w:rPr>
        <w:t>.</w:t>
      </w:r>
    </w:p>
    <w:p w:rsidR="0045504A" w:rsidRPr="005B5EC7" w:rsidRDefault="0045504A" w:rsidP="005B5EC7">
      <w:pPr>
        <w:spacing w:after="0" w:line="276" w:lineRule="auto"/>
        <w:ind w:right="-187" w:firstLine="709"/>
        <w:jc w:val="both"/>
        <w:rPr>
          <w:rFonts w:ascii="Tahoma" w:hAnsi="Tahoma" w:cs="Tahoma"/>
        </w:rPr>
      </w:pPr>
    </w:p>
    <w:p w:rsidR="0045504A" w:rsidRPr="005B5EC7" w:rsidRDefault="00DF000C" w:rsidP="005B5EC7">
      <w:pPr>
        <w:spacing w:after="0" w:line="276" w:lineRule="auto"/>
        <w:ind w:right="-187" w:firstLine="709"/>
        <w:jc w:val="both"/>
        <w:rPr>
          <w:rFonts w:ascii="Tahoma" w:hAnsi="Tahoma" w:cs="Tahoma"/>
        </w:rPr>
      </w:pPr>
      <w:r w:rsidRPr="005B5EC7">
        <w:rPr>
          <w:rFonts w:ascii="Tahoma" w:hAnsi="Tahoma" w:cs="Tahoma"/>
        </w:rPr>
        <w:t xml:space="preserve">Afirma que </w:t>
      </w:r>
      <w:r w:rsidR="00C85A02" w:rsidRPr="005B5EC7">
        <w:rPr>
          <w:rFonts w:ascii="Tahoma" w:hAnsi="Tahoma" w:cs="Tahoma"/>
        </w:rPr>
        <w:t>la en</w:t>
      </w:r>
      <w:r w:rsidR="00A07489">
        <w:rPr>
          <w:rFonts w:ascii="Tahoma" w:hAnsi="Tahoma" w:cs="Tahoma"/>
        </w:rPr>
        <w:t>fermedad de su padre es</w:t>
      </w:r>
      <w:r w:rsidR="00C85A02" w:rsidRPr="005B5EC7">
        <w:rPr>
          <w:rFonts w:ascii="Tahoma" w:hAnsi="Tahoma" w:cs="Tahoma"/>
        </w:rPr>
        <w:t xml:space="preserve"> una afectación grave de las funciones vitales del organismo por cuanto se comprometen órganos fundamentales para el adecuado funcionamiento del sistema excretor, además el </w:t>
      </w:r>
      <w:r w:rsidRPr="005B5EC7">
        <w:rPr>
          <w:rFonts w:ascii="Tahoma" w:hAnsi="Tahoma" w:cs="Tahoma"/>
        </w:rPr>
        <w:t>uso d</w:t>
      </w:r>
      <w:r w:rsidR="00C85A02" w:rsidRPr="005B5EC7">
        <w:rPr>
          <w:rFonts w:ascii="Tahoma" w:hAnsi="Tahoma" w:cs="Tahoma"/>
        </w:rPr>
        <w:t xml:space="preserve">el procedimiento del Cateterismo o Sonda vesical </w:t>
      </w:r>
      <w:r w:rsidRPr="005B5EC7">
        <w:rPr>
          <w:rFonts w:ascii="Tahoma" w:hAnsi="Tahoma" w:cs="Tahoma"/>
        </w:rPr>
        <w:t xml:space="preserve">en principio </w:t>
      </w:r>
      <w:r w:rsidR="00C85A02" w:rsidRPr="005B5EC7">
        <w:rPr>
          <w:rFonts w:ascii="Tahoma" w:hAnsi="Tahoma" w:cs="Tahoma"/>
        </w:rPr>
        <w:t xml:space="preserve">se prescribió como una medida temporal, pero se ha convertido en permanente debido a la omisión y desatención de las </w:t>
      </w:r>
      <w:r w:rsidR="007A764F" w:rsidRPr="005B5EC7">
        <w:rPr>
          <w:rFonts w:ascii="Tahoma" w:hAnsi="Tahoma" w:cs="Tahoma"/>
        </w:rPr>
        <w:t xml:space="preserve">Directivas del Batallón San Mateo </w:t>
      </w:r>
      <w:r w:rsidR="00C85A02" w:rsidRPr="005B5EC7">
        <w:rPr>
          <w:rFonts w:ascii="Tahoma" w:hAnsi="Tahoma" w:cs="Tahoma"/>
        </w:rPr>
        <w:t xml:space="preserve"> </w:t>
      </w:r>
      <w:r w:rsidR="007A764F" w:rsidRPr="005B5EC7">
        <w:rPr>
          <w:rFonts w:ascii="Tahoma" w:hAnsi="Tahoma" w:cs="Tahoma"/>
        </w:rPr>
        <w:t xml:space="preserve">de ordenar la realización de la cirugía, lo cual va en menoscabo de la calidad de vida de su padre, toda vez que la sonda entorpece de manera considerable el desarrollo de su vida </w:t>
      </w:r>
      <w:r w:rsidR="005B5EC7" w:rsidRPr="005B5EC7">
        <w:rPr>
          <w:rFonts w:ascii="Tahoma" w:hAnsi="Tahoma" w:cs="Tahoma"/>
        </w:rPr>
        <w:t>íntima</w:t>
      </w:r>
      <w:r w:rsidR="007A764F" w:rsidRPr="005B5EC7">
        <w:rPr>
          <w:rFonts w:ascii="Tahoma" w:hAnsi="Tahoma" w:cs="Tahoma"/>
        </w:rPr>
        <w:t>, afectiva y la adecuada interacción con las demás personas</w:t>
      </w:r>
      <w:r w:rsidR="00BB24FF" w:rsidRPr="005B5EC7">
        <w:rPr>
          <w:rFonts w:ascii="Tahoma" w:hAnsi="Tahoma" w:cs="Tahoma"/>
        </w:rPr>
        <w:t xml:space="preserve">, por </w:t>
      </w:r>
      <w:r w:rsidR="00490557" w:rsidRPr="005B5EC7">
        <w:rPr>
          <w:rFonts w:ascii="Tahoma" w:hAnsi="Tahoma" w:cs="Tahoma"/>
        </w:rPr>
        <w:t>otro lado está</w:t>
      </w:r>
      <w:r w:rsidR="00BB24FF" w:rsidRPr="005B5EC7">
        <w:rPr>
          <w:rFonts w:ascii="Tahoma" w:hAnsi="Tahoma" w:cs="Tahoma"/>
        </w:rPr>
        <w:t xml:space="preserve"> expuesto a adquirir infecciones por lo que requiere de una especial atención aséptica, por tal razón se requiere de la intervención quirúrgica de manera </w:t>
      </w:r>
      <w:r w:rsidR="00EC0D63" w:rsidRPr="005B5EC7">
        <w:rPr>
          <w:rFonts w:ascii="Tahoma" w:hAnsi="Tahoma" w:cs="Tahoma"/>
        </w:rPr>
        <w:t>inmediata</w:t>
      </w:r>
      <w:r w:rsidR="00BB24FF" w:rsidRPr="005B5EC7">
        <w:rPr>
          <w:rFonts w:ascii="Tahoma" w:hAnsi="Tahoma" w:cs="Tahoma"/>
        </w:rPr>
        <w:t xml:space="preserve">. </w:t>
      </w:r>
    </w:p>
    <w:p w:rsidR="00C85A02" w:rsidRPr="005B5EC7" w:rsidRDefault="00C85A02" w:rsidP="005B5EC7">
      <w:pPr>
        <w:spacing w:after="0" w:line="276" w:lineRule="auto"/>
        <w:ind w:right="-187" w:firstLine="709"/>
        <w:jc w:val="both"/>
        <w:rPr>
          <w:rFonts w:ascii="Tahoma" w:hAnsi="Tahoma" w:cs="Tahoma"/>
        </w:rPr>
      </w:pPr>
    </w:p>
    <w:p w:rsidR="00196734" w:rsidRPr="005B5EC7" w:rsidRDefault="0045504A" w:rsidP="005B5EC7">
      <w:pPr>
        <w:spacing w:after="0" w:line="276" w:lineRule="auto"/>
        <w:ind w:right="-187" w:firstLine="709"/>
        <w:jc w:val="both"/>
        <w:rPr>
          <w:rFonts w:ascii="Tahoma" w:hAnsi="Tahoma" w:cs="Tahoma"/>
        </w:rPr>
      </w:pPr>
      <w:r w:rsidRPr="005B5EC7">
        <w:rPr>
          <w:rFonts w:ascii="Tahoma" w:hAnsi="Tahoma" w:cs="Tahoma"/>
        </w:rPr>
        <w:t xml:space="preserve">Finalmente solicita </w:t>
      </w:r>
      <w:r w:rsidR="00D354E5" w:rsidRPr="005B5EC7">
        <w:rPr>
          <w:rFonts w:ascii="Tahoma" w:hAnsi="Tahoma" w:cs="Tahoma"/>
        </w:rPr>
        <w:t>ordenar al Batallón de Artillería N8 san Mateo y a la Dirección Nacional de Sanidad Militar, autorizar y rea</w:t>
      </w:r>
      <w:r w:rsidR="00490557" w:rsidRPr="005B5EC7">
        <w:rPr>
          <w:rFonts w:ascii="Tahoma" w:hAnsi="Tahoma" w:cs="Tahoma"/>
        </w:rPr>
        <w:t xml:space="preserve">lizar al señor Alberto Lalinde </w:t>
      </w:r>
      <w:r w:rsidR="00D354E5" w:rsidRPr="005B5EC7">
        <w:rPr>
          <w:rFonts w:ascii="Tahoma" w:hAnsi="Tahoma" w:cs="Tahoma"/>
        </w:rPr>
        <w:t xml:space="preserve">de ipso facto la intervención quirúrgica indicada por los médicos tratantes de Cistostomia Abierta, Prostatectomia Transvesical y Valoración Anestesiología </w:t>
      </w:r>
      <w:r w:rsidR="00F51CA9" w:rsidRPr="005B5EC7">
        <w:rPr>
          <w:rFonts w:ascii="Tahoma" w:hAnsi="Tahoma" w:cs="Tahoma"/>
        </w:rPr>
        <w:t>como</w:t>
      </w:r>
      <w:r w:rsidR="00D354E5" w:rsidRPr="005B5EC7">
        <w:rPr>
          <w:rFonts w:ascii="Tahoma" w:hAnsi="Tahoma" w:cs="Tahoma"/>
        </w:rPr>
        <w:t xml:space="preserve"> </w:t>
      </w:r>
      <w:r w:rsidR="00F51CA9" w:rsidRPr="005B5EC7">
        <w:rPr>
          <w:rFonts w:ascii="Tahoma" w:hAnsi="Tahoma" w:cs="Tahoma"/>
        </w:rPr>
        <w:t xml:space="preserve">también </w:t>
      </w:r>
      <w:r w:rsidR="00D354E5" w:rsidRPr="005B5EC7">
        <w:rPr>
          <w:rFonts w:ascii="Tahoma" w:hAnsi="Tahoma" w:cs="Tahoma"/>
        </w:rPr>
        <w:t>garantizar la atención integral de todos los procedimientos, tratamientos y medicamentos que requiera</w:t>
      </w:r>
      <w:r w:rsidR="001D1735" w:rsidRPr="005B5EC7">
        <w:rPr>
          <w:rFonts w:ascii="Tahoma" w:hAnsi="Tahoma" w:cs="Tahoma"/>
        </w:rPr>
        <w:t>.</w:t>
      </w:r>
    </w:p>
    <w:p w:rsidR="008D6761" w:rsidRPr="005B5EC7" w:rsidRDefault="008D6761" w:rsidP="005B5EC7">
      <w:pPr>
        <w:spacing w:after="0" w:line="276" w:lineRule="auto"/>
        <w:ind w:right="-187" w:firstLine="709"/>
        <w:jc w:val="both"/>
        <w:rPr>
          <w:rFonts w:ascii="Tahoma" w:hAnsi="Tahoma" w:cs="Tahoma"/>
        </w:rPr>
      </w:pPr>
    </w:p>
    <w:p w:rsidR="00C73708" w:rsidRPr="005B5EC7" w:rsidRDefault="00EB59F4" w:rsidP="005B5EC7">
      <w:pPr>
        <w:pStyle w:val="Ttulo4"/>
        <w:numPr>
          <w:ilvl w:val="0"/>
          <w:numId w:val="2"/>
        </w:numPr>
        <w:tabs>
          <w:tab w:val="clear" w:pos="1080"/>
        </w:tabs>
        <w:spacing w:line="276" w:lineRule="auto"/>
        <w:ind w:left="0" w:firstLine="0"/>
        <w:rPr>
          <w:rFonts w:ascii="Tahoma" w:hAnsi="Tahoma" w:cs="Tahoma"/>
          <w:sz w:val="22"/>
          <w:szCs w:val="22"/>
        </w:rPr>
      </w:pPr>
      <w:r w:rsidRPr="005B5EC7">
        <w:rPr>
          <w:rFonts w:ascii="Tahoma" w:hAnsi="Tahoma" w:cs="Tahoma"/>
          <w:sz w:val="22"/>
          <w:szCs w:val="22"/>
        </w:rPr>
        <w:t>Contestación de la demanda</w:t>
      </w:r>
    </w:p>
    <w:p w:rsidR="0074441E" w:rsidRPr="005B5EC7" w:rsidRDefault="0074441E" w:rsidP="005B5EC7">
      <w:pPr>
        <w:pStyle w:val="Sinespaciado"/>
        <w:spacing w:line="276" w:lineRule="auto"/>
      </w:pPr>
    </w:p>
    <w:p w:rsidR="00DC4876" w:rsidRPr="005B5EC7" w:rsidRDefault="00A668DF" w:rsidP="005B5EC7">
      <w:pPr>
        <w:pStyle w:val="Sinespaciado"/>
        <w:spacing w:line="276" w:lineRule="auto"/>
        <w:jc w:val="both"/>
        <w:rPr>
          <w:rFonts w:ascii="Tahoma" w:hAnsi="Tahoma" w:cs="Tahoma"/>
        </w:rPr>
      </w:pPr>
      <w:r w:rsidRPr="005B5EC7">
        <w:rPr>
          <w:rFonts w:ascii="Tahoma" w:hAnsi="Tahoma" w:cs="Tahoma"/>
        </w:rPr>
        <w:t xml:space="preserve">       </w:t>
      </w:r>
      <w:r w:rsidR="0011087F" w:rsidRPr="005B5EC7">
        <w:rPr>
          <w:rFonts w:ascii="Tahoma" w:hAnsi="Tahoma" w:cs="Tahoma"/>
        </w:rPr>
        <w:t xml:space="preserve">Sanidad del </w:t>
      </w:r>
      <w:r w:rsidR="00BA6297" w:rsidRPr="005B5EC7">
        <w:rPr>
          <w:rFonts w:ascii="Tahoma" w:hAnsi="Tahoma" w:cs="Tahoma"/>
        </w:rPr>
        <w:t xml:space="preserve">Ejército </w:t>
      </w:r>
      <w:r w:rsidR="00606641" w:rsidRPr="005B5EC7">
        <w:rPr>
          <w:rFonts w:ascii="Tahoma" w:hAnsi="Tahoma" w:cs="Tahoma"/>
        </w:rPr>
        <w:t xml:space="preserve">Nacional </w:t>
      </w:r>
      <w:r w:rsidR="00411DF0" w:rsidRPr="005B5EC7">
        <w:rPr>
          <w:rFonts w:ascii="Tahoma" w:hAnsi="Tahoma" w:cs="Tahoma"/>
        </w:rPr>
        <w:t>guardo</w:t>
      </w:r>
      <w:r w:rsidR="007901DE" w:rsidRPr="005B5EC7">
        <w:rPr>
          <w:rFonts w:ascii="Tahoma" w:hAnsi="Tahoma" w:cs="Tahoma"/>
        </w:rPr>
        <w:t xml:space="preserve"> silencio.</w:t>
      </w:r>
    </w:p>
    <w:p w:rsidR="00BA5059" w:rsidRPr="005B5EC7" w:rsidRDefault="00BA5059" w:rsidP="005B5EC7">
      <w:pPr>
        <w:pStyle w:val="Sinespaciado"/>
        <w:spacing w:line="276" w:lineRule="auto"/>
      </w:pPr>
    </w:p>
    <w:p w:rsidR="00C73708" w:rsidRPr="005B5EC7" w:rsidRDefault="00E12E76" w:rsidP="005B5EC7">
      <w:pPr>
        <w:pStyle w:val="Ttulo4"/>
        <w:numPr>
          <w:ilvl w:val="0"/>
          <w:numId w:val="2"/>
        </w:numPr>
        <w:tabs>
          <w:tab w:val="clear" w:pos="1080"/>
          <w:tab w:val="left" w:pos="426"/>
        </w:tabs>
        <w:spacing w:line="276" w:lineRule="auto"/>
        <w:ind w:left="0" w:firstLine="0"/>
        <w:rPr>
          <w:rFonts w:ascii="Tahoma" w:hAnsi="Tahoma" w:cs="Tahoma"/>
          <w:sz w:val="22"/>
          <w:szCs w:val="22"/>
        </w:rPr>
      </w:pPr>
      <w:r w:rsidRPr="005B5EC7">
        <w:rPr>
          <w:rFonts w:ascii="Tahoma" w:hAnsi="Tahoma" w:cs="Tahoma"/>
          <w:sz w:val="22"/>
          <w:szCs w:val="22"/>
        </w:rPr>
        <w:t xml:space="preserve"> </w:t>
      </w:r>
      <w:r w:rsidR="00D34B6B" w:rsidRPr="005B5EC7">
        <w:rPr>
          <w:rFonts w:ascii="Tahoma" w:hAnsi="Tahoma" w:cs="Tahoma"/>
          <w:sz w:val="22"/>
          <w:szCs w:val="22"/>
        </w:rPr>
        <w:t>Consideraciones</w:t>
      </w:r>
    </w:p>
    <w:p w:rsidR="00C73708" w:rsidRPr="005B5EC7" w:rsidRDefault="00C73708" w:rsidP="005B5EC7">
      <w:pPr>
        <w:pStyle w:val="Sinespaciado"/>
        <w:spacing w:line="276" w:lineRule="auto"/>
      </w:pPr>
    </w:p>
    <w:p w:rsidR="009404D3" w:rsidRPr="005B5EC7" w:rsidRDefault="00C73708" w:rsidP="005B5EC7">
      <w:pPr>
        <w:pStyle w:val="Prrafodelista"/>
        <w:numPr>
          <w:ilvl w:val="1"/>
          <w:numId w:val="7"/>
        </w:numPr>
        <w:tabs>
          <w:tab w:val="left" w:pos="709"/>
        </w:tabs>
        <w:suppressAutoHyphens/>
        <w:spacing w:after="0" w:line="276" w:lineRule="auto"/>
        <w:ind w:hanging="11"/>
        <w:jc w:val="both"/>
        <w:rPr>
          <w:rFonts w:ascii="Tahoma" w:hAnsi="Tahoma" w:cs="Tahoma"/>
          <w:b/>
          <w:spacing w:val="-2"/>
        </w:rPr>
      </w:pPr>
      <w:r w:rsidRPr="005B5EC7">
        <w:rPr>
          <w:rFonts w:ascii="Tahoma" w:hAnsi="Tahoma" w:cs="Tahoma"/>
          <w:b/>
          <w:spacing w:val="-2"/>
        </w:rPr>
        <w:t xml:space="preserve">Problema </w:t>
      </w:r>
      <w:r w:rsidR="00931072" w:rsidRPr="005B5EC7">
        <w:rPr>
          <w:rFonts w:ascii="Tahoma" w:hAnsi="Tahoma" w:cs="Tahoma"/>
          <w:b/>
          <w:spacing w:val="-2"/>
        </w:rPr>
        <w:t xml:space="preserve">jurídico </w:t>
      </w:r>
      <w:r w:rsidRPr="005B5EC7">
        <w:rPr>
          <w:rFonts w:ascii="Tahoma" w:hAnsi="Tahoma" w:cs="Tahoma"/>
          <w:b/>
          <w:spacing w:val="-2"/>
        </w:rPr>
        <w:t>por resolver</w:t>
      </w:r>
    </w:p>
    <w:p w:rsidR="00C73708" w:rsidRPr="005B5EC7" w:rsidRDefault="00C73708" w:rsidP="005B5EC7">
      <w:pPr>
        <w:pStyle w:val="Sinespaciado"/>
        <w:spacing w:line="276" w:lineRule="auto"/>
      </w:pPr>
    </w:p>
    <w:p w:rsidR="0030317E" w:rsidRPr="005B5EC7" w:rsidRDefault="00D34F86" w:rsidP="005B5EC7">
      <w:pPr>
        <w:pStyle w:val="Sinespaciado"/>
        <w:spacing w:line="276" w:lineRule="auto"/>
        <w:ind w:firstLine="708"/>
        <w:jc w:val="both"/>
        <w:rPr>
          <w:rFonts w:ascii="Tahoma" w:hAnsi="Tahoma" w:cs="Tahoma"/>
        </w:rPr>
      </w:pPr>
      <w:r w:rsidRPr="005B5EC7">
        <w:rPr>
          <w:rFonts w:ascii="Tahoma" w:hAnsi="Tahoma" w:cs="Tahoma"/>
        </w:rPr>
        <w:t>¿</w:t>
      </w:r>
      <w:r w:rsidR="00D11E8A" w:rsidRPr="005B5EC7">
        <w:rPr>
          <w:rFonts w:ascii="Tahoma" w:hAnsi="Tahoma" w:cs="Tahoma"/>
        </w:rPr>
        <w:t>La Secciona</w:t>
      </w:r>
      <w:r w:rsidR="002605DC" w:rsidRPr="005B5EC7">
        <w:rPr>
          <w:rFonts w:ascii="Tahoma" w:hAnsi="Tahoma" w:cs="Tahoma"/>
        </w:rPr>
        <w:t>l de Sanidad Risaralda – Ejercito</w:t>
      </w:r>
      <w:r w:rsidR="00D11E8A" w:rsidRPr="005B5EC7">
        <w:rPr>
          <w:rFonts w:ascii="Tahoma" w:hAnsi="Tahoma" w:cs="Tahoma"/>
        </w:rPr>
        <w:t xml:space="preserve"> Nacional vulneró los derechos fundamentales de</w:t>
      </w:r>
      <w:r w:rsidR="000316CF" w:rsidRPr="005B5EC7">
        <w:rPr>
          <w:rFonts w:ascii="Tahoma" w:hAnsi="Tahoma" w:cs="Tahoma"/>
        </w:rPr>
        <w:t xml:space="preserve">l señor </w:t>
      </w:r>
      <w:r w:rsidR="001D1735" w:rsidRPr="005B5EC7">
        <w:rPr>
          <w:rFonts w:ascii="Tahoma" w:hAnsi="Tahoma" w:cs="Tahoma"/>
          <w:b/>
        </w:rPr>
        <w:t>Alberto Lalinde</w:t>
      </w:r>
      <w:r w:rsidR="003E500E" w:rsidRPr="005B5EC7">
        <w:rPr>
          <w:rFonts w:ascii="Tahoma" w:hAnsi="Tahoma" w:cs="Tahoma"/>
        </w:rPr>
        <w:t>,</w:t>
      </w:r>
      <w:r w:rsidR="009B4013" w:rsidRPr="005B5EC7">
        <w:rPr>
          <w:rFonts w:ascii="Tahoma" w:hAnsi="Tahoma" w:cs="Tahoma"/>
        </w:rPr>
        <w:t xml:space="preserve"> </w:t>
      </w:r>
      <w:r w:rsidR="00803F10" w:rsidRPr="005B5EC7">
        <w:rPr>
          <w:rFonts w:ascii="Tahoma" w:hAnsi="Tahoma" w:cs="Tahoma"/>
        </w:rPr>
        <w:t>al no au</w:t>
      </w:r>
      <w:r w:rsidR="009B4013" w:rsidRPr="005B5EC7">
        <w:rPr>
          <w:rFonts w:ascii="Tahoma" w:hAnsi="Tahoma" w:cs="Tahoma"/>
        </w:rPr>
        <w:t>torizar</w:t>
      </w:r>
      <w:r w:rsidR="00EC5E79" w:rsidRPr="005B5EC7">
        <w:rPr>
          <w:rFonts w:ascii="Tahoma" w:hAnsi="Tahoma" w:cs="Tahoma"/>
        </w:rPr>
        <w:t xml:space="preserve"> los servicios de salud</w:t>
      </w:r>
      <w:r w:rsidR="00836FF2" w:rsidRPr="005B5EC7">
        <w:rPr>
          <w:rFonts w:ascii="Tahoma" w:hAnsi="Tahoma" w:cs="Tahoma"/>
        </w:rPr>
        <w:t xml:space="preserve"> de </w:t>
      </w:r>
      <w:r w:rsidR="008C5C40" w:rsidRPr="005B5EC7">
        <w:rPr>
          <w:rFonts w:ascii="Tahoma" w:hAnsi="Tahoma" w:cs="Tahoma"/>
        </w:rPr>
        <w:t xml:space="preserve">las </w:t>
      </w:r>
      <w:r w:rsidR="001D1735" w:rsidRPr="005B5EC7">
        <w:rPr>
          <w:rFonts w:ascii="Tahoma" w:hAnsi="Tahoma" w:cs="Tahoma"/>
        </w:rPr>
        <w:t xml:space="preserve">intervenciones quirúrgicas </w:t>
      </w:r>
      <w:r w:rsidR="001750B4" w:rsidRPr="005B5EC7">
        <w:rPr>
          <w:rFonts w:ascii="Tahoma" w:hAnsi="Tahoma" w:cs="Tahoma"/>
        </w:rPr>
        <w:t>ordenados</w:t>
      </w:r>
      <w:r w:rsidR="001E402A" w:rsidRPr="005B5EC7">
        <w:rPr>
          <w:rFonts w:ascii="Tahoma" w:hAnsi="Tahoma" w:cs="Tahoma"/>
        </w:rPr>
        <w:t xml:space="preserve"> </w:t>
      </w:r>
      <w:r w:rsidR="001D1735" w:rsidRPr="005B5EC7">
        <w:rPr>
          <w:rFonts w:ascii="Tahoma" w:hAnsi="Tahoma" w:cs="Tahoma"/>
        </w:rPr>
        <w:t xml:space="preserve">por los médicos tratantes </w:t>
      </w:r>
      <w:r w:rsidR="001E402A" w:rsidRPr="005B5EC7">
        <w:rPr>
          <w:rFonts w:ascii="Tahoma" w:hAnsi="Tahoma" w:cs="Tahoma"/>
        </w:rPr>
        <w:t xml:space="preserve">con ocasión </w:t>
      </w:r>
      <w:r w:rsidR="00947005" w:rsidRPr="005B5EC7">
        <w:rPr>
          <w:rFonts w:ascii="Tahoma" w:hAnsi="Tahoma" w:cs="Tahoma"/>
        </w:rPr>
        <w:t xml:space="preserve">a la enfermedad </w:t>
      </w:r>
      <w:r w:rsidR="00C03F0E" w:rsidRPr="005B5EC7">
        <w:rPr>
          <w:rFonts w:ascii="Tahoma" w:hAnsi="Tahoma" w:cs="Tahoma"/>
        </w:rPr>
        <w:t>que padece</w:t>
      </w:r>
      <w:r w:rsidR="00D11E8A" w:rsidRPr="005B5EC7">
        <w:rPr>
          <w:rFonts w:ascii="Tahoma" w:hAnsi="Tahoma" w:cs="Tahoma"/>
        </w:rPr>
        <w:t>?</w:t>
      </w:r>
    </w:p>
    <w:p w:rsidR="001D1735" w:rsidRPr="005B5EC7" w:rsidRDefault="001D1735" w:rsidP="005B5EC7">
      <w:pPr>
        <w:pStyle w:val="Sinespaciado"/>
        <w:spacing w:line="276" w:lineRule="auto"/>
      </w:pPr>
    </w:p>
    <w:p w:rsidR="00241D63" w:rsidRPr="005B5EC7" w:rsidRDefault="00C81FD9" w:rsidP="005B5EC7">
      <w:pPr>
        <w:pStyle w:val="Sinespaciado"/>
        <w:numPr>
          <w:ilvl w:val="1"/>
          <w:numId w:val="7"/>
        </w:numPr>
        <w:spacing w:line="276" w:lineRule="auto"/>
        <w:ind w:hanging="11"/>
        <w:jc w:val="both"/>
        <w:rPr>
          <w:rFonts w:ascii="Tahoma" w:hAnsi="Tahoma" w:cs="Tahoma"/>
          <w:b/>
        </w:rPr>
      </w:pPr>
      <w:r w:rsidRPr="005B5EC7">
        <w:rPr>
          <w:rFonts w:ascii="Tahoma" w:hAnsi="Tahoma" w:cs="Tahoma"/>
          <w:b/>
        </w:rPr>
        <w:t xml:space="preserve">Del </w:t>
      </w:r>
      <w:r w:rsidR="00295AED" w:rsidRPr="005B5EC7">
        <w:rPr>
          <w:rFonts w:ascii="Tahoma" w:hAnsi="Tahoma" w:cs="Tahoma"/>
          <w:b/>
        </w:rPr>
        <w:t>derecho a la salud.</w:t>
      </w:r>
    </w:p>
    <w:p w:rsidR="00241D63" w:rsidRPr="005B5EC7" w:rsidRDefault="00241D63" w:rsidP="005B5EC7">
      <w:pPr>
        <w:pStyle w:val="Sinespaciado"/>
        <w:spacing w:line="276" w:lineRule="auto"/>
      </w:pPr>
    </w:p>
    <w:p w:rsidR="00295AED" w:rsidRPr="005B5EC7" w:rsidRDefault="00295AED" w:rsidP="005B5EC7">
      <w:pPr>
        <w:pStyle w:val="Sinespaciado"/>
        <w:spacing w:line="276" w:lineRule="auto"/>
        <w:ind w:firstLine="709"/>
        <w:jc w:val="both"/>
        <w:rPr>
          <w:rFonts w:ascii="Tahoma" w:hAnsi="Tahoma" w:cs="Tahoma"/>
        </w:rPr>
      </w:pPr>
      <w:r w:rsidRPr="005B5EC7">
        <w:rPr>
          <w:rFonts w:ascii="Tahoma" w:hAnsi="Tahoma" w:cs="Tahoma"/>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5B5EC7" w:rsidRDefault="00295AED" w:rsidP="005B5EC7">
      <w:pPr>
        <w:pStyle w:val="Sinespaciado"/>
        <w:spacing w:line="276" w:lineRule="auto"/>
      </w:pPr>
    </w:p>
    <w:p w:rsidR="00295AED" w:rsidRDefault="00295AED" w:rsidP="005B5EC7">
      <w:pPr>
        <w:spacing w:after="0" w:line="240" w:lineRule="auto"/>
        <w:ind w:left="709"/>
        <w:jc w:val="both"/>
        <w:rPr>
          <w:rFonts w:ascii="Arial Narrow" w:hAnsi="Arial Narrow"/>
          <w:i/>
        </w:rPr>
      </w:pPr>
      <w:r w:rsidRPr="005B5EC7">
        <w:rPr>
          <w:rFonts w:ascii="Arial Narrow" w:hAnsi="Arial Narrow"/>
          <w:i/>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-aún cuando no tengan el carácter de enfermedad- afectan esos niveles, se pone en peligro la dignidad personal.</w:t>
      </w:r>
    </w:p>
    <w:p w:rsidR="005B5EC7" w:rsidRPr="005B5EC7" w:rsidRDefault="005B5EC7" w:rsidP="005B5EC7">
      <w:pPr>
        <w:spacing w:after="0" w:line="240" w:lineRule="auto"/>
        <w:ind w:left="709"/>
        <w:jc w:val="both"/>
        <w:rPr>
          <w:rFonts w:ascii="Arial Narrow" w:hAnsi="Arial Narrow"/>
          <w:i/>
        </w:rPr>
      </w:pPr>
    </w:p>
    <w:p w:rsidR="00295AED" w:rsidRDefault="00295AED" w:rsidP="005B5EC7">
      <w:pPr>
        <w:spacing w:after="0" w:line="240" w:lineRule="auto"/>
        <w:ind w:left="709"/>
        <w:jc w:val="both"/>
        <w:rPr>
          <w:rFonts w:ascii="Arial Narrow" w:hAnsi="Arial Narrow"/>
          <w:i/>
        </w:rPr>
      </w:pPr>
      <w:r w:rsidRPr="005B5EC7">
        <w:rPr>
          <w:rFonts w:ascii="Arial Narrow" w:hAnsi="Arial Narrow"/>
          <w:i/>
        </w:rPr>
        <w:t>(…)</w:t>
      </w:r>
    </w:p>
    <w:p w:rsidR="005B5EC7" w:rsidRPr="005B5EC7" w:rsidRDefault="005B5EC7" w:rsidP="005B5EC7">
      <w:pPr>
        <w:spacing w:after="0" w:line="240" w:lineRule="auto"/>
        <w:ind w:left="709"/>
        <w:jc w:val="both"/>
        <w:rPr>
          <w:rFonts w:ascii="Arial Narrow" w:hAnsi="Arial Narrow"/>
          <w:i/>
        </w:rPr>
      </w:pPr>
    </w:p>
    <w:p w:rsidR="00295AED" w:rsidRPr="005B5EC7" w:rsidRDefault="00295AED" w:rsidP="005B5EC7">
      <w:pPr>
        <w:spacing w:after="0" w:line="240" w:lineRule="auto"/>
        <w:ind w:left="709"/>
        <w:jc w:val="both"/>
        <w:rPr>
          <w:rFonts w:ascii="Arial Narrow" w:hAnsi="Arial Narrow"/>
          <w:i/>
        </w:rPr>
      </w:pPr>
      <w:r w:rsidRPr="005B5EC7">
        <w:rPr>
          <w:rFonts w:ascii="Arial Narrow" w:hAnsi="Arial Narrow"/>
          <w:i/>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1B5658" w:rsidRPr="005B5EC7" w:rsidRDefault="001B5658" w:rsidP="005B5EC7">
      <w:pPr>
        <w:pStyle w:val="Sinespaciado"/>
        <w:numPr>
          <w:ilvl w:val="1"/>
          <w:numId w:val="7"/>
        </w:numPr>
        <w:spacing w:line="276" w:lineRule="auto"/>
        <w:ind w:left="708" w:firstLine="1"/>
        <w:jc w:val="both"/>
        <w:rPr>
          <w:rFonts w:ascii="Tahoma" w:hAnsi="Tahoma" w:cs="Tahoma"/>
          <w:b/>
        </w:rPr>
      </w:pPr>
      <w:r w:rsidRPr="005B5EC7">
        <w:rPr>
          <w:rFonts w:ascii="Tahoma" w:hAnsi="Tahoma" w:cs="Tahoma"/>
          <w:b/>
        </w:rPr>
        <w:lastRenderedPageBreak/>
        <w:t>Del principio de integralidad</w:t>
      </w:r>
    </w:p>
    <w:p w:rsidR="001B5658" w:rsidRPr="005B5EC7" w:rsidRDefault="001B5658" w:rsidP="005B5EC7">
      <w:pPr>
        <w:pStyle w:val="Sinespaciado"/>
        <w:spacing w:line="276" w:lineRule="auto"/>
      </w:pPr>
    </w:p>
    <w:p w:rsidR="00080333" w:rsidRPr="005B5EC7" w:rsidRDefault="001B5658" w:rsidP="005B5EC7">
      <w:pPr>
        <w:pStyle w:val="Sinespaciado"/>
        <w:spacing w:line="276" w:lineRule="auto"/>
        <w:ind w:firstLine="426"/>
        <w:jc w:val="both"/>
        <w:rPr>
          <w:rFonts w:ascii="Tahoma" w:hAnsi="Tahoma" w:cs="Tahoma"/>
        </w:rPr>
      </w:pPr>
      <w:r w:rsidRPr="005B5EC7">
        <w:rPr>
          <w:rFonts w:ascii="Tahoma" w:hAnsi="Tahoma" w:cs="Tahoma"/>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080333" w:rsidRPr="005B5EC7" w:rsidRDefault="00080333" w:rsidP="005B5EC7">
      <w:pPr>
        <w:pStyle w:val="Sinespaciado"/>
        <w:spacing w:line="276" w:lineRule="auto"/>
        <w:rPr>
          <w:rFonts w:ascii="Tahoma" w:hAnsi="Tahoma" w:cs="Tahoma"/>
        </w:rPr>
      </w:pPr>
      <w:r w:rsidRPr="005B5EC7">
        <w:rPr>
          <w:rFonts w:ascii="Tahoma" w:hAnsi="Tahoma" w:cs="Tahoma"/>
        </w:rPr>
        <w:t xml:space="preserve">           </w:t>
      </w:r>
    </w:p>
    <w:p w:rsidR="001B5658" w:rsidRPr="005B5EC7" w:rsidRDefault="001B5658" w:rsidP="005B5EC7">
      <w:pPr>
        <w:pStyle w:val="Sinespaciado"/>
        <w:ind w:left="720"/>
        <w:jc w:val="both"/>
        <w:rPr>
          <w:rFonts w:ascii="Arial Narrow" w:hAnsi="Arial Narrow"/>
          <w:i/>
        </w:rPr>
      </w:pPr>
      <w:r w:rsidRPr="005B5EC7">
        <w:rPr>
          <w:rFonts w:ascii="Arial Narrow" w:hAnsi="Arial Narrow"/>
          <w:i/>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1B5658" w:rsidRPr="005B5EC7" w:rsidRDefault="001B5658" w:rsidP="005B5EC7">
      <w:pPr>
        <w:pStyle w:val="Sinespaciado"/>
      </w:pPr>
    </w:p>
    <w:p w:rsidR="001B5658" w:rsidRPr="005B5EC7" w:rsidRDefault="001B5658" w:rsidP="005B5EC7">
      <w:pPr>
        <w:pStyle w:val="Sinespaciado"/>
        <w:ind w:left="720"/>
        <w:jc w:val="both"/>
        <w:rPr>
          <w:rFonts w:ascii="Arial Narrow" w:hAnsi="Arial Narrow"/>
          <w:i/>
        </w:rPr>
      </w:pPr>
      <w:r w:rsidRPr="005B5EC7">
        <w:rPr>
          <w:rFonts w:ascii="Arial Narrow" w:hAnsi="Arial Narrow"/>
          <w:i/>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080333" w:rsidRPr="005B5EC7" w:rsidRDefault="00080333" w:rsidP="005B5EC7">
      <w:pPr>
        <w:pStyle w:val="Sinespaciado"/>
        <w:spacing w:line="276" w:lineRule="auto"/>
      </w:pPr>
    </w:p>
    <w:p w:rsidR="003718EF" w:rsidRPr="005B5EC7" w:rsidRDefault="007D3A2D" w:rsidP="005B5EC7">
      <w:pPr>
        <w:pStyle w:val="Prrafodelista"/>
        <w:numPr>
          <w:ilvl w:val="1"/>
          <w:numId w:val="7"/>
        </w:numPr>
        <w:tabs>
          <w:tab w:val="left" w:pos="1418"/>
        </w:tabs>
        <w:autoSpaceDN w:val="0"/>
        <w:spacing w:after="0" w:line="276" w:lineRule="auto"/>
        <w:ind w:hanging="11"/>
        <w:jc w:val="both"/>
        <w:rPr>
          <w:rFonts w:ascii="Tahoma" w:hAnsi="Tahoma" w:cs="Tahoma"/>
          <w:b/>
        </w:rPr>
      </w:pPr>
      <w:r w:rsidRPr="005B5EC7">
        <w:rPr>
          <w:rFonts w:ascii="Tahoma" w:hAnsi="Tahoma" w:cs="Tahoma"/>
          <w:b/>
        </w:rPr>
        <w:t>Caso concreto</w:t>
      </w:r>
    </w:p>
    <w:p w:rsidR="003718EF" w:rsidRPr="005B5EC7" w:rsidRDefault="003718EF" w:rsidP="005B5EC7">
      <w:pPr>
        <w:pStyle w:val="Sinespaciado"/>
        <w:spacing w:line="276" w:lineRule="auto"/>
      </w:pPr>
    </w:p>
    <w:p w:rsidR="00E8481F" w:rsidRPr="005B5EC7" w:rsidRDefault="00E8481F" w:rsidP="005B5EC7">
      <w:pPr>
        <w:spacing w:after="0" w:line="276" w:lineRule="auto"/>
        <w:ind w:firstLine="709"/>
        <w:jc w:val="both"/>
        <w:rPr>
          <w:rFonts w:ascii="Tahoma" w:hAnsi="Tahoma" w:cs="Tahoma"/>
          <w:lang w:eastAsia="es-CO"/>
        </w:rPr>
      </w:pPr>
      <w:r w:rsidRPr="005B5EC7">
        <w:rPr>
          <w:rFonts w:ascii="Tahoma" w:hAnsi="Tahoma" w:cs="Tahoma"/>
          <w:lang w:eastAsia="es-CO"/>
        </w:rPr>
        <w:t xml:space="preserve">De acuerdo a la historia clínica del señor </w:t>
      </w:r>
      <w:r w:rsidR="00262BDF" w:rsidRPr="005B5EC7">
        <w:rPr>
          <w:rFonts w:ascii="Tahoma" w:hAnsi="Tahoma" w:cs="Tahoma"/>
        </w:rPr>
        <w:t>Alberto Lalinde</w:t>
      </w:r>
      <w:r w:rsidR="00262BDF" w:rsidRPr="005B5EC7">
        <w:rPr>
          <w:rFonts w:ascii="Tahoma" w:hAnsi="Tahoma" w:cs="Tahoma"/>
          <w:lang w:eastAsia="es-CO"/>
        </w:rPr>
        <w:t xml:space="preserve"> </w:t>
      </w:r>
      <w:r w:rsidR="006924CA" w:rsidRPr="005B5EC7">
        <w:rPr>
          <w:rFonts w:ascii="Tahoma" w:hAnsi="Tahoma" w:cs="Tahoma"/>
          <w:lang w:eastAsia="es-CO"/>
        </w:rPr>
        <w:t>(fl. 10</w:t>
      </w:r>
      <w:r w:rsidR="002C4596" w:rsidRPr="005B5EC7">
        <w:rPr>
          <w:rFonts w:ascii="Tahoma" w:hAnsi="Tahoma" w:cs="Tahoma"/>
          <w:lang w:eastAsia="es-CO"/>
        </w:rPr>
        <w:t xml:space="preserve"> y s.s.), se encuentra </w:t>
      </w:r>
      <w:r w:rsidR="00476080" w:rsidRPr="005B5EC7">
        <w:rPr>
          <w:rFonts w:ascii="Tahoma" w:hAnsi="Tahoma" w:cs="Tahoma"/>
          <w:lang w:eastAsia="es-CO"/>
        </w:rPr>
        <w:t xml:space="preserve">que los médicos </w:t>
      </w:r>
      <w:r w:rsidR="00A651A9" w:rsidRPr="005B5EC7">
        <w:rPr>
          <w:rFonts w:ascii="Tahoma" w:hAnsi="Tahoma" w:cs="Tahoma"/>
          <w:lang w:eastAsia="es-CO"/>
        </w:rPr>
        <w:t>tratantes</w:t>
      </w:r>
      <w:r w:rsidR="002C4596" w:rsidRPr="005B5EC7">
        <w:rPr>
          <w:rFonts w:ascii="Tahoma" w:hAnsi="Tahoma" w:cs="Tahoma"/>
          <w:lang w:eastAsia="es-CO"/>
        </w:rPr>
        <w:t xml:space="preserve"> le han ordenado una serie de procedimientos</w:t>
      </w:r>
      <w:r w:rsidR="00476080" w:rsidRPr="005B5EC7">
        <w:rPr>
          <w:rFonts w:ascii="Tahoma" w:hAnsi="Tahoma" w:cs="Tahoma"/>
          <w:lang w:eastAsia="es-CO"/>
        </w:rPr>
        <w:t xml:space="preserve"> debido a la enfermedad que padece en especial la intervención quirúrgica de </w:t>
      </w:r>
      <w:r w:rsidR="00476080" w:rsidRPr="005B5EC7">
        <w:rPr>
          <w:rFonts w:ascii="Tahoma" w:hAnsi="Tahoma" w:cs="Tahoma"/>
        </w:rPr>
        <w:t>Cistostomia Abierta, Prostatectomia Transvesical y Valoración Anestesiología</w:t>
      </w:r>
      <w:r w:rsidR="00476080" w:rsidRPr="005B5EC7">
        <w:rPr>
          <w:rFonts w:ascii="Tahoma" w:hAnsi="Tahoma" w:cs="Tahoma"/>
          <w:lang w:eastAsia="es-CO"/>
        </w:rPr>
        <w:t>,</w:t>
      </w:r>
      <w:r w:rsidRPr="005B5EC7">
        <w:rPr>
          <w:rFonts w:ascii="Tahoma" w:hAnsi="Tahoma" w:cs="Tahoma"/>
          <w:lang w:eastAsia="es-CO"/>
        </w:rPr>
        <w:t xml:space="preserve"> las cuales no ha autorizado Sanidad Risaralda – Ejercito Nacional, por falta de convenios.</w:t>
      </w:r>
    </w:p>
    <w:p w:rsidR="00E8481F" w:rsidRPr="005B5EC7" w:rsidRDefault="00E8481F" w:rsidP="005B5EC7">
      <w:pPr>
        <w:spacing w:after="0" w:line="276" w:lineRule="auto"/>
        <w:ind w:firstLine="709"/>
        <w:jc w:val="both"/>
        <w:rPr>
          <w:rFonts w:ascii="Tahoma" w:hAnsi="Tahoma" w:cs="Tahoma"/>
          <w:lang w:eastAsia="es-CO"/>
        </w:rPr>
      </w:pPr>
    </w:p>
    <w:p w:rsidR="00E8481F" w:rsidRPr="005B5EC7" w:rsidRDefault="00E8481F" w:rsidP="005B5EC7">
      <w:pPr>
        <w:spacing w:after="0" w:line="276" w:lineRule="auto"/>
        <w:jc w:val="both"/>
        <w:rPr>
          <w:rFonts w:ascii="Tahoma" w:hAnsi="Tahoma" w:cs="Tahoma"/>
          <w:lang w:eastAsia="es-CO"/>
        </w:rPr>
      </w:pPr>
      <w:r w:rsidRPr="005B5EC7">
        <w:rPr>
          <w:rFonts w:ascii="Tahoma" w:eastAsia="Times New Roman" w:hAnsi="Tahoma" w:cs="Tahoma"/>
          <w:lang w:val="es-ES_tradnl" w:eastAsia="es-CO"/>
        </w:rPr>
        <w:t xml:space="preserve">       </w:t>
      </w:r>
      <w:r w:rsidRPr="005B5EC7">
        <w:rPr>
          <w:rFonts w:ascii="Tahoma" w:hAnsi="Tahoma" w:cs="Tahoma"/>
          <w:lang w:eastAsia="es-CO"/>
        </w:rPr>
        <w:t xml:space="preserve">En </w:t>
      </w:r>
      <w:r w:rsidR="00A07489">
        <w:rPr>
          <w:rFonts w:ascii="Tahoma" w:hAnsi="Tahoma" w:cs="Tahoma"/>
          <w:lang w:eastAsia="es-CO"/>
        </w:rPr>
        <w:t xml:space="preserve">el </w:t>
      </w:r>
      <w:r w:rsidRPr="005B5EC7">
        <w:rPr>
          <w:rFonts w:ascii="Tahoma" w:hAnsi="Tahoma" w:cs="Tahoma"/>
          <w:lang w:eastAsia="es-CO"/>
        </w:rPr>
        <w:t>caso sub-exámine basta decir, que la negativa de Sanidad Ejército Nacional a la prestación de servicio por falta de convenios es una carga que no deben soportar los usuarios puesto que los trámites internos, administrativos o de índole interinstitucional en nada deben afectar la continua prestación del servic</w:t>
      </w:r>
      <w:r w:rsidR="00707F97" w:rsidRPr="005B5EC7">
        <w:rPr>
          <w:rFonts w:ascii="Tahoma" w:hAnsi="Tahoma" w:cs="Tahoma"/>
          <w:lang w:eastAsia="es-CO"/>
        </w:rPr>
        <w:t>io de salud,  máxime cuando la Corte C</w:t>
      </w:r>
      <w:r w:rsidRPr="005B5EC7">
        <w:rPr>
          <w:rFonts w:ascii="Tahoma" w:hAnsi="Tahoma" w:cs="Tahoma"/>
          <w:lang w:eastAsia="es-CO"/>
        </w:rPr>
        <w:t>onstitucional ha decantado que cuando se manifiesten  circunstancias de esa índole se vulnera el derecho a la salud, en tal sentido, en  la Sentencia T- 384-13 se indicó lo siguiente:</w:t>
      </w:r>
    </w:p>
    <w:p w:rsidR="00CF2807" w:rsidRPr="005B5EC7" w:rsidRDefault="00CF2807" w:rsidP="005B5EC7">
      <w:pPr>
        <w:spacing w:after="0" w:line="276" w:lineRule="auto"/>
        <w:ind w:left="360" w:right="639"/>
        <w:jc w:val="both"/>
        <w:rPr>
          <w:rFonts w:ascii="Arial" w:eastAsia="Times New Roman" w:hAnsi="Arial" w:cs="Arial"/>
          <w:i/>
          <w:lang w:val="es-ES_tradnl" w:eastAsia="es-ES"/>
        </w:rPr>
      </w:pPr>
    </w:p>
    <w:p w:rsidR="00E8481F" w:rsidRPr="005B5EC7" w:rsidRDefault="00E8481F" w:rsidP="005B5EC7">
      <w:pPr>
        <w:spacing w:after="0" w:line="240" w:lineRule="auto"/>
        <w:ind w:left="709" w:right="639"/>
        <w:jc w:val="both"/>
        <w:rPr>
          <w:rFonts w:ascii="Arial Narrow" w:hAnsi="Arial Narrow"/>
          <w:i/>
        </w:rPr>
      </w:pPr>
      <w:r w:rsidRPr="005B5EC7">
        <w:rPr>
          <w:rFonts w:ascii="Arial Narrow" w:hAnsi="Arial Narrow"/>
          <w:i/>
        </w:rPr>
        <w:t>“(…) también son trabas injustificadas aquellas que sin ser una exigencia directa al usuario sobre un procedimiento a surtir, terminan por afectar su derecho fundamental a la salud, en cualquiera de sus facetas. En cumplimiento de las funciones que les asigna el Sistema a las entidades que lo integran, se pueden presentar fallas u obstáculos en relación a circunstancias administrativas o financieras, de índole interinstitucional. Es frecuente por ejemplo, que una institución prestadora de los servicios de salud niegue la práctica de un examen diagnostico, o la valoración por un especialista, o el suministro de un medicamento o insumo, aduciendo que la EPS a la cual se encuentra afiliado el usuario no tiene convenio vigente para la atención, o no ha pagado la contraprestación económica, o se adeudan cuentas de cobro. Cuando la carga por estos inconvenientes se traslada al usuario, se vulnera su derecho fundamental a la salud.</w:t>
      </w:r>
    </w:p>
    <w:p w:rsidR="00C51181" w:rsidRPr="005B5EC7" w:rsidRDefault="00C51181" w:rsidP="005B5EC7">
      <w:pPr>
        <w:pStyle w:val="Sinespaciado"/>
        <w:spacing w:line="276" w:lineRule="auto"/>
        <w:jc w:val="both"/>
        <w:rPr>
          <w:rFonts w:ascii="Arial Narrow" w:hAnsi="Arial Narrow"/>
          <w:i/>
        </w:rPr>
      </w:pPr>
    </w:p>
    <w:p w:rsidR="00E8481F" w:rsidRPr="005B5EC7" w:rsidRDefault="00B637B4" w:rsidP="005B5EC7">
      <w:pPr>
        <w:pStyle w:val="Sinespaciado"/>
        <w:spacing w:line="276" w:lineRule="auto"/>
        <w:jc w:val="both"/>
        <w:rPr>
          <w:rFonts w:ascii="Tahoma" w:hAnsi="Tahoma" w:cs="Tahoma"/>
          <w:lang w:eastAsia="es-CO"/>
        </w:rPr>
      </w:pPr>
      <w:r w:rsidRPr="005B5EC7">
        <w:rPr>
          <w:rFonts w:ascii="Tahoma" w:hAnsi="Tahoma" w:cs="Tahoma"/>
          <w:lang w:eastAsia="es-CO"/>
        </w:rPr>
        <w:t xml:space="preserve">       </w:t>
      </w:r>
      <w:r w:rsidR="00E8481F" w:rsidRPr="005B5EC7">
        <w:rPr>
          <w:rFonts w:ascii="Tahoma" w:hAnsi="Tahoma" w:cs="Tahoma"/>
          <w:lang w:eastAsia="es-CO"/>
        </w:rPr>
        <w:t>En consecuencia, al encontrarse acredita</w:t>
      </w:r>
      <w:r w:rsidR="003B5DA8">
        <w:rPr>
          <w:rFonts w:ascii="Tahoma" w:hAnsi="Tahoma" w:cs="Tahoma"/>
          <w:lang w:eastAsia="es-CO"/>
        </w:rPr>
        <w:t>do el estado de salud del actor y</w:t>
      </w:r>
      <w:r w:rsidR="00E8481F" w:rsidRPr="005B5EC7">
        <w:rPr>
          <w:rFonts w:ascii="Tahoma" w:hAnsi="Tahoma" w:cs="Tahoma"/>
          <w:lang w:eastAsia="es-CO"/>
        </w:rPr>
        <w:t xml:space="preserve"> la necesidad </w:t>
      </w:r>
      <w:r w:rsidR="006924CA" w:rsidRPr="005B5EC7">
        <w:rPr>
          <w:rFonts w:ascii="Tahoma" w:hAnsi="Tahoma" w:cs="Tahoma"/>
          <w:lang w:eastAsia="es-CO"/>
        </w:rPr>
        <w:t>de l</w:t>
      </w:r>
      <w:r w:rsidR="0007002A" w:rsidRPr="005B5EC7">
        <w:rPr>
          <w:rFonts w:ascii="Tahoma" w:hAnsi="Tahoma" w:cs="Tahoma"/>
          <w:lang w:eastAsia="es-CO"/>
        </w:rPr>
        <w:t>os procedimientos</w:t>
      </w:r>
      <w:r w:rsidR="00E8481F" w:rsidRPr="005B5EC7">
        <w:rPr>
          <w:rFonts w:ascii="Tahoma" w:hAnsi="Tahoma" w:cs="Tahoma"/>
          <w:lang w:eastAsia="es-CO"/>
        </w:rPr>
        <w:t xml:space="preserve"> emitidos por los galenos especialistas para el tratamiento de sus patologías, se tutelarán los derechos fundamentales de la salud y la dignidad humana, ordenando a la </w:t>
      </w:r>
      <w:r w:rsidR="00E8481F" w:rsidRPr="005B5EC7">
        <w:rPr>
          <w:rFonts w:ascii="Tahoma" w:hAnsi="Tahoma" w:cs="Tahoma"/>
        </w:rPr>
        <w:t>Dirección General de Sanidad del Ejército Nacional Risaralda que autorice el</w:t>
      </w:r>
      <w:r w:rsidR="006F395E" w:rsidRPr="005B5EC7">
        <w:rPr>
          <w:rFonts w:ascii="Tahoma" w:hAnsi="Tahoma" w:cs="Tahoma"/>
        </w:rPr>
        <w:t xml:space="preserve"> procedimiento</w:t>
      </w:r>
      <w:r w:rsidR="00342012" w:rsidRPr="005B5EC7">
        <w:rPr>
          <w:rFonts w:ascii="Tahoma" w:hAnsi="Tahoma" w:cs="Tahoma"/>
        </w:rPr>
        <w:t xml:space="preserve"> de la</w:t>
      </w:r>
      <w:r w:rsidR="00D72125" w:rsidRPr="005B5EC7">
        <w:rPr>
          <w:rFonts w:ascii="Tahoma" w:hAnsi="Tahoma" w:cs="Tahoma"/>
        </w:rPr>
        <w:t xml:space="preserve"> intervención</w:t>
      </w:r>
      <w:r w:rsidR="006F395E" w:rsidRPr="005B5EC7">
        <w:rPr>
          <w:rFonts w:ascii="Tahoma" w:hAnsi="Tahoma" w:cs="Tahoma"/>
        </w:rPr>
        <w:t xml:space="preserve"> quirúrgica de Cistostomia Abierta, Prostatectomia Transvesical y Valoración Anestesiología</w:t>
      </w:r>
      <w:r w:rsidR="003B5DA8">
        <w:rPr>
          <w:rFonts w:ascii="Tahoma" w:hAnsi="Tahoma" w:cs="Tahoma"/>
          <w:lang w:eastAsia="es-CO"/>
        </w:rPr>
        <w:t>, así como todo el</w:t>
      </w:r>
      <w:r w:rsidR="00E8481F" w:rsidRPr="005B5EC7">
        <w:rPr>
          <w:rFonts w:ascii="Tahoma" w:hAnsi="Tahoma" w:cs="Tahoma"/>
          <w:lang w:eastAsia="es-CO"/>
        </w:rPr>
        <w:t xml:space="preserve"> tratamiento integral que garantice el restablecimiento de la salud del  señor </w:t>
      </w:r>
      <w:r w:rsidR="00342012" w:rsidRPr="005B5EC7">
        <w:rPr>
          <w:rFonts w:ascii="Tahoma" w:hAnsi="Tahoma" w:cs="Tahoma"/>
        </w:rPr>
        <w:t>Alberto Lalinde</w:t>
      </w:r>
      <w:r w:rsidR="00E8481F" w:rsidRPr="005B5EC7">
        <w:rPr>
          <w:rFonts w:ascii="Tahoma" w:hAnsi="Tahoma" w:cs="Tahoma"/>
          <w:lang w:eastAsia="es-CO"/>
        </w:rPr>
        <w:t xml:space="preserve">, sin que sea necesario </w:t>
      </w:r>
      <w:r w:rsidR="00E8481F" w:rsidRPr="005B5EC7">
        <w:rPr>
          <w:rFonts w:ascii="Tahoma" w:hAnsi="Tahoma" w:cs="Tahoma"/>
        </w:rPr>
        <w:t xml:space="preserve">que cada vez que se prescriba por su médico tratante un servicio de salud, deba acudir al mecanismo constitucional para tener acceso a él. </w:t>
      </w:r>
    </w:p>
    <w:p w:rsidR="001243B1" w:rsidRPr="005B5EC7" w:rsidRDefault="001243B1" w:rsidP="005B5EC7">
      <w:pPr>
        <w:pStyle w:val="Sinespaciado"/>
        <w:spacing w:line="276" w:lineRule="auto"/>
      </w:pPr>
    </w:p>
    <w:p w:rsidR="00E70F4A" w:rsidRPr="005B5EC7" w:rsidRDefault="00E70F4A" w:rsidP="005B5EC7">
      <w:pPr>
        <w:spacing w:after="0" w:line="276" w:lineRule="auto"/>
        <w:ind w:firstLine="709"/>
        <w:jc w:val="both"/>
        <w:rPr>
          <w:rFonts w:ascii="Tahoma" w:hAnsi="Tahoma" w:cs="Tahoma"/>
          <w:lang w:eastAsia="es-CO"/>
        </w:rPr>
      </w:pPr>
      <w:r w:rsidRPr="005B5EC7">
        <w:rPr>
          <w:rFonts w:ascii="Tahoma" w:hAnsi="Tahoma" w:cs="Tahoma"/>
          <w:lang w:eastAsia="es-CO"/>
        </w:rPr>
        <w:t xml:space="preserve">Corolario de lo anterior, la </w:t>
      </w:r>
      <w:r w:rsidRPr="005B5EC7">
        <w:rPr>
          <w:rFonts w:ascii="Tahoma" w:hAnsi="Tahoma" w:cs="Tahoma"/>
          <w:b/>
          <w:lang w:eastAsia="es-CO"/>
        </w:rPr>
        <w:t>Sala de Decisión Laboral del Tribunal Superior del Distrito Judicial de Pereira</w:t>
      </w:r>
      <w:r w:rsidRPr="005B5EC7">
        <w:rPr>
          <w:rFonts w:ascii="Tahoma" w:hAnsi="Tahoma" w:cs="Tahoma"/>
          <w:lang w:eastAsia="es-CO"/>
        </w:rPr>
        <w:t>, en nombre del Pueblo y por autoridad de la Constitución y la ley,</w:t>
      </w:r>
    </w:p>
    <w:p w:rsidR="007D3A2D" w:rsidRPr="005B5EC7" w:rsidRDefault="007D3A2D" w:rsidP="005B5EC7">
      <w:pPr>
        <w:pStyle w:val="Sinespaciado"/>
        <w:spacing w:line="276" w:lineRule="auto"/>
      </w:pPr>
    </w:p>
    <w:p w:rsidR="00C73708" w:rsidRPr="005B5EC7" w:rsidRDefault="00C73708" w:rsidP="005B5EC7">
      <w:pPr>
        <w:pStyle w:val="Ttulo4"/>
        <w:spacing w:line="276" w:lineRule="auto"/>
        <w:rPr>
          <w:rFonts w:ascii="Tahoma" w:hAnsi="Tahoma" w:cs="Tahoma"/>
          <w:sz w:val="22"/>
          <w:szCs w:val="22"/>
        </w:rPr>
      </w:pPr>
      <w:r w:rsidRPr="005B5EC7">
        <w:rPr>
          <w:rFonts w:ascii="Tahoma" w:hAnsi="Tahoma" w:cs="Tahoma"/>
          <w:sz w:val="22"/>
          <w:szCs w:val="22"/>
        </w:rPr>
        <w:lastRenderedPageBreak/>
        <w:t>RESUELVE</w:t>
      </w:r>
    </w:p>
    <w:p w:rsidR="00C73708" w:rsidRPr="005B5EC7" w:rsidRDefault="00C73708" w:rsidP="005B5EC7">
      <w:pPr>
        <w:pStyle w:val="Sinespaciado"/>
        <w:spacing w:line="276" w:lineRule="auto"/>
      </w:pPr>
    </w:p>
    <w:p w:rsidR="00DD1691" w:rsidRPr="005B5EC7" w:rsidRDefault="002359BF" w:rsidP="005B5EC7">
      <w:pPr>
        <w:spacing w:after="0" w:line="276" w:lineRule="auto"/>
        <w:ind w:right="3" w:firstLine="708"/>
        <w:jc w:val="both"/>
      </w:pPr>
      <w:r w:rsidRPr="005B5EC7">
        <w:rPr>
          <w:rFonts w:ascii="Tahoma" w:eastAsia="Calibri" w:hAnsi="Tahoma" w:cs="Tahoma"/>
          <w:b/>
          <w:bCs/>
        </w:rPr>
        <w:t xml:space="preserve">PRIMERO: TUTELAR </w:t>
      </w:r>
      <w:r w:rsidRPr="005B5EC7">
        <w:rPr>
          <w:rFonts w:ascii="Tahoma" w:eastAsia="Calibri" w:hAnsi="Tahoma" w:cs="Tahoma"/>
          <w:bCs/>
        </w:rPr>
        <w:t xml:space="preserve">los derechos fundamentales a </w:t>
      </w:r>
      <w:r w:rsidR="00517190" w:rsidRPr="005B5EC7">
        <w:rPr>
          <w:rFonts w:ascii="Tahoma" w:eastAsia="Calibri" w:hAnsi="Tahoma" w:cs="Tahoma"/>
          <w:bCs/>
        </w:rPr>
        <w:t xml:space="preserve">la </w:t>
      </w:r>
      <w:r w:rsidR="00CF2807" w:rsidRPr="005B5EC7">
        <w:rPr>
          <w:rFonts w:ascii="Tahoma" w:hAnsi="Tahoma" w:cs="Tahoma"/>
        </w:rPr>
        <w:t>salud, y la dignidad humana, del señor</w:t>
      </w:r>
      <w:r w:rsidR="0000711C" w:rsidRPr="005B5EC7">
        <w:rPr>
          <w:rFonts w:ascii="Tahoma" w:hAnsi="Tahoma" w:cs="Tahoma"/>
          <w:lang w:eastAsia="es-CO"/>
        </w:rPr>
        <w:t xml:space="preserve"> </w:t>
      </w:r>
      <w:r w:rsidR="00443769" w:rsidRPr="005B5EC7">
        <w:rPr>
          <w:rFonts w:ascii="Tahoma" w:hAnsi="Tahoma" w:cs="Tahoma"/>
        </w:rPr>
        <w:t>Alberto Lalinde</w:t>
      </w:r>
      <w:r w:rsidR="00CF2807" w:rsidRPr="005B5EC7">
        <w:rPr>
          <w:rFonts w:ascii="Tahoma" w:hAnsi="Tahoma" w:cs="Tahoma"/>
          <w:lang w:eastAsia="es-CO"/>
        </w:rPr>
        <w:t>,</w:t>
      </w:r>
      <w:r w:rsidR="00165505">
        <w:rPr>
          <w:rFonts w:ascii="Tahoma" w:hAnsi="Tahoma" w:cs="Tahoma"/>
          <w:lang w:eastAsia="es-CO"/>
        </w:rPr>
        <w:t xml:space="preserve"> por las razones </w:t>
      </w:r>
      <w:r w:rsidR="006A5BF9">
        <w:rPr>
          <w:rFonts w:ascii="Tahoma" w:hAnsi="Tahoma" w:cs="Tahoma"/>
          <w:lang w:eastAsia="es-CO"/>
        </w:rPr>
        <w:t>expuestas en</w:t>
      </w:r>
      <w:r w:rsidR="00165505">
        <w:rPr>
          <w:rFonts w:ascii="Tahoma" w:hAnsi="Tahoma" w:cs="Tahoma"/>
          <w:lang w:eastAsia="es-CO"/>
        </w:rPr>
        <w:t xml:space="preserve"> la parte motiva de ésta providencia.</w:t>
      </w:r>
    </w:p>
    <w:p w:rsidR="00CF2807" w:rsidRPr="005B5EC7" w:rsidRDefault="00CF2807" w:rsidP="005B5EC7">
      <w:pPr>
        <w:spacing w:after="0" w:line="276" w:lineRule="auto"/>
        <w:ind w:right="3" w:firstLine="708"/>
        <w:jc w:val="both"/>
        <w:rPr>
          <w:rFonts w:ascii="Tahoma" w:eastAsia="Calibri" w:hAnsi="Tahoma" w:cs="Tahoma"/>
          <w:b/>
          <w:bCs/>
        </w:rPr>
      </w:pPr>
    </w:p>
    <w:p w:rsidR="0036573F" w:rsidRPr="005B5EC7" w:rsidRDefault="002359BF" w:rsidP="005B5EC7">
      <w:pPr>
        <w:spacing w:after="0" w:line="276" w:lineRule="auto"/>
        <w:ind w:right="3" w:firstLine="708"/>
        <w:jc w:val="both"/>
        <w:rPr>
          <w:rFonts w:ascii="Tahoma" w:hAnsi="Tahoma" w:cs="Tahoma"/>
        </w:rPr>
      </w:pPr>
      <w:r w:rsidRPr="005B5EC7">
        <w:rPr>
          <w:rFonts w:ascii="Tahoma" w:eastAsia="Calibri" w:hAnsi="Tahoma" w:cs="Tahoma"/>
          <w:b/>
          <w:bCs/>
        </w:rPr>
        <w:t xml:space="preserve">SEGUNDO: </w:t>
      </w:r>
      <w:r w:rsidR="00113380" w:rsidRPr="005B5EC7">
        <w:rPr>
          <w:rFonts w:ascii="Tahoma" w:eastAsia="Calibri" w:hAnsi="Tahoma" w:cs="Tahoma"/>
          <w:b/>
          <w:bCs/>
        </w:rPr>
        <w:t>ORDENAR</w:t>
      </w:r>
      <w:r w:rsidR="00B428B2" w:rsidRPr="005B5EC7">
        <w:rPr>
          <w:rFonts w:ascii="Tahoma" w:eastAsia="Calibri" w:hAnsi="Tahoma" w:cs="Tahoma"/>
          <w:b/>
          <w:bCs/>
        </w:rPr>
        <w:t xml:space="preserve"> </w:t>
      </w:r>
      <w:r w:rsidR="001243B1" w:rsidRPr="005B5EC7">
        <w:rPr>
          <w:rFonts w:ascii="Tahoma" w:eastAsia="Calibri" w:hAnsi="Tahoma" w:cs="Tahoma"/>
          <w:bCs/>
        </w:rPr>
        <w:t>a la</w:t>
      </w:r>
      <w:r w:rsidR="001243B1" w:rsidRPr="005B5EC7">
        <w:rPr>
          <w:rFonts w:ascii="Tahoma" w:eastAsia="Calibri" w:hAnsi="Tahoma" w:cs="Tahoma"/>
          <w:b/>
          <w:bCs/>
        </w:rPr>
        <w:t xml:space="preserve"> </w:t>
      </w:r>
      <w:r w:rsidR="00F263F6" w:rsidRPr="005B5EC7">
        <w:rPr>
          <w:rFonts w:ascii="Tahoma" w:hAnsi="Tahoma" w:cs="Tahoma"/>
        </w:rPr>
        <w:t>Dirección General d</w:t>
      </w:r>
      <w:r w:rsidR="00FA25C1" w:rsidRPr="005B5EC7">
        <w:rPr>
          <w:rFonts w:ascii="Tahoma" w:hAnsi="Tahoma" w:cs="Tahoma"/>
        </w:rPr>
        <w:t>e Sanidad del Ejército Nacional</w:t>
      </w:r>
      <w:r w:rsidR="004F234C" w:rsidRPr="005B5EC7">
        <w:rPr>
          <w:rFonts w:ascii="Tahoma" w:eastAsia="Calibri" w:hAnsi="Tahoma" w:cs="Tahoma"/>
          <w:bCs/>
        </w:rPr>
        <w:t>, a través de su Director Brigadier General Germán López Guerrero o quien haga sus veces</w:t>
      </w:r>
      <w:r w:rsidR="00DD1691" w:rsidRPr="005B5EC7">
        <w:rPr>
          <w:rFonts w:ascii="Tahoma" w:eastAsia="Calibri" w:hAnsi="Tahoma" w:cs="Tahoma"/>
          <w:bCs/>
        </w:rPr>
        <w:t>, que</w:t>
      </w:r>
      <w:r w:rsidR="00165505" w:rsidRPr="00D16146">
        <w:rPr>
          <w:rFonts w:ascii="Tahoma" w:hAnsi="Tahoma" w:cs="Tahoma"/>
          <w:sz w:val="24"/>
          <w:szCs w:val="24"/>
        </w:rPr>
        <w:t xml:space="preserve"> dentro</w:t>
      </w:r>
      <w:r w:rsidR="00165505">
        <w:rPr>
          <w:rFonts w:ascii="Tahoma" w:hAnsi="Tahoma" w:cs="Tahoma"/>
          <w:sz w:val="24"/>
          <w:szCs w:val="24"/>
        </w:rPr>
        <w:t xml:space="preserve"> del término de 48 horas contado</w:t>
      </w:r>
      <w:r w:rsidR="00165505" w:rsidRPr="00D16146">
        <w:rPr>
          <w:rFonts w:ascii="Tahoma" w:hAnsi="Tahoma" w:cs="Tahoma"/>
          <w:sz w:val="24"/>
          <w:szCs w:val="24"/>
        </w:rPr>
        <w:t xml:space="preserve">s a partir del día </w:t>
      </w:r>
      <w:r w:rsidR="00165505">
        <w:rPr>
          <w:rFonts w:ascii="Tahoma" w:hAnsi="Tahoma" w:cs="Tahoma"/>
          <w:sz w:val="24"/>
          <w:szCs w:val="24"/>
        </w:rPr>
        <w:t>siguiente a la notificación de é</w:t>
      </w:r>
      <w:r w:rsidR="00165505" w:rsidRPr="00D16146">
        <w:rPr>
          <w:rFonts w:ascii="Tahoma" w:hAnsi="Tahoma" w:cs="Tahoma"/>
          <w:sz w:val="24"/>
          <w:szCs w:val="24"/>
        </w:rPr>
        <w:t>sta sentencia</w:t>
      </w:r>
      <w:r w:rsidR="00165505">
        <w:rPr>
          <w:rFonts w:ascii="Tahoma" w:hAnsi="Tahoma" w:cs="Tahoma"/>
          <w:sz w:val="24"/>
          <w:szCs w:val="24"/>
        </w:rPr>
        <w:t>,</w:t>
      </w:r>
      <w:r w:rsidR="00165505" w:rsidRPr="005B5EC7">
        <w:rPr>
          <w:rFonts w:ascii="Tahoma" w:hAnsi="Tahoma" w:cs="Tahoma"/>
        </w:rPr>
        <w:t xml:space="preserve"> </w:t>
      </w:r>
      <w:r w:rsidR="00342012" w:rsidRPr="005B5EC7">
        <w:rPr>
          <w:rFonts w:ascii="Tahoma" w:hAnsi="Tahoma" w:cs="Tahoma"/>
        </w:rPr>
        <w:t xml:space="preserve">autorice el procedimiento de </w:t>
      </w:r>
      <w:r w:rsidR="00D72125" w:rsidRPr="005B5EC7">
        <w:rPr>
          <w:rFonts w:ascii="Tahoma" w:hAnsi="Tahoma" w:cs="Tahoma"/>
        </w:rPr>
        <w:t>intervención</w:t>
      </w:r>
      <w:r w:rsidR="00342012" w:rsidRPr="005B5EC7">
        <w:rPr>
          <w:rFonts w:ascii="Tahoma" w:hAnsi="Tahoma" w:cs="Tahoma"/>
        </w:rPr>
        <w:t xml:space="preserve"> quirúrgica de Cistostomia Abierta, Prostatectomia Transvesical</w:t>
      </w:r>
      <w:r w:rsidR="00342012" w:rsidRPr="005B5EC7">
        <w:rPr>
          <w:rFonts w:ascii="Tahoma" w:hAnsi="Tahoma" w:cs="Tahoma"/>
          <w:lang w:eastAsia="es-CO"/>
        </w:rPr>
        <w:t xml:space="preserve"> </w:t>
      </w:r>
      <w:r w:rsidR="00D72125" w:rsidRPr="005B5EC7">
        <w:rPr>
          <w:rFonts w:ascii="Tahoma" w:hAnsi="Tahoma" w:cs="Tahoma"/>
        </w:rPr>
        <w:t>y Valoración Anestesiología</w:t>
      </w:r>
      <w:r w:rsidR="00D72125" w:rsidRPr="005B5EC7">
        <w:rPr>
          <w:rFonts w:ascii="Tahoma" w:hAnsi="Tahoma" w:cs="Tahoma"/>
          <w:lang w:eastAsia="es-CO"/>
        </w:rPr>
        <w:t xml:space="preserve"> </w:t>
      </w:r>
      <w:r w:rsidR="0019511A" w:rsidRPr="005B5EC7">
        <w:rPr>
          <w:rFonts w:ascii="Tahoma" w:hAnsi="Tahoma" w:cs="Tahoma"/>
          <w:lang w:eastAsia="es-CO"/>
        </w:rPr>
        <w:t>del señor</w:t>
      </w:r>
      <w:r w:rsidR="0036573F" w:rsidRPr="005B5EC7">
        <w:rPr>
          <w:rFonts w:ascii="Tahoma" w:hAnsi="Tahoma" w:cs="Tahoma"/>
          <w:lang w:eastAsia="es-CO"/>
        </w:rPr>
        <w:t xml:space="preserve"> </w:t>
      </w:r>
      <w:r w:rsidR="00342012" w:rsidRPr="005B5EC7">
        <w:rPr>
          <w:rFonts w:ascii="Tahoma" w:hAnsi="Tahoma" w:cs="Tahoma"/>
        </w:rPr>
        <w:t>Alberto Lalinde</w:t>
      </w:r>
      <w:r w:rsidR="00BC4AF9" w:rsidRPr="005B5EC7">
        <w:rPr>
          <w:rFonts w:ascii="Tahoma" w:hAnsi="Tahoma" w:cs="Tahoma"/>
          <w:lang w:eastAsia="es-CO"/>
        </w:rPr>
        <w:t>.</w:t>
      </w:r>
      <w:r w:rsidR="0019511A" w:rsidRPr="005B5EC7">
        <w:rPr>
          <w:rFonts w:ascii="Tahoma" w:hAnsi="Tahoma" w:cs="Tahoma"/>
        </w:rPr>
        <w:t xml:space="preserve"> </w:t>
      </w:r>
    </w:p>
    <w:p w:rsidR="00342012" w:rsidRPr="005B5EC7" w:rsidRDefault="00342012" w:rsidP="005B5EC7">
      <w:pPr>
        <w:spacing w:after="0" w:line="276" w:lineRule="auto"/>
        <w:ind w:right="3" w:firstLine="708"/>
        <w:jc w:val="both"/>
        <w:rPr>
          <w:rFonts w:ascii="Tahoma" w:hAnsi="Tahoma" w:cs="Tahoma"/>
          <w:lang w:eastAsia="es-CO"/>
        </w:rPr>
      </w:pPr>
    </w:p>
    <w:p w:rsidR="00F263F6" w:rsidRPr="005B5EC7" w:rsidRDefault="008E3786" w:rsidP="005B5EC7">
      <w:pPr>
        <w:spacing w:after="0" w:line="276" w:lineRule="auto"/>
        <w:ind w:right="3" w:firstLine="708"/>
        <w:jc w:val="both"/>
      </w:pPr>
      <w:r w:rsidRPr="005B5EC7">
        <w:rPr>
          <w:rFonts w:ascii="Tahoma" w:eastAsia="Calibri" w:hAnsi="Tahoma" w:cs="Tahoma"/>
          <w:b/>
          <w:bCs/>
        </w:rPr>
        <w:t>TERCERO:</w:t>
      </w:r>
      <w:r w:rsidR="00F263F6" w:rsidRPr="005B5EC7">
        <w:rPr>
          <w:rFonts w:ascii="Tahoma" w:eastAsia="Calibri" w:hAnsi="Tahoma" w:cs="Tahoma"/>
          <w:b/>
          <w:bCs/>
        </w:rPr>
        <w:t xml:space="preserve"> ORDENAR</w:t>
      </w:r>
      <w:r w:rsidR="00F263F6" w:rsidRPr="005B5EC7">
        <w:rPr>
          <w:rFonts w:ascii="Tahoma" w:eastAsia="Calibri" w:hAnsi="Tahoma" w:cs="Tahoma"/>
          <w:bCs/>
        </w:rPr>
        <w:t xml:space="preserve"> a </w:t>
      </w:r>
      <w:r w:rsidR="004F234C" w:rsidRPr="005B5EC7">
        <w:rPr>
          <w:rFonts w:ascii="Tahoma" w:hAnsi="Tahoma" w:cs="Tahoma"/>
        </w:rPr>
        <w:t>Dirección General de Sanidad del Ejército Nacional</w:t>
      </w:r>
      <w:r w:rsidR="004F234C" w:rsidRPr="005B5EC7">
        <w:rPr>
          <w:rFonts w:ascii="Tahoma" w:eastAsia="Calibri" w:hAnsi="Tahoma" w:cs="Tahoma"/>
          <w:bCs/>
        </w:rPr>
        <w:t>, a través de su Director Brigadier General Germán López Guerrero o quien haga sus veces</w:t>
      </w:r>
      <w:r w:rsidR="00F263F6" w:rsidRPr="005B5EC7">
        <w:rPr>
          <w:rFonts w:ascii="Tahoma" w:eastAsia="Calibri" w:hAnsi="Tahoma" w:cs="Tahoma"/>
          <w:bCs/>
        </w:rPr>
        <w:t>, que de ahora en adelante disponga de todos los medios necesarios para la efectiva atención integral de</w:t>
      </w:r>
      <w:r w:rsidR="0019511A" w:rsidRPr="005B5EC7">
        <w:rPr>
          <w:rFonts w:ascii="Tahoma" w:eastAsia="Calibri" w:hAnsi="Tahoma" w:cs="Tahoma"/>
          <w:bCs/>
        </w:rPr>
        <w:t>l</w:t>
      </w:r>
      <w:r w:rsidR="00F263F6" w:rsidRPr="005B5EC7">
        <w:rPr>
          <w:rFonts w:ascii="Tahoma" w:eastAsia="Calibri" w:hAnsi="Tahoma" w:cs="Tahoma"/>
          <w:bCs/>
        </w:rPr>
        <w:t xml:space="preserve"> </w:t>
      </w:r>
      <w:r w:rsidR="0019511A" w:rsidRPr="005B5EC7">
        <w:rPr>
          <w:rFonts w:ascii="Tahoma" w:eastAsia="Calibri" w:hAnsi="Tahoma" w:cs="Tahoma"/>
          <w:bCs/>
        </w:rPr>
        <w:t>señor</w:t>
      </w:r>
      <w:r w:rsidR="005F489A" w:rsidRPr="005B5EC7">
        <w:rPr>
          <w:rFonts w:ascii="Tahoma" w:eastAsia="Calibri" w:hAnsi="Tahoma" w:cs="Tahoma"/>
          <w:bCs/>
        </w:rPr>
        <w:t xml:space="preserve"> </w:t>
      </w:r>
      <w:r w:rsidR="00342012" w:rsidRPr="005B5EC7">
        <w:rPr>
          <w:rFonts w:ascii="Tahoma" w:hAnsi="Tahoma" w:cs="Tahoma"/>
        </w:rPr>
        <w:t>Alberto Lalinde</w:t>
      </w:r>
      <w:r w:rsidR="005D40F7" w:rsidRPr="005B5EC7">
        <w:rPr>
          <w:rFonts w:ascii="Tahoma" w:hAnsi="Tahoma" w:cs="Tahoma"/>
          <w:lang w:eastAsia="es-CO"/>
        </w:rPr>
        <w:t xml:space="preserve">, </w:t>
      </w:r>
      <w:r w:rsidR="00F263F6" w:rsidRPr="005B5EC7">
        <w:rPr>
          <w:rFonts w:ascii="Tahoma" w:eastAsia="Calibri" w:hAnsi="Tahoma" w:cs="Tahoma"/>
          <w:bCs/>
        </w:rPr>
        <w:t xml:space="preserve">y se abstenga de dilatar la realización de </w:t>
      </w:r>
      <w:r w:rsidR="00AE5EC7" w:rsidRPr="005B5EC7">
        <w:rPr>
          <w:rFonts w:ascii="Tahoma" w:eastAsia="Calibri" w:hAnsi="Tahoma" w:cs="Tahoma"/>
          <w:bCs/>
        </w:rPr>
        <w:t xml:space="preserve">cualquier procedimiento, suministro de medicamentos y todo lo relacionado </w:t>
      </w:r>
      <w:r w:rsidR="005D40F7" w:rsidRPr="005B5EC7">
        <w:rPr>
          <w:rFonts w:ascii="Tahoma" w:eastAsia="Calibri" w:hAnsi="Tahoma" w:cs="Tahoma"/>
          <w:bCs/>
        </w:rPr>
        <w:t>con el t</w:t>
      </w:r>
      <w:r w:rsidR="00BC4AF9" w:rsidRPr="005B5EC7">
        <w:rPr>
          <w:rFonts w:ascii="Tahoma" w:eastAsia="Calibri" w:hAnsi="Tahoma" w:cs="Tahoma"/>
          <w:bCs/>
        </w:rPr>
        <w:t>ratamiento integral del</w:t>
      </w:r>
      <w:r w:rsidR="005D40F7" w:rsidRPr="005B5EC7">
        <w:rPr>
          <w:rFonts w:ascii="Tahoma" w:eastAsia="Calibri" w:hAnsi="Tahoma" w:cs="Tahoma"/>
          <w:bCs/>
        </w:rPr>
        <w:t xml:space="preserve"> actor</w:t>
      </w:r>
      <w:r w:rsidR="00D676C0">
        <w:rPr>
          <w:rFonts w:ascii="Tahoma" w:eastAsia="Calibri" w:hAnsi="Tahoma" w:cs="Tahoma"/>
          <w:bCs/>
        </w:rPr>
        <w:t>, sin que sea necesario acudir nuevamente a la acción de tutela para ello.</w:t>
      </w:r>
    </w:p>
    <w:p w:rsidR="005F489A" w:rsidRDefault="005F489A" w:rsidP="005B5EC7">
      <w:pPr>
        <w:spacing w:after="0" w:line="276" w:lineRule="auto"/>
        <w:ind w:right="3" w:firstLine="708"/>
        <w:jc w:val="both"/>
        <w:rPr>
          <w:rFonts w:ascii="Tahoma" w:eastAsia="Calibri" w:hAnsi="Tahoma" w:cs="Tahoma"/>
          <w:b/>
          <w:bCs/>
        </w:rPr>
      </w:pPr>
    </w:p>
    <w:p w:rsidR="00D676C0" w:rsidRDefault="00D676C0" w:rsidP="005B5EC7">
      <w:pPr>
        <w:spacing w:after="0" w:line="276" w:lineRule="auto"/>
        <w:ind w:right="3" w:firstLine="708"/>
        <w:jc w:val="both"/>
        <w:rPr>
          <w:rFonts w:ascii="Tahoma" w:eastAsia="Calibri" w:hAnsi="Tahoma" w:cs="Tahoma"/>
          <w:b/>
          <w:bCs/>
        </w:rPr>
      </w:pPr>
      <w:r w:rsidRPr="005B5EC7">
        <w:rPr>
          <w:rFonts w:ascii="Tahoma" w:eastAsia="Calibri" w:hAnsi="Tahoma" w:cs="Tahoma"/>
          <w:b/>
          <w:bCs/>
        </w:rPr>
        <w:t xml:space="preserve">CUARTO: </w:t>
      </w:r>
      <w:r w:rsidRPr="00D676C0">
        <w:rPr>
          <w:rFonts w:ascii="Tahoma" w:eastAsia="Calibri" w:hAnsi="Tahoma" w:cs="Tahoma"/>
          <w:bCs/>
        </w:rPr>
        <w:t>Si</w:t>
      </w:r>
      <w:r w:rsidRPr="005B5EC7">
        <w:rPr>
          <w:rFonts w:ascii="Tahoma" w:eastAsia="Calibri" w:hAnsi="Tahoma" w:cs="Tahoma"/>
          <w:bCs/>
        </w:rPr>
        <w:t xml:space="preserve"> no se impugnase, remítase el expediente a la Corte Constitucional para su eventual revisión, conforme al artículo 31 del Decreto 2591 de 1991.</w:t>
      </w:r>
    </w:p>
    <w:p w:rsidR="00D676C0" w:rsidRPr="005B5EC7" w:rsidRDefault="00D676C0" w:rsidP="005B5EC7">
      <w:pPr>
        <w:spacing w:after="0" w:line="276" w:lineRule="auto"/>
        <w:ind w:right="3" w:firstLine="708"/>
        <w:jc w:val="both"/>
        <w:rPr>
          <w:rFonts w:ascii="Tahoma" w:eastAsia="Calibri" w:hAnsi="Tahoma" w:cs="Tahoma"/>
          <w:b/>
          <w:bCs/>
        </w:rPr>
      </w:pPr>
    </w:p>
    <w:p w:rsidR="00113380" w:rsidRPr="005B5EC7" w:rsidRDefault="00036304" w:rsidP="00D676C0">
      <w:pPr>
        <w:spacing w:after="0" w:line="276" w:lineRule="auto"/>
        <w:ind w:right="3" w:firstLine="708"/>
        <w:jc w:val="both"/>
        <w:rPr>
          <w:rFonts w:ascii="Tahoma" w:eastAsia="Calibri" w:hAnsi="Tahoma" w:cs="Tahoma"/>
          <w:b/>
          <w:bCs/>
        </w:rPr>
      </w:pPr>
      <w:r w:rsidRPr="005B5EC7">
        <w:rPr>
          <w:rFonts w:ascii="Tahoma" w:eastAsia="Calibri" w:hAnsi="Tahoma" w:cs="Tahoma"/>
          <w:b/>
          <w:bCs/>
        </w:rPr>
        <w:t xml:space="preserve">NOTIFÍQUESE </w:t>
      </w:r>
      <w:r w:rsidRPr="005B5EC7">
        <w:rPr>
          <w:rFonts w:ascii="Tahoma" w:eastAsia="Calibri" w:hAnsi="Tahoma" w:cs="Tahoma"/>
          <w:bCs/>
        </w:rPr>
        <w:t>esta decisión a las partes por el medio más expedito</w:t>
      </w:r>
      <w:r w:rsidR="001243B1" w:rsidRPr="005B5EC7">
        <w:rPr>
          <w:rFonts w:ascii="Tahoma" w:eastAsia="Calibri" w:hAnsi="Tahoma" w:cs="Tahoma"/>
          <w:bCs/>
        </w:rPr>
        <w:t>.</w:t>
      </w:r>
    </w:p>
    <w:p w:rsidR="00D551A5" w:rsidRPr="005B5EC7" w:rsidRDefault="00D551A5" w:rsidP="005B5EC7">
      <w:pPr>
        <w:pStyle w:val="Sinespaciado"/>
        <w:spacing w:line="276" w:lineRule="auto"/>
      </w:pPr>
    </w:p>
    <w:p w:rsidR="0018758F" w:rsidRPr="005B5EC7" w:rsidRDefault="00036304" w:rsidP="00D676C0">
      <w:pPr>
        <w:spacing w:after="0" w:line="276" w:lineRule="auto"/>
        <w:ind w:right="3" w:firstLine="708"/>
        <w:jc w:val="both"/>
        <w:rPr>
          <w:rFonts w:ascii="Tahoma" w:hAnsi="Tahoma" w:cs="Tahoma"/>
        </w:rPr>
      </w:pPr>
      <w:r w:rsidRPr="005B5EC7">
        <w:rPr>
          <w:rFonts w:ascii="Tahoma" w:eastAsia="Calibri" w:hAnsi="Tahoma" w:cs="Tahoma"/>
          <w:b/>
          <w:bCs/>
        </w:rPr>
        <w:t xml:space="preserve"> </w:t>
      </w:r>
      <w:bookmarkStart w:id="1" w:name="_GoBack"/>
      <w:bookmarkEnd w:id="1"/>
      <w:r w:rsidR="00C73708" w:rsidRPr="005B5EC7">
        <w:rPr>
          <w:rFonts w:ascii="Tahoma" w:hAnsi="Tahoma" w:cs="Tahoma"/>
        </w:rPr>
        <w:t xml:space="preserve">Notifíquese y Cúmplase </w:t>
      </w:r>
    </w:p>
    <w:p w:rsidR="00C63EC8" w:rsidRPr="005B5EC7" w:rsidRDefault="00C63EC8" w:rsidP="005B5EC7">
      <w:pPr>
        <w:pStyle w:val="Sinespaciado"/>
        <w:spacing w:line="276" w:lineRule="auto"/>
      </w:pPr>
    </w:p>
    <w:p w:rsidR="00A46E95" w:rsidRPr="005B5EC7" w:rsidRDefault="00576DAD" w:rsidP="005B5EC7">
      <w:pPr>
        <w:pStyle w:val="Prrafodelista"/>
        <w:suppressAutoHyphens/>
        <w:spacing w:after="0" w:line="276" w:lineRule="auto"/>
        <w:jc w:val="both"/>
        <w:rPr>
          <w:rFonts w:ascii="Tahoma" w:hAnsi="Tahoma" w:cs="Tahoma"/>
        </w:rPr>
      </w:pPr>
      <w:r w:rsidRPr="005B5EC7">
        <w:rPr>
          <w:rFonts w:ascii="Tahoma" w:hAnsi="Tahoma" w:cs="Tahoma"/>
        </w:rPr>
        <w:t>L</w:t>
      </w:r>
      <w:r w:rsidR="007D3A2D" w:rsidRPr="005B5EC7">
        <w:rPr>
          <w:rFonts w:ascii="Tahoma" w:hAnsi="Tahoma" w:cs="Tahoma"/>
        </w:rPr>
        <w:t>a</w:t>
      </w:r>
      <w:r w:rsidRPr="005B5EC7">
        <w:rPr>
          <w:rFonts w:ascii="Tahoma" w:hAnsi="Tahoma" w:cs="Tahoma"/>
        </w:rPr>
        <w:t xml:space="preserve"> Magistrada</w:t>
      </w:r>
      <w:r w:rsidR="00C73708" w:rsidRPr="005B5EC7">
        <w:rPr>
          <w:rFonts w:ascii="Tahoma" w:hAnsi="Tahoma" w:cs="Tahoma"/>
        </w:rPr>
        <w:t xml:space="preserve">, </w:t>
      </w:r>
    </w:p>
    <w:p w:rsidR="005C3616" w:rsidRPr="005B5EC7" w:rsidRDefault="005C3616" w:rsidP="005B5EC7">
      <w:pPr>
        <w:pStyle w:val="Sinespaciado"/>
        <w:spacing w:line="276" w:lineRule="auto"/>
      </w:pPr>
    </w:p>
    <w:p w:rsidR="0018758F" w:rsidRPr="005B5EC7" w:rsidRDefault="0018758F" w:rsidP="005B5EC7">
      <w:pPr>
        <w:pStyle w:val="Sinespaciado"/>
        <w:spacing w:line="276" w:lineRule="auto"/>
      </w:pPr>
    </w:p>
    <w:p w:rsidR="005C3616" w:rsidRPr="005B5EC7" w:rsidRDefault="005C3616" w:rsidP="005B5EC7">
      <w:pPr>
        <w:pStyle w:val="Sinespaciado"/>
        <w:spacing w:line="276" w:lineRule="auto"/>
        <w:rPr>
          <w:rFonts w:ascii="Tahoma" w:hAnsi="Tahoma" w:cs="Tahoma"/>
        </w:rPr>
      </w:pPr>
    </w:p>
    <w:p w:rsidR="003B71F6" w:rsidRPr="005B5EC7" w:rsidRDefault="003B71F6" w:rsidP="005B5EC7">
      <w:pPr>
        <w:pStyle w:val="Sinespaciado"/>
        <w:spacing w:line="276" w:lineRule="auto"/>
        <w:rPr>
          <w:rFonts w:ascii="Tahoma" w:hAnsi="Tahoma" w:cs="Tahoma"/>
        </w:rPr>
      </w:pPr>
    </w:p>
    <w:p w:rsidR="00576DAD" w:rsidRPr="005B5EC7" w:rsidRDefault="005C3616" w:rsidP="005B5EC7">
      <w:pPr>
        <w:spacing w:after="0" w:line="276" w:lineRule="auto"/>
        <w:ind w:left="360"/>
        <w:jc w:val="center"/>
        <w:rPr>
          <w:rFonts w:ascii="Tahoma" w:hAnsi="Tahoma" w:cs="Tahoma"/>
          <w:b/>
        </w:rPr>
      </w:pPr>
      <w:r w:rsidRPr="005B5EC7">
        <w:rPr>
          <w:rFonts w:ascii="Tahoma" w:hAnsi="Tahoma" w:cs="Tahoma"/>
          <w:b/>
        </w:rPr>
        <w:t>ANA LUCÍA CAICEDO CALDERÓN</w:t>
      </w:r>
    </w:p>
    <w:p w:rsidR="005C3616" w:rsidRPr="005B5EC7" w:rsidRDefault="00576DAD" w:rsidP="005B5EC7">
      <w:pPr>
        <w:spacing w:after="0" w:line="276" w:lineRule="auto"/>
        <w:ind w:left="360"/>
        <w:rPr>
          <w:rFonts w:ascii="Tahoma" w:hAnsi="Tahoma" w:cs="Tahoma"/>
        </w:rPr>
      </w:pPr>
      <w:r w:rsidRPr="005B5EC7">
        <w:rPr>
          <w:rFonts w:ascii="Tahoma" w:hAnsi="Tahoma" w:cs="Tahoma"/>
          <w:b/>
        </w:rPr>
        <w:tab/>
      </w:r>
      <w:r w:rsidRPr="005B5EC7">
        <w:rPr>
          <w:rFonts w:ascii="Tahoma" w:hAnsi="Tahoma" w:cs="Tahoma"/>
        </w:rPr>
        <w:t>Los Magistrados,</w:t>
      </w:r>
    </w:p>
    <w:p w:rsidR="00A46E95" w:rsidRPr="005B5EC7" w:rsidRDefault="00A46E95" w:rsidP="005B5EC7">
      <w:pPr>
        <w:pStyle w:val="Sinespaciado"/>
        <w:spacing w:line="276" w:lineRule="auto"/>
      </w:pPr>
    </w:p>
    <w:p w:rsidR="005C3616" w:rsidRPr="005B5EC7" w:rsidRDefault="005C3616" w:rsidP="005B5EC7">
      <w:pPr>
        <w:pStyle w:val="Sinespaciado"/>
        <w:spacing w:line="276" w:lineRule="auto"/>
        <w:rPr>
          <w:rFonts w:ascii="Tahoma" w:hAnsi="Tahoma" w:cs="Tahoma"/>
          <w:b/>
        </w:rPr>
      </w:pPr>
    </w:p>
    <w:p w:rsidR="0026727A" w:rsidRPr="005B5EC7" w:rsidRDefault="0026727A" w:rsidP="005B5EC7">
      <w:pPr>
        <w:pStyle w:val="Sinespaciado"/>
        <w:spacing w:line="276" w:lineRule="auto"/>
        <w:rPr>
          <w:rFonts w:ascii="Tahoma" w:hAnsi="Tahoma" w:cs="Tahoma"/>
          <w:b/>
        </w:rPr>
      </w:pPr>
    </w:p>
    <w:p w:rsidR="003B71F6" w:rsidRPr="005B5EC7" w:rsidRDefault="003B71F6" w:rsidP="005B5EC7">
      <w:pPr>
        <w:pStyle w:val="Sinespaciado"/>
        <w:spacing w:line="276" w:lineRule="auto"/>
        <w:rPr>
          <w:rFonts w:ascii="Tahoma" w:hAnsi="Tahoma" w:cs="Tahoma"/>
          <w:b/>
        </w:rPr>
      </w:pPr>
    </w:p>
    <w:p w:rsidR="0018758F" w:rsidRPr="005B5EC7" w:rsidRDefault="0018758F" w:rsidP="005B5EC7">
      <w:pPr>
        <w:pStyle w:val="Sinespaciado"/>
        <w:spacing w:line="276" w:lineRule="auto"/>
      </w:pPr>
    </w:p>
    <w:p w:rsidR="00C73708" w:rsidRPr="005B5EC7" w:rsidRDefault="00C73708" w:rsidP="005B5EC7">
      <w:pPr>
        <w:tabs>
          <w:tab w:val="left" w:pos="3960"/>
        </w:tabs>
        <w:spacing w:after="0" w:line="276" w:lineRule="auto"/>
        <w:jc w:val="center"/>
        <w:rPr>
          <w:rFonts w:ascii="Tahoma" w:hAnsi="Tahoma" w:cs="Tahoma"/>
          <w:b/>
        </w:rPr>
      </w:pPr>
      <w:r w:rsidRPr="005B5EC7">
        <w:rPr>
          <w:rFonts w:ascii="Tahoma" w:hAnsi="Tahoma" w:cs="Tahoma"/>
          <w:b/>
        </w:rPr>
        <w:t>JULIO C</w:t>
      </w:r>
      <w:r w:rsidR="00931072" w:rsidRPr="005B5EC7">
        <w:rPr>
          <w:rFonts w:ascii="Tahoma" w:hAnsi="Tahoma" w:cs="Tahoma"/>
          <w:b/>
        </w:rPr>
        <w:t>É</w:t>
      </w:r>
      <w:r w:rsidRPr="005B5EC7">
        <w:rPr>
          <w:rFonts w:ascii="Tahoma" w:hAnsi="Tahoma" w:cs="Tahoma"/>
          <w:b/>
        </w:rPr>
        <w:t xml:space="preserve">SAR SALAZAR MUÑOZ     </w:t>
      </w:r>
      <w:r w:rsidR="00561649">
        <w:rPr>
          <w:rFonts w:ascii="Tahoma" w:hAnsi="Tahoma" w:cs="Tahoma"/>
          <w:b/>
        </w:rPr>
        <w:t xml:space="preserve">                      </w:t>
      </w:r>
      <w:r w:rsidRPr="005B5EC7">
        <w:rPr>
          <w:rFonts w:ascii="Tahoma" w:hAnsi="Tahoma" w:cs="Tahoma"/>
          <w:b/>
        </w:rPr>
        <w:t xml:space="preserve">       FRANCISCO JAVIER TAMAYO TABARES</w:t>
      </w:r>
    </w:p>
    <w:p w:rsidR="00C73708" w:rsidRDefault="00C73708" w:rsidP="005B5EC7">
      <w:pPr>
        <w:pStyle w:val="Sinespaciado"/>
        <w:spacing w:line="276" w:lineRule="auto"/>
      </w:pPr>
    </w:p>
    <w:p w:rsidR="00561649" w:rsidRDefault="00561649" w:rsidP="005B5EC7">
      <w:pPr>
        <w:pStyle w:val="Sinespaciado"/>
        <w:spacing w:line="276" w:lineRule="auto"/>
      </w:pPr>
    </w:p>
    <w:p w:rsidR="00561649" w:rsidRPr="005B5EC7" w:rsidRDefault="00561649" w:rsidP="005B5EC7">
      <w:pPr>
        <w:pStyle w:val="Sinespaciado"/>
        <w:spacing w:line="276" w:lineRule="auto"/>
      </w:pPr>
    </w:p>
    <w:p w:rsidR="00CE60A2" w:rsidRPr="005B5EC7" w:rsidRDefault="00CE60A2" w:rsidP="005B5EC7">
      <w:pPr>
        <w:pStyle w:val="Sinespaciado"/>
        <w:spacing w:line="276" w:lineRule="auto"/>
      </w:pPr>
    </w:p>
    <w:p w:rsidR="004F234C" w:rsidRPr="005B5EC7" w:rsidRDefault="004F234C" w:rsidP="005B5EC7">
      <w:pPr>
        <w:pStyle w:val="Sinespaciado"/>
        <w:spacing w:line="276" w:lineRule="auto"/>
      </w:pPr>
    </w:p>
    <w:p w:rsidR="00CE60A2" w:rsidRPr="005B5EC7" w:rsidRDefault="00CE60A2" w:rsidP="005B5EC7">
      <w:pPr>
        <w:pStyle w:val="Sinespaciado"/>
        <w:spacing w:line="276" w:lineRule="auto"/>
      </w:pPr>
    </w:p>
    <w:p w:rsidR="00C73708" w:rsidRPr="005B5EC7" w:rsidRDefault="00E54DDD" w:rsidP="005B5EC7">
      <w:pPr>
        <w:spacing w:after="0" w:line="276" w:lineRule="auto"/>
        <w:jc w:val="center"/>
        <w:rPr>
          <w:rFonts w:ascii="Tahoma" w:hAnsi="Tahoma" w:cs="Tahoma"/>
          <w:b/>
        </w:rPr>
      </w:pPr>
      <w:r w:rsidRPr="005B5EC7">
        <w:rPr>
          <w:rFonts w:ascii="Tahoma" w:hAnsi="Tahoma" w:cs="Tahoma"/>
          <w:b/>
        </w:rPr>
        <w:t>ALONSO GAVIRIA OCAMPO</w:t>
      </w:r>
    </w:p>
    <w:p w:rsidR="00D9634D" w:rsidRPr="005B5EC7" w:rsidRDefault="004F234C" w:rsidP="005B5EC7">
      <w:pPr>
        <w:spacing w:after="0" w:line="276" w:lineRule="auto"/>
        <w:jc w:val="center"/>
        <w:rPr>
          <w:rFonts w:ascii="Tahoma" w:hAnsi="Tahoma" w:cs="Tahoma"/>
          <w:b/>
        </w:rPr>
      </w:pPr>
      <w:r w:rsidRPr="005B5EC7">
        <w:rPr>
          <w:rFonts w:ascii="Tahoma" w:hAnsi="Tahoma" w:cs="Tahoma"/>
          <w:b/>
        </w:rPr>
        <w:t>Secretario</w:t>
      </w:r>
    </w:p>
    <w:sectPr w:rsidR="00D9634D" w:rsidRPr="005B5EC7" w:rsidSect="005B5EC7">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3D" w:rsidRDefault="0096563D" w:rsidP="00C73708">
      <w:pPr>
        <w:spacing w:after="0" w:line="240" w:lineRule="auto"/>
      </w:pPr>
      <w:r>
        <w:separator/>
      </w:r>
    </w:p>
  </w:endnote>
  <w:endnote w:type="continuationSeparator" w:id="0">
    <w:p w:rsidR="0096563D" w:rsidRDefault="0096563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C85A02" w:rsidRDefault="00515B39">
        <w:pPr>
          <w:pStyle w:val="Piedepgina"/>
          <w:jc w:val="right"/>
        </w:pPr>
        <w:r>
          <w:fldChar w:fldCharType="begin"/>
        </w:r>
        <w:r w:rsidR="00814D9D">
          <w:instrText>PAGE   \* MERGEFORMAT</w:instrText>
        </w:r>
        <w:r>
          <w:fldChar w:fldCharType="separate"/>
        </w:r>
        <w:r w:rsidR="00D676C0">
          <w:rPr>
            <w:noProof/>
          </w:rPr>
          <w:t>4</w:t>
        </w:r>
        <w:r>
          <w:rPr>
            <w:noProof/>
          </w:rPr>
          <w:fldChar w:fldCharType="end"/>
        </w:r>
      </w:p>
    </w:sdtContent>
  </w:sdt>
  <w:p w:rsidR="00C85A02" w:rsidRDefault="00C85A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3D" w:rsidRDefault="0096563D" w:rsidP="00C73708">
      <w:pPr>
        <w:spacing w:after="0" w:line="240" w:lineRule="auto"/>
      </w:pPr>
      <w:r>
        <w:separator/>
      </w:r>
    </w:p>
  </w:footnote>
  <w:footnote w:type="continuationSeparator" w:id="0">
    <w:p w:rsidR="0096563D" w:rsidRDefault="0096563D"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02" w:rsidRDefault="00515B39">
    <w:pPr>
      <w:pStyle w:val="Encabezado"/>
      <w:framePr w:wrap="around" w:vAnchor="text" w:hAnchor="margin" w:xAlign="right" w:y="1"/>
      <w:rPr>
        <w:rStyle w:val="Nmerodepgina"/>
      </w:rPr>
    </w:pPr>
    <w:r>
      <w:rPr>
        <w:rStyle w:val="Nmerodepgina"/>
      </w:rPr>
      <w:fldChar w:fldCharType="begin"/>
    </w:r>
    <w:r w:rsidR="00C85A02">
      <w:rPr>
        <w:rStyle w:val="Nmerodepgina"/>
      </w:rPr>
      <w:instrText xml:space="preserve">PAGE  </w:instrText>
    </w:r>
    <w:r>
      <w:rPr>
        <w:rStyle w:val="Nmerodepgina"/>
      </w:rPr>
      <w:fldChar w:fldCharType="end"/>
    </w:r>
  </w:p>
  <w:p w:rsidR="00C85A02" w:rsidRDefault="00C85A0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02" w:rsidRDefault="00515B39">
    <w:pPr>
      <w:pStyle w:val="Encabezado"/>
      <w:framePr w:wrap="around" w:vAnchor="text" w:hAnchor="margin" w:xAlign="right" w:y="1"/>
      <w:rPr>
        <w:rStyle w:val="Nmerodepgina"/>
      </w:rPr>
    </w:pPr>
    <w:r>
      <w:rPr>
        <w:rStyle w:val="Nmerodepgina"/>
      </w:rPr>
      <w:fldChar w:fldCharType="begin"/>
    </w:r>
    <w:r w:rsidR="00C85A02">
      <w:rPr>
        <w:rStyle w:val="Nmerodepgina"/>
      </w:rPr>
      <w:instrText xml:space="preserve">PAGE  </w:instrText>
    </w:r>
    <w:r>
      <w:rPr>
        <w:rStyle w:val="Nmerodepgina"/>
      </w:rPr>
      <w:fldChar w:fldCharType="separate"/>
    </w:r>
    <w:r w:rsidR="00D676C0">
      <w:rPr>
        <w:rStyle w:val="Nmerodepgina"/>
        <w:noProof/>
      </w:rPr>
      <w:t>4</w:t>
    </w:r>
    <w:r>
      <w:rPr>
        <w:rStyle w:val="Nmerodepgina"/>
      </w:rPr>
      <w:fldChar w:fldCharType="end"/>
    </w:r>
  </w:p>
  <w:p w:rsidR="005B5EC7" w:rsidRPr="005B5EC7" w:rsidRDefault="005B5EC7"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Radicación No.:</w:t>
    </w:r>
    <w:r>
      <w:rPr>
        <w:rFonts w:ascii="Times New Roman" w:hAnsi="Times New Roman" w:cs="Times New Roman"/>
        <w:b/>
        <w:sz w:val="14"/>
        <w:szCs w:val="14"/>
      </w:rPr>
      <w:t xml:space="preserve"> </w:t>
    </w:r>
    <w:r w:rsidRPr="005B5EC7">
      <w:rPr>
        <w:rFonts w:ascii="Times New Roman" w:hAnsi="Times New Roman" w:cs="Times New Roman"/>
        <w:sz w:val="14"/>
        <w:szCs w:val="14"/>
      </w:rPr>
      <w:t>66001-22-05-000-2016-00217-01</w:t>
    </w:r>
  </w:p>
  <w:p w:rsidR="005B5EC7" w:rsidRPr="005B5EC7" w:rsidRDefault="005B5EC7"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Accionante:</w:t>
    </w:r>
    <w:r>
      <w:rPr>
        <w:rFonts w:ascii="Times New Roman" w:hAnsi="Times New Roman" w:cs="Times New Roman"/>
        <w:sz w:val="14"/>
        <w:szCs w:val="14"/>
      </w:rPr>
      <w:t xml:space="preserve"> </w:t>
    </w:r>
    <w:r w:rsidRPr="005B5EC7">
      <w:rPr>
        <w:rFonts w:ascii="Times New Roman" w:hAnsi="Times New Roman" w:cs="Times New Roman"/>
        <w:sz w:val="14"/>
        <w:szCs w:val="14"/>
      </w:rPr>
      <w:t>Alejandra María Lalinde Jurado agente Oficioso de Alberto Lalinde</w:t>
    </w:r>
  </w:p>
  <w:p w:rsidR="005B5EC7" w:rsidRPr="005B5EC7" w:rsidRDefault="005B5EC7"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Accionado:</w:t>
    </w:r>
    <w:r>
      <w:rPr>
        <w:rFonts w:ascii="Times New Roman" w:hAnsi="Times New Roman" w:cs="Times New Roman"/>
        <w:sz w:val="14"/>
        <w:szCs w:val="14"/>
      </w:rPr>
      <w:tab/>
    </w:r>
    <w:r w:rsidRPr="005B5EC7">
      <w:rPr>
        <w:rFonts w:ascii="Times New Roman" w:hAnsi="Times New Roman" w:cs="Times New Roman"/>
        <w:sz w:val="14"/>
        <w:szCs w:val="14"/>
      </w:rPr>
      <w:t xml:space="preserve">Sanidad Ejército Nacional </w:t>
    </w:r>
  </w:p>
  <w:p w:rsidR="005B5EC7" w:rsidRPr="003D0AE9" w:rsidRDefault="005B5EC7"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ACE1A0B"/>
    <w:multiLevelType w:val="hybridMultilevel"/>
    <w:tmpl w:val="BFD279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B99677F"/>
    <w:multiLevelType w:val="hybridMultilevel"/>
    <w:tmpl w:val="A7027A7A"/>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0"/>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838"/>
    <w:rsid w:val="00000926"/>
    <w:rsid w:val="00002609"/>
    <w:rsid w:val="00003F7A"/>
    <w:rsid w:val="00005993"/>
    <w:rsid w:val="0000616A"/>
    <w:rsid w:val="0000711C"/>
    <w:rsid w:val="00013D97"/>
    <w:rsid w:val="00014620"/>
    <w:rsid w:val="00016296"/>
    <w:rsid w:val="000200D9"/>
    <w:rsid w:val="000233E1"/>
    <w:rsid w:val="00030471"/>
    <w:rsid w:val="000304E1"/>
    <w:rsid w:val="000316CF"/>
    <w:rsid w:val="00031D67"/>
    <w:rsid w:val="00033979"/>
    <w:rsid w:val="00036304"/>
    <w:rsid w:val="00042A1C"/>
    <w:rsid w:val="00044307"/>
    <w:rsid w:val="000474A9"/>
    <w:rsid w:val="00052D38"/>
    <w:rsid w:val="00063AC0"/>
    <w:rsid w:val="0006509A"/>
    <w:rsid w:val="0007002A"/>
    <w:rsid w:val="00070142"/>
    <w:rsid w:val="0007211D"/>
    <w:rsid w:val="00077791"/>
    <w:rsid w:val="00080333"/>
    <w:rsid w:val="00092118"/>
    <w:rsid w:val="0009638C"/>
    <w:rsid w:val="000A01E9"/>
    <w:rsid w:val="000A4AB1"/>
    <w:rsid w:val="000A52C5"/>
    <w:rsid w:val="000B2C65"/>
    <w:rsid w:val="000B78EB"/>
    <w:rsid w:val="000C133E"/>
    <w:rsid w:val="000C5F57"/>
    <w:rsid w:val="000C6101"/>
    <w:rsid w:val="000D28CE"/>
    <w:rsid w:val="000D3F4E"/>
    <w:rsid w:val="000E41FC"/>
    <w:rsid w:val="000F4170"/>
    <w:rsid w:val="000F4F69"/>
    <w:rsid w:val="000F58DC"/>
    <w:rsid w:val="00100A8C"/>
    <w:rsid w:val="00101C9C"/>
    <w:rsid w:val="00102075"/>
    <w:rsid w:val="00104333"/>
    <w:rsid w:val="00104380"/>
    <w:rsid w:val="00106960"/>
    <w:rsid w:val="0011087F"/>
    <w:rsid w:val="00112042"/>
    <w:rsid w:val="00113380"/>
    <w:rsid w:val="00114BAE"/>
    <w:rsid w:val="00117F71"/>
    <w:rsid w:val="001243B1"/>
    <w:rsid w:val="00126E4E"/>
    <w:rsid w:val="00131E78"/>
    <w:rsid w:val="00131FAF"/>
    <w:rsid w:val="00135DD1"/>
    <w:rsid w:val="00142CF0"/>
    <w:rsid w:val="00151CFC"/>
    <w:rsid w:val="00165505"/>
    <w:rsid w:val="0017254B"/>
    <w:rsid w:val="001750B4"/>
    <w:rsid w:val="00177349"/>
    <w:rsid w:val="0018133F"/>
    <w:rsid w:val="00181AC2"/>
    <w:rsid w:val="0018758F"/>
    <w:rsid w:val="00187DE3"/>
    <w:rsid w:val="00190802"/>
    <w:rsid w:val="00192015"/>
    <w:rsid w:val="00192FD0"/>
    <w:rsid w:val="001930D9"/>
    <w:rsid w:val="001942D1"/>
    <w:rsid w:val="0019511A"/>
    <w:rsid w:val="00196734"/>
    <w:rsid w:val="001A6250"/>
    <w:rsid w:val="001B0814"/>
    <w:rsid w:val="001B0B66"/>
    <w:rsid w:val="001B1754"/>
    <w:rsid w:val="001B47DA"/>
    <w:rsid w:val="001B4E58"/>
    <w:rsid w:val="001B4F0E"/>
    <w:rsid w:val="001B54AC"/>
    <w:rsid w:val="001B5658"/>
    <w:rsid w:val="001C5472"/>
    <w:rsid w:val="001D1735"/>
    <w:rsid w:val="001D2342"/>
    <w:rsid w:val="001D4030"/>
    <w:rsid w:val="001D49BE"/>
    <w:rsid w:val="001E402A"/>
    <w:rsid w:val="001E5CD4"/>
    <w:rsid w:val="001E7A5C"/>
    <w:rsid w:val="001F1A83"/>
    <w:rsid w:val="00204C41"/>
    <w:rsid w:val="002051D9"/>
    <w:rsid w:val="00206082"/>
    <w:rsid w:val="00213B86"/>
    <w:rsid w:val="00214C36"/>
    <w:rsid w:val="00216361"/>
    <w:rsid w:val="0021641A"/>
    <w:rsid w:val="00233E08"/>
    <w:rsid w:val="002359BF"/>
    <w:rsid w:val="002364C6"/>
    <w:rsid w:val="00236A62"/>
    <w:rsid w:val="002407DE"/>
    <w:rsid w:val="002417B1"/>
    <w:rsid w:val="00241D63"/>
    <w:rsid w:val="00242090"/>
    <w:rsid w:val="0024287C"/>
    <w:rsid w:val="00244AFA"/>
    <w:rsid w:val="00245F78"/>
    <w:rsid w:val="00246B9C"/>
    <w:rsid w:val="00251B9A"/>
    <w:rsid w:val="00255067"/>
    <w:rsid w:val="002552D3"/>
    <w:rsid w:val="0025574A"/>
    <w:rsid w:val="00257256"/>
    <w:rsid w:val="00257326"/>
    <w:rsid w:val="002574B0"/>
    <w:rsid w:val="00257BFC"/>
    <w:rsid w:val="002605DC"/>
    <w:rsid w:val="00262BDF"/>
    <w:rsid w:val="00263913"/>
    <w:rsid w:val="00265796"/>
    <w:rsid w:val="0026727A"/>
    <w:rsid w:val="0027059E"/>
    <w:rsid w:val="00273452"/>
    <w:rsid w:val="00274C95"/>
    <w:rsid w:val="00277DDD"/>
    <w:rsid w:val="00280409"/>
    <w:rsid w:val="002818ED"/>
    <w:rsid w:val="00292B6E"/>
    <w:rsid w:val="00293597"/>
    <w:rsid w:val="00294742"/>
    <w:rsid w:val="00295AED"/>
    <w:rsid w:val="00297FA1"/>
    <w:rsid w:val="002A3A76"/>
    <w:rsid w:val="002B3D6F"/>
    <w:rsid w:val="002B731C"/>
    <w:rsid w:val="002C211B"/>
    <w:rsid w:val="002C4596"/>
    <w:rsid w:val="002C539F"/>
    <w:rsid w:val="002D54AB"/>
    <w:rsid w:val="002D58CF"/>
    <w:rsid w:val="002D66B1"/>
    <w:rsid w:val="002E144C"/>
    <w:rsid w:val="002E2A6E"/>
    <w:rsid w:val="002E4DD5"/>
    <w:rsid w:val="002E6399"/>
    <w:rsid w:val="002E6F40"/>
    <w:rsid w:val="002F49FC"/>
    <w:rsid w:val="002F59C3"/>
    <w:rsid w:val="002F7C5B"/>
    <w:rsid w:val="00301CD5"/>
    <w:rsid w:val="00302F5C"/>
    <w:rsid w:val="0030317E"/>
    <w:rsid w:val="00312194"/>
    <w:rsid w:val="0031308F"/>
    <w:rsid w:val="003179EE"/>
    <w:rsid w:val="00321AD7"/>
    <w:rsid w:val="003257A1"/>
    <w:rsid w:val="00325CF6"/>
    <w:rsid w:val="00327478"/>
    <w:rsid w:val="00327481"/>
    <w:rsid w:val="003353E9"/>
    <w:rsid w:val="00336E02"/>
    <w:rsid w:val="0034111C"/>
    <w:rsid w:val="0034166D"/>
    <w:rsid w:val="00342012"/>
    <w:rsid w:val="00343A71"/>
    <w:rsid w:val="003473FF"/>
    <w:rsid w:val="003515C5"/>
    <w:rsid w:val="00354C84"/>
    <w:rsid w:val="00356006"/>
    <w:rsid w:val="00361A77"/>
    <w:rsid w:val="00362704"/>
    <w:rsid w:val="0036573F"/>
    <w:rsid w:val="003704FC"/>
    <w:rsid w:val="00370808"/>
    <w:rsid w:val="00370FD1"/>
    <w:rsid w:val="003718EF"/>
    <w:rsid w:val="003722AB"/>
    <w:rsid w:val="00377F1D"/>
    <w:rsid w:val="00381CD7"/>
    <w:rsid w:val="003821A3"/>
    <w:rsid w:val="0038649A"/>
    <w:rsid w:val="00390416"/>
    <w:rsid w:val="00390463"/>
    <w:rsid w:val="0039320C"/>
    <w:rsid w:val="00395DD0"/>
    <w:rsid w:val="003A5608"/>
    <w:rsid w:val="003B1910"/>
    <w:rsid w:val="003B1F22"/>
    <w:rsid w:val="003B201E"/>
    <w:rsid w:val="003B42B1"/>
    <w:rsid w:val="003B47C4"/>
    <w:rsid w:val="003B5DA8"/>
    <w:rsid w:val="003B6B00"/>
    <w:rsid w:val="003B71F6"/>
    <w:rsid w:val="003C576E"/>
    <w:rsid w:val="003C69E5"/>
    <w:rsid w:val="003D0AE9"/>
    <w:rsid w:val="003D18FE"/>
    <w:rsid w:val="003D32D2"/>
    <w:rsid w:val="003E48B7"/>
    <w:rsid w:val="003E500E"/>
    <w:rsid w:val="003F0617"/>
    <w:rsid w:val="003F286A"/>
    <w:rsid w:val="003F442F"/>
    <w:rsid w:val="004007CD"/>
    <w:rsid w:val="0040231B"/>
    <w:rsid w:val="00410190"/>
    <w:rsid w:val="00411DF0"/>
    <w:rsid w:val="00416FC2"/>
    <w:rsid w:val="00425E49"/>
    <w:rsid w:val="004302CD"/>
    <w:rsid w:val="004369D9"/>
    <w:rsid w:val="0044328F"/>
    <w:rsid w:val="00443769"/>
    <w:rsid w:val="00443B7E"/>
    <w:rsid w:val="0044610E"/>
    <w:rsid w:val="0045504A"/>
    <w:rsid w:val="004571AC"/>
    <w:rsid w:val="0046092C"/>
    <w:rsid w:val="00460F37"/>
    <w:rsid w:val="00465579"/>
    <w:rsid w:val="00465D18"/>
    <w:rsid w:val="00474631"/>
    <w:rsid w:val="00476080"/>
    <w:rsid w:val="004771BD"/>
    <w:rsid w:val="0047733A"/>
    <w:rsid w:val="00480D24"/>
    <w:rsid w:val="00485CAC"/>
    <w:rsid w:val="00485F1C"/>
    <w:rsid w:val="00490557"/>
    <w:rsid w:val="00490DDF"/>
    <w:rsid w:val="004924DC"/>
    <w:rsid w:val="004954BF"/>
    <w:rsid w:val="00495AFC"/>
    <w:rsid w:val="004964BB"/>
    <w:rsid w:val="004A0E87"/>
    <w:rsid w:val="004A6DAD"/>
    <w:rsid w:val="004B18F6"/>
    <w:rsid w:val="004B277C"/>
    <w:rsid w:val="004B4E76"/>
    <w:rsid w:val="004B5929"/>
    <w:rsid w:val="004C6E93"/>
    <w:rsid w:val="004C7390"/>
    <w:rsid w:val="004D26B0"/>
    <w:rsid w:val="004E24FD"/>
    <w:rsid w:val="004E4C2A"/>
    <w:rsid w:val="004F003B"/>
    <w:rsid w:val="004F234C"/>
    <w:rsid w:val="004F41D4"/>
    <w:rsid w:val="005044D6"/>
    <w:rsid w:val="00504678"/>
    <w:rsid w:val="0050747F"/>
    <w:rsid w:val="00507DD2"/>
    <w:rsid w:val="005134BC"/>
    <w:rsid w:val="00515B39"/>
    <w:rsid w:val="00517190"/>
    <w:rsid w:val="00517EA9"/>
    <w:rsid w:val="005226C1"/>
    <w:rsid w:val="0053168D"/>
    <w:rsid w:val="00533B98"/>
    <w:rsid w:val="005354EB"/>
    <w:rsid w:val="00535CFD"/>
    <w:rsid w:val="0054505F"/>
    <w:rsid w:val="00545E84"/>
    <w:rsid w:val="00547123"/>
    <w:rsid w:val="005529F5"/>
    <w:rsid w:val="005579F9"/>
    <w:rsid w:val="0056106F"/>
    <w:rsid w:val="00561649"/>
    <w:rsid w:val="00562CC5"/>
    <w:rsid w:val="005725B9"/>
    <w:rsid w:val="005725E0"/>
    <w:rsid w:val="0057319C"/>
    <w:rsid w:val="005742D6"/>
    <w:rsid w:val="00576DAD"/>
    <w:rsid w:val="00585A85"/>
    <w:rsid w:val="0059063F"/>
    <w:rsid w:val="005A347F"/>
    <w:rsid w:val="005A3A52"/>
    <w:rsid w:val="005A4CC3"/>
    <w:rsid w:val="005A61EC"/>
    <w:rsid w:val="005B096E"/>
    <w:rsid w:val="005B21DC"/>
    <w:rsid w:val="005B5EC7"/>
    <w:rsid w:val="005C1EBF"/>
    <w:rsid w:val="005C26B3"/>
    <w:rsid w:val="005C3616"/>
    <w:rsid w:val="005C41C6"/>
    <w:rsid w:val="005C7F1A"/>
    <w:rsid w:val="005D40F7"/>
    <w:rsid w:val="005E0EC7"/>
    <w:rsid w:val="005E0F33"/>
    <w:rsid w:val="005E3A06"/>
    <w:rsid w:val="005E4C13"/>
    <w:rsid w:val="005E6AA6"/>
    <w:rsid w:val="005F0155"/>
    <w:rsid w:val="005F11E3"/>
    <w:rsid w:val="005F1AF9"/>
    <w:rsid w:val="005F489A"/>
    <w:rsid w:val="005F67DB"/>
    <w:rsid w:val="00606641"/>
    <w:rsid w:val="00613C3E"/>
    <w:rsid w:val="00615797"/>
    <w:rsid w:val="0062449A"/>
    <w:rsid w:val="0063221A"/>
    <w:rsid w:val="00632AAC"/>
    <w:rsid w:val="00632C52"/>
    <w:rsid w:val="00634A35"/>
    <w:rsid w:val="006362BB"/>
    <w:rsid w:val="00640860"/>
    <w:rsid w:val="00642DD2"/>
    <w:rsid w:val="00652644"/>
    <w:rsid w:val="0065399C"/>
    <w:rsid w:val="00653B19"/>
    <w:rsid w:val="00654D4A"/>
    <w:rsid w:val="00655B03"/>
    <w:rsid w:val="006621A3"/>
    <w:rsid w:val="00664E11"/>
    <w:rsid w:val="0066572C"/>
    <w:rsid w:val="00666C12"/>
    <w:rsid w:val="0067125F"/>
    <w:rsid w:val="00672BCE"/>
    <w:rsid w:val="00675C0F"/>
    <w:rsid w:val="00687016"/>
    <w:rsid w:val="006924CA"/>
    <w:rsid w:val="00695EA7"/>
    <w:rsid w:val="00696C73"/>
    <w:rsid w:val="006A2E8B"/>
    <w:rsid w:val="006A3E6D"/>
    <w:rsid w:val="006A5988"/>
    <w:rsid w:val="006A5BF9"/>
    <w:rsid w:val="006B47B4"/>
    <w:rsid w:val="006C1021"/>
    <w:rsid w:val="006C780A"/>
    <w:rsid w:val="006D3224"/>
    <w:rsid w:val="006D3A1A"/>
    <w:rsid w:val="006D532A"/>
    <w:rsid w:val="006F395E"/>
    <w:rsid w:val="006F428B"/>
    <w:rsid w:val="006F5BD9"/>
    <w:rsid w:val="007045DE"/>
    <w:rsid w:val="00706184"/>
    <w:rsid w:val="00707F97"/>
    <w:rsid w:val="00711BCA"/>
    <w:rsid w:val="00714415"/>
    <w:rsid w:val="00715BF1"/>
    <w:rsid w:val="00724573"/>
    <w:rsid w:val="00730799"/>
    <w:rsid w:val="00730E0A"/>
    <w:rsid w:val="00733177"/>
    <w:rsid w:val="00735521"/>
    <w:rsid w:val="0074441E"/>
    <w:rsid w:val="0074496B"/>
    <w:rsid w:val="00763D7A"/>
    <w:rsid w:val="00766ADB"/>
    <w:rsid w:val="00776633"/>
    <w:rsid w:val="00777846"/>
    <w:rsid w:val="007778F7"/>
    <w:rsid w:val="007820D6"/>
    <w:rsid w:val="00783787"/>
    <w:rsid w:val="00783C8E"/>
    <w:rsid w:val="0078588A"/>
    <w:rsid w:val="007901DE"/>
    <w:rsid w:val="00790791"/>
    <w:rsid w:val="00793F9E"/>
    <w:rsid w:val="0079465D"/>
    <w:rsid w:val="00797A67"/>
    <w:rsid w:val="007A5312"/>
    <w:rsid w:val="007A764F"/>
    <w:rsid w:val="007B06AB"/>
    <w:rsid w:val="007C037D"/>
    <w:rsid w:val="007C1257"/>
    <w:rsid w:val="007C1EC9"/>
    <w:rsid w:val="007C31A4"/>
    <w:rsid w:val="007C52F8"/>
    <w:rsid w:val="007C69E5"/>
    <w:rsid w:val="007D3A2D"/>
    <w:rsid w:val="007E2817"/>
    <w:rsid w:val="007E7421"/>
    <w:rsid w:val="007E7AA6"/>
    <w:rsid w:val="007F6C31"/>
    <w:rsid w:val="007F7FAB"/>
    <w:rsid w:val="00801FD8"/>
    <w:rsid w:val="00803BDF"/>
    <w:rsid w:val="00803F10"/>
    <w:rsid w:val="00807204"/>
    <w:rsid w:val="00814D9D"/>
    <w:rsid w:val="0083165E"/>
    <w:rsid w:val="0083179D"/>
    <w:rsid w:val="0083200A"/>
    <w:rsid w:val="00832E59"/>
    <w:rsid w:val="00834503"/>
    <w:rsid w:val="00834640"/>
    <w:rsid w:val="00836FF2"/>
    <w:rsid w:val="00843ADC"/>
    <w:rsid w:val="008442DF"/>
    <w:rsid w:val="00846395"/>
    <w:rsid w:val="00847F13"/>
    <w:rsid w:val="00850FF4"/>
    <w:rsid w:val="00853406"/>
    <w:rsid w:val="00856051"/>
    <w:rsid w:val="00860ECD"/>
    <w:rsid w:val="008631AC"/>
    <w:rsid w:val="00864997"/>
    <w:rsid w:val="008661B6"/>
    <w:rsid w:val="00872358"/>
    <w:rsid w:val="0087342E"/>
    <w:rsid w:val="00877BAC"/>
    <w:rsid w:val="00883E27"/>
    <w:rsid w:val="008861E1"/>
    <w:rsid w:val="0089100B"/>
    <w:rsid w:val="0089491B"/>
    <w:rsid w:val="00895E02"/>
    <w:rsid w:val="008A6AF4"/>
    <w:rsid w:val="008B0EE8"/>
    <w:rsid w:val="008B4F29"/>
    <w:rsid w:val="008B6C2F"/>
    <w:rsid w:val="008C1437"/>
    <w:rsid w:val="008C48A3"/>
    <w:rsid w:val="008C5C40"/>
    <w:rsid w:val="008C6BF6"/>
    <w:rsid w:val="008D654B"/>
    <w:rsid w:val="008D6761"/>
    <w:rsid w:val="008D6B85"/>
    <w:rsid w:val="008D70FF"/>
    <w:rsid w:val="008E3149"/>
    <w:rsid w:val="008E3786"/>
    <w:rsid w:val="008F0BE8"/>
    <w:rsid w:val="008F19E0"/>
    <w:rsid w:val="008F28CA"/>
    <w:rsid w:val="008F3B38"/>
    <w:rsid w:val="008F7D29"/>
    <w:rsid w:val="00900B0D"/>
    <w:rsid w:val="0090240D"/>
    <w:rsid w:val="00903D32"/>
    <w:rsid w:val="00905FBF"/>
    <w:rsid w:val="00911FA7"/>
    <w:rsid w:val="00913399"/>
    <w:rsid w:val="009171DE"/>
    <w:rsid w:val="00917D36"/>
    <w:rsid w:val="00925BA9"/>
    <w:rsid w:val="009277D4"/>
    <w:rsid w:val="00927EAC"/>
    <w:rsid w:val="00931072"/>
    <w:rsid w:val="00936055"/>
    <w:rsid w:val="009404D3"/>
    <w:rsid w:val="0094106D"/>
    <w:rsid w:val="00947005"/>
    <w:rsid w:val="00956D21"/>
    <w:rsid w:val="00957ADD"/>
    <w:rsid w:val="00960502"/>
    <w:rsid w:val="00962742"/>
    <w:rsid w:val="0096563D"/>
    <w:rsid w:val="009662BE"/>
    <w:rsid w:val="00967BB8"/>
    <w:rsid w:val="009702B8"/>
    <w:rsid w:val="00970C6C"/>
    <w:rsid w:val="009801CF"/>
    <w:rsid w:val="009813D3"/>
    <w:rsid w:val="009838E3"/>
    <w:rsid w:val="0098543C"/>
    <w:rsid w:val="00985994"/>
    <w:rsid w:val="009929EC"/>
    <w:rsid w:val="0099361F"/>
    <w:rsid w:val="00996B06"/>
    <w:rsid w:val="00997A82"/>
    <w:rsid w:val="009A7796"/>
    <w:rsid w:val="009B4013"/>
    <w:rsid w:val="009B4DA1"/>
    <w:rsid w:val="009B4F29"/>
    <w:rsid w:val="009C29AA"/>
    <w:rsid w:val="009D1D2C"/>
    <w:rsid w:val="009D5351"/>
    <w:rsid w:val="009D74F7"/>
    <w:rsid w:val="009E2C55"/>
    <w:rsid w:val="009E6479"/>
    <w:rsid w:val="009F098D"/>
    <w:rsid w:val="009F4183"/>
    <w:rsid w:val="009F672D"/>
    <w:rsid w:val="009F6922"/>
    <w:rsid w:val="00A0094C"/>
    <w:rsid w:val="00A03EE9"/>
    <w:rsid w:val="00A07489"/>
    <w:rsid w:val="00A174BB"/>
    <w:rsid w:val="00A24F99"/>
    <w:rsid w:val="00A3668B"/>
    <w:rsid w:val="00A437D7"/>
    <w:rsid w:val="00A449DF"/>
    <w:rsid w:val="00A45318"/>
    <w:rsid w:val="00A46E95"/>
    <w:rsid w:val="00A47A5D"/>
    <w:rsid w:val="00A54666"/>
    <w:rsid w:val="00A651A9"/>
    <w:rsid w:val="00A668DF"/>
    <w:rsid w:val="00A70D5E"/>
    <w:rsid w:val="00A73E5E"/>
    <w:rsid w:val="00A776A4"/>
    <w:rsid w:val="00A8273C"/>
    <w:rsid w:val="00A83C18"/>
    <w:rsid w:val="00A86E50"/>
    <w:rsid w:val="00A908E4"/>
    <w:rsid w:val="00A90FF8"/>
    <w:rsid w:val="00A91A33"/>
    <w:rsid w:val="00A95395"/>
    <w:rsid w:val="00AB7D52"/>
    <w:rsid w:val="00AB7E24"/>
    <w:rsid w:val="00AC106D"/>
    <w:rsid w:val="00AC2EFB"/>
    <w:rsid w:val="00AC2F51"/>
    <w:rsid w:val="00AC3718"/>
    <w:rsid w:val="00AC54A6"/>
    <w:rsid w:val="00AC6F9E"/>
    <w:rsid w:val="00AD064B"/>
    <w:rsid w:val="00AD43A9"/>
    <w:rsid w:val="00AE3F99"/>
    <w:rsid w:val="00AE5866"/>
    <w:rsid w:val="00AE5945"/>
    <w:rsid w:val="00AE5EC7"/>
    <w:rsid w:val="00AF27FD"/>
    <w:rsid w:val="00AF41C1"/>
    <w:rsid w:val="00AF79CE"/>
    <w:rsid w:val="00B00AFA"/>
    <w:rsid w:val="00B040CA"/>
    <w:rsid w:val="00B05A5E"/>
    <w:rsid w:val="00B13DDD"/>
    <w:rsid w:val="00B15B76"/>
    <w:rsid w:val="00B17234"/>
    <w:rsid w:val="00B20886"/>
    <w:rsid w:val="00B30DEA"/>
    <w:rsid w:val="00B34830"/>
    <w:rsid w:val="00B428B2"/>
    <w:rsid w:val="00B42E0D"/>
    <w:rsid w:val="00B45CE3"/>
    <w:rsid w:val="00B47125"/>
    <w:rsid w:val="00B637B4"/>
    <w:rsid w:val="00B66EEC"/>
    <w:rsid w:val="00B719FA"/>
    <w:rsid w:val="00B77436"/>
    <w:rsid w:val="00B7770F"/>
    <w:rsid w:val="00B83879"/>
    <w:rsid w:val="00B92219"/>
    <w:rsid w:val="00BA3D39"/>
    <w:rsid w:val="00BA5059"/>
    <w:rsid w:val="00BA6297"/>
    <w:rsid w:val="00BA7B57"/>
    <w:rsid w:val="00BB083D"/>
    <w:rsid w:val="00BB167C"/>
    <w:rsid w:val="00BB234B"/>
    <w:rsid w:val="00BB24FF"/>
    <w:rsid w:val="00BB4A37"/>
    <w:rsid w:val="00BC4AF9"/>
    <w:rsid w:val="00BC50F5"/>
    <w:rsid w:val="00BC7E5D"/>
    <w:rsid w:val="00BD0DBB"/>
    <w:rsid w:val="00BE0B8E"/>
    <w:rsid w:val="00BE360A"/>
    <w:rsid w:val="00BE3764"/>
    <w:rsid w:val="00BE4B10"/>
    <w:rsid w:val="00BF0141"/>
    <w:rsid w:val="00BF4EA4"/>
    <w:rsid w:val="00BF67F8"/>
    <w:rsid w:val="00C02C82"/>
    <w:rsid w:val="00C03662"/>
    <w:rsid w:val="00C03F0E"/>
    <w:rsid w:val="00C05374"/>
    <w:rsid w:val="00C0592E"/>
    <w:rsid w:val="00C06999"/>
    <w:rsid w:val="00C12A33"/>
    <w:rsid w:val="00C13D8B"/>
    <w:rsid w:val="00C156EF"/>
    <w:rsid w:val="00C15B71"/>
    <w:rsid w:val="00C20A8B"/>
    <w:rsid w:val="00C20AEC"/>
    <w:rsid w:val="00C2334E"/>
    <w:rsid w:val="00C26744"/>
    <w:rsid w:val="00C27239"/>
    <w:rsid w:val="00C359CA"/>
    <w:rsid w:val="00C36F62"/>
    <w:rsid w:val="00C50456"/>
    <w:rsid w:val="00C50462"/>
    <w:rsid w:val="00C51181"/>
    <w:rsid w:val="00C51BBC"/>
    <w:rsid w:val="00C52895"/>
    <w:rsid w:val="00C5512E"/>
    <w:rsid w:val="00C613A3"/>
    <w:rsid w:val="00C61C56"/>
    <w:rsid w:val="00C6326E"/>
    <w:rsid w:val="00C63EC8"/>
    <w:rsid w:val="00C72253"/>
    <w:rsid w:val="00C73708"/>
    <w:rsid w:val="00C75171"/>
    <w:rsid w:val="00C8041B"/>
    <w:rsid w:val="00C8060B"/>
    <w:rsid w:val="00C81FD9"/>
    <w:rsid w:val="00C85A02"/>
    <w:rsid w:val="00C87C1E"/>
    <w:rsid w:val="00C90930"/>
    <w:rsid w:val="00C933A5"/>
    <w:rsid w:val="00C93B08"/>
    <w:rsid w:val="00C93EB9"/>
    <w:rsid w:val="00C95F90"/>
    <w:rsid w:val="00C979DF"/>
    <w:rsid w:val="00C97FE0"/>
    <w:rsid w:val="00CA38C4"/>
    <w:rsid w:val="00CC1790"/>
    <w:rsid w:val="00CC1971"/>
    <w:rsid w:val="00CC6680"/>
    <w:rsid w:val="00CD04C9"/>
    <w:rsid w:val="00CE60A2"/>
    <w:rsid w:val="00CE636F"/>
    <w:rsid w:val="00CE63EF"/>
    <w:rsid w:val="00CE63FC"/>
    <w:rsid w:val="00CE7E2B"/>
    <w:rsid w:val="00CF06E0"/>
    <w:rsid w:val="00CF16C6"/>
    <w:rsid w:val="00CF2807"/>
    <w:rsid w:val="00CF6712"/>
    <w:rsid w:val="00CF6BEC"/>
    <w:rsid w:val="00CF6CCE"/>
    <w:rsid w:val="00D03F82"/>
    <w:rsid w:val="00D04E23"/>
    <w:rsid w:val="00D11B9E"/>
    <w:rsid w:val="00D11D27"/>
    <w:rsid w:val="00D11E8A"/>
    <w:rsid w:val="00D13264"/>
    <w:rsid w:val="00D14E15"/>
    <w:rsid w:val="00D1565C"/>
    <w:rsid w:val="00D22813"/>
    <w:rsid w:val="00D24568"/>
    <w:rsid w:val="00D259EC"/>
    <w:rsid w:val="00D26909"/>
    <w:rsid w:val="00D2762F"/>
    <w:rsid w:val="00D3018E"/>
    <w:rsid w:val="00D335B3"/>
    <w:rsid w:val="00D34682"/>
    <w:rsid w:val="00D347E3"/>
    <w:rsid w:val="00D34B6B"/>
    <w:rsid w:val="00D34F86"/>
    <w:rsid w:val="00D354E5"/>
    <w:rsid w:val="00D37C25"/>
    <w:rsid w:val="00D429A9"/>
    <w:rsid w:val="00D4517A"/>
    <w:rsid w:val="00D51AF8"/>
    <w:rsid w:val="00D52F30"/>
    <w:rsid w:val="00D551A5"/>
    <w:rsid w:val="00D6711C"/>
    <w:rsid w:val="00D676C0"/>
    <w:rsid w:val="00D71530"/>
    <w:rsid w:val="00D72125"/>
    <w:rsid w:val="00D729F8"/>
    <w:rsid w:val="00D75981"/>
    <w:rsid w:val="00D77CEC"/>
    <w:rsid w:val="00D85E06"/>
    <w:rsid w:val="00D87727"/>
    <w:rsid w:val="00D878FE"/>
    <w:rsid w:val="00D90BBE"/>
    <w:rsid w:val="00D95559"/>
    <w:rsid w:val="00D9634D"/>
    <w:rsid w:val="00DA0DAC"/>
    <w:rsid w:val="00DA3BA6"/>
    <w:rsid w:val="00DA4EED"/>
    <w:rsid w:val="00DA4FCD"/>
    <w:rsid w:val="00DA5F55"/>
    <w:rsid w:val="00DA6ED4"/>
    <w:rsid w:val="00DB2244"/>
    <w:rsid w:val="00DB2C64"/>
    <w:rsid w:val="00DB6865"/>
    <w:rsid w:val="00DB71C8"/>
    <w:rsid w:val="00DC3F5F"/>
    <w:rsid w:val="00DC4876"/>
    <w:rsid w:val="00DC67F6"/>
    <w:rsid w:val="00DD0D57"/>
    <w:rsid w:val="00DD1691"/>
    <w:rsid w:val="00DD1993"/>
    <w:rsid w:val="00DD3E93"/>
    <w:rsid w:val="00DD7973"/>
    <w:rsid w:val="00DE6331"/>
    <w:rsid w:val="00DF000C"/>
    <w:rsid w:val="00DF1F90"/>
    <w:rsid w:val="00DF336A"/>
    <w:rsid w:val="00DF3843"/>
    <w:rsid w:val="00DF404F"/>
    <w:rsid w:val="00DF69D1"/>
    <w:rsid w:val="00DF7571"/>
    <w:rsid w:val="00DF7C96"/>
    <w:rsid w:val="00E016B5"/>
    <w:rsid w:val="00E112CE"/>
    <w:rsid w:val="00E12E76"/>
    <w:rsid w:val="00E164B0"/>
    <w:rsid w:val="00E17D45"/>
    <w:rsid w:val="00E32FE2"/>
    <w:rsid w:val="00E45EA7"/>
    <w:rsid w:val="00E50FAF"/>
    <w:rsid w:val="00E54DDD"/>
    <w:rsid w:val="00E55B25"/>
    <w:rsid w:val="00E662DB"/>
    <w:rsid w:val="00E70F4A"/>
    <w:rsid w:val="00E76768"/>
    <w:rsid w:val="00E7771E"/>
    <w:rsid w:val="00E82DF9"/>
    <w:rsid w:val="00E8481F"/>
    <w:rsid w:val="00E861A3"/>
    <w:rsid w:val="00E943EF"/>
    <w:rsid w:val="00E94893"/>
    <w:rsid w:val="00E96A14"/>
    <w:rsid w:val="00E97227"/>
    <w:rsid w:val="00EA7560"/>
    <w:rsid w:val="00EB16D8"/>
    <w:rsid w:val="00EB321E"/>
    <w:rsid w:val="00EB59F4"/>
    <w:rsid w:val="00EB6497"/>
    <w:rsid w:val="00EB6A44"/>
    <w:rsid w:val="00EB6FCC"/>
    <w:rsid w:val="00EC0D63"/>
    <w:rsid w:val="00EC568B"/>
    <w:rsid w:val="00EC5E79"/>
    <w:rsid w:val="00EE1CEB"/>
    <w:rsid w:val="00EF1809"/>
    <w:rsid w:val="00F003CD"/>
    <w:rsid w:val="00F01DFB"/>
    <w:rsid w:val="00F02E44"/>
    <w:rsid w:val="00F064B7"/>
    <w:rsid w:val="00F07781"/>
    <w:rsid w:val="00F11F62"/>
    <w:rsid w:val="00F11F65"/>
    <w:rsid w:val="00F124CB"/>
    <w:rsid w:val="00F13669"/>
    <w:rsid w:val="00F13CF8"/>
    <w:rsid w:val="00F14871"/>
    <w:rsid w:val="00F20034"/>
    <w:rsid w:val="00F263F6"/>
    <w:rsid w:val="00F30210"/>
    <w:rsid w:val="00F30BBC"/>
    <w:rsid w:val="00F315BC"/>
    <w:rsid w:val="00F3224A"/>
    <w:rsid w:val="00F3451D"/>
    <w:rsid w:val="00F37A26"/>
    <w:rsid w:val="00F40AEC"/>
    <w:rsid w:val="00F472D3"/>
    <w:rsid w:val="00F47AD6"/>
    <w:rsid w:val="00F51CA9"/>
    <w:rsid w:val="00F52824"/>
    <w:rsid w:val="00F57080"/>
    <w:rsid w:val="00F634A2"/>
    <w:rsid w:val="00F65B87"/>
    <w:rsid w:val="00F717C4"/>
    <w:rsid w:val="00F77C59"/>
    <w:rsid w:val="00F83001"/>
    <w:rsid w:val="00F85CBF"/>
    <w:rsid w:val="00F95FB7"/>
    <w:rsid w:val="00F97E54"/>
    <w:rsid w:val="00FA1537"/>
    <w:rsid w:val="00FA25C1"/>
    <w:rsid w:val="00FA2857"/>
    <w:rsid w:val="00FA3A68"/>
    <w:rsid w:val="00FB0602"/>
    <w:rsid w:val="00FB29A1"/>
    <w:rsid w:val="00FB3ACE"/>
    <w:rsid w:val="00FB5F93"/>
    <w:rsid w:val="00FB64DA"/>
    <w:rsid w:val="00FC1975"/>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ED81D-B933-46C4-B4F0-E86B7F4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1864-B70C-48CC-A617-C4AE7FFA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53</cp:revision>
  <cp:lastPrinted>2016-10-07T15:48:00Z</cp:lastPrinted>
  <dcterms:created xsi:type="dcterms:W3CDTF">2016-10-04T12:53:00Z</dcterms:created>
  <dcterms:modified xsi:type="dcterms:W3CDTF">2016-10-07T15:55:00Z</dcterms:modified>
</cp:coreProperties>
</file>